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219A" w:rsidRPr="006B18F6" w:rsidRDefault="00096B32" w:rsidP="006B18F6">
      <w:pPr>
        <w:spacing w:line="360" w:lineRule="auto"/>
        <w:ind w:firstLine="720"/>
        <w:jc w:val="center"/>
        <w:rPr>
          <w:b/>
          <w:sz w:val="24"/>
          <w:szCs w:val="24"/>
        </w:rPr>
      </w:pPr>
      <w:r w:rsidRPr="006B18F6">
        <w:rPr>
          <w:b/>
          <w:sz w:val="24"/>
          <w:szCs w:val="24"/>
        </w:rPr>
        <w:t>Муниципальное</w:t>
      </w:r>
      <w:r w:rsidRPr="006B18F6">
        <w:rPr>
          <w:b/>
          <w:spacing w:val="-6"/>
          <w:sz w:val="24"/>
          <w:szCs w:val="24"/>
        </w:rPr>
        <w:t xml:space="preserve"> </w:t>
      </w:r>
      <w:r w:rsidRPr="006B18F6">
        <w:rPr>
          <w:b/>
          <w:sz w:val="24"/>
          <w:szCs w:val="24"/>
        </w:rPr>
        <w:t>автономное</w:t>
      </w:r>
      <w:r w:rsidRPr="006B18F6">
        <w:rPr>
          <w:b/>
          <w:spacing w:val="-3"/>
          <w:sz w:val="24"/>
          <w:szCs w:val="24"/>
        </w:rPr>
        <w:t xml:space="preserve"> </w:t>
      </w:r>
      <w:r w:rsidRPr="006B18F6">
        <w:rPr>
          <w:b/>
          <w:sz w:val="24"/>
          <w:szCs w:val="24"/>
        </w:rPr>
        <w:t>общеобразовательное</w:t>
      </w:r>
      <w:r w:rsidRPr="006B18F6">
        <w:rPr>
          <w:b/>
          <w:spacing w:val="-3"/>
          <w:sz w:val="24"/>
          <w:szCs w:val="24"/>
        </w:rPr>
        <w:t xml:space="preserve"> </w:t>
      </w:r>
      <w:r w:rsidRPr="006B18F6">
        <w:rPr>
          <w:b/>
          <w:spacing w:val="-2"/>
          <w:sz w:val="24"/>
          <w:szCs w:val="24"/>
        </w:rPr>
        <w:t>учреждение</w:t>
      </w:r>
    </w:p>
    <w:p w:rsidR="006B18F6" w:rsidRDefault="00096B32" w:rsidP="006B18F6">
      <w:pPr>
        <w:spacing w:line="360" w:lineRule="auto"/>
        <w:ind w:firstLine="720"/>
        <w:jc w:val="center"/>
        <w:rPr>
          <w:b/>
          <w:sz w:val="24"/>
          <w:szCs w:val="24"/>
        </w:rPr>
      </w:pPr>
      <w:r w:rsidRPr="006B18F6">
        <w:rPr>
          <w:b/>
          <w:sz w:val="24"/>
          <w:szCs w:val="24"/>
        </w:rPr>
        <w:t>«Школа № 3»</w:t>
      </w:r>
    </w:p>
    <w:p w:rsidR="0082219A" w:rsidRPr="006B18F6" w:rsidRDefault="00096B32" w:rsidP="006B18F6">
      <w:pPr>
        <w:spacing w:line="360" w:lineRule="auto"/>
        <w:ind w:firstLine="720"/>
        <w:jc w:val="center"/>
        <w:rPr>
          <w:b/>
          <w:sz w:val="24"/>
          <w:szCs w:val="24"/>
        </w:rPr>
      </w:pPr>
      <w:r w:rsidRPr="006B18F6">
        <w:rPr>
          <w:b/>
          <w:sz w:val="24"/>
          <w:szCs w:val="24"/>
        </w:rPr>
        <w:t>Камышловского</w:t>
      </w:r>
      <w:r w:rsidRPr="006B18F6">
        <w:rPr>
          <w:b/>
          <w:spacing w:val="-17"/>
          <w:sz w:val="24"/>
          <w:szCs w:val="24"/>
        </w:rPr>
        <w:t xml:space="preserve"> </w:t>
      </w:r>
      <w:r w:rsidR="008061BE" w:rsidRPr="006B18F6">
        <w:rPr>
          <w:b/>
          <w:sz w:val="24"/>
          <w:szCs w:val="24"/>
        </w:rPr>
        <w:t>городского о</w:t>
      </w:r>
      <w:r w:rsidRPr="006B18F6">
        <w:rPr>
          <w:b/>
          <w:sz w:val="24"/>
          <w:szCs w:val="24"/>
        </w:rPr>
        <w:t>круга</w:t>
      </w:r>
    </w:p>
    <w:p w:rsidR="0082219A" w:rsidRPr="006B18F6" w:rsidRDefault="0082219A" w:rsidP="006B18F6">
      <w:pPr>
        <w:pStyle w:val="a3"/>
        <w:spacing w:line="360" w:lineRule="auto"/>
        <w:ind w:left="0" w:firstLine="720"/>
        <w:jc w:val="left"/>
        <w:rPr>
          <w:b/>
        </w:rPr>
      </w:pPr>
    </w:p>
    <w:p w:rsidR="009A3EEF" w:rsidRPr="006B18F6" w:rsidRDefault="009A3EEF" w:rsidP="006B18F6">
      <w:pPr>
        <w:pStyle w:val="a3"/>
        <w:spacing w:line="360" w:lineRule="auto"/>
        <w:ind w:left="0" w:firstLine="720"/>
        <w:jc w:val="left"/>
        <w:rPr>
          <w:b/>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7"/>
        <w:gridCol w:w="4788"/>
      </w:tblGrid>
      <w:tr w:rsidR="009A3EEF" w:rsidRPr="006B18F6" w:rsidTr="009A3EEF">
        <w:tc>
          <w:tcPr>
            <w:tcW w:w="4787" w:type="dxa"/>
          </w:tcPr>
          <w:p w:rsidR="009A3EEF" w:rsidRPr="006B18F6" w:rsidRDefault="009A3EEF" w:rsidP="00B778F6">
            <w:pPr>
              <w:pStyle w:val="1"/>
              <w:spacing w:before="0" w:line="360" w:lineRule="auto"/>
              <w:ind w:left="0"/>
              <w:jc w:val="left"/>
              <w:rPr>
                <w:sz w:val="20"/>
                <w:szCs w:val="20"/>
              </w:rPr>
            </w:pPr>
            <w:bookmarkStart w:id="0" w:name="_Toc216086711"/>
            <w:r w:rsidRPr="006B18F6">
              <w:rPr>
                <w:spacing w:val="-2"/>
                <w:sz w:val="20"/>
                <w:szCs w:val="20"/>
              </w:rPr>
              <w:t>СОГЛАСОВАНО</w:t>
            </w:r>
            <w:bookmarkEnd w:id="0"/>
          </w:p>
          <w:p w:rsidR="009A3EEF" w:rsidRPr="006B18F6" w:rsidRDefault="009A3EEF" w:rsidP="00B778F6">
            <w:pPr>
              <w:pStyle w:val="a3"/>
              <w:spacing w:line="360" w:lineRule="auto"/>
              <w:ind w:left="0" w:firstLine="0"/>
              <w:jc w:val="left"/>
              <w:rPr>
                <w:sz w:val="20"/>
                <w:szCs w:val="20"/>
              </w:rPr>
            </w:pPr>
            <w:r w:rsidRPr="006B18F6">
              <w:rPr>
                <w:sz w:val="20"/>
                <w:szCs w:val="20"/>
              </w:rPr>
              <w:t>Педагогическим</w:t>
            </w:r>
            <w:r w:rsidRPr="006B18F6">
              <w:rPr>
                <w:spacing w:val="-15"/>
                <w:sz w:val="20"/>
                <w:szCs w:val="20"/>
              </w:rPr>
              <w:t xml:space="preserve"> </w:t>
            </w:r>
            <w:r w:rsidRPr="006B18F6">
              <w:rPr>
                <w:sz w:val="20"/>
                <w:szCs w:val="20"/>
              </w:rPr>
              <w:t>советом МАОУ «Школа №3»</w:t>
            </w:r>
          </w:p>
          <w:p w:rsidR="009A3EEF" w:rsidRPr="006B18F6" w:rsidRDefault="009A3EEF" w:rsidP="00B778F6">
            <w:pPr>
              <w:pStyle w:val="a3"/>
              <w:spacing w:line="360" w:lineRule="auto"/>
              <w:ind w:left="0" w:firstLine="0"/>
              <w:jc w:val="left"/>
              <w:rPr>
                <w:b/>
                <w:sz w:val="20"/>
                <w:szCs w:val="20"/>
              </w:rPr>
            </w:pPr>
            <w:r w:rsidRPr="006B18F6">
              <w:rPr>
                <w:sz w:val="20"/>
                <w:szCs w:val="20"/>
              </w:rPr>
              <w:t>(Протокол</w:t>
            </w:r>
            <w:r w:rsidRPr="006B18F6">
              <w:rPr>
                <w:spacing w:val="-4"/>
                <w:sz w:val="20"/>
                <w:szCs w:val="20"/>
              </w:rPr>
              <w:t xml:space="preserve"> </w:t>
            </w:r>
            <w:r w:rsidRPr="006B18F6">
              <w:rPr>
                <w:sz w:val="20"/>
                <w:szCs w:val="20"/>
              </w:rPr>
              <w:t>№</w:t>
            </w:r>
            <w:r w:rsidRPr="006B18F6">
              <w:rPr>
                <w:spacing w:val="-2"/>
                <w:sz w:val="20"/>
                <w:szCs w:val="20"/>
              </w:rPr>
              <w:t xml:space="preserve"> </w:t>
            </w:r>
            <w:r w:rsidRPr="006B18F6">
              <w:rPr>
                <w:sz w:val="20"/>
                <w:szCs w:val="20"/>
              </w:rPr>
              <w:t>50</w:t>
            </w:r>
            <w:r w:rsidRPr="006B18F6">
              <w:rPr>
                <w:spacing w:val="-2"/>
                <w:sz w:val="20"/>
                <w:szCs w:val="20"/>
              </w:rPr>
              <w:t xml:space="preserve"> </w:t>
            </w:r>
            <w:r w:rsidRPr="006B18F6">
              <w:rPr>
                <w:sz w:val="20"/>
                <w:szCs w:val="20"/>
              </w:rPr>
              <w:t>от</w:t>
            </w:r>
            <w:r w:rsidRPr="006B18F6">
              <w:rPr>
                <w:spacing w:val="4"/>
                <w:sz w:val="20"/>
                <w:szCs w:val="20"/>
              </w:rPr>
              <w:t xml:space="preserve"> </w:t>
            </w:r>
            <w:r w:rsidRPr="006B18F6">
              <w:rPr>
                <w:sz w:val="20"/>
                <w:szCs w:val="20"/>
              </w:rPr>
              <w:t>«27»</w:t>
            </w:r>
            <w:r w:rsidRPr="006B18F6">
              <w:rPr>
                <w:spacing w:val="-5"/>
                <w:sz w:val="20"/>
                <w:szCs w:val="20"/>
              </w:rPr>
              <w:t xml:space="preserve"> </w:t>
            </w:r>
            <w:r w:rsidRPr="006B18F6">
              <w:rPr>
                <w:sz w:val="20"/>
                <w:szCs w:val="20"/>
              </w:rPr>
              <w:t>августа</w:t>
            </w:r>
            <w:r w:rsidRPr="006B18F6">
              <w:rPr>
                <w:spacing w:val="-1"/>
                <w:sz w:val="20"/>
                <w:szCs w:val="20"/>
              </w:rPr>
              <w:t xml:space="preserve"> </w:t>
            </w:r>
            <w:r w:rsidRPr="006B18F6">
              <w:rPr>
                <w:sz w:val="20"/>
                <w:szCs w:val="20"/>
              </w:rPr>
              <w:t>2025</w:t>
            </w:r>
            <w:r w:rsidRPr="006B18F6">
              <w:rPr>
                <w:spacing w:val="-1"/>
                <w:sz w:val="20"/>
                <w:szCs w:val="20"/>
              </w:rPr>
              <w:t xml:space="preserve"> </w:t>
            </w:r>
            <w:r w:rsidRPr="006B18F6">
              <w:rPr>
                <w:spacing w:val="-2"/>
                <w:sz w:val="20"/>
                <w:szCs w:val="20"/>
              </w:rPr>
              <w:t>года)</w:t>
            </w:r>
          </w:p>
        </w:tc>
        <w:tc>
          <w:tcPr>
            <w:tcW w:w="4788" w:type="dxa"/>
          </w:tcPr>
          <w:p w:rsidR="009A3EEF" w:rsidRPr="006B18F6" w:rsidRDefault="009A3EEF" w:rsidP="006B18F6">
            <w:pPr>
              <w:pStyle w:val="1"/>
              <w:spacing w:before="0" w:line="360" w:lineRule="auto"/>
              <w:ind w:left="0" w:firstLine="720"/>
              <w:jc w:val="left"/>
              <w:rPr>
                <w:sz w:val="20"/>
                <w:szCs w:val="20"/>
              </w:rPr>
            </w:pPr>
            <w:bookmarkStart w:id="1" w:name="_Toc216086712"/>
            <w:r w:rsidRPr="006B18F6">
              <w:rPr>
                <w:spacing w:val="-2"/>
                <w:sz w:val="20"/>
                <w:szCs w:val="20"/>
              </w:rPr>
              <w:t>УТВЕРЖДЕНО</w:t>
            </w:r>
            <w:bookmarkEnd w:id="1"/>
          </w:p>
          <w:p w:rsidR="00B778F6" w:rsidRDefault="009A3EEF" w:rsidP="006B18F6">
            <w:pPr>
              <w:pStyle w:val="a3"/>
              <w:spacing w:line="360" w:lineRule="auto"/>
              <w:ind w:left="0" w:firstLine="720"/>
              <w:jc w:val="left"/>
              <w:rPr>
                <w:sz w:val="20"/>
                <w:szCs w:val="20"/>
              </w:rPr>
            </w:pPr>
            <w:r w:rsidRPr="006B18F6">
              <w:rPr>
                <w:sz w:val="20"/>
                <w:szCs w:val="20"/>
              </w:rPr>
              <w:t xml:space="preserve">Директором МАОУ «Школа №3» </w:t>
            </w:r>
          </w:p>
          <w:p w:rsidR="009A3EEF" w:rsidRPr="006B18F6" w:rsidRDefault="00B778F6" w:rsidP="006B18F6">
            <w:pPr>
              <w:pStyle w:val="a3"/>
              <w:spacing w:line="360" w:lineRule="auto"/>
              <w:ind w:left="0" w:firstLine="720"/>
              <w:jc w:val="left"/>
              <w:rPr>
                <w:sz w:val="20"/>
                <w:szCs w:val="20"/>
              </w:rPr>
            </w:pPr>
            <w:r>
              <w:rPr>
                <w:sz w:val="20"/>
                <w:szCs w:val="20"/>
              </w:rPr>
              <w:t>П</w:t>
            </w:r>
            <w:r w:rsidR="009A3EEF" w:rsidRPr="006B18F6">
              <w:rPr>
                <w:sz w:val="20"/>
                <w:szCs w:val="20"/>
              </w:rPr>
              <w:t>риказ</w:t>
            </w:r>
            <w:r w:rsidR="009A3EEF" w:rsidRPr="006B18F6">
              <w:rPr>
                <w:spacing w:val="-5"/>
                <w:sz w:val="20"/>
                <w:szCs w:val="20"/>
              </w:rPr>
              <w:t xml:space="preserve"> </w:t>
            </w:r>
            <w:r w:rsidR="009A3EEF" w:rsidRPr="006B18F6">
              <w:rPr>
                <w:sz w:val="20"/>
                <w:szCs w:val="20"/>
              </w:rPr>
              <w:t>№</w:t>
            </w:r>
            <w:r w:rsidR="009A3EEF" w:rsidRPr="006B18F6">
              <w:rPr>
                <w:spacing w:val="-5"/>
                <w:sz w:val="20"/>
                <w:szCs w:val="20"/>
              </w:rPr>
              <w:t xml:space="preserve"> </w:t>
            </w:r>
            <w:r w:rsidR="009A3EEF" w:rsidRPr="006B18F6">
              <w:rPr>
                <w:sz w:val="20"/>
                <w:szCs w:val="20"/>
              </w:rPr>
              <w:t>85</w:t>
            </w:r>
            <w:r w:rsidR="009A3EEF" w:rsidRPr="006B18F6">
              <w:rPr>
                <w:spacing w:val="-5"/>
                <w:sz w:val="20"/>
                <w:szCs w:val="20"/>
              </w:rPr>
              <w:t xml:space="preserve"> </w:t>
            </w:r>
            <w:r w:rsidR="009A3EEF" w:rsidRPr="006B18F6">
              <w:rPr>
                <w:sz w:val="20"/>
                <w:szCs w:val="20"/>
              </w:rPr>
              <w:t>от</w:t>
            </w:r>
            <w:r w:rsidR="009A3EEF" w:rsidRPr="006B18F6">
              <w:rPr>
                <w:spacing w:val="-3"/>
                <w:sz w:val="20"/>
                <w:szCs w:val="20"/>
              </w:rPr>
              <w:t xml:space="preserve"> </w:t>
            </w:r>
            <w:r w:rsidR="009A3EEF" w:rsidRPr="006B18F6">
              <w:rPr>
                <w:sz w:val="20"/>
                <w:szCs w:val="20"/>
              </w:rPr>
              <w:t>«30»</w:t>
            </w:r>
            <w:r w:rsidR="009A3EEF" w:rsidRPr="006B18F6">
              <w:rPr>
                <w:spacing w:val="-10"/>
                <w:sz w:val="20"/>
                <w:szCs w:val="20"/>
              </w:rPr>
              <w:t xml:space="preserve"> </w:t>
            </w:r>
            <w:r w:rsidR="009A3EEF" w:rsidRPr="006B18F6">
              <w:rPr>
                <w:sz w:val="20"/>
                <w:szCs w:val="20"/>
              </w:rPr>
              <w:t>августа</w:t>
            </w:r>
            <w:r w:rsidR="009A3EEF" w:rsidRPr="006B18F6">
              <w:rPr>
                <w:spacing w:val="-5"/>
                <w:sz w:val="20"/>
                <w:szCs w:val="20"/>
              </w:rPr>
              <w:t xml:space="preserve"> </w:t>
            </w:r>
            <w:r w:rsidR="009A3EEF" w:rsidRPr="006B18F6">
              <w:rPr>
                <w:sz w:val="20"/>
                <w:szCs w:val="20"/>
              </w:rPr>
              <w:t>2025</w:t>
            </w:r>
            <w:r w:rsidR="009A3EEF" w:rsidRPr="006B18F6">
              <w:rPr>
                <w:spacing w:val="-5"/>
                <w:sz w:val="20"/>
                <w:szCs w:val="20"/>
              </w:rPr>
              <w:t xml:space="preserve"> </w:t>
            </w:r>
            <w:r w:rsidR="009A3EEF" w:rsidRPr="006B18F6">
              <w:rPr>
                <w:sz w:val="20"/>
                <w:szCs w:val="20"/>
              </w:rPr>
              <w:t>года</w:t>
            </w:r>
          </w:p>
          <w:p w:rsidR="009A3EEF" w:rsidRPr="006B18F6" w:rsidRDefault="009A3EEF" w:rsidP="006B18F6">
            <w:pPr>
              <w:pStyle w:val="a3"/>
              <w:spacing w:line="360" w:lineRule="auto"/>
              <w:ind w:left="0" w:firstLine="720"/>
              <w:jc w:val="left"/>
              <w:rPr>
                <w:b/>
                <w:sz w:val="20"/>
                <w:szCs w:val="20"/>
              </w:rPr>
            </w:pPr>
          </w:p>
        </w:tc>
      </w:tr>
      <w:tr w:rsidR="009A3EEF" w:rsidRPr="006B18F6" w:rsidTr="009A3EEF">
        <w:tc>
          <w:tcPr>
            <w:tcW w:w="4787" w:type="dxa"/>
          </w:tcPr>
          <w:p w:rsidR="009A3EEF" w:rsidRPr="006B18F6" w:rsidRDefault="009A3EEF" w:rsidP="00B778F6">
            <w:pPr>
              <w:pStyle w:val="1"/>
              <w:spacing w:before="0" w:line="360" w:lineRule="auto"/>
              <w:ind w:left="0"/>
              <w:jc w:val="left"/>
              <w:rPr>
                <w:sz w:val="20"/>
                <w:szCs w:val="20"/>
              </w:rPr>
            </w:pPr>
            <w:bookmarkStart w:id="2" w:name="_Toc216086713"/>
            <w:r w:rsidRPr="006B18F6">
              <w:rPr>
                <w:spacing w:val="-2"/>
                <w:sz w:val="20"/>
                <w:szCs w:val="20"/>
              </w:rPr>
              <w:t>ПРИНЯТО</w:t>
            </w:r>
            <w:bookmarkEnd w:id="2"/>
          </w:p>
          <w:p w:rsidR="009A3EEF" w:rsidRPr="006B18F6" w:rsidRDefault="009A3EEF" w:rsidP="00B778F6">
            <w:pPr>
              <w:pStyle w:val="a3"/>
              <w:spacing w:line="360" w:lineRule="auto"/>
              <w:ind w:left="0" w:firstLine="0"/>
              <w:jc w:val="left"/>
              <w:rPr>
                <w:sz w:val="20"/>
                <w:szCs w:val="20"/>
              </w:rPr>
            </w:pPr>
            <w:r w:rsidRPr="006B18F6">
              <w:rPr>
                <w:sz w:val="20"/>
                <w:szCs w:val="20"/>
              </w:rPr>
              <w:t>С учётом мнения Совета родителей (законных представителей обучающихся) (протокол</w:t>
            </w:r>
            <w:r w:rsidRPr="006B18F6">
              <w:rPr>
                <w:spacing w:val="-6"/>
                <w:sz w:val="20"/>
                <w:szCs w:val="20"/>
              </w:rPr>
              <w:t xml:space="preserve"> </w:t>
            </w:r>
            <w:r w:rsidRPr="006B18F6">
              <w:rPr>
                <w:sz w:val="20"/>
                <w:szCs w:val="20"/>
              </w:rPr>
              <w:t>№</w:t>
            </w:r>
            <w:r w:rsidRPr="006B18F6">
              <w:rPr>
                <w:spacing w:val="-7"/>
                <w:sz w:val="20"/>
                <w:szCs w:val="20"/>
              </w:rPr>
              <w:t xml:space="preserve"> </w:t>
            </w:r>
            <w:r w:rsidRPr="006B18F6">
              <w:rPr>
                <w:sz w:val="20"/>
                <w:szCs w:val="20"/>
              </w:rPr>
              <w:t>18</w:t>
            </w:r>
            <w:r w:rsidRPr="006B18F6">
              <w:rPr>
                <w:spacing w:val="-6"/>
                <w:sz w:val="20"/>
                <w:szCs w:val="20"/>
              </w:rPr>
              <w:t xml:space="preserve"> </w:t>
            </w:r>
            <w:r w:rsidRPr="006B18F6">
              <w:rPr>
                <w:sz w:val="20"/>
                <w:szCs w:val="20"/>
              </w:rPr>
              <w:t>от</w:t>
            </w:r>
            <w:r w:rsidRPr="006B18F6">
              <w:rPr>
                <w:spacing w:val="-4"/>
                <w:sz w:val="20"/>
                <w:szCs w:val="20"/>
              </w:rPr>
              <w:t xml:space="preserve"> </w:t>
            </w:r>
            <w:r w:rsidRPr="006B18F6">
              <w:rPr>
                <w:sz w:val="20"/>
                <w:szCs w:val="20"/>
              </w:rPr>
              <w:t>«23»</w:t>
            </w:r>
            <w:r w:rsidRPr="006B18F6">
              <w:rPr>
                <w:spacing w:val="-7"/>
                <w:sz w:val="20"/>
                <w:szCs w:val="20"/>
              </w:rPr>
              <w:t xml:space="preserve"> </w:t>
            </w:r>
            <w:r w:rsidRPr="006B18F6">
              <w:rPr>
                <w:sz w:val="20"/>
                <w:szCs w:val="20"/>
              </w:rPr>
              <w:t>августа</w:t>
            </w:r>
            <w:r w:rsidRPr="006B18F6">
              <w:rPr>
                <w:spacing w:val="-6"/>
                <w:sz w:val="20"/>
                <w:szCs w:val="20"/>
              </w:rPr>
              <w:t xml:space="preserve"> </w:t>
            </w:r>
            <w:r w:rsidRPr="006B18F6">
              <w:rPr>
                <w:sz w:val="20"/>
                <w:szCs w:val="20"/>
              </w:rPr>
              <w:t>2025</w:t>
            </w:r>
            <w:r w:rsidRPr="006B18F6">
              <w:rPr>
                <w:spacing w:val="-6"/>
                <w:sz w:val="20"/>
                <w:szCs w:val="20"/>
              </w:rPr>
              <w:t xml:space="preserve"> </w:t>
            </w:r>
            <w:r w:rsidRPr="006B18F6">
              <w:rPr>
                <w:sz w:val="20"/>
                <w:szCs w:val="20"/>
              </w:rPr>
              <w:t>года)</w:t>
            </w:r>
          </w:p>
          <w:p w:rsidR="009A3EEF" w:rsidRPr="006B18F6" w:rsidRDefault="009A3EEF" w:rsidP="006B18F6">
            <w:pPr>
              <w:pStyle w:val="a3"/>
              <w:spacing w:line="360" w:lineRule="auto"/>
              <w:ind w:left="0" w:firstLine="720"/>
              <w:jc w:val="left"/>
              <w:rPr>
                <w:b/>
                <w:sz w:val="20"/>
                <w:szCs w:val="20"/>
              </w:rPr>
            </w:pPr>
          </w:p>
        </w:tc>
        <w:tc>
          <w:tcPr>
            <w:tcW w:w="4788" w:type="dxa"/>
          </w:tcPr>
          <w:p w:rsidR="009A3EEF" w:rsidRPr="006B18F6" w:rsidRDefault="009A3EEF" w:rsidP="006B18F6">
            <w:pPr>
              <w:pStyle w:val="a3"/>
              <w:spacing w:line="360" w:lineRule="auto"/>
              <w:ind w:left="0" w:firstLine="720"/>
              <w:jc w:val="left"/>
              <w:rPr>
                <w:b/>
                <w:sz w:val="20"/>
                <w:szCs w:val="20"/>
              </w:rPr>
            </w:pPr>
          </w:p>
        </w:tc>
      </w:tr>
    </w:tbl>
    <w:p w:rsidR="0082219A" w:rsidRPr="006B18F6" w:rsidRDefault="0082219A" w:rsidP="006B18F6">
      <w:pPr>
        <w:pStyle w:val="a3"/>
        <w:spacing w:line="360" w:lineRule="auto"/>
        <w:ind w:left="0" w:firstLine="720"/>
        <w:jc w:val="left"/>
        <w:rPr>
          <w:b/>
        </w:rPr>
      </w:pPr>
    </w:p>
    <w:p w:rsidR="009A3EEF" w:rsidRPr="006B18F6" w:rsidRDefault="009A3EEF" w:rsidP="006B18F6">
      <w:pPr>
        <w:spacing w:line="360" w:lineRule="auto"/>
        <w:ind w:firstLine="720"/>
        <w:jc w:val="center"/>
        <w:rPr>
          <w:b/>
          <w:sz w:val="24"/>
          <w:szCs w:val="24"/>
        </w:rPr>
      </w:pPr>
    </w:p>
    <w:p w:rsidR="009A3EEF" w:rsidRPr="006B18F6" w:rsidRDefault="009A3EEF" w:rsidP="006B18F6">
      <w:pPr>
        <w:spacing w:line="360" w:lineRule="auto"/>
        <w:ind w:firstLine="720"/>
        <w:jc w:val="center"/>
        <w:rPr>
          <w:b/>
          <w:sz w:val="24"/>
          <w:szCs w:val="24"/>
        </w:rPr>
      </w:pPr>
    </w:p>
    <w:p w:rsidR="009A3EEF" w:rsidRPr="006B18F6" w:rsidRDefault="009A3EEF" w:rsidP="006B18F6">
      <w:pPr>
        <w:spacing w:line="360" w:lineRule="auto"/>
        <w:ind w:firstLine="720"/>
        <w:jc w:val="center"/>
        <w:rPr>
          <w:b/>
          <w:sz w:val="24"/>
          <w:szCs w:val="24"/>
        </w:rPr>
      </w:pPr>
      <w:r w:rsidRPr="006B18F6">
        <w:rPr>
          <w:b/>
          <w:sz w:val="24"/>
          <w:szCs w:val="24"/>
        </w:rPr>
        <w:t>ОСНОВНАЯ</w:t>
      </w:r>
      <w:r w:rsidRPr="006B18F6">
        <w:rPr>
          <w:b/>
          <w:spacing w:val="-28"/>
          <w:sz w:val="24"/>
          <w:szCs w:val="24"/>
        </w:rPr>
        <w:t xml:space="preserve"> </w:t>
      </w:r>
      <w:r w:rsidRPr="006B18F6">
        <w:rPr>
          <w:b/>
          <w:sz w:val="24"/>
          <w:szCs w:val="24"/>
        </w:rPr>
        <w:t xml:space="preserve">ОБРАЗОВАТЕЛЬНАЯ </w:t>
      </w:r>
      <w:r w:rsidRPr="006B18F6">
        <w:rPr>
          <w:b/>
          <w:spacing w:val="-2"/>
          <w:sz w:val="24"/>
          <w:szCs w:val="24"/>
        </w:rPr>
        <w:t>ПРОГРАММА</w:t>
      </w:r>
    </w:p>
    <w:p w:rsidR="009A3EEF" w:rsidRPr="006B18F6" w:rsidRDefault="009A3EEF" w:rsidP="006B18F6">
      <w:pPr>
        <w:spacing w:line="360" w:lineRule="auto"/>
        <w:ind w:firstLine="720"/>
        <w:jc w:val="center"/>
        <w:rPr>
          <w:b/>
          <w:spacing w:val="-2"/>
          <w:sz w:val="24"/>
          <w:szCs w:val="24"/>
        </w:rPr>
      </w:pPr>
      <w:r w:rsidRPr="006B18F6">
        <w:rPr>
          <w:b/>
          <w:sz w:val="24"/>
          <w:szCs w:val="24"/>
        </w:rPr>
        <w:t>СРЕДНЕГО</w:t>
      </w:r>
      <w:r w:rsidRPr="006B18F6">
        <w:rPr>
          <w:b/>
          <w:spacing w:val="-22"/>
          <w:sz w:val="24"/>
          <w:szCs w:val="24"/>
        </w:rPr>
        <w:t xml:space="preserve"> </w:t>
      </w:r>
      <w:r w:rsidRPr="006B18F6">
        <w:rPr>
          <w:b/>
          <w:sz w:val="24"/>
          <w:szCs w:val="24"/>
        </w:rPr>
        <w:t>ОБЩЕГО</w:t>
      </w:r>
      <w:r w:rsidRPr="006B18F6">
        <w:rPr>
          <w:b/>
          <w:spacing w:val="-23"/>
          <w:sz w:val="24"/>
          <w:szCs w:val="24"/>
        </w:rPr>
        <w:t xml:space="preserve"> </w:t>
      </w:r>
      <w:r w:rsidRPr="006B18F6">
        <w:rPr>
          <w:b/>
          <w:spacing w:val="-2"/>
          <w:sz w:val="24"/>
          <w:szCs w:val="24"/>
        </w:rPr>
        <w:t>ОБРАЗОВАНИЯ</w:t>
      </w:r>
    </w:p>
    <w:p w:rsidR="009A3EEF" w:rsidRPr="006B18F6" w:rsidRDefault="009A3EEF" w:rsidP="006B18F6">
      <w:pPr>
        <w:ind w:firstLine="720"/>
        <w:jc w:val="center"/>
        <w:rPr>
          <w:b/>
          <w:sz w:val="24"/>
          <w:szCs w:val="24"/>
        </w:rPr>
      </w:pPr>
    </w:p>
    <w:p w:rsidR="009A3EEF" w:rsidRPr="00B778F6" w:rsidRDefault="009A3EEF" w:rsidP="006B18F6">
      <w:pPr>
        <w:pStyle w:val="a3"/>
        <w:ind w:left="0" w:firstLine="720"/>
        <w:rPr>
          <w:sz w:val="22"/>
          <w:szCs w:val="22"/>
        </w:rPr>
      </w:pPr>
      <w:r w:rsidRPr="00B778F6">
        <w:rPr>
          <w:spacing w:val="-8"/>
          <w:sz w:val="22"/>
          <w:szCs w:val="22"/>
        </w:rPr>
        <w:t xml:space="preserve">(с </w:t>
      </w:r>
      <w:r w:rsidRPr="00B778F6">
        <w:rPr>
          <w:sz w:val="22"/>
          <w:szCs w:val="22"/>
        </w:rPr>
        <w:t>изменениями</w:t>
      </w:r>
      <w:r w:rsidRPr="00B778F6">
        <w:rPr>
          <w:spacing w:val="-9"/>
          <w:sz w:val="22"/>
          <w:szCs w:val="22"/>
        </w:rPr>
        <w:t xml:space="preserve"> </w:t>
      </w:r>
      <w:r w:rsidRPr="00B778F6">
        <w:rPr>
          <w:sz w:val="22"/>
          <w:szCs w:val="22"/>
        </w:rPr>
        <w:t>в</w:t>
      </w:r>
      <w:r w:rsidRPr="00B778F6">
        <w:rPr>
          <w:spacing w:val="-8"/>
          <w:sz w:val="22"/>
          <w:szCs w:val="22"/>
        </w:rPr>
        <w:t xml:space="preserve"> </w:t>
      </w:r>
      <w:r w:rsidRPr="00B778F6">
        <w:rPr>
          <w:sz w:val="22"/>
          <w:szCs w:val="22"/>
        </w:rPr>
        <w:t>соответствии</w:t>
      </w:r>
      <w:r w:rsidRPr="00B778F6">
        <w:rPr>
          <w:spacing w:val="-9"/>
          <w:sz w:val="22"/>
          <w:szCs w:val="22"/>
        </w:rPr>
        <w:t xml:space="preserve"> </w:t>
      </w:r>
      <w:r w:rsidRPr="00B778F6">
        <w:rPr>
          <w:sz w:val="22"/>
          <w:szCs w:val="22"/>
        </w:rPr>
        <w:t>с</w:t>
      </w:r>
      <w:r w:rsidRPr="00B778F6">
        <w:rPr>
          <w:spacing w:val="-8"/>
          <w:sz w:val="22"/>
          <w:szCs w:val="22"/>
        </w:rPr>
        <w:t xml:space="preserve"> </w:t>
      </w:r>
      <w:r w:rsidRPr="00B778F6">
        <w:rPr>
          <w:sz w:val="22"/>
          <w:szCs w:val="22"/>
        </w:rPr>
        <w:t>приказом</w:t>
      </w:r>
      <w:r w:rsidRPr="00B778F6">
        <w:rPr>
          <w:spacing w:val="-6"/>
          <w:sz w:val="22"/>
          <w:szCs w:val="22"/>
        </w:rPr>
        <w:t xml:space="preserve"> </w:t>
      </w:r>
      <w:r w:rsidRPr="00B778F6">
        <w:rPr>
          <w:sz w:val="22"/>
          <w:szCs w:val="22"/>
        </w:rPr>
        <w:t>Министерства</w:t>
      </w:r>
      <w:r w:rsidRPr="00B778F6">
        <w:rPr>
          <w:spacing w:val="-8"/>
          <w:sz w:val="22"/>
          <w:szCs w:val="22"/>
        </w:rPr>
        <w:t xml:space="preserve"> </w:t>
      </w:r>
      <w:r w:rsidRPr="00B778F6">
        <w:rPr>
          <w:sz w:val="22"/>
          <w:szCs w:val="22"/>
        </w:rPr>
        <w:t>просвещения</w:t>
      </w:r>
      <w:r w:rsidRPr="00B778F6">
        <w:rPr>
          <w:spacing w:val="-9"/>
          <w:sz w:val="22"/>
          <w:szCs w:val="22"/>
        </w:rPr>
        <w:t xml:space="preserve"> </w:t>
      </w:r>
      <w:r w:rsidRPr="00B778F6">
        <w:rPr>
          <w:sz w:val="22"/>
          <w:szCs w:val="22"/>
        </w:rPr>
        <w:t>Российской</w:t>
      </w:r>
      <w:r w:rsidRPr="00B778F6">
        <w:rPr>
          <w:spacing w:val="-8"/>
          <w:sz w:val="22"/>
          <w:szCs w:val="22"/>
        </w:rPr>
        <w:t xml:space="preserve"> </w:t>
      </w:r>
      <w:r w:rsidRPr="00B778F6">
        <w:rPr>
          <w:sz w:val="22"/>
          <w:szCs w:val="22"/>
        </w:rPr>
        <w:t>Федерации</w:t>
      </w:r>
      <w:r w:rsidRPr="00B778F6">
        <w:rPr>
          <w:spacing w:val="-9"/>
          <w:sz w:val="22"/>
          <w:szCs w:val="22"/>
        </w:rPr>
        <w:t xml:space="preserve"> </w:t>
      </w:r>
      <w:r w:rsidRPr="00B778F6">
        <w:rPr>
          <w:sz w:val="22"/>
          <w:szCs w:val="22"/>
        </w:rPr>
        <w:t>от</w:t>
      </w:r>
      <w:r w:rsidRPr="00B778F6">
        <w:rPr>
          <w:spacing w:val="-1"/>
          <w:sz w:val="22"/>
          <w:szCs w:val="22"/>
        </w:rPr>
        <w:t xml:space="preserve"> </w:t>
      </w:r>
      <w:r w:rsidRPr="00B778F6">
        <w:rPr>
          <w:spacing w:val="-2"/>
          <w:sz w:val="22"/>
          <w:szCs w:val="22"/>
        </w:rPr>
        <w:t xml:space="preserve">09.10.2024 </w:t>
      </w:r>
      <w:r w:rsidRPr="00B778F6">
        <w:rPr>
          <w:sz w:val="22"/>
          <w:szCs w:val="22"/>
        </w:rPr>
        <w:t>№</w:t>
      </w:r>
      <w:r w:rsidRPr="00B778F6">
        <w:rPr>
          <w:spacing w:val="-2"/>
          <w:sz w:val="22"/>
          <w:szCs w:val="22"/>
        </w:rPr>
        <w:t xml:space="preserve"> </w:t>
      </w:r>
      <w:r w:rsidRPr="00B778F6">
        <w:rPr>
          <w:sz w:val="22"/>
          <w:szCs w:val="22"/>
        </w:rPr>
        <w:t>704 «О</w:t>
      </w:r>
      <w:r w:rsidRPr="00B778F6">
        <w:rPr>
          <w:spacing w:val="-1"/>
          <w:sz w:val="22"/>
          <w:szCs w:val="22"/>
        </w:rPr>
        <w:t xml:space="preserve"> </w:t>
      </w:r>
      <w:r w:rsidRPr="00B778F6">
        <w:rPr>
          <w:sz w:val="22"/>
          <w:szCs w:val="22"/>
        </w:rPr>
        <w:t>внесении</w:t>
      </w:r>
      <w:r w:rsidRPr="00B778F6">
        <w:rPr>
          <w:spacing w:val="-2"/>
          <w:sz w:val="22"/>
          <w:szCs w:val="22"/>
        </w:rPr>
        <w:t xml:space="preserve"> </w:t>
      </w:r>
      <w:r w:rsidRPr="00B778F6">
        <w:rPr>
          <w:sz w:val="22"/>
          <w:szCs w:val="22"/>
        </w:rPr>
        <w:t>изменений</w:t>
      </w:r>
      <w:r w:rsidRPr="00B778F6">
        <w:rPr>
          <w:spacing w:val="-2"/>
          <w:sz w:val="22"/>
          <w:szCs w:val="22"/>
        </w:rPr>
        <w:t xml:space="preserve"> </w:t>
      </w:r>
      <w:r w:rsidRPr="00B778F6">
        <w:rPr>
          <w:sz w:val="22"/>
          <w:szCs w:val="22"/>
        </w:rPr>
        <w:t>в некоторые</w:t>
      </w:r>
      <w:r w:rsidRPr="00B778F6">
        <w:rPr>
          <w:spacing w:val="-1"/>
          <w:sz w:val="22"/>
          <w:szCs w:val="22"/>
        </w:rPr>
        <w:t xml:space="preserve"> </w:t>
      </w:r>
      <w:r w:rsidRPr="00B778F6">
        <w:rPr>
          <w:sz w:val="22"/>
          <w:szCs w:val="22"/>
        </w:rPr>
        <w:t>приказы</w:t>
      </w:r>
      <w:r w:rsidRPr="00B778F6">
        <w:rPr>
          <w:spacing w:val="-1"/>
          <w:sz w:val="22"/>
          <w:szCs w:val="22"/>
        </w:rPr>
        <w:t xml:space="preserve"> </w:t>
      </w:r>
      <w:r w:rsidRPr="00B778F6">
        <w:rPr>
          <w:sz w:val="22"/>
          <w:szCs w:val="22"/>
        </w:rPr>
        <w:t>Министерства</w:t>
      </w:r>
      <w:r w:rsidRPr="00B778F6">
        <w:rPr>
          <w:spacing w:val="-1"/>
          <w:sz w:val="22"/>
          <w:szCs w:val="22"/>
        </w:rPr>
        <w:t xml:space="preserve"> </w:t>
      </w:r>
      <w:r w:rsidRPr="00B778F6">
        <w:rPr>
          <w:sz w:val="22"/>
          <w:szCs w:val="22"/>
        </w:rPr>
        <w:t>просвещения</w:t>
      </w:r>
      <w:r w:rsidRPr="00B778F6">
        <w:rPr>
          <w:spacing w:val="-2"/>
          <w:sz w:val="22"/>
          <w:szCs w:val="22"/>
        </w:rPr>
        <w:t xml:space="preserve"> </w:t>
      </w:r>
      <w:r w:rsidRPr="00B778F6">
        <w:rPr>
          <w:sz w:val="22"/>
          <w:szCs w:val="22"/>
        </w:rPr>
        <w:t>Российской</w:t>
      </w:r>
      <w:r w:rsidRPr="00B778F6">
        <w:rPr>
          <w:spacing w:val="-2"/>
          <w:sz w:val="22"/>
          <w:szCs w:val="22"/>
        </w:rPr>
        <w:t xml:space="preserve"> </w:t>
      </w:r>
      <w:r w:rsidRPr="00B778F6">
        <w:rPr>
          <w:sz w:val="22"/>
          <w:szCs w:val="22"/>
        </w:rPr>
        <w:t>Федерации, касающиеся</w:t>
      </w:r>
      <w:r w:rsidRPr="00B778F6">
        <w:rPr>
          <w:spacing w:val="-6"/>
          <w:sz w:val="22"/>
          <w:szCs w:val="22"/>
        </w:rPr>
        <w:t xml:space="preserve"> </w:t>
      </w:r>
      <w:r w:rsidRPr="00B778F6">
        <w:rPr>
          <w:sz w:val="22"/>
          <w:szCs w:val="22"/>
        </w:rPr>
        <w:t>федеральных образовательных программ начального общего образования, основного общего образования и среднего общего образования», от 18 июня 2025 г. N 467, приказом Министерства образования Свердловской области от 26.08.2025 № 432-Д «Об утверждении подходов к разработке образовательного стандарта «Инженерный класс.66» по приоритетным инженерно-технологическим отраслям Свердловской области»)</w:t>
      </w:r>
    </w:p>
    <w:p w:rsidR="009A3EEF" w:rsidRPr="00B778F6" w:rsidRDefault="009A3EEF" w:rsidP="006B18F6">
      <w:pPr>
        <w:pStyle w:val="a3"/>
        <w:spacing w:line="360" w:lineRule="auto"/>
        <w:ind w:left="0" w:firstLine="720"/>
        <w:rPr>
          <w:sz w:val="22"/>
          <w:szCs w:val="22"/>
        </w:rPr>
      </w:pPr>
    </w:p>
    <w:p w:rsidR="009A3EEF" w:rsidRPr="006B18F6" w:rsidRDefault="009A3EEF" w:rsidP="006B18F6">
      <w:pPr>
        <w:pStyle w:val="a3"/>
        <w:spacing w:line="360" w:lineRule="auto"/>
        <w:ind w:left="0" w:firstLine="720"/>
        <w:jc w:val="left"/>
        <w:rPr>
          <w:b/>
        </w:rPr>
      </w:pPr>
    </w:p>
    <w:p w:rsidR="009A3EEF" w:rsidRPr="006B18F6" w:rsidRDefault="009A3EEF" w:rsidP="006B18F6">
      <w:pPr>
        <w:pStyle w:val="a3"/>
        <w:spacing w:line="360" w:lineRule="auto"/>
        <w:ind w:left="0" w:firstLine="720"/>
        <w:jc w:val="left"/>
        <w:rPr>
          <w:b/>
        </w:rPr>
      </w:pPr>
    </w:p>
    <w:p w:rsidR="009A3EEF" w:rsidRPr="006B18F6" w:rsidRDefault="009A3EEF" w:rsidP="006B18F6">
      <w:pPr>
        <w:pStyle w:val="a3"/>
        <w:spacing w:line="360" w:lineRule="auto"/>
        <w:ind w:left="0" w:firstLine="720"/>
        <w:jc w:val="left"/>
        <w:rPr>
          <w:b/>
        </w:rPr>
      </w:pPr>
    </w:p>
    <w:p w:rsidR="009A3EEF" w:rsidRPr="006B18F6" w:rsidRDefault="009A3EEF" w:rsidP="006B18F6">
      <w:pPr>
        <w:pStyle w:val="a3"/>
        <w:spacing w:line="360" w:lineRule="auto"/>
        <w:ind w:left="0" w:firstLine="720"/>
        <w:jc w:val="left"/>
        <w:rPr>
          <w:b/>
        </w:rPr>
      </w:pPr>
    </w:p>
    <w:p w:rsidR="009A3EEF" w:rsidRPr="006B18F6" w:rsidRDefault="009A3EEF" w:rsidP="006B18F6">
      <w:pPr>
        <w:pStyle w:val="a3"/>
        <w:spacing w:line="360" w:lineRule="auto"/>
        <w:ind w:left="0" w:firstLine="720"/>
        <w:jc w:val="left"/>
        <w:rPr>
          <w:b/>
        </w:rPr>
      </w:pPr>
    </w:p>
    <w:p w:rsidR="009A3EEF" w:rsidRPr="006B18F6" w:rsidRDefault="009A3EEF" w:rsidP="006B18F6">
      <w:pPr>
        <w:pStyle w:val="a3"/>
        <w:spacing w:line="360" w:lineRule="auto"/>
        <w:ind w:left="0" w:firstLine="720"/>
        <w:jc w:val="left"/>
        <w:rPr>
          <w:b/>
        </w:rPr>
      </w:pPr>
    </w:p>
    <w:p w:rsidR="009A3EEF" w:rsidRPr="006B18F6" w:rsidRDefault="009A3EEF" w:rsidP="006B18F6">
      <w:pPr>
        <w:pStyle w:val="a3"/>
        <w:spacing w:line="360" w:lineRule="auto"/>
        <w:ind w:left="0" w:firstLine="720"/>
        <w:jc w:val="left"/>
        <w:rPr>
          <w:b/>
        </w:rPr>
      </w:pPr>
    </w:p>
    <w:p w:rsidR="009A3EEF" w:rsidRPr="006B18F6" w:rsidRDefault="009A3EEF" w:rsidP="006B18F6">
      <w:pPr>
        <w:pStyle w:val="a3"/>
        <w:spacing w:line="360" w:lineRule="auto"/>
        <w:ind w:left="0" w:firstLine="720"/>
        <w:jc w:val="left"/>
        <w:rPr>
          <w:b/>
        </w:rPr>
      </w:pPr>
    </w:p>
    <w:p w:rsidR="009A3EEF" w:rsidRPr="006B18F6" w:rsidRDefault="009A3EEF" w:rsidP="006B18F6">
      <w:pPr>
        <w:pStyle w:val="a3"/>
        <w:spacing w:line="360" w:lineRule="auto"/>
        <w:ind w:left="0" w:firstLine="720"/>
        <w:jc w:val="left"/>
        <w:rPr>
          <w:b/>
        </w:rPr>
      </w:pPr>
    </w:p>
    <w:p w:rsidR="009A3EEF" w:rsidRDefault="009A3EEF" w:rsidP="006B18F6">
      <w:pPr>
        <w:pStyle w:val="a3"/>
        <w:spacing w:line="360" w:lineRule="auto"/>
        <w:ind w:left="0" w:firstLine="720"/>
        <w:jc w:val="left"/>
        <w:rPr>
          <w:b/>
        </w:rPr>
      </w:pPr>
    </w:p>
    <w:p w:rsidR="00B778F6" w:rsidRPr="006B18F6" w:rsidRDefault="00B778F6" w:rsidP="006B18F6">
      <w:pPr>
        <w:pStyle w:val="a3"/>
        <w:spacing w:line="360" w:lineRule="auto"/>
        <w:ind w:left="0" w:firstLine="720"/>
        <w:jc w:val="left"/>
        <w:rPr>
          <w:b/>
        </w:rPr>
      </w:pPr>
    </w:p>
    <w:p w:rsidR="0082219A" w:rsidRPr="006B18F6" w:rsidRDefault="009A3EEF" w:rsidP="006B18F6">
      <w:pPr>
        <w:spacing w:line="360" w:lineRule="auto"/>
        <w:ind w:firstLine="720"/>
        <w:jc w:val="center"/>
        <w:rPr>
          <w:b/>
          <w:sz w:val="24"/>
          <w:szCs w:val="24"/>
        </w:rPr>
      </w:pPr>
      <w:r w:rsidRPr="006B18F6">
        <w:rPr>
          <w:b/>
          <w:sz w:val="24"/>
          <w:szCs w:val="24"/>
        </w:rPr>
        <w:t>Камышлов,</w:t>
      </w:r>
      <w:r w:rsidRPr="006B18F6">
        <w:rPr>
          <w:b/>
          <w:spacing w:val="-8"/>
          <w:sz w:val="24"/>
          <w:szCs w:val="24"/>
        </w:rPr>
        <w:t xml:space="preserve"> </w:t>
      </w:r>
      <w:r w:rsidRPr="006B18F6">
        <w:rPr>
          <w:b/>
          <w:sz w:val="24"/>
          <w:szCs w:val="24"/>
        </w:rPr>
        <w:t xml:space="preserve">2025 </w:t>
      </w:r>
      <w:r w:rsidRPr="006B18F6">
        <w:rPr>
          <w:b/>
          <w:spacing w:val="-5"/>
          <w:sz w:val="24"/>
          <w:szCs w:val="24"/>
        </w:rPr>
        <w:t>г.</w:t>
      </w:r>
    </w:p>
    <w:p w:rsidR="006B18F6" w:rsidRDefault="00096B32" w:rsidP="00B778F6">
      <w:pPr>
        <w:pStyle w:val="1"/>
        <w:spacing w:before="0" w:line="360" w:lineRule="auto"/>
        <w:ind w:left="0" w:firstLine="720"/>
        <w:jc w:val="center"/>
      </w:pPr>
      <w:bookmarkStart w:id="3" w:name="_Toc216086714"/>
      <w:r w:rsidRPr="006B18F6">
        <w:rPr>
          <w:spacing w:val="-2"/>
        </w:rPr>
        <w:lastRenderedPageBreak/>
        <w:t>Оглавление</w:t>
      </w:r>
      <w:bookmarkEnd w:id="3"/>
    </w:p>
    <w:sdt>
      <w:sdtPr>
        <w:rPr>
          <w:rFonts w:ascii="Times New Roman" w:eastAsia="Times New Roman" w:hAnsi="Times New Roman" w:cs="Times New Roman"/>
          <w:b w:val="0"/>
          <w:bCs w:val="0"/>
          <w:color w:val="auto"/>
          <w:sz w:val="22"/>
          <w:szCs w:val="22"/>
          <w:lang w:eastAsia="en-US"/>
        </w:rPr>
        <w:id w:val="1429307429"/>
        <w:docPartObj>
          <w:docPartGallery w:val="Table of Contents"/>
          <w:docPartUnique/>
        </w:docPartObj>
      </w:sdtPr>
      <w:sdtEndPr/>
      <w:sdtContent>
        <w:p w:rsidR="006B18F6" w:rsidRDefault="006B18F6" w:rsidP="006B18F6">
          <w:pPr>
            <w:pStyle w:val="a9"/>
            <w:rPr>
              <w:rFonts w:asciiTheme="minorHAnsi" w:eastAsiaTheme="minorEastAsia" w:hAnsiTheme="minorHAnsi" w:cstheme="minorBidi"/>
              <w:noProof/>
              <w:sz w:val="22"/>
              <w:szCs w:val="22"/>
            </w:rPr>
          </w:pPr>
          <w:r>
            <w:fldChar w:fldCharType="begin"/>
          </w:r>
          <w:r>
            <w:instrText xml:space="preserve"> TOC \o "1-3" \h \z \u </w:instrText>
          </w:r>
          <w:r>
            <w:fldChar w:fldCharType="separate"/>
          </w:r>
        </w:p>
        <w:p w:rsidR="006B18F6" w:rsidRDefault="00963F66">
          <w:pPr>
            <w:pStyle w:val="10"/>
            <w:tabs>
              <w:tab w:val="left" w:pos="844"/>
              <w:tab w:val="right" w:leader="dot" w:pos="9629"/>
            </w:tabs>
            <w:rPr>
              <w:rFonts w:asciiTheme="minorHAnsi" w:eastAsiaTheme="minorEastAsia" w:hAnsiTheme="minorHAnsi" w:cstheme="minorBidi"/>
              <w:noProof/>
              <w:sz w:val="22"/>
              <w:szCs w:val="22"/>
              <w:lang w:eastAsia="ru-RU"/>
            </w:rPr>
          </w:pPr>
          <w:hyperlink w:anchor="_Toc216086715" w:history="1">
            <w:r w:rsidR="006B18F6" w:rsidRPr="00732A99">
              <w:rPr>
                <w:rStyle w:val="aa"/>
                <w:noProof/>
                <w:w w:val="99"/>
              </w:rPr>
              <w:t>I.</w:t>
            </w:r>
            <w:r w:rsidR="006B18F6">
              <w:rPr>
                <w:rFonts w:asciiTheme="minorHAnsi" w:eastAsiaTheme="minorEastAsia" w:hAnsiTheme="minorHAnsi" w:cstheme="minorBidi"/>
                <w:noProof/>
                <w:sz w:val="22"/>
                <w:szCs w:val="22"/>
                <w:lang w:eastAsia="ru-RU"/>
              </w:rPr>
              <w:tab/>
            </w:r>
            <w:r w:rsidR="006B18F6" w:rsidRPr="00732A99">
              <w:rPr>
                <w:rStyle w:val="aa"/>
                <w:noProof/>
              </w:rPr>
              <w:t>Общие</w:t>
            </w:r>
            <w:r w:rsidR="006B18F6" w:rsidRPr="00732A99">
              <w:rPr>
                <w:rStyle w:val="aa"/>
                <w:noProof/>
                <w:spacing w:val="-5"/>
              </w:rPr>
              <w:t xml:space="preserve"> </w:t>
            </w:r>
            <w:r w:rsidR="006B18F6" w:rsidRPr="00732A99">
              <w:rPr>
                <w:rStyle w:val="aa"/>
                <w:noProof/>
                <w:spacing w:val="-2"/>
              </w:rPr>
              <w:t>положения</w:t>
            </w:r>
            <w:r w:rsidR="006B18F6">
              <w:rPr>
                <w:noProof/>
                <w:webHidden/>
              </w:rPr>
              <w:tab/>
            </w:r>
            <w:r w:rsidR="006B18F6">
              <w:rPr>
                <w:noProof/>
                <w:webHidden/>
              </w:rPr>
              <w:fldChar w:fldCharType="begin"/>
            </w:r>
            <w:r w:rsidR="006B18F6">
              <w:rPr>
                <w:noProof/>
                <w:webHidden/>
              </w:rPr>
              <w:instrText xml:space="preserve"> PAGEREF _Toc216086715 \h </w:instrText>
            </w:r>
            <w:r w:rsidR="006B18F6">
              <w:rPr>
                <w:noProof/>
                <w:webHidden/>
              </w:rPr>
            </w:r>
            <w:r w:rsidR="006B18F6">
              <w:rPr>
                <w:noProof/>
                <w:webHidden/>
              </w:rPr>
              <w:fldChar w:fldCharType="separate"/>
            </w:r>
            <w:r w:rsidR="00485579">
              <w:rPr>
                <w:noProof/>
                <w:webHidden/>
              </w:rPr>
              <w:t>4</w:t>
            </w:r>
            <w:r w:rsidR="006B18F6">
              <w:rPr>
                <w:noProof/>
                <w:webHidden/>
              </w:rPr>
              <w:fldChar w:fldCharType="end"/>
            </w:r>
          </w:hyperlink>
        </w:p>
        <w:p w:rsidR="006B18F6" w:rsidRDefault="00963F66">
          <w:pPr>
            <w:pStyle w:val="10"/>
            <w:tabs>
              <w:tab w:val="left" w:pos="1591"/>
              <w:tab w:val="right" w:leader="dot" w:pos="9629"/>
            </w:tabs>
            <w:rPr>
              <w:rFonts w:asciiTheme="minorHAnsi" w:eastAsiaTheme="minorEastAsia" w:hAnsiTheme="minorHAnsi" w:cstheme="minorBidi"/>
              <w:noProof/>
              <w:sz w:val="22"/>
              <w:szCs w:val="22"/>
              <w:lang w:eastAsia="ru-RU"/>
            </w:rPr>
          </w:pPr>
          <w:hyperlink w:anchor="_Toc216086716" w:history="1">
            <w:r w:rsidR="006B18F6" w:rsidRPr="00732A99">
              <w:rPr>
                <w:rStyle w:val="aa"/>
                <w:noProof/>
                <w:w w:val="99"/>
              </w:rPr>
              <w:t>II.</w:t>
            </w:r>
            <w:r w:rsidR="006B18F6">
              <w:rPr>
                <w:rFonts w:asciiTheme="minorHAnsi" w:eastAsiaTheme="minorEastAsia" w:hAnsiTheme="minorHAnsi" w:cstheme="minorBidi"/>
                <w:noProof/>
                <w:sz w:val="22"/>
                <w:szCs w:val="22"/>
                <w:lang w:eastAsia="ru-RU"/>
              </w:rPr>
              <w:tab/>
            </w:r>
            <w:r w:rsidR="006B18F6" w:rsidRPr="00732A99">
              <w:rPr>
                <w:rStyle w:val="aa"/>
                <w:noProof/>
              </w:rPr>
              <w:t>Целевой</w:t>
            </w:r>
            <w:r w:rsidR="006B18F6" w:rsidRPr="00732A99">
              <w:rPr>
                <w:rStyle w:val="aa"/>
                <w:noProof/>
                <w:spacing w:val="-2"/>
              </w:rPr>
              <w:t xml:space="preserve"> </w:t>
            </w:r>
            <w:r w:rsidR="006B18F6" w:rsidRPr="00732A99">
              <w:rPr>
                <w:rStyle w:val="aa"/>
                <w:noProof/>
              </w:rPr>
              <w:t>раздел</w:t>
            </w:r>
            <w:r w:rsidR="006B18F6" w:rsidRPr="00732A99">
              <w:rPr>
                <w:rStyle w:val="aa"/>
                <w:noProof/>
                <w:spacing w:val="-3"/>
              </w:rPr>
              <w:t xml:space="preserve"> </w:t>
            </w:r>
            <w:r w:rsidR="006B18F6" w:rsidRPr="00732A99">
              <w:rPr>
                <w:rStyle w:val="aa"/>
                <w:noProof/>
              </w:rPr>
              <w:t xml:space="preserve">ООП </w:t>
            </w:r>
            <w:r w:rsidR="006B18F6" w:rsidRPr="00732A99">
              <w:rPr>
                <w:rStyle w:val="aa"/>
                <w:noProof/>
                <w:spacing w:val="-5"/>
              </w:rPr>
              <w:t>СОО</w:t>
            </w:r>
            <w:r w:rsidR="006B18F6">
              <w:rPr>
                <w:noProof/>
                <w:webHidden/>
              </w:rPr>
              <w:tab/>
            </w:r>
            <w:r w:rsidR="006B18F6">
              <w:rPr>
                <w:noProof/>
                <w:webHidden/>
              </w:rPr>
              <w:fldChar w:fldCharType="begin"/>
            </w:r>
            <w:r w:rsidR="006B18F6">
              <w:rPr>
                <w:noProof/>
                <w:webHidden/>
              </w:rPr>
              <w:instrText xml:space="preserve"> PAGEREF _Toc216086716 \h </w:instrText>
            </w:r>
            <w:r w:rsidR="006B18F6">
              <w:rPr>
                <w:noProof/>
                <w:webHidden/>
              </w:rPr>
            </w:r>
            <w:r w:rsidR="006B18F6">
              <w:rPr>
                <w:noProof/>
                <w:webHidden/>
              </w:rPr>
              <w:fldChar w:fldCharType="separate"/>
            </w:r>
            <w:r w:rsidR="00485579">
              <w:rPr>
                <w:noProof/>
                <w:webHidden/>
              </w:rPr>
              <w:t>9</w:t>
            </w:r>
            <w:r w:rsidR="006B18F6">
              <w:rPr>
                <w:noProof/>
                <w:webHidden/>
              </w:rPr>
              <w:fldChar w:fldCharType="end"/>
            </w:r>
          </w:hyperlink>
        </w:p>
        <w:p w:rsidR="006B18F6" w:rsidRPr="00B778F6" w:rsidRDefault="00963F66">
          <w:pPr>
            <w:pStyle w:val="10"/>
            <w:tabs>
              <w:tab w:val="left" w:pos="1591"/>
              <w:tab w:val="right" w:leader="dot" w:pos="9629"/>
            </w:tabs>
            <w:rPr>
              <w:rFonts w:asciiTheme="minorHAnsi" w:eastAsiaTheme="minorEastAsia" w:hAnsiTheme="minorHAnsi" w:cstheme="minorBidi"/>
              <w:noProof/>
              <w:sz w:val="22"/>
              <w:szCs w:val="22"/>
              <w:lang w:eastAsia="ru-RU"/>
            </w:rPr>
          </w:pPr>
          <w:hyperlink w:anchor="_Toc216086717" w:history="1">
            <w:r w:rsidR="006B18F6" w:rsidRPr="00732A99">
              <w:rPr>
                <w:rStyle w:val="aa"/>
                <w:noProof/>
              </w:rPr>
              <w:t>2.1.</w:t>
            </w:r>
            <w:r w:rsidR="006B18F6">
              <w:rPr>
                <w:rFonts w:asciiTheme="minorHAnsi" w:eastAsiaTheme="minorEastAsia" w:hAnsiTheme="minorHAnsi" w:cstheme="minorBidi"/>
                <w:noProof/>
                <w:sz w:val="22"/>
                <w:szCs w:val="22"/>
                <w:lang w:eastAsia="ru-RU"/>
              </w:rPr>
              <w:tab/>
            </w:r>
            <w:r w:rsidR="006B18F6" w:rsidRPr="00732A99">
              <w:rPr>
                <w:rStyle w:val="aa"/>
                <w:noProof/>
              </w:rPr>
              <w:t>Пояснительная</w:t>
            </w:r>
            <w:r w:rsidR="006B18F6" w:rsidRPr="00732A99">
              <w:rPr>
                <w:rStyle w:val="aa"/>
                <w:noProof/>
                <w:spacing w:val="-3"/>
              </w:rPr>
              <w:t xml:space="preserve"> </w:t>
            </w:r>
            <w:r w:rsidR="006B18F6" w:rsidRPr="00732A99">
              <w:rPr>
                <w:rStyle w:val="aa"/>
                <w:noProof/>
                <w:spacing w:val="-2"/>
              </w:rPr>
              <w:t>записка</w:t>
            </w:r>
            <w:r w:rsidR="006B18F6">
              <w:rPr>
                <w:noProof/>
                <w:webHidden/>
              </w:rPr>
              <w:tab/>
            </w:r>
            <w:r w:rsidR="006B18F6">
              <w:rPr>
                <w:noProof/>
                <w:webHidden/>
              </w:rPr>
              <w:fldChar w:fldCharType="begin"/>
            </w:r>
            <w:r w:rsidR="006B18F6">
              <w:rPr>
                <w:noProof/>
                <w:webHidden/>
              </w:rPr>
              <w:instrText xml:space="preserve"> PAGEREF _Toc216086717 \h </w:instrText>
            </w:r>
            <w:r w:rsidR="006B18F6">
              <w:rPr>
                <w:noProof/>
                <w:webHidden/>
              </w:rPr>
            </w:r>
            <w:r w:rsidR="006B18F6">
              <w:rPr>
                <w:noProof/>
                <w:webHidden/>
              </w:rPr>
              <w:fldChar w:fldCharType="separate"/>
            </w:r>
            <w:r w:rsidR="00485579">
              <w:rPr>
                <w:noProof/>
                <w:webHidden/>
              </w:rPr>
              <w:t>9</w:t>
            </w:r>
            <w:r w:rsidR="006B18F6">
              <w:rPr>
                <w:noProof/>
                <w:webHidden/>
              </w:rPr>
              <w:fldChar w:fldCharType="end"/>
            </w:r>
          </w:hyperlink>
        </w:p>
        <w:p w:rsidR="006B18F6" w:rsidRDefault="00963F66">
          <w:pPr>
            <w:pStyle w:val="10"/>
            <w:tabs>
              <w:tab w:val="left" w:pos="1591"/>
              <w:tab w:val="right" w:leader="dot" w:pos="9629"/>
            </w:tabs>
            <w:rPr>
              <w:rFonts w:asciiTheme="minorHAnsi" w:eastAsiaTheme="minorEastAsia" w:hAnsiTheme="minorHAnsi" w:cstheme="minorBidi"/>
              <w:noProof/>
              <w:sz w:val="22"/>
              <w:szCs w:val="22"/>
              <w:lang w:eastAsia="ru-RU"/>
            </w:rPr>
          </w:pPr>
          <w:hyperlink w:anchor="_Toc216086718" w:history="1">
            <w:r w:rsidR="006B18F6" w:rsidRPr="00732A99">
              <w:rPr>
                <w:rStyle w:val="aa"/>
                <w:noProof/>
              </w:rPr>
              <w:t>2.2.</w:t>
            </w:r>
            <w:r w:rsidR="006B18F6">
              <w:rPr>
                <w:rFonts w:asciiTheme="minorHAnsi" w:eastAsiaTheme="minorEastAsia" w:hAnsiTheme="minorHAnsi" w:cstheme="minorBidi"/>
                <w:noProof/>
                <w:sz w:val="22"/>
                <w:szCs w:val="22"/>
                <w:lang w:eastAsia="ru-RU"/>
              </w:rPr>
              <w:tab/>
            </w:r>
            <w:r w:rsidR="006B18F6" w:rsidRPr="00732A99">
              <w:rPr>
                <w:rStyle w:val="aa"/>
                <w:noProof/>
              </w:rPr>
              <w:t>Планируемые</w:t>
            </w:r>
            <w:r w:rsidR="006B18F6" w:rsidRPr="00732A99">
              <w:rPr>
                <w:rStyle w:val="aa"/>
                <w:noProof/>
                <w:spacing w:val="-5"/>
              </w:rPr>
              <w:t xml:space="preserve"> </w:t>
            </w:r>
            <w:r w:rsidR="006B18F6" w:rsidRPr="00732A99">
              <w:rPr>
                <w:rStyle w:val="aa"/>
                <w:noProof/>
              </w:rPr>
              <w:t>результаты</w:t>
            </w:r>
            <w:r w:rsidR="006B18F6" w:rsidRPr="00732A99">
              <w:rPr>
                <w:rStyle w:val="aa"/>
                <w:noProof/>
                <w:spacing w:val="-3"/>
              </w:rPr>
              <w:t xml:space="preserve"> </w:t>
            </w:r>
            <w:r w:rsidR="006B18F6" w:rsidRPr="00732A99">
              <w:rPr>
                <w:rStyle w:val="aa"/>
                <w:noProof/>
              </w:rPr>
              <w:t>освоения</w:t>
            </w:r>
            <w:r w:rsidR="006B18F6" w:rsidRPr="00732A99">
              <w:rPr>
                <w:rStyle w:val="aa"/>
                <w:noProof/>
                <w:spacing w:val="-1"/>
              </w:rPr>
              <w:t xml:space="preserve"> </w:t>
            </w:r>
            <w:r w:rsidR="006B18F6" w:rsidRPr="00732A99">
              <w:rPr>
                <w:rStyle w:val="aa"/>
                <w:noProof/>
              </w:rPr>
              <w:t>ООП</w:t>
            </w:r>
            <w:r w:rsidR="006B18F6" w:rsidRPr="00732A99">
              <w:rPr>
                <w:rStyle w:val="aa"/>
                <w:noProof/>
                <w:spacing w:val="-3"/>
              </w:rPr>
              <w:t xml:space="preserve"> </w:t>
            </w:r>
            <w:r w:rsidR="006B18F6" w:rsidRPr="00732A99">
              <w:rPr>
                <w:rStyle w:val="aa"/>
                <w:noProof/>
                <w:spacing w:val="-4"/>
              </w:rPr>
              <w:t>СОО.</w:t>
            </w:r>
            <w:r w:rsidR="006B18F6">
              <w:rPr>
                <w:noProof/>
                <w:webHidden/>
              </w:rPr>
              <w:tab/>
            </w:r>
            <w:r w:rsidR="006B18F6">
              <w:rPr>
                <w:noProof/>
                <w:webHidden/>
              </w:rPr>
              <w:fldChar w:fldCharType="begin"/>
            </w:r>
            <w:r w:rsidR="006B18F6">
              <w:rPr>
                <w:noProof/>
                <w:webHidden/>
              </w:rPr>
              <w:instrText xml:space="preserve"> PAGEREF _Toc216086718 \h </w:instrText>
            </w:r>
            <w:r w:rsidR="006B18F6">
              <w:rPr>
                <w:noProof/>
                <w:webHidden/>
              </w:rPr>
            </w:r>
            <w:r w:rsidR="006B18F6">
              <w:rPr>
                <w:noProof/>
                <w:webHidden/>
              </w:rPr>
              <w:fldChar w:fldCharType="separate"/>
            </w:r>
            <w:r w:rsidR="00485579">
              <w:rPr>
                <w:noProof/>
                <w:webHidden/>
              </w:rPr>
              <w:t>14</w:t>
            </w:r>
            <w:r w:rsidR="006B18F6">
              <w:rPr>
                <w:noProof/>
                <w:webHidden/>
              </w:rPr>
              <w:fldChar w:fldCharType="end"/>
            </w:r>
          </w:hyperlink>
        </w:p>
        <w:p w:rsidR="006B18F6" w:rsidRDefault="00963F66">
          <w:pPr>
            <w:pStyle w:val="10"/>
            <w:tabs>
              <w:tab w:val="left" w:pos="1591"/>
              <w:tab w:val="right" w:leader="dot" w:pos="9629"/>
            </w:tabs>
            <w:rPr>
              <w:rFonts w:asciiTheme="minorHAnsi" w:eastAsiaTheme="minorEastAsia" w:hAnsiTheme="minorHAnsi" w:cstheme="minorBidi"/>
              <w:noProof/>
              <w:sz w:val="22"/>
              <w:szCs w:val="22"/>
              <w:lang w:eastAsia="ru-RU"/>
            </w:rPr>
          </w:pPr>
          <w:hyperlink w:anchor="_Toc216086719" w:history="1">
            <w:r w:rsidR="006B18F6" w:rsidRPr="00732A99">
              <w:rPr>
                <w:rStyle w:val="aa"/>
                <w:noProof/>
              </w:rPr>
              <w:t>2.3.</w:t>
            </w:r>
            <w:r w:rsidR="006B18F6">
              <w:rPr>
                <w:rFonts w:asciiTheme="minorHAnsi" w:eastAsiaTheme="minorEastAsia" w:hAnsiTheme="minorHAnsi" w:cstheme="minorBidi"/>
                <w:noProof/>
                <w:sz w:val="22"/>
                <w:szCs w:val="22"/>
                <w:lang w:eastAsia="ru-RU"/>
              </w:rPr>
              <w:tab/>
            </w:r>
            <w:r w:rsidR="006B18F6" w:rsidRPr="00732A99">
              <w:rPr>
                <w:rStyle w:val="aa"/>
                <w:noProof/>
              </w:rPr>
              <w:t>Система</w:t>
            </w:r>
            <w:r w:rsidR="006B18F6" w:rsidRPr="00732A99">
              <w:rPr>
                <w:rStyle w:val="aa"/>
                <w:noProof/>
                <w:spacing w:val="-6"/>
              </w:rPr>
              <w:t xml:space="preserve"> </w:t>
            </w:r>
            <w:r w:rsidR="006B18F6" w:rsidRPr="00732A99">
              <w:rPr>
                <w:rStyle w:val="aa"/>
                <w:noProof/>
              </w:rPr>
              <w:t>оценки</w:t>
            </w:r>
            <w:r w:rsidR="006B18F6" w:rsidRPr="00732A99">
              <w:rPr>
                <w:rStyle w:val="aa"/>
                <w:noProof/>
                <w:spacing w:val="-5"/>
              </w:rPr>
              <w:t xml:space="preserve"> </w:t>
            </w:r>
            <w:r w:rsidR="006B18F6" w:rsidRPr="00732A99">
              <w:rPr>
                <w:rStyle w:val="aa"/>
                <w:noProof/>
              </w:rPr>
              <w:t>достижения</w:t>
            </w:r>
            <w:r w:rsidR="006B18F6" w:rsidRPr="00732A99">
              <w:rPr>
                <w:rStyle w:val="aa"/>
                <w:noProof/>
                <w:spacing w:val="-3"/>
              </w:rPr>
              <w:t xml:space="preserve"> </w:t>
            </w:r>
            <w:r w:rsidR="006B18F6" w:rsidRPr="00732A99">
              <w:rPr>
                <w:rStyle w:val="aa"/>
                <w:noProof/>
              </w:rPr>
              <w:t>планируемых</w:t>
            </w:r>
            <w:r w:rsidR="006B18F6" w:rsidRPr="00732A99">
              <w:rPr>
                <w:rStyle w:val="aa"/>
                <w:noProof/>
                <w:spacing w:val="-3"/>
              </w:rPr>
              <w:t xml:space="preserve"> </w:t>
            </w:r>
            <w:r w:rsidR="006B18F6" w:rsidRPr="00732A99">
              <w:rPr>
                <w:rStyle w:val="aa"/>
                <w:noProof/>
              </w:rPr>
              <w:t>результатов</w:t>
            </w:r>
            <w:r w:rsidR="006B18F6" w:rsidRPr="00732A99">
              <w:rPr>
                <w:rStyle w:val="aa"/>
                <w:noProof/>
                <w:spacing w:val="-4"/>
              </w:rPr>
              <w:t xml:space="preserve"> </w:t>
            </w:r>
            <w:r w:rsidR="006B18F6" w:rsidRPr="00732A99">
              <w:rPr>
                <w:rStyle w:val="aa"/>
                <w:noProof/>
              </w:rPr>
              <w:t>освоения</w:t>
            </w:r>
            <w:r w:rsidR="006B18F6" w:rsidRPr="00732A99">
              <w:rPr>
                <w:rStyle w:val="aa"/>
                <w:noProof/>
                <w:spacing w:val="1"/>
              </w:rPr>
              <w:t xml:space="preserve"> </w:t>
            </w:r>
            <w:r w:rsidR="006B18F6" w:rsidRPr="00732A99">
              <w:rPr>
                <w:rStyle w:val="aa"/>
                <w:noProof/>
              </w:rPr>
              <w:t>ОП</w:t>
            </w:r>
            <w:r w:rsidR="006B18F6" w:rsidRPr="00732A99">
              <w:rPr>
                <w:rStyle w:val="aa"/>
                <w:noProof/>
                <w:spacing w:val="-3"/>
              </w:rPr>
              <w:t xml:space="preserve"> </w:t>
            </w:r>
            <w:r w:rsidR="006B18F6" w:rsidRPr="00732A99">
              <w:rPr>
                <w:rStyle w:val="aa"/>
                <w:noProof/>
                <w:spacing w:val="-5"/>
              </w:rPr>
              <w:t>СОО</w:t>
            </w:r>
            <w:r w:rsidR="006B18F6">
              <w:rPr>
                <w:noProof/>
                <w:webHidden/>
              </w:rPr>
              <w:tab/>
            </w:r>
            <w:r w:rsidR="006B18F6">
              <w:rPr>
                <w:noProof/>
                <w:webHidden/>
              </w:rPr>
              <w:fldChar w:fldCharType="begin"/>
            </w:r>
            <w:r w:rsidR="006B18F6">
              <w:rPr>
                <w:noProof/>
                <w:webHidden/>
              </w:rPr>
              <w:instrText xml:space="preserve"> PAGEREF _Toc216086719 \h </w:instrText>
            </w:r>
            <w:r w:rsidR="006B18F6">
              <w:rPr>
                <w:noProof/>
                <w:webHidden/>
              </w:rPr>
            </w:r>
            <w:r w:rsidR="006B18F6">
              <w:rPr>
                <w:noProof/>
                <w:webHidden/>
              </w:rPr>
              <w:fldChar w:fldCharType="separate"/>
            </w:r>
            <w:r w:rsidR="00485579">
              <w:rPr>
                <w:noProof/>
                <w:webHidden/>
              </w:rPr>
              <w:t>17</w:t>
            </w:r>
            <w:r w:rsidR="006B18F6">
              <w:rPr>
                <w:noProof/>
                <w:webHidden/>
              </w:rPr>
              <w:fldChar w:fldCharType="end"/>
            </w:r>
          </w:hyperlink>
        </w:p>
        <w:p w:rsidR="006B18F6" w:rsidRDefault="00963F66">
          <w:pPr>
            <w:pStyle w:val="10"/>
            <w:tabs>
              <w:tab w:val="left" w:pos="1591"/>
              <w:tab w:val="right" w:leader="dot" w:pos="9629"/>
            </w:tabs>
            <w:rPr>
              <w:rFonts w:asciiTheme="minorHAnsi" w:eastAsiaTheme="minorEastAsia" w:hAnsiTheme="minorHAnsi" w:cstheme="minorBidi"/>
              <w:noProof/>
              <w:sz w:val="22"/>
              <w:szCs w:val="22"/>
              <w:lang w:eastAsia="ru-RU"/>
            </w:rPr>
          </w:pPr>
          <w:hyperlink w:anchor="_Toc216086722" w:history="1">
            <w:r w:rsidR="006B18F6" w:rsidRPr="00732A99">
              <w:rPr>
                <w:rStyle w:val="aa"/>
                <w:noProof/>
                <w:w w:val="99"/>
              </w:rPr>
              <w:t>III.</w:t>
            </w:r>
            <w:r w:rsidR="006B18F6">
              <w:rPr>
                <w:rFonts w:asciiTheme="minorHAnsi" w:eastAsiaTheme="minorEastAsia" w:hAnsiTheme="minorHAnsi" w:cstheme="minorBidi"/>
                <w:noProof/>
                <w:sz w:val="22"/>
                <w:szCs w:val="22"/>
                <w:lang w:eastAsia="ru-RU"/>
              </w:rPr>
              <w:tab/>
            </w:r>
            <w:r w:rsidR="006B18F6" w:rsidRPr="00732A99">
              <w:rPr>
                <w:rStyle w:val="aa"/>
                <w:noProof/>
              </w:rPr>
              <w:t>Содержательный</w:t>
            </w:r>
            <w:r w:rsidR="006B18F6" w:rsidRPr="00732A99">
              <w:rPr>
                <w:rStyle w:val="aa"/>
                <w:noProof/>
                <w:spacing w:val="-14"/>
              </w:rPr>
              <w:t xml:space="preserve"> </w:t>
            </w:r>
            <w:r w:rsidR="006B18F6" w:rsidRPr="00732A99">
              <w:rPr>
                <w:rStyle w:val="aa"/>
                <w:noProof/>
                <w:spacing w:val="-2"/>
              </w:rPr>
              <w:t>раздел</w:t>
            </w:r>
            <w:r w:rsidR="006B18F6">
              <w:rPr>
                <w:noProof/>
                <w:webHidden/>
              </w:rPr>
              <w:tab/>
            </w:r>
            <w:r w:rsidR="006B18F6">
              <w:rPr>
                <w:noProof/>
                <w:webHidden/>
              </w:rPr>
              <w:fldChar w:fldCharType="begin"/>
            </w:r>
            <w:r w:rsidR="006B18F6">
              <w:rPr>
                <w:noProof/>
                <w:webHidden/>
              </w:rPr>
              <w:instrText xml:space="preserve"> PAGEREF _Toc216086722 \h </w:instrText>
            </w:r>
            <w:r w:rsidR="006B18F6">
              <w:rPr>
                <w:noProof/>
                <w:webHidden/>
              </w:rPr>
            </w:r>
            <w:r w:rsidR="006B18F6">
              <w:rPr>
                <w:noProof/>
                <w:webHidden/>
              </w:rPr>
              <w:fldChar w:fldCharType="separate"/>
            </w:r>
            <w:r w:rsidR="00485579">
              <w:rPr>
                <w:noProof/>
                <w:webHidden/>
              </w:rPr>
              <w:t>22</w:t>
            </w:r>
            <w:r w:rsidR="006B18F6">
              <w:rPr>
                <w:noProof/>
                <w:webHidden/>
              </w:rPr>
              <w:fldChar w:fldCharType="end"/>
            </w:r>
          </w:hyperlink>
        </w:p>
        <w:p w:rsidR="006B18F6" w:rsidRDefault="00963F66">
          <w:pPr>
            <w:pStyle w:val="10"/>
            <w:tabs>
              <w:tab w:val="left" w:pos="1591"/>
              <w:tab w:val="right" w:leader="dot" w:pos="9629"/>
            </w:tabs>
            <w:rPr>
              <w:rFonts w:asciiTheme="minorHAnsi" w:eastAsiaTheme="minorEastAsia" w:hAnsiTheme="minorHAnsi" w:cstheme="minorBidi"/>
              <w:noProof/>
              <w:sz w:val="22"/>
              <w:szCs w:val="22"/>
              <w:lang w:eastAsia="ru-RU"/>
            </w:rPr>
          </w:pPr>
          <w:hyperlink w:anchor="_Toc216086723" w:history="1">
            <w:r w:rsidR="006B18F6" w:rsidRPr="00732A99">
              <w:rPr>
                <w:rStyle w:val="aa"/>
                <w:noProof/>
              </w:rPr>
              <w:t>3.1.</w:t>
            </w:r>
            <w:r w:rsidR="006B18F6">
              <w:rPr>
                <w:rFonts w:asciiTheme="minorHAnsi" w:eastAsiaTheme="minorEastAsia" w:hAnsiTheme="minorHAnsi" w:cstheme="minorBidi"/>
                <w:noProof/>
                <w:sz w:val="22"/>
                <w:szCs w:val="22"/>
                <w:lang w:eastAsia="ru-RU"/>
              </w:rPr>
              <w:tab/>
            </w:r>
            <w:r w:rsidR="006B18F6" w:rsidRPr="00732A99">
              <w:rPr>
                <w:rStyle w:val="aa"/>
                <w:noProof/>
              </w:rPr>
              <w:t>РАБОЧИЕ</w:t>
            </w:r>
            <w:r w:rsidR="006B18F6" w:rsidRPr="00732A99">
              <w:rPr>
                <w:rStyle w:val="aa"/>
                <w:noProof/>
                <w:spacing w:val="-5"/>
              </w:rPr>
              <w:t xml:space="preserve"> </w:t>
            </w:r>
            <w:r w:rsidR="006B18F6" w:rsidRPr="00732A99">
              <w:rPr>
                <w:rStyle w:val="aa"/>
                <w:noProof/>
              </w:rPr>
              <w:t>ПРОГРАММЫ</w:t>
            </w:r>
            <w:r w:rsidR="006B18F6" w:rsidRPr="00732A99">
              <w:rPr>
                <w:rStyle w:val="aa"/>
                <w:noProof/>
                <w:spacing w:val="-2"/>
              </w:rPr>
              <w:t xml:space="preserve"> </w:t>
            </w:r>
            <w:r w:rsidR="006B18F6" w:rsidRPr="00732A99">
              <w:rPr>
                <w:rStyle w:val="aa"/>
                <w:noProof/>
              </w:rPr>
              <w:t>ПО</w:t>
            </w:r>
            <w:r w:rsidR="006B18F6" w:rsidRPr="00732A99">
              <w:rPr>
                <w:rStyle w:val="aa"/>
                <w:noProof/>
                <w:spacing w:val="-2"/>
              </w:rPr>
              <w:t xml:space="preserve"> </w:t>
            </w:r>
            <w:r w:rsidR="006B18F6" w:rsidRPr="00732A99">
              <w:rPr>
                <w:rStyle w:val="aa"/>
                <w:noProof/>
              </w:rPr>
              <w:t>УЧЕБНЫМ</w:t>
            </w:r>
            <w:r w:rsidR="006B18F6" w:rsidRPr="00732A99">
              <w:rPr>
                <w:rStyle w:val="aa"/>
                <w:noProof/>
                <w:spacing w:val="-4"/>
              </w:rPr>
              <w:t xml:space="preserve"> </w:t>
            </w:r>
            <w:r w:rsidR="006B18F6" w:rsidRPr="00732A99">
              <w:rPr>
                <w:rStyle w:val="aa"/>
                <w:noProof/>
                <w:spacing w:val="-2"/>
              </w:rPr>
              <w:t>ПРЕДМЕТАМ</w:t>
            </w:r>
            <w:r w:rsidR="006B18F6">
              <w:rPr>
                <w:noProof/>
                <w:webHidden/>
              </w:rPr>
              <w:tab/>
            </w:r>
            <w:r w:rsidR="006B18F6">
              <w:rPr>
                <w:noProof/>
                <w:webHidden/>
              </w:rPr>
              <w:fldChar w:fldCharType="begin"/>
            </w:r>
            <w:r w:rsidR="006B18F6">
              <w:rPr>
                <w:noProof/>
                <w:webHidden/>
              </w:rPr>
              <w:instrText xml:space="preserve"> PAGEREF _Toc216086723 \h </w:instrText>
            </w:r>
            <w:r w:rsidR="006B18F6">
              <w:rPr>
                <w:noProof/>
                <w:webHidden/>
              </w:rPr>
            </w:r>
            <w:r w:rsidR="006B18F6">
              <w:rPr>
                <w:noProof/>
                <w:webHidden/>
              </w:rPr>
              <w:fldChar w:fldCharType="separate"/>
            </w:r>
            <w:r w:rsidR="00485579">
              <w:rPr>
                <w:noProof/>
                <w:webHidden/>
              </w:rPr>
              <w:t>22</w:t>
            </w:r>
            <w:r w:rsidR="006B18F6">
              <w:rPr>
                <w:noProof/>
                <w:webHidden/>
              </w:rPr>
              <w:fldChar w:fldCharType="end"/>
            </w:r>
          </w:hyperlink>
        </w:p>
        <w:p w:rsidR="006B18F6" w:rsidRDefault="00963F66" w:rsidP="00B778F6">
          <w:pPr>
            <w:pStyle w:val="10"/>
            <w:tabs>
              <w:tab w:val="right" w:leader="dot" w:pos="9629"/>
            </w:tabs>
            <w:rPr>
              <w:rFonts w:asciiTheme="minorHAnsi" w:eastAsiaTheme="minorEastAsia" w:hAnsiTheme="minorHAnsi" w:cstheme="minorBidi"/>
              <w:noProof/>
              <w:sz w:val="22"/>
              <w:szCs w:val="22"/>
              <w:lang w:eastAsia="ru-RU"/>
            </w:rPr>
          </w:pPr>
          <w:hyperlink w:anchor="_Toc216086724" w:history="1">
            <w:r w:rsidR="006B18F6" w:rsidRPr="00732A99">
              <w:rPr>
                <w:rStyle w:val="aa"/>
                <w:noProof/>
              </w:rPr>
              <w:t>3.1.1.Рабочая</w:t>
            </w:r>
            <w:r w:rsidR="006B18F6" w:rsidRPr="00732A99">
              <w:rPr>
                <w:rStyle w:val="aa"/>
                <w:noProof/>
                <w:spacing w:val="-5"/>
              </w:rPr>
              <w:t xml:space="preserve"> </w:t>
            </w:r>
            <w:r w:rsidR="006B18F6" w:rsidRPr="00732A99">
              <w:rPr>
                <w:rStyle w:val="aa"/>
                <w:noProof/>
              </w:rPr>
              <w:t>программа</w:t>
            </w:r>
            <w:r w:rsidR="006B18F6" w:rsidRPr="00732A99">
              <w:rPr>
                <w:rStyle w:val="aa"/>
                <w:noProof/>
                <w:spacing w:val="-2"/>
              </w:rPr>
              <w:t xml:space="preserve"> </w:t>
            </w:r>
            <w:r w:rsidR="006B18F6" w:rsidRPr="00732A99">
              <w:rPr>
                <w:rStyle w:val="aa"/>
                <w:noProof/>
              </w:rPr>
              <w:t>по</w:t>
            </w:r>
            <w:r w:rsidR="006B18F6" w:rsidRPr="00732A99">
              <w:rPr>
                <w:rStyle w:val="aa"/>
                <w:noProof/>
                <w:spacing w:val="-2"/>
              </w:rPr>
              <w:t xml:space="preserve"> </w:t>
            </w:r>
            <w:r w:rsidR="006B18F6" w:rsidRPr="00732A99">
              <w:rPr>
                <w:rStyle w:val="aa"/>
                <w:noProof/>
              </w:rPr>
              <w:t>учебному</w:t>
            </w:r>
            <w:r w:rsidR="006B18F6" w:rsidRPr="00732A99">
              <w:rPr>
                <w:rStyle w:val="aa"/>
                <w:noProof/>
                <w:spacing w:val="-2"/>
              </w:rPr>
              <w:t xml:space="preserve"> </w:t>
            </w:r>
            <w:r w:rsidR="006B18F6" w:rsidRPr="00732A99">
              <w:rPr>
                <w:rStyle w:val="aa"/>
                <w:noProof/>
              </w:rPr>
              <w:t>предмету</w:t>
            </w:r>
            <w:r w:rsidR="006B18F6" w:rsidRPr="00732A99">
              <w:rPr>
                <w:rStyle w:val="aa"/>
                <w:noProof/>
                <w:spacing w:val="-3"/>
              </w:rPr>
              <w:t xml:space="preserve"> </w:t>
            </w:r>
            <w:r w:rsidR="006B18F6" w:rsidRPr="00732A99">
              <w:rPr>
                <w:rStyle w:val="aa"/>
                <w:noProof/>
              </w:rPr>
              <w:t>«Русский</w:t>
            </w:r>
            <w:r w:rsidR="006B18F6" w:rsidRPr="00732A99">
              <w:rPr>
                <w:rStyle w:val="aa"/>
                <w:noProof/>
                <w:spacing w:val="-2"/>
              </w:rPr>
              <w:t xml:space="preserve"> </w:t>
            </w:r>
            <w:r w:rsidR="006B18F6" w:rsidRPr="00732A99">
              <w:rPr>
                <w:rStyle w:val="aa"/>
                <w:noProof/>
              </w:rPr>
              <w:t>язык»</w:t>
            </w:r>
            <w:r w:rsidR="006B18F6" w:rsidRPr="00732A99">
              <w:rPr>
                <w:rStyle w:val="aa"/>
                <w:noProof/>
                <w:spacing w:val="2"/>
              </w:rPr>
              <w:t xml:space="preserve"> </w:t>
            </w:r>
            <w:r w:rsidR="006B18F6" w:rsidRPr="00732A99">
              <w:rPr>
                <w:rStyle w:val="aa"/>
                <w:noProof/>
              </w:rPr>
              <w:t>(базовый</w:t>
            </w:r>
            <w:r w:rsidR="006B18F6" w:rsidRPr="00732A99">
              <w:rPr>
                <w:rStyle w:val="aa"/>
                <w:noProof/>
                <w:spacing w:val="-2"/>
              </w:rPr>
              <w:t xml:space="preserve"> уровень).</w:t>
            </w:r>
            <w:r w:rsidR="006B18F6">
              <w:rPr>
                <w:noProof/>
                <w:webHidden/>
              </w:rPr>
              <w:tab/>
            </w:r>
            <w:r w:rsidR="006B18F6">
              <w:rPr>
                <w:noProof/>
                <w:webHidden/>
              </w:rPr>
              <w:fldChar w:fldCharType="begin"/>
            </w:r>
            <w:r w:rsidR="006B18F6">
              <w:rPr>
                <w:noProof/>
                <w:webHidden/>
              </w:rPr>
              <w:instrText xml:space="preserve"> PAGEREF _Toc216086724 \h </w:instrText>
            </w:r>
            <w:r w:rsidR="006B18F6">
              <w:rPr>
                <w:noProof/>
                <w:webHidden/>
              </w:rPr>
            </w:r>
            <w:r w:rsidR="006B18F6">
              <w:rPr>
                <w:noProof/>
                <w:webHidden/>
              </w:rPr>
              <w:fldChar w:fldCharType="separate"/>
            </w:r>
            <w:r w:rsidR="00485579">
              <w:rPr>
                <w:noProof/>
                <w:webHidden/>
              </w:rPr>
              <w:t>22</w:t>
            </w:r>
            <w:r w:rsidR="006B18F6">
              <w:rPr>
                <w:noProof/>
                <w:webHidden/>
              </w:rPr>
              <w:fldChar w:fldCharType="end"/>
            </w:r>
          </w:hyperlink>
        </w:p>
        <w:p w:rsidR="006B18F6" w:rsidRDefault="00963F66" w:rsidP="00B778F6">
          <w:pPr>
            <w:pStyle w:val="10"/>
            <w:tabs>
              <w:tab w:val="right" w:leader="dot" w:pos="9629"/>
            </w:tabs>
            <w:rPr>
              <w:rFonts w:asciiTheme="minorHAnsi" w:eastAsiaTheme="minorEastAsia" w:hAnsiTheme="minorHAnsi" w:cstheme="minorBidi"/>
              <w:noProof/>
              <w:sz w:val="22"/>
              <w:szCs w:val="22"/>
              <w:lang w:eastAsia="ru-RU"/>
            </w:rPr>
          </w:pPr>
          <w:hyperlink w:anchor="_Toc216086748" w:history="1">
            <w:r w:rsidR="006B18F6" w:rsidRPr="00732A99">
              <w:rPr>
                <w:rStyle w:val="aa"/>
                <w:noProof/>
              </w:rPr>
              <w:t>3.1.2.Рабочая</w:t>
            </w:r>
            <w:r w:rsidR="006B18F6" w:rsidRPr="00732A99">
              <w:rPr>
                <w:rStyle w:val="aa"/>
                <w:noProof/>
                <w:spacing w:val="-5"/>
              </w:rPr>
              <w:t xml:space="preserve"> </w:t>
            </w:r>
            <w:r w:rsidR="006B18F6" w:rsidRPr="00732A99">
              <w:rPr>
                <w:rStyle w:val="aa"/>
                <w:noProof/>
              </w:rPr>
              <w:t>программа</w:t>
            </w:r>
            <w:r w:rsidR="006B18F6" w:rsidRPr="00732A99">
              <w:rPr>
                <w:rStyle w:val="aa"/>
                <w:noProof/>
                <w:spacing w:val="-3"/>
              </w:rPr>
              <w:t xml:space="preserve"> </w:t>
            </w:r>
            <w:r w:rsidR="006B18F6" w:rsidRPr="00732A99">
              <w:rPr>
                <w:rStyle w:val="aa"/>
                <w:noProof/>
              </w:rPr>
              <w:t>по</w:t>
            </w:r>
            <w:r w:rsidR="006B18F6" w:rsidRPr="00732A99">
              <w:rPr>
                <w:rStyle w:val="aa"/>
                <w:noProof/>
                <w:spacing w:val="-3"/>
              </w:rPr>
              <w:t xml:space="preserve"> </w:t>
            </w:r>
            <w:r w:rsidR="006B18F6" w:rsidRPr="00732A99">
              <w:rPr>
                <w:rStyle w:val="aa"/>
                <w:noProof/>
              </w:rPr>
              <w:t>учебному</w:t>
            </w:r>
            <w:r w:rsidR="006B18F6" w:rsidRPr="00732A99">
              <w:rPr>
                <w:rStyle w:val="aa"/>
                <w:noProof/>
                <w:spacing w:val="-3"/>
              </w:rPr>
              <w:t xml:space="preserve"> </w:t>
            </w:r>
            <w:r w:rsidR="006B18F6" w:rsidRPr="00732A99">
              <w:rPr>
                <w:rStyle w:val="aa"/>
                <w:noProof/>
              </w:rPr>
              <w:t>предмету</w:t>
            </w:r>
            <w:r w:rsidR="006B18F6" w:rsidRPr="00732A99">
              <w:rPr>
                <w:rStyle w:val="aa"/>
                <w:noProof/>
                <w:spacing w:val="-3"/>
              </w:rPr>
              <w:t xml:space="preserve"> </w:t>
            </w:r>
            <w:r w:rsidR="006B18F6" w:rsidRPr="00732A99">
              <w:rPr>
                <w:rStyle w:val="aa"/>
                <w:noProof/>
              </w:rPr>
              <w:t>«Литературе»</w:t>
            </w:r>
            <w:r w:rsidR="006B18F6" w:rsidRPr="00732A99">
              <w:rPr>
                <w:rStyle w:val="aa"/>
                <w:noProof/>
                <w:spacing w:val="-3"/>
              </w:rPr>
              <w:t xml:space="preserve"> </w:t>
            </w:r>
            <w:r w:rsidR="006B18F6" w:rsidRPr="00732A99">
              <w:rPr>
                <w:rStyle w:val="aa"/>
                <w:noProof/>
              </w:rPr>
              <w:t>(базовый</w:t>
            </w:r>
            <w:r w:rsidR="006B18F6" w:rsidRPr="00732A99">
              <w:rPr>
                <w:rStyle w:val="aa"/>
                <w:noProof/>
                <w:spacing w:val="-3"/>
              </w:rPr>
              <w:t xml:space="preserve"> </w:t>
            </w:r>
            <w:r w:rsidR="006B18F6" w:rsidRPr="00732A99">
              <w:rPr>
                <w:rStyle w:val="aa"/>
                <w:noProof/>
                <w:spacing w:val="-2"/>
              </w:rPr>
              <w:t>уровень)</w:t>
            </w:r>
            <w:r w:rsidR="006B18F6">
              <w:rPr>
                <w:noProof/>
                <w:webHidden/>
              </w:rPr>
              <w:tab/>
            </w:r>
            <w:r w:rsidR="006B18F6">
              <w:rPr>
                <w:noProof/>
                <w:webHidden/>
              </w:rPr>
              <w:fldChar w:fldCharType="begin"/>
            </w:r>
            <w:r w:rsidR="006B18F6">
              <w:rPr>
                <w:noProof/>
                <w:webHidden/>
              </w:rPr>
              <w:instrText xml:space="preserve"> PAGEREF _Toc216086748 \h </w:instrText>
            </w:r>
            <w:r w:rsidR="006B18F6">
              <w:rPr>
                <w:noProof/>
                <w:webHidden/>
              </w:rPr>
            </w:r>
            <w:r w:rsidR="006B18F6">
              <w:rPr>
                <w:noProof/>
                <w:webHidden/>
              </w:rPr>
              <w:fldChar w:fldCharType="separate"/>
            </w:r>
            <w:r w:rsidR="00485579">
              <w:rPr>
                <w:noProof/>
                <w:webHidden/>
              </w:rPr>
              <w:t>41</w:t>
            </w:r>
            <w:r w:rsidR="006B18F6">
              <w:rPr>
                <w:noProof/>
                <w:webHidden/>
              </w:rPr>
              <w:fldChar w:fldCharType="end"/>
            </w:r>
          </w:hyperlink>
        </w:p>
        <w:p w:rsidR="006B18F6" w:rsidRDefault="00963F66" w:rsidP="00F13511">
          <w:pPr>
            <w:pStyle w:val="10"/>
            <w:tabs>
              <w:tab w:val="right" w:leader="dot" w:pos="9629"/>
            </w:tabs>
            <w:rPr>
              <w:rFonts w:asciiTheme="minorHAnsi" w:eastAsiaTheme="minorEastAsia" w:hAnsiTheme="minorHAnsi" w:cstheme="minorBidi"/>
              <w:noProof/>
              <w:sz w:val="22"/>
              <w:szCs w:val="22"/>
              <w:lang w:eastAsia="ru-RU"/>
            </w:rPr>
          </w:pPr>
          <w:hyperlink w:anchor="_Toc216086749" w:history="1">
            <w:r w:rsidR="00485579" w:rsidRPr="00485579">
              <w:rPr>
                <w:rStyle w:val="aa"/>
                <w:sz w:val="22"/>
                <w:szCs w:val="22"/>
              </w:rPr>
              <w:t>_Toc216086749</w:t>
            </w:r>
          </w:hyperlink>
          <w:hyperlink w:anchor="_Toc216086761" w:history="1">
            <w:r w:rsidR="006B18F6" w:rsidRPr="00732A99">
              <w:rPr>
                <w:rStyle w:val="aa"/>
                <w:noProof/>
              </w:rPr>
              <w:t>3.1.3.</w:t>
            </w:r>
            <w:r w:rsidR="00F13511">
              <w:rPr>
                <w:rStyle w:val="aa"/>
                <w:noProof/>
              </w:rPr>
              <w:t>Р</w:t>
            </w:r>
            <w:r w:rsidR="006B18F6" w:rsidRPr="00732A99">
              <w:rPr>
                <w:rStyle w:val="aa"/>
                <w:noProof/>
              </w:rPr>
              <w:t>абочая</w:t>
            </w:r>
            <w:r w:rsidR="006B18F6" w:rsidRPr="00732A99">
              <w:rPr>
                <w:rStyle w:val="aa"/>
                <w:noProof/>
                <w:spacing w:val="-5"/>
              </w:rPr>
              <w:t xml:space="preserve"> </w:t>
            </w:r>
            <w:r w:rsidR="006B18F6" w:rsidRPr="00732A99">
              <w:rPr>
                <w:rStyle w:val="aa"/>
                <w:noProof/>
              </w:rPr>
              <w:t>программа</w:t>
            </w:r>
            <w:r w:rsidR="006B18F6" w:rsidRPr="00732A99">
              <w:rPr>
                <w:rStyle w:val="aa"/>
                <w:noProof/>
                <w:spacing w:val="-5"/>
              </w:rPr>
              <w:t xml:space="preserve"> </w:t>
            </w:r>
            <w:r w:rsidR="006B18F6" w:rsidRPr="00732A99">
              <w:rPr>
                <w:rStyle w:val="aa"/>
                <w:noProof/>
              </w:rPr>
              <w:t>по</w:t>
            </w:r>
            <w:r w:rsidR="006B18F6" w:rsidRPr="00732A99">
              <w:rPr>
                <w:rStyle w:val="aa"/>
                <w:noProof/>
                <w:spacing w:val="-5"/>
              </w:rPr>
              <w:t xml:space="preserve"> </w:t>
            </w:r>
            <w:r w:rsidR="006B18F6" w:rsidRPr="00732A99">
              <w:rPr>
                <w:rStyle w:val="aa"/>
                <w:noProof/>
              </w:rPr>
              <w:t>учебному</w:t>
            </w:r>
            <w:r w:rsidR="006B18F6" w:rsidRPr="00732A99">
              <w:rPr>
                <w:rStyle w:val="aa"/>
                <w:noProof/>
                <w:spacing w:val="-5"/>
              </w:rPr>
              <w:t xml:space="preserve"> </w:t>
            </w:r>
            <w:r w:rsidR="006B18F6" w:rsidRPr="00732A99">
              <w:rPr>
                <w:rStyle w:val="aa"/>
                <w:noProof/>
              </w:rPr>
              <w:t>предмету</w:t>
            </w:r>
            <w:r w:rsidR="006B18F6" w:rsidRPr="00732A99">
              <w:rPr>
                <w:rStyle w:val="aa"/>
                <w:noProof/>
                <w:spacing w:val="-5"/>
              </w:rPr>
              <w:t xml:space="preserve"> </w:t>
            </w:r>
            <w:r w:rsidR="006B18F6" w:rsidRPr="00732A99">
              <w:rPr>
                <w:rStyle w:val="aa"/>
                <w:noProof/>
              </w:rPr>
              <w:t>«Иностранный</w:t>
            </w:r>
            <w:r w:rsidR="006B18F6" w:rsidRPr="00732A99">
              <w:rPr>
                <w:rStyle w:val="aa"/>
                <w:noProof/>
                <w:spacing w:val="-6"/>
              </w:rPr>
              <w:t xml:space="preserve"> </w:t>
            </w:r>
            <w:r w:rsidR="006B18F6" w:rsidRPr="00732A99">
              <w:rPr>
                <w:rStyle w:val="aa"/>
                <w:noProof/>
              </w:rPr>
              <w:t>(английский)</w:t>
            </w:r>
            <w:r w:rsidR="006B18F6" w:rsidRPr="00732A99">
              <w:rPr>
                <w:rStyle w:val="aa"/>
                <w:noProof/>
                <w:spacing w:val="-5"/>
              </w:rPr>
              <w:t xml:space="preserve"> </w:t>
            </w:r>
            <w:r w:rsidR="006B18F6" w:rsidRPr="00732A99">
              <w:rPr>
                <w:rStyle w:val="aa"/>
                <w:noProof/>
              </w:rPr>
              <w:t>язык (базовый уровень)»</w:t>
            </w:r>
            <w:r w:rsidR="006B18F6">
              <w:rPr>
                <w:noProof/>
                <w:webHidden/>
              </w:rPr>
              <w:tab/>
            </w:r>
            <w:r w:rsidR="006B18F6">
              <w:rPr>
                <w:noProof/>
                <w:webHidden/>
              </w:rPr>
              <w:fldChar w:fldCharType="begin"/>
            </w:r>
            <w:r w:rsidR="006B18F6">
              <w:rPr>
                <w:noProof/>
                <w:webHidden/>
              </w:rPr>
              <w:instrText xml:space="preserve"> PAGEREF _Toc216086761 \h </w:instrText>
            </w:r>
            <w:r w:rsidR="006B18F6">
              <w:rPr>
                <w:noProof/>
                <w:webHidden/>
              </w:rPr>
            </w:r>
            <w:r w:rsidR="006B18F6">
              <w:rPr>
                <w:noProof/>
                <w:webHidden/>
              </w:rPr>
              <w:fldChar w:fldCharType="separate"/>
            </w:r>
            <w:r w:rsidR="00485579">
              <w:rPr>
                <w:noProof/>
                <w:webHidden/>
              </w:rPr>
              <w:t>62</w:t>
            </w:r>
            <w:r w:rsidR="006B18F6">
              <w:rPr>
                <w:noProof/>
                <w:webHidden/>
              </w:rPr>
              <w:fldChar w:fldCharType="end"/>
            </w:r>
          </w:hyperlink>
        </w:p>
        <w:p w:rsidR="006B18F6" w:rsidRDefault="00963F66" w:rsidP="00F13511">
          <w:pPr>
            <w:pStyle w:val="10"/>
            <w:tabs>
              <w:tab w:val="right" w:leader="dot" w:pos="9629"/>
            </w:tabs>
            <w:rPr>
              <w:rFonts w:asciiTheme="minorHAnsi" w:eastAsiaTheme="minorEastAsia" w:hAnsiTheme="minorHAnsi" w:cstheme="minorBidi"/>
              <w:noProof/>
              <w:sz w:val="22"/>
              <w:szCs w:val="22"/>
              <w:lang w:eastAsia="ru-RU"/>
            </w:rPr>
          </w:pPr>
          <w:hyperlink w:anchor="_Toc216086782" w:history="1">
            <w:r w:rsidR="006B18F6" w:rsidRPr="00732A99">
              <w:rPr>
                <w:rStyle w:val="aa"/>
                <w:noProof/>
              </w:rPr>
              <w:t>3.1.4.</w:t>
            </w:r>
            <w:r w:rsidR="00F13511">
              <w:rPr>
                <w:rStyle w:val="aa"/>
                <w:noProof/>
              </w:rPr>
              <w:t>Ра</w:t>
            </w:r>
            <w:r w:rsidR="006B18F6" w:rsidRPr="00732A99">
              <w:rPr>
                <w:rStyle w:val="aa"/>
                <w:noProof/>
              </w:rPr>
              <w:t>бочая</w:t>
            </w:r>
            <w:r w:rsidR="006B18F6" w:rsidRPr="00732A99">
              <w:rPr>
                <w:rStyle w:val="aa"/>
                <w:noProof/>
                <w:spacing w:val="-3"/>
              </w:rPr>
              <w:t xml:space="preserve"> </w:t>
            </w:r>
            <w:r w:rsidR="006B18F6" w:rsidRPr="00732A99">
              <w:rPr>
                <w:rStyle w:val="aa"/>
                <w:noProof/>
              </w:rPr>
              <w:t>программа</w:t>
            </w:r>
            <w:r w:rsidR="006B18F6" w:rsidRPr="00732A99">
              <w:rPr>
                <w:rStyle w:val="aa"/>
                <w:noProof/>
                <w:spacing w:val="-3"/>
              </w:rPr>
              <w:t xml:space="preserve"> </w:t>
            </w:r>
            <w:r w:rsidR="006B18F6" w:rsidRPr="00732A99">
              <w:rPr>
                <w:rStyle w:val="aa"/>
                <w:noProof/>
              </w:rPr>
              <w:t>по</w:t>
            </w:r>
            <w:r w:rsidR="006B18F6" w:rsidRPr="00732A99">
              <w:rPr>
                <w:rStyle w:val="aa"/>
                <w:noProof/>
                <w:spacing w:val="-3"/>
              </w:rPr>
              <w:t xml:space="preserve"> </w:t>
            </w:r>
            <w:r w:rsidR="006B18F6" w:rsidRPr="00732A99">
              <w:rPr>
                <w:rStyle w:val="aa"/>
                <w:noProof/>
              </w:rPr>
              <w:t>учебному</w:t>
            </w:r>
            <w:r w:rsidR="006B18F6" w:rsidRPr="00732A99">
              <w:rPr>
                <w:rStyle w:val="aa"/>
                <w:noProof/>
                <w:spacing w:val="-2"/>
              </w:rPr>
              <w:t xml:space="preserve"> </w:t>
            </w:r>
            <w:r w:rsidR="006B18F6" w:rsidRPr="00732A99">
              <w:rPr>
                <w:rStyle w:val="aa"/>
                <w:noProof/>
              </w:rPr>
              <w:t>предмету</w:t>
            </w:r>
            <w:r w:rsidR="006B18F6" w:rsidRPr="00732A99">
              <w:rPr>
                <w:rStyle w:val="aa"/>
                <w:noProof/>
                <w:spacing w:val="-3"/>
              </w:rPr>
              <w:t xml:space="preserve"> </w:t>
            </w:r>
            <w:r w:rsidR="006B18F6" w:rsidRPr="00732A99">
              <w:rPr>
                <w:rStyle w:val="aa"/>
                <w:noProof/>
              </w:rPr>
              <w:t>«Математика»</w:t>
            </w:r>
            <w:r w:rsidR="006B18F6" w:rsidRPr="00732A99">
              <w:rPr>
                <w:rStyle w:val="aa"/>
                <w:noProof/>
                <w:spacing w:val="-3"/>
              </w:rPr>
              <w:t xml:space="preserve"> </w:t>
            </w:r>
            <w:r w:rsidR="006B18F6" w:rsidRPr="00732A99">
              <w:rPr>
                <w:rStyle w:val="aa"/>
                <w:noProof/>
              </w:rPr>
              <w:t>(базовый</w:t>
            </w:r>
            <w:r w:rsidR="006B18F6" w:rsidRPr="00732A99">
              <w:rPr>
                <w:rStyle w:val="aa"/>
                <w:noProof/>
                <w:spacing w:val="-2"/>
              </w:rPr>
              <w:t xml:space="preserve"> уровень).</w:t>
            </w:r>
            <w:r w:rsidR="006B18F6">
              <w:rPr>
                <w:noProof/>
                <w:webHidden/>
              </w:rPr>
              <w:tab/>
            </w:r>
            <w:r w:rsidR="006B18F6">
              <w:rPr>
                <w:noProof/>
                <w:webHidden/>
              </w:rPr>
              <w:fldChar w:fldCharType="begin"/>
            </w:r>
            <w:r w:rsidR="006B18F6">
              <w:rPr>
                <w:noProof/>
                <w:webHidden/>
              </w:rPr>
              <w:instrText xml:space="preserve"> PAGEREF _Toc216086782 \h </w:instrText>
            </w:r>
            <w:r w:rsidR="006B18F6">
              <w:rPr>
                <w:noProof/>
                <w:webHidden/>
              </w:rPr>
            </w:r>
            <w:r w:rsidR="006B18F6">
              <w:rPr>
                <w:noProof/>
                <w:webHidden/>
              </w:rPr>
              <w:fldChar w:fldCharType="separate"/>
            </w:r>
            <w:r w:rsidR="00485579">
              <w:rPr>
                <w:noProof/>
                <w:webHidden/>
              </w:rPr>
              <w:t>102</w:t>
            </w:r>
            <w:r w:rsidR="006B18F6">
              <w:rPr>
                <w:noProof/>
                <w:webHidden/>
              </w:rPr>
              <w:fldChar w:fldCharType="end"/>
            </w:r>
          </w:hyperlink>
        </w:p>
        <w:p w:rsidR="006B18F6" w:rsidRDefault="00963F66" w:rsidP="00F13511">
          <w:pPr>
            <w:pStyle w:val="10"/>
            <w:tabs>
              <w:tab w:val="right" w:leader="dot" w:pos="9629"/>
            </w:tabs>
            <w:rPr>
              <w:rFonts w:asciiTheme="minorHAnsi" w:eastAsiaTheme="minorEastAsia" w:hAnsiTheme="minorHAnsi" w:cstheme="minorBidi"/>
              <w:noProof/>
              <w:sz w:val="22"/>
              <w:szCs w:val="22"/>
              <w:lang w:eastAsia="ru-RU"/>
            </w:rPr>
          </w:pPr>
          <w:hyperlink w:anchor="_Toc216086807" w:history="1">
            <w:r w:rsidR="006B18F6" w:rsidRPr="00732A99">
              <w:rPr>
                <w:rStyle w:val="aa"/>
                <w:noProof/>
              </w:rPr>
              <w:t>3.1.5.</w:t>
            </w:r>
            <w:r w:rsidR="00F13511">
              <w:rPr>
                <w:rStyle w:val="aa"/>
                <w:noProof/>
              </w:rPr>
              <w:t>Р</w:t>
            </w:r>
            <w:r w:rsidR="006B18F6" w:rsidRPr="00732A99">
              <w:rPr>
                <w:rStyle w:val="aa"/>
                <w:noProof/>
              </w:rPr>
              <w:t>абочая</w:t>
            </w:r>
            <w:r w:rsidR="006B18F6" w:rsidRPr="00732A99">
              <w:rPr>
                <w:rStyle w:val="aa"/>
                <w:noProof/>
                <w:spacing w:val="-4"/>
              </w:rPr>
              <w:t xml:space="preserve"> </w:t>
            </w:r>
            <w:r w:rsidR="006B18F6" w:rsidRPr="00732A99">
              <w:rPr>
                <w:rStyle w:val="aa"/>
                <w:noProof/>
              </w:rPr>
              <w:t>программа</w:t>
            </w:r>
            <w:r w:rsidR="006B18F6" w:rsidRPr="00732A99">
              <w:rPr>
                <w:rStyle w:val="aa"/>
                <w:noProof/>
                <w:spacing w:val="-4"/>
              </w:rPr>
              <w:t xml:space="preserve"> </w:t>
            </w:r>
            <w:r w:rsidR="006B18F6" w:rsidRPr="00732A99">
              <w:rPr>
                <w:rStyle w:val="aa"/>
                <w:noProof/>
              </w:rPr>
              <w:t>по</w:t>
            </w:r>
            <w:r w:rsidR="006B18F6" w:rsidRPr="00732A99">
              <w:rPr>
                <w:rStyle w:val="aa"/>
                <w:noProof/>
                <w:spacing w:val="-4"/>
              </w:rPr>
              <w:t xml:space="preserve"> </w:t>
            </w:r>
            <w:r w:rsidR="006B18F6" w:rsidRPr="00732A99">
              <w:rPr>
                <w:rStyle w:val="aa"/>
                <w:noProof/>
              </w:rPr>
              <w:t>учебному</w:t>
            </w:r>
            <w:r w:rsidR="006B18F6" w:rsidRPr="00732A99">
              <w:rPr>
                <w:rStyle w:val="aa"/>
                <w:noProof/>
                <w:spacing w:val="-4"/>
              </w:rPr>
              <w:t xml:space="preserve"> </w:t>
            </w:r>
            <w:r w:rsidR="006B18F6" w:rsidRPr="00732A99">
              <w:rPr>
                <w:rStyle w:val="aa"/>
                <w:noProof/>
              </w:rPr>
              <w:t>предмету</w:t>
            </w:r>
            <w:r w:rsidR="006B18F6" w:rsidRPr="00732A99">
              <w:rPr>
                <w:rStyle w:val="aa"/>
                <w:noProof/>
                <w:spacing w:val="-4"/>
              </w:rPr>
              <w:t xml:space="preserve"> </w:t>
            </w:r>
            <w:r w:rsidR="006B18F6" w:rsidRPr="00732A99">
              <w:rPr>
                <w:rStyle w:val="aa"/>
                <w:noProof/>
              </w:rPr>
              <w:t>«Вероятность</w:t>
            </w:r>
            <w:r w:rsidR="006B18F6" w:rsidRPr="00732A99">
              <w:rPr>
                <w:rStyle w:val="aa"/>
                <w:noProof/>
                <w:spacing w:val="-7"/>
              </w:rPr>
              <w:t xml:space="preserve"> </w:t>
            </w:r>
            <w:r w:rsidR="006B18F6" w:rsidRPr="00732A99">
              <w:rPr>
                <w:rStyle w:val="aa"/>
                <w:noProof/>
              </w:rPr>
              <w:t>и</w:t>
            </w:r>
            <w:r w:rsidR="006B18F6" w:rsidRPr="00732A99">
              <w:rPr>
                <w:rStyle w:val="aa"/>
                <w:noProof/>
                <w:spacing w:val="-4"/>
              </w:rPr>
              <w:t xml:space="preserve"> </w:t>
            </w:r>
            <w:r w:rsidR="006B18F6" w:rsidRPr="00732A99">
              <w:rPr>
                <w:rStyle w:val="aa"/>
                <w:noProof/>
              </w:rPr>
              <w:t xml:space="preserve">статистика» (базовый </w:t>
            </w:r>
            <w:r w:rsidR="006B18F6" w:rsidRPr="00732A99">
              <w:rPr>
                <w:rStyle w:val="aa"/>
                <w:noProof/>
                <w:spacing w:val="-2"/>
              </w:rPr>
              <w:t>уровень)</w:t>
            </w:r>
            <w:r w:rsidR="006B18F6">
              <w:rPr>
                <w:noProof/>
                <w:webHidden/>
              </w:rPr>
              <w:tab/>
            </w:r>
            <w:r w:rsidR="006B18F6">
              <w:rPr>
                <w:noProof/>
                <w:webHidden/>
              </w:rPr>
              <w:fldChar w:fldCharType="begin"/>
            </w:r>
            <w:r w:rsidR="006B18F6">
              <w:rPr>
                <w:noProof/>
                <w:webHidden/>
              </w:rPr>
              <w:instrText xml:space="preserve"> PAGEREF _Toc216086807 \h </w:instrText>
            </w:r>
            <w:r w:rsidR="006B18F6">
              <w:rPr>
                <w:noProof/>
                <w:webHidden/>
              </w:rPr>
            </w:r>
            <w:r w:rsidR="006B18F6">
              <w:rPr>
                <w:noProof/>
                <w:webHidden/>
              </w:rPr>
              <w:fldChar w:fldCharType="separate"/>
            </w:r>
            <w:r w:rsidR="00485579">
              <w:rPr>
                <w:noProof/>
                <w:webHidden/>
              </w:rPr>
              <w:t>123</w:t>
            </w:r>
            <w:r w:rsidR="006B18F6">
              <w:rPr>
                <w:noProof/>
                <w:webHidden/>
              </w:rPr>
              <w:fldChar w:fldCharType="end"/>
            </w:r>
          </w:hyperlink>
        </w:p>
        <w:p w:rsidR="006B18F6" w:rsidRDefault="00963F66" w:rsidP="00F13511">
          <w:pPr>
            <w:pStyle w:val="10"/>
            <w:tabs>
              <w:tab w:val="right" w:leader="dot" w:pos="9629"/>
            </w:tabs>
            <w:rPr>
              <w:rFonts w:asciiTheme="minorHAnsi" w:eastAsiaTheme="minorEastAsia" w:hAnsiTheme="minorHAnsi" w:cstheme="minorBidi"/>
              <w:noProof/>
              <w:sz w:val="22"/>
              <w:szCs w:val="22"/>
              <w:lang w:eastAsia="ru-RU"/>
            </w:rPr>
          </w:pPr>
          <w:hyperlink w:anchor="_Toc216086810" w:history="1">
            <w:r w:rsidR="006B18F6" w:rsidRPr="00732A99">
              <w:rPr>
                <w:rStyle w:val="aa"/>
                <w:noProof/>
              </w:rPr>
              <w:t>3.1.6.Рабочая</w:t>
            </w:r>
            <w:r w:rsidR="006B18F6" w:rsidRPr="00732A99">
              <w:rPr>
                <w:rStyle w:val="aa"/>
                <w:noProof/>
                <w:spacing w:val="-5"/>
              </w:rPr>
              <w:t xml:space="preserve"> </w:t>
            </w:r>
            <w:r w:rsidR="006B18F6" w:rsidRPr="00732A99">
              <w:rPr>
                <w:rStyle w:val="aa"/>
                <w:noProof/>
              </w:rPr>
              <w:t>программа</w:t>
            </w:r>
            <w:r w:rsidR="006B18F6" w:rsidRPr="00732A99">
              <w:rPr>
                <w:rStyle w:val="aa"/>
                <w:noProof/>
                <w:spacing w:val="-5"/>
              </w:rPr>
              <w:t xml:space="preserve"> </w:t>
            </w:r>
            <w:r w:rsidR="006B18F6" w:rsidRPr="00732A99">
              <w:rPr>
                <w:rStyle w:val="aa"/>
                <w:noProof/>
              </w:rPr>
              <w:t>по</w:t>
            </w:r>
            <w:r w:rsidR="006B18F6" w:rsidRPr="00732A99">
              <w:rPr>
                <w:rStyle w:val="aa"/>
                <w:noProof/>
                <w:spacing w:val="-5"/>
              </w:rPr>
              <w:t xml:space="preserve"> </w:t>
            </w:r>
            <w:r w:rsidR="006B18F6" w:rsidRPr="00732A99">
              <w:rPr>
                <w:rStyle w:val="aa"/>
                <w:noProof/>
              </w:rPr>
              <w:t>учебному</w:t>
            </w:r>
            <w:r w:rsidR="006B18F6" w:rsidRPr="00732A99">
              <w:rPr>
                <w:rStyle w:val="aa"/>
                <w:noProof/>
                <w:spacing w:val="-5"/>
              </w:rPr>
              <w:t xml:space="preserve"> </w:t>
            </w:r>
            <w:r w:rsidR="006B18F6" w:rsidRPr="00732A99">
              <w:rPr>
                <w:rStyle w:val="aa"/>
                <w:noProof/>
              </w:rPr>
              <w:t>предмету</w:t>
            </w:r>
            <w:r w:rsidR="006B18F6" w:rsidRPr="00732A99">
              <w:rPr>
                <w:rStyle w:val="aa"/>
                <w:noProof/>
                <w:spacing w:val="-3"/>
              </w:rPr>
              <w:t xml:space="preserve"> </w:t>
            </w:r>
            <w:r w:rsidR="006B18F6" w:rsidRPr="00732A99">
              <w:rPr>
                <w:rStyle w:val="aa"/>
                <w:noProof/>
              </w:rPr>
              <w:t>«Математика»</w:t>
            </w:r>
            <w:r w:rsidR="006B18F6" w:rsidRPr="00732A99">
              <w:rPr>
                <w:rStyle w:val="aa"/>
                <w:noProof/>
                <w:spacing w:val="-5"/>
              </w:rPr>
              <w:t xml:space="preserve"> </w:t>
            </w:r>
            <w:r w:rsidR="006B18F6" w:rsidRPr="00732A99">
              <w:rPr>
                <w:rStyle w:val="aa"/>
                <w:noProof/>
              </w:rPr>
              <w:t>(углубленный</w:t>
            </w:r>
            <w:r w:rsidR="006B18F6" w:rsidRPr="00732A99">
              <w:rPr>
                <w:rStyle w:val="aa"/>
                <w:noProof/>
                <w:spacing w:val="-6"/>
              </w:rPr>
              <w:t xml:space="preserve"> </w:t>
            </w:r>
            <w:r w:rsidR="006B18F6" w:rsidRPr="00732A99">
              <w:rPr>
                <w:rStyle w:val="aa"/>
                <w:noProof/>
              </w:rPr>
              <w:t xml:space="preserve">уровень) </w:t>
            </w:r>
            <w:r w:rsidR="006B18F6">
              <w:rPr>
                <w:noProof/>
                <w:webHidden/>
              </w:rPr>
              <w:tab/>
            </w:r>
            <w:r w:rsidR="006B18F6">
              <w:rPr>
                <w:noProof/>
                <w:webHidden/>
              </w:rPr>
              <w:fldChar w:fldCharType="begin"/>
            </w:r>
            <w:r w:rsidR="006B18F6">
              <w:rPr>
                <w:noProof/>
                <w:webHidden/>
              </w:rPr>
              <w:instrText xml:space="preserve"> PAGEREF _Toc216086810 \h </w:instrText>
            </w:r>
            <w:r w:rsidR="006B18F6">
              <w:rPr>
                <w:noProof/>
                <w:webHidden/>
              </w:rPr>
            </w:r>
            <w:r w:rsidR="006B18F6">
              <w:rPr>
                <w:noProof/>
                <w:webHidden/>
              </w:rPr>
              <w:fldChar w:fldCharType="separate"/>
            </w:r>
            <w:r w:rsidR="00485579">
              <w:rPr>
                <w:noProof/>
                <w:webHidden/>
              </w:rPr>
              <w:t>126</w:t>
            </w:r>
            <w:r w:rsidR="006B18F6">
              <w:rPr>
                <w:noProof/>
                <w:webHidden/>
              </w:rPr>
              <w:fldChar w:fldCharType="end"/>
            </w:r>
          </w:hyperlink>
        </w:p>
        <w:p w:rsidR="006B18F6" w:rsidRDefault="00963F66" w:rsidP="00F13511">
          <w:pPr>
            <w:pStyle w:val="10"/>
            <w:tabs>
              <w:tab w:val="right" w:leader="dot" w:pos="9629"/>
            </w:tabs>
            <w:ind w:left="424" w:firstLine="0"/>
            <w:rPr>
              <w:rFonts w:asciiTheme="minorHAnsi" w:eastAsiaTheme="minorEastAsia" w:hAnsiTheme="minorHAnsi" w:cstheme="minorBidi"/>
              <w:noProof/>
              <w:sz w:val="22"/>
              <w:szCs w:val="22"/>
              <w:lang w:eastAsia="ru-RU"/>
            </w:rPr>
          </w:pPr>
          <w:hyperlink w:anchor="_Toc216086837" w:history="1">
            <w:r w:rsidR="006B18F6" w:rsidRPr="00732A99">
              <w:rPr>
                <w:rStyle w:val="aa"/>
                <w:noProof/>
              </w:rPr>
              <w:t>3.1.7</w:t>
            </w:r>
            <w:r w:rsidR="00F13511">
              <w:rPr>
                <w:rStyle w:val="aa"/>
                <w:noProof/>
              </w:rPr>
              <w:t xml:space="preserve"> Р</w:t>
            </w:r>
            <w:r w:rsidR="006B18F6" w:rsidRPr="00732A99">
              <w:rPr>
                <w:rStyle w:val="aa"/>
                <w:noProof/>
              </w:rPr>
              <w:t>абочая</w:t>
            </w:r>
            <w:r w:rsidR="006B18F6" w:rsidRPr="00732A99">
              <w:rPr>
                <w:rStyle w:val="aa"/>
                <w:noProof/>
                <w:spacing w:val="-6"/>
              </w:rPr>
              <w:t xml:space="preserve"> </w:t>
            </w:r>
            <w:r w:rsidR="006B18F6" w:rsidRPr="00732A99">
              <w:rPr>
                <w:rStyle w:val="aa"/>
                <w:noProof/>
              </w:rPr>
              <w:t>программа</w:t>
            </w:r>
            <w:r w:rsidR="006B18F6" w:rsidRPr="00732A99">
              <w:rPr>
                <w:rStyle w:val="aa"/>
                <w:noProof/>
                <w:spacing w:val="-6"/>
              </w:rPr>
              <w:t xml:space="preserve"> </w:t>
            </w:r>
            <w:r w:rsidR="006B18F6" w:rsidRPr="00732A99">
              <w:rPr>
                <w:rStyle w:val="aa"/>
                <w:noProof/>
              </w:rPr>
              <w:t>учебного</w:t>
            </w:r>
            <w:r w:rsidR="006B18F6" w:rsidRPr="00732A99">
              <w:rPr>
                <w:rStyle w:val="aa"/>
                <w:noProof/>
                <w:spacing w:val="-6"/>
              </w:rPr>
              <w:t xml:space="preserve"> </w:t>
            </w:r>
            <w:r w:rsidR="006B18F6" w:rsidRPr="00732A99">
              <w:rPr>
                <w:rStyle w:val="aa"/>
                <w:noProof/>
              </w:rPr>
              <w:t>курса</w:t>
            </w:r>
            <w:r w:rsidR="006B18F6" w:rsidRPr="00732A99">
              <w:rPr>
                <w:rStyle w:val="aa"/>
                <w:noProof/>
                <w:spacing w:val="-6"/>
              </w:rPr>
              <w:t xml:space="preserve"> </w:t>
            </w:r>
            <w:r w:rsidR="006B18F6" w:rsidRPr="00732A99">
              <w:rPr>
                <w:rStyle w:val="aa"/>
                <w:noProof/>
              </w:rPr>
              <w:t>«Вероятность</w:t>
            </w:r>
            <w:r w:rsidR="006B18F6" w:rsidRPr="00732A99">
              <w:rPr>
                <w:rStyle w:val="aa"/>
                <w:noProof/>
                <w:spacing w:val="-2"/>
              </w:rPr>
              <w:t xml:space="preserve"> </w:t>
            </w:r>
            <w:r w:rsidR="006B18F6" w:rsidRPr="00732A99">
              <w:rPr>
                <w:rStyle w:val="aa"/>
                <w:noProof/>
              </w:rPr>
              <w:t>и</w:t>
            </w:r>
            <w:r w:rsidR="006B18F6" w:rsidRPr="00732A99">
              <w:rPr>
                <w:rStyle w:val="aa"/>
                <w:noProof/>
                <w:spacing w:val="-6"/>
              </w:rPr>
              <w:t xml:space="preserve"> </w:t>
            </w:r>
            <w:r w:rsidR="006B18F6" w:rsidRPr="00732A99">
              <w:rPr>
                <w:rStyle w:val="aa"/>
                <w:noProof/>
              </w:rPr>
              <w:t>статистика»</w:t>
            </w:r>
            <w:r w:rsidR="006B18F6" w:rsidRPr="00732A99">
              <w:rPr>
                <w:rStyle w:val="aa"/>
                <w:noProof/>
                <w:spacing w:val="-4"/>
              </w:rPr>
              <w:t xml:space="preserve"> </w:t>
            </w:r>
            <w:r w:rsidR="006B18F6" w:rsidRPr="00732A99">
              <w:rPr>
                <w:rStyle w:val="aa"/>
                <w:noProof/>
              </w:rPr>
              <w:t xml:space="preserve">(углубленный </w:t>
            </w:r>
            <w:r w:rsidR="006B18F6" w:rsidRPr="00732A99">
              <w:rPr>
                <w:rStyle w:val="aa"/>
                <w:noProof/>
                <w:spacing w:val="-2"/>
              </w:rPr>
              <w:t>уровень)</w:t>
            </w:r>
            <w:r w:rsidR="006B18F6">
              <w:rPr>
                <w:noProof/>
                <w:webHidden/>
              </w:rPr>
              <w:tab/>
            </w:r>
            <w:r w:rsidR="006B18F6">
              <w:rPr>
                <w:noProof/>
                <w:webHidden/>
              </w:rPr>
              <w:fldChar w:fldCharType="begin"/>
            </w:r>
            <w:r w:rsidR="006B18F6">
              <w:rPr>
                <w:noProof/>
                <w:webHidden/>
              </w:rPr>
              <w:instrText xml:space="preserve"> PAGEREF _Toc216086837 \h </w:instrText>
            </w:r>
            <w:r w:rsidR="006B18F6">
              <w:rPr>
                <w:noProof/>
                <w:webHidden/>
              </w:rPr>
            </w:r>
            <w:r w:rsidR="006B18F6">
              <w:rPr>
                <w:noProof/>
                <w:webHidden/>
              </w:rPr>
              <w:fldChar w:fldCharType="separate"/>
            </w:r>
            <w:r w:rsidR="00485579">
              <w:rPr>
                <w:noProof/>
                <w:webHidden/>
              </w:rPr>
              <w:t>151</w:t>
            </w:r>
            <w:r w:rsidR="006B18F6">
              <w:rPr>
                <w:noProof/>
                <w:webHidden/>
              </w:rPr>
              <w:fldChar w:fldCharType="end"/>
            </w:r>
          </w:hyperlink>
        </w:p>
        <w:p w:rsidR="006B18F6" w:rsidRDefault="00963F66">
          <w:pPr>
            <w:pStyle w:val="10"/>
            <w:tabs>
              <w:tab w:val="left" w:pos="1591"/>
              <w:tab w:val="right" w:leader="dot" w:pos="9629"/>
            </w:tabs>
            <w:rPr>
              <w:rFonts w:asciiTheme="minorHAnsi" w:eastAsiaTheme="minorEastAsia" w:hAnsiTheme="minorHAnsi" w:cstheme="minorBidi"/>
              <w:noProof/>
              <w:sz w:val="22"/>
              <w:szCs w:val="22"/>
              <w:lang w:eastAsia="ru-RU"/>
            </w:rPr>
          </w:pPr>
          <w:hyperlink w:anchor="_Toc216086840" w:history="1">
            <w:r w:rsidR="006B18F6" w:rsidRPr="00732A99">
              <w:rPr>
                <w:rStyle w:val="aa"/>
                <w:noProof/>
              </w:rPr>
              <w:t>3.1.8.Рабочая</w:t>
            </w:r>
            <w:r w:rsidR="006B18F6" w:rsidRPr="00732A99">
              <w:rPr>
                <w:rStyle w:val="aa"/>
                <w:noProof/>
                <w:spacing w:val="-5"/>
              </w:rPr>
              <w:t xml:space="preserve"> </w:t>
            </w:r>
            <w:r w:rsidR="006B18F6" w:rsidRPr="00732A99">
              <w:rPr>
                <w:rStyle w:val="aa"/>
                <w:noProof/>
              </w:rPr>
              <w:t>программа</w:t>
            </w:r>
            <w:r w:rsidR="006B18F6" w:rsidRPr="00732A99">
              <w:rPr>
                <w:rStyle w:val="aa"/>
                <w:noProof/>
                <w:spacing w:val="-5"/>
              </w:rPr>
              <w:t xml:space="preserve"> </w:t>
            </w:r>
            <w:r w:rsidR="006B18F6" w:rsidRPr="00732A99">
              <w:rPr>
                <w:rStyle w:val="aa"/>
                <w:noProof/>
              </w:rPr>
              <w:t>по</w:t>
            </w:r>
            <w:r w:rsidR="006B18F6" w:rsidRPr="00732A99">
              <w:rPr>
                <w:rStyle w:val="aa"/>
                <w:noProof/>
                <w:spacing w:val="-5"/>
              </w:rPr>
              <w:t xml:space="preserve"> </w:t>
            </w:r>
            <w:r w:rsidR="006B18F6" w:rsidRPr="00732A99">
              <w:rPr>
                <w:rStyle w:val="aa"/>
                <w:noProof/>
              </w:rPr>
              <w:t>учебному</w:t>
            </w:r>
            <w:r w:rsidR="006B18F6" w:rsidRPr="00732A99">
              <w:rPr>
                <w:rStyle w:val="aa"/>
                <w:noProof/>
                <w:spacing w:val="-5"/>
              </w:rPr>
              <w:t xml:space="preserve"> </w:t>
            </w:r>
            <w:r w:rsidR="006B18F6" w:rsidRPr="00732A99">
              <w:rPr>
                <w:rStyle w:val="aa"/>
                <w:noProof/>
              </w:rPr>
              <w:t>предмету</w:t>
            </w:r>
            <w:r w:rsidR="006B18F6" w:rsidRPr="00732A99">
              <w:rPr>
                <w:rStyle w:val="aa"/>
                <w:noProof/>
                <w:spacing w:val="-5"/>
              </w:rPr>
              <w:t xml:space="preserve"> </w:t>
            </w:r>
            <w:r w:rsidR="006B18F6" w:rsidRPr="00732A99">
              <w:rPr>
                <w:rStyle w:val="aa"/>
                <w:noProof/>
              </w:rPr>
              <w:t>«Информатике»</w:t>
            </w:r>
            <w:r w:rsidR="006B18F6" w:rsidRPr="00732A99">
              <w:rPr>
                <w:rStyle w:val="aa"/>
                <w:noProof/>
                <w:spacing w:val="-5"/>
              </w:rPr>
              <w:t xml:space="preserve"> </w:t>
            </w:r>
            <w:r w:rsidR="006B18F6" w:rsidRPr="00732A99">
              <w:rPr>
                <w:rStyle w:val="aa"/>
                <w:noProof/>
              </w:rPr>
              <w:t>(базовый</w:t>
            </w:r>
            <w:r w:rsidR="006B18F6" w:rsidRPr="00732A99">
              <w:rPr>
                <w:rStyle w:val="aa"/>
                <w:noProof/>
                <w:spacing w:val="-5"/>
              </w:rPr>
              <w:t xml:space="preserve"> </w:t>
            </w:r>
            <w:r w:rsidR="00F13511">
              <w:rPr>
                <w:rStyle w:val="aa"/>
                <w:noProof/>
              </w:rPr>
              <w:t xml:space="preserve">уровень) </w:t>
            </w:r>
            <w:r w:rsidR="006B18F6" w:rsidRPr="00732A99">
              <w:rPr>
                <w:rStyle w:val="aa"/>
                <w:noProof/>
              </w:rPr>
              <w:t>.</w:t>
            </w:r>
            <w:r w:rsidR="006B18F6">
              <w:rPr>
                <w:noProof/>
                <w:webHidden/>
              </w:rPr>
              <w:tab/>
            </w:r>
            <w:r w:rsidR="006B18F6">
              <w:rPr>
                <w:noProof/>
                <w:webHidden/>
              </w:rPr>
              <w:fldChar w:fldCharType="begin"/>
            </w:r>
            <w:r w:rsidR="006B18F6">
              <w:rPr>
                <w:noProof/>
                <w:webHidden/>
              </w:rPr>
              <w:instrText xml:space="preserve"> PAGEREF _Toc216086840 \h </w:instrText>
            </w:r>
            <w:r w:rsidR="006B18F6">
              <w:rPr>
                <w:noProof/>
                <w:webHidden/>
              </w:rPr>
            </w:r>
            <w:r w:rsidR="006B18F6">
              <w:rPr>
                <w:noProof/>
                <w:webHidden/>
              </w:rPr>
              <w:fldChar w:fldCharType="separate"/>
            </w:r>
            <w:r w:rsidR="00485579">
              <w:rPr>
                <w:noProof/>
                <w:webHidden/>
              </w:rPr>
              <w:t>155</w:t>
            </w:r>
            <w:r w:rsidR="006B18F6">
              <w:rPr>
                <w:noProof/>
                <w:webHidden/>
              </w:rPr>
              <w:fldChar w:fldCharType="end"/>
            </w:r>
          </w:hyperlink>
        </w:p>
        <w:p w:rsidR="006B18F6" w:rsidRDefault="00963F66" w:rsidP="00F13511">
          <w:pPr>
            <w:pStyle w:val="10"/>
            <w:tabs>
              <w:tab w:val="right" w:leader="dot" w:pos="9629"/>
            </w:tabs>
            <w:rPr>
              <w:rFonts w:asciiTheme="minorHAnsi" w:eastAsiaTheme="minorEastAsia" w:hAnsiTheme="minorHAnsi" w:cstheme="minorBidi"/>
              <w:noProof/>
              <w:sz w:val="22"/>
              <w:szCs w:val="22"/>
              <w:lang w:eastAsia="ru-RU"/>
            </w:rPr>
          </w:pPr>
          <w:hyperlink w:anchor="_Toc216086849" w:history="1">
            <w:r w:rsidR="006B18F6" w:rsidRPr="00732A99">
              <w:rPr>
                <w:rStyle w:val="aa"/>
                <w:noProof/>
              </w:rPr>
              <w:t>3.1.9.Рабочая</w:t>
            </w:r>
            <w:r w:rsidR="006B18F6" w:rsidRPr="00732A99">
              <w:rPr>
                <w:rStyle w:val="aa"/>
                <w:noProof/>
                <w:spacing w:val="-5"/>
              </w:rPr>
              <w:t xml:space="preserve"> </w:t>
            </w:r>
            <w:r w:rsidR="006B18F6" w:rsidRPr="00732A99">
              <w:rPr>
                <w:rStyle w:val="aa"/>
                <w:noProof/>
              </w:rPr>
              <w:t>программа</w:t>
            </w:r>
            <w:r w:rsidR="006B18F6" w:rsidRPr="00732A99">
              <w:rPr>
                <w:rStyle w:val="aa"/>
                <w:noProof/>
                <w:spacing w:val="-5"/>
              </w:rPr>
              <w:t xml:space="preserve"> </w:t>
            </w:r>
            <w:r w:rsidR="006B18F6" w:rsidRPr="00732A99">
              <w:rPr>
                <w:rStyle w:val="aa"/>
                <w:noProof/>
              </w:rPr>
              <w:t>по</w:t>
            </w:r>
            <w:r w:rsidR="006B18F6" w:rsidRPr="00732A99">
              <w:rPr>
                <w:rStyle w:val="aa"/>
                <w:noProof/>
                <w:spacing w:val="-5"/>
              </w:rPr>
              <w:t xml:space="preserve"> </w:t>
            </w:r>
            <w:r w:rsidR="006B18F6" w:rsidRPr="00732A99">
              <w:rPr>
                <w:rStyle w:val="aa"/>
                <w:noProof/>
              </w:rPr>
              <w:t>учебному</w:t>
            </w:r>
            <w:r w:rsidR="006B18F6" w:rsidRPr="00732A99">
              <w:rPr>
                <w:rStyle w:val="aa"/>
                <w:noProof/>
                <w:spacing w:val="-5"/>
              </w:rPr>
              <w:t xml:space="preserve"> </w:t>
            </w:r>
            <w:r w:rsidR="006B18F6" w:rsidRPr="00732A99">
              <w:rPr>
                <w:rStyle w:val="aa"/>
                <w:noProof/>
              </w:rPr>
              <w:t>предмету</w:t>
            </w:r>
            <w:r w:rsidR="006B18F6" w:rsidRPr="00732A99">
              <w:rPr>
                <w:rStyle w:val="aa"/>
                <w:noProof/>
                <w:spacing w:val="-5"/>
              </w:rPr>
              <w:t xml:space="preserve"> </w:t>
            </w:r>
            <w:r w:rsidR="006B18F6" w:rsidRPr="00732A99">
              <w:rPr>
                <w:rStyle w:val="aa"/>
                <w:noProof/>
              </w:rPr>
              <w:t>«Информатике»</w:t>
            </w:r>
            <w:r w:rsidR="006B18F6" w:rsidRPr="00732A99">
              <w:rPr>
                <w:rStyle w:val="aa"/>
                <w:noProof/>
                <w:spacing w:val="-5"/>
              </w:rPr>
              <w:t xml:space="preserve"> </w:t>
            </w:r>
            <w:r w:rsidR="006B18F6" w:rsidRPr="00732A99">
              <w:rPr>
                <w:rStyle w:val="aa"/>
                <w:noProof/>
              </w:rPr>
              <w:t xml:space="preserve">(углубленный </w:t>
            </w:r>
            <w:r w:rsidR="006B18F6" w:rsidRPr="00732A99">
              <w:rPr>
                <w:rStyle w:val="aa"/>
                <w:noProof/>
                <w:spacing w:val="-2"/>
              </w:rPr>
              <w:t>уровень)</w:t>
            </w:r>
            <w:r w:rsidR="006B18F6">
              <w:rPr>
                <w:noProof/>
                <w:webHidden/>
              </w:rPr>
              <w:tab/>
            </w:r>
            <w:r w:rsidR="006B18F6">
              <w:rPr>
                <w:noProof/>
                <w:webHidden/>
              </w:rPr>
              <w:fldChar w:fldCharType="begin"/>
            </w:r>
            <w:r w:rsidR="006B18F6">
              <w:rPr>
                <w:noProof/>
                <w:webHidden/>
              </w:rPr>
              <w:instrText xml:space="preserve"> PAGEREF _Toc216086849 \h </w:instrText>
            </w:r>
            <w:r w:rsidR="006B18F6">
              <w:rPr>
                <w:noProof/>
                <w:webHidden/>
              </w:rPr>
            </w:r>
            <w:r w:rsidR="006B18F6">
              <w:rPr>
                <w:noProof/>
                <w:webHidden/>
              </w:rPr>
              <w:fldChar w:fldCharType="separate"/>
            </w:r>
            <w:r w:rsidR="00485579">
              <w:rPr>
                <w:noProof/>
                <w:webHidden/>
              </w:rPr>
              <w:t>169</w:t>
            </w:r>
            <w:r w:rsidR="006B18F6">
              <w:rPr>
                <w:noProof/>
                <w:webHidden/>
              </w:rPr>
              <w:fldChar w:fldCharType="end"/>
            </w:r>
          </w:hyperlink>
        </w:p>
        <w:p w:rsidR="006B18F6" w:rsidRDefault="00963F66">
          <w:pPr>
            <w:pStyle w:val="10"/>
            <w:tabs>
              <w:tab w:val="left" w:pos="1591"/>
              <w:tab w:val="right" w:leader="dot" w:pos="9629"/>
            </w:tabs>
            <w:rPr>
              <w:rFonts w:asciiTheme="minorHAnsi" w:eastAsiaTheme="minorEastAsia" w:hAnsiTheme="minorHAnsi" w:cstheme="minorBidi"/>
              <w:noProof/>
              <w:sz w:val="22"/>
              <w:szCs w:val="22"/>
              <w:lang w:eastAsia="ru-RU"/>
            </w:rPr>
          </w:pPr>
          <w:hyperlink w:anchor="_Toc216086863" w:history="1">
            <w:r w:rsidR="006B18F6" w:rsidRPr="00732A99">
              <w:rPr>
                <w:rStyle w:val="aa"/>
                <w:noProof/>
              </w:rPr>
              <w:t>3.1.10.Рабочая</w:t>
            </w:r>
            <w:r w:rsidR="006B18F6" w:rsidRPr="00732A99">
              <w:rPr>
                <w:rStyle w:val="aa"/>
                <w:noProof/>
                <w:spacing w:val="-5"/>
              </w:rPr>
              <w:t xml:space="preserve"> </w:t>
            </w:r>
            <w:r w:rsidR="006B18F6" w:rsidRPr="00732A99">
              <w:rPr>
                <w:rStyle w:val="aa"/>
                <w:noProof/>
              </w:rPr>
              <w:t>программа</w:t>
            </w:r>
            <w:r w:rsidR="006B18F6" w:rsidRPr="00732A99">
              <w:rPr>
                <w:rStyle w:val="aa"/>
                <w:noProof/>
                <w:spacing w:val="-5"/>
              </w:rPr>
              <w:t xml:space="preserve"> </w:t>
            </w:r>
            <w:r w:rsidR="006B18F6" w:rsidRPr="00732A99">
              <w:rPr>
                <w:rStyle w:val="aa"/>
                <w:noProof/>
              </w:rPr>
              <w:t>по</w:t>
            </w:r>
            <w:r w:rsidR="006B18F6" w:rsidRPr="00732A99">
              <w:rPr>
                <w:rStyle w:val="aa"/>
                <w:noProof/>
                <w:spacing w:val="-5"/>
              </w:rPr>
              <w:t xml:space="preserve"> </w:t>
            </w:r>
            <w:r w:rsidR="006B18F6" w:rsidRPr="00732A99">
              <w:rPr>
                <w:rStyle w:val="aa"/>
                <w:noProof/>
              </w:rPr>
              <w:t>учебному</w:t>
            </w:r>
            <w:r w:rsidR="006B18F6" w:rsidRPr="00732A99">
              <w:rPr>
                <w:rStyle w:val="aa"/>
                <w:noProof/>
                <w:spacing w:val="-5"/>
              </w:rPr>
              <w:t xml:space="preserve"> </w:t>
            </w:r>
            <w:r w:rsidR="006B18F6" w:rsidRPr="00732A99">
              <w:rPr>
                <w:rStyle w:val="aa"/>
                <w:noProof/>
              </w:rPr>
              <w:t>предмету</w:t>
            </w:r>
            <w:r w:rsidR="006B18F6" w:rsidRPr="00732A99">
              <w:rPr>
                <w:rStyle w:val="aa"/>
                <w:noProof/>
                <w:spacing w:val="-5"/>
              </w:rPr>
              <w:t xml:space="preserve"> </w:t>
            </w:r>
            <w:r w:rsidR="006B18F6" w:rsidRPr="00732A99">
              <w:rPr>
                <w:rStyle w:val="aa"/>
                <w:noProof/>
              </w:rPr>
              <w:t>«Физика»</w:t>
            </w:r>
            <w:r w:rsidR="006B18F6" w:rsidRPr="00732A99">
              <w:rPr>
                <w:rStyle w:val="aa"/>
                <w:noProof/>
                <w:spacing w:val="-5"/>
              </w:rPr>
              <w:t xml:space="preserve"> </w:t>
            </w:r>
            <w:r w:rsidR="006B18F6" w:rsidRPr="00732A99">
              <w:rPr>
                <w:rStyle w:val="aa"/>
                <w:noProof/>
              </w:rPr>
              <w:t>(базовый</w:t>
            </w:r>
            <w:r w:rsidR="006B18F6" w:rsidRPr="00732A99">
              <w:rPr>
                <w:rStyle w:val="aa"/>
                <w:noProof/>
                <w:spacing w:val="-6"/>
              </w:rPr>
              <w:t xml:space="preserve"> </w:t>
            </w:r>
            <w:r w:rsidR="00F13511">
              <w:rPr>
                <w:rStyle w:val="aa"/>
                <w:noProof/>
              </w:rPr>
              <w:t>уровень)</w:t>
            </w:r>
            <w:r w:rsidR="006B18F6" w:rsidRPr="00732A99">
              <w:rPr>
                <w:rStyle w:val="aa"/>
                <w:noProof/>
              </w:rPr>
              <w:t>.</w:t>
            </w:r>
            <w:r w:rsidR="006B18F6">
              <w:rPr>
                <w:noProof/>
                <w:webHidden/>
              </w:rPr>
              <w:tab/>
            </w:r>
            <w:r w:rsidR="006B18F6">
              <w:rPr>
                <w:noProof/>
                <w:webHidden/>
              </w:rPr>
              <w:fldChar w:fldCharType="begin"/>
            </w:r>
            <w:r w:rsidR="006B18F6">
              <w:rPr>
                <w:noProof/>
                <w:webHidden/>
              </w:rPr>
              <w:instrText xml:space="preserve"> PAGEREF _Toc216086863 \h </w:instrText>
            </w:r>
            <w:r w:rsidR="006B18F6">
              <w:rPr>
                <w:noProof/>
                <w:webHidden/>
              </w:rPr>
            </w:r>
            <w:r w:rsidR="006B18F6">
              <w:rPr>
                <w:noProof/>
                <w:webHidden/>
              </w:rPr>
              <w:fldChar w:fldCharType="separate"/>
            </w:r>
            <w:r w:rsidR="00485579">
              <w:rPr>
                <w:noProof/>
                <w:webHidden/>
              </w:rPr>
              <w:t>188</w:t>
            </w:r>
            <w:r w:rsidR="006B18F6">
              <w:rPr>
                <w:noProof/>
                <w:webHidden/>
              </w:rPr>
              <w:fldChar w:fldCharType="end"/>
            </w:r>
          </w:hyperlink>
        </w:p>
        <w:p w:rsidR="006B18F6" w:rsidRDefault="00963F66">
          <w:pPr>
            <w:pStyle w:val="10"/>
            <w:tabs>
              <w:tab w:val="left" w:pos="1591"/>
              <w:tab w:val="right" w:leader="dot" w:pos="9629"/>
            </w:tabs>
            <w:rPr>
              <w:rFonts w:asciiTheme="minorHAnsi" w:eastAsiaTheme="minorEastAsia" w:hAnsiTheme="minorHAnsi" w:cstheme="minorBidi"/>
              <w:noProof/>
              <w:sz w:val="22"/>
              <w:szCs w:val="22"/>
              <w:lang w:eastAsia="ru-RU"/>
            </w:rPr>
          </w:pPr>
          <w:hyperlink w:anchor="_Toc216086883" w:history="1">
            <w:r w:rsidR="006B18F6" w:rsidRPr="00732A99">
              <w:rPr>
                <w:rStyle w:val="aa"/>
                <w:noProof/>
              </w:rPr>
              <w:t>3.1.11.Рабочая</w:t>
            </w:r>
            <w:r w:rsidR="006B18F6" w:rsidRPr="00732A99">
              <w:rPr>
                <w:rStyle w:val="aa"/>
                <w:noProof/>
                <w:spacing w:val="-5"/>
              </w:rPr>
              <w:t xml:space="preserve"> </w:t>
            </w:r>
            <w:r w:rsidR="006B18F6" w:rsidRPr="00732A99">
              <w:rPr>
                <w:rStyle w:val="aa"/>
                <w:noProof/>
              </w:rPr>
              <w:t>программа</w:t>
            </w:r>
            <w:r w:rsidR="006B18F6" w:rsidRPr="00732A99">
              <w:rPr>
                <w:rStyle w:val="aa"/>
                <w:noProof/>
                <w:spacing w:val="-5"/>
              </w:rPr>
              <w:t xml:space="preserve"> </w:t>
            </w:r>
            <w:r w:rsidR="006B18F6" w:rsidRPr="00732A99">
              <w:rPr>
                <w:rStyle w:val="aa"/>
                <w:noProof/>
              </w:rPr>
              <w:t>по</w:t>
            </w:r>
            <w:r w:rsidR="006B18F6" w:rsidRPr="00732A99">
              <w:rPr>
                <w:rStyle w:val="aa"/>
                <w:noProof/>
                <w:spacing w:val="-5"/>
              </w:rPr>
              <w:t xml:space="preserve"> </w:t>
            </w:r>
            <w:r w:rsidR="006B18F6" w:rsidRPr="00732A99">
              <w:rPr>
                <w:rStyle w:val="aa"/>
                <w:noProof/>
              </w:rPr>
              <w:t>учебному</w:t>
            </w:r>
            <w:r w:rsidR="006B18F6" w:rsidRPr="00732A99">
              <w:rPr>
                <w:rStyle w:val="aa"/>
                <w:noProof/>
                <w:spacing w:val="-5"/>
              </w:rPr>
              <w:t xml:space="preserve"> </w:t>
            </w:r>
            <w:r w:rsidR="006B18F6" w:rsidRPr="00732A99">
              <w:rPr>
                <w:rStyle w:val="aa"/>
                <w:noProof/>
              </w:rPr>
              <w:t>предмету</w:t>
            </w:r>
            <w:r w:rsidR="006B18F6" w:rsidRPr="00732A99">
              <w:rPr>
                <w:rStyle w:val="aa"/>
                <w:noProof/>
                <w:spacing w:val="-5"/>
              </w:rPr>
              <w:t xml:space="preserve"> </w:t>
            </w:r>
            <w:r w:rsidR="006B18F6" w:rsidRPr="00732A99">
              <w:rPr>
                <w:rStyle w:val="aa"/>
                <w:noProof/>
              </w:rPr>
              <w:t>«Физика»</w:t>
            </w:r>
            <w:r w:rsidR="006B18F6" w:rsidRPr="00732A99">
              <w:rPr>
                <w:rStyle w:val="aa"/>
                <w:noProof/>
                <w:spacing w:val="-5"/>
              </w:rPr>
              <w:t xml:space="preserve"> </w:t>
            </w:r>
            <w:r w:rsidR="006B18F6" w:rsidRPr="00732A99">
              <w:rPr>
                <w:rStyle w:val="aa"/>
                <w:noProof/>
              </w:rPr>
              <w:t>(углублённый</w:t>
            </w:r>
            <w:r w:rsidR="006B18F6" w:rsidRPr="00732A99">
              <w:rPr>
                <w:rStyle w:val="aa"/>
                <w:noProof/>
                <w:spacing w:val="-6"/>
              </w:rPr>
              <w:t xml:space="preserve"> </w:t>
            </w:r>
            <w:r w:rsidR="00D4712A">
              <w:rPr>
                <w:rStyle w:val="aa"/>
                <w:noProof/>
              </w:rPr>
              <w:t>уровень)………………………………………………………………………………….</w:t>
            </w:r>
            <w:r w:rsidR="006B18F6">
              <w:rPr>
                <w:noProof/>
                <w:webHidden/>
              </w:rPr>
              <w:fldChar w:fldCharType="begin"/>
            </w:r>
            <w:r w:rsidR="006B18F6">
              <w:rPr>
                <w:noProof/>
                <w:webHidden/>
              </w:rPr>
              <w:instrText xml:space="preserve"> PAGEREF _Toc216086883 \h </w:instrText>
            </w:r>
            <w:r w:rsidR="006B18F6">
              <w:rPr>
                <w:noProof/>
                <w:webHidden/>
              </w:rPr>
            </w:r>
            <w:r w:rsidR="006B18F6">
              <w:rPr>
                <w:noProof/>
                <w:webHidden/>
              </w:rPr>
              <w:fldChar w:fldCharType="separate"/>
            </w:r>
            <w:r w:rsidR="00485579">
              <w:rPr>
                <w:noProof/>
                <w:webHidden/>
              </w:rPr>
              <w:t>214</w:t>
            </w:r>
            <w:r w:rsidR="006B18F6">
              <w:rPr>
                <w:noProof/>
                <w:webHidden/>
              </w:rPr>
              <w:fldChar w:fldCharType="end"/>
            </w:r>
          </w:hyperlink>
        </w:p>
        <w:p w:rsidR="006B18F6" w:rsidRDefault="00963F66">
          <w:pPr>
            <w:pStyle w:val="10"/>
            <w:tabs>
              <w:tab w:val="left" w:pos="1591"/>
              <w:tab w:val="right" w:leader="dot" w:pos="9629"/>
            </w:tabs>
            <w:rPr>
              <w:rFonts w:asciiTheme="minorHAnsi" w:eastAsiaTheme="minorEastAsia" w:hAnsiTheme="minorHAnsi" w:cstheme="minorBidi"/>
              <w:noProof/>
              <w:sz w:val="22"/>
              <w:szCs w:val="22"/>
              <w:lang w:eastAsia="ru-RU"/>
            </w:rPr>
          </w:pPr>
          <w:hyperlink w:anchor="_Toc216086908" w:history="1">
            <w:r w:rsidR="006B18F6" w:rsidRPr="00732A99">
              <w:rPr>
                <w:rStyle w:val="aa"/>
                <w:noProof/>
              </w:rPr>
              <w:t>3.1.12.Рабочая</w:t>
            </w:r>
            <w:r w:rsidR="006B18F6" w:rsidRPr="00732A99">
              <w:rPr>
                <w:rStyle w:val="aa"/>
                <w:noProof/>
                <w:spacing w:val="-5"/>
              </w:rPr>
              <w:t xml:space="preserve"> </w:t>
            </w:r>
            <w:r w:rsidR="006B18F6" w:rsidRPr="00732A99">
              <w:rPr>
                <w:rStyle w:val="aa"/>
                <w:noProof/>
              </w:rPr>
              <w:t>программа</w:t>
            </w:r>
            <w:r w:rsidR="006B18F6" w:rsidRPr="00732A99">
              <w:rPr>
                <w:rStyle w:val="aa"/>
                <w:noProof/>
                <w:spacing w:val="-5"/>
              </w:rPr>
              <w:t xml:space="preserve"> </w:t>
            </w:r>
            <w:r w:rsidR="006B18F6" w:rsidRPr="00732A99">
              <w:rPr>
                <w:rStyle w:val="aa"/>
                <w:noProof/>
              </w:rPr>
              <w:t>по</w:t>
            </w:r>
            <w:r w:rsidR="006B18F6" w:rsidRPr="00732A99">
              <w:rPr>
                <w:rStyle w:val="aa"/>
                <w:noProof/>
                <w:spacing w:val="-5"/>
              </w:rPr>
              <w:t xml:space="preserve"> </w:t>
            </w:r>
            <w:r w:rsidR="006B18F6" w:rsidRPr="00732A99">
              <w:rPr>
                <w:rStyle w:val="aa"/>
                <w:noProof/>
              </w:rPr>
              <w:t>учебному</w:t>
            </w:r>
            <w:r w:rsidR="006B18F6" w:rsidRPr="00732A99">
              <w:rPr>
                <w:rStyle w:val="aa"/>
                <w:noProof/>
                <w:spacing w:val="-5"/>
              </w:rPr>
              <w:t xml:space="preserve"> </w:t>
            </w:r>
            <w:r w:rsidR="006B18F6" w:rsidRPr="00732A99">
              <w:rPr>
                <w:rStyle w:val="aa"/>
                <w:noProof/>
              </w:rPr>
              <w:t>предмету</w:t>
            </w:r>
            <w:r w:rsidR="006B18F6" w:rsidRPr="00732A99">
              <w:rPr>
                <w:rStyle w:val="aa"/>
                <w:noProof/>
                <w:spacing w:val="-5"/>
              </w:rPr>
              <w:t xml:space="preserve"> </w:t>
            </w:r>
            <w:r w:rsidR="006B18F6" w:rsidRPr="00732A99">
              <w:rPr>
                <w:rStyle w:val="aa"/>
                <w:noProof/>
              </w:rPr>
              <w:t>«Химия»</w:t>
            </w:r>
            <w:r w:rsidR="006B18F6" w:rsidRPr="00732A99">
              <w:rPr>
                <w:rStyle w:val="aa"/>
                <w:noProof/>
                <w:spacing w:val="-5"/>
              </w:rPr>
              <w:t xml:space="preserve"> </w:t>
            </w:r>
            <w:r w:rsidR="006B18F6" w:rsidRPr="00732A99">
              <w:rPr>
                <w:rStyle w:val="aa"/>
                <w:noProof/>
              </w:rPr>
              <w:t>(базовый</w:t>
            </w:r>
            <w:r w:rsidR="006B18F6" w:rsidRPr="00732A99">
              <w:rPr>
                <w:rStyle w:val="aa"/>
                <w:noProof/>
                <w:spacing w:val="-5"/>
              </w:rPr>
              <w:t xml:space="preserve"> </w:t>
            </w:r>
            <w:r w:rsidR="006B18F6" w:rsidRPr="00732A99">
              <w:rPr>
                <w:rStyle w:val="aa"/>
                <w:noProof/>
              </w:rPr>
              <w:t xml:space="preserve">уровень) </w:t>
            </w:r>
            <w:r w:rsidR="006B18F6">
              <w:rPr>
                <w:noProof/>
                <w:webHidden/>
              </w:rPr>
              <w:tab/>
            </w:r>
            <w:r w:rsidR="006B18F6">
              <w:rPr>
                <w:noProof/>
                <w:webHidden/>
              </w:rPr>
              <w:fldChar w:fldCharType="begin"/>
            </w:r>
            <w:r w:rsidR="006B18F6">
              <w:rPr>
                <w:noProof/>
                <w:webHidden/>
              </w:rPr>
              <w:instrText xml:space="preserve"> PAGEREF _Toc216086908 \h </w:instrText>
            </w:r>
            <w:r w:rsidR="006B18F6">
              <w:rPr>
                <w:noProof/>
                <w:webHidden/>
              </w:rPr>
            </w:r>
            <w:r w:rsidR="006B18F6">
              <w:rPr>
                <w:noProof/>
                <w:webHidden/>
              </w:rPr>
              <w:fldChar w:fldCharType="separate"/>
            </w:r>
            <w:r w:rsidR="00485579">
              <w:rPr>
                <w:noProof/>
                <w:webHidden/>
              </w:rPr>
              <w:t>250</w:t>
            </w:r>
            <w:r w:rsidR="006B18F6">
              <w:rPr>
                <w:noProof/>
                <w:webHidden/>
              </w:rPr>
              <w:fldChar w:fldCharType="end"/>
            </w:r>
          </w:hyperlink>
        </w:p>
        <w:p w:rsidR="006B18F6" w:rsidRDefault="00963F66">
          <w:pPr>
            <w:pStyle w:val="10"/>
            <w:tabs>
              <w:tab w:val="left" w:pos="1591"/>
              <w:tab w:val="right" w:leader="dot" w:pos="9629"/>
            </w:tabs>
            <w:rPr>
              <w:rFonts w:asciiTheme="minorHAnsi" w:eastAsiaTheme="minorEastAsia" w:hAnsiTheme="minorHAnsi" w:cstheme="minorBidi"/>
              <w:noProof/>
              <w:sz w:val="22"/>
              <w:szCs w:val="22"/>
              <w:lang w:eastAsia="ru-RU"/>
            </w:rPr>
          </w:pPr>
          <w:hyperlink w:anchor="_Toc216086919" w:history="1">
            <w:r w:rsidR="006B18F6" w:rsidRPr="00732A99">
              <w:rPr>
                <w:rStyle w:val="aa"/>
                <w:noProof/>
              </w:rPr>
              <w:t>3.1.13.Рабочая</w:t>
            </w:r>
            <w:r w:rsidR="006B18F6" w:rsidRPr="00732A99">
              <w:rPr>
                <w:rStyle w:val="aa"/>
                <w:noProof/>
                <w:spacing w:val="-5"/>
              </w:rPr>
              <w:t xml:space="preserve"> </w:t>
            </w:r>
            <w:r w:rsidR="006B18F6" w:rsidRPr="00732A99">
              <w:rPr>
                <w:rStyle w:val="aa"/>
                <w:noProof/>
              </w:rPr>
              <w:t>программа</w:t>
            </w:r>
            <w:r w:rsidR="006B18F6" w:rsidRPr="00732A99">
              <w:rPr>
                <w:rStyle w:val="aa"/>
                <w:noProof/>
                <w:spacing w:val="-5"/>
              </w:rPr>
              <w:t xml:space="preserve"> </w:t>
            </w:r>
            <w:r w:rsidR="006B18F6" w:rsidRPr="00732A99">
              <w:rPr>
                <w:rStyle w:val="aa"/>
                <w:noProof/>
              </w:rPr>
              <w:t>по</w:t>
            </w:r>
            <w:r w:rsidR="006B18F6" w:rsidRPr="00732A99">
              <w:rPr>
                <w:rStyle w:val="aa"/>
                <w:noProof/>
                <w:spacing w:val="-5"/>
              </w:rPr>
              <w:t xml:space="preserve"> </w:t>
            </w:r>
            <w:r w:rsidR="006B18F6" w:rsidRPr="00732A99">
              <w:rPr>
                <w:rStyle w:val="aa"/>
                <w:noProof/>
              </w:rPr>
              <w:t>учебному</w:t>
            </w:r>
            <w:r w:rsidR="006B18F6" w:rsidRPr="00732A99">
              <w:rPr>
                <w:rStyle w:val="aa"/>
                <w:noProof/>
                <w:spacing w:val="-5"/>
              </w:rPr>
              <w:t xml:space="preserve"> </w:t>
            </w:r>
            <w:r w:rsidR="006B18F6" w:rsidRPr="00732A99">
              <w:rPr>
                <w:rStyle w:val="aa"/>
                <w:noProof/>
              </w:rPr>
              <w:t>предмету</w:t>
            </w:r>
            <w:r w:rsidR="006B18F6" w:rsidRPr="00732A99">
              <w:rPr>
                <w:rStyle w:val="aa"/>
                <w:noProof/>
                <w:spacing w:val="-5"/>
              </w:rPr>
              <w:t xml:space="preserve"> </w:t>
            </w:r>
            <w:r w:rsidR="006B18F6" w:rsidRPr="00732A99">
              <w:rPr>
                <w:rStyle w:val="aa"/>
                <w:noProof/>
              </w:rPr>
              <w:t>«Биология»</w:t>
            </w:r>
            <w:r w:rsidR="006B18F6" w:rsidRPr="00732A99">
              <w:rPr>
                <w:rStyle w:val="aa"/>
                <w:noProof/>
                <w:spacing w:val="-5"/>
              </w:rPr>
              <w:t xml:space="preserve"> </w:t>
            </w:r>
            <w:r w:rsidR="006B18F6" w:rsidRPr="00732A99">
              <w:rPr>
                <w:rStyle w:val="aa"/>
                <w:noProof/>
              </w:rPr>
              <w:t>(базовый</w:t>
            </w:r>
            <w:r w:rsidR="006B18F6" w:rsidRPr="00732A99">
              <w:rPr>
                <w:rStyle w:val="aa"/>
                <w:noProof/>
                <w:spacing w:val="-5"/>
              </w:rPr>
              <w:t xml:space="preserve"> </w:t>
            </w:r>
            <w:r w:rsidR="00D4712A">
              <w:rPr>
                <w:rStyle w:val="aa"/>
                <w:noProof/>
              </w:rPr>
              <w:t>уровень)</w:t>
            </w:r>
            <w:r w:rsidR="006B18F6" w:rsidRPr="00732A99">
              <w:rPr>
                <w:rStyle w:val="aa"/>
                <w:noProof/>
              </w:rPr>
              <w:t>.</w:t>
            </w:r>
            <w:r w:rsidR="006B18F6">
              <w:rPr>
                <w:noProof/>
                <w:webHidden/>
              </w:rPr>
              <w:tab/>
            </w:r>
            <w:r w:rsidR="006B18F6">
              <w:rPr>
                <w:noProof/>
                <w:webHidden/>
              </w:rPr>
              <w:fldChar w:fldCharType="begin"/>
            </w:r>
            <w:r w:rsidR="006B18F6">
              <w:rPr>
                <w:noProof/>
                <w:webHidden/>
              </w:rPr>
              <w:instrText xml:space="preserve"> PAGEREF _Toc216086919 \h </w:instrText>
            </w:r>
            <w:r w:rsidR="006B18F6">
              <w:rPr>
                <w:noProof/>
                <w:webHidden/>
              </w:rPr>
            </w:r>
            <w:r w:rsidR="006B18F6">
              <w:rPr>
                <w:noProof/>
                <w:webHidden/>
              </w:rPr>
              <w:fldChar w:fldCharType="separate"/>
            </w:r>
            <w:r w:rsidR="00485579">
              <w:rPr>
                <w:noProof/>
                <w:webHidden/>
              </w:rPr>
              <w:t>272</w:t>
            </w:r>
            <w:r w:rsidR="006B18F6">
              <w:rPr>
                <w:noProof/>
                <w:webHidden/>
              </w:rPr>
              <w:fldChar w:fldCharType="end"/>
            </w:r>
          </w:hyperlink>
        </w:p>
        <w:p w:rsidR="006B18F6" w:rsidRDefault="00963F66">
          <w:pPr>
            <w:pStyle w:val="10"/>
            <w:tabs>
              <w:tab w:val="left" w:pos="1591"/>
              <w:tab w:val="right" w:leader="dot" w:pos="9629"/>
            </w:tabs>
            <w:rPr>
              <w:rFonts w:asciiTheme="minorHAnsi" w:eastAsiaTheme="minorEastAsia" w:hAnsiTheme="minorHAnsi" w:cstheme="minorBidi"/>
              <w:noProof/>
              <w:sz w:val="22"/>
              <w:szCs w:val="22"/>
              <w:lang w:eastAsia="ru-RU"/>
            </w:rPr>
          </w:pPr>
          <w:hyperlink w:anchor="_Toc216086936" w:history="1">
            <w:r w:rsidR="006B18F6" w:rsidRPr="00732A99">
              <w:rPr>
                <w:rStyle w:val="aa"/>
                <w:noProof/>
              </w:rPr>
              <w:t>3.1.14.Рабочая</w:t>
            </w:r>
            <w:r w:rsidR="006B18F6" w:rsidRPr="00732A99">
              <w:rPr>
                <w:rStyle w:val="aa"/>
                <w:noProof/>
                <w:spacing w:val="-5"/>
              </w:rPr>
              <w:t xml:space="preserve"> </w:t>
            </w:r>
            <w:r w:rsidR="006B18F6" w:rsidRPr="00732A99">
              <w:rPr>
                <w:rStyle w:val="aa"/>
                <w:noProof/>
              </w:rPr>
              <w:t>программа</w:t>
            </w:r>
            <w:r w:rsidR="006B18F6" w:rsidRPr="00732A99">
              <w:rPr>
                <w:rStyle w:val="aa"/>
                <w:noProof/>
                <w:spacing w:val="-5"/>
              </w:rPr>
              <w:t xml:space="preserve"> </w:t>
            </w:r>
            <w:r w:rsidR="006B18F6" w:rsidRPr="00732A99">
              <w:rPr>
                <w:rStyle w:val="aa"/>
                <w:noProof/>
              </w:rPr>
              <w:t>по</w:t>
            </w:r>
            <w:r w:rsidR="006B18F6" w:rsidRPr="00732A99">
              <w:rPr>
                <w:rStyle w:val="aa"/>
                <w:noProof/>
                <w:spacing w:val="-5"/>
              </w:rPr>
              <w:t xml:space="preserve"> </w:t>
            </w:r>
            <w:r w:rsidR="006B18F6" w:rsidRPr="00732A99">
              <w:rPr>
                <w:rStyle w:val="aa"/>
                <w:noProof/>
              </w:rPr>
              <w:t>учебному</w:t>
            </w:r>
            <w:r w:rsidR="006B18F6" w:rsidRPr="00732A99">
              <w:rPr>
                <w:rStyle w:val="aa"/>
                <w:noProof/>
                <w:spacing w:val="-5"/>
              </w:rPr>
              <w:t xml:space="preserve"> </w:t>
            </w:r>
            <w:r w:rsidR="006B18F6" w:rsidRPr="00732A99">
              <w:rPr>
                <w:rStyle w:val="aa"/>
                <w:noProof/>
              </w:rPr>
              <w:t>предмету</w:t>
            </w:r>
            <w:r w:rsidR="006B18F6" w:rsidRPr="00732A99">
              <w:rPr>
                <w:rStyle w:val="aa"/>
                <w:noProof/>
                <w:spacing w:val="-5"/>
              </w:rPr>
              <w:t xml:space="preserve"> </w:t>
            </w:r>
            <w:r w:rsidR="006B18F6" w:rsidRPr="00732A99">
              <w:rPr>
                <w:rStyle w:val="aa"/>
                <w:noProof/>
              </w:rPr>
              <w:t>«История»</w:t>
            </w:r>
            <w:r w:rsidR="006B18F6" w:rsidRPr="00732A99">
              <w:rPr>
                <w:rStyle w:val="aa"/>
                <w:noProof/>
                <w:spacing w:val="-5"/>
              </w:rPr>
              <w:t xml:space="preserve"> </w:t>
            </w:r>
            <w:r w:rsidR="006B18F6" w:rsidRPr="00732A99">
              <w:rPr>
                <w:rStyle w:val="aa"/>
                <w:noProof/>
              </w:rPr>
              <w:t>(базовый</w:t>
            </w:r>
            <w:r w:rsidR="006B18F6" w:rsidRPr="00732A99">
              <w:rPr>
                <w:rStyle w:val="aa"/>
                <w:noProof/>
                <w:spacing w:val="-5"/>
              </w:rPr>
              <w:t xml:space="preserve"> </w:t>
            </w:r>
            <w:r w:rsidR="00D4712A">
              <w:rPr>
                <w:rStyle w:val="aa"/>
                <w:noProof/>
              </w:rPr>
              <w:t>уровень) ……...</w:t>
            </w:r>
            <w:r w:rsidR="006B18F6">
              <w:rPr>
                <w:noProof/>
                <w:webHidden/>
              </w:rPr>
              <w:fldChar w:fldCharType="begin"/>
            </w:r>
            <w:r w:rsidR="006B18F6">
              <w:rPr>
                <w:noProof/>
                <w:webHidden/>
              </w:rPr>
              <w:instrText xml:space="preserve"> PAGEREF _Toc216086936 \h </w:instrText>
            </w:r>
            <w:r w:rsidR="006B18F6">
              <w:rPr>
                <w:noProof/>
                <w:webHidden/>
              </w:rPr>
            </w:r>
            <w:r w:rsidR="006B18F6">
              <w:rPr>
                <w:noProof/>
                <w:webHidden/>
              </w:rPr>
              <w:fldChar w:fldCharType="separate"/>
            </w:r>
            <w:r w:rsidR="00485579">
              <w:rPr>
                <w:noProof/>
                <w:webHidden/>
              </w:rPr>
              <w:t>298</w:t>
            </w:r>
            <w:r w:rsidR="006B18F6">
              <w:rPr>
                <w:noProof/>
                <w:webHidden/>
              </w:rPr>
              <w:fldChar w:fldCharType="end"/>
            </w:r>
          </w:hyperlink>
        </w:p>
        <w:p w:rsidR="006B18F6" w:rsidRDefault="00963F66">
          <w:pPr>
            <w:pStyle w:val="10"/>
            <w:tabs>
              <w:tab w:val="left" w:pos="1591"/>
              <w:tab w:val="right" w:leader="dot" w:pos="9629"/>
            </w:tabs>
            <w:rPr>
              <w:rFonts w:asciiTheme="minorHAnsi" w:eastAsiaTheme="minorEastAsia" w:hAnsiTheme="minorHAnsi" w:cstheme="minorBidi"/>
              <w:noProof/>
              <w:sz w:val="22"/>
              <w:szCs w:val="22"/>
              <w:lang w:eastAsia="ru-RU"/>
            </w:rPr>
          </w:pPr>
          <w:hyperlink w:anchor="_Toc216086947" w:history="1">
            <w:r w:rsidR="006B18F6" w:rsidRPr="00732A99">
              <w:rPr>
                <w:rStyle w:val="aa"/>
                <w:noProof/>
              </w:rPr>
              <w:t>3.1.15.Рабочая</w:t>
            </w:r>
            <w:r w:rsidR="006B18F6" w:rsidRPr="00732A99">
              <w:rPr>
                <w:rStyle w:val="aa"/>
                <w:noProof/>
                <w:spacing w:val="-5"/>
              </w:rPr>
              <w:t xml:space="preserve"> </w:t>
            </w:r>
            <w:r w:rsidR="006B18F6" w:rsidRPr="00732A99">
              <w:rPr>
                <w:rStyle w:val="aa"/>
                <w:noProof/>
              </w:rPr>
              <w:t>программа</w:t>
            </w:r>
            <w:r w:rsidR="006B18F6" w:rsidRPr="00732A99">
              <w:rPr>
                <w:rStyle w:val="aa"/>
                <w:noProof/>
                <w:spacing w:val="-5"/>
              </w:rPr>
              <w:t xml:space="preserve"> </w:t>
            </w:r>
            <w:r w:rsidR="006B18F6" w:rsidRPr="00732A99">
              <w:rPr>
                <w:rStyle w:val="aa"/>
                <w:noProof/>
              </w:rPr>
              <w:t>по</w:t>
            </w:r>
            <w:r w:rsidR="006B18F6" w:rsidRPr="00732A99">
              <w:rPr>
                <w:rStyle w:val="aa"/>
                <w:noProof/>
                <w:spacing w:val="-5"/>
              </w:rPr>
              <w:t xml:space="preserve"> </w:t>
            </w:r>
            <w:r w:rsidR="006B18F6" w:rsidRPr="00732A99">
              <w:rPr>
                <w:rStyle w:val="aa"/>
                <w:noProof/>
              </w:rPr>
              <w:t>учебному</w:t>
            </w:r>
            <w:r w:rsidR="006B18F6" w:rsidRPr="00732A99">
              <w:rPr>
                <w:rStyle w:val="aa"/>
                <w:noProof/>
                <w:spacing w:val="-5"/>
              </w:rPr>
              <w:t xml:space="preserve"> </w:t>
            </w:r>
            <w:r w:rsidR="006B18F6" w:rsidRPr="00732A99">
              <w:rPr>
                <w:rStyle w:val="aa"/>
                <w:noProof/>
              </w:rPr>
              <w:t>предмету</w:t>
            </w:r>
            <w:r w:rsidR="006B18F6" w:rsidRPr="00732A99">
              <w:rPr>
                <w:rStyle w:val="aa"/>
                <w:noProof/>
                <w:spacing w:val="-5"/>
              </w:rPr>
              <w:t xml:space="preserve"> </w:t>
            </w:r>
            <w:r w:rsidR="006B18F6" w:rsidRPr="00732A99">
              <w:rPr>
                <w:rStyle w:val="aa"/>
                <w:noProof/>
              </w:rPr>
              <w:t>«История»</w:t>
            </w:r>
            <w:r w:rsidR="006B18F6" w:rsidRPr="00732A99">
              <w:rPr>
                <w:rStyle w:val="aa"/>
                <w:noProof/>
                <w:spacing w:val="-5"/>
              </w:rPr>
              <w:t xml:space="preserve"> </w:t>
            </w:r>
            <w:r w:rsidR="006B18F6" w:rsidRPr="00732A99">
              <w:rPr>
                <w:rStyle w:val="aa"/>
                <w:noProof/>
              </w:rPr>
              <w:t>(углублённый</w:t>
            </w:r>
            <w:r w:rsidR="006B18F6" w:rsidRPr="00732A99">
              <w:rPr>
                <w:rStyle w:val="aa"/>
                <w:noProof/>
                <w:spacing w:val="-6"/>
              </w:rPr>
              <w:t xml:space="preserve"> </w:t>
            </w:r>
            <w:r w:rsidR="00D4712A">
              <w:rPr>
                <w:rStyle w:val="aa"/>
                <w:noProof/>
              </w:rPr>
              <w:t xml:space="preserve">уровень) </w:t>
            </w:r>
            <w:r w:rsidR="006B18F6" w:rsidRPr="00732A99">
              <w:rPr>
                <w:rStyle w:val="aa"/>
                <w:noProof/>
              </w:rPr>
              <w:t>.</w:t>
            </w:r>
            <w:r w:rsidR="006B18F6">
              <w:rPr>
                <w:noProof/>
                <w:webHidden/>
              </w:rPr>
              <w:tab/>
            </w:r>
            <w:r w:rsidR="006B18F6">
              <w:rPr>
                <w:noProof/>
                <w:webHidden/>
              </w:rPr>
              <w:fldChar w:fldCharType="begin"/>
            </w:r>
            <w:r w:rsidR="006B18F6">
              <w:rPr>
                <w:noProof/>
                <w:webHidden/>
              </w:rPr>
              <w:instrText xml:space="preserve"> PAGEREF _Toc216086947 \h </w:instrText>
            </w:r>
            <w:r w:rsidR="006B18F6">
              <w:rPr>
                <w:noProof/>
                <w:webHidden/>
              </w:rPr>
            </w:r>
            <w:r w:rsidR="006B18F6">
              <w:rPr>
                <w:noProof/>
                <w:webHidden/>
              </w:rPr>
              <w:fldChar w:fldCharType="separate"/>
            </w:r>
            <w:r w:rsidR="00485579">
              <w:rPr>
                <w:noProof/>
                <w:webHidden/>
              </w:rPr>
              <w:t>344</w:t>
            </w:r>
            <w:r w:rsidR="006B18F6">
              <w:rPr>
                <w:noProof/>
                <w:webHidden/>
              </w:rPr>
              <w:fldChar w:fldCharType="end"/>
            </w:r>
          </w:hyperlink>
        </w:p>
        <w:p w:rsidR="006B18F6" w:rsidRDefault="00963F66">
          <w:pPr>
            <w:pStyle w:val="10"/>
            <w:tabs>
              <w:tab w:val="left" w:pos="1591"/>
              <w:tab w:val="right" w:leader="dot" w:pos="9629"/>
            </w:tabs>
            <w:rPr>
              <w:rFonts w:asciiTheme="minorHAnsi" w:eastAsiaTheme="minorEastAsia" w:hAnsiTheme="minorHAnsi" w:cstheme="minorBidi"/>
              <w:noProof/>
              <w:sz w:val="22"/>
              <w:szCs w:val="22"/>
              <w:lang w:eastAsia="ru-RU"/>
            </w:rPr>
          </w:pPr>
          <w:hyperlink w:anchor="_Toc216086956" w:history="1">
            <w:r w:rsidR="006B18F6" w:rsidRPr="00732A99">
              <w:rPr>
                <w:rStyle w:val="aa"/>
                <w:noProof/>
              </w:rPr>
              <w:t>3.1.16.Рабочая</w:t>
            </w:r>
            <w:r w:rsidR="006B18F6" w:rsidRPr="00732A99">
              <w:rPr>
                <w:rStyle w:val="aa"/>
                <w:noProof/>
                <w:spacing w:val="-5"/>
              </w:rPr>
              <w:t xml:space="preserve"> </w:t>
            </w:r>
            <w:r w:rsidR="006B18F6" w:rsidRPr="00732A99">
              <w:rPr>
                <w:rStyle w:val="aa"/>
                <w:noProof/>
              </w:rPr>
              <w:t>программа</w:t>
            </w:r>
            <w:r w:rsidR="006B18F6" w:rsidRPr="00732A99">
              <w:rPr>
                <w:rStyle w:val="aa"/>
                <w:noProof/>
                <w:spacing w:val="-5"/>
              </w:rPr>
              <w:t xml:space="preserve"> </w:t>
            </w:r>
            <w:r w:rsidR="006B18F6" w:rsidRPr="00732A99">
              <w:rPr>
                <w:rStyle w:val="aa"/>
                <w:noProof/>
              </w:rPr>
              <w:t>по</w:t>
            </w:r>
            <w:r w:rsidR="006B18F6" w:rsidRPr="00732A99">
              <w:rPr>
                <w:rStyle w:val="aa"/>
                <w:noProof/>
                <w:spacing w:val="-5"/>
              </w:rPr>
              <w:t xml:space="preserve"> </w:t>
            </w:r>
            <w:r w:rsidR="006B18F6" w:rsidRPr="00732A99">
              <w:rPr>
                <w:rStyle w:val="aa"/>
                <w:noProof/>
              </w:rPr>
              <w:t>учебному</w:t>
            </w:r>
            <w:r w:rsidR="006B18F6" w:rsidRPr="00732A99">
              <w:rPr>
                <w:rStyle w:val="aa"/>
                <w:noProof/>
                <w:spacing w:val="-5"/>
              </w:rPr>
              <w:t xml:space="preserve"> </w:t>
            </w:r>
            <w:r w:rsidR="006B18F6" w:rsidRPr="00732A99">
              <w:rPr>
                <w:rStyle w:val="aa"/>
                <w:noProof/>
              </w:rPr>
              <w:t>предмету</w:t>
            </w:r>
            <w:r w:rsidR="006B18F6" w:rsidRPr="00732A99">
              <w:rPr>
                <w:rStyle w:val="aa"/>
                <w:noProof/>
                <w:spacing w:val="-5"/>
              </w:rPr>
              <w:t xml:space="preserve"> </w:t>
            </w:r>
            <w:r w:rsidR="006B18F6" w:rsidRPr="00732A99">
              <w:rPr>
                <w:rStyle w:val="aa"/>
                <w:noProof/>
              </w:rPr>
              <w:t>«Обществознание»(базовый</w:t>
            </w:r>
            <w:r w:rsidR="006B18F6" w:rsidRPr="00732A99">
              <w:rPr>
                <w:rStyle w:val="aa"/>
                <w:noProof/>
                <w:spacing w:val="-5"/>
              </w:rPr>
              <w:t xml:space="preserve"> </w:t>
            </w:r>
            <w:r w:rsidR="006B18F6" w:rsidRPr="00732A99">
              <w:rPr>
                <w:rStyle w:val="aa"/>
                <w:noProof/>
              </w:rPr>
              <w:t>уровень)</w:t>
            </w:r>
            <w:r w:rsidR="00D4712A">
              <w:rPr>
                <w:rStyle w:val="aa"/>
                <w:noProof/>
              </w:rPr>
              <w:t>…</w:t>
            </w:r>
            <w:r w:rsidR="00D4712A">
              <w:rPr>
                <w:noProof/>
                <w:webHidden/>
              </w:rPr>
              <w:t>……………………………………………………………………………….</w:t>
            </w:r>
            <w:r w:rsidR="006B18F6">
              <w:rPr>
                <w:noProof/>
                <w:webHidden/>
              </w:rPr>
              <w:fldChar w:fldCharType="begin"/>
            </w:r>
            <w:r w:rsidR="006B18F6">
              <w:rPr>
                <w:noProof/>
                <w:webHidden/>
              </w:rPr>
              <w:instrText xml:space="preserve"> PAGEREF _Toc216086956 \h </w:instrText>
            </w:r>
            <w:r w:rsidR="006B18F6">
              <w:rPr>
                <w:noProof/>
                <w:webHidden/>
              </w:rPr>
            </w:r>
            <w:r w:rsidR="006B18F6">
              <w:rPr>
                <w:noProof/>
                <w:webHidden/>
              </w:rPr>
              <w:fldChar w:fldCharType="separate"/>
            </w:r>
            <w:r w:rsidR="00485579">
              <w:rPr>
                <w:noProof/>
                <w:webHidden/>
              </w:rPr>
              <w:t>392</w:t>
            </w:r>
            <w:r w:rsidR="006B18F6">
              <w:rPr>
                <w:noProof/>
                <w:webHidden/>
              </w:rPr>
              <w:fldChar w:fldCharType="end"/>
            </w:r>
          </w:hyperlink>
        </w:p>
        <w:p w:rsidR="006B18F6" w:rsidRDefault="00963F66">
          <w:pPr>
            <w:pStyle w:val="10"/>
            <w:tabs>
              <w:tab w:val="left" w:pos="1591"/>
              <w:tab w:val="right" w:leader="dot" w:pos="9629"/>
            </w:tabs>
            <w:rPr>
              <w:rFonts w:asciiTheme="minorHAnsi" w:eastAsiaTheme="minorEastAsia" w:hAnsiTheme="minorHAnsi" w:cstheme="minorBidi"/>
              <w:noProof/>
              <w:sz w:val="22"/>
              <w:szCs w:val="22"/>
              <w:lang w:eastAsia="ru-RU"/>
            </w:rPr>
          </w:pPr>
          <w:hyperlink w:anchor="_Toc216086963" w:history="1">
            <w:r w:rsidR="006B18F6" w:rsidRPr="00732A99">
              <w:rPr>
                <w:rStyle w:val="aa"/>
                <w:noProof/>
              </w:rPr>
              <w:t>3.1.17.Рабочая</w:t>
            </w:r>
            <w:r w:rsidR="006B18F6" w:rsidRPr="00732A99">
              <w:rPr>
                <w:rStyle w:val="aa"/>
                <w:noProof/>
                <w:spacing w:val="-6"/>
              </w:rPr>
              <w:t xml:space="preserve"> </w:t>
            </w:r>
            <w:r w:rsidR="006B18F6" w:rsidRPr="00732A99">
              <w:rPr>
                <w:rStyle w:val="aa"/>
                <w:noProof/>
              </w:rPr>
              <w:t>программа</w:t>
            </w:r>
            <w:r w:rsidR="006B18F6" w:rsidRPr="00732A99">
              <w:rPr>
                <w:rStyle w:val="aa"/>
                <w:noProof/>
                <w:spacing w:val="-6"/>
              </w:rPr>
              <w:t xml:space="preserve"> </w:t>
            </w:r>
            <w:r w:rsidR="006B18F6" w:rsidRPr="00732A99">
              <w:rPr>
                <w:rStyle w:val="aa"/>
                <w:noProof/>
              </w:rPr>
              <w:t>по</w:t>
            </w:r>
            <w:r w:rsidR="006B18F6" w:rsidRPr="00732A99">
              <w:rPr>
                <w:rStyle w:val="aa"/>
                <w:noProof/>
                <w:spacing w:val="-6"/>
              </w:rPr>
              <w:t xml:space="preserve"> </w:t>
            </w:r>
            <w:r w:rsidR="006B18F6" w:rsidRPr="00732A99">
              <w:rPr>
                <w:rStyle w:val="aa"/>
                <w:noProof/>
              </w:rPr>
              <w:t>учебному</w:t>
            </w:r>
            <w:r w:rsidR="006B18F6" w:rsidRPr="00732A99">
              <w:rPr>
                <w:rStyle w:val="aa"/>
                <w:noProof/>
                <w:spacing w:val="-6"/>
              </w:rPr>
              <w:t xml:space="preserve"> </w:t>
            </w:r>
            <w:r w:rsidR="006B18F6" w:rsidRPr="00732A99">
              <w:rPr>
                <w:rStyle w:val="aa"/>
                <w:noProof/>
              </w:rPr>
              <w:t>предмету</w:t>
            </w:r>
            <w:r w:rsidR="006B18F6" w:rsidRPr="00732A99">
              <w:rPr>
                <w:rStyle w:val="aa"/>
                <w:noProof/>
                <w:spacing w:val="-6"/>
              </w:rPr>
              <w:t xml:space="preserve"> </w:t>
            </w:r>
            <w:r w:rsidR="006B18F6" w:rsidRPr="00732A99">
              <w:rPr>
                <w:rStyle w:val="aa"/>
                <w:noProof/>
              </w:rPr>
              <w:t>«Обществознание»</w:t>
            </w:r>
            <w:r w:rsidR="006B18F6" w:rsidRPr="00732A99">
              <w:rPr>
                <w:rStyle w:val="aa"/>
                <w:noProof/>
                <w:spacing w:val="-6"/>
              </w:rPr>
              <w:t xml:space="preserve"> </w:t>
            </w:r>
            <w:r w:rsidR="006B18F6" w:rsidRPr="00732A99">
              <w:rPr>
                <w:rStyle w:val="aa"/>
                <w:noProof/>
              </w:rPr>
              <w:t xml:space="preserve">(углублённый </w:t>
            </w:r>
            <w:r w:rsidR="006B18F6" w:rsidRPr="00732A99">
              <w:rPr>
                <w:rStyle w:val="aa"/>
                <w:noProof/>
                <w:spacing w:val="-2"/>
              </w:rPr>
              <w:t>уровень)</w:t>
            </w:r>
            <w:r w:rsidR="006B18F6">
              <w:rPr>
                <w:noProof/>
                <w:webHidden/>
              </w:rPr>
              <w:tab/>
            </w:r>
            <w:r w:rsidR="006B18F6">
              <w:rPr>
                <w:noProof/>
                <w:webHidden/>
              </w:rPr>
              <w:fldChar w:fldCharType="begin"/>
            </w:r>
            <w:r w:rsidR="006B18F6">
              <w:rPr>
                <w:noProof/>
                <w:webHidden/>
              </w:rPr>
              <w:instrText xml:space="preserve"> PAGEREF _Toc216086963 \h </w:instrText>
            </w:r>
            <w:r w:rsidR="006B18F6">
              <w:rPr>
                <w:noProof/>
                <w:webHidden/>
              </w:rPr>
            </w:r>
            <w:r w:rsidR="006B18F6">
              <w:rPr>
                <w:noProof/>
                <w:webHidden/>
              </w:rPr>
              <w:fldChar w:fldCharType="separate"/>
            </w:r>
            <w:r w:rsidR="00485579">
              <w:rPr>
                <w:noProof/>
                <w:webHidden/>
              </w:rPr>
              <w:t>414</w:t>
            </w:r>
            <w:r w:rsidR="006B18F6">
              <w:rPr>
                <w:noProof/>
                <w:webHidden/>
              </w:rPr>
              <w:fldChar w:fldCharType="end"/>
            </w:r>
          </w:hyperlink>
        </w:p>
        <w:p w:rsidR="006B18F6" w:rsidRDefault="00963F66">
          <w:pPr>
            <w:pStyle w:val="10"/>
            <w:tabs>
              <w:tab w:val="left" w:pos="1591"/>
              <w:tab w:val="right" w:leader="dot" w:pos="9629"/>
            </w:tabs>
            <w:rPr>
              <w:rFonts w:asciiTheme="minorHAnsi" w:eastAsiaTheme="minorEastAsia" w:hAnsiTheme="minorHAnsi" w:cstheme="minorBidi"/>
              <w:noProof/>
              <w:sz w:val="22"/>
              <w:szCs w:val="22"/>
              <w:lang w:eastAsia="ru-RU"/>
            </w:rPr>
          </w:pPr>
          <w:hyperlink w:anchor="_Toc216086972" w:history="1">
            <w:r w:rsidR="006B18F6" w:rsidRPr="00732A99">
              <w:rPr>
                <w:rStyle w:val="aa"/>
                <w:noProof/>
              </w:rPr>
              <w:t>3.1.18.Рабочая</w:t>
            </w:r>
            <w:r w:rsidR="006B18F6" w:rsidRPr="00732A99">
              <w:rPr>
                <w:rStyle w:val="aa"/>
                <w:noProof/>
                <w:spacing w:val="-5"/>
              </w:rPr>
              <w:t xml:space="preserve"> </w:t>
            </w:r>
            <w:r w:rsidR="006B18F6" w:rsidRPr="00732A99">
              <w:rPr>
                <w:rStyle w:val="aa"/>
                <w:noProof/>
              </w:rPr>
              <w:t>программа</w:t>
            </w:r>
            <w:r w:rsidR="006B18F6" w:rsidRPr="00732A99">
              <w:rPr>
                <w:rStyle w:val="aa"/>
                <w:noProof/>
                <w:spacing w:val="-5"/>
              </w:rPr>
              <w:t xml:space="preserve"> </w:t>
            </w:r>
            <w:r w:rsidR="006B18F6" w:rsidRPr="00732A99">
              <w:rPr>
                <w:rStyle w:val="aa"/>
                <w:noProof/>
              </w:rPr>
              <w:t>по</w:t>
            </w:r>
            <w:r w:rsidR="006B18F6" w:rsidRPr="00732A99">
              <w:rPr>
                <w:rStyle w:val="aa"/>
                <w:noProof/>
                <w:spacing w:val="-5"/>
              </w:rPr>
              <w:t xml:space="preserve"> </w:t>
            </w:r>
            <w:r w:rsidR="006B18F6" w:rsidRPr="00732A99">
              <w:rPr>
                <w:rStyle w:val="aa"/>
                <w:noProof/>
              </w:rPr>
              <w:t>учебному</w:t>
            </w:r>
            <w:r w:rsidR="006B18F6" w:rsidRPr="00732A99">
              <w:rPr>
                <w:rStyle w:val="aa"/>
                <w:noProof/>
                <w:spacing w:val="-5"/>
              </w:rPr>
              <w:t xml:space="preserve"> </w:t>
            </w:r>
            <w:r w:rsidR="006B18F6" w:rsidRPr="00732A99">
              <w:rPr>
                <w:rStyle w:val="aa"/>
                <w:noProof/>
              </w:rPr>
              <w:t>предмету</w:t>
            </w:r>
            <w:r w:rsidR="006B18F6" w:rsidRPr="00732A99">
              <w:rPr>
                <w:rStyle w:val="aa"/>
                <w:noProof/>
                <w:spacing w:val="-5"/>
              </w:rPr>
              <w:t xml:space="preserve"> </w:t>
            </w:r>
            <w:r w:rsidR="006B18F6" w:rsidRPr="00732A99">
              <w:rPr>
                <w:rStyle w:val="aa"/>
                <w:noProof/>
              </w:rPr>
              <w:t>«География»</w:t>
            </w:r>
            <w:r w:rsidR="006B18F6" w:rsidRPr="00732A99">
              <w:rPr>
                <w:rStyle w:val="aa"/>
                <w:noProof/>
                <w:spacing w:val="-5"/>
              </w:rPr>
              <w:t xml:space="preserve"> </w:t>
            </w:r>
            <w:r w:rsidR="006B18F6" w:rsidRPr="00732A99">
              <w:rPr>
                <w:rStyle w:val="aa"/>
                <w:noProof/>
              </w:rPr>
              <w:t>(базовый</w:t>
            </w:r>
            <w:r w:rsidR="006B18F6" w:rsidRPr="00732A99">
              <w:rPr>
                <w:rStyle w:val="aa"/>
                <w:noProof/>
                <w:spacing w:val="-5"/>
              </w:rPr>
              <w:t xml:space="preserve"> </w:t>
            </w:r>
            <w:r w:rsidR="00D4712A">
              <w:rPr>
                <w:rStyle w:val="aa"/>
                <w:noProof/>
              </w:rPr>
              <w:t>уровень)</w:t>
            </w:r>
            <w:r w:rsidR="006B18F6" w:rsidRPr="00732A99">
              <w:rPr>
                <w:rStyle w:val="aa"/>
                <w:noProof/>
              </w:rPr>
              <w:t>.</w:t>
            </w:r>
            <w:r w:rsidR="006B18F6">
              <w:rPr>
                <w:noProof/>
                <w:webHidden/>
              </w:rPr>
              <w:tab/>
            </w:r>
            <w:r w:rsidR="006B18F6">
              <w:rPr>
                <w:noProof/>
                <w:webHidden/>
              </w:rPr>
              <w:fldChar w:fldCharType="begin"/>
            </w:r>
            <w:r w:rsidR="006B18F6">
              <w:rPr>
                <w:noProof/>
                <w:webHidden/>
              </w:rPr>
              <w:instrText xml:space="preserve"> PAGEREF _Toc216086972 \h </w:instrText>
            </w:r>
            <w:r w:rsidR="006B18F6">
              <w:rPr>
                <w:noProof/>
                <w:webHidden/>
              </w:rPr>
            </w:r>
            <w:r w:rsidR="006B18F6">
              <w:rPr>
                <w:noProof/>
                <w:webHidden/>
              </w:rPr>
              <w:fldChar w:fldCharType="separate"/>
            </w:r>
            <w:r w:rsidR="00485579">
              <w:rPr>
                <w:noProof/>
                <w:webHidden/>
              </w:rPr>
              <w:t>439</w:t>
            </w:r>
            <w:r w:rsidR="006B18F6">
              <w:rPr>
                <w:noProof/>
                <w:webHidden/>
              </w:rPr>
              <w:fldChar w:fldCharType="end"/>
            </w:r>
          </w:hyperlink>
        </w:p>
        <w:p w:rsidR="006B18F6" w:rsidRDefault="00963F66">
          <w:pPr>
            <w:pStyle w:val="10"/>
            <w:tabs>
              <w:tab w:val="left" w:pos="1591"/>
              <w:tab w:val="right" w:leader="dot" w:pos="9629"/>
            </w:tabs>
            <w:rPr>
              <w:rFonts w:asciiTheme="minorHAnsi" w:eastAsiaTheme="minorEastAsia" w:hAnsiTheme="minorHAnsi" w:cstheme="minorBidi"/>
              <w:noProof/>
              <w:sz w:val="22"/>
              <w:szCs w:val="22"/>
              <w:lang w:eastAsia="ru-RU"/>
            </w:rPr>
          </w:pPr>
          <w:hyperlink w:anchor="_Toc216086983" w:history="1">
            <w:r w:rsidR="006B18F6" w:rsidRPr="00732A99">
              <w:rPr>
                <w:rStyle w:val="aa"/>
                <w:noProof/>
              </w:rPr>
              <w:t>3.1.19.</w:t>
            </w:r>
            <w:r w:rsidR="006B18F6">
              <w:rPr>
                <w:rFonts w:asciiTheme="minorHAnsi" w:eastAsiaTheme="minorEastAsia" w:hAnsiTheme="minorHAnsi" w:cstheme="minorBidi"/>
                <w:noProof/>
                <w:sz w:val="22"/>
                <w:szCs w:val="22"/>
                <w:lang w:eastAsia="ru-RU"/>
              </w:rPr>
              <w:tab/>
            </w:r>
            <w:r w:rsidR="006B18F6" w:rsidRPr="00732A99">
              <w:rPr>
                <w:rStyle w:val="aa"/>
                <w:noProof/>
              </w:rPr>
              <w:t>Рабочая</w:t>
            </w:r>
            <w:r w:rsidR="006B18F6" w:rsidRPr="00732A99">
              <w:rPr>
                <w:rStyle w:val="aa"/>
                <w:noProof/>
                <w:spacing w:val="-5"/>
              </w:rPr>
              <w:t xml:space="preserve"> </w:t>
            </w:r>
            <w:r w:rsidR="006B18F6" w:rsidRPr="00732A99">
              <w:rPr>
                <w:rStyle w:val="aa"/>
                <w:noProof/>
              </w:rPr>
              <w:t>программа</w:t>
            </w:r>
            <w:r w:rsidR="006B18F6" w:rsidRPr="00732A99">
              <w:rPr>
                <w:rStyle w:val="aa"/>
                <w:noProof/>
                <w:spacing w:val="-5"/>
              </w:rPr>
              <w:t xml:space="preserve"> </w:t>
            </w:r>
            <w:r w:rsidR="006B18F6" w:rsidRPr="00732A99">
              <w:rPr>
                <w:rStyle w:val="aa"/>
                <w:noProof/>
              </w:rPr>
              <w:t>по</w:t>
            </w:r>
            <w:r w:rsidR="006B18F6" w:rsidRPr="00732A99">
              <w:rPr>
                <w:rStyle w:val="aa"/>
                <w:noProof/>
                <w:spacing w:val="-5"/>
              </w:rPr>
              <w:t xml:space="preserve"> </w:t>
            </w:r>
            <w:r w:rsidR="006B18F6" w:rsidRPr="00732A99">
              <w:rPr>
                <w:rStyle w:val="aa"/>
                <w:noProof/>
              </w:rPr>
              <w:t>учебному</w:t>
            </w:r>
            <w:r w:rsidR="006B18F6" w:rsidRPr="00732A99">
              <w:rPr>
                <w:rStyle w:val="aa"/>
                <w:noProof/>
                <w:spacing w:val="-5"/>
              </w:rPr>
              <w:t xml:space="preserve"> </w:t>
            </w:r>
            <w:r w:rsidR="006B18F6" w:rsidRPr="00732A99">
              <w:rPr>
                <w:rStyle w:val="aa"/>
                <w:noProof/>
              </w:rPr>
              <w:t>предмету</w:t>
            </w:r>
            <w:r w:rsidR="006B18F6" w:rsidRPr="00732A99">
              <w:rPr>
                <w:rStyle w:val="aa"/>
                <w:noProof/>
                <w:spacing w:val="-5"/>
              </w:rPr>
              <w:t xml:space="preserve"> </w:t>
            </w:r>
            <w:r w:rsidR="006B18F6" w:rsidRPr="00732A99">
              <w:rPr>
                <w:rStyle w:val="aa"/>
                <w:noProof/>
              </w:rPr>
              <w:t>«Физическая</w:t>
            </w:r>
            <w:r w:rsidR="006B18F6" w:rsidRPr="00732A99">
              <w:rPr>
                <w:rStyle w:val="aa"/>
                <w:noProof/>
                <w:spacing w:val="-5"/>
              </w:rPr>
              <w:t xml:space="preserve"> </w:t>
            </w:r>
            <w:r w:rsidR="006B18F6" w:rsidRPr="00732A99">
              <w:rPr>
                <w:rStyle w:val="aa"/>
                <w:noProof/>
              </w:rPr>
              <w:t>культура»</w:t>
            </w:r>
            <w:r w:rsidR="006B18F6" w:rsidRPr="00732A99">
              <w:rPr>
                <w:rStyle w:val="aa"/>
                <w:noProof/>
                <w:spacing w:val="-5"/>
              </w:rPr>
              <w:t xml:space="preserve"> </w:t>
            </w:r>
            <w:r w:rsidR="006B18F6" w:rsidRPr="00732A99">
              <w:rPr>
                <w:rStyle w:val="aa"/>
                <w:noProof/>
              </w:rPr>
              <w:t xml:space="preserve">(базовый </w:t>
            </w:r>
            <w:r w:rsidR="006B18F6" w:rsidRPr="00732A99">
              <w:rPr>
                <w:rStyle w:val="aa"/>
                <w:noProof/>
                <w:spacing w:val="-2"/>
              </w:rPr>
              <w:t>уровень)</w:t>
            </w:r>
            <w:r w:rsidR="006B18F6">
              <w:rPr>
                <w:noProof/>
                <w:webHidden/>
              </w:rPr>
              <w:tab/>
            </w:r>
            <w:r w:rsidR="006B18F6">
              <w:rPr>
                <w:noProof/>
                <w:webHidden/>
              </w:rPr>
              <w:fldChar w:fldCharType="begin"/>
            </w:r>
            <w:r w:rsidR="006B18F6">
              <w:rPr>
                <w:noProof/>
                <w:webHidden/>
              </w:rPr>
              <w:instrText xml:space="preserve"> PAGEREF _Toc216086983 \h </w:instrText>
            </w:r>
            <w:r w:rsidR="006B18F6">
              <w:rPr>
                <w:noProof/>
                <w:webHidden/>
              </w:rPr>
            </w:r>
            <w:r w:rsidR="006B18F6">
              <w:rPr>
                <w:noProof/>
                <w:webHidden/>
              </w:rPr>
              <w:fldChar w:fldCharType="separate"/>
            </w:r>
            <w:r w:rsidR="00485579">
              <w:rPr>
                <w:noProof/>
                <w:webHidden/>
              </w:rPr>
              <w:t>460</w:t>
            </w:r>
            <w:r w:rsidR="006B18F6">
              <w:rPr>
                <w:noProof/>
                <w:webHidden/>
              </w:rPr>
              <w:fldChar w:fldCharType="end"/>
            </w:r>
          </w:hyperlink>
        </w:p>
        <w:p w:rsidR="006B18F6" w:rsidRDefault="00963F66">
          <w:pPr>
            <w:pStyle w:val="10"/>
            <w:tabs>
              <w:tab w:val="left" w:pos="1591"/>
              <w:tab w:val="right" w:leader="dot" w:pos="9629"/>
            </w:tabs>
            <w:rPr>
              <w:rFonts w:asciiTheme="minorHAnsi" w:eastAsiaTheme="minorEastAsia" w:hAnsiTheme="minorHAnsi" w:cstheme="minorBidi"/>
              <w:noProof/>
              <w:sz w:val="22"/>
              <w:szCs w:val="22"/>
              <w:lang w:eastAsia="ru-RU"/>
            </w:rPr>
          </w:pPr>
          <w:hyperlink w:anchor="_Toc216087005" w:history="1">
            <w:r w:rsidR="006B18F6" w:rsidRPr="00732A99">
              <w:rPr>
                <w:rStyle w:val="aa"/>
                <w:noProof/>
              </w:rPr>
              <w:t>3.1.20.</w:t>
            </w:r>
            <w:r w:rsidR="006B18F6">
              <w:rPr>
                <w:rFonts w:asciiTheme="minorHAnsi" w:eastAsiaTheme="minorEastAsia" w:hAnsiTheme="minorHAnsi" w:cstheme="minorBidi"/>
                <w:noProof/>
                <w:sz w:val="22"/>
                <w:szCs w:val="22"/>
                <w:lang w:eastAsia="ru-RU"/>
              </w:rPr>
              <w:tab/>
            </w:r>
            <w:r w:rsidR="006B18F6" w:rsidRPr="00732A99">
              <w:rPr>
                <w:rStyle w:val="aa"/>
                <w:noProof/>
              </w:rPr>
              <w:t>Рабочая</w:t>
            </w:r>
            <w:r w:rsidR="006B18F6" w:rsidRPr="00732A99">
              <w:rPr>
                <w:rStyle w:val="aa"/>
                <w:noProof/>
                <w:spacing w:val="-5"/>
              </w:rPr>
              <w:t xml:space="preserve"> </w:t>
            </w:r>
            <w:r w:rsidR="006B18F6" w:rsidRPr="00732A99">
              <w:rPr>
                <w:rStyle w:val="aa"/>
                <w:noProof/>
              </w:rPr>
              <w:t>программа</w:t>
            </w:r>
            <w:r w:rsidR="006B18F6" w:rsidRPr="00732A99">
              <w:rPr>
                <w:rStyle w:val="aa"/>
                <w:noProof/>
                <w:spacing w:val="-5"/>
              </w:rPr>
              <w:t xml:space="preserve"> </w:t>
            </w:r>
            <w:r w:rsidR="006B18F6" w:rsidRPr="00732A99">
              <w:rPr>
                <w:rStyle w:val="aa"/>
                <w:noProof/>
              </w:rPr>
              <w:t>по</w:t>
            </w:r>
            <w:r w:rsidR="006B18F6" w:rsidRPr="00732A99">
              <w:rPr>
                <w:rStyle w:val="aa"/>
                <w:noProof/>
                <w:spacing w:val="-5"/>
              </w:rPr>
              <w:t xml:space="preserve"> </w:t>
            </w:r>
            <w:r w:rsidR="006B18F6" w:rsidRPr="00732A99">
              <w:rPr>
                <w:rStyle w:val="aa"/>
                <w:noProof/>
              </w:rPr>
              <w:t>учебному</w:t>
            </w:r>
            <w:r w:rsidR="006B18F6" w:rsidRPr="00732A99">
              <w:rPr>
                <w:rStyle w:val="aa"/>
                <w:noProof/>
                <w:spacing w:val="-5"/>
              </w:rPr>
              <w:t xml:space="preserve"> </w:t>
            </w:r>
            <w:r w:rsidR="006B18F6" w:rsidRPr="00732A99">
              <w:rPr>
                <w:rStyle w:val="aa"/>
                <w:noProof/>
              </w:rPr>
              <w:t>предмету</w:t>
            </w:r>
            <w:r w:rsidR="006B18F6" w:rsidRPr="00732A99">
              <w:rPr>
                <w:rStyle w:val="aa"/>
                <w:noProof/>
                <w:spacing w:val="-5"/>
              </w:rPr>
              <w:t xml:space="preserve"> </w:t>
            </w:r>
            <w:r w:rsidR="006B18F6" w:rsidRPr="00732A99">
              <w:rPr>
                <w:rStyle w:val="aa"/>
                <w:noProof/>
              </w:rPr>
              <w:t>«ОБЗР»</w:t>
            </w:r>
            <w:r w:rsidR="006B18F6" w:rsidRPr="00732A99">
              <w:rPr>
                <w:rStyle w:val="aa"/>
                <w:noProof/>
                <w:spacing w:val="-5"/>
              </w:rPr>
              <w:t xml:space="preserve"> </w:t>
            </w:r>
            <w:r w:rsidR="006B18F6" w:rsidRPr="00732A99">
              <w:rPr>
                <w:rStyle w:val="aa"/>
                <w:noProof/>
              </w:rPr>
              <w:t>(базовый</w:t>
            </w:r>
            <w:r w:rsidR="006B18F6" w:rsidRPr="00732A99">
              <w:rPr>
                <w:rStyle w:val="aa"/>
                <w:noProof/>
                <w:spacing w:val="-5"/>
              </w:rPr>
              <w:t xml:space="preserve"> </w:t>
            </w:r>
            <w:r w:rsidR="006B18F6" w:rsidRPr="00732A99">
              <w:rPr>
                <w:rStyle w:val="aa"/>
                <w:noProof/>
              </w:rPr>
              <w:t>уровень) Пояснительная записка.</w:t>
            </w:r>
            <w:r w:rsidR="006B18F6">
              <w:rPr>
                <w:noProof/>
                <w:webHidden/>
              </w:rPr>
              <w:tab/>
            </w:r>
            <w:r w:rsidR="006B18F6">
              <w:rPr>
                <w:noProof/>
                <w:webHidden/>
              </w:rPr>
              <w:fldChar w:fldCharType="begin"/>
            </w:r>
            <w:r w:rsidR="006B18F6">
              <w:rPr>
                <w:noProof/>
                <w:webHidden/>
              </w:rPr>
              <w:instrText xml:space="preserve"> PAGEREF _Toc216087005 \h </w:instrText>
            </w:r>
            <w:r w:rsidR="006B18F6">
              <w:rPr>
                <w:noProof/>
                <w:webHidden/>
              </w:rPr>
            </w:r>
            <w:r w:rsidR="006B18F6">
              <w:rPr>
                <w:noProof/>
                <w:webHidden/>
              </w:rPr>
              <w:fldChar w:fldCharType="separate"/>
            </w:r>
            <w:r w:rsidR="00485579">
              <w:rPr>
                <w:noProof/>
                <w:webHidden/>
              </w:rPr>
              <w:t>476</w:t>
            </w:r>
            <w:r w:rsidR="006B18F6">
              <w:rPr>
                <w:noProof/>
                <w:webHidden/>
              </w:rPr>
              <w:fldChar w:fldCharType="end"/>
            </w:r>
          </w:hyperlink>
        </w:p>
        <w:p w:rsidR="006B18F6" w:rsidRDefault="00963F66">
          <w:pPr>
            <w:pStyle w:val="10"/>
            <w:tabs>
              <w:tab w:val="left" w:pos="1591"/>
              <w:tab w:val="right" w:leader="dot" w:pos="9629"/>
            </w:tabs>
            <w:rPr>
              <w:rFonts w:asciiTheme="minorHAnsi" w:eastAsiaTheme="minorEastAsia" w:hAnsiTheme="minorHAnsi" w:cstheme="minorBidi"/>
              <w:noProof/>
              <w:sz w:val="22"/>
              <w:szCs w:val="22"/>
              <w:lang w:eastAsia="ru-RU"/>
            </w:rPr>
          </w:pPr>
          <w:hyperlink w:anchor="_Toc216087027" w:history="1">
            <w:r w:rsidR="006B18F6" w:rsidRPr="00732A99">
              <w:rPr>
                <w:rStyle w:val="aa"/>
                <w:noProof/>
              </w:rPr>
              <w:t>3.2.</w:t>
            </w:r>
            <w:r w:rsidR="006B18F6">
              <w:rPr>
                <w:rFonts w:asciiTheme="minorHAnsi" w:eastAsiaTheme="minorEastAsia" w:hAnsiTheme="minorHAnsi" w:cstheme="minorBidi"/>
                <w:noProof/>
                <w:sz w:val="22"/>
                <w:szCs w:val="22"/>
                <w:lang w:eastAsia="ru-RU"/>
              </w:rPr>
              <w:tab/>
            </w:r>
            <w:r w:rsidR="006B18F6" w:rsidRPr="00732A99">
              <w:rPr>
                <w:rStyle w:val="aa"/>
                <w:noProof/>
              </w:rPr>
              <w:t>П</w:t>
            </w:r>
            <w:r w:rsidR="00D4712A">
              <w:rPr>
                <w:rStyle w:val="aa"/>
                <w:noProof/>
              </w:rPr>
              <w:t>р</w:t>
            </w:r>
            <w:r w:rsidR="00D4712A" w:rsidRPr="00732A99">
              <w:rPr>
                <w:rStyle w:val="aa"/>
                <w:noProof/>
              </w:rPr>
              <w:t>ограмма</w:t>
            </w:r>
            <w:r w:rsidR="00D4712A" w:rsidRPr="00732A99">
              <w:rPr>
                <w:rStyle w:val="aa"/>
                <w:noProof/>
                <w:spacing w:val="-7"/>
              </w:rPr>
              <w:t xml:space="preserve"> </w:t>
            </w:r>
            <w:r w:rsidR="00D4712A" w:rsidRPr="00732A99">
              <w:rPr>
                <w:rStyle w:val="aa"/>
                <w:noProof/>
              </w:rPr>
              <w:t>формирования</w:t>
            </w:r>
            <w:r w:rsidR="00D4712A" w:rsidRPr="00732A99">
              <w:rPr>
                <w:rStyle w:val="aa"/>
                <w:noProof/>
                <w:spacing w:val="-5"/>
              </w:rPr>
              <w:t xml:space="preserve"> </w:t>
            </w:r>
            <w:r w:rsidR="00D4712A" w:rsidRPr="00732A99">
              <w:rPr>
                <w:rStyle w:val="aa"/>
                <w:noProof/>
              </w:rPr>
              <w:t>универсальных</w:t>
            </w:r>
            <w:r w:rsidR="00D4712A" w:rsidRPr="00732A99">
              <w:rPr>
                <w:rStyle w:val="aa"/>
                <w:noProof/>
                <w:spacing w:val="-5"/>
              </w:rPr>
              <w:t xml:space="preserve"> </w:t>
            </w:r>
            <w:r w:rsidR="00D4712A" w:rsidRPr="00732A99">
              <w:rPr>
                <w:rStyle w:val="aa"/>
                <w:noProof/>
              </w:rPr>
              <w:t>учебных</w:t>
            </w:r>
            <w:r w:rsidR="00D4712A" w:rsidRPr="00732A99">
              <w:rPr>
                <w:rStyle w:val="aa"/>
                <w:noProof/>
                <w:spacing w:val="-5"/>
              </w:rPr>
              <w:t xml:space="preserve"> </w:t>
            </w:r>
            <w:r w:rsidR="00D4712A" w:rsidRPr="00732A99">
              <w:rPr>
                <w:rStyle w:val="aa"/>
                <w:noProof/>
                <w:spacing w:val="-2"/>
              </w:rPr>
              <w:t>действий</w:t>
            </w:r>
            <w:r w:rsidR="006B18F6" w:rsidRPr="00732A99">
              <w:rPr>
                <w:rStyle w:val="aa"/>
                <w:noProof/>
                <w:spacing w:val="-2"/>
              </w:rPr>
              <w:t>.</w:t>
            </w:r>
            <w:r w:rsidR="006B18F6">
              <w:rPr>
                <w:noProof/>
                <w:webHidden/>
              </w:rPr>
              <w:tab/>
            </w:r>
            <w:r w:rsidR="006B18F6">
              <w:rPr>
                <w:noProof/>
                <w:webHidden/>
              </w:rPr>
              <w:fldChar w:fldCharType="begin"/>
            </w:r>
            <w:r w:rsidR="006B18F6">
              <w:rPr>
                <w:noProof/>
                <w:webHidden/>
              </w:rPr>
              <w:instrText xml:space="preserve"> PAGEREF _Toc216087027 \h </w:instrText>
            </w:r>
            <w:r w:rsidR="006B18F6">
              <w:rPr>
                <w:noProof/>
                <w:webHidden/>
              </w:rPr>
            </w:r>
            <w:r w:rsidR="006B18F6">
              <w:rPr>
                <w:noProof/>
                <w:webHidden/>
              </w:rPr>
              <w:fldChar w:fldCharType="separate"/>
            </w:r>
            <w:r w:rsidR="00485579">
              <w:rPr>
                <w:noProof/>
                <w:webHidden/>
              </w:rPr>
              <w:t>497</w:t>
            </w:r>
            <w:r w:rsidR="006B18F6">
              <w:rPr>
                <w:noProof/>
                <w:webHidden/>
              </w:rPr>
              <w:fldChar w:fldCharType="end"/>
            </w:r>
          </w:hyperlink>
        </w:p>
        <w:p w:rsidR="006B18F6" w:rsidRDefault="00963F66">
          <w:pPr>
            <w:pStyle w:val="10"/>
            <w:tabs>
              <w:tab w:val="left" w:pos="1591"/>
              <w:tab w:val="right" w:leader="dot" w:pos="9629"/>
            </w:tabs>
            <w:rPr>
              <w:rFonts w:asciiTheme="minorHAnsi" w:eastAsiaTheme="minorEastAsia" w:hAnsiTheme="minorHAnsi" w:cstheme="minorBidi"/>
              <w:noProof/>
              <w:sz w:val="22"/>
              <w:szCs w:val="22"/>
              <w:lang w:eastAsia="ru-RU"/>
            </w:rPr>
          </w:pPr>
          <w:hyperlink w:anchor="_Toc216087028" w:history="1">
            <w:r w:rsidR="006B18F6" w:rsidRPr="00732A99">
              <w:rPr>
                <w:rStyle w:val="aa"/>
                <w:noProof/>
              </w:rPr>
              <w:t>3.2.1.</w:t>
            </w:r>
            <w:r w:rsidR="006B18F6">
              <w:rPr>
                <w:rFonts w:asciiTheme="minorHAnsi" w:eastAsiaTheme="minorEastAsia" w:hAnsiTheme="minorHAnsi" w:cstheme="minorBidi"/>
                <w:noProof/>
                <w:sz w:val="22"/>
                <w:szCs w:val="22"/>
                <w:lang w:eastAsia="ru-RU"/>
              </w:rPr>
              <w:tab/>
            </w:r>
            <w:r w:rsidR="006B18F6" w:rsidRPr="00732A99">
              <w:rPr>
                <w:rStyle w:val="aa"/>
                <w:noProof/>
              </w:rPr>
              <w:t>Целевой</w:t>
            </w:r>
            <w:r w:rsidR="006B18F6" w:rsidRPr="00732A99">
              <w:rPr>
                <w:rStyle w:val="aa"/>
                <w:noProof/>
                <w:spacing w:val="-4"/>
              </w:rPr>
              <w:t xml:space="preserve"> </w:t>
            </w:r>
            <w:r w:rsidR="006B18F6" w:rsidRPr="00732A99">
              <w:rPr>
                <w:rStyle w:val="aa"/>
                <w:noProof/>
                <w:spacing w:val="-2"/>
              </w:rPr>
              <w:t>раздел.</w:t>
            </w:r>
            <w:r w:rsidR="006B18F6">
              <w:rPr>
                <w:noProof/>
                <w:webHidden/>
              </w:rPr>
              <w:tab/>
            </w:r>
            <w:r w:rsidR="006B18F6">
              <w:rPr>
                <w:noProof/>
                <w:webHidden/>
              </w:rPr>
              <w:fldChar w:fldCharType="begin"/>
            </w:r>
            <w:r w:rsidR="006B18F6">
              <w:rPr>
                <w:noProof/>
                <w:webHidden/>
              </w:rPr>
              <w:instrText xml:space="preserve"> PAGEREF _Toc216087028 \h </w:instrText>
            </w:r>
            <w:r w:rsidR="006B18F6">
              <w:rPr>
                <w:noProof/>
                <w:webHidden/>
              </w:rPr>
            </w:r>
            <w:r w:rsidR="006B18F6">
              <w:rPr>
                <w:noProof/>
                <w:webHidden/>
              </w:rPr>
              <w:fldChar w:fldCharType="separate"/>
            </w:r>
            <w:r w:rsidR="00485579">
              <w:rPr>
                <w:noProof/>
                <w:webHidden/>
              </w:rPr>
              <w:t>497</w:t>
            </w:r>
            <w:r w:rsidR="006B18F6">
              <w:rPr>
                <w:noProof/>
                <w:webHidden/>
              </w:rPr>
              <w:fldChar w:fldCharType="end"/>
            </w:r>
          </w:hyperlink>
        </w:p>
        <w:p w:rsidR="006B18F6" w:rsidRDefault="00963F66">
          <w:pPr>
            <w:pStyle w:val="10"/>
            <w:tabs>
              <w:tab w:val="left" w:pos="1591"/>
              <w:tab w:val="right" w:leader="dot" w:pos="9629"/>
            </w:tabs>
            <w:rPr>
              <w:rFonts w:asciiTheme="minorHAnsi" w:eastAsiaTheme="minorEastAsia" w:hAnsiTheme="minorHAnsi" w:cstheme="minorBidi"/>
              <w:noProof/>
              <w:sz w:val="22"/>
              <w:szCs w:val="22"/>
              <w:lang w:eastAsia="ru-RU"/>
            </w:rPr>
          </w:pPr>
          <w:hyperlink w:anchor="_Toc216087029" w:history="1">
            <w:r w:rsidR="006B18F6" w:rsidRPr="00732A99">
              <w:rPr>
                <w:rStyle w:val="aa"/>
                <w:noProof/>
              </w:rPr>
              <w:t>3.2.2.</w:t>
            </w:r>
            <w:r w:rsidR="006B18F6">
              <w:rPr>
                <w:rFonts w:asciiTheme="minorHAnsi" w:eastAsiaTheme="minorEastAsia" w:hAnsiTheme="minorHAnsi" w:cstheme="minorBidi"/>
                <w:noProof/>
                <w:sz w:val="22"/>
                <w:szCs w:val="22"/>
                <w:lang w:eastAsia="ru-RU"/>
              </w:rPr>
              <w:tab/>
            </w:r>
            <w:r w:rsidR="006B18F6" w:rsidRPr="00732A99">
              <w:rPr>
                <w:rStyle w:val="aa"/>
                <w:noProof/>
              </w:rPr>
              <w:t>Содержательный</w:t>
            </w:r>
            <w:r w:rsidR="006B18F6" w:rsidRPr="00732A99">
              <w:rPr>
                <w:rStyle w:val="aa"/>
                <w:noProof/>
                <w:spacing w:val="-11"/>
              </w:rPr>
              <w:t xml:space="preserve"> </w:t>
            </w:r>
            <w:r w:rsidR="006B18F6" w:rsidRPr="00732A99">
              <w:rPr>
                <w:rStyle w:val="aa"/>
                <w:noProof/>
                <w:spacing w:val="-2"/>
              </w:rPr>
              <w:t>раздел.</w:t>
            </w:r>
            <w:r w:rsidR="006B18F6">
              <w:rPr>
                <w:noProof/>
                <w:webHidden/>
              </w:rPr>
              <w:tab/>
            </w:r>
            <w:r w:rsidR="006B18F6">
              <w:rPr>
                <w:noProof/>
                <w:webHidden/>
              </w:rPr>
              <w:fldChar w:fldCharType="begin"/>
            </w:r>
            <w:r w:rsidR="006B18F6">
              <w:rPr>
                <w:noProof/>
                <w:webHidden/>
              </w:rPr>
              <w:instrText xml:space="preserve"> PAGEREF _Toc216087029 \h </w:instrText>
            </w:r>
            <w:r w:rsidR="006B18F6">
              <w:rPr>
                <w:noProof/>
                <w:webHidden/>
              </w:rPr>
            </w:r>
            <w:r w:rsidR="006B18F6">
              <w:rPr>
                <w:noProof/>
                <w:webHidden/>
              </w:rPr>
              <w:fldChar w:fldCharType="separate"/>
            </w:r>
            <w:r w:rsidR="00485579">
              <w:rPr>
                <w:noProof/>
                <w:webHidden/>
              </w:rPr>
              <w:t>498</w:t>
            </w:r>
            <w:r w:rsidR="006B18F6">
              <w:rPr>
                <w:noProof/>
                <w:webHidden/>
              </w:rPr>
              <w:fldChar w:fldCharType="end"/>
            </w:r>
          </w:hyperlink>
        </w:p>
        <w:p w:rsidR="006B18F6" w:rsidRDefault="00963F66">
          <w:pPr>
            <w:pStyle w:val="10"/>
            <w:tabs>
              <w:tab w:val="left" w:pos="1591"/>
              <w:tab w:val="right" w:leader="dot" w:pos="9629"/>
            </w:tabs>
            <w:rPr>
              <w:rFonts w:asciiTheme="minorHAnsi" w:eastAsiaTheme="minorEastAsia" w:hAnsiTheme="minorHAnsi" w:cstheme="minorBidi"/>
              <w:noProof/>
              <w:sz w:val="22"/>
              <w:szCs w:val="22"/>
              <w:lang w:eastAsia="ru-RU"/>
            </w:rPr>
          </w:pPr>
          <w:hyperlink w:anchor="_Toc216087030" w:history="1">
            <w:r w:rsidR="006B18F6" w:rsidRPr="00732A99">
              <w:rPr>
                <w:rStyle w:val="aa"/>
                <w:noProof/>
              </w:rPr>
              <w:t>3.2.3.</w:t>
            </w:r>
            <w:r w:rsidR="006B18F6">
              <w:rPr>
                <w:rFonts w:asciiTheme="minorHAnsi" w:eastAsiaTheme="minorEastAsia" w:hAnsiTheme="minorHAnsi" w:cstheme="minorBidi"/>
                <w:noProof/>
                <w:sz w:val="22"/>
                <w:szCs w:val="22"/>
                <w:lang w:eastAsia="ru-RU"/>
              </w:rPr>
              <w:tab/>
            </w:r>
            <w:r w:rsidR="006B18F6" w:rsidRPr="00732A99">
              <w:rPr>
                <w:rStyle w:val="aa"/>
                <w:noProof/>
              </w:rPr>
              <w:t>Описание</w:t>
            </w:r>
            <w:r w:rsidR="006B18F6" w:rsidRPr="00732A99">
              <w:rPr>
                <w:rStyle w:val="aa"/>
                <w:noProof/>
                <w:spacing w:val="-6"/>
              </w:rPr>
              <w:t xml:space="preserve"> </w:t>
            </w:r>
            <w:r w:rsidR="006B18F6" w:rsidRPr="00732A99">
              <w:rPr>
                <w:rStyle w:val="aa"/>
                <w:noProof/>
              </w:rPr>
              <w:t>реализации</w:t>
            </w:r>
            <w:r w:rsidR="006B18F6" w:rsidRPr="00732A99">
              <w:rPr>
                <w:rStyle w:val="aa"/>
                <w:noProof/>
                <w:spacing w:val="-7"/>
              </w:rPr>
              <w:t xml:space="preserve"> </w:t>
            </w:r>
            <w:r w:rsidR="006B18F6" w:rsidRPr="00732A99">
              <w:rPr>
                <w:rStyle w:val="aa"/>
                <w:noProof/>
              </w:rPr>
              <w:t>требований</w:t>
            </w:r>
            <w:r w:rsidR="006B18F6" w:rsidRPr="00732A99">
              <w:rPr>
                <w:rStyle w:val="aa"/>
                <w:noProof/>
                <w:spacing w:val="-5"/>
              </w:rPr>
              <w:t xml:space="preserve"> </w:t>
            </w:r>
            <w:r w:rsidR="006B18F6" w:rsidRPr="00732A99">
              <w:rPr>
                <w:rStyle w:val="aa"/>
                <w:noProof/>
              </w:rPr>
              <w:t>формирования</w:t>
            </w:r>
            <w:r w:rsidR="006B18F6" w:rsidRPr="00732A99">
              <w:rPr>
                <w:rStyle w:val="aa"/>
                <w:noProof/>
                <w:spacing w:val="-5"/>
              </w:rPr>
              <w:t xml:space="preserve"> </w:t>
            </w:r>
            <w:r w:rsidR="006B18F6" w:rsidRPr="00732A99">
              <w:rPr>
                <w:rStyle w:val="aa"/>
                <w:noProof/>
              </w:rPr>
              <w:t>УУД</w:t>
            </w:r>
            <w:r w:rsidR="006B18F6" w:rsidRPr="00732A99">
              <w:rPr>
                <w:rStyle w:val="aa"/>
                <w:noProof/>
                <w:spacing w:val="-5"/>
              </w:rPr>
              <w:t xml:space="preserve"> </w:t>
            </w:r>
            <w:r w:rsidR="006B18F6" w:rsidRPr="00732A99">
              <w:rPr>
                <w:rStyle w:val="aa"/>
                <w:noProof/>
              </w:rPr>
              <w:t>в</w:t>
            </w:r>
            <w:r w:rsidR="006B18F6" w:rsidRPr="00732A99">
              <w:rPr>
                <w:rStyle w:val="aa"/>
                <w:noProof/>
                <w:spacing w:val="-5"/>
              </w:rPr>
              <w:t xml:space="preserve"> </w:t>
            </w:r>
            <w:r w:rsidR="006B18F6" w:rsidRPr="00732A99">
              <w:rPr>
                <w:rStyle w:val="aa"/>
                <w:noProof/>
              </w:rPr>
              <w:t>предметных</w:t>
            </w:r>
            <w:r w:rsidR="006B18F6" w:rsidRPr="00732A99">
              <w:rPr>
                <w:rStyle w:val="aa"/>
                <w:noProof/>
                <w:spacing w:val="-5"/>
              </w:rPr>
              <w:t xml:space="preserve"> </w:t>
            </w:r>
            <w:r w:rsidR="006B18F6" w:rsidRPr="00732A99">
              <w:rPr>
                <w:rStyle w:val="aa"/>
                <w:noProof/>
              </w:rPr>
              <w:t>результатах и тематическом планировании по отдельным предметным областям.</w:t>
            </w:r>
            <w:r w:rsidR="006B18F6">
              <w:rPr>
                <w:noProof/>
                <w:webHidden/>
              </w:rPr>
              <w:tab/>
            </w:r>
            <w:r w:rsidR="006B18F6">
              <w:rPr>
                <w:noProof/>
                <w:webHidden/>
              </w:rPr>
              <w:fldChar w:fldCharType="begin"/>
            </w:r>
            <w:r w:rsidR="006B18F6">
              <w:rPr>
                <w:noProof/>
                <w:webHidden/>
              </w:rPr>
              <w:instrText xml:space="preserve"> PAGEREF _Toc216087030 \h </w:instrText>
            </w:r>
            <w:r w:rsidR="006B18F6">
              <w:rPr>
                <w:noProof/>
                <w:webHidden/>
              </w:rPr>
            </w:r>
            <w:r w:rsidR="006B18F6">
              <w:rPr>
                <w:noProof/>
                <w:webHidden/>
              </w:rPr>
              <w:fldChar w:fldCharType="separate"/>
            </w:r>
            <w:r w:rsidR="00485579">
              <w:rPr>
                <w:noProof/>
                <w:webHidden/>
              </w:rPr>
              <w:t>499</w:t>
            </w:r>
            <w:r w:rsidR="006B18F6">
              <w:rPr>
                <w:noProof/>
                <w:webHidden/>
              </w:rPr>
              <w:fldChar w:fldCharType="end"/>
            </w:r>
          </w:hyperlink>
        </w:p>
        <w:p w:rsidR="006B18F6" w:rsidRDefault="00963F66">
          <w:pPr>
            <w:pStyle w:val="10"/>
            <w:tabs>
              <w:tab w:val="left" w:pos="1591"/>
              <w:tab w:val="right" w:leader="dot" w:pos="9629"/>
            </w:tabs>
            <w:rPr>
              <w:rFonts w:asciiTheme="minorHAnsi" w:eastAsiaTheme="minorEastAsia" w:hAnsiTheme="minorHAnsi" w:cstheme="minorBidi"/>
              <w:noProof/>
              <w:sz w:val="22"/>
              <w:szCs w:val="22"/>
              <w:lang w:eastAsia="ru-RU"/>
            </w:rPr>
          </w:pPr>
          <w:hyperlink w:anchor="_Toc216087038" w:history="1">
            <w:r w:rsidR="006B18F6" w:rsidRPr="00732A99">
              <w:rPr>
                <w:rStyle w:val="aa"/>
                <w:noProof/>
              </w:rPr>
              <w:t>3.2.4.</w:t>
            </w:r>
            <w:r w:rsidR="006B18F6">
              <w:rPr>
                <w:rFonts w:asciiTheme="minorHAnsi" w:eastAsiaTheme="minorEastAsia" w:hAnsiTheme="minorHAnsi" w:cstheme="minorBidi"/>
                <w:noProof/>
                <w:sz w:val="22"/>
                <w:szCs w:val="22"/>
                <w:lang w:eastAsia="ru-RU"/>
              </w:rPr>
              <w:tab/>
            </w:r>
            <w:r w:rsidR="006B18F6" w:rsidRPr="00732A99">
              <w:rPr>
                <w:rStyle w:val="aa"/>
                <w:noProof/>
              </w:rPr>
              <w:t>Организационный</w:t>
            </w:r>
            <w:r w:rsidR="006B18F6" w:rsidRPr="00732A99">
              <w:rPr>
                <w:rStyle w:val="aa"/>
                <w:noProof/>
                <w:spacing w:val="-10"/>
              </w:rPr>
              <w:t xml:space="preserve"> </w:t>
            </w:r>
            <w:r w:rsidR="006B18F6" w:rsidRPr="00732A99">
              <w:rPr>
                <w:rStyle w:val="aa"/>
                <w:noProof/>
                <w:spacing w:val="-2"/>
              </w:rPr>
              <w:t>раздел.</w:t>
            </w:r>
            <w:r w:rsidR="006B18F6">
              <w:rPr>
                <w:noProof/>
                <w:webHidden/>
              </w:rPr>
              <w:tab/>
            </w:r>
            <w:r w:rsidR="006B18F6">
              <w:rPr>
                <w:noProof/>
                <w:webHidden/>
              </w:rPr>
              <w:fldChar w:fldCharType="begin"/>
            </w:r>
            <w:r w:rsidR="006B18F6">
              <w:rPr>
                <w:noProof/>
                <w:webHidden/>
              </w:rPr>
              <w:instrText xml:space="preserve"> PAGEREF _Toc216087038 \h </w:instrText>
            </w:r>
            <w:r w:rsidR="006B18F6">
              <w:rPr>
                <w:noProof/>
                <w:webHidden/>
              </w:rPr>
            </w:r>
            <w:r w:rsidR="006B18F6">
              <w:rPr>
                <w:noProof/>
                <w:webHidden/>
              </w:rPr>
              <w:fldChar w:fldCharType="separate"/>
            </w:r>
            <w:r w:rsidR="00485579">
              <w:rPr>
                <w:noProof/>
                <w:webHidden/>
              </w:rPr>
              <w:t>514</w:t>
            </w:r>
            <w:r w:rsidR="006B18F6">
              <w:rPr>
                <w:noProof/>
                <w:webHidden/>
              </w:rPr>
              <w:fldChar w:fldCharType="end"/>
            </w:r>
          </w:hyperlink>
        </w:p>
        <w:p w:rsidR="006B18F6" w:rsidRDefault="00963F66">
          <w:pPr>
            <w:pStyle w:val="10"/>
            <w:tabs>
              <w:tab w:val="left" w:pos="1591"/>
              <w:tab w:val="right" w:leader="dot" w:pos="9629"/>
            </w:tabs>
            <w:rPr>
              <w:rFonts w:asciiTheme="minorHAnsi" w:eastAsiaTheme="minorEastAsia" w:hAnsiTheme="minorHAnsi" w:cstheme="minorBidi"/>
              <w:noProof/>
              <w:sz w:val="22"/>
              <w:szCs w:val="22"/>
              <w:lang w:eastAsia="ru-RU"/>
            </w:rPr>
          </w:pPr>
          <w:hyperlink w:anchor="_Toc216087039" w:history="1">
            <w:r w:rsidR="006B18F6" w:rsidRPr="00732A99">
              <w:rPr>
                <w:rStyle w:val="aa"/>
                <w:noProof/>
              </w:rPr>
              <w:t>3.3.</w:t>
            </w:r>
            <w:r w:rsidR="006B18F6">
              <w:rPr>
                <w:rFonts w:asciiTheme="minorHAnsi" w:eastAsiaTheme="minorEastAsia" w:hAnsiTheme="minorHAnsi" w:cstheme="minorBidi"/>
                <w:noProof/>
                <w:sz w:val="22"/>
                <w:szCs w:val="22"/>
                <w:lang w:eastAsia="ru-RU"/>
              </w:rPr>
              <w:tab/>
            </w:r>
            <w:r w:rsidR="006B18F6" w:rsidRPr="00732A99">
              <w:rPr>
                <w:rStyle w:val="aa"/>
                <w:noProof/>
              </w:rPr>
              <w:t>Р</w:t>
            </w:r>
            <w:r w:rsidR="00D4712A">
              <w:rPr>
                <w:rStyle w:val="aa"/>
                <w:noProof/>
              </w:rPr>
              <w:t>а</w:t>
            </w:r>
            <w:r w:rsidR="00D4712A" w:rsidRPr="00732A99">
              <w:rPr>
                <w:rStyle w:val="aa"/>
                <w:noProof/>
              </w:rPr>
              <w:t>бочая</w:t>
            </w:r>
            <w:r w:rsidR="00D4712A" w:rsidRPr="00732A99">
              <w:rPr>
                <w:rStyle w:val="aa"/>
                <w:noProof/>
                <w:spacing w:val="-9"/>
              </w:rPr>
              <w:t xml:space="preserve"> </w:t>
            </w:r>
            <w:r w:rsidR="00D4712A" w:rsidRPr="00732A99">
              <w:rPr>
                <w:rStyle w:val="aa"/>
                <w:noProof/>
              </w:rPr>
              <w:t>программа</w:t>
            </w:r>
            <w:r w:rsidR="00D4712A" w:rsidRPr="00732A99">
              <w:rPr>
                <w:rStyle w:val="aa"/>
                <w:noProof/>
                <w:spacing w:val="-6"/>
              </w:rPr>
              <w:t xml:space="preserve"> </w:t>
            </w:r>
            <w:r w:rsidR="00D4712A" w:rsidRPr="00732A99">
              <w:rPr>
                <w:rStyle w:val="aa"/>
                <w:noProof/>
                <w:spacing w:val="-2"/>
              </w:rPr>
              <w:t>воспитания</w:t>
            </w:r>
            <w:r w:rsidR="006B18F6">
              <w:rPr>
                <w:noProof/>
                <w:webHidden/>
              </w:rPr>
              <w:tab/>
            </w:r>
            <w:r w:rsidR="006B18F6">
              <w:rPr>
                <w:noProof/>
                <w:webHidden/>
              </w:rPr>
              <w:fldChar w:fldCharType="begin"/>
            </w:r>
            <w:r w:rsidR="006B18F6">
              <w:rPr>
                <w:noProof/>
                <w:webHidden/>
              </w:rPr>
              <w:instrText xml:space="preserve"> PAGEREF _Toc216087039 \h </w:instrText>
            </w:r>
            <w:r w:rsidR="006B18F6">
              <w:rPr>
                <w:noProof/>
                <w:webHidden/>
              </w:rPr>
            </w:r>
            <w:r w:rsidR="006B18F6">
              <w:rPr>
                <w:noProof/>
                <w:webHidden/>
              </w:rPr>
              <w:fldChar w:fldCharType="separate"/>
            </w:r>
            <w:r w:rsidR="00485579">
              <w:rPr>
                <w:noProof/>
                <w:webHidden/>
              </w:rPr>
              <w:t>516</w:t>
            </w:r>
            <w:r w:rsidR="006B18F6">
              <w:rPr>
                <w:noProof/>
                <w:webHidden/>
              </w:rPr>
              <w:fldChar w:fldCharType="end"/>
            </w:r>
          </w:hyperlink>
        </w:p>
        <w:p w:rsidR="006B18F6" w:rsidRDefault="00963F66">
          <w:pPr>
            <w:pStyle w:val="10"/>
            <w:tabs>
              <w:tab w:val="left" w:pos="1591"/>
              <w:tab w:val="right" w:leader="dot" w:pos="9629"/>
            </w:tabs>
            <w:rPr>
              <w:rFonts w:asciiTheme="minorHAnsi" w:eastAsiaTheme="minorEastAsia" w:hAnsiTheme="minorHAnsi" w:cstheme="minorBidi"/>
              <w:noProof/>
              <w:sz w:val="22"/>
              <w:szCs w:val="22"/>
              <w:lang w:eastAsia="ru-RU"/>
            </w:rPr>
          </w:pPr>
          <w:hyperlink w:anchor="_Toc216087040" w:history="1">
            <w:r w:rsidR="006B18F6" w:rsidRPr="00732A99">
              <w:rPr>
                <w:rStyle w:val="aa"/>
                <w:noProof/>
              </w:rPr>
              <w:t>3.3.1.</w:t>
            </w:r>
            <w:r w:rsidR="006B18F6">
              <w:rPr>
                <w:rFonts w:asciiTheme="minorHAnsi" w:eastAsiaTheme="minorEastAsia" w:hAnsiTheme="minorHAnsi" w:cstheme="minorBidi"/>
                <w:noProof/>
                <w:sz w:val="22"/>
                <w:szCs w:val="22"/>
                <w:lang w:eastAsia="ru-RU"/>
              </w:rPr>
              <w:tab/>
            </w:r>
            <w:r w:rsidR="006B18F6" w:rsidRPr="00732A99">
              <w:rPr>
                <w:rStyle w:val="aa"/>
                <w:noProof/>
              </w:rPr>
              <w:t>Пояснительная</w:t>
            </w:r>
            <w:r w:rsidR="006B18F6" w:rsidRPr="00732A99">
              <w:rPr>
                <w:rStyle w:val="aa"/>
                <w:noProof/>
                <w:spacing w:val="-7"/>
              </w:rPr>
              <w:t xml:space="preserve"> </w:t>
            </w:r>
            <w:r w:rsidR="006B18F6" w:rsidRPr="00732A99">
              <w:rPr>
                <w:rStyle w:val="aa"/>
                <w:noProof/>
                <w:spacing w:val="-2"/>
              </w:rPr>
              <w:t>записка.</w:t>
            </w:r>
            <w:r w:rsidR="006B18F6">
              <w:rPr>
                <w:noProof/>
                <w:webHidden/>
              </w:rPr>
              <w:tab/>
            </w:r>
            <w:r w:rsidR="006B18F6">
              <w:rPr>
                <w:noProof/>
                <w:webHidden/>
              </w:rPr>
              <w:fldChar w:fldCharType="begin"/>
            </w:r>
            <w:r w:rsidR="006B18F6">
              <w:rPr>
                <w:noProof/>
                <w:webHidden/>
              </w:rPr>
              <w:instrText xml:space="preserve"> PAGEREF _Toc216087040 \h </w:instrText>
            </w:r>
            <w:r w:rsidR="006B18F6">
              <w:rPr>
                <w:noProof/>
                <w:webHidden/>
              </w:rPr>
            </w:r>
            <w:r w:rsidR="006B18F6">
              <w:rPr>
                <w:noProof/>
                <w:webHidden/>
              </w:rPr>
              <w:fldChar w:fldCharType="separate"/>
            </w:r>
            <w:r w:rsidR="00485579">
              <w:rPr>
                <w:noProof/>
                <w:webHidden/>
              </w:rPr>
              <w:t>516</w:t>
            </w:r>
            <w:r w:rsidR="006B18F6">
              <w:rPr>
                <w:noProof/>
                <w:webHidden/>
              </w:rPr>
              <w:fldChar w:fldCharType="end"/>
            </w:r>
          </w:hyperlink>
        </w:p>
        <w:p w:rsidR="006B18F6" w:rsidRDefault="00963F66">
          <w:pPr>
            <w:pStyle w:val="10"/>
            <w:tabs>
              <w:tab w:val="left" w:pos="1591"/>
              <w:tab w:val="right" w:leader="dot" w:pos="9629"/>
            </w:tabs>
            <w:rPr>
              <w:rFonts w:asciiTheme="minorHAnsi" w:eastAsiaTheme="minorEastAsia" w:hAnsiTheme="minorHAnsi" w:cstheme="minorBidi"/>
              <w:noProof/>
              <w:sz w:val="22"/>
              <w:szCs w:val="22"/>
              <w:lang w:eastAsia="ru-RU"/>
            </w:rPr>
          </w:pPr>
          <w:hyperlink w:anchor="_Toc216087041" w:history="1">
            <w:r w:rsidR="006B18F6" w:rsidRPr="00732A99">
              <w:rPr>
                <w:rStyle w:val="aa"/>
                <w:noProof/>
              </w:rPr>
              <w:t>3.3.2.</w:t>
            </w:r>
            <w:r w:rsidR="006B18F6">
              <w:rPr>
                <w:rFonts w:asciiTheme="minorHAnsi" w:eastAsiaTheme="minorEastAsia" w:hAnsiTheme="minorHAnsi" w:cstheme="minorBidi"/>
                <w:noProof/>
                <w:sz w:val="22"/>
                <w:szCs w:val="22"/>
                <w:lang w:eastAsia="ru-RU"/>
              </w:rPr>
              <w:tab/>
            </w:r>
            <w:r w:rsidR="006B18F6" w:rsidRPr="00732A99">
              <w:rPr>
                <w:rStyle w:val="aa"/>
                <w:noProof/>
              </w:rPr>
              <w:t>Целевой</w:t>
            </w:r>
            <w:r w:rsidR="006B18F6" w:rsidRPr="00732A99">
              <w:rPr>
                <w:rStyle w:val="aa"/>
                <w:noProof/>
                <w:spacing w:val="-4"/>
              </w:rPr>
              <w:t xml:space="preserve"> </w:t>
            </w:r>
            <w:r w:rsidR="006B18F6" w:rsidRPr="00732A99">
              <w:rPr>
                <w:rStyle w:val="aa"/>
                <w:noProof/>
                <w:spacing w:val="-2"/>
              </w:rPr>
              <w:t>раздел.</w:t>
            </w:r>
            <w:r w:rsidR="006B18F6">
              <w:rPr>
                <w:noProof/>
                <w:webHidden/>
              </w:rPr>
              <w:tab/>
            </w:r>
            <w:r w:rsidR="006B18F6">
              <w:rPr>
                <w:noProof/>
                <w:webHidden/>
              </w:rPr>
              <w:fldChar w:fldCharType="begin"/>
            </w:r>
            <w:r w:rsidR="006B18F6">
              <w:rPr>
                <w:noProof/>
                <w:webHidden/>
              </w:rPr>
              <w:instrText xml:space="preserve"> PAGEREF _Toc216087041 \h </w:instrText>
            </w:r>
            <w:r w:rsidR="006B18F6">
              <w:rPr>
                <w:noProof/>
                <w:webHidden/>
              </w:rPr>
            </w:r>
            <w:r w:rsidR="006B18F6">
              <w:rPr>
                <w:noProof/>
                <w:webHidden/>
              </w:rPr>
              <w:fldChar w:fldCharType="separate"/>
            </w:r>
            <w:r w:rsidR="00485579">
              <w:rPr>
                <w:noProof/>
                <w:webHidden/>
              </w:rPr>
              <w:t>516</w:t>
            </w:r>
            <w:r w:rsidR="006B18F6">
              <w:rPr>
                <w:noProof/>
                <w:webHidden/>
              </w:rPr>
              <w:fldChar w:fldCharType="end"/>
            </w:r>
          </w:hyperlink>
        </w:p>
        <w:p w:rsidR="006B18F6" w:rsidRDefault="00963F66">
          <w:pPr>
            <w:pStyle w:val="10"/>
            <w:tabs>
              <w:tab w:val="left" w:pos="1591"/>
              <w:tab w:val="right" w:leader="dot" w:pos="9629"/>
            </w:tabs>
            <w:rPr>
              <w:rFonts w:asciiTheme="minorHAnsi" w:eastAsiaTheme="minorEastAsia" w:hAnsiTheme="minorHAnsi" w:cstheme="minorBidi"/>
              <w:noProof/>
              <w:sz w:val="22"/>
              <w:szCs w:val="22"/>
              <w:lang w:eastAsia="ru-RU"/>
            </w:rPr>
          </w:pPr>
          <w:hyperlink w:anchor="_Toc216087049" w:history="1">
            <w:r w:rsidR="006B18F6" w:rsidRPr="00732A99">
              <w:rPr>
                <w:rStyle w:val="aa"/>
                <w:noProof/>
              </w:rPr>
              <w:t>3.3.3.</w:t>
            </w:r>
            <w:r w:rsidR="006B18F6">
              <w:rPr>
                <w:rFonts w:asciiTheme="minorHAnsi" w:eastAsiaTheme="minorEastAsia" w:hAnsiTheme="minorHAnsi" w:cstheme="minorBidi"/>
                <w:noProof/>
                <w:sz w:val="22"/>
                <w:szCs w:val="22"/>
                <w:lang w:eastAsia="ru-RU"/>
              </w:rPr>
              <w:tab/>
            </w:r>
            <w:r w:rsidR="006B18F6" w:rsidRPr="00732A99">
              <w:rPr>
                <w:rStyle w:val="aa"/>
                <w:noProof/>
              </w:rPr>
              <w:t>Содержательный</w:t>
            </w:r>
            <w:r w:rsidR="006B18F6" w:rsidRPr="00732A99">
              <w:rPr>
                <w:rStyle w:val="aa"/>
                <w:noProof/>
                <w:spacing w:val="-10"/>
              </w:rPr>
              <w:t xml:space="preserve"> </w:t>
            </w:r>
            <w:r w:rsidR="006B18F6" w:rsidRPr="00732A99">
              <w:rPr>
                <w:rStyle w:val="aa"/>
                <w:noProof/>
                <w:spacing w:val="-2"/>
              </w:rPr>
              <w:t>раздел.</w:t>
            </w:r>
            <w:r w:rsidR="006B18F6">
              <w:rPr>
                <w:noProof/>
                <w:webHidden/>
              </w:rPr>
              <w:tab/>
            </w:r>
            <w:r w:rsidR="006B18F6">
              <w:rPr>
                <w:noProof/>
                <w:webHidden/>
              </w:rPr>
              <w:fldChar w:fldCharType="begin"/>
            </w:r>
            <w:r w:rsidR="006B18F6">
              <w:rPr>
                <w:noProof/>
                <w:webHidden/>
              </w:rPr>
              <w:instrText xml:space="preserve"> PAGEREF _Toc216087049 \h </w:instrText>
            </w:r>
            <w:r w:rsidR="006B18F6">
              <w:rPr>
                <w:noProof/>
                <w:webHidden/>
              </w:rPr>
            </w:r>
            <w:r w:rsidR="006B18F6">
              <w:rPr>
                <w:noProof/>
                <w:webHidden/>
              </w:rPr>
              <w:fldChar w:fldCharType="separate"/>
            </w:r>
            <w:r w:rsidR="00485579">
              <w:rPr>
                <w:noProof/>
                <w:webHidden/>
              </w:rPr>
              <w:t>522</w:t>
            </w:r>
            <w:r w:rsidR="006B18F6">
              <w:rPr>
                <w:noProof/>
                <w:webHidden/>
              </w:rPr>
              <w:fldChar w:fldCharType="end"/>
            </w:r>
          </w:hyperlink>
        </w:p>
        <w:p w:rsidR="006B18F6" w:rsidRDefault="00963F66">
          <w:pPr>
            <w:pStyle w:val="10"/>
            <w:tabs>
              <w:tab w:val="right" w:leader="dot" w:pos="9629"/>
            </w:tabs>
            <w:rPr>
              <w:rFonts w:asciiTheme="minorHAnsi" w:eastAsiaTheme="minorEastAsia" w:hAnsiTheme="minorHAnsi" w:cstheme="minorBidi"/>
              <w:noProof/>
              <w:sz w:val="22"/>
              <w:szCs w:val="22"/>
              <w:lang w:eastAsia="ru-RU"/>
            </w:rPr>
          </w:pPr>
          <w:hyperlink w:anchor="_Toc216087065" w:history="1">
            <w:r w:rsidR="006B18F6" w:rsidRPr="00732A99">
              <w:rPr>
                <w:rStyle w:val="aa"/>
                <w:noProof/>
              </w:rPr>
              <w:t>3.3.4</w:t>
            </w:r>
            <w:r w:rsidR="006B18F6" w:rsidRPr="00732A99">
              <w:rPr>
                <w:rStyle w:val="aa"/>
                <w:noProof/>
                <w:spacing w:val="-6"/>
              </w:rPr>
              <w:t xml:space="preserve"> </w:t>
            </w:r>
            <w:r w:rsidR="006B18F6" w:rsidRPr="00732A99">
              <w:rPr>
                <w:rStyle w:val="aa"/>
                <w:noProof/>
              </w:rPr>
              <w:t>Организационный</w:t>
            </w:r>
            <w:r w:rsidR="006B18F6" w:rsidRPr="00732A99">
              <w:rPr>
                <w:rStyle w:val="aa"/>
                <w:noProof/>
                <w:spacing w:val="-5"/>
              </w:rPr>
              <w:t xml:space="preserve"> </w:t>
            </w:r>
            <w:r w:rsidR="006B18F6" w:rsidRPr="00732A99">
              <w:rPr>
                <w:rStyle w:val="aa"/>
                <w:noProof/>
                <w:spacing w:val="-2"/>
              </w:rPr>
              <w:t>раздел.</w:t>
            </w:r>
            <w:r w:rsidR="006B18F6">
              <w:rPr>
                <w:noProof/>
                <w:webHidden/>
              </w:rPr>
              <w:tab/>
            </w:r>
            <w:r w:rsidR="006B18F6">
              <w:rPr>
                <w:noProof/>
                <w:webHidden/>
              </w:rPr>
              <w:fldChar w:fldCharType="begin"/>
            </w:r>
            <w:r w:rsidR="006B18F6">
              <w:rPr>
                <w:noProof/>
                <w:webHidden/>
              </w:rPr>
              <w:instrText xml:space="preserve"> PAGEREF _Toc216087065 \h </w:instrText>
            </w:r>
            <w:r w:rsidR="006B18F6">
              <w:rPr>
                <w:noProof/>
                <w:webHidden/>
              </w:rPr>
            </w:r>
            <w:r w:rsidR="006B18F6">
              <w:rPr>
                <w:noProof/>
                <w:webHidden/>
              </w:rPr>
              <w:fldChar w:fldCharType="separate"/>
            </w:r>
            <w:r w:rsidR="00485579">
              <w:rPr>
                <w:noProof/>
                <w:webHidden/>
              </w:rPr>
              <w:t>548</w:t>
            </w:r>
            <w:r w:rsidR="006B18F6">
              <w:rPr>
                <w:noProof/>
                <w:webHidden/>
              </w:rPr>
              <w:fldChar w:fldCharType="end"/>
            </w:r>
          </w:hyperlink>
        </w:p>
        <w:p w:rsidR="006B18F6" w:rsidRDefault="00963F66">
          <w:pPr>
            <w:pStyle w:val="10"/>
            <w:tabs>
              <w:tab w:val="left" w:pos="1591"/>
              <w:tab w:val="right" w:leader="dot" w:pos="9629"/>
            </w:tabs>
            <w:rPr>
              <w:rFonts w:asciiTheme="minorHAnsi" w:eastAsiaTheme="minorEastAsia" w:hAnsiTheme="minorHAnsi" w:cstheme="minorBidi"/>
              <w:noProof/>
              <w:sz w:val="22"/>
              <w:szCs w:val="22"/>
              <w:lang w:eastAsia="ru-RU"/>
            </w:rPr>
          </w:pPr>
          <w:hyperlink w:anchor="_Toc216087073" w:history="1">
            <w:r w:rsidR="006B18F6" w:rsidRPr="00732A99">
              <w:rPr>
                <w:rStyle w:val="aa"/>
                <w:noProof/>
                <w:w w:val="99"/>
              </w:rPr>
              <w:t>IV.</w:t>
            </w:r>
            <w:r w:rsidR="006B18F6">
              <w:rPr>
                <w:rFonts w:asciiTheme="minorHAnsi" w:eastAsiaTheme="minorEastAsia" w:hAnsiTheme="minorHAnsi" w:cstheme="minorBidi"/>
                <w:noProof/>
                <w:sz w:val="22"/>
                <w:szCs w:val="22"/>
                <w:lang w:eastAsia="ru-RU"/>
              </w:rPr>
              <w:tab/>
            </w:r>
            <w:r w:rsidR="006B18F6" w:rsidRPr="00732A99">
              <w:rPr>
                <w:rStyle w:val="aa"/>
                <w:noProof/>
              </w:rPr>
              <w:t>Организационный</w:t>
            </w:r>
            <w:r w:rsidR="006B18F6" w:rsidRPr="00732A99">
              <w:rPr>
                <w:rStyle w:val="aa"/>
                <w:noProof/>
                <w:spacing w:val="-9"/>
              </w:rPr>
              <w:t xml:space="preserve"> </w:t>
            </w:r>
            <w:r w:rsidR="006B18F6" w:rsidRPr="00732A99">
              <w:rPr>
                <w:rStyle w:val="aa"/>
                <w:noProof/>
                <w:spacing w:val="-2"/>
              </w:rPr>
              <w:t>раздел</w:t>
            </w:r>
            <w:r w:rsidR="006B18F6">
              <w:rPr>
                <w:noProof/>
                <w:webHidden/>
              </w:rPr>
              <w:tab/>
            </w:r>
            <w:r w:rsidR="006B18F6">
              <w:rPr>
                <w:noProof/>
                <w:webHidden/>
              </w:rPr>
              <w:fldChar w:fldCharType="begin"/>
            </w:r>
            <w:r w:rsidR="006B18F6">
              <w:rPr>
                <w:noProof/>
                <w:webHidden/>
              </w:rPr>
              <w:instrText xml:space="preserve"> PAGEREF _Toc216087073 \h </w:instrText>
            </w:r>
            <w:r w:rsidR="006B18F6">
              <w:rPr>
                <w:noProof/>
                <w:webHidden/>
              </w:rPr>
            </w:r>
            <w:r w:rsidR="006B18F6">
              <w:rPr>
                <w:noProof/>
                <w:webHidden/>
              </w:rPr>
              <w:fldChar w:fldCharType="separate"/>
            </w:r>
            <w:r w:rsidR="00485579">
              <w:rPr>
                <w:noProof/>
                <w:webHidden/>
              </w:rPr>
              <w:t>554</w:t>
            </w:r>
            <w:r w:rsidR="006B18F6">
              <w:rPr>
                <w:noProof/>
                <w:webHidden/>
              </w:rPr>
              <w:fldChar w:fldCharType="end"/>
            </w:r>
          </w:hyperlink>
        </w:p>
        <w:p w:rsidR="006B18F6" w:rsidRDefault="00963F66">
          <w:pPr>
            <w:pStyle w:val="10"/>
            <w:tabs>
              <w:tab w:val="left" w:pos="1591"/>
              <w:tab w:val="right" w:leader="dot" w:pos="9629"/>
            </w:tabs>
            <w:rPr>
              <w:rFonts w:asciiTheme="minorHAnsi" w:eastAsiaTheme="minorEastAsia" w:hAnsiTheme="minorHAnsi" w:cstheme="minorBidi"/>
              <w:noProof/>
              <w:sz w:val="22"/>
              <w:szCs w:val="22"/>
              <w:lang w:eastAsia="ru-RU"/>
            </w:rPr>
          </w:pPr>
          <w:hyperlink w:anchor="_Toc216087074" w:history="1">
            <w:r w:rsidR="006B18F6" w:rsidRPr="00732A99">
              <w:rPr>
                <w:rStyle w:val="aa"/>
                <w:noProof/>
              </w:rPr>
              <w:t>4.1.</w:t>
            </w:r>
            <w:r w:rsidR="006B18F6">
              <w:rPr>
                <w:rFonts w:asciiTheme="minorHAnsi" w:eastAsiaTheme="minorEastAsia" w:hAnsiTheme="minorHAnsi" w:cstheme="minorBidi"/>
                <w:noProof/>
                <w:sz w:val="22"/>
                <w:szCs w:val="22"/>
                <w:lang w:eastAsia="ru-RU"/>
              </w:rPr>
              <w:tab/>
            </w:r>
            <w:r w:rsidR="006B18F6" w:rsidRPr="00732A99">
              <w:rPr>
                <w:rStyle w:val="aa"/>
                <w:noProof/>
              </w:rPr>
              <w:t>У</w:t>
            </w:r>
            <w:r w:rsidR="00D4712A">
              <w:rPr>
                <w:rStyle w:val="aa"/>
                <w:noProof/>
              </w:rPr>
              <w:t>ч</w:t>
            </w:r>
            <w:r w:rsidR="00D4712A" w:rsidRPr="00732A99">
              <w:rPr>
                <w:rStyle w:val="aa"/>
                <w:noProof/>
              </w:rPr>
              <w:t>ебный</w:t>
            </w:r>
            <w:r w:rsidR="00D4712A" w:rsidRPr="00732A99">
              <w:rPr>
                <w:rStyle w:val="aa"/>
                <w:noProof/>
                <w:spacing w:val="-3"/>
              </w:rPr>
              <w:t xml:space="preserve"> </w:t>
            </w:r>
            <w:r w:rsidR="00D4712A" w:rsidRPr="00732A99">
              <w:rPr>
                <w:rStyle w:val="aa"/>
                <w:noProof/>
              </w:rPr>
              <w:t>план</w:t>
            </w:r>
            <w:r w:rsidR="00D4712A" w:rsidRPr="00732A99">
              <w:rPr>
                <w:rStyle w:val="aa"/>
                <w:noProof/>
                <w:spacing w:val="-2"/>
              </w:rPr>
              <w:t xml:space="preserve"> </w:t>
            </w:r>
            <w:r w:rsidR="00D4712A" w:rsidRPr="00732A99">
              <w:rPr>
                <w:rStyle w:val="aa"/>
                <w:noProof/>
              </w:rPr>
              <w:t>среднего</w:t>
            </w:r>
            <w:r w:rsidR="00D4712A" w:rsidRPr="00732A99">
              <w:rPr>
                <w:rStyle w:val="aa"/>
                <w:noProof/>
                <w:spacing w:val="-2"/>
              </w:rPr>
              <w:t xml:space="preserve"> </w:t>
            </w:r>
            <w:r w:rsidR="00D4712A" w:rsidRPr="00732A99">
              <w:rPr>
                <w:rStyle w:val="aa"/>
                <w:noProof/>
              </w:rPr>
              <w:t>общего</w:t>
            </w:r>
            <w:r w:rsidR="00D4712A" w:rsidRPr="00732A99">
              <w:rPr>
                <w:rStyle w:val="aa"/>
                <w:noProof/>
                <w:spacing w:val="-2"/>
              </w:rPr>
              <w:t xml:space="preserve"> образования</w:t>
            </w:r>
            <w:r w:rsidR="006B18F6" w:rsidRPr="00732A99">
              <w:rPr>
                <w:rStyle w:val="aa"/>
                <w:noProof/>
                <w:spacing w:val="-2"/>
              </w:rPr>
              <w:t>.</w:t>
            </w:r>
            <w:r w:rsidR="006B18F6">
              <w:rPr>
                <w:noProof/>
                <w:webHidden/>
              </w:rPr>
              <w:tab/>
            </w:r>
            <w:r w:rsidR="006B18F6">
              <w:rPr>
                <w:noProof/>
                <w:webHidden/>
              </w:rPr>
              <w:fldChar w:fldCharType="begin"/>
            </w:r>
            <w:r w:rsidR="006B18F6">
              <w:rPr>
                <w:noProof/>
                <w:webHidden/>
              </w:rPr>
              <w:instrText xml:space="preserve"> PAGEREF _Toc216087074 \h </w:instrText>
            </w:r>
            <w:r w:rsidR="006B18F6">
              <w:rPr>
                <w:noProof/>
                <w:webHidden/>
              </w:rPr>
            </w:r>
            <w:r w:rsidR="006B18F6">
              <w:rPr>
                <w:noProof/>
                <w:webHidden/>
              </w:rPr>
              <w:fldChar w:fldCharType="separate"/>
            </w:r>
            <w:r w:rsidR="00485579">
              <w:rPr>
                <w:noProof/>
                <w:webHidden/>
              </w:rPr>
              <w:t>554</w:t>
            </w:r>
            <w:r w:rsidR="006B18F6">
              <w:rPr>
                <w:noProof/>
                <w:webHidden/>
              </w:rPr>
              <w:fldChar w:fldCharType="end"/>
            </w:r>
          </w:hyperlink>
        </w:p>
        <w:p w:rsidR="006B18F6" w:rsidRDefault="00963F66">
          <w:pPr>
            <w:pStyle w:val="10"/>
            <w:tabs>
              <w:tab w:val="left" w:pos="1591"/>
              <w:tab w:val="right" w:leader="dot" w:pos="9629"/>
            </w:tabs>
            <w:rPr>
              <w:rFonts w:asciiTheme="minorHAnsi" w:eastAsiaTheme="minorEastAsia" w:hAnsiTheme="minorHAnsi" w:cstheme="minorBidi"/>
              <w:noProof/>
              <w:sz w:val="22"/>
              <w:szCs w:val="22"/>
              <w:lang w:eastAsia="ru-RU"/>
            </w:rPr>
          </w:pPr>
          <w:hyperlink w:anchor="_Toc216087077" w:history="1">
            <w:r w:rsidR="006B18F6" w:rsidRPr="00732A99">
              <w:rPr>
                <w:rStyle w:val="aa"/>
                <w:noProof/>
              </w:rPr>
              <w:t>4.2.</w:t>
            </w:r>
            <w:r w:rsidR="006B18F6">
              <w:rPr>
                <w:rFonts w:asciiTheme="minorHAnsi" w:eastAsiaTheme="minorEastAsia" w:hAnsiTheme="minorHAnsi" w:cstheme="minorBidi"/>
                <w:noProof/>
                <w:sz w:val="22"/>
                <w:szCs w:val="22"/>
                <w:lang w:eastAsia="ru-RU"/>
              </w:rPr>
              <w:tab/>
            </w:r>
            <w:r w:rsidR="006B18F6" w:rsidRPr="00732A99">
              <w:rPr>
                <w:rStyle w:val="aa"/>
                <w:noProof/>
              </w:rPr>
              <w:t>К</w:t>
            </w:r>
            <w:r w:rsidR="00D4712A" w:rsidRPr="00D4712A">
              <w:rPr>
                <w:rStyle w:val="aa"/>
                <w:noProof/>
              </w:rPr>
              <w:t>алендарный</w:t>
            </w:r>
            <w:r w:rsidR="00D4712A" w:rsidRPr="00D4712A">
              <w:rPr>
                <w:rStyle w:val="aa"/>
                <w:noProof/>
                <w:spacing w:val="-3"/>
              </w:rPr>
              <w:t xml:space="preserve"> </w:t>
            </w:r>
            <w:r w:rsidR="00D4712A" w:rsidRPr="00D4712A">
              <w:rPr>
                <w:rStyle w:val="aa"/>
                <w:noProof/>
              </w:rPr>
              <w:t>учебный</w:t>
            </w:r>
            <w:r w:rsidR="00D4712A" w:rsidRPr="00D4712A">
              <w:rPr>
                <w:rStyle w:val="aa"/>
                <w:noProof/>
                <w:spacing w:val="-2"/>
              </w:rPr>
              <w:t xml:space="preserve"> график</w:t>
            </w:r>
            <w:r w:rsidR="006B18F6">
              <w:rPr>
                <w:noProof/>
                <w:webHidden/>
              </w:rPr>
              <w:tab/>
            </w:r>
            <w:r w:rsidR="006B18F6">
              <w:rPr>
                <w:noProof/>
                <w:webHidden/>
              </w:rPr>
              <w:fldChar w:fldCharType="begin"/>
            </w:r>
            <w:r w:rsidR="006B18F6">
              <w:rPr>
                <w:noProof/>
                <w:webHidden/>
              </w:rPr>
              <w:instrText xml:space="preserve"> PAGEREF _Toc216087077 \h </w:instrText>
            </w:r>
            <w:r w:rsidR="006B18F6">
              <w:rPr>
                <w:noProof/>
                <w:webHidden/>
              </w:rPr>
            </w:r>
            <w:r w:rsidR="006B18F6">
              <w:rPr>
                <w:noProof/>
                <w:webHidden/>
              </w:rPr>
              <w:fldChar w:fldCharType="separate"/>
            </w:r>
            <w:r w:rsidR="00485579">
              <w:rPr>
                <w:noProof/>
                <w:webHidden/>
              </w:rPr>
              <w:t>565</w:t>
            </w:r>
            <w:r w:rsidR="006B18F6">
              <w:rPr>
                <w:noProof/>
                <w:webHidden/>
              </w:rPr>
              <w:fldChar w:fldCharType="end"/>
            </w:r>
          </w:hyperlink>
        </w:p>
        <w:p w:rsidR="006B18F6" w:rsidRDefault="00963F66">
          <w:pPr>
            <w:pStyle w:val="10"/>
            <w:tabs>
              <w:tab w:val="left" w:pos="1591"/>
              <w:tab w:val="right" w:leader="dot" w:pos="9629"/>
            </w:tabs>
            <w:rPr>
              <w:rFonts w:asciiTheme="minorHAnsi" w:eastAsiaTheme="minorEastAsia" w:hAnsiTheme="minorHAnsi" w:cstheme="minorBidi"/>
              <w:noProof/>
              <w:sz w:val="22"/>
              <w:szCs w:val="22"/>
              <w:lang w:eastAsia="ru-RU"/>
            </w:rPr>
          </w:pPr>
          <w:hyperlink w:anchor="_Toc216087080" w:history="1">
            <w:r w:rsidR="006B18F6" w:rsidRPr="00732A99">
              <w:rPr>
                <w:rStyle w:val="aa"/>
                <w:noProof/>
              </w:rPr>
              <w:t>4.3.</w:t>
            </w:r>
            <w:r w:rsidR="006B18F6">
              <w:rPr>
                <w:rFonts w:asciiTheme="minorHAnsi" w:eastAsiaTheme="minorEastAsia" w:hAnsiTheme="minorHAnsi" w:cstheme="minorBidi"/>
                <w:noProof/>
                <w:sz w:val="22"/>
                <w:szCs w:val="22"/>
                <w:lang w:eastAsia="ru-RU"/>
              </w:rPr>
              <w:tab/>
            </w:r>
            <w:r w:rsidR="006B18F6" w:rsidRPr="00732A99">
              <w:rPr>
                <w:rStyle w:val="aa"/>
                <w:noProof/>
              </w:rPr>
              <w:t>П</w:t>
            </w:r>
            <w:r w:rsidR="00D4712A" w:rsidRPr="00732A99">
              <w:rPr>
                <w:rStyle w:val="aa"/>
                <w:noProof/>
              </w:rPr>
              <w:t>лан</w:t>
            </w:r>
            <w:r w:rsidR="00D4712A" w:rsidRPr="00732A99">
              <w:rPr>
                <w:rStyle w:val="aa"/>
                <w:noProof/>
                <w:spacing w:val="-2"/>
              </w:rPr>
              <w:t xml:space="preserve"> </w:t>
            </w:r>
            <w:r w:rsidR="00D4712A" w:rsidRPr="00732A99">
              <w:rPr>
                <w:rStyle w:val="aa"/>
                <w:noProof/>
              </w:rPr>
              <w:t>внеурочной</w:t>
            </w:r>
            <w:r w:rsidR="00D4712A" w:rsidRPr="00732A99">
              <w:rPr>
                <w:rStyle w:val="aa"/>
                <w:noProof/>
                <w:spacing w:val="-1"/>
              </w:rPr>
              <w:t xml:space="preserve"> </w:t>
            </w:r>
            <w:r w:rsidR="00D4712A" w:rsidRPr="00732A99">
              <w:rPr>
                <w:rStyle w:val="aa"/>
                <w:noProof/>
                <w:spacing w:val="-2"/>
              </w:rPr>
              <w:t>деятельности</w:t>
            </w:r>
            <w:r w:rsidR="006B18F6">
              <w:rPr>
                <w:noProof/>
                <w:webHidden/>
              </w:rPr>
              <w:tab/>
            </w:r>
            <w:r w:rsidR="006B18F6">
              <w:rPr>
                <w:noProof/>
                <w:webHidden/>
              </w:rPr>
              <w:fldChar w:fldCharType="begin"/>
            </w:r>
            <w:r w:rsidR="006B18F6">
              <w:rPr>
                <w:noProof/>
                <w:webHidden/>
              </w:rPr>
              <w:instrText xml:space="preserve"> PAGEREF _Toc216087080 \h </w:instrText>
            </w:r>
            <w:r w:rsidR="006B18F6">
              <w:rPr>
                <w:noProof/>
                <w:webHidden/>
              </w:rPr>
            </w:r>
            <w:r w:rsidR="006B18F6">
              <w:rPr>
                <w:noProof/>
                <w:webHidden/>
              </w:rPr>
              <w:fldChar w:fldCharType="separate"/>
            </w:r>
            <w:r w:rsidR="00485579">
              <w:rPr>
                <w:noProof/>
                <w:webHidden/>
              </w:rPr>
              <w:t>567</w:t>
            </w:r>
            <w:r w:rsidR="006B18F6">
              <w:rPr>
                <w:noProof/>
                <w:webHidden/>
              </w:rPr>
              <w:fldChar w:fldCharType="end"/>
            </w:r>
          </w:hyperlink>
        </w:p>
        <w:p w:rsidR="006B18F6" w:rsidRDefault="00963F66">
          <w:pPr>
            <w:pStyle w:val="10"/>
            <w:tabs>
              <w:tab w:val="left" w:pos="1591"/>
              <w:tab w:val="right" w:leader="dot" w:pos="9629"/>
            </w:tabs>
            <w:rPr>
              <w:rFonts w:asciiTheme="minorHAnsi" w:eastAsiaTheme="minorEastAsia" w:hAnsiTheme="minorHAnsi" w:cstheme="minorBidi"/>
              <w:noProof/>
              <w:sz w:val="22"/>
              <w:szCs w:val="22"/>
              <w:lang w:eastAsia="ru-RU"/>
            </w:rPr>
          </w:pPr>
          <w:hyperlink w:anchor="_Toc216087082" w:history="1">
            <w:r w:rsidR="006B18F6" w:rsidRPr="00732A99">
              <w:rPr>
                <w:rStyle w:val="aa"/>
                <w:noProof/>
              </w:rPr>
              <w:t>4.4.</w:t>
            </w:r>
            <w:r w:rsidR="006B18F6">
              <w:rPr>
                <w:rFonts w:asciiTheme="minorHAnsi" w:eastAsiaTheme="minorEastAsia" w:hAnsiTheme="minorHAnsi" w:cstheme="minorBidi"/>
                <w:noProof/>
                <w:sz w:val="22"/>
                <w:szCs w:val="22"/>
                <w:lang w:eastAsia="ru-RU"/>
              </w:rPr>
              <w:tab/>
            </w:r>
            <w:r w:rsidR="006B18F6" w:rsidRPr="00732A99">
              <w:rPr>
                <w:rStyle w:val="aa"/>
                <w:noProof/>
              </w:rPr>
              <w:t>К</w:t>
            </w:r>
            <w:r w:rsidR="00D4712A" w:rsidRPr="00732A99">
              <w:rPr>
                <w:rStyle w:val="aa"/>
                <w:noProof/>
              </w:rPr>
              <w:t>алендарный</w:t>
            </w:r>
            <w:r w:rsidR="00D4712A" w:rsidRPr="00732A99">
              <w:rPr>
                <w:rStyle w:val="aa"/>
                <w:noProof/>
                <w:spacing w:val="-5"/>
              </w:rPr>
              <w:t xml:space="preserve"> </w:t>
            </w:r>
            <w:r w:rsidR="00D4712A" w:rsidRPr="00732A99">
              <w:rPr>
                <w:rStyle w:val="aa"/>
                <w:noProof/>
              </w:rPr>
              <w:t>план</w:t>
            </w:r>
            <w:r w:rsidR="00D4712A" w:rsidRPr="00732A99">
              <w:rPr>
                <w:rStyle w:val="aa"/>
                <w:noProof/>
                <w:spacing w:val="-3"/>
              </w:rPr>
              <w:t xml:space="preserve"> </w:t>
            </w:r>
            <w:r w:rsidR="00D4712A" w:rsidRPr="00732A99">
              <w:rPr>
                <w:rStyle w:val="aa"/>
                <w:noProof/>
              </w:rPr>
              <w:t>воспитательной</w:t>
            </w:r>
            <w:r w:rsidR="00D4712A" w:rsidRPr="00732A99">
              <w:rPr>
                <w:rStyle w:val="aa"/>
                <w:noProof/>
                <w:spacing w:val="-2"/>
              </w:rPr>
              <w:t xml:space="preserve"> работы</w:t>
            </w:r>
            <w:r w:rsidR="006B18F6">
              <w:rPr>
                <w:noProof/>
                <w:webHidden/>
              </w:rPr>
              <w:tab/>
            </w:r>
            <w:r w:rsidR="006B18F6">
              <w:rPr>
                <w:noProof/>
                <w:webHidden/>
              </w:rPr>
              <w:fldChar w:fldCharType="begin"/>
            </w:r>
            <w:r w:rsidR="006B18F6">
              <w:rPr>
                <w:noProof/>
                <w:webHidden/>
              </w:rPr>
              <w:instrText xml:space="preserve"> PAGEREF _Toc216087082 \h </w:instrText>
            </w:r>
            <w:r w:rsidR="006B18F6">
              <w:rPr>
                <w:noProof/>
                <w:webHidden/>
              </w:rPr>
            </w:r>
            <w:r w:rsidR="006B18F6">
              <w:rPr>
                <w:noProof/>
                <w:webHidden/>
              </w:rPr>
              <w:fldChar w:fldCharType="separate"/>
            </w:r>
            <w:r w:rsidR="00485579">
              <w:rPr>
                <w:noProof/>
                <w:webHidden/>
              </w:rPr>
              <w:t>572</w:t>
            </w:r>
            <w:r w:rsidR="006B18F6">
              <w:rPr>
                <w:noProof/>
                <w:webHidden/>
              </w:rPr>
              <w:fldChar w:fldCharType="end"/>
            </w:r>
          </w:hyperlink>
        </w:p>
        <w:p w:rsidR="006B18F6" w:rsidRDefault="00963F66">
          <w:pPr>
            <w:pStyle w:val="10"/>
            <w:tabs>
              <w:tab w:val="left" w:pos="1591"/>
              <w:tab w:val="right" w:leader="dot" w:pos="9629"/>
            </w:tabs>
            <w:rPr>
              <w:rFonts w:asciiTheme="minorHAnsi" w:eastAsiaTheme="minorEastAsia" w:hAnsiTheme="minorHAnsi" w:cstheme="minorBidi"/>
              <w:noProof/>
              <w:sz w:val="22"/>
              <w:szCs w:val="22"/>
              <w:lang w:eastAsia="ru-RU"/>
            </w:rPr>
          </w:pPr>
          <w:hyperlink w:anchor="_Toc216087083" w:history="1">
            <w:r w:rsidR="006B18F6" w:rsidRPr="00732A99">
              <w:rPr>
                <w:rStyle w:val="aa"/>
                <w:noProof/>
              </w:rPr>
              <w:t>4.5.</w:t>
            </w:r>
            <w:r w:rsidR="006B18F6">
              <w:rPr>
                <w:rFonts w:asciiTheme="minorHAnsi" w:eastAsiaTheme="minorEastAsia" w:hAnsiTheme="minorHAnsi" w:cstheme="minorBidi"/>
                <w:noProof/>
                <w:sz w:val="22"/>
                <w:szCs w:val="22"/>
                <w:lang w:eastAsia="ru-RU"/>
              </w:rPr>
              <w:tab/>
            </w:r>
            <w:r w:rsidR="006B18F6" w:rsidRPr="00732A99">
              <w:rPr>
                <w:rStyle w:val="aa"/>
                <w:noProof/>
              </w:rPr>
              <w:t>Х</w:t>
            </w:r>
            <w:r w:rsidR="00D4712A" w:rsidRPr="00732A99">
              <w:rPr>
                <w:rStyle w:val="aa"/>
                <w:noProof/>
              </w:rPr>
              <w:t>арактеристика</w:t>
            </w:r>
            <w:r w:rsidR="00D4712A" w:rsidRPr="00732A99">
              <w:rPr>
                <w:rStyle w:val="aa"/>
                <w:noProof/>
                <w:spacing w:val="-5"/>
              </w:rPr>
              <w:t xml:space="preserve"> </w:t>
            </w:r>
            <w:r w:rsidR="00D4712A" w:rsidRPr="00732A99">
              <w:rPr>
                <w:rStyle w:val="aa"/>
                <w:noProof/>
              </w:rPr>
              <w:t>условий</w:t>
            </w:r>
            <w:r w:rsidR="00D4712A" w:rsidRPr="00732A99">
              <w:rPr>
                <w:rStyle w:val="aa"/>
                <w:noProof/>
                <w:spacing w:val="-5"/>
              </w:rPr>
              <w:t xml:space="preserve"> </w:t>
            </w:r>
            <w:r w:rsidR="00D4712A" w:rsidRPr="00732A99">
              <w:rPr>
                <w:rStyle w:val="aa"/>
                <w:noProof/>
              </w:rPr>
              <w:t>реализации</w:t>
            </w:r>
            <w:r w:rsidR="00D4712A" w:rsidRPr="00732A99">
              <w:rPr>
                <w:rStyle w:val="aa"/>
                <w:noProof/>
                <w:spacing w:val="-5"/>
              </w:rPr>
              <w:t xml:space="preserve"> </w:t>
            </w:r>
            <w:r w:rsidR="00D4712A" w:rsidRPr="00732A99">
              <w:rPr>
                <w:rStyle w:val="aa"/>
                <w:noProof/>
              </w:rPr>
              <w:t>программы</w:t>
            </w:r>
            <w:r w:rsidR="00D4712A" w:rsidRPr="00732A99">
              <w:rPr>
                <w:rStyle w:val="aa"/>
                <w:noProof/>
                <w:spacing w:val="-4"/>
              </w:rPr>
              <w:t xml:space="preserve"> </w:t>
            </w:r>
            <w:r w:rsidR="00D4712A" w:rsidRPr="00732A99">
              <w:rPr>
                <w:rStyle w:val="aa"/>
                <w:noProof/>
                <w:spacing w:val="-5"/>
              </w:rPr>
              <w:t>соо</w:t>
            </w:r>
            <w:r w:rsidR="006B18F6">
              <w:rPr>
                <w:noProof/>
                <w:webHidden/>
              </w:rPr>
              <w:tab/>
            </w:r>
            <w:r w:rsidR="006B18F6">
              <w:rPr>
                <w:noProof/>
                <w:webHidden/>
              </w:rPr>
              <w:fldChar w:fldCharType="begin"/>
            </w:r>
            <w:r w:rsidR="006B18F6">
              <w:rPr>
                <w:noProof/>
                <w:webHidden/>
              </w:rPr>
              <w:instrText xml:space="preserve"> PAGEREF _Toc216087083 \h </w:instrText>
            </w:r>
            <w:r w:rsidR="006B18F6">
              <w:rPr>
                <w:noProof/>
                <w:webHidden/>
              </w:rPr>
            </w:r>
            <w:r w:rsidR="006B18F6">
              <w:rPr>
                <w:noProof/>
                <w:webHidden/>
              </w:rPr>
              <w:fldChar w:fldCharType="separate"/>
            </w:r>
            <w:r w:rsidR="00485579">
              <w:rPr>
                <w:noProof/>
                <w:webHidden/>
              </w:rPr>
              <w:t>574</w:t>
            </w:r>
            <w:r w:rsidR="006B18F6">
              <w:rPr>
                <w:noProof/>
                <w:webHidden/>
              </w:rPr>
              <w:fldChar w:fldCharType="end"/>
            </w:r>
          </w:hyperlink>
        </w:p>
        <w:p w:rsidR="006B18F6" w:rsidRDefault="00963F66">
          <w:pPr>
            <w:pStyle w:val="10"/>
            <w:tabs>
              <w:tab w:val="left" w:pos="1591"/>
              <w:tab w:val="right" w:leader="dot" w:pos="9629"/>
            </w:tabs>
            <w:rPr>
              <w:rFonts w:asciiTheme="minorHAnsi" w:eastAsiaTheme="minorEastAsia" w:hAnsiTheme="minorHAnsi" w:cstheme="minorBidi"/>
              <w:noProof/>
              <w:sz w:val="22"/>
              <w:szCs w:val="22"/>
              <w:lang w:eastAsia="ru-RU"/>
            </w:rPr>
          </w:pPr>
          <w:hyperlink w:anchor="_Toc216087084" w:history="1">
            <w:r w:rsidR="006B18F6" w:rsidRPr="00732A99">
              <w:rPr>
                <w:rStyle w:val="aa"/>
                <w:noProof/>
              </w:rPr>
              <w:t>4.5.1.Педагогические</w:t>
            </w:r>
            <w:r w:rsidR="006B18F6" w:rsidRPr="00732A99">
              <w:rPr>
                <w:rStyle w:val="aa"/>
                <w:noProof/>
                <w:spacing w:val="-4"/>
              </w:rPr>
              <w:t xml:space="preserve"> </w:t>
            </w:r>
            <w:r w:rsidR="006B18F6" w:rsidRPr="00732A99">
              <w:rPr>
                <w:rStyle w:val="aa"/>
                <w:noProof/>
              </w:rPr>
              <w:t>и</w:t>
            </w:r>
            <w:r w:rsidR="006B18F6" w:rsidRPr="00732A99">
              <w:rPr>
                <w:rStyle w:val="aa"/>
                <w:noProof/>
                <w:spacing w:val="-4"/>
              </w:rPr>
              <w:t xml:space="preserve"> </w:t>
            </w:r>
            <w:r w:rsidR="006B18F6" w:rsidRPr="00732A99">
              <w:rPr>
                <w:rStyle w:val="aa"/>
                <w:noProof/>
              </w:rPr>
              <w:t>научные</w:t>
            </w:r>
            <w:r w:rsidR="006B18F6" w:rsidRPr="00732A99">
              <w:rPr>
                <w:rStyle w:val="aa"/>
                <w:noProof/>
                <w:spacing w:val="-5"/>
              </w:rPr>
              <w:t xml:space="preserve"> </w:t>
            </w:r>
            <w:r w:rsidR="006B18F6" w:rsidRPr="00732A99">
              <w:rPr>
                <w:rStyle w:val="aa"/>
                <w:noProof/>
                <w:spacing w:val="-2"/>
              </w:rPr>
              <w:t>работники</w:t>
            </w:r>
            <w:r w:rsidR="006B18F6">
              <w:rPr>
                <w:noProof/>
                <w:webHidden/>
              </w:rPr>
              <w:tab/>
            </w:r>
            <w:r w:rsidR="006B18F6">
              <w:rPr>
                <w:noProof/>
                <w:webHidden/>
              </w:rPr>
              <w:fldChar w:fldCharType="begin"/>
            </w:r>
            <w:r w:rsidR="006B18F6">
              <w:rPr>
                <w:noProof/>
                <w:webHidden/>
              </w:rPr>
              <w:instrText xml:space="preserve"> PAGEREF _Toc216087084 \h </w:instrText>
            </w:r>
            <w:r w:rsidR="006B18F6">
              <w:rPr>
                <w:noProof/>
                <w:webHidden/>
              </w:rPr>
            </w:r>
            <w:r w:rsidR="006B18F6">
              <w:rPr>
                <w:noProof/>
                <w:webHidden/>
              </w:rPr>
              <w:fldChar w:fldCharType="separate"/>
            </w:r>
            <w:r w:rsidR="00485579">
              <w:rPr>
                <w:noProof/>
                <w:webHidden/>
              </w:rPr>
              <w:t>575</w:t>
            </w:r>
            <w:r w:rsidR="006B18F6">
              <w:rPr>
                <w:noProof/>
                <w:webHidden/>
              </w:rPr>
              <w:fldChar w:fldCharType="end"/>
            </w:r>
          </w:hyperlink>
        </w:p>
        <w:p w:rsidR="006B18F6" w:rsidRDefault="00963F66">
          <w:pPr>
            <w:pStyle w:val="10"/>
            <w:tabs>
              <w:tab w:val="left" w:pos="1591"/>
              <w:tab w:val="right" w:leader="dot" w:pos="9629"/>
            </w:tabs>
            <w:rPr>
              <w:rFonts w:asciiTheme="minorHAnsi" w:eastAsiaTheme="minorEastAsia" w:hAnsiTheme="minorHAnsi" w:cstheme="minorBidi"/>
              <w:noProof/>
              <w:sz w:val="22"/>
              <w:szCs w:val="22"/>
              <w:lang w:eastAsia="ru-RU"/>
            </w:rPr>
          </w:pPr>
          <w:hyperlink w:anchor="_Toc216087087" w:history="1">
            <w:r w:rsidR="006B18F6" w:rsidRPr="00732A99">
              <w:rPr>
                <w:rStyle w:val="aa"/>
                <w:noProof/>
              </w:rPr>
              <w:t>4.5.2.Психолого-педагогические</w:t>
            </w:r>
            <w:r w:rsidR="006B18F6" w:rsidRPr="00732A99">
              <w:rPr>
                <w:rStyle w:val="aa"/>
                <w:noProof/>
                <w:spacing w:val="-9"/>
              </w:rPr>
              <w:t xml:space="preserve"> </w:t>
            </w:r>
            <w:r w:rsidR="006B18F6" w:rsidRPr="00732A99">
              <w:rPr>
                <w:rStyle w:val="aa"/>
                <w:noProof/>
              </w:rPr>
              <w:t>условия</w:t>
            </w:r>
            <w:r w:rsidR="006B18F6" w:rsidRPr="00732A99">
              <w:rPr>
                <w:rStyle w:val="aa"/>
                <w:noProof/>
                <w:spacing w:val="-9"/>
              </w:rPr>
              <w:t xml:space="preserve"> </w:t>
            </w:r>
            <w:r w:rsidR="006B18F6" w:rsidRPr="00732A99">
              <w:rPr>
                <w:rStyle w:val="aa"/>
                <w:noProof/>
              </w:rPr>
              <w:t>реализации</w:t>
            </w:r>
            <w:r w:rsidR="006B18F6" w:rsidRPr="00732A99">
              <w:rPr>
                <w:rStyle w:val="aa"/>
                <w:noProof/>
                <w:spacing w:val="-9"/>
              </w:rPr>
              <w:t xml:space="preserve"> </w:t>
            </w:r>
            <w:r w:rsidR="006B18F6" w:rsidRPr="00732A99">
              <w:rPr>
                <w:rStyle w:val="aa"/>
                <w:noProof/>
              </w:rPr>
              <w:t>основной</w:t>
            </w:r>
            <w:r w:rsidR="006B18F6" w:rsidRPr="00732A99">
              <w:rPr>
                <w:rStyle w:val="aa"/>
                <w:noProof/>
                <w:spacing w:val="-9"/>
              </w:rPr>
              <w:t xml:space="preserve"> </w:t>
            </w:r>
            <w:r w:rsidR="006B18F6" w:rsidRPr="00732A99">
              <w:rPr>
                <w:rStyle w:val="aa"/>
                <w:noProof/>
              </w:rPr>
              <w:t>образовательной программы СОО.</w:t>
            </w:r>
            <w:r w:rsidR="006B18F6">
              <w:rPr>
                <w:noProof/>
                <w:webHidden/>
              </w:rPr>
              <w:tab/>
            </w:r>
            <w:r w:rsidR="006B18F6">
              <w:rPr>
                <w:noProof/>
                <w:webHidden/>
              </w:rPr>
              <w:fldChar w:fldCharType="begin"/>
            </w:r>
            <w:r w:rsidR="006B18F6">
              <w:rPr>
                <w:noProof/>
                <w:webHidden/>
              </w:rPr>
              <w:instrText xml:space="preserve"> PAGEREF _Toc216087087 \h </w:instrText>
            </w:r>
            <w:r w:rsidR="006B18F6">
              <w:rPr>
                <w:noProof/>
                <w:webHidden/>
              </w:rPr>
            </w:r>
            <w:r w:rsidR="006B18F6">
              <w:rPr>
                <w:noProof/>
                <w:webHidden/>
              </w:rPr>
              <w:fldChar w:fldCharType="separate"/>
            </w:r>
            <w:r w:rsidR="00485579">
              <w:rPr>
                <w:noProof/>
                <w:webHidden/>
              </w:rPr>
              <w:t>580</w:t>
            </w:r>
            <w:r w:rsidR="006B18F6">
              <w:rPr>
                <w:noProof/>
                <w:webHidden/>
              </w:rPr>
              <w:fldChar w:fldCharType="end"/>
            </w:r>
          </w:hyperlink>
        </w:p>
        <w:p w:rsidR="006B18F6" w:rsidRDefault="00963F66">
          <w:pPr>
            <w:pStyle w:val="10"/>
            <w:tabs>
              <w:tab w:val="left" w:pos="1591"/>
              <w:tab w:val="right" w:leader="dot" w:pos="9629"/>
            </w:tabs>
            <w:rPr>
              <w:rFonts w:asciiTheme="minorHAnsi" w:eastAsiaTheme="minorEastAsia" w:hAnsiTheme="minorHAnsi" w:cstheme="minorBidi"/>
              <w:noProof/>
              <w:sz w:val="22"/>
              <w:szCs w:val="22"/>
              <w:lang w:eastAsia="ru-RU"/>
            </w:rPr>
          </w:pPr>
          <w:hyperlink w:anchor="_Toc216087088" w:history="1">
            <w:r w:rsidR="006B18F6" w:rsidRPr="00732A99">
              <w:rPr>
                <w:rStyle w:val="aa"/>
                <w:noProof/>
              </w:rPr>
              <w:t>4.5.3.Финансово-экономические</w:t>
            </w:r>
            <w:r w:rsidR="006B18F6" w:rsidRPr="00732A99">
              <w:rPr>
                <w:rStyle w:val="aa"/>
                <w:noProof/>
                <w:spacing w:val="-10"/>
              </w:rPr>
              <w:t xml:space="preserve"> </w:t>
            </w:r>
            <w:r w:rsidR="006B18F6" w:rsidRPr="00732A99">
              <w:rPr>
                <w:rStyle w:val="aa"/>
                <w:noProof/>
              </w:rPr>
              <w:t>условия</w:t>
            </w:r>
            <w:r w:rsidR="006B18F6" w:rsidRPr="00732A99">
              <w:rPr>
                <w:rStyle w:val="aa"/>
                <w:noProof/>
                <w:spacing w:val="-7"/>
              </w:rPr>
              <w:t xml:space="preserve"> </w:t>
            </w:r>
            <w:r w:rsidR="006B18F6" w:rsidRPr="00732A99">
              <w:rPr>
                <w:rStyle w:val="aa"/>
                <w:noProof/>
              </w:rPr>
              <w:t>реализации</w:t>
            </w:r>
            <w:r w:rsidR="006B18F6" w:rsidRPr="00732A99">
              <w:rPr>
                <w:rStyle w:val="aa"/>
                <w:noProof/>
                <w:spacing w:val="-7"/>
              </w:rPr>
              <w:t xml:space="preserve"> </w:t>
            </w:r>
            <w:r w:rsidR="006B18F6" w:rsidRPr="00732A99">
              <w:rPr>
                <w:rStyle w:val="aa"/>
                <w:noProof/>
              </w:rPr>
              <w:t>образовательной</w:t>
            </w:r>
            <w:r w:rsidR="006B18F6" w:rsidRPr="00732A99">
              <w:rPr>
                <w:rStyle w:val="aa"/>
                <w:noProof/>
                <w:spacing w:val="-7"/>
              </w:rPr>
              <w:t xml:space="preserve"> </w:t>
            </w:r>
            <w:r w:rsidR="006B18F6" w:rsidRPr="00732A99">
              <w:rPr>
                <w:rStyle w:val="aa"/>
                <w:noProof/>
                <w:spacing w:val="-2"/>
              </w:rPr>
              <w:t>программы</w:t>
            </w:r>
            <w:r w:rsidR="006B18F6">
              <w:rPr>
                <w:noProof/>
                <w:webHidden/>
              </w:rPr>
              <w:tab/>
            </w:r>
            <w:r w:rsidR="006B18F6">
              <w:rPr>
                <w:noProof/>
                <w:webHidden/>
              </w:rPr>
              <w:fldChar w:fldCharType="begin"/>
            </w:r>
            <w:r w:rsidR="006B18F6">
              <w:rPr>
                <w:noProof/>
                <w:webHidden/>
              </w:rPr>
              <w:instrText xml:space="preserve"> PAGEREF _Toc216087088 \h </w:instrText>
            </w:r>
            <w:r w:rsidR="006B18F6">
              <w:rPr>
                <w:noProof/>
                <w:webHidden/>
              </w:rPr>
            </w:r>
            <w:r w:rsidR="006B18F6">
              <w:rPr>
                <w:noProof/>
                <w:webHidden/>
              </w:rPr>
              <w:fldChar w:fldCharType="separate"/>
            </w:r>
            <w:r w:rsidR="00485579">
              <w:rPr>
                <w:noProof/>
                <w:webHidden/>
              </w:rPr>
              <w:t>582</w:t>
            </w:r>
            <w:r w:rsidR="006B18F6">
              <w:rPr>
                <w:noProof/>
                <w:webHidden/>
              </w:rPr>
              <w:fldChar w:fldCharType="end"/>
            </w:r>
          </w:hyperlink>
        </w:p>
        <w:p w:rsidR="006B18F6" w:rsidRDefault="00963F66">
          <w:pPr>
            <w:pStyle w:val="10"/>
            <w:tabs>
              <w:tab w:val="left" w:pos="1591"/>
              <w:tab w:val="right" w:leader="dot" w:pos="9629"/>
            </w:tabs>
            <w:rPr>
              <w:rFonts w:asciiTheme="minorHAnsi" w:eastAsiaTheme="minorEastAsia" w:hAnsiTheme="minorHAnsi" w:cstheme="minorBidi"/>
              <w:noProof/>
              <w:sz w:val="22"/>
              <w:szCs w:val="22"/>
              <w:lang w:eastAsia="ru-RU"/>
            </w:rPr>
          </w:pPr>
          <w:hyperlink w:anchor="_Toc216087089" w:history="1">
            <w:r w:rsidR="006B18F6" w:rsidRPr="00732A99">
              <w:rPr>
                <w:rStyle w:val="aa"/>
                <w:noProof/>
              </w:rPr>
              <w:t>4.5.4.Информационно-методические</w:t>
            </w:r>
            <w:r w:rsidR="006B18F6" w:rsidRPr="00732A99">
              <w:rPr>
                <w:rStyle w:val="aa"/>
                <w:noProof/>
                <w:spacing w:val="-8"/>
              </w:rPr>
              <w:t xml:space="preserve"> </w:t>
            </w:r>
            <w:r w:rsidR="006B18F6" w:rsidRPr="00732A99">
              <w:rPr>
                <w:rStyle w:val="aa"/>
                <w:noProof/>
              </w:rPr>
              <w:t>условия</w:t>
            </w:r>
            <w:r w:rsidR="006B18F6" w:rsidRPr="00732A99">
              <w:rPr>
                <w:rStyle w:val="aa"/>
                <w:noProof/>
                <w:spacing w:val="-7"/>
              </w:rPr>
              <w:t xml:space="preserve"> </w:t>
            </w:r>
            <w:r w:rsidR="006B18F6" w:rsidRPr="00732A99">
              <w:rPr>
                <w:rStyle w:val="aa"/>
                <w:noProof/>
              </w:rPr>
              <w:t>реализации</w:t>
            </w:r>
            <w:r w:rsidR="006B18F6" w:rsidRPr="00732A99">
              <w:rPr>
                <w:rStyle w:val="aa"/>
                <w:noProof/>
                <w:spacing w:val="-7"/>
              </w:rPr>
              <w:t xml:space="preserve"> </w:t>
            </w:r>
            <w:r w:rsidR="006B18F6" w:rsidRPr="00732A99">
              <w:rPr>
                <w:rStyle w:val="aa"/>
                <w:noProof/>
              </w:rPr>
              <w:t>программы</w:t>
            </w:r>
            <w:r w:rsidR="006B18F6" w:rsidRPr="00732A99">
              <w:rPr>
                <w:rStyle w:val="aa"/>
                <w:noProof/>
                <w:spacing w:val="-6"/>
              </w:rPr>
              <w:t xml:space="preserve"> </w:t>
            </w:r>
            <w:r w:rsidR="006B18F6" w:rsidRPr="00732A99">
              <w:rPr>
                <w:rStyle w:val="aa"/>
                <w:noProof/>
                <w:spacing w:val="-4"/>
              </w:rPr>
              <w:t>СОО.</w:t>
            </w:r>
            <w:r w:rsidR="006B18F6">
              <w:rPr>
                <w:noProof/>
                <w:webHidden/>
              </w:rPr>
              <w:tab/>
            </w:r>
            <w:r w:rsidR="006B18F6">
              <w:rPr>
                <w:noProof/>
                <w:webHidden/>
              </w:rPr>
              <w:fldChar w:fldCharType="begin"/>
            </w:r>
            <w:r w:rsidR="006B18F6">
              <w:rPr>
                <w:noProof/>
                <w:webHidden/>
              </w:rPr>
              <w:instrText xml:space="preserve"> PAGEREF _Toc216087089 \h </w:instrText>
            </w:r>
            <w:r w:rsidR="006B18F6">
              <w:rPr>
                <w:noProof/>
                <w:webHidden/>
              </w:rPr>
            </w:r>
            <w:r w:rsidR="006B18F6">
              <w:rPr>
                <w:noProof/>
                <w:webHidden/>
              </w:rPr>
              <w:fldChar w:fldCharType="separate"/>
            </w:r>
            <w:r w:rsidR="00485579">
              <w:rPr>
                <w:noProof/>
                <w:webHidden/>
              </w:rPr>
              <w:t>583</w:t>
            </w:r>
            <w:r w:rsidR="006B18F6">
              <w:rPr>
                <w:noProof/>
                <w:webHidden/>
              </w:rPr>
              <w:fldChar w:fldCharType="end"/>
            </w:r>
          </w:hyperlink>
        </w:p>
        <w:p w:rsidR="006B18F6" w:rsidRDefault="00963F66">
          <w:pPr>
            <w:pStyle w:val="10"/>
            <w:tabs>
              <w:tab w:val="left" w:pos="1591"/>
              <w:tab w:val="right" w:leader="dot" w:pos="9629"/>
            </w:tabs>
            <w:rPr>
              <w:rFonts w:asciiTheme="minorHAnsi" w:eastAsiaTheme="minorEastAsia" w:hAnsiTheme="minorHAnsi" w:cstheme="minorBidi"/>
              <w:noProof/>
              <w:sz w:val="22"/>
              <w:szCs w:val="22"/>
              <w:lang w:eastAsia="ru-RU"/>
            </w:rPr>
          </w:pPr>
          <w:hyperlink w:anchor="_Toc216087090" w:history="1">
            <w:r w:rsidR="006B18F6" w:rsidRPr="00732A99">
              <w:rPr>
                <w:rStyle w:val="aa"/>
                <w:noProof/>
              </w:rPr>
              <w:t>4.5.5.Материально-технические</w:t>
            </w:r>
            <w:r w:rsidR="006B18F6" w:rsidRPr="00732A99">
              <w:rPr>
                <w:rStyle w:val="aa"/>
                <w:noProof/>
                <w:spacing w:val="-7"/>
              </w:rPr>
              <w:t xml:space="preserve"> </w:t>
            </w:r>
            <w:r w:rsidR="006B18F6" w:rsidRPr="00732A99">
              <w:rPr>
                <w:rStyle w:val="aa"/>
                <w:noProof/>
              </w:rPr>
              <w:t>условия</w:t>
            </w:r>
            <w:r w:rsidR="006B18F6" w:rsidRPr="00732A99">
              <w:rPr>
                <w:rStyle w:val="aa"/>
                <w:noProof/>
                <w:spacing w:val="-5"/>
              </w:rPr>
              <w:t xml:space="preserve"> </w:t>
            </w:r>
            <w:r w:rsidR="006B18F6" w:rsidRPr="00732A99">
              <w:rPr>
                <w:rStyle w:val="aa"/>
                <w:noProof/>
              </w:rPr>
              <w:t>реализации</w:t>
            </w:r>
            <w:r w:rsidR="006B18F6" w:rsidRPr="00732A99">
              <w:rPr>
                <w:rStyle w:val="aa"/>
                <w:noProof/>
                <w:spacing w:val="-7"/>
              </w:rPr>
              <w:t xml:space="preserve"> </w:t>
            </w:r>
            <w:r w:rsidR="006B18F6" w:rsidRPr="00732A99">
              <w:rPr>
                <w:rStyle w:val="aa"/>
                <w:noProof/>
              </w:rPr>
              <w:t>программы</w:t>
            </w:r>
            <w:r w:rsidR="006B18F6" w:rsidRPr="00732A99">
              <w:rPr>
                <w:rStyle w:val="aa"/>
                <w:noProof/>
                <w:spacing w:val="-8"/>
              </w:rPr>
              <w:t xml:space="preserve"> </w:t>
            </w:r>
            <w:r w:rsidR="006B18F6" w:rsidRPr="00732A99">
              <w:rPr>
                <w:rStyle w:val="aa"/>
                <w:noProof/>
                <w:spacing w:val="-4"/>
              </w:rPr>
              <w:t>СОО.</w:t>
            </w:r>
            <w:r w:rsidR="006B18F6">
              <w:rPr>
                <w:noProof/>
                <w:webHidden/>
              </w:rPr>
              <w:tab/>
            </w:r>
            <w:r w:rsidR="006B18F6">
              <w:rPr>
                <w:noProof/>
                <w:webHidden/>
              </w:rPr>
              <w:fldChar w:fldCharType="begin"/>
            </w:r>
            <w:r w:rsidR="006B18F6">
              <w:rPr>
                <w:noProof/>
                <w:webHidden/>
              </w:rPr>
              <w:instrText xml:space="preserve"> PAGEREF _Toc216087090 \h </w:instrText>
            </w:r>
            <w:r w:rsidR="006B18F6">
              <w:rPr>
                <w:noProof/>
                <w:webHidden/>
              </w:rPr>
            </w:r>
            <w:r w:rsidR="006B18F6">
              <w:rPr>
                <w:noProof/>
                <w:webHidden/>
              </w:rPr>
              <w:fldChar w:fldCharType="separate"/>
            </w:r>
            <w:r w:rsidR="00485579">
              <w:rPr>
                <w:noProof/>
                <w:webHidden/>
              </w:rPr>
              <w:t>587</w:t>
            </w:r>
            <w:r w:rsidR="006B18F6">
              <w:rPr>
                <w:noProof/>
                <w:webHidden/>
              </w:rPr>
              <w:fldChar w:fldCharType="end"/>
            </w:r>
          </w:hyperlink>
        </w:p>
        <w:p w:rsidR="006B18F6" w:rsidRDefault="006B18F6">
          <w:pPr>
            <w:pStyle w:val="10"/>
            <w:tabs>
              <w:tab w:val="right" w:leader="dot" w:pos="9629"/>
            </w:tabs>
            <w:rPr>
              <w:rFonts w:asciiTheme="minorHAnsi" w:eastAsiaTheme="minorEastAsia" w:hAnsiTheme="minorHAnsi" w:cstheme="minorBidi"/>
              <w:noProof/>
              <w:sz w:val="22"/>
              <w:szCs w:val="22"/>
              <w:lang w:eastAsia="ru-RU"/>
            </w:rPr>
          </w:pPr>
        </w:p>
        <w:p w:rsidR="006B18F6" w:rsidRDefault="006B18F6">
          <w:r>
            <w:rPr>
              <w:b/>
              <w:bCs/>
            </w:rPr>
            <w:fldChar w:fldCharType="end"/>
          </w:r>
        </w:p>
      </w:sdtContent>
    </w:sdt>
    <w:p w:rsidR="00D4712A" w:rsidRDefault="00D4712A" w:rsidP="00D4712A">
      <w:pPr>
        <w:pStyle w:val="1"/>
        <w:tabs>
          <w:tab w:val="left" w:pos="1132"/>
        </w:tabs>
        <w:spacing w:before="0" w:line="360" w:lineRule="auto"/>
        <w:ind w:left="426"/>
        <w:jc w:val="right"/>
      </w:pPr>
      <w:bookmarkStart w:id="4" w:name="_Toc216086715"/>
    </w:p>
    <w:p w:rsidR="00D4712A" w:rsidRDefault="00D4712A" w:rsidP="00D4712A">
      <w:pPr>
        <w:pStyle w:val="1"/>
        <w:tabs>
          <w:tab w:val="left" w:pos="1132"/>
        </w:tabs>
        <w:spacing w:before="0" w:line="360" w:lineRule="auto"/>
        <w:ind w:left="426"/>
        <w:jc w:val="right"/>
      </w:pPr>
    </w:p>
    <w:p w:rsidR="00D4712A" w:rsidRDefault="00D4712A" w:rsidP="00D4712A">
      <w:pPr>
        <w:pStyle w:val="1"/>
        <w:tabs>
          <w:tab w:val="left" w:pos="1132"/>
        </w:tabs>
        <w:spacing w:before="0" w:line="360" w:lineRule="auto"/>
        <w:ind w:left="426"/>
        <w:jc w:val="right"/>
      </w:pPr>
    </w:p>
    <w:p w:rsidR="00D4712A" w:rsidRDefault="00D4712A" w:rsidP="00D4712A">
      <w:pPr>
        <w:pStyle w:val="1"/>
        <w:tabs>
          <w:tab w:val="left" w:pos="1132"/>
        </w:tabs>
        <w:spacing w:before="0" w:line="360" w:lineRule="auto"/>
        <w:ind w:left="426"/>
        <w:jc w:val="right"/>
      </w:pPr>
    </w:p>
    <w:p w:rsidR="00D4712A" w:rsidRDefault="00D4712A" w:rsidP="00D4712A">
      <w:pPr>
        <w:pStyle w:val="1"/>
        <w:tabs>
          <w:tab w:val="left" w:pos="1132"/>
        </w:tabs>
        <w:spacing w:before="0" w:line="360" w:lineRule="auto"/>
        <w:ind w:left="426"/>
        <w:jc w:val="right"/>
      </w:pPr>
    </w:p>
    <w:p w:rsidR="00D4712A" w:rsidRDefault="00D4712A" w:rsidP="00D4712A">
      <w:pPr>
        <w:pStyle w:val="1"/>
        <w:tabs>
          <w:tab w:val="left" w:pos="1132"/>
        </w:tabs>
        <w:spacing w:before="0" w:line="360" w:lineRule="auto"/>
        <w:ind w:left="426"/>
        <w:jc w:val="right"/>
      </w:pPr>
    </w:p>
    <w:p w:rsidR="00D4712A" w:rsidRDefault="00D4712A" w:rsidP="00D4712A">
      <w:pPr>
        <w:pStyle w:val="1"/>
        <w:tabs>
          <w:tab w:val="left" w:pos="1132"/>
        </w:tabs>
        <w:spacing w:before="0" w:line="360" w:lineRule="auto"/>
        <w:ind w:left="426"/>
        <w:jc w:val="right"/>
      </w:pPr>
    </w:p>
    <w:p w:rsidR="00D4712A" w:rsidRDefault="00D4712A" w:rsidP="00D4712A">
      <w:pPr>
        <w:pStyle w:val="1"/>
        <w:tabs>
          <w:tab w:val="left" w:pos="1132"/>
        </w:tabs>
        <w:spacing w:before="0" w:line="360" w:lineRule="auto"/>
        <w:ind w:left="426"/>
        <w:jc w:val="right"/>
      </w:pPr>
    </w:p>
    <w:p w:rsidR="00D4712A" w:rsidRDefault="00D4712A" w:rsidP="00D4712A">
      <w:pPr>
        <w:pStyle w:val="1"/>
        <w:tabs>
          <w:tab w:val="left" w:pos="1132"/>
        </w:tabs>
        <w:spacing w:before="0" w:line="360" w:lineRule="auto"/>
        <w:ind w:left="426"/>
        <w:jc w:val="right"/>
      </w:pPr>
    </w:p>
    <w:p w:rsidR="00D4712A" w:rsidRDefault="00D4712A" w:rsidP="00D4712A">
      <w:pPr>
        <w:pStyle w:val="1"/>
        <w:tabs>
          <w:tab w:val="left" w:pos="1132"/>
        </w:tabs>
        <w:spacing w:before="0" w:line="360" w:lineRule="auto"/>
        <w:ind w:left="426"/>
        <w:jc w:val="right"/>
      </w:pPr>
    </w:p>
    <w:p w:rsidR="0082219A" w:rsidRPr="006B18F6" w:rsidRDefault="00096B32" w:rsidP="006B18F6">
      <w:pPr>
        <w:pStyle w:val="1"/>
        <w:numPr>
          <w:ilvl w:val="0"/>
          <w:numId w:val="87"/>
        </w:numPr>
        <w:tabs>
          <w:tab w:val="left" w:pos="1132"/>
        </w:tabs>
        <w:spacing w:before="0" w:line="360" w:lineRule="auto"/>
        <w:ind w:left="0" w:firstLine="720"/>
        <w:jc w:val="left"/>
      </w:pPr>
      <w:r w:rsidRPr="006B18F6">
        <w:lastRenderedPageBreak/>
        <w:t>Общие</w:t>
      </w:r>
      <w:r w:rsidRPr="006B18F6">
        <w:rPr>
          <w:spacing w:val="-5"/>
        </w:rPr>
        <w:t xml:space="preserve"> </w:t>
      </w:r>
      <w:r w:rsidRPr="006B18F6">
        <w:rPr>
          <w:spacing w:val="-2"/>
        </w:rPr>
        <w:t>положения</w:t>
      </w:r>
      <w:bookmarkEnd w:id="4"/>
    </w:p>
    <w:p w:rsidR="0082219A" w:rsidRPr="006B18F6" w:rsidRDefault="00096B32" w:rsidP="006B18F6">
      <w:pPr>
        <w:pStyle w:val="a3"/>
        <w:spacing w:line="360" w:lineRule="auto"/>
        <w:ind w:left="0" w:firstLine="720"/>
        <w:jc w:val="left"/>
        <w:rPr>
          <w:b/>
        </w:rPr>
      </w:pPr>
      <w:r w:rsidRPr="006B18F6">
        <w:rPr>
          <w:b/>
          <w:noProof/>
          <w:lang w:eastAsia="ru-RU"/>
        </w:rPr>
        <mc:AlternateContent>
          <mc:Choice Requires="wps">
            <w:drawing>
              <wp:anchor distT="0" distB="0" distL="0" distR="0" simplePos="0" relativeHeight="487587840" behindDoc="1" locked="0" layoutInCell="1" allowOverlap="1" wp14:anchorId="49DB6F45" wp14:editId="02488782">
                <wp:simplePos x="0" y="0"/>
                <wp:positionH relativeFrom="page">
                  <wp:posOffset>929942</wp:posOffset>
                </wp:positionH>
                <wp:positionV relativeFrom="paragraph">
                  <wp:posOffset>101900</wp:posOffset>
                </wp:positionV>
                <wp:extent cx="6290945" cy="635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0945" cy="6350"/>
                        </a:xfrm>
                        <a:custGeom>
                          <a:avLst/>
                          <a:gdLst/>
                          <a:ahLst/>
                          <a:cxnLst/>
                          <a:rect l="l" t="t" r="r" b="b"/>
                          <a:pathLst>
                            <a:path w="6290945" h="6350">
                              <a:moveTo>
                                <a:pt x="6290437" y="0"/>
                              </a:moveTo>
                              <a:lnTo>
                                <a:pt x="0" y="0"/>
                              </a:lnTo>
                              <a:lnTo>
                                <a:pt x="0" y="6096"/>
                              </a:lnTo>
                              <a:lnTo>
                                <a:pt x="6290437" y="6096"/>
                              </a:lnTo>
                              <a:lnTo>
                                <a:pt x="629043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FE75F6" id="Graphic 2" o:spid="_x0000_s1026" style="position:absolute;margin-left:73.2pt;margin-top:8pt;width:495.35pt;height:.5pt;z-index:-15728640;visibility:visible;mso-wrap-style:square;mso-wrap-distance-left:0;mso-wrap-distance-top:0;mso-wrap-distance-right:0;mso-wrap-distance-bottom:0;mso-position-horizontal:absolute;mso-position-horizontal-relative:page;mso-position-vertical:absolute;mso-position-vertical-relative:text;v-text-anchor:top" coordsize="62909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" path="m6290437,l,,,6096r6290437,l6290437,xe" fillcolor="black" stroked="f">
                <v:path arrowok="t"/>
                <w10:wrap type="topAndBottom" anchorx="page"/>
              </v:shape>
            </w:pict>
          </mc:Fallback>
        </mc:AlternateContent>
      </w:r>
    </w:p>
    <w:p w:rsidR="0082219A" w:rsidRPr="006B18F6" w:rsidRDefault="00096B32" w:rsidP="006B18F6">
      <w:pPr>
        <w:pStyle w:val="a3"/>
        <w:spacing w:line="360" w:lineRule="auto"/>
        <w:ind w:left="0" w:firstLine="720"/>
      </w:pPr>
      <w:r w:rsidRPr="006B18F6">
        <w:t>Основная образовательная программа среднего общего образования (далее – ООП СОО) Муниципального автономного образовательного учреждения «Школа №3» Камышловского городского округа (далее – МАОУ «Школа №3») разработана в соответствии с документами:</w:t>
      </w:r>
    </w:p>
    <w:p w:rsidR="0082219A" w:rsidRPr="006B18F6" w:rsidRDefault="00096B32" w:rsidP="006B18F6">
      <w:pPr>
        <w:pStyle w:val="a3"/>
        <w:spacing w:line="360" w:lineRule="auto"/>
        <w:ind w:left="0" w:firstLine="720"/>
      </w:pPr>
      <w:r w:rsidRPr="006B18F6">
        <w:t>Федеральный закон от 29.12.2012 № 273-ФЗ «Об образовании в Российской Федерации» (с изменениями и дополнениями);</w:t>
      </w:r>
    </w:p>
    <w:p w:rsidR="0082219A" w:rsidRPr="006B18F6" w:rsidRDefault="00096B32" w:rsidP="006B18F6">
      <w:pPr>
        <w:pStyle w:val="a3"/>
        <w:spacing w:line="360" w:lineRule="auto"/>
        <w:ind w:left="0" w:firstLine="720"/>
      </w:pPr>
      <w:r w:rsidRPr="006B18F6">
        <w:t>Приказ</w:t>
      </w:r>
      <w:r w:rsidRPr="006B18F6">
        <w:rPr>
          <w:spacing w:val="43"/>
        </w:rPr>
        <w:t xml:space="preserve"> </w:t>
      </w:r>
      <w:r w:rsidRPr="006B18F6">
        <w:t>Министерства</w:t>
      </w:r>
      <w:r w:rsidRPr="006B18F6">
        <w:rPr>
          <w:spacing w:val="42"/>
        </w:rPr>
        <w:t xml:space="preserve"> </w:t>
      </w:r>
      <w:r w:rsidRPr="006B18F6">
        <w:t>образования</w:t>
      </w:r>
      <w:r w:rsidRPr="006B18F6">
        <w:rPr>
          <w:spacing w:val="45"/>
        </w:rPr>
        <w:t xml:space="preserve"> </w:t>
      </w:r>
      <w:r w:rsidRPr="006B18F6">
        <w:t>и</w:t>
      </w:r>
      <w:r w:rsidRPr="006B18F6">
        <w:rPr>
          <w:spacing w:val="43"/>
        </w:rPr>
        <w:t xml:space="preserve"> </w:t>
      </w:r>
      <w:r w:rsidRPr="006B18F6">
        <w:t>науки</w:t>
      </w:r>
      <w:r w:rsidRPr="006B18F6">
        <w:rPr>
          <w:spacing w:val="54"/>
        </w:rPr>
        <w:t xml:space="preserve"> </w:t>
      </w:r>
      <w:r w:rsidRPr="006B18F6">
        <w:t>Российской</w:t>
      </w:r>
      <w:r w:rsidRPr="006B18F6">
        <w:rPr>
          <w:spacing w:val="47"/>
        </w:rPr>
        <w:t xml:space="preserve"> </w:t>
      </w:r>
      <w:r w:rsidRPr="006B18F6">
        <w:t>Федерации</w:t>
      </w:r>
      <w:r w:rsidRPr="006B18F6">
        <w:rPr>
          <w:spacing w:val="42"/>
        </w:rPr>
        <w:t xml:space="preserve"> </w:t>
      </w:r>
      <w:r w:rsidRPr="006B18F6">
        <w:t>от</w:t>
      </w:r>
      <w:r w:rsidRPr="006B18F6">
        <w:rPr>
          <w:spacing w:val="45"/>
        </w:rPr>
        <w:t xml:space="preserve"> </w:t>
      </w:r>
      <w:r w:rsidRPr="006B18F6">
        <w:rPr>
          <w:spacing w:val="-2"/>
        </w:rPr>
        <w:t>17.05.2012</w:t>
      </w:r>
      <w:r w:rsidR="003F07BE" w:rsidRPr="006B18F6">
        <w:rPr>
          <w:spacing w:val="-2"/>
        </w:rPr>
        <w:t xml:space="preserve"> </w:t>
      </w:r>
      <w:r w:rsidRPr="006B18F6">
        <w:t>№ 413 «Об утверждении федерального государственного образовательного стандарта среднего общего образования» (с изменениями и дополнениями);</w:t>
      </w:r>
    </w:p>
    <w:p w:rsidR="0082219A" w:rsidRPr="006B18F6" w:rsidRDefault="00096B32" w:rsidP="006B18F6">
      <w:pPr>
        <w:pStyle w:val="a3"/>
        <w:spacing w:line="360" w:lineRule="auto"/>
        <w:ind w:left="0" w:firstLine="720"/>
      </w:pPr>
      <w:r w:rsidRPr="006B18F6">
        <w:t>Приказ Министерства просвещения Российской Федерации от 18.05.2023 № 371 «Об утверждении федеральной образовательной программы среднего общего образования»;</w:t>
      </w:r>
    </w:p>
    <w:p w:rsidR="0082219A" w:rsidRPr="006B18F6" w:rsidRDefault="00096B32" w:rsidP="006B18F6">
      <w:pPr>
        <w:pStyle w:val="a3"/>
        <w:spacing w:line="360" w:lineRule="auto"/>
        <w:ind w:left="0" w:firstLine="720"/>
      </w:pPr>
      <w:r w:rsidRPr="006B18F6">
        <w:t>Приказ Министерства просвещения Российской Федерации от 01.02.2024 № 62«О</w:t>
      </w:r>
      <w:r w:rsidRPr="006B18F6">
        <w:rPr>
          <w:spacing w:val="80"/>
        </w:rPr>
        <w:t xml:space="preserve"> </w:t>
      </w:r>
      <w:r w:rsidRPr="006B18F6">
        <w:t>внесении изменений в некоторые приказы Министерства просвещения Российской Федерации, касающиеся федеральных образовательных программ основного общего образования и среднего общего образования»;</w:t>
      </w:r>
    </w:p>
    <w:p w:rsidR="0082219A" w:rsidRPr="006B18F6" w:rsidRDefault="00096B32" w:rsidP="006B18F6">
      <w:pPr>
        <w:pStyle w:val="a3"/>
        <w:spacing w:line="360" w:lineRule="auto"/>
        <w:ind w:left="0" w:firstLine="720"/>
      </w:pPr>
      <w:r w:rsidRPr="006B18F6">
        <w:t>Приказ Министерства просвещения Российской Федерации от 19.03.2024 № 171</w:t>
      </w:r>
      <w:r w:rsidR="003F07BE" w:rsidRPr="006B18F6">
        <w:t xml:space="preserve"> </w:t>
      </w:r>
      <w:r w:rsidRPr="006B18F6">
        <w: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p>
    <w:p w:rsidR="0082219A" w:rsidRPr="006B18F6" w:rsidRDefault="00096B32" w:rsidP="006B18F6">
      <w:pPr>
        <w:pStyle w:val="a3"/>
        <w:spacing w:line="360" w:lineRule="auto"/>
        <w:ind w:left="0" w:firstLine="720"/>
      </w:pPr>
      <w:r w:rsidRPr="006B18F6">
        <w:t>Постановление</w:t>
      </w:r>
      <w:r w:rsidRPr="006B18F6">
        <w:rPr>
          <w:spacing w:val="-15"/>
        </w:rPr>
        <w:t xml:space="preserve"> </w:t>
      </w:r>
      <w:r w:rsidRPr="006B18F6">
        <w:t>Главного</w:t>
      </w:r>
      <w:r w:rsidRPr="006B18F6">
        <w:rPr>
          <w:spacing w:val="-15"/>
        </w:rPr>
        <w:t xml:space="preserve"> </w:t>
      </w:r>
      <w:r w:rsidRPr="006B18F6">
        <w:t>государственного</w:t>
      </w:r>
      <w:r w:rsidRPr="006B18F6">
        <w:rPr>
          <w:spacing w:val="-15"/>
        </w:rPr>
        <w:t xml:space="preserve"> </w:t>
      </w:r>
      <w:r w:rsidRPr="006B18F6">
        <w:t>санитарного</w:t>
      </w:r>
      <w:r w:rsidRPr="006B18F6">
        <w:rPr>
          <w:spacing w:val="-15"/>
        </w:rPr>
        <w:t xml:space="preserve"> </w:t>
      </w:r>
      <w:r w:rsidRPr="006B18F6">
        <w:t>врача</w:t>
      </w:r>
      <w:r w:rsidRPr="006B18F6">
        <w:rPr>
          <w:spacing w:val="-15"/>
        </w:rPr>
        <w:t xml:space="preserve"> </w:t>
      </w:r>
      <w:r w:rsidRPr="006B18F6">
        <w:t>РФ</w:t>
      </w:r>
      <w:r w:rsidRPr="006B18F6">
        <w:rPr>
          <w:spacing w:val="-15"/>
        </w:rPr>
        <w:t xml:space="preserve"> </w:t>
      </w:r>
      <w:r w:rsidRPr="006B18F6">
        <w:t>от</w:t>
      </w:r>
      <w:r w:rsidRPr="006B18F6">
        <w:rPr>
          <w:spacing w:val="-15"/>
        </w:rPr>
        <w:t xml:space="preserve"> </w:t>
      </w:r>
      <w:r w:rsidRPr="006B18F6">
        <w:t>28.09.2020</w:t>
      </w:r>
      <w:r w:rsidRPr="006B18F6">
        <w:rPr>
          <w:spacing w:val="-14"/>
        </w:rPr>
        <w:t xml:space="preserve"> </w:t>
      </w:r>
      <w:r w:rsidRPr="006B18F6">
        <w:t>№</w:t>
      </w:r>
      <w:r w:rsidRPr="006B18F6">
        <w:rPr>
          <w:spacing w:val="-5"/>
        </w:rPr>
        <w:t>28</w:t>
      </w:r>
      <w:r w:rsidR="003F07BE" w:rsidRPr="006B18F6">
        <w:rPr>
          <w:spacing w:val="-5"/>
        </w:rPr>
        <w:t xml:space="preserve"> </w:t>
      </w:r>
      <w:r w:rsidRPr="006B18F6">
        <w:t>«Об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(с изменениями и дополнениями);</w:t>
      </w:r>
    </w:p>
    <w:p w:rsidR="0082219A" w:rsidRPr="006B18F6" w:rsidRDefault="00096B32" w:rsidP="006B18F6">
      <w:pPr>
        <w:pStyle w:val="a3"/>
        <w:spacing w:line="360" w:lineRule="auto"/>
        <w:ind w:left="0" w:firstLine="720"/>
      </w:pPr>
      <w:r w:rsidRPr="006B18F6">
        <w:t>Постановление</w:t>
      </w:r>
      <w:r w:rsidRPr="006B18F6">
        <w:rPr>
          <w:spacing w:val="-6"/>
        </w:rPr>
        <w:t xml:space="preserve"> </w:t>
      </w:r>
      <w:r w:rsidRPr="006B18F6">
        <w:t>Главного</w:t>
      </w:r>
      <w:r w:rsidRPr="006B18F6">
        <w:rPr>
          <w:spacing w:val="1"/>
        </w:rPr>
        <w:t xml:space="preserve"> </w:t>
      </w:r>
      <w:r w:rsidRPr="006B18F6">
        <w:t>государственного санитарного</w:t>
      </w:r>
      <w:r w:rsidRPr="006B18F6">
        <w:rPr>
          <w:spacing w:val="1"/>
        </w:rPr>
        <w:t xml:space="preserve"> </w:t>
      </w:r>
      <w:r w:rsidRPr="006B18F6">
        <w:t>врача</w:t>
      </w:r>
      <w:r w:rsidRPr="006B18F6">
        <w:rPr>
          <w:spacing w:val="-4"/>
        </w:rPr>
        <w:t xml:space="preserve"> </w:t>
      </w:r>
      <w:r w:rsidRPr="006B18F6">
        <w:t>РФ</w:t>
      </w:r>
      <w:r w:rsidRPr="006B18F6">
        <w:rPr>
          <w:spacing w:val="-1"/>
        </w:rPr>
        <w:t xml:space="preserve"> </w:t>
      </w:r>
      <w:r w:rsidRPr="006B18F6">
        <w:t>от</w:t>
      </w:r>
      <w:r w:rsidRPr="006B18F6">
        <w:rPr>
          <w:spacing w:val="-1"/>
        </w:rPr>
        <w:t xml:space="preserve"> </w:t>
      </w:r>
      <w:r w:rsidRPr="006B18F6">
        <w:t>28.01.2021</w:t>
      </w:r>
      <w:r w:rsidR="003F07BE" w:rsidRPr="006B18F6">
        <w:t xml:space="preserve"> </w:t>
      </w:r>
      <w:r w:rsidRPr="006B18F6">
        <w:t>№</w:t>
      </w:r>
      <w:r w:rsidRPr="006B18F6">
        <w:rPr>
          <w:spacing w:val="-3"/>
        </w:rPr>
        <w:t xml:space="preserve"> </w:t>
      </w:r>
      <w:r w:rsidRPr="006B18F6">
        <w:rPr>
          <w:spacing w:val="-10"/>
        </w:rPr>
        <w:t>2</w:t>
      </w:r>
      <w:r w:rsidR="003F07BE" w:rsidRPr="006B18F6">
        <w:rPr>
          <w:spacing w:val="-10"/>
        </w:rPr>
        <w:t xml:space="preserve"> </w:t>
      </w:r>
      <w:r w:rsidRPr="006B18F6">
        <w:t>«Об утверждении санитарных правил и норм СанПиН 1.2.3685-21 «Гигиенические нормативы</w:t>
      </w:r>
      <w:r w:rsidRPr="006B18F6">
        <w:rPr>
          <w:spacing w:val="-3"/>
        </w:rPr>
        <w:t xml:space="preserve"> </w:t>
      </w:r>
      <w:r w:rsidRPr="006B18F6">
        <w:t>и</w:t>
      </w:r>
      <w:r w:rsidRPr="006B18F6">
        <w:rPr>
          <w:spacing w:val="-1"/>
        </w:rPr>
        <w:t xml:space="preserve"> </w:t>
      </w:r>
      <w:r w:rsidRPr="006B18F6">
        <w:t>требования</w:t>
      </w:r>
      <w:r w:rsidRPr="006B18F6">
        <w:rPr>
          <w:spacing w:val="-2"/>
        </w:rPr>
        <w:t xml:space="preserve"> </w:t>
      </w:r>
      <w:r w:rsidRPr="006B18F6">
        <w:t>к</w:t>
      </w:r>
      <w:r w:rsidRPr="006B18F6">
        <w:rPr>
          <w:spacing w:val="-2"/>
        </w:rPr>
        <w:t xml:space="preserve"> </w:t>
      </w:r>
      <w:r w:rsidRPr="006B18F6">
        <w:t>обеспечению</w:t>
      </w:r>
      <w:r w:rsidRPr="006B18F6">
        <w:rPr>
          <w:spacing w:val="-2"/>
        </w:rPr>
        <w:t xml:space="preserve"> </w:t>
      </w:r>
      <w:r w:rsidRPr="006B18F6">
        <w:t>безопасности</w:t>
      </w:r>
      <w:r w:rsidRPr="006B18F6">
        <w:rPr>
          <w:spacing w:val="-1"/>
        </w:rPr>
        <w:t xml:space="preserve"> </w:t>
      </w:r>
      <w:r w:rsidRPr="006B18F6">
        <w:t>и</w:t>
      </w:r>
      <w:r w:rsidRPr="006B18F6">
        <w:rPr>
          <w:spacing w:val="-1"/>
        </w:rPr>
        <w:t xml:space="preserve"> </w:t>
      </w:r>
      <w:r w:rsidRPr="006B18F6">
        <w:t>(или)</w:t>
      </w:r>
      <w:r w:rsidRPr="006B18F6">
        <w:rPr>
          <w:spacing w:val="-3"/>
        </w:rPr>
        <w:t xml:space="preserve"> </w:t>
      </w:r>
      <w:r w:rsidRPr="006B18F6">
        <w:t>безвредности</w:t>
      </w:r>
      <w:r w:rsidRPr="006B18F6">
        <w:rPr>
          <w:spacing w:val="-1"/>
        </w:rPr>
        <w:t xml:space="preserve"> </w:t>
      </w:r>
      <w:r w:rsidRPr="006B18F6">
        <w:t>для</w:t>
      </w:r>
      <w:r w:rsidRPr="006B18F6">
        <w:rPr>
          <w:spacing w:val="-2"/>
        </w:rPr>
        <w:t xml:space="preserve"> </w:t>
      </w:r>
      <w:r w:rsidRPr="006B18F6">
        <w:t>человека</w:t>
      </w:r>
      <w:r w:rsidRPr="006B18F6">
        <w:rPr>
          <w:spacing w:val="-3"/>
        </w:rPr>
        <w:t xml:space="preserve"> </w:t>
      </w:r>
      <w:r w:rsidRPr="006B18F6">
        <w:t>факторов среды обитания» (с изменениями и дополнениями);</w:t>
      </w:r>
    </w:p>
    <w:p w:rsidR="0082219A" w:rsidRPr="006B18F6" w:rsidRDefault="00096B32" w:rsidP="006B18F6">
      <w:pPr>
        <w:pStyle w:val="a3"/>
        <w:spacing w:line="360" w:lineRule="auto"/>
        <w:ind w:left="0" w:firstLine="720"/>
      </w:pPr>
      <w:r w:rsidRPr="006B18F6">
        <w:t>Указ Губернатора Свердловской области от 06.10.2014 №453-УГ «О проекте «Уральская инженерная школа»;</w:t>
      </w:r>
    </w:p>
    <w:p w:rsidR="0082219A" w:rsidRPr="006B18F6" w:rsidRDefault="00096B32" w:rsidP="006B18F6">
      <w:pPr>
        <w:pStyle w:val="a3"/>
        <w:spacing w:line="360" w:lineRule="auto"/>
        <w:ind w:left="0" w:firstLine="720"/>
      </w:pPr>
      <w:r w:rsidRPr="006B18F6">
        <w:t>Указ Губернатора Свердловской области от 17.12.2024 № 553-УГ «О внесении изменений в Указ Губернатора от 06.10.2014 №453-УГ «О проекте «Уральская инженерная школа»;</w:t>
      </w:r>
    </w:p>
    <w:p w:rsidR="0082219A" w:rsidRPr="006B18F6" w:rsidRDefault="00096B32" w:rsidP="006B18F6">
      <w:pPr>
        <w:pStyle w:val="a3"/>
        <w:spacing w:line="360" w:lineRule="auto"/>
        <w:ind w:left="0" w:firstLine="720"/>
      </w:pPr>
      <w:r w:rsidRPr="006B18F6">
        <w:t xml:space="preserve">Письмо Министерства просвещения Российской Федерации от 13.01.2023 № 03-49 «О </w:t>
      </w:r>
      <w:r w:rsidRPr="006B18F6">
        <w:lastRenderedPageBreak/>
        <w:t>направлении</w:t>
      </w:r>
      <w:r w:rsidRPr="006B18F6">
        <w:rPr>
          <w:spacing w:val="37"/>
        </w:rPr>
        <w:t xml:space="preserve">  </w:t>
      </w:r>
      <w:r w:rsidRPr="006B18F6">
        <w:t>методических</w:t>
      </w:r>
      <w:r w:rsidRPr="006B18F6">
        <w:rPr>
          <w:spacing w:val="40"/>
        </w:rPr>
        <w:t xml:space="preserve">  </w:t>
      </w:r>
      <w:r w:rsidRPr="006B18F6">
        <w:t>рекомендаций</w:t>
      </w:r>
      <w:r w:rsidRPr="006B18F6">
        <w:rPr>
          <w:spacing w:val="37"/>
        </w:rPr>
        <w:t xml:space="preserve">  </w:t>
      </w:r>
      <w:r w:rsidRPr="006B18F6">
        <w:t>по</w:t>
      </w:r>
      <w:r w:rsidRPr="006B18F6">
        <w:rPr>
          <w:spacing w:val="38"/>
        </w:rPr>
        <w:t xml:space="preserve">  </w:t>
      </w:r>
      <w:r w:rsidRPr="006B18F6">
        <w:t>системе</w:t>
      </w:r>
      <w:r w:rsidRPr="006B18F6">
        <w:rPr>
          <w:spacing w:val="39"/>
        </w:rPr>
        <w:t xml:space="preserve">  </w:t>
      </w:r>
      <w:r w:rsidRPr="006B18F6">
        <w:t>оценки</w:t>
      </w:r>
      <w:r w:rsidRPr="006B18F6">
        <w:rPr>
          <w:spacing w:val="38"/>
        </w:rPr>
        <w:t xml:space="preserve">  </w:t>
      </w:r>
      <w:r w:rsidRPr="006B18F6">
        <w:t>достижения</w:t>
      </w:r>
      <w:r w:rsidRPr="006B18F6">
        <w:rPr>
          <w:spacing w:val="39"/>
        </w:rPr>
        <w:t xml:space="preserve">  </w:t>
      </w:r>
      <w:r w:rsidRPr="006B18F6">
        <w:rPr>
          <w:spacing w:val="-2"/>
        </w:rPr>
        <w:t>обучающимися</w:t>
      </w:r>
      <w:r w:rsidR="00B655E1" w:rsidRPr="006B18F6">
        <w:rPr>
          <w:spacing w:val="-2"/>
        </w:rPr>
        <w:t xml:space="preserve"> </w:t>
      </w:r>
      <w:r w:rsidRPr="006B18F6">
        <w:t>планируемых</w:t>
      </w:r>
      <w:r w:rsidRPr="006B18F6">
        <w:rPr>
          <w:spacing w:val="31"/>
        </w:rPr>
        <w:t xml:space="preserve"> </w:t>
      </w:r>
      <w:r w:rsidRPr="006B18F6">
        <w:t>результатов</w:t>
      </w:r>
      <w:r w:rsidRPr="006B18F6">
        <w:rPr>
          <w:spacing w:val="29"/>
        </w:rPr>
        <w:t xml:space="preserve"> </w:t>
      </w:r>
      <w:r w:rsidRPr="006B18F6">
        <w:t>освоения</w:t>
      </w:r>
      <w:r w:rsidRPr="006B18F6">
        <w:rPr>
          <w:spacing w:val="29"/>
        </w:rPr>
        <w:t xml:space="preserve"> </w:t>
      </w:r>
      <w:r w:rsidRPr="006B18F6">
        <w:t>программ начального</w:t>
      </w:r>
      <w:r w:rsidRPr="006B18F6">
        <w:rPr>
          <w:spacing w:val="29"/>
        </w:rPr>
        <w:t xml:space="preserve"> </w:t>
      </w:r>
      <w:r w:rsidRPr="006B18F6">
        <w:t>общего,</w:t>
      </w:r>
      <w:r w:rsidRPr="006B18F6">
        <w:rPr>
          <w:spacing w:val="31"/>
        </w:rPr>
        <w:t xml:space="preserve"> </w:t>
      </w:r>
      <w:r w:rsidRPr="006B18F6">
        <w:t>основного</w:t>
      </w:r>
      <w:r w:rsidRPr="006B18F6">
        <w:rPr>
          <w:spacing w:val="29"/>
        </w:rPr>
        <w:t xml:space="preserve"> </w:t>
      </w:r>
      <w:r w:rsidRPr="006B18F6">
        <w:t>общего</w:t>
      </w:r>
      <w:r w:rsidRPr="006B18F6">
        <w:rPr>
          <w:spacing w:val="29"/>
        </w:rPr>
        <w:t xml:space="preserve"> </w:t>
      </w:r>
      <w:r w:rsidRPr="006B18F6">
        <w:t>и</w:t>
      </w:r>
      <w:r w:rsidRPr="006B18F6">
        <w:rPr>
          <w:spacing w:val="30"/>
        </w:rPr>
        <w:t xml:space="preserve"> </w:t>
      </w:r>
      <w:r w:rsidRPr="006B18F6">
        <w:t>среднего общего образования».</w:t>
      </w:r>
    </w:p>
    <w:p w:rsidR="0082219A" w:rsidRPr="006B18F6" w:rsidRDefault="00096B32" w:rsidP="006B18F6">
      <w:pPr>
        <w:pStyle w:val="a3"/>
        <w:spacing w:line="360" w:lineRule="auto"/>
        <w:ind w:left="0" w:firstLine="720"/>
      </w:pPr>
      <w:r w:rsidRPr="006B18F6">
        <w:t>ООП СОО разработана в соответствии с требованиями нормативно-правовых документов и актуальных информационно-методических материалов.</w:t>
      </w:r>
    </w:p>
    <w:p w:rsidR="0082219A" w:rsidRPr="006B18F6" w:rsidRDefault="00096B32" w:rsidP="006B18F6">
      <w:pPr>
        <w:pStyle w:val="a3"/>
        <w:spacing w:line="360" w:lineRule="auto"/>
        <w:ind w:left="0" w:firstLine="720"/>
      </w:pPr>
      <w:r w:rsidRPr="006B18F6">
        <w:t>ОП</w:t>
      </w:r>
      <w:r w:rsidRPr="006B18F6">
        <w:rPr>
          <w:spacing w:val="-6"/>
        </w:rPr>
        <w:t xml:space="preserve"> </w:t>
      </w:r>
      <w:r w:rsidRPr="006B18F6">
        <w:t>СОО</w:t>
      </w:r>
      <w:r w:rsidRPr="006B18F6">
        <w:rPr>
          <w:spacing w:val="-3"/>
        </w:rPr>
        <w:t xml:space="preserve"> </w:t>
      </w:r>
      <w:r w:rsidRPr="006B18F6">
        <w:t>включает</w:t>
      </w:r>
      <w:r w:rsidRPr="006B18F6">
        <w:rPr>
          <w:spacing w:val="-3"/>
        </w:rPr>
        <w:t xml:space="preserve"> </w:t>
      </w:r>
      <w:r w:rsidRPr="006B18F6">
        <w:t>три</w:t>
      </w:r>
      <w:r w:rsidRPr="006B18F6">
        <w:rPr>
          <w:spacing w:val="-2"/>
        </w:rPr>
        <w:t xml:space="preserve"> </w:t>
      </w:r>
      <w:r w:rsidRPr="006B18F6">
        <w:t>раздела:</w:t>
      </w:r>
      <w:r w:rsidRPr="006B18F6">
        <w:rPr>
          <w:spacing w:val="-3"/>
        </w:rPr>
        <w:t xml:space="preserve"> </w:t>
      </w:r>
      <w:r w:rsidRPr="006B18F6">
        <w:t>целевой,</w:t>
      </w:r>
      <w:r w:rsidRPr="006B18F6">
        <w:rPr>
          <w:spacing w:val="-2"/>
        </w:rPr>
        <w:t xml:space="preserve"> </w:t>
      </w:r>
      <w:r w:rsidRPr="006B18F6">
        <w:t>содержательный,</w:t>
      </w:r>
      <w:r w:rsidRPr="006B18F6">
        <w:rPr>
          <w:spacing w:val="-2"/>
        </w:rPr>
        <w:t xml:space="preserve"> организационный.</w:t>
      </w:r>
    </w:p>
    <w:p w:rsidR="0082219A" w:rsidRPr="006B18F6" w:rsidRDefault="00096B32" w:rsidP="006B18F6">
      <w:pPr>
        <w:pStyle w:val="a3"/>
        <w:spacing w:line="360" w:lineRule="auto"/>
        <w:ind w:left="0" w:firstLine="720"/>
      </w:pPr>
      <w:r w:rsidRPr="006B18F6">
        <w:t>Целевой</w:t>
      </w:r>
      <w:r w:rsidRPr="006B18F6">
        <w:rPr>
          <w:spacing w:val="40"/>
        </w:rPr>
        <w:t xml:space="preserve"> </w:t>
      </w:r>
      <w:r w:rsidRPr="006B18F6">
        <w:t>раздел</w:t>
      </w:r>
      <w:r w:rsidRPr="006B18F6">
        <w:rPr>
          <w:spacing w:val="40"/>
        </w:rPr>
        <w:t xml:space="preserve"> </w:t>
      </w:r>
      <w:r w:rsidRPr="006B18F6">
        <w:t>определяет</w:t>
      </w:r>
      <w:r w:rsidRPr="006B18F6">
        <w:rPr>
          <w:spacing w:val="40"/>
        </w:rPr>
        <w:t xml:space="preserve"> </w:t>
      </w:r>
      <w:r w:rsidRPr="006B18F6">
        <w:t>общее</w:t>
      </w:r>
      <w:r w:rsidRPr="006B18F6">
        <w:rPr>
          <w:spacing w:val="40"/>
        </w:rPr>
        <w:t xml:space="preserve"> </w:t>
      </w:r>
      <w:r w:rsidRPr="006B18F6">
        <w:t>назначение,</w:t>
      </w:r>
      <w:r w:rsidRPr="006B18F6">
        <w:rPr>
          <w:spacing w:val="40"/>
        </w:rPr>
        <w:t xml:space="preserve"> </w:t>
      </w:r>
      <w:r w:rsidRPr="006B18F6">
        <w:t>цели,</w:t>
      </w:r>
      <w:r w:rsidRPr="006B18F6">
        <w:rPr>
          <w:spacing w:val="40"/>
        </w:rPr>
        <w:t xml:space="preserve"> </w:t>
      </w:r>
      <w:r w:rsidRPr="006B18F6">
        <w:t>задачи</w:t>
      </w:r>
      <w:r w:rsidRPr="006B18F6">
        <w:rPr>
          <w:spacing w:val="40"/>
        </w:rPr>
        <w:t xml:space="preserve"> </w:t>
      </w:r>
      <w:r w:rsidRPr="006B18F6">
        <w:t>и</w:t>
      </w:r>
      <w:r w:rsidRPr="006B18F6">
        <w:rPr>
          <w:spacing w:val="40"/>
        </w:rPr>
        <w:t xml:space="preserve"> </w:t>
      </w:r>
      <w:r w:rsidRPr="006B18F6">
        <w:t>планируемые</w:t>
      </w:r>
      <w:r w:rsidRPr="006B18F6">
        <w:rPr>
          <w:spacing w:val="40"/>
        </w:rPr>
        <w:t xml:space="preserve"> </w:t>
      </w:r>
      <w:r w:rsidRPr="006B18F6">
        <w:t>результаты реализации ОП СОО, а также способы определения достижения этих целей и результатов.</w:t>
      </w:r>
    </w:p>
    <w:p w:rsidR="0082219A" w:rsidRPr="006B18F6" w:rsidRDefault="00096B32" w:rsidP="006B18F6">
      <w:pPr>
        <w:pStyle w:val="a3"/>
        <w:spacing w:line="360" w:lineRule="auto"/>
        <w:ind w:left="0" w:firstLine="720"/>
        <w:jc w:val="left"/>
      </w:pPr>
      <w:r w:rsidRPr="006B18F6">
        <w:t>Целевой</w:t>
      </w:r>
      <w:r w:rsidRPr="006B18F6">
        <w:rPr>
          <w:spacing w:val="-3"/>
        </w:rPr>
        <w:t xml:space="preserve"> </w:t>
      </w:r>
      <w:r w:rsidRPr="006B18F6">
        <w:t>раздел</w:t>
      </w:r>
      <w:r w:rsidRPr="006B18F6">
        <w:rPr>
          <w:spacing w:val="-2"/>
        </w:rPr>
        <w:t xml:space="preserve"> </w:t>
      </w:r>
      <w:r w:rsidRPr="006B18F6">
        <w:t>ОП</w:t>
      </w:r>
      <w:r w:rsidRPr="006B18F6">
        <w:rPr>
          <w:spacing w:val="-3"/>
        </w:rPr>
        <w:t xml:space="preserve"> </w:t>
      </w:r>
      <w:r w:rsidRPr="006B18F6">
        <w:t>СОО</w:t>
      </w:r>
      <w:r w:rsidRPr="006B18F6">
        <w:rPr>
          <w:spacing w:val="-2"/>
        </w:rPr>
        <w:t xml:space="preserve"> включает:</w:t>
      </w:r>
    </w:p>
    <w:p w:rsidR="0082219A" w:rsidRPr="006B18F6" w:rsidRDefault="00096B32" w:rsidP="006B18F6">
      <w:pPr>
        <w:pStyle w:val="a4"/>
        <w:numPr>
          <w:ilvl w:val="0"/>
          <w:numId w:val="86"/>
        </w:numPr>
        <w:tabs>
          <w:tab w:val="left" w:pos="567"/>
          <w:tab w:val="left" w:pos="1841"/>
        </w:tabs>
        <w:spacing w:line="360" w:lineRule="auto"/>
        <w:ind w:left="0" w:firstLine="720"/>
        <w:rPr>
          <w:sz w:val="24"/>
          <w:szCs w:val="24"/>
        </w:rPr>
      </w:pPr>
      <w:r w:rsidRPr="006B18F6">
        <w:rPr>
          <w:sz w:val="24"/>
          <w:szCs w:val="24"/>
        </w:rPr>
        <w:t>пояснительную</w:t>
      </w:r>
      <w:r w:rsidRPr="006B18F6">
        <w:rPr>
          <w:spacing w:val="-11"/>
          <w:sz w:val="24"/>
          <w:szCs w:val="24"/>
        </w:rPr>
        <w:t xml:space="preserve"> </w:t>
      </w:r>
      <w:r w:rsidRPr="006B18F6">
        <w:rPr>
          <w:spacing w:val="-2"/>
          <w:sz w:val="24"/>
          <w:szCs w:val="24"/>
        </w:rPr>
        <w:t>записку;</w:t>
      </w:r>
    </w:p>
    <w:p w:rsidR="0082219A" w:rsidRPr="006B18F6" w:rsidRDefault="00096B32" w:rsidP="006B18F6">
      <w:pPr>
        <w:pStyle w:val="a4"/>
        <w:numPr>
          <w:ilvl w:val="0"/>
          <w:numId w:val="86"/>
        </w:numPr>
        <w:tabs>
          <w:tab w:val="left" w:pos="567"/>
          <w:tab w:val="left" w:pos="1841"/>
        </w:tabs>
        <w:spacing w:line="360" w:lineRule="auto"/>
        <w:ind w:left="0" w:firstLine="720"/>
        <w:rPr>
          <w:sz w:val="24"/>
          <w:szCs w:val="24"/>
        </w:rPr>
      </w:pPr>
      <w:r w:rsidRPr="006B18F6">
        <w:rPr>
          <w:sz w:val="24"/>
          <w:szCs w:val="24"/>
        </w:rPr>
        <w:t>планируемые</w:t>
      </w:r>
      <w:r w:rsidRPr="006B18F6">
        <w:rPr>
          <w:spacing w:val="-6"/>
          <w:sz w:val="24"/>
          <w:szCs w:val="24"/>
        </w:rPr>
        <w:t xml:space="preserve"> </w:t>
      </w:r>
      <w:r w:rsidRPr="006B18F6">
        <w:rPr>
          <w:sz w:val="24"/>
          <w:szCs w:val="24"/>
        </w:rPr>
        <w:t>результаты</w:t>
      </w:r>
      <w:r w:rsidRPr="006B18F6">
        <w:rPr>
          <w:spacing w:val="-4"/>
          <w:sz w:val="24"/>
          <w:szCs w:val="24"/>
        </w:rPr>
        <w:t xml:space="preserve"> </w:t>
      </w:r>
      <w:r w:rsidRPr="006B18F6">
        <w:rPr>
          <w:sz w:val="24"/>
          <w:szCs w:val="24"/>
        </w:rPr>
        <w:t>освоения</w:t>
      </w:r>
      <w:r w:rsidRPr="006B18F6">
        <w:rPr>
          <w:spacing w:val="-4"/>
          <w:sz w:val="24"/>
          <w:szCs w:val="24"/>
        </w:rPr>
        <w:t xml:space="preserve"> </w:t>
      </w:r>
      <w:r w:rsidRPr="006B18F6">
        <w:rPr>
          <w:sz w:val="24"/>
          <w:szCs w:val="24"/>
        </w:rPr>
        <w:t>обучающимися</w:t>
      </w:r>
      <w:r w:rsidRPr="006B18F6">
        <w:rPr>
          <w:spacing w:val="-4"/>
          <w:sz w:val="24"/>
          <w:szCs w:val="24"/>
        </w:rPr>
        <w:t xml:space="preserve"> </w:t>
      </w:r>
      <w:r w:rsidRPr="006B18F6">
        <w:rPr>
          <w:sz w:val="24"/>
          <w:szCs w:val="24"/>
        </w:rPr>
        <w:t>ОП</w:t>
      </w:r>
      <w:r w:rsidRPr="006B18F6">
        <w:rPr>
          <w:spacing w:val="-4"/>
          <w:sz w:val="24"/>
          <w:szCs w:val="24"/>
        </w:rPr>
        <w:t xml:space="preserve"> СОО;</w:t>
      </w:r>
    </w:p>
    <w:p w:rsidR="0082219A" w:rsidRPr="006B18F6" w:rsidRDefault="00096B32" w:rsidP="006B18F6">
      <w:pPr>
        <w:pStyle w:val="a4"/>
        <w:numPr>
          <w:ilvl w:val="0"/>
          <w:numId w:val="86"/>
        </w:numPr>
        <w:tabs>
          <w:tab w:val="left" w:pos="567"/>
          <w:tab w:val="left" w:pos="1841"/>
        </w:tabs>
        <w:spacing w:line="360" w:lineRule="auto"/>
        <w:ind w:left="0" w:firstLine="720"/>
        <w:rPr>
          <w:sz w:val="24"/>
          <w:szCs w:val="24"/>
        </w:rPr>
      </w:pPr>
      <w:r w:rsidRPr="006B18F6">
        <w:rPr>
          <w:sz w:val="24"/>
          <w:szCs w:val="24"/>
        </w:rPr>
        <w:t>систему</w:t>
      </w:r>
      <w:r w:rsidRPr="006B18F6">
        <w:rPr>
          <w:spacing w:val="-11"/>
          <w:sz w:val="24"/>
          <w:szCs w:val="24"/>
        </w:rPr>
        <w:t xml:space="preserve"> </w:t>
      </w:r>
      <w:r w:rsidRPr="006B18F6">
        <w:rPr>
          <w:sz w:val="24"/>
          <w:szCs w:val="24"/>
        </w:rPr>
        <w:t>оценки</w:t>
      </w:r>
      <w:r w:rsidRPr="006B18F6">
        <w:rPr>
          <w:spacing w:val="-3"/>
          <w:sz w:val="24"/>
          <w:szCs w:val="24"/>
        </w:rPr>
        <w:t xml:space="preserve"> </w:t>
      </w:r>
      <w:r w:rsidRPr="006B18F6">
        <w:rPr>
          <w:sz w:val="24"/>
          <w:szCs w:val="24"/>
        </w:rPr>
        <w:t>достижения</w:t>
      </w:r>
      <w:r w:rsidRPr="006B18F6">
        <w:rPr>
          <w:spacing w:val="-4"/>
          <w:sz w:val="24"/>
          <w:szCs w:val="24"/>
        </w:rPr>
        <w:t xml:space="preserve"> </w:t>
      </w:r>
      <w:r w:rsidRPr="006B18F6">
        <w:rPr>
          <w:sz w:val="24"/>
          <w:szCs w:val="24"/>
        </w:rPr>
        <w:t>планируемых</w:t>
      </w:r>
      <w:r w:rsidRPr="006B18F6">
        <w:rPr>
          <w:spacing w:val="-2"/>
          <w:sz w:val="24"/>
          <w:szCs w:val="24"/>
        </w:rPr>
        <w:t xml:space="preserve"> </w:t>
      </w:r>
      <w:r w:rsidRPr="006B18F6">
        <w:rPr>
          <w:sz w:val="24"/>
          <w:szCs w:val="24"/>
        </w:rPr>
        <w:t>результатов</w:t>
      </w:r>
      <w:r w:rsidRPr="006B18F6">
        <w:rPr>
          <w:spacing w:val="-5"/>
          <w:sz w:val="24"/>
          <w:szCs w:val="24"/>
        </w:rPr>
        <w:t xml:space="preserve"> </w:t>
      </w:r>
      <w:r w:rsidRPr="006B18F6">
        <w:rPr>
          <w:sz w:val="24"/>
          <w:szCs w:val="24"/>
        </w:rPr>
        <w:t>освоения</w:t>
      </w:r>
      <w:r w:rsidRPr="006B18F6">
        <w:rPr>
          <w:spacing w:val="-3"/>
          <w:sz w:val="24"/>
          <w:szCs w:val="24"/>
        </w:rPr>
        <w:t xml:space="preserve"> </w:t>
      </w:r>
      <w:r w:rsidRPr="006B18F6">
        <w:rPr>
          <w:sz w:val="24"/>
          <w:szCs w:val="24"/>
        </w:rPr>
        <w:t>ОП</w:t>
      </w:r>
      <w:r w:rsidRPr="006B18F6">
        <w:rPr>
          <w:spacing w:val="-4"/>
          <w:sz w:val="24"/>
          <w:szCs w:val="24"/>
        </w:rPr>
        <w:t xml:space="preserve"> СОО.</w:t>
      </w:r>
    </w:p>
    <w:p w:rsidR="0082219A" w:rsidRPr="006B18F6" w:rsidRDefault="00096B32" w:rsidP="006B18F6">
      <w:pPr>
        <w:pStyle w:val="a3"/>
        <w:tabs>
          <w:tab w:val="left" w:pos="567"/>
        </w:tabs>
        <w:spacing w:line="360" w:lineRule="auto"/>
        <w:ind w:left="0" w:firstLine="720"/>
      </w:pPr>
      <w:r w:rsidRPr="006B18F6">
        <w:t>Содержательный</w:t>
      </w:r>
      <w:r w:rsidRPr="006B18F6">
        <w:rPr>
          <w:spacing w:val="37"/>
        </w:rPr>
        <w:t xml:space="preserve"> </w:t>
      </w:r>
      <w:r w:rsidRPr="006B18F6">
        <w:t>раздел</w:t>
      </w:r>
      <w:r w:rsidRPr="006B18F6">
        <w:rPr>
          <w:spacing w:val="36"/>
        </w:rPr>
        <w:t xml:space="preserve"> </w:t>
      </w:r>
      <w:r w:rsidRPr="006B18F6">
        <w:t>ОП</w:t>
      </w:r>
      <w:r w:rsidRPr="006B18F6">
        <w:rPr>
          <w:spacing w:val="35"/>
        </w:rPr>
        <w:t xml:space="preserve"> </w:t>
      </w:r>
      <w:r w:rsidRPr="006B18F6">
        <w:t>СОО</w:t>
      </w:r>
      <w:r w:rsidRPr="006B18F6">
        <w:rPr>
          <w:spacing w:val="35"/>
        </w:rPr>
        <w:t xml:space="preserve"> </w:t>
      </w:r>
      <w:r w:rsidRPr="006B18F6">
        <w:t>включает</w:t>
      </w:r>
      <w:r w:rsidRPr="006B18F6">
        <w:rPr>
          <w:spacing w:val="37"/>
        </w:rPr>
        <w:t xml:space="preserve"> </w:t>
      </w:r>
      <w:r w:rsidRPr="006B18F6">
        <w:t>следующие</w:t>
      </w:r>
      <w:r w:rsidRPr="006B18F6">
        <w:rPr>
          <w:spacing w:val="35"/>
        </w:rPr>
        <w:t xml:space="preserve"> </w:t>
      </w:r>
      <w:r w:rsidRPr="006B18F6">
        <w:t>программы,</w:t>
      </w:r>
      <w:r w:rsidR="00B655E1" w:rsidRPr="006B18F6">
        <w:t xml:space="preserve"> ор</w:t>
      </w:r>
      <w:r w:rsidRPr="006B18F6">
        <w:t>иентированные</w:t>
      </w:r>
      <w:r w:rsidRPr="006B18F6">
        <w:rPr>
          <w:spacing w:val="35"/>
        </w:rPr>
        <w:t xml:space="preserve"> </w:t>
      </w:r>
      <w:r w:rsidRPr="006B18F6">
        <w:t>на достижение предметных, метапредметных и личностных результатов:</w:t>
      </w:r>
    </w:p>
    <w:p w:rsidR="0082219A" w:rsidRPr="006B18F6" w:rsidRDefault="00096B32" w:rsidP="006B18F6">
      <w:pPr>
        <w:pStyle w:val="a4"/>
        <w:numPr>
          <w:ilvl w:val="0"/>
          <w:numId w:val="86"/>
        </w:numPr>
        <w:tabs>
          <w:tab w:val="left" w:pos="567"/>
          <w:tab w:val="left" w:pos="1841"/>
        </w:tabs>
        <w:spacing w:line="360" w:lineRule="auto"/>
        <w:ind w:left="0" w:firstLine="720"/>
        <w:rPr>
          <w:sz w:val="24"/>
          <w:szCs w:val="24"/>
        </w:rPr>
      </w:pPr>
      <w:r w:rsidRPr="006B18F6">
        <w:rPr>
          <w:sz w:val="24"/>
          <w:szCs w:val="24"/>
        </w:rPr>
        <w:t>рабочие</w:t>
      </w:r>
      <w:r w:rsidRPr="006B18F6">
        <w:rPr>
          <w:spacing w:val="-3"/>
          <w:sz w:val="24"/>
          <w:szCs w:val="24"/>
        </w:rPr>
        <w:t xml:space="preserve"> </w:t>
      </w:r>
      <w:r w:rsidRPr="006B18F6">
        <w:rPr>
          <w:sz w:val="24"/>
          <w:szCs w:val="24"/>
        </w:rPr>
        <w:t>программы</w:t>
      </w:r>
      <w:r w:rsidRPr="006B18F6">
        <w:rPr>
          <w:spacing w:val="2"/>
          <w:sz w:val="24"/>
          <w:szCs w:val="24"/>
        </w:rPr>
        <w:t xml:space="preserve"> </w:t>
      </w:r>
      <w:r w:rsidRPr="006B18F6">
        <w:rPr>
          <w:sz w:val="24"/>
          <w:szCs w:val="24"/>
        </w:rPr>
        <w:t>учебных</w:t>
      </w:r>
      <w:r w:rsidRPr="006B18F6">
        <w:rPr>
          <w:spacing w:val="-3"/>
          <w:sz w:val="24"/>
          <w:szCs w:val="24"/>
        </w:rPr>
        <w:t xml:space="preserve"> </w:t>
      </w:r>
      <w:r w:rsidRPr="006B18F6">
        <w:rPr>
          <w:spacing w:val="-2"/>
          <w:sz w:val="24"/>
          <w:szCs w:val="24"/>
        </w:rPr>
        <w:t>предметов;</w:t>
      </w:r>
    </w:p>
    <w:p w:rsidR="0082219A" w:rsidRPr="006B18F6" w:rsidRDefault="00096B32" w:rsidP="006B18F6">
      <w:pPr>
        <w:pStyle w:val="a4"/>
        <w:numPr>
          <w:ilvl w:val="0"/>
          <w:numId w:val="86"/>
        </w:numPr>
        <w:tabs>
          <w:tab w:val="left" w:pos="567"/>
        </w:tabs>
        <w:spacing w:line="360" w:lineRule="auto"/>
        <w:ind w:left="0" w:firstLine="720"/>
        <w:rPr>
          <w:sz w:val="24"/>
          <w:szCs w:val="24"/>
        </w:rPr>
      </w:pPr>
      <w:r w:rsidRPr="006B18F6">
        <w:rPr>
          <w:sz w:val="24"/>
          <w:szCs w:val="24"/>
        </w:rPr>
        <w:t>программу</w:t>
      </w:r>
      <w:r w:rsidRPr="006B18F6">
        <w:rPr>
          <w:spacing w:val="-12"/>
          <w:sz w:val="24"/>
          <w:szCs w:val="24"/>
        </w:rPr>
        <w:t xml:space="preserve"> </w:t>
      </w:r>
      <w:r w:rsidRPr="006B18F6">
        <w:rPr>
          <w:sz w:val="24"/>
          <w:szCs w:val="24"/>
        </w:rPr>
        <w:t>формирования</w:t>
      </w:r>
      <w:r w:rsidRPr="006B18F6">
        <w:rPr>
          <w:spacing w:val="-3"/>
          <w:sz w:val="24"/>
          <w:szCs w:val="24"/>
        </w:rPr>
        <w:t xml:space="preserve"> </w:t>
      </w:r>
      <w:r w:rsidRPr="006B18F6">
        <w:rPr>
          <w:sz w:val="24"/>
          <w:szCs w:val="24"/>
        </w:rPr>
        <w:t>универсальных</w:t>
      </w:r>
      <w:r w:rsidRPr="006B18F6">
        <w:rPr>
          <w:spacing w:val="-2"/>
          <w:sz w:val="24"/>
          <w:szCs w:val="24"/>
        </w:rPr>
        <w:t xml:space="preserve"> </w:t>
      </w:r>
      <w:r w:rsidRPr="006B18F6">
        <w:rPr>
          <w:sz w:val="24"/>
          <w:szCs w:val="24"/>
        </w:rPr>
        <w:t>учебных</w:t>
      </w:r>
      <w:r w:rsidRPr="006B18F6">
        <w:rPr>
          <w:spacing w:val="-3"/>
          <w:sz w:val="24"/>
          <w:szCs w:val="24"/>
        </w:rPr>
        <w:t xml:space="preserve"> </w:t>
      </w:r>
      <w:r w:rsidRPr="006B18F6">
        <w:rPr>
          <w:sz w:val="24"/>
          <w:szCs w:val="24"/>
        </w:rPr>
        <w:t>действий</w:t>
      </w:r>
      <w:r w:rsidRPr="006B18F6">
        <w:rPr>
          <w:spacing w:val="-2"/>
          <w:sz w:val="24"/>
          <w:szCs w:val="24"/>
        </w:rPr>
        <w:t xml:space="preserve"> </w:t>
      </w:r>
      <w:r w:rsidRPr="006B18F6">
        <w:rPr>
          <w:sz w:val="24"/>
          <w:szCs w:val="24"/>
        </w:rPr>
        <w:t>у</w:t>
      </w:r>
      <w:r w:rsidRPr="006B18F6">
        <w:rPr>
          <w:spacing w:val="-12"/>
          <w:sz w:val="24"/>
          <w:szCs w:val="24"/>
        </w:rPr>
        <w:t xml:space="preserve"> </w:t>
      </w:r>
      <w:r w:rsidRPr="006B18F6">
        <w:rPr>
          <w:spacing w:val="-2"/>
          <w:sz w:val="24"/>
          <w:szCs w:val="24"/>
        </w:rPr>
        <w:t>обучающихся;</w:t>
      </w:r>
    </w:p>
    <w:p w:rsidR="0082219A" w:rsidRPr="006B18F6" w:rsidRDefault="00096B32" w:rsidP="006B18F6">
      <w:pPr>
        <w:pStyle w:val="a4"/>
        <w:numPr>
          <w:ilvl w:val="0"/>
          <w:numId w:val="86"/>
        </w:numPr>
        <w:tabs>
          <w:tab w:val="left" w:pos="567"/>
          <w:tab w:val="left" w:pos="1841"/>
        </w:tabs>
        <w:spacing w:line="360" w:lineRule="auto"/>
        <w:ind w:left="0" w:firstLine="720"/>
        <w:rPr>
          <w:sz w:val="24"/>
          <w:szCs w:val="24"/>
        </w:rPr>
      </w:pPr>
      <w:r w:rsidRPr="006B18F6">
        <w:rPr>
          <w:sz w:val="24"/>
          <w:szCs w:val="24"/>
        </w:rPr>
        <w:t>рабочую</w:t>
      </w:r>
      <w:r w:rsidRPr="006B18F6">
        <w:rPr>
          <w:spacing w:val="-2"/>
          <w:sz w:val="24"/>
          <w:szCs w:val="24"/>
        </w:rPr>
        <w:t xml:space="preserve"> </w:t>
      </w:r>
      <w:r w:rsidRPr="006B18F6">
        <w:rPr>
          <w:sz w:val="24"/>
          <w:szCs w:val="24"/>
        </w:rPr>
        <w:t>программу</w:t>
      </w:r>
      <w:r w:rsidRPr="006B18F6">
        <w:rPr>
          <w:spacing w:val="-5"/>
          <w:sz w:val="24"/>
          <w:szCs w:val="24"/>
        </w:rPr>
        <w:t xml:space="preserve"> </w:t>
      </w:r>
      <w:r w:rsidRPr="006B18F6">
        <w:rPr>
          <w:spacing w:val="-2"/>
          <w:sz w:val="24"/>
          <w:szCs w:val="24"/>
        </w:rPr>
        <w:t>воспитания.</w:t>
      </w:r>
    </w:p>
    <w:p w:rsidR="0082219A" w:rsidRPr="006B18F6" w:rsidRDefault="00096B32" w:rsidP="006B18F6">
      <w:pPr>
        <w:pStyle w:val="a3"/>
        <w:spacing w:line="360" w:lineRule="auto"/>
        <w:ind w:left="0" w:firstLine="720"/>
      </w:pPr>
      <w:r w:rsidRPr="006B18F6">
        <w:t>Организационный раздел 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 и включает:</w:t>
      </w:r>
    </w:p>
    <w:p w:rsidR="0082219A" w:rsidRPr="006B18F6" w:rsidRDefault="00096B32" w:rsidP="006B18F6">
      <w:pPr>
        <w:pStyle w:val="a3"/>
        <w:spacing w:line="360" w:lineRule="auto"/>
        <w:ind w:left="0" w:firstLine="720"/>
      </w:pPr>
      <w:r w:rsidRPr="006B18F6">
        <w:t>учебный</w:t>
      </w:r>
      <w:r w:rsidRPr="006B18F6">
        <w:rPr>
          <w:spacing w:val="-4"/>
        </w:rPr>
        <w:t xml:space="preserve"> </w:t>
      </w:r>
      <w:r w:rsidRPr="006B18F6">
        <w:rPr>
          <w:spacing w:val="-2"/>
        </w:rPr>
        <w:t>план;</w:t>
      </w:r>
    </w:p>
    <w:p w:rsidR="0082219A" w:rsidRPr="006B18F6" w:rsidRDefault="00096B32" w:rsidP="006B18F6">
      <w:pPr>
        <w:pStyle w:val="a3"/>
        <w:spacing w:line="360" w:lineRule="auto"/>
        <w:ind w:left="0" w:firstLine="720"/>
      </w:pPr>
      <w:r w:rsidRPr="006B18F6">
        <w:t>план</w:t>
      </w:r>
      <w:r w:rsidRPr="006B18F6">
        <w:rPr>
          <w:spacing w:val="-15"/>
        </w:rPr>
        <w:t xml:space="preserve"> </w:t>
      </w:r>
      <w:r w:rsidRPr="006B18F6">
        <w:t>внеурочной</w:t>
      </w:r>
      <w:r w:rsidRPr="006B18F6">
        <w:rPr>
          <w:spacing w:val="-15"/>
        </w:rPr>
        <w:t xml:space="preserve"> </w:t>
      </w:r>
      <w:r w:rsidRPr="006B18F6">
        <w:t>деятельности; календарный учебный график;</w:t>
      </w:r>
    </w:p>
    <w:p w:rsidR="0082219A" w:rsidRPr="006B18F6" w:rsidRDefault="00096B32" w:rsidP="006B18F6">
      <w:pPr>
        <w:pStyle w:val="a3"/>
        <w:spacing w:line="360" w:lineRule="auto"/>
        <w:ind w:left="0" w:firstLine="720"/>
      </w:pPr>
      <w:r w:rsidRPr="006B18F6">
        <w:t>календарный план воспитательной работы, содержащий перечень событий и мероприятий воспитательной направленности, которые организуются и проводятся МАОУ «Школа №3» или в которых образовательная организация принимает участие в учебном году или периоде обучения.</w:t>
      </w:r>
    </w:p>
    <w:p w:rsidR="0082219A" w:rsidRPr="006B18F6" w:rsidRDefault="00096B32" w:rsidP="006B18F6">
      <w:pPr>
        <w:pStyle w:val="ds-markdown-paragraph"/>
        <w:shd w:val="clear" w:color="auto" w:fill="FFFFFF"/>
        <w:spacing w:before="0" w:beforeAutospacing="0" w:after="0" w:afterAutospacing="0" w:line="360" w:lineRule="auto"/>
        <w:ind w:firstLine="720"/>
        <w:jc w:val="both"/>
        <w:rPr>
          <w:color w:val="0F1115"/>
        </w:rPr>
      </w:pPr>
      <w:r w:rsidRPr="006B18F6">
        <w:rPr>
          <w:color w:val="0F1115"/>
        </w:rPr>
        <w:t>Основная образовательная программа среднего общего образования МАОУ «Школа №3» Камышловского городского округа, реализуемая в классах технологического (инженерного) профиля, разработана с учетом требований образовательного стандарта «Инженерный класс.66» по приоритетной инженерно-технологической отрасли «Машиностроение и металлообработка», утвержденного в рамках регионального проекта «Уральская инженерная школа».</w:t>
      </w:r>
    </w:p>
    <w:p w:rsidR="0082219A" w:rsidRPr="006B18F6" w:rsidRDefault="00096B32" w:rsidP="006B18F6">
      <w:pPr>
        <w:pStyle w:val="ds-markdown-paragraph"/>
        <w:shd w:val="clear" w:color="auto" w:fill="FFFFFF"/>
        <w:spacing w:before="0" w:beforeAutospacing="0" w:after="0" w:afterAutospacing="0" w:line="360" w:lineRule="auto"/>
        <w:ind w:firstLine="720"/>
        <w:jc w:val="both"/>
        <w:rPr>
          <w:color w:val="0F1115"/>
        </w:rPr>
      </w:pPr>
      <w:r w:rsidRPr="006B18F6">
        <w:rPr>
          <w:color w:val="0F1115"/>
        </w:rPr>
        <w:t>Целями реализации ООП СОО в инженерных классах являются:</w:t>
      </w:r>
    </w:p>
    <w:p w:rsidR="0082219A" w:rsidRPr="006B18F6" w:rsidRDefault="00096B32" w:rsidP="006B18F6">
      <w:pPr>
        <w:pStyle w:val="ds-markdown-paragraph"/>
        <w:numPr>
          <w:ilvl w:val="0"/>
          <w:numId w:val="92"/>
        </w:numPr>
        <w:shd w:val="clear" w:color="auto" w:fill="FFFFFF"/>
        <w:tabs>
          <w:tab w:val="left" w:pos="567"/>
        </w:tabs>
        <w:spacing w:before="0" w:beforeAutospacing="0" w:after="0" w:afterAutospacing="0" w:line="360" w:lineRule="auto"/>
        <w:ind w:left="0" w:firstLine="720"/>
        <w:jc w:val="both"/>
        <w:rPr>
          <w:color w:val="0F1115"/>
        </w:rPr>
      </w:pPr>
      <w:r w:rsidRPr="006B18F6">
        <w:rPr>
          <w:color w:val="0F1115"/>
        </w:rPr>
        <w:lastRenderedPageBreak/>
        <w:t>Организация специализированной, практико-ориентированной подготовки обучающихся в выбранной инженерной области в соответствии с образовательным стандартом «Инженерный класс.66».</w:t>
      </w:r>
    </w:p>
    <w:p w:rsidR="0082219A" w:rsidRPr="006B18F6" w:rsidRDefault="00096B32" w:rsidP="006B18F6">
      <w:pPr>
        <w:pStyle w:val="ds-markdown-paragraph"/>
        <w:numPr>
          <w:ilvl w:val="0"/>
          <w:numId w:val="92"/>
        </w:numPr>
        <w:shd w:val="clear" w:color="auto" w:fill="FFFFFF"/>
        <w:tabs>
          <w:tab w:val="left" w:pos="567"/>
        </w:tabs>
        <w:spacing w:before="0" w:beforeAutospacing="0" w:after="0" w:afterAutospacing="0" w:line="360" w:lineRule="auto"/>
        <w:ind w:left="0" w:firstLine="720"/>
        <w:jc w:val="both"/>
        <w:rPr>
          <w:color w:val="0F1115"/>
        </w:rPr>
      </w:pPr>
      <w:r w:rsidRPr="006B18F6">
        <w:rPr>
          <w:color w:val="0F1115"/>
        </w:rPr>
        <w:t>Обеспечение высокого уровня профильной подготовки, способствующей формированию готовности выпускников к освоению востребованных инженерно-технических профессий в сфере машиностроения и металлообработки Свердловской области.</w:t>
      </w:r>
    </w:p>
    <w:p w:rsidR="0082219A" w:rsidRPr="006B18F6" w:rsidRDefault="00096B32" w:rsidP="006B18F6">
      <w:pPr>
        <w:pStyle w:val="ds-markdown-paragraph"/>
        <w:numPr>
          <w:ilvl w:val="0"/>
          <w:numId w:val="92"/>
        </w:numPr>
        <w:shd w:val="clear" w:color="auto" w:fill="FFFFFF"/>
        <w:tabs>
          <w:tab w:val="left" w:pos="567"/>
        </w:tabs>
        <w:spacing w:before="0" w:beforeAutospacing="0" w:after="0" w:afterAutospacing="0" w:line="360" w:lineRule="auto"/>
        <w:ind w:left="0" w:firstLine="720"/>
        <w:jc w:val="both"/>
        <w:rPr>
          <w:color w:val="0F1115"/>
        </w:rPr>
      </w:pPr>
      <w:r w:rsidRPr="006B18F6">
        <w:rPr>
          <w:color w:val="0F1115"/>
        </w:rPr>
        <w:t>Выстраивание непрерывной образовательной траектории «Школа – СПО/ВО – Предприятие» в кооперации с партнерами проекта «Уральская инженерная школа».</w:t>
      </w:r>
    </w:p>
    <w:p w:rsidR="0082219A" w:rsidRPr="006B18F6" w:rsidRDefault="00096B32" w:rsidP="006B18F6">
      <w:pPr>
        <w:pStyle w:val="ds-markdown-paragraph"/>
        <w:numPr>
          <w:ilvl w:val="0"/>
          <w:numId w:val="92"/>
        </w:numPr>
        <w:shd w:val="clear" w:color="auto" w:fill="FFFFFF"/>
        <w:tabs>
          <w:tab w:val="left" w:pos="567"/>
        </w:tabs>
        <w:spacing w:before="0" w:beforeAutospacing="0" w:after="0" w:afterAutospacing="0" w:line="360" w:lineRule="auto"/>
        <w:ind w:left="0" w:firstLine="720"/>
        <w:jc w:val="both"/>
        <w:rPr>
          <w:color w:val="0F1115"/>
        </w:rPr>
      </w:pPr>
      <w:r w:rsidRPr="006B18F6">
        <w:rPr>
          <w:color w:val="0F1115"/>
        </w:rPr>
        <w:t>Формирование у обучающихся осознанного интереса к инженерным профессиям и устойчивой мотивации к профессиональной деятельности в приоритетных отраслях региона.</w:t>
      </w:r>
    </w:p>
    <w:p w:rsidR="0082219A" w:rsidRPr="006B18F6" w:rsidRDefault="00096B32" w:rsidP="006B18F6">
      <w:pPr>
        <w:pStyle w:val="ds-markdown-paragraph"/>
        <w:shd w:val="clear" w:color="auto" w:fill="FFFFFF"/>
        <w:spacing w:before="0" w:beforeAutospacing="0" w:after="0" w:afterAutospacing="0" w:line="360" w:lineRule="auto"/>
        <w:ind w:firstLine="720"/>
        <w:jc w:val="both"/>
        <w:rPr>
          <w:color w:val="0F1115"/>
        </w:rPr>
      </w:pPr>
      <w:r w:rsidRPr="006B18F6">
        <w:rPr>
          <w:rStyle w:val="a5"/>
          <w:color w:val="0F1115"/>
        </w:rPr>
        <w:t>Планируемые результаты освоения обучающимися ОП СОО</w:t>
      </w:r>
    </w:p>
    <w:p w:rsidR="0082219A" w:rsidRPr="006B18F6" w:rsidRDefault="00096B32" w:rsidP="006B18F6">
      <w:pPr>
        <w:pStyle w:val="ds-markdown-paragraph"/>
        <w:shd w:val="clear" w:color="auto" w:fill="FFFFFF"/>
        <w:spacing w:before="0" w:beforeAutospacing="0" w:after="0" w:afterAutospacing="0" w:line="360" w:lineRule="auto"/>
        <w:ind w:firstLine="720"/>
        <w:jc w:val="both"/>
        <w:rPr>
          <w:color w:val="0F1115"/>
        </w:rPr>
      </w:pPr>
      <w:r w:rsidRPr="006B18F6">
        <w:rPr>
          <w:color w:val="0F1115"/>
        </w:rPr>
        <w:t>Планируемые результаты освоения ООП СОО в инженерных классах формируются в соответствии с требованиями образовательного стандарта «Инженерный класс.66» и включают:</w:t>
      </w:r>
    </w:p>
    <w:p w:rsidR="0082219A" w:rsidRPr="006B18F6" w:rsidRDefault="00096B32" w:rsidP="006B18F6">
      <w:pPr>
        <w:pStyle w:val="ds-markdown-paragraph"/>
        <w:numPr>
          <w:ilvl w:val="0"/>
          <w:numId w:val="93"/>
        </w:numPr>
        <w:shd w:val="clear" w:color="auto" w:fill="FFFFFF"/>
        <w:spacing w:before="0" w:beforeAutospacing="0" w:after="0" w:afterAutospacing="0" w:line="360" w:lineRule="auto"/>
        <w:ind w:left="0" w:firstLine="720"/>
        <w:jc w:val="both"/>
        <w:rPr>
          <w:color w:val="0F1115"/>
        </w:rPr>
      </w:pPr>
      <w:r w:rsidRPr="006B18F6">
        <w:rPr>
          <w:rStyle w:val="a5"/>
          <w:color w:val="0F1115"/>
        </w:rPr>
        <w:t>Личностные результаты:</w:t>
      </w:r>
      <w:r w:rsidRPr="006B18F6">
        <w:rPr>
          <w:color w:val="0F1115"/>
        </w:rPr>
        <w:t> готовность к активной деятельности технологической направленности; осознанный выбор будущей профессии инженерной направленности; сформированность мотивации к будущей профессиональной деятельности по специальностям технологического профиля; способность реализовывать жизненные планы в условиях современного технологического развития производства.</w:t>
      </w:r>
    </w:p>
    <w:p w:rsidR="0082219A" w:rsidRPr="006B18F6" w:rsidRDefault="00096B32" w:rsidP="006B18F6">
      <w:pPr>
        <w:pStyle w:val="ds-markdown-paragraph"/>
        <w:numPr>
          <w:ilvl w:val="0"/>
          <w:numId w:val="93"/>
        </w:numPr>
        <w:shd w:val="clear" w:color="auto" w:fill="FFFFFF"/>
        <w:spacing w:before="0" w:beforeAutospacing="0" w:after="0" w:afterAutospacing="0" w:line="360" w:lineRule="auto"/>
        <w:ind w:left="0" w:firstLine="720"/>
        <w:jc w:val="both"/>
        <w:rPr>
          <w:color w:val="0F1115"/>
        </w:rPr>
      </w:pPr>
      <w:r w:rsidRPr="006B18F6">
        <w:rPr>
          <w:rStyle w:val="a5"/>
          <w:color w:val="0F1115"/>
        </w:rPr>
        <w:t>Метапредметные результаты:</w:t>
      </w:r>
    </w:p>
    <w:p w:rsidR="0082219A" w:rsidRPr="006B18F6" w:rsidRDefault="00096B32" w:rsidP="006B18F6">
      <w:pPr>
        <w:pStyle w:val="ds-markdown-paragraph"/>
        <w:numPr>
          <w:ilvl w:val="1"/>
          <w:numId w:val="93"/>
        </w:numPr>
        <w:shd w:val="clear" w:color="auto" w:fill="FFFFFF"/>
        <w:tabs>
          <w:tab w:val="left" w:pos="567"/>
        </w:tabs>
        <w:spacing w:before="0" w:beforeAutospacing="0" w:after="0" w:afterAutospacing="0" w:line="360" w:lineRule="auto"/>
        <w:ind w:left="0" w:firstLine="720"/>
        <w:jc w:val="both"/>
        <w:rPr>
          <w:color w:val="0F1115"/>
        </w:rPr>
      </w:pPr>
      <w:r w:rsidRPr="006B18F6">
        <w:rPr>
          <w:color w:val="0F1115"/>
        </w:rPr>
        <w:t>Освоение межпредметных понятий и интеграция знаний из математики, физики, информатики, химии в целостную научную систему технической направленности.</w:t>
      </w:r>
    </w:p>
    <w:p w:rsidR="0082219A" w:rsidRPr="006B18F6" w:rsidRDefault="00096B32" w:rsidP="006B18F6">
      <w:pPr>
        <w:pStyle w:val="ds-markdown-paragraph"/>
        <w:numPr>
          <w:ilvl w:val="1"/>
          <w:numId w:val="93"/>
        </w:numPr>
        <w:shd w:val="clear" w:color="auto" w:fill="FFFFFF"/>
        <w:tabs>
          <w:tab w:val="left" w:pos="567"/>
        </w:tabs>
        <w:spacing w:before="0" w:beforeAutospacing="0" w:after="0" w:afterAutospacing="0" w:line="360" w:lineRule="auto"/>
        <w:ind w:left="0" w:firstLine="720"/>
        <w:jc w:val="both"/>
        <w:rPr>
          <w:color w:val="0F1115"/>
        </w:rPr>
      </w:pPr>
      <w:r w:rsidRPr="006B18F6">
        <w:rPr>
          <w:color w:val="0F1115"/>
        </w:rPr>
        <w:t>Готовность к самостоятельному планированию учебной деятельности и организации сотрудничества с наставниками с производственных предприятий.</w:t>
      </w:r>
    </w:p>
    <w:p w:rsidR="0082219A" w:rsidRPr="006B18F6" w:rsidRDefault="00096B32" w:rsidP="006B18F6">
      <w:pPr>
        <w:pStyle w:val="ds-markdown-paragraph"/>
        <w:numPr>
          <w:ilvl w:val="1"/>
          <w:numId w:val="93"/>
        </w:numPr>
        <w:shd w:val="clear" w:color="auto" w:fill="FFFFFF"/>
        <w:tabs>
          <w:tab w:val="left" w:pos="567"/>
        </w:tabs>
        <w:spacing w:before="0" w:beforeAutospacing="0" w:after="0" w:afterAutospacing="0" w:line="360" w:lineRule="auto"/>
        <w:ind w:left="0" w:firstLine="720"/>
        <w:jc w:val="both"/>
        <w:rPr>
          <w:color w:val="0F1115"/>
        </w:rPr>
      </w:pPr>
      <w:r w:rsidRPr="006B18F6">
        <w:rPr>
          <w:color w:val="0F1115"/>
        </w:rPr>
        <w:t>Овладение навыками работы с информацией технической направленности, включая создание информационных текстов в цифровых форматах.</w:t>
      </w:r>
    </w:p>
    <w:p w:rsidR="0082219A" w:rsidRPr="006B18F6" w:rsidRDefault="00096B32" w:rsidP="006B18F6">
      <w:pPr>
        <w:pStyle w:val="ds-markdown-paragraph"/>
        <w:numPr>
          <w:ilvl w:val="1"/>
          <w:numId w:val="93"/>
        </w:numPr>
        <w:shd w:val="clear" w:color="auto" w:fill="FFFFFF"/>
        <w:tabs>
          <w:tab w:val="left" w:pos="567"/>
        </w:tabs>
        <w:spacing w:before="0" w:beforeAutospacing="0" w:after="0" w:afterAutospacing="0" w:line="360" w:lineRule="auto"/>
        <w:ind w:left="0" w:firstLine="720"/>
        <w:jc w:val="both"/>
        <w:rPr>
          <w:color w:val="0F1115"/>
        </w:rPr>
      </w:pPr>
      <w:r w:rsidRPr="006B18F6">
        <w:rPr>
          <w:color w:val="0F1115"/>
        </w:rPr>
        <w:t>Сформированность познавательных, коммуникативных и регулятивных универсальных учебных действий, включая навыки исследовательской деятельности, командной работы, самоорганизации и самоконтроля.</w:t>
      </w:r>
    </w:p>
    <w:p w:rsidR="0082219A" w:rsidRPr="006B18F6" w:rsidRDefault="00096B32" w:rsidP="006B18F6">
      <w:pPr>
        <w:pStyle w:val="ds-markdown-paragraph"/>
        <w:numPr>
          <w:ilvl w:val="0"/>
          <w:numId w:val="93"/>
        </w:numPr>
        <w:shd w:val="clear" w:color="auto" w:fill="FFFFFF"/>
        <w:spacing w:before="0" w:beforeAutospacing="0" w:after="0" w:afterAutospacing="0" w:line="360" w:lineRule="auto"/>
        <w:ind w:left="0" w:firstLine="720"/>
        <w:jc w:val="both"/>
        <w:rPr>
          <w:color w:val="0F1115"/>
        </w:rPr>
      </w:pPr>
      <w:r w:rsidRPr="006B18F6">
        <w:rPr>
          <w:rStyle w:val="a5"/>
          <w:color w:val="0F1115"/>
        </w:rPr>
        <w:t>Предметные результаты:</w:t>
      </w:r>
      <w:r w:rsidRPr="006B18F6">
        <w:rPr>
          <w:color w:val="0F1115"/>
        </w:rPr>
        <w:t xml:space="preserve"> углубленное освоение научных знаний, умений и способов действий по математике, физике, информатике, химии, специфичных для технической направленности. Результаты сформулированы в деятельностной форме с акцентом на применение знаний, моделирование, решение прикладных задач и выполнение </w:t>
      </w:r>
      <w:r w:rsidRPr="006B18F6">
        <w:rPr>
          <w:color w:val="0F1115"/>
        </w:rPr>
        <w:lastRenderedPageBreak/>
        <w:t>учебных проектов инженерной направленности. Обязательным является углубленное изучение математики и не менее одного из предметов (физика, информатика) в соответствии с выбранной моделью инженерного профиля (технический или IT-инженерный).</w:t>
      </w:r>
    </w:p>
    <w:p w:rsidR="0082219A" w:rsidRPr="006B18F6" w:rsidRDefault="00096B32" w:rsidP="006B18F6">
      <w:pPr>
        <w:pStyle w:val="ds-markdown-paragraph"/>
        <w:shd w:val="clear" w:color="auto" w:fill="FFFFFF"/>
        <w:spacing w:before="0" w:beforeAutospacing="0" w:after="0" w:afterAutospacing="0" w:line="360" w:lineRule="auto"/>
        <w:ind w:firstLine="720"/>
        <w:jc w:val="both"/>
        <w:rPr>
          <w:color w:val="0F1115"/>
        </w:rPr>
      </w:pPr>
      <w:r w:rsidRPr="006B18F6">
        <w:rPr>
          <w:rStyle w:val="a5"/>
          <w:color w:val="0F1115"/>
        </w:rPr>
        <w:t>Система оценки достижения планируемых результатов</w:t>
      </w:r>
    </w:p>
    <w:p w:rsidR="0082219A" w:rsidRPr="006B18F6" w:rsidRDefault="00096B32" w:rsidP="006B18F6">
      <w:pPr>
        <w:pStyle w:val="ds-markdown-paragraph"/>
        <w:shd w:val="clear" w:color="auto" w:fill="FFFFFF"/>
        <w:spacing w:before="0" w:beforeAutospacing="0" w:after="0" w:afterAutospacing="0" w:line="360" w:lineRule="auto"/>
        <w:ind w:firstLine="720"/>
        <w:jc w:val="both"/>
        <w:rPr>
          <w:color w:val="0F1115"/>
        </w:rPr>
      </w:pPr>
      <w:r w:rsidRPr="006B18F6">
        <w:rPr>
          <w:color w:val="0F1115"/>
        </w:rPr>
        <w:t>Система оценки достижений обучающихся инженерных классов строится на основе системно-деятельностного, уровневого и комплексного подходов, как это предусмотрено образовательным стандартом «Инженерный класс.66». Особое внимание уделяется:</w:t>
      </w:r>
    </w:p>
    <w:p w:rsidR="0082219A" w:rsidRPr="006B18F6" w:rsidRDefault="00096B32" w:rsidP="006B18F6">
      <w:pPr>
        <w:pStyle w:val="ds-markdown-paragraph"/>
        <w:numPr>
          <w:ilvl w:val="0"/>
          <w:numId w:val="94"/>
        </w:numPr>
        <w:shd w:val="clear" w:color="auto" w:fill="FFFFFF"/>
        <w:spacing w:before="0" w:beforeAutospacing="0" w:after="0" w:afterAutospacing="0" w:line="360" w:lineRule="auto"/>
        <w:ind w:left="0" w:firstLine="720"/>
        <w:jc w:val="both"/>
        <w:rPr>
          <w:color w:val="0F1115"/>
        </w:rPr>
      </w:pPr>
      <w:r w:rsidRPr="006B18F6">
        <w:rPr>
          <w:color w:val="0F1115"/>
        </w:rPr>
        <w:t>Оценке способности решать учебно-практические и инженерно-технологические задачи.</w:t>
      </w:r>
    </w:p>
    <w:p w:rsidR="0082219A" w:rsidRPr="006B18F6" w:rsidRDefault="00096B32" w:rsidP="006B18F6">
      <w:pPr>
        <w:pStyle w:val="ds-markdown-paragraph"/>
        <w:numPr>
          <w:ilvl w:val="0"/>
          <w:numId w:val="94"/>
        </w:numPr>
        <w:shd w:val="clear" w:color="auto" w:fill="FFFFFF"/>
        <w:spacing w:before="0" w:beforeAutospacing="0" w:after="0" w:afterAutospacing="0" w:line="360" w:lineRule="auto"/>
        <w:ind w:left="0" w:firstLine="720"/>
        <w:jc w:val="both"/>
        <w:rPr>
          <w:color w:val="0F1115"/>
        </w:rPr>
      </w:pPr>
      <w:r w:rsidRPr="006B18F6">
        <w:rPr>
          <w:color w:val="0F1115"/>
        </w:rPr>
        <w:t>Защите итогового индивидуального проекта (учебного исследования) как основной процедуры оценки метапредметных результатов. Проекты носят прикладной характер, выполняются с привлечением наставников от предприятий-партнеров и могут быть представлены на региональных конкурсах и хакатонах («Инженероинноватика», «Технолидеры будущего» и др.).</w:t>
      </w:r>
    </w:p>
    <w:p w:rsidR="0082219A" w:rsidRPr="006B18F6" w:rsidRDefault="00096B32" w:rsidP="006B18F6">
      <w:pPr>
        <w:pStyle w:val="ds-markdown-paragraph"/>
        <w:numPr>
          <w:ilvl w:val="0"/>
          <w:numId w:val="94"/>
        </w:numPr>
        <w:shd w:val="clear" w:color="auto" w:fill="FFFFFF"/>
        <w:spacing w:before="0" w:beforeAutospacing="0" w:after="0" w:afterAutospacing="0" w:line="360" w:lineRule="auto"/>
        <w:ind w:left="0" w:firstLine="720"/>
        <w:jc w:val="both"/>
        <w:rPr>
          <w:color w:val="0F1115"/>
        </w:rPr>
      </w:pPr>
      <w:r w:rsidRPr="006B18F6">
        <w:rPr>
          <w:color w:val="0F1115"/>
        </w:rPr>
        <w:t>Использованию портфолио для фиксации динамики индивидуальных образовательных достижений, включая результаты проектной деятельности, участия в олимпиадах, инженерных соревнованиях и профессиональных пробах.</w:t>
      </w:r>
    </w:p>
    <w:p w:rsidR="0082219A" w:rsidRPr="006B18F6" w:rsidRDefault="00096B32" w:rsidP="006B18F6">
      <w:pPr>
        <w:pStyle w:val="ds-markdown-paragraph"/>
        <w:shd w:val="clear" w:color="auto" w:fill="FFFFFF"/>
        <w:spacing w:before="0" w:beforeAutospacing="0" w:after="0" w:afterAutospacing="0" w:line="360" w:lineRule="auto"/>
        <w:ind w:firstLine="720"/>
        <w:jc w:val="both"/>
        <w:rPr>
          <w:color w:val="0F1115"/>
        </w:rPr>
      </w:pPr>
      <w:r w:rsidRPr="006B18F6">
        <w:rPr>
          <w:rStyle w:val="a5"/>
          <w:color w:val="0F1115"/>
        </w:rPr>
        <w:t>Содержательный раздел</w:t>
      </w:r>
    </w:p>
    <w:p w:rsidR="00E160E2" w:rsidRPr="006B18F6" w:rsidRDefault="00096B32" w:rsidP="006B18F6">
      <w:pPr>
        <w:pStyle w:val="ds-markdown-paragraph"/>
        <w:shd w:val="clear" w:color="auto" w:fill="FFFFFF"/>
        <w:spacing w:before="0" w:beforeAutospacing="0" w:after="0" w:afterAutospacing="0" w:line="360" w:lineRule="auto"/>
        <w:ind w:firstLine="720"/>
        <w:rPr>
          <w:rStyle w:val="a5"/>
          <w:color w:val="0F1115"/>
        </w:rPr>
      </w:pPr>
      <w:r w:rsidRPr="006B18F6">
        <w:rPr>
          <w:rStyle w:val="a5"/>
          <w:color w:val="0F1115"/>
        </w:rPr>
        <w:t>Рабочие программы учебных предметов</w:t>
      </w:r>
    </w:p>
    <w:p w:rsidR="0082219A" w:rsidRPr="006B18F6" w:rsidRDefault="00096B32" w:rsidP="006B18F6">
      <w:pPr>
        <w:pStyle w:val="ds-markdown-paragraph"/>
        <w:shd w:val="clear" w:color="auto" w:fill="FFFFFF"/>
        <w:spacing w:before="0" w:beforeAutospacing="0" w:after="0" w:afterAutospacing="0" w:line="360" w:lineRule="auto"/>
        <w:ind w:firstLine="720"/>
        <w:jc w:val="both"/>
        <w:rPr>
          <w:color w:val="0F1115"/>
        </w:rPr>
      </w:pPr>
      <w:r w:rsidRPr="006B18F6">
        <w:rPr>
          <w:color w:val="0F1115"/>
        </w:rPr>
        <w:t>Рабочие программы по математике, физике, информатике, химии разрабатываются для углубленного уровня изучения в соответствии с ФГОС СОО, ФОП СОО и с учетом требований образовательного стандарта «Инженерный класс.66». Акцент делается на изучение явлений и процессов современного технологического развития производства, формирование инженерного мышления, развитие умений моделировать, проектировать и решать прикладные задачи.</w:t>
      </w:r>
    </w:p>
    <w:p w:rsidR="00E160E2" w:rsidRPr="006B18F6" w:rsidRDefault="00096B32" w:rsidP="006B18F6">
      <w:pPr>
        <w:pStyle w:val="ds-markdown-paragraph"/>
        <w:shd w:val="clear" w:color="auto" w:fill="FFFFFF"/>
        <w:spacing w:before="0" w:beforeAutospacing="0" w:after="0" w:afterAutospacing="0" w:line="360" w:lineRule="auto"/>
        <w:ind w:firstLine="720"/>
        <w:jc w:val="both"/>
        <w:rPr>
          <w:rStyle w:val="a5"/>
          <w:color w:val="0F1115"/>
        </w:rPr>
      </w:pPr>
      <w:r w:rsidRPr="006B18F6">
        <w:rPr>
          <w:rStyle w:val="a5"/>
          <w:color w:val="0F1115"/>
        </w:rPr>
        <w:t>Программа формирования универсальных учебных действий</w:t>
      </w:r>
    </w:p>
    <w:p w:rsidR="0082219A" w:rsidRPr="006B18F6" w:rsidRDefault="00096B32" w:rsidP="006B18F6">
      <w:pPr>
        <w:pStyle w:val="ds-markdown-paragraph"/>
        <w:shd w:val="clear" w:color="auto" w:fill="FFFFFF"/>
        <w:spacing w:before="0" w:beforeAutospacing="0" w:after="0" w:afterAutospacing="0" w:line="360" w:lineRule="auto"/>
        <w:ind w:firstLine="720"/>
        <w:jc w:val="both"/>
        <w:rPr>
          <w:color w:val="0F1115"/>
        </w:rPr>
      </w:pPr>
      <w:r w:rsidRPr="006B18F6">
        <w:rPr>
          <w:color w:val="0F1115"/>
        </w:rPr>
        <w:t>Реализуется через интеграцию в учебные предметы и организацию проектно-исследовательской деятельности. Особенностью является ориентация на развитие УУД, востребованных в инженерной деятельности: логических и исследовательских действий, навыков работы с технической информацией, коммуникации в профессиональной среде (в том числе с наставниками с производства), самоорганизации при работе над проектами.</w:t>
      </w:r>
    </w:p>
    <w:p w:rsidR="00E160E2" w:rsidRPr="006B18F6" w:rsidRDefault="00096B32" w:rsidP="006B18F6">
      <w:pPr>
        <w:pStyle w:val="ds-markdown-paragraph"/>
        <w:shd w:val="clear" w:color="auto" w:fill="FFFFFF"/>
        <w:spacing w:before="0" w:beforeAutospacing="0" w:after="0" w:afterAutospacing="0" w:line="360" w:lineRule="auto"/>
        <w:ind w:firstLine="720"/>
        <w:jc w:val="both"/>
        <w:rPr>
          <w:rStyle w:val="a5"/>
          <w:color w:val="0F1115"/>
        </w:rPr>
      </w:pPr>
      <w:r w:rsidRPr="006B18F6">
        <w:rPr>
          <w:rStyle w:val="a5"/>
          <w:color w:val="0F1115"/>
        </w:rPr>
        <w:t>Рабочая программа воспитания и календарный план воспитательной работы</w:t>
      </w:r>
    </w:p>
    <w:p w:rsidR="0082219A" w:rsidRPr="006B18F6" w:rsidRDefault="00096B32" w:rsidP="006B18F6">
      <w:pPr>
        <w:pStyle w:val="ds-markdown-paragraph"/>
        <w:shd w:val="clear" w:color="auto" w:fill="FFFFFF"/>
        <w:spacing w:before="0" w:beforeAutospacing="0" w:after="0" w:afterAutospacing="0" w:line="360" w:lineRule="auto"/>
        <w:ind w:firstLine="720"/>
        <w:jc w:val="both"/>
        <w:rPr>
          <w:color w:val="0F1115"/>
        </w:rPr>
      </w:pPr>
      <w:r w:rsidRPr="006B18F6">
        <w:rPr>
          <w:color w:val="0F1115"/>
        </w:rPr>
        <w:t xml:space="preserve">Разрабатываются с учетом образовательного стандарта «Инженерный класс.66» и регионального календаря событий «Инженерия будущего: синергия коллективных дел». В </w:t>
      </w:r>
      <w:r w:rsidRPr="006B18F6">
        <w:rPr>
          <w:color w:val="0F1115"/>
        </w:rPr>
        <w:lastRenderedPageBreak/>
        <w:t>план включаются мероприятия, направленные на профессиональное самоопределение и формирование инженерной культуры:</w:t>
      </w:r>
    </w:p>
    <w:p w:rsidR="0082219A" w:rsidRPr="006B18F6" w:rsidRDefault="00096B32" w:rsidP="006B18F6">
      <w:pPr>
        <w:pStyle w:val="ds-markdown-paragraph"/>
        <w:numPr>
          <w:ilvl w:val="0"/>
          <w:numId w:val="95"/>
        </w:numPr>
        <w:shd w:val="clear" w:color="auto" w:fill="FFFFFF"/>
        <w:spacing w:before="0" w:beforeAutospacing="0" w:after="0" w:afterAutospacing="0" w:line="360" w:lineRule="auto"/>
        <w:ind w:left="0" w:firstLine="720"/>
        <w:jc w:val="both"/>
        <w:rPr>
          <w:color w:val="0F1115"/>
        </w:rPr>
      </w:pPr>
      <w:r w:rsidRPr="006B18F6">
        <w:rPr>
          <w:color w:val="0F1115"/>
        </w:rPr>
        <w:t>Участие в инженерных хакатонах, конкурсах проектов («Инженеры Будущего», «Интеллект-Плюс»).</w:t>
      </w:r>
    </w:p>
    <w:p w:rsidR="0082219A" w:rsidRPr="006B18F6" w:rsidRDefault="00096B32" w:rsidP="006B18F6">
      <w:pPr>
        <w:pStyle w:val="ds-markdown-paragraph"/>
        <w:numPr>
          <w:ilvl w:val="0"/>
          <w:numId w:val="95"/>
        </w:numPr>
        <w:shd w:val="clear" w:color="auto" w:fill="FFFFFF"/>
        <w:spacing w:before="0" w:beforeAutospacing="0" w:after="0" w:afterAutospacing="0" w:line="360" w:lineRule="auto"/>
        <w:ind w:left="0" w:firstLine="720"/>
        <w:jc w:val="both"/>
        <w:rPr>
          <w:color w:val="0F1115"/>
        </w:rPr>
      </w:pPr>
      <w:r w:rsidRPr="006B18F6">
        <w:rPr>
          <w:color w:val="0F1115"/>
        </w:rPr>
        <w:t>Профориентационные экскурсии на предприятия машиностроения и металлообработки Камышловского городского округа и Свердловской области.</w:t>
      </w:r>
    </w:p>
    <w:p w:rsidR="0082219A" w:rsidRPr="006B18F6" w:rsidRDefault="00096B32" w:rsidP="006B18F6">
      <w:pPr>
        <w:pStyle w:val="ds-markdown-paragraph"/>
        <w:numPr>
          <w:ilvl w:val="0"/>
          <w:numId w:val="95"/>
        </w:numPr>
        <w:shd w:val="clear" w:color="auto" w:fill="FFFFFF"/>
        <w:spacing w:before="0" w:beforeAutospacing="0" w:after="0" w:afterAutospacing="0" w:line="360" w:lineRule="auto"/>
        <w:ind w:left="0" w:firstLine="720"/>
        <w:jc w:val="both"/>
        <w:rPr>
          <w:color w:val="0F1115"/>
        </w:rPr>
      </w:pPr>
      <w:r w:rsidRPr="006B18F6">
        <w:rPr>
          <w:color w:val="0F1115"/>
        </w:rPr>
        <w:t>Встречи с представителями инженерных профессий, мастерами производственного обучения.</w:t>
      </w:r>
    </w:p>
    <w:p w:rsidR="0082219A" w:rsidRPr="006B18F6" w:rsidRDefault="00096B32" w:rsidP="006B18F6">
      <w:pPr>
        <w:pStyle w:val="ds-markdown-paragraph"/>
        <w:numPr>
          <w:ilvl w:val="0"/>
          <w:numId w:val="95"/>
        </w:numPr>
        <w:shd w:val="clear" w:color="auto" w:fill="FFFFFF"/>
        <w:spacing w:before="0" w:beforeAutospacing="0" w:after="0" w:afterAutospacing="0" w:line="360" w:lineRule="auto"/>
        <w:ind w:left="0" w:firstLine="720"/>
        <w:jc w:val="both"/>
        <w:rPr>
          <w:color w:val="0F1115"/>
        </w:rPr>
      </w:pPr>
      <w:r w:rsidRPr="006B18F6">
        <w:rPr>
          <w:color w:val="0F1115"/>
        </w:rPr>
        <w:t>Организация тематических смен в каникулярное время, инженерных интенсивов.</w:t>
      </w:r>
    </w:p>
    <w:p w:rsidR="0082219A" w:rsidRPr="006B18F6" w:rsidRDefault="00096B32" w:rsidP="006B18F6">
      <w:pPr>
        <w:pStyle w:val="ds-markdown-paragraph"/>
        <w:numPr>
          <w:ilvl w:val="0"/>
          <w:numId w:val="95"/>
        </w:numPr>
        <w:shd w:val="clear" w:color="auto" w:fill="FFFFFF"/>
        <w:spacing w:before="0" w:beforeAutospacing="0" w:after="0" w:afterAutospacing="0" w:line="360" w:lineRule="auto"/>
        <w:ind w:left="0" w:firstLine="720"/>
        <w:jc w:val="both"/>
        <w:rPr>
          <w:color w:val="0F1115"/>
        </w:rPr>
      </w:pPr>
      <w:r w:rsidRPr="006B18F6">
        <w:rPr>
          <w:color w:val="0F1115"/>
        </w:rPr>
        <w:t>Реализация цикла профориентационных часов и деловых игр.</w:t>
      </w:r>
    </w:p>
    <w:p w:rsidR="0082219A" w:rsidRPr="006B18F6" w:rsidRDefault="00096B32" w:rsidP="006B18F6">
      <w:pPr>
        <w:pStyle w:val="ds-markdown-paragraph"/>
        <w:shd w:val="clear" w:color="auto" w:fill="FFFFFF"/>
        <w:spacing w:before="0" w:beforeAutospacing="0" w:after="0" w:afterAutospacing="0" w:line="360" w:lineRule="auto"/>
        <w:ind w:firstLine="720"/>
        <w:jc w:val="both"/>
        <w:rPr>
          <w:color w:val="0F1115"/>
        </w:rPr>
      </w:pPr>
      <w:r w:rsidRPr="006B18F6">
        <w:rPr>
          <w:rStyle w:val="a5"/>
          <w:color w:val="0F1115"/>
        </w:rPr>
        <w:t>Организационный раздел</w:t>
      </w:r>
    </w:p>
    <w:p w:rsidR="0082219A" w:rsidRPr="006B18F6" w:rsidRDefault="00096B32" w:rsidP="006B18F6">
      <w:pPr>
        <w:pStyle w:val="ds-markdown-paragraph"/>
        <w:shd w:val="clear" w:color="auto" w:fill="FFFFFF"/>
        <w:spacing w:before="0" w:beforeAutospacing="0" w:after="0" w:afterAutospacing="0" w:line="360" w:lineRule="auto"/>
        <w:ind w:firstLine="720"/>
        <w:rPr>
          <w:color w:val="0F1115"/>
        </w:rPr>
      </w:pPr>
      <w:r w:rsidRPr="006B18F6">
        <w:rPr>
          <w:rStyle w:val="a5"/>
          <w:color w:val="0F1115"/>
        </w:rPr>
        <w:t>Учебный план</w:t>
      </w:r>
      <w:r w:rsidRPr="006B18F6">
        <w:rPr>
          <w:color w:val="0F1115"/>
        </w:rPr>
        <w:br/>
        <w:t>Учебный план для 10-11 инженерных классов формируется в соответствии с ФГОС СОО, ФОП СОО и предусматривает:</w:t>
      </w:r>
    </w:p>
    <w:p w:rsidR="0082219A" w:rsidRPr="006B18F6" w:rsidRDefault="00096B32" w:rsidP="006B18F6">
      <w:pPr>
        <w:pStyle w:val="ds-markdown-paragraph"/>
        <w:numPr>
          <w:ilvl w:val="0"/>
          <w:numId w:val="96"/>
        </w:numPr>
        <w:shd w:val="clear" w:color="auto" w:fill="FFFFFF"/>
        <w:spacing w:before="0" w:beforeAutospacing="0" w:after="0" w:afterAutospacing="0" w:line="360" w:lineRule="auto"/>
        <w:ind w:left="0" w:firstLine="720"/>
        <w:jc w:val="both"/>
        <w:rPr>
          <w:color w:val="0F1115"/>
        </w:rPr>
      </w:pPr>
      <w:r w:rsidRPr="006B18F6">
        <w:rPr>
          <w:color w:val="0F1115"/>
        </w:rPr>
        <w:t>Обязательное углубленное изучение математики (не менее 6 часов в неделю).</w:t>
      </w:r>
    </w:p>
    <w:p w:rsidR="0082219A" w:rsidRPr="006B18F6" w:rsidRDefault="00096B32" w:rsidP="006B18F6">
      <w:pPr>
        <w:pStyle w:val="ds-markdown-paragraph"/>
        <w:numPr>
          <w:ilvl w:val="0"/>
          <w:numId w:val="96"/>
        </w:numPr>
        <w:shd w:val="clear" w:color="auto" w:fill="FFFFFF"/>
        <w:spacing w:before="0" w:beforeAutospacing="0" w:after="0" w:afterAutospacing="0" w:line="360" w:lineRule="auto"/>
        <w:ind w:left="0" w:firstLine="720"/>
        <w:jc w:val="both"/>
        <w:rPr>
          <w:color w:val="0F1115"/>
        </w:rPr>
      </w:pPr>
      <w:r w:rsidRPr="006B18F6">
        <w:rPr>
          <w:color w:val="0F1115"/>
        </w:rPr>
        <w:t>Углубленное изучение физики (5 часов в неделю) для технологического (инженерного) профиля или информатики (4 часа в неделю) для профиля с IT-инженерной направленностью.</w:t>
      </w:r>
    </w:p>
    <w:p w:rsidR="0082219A" w:rsidRPr="006B18F6" w:rsidRDefault="00096B32" w:rsidP="006B18F6">
      <w:pPr>
        <w:pStyle w:val="ds-markdown-paragraph"/>
        <w:numPr>
          <w:ilvl w:val="0"/>
          <w:numId w:val="96"/>
        </w:numPr>
        <w:shd w:val="clear" w:color="auto" w:fill="FFFFFF"/>
        <w:spacing w:before="0" w:beforeAutospacing="0" w:after="0" w:afterAutospacing="0" w:line="360" w:lineRule="auto"/>
        <w:ind w:left="0" w:firstLine="720"/>
        <w:jc w:val="both"/>
        <w:rPr>
          <w:color w:val="0F1115"/>
        </w:rPr>
      </w:pPr>
      <w:r w:rsidRPr="006B18F6">
        <w:rPr>
          <w:color w:val="0F1115"/>
        </w:rPr>
        <w:t>Выполнение обучающимися </w:t>
      </w:r>
      <w:r w:rsidRPr="006B18F6">
        <w:rPr>
          <w:rStyle w:val="a5"/>
          <w:color w:val="0F1115"/>
        </w:rPr>
        <w:t>Индивидуального проекта</w:t>
      </w:r>
      <w:r w:rsidRPr="006B18F6">
        <w:rPr>
          <w:color w:val="0F1115"/>
        </w:rPr>
        <w:t> в 10 классе. Проектная деятельность носит междисциплинарный, прикладной характер и ориентирована на решение реальных или модельных инженерно-технических задач. Для реализации проектов используются ресурсы школы, а также лабораторий вузов-партнеров и предприятий в сетевой форме.</w:t>
      </w:r>
    </w:p>
    <w:p w:rsidR="0082219A" w:rsidRPr="006B18F6" w:rsidRDefault="00096B32" w:rsidP="006B18F6">
      <w:pPr>
        <w:pStyle w:val="ds-markdown-paragraph"/>
        <w:numPr>
          <w:ilvl w:val="0"/>
          <w:numId w:val="96"/>
        </w:numPr>
        <w:shd w:val="clear" w:color="auto" w:fill="FFFFFF"/>
        <w:spacing w:before="0" w:beforeAutospacing="0" w:after="0" w:afterAutospacing="0" w:line="360" w:lineRule="auto"/>
        <w:ind w:left="0" w:firstLine="720"/>
        <w:jc w:val="both"/>
        <w:rPr>
          <w:color w:val="0F1115"/>
        </w:rPr>
      </w:pPr>
      <w:r w:rsidRPr="006B18F6">
        <w:rPr>
          <w:color w:val="0F1115"/>
        </w:rPr>
        <w:t>Шестой учебный день планируется как </w:t>
      </w:r>
      <w:r w:rsidRPr="006B18F6">
        <w:rPr>
          <w:rStyle w:val="a5"/>
          <w:color w:val="0F1115"/>
        </w:rPr>
        <w:t>учебно-производственный</w:t>
      </w:r>
      <w:r w:rsidRPr="006B18F6">
        <w:rPr>
          <w:color w:val="0F1115"/>
        </w:rPr>
        <w:t>, организованный на базе предприятий-партнеров, учреждений СПО/ВО или детского технопарка «Кванториум», и посвящается практикумам, профессиональным пробам, проектным сессиям и экскурсиям.</w:t>
      </w:r>
    </w:p>
    <w:p w:rsidR="0082219A" w:rsidRPr="006B18F6" w:rsidRDefault="00096B32" w:rsidP="006B18F6">
      <w:pPr>
        <w:pStyle w:val="ds-markdown-paragraph"/>
        <w:shd w:val="clear" w:color="auto" w:fill="FFFFFF"/>
        <w:spacing w:before="0" w:beforeAutospacing="0" w:after="0" w:afterAutospacing="0" w:line="360" w:lineRule="auto"/>
        <w:ind w:firstLine="720"/>
        <w:rPr>
          <w:color w:val="0F1115"/>
        </w:rPr>
      </w:pPr>
      <w:r w:rsidRPr="006B18F6">
        <w:rPr>
          <w:rStyle w:val="a5"/>
          <w:color w:val="0F1115"/>
        </w:rPr>
        <w:t>План внеурочной деятельности</w:t>
      </w:r>
      <w:r w:rsidRPr="006B18F6">
        <w:rPr>
          <w:color w:val="0F1115"/>
        </w:rPr>
        <w:br/>
        <w:t>План внеурочной деятельности инженерных классов реализуется с привлечением ресурсов организаций-партнеров в сетевой форме и включает:</w:t>
      </w:r>
    </w:p>
    <w:p w:rsidR="0082219A" w:rsidRPr="006B18F6" w:rsidRDefault="00096B32" w:rsidP="006B18F6">
      <w:pPr>
        <w:pStyle w:val="ds-markdown-paragraph"/>
        <w:numPr>
          <w:ilvl w:val="0"/>
          <w:numId w:val="97"/>
        </w:numPr>
        <w:shd w:val="clear" w:color="auto" w:fill="FFFFFF"/>
        <w:spacing w:before="0" w:beforeAutospacing="0" w:after="0" w:afterAutospacing="0" w:line="360" w:lineRule="auto"/>
        <w:ind w:left="0" w:firstLine="720"/>
        <w:jc w:val="both"/>
        <w:rPr>
          <w:color w:val="0F1115"/>
        </w:rPr>
      </w:pPr>
      <w:r w:rsidRPr="006B18F6">
        <w:rPr>
          <w:color w:val="0F1115"/>
        </w:rPr>
        <w:t>Программы технической и естественно-научной направленностей: «Решение задач повышенной сложности по физике/математике», «Основы машинного обучения», «3D-моделирование и прототипирование», «Основы схемотехники и робототехники».</w:t>
      </w:r>
    </w:p>
    <w:p w:rsidR="0082219A" w:rsidRPr="006B18F6" w:rsidRDefault="00096B32" w:rsidP="006B18F6">
      <w:pPr>
        <w:pStyle w:val="ds-markdown-paragraph"/>
        <w:numPr>
          <w:ilvl w:val="0"/>
          <w:numId w:val="97"/>
        </w:numPr>
        <w:shd w:val="clear" w:color="auto" w:fill="FFFFFF"/>
        <w:spacing w:before="0" w:beforeAutospacing="0" w:after="0" w:afterAutospacing="0" w:line="360" w:lineRule="auto"/>
        <w:ind w:left="0" w:firstLine="720"/>
        <w:jc w:val="both"/>
        <w:rPr>
          <w:color w:val="0F1115"/>
        </w:rPr>
      </w:pPr>
      <w:r w:rsidRPr="006B18F6">
        <w:rPr>
          <w:color w:val="0F1115"/>
        </w:rPr>
        <w:lastRenderedPageBreak/>
        <w:t>Реализация сетевых дополнительных общеобразовательных программ на базе технопарка «Кванториум» (например, «Робоквант», «IT-квант»).</w:t>
      </w:r>
    </w:p>
    <w:p w:rsidR="0082219A" w:rsidRPr="006B18F6" w:rsidRDefault="00096B32" w:rsidP="006B18F6">
      <w:pPr>
        <w:pStyle w:val="ds-markdown-paragraph"/>
        <w:numPr>
          <w:ilvl w:val="0"/>
          <w:numId w:val="97"/>
        </w:numPr>
        <w:shd w:val="clear" w:color="auto" w:fill="FFFFFF"/>
        <w:spacing w:before="0" w:beforeAutospacing="0" w:after="0" w:afterAutospacing="0" w:line="360" w:lineRule="auto"/>
        <w:ind w:left="0" w:firstLine="720"/>
        <w:jc w:val="both"/>
        <w:rPr>
          <w:color w:val="0F1115"/>
        </w:rPr>
      </w:pPr>
      <w:r w:rsidRPr="006B18F6">
        <w:rPr>
          <w:color w:val="0F1115"/>
        </w:rPr>
        <w:t>Участие в работе научных обществ, инженерных соревнованиях, проектных неделях и хакатонах.</w:t>
      </w:r>
    </w:p>
    <w:p w:rsidR="0082219A" w:rsidRPr="006B18F6" w:rsidRDefault="00096B32" w:rsidP="006B18F6">
      <w:pPr>
        <w:pStyle w:val="ds-markdown-paragraph"/>
        <w:numPr>
          <w:ilvl w:val="0"/>
          <w:numId w:val="97"/>
        </w:numPr>
        <w:shd w:val="clear" w:color="auto" w:fill="FFFFFF"/>
        <w:spacing w:before="0" w:beforeAutospacing="0" w:after="0" w:afterAutospacing="0" w:line="360" w:lineRule="auto"/>
        <w:ind w:left="0" w:firstLine="720"/>
        <w:jc w:val="both"/>
        <w:rPr>
          <w:color w:val="0F1115"/>
        </w:rPr>
      </w:pPr>
      <w:r w:rsidRPr="006B18F6">
        <w:rPr>
          <w:color w:val="0F1115"/>
        </w:rPr>
        <w:t>Организация каникулярных профильных смен инженерной направленности.</w:t>
      </w:r>
    </w:p>
    <w:p w:rsidR="0082219A" w:rsidRPr="006B18F6" w:rsidRDefault="00096B32" w:rsidP="006B18F6">
      <w:pPr>
        <w:pStyle w:val="ds-markdown-paragraph"/>
        <w:shd w:val="clear" w:color="auto" w:fill="FFFFFF"/>
        <w:spacing w:before="0" w:beforeAutospacing="0" w:after="0" w:afterAutospacing="0" w:line="360" w:lineRule="auto"/>
        <w:ind w:firstLine="720"/>
        <w:rPr>
          <w:color w:val="0F1115"/>
        </w:rPr>
      </w:pPr>
      <w:r w:rsidRPr="006B18F6">
        <w:rPr>
          <w:rStyle w:val="a5"/>
          <w:color w:val="0F1115"/>
        </w:rPr>
        <w:t>Условия обеспечения реализации программы</w:t>
      </w:r>
      <w:r w:rsidRPr="006B18F6">
        <w:rPr>
          <w:color w:val="0F1115"/>
        </w:rPr>
        <w:br/>
        <w:t>Для реализации ООП СОО в инженерных классах МАОУ «Школа №3» обеспечиваются следующие условия:</w:t>
      </w:r>
    </w:p>
    <w:p w:rsidR="0082219A" w:rsidRPr="006B18F6" w:rsidRDefault="00096B32" w:rsidP="006B18F6">
      <w:pPr>
        <w:pStyle w:val="ds-markdown-paragraph"/>
        <w:numPr>
          <w:ilvl w:val="0"/>
          <w:numId w:val="98"/>
        </w:numPr>
        <w:shd w:val="clear" w:color="auto" w:fill="FFFFFF"/>
        <w:spacing w:before="0" w:beforeAutospacing="0" w:after="0" w:afterAutospacing="0" w:line="360" w:lineRule="auto"/>
        <w:ind w:left="0" w:firstLine="720"/>
        <w:jc w:val="both"/>
        <w:rPr>
          <w:color w:val="0F1115"/>
        </w:rPr>
      </w:pPr>
      <w:r w:rsidRPr="006B18F6">
        <w:rPr>
          <w:rStyle w:val="a5"/>
          <w:color w:val="0F1115"/>
        </w:rPr>
        <w:t>Материально-технические условия:</w:t>
      </w:r>
      <w:r w:rsidRPr="006B18F6">
        <w:rPr>
          <w:color w:val="0F1115"/>
        </w:rPr>
        <w:t> наличие современных учебных кабинетов и лабораторий (физики, информатики, технологии), оснащенных оборудованием для проектной и исследовательской деятельности (3D-принтеры, комплексы для робототехники, цифровые лаборатории). Создание многофункциональных пространств (инженерный коворкинг, проектная зона) в соответствии с принципами функционально-модульного зонирования, рекомендованными стандартом «Инженерный класс.66».</w:t>
      </w:r>
    </w:p>
    <w:p w:rsidR="0082219A" w:rsidRPr="006B18F6" w:rsidRDefault="00096B32" w:rsidP="006B18F6">
      <w:pPr>
        <w:pStyle w:val="ds-markdown-paragraph"/>
        <w:numPr>
          <w:ilvl w:val="0"/>
          <w:numId w:val="98"/>
        </w:numPr>
        <w:shd w:val="clear" w:color="auto" w:fill="FFFFFF"/>
        <w:spacing w:before="0" w:beforeAutospacing="0" w:after="0" w:afterAutospacing="0" w:line="360" w:lineRule="auto"/>
        <w:ind w:left="0" w:firstLine="720"/>
        <w:jc w:val="both"/>
        <w:rPr>
          <w:color w:val="0F1115"/>
        </w:rPr>
      </w:pPr>
      <w:r w:rsidRPr="006B18F6">
        <w:rPr>
          <w:rStyle w:val="a5"/>
          <w:color w:val="0F1115"/>
        </w:rPr>
        <w:t>Кадровые условия:</w:t>
      </w:r>
      <w:r w:rsidRPr="006B18F6">
        <w:rPr>
          <w:color w:val="0F1115"/>
        </w:rPr>
        <w:t> укомплектованность штата педагогами, имеющими первую или высшую квалификационную категорию и прошедшими повышение квалификации по вопросам инженерной педагогики и углубленного преподавания предметов. Организация взаимодействия с преподавателями вузов и специалистами предприятий для ведения учебных курсов и проектного наставничества. Обеспечение психолого-педагогического сопровождения обучающихся.</w:t>
      </w:r>
    </w:p>
    <w:p w:rsidR="0082219A" w:rsidRPr="006B18F6" w:rsidRDefault="00096B32" w:rsidP="006B18F6">
      <w:pPr>
        <w:pStyle w:val="ds-markdown-paragraph"/>
        <w:numPr>
          <w:ilvl w:val="0"/>
          <w:numId w:val="98"/>
        </w:numPr>
        <w:shd w:val="clear" w:color="auto" w:fill="FFFFFF"/>
        <w:spacing w:before="0" w:beforeAutospacing="0" w:after="0" w:afterAutospacing="0" w:line="360" w:lineRule="auto"/>
        <w:ind w:left="0" w:firstLine="720"/>
        <w:jc w:val="both"/>
        <w:rPr>
          <w:color w:val="0F1115"/>
        </w:rPr>
      </w:pPr>
      <w:r w:rsidRPr="006B18F6">
        <w:rPr>
          <w:rStyle w:val="a5"/>
          <w:color w:val="0F1115"/>
        </w:rPr>
        <w:t>Информационно-методические условия:</w:t>
      </w:r>
      <w:r w:rsidRPr="006B18F6">
        <w:rPr>
          <w:color w:val="0F1115"/>
        </w:rPr>
        <w:t> формирование перечня учебных пособий и средств обучения в соответствии с утвержденным региональным перечнем, с акцентом на оборудование для инженерно-технологического образования. Обеспечение доступа к цифровым образовательным ресурсам, виртуальным лабораториям и базам данных.</w:t>
      </w:r>
    </w:p>
    <w:p w:rsidR="0082219A" w:rsidRPr="006B18F6" w:rsidRDefault="0082219A" w:rsidP="006B18F6">
      <w:pPr>
        <w:pStyle w:val="a3"/>
        <w:spacing w:line="360" w:lineRule="auto"/>
        <w:ind w:left="0" w:firstLine="720"/>
        <w:jc w:val="left"/>
      </w:pPr>
    </w:p>
    <w:p w:rsidR="0082219A" w:rsidRPr="006B18F6" w:rsidRDefault="00096B32" w:rsidP="006B18F6">
      <w:pPr>
        <w:pStyle w:val="1"/>
        <w:numPr>
          <w:ilvl w:val="0"/>
          <w:numId w:val="87"/>
        </w:numPr>
        <w:tabs>
          <w:tab w:val="left" w:pos="790"/>
        </w:tabs>
        <w:spacing w:before="0" w:line="360" w:lineRule="auto"/>
        <w:ind w:left="0" w:firstLine="720"/>
        <w:jc w:val="both"/>
      </w:pPr>
      <w:bookmarkStart w:id="5" w:name="_Toc216086716"/>
      <w:r w:rsidRPr="006B18F6">
        <w:t>Целевой</w:t>
      </w:r>
      <w:r w:rsidRPr="006B18F6">
        <w:rPr>
          <w:spacing w:val="-2"/>
        </w:rPr>
        <w:t xml:space="preserve"> </w:t>
      </w:r>
      <w:r w:rsidRPr="006B18F6">
        <w:t>раздел</w:t>
      </w:r>
      <w:r w:rsidRPr="006B18F6">
        <w:rPr>
          <w:spacing w:val="-3"/>
        </w:rPr>
        <w:t xml:space="preserve"> </w:t>
      </w:r>
      <w:r w:rsidRPr="006B18F6">
        <w:t xml:space="preserve">ООП </w:t>
      </w:r>
      <w:r w:rsidRPr="006B18F6">
        <w:rPr>
          <w:spacing w:val="-5"/>
        </w:rPr>
        <w:t>СОО</w:t>
      </w:r>
      <w:bookmarkEnd w:id="5"/>
    </w:p>
    <w:p w:rsidR="0082219A" w:rsidRPr="006B18F6" w:rsidRDefault="00096B32" w:rsidP="006B18F6">
      <w:pPr>
        <w:pStyle w:val="a3"/>
        <w:spacing w:line="360" w:lineRule="auto"/>
        <w:ind w:left="0" w:firstLine="720"/>
        <w:jc w:val="left"/>
        <w:rPr>
          <w:b/>
        </w:rPr>
      </w:pPr>
      <w:r w:rsidRPr="006B18F6">
        <w:rPr>
          <w:b/>
          <w:noProof/>
          <w:lang w:eastAsia="ru-RU"/>
        </w:rPr>
        <mc:AlternateContent>
          <mc:Choice Requires="wps">
            <w:drawing>
              <wp:anchor distT="0" distB="0" distL="0" distR="0" simplePos="0" relativeHeight="487588352" behindDoc="1" locked="0" layoutInCell="1" allowOverlap="1" wp14:anchorId="338326BF" wp14:editId="497240C9">
                <wp:simplePos x="0" y="0"/>
                <wp:positionH relativeFrom="page">
                  <wp:posOffset>701040</wp:posOffset>
                </wp:positionH>
                <wp:positionV relativeFrom="paragraph">
                  <wp:posOffset>101325</wp:posOffset>
                </wp:positionV>
                <wp:extent cx="6519545" cy="635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9545" cy="6350"/>
                        </a:xfrm>
                        <a:custGeom>
                          <a:avLst/>
                          <a:gdLst/>
                          <a:ahLst/>
                          <a:cxnLst/>
                          <a:rect l="l" t="t" r="r" b="b"/>
                          <a:pathLst>
                            <a:path w="6519545" h="6350">
                              <a:moveTo>
                                <a:pt x="6519418" y="0"/>
                              </a:moveTo>
                              <a:lnTo>
                                <a:pt x="0" y="0"/>
                              </a:lnTo>
                              <a:lnTo>
                                <a:pt x="0" y="6096"/>
                              </a:lnTo>
                              <a:lnTo>
                                <a:pt x="6519418" y="6096"/>
                              </a:lnTo>
                              <a:lnTo>
                                <a:pt x="651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749398" id="Graphic 3" o:spid="_x0000_s1026" style="position:absolute;margin-left:55.2pt;margin-top:8pt;width:513.35pt;height:.5pt;z-index:-15728128;visibility:visible;mso-wrap-style:square;mso-wrap-distance-left:0;mso-wrap-distance-top:0;mso-wrap-distance-right:0;mso-wrap-distance-bottom:0;mso-position-horizontal:absolute;mso-position-horizontal-relative:page;mso-position-vertical:absolute;mso-position-vertical-relative:text;v-text-anchor:top" coordsize="65195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" path="m6519418,l,,,6096r6519418,l6519418,xe" fillcolor="black" stroked="f">
                <v:path arrowok="t"/>
                <w10:wrap type="topAndBottom" anchorx="page"/>
              </v:shape>
            </w:pict>
          </mc:Fallback>
        </mc:AlternateContent>
      </w:r>
    </w:p>
    <w:p w:rsidR="0082219A" w:rsidRPr="006B18F6" w:rsidRDefault="00096B32" w:rsidP="006B18F6">
      <w:pPr>
        <w:pStyle w:val="1"/>
        <w:numPr>
          <w:ilvl w:val="1"/>
          <w:numId w:val="85"/>
        </w:numPr>
        <w:tabs>
          <w:tab w:val="left" w:pos="844"/>
        </w:tabs>
        <w:spacing w:before="0" w:line="360" w:lineRule="auto"/>
        <w:ind w:left="0" w:firstLine="720"/>
      </w:pPr>
      <w:bookmarkStart w:id="6" w:name="_Toc216086717"/>
      <w:r w:rsidRPr="006B18F6">
        <w:t>Пояснительная</w:t>
      </w:r>
      <w:r w:rsidRPr="006B18F6">
        <w:rPr>
          <w:spacing w:val="-3"/>
        </w:rPr>
        <w:t xml:space="preserve"> </w:t>
      </w:r>
      <w:r w:rsidRPr="006B18F6">
        <w:rPr>
          <w:spacing w:val="-2"/>
        </w:rPr>
        <w:t>записка</w:t>
      </w:r>
      <w:bookmarkEnd w:id="6"/>
    </w:p>
    <w:p w:rsidR="0082219A" w:rsidRPr="006B18F6" w:rsidRDefault="00096B32" w:rsidP="006B18F6">
      <w:pPr>
        <w:pStyle w:val="a3"/>
        <w:spacing w:line="360" w:lineRule="auto"/>
        <w:ind w:left="0" w:firstLine="720"/>
      </w:pPr>
      <w:r w:rsidRPr="006B18F6">
        <w:t>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82219A" w:rsidRPr="006B18F6" w:rsidRDefault="00096B32" w:rsidP="006B18F6">
      <w:pPr>
        <w:spacing w:line="360" w:lineRule="auto"/>
        <w:ind w:firstLine="720"/>
        <w:jc w:val="both"/>
        <w:rPr>
          <w:sz w:val="24"/>
          <w:szCs w:val="24"/>
        </w:rPr>
      </w:pPr>
      <w:r w:rsidRPr="006B18F6">
        <w:rPr>
          <w:b/>
          <w:sz w:val="24"/>
          <w:szCs w:val="24"/>
        </w:rPr>
        <w:t>Целями</w:t>
      </w:r>
      <w:r w:rsidRPr="006B18F6">
        <w:rPr>
          <w:b/>
          <w:spacing w:val="-3"/>
          <w:sz w:val="24"/>
          <w:szCs w:val="24"/>
        </w:rPr>
        <w:t xml:space="preserve"> </w:t>
      </w:r>
      <w:r w:rsidRPr="006B18F6">
        <w:rPr>
          <w:sz w:val="24"/>
          <w:szCs w:val="24"/>
        </w:rPr>
        <w:t>реализации</w:t>
      </w:r>
      <w:r w:rsidRPr="006B18F6">
        <w:rPr>
          <w:spacing w:val="-1"/>
          <w:sz w:val="24"/>
          <w:szCs w:val="24"/>
        </w:rPr>
        <w:t xml:space="preserve"> </w:t>
      </w:r>
      <w:r w:rsidRPr="006B18F6">
        <w:rPr>
          <w:sz w:val="24"/>
          <w:szCs w:val="24"/>
        </w:rPr>
        <w:t>ОП</w:t>
      </w:r>
      <w:r w:rsidRPr="006B18F6">
        <w:rPr>
          <w:spacing w:val="-3"/>
          <w:sz w:val="24"/>
          <w:szCs w:val="24"/>
        </w:rPr>
        <w:t xml:space="preserve"> </w:t>
      </w:r>
      <w:r w:rsidRPr="006B18F6">
        <w:rPr>
          <w:sz w:val="24"/>
          <w:szCs w:val="24"/>
        </w:rPr>
        <w:t>СОО</w:t>
      </w:r>
      <w:r w:rsidRPr="006B18F6">
        <w:rPr>
          <w:spacing w:val="-3"/>
          <w:sz w:val="24"/>
          <w:szCs w:val="24"/>
        </w:rPr>
        <w:t xml:space="preserve"> </w:t>
      </w:r>
      <w:r w:rsidRPr="006B18F6">
        <w:rPr>
          <w:spacing w:val="-2"/>
          <w:sz w:val="24"/>
          <w:szCs w:val="24"/>
        </w:rPr>
        <w:t>являются:</w:t>
      </w:r>
    </w:p>
    <w:p w:rsidR="0082219A" w:rsidRPr="006B18F6" w:rsidRDefault="00096B32" w:rsidP="006B18F6">
      <w:pPr>
        <w:pStyle w:val="a3"/>
        <w:spacing w:line="360" w:lineRule="auto"/>
        <w:ind w:left="0" w:firstLine="720"/>
      </w:pPr>
      <w:r w:rsidRPr="006B18F6">
        <w:lastRenderedPageBreak/>
        <w:t>формирование</w:t>
      </w:r>
      <w:r w:rsidRPr="006B18F6">
        <w:rPr>
          <w:spacing w:val="-8"/>
        </w:rPr>
        <w:t xml:space="preserve"> </w:t>
      </w:r>
      <w:r w:rsidRPr="006B18F6">
        <w:t>российской</w:t>
      </w:r>
      <w:r w:rsidRPr="006B18F6">
        <w:rPr>
          <w:spacing w:val="-5"/>
        </w:rPr>
        <w:t xml:space="preserve"> </w:t>
      </w:r>
      <w:r w:rsidRPr="006B18F6">
        <w:t>гражданской</w:t>
      </w:r>
      <w:r w:rsidRPr="006B18F6">
        <w:rPr>
          <w:spacing w:val="-7"/>
        </w:rPr>
        <w:t xml:space="preserve"> </w:t>
      </w:r>
      <w:r w:rsidRPr="006B18F6">
        <w:t>идентичности</w:t>
      </w:r>
      <w:r w:rsidRPr="006B18F6">
        <w:rPr>
          <w:spacing w:val="-4"/>
        </w:rPr>
        <w:t xml:space="preserve"> </w:t>
      </w:r>
      <w:r w:rsidRPr="006B18F6">
        <w:rPr>
          <w:spacing w:val="-2"/>
        </w:rPr>
        <w:t>обучающихся;</w:t>
      </w:r>
    </w:p>
    <w:p w:rsidR="0082219A" w:rsidRPr="006B18F6" w:rsidRDefault="00096B32" w:rsidP="006B18F6">
      <w:pPr>
        <w:pStyle w:val="a3"/>
        <w:spacing w:line="360" w:lineRule="auto"/>
        <w:ind w:left="0" w:firstLine="720"/>
      </w:pPr>
      <w:r w:rsidRPr="006B18F6">
        <w:t>воспитание и социализация обучающихся, их самоидентификация посредством личностно</w:t>
      </w:r>
      <w:r w:rsidRPr="006B18F6">
        <w:rPr>
          <w:spacing w:val="80"/>
        </w:rPr>
        <w:t xml:space="preserve"> </w:t>
      </w:r>
      <w:r w:rsidRPr="006B18F6">
        <w:t>и общественно значимой деятельности, социального и гражданского становления;</w:t>
      </w:r>
    </w:p>
    <w:p w:rsidR="0082219A" w:rsidRPr="006B18F6" w:rsidRDefault="00096B32" w:rsidP="006B18F6">
      <w:pPr>
        <w:pStyle w:val="a3"/>
        <w:spacing w:line="360" w:lineRule="auto"/>
        <w:ind w:left="0" w:firstLine="720"/>
      </w:pPr>
      <w:r w:rsidRPr="006B18F6">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82219A" w:rsidRPr="006B18F6" w:rsidRDefault="00096B32" w:rsidP="006B18F6">
      <w:pPr>
        <w:pStyle w:val="a3"/>
        <w:spacing w:line="360" w:lineRule="auto"/>
        <w:ind w:left="0" w:firstLine="720"/>
      </w:pPr>
      <w:r w:rsidRPr="006B18F6">
        <w:t>организация учебного процесса с учётом целей, содержания и планируемых результатов среднего общего образования, отражённых в ФГОС СОО;</w:t>
      </w:r>
    </w:p>
    <w:p w:rsidR="0082219A" w:rsidRPr="006B18F6" w:rsidRDefault="00096B32" w:rsidP="006B18F6">
      <w:pPr>
        <w:pStyle w:val="a3"/>
        <w:spacing w:line="360" w:lineRule="auto"/>
        <w:ind w:left="0" w:firstLine="720"/>
      </w:pPr>
      <w:r w:rsidRPr="006B18F6">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82219A" w:rsidRPr="006B18F6" w:rsidRDefault="00096B32" w:rsidP="006B18F6">
      <w:pPr>
        <w:pStyle w:val="a3"/>
        <w:spacing w:line="360" w:lineRule="auto"/>
        <w:ind w:left="0" w:firstLine="720"/>
      </w:pPr>
      <w:r w:rsidRPr="006B18F6">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82219A" w:rsidRPr="006B18F6" w:rsidRDefault="00096B32" w:rsidP="006B18F6">
      <w:pPr>
        <w:pStyle w:val="a3"/>
        <w:spacing w:line="360" w:lineRule="auto"/>
        <w:ind w:left="0" w:firstLine="720"/>
      </w:pPr>
      <w:r w:rsidRPr="006B18F6">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82219A" w:rsidRPr="006B18F6" w:rsidRDefault="00096B32" w:rsidP="006B18F6">
      <w:pPr>
        <w:pStyle w:val="a3"/>
        <w:spacing w:line="360" w:lineRule="auto"/>
        <w:ind w:left="0" w:firstLine="720"/>
      </w:pPr>
      <w:r w:rsidRPr="006B18F6">
        <w:t xml:space="preserve">Достижение поставленных целей реализации ОП СОО предусматривает решение следующих </w:t>
      </w:r>
      <w:r w:rsidRPr="006B18F6">
        <w:rPr>
          <w:b/>
        </w:rPr>
        <w:t>основных задач</w:t>
      </w:r>
      <w:r w:rsidRPr="006B18F6">
        <w:t>:</w:t>
      </w:r>
    </w:p>
    <w:p w:rsidR="0082219A" w:rsidRPr="006B18F6" w:rsidRDefault="00096B32" w:rsidP="006B18F6">
      <w:pPr>
        <w:pStyle w:val="a3"/>
        <w:spacing w:line="360" w:lineRule="auto"/>
        <w:ind w:left="0" w:firstLine="720"/>
      </w:pPr>
      <w:r w:rsidRPr="006B18F6">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w:t>
      </w:r>
      <w:r w:rsidRPr="006B18F6">
        <w:rPr>
          <w:spacing w:val="-2"/>
        </w:rPr>
        <w:t>самоопределению;</w:t>
      </w:r>
    </w:p>
    <w:p w:rsidR="0082219A" w:rsidRPr="006B18F6" w:rsidRDefault="00096B32" w:rsidP="006B18F6">
      <w:pPr>
        <w:pStyle w:val="a3"/>
        <w:spacing w:line="360" w:lineRule="auto"/>
        <w:ind w:left="0" w:firstLine="720"/>
      </w:pPr>
      <w:r w:rsidRPr="006B18F6">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82219A" w:rsidRPr="006B18F6" w:rsidRDefault="00096B32" w:rsidP="006B18F6">
      <w:pPr>
        <w:pStyle w:val="a3"/>
        <w:spacing w:line="360" w:lineRule="auto"/>
        <w:ind w:left="0" w:firstLine="720"/>
        <w:rPr>
          <w:spacing w:val="-2"/>
        </w:rPr>
      </w:pPr>
      <w:r w:rsidRPr="006B18F6">
        <w:t>обеспечение преемственности основного общего и среднего общего образования; достижение</w:t>
      </w:r>
      <w:r w:rsidRPr="006B18F6">
        <w:rPr>
          <w:spacing w:val="62"/>
        </w:rPr>
        <w:t xml:space="preserve"> </w:t>
      </w:r>
      <w:r w:rsidRPr="006B18F6">
        <w:t>планируемых</w:t>
      </w:r>
      <w:r w:rsidRPr="006B18F6">
        <w:rPr>
          <w:spacing w:val="64"/>
        </w:rPr>
        <w:t xml:space="preserve"> </w:t>
      </w:r>
      <w:r w:rsidRPr="006B18F6">
        <w:t>результатов</w:t>
      </w:r>
      <w:r w:rsidRPr="006B18F6">
        <w:rPr>
          <w:spacing w:val="63"/>
        </w:rPr>
        <w:t xml:space="preserve"> </w:t>
      </w:r>
      <w:r w:rsidRPr="006B18F6">
        <w:t>освоения</w:t>
      </w:r>
      <w:r w:rsidRPr="006B18F6">
        <w:rPr>
          <w:spacing w:val="68"/>
        </w:rPr>
        <w:t xml:space="preserve"> </w:t>
      </w:r>
      <w:r w:rsidRPr="006B18F6">
        <w:t>ОП</w:t>
      </w:r>
      <w:r w:rsidRPr="006B18F6">
        <w:rPr>
          <w:spacing w:val="62"/>
        </w:rPr>
        <w:t xml:space="preserve"> </w:t>
      </w:r>
      <w:r w:rsidRPr="006B18F6">
        <w:t>СОО</w:t>
      </w:r>
      <w:r w:rsidRPr="006B18F6">
        <w:rPr>
          <w:spacing w:val="62"/>
        </w:rPr>
        <w:t xml:space="preserve"> </w:t>
      </w:r>
      <w:r w:rsidRPr="006B18F6">
        <w:t>всеми</w:t>
      </w:r>
      <w:r w:rsidRPr="006B18F6">
        <w:rPr>
          <w:spacing w:val="64"/>
        </w:rPr>
        <w:t xml:space="preserve"> </w:t>
      </w:r>
      <w:r w:rsidRPr="006B18F6">
        <w:t>обучающимися,</w:t>
      </w:r>
      <w:r w:rsidRPr="006B18F6">
        <w:rPr>
          <w:spacing w:val="62"/>
        </w:rPr>
        <w:t xml:space="preserve"> </w:t>
      </w:r>
      <w:r w:rsidRPr="006B18F6">
        <w:t>в</w:t>
      </w:r>
      <w:r w:rsidRPr="006B18F6">
        <w:rPr>
          <w:spacing w:val="63"/>
        </w:rPr>
        <w:t xml:space="preserve"> </w:t>
      </w:r>
      <w:r w:rsidRPr="006B18F6">
        <w:rPr>
          <w:spacing w:val="-5"/>
        </w:rPr>
        <w:t>том</w:t>
      </w:r>
      <w:r w:rsidR="009A3EEF" w:rsidRPr="006B18F6">
        <w:rPr>
          <w:spacing w:val="-5"/>
        </w:rPr>
        <w:t xml:space="preserve"> </w:t>
      </w:r>
      <w:r w:rsidRPr="006B18F6">
        <w:t>числе обучающимися с ограниченными возможностями здоровья (далее – ОВЗ); обеспечение</w:t>
      </w:r>
      <w:r w:rsidRPr="006B18F6">
        <w:rPr>
          <w:spacing w:val="-8"/>
        </w:rPr>
        <w:t xml:space="preserve"> </w:t>
      </w:r>
      <w:r w:rsidRPr="006B18F6">
        <w:t>доступности</w:t>
      </w:r>
      <w:r w:rsidRPr="006B18F6">
        <w:rPr>
          <w:spacing w:val="-3"/>
        </w:rPr>
        <w:t xml:space="preserve"> </w:t>
      </w:r>
      <w:r w:rsidRPr="006B18F6">
        <w:t>получения</w:t>
      </w:r>
      <w:r w:rsidRPr="006B18F6">
        <w:rPr>
          <w:spacing w:val="-4"/>
        </w:rPr>
        <w:t xml:space="preserve"> </w:t>
      </w:r>
      <w:r w:rsidRPr="006B18F6">
        <w:t>качественного среднего</w:t>
      </w:r>
      <w:r w:rsidRPr="006B18F6">
        <w:rPr>
          <w:spacing w:val="-4"/>
        </w:rPr>
        <w:t xml:space="preserve"> </w:t>
      </w:r>
      <w:r w:rsidRPr="006B18F6">
        <w:t>общего</w:t>
      </w:r>
      <w:r w:rsidRPr="006B18F6">
        <w:rPr>
          <w:spacing w:val="-4"/>
        </w:rPr>
        <w:t xml:space="preserve"> </w:t>
      </w:r>
      <w:r w:rsidRPr="006B18F6">
        <w:rPr>
          <w:spacing w:val="-2"/>
        </w:rPr>
        <w:t>образования;</w:t>
      </w:r>
    </w:p>
    <w:p w:rsidR="0082219A" w:rsidRPr="006B18F6" w:rsidRDefault="00096B32" w:rsidP="006B18F6">
      <w:pPr>
        <w:pStyle w:val="a3"/>
        <w:spacing w:line="360" w:lineRule="auto"/>
        <w:ind w:left="0" w:firstLine="720"/>
      </w:pPr>
      <w:r w:rsidRPr="006B18F6">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w:t>
      </w:r>
      <w:r w:rsidRPr="006B18F6">
        <w:rPr>
          <w:spacing w:val="-2"/>
        </w:rPr>
        <w:t>деятельности;</w:t>
      </w:r>
    </w:p>
    <w:p w:rsidR="0082219A" w:rsidRPr="006B18F6" w:rsidRDefault="00096B32" w:rsidP="006B18F6">
      <w:pPr>
        <w:pStyle w:val="a3"/>
        <w:spacing w:line="360" w:lineRule="auto"/>
        <w:ind w:left="0" w:firstLine="720"/>
      </w:pPr>
      <w:r w:rsidRPr="006B18F6">
        <w:t xml:space="preserve">организация интеллектуальных и творческих соревнований, научно-технического </w:t>
      </w:r>
      <w:r w:rsidRPr="006B18F6">
        <w:lastRenderedPageBreak/>
        <w:t>творчества и проектно-исследовательской деятельности;</w:t>
      </w:r>
    </w:p>
    <w:p w:rsidR="0082219A" w:rsidRPr="006B18F6" w:rsidRDefault="00096B32" w:rsidP="006B18F6">
      <w:pPr>
        <w:pStyle w:val="a3"/>
        <w:spacing w:line="360" w:lineRule="auto"/>
        <w:ind w:left="0" w:firstLine="720"/>
      </w:pPr>
      <w:r w:rsidRPr="006B18F6">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82219A" w:rsidRPr="006B18F6" w:rsidRDefault="003F07BE" w:rsidP="006B18F6">
      <w:pPr>
        <w:pStyle w:val="a3"/>
        <w:spacing w:line="360" w:lineRule="auto"/>
        <w:ind w:left="0" w:firstLine="720"/>
      </w:pPr>
      <w:r w:rsidRPr="006B18F6">
        <w:t xml:space="preserve"> </w:t>
      </w:r>
      <w:r w:rsidR="00096B32" w:rsidRPr="006B18F6">
        <w:t>включение обучающихся в процессы познания и преобразования социальной среды города Камышлова для приобретения опыта реального управления и действия;</w:t>
      </w:r>
    </w:p>
    <w:p w:rsidR="0082219A" w:rsidRPr="006B18F6" w:rsidRDefault="00096B32" w:rsidP="006B18F6">
      <w:pPr>
        <w:pStyle w:val="a3"/>
        <w:spacing w:line="360" w:lineRule="auto"/>
        <w:ind w:left="0" w:firstLine="720"/>
      </w:pPr>
      <w:r w:rsidRPr="006B18F6">
        <w:t>организация</w:t>
      </w:r>
      <w:r w:rsidRPr="006B18F6">
        <w:rPr>
          <w:spacing w:val="-1"/>
        </w:rPr>
        <w:t xml:space="preserve"> </w:t>
      </w:r>
      <w:r w:rsidRPr="006B18F6">
        <w:t>социального</w:t>
      </w:r>
      <w:r w:rsidRPr="006B18F6">
        <w:rPr>
          <w:spacing w:val="-1"/>
        </w:rPr>
        <w:t xml:space="preserve"> </w:t>
      </w:r>
      <w:r w:rsidRPr="006B18F6">
        <w:t>и учебно-исследовательского</w:t>
      </w:r>
      <w:r w:rsidRPr="006B18F6">
        <w:rPr>
          <w:spacing w:val="-1"/>
        </w:rPr>
        <w:t xml:space="preserve"> </w:t>
      </w:r>
      <w:r w:rsidRPr="006B18F6">
        <w:t>проектирования,</w:t>
      </w:r>
      <w:r w:rsidRPr="006B18F6">
        <w:rPr>
          <w:spacing w:val="-1"/>
        </w:rPr>
        <w:t xml:space="preserve"> </w:t>
      </w:r>
      <w:r w:rsidRPr="006B18F6">
        <w:t>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82219A" w:rsidRPr="006B18F6" w:rsidRDefault="00096B32" w:rsidP="006B18F6">
      <w:pPr>
        <w:pStyle w:val="a3"/>
        <w:spacing w:line="360" w:lineRule="auto"/>
        <w:ind w:left="0" w:firstLine="720"/>
      </w:pPr>
      <w:r w:rsidRPr="006B18F6">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82219A" w:rsidRPr="006B18F6" w:rsidRDefault="00096B32" w:rsidP="006B18F6">
      <w:pPr>
        <w:spacing w:line="360" w:lineRule="auto"/>
        <w:ind w:firstLine="720"/>
        <w:jc w:val="both"/>
        <w:rPr>
          <w:sz w:val="24"/>
          <w:szCs w:val="24"/>
        </w:rPr>
      </w:pPr>
      <w:r w:rsidRPr="006B18F6">
        <w:rPr>
          <w:sz w:val="24"/>
          <w:szCs w:val="24"/>
        </w:rPr>
        <w:t>ОП</w:t>
      </w:r>
      <w:r w:rsidRPr="006B18F6">
        <w:rPr>
          <w:spacing w:val="-4"/>
          <w:sz w:val="24"/>
          <w:szCs w:val="24"/>
        </w:rPr>
        <w:t xml:space="preserve"> </w:t>
      </w:r>
      <w:r w:rsidRPr="006B18F6">
        <w:rPr>
          <w:sz w:val="24"/>
          <w:szCs w:val="24"/>
        </w:rPr>
        <w:t>СОО учитывает</w:t>
      </w:r>
      <w:r w:rsidRPr="006B18F6">
        <w:rPr>
          <w:spacing w:val="-2"/>
          <w:sz w:val="24"/>
          <w:szCs w:val="24"/>
        </w:rPr>
        <w:t xml:space="preserve"> </w:t>
      </w:r>
      <w:r w:rsidRPr="006B18F6">
        <w:rPr>
          <w:sz w:val="24"/>
          <w:szCs w:val="24"/>
        </w:rPr>
        <w:t>следующие</w:t>
      </w:r>
      <w:r w:rsidRPr="006B18F6">
        <w:rPr>
          <w:spacing w:val="-2"/>
          <w:sz w:val="24"/>
          <w:szCs w:val="24"/>
        </w:rPr>
        <w:t xml:space="preserve"> </w:t>
      </w:r>
      <w:r w:rsidRPr="006B18F6">
        <w:rPr>
          <w:b/>
          <w:spacing w:val="-2"/>
          <w:sz w:val="24"/>
          <w:szCs w:val="24"/>
        </w:rPr>
        <w:t>принципы</w:t>
      </w:r>
      <w:r w:rsidRPr="006B18F6">
        <w:rPr>
          <w:spacing w:val="-2"/>
          <w:sz w:val="24"/>
          <w:szCs w:val="24"/>
        </w:rPr>
        <w:t>:</w:t>
      </w:r>
    </w:p>
    <w:p w:rsidR="0082219A" w:rsidRPr="006B18F6" w:rsidRDefault="00096B32" w:rsidP="006B18F6">
      <w:pPr>
        <w:pStyle w:val="a3"/>
        <w:spacing w:line="360" w:lineRule="auto"/>
        <w:ind w:left="0" w:firstLine="720"/>
      </w:pPr>
      <w:r w:rsidRPr="006B18F6">
        <w:t>принцип учёта ФГОС СОО: 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rsidR="0082219A" w:rsidRPr="006B18F6" w:rsidRDefault="00096B32" w:rsidP="006B18F6">
      <w:pPr>
        <w:pStyle w:val="a3"/>
        <w:spacing w:line="360" w:lineRule="auto"/>
        <w:ind w:left="0" w:firstLine="720"/>
      </w:pPr>
      <w:r w:rsidRPr="006B18F6">
        <w:t>принцип учёта языка обучения: с учётом условий функционирования образовательной организации 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82219A" w:rsidRPr="006B18F6" w:rsidRDefault="00096B32" w:rsidP="006B18F6">
      <w:pPr>
        <w:pStyle w:val="a3"/>
        <w:spacing w:line="360" w:lineRule="auto"/>
        <w:ind w:left="0" w:firstLine="720"/>
      </w:pPr>
      <w:r w:rsidRPr="006B18F6">
        <w:t>принцип учёта ведущей деятельности обучающегося: 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82219A" w:rsidRPr="006B18F6" w:rsidRDefault="00096B32" w:rsidP="006B18F6">
      <w:pPr>
        <w:pStyle w:val="a3"/>
        <w:spacing w:line="360" w:lineRule="auto"/>
        <w:ind w:left="0" w:firstLine="720"/>
      </w:pPr>
      <w:r w:rsidRPr="006B18F6">
        <w:t>принцип индивидуализации обучения: ОП СОО предусматривает возможность и</w:t>
      </w:r>
      <w:r w:rsidRPr="006B18F6">
        <w:rPr>
          <w:spacing w:val="40"/>
        </w:rPr>
        <w:t xml:space="preserve"> </w:t>
      </w:r>
      <w:r w:rsidRPr="006B18F6">
        <w:t>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82219A" w:rsidRPr="006B18F6" w:rsidRDefault="00096B32" w:rsidP="006B18F6">
      <w:pPr>
        <w:pStyle w:val="a3"/>
        <w:spacing w:line="360" w:lineRule="auto"/>
        <w:ind w:left="0" w:firstLine="720"/>
      </w:pPr>
      <w:r w:rsidRPr="006B18F6">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82219A" w:rsidRPr="006B18F6" w:rsidRDefault="00096B32" w:rsidP="006B18F6">
      <w:pPr>
        <w:pStyle w:val="a3"/>
        <w:spacing w:line="360" w:lineRule="auto"/>
        <w:ind w:left="0" w:firstLine="720"/>
      </w:pPr>
      <w:r w:rsidRPr="006B18F6">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82219A" w:rsidRPr="006B18F6" w:rsidRDefault="00096B32" w:rsidP="006B18F6">
      <w:pPr>
        <w:pStyle w:val="a3"/>
        <w:spacing w:line="360" w:lineRule="auto"/>
        <w:ind w:left="0" w:firstLine="720"/>
      </w:pPr>
      <w:r w:rsidRPr="006B18F6">
        <w:t xml:space="preserve">принцип обеспечения фундаментального характера образования, учета специфики </w:t>
      </w:r>
      <w:r w:rsidRPr="006B18F6">
        <w:lastRenderedPageBreak/>
        <w:t>изучаемых учебных предметов;</w:t>
      </w:r>
    </w:p>
    <w:p w:rsidR="0082219A" w:rsidRPr="006B18F6" w:rsidRDefault="00096B32" w:rsidP="006B18F6">
      <w:pPr>
        <w:pStyle w:val="a3"/>
        <w:spacing w:line="360" w:lineRule="auto"/>
        <w:ind w:left="0" w:firstLine="720"/>
      </w:pPr>
      <w:r w:rsidRPr="006B18F6">
        <w:t>принцип интеграции обучения и воспитания: ОП СОО предусматривает связь урочной и внеурочной</w:t>
      </w:r>
      <w:r w:rsidRPr="006B18F6">
        <w:rPr>
          <w:spacing w:val="40"/>
        </w:rPr>
        <w:t xml:space="preserve"> </w:t>
      </w:r>
      <w:r w:rsidRPr="006B18F6">
        <w:t>деятельности,</w:t>
      </w:r>
      <w:r w:rsidRPr="006B18F6">
        <w:rPr>
          <w:spacing w:val="40"/>
        </w:rPr>
        <w:t xml:space="preserve"> </w:t>
      </w:r>
      <w:r w:rsidRPr="006B18F6">
        <w:t>предполагающий</w:t>
      </w:r>
      <w:r w:rsidRPr="006B18F6">
        <w:rPr>
          <w:spacing w:val="40"/>
        </w:rPr>
        <w:t xml:space="preserve"> </w:t>
      </w:r>
      <w:r w:rsidRPr="006B18F6">
        <w:t>направленность</w:t>
      </w:r>
      <w:r w:rsidRPr="006B18F6">
        <w:rPr>
          <w:spacing w:val="40"/>
        </w:rPr>
        <w:t xml:space="preserve"> </w:t>
      </w:r>
      <w:r w:rsidRPr="006B18F6">
        <w:t>учебного</w:t>
      </w:r>
      <w:r w:rsidRPr="006B18F6">
        <w:rPr>
          <w:spacing w:val="40"/>
        </w:rPr>
        <w:t xml:space="preserve"> </w:t>
      </w:r>
      <w:r w:rsidRPr="006B18F6">
        <w:t>процесса</w:t>
      </w:r>
      <w:r w:rsidRPr="006B18F6">
        <w:rPr>
          <w:spacing w:val="40"/>
        </w:rPr>
        <w:t xml:space="preserve"> </w:t>
      </w:r>
      <w:r w:rsidRPr="006B18F6">
        <w:t>на</w:t>
      </w:r>
      <w:r w:rsidRPr="006B18F6">
        <w:rPr>
          <w:spacing w:val="40"/>
        </w:rPr>
        <w:t xml:space="preserve"> </w:t>
      </w:r>
      <w:r w:rsidRPr="006B18F6">
        <w:t>достижение</w:t>
      </w:r>
      <w:r w:rsidR="00C11EEC" w:rsidRPr="006B18F6">
        <w:t xml:space="preserve"> л</w:t>
      </w:r>
      <w:r w:rsidRPr="006B18F6">
        <w:t>ичностных</w:t>
      </w:r>
      <w:r w:rsidRPr="006B18F6">
        <w:rPr>
          <w:spacing w:val="-6"/>
        </w:rPr>
        <w:t xml:space="preserve"> </w:t>
      </w:r>
      <w:r w:rsidRPr="006B18F6">
        <w:t>результатов</w:t>
      </w:r>
      <w:r w:rsidRPr="006B18F6">
        <w:rPr>
          <w:spacing w:val="-6"/>
        </w:rPr>
        <w:t xml:space="preserve"> </w:t>
      </w:r>
      <w:r w:rsidRPr="006B18F6">
        <w:t>освоения</w:t>
      </w:r>
      <w:r w:rsidRPr="006B18F6">
        <w:rPr>
          <w:spacing w:val="-5"/>
        </w:rPr>
        <w:t xml:space="preserve"> </w:t>
      </w:r>
      <w:r w:rsidRPr="006B18F6">
        <w:t>образовательной</w:t>
      </w:r>
      <w:r w:rsidRPr="006B18F6">
        <w:rPr>
          <w:spacing w:val="-7"/>
        </w:rPr>
        <w:t xml:space="preserve"> </w:t>
      </w:r>
      <w:r w:rsidRPr="006B18F6">
        <w:rPr>
          <w:spacing w:val="-2"/>
        </w:rPr>
        <w:t>программы;</w:t>
      </w:r>
    </w:p>
    <w:p w:rsidR="00C11EEC" w:rsidRPr="006B18F6" w:rsidRDefault="00096B32" w:rsidP="006B18F6">
      <w:pPr>
        <w:pStyle w:val="a3"/>
        <w:spacing w:line="360" w:lineRule="auto"/>
        <w:ind w:left="0" w:firstLine="720"/>
      </w:pPr>
      <w:r w:rsidRPr="006B18F6">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w:t>
      </w:r>
    </w:p>
    <w:p w:rsidR="0082219A" w:rsidRPr="006B18F6" w:rsidRDefault="00096B32" w:rsidP="006B18F6">
      <w:pPr>
        <w:pStyle w:val="a3"/>
        <w:spacing w:line="360" w:lineRule="auto"/>
        <w:ind w:left="0" w:firstLine="720"/>
      </w:pPr>
      <w:r w:rsidRPr="006B18F6">
        <w:t>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82219A" w:rsidRPr="006B18F6" w:rsidRDefault="00096B32" w:rsidP="006B18F6">
      <w:pPr>
        <w:pStyle w:val="a3"/>
        <w:spacing w:line="360" w:lineRule="auto"/>
        <w:ind w:left="0" w:firstLine="720"/>
      </w:pPr>
      <w:r w:rsidRPr="006B18F6">
        <w:t>ООП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w:t>
      </w:r>
      <w:r w:rsidRPr="006B18F6">
        <w:rPr>
          <w:spacing w:val="-2"/>
        </w:rPr>
        <w:t xml:space="preserve"> </w:t>
      </w:r>
      <w:r w:rsidRPr="006B18F6">
        <w:t>и</w:t>
      </w:r>
      <w:r w:rsidRPr="006B18F6">
        <w:rPr>
          <w:spacing w:val="-3"/>
        </w:rPr>
        <w:t xml:space="preserve"> </w:t>
      </w:r>
      <w:r w:rsidRPr="006B18F6">
        <w:t>более</w:t>
      </w:r>
      <w:r w:rsidRPr="006B18F6">
        <w:rPr>
          <w:spacing w:val="-3"/>
        </w:rPr>
        <w:t xml:space="preserve"> </w:t>
      </w:r>
      <w:r w:rsidRPr="006B18F6">
        <w:t>2516</w:t>
      </w:r>
      <w:r w:rsidRPr="006B18F6">
        <w:rPr>
          <w:spacing w:val="-3"/>
        </w:rPr>
        <w:t xml:space="preserve"> </w:t>
      </w:r>
      <w:r w:rsidRPr="006B18F6">
        <w:t>часов</w:t>
      </w:r>
      <w:r w:rsidRPr="006B18F6">
        <w:rPr>
          <w:spacing w:val="-4"/>
        </w:rPr>
        <w:t xml:space="preserve"> </w:t>
      </w:r>
      <w:r w:rsidRPr="006B18F6">
        <w:t>в</w:t>
      </w:r>
      <w:r w:rsidRPr="006B18F6">
        <w:rPr>
          <w:spacing w:val="-2"/>
        </w:rPr>
        <w:t xml:space="preserve"> </w:t>
      </w:r>
      <w:r w:rsidRPr="006B18F6">
        <w:t>соответствии</w:t>
      </w:r>
      <w:r w:rsidRPr="006B18F6">
        <w:rPr>
          <w:spacing w:val="-3"/>
        </w:rPr>
        <w:t xml:space="preserve"> </w:t>
      </w:r>
      <w:r w:rsidRPr="006B18F6">
        <w:t>с</w:t>
      </w:r>
      <w:r w:rsidRPr="006B18F6">
        <w:rPr>
          <w:spacing w:val="-4"/>
        </w:rPr>
        <w:t xml:space="preserve"> </w:t>
      </w:r>
      <w:r w:rsidRPr="006B18F6">
        <w:t>требованиями</w:t>
      </w:r>
      <w:r w:rsidRPr="006B18F6">
        <w:rPr>
          <w:spacing w:val="-3"/>
        </w:rPr>
        <w:t xml:space="preserve"> </w:t>
      </w:r>
      <w:r w:rsidRPr="006B18F6">
        <w:t>к</w:t>
      </w:r>
      <w:r w:rsidRPr="006B18F6">
        <w:rPr>
          <w:spacing w:val="-3"/>
        </w:rPr>
        <w:t xml:space="preserve"> </w:t>
      </w:r>
      <w:r w:rsidRPr="006B18F6">
        <w:t>организации</w:t>
      </w:r>
      <w:r w:rsidRPr="006B18F6">
        <w:rPr>
          <w:spacing w:val="-3"/>
        </w:rPr>
        <w:t xml:space="preserve"> </w:t>
      </w:r>
      <w:r w:rsidRPr="006B18F6">
        <w:t>образовательного</w:t>
      </w:r>
      <w:r w:rsidRPr="006B18F6">
        <w:rPr>
          <w:spacing w:val="-3"/>
        </w:rPr>
        <w:t xml:space="preserve"> </w:t>
      </w:r>
      <w:r w:rsidRPr="006B18F6">
        <w:t>процесса к учебной нагрузке при 5-дневной учебной неделе, предусмотренными Гигиеническими нормативами и Санитарно-эпидемиологическими требованиями.</w:t>
      </w:r>
    </w:p>
    <w:p w:rsidR="0082219A" w:rsidRPr="006B18F6" w:rsidRDefault="00096B32" w:rsidP="006B18F6">
      <w:pPr>
        <w:pStyle w:val="a3"/>
        <w:spacing w:line="360" w:lineRule="auto"/>
        <w:ind w:left="0" w:firstLine="720"/>
      </w:pPr>
      <w:r w:rsidRPr="006B18F6">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p>
    <w:p w:rsidR="0082219A" w:rsidRPr="006B18F6" w:rsidRDefault="00096B32" w:rsidP="006B18F6">
      <w:pPr>
        <w:pStyle w:val="a3"/>
        <w:spacing w:line="360" w:lineRule="auto"/>
        <w:ind w:left="0" w:firstLine="720"/>
      </w:pPr>
      <w:r w:rsidRPr="006B18F6">
        <w:t>С</w:t>
      </w:r>
      <w:r w:rsidRPr="006B18F6">
        <w:rPr>
          <w:spacing w:val="-6"/>
        </w:rPr>
        <w:t xml:space="preserve"> </w:t>
      </w:r>
      <w:r w:rsidRPr="006B18F6">
        <w:t>целью</w:t>
      </w:r>
      <w:r w:rsidRPr="006B18F6">
        <w:rPr>
          <w:spacing w:val="-6"/>
        </w:rPr>
        <w:t xml:space="preserve"> </w:t>
      </w:r>
      <w:r w:rsidRPr="006B18F6">
        <w:t>достижения</w:t>
      </w:r>
      <w:r w:rsidRPr="006B18F6">
        <w:rPr>
          <w:spacing w:val="-6"/>
        </w:rPr>
        <w:t xml:space="preserve"> </w:t>
      </w:r>
      <w:r w:rsidRPr="006B18F6">
        <w:t>обучающимися</w:t>
      </w:r>
      <w:r w:rsidRPr="006B18F6">
        <w:rPr>
          <w:spacing w:val="-6"/>
        </w:rPr>
        <w:t xml:space="preserve"> </w:t>
      </w:r>
      <w:r w:rsidRPr="006B18F6">
        <w:t>высоких</w:t>
      </w:r>
      <w:r w:rsidRPr="006B18F6">
        <w:rPr>
          <w:spacing w:val="-5"/>
        </w:rPr>
        <w:t xml:space="preserve"> </w:t>
      </w:r>
      <w:r w:rsidRPr="006B18F6">
        <w:t>образовательных</w:t>
      </w:r>
      <w:r w:rsidRPr="006B18F6">
        <w:rPr>
          <w:spacing w:val="-5"/>
        </w:rPr>
        <w:t xml:space="preserve"> </w:t>
      </w:r>
      <w:r w:rsidRPr="006B18F6">
        <w:t>результатов</w:t>
      </w:r>
      <w:r w:rsidRPr="006B18F6">
        <w:rPr>
          <w:spacing w:val="-7"/>
        </w:rPr>
        <w:t xml:space="preserve"> </w:t>
      </w:r>
      <w:r w:rsidRPr="006B18F6">
        <w:t>ООП СОО учитывает возможности:</w:t>
      </w:r>
    </w:p>
    <w:p w:rsidR="0082219A" w:rsidRPr="006B18F6" w:rsidRDefault="00096B32" w:rsidP="006B18F6">
      <w:pPr>
        <w:pStyle w:val="a3"/>
        <w:spacing w:line="360" w:lineRule="auto"/>
        <w:ind w:left="0" w:firstLine="720"/>
      </w:pPr>
      <w:r w:rsidRPr="006B18F6">
        <w:t xml:space="preserve">Городской инфраструктуры, включающей совокупность образовательных, </w:t>
      </w:r>
      <w:r w:rsidRPr="006B18F6">
        <w:lastRenderedPageBreak/>
        <w:t>культурных, спортивных, общественных организаций, предприятий партнеров;</w:t>
      </w:r>
    </w:p>
    <w:p w:rsidR="0082219A" w:rsidRPr="006B18F6" w:rsidRDefault="00096B32" w:rsidP="006B18F6">
      <w:pPr>
        <w:pStyle w:val="a3"/>
        <w:spacing w:line="360" w:lineRule="auto"/>
        <w:ind w:left="0" w:firstLine="720"/>
      </w:pPr>
      <w:r w:rsidRPr="006B18F6">
        <w:t>открытой цифровой среды (ФГИС «Моя школа», ГИС Свердловской области «Единое цифровое пространство»).</w:t>
      </w:r>
    </w:p>
    <w:p w:rsidR="0082219A" w:rsidRPr="006B18F6" w:rsidRDefault="00096B32" w:rsidP="006B18F6">
      <w:pPr>
        <w:pStyle w:val="a3"/>
        <w:spacing w:line="360" w:lineRule="auto"/>
        <w:ind w:left="0" w:firstLine="720"/>
      </w:pPr>
      <w:r w:rsidRPr="006B18F6">
        <w:t>ООП</w:t>
      </w:r>
      <w:r w:rsidRPr="006B18F6">
        <w:rPr>
          <w:spacing w:val="-7"/>
        </w:rPr>
        <w:t xml:space="preserve"> </w:t>
      </w:r>
      <w:r w:rsidRPr="006B18F6">
        <w:t>СОО</w:t>
      </w:r>
      <w:r w:rsidRPr="006B18F6">
        <w:rPr>
          <w:spacing w:val="-7"/>
        </w:rPr>
        <w:t xml:space="preserve"> </w:t>
      </w:r>
      <w:r w:rsidRPr="006B18F6">
        <w:t>предполагает</w:t>
      </w:r>
      <w:r w:rsidRPr="006B18F6">
        <w:rPr>
          <w:spacing w:val="-7"/>
        </w:rPr>
        <w:t xml:space="preserve"> </w:t>
      </w:r>
      <w:r w:rsidRPr="006B18F6">
        <w:t>реализацию</w:t>
      </w:r>
      <w:r w:rsidRPr="006B18F6">
        <w:rPr>
          <w:spacing w:val="-7"/>
        </w:rPr>
        <w:t xml:space="preserve"> </w:t>
      </w:r>
      <w:r w:rsidRPr="006B18F6">
        <w:t>следующих</w:t>
      </w:r>
      <w:r w:rsidRPr="006B18F6">
        <w:rPr>
          <w:spacing w:val="-5"/>
        </w:rPr>
        <w:t xml:space="preserve"> </w:t>
      </w:r>
      <w:r w:rsidRPr="006B18F6">
        <w:t>образовательных</w:t>
      </w:r>
      <w:r w:rsidRPr="006B18F6">
        <w:rPr>
          <w:spacing w:val="-5"/>
        </w:rPr>
        <w:t xml:space="preserve"> </w:t>
      </w:r>
      <w:r w:rsidRPr="006B18F6">
        <w:t>решений: преемственность ООП СОО и ООП ООО;</w:t>
      </w:r>
    </w:p>
    <w:p w:rsidR="0082219A" w:rsidRPr="006B18F6" w:rsidRDefault="00096B32" w:rsidP="006B18F6">
      <w:pPr>
        <w:pStyle w:val="a3"/>
        <w:spacing w:line="360" w:lineRule="auto"/>
        <w:ind w:left="0" w:firstLine="720"/>
        <w:jc w:val="left"/>
      </w:pPr>
      <w:r w:rsidRPr="006B18F6">
        <w:t>расширение</w:t>
      </w:r>
      <w:r w:rsidRPr="006B18F6">
        <w:rPr>
          <w:spacing w:val="19"/>
        </w:rPr>
        <w:t xml:space="preserve"> </w:t>
      </w:r>
      <w:r w:rsidRPr="006B18F6">
        <w:t>и</w:t>
      </w:r>
      <w:r w:rsidRPr="006B18F6">
        <w:rPr>
          <w:spacing w:val="28"/>
        </w:rPr>
        <w:t xml:space="preserve"> </w:t>
      </w:r>
      <w:r w:rsidRPr="006B18F6">
        <w:t>углубление</w:t>
      </w:r>
      <w:r w:rsidRPr="006B18F6">
        <w:rPr>
          <w:spacing w:val="21"/>
        </w:rPr>
        <w:t xml:space="preserve"> </w:t>
      </w:r>
      <w:r w:rsidRPr="006B18F6">
        <w:t>знаний,</w:t>
      </w:r>
      <w:r w:rsidRPr="006B18F6">
        <w:rPr>
          <w:spacing w:val="25"/>
        </w:rPr>
        <w:t xml:space="preserve"> </w:t>
      </w:r>
      <w:r w:rsidRPr="006B18F6">
        <w:t>умений,</w:t>
      </w:r>
      <w:r w:rsidRPr="006B18F6">
        <w:rPr>
          <w:spacing w:val="22"/>
        </w:rPr>
        <w:t xml:space="preserve"> </w:t>
      </w:r>
      <w:r w:rsidRPr="006B18F6">
        <w:t>компетенций</w:t>
      </w:r>
      <w:r w:rsidRPr="006B18F6">
        <w:rPr>
          <w:spacing w:val="24"/>
        </w:rPr>
        <w:t xml:space="preserve"> </w:t>
      </w:r>
      <w:r w:rsidRPr="006B18F6">
        <w:t>обучающихся</w:t>
      </w:r>
      <w:r w:rsidRPr="006B18F6">
        <w:rPr>
          <w:spacing w:val="22"/>
        </w:rPr>
        <w:t xml:space="preserve"> </w:t>
      </w:r>
      <w:r w:rsidRPr="006B18F6">
        <w:t>за</w:t>
      </w:r>
      <w:r w:rsidRPr="006B18F6">
        <w:rPr>
          <w:spacing w:val="22"/>
        </w:rPr>
        <w:t xml:space="preserve"> </w:t>
      </w:r>
      <w:r w:rsidRPr="006B18F6">
        <w:t>счет</w:t>
      </w:r>
      <w:r w:rsidRPr="006B18F6">
        <w:rPr>
          <w:spacing w:val="26"/>
        </w:rPr>
        <w:t xml:space="preserve"> </w:t>
      </w:r>
      <w:r w:rsidR="008061BE" w:rsidRPr="006B18F6">
        <w:rPr>
          <w:spacing w:val="-2"/>
        </w:rPr>
        <w:t xml:space="preserve">реализации </w:t>
      </w:r>
      <w:r w:rsidRPr="006B18F6">
        <w:t>курсов</w:t>
      </w:r>
      <w:r w:rsidRPr="006B18F6">
        <w:rPr>
          <w:spacing w:val="-6"/>
        </w:rPr>
        <w:t xml:space="preserve"> </w:t>
      </w:r>
      <w:r w:rsidRPr="006B18F6">
        <w:t>по</w:t>
      </w:r>
      <w:r w:rsidRPr="006B18F6">
        <w:rPr>
          <w:spacing w:val="-3"/>
        </w:rPr>
        <w:t xml:space="preserve"> </w:t>
      </w:r>
      <w:r w:rsidRPr="006B18F6">
        <w:t>выбору,</w:t>
      </w:r>
      <w:r w:rsidRPr="006B18F6">
        <w:rPr>
          <w:spacing w:val="-3"/>
        </w:rPr>
        <w:t xml:space="preserve"> </w:t>
      </w:r>
      <w:r w:rsidRPr="006B18F6">
        <w:t>программ</w:t>
      </w:r>
      <w:r w:rsidRPr="006B18F6">
        <w:rPr>
          <w:spacing w:val="-4"/>
        </w:rPr>
        <w:t xml:space="preserve"> </w:t>
      </w:r>
      <w:r w:rsidRPr="006B18F6">
        <w:t>и</w:t>
      </w:r>
      <w:r w:rsidRPr="006B18F6">
        <w:rPr>
          <w:spacing w:val="-3"/>
        </w:rPr>
        <w:t xml:space="preserve"> </w:t>
      </w:r>
      <w:r w:rsidRPr="006B18F6">
        <w:t>мероприятий</w:t>
      </w:r>
      <w:r w:rsidRPr="006B18F6">
        <w:rPr>
          <w:spacing w:val="-3"/>
        </w:rPr>
        <w:t xml:space="preserve"> </w:t>
      </w:r>
      <w:r w:rsidRPr="006B18F6">
        <w:t>внеурочной</w:t>
      </w:r>
      <w:r w:rsidRPr="006B18F6">
        <w:rPr>
          <w:spacing w:val="-3"/>
        </w:rPr>
        <w:t xml:space="preserve"> </w:t>
      </w:r>
      <w:r w:rsidRPr="006B18F6">
        <w:rPr>
          <w:spacing w:val="-2"/>
        </w:rPr>
        <w:t>деятельности;</w:t>
      </w:r>
    </w:p>
    <w:p w:rsidR="0082219A" w:rsidRPr="006B18F6" w:rsidRDefault="00096B32" w:rsidP="006B18F6">
      <w:pPr>
        <w:pStyle w:val="a3"/>
        <w:spacing w:line="360" w:lineRule="auto"/>
        <w:ind w:left="0" w:firstLine="720"/>
      </w:pPr>
      <w:r w:rsidRPr="006B18F6">
        <w:t xml:space="preserve">предпрофильное обучение в 7 классе, обеспечивающее подготовку обучающихся к осознанному выбору профильного обучения на уровне среднего общего образования (иным траекториям получения образования после завершения уровня основного общего образования) за счет углубленного изучения отдельных предметов, дифференциации и индивидуализации </w:t>
      </w:r>
      <w:r w:rsidRPr="006B18F6">
        <w:rPr>
          <w:spacing w:val="-2"/>
        </w:rPr>
        <w:t>обучения;</w:t>
      </w:r>
    </w:p>
    <w:p w:rsidR="0082219A" w:rsidRPr="006B18F6" w:rsidRDefault="00096B32" w:rsidP="006B18F6">
      <w:pPr>
        <w:pStyle w:val="a3"/>
        <w:spacing w:line="360" w:lineRule="auto"/>
        <w:ind w:left="0" w:firstLine="720"/>
      </w:pPr>
      <w:r w:rsidRPr="006B18F6">
        <w:t>индивидуальный</w:t>
      </w:r>
      <w:r w:rsidRPr="006B18F6">
        <w:rPr>
          <w:spacing w:val="-4"/>
        </w:rPr>
        <w:t xml:space="preserve"> </w:t>
      </w:r>
      <w:r w:rsidRPr="006B18F6">
        <w:t>отбор</w:t>
      </w:r>
      <w:r w:rsidRPr="006B18F6">
        <w:rPr>
          <w:spacing w:val="-4"/>
        </w:rPr>
        <w:t xml:space="preserve"> </w:t>
      </w:r>
      <w:r w:rsidRPr="006B18F6">
        <w:t>в</w:t>
      </w:r>
      <w:r w:rsidRPr="006B18F6">
        <w:rPr>
          <w:spacing w:val="-5"/>
        </w:rPr>
        <w:t xml:space="preserve"> </w:t>
      </w:r>
      <w:r w:rsidRPr="006B18F6">
        <w:t>классы</w:t>
      </w:r>
      <w:r w:rsidRPr="006B18F6">
        <w:rPr>
          <w:spacing w:val="-4"/>
        </w:rPr>
        <w:t xml:space="preserve"> </w:t>
      </w:r>
      <w:r w:rsidRPr="006B18F6">
        <w:t>профильного</w:t>
      </w:r>
      <w:r w:rsidRPr="006B18F6">
        <w:rPr>
          <w:spacing w:val="-6"/>
        </w:rPr>
        <w:t xml:space="preserve"> </w:t>
      </w:r>
      <w:r w:rsidRPr="006B18F6">
        <w:rPr>
          <w:spacing w:val="-2"/>
        </w:rPr>
        <w:t>обучения.</w:t>
      </w:r>
    </w:p>
    <w:p w:rsidR="0082219A" w:rsidRPr="006B18F6" w:rsidRDefault="00096B32" w:rsidP="006B18F6">
      <w:pPr>
        <w:pStyle w:val="a3"/>
        <w:spacing w:line="360" w:lineRule="auto"/>
        <w:ind w:left="0" w:firstLine="720"/>
        <w:rPr>
          <w:spacing w:val="-2"/>
        </w:rPr>
      </w:pPr>
      <w:r w:rsidRPr="006B18F6">
        <w:t xml:space="preserve">На уровне среднего общего образования в муниципальном атономном общеобразовательном учреждении «Школа № 3» Камышловского городского округа обучение организовано по трём профилям: технологический (с углубленным изучением математики и физики, математика и информатика), социально-экономический (с углубленным изучением математики и обществознания), гумунитарный (с углубленным изучением истории и </w:t>
      </w:r>
      <w:r w:rsidRPr="006B18F6">
        <w:rPr>
          <w:spacing w:val="-2"/>
        </w:rPr>
        <w:t>обществознания).</w:t>
      </w:r>
    </w:p>
    <w:p w:rsidR="0082219A" w:rsidRPr="006B18F6" w:rsidRDefault="00096B32" w:rsidP="00485579">
      <w:pPr>
        <w:pStyle w:val="ds-markdown-paragraph"/>
        <w:shd w:val="clear" w:color="auto" w:fill="FFFFFF"/>
        <w:spacing w:before="0" w:beforeAutospacing="0" w:after="0" w:afterAutospacing="0" w:line="360" w:lineRule="auto"/>
        <w:ind w:firstLine="720"/>
        <w:jc w:val="both"/>
        <w:rPr>
          <w:color w:val="0F1115"/>
        </w:rPr>
      </w:pPr>
      <w:r w:rsidRPr="006B18F6">
        <w:rPr>
          <w:rStyle w:val="a5"/>
          <w:color w:val="0F1115"/>
        </w:rPr>
        <w:t>Реализация технологического профиля с учетом стандарта «Инженерный класс.66»</w:t>
      </w:r>
      <w:r w:rsidRPr="006B18F6">
        <w:rPr>
          <w:color w:val="0F1115"/>
        </w:rPr>
        <w:br/>
        <w:t>На уровне среднего общего образования в МАОУ «Школа №3» реализуется </w:t>
      </w:r>
      <w:r w:rsidRPr="006B18F6">
        <w:rPr>
          <w:rStyle w:val="a5"/>
          <w:color w:val="0F1115"/>
        </w:rPr>
        <w:t>технологический (инженерный) профиль</w:t>
      </w:r>
      <w:r w:rsidRPr="006B18F6">
        <w:rPr>
          <w:color w:val="0F1115"/>
        </w:rPr>
        <w:t> в соответствии с образовательным стандартом «Инженерный класс.66» по приоритетной инженерно-технологической отрасли «Машиностроение и металлообработка».</w:t>
      </w:r>
    </w:p>
    <w:p w:rsidR="0082219A" w:rsidRPr="006B18F6" w:rsidRDefault="00096B32" w:rsidP="00485579">
      <w:pPr>
        <w:pStyle w:val="ds-markdown-paragraph"/>
        <w:shd w:val="clear" w:color="auto" w:fill="FFFFFF"/>
        <w:spacing w:before="0" w:beforeAutospacing="0" w:after="0" w:afterAutospacing="0" w:line="360" w:lineRule="auto"/>
        <w:ind w:firstLine="720"/>
        <w:jc w:val="both"/>
        <w:rPr>
          <w:color w:val="0F1115"/>
        </w:rPr>
      </w:pPr>
      <w:r w:rsidRPr="006B18F6">
        <w:rPr>
          <w:rStyle w:val="a5"/>
          <w:color w:val="0F1115"/>
        </w:rPr>
        <w:t>Особенности реализации профиля:</w:t>
      </w:r>
    </w:p>
    <w:p w:rsidR="0082219A" w:rsidRPr="006B18F6" w:rsidRDefault="00096B32" w:rsidP="00485579">
      <w:pPr>
        <w:pStyle w:val="ds-markdown-paragraph"/>
        <w:numPr>
          <w:ilvl w:val="0"/>
          <w:numId w:val="99"/>
        </w:numPr>
        <w:shd w:val="clear" w:color="auto" w:fill="FFFFFF"/>
        <w:spacing w:before="0" w:beforeAutospacing="0" w:after="0" w:afterAutospacing="0" w:line="360" w:lineRule="auto"/>
        <w:ind w:left="0" w:firstLine="720"/>
        <w:jc w:val="both"/>
        <w:rPr>
          <w:color w:val="0F1115"/>
        </w:rPr>
      </w:pPr>
      <w:r w:rsidRPr="006B18F6">
        <w:rPr>
          <w:rStyle w:val="a5"/>
          <w:color w:val="0F1115"/>
        </w:rPr>
        <w:t>Содержательная направленность:</w:t>
      </w:r>
      <w:r w:rsidRPr="006B18F6">
        <w:rPr>
          <w:color w:val="0F1115"/>
        </w:rPr>
        <w:t> Профиль ориентирован на подготовку к инженерным специальностям в области производств, энергетики, транспорта, цифрового инжиниринга и автоматизированных систем. Обязательным является углубленное изучение математики и физики (или информатики в IT-инженерной вариации).</w:t>
      </w:r>
    </w:p>
    <w:p w:rsidR="0082219A" w:rsidRPr="006B18F6" w:rsidRDefault="00096B32" w:rsidP="00485579">
      <w:pPr>
        <w:pStyle w:val="ds-markdown-paragraph"/>
        <w:numPr>
          <w:ilvl w:val="0"/>
          <w:numId w:val="99"/>
        </w:numPr>
        <w:shd w:val="clear" w:color="auto" w:fill="FFFFFF"/>
        <w:spacing w:before="0" w:beforeAutospacing="0" w:after="0" w:afterAutospacing="0" w:line="360" w:lineRule="auto"/>
        <w:ind w:left="0" w:firstLine="720"/>
        <w:jc w:val="both"/>
        <w:rPr>
          <w:color w:val="0F1115"/>
        </w:rPr>
      </w:pPr>
      <w:r w:rsidRPr="006B18F6">
        <w:rPr>
          <w:rStyle w:val="a5"/>
          <w:color w:val="0F1115"/>
        </w:rPr>
        <w:t>Образовательная траектория:</w:t>
      </w:r>
      <w:r w:rsidRPr="006B18F6">
        <w:rPr>
          <w:color w:val="0F1115"/>
        </w:rPr>
        <w:t> В рамках профиля выстраивается индивидуальная образовательная траектория, интегрирующая углубленное предметное знание с активно-познавательной, проектно-исследовательской и практической деятельностью на базе партнерских организаций.</w:t>
      </w:r>
    </w:p>
    <w:p w:rsidR="0082219A" w:rsidRPr="006B18F6" w:rsidRDefault="00096B32" w:rsidP="00485579">
      <w:pPr>
        <w:pStyle w:val="ds-markdown-paragraph"/>
        <w:numPr>
          <w:ilvl w:val="0"/>
          <w:numId w:val="99"/>
        </w:numPr>
        <w:shd w:val="clear" w:color="auto" w:fill="FFFFFF"/>
        <w:spacing w:before="0" w:beforeAutospacing="0" w:after="0" w:afterAutospacing="0" w:line="360" w:lineRule="auto"/>
        <w:ind w:left="0" w:firstLine="720"/>
        <w:jc w:val="both"/>
        <w:rPr>
          <w:color w:val="0F1115"/>
        </w:rPr>
      </w:pPr>
      <w:r w:rsidRPr="006B18F6">
        <w:rPr>
          <w:rStyle w:val="a5"/>
          <w:color w:val="0F1115"/>
        </w:rPr>
        <w:lastRenderedPageBreak/>
        <w:t>Ключевой элемент – проектная деятельность:</w:t>
      </w:r>
      <w:r w:rsidRPr="006B18F6">
        <w:rPr>
          <w:color w:val="0F1115"/>
        </w:rPr>
        <w:t> Обязательным компонентом является выполнение и защита </w:t>
      </w:r>
      <w:r w:rsidRPr="006B18F6">
        <w:rPr>
          <w:rStyle w:val="a5"/>
          <w:color w:val="0F1115"/>
        </w:rPr>
        <w:t>Индивидуального проекта</w:t>
      </w:r>
      <w:r w:rsidRPr="006B18F6">
        <w:rPr>
          <w:color w:val="0F1115"/>
        </w:rPr>
        <w:t> в 10 классе, носящего междисциплинарный, прикладной характер и ориентированного на решение задач, близких к реальным инженерно-технологическим проблемам региона.</w:t>
      </w:r>
    </w:p>
    <w:p w:rsidR="0082219A" w:rsidRPr="006B18F6" w:rsidRDefault="00096B32" w:rsidP="00485579">
      <w:pPr>
        <w:pStyle w:val="ds-markdown-paragraph"/>
        <w:numPr>
          <w:ilvl w:val="0"/>
          <w:numId w:val="99"/>
        </w:numPr>
        <w:shd w:val="clear" w:color="auto" w:fill="FFFFFF"/>
        <w:spacing w:before="0" w:beforeAutospacing="0" w:after="0" w:afterAutospacing="0" w:line="360" w:lineRule="auto"/>
        <w:ind w:left="0" w:firstLine="720"/>
        <w:jc w:val="both"/>
        <w:rPr>
          <w:color w:val="0F1115"/>
        </w:rPr>
      </w:pPr>
      <w:r w:rsidRPr="006B18F6">
        <w:rPr>
          <w:rStyle w:val="a5"/>
          <w:color w:val="0F1115"/>
        </w:rPr>
        <w:t>Организационная модель:</w:t>
      </w:r>
      <w:r w:rsidRPr="006B18F6">
        <w:rPr>
          <w:color w:val="0F1115"/>
        </w:rPr>
        <w:t> Учебный план строится в рамках 6-дневной учебной недели, где шестой день планируется как </w:t>
      </w:r>
      <w:r w:rsidRPr="006B18F6">
        <w:rPr>
          <w:rStyle w:val="a5"/>
          <w:color w:val="0F1115"/>
        </w:rPr>
        <w:t>учебно-производственный</w:t>
      </w:r>
      <w:r w:rsidRPr="006B18F6">
        <w:rPr>
          <w:color w:val="0F1115"/>
        </w:rPr>
        <w:t>, организованный на базе предприятий-партнеров, учреждений СПО/ВО или детского технопарка «Кванториум» (в сетевой форме) и посвящается практикумам, профессиональным пробам, проектным сессиям и экскурсиям.</w:t>
      </w:r>
    </w:p>
    <w:p w:rsidR="0082219A" w:rsidRPr="006B18F6" w:rsidRDefault="00096B32" w:rsidP="00485579">
      <w:pPr>
        <w:pStyle w:val="ds-markdown-paragraph"/>
        <w:numPr>
          <w:ilvl w:val="0"/>
          <w:numId w:val="99"/>
        </w:numPr>
        <w:shd w:val="clear" w:color="auto" w:fill="FFFFFF"/>
        <w:spacing w:before="0" w:beforeAutospacing="0" w:after="0" w:afterAutospacing="0" w:line="360" w:lineRule="auto"/>
        <w:ind w:left="0" w:firstLine="720"/>
        <w:jc w:val="both"/>
        <w:rPr>
          <w:color w:val="0F1115"/>
        </w:rPr>
      </w:pPr>
      <w:r w:rsidRPr="006B18F6">
        <w:rPr>
          <w:rStyle w:val="a5"/>
          <w:color w:val="0F1115"/>
        </w:rPr>
        <w:t>Воспитательный компонент:</w:t>
      </w:r>
      <w:r w:rsidRPr="006B18F6">
        <w:rPr>
          <w:color w:val="0F1115"/>
        </w:rPr>
        <w:t> Рабочая программа воспитания и календарный план воспитательной работы включают мероприятия регионального календаря «Инженерия будущего: синергия коллективных дел» (олимпиады, хакатоны, конкурсы проектов, профориентационные туры), направленные на формирование инженерной культуры и профессиональной идентичности.</w:t>
      </w:r>
    </w:p>
    <w:p w:rsidR="0082219A" w:rsidRPr="006B18F6" w:rsidRDefault="00096B32" w:rsidP="00485579">
      <w:pPr>
        <w:pStyle w:val="1"/>
        <w:numPr>
          <w:ilvl w:val="1"/>
          <w:numId w:val="85"/>
        </w:numPr>
        <w:tabs>
          <w:tab w:val="left" w:pos="844"/>
        </w:tabs>
        <w:spacing w:before="0" w:line="360" w:lineRule="auto"/>
        <w:ind w:left="0" w:firstLine="720"/>
      </w:pPr>
      <w:bookmarkStart w:id="7" w:name="_Toc216086718"/>
      <w:r w:rsidRPr="006B18F6">
        <w:t>Планируемые</w:t>
      </w:r>
      <w:r w:rsidRPr="006B18F6">
        <w:rPr>
          <w:spacing w:val="-5"/>
        </w:rPr>
        <w:t xml:space="preserve"> </w:t>
      </w:r>
      <w:r w:rsidRPr="006B18F6">
        <w:t>результаты</w:t>
      </w:r>
      <w:r w:rsidRPr="006B18F6">
        <w:rPr>
          <w:spacing w:val="-3"/>
        </w:rPr>
        <w:t xml:space="preserve"> </w:t>
      </w:r>
      <w:r w:rsidRPr="006B18F6">
        <w:t>освоения</w:t>
      </w:r>
      <w:r w:rsidRPr="006B18F6">
        <w:rPr>
          <w:spacing w:val="-1"/>
        </w:rPr>
        <w:t xml:space="preserve"> </w:t>
      </w:r>
      <w:r w:rsidRPr="006B18F6">
        <w:t>ООП</w:t>
      </w:r>
      <w:r w:rsidRPr="006B18F6">
        <w:rPr>
          <w:spacing w:val="-3"/>
        </w:rPr>
        <w:t xml:space="preserve"> </w:t>
      </w:r>
      <w:r w:rsidRPr="006B18F6">
        <w:rPr>
          <w:spacing w:val="-4"/>
        </w:rPr>
        <w:t>СОО.</w:t>
      </w:r>
      <w:bookmarkEnd w:id="7"/>
    </w:p>
    <w:p w:rsidR="0082219A" w:rsidRPr="006B18F6" w:rsidRDefault="00096B32" w:rsidP="006B18F6">
      <w:pPr>
        <w:pStyle w:val="a3"/>
        <w:spacing w:line="360" w:lineRule="auto"/>
        <w:ind w:left="0" w:firstLine="720"/>
      </w:pPr>
      <w:r w:rsidRPr="006B18F6">
        <w:t>Планируемые результаты освоения 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w:t>
      </w:r>
    </w:p>
    <w:p w:rsidR="0082219A" w:rsidRPr="006B18F6" w:rsidRDefault="00096B32" w:rsidP="006B18F6">
      <w:pPr>
        <w:pStyle w:val="a3"/>
        <w:spacing w:line="360" w:lineRule="auto"/>
        <w:ind w:left="0" w:firstLine="720"/>
      </w:pPr>
      <w:r w:rsidRPr="006B18F6">
        <w:t xml:space="preserve">Требования к </w:t>
      </w:r>
      <w:r w:rsidRPr="006B18F6">
        <w:rPr>
          <w:b/>
        </w:rPr>
        <w:t xml:space="preserve">личностным результатам </w:t>
      </w:r>
      <w:r w:rsidRPr="006B18F6">
        <w:t>освоения обучающимися 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 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82219A" w:rsidRPr="006B18F6" w:rsidRDefault="00096B32" w:rsidP="006B18F6">
      <w:pPr>
        <w:pStyle w:val="a3"/>
        <w:spacing w:line="360" w:lineRule="auto"/>
        <w:ind w:left="0" w:firstLine="720"/>
      </w:pPr>
      <w:r w:rsidRPr="006B18F6">
        <w:t>Личностные результаты освоения 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2219A" w:rsidRPr="006B18F6" w:rsidRDefault="00096B32" w:rsidP="006B18F6">
      <w:pPr>
        <w:spacing w:line="360" w:lineRule="auto"/>
        <w:ind w:firstLine="720"/>
        <w:jc w:val="both"/>
        <w:rPr>
          <w:sz w:val="24"/>
          <w:szCs w:val="24"/>
        </w:rPr>
      </w:pPr>
      <w:r w:rsidRPr="006B18F6">
        <w:rPr>
          <w:b/>
          <w:sz w:val="24"/>
          <w:szCs w:val="24"/>
        </w:rPr>
        <w:t>Метапредметные</w:t>
      </w:r>
      <w:r w:rsidRPr="006B18F6">
        <w:rPr>
          <w:b/>
          <w:spacing w:val="-6"/>
          <w:sz w:val="24"/>
          <w:szCs w:val="24"/>
        </w:rPr>
        <w:t xml:space="preserve"> </w:t>
      </w:r>
      <w:r w:rsidRPr="006B18F6">
        <w:rPr>
          <w:b/>
          <w:sz w:val="24"/>
          <w:szCs w:val="24"/>
        </w:rPr>
        <w:t>результаты</w:t>
      </w:r>
      <w:r w:rsidRPr="006B18F6">
        <w:rPr>
          <w:b/>
          <w:spacing w:val="-3"/>
          <w:sz w:val="24"/>
          <w:szCs w:val="24"/>
        </w:rPr>
        <w:t xml:space="preserve"> </w:t>
      </w:r>
      <w:r w:rsidRPr="006B18F6">
        <w:rPr>
          <w:spacing w:val="-2"/>
          <w:sz w:val="24"/>
          <w:szCs w:val="24"/>
        </w:rPr>
        <w:t>включают:</w:t>
      </w:r>
    </w:p>
    <w:p w:rsidR="0082219A" w:rsidRPr="006B18F6" w:rsidRDefault="00096B32" w:rsidP="006B18F6">
      <w:pPr>
        <w:pStyle w:val="a3"/>
        <w:spacing w:line="360" w:lineRule="auto"/>
        <w:ind w:left="0" w:firstLine="720"/>
      </w:pPr>
      <w:r w:rsidRPr="006B18F6">
        <w:t>освоение</w:t>
      </w:r>
      <w:r w:rsidRPr="006B18F6">
        <w:rPr>
          <w:spacing w:val="-6"/>
        </w:rPr>
        <w:t xml:space="preserve"> </w:t>
      </w:r>
      <w:r w:rsidRPr="006B18F6">
        <w:t>обучающимися</w:t>
      </w:r>
      <w:r w:rsidRPr="006B18F6">
        <w:rPr>
          <w:spacing w:val="-5"/>
        </w:rPr>
        <w:t xml:space="preserve"> </w:t>
      </w:r>
      <w:r w:rsidRPr="006B18F6">
        <w:t>межпредметных</w:t>
      </w:r>
      <w:r w:rsidRPr="006B18F6">
        <w:rPr>
          <w:spacing w:val="-4"/>
        </w:rPr>
        <w:t xml:space="preserve"> </w:t>
      </w:r>
      <w:r w:rsidRPr="006B18F6">
        <w:t>понятий</w:t>
      </w:r>
      <w:r w:rsidRPr="006B18F6">
        <w:rPr>
          <w:spacing w:val="-5"/>
        </w:rPr>
        <w:t xml:space="preserve"> </w:t>
      </w:r>
      <w:r w:rsidRPr="006B18F6">
        <w:t>(используются</w:t>
      </w:r>
      <w:r w:rsidRPr="006B18F6">
        <w:rPr>
          <w:spacing w:val="-1"/>
        </w:rPr>
        <w:t xml:space="preserve"> </w:t>
      </w:r>
      <w:r w:rsidRPr="006B18F6">
        <w:t>в</w:t>
      </w:r>
      <w:r w:rsidRPr="006B18F6">
        <w:rPr>
          <w:spacing w:val="-6"/>
        </w:rPr>
        <w:t xml:space="preserve"> </w:t>
      </w:r>
      <w:r w:rsidRPr="006B18F6">
        <w:t>нескольких</w:t>
      </w:r>
      <w:r w:rsidRPr="006B18F6">
        <w:rPr>
          <w:spacing w:val="-4"/>
        </w:rPr>
        <w:t xml:space="preserve"> </w:t>
      </w:r>
      <w:r w:rsidRPr="006B18F6">
        <w:lastRenderedPageBreak/>
        <w:t>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82219A" w:rsidRPr="006B18F6" w:rsidRDefault="008061BE" w:rsidP="006B18F6">
      <w:pPr>
        <w:pStyle w:val="a3"/>
        <w:spacing w:line="360" w:lineRule="auto"/>
        <w:ind w:left="0" w:firstLine="720"/>
        <w:jc w:val="left"/>
      </w:pPr>
      <w:r w:rsidRPr="006B18F6">
        <w:t xml:space="preserve"> </w:t>
      </w:r>
      <w:r w:rsidR="00E739C3" w:rsidRPr="006B18F6">
        <w:t xml:space="preserve">  </w:t>
      </w:r>
      <w:r w:rsidR="00096B32" w:rsidRPr="006B18F6">
        <w:t>способность их использовать в учебной, познавательной и социальной практике;</w:t>
      </w:r>
      <w:r w:rsidR="00096B32" w:rsidRPr="006B18F6">
        <w:rPr>
          <w:spacing w:val="40"/>
        </w:rPr>
        <w:t xml:space="preserve"> </w:t>
      </w:r>
      <w:r w:rsidR="00096B32" w:rsidRPr="006B18F6">
        <w:t>готовность</w:t>
      </w:r>
      <w:r w:rsidR="00096B32" w:rsidRPr="006B18F6">
        <w:rPr>
          <w:spacing w:val="32"/>
        </w:rPr>
        <w:t xml:space="preserve"> </w:t>
      </w:r>
      <w:r w:rsidR="00096B32" w:rsidRPr="006B18F6">
        <w:t>к</w:t>
      </w:r>
      <w:r w:rsidR="00096B32" w:rsidRPr="006B18F6">
        <w:rPr>
          <w:spacing w:val="29"/>
        </w:rPr>
        <w:t xml:space="preserve"> </w:t>
      </w:r>
      <w:r w:rsidR="00096B32" w:rsidRPr="006B18F6">
        <w:t>самостоятельному</w:t>
      </w:r>
      <w:r w:rsidR="00096B32" w:rsidRPr="006B18F6">
        <w:rPr>
          <w:spacing w:val="23"/>
        </w:rPr>
        <w:t xml:space="preserve"> </w:t>
      </w:r>
      <w:r w:rsidR="00096B32" w:rsidRPr="006B18F6">
        <w:t>планированию</w:t>
      </w:r>
      <w:r w:rsidR="00096B32" w:rsidRPr="006B18F6">
        <w:rPr>
          <w:spacing w:val="31"/>
        </w:rPr>
        <w:t xml:space="preserve"> </w:t>
      </w:r>
      <w:r w:rsidR="00096B32" w:rsidRPr="006B18F6">
        <w:t>и</w:t>
      </w:r>
      <w:r w:rsidR="00096B32" w:rsidRPr="006B18F6">
        <w:rPr>
          <w:spacing w:val="31"/>
        </w:rPr>
        <w:t xml:space="preserve"> </w:t>
      </w:r>
      <w:r w:rsidR="00096B32" w:rsidRPr="006B18F6">
        <w:t>осуществлению</w:t>
      </w:r>
      <w:r w:rsidR="00096B32" w:rsidRPr="006B18F6">
        <w:rPr>
          <w:spacing w:val="33"/>
        </w:rPr>
        <w:t xml:space="preserve"> </w:t>
      </w:r>
      <w:r w:rsidR="00096B32" w:rsidRPr="006B18F6">
        <w:t>учебной</w:t>
      </w:r>
      <w:r w:rsidR="00096B32" w:rsidRPr="006B18F6">
        <w:rPr>
          <w:spacing w:val="31"/>
        </w:rPr>
        <w:t xml:space="preserve"> </w:t>
      </w:r>
      <w:r w:rsidR="00096B32" w:rsidRPr="006B18F6">
        <w:t>деятельности</w:t>
      </w:r>
      <w:r w:rsidR="00096B32" w:rsidRPr="006B18F6">
        <w:rPr>
          <w:spacing w:val="31"/>
        </w:rPr>
        <w:t xml:space="preserve"> </w:t>
      </w:r>
      <w:r w:rsidR="00096B32" w:rsidRPr="006B18F6">
        <w:t>и</w:t>
      </w:r>
    </w:p>
    <w:p w:rsidR="0082219A" w:rsidRPr="006B18F6" w:rsidRDefault="00096B32" w:rsidP="006B18F6">
      <w:pPr>
        <w:pStyle w:val="a3"/>
        <w:spacing w:line="360" w:lineRule="auto"/>
        <w:ind w:left="0" w:firstLine="720"/>
      </w:pPr>
      <w:r w:rsidRPr="006B18F6">
        <w:t>организации учебного</w:t>
      </w:r>
      <w:r w:rsidRPr="006B18F6">
        <w:rPr>
          <w:spacing w:val="-1"/>
        </w:rPr>
        <w:t xml:space="preserve"> </w:t>
      </w:r>
      <w:r w:rsidRPr="006B18F6">
        <w:t>сотрудничества</w:t>
      </w:r>
      <w:r w:rsidRPr="006B18F6">
        <w:rPr>
          <w:spacing w:val="-2"/>
        </w:rPr>
        <w:t xml:space="preserve"> </w:t>
      </w:r>
      <w:r w:rsidRPr="006B18F6">
        <w:t>с</w:t>
      </w:r>
      <w:r w:rsidRPr="006B18F6">
        <w:rPr>
          <w:spacing w:val="-2"/>
        </w:rPr>
        <w:t xml:space="preserve"> </w:t>
      </w:r>
      <w:r w:rsidRPr="006B18F6">
        <w:t>педагогическими работниками и сверстниками,</w:t>
      </w:r>
      <w:r w:rsidRPr="006B18F6">
        <w:rPr>
          <w:spacing w:val="-1"/>
        </w:rPr>
        <w:t xml:space="preserve"> </w:t>
      </w:r>
      <w:r w:rsidRPr="006B18F6">
        <w:t>к участию в построении индивидуальной образовательной траектории;</w:t>
      </w:r>
    </w:p>
    <w:p w:rsidR="0082219A" w:rsidRPr="006B18F6" w:rsidRDefault="00096B32" w:rsidP="00485579">
      <w:pPr>
        <w:pStyle w:val="a3"/>
        <w:spacing w:line="360" w:lineRule="auto"/>
        <w:ind w:left="0" w:firstLine="720"/>
      </w:pPr>
      <w:r w:rsidRPr="006B18F6">
        <w:t>овладение</w:t>
      </w:r>
      <w:r w:rsidRPr="006B18F6">
        <w:rPr>
          <w:spacing w:val="-8"/>
        </w:rPr>
        <w:t xml:space="preserve"> </w:t>
      </w:r>
      <w:r w:rsidRPr="006B18F6">
        <w:t>навыками</w:t>
      </w:r>
      <w:r w:rsidRPr="006B18F6">
        <w:rPr>
          <w:spacing w:val="-2"/>
        </w:rPr>
        <w:t xml:space="preserve"> </w:t>
      </w:r>
      <w:r w:rsidRPr="006B18F6">
        <w:t>учебно-исследовательской,</w:t>
      </w:r>
      <w:r w:rsidRPr="006B18F6">
        <w:rPr>
          <w:spacing w:val="-4"/>
        </w:rPr>
        <w:t xml:space="preserve"> </w:t>
      </w:r>
      <w:r w:rsidRPr="006B18F6">
        <w:t>проектной</w:t>
      </w:r>
      <w:r w:rsidRPr="006B18F6">
        <w:rPr>
          <w:spacing w:val="-6"/>
        </w:rPr>
        <w:t xml:space="preserve"> </w:t>
      </w:r>
      <w:r w:rsidRPr="006B18F6">
        <w:t>и</w:t>
      </w:r>
      <w:r w:rsidRPr="006B18F6">
        <w:rPr>
          <w:spacing w:val="-5"/>
        </w:rPr>
        <w:t xml:space="preserve"> </w:t>
      </w:r>
      <w:r w:rsidRPr="006B18F6">
        <w:t>социальной</w:t>
      </w:r>
      <w:r w:rsidRPr="006B18F6">
        <w:rPr>
          <w:spacing w:val="-4"/>
        </w:rPr>
        <w:t xml:space="preserve"> </w:t>
      </w:r>
      <w:r w:rsidRPr="006B18F6">
        <w:rPr>
          <w:spacing w:val="-2"/>
        </w:rPr>
        <w:t>деятельности.</w:t>
      </w:r>
    </w:p>
    <w:p w:rsidR="0082219A" w:rsidRPr="006B18F6" w:rsidRDefault="00096B32" w:rsidP="00485579">
      <w:pPr>
        <w:pStyle w:val="a3"/>
        <w:spacing w:line="360" w:lineRule="auto"/>
        <w:ind w:left="0" w:firstLine="720"/>
      </w:pPr>
      <w:r w:rsidRPr="006B18F6">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82219A" w:rsidRPr="006B18F6" w:rsidRDefault="00096B32" w:rsidP="00485579">
      <w:pPr>
        <w:pStyle w:val="a3"/>
        <w:spacing w:line="360" w:lineRule="auto"/>
        <w:ind w:left="0" w:firstLine="720"/>
      </w:pPr>
      <w:r w:rsidRPr="006B18F6">
        <w:t>познавательными универсальными учебными действиями; коммуникативными</w:t>
      </w:r>
      <w:r w:rsidRPr="006B18F6">
        <w:rPr>
          <w:spacing w:val="-9"/>
        </w:rPr>
        <w:t xml:space="preserve"> </w:t>
      </w:r>
      <w:r w:rsidRPr="006B18F6">
        <w:t>универсальными</w:t>
      </w:r>
      <w:r w:rsidRPr="006B18F6">
        <w:rPr>
          <w:spacing w:val="-11"/>
        </w:rPr>
        <w:t xml:space="preserve"> </w:t>
      </w:r>
      <w:r w:rsidRPr="006B18F6">
        <w:t>учебными</w:t>
      </w:r>
      <w:r w:rsidRPr="006B18F6">
        <w:rPr>
          <w:spacing w:val="-13"/>
        </w:rPr>
        <w:t xml:space="preserve"> </w:t>
      </w:r>
      <w:r w:rsidRPr="006B18F6">
        <w:t>действиями; регулятивными универсальными учебными действиями.</w:t>
      </w:r>
    </w:p>
    <w:p w:rsidR="0082219A" w:rsidRPr="006B18F6" w:rsidRDefault="00096B32" w:rsidP="00485579">
      <w:pPr>
        <w:spacing w:line="360" w:lineRule="auto"/>
        <w:ind w:firstLine="720"/>
        <w:jc w:val="both"/>
        <w:rPr>
          <w:sz w:val="24"/>
          <w:szCs w:val="24"/>
        </w:rPr>
      </w:pPr>
      <w:r w:rsidRPr="006B18F6">
        <w:rPr>
          <w:b/>
          <w:sz w:val="24"/>
          <w:szCs w:val="24"/>
        </w:rPr>
        <w:t>Предметные</w:t>
      </w:r>
      <w:r w:rsidRPr="006B18F6">
        <w:rPr>
          <w:b/>
          <w:spacing w:val="-6"/>
          <w:sz w:val="24"/>
          <w:szCs w:val="24"/>
        </w:rPr>
        <w:t xml:space="preserve"> </w:t>
      </w:r>
      <w:r w:rsidRPr="006B18F6">
        <w:rPr>
          <w:b/>
          <w:sz w:val="24"/>
          <w:szCs w:val="24"/>
        </w:rPr>
        <w:t>результаты</w:t>
      </w:r>
      <w:r w:rsidRPr="006B18F6">
        <w:rPr>
          <w:b/>
          <w:spacing w:val="-2"/>
          <w:sz w:val="24"/>
          <w:szCs w:val="24"/>
        </w:rPr>
        <w:t xml:space="preserve"> </w:t>
      </w:r>
      <w:r w:rsidRPr="006B18F6">
        <w:rPr>
          <w:spacing w:val="-2"/>
          <w:sz w:val="24"/>
          <w:szCs w:val="24"/>
        </w:rPr>
        <w:t>включают:</w:t>
      </w:r>
    </w:p>
    <w:p w:rsidR="0082219A" w:rsidRPr="006B18F6" w:rsidRDefault="00096B32" w:rsidP="00485579">
      <w:pPr>
        <w:pStyle w:val="a3"/>
        <w:spacing w:line="360" w:lineRule="auto"/>
        <w:ind w:left="0" w:firstLine="720"/>
      </w:pPr>
      <w:r w:rsidRPr="006B18F6">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82219A" w:rsidRPr="006B18F6" w:rsidRDefault="00096B32" w:rsidP="00485579">
      <w:pPr>
        <w:pStyle w:val="a3"/>
        <w:spacing w:line="360" w:lineRule="auto"/>
        <w:ind w:left="0" w:firstLine="720"/>
      </w:pPr>
      <w:r w:rsidRPr="006B18F6">
        <w:t xml:space="preserve">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w:t>
      </w:r>
      <w:r w:rsidRPr="006B18F6">
        <w:rPr>
          <w:spacing w:val="-2"/>
        </w:rPr>
        <w:t>проектов.</w:t>
      </w:r>
    </w:p>
    <w:p w:rsidR="0082219A" w:rsidRPr="006B18F6" w:rsidRDefault="00096B32" w:rsidP="006B18F6">
      <w:pPr>
        <w:pStyle w:val="a3"/>
        <w:spacing w:line="360" w:lineRule="auto"/>
        <w:ind w:left="0" w:firstLine="720"/>
      </w:pPr>
      <w:r w:rsidRPr="006B18F6">
        <w:t>Требования</w:t>
      </w:r>
      <w:r w:rsidRPr="006B18F6">
        <w:rPr>
          <w:spacing w:val="-3"/>
        </w:rPr>
        <w:t xml:space="preserve"> </w:t>
      </w:r>
      <w:r w:rsidRPr="006B18F6">
        <w:t>к</w:t>
      </w:r>
      <w:r w:rsidRPr="006B18F6">
        <w:rPr>
          <w:spacing w:val="-3"/>
        </w:rPr>
        <w:t xml:space="preserve"> </w:t>
      </w:r>
      <w:r w:rsidRPr="006B18F6">
        <w:t>предметным</w:t>
      </w:r>
      <w:r w:rsidRPr="006B18F6">
        <w:rPr>
          <w:spacing w:val="-3"/>
        </w:rPr>
        <w:t xml:space="preserve"> </w:t>
      </w:r>
      <w:r w:rsidRPr="006B18F6">
        <w:rPr>
          <w:spacing w:val="-2"/>
        </w:rPr>
        <w:t>результатам:</w:t>
      </w:r>
    </w:p>
    <w:p w:rsidR="0082219A" w:rsidRPr="006B18F6" w:rsidRDefault="00096B32" w:rsidP="006B18F6">
      <w:pPr>
        <w:pStyle w:val="a3"/>
        <w:spacing w:line="360" w:lineRule="auto"/>
        <w:ind w:left="0" w:firstLine="720"/>
      </w:pPr>
      <w:r w:rsidRPr="006B18F6">
        <w:t>сформулированы</w:t>
      </w:r>
      <w:r w:rsidRPr="006B18F6">
        <w:rPr>
          <w:spacing w:val="39"/>
        </w:rPr>
        <w:t xml:space="preserve"> </w:t>
      </w:r>
      <w:r w:rsidRPr="006B18F6">
        <w:t>в</w:t>
      </w:r>
      <w:r w:rsidRPr="006B18F6">
        <w:rPr>
          <w:spacing w:val="39"/>
        </w:rPr>
        <w:t xml:space="preserve"> </w:t>
      </w:r>
      <w:r w:rsidRPr="006B18F6">
        <w:t>деятельностной</w:t>
      </w:r>
      <w:r w:rsidRPr="006B18F6">
        <w:rPr>
          <w:spacing w:val="40"/>
        </w:rPr>
        <w:t xml:space="preserve"> </w:t>
      </w:r>
      <w:r w:rsidRPr="006B18F6">
        <w:t>форме</w:t>
      </w:r>
      <w:r w:rsidRPr="006B18F6">
        <w:rPr>
          <w:spacing w:val="38"/>
        </w:rPr>
        <w:t xml:space="preserve"> </w:t>
      </w:r>
      <w:r w:rsidRPr="006B18F6">
        <w:t>с</w:t>
      </w:r>
      <w:r w:rsidRPr="006B18F6">
        <w:rPr>
          <w:spacing w:val="39"/>
        </w:rPr>
        <w:t xml:space="preserve"> </w:t>
      </w:r>
      <w:r w:rsidRPr="006B18F6">
        <w:t>усилением</w:t>
      </w:r>
      <w:r w:rsidRPr="006B18F6">
        <w:rPr>
          <w:spacing w:val="39"/>
        </w:rPr>
        <w:t xml:space="preserve"> </w:t>
      </w:r>
      <w:r w:rsidRPr="006B18F6">
        <w:t>акцента</w:t>
      </w:r>
      <w:r w:rsidRPr="006B18F6">
        <w:rPr>
          <w:spacing w:val="39"/>
        </w:rPr>
        <w:t xml:space="preserve"> </w:t>
      </w:r>
      <w:r w:rsidRPr="006B18F6">
        <w:t>на</w:t>
      </w:r>
      <w:r w:rsidRPr="006B18F6">
        <w:rPr>
          <w:spacing w:val="39"/>
        </w:rPr>
        <w:t xml:space="preserve"> </w:t>
      </w:r>
      <w:r w:rsidRPr="006B18F6">
        <w:t>применение</w:t>
      </w:r>
      <w:r w:rsidRPr="006B18F6">
        <w:rPr>
          <w:spacing w:val="36"/>
        </w:rPr>
        <w:t xml:space="preserve"> </w:t>
      </w:r>
      <w:r w:rsidRPr="006B18F6">
        <w:t>знаний</w:t>
      </w:r>
      <w:r w:rsidRPr="006B18F6">
        <w:rPr>
          <w:spacing w:val="38"/>
        </w:rPr>
        <w:t xml:space="preserve"> </w:t>
      </w:r>
      <w:r w:rsidRPr="006B18F6">
        <w:t>и конкретные умения;</w:t>
      </w:r>
    </w:p>
    <w:p w:rsidR="009A3EEF" w:rsidRPr="006B18F6" w:rsidRDefault="00096B32" w:rsidP="006B18F6">
      <w:pPr>
        <w:pStyle w:val="a3"/>
        <w:tabs>
          <w:tab w:val="left" w:pos="2553"/>
          <w:tab w:val="left" w:pos="3713"/>
          <w:tab w:val="left" w:pos="5128"/>
          <w:tab w:val="left" w:pos="7177"/>
          <w:tab w:val="left" w:pos="8771"/>
          <w:tab w:val="left" w:pos="9880"/>
        </w:tabs>
        <w:spacing w:line="360" w:lineRule="auto"/>
        <w:ind w:left="0" w:firstLine="720"/>
        <w:rPr>
          <w:spacing w:val="-2"/>
        </w:rPr>
      </w:pPr>
      <w:r w:rsidRPr="006B18F6">
        <w:rPr>
          <w:spacing w:val="-2"/>
        </w:rPr>
        <w:t>определяют</w:t>
      </w:r>
      <w:r w:rsidR="00E739C3" w:rsidRPr="006B18F6">
        <w:t xml:space="preserve">  </w:t>
      </w:r>
      <w:r w:rsidRPr="006B18F6">
        <w:rPr>
          <w:spacing w:val="-2"/>
        </w:rPr>
        <w:t>минимум</w:t>
      </w:r>
      <w:r w:rsidR="00E739C3" w:rsidRPr="006B18F6">
        <w:t xml:space="preserve">  </w:t>
      </w:r>
      <w:r w:rsidRPr="006B18F6">
        <w:rPr>
          <w:spacing w:val="-2"/>
        </w:rPr>
        <w:t>содержания</w:t>
      </w:r>
      <w:r w:rsidR="00E739C3" w:rsidRPr="006B18F6">
        <w:t xml:space="preserve">  </w:t>
      </w:r>
      <w:r w:rsidRPr="006B18F6">
        <w:rPr>
          <w:spacing w:val="-2"/>
        </w:rPr>
        <w:t>гарантированного</w:t>
      </w:r>
      <w:r w:rsidR="00E739C3" w:rsidRPr="006B18F6">
        <w:t xml:space="preserve">  </w:t>
      </w:r>
      <w:r w:rsidRPr="006B18F6">
        <w:rPr>
          <w:spacing w:val="-2"/>
        </w:rPr>
        <w:t>государством</w:t>
      </w:r>
      <w:r w:rsidR="009A3EEF" w:rsidRPr="006B18F6">
        <w:rPr>
          <w:spacing w:val="-2"/>
        </w:rPr>
        <w:t xml:space="preserve"> </w:t>
      </w:r>
      <w:r w:rsidRPr="006B18F6">
        <w:rPr>
          <w:spacing w:val="-2"/>
        </w:rPr>
        <w:t>среднего</w:t>
      </w:r>
    </w:p>
    <w:p w:rsidR="0082219A" w:rsidRPr="006B18F6" w:rsidRDefault="00096B32" w:rsidP="006B18F6">
      <w:pPr>
        <w:pStyle w:val="a3"/>
        <w:tabs>
          <w:tab w:val="left" w:pos="2553"/>
          <w:tab w:val="left" w:pos="3713"/>
          <w:tab w:val="left" w:pos="5128"/>
          <w:tab w:val="left" w:pos="7177"/>
          <w:tab w:val="left" w:pos="8771"/>
          <w:tab w:val="left" w:pos="9880"/>
        </w:tabs>
        <w:spacing w:line="360" w:lineRule="auto"/>
        <w:ind w:left="0" w:firstLine="720"/>
        <w:rPr>
          <w:spacing w:val="-2"/>
        </w:rPr>
      </w:pPr>
      <w:r w:rsidRPr="006B18F6">
        <w:rPr>
          <w:spacing w:val="-2"/>
        </w:rPr>
        <w:t xml:space="preserve">общего </w:t>
      </w:r>
      <w:r w:rsidRPr="006B18F6">
        <w:t>образования, построенного в логике изучения каждого учебного предмета;</w:t>
      </w:r>
    </w:p>
    <w:p w:rsidR="0082219A" w:rsidRPr="006B18F6" w:rsidRDefault="00096B32" w:rsidP="006B18F6">
      <w:pPr>
        <w:pStyle w:val="a3"/>
        <w:spacing w:line="360" w:lineRule="auto"/>
        <w:ind w:left="0" w:firstLine="720"/>
      </w:pPr>
      <w:r w:rsidRPr="006B18F6">
        <w:t>определяют требования к результатам освоения программ среднего общего образования по учебным предметам;</w:t>
      </w:r>
    </w:p>
    <w:p w:rsidR="0082219A" w:rsidRPr="006B18F6" w:rsidRDefault="00096B32" w:rsidP="006B18F6">
      <w:pPr>
        <w:pStyle w:val="a3"/>
        <w:spacing w:line="360" w:lineRule="auto"/>
        <w:ind w:left="0" w:firstLine="720"/>
      </w:pPr>
      <w:r w:rsidRPr="006B18F6">
        <w:t>усиливают акценты на изучение явлений и процессов современной России и мира в целом, современного состояния науки.</w:t>
      </w:r>
    </w:p>
    <w:p w:rsidR="0082219A" w:rsidRPr="006B18F6" w:rsidRDefault="00096B32" w:rsidP="006B18F6">
      <w:pPr>
        <w:pStyle w:val="a3"/>
        <w:spacing w:line="360" w:lineRule="auto"/>
        <w:ind w:left="0" w:firstLine="720"/>
      </w:pPr>
      <w:r w:rsidRPr="006B18F6">
        <w:t>Предметные результаты освоения ФОП СОО устанавливаются для учебных предметов на</w:t>
      </w:r>
      <w:r w:rsidRPr="006B18F6">
        <w:rPr>
          <w:spacing w:val="40"/>
        </w:rPr>
        <w:t xml:space="preserve"> </w:t>
      </w:r>
      <w:r w:rsidRPr="006B18F6">
        <w:t>базовом и углубленном уровнях.</w:t>
      </w:r>
    </w:p>
    <w:p w:rsidR="0082219A" w:rsidRPr="006B18F6" w:rsidRDefault="00096B32" w:rsidP="006B18F6">
      <w:pPr>
        <w:widowControl/>
        <w:shd w:val="clear" w:color="auto" w:fill="FFFFFF"/>
        <w:autoSpaceDE/>
        <w:autoSpaceDN/>
        <w:spacing w:line="360" w:lineRule="auto"/>
        <w:ind w:firstLine="720"/>
        <w:jc w:val="both"/>
        <w:rPr>
          <w:color w:val="0F1115"/>
          <w:sz w:val="24"/>
          <w:szCs w:val="24"/>
          <w:lang w:eastAsia="ru-RU"/>
        </w:rPr>
      </w:pPr>
      <w:r w:rsidRPr="006B18F6">
        <w:rPr>
          <w:b/>
          <w:bCs/>
          <w:color w:val="0F1115"/>
          <w:sz w:val="24"/>
          <w:szCs w:val="24"/>
          <w:lang w:eastAsia="ru-RU"/>
        </w:rPr>
        <w:t>Интеграция требований образовательного стандарта «Инженерный класс.66» в раздел «Планируемые результаты освоения ОП СОО»</w:t>
      </w:r>
    </w:p>
    <w:p w:rsidR="0082219A" w:rsidRPr="006B18F6" w:rsidRDefault="00096B32" w:rsidP="006B18F6">
      <w:pPr>
        <w:widowControl/>
        <w:shd w:val="clear" w:color="auto" w:fill="FFFFFF"/>
        <w:autoSpaceDE/>
        <w:autoSpaceDN/>
        <w:spacing w:line="360" w:lineRule="auto"/>
        <w:ind w:firstLine="720"/>
        <w:jc w:val="both"/>
        <w:rPr>
          <w:color w:val="0F1115"/>
          <w:sz w:val="24"/>
          <w:szCs w:val="24"/>
          <w:lang w:eastAsia="ru-RU"/>
        </w:rPr>
      </w:pPr>
      <w:r w:rsidRPr="006B18F6">
        <w:rPr>
          <w:color w:val="0F1115"/>
          <w:sz w:val="24"/>
          <w:szCs w:val="24"/>
          <w:lang w:eastAsia="ru-RU"/>
        </w:rPr>
        <w:lastRenderedPageBreak/>
        <w:t>Планируемые результаты освоения 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 а также требованиям образовательного стандарта «Инженерный класс.66» по приоритетной инженерно-технологической отрасли «Машиностроение и металлообработка» в части формирования модели выпускника инженерного класса.</w:t>
      </w:r>
    </w:p>
    <w:p w:rsidR="009A3EEF" w:rsidRPr="006B18F6" w:rsidRDefault="00096B32" w:rsidP="006B18F6">
      <w:pPr>
        <w:widowControl/>
        <w:shd w:val="clear" w:color="auto" w:fill="FFFFFF"/>
        <w:autoSpaceDE/>
        <w:autoSpaceDN/>
        <w:spacing w:line="360" w:lineRule="auto"/>
        <w:ind w:firstLine="720"/>
        <w:jc w:val="both"/>
        <w:rPr>
          <w:color w:val="0F1115"/>
          <w:sz w:val="24"/>
          <w:szCs w:val="24"/>
          <w:lang w:eastAsia="ru-RU"/>
        </w:rPr>
      </w:pPr>
      <w:r w:rsidRPr="006B18F6">
        <w:rPr>
          <w:b/>
          <w:bCs/>
          <w:color w:val="0F1115"/>
          <w:sz w:val="24"/>
          <w:szCs w:val="24"/>
          <w:lang w:eastAsia="ru-RU"/>
        </w:rPr>
        <w:t>Предметные результаты</w:t>
      </w:r>
      <w:r w:rsidRPr="006B18F6">
        <w:rPr>
          <w:color w:val="0F1115"/>
          <w:sz w:val="24"/>
          <w:szCs w:val="24"/>
          <w:lang w:eastAsia="ru-RU"/>
        </w:rPr>
        <w:t> включают:</w:t>
      </w:r>
    </w:p>
    <w:p w:rsidR="0082219A" w:rsidRPr="006B18F6" w:rsidRDefault="00096B32" w:rsidP="006B18F6">
      <w:pPr>
        <w:widowControl/>
        <w:shd w:val="clear" w:color="auto" w:fill="FFFFFF"/>
        <w:autoSpaceDE/>
        <w:autoSpaceDN/>
        <w:spacing w:line="360" w:lineRule="auto"/>
        <w:ind w:firstLine="720"/>
        <w:jc w:val="both"/>
        <w:rPr>
          <w:color w:val="0F1115"/>
          <w:sz w:val="24"/>
          <w:szCs w:val="24"/>
          <w:lang w:eastAsia="ru-RU"/>
        </w:rPr>
      </w:pPr>
      <w:r w:rsidRPr="006B18F6">
        <w:rPr>
          <w:color w:val="0F1115"/>
          <w:sz w:val="24"/>
          <w:szCs w:val="24"/>
          <w:lang w:eastAsia="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w:t>
      </w:r>
      <w:r w:rsidRPr="006B18F6">
        <w:rPr>
          <w:b/>
          <w:bCs/>
          <w:color w:val="0F1115"/>
          <w:sz w:val="24"/>
          <w:szCs w:val="24"/>
          <w:lang w:eastAsia="ru-RU"/>
        </w:rPr>
        <w:t>а для предметов инженерно-технологического цикла (математика, физика, информатика, химия) – предпосылки инженерного мышления;</w:t>
      </w:r>
      <w:r w:rsidRPr="006B18F6">
        <w:rPr>
          <w:color w:val="0F1115"/>
          <w:sz w:val="24"/>
          <w:szCs w:val="24"/>
          <w:lang w:eastAsia="ru-RU"/>
        </w:rPr>
        <w:b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r w:rsidRPr="006B18F6">
        <w:rPr>
          <w:b/>
          <w:bCs/>
          <w:color w:val="0F1115"/>
          <w:sz w:val="24"/>
          <w:szCs w:val="24"/>
          <w:lang w:eastAsia="ru-RU"/>
        </w:rPr>
        <w:t>а также учебных проектов инженерной направленности, связанных с моделированием, конструированием, решением прикладных задач в области машиностроения и металлообработки.</w:t>
      </w:r>
    </w:p>
    <w:p w:rsidR="009A3EEF" w:rsidRPr="006B18F6" w:rsidRDefault="00096B32" w:rsidP="006B18F6">
      <w:pPr>
        <w:widowControl/>
        <w:shd w:val="clear" w:color="auto" w:fill="FFFFFF"/>
        <w:autoSpaceDE/>
        <w:autoSpaceDN/>
        <w:spacing w:line="360" w:lineRule="auto"/>
        <w:ind w:firstLine="720"/>
        <w:jc w:val="both"/>
        <w:rPr>
          <w:color w:val="0F1115"/>
          <w:sz w:val="24"/>
          <w:szCs w:val="24"/>
          <w:lang w:eastAsia="ru-RU"/>
        </w:rPr>
      </w:pPr>
      <w:r w:rsidRPr="006B18F6">
        <w:rPr>
          <w:color w:val="0F1115"/>
          <w:sz w:val="24"/>
          <w:szCs w:val="24"/>
          <w:lang w:eastAsia="ru-RU"/>
        </w:rPr>
        <w:t>Требования к предметным результатам:</w:t>
      </w:r>
    </w:p>
    <w:p w:rsidR="009A3EEF" w:rsidRPr="006B18F6" w:rsidRDefault="00096B32" w:rsidP="006B18F6">
      <w:pPr>
        <w:widowControl/>
        <w:shd w:val="clear" w:color="auto" w:fill="FFFFFF"/>
        <w:autoSpaceDE/>
        <w:autoSpaceDN/>
        <w:spacing w:line="360" w:lineRule="auto"/>
        <w:ind w:firstLine="720"/>
        <w:jc w:val="both"/>
        <w:rPr>
          <w:b/>
          <w:bCs/>
          <w:color w:val="0F1115"/>
          <w:sz w:val="24"/>
          <w:szCs w:val="24"/>
          <w:lang w:eastAsia="ru-RU"/>
        </w:rPr>
      </w:pPr>
      <w:r w:rsidRPr="006B18F6">
        <w:rPr>
          <w:color w:val="0F1115"/>
          <w:sz w:val="24"/>
          <w:szCs w:val="24"/>
          <w:lang w:eastAsia="ru-RU"/>
        </w:rPr>
        <w:t>сформулированы в деятельностной форме с усилением акцента на применение знаний и конкретные умения </w:t>
      </w:r>
      <w:r w:rsidRPr="006B18F6">
        <w:rPr>
          <w:b/>
          <w:bCs/>
          <w:color w:val="0F1115"/>
          <w:sz w:val="24"/>
          <w:szCs w:val="24"/>
          <w:lang w:eastAsia="ru-RU"/>
        </w:rPr>
        <w:t>распознавать зависимость между объектами, выводить следствия, моделировать отношения между объектами, использовать символьные и графические модели;</w:t>
      </w:r>
    </w:p>
    <w:p w:rsidR="009A3EEF" w:rsidRPr="006B18F6" w:rsidRDefault="009A3EEF" w:rsidP="006B18F6">
      <w:pPr>
        <w:widowControl/>
        <w:shd w:val="clear" w:color="auto" w:fill="FFFFFF"/>
        <w:autoSpaceDE/>
        <w:autoSpaceDN/>
        <w:spacing w:line="360" w:lineRule="auto"/>
        <w:ind w:firstLine="720"/>
        <w:jc w:val="both"/>
        <w:rPr>
          <w:b/>
          <w:bCs/>
          <w:color w:val="0F1115"/>
          <w:sz w:val="24"/>
          <w:szCs w:val="24"/>
          <w:lang w:eastAsia="ru-RU"/>
        </w:rPr>
      </w:pPr>
      <w:r w:rsidRPr="006B18F6">
        <w:rPr>
          <w:b/>
          <w:bCs/>
          <w:color w:val="0F1115"/>
          <w:sz w:val="24"/>
          <w:szCs w:val="24"/>
          <w:lang w:eastAsia="ru-RU"/>
        </w:rPr>
        <w:t xml:space="preserve"> </w:t>
      </w:r>
      <w:r w:rsidR="00096B32" w:rsidRPr="006B18F6">
        <w:rPr>
          <w:color w:val="0F1115"/>
          <w:sz w:val="24"/>
          <w:szCs w:val="24"/>
          <w:lang w:eastAsia="ru-RU"/>
        </w:rP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r w:rsidR="00096B32" w:rsidRPr="006B18F6">
        <w:rPr>
          <w:color w:val="0F1115"/>
          <w:sz w:val="24"/>
          <w:szCs w:val="24"/>
          <w:lang w:eastAsia="ru-RU"/>
        </w:rPr>
        <w:br/>
        <w:t>определяют требования к результатам освоения программ среднего общего образования по учебным предметам </w:t>
      </w:r>
      <w:r w:rsidR="00096B32" w:rsidRPr="006B18F6">
        <w:rPr>
          <w:b/>
          <w:bCs/>
          <w:color w:val="0F1115"/>
          <w:sz w:val="24"/>
          <w:szCs w:val="24"/>
          <w:lang w:eastAsia="ru-RU"/>
        </w:rPr>
        <w:t>на углубленном уровне для инженерных классов (математика, физика, информатика);</w:t>
      </w:r>
    </w:p>
    <w:p w:rsidR="0082219A" w:rsidRPr="006B18F6" w:rsidRDefault="009A3EEF" w:rsidP="006B18F6">
      <w:pPr>
        <w:widowControl/>
        <w:shd w:val="clear" w:color="auto" w:fill="FFFFFF"/>
        <w:autoSpaceDE/>
        <w:autoSpaceDN/>
        <w:spacing w:line="360" w:lineRule="auto"/>
        <w:ind w:firstLine="720"/>
        <w:jc w:val="both"/>
        <w:rPr>
          <w:b/>
          <w:bCs/>
          <w:color w:val="0F1115"/>
          <w:sz w:val="24"/>
          <w:szCs w:val="24"/>
          <w:lang w:eastAsia="ru-RU"/>
        </w:rPr>
      </w:pPr>
      <w:r w:rsidRPr="006B18F6">
        <w:rPr>
          <w:b/>
          <w:bCs/>
          <w:color w:val="0F1115"/>
          <w:sz w:val="24"/>
          <w:szCs w:val="24"/>
          <w:lang w:eastAsia="ru-RU"/>
        </w:rPr>
        <w:t xml:space="preserve"> </w:t>
      </w:r>
      <w:r w:rsidR="00096B32" w:rsidRPr="006B18F6">
        <w:rPr>
          <w:color w:val="0F1115"/>
          <w:sz w:val="24"/>
          <w:szCs w:val="24"/>
          <w:lang w:eastAsia="ru-RU"/>
        </w:rPr>
        <w:t>усиливают акценты на изучение явлений и процессов современной России и мира в целом, современного состояния науки, </w:t>
      </w:r>
      <w:r w:rsidR="00096B32" w:rsidRPr="006B18F6">
        <w:rPr>
          <w:b/>
          <w:bCs/>
          <w:color w:val="0F1115"/>
          <w:sz w:val="24"/>
          <w:szCs w:val="24"/>
          <w:lang w:eastAsia="ru-RU"/>
        </w:rPr>
        <w:t>а также современного технологического развития производства, в частности, в приоритетной для региона отрасли «Машиностроение и металлообработка».</w:t>
      </w:r>
    </w:p>
    <w:p w:rsidR="0082219A" w:rsidRPr="006B18F6" w:rsidRDefault="009A3EEF" w:rsidP="006B18F6">
      <w:pPr>
        <w:widowControl/>
        <w:shd w:val="clear" w:color="auto" w:fill="FFFFFF"/>
        <w:autoSpaceDE/>
        <w:autoSpaceDN/>
        <w:spacing w:line="360" w:lineRule="auto"/>
        <w:ind w:firstLine="720"/>
        <w:jc w:val="both"/>
        <w:rPr>
          <w:color w:val="0F1115"/>
          <w:sz w:val="24"/>
          <w:szCs w:val="24"/>
          <w:lang w:eastAsia="ru-RU"/>
        </w:rPr>
      </w:pPr>
      <w:r w:rsidRPr="006B18F6">
        <w:rPr>
          <w:b/>
          <w:bCs/>
          <w:color w:val="0F1115"/>
          <w:sz w:val="24"/>
          <w:szCs w:val="24"/>
          <w:lang w:eastAsia="ru-RU"/>
        </w:rPr>
        <w:t xml:space="preserve"> </w:t>
      </w:r>
      <w:r w:rsidR="00096B32" w:rsidRPr="006B18F6">
        <w:rPr>
          <w:color w:val="0F1115"/>
          <w:sz w:val="24"/>
          <w:szCs w:val="24"/>
          <w:lang w:eastAsia="ru-RU"/>
        </w:rPr>
        <w:t>Предметные результаты освоения ФОП СОО устанавливаются для учебных предметов на базовом и углубленном уровнях. </w:t>
      </w:r>
      <w:r w:rsidR="00096B32" w:rsidRPr="006B18F6">
        <w:rPr>
          <w:b/>
          <w:bCs/>
          <w:color w:val="0F1115"/>
          <w:sz w:val="24"/>
          <w:szCs w:val="24"/>
          <w:lang w:eastAsia="ru-RU"/>
        </w:rPr>
        <w:t xml:space="preserve">Для инженерных классов предметные результаты по математике, физике, информатике ориентированы на углубленный уровень и направлены на подготовку к последующему профессиональному </w:t>
      </w:r>
      <w:r w:rsidR="00096B32" w:rsidRPr="006B18F6">
        <w:rPr>
          <w:b/>
          <w:bCs/>
          <w:color w:val="0F1115"/>
          <w:sz w:val="24"/>
          <w:szCs w:val="24"/>
          <w:lang w:eastAsia="ru-RU"/>
        </w:rPr>
        <w:lastRenderedPageBreak/>
        <w:t>образованию по инженерным специальностям, развитие способностей к более глубокому освоению наук, систематических знаний и способов действий, обеспечивающих возможность дальнейшего успешного профессионального обучения и профессиональной деятельности инженерной направленности.</w:t>
      </w:r>
    </w:p>
    <w:p w:rsidR="0082219A" w:rsidRPr="006B18F6" w:rsidRDefault="00096B32" w:rsidP="006B18F6">
      <w:pPr>
        <w:pStyle w:val="1"/>
        <w:numPr>
          <w:ilvl w:val="1"/>
          <w:numId w:val="85"/>
        </w:numPr>
        <w:tabs>
          <w:tab w:val="left" w:pos="844"/>
        </w:tabs>
        <w:spacing w:before="0" w:line="360" w:lineRule="auto"/>
        <w:ind w:left="0" w:firstLine="720"/>
      </w:pPr>
      <w:bookmarkStart w:id="8" w:name="_Toc216086719"/>
      <w:r w:rsidRPr="006B18F6">
        <w:t>Система</w:t>
      </w:r>
      <w:r w:rsidRPr="006B18F6">
        <w:rPr>
          <w:spacing w:val="-6"/>
        </w:rPr>
        <w:t xml:space="preserve"> </w:t>
      </w:r>
      <w:r w:rsidRPr="006B18F6">
        <w:t>оценки</w:t>
      </w:r>
      <w:r w:rsidRPr="006B18F6">
        <w:rPr>
          <w:spacing w:val="-5"/>
        </w:rPr>
        <w:t xml:space="preserve"> </w:t>
      </w:r>
      <w:r w:rsidRPr="006B18F6">
        <w:t>достижения</w:t>
      </w:r>
      <w:r w:rsidRPr="006B18F6">
        <w:rPr>
          <w:spacing w:val="-3"/>
        </w:rPr>
        <w:t xml:space="preserve"> </w:t>
      </w:r>
      <w:r w:rsidRPr="006B18F6">
        <w:t>планируемых</w:t>
      </w:r>
      <w:r w:rsidRPr="006B18F6">
        <w:rPr>
          <w:spacing w:val="-3"/>
        </w:rPr>
        <w:t xml:space="preserve"> </w:t>
      </w:r>
      <w:r w:rsidRPr="006B18F6">
        <w:t>результатов</w:t>
      </w:r>
      <w:r w:rsidRPr="006B18F6">
        <w:rPr>
          <w:spacing w:val="-4"/>
        </w:rPr>
        <w:t xml:space="preserve"> </w:t>
      </w:r>
      <w:r w:rsidRPr="006B18F6">
        <w:t>освоения</w:t>
      </w:r>
      <w:r w:rsidRPr="006B18F6">
        <w:rPr>
          <w:spacing w:val="1"/>
        </w:rPr>
        <w:t xml:space="preserve"> </w:t>
      </w:r>
      <w:r w:rsidRPr="006B18F6">
        <w:t>ОП</w:t>
      </w:r>
      <w:r w:rsidRPr="006B18F6">
        <w:rPr>
          <w:spacing w:val="-3"/>
        </w:rPr>
        <w:t xml:space="preserve"> </w:t>
      </w:r>
      <w:r w:rsidRPr="006B18F6">
        <w:rPr>
          <w:spacing w:val="-5"/>
        </w:rPr>
        <w:t>СОО</w:t>
      </w:r>
      <w:bookmarkEnd w:id="8"/>
    </w:p>
    <w:p w:rsidR="0082219A" w:rsidRPr="006B18F6" w:rsidRDefault="00096B32" w:rsidP="006B18F6">
      <w:pPr>
        <w:pStyle w:val="a3"/>
        <w:spacing w:line="360" w:lineRule="auto"/>
        <w:ind w:left="0" w:firstLine="720"/>
      </w:pPr>
      <w:r w:rsidRPr="006B18F6">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ОП СОО и обеспечение эффективной обратной связи, позволяющей осуществлять управление образовательным процессом.</w:t>
      </w:r>
    </w:p>
    <w:p w:rsidR="0082219A" w:rsidRPr="006B18F6" w:rsidRDefault="008061BE" w:rsidP="006B18F6">
      <w:pPr>
        <w:pStyle w:val="a3"/>
        <w:spacing w:line="360" w:lineRule="auto"/>
        <w:ind w:left="0" w:firstLine="720"/>
      </w:pPr>
      <w:r w:rsidRPr="006B18F6">
        <w:t xml:space="preserve"> </w:t>
      </w:r>
      <w:r w:rsidR="009A3EEF" w:rsidRPr="006B18F6">
        <w:t xml:space="preserve">  </w:t>
      </w:r>
      <w:r w:rsidR="00096B32" w:rsidRPr="006B18F6">
        <w:t>Основными направлениями и целями оценочной деятельности в образовательной организации являются:</w:t>
      </w:r>
    </w:p>
    <w:p w:rsidR="0082219A" w:rsidRPr="006B18F6" w:rsidRDefault="00096B32" w:rsidP="006B18F6">
      <w:pPr>
        <w:pStyle w:val="a3"/>
        <w:spacing w:line="360" w:lineRule="auto"/>
        <w:ind w:left="0" w:firstLine="720"/>
      </w:pPr>
      <w:r w:rsidRPr="006B18F6">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82219A" w:rsidRPr="006B18F6" w:rsidRDefault="00096B32" w:rsidP="006B18F6">
      <w:pPr>
        <w:pStyle w:val="a3"/>
        <w:spacing w:line="360" w:lineRule="auto"/>
        <w:ind w:left="0" w:firstLine="720"/>
      </w:pPr>
      <w:r w:rsidRPr="006B18F6">
        <w:t>оценка результатов деятельности образовательной организации как основа аккредитационных процедур.</w:t>
      </w:r>
    </w:p>
    <w:p w:rsidR="0082219A" w:rsidRPr="006B18F6" w:rsidRDefault="00096B32" w:rsidP="006B18F6">
      <w:pPr>
        <w:pStyle w:val="a3"/>
        <w:spacing w:line="360" w:lineRule="auto"/>
        <w:ind w:left="0" w:firstLine="720"/>
      </w:pPr>
      <w:r w:rsidRPr="006B18F6">
        <w:t>Основным</w:t>
      </w:r>
      <w:r w:rsidRPr="006B18F6">
        <w:rPr>
          <w:spacing w:val="-2"/>
        </w:rPr>
        <w:t xml:space="preserve"> </w:t>
      </w:r>
      <w:r w:rsidRPr="006B18F6">
        <w:t>объектом</w:t>
      </w:r>
      <w:r w:rsidRPr="006B18F6">
        <w:rPr>
          <w:spacing w:val="-1"/>
        </w:rPr>
        <w:t xml:space="preserve"> </w:t>
      </w:r>
      <w:r w:rsidRPr="006B18F6">
        <w:t>системы</w:t>
      </w:r>
      <w:r w:rsidRPr="006B18F6">
        <w:rPr>
          <w:spacing w:val="-2"/>
        </w:rPr>
        <w:t xml:space="preserve"> </w:t>
      </w:r>
      <w:r w:rsidRPr="006B18F6">
        <w:t>оценки,</w:t>
      </w:r>
      <w:r w:rsidRPr="006B18F6">
        <w:rPr>
          <w:spacing w:val="-1"/>
        </w:rPr>
        <w:t xml:space="preserve"> </w:t>
      </w:r>
      <w:r w:rsidRPr="006B18F6">
        <w:t>её</w:t>
      </w:r>
      <w:r w:rsidRPr="006B18F6">
        <w:rPr>
          <w:spacing w:val="-2"/>
        </w:rPr>
        <w:t xml:space="preserve"> </w:t>
      </w:r>
      <w:r w:rsidRPr="006B18F6">
        <w:t>содержательной</w:t>
      </w:r>
      <w:r w:rsidRPr="006B18F6">
        <w:rPr>
          <w:spacing w:val="-1"/>
        </w:rPr>
        <w:t xml:space="preserve"> </w:t>
      </w:r>
      <w:r w:rsidRPr="006B18F6">
        <w:t>и</w:t>
      </w:r>
      <w:r w:rsidRPr="006B18F6">
        <w:rPr>
          <w:spacing w:val="-3"/>
        </w:rPr>
        <w:t xml:space="preserve"> </w:t>
      </w:r>
      <w:r w:rsidRPr="006B18F6">
        <w:t>критериальной</w:t>
      </w:r>
      <w:r w:rsidRPr="006B18F6">
        <w:rPr>
          <w:spacing w:val="-3"/>
        </w:rPr>
        <w:t xml:space="preserve"> </w:t>
      </w:r>
      <w:r w:rsidRPr="006B18F6">
        <w:t>базой</w:t>
      </w:r>
      <w:r w:rsidRPr="006B18F6">
        <w:rPr>
          <w:spacing w:val="-3"/>
        </w:rPr>
        <w:t xml:space="preserve"> </w:t>
      </w:r>
      <w:r w:rsidRPr="006B18F6">
        <w:t>выступают требования ФГОС СОО, которые конкретизируются в планируемых результатах освоения обучающимися ОП СОО. Система оценки включает процедуры внутренней и внешней оценки.</w:t>
      </w:r>
    </w:p>
    <w:p w:rsidR="0082219A" w:rsidRPr="006B18F6" w:rsidRDefault="00096B32" w:rsidP="006B18F6">
      <w:pPr>
        <w:spacing w:line="360" w:lineRule="auto"/>
        <w:ind w:firstLine="720"/>
        <w:jc w:val="both"/>
        <w:rPr>
          <w:sz w:val="24"/>
          <w:szCs w:val="24"/>
        </w:rPr>
      </w:pPr>
      <w:r w:rsidRPr="006B18F6">
        <w:rPr>
          <w:b/>
          <w:sz w:val="24"/>
          <w:szCs w:val="24"/>
        </w:rPr>
        <w:t>Внутренняя</w:t>
      </w:r>
      <w:r w:rsidRPr="006B18F6">
        <w:rPr>
          <w:b/>
          <w:spacing w:val="-4"/>
          <w:sz w:val="24"/>
          <w:szCs w:val="24"/>
        </w:rPr>
        <w:t xml:space="preserve"> </w:t>
      </w:r>
      <w:r w:rsidRPr="006B18F6">
        <w:rPr>
          <w:b/>
          <w:sz w:val="24"/>
          <w:szCs w:val="24"/>
        </w:rPr>
        <w:t>оценка</w:t>
      </w:r>
      <w:r w:rsidRPr="006B18F6">
        <w:rPr>
          <w:b/>
          <w:spacing w:val="-3"/>
          <w:sz w:val="24"/>
          <w:szCs w:val="24"/>
        </w:rPr>
        <w:t xml:space="preserve"> </w:t>
      </w:r>
      <w:r w:rsidRPr="006B18F6">
        <w:rPr>
          <w:spacing w:val="-2"/>
          <w:sz w:val="24"/>
          <w:szCs w:val="24"/>
        </w:rPr>
        <w:t>включает:</w:t>
      </w:r>
    </w:p>
    <w:p w:rsidR="0082219A" w:rsidRPr="006B18F6" w:rsidRDefault="00096B32" w:rsidP="006B18F6">
      <w:pPr>
        <w:pStyle w:val="a3"/>
        <w:spacing w:line="360" w:lineRule="auto"/>
        <w:ind w:left="0" w:firstLine="720"/>
        <w:jc w:val="left"/>
      </w:pPr>
      <w:r w:rsidRPr="006B18F6">
        <w:t>стартовую</w:t>
      </w:r>
      <w:r w:rsidRPr="006B18F6">
        <w:rPr>
          <w:spacing w:val="-9"/>
        </w:rPr>
        <w:t xml:space="preserve"> </w:t>
      </w:r>
      <w:r w:rsidRPr="006B18F6">
        <w:rPr>
          <w:spacing w:val="-2"/>
        </w:rPr>
        <w:t>диагностику;</w:t>
      </w:r>
    </w:p>
    <w:p w:rsidR="0082219A" w:rsidRPr="006B18F6" w:rsidRDefault="00096B32" w:rsidP="006B18F6">
      <w:pPr>
        <w:pStyle w:val="a3"/>
        <w:spacing w:line="360" w:lineRule="auto"/>
        <w:ind w:left="0" w:firstLine="720"/>
        <w:jc w:val="left"/>
      </w:pPr>
      <w:r w:rsidRPr="006B18F6">
        <w:t>текущую</w:t>
      </w:r>
      <w:r w:rsidRPr="006B18F6">
        <w:rPr>
          <w:spacing w:val="-13"/>
        </w:rPr>
        <w:t xml:space="preserve"> </w:t>
      </w:r>
      <w:r w:rsidRPr="006B18F6">
        <w:t>и</w:t>
      </w:r>
      <w:r w:rsidRPr="006B18F6">
        <w:rPr>
          <w:spacing w:val="-13"/>
        </w:rPr>
        <w:t xml:space="preserve"> </w:t>
      </w:r>
      <w:r w:rsidRPr="006B18F6">
        <w:t>тематическую</w:t>
      </w:r>
      <w:r w:rsidRPr="006B18F6">
        <w:rPr>
          <w:spacing w:val="-13"/>
        </w:rPr>
        <w:t xml:space="preserve"> </w:t>
      </w:r>
      <w:r w:rsidRPr="006B18F6">
        <w:t>оценку; итоговую оценку; промежуточную аттестацию;</w:t>
      </w:r>
    </w:p>
    <w:p w:rsidR="0082219A" w:rsidRPr="006B18F6" w:rsidRDefault="00096B32" w:rsidP="006B18F6">
      <w:pPr>
        <w:pStyle w:val="a3"/>
        <w:spacing w:line="360" w:lineRule="auto"/>
        <w:ind w:left="0" w:firstLine="720"/>
        <w:jc w:val="left"/>
      </w:pPr>
      <w:r w:rsidRPr="006B18F6">
        <w:t>психолого-педагогическое</w:t>
      </w:r>
      <w:r w:rsidRPr="006B18F6">
        <w:rPr>
          <w:spacing w:val="-11"/>
        </w:rPr>
        <w:t xml:space="preserve"> </w:t>
      </w:r>
      <w:r w:rsidRPr="006B18F6">
        <w:rPr>
          <w:spacing w:val="-2"/>
        </w:rPr>
        <w:t>наблюдение;</w:t>
      </w:r>
    </w:p>
    <w:p w:rsidR="0082219A" w:rsidRPr="006B18F6" w:rsidRDefault="00096B32" w:rsidP="006B18F6">
      <w:pPr>
        <w:pStyle w:val="a3"/>
        <w:spacing w:line="360" w:lineRule="auto"/>
        <w:ind w:left="0" w:firstLine="720"/>
        <w:jc w:val="left"/>
      </w:pPr>
      <w:r w:rsidRPr="006B18F6">
        <w:t>внутренний</w:t>
      </w:r>
      <w:r w:rsidRPr="006B18F6">
        <w:rPr>
          <w:spacing w:val="-8"/>
        </w:rPr>
        <w:t xml:space="preserve"> </w:t>
      </w:r>
      <w:r w:rsidRPr="006B18F6">
        <w:t>мониторинг</w:t>
      </w:r>
      <w:r w:rsidRPr="006B18F6">
        <w:rPr>
          <w:spacing w:val="-7"/>
        </w:rPr>
        <w:t xml:space="preserve"> </w:t>
      </w:r>
      <w:r w:rsidRPr="006B18F6">
        <w:t>образовательных</w:t>
      </w:r>
      <w:r w:rsidRPr="006B18F6">
        <w:rPr>
          <w:spacing w:val="-5"/>
        </w:rPr>
        <w:t xml:space="preserve"> </w:t>
      </w:r>
      <w:r w:rsidRPr="006B18F6">
        <w:t>достижений</w:t>
      </w:r>
      <w:r w:rsidRPr="006B18F6">
        <w:rPr>
          <w:spacing w:val="-5"/>
        </w:rPr>
        <w:t xml:space="preserve"> </w:t>
      </w:r>
      <w:r w:rsidRPr="006B18F6">
        <w:rPr>
          <w:spacing w:val="-2"/>
        </w:rPr>
        <w:t>обучающихся.</w:t>
      </w:r>
    </w:p>
    <w:p w:rsidR="0082219A" w:rsidRPr="006B18F6" w:rsidRDefault="00096B32" w:rsidP="006B18F6">
      <w:pPr>
        <w:spacing w:line="360" w:lineRule="auto"/>
        <w:ind w:firstLine="720"/>
        <w:jc w:val="both"/>
        <w:rPr>
          <w:sz w:val="24"/>
          <w:szCs w:val="24"/>
        </w:rPr>
      </w:pPr>
      <w:r w:rsidRPr="006B18F6">
        <w:rPr>
          <w:b/>
          <w:sz w:val="24"/>
          <w:szCs w:val="24"/>
        </w:rPr>
        <w:t>Внешняя</w:t>
      </w:r>
      <w:r w:rsidRPr="006B18F6">
        <w:rPr>
          <w:b/>
          <w:spacing w:val="-4"/>
          <w:sz w:val="24"/>
          <w:szCs w:val="24"/>
        </w:rPr>
        <w:t xml:space="preserve"> </w:t>
      </w:r>
      <w:r w:rsidRPr="006B18F6">
        <w:rPr>
          <w:b/>
          <w:sz w:val="24"/>
          <w:szCs w:val="24"/>
        </w:rPr>
        <w:t>оценка</w:t>
      </w:r>
      <w:r w:rsidRPr="006B18F6">
        <w:rPr>
          <w:b/>
          <w:spacing w:val="-3"/>
          <w:sz w:val="24"/>
          <w:szCs w:val="24"/>
        </w:rPr>
        <w:t xml:space="preserve"> </w:t>
      </w:r>
      <w:r w:rsidRPr="006B18F6">
        <w:rPr>
          <w:spacing w:val="-2"/>
          <w:sz w:val="24"/>
          <w:szCs w:val="24"/>
        </w:rPr>
        <w:t>включает:</w:t>
      </w:r>
    </w:p>
    <w:p w:rsidR="0082219A" w:rsidRPr="006B18F6" w:rsidRDefault="00096B32" w:rsidP="006B18F6">
      <w:pPr>
        <w:pStyle w:val="a3"/>
        <w:spacing w:line="360" w:lineRule="auto"/>
        <w:ind w:left="0" w:firstLine="720"/>
      </w:pPr>
      <w:r w:rsidRPr="006B18F6">
        <w:t>независимую</w:t>
      </w:r>
      <w:r w:rsidRPr="006B18F6">
        <w:rPr>
          <w:spacing w:val="-8"/>
        </w:rPr>
        <w:t xml:space="preserve"> </w:t>
      </w:r>
      <w:r w:rsidRPr="006B18F6">
        <w:t>оценку</w:t>
      </w:r>
      <w:r w:rsidRPr="006B18F6">
        <w:rPr>
          <w:spacing w:val="-13"/>
        </w:rPr>
        <w:t xml:space="preserve"> </w:t>
      </w:r>
      <w:r w:rsidRPr="006B18F6">
        <w:t>качества</w:t>
      </w:r>
      <w:r w:rsidRPr="006B18F6">
        <w:rPr>
          <w:spacing w:val="-7"/>
        </w:rPr>
        <w:t xml:space="preserve"> </w:t>
      </w:r>
      <w:r w:rsidRPr="006B18F6">
        <w:t>подготовки</w:t>
      </w:r>
      <w:r w:rsidRPr="006B18F6">
        <w:rPr>
          <w:spacing w:val="-7"/>
        </w:rPr>
        <w:t xml:space="preserve"> </w:t>
      </w:r>
      <w:r w:rsidRPr="006B18F6">
        <w:t>обучающихся; итоговую аттестацию.</w:t>
      </w:r>
    </w:p>
    <w:p w:rsidR="0082219A" w:rsidRPr="006B18F6" w:rsidRDefault="00096B32" w:rsidP="006B18F6">
      <w:pPr>
        <w:pStyle w:val="a3"/>
        <w:spacing w:line="360" w:lineRule="auto"/>
        <w:ind w:left="0" w:firstLine="720"/>
      </w:pPr>
      <w:r w:rsidRPr="006B18F6">
        <w:t xml:space="preserve">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w:t>
      </w:r>
      <w:r w:rsidRPr="006B18F6">
        <w:rPr>
          <w:spacing w:val="-2"/>
        </w:rPr>
        <w:t>достижений.</w:t>
      </w:r>
    </w:p>
    <w:p w:rsidR="0082219A" w:rsidRPr="006B18F6" w:rsidRDefault="00096B32" w:rsidP="006B18F6">
      <w:pPr>
        <w:pStyle w:val="a3"/>
        <w:spacing w:line="360" w:lineRule="auto"/>
        <w:ind w:left="0" w:firstLine="720"/>
      </w:pPr>
      <w:r w:rsidRPr="006B18F6">
        <w:rPr>
          <w:b/>
        </w:rPr>
        <w:t xml:space="preserve">Системно-деятельностный подход </w:t>
      </w:r>
      <w:r w:rsidRPr="006B18F6">
        <w:t>к оценке образовательных достижений обучающихся проявляется в оценке способности обучающихся к решению учебно-</w:t>
      </w:r>
      <w:r w:rsidRPr="006B18F6">
        <w:lastRenderedPageBreak/>
        <w:t>познавательных и учебно- 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82219A" w:rsidRPr="006B18F6" w:rsidRDefault="00096B32" w:rsidP="006B18F6">
      <w:pPr>
        <w:pStyle w:val="a3"/>
        <w:spacing w:line="360" w:lineRule="auto"/>
        <w:ind w:left="0" w:firstLine="720"/>
      </w:pPr>
      <w:r w:rsidRPr="006B18F6">
        <w:rPr>
          <w:b/>
        </w:rPr>
        <w:t>Уровневый</w:t>
      </w:r>
      <w:r w:rsidRPr="006B18F6">
        <w:rPr>
          <w:b/>
          <w:spacing w:val="-2"/>
        </w:rPr>
        <w:t xml:space="preserve"> </w:t>
      </w:r>
      <w:r w:rsidRPr="006B18F6">
        <w:rPr>
          <w:b/>
        </w:rPr>
        <w:t xml:space="preserve">подход </w:t>
      </w:r>
      <w:r w:rsidRPr="006B18F6">
        <w:t>служит</w:t>
      </w:r>
      <w:r w:rsidRPr="006B18F6">
        <w:rPr>
          <w:spacing w:val="-2"/>
        </w:rPr>
        <w:t xml:space="preserve"> </w:t>
      </w:r>
      <w:r w:rsidRPr="006B18F6">
        <w:t>важнейшей</w:t>
      </w:r>
      <w:r w:rsidRPr="006B18F6">
        <w:rPr>
          <w:spacing w:val="-1"/>
        </w:rPr>
        <w:t xml:space="preserve"> </w:t>
      </w:r>
      <w:r w:rsidRPr="006B18F6">
        <w:t>основой</w:t>
      </w:r>
      <w:r w:rsidRPr="006B18F6">
        <w:rPr>
          <w:spacing w:val="-2"/>
        </w:rPr>
        <w:t xml:space="preserve"> </w:t>
      </w:r>
      <w:r w:rsidRPr="006B18F6">
        <w:t>для</w:t>
      </w:r>
      <w:r w:rsidRPr="006B18F6">
        <w:rPr>
          <w:spacing w:val="-2"/>
        </w:rPr>
        <w:t xml:space="preserve"> </w:t>
      </w:r>
      <w:r w:rsidRPr="006B18F6">
        <w:t>организации</w:t>
      </w:r>
      <w:r w:rsidRPr="006B18F6">
        <w:rPr>
          <w:spacing w:val="-4"/>
        </w:rPr>
        <w:t xml:space="preserve"> </w:t>
      </w:r>
      <w:r w:rsidRPr="006B18F6">
        <w:t>индивидуальной</w:t>
      </w:r>
      <w:r w:rsidRPr="006B18F6">
        <w:rPr>
          <w:spacing w:val="-1"/>
        </w:rPr>
        <w:t xml:space="preserve"> </w:t>
      </w:r>
      <w:r w:rsidRPr="006B18F6">
        <w:t>работы</w:t>
      </w:r>
      <w:r w:rsidRPr="006B18F6">
        <w:rPr>
          <w:spacing w:val="-3"/>
        </w:rPr>
        <w:t xml:space="preserve"> </w:t>
      </w:r>
      <w:r w:rsidRPr="006B18F6">
        <w:t>с обучающимися.</w:t>
      </w:r>
      <w:r w:rsidRPr="006B18F6">
        <w:rPr>
          <w:spacing w:val="-3"/>
        </w:rPr>
        <w:t xml:space="preserve"> </w:t>
      </w:r>
      <w:r w:rsidRPr="006B18F6">
        <w:t>Он</w:t>
      </w:r>
      <w:r w:rsidRPr="006B18F6">
        <w:rPr>
          <w:spacing w:val="-3"/>
        </w:rPr>
        <w:t xml:space="preserve"> </w:t>
      </w:r>
      <w:r w:rsidRPr="006B18F6">
        <w:t>реализуется</w:t>
      </w:r>
      <w:r w:rsidRPr="006B18F6">
        <w:rPr>
          <w:spacing w:val="-2"/>
        </w:rPr>
        <w:t xml:space="preserve"> </w:t>
      </w:r>
      <w:r w:rsidRPr="006B18F6">
        <w:t>как</w:t>
      </w:r>
      <w:r w:rsidRPr="006B18F6">
        <w:rPr>
          <w:spacing w:val="-3"/>
        </w:rPr>
        <w:t xml:space="preserve"> </w:t>
      </w:r>
      <w:r w:rsidRPr="006B18F6">
        <w:t>по</w:t>
      </w:r>
      <w:r w:rsidRPr="006B18F6">
        <w:rPr>
          <w:spacing w:val="-3"/>
        </w:rPr>
        <w:t xml:space="preserve"> </w:t>
      </w:r>
      <w:r w:rsidRPr="006B18F6">
        <w:t>отношению к</w:t>
      </w:r>
      <w:r w:rsidRPr="006B18F6">
        <w:rPr>
          <w:spacing w:val="-3"/>
        </w:rPr>
        <w:t xml:space="preserve"> </w:t>
      </w:r>
      <w:r w:rsidRPr="006B18F6">
        <w:t>содержанию</w:t>
      </w:r>
      <w:r w:rsidRPr="006B18F6">
        <w:rPr>
          <w:spacing w:val="-3"/>
        </w:rPr>
        <w:t xml:space="preserve"> </w:t>
      </w:r>
      <w:r w:rsidRPr="006B18F6">
        <w:t>оценки,</w:t>
      </w:r>
      <w:r w:rsidRPr="006B18F6">
        <w:rPr>
          <w:spacing w:val="-3"/>
        </w:rPr>
        <w:t xml:space="preserve"> </w:t>
      </w:r>
      <w:r w:rsidRPr="006B18F6">
        <w:t>так</w:t>
      </w:r>
      <w:r w:rsidRPr="006B18F6">
        <w:rPr>
          <w:spacing w:val="-3"/>
        </w:rPr>
        <w:t xml:space="preserve"> </w:t>
      </w:r>
      <w:r w:rsidRPr="006B18F6">
        <w:t>и</w:t>
      </w:r>
      <w:r w:rsidRPr="006B18F6">
        <w:rPr>
          <w:spacing w:val="-4"/>
        </w:rPr>
        <w:t xml:space="preserve"> </w:t>
      </w:r>
      <w:r w:rsidRPr="006B18F6">
        <w:t>к</w:t>
      </w:r>
      <w:r w:rsidRPr="006B18F6">
        <w:rPr>
          <w:spacing w:val="-3"/>
        </w:rPr>
        <w:t xml:space="preserve"> </w:t>
      </w:r>
      <w:r w:rsidRPr="006B18F6">
        <w:t>представлению</w:t>
      </w:r>
      <w:r w:rsidRPr="006B18F6">
        <w:rPr>
          <w:spacing w:val="-3"/>
        </w:rPr>
        <w:t xml:space="preserve"> </w:t>
      </w:r>
      <w:r w:rsidRPr="006B18F6">
        <w:t>и интерпретации результатов измерений.</w:t>
      </w:r>
    </w:p>
    <w:p w:rsidR="0082219A" w:rsidRPr="006B18F6" w:rsidRDefault="00096B32" w:rsidP="006B18F6">
      <w:pPr>
        <w:pStyle w:val="a3"/>
        <w:spacing w:line="360" w:lineRule="auto"/>
        <w:ind w:left="0" w:firstLine="720"/>
      </w:pPr>
      <w:r w:rsidRPr="006B18F6">
        <w:t>Уровневый подход реализуется за счёт фиксации различных уровней достижения обучающимися</w:t>
      </w:r>
      <w:r w:rsidRPr="006B18F6">
        <w:rPr>
          <w:spacing w:val="80"/>
          <w:w w:val="150"/>
        </w:rPr>
        <w:t xml:space="preserve"> </w:t>
      </w:r>
      <w:r w:rsidRPr="006B18F6">
        <w:t>планируемых</w:t>
      </w:r>
      <w:r w:rsidRPr="006B18F6">
        <w:rPr>
          <w:spacing w:val="80"/>
          <w:w w:val="150"/>
        </w:rPr>
        <w:t xml:space="preserve"> </w:t>
      </w:r>
      <w:r w:rsidRPr="006B18F6">
        <w:t>результатов.</w:t>
      </w:r>
      <w:r w:rsidRPr="006B18F6">
        <w:rPr>
          <w:spacing w:val="80"/>
          <w:w w:val="150"/>
        </w:rPr>
        <w:t xml:space="preserve"> </w:t>
      </w:r>
      <w:r w:rsidRPr="006B18F6">
        <w:t>Достижение</w:t>
      </w:r>
      <w:r w:rsidRPr="006B18F6">
        <w:rPr>
          <w:spacing w:val="80"/>
          <w:w w:val="150"/>
        </w:rPr>
        <w:t xml:space="preserve"> </w:t>
      </w:r>
      <w:r w:rsidRPr="006B18F6">
        <w:t>базового</w:t>
      </w:r>
      <w:r w:rsidRPr="006B18F6">
        <w:rPr>
          <w:spacing w:val="80"/>
          <w:w w:val="150"/>
        </w:rPr>
        <w:t xml:space="preserve"> </w:t>
      </w:r>
      <w:r w:rsidRPr="006B18F6">
        <w:t>уровня</w:t>
      </w:r>
      <w:r w:rsidRPr="006B18F6">
        <w:rPr>
          <w:spacing w:val="80"/>
          <w:w w:val="150"/>
        </w:rPr>
        <w:t xml:space="preserve"> </w:t>
      </w:r>
      <w:r w:rsidRPr="006B18F6">
        <w:t>свидетельствует</w:t>
      </w:r>
      <w:r w:rsidRPr="006B18F6">
        <w:rPr>
          <w:spacing w:val="80"/>
          <w:w w:val="150"/>
        </w:rPr>
        <w:t xml:space="preserve"> </w:t>
      </w:r>
      <w:r w:rsidRPr="006B18F6">
        <w:t>о</w:t>
      </w:r>
      <w:r w:rsidR="009A3EEF" w:rsidRPr="006B18F6">
        <w:t xml:space="preserve">  </w:t>
      </w:r>
      <w:r w:rsidRPr="006B18F6">
        <w:t>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82219A" w:rsidRPr="006B18F6" w:rsidRDefault="00096B32" w:rsidP="006B18F6">
      <w:pPr>
        <w:pStyle w:val="a3"/>
        <w:spacing w:line="360" w:lineRule="auto"/>
        <w:ind w:left="0" w:firstLine="720"/>
      </w:pPr>
      <w:r w:rsidRPr="006B18F6">
        <w:rPr>
          <w:b/>
        </w:rPr>
        <w:t>Комплексный</w:t>
      </w:r>
      <w:r w:rsidRPr="006B18F6">
        <w:rPr>
          <w:b/>
          <w:spacing w:val="-6"/>
        </w:rPr>
        <w:t xml:space="preserve"> </w:t>
      </w:r>
      <w:r w:rsidRPr="006B18F6">
        <w:rPr>
          <w:b/>
        </w:rPr>
        <w:t>подход</w:t>
      </w:r>
      <w:r w:rsidRPr="006B18F6">
        <w:rPr>
          <w:b/>
          <w:spacing w:val="-5"/>
        </w:rPr>
        <w:t xml:space="preserve"> </w:t>
      </w:r>
      <w:r w:rsidRPr="006B18F6">
        <w:t>к</w:t>
      </w:r>
      <w:r w:rsidRPr="006B18F6">
        <w:rPr>
          <w:spacing w:val="-5"/>
        </w:rPr>
        <w:t xml:space="preserve"> </w:t>
      </w:r>
      <w:r w:rsidRPr="006B18F6">
        <w:t>оценке</w:t>
      </w:r>
      <w:r w:rsidRPr="006B18F6">
        <w:rPr>
          <w:spacing w:val="-6"/>
        </w:rPr>
        <w:t xml:space="preserve"> </w:t>
      </w:r>
      <w:r w:rsidRPr="006B18F6">
        <w:t>образовательных</w:t>
      </w:r>
      <w:r w:rsidRPr="006B18F6">
        <w:rPr>
          <w:spacing w:val="-4"/>
        </w:rPr>
        <w:t xml:space="preserve"> </w:t>
      </w:r>
      <w:r w:rsidRPr="006B18F6">
        <w:t>достижений</w:t>
      </w:r>
      <w:r w:rsidRPr="006B18F6">
        <w:rPr>
          <w:spacing w:val="-5"/>
        </w:rPr>
        <w:t xml:space="preserve"> </w:t>
      </w:r>
      <w:r w:rsidRPr="006B18F6">
        <w:t>реализуется</w:t>
      </w:r>
      <w:r w:rsidRPr="006B18F6">
        <w:rPr>
          <w:spacing w:val="-5"/>
        </w:rPr>
        <w:t xml:space="preserve"> </w:t>
      </w:r>
      <w:r w:rsidRPr="006B18F6">
        <w:t>через: оценку предметных и метапредметных результатов;</w:t>
      </w:r>
    </w:p>
    <w:p w:rsidR="0082219A" w:rsidRPr="006B18F6" w:rsidRDefault="00096B32" w:rsidP="006B18F6">
      <w:pPr>
        <w:pStyle w:val="a3"/>
        <w:spacing w:line="360" w:lineRule="auto"/>
        <w:ind w:left="0" w:firstLine="720"/>
      </w:pPr>
      <w:r w:rsidRPr="006B18F6">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82219A" w:rsidRPr="006B18F6" w:rsidRDefault="00096B32" w:rsidP="006B18F6">
      <w:pPr>
        <w:pStyle w:val="a3"/>
        <w:spacing w:line="360" w:lineRule="auto"/>
        <w:ind w:left="0" w:firstLine="720"/>
      </w:pPr>
      <w:r w:rsidRPr="006B18F6">
        <w:t>использование</w:t>
      </w:r>
      <w:r w:rsidRPr="006B18F6">
        <w:rPr>
          <w:spacing w:val="-3"/>
        </w:rPr>
        <w:t xml:space="preserve"> </w:t>
      </w:r>
      <w:r w:rsidRPr="006B18F6">
        <w:t>разнообразных</w:t>
      </w:r>
      <w:r w:rsidRPr="006B18F6">
        <w:rPr>
          <w:spacing w:val="-1"/>
        </w:rPr>
        <w:t xml:space="preserve"> </w:t>
      </w:r>
      <w:r w:rsidRPr="006B18F6">
        <w:t>методов</w:t>
      </w:r>
      <w:r w:rsidRPr="006B18F6">
        <w:rPr>
          <w:spacing w:val="-3"/>
        </w:rPr>
        <w:t xml:space="preserve"> </w:t>
      </w:r>
      <w:r w:rsidRPr="006B18F6">
        <w:t>и</w:t>
      </w:r>
      <w:r w:rsidRPr="006B18F6">
        <w:rPr>
          <w:spacing w:val="-1"/>
        </w:rPr>
        <w:t xml:space="preserve"> </w:t>
      </w:r>
      <w:r w:rsidRPr="006B18F6">
        <w:t>форм</w:t>
      </w:r>
      <w:r w:rsidRPr="006B18F6">
        <w:rPr>
          <w:spacing w:val="-3"/>
        </w:rPr>
        <w:t xml:space="preserve"> </w:t>
      </w:r>
      <w:r w:rsidRPr="006B18F6">
        <w:t>оценки,</w:t>
      </w:r>
      <w:r w:rsidRPr="006B18F6">
        <w:rPr>
          <w:spacing w:val="-2"/>
        </w:rPr>
        <w:t xml:space="preserve"> </w:t>
      </w:r>
      <w:r w:rsidRPr="006B18F6">
        <w:t>взаимно</w:t>
      </w:r>
      <w:r w:rsidRPr="006B18F6">
        <w:rPr>
          <w:spacing w:val="-2"/>
        </w:rPr>
        <w:t xml:space="preserve"> </w:t>
      </w:r>
      <w:r w:rsidRPr="006B18F6">
        <w:t>дополняющих друг друга, в том числе оценок проектов, практических, исследовательских, творческих работ, наблюдения;</w:t>
      </w:r>
    </w:p>
    <w:p w:rsidR="0082219A" w:rsidRPr="006B18F6" w:rsidRDefault="00096B32" w:rsidP="006B18F6">
      <w:pPr>
        <w:pStyle w:val="a3"/>
        <w:spacing w:line="360" w:lineRule="auto"/>
        <w:ind w:left="0" w:firstLine="720"/>
      </w:pPr>
      <w:r w:rsidRPr="006B18F6">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82219A" w:rsidRPr="006B18F6" w:rsidRDefault="00096B32" w:rsidP="006B18F6">
      <w:pPr>
        <w:pStyle w:val="a3"/>
        <w:spacing w:line="360" w:lineRule="auto"/>
        <w:ind w:left="0" w:firstLine="720"/>
      </w:pPr>
      <w:r w:rsidRPr="006B18F6">
        <w:t xml:space="preserve">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w:t>
      </w:r>
      <w:r w:rsidRPr="006B18F6">
        <w:rPr>
          <w:spacing w:val="-2"/>
        </w:rPr>
        <w:t>технологий.</w:t>
      </w:r>
    </w:p>
    <w:p w:rsidR="0082219A" w:rsidRPr="006B18F6" w:rsidRDefault="00096B32" w:rsidP="006B18F6">
      <w:pPr>
        <w:pStyle w:val="a3"/>
        <w:spacing w:line="360" w:lineRule="auto"/>
        <w:ind w:left="0" w:firstLine="720"/>
      </w:pPr>
      <w:r w:rsidRPr="006B18F6">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82219A" w:rsidRPr="006B18F6" w:rsidRDefault="00096B32" w:rsidP="006B18F6">
      <w:pPr>
        <w:pStyle w:val="a3"/>
        <w:spacing w:line="360" w:lineRule="auto"/>
        <w:ind w:left="0" w:firstLine="720"/>
      </w:pPr>
      <w:r w:rsidRPr="006B18F6">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w:t>
      </w:r>
      <w:r w:rsidRPr="006B18F6">
        <w:lastRenderedPageBreak/>
        <w:t>образовательной организации и образовательных систем разного уровня.</w:t>
      </w:r>
    </w:p>
    <w:p w:rsidR="0082219A" w:rsidRPr="006B18F6" w:rsidRDefault="00096B32" w:rsidP="006B18F6">
      <w:pPr>
        <w:pStyle w:val="a3"/>
        <w:spacing w:line="360" w:lineRule="auto"/>
        <w:ind w:left="0" w:firstLine="720"/>
      </w:pPr>
      <w:r w:rsidRPr="006B18F6">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w:t>
      </w:r>
      <w:r w:rsidRPr="006B18F6">
        <w:rPr>
          <w:spacing w:val="-1"/>
        </w:rPr>
        <w:t xml:space="preserve"> </w:t>
      </w:r>
      <w:r w:rsidRPr="006B18F6">
        <w:t>регионального,</w:t>
      </w:r>
      <w:r w:rsidRPr="006B18F6">
        <w:rPr>
          <w:spacing w:val="-1"/>
        </w:rPr>
        <w:t xml:space="preserve"> </w:t>
      </w:r>
      <w:r w:rsidRPr="006B18F6">
        <w:t>муниципального,</w:t>
      </w:r>
      <w:r w:rsidRPr="006B18F6">
        <w:rPr>
          <w:spacing w:val="-1"/>
        </w:rPr>
        <w:t xml:space="preserve"> </w:t>
      </w:r>
      <w:r w:rsidRPr="006B18F6">
        <w:t>школьного уровней;</w:t>
      </w:r>
      <w:r w:rsidRPr="006B18F6">
        <w:rPr>
          <w:spacing w:val="-1"/>
        </w:rPr>
        <w:t xml:space="preserve"> </w:t>
      </w:r>
      <w:r w:rsidRPr="006B18F6">
        <w:t>в</w:t>
      </w:r>
      <w:r w:rsidRPr="006B18F6">
        <w:rPr>
          <w:spacing w:val="-2"/>
        </w:rPr>
        <w:t xml:space="preserve"> </w:t>
      </w:r>
      <w:r w:rsidRPr="006B18F6">
        <w:t>соблюдении норм</w:t>
      </w:r>
      <w:r w:rsidRPr="006B18F6">
        <w:rPr>
          <w:spacing w:val="-2"/>
        </w:rPr>
        <w:t xml:space="preserve"> </w:t>
      </w:r>
      <w:r w:rsidRPr="006B18F6">
        <w:t>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rsidR="0082219A" w:rsidRPr="006B18F6" w:rsidRDefault="00096B32" w:rsidP="006B18F6">
      <w:pPr>
        <w:pStyle w:val="a3"/>
        <w:spacing w:line="360" w:lineRule="auto"/>
        <w:ind w:left="0" w:firstLine="720"/>
      </w:pPr>
      <w:r w:rsidRPr="006B18F6">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82219A" w:rsidRPr="006B18F6" w:rsidRDefault="00096B32" w:rsidP="006B18F6">
      <w:pPr>
        <w:pStyle w:val="a3"/>
        <w:spacing w:line="360" w:lineRule="auto"/>
        <w:ind w:left="0" w:firstLine="720"/>
      </w:pPr>
      <w:r w:rsidRPr="006B18F6">
        <w:t>Оценка метапредметных результатов представляет собой оценку достижения планируемых результатов</w:t>
      </w:r>
      <w:r w:rsidRPr="006B18F6">
        <w:rPr>
          <w:spacing w:val="61"/>
          <w:w w:val="150"/>
        </w:rPr>
        <w:t xml:space="preserve">  </w:t>
      </w:r>
      <w:r w:rsidRPr="006B18F6">
        <w:t>освоения</w:t>
      </w:r>
      <w:r w:rsidRPr="006B18F6">
        <w:rPr>
          <w:spacing w:val="65"/>
          <w:w w:val="150"/>
        </w:rPr>
        <w:t xml:space="preserve">  </w:t>
      </w:r>
      <w:r w:rsidRPr="006B18F6">
        <w:t>ОП</w:t>
      </w:r>
      <w:r w:rsidRPr="006B18F6">
        <w:rPr>
          <w:spacing w:val="64"/>
          <w:w w:val="150"/>
        </w:rPr>
        <w:t xml:space="preserve">  </w:t>
      </w:r>
      <w:r w:rsidRPr="006B18F6">
        <w:t>СОО,</w:t>
      </w:r>
      <w:r w:rsidRPr="006B18F6">
        <w:rPr>
          <w:spacing w:val="63"/>
          <w:w w:val="150"/>
        </w:rPr>
        <w:t xml:space="preserve">  </w:t>
      </w:r>
      <w:r w:rsidRPr="006B18F6">
        <w:t>которые</w:t>
      </w:r>
      <w:r w:rsidRPr="006B18F6">
        <w:rPr>
          <w:spacing w:val="64"/>
          <w:w w:val="150"/>
        </w:rPr>
        <w:t xml:space="preserve">  </w:t>
      </w:r>
      <w:r w:rsidRPr="006B18F6">
        <w:t>отражают</w:t>
      </w:r>
      <w:r w:rsidRPr="006B18F6">
        <w:rPr>
          <w:spacing w:val="64"/>
          <w:w w:val="150"/>
        </w:rPr>
        <w:t xml:space="preserve">  </w:t>
      </w:r>
      <w:r w:rsidRPr="006B18F6">
        <w:t>совокупность</w:t>
      </w:r>
      <w:r w:rsidRPr="006B18F6">
        <w:rPr>
          <w:spacing w:val="65"/>
          <w:w w:val="150"/>
        </w:rPr>
        <w:t xml:space="preserve">  </w:t>
      </w:r>
      <w:r w:rsidRPr="006B18F6">
        <w:rPr>
          <w:spacing w:val="-2"/>
        </w:rPr>
        <w:t>познавательных,</w:t>
      </w:r>
      <w:r w:rsidR="009A3EEF" w:rsidRPr="006B18F6">
        <w:t xml:space="preserve"> </w:t>
      </w:r>
      <w:r w:rsidRPr="006B18F6">
        <w:t>коммуникативных</w:t>
      </w:r>
      <w:r w:rsidRPr="006B18F6">
        <w:rPr>
          <w:spacing w:val="-8"/>
        </w:rPr>
        <w:t xml:space="preserve"> </w:t>
      </w:r>
      <w:r w:rsidRPr="006B18F6">
        <w:t>и</w:t>
      </w:r>
      <w:r w:rsidRPr="006B18F6">
        <w:rPr>
          <w:spacing w:val="-8"/>
        </w:rPr>
        <w:t xml:space="preserve"> </w:t>
      </w:r>
      <w:r w:rsidRPr="006B18F6">
        <w:t>регулятивных</w:t>
      </w:r>
      <w:r w:rsidRPr="006B18F6">
        <w:rPr>
          <w:spacing w:val="-5"/>
        </w:rPr>
        <w:t xml:space="preserve"> </w:t>
      </w:r>
      <w:r w:rsidRPr="006B18F6">
        <w:t>универсальных</w:t>
      </w:r>
      <w:r w:rsidRPr="006B18F6">
        <w:rPr>
          <w:spacing w:val="-5"/>
        </w:rPr>
        <w:t xml:space="preserve"> </w:t>
      </w:r>
      <w:r w:rsidRPr="006B18F6">
        <w:t>учебных</w:t>
      </w:r>
      <w:r w:rsidRPr="006B18F6">
        <w:rPr>
          <w:spacing w:val="-6"/>
        </w:rPr>
        <w:t xml:space="preserve"> </w:t>
      </w:r>
      <w:r w:rsidRPr="006B18F6">
        <w:rPr>
          <w:spacing w:val="-2"/>
        </w:rPr>
        <w:t>действий.</w:t>
      </w:r>
    </w:p>
    <w:p w:rsidR="0082219A" w:rsidRPr="006B18F6" w:rsidRDefault="00096B32" w:rsidP="006B18F6">
      <w:pPr>
        <w:pStyle w:val="a3"/>
        <w:spacing w:line="360" w:lineRule="auto"/>
        <w:ind w:left="0" w:firstLine="720"/>
      </w:pPr>
      <w:r w:rsidRPr="006B18F6">
        <w:t>Формирование метапредметных результатов обеспечивается комплексом освоения программ учебных предметов и внеурочной деятельности.</w:t>
      </w:r>
    </w:p>
    <w:p w:rsidR="0082219A" w:rsidRPr="006B18F6" w:rsidRDefault="00096B32" w:rsidP="006B18F6">
      <w:pPr>
        <w:pStyle w:val="a3"/>
        <w:spacing w:line="360" w:lineRule="auto"/>
        <w:ind w:left="0" w:firstLine="720"/>
      </w:pPr>
      <w:r w:rsidRPr="006B18F6">
        <w:t>Основным</w:t>
      </w:r>
      <w:r w:rsidRPr="006B18F6">
        <w:rPr>
          <w:spacing w:val="-8"/>
        </w:rPr>
        <w:t xml:space="preserve"> </w:t>
      </w:r>
      <w:r w:rsidRPr="006B18F6">
        <w:t>объектом</w:t>
      </w:r>
      <w:r w:rsidRPr="006B18F6">
        <w:rPr>
          <w:spacing w:val="-5"/>
        </w:rPr>
        <w:t xml:space="preserve"> </w:t>
      </w:r>
      <w:r w:rsidRPr="006B18F6">
        <w:t>оценки</w:t>
      </w:r>
      <w:r w:rsidRPr="006B18F6">
        <w:rPr>
          <w:spacing w:val="-5"/>
        </w:rPr>
        <w:t xml:space="preserve"> </w:t>
      </w:r>
      <w:r w:rsidRPr="006B18F6">
        <w:t>метапредметных</w:t>
      </w:r>
      <w:r w:rsidRPr="006B18F6">
        <w:rPr>
          <w:spacing w:val="-4"/>
        </w:rPr>
        <w:t xml:space="preserve"> </w:t>
      </w:r>
      <w:r w:rsidRPr="006B18F6">
        <w:t>результатов</w:t>
      </w:r>
      <w:r w:rsidRPr="006B18F6">
        <w:rPr>
          <w:spacing w:val="-6"/>
        </w:rPr>
        <w:t xml:space="preserve"> </w:t>
      </w:r>
      <w:r w:rsidRPr="006B18F6">
        <w:rPr>
          <w:spacing w:val="-2"/>
        </w:rPr>
        <w:t>является:</w:t>
      </w:r>
    </w:p>
    <w:p w:rsidR="0082219A" w:rsidRPr="006B18F6" w:rsidRDefault="00096B32" w:rsidP="006B18F6">
      <w:pPr>
        <w:pStyle w:val="a3"/>
        <w:spacing w:line="360" w:lineRule="auto"/>
        <w:ind w:left="0" w:firstLine="720"/>
      </w:pPr>
      <w:r w:rsidRPr="006B18F6">
        <w:t>освоение обучающимися универсальных учебных действий (регулятивных,</w:t>
      </w:r>
      <w:r w:rsidRPr="006B18F6">
        <w:rPr>
          <w:spacing w:val="40"/>
        </w:rPr>
        <w:t xml:space="preserve"> </w:t>
      </w:r>
      <w:r w:rsidRPr="006B18F6">
        <w:t>познавательных, коммуникативных);</w:t>
      </w:r>
    </w:p>
    <w:p w:rsidR="0082219A" w:rsidRPr="006B18F6" w:rsidRDefault="00096B32" w:rsidP="006B18F6">
      <w:pPr>
        <w:pStyle w:val="a3"/>
        <w:spacing w:line="360" w:lineRule="auto"/>
        <w:ind w:left="0" w:firstLine="720"/>
      </w:pPr>
      <w:r w:rsidRPr="006B18F6">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82219A" w:rsidRPr="006B18F6" w:rsidRDefault="00096B32" w:rsidP="006B18F6">
      <w:pPr>
        <w:pStyle w:val="a3"/>
        <w:spacing w:line="360" w:lineRule="auto"/>
        <w:ind w:left="0" w:firstLine="720"/>
      </w:pPr>
      <w:r w:rsidRPr="006B18F6">
        <w:t>овладение</w:t>
      </w:r>
      <w:r w:rsidRPr="006B18F6">
        <w:rPr>
          <w:spacing w:val="-8"/>
        </w:rPr>
        <w:t xml:space="preserve"> </w:t>
      </w:r>
      <w:r w:rsidRPr="006B18F6">
        <w:t>навыками</w:t>
      </w:r>
      <w:r w:rsidRPr="006B18F6">
        <w:rPr>
          <w:spacing w:val="-1"/>
        </w:rPr>
        <w:t xml:space="preserve"> </w:t>
      </w:r>
      <w:r w:rsidRPr="006B18F6">
        <w:t>учебно-исследовательской,</w:t>
      </w:r>
      <w:r w:rsidRPr="006B18F6">
        <w:rPr>
          <w:spacing w:val="-4"/>
        </w:rPr>
        <w:t xml:space="preserve"> </w:t>
      </w:r>
      <w:r w:rsidRPr="006B18F6">
        <w:t>проектной</w:t>
      </w:r>
      <w:r w:rsidRPr="006B18F6">
        <w:rPr>
          <w:spacing w:val="-6"/>
        </w:rPr>
        <w:t xml:space="preserve"> </w:t>
      </w:r>
      <w:r w:rsidRPr="006B18F6">
        <w:t>и</w:t>
      </w:r>
      <w:r w:rsidRPr="006B18F6">
        <w:rPr>
          <w:spacing w:val="-4"/>
        </w:rPr>
        <w:t xml:space="preserve"> </w:t>
      </w:r>
      <w:r w:rsidRPr="006B18F6">
        <w:t>социальной</w:t>
      </w:r>
      <w:r w:rsidRPr="006B18F6">
        <w:rPr>
          <w:spacing w:val="-4"/>
        </w:rPr>
        <w:t xml:space="preserve"> </w:t>
      </w:r>
      <w:r w:rsidRPr="006B18F6">
        <w:rPr>
          <w:spacing w:val="-2"/>
        </w:rPr>
        <w:t>деятельности.</w:t>
      </w:r>
    </w:p>
    <w:p w:rsidR="0082219A" w:rsidRPr="006B18F6" w:rsidRDefault="00096B32" w:rsidP="006B18F6">
      <w:pPr>
        <w:pStyle w:val="a3"/>
        <w:spacing w:line="360" w:lineRule="auto"/>
        <w:ind w:left="0" w:firstLine="720"/>
      </w:pPr>
      <w:r w:rsidRPr="006B18F6">
        <w:rPr>
          <w:b/>
        </w:rPr>
        <w:t xml:space="preserve">Оценка достижения метапредметных результатов </w:t>
      </w:r>
      <w:r w:rsidRPr="006B18F6">
        <w:t>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82219A" w:rsidRPr="006B18F6" w:rsidRDefault="00096B32" w:rsidP="006B18F6">
      <w:pPr>
        <w:pStyle w:val="1"/>
        <w:spacing w:before="0" w:line="360" w:lineRule="auto"/>
        <w:ind w:left="0" w:firstLine="720"/>
        <w:rPr>
          <w:b w:val="0"/>
        </w:rPr>
      </w:pPr>
      <w:bookmarkStart w:id="9" w:name="_Toc216086720"/>
      <w:r w:rsidRPr="006B18F6">
        <w:t>Формы</w:t>
      </w:r>
      <w:r w:rsidRPr="006B18F6">
        <w:rPr>
          <w:spacing w:val="-2"/>
        </w:rPr>
        <w:t xml:space="preserve"> оценки</w:t>
      </w:r>
      <w:r w:rsidRPr="006B18F6">
        <w:rPr>
          <w:b w:val="0"/>
          <w:spacing w:val="-2"/>
        </w:rPr>
        <w:t>:</w:t>
      </w:r>
      <w:bookmarkEnd w:id="9"/>
    </w:p>
    <w:p w:rsidR="0082219A" w:rsidRPr="006B18F6" w:rsidRDefault="00096B32" w:rsidP="006B18F6">
      <w:pPr>
        <w:pStyle w:val="a3"/>
        <w:spacing w:line="360" w:lineRule="auto"/>
        <w:ind w:left="0" w:firstLine="720"/>
      </w:pPr>
      <w:r w:rsidRPr="006B18F6">
        <w:t>для проверки читательской грамотности – письменная работа на межпредметной основе; для</w:t>
      </w:r>
      <w:r w:rsidRPr="006B18F6">
        <w:rPr>
          <w:spacing w:val="56"/>
        </w:rPr>
        <w:t xml:space="preserve"> </w:t>
      </w:r>
      <w:r w:rsidRPr="006B18F6">
        <w:t>проверки</w:t>
      </w:r>
      <w:r w:rsidRPr="006B18F6">
        <w:rPr>
          <w:spacing w:val="58"/>
        </w:rPr>
        <w:t xml:space="preserve"> </w:t>
      </w:r>
      <w:r w:rsidRPr="006B18F6">
        <w:t>цифровой</w:t>
      </w:r>
      <w:r w:rsidRPr="006B18F6">
        <w:rPr>
          <w:spacing w:val="58"/>
        </w:rPr>
        <w:t xml:space="preserve"> </w:t>
      </w:r>
      <w:r w:rsidRPr="006B18F6">
        <w:t>грамотности</w:t>
      </w:r>
      <w:r w:rsidRPr="006B18F6">
        <w:rPr>
          <w:spacing w:val="63"/>
        </w:rPr>
        <w:t xml:space="preserve"> </w:t>
      </w:r>
      <w:r w:rsidRPr="006B18F6">
        <w:t>–</w:t>
      </w:r>
      <w:r w:rsidRPr="006B18F6">
        <w:rPr>
          <w:spacing w:val="57"/>
        </w:rPr>
        <w:t xml:space="preserve"> </w:t>
      </w:r>
      <w:r w:rsidRPr="006B18F6">
        <w:t>практическая</w:t>
      </w:r>
      <w:r w:rsidRPr="006B18F6">
        <w:rPr>
          <w:spacing w:val="57"/>
        </w:rPr>
        <w:t xml:space="preserve"> </w:t>
      </w:r>
      <w:r w:rsidRPr="006B18F6">
        <w:t>работа</w:t>
      </w:r>
      <w:r w:rsidRPr="006B18F6">
        <w:rPr>
          <w:spacing w:val="60"/>
        </w:rPr>
        <w:t xml:space="preserve"> </w:t>
      </w:r>
      <w:r w:rsidRPr="006B18F6">
        <w:t>в</w:t>
      </w:r>
      <w:r w:rsidRPr="006B18F6">
        <w:rPr>
          <w:spacing w:val="57"/>
        </w:rPr>
        <w:t xml:space="preserve"> </w:t>
      </w:r>
      <w:r w:rsidRPr="006B18F6">
        <w:t>сочетании</w:t>
      </w:r>
      <w:r w:rsidRPr="006B18F6">
        <w:rPr>
          <w:spacing w:val="63"/>
        </w:rPr>
        <w:t xml:space="preserve"> </w:t>
      </w:r>
      <w:r w:rsidRPr="006B18F6">
        <w:t>с</w:t>
      </w:r>
      <w:r w:rsidRPr="006B18F6">
        <w:rPr>
          <w:spacing w:val="57"/>
        </w:rPr>
        <w:t xml:space="preserve"> </w:t>
      </w:r>
      <w:r w:rsidRPr="006B18F6">
        <w:rPr>
          <w:spacing w:val="-2"/>
        </w:rPr>
        <w:lastRenderedPageBreak/>
        <w:t>письменной</w:t>
      </w:r>
      <w:r w:rsidR="009A3EEF" w:rsidRPr="006B18F6">
        <w:rPr>
          <w:spacing w:val="-2"/>
        </w:rPr>
        <w:t xml:space="preserve"> </w:t>
      </w:r>
      <w:r w:rsidRPr="006B18F6">
        <w:t>(компьютеризованной)</w:t>
      </w:r>
      <w:r w:rsidRPr="006B18F6">
        <w:rPr>
          <w:spacing w:val="-13"/>
        </w:rPr>
        <w:t xml:space="preserve"> </w:t>
      </w:r>
      <w:r w:rsidRPr="006B18F6">
        <w:rPr>
          <w:spacing w:val="-2"/>
        </w:rPr>
        <w:t>частью;</w:t>
      </w:r>
    </w:p>
    <w:p w:rsidR="0082219A" w:rsidRPr="006B18F6" w:rsidRDefault="00096B32" w:rsidP="006B18F6">
      <w:pPr>
        <w:pStyle w:val="a3"/>
        <w:spacing w:line="360" w:lineRule="auto"/>
        <w:ind w:left="0" w:firstLine="720"/>
      </w:pPr>
      <w:r w:rsidRPr="006B18F6">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82219A" w:rsidRPr="006B18F6" w:rsidRDefault="00096B32" w:rsidP="006B18F6">
      <w:pPr>
        <w:pStyle w:val="a3"/>
        <w:spacing w:line="360" w:lineRule="auto"/>
        <w:ind w:left="0" w:firstLine="720"/>
      </w:pPr>
      <w:r w:rsidRPr="006B18F6">
        <w:t>Каждый из перечисленных видов диагностики проводится с периодичностью не менее чем один раз в два года.</w:t>
      </w:r>
    </w:p>
    <w:p w:rsidR="0082219A" w:rsidRPr="006B18F6" w:rsidRDefault="00096B32" w:rsidP="006B18F6">
      <w:pPr>
        <w:pStyle w:val="a3"/>
        <w:spacing w:line="360" w:lineRule="auto"/>
        <w:ind w:left="0" w:firstLine="720"/>
      </w:pPr>
      <w:r w:rsidRPr="006B18F6">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w:t>
      </w:r>
      <w:r w:rsidRPr="006B18F6">
        <w:rPr>
          <w:spacing w:val="40"/>
        </w:rPr>
        <w:t xml:space="preserve"> </w:t>
      </w:r>
      <w:r w:rsidRPr="006B18F6">
        <w:t>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 познавательную, конструкторскую, экспериментальную, социальную, художественно-творческую и другие).</w:t>
      </w:r>
    </w:p>
    <w:p w:rsidR="0082219A" w:rsidRPr="006B18F6" w:rsidRDefault="00096B32" w:rsidP="006B18F6">
      <w:pPr>
        <w:pStyle w:val="a3"/>
        <w:spacing w:line="360" w:lineRule="auto"/>
        <w:ind w:left="0" w:firstLine="720"/>
      </w:pPr>
      <w:r w:rsidRPr="006B18F6">
        <w:t>Проект</w:t>
      </w:r>
      <w:r w:rsidRPr="006B18F6">
        <w:rPr>
          <w:spacing w:val="-5"/>
        </w:rPr>
        <w:t xml:space="preserve"> </w:t>
      </w:r>
      <w:r w:rsidRPr="006B18F6">
        <w:t>оценивается</w:t>
      </w:r>
      <w:r w:rsidRPr="006B18F6">
        <w:rPr>
          <w:spacing w:val="-3"/>
        </w:rPr>
        <w:t xml:space="preserve"> </w:t>
      </w:r>
      <w:r w:rsidRPr="006B18F6">
        <w:t>по</w:t>
      </w:r>
      <w:r w:rsidRPr="006B18F6">
        <w:rPr>
          <w:spacing w:val="-5"/>
        </w:rPr>
        <w:t xml:space="preserve"> </w:t>
      </w:r>
      <w:r w:rsidRPr="006B18F6">
        <w:t>критериям</w:t>
      </w:r>
      <w:r w:rsidRPr="006B18F6">
        <w:rPr>
          <w:spacing w:val="-3"/>
        </w:rPr>
        <w:t xml:space="preserve"> </w:t>
      </w:r>
      <w:r w:rsidRPr="006B18F6">
        <w:rPr>
          <w:spacing w:val="-2"/>
        </w:rPr>
        <w:t>сформированности:</w:t>
      </w:r>
    </w:p>
    <w:p w:rsidR="0082219A" w:rsidRPr="006B18F6" w:rsidRDefault="008061BE" w:rsidP="006B18F6">
      <w:pPr>
        <w:pStyle w:val="a3"/>
        <w:spacing w:line="360" w:lineRule="auto"/>
        <w:ind w:left="0" w:firstLine="720"/>
      </w:pPr>
      <w:r w:rsidRPr="006B18F6">
        <w:t xml:space="preserve"> </w:t>
      </w:r>
      <w:r w:rsidR="00E739C3" w:rsidRPr="006B18F6">
        <w:t xml:space="preserve"> </w:t>
      </w:r>
      <w:r w:rsidR="00096B32" w:rsidRPr="006B18F6">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w:t>
      </w:r>
      <w:r w:rsidR="00096B32" w:rsidRPr="006B18F6">
        <w:rPr>
          <w:spacing w:val="-5"/>
        </w:rPr>
        <w:t xml:space="preserve"> </w:t>
      </w:r>
      <w:r w:rsidR="00096B32" w:rsidRPr="006B18F6">
        <w:t>информации, формулировку</w:t>
      </w:r>
      <w:r w:rsidR="00096B32" w:rsidRPr="006B18F6">
        <w:rPr>
          <w:spacing w:val="-3"/>
        </w:rPr>
        <w:t xml:space="preserve"> </w:t>
      </w:r>
      <w:r w:rsidR="00096B32" w:rsidRPr="006B18F6">
        <w:t>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82219A" w:rsidRPr="006B18F6" w:rsidRDefault="00096B32" w:rsidP="006B18F6">
      <w:pPr>
        <w:pStyle w:val="a3"/>
        <w:spacing w:line="360" w:lineRule="auto"/>
        <w:ind w:left="0" w:firstLine="720"/>
      </w:pPr>
      <w:r w:rsidRPr="006B18F6">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82219A" w:rsidRPr="006B18F6" w:rsidRDefault="00096B32" w:rsidP="006B18F6">
      <w:pPr>
        <w:pStyle w:val="a3"/>
        <w:spacing w:line="360" w:lineRule="auto"/>
        <w:ind w:left="0" w:firstLine="720"/>
      </w:pPr>
      <w:r w:rsidRPr="006B18F6">
        <w:t>регулятивных универсальных учебных действий: умение самостоятельно планировать и управлять своей познавательной деятельностью</w:t>
      </w:r>
      <w:r w:rsidRPr="006B18F6">
        <w:rPr>
          <w:spacing w:val="-1"/>
        </w:rPr>
        <w:t xml:space="preserve"> </w:t>
      </w:r>
      <w:r w:rsidRPr="006B18F6">
        <w:t>во</w:t>
      </w:r>
      <w:r w:rsidRPr="006B18F6">
        <w:rPr>
          <w:spacing w:val="-2"/>
        </w:rPr>
        <w:t xml:space="preserve"> </w:t>
      </w:r>
      <w:r w:rsidRPr="006B18F6">
        <w:t>времени;</w:t>
      </w:r>
      <w:r w:rsidRPr="006B18F6">
        <w:rPr>
          <w:spacing w:val="-1"/>
        </w:rPr>
        <w:t xml:space="preserve"> </w:t>
      </w:r>
      <w:r w:rsidRPr="006B18F6">
        <w:t>использовать ресурсные</w:t>
      </w:r>
      <w:r w:rsidRPr="006B18F6">
        <w:rPr>
          <w:spacing w:val="-3"/>
        </w:rPr>
        <w:t xml:space="preserve"> </w:t>
      </w:r>
      <w:r w:rsidRPr="006B18F6">
        <w:t>возможности для достижения целей; осуществлять выбор конструктивных стратегий в трудных ситуациях;</w:t>
      </w:r>
    </w:p>
    <w:p w:rsidR="0082219A" w:rsidRPr="006B18F6" w:rsidRDefault="00096B32" w:rsidP="006B18F6">
      <w:pPr>
        <w:pStyle w:val="a3"/>
        <w:spacing w:line="360" w:lineRule="auto"/>
        <w:ind w:left="0" w:firstLine="720"/>
      </w:pPr>
      <w:r w:rsidRPr="006B18F6">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82219A" w:rsidRPr="006B18F6" w:rsidRDefault="00096B32" w:rsidP="006B18F6">
      <w:pPr>
        <w:pStyle w:val="a3"/>
        <w:spacing w:line="360" w:lineRule="auto"/>
        <w:ind w:left="0" w:firstLine="720"/>
      </w:pPr>
      <w:r w:rsidRPr="006B18F6">
        <w:t>Предметные результаты освоения ОП СОО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w:t>
      </w:r>
      <w:r w:rsidRPr="006B18F6">
        <w:rPr>
          <w:spacing w:val="40"/>
        </w:rPr>
        <w:t xml:space="preserve"> </w:t>
      </w:r>
      <w:r w:rsidRPr="006B18F6">
        <w:t>а также на успешное обучение.</w:t>
      </w:r>
    </w:p>
    <w:p w:rsidR="0082219A" w:rsidRPr="006B18F6" w:rsidRDefault="00096B32" w:rsidP="006B18F6">
      <w:pPr>
        <w:spacing w:line="360" w:lineRule="auto"/>
        <w:ind w:firstLine="720"/>
        <w:jc w:val="both"/>
        <w:rPr>
          <w:sz w:val="24"/>
          <w:szCs w:val="24"/>
        </w:rPr>
      </w:pPr>
      <w:r w:rsidRPr="006B18F6">
        <w:rPr>
          <w:b/>
          <w:sz w:val="24"/>
          <w:szCs w:val="24"/>
        </w:rPr>
        <w:t xml:space="preserve">Оценка предметных результатов </w:t>
      </w:r>
      <w:r w:rsidRPr="006B18F6">
        <w:rPr>
          <w:sz w:val="24"/>
          <w:szCs w:val="24"/>
        </w:rPr>
        <w:t>представляет собой оценку достижения обучающимися планируемых результатов по отдельным учебным предметам.</w:t>
      </w:r>
    </w:p>
    <w:p w:rsidR="0082219A" w:rsidRPr="006B18F6" w:rsidRDefault="00096B32" w:rsidP="006B18F6">
      <w:pPr>
        <w:pStyle w:val="a3"/>
        <w:spacing w:line="360" w:lineRule="auto"/>
        <w:ind w:left="0" w:firstLine="720"/>
      </w:pPr>
      <w:r w:rsidRPr="006B18F6">
        <w:lastRenderedPageBreak/>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82219A" w:rsidRPr="006B18F6" w:rsidRDefault="00096B32" w:rsidP="006B18F6">
      <w:pPr>
        <w:pStyle w:val="a3"/>
        <w:spacing w:line="360" w:lineRule="auto"/>
        <w:ind w:left="0" w:firstLine="720"/>
      </w:pPr>
      <w:r w:rsidRPr="006B18F6">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82219A" w:rsidRPr="006B18F6" w:rsidRDefault="00096B32" w:rsidP="006B18F6">
      <w:pPr>
        <w:pStyle w:val="1"/>
        <w:spacing w:before="0" w:line="360" w:lineRule="auto"/>
        <w:ind w:left="0" w:firstLine="720"/>
      </w:pPr>
      <w:bookmarkStart w:id="10" w:name="_Toc216086721"/>
      <w:r w:rsidRPr="006B18F6">
        <w:t>Особенности оценки по отдельному учебному предмету фиксируются в приложении к ООП СОО.</w:t>
      </w:r>
      <w:bookmarkEnd w:id="10"/>
    </w:p>
    <w:p w:rsidR="0082219A" w:rsidRPr="006B18F6" w:rsidRDefault="00096B32" w:rsidP="006B18F6">
      <w:pPr>
        <w:pStyle w:val="a3"/>
        <w:spacing w:line="360" w:lineRule="auto"/>
        <w:ind w:left="0" w:firstLine="720"/>
      </w:pPr>
      <w:r w:rsidRPr="006B18F6">
        <w:t>Описание оценки предметных результатов по отдельному учебному предмету включает: список</w:t>
      </w:r>
      <w:r w:rsidRPr="006B18F6">
        <w:rPr>
          <w:spacing w:val="80"/>
        </w:rPr>
        <w:t xml:space="preserve"> </w:t>
      </w:r>
      <w:r w:rsidRPr="006B18F6">
        <w:t>итоговых</w:t>
      </w:r>
      <w:r w:rsidRPr="006B18F6">
        <w:rPr>
          <w:spacing w:val="72"/>
          <w:w w:val="150"/>
        </w:rPr>
        <w:t xml:space="preserve"> </w:t>
      </w:r>
      <w:r w:rsidRPr="006B18F6">
        <w:t>планируемых</w:t>
      </w:r>
      <w:r w:rsidRPr="006B18F6">
        <w:rPr>
          <w:spacing w:val="75"/>
          <w:w w:val="150"/>
        </w:rPr>
        <w:t xml:space="preserve"> </w:t>
      </w:r>
      <w:r w:rsidRPr="006B18F6">
        <w:t>результатов</w:t>
      </w:r>
      <w:r w:rsidRPr="006B18F6">
        <w:rPr>
          <w:spacing w:val="80"/>
        </w:rPr>
        <w:t xml:space="preserve"> </w:t>
      </w:r>
      <w:r w:rsidRPr="006B18F6">
        <w:t>с</w:t>
      </w:r>
      <w:r w:rsidRPr="006B18F6">
        <w:rPr>
          <w:spacing w:val="80"/>
        </w:rPr>
        <w:t xml:space="preserve"> </w:t>
      </w:r>
      <w:r w:rsidRPr="006B18F6">
        <w:t>указанием</w:t>
      </w:r>
      <w:r w:rsidRPr="006B18F6">
        <w:rPr>
          <w:spacing w:val="80"/>
        </w:rPr>
        <w:t xml:space="preserve"> </w:t>
      </w:r>
      <w:r w:rsidRPr="006B18F6">
        <w:t>этапов</w:t>
      </w:r>
      <w:r w:rsidRPr="006B18F6">
        <w:rPr>
          <w:spacing w:val="76"/>
          <w:w w:val="150"/>
        </w:rPr>
        <w:t xml:space="preserve"> </w:t>
      </w:r>
      <w:r w:rsidRPr="006B18F6">
        <w:t>их</w:t>
      </w:r>
      <w:r w:rsidRPr="006B18F6">
        <w:rPr>
          <w:spacing w:val="80"/>
        </w:rPr>
        <w:t xml:space="preserve"> </w:t>
      </w:r>
      <w:r w:rsidRPr="006B18F6">
        <w:t>формирования</w:t>
      </w:r>
      <w:r w:rsidRPr="006B18F6">
        <w:rPr>
          <w:spacing w:val="80"/>
        </w:rPr>
        <w:t xml:space="preserve"> </w:t>
      </w:r>
      <w:r w:rsidRPr="006B18F6">
        <w:t>и</w:t>
      </w:r>
    </w:p>
    <w:p w:rsidR="0082219A" w:rsidRPr="006B18F6" w:rsidRDefault="00096B32" w:rsidP="006B18F6">
      <w:pPr>
        <w:pStyle w:val="a3"/>
        <w:spacing w:line="360" w:lineRule="auto"/>
        <w:ind w:left="0" w:firstLine="720"/>
      </w:pPr>
      <w:r w:rsidRPr="006B18F6">
        <w:t>способов</w:t>
      </w:r>
      <w:r w:rsidRPr="006B18F6">
        <w:rPr>
          <w:spacing w:val="-6"/>
        </w:rPr>
        <w:t xml:space="preserve"> </w:t>
      </w:r>
      <w:r w:rsidRPr="006B18F6">
        <w:t>оценки</w:t>
      </w:r>
      <w:r w:rsidRPr="006B18F6">
        <w:rPr>
          <w:spacing w:val="-5"/>
        </w:rPr>
        <w:t xml:space="preserve"> </w:t>
      </w:r>
      <w:r w:rsidRPr="006B18F6">
        <w:t>(например,</w:t>
      </w:r>
      <w:r w:rsidRPr="006B18F6">
        <w:rPr>
          <w:spacing w:val="-5"/>
        </w:rPr>
        <w:t xml:space="preserve"> </w:t>
      </w:r>
      <w:r w:rsidRPr="006B18F6">
        <w:t>текущая</w:t>
      </w:r>
      <w:r w:rsidRPr="006B18F6">
        <w:rPr>
          <w:spacing w:val="-3"/>
        </w:rPr>
        <w:t xml:space="preserve"> </w:t>
      </w:r>
      <w:r w:rsidRPr="006B18F6">
        <w:t>(тематическая),</w:t>
      </w:r>
      <w:r w:rsidRPr="006B18F6">
        <w:rPr>
          <w:spacing w:val="-2"/>
        </w:rPr>
        <w:t xml:space="preserve"> </w:t>
      </w:r>
      <w:r w:rsidRPr="006B18F6">
        <w:t>устно</w:t>
      </w:r>
      <w:r w:rsidRPr="006B18F6">
        <w:rPr>
          <w:spacing w:val="-5"/>
        </w:rPr>
        <w:t xml:space="preserve"> </w:t>
      </w:r>
      <w:r w:rsidRPr="006B18F6">
        <w:t>(письменно),</w:t>
      </w:r>
      <w:r w:rsidRPr="006B18F6">
        <w:rPr>
          <w:spacing w:val="-4"/>
        </w:rPr>
        <w:t xml:space="preserve"> </w:t>
      </w:r>
      <w:r w:rsidRPr="006B18F6">
        <w:rPr>
          <w:spacing w:val="-2"/>
        </w:rPr>
        <w:t>практика);</w:t>
      </w:r>
    </w:p>
    <w:p w:rsidR="0082219A" w:rsidRPr="006B18F6" w:rsidRDefault="00096B32" w:rsidP="006B18F6">
      <w:pPr>
        <w:pStyle w:val="a3"/>
        <w:spacing w:line="360" w:lineRule="auto"/>
        <w:ind w:left="0" w:firstLine="720"/>
      </w:pPr>
      <w:r w:rsidRPr="006B18F6">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82219A" w:rsidRPr="006B18F6" w:rsidRDefault="00096B32" w:rsidP="006B18F6">
      <w:pPr>
        <w:pStyle w:val="a3"/>
        <w:spacing w:line="360" w:lineRule="auto"/>
        <w:ind w:left="0" w:firstLine="720"/>
      </w:pPr>
      <w:r w:rsidRPr="006B18F6">
        <w:t>график</w:t>
      </w:r>
      <w:r w:rsidRPr="006B18F6">
        <w:rPr>
          <w:spacing w:val="-5"/>
        </w:rPr>
        <w:t xml:space="preserve"> </w:t>
      </w:r>
      <w:r w:rsidRPr="006B18F6">
        <w:t>контрольных</w:t>
      </w:r>
      <w:r w:rsidRPr="006B18F6">
        <w:rPr>
          <w:spacing w:val="-2"/>
        </w:rPr>
        <w:t xml:space="preserve"> мероприятий.</w:t>
      </w:r>
    </w:p>
    <w:p w:rsidR="0082219A" w:rsidRPr="006B18F6" w:rsidRDefault="00096B32" w:rsidP="006B18F6">
      <w:pPr>
        <w:spacing w:line="360" w:lineRule="auto"/>
        <w:ind w:firstLine="720"/>
        <w:jc w:val="both"/>
        <w:rPr>
          <w:sz w:val="24"/>
          <w:szCs w:val="24"/>
        </w:rPr>
      </w:pPr>
      <w:r w:rsidRPr="006B18F6">
        <w:rPr>
          <w:b/>
          <w:sz w:val="24"/>
          <w:szCs w:val="24"/>
        </w:rPr>
        <w:t>Стартовая</w:t>
      </w:r>
      <w:r w:rsidRPr="006B18F6">
        <w:rPr>
          <w:b/>
          <w:spacing w:val="63"/>
          <w:w w:val="150"/>
          <w:sz w:val="24"/>
          <w:szCs w:val="24"/>
        </w:rPr>
        <w:t xml:space="preserve"> </w:t>
      </w:r>
      <w:r w:rsidRPr="006B18F6">
        <w:rPr>
          <w:b/>
          <w:sz w:val="24"/>
          <w:szCs w:val="24"/>
        </w:rPr>
        <w:t>диагностика</w:t>
      </w:r>
      <w:r w:rsidRPr="006B18F6">
        <w:rPr>
          <w:b/>
          <w:spacing w:val="69"/>
          <w:w w:val="150"/>
          <w:sz w:val="24"/>
          <w:szCs w:val="24"/>
        </w:rPr>
        <w:t xml:space="preserve"> </w:t>
      </w:r>
      <w:r w:rsidRPr="006B18F6">
        <w:rPr>
          <w:sz w:val="24"/>
          <w:szCs w:val="24"/>
        </w:rPr>
        <w:t>проводится</w:t>
      </w:r>
      <w:r w:rsidRPr="006B18F6">
        <w:rPr>
          <w:spacing w:val="66"/>
          <w:w w:val="150"/>
          <w:sz w:val="24"/>
          <w:szCs w:val="24"/>
        </w:rPr>
        <w:t xml:space="preserve"> </w:t>
      </w:r>
      <w:r w:rsidRPr="006B18F6">
        <w:rPr>
          <w:sz w:val="24"/>
          <w:szCs w:val="24"/>
        </w:rPr>
        <w:t>администрацией</w:t>
      </w:r>
      <w:r w:rsidRPr="006B18F6">
        <w:rPr>
          <w:spacing w:val="67"/>
          <w:w w:val="150"/>
          <w:sz w:val="24"/>
          <w:szCs w:val="24"/>
        </w:rPr>
        <w:t xml:space="preserve"> </w:t>
      </w:r>
      <w:r w:rsidRPr="006B18F6">
        <w:rPr>
          <w:sz w:val="24"/>
          <w:szCs w:val="24"/>
        </w:rPr>
        <w:t>образовательной</w:t>
      </w:r>
      <w:r w:rsidRPr="006B18F6">
        <w:rPr>
          <w:spacing w:val="67"/>
          <w:w w:val="150"/>
          <w:sz w:val="24"/>
          <w:szCs w:val="24"/>
        </w:rPr>
        <w:t xml:space="preserve"> </w:t>
      </w:r>
      <w:r w:rsidRPr="006B18F6">
        <w:rPr>
          <w:sz w:val="24"/>
          <w:szCs w:val="24"/>
        </w:rPr>
        <w:t>организации</w:t>
      </w:r>
      <w:r w:rsidRPr="006B18F6">
        <w:rPr>
          <w:spacing w:val="67"/>
          <w:w w:val="150"/>
          <w:sz w:val="24"/>
          <w:szCs w:val="24"/>
        </w:rPr>
        <w:t xml:space="preserve"> </w:t>
      </w:r>
      <w:r w:rsidRPr="006B18F6">
        <w:rPr>
          <w:spacing w:val="-10"/>
          <w:sz w:val="24"/>
          <w:szCs w:val="24"/>
        </w:rPr>
        <w:t>с</w:t>
      </w:r>
    </w:p>
    <w:p w:rsidR="0082219A" w:rsidRPr="006B18F6" w:rsidRDefault="008061BE" w:rsidP="006B18F6">
      <w:pPr>
        <w:pStyle w:val="a3"/>
        <w:spacing w:line="360" w:lineRule="auto"/>
        <w:ind w:left="0" w:firstLine="720"/>
      </w:pPr>
      <w:r w:rsidRPr="006B18F6">
        <w:t xml:space="preserve"> </w:t>
      </w:r>
      <w:r w:rsidR="00096B32" w:rsidRPr="006B18F6">
        <w:t>целью оценки готовности к обучению на уровне среднего общего образования. Стартовая диагностика проводится в начале 10 класса и выступает как основа (точка отсчёта) для оценки динамики образовательных достижений обучающихся.</w:t>
      </w:r>
    </w:p>
    <w:p w:rsidR="0082219A" w:rsidRPr="006B18F6" w:rsidRDefault="00096B32" w:rsidP="006B18F6">
      <w:pPr>
        <w:pStyle w:val="a3"/>
        <w:spacing w:line="360" w:lineRule="auto"/>
        <w:ind w:left="0" w:firstLine="720"/>
      </w:pPr>
      <w:r w:rsidRPr="006B18F6">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 символическими средствами, логическими операциями.</w:t>
      </w:r>
    </w:p>
    <w:p w:rsidR="0082219A" w:rsidRPr="006B18F6" w:rsidRDefault="00096B32" w:rsidP="006B18F6">
      <w:pPr>
        <w:pStyle w:val="a3"/>
        <w:spacing w:line="360" w:lineRule="auto"/>
        <w:ind w:left="0" w:firstLine="720"/>
      </w:pPr>
      <w:r w:rsidRPr="006B18F6">
        <w:t xml:space="preserve">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w:t>
      </w:r>
      <w:r w:rsidRPr="006B18F6">
        <w:rPr>
          <w:spacing w:val="-2"/>
        </w:rPr>
        <w:t>процесса.</w:t>
      </w:r>
    </w:p>
    <w:p w:rsidR="0082219A" w:rsidRPr="006B18F6" w:rsidRDefault="00096B32" w:rsidP="006B18F6">
      <w:pPr>
        <w:pStyle w:val="a3"/>
        <w:spacing w:line="360" w:lineRule="auto"/>
        <w:ind w:left="0" w:firstLine="720"/>
      </w:pPr>
      <w:r w:rsidRPr="006B18F6">
        <w:rPr>
          <w:b/>
        </w:rPr>
        <w:t xml:space="preserve">Текущая оценка </w:t>
      </w:r>
      <w:r w:rsidRPr="006B18F6">
        <w:t>представляет собой процедуру оценки индивидуального продвижения обучающегося в освоении программы учебного предмета.</w:t>
      </w:r>
    </w:p>
    <w:p w:rsidR="0082219A" w:rsidRPr="006B18F6" w:rsidRDefault="00096B32" w:rsidP="006B18F6">
      <w:pPr>
        <w:pStyle w:val="a3"/>
        <w:spacing w:line="360" w:lineRule="auto"/>
        <w:ind w:left="0" w:firstLine="720"/>
      </w:pPr>
      <w:r w:rsidRPr="006B18F6">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82219A" w:rsidRPr="006B18F6" w:rsidRDefault="00096B32" w:rsidP="006B18F6">
      <w:pPr>
        <w:pStyle w:val="a3"/>
        <w:spacing w:line="360" w:lineRule="auto"/>
        <w:ind w:left="0" w:firstLine="720"/>
      </w:pPr>
      <w:r w:rsidRPr="006B18F6">
        <w:lastRenderedPageBreak/>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82219A" w:rsidRPr="006B18F6" w:rsidRDefault="00096B32" w:rsidP="006B18F6">
      <w:pPr>
        <w:pStyle w:val="a3"/>
        <w:spacing w:line="360" w:lineRule="auto"/>
        <w:ind w:left="0" w:firstLine="720"/>
      </w:pPr>
      <w:r w:rsidRPr="006B18F6">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82219A" w:rsidRPr="006B18F6" w:rsidRDefault="00096B32" w:rsidP="006B18F6">
      <w:pPr>
        <w:pStyle w:val="a3"/>
        <w:spacing w:line="360" w:lineRule="auto"/>
        <w:ind w:left="0" w:firstLine="720"/>
      </w:pPr>
      <w:r w:rsidRPr="006B18F6">
        <w:t>Результаты</w:t>
      </w:r>
      <w:r w:rsidRPr="006B18F6">
        <w:rPr>
          <w:spacing w:val="-6"/>
        </w:rPr>
        <w:t xml:space="preserve"> </w:t>
      </w:r>
      <w:r w:rsidRPr="006B18F6">
        <w:t>текущей</w:t>
      </w:r>
      <w:r w:rsidRPr="006B18F6">
        <w:rPr>
          <w:spacing w:val="-3"/>
        </w:rPr>
        <w:t xml:space="preserve"> </w:t>
      </w:r>
      <w:r w:rsidRPr="006B18F6">
        <w:t>оценки</w:t>
      </w:r>
      <w:r w:rsidRPr="006B18F6">
        <w:rPr>
          <w:spacing w:val="-4"/>
        </w:rPr>
        <w:t xml:space="preserve"> </w:t>
      </w:r>
      <w:r w:rsidRPr="006B18F6">
        <w:t>являются</w:t>
      </w:r>
      <w:r w:rsidRPr="006B18F6">
        <w:rPr>
          <w:spacing w:val="-3"/>
        </w:rPr>
        <w:t xml:space="preserve"> </w:t>
      </w:r>
      <w:r w:rsidRPr="006B18F6">
        <w:t>основой</w:t>
      </w:r>
      <w:r w:rsidRPr="006B18F6">
        <w:rPr>
          <w:spacing w:val="-5"/>
        </w:rPr>
        <w:t xml:space="preserve"> </w:t>
      </w:r>
      <w:r w:rsidRPr="006B18F6">
        <w:t>для</w:t>
      </w:r>
      <w:r w:rsidRPr="006B18F6">
        <w:rPr>
          <w:spacing w:val="-4"/>
        </w:rPr>
        <w:t xml:space="preserve"> </w:t>
      </w:r>
      <w:r w:rsidRPr="006B18F6">
        <w:t>индивидуализации</w:t>
      </w:r>
      <w:r w:rsidRPr="006B18F6">
        <w:rPr>
          <w:spacing w:val="-5"/>
        </w:rPr>
        <w:t xml:space="preserve"> </w:t>
      </w:r>
      <w:r w:rsidRPr="006B18F6">
        <w:t>учебного</w:t>
      </w:r>
      <w:r w:rsidRPr="006B18F6">
        <w:rPr>
          <w:spacing w:val="-3"/>
        </w:rPr>
        <w:t xml:space="preserve"> </w:t>
      </w:r>
      <w:r w:rsidRPr="006B18F6">
        <w:rPr>
          <w:spacing w:val="-2"/>
        </w:rPr>
        <w:t>процесса.</w:t>
      </w:r>
    </w:p>
    <w:p w:rsidR="0082219A" w:rsidRPr="006B18F6" w:rsidRDefault="00096B32" w:rsidP="006B18F6">
      <w:pPr>
        <w:pStyle w:val="a3"/>
        <w:spacing w:line="360" w:lineRule="auto"/>
        <w:ind w:left="0" w:firstLine="720"/>
      </w:pPr>
      <w:r w:rsidRPr="006B18F6">
        <w:rPr>
          <w:b/>
        </w:rPr>
        <w:t xml:space="preserve">Тематическая оценка </w:t>
      </w:r>
      <w:r w:rsidRPr="006B18F6">
        <w:t>представляет собой процедуру оценки уровня достижения тематических планируемых результатов по учебному предмету.</w:t>
      </w:r>
    </w:p>
    <w:p w:rsidR="0082219A" w:rsidRPr="006B18F6" w:rsidRDefault="00096B32" w:rsidP="006B18F6">
      <w:pPr>
        <w:pStyle w:val="a3"/>
        <w:spacing w:line="360" w:lineRule="auto"/>
        <w:ind w:left="0" w:firstLine="720"/>
        <w:jc w:val="left"/>
      </w:pPr>
      <w:r w:rsidRPr="006B18F6">
        <w:t>Внутренний</w:t>
      </w:r>
      <w:r w:rsidRPr="006B18F6">
        <w:rPr>
          <w:spacing w:val="-8"/>
        </w:rPr>
        <w:t xml:space="preserve"> </w:t>
      </w:r>
      <w:r w:rsidRPr="006B18F6">
        <w:t>мониторинг</w:t>
      </w:r>
      <w:r w:rsidRPr="006B18F6">
        <w:rPr>
          <w:spacing w:val="-9"/>
        </w:rPr>
        <w:t xml:space="preserve"> </w:t>
      </w:r>
      <w:r w:rsidRPr="006B18F6">
        <w:t>представляет</w:t>
      </w:r>
      <w:r w:rsidRPr="006B18F6">
        <w:rPr>
          <w:spacing w:val="-8"/>
        </w:rPr>
        <w:t xml:space="preserve"> </w:t>
      </w:r>
      <w:r w:rsidRPr="006B18F6">
        <w:t>собой</w:t>
      </w:r>
      <w:r w:rsidRPr="006B18F6">
        <w:rPr>
          <w:spacing w:val="-8"/>
        </w:rPr>
        <w:t xml:space="preserve"> </w:t>
      </w:r>
      <w:r w:rsidRPr="006B18F6">
        <w:t>следующие</w:t>
      </w:r>
      <w:r w:rsidRPr="006B18F6">
        <w:rPr>
          <w:spacing w:val="-9"/>
        </w:rPr>
        <w:t xml:space="preserve"> </w:t>
      </w:r>
      <w:r w:rsidRPr="006B18F6">
        <w:t>процедуры: стартовая диагностика;</w:t>
      </w:r>
    </w:p>
    <w:p w:rsidR="0082219A" w:rsidRPr="006B18F6" w:rsidRDefault="00096B32" w:rsidP="006B18F6">
      <w:pPr>
        <w:pStyle w:val="a3"/>
        <w:spacing w:line="360" w:lineRule="auto"/>
        <w:ind w:left="0" w:firstLine="720"/>
        <w:jc w:val="left"/>
      </w:pPr>
      <w:r w:rsidRPr="006B18F6">
        <w:t>оценка</w:t>
      </w:r>
      <w:r w:rsidRPr="006B18F6">
        <w:rPr>
          <w:spacing w:val="-6"/>
        </w:rPr>
        <w:t xml:space="preserve"> </w:t>
      </w:r>
      <w:r w:rsidRPr="006B18F6">
        <w:t>уровня</w:t>
      </w:r>
      <w:r w:rsidRPr="006B18F6">
        <w:rPr>
          <w:spacing w:val="-7"/>
        </w:rPr>
        <w:t xml:space="preserve"> </w:t>
      </w:r>
      <w:r w:rsidRPr="006B18F6">
        <w:t>достижения</w:t>
      </w:r>
      <w:r w:rsidRPr="006B18F6">
        <w:rPr>
          <w:spacing w:val="-7"/>
        </w:rPr>
        <w:t xml:space="preserve"> </w:t>
      </w:r>
      <w:r w:rsidRPr="006B18F6">
        <w:t>предметных</w:t>
      </w:r>
      <w:r w:rsidRPr="006B18F6">
        <w:rPr>
          <w:spacing w:val="-8"/>
        </w:rPr>
        <w:t xml:space="preserve"> </w:t>
      </w:r>
      <w:r w:rsidRPr="006B18F6">
        <w:t>и</w:t>
      </w:r>
      <w:r w:rsidRPr="006B18F6">
        <w:rPr>
          <w:spacing w:val="-7"/>
        </w:rPr>
        <w:t xml:space="preserve"> </w:t>
      </w:r>
      <w:r w:rsidRPr="006B18F6">
        <w:t>метапредметных</w:t>
      </w:r>
      <w:r w:rsidRPr="006B18F6">
        <w:rPr>
          <w:spacing w:val="-6"/>
        </w:rPr>
        <w:t xml:space="preserve"> </w:t>
      </w:r>
      <w:r w:rsidRPr="006B18F6">
        <w:t>результатов; оценка уровня функциональной грамотности;</w:t>
      </w:r>
    </w:p>
    <w:p w:rsidR="0082219A" w:rsidRPr="006B18F6" w:rsidRDefault="00096B32" w:rsidP="006B18F6">
      <w:pPr>
        <w:pStyle w:val="a3"/>
        <w:spacing w:line="360" w:lineRule="auto"/>
        <w:ind w:left="0" w:firstLine="720"/>
      </w:pPr>
      <w:r w:rsidRPr="006B18F6">
        <w:t>оценка уровня профессионального мастерства педагогического работника,</w:t>
      </w:r>
      <w:r w:rsidRPr="006B18F6">
        <w:rPr>
          <w:spacing w:val="40"/>
        </w:rPr>
        <w:t xml:space="preserve"> </w:t>
      </w:r>
      <w:r w:rsidRPr="006B18F6">
        <w:t xml:space="preserve">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w:t>
      </w:r>
      <w:r w:rsidRPr="006B18F6">
        <w:rPr>
          <w:spacing w:val="-2"/>
        </w:rPr>
        <w:t>обучающимся.</w:t>
      </w:r>
    </w:p>
    <w:p w:rsidR="0082219A" w:rsidRPr="006B18F6" w:rsidRDefault="00096B32" w:rsidP="006B18F6">
      <w:pPr>
        <w:pStyle w:val="a3"/>
        <w:spacing w:line="360" w:lineRule="auto"/>
        <w:ind w:left="0" w:firstLine="720"/>
      </w:pPr>
      <w:r w:rsidRPr="006B18F6">
        <w:t>Содержание</w:t>
      </w:r>
      <w:r w:rsidRPr="006B18F6">
        <w:rPr>
          <w:spacing w:val="37"/>
        </w:rPr>
        <w:t xml:space="preserve">  </w:t>
      </w:r>
      <w:r w:rsidRPr="006B18F6">
        <w:t>и</w:t>
      </w:r>
      <w:r w:rsidRPr="006B18F6">
        <w:rPr>
          <w:spacing w:val="38"/>
        </w:rPr>
        <w:t xml:space="preserve">  </w:t>
      </w:r>
      <w:r w:rsidRPr="006B18F6">
        <w:t>периодичность</w:t>
      </w:r>
      <w:r w:rsidRPr="006B18F6">
        <w:rPr>
          <w:spacing w:val="40"/>
        </w:rPr>
        <w:t xml:space="preserve">  </w:t>
      </w:r>
      <w:r w:rsidRPr="006B18F6">
        <w:t>внутреннего</w:t>
      </w:r>
      <w:r w:rsidRPr="006B18F6">
        <w:rPr>
          <w:spacing w:val="41"/>
        </w:rPr>
        <w:t xml:space="preserve">  </w:t>
      </w:r>
      <w:r w:rsidRPr="006B18F6">
        <w:t>мониторинга</w:t>
      </w:r>
      <w:r w:rsidRPr="006B18F6">
        <w:rPr>
          <w:spacing w:val="39"/>
        </w:rPr>
        <w:t xml:space="preserve">  </w:t>
      </w:r>
      <w:r w:rsidRPr="006B18F6">
        <w:t>устанавливается</w:t>
      </w:r>
      <w:r w:rsidRPr="006B18F6">
        <w:rPr>
          <w:spacing w:val="40"/>
        </w:rPr>
        <w:t xml:space="preserve">  </w:t>
      </w:r>
      <w:r w:rsidRPr="006B18F6">
        <w:rPr>
          <w:spacing w:val="-2"/>
        </w:rPr>
        <w:t>решением</w:t>
      </w:r>
    </w:p>
    <w:p w:rsidR="0082219A" w:rsidRPr="006B18F6" w:rsidRDefault="008061BE" w:rsidP="006B18F6">
      <w:pPr>
        <w:pStyle w:val="a3"/>
        <w:spacing w:line="360" w:lineRule="auto"/>
        <w:ind w:left="0" w:firstLine="720"/>
      </w:pPr>
      <w:r w:rsidRPr="006B18F6">
        <w:t xml:space="preserve"> </w:t>
      </w:r>
      <w:r w:rsidR="00096B32" w:rsidRPr="006B18F6">
        <w:t>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82219A" w:rsidRPr="006B18F6" w:rsidRDefault="008061BE" w:rsidP="006B18F6">
      <w:pPr>
        <w:pStyle w:val="a3"/>
        <w:spacing w:line="360" w:lineRule="auto"/>
        <w:ind w:left="0" w:firstLine="720"/>
        <w:jc w:val="left"/>
      </w:pPr>
      <w:r w:rsidRPr="006B18F6">
        <w:t xml:space="preserve"> </w:t>
      </w:r>
    </w:p>
    <w:p w:rsidR="0082219A" w:rsidRPr="006B18F6" w:rsidRDefault="00096B32" w:rsidP="006B18F6">
      <w:pPr>
        <w:pStyle w:val="1"/>
        <w:numPr>
          <w:ilvl w:val="0"/>
          <w:numId w:val="87"/>
        </w:numPr>
        <w:tabs>
          <w:tab w:val="left" w:pos="824"/>
        </w:tabs>
        <w:spacing w:before="0" w:line="360" w:lineRule="auto"/>
        <w:ind w:left="0" w:firstLine="720"/>
        <w:jc w:val="left"/>
      </w:pPr>
      <w:bookmarkStart w:id="11" w:name="_Toc216086722"/>
      <w:r w:rsidRPr="006B18F6">
        <w:t>Содержательный</w:t>
      </w:r>
      <w:r w:rsidRPr="006B18F6">
        <w:rPr>
          <w:spacing w:val="-14"/>
        </w:rPr>
        <w:t xml:space="preserve"> </w:t>
      </w:r>
      <w:r w:rsidRPr="006B18F6">
        <w:rPr>
          <w:spacing w:val="-2"/>
        </w:rPr>
        <w:t>раздел</w:t>
      </w:r>
      <w:bookmarkEnd w:id="11"/>
    </w:p>
    <w:p w:rsidR="0082219A" w:rsidRPr="006B18F6" w:rsidRDefault="00096B32" w:rsidP="006B18F6">
      <w:pPr>
        <w:pStyle w:val="1"/>
        <w:numPr>
          <w:ilvl w:val="1"/>
          <w:numId w:val="84"/>
        </w:numPr>
        <w:tabs>
          <w:tab w:val="left" w:pos="844"/>
        </w:tabs>
        <w:spacing w:before="0" w:line="360" w:lineRule="auto"/>
        <w:ind w:left="0" w:firstLine="720"/>
      </w:pPr>
      <w:bookmarkStart w:id="12" w:name="_Toc216086723"/>
      <w:r w:rsidRPr="006B18F6">
        <w:t>РАБОЧИЕ</w:t>
      </w:r>
      <w:r w:rsidRPr="006B18F6">
        <w:rPr>
          <w:spacing w:val="-5"/>
        </w:rPr>
        <w:t xml:space="preserve"> </w:t>
      </w:r>
      <w:r w:rsidRPr="006B18F6">
        <w:t>ПРОГРАММЫ</w:t>
      </w:r>
      <w:r w:rsidRPr="006B18F6">
        <w:rPr>
          <w:spacing w:val="-2"/>
        </w:rPr>
        <w:t xml:space="preserve"> </w:t>
      </w:r>
      <w:r w:rsidRPr="006B18F6">
        <w:t>ПО</w:t>
      </w:r>
      <w:r w:rsidRPr="006B18F6">
        <w:rPr>
          <w:spacing w:val="-2"/>
        </w:rPr>
        <w:t xml:space="preserve"> </w:t>
      </w:r>
      <w:r w:rsidRPr="006B18F6">
        <w:t>УЧЕБНЫМ</w:t>
      </w:r>
      <w:r w:rsidRPr="006B18F6">
        <w:rPr>
          <w:spacing w:val="-4"/>
        </w:rPr>
        <w:t xml:space="preserve"> </w:t>
      </w:r>
      <w:r w:rsidRPr="006B18F6">
        <w:rPr>
          <w:spacing w:val="-2"/>
        </w:rPr>
        <w:t>ПРЕДМЕТАМ</w:t>
      </w:r>
      <w:bookmarkEnd w:id="12"/>
    </w:p>
    <w:p w:rsidR="0082219A" w:rsidRPr="006B18F6" w:rsidRDefault="00096B32" w:rsidP="006B18F6">
      <w:pPr>
        <w:pStyle w:val="a3"/>
        <w:spacing w:line="360" w:lineRule="auto"/>
        <w:ind w:left="0" w:firstLine="720"/>
        <w:jc w:val="left"/>
        <w:rPr>
          <w:b/>
        </w:rPr>
      </w:pPr>
      <w:r w:rsidRPr="006B18F6">
        <w:rPr>
          <w:b/>
          <w:noProof/>
          <w:lang w:eastAsia="ru-RU"/>
        </w:rPr>
        <mc:AlternateContent>
          <mc:Choice Requires="wps">
            <w:drawing>
              <wp:anchor distT="0" distB="0" distL="0" distR="0" simplePos="0" relativeHeight="487588864" behindDoc="1" locked="0" layoutInCell="1" allowOverlap="1" wp14:anchorId="604BB3F5" wp14:editId="5343AB40">
                <wp:simplePos x="0" y="0"/>
                <wp:positionH relativeFrom="page">
                  <wp:posOffset>701040</wp:posOffset>
                </wp:positionH>
                <wp:positionV relativeFrom="paragraph">
                  <wp:posOffset>101295</wp:posOffset>
                </wp:positionV>
                <wp:extent cx="6519545" cy="635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9545" cy="6350"/>
                        </a:xfrm>
                        <a:custGeom>
                          <a:avLst/>
                          <a:gdLst/>
                          <a:ahLst/>
                          <a:cxnLst/>
                          <a:rect l="l" t="t" r="r" b="b"/>
                          <a:pathLst>
                            <a:path w="6519545" h="6350">
                              <a:moveTo>
                                <a:pt x="6519418" y="0"/>
                              </a:moveTo>
                              <a:lnTo>
                                <a:pt x="0" y="0"/>
                              </a:lnTo>
                              <a:lnTo>
                                <a:pt x="0" y="6096"/>
                              </a:lnTo>
                              <a:lnTo>
                                <a:pt x="6519418" y="6096"/>
                              </a:lnTo>
                              <a:lnTo>
                                <a:pt x="651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13EE32" id="Graphic 4" o:spid="_x0000_s1026" style="position:absolute;margin-left:55.2pt;margin-top:8pt;width:513.35pt;height:.5pt;z-index:-15727616;visibility:visible;mso-wrap-style:square;mso-wrap-distance-left:0;mso-wrap-distance-top:0;mso-wrap-distance-right:0;mso-wrap-distance-bottom:0;mso-position-horizontal:absolute;mso-position-horizontal-relative:page;mso-position-vertical:absolute;mso-position-vertical-relative:text;v-text-anchor:top" coordsize="65195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" path="m6519418,l,,,6096r6519418,l6519418,xe" fillcolor="black" stroked="f">
                <v:path arrowok="t"/>
                <w10:wrap type="topAndBottom" anchorx="page"/>
              </v:shape>
            </w:pict>
          </mc:Fallback>
        </mc:AlternateContent>
      </w:r>
    </w:p>
    <w:p w:rsidR="0082219A" w:rsidRPr="006B18F6" w:rsidRDefault="00096B32" w:rsidP="006B18F6">
      <w:pPr>
        <w:pStyle w:val="1"/>
        <w:numPr>
          <w:ilvl w:val="2"/>
          <w:numId w:val="84"/>
        </w:numPr>
        <w:tabs>
          <w:tab w:val="left" w:pos="567"/>
        </w:tabs>
        <w:spacing w:before="0" w:line="360" w:lineRule="auto"/>
        <w:ind w:left="0" w:firstLine="720"/>
      </w:pPr>
      <w:bookmarkStart w:id="13" w:name="_Toc216086724"/>
      <w:r w:rsidRPr="006B18F6">
        <w:t>Рабочая</w:t>
      </w:r>
      <w:r w:rsidRPr="006B18F6">
        <w:rPr>
          <w:spacing w:val="-5"/>
        </w:rPr>
        <w:t xml:space="preserve"> </w:t>
      </w:r>
      <w:r w:rsidRPr="006B18F6">
        <w:t>программа</w:t>
      </w:r>
      <w:r w:rsidRPr="006B18F6">
        <w:rPr>
          <w:spacing w:val="-2"/>
        </w:rPr>
        <w:t xml:space="preserve"> </w:t>
      </w:r>
      <w:r w:rsidRPr="006B18F6">
        <w:t>по</w:t>
      </w:r>
      <w:r w:rsidRPr="006B18F6">
        <w:rPr>
          <w:spacing w:val="-2"/>
        </w:rPr>
        <w:t xml:space="preserve"> </w:t>
      </w:r>
      <w:r w:rsidRPr="006B18F6">
        <w:t>учебному</w:t>
      </w:r>
      <w:r w:rsidRPr="006B18F6">
        <w:rPr>
          <w:spacing w:val="-2"/>
        </w:rPr>
        <w:t xml:space="preserve"> </w:t>
      </w:r>
      <w:r w:rsidRPr="006B18F6">
        <w:t>предмету</w:t>
      </w:r>
      <w:r w:rsidRPr="006B18F6">
        <w:rPr>
          <w:spacing w:val="-3"/>
        </w:rPr>
        <w:t xml:space="preserve"> </w:t>
      </w:r>
      <w:r w:rsidRPr="006B18F6">
        <w:t>«Русский</w:t>
      </w:r>
      <w:r w:rsidRPr="006B18F6">
        <w:rPr>
          <w:spacing w:val="-2"/>
        </w:rPr>
        <w:t xml:space="preserve"> </w:t>
      </w:r>
      <w:r w:rsidRPr="006B18F6">
        <w:t>язык»</w:t>
      </w:r>
      <w:r w:rsidRPr="006B18F6">
        <w:rPr>
          <w:spacing w:val="2"/>
        </w:rPr>
        <w:t xml:space="preserve"> </w:t>
      </w:r>
      <w:r w:rsidRPr="006B18F6">
        <w:t>(базовый</w:t>
      </w:r>
      <w:r w:rsidRPr="006B18F6">
        <w:rPr>
          <w:spacing w:val="-2"/>
        </w:rPr>
        <w:t xml:space="preserve"> уровень).</w:t>
      </w:r>
      <w:bookmarkEnd w:id="13"/>
    </w:p>
    <w:p w:rsidR="0082219A" w:rsidRPr="006B18F6" w:rsidRDefault="00096B32" w:rsidP="006B18F6">
      <w:pPr>
        <w:pStyle w:val="a3"/>
        <w:spacing w:line="360" w:lineRule="auto"/>
        <w:ind w:left="0" w:firstLine="720"/>
      </w:pPr>
      <w:r w:rsidRPr="006B18F6">
        <w:t>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82219A" w:rsidRPr="006B18F6" w:rsidRDefault="00096B32" w:rsidP="006B18F6">
      <w:pPr>
        <w:pStyle w:val="a3"/>
        <w:spacing w:line="360" w:lineRule="auto"/>
        <w:ind w:left="0" w:firstLine="720"/>
      </w:pPr>
      <w:r w:rsidRPr="006B18F6">
        <w:t>Пояснительная</w:t>
      </w:r>
      <w:r w:rsidRPr="006B18F6">
        <w:rPr>
          <w:spacing w:val="-6"/>
        </w:rPr>
        <w:t xml:space="preserve"> </w:t>
      </w:r>
      <w:r w:rsidRPr="006B18F6">
        <w:rPr>
          <w:spacing w:val="-2"/>
        </w:rPr>
        <w:t>записка.</w:t>
      </w:r>
    </w:p>
    <w:p w:rsidR="0082219A" w:rsidRPr="006B18F6" w:rsidRDefault="00096B32" w:rsidP="006B18F6">
      <w:pPr>
        <w:pStyle w:val="a3"/>
        <w:spacing w:line="360" w:lineRule="auto"/>
        <w:ind w:left="0" w:firstLine="720"/>
      </w:pPr>
      <w:r w:rsidRPr="006B18F6">
        <w:lastRenderedPageBreak/>
        <w:t>Рабочая программа по русскому</w:t>
      </w:r>
      <w:r w:rsidRPr="006B18F6">
        <w:rPr>
          <w:spacing w:val="-3"/>
        </w:rPr>
        <w:t xml:space="preserve"> </w:t>
      </w:r>
      <w:r w:rsidRPr="006B18F6">
        <w:t>языку</w:t>
      </w:r>
      <w:r w:rsidRPr="006B18F6">
        <w:rPr>
          <w:spacing w:val="-3"/>
        </w:rPr>
        <w:t xml:space="preserve"> </w:t>
      </w:r>
      <w:r w:rsidRPr="006B18F6">
        <w:t>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82219A" w:rsidRPr="006B18F6" w:rsidRDefault="00096B32" w:rsidP="006B18F6">
      <w:pPr>
        <w:pStyle w:val="a3"/>
        <w:spacing w:line="360" w:lineRule="auto"/>
        <w:ind w:left="0" w:firstLine="720"/>
        <w:rPr>
          <w:position w:val="1"/>
        </w:rPr>
      </w:pPr>
      <w:r w:rsidRPr="006B18F6">
        <w:t>Программа</w:t>
      </w:r>
      <w:r w:rsidRPr="006B18F6">
        <w:rPr>
          <w:spacing w:val="-4"/>
        </w:rPr>
        <w:t xml:space="preserve"> </w:t>
      </w:r>
      <w:r w:rsidRPr="006B18F6">
        <w:t>по</w:t>
      </w:r>
      <w:r w:rsidRPr="006B18F6">
        <w:rPr>
          <w:spacing w:val="-2"/>
        </w:rPr>
        <w:t xml:space="preserve"> </w:t>
      </w:r>
      <w:r w:rsidRPr="006B18F6">
        <w:t>русскому</w:t>
      </w:r>
      <w:r w:rsidRPr="006B18F6">
        <w:rPr>
          <w:spacing w:val="-3"/>
        </w:rPr>
        <w:t xml:space="preserve"> </w:t>
      </w:r>
      <w:r w:rsidRPr="006B18F6">
        <w:t>языку</w:t>
      </w:r>
      <w:r w:rsidRPr="006B18F6">
        <w:rPr>
          <w:spacing w:val="-4"/>
        </w:rPr>
        <w:t xml:space="preserve"> </w:t>
      </w:r>
      <w:r w:rsidRPr="006B18F6">
        <w:rPr>
          <w:position w:val="1"/>
        </w:rPr>
        <w:t>позволит</w:t>
      </w:r>
      <w:r w:rsidRPr="006B18F6">
        <w:rPr>
          <w:spacing w:val="1"/>
          <w:position w:val="1"/>
        </w:rPr>
        <w:t xml:space="preserve"> </w:t>
      </w:r>
      <w:r w:rsidRPr="006B18F6">
        <w:rPr>
          <w:spacing w:val="-2"/>
          <w:position w:val="1"/>
        </w:rPr>
        <w:t>учителю:</w:t>
      </w:r>
    </w:p>
    <w:p w:rsidR="0082219A" w:rsidRPr="006B18F6" w:rsidRDefault="00096B32" w:rsidP="006B18F6">
      <w:pPr>
        <w:pStyle w:val="a3"/>
        <w:spacing w:line="360" w:lineRule="auto"/>
        <w:ind w:left="0" w:firstLine="720"/>
      </w:pPr>
      <w:r w:rsidRPr="006B18F6">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w:t>
      </w:r>
      <w:r w:rsidRPr="006B18F6">
        <w:rPr>
          <w:spacing w:val="-4"/>
        </w:rPr>
        <w:t>СОО;</w:t>
      </w:r>
    </w:p>
    <w:p w:rsidR="0082219A" w:rsidRPr="006B18F6" w:rsidRDefault="00096B32" w:rsidP="006B18F6">
      <w:pPr>
        <w:pStyle w:val="a3"/>
        <w:spacing w:line="360" w:lineRule="auto"/>
        <w:ind w:left="0" w:firstLine="720"/>
      </w:pPr>
      <w:r w:rsidRPr="006B18F6">
        <w:t>определить и структурировать планируемые результаты обучения и содержание русского языка по годам обучения в соответствии со ФГОС СОО;</w:t>
      </w:r>
    </w:p>
    <w:p w:rsidR="0082219A" w:rsidRPr="006B18F6" w:rsidRDefault="00096B32" w:rsidP="006B18F6">
      <w:pPr>
        <w:pStyle w:val="a3"/>
        <w:spacing w:line="360" w:lineRule="auto"/>
        <w:ind w:left="0" w:firstLine="720"/>
      </w:pPr>
      <w:r w:rsidRPr="006B18F6">
        <w:t xml:space="preserve">разработать календарно-тематическое планирование с учётом особенностей конкретного </w:t>
      </w:r>
      <w:r w:rsidRPr="006B18F6">
        <w:rPr>
          <w:spacing w:val="-2"/>
        </w:rPr>
        <w:t>класса.</w:t>
      </w:r>
    </w:p>
    <w:p w:rsidR="0082219A" w:rsidRPr="006B18F6" w:rsidRDefault="00096B32" w:rsidP="006B18F6">
      <w:pPr>
        <w:pStyle w:val="a3"/>
        <w:spacing w:line="360" w:lineRule="auto"/>
        <w:ind w:left="0" w:firstLine="720"/>
      </w:pPr>
      <w:r w:rsidRPr="006B18F6">
        <w:t xml:space="preserve">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w:t>
      </w:r>
      <w:r w:rsidRPr="006B18F6">
        <w:rPr>
          <w:spacing w:val="-2"/>
        </w:rPr>
        <w:t>консолидации.</w:t>
      </w:r>
    </w:p>
    <w:p w:rsidR="0082219A" w:rsidRPr="006B18F6" w:rsidRDefault="00096B32" w:rsidP="006B18F6">
      <w:pPr>
        <w:pStyle w:val="a3"/>
        <w:spacing w:line="360" w:lineRule="auto"/>
        <w:ind w:left="0" w:firstLine="720"/>
      </w:pPr>
      <w:r w:rsidRPr="006B18F6">
        <w:t>Изучение русского языка способствует усвоению обучающимися традиционных</w:t>
      </w:r>
      <w:r w:rsidRPr="006B18F6">
        <w:rPr>
          <w:spacing w:val="40"/>
        </w:rPr>
        <w:t xml:space="preserve"> </w:t>
      </w:r>
      <w:r w:rsidRPr="006B18F6">
        <w:t>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w:t>
      </w:r>
      <w:r w:rsidRPr="006B18F6">
        <w:rPr>
          <w:spacing w:val="-2"/>
        </w:rPr>
        <w:t xml:space="preserve"> </w:t>
      </w:r>
      <w:r w:rsidRPr="006B18F6">
        <w:t>России и мира,</w:t>
      </w:r>
      <w:r w:rsidRPr="006B18F6">
        <w:rPr>
          <w:spacing w:val="-1"/>
        </w:rPr>
        <w:t xml:space="preserve"> </w:t>
      </w:r>
      <w:r w:rsidRPr="006B18F6">
        <w:t>развитию</w:t>
      </w:r>
      <w:r w:rsidRPr="006B18F6">
        <w:rPr>
          <w:spacing w:val="-1"/>
        </w:rPr>
        <w:t xml:space="preserve"> </w:t>
      </w:r>
      <w:r w:rsidRPr="006B18F6">
        <w:t>эмоционального</w:t>
      </w:r>
      <w:r w:rsidRPr="006B18F6">
        <w:rPr>
          <w:spacing w:val="-1"/>
        </w:rPr>
        <w:t xml:space="preserve"> </w:t>
      </w:r>
      <w:r w:rsidRPr="006B18F6">
        <w:t>интеллекта,</w:t>
      </w:r>
      <w:r w:rsidRPr="006B18F6">
        <w:rPr>
          <w:spacing w:val="-2"/>
        </w:rPr>
        <w:t xml:space="preserve"> </w:t>
      </w:r>
      <w:r w:rsidRPr="006B18F6">
        <w:t>способности понимать и уважать мнение других людей.</w:t>
      </w:r>
    </w:p>
    <w:p w:rsidR="0082219A" w:rsidRPr="006B18F6" w:rsidRDefault="00096B32" w:rsidP="006B18F6">
      <w:pPr>
        <w:pStyle w:val="a3"/>
        <w:spacing w:line="360" w:lineRule="auto"/>
        <w:ind w:left="0" w:firstLine="720"/>
      </w:pPr>
      <w:r w:rsidRPr="006B18F6">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w:t>
      </w:r>
      <w:r w:rsidRPr="006B18F6">
        <w:rPr>
          <w:spacing w:val="39"/>
        </w:rPr>
        <w:t xml:space="preserve"> </w:t>
      </w:r>
      <w:r w:rsidRPr="006B18F6">
        <w:t>дисциплинами</w:t>
      </w:r>
      <w:r w:rsidRPr="006B18F6">
        <w:rPr>
          <w:spacing w:val="39"/>
        </w:rPr>
        <w:t xml:space="preserve"> </w:t>
      </w:r>
      <w:r w:rsidRPr="006B18F6">
        <w:t>в</w:t>
      </w:r>
      <w:r w:rsidRPr="006B18F6">
        <w:rPr>
          <w:spacing w:val="38"/>
        </w:rPr>
        <w:t xml:space="preserve"> </w:t>
      </w:r>
      <w:r w:rsidRPr="006B18F6">
        <w:t>сфере</w:t>
      </w:r>
      <w:r w:rsidRPr="006B18F6">
        <w:rPr>
          <w:spacing w:val="38"/>
        </w:rPr>
        <w:t xml:space="preserve"> </w:t>
      </w:r>
      <w:r w:rsidRPr="006B18F6">
        <w:t>гуманитарных,</w:t>
      </w:r>
      <w:r w:rsidRPr="006B18F6">
        <w:rPr>
          <w:spacing w:val="38"/>
        </w:rPr>
        <w:t xml:space="preserve"> </w:t>
      </w:r>
      <w:r w:rsidRPr="006B18F6">
        <w:t>естественных,</w:t>
      </w:r>
      <w:r w:rsidRPr="006B18F6">
        <w:rPr>
          <w:spacing w:val="38"/>
        </w:rPr>
        <w:t xml:space="preserve"> </w:t>
      </w:r>
      <w:r w:rsidRPr="006B18F6">
        <w:t>математических</w:t>
      </w:r>
      <w:r w:rsidRPr="006B18F6">
        <w:rPr>
          <w:spacing w:val="40"/>
        </w:rPr>
        <w:t xml:space="preserve"> </w:t>
      </w:r>
      <w:r w:rsidRPr="006B18F6">
        <w:t>и</w:t>
      </w:r>
      <w:r w:rsidRPr="006B18F6">
        <w:rPr>
          <w:spacing w:val="39"/>
        </w:rPr>
        <w:t xml:space="preserve"> </w:t>
      </w:r>
      <w:r w:rsidRPr="006B18F6">
        <w:t>других</w:t>
      </w:r>
      <w:r w:rsidRPr="006B18F6">
        <w:rPr>
          <w:spacing w:val="40"/>
        </w:rPr>
        <w:t xml:space="preserve"> </w:t>
      </w:r>
      <w:r w:rsidRPr="006B18F6">
        <w:t>наук.</w:t>
      </w:r>
    </w:p>
    <w:p w:rsidR="0082219A" w:rsidRPr="006B18F6" w:rsidRDefault="008061BE" w:rsidP="006B18F6">
      <w:pPr>
        <w:pStyle w:val="a3"/>
        <w:spacing w:line="360" w:lineRule="auto"/>
        <w:ind w:left="0" w:firstLine="720"/>
      </w:pPr>
      <w:r w:rsidRPr="006B18F6">
        <w:t xml:space="preserve"> </w:t>
      </w:r>
      <w:r w:rsidR="00E739C3" w:rsidRPr="006B18F6">
        <w:t xml:space="preserve">  </w:t>
      </w:r>
      <w:r w:rsidR="00096B32" w:rsidRPr="006B18F6">
        <w:t>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82219A" w:rsidRPr="006B18F6" w:rsidRDefault="00096B32" w:rsidP="006B18F6">
      <w:pPr>
        <w:pStyle w:val="a3"/>
        <w:spacing w:line="360" w:lineRule="auto"/>
        <w:ind w:left="0" w:firstLine="720"/>
      </w:pPr>
      <w:r w:rsidRPr="006B18F6">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82219A" w:rsidRPr="006B18F6" w:rsidRDefault="00096B32" w:rsidP="006B18F6">
      <w:pPr>
        <w:pStyle w:val="a3"/>
        <w:spacing w:line="360" w:lineRule="auto"/>
        <w:ind w:left="0" w:firstLine="720"/>
      </w:pPr>
      <w:r w:rsidRPr="006B18F6">
        <w:t xml:space="preserve">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w:t>
      </w:r>
      <w:r w:rsidRPr="006B18F6">
        <w:lastRenderedPageBreak/>
        <w:t>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w:t>
      </w:r>
      <w:r w:rsidRPr="006B18F6">
        <w:rPr>
          <w:spacing w:val="40"/>
        </w:rPr>
        <w:t xml:space="preserve"> </w:t>
      </w:r>
      <w:r w:rsidRPr="006B18F6">
        <w:t>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82219A" w:rsidRPr="006B18F6" w:rsidRDefault="00096B32" w:rsidP="006B18F6">
      <w:pPr>
        <w:pStyle w:val="a3"/>
        <w:spacing w:line="360" w:lineRule="auto"/>
        <w:ind w:left="0" w:firstLine="720"/>
      </w:pPr>
      <w:r w:rsidRPr="006B18F6">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82219A" w:rsidRPr="006B18F6" w:rsidRDefault="00096B32" w:rsidP="006B18F6">
      <w:pPr>
        <w:pStyle w:val="a3"/>
        <w:spacing w:line="360" w:lineRule="auto"/>
        <w:ind w:left="0" w:firstLine="720"/>
      </w:pPr>
      <w:r w:rsidRPr="006B18F6">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82219A" w:rsidRPr="006B18F6" w:rsidRDefault="00096B32" w:rsidP="006B18F6">
      <w:pPr>
        <w:pStyle w:val="a3"/>
        <w:spacing w:line="360" w:lineRule="auto"/>
        <w:ind w:left="0" w:firstLine="720"/>
      </w:pPr>
      <w:r w:rsidRPr="006B18F6">
        <w:t>В соответствии с принципом</w:t>
      </w:r>
      <w:r w:rsidRPr="006B18F6">
        <w:rPr>
          <w:spacing w:val="-1"/>
        </w:rPr>
        <w:t xml:space="preserve"> </w:t>
      </w:r>
      <w:r w:rsidRPr="006B18F6">
        <w:t>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82219A" w:rsidRPr="006B18F6" w:rsidRDefault="00096B32" w:rsidP="006B18F6">
      <w:pPr>
        <w:pStyle w:val="a3"/>
        <w:spacing w:line="360" w:lineRule="auto"/>
        <w:ind w:left="0" w:firstLine="720"/>
      </w:pPr>
      <w:r w:rsidRPr="006B18F6">
        <w:t xml:space="preserve">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w:t>
      </w:r>
      <w:r w:rsidRPr="006B18F6">
        <w:rPr>
          <w:spacing w:val="-2"/>
        </w:rPr>
        <w:t>речи».</w:t>
      </w:r>
    </w:p>
    <w:p w:rsidR="0082219A" w:rsidRPr="006B18F6" w:rsidRDefault="00096B32" w:rsidP="006B18F6">
      <w:pPr>
        <w:pStyle w:val="a3"/>
        <w:spacing w:line="360" w:lineRule="auto"/>
        <w:ind w:left="0" w:firstLine="720"/>
      </w:pPr>
      <w:r w:rsidRPr="006B18F6">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w:t>
      </w:r>
      <w:r w:rsidRPr="006B18F6">
        <w:rPr>
          <w:spacing w:val="80"/>
        </w:rPr>
        <w:t xml:space="preserve"> </w:t>
      </w:r>
      <w:r w:rsidRPr="006B18F6">
        <w:t>и высшего образования.</w:t>
      </w:r>
    </w:p>
    <w:p w:rsidR="0082219A" w:rsidRPr="006B18F6" w:rsidRDefault="008061BE" w:rsidP="006B18F6">
      <w:pPr>
        <w:pStyle w:val="a3"/>
        <w:spacing w:line="360" w:lineRule="auto"/>
        <w:ind w:left="0" w:firstLine="720"/>
        <w:jc w:val="left"/>
      </w:pPr>
      <w:r w:rsidRPr="006B18F6">
        <w:t xml:space="preserve"> </w:t>
      </w:r>
      <w:r w:rsidR="00E739C3" w:rsidRPr="006B18F6">
        <w:t xml:space="preserve">  </w:t>
      </w:r>
      <w:r w:rsidR="00096B32" w:rsidRPr="006B18F6">
        <w:t>Изучение</w:t>
      </w:r>
      <w:r w:rsidR="00096B32" w:rsidRPr="006B18F6">
        <w:rPr>
          <w:spacing w:val="-6"/>
        </w:rPr>
        <w:t xml:space="preserve"> </w:t>
      </w:r>
      <w:r w:rsidR="00096B32" w:rsidRPr="006B18F6">
        <w:t>русского</w:t>
      </w:r>
      <w:r w:rsidR="00096B32" w:rsidRPr="006B18F6">
        <w:rPr>
          <w:spacing w:val="-3"/>
        </w:rPr>
        <w:t xml:space="preserve"> </w:t>
      </w:r>
      <w:r w:rsidR="00096B32" w:rsidRPr="006B18F6">
        <w:t>языка</w:t>
      </w:r>
      <w:r w:rsidR="00096B32" w:rsidRPr="006B18F6">
        <w:rPr>
          <w:spacing w:val="-3"/>
        </w:rPr>
        <w:t xml:space="preserve"> </w:t>
      </w:r>
      <w:r w:rsidR="00096B32" w:rsidRPr="006B18F6">
        <w:t>направлено</w:t>
      </w:r>
      <w:r w:rsidR="00096B32" w:rsidRPr="006B18F6">
        <w:rPr>
          <w:spacing w:val="-3"/>
        </w:rPr>
        <w:t xml:space="preserve"> </w:t>
      </w:r>
      <w:r w:rsidR="00096B32" w:rsidRPr="006B18F6">
        <w:t>на</w:t>
      </w:r>
      <w:r w:rsidR="00096B32" w:rsidRPr="006B18F6">
        <w:rPr>
          <w:spacing w:val="-4"/>
        </w:rPr>
        <w:t xml:space="preserve"> </w:t>
      </w:r>
      <w:r w:rsidR="00096B32" w:rsidRPr="006B18F6">
        <w:t>достижение</w:t>
      </w:r>
      <w:r w:rsidR="00096B32" w:rsidRPr="006B18F6">
        <w:rPr>
          <w:spacing w:val="-4"/>
        </w:rPr>
        <w:t xml:space="preserve"> </w:t>
      </w:r>
      <w:r w:rsidR="00096B32" w:rsidRPr="006B18F6">
        <w:t xml:space="preserve">следующих </w:t>
      </w:r>
      <w:r w:rsidR="00096B32" w:rsidRPr="006B18F6">
        <w:rPr>
          <w:spacing w:val="-2"/>
        </w:rPr>
        <w:t>целей:</w:t>
      </w:r>
    </w:p>
    <w:p w:rsidR="0082219A" w:rsidRPr="006B18F6" w:rsidRDefault="00096B32" w:rsidP="006B18F6">
      <w:pPr>
        <w:pStyle w:val="a3"/>
        <w:spacing w:line="360" w:lineRule="auto"/>
        <w:ind w:left="0" w:firstLine="720"/>
      </w:pPr>
      <w:r w:rsidRPr="006B18F6">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rsidR="0082219A" w:rsidRPr="006B18F6" w:rsidRDefault="00096B32" w:rsidP="006B18F6">
      <w:pPr>
        <w:pStyle w:val="a3"/>
        <w:spacing w:line="360" w:lineRule="auto"/>
        <w:ind w:left="0" w:firstLine="720"/>
      </w:pPr>
      <w:r w:rsidRPr="006B18F6">
        <w:t xml:space="preserve">о русском языке как духовной, нравственной и культурной ценности </w:t>
      </w:r>
      <w:r w:rsidRPr="006B18F6">
        <w:lastRenderedPageBreak/>
        <w:t>многонационального народа</w:t>
      </w:r>
      <w:r w:rsidRPr="006B18F6">
        <w:rPr>
          <w:spacing w:val="-2"/>
        </w:rPr>
        <w:t xml:space="preserve"> </w:t>
      </w:r>
      <w:r w:rsidRPr="006B18F6">
        <w:t>России;</w:t>
      </w:r>
      <w:r w:rsidRPr="006B18F6">
        <w:rPr>
          <w:spacing w:val="-1"/>
        </w:rPr>
        <w:t xml:space="preserve"> </w:t>
      </w:r>
      <w:r w:rsidRPr="006B18F6">
        <w:t>о</w:t>
      </w:r>
      <w:r w:rsidRPr="006B18F6">
        <w:rPr>
          <w:spacing w:val="-1"/>
        </w:rPr>
        <w:t xml:space="preserve"> </w:t>
      </w:r>
      <w:r w:rsidRPr="006B18F6">
        <w:t>взаимосвязи языка</w:t>
      </w:r>
      <w:r w:rsidRPr="006B18F6">
        <w:rPr>
          <w:spacing w:val="-3"/>
        </w:rPr>
        <w:t xml:space="preserve"> </w:t>
      </w:r>
      <w:r w:rsidRPr="006B18F6">
        <w:t>и</w:t>
      </w:r>
      <w:r w:rsidRPr="006B18F6">
        <w:rPr>
          <w:spacing w:val="-1"/>
        </w:rPr>
        <w:t xml:space="preserve"> </w:t>
      </w:r>
      <w:r w:rsidRPr="006B18F6">
        <w:t>культуры,</w:t>
      </w:r>
      <w:r w:rsidRPr="006B18F6">
        <w:rPr>
          <w:spacing w:val="-2"/>
        </w:rPr>
        <w:t xml:space="preserve"> </w:t>
      </w:r>
      <w:r w:rsidRPr="006B18F6">
        <w:t>языка и</w:t>
      </w:r>
      <w:r w:rsidRPr="006B18F6">
        <w:rPr>
          <w:spacing w:val="-3"/>
        </w:rPr>
        <w:t xml:space="preserve"> </w:t>
      </w:r>
      <w:r w:rsidRPr="006B18F6">
        <w:t>истории,</w:t>
      </w:r>
      <w:r w:rsidRPr="006B18F6">
        <w:rPr>
          <w:spacing w:val="-1"/>
        </w:rPr>
        <w:t xml:space="preserve"> </w:t>
      </w:r>
      <w:r w:rsidRPr="006B18F6">
        <w:t>языка</w:t>
      </w:r>
      <w:r w:rsidRPr="006B18F6">
        <w:rPr>
          <w:spacing w:val="-2"/>
        </w:rPr>
        <w:t xml:space="preserve"> </w:t>
      </w:r>
      <w:r w:rsidRPr="006B18F6">
        <w:t>и личности;</w:t>
      </w:r>
      <w:r w:rsidRPr="006B18F6">
        <w:rPr>
          <w:spacing w:val="-3"/>
        </w:rPr>
        <w:t xml:space="preserve"> </w:t>
      </w:r>
      <w:r w:rsidRPr="006B18F6">
        <w:t>об</w:t>
      </w:r>
      <w:r w:rsidRPr="006B18F6">
        <w:rPr>
          <w:spacing w:val="-1"/>
        </w:rPr>
        <w:t xml:space="preserve"> </w:t>
      </w:r>
      <w:r w:rsidRPr="006B18F6">
        <w:t>отражении в русском языке традиционных российских духовно-нравственных ценностей; формирование ценностного отношения к русскому языку;</w:t>
      </w:r>
    </w:p>
    <w:p w:rsidR="0082219A" w:rsidRPr="006B18F6" w:rsidRDefault="00096B32" w:rsidP="006B18F6">
      <w:pPr>
        <w:pStyle w:val="a3"/>
        <w:spacing w:line="360" w:lineRule="auto"/>
        <w:ind w:left="0" w:firstLine="720"/>
      </w:pPr>
      <w:r w:rsidRPr="006B18F6">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82219A" w:rsidRPr="006B18F6" w:rsidRDefault="00096B32" w:rsidP="006B18F6">
      <w:pPr>
        <w:pStyle w:val="a3"/>
        <w:spacing w:line="360" w:lineRule="auto"/>
        <w:ind w:left="0" w:firstLine="720"/>
      </w:pPr>
      <w:r w:rsidRPr="006B18F6">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82219A" w:rsidRPr="006B18F6" w:rsidRDefault="00096B32" w:rsidP="006B18F6">
      <w:pPr>
        <w:pStyle w:val="a3"/>
        <w:spacing w:line="360" w:lineRule="auto"/>
        <w:ind w:left="0" w:firstLine="720"/>
      </w:pPr>
      <w:r w:rsidRPr="006B18F6">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82219A" w:rsidRPr="006B18F6" w:rsidRDefault="00096B32" w:rsidP="006B18F6">
      <w:pPr>
        <w:pStyle w:val="a3"/>
        <w:spacing w:line="360" w:lineRule="auto"/>
        <w:ind w:left="0" w:firstLine="720"/>
      </w:pPr>
      <w:r w:rsidRPr="006B18F6">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82219A" w:rsidRPr="006B18F6" w:rsidRDefault="00096B32" w:rsidP="006B18F6">
      <w:pPr>
        <w:pStyle w:val="a3"/>
        <w:spacing w:line="360" w:lineRule="auto"/>
        <w:ind w:left="0" w:firstLine="720"/>
      </w:pPr>
      <w:r w:rsidRPr="006B18F6">
        <w:t>обеспечение поддержки русского языка как государственного языка Российской</w:t>
      </w:r>
      <w:r w:rsidRPr="006B18F6">
        <w:rPr>
          <w:spacing w:val="40"/>
        </w:rPr>
        <w:t xml:space="preserve"> </w:t>
      </w:r>
      <w:r w:rsidRPr="006B18F6">
        <w:t>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82219A" w:rsidRPr="006B18F6" w:rsidRDefault="00096B32" w:rsidP="006B18F6">
      <w:pPr>
        <w:pStyle w:val="a3"/>
        <w:spacing w:line="360" w:lineRule="auto"/>
        <w:ind w:left="0" w:firstLine="720"/>
        <w:rPr>
          <w:position w:val="1"/>
        </w:rPr>
      </w:pPr>
      <w:r w:rsidRPr="006B18F6">
        <w:t>В</w:t>
      </w:r>
      <w:r w:rsidRPr="006B18F6">
        <w:rPr>
          <w:spacing w:val="-2"/>
        </w:rPr>
        <w:t xml:space="preserve"> </w:t>
      </w:r>
      <w:r w:rsidRPr="006B18F6">
        <w:t>соответствии с</w:t>
      </w:r>
      <w:r w:rsidRPr="006B18F6">
        <w:rPr>
          <w:spacing w:val="-1"/>
        </w:rPr>
        <w:t xml:space="preserve"> </w:t>
      </w:r>
      <w:r w:rsidRPr="006B18F6">
        <w:t>ФГОС СОО</w:t>
      </w:r>
      <w:r w:rsidRPr="006B18F6">
        <w:rPr>
          <w:spacing w:val="-1"/>
        </w:rPr>
        <w:t xml:space="preserve"> </w:t>
      </w:r>
      <w:r w:rsidRPr="006B18F6">
        <w:t>предмет «Русский язык»</w:t>
      </w:r>
      <w:r w:rsidRPr="006B18F6">
        <w:rPr>
          <w:spacing w:val="-8"/>
        </w:rPr>
        <w:t xml:space="preserve"> </w:t>
      </w:r>
      <w:r w:rsidRPr="006B18F6">
        <w:t>является обязательным</w:t>
      </w:r>
      <w:r w:rsidRPr="006B18F6">
        <w:rPr>
          <w:spacing w:val="-1"/>
        </w:rPr>
        <w:t xml:space="preserve"> </w:t>
      </w:r>
      <w:r w:rsidRPr="006B18F6">
        <w:t xml:space="preserve">для изучения на данном уровне образования. Общее число часов, рекомендованных для изучения русского языка, – </w:t>
      </w:r>
      <w:r w:rsidRPr="006B18F6">
        <w:rPr>
          <w:position w:val="1"/>
        </w:rPr>
        <w:t>136 часов: в 10 классе – 68 часов</w:t>
      </w:r>
    </w:p>
    <w:p w:rsidR="0082219A" w:rsidRPr="006B18F6" w:rsidRDefault="00096B32" w:rsidP="006B18F6">
      <w:pPr>
        <w:pStyle w:val="a3"/>
        <w:spacing w:line="360" w:lineRule="auto"/>
        <w:ind w:left="0" w:firstLine="720"/>
      </w:pPr>
      <w:r w:rsidRPr="006B18F6">
        <w:t>(2</w:t>
      </w:r>
      <w:r w:rsidRPr="006B18F6">
        <w:rPr>
          <w:spacing w:val="-1"/>
        </w:rPr>
        <w:t xml:space="preserve"> </w:t>
      </w:r>
      <w:r w:rsidRPr="006B18F6">
        <w:t>часа</w:t>
      </w:r>
      <w:r w:rsidRPr="006B18F6">
        <w:rPr>
          <w:spacing w:val="-2"/>
        </w:rPr>
        <w:t xml:space="preserve"> </w:t>
      </w:r>
      <w:r w:rsidRPr="006B18F6">
        <w:t>в</w:t>
      </w:r>
      <w:r w:rsidRPr="006B18F6">
        <w:rPr>
          <w:spacing w:val="-2"/>
        </w:rPr>
        <w:t xml:space="preserve"> </w:t>
      </w:r>
      <w:r w:rsidRPr="006B18F6">
        <w:t>неделю), в</w:t>
      </w:r>
      <w:r w:rsidRPr="006B18F6">
        <w:rPr>
          <w:spacing w:val="-3"/>
        </w:rPr>
        <w:t xml:space="preserve"> </w:t>
      </w:r>
      <w:r w:rsidRPr="006B18F6">
        <w:t>11</w:t>
      </w:r>
      <w:r w:rsidRPr="006B18F6">
        <w:rPr>
          <w:spacing w:val="1"/>
        </w:rPr>
        <w:t xml:space="preserve"> </w:t>
      </w:r>
      <w:r w:rsidRPr="006B18F6">
        <w:t>классе</w:t>
      </w:r>
      <w:r w:rsidRPr="006B18F6">
        <w:rPr>
          <w:spacing w:val="1"/>
        </w:rPr>
        <w:t xml:space="preserve"> </w:t>
      </w:r>
      <w:r w:rsidRPr="006B18F6">
        <w:t>–</w:t>
      </w:r>
      <w:r w:rsidRPr="006B18F6">
        <w:rPr>
          <w:spacing w:val="-1"/>
        </w:rPr>
        <w:t xml:space="preserve"> </w:t>
      </w:r>
      <w:r w:rsidRPr="006B18F6">
        <w:t>68</w:t>
      </w:r>
      <w:r w:rsidRPr="006B18F6">
        <w:rPr>
          <w:spacing w:val="-1"/>
        </w:rPr>
        <w:t xml:space="preserve"> </w:t>
      </w:r>
      <w:r w:rsidRPr="006B18F6">
        <w:t>часа</w:t>
      </w:r>
      <w:r w:rsidRPr="006B18F6">
        <w:rPr>
          <w:spacing w:val="-1"/>
        </w:rPr>
        <w:t xml:space="preserve"> </w:t>
      </w:r>
      <w:r w:rsidRPr="006B18F6">
        <w:t>(2</w:t>
      </w:r>
      <w:r w:rsidRPr="006B18F6">
        <w:rPr>
          <w:spacing w:val="-1"/>
        </w:rPr>
        <w:t xml:space="preserve"> </w:t>
      </w:r>
      <w:r w:rsidRPr="006B18F6">
        <w:t>часа</w:t>
      </w:r>
      <w:r w:rsidRPr="006B18F6">
        <w:rPr>
          <w:spacing w:val="1"/>
        </w:rPr>
        <w:t xml:space="preserve"> </w:t>
      </w:r>
      <w:r w:rsidRPr="006B18F6">
        <w:t>в</w:t>
      </w:r>
      <w:r w:rsidRPr="006B18F6">
        <w:rPr>
          <w:spacing w:val="-1"/>
        </w:rPr>
        <w:t xml:space="preserve"> </w:t>
      </w:r>
      <w:r w:rsidRPr="006B18F6">
        <w:rPr>
          <w:spacing w:val="-2"/>
        </w:rPr>
        <w:t>неделю).</w:t>
      </w:r>
    </w:p>
    <w:p w:rsidR="0082219A" w:rsidRPr="006B18F6" w:rsidRDefault="00096B32" w:rsidP="006B18F6">
      <w:pPr>
        <w:spacing w:line="360" w:lineRule="auto"/>
        <w:ind w:firstLine="720"/>
        <w:jc w:val="both"/>
        <w:rPr>
          <w:b/>
          <w:sz w:val="24"/>
          <w:szCs w:val="24"/>
        </w:rPr>
      </w:pPr>
      <w:r w:rsidRPr="006B18F6">
        <w:rPr>
          <w:b/>
          <w:sz w:val="24"/>
          <w:szCs w:val="24"/>
          <w:u w:val="single"/>
        </w:rPr>
        <w:t>Содержание</w:t>
      </w:r>
      <w:r w:rsidRPr="006B18F6">
        <w:rPr>
          <w:b/>
          <w:spacing w:val="-4"/>
          <w:sz w:val="24"/>
          <w:szCs w:val="24"/>
          <w:u w:val="single"/>
        </w:rPr>
        <w:t xml:space="preserve"> </w:t>
      </w:r>
      <w:r w:rsidRPr="006B18F6">
        <w:rPr>
          <w:b/>
          <w:sz w:val="24"/>
          <w:szCs w:val="24"/>
          <w:u w:val="single"/>
        </w:rPr>
        <w:t>обучения</w:t>
      </w:r>
      <w:r w:rsidRPr="006B18F6">
        <w:rPr>
          <w:b/>
          <w:spacing w:val="-2"/>
          <w:sz w:val="24"/>
          <w:szCs w:val="24"/>
          <w:u w:val="single"/>
        </w:rPr>
        <w:t xml:space="preserve"> </w:t>
      </w:r>
      <w:r w:rsidRPr="006B18F6">
        <w:rPr>
          <w:b/>
          <w:sz w:val="24"/>
          <w:szCs w:val="24"/>
          <w:u w:val="single"/>
        </w:rPr>
        <w:t>в</w:t>
      </w:r>
      <w:r w:rsidRPr="006B18F6">
        <w:rPr>
          <w:b/>
          <w:spacing w:val="-2"/>
          <w:sz w:val="24"/>
          <w:szCs w:val="24"/>
          <w:u w:val="single"/>
        </w:rPr>
        <w:t xml:space="preserve"> </w:t>
      </w:r>
      <w:r w:rsidRPr="006B18F6">
        <w:rPr>
          <w:b/>
          <w:sz w:val="24"/>
          <w:szCs w:val="24"/>
          <w:u w:val="single"/>
        </w:rPr>
        <w:t>10</w:t>
      </w:r>
      <w:r w:rsidRPr="006B18F6">
        <w:rPr>
          <w:b/>
          <w:spacing w:val="-2"/>
          <w:sz w:val="24"/>
          <w:szCs w:val="24"/>
          <w:u w:val="single"/>
        </w:rPr>
        <w:t xml:space="preserve"> классе.</w:t>
      </w:r>
    </w:p>
    <w:p w:rsidR="0082219A" w:rsidRPr="006B18F6" w:rsidRDefault="008061BE" w:rsidP="006B18F6">
      <w:pPr>
        <w:pStyle w:val="a3"/>
        <w:spacing w:line="360" w:lineRule="auto"/>
        <w:ind w:left="0" w:firstLine="720"/>
        <w:jc w:val="left"/>
        <w:rPr>
          <w:b/>
        </w:rPr>
      </w:pPr>
      <w:r w:rsidRPr="006B18F6">
        <w:rPr>
          <w:b/>
        </w:rPr>
        <w:t xml:space="preserve"> </w:t>
      </w:r>
    </w:p>
    <w:p w:rsidR="0082219A" w:rsidRPr="006B18F6" w:rsidRDefault="00096B32" w:rsidP="006B18F6">
      <w:pPr>
        <w:pStyle w:val="1"/>
        <w:spacing w:before="0" w:line="360" w:lineRule="auto"/>
        <w:ind w:left="0" w:firstLine="720"/>
        <w:jc w:val="left"/>
      </w:pPr>
      <w:bookmarkStart w:id="14" w:name="_Toc216086725"/>
      <w:r w:rsidRPr="006B18F6">
        <w:t>Общие</w:t>
      </w:r>
      <w:r w:rsidRPr="006B18F6">
        <w:rPr>
          <w:spacing w:val="-2"/>
        </w:rPr>
        <w:t xml:space="preserve"> </w:t>
      </w:r>
      <w:r w:rsidRPr="006B18F6">
        <w:t>сведения</w:t>
      </w:r>
      <w:r w:rsidRPr="006B18F6">
        <w:rPr>
          <w:spacing w:val="-2"/>
        </w:rPr>
        <w:t xml:space="preserve"> </w:t>
      </w:r>
      <w:r w:rsidRPr="006B18F6">
        <w:t>о</w:t>
      </w:r>
      <w:r w:rsidRPr="006B18F6">
        <w:rPr>
          <w:spacing w:val="-2"/>
        </w:rPr>
        <w:t xml:space="preserve"> языке:</w:t>
      </w:r>
      <w:bookmarkEnd w:id="14"/>
    </w:p>
    <w:p w:rsidR="0082219A" w:rsidRPr="006B18F6" w:rsidRDefault="00096B32" w:rsidP="006B18F6">
      <w:pPr>
        <w:pStyle w:val="a3"/>
        <w:spacing w:line="360" w:lineRule="auto"/>
        <w:ind w:left="0" w:firstLine="720"/>
        <w:jc w:val="left"/>
      </w:pPr>
      <w:r w:rsidRPr="006B18F6">
        <w:t>Язык</w:t>
      </w:r>
      <w:r w:rsidRPr="006B18F6">
        <w:rPr>
          <w:spacing w:val="-6"/>
        </w:rPr>
        <w:t xml:space="preserve"> </w:t>
      </w:r>
      <w:r w:rsidRPr="006B18F6">
        <w:t>как</w:t>
      </w:r>
      <w:r w:rsidRPr="006B18F6">
        <w:rPr>
          <w:spacing w:val="-8"/>
        </w:rPr>
        <w:t xml:space="preserve"> </w:t>
      </w:r>
      <w:r w:rsidRPr="006B18F6">
        <w:t>знаковая</w:t>
      </w:r>
      <w:r w:rsidRPr="006B18F6">
        <w:rPr>
          <w:spacing w:val="-6"/>
        </w:rPr>
        <w:t xml:space="preserve"> </w:t>
      </w:r>
      <w:r w:rsidRPr="006B18F6">
        <w:t>система.</w:t>
      </w:r>
      <w:r w:rsidRPr="006B18F6">
        <w:rPr>
          <w:spacing w:val="-6"/>
        </w:rPr>
        <w:t xml:space="preserve"> </w:t>
      </w:r>
      <w:r w:rsidRPr="006B18F6">
        <w:t>Основные</w:t>
      </w:r>
      <w:r w:rsidRPr="006B18F6">
        <w:rPr>
          <w:spacing w:val="-8"/>
        </w:rPr>
        <w:t xml:space="preserve"> </w:t>
      </w:r>
      <w:r w:rsidRPr="006B18F6">
        <w:t>функции</w:t>
      </w:r>
      <w:r w:rsidRPr="006B18F6">
        <w:rPr>
          <w:spacing w:val="-6"/>
        </w:rPr>
        <w:t xml:space="preserve"> </w:t>
      </w:r>
      <w:r w:rsidRPr="006B18F6">
        <w:t>языка. Лингвистика как наука.</w:t>
      </w:r>
    </w:p>
    <w:p w:rsidR="0082219A" w:rsidRPr="006B18F6" w:rsidRDefault="00096B32" w:rsidP="006B18F6">
      <w:pPr>
        <w:pStyle w:val="a3"/>
        <w:spacing w:line="360" w:lineRule="auto"/>
        <w:ind w:left="0" w:firstLine="720"/>
        <w:jc w:val="left"/>
      </w:pPr>
      <w:r w:rsidRPr="006B18F6">
        <w:lastRenderedPageBreak/>
        <w:t>Язык и</w:t>
      </w:r>
      <w:r w:rsidRPr="006B18F6">
        <w:rPr>
          <w:spacing w:val="-1"/>
        </w:rPr>
        <w:t xml:space="preserve"> </w:t>
      </w:r>
      <w:r w:rsidRPr="006B18F6">
        <w:rPr>
          <w:spacing w:val="-2"/>
        </w:rPr>
        <w:t>культура.</w:t>
      </w:r>
    </w:p>
    <w:p w:rsidR="0082219A" w:rsidRPr="006B18F6" w:rsidRDefault="00096B32" w:rsidP="006B18F6">
      <w:pPr>
        <w:pStyle w:val="a3"/>
        <w:spacing w:line="360" w:lineRule="auto"/>
        <w:ind w:left="0" w:firstLine="720"/>
      </w:pPr>
      <w:r w:rsidRPr="006B18F6">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82219A" w:rsidRPr="006B18F6" w:rsidRDefault="00096B32" w:rsidP="006B18F6">
      <w:pPr>
        <w:pStyle w:val="a3"/>
        <w:spacing w:line="360" w:lineRule="auto"/>
        <w:ind w:left="0" w:firstLine="720"/>
      </w:pPr>
      <w:r w:rsidRPr="006B18F6">
        <w:t xml:space="preserve">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w:t>
      </w:r>
      <w:r w:rsidRPr="006B18F6">
        <w:rPr>
          <w:spacing w:val="-2"/>
        </w:rPr>
        <w:t>обществе.</w:t>
      </w:r>
    </w:p>
    <w:p w:rsidR="0082219A" w:rsidRPr="006B18F6" w:rsidRDefault="00096B32" w:rsidP="006B18F6">
      <w:pPr>
        <w:pStyle w:val="1"/>
        <w:spacing w:before="0" w:line="360" w:lineRule="auto"/>
        <w:ind w:left="0" w:firstLine="720"/>
      </w:pPr>
      <w:bookmarkStart w:id="15" w:name="_Toc216086726"/>
      <w:r w:rsidRPr="006B18F6">
        <w:t>Язык</w:t>
      </w:r>
      <w:r w:rsidRPr="006B18F6">
        <w:rPr>
          <w:spacing w:val="-4"/>
        </w:rPr>
        <w:t xml:space="preserve"> </w:t>
      </w:r>
      <w:r w:rsidRPr="006B18F6">
        <w:t>и</w:t>
      </w:r>
      <w:r w:rsidRPr="006B18F6">
        <w:rPr>
          <w:spacing w:val="-1"/>
        </w:rPr>
        <w:t xml:space="preserve"> </w:t>
      </w:r>
      <w:r w:rsidRPr="006B18F6">
        <w:t>речь.</w:t>
      </w:r>
      <w:r w:rsidRPr="006B18F6">
        <w:rPr>
          <w:spacing w:val="-3"/>
        </w:rPr>
        <w:t xml:space="preserve"> </w:t>
      </w:r>
      <w:r w:rsidRPr="006B18F6">
        <w:t>Культура</w:t>
      </w:r>
      <w:r w:rsidRPr="006B18F6">
        <w:rPr>
          <w:spacing w:val="-2"/>
        </w:rPr>
        <w:t xml:space="preserve"> </w:t>
      </w:r>
      <w:r w:rsidRPr="006B18F6">
        <w:rPr>
          <w:spacing w:val="-4"/>
        </w:rPr>
        <w:t>речи:</w:t>
      </w:r>
      <w:bookmarkEnd w:id="15"/>
    </w:p>
    <w:p w:rsidR="0082219A" w:rsidRPr="006B18F6" w:rsidRDefault="00096B32" w:rsidP="006B18F6">
      <w:pPr>
        <w:pStyle w:val="a3"/>
        <w:spacing w:line="360" w:lineRule="auto"/>
        <w:ind w:left="0" w:firstLine="720"/>
      </w:pPr>
      <w:r w:rsidRPr="006B18F6">
        <w:t>Система</w:t>
      </w:r>
      <w:r w:rsidRPr="006B18F6">
        <w:rPr>
          <w:spacing w:val="-6"/>
        </w:rPr>
        <w:t xml:space="preserve"> </w:t>
      </w:r>
      <w:r w:rsidRPr="006B18F6">
        <w:t>языка.</w:t>
      </w:r>
      <w:r w:rsidRPr="006B18F6">
        <w:rPr>
          <w:spacing w:val="-2"/>
        </w:rPr>
        <w:t xml:space="preserve"> </w:t>
      </w:r>
      <w:r w:rsidRPr="006B18F6">
        <w:t>Культура</w:t>
      </w:r>
      <w:r w:rsidRPr="006B18F6">
        <w:rPr>
          <w:spacing w:val="-3"/>
        </w:rPr>
        <w:t xml:space="preserve"> </w:t>
      </w:r>
      <w:r w:rsidRPr="006B18F6">
        <w:rPr>
          <w:spacing w:val="-4"/>
        </w:rPr>
        <w:t>речи.</w:t>
      </w:r>
    </w:p>
    <w:p w:rsidR="0082219A" w:rsidRPr="006B18F6" w:rsidRDefault="00096B32" w:rsidP="006B18F6">
      <w:pPr>
        <w:pStyle w:val="a3"/>
        <w:spacing w:line="360" w:lineRule="auto"/>
        <w:ind w:left="0" w:firstLine="720"/>
      </w:pPr>
      <w:r w:rsidRPr="006B18F6">
        <w:t>Система</w:t>
      </w:r>
      <w:r w:rsidRPr="006B18F6">
        <w:rPr>
          <w:spacing w:val="-10"/>
        </w:rPr>
        <w:t xml:space="preserve"> </w:t>
      </w:r>
      <w:r w:rsidRPr="006B18F6">
        <w:t>языка,</w:t>
      </w:r>
      <w:r w:rsidRPr="006B18F6">
        <w:rPr>
          <w:spacing w:val="-9"/>
        </w:rPr>
        <w:t xml:space="preserve"> </w:t>
      </w:r>
      <w:r w:rsidRPr="006B18F6">
        <w:t>её</w:t>
      </w:r>
      <w:r w:rsidRPr="006B18F6">
        <w:rPr>
          <w:spacing w:val="-7"/>
        </w:rPr>
        <w:t xml:space="preserve"> </w:t>
      </w:r>
      <w:r w:rsidRPr="006B18F6">
        <w:t>устройство,</w:t>
      </w:r>
      <w:r w:rsidRPr="006B18F6">
        <w:rPr>
          <w:spacing w:val="-9"/>
        </w:rPr>
        <w:t xml:space="preserve"> </w:t>
      </w:r>
      <w:r w:rsidRPr="006B18F6">
        <w:t>функционирование. Культура речи как раздел лингвистики.</w:t>
      </w:r>
    </w:p>
    <w:p w:rsidR="0082219A" w:rsidRPr="006B18F6" w:rsidRDefault="00096B32" w:rsidP="006B18F6">
      <w:pPr>
        <w:pStyle w:val="a3"/>
        <w:spacing w:line="360" w:lineRule="auto"/>
        <w:ind w:left="0" w:firstLine="720"/>
      </w:pPr>
      <w:r w:rsidRPr="006B18F6">
        <w:t>Языковая</w:t>
      </w:r>
      <w:r w:rsidRPr="006B18F6">
        <w:rPr>
          <w:spacing w:val="-2"/>
        </w:rPr>
        <w:t xml:space="preserve"> </w:t>
      </w:r>
      <w:r w:rsidRPr="006B18F6">
        <w:t>норма,</w:t>
      </w:r>
      <w:r w:rsidRPr="006B18F6">
        <w:rPr>
          <w:spacing w:val="-1"/>
        </w:rPr>
        <w:t xml:space="preserve"> </w:t>
      </w:r>
      <w:r w:rsidRPr="006B18F6">
        <w:t>её</w:t>
      </w:r>
      <w:r w:rsidRPr="006B18F6">
        <w:rPr>
          <w:spacing w:val="-3"/>
        </w:rPr>
        <w:t xml:space="preserve"> </w:t>
      </w:r>
      <w:r w:rsidRPr="006B18F6">
        <w:t>основные</w:t>
      </w:r>
      <w:r w:rsidRPr="006B18F6">
        <w:rPr>
          <w:spacing w:val="-3"/>
        </w:rPr>
        <w:t xml:space="preserve"> </w:t>
      </w:r>
      <w:r w:rsidRPr="006B18F6">
        <w:t>признаки</w:t>
      </w:r>
      <w:r w:rsidRPr="006B18F6">
        <w:rPr>
          <w:spacing w:val="-3"/>
        </w:rPr>
        <w:t xml:space="preserve"> </w:t>
      </w:r>
      <w:r w:rsidRPr="006B18F6">
        <w:t>и</w:t>
      </w:r>
      <w:r w:rsidRPr="006B18F6">
        <w:rPr>
          <w:spacing w:val="-1"/>
        </w:rPr>
        <w:t xml:space="preserve"> </w:t>
      </w:r>
      <w:r w:rsidRPr="006B18F6">
        <w:rPr>
          <w:spacing w:val="-2"/>
        </w:rPr>
        <w:t>функции.</w:t>
      </w:r>
    </w:p>
    <w:p w:rsidR="0082219A" w:rsidRPr="006B18F6" w:rsidRDefault="00096B32" w:rsidP="006B18F6">
      <w:pPr>
        <w:pStyle w:val="a3"/>
        <w:spacing w:line="360" w:lineRule="auto"/>
        <w:ind w:left="0" w:firstLine="720"/>
      </w:pPr>
      <w:r w:rsidRPr="006B18F6">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82219A" w:rsidRPr="006B18F6" w:rsidRDefault="00096B32" w:rsidP="006B18F6">
      <w:pPr>
        <w:pStyle w:val="a3"/>
        <w:spacing w:line="360" w:lineRule="auto"/>
        <w:ind w:left="0" w:firstLine="720"/>
      </w:pPr>
      <w:r w:rsidRPr="006B18F6">
        <w:t>Качества</w:t>
      </w:r>
      <w:r w:rsidRPr="006B18F6">
        <w:rPr>
          <w:spacing w:val="-5"/>
        </w:rPr>
        <w:t xml:space="preserve"> </w:t>
      </w:r>
      <w:r w:rsidRPr="006B18F6">
        <w:t>хорошей</w:t>
      </w:r>
      <w:r w:rsidRPr="006B18F6">
        <w:rPr>
          <w:spacing w:val="-1"/>
        </w:rPr>
        <w:t xml:space="preserve"> </w:t>
      </w:r>
      <w:r w:rsidRPr="006B18F6">
        <w:rPr>
          <w:spacing w:val="-4"/>
        </w:rPr>
        <w:t>речи.</w:t>
      </w:r>
    </w:p>
    <w:p w:rsidR="0082219A" w:rsidRPr="006B18F6" w:rsidRDefault="00096B32" w:rsidP="006B18F6">
      <w:pPr>
        <w:pStyle w:val="a3"/>
        <w:spacing w:line="360" w:lineRule="auto"/>
        <w:ind w:left="0" w:firstLine="720"/>
      </w:pPr>
      <w:r w:rsidRPr="006B18F6">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82219A" w:rsidRPr="006B18F6" w:rsidRDefault="00096B32" w:rsidP="006B18F6">
      <w:pPr>
        <w:pStyle w:val="1"/>
        <w:spacing w:before="0" w:line="360" w:lineRule="auto"/>
        <w:ind w:left="0" w:firstLine="720"/>
      </w:pPr>
      <w:bookmarkStart w:id="16" w:name="_Toc216086727"/>
      <w:r w:rsidRPr="006B18F6">
        <w:t>Фонетика.</w:t>
      </w:r>
      <w:r w:rsidRPr="006B18F6">
        <w:rPr>
          <w:spacing w:val="-6"/>
        </w:rPr>
        <w:t xml:space="preserve"> </w:t>
      </w:r>
      <w:r w:rsidRPr="006B18F6">
        <w:t>Орфоэпия.</w:t>
      </w:r>
      <w:r w:rsidRPr="006B18F6">
        <w:rPr>
          <w:spacing w:val="-9"/>
        </w:rPr>
        <w:t xml:space="preserve"> </w:t>
      </w:r>
      <w:r w:rsidRPr="006B18F6">
        <w:t>Орфоэпические</w:t>
      </w:r>
      <w:r w:rsidRPr="006B18F6">
        <w:rPr>
          <w:spacing w:val="-6"/>
        </w:rPr>
        <w:t xml:space="preserve"> </w:t>
      </w:r>
      <w:r w:rsidRPr="006B18F6">
        <w:rPr>
          <w:spacing w:val="-2"/>
        </w:rPr>
        <w:t>нормы:</w:t>
      </w:r>
      <w:bookmarkEnd w:id="16"/>
    </w:p>
    <w:p w:rsidR="0082219A" w:rsidRPr="006B18F6" w:rsidRDefault="00096B32" w:rsidP="006B18F6">
      <w:pPr>
        <w:pStyle w:val="a3"/>
        <w:spacing w:line="360" w:lineRule="auto"/>
        <w:ind w:left="0" w:firstLine="720"/>
      </w:pPr>
      <w:r w:rsidRPr="006B18F6">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82219A" w:rsidRPr="006B18F6" w:rsidRDefault="00096B32" w:rsidP="006B18F6">
      <w:pPr>
        <w:pStyle w:val="a3"/>
        <w:spacing w:line="360" w:lineRule="auto"/>
        <w:ind w:left="0" w:firstLine="720"/>
      </w:pPr>
      <w:r w:rsidRPr="006B18F6">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82219A" w:rsidRPr="006B18F6" w:rsidRDefault="00096B32" w:rsidP="006B18F6">
      <w:pPr>
        <w:pStyle w:val="1"/>
        <w:spacing w:before="0" w:line="360" w:lineRule="auto"/>
        <w:ind w:left="0" w:firstLine="720"/>
      </w:pPr>
      <w:bookmarkStart w:id="17" w:name="_Toc216086728"/>
      <w:r w:rsidRPr="006B18F6">
        <w:t>Лексикология</w:t>
      </w:r>
      <w:r w:rsidRPr="006B18F6">
        <w:rPr>
          <w:spacing w:val="-6"/>
        </w:rPr>
        <w:t xml:space="preserve"> </w:t>
      </w:r>
      <w:r w:rsidRPr="006B18F6">
        <w:t>и</w:t>
      </w:r>
      <w:r w:rsidRPr="006B18F6">
        <w:rPr>
          <w:spacing w:val="-4"/>
        </w:rPr>
        <w:t xml:space="preserve"> </w:t>
      </w:r>
      <w:r w:rsidRPr="006B18F6">
        <w:t>фразеология.</w:t>
      </w:r>
      <w:r w:rsidRPr="006B18F6">
        <w:rPr>
          <w:spacing w:val="-6"/>
        </w:rPr>
        <w:t xml:space="preserve"> </w:t>
      </w:r>
      <w:r w:rsidRPr="006B18F6">
        <w:t>Лексические</w:t>
      </w:r>
      <w:r w:rsidRPr="006B18F6">
        <w:rPr>
          <w:spacing w:val="-4"/>
        </w:rPr>
        <w:t xml:space="preserve"> </w:t>
      </w:r>
      <w:r w:rsidRPr="006B18F6">
        <w:rPr>
          <w:spacing w:val="-2"/>
        </w:rPr>
        <w:t>нормы:</w:t>
      </w:r>
      <w:bookmarkEnd w:id="17"/>
    </w:p>
    <w:p w:rsidR="0082219A" w:rsidRPr="006B18F6" w:rsidRDefault="00096B32" w:rsidP="006B18F6">
      <w:pPr>
        <w:pStyle w:val="a3"/>
        <w:spacing w:line="360" w:lineRule="auto"/>
        <w:ind w:left="0" w:firstLine="720"/>
      </w:pPr>
      <w:r w:rsidRPr="006B18F6">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82219A" w:rsidRPr="006B18F6" w:rsidRDefault="00096B32" w:rsidP="006B18F6">
      <w:pPr>
        <w:pStyle w:val="a3"/>
        <w:spacing w:line="360" w:lineRule="auto"/>
        <w:ind w:left="0" w:firstLine="720"/>
      </w:pPr>
      <w:r w:rsidRPr="006B18F6">
        <w:t xml:space="preserve">Основные лексические нормы современного русского литературного языка. Многозначные слова и омонимы, их употребление. Синонимы, антонимы, паронимы и их </w:t>
      </w:r>
      <w:r w:rsidRPr="006B18F6">
        <w:lastRenderedPageBreak/>
        <w:t>употребление. Иноязычные слова и их употребление. Лексическая сочетаемость. Тавтология. Плеоназм.</w:t>
      </w:r>
    </w:p>
    <w:p w:rsidR="0082219A" w:rsidRPr="006B18F6" w:rsidRDefault="00096B32" w:rsidP="006B18F6">
      <w:pPr>
        <w:pStyle w:val="a3"/>
        <w:spacing w:line="360" w:lineRule="auto"/>
        <w:ind w:left="0" w:firstLine="720"/>
      </w:pPr>
      <w:r w:rsidRPr="006B18F6">
        <w:t>Функционально-стилистическая окраска слова. Лексика общеупотребительная, разговорная и книжная. Особенности употребления.</w:t>
      </w:r>
    </w:p>
    <w:p w:rsidR="0082219A" w:rsidRPr="006B18F6" w:rsidRDefault="00096B32" w:rsidP="006B18F6">
      <w:pPr>
        <w:pStyle w:val="a3"/>
        <w:spacing w:line="360" w:lineRule="auto"/>
        <w:ind w:left="0" w:firstLine="720"/>
      </w:pPr>
      <w:r w:rsidRPr="006B18F6">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82219A" w:rsidRPr="006B18F6" w:rsidRDefault="00096B32" w:rsidP="006B18F6">
      <w:pPr>
        <w:pStyle w:val="a3"/>
        <w:spacing w:line="360" w:lineRule="auto"/>
        <w:ind w:left="0" w:firstLine="720"/>
      </w:pPr>
      <w:r w:rsidRPr="006B18F6">
        <w:t>Фразеология</w:t>
      </w:r>
      <w:r w:rsidRPr="006B18F6">
        <w:rPr>
          <w:spacing w:val="-5"/>
        </w:rPr>
        <w:t xml:space="preserve"> </w:t>
      </w:r>
      <w:r w:rsidRPr="006B18F6">
        <w:t>русского</w:t>
      </w:r>
      <w:r w:rsidRPr="006B18F6">
        <w:rPr>
          <w:spacing w:val="-4"/>
        </w:rPr>
        <w:t xml:space="preserve"> </w:t>
      </w:r>
      <w:r w:rsidRPr="006B18F6">
        <w:t>языка</w:t>
      </w:r>
      <w:r w:rsidRPr="006B18F6">
        <w:rPr>
          <w:spacing w:val="-3"/>
        </w:rPr>
        <w:t xml:space="preserve"> </w:t>
      </w:r>
      <w:r w:rsidRPr="006B18F6">
        <w:t>(повторение,</w:t>
      </w:r>
      <w:r w:rsidRPr="006B18F6">
        <w:rPr>
          <w:spacing w:val="-3"/>
        </w:rPr>
        <w:t xml:space="preserve"> </w:t>
      </w:r>
      <w:r w:rsidRPr="006B18F6">
        <w:t>обобщение).</w:t>
      </w:r>
      <w:r w:rsidRPr="006B18F6">
        <w:rPr>
          <w:spacing w:val="-3"/>
        </w:rPr>
        <w:t xml:space="preserve"> </w:t>
      </w:r>
      <w:r w:rsidRPr="006B18F6">
        <w:t>Крылатые</w:t>
      </w:r>
      <w:r w:rsidRPr="006B18F6">
        <w:rPr>
          <w:spacing w:val="-3"/>
        </w:rPr>
        <w:t xml:space="preserve"> </w:t>
      </w:r>
      <w:r w:rsidRPr="006B18F6">
        <w:rPr>
          <w:spacing w:val="-2"/>
        </w:rPr>
        <w:t>слова.</w:t>
      </w:r>
    </w:p>
    <w:p w:rsidR="0082219A" w:rsidRPr="006B18F6" w:rsidRDefault="00096B32" w:rsidP="006B18F6">
      <w:pPr>
        <w:pStyle w:val="1"/>
        <w:spacing w:before="0" w:line="360" w:lineRule="auto"/>
        <w:ind w:left="0" w:firstLine="720"/>
      </w:pPr>
      <w:bookmarkStart w:id="18" w:name="_Toc216086729"/>
      <w:r w:rsidRPr="006B18F6">
        <w:t>Морфемика</w:t>
      </w:r>
      <w:r w:rsidRPr="006B18F6">
        <w:rPr>
          <w:spacing w:val="-8"/>
        </w:rPr>
        <w:t xml:space="preserve"> </w:t>
      </w:r>
      <w:r w:rsidRPr="006B18F6">
        <w:t>и</w:t>
      </w:r>
      <w:r w:rsidRPr="006B18F6">
        <w:rPr>
          <w:spacing w:val="-5"/>
        </w:rPr>
        <w:t xml:space="preserve"> </w:t>
      </w:r>
      <w:r w:rsidRPr="006B18F6">
        <w:t>словообразование.</w:t>
      </w:r>
      <w:r w:rsidRPr="006B18F6">
        <w:rPr>
          <w:spacing w:val="-5"/>
        </w:rPr>
        <w:t xml:space="preserve"> </w:t>
      </w:r>
      <w:r w:rsidRPr="006B18F6">
        <w:t>Словообразовательные</w:t>
      </w:r>
      <w:r w:rsidRPr="006B18F6">
        <w:rPr>
          <w:spacing w:val="-7"/>
        </w:rPr>
        <w:t xml:space="preserve"> </w:t>
      </w:r>
      <w:r w:rsidRPr="006B18F6">
        <w:rPr>
          <w:spacing w:val="-2"/>
        </w:rPr>
        <w:t>нормы:</w:t>
      </w:r>
      <w:bookmarkEnd w:id="18"/>
    </w:p>
    <w:p w:rsidR="0082219A" w:rsidRPr="006B18F6" w:rsidRDefault="00096B32" w:rsidP="006B18F6">
      <w:pPr>
        <w:pStyle w:val="a3"/>
        <w:spacing w:line="360" w:lineRule="auto"/>
        <w:ind w:left="0" w:firstLine="720"/>
      </w:pPr>
      <w:r w:rsidRPr="006B18F6">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82219A" w:rsidRPr="006B18F6" w:rsidRDefault="00096B32" w:rsidP="006B18F6">
      <w:pPr>
        <w:pStyle w:val="1"/>
        <w:spacing w:before="0" w:line="360" w:lineRule="auto"/>
        <w:ind w:left="0" w:firstLine="720"/>
      </w:pPr>
      <w:bookmarkStart w:id="19" w:name="_Toc216086730"/>
      <w:r w:rsidRPr="006B18F6">
        <w:t>Морфология.</w:t>
      </w:r>
      <w:r w:rsidRPr="006B18F6">
        <w:rPr>
          <w:spacing w:val="-7"/>
        </w:rPr>
        <w:t xml:space="preserve"> </w:t>
      </w:r>
      <w:r w:rsidRPr="006B18F6">
        <w:t>Морфологические</w:t>
      </w:r>
      <w:r w:rsidRPr="006B18F6">
        <w:rPr>
          <w:spacing w:val="-6"/>
        </w:rPr>
        <w:t xml:space="preserve"> </w:t>
      </w:r>
      <w:r w:rsidRPr="006B18F6">
        <w:rPr>
          <w:spacing w:val="-2"/>
        </w:rPr>
        <w:t>нормы:</w:t>
      </w:r>
      <w:bookmarkEnd w:id="19"/>
    </w:p>
    <w:p w:rsidR="0082219A" w:rsidRPr="006B18F6" w:rsidRDefault="00096B32" w:rsidP="006B18F6">
      <w:pPr>
        <w:pStyle w:val="a3"/>
        <w:spacing w:line="360" w:lineRule="auto"/>
        <w:ind w:left="0" w:firstLine="720"/>
      </w:pPr>
      <w:r w:rsidRPr="006B18F6">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82219A" w:rsidRPr="006B18F6" w:rsidRDefault="00096B32" w:rsidP="006B18F6">
      <w:pPr>
        <w:pStyle w:val="a3"/>
        <w:spacing w:line="360" w:lineRule="auto"/>
        <w:ind w:left="0" w:firstLine="720"/>
      </w:pPr>
      <w:r w:rsidRPr="006B18F6">
        <w:t xml:space="preserve">Морфологические нормы современного русского литературного языка (общее </w:t>
      </w:r>
      <w:r w:rsidRPr="006B18F6">
        <w:rPr>
          <w:spacing w:val="-2"/>
        </w:rPr>
        <w:t>представление).</w:t>
      </w:r>
    </w:p>
    <w:p w:rsidR="0082219A" w:rsidRPr="006B18F6" w:rsidRDefault="00096B32" w:rsidP="006B18F6">
      <w:pPr>
        <w:pStyle w:val="a3"/>
        <w:spacing w:line="360" w:lineRule="auto"/>
        <w:ind w:left="0" w:firstLine="720"/>
      </w:pPr>
      <w:r w:rsidRPr="006B18F6">
        <w:t>Основные</w:t>
      </w:r>
      <w:r w:rsidRPr="006B18F6">
        <w:rPr>
          <w:spacing w:val="-7"/>
        </w:rPr>
        <w:t xml:space="preserve"> </w:t>
      </w:r>
      <w:r w:rsidRPr="006B18F6">
        <w:t>нормы</w:t>
      </w:r>
      <w:r w:rsidRPr="006B18F6">
        <w:rPr>
          <w:spacing w:val="-2"/>
        </w:rPr>
        <w:t xml:space="preserve"> </w:t>
      </w:r>
      <w:r w:rsidRPr="006B18F6">
        <w:t>употребления</w:t>
      </w:r>
      <w:r w:rsidRPr="006B18F6">
        <w:rPr>
          <w:spacing w:val="-3"/>
        </w:rPr>
        <w:t xml:space="preserve"> </w:t>
      </w:r>
      <w:r w:rsidRPr="006B18F6">
        <w:t>имён</w:t>
      </w:r>
      <w:r w:rsidRPr="006B18F6">
        <w:rPr>
          <w:spacing w:val="-3"/>
        </w:rPr>
        <w:t xml:space="preserve"> </w:t>
      </w:r>
      <w:r w:rsidRPr="006B18F6">
        <w:t>существительных:</w:t>
      </w:r>
      <w:r w:rsidRPr="006B18F6">
        <w:rPr>
          <w:spacing w:val="-4"/>
        </w:rPr>
        <w:t xml:space="preserve"> </w:t>
      </w:r>
      <w:r w:rsidRPr="006B18F6">
        <w:t>форм</w:t>
      </w:r>
      <w:r w:rsidRPr="006B18F6">
        <w:rPr>
          <w:spacing w:val="-3"/>
        </w:rPr>
        <w:t xml:space="preserve"> </w:t>
      </w:r>
      <w:r w:rsidRPr="006B18F6">
        <w:t>рода,</w:t>
      </w:r>
      <w:r w:rsidRPr="006B18F6">
        <w:rPr>
          <w:spacing w:val="-3"/>
        </w:rPr>
        <w:t xml:space="preserve"> </w:t>
      </w:r>
      <w:r w:rsidRPr="006B18F6">
        <w:t>числа,</w:t>
      </w:r>
      <w:r w:rsidRPr="006B18F6">
        <w:rPr>
          <w:spacing w:val="-3"/>
        </w:rPr>
        <w:t xml:space="preserve"> </w:t>
      </w:r>
      <w:r w:rsidRPr="006B18F6">
        <w:rPr>
          <w:spacing w:val="-2"/>
        </w:rPr>
        <w:t>падежа.</w:t>
      </w:r>
    </w:p>
    <w:p w:rsidR="0082219A" w:rsidRPr="006B18F6" w:rsidRDefault="00096B32" w:rsidP="006B18F6">
      <w:pPr>
        <w:pStyle w:val="a3"/>
        <w:spacing w:line="360" w:lineRule="auto"/>
        <w:ind w:left="0" w:firstLine="720"/>
      </w:pPr>
      <w:r w:rsidRPr="006B18F6">
        <w:t xml:space="preserve">Основные нормы употребления имён прилагательных: форм степеней сравнения, краткой </w:t>
      </w:r>
      <w:r w:rsidRPr="006B18F6">
        <w:rPr>
          <w:spacing w:val="-2"/>
        </w:rPr>
        <w:t>формы.</w:t>
      </w:r>
    </w:p>
    <w:p w:rsidR="0082219A" w:rsidRPr="006B18F6" w:rsidRDefault="00096B32" w:rsidP="006B18F6">
      <w:pPr>
        <w:pStyle w:val="a3"/>
        <w:spacing w:line="360" w:lineRule="auto"/>
        <w:ind w:left="0" w:firstLine="720"/>
      </w:pPr>
      <w:r w:rsidRPr="006B18F6">
        <w:t xml:space="preserve">Основные нормы употребления количественных, порядковых и собирательных </w:t>
      </w:r>
      <w:r w:rsidRPr="006B18F6">
        <w:rPr>
          <w:spacing w:val="-2"/>
        </w:rPr>
        <w:t>числительных.</w:t>
      </w:r>
    </w:p>
    <w:p w:rsidR="0082219A" w:rsidRPr="006B18F6" w:rsidRDefault="00096B32" w:rsidP="006B18F6">
      <w:pPr>
        <w:pStyle w:val="a3"/>
        <w:spacing w:line="360" w:lineRule="auto"/>
        <w:ind w:left="0" w:firstLine="720"/>
      </w:pPr>
      <w:r w:rsidRPr="006B18F6">
        <w:t>Основные нормы употребления местоимений: формы 3-го лица личных местоимений, возвратного местоимения себя.</w:t>
      </w:r>
    </w:p>
    <w:p w:rsidR="0082219A" w:rsidRPr="006B18F6" w:rsidRDefault="00096B32" w:rsidP="006B18F6">
      <w:pPr>
        <w:pStyle w:val="a3"/>
        <w:spacing w:line="360" w:lineRule="auto"/>
        <w:ind w:left="0" w:firstLine="720"/>
      </w:pPr>
      <w:r w:rsidRPr="006B18F6">
        <w:t>Основные</w:t>
      </w:r>
      <w:r w:rsidRPr="006B18F6">
        <w:rPr>
          <w:spacing w:val="-5"/>
        </w:rPr>
        <w:t xml:space="preserve"> </w:t>
      </w:r>
      <w:r w:rsidRPr="006B18F6">
        <w:t>нормы</w:t>
      </w:r>
      <w:r w:rsidRPr="006B18F6">
        <w:rPr>
          <w:spacing w:val="-1"/>
        </w:rPr>
        <w:t xml:space="preserve"> </w:t>
      </w:r>
      <w:r w:rsidRPr="006B18F6">
        <w:t>употребления</w:t>
      </w:r>
      <w:r w:rsidRPr="006B18F6">
        <w:rPr>
          <w:spacing w:val="-3"/>
        </w:rPr>
        <w:t xml:space="preserve"> </w:t>
      </w:r>
      <w:r w:rsidRPr="006B18F6">
        <w:t>глаголов:</w:t>
      </w:r>
      <w:r w:rsidRPr="006B18F6">
        <w:rPr>
          <w:spacing w:val="-5"/>
        </w:rPr>
        <w:t xml:space="preserve"> </w:t>
      </w:r>
      <w:r w:rsidRPr="006B18F6">
        <w:t>некоторых</w:t>
      </w:r>
      <w:r w:rsidRPr="006B18F6">
        <w:rPr>
          <w:spacing w:val="-3"/>
        </w:rPr>
        <w:t xml:space="preserve"> </w:t>
      </w:r>
      <w:r w:rsidRPr="006B18F6">
        <w:t>личных</w:t>
      </w:r>
      <w:r w:rsidRPr="006B18F6">
        <w:rPr>
          <w:spacing w:val="-3"/>
        </w:rPr>
        <w:t xml:space="preserve"> </w:t>
      </w:r>
      <w:r w:rsidRPr="006B18F6">
        <w:t>форм</w:t>
      </w:r>
      <w:r w:rsidRPr="006B18F6">
        <w:rPr>
          <w:spacing w:val="-4"/>
        </w:rPr>
        <w:t xml:space="preserve"> </w:t>
      </w:r>
      <w:r w:rsidRPr="006B18F6">
        <w:t>(типа</w:t>
      </w:r>
      <w:r w:rsidRPr="006B18F6">
        <w:rPr>
          <w:spacing w:val="-4"/>
        </w:rPr>
        <w:t xml:space="preserve"> </w:t>
      </w:r>
      <w:r w:rsidRPr="006B18F6">
        <w:t>победить,</w:t>
      </w:r>
      <w:r w:rsidRPr="006B18F6">
        <w:rPr>
          <w:spacing w:val="-1"/>
        </w:rPr>
        <w:t xml:space="preserve"> </w:t>
      </w:r>
      <w:r w:rsidRPr="006B18F6">
        <w:t>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82219A" w:rsidRPr="006B18F6" w:rsidRDefault="00096B32" w:rsidP="006B18F6">
      <w:pPr>
        <w:pStyle w:val="1"/>
        <w:spacing w:before="0" w:line="360" w:lineRule="auto"/>
        <w:ind w:left="0" w:firstLine="720"/>
      </w:pPr>
      <w:bookmarkStart w:id="20" w:name="_Toc216086731"/>
      <w:r w:rsidRPr="006B18F6">
        <w:t>Орфография.</w:t>
      </w:r>
      <w:r w:rsidRPr="006B18F6">
        <w:rPr>
          <w:spacing w:val="-4"/>
        </w:rPr>
        <w:t xml:space="preserve"> </w:t>
      </w:r>
      <w:r w:rsidRPr="006B18F6">
        <w:t>Основные</w:t>
      </w:r>
      <w:r w:rsidRPr="006B18F6">
        <w:rPr>
          <w:spacing w:val="-6"/>
        </w:rPr>
        <w:t xml:space="preserve"> </w:t>
      </w:r>
      <w:r w:rsidRPr="006B18F6">
        <w:t>правила</w:t>
      </w:r>
      <w:r w:rsidRPr="006B18F6">
        <w:rPr>
          <w:spacing w:val="-3"/>
        </w:rPr>
        <w:t xml:space="preserve"> </w:t>
      </w:r>
      <w:r w:rsidRPr="006B18F6">
        <w:rPr>
          <w:spacing w:val="-2"/>
        </w:rPr>
        <w:t>орфографии:</w:t>
      </w:r>
      <w:bookmarkEnd w:id="20"/>
    </w:p>
    <w:p w:rsidR="0082219A" w:rsidRPr="006B18F6" w:rsidRDefault="00096B32" w:rsidP="006B18F6">
      <w:pPr>
        <w:pStyle w:val="a3"/>
        <w:spacing w:line="360" w:lineRule="auto"/>
        <w:ind w:left="0" w:firstLine="720"/>
      </w:pPr>
      <w:r w:rsidRPr="006B18F6">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82219A" w:rsidRPr="006B18F6" w:rsidRDefault="00096B32" w:rsidP="006B18F6">
      <w:pPr>
        <w:pStyle w:val="a3"/>
        <w:spacing w:line="360" w:lineRule="auto"/>
        <w:ind w:left="0" w:firstLine="720"/>
      </w:pPr>
      <w:r w:rsidRPr="006B18F6">
        <w:t>Орфографические</w:t>
      </w:r>
      <w:r w:rsidRPr="006B18F6">
        <w:rPr>
          <w:spacing w:val="-6"/>
        </w:rPr>
        <w:t xml:space="preserve"> </w:t>
      </w:r>
      <w:r w:rsidRPr="006B18F6">
        <w:t>правила.</w:t>
      </w:r>
      <w:r w:rsidRPr="006B18F6">
        <w:rPr>
          <w:spacing w:val="-6"/>
        </w:rPr>
        <w:t xml:space="preserve"> </w:t>
      </w:r>
      <w:r w:rsidRPr="006B18F6">
        <w:t>Правописание</w:t>
      </w:r>
      <w:r w:rsidRPr="006B18F6">
        <w:rPr>
          <w:spacing w:val="-6"/>
        </w:rPr>
        <w:t xml:space="preserve"> </w:t>
      </w:r>
      <w:r w:rsidRPr="006B18F6">
        <w:t>гласных</w:t>
      </w:r>
      <w:r w:rsidRPr="006B18F6">
        <w:rPr>
          <w:spacing w:val="-3"/>
        </w:rPr>
        <w:t xml:space="preserve"> </w:t>
      </w:r>
      <w:r w:rsidRPr="006B18F6">
        <w:t>и</w:t>
      </w:r>
      <w:r w:rsidRPr="006B18F6">
        <w:rPr>
          <w:spacing w:val="-6"/>
        </w:rPr>
        <w:t xml:space="preserve"> </w:t>
      </w:r>
      <w:r w:rsidRPr="006B18F6">
        <w:t>согласных</w:t>
      </w:r>
      <w:r w:rsidRPr="006B18F6">
        <w:rPr>
          <w:spacing w:val="-5"/>
        </w:rPr>
        <w:t xml:space="preserve"> </w:t>
      </w:r>
      <w:r w:rsidRPr="006B18F6">
        <w:t>в</w:t>
      </w:r>
      <w:r w:rsidRPr="006B18F6">
        <w:rPr>
          <w:spacing w:val="-6"/>
        </w:rPr>
        <w:t xml:space="preserve"> </w:t>
      </w:r>
      <w:r w:rsidRPr="006B18F6">
        <w:t>корне. Употребление разделительных ъ и ь.</w:t>
      </w:r>
    </w:p>
    <w:p w:rsidR="0082219A" w:rsidRPr="006B18F6" w:rsidRDefault="008061BE" w:rsidP="006B18F6">
      <w:pPr>
        <w:pStyle w:val="a3"/>
        <w:spacing w:line="360" w:lineRule="auto"/>
        <w:ind w:left="0" w:firstLine="720"/>
        <w:jc w:val="left"/>
      </w:pPr>
      <w:r w:rsidRPr="006B18F6">
        <w:lastRenderedPageBreak/>
        <w:t xml:space="preserve"> </w:t>
      </w:r>
      <w:r w:rsidR="00096B32" w:rsidRPr="006B18F6">
        <w:t>Правописание</w:t>
      </w:r>
      <w:r w:rsidR="00096B32" w:rsidRPr="006B18F6">
        <w:rPr>
          <w:spacing w:val="-6"/>
        </w:rPr>
        <w:t xml:space="preserve"> </w:t>
      </w:r>
      <w:r w:rsidR="00096B32" w:rsidRPr="006B18F6">
        <w:t>приставок.</w:t>
      </w:r>
      <w:r w:rsidR="00096B32" w:rsidRPr="006B18F6">
        <w:rPr>
          <w:spacing w:val="-5"/>
        </w:rPr>
        <w:t xml:space="preserve"> </w:t>
      </w:r>
      <w:r w:rsidR="00096B32" w:rsidRPr="006B18F6">
        <w:t>Буквы</w:t>
      </w:r>
      <w:r w:rsidR="00096B32" w:rsidRPr="006B18F6">
        <w:rPr>
          <w:spacing w:val="-6"/>
        </w:rPr>
        <w:t xml:space="preserve"> </w:t>
      </w:r>
      <w:r w:rsidR="00096B32" w:rsidRPr="006B18F6">
        <w:t>ы</w:t>
      </w:r>
      <w:r w:rsidR="00096B32" w:rsidRPr="006B18F6">
        <w:rPr>
          <w:spacing w:val="-3"/>
        </w:rPr>
        <w:t xml:space="preserve"> </w:t>
      </w:r>
      <w:r w:rsidR="00096B32" w:rsidRPr="006B18F6">
        <w:t>–</w:t>
      </w:r>
      <w:r w:rsidR="00096B32" w:rsidRPr="006B18F6">
        <w:rPr>
          <w:spacing w:val="-5"/>
        </w:rPr>
        <w:t xml:space="preserve"> </w:t>
      </w:r>
      <w:r w:rsidR="00096B32" w:rsidRPr="006B18F6">
        <w:t>и</w:t>
      </w:r>
      <w:r w:rsidR="00096B32" w:rsidRPr="006B18F6">
        <w:rPr>
          <w:spacing w:val="-5"/>
        </w:rPr>
        <w:t xml:space="preserve"> </w:t>
      </w:r>
      <w:r w:rsidR="00096B32" w:rsidRPr="006B18F6">
        <w:t>после</w:t>
      </w:r>
      <w:r w:rsidR="00096B32" w:rsidRPr="006B18F6">
        <w:rPr>
          <w:spacing w:val="-6"/>
        </w:rPr>
        <w:t xml:space="preserve"> </w:t>
      </w:r>
      <w:r w:rsidR="00096B32" w:rsidRPr="006B18F6">
        <w:t>приставок. Правописание суффиксов.</w:t>
      </w:r>
    </w:p>
    <w:p w:rsidR="0082219A" w:rsidRPr="006B18F6" w:rsidRDefault="00096B32" w:rsidP="006B18F6">
      <w:pPr>
        <w:pStyle w:val="a3"/>
        <w:spacing w:line="360" w:lineRule="auto"/>
        <w:ind w:left="0" w:firstLine="720"/>
        <w:jc w:val="left"/>
      </w:pPr>
      <w:r w:rsidRPr="006B18F6">
        <w:t>Правописание</w:t>
      </w:r>
      <w:r w:rsidRPr="006B18F6">
        <w:rPr>
          <w:spacing w:val="-6"/>
        </w:rPr>
        <w:t xml:space="preserve"> </w:t>
      </w:r>
      <w:r w:rsidRPr="006B18F6">
        <w:t>н</w:t>
      </w:r>
      <w:r w:rsidRPr="006B18F6">
        <w:rPr>
          <w:spacing w:val="-5"/>
        </w:rPr>
        <w:t xml:space="preserve"> </w:t>
      </w:r>
      <w:r w:rsidRPr="006B18F6">
        <w:t>и</w:t>
      </w:r>
      <w:r w:rsidRPr="006B18F6">
        <w:rPr>
          <w:spacing w:val="-5"/>
        </w:rPr>
        <w:t xml:space="preserve"> </w:t>
      </w:r>
      <w:r w:rsidRPr="006B18F6">
        <w:t>нн</w:t>
      </w:r>
      <w:r w:rsidRPr="006B18F6">
        <w:rPr>
          <w:spacing w:val="-5"/>
        </w:rPr>
        <w:t xml:space="preserve"> </w:t>
      </w:r>
      <w:r w:rsidRPr="006B18F6">
        <w:t>в</w:t>
      </w:r>
      <w:r w:rsidRPr="006B18F6">
        <w:rPr>
          <w:spacing w:val="-8"/>
        </w:rPr>
        <w:t xml:space="preserve"> </w:t>
      </w:r>
      <w:r w:rsidRPr="006B18F6">
        <w:t>словах</w:t>
      </w:r>
      <w:r w:rsidRPr="006B18F6">
        <w:rPr>
          <w:spacing w:val="-3"/>
        </w:rPr>
        <w:t xml:space="preserve"> </w:t>
      </w:r>
      <w:r w:rsidRPr="006B18F6">
        <w:t>различных</w:t>
      </w:r>
      <w:r w:rsidRPr="006B18F6">
        <w:rPr>
          <w:spacing w:val="-3"/>
        </w:rPr>
        <w:t xml:space="preserve"> </w:t>
      </w:r>
      <w:r w:rsidRPr="006B18F6">
        <w:t>частей</w:t>
      </w:r>
      <w:r w:rsidRPr="006B18F6">
        <w:rPr>
          <w:spacing w:val="-5"/>
        </w:rPr>
        <w:t xml:space="preserve"> </w:t>
      </w:r>
      <w:r w:rsidRPr="006B18F6">
        <w:t>речи. Правописание не и ни.</w:t>
      </w:r>
    </w:p>
    <w:p w:rsidR="0082219A" w:rsidRPr="006B18F6" w:rsidRDefault="00096B32" w:rsidP="006B18F6">
      <w:pPr>
        <w:pStyle w:val="a3"/>
        <w:spacing w:line="360" w:lineRule="auto"/>
        <w:ind w:left="0" w:firstLine="720"/>
        <w:jc w:val="left"/>
      </w:pPr>
      <w:r w:rsidRPr="006B18F6">
        <w:t>Правописание</w:t>
      </w:r>
      <w:r w:rsidRPr="006B18F6">
        <w:rPr>
          <w:spacing w:val="-6"/>
        </w:rPr>
        <w:t xml:space="preserve"> </w:t>
      </w:r>
      <w:r w:rsidRPr="006B18F6">
        <w:t>окончаний</w:t>
      </w:r>
      <w:r w:rsidRPr="006B18F6">
        <w:rPr>
          <w:spacing w:val="-5"/>
        </w:rPr>
        <w:t xml:space="preserve"> </w:t>
      </w:r>
      <w:r w:rsidRPr="006B18F6">
        <w:t>имён</w:t>
      </w:r>
      <w:r w:rsidRPr="006B18F6">
        <w:rPr>
          <w:spacing w:val="-5"/>
        </w:rPr>
        <w:t xml:space="preserve"> </w:t>
      </w:r>
      <w:r w:rsidRPr="006B18F6">
        <w:t>существительных,</w:t>
      </w:r>
      <w:r w:rsidRPr="006B18F6">
        <w:rPr>
          <w:spacing w:val="-5"/>
        </w:rPr>
        <w:t xml:space="preserve"> </w:t>
      </w:r>
      <w:r w:rsidRPr="006B18F6">
        <w:t>имён</w:t>
      </w:r>
      <w:r w:rsidRPr="006B18F6">
        <w:rPr>
          <w:spacing w:val="-7"/>
        </w:rPr>
        <w:t xml:space="preserve"> </w:t>
      </w:r>
      <w:r w:rsidRPr="006B18F6">
        <w:t>прилагательных и</w:t>
      </w:r>
      <w:r w:rsidRPr="006B18F6">
        <w:rPr>
          <w:spacing w:val="-5"/>
        </w:rPr>
        <w:t xml:space="preserve"> </w:t>
      </w:r>
      <w:r w:rsidRPr="006B18F6">
        <w:t>глаголов. Слитное, дефисное и раздельное написание слов.</w:t>
      </w:r>
    </w:p>
    <w:p w:rsidR="0082219A" w:rsidRPr="006B18F6" w:rsidRDefault="00096B32" w:rsidP="006B18F6">
      <w:pPr>
        <w:pStyle w:val="1"/>
        <w:spacing w:before="0" w:line="360" w:lineRule="auto"/>
        <w:ind w:left="0" w:firstLine="720"/>
        <w:jc w:val="left"/>
      </w:pPr>
      <w:bookmarkStart w:id="21" w:name="_Toc216086732"/>
      <w:r w:rsidRPr="006B18F6">
        <w:t>Речь.</w:t>
      </w:r>
      <w:r w:rsidRPr="006B18F6">
        <w:rPr>
          <w:spacing w:val="-2"/>
        </w:rPr>
        <w:t xml:space="preserve"> </w:t>
      </w:r>
      <w:r w:rsidRPr="006B18F6">
        <w:t>Речевое</w:t>
      </w:r>
      <w:r w:rsidRPr="006B18F6">
        <w:rPr>
          <w:spacing w:val="-4"/>
        </w:rPr>
        <w:t xml:space="preserve"> </w:t>
      </w:r>
      <w:r w:rsidRPr="006B18F6">
        <w:rPr>
          <w:spacing w:val="-2"/>
        </w:rPr>
        <w:t>общение:</w:t>
      </w:r>
      <w:bookmarkEnd w:id="21"/>
    </w:p>
    <w:p w:rsidR="0082219A" w:rsidRPr="006B18F6" w:rsidRDefault="00096B32" w:rsidP="006B18F6">
      <w:pPr>
        <w:pStyle w:val="a3"/>
        <w:spacing w:line="360" w:lineRule="auto"/>
        <w:ind w:left="0" w:firstLine="720"/>
        <w:jc w:val="left"/>
      </w:pPr>
      <w:r w:rsidRPr="006B18F6">
        <w:t>Речь</w:t>
      </w:r>
      <w:r w:rsidRPr="006B18F6">
        <w:rPr>
          <w:spacing w:val="-6"/>
        </w:rPr>
        <w:t xml:space="preserve"> </w:t>
      </w:r>
      <w:r w:rsidRPr="006B18F6">
        <w:t>как</w:t>
      </w:r>
      <w:r w:rsidRPr="006B18F6">
        <w:rPr>
          <w:spacing w:val="-3"/>
        </w:rPr>
        <w:t xml:space="preserve"> </w:t>
      </w:r>
      <w:r w:rsidRPr="006B18F6">
        <w:t>деятельность.</w:t>
      </w:r>
      <w:r w:rsidRPr="006B18F6">
        <w:rPr>
          <w:spacing w:val="-5"/>
        </w:rPr>
        <w:t xml:space="preserve"> </w:t>
      </w:r>
      <w:r w:rsidRPr="006B18F6">
        <w:t>Виды</w:t>
      </w:r>
      <w:r w:rsidRPr="006B18F6">
        <w:rPr>
          <w:spacing w:val="-3"/>
        </w:rPr>
        <w:t xml:space="preserve"> </w:t>
      </w:r>
      <w:r w:rsidRPr="006B18F6">
        <w:t>речевой</w:t>
      </w:r>
      <w:r w:rsidRPr="006B18F6">
        <w:rPr>
          <w:spacing w:val="-4"/>
        </w:rPr>
        <w:t xml:space="preserve"> </w:t>
      </w:r>
      <w:r w:rsidRPr="006B18F6">
        <w:t>деятельности</w:t>
      </w:r>
      <w:r w:rsidRPr="006B18F6">
        <w:rPr>
          <w:spacing w:val="-2"/>
        </w:rPr>
        <w:t xml:space="preserve"> </w:t>
      </w:r>
      <w:r w:rsidRPr="006B18F6">
        <w:t>(повторение,</w:t>
      </w:r>
      <w:r w:rsidRPr="006B18F6">
        <w:rPr>
          <w:spacing w:val="-3"/>
        </w:rPr>
        <w:t xml:space="preserve"> </w:t>
      </w:r>
      <w:r w:rsidRPr="006B18F6">
        <w:rPr>
          <w:spacing w:val="-2"/>
        </w:rPr>
        <w:t>обобщение).</w:t>
      </w:r>
    </w:p>
    <w:p w:rsidR="0082219A" w:rsidRPr="006B18F6" w:rsidRDefault="00096B32" w:rsidP="006B18F6">
      <w:pPr>
        <w:pStyle w:val="a3"/>
        <w:spacing w:line="360" w:lineRule="auto"/>
        <w:ind w:left="0" w:firstLine="720"/>
      </w:pPr>
      <w:r w:rsidRPr="006B18F6">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82219A" w:rsidRPr="006B18F6" w:rsidRDefault="00096B32" w:rsidP="006B18F6">
      <w:pPr>
        <w:pStyle w:val="a3"/>
        <w:spacing w:line="360" w:lineRule="auto"/>
        <w:ind w:left="0" w:firstLine="720"/>
      </w:pPr>
      <w:r w:rsidRPr="006B18F6">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w:t>
      </w:r>
      <w:r w:rsidRPr="006B18F6">
        <w:rPr>
          <w:spacing w:val="80"/>
        </w:rPr>
        <w:t xml:space="preserve"> </w:t>
      </w:r>
      <w:r w:rsidRPr="006B18F6">
        <w:t>говорящего</w:t>
      </w:r>
      <w:r w:rsidRPr="006B18F6">
        <w:rPr>
          <w:spacing w:val="-1"/>
        </w:rPr>
        <w:t xml:space="preserve"> </w:t>
      </w:r>
      <w:r w:rsidRPr="006B18F6">
        <w:t>к</w:t>
      </w:r>
      <w:r w:rsidRPr="006B18F6">
        <w:rPr>
          <w:spacing w:val="-1"/>
        </w:rPr>
        <w:t xml:space="preserve"> </w:t>
      </w:r>
      <w:r w:rsidRPr="006B18F6">
        <w:t>партнёру</w:t>
      </w:r>
      <w:r w:rsidRPr="006B18F6">
        <w:rPr>
          <w:spacing w:val="-3"/>
        </w:rPr>
        <w:t xml:space="preserve"> </w:t>
      </w:r>
      <w:r w:rsidRPr="006B18F6">
        <w:t>и другие).</w:t>
      </w:r>
      <w:r w:rsidRPr="006B18F6">
        <w:rPr>
          <w:spacing w:val="-2"/>
        </w:rPr>
        <w:t xml:space="preserve"> </w:t>
      </w:r>
      <w:r w:rsidRPr="006B18F6">
        <w:t>Устойчивые формулы</w:t>
      </w:r>
      <w:r w:rsidRPr="006B18F6">
        <w:rPr>
          <w:spacing w:val="-2"/>
        </w:rPr>
        <w:t xml:space="preserve"> </w:t>
      </w:r>
      <w:r w:rsidRPr="006B18F6">
        <w:t>русского</w:t>
      </w:r>
      <w:r w:rsidRPr="006B18F6">
        <w:rPr>
          <w:spacing w:val="-1"/>
        </w:rPr>
        <w:t xml:space="preserve"> </w:t>
      </w:r>
      <w:r w:rsidRPr="006B18F6">
        <w:t>речевого</w:t>
      </w:r>
      <w:r w:rsidRPr="006B18F6">
        <w:rPr>
          <w:spacing w:val="-2"/>
        </w:rPr>
        <w:t xml:space="preserve"> </w:t>
      </w:r>
      <w:r w:rsidRPr="006B18F6">
        <w:t>этикета</w:t>
      </w:r>
      <w:r w:rsidRPr="006B18F6">
        <w:rPr>
          <w:spacing w:val="-2"/>
        </w:rPr>
        <w:t xml:space="preserve"> </w:t>
      </w:r>
      <w:r w:rsidRPr="006B18F6">
        <w:t xml:space="preserve">применительно к различным ситуациям официального/неофициального общения, статусу адресанта/адресата и </w:t>
      </w:r>
      <w:r w:rsidRPr="006B18F6">
        <w:rPr>
          <w:spacing w:val="-2"/>
        </w:rPr>
        <w:t>другим.</w:t>
      </w:r>
    </w:p>
    <w:p w:rsidR="0082219A" w:rsidRPr="006B18F6" w:rsidRDefault="00096B32" w:rsidP="006B18F6">
      <w:pPr>
        <w:pStyle w:val="a3"/>
        <w:spacing w:line="360" w:lineRule="auto"/>
        <w:ind w:left="0" w:firstLine="720"/>
      </w:pPr>
      <w:r w:rsidRPr="006B18F6">
        <w:t xml:space="preserve">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w:t>
      </w:r>
      <w:r w:rsidRPr="006B18F6">
        <w:rPr>
          <w:spacing w:val="-2"/>
        </w:rPr>
        <w:t>общения.</w:t>
      </w:r>
    </w:p>
    <w:p w:rsidR="0082219A" w:rsidRPr="006B18F6" w:rsidRDefault="00096B32" w:rsidP="006B18F6">
      <w:pPr>
        <w:pStyle w:val="1"/>
        <w:spacing w:before="0" w:line="360" w:lineRule="auto"/>
        <w:ind w:left="0" w:firstLine="720"/>
      </w:pPr>
      <w:bookmarkStart w:id="22" w:name="_Toc216086733"/>
      <w:r w:rsidRPr="006B18F6">
        <w:t>Текст.</w:t>
      </w:r>
      <w:r w:rsidRPr="006B18F6">
        <w:rPr>
          <w:spacing w:val="-8"/>
        </w:rPr>
        <w:t xml:space="preserve"> </w:t>
      </w:r>
      <w:r w:rsidRPr="006B18F6">
        <w:t>Информационно-смысловая</w:t>
      </w:r>
      <w:r w:rsidRPr="006B18F6">
        <w:rPr>
          <w:spacing w:val="-6"/>
        </w:rPr>
        <w:t xml:space="preserve"> </w:t>
      </w:r>
      <w:r w:rsidRPr="006B18F6">
        <w:t>переработка</w:t>
      </w:r>
      <w:r w:rsidRPr="006B18F6">
        <w:rPr>
          <w:spacing w:val="-8"/>
        </w:rPr>
        <w:t xml:space="preserve"> </w:t>
      </w:r>
      <w:r w:rsidRPr="006B18F6">
        <w:rPr>
          <w:spacing w:val="-2"/>
        </w:rPr>
        <w:t>текста:</w:t>
      </w:r>
      <w:bookmarkEnd w:id="22"/>
    </w:p>
    <w:p w:rsidR="0082219A" w:rsidRPr="006B18F6" w:rsidRDefault="00096B32" w:rsidP="006B18F6">
      <w:pPr>
        <w:pStyle w:val="a3"/>
        <w:spacing w:line="360" w:lineRule="auto"/>
        <w:ind w:left="0" w:firstLine="720"/>
      </w:pPr>
      <w:r w:rsidRPr="006B18F6">
        <w:t>Текст,</w:t>
      </w:r>
      <w:r w:rsidRPr="006B18F6">
        <w:rPr>
          <w:spacing w:val="-4"/>
        </w:rPr>
        <w:t xml:space="preserve"> </w:t>
      </w:r>
      <w:r w:rsidRPr="006B18F6">
        <w:t>его</w:t>
      </w:r>
      <w:r w:rsidRPr="006B18F6">
        <w:rPr>
          <w:spacing w:val="-3"/>
        </w:rPr>
        <w:t xml:space="preserve"> </w:t>
      </w:r>
      <w:r w:rsidRPr="006B18F6">
        <w:t>основные</w:t>
      </w:r>
      <w:r w:rsidRPr="006B18F6">
        <w:rPr>
          <w:spacing w:val="-4"/>
        </w:rPr>
        <w:t xml:space="preserve"> </w:t>
      </w:r>
      <w:r w:rsidRPr="006B18F6">
        <w:t>признаки</w:t>
      </w:r>
      <w:r w:rsidRPr="006B18F6">
        <w:rPr>
          <w:spacing w:val="-3"/>
        </w:rPr>
        <w:t xml:space="preserve"> </w:t>
      </w:r>
      <w:r w:rsidRPr="006B18F6">
        <w:t>(повторение,</w:t>
      </w:r>
      <w:r w:rsidRPr="006B18F6">
        <w:rPr>
          <w:spacing w:val="-3"/>
        </w:rPr>
        <w:t xml:space="preserve"> </w:t>
      </w:r>
      <w:r w:rsidRPr="006B18F6">
        <w:rPr>
          <w:spacing w:val="-2"/>
        </w:rPr>
        <w:t>обобщение).</w:t>
      </w:r>
    </w:p>
    <w:p w:rsidR="0082219A" w:rsidRPr="006B18F6" w:rsidRDefault="00096B32" w:rsidP="006B18F6">
      <w:pPr>
        <w:pStyle w:val="a3"/>
        <w:spacing w:line="360" w:lineRule="auto"/>
        <w:ind w:left="0" w:firstLine="720"/>
      </w:pPr>
      <w:r w:rsidRPr="006B18F6">
        <w:t>Логико-смысловые</w:t>
      </w:r>
      <w:r w:rsidRPr="006B18F6">
        <w:rPr>
          <w:spacing w:val="-6"/>
        </w:rPr>
        <w:t xml:space="preserve"> </w:t>
      </w:r>
      <w:r w:rsidRPr="006B18F6">
        <w:t>отношения</w:t>
      </w:r>
      <w:r w:rsidRPr="006B18F6">
        <w:rPr>
          <w:spacing w:val="-2"/>
        </w:rPr>
        <w:t xml:space="preserve"> </w:t>
      </w:r>
      <w:r w:rsidRPr="006B18F6">
        <w:t>между</w:t>
      </w:r>
      <w:r w:rsidRPr="006B18F6">
        <w:rPr>
          <w:spacing w:val="-7"/>
        </w:rPr>
        <w:t xml:space="preserve"> </w:t>
      </w:r>
      <w:r w:rsidRPr="006B18F6">
        <w:t>предложениями</w:t>
      </w:r>
      <w:r w:rsidRPr="006B18F6">
        <w:rPr>
          <w:spacing w:val="-2"/>
        </w:rPr>
        <w:t xml:space="preserve"> </w:t>
      </w:r>
      <w:r w:rsidRPr="006B18F6">
        <w:t>в</w:t>
      </w:r>
      <w:r w:rsidRPr="006B18F6">
        <w:rPr>
          <w:spacing w:val="-3"/>
        </w:rPr>
        <w:t xml:space="preserve"> </w:t>
      </w:r>
      <w:r w:rsidRPr="006B18F6">
        <w:t>тексте</w:t>
      </w:r>
      <w:r w:rsidRPr="006B18F6">
        <w:rPr>
          <w:spacing w:val="-2"/>
        </w:rPr>
        <w:t xml:space="preserve"> </w:t>
      </w:r>
      <w:r w:rsidRPr="006B18F6">
        <w:t>(общее</w:t>
      </w:r>
      <w:r w:rsidRPr="006B18F6">
        <w:rPr>
          <w:spacing w:val="-1"/>
        </w:rPr>
        <w:t xml:space="preserve"> </w:t>
      </w:r>
      <w:r w:rsidRPr="006B18F6">
        <w:rPr>
          <w:spacing w:val="-2"/>
        </w:rPr>
        <w:t>представление).</w:t>
      </w:r>
    </w:p>
    <w:p w:rsidR="0082219A" w:rsidRPr="006B18F6" w:rsidRDefault="00096B32" w:rsidP="006B18F6">
      <w:pPr>
        <w:pStyle w:val="a3"/>
        <w:spacing w:line="360" w:lineRule="auto"/>
        <w:ind w:left="0" w:firstLine="720"/>
      </w:pPr>
      <w:r w:rsidRPr="006B18F6">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82219A" w:rsidRPr="006B18F6" w:rsidRDefault="00096B32" w:rsidP="006B18F6">
      <w:pPr>
        <w:pStyle w:val="a3"/>
        <w:spacing w:line="360" w:lineRule="auto"/>
        <w:ind w:left="0" w:firstLine="720"/>
      </w:pPr>
      <w:r w:rsidRPr="006B18F6">
        <w:t>План.</w:t>
      </w:r>
      <w:r w:rsidRPr="006B18F6">
        <w:rPr>
          <w:spacing w:val="-6"/>
        </w:rPr>
        <w:t xml:space="preserve"> </w:t>
      </w:r>
      <w:r w:rsidRPr="006B18F6">
        <w:t>Тезисы.</w:t>
      </w:r>
      <w:r w:rsidRPr="006B18F6">
        <w:rPr>
          <w:spacing w:val="-3"/>
        </w:rPr>
        <w:t xml:space="preserve"> </w:t>
      </w:r>
      <w:r w:rsidRPr="006B18F6">
        <w:t>Конспект.</w:t>
      </w:r>
      <w:r w:rsidRPr="006B18F6">
        <w:rPr>
          <w:spacing w:val="-3"/>
        </w:rPr>
        <w:t xml:space="preserve"> </w:t>
      </w:r>
      <w:r w:rsidRPr="006B18F6">
        <w:t>Реферат.</w:t>
      </w:r>
      <w:r w:rsidRPr="006B18F6">
        <w:rPr>
          <w:spacing w:val="-3"/>
        </w:rPr>
        <w:t xml:space="preserve"> </w:t>
      </w:r>
      <w:r w:rsidRPr="006B18F6">
        <w:t>Аннотация.</w:t>
      </w:r>
      <w:r w:rsidRPr="006B18F6">
        <w:rPr>
          <w:spacing w:val="-5"/>
        </w:rPr>
        <w:t xml:space="preserve"> </w:t>
      </w:r>
      <w:r w:rsidRPr="006B18F6">
        <w:t>Отзыв.</w:t>
      </w:r>
      <w:r w:rsidRPr="006B18F6">
        <w:rPr>
          <w:spacing w:val="-3"/>
        </w:rPr>
        <w:t xml:space="preserve"> </w:t>
      </w:r>
      <w:r w:rsidRPr="006B18F6">
        <w:rPr>
          <w:spacing w:val="-2"/>
        </w:rPr>
        <w:t>Рецензия.</w:t>
      </w:r>
    </w:p>
    <w:p w:rsidR="0082219A" w:rsidRPr="006B18F6" w:rsidRDefault="00096B32" w:rsidP="006B18F6">
      <w:pPr>
        <w:pStyle w:val="1"/>
        <w:spacing w:before="0" w:line="360" w:lineRule="auto"/>
        <w:ind w:left="0" w:firstLine="720"/>
      </w:pPr>
      <w:bookmarkStart w:id="23" w:name="_Toc216086734"/>
      <w:r w:rsidRPr="006B18F6">
        <w:rPr>
          <w:u w:val="single"/>
        </w:rPr>
        <w:t>Содержание</w:t>
      </w:r>
      <w:r w:rsidRPr="006B18F6">
        <w:rPr>
          <w:spacing w:val="-10"/>
          <w:u w:val="single"/>
        </w:rPr>
        <w:t xml:space="preserve"> </w:t>
      </w:r>
      <w:r w:rsidRPr="006B18F6">
        <w:rPr>
          <w:u w:val="single"/>
        </w:rPr>
        <w:t>обучения</w:t>
      </w:r>
      <w:r w:rsidRPr="006B18F6">
        <w:rPr>
          <w:spacing w:val="-9"/>
          <w:u w:val="single"/>
        </w:rPr>
        <w:t xml:space="preserve"> </w:t>
      </w:r>
      <w:r w:rsidRPr="006B18F6">
        <w:rPr>
          <w:u w:val="single"/>
        </w:rPr>
        <w:t>в</w:t>
      </w:r>
      <w:r w:rsidRPr="006B18F6">
        <w:rPr>
          <w:spacing w:val="-8"/>
          <w:u w:val="single"/>
        </w:rPr>
        <w:t xml:space="preserve"> </w:t>
      </w:r>
      <w:r w:rsidRPr="006B18F6">
        <w:rPr>
          <w:u w:val="single"/>
        </w:rPr>
        <w:t>11</w:t>
      </w:r>
      <w:r w:rsidRPr="006B18F6">
        <w:rPr>
          <w:spacing w:val="-9"/>
          <w:u w:val="single"/>
        </w:rPr>
        <w:t xml:space="preserve"> </w:t>
      </w:r>
      <w:r w:rsidRPr="006B18F6">
        <w:rPr>
          <w:u w:val="single"/>
        </w:rPr>
        <w:t>классе.</w:t>
      </w:r>
      <w:r w:rsidRPr="006B18F6">
        <w:t xml:space="preserve"> Общие сведения о языке:</w:t>
      </w:r>
      <w:bookmarkEnd w:id="23"/>
    </w:p>
    <w:p w:rsidR="0082219A" w:rsidRPr="006B18F6" w:rsidRDefault="00096B32" w:rsidP="006B18F6">
      <w:pPr>
        <w:pStyle w:val="a3"/>
        <w:spacing w:line="360" w:lineRule="auto"/>
        <w:ind w:left="0" w:firstLine="720"/>
      </w:pPr>
      <w:r w:rsidRPr="006B18F6">
        <w:t>Культура речи в экологическом аспекте. Экология как наука, экология языка (общее представление).</w:t>
      </w:r>
      <w:r w:rsidRPr="006B18F6">
        <w:rPr>
          <w:spacing w:val="-3"/>
        </w:rPr>
        <w:t xml:space="preserve"> </w:t>
      </w:r>
      <w:r w:rsidRPr="006B18F6">
        <w:t>Проблемы</w:t>
      </w:r>
      <w:r w:rsidRPr="006B18F6">
        <w:rPr>
          <w:spacing w:val="-3"/>
        </w:rPr>
        <w:t xml:space="preserve"> </w:t>
      </w:r>
      <w:r w:rsidRPr="006B18F6">
        <w:t>речевой</w:t>
      </w:r>
      <w:r w:rsidRPr="006B18F6">
        <w:rPr>
          <w:spacing w:val="-2"/>
        </w:rPr>
        <w:t xml:space="preserve"> </w:t>
      </w:r>
      <w:r w:rsidRPr="006B18F6">
        <w:t>культуры</w:t>
      </w:r>
      <w:r w:rsidRPr="006B18F6">
        <w:rPr>
          <w:spacing w:val="-3"/>
        </w:rPr>
        <w:t xml:space="preserve"> </w:t>
      </w:r>
      <w:r w:rsidRPr="006B18F6">
        <w:t>в</w:t>
      </w:r>
      <w:r w:rsidRPr="006B18F6">
        <w:rPr>
          <w:spacing w:val="-3"/>
        </w:rPr>
        <w:t xml:space="preserve"> </w:t>
      </w:r>
      <w:r w:rsidRPr="006B18F6">
        <w:t>современном</w:t>
      </w:r>
      <w:r w:rsidRPr="006B18F6">
        <w:rPr>
          <w:spacing w:val="-3"/>
        </w:rPr>
        <w:t xml:space="preserve"> </w:t>
      </w:r>
      <w:r w:rsidRPr="006B18F6">
        <w:t>обществе</w:t>
      </w:r>
      <w:r w:rsidRPr="006B18F6">
        <w:rPr>
          <w:spacing w:val="-3"/>
        </w:rPr>
        <w:t xml:space="preserve"> </w:t>
      </w:r>
      <w:r w:rsidRPr="006B18F6">
        <w:t>(стилистические</w:t>
      </w:r>
      <w:r w:rsidRPr="006B18F6">
        <w:rPr>
          <w:spacing w:val="-3"/>
        </w:rPr>
        <w:t xml:space="preserve"> </w:t>
      </w:r>
      <w:r w:rsidRPr="006B18F6">
        <w:t>изменения в лексике, огрубление обиходно-разговорной речи, неоправданное употребление иноязычных заимствований и другое) (обзор).</w:t>
      </w:r>
    </w:p>
    <w:p w:rsidR="0082219A" w:rsidRPr="006B18F6" w:rsidRDefault="00096B32" w:rsidP="006B18F6">
      <w:pPr>
        <w:pStyle w:val="1"/>
        <w:spacing w:before="0" w:line="360" w:lineRule="auto"/>
        <w:ind w:left="0" w:firstLine="720"/>
        <w:jc w:val="left"/>
      </w:pPr>
      <w:bookmarkStart w:id="24" w:name="_Toc216086735"/>
      <w:r w:rsidRPr="006B18F6">
        <w:t>Язык и речь. Культура речи. Синтаксис.</w:t>
      </w:r>
      <w:r w:rsidRPr="006B18F6">
        <w:rPr>
          <w:spacing w:val="-15"/>
        </w:rPr>
        <w:t xml:space="preserve"> </w:t>
      </w:r>
      <w:r w:rsidRPr="006B18F6">
        <w:t>Синтаксические</w:t>
      </w:r>
      <w:r w:rsidRPr="006B18F6">
        <w:rPr>
          <w:spacing w:val="-15"/>
        </w:rPr>
        <w:t xml:space="preserve"> </w:t>
      </w:r>
      <w:r w:rsidRPr="006B18F6">
        <w:t>нормы:</w:t>
      </w:r>
      <w:bookmarkEnd w:id="24"/>
    </w:p>
    <w:p w:rsidR="0082219A" w:rsidRPr="006B18F6" w:rsidRDefault="00096B32" w:rsidP="006B18F6">
      <w:pPr>
        <w:pStyle w:val="a3"/>
        <w:spacing w:line="360" w:lineRule="auto"/>
        <w:ind w:left="0" w:firstLine="720"/>
        <w:jc w:val="left"/>
      </w:pPr>
      <w:r w:rsidRPr="006B18F6">
        <w:t>Синтаксис</w:t>
      </w:r>
      <w:r w:rsidRPr="006B18F6">
        <w:rPr>
          <w:spacing w:val="64"/>
          <w:w w:val="150"/>
        </w:rPr>
        <w:t xml:space="preserve"> </w:t>
      </w:r>
      <w:r w:rsidRPr="006B18F6">
        <w:t>как</w:t>
      </w:r>
      <w:r w:rsidRPr="006B18F6">
        <w:rPr>
          <w:spacing w:val="66"/>
          <w:w w:val="150"/>
        </w:rPr>
        <w:t xml:space="preserve"> </w:t>
      </w:r>
      <w:r w:rsidRPr="006B18F6">
        <w:t>раздел</w:t>
      </w:r>
      <w:r w:rsidRPr="006B18F6">
        <w:rPr>
          <w:spacing w:val="65"/>
          <w:w w:val="150"/>
        </w:rPr>
        <w:t xml:space="preserve"> </w:t>
      </w:r>
      <w:r w:rsidRPr="006B18F6">
        <w:t>лингвистики</w:t>
      </w:r>
      <w:r w:rsidRPr="006B18F6">
        <w:rPr>
          <w:spacing w:val="66"/>
          <w:w w:val="150"/>
        </w:rPr>
        <w:t xml:space="preserve"> </w:t>
      </w:r>
      <w:r w:rsidRPr="006B18F6">
        <w:t>(повторение,</w:t>
      </w:r>
      <w:r w:rsidRPr="006B18F6">
        <w:rPr>
          <w:spacing w:val="65"/>
          <w:w w:val="150"/>
        </w:rPr>
        <w:t xml:space="preserve"> </w:t>
      </w:r>
      <w:r w:rsidRPr="006B18F6">
        <w:t>обобщение).</w:t>
      </w:r>
      <w:r w:rsidRPr="006B18F6">
        <w:rPr>
          <w:spacing w:val="64"/>
          <w:w w:val="150"/>
        </w:rPr>
        <w:t xml:space="preserve"> </w:t>
      </w:r>
      <w:r w:rsidRPr="006B18F6">
        <w:t>Синтаксический</w:t>
      </w:r>
      <w:r w:rsidRPr="006B18F6">
        <w:rPr>
          <w:spacing w:val="67"/>
          <w:w w:val="150"/>
        </w:rPr>
        <w:t xml:space="preserve"> </w:t>
      </w:r>
      <w:r w:rsidRPr="006B18F6">
        <w:rPr>
          <w:spacing w:val="-2"/>
        </w:rPr>
        <w:t>анализ</w:t>
      </w:r>
    </w:p>
    <w:p w:rsidR="0082219A" w:rsidRPr="006B18F6" w:rsidRDefault="008061BE" w:rsidP="006B18F6">
      <w:pPr>
        <w:pStyle w:val="a3"/>
        <w:spacing w:line="360" w:lineRule="auto"/>
        <w:ind w:left="0" w:firstLine="720"/>
        <w:jc w:val="left"/>
      </w:pPr>
      <w:r w:rsidRPr="006B18F6">
        <w:t xml:space="preserve"> </w:t>
      </w:r>
      <w:r w:rsidR="00096B32" w:rsidRPr="006B18F6">
        <w:t>словосочетания</w:t>
      </w:r>
      <w:r w:rsidR="00096B32" w:rsidRPr="006B18F6">
        <w:rPr>
          <w:spacing w:val="-3"/>
        </w:rPr>
        <w:t xml:space="preserve"> </w:t>
      </w:r>
      <w:r w:rsidR="00096B32" w:rsidRPr="006B18F6">
        <w:t>и</w:t>
      </w:r>
      <w:r w:rsidR="00096B32" w:rsidRPr="006B18F6">
        <w:rPr>
          <w:spacing w:val="-2"/>
        </w:rPr>
        <w:t xml:space="preserve"> предложения.</w:t>
      </w:r>
    </w:p>
    <w:p w:rsidR="0082219A" w:rsidRPr="006B18F6" w:rsidRDefault="00096B32" w:rsidP="006B18F6">
      <w:pPr>
        <w:pStyle w:val="a3"/>
        <w:spacing w:line="360" w:lineRule="auto"/>
        <w:ind w:left="0" w:firstLine="720"/>
      </w:pPr>
      <w:r w:rsidRPr="006B18F6">
        <w:t xml:space="preserve">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w:t>
      </w:r>
      <w:r w:rsidRPr="006B18F6">
        <w:lastRenderedPageBreak/>
        <w:t>анафора, эпифора, антитеза; риторический вопрос, риторическое восклицание, риторическое обращение; многосоюзие, бессоюзие.</w:t>
      </w:r>
    </w:p>
    <w:p w:rsidR="0082219A" w:rsidRPr="006B18F6" w:rsidRDefault="00096B32" w:rsidP="006B18F6">
      <w:pPr>
        <w:pStyle w:val="a3"/>
        <w:spacing w:line="360" w:lineRule="auto"/>
        <w:ind w:left="0" w:firstLine="720"/>
      </w:pPr>
      <w:r w:rsidRPr="006B18F6">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 кровать, озеро Байкал). Согласование сказуемого с подлежащим, выраженным аббревиатурой, заимствованным несклоняемым существительным.</w:t>
      </w:r>
    </w:p>
    <w:p w:rsidR="0082219A" w:rsidRPr="006B18F6" w:rsidRDefault="00096B32" w:rsidP="006B18F6">
      <w:pPr>
        <w:pStyle w:val="a3"/>
        <w:spacing w:line="360" w:lineRule="auto"/>
        <w:ind w:left="0" w:firstLine="720"/>
      </w:pPr>
      <w:r w:rsidRPr="006B18F6">
        <w:t>Основные нормы управления: правильный выбор падежной или предложно-падежной формы управляемого слова.</w:t>
      </w:r>
    </w:p>
    <w:p w:rsidR="0082219A" w:rsidRPr="006B18F6" w:rsidRDefault="00096B32" w:rsidP="006B18F6">
      <w:pPr>
        <w:pStyle w:val="a3"/>
        <w:spacing w:line="360" w:lineRule="auto"/>
        <w:ind w:left="0" w:firstLine="720"/>
        <w:jc w:val="left"/>
      </w:pPr>
      <w:r w:rsidRPr="006B18F6">
        <w:t>Основные нормы употребления однородных членов предложения. Основные</w:t>
      </w:r>
      <w:r w:rsidRPr="006B18F6">
        <w:rPr>
          <w:spacing w:val="-8"/>
        </w:rPr>
        <w:t xml:space="preserve"> </w:t>
      </w:r>
      <w:r w:rsidRPr="006B18F6">
        <w:t>нормы</w:t>
      </w:r>
      <w:r w:rsidRPr="006B18F6">
        <w:rPr>
          <w:spacing w:val="-6"/>
        </w:rPr>
        <w:t xml:space="preserve"> </w:t>
      </w:r>
      <w:r w:rsidRPr="006B18F6">
        <w:t>употребления</w:t>
      </w:r>
      <w:r w:rsidRPr="006B18F6">
        <w:rPr>
          <w:spacing w:val="-7"/>
        </w:rPr>
        <w:t xml:space="preserve"> </w:t>
      </w:r>
      <w:r w:rsidRPr="006B18F6">
        <w:t>причастных</w:t>
      </w:r>
      <w:r w:rsidRPr="006B18F6">
        <w:rPr>
          <w:spacing w:val="-5"/>
        </w:rPr>
        <w:t xml:space="preserve"> </w:t>
      </w:r>
      <w:r w:rsidRPr="006B18F6">
        <w:t>и</w:t>
      </w:r>
      <w:r w:rsidRPr="006B18F6">
        <w:rPr>
          <w:spacing w:val="-8"/>
        </w:rPr>
        <w:t xml:space="preserve"> </w:t>
      </w:r>
      <w:r w:rsidRPr="006B18F6">
        <w:t>деепричастных</w:t>
      </w:r>
      <w:r w:rsidRPr="006B18F6">
        <w:rPr>
          <w:spacing w:val="-6"/>
        </w:rPr>
        <w:t xml:space="preserve"> </w:t>
      </w:r>
      <w:r w:rsidRPr="006B18F6">
        <w:t>оборотов. Основные нормы построения сложных предложений.</w:t>
      </w:r>
    </w:p>
    <w:p w:rsidR="0082219A" w:rsidRPr="006B18F6" w:rsidRDefault="00096B32" w:rsidP="006B18F6">
      <w:pPr>
        <w:pStyle w:val="1"/>
        <w:spacing w:before="0" w:line="360" w:lineRule="auto"/>
        <w:ind w:left="0" w:firstLine="720"/>
        <w:jc w:val="left"/>
      </w:pPr>
      <w:bookmarkStart w:id="25" w:name="_Toc216086736"/>
      <w:r w:rsidRPr="006B18F6">
        <w:t>Пунктуация.</w:t>
      </w:r>
      <w:r w:rsidRPr="006B18F6">
        <w:rPr>
          <w:spacing w:val="-5"/>
        </w:rPr>
        <w:t xml:space="preserve"> </w:t>
      </w:r>
      <w:r w:rsidRPr="006B18F6">
        <w:t>Основные</w:t>
      </w:r>
      <w:r w:rsidRPr="006B18F6">
        <w:rPr>
          <w:spacing w:val="-6"/>
        </w:rPr>
        <w:t xml:space="preserve"> </w:t>
      </w:r>
      <w:r w:rsidRPr="006B18F6">
        <w:t>правила</w:t>
      </w:r>
      <w:r w:rsidRPr="006B18F6">
        <w:rPr>
          <w:spacing w:val="-4"/>
        </w:rPr>
        <w:t xml:space="preserve"> </w:t>
      </w:r>
      <w:r w:rsidRPr="006B18F6">
        <w:rPr>
          <w:spacing w:val="-2"/>
        </w:rPr>
        <w:t>пунктуации:</w:t>
      </w:r>
      <w:bookmarkEnd w:id="25"/>
    </w:p>
    <w:p w:rsidR="0082219A" w:rsidRPr="006B18F6" w:rsidRDefault="00096B32" w:rsidP="006B18F6">
      <w:pPr>
        <w:pStyle w:val="a3"/>
        <w:spacing w:line="360" w:lineRule="auto"/>
        <w:ind w:left="0" w:firstLine="720"/>
      </w:pPr>
      <w:r w:rsidRPr="006B18F6">
        <w:t xml:space="preserve">Пунктуация как раздел лингвистики (повторение, обобщение). Пунктуационный анализ </w:t>
      </w:r>
      <w:r w:rsidRPr="006B18F6">
        <w:rPr>
          <w:spacing w:val="-2"/>
        </w:rPr>
        <w:t>предложения.</w:t>
      </w:r>
    </w:p>
    <w:p w:rsidR="0082219A" w:rsidRPr="006B18F6" w:rsidRDefault="00096B32" w:rsidP="006B18F6">
      <w:pPr>
        <w:pStyle w:val="a3"/>
        <w:spacing w:line="360" w:lineRule="auto"/>
        <w:ind w:left="0" w:firstLine="720"/>
      </w:pPr>
      <w:r w:rsidRPr="006B18F6">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82219A" w:rsidRPr="006B18F6" w:rsidRDefault="00096B32" w:rsidP="006B18F6">
      <w:pPr>
        <w:pStyle w:val="a3"/>
        <w:spacing w:line="360" w:lineRule="auto"/>
        <w:ind w:left="0" w:firstLine="720"/>
      </w:pPr>
      <w:r w:rsidRPr="006B18F6">
        <w:t>Знаки</w:t>
      </w:r>
      <w:r w:rsidRPr="006B18F6">
        <w:rPr>
          <w:spacing w:val="-4"/>
        </w:rPr>
        <w:t xml:space="preserve"> </w:t>
      </w:r>
      <w:r w:rsidRPr="006B18F6">
        <w:t>препинания</w:t>
      </w:r>
      <w:r w:rsidRPr="006B18F6">
        <w:rPr>
          <w:spacing w:val="-4"/>
        </w:rPr>
        <w:t xml:space="preserve"> </w:t>
      </w:r>
      <w:r w:rsidRPr="006B18F6">
        <w:t>и</w:t>
      </w:r>
      <w:r w:rsidRPr="006B18F6">
        <w:rPr>
          <w:spacing w:val="-6"/>
        </w:rPr>
        <w:t xml:space="preserve"> </w:t>
      </w:r>
      <w:r w:rsidRPr="006B18F6">
        <w:t>их</w:t>
      </w:r>
      <w:r w:rsidRPr="006B18F6">
        <w:rPr>
          <w:spacing w:val="-5"/>
        </w:rPr>
        <w:t xml:space="preserve"> </w:t>
      </w:r>
      <w:r w:rsidRPr="006B18F6">
        <w:t>функции.</w:t>
      </w:r>
      <w:r w:rsidRPr="006B18F6">
        <w:rPr>
          <w:spacing w:val="-4"/>
        </w:rPr>
        <w:t xml:space="preserve"> </w:t>
      </w:r>
      <w:r w:rsidRPr="006B18F6">
        <w:t>Знаки</w:t>
      </w:r>
      <w:r w:rsidRPr="006B18F6">
        <w:rPr>
          <w:spacing w:val="-6"/>
        </w:rPr>
        <w:t xml:space="preserve"> </w:t>
      </w:r>
      <w:r w:rsidRPr="006B18F6">
        <w:t>препинания</w:t>
      </w:r>
      <w:r w:rsidRPr="006B18F6">
        <w:rPr>
          <w:spacing w:val="-4"/>
        </w:rPr>
        <w:t xml:space="preserve"> </w:t>
      </w:r>
      <w:r w:rsidRPr="006B18F6">
        <w:t>между</w:t>
      </w:r>
      <w:r w:rsidRPr="006B18F6">
        <w:rPr>
          <w:spacing w:val="-8"/>
        </w:rPr>
        <w:t xml:space="preserve"> </w:t>
      </w:r>
      <w:r w:rsidRPr="006B18F6">
        <w:t>подлежащим</w:t>
      </w:r>
      <w:r w:rsidRPr="006B18F6">
        <w:rPr>
          <w:spacing w:val="-5"/>
        </w:rPr>
        <w:t xml:space="preserve"> </w:t>
      </w:r>
      <w:r w:rsidRPr="006B18F6">
        <w:t>и</w:t>
      </w:r>
      <w:r w:rsidRPr="006B18F6">
        <w:rPr>
          <w:spacing w:val="-4"/>
        </w:rPr>
        <w:t xml:space="preserve"> </w:t>
      </w:r>
      <w:r w:rsidRPr="006B18F6">
        <w:t>сказуемым. Знаки препинания в предложениях с однородными членами.</w:t>
      </w:r>
    </w:p>
    <w:p w:rsidR="0082219A" w:rsidRPr="006B18F6" w:rsidRDefault="00096B32" w:rsidP="006B18F6">
      <w:pPr>
        <w:pStyle w:val="a3"/>
        <w:spacing w:line="360" w:lineRule="auto"/>
        <w:ind w:left="0" w:firstLine="720"/>
      </w:pPr>
      <w:r w:rsidRPr="006B18F6">
        <w:t>Знаки</w:t>
      </w:r>
      <w:r w:rsidRPr="006B18F6">
        <w:rPr>
          <w:spacing w:val="-5"/>
        </w:rPr>
        <w:t xml:space="preserve"> </w:t>
      </w:r>
      <w:r w:rsidRPr="006B18F6">
        <w:t>препинания</w:t>
      </w:r>
      <w:r w:rsidRPr="006B18F6">
        <w:rPr>
          <w:spacing w:val="-4"/>
        </w:rPr>
        <w:t xml:space="preserve"> </w:t>
      </w:r>
      <w:r w:rsidRPr="006B18F6">
        <w:t>при</w:t>
      </w:r>
      <w:r w:rsidRPr="006B18F6">
        <w:rPr>
          <w:spacing w:val="-5"/>
        </w:rPr>
        <w:t xml:space="preserve"> </w:t>
      </w:r>
      <w:r w:rsidRPr="006B18F6">
        <w:rPr>
          <w:spacing w:val="-2"/>
        </w:rPr>
        <w:t>обособлении.</w:t>
      </w:r>
    </w:p>
    <w:p w:rsidR="0082219A" w:rsidRPr="006B18F6" w:rsidRDefault="00096B32" w:rsidP="006B18F6">
      <w:pPr>
        <w:pStyle w:val="a3"/>
        <w:spacing w:line="360" w:lineRule="auto"/>
        <w:ind w:left="0" w:firstLine="720"/>
      </w:pPr>
      <w:r w:rsidRPr="006B18F6">
        <w:t xml:space="preserve">Знаки препинания в предложениях с вводными конструкциями, обращениями, </w:t>
      </w:r>
      <w:r w:rsidRPr="006B18F6">
        <w:rPr>
          <w:spacing w:val="-2"/>
        </w:rPr>
        <w:t>междометиями.</w:t>
      </w:r>
    </w:p>
    <w:p w:rsidR="0082219A" w:rsidRPr="006B18F6" w:rsidRDefault="00096B32" w:rsidP="006B18F6">
      <w:pPr>
        <w:pStyle w:val="a3"/>
        <w:spacing w:line="360" w:lineRule="auto"/>
        <w:ind w:left="0" w:firstLine="720"/>
      </w:pPr>
      <w:r w:rsidRPr="006B18F6">
        <w:t>Знаки</w:t>
      </w:r>
      <w:r w:rsidRPr="006B18F6">
        <w:rPr>
          <w:spacing w:val="-4"/>
        </w:rPr>
        <w:t xml:space="preserve"> </w:t>
      </w:r>
      <w:r w:rsidRPr="006B18F6">
        <w:t>препинания</w:t>
      </w:r>
      <w:r w:rsidRPr="006B18F6">
        <w:rPr>
          <w:spacing w:val="-4"/>
        </w:rPr>
        <w:t xml:space="preserve"> </w:t>
      </w:r>
      <w:r w:rsidRPr="006B18F6">
        <w:t>в</w:t>
      </w:r>
      <w:r w:rsidRPr="006B18F6">
        <w:rPr>
          <w:spacing w:val="-4"/>
        </w:rPr>
        <w:t xml:space="preserve"> </w:t>
      </w:r>
      <w:r w:rsidRPr="006B18F6">
        <w:t>сложном</w:t>
      </w:r>
      <w:r w:rsidRPr="006B18F6">
        <w:rPr>
          <w:spacing w:val="-4"/>
        </w:rPr>
        <w:t xml:space="preserve"> </w:t>
      </w:r>
      <w:r w:rsidRPr="006B18F6">
        <w:rPr>
          <w:spacing w:val="-2"/>
        </w:rPr>
        <w:t>предложении.</w:t>
      </w:r>
    </w:p>
    <w:p w:rsidR="0082219A" w:rsidRPr="006B18F6" w:rsidRDefault="00096B32" w:rsidP="006B18F6">
      <w:pPr>
        <w:pStyle w:val="a3"/>
        <w:spacing w:line="360" w:lineRule="auto"/>
        <w:ind w:left="0" w:firstLine="720"/>
        <w:jc w:val="left"/>
      </w:pPr>
      <w:r w:rsidRPr="006B18F6">
        <w:t>Знаки</w:t>
      </w:r>
      <w:r w:rsidRPr="006B18F6">
        <w:rPr>
          <w:spacing w:val="-5"/>
        </w:rPr>
        <w:t xml:space="preserve"> </w:t>
      </w:r>
      <w:r w:rsidRPr="006B18F6">
        <w:t>препинания</w:t>
      </w:r>
      <w:r w:rsidRPr="006B18F6">
        <w:rPr>
          <w:spacing w:val="-5"/>
        </w:rPr>
        <w:t xml:space="preserve"> </w:t>
      </w:r>
      <w:r w:rsidRPr="006B18F6">
        <w:t>в</w:t>
      </w:r>
      <w:r w:rsidRPr="006B18F6">
        <w:rPr>
          <w:spacing w:val="-6"/>
        </w:rPr>
        <w:t xml:space="preserve"> </w:t>
      </w:r>
      <w:r w:rsidRPr="006B18F6">
        <w:t>сложном</w:t>
      </w:r>
      <w:r w:rsidRPr="006B18F6">
        <w:rPr>
          <w:spacing w:val="-6"/>
        </w:rPr>
        <w:t xml:space="preserve"> </w:t>
      </w:r>
      <w:r w:rsidRPr="006B18F6">
        <w:t>предложении</w:t>
      </w:r>
      <w:r w:rsidRPr="006B18F6">
        <w:rPr>
          <w:spacing w:val="-5"/>
        </w:rPr>
        <w:t xml:space="preserve"> </w:t>
      </w:r>
      <w:r w:rsidRPr="006B18F6">
        <w:t>с</w:t>
      </w:r>
      <w:r w:rsidRPr="006B18F6">
        <w:rPr>
          <w:spacing w:val="-6"/>
        </w:rPr>
        <w:t xml:space="preserve"> </w:t>
      </w:r>
      <w:r w:rsidRPr="006B18F6">
        <w:t>разными</w:t>
      </w:r>
      <w:r w:rsidRPr="006B18F6">
        <w:rPr>
          <w:spacing w:val="-5"/>
        </w:rPr>
        <w:t xml:space="preserve"> </w:t>
      </w:r>
      <w:r w:rsidRPr="006B18F6">
        <w:t>видами</w:t>
      </w:r>
      <w:r w:rsidRPr="006B18F6">
        <w:rPr>
          <w:spacing w:val="-5"/>
        </w:rPr>
        <w:t xml:space="preserve"> </w:t>
      </w:r>
      <w:r w:rsidRPr="006B18F6">
        <w:t>связи. Знаки препинания при передаче чужой речи.</w:t>
      </w:r>
    </w:p>
    <w:p w:rsidR="0082219A" w:rsidRPr="006B18F6" w:rsidRDefault="00096B32" w:rsidP="006B18F6">
      <w:pPr>
        <w:pStyle w:val="1"/>
        <w:spacing w:before="0" w:line="360" w:lineRule="auto"/>
        <w:ind w:left="0" w:firstLine="720"/>
        <w:jc w:val="left"/>
      </w:pPr>
      <w:bookmarkStart w:id="26" w:name="_Toc216086737"/>
      <w:r w:rsidRPr="006B18F6">
        <w:t>Функциональная</w:t>
      </w:r>
      <w:r w:rsidRPr="006B18F6">
        <w:rPr>
          <w:spacing w:val="-7"/>
        </w:rPr>
        <w:t xml:space="preserve"> </w:t>
      </w:r>
      <w:r w:rsidRPr="006B18F6">
        <w:t>стилистика.</w:t>
      </w:r>
      <w:r w:rsidRPr="006B18F6">
        <w:rPr>
          <w:spacing w:val="-6"/>
        </w:rPr>
        <w:t xml:space="preserve"> </w:t>
      </w:r>
      <w:r w:rsidRPr="006B18F6">
        <w:t>Культура</w:t>
      </w:r>
      <w:r w:rsidRPr="006B18F6">
        <w:rPr>
          <w:spacing w:val="-8"/>
        </w:rPr>
        <w:t xml:space="preserve"> </w:t>
      </w:r>
      <w:r w:rsidRPr="006B18F6">
        <w:rPr>
          <w:spacing w:val="-4"/>
        </w:rPr>
        <w:t>речи:</w:t>
      </w:r>
      <w:bookmarkEnd w:id="26"/>
    </w:p>
    <w:p w:rsidR="0082219A" w:rsidRPr="006B18F6" w:rsidRDefault="00096B32" w:rsidP="006B18F6">
      <w:pPr>
        <w:pStyle w:val="a3"/>
        <w:spacing w:line="360" w:lineRule="auto"/>
        <w:ind w:left="0" w:firstLine="720"/>
        <w:jc w:val="left"/>
      </w:pPr>
      <w:r w:rsidRPr="006B18F6">
        <w:t>Функциональная</w:t>
      </w:r>
      <w:r w:rsidRPr="006B18F6">
        <w:rPr>
          <w:spacing w:val="23"/>
        </w:rPr>
        <w:t xml:space="preserve"> </w:t>
      </w:r>
      <w:r w:rsidRPr="006B18F6">
        <w:t>стилистика</w:t>
      </w:r>
      <w:r w:rsidRPr="006B18F6">
        <w:rPr>
          <w:spacing w:val="25"/>
        </w:rPr>
        <w:t xml:space="preserve"> </w:t>
      </w:r>
      <w:r w:rsidRPr="006B18F6">
        <w:t>как</w:t>
      </w:r>
      <w:r w:rsidRPr="006B18F6">
        <w:rPr>
          <w:spacing w:val="27"/>
        </w:rPr>
        <w:t xml:space="preserve"> </w:t>
      </w:r>
      <w:r w:rsidRPr="006B18F6">
        <w:t>раздел</w:t>
      </w:r>
      <w:r w:rsidRPr="006B18F6">
        <w:rPr>
          <w:spacing w:val="26"/>
        </w:rPr>
        <w:t xml:space="preserve"> </w:t>
      </w:r>
      <w:r w:rsidRPr="006B18F6">
        <w:t>лингвистики.</w:t>
      </w:r>
      <w:r w:rsidRPr="006B18F6">
        <w:rPr>
          <w:spacing w:val="26"/>
        </w:rPr>
        <w:t xml:space="preserve"> </w:t>
      </w:r>
      <w:r w:rsidRPr="006B18F6">
        <w:t>Стилистическая</w:t>
      </w:r>
      <w:r w:rsidRPr="006B18F6">
        <w:rPr>
          <w:spacing w:val="25"/>
        </w:rPr>
        <w:t xml:space="preserve"> </w:t>
      </w:r>
      <w:r w:rsidRPr="006B18F6">
        <w:t>норма</w:t>
      </w:r>
      <w:r w:rsidRPr="006B18F6">
        <w:rPr>
          <w:spacing w:val="26"/>
        </w:rPr>
        <w:t xml:space="preserve"> </w:t>
      </w:r>
      <w:r w:rsidRPr="006B18F6">
        <w:rPr>
          <w:spacing w:val="-2"/>
        </w:rPr>
        <w:t>(повторение,</w:t>
      </w:r>
    </w:p>
    <w:p w:rsidR="0082219A" w:rsidRPr="006B18F6" w:rsidRDefault="008061BE" w:rsidP="006B18F6">
      <w:pPr>
        <w:pStyle w:val="a3"/>
        <w:spacing w:line="360" w:lineRule="auto"/>
        <w:ind w:left="0" w:firstLine="720"/>
        <w:jc w:val="left"/>
      </w:pPr>
      <w:r w:rsidRPr="006B18F6">
        <w:t xml:space="preserve"> </w:t>
      </w:r>
      <w:r w:rsidR="00096B32" w:rsidRPr="006B18F6">
        <w:rPr>
          <w:spacing w:val="-2"/>
        </w:rPr>
        <w:t>обобщение).</w:t>
      </w:r>
    </w:p>
    <w:p w:rsidR="0082219A" w:rsidRPr="006B18F6" w:rsidRDefault="00096B32" w:rsidP="006B18F6">
      <w:pPr>
        <w:pStyle w:val="a3"/>
        <w:spacing w:line="360" w:lineRule="auto"/>
        <w:ind w:left="0" w:firstLine="720"/>
      </w:pPr>
      <w:r w:rsidRPr="006B18F6">
        <w:lastRenderedPageBreak/>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w:t>
      </w:r>
      <w:r w:rsidRPr="006B18F6">
        <w:rPr>
          <w:spacing w:val="-1"/>
        </w:rPr>
        <w:t xml:space="preserve"> </w:t>
      </w:r>
      <w:r w:rsidRPr="006B18F6">
        <w:t>разговорной</w:t>
      </w:r>
      <w:r w:rsidRPr="006B18F6">
        <w:rPr>
          <w:spacing w:val="-1"/>
        </w:rPr>
        <w:t xml:space="preserve"> </w:t>
      </w:r>
      <w:r w:rsidRPr="006B18F6">
        <w:t>речи.</w:t>
      </w:r>
      <w:r w:rsidRPr="006B18F6">
        <w:rPr>
          <w:spacing w:val="-2"/>
        </w:rPr>
        <w:t xml:space="preserve"> </w:t>
      </w:r>
      <w:r w:rsidRPr="006B18F6">
        <w:t>Основные</w:t>
      </w:r>
      <w:r w:rsidRPr="006B18F6">
        <w:rPr>
          <w:spacing w:val="-4"/>
        </w:rPr>
        <w:t xml:space="preserve"> </w:t>
      </w:r>
      <w:r w:rsidRPr="006B18F6">
        <w:t>жанры</w:t>
      </w:r>
      <w:r w:rsidRPr="006B18F6">
        <w:rPr>
          <w:spacing w:val="-3"/>
        </w:rPr>
        <w:t xml:space="preserve"> </w:t>
      </w:r>
      <w:r w:rsidRPr="006B18F6">
        <w:t>разговорной</w:t>
      </w:r>
      <w:r w:rsidRPr="006B18F6">
        <w:rPr>
          <w:spacing w:val="-1"/>
        </w:rPr>
        <w:t xml:space="preserve"> </w:t>
      </w:r>
      <w:r w:rsidRPr="006B18F6">
        <w:t>речи:</w:t>
      </w:r>
      <w:r w:rsidRPr="006B18F6">
        <w:rPr>
          <w:spacing w:val="-2"/>
        </w:rPr>
        <w:t xml:space="preserve"> </w:t>
      </w:r>
      <w:r w:rsidRPr="006B18F6">
        <w:t>устный</w:t>
      </w:r>
      <w:r w:rsidRPr="006B18F6">
        <w:rPr>
          <w:spacing w:val="-2"/>
        </w:rPr>
        <w:t xml:space="preserve"> </w:t>
      </w:r>
      <w:r w:rsidRPr="006B18F6">
        <w:t>рассказ,</w:t>
      </w:r>
      <w:r w:rsidRPr="006B18F6">
        <w:rPr>
          <w:spacing w:val="-2"/>
        </w:rPr>
        <w:t xml:space="preserve"> </w:t>
      </w:r>
      <w:r w:rsidRPr="006B18F6">
        <w:t>беседа,</w:t>
      </w:r>
      <w:r w:rsidRPr="006B18F6">
        <w:rPr>
          <w:spacing w:val="-2"/>
        </w:rPr>
        <w:t xml:space="preserve"> </w:t>
      </w:r>
      <w:r w:rsidRPr="006B18F6">
        <w:t>спор</w:t>
      </w:r>
      <w:r w:rsidRPr="006B18F6">
        <w:rPr>
          <w:spacing w:val="-2"/>
        </w:rPr>
        <w:t xml:space="preserve"> </w:t>
      </w:r>
      <w:r w:rsidRPr="006B18F6">
        <w:t>и другие (обзор).</w:t>
      </w:r>
    </w:p>
    <w:p w:rsidR="0082219A" w:rsidRPr="006B18F6" w:rsidRDefault="00096B32" w:rsidP="006B18F6">
      <w:pPr>
        <w:pStyle w:val="a3"/>
        <w:spacing w:line="360" w:lineRule="auto"/>
        <w:ind w:left="0" w:firstLine="720"/>
      </w:pPr>
      <w:r w:rsidRPr="006B18F6">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82219A" w:rsidRPr="006B18F6" w:rsidRDefault="00096B32" w:rsidP="006B18F6">
      <w:pPr>
        <w:pStyle w:val="a3"/>
        <w:spacing w:line="360" w:lineRule="auto"/>
        <w:ind w:left="0" w:firstLine="720"/>
      </w:pPr>
      <w:r w:rsidRPr="006B18F6">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82219A" w:rsidRPr="006B18F6" w:rsidRDefault="00096B32" w:rsidP="006B18F6">
      <w:pPr>
        <w:pStyle w:val="a3"/>
        <w:spacing w:line="360" w:lineRule="auto"/>
        <w:ind w:left="0" w:firstLine="720"/>
      </w:pPr>
      <w:r w:rsidRPr="006B18F6">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82219A" w:rsidRPr="006B18F6" w:rsidRDefault="00096B32" w:rsidP="006B18F6">
      <w:pPr>
        <w:pStyle w:val="a3"/>
        <w:spacing w:line="360" w:lineRule="auto"/>
        <w:ind w:left="0" w:firstLine="720"/>
      </w:pPr>
      <w:r w:rsidRPr="006B18F6">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82219A" w:rsidRPr="006B18F6" w:rsidRDefault="00096B32" w:rsidP="006B18F6">
      <w:pPr>
        <w:spacing w:line="360" w:lineRule="auto"/>
        <w:ind w:firstLine="720"/>
        <w:jc w:val="both"/>
        <w:rPr>
          <w:sz w:val="24"/>
          <w:szCs w:val="24"/>
        </w:rPr>
      </w:pPr>
      <w:r w:rsidRPr="006B18F6">
        <w:rPr>
          <w:b/>
          <w:sz w:val="24"/>
          <w:szCs w:val="24"/>
        </w:rPr>
        <w:t xml:space="preserve">Планируемые результаты </w:t>
      </w:r>
      <w:r w:rsidRPr="006B18F6">
        <w:rPr>
          <w:sz w:val="24"/>
          <w:szCs w:val="24"/>
        </w:rPr>
        <w:t>освоения программы по русскому языку на уровне среднего общего образования.</w:t>
      </w:r>
    </w:p>
    <w:p w:rsidR="0082219A" w:rsidRPr="006B18F6" w:rsidRDefault="00096B32" w:rsidP="006B18F6">
      <w:pPr>
        <w:pStyle w:val="a3"/>
        <w:spacing w:line="360" w:lineRule="auto"/>
        <w:ind w:left="0" w:firstLine="720"/>
      </w:pPr>
      <w:r w:rsidRPr="006B18F6">
        <w:rPr>
          <w:b/>
        </w:rPr>
        <w:t xml:space="preserve">Личностные результаты </w:t>
      </w:r>
      <w:r w:rsidRPr="006B18F6">
        <w:t>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2219A" w:rsidRPr="006B18F6" w:rsidRDefault="008061BE" w:rsidP="006B18F6">
      <w:pPr>
        <w:pStyle w:val="a3"/>
        <w:spacing w:line="360" w:lineRule="auto"/>
        <w:ind w:left="0" w:firstLine="720"/>
        <w:jc w:val="left"/>
      </w:pPr>
      <w:r w:rsidRPr="006B18F6">
        <w:lastRenderedPageBreak/>
        <w:t xml:space="preserve"> </w:t>
      </w:r>
      <w:r w:rsidR="00E739C3" w:rsidRPr="006B18F6">
        <w:t xml:space="preserve">  </w:t>
      </w:r>
      <w:r w:rsidR="00096B32" w:rsidRPr="006B18F6">
        <w:t>В</w:t>
      </w:r>
      <w:r w:rsidR="00096B32" w:rsidRPr="006B18F6">
        <w:rPr>
          <w:spacing w:val="80"/>
          <w:w w:val="150"/>
        </w:rPr>
        <w:t xml:space="preserve"> </w:t>
      </w:r>
      <w:r w:rsidR="00096B32" w:rsidRPr="006B18F6">
        <w:t>результате</w:t>
      </w:r>
      <w:r w:rsidR="00096B32" w:rsidRPr="006B18F6">
        <w:rPr>
          <w:spacing w:val="80"/>
          <w:w w:val="150"/>
        </w:rPr>
        <w:t xml:space="preserve"> </w:t>
      </w:r>
      <w:r w:rsidR="00096B32" w:rsidRPr="006B18F6">
        <w:t>изучения</w:t>
      </w:r>
      <w:r w:rsidR="00096B32" w:rsidRPr="006B18F6">
        <w:rPr>
          <w:spacing w:val="80"/>
          <w:w w:val="150"/>
        </w:rPr>
        <w:t xml:space="preserve"> </w:t>
      </w:r>
      <w:r w:rsidR="00096B32" w:rsidRPr="006B18F6">
        <w:t>русского</w:t>
      </w:r>
      <w:r w:rsidR="00096B32" w:rsidRPr="006B18F6">
        <w:rPr>
          <w:spacing w:val="80"/>
          <w:w w:val="150"/>
        </w:rPr>
        <w:t xml:space="preserve"> </w:t>
      </w:r>
      <w:r w:rsidR="00096B32" w:rsidRPr="006B18F6">
        <w:t>языка</w:t>
      </w:r>
      <w:r w:rsidR="00096B32" w:rsidRPr="006B18F6">
        <w:rPr>
          <w:spacing w:val="80"/>
          <w:w w:val="150"/>
        </w:rPr>
        <w:t xml:space="preserve"> </w:t>
      </w:r>
      <w:r w:rsidR="00096B32" w:rsidRPr="006B18F6">
        <w:t>на</w:t>
      </w:r>
      <w:r w:rsidR="00096B32" w:rsidRPr="006B18F6">
        <w:rPr>
          <w:spacing w:val="80"/>
          <w:w w:val="150"/>
        </w:rPr>
        <w:t xml:space="preserve"> </w:t>
      </w:r>
      <w:r w:rsidR="00096B32" w:rsidRPr="006B18F6">
        <w:t>уровне</w:t>
      </w:r>
      <w:r w:rsidR="00096B32" w:rsidRPr="006B18F6">
        <w:rPr>
          <w:spacing w:val="80"/>
          <w:w w:val="150"/>
        </w:rPr>
        <w:t xml:space="preserve"> </w:t>
      </w:r>
      <w:r w:rsidR="00096B32" w:rsidRPr="006B18F6">
        <w:t>среднего</w:t>
      </w:r>
      <w:r w:rsidR="00096B32" w:rsidRPr="006B18F6">
        <w:rPr>
          <w:spacing w:val="80"/>
          <w:w w:val="150"/>
        </w:rPr>
        <w:t xml:space="preserve"> </w:t>
      </w:r>
      <w:r w:rsidR="00096B32" w:rsidRPr="006B18F6">
        <w:t>общего</w:t>
      </w:r>
      <w:r w:rsidR="00096B32" w:rsidRPr="006B18F6">
        <w:rPr>
          <w:spacing w:val="80"/>
          <w:w w:val="150"/>
        </w:rPr>
        <w:t xml:space="preserve"> </w:t>
      </w:r>
      <w:r w:rsidR="00096B32" w:rsidRPr="006B18F6">
        <w:t>образования</w:t>
      </w:r>
      <w:r w:rsidR="00096B32" w:rsidRPr="006B18F6">
        <w:rPr>
          <w:spacing w:val="80"/>
          <w:w w:val="150"/>
        </w:rPr>
        <w:t xml:space="preserve"> </w:t>
      </w:r>
      <w:r w:rsidR="00096B32" w:rsidRPr="006B18F6">
        <w:t>у обучающегося будут сформированы следующие личностные результаты:</w:t>
      </w:r>
    </w:p>
    <w:p w:rsidR="0082219A" w:rsidRPr="006B18F6" w:rsidRDefault="00096B32" w:rsidP="006B18F6">
      <w:pPr>
        <w:pStyle w:val="a4"/>
        <w:numPr>
          <w:ilvl w:val="3"/>
          <w:numId w:val="84"/>
        </w:numPr>
        <w:tabs>
          <w:tab w:val="left" w:pos="567"/>
        </w:tabs>
        <w:spacing w:line="360" w:lineRule="auto"/>
        <w:ind w:left="0" w:firstLine="720"/>
        <w:rPr>
          <w:sz w:val="24"/>
          <w:szCs w:val="24"/>
        </w:rPr>
      </w:pPr>
      <w:r w:rsidRPr="006B18F6">
        <w:rPr>
          <w:spacing w:val="-2"/>
          <w:sz w:val="24"/>
          <w:szCs w:val="24"/>
        </w:rPr>
        <w:t>гражданского</w:t>
      </w:r>
      <w:r w:rsidRPr="006B18F6">
        <w:rPr>
          <w:spacing w:val="6"/>
          <w:sz w:val="24"/>
          <w:szCs w:val="24"/>
        </w:rPr>
        <w:t xml:space="preserve"> </w:t>
      </w:r>
      <w:r w:rsidRPr="006B18F6">
        <w:rPr>
          <w:spacing w:val="-2"/>
          <w:sz w:val="24"/>
          <w:szCs w:val="24"/>
        </w:rPr>
        <w:t>воспитания:</w:t>
      </w:r>
    </w:p>
    <w:p w:rsidR="0082219A" w:rsidRPr="006B18F6" w:rsidRDefault="00096B32" w:rsidP="006B18F6">
      <w:pPr>
        <w:pStyle w:val="a3"/>
        <w:spacing w:line="360" w:lineRule="auto"/>
        <w:ind w:left="0" w:firstLine="720"/>
      </w:pPr>
      <w:r w:rsidRPr="006B18F6">
        <w:t>сформированность</w:t>
      </w:r>
      <w:r w:rsidRPr="006B18F6">
        <w:rPr>
          <w:spacing w:val="40"/>
        </w:rPr>
        <w:t xml:space="preserve"> </w:t>
      </w:r>
      <w:r w:rsidRPr="006B18F6">
        <w:t>гражданской</w:t>
      </w:r>
      <w:r w:rsidRPr="006B18F6">
        <w:rPr>
          <w:spacing w:val="40"/>
        </w:rPr>
        <w:t xml:space="preserve"> </w:t>
      </w:r>
      <w:r w:rsidRPr="006B18F6">
        <w:t>позиции</w:t>
      </w:r>
      <w:r w:rsidRPr="006B18F6">
        <w:rPr>
          <w:spacing w:val="40"/>
        </w:rPr>
        <w:t xml:space="preserve"> </w:t>
      </w:r>
      <w:r w:rsidRPr="006B18F6">
        <w:t>обучающегося</w:t>
      </w:r>
      <w:r w:rsidRPr="006B18F6">
        <w:rPr>
          <w:spacing w:val="40"/>
        </w:rPr>
        <w:t xml:space="preserve"> </w:t>
      </w:r>
      <w:r w:rsidRPr="006B18F6">
        <w:t>как</w:t>
      </w:r>
      <w:r w:rsidRPr="006B18F6">
        <w:rPr>
          <w:spacing w:val="40"/>
        </w:rPr>
        <w:t xml:space="preserve"> </w:t>
      </w:r>
      <w:r w:rsidRPr="006B18F6">
        <w:t>активного</w:t>
      </w:r>
      <w:r w:rsidRPr="006B18F6">
        <w:rPr>
          <w:spacing w:val="40"/>
        </w:rPr>
        <w:t xml:space="preserve"> </w:t>
      </w:r>
      <w:r w:rsidRPr="006B18F6">
        <w:t>и</w:t>
      </w:r>
      <w:r w:rsidRPr="006B18F6">
        <w:rPr>
          <w:spacing w:val="40"/>
        </w:rPr>
        <w:t xml:space="preserve"> </w:t>
      </w:r>
      <w:r w:rsidRPr="006B18F6">
        <w:t>ответственного члена российского общества;</w:t>
      </w:r>
    </w:p>
    <w:p w:rsidR="00E739C3" w:rsidRPr="006B18F6" w:rsidRDefault="00096B32" w:rsidP="006B18F6">
      <w:pPr>
        <w:pStyle w:val="a3"/>
        <w:tabs>
          <w:tab w:val="left" w:pos="2425"/>
          <w:tab w:val="left" w:pos="4255"/>
          <w:tab w:val="left" w:pos="6134"/>
          <w:tab w:val="left" w:pos="8389"/>
          <w:tab w:val="left" w:pos="10504"/>
        </w:tabs>
        <w:spacing w:line="360" w:lineRule="auto"/>
        <w:ind w:left="0" w:firstLine="720"/>
      </w:pPr>
      <w:r w:rsidRPr="006B18F6">
        <w:t xml:space="preserve">осознание своих конституционных прав и обязанностей, уважение закона и правопорядка; </w:t>
      </w:r>
    </w:p>
    <w:p w:rsidR="0082219A" w:rsidRPr="006B18F6" w:rsidRDefault="00096B32" w:rsidP="006B18F6">
      <w:pPr>
        <w:pStyle w:val="a3"/>
        <w:tabs>
          <w:tab w:val="left" w:pos="2425"/>
          <w:tab w:val="left" w:pos="4255"/>
          <w:tab w:val="left" w:pos="6134"/>
          <w:tab w:val="left" w:pos="8389"/>
          <w:tab w:val="left" w:pos="10504"/>
        </w:tabs>
        <w:spacing w:line="360" w:lineRule="auto"/>
        <w:ind w:left="0" w:firstLine="720"/>
      </w:pPr>
      <w:r w:rsidRPr="006B18F6">
        <w:rPr>
          <w:spacing w:val="-2"/>
        </w:rPr>
        <w:t>принятие</w:t>
      </w:r>
      <w:r w:rsidR="00E739C3" w:rsidRPr="006B18F6">
        <w:rPr>
          <w:spacing w:val="-2"/>
        </w:rPr>
        <w:t xml:space="preserve"> </w:t>
      </w:r>
      <w:r w:rsidRPr="006B18F6">
        <w:rPr>
          <w:spacing w:val="-2"/>
        </w:rPr>
        <w:t>традиционных</w:t>
      </w:r>
      <w:r w:rsidR="00E739C3" w:rsidRPr="006B18F6">
        <w:rPr>
          <w:spacing w:val="-2"/>
        </w:rPr>
        <w:t xml:space="preserve"> </w:t>
      </w:r>
      <w:r w:rsidRPr="006B18F6">
        <w:rPr>
          <w:spacing w:val="-2"/>
        </w:rPr>
        <w:t>национальных,</w:t>
      </w:r>
      <w:r w:rsidR="00E739C3" w:rsidRPr="006B18F6">
        <w:rPr>
          <w:spacing w:val="-2"/>
        </w:rPr>
        <w:t xml:space="preserve"> </w:t>
      </w:r>
      <w:r w:rsidRPr="006B18F6">
        <w:rPr>
          <w:spacing w:val="-2"/>
        </w:rPr>
        <w:t>общечеловеческих</w:t>
      </w:r>
      <w:r w:rsidR="00E739C3" w:rsidRPr="006B18F6">
        <w:rPr>
          <w:spacing w:val="-2"/>
        </w:rPr>
        <w:t xml:space="preserve"> </w:t>
      </w:r>
      <w:r w:rsidRPr="006B18F6">
        <w:rPr>
          <w:spacing w:val="-2"/>
        </w:rPr>
        <w:t>гуманистических</w:t>
      </w:r>
      <w:r w:rsidR="00E739C3" w:rsidRPr="006B18F6">
        <w:rPr>
          <w:spacing w:val="-2"/>
        </w:rPr>
        <w:t xml:space="preserve"> </w:t>
      </w:r>
      <w:r w:rsidRPr="006B18F6">
        <w:rPr>
          <w:spacing w:val="-10"/>
        </w:rPr>
        <w:t>и</w:t>
      </w:r>
      <w:r w:rsidR="00E739C3" w:rsidRPr="006B18F6">
        <w:rPr>
          <w:spacing w:val="-10"/>
        </w:rPr>
        <w:t xml:space="preserve"> </w:t>
      </w:r>
      <w:r w:rsidRPr="006B18F6">
        <w:t>демократических ценностей, в том числе в сопоставлении с ситуациями, отражёнными в текстах</w:t>
      </w:r>
      <w:r w:rsidRPr="006B18F6">
        <w:rPr>
          <w:spacing w:val="40"/>
        </w:rPr>
        <w:t xml:space="preserve"> </w:t>
      </w:r>
      <w:r w:rsidRPr="006B18F6">
        <w:t>литературных произведений, написанных на русском языке;</w:t>
      </w:r>
    </w:p>
    <w:p w:rsidR="0082219A" w:rsidRPr="006B18F6" w:rsidRDefault="00096B32" w:rsidP="006B18F6">
      <w:pPr>
        <w:pStyle w:val="a3"/>
        <w:tabs>
          <w:tab w:val="left" w:pos="2591"/>
          <w:tab w:val="left" w:pos="4414"/>
          <w:tab w:val="left" w:pos="5821"/>
          <w:tab w:val="left" w:pos="7500"/>
          <w:tab w:val="left" w:pos="9339"/>
        </w:tabs>
        <w:spacing w:line="360" w:lineRule="auto"/>
        <w:ind w:left="0" w:firstLine="720"/>
      </w:pPr>
      <w:r w:rsidRPr="006B18F6">
        <w:rPr>
          <w:spacing w:val="-2"/>
        </w:rPr>
        <w:t>готовность</w:t>
      </w:r>
      <w:r w:rsidR="00E739C3" w:rsidRPr="006B18F6">
        <w:t xml:space="preserve">  </w:t>
      </w:r>
      <w:r w:rsidRPr="006B18F6">
        <w:rPr>
          <w:spacing w:val="-2"/>
        </w:rPr>
        <w:t>противостоять</w:t>
      </w:r>
      <w:r w:rsidR="00E739C3" w:rsidRPr="006B18F6">
        <w:t xml:space="preserve">  </w:t>
      </w:r>
      <w:r w:rsidRPr="006B18F6">
        <w:rPr>
          <w:spacing w:val="-2"/>
        </w:rPr>
        <w:t>идеологии</w:t>
      </w:r>
      <w:r w:rsidR="00E739C3" w:rsidRPr="006B18F6">
        <w:t xml:space="preserve">  </w:t>
      </w:r>
      <w:r w:rsidRPr="006B18F6">
        <w:rPr>
          <w:spacing w:val="-2"/>
        </w:rPr>
        <w:t>экстремизма,</w:t>
      </w:r>
      <w:r w:rsidR="00E739C3" w:rsidRPr="006B18F6">
        <w:rPr>
          <w:spacing w:val="-2"/>
        </w:rPr>
        <w:t xml:space="preserve"> </w:t>
      </w:r>
      <w:r w:rsidRPr="006B18F6">
        <w:rPr>
          <w:spacing w:val="-2"/>
        </w:rPr>
        <w:t>национализма,</w:t>
      </w:r>
      <w:r w:rsidR="00E739C3" w:rsidRPr="006B18F6">
        <w:rPr>
          <w:spacing w:val="-2"/>
        </w:rPr>
        <w:t xml:space="preserve"> к</w:t>
      </w:r>
      <w:r w:rsidRPr="006B18F6">
        <w:rPr>
          <w:spacing w:val="-2"/>
        </w:rPr>
        <w:t xml:space="preserve">сенофобии, </w:t>
      </w:r>
      <w:r w:rsidRPr="006B18F6">
        <w:t>дискриминации по социальным, религиозным, расовым, национальным признакам;</w:t>
      </w:r>
    </w:p>
    <w:p w:rsidR="0082219A" w:rsidRPr="006B18F6" w:rsidRDefault="00096B32" w:rsidP="006B18F6">
      <w:pPr>
        <w:pStyle w:val="a3"/>
        <w:tabs>
          <w:tab w:val="left" w:pos="2495"/>
          <w:tab w:val="left" w:pos="3289"/>
          <w:tab w:val="left" w:pos="4757"/>
          <w:tab w:val="left" w:pos="6345"/>
          <w:tab w:val="left" w:pos="6693"/>
          <w:tab w:val="left" w:pos="7956"/>
          <w:tab w:val="left" w:pos="9600"/>
        </w:tabs>
        <w:spacing w:line="360" w:lineRule="auto"/>
        <w:ind w:left="0" w:firstLine="720"/>
      </w:pPr>
      <w:r w:rsidRPr="006B18F6">
        <w:rPr>
          <w:spacing w:val="-2"/>
        </w:rPr>
        <w:t>готовность</w:t>
      </w:r>
      <w:r w:rsidR="00E739C3" w:rsidRPr="006B18F6">
        <w:rPr>
          <w:spacing w:val="-2"/>
        </w:rPr>
        <w:t xml:space="preserve"> </w:t>
      </w:r>
      <w:r w:rsidRPr="006B18F6">
        <w:rPr>
          <w:spacing w:val="-2"/>
        </w:rPr>
        <w:t>вести</w:t>
      </w:r>
      <w:r w:rsidR="00E739C3" w:rsidRPr="006B18F6">
        <w:t xml:space="preserve">    </w:t>
      </w:r>
      <w:r w:rsidRPr="006B18F6">
        <w:rPr>
          <w:spacing w:val="-2"/>
        </w:rPr>
        <w:t>совместную</w:t>
      </w:r>
      <w:r w:rsidR="00E739C3" w:rsidRPr="006B18F6">
        <w:rPr>
          <w:spacing w:val="-2"/>
        </w:rPr>
        <w:t xml:space="preserve">  </w:t>
      </w:r>
      <w:r w:rsidRPr="006B18F6">
        <w:rPr>
          <w:spacing w:val="-2"/>
        </w:rPr>
        <w:t>деятельность</w:t>
      </w:r>
      <w:r w:rsidR="00E739C3" w:rsidRPr="006B18F6">
        <w:rPr>
          <w:spacing w:val="-2"/>
        </w:rPr>
        <w:t xml:space="preserve"> </w:t>
      </w:r>
      <w:r w:rsidRPr="006B18F6">
        <w:rPr>
          <w:spacing w:val="-10"/>
        </w:rPr>
        <w:t>в</w:t>
      </w:r>
      <w:r w:rsidR="00E739C3" w:rsidRPr="006B18F6">
        <w:rPr>
          <w:spacing w:val="-10"/>
        </w:rPr>
        <w:t xml:space="preserve">  </w:t>
      </w:r>
      <w:r w:rsidRPr="006B18F6">
        <w:rPr>
          <w:spacing w:val="-2"/>
        </w:rPr>
        <w:t>интересах</w:t>
      </w:r>
      <w:r w:rsidR="00E739C3" w:rsidRPr="006B18F6">
        <w:t xml:space="preserve">     </w:t>
      </w:r>
      <w:r w:rsidRPr="006B18F6">
        <w:rPr>
          <w:spacing w:val="-2"/>
        </w:rPr>
        <w:t>гражданского</w:t>
      </w:r>
      <w:r w:rsidR="00E739C3" w:rsidRPr="006B18F6">
        <w:t xml:space="preserve"> </w:t>
      </w:r>
      <w:r w:rsidRPr="006B18F6">
        <w:rPr>
          <w:spacing w:val="-2"/>
        </w:rPr>
        <w:t xml:space="preserve">общества, </w:t>
      </w:r>
      <w:r w:rsidRPr="006B18F6">
        <w:t>участвовать в самоуправлении в образовательной организации;</w:t>
      </w:r>
    </w:p>
    <w:p w:rsidR="0082219A" w:rsidRPr="006B18F6" w:rsidRDefault="00096B32" w:rsidP="006B18F6">
      <w:pPr>
        <w:pStyle w:val="a3"/>
        <w:spacing w:line="360" w:lineRule="auto"/>
        <w:ind w:left="0" w:firstLine="720"/>
        <w:jc w:val="left"/>
        <w:rPr>
          <w:spacing w:val="-2"/>
        </w:rPr>
      </w:pPr>
      <w:r w:rsidRPr="006B18F6">
        <w:t>умение взаимодействовать с социальными институтами в соответствии</w:t>
      </w:r>
      <w:r w:rsidRPr="006B18F6">
        <w:rPr>
          <w:spacing w:val="30"/>
        </w:rPr>
        <w:t xml:space="preserve"> </w:t>
      </w:r>
      <w:r w:rsidRPr="006B18F6">
        <w:t xml:space="preserve">с их функциями и </w:t>
      </w:r>
      <w:r w:rsidRPr="006B18F6">
        <w:rPr>
          <w:spacing w:val="-2"/>
        </w:rPr>
        <w:t>назначением;</w:t>
      </w:r>
    </w:p>
    <w:p w:rsidR="0082219A" w:rsidRPr="006B18F6" w:rsidRDefault="00E739C3" w:rsidP="006B18F6">
      <w:pPr>
        <w:pStyle w:val="a3"/>
        <w:spacing w:line="360" w:lineRule="auto"/>
        <w:ind w:left="0" w:firstLine="720"/>
        <w:jc w:val="left"/>
      </w:pPr>
      <w:r w:rsidRPr="006B18F6">
        <w:rPr>
          <w:spacing w:val="-2"/>
        </w:rPr>
        <w:t xml:space="preserve"> </w:t>
      </w:r>
      <w:r w:rsidR="00096B32" w:rsidRPr="006B18F6">
        <w:t>готовность</w:t>
      </w:r>
      <w:r w:rsidR="00096B32" w:rsidRPr="006B18F6">
        <w:rPr>
          <w:spacing w:val="-4"/>
        </w:rPr>
        <w:t xml:space="preserve"> </w:t>
      </w:r>
      <w:r w:rsidR="00096B32" w:rsidRPr="006B18F6">
        <w:t>к</w:t>
      </w:r>
      <w:r w:rsidR="00096B32" w:rsidRPr="006B18F6">
        <w:rPr>
          <w:spacing w:val="-4"/>
        </w:rPr>
        <w:t xml:space="preserve"> </w:t>
      </w:r>
      <w:r w:rsidR="00096B32" w:rsidRPr="006B18F6">
        <w:t>гуманитарной</w:t>
      </w:r>
      <w:r w:rsidR="00096B32" w:rsidRPr="006B18F6">
        <w:rPr>
          <w:spacing w:val="-4"/>
        </w:rPr>
        <w:t xml:space="preserve"> </w:t>
      </w:r>
      <w:r w:rsidR="00096B32" w:rsidRPr="006B18F6">
        <w:t>и</w:t>
      </w:r>
      <w:r w:rsidR="00096B32" w:rsidRPr="006B18F6">
        <w:rPr>
          <w:spacing w:val="-4"/>
        </w:rPr>
        <w:t xml:space="preserve"> </w:t>
      </w:r>
      <w:r w:rsidR="00096B32" w:rsidRPr="006B18F6">
        <w:t>волонтёрской</w:t>
      </w:r>
      <w:r w:rsidR="00096B32" w:rsidRPr="006B18F6">
        <w:rPr>
          <w:spacing w:val="-3"/>
        </w:rPr>
        <w:t xml:space="preserve"> </w:t>
      </w:r>
      <w:r w:rsidR="00096B32" w:rsidRPr="006B18F6">
        <w:rPr>
          <w:spacing w:val="-2"/>
        </w:rPr>
        <w:t>деятельности;</w:t>
      </w:r>
    </w:p>
    <w:p w:rsidR="0082219A" w:rsidRPr="006B18F6" w:rsidRDefault="00096B32" w:rsidP="006B18F6">
      <w:pPr>
        <w:pStyle w:val="a4"/>
        <w:numPr>
          <w:ilvl w:val="3"/>
          <w:numId w:val="84"/>
        </w:numPr>
        <w:tabs>
          <w:tab w:val="left" w:pos="567"/>
          <w:tab w:val="left" w:pos="1391"/>
        </w:tabs>
        <w:spacing w:line="360" w:lineRule="auto"/>
        <w:ind w:left="0" w:firstLine="720"/>
        <w:rPr>
          <w:sz w:val="24"/>
          <w:szCs w:val="24"/>
        </w:rPr>
      </w:pPr>
      <w:r w:rsidRPr="006B18F6">
        <w:rPr>
          <w:spacing w:val="-2"/>
          <w:sz w:val="24"/>
          <w:szCs w:val="24"/>
        </w:rPr>
        <w:t>патриотического</w:t>
      </w:r>
      <w:r w:rsidRPr="006B18F6">
        <w:rPr>
          <w:spacing w:val="6"/>
          <w:sz w:val="24"/>
          <w:szCs w:val="24"/>
        </w:rPr>
        <w:t xml:space="preserve"> </w:t>
      </w:r>
      <w:r w:rsidRPr="006B18F6">
        <w:rPr>
          <w:spacing w:val="-2"/>
          <w:sz w:val="24"/>
          <w:szCs w:val="24"/>
        </w:rPr>
        <w:t>воспитания:</w:t>
      </w:r>
    </w:p>
    <w:p w:rsidR="0082219A" w:rsidRPr="006B18F6" w:rsidRDefault="00096B32" w:rsidP="006B18F6">
      <w:pPr>
        <w:pStyle w:val="a3"/>
        <w:tabs>
          <w:tab w:val="left" w:pos="567"/>
        </w:tabs>
        <w:spacing w:line="360" w:lineRule="auto"/>
        <w:ind w:left="0" w:firstLine="720"/>
      </w:pPr>
      <w:r w:rsidRPr="006B18F6">
        <w:t>сформированность российской гражданской идентичности, патриотизма, уважения к</w:t>
      </w:r>
      <w:r w:rsidRPr="006B18F6">
        <w:rPr>
          <w:spacing w:val="40"/>
        </w:rPr>
        <w:t xml:space="preserve"> </w:t>
      </w:r>
      <w:r w:rsidRPr="006B18F6">
        <w:t>своему</w:t>
      </w:r>
      <w:r w:rsidRPr="006B18F6">
        <w:rPr>
          <w:spacing w:val="-4"/>
        </w:rPr>
        <w:t xml:space="preserve"> </w:t>
      </w:r>
      <w:r w:rsidRPr="006B18F6">
        <w:t>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82219A" w:rsidRPr="006B18F6" w:rsidRDefault="00096B32" w:rsidP="006B18F6">
      <w:pPr>
        <w:pStyle w:val="a3"/>
        <w:tabs>
          <w:tab w:val="left" w:pos="567"/>
        </w:tabs>
        <w:spacing w:line="360" w:lineRule="auto"/>
        <w:ind w:left="0" w:firstLine="720"/>
      </w:pPr>
      <w:r w:rsidRPr="006B18F6">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82219A" w:rsidRPr="006B18F6" w:rsidRDefault="00096B32" w:rsidP="006B18F6">
      <w:pPr>
        <w:pStyle w:val="a3"/>
        <w:tabs>
          <w:tab w:val="left" w:pos="567"/>
        </w:tabs>
        <w:spacing w:line="360" w:lineRule="auto"/>
        <w:ind w:left="0" w:firstLine="720"/>
      </w:pPr>
      <w:r w:rsidRPr="006B18F6">
        <w:t>идейная убеждённость, готовность к служению Отечеству и его защите, ответственность за его судьбу;</w:t>
      </w:r>
    </w:p>
    <w:p w:rsidR="0082219A" w:rsidRPr="006B18F6" w:rsidRDefault="00096B32" w:rsidP="006B18F6">
      <w:pPr>
        <w:pStyle w:val="a4"/>
        <w:numPr>
          <w:ilvl w:val="3"/>
          <w:numId w:val="84"/>
        </w:numPr>
        <w:tabs>
          <w:tab w:val="left" w:pos="567"/>
          <w:tab w:val="left" w:pos="1391"/>
        </w:tabs>
        <w:spacing w:line="360" w:lineRule="auto"/>
        <w:ind w:left="0" w:firstLine="720"/>
        <w:jc w:val="both"/>
        <w:rPr>
          <w:sz w:val="24"/>
          <w:szCs w:val="24"/>
        </w:rPr>
      </w:pPr>
      <w:r w:rsidRPr="006B18F6">
        <w:rPr>
          <w:spacing w:val="-2"/>
          <w:sz w:val="24"/>
          <w:szCs w:val="24"/>
        </w:rPr>
        <w:t>духовно-нравственного</w:t>
      </w:r>
      <w:r w:rsidRPr="006B18F6">
        <w:rPr>
          <w:spacing w:val="8"/>
          <w:sz w:val="24"/>
          <w:szCs w:val="24"/>
        </w:rPr>
        <w:t xml:space="preserve"> </w:t>
      </w:r>
      <w:r w:rsidRPr="006B18F6">
        <w:rPr>
          <w:spacing w:val="-2"/>
          <w:sz w:val="24"/>
          <w:szCs w:val="24"/>
        </w:rPr>
        <w:t>воспитания:</w:t>
      </w:r>
    </w:p>
    <w:p w:rsidR="0082219A" w:rsidRPr="006B18F6" w:rsidRDefault="00096B32" w:rsidP="006B18F6">
      <w:pPr>
        <w:pStyle w:val="a3"/>
        <w:tabs>
          <w:tab w:val="left" w:pos="567"/>
        </w:tabs>
        <w:spacing w:line="360" w:lineRule="auto"/>
        <w:ind w:left="0" w:firstLine="720"/>
      </w:pPr>
      <w:r w:rsidRPr="006B18F6">
        <w:t>осознание духовных ценностей российского народа; сформированность</w:t>
      </w:r>
      <w:r w:rsidRPr="006B18F6">
        <w:rPr>
          <w:spacing w:val="-6"/>
        </w:rPr>
        <w:t xml:space="preserve"> </w:t>
      </w:r>
      <w:r w:rsidRPr="006B18F6">
        <w:t>нравственного</w:t>
      </w:r>
      <w:r w:rsidRPr="006B18F6">
        <w:rPr>
          <w:spacing w:val="-4"/>
        </w:rPr>
        <w:t xml:space="preserve"> </w:t>
      </w:r>
      <w:r w:rsidRPr="006B18F6">
        <w:t>сознания,</w:t>
      </w:r>
      <w:r w:rsidRPr="006B18F6">
        <w:rPr>
          <w:spacing w:val="-7"/>
        </w:rPr>
        <w:t xml:space="preserve"> </w:t>
      </w:r>
      <w:r w:rsidRPr="006B18F6">
        <w:t>норм</w:t>
      </w:r>
      <w:r w:rsidRPr="006B18F6">
        <w:rPr>
          <w:spacing w:val="-5"/>
        </w:rPr>
        <w:t xml:space="preserve"> </w:t>
      </w:r>
      <w:r w:rsidRPr="006B18F6">
        <w:t>этичного</w:t>
      </w:r>
      <w:r w:rsidRPr="006B18F6">
        <w:rPr>
          <w:spacing w:val="-4"/>
        </w:rPr>
        <w:t xml:space="preserve"> </w:t>
      </w:r>
      <w:r w:rsidRPr="006B18F6">
        <w:rPr>
          <w:spacing w:val="-2"/>
        </w:rPr>
        <w:t>поведения;</w:t>
      </w:r>
    </w:p>
    <w:p w:rsidR="0082219A" w:rsidRPr="006B18F6" w:rsidRDefault="00096B32" w:rsidP="006B18F6">
      <w:pPr>
        <w:pStyle w:val="a3"/>
        <w:tabs>
          <w:tab w:val="left" w:pos="567"/>
        </w:tabs>
        <w:spacing w:line="360" w:lineRule="auto"/>
        <w:ind w:left="0" w:firstLine="720"/>
        <w:jc w:val="left"/>
      </w:pPr>
      <w:r w:rsidRPr="006B18F6">
        <w:t>способность</w:t>
      </w:r>
      <w:r w:rsidRPr="006B18F6">
        <w:rPr>
          <w:spacing w:val="40"/>
        </w:rPr>
        <w:t xml:space="preserve"> </w:t>
      </w:r>
      <w:r w:rsidRPr="006B18F6">
        <w:t>оценивать</w:t>
      </w:r>
      <w:r w:rsidRPr="006B18F6">
        <w:rPr>
          <w:spacing w:val="40"/>
        </w:rPr>
        <w:t xml:space="preserve"> </w:t>
      </w:r>
      <w:r w:rsidRPr="006B18F6">
        <w:t>ситуацию</w:t>
      </w:r>
      <w:r w:rsidRPr="006B18F6">
        <w:rPr>
          <w:spacing w:val="40"/>
        </w:rPr>
        <w:t xml:space="preserve"> </w:t>
      </w:r>
      <w:r w:rsidRPr="006B18F6">
        <w:t>и</w:t>
      </w:r>
      <w:r w:rsidRPr="006B18F6">
        <w:rPr>
          <w:spacing w:val="40"/>
        </w:rPr>
        <w:t xml:space="preserve"> </w:t>
      </w:r>
      <w:r w:rsidRPr="006B18F6">
        <w:t>принимать</w:t>
      </w:r>
      <w:r w:rsidRPr="006B18F6">
        <w:rPr>
          <w:spacing w:val="40"/>
        </w:rPr>
        <w:t xml:space="preserve"> </w:t>
      </w:r>
      <w:r w:rsidRPr="006B18F6">
        <w:t>осознанные</w:t>
      </w:r>
      <w:r w:rsidRPr="006B18F6">
        <w:rPr>
          <w:spacing w:val="40"/>
        </w:rPr>
        <w:t xml:space="preserve"> </w:t>
      </w:r>
      <w:r w:rsidRPr="006B18F6">
        <w:t>решения,</w:t>
      </w:r>
      <w:r w:rsidRPr="006B18F6">
        <w:rPr>
          <w:spacing w:val="40"/>
        </w:rPr>
        <w:t xml:space="preserve"> </w:t>
      </w:r>
      <w:r w:rsidRPr="006B18F6">
        <w:t>ориентируясь</w:t>
      </w:r>
      <w:r w:rsidRPr="006B18F6">
        <w:rPr>
          <w:spacing w:val="40"/>
        </w:rPr>
        <w:t xml:space="preserve"> </w:t>
      </w:r>
      <w:r w:rsidRPr="006B18F6">
        <w:t>на</w:t>
      </w:r>
      <w:r w:rsidRPr="006B18F6">
        <w:rPr>
          <w:spacing w:val="80"/>
          <w:w w:val="150"/>
        </w:rPr>
        <w:t xml:space="preserve"> </w:t>
      </w:r>
      <w:r w:rsidRPr="006B18F6">
        <w:t>морально-нравственные нормы и ценности;</w:t>
      </w:r>
    </w:p>
    <w:p w:rsidR="0082219A" w:rsidRPr="006B18F6" w:rsidRDefault="00096B32" w:rsidP="006B18F6">
      <w:pPr>
        <w:pStyle w:val="a3"/>
        <w:tabs>
          <w:tab w:val="left" w:pos="567"/>
        </w:tabs>
        <w:spacing w:line="360" w:lineRule="auto"/>
        <w:ind w:left="0" w:firstLine="720"/>
        <w:jc w:val="left"/>
      </w:pPr>
      <w:r w:rsidRPr="006B18F6">
        <w:t>осознание</w:t>
      </w:r>
      <w:r w:rsidRPr="006B18F6">
        <w:rPr>
          <w:spacing w:val="-6"/>
        </w:rPr>
        <w:t xml:space="preserve"> </w:t>
      </w:r>
      <w:r w:rsidRPr="006B18F6">
        <w:t>личного</w:t>
      </w:r>
      <w:r w:rsidRPr="006B18F6">
        <w:rPr>
          <w:spacing w:val="-3"/>
        </w:rPr>
        <w:t xml:space="preserve"> </w:t>
      </w:r>
      <w:r w:rsidRPr="006B18F6">
        <w:t>вклада</w:t>
      </w:r>
      <w:r w:rsidRPr="006B18F6">
        <w:rPr>
          <w:spacing w:val="-4"/>
        </w:rPr>
        <w:t xml:space="preserve"> </w:t>
      </w:r>
      <w:r w:rsidRPr="006B18F6">
        <w:t>в</w:t>
      </w:r>
      <w:r w:rsidRPr="006B18F6">
        <w:rPr>
          <w:spacing w:val="-4"/>
        </w:rPr>
        <w:t xml:space="preserve"> </w:t>
      </w:r>
      <w:r w:rsidRPr="006B18F6">
        <w:t>построение</w:t>
      </w:r>
      <w:r w:rsidRPr="006B18F6">
        <w:rPr>
          <w:spacing w:val="-2"/>
        </w:rPr>
        <w:t xml:space="preserve"> </w:t>
      </w:r>
      <w:r w:rsidRPr="006B18F6">
        <w:t>устойчивого</w:t>
      </w:r>
      <w:r w:rsidRPr="006B18F6">
        <w:rPr>
          <w:spacing w:val="-2"/>
        </w:rPr>
        <w:t xml:space="preserve"> будущего;</w:t>
      </w:r>
    </w:p>
    <w:p w:rsidR="0082219A" w:rsidRPr="006B18F6" w:rsidRDefault="00096B32" w:rsidP="006B18F6">
      <w:pPr>
        <w:pStyle w:val="a3"/>
        <w:tabs>
          <w:tab w:val="left" w:pos="567"/>
        </w:tabs>
        <w:spacing w:line="360" w:lineRule="auto"/>
        <w:ind w:left="0" w:firstLine="720"/>
      </w:pPr>
      <w:r w:rsidRPr="006B18F6">
        <w:t>ответственное</w:t>
      </w:r>
      <w:r w:rsidRPr="006B18F6">
        <w:rPr>
          <w:spacing w:val="40"/>
        </w:rPr>
        <w:t xml:space="preserve"> </w:t>
      </w:r>
      <w:r w:rsidRPr="006B18F6">
        <w:t>отношение</w:t>
      </w:r>
      <w:r w:rsidRPr="006B18F6">
        <w:rPr>
          <w:spacing w:val="40"/>
        </w:rPr>
        <w:t xml:space="preserve"> </w:t>
      </w:r>
      <w:r w:rsidRPr="006B18F6">
        <w:t>к</w:t>
      </w:r>
      <w:r w:rsidRPr="006B18F6">
        <w:rPr>
          <w:spacing w:val="40"/>
        </w:rPr>
        <w:t xml:space="preserve"> </w:t>
      </w:r>
      <w:r w:rsidRPr="006B18F6">
        <w:t>своим</w:t>
      </w:r>
      <w:r w:rsidRPr="006B18F6">
        <w:rPr>
          <w:spacing w:val="40"/>
        </w:rPr>
        <w:t xml:space="preserve"> </w:t>
      </w:r>
      <w:r w:rsidRPr="006B18F6">
        <w:t>родителям,</w:t>
      </w:r>
      <w:r w:rsidRPr="006B18F6">
        <w:rPr>
          <w:spacing w:val="40"/>
        </w:rPr>
        <w:t xml:space="preserve"> </w:t>
      </w:r>
      <w:r w:rsidRPr="006B18F6">
        <w:t>созданию</w:t>
      </w:r>
      <w:r w:rsidRPr="006B18F6">
        <w:rPr>
          <w:spacing w:val="40"/>
        </w:rPr>
        <w:t xml:space="preserve"> </w:t>
      </w:r>
      <w:r w:rsidRPr="006B18F6">
        <w:t>семьи</w:t>
      </w:r>
      <w:r w:rsidRPr="006B18F6">
        <w:rPr>
          <w:spacing w:val="40"/>
        </w:rPr>
        <w:t xml:space="preserve"> </w:t>
      </w:r>
      <w:r w:rsidRPr="006B18F6">
        <w:t>на</w:t>
      </w:r>
      <w:r w:rsidRPr="006B18F6">
        <w:rPr>
          <w:spacing w:val="40"/>
        </w:rPr>
        <w:t xml:space="preserve"> </w:t>
      </w:r>
      <w:r w:rsidRPr="006B18F6">
        <w:t>основе</w:t>
      </w:r>
      <w:r w:rsidRPr="006B18F6">
        <w:rPr>
          <w:spacing w:val="40"/>
        </w:rPr>
        <w:t xml:space="preserve"> </w:t>
      </w:r>
      <w:r w:rsidRPr="006B18F6">
        <w:t>осознанного</w:t>
      </w:r>
      <w:r w:rsidRPr="006B18F6">
        <w:rPr>
          <w:spacing w:val="80"/>
          <w:w w:val="150"/>
        </w:rPr>
        <w:t xml:space="preserve"> </w:t>
      </w:r>
      <w:r w:rsidRPr="006B18F6">
        <w:t>принятия ценностей семейной жизни в соответствии с традициями народов России;</w:t>
      </w:r>
    </w:p>
    <w:p w:rsidR="0082219A" w:rsidRPr="006B18F6" w:rsidRDefault="00096B32" w:rsidP="006B18F6">
      <w:pPr>
        <w:pStyle w:val="a4"/>
        <w:numPr>
          <w:ilvl w:val="3"/>
          <w:numId w:val="84"/>
        </w:numPr>
        <w:tabs>
          <w:tab w:val="left" w:pos="567"/>
          <w:tab w:val="left" w:pos="1391"/>
        </w:tabs>
        <w:spacing w:line="360" w:lineRule="auto"/>
        <w:ind w:left="0" w:firstLine="720"/>
        <w:rPr>
          <w:sz w:val="24"/>
          <w:szCs w:val="24"/>
        </w:rPr>
      </w:pPr>
      <w:r w:rsidRPr="006B18F6">
        <w:rPr>
          <w:spacing w:val="-2"/>
          <w:sz w:val="24"/>
          <w:szCs w:val="24"/>
        </w:rPr>
        <w:lastRenderedPageBreak/>
        <w:t>эстетического</w:t>
      </w:r>
      <w:r w:rsidRPr="006B18F6">
        <w:rPr>
          <w:spacing w:val="4"/>
          <w:sz w:val="24"/>
          <w:szCs w:val="24"/>
        </w:rPr>
        <w:t xml:space="preserve"> </w:t>
      </w:r>
      <w:r w:rsidRPr="006B18F6">
        <w:rPr>
          <w:spacing w:val="-2"/>
          <w:sz w:val="24"/>
          <w:szCs w:val="24"/>
        </w:rPr>
        <w:t>воспитания:</w:t>
      </w:r>
    </w:p>
    <w:p w:rsidR="0082219A" w:rsidRPr="006B18F6" w:rsidRDefault="00096B32" w:rsidP="006B18F6">
      <w:pPr>
        <w:pStyle w:val="a3"/>
        <w:spacing w:line="360" w:lineRule="auto"/>
        <w:ind w:left="0" w:firstLine="720"/>
        <w:jc w:val="left"/>
      </w:pPr>
      <w:r w:rsidRPr="006B18F6">
        <w:t>эстетическое</w:t>
      </w:r>
      <w:r w:rsidRPr="006B18F6">
        <w:rPr>
          <w:spacing w:val="26"/>
        </w:rPr>
        <w:t xml:space="preserve">  </w:t>
      </w:r>
      <w:r w:rsidRPr="006B18F6">
        <w:t>отношение</w:t>
      </w:r>
      <w:r w:rsidRPr="006B18F6">
        <w:rPr>
          <w:spacing w:val="26"/>
        </w:rPr>
        <w:t xml:space="preserve">  </w:t>
      </w:r>
      <w:r w:rsidRPr="006B18F6">
        <w:t>к</w:t>
      </w:r>
      <w:r w:rsidRPr="006B18F6">
        <w:rPr>
          <w:spacing w:val="27"/>
        </w:rPr>
        <w:t xml:space="preserve">  </w:t>
      </w:r>
      <w:r w:rsidRPr="006B18F6">
        <w:t>миру,</w:t>
      </w:r>
      <w:r w:rsidRPr="006B18F6">
        <w:rPr>
          <w:spacing w:val="26"/>
        </w:rPr>
        <w:t xml:space="preserve">  </w:t>
      </w:r>
      <w:r w:rsidRPr="006B18F6">
        <w:t>включая</w:t>
      </w:r>
      <w:r w:rsidRPr="006B18F6">
        <w:rPr>
          <w:spacing w:val="28"/>
        </w:rPr>
        <w:t xml:space="preserve">  </w:t>
      </w:r>
      <w:r w:rsidRPr="006B18F6">
        <w:t>эстетику</w:t>
      </w:r>
      <w:r w:rsidRPr="006B18F6">
        <w:rPr>
          <w:spacing w:val="78"/>
          <w:w w:val="150"/>
        </w:rPr>
        <w:t xml:space="preserve"> </w:t>
      </w:r>
      <w:r w:rsidRPr="006B18F6">
        <w:t>быта,</w:t>
      </w:r>
      <w:r w:rsidRPr="006B18F6">
        <w:rPr>
          <w:spacing w:val="26"/>
        </w:rPr>
        <w:t xml:space="preserve">  </w:t>
      </w:r>
      <w:r w:rsidRPr="006B18F6">
        <w:t>научного</w:t>
      </w:r>
      <w:r w:rsidRPr="006B18F6">
        <w:rPr>
          <w:spacing w:val="30"/>
        </w:rPr>
        <w:t xml:space="preserve">  </w:t>
      </w:r>
      <w:r w:rsidRPr="006B18F6">
        <w:t>и</w:t>
      </w:r>
      <w:r w:rsidRPr="006B18F6">
        <w:rPr>
          <w:spacing w:val="27"/>
        </w:rPr>
        <w:t xml:space="preserve">  </w:t>
      </w:r>
      <w:r w:rsidRPr="006B18F6">
        <w:rPr>
          <w:spacing w:val="-2"/>
        </w:rPr>
        <w:t>технического</w:t>
      </w:r>
    </w:p>
    <w:p w:rsidR="0082219A" w:rsidRPr="006B18F6" w:rsidRDefault="008061BE" w:rsidP="006B18F6">
      <w:pPr>
        <w:pStyle w:val="a3"/>
        <w:spacing w:line="360" w:lineRule="auto"/>
        <w:ind w:left="0" w:firstLine="720"/>
        <w:jc w:val="left"/>
      </w:pPr>
      <w:r w:rsidRPr="006B18F6">
        <w:t xml:space="preserve"> </w:t>
      </w:r>
      <w:r w:rsidR="00096B32" w:rsidRPr="006B18F6">
        <w:t>творчества,</w:t>
      </w:r>
      <w:r w:rsidR="00096B32" w:rsidRPr="006B18F6">
        <w:rPr>
          <w:spacing w:val="-1"/>
        </w:rPr>
        <w:t xml:space="preserve"> </w:t>
      </w:r>
      <w:r w:rsidR="00096B32" w:rsidRPr="006B18F6">
        <w:t>спорта,</w:t>
      </w:r>
      <w:r w:rsidR="00096B32" w:rsidRPr="006B18F6">
        <w:rPr>
          <w:spacing w:val="-3"/>
        </w:rPr>
        <w:t xml:space="preserve"> </w:t>
      </w:r>
      <w:r w:rsidR="00096B32" w:rsidRPr="006B18F6">
        <w:t>труда,</w:t>
      </w:r>
      <w:r w:rsidR="00096B32" w:rsidRPr="006B18F6">
        <w:rPr>
          <w:spacing w:val="-2"/>
        </w:rPr>
        <w:t xml:space="preserve"> </w:t>
      </w:r>
      <w:r w:rsidR="00096B32" w:rsidRPr="006B18F6">
        <w:t>общественных</w:t>
      </w:r>
      <w:r w:rsidR="00096B32" w:rsidRPr="006B18F6">
        <w:rPr>
          <w:spacing w:val="-1"/>
        </w:rPr>
        <w:t xml:space="preserve"> </w:t>
      </w:r>
      <w:r w:rsidR="00096B32" w:rsidRPr="006B18F6">
        <w:rPr>
          <w:spacing w:val="-2"/>
        </w:rPr>
        <w:t>отношений;</w:t>
      </w:r>
    </w:p>
    <w:p w:rsidR="0082219A" w:rsidRPr="006B18F6" w:rsidRDefault="00096B32" w:rsidP="006B18F6">
      <w:pPr>
        <w:pStyle w:val="a3"/>
        <w:spacing w:line="360" w:lineRule="auto"/>
        <w:ind w:left="0" w:firstLine="720"/>
        <w:jc w:val="left"/>
      </w:pPr>
      <w:r w:rsidRPr="006B18F6">
        <w:t>способность</w:t>
      </w:r>
      <w:r w:rsidRPr="006B18F6">
        <w:rPr>
          <w:spacing w:val="40"/>
        </w:rPr>
        <w:t xml:space="preserve"> </w:t>
      </w:r>
      <w:r w:rsidRPr="006B18F6">
        <w:t>воспринимать</w:t>
      </w:r>
      <w:r w:rsidRPr="006B18F6">
        <w:rPr>
          <w:spacing w:val="40"/>
        </w:rPr>
        <w:t xml:space="preserve"> </w:t>
      </w:r>
      <w:r w:rsidRPr="006B18F6">
        <w:t>различные</w:t>
      </w:r>
      <w:r w:rsidRPr="006B18F6">
        <w:rPr>
          <w:spacing w:val="40"/>
        </w:rPr>
        <w:t xml:space="preserve"> </w:t>
      </w:r>
      <w:r w:rsidRPr="006B18F6">
        <w:t>виды</w:t>
      </w:r>
      <w:r w:rsidRPr="006B18F6">
        <w:rPr>
          <w:spacing w:val="40"/>
        </w:rPr>
        <w:t xml:space="preserve"> </w:t>
      </w:r>
      <w:r w:rsidRPr="006B18F6">
        <w:t>искусства,</w:t>
      </w:r>
      <w:r w:rsidRPr="006B18F6">
        <w:rPr>
          <w:spacing w:val="40"/>
        </w:rPr>
        <w:t xml:space="preserve"> </w:t>
      </w:r>
      <w:r w:rsidRPr="006B18F6">
        <w:t>традиции</w:t>
      </w:r>
      <w:r w:rsidRPr="006B18F6">
        <w:rPr>
          <w:spacing w:val="40"/>
        </w:rPr>
        <w:t xml:space="preserve"> </w:t>
      </w:r>
      <w:r w:rsidRPr="006B18F6">
        <w:t>и</w:t>
      </w:r>
      <w:r w:rsidRPr="006B18F6">
        <w:rPr>
          <w:spacing w:val="40"/>
        </w:rPr>
        <w:t xml:space="preserve"> </w:t>
      </w:r>
      <w:r w:rsidRPr="006B18F6">
        <w:t>творчество</w:t>
      </w:r>
      <w:r w:rsidRPr="006B18F6">
        <w:rPr>
          <w:spacing w:val="40"/>
        </w:rPr>
        <w:t xml:space="preserve"> </w:t>
      </w:r>
      <w:r w:rsidRPr="006B18F6">
        <w:t>своего</w:t>
      </w:r>
      <w:r w:rsidRPr="006B18F6">
        <w:rPr>
          <w:spacing w:val="40"/>
        </w:rPr>
        <w:t xml:space="preserve"> </w:t>
      </w:r>
      <w:r w:rsidRPr="006B18F6">
        <w:t>и других народов, ощущать эмоциональное воздействие искусства;</w:t>
      </w:r>
    </w:p>
    <w:p w:rsidR="0082219A" w:rsidRPr="006B18F6" w:rsidRDefault="00096B32" w:rsidP="006B18F6">
      <w:pPr>
        <w:pStyle w:val="a3"/>
        <w:spacing w:line="360" w:lineRule="auto"/>
        <w:ind w:left="0" w:firstLine="720"/>
      </w:pPr>
      <w:r w:rsidRPr="006B18F6">
        <w:t>убеждённость</w:t>
      </w:r>
      <w:r w:rsidRPr="006B18F6">
        <w:rPr>
          <w:spacing w:val="80"/>
          <w:w w:val="150"/>
        </w:rPr>
        <w:t xml:space="preserve"> </w:t>
      </w:r>
      <w:r w:rsidRPr="006B18F6">
        <w:t>в</w:t>
      </w:r>
      <w:r w:rsidRPr="006B18F6">
        <w:rPr>
          <w:spacing w:val="80"/>
          <w:w w:val="150"/>
        </w:rPr>
        <w:t xml:space="preserve"> </w:t>
      </w:r>
      <w:r w:rsidRPr="006B18F6">
        <w:t>значимости</w:t>
      </w:r>
      <w:r w:rsidRPr="006B18F6">
        <w:rPr>
          <w:spacing w:val="80"/>
          <w:w w:val="150"/>
        </w:rPr>
        <w:t xml:space="preserve"> </w:t>
      </w:r>
      <w:r w:rsidRPr="006B18F6">
        <w:t>для</w:t>
      </w:r>
      <w:r w:rsidRPr="006B18F6">
        <w:rPr>
          <w:spacing w:val="80"/>
          <w:w w:val="150"/>
        </w:rPr>
        <w:t xml:space="preserve"> </w:t>
      </w:r>
      <w:r w:rsidRPr="006B18F6">
        <w:t>личности</w:t>
      </w:r>
      <w:r w:rsidRPr="006B18F6">
        <w:rPr>
          <w:spacing w:val="80"/>
          <w:w w:val="150"/>
        </w:rPr>
        <w:t xml:space="preserve"> </w:t>
      </w:r>
      <w:r w:rsidRPr="006B18F6">
        <w:t>и</w:t>
      </w:r>
      <w:r w:rsidRPr="006B18F6">
        <w:rPr>
          <w:spacing w:val="80"/>
          <w:w w:val="150"/>
        </w:rPr>
        <w:t xml:space="preserve"> </w:t>
      </w:r>
      <w:r w:rsidRPr="006B18F6">
        <w:t>общества</w:t>
      </w:r>
      <w:r w:rsidRPr="006B18F6">
        <w:rPr>
          <w:spacing w:val="80"/>
          <w:w w:val="150"/>
        </w:rPr>
        <w:t xml:space="preserve"> </w:t>
      </w:r>
      <w:r w:rsidRPr="006B18F6">
        <w:t>отечественного</w:t>
      </w:r>
      <w:r w:rsidRPr="006B18F6">
        <w:rPr>
          <w:spacing w:val="80"/>
          <w:w w:val="150"/>
        </w:rPr>
        <w:t xml:space="preserve"> </w:t>
      </w:r>
      <w:r w:rsidRPr="006B18F6">
        <w:t>и</w:t>
      </w:r>
      <w:r w:rsidRPr="006B18F6">
        <w:rPr>
          <w:spacing w:val="80"/>
          <w:w w:val="150"/>
        </w:rPr>
        <w:t xml:space="preserve"> </w:t>
      </w:r>
      <w:r w:rsidRPr="006B18F6">
        <w:t>мирового искусства, этнических культурных традиций и народного, в том числе словесного, творчества;</w:t>
      </w:r>
    </w:p>
    <w:p w:rsidR="0082219A" w:rsidRPr="006B18F6" w:rsidRDefault="00096B32" w:rsidP="006B18F6">
      <w:pPr>
        <w:pStyle w:val="a3"/>
        <w:spacing w:line="360" w:lineRule="auto"/>
        <w:ind w:left="0" w:firstLine="720"/>
      </w:pPr>
      <w:r w:rsidRPr="006B18F6">
        <w:t>готовность</w:t>
      </w:r>
      <w:r w:rsidRPr="006B18F6">
        <w:rPr>
          <w:spacing w:val="40"/>
        </w:rPr>
        <w:t xml:space="preserve"> </w:t>
      </w:r>
      <w:r w:rsidRPr="006B18F6">
        <w:t>к</w:t>
      </w:r>
      <w:r w:rsidRPr="006B18F6">
        <w:rPr>
          <w:spacing w:val="40"/>
        </w:rPr>
        <w:t xml:space="preserve"> </w:t>
      </w:r>
      <w:r w:rsidRPr="006B18F6">
        <w:t>самовыражению</w:t>
      </w:r>
      <w:r w:rsidRPr="006B18F6">
        <w:rPr>
          <w:spacing w:val="40"/>
        </w:rPr>
        <w:t xml:space="preserve"> </w:t>
      </w:r>
      <w:r w:rsidRPr="006B18F6">
        <w:t>в</w:t>
      </w:r>
      <w:r w:rsidRPr="006B18F6">
        <w:rPr>
          <w:spacing w:val="40"/>
        </w:rPr>
        <w:t xml:space="preserve"> </w:t>
      </w:r>
      <w:r w:rsidRPr="006B18F6">
        <w:t>разных</w:t>
      </w:r>
      <w:r w:rsidRPr="006B18F6">
        <w:rPr>
          <w:spacing w:val="40"/>
        </w:rPr>
        <w:t xml:space="preserve"> </w:t>
      </w:r>
      <w:r w:rsidRPr="006B18F6">
        <w:t>видах</w:t>
      </w:r>
      <w:r w:rsidRPr="006B18F6">
        <w:rPr>
          <w:spacing w:val="40"/>
        </w:rPr>
        <w:t xml:space="preserve"> </w:t>
      </w:r>
      <w:r w:rsidRPr="006B18F6">
        <w:t>искусства,</w:t>
      </w:r>
      <w:r w:rsidRPr="006B18F6">
        <w:rPr>
          <w:spacing w:val="40"/>
        </w:rPr>
        <w:t xml:space="preserve"> </w:t>
      </w:r>
      <w:r w:rsidRPr="006B18F6">
        <w:t>стремление</w:t>
      </w:r>
      <w:r w:rsidRPr="006B18F6">
        <w:rPr>
          <w:spacing w:val="40"/>
        </w:rPr>
        <w:t xml:space="preserve"> </w:t>
      </w:r>
      <w:r w:rsidRPr="006B18F6">
        <w:t>проявлять</w:t>
      </w:r>
      <w:r w:rsidRPr="006B18F6">
        <w:rPr>
          <w:spacing w:val="40"/>
        </w:rPr>
        <w:t xml:space="preserve"> </w:t>
      </w:r>
      <w:r w:rsidRPr="006B18F6">
        <w:t>качества творческой личности, в том числе при выполнении творческих работ по русскому языку;</w:t>
      </w:r>
    </w:p>
    <w:p w:rsidR="0082219A" w:rsidRPr="006B18F6" w:rsidRDefault="00096B32" w:rsidP="006B18F6">
      <w:pPr>
        <w:pStyle w:val="a4"/>
        <w:numPr>
          <w:ilvl w:val="3"/>
          <w:numId w:val="84"/>
        </w:numPr>
        <w:tabs>
          <w:tab w:val="left" w:pos="567"/>
          <w:tab w:val="left" w:pos="1276"/>
          <w:tab w:val="left" w:pos="2941"/>
          <w:tab w:val="left" w:pos="4428"/>
          <w:tab w:val="left" w:pos="6179"/>
          <w:tab w:val="left" w:pos="7400"/>
          <w:tab w:val="left" w:pos="8569"/>
          <w:tab w:val="left" w:pos="8951"/>
        </w:tabs>
        <w:spacing w:line="360" w:lineRule="auto"/>
        <w:ind w:left="0" w:firstLine="720"/>
        <w:jc w:val="both"/>
        <w:rPr>
          <w:sz w:val="24"/>
          <w:szCs w:val="24"/>
        </w:rPr>
      </w:pPr>
      <w:r w:rsidRPr="006B18F6">
        <w:rPr>
          <w:spacing w:val="-2"/>
          <w:sz w:val="24"/>
          <w:szCs w:val="24"/>
        </w:rPr>
        <w:t>физического</w:t>
      </w:r>
      <w:r w:rsidR="00E739C3" w:rsidRPr="006B18F6">
        <w:rPr>
          <w:sz w:val="24"/>
          <w:szCs w:val="24"/>
        </w:rPr>
        <w:t xml:space="preserve">  </w:t>
      </w:r>
      <w:r w:rsidRPr="006B18F6">
        <w:rPr>
          <w:spacing w:val="-2"/>
          <w:sz w:val="24"/>
          <w:szCs w:val="24"/>
        </w:rPr>
        <w:t>воспитания,</w:t>
      </w:r>
      <w:r w:rsidR="00E739C3" w:rsidRPr="006B18F6">
        <w:rPr>
          <w:sz w:val="24"/>
          <w:szCs w:val="24"/>
        </w:rPr>
        <w:t xml:space="preserve">  </w:t>
      </w:r>
      <w:r w:rsidRPr="006B18F6">
        <w:rPr>
          <w:spacing w:val="-2"/>
          <w:sz w:val="24"/>
          <w:szCs w:val="24"/>
        </w:rPr>
        <w:t>формирования</w:t>
      </w:r>
      <w:r w:rsidR="00E739C3" w:rsidRPr="006B18F6">
        <w:rPr>
          <w:sz w:val="24"/>
          <w:szCs w:val="24"/>
        </w:rPr>
        <w:t xml:space="preserve">  </w:t>
      </w:r>
      <w:r w:rsidRPr="006B18F6">
        <w:rPr>
          <w:spacing w:val="-2"/>
          <w:sz w:val="24"/>
          <w:szCs w:val="24"/>
        </w:rPr>
        <w:t>культуры</w:t>
      </w:r>
      <w:r w:rsidR="00E739C3" w:rsidRPr="006B18F6">
        <w:rPr>
          <w:sz w:val="24"/>
          <w:szCs w:val="24"/>
        </w:rPr>
        <w:t xml:space="preserve">  </w:t>
      </w:r>
      <w:r w:rsidRPr="006B18F6">
        <w:rPr>
          <w:spacing w:val="-2"/>
          <w:sz w:val="24"/>
          <w:szCs w:val="24"/>
        </w:rPr>
        <w:t>здоровья</w:t>
      </w:r>
      <w:r w:rsidR="00E739C3" w:rsidRPr="006B18F6">
        <w:rPr>
          <w:sz w:val="24"/>
          <w:szCs w:val="24"/>
        </w:rPr>
        <w:t xml:space="preserve">  </w:t>
      </w:r>
      <w:r w:rsidRPr="006B18F6">
        <w:rPr>
          <w:spacing w:val="-10"/>
          <w:sz w:val="24"/>
          <w:szCs w:val="24"/>
        </w:rPr>
        <w:t>и</w:t>
      </w:r>
      <w:r w:rsidR="00E739C3" w:rsidRPr="006B18F6">
        <w:rPr>
          <w:sz w:val="24"/>
          <w:szCs w:val="24"/>
        </w:rPr>
        <w:t xml:space="preserve"> </w:t>
      </w:r>
      <w:r w:rsidRPr="006B18F6">
        <w:rPr>
          <w:spacing w:val="-2"/>
          <w:sz w:val="24"/>
          <w:szCs w:val="24"/>
        </w:rPr>
        <w:t>эмоционального благополучия:</w:t>
      </w:r>
    </w:p>
    <w:p w:rsidR="0082219A" w:rsidRPr="006B18F6" w:rsidRDefault="00096B32" w:rsidP="006B18F6">
      <w:pPr>
        <w:pStyle w:val="a3"/>
        <w:spacing w:line="360" w:lineRule="auto"/>
        <w:ind w:left="0" w:firstLine="720"/>
      </w:pPr>
      <w:r w:rsidRPr="006B18F6">
        <w:t>сформированность</w:t>
      </w:r>
      <w:r w:rsidRPr="006B18F6">
        <w:rPr>
          <w:spacing w:val="40"/>
        </w:rPr>
        <w:t xml:space="preserve"> </w:t>
      </w:r>
      <w:r w:rsidRPr="006B18F6">
        <w:t>здорового</w:t>
      </w:r>
      <w:r w:rsidRPr="006B18F6">
        <w:rPr>
          <w:spacing w:val="40"/>
        </w:rPr>
        <w:t xml:space="preserve"> </w:t>
      </w:r>
      <w:r w:rsidRPr="006B18F6">
        <w:t>и</w:t>
      </w:r>
      <w:r w:rsidRPr="006B18F6">
        <w:rPr>
          <w:spacing w:val="40"/>
        </w:rPr>
        <w:t xml:space="preserve"> </w:t>
      </w:r>
      <w:r w:rsidRPr="006B18F6">
        <w:t>безопасного</w:t>
      </w:r>
      <w:r w:rsidRPr="006B18F6">
        <w:rPr>
          <w:spacing w:val="40"/>
        </w:rPr>
        <w:t xml:space="preserve"> </w:t>
      </w:r>
      <w:r w:rsidRPr="006B18F6">
        <w:t>образа</w:t>
      </w:r>
      <w:r w:rsidRPr="006B18F6">
        <w:rPr>
          <w:spacing w:val="40"/>
        </w:rPr>
        <w:t xml:space="preserve"> </w:t>
      </w:r>
      <w:r w:rsidRPr="006B18F6">
        <w:t>жизни,</w:t>
      </w:r>
      <w:r w:rsidRPr="006B18F6">
        <w:rPr>
          <w:spacing w:val="40"/>
        </w:rPr>
        <w:t xml:space="preserve"> </w:t>
      </w:r>
      <w:r w:rsidRPr="006B18F6">
        <w:t>ответственного</w:t>
      </w:r>
      <w:r w:rsidRPr="006B18F6">
        <w:rPr>
          <w:spacing w:val="40"/>
        </w:rPr>
        <w:t xml:space="preserve"> </w:t>
      </w:r>
      <w:r w:rsidRPr="006B18F6">
        <w:t>отношения</w:t>
      </w:r>
      <w:r w:rsidRPr="006B18F6">
        <w:rPr>
          <w:spacing w:val="40"/>
        </w:rPr>
        <w:t xml:space="preserve"> </w:t>
      </w:r>
      <w:r w:rsidRPr="006B18F6">
        <w:t>к своему здоровью;</w:t>
      </w:r>
    </w:p>
    <w:p w:rsidR="0082219A" w:rsidRPr="006B18F6" w:rsidRDefault="00096B32" w:rsidP="006B18F6">
      <w:pPr>
        <w:pStyle w:val="a3"/>
        <w:spacing w:line="360" w:lineRule="auto"/>
        <w:ind w:left="0" w:firstLine="720"/>
      </w:pPr>
      <w:r w:rsidRPr="006B18F6">
        <w:t>потребность</w:t>
      </w:r>
      <w:r w:rsidRPr="006B18F6">
        <w:rPr>
          <w:spacing w:val="80"/>
        </w:rPr>
        <w:t xml:space="preserve"> </w:t>
      </w:r>
      <w:r w:rsidRPr="006B18F6">
        <w:t>в</w:t>
      </w:r>
      <w:r w:rsidRPr="006B18F6">
        <w:rPr>
          <w:spacing w:val="80"/>
        </w:rPr>
        <w:t xml:space="preserve"> </w:t>
      </w:r>
      <w:r w:rsidRPr="006B18F6">
        <w:t>физическом</w:t>
      </w:r>
      <w:r w:rsidRPr="006B18F6">
        <w:rPr>
          <w:spacing w:val="80"/>
        </w:rPr>
        <w:t xml:space="preserve"> </w:t>
      </w:r>
      <w:r w:rsidRPr="006B18F6">
        <w:t>совершенствовании,</w:t>
      </w:r>
      <w:r w:rsidRPr="006B18F6">
        <w:rPr>
          <w:spacing w:val="80"/>
        </w:rPr>
        <w:t xml:space="preserve"> </w:t>
      </w:r>
      <w:r w:rsidRPr="006B18F6">
        <w:t>занятиях</w:t>
      </w:r>
      <w:r w:rsidRPr="006B18F6">
        <w:rPr>
          <w:spacing w:val="80"/>
        </w:rPr>
        <w:t xml:space="preserve"> </w:t>
      </w:r>
      <w:r w:rsidRPr="006B18F6">
        <w:t>спортивно-оздоровительной</w:t>
      </w:r>
      <w:r w:rsidRPr="006B18F6">
        <w:rPr>
          <w:spacing w:val="40"/>
        </w:rPr>
        <w:t xml:space="preserve"> </w:t>
      </w:r>
      <w:r w:rsidRPr="006B18F6">
        <w:rPr>
          <w:spacing w:val="-2"/>
        </w:rPr>
        <w:t>деятельностью;</w:t>
      </w:r>
    </w:p>
    <w:p w:rsidR="0082219A" w:rsidRPr="006B18F6" w:rsidRDefault="00096B32" w:rsidP="006B18F6">
      <w:pPr>
        <w:pStyle w:val="a3"/>
        <w:spacing w:line="360" w:lineRule="auto"/>
        <w:ind w:left="0" w:firstLine="720"/>
      </w:pPr>
      <w:r w:rsidRPr="006B18F6">
        <w:t>активное</w:t>
      </w:r>
      <w:r w:rsidRPr="006B18F6">
        <w:rPr>
          <w:spacing w:val="40"/>
        </w:rPr>
        <w:t xml:space="preserve"> </w:t>
      </w:r>
      <w:r w:rsidRPr="006B18F6">
        <w:t>неприятие</w:t>
      </w:r>
      <w:r w:rsidRPr="006B18F6">
        <w:rPr>
          <w:spacing w:val="40"/>
        </w:rPr>
        <w:t xml:space="preserve"> </w:t>
      </w:r>
      <w:r w:rsidRPr="006B18F6">
        <w:t>вредных</w:t>
      </w:r>
      <w:r w:rsidRPr="006B18F6">
        <w:rPr>
          <w:spacing w:val="40"/>
        </w:rPr>
        <w:t xml:space="preserve"> </w:t>
      </w:r>
      <w:r w:rsidRPr="006B18F6">
        <w:t>привычек</w:t>
      </w:r>
      <w:r w:rsidRPr="006B18F6">
        <w:rPr>
          <w:spacing w:val="40"/>
        </w:rPr>
        <w:t xml:space="preserve"> </w:t>
      </w:r>
      <w:r w:rsidRPr="006B18F6">
        <w:t>и</w:t>
      </w:r>
      <w:r w:rsidRPr="006B18F6">
        <w:rPr>
          <w:spacing w:val="40"/>
        </w:rPr>
        <w:t xml:space="preserve"> </w:t>
      </w:r>
      <w:r w:rsidRPr="006B18F6">
        <w:t>иных</w:t>
      </w:r>
      <w:r w:rsidRPr="006B18F6">
        <w:rPr>
          <w:spacing w:val="40"/>
        </w:rPr>
        <w:t xml:space="preserve"> </w:t>
      </w:r>
      <w:r w:rsidRPr="006B18F6">
        <w:t>форм</w:t>
      </w:r>
      <w:r w:rsidRPr="006B18F6">
        <w:rPr>
          <w:spacing w:val="40"/>
        </w:rPr>
        <w:t xml:space="preserve"> </w:t>
      </w:r>
      <w:r w:rsidRPr="006B18F6">
        <w:t>причинения</w:t>
      </w:r>
      <w:r w:rsidRPr="006B18F6">
        <w:rPr>
          <w:spacing w:val="40"/>
        </w:rPr>
        <w:t xml:space="preserve"> </w:t>
      </w:r>
      <w:r w:rsidRPr="006B18F6">
        <w:t>вреда</w:t>
      </w:r>
      <w:r w:rsidRPr="006B18F6">
        <w:rPr>
          <w:spacing w:val="40"/>
        </w:rPr>
        <w:t xml:space="preserve"> </w:t>
      </w:r>
      <w:r w:rsidRPr="006B18F6">
        <w:t>физическому</w:t>
      </w:r>
      <w:r w:rsidRPr="006B18F6">
        <w:rPr>
          <w:spacing w:val="40"/>
        </w:rPr>
        <w:t xml:space="preserve"> </w:t>
      </w:r>
      <w:r w:rsidRPr="006B18F6">
        <w:t>и психическому здоровью;</w:t>
      </w:r>
    </w:p>
    <w:p w:rsidR="0082219A" w:rsidRPr="006B18F6" w:rsidRDefault="00096B32" w:rsidP="006B18F6">
      <w:pPr>
        <w:pStyle w:val="a4"/>
        <w:numPr>
          <w:ilvl w:val="3"/>
          <w:numId w:val="84"/>
        </w:numPr>
        <w:tabs>
          <w:tab w:val="left" w:pos="567"/>
          <w:tab w:val="left" w:pos="1391"/>
        </w:tabs>
        <w:spacing w:line="360" w:lineRule="auto"/>
        <w:ind w:left="0" w:firstLine="720"/>
        <w:rPr>
          <w:sz w:val="24"/>
          <w:szCs w:val="24"/>
        </w:rPr>
      </w:pPr>
      <w:r w:rsidRPr="006B18F6">
        <w:rPr>
          <w:sz w:val="24"/>
          <w:szCs w:val="24"/>
        </w:rPr>
        <w:t>трудового</w:t>
      </w:r>
      <w:r w:rsidRPr="006B18F6">
        <w:rPr>
          <w:spacing w:val="-14"/>
          <w:sz w:val="24"/>
          <w:szCs w:val="24"/>
        </w:rPr>
        <w:t xml:space="preserve"> </w:t>
      </w:r>
      <w:r w:rsidRPr="006B18F6">
        <w:rPr>
          <w:spacing w:val="-2"/>
          <w:sz w:val="24"/>
          <w:szCs w:val="24"/>
        </w:rPr>
        <w:t>воспитания:</w:t>
      </w:r>
    </w:p>
    <w:p w:rsidR="0082219A" w:rsidRPr="006B18F6" w:rsidRDefault="00096B32" w:rsidP="006B18F6">
      <w:pPr>
        <w:pStyle w:val="a3"/>
        <w:spacing w:line="360" w:lineRule="auto"/>
        <w:ind w:left="0" w:firstLine="720"/>
      </w:pPr>
      <w:r w:rsidRPr="006B18F6">
        <w:t>готовность</w:t>
      </w:r>
      <w:r w:rsidRPr="006B18F6">
        <w:rPr>
          <w:spacing w:val="-5"/>
        </w:rPr>
        <w:t xml:space="preserve"> </w:t>
      </w:r>
      <w:r w:rsidRPr="006B18F6">
        <w:t>к</w:t>
      </w:r>
      <w:r w:rsidRPr="006B18F6">
        <w:rPr>
          <w:spacing w:val="-5"/>
        </w:rPr>
        <w:t xml:space="preserve"> </w:t>
      </w:r>
      <w:r w:rsidRPr="006B18F6">
        <w:t>труду,</w:t>
      </w:r>
      <w:r w:rsidRPr="006B18F6">
        <w:rPr>
          <w:spacing w:val="-4"/>
        </w:rPr>
        <w:t xml:space="preserve"> </w:t>
      </w:r>
      <w:r w:rsidRPr="006B18F6">
        <w:t>осознание</w:t>
      </w:r>
      <w:r w:rsidRPr="006B18F6">
        <w:rPr>
          <w:spacing w:val="-4"/>
        </w:rPr>
        <w:t xml:space="preserve"> </w:t>
      </w:r>
      <w:r w:rsidRPr="006B18F6">
        <w:t>ценности</w:t>
      </w:r>
      <w:r w:rsidRPr="006B18F6">
        <w:rPr>
          <w:spacing w:val="-4"/>
        </w:rPr>
        <w:t xml:space="preserve"> </w:t>
      </w:r>
      <w:r w:rsidRPr="006B18F6">
        <w:t>мастерства,</w:t>
      </w:r>
      <w:r w:rsidRPr="006B18F6">
        <w:rPr>
          <w:spacing w:val="-3"/>
        </w:rPr>
        <w:t xml:space="preserve"> </w:t>
      </w:r>
      <w:r w:rsidRPr="006B18F6">
        <w:rPr>
          <w:spacing w:val="-2"/>
        </w:rPr>
        <w:t>трудолюбие;</w:t>
      </w:r>
    </w:p>
    <w:p w:rsidR="0082219A" w:rsidRPr="006B18F6" w:rsidRDefault="00096B32" w:rsidP="006B18F6">
      <w:pPr>
        <w:pStyle w:val="a3"/>
        <w:spacing w:line="360" w:lineRule="auto"/>
        <w:ind w:left="0" w:firstLine="720"/>
      </w:pPr>
      <w:r w:rsidRPr="006B18F6">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82219A" w:rsidRPr="006B18F6" w:rsidRDefault="00096B32" w:rsidP="006B18F6">
      <w:pPr>
        <w:pStyle w:val="a3"/>
        <w:spacing w:line="360" w:lineRule="auto"/>
        <w:ind w:left="0" w:firstLine="720"/>
      </w:pPr>
      <w:r w:rsidRPr="006B18F6">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82219A" w:rsidRPr="006B18F6" w:rsidRDefault="00096B32" w:rsidP="006B18F6">
      <w:pPr>
        <w:pStyle w:val="a3"/>
        <w:spacing w:line="360" w:lineRule="auto"/>
        <w:ind w:left="0" w:firstLine="720"/>
      </w:pPr>
      <w:r w:rsidRPr="006B18F6">
        <w:t>готовность</w:t>
      </w:r>
      <w:r w:rsidRPr="006B18F6">
        <w:rPr>
          <w:spacing w:val="-5"/>
        </w:rPr>
        <w:t xml:space="preserve"> </w:t>
      </w:r>
      <w:r w:rsidRPr="006B18F6">
        <w:t>и</w:t>
      </w:r>
      <w:r w:rsidRPr="006B18F6">
        <w:rPr>
          <w:spacing w:val="-3"/>
        </w:rPr>
        <w:t xml:space="preserve"> </w:t>
      </w:r>
      <w:r w:rsidRPr="006B18F6">
        <w:t>способность</w:t>
      </w:r>
      <w:r w:rsidRPr="006B18F6">
        <w:rPr>
          <w:spacing w:val="-2"/>
        </w:rPr>
        <w:t xml:space="preserve"> </w:t>
      </w:r>
      <w:r w:rsidRPr="006B18F6">
        <w:t>к</w:t>
      </w:r>
      <w:r w:rsidRPr="006B18F6">
        <w:rPr>
          <w:spacing w:val="-3"/>
        </w:rPr>
        <w:t xml:space="preserve"> </w:t>
      </w:r>
      <w:r w:rsidRPr="006B18F6">
        <w:t>образованию</w:t>
      </w:r>
      <w:r w:rsidRPr="006B18F6">
        <w:rPr>
          <w:spacing w:val="-4"/>
        </w:rPr>
        <w:t xml:space="preserve"> </w:t>
      </w:r>
      <w:r w:rsidRPr="006B18F6">
        <w:t>и</w:t>
      </w:r>
      <w:r w:rsidRPr="006B18F6">
        <w:rPr>
          <w:spacing w:val="-3"/>
        </w:rPr>
        <w:t xml:space="preserve"> </w:t>
      </w:r>
      <w:r w:rsidRPr="006B18F6">
        <w:t>самообразованию</w:t>
      </w:r>
      <w:r w:rsidRPr="006B18F6">
        <w:rPr>
          <w:spacing w:val="-3"/>
        </w:rPr>
        <w:t xml:space="preserve"> </w:t>
      </w:r>
      <w:r w:rsidRPr="006B18F6">
        <w:t>на</w:t>
      </w:r>
      <w:r w:rsidRPr="006B18F6">
        <w:rPr>
          <w:spacing w:val="-4"/>
        </w:rPr>
        <w:t xml:space="preserve"> </w:t>
      </w:r>
      <w:r w:rsidRPr="006B18F6">
        <w:t>протяжении</w:t>
      </w:r>
      <w:r w:rsidRPr="006B18F6">
        <w:rPr>
          <w:spacing w:val="-3"/>
        </w:rPr>
        <w:t xml:space="preserve"> </w:t>
      </w:r>
      <w:r w:rsidRPr="006B18F6">
        <w:t>всей</w:t>
      </w:r>
      <w:r w:rsidRPr="006B18F6">
        <w:rPr>
          <w:spacing w:val="-3"/>
        </w:rPr>
        <w:t xml:space="preserve"> </w:t>
      </w:r>
      <w:r w:rsidRPr="006B18F6">
        <w:rPr>
          <w:spacing w:val="-2"/>
        </w:rPr>
        <w:t>жизни;</w:t>
      </w:r>
    </w:p>
    <w:p w:rsidR="0082219A" w:rsidRPr="006B18F6" w:rsidRDefault="00096B32" w:rsidP="006B18F6">
      <w:pPr>
        <w:pStyle w:val="a4"/>
        <w:numPr>
          <w:ilvl w:val="3"/>
          <w:numId w:val="84"/>
        </w:numPr>
        <w:tabs>
          <w:tab w:val="left" w:pos="567"/>
        </w:tabs>
        <w:spacing w:line="360" w:lineRule="auto"/>
        <w:ind w:left="0" w:firstLine="720"/>
        <w:jc w:val="both"/>
        <w:rPr>
          <w:sz w:val="24"/>
          <w:szCs w:val="24"/>
        </w:rPr>
      </w:pPr>
      <w:r w:rsidRPr="006B18F6">
        <w:rPr>
          <w:spacing w:val="-2"/>
          <w:sz w:val="24"/>
          <w:szCs w:val="24"/>
        </w:rPr>
        <w:t>экологического</w:t>
      </w:r>
      <w:r w:rsidRPr="006B18F6">
        <w:rPr>
          <w:spacing w:val="6"/>
          <w:sz w:val="24"/>
          <w:szCs w:val="24"/>
        </w:rPr>
        <w:t xml:space="preserve"> </w:t>
      </w:r>
      <w:r w:rsidRPr="006B18F6">
        <w:rPr>
          <w:spacing w:val="-2"/>
          <w:sz w:val="24"/>
          <w:szCs w:val="24"/>
        </w:rPr>
        <w:t>воспитания:</w:t>
      </w:r>
    </w:p>
    <w:p w:rsidR="0082219A" w:rsidRPr="006B18F6" w:rsidRDefault="00096B32" w:rsidP="006B18F6">
      <w:pPr>
        <w:pStyle w:val="a3"/>
        <w:spacing w:line="360" w:lineRule="auto"/>
        <w:ind w:left="0" w:firstLine="720"/>
      </w:pPr>
      <w:r w:rsidRPr="006B18F6">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82219A" w:rsidRPr="006B18F6" w:rsidRDefault="00096B32" w:rsidP="006B18F6">
      <w:pPr>
        <w:pStyle w:val="a3"/>
        <w:spacing w:line="360" w:lineRule="auto"/>
        <w:ind w:left="0" w:firstLine="720"/>
      </w:pPr>
      <w:r w:rsidRPr="006B18F6">
        <w:t xml:space="preserve">планирование и осуществление действий в окружающей среде на основе знания целей </w:t>
      </w:r>
      <w:r w:rsidRPr="006B18F6">
        <w:lastRenderedPageBreak/>
        <w:t>устойчивого развития человечества;</w:t>
      </w:r>
    </w:p>
    <w:p w:rsidR="0082219A" w:rsidRPr="006B18F6" w:rsidRDefault="00096B32" w:rsidP="006B18F6">
      <w:pPr>
        <w:pStyle w:val="a3"/>
        <w:spacing w:line="360" w:lineRule="auto"/>
        <w:ind w:left="0" w:firstLine="720"/>
      </w:pPr>
      <w:r w:rsidRPr="006B18F6">
        <w:t>активное неприятие действий, приносящих вред окружающей среде; умение</w:t>
      </w:r>
      <w:r w:rsidRPr="006B18F6">
        <w:rPr>
          <w:spacing w:val="40"/>
        </w:rPr>
        <w:t xml:space="preserve"> </w:t>
      </w:r>
      <w:r w:rsidRPr="006B18F6">
        <w:t>прогнозировать неблагоприятные экологические последствия предпринимаемых действий и предотвращать их;</w:t>
      </w:r>
    </w:p>
    <w:p w:rsidR="0082219A" w:rsidRPr="006B18F6" w:rsidRDefault="00096B32" w:rsidP="006B18F6">
      <w:pPr>
        <w:pStyle w:val="a3"/>
        <w:spacing w:line="360" w:lineRule="auto"/>
        <w:ind w:left="0" w:firstLine="720"/>
      </w:pPr>
      <w:r w:rsidRPr="006B18F6">
        <w:t>расширение</w:t>
      </w:r>
      <w:r w:rsidRPr="006B18F6">
        <w:rPr>
          <w:spacing w:val="-8"/>
        </w:rPr>
        <w:t xml:space="preserve"> </w:t>
      </w:r>
      <w:r w:rsidRPr="006B18F6">
        <w:t>опыта</w:t>
      </w:r>
      <w:r w:rsidRPr="006B18F6">
        <w:rPr>
          <w:spacing w:val="-6"/>
        </w:rPr>
        <w:t xml:space="preserve"> </w:t>
      </w:r>
      <w:r w:rsidRPr="006B18F6">
        <w:t>деятельности</w:t>
      </w:r>
      <w:r w:rsidRPr="006B18F6">
        <w:rPr>
          <w:spacing w:val="-4"/>
        </w:rPr>
        <w:t xml:space="preserve"> </w:t>
      </w:r>
      <w:r w:rsidRPr="006B18F6">
        <w:t>экологической</w:t>
      </w:r>
      <w:r w:rsidRPr="006B18F6">
        <w:rPr>
          <w:spacing w:val="-5"/>
        </w:rPr>
        <w:t xml:space="preserve"> </w:t>
      </w:r>
      <w:r w:rsidRPr="006B18F6">
        <w:rPr>
          <w:spacing w:val="-2"/>
        </w:rPr>
        <w:t>направленности;</w:t>
      </w:r>
    </w:p>
    <w:p w:rsidR="0082219A" w:rsidRPr="006B18F6" w:rsidRDefault="00096B32" w:rsidP="006B18F6">
      <w:pPr>
        <w:pStyle w:val="a4"/>
        <w:numPr>
          <w:ilvl w:val="3"/>
          <w:numId w:val="84"/>
        </w:numPr>
        <w:tabs>
          <w:tab w:val="left" w:pos="567"/>
          <w:tab w:val="left" w:pos="1391"/>
        </w:tabs>
        <w:spacing w:line="360" w:lineRule="auto"/>
        <w:ind w:left="0" w:firstLine="720"/>
        <w:jc w:val="both"/>
        <w:rPr>
          <w:sz w:val="24"/>
          <w:szCs w:val="24"/>
        </w:rPr>
      </w:pPr>
      <w:r w:rsidRPr="006B18F6">
        <w:rPr>
          <w:sz w:val="24"/>
          <w:szCs w:val="24"/>
        </w:rPr>
        <w:t>ценности</w:t>
      </w:r>
      <w:r w:rsidRPr="006B18F6">
        <w:rPr>
          <w:spacing w:val="-15"/>
          <w:sz w:val="24"/>
          <w:szCs w:val="24"/>
        </w:rPr>
        <w:t xml:space="preserve"> </w:t>
      </w:r>
      <w:r w:rsidRPr="006B18F6">
        <w:rPr>
          <w:sz w:val="24"/>
          <w:szCs w:val="24"/>
        </w:rPr>
        <w:t>научного</w:t>
      </w:r>
      <w:r w:rsidRPr="006B18F6">
        <w:rPr>
          <w:spacing w:val="-15"/>
          <w:sz w:val="24"/>
          <w:szCs w:val="24"/>
        </w:rPr>
        <w:t xml:space="preserve"> </w:t>
      </w:r>
      <w:r w:rsidRPr="006B18F6">
        <w:rPr>
          <w:spacing w:val="-2"/>
          <w:sz w:val="24"/>
          <w:szCs w:val="24"/>
        </w:rPr>
        <w:t>познания:</w:t>
      </w:r>
    </w:p>
    <w:p w:rsidR="0082219A" w:rsidRPr="006B18F6" w:rsidRDefault="008061BE" w:rsidP="006B18F6">
      <w:pPr>
        <w:pStyle w:val="a3"/>
        <w:spacing w:line="360" w:lineRule="auto"/>
        <w:ind w:left="0" w:firstLine="720"/>
        <w:jc w:val="left"/>
      </w:pPr>
      <w:r w:rsidRPr="006B18F6">
        <w:t xml:space="preserve"> </w:t>
      </w:r>
      <w:r w:rsidR="00E739C3" w:rsidRPr="006B18F6">
        <w:t xml:space="preserve">  </w:t>
      </w:r>
      <w:r w:rsidR="00096B32" w:rsidRPr="006B18F6">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82219A" w:rsidRPr="006B18F6" w:rsidRDefault="00096B32" w:rsidP="006B18F6">
      <w:pPr>
        <w:pStyle w:val="a3"/>
        <w:spacing w:line="360" w:lineRule="auto"/>
        <w:ind w:left="0" w:firstLine="720"/>
      </w:pPr>
      <w:r w:rsidRPr="006B18F6">
        <w:t>совершенствование</w:t>
      </w:r>
      <w:r w:rsidRPr="006B18F6">
        <w:rPr>
          <w:spacing w:val="-1"/>
        </w:rPr>
        <w:t xml:space="preserve"> </w:t>
      </w:r>
      <w:r w:rsidRPr="006B18F6">
        <w:t>языковой и читательской</w:t>
      </w:r>
      <w:r w:rsidRPr="006B18F6">
        <w:rPr>
          <w:spacing w:val="-1"/>
        </w:rPr>
        <w:t xml:space="preserve"> </w:t>
      </w:r>
      <w:r w:rsidRPr="006B18F6">
        <w:t>культуры как средства</w:t>
      </w:r>
      <w:r w:rsidRPr="006B18F6">
        <w:rPr>
          <w:spacing w:val="-1"/>
        </w:rPr>
        <w:t xml:space="preserve"> </w:t>
      </w:r>
      <w:r w:rsidRPr="006B18F6">
        <w:t>взаимодействия между людьми и познания мира;</w:t>
      </w:r>
    </w:p>
    <w:p w:rsidR="0082219A" w:rsidRPr="006B18F6" w:rsidRDefault="00096B32" w:rsidP="006B18F6">
      <w:pPr>
        <w:pStyle w:val="a3"/>
        <w:spacing w:line="360" w:lineRule="auto"/>
        <w:ind w:left="0" w:firstLine="720"/>
      </w:pPr>
      <w:r w:rsidRPr="006B18F6">
        <w:t xml:space="preserve">осознание ценности научной деятельности, готовность осуществлять учебно- исследовательскую и проектную деятельность, в том числе по русскому языку, индивидуально и в </w:t>
      </w:r>
      <w:r w:rsidRPr="006B18F6">
        <w:rPr>
          <w:spacing w:val="-2"/>
        </w:rPr>
        <w:t>группе.</w:t>
      </w:r>
    </w:p>
    <w:p w:rsidR="0082219A" w:rsidRPr="006B18F6" w:rsidRDefault="00096B32" w:rsidP="006B18F6">
      <w:pPr>
        <w:pStyle w:val="a3"/>
        <w:spacing w:line="360" w:lineRule="auto"/>
        <w:ind w:left="0" w:firstLine="720"/>
      </w:pPr>
      <w:r w:rsidRPr="006B18F6">
        <w:t xml:space="preserve">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w:t>
      </w:r>
      <w:r w:rsidRPr="006B18F6">
        <w:rPr>
          <w:spacing w:val="-2"/>
        </w:rPr>
        <w:t>сформированность:</w:t>
      </w:r>
    </w:p>
    <w:p w:rsidR="0082219A" w:rsidRPr="006B18F6" w:rsidRDefault="00096B32" w:rsidP="006B18F6">
      <w:pPr>
        <w:pStyle w:val="a3"/>
        <w:spacing w:line="360" w:lineRule="auto"/>
        <w:ind w:left="0" w:firstLine="720"/>
      </w:pPr>
      <w:r w:rsidRPr="006B18F6">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82219A" w:rsidRPr="006B18F6" w:rsidRDefault="00096B32" w:rsidP="006B18F6">
      <w:pPr>
        <w:pStyle w:val="a3"/>
        <w:spacing w:line="360" w:lineRule="auto"/>
        <w:ind w:left="0" w:firstLine="720"/>
      </w:pPr>
      <w:r w:rsidRPr="006B18F6">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82219A" w:rsidRPr="006B18F6" w:rsidRDefault="00096B32" w:rsidP="006B18F6">
      <w:pPr>
        <w:pStyle w:val="a3"/>
        <w:spacing w:line="360" w:lineRule="auto"/>
        <w:ind w:left="0" w:firstLine="720"/>
      </w:pPr>
      <w:r w:rsidRPr="006B18F6">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82219A" w:rsidRPr="006B18F6" w:rsidRDefault="00096B32" w:rsidP="006B18F6">
      <w:pPr>
        <w:pStyle w:val="a3"/>
        <w:spacing w:line="360" w:lineRule="auto"/>
        <w:ind w:left="0" w:firstLine="720"/>
      </w:pPr>
      <w:r w:rsidRPr="006B18F6">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82219A" w:rsidRPr="006B18F6" w:rsidRDefault="00096B32" w:rsidP="006B18F6">
      <w:pPr>
        <w:pStyle w:val="a3"/>
        <w:spacing w:line="360" w:lineRule="auto"/>
        <w:ind w:left="0" w:firstLine="720"/>
      </w:pPr>
      <w:r w:rsidRPr="006B18F6">
        <w:t>социальных навыков, включающих способность выстраивать отношения с другими</w:t>
      </w:r>
      <w:r w:rsidRPr="006B18F6">
        <w:rPr>
          <w:spacing w:val="40"/>
        </w:rPr>
        <w:t xml:space="preserve"> </w:t>
      </w:r>
      <w:r w:rsidRPr="006B18F6">
        <w:t>людьми, заботиться о них, проявлять к ним интерес и разрешать конфликты с учётом</w:t>
      </w:r>
      <w:r w:rsidRPr="006B18F6">
        <w:rPr>
          <w:spacing w:val="40"/>
        </w:rPr>
        <w:t xml:space="preserve"> </w:t>
      </w:r>
      <w:r w:rsidRPr="006B18F6">
        <w:t>собственного речевого и читательского опыта.</w:t>
      </w:r>
    </w:p>
    <w:p w:rsidR="0082219A" w:rsidRPr="006B18F6" w:rsidRDefault="00096B32" w:rsidP="006B18F6">
      <w:pPr>
        <w:pStyle w:val="a3"/>
        <w:spacing w:line="360" w:lineRule="auto"/>
        <w:ind w:left="0" w:firstLine="720"/>
      </w:pPr>
      <w:r w:rsidRPr="006B18F6">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2219A" w:rsidRPr="006B18F6" w:rsidRDefault="00096B32" w:rsidP="006B18F6">
      <w:pPr>
        <w:pStyle w:val="a3"/>
        <w:spacing w:line="360" w:lineRule="auto"/>
        <w:ind w:left="0" w:firstLine="720"/>
      </w:pPr>
      <w:r w:rsidRPr="006B18F6">
        <w:t xml:space="preserve">У обучающегося будут сформированы следующие базовые логические действия как </w:t>
      </w:r>
      <w:r w:rsidRPr="006B18F6">
        <w:lastRenderedPageBreak/>
        <w:t>часть познавательных универсальных учебных действий:</w:t>
      </w:r>
    </w:p>
    <w:p w:rsidR="0082219A" w:rsidRPr="006B18F6" w:rsidRDefault="00096B32" w:rsidP="006B18F6">
      <w:pPr>
        <w:pStyle w:val="a3"/>
        <w:spacing w:line="360" w:lineRule="auto"/>
        <w:ind w:left="0" w:firstLine="720"/>
      </w:pPr>
      <w:r w:rsidRPr="006B18F6">
        <w:t>самостоятельно формулировать и актуализировать проблему, рассматривать её</w:t>
      </w:r>
      <w:r w:rsidRPr="006B18F6">
        <w:rPr>
          <w:spacing w:val="40"/>
        </w:rPr>
        <w:t xml:space="preserve"> </w:t>
      </w:r>
      <w:r w:rsidRPr="006B18F6">
        <w:rPr>
          <w:spacing w:val="-2"/>
        </w:rPr>
        <w:t>всесторонне;</w:t>
      </w:r>
    </w:p>
    <w:p w:rsidR="0082219A" w:rsidRPr="006B18F6" w:rsidRDefault="00096B32" w:rsidP="006B18F6">
      <w:pPr>
        <w:pStyle w:val="a3"/>
        <w:spacing w:line="360" w:lineRule="auto"/>
        <w:ind w:left="0" w:firstLine="720"/>
      </w:pPr>
      <w:r w:rsidRPr="006B18F6">
        <w:t>устанавливать существенный признак или основание для сравнения, классификации и обобщения</w:t>
      </w:r>
      <w:r w:rsidRPr="006B18F6">
        <w:rPr>
          <w:spacing w:val="-5"/>
        </w:rPr>
        <w:t xml:space="preserve"> </w:t>
      </w:r>
      <w:r w:rsidRPr="006B18F6">
        <w:t>языковых</w:t>
      </w:r>
      <w:r w:rsidRPr="006B18F6">
        <w:rPr>
          <w:spacing w:val="-3"/>
        </w:rPr>
        <w:t xml:space="preserve"> </w:t>
      </w:r>
      <w:r w:rsidRPr="006B18F6">
        <w:t>единиц,</w:t>
      </w:r>
      <w:r w:rsidRPr="006B18F6">
        <w:rPr>
          <w:spacing w:val="-5"/>
        </w:rPr>
        <w:t xml:space="preserve"> </w:t>
      </w:r>
      <w:r w:rsidRPr="006B18F6">
        <w:t>языковых</w:t>
      </w:r>
      <w:r w:rsidRPr="006B18F6">
        <w:rPr>
          <w:spacing w:val="-3"/>
        </w:rPr>
        <w:t xml:space="preserve"> </w:t>
      </w:r>
      <w:r w:rsidRPr="006B18F6">
        <w:t>явлений</w:t>
      </w:r>
      <w:r w:rsidRPr="006B18F6">
        <w:rPr>
          <w:spacing w:val="-5"/>
        </w:rPr>
        <w:t xml:space="preserve"> </w:t>
      </w:r>
      <w:r w:rsidRPr="006B18F6">
        <w:t>и</w:t>
      </w:r>
      <w:r w:rsidRPr="006B18F6">
        <w:rPr>
          <w:spacing w:val="-5"/>
        </w:rPr>
        <w:t xml:space="preserve"> </w:t>
      </w:r>
      <w:r w:rsidRPr="006B18F6">
        <w:t>процессов,</w:t>
      </w:r>
      <w:r w:rsidRPr="006B18F6">
        <w:rPr>
          <w:spacing w:val="-5"/>
        </w:rPr>
        <w:t xml:space="preserve"> </w:t>
      </w:r>
      <w:r w:rsidRPr="006B18F6">
        <w:t>текстов</w:t>
      </w:r>
      <w:r w:rsidRPr="006B18F6">
        <w:rPr>
          <w:spacing w:val="-3"/>
        </w:rPr>
        <w:t xml:space="preserve"> </w:t>
      </w:r>
      <w:r w:rsidRPr="006B18F6">
        <w:t>различных</w:t>
      </w:r>
      <w:r w:rsidRPr="006B18F6">
        <w:rPr>
          <w:spacing w:val="-4"/>
        </w:rPr>
        <w:t xml:space="preserve"> </w:t>
      </w:r>
      <w:r w:rsidRPr="006B18F6">
        <w:t>функциональных разновидностей языка, функционально-смысловых типов, жанров;</w:t>
      </w:r>
    </w:p>
    <w:p w:rsidR="0082219A" w:rsidRPr="006B18F6" w:rsidRDefault="00096B32" w:rsidP="006B18F6">
      <w:pPr>
        <w:pStyle w:val="a3"/>
        <w:spacing w:line="360" w:lineRule="auto"/>
        <w:ind w:left="0" w:firstLine="720"/>
      </w:pPr>
      <w:r w:rsidRPr="006B18F6">
        <w:t>определять цели деятельности, задавать параметры и критерии их достижения; выявлять</w:t>
      </w:r>
      <w:r w:rsidRPr="006B18F6">
        <w:rPr>
          <w:spacing w:val="-4"/>
        </w:rPr>
        <w:t xml:space="preserve"> </w:t>
      </w:r>
      <w:r w:rsidRPr="006B18F6">
        <w:t>закономерности</w:t>
      </w:r>
      <w:r w:rsidRPr="006B18F6">
        <w:rPr>
          <w:spacing w:val="-4"/>
        </w:rPr>
        <w:t xml:space="preserve"> </w:t>
      </w:r>
      <w:r w:rsidRPr="006B18F6">
        <w:t>и</w:t>
      </w:r>
      <w:r w:rsidRPr="006B18F6">
        <w:rPr>
          <w:spacing w:val="-7"/>
        </w:rPr>
        <w:t xml:space="preserve"> </w:t>
      </w:r>
      <w:r w:rsidRPr="006B18F6">
        <w:t>противоречия</w:t>
      </w:r>
      <w:r w:rsidRPr="006B18F6">
        <w:rPr>
          <w:spacing w:val="-5"/>
        </w:rPr>
        <w:t xml:space="preserve"> </w:t>
      </w:r>
      <w:r w:rsidRPr="006B18F6">
        <w:t>языковых</w:t>
      </w:r>
      <w:r w:rsidRPr="006B18F6">
        <w:rPr>
          <w:spacing w:val="-3"/>
        </w:rPr>
        <w:t xml:space="preserve"> </w:t>
      </w:r>
      <w:r w:rsidRPr="006B18F6">
        <w:t>явлений,</w:t>
      </w:r>
      <w:r w:rsidRPr="006B18F6">
        <w:rPr>
          <w:spacing w:val="-5"/>
        </w:rPr>
        <w:t xml:space="preserve"> </w:t>
      </w:r>
      <w:r w:rsidRPr="006B18F6">
        <w:t>данных</w:t>
      </w:r>
      <w:r w:rsidRPr="006B18F6">
        <w:rPr>
          <w:spacing w:val="-3"/>
        </w:rPr>
        <w:t xml:space="preserve"> </w:t>
      </w:r>
      <w:r w:rsidRPr="006B18F6">
        <w:t>в</w:t>
      </w:r>
      <w:r w:rsidRPr="006B18F6">
        <w:rPr>
          <w:spacing w:val="-6"/>
        </w:rPr>
        <w:t xml:space="preserve"> </w:t>
      </w:r>
      <w:r w:rsidRPr="006B18F6">
        <w:t>наблюдении;</w:t>
      </w:r>
    </w:p>
    <w:p w:rsidR="0082219A" w:rsidRPr="006B18F6" w:rsidRDefault="00096B32" w:rsidP="006B18F6">
      <w:pPr>
        <w:pStyle w:val="a3"/>
        <w:spacing w:line="360" w:lineRule="auto"/>
        <w:ind w:left="0" w:firstLine="720"/>
      </w:pPr>
      <w:r w:rsidRPr="006B18F6">
        <w:t>разрабатывать план решения проблемы с учётом анализа имеющихся материальных и нематериальных ресурсов;</w:t>
      </w:r>
    </w:p>
    <w:p w:rsidR="00E739C3" w:rsidRPr="006B18F6" w:rsidRDefault="00096B32" w:rsidP="006B18F6">
      <w:pPr>
        <w:pStyle w:val="a3"/>
        <w:spacing w:line="360" w:lineRule="auto"/>
        <w:ind w:left="0" w:firstLine="720"/>
      </w:pPr>
      <w:r w:rsidRPr="006B18F6">
        <w:t>вносить коррективы в деятельность, оценивать риски и соответствие результатов целям; координировать</w:t>
      </w:r>
      <w:r w:rsidRPr="006B18F6">
        <w:rPr>
          <w:spacing w:val="79"/>
        </w:rPr>
        <w:t xml:space="preserve">  </w:t>
      </w:r>
      <w:r w:rsidRPr="006B18F6">
        <w:t>и</w:t>
      </w:r>
      <w:r w:rsidRPr="006B18F6">
        <w:rPr>
          <w:spacing w:val="78"/>
        </w:rPr>
        <w:t xml:space="preserve">  </w:t>
      </w:r>
      <w:r w:rsidRPr="006B18F6">
        <w:t>выполнять</w:t>
      </w:r>
      <w:r w:rsidRPr="006B18F6">
        <w:rPr>
          <w:spacing w:val="51"/>
          <w:w w:val="150"/>
        </w:rPr>
        <w:t xml:space="preserve">  </w:t>
      </w:r>
      <w:r w:rsidRPr="006B18F6">
        <w:t>работу</w:t>
      </w:r>
      <w:r w:rsidRPr="006B18F6">
        <w:rPr>
          <w:spacing w:val="77"/>
        </w:rPr>
        <w:t xml:space="preserve">  </w:t>
      </w:r>
      <w:r w:rsidRPr="006B18F6">
        <w:t>в</w:t>
      </w:r>
      <w:r w:rsidRPr="006B18F6">
        <w:rPr>
          <w:spacing w:val="50"/>
          <w:w w:val="150"/>
        </w:rPr>
        <w:t xml:space="preserve">  </w:t>
      </w:r>
      <w:r w:rsidRPr="006B18F6">
        <w:t>условиях</w:t>
      </w:r>
      <w:r w:rsidRPr="006B18F6">
        <w:rPr>
          <w:spacing w:val="51"/>
          <w:w w:val="150"/>
        </w:rPr>
        <w:t xml:space="preserve">  </w:t>
      </w:r>
      <w:r w:rsidRPr="006B18F6">
        <w:t>реального,</w:t>
      </w:r>
      <w:r w:rsidRPr="006B18F6">
        <w:rPr>
          <w:spacing w:val="79"/>
        </w:rPr>
        <w:t xml:space="preserve">  </w:t>
      </w:r>
      <w:r w:rsidRPr="006B18F6">
        <w:t>виртуального</w:t>
      </w:r>
      <w:r w:rsidRPr="006B18F6">
        <w:rPr>
          <w:spacing w:val="52"/>
          <w:w w:val="150"/>
        </w:rPr>
        <w:t xml:space="preserve">  </w:t>
      </w:r>
      <w:r w:rsidRPr="006B18F6">
        <w:rPr>
          <w:spacing w:val="-10"/>
        </w:rPr>
        <w:t>и</w:t>
      </w:r>
      <w:r w:rsidR="00E739C3" w:rsidRPr="006B18F6">
        <w:rPr>
          <w:spacing w:val="-10"/>
        </w:rPr>
        <w:t xml:space="preserve"> </w:t>
      </w:r>
      <w:r w:rsidRPr="006B18F6">
        <w:t xml:space="preserve">комбинированного взаимодействия, в том числе при выполнении проектов по русскому языку; </w:t>
      </w:r>
    </w:p>
    <w:p w:rsidR="0082219A" w:rsidRPr="006B18F6" w:rsidRDefault="00096B32" w:rsidP="006B18F6">
      <w:pPr>
        <w:pStyle w:val="a3"/>
        <w:spacing w:line="360" w:lineRule="auto"/>
        <w:ind w:left="0" w:firstLine="720"/>
      </w:pPr>
      <w:r w:rsidRPr="006B18F6">
        <w:t>развивать</w:t>
      </w:r>
      <w:r w:rsidRPr="006B18F6">
        <w:rPr>
          <w:spacing w:val="17"/>
        </w:rPr>
        <w:t xml:space="preserve"> </w:t>
      </w:r>
      <w:r w:rsidRPr="006B18F6">
        <w:t>креативное</w:t>
      </w:r>
      <w:r w:rsidRPr="006B18F6">
        <w:rPr>
          <w:spacing w:val="17"/>
        </w:rPr>
        <w:t xml:space="preserve"> </w:t>
      </w:r>
      <w:r w:rsidRPr="006B18F6">
        <w:t>мышление</w:t>
      </w:r>
      <w:r w:rsidRPr="006B18F6">
        <w:rPr>
          <w:spacing w:val="17"/>
        </w:rPr>
        <w:t xml:space="preserve"> </w:t>
      </w:r>
      <w:r w:rsidRPr="006B18F6">
        <w:t>при</w:t>
      </w:r>
      <w:r w:rsidRPr="006B18F6">
        <w:rPr>
          <w:spacing w:val="19"/>
        </w:rPr>
        <w:t xml:space="preserve"> </w:t>
      </w:r>
      <w:r w:rsidRPr="006B18F6">
        <w:t>решении</w:t>
      </w:r>
      <w:r w:rsidRPr="006B18F6">
        <w:rPr>
          <w:spacing w:val="19"/>
        </w:rPr>
        <w:t xml:space="preserve"> </w:t>
      </w:r>
      <w:r w:rsidRPr="006B18F6">
        <w:t>жизненных</w:t>
      </w:r>
      <w:r w:rsidRPr="006B18F6">
        <w:rPr>
          <w:spacing w:val="20"/>
        </w:rPr>
        <w:t xml:space="preserve"> </w:t>
      </w:r>
      <w:r w:rsidRPr="006B18F6">
        <w:t>проблем</w:t>
      </w:r>
      <w:r w:rsidRPr="006B18F6">
        <w:rPr>
          <w:spacing w:val="17"/>
        </w:rPr>
        <w:t xml:space="preserve"> </w:t>
      </w:r>
      <w:r w:rsidRPr="006B18F6">
        <w:t>с</w:t>
      </w:r>
      <w:r w:rsidRPr="006B18F6">
        <w:rPr>
          <w:spacing w:val="22"/>
        </w:rPr>
        <w:t xml:space="preserve"> </w:t>
      </w:r>
      <w:r w:rsidRPr="006B18F6">
        <w:t>учётом</w:t>
      </w:r>
      <w:r w:rsidRPr="006B18F6">
        <w:rPr>
          <w:spacing w:val="19"/>
        </w:rPr>
        <w:t xml:space="preserve"> </w:t>
      </w:r>
      <w:r w:rsidRPr="006B18F6">
        <w:rPr>
          <w:spacing w:val="-2"/>
        </w:rPr>
        <w:t>собственного</w:t>
      </w:r>
      <w:r w:rsidR="00E739C3" w:rsidRPr="006B18F6">
        <w:rPr>
          <w:spacing w:val="-2"/>
        </w:rPr>
        <w:t xml:space="preserve"> </w:t>
      </w:r>
      <w:r w:rsidRPr="006B18F6">
        <w:t>речевого</w:t>
      </w:r>
      <w:r w:rsidRPr="006B18F6">
        <w:rPr>
          <w:spacing w:val="-2"/>
        </w:rPr>
        <w:t xml:space="preserve"> </w:t>
      </w:r>
      <w:r w:rsidRPr="006B18F6">
        <w:t>и</w:t>
      </w:r>
      <w:r w:rsidRPr="006B18F6">
        <w:rPr>
          <w:spacing w:val="-1"/>
        </w:rPr>
        <w:t xml:space="preserve"> </w:t>
      </w:r>
      <w:r w:rsidRPr="006B18F6">
        <w:t>читательского</w:t>
      </w:r>
      <w:r w:rsidRPr="006B18F6">
        <w:rPr>
          <w:spacing w:val="-1"/>
        </w:rPr>
        <w:t xml:space="preserve"> </w:t>
      </w:r>
      <w:r w:rsidRPr="006B18F6">
        <w:rPr>
          <w:spacing w:val="-2"/>
        </w:rPr>
        <w:t>опыта.</w:t>
      </w:r>
    </w:p>
    <w:p w:rsidR="0082219A" w:rsidRPr="006B18F6" w:rsidRDefault="00096B32" w:rsidP="006B18F6">
      <w:pPr>
        <w:pStyle w:val="a3"/>
        <w:spacing w:line="360" w:lineRule="auto"/>
        <w:ind w:left="0" w:firstLine="720"/>
      </w:pPr>
      <w:r w:rsidRPr="006B18F6">
        <w:t>У обучающегося будут сформированы следующие</w:t>
      </w:r>
      <w:r w:rsidRPr="006B18F6">
        <w:rPr>
          <w:spacing w:val="-1"/>
        </w:rPr>
        <w:t xml:space="preserve"> </w:t>
      </w:r>
      <w:r w:rsidRPr="006B18F6">
        <w:t>базовые</w:t>
      </w:r>
      <w:r w:rsidRPr="006B18F6">
        <w:rPr>
          <w:spacing w:val="-1"/>
        </w:rPr>
        <w:t xml:space="preserve"> </w:t>
      </w:r>
      <w:r w:rsidRPr="006B18F6">
        <w:t>исследовательские</w:t>
      </w:r>
      <w:r w:rsidRPr="006B18F6">
        <w:rPr>
          <w:spacing w:val="-1"/>
        </w:rPr>
        <w:t xml:space="preserve"> </w:t>
      </w:r>
      <w:r w:rsidRPr="006B18F6">
        <w:t>действия как часть познавательных универсальных учебных действий:</w:t>
      </w:r>
    </w:p>
    <w:p w:rsidR="0082219A" w:rsidRPr="006B18F6" w:rsidRDefault="00096B32" w:rsidP="006B18F6">
      <w:pPr>
        <w:pStyle w:val="a3"/>
        <w:spacing w:line="360" w:lineRule="auto"/>
        <w:ind w:left="0" w:firstLine="720"/>
      </w:pPr>
      <w:r w:rsidRPr="006B18F6">
        <w:t xml:space="preserve">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w:t>
      </w:r>
      <w:r w:rsidRPr="006B18F6">
        <w:rPr>
          <w:spacing w:val="-2"/>
        </w:rPr>
        <w:t>познания;</w:t>
      </w:r>
    </w:p>
    <w:p w:rsidR="0082219A" w:rsidRPr="006B18F6" w:rsidRDefault="00096B32" w:rsidP="006B18F6">
      <w:pPr>
        <w:pStyle w:val="a3"/>
        <w:spacing w:line="360" w:lineRule="auto"/>
        <w:ind w:left="0" w:firstLine="720"/>
      </w:pPr>
      <w:r w:rsidRPr="006B18F6">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82219A" w:rsidRPr="006B18F6" w:rsidRDefault="00096B32" w:rsidP="006B18F6">
      <w:pPr>
        <w:pStyle w:val="a3"/>
        <w:spacing w:line="360" w:lineRule="auto"/>
        <w:ind w:left="0" w:firstLine="720"/>
      </w:pPr>
      <w:r w:rsidRPr="006B18F6">
        <w:t>формировать научный тип мышления, владеть научной, в том числе лингвистической, терминологией, общенаучными ключевыми понятиями и методами;</w:t>
      </w:r>
    </w:p>
    <w:p w:rsidR="0082219A" w:rsidRPr="006B18F6" w:rsidRDefault="00096B32" w:rsidP="006B18F6">
      <w:pPr>
        <w:pStyle w:val="a3"/>
        <w:spacing w:line="360" w:lineRule="auto"/>
        <w:ind w:left="0" w:firstLine="720"/>
      </w:pPr>
      <w:r w:rsidRPr="006B18F6">
        <w:t>ставить и формулировать собственные задачи в образовательной деятельности и разнообразных жизненных ситуациях;</w:t>
      </w:r>
    </w:p>
    <w:p w:rsidR="0082219A" w:rsidRPr="006B18F6" w:rsidRDefault="00096B32" w:rsidP="006B18F6">
      <w:pPr>
        <w:pStyle w:val="a3"/>
        <w:spacing w:line="360" w:lineRule="auto"/>
        <w:ind w:left="0" w:firstLine="720"/>
      </w:pPr>
      <w:r w:rsidRPr="006B18F6">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82219A" w:rsidRPr="006B18F6" w:rsidRDefault="00096B32" w:rsidP="006B18F6">
      <w:pPr>
        <w:pStyle w:val="a3"/>
        <w:spacing w:line="360" w:lineRule="auto"/>
        <w:ind w:left="0" w:firstLine="720"/>
      </w:pPr>
      <w:r w:rsidRPr="006B18F6">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82219A" w:rsidRPr="006B18F6" w:rsidRDefault="00096B32" w:rsidP="006B18F6">
      <w:pPr>
        <w:pStyle w:val="a3"/>
        <w:spacing w:line="360" w:lineRule="auto"/>
        <w:ind w:left="0" w:firstLine="720"/>
      </w:pPr>
      <w:r w:rsidRPr="006B18F6">
        <w:t>давать оценку новым ситуациям, приобретённому опыту; уметь</w:t>
      </w:r>
      <w:r w:rsidRPr="006B18F6">
        <w:rPr>
          <w:spacing w:val="-6"/>
        </w:rPr>
        <w:t xml:space="preserve"> </w:t>
      </w:r>
      <w:r w:rsidRPr="006B18F6">
        <w:t>интегрировать</w:t>
      </w:r>
      <w:r w:rsidRPr="006B18F6">
        <w:rPr>
          <w:spacing w:val="-4"/>
        </w:rPr>
        <w:t xml:space="preserve"> </w:t>
      </w:r>
      <w:r w:rsidRPr="006B18F6">
        <w:t>знания</w:t>
      </w:r>
      <w:r w:rsidRPr="006B18F6">
        <w:rPr>
          <w:spacing w:val="-4"/>
        </w:rPr>
        <w:t xml:space="preserve"> </w:t>
      </w:r>
      <w:r w:rsidRPr="006B18F6">
        <w:t>из</w:t>
      </w:r>
      <w:r w:rsidRPr="006B18F6">
        <w:rPr>
          <w:spacing w:val="-4"/>
        </w:rPr>
        <w:t xml:space="preserve"> </w:t>
      </w:r>
      <w:r w:rsidRPr="006B18F6">
        <w:t>разных</w:t>
      </w:r>
      <w:r w:rsidRPr="006B18F6">
        <w:rPr>
          <w:spacing w:val="-3"/>
        </w:rPr>
        <w:t xml:space="preserve"> </w:t>
      </w:r>
      <w:r w:rsidRPr="006B18F6">
        <w:t>предметных</w:t>
      </w:r>
      <w:r w:rsidRPr="006B18F6">
        <w:rPr>
          <w:spacing w:val="-3"/>
        </w:rPr>
        <w:t xml:space="preserve"> </w:t>
      </w:r>
      <w:r w:rsidRPr="006B18F6">
        <w:rPr>
          <w:spacing w:val="-2"/>
        </w:rPr>
        <w:t>областей;</w:t>
      </w:r>
    </w:p>
    <w:p w:rsidR="0082219A" w:rsidRPr="006B18F6" w:rsidRDefault="00096B32" w:rsidP="00B5318D">
      <w:pPr>
        <w:pStyle w:val="a3"/>
        <w:spacing w:line="360" w:lineRule="auto"/>
        <w:ind w:left="0" w:firstLine="720"/>
      </w:pPr>
      <w:r w:rsidRPr="006B18F6">
        <w:lastRenderedPageBreak/>
        <w:t>уметь переносить знания в практическую область жизнедеятельности, освоенные средства</w:t>
      </w:r>
      <w:r w:rsidRPr="006B18F6">
        <w:rPr>
          <w:spacing w:val="40"/>
        </w:rPr>
        <w:t xml:space="preserve"> </w:t>
      </w:r>
      <w:r w:rsidRPr="006B18F6">
        <w:t>и способы действия – в профессиональную среду;</w:t>
      </w:r>
    </w:p>
    <w:p w:rsidR="0082219A" w:rsidRPr="006B18F6" w:rsidRDefault="00096B32" w:rsidP="00B5318D">
      <w:pPr>
        <w:pStyle w:val="a3"/>
        <w:spacing w:line="360" w:lineRule="auto"/>
        <w:ind w:left="0" w:firstLine="720"/>
      </w:pPr>
      <w:r w:rsidRPr="006B18F6">
        <w:t>выдвигать</w:t>
      </w:r>
      <w:r w:rsidRPr="006B18F6">
        <w:rPr>
          <w:spacing w:val="80"/>
        </w:rPr>
        <w:t xml:space="preserve"> </w:t>
      </w:r>
      <w:r w:rsidRPr="006B18F6">
        <w:t>новые</w:t>
      </w:r>
      <w:r w:rsidRPr="006B18F6">
        <w:rPr>
          <w:spacing w:val="80"/>
        </w:rPr>
        <w:t xml:space="preserve"> </w:t>
      </w:r>
      <w:r w:rsidRPr="006B18F6">
        <w:t>идеи,</w:t>
      </w:r>
      <w:r w:rsidRPr="006B18F6">
        <w:rPr>
          <w:spacing w:val="80"/>
        </w:rPr>
        <w:t xml:space="preserve"> </w:t>
      </w:r>
      <w:r w:rsidRPr="006B18F6">
        <w:t>оригинальные</w:t>
      </w:r>
      <w:r w:rsidRPr="006B18F6">
        <w:rPr>
          <w:spacing w:val="80"/>
        </w:rPr>
        <w:t xml:space="preserve"> </w:t>
      </w:r>
      <w:r w:rsidRPr="006B18F6">
        <w:t>подходы,</w:t>
      </w:r>
      <w:r w:rsidRPr="006B18F6">
        <w:rPr>
          <w:spacing w:val="80"/>
        </w:rPr>
        <w:t xml:space="preserve"> </w:t>
      </w:r>
      <w:r w:rsidRPr="006B18F6">
        <w:t>предлагать</w:t>
      </w:r>
      <w:r w:rsidRPr="006B18F6">
        <w:rPr>
          <w:spacing w:val="80"/>
        </w:rPr>
        <w:t xml:space="preserve"> </w:t>
      </w:r>
      <w:r w:rsidRPr="006B18F6">
        <w:t>альтернативные</w:t>
      </w:r>
      <w:r w:rsidRPr="006B18F6">
        <w:rPr>
          <w:spacing w:val="80"/>
        </w:rPr>
        <w:t xml:space="preserve"> </w:t>
      </w:r>
      <w:r w:rsidRPr="006B18F6">
        <w:t>способы решения проблем.</w:t>
      </w:r>
    </w:p>
    <w:p w:rsidR="0082219A" w:rsidRPr="006B18F6" w:rsidRDefault="00096B32" w:rsidP="00B5318D">
      <w:pPr>
        <w:pStyle w:val="a3"/>
        <w:spacing w:line="360" w:lineRule="auto"/>
        <w:ind w:left="0" w:firstLine="720"/>
      </w:pPr>
      <w:r w:rsidRPr="006B18F6">
        <w:t>У</w:t>
      </w:r>
      <w:r w:rsidRPr="006B18F6">
        <w:rPr>
          <w:spacing w:val="80"/>
          <w:w w:val="150"/>
        </w:rPr>
        <w:t xml:space="preserve"> </w:t>
      </w:r>
      <w:r w:rsidRPr="006B18F6">
        <w:t>обучающегося</w:t>
      </w:r>
      <w:r w:rsidRPr="006B18F6">
        <w:rPr>
          <w:spacing w:val="80"/>
          <w:w w:val="150"/>
        </w:rPr>
        <w:t xml:space="preserve"> </w:t>
      </w:r>
      <w:r w:rsidRPr="006B18F6">
        <w:t>будут</w:t>
      </w:r>
      <w:r w:rsidRPr="006B18F6">
        <w:rPr>
          <w:spacing w:val="80"/>
          <w:w w:val="150"/>
        </w:rPr>
        <w:t xml:space="preserve"> </w:t>
      </w:r>
      <w:r w:rsidRPr="006B18F6">
        <w:t>сформированы</w:t>
      </w:r>
      <w:r w:rsidRPr="006B18F6">
        <w:rPr>
          <w:spacing w:val="80"/>
          <w:w w:val="150"/>
        </w:rPr>
        <w:t xml:space="preserve"> </w:t>
      </w:r>
      <w:r w:rsidRPr="006B18F6">
        <w:t>умения</w:t>
      </w:r>
      <w:r w:rsidRPr="006B18F6">
        <w:rPr>
          <w:spacing w:val="80"/>
          <w:w w:val="150"/>
        </w:rPr>
        <w:t xml:space="preserve"> </w:t>
      </w:r>
      <w:r w:rsidRPr="006B18F6">
        <w:t>работать</w:t>
      </w:r>
      <w:r w:rsidRPr="006B18F6">
        <w:rPr>
          <w:spacing w:val="80"/>
          <w:w w:val="150"/>
        </w:rPr>
        <w:t xml:space="preserve"> </w:t>
      </w:r>
      <w:r w:rsidRPr="006B18F6">
        <w:t>с</w:t>
      </w:r>
      <w:r w:rsidRPr="006B18F6">
        <w:rPr>
          <w:spacing w:val="80"/>
          <w:w w:val="150"/>
        </w:rPr>
        <w:t xml:space="preserve"> </w:t>
      </w:r>
      <w:r w:rsidRPr="006B18F6">
        <w:t>информацией</w:t>
      </w:r>
      <w:r w:rsidRPr="006B18F6">
        <w:rPr>
          <w:spacing w:val="80"/>
          <w:w w:val="150"/>
        </w:rPr>
        <w:t xml:space="preserve"> </w:t>
      </w:r>
      <w:r w:rsidRPr="006B18F6">
        <w:t>как</w:t>
      </w:r>
      <w:r w:rsidRPr="006B18F6">
        <w:rPr>
          <w:spacing w:val="80"/>
          <w:w w:val="150"/>
        </w:rPr>
        <w:t xml:space="preserve"> </w:t>
      </w:r>
      <w:r w:rsidRPr="006B18F6">
        <w:t>часть познавательных универсальных учебных действий:</w:t>
      </w:r>
    </w:p>
    <w:p w:rsidR="0082219A" w:rsidRPr="006B18F6" w:rsidRDefault="00096B32" w:rsidP="00B5318D">
      <w:pPr>
        <w:pStyle w:val="a3"/>
        <w:spacing w:line="360" w:lineRule="auto"/>
        <w:ind w:left="0" w:firstLine="720"/>
      </w:pPr>
      <w:r w:rsidRPr="006B18F6">
        <w:t>владеть</w:t>
      </w:r>
      <w:r w:rsidRPr="006B18F6">
        <w:rPr>
          <w:spacing w:val="43"/>
        </w:rPr>
        <w:t xml:space="preserve"> </w:t>
      </w:r>
      <w:r w:rsidRPr="006B18F6">
        <w:t>навыками</w:t>
      </w:r>
      <w:r w:rsidRPr="006B18F6">
        <w:rPr>
          <w:spacing w:val="44"/>
        </w:rPr>
        <w:t xml:space="preserve"> </w:t>
      </w:r>
      <w:r w:rsidRPr="006B18F6">
        <w:t>получения</w:t>
      </w:r>
      <w:r w:rsidRPr="006B18F6">
        <w:rPr>
          <w:spacing w:val="44"/>
        </w:rPr>
        <w:t xml:space="preserve"> </w:t>
      </w:r>
      <w:r w:rsidRPr="006B18F6">
        <w:t>информации,</w:t>
      </w:r>
      <w:r w:rsidRPr="006B18F6">
        <w:rPr>
          <w:spacing w:val="43"/>
        </w:rPr>
        <w:t xml:space="preserve"> </w:t>
      </w:r>
      <w:r w:rsidRPr="006B18F6">
        <w:t>в</w:t>
      </w:r>
      <w:r w:rsidRPr="006B18F6">
        <w:rPr>
          <w:spacing w:val="41"/>
        </w:rPr>
        <w:t xml:space="preserve"> </w:t>
      </w:r>
      <w:r w:rsidRPr="006B18F6">
        <w:t>том</w:t>
      </w:r>
      <w:r w:rsidRPr="006B18F6">
        <w:rPr>
          <w:spacing w:val="43"/>
        </w:rPr>
        <w:t xml:space="preserve"> </w:t>
      </w:r>
      <w:r w:rsidRPr="006B18F6">
        <w:t>числе</w:t>
      </w:r>
      <w:r w:rsidRPr="006B18F6">
        <w:rPr>
          <w:spacing w:val="44"/>
        </w:rPr>
        <w:t xml:space="preserve"> </w:t>
      </w:r>
      <w:r w:rsidRPr="006B18F6">
        <w:t>лингвистической,</w:t>
      </w:r>
      <w:r w:rsidRPr="006B18F6">
        <w:rPr>
          <w:spacing w:val="50"/>
        </w:rPr>
        <w:t xml:space="preserve"> </w:t>
      </w:r>
      <w:r w:rsidRPr="006B18F6">
        <w:t>из</w:t>
      </w:r>
      <w:r w:rsidRPr="006B18F6">
        <w:rPr>
          <w:spacing w:val="43"/>
        </w:rPr>
        <w:t xml:space="preserve"> </w:t>
      </w:r>
      <w:r w:rsidRPr="006B18F6">
        <w:rPr>
          <w:spacing w:val="-2"/>
        </w:rPr>
        <w:t>источников</w:t>
      </w:r>
    </w:p>
    <w:p w:rsidR="0082219A" w:rsidRPr="006B18F6" w:rsidRDefault="00096B32" w:rsidP="006B18F6">
      <w:pPr>
        <w:pStyle w:val="a3"/>
        <w:spacing w:line="360" w:lineRule="auto"/>
        <w:ind w:left="0" w:firstLine="720"/>
      </w:pPr>
      <w:r w:rsidRPr="006B18F6">
        <w:t>разных типов, самостоятельно осуществлять поиск, анализ, систематизацию и интерпретацию информации различных видов и форм представления;</w:t>
      </w:r>
    </w:p>
    <w:p w:rsidR="0082219A" w:rsidRPr="006B18F6" w:rsidRDefault="00096B32" w:rsidP="006B18F6">
      <w:pPr>
        <w:pStyle w:val="a3"/>
        <w:spacing w:line="360" w:lineRule="auto"/>
        <w:ind w:left="0" w:firstLine="720"/>
      </w:pPr>
      <w:r w:rsidRPr="006B18F6">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82219A" w:rsidRPr="006B18F6" w:rsidRDefault="00096B32" w:rsidP="006B18F6">
      <w:pPr>
        <w:pStyle w:val="a3"/>
        <w:spacing w:line="360" w:lineRule="auto"/>
        <w:ind w:left="0" w:firstLine="720"/>
      </w:pPr>
      <w:r w:rsidRPr="006B18F6">
        <w:t>оценивать достоверность, легитимность информации, её соответствие правовым и морально-этическим нормам;</w:t>
      </w:r>
    </w:p>
    <w:p w:rsidR="0082219A" w:rsidRPr="006B18F6" w:rsidRDefault="00096B32" w:rsidP="006B18F6">
      <w:pPr>
        <w:pStyle w:val="a3"/>
        <w:spacing w:line="360" w:lineRule="auto"/>
        <w:ind w:left="0" w:firstLine="720"/>
      </w:pPr>
      <w:r w:rsidRPr="006B18F6">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w:t>
      </w:r>
      <w:r w:rsidRPr="006B18F6">
        <w:rPr>
          <w:spacing w:val="40"/>
        </w:rPr>
        <w:t xml:space="preserve"> </w:t>
      </w:r>
      <w:r w:rsidRPr="006B18F6">
        <w:t>эргономики, техники безопасности, гигиены, ресурсосбережения, правовых и этических норм, норм информационной безопасности;</w:t>
      </w:r>
    </w:p>
    <w:p w:rsidR="0082219A" w:rsidRPr="006B18F6" w:rsidRDefault="00096B32" w:rsidP="006B18F6">
      <w:pPr>
        <w:pStyle w:val="a3"/>
        <w:spacing w:line="360" w:lineRule="auto"/>
        <w:ind w:left="0" w:firstLine="720"/>
      </w:pPr>
      <w:r w:rsidRPr="006B18F6">
        <w:t xml:space="preserve">владеть навыками защиты личной информации, соблюдать требования информационной </w:t>
      </w:r>
      <w:r w:rsidRPr="006B18F6">
        <w:rPr>
          <w:spacing w:val="-2"/>
        </w:rPr>
        <w:t>безопасности.</w:t>
      </w:r>
    </w:p>
    <w:p w:rsidR="0082219A" w:rsidRPr="006B18F6" w:rsidRDefault="00096B32" w:rsidP="006B18F6">
      <w:pPr>
        <w:pStyle w:val="a3"/>
        <w:spacing w:line="360" w:lineRule="auto"/>
        <w:ind w:left="0" w:firstLine="720"/>
      </w:pPr>
      <w:r w:rsidRPr="006B18F6">
        <w:t>У обучающегося будут сформированы умения общения как часть коммуникативных универсальных учебных действий:</w:t>
      </w:r>
    </w:p>
    <w:p w:rsidR="0082219A" w:rsidRPr="006B18F6" w:rsidRDefault="00096B32" w:rsidP="00B5318D">
      <w:pPr>
        <w:pStyle w:val="a3"/>
        <w:spacing w:line="360" w:lineRule="auto"/>
        <w:ind w:left="0" w:firstLine="720"/>
      </w:pPr>
      <w:r w:rsidRPr="006B18F6">
        <w:t>осуществлять</w:t>
      </w:r>
      <w:r w:rsidRPr="006B18F6">
        <w:rPr>
          <w:spacing w:val="-3"/>
        </w:rPr>
        <w:t xml:space="preserve"> </w:t>
      </w:r>
      <w:r w:rsidRPr="006B18F6">
        <w:t>коммуникацию</w:t>
      </w:r>
      <w:r w:rsidRPr="006B18F6">
        <w:rPr>
          <w:spacing w:val="-3"/>
        </w:rPr>
        <w:t xml:space="preserve"> </w:t>
      </w:r>
      <w:r w:rsidRPr="006B18F6">
        <w:t>во</w:t>
      </w:r>
      <w:r w:rsidRPr="006B18F6">
        <w:rPr>
          <w:spacing w:val="-2"/>
        </w:rPr>
        <w:t xml:space="preserve"> </w:t>
      </w:r>
      <w:r w:rsidRPr="006B18F6">
        <w:t>всех</w:t>
      </w:r>
      <w:r w:rsidRPr="006B18F6">
        <w:rPr>
          <w:spacing w:val="-1"/>
        </w:rPr>
        <w:t xml:space="preserve"> </w:t>
      </w:r>
      <w:r w:rsidRPr="006B18F6">
        <w:t>сферах</w:t>
      </w:r>
      <w:r w:rsidRPr="006B18F6">
        <w:rPr>
          <w:spacing w:val="-3"/>
        </w:rPr>
        <w:t xml:space="preserve"> </w:t>
      </w:r>
      <w:r w:rsidRPr="006B18F6">
        <w:rPr>
          <w:spacing w:val="-2"/>
        </w:rPr>
        <w:t>жизни;</w:t>
      </w:r>
    </w:p>
    <w:p w:rsidR="0082219A" w:rsidRPr="006B18F6" w:rsidRDefault="00096B32" w:rsidP="00B5318D">
      <w:pPr>
        <w:pStyle w:val="a3"/>
        <w:spacing w:line="360" w:lineRule="auto"/>
        <w:ind w:left="0" w:firstLine="720"/>
      </w:pPr>
      <w:r w:rsidRPr="006B18F6">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82219A" w:rsidRPr="006B18F6" w:rsidRDefault="00096B32" w:rsidP="00B5318D">
      <w:pPr>
        <w:pStyle w:val="a3"/>
        <w:spacing w:line="360" w:lineRule="auto"/>
        <w:ind w:left="0" w:firstLine="720"/>
      </w:pPr>
      <w:r w:rsidRPr="006B18F6">
        <w:t>владеть</w:t>
      </w:r>
      <w:r w:rsidRPr="006B18F6">
        <w:rPr>
          <w:spacing w:val="80"/>
        </w:rPr>
        <w:t xml:space="preserve"> </w:t>
      </w:r>
      <w:r w:rsidRPr="006B18F6">
        <w:t>различными</w:t>
      </w:r>
      <w:r w:rsidRPr="006B18F6">
        <w:rPr>
          <w:spacing w:val="80"/>
        </w:rPr>
        <w:t xml:space="preserve"> </w:t>
      </w:r>
      <w:r w:rsidRPr="006B18F6">
        <w:t>способами</w:t>
      </w:r>
      <w:r w:rsidRPr="006B18F6">
        <w:rPr>
          <w:spacing w:val="80"/>
        </w:rPr>
        <w:t xml:space="preserve"> </w:t>
      </w:r>
      <w:r w:rsidRPr="006B18F6">
        <w:t>общения</w:t>
      </w:r>
      <w:r w:rsidRPr="006B18F6">
        <w:rPr>
          <w:spacing w:val="80"/>
        </w:rPr>
        <w:t xml:space="preserve"> </w:t>
      </w:r>
      <w:r w:rsidRPr="006B18F6">
        <w:t>и</w:t>
      </w:r>
      <w:r w:rsidRPr="006B18F6">
        <w:rPr>
          <w:spacing w:val="80"/>
        </w:rPr>
        <w:t xml:space="preserve"> </w:t>
      </w:r>
      <w:r w:rsidRPr="006B18F6">
        <w:t>взаимодействия;</w:t>
      </w:r>
      <w:r w:rsidRPr="006B18F6">
        <w:rPr>
          <w:spacing w:val="80"/>
        </w:rPr>
        <w:t xml:space="preserve"> </w:t>
      </w:r>
      <w:r w:rsidRPr="006B18F6">
        <w:t>аргументированно</w:t>
      </w:r>
      <w:r w:rsidRPr="006B18F6">
        <w:rPr>
          <w:spacing w:val="80"/>
        </w:rPr>
        <w:t xml:space="preserve"> </w:t>
      </w:r>
      <w:r w:rsidRPr="006B18F6">
        <w:t xml:space="preserve">вести </w:t>
      </w:r>
      <w:r w:rsidRPr="006B18F6">
        <w:rPr>
          <w:spacing w:val="-2"/>
        </w:rPr>
        <w:t>диалог;</w:t>
      </w:r>
    </w:p>
    <w:p w:rsidR="0082219A" w:rsidRPr="006B18F6" w:rsidRDefault="00096B32" w:rsidP="00B5318D">
      <w:pPr>
        <w:pStyle w:val="a3"/>
        <w:spacing w:line="360" w:lineRule="auto"/>
        <w:ind w:left="0" w:firstLine="720"/>
      </w:pPr>
      <w:r w:rsidRPr="006B18F6">
        <w:t>развёрнуто,</w:t>
      </w:r>
      <w:r w:rsidRPr="006B18F6">
        <w:rPr>
          <w:spacing w:val="40"/>
        </w:rPr>
        <w:t xml:space="preserve"> </w:t>
      </w:r>
      <w:r w:rsidRPr="006B18F6">
        <w:t>логично</w:t>
      </w:r>
      <w:r w:rsidRPr="006B18F6">
        <w:rPr>
          <w:spacing w:val="40"/>
        </w:rPr>
        <w:t xml:space="preserve"> </w:t>
      </w:r>
      <w:r w:rsidRPr="006B18F6">
        <w:t>и</w:t>
      </w:r>
      <w:r w:rsidRPr="006B18F6">
        <w:rPr>
          <w:spacing w:val="40"/>
        </w:rPr>
        <w:t xml:space="preserve"> </w:t>
      </w:r>
      <w:r w:rsidRPr="006B18F6">
        <w:t>корректно</w:t>
      </w:r>
      <w:r w:rsidRPr="006B18F6">
        <w:rPr>
          <w:spacing w:val="40"/>
        </w:rPr>
        <w:t xml:space="preserve"> </w:t>
      </w:r>
      <w:r w:rsidRPr="006B18F6">
        <w:t>с</w:t>
      </w:r>
      <w:r w:rsidRPr="006B18F6">
        <w:rPr>
          <w:spacing w:val="40"/>
        </w:rPr>
        <w:t xml:space="preserve"> </w:t>
      </w:r>
      <w:r w:rsidRPr="006B18F6">
        <w:t>точки</w:t>
      </w:r>
      <w:r w:rsidRPr="006B18F6">
        <w:rPr>
          <w:spacing w:val="40"/>
        </w:rPr>
        <w:t xml:space="preserve"> </w:t>
      </w:r>
      <w:r w:rsidRPr="006B18F6">
        <w:t>зрения</w:t>
      </w:r>
      <w:r w:rsidRPr="006B18F6">
        <w:rPr>
          <w:spacing w:val="40"/>
        </w:rPr>
        <w:t xml:space="preserve"> </w:t>
      </w:r>
      <w:r w:rsidRPr="006B18F6">
        <w:t>культуры</w:t>
      </w:r>
      <w:r w:rsidRPr="006B18F6">
        <w:rPr>
          <w:spacing w:val="40"/>
        </w:rPr>
        <w:t xml:space="preserve"> </w:t>
      </w:r>
      <w:r w:rsidRPr="006B18F6">
        <w:t>речи</w:t>
      </w:r>
      <w:r w:rsidRPr="006B18F6">
        <w:rPr>
          <w:spacing w:val="40"/>
        </w:rPr>
        <w:t xml:space="preserve"> </w:t>
      </w:r>
      <w:r w:rsidRPr="006B18F6">
        <w:t>излагать</w:t>
      </w:r>
      <w:r w:rsidRPr="006B18F6">
        <w:rPr>
          <w:spacing w:val="40"/>
        </w:rPr>
        <w:t xml:space="preserve"> </w:t>
      </w:r>
      <w:r w:rsidRPr="006B18F6">
        <w:t>своё</w:t>
      </w:r>
      <w:r w:rsidRPr="006B18F6">
        <w:rPr>
          <w:spacing w:val="40"/>
        </w:rPr>
        <w:t xml:space="preserve"> </w:t>
      </w:r>
      <w:r w:rsidRPr="006B18F6">
        <w:t>мнение, строить высказывание.</w:t>
      </w:r>
    </w:p>
    <w:p w:rsidR="0082219A" w:rsidRPr="006B18F6" w:rsidRDefault="00096B32" w:rsidP="00B5318D">
      <w:pPr>
        <w:pStyle w:val="a3"/>
        <w:spacing w:line="360" w:lineRule="auto"/>
        <w:ind w:left="0" w:firstLine="720"/>
      </w:pPr>
      <w:r w:rsidRPr="006B18F6">
        <w:t>У</w:t>
      </w:r>
      <w:r w:rsidRPr="006B18F6">
        <w:rPr>
          <w:spacing w:val="40"/>
        </w:rPr>
        <w:t xml:space="preserve"> </w:t>
      </w:r>
      <w:r w:rsidRPr="006B18F6">
        <w:t>обучающегося</w:t>
      </w:r>
      <w:r w:rsidRPr="006B18F6">
        <w:rPr>
          <w:spacing w:val="40"/>
        </w:rPr>
        <w:t xml:space="preserve"> </w:t>
      </w:r>
      <w:r w:rsidRPr="006B18F6">
        <w:t>будут</w:t>
      </w:r>
      <w:r w:rsidRPr="006B18F6">
        <w:rPr>
          <w:spacing w:val="40"/>
        </w:rPr>
        <w:t xml:space="preserve"> </w:t>
      </w:r>
      <w:r w:rsidRPr="006B18F6">
        <w:t>сформированы</w:t>
      </w:r>
      <w:r w:rsidRPr="006B18F6">
        <w:rPr>
          <w:spacing w:val="40"/>
        </w:rPr>
        <w:t xml:space="preserve"> </w:t>
      </w:r>
      <w:r w:rsidRPr="006B18F6">
        <w:t>умения</w:t>
      </w:r>
      <w:r w:rsidRPr="006B18F6">
        <w:rPr>
          <w:spacing w:val="40"/>
        </w:rPr>
        <w:t xml:space="preserve"> </w:t>
      </w:r>
      <w:r w:rsidRPr="006B18F6">
        <w:t>самоорганизации</w:t>
      </w:r>
      <w:r w:rsidRPr="006B18F6">
        <w:rPr>
          <w:spacing w:val="40"/>
        </w:rPr>
        <w:t xml:space="preserve"> </w:t>
      </w:r>
      <w:r w:rsidRPr="006B18F6">
        <w:t>как</w:t>
      </w:r>
      <w:r w:rsidRPr="006B18F6">
        <w:rPr>
          <w:spacing w:val="40"/>
        </w:rPr>
        <w:t xml:space="preserve"> </w:t>
      </w:r>
      <w:r w:rsidRPr="006B18F6">
        <w:t>части</w:t>
      </w:r>
      <w:r w:rsidRPr="006B18F6">
        <w:rPr>
          <w:spacing w:val="40"/>
        </w:rPr>
        <w:t xml:space="preserve"> </w:t>
      </w:r>
      <w:r w:rsidRPr="006B18F6">
        <w:t>регулятивных универсальных учебных действий:</w:t>
      </w:r>
    </w:p>
    <w:p w:rsidR="0082219A" w:rsidRPr="006B18F6" w:rsidRDefault="00096B32" w:rsidP="00B5318D">
      <w:pPr>
        <w:pStyle w:val="a3"/>
        <w:spacing w:line="360" w:lineRule="auto"/>
        <w:ind w:left="0" w:firstLine="720"/>
      </w:pPr>
      <w:r w:rsidRPr="006B18F6">
        <w:t>самостоятельно осуществлять познавательную деятельность,</w:t>
      </w:r>
      <w:r w:rsidRPr="006B18F6">
        <w:rPr>
          <w:spacing w:val="-1"/>
        </w:rPr>
        <w:t xml:space="preserve"> </w:t>
      </w:r>
      <w:r w:rsidRPr="006B18F6">
        <w:t>выявлять проблемы, ставить и формулировать собственные задачи в образовательной деятельности и жизненных ситуациях;</w:t>
      </w:r>
    </w:p>
    <w:p w:rsidR="0082219A" w:rsidRPr="006B18F6" w:rsidRDefault="00096B32" w:rsidP="00B5318D">
      <w:pPr>
        <w:pStyle w:val="a3"/>
        <w:spacing w:line="360" w:lineRule="auto"/>
        <w:ind w:left="0" w:firstLine="720"/>
      </w:pPr>
      <w:r w:rsidRPr="006B18F6">
        <w:lastRenderedPageBreak/>
        <w:t>самостоятельно</w:t>
      </w:r>
      <w:r w:rsidRPr="006B18F6">
        <w:rPr>
          <w:spacing w:val="80"/>
        </w:rPr>
        <w:t xml:space="preserve"> </w:t>
      </w:r>
      <w:r w:rsidRPr="006B18F6">
        <w:t>составлять</w:t>
      </w:r>
      <w:r w:rsidRPr="006B18F6">
        <w:rPr>
          <w:spacing w:val="80"/>
        </w:rPr>
        <w:t xml:space="preserve"> </w:t>
      </w:r>
      <w:r w:rsidRPr="006B18F6">
        <w:t>план</w:t>
      </w:r>
      <w:r w:rsidRPr="006B18F6">
        <w:rPr>
          <w:spacing w:val="80"/>
        </w:rPr>
        <w:t xml:space="preserve"> </w:t>
      </w:r>
      <w:r w:rsidRPr="006B18F6">
        <w:t>решения</w:t>
      </w:r>
      <w:r w:rsidRPr="006B18F6">
        <w:rPr>
          <w:spacing w:val="80"/>
        </w:rPr>
        <w:t xml:space="preserve"> </w:t>
      </w:r>
      <w:r w:rsidRPr="006B18F6">
        <w:t>проблемы</w:t>
      </w:r>
      <w:r w:rsidRPr="006B18F6">
        <w:rPr>
          <w:spacing w:val="80"/>
        </w:rPr>
        <w:t xml:space="preserve"> </w:t>
      </w:r>
      <w:r w:rsidRPr="006B18F6">
        <w:t>с</w:t>
      </w:r>
      <w:r w:rsidRPr="006B18F6">
        <w:rPr>
          <w:spacing w:val="80"/>
        </w:rPr>
        <w:t xml:space="preserve"> </w:t>
      </w:r>
      <w:r w:rsidRPr="006B18F6">
        <w:t>учётом</w:t>
      </w:r>
      <w:r w:rsidRPr="006B18F6">
        <w:rPr>
          <w:spacing w:val="80"/>
        </w:rPr>
        <w:t xml:space="preserve"> </w:t>
      </w:r>
      <w:r w:rsidRPr="006B18F6">
        <w:t>имеющихся</w:t>
      </w:r>
      <w:r w:rsidRPr="006B18F6">
        <w:rPr>
          <w:spacing w:val="80"/>
        </w:rPr>
        <w:t xml:space="preserve"> </w:t>
      </w:r>
      <w:r w:rsidRPr="006B18F6">
        <w:t>ресурсов, собственных возможностей и предпочтений;</w:t>
      </w:r>
    </w:p>
    <w:p w:rsidR="0082219A" w:rsidRPr="006B18F6" w:rsidRDefault="00096B32" w:rsidP="00B5318D">
      <w:pPr>
        <w:pStyle w:val="a3"/>
        <w:spacing w:line="360" w:lineRule="auto"/>
        <w:ind w:left="0" w:firstLine="720"/>
      </w:pPr>
      <w:r w:rsidRPr="006B18F6">
        <w:t>расширять</w:t>
      </w:r>
      <w:r w:rsidRPr="006B18F6">
        <w:rPr>
          <w:spacing w:val="-5"/>
        </w:rPr>
        <w:t xml:space="preserve"> </w:t>
      </w:r>
      <w:r w:rsidRPr="006B18F6">
        <w:t>рамки учебного</w:t>
      </w:r>
      <w:r w:rsidRPr="006B18F6">
        <w:rPr>
          <w:spacing w:val="-3"/>
        </w:rPr>
        <w:t xml:space="preserve"> </w:t>
      </w:r>
      <w:r w:rsidRPr="006B18F6">
        <w:t>предмета</w:t>
      </w:r>
      <w:r w:rsidRPr="006B18F6">
        <w:rPr>
          <w:spacing w:val="-3"/>
        </w:rPr>
        <w:t xml:space="preserve"> </w:t>
      </w:r>
      <w:r w:rsidRPr="006B18F6">
        <w:t>на</w:t>
      </w:r>
      <w:r w:rsidRPr="006B18F6">
        <w:rPr>
          <w:spacing w:val="-3"/>
        </w:rPr>
        <w:t xml:space="preserve"> </w:t>
      </w:r>
      <w:r w:rsidRPr="006B18F6">
        <w:t>основе</w:t>
      </w:r>
      <w:r w:rsidRPr="006B18F6">
        <w:rPr>
          <w:spacing w:val="-3"/>
        </w:rPr>
        <w:t xml:space="preserve"> </w:t>
      </w:r>
      <w:r w:rsidRPr="006B18F6">
        <w:t>личных</w:t>
      </w:r>
      <w:r w:rsidRPr="006B18F6">
        <w:rPr>
          <w:spacing w:val="-1"/>
        </w:rPr>
        <w:t xml:space="preserve"> </w:t>
      </w:r>
      <w:r w:rsidRPr="006B18F6">
        <w:rPr>
          <w:spacing w:val="-2"/>
        </w:rPr>
        <w:t>предпочтений;</w:t>
      </w:r>
    </w:p>
    <w:p w:rsidR="0082219A" w:rsidRPr="006B18F6" w:rsidRDefault="00096B32" w:rsidP="00B5318D">
      <w:pPr>
        <w:pStyle w:val="a3"/>
        <w:spacing w:line="360" w:lineRule="auto"/>
        <w:ind w:left="0" w:firstLine="720"/>
      </w:pPr>
      <w:r w:rsidRPr="006B18F6">
        <w:t>делать</w:t>
      </w:r>
      <w:r w:rsidRPr="006B18F6">
        <w:rPr>
          <w:spacing w:val="80"/>
        </w:rPr>
        <w:t xml:space="preserve"> </w:t>
      </w:r>
      <w:r w:rsidRPr="006B18F6">
        <w:t>осознанный</w:t>
      </w:r>
      <w:r w:rsidRPr="006B18F6">
        <w:rPr>
          <w:spacing w:val="80"/>
        </w:rPr>
        <w:t xml:space="preserve"> </w:t>
      </w:r>
      <w:r w:rsidRPr="006B18F6">
        <w:t>выбор,</w:t>
      </w:r>
      <w:r w:rsidRPr="006B18F6">
        <w:rPr>
          <w:spacing w:val="80"/>
        </w:rPr>
        <w:t xml:space="preserve"> </w:t>
      </w:r>
      <w:r w:rsidRPr="006B18F6">
        <w:t>аргументировать</w:t>
      </w:r>
      <w:r w:rsidRPr="006B18F6">
        <w:rPr>
          <w:spacing w:val="80"/>
        </w:rPr>
        <w:t xml:space="preserve"> </w:t>
      </w:r>
      <w:r w:rsidRPr="006B18F6">
        <w:t>его,</w:t>
      </w:r>
      <w:r w:rsidRPr="006B18F6">
        <w:rPr>
          <w:spacing w:val="80"/>
        </w:rPr>
        <w:t xml:space="preserve"> </w:t>
      </w:r>
      <w:r w:rsidRPr="006B18F6">
        <w:t>брать</w:t>
      </w:r>
      <w:r w:rsidRPr="006B18F6">
        <w:rPr>
          <w:spacing w:val="80"/>
        </w:rPr>
        <w:t xml:space="preserve"> </w:t>
      </w:r>
      <w:r w:rsidRPr="006B18F6">
        <w:t>ответственность</w:t>
      </w:r>
      <w:r w:rsidRPr="006B18F6">
        <w:rPr>
          <w:spacing w:val="80"/>
        </w:rPr>
        <w:t xml:space="preserve"> </w:t>
      </w:r>
      <w:r w:rsidRPr="006B18F6">
        <w:t>за</w:t>
      </w:r>
      <w:r w:rsidRPr="006B18F6">
        <w:rPr>
          <w:spacing w:val="80"/>
        </w:rPr>
        <w:t xml:space="preserve"> </w:t>
      </w:r>
      <w:r w:rsidRPr="006B18F6">
        <w:t xml:space="preserve">результаты </w:t>
      </w:r>
      <w:r w:rsidRPr="006B18F6">
        <w:rPr>
          <w:spacing w:val="-2"/>
        </w:rPr>
        <w:t>выбора;</w:t>
      </w:r>
      <w:r w:rsidR="00E739C3" w:rsidRPr="006B18F6">
        <w:rPr>
          <w:spacing w:val="-2"/>
        </w:rPr>
        <w:t xml:space="preserve"> </w:t>
      </w:r>
      <w:r w:rsidRPr="006B18F6">
        <w:t>оценивать</w:t>
      </w:r>
      <w:r w:rsidRPr="006B18F6">
        <w:rPr>
          <w:spacing w:val="-8"/>
        </w:rPr>
        <w:t xml:space="preserve"> </w:t>
      </w:r>
      <w:r w:rsidRPr="006B18F6">
        <w:t>приобретённый</w:t>
      </w:r>
      <w:r w:rsidRPr="006B18F6">
        <w:rPr>
          <w:spacing w:val="-6"/>
        </w:rPr>
        <w:t xml:space="preserve"> </w:t>
      </w:r>
      <w:r w:rsidRPr="006B18F6">
        <w:rPr>
          <w:spacing w:val="-2"/>
        </w:rPr>
        <w:t>опыт;</w:t>
      </w:r>
    </w:p>
    <w:p w:rsidR="0082219A" w:rsidRPr="006B18F6" w:rsidRDefault="00096B32" w:rsidP="00B5318D">
      <w:pPr>
        <w:pStyle w:val="a3"/>
        <w:spacing w:line="360" w:lineRule="auto"/>
        <w:ind w:left="0" w:firstLine="720"/>
      </w:pPr>
      <w:r w:rsidRPr="006B18F6">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82219A" w:rsidRPr="006B18F6" w:rsidRDefault="00096B32" w:rsidP="00B5318D">
      <w:pPr>
        <w:pStyle w:val="a3"/>
        <w:spacing w:line="360" w:lineRule="auto"/>
        <w:ind w:left="0" w:firstLine="720"/>
      </w:pPr>
      <w:r w:rsidRPr="006B18F6">
        <w:t>У</w:t>
      </w:r>
      <w:r w:rsidRPr="006B18F6">
        <w:rPr>
          <w:spacing w:val="23"/>
        </w:rPr>
        <w:t xml:space="preserve"> </w:t>
      </w:r>
      <w:r w:rsidRPr="006B18F6">
        <w:t>обучающегося</w:t>
      </w:r>
      <w:r w:rsidRPr="006B18F6">
        <w:rPr>
          <w:spacing w:val="27"/>
        </w:rPr>
        <w:t xml:space="preserve"> </w:t>
      </w:r>
      <w:r w:rsidRPr="006B18F6">
        <w:t>будут</w:t>
      </w:r>
      <w:r w:rsidRPr="006B18F6">
        <w:rPr>
          <w:spacing w:val="30"/>
        </w:rPr>
        <w:t xml:space="preserve"> </w:t>
      </w:r>
      <w:r w:rsidRPr="006B18F6">
        <w:t>сформированы</w:t>
      </w:r>
      <w:r w:rsidRPr="006B18F6">
        <w:rPr>
          <w:spacing w:val="29"/>
        </w:rPr>
        <w:t xml:space="preserve"> </w:t>
      </w:r>
      <w:r w:rsidRPr="006B18F6">
        <w:t>умения</w:t>
      </w:r>
      <w:r w:rsidRPr="006B18F6">
        <w:rPr>
          <w:spacing w:val="26"/>
        </w:rPr>
        <w:t xml:space="preserve"> </w:t>
      </w:r>
      <w:r w:rsidRPr="006B18F6">
        <w:t>самоконтроля,</w:t>
      </w:r>
      <w:r w:rsidRPr="006B18F6">
        <w:rPr>
          <w:spacing w:val="25"/>
        </w:rPr>
        <w:t xml:space="preserve"> </w:t>
      </w:r>
      <w:r w:rsidRPr="006B18F6">
        <w:t>принятия</w:t>
      </w:r>
      <w:r w:rsidRPr="006B18F6">
        <w:rPr>
          <w:spacing w:val="25"/>
        </w:rPr>
        <w:t xml:space="preserve"> </w:t>
      </w:r>
      <w:r w:rsidRPr="006B18F6">
        <w:t>себя</w:t>
      </w:r>
      <w:r w:rsidRPr="006B18F6">
        <w:rPr>
          <w:spacing w:val="24"/>
        </w:rPr>
        <w:t xml:space="preserve"> </w:t>
      </w:r>
      <w:r w:rsidRPr="006B18F6">
        <w:t>и</w:t>
      </w:r>
      <w:r w:rsidRPr="006B18F6">
        <w:rPr>
          <w:spacing w:val="26"/>
        </w:rPr>
        <w:t xml:space="preserve"> </w:t>
      </w:r>
      <w:r w:rsidRPr="006B18F6">
        <w:t>других</w:t>
      </w:r>
      <w:r w:rsidRPr="006B18F6">
        <w:rPr>
          <w:spacing w:val="31"/>
        </w:rPr>
        <w:t xml:space="preserve"> </w:t>
      </w:r>
      <w:r w:rsidRPr="006B18F6">
        <w:rPr>
          <w:spacing w:val="-5"/>
        </w:rPr>
        <w:t>как</w:t>
      </w:r>
    </w:p>
    <w:p w:rsidR="0082219A" w:rsidRPr="006B18F6" w:rsidRDefault="00096B32" w:rsidP="006B18F6">
      <w:pPr>
        <w:pStyle w:val="a3"/>
        <w:spacing w:line="360" w:lineRule="auto"/>
        <w:ind w:left="0" w:firstLine="720"/>
      </w:pPr>
      <w:r w:rsidRPr="006B18F6">
        <w:t>части</w:t>
      </w:r>
      <w:r w:rsidRPr="006B18F6">
        <w:rPr>
          <w:spacing w:val="-5"/>
        </w:rPr>
        <w:t xml:space="preserve"> </w:t>
      </w:r>
      <w:r w:rsidRPr="006B18F6">
        <w:t>регулятивных</w:t>
      </w:r>
      <w:r w:rsidRPr="006B18F6">
        <w:rPr>
          <w:spacing w:val="-4"/>
        </w:rPr>
        <w:t xml:space="preserve"> </w:t>
      </w:r>
      <w:r w:rsidRPr="006B18F6">
        <w:t>универсальных</w:t>
      </w:r>
      <w:r w:rsidRPr="006B18F6">
        <w:rPr>
          <w:spacing w:val="-4"/>
        </w:rPr>
        <w:t xml:space="preserve"> </w:t>
      </w:r>
      <w:r w:rsidRPr="006B18F6">
        <w:t>учебных</w:t>
      </w:r>
      <w:r w:rsidRPr="006B18F6">
        <w:rPr>
          <w:spacing w:val="-5"/>
        </w:rPr>
        <w:t xml:space="preserve"> </w:t>
      </w:r>
      <w:r w:rsidRPr="006B18F6">
        <w:rPr>
          <w:spacing w:val="-2"/>
        </w:rPr>
        <w:t>действий:</w:t>
      </w:r>
    </w:p>
    <w:p w:rsidR="0082219A" w:rsidRPr="006B18F6" w:rsidRDefault="00096B32" w:rsidP="006B18F6">
      <w:pPr>
        <w:pStyle w:val="a3"/>
        <w:spacing w:line="360" w:lineRule="auto"/>
        <w:ind w:left="0" w:firstLine="720"/>
      </w:pPr>
      <w:r w:rsidRPr="006B18F6">
        <w:t>давать оценку новым ситуациям, вносить коррективы в деятельность, оценивать соответствие результатов целям;</w:t>
      </w:r>
    </w:p>
    <w:p w:rsidR="0082219A" w:rsidRPr="006B18F6" w:rsidRDefault="00096B32" w:rsidP="006B18F6">
      <w:pPr>
        <w:pStyle w:val="a3"/>
        <w:spacing w:line="360" w:lineRule="auto"/>
        <w:ind w:left="0" w:firstLine="720"/>
      </w:pPr>
      <w:r w:rsidRPr="006B18F6">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82219A" w:rsidRPr="006B18F6" w:rsidRDefault="00096B32" w:rsidP="00B5318D">
      <w:pPr>
        <w:pStyle w:val="a3"/>
        <w:spacing w:line="360" w:lineRule="auto"/>
        <w:ind w:left="0" w:firstLine="720"/>
      </w:pPr>
      <w:r w:rsidRPr="006B18F6">
        <w:t>оценивать</w:t>
      </w:r>
      <w:r w:rsidRPr="006B18F6">
        <w:rPr>
          <w:spacing w:val="-4"/>
        </w:rPr>
        <w:t xml:space="preserve"> </w:t>
      </w:r>
      <w:r w:rsidRPr="006B18F6">
        <w:t>риски</w:t>
      </w:r>
      <w:r w:rsidRPr="006B18F6">
        <w:rPr>
          <w:spacing w:val="-7"/>
        </w:rPr>
        <w:t xml:space="preserve"> </w:t>
      </w:r>
      <w:r w:rsidRPr="006B18F6">
        <w:t>и</w:t>
      </w:r>
      <w:r w:rsidRPr="006B18F6">
        <w:rPr>
          <w:spacing w:val="-5"/>
        </w:rPr>
        <w:t xml:space="preserve"> </w:t>
      </w:r>
      <w:r w:rsidRPr="006B18F6">
        <w:t>своевременно</w:t>
      </w:r>
      <w:r w:rsidRPr="006B18F6">
        <w:rPr>
          <w:spacing w:val="-5"/>
        </w:rPr>
        <w:t xml:space="preserve"> </w:t>
      </w:r>
      <w:r w:rsidRPr="006B18F6">
        <w:t>принимать</w:t>
      </w:r>
      <w:r w:rsidRPr="006B18F6">
        <w:rPr>
          <w:spacing w:val="-4"/>
        </w:rPr>
        <w:t xml:space="preserve"> </w:t>
      </w:r>
      <w:r w:rsidRPr="006B18F6">
        <w:t>решение</w:t>
      </w:r>
      <w:r w:rsidRPr="006B18F6">
        <w:rPr>
          <w:spacing w:val="-6"/>
        </w:rPr>
        <w:t xml:space="preserve"> </w:t>
      </w:r>
      <w:r w:rsidRPr="006B18F6">
        <w:t>по</w:t>
      </w:r>
      <w:r w:rsidRPr="006B18F6">
        <w:rPr>
          <w:spacing w:val="-5"/>
        </w:rPr>
        <w:t xml:space="preserve"> </w:t>
      </w:r>
      <w:r w:rsidRPr="006B18F6">
        <w:t>их</w:t>
      </w:r>
      <w:r w:rsidRPr="006B18F6">
        <w:rPr>
          <w:spacing w:val="-3"/>
        </w:rPr>
        <w:t xml:space="preserve"> </w:t>
      </w:r>
      <w:r w:rsidRPr="006B18F6">
        <w:t>снижению; принимать себя, понимая свои недостатки и достоинства;</w:t>
      </w:r>
    </w:p>
    <w:p w:rsidR="0082219A" w:rsidRPr="006B18F6" w:rsidRDefault="00096B32" w:rsidP="00B5318D">
      <w:pPr>
        <w:pStyle w:val="a3"/>
        <w:spacing w:line="360" w:lineRule="auto"/>
        <w:ind w:left="0" w:firstLine="720"/>
      </w:pPr>
      <w:r w:rsidRPr="006B18F6">
        <w:t>принимать</w:t>
      </w:r>
      <w:r w:rsidRPr="006B18F6">
        <w:rPr>
          <w:spacing w:val="-3"/>
        </w:rPr>
        <w:t xml:space="preserve"> </w:t>
      </w:r>
      <w:r w:rsidRPr="006B18F6">
        <w:t>мотивы</w:t>
      </w:r>
      <w:r w:rsidRPr="006B18F6">
        <w:rPr>
          <w:spacing w:val="-5"/>
        </w:rPr>
        <w:t xml:space="preserve"> </w:t>
      </w:r>
      <w:r w:rsidRPr="006B18F6">
        <w:t>и</w:t>
      </w:r>
      <w:r w:rsidRPr="006B18F6">
        <w:rPr>
          <w:spacing w:val="-4"/>
        </w:rPr>
        <w:t xml:space="preserve"> </w:t>
      </w:r>
      <w:r w:rsidRPr="006B18F6">
        <w:t>аргументы</w:t>
      </w:r>
      <w:r w:rsidRPr="006B18F6">
        <w:rPr>
          <w:spacing w:val="-4"/>
        </w:rPr>
        <w:t xml:space="preserve"> </w:t>
      </w:r>
      <w:r w:rsidRPr="006B18F6">
        <w:t>других людей</w:t>
      </w:r>
      <w:r w:rsidRPr="006B18F6">
        <w:rPr>
          <w:spacing w:val="-6"/>
        </w:rPr>
        <w:t xml:space="preserve"> </w:t>
      </w:r>
      <w:r w:rsidRPr="006B18F6">
        <w:t>при</w:t>
      </w:r>
      <w:r w:rsidRPr="006B18F6">
        <w:rPr>
          <w:spacing w:val="-4"/>
        </w:rPr>
        <w:t xml:space="preserve"> </w:t>
      </w:r>
      <w:r w:rsidRPr="006B18F6">
        <w:t>анализе</w:t>
      </w:r>
      <w:r w:rsidRPr="006B18F6">
        <w:rPr>
          <w:spacing w:val="-5"/>
        </w:rPr>
        <w:t xml:space="preserve"> </w:t>
      </w:r>
      <w:r w:rsidRPr="006B18F6">
        <w:t>результатов</w:t>
      </w:r>
      <w:r w:rsidRPr="006B18F6">
        <w:rPr>
          <w:spacing w:val="-5"/>
        </w:rPr>
        <w:t xml:space="preserve"> </w:t>
      </w:r>
      <w:r w:rsidRPr="006B18F6">
        <w:t>деятельности; признавать своё право и право других на ошибку;</w:t>
      </w:r>
    </w:p>
    <w:p w:rsidR="0082219A" w:rsidRPr="006B18F6" w:rsidRDefault="00096B32" w:rsidP="006B18F6">
      <w:pPr>
        <w:pStyle w:val="a3"/>
        <w:spacing w:line="360" w:lineRule="auto"/>
        <w:ind w:left="0" w:firstLine="720"/>
        <w:jc w:val="left"/>
      </w:pPr>
      <w:r w:rsidRPr="006B18F6">
        <w:t>развивать</w:t>
      </w:r>
      <w:r w:rsidRPr="006B18F6">
        <w:rPr>
          <w:spacing w:val="-5"/>
        </w:rPr>
        <w:t xml:space="preserve"> </w:t>
      </w:r>
      <w:r w:rsidRPr="006B18F6">
        <w:t>способность</w:t>
      </w:r>
      <w:r w:rsidRPr="006B18F6">
        <w:rPr>
          <w:spacing w:val="-4"/>
        </w:rPr>
        <w:t xml:space="preserve"> </w:t>
      </w:r>
      <w:r w:rsidRPr="006B18F6">
        <w:t>видеть</w:t>
      </w:r>
      <w:r w:rsidRPr="006B18F6">
        <w:rPr>
          <w:spacing w:val="-3"/>
        </w:rPr>
        <w:t xml:space="preserve"> </w:t>
      </w:r>
      <w:r w:rsidRPr="006B18F6">
        <w:t>мир</w:t>
      </w:r>
      <w:r w:rsidRPr="006B18F6">
        <w:rPr>
          <w:spacing w:val="-3"/>
        </w:rPr>
        <w:t xml:space="preserve"> </w:t>
      </w:r>
      <w:r w:rsidRPr="006B18F6">
        <w:t>с</w:t>
      </w:r>
      <w:r w:rsidRPr="006B18F6">
        <w:rPr>
          <w:spacing w:val="-5"/>
        </w:rPr>
        <w:t xml:space="preserve"> </w:t>
      </w:r>
      <w:r w:rsidRPr="006B18F6">
        <w:t>позиции</w:t>
      </w:r>
      <w:r w:rsidRPr="006B18F6">
        <w:rPr>
          <w:spacing w:val="-3"/>
        </w:rPr>
        <w:t xml:space="preserve"> </w:t>
      </w:r>
      <w:r w:rsidRPr="006B18F6">
        <w:t>другого</w:t>
      </w:r>
      <w:r w:rsidRPr="006B18F6">
        <w:rPr>
          <w:spacing w:val="-3"/>
        </w:rPr>
        <w:t xml:space="preserve"> </w:t>
      </w:r>
      <w:r w:rsidRPr="006B18F6">
        <w:rPr>
          <w:spacing w:val="-2"/>
        </w:rPr>
        <w:t>человека.</w:t>
      </w:r>
    </w:p>
    <w:p w:rsidR="0082219A" w:rsidRPr="006B18F6" w:rsidRDefault="00096B32" w:rsidP="00B5318D">
      <w:pPr>
        <w:pStyle w:val="a3"/>
        <w:spacing w:line="360" w:lineRule="auto"/>
        <w:ind w:left="0" w:firstLine="720"/>
      </w:pPr>
      <w:r w:rsidRPr="006B18F6">
        <w:t>У обучающегося будут сформированы умения совместной деятельности: понимать</w:t>
      </w:r>
      <w:r w:rsidRPr="006B18F6">
        <w:rPr>
          <w:spacing w:val="-6"/>
        </w:rPr>
        <w:t xml:space="preserve"> </w:t>
      </w:r>
      <w:r w:rsidRPr="006B18F6">
        <w:t>и</w:t>
      </w:r>
      <w:r w:rsidRPr="006B18F6">
        <w:rPr>
          <w:spacing w:val="-6"/>
        </w:rPr>
        <w:t xml:space="preserve"> </w:t>
      </w:r>
      <w:r w:rsidRPr="006B18F6">
        <w:t>использовать</w:t>
      </w:r>
      <w:r w:rsidRPr="006B18F6">
        <w:rPr>
          <w:spacing w:val="-5"/>
        </w:rPr>
        <w:t xml:space="preserve"> </w:t>
      </w:r>
      <w:r w:rsidRPr="006B18F6">
        <w:t>преимущества</w:t>
      </w:r>
      <w:r w:rsidRPr="006B18F6">
        <w:rPr>
          <w:spacing w:val="-4"/>
        </w:rPr>
        <w:t xml:space="preserve"> </w:t>
      </w:r>
      <w:r w:rsidRPr="006B18F6">
        <w:t>командной</w:t>
      </w:r>
      <w:r w:rsidRPr="006B18F6">
        <w:rPr>
          <w:spacing w:val="-7"/>
        </w:rPr>
        <w:t xml:space="preserve"> </w:t>
      </w:r>
      <w:r w:rsidRPr="006B18F6">
        <w:t>и</w:t>
      </w:r>
      <w:r w:rsidRPr="006B18F6">
        <w:rPr>
          <w:spacing w:val="-6"/>
        </w:rPr>
        <w:t xml:space="preserve"> </w:t>
      </w:r>
      <w:r w:rsidRPr="006B18F6">
        <w:t>индивидуальной</w:t>
      </w:r>
      <w:r w:rsidRPr="006B18F6">
        <w:rPr>
          <w:spacing w:val="-7"/>
        </w:rPr>
        <w:t xml:space="preserve"> </w:t>
      </w:r>
      <w:r w:rsidRPr="006B18F6">
        <w:t>работы;</w:t>
      </w:r>
    </w:p>
    <w:p w:rsidR="0082219A" w:rsidRPr="006B18F6" w:rsidRDefault="00096B32" w:rsidP="00B5318D">
      <w:pPr>
        <w:pStyle w:val="a3"/>
        <w:spacing w:line="360" w:lineRule="auto"/>
        <w:ind w:left="0" w:firstLine="720"/>
      </w:pPr>
      <w:r w:rsidRPr="006B18F6">
        <w:t>выбирать тематику и методы совместных действий с учётом общих интересов и возможностей каждого члена коллектива;</w:t>
      </w:r>
    </w:p>
    <w:p w:rsidR="0082219A" w:rsidRPr="006B18F6" w:rsidRDefault="00096B32" w:rsidP="006B18F6">
      <w:pPr>
        <w:pStyle w:val="a3"/>
        <w:spacing w:line="360" w:lineRule="auto"/>
        <w:ind w:left="0" w:firstLine="720"/>
      </w:pPr>
      <w:r w:rsidRPr="006B18F6">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82219A" w:rsidRPr="006B18F6" w:rsidRDefault="00096B32" w:rsidP="006B18F6">
      <w:pPr>
        <w:pStyle w:val="a3"/>
        <w:spacing w:line="360" w:lineRule="auto"/>
        <w:ind w:left="0" w:firstLine="720"/>
      </w:pPr>
      <w:r w:rsidRPr="006B18F6">
        <w:t>оценивать качество своего вклада и вклада каждого участника команды в общий результат по разработанным критериям;</w:t>
      </w:r>
    </w:p>
    <w:p w:rsidR="0082219A" w:rsidRPr="006B18F6" w:rsidRDefault="00096B32" w:rsidP="006B18F6">
      <w:pPr>
        <w:pStyle w:val="a3"/>
        <w:spacing w:line="360" w:lineRule="auto"/>
        <w:ind w:left="0" w:firstLine="720"/>
      </w:pPr>
      <w:r w:rsidRPr="006B18F6">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w:t>
      </w:r>
      <w:r w:rsidRPr="006B18F6">
        <w:rPr>
          <w:spacing w:val="80"/>
        </w:rPr>
        <w:t xml:space="preserve"> </w:t>
      </w:r>
      <w:r w:rsidRPr="006B18F6">
        <w:rPr>
          <w:spacing w:val="-2"/>
        </w:rPr>
        <w:t>инициативным.</w:t>
      </w:r>
    </w:p>
    <w:p w:rsidR="0082219A" w:rsidRPr="006B18F6" w:rsidRDefault="00096B32" w:rsidP="006B18F6">
      <w:pPr>
        <w:spacing w:line="360" w:lineRule="auto"/>
        <w:ind w:firstLine="720"/>
        <w:jc w:val="both"/>
        <w:rPr>
          <w:b/>
          <w:sz w:val="24"/>
          <w:szCs w:val="24"/>
        </w:rPr>
      </w:pPr>
      <w:r w:rsidRPr="006B18F6">
        <w:rPr>
          <w:sz w:val="24"/>
          <w:szCs w:val="24"/>
        </w:rPr>
        <w:t>К</w:t>
      </w:r>
      <w:r w:rsidRPr="006B18F6">
        <w:rPr>
          <w:spacing w:val="-2"/>
          <w:sz w:val="24"/>
          <w:szCs w:val="24"/>
        </w:rPr>
        <w:t xml:space="preserve"> </w:t>
      </w:r>
      <w:r w:rsidRPr="006B18F6">
        <w:rPr>
          <w:sz w:val="24"/>
          <w:szCs w:val="24"/>
        </w:rPr>
        <w:t>концу</w:t>
      </w:r>
      <w:r w:rsidRPr="006B18F6">
        <w:rPr>
          <w:spacing w:val="-8"/>
          <w:sz w:val="24"/>
          <w:szCs w:val="24"/>
        </w:rPr>
        <w:t xml:space="preserve"> </w:t>
      </w:r>
      <w:r w:rsidRPr="006B18F6">
        <w:rPr>
          <w:sz w:val="24"/>
          <w:szCs w:val="24"/>
        </w:rPr>
        <w:t>обучения</w:t>
      </w:r>
      <w:r w:rsidRPr="006B18F6">
        <w:rPr>
          <w:spacing w:val="2"/>
          <w:sz w:val="24"/>
          <w:szCs w:val="24"/>
        </w:rPr>
        <w:t xml:space="preserve"> </w:t>
      </w:r>
      <w:r w:rsidRPr="006B18F6">
        <w:rPr>
          <w:b/>
          <w:sz w:val="24"/>
          <w:szCs w:val="24"/>
        </w:rPr>
        <w:t>в 10</w:t>
      </w:r>
      <w:r w:rsidRPr="006B18F6">
        <w:rPr>
          <w:b/>
          <w:spacing w:val="-2"/>
          <w:sz w:val="24"/>
          <w:szCs w:val="24"/>
        </w:rPr>
        <w:t xml:space="preserve"> </w:t>
      </w:r>
      <w:r w:rsidRPr="006B18F6">
        <w:rPr>
          <w:b/>
          <w:sz w:val="24"/>
          <w:szCs w:val="24"/>
        </w:rPr>
        <w:t>классе</w:t>
      </w:r>
      <w:r w:rsidRPr="006B18F6">
        <w:rPr>
          <w:b/>
          <w:spacing w:val="-1"/>
          <w:sz w:val="24"/>
          <w:szCs w:val="24"/>
        </w:rPr>
        <w:t xml:space="preserve"> </w:t>
      </w:r>
      <w:r w:rsidRPr="006B18F6">
        <w:rPr>
          <w:sz w:val="24"/>
          <w:szCs w:val="24"/>
        </w:rPr>
        <w:t>обучающийся</w:t>
      </w:r>
      <w:r w:rsidRPr="006B18F6">
        <w:rPr>
          <w:spacing w:val="1"/>
          <w:sz w:val="24"/>
          <w:szCs w:val="24"/>
        </w:rPr>
        <w:t xml:space="preserve"> </w:t>
      </w:r>
      <w:r w:rsidRPr="006B18F6">
        <w:rPr>
          <w:sz w:val="24"/>
          <w:szCs w:val="24"/>
        </w:rPr>
        <w:t>получит</w:t>
      </w:r>
      <w:r w:rsidRPr="006B18F6">
        <w:rPr>
          <w:spacing w:val="1"/>
          <w:sz w:val="24"/>
          <w:szCs w:val="24"/>
        </w:rPr>
        <w:t xml:space="preserve"> </w:t>
      </w:r>
      <w:r w:rsidRPr="006B18F6">
        <w:rPr>
          <w:b/>
          <w:sz w:val="24"/>
          <w:szCs w:val="24"/>
        </w:rPr>
        <w:t>следующие</w:t>
      </w:r>
      <w:r w:rsidRPr="006B18F6">
        <w:rPr>
          <w:b/>
          <w:spacing w:val="-1"/>
          <w:sz w:val="24"/>
          <w:szCs w:val="24"/>
        </w:rPr>
        <w:t xml:space="preserve"> </w:t>
      </w:r>
      <w:r w:rsidRPr="006B18F6">
        <w:rPr>
          <w:b/>
          <w:sz w:val="24"/>
          <w:szCs w:val="24"/>
        </w:rPr>
        <w:t>предметные</w:t>
      </w:r>
      <w:r w:rsidRPr="006B18F6">
        <w:rPr>
          <w:b/>
          <w:spacing w:val="-1"/>
          <w:sz w:val="24"/>
          <w:szCs w:val="24"/>
        </w:rPr>
        <w:t xml:space="preserve"> </w:t>
      </w:r>
      <w:r w:rsidRPr="006B18F6">
        <w:rPr>
          <w:b/>
          <w:spacing w:val="-2"/>
          <w:sz w:val="24"/>
          <w:szCs w:val="24"/>
        </w:rPr>
        <w:t>результаты</w:t>
      </w:r>
    </w:p>
    <w:p w:rsidR="0082219A" w:rsidRPr="006B18F6" w:rsidRDefault="00096B32" w:rsidP="006B18F6">
      <w:pPr>
        <w:pStyle w:val="a3"/>
        <w:spacing w:line="360" w:lineRule="auto"/>
        <w:ind w:left="0" w:firstLine="720"/>
      </w:pPr>
      <w:r w:rsidRPr="006B18F6">
        <w:t>по</w:t>
      </w:r>
      <w:r w:rsidRPr="006B18F6">
        <w:rPr>
          <w:spacing w:val="-2"/>
        </w:rPr>
        <w:t xml:space="preserve"> </w:t>
      </w:r>
      <w:r w:rsidRPr="006B18F6">
        <w:t>отдельным</w:t>
      </w:r>
      <w:r w:rsidRPr="006B18F6">
        <w:rPr>
          <w:spacing w:val="-3"/>
        </w:rPr>
        <w:t xml:space="preserve"> </w:t>
      </w:r>
      <w:r w:rsidRPr="006B18F6">
        <w:t>темам</w:t>
      </w:r>
      <w:r w:rsidRPr="006B18F6">
        <w:rPr>
          <w:spacing w:val="-2"/>
        </w:rPr>
        <w:t xml:space="preserve"> </w:t>
      </w:r>
      <w:r w:rsidRPr="006B18F6">
        <w:t>программы</w:t>
      </w:r>
      <w:r w:rsidRPr="006B18F6">
        <w:rPr>
          <w:spacing w:val="-1"/>
        </w:rPr>
        <w:t xml:space="preserve"> </w:t>
      </w:r>
      <w:r w:rsidRPr="006B18F6">
        <w:t>по</w:t>
      </w:r>
      <w:r w:rsidRPr="006B18F6">
        <w:rPr>
          <w:spacing w:val="1"/>
        </w:rPr>
        <w:t xml:space="preserve"> </w:t>
      </w:r>
      <w:r w:rsidRPr="006B18F6">
        <w:t>русскому</w:t>
      </w:r>
      <w:r w:rsidRPr="006B18F6">
        <w:rPr>
          <w:spacing w:val="-6"/>
        </w:rPr>
        <w:t xml:space="preserve"> </w:t>
      </w:r>
      <w:r w:rsidRPr="006B18F6">
        <w:rPr>
          <w:spacing w:val="-2"/>
        </w:rPr>
        <w:t>языку:</w:t>
      </w:r>
    </w:p>
    <w:p w:rsidR="0082219A" w:rsidRPr="006B18F6" w:rsidRDefault="00096B32" w:rsidP="006B18F6">
      <w:pPr>
        <w:pStyle w:val="1"/>
        <w:spacing w:before="0" w:line="360" w:lineRule="auto"/>
        <w:ind w:left="0" w:firstLine="720"/>
      </w:pPr>
      <w:bookmarkStart w:id="27" w:name="_Toc216086738"/>
      <w:r w:rsidRPr="006B18F6">
        <w:lastRenderedPageBreak/>
        <w:t>Общие</w:t>
      </w:r>
      <w:r w:rsidRPr="006B18F6">
        <w:rPr>
          <w:spacing w:val="-2"/>
        </w:rPr>
        <w:t xml:space="preserve"> </w:t>
      </w:r>
      <w:r w:rsidRPr="006B18F6">
        <w:t>сведения</w:t>
      </w:r>
      <w:r w:rsidRPr="006B18F6">
        <w:rPr>
          <w:spacing w:val="-2"/>
        </w:rPr>
        <w:t xml:space="preserve"> </w:t>
      </w:r>
      <w:r w:rsidRPr="006B18F6">
        <w:t>о</w:t>
      </w:r>
      <w:r w:rsidRPr="006B18F6">
        <w:rPr>
          <w:spacing w:val="-2"/>
        </w:rPr>
        <w:t xml:space="preserve"> языке.</w:t>
      </w:r>
      <w:bookmarkEnd w:id="27"/>
    </w:p>
    <w:p w:rsidR="0082219A" w:rsidRPr="006B18F6" w:rsidRDefault="00096B32" w:rsidP="006B18F6">
      <w:pPr>
        <w:pStyle w:val="a3"/>
        <w:spacing w:line="360" w:lineRule="auto"/>
        <w:ind w:left="0" w:firstLine="720"/>
      </w:pPr>
      <w:r w:rsidRPr="006B18F6">
        <w:t>Иметь представление о языке как знаковой системе, об основных функциях языка; о лингвистике как науке.</w:t>
      </w:r>
    </w:p>
    <w:p w:rsidR="0082219A" w:rsidRPr="006B18F6" w:rsidRDefault="00096B32" w:rsidP="006B18F6">
      <w:pPr>
        <w:pStyle w:val="a3"/>
        <w:tabs>
          <w:tab w:val="left" w:pos="1408"/>
          <w:tab w:val="left" w:pos="1755"/>
          <w:tab w:val="left" w:pos="2510"/>
          <w:tab w:val="left" w:pos="2569"/>
          <w:tab w:val="left" w:pos="3476"/>
          <w:tab w:val="left" w:pos="3629"/>
          <w:tab w:val="left" w:pos="3755"/>
          <w:tab w:val="left" w:pos="3984"/>
          <w:tab w:val="left" w:pos="4728"/>
          <w:tab w:val="left" w:pos="5202"/>
          <w:tab w:val="left" w:pos="5872"/>
          <w:tab w:val="left" w:pos="6855"/>
          <w:tab w:val="left" w:pos="6887"/>
          <w:tab w:val="left" w:pos="7309"/>
          <w:tab w:val="left" w:pos="7765"/>
          <w:tab w:val="left" w:pos="8347"/>
          <w:tab w:val="left" w:pos="8513"/>
          <w:tab w:val="left" w:pos="8949"/>
          <w:tab w:val="left" w:pos="9306"/>
          <w:tab w:val="left" w:pos="9630"/>
          <w:tab w:val="left" w:pos="9753"/>
        </w:tabs>
        <w:spacing w:line="360" w:lineRule="auto"/>
        <w:ind w:left="0" w:firstLine="720"/>
      </w:pPr>
      <w:r w:rsidRPr="006B18F6">
        <w:rPr>
          <w:spacing w:val="-2"/>
        </w:rPr>
        <w:t>Опознавать</w:t>
      </w:r>
      <w:r w:rsidR="00E739C3" w:rsidRPr="006B18F6">
        <w:t xml:space="preserve">  </w:t>
      </w:r>
      <w:r w:rsidRPr="006B18F6">
        <w:rPr>
          <w:spacing w:val="-2"/>
        </w:rPr>
        <w:t>лексику</w:t>
      </w:r>
      <w:r w:rsidR="00E739C3" w:rsidRPr="006B18F6">
        <w:t xml:space="preserve">   </w:t>
      </w:r>
      <w:r w:rsidRPr="006B18F6">
        <w:rPr>
          <w:spacing w:val="-10"/>
        </w:rPr>
        <w:t>с</w:t>
      </w:r>
      <w:r w:rsidR="00E739C3" w:rsidRPr="006B18F6">
        <w:t xml:space="preserve">  </w:t>
      </w:r>
      <w:r w:rsidRPr="006B18F6">
        <w:rPr>
          <w:spacing w:val="-2"/>
        </w:rPr>
        <w:t>национально-культурным</w:t>
      </w:r>
      <w:r w:rsidR="00E739C3" w:rsidRPr="006B18F6">
        <w:t xml:space="preserve">  </w:t>
      </w:r>
      <w:r w:rsidRPr="006B18F6">
        <w:rPr>
          <w:spacing w:val="-2"/>
        </w:rPr>
        <w:t>компонентом</w:t>
      </w:r>
      <w:r w:rsidR="00E739C3" w:rsidRPr="006B18F6">
        <w:t xml:space="preserve">  </w:t>
      </w:r>
      <w:r w:rsidRPr="006B18F6">
        <w:rPr>
          <w:spacing w:val="-2"/>
        </w:rPr>
        <w:t>значения;</w:t>
      </w:r>
      <w:r w:rsidR="00E739C3" w:rsidRPr="006B18F6">
        <w:rPr>
          <w:spacing w:val="-2"/>
        </w:rPr>
        <w:t xml:space="preserve"> л</w:t>
      </w:r>
      <w:r w:rsidRPr="006B18F6">
        <w:rPr>
          <w:spacing w:val="-2"/>
        </w:rPr>
        <w:t xml:space="preserve">ексику, </w:t>
      </w:r>
      <w:r w:rsidRPr="006B18F6">
        <w:t>отражающую</w:t>
      </w:r>
      <w:r w:rsidRPr="006B18F6">
        <w:rPr>
          <w:spacing w:val="80"/>
        </w:rPr>
        <w:t xml:space="preserve"> </w:t>
      </w:r>
      <w:r w:rsidRPr="006B18F6">
        <w:t>традиционные</w:t>
      </w:r>
      <w:r w:rsidRPr="006B18F6">
        <w:rPr>
          <w:spacing w:val="80"/>
        </w:rPr>
        <w:t xml:space="preserve"> </w:t>
      </w:r>
      <w:r w:rsidRPr="006B18F6">
        <w:t>российские</w:t>
      </w:r>
      <w:r w:rsidRPr="006B18F6">
        <w:rPr>
          <w:spacing w:val="80"/>
        </w:rPr>
        <w:t xml:space="preserve"> </w:t>
      </w:r>
      <w:r w:rsidRPr="006B18F6">
        <w:t>духовно-нравственные</w:t>
      </w:r>
      <w:r w:rsidRPr="006B18F6">
        <w:rPr>
          <w:spacing w:val="80"/>
        </w:rPr>
        <w:t xml:space="preserve"> </w:t>
      </w:r>
      <w:r w:rsidRPr="006B18F6">
        <w:t>ценности</w:t>
      </w:r>
      <w:r w:rsidRPr="006B18F6">
        <w:rPr>
          <w:spacing w:val="80"/>
        </w:rPr>
        <w:t xml:space="preserve"> </w:t>
      </w:r>
      <w:r w:rsidRPr="006B18F6">
        <w:t>в</w:t>
      </w:r>
      <w:r w:rsidRPr="006B18F6">
        <w:rPr>
          <w:spacing w:val="80"/>
        </w:rPr>
        <w:t xml:space="preserve"> </w:t>
      </w:r>
      <w:r w:rsidRPr="006B18F6">
        <w:t xml:space="preserve">художественных </w:t>
      </w:r>
      <w:r w:rsidRPr="006B18F6">
        <w:rPr>
          <w:spacing w:val="-2"/>
        </w:rPr>
        <w:t>текстах</w:t>
      </w:r>
      <w:r w:rsidR="00E739C3" w:rsidRPr="006B18F6">
        <w:t xml:space="preserve">  </w:t>
      </w:r>
      <w:r w:rsidRPr="006B18F6">
        <w:rPr>
          <w:spacing w:val="-10"/>
        </w:rPr>
        <w:t>и</w:t>
      </w:r>
      <w:r w:rsidR="00E739C3" w:rsidRPr="006B18F6">
        <w:t xml:space="preserve">  </w:t>
      </w:r>
      <w:r w:rsidRPr="006B18F6">
        <w:rPr>
          <w:spacing w:val="-2"/>
        </w:rPr>
        <w:t>публицистике;</w:t>
      </w:r>
      <w:r w:rsidR="00E739C3" w:rsidRPr="006B18F6">
        <w:t xml:space="preserve">  </w:t>
      </w:r>
      <w:r w:rsidRPr="006B18F6">
        <w:rPr>
          <w:spacing w:val="-2"/>
        </w:rPr>
        <w:t>объяснять</w:t>
      </w:r>
      <w:r w:rsidR="00E739C3" w:rsidRPr="006B18F6">
        <w:t xml:space="preserve">  </w:t>
      </w:r>
      <w:r w:rsidRPr="006B18F6">
        <w:rPr>
          <w:spacing w:val="-2"/>
        </w:rPr>
        <w:t>значения</w:t>
      </w:r>
      <w:r w:rsidR="00E739C3" w:rsidRPr="006B18F6">
        <w:t xml:space="preserve">  </w:t>
      </w:r>
      <w:r w:rsidRPr="006B18F6">
        <w:rPr>
          <w:spacing w:val="-2"/>
        </w:rPr>
        <w:t>данных</w:t>
      </w:r>
      <w:r w:rsidR="00E739C3" w:rsidRPr="006B18F6">
        <w:t xml:space="preserve">  </w:t>
      </w:r>
      <w:r w:rsidRPr="006B18F6">
        <w:rPr>
          <w:spacing w:val="-2"/>
        </w:rPr>
        <w:t>лексических</w:t>
      </w:r>
      <w:r w:rsidR="00E739C3" w:rsidRPr="006B18F6">
        <w:t xml:space="preserve">  </w:t>
      </w:r>
      <w:r w:rsidRPr="006B18F6">
        <w:rPr>
          <w:spacing w:val="-2"/>
        </w:rPr>
        <w:t>единиц</w:t>
      </w:r>
      <w:r w:rsidR="00E739C3" w:rsidRPr="006B18F6">
        <w:t xml:space="preserve">  </w:t>
      </w:r>
      <w:r w:rsidRPr="006B18F6">
        <w:rPr>
          <w:spacing w:val="-10"/>
        </w:rPr>
        <w:t>с</w:t>
      </w:r>
      <w:r w:rsidR="00E739C3" w:rsidRPr="006B18F6">
        <w:t xml:space="preserve">  </w:t>
      </w:r>
      <w:r w:rsidRPr="006B18F6">
        <w:rPr>
          <w:spacing w:val="-2"/>
        </w:rPr>
        <w:t>помощью лингвистических</w:t>
      </w:r>
      <w:r w:rsidR="00E739C3" w:rsidRPr="006B18F6">
        <w:t xml:space="preserve">  </w:t>
      </w:r>
      <w:r w:rsidRPr="006B18F6">
        <w:rPr>
          <w:spacing w:val="-2"/>
        </w:rPr>
        <w:t>словарей</w:t>
      </w:r>
      <w:r w:rsidR="00E739C3" w:rsidRPr="006B18F6">
        <w:t xml:space="preserve">      </w:t>
      </w:r>
      <w:r w:rsidRPr="006B18F6">
        <w:rPr>
          <w:spacing w:val="-2"/>
        </w:rPr>
        <w:t>(толковых,</w:t>
      </w:r>
      <w:r w:rsidR="00E739C3" w:rsidRPr="006B18F6">
        <w:t xml:space="preserve">  </w:t>
      </w:r>
      <w:r w:rsidRPr="006B18F6">
        <w:rPr>
          <w:spacing w:val="-2"/>
        </w:rPr>
        <w:t>этимологических</w:t>
      </w:r>
      <w:r w:rsidR="00E739C3" w:rsidRPr="006B18F6">
        <w:t xml:space="preserve">  </w:t>
      </w:r>
      <w:r w:rsidRPr="006B18F6">
        <w:rPr>
          <w:spacing w:val="-10"/>
        </w:rPr>
        <w:t>и</w:t>
      </w:r>
      <w:r w:rsidR="00E739C3" w:rsidRPr="006B18F6">
        <w:t xml:space="preserve">  </w:t>
      </w:r>
      <w:r w:rsidRPr="006B18F6">
        <w:rPr>
          <w:spacing w:val="-2"/>
        </w:rPr>
        <w:t>других);</w:t>
      </w:r>
      <w:r w:rsidR="00E739C3" w:rsidRPr="006B18F6">
        <w:t xml:space="preserve">  </w:t>
      </w:r>
      <w:r w:rsidRPr="006B18F6">
        <w:rPr>
          <w:spacing w:val="-2"/>
        </w:rPr>
        <w:t xml:space="preserve">комментировать </w:t>
      </w:r>
      <w:r w:rsidRPr="006B18F6">
        <w:t>фразеологизмы</w:t>
      </w:r>
      <w:r w:rsidRPr="006B18F6">
        <w:rPr>
          <w:spacing w:val="-1"/>
        </w:rPr>
        <w:t xml:space="preserve"> </w:t>
      </w:r>
      <w:r w:rsidRPr="006B18F6">
        <w:t>с</w:t>
      </w:r>
      <w:r w:rsidRPr="006B18F6">
        <w:rPr>
          <w:spacing w:val="-3"/>
        </w:rPr>
        <w:t xml:space="preserve"> </w:t>
      </w:r>
      <w:r w:rsidRPr="006B18F6">
        <w:t>точки</w:t>
      </w:r>
      <w:r w:rsidRPr="006B18F6">
        <w:rPr>
          <w:spacing w:val="-3"/>
        </w:rPr>
        <w:t xml:space="preserve"> </w:t>
      </w:r>
      <w:r w:rsidRPr="006B18F6">
        <w:t>зрения</w:t>
      </w:r>
      <w:r w:rsidRPr="006B18F6">
        <w:rPr>
          <w:spacing w:val="-1"/>
        </w:rPr>
        <w:t xml:space="preserve"> </w:t>
      </w:r>
      <w:r w:rsidRPr="006B18F6">
        <w:t>отражения</w:t>
      </w:r>
      <w:r w:rsidRPr="006B18F6">
        <w:rPr>
          <w:spacing w:val="-1"/>
        </w:rPr>
        <w:t xml:space="preserve"> </w:t>
      </w:r>
      <w:r w:rsidRPr="006B18F6">
        <w:t>в</w:t>
      </w:r>
      <w:r w:rsidRPr="006B18F6">
        <w:rPr>
          <w:spacing w:val="-4"/>
        </w:rPr>
        <w:t xml:space="preserve"> </w:t>
      </w:r>
      <w:r w:rsidRPr="006B18F6">
        <w:t>них</w:t>
      </w:r>
      <w:r w:rsidRPr="006B18F6">
        <w:rPr>
          <w:spacing w:val="-1"/>
        </w:rPr>
        <w:t xml:space="preserve"> </w:t>
      </w:r>
      <w:r w:rsidRPr="006B18F6">
        <w:t>истории</w:t>
      </w:r>
      <w:r w:rsidRPr="006B18F6">
        <w:rPr>
          <w:spacing w:val="-3"/>
        </w:rPr>
        <w:t xml:space="preserve"> </w:t>
      </w:r>
      <w:r w:rsidRPr="006B18F6">
        <w:t>и</w:t>
      </w:r>
      <w:r w:rsidRPr="006B18F6">
        <w:rPr>
          <w:spacing w:val="-1"/>
        </w:rPr>
        <w:t xml:space="preserve"> </w:t>
      </w:r>
      <w:r w:rsidRPr="006B18F6">
        <w:t>культуры</w:t>
      </w:r>
      <w:r w:rsidRPr="006B18F6">
        <w:rPr>
          <w:spacing w:val="-1"/>
        </w:rPr>
        <w:t xml:space="preserve"> </w:t>
      </w:r>
      <w:r w:rsidRPr="006B18F6">
        <w:t>народа</w:t>
      </w:r>
      <w:r w:rsidRPr="006B18F6">
        <w:rPr>
          <w:spacing w:val="-2"/>
        </w:rPr>
        <w:t xml:space="preserve"> </w:t>
      </w:r>
      <w:r w:rsidRPr="006B18F6">
        <w:t>(в</w:t>
      </w:r>
      <w:r w:rsidRPr="006B18F6">
        <w:rPr>
          <w:spacing w:val="-3"/>
        </w:rPr>
        <w:t xml:space="preserve"> </w:t>
      </w:r>
      <w:r w:rsidRPr="006B18F6">
        <w:t>рамках изученного). Понимать</w:t>
      </w:r>
      <w:r w:rsidRPr="006B18F6">
        <w:rPr>
          <w:spacing w:val="40"/>
        </w:rPr>
        <w:t xml:space="preserve"> </w:t>
      </w:r>
      <w:r w:rsidRPr="006B18F6">
        <w:t>и</w:t>
      </w:r>
      <w:r w:rsidRPr="006B18F6">
        <w:rPr>
          <w:spacing w:val="40"/>
        </w:rPr>
        <w:t xml:space="preserve"> </w:t>
      </w:r>
      <w:r w:rsidRPr="006B18F6">
        <w:t>уметь</w:t>
      </w:r>
      <w:r w:rsidRPr="006B18F6">
        <w:rPr>
          <w:spacing w:val="40"/>
        </w:rPr>
        <w:t xml:space="preserve"> </w:t>
      </w:r>
      <w:r w:rsidRPr="006B18F6">
        <w:t>комментировать</w:t>
      </w:r>
      <w:r w:rsidRPr="006B18F6">
        <w:rPr>
          <w:spacing w:val="40"/>
        </w:rPr>
        <w:t xml:space="preserve"> </w:t>
      </w:r>
      <w:r w:rsidRPr="006B18F6">
        <w:t>функции</w:t>
      </w:r>
      <w:r w:rsidRPr="006B18F6">
        <w:rPr>
          <w:spacing w:val="40"/>
        </w:rPr>
        <w:t xml:space="preserve"> </w:t>
      </w:r>
      <w:r w:rsidRPr="006B18F6">
        <w:t>русского</w:t>
      </w:r>
      <w:r w:rsidRPr="006B18F6">
        <w:rPr>
          <w:spacing w:val="40"/>
        </w:rPr>
        <w:t xml:space="preserve"> </w:t>
      </w:r>
      <w:r w:rsidRPr="006B18F6">
        <w:t>языка</w:t>
      </w:r>
      <w:r w:rsidRPr="006B18F6">
        <w:rPr>
          <w:spacing w:val="40"/>
        </w:rPr>
        <w:t xml:space="preserve"> </w:t>
      </w:r>
      <w:r w:rsidRPr="006B18F6">
        <w:t>как</w:t>
      </w:r>
      <w:r w:rsidRPr="006B18F6">
        <w:rPr>
          <w:spacing w:val="40"/>
        </w:rPr>
        <w:t xml:space="preserve"> </w:t>
      </w:r>
      <w:r w:rsidRPr="006B18F6">
        <w:t>государственного</w:t>
      </w:r>
      <w:r w:rsidRPr="006B18F6">
        <w:rPr>
          <w:spacing w:val="40"/>
        </w:rPr>
        <w:t xml:space="preserve"> </w:t>
      </w:r>
      <w:r w:rsidRPr="006B18F6">
        <w:t>языка Российской</w:t>
      </w:r>
      <w:r w:rsidRPr="006B18F6">
        <w:rPr>
          <w:spacing w:val="19"/>
        </w:rPr>
        <w:t xml:space="preserve"> </w:t>
      </w:r>
      <w:r w:rsidRPr="006B18F6">
        <w:t>Федерации</w:t>
      </w:r>
      <w:r w:rsidRPr="006B18F6">
        <w:rPr>
          <w:spacing w:val="18"/>
        </w:rPr>
        <w:t xml:space="preserve"> </w:t>
      </w:r>
      <w:r w:rsidRPr="006B18F6">
        <w:t>и</w:t>
      </w:r>
      <w:r w:rsidRPr="006B18F6">
        <w:rPr>
          <w:spacing w:val="20"/>
        </w:rPr>
        <w:t xml:space="preserve"> </w:t>
      </w:r>
      <w:r w:rsidRPr="006B18F6">
        <w:t>языка</w:t>
      </w:r>
      <w:r w:rsidRPr="006B18F6">
        <w:rPr>
          <w:spacing w:val="18"/>
        </w:rPr>
        <w:t xml:space="preserve"> </w:t>
      </w:r>
      <w:r w:rsidRPr="006B18F6">
        <w:t>межнационального</w:t>
      </w:r>
      <w:r w:rsidRPr="006B18F6">
        <w:rPr>
          <w:spacing w:val="19"/>
        </w:rPr>
        <w:t xml:space="preserve"> </w:t>
      </w:r>
      <w:r w:rsidRPr="006B18F6">
        <w:t>общения</w:t>
      </w:r>
      <w:r w:rsidRPr="006B18F6">
        <w:rPr>
          <w:spacing w:val="18"/>
        </w:rPr>
        <w:t xml:space="preserve"> </w:t>
      </w:r>
      <w:r w:rsidRPr="006B18F6">
        <w:t>народов</w:t>
      </w:r>
      <w:r w:rsidRPr="006B18F6">
        <w:rPr>
          <w:spacing w:val="18"/>
        </w:rPr>
        <w:t xml:space="preserve"> </w:t>
      </w:r>
      <w:r w:rsidRPr="006B18F6">
        <w:t>России,</w:t>
      </w:r>
      <w:r w:rsidRPr="006B18F6">
        <w:rPr>
          <w:spacing w:val="19"/>
        </w:rPr>
        <w:t xml:space="preserve"> </w:t>
      </w:r>
      <w:r w:rsidRPr="006B18F6">
        <w:t>одного</w:t>
      </w:r>
      <w:r w:rsidRPr="006B18F6">
        <w:rPr>
          <w:spacing w:val="19"/>
        </w:rPr>
        <w:t xml:space="preserve"> </w:t>
      </w:r>
      <w:r w:rsidRPr="006B18F6">
        <w:t>из</w:t>
      </w:r>
      <w:r w:rsidRPr="006B18F6">
        <w:rPr>
          <w:spacing w:val="20"/>
        </w:rPr>
        <w:t xml:space="preserve"> </w:t>
      </w:r>
      <w:r w:rsidRPr="006B18F6">
        <w:rPr>
          <w:spacing w:val="-2"/>
        </w:rPr>
        <w:t>мировых</w:t>
      </w:r>
      <w:r w:rsidR="00E739C3" w:rsidRPr="006B18F6">
        <w:rPr>
          <w:spacing w:val="-2"/>
        </w:rPr>
        <w:t xml:space="preserve"> </w:t>
      </w:r>
      <w:r w:rsidR="008061BE" w:rsidRPr="006B18F6">
        <w:t xml:space="preserve"> </w:t>
      </w:r>
      <w:r w:rsidRPr="006B18F6">
        <w:t>языков (с использованием статьи 68 Конституции Российской Федерации,</w:t>
      </w:r>
      <w:r w:rsidRPr="006B18F6">
        <w:rPr>
          <w:spacing w:val="-1"/>
        </w:rPr>
        <w:t xml:space="preserve"> </w:t>
      </w:r>
      <w:r w:rsidRPr="006B18F6">
        <w:t>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rsidR="0082219A" w:rsidRPr="006B18F6" w:rsidRDefault="00096B32" w:rsidP="006B18F6">
      <w:pPr>
        <w:pStyle w:val="a3"/>
        <w:spacing w:line="360" w:lineRule="auto"/>
        <w:ind w:left="0" w:firstLine="720"/>
      </w:pPr>
      <w:r w:rsidRPr="006B18F6">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w:t>
      </w:r>
      <w:r w:rsidRPr="006B18F6">
        <w:rPr>
          <w:spacing w:val="-4"/>
        </w:rPr>
        <w:t xml:space="preserve"> </w:t>
      </w:r>
      <w:r w:rsidRPr="006B18F6">
        <w:t>литературного</w:t>
      </w:r>
      <w:r w:rsidRPr="006B18F6">
        <w:rPr>
          <w:spacing w:val="-2"/>
        </w:rPr>
        <w:t xml:space="preserve"> </w:t>
      </w:r>
      <w:r w:rsidRPr="006B18F6">
        <w:t>языка</w:t>
      </w:r>
      <w:r w:rsidRPr="006B18F6">
        <w:rPr>
          <w:spacing w:val="-2"/>
        </w:rPr>
        <w:t xml:space="preserve"> </w:t>
      </w:r>
      <w:r w:rsidRPr="006B18F6">
        <w:t>и</w:t>
      </w:r>
      <w:r w:rsidRPr="006B18F6">
        <w:rPr>
          <w:spacing w:val="-3"/>
        </w:rPr>
        <w:t xml:space="preserve"> </w:t>
      </w:r>
      <w:r w:rsidRPr="006B18F6">
        <w:t>его</w:t>
      </w:r>
      <w:r w:rsidRPr="006B18F6">
        <w:rPr>
          <w:spacing w:val="-2"/>
        </w:rPr>
        <w:t xml:space="preserve"> </w:t>
      </w:r>
      <w:r w:rsidRPr="006B18F6">
        <w:t>роль</w:t>
      </w:r>
      <w:r w:rsidRPr="006B18F6">
        <w:rPr>
          <w:spacing w:val="-2"/>
        </w:rPr>
        <w:t xml:space="preserve"> </w:t>
      </w:r>
      <w:r w:rsidRPr="006B18F6">
        <w:t>в</w:t>
      </w:r>
      <w:r w:rsidRPr="006B18F6">
        <w:rPr>
          <w:spacing w:val="-3"/>
        </w:rPr>
        <w:t xml:space="preserve"> </w:t>
      </w:r>
      <w:r w:rsidRPr="006B18F6">
        <w:t>обществе;</w:t>
      </w:r>
      <w:r w:rsidRPr="006B18F6">
        <w:rPr>
          <w:spacing w:val="-2"/>
        </w:rPr>
        <w:t xml:space="preserve"> </w:t>
      </w:r>
      <w:r w:rsidRPr="006B18F6">
        <w:t>использовать</w:t>
      </w:r>
      <w:r w:rsidRPr="006B18F6">
        <w:rPr>
          <w:spacing w:val="-1"/>
        </w:rPr>
        <w:t xml:space="preserve"> </w:t>
      </w:r>
      <w:r w:rsidRPr="006B18F6">
        <w:t>эти</w:t>
      </w:r>
      <w:r w:rsidRPr="006B18F6">
        <w:rPr>
          <w:spacing w:val="-1"/>
        </w:rPr>
        <w:t xml:space="preserve"> </w:t>
      </w:r>
      <w:r w:rsidRPr="006B18F6">
        <w:t>знания</w:t>
      </w:r>
      <w:r w:rsidRPr="006B18F6">
        <w:rPr>
          <w:spacing w:val="-2"/>
        </w:rPr>
        <w:t xml:space="preserve"> </w:t>
      </w:r>
      <w:r w:rsidRPr="006B18F6">
        <w:t>в</w:t>
      </w:r>
      <w:r w:rsidRPr="006B18F6">
        <w:rPr>
          <w:spacing w:val="-3"/>
        </w:rPr>
        <w:t xml:space="preserve"> </w:t>
      </w:r>
      <w:r w:rsidRPr="006B18F6">
        <w:t>речевой</w:t>
      </w:r>
      <w:r w:rsidRPr="006B18F6">
        <w:rPr>
          <w:spacing w:val="-2"/>
        </w:rPr>
        <w:t xml:space="preserve"> </w:t>
      </w:r>
      <w:r w:rsidRPr="006B18F6">
        <w:t>практике.</w:t>
      </w:r>
    </w:p>
    <w:p w:rsidR="0082219A" w:rsidRPr="006B18F6" w:rsidRDefault="00096B32" w:rsidP="006B18F6">
      <w:pPr>
        <w:pStyle w:val="1"/>
        <w:spacing w:before="0" w:line="360" w:lineRule="auto"/>
        <w:ind w:left="0" w:firstLine="720"/>
      </w:pPr>
      <w:bookmarkStart w:id="28" w:name="_Toc216086739"/>
      <w:r w:rsidRPr="006B18F6">
        <w:t>Язык</w:t>
      </w:r>
      <w:r w:rsidRPr="006B18F6">
        <w:rPr>
          <w:spacing w:val="-4"/>
        </w:rPr>
        <w:t xml:space="preserve"> </w:t>
      </w:r>
      <w:r w:rsidRPr="006B18F6">
        <w:t>и</w:t>
      </w:r>
      <w:r w:rsidRPr="006B18F6">
        <w:rPr>
          <w:spacing w:val="-1"/>
        </w:rPr>
        <w:t xml:space="preserve"> </w:t>
      </w:r>
      <w:r w:rsidRPr="006B18F6">
        <w:t>речь.</w:t>
      </w:r>
      <w:r w:rsidRPr="006B18F6">
        <w:rPr>
          <w:spacing w:val="-3"/>
        </w:rPr>
        <w:t xml:space="preserve"> </w:t>
      </w:r>
      <w:r w:rsidRPr="006B18F6">
        <w:t>Культура</w:t>
      </w:r>
      <w:r w:rsidRPr="006B18F6">
        <w:rPr>
          <w:spacing w:val="-2"/>
        </w:rPr>
        <w:t xml:space="preserve"> </w:t>
      </w:r>
      <w:r w:rsidRPr="006B18F6">
        <w:rPr>
          <w:spacing w:val="-4"/>
        </w:rPr>
        <w:t>речи.</w:t>
      </w:r>
      <w:bookmarkEnd w:id="28"/>
    </w:p>
    <w:p w:rsidR="0082219A" w:rsidRPr="006B18F6" w:rsidRDefault="00096B32" w:rsidP="006B18F6">
      <w:pPr>
        <w:pStyle w:val="a3"/>
        <w:spacing w:line="360" w:lineRule="auto"/>
        <w:ind w:left="0" w:firstLine="720"/>
      </w:pPr>
      <w:r w:rsidRPr="006B18F6">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82219A" w:rsidRPr="006B18F6" w:rsidRDefault="00096B32" w:rsidP="006B18F6">
      <w:pPr>
        <w:pStyle w:val="a3"/>
        <w:spacing w:line="360" w:lineRule="auto"/>
        <w:ind w:left="0" w:firstLine="720"/>
      </w:pPr>
      <w:r w:rsidRPr="006B18F6">
        <w:t>Иметь</w:t>
      </w:r>
      <w:r w:rsidRPr="006B18F6">
        <w:rPr>
          <w:spacing w:val="-4"/>
        </w:rPr>
        <w:t xml:space="preserve"> </w:t>
      </w:r>
      <w:r w:rsidRPr="006B18F6">
        <w:t>представление</w:t>
      </w:r>
      <w:r w:rsidRPr="006B18F6">
        <w:rPr>
          <w:spacing w:val="-4"/>
        </w:rPr>
        <w:t xml:space="preserve"> </w:t>
      </w:r>
      <w:r w:rsidRPr="006B18F6">
        <w:t>о</w:t>
      </w:r>
      <w:r w:rsidRPr="006B18F6">
        <w:rPr>
          <w:spacing w:val="-3"/>
        </w:rPr>
        <w:t xml:space="preserve"> </w:t>
      </w:r>
      <w:r w:rsidRPr="006B18F6">
        <w:t>культуре</w:t>
      </w:r>
      <w:r w:rsidRPr="006B18F6">
        <w:rPr>
          <w:spacing w:val="-3"/>
        </w:rPr>
        <w:t xml:space="preserve"> </w:t>
      </w:r>
      <w:r w:rsidRPr="006B18F6">
        <w:t>речи</w:t>
      </w:r>
      <w:r w:rsidRPr="006B18F6">
        <w:rPr>
          <w:spacing w:val="-3"/>
        </w:rPr>
        <w:t xml:space="preserve"> </w:t>
      </w:r>
      <w:r w:rsidRPr="006B18F6">
        <w:t>как</w:t>
      </w:r>
      <w:r w:rsidRPr="006B18F6">
        <w:rPr>
          <w:spacing w:val="-3"/>
        </w:rPr>
        <w:t xml:space="preserve"> </w:t>
      </w:r>
      <w:r w:rsidRPr="006B18F6">
        <w:t>разделе</w:t>
      </w:r>
      <w:r w:rsidRPr="006B18F6">
        <w:rPr>
          <w:spacing w:val="-3"/>
        </w:rPr>
        <w:t xml:space="preserve"> </w:t>
      </w:r>
      <w:r w:rsidRPr="006B18F6">
        <w:rPr>
          <w:spacing w:val="-2"/>
        </w:rPr>
        <w:t>лингвистики.</w:t>
      </w:r>
    </w:p>
    <w:p w:rsidR="0082219A" w:rsidRPr="006B18F6" w:rsidRDefault="00096B32" w:rsidP="006B18F6">
      <w:pPr>
        <w:pStyle w:val="a3"/>
        <w:spacing w:line="360" w:lineRule="auto"/>
        <w:ind w:left="0" w:firstLine="720"/>
      </w:pPr>
      <w:r w:rsidRPr="006B18F6">
        <w:t>Комментировать нормативный, коммуникативный и этический аспекты культуры речи, приводить соответствующие примеры.</w:t>
      </w:r>
    </w:p>
    <w:p w:rsidR="0082219A" w:rsidRPr="006B18F6" w:rsidRDefault="00096B32" w:rsidP="006B18F6">
      <w:pPr>
        <w:pStyle w:val="a3"/>
        <w:spacing w:line="360" w:lineRule="auto"/>
        <w:ind w:left="0" w:firstLine="720"/>
      </w:pPr>
      <w:r w:rsidRPr="006B18F6">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82219A" w:rsidRPr="006B18F6" w:rsidRDefault="00096B32" w:rsidP="006B18F6">
      <w:pPr>
        <w:spacing w:line="360" w:lineRule="auto"/>
        <w:ind w:firstLine="720"/>
        <w:rPr>
          <w:b/>
          <w:sz w:val="24"/>
          <w:szCs w:val="24"/>
        </w:rPr>
      </w:pPr>
      <w:r w:rsidRPr="006B18F6">
        <w:rPr>
          <w:sz w:val="24"/>
          <w:szCs w:val="24"/>
        </w:rPr>
        <w:t>Иметь представление о языковой норме, её видах. Использовать</w:t>
      </w:r>
      <w:r w:rsidRPr="006B18F6">
        <w:rPr>
          <w:spacing w:val="-5"/>
          <w:sz w:val="24"/>
          <w:szCs w:val="24"/>
        </w:rPr>
        <w:t xml:space="preserve"> </w:t>
      </w:r>
      <w:r w:rsidRPr="006B18F6">
        <w:rPr>
          <w:sz w:val="24"/>
          <w:szCs w:val="24"/>
        </w:rPr>
        <w:t>словари</w:t>
      </w:r>
      <w:r w:rsidRPr="006B18F6">
        <w:rPr>
          <w:spacing w:val="-6"/>
          <w:sz w:val="24"/>
          <w:szCs w:val="24"/>
        </w:rPr>
        <w:t xml:space="preserve"> </w:t>
      </w:r>
      <w:r w:rsidRPr="006B18F6">
        <w:rPr>
          <w:sz w:val="24"/>
          <w:szCs w:val="24"/>
        </w:rPr>
        <w:t>русского</w:t>
      </w:r>
      <w:r w:rsidRPr="006B18F6">
        <w:rPr>
          <w:spacing w:val="-6"/>
          <w:sz w:val="24"/>
          <w:szCs w:val="24"/>
        </w:rPr>
        <w:t xml:space="preserve"> </w:t>
      </w:r>
      <w:r w:rsidRPr="006B18F6">
        <w:rPr>
          <w:sz w:val="24"/>
          <w:szCs w:val="24"/>
        </w:rPr>
        <w:t>языка</w:t>
      </w:r>
      <w:r w:rsidRPr="006B18F6">
        <w:rPr>
          <w:spacing w:val="-6"/>
          <w:sz w:val="24"/>
          <w:szCs w:val="24"/>
        </w:rPr>
        <w:t xml:space="preserve"> </w:t>
      </w:r>
      <w:r w:rsidRPr="006B18F6">
        <w:rPr>
          <w:sz w:val="24"/>
          <w:szCs w:val="24"/>
        </w:rPr>
        <w:t>в</w:t>
      </w:r>
      <w:r w:rsidRPr="006B18F6">
        <w:rPr>
          <w:spacing w:val="-5"/>
          <w:sz w:val="24"/>
          <w:szCs w:val="24"/>
        </w:rPr>
        <w:t xml:space="preserve"> </w:t>
      </w:r>
      <w:r w:rsidRPr="006B18F6">
        <w:rPr>
          <w:sz w:val="24"/>
          <w:szCs w:val="24"/>
        </w:rPr>
        <w:t>учебной</w:t>
      </w:r>
      <w:r w:rsidRPr="006B18F6">
        <w:rPr>
          <w:spacing w:val="-6"/>
          <w:sz w:val="24"/>
          <w:szCs w:val="24"/>
        </w:rPr>
        <w:t xml:space="preserve"> </w:t>
      </w:r>
      <w:r w:rsidRPr="006B18F6">
        <w:rPr>
          <w:sz w:val="24"/>
          <w:szCs w:val="24"/>
        </w:rPr>
        <w:t xml:space="preserve">деятельности. </w:t>
      </w:r>
      <w:r w:rsidRPr="006B18F6">
        <w:rPr>
          <w:b/>
          <w:sz w:val="24"/>
          <w:szCs w:val="24"/>
        </w:rPr>
        <w:t>Фонетика. Орфоэпия. Орфоэпические нормы.</w:t>
      </w:r>
    </w:p>
    <w:p w:rsidR="0082219A" w:rsidRPr="006B18F6" w:rsidRDefault="00096B32" w:rsidP="006B18F6">
      <w:pPr>
        <w:pStyle w:val="a3"/>
        <w:spacing w:line="360" w:lineRule="auto"/>
        <w:ind w:left="0" w:firstLine="720"/>
        <w:jc w:val="left"/>
      </w:pPr>
      <w:r w:rsidRPr="006B18F6">
        <w:t>Выполнять</w:t>
      </w:r>
      <w:r w:rsidRPr="006B18F6">
        <w:rPr>
          <w:spacing w:val="-5"/>
        </w:rPr>
        <w:t xml:space="preserve"> </w:t>
      </w:r>
      <w:r w:rsidRPr="006B18F6">
        <w:t>фонетический</w:t>
      </w:r>
      <w:r w:rsidRPr="006B18F6">
        <w:rPr>
          <w:spacing w:val="-5"/>
        </w:rPr>
        <w:t xml:space="preserve"> </w:t>
      </w:r>
      <w:r w:rsidRPr="006B18F6">
        <w:t>анализ</w:t>
      </w:r>
      <w:r w:rsidRPr="006B18F6">
        <w:rPr>
          <w:spacing w:val="-5"/>
        </w:rPr>
        <w:t xml:space="preserve"> </w:t>
      </w:r>
      <w:r w:rsidRPr="006B18F6">
        <w:rPr>
          <w:spacing w:val="-2"/>
        </w:rPr>
        <w:t>слова.</w:t>
      </w:r>
    </w:p>
    <w:p w:rsidR="0082219A" w:rsidRPr="006B18F6" w:rsidRDefault="00096B32" w:rsidP="006B18F6">
      <w:pPr>
        <w:pStyle w:val="a3"/>
        <w:spacing w:line="360" w:lineRule="auto"/>
        <w:ind w:left="0" w:firstLine="720"/>
      </w:pPr>
      <w:r w:rsidRPr="006B18F6">
        <w:t>Определять</w:t>
      </w:r>
      <w:r w:rsidRPr="006B18F6">
        <w:rPr>
          <w:spacing w:val="-7"/>
        </w:rPr>
        <w:t xml:space="preserve"> </w:t>
      </w:r>
      <w:r w:rsidRPr="006B18F6">
        <w:t>изобразительно-выразительные</w:t>
      </w:r>
      <w:r w:rsidRPr="006B18F6">
        <w:rPr>
          <w:spacing w:val="-6"/>
        </w:rPr>
        <w:t xml:space="preserve"> </w:t>
      </w:r>
      <w:r w:rsidRPr="006B18F6">
        <w:t>средства</w:t>
      </w:r>
      <w:r w:rsidRPr="006B18F6">
        <w:rPr>
          <w:spacing w:val="-6"/>
        </w:rPr>
        <w:t xml:space="preserve"> </w:t>
      </w:r>
      <w:r w:rsidRPr="006B18F6">
        <w:t>фонетики</w:t>
      </w:r>
      <w:r w:rsidRPr="006B18F6">
        <w:rPr>
          <w:spacing w:val="-4"/>
        </w:rPr>
        <w:t xml:space="preserve"> </w:t>
      </w:r>
      <w:r w:rsidRPr="006B18F6">
        <w:t>в</w:t>
      </w:r>
      <w:r w:rsidRPr="006B18F6">
        <w:rPr>
          <w:spacing w:val="-5"/>
        </w:rPr>
        <w:t xml:space="preserve"> </w:t>
      </w:r>
      <w:r w:rsidRPr="006B18F6">
        <w:rPr>
          <w:spacing w:val="-2"/>
        </w:rPr>
        <w:t>тексте.</w:t>
      </w:r>
    </w:p>
    <w:p w:rsidR="0082219A" w:rsidRPr="006B18F6" w:rsidRDefault="00096B32" w:rsidP="006B18F6">
      <w:pPr>
        <w:pStyle w:val="a3"/>
        <w:spacing w:line="360" w:lineRule="auto"/>
        <w:ind w:left="0" w:firstLine="720"/>
      </w:pPr>
      <w:r w:rsidRPr="006B18F6">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82219A" w:rsidRPr="006B18F6" w:rsidRDefault="00096B32" w:rsidP="006B18F6">
      <w:pPr>
        <w:pStyle w:val="a3"/>
        <w:spacing w:line="360" w:lineRule="auto"/>
        <w:ind w:left="0" w:firstLine="720"/>
      </w:pPr>
      <w:r w:rsidRPr="006B18F6">
        <w:t>Анализировать</w:t>
      </w:r>
      <w:r w:rsidRPr="006B18F6">
        <w:rPr>
          <w:spacing w:val="-3"/>
        </w:rPr>
        <w:t xml:space="preserve"> </w:t>
      </w:r>
      <w:r w:rsidRPr="006B18F6">
        <w:t>и</w:t>
      </w:r>
      <w:r w:rsidRPr="006B18F6">
        <w:rPr>
          <w:spacing w:val="-4"/>
        </w:rPr>
        <w:t xml:space="preserve"> </w:t>
      </w:r>
      <w:r w:rsidRPr="006B18F6">
        <w:t>характеризовать</w:t>
      </w:r>
      <w:r w:rsidRPr="006B18F6">
        <w:rPr>
          <w:spacing w:val="-1"/>
        </w:rPr>
        <w:t xml:space="preserve"> </w:t>
      </w:r>
      <w:r w:rsidRPr="006B18F6">
        <w:t>речевые</w:t>
      </w:r>
      <w:r w:rsidRPr="006B18F6">
        <w:rPr>
          <w:spacing w:val="-3"/>
        </w:rPr>
        <w:t xml:space="preserve"> </w:t>
      </w:r>
      <w:r w:rsidRPr="006B18F6">
        <w:t>высказывания</w:t>
      </w:r>
      <w:r w:rsidRPr="006B18F6">
        <w:rPr>
          <w:spacing w:val="-2"/>
        </w:rPr>
        <w:t xml:space="preserve"> </w:t>
      </w:r>
      <w:r w:rsidRPr="006B18F6">
        <w:t>(в</w:t>
      </w:r>
      <w:r w:rsidRPr="006B18F6">
        <w:rPr>
          <w:spacing w:val="-4"/>
        </w:rPr>
        <w:t xml:space="preserve"> </w:t>
      </w:r>
      <w:r w:rsidRPr="006B18F6">
        <w:t>том</w:t>
      </w:r>
      <w:r w:rsidRPr="006B18F6">
        <w:rPr>
          <w:spacing w:val="-2"/>
        </w:rPr>
        <w:t xml:space="preserve"> </w:t>
      </w:r>
      <w:r w:rsidRPr="006B18F6">
        <w:t>числе</w:t>
      </w:r>
      <w:r w:rsidRPr="006B18F6">
        <w:rPr>
          <w:spacing w:val="-3"/>
        </w:rPr>
        <w:t xml:space="preserve"> </w:t>
      </w:r>
      <w:r w:rsidRPr="006B18F6">
        <w:t>собственные)</w:t>
      </w:r>
      <w:r w:rsidRPr="006B18F6">
        <w:rPr>
          <w:spacing w:val="-3"/>
        </w:rPr>
        <w:t xml:space="preserve"> </w:t>
      </w:r>
      <w:r w:rsidRPr="006B18F6">
        <w:t xml:space="preserve">с </w:t>
      </w:r>
      <w:r w:rsidRPr="006B18F6">
        <w:lastRenderedPageBreak/>
        <w:t>точки зрения соблюдения орфоэпических и акцентологических норм современного русского литературного языка.</w:t>
      </w:r>
    </w:p>
    <w:p w:rsidR="0082219A" w:rsidRPr="006B18F6" w:rsidRDefault="00096B32" w:rsidP="006B18F6">
      <w:pPr>
        <w:pStyle w:val="a3"/>
        <w:spacing w:line="360" w:lineRule="auto"/>
        <w:ind w:left="0" w:firstLine="720"/>
      </w:pPr>
      <w:r w:rsidRPr="006B18F6">
        <w:t>Соблюдать основные произносительные и акцентологические нормы современного русского литературного языка.</w:t>
      </w:r>
    </w:p>
    <w:p w:rsidR="0082219A" w:rsidRPr="006B18F6" w:rsidRDefault="00096B32" w:rsidP="006B18F6">
      <w:pPr>
        <w:spacing w:line="360" w:lineRule="auto"/>
        <w:ind w:firstLine="720"/>
        <w:rPr>
          <w:sz w:val="24"/>
          <w:szCs w:val="24"/>
        </w:rPr>
      </w:pPr>
      <w:r w:rsidRPr="006B18F6">
        <w:rPr>
          <w:sz w:val="24"/>
          <w:szCs w:val="24"/>
        </w:rPr>
        <w:t>Использовать орфоэпический словарь.</w:t>
      </w:r>
      <w:r w:rsidRPr="006B18F6">
        <w:rPr>
          <w:spacing w:val="40"/>
          <w:sz w:val="24"/>
          <w:szCs w:val="24"/>
        </w:rPr>
        <w:t xml:space="preserve"> </w:t>
      </w:r>
      <w:r w:rsidRPr="006B18F6">
        <w:rPr>
          <w:b/>
          <w:sz w:val="24"/>
          <w:szCs w:val="24"/>
        </w:rPr>
        <w:t>Лексикология</w:t>
      </w:r>
      <w:r w:rsidRPr="006B18F6">
        <w:rPr>
          <w:b/>
          <w:spacing w:val="-9"/>
          <w:sz w:val="24"/>
          <w:szCs w:val="24"/>
        </w:rPr>
        <w:t xml:space="preserve"> </w:t>
      </w:r>
      <w:r w:rsidRPr="006B18F6">
        <w:rPr>
          <w:b/>
          <w:sz w:val="24"/>
          <w:szCs w:val="24"/>
        </w:rPr>
        <w:t>и</w:t>
      </w:r>
      <w:r w:rsidRPr="006B18F6">
        <w:rPr>
          <w:b/>
          <w:spacing w:val="-9"/>
          <w:sz w:val="24"/>
          <w:szCs w:val="24"/>
        </w:rPr>
        <w:t xml:space="preserve"> </w:t>
      </w:r>
      <w:r w:rsidRPr="006B18F6">
        <w:rPr>
          <w:b/>
          <w:sz w:val="24"/>
          <w:szCs w:val="24"/>
        </w:rPr>
        <w:t>фразеология.</w:t>
      </w:r>
      <w:r w:rsidRPr="006B18F6">
        <w:rPr>
          <w:b/>
          <w:spacing w:val="-9"/>
          <w:sz w:val="24"/>
          <w:szCs w:val="24"/>
        </w:rPr>
        <w:t xml:space="preserve"> </w:t>
      </w:r>
      <w:r w:rsidRPr="006B18F6">
        <w:rPr>
          <w:b/>
          <w:sz w:val="24"/>
          <w:szCs w:val="24"/>
        </w:rPr>
        <w:t>Лексические</w:t>
      </w:r>
      <w:r w:rsidRPr="006B18F6">
        <w:rPr>
          <w:b/>
          <w:spacing w:val="-9"/>
          <w:sz w:val="24"/>
          <w:szCs w:val="24"/>
        </w:rPr>
        <w:t xml:space="preserve"> </w:t>
      </w:r>
      <w:r w:rsidRPr="006B18F6">
        <w:rPr>
          <w:b/>
          <w:sz w:val="24"/>
          <w:szCs w:val="24"/>
        </w:rPr>
        <w:t xml:space="preserve">нормы. </w:t>
      </w:r>
      <w:r w:rsidRPr="006B18F6">
        <w:rPr>
          <w:sz w:val="24"/>
          <w:szCs w:val="24"/>
        </w:rPr>
        <w:t>Выполнять лексический анализ слова.</w:t>
      </w:r>
    </w:p>
    <w:p w:rsidR="0082219A" w:rsidRPr="006B18F6" w:rsidRDefault="00096B32" w:rsidP="006B18F6">
      <w:pPr>
        <w:pStyle w:val="a3"/>
        <w:spacing w:line="360" w:lineRule="auto"/>
        <w:ind w:left="0" w:firstLine="720"/>
        <w:jc w:val="left"/>
      </w:pPr>
      <w:r w:rsidRPr="006B18F6">
        <w:t>Определять</w:t>
      </w:r>
      <w:r w:rsidRPr="006B18F6">
        <w:rPr>
          <w:spacing w:val="-9"/>
        </w:rPr>
        <w:t xml:space="preserve"> </w:t>
      </w:r>
      <w:r w:rsidRPr="006B18F6">
        <w:t>изобразительно-выразительные</w:t>
      </w:r>
      <w:r w:rsidRPr="006B18F6">
        <w:rPr>
          <w:spacing w:val="-9"/>
        </w:rPr>
        <w:t xml:space="preserve"> </w:t>
      </w:r>
      <w:r w:rsidRPr="006B18F6">
        <w:t>средства</w:t>
      </w:r>
      <w:r w:rsidRPr="006B18F6">
        <w:rPr>
          <w:spacing w:val="-7"/>
        </w:rPr>
        <w:t xml:space="preserve"> </w:t>
      </w:r>
      <w:r w:rsidRPr="006B18F6">
        <w:rPr>
          <w:spacing w:val="-2"/>
        </w:rPr>
        <w:t>лексики.</w:t>
      </w:r>
    </w:p>
    <w:p w:rsidR="0082219A" w:rsidRPr="006B18F6" w:rsidRDefault="00096B32" w:rsidP="006B18F6">
      <w:pPr>
        <w:pStyle w:val="a3"/>
        <w:spacing w:line="360" w:lineRule="auto"/>
        <w:ind w:left="0" w:firstLine="720"/>
      </w:pPr>
      <w:r w:rsidRPr="006B18F6">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82219A" w:rsidRPr="006B18F6" w:rsidRDefault="00096B32" w:rsidP="006B18F6">
      <w:pPr>
        <w:pStyle w:val="a3"/>
        <w:spacing w:line="360" w:lineRule="auto"/>
        <w:ind w:left="0" w:firstLine="720"/>
      </w:pPr>
      <w:r w:rsidRPr="006B18F6">
        <w:t>Соблюдать</w:t>
      </w:r>
      <w:r w:rsidRPr="006B18F6">
        <w:rPr>
          <w:spacing w:val="-6"/>
        </w:rPr>
        <w:t xml:space="preserve"> </w:t>
      </w:r>
      <w:r w:rsidRPr="006B18F6">
        <w:t>лексические</w:t>
      </w:r>
      <w:r w:rsidRPr="006B18F6">
        <w:rPr>
          <w:spacing w:val="-6"/>
        </w:rPr>
        <w:t xml:space="preserve"> </w:t>
      </w:r>
      <w:r w:rsidRPr="006B18F6">
        <w:rPr>
          <w:spacing w:val="-2"/>
        </w:rPr>
        <w:t>нормы.</w:t>
      </w:r>
    </w:p>
    <w:p w:rsidR="0082219A" w:rsidRPr="006B18F6" w:rsidRDefault="00096B32" w:rsidP="006B18F6">
      <w:pPr>
        <w:pStyle w:val="a3"/>
        <w:spacing w:line="360" w:lineRule="auto"/>
        <w:ind w:left="0" w:firstLine="720"/>
      </w:pPr>
      <w:r w:rsidRPr="006B18F6">
        <w:t>Характеризовать</w:t>
      </w:r>
      <w:r w:rsidRPr="006B18F6">
        <w:rPr>
          <w:spacing w:val="69"/>
        </w:rPr>
        <w:t xml:space="preserve"> </w:t>
      </w:r>
      <w:r w:rsidRPr="006B18F6">
        <w:t>и</w:t>
      </w:r>
      <w:r w:rsidRPr="006B18F6">
        <w:rPr>
          <w:spacing w:val="69"/>
        </w:rPr>
        <w:t xml:space="preserve"> </w:t>
      </w:r>
      <w:r w:rsidRPr="006B18F6">
        <w:t>оценивать</w:t>
      </w:r>
      <w:r w:rsidRPr="006B18F6">
        <w:rPr>
          <w:spacing w:val="69"/>
        </w:rPr>
        <w:t xml:space="preserve"> </w:t>
      </w:r>
      <w:r w:rsidRPr="006B18F6">
        <w:t>высказывания</w:t>
      </w:r>
      <w:r w:rsidRPr="006B18F6">
        <w:rPr>
          <w:spacing w:val="68"/>
        </w:rPr>
        <w:t xml:space="preserve"> </w:t>
      </w:r>
      <w:r w:rsidRPr="006B18F6">
        <w:t>с</w:t>
      </w:r>
      <w:r w:rsidRPr="006B18F6">
        <w:rPr>
          <w:spacing w:val="67"/>
        </w:rPr>
        <w:t xml:space="preserve"> </w:t>
      </w:r>
      <w:r w:rsidRPr="006B18F6">
        <w:t>точки</w:t>
      </w:r>
      <w:r w:rsidRPr="006B18F6">
        <w:rPr>
          <w:spacing w:val="68"/>
        </w:rPr>
        <w:t xml:space="preserve"> </w:t>
      </w:r>
      <w:r w:rsidRPr="006B18F6">
        <w:t>зрения</w:t>
      </w:r>
      <w:r w:rsidRPr="006B18F6">
        <w:rPr>
          <w:spacing w:val="71"/>
        </w:rPr>
        <w:t xml:space="preserve"> </w:t>
      </w:r>
      <w:r w:rsidRPr="006B18F6">
        <w:t>уместности</w:t>
      </w:r>
      <w:r w:rsidRPr="006B18F6">
        <w:rPr>
          <w:spacing w:val="70"/>
        </w:rPr>
        <w:t xml:space="preserve"> </w:t>
      </w:r>
      <w:r w:rsidRPr="006B18F6">
        <w:rPr>
          <w:spacing w:val="-2"/>
        </w:rPr>
        <w:t>использования</w:t>
      </w:r>
      <w:r w:rsidR="00E739C3" w:rsidRPr="006B18F6">
        <w:rPr>
          <w:spacing w:val="-2"/>
        </w:rPr>
        <w:t xml:space="preserve"> </w:t>
      </w:r>
      <w:r w:rsidRPr="006B18F6">
        <w:t>стилистически</w:t>
      </w:r>
      <w:r w:rsidRPr="006B18F6">
        <w:rPr>
          <w:spacing w:val="-9"/>
        </w:rPr>
        <w:t xml:space="preserve"> </w:t>
      </w:r>
      <w:r w:rsidRPr="006B18F6">
        <w:t>окрашенной</w:t>
      </w:r>
      <w:r w:rsidRPr="006B18F6">
        <w:rPr>
          <w:spacing w:val="-6"/>
        </w:rPr>
        <w:t xml:space="preserve"> </w:t>
      </w:r>
      <w:r w:rsidRPr="006B18F6">
        <w:t>и</w:t>
      </w:r>
      <w:r w:rsidRPr="006B18F6">
        <w:rPr>
          <w:spacing w:val="-7"/>
        </w:rPr>
        <w:t xml:space="preserve"> </w:t>
      </w:r>
      <w:r w:rsidRPr="006B18F6">
        <w:t>эмоционально-экспрессивной</w:t>
      </w:r>
      <w:r w:rsidRPr="006B18F6">
        <w:rPr>
          <w:spacing w:val="-6"/>
        </w:rPr>
        <w:t xml:space="preserve"> </w:t>
      </w:r>
      <w:r w:rsidRPr="006B18F6">
        <w:rPr>
          <w:spacing w:val="-2"/>
        </w:rPr>
        <w:t>лексики.</w:t>
      </w:r>
    </w:p>
    <w:p w:rsidR="0082219A" w:rsidRPr="006B18F6" w:rsidRDefault="00096B32" w:rsidP="006B18F6">
      <w:pPr>
        <w:pStyle w:val="a3"/>
        <w:spacing w:line="360" w:lineRule="auto"/>
        <w:ind w:left="0" w:firstLine="720"/>
      </w:pPr>
      <w:r w:rsidRPr="006B18F6">
        <w:t>Использовать</w:t>
      </w:r>
      <w:r w:rsidRPr="006B18F6">
        <w:rPr>
          <w:spacing w:val="80"/>
        </w:rPr>
        <w:t xml:space="preserve"> </w:t>
      </w:r>
      <w:r w:rsidRPr="006B18F6">
        <w:t>толковый</w:t>
      </w:r>
      <w:r w:rsidRPr="006B18F6">
        <w:rPr>
          <w:spacing w:val="80"/>
        </w:rPr>
        <w:t xml:space="preserve"> </w:t>
      </w:r>
      <w:r w:rsidRPr="006B18F6">
        <w:t>словарь,</w:t>
      </w:r>
      <w:r w:rsidRPr="006B18F6">
        <w:rPr>
          <w:spacing w:val="80"/>
        </w:rPr>
        <w:t xml:space="preserve"> </w:t>
      </w:r>
      <w:r w:rsidRPr="006B18F6">
        <w:t>словари</w:t>
      </w:r>
      <w:r w:rsidRPr="006B18F6">
        <w:rPr>
          <w:spacing w:val="80"/>
        </w:rPr>
        <w:t xml:space="preserve"> </w:t>
      </w:r>
      <w:r w:rsidRPr="006B18F6">
        <w:t>синонимов,</w:t>
      </w:r>
      <w:r w:rsidRPr="006B18F6">
        <w:rPr>
          <w:spacing w:val="80"/>
        </w:rPr>
        <w:t xml:space="preserve"> </w:t>
      </w:r>
      <w:r w:rsidRPr="006B18F6">
        <w:t>антонимов,</w:t>
      </w:r>
      <w:r w:rsidRPr="006B18F6">
        <w:rPr>
          <w:spacing w:val="80"/>
        </w:rPr>
        <w:t xml:space="preserve"> </w:t>
      </w:r>
      <w:r w:rsidRPr="006B18F6">
        <w:t>паронимов;</w:t>
      </w:r>
      <w:r w:rsidRPr="006B18F6">
        <w:rPr>
          <w:spacing w:val="80"/>
        </w:rPr>
        <w:t xml:space="preserve"> </w:t>
      </w:r>
      <w:r w:rsidRPr="006B18F6">
        <w:t>словарь иностранных слов, фразеологический словарь, этимологический словарь.</w:t>
      </w:r>
    </w:p>
    <w:p w:rsidR="0082219A" w:rsidRPr="006B18F6" w:rsidRDefault="00096B32" w:rsidP="006B18F6">
      <w:pPr>
        <w:pStyle w:val="1"/>
        <w:spacing w:before="0" w:line="360" w:lineRule="auto"/>
        <w:ind w:left="0" w:firstLine="720"/>
      </w:pPr>
      <w:bookmarkStart w:id="29" w:name="_Toc216086740"/>
      <w:r w:rsidRPr="006B18F6">
        <w:t>Морфемика</w:t>
      </w:r>
      <w:r w:rsidRPr="006B18F6">
        <w:rPr>
          <w:spacing w:val="-11"/>
        </w:rPr>
        <w:t xml:space="preserve"> </w:t>
      </w:r>
      <w:r w:rsidRPr="006B18F6">
        <w:t>и</w:t>
      </w:r>
      <w:r w:rsidRPr="006B18F6">
        <w:rPr>
          <w:spacing w:val="-9"/>
        </w:rPr>
        <w:t xml:space="preserve"> </w:t>
      </w:r>
      <w:r w:rsidRPr="006B18F6">
        <w:t>словообразование.</w:t>
      </w:r>
      <w:r w:rsidRPr="006B18F6">
        <w:rPr>
          <w:spacing w:val="-8"/>
        </w:rPr>
        <w:t xml:space="preserve"> </w:t>
      </w:r>
      <w:r w:rsidRPr="006B18F6">
        <w:t>Словообразовательные</w:t>
      </w:r>
      <w:r w:rsidRPr="006B18F6">
        <w:rPr>
          <w:spacing w:val="-10"/>
        </w:rPr>
        <w:t xml:space="preserve"> </w:t>
      </w:r>
      <w:r w:rsidRPr="006B18F6">
        <w:rPr>
          <w:spacing w:val="-2"/>
        </w:rPr>
        <w:t>нормы.</w:t>
      </w:r>
      <w:bookmarkEnd w:id="29"/>
    </w:p>
    <w:p w:rsidR="0082219A" w:rsidRPr="006B18F6" w:rsidRDefault="00096B32" w:rsidP="006B18F6">
      <w:pPr>
        <w:pStyle w:val="a3"/>
        <w:spacing w:line="360" w:lineRule="auto"/>
        <w:ind w:left="0" w:firstLine="720"/>
        <w:jc w:val="left"/>
      </w:pPr>
      <w:r w:rsidRPr="006B18F6">
        <w:t>Выполнять</w:t>
      </w:r>
      <w:r w:rsidRPr="006B18F6">
        <w:rPr>
          <w:spacing w:val="-6"/>
        </w:rPr>
        <w:t xml:space="preserve"> </w:t>
      </w:r>
      <w:r w:rsidRPr="006B18F6">
        <w:t>морфемный</w:t>
      </w:r>
      <w:r w:rsidRPr="006B18F6">
        <w:rPr>
          <w:spacing w:val="-5"/>
        </w:rPr>
        <w:t xml:space="preserve"> </w:t>
      </w:r>
      <w:r w:rsidRPr="006B18F6">
        <w:t>и</w:t>
      </w:r>
      <w:r w:rsidRPr="006B18F6">
        <w:rPr>
          <w:spacing w:val="-4"/>
        </w:rPr>
        <w:t xml:space="preserve"> </w:t>
      </w:r>
      <w:r w:rsidRPr="006B18F6">
        <w:t>словообразовательный</w:t>
      </w:r>
      <w:r w:rsidRPr="006B18F6">
        <w:rPr>
          <w:spacing w:val="-4"/>
        </w:rPr>
        <w:t xml:space="preserve"> </w:t>
      </w:r>
      <w:r w:rsidRPr="006B18F6">
        <w:t>анализ</w:t>
      </w:r>
      <w:r w:rsidRPr="006B18F6">
        <w:rPr>
          <w:spacing w:val="-4"/>
        </w:rPr>
        <w:t xml:space="preserve"> </w:t>
      </w:r>
      <w:r w:rsidRPr="006B18F6">
        <w:rPr>
          <w:spacing w:val="-2"/>
        </w:rPr>
        <w:t>слова.</w:t>
      </w:r>
    </w:p>
    <w:p w:rsidR="0082219A" w:rsidRPr="006B18F6" w:rsidRDefault="00096B32" w:rsidP="006B18F6">
      <w:pPr>
        <w:pStyle w:val="a3"/>
        <w:spacing w:line="360" w:lineRule="auto"/>
        <w:ind w:left="0" w:firstLine="720"/>
        <w:jc w:val="left"/>
      </w:pPr>
      <w:r w:rsidRPr="006B18F6">
        <w:t>Анализировать</w:t>
      </w:r>
      <w:r w:rsidRPr="006B18F6">
        <w:rPr>
          <w:spacing w:val="-2"/>
        </w:rPr>
        <w:t xml:space="preserve"> </w:t>
      </w:r>
      <w:r w:rsidRPr="006B18F6">
        <w:t>и</w:t>
      </w:r>
      <w:r w:rsidRPr="006B18F6">
        <w:rPr>
          <w:spacing w:val="-3"/>
        </w:rPr>
        <w:t xml:space="preserve"> </w:t>
      </w:r>
      <w:r w:rsidRPr="006B18F6">
        <w:t>характеризовать речевые</w:t>
      </w:r>
      <w:r w:rsidRPr="006B18F6">
        <w:rPr>
          <w:spacing w:val="-2"/>
        </w:rPr>
        <w:t xml:space="preserve"> </w:t>
      </w:r>
      <w:r w:rsidRPr="006B18F6">
        <w:t>высказывания</w:t>
      </w:r>
      <w:r w:rsidRPr="006B18F6">
        <w:rPr>
          <w:spacing w:val="-1"/>
        </w:rPr>
        <w:t xml:space="preserve"> </w:t>
      </w:r>
      <w:r w:rsidRPr="006B18F6">
        <w:t>(в</w:t>
      </w:r>
      <w:r w:rsidRPr="006B18F6">
        <w:rPr>
          <w:spacing w:val="-3"/>
        </w:rPr>
        <w:t xml:space="preserve"> </w:t>
      </w:r>
      <w:r w:rsidRPr="006B18F6">
        <w:t>том</w:t>
      </w:r>
      <w:r w:rsidRPr="006B18F6">
        <w:rPr>
          <w:spacing w:val="-1"/>
        </w:rPr>
        <w:t xml:space="preserve"> </w:t>
      </w:r>
      <w:r w:rsidRPr="006B18F6">
        <w:t>числе</w:t>
      </w:r>
      <w:r w:rsidRPr="006B18F6">
        <w:rPr>
          <w:spacing w:val="-2"/>
        </w:rPr>
        <w:t xml:space="preserve"> </w:t>
      </w:r>
      <w:r w:rsidRPr="006B18F6">
        <w:t>собственные)</w:t>
      </w:r>
      <w:r w:rsidRPr="006B18F6">
        <w:rPr>
          <w:spacing w:val="-2"/>
        </w:rPr>
        <w:t xml:space="preserve"> </w:t>
      </w:r>
      <w:r w:rsidRPr="006B18F6">
        <w:t>с</w:t>
      </w:r>
      <w:r w:rsidRPr="006B18F6">
        <w:rPr>
          <w:spacing w:val="-3"/>
        </w:rPr>
        <w:t xml:space="preserve"> </w:t>
      </w:r>
      <w:r w:rsidRPr="006B18F6">
        <w:t>точки зрения особенностей употребления сложносокращённых слов (аббревиатур).</w:t>
      </w:r>
    </w:p>
    <w:p w:rsidR="0082219A" w:rsidRPr="006B18F6" w:rsidRDefault="00096B32" w:rsidP="006B18F6">
      <w:pPr>
        <w:pStyle w:val="a3"/>
        <w:spacing w:line="360" w:lineRule="auto"/>
        <w:ind w:left="0" w:firstLine="720"/>
        <w:jc w:val="left"/>
      </w:pPr>
      <w:r w:rsidRPr="006B18F6">
        <w:t>Использовать</w:t>
      </w:r>
      <w:r w:rsidRPr="006B18F6">
        <w:rPr>
          <w:spacing w:val="-9"/>
        </w:rPr>
        <w:t xml:space="preserve"> </w:t>
      </w:r>
      <w:r w:rsidRPr="006B18F6">
        <w:t>словообразовательный</w:t>
      </w:r>
      <w:r w:rsidRPr="006B18F6">
        <w:rPr>
          <w:spacing w:val="-8"/>
        </w:rPr>
        <w:t xml:space="preserve"> </w:t>
      </w:r>
      <w:r w:rsidRPr="006B18F6">
        <w:rPr>
          <w:spacing w:val="-2"/>
        </w:rPr>
        <w:t>словарь.</w:t>
      </w:r>
    </w:p>
    <w:p w:rsidR="0082219A" w:rsidRPr="006B18F6" w:rsidRDefault="00096B32" w:rsidP="006B18F6">
      <w:pPr>
        <w:pStyle w:val="1"/>
        <w:spacing w:before="0" w:line="360" w:lineRule="auto"/>
        <w:ind w:left="0" w:firstLine="720"/>
        <w:jc w:val="left"/>
      </w:pPr>
      <w:bookmarkStart w:id="30" w:name="_Toc216086741"/>
      <w:r w:rsidRPr="006B18F6">
        <w:t>Морфология.</w:t>
      </w:r>
      <w:r w:rsidRPr="006B18F6">
        <w:rPr>
          <w:spacing w:val="-7"/>
        </w:rPr>
        <w:t xml:space="preserve"> </w:t>
      </w:r>
      <w:r w:rsidRPr="006B18F6">
        <w:t>Морфологические</w:t>
      </w:r>
      <w:r w:rsidRPr="006B18F6">
        <w:rPr>
          <w:spacing w:val="-6"/>
        </w:rPr>
        <w:t xml:space="preserve"> </w:t>
      </w:r>
      <w:r w:rsidRPr="006B18F6">
        <w:rPr>
          <w:spacing w:val="-2"/>
        </w:rPr>
        <w:t>нормы.</w:t>
      </w:r>
      <w:bookmarkEnd w:id="30"/>
    </w:p>
    <w:p w:rsidR="0082219A" w:rsidRPr="006B18F6" w:rsidRDefault="00096B32" w:rsidP="00B5318D">
      <w:pPr>
        <w:pStyle w:val="a3"/>
        <w:spacing w:line="360" w:lineRule="auto"/>
        <w:ind w:left="0" w:firstLine="720"/>
      </w:pPr>
      <w:r w:rsidRPr="006B18F6">
        <w:t>Выполнять</w:t>
      </w:r>
      <w:r w:rsidRPr="006B18F6">
        <w:rPr>
          <w:spacing w:val="-5"/>
        </w:rPr>
        <w:t xml:space="preserve"> </w:t>
      </w:r>
      <w:r w:rsidRPr="006B18F6">
        <w:t>морфологический</w:t>
      </w:r>
      <w:r w:rsidRPr="006B18F6">
        <w:rPr>
          <w:spacing w:val="-5"/>
        </w:rPr>
        <w:t xml:space="preserve"> </w:t>
      </w:r>
      <w:r w:rsidRPr="006B18F6">
        <w:t>анализ</w:t>
      </w:r>
      <w:r w:rsidRPr="006B18F6">
        <w:rPr>
          <w:spacing w:val="-5"/>
        </w:rPr>
        <w:t xml:space="preserve"> </w:t>
      </w:r>
      <w:r w:rsidRPr="006B18F6">
        <w:rPr>
          <w:spacing w:val="-2"/>
        </w:rPr>
        <w:t>слова.</w:t>
      </w:r>
    </w:p>
    <w:p w:rsidR="0082219A" w:rsidRPr="006B18F6" w:rsidRDefault="00096B32" w:rsidP="00B5318D">
      <w:pPr>
        <w:pStyle w:val="a3"/>
        <w:spacing w:line="360" w:lineRule="auto"/>
        <w:ind w:left="0" w:firstLine="720"/>
      </w:pPr>
      <w:r w:rsidRPr="006B18F6">
        <w:t>Определять</w:t>
      </w:r>
      <w:r w:rsidRPr="006B18F6">
        <w:rPr>
          <w:spacing w:val="-6"/>
        </w:rPr>
        <w:t xml:space="preserve"> </w:t>
      </w:r>
      <w:r w:rsidRPr="006B18F6">
        <w:t>особенности</w:t>
      </w:r>
      <w:r w:rsidRPr="006B18F6">
        <w:rPr>
          <w:spacing w:val="1"/>
        </w:rPr>
        <w:t xml:space="preserve"> </w:t>
      </w:r>
      <w:r w:rsidRPr="006B18F6">
        <w:t>употребления</w:t>
      </w:r>
      <w:r w:rsidRPr="006B18F6">
        <w:rPr>
          <w:spacing w:val="-4"/>
        </w:rPr>
        <w:t xml:space="preserve"> </w:t>
      </w:r>
      <w:r w:rsidRPr="006B18F6">
        <w:t>в</w:t>
      </w:r>
      <w:r w:rsidRPr="006B18F6">
        <w:rPr>
          <w:spacing w:val="-5"/>
        </w:rPr>
        <w:t xml:space="preserve"> </w:t>
      </w:r>
      <w:r w:rsidRPr="006B18F6">
        <w:t>тексте</w:t>
      </w:r>
      <w:r w:rsidRPr="006B18F6">
        <w:rPr>
          <w:spacing w:val="-3"/>
        </w:rPr>
        <w:t xml:space="preserve"> </w:t>
      </w:r>
      <w:r w:rsidRPr="006B18F6">
        <w:t>слов</w:t>
      </w:r>
      <w:r w:rsidRPr="006B18F6">
        <w:rPr>
          <w:spacing w:val="-5"/>
        </w:rPr>
        <w:t xml:space="preserve"> </w:t>
      </w:r>
      <w:r w:rsidRPr="006B18F6">
        <w:t>разных</w:t>
      </w:r>
      <w:r w:rsidRPr="006B18F6">
        <w:rPr>
          <w:spacing w:val="-3"/>
        </w:rPr>
        <w:t xml:space="preserve"> </w:t>
      </w:r>
      <w:r w:rsidRPr="006B18F6">
        <w:t>частей</w:t>
      </w:r>
      <w:r w:rsidRPr="006B18F6">
        <w:rPr>
          <w:spacing w:val="-3"/>
        </w:rPr>
        <w:t xml:space="preserve"> </w:t>
      </w:r>
      <w:r w:rsidRPr="006B18F6">
        <w:rPr>
          <w:spacing w:val="-2"/>
        </w:rPr>
        <w:t>речи.</w:t>
      </w:r>
    </w:p>
    <w:p w:rsidR="0082219A" w:rsidRPr="006B18F6" w:rsidRDefault="00096B32" w:rsidP="00B5318D">
      <w:pPr>
        <w:pStyle w:val="a3"/>
        <w:spacing w:line="360" w:lineRule="auto"/>
        <w:ind w:left="0" w:firstLine="720"/>
      </w:pPr>
      <w:r w:rsidRPr="006B18F6">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82219A" w:rsidRPr="006B18F6" w:rsidRDefault="00096B32" w:rsidP="006B18F6">
      <w:pPr>
        <w:pStyle w:val="a3"/>
        <w:spacing w:line="360" w:lineRule="auto"/>
        <w:ind w:left="0" w:firstLine="720"/>
      </w:pPr>
      <w:r w:rsidRPr="006B18F6">
        <w:t>Соблюдать</w:t>
      </w:r>
      <w:r w:rsidRPr="006B18F6">
        <w:rPr>
          <w:spacing w:val="-7"/>
        </w:rPr>
        <w:t xml:space="preserve"> </w:t>
      </w:r>
      <w:r w:rsidRPr="006B18F6">
        <w:t>морфологические</w:t>
      </w:r>
      <w:r w:rsidRPr="006B18F6">
        <w:rPr>
          <w:spacing w:val="-8"/>
        </w:rPr>
        <w:t xml:space="preserve"> </w:t>
      </w:r>
      <w:r w:rsidRPr="006B18F6">
        <w:rPr>
          <w:spacing w:val="-2"/>
        </w:rPr>
        <w:t>нормы.</w:t>
      </w:r>
    </w:p>
    <w:p w:rsidR="0082219A" w:rsidRPr="006B18F6" w:rsidRDefault="00096B32" w:rsidP="006B18F6">
      <w:pPr>
        <w:pStyle w:val="a3"/>
        <w:spacing w:line="360" w:lineRule="auto"/>
        <w:ind w:left="0" w:firstLine="720"/>
      </w:pPr>
      <w:r w:rsidRPr="006B18F6">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82219A" w:rsidRPr="006B18F6" w:rsidRDefault="00096B32" w:rsidP="006B18F6">
      <w:pPr>
        <w:pStyle w:val="a3"/>
        <w:spacing w:line="360" w:lineRule="auto"/>
        <w:ind w:left="0" w:firstLine="720"/>
      </w:pPr>
      <w:r w:rsidRPr="006B18F6">
        <w:t>Использовать</w:t>
      </w:r>
      <w:r w:rsidRPr="006B18F6">
        <w:rPr>
          <w:spacing w:val="-6"/>
        </w:rPr>
        <w:t xml:space="preserve"> </w:t>
      </w:r>
      <w:r w:rsidRPr="006B18F6">
        <w:t>словарь</w:t>
      </w:r>
      <w:r w:rsidRPr="006B18F6">
        <w:rPr>
          <w:spacing w:val="-5"/>
        </w:rPr>
        <w:t xml:space="preserve"> </w:t>
      </w:r>
      <w:r w:rsidRPr="006B18F6">
        <w:t>грамматических</w:t>
      </w:r>
      <w:r w:rsidRPr="006B18F6">
        <w:rPr>
          <w:spacing w:val="-5"/>
        </w:rPr>
        <w:t xml:space="preserve"> </w:t>
      </w:r>
      <w:r w:rsidRPr="006B18F6">
        <w:t>трудностей,</w:t>
      </w:r>
      <w:r w:rsidRPr="006B18F6">
        <w:rPr>
          <w:spacing w:val="-4"/>
        </w:rPr>
        <w:t xml:space="preserve"> </w:t>
      </w:r>
      <w:r w:rsidRPr="006B18F6">
        <w:rPr>
          <w:spacing w:val="-2"/>
        </w:rPr>
        <w:t>справочники.</w:t>
      </w:r>
    </w:p>
    <w:p w:rsidR="0082219A" w:rsidRPr="006B18F6" w:rsidRDefault="00096B32" w:rsidP="006B18F6">
      <w:pPr>
        <w:pStyle w:val="1"/>
        <w:spacing w:before="0" w:line="360" w:lineRule="auto"/>
        <w:ind w:left="0" w:firstLine="720"/>
      </w:pPr>
      <w:bookmarkStart w:id="31" w:name="_Toc216086742"/>
      <w:r w:rsidRPr="006B18F6">
        <w:t>Орфография.</w:t>
      </w:r>
      <w:r w:rsidRPr="006B18F6">
        <w:rPr>
          <w:spacing w:val="-4"/>
        </w:rPr>
        <w:t xml:space="preserve"> </w:t>
      </w:r>
      <w:r w:rsidRPr="006B18F6">
        <w:t>Основные</w:t>
      </w:r>
      <w:r w:rsidRPr="006B18F6">
        <w:rPr>
          <w:spacing w:val="-6"/>
        </w:rPr>
        <w:t xml:space="preserve"> </w:t>
      </w:r>
      <w:r w:rsidRPr="006B18F6">
        <w:t>правила</w:t>
      </w:r>
      <w:r w:rsidRPr="006B18F6">
        <w:rPr>
          <w:spacing w:val="-3"/>
        </w:rPr>
        <w:t xml:space="preserve"> </w:t>
      </w:r>
      <w:r w:rsidRPr="006B18F6">
        <w:rPr>
          <w:spacing w:val="-2"/>
        </w:rPr>
        <w:t>орфографии.</w:t>
      </w:r>
      <w:bookmarkEnd w:id="31"/>
    </w:p>
    <w:p w:rsidR="0082219A" w:rsidRPr="006B18F6" w:rsidRDefault="00096B32" w:rsidP="006B18F6">
      <w:pPr>
        <w:pStyle w:val="a3"/>
        <w:spacing w:line="360" w:lineRule="auto"/>
        <w:ind w:left="0" w:firstLine="720"/>
      </w:pPr>
      <w:r w:rsidRPr="006B18F6">
        <w:t>Иметь</w:t>
      </w:r>
      <w:r w:rsidRPr="006B18F6">
        <w:rPr>
          <w:spacing w:val="-5"/>
        </w:rPr>
        <w:t xml:space="preserve"> </w:t>
      </w:r>
      <w:r w:rsidRPr="006B18F6">
        <w:t>представление</w:t>
      </w:r>
      <w:r w:rsidRPr="006B18F6">
        <w:rPr>
          <w:spacing w:val="-7"/>
        </w:rPr>
        <w:t xml:space="preserve"> </w:t>
      </w:r>
      <w:r w:rsidRPr="006B18F6">
        <w:t>о</w:t>
      </w:r>
      <w:r w:rsidRPr="006B18F6">
        <w:rPr>
          <w:spacing w:val="-6"/>
        </w:rPr>
        <w:t xml:space="preserve"> </w:t>
      </w:r>
      <w:r w:rsidRPr="006B18F6">
        <w:t>принципах</w:t>
      </w:r>
      <w:r w:rsidRPr="006B18F6">
        <w:rPr>
          <w:spacing w:val="-7"/>
        </w:rPr>
        <w:t xml:space="preserve"> </w:t>
      </w:r>
      <w:r w:rsidRPr="006B18F6">
        <w:t>и</w:t>
      </w:r>
      <w:r w:rsidRPr="006B18F6">
        <w:rPr>
          <w:spacing w:val="-6"/>
        </w:rPr>
        <w:t xml:space="preserve"> </w:t>
      </w:r>
      <w:r w:rsidRPr="006B18F6">
        <w:t>разделах</w:t>
      </w:r>
      <w:r w:rsidRPr="006B18F6">
        <w:rPr>
          <w:spacing w:val="-4"/>
        </w:rPr>
        <w:t xml:space="preserve"> </w:t>
      </w:r>
      <w:r w:rsidRPr="006B18F6">
        <w:t>русской</w:t>
      </w:r>
      <w:r w:rsidRPr="006B18F6">
        <w:rPr>
          <w:spacing w:val="-6"/>
        </w:rPr>
        <w:t xml:space="preserve"> </w:t>
      </w:r>
      <w:r w:rsidRPr="006B18F6">
        <w:t>орфографии. Выполнять орфографический анализ слова.</w:t>
      </w:r>
    </w:p>
    <w:p w:rsidR="0082219A" w:rsidRPr="006B18F6" w:rsidRDefault="00096B32" w:rsidP="006B18F6">
      <w:pPr>
        <w:pStyle w:val="a3"/>
        <w:spacing w:line="360" w:lineRule="auto"/>
        <w:ind w:left="0" w:firstLine="720"/>
      </w:pPr>
      <w:r w:rsidRPr="006B18F6">
        <w:t xml:space="preserve">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w:t>
      </w:r>
      <w:r w:rsidRPr="006B18F6">
        <w:rPr>
          <w:spacing w:val="-2"/>
        </w:rPr>
        <w:t>изученного).</w:t>
      </w:r>
    </w:p>
    <w:p w:rsidR="0082219A" w:rsidRPr="006B18F6" w:rsidRDefault="00096B32" w:rsidP="006B18F6">
      <w:pPr>
        <w:spacing w:line="360" w:lineRule="auto"/>
        <w:ind w:firstLine="720"/>
        <w:rPr>
          <w:b/>
          <w:sz w:val="24"/>
          <w:szCs w:val="24"/>
        </w:rPr>
      </w:pPr>
      <w:r w:rsidRPr="006B18F6">
        <w:rPr>
          <w:sz w:val="24"/>
          <w:szCs w:val="24"/>
        </w:rPr>
        <w:lastRenderedPageBreak/>
        <w:t>Соблюдать правила орфографии. Использовать</w:t>
      </w:r>
      <w:r w:rsidRPr="006B18F6">
        <w:rPr>
          <w:spacing w:val="-15"/>
          <w:sz w:val="24"/>
          <w:szCs w:val="24"/>
        </w:rPr>
        <w:t xml:space="preserve"> </w:t>
      </w:r>
      <w:r w:rsidRPr="006B18F6">
        <w:rPr>
          <w:sz w:val="24"/>
          <w:szCs w:val="24"/>
        </w:rPr>
        <w:t>орфографический</w:t>
      </w:r>
      <w:r w:rsidRPr="006B18F6">
        <w:rPr>
          <w:spacing w:val="-15"/>
          <w:sz w:val="24"/>
          <w:szCs w:val="24"/>
        </w:rPr>
        <w:t xml:space="preserve"> </w:t>
      </w:r>
      <w:r w:rsidRPr="006B18F6">
        <w:rPr>
          <w:sz w:val="24"/>
          <w:szCs w:val="24"/>
        </w:rPr>
        <w:t xml:space="preserve">словарь. </w:t>
      </w:r>
      <w:r w:rsidRPr="006B18F6">
        <w:rPr>
          <w:b/>
          <w:sz w:val="24"/>
          <w:szCs w:val="24"/>
        </w:rPr>
        <w:t>Речь. Речевое общение.</w:t>
      </w:r>
    </w:p>
    <w:p w:rsidR="0082219A" w:rsidRPr="006B18F6" w:rsidRDefault="00096B32" w:rsidP="006B18F6">
      <w:pPr>
        <w:pStyle w:val="a3"/>
        <w:spacing w:line="360" w:lineRule="auto"/>
        <w:ind w:left="0" w:firstLine="720"/>
      </w:pPr>
      <w:r w:rsidRPr="006B18F6">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82219A" w:rsidRPr="006B18F6" w:rsidRDefault="00096B32" w:rsidP="006B18F6">
      <w:pPr>
        <w:pStyle w:val="a3"/>
        <w:spacing w:line="360" w:lineRule="auto"/>
        <w:ind w:left="0" w:firstLine="720"/>
      </w:pPr>
      <w:r w:rsidRPr="006B18F6">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 коммуникационные инструменты и ресурсы для решения учебных задач.</w:t>
      </w:r>
    </w:p>
    <w:p w:rsidR="0082219A" w:rsidRPr="006B18F6" w:rsidRDefault="00096B32" w:rsidP="006B18F6">
      <w:pPr>
        <w:pStyle w:val="a3"/>
        <w:spacing w:line="360" w:lineRule="auto"/>
        <w:ind w:left="0" w:firstLine="720"/>
      </w:pPr>
      <w:r w:rsidRPr="006B18F6">
        <w:t>Создавать</w:t>
      </w:r>
      <w:r w:rsidRPr="006B18F6">
        <w:rPr>
          <w:spacing w:val="33"/>
        </w:rPr>
        <w:t xml:space="preserve">  </w:t>
      </w:r>
      <w:r w:rsidRPr="006B18F6">
        <w:t>тексты</w:t>
      </w:r>
      <w:r w:rsidRPr="006B18F6">
        <w:rPr>
          <w:spacing w:val="33"/>
        </w:rPr>
        <w:t xml:space="preserve">  </w:t>
      </w:r>
      <w:r w:rsidRPr="006B18F6">
        <w:t>разных</w:t>
      </w:r>
      <w:r w:rsidRPr="006B18F6">
        <w:rPr>
          <w:spacing w:val="33"/>
        </w:rPr>
        <w:t xml:space="preserve">  </w:t>
      </w:r>
      <w:r w:rsidRPr="006B18F6">
        <w:t>функционально-смысловых</w:t>
      </w:r>
      <w:r w:rsidRPr="006B18F6">
        <w:rPr>
          <w:spacing w:val="34"/>
        </w:rPr>
        <w:t xml:space="preserve">  </w:t>
      </w:r>
      <w:r w:rsidRPr="006B18F6">
        <w:t>типов;</w:t>
      </w:r>
      <w:r w:rsidRPr="006B18F6">
        <w:rPr>
          <w:spacing w:val="32"/>
        </w:rPr>
        <w:t xml:space="preserve">  </w:t>
      </w:r>
      <w:r w:rsidRPr="006B18F6">
        <w:t>тексты</w:t>
      </w:r>
      <w:r w:rsidRPr="006B18F6">
        <w:rPr>
          <w:spacing w:val="33"/>
        </w:rPr>
        <w:t xml:space="preserve">  </w:t>
      </w:r>
      <w:r w:rsidRPr="006B18F6">
        <w:t>разных</w:t>
      </w:r>
      <w:r w:rsidRPr="006B18F6">
        <w:rPr>
          <w:spacing w:val="34"/>
        </w:rPr>
        <w:t xml:space="preserve">  </w:t>
      </w:r>
      <w:r w:rsidRPr="006B18F6">
        <w:rPr>
          <w:spacing w:val="-2"/>
        </w:rPr>
        <w:t>жанров</w:t>
      </w:r>
    </w:p>
    <w:p w:rsidR="0082219A" w:rsidRPr="006B18F6" w:rsidRDefault="008061BE" w:rsidP="006B18F6">
      <w:pPr>
        <w:pStyle w:val="a3"/>
        <w:spacing w:line="360" w:lineRule="auto"/>
        <w:ind w:left="0" w:firstLine="720"/>
        <w:jc w:val="left"/>
      </w:pPr>
      <w:r w:rsidRPr="006B18F6">
        <w:t xml:space="preserve"> </w:t>
      </w:r>
    </w:p>
    <w:p w:rsidR="0082219A" w:rsidRPr="006B18F6" w:rsidRDefault="00096B32" w:rsidP="006B18F6">
      <w:pPr>
        <w:pStyle w:val="a3"/>
        <w:spacing w:line="360" w:lineRule="auto"/>
        <w:ind w:left="0" w:firstLine="720"/>
        <w:jc w:val="left"/>
      </w:pPr>
      <w:r w:rsidRPr="006B18F6">
        <w:t>научного,</w:t>
      </w:r>
      <w:r w:rsidRPr="006B18F6">
        <w:rPr>
          <w:spacing w:val="40"/>
        </w:rPr>
        <w:t xml:space="preserve"> </w:t>
      </w:r>
      <w:r w:rsidRPr="006B18F6">
        <w:t>публицистического,</w:t>
      </w:r>
      <w:r w:rsidRPr="006B18F6">
        <w:rPr>
          <w:spacing w:val="40"/>
        </w:rPr>
        <w:t xml:space="preserve"> </w:t>
      </w:r>
      <w:r w:rsidRPr="006B18F6">
        <w:t>официально-делового</w:t>
      </w:r>
      <w:r w:rsidRPr="006B18F6">
        <w:rPr>
          <w:spacing w:val="40"/>
        </w:rPr>
        <w:t xml:space="preserve"> </w:t>
      </w:r>
      <w:r w:rsidRPr="006B18F6">
        <w:t>стилей</w:t>
      </w:r>
      <w:r w:rsidRPr="006B18F6">
        <w:rPr>
          <w:spacing w:val="40"/>
        </w:rPr>
        <w:t xml:space="preserve"> </w:t>
      </w:r>
      <w:r w:rsidRPr="006B18F6">
        <w:t>(объём</w:t>
      </w:r>
      <w:r w:rsidRPr="006B18F6">
        <w:rPr>
          <w:spacing w:val="40"/>
        </w:rPr>
        <w:t xml:space="preserve"> </w:t>
      </w:r>
      <w:r w:rsidRPr="006B18F6">
        <w:t>сочинения</w:t>
      </w:r>
      <w:r w:rsidRPr="006B18F6">
        <w:rPr>
          <w:spacing w:val="40"/>
        </w:rPr>
        <w:t xml:space="preserve"> </w:t>
      </w:r>
      <w:r w:rsidRPr="006B18F6">
        <w:t>–</w:t>
      </w:r>
      <w:r w:rsidRPr="006B18F6">
        <w:rPr>
          <w:spacing w:val="40"/>
        </w:rPr>
        <w:t xml:space="preserve"> </w:t>
      </w:r>
      <w:r w:rsidRPr="006B18F6">
        <w:t>не</w:t>
      </w:r>
      <w:r w:rsidRPr="006B18F6">
        <w:rPr>
          <w:spacing w:val="40"/>
        </w:rPr>
        <w:t xml:space="preserve"> </w:t>
      </w:r>
      <w:r w:rsidRPr="006B18F6">
        <w:t>менее</w:t>
      </w:r>
      <w:r w:rsidRPr="006B18F6">
        <w:rPr>
          <w:spacing w:val="40"/>
        </w:rPr>
        <w:t xml:space="preserve"> </w:t>
      </w:r>
      <w:r w:rsidRPr="006B18F6">
        <w:t xml:space="preserve">150 </w:t>
      </w:r>
      <w:r w:rsidRPr="006B18F6">
        <w:rPr>
          <w:spacing w:val="-2"/>
        </w:rPr>
        <w:t>слов).</w:t>
      </w:r>
    </w:p>
    <w:p w:rsidR="0082219A" w:rsidRPr="006B18F6" w:rsidRDefault="00096B32" w:rsidP="006B18F6">
      <w:pPr>
        <w:pStyle w:val="a3"/>
        <w:spacing w:line="360" w:lineRule="auto"/>
        <w:ind w:left="0" w:firstLine="720"/>
      </w:pPr>
      <w:r w:rsidRPr="006B18F6">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82219A" w:rsidRPr="006B18F6" w:rsidRDefault="00096B32" w:rsidP="006B18F6">
      <w:pPr>
        <w:pStyle w:val="a3"/>
        <w:spacing w:line="360" w:lineRule="auto"/>
        <w:ind w:left="0" w:firstLine="720"/>
      </w:pPr>
      <w:r w:rsidRPr="006B18F6">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w:t>
      </w:r>
      <w:r w:rsidRPr="006B18F6">
        <w:rPr>
          <w:spacing w:val="-5"/>
        </w:rPr>
        <w:t xml:space="preserve"> </w:t>
      </w:r>
      <w:r w:rsidRPr="006B18F6">
        <w:t>русского</w:t>
      </w:r>
      <w:r w:rsidRPr="006B18F6">
        <w:rPr>
          <w:spacing w:val="-4"/>
        </w:rPr>
        <w:t xml:space="preserve"> </w:t>
      </w:r>
      <w:r w:rsidRPr="006B18F6">
        <w:t>речевого</w:t>
      </w:r>
      <w:r w:rsidRPr="006B18F6">
        <w:rPr>
          <w:spacing w:val="-4"/>
        </w:rPr>
        <w:t xml:space="preserve"> </w:t>
      </w:r>
      <w:r w:rsidRPr="006B18F6">
        <w:t>этикета</w:t>
      </w:r>
      <w:r w:rsidRPr="006B18F6">
        <w:rPr>
          <w:spacing w:val="-4"/>
        </w:rPr>
        <w:t xml:space="preserve"> </w:t>
      </w:r>
      <w:r w:rsidRPr="006B18F6">
        <w:t>в</w:t>
      </w:r>
      <w:r w:rsidRPr="006B18F6">
        <w:rPr>
          <w:spacing w:val="-5"/>
        </w:rPr>
        <w:t xml:space="preserve"> </w:t>
      </w:r>
      <w:r w:rsidRPr="006B18F6">
        <w:t>социально-культурной,</w:t>
      </w:r>
      <w:r w:rsidRPr="006B18F6">
        <w:rPr>
          <w:spacing w:val="-2"/>
        </w:rPr>
        <w:t xml:space="preserve"> </w:t>
      </w:r>
      <w:r w:rsidRPr="006B18F6">
        <w:t>учебно-научной,</w:t>
      </w:r>
      <w:r w:rsidRPr="006B18F6">
        <w:rPr>
          <w:spacing w:val="-4"/>
        </w:rPr>
        <w:t xml:space="preserve"> </w:t>
      </w:r>
      <w:r w:rsidRPr="006B18F6">
        <w:t>официально-деловой сферах общения, повседневном общении, интернет-коммуникации.</w:t>
      </w:r>
    </w:p>
    <w:p w:rsidR="0082219A" w:rsidRPr="006B18F6" w:rsidRDefault="00096B32" w:rsidP="006B18F6">
      <w:pPr>
        <w:pStyle w:val="a3"/>
        <w:spacing w:line="360" w:lineRule="auto"/>
        <w:ind w:left="0" w:firstLine="720"/>
      </w:pPr>
      <w:r w:rsidRPr="006B18F6">
        <w:t>Употреблять</w:t>
      </w:r>
      <w:r w:rsidRPr="006B18F6">
        <w:rPr>
          <w:spacing w:val="-4"/>
        </w:rPr>
        <w:t xml:space="preserve"> </w:t>
      </w:r>
      <w:r w:rsidRPr="006B18F6">
        <w:t>языковые</w:t>
      </w:r>
      <w:r w:rsidRPr="006B18F6">
        <w:rPr>
          <w:spacing w:val="-4"/>
        </w:rPr>
        <w:t xml:space="preserve"> </w:t>
      </w:r>
      <w:r w:rsidRPr="006B18F6">
        <w:t>средства</w:t>
      </w:r>
      <w:r w:rsidRPr="006B18F6">
        <w:rPr>
          <w:spacing w:val="-1"/>
        </w:rPr>
        <w:t xml:space="preserve"> </w:t>
      </w:r>
      <w:r w:rsidRPr="006B18F6">
        <w:t>с</w:t>
      </w:r>
      <w:r w:rsidRPr="006B18F6">
        <w:rPr>
          <w:spacing w:val="1"/>
        </w:rPr>
        <w:t xml:space="preserve"> </w:t>
      </w:r>
      <w:r w:rsidRPr="006B18F6">
        <w:t>учётом</w:t>
      </w:r>
      <w:r w:rsidRPr="006B18F6">
        <w:rPr>
          <w:spacing w:val="-2"/>
        </w:rPr>
        <w:t xml:space="preserve"> </w:t>
      </w:r>
      <w:r w:rsidRPr="006B18F6">
        <w:t>речевой</w:t>
      </w:r>
      <w:r w:rsidRPr="006B18F6">
        <w:rPr>
          <w:spacing w:val="-1"/>
        </w:rPr>
        <w:t xml:space="preserve"> </w:t>
      </w:r>
      <w:r w:rsidRPr="006B18F6">
        <w:rPr>
          <w:spacing w:val="-2"/>
        </w:rPr>
        <w:t>ситуации.</w:t>
      </w:r>
    </w:p>
    <w:p w:rsidR="0082219A" w:rsidRPr="006B18F6" w:rsidRDefault="00096B32" w:rsidP="006B18F6">
      <w:pPr>
        <w:pStyle w:val="a3"/>
        <w:spacing w:line="360" w:lineRule="auto"/>
        <w:ind w:left="0" w:firstLine="720"/>
      </w:pPr>
      <w:r w:rsidRPr="006B18F6">
        <w:t>Соблюдать</w:t>
      </w:r>
      <w:r w:rsidRPr="006B18F6">
        <w:rPr>
          <w:spacing w:val="-5"/>
        </w:rPr>
        <w:t xml:space="preserve"> </w:t>
      </w:r>
      <w:r w:rsidRPr="006B18F6">
        <w:t>в</w:t>
      </w:r>
      <w:r w:rsidRPr="006B18F6">
        <w:rPr>
          <w:spacing w:val="-2"/>
        </w:rPr>
        <w:t xml:space="preserve"> </w:t>
      </w:r>
      <w:r w:rsidRPr="006B18F6">
        <w:t>устной</w:t>
      </w:r>
      <w:r w:rsidRPr="006B18F6">
        <w:rPr>
          <w:spacing w:val="-3"/>
        </w:rPr>
        <w:t xml:space="preserve"> </w:t>
      </w:r>
      <w:r w:rsidRPr="006B18F6">
        <w:t>речи</w:t>
      </w:r>
      <w:r w:rsidRPr="006B18F6">
        <w:rPr>
          <w:spacing w:val="-3"/>
        </w:rPr>
        <w:t xml:space="preserve"> </w:t>
      </w:r>
      <w:r w:rsidRPr="006B18F6">
        <w:t>и</w:t>
      </w:r>
      <w:r w:rsidRPr="006B18F6">
        <w:rPr>
          <w:spacing w:val="-3"/>
        </w:rPr>
        <w:t xml:space="preserve"> </w:t>
      </w:r>
      <w:r w:rsidRPr="006B18F6">
        <w:t>на</w:t>
      </w:r>
      <w:r w:rsidRPr="006B18F6">
        <w:rPr>
          <w:spacing w:val="-5"/>
        </w:rPr>
        <w:t xml:space="preserve"> </w:t>
      </w:r>
      <w:r w:rsidRPr="006B18F6">
        <w:t>письме</w:t>
      </w:r>
      <w:r w:rsidRPr="006B18F6">
        <w:rPr>
          <w:spacing w:val="-4"/>
        </w:rPr>
        <w:t xml:space="preserve"> </w:t>
      </w:r>
      <w:r w:rsidRPr="006B18F6">
        <w:t>нормы</w:t>
      </w:r>
      <w:r w:rsidRPr="006B18F6">
        <w:rPr>
          <w:spacing w:val="-3"/>
        </w:rPr>
        <w:t xml:space="preserve"> </w:t>
      </w:r>
      <w:r w:rsidRPr="006B18F6">
        <w:t>современного</w:t>
      </w:r>
      <w:r w:rsidRPr="006B18F6">
        <w:rPr>
          <w:spacing w:val="-3"/>
        </w:rPr>
        <w:t xml:space="preserve"> </w:t>
      </w:r>
      <w:r w:rsidRPr="006B18F6">
        <w:t>русского</w:t>
      </w:r>
      <w:r w:rsidRPr="006B18F6">
        <w:rPr>
          <w:spacing w:val="-1"/>
        </w:rPr>
        <w:t xml:space="preserve"> </w:t>
      </w:r>
      <w:r w:rsidRPr="006B18F6">
        <w:t>литературного</w:t>
      </w:r>
      <w:r w:rsidRPr="006B18F6">
        <w:rPr>
          <w:spacing w:val="-3"/>
        </w:rPr>
        <w:t xml:space="preserve"> </w:t>
      </w:r>
      <w:r w:rsidRPr="006B18F6">
        <w:rPr>
          <w:spacing w:val="-2"/>
        </w:rPr>
        <w:t>языка.</w:t>
      </w:r>
    </w:p>
    <w:p w:rsidR="0082219A" w:rsidRPr="006B18F6" w:rsidRDefault="00096B32" w:rsidP="006B18F6">
      <w:pPr>
        <w:pStyle w:val="a3"/>
        <w:spacing w:line="360" w:lineRule="auto"/>
        <w:ind w:left="0" w:firstLine="720"/>
      </w:pPr>
      <w:r w:rsidRPr="006B18F6">
        <w:t>Оценивать</w:t>
      </w:r>
      <w:r w:rsidRPr="006B18F6">
        <w:rPr>
          <w:spacing w:val="-1"/>
        </w:rPr>
        <w:t xml:space="preserve"> </w:t>
      </w:r>
      <w:r w:rsidRPr="006B18F6">
        <w:t>собственную</w:t>
      </w:r>
      <w:r w:rsidRPr="006B18F6">
        <w:rPr>
          <w:spacing w:val="-2"/>
        </w:rPr>
        <w:t xml:space="preserve"> </w:t>
      </w:r>
      <w:r w:rsidRPr="006B18F6">
        <w:t>и</w:t>
      </w:r>
      <w:r w:rsidRPr="006B18F6">
        <w:rPr>
          <w:spacing w:val="-1"/>
        </w:rPr>
        <w:t xml:space="preserve"> </w:t>
      </w:r>
      <w:r w:rsidRPr="006B18F6">
        <w:t>чужую</w:t>
      </w:r>
      <w:r w:rsidRPr="006B18F6">
        <w:rPr>
          <w:spacing w:val="-2"/>
        </w:rPr>
        <w:t xml:space="preserve"> </w:t>
      </w:r>
      <w:r w:rsidRPr="006B18F6">
        <w:t>речь</w:t>
      </w:r>
      <w:r w:rsidRPr="006B18F6">
        <w:rPr>
          <w:spacing w:val="-2"/>
        </w:rPr>
        <w:t xml:space="preserve"> </w:t>
      </w:r>
      <w:r w:rsidRPr="006B18F6">
        <w:t>с</w:t>
      </w:r>
      <w:r w:rsidRPr="006B18F6">
        <w:rPr>
          <w:spacing w:val="-1"/>
        </w:rPr>
        <w:t xml:space="preserve"> </w:t>
      </w:r>
      <w:r w:rsidRPr="006B18F6">
        <w:t>точки</w:t>
      </w:r>
      <w:r w:rsidRPr="006B18F6">
        <w:rPr>
          <w:spacing w:val="-1"/>
        </w:rPr>
        <w:t xml:space="preserve"> </w:t>
      </w:r>
      <w:r w:rsidRPr="006B18F6">
        <w:t>зрения</w:t>
      </w:r>
      <w:r w:rsidRPr="006B18F6">
        <w:rPr>
          <w:spacing w:val="-2"/>
        </w:rPr>
        <w:t xml:space="preserve"> </w:t>
      </w:r>
      <w:r w:rsidRPr="006B18F6">
        <w:t>точного, уместного и</w:t>
      </w:r>
      <w:r w:rsidRPr="006B18F6">
        <w:rPr>
          <w:spacing w:val="-1"/>
        </w:rPr>
        <w:t xml:space="preserve"> </w:t>
      </w:r>
      <w:r w:rsidRPr="006B18F6">
        <w:t xml:space="preserve">выразительного </w:t>
      </w:r>
      <w:r w:rsidRPr="006B18F6">
        <w:rPr>
          <w:spacing w:val="-2"/>
        </w:rPr>
        <w:t>словоупотребления.</w:t>
      </w:r>
    </w:p>
    <w:p w:rsidR="0082219A" w:rsidRPr="006B18F6" w:rsidRDefault="00096B32" w:rsidP="006B18F6">
      <w:pPr>
        <w:pStyle w:val="1"/>
        <w:spacing w:before="0" w:line="360" w:lineRule="auto"/>
        <w:ind w:left="0" w:firstLine="720"/>
      </w:pPr>
      <w:bookmarkStart w:id="32" w:name="_Toc216086743"/>
      <w:r w:rsidRPr="006B18F6">
        <w:t>Текст.</w:t>
      </w:r>
      <w:r w:rsidRPr="006B18F6">
        <w:rPr>
          <w:spacing w:val="-8"/>
        </w:rPr>
        <w:t xml:space="preserve"> </w:t>
      </w:r>
      <w:r w:rsidRPr="006B18F6">
        <w:t>Информационно-смысловая</w:t>
      </w:r>
      <w:r w:rsidRPr="006B18F6">
        <w:rPr>
          <w:spacing w:val="-5"/>
        </w:rPr>
        <w:t xml:space="preserve"> </w:t>
      </w:r>
      <w:r w:rsidRPr="006B18F6">
        <w:t>переработка</w:t>
      </w:r>
      <w:r w:rsidRPr="006B18F6">
        <w:rPr>
          <w:spacing w:val="-8"/>
        </w:rPr>
        <w:t xml:space="preserve"> </w:t>
      </w:r>
      <w:r w:rsidRPr="006B18F6">
        <w:rPr>
          <w:spacing w:val="-2"/>
        </w:rPr>
        <w:t>текста.</w:t>
      </w:r>
      <w:bookmarkEnd w:id="32"/>
    </w:p>
    <w:p w:rsidR="0082219A" w:rsidRPr="006B18F6" w:rsidRDefault="00096B32" w:rsidP="006B18F6">
      <w:pPr>
        <w:pStyle w:val="a3"/>
        <w:spacing w:line="360" w:lineRule="auto"/>
        <w:ind w:left="0" w:firstLine="720"/>
      </w:pPr>
      <w:r w:rsidRPr="006B18F6">
        <w:t>Применять знания о тексте, его основных признаках, структуре и видах представленной в нём информации в речевой практике.</w:t>
      </w:r>
    </w:p>
    <w:p w:rsidR="0082219A" w:rsidRPr="006B18F6" w:rsidRDefault="00096B32" w:rsidP="006B18F6">
      <w:pPr>
        <w:pStyle w:val="a3"/>
        <w:spacing w:line="360" w:lineRule="auto"/>
        <w:ind w:left="0" w:firstLine="720"/>
      </w:pPr>
      <w:r w:rsidRPr="006B18F6">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82219A" w:rsidRPr="006B18F6" w:rsidRDefault="00096B32" w:rsidP="006B18F6">
      <w:pPr>
        <w:pStyle w:val="a3"/>
        <w:spacing w:line="360" w:lineRule="auto"/>
        <w:ind w:left="0" w:firstLine="720"/>
      </w:pPr>
      <w:r w:rsidRPr="006B18F6">
        <w:t>Выявлять</w:t>
      </w:r>
      <w:r w:rsidRPr="006B18F6">
        <w:rPr>
          <w:spacing w:val="-6"/>
        </w:rPr>
        <w:t xml:space="preserve"> </w:t>
      </w:r>
      <w:r w:rsidRPr="006B18F6">
        <w:t>логико-смысловые</w:t>
      </w:r>
      <w:r w:rsidRPr="006B18F6">
        <w:rPr>
          <w:spacing w:val="-5"/>
        </w:rPr>
        <w:t xml:space="preserve"> </w:t>
      </w:r>
      <w:r w:rsidRPr="006B18F6">
        <w:t>отношения</w:t>
      </w:r>
      <w:r w:rsidRPr="006B18F6">
        <w:rPr>
          <w:spacing w:val="-4"/>
        </w:rPr>
        <w:t xml:space="preserve"> </w:t>
      </w:r>
      <w:r w:rsidRPr="006B18F6">
        <w:t>между</w:t>
      </w:r>
      <w:r w:rsidRPr="006B18F6">
        <w:rPr>
          <w:spacing w:val="-6"/>
        </w:rPr>
        <w:t xml:space="preserve"> </w:t>
      </w:r>
      <w:r w:rsidRPr="006B18F6">
        <w:t>предложениями</w:t>
      </w:r>
      <w:r w:rsidRPr="006B18F6">
        <w:rPr>
          <w:spacing w:val="-3"/>
        </w:rPr>
        <w:t xml:space="preserve"> </w:t>
      </w:r>
      <w:r w:rsidRPr="006B18F6">
        <w:t>в</w:t>
      </w:r>
      <w:r w:rsidRPr="006B18F6">
        <w:rPr>
          <w:spacing w:val="-4"/>
        </w:rPr>
        <w:t xml:space="preserve"> </w:t>
      </w:r>
      <w:r w:rsidRPr="006B18F6">
        <w:rPr>
          <w:spacing w:val="-2"/>
        </w:rPr>
        <w:t>тексте.</w:t>
      </w:r>
    </w:p>
    <w:p w:rsidR="0082219A" w:rsidRPr="006B18F6" w:rsidRDefault="00096B32" w:rsidP="006B18F6">
      <w:pPr>
        <w:pStyle w:val="a3"/>
        <w:spacing w:line="360" w:lineRule="auto"/>
        <w:ind w:left="0" w:firstLine="720"/>
      </w:pPr>
      <w:r w:rsidRPr="006B18F6">
        <w:t xml:space="preserve">Создавать тексты разных функционально-смысловых типов; тексты разных жанров </w:t>
      </w:r>
      <w:r w:rsidRPr="006B18F6">
        <w:lastRenderedPageBreak/>
        <w:t xml:space="preserve">научного, публицистического, официально-делового стилей (объём сочинения – не менее 150 </w:t>
      </w:r>
      <w:r w:rsidRPr="006B18F6">
        <w:rPr>
          <w:spacing w:val="-2"/>
        </w:rPr>
        <w:t>слов).</w:t>
      </w:r>
    </w:p>
    <w:p w:rsidR="0082219A" w:rsidRPr="006B18F6" w:rsidRDefault="00096B32" w:rsidP="006B18F6">
      <w:pPr>
        <w:pStyle w:val="a3"/>
        <w:spacing w:line="360" w:lineRule="auto"/>
        <w:ind w:left="0" w:firstLine="720"/>
      </w:pPr>
      <w:r w:rsidRPr="006B18F6">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82219A" w:rsidRPr="006B18F6" w:rsidRDefault="00096B32" w:rsidP="006B18F6">
      <w:pPr>
        <w:pStyle w:val="a3"/>
        <w:spacing w:line="360" w:lineRule="auto"/>
        <w:ind w:left="0" w:firstLine="720"/>
      </w:pPr>
      <w:r w:rsidRPr="006B18F6">
        <w:t>Создавать вторичные тексты (план, тезисы, конспект, реферат, аннотация, отзыв, рецензия</w:t>
      </w:r>
      <w:r w:rsidRPr="006B18F6">
        <w:rPr>
          <w:spacing w:val="40"/>
        </w:rPr>
        <w:t xml:space="preserve"> </w:t>
      </w:r>
      <w:r w:rsidRPr="006B18F6">
        <w:t>и другие).</w:t>
      </w:r>
    </w:p>
    <w:p w:rsidR="0082219A" w:rsidRPr="006B18F6" w:rsidRDefault="00096B32" w:rsidP="006B18F6">
      <w:pPr>
        <w:pStyle w:val="a3"/>
        <w:spacing w:line="360" w:lineRule="auto"/>
        <w:ind w:left="0" w:firstLine="720"/>
      </w:pPr>
      <w:r w:rsidRPr="006B18F6">
        <w:t>Корректировать текст: устранять логические, фактические, этические, грамматические и речевые ошибки.</w:t>
      </w:r>
    </w:p>
    <w:p w:rsidR="0082219A" w:rsidRPr="006B18F6" w:rsidRDefault="00096B32" w:rsidP="006B18F6">
      <w:pPr>
        <w:spacing w:line="360" w:lineRule="auto"/>
        <w:ind w:firstLine="720"/>
        <w:jc w:val="both"/>
        <w:rPr>
          <w:b/>
          <w:sz w:val="24"/>
          <w:szCs w:val="24"/>
        </w:rPr>
      </w:pPr>
      <w:r w:rsidRPr="006B18F6">
        <w:rPr>
          <w:sz w:val="24"/>
          <w:szCs w:val="24"/>
        </w:rPr>
        <w:t>К</w:t>
      </w:r>
      <w:r w:rsidRPr="006B18F6">
        <w:rPr>
          <w:spacing w:val="2"/>
          <w:sz w:val="24"/>
          <w:szCs w:val="24"/>
        </w:rPr>
        <w:t xml:space="preserve"> </w:t>
      </w:r>
      <w:r w:rsidRPr="006B18F6">
        <w:rPr>
          <w:sz w:val="24"/>
          <w:szCs w:val="24"/>
        </w:rPr>
        <w:t>концу</w:t>
      </w:r>
      <w:r w:rsidRPr="006B18F6">
        <w:rPr>
          <w:spacing w:val="-3"/>
          <w:sz w:val="24"/>
          <w:szCs w:val="24"/>
        </w:rPr>
        <w:t xml:space="preserve"> </w:t>
      </w:r>
      <w:r w:rsidRPr="006B18F6">
        <w:rPr>
          <w:sz w:val="24"/>
          <w:szCs w:val="24"/>
        </w:rPr>
        <w:t>обучения</w:t>
      </w:r>
      <w:r w:rsidRPr="006B18F6">
        <w:rPr>
          <w:spacing w:val="6"/>
          <w:sz w:val="24"/>
          <w:szCs w:val="24"/>
        </w:rPr>
        <w:t xml:space="preserve"> </w:t>
      </w:r>
      <w:r w:rsidRPr="006B18F6">
        <w:rPr>
          <w:b/>
          <w:sz w:val="24"/>
          <w:szCs w:val="24"/>
        </w:rPr>
        <w:t>в</w:t>
      </w:r>
      <w:r w:rsidRPr="006B18F6">
        <w:rPr>
          <w:b/>
          <w:spacing w:val="4"/>
          <w:sz w:val="24"/>
          <w:szCs w:val="24"/>
        </w:rPr>
        <w:t xml:space="preserve"> </w:t>
      </w:r>
      <w:r w:rsidRPr="006B18F6">
        <w:rPr>
          <w:b/>
          <w:sz w:val="24"/>
          <w:szCs w:val="24"/>
        </w:rPr>
        <w:t>11</w:t>
      </w:r>
      <w:r w:rsidRPr="006B18F6">
        <w:rPr>
          <w:b/>
          <w:spacing w:val="2"/>
          <w:sz w:val="24"/>
          <w:szCs w:val="24"/>
        </w:rPr>
        <w:t xml:space="preserve"> </w:t>
      </w:r>
      <w:r w:rsidRPr="006B18F6">
        <w:rPr>
          <w:b/>
          <w:sz w:val="24"/>
          <w:szCs w:val="24"/>
        </w:rPr>
        <w:t>классе</w:t>
      </w:r>
      <w:r w:rsidRPr="006B18F6">
        <w:rPr>
          <w:b/>
          <w:spacing w:val="3"/>
          <w:sz w:val="24"/>
          <w:szCs w:val="24"/>
        </w:rPr>
        <w:t xml:space="preserve"> </w:t>
      </w:r>
      <w:r w:rsidRPr="006B18F6">
        <w:rPr>
          <w:sz w:val="24"/>
          <w:szCs w:val="24"/>
        </w:rPr>
        <w:t>обучающийся</w:t>
      </w:r>
      <w:r w:rsidRPr="006B18F6">
        <w:rPr>
          <w:spacing w:val="3"/>
          <w:sz w:val="24"/>
          <w:szCs w:val="24"/>
        </w:rPr>
        <w:t xml:space="preserve"> </w:t>
      </w:r>
      <w:r w:rsidRPr="006B18F6">
        <w:rPr>
          <w:sz w:val="24"/>
          <w:szCs w:val="24"/>
        </w:rPr>
        <w:t>получит</w:t>
      </w:r>
      <w:r w:rsidRPr="006B18F6">
        <w:rPr>
          <w:spacing w:val="5"/>
          <w:sz w:val="24"/>
          <w:szCs w:val="24"/>
        </w:rPr>
        <w:t xml:space="preserve"> </w:t>
      </w:r>
      <w:r w:rsidRPr="006B18F6">
        <w:rPr>
          <w:sz w:val="24"/>
          <w:szCs w:val="24"/>
        </w:rPr>
        <w:t>следующие</w:t>
      </w:r>
      <w:r w:rsidRPr="006B18F6">
        <w:rPr>
          <w:spacing w:val="6"/>
          <w:sz w:val="24"/>
          <w:szCs w:val="24"/>
        </w:rPr>
        <w:t xml:space="preserve"> </w:t>
      </w:r>
      <w:r w:rsidRPr="006B18F6">
        <w:rPr>
          <w:b/>
          <w:sz w:val="24"/>
          <w:szCs w:val="24"/>
        </w:rPr>
        <w:t>предметные</w:t>
      </w:r>
      <w:r w:rsidRPr="006B18F6">
        <w:rPr>
          <w:b/>
          <w:spacing w:val="1"/>
          <w:sz w:val="24"/>
          <w:szCs w:val="24"/>
        </w:rPr>
        <w:t xml:space="preserve"> </w:t>
      </w:r>
      <w:r w:rsidRPr="006B18F6">
        <w:rPr>
          <w:b/>
          <w:spacing w:val="-2"/>
          <w:sz w:val="24"/>
          <w:szCs w:val="24"/>
        </w:rPr>
        <w:t>результаты</w:t>
      </w:r>
    </w:p>
    <w:p w:rsidR="0082219A" w:rsidRPr="006B18F6" w:rsidRDefault="00096B32" w:rsidP="006B18F6">
      <w:pPr>
        <w:pStyle w:val="a3"/>
        <w:spacing w:line="360" w:lineRule="auto"/>
        <w:ind w:left="0" w:firstLine="720"/>
      </w:pPr>
      <w:r w:rsidRPr="006B18F6">
        <w:t>по</w:t>
      </w:r>
      <w:r w:rsidRPr="006B18F6">
        <w:rPr>
          <w:spacing w:val="-2"/>
        </w:rPr>
        <w:t xml:space="preserve"> </w:t>
      </w:r>
      <w:r w:rsidRPr="006B18F6">
        <w:t>отдельным</w:t>
      </w:r>
      <w:r w:rsidRPr="006B18F6">
        <w:rPr>
          <w:spacing w:val="-3"/>
        </w:rPr>
        <w:t xml:space="preserve"> </w:t>
      </w:r>
      <w:r w:rsidRPr="006B18F6">
        <w:t>темам</w:t>
      </w:r>
      <w:r w:rsidRPr="006B18F6">
        <w:rPr>
          <w:spacing w:val="-2"/>
        </w:rPr>
        <w:t xml:space="preserve"> </w:t>
      </w:r>
      <w:r w:rsidRPr="006B18F6">
        <w:t>программы</w:t>
      </w:r>
      <w:r w:rsidRPr="006B18F6">
        <w:rPr>
          <w:spacing w:val="-1"/>
        </w:rPr>
        <w:t xml:space="preserve"> </w:t>
      </w:r>
      <w:r w:rsidRPr="006B18F6">
        <w:t>по</w:t>
      </w:r>
      <w:r w:rsidRPr="006B18F6">
        <w:rPr>
          <w:spacing w:val="1"/>
        </w:rPr>
        <w:t xml:space="preserve"> </w:t>
      </w:r>
      <w:r w:rsidRPr="006B18F6">
        <w:t>русскому</w:t>
      </w:r>
      <w:r w:rsidRPr="006B18F6">
        <w:rPr>
          <w:spacing w:val="-6"/>
        </w:rPr>
        <w:t xml:space="preserve"> </w:t>
      </w:r>
      <w:r w:rsidRPr="006B18F6">
        <w:rPr>
          <w:spacing w:val="-2"/>
        </w:rPr>
        <w:t>языку:</w:t>
      </w:r>
    </w:p>
    <w:p w:rsidR="0082219A" w:rsidRPr="006B18F6" w:rsidRDefault="00096B32" w:rsidP="006B18F6">
      <w:pPr>
        <w:pStyle w:val="1"/>
        <w:spacing w:before="0" w:line="360" w:lineRule="auto"/>
        <w:ind w:left="0" w:firstLine="720"/>
      </w:pPr>
      <w:bookmarkStart w:id="33" w:name="_Toc216086744"/>
      <w:r w:rsidRPr="006B18F6">
        <w:t>Общие</w:t>
      </w:r>
      <w:r w:rsidRPr="006B18F6">
        <w:rPr>
          <w:spacing w:val="-2"/>
        </w:rPr>
        <w:t xml:space="preserve"> </w:t>
      </w:r>
      <w:r w:rsidRPr="006B18F6">
        <w:t>сведения</w:t>
      </w:r>
      <w:r w:rsidRPr="006B18F6">
        <w:rPr>
          <w:spacing w:val="-2"/>
        </w:rPr>
        <w:t xml:space="preserve"> </w:t>
      </w:r>
      <w:r w:rsidRPr="006B18F6">
        <w:t>о</w:t>
      </w:r>
      <w:r w:rsidRPr="006B18F6">
        <w:rPr>
          <w:spacing w:val="-2"/>
        </w:rPr>
        <w:t xml:space="preserve"> языке.</w:t>
      </w:r>
      <w:bookmarkEnd w:id="33"/>
    </w:p>
    <w:p w:rsidR="0082219A" w:rsidRPr="006B18F6" w:rsidRDefault="00096B32" w:rsidP="006B18F6">
      <w:pPr>
        <w:pStyle w:val="a3"/>
        <w:spacing w:line="360" w:lineRule="auto"/>
        <w:ind w:left="0" w:firstLine="720"/>
      </w:pPr>
      <w:r w:rsidRPr="006B18F6">
        <w:t>Иметь</w:t>
      </w:r>
      <w:r w:rsidRPr="006B18F6">
        <w:rPr>
          <w:spacing w:val="41"/>
        </w:rPr>
        <w:t xml:space="preserve"> </w:t>
      </w:r>
      <w:r w:rsidRPr="006B18F6">
        <w:t>представление</w:t>
      </w:r>
      <w:r w:rsidRPr="006B18F6">
        <w:rPr>
          <w:spacing w:val="44"/>
        </w:rPr>
        <w:t xml:space="preserve"> </w:t>
      </w:r>
      <w:r w:rsidRPr="006B18F6">
        <w:t>об</w:t>
      </w:r>
      <w:r w:rsidRPr="006B18F6">
        <w:rPr>
          <w:spacing w:val="42"/>
        </w:rPr>
        <w:t xml:space="preserve"> </w:t>
      </w:r>
      <w:r w:rsidRPr="006B18F6">
        <w:t>экологии</w:t>
      </w:r>
      <w:r w:rsidRPr="006B18F6">
        <w:rPr>
          <w:spacing w:val="44"/>
        </w:rPr>
        <w:t xml:space="preserve"> </w:t>
      </w:r>
      <w:r w:rsidRPr="006B18F6">
        <w:t>языка,</w:t>
      </w:r>
      <w:r w:rsidRPr="006B18F6">
        <w:rPr>
          <w:spacing w:val="42"/>
        </w:rPr>
        <w:t xml:space="preserve"> </w:t>
      </w:r>
      <w:r w:rsidRPr="006B18F6">
        <w:t>о</w:t>
      </w:r>
      <w:r w:rsidRPr="006B18F6">
        <w:rPr>
          <w:spacing w:val="39"/>
        </w:rPr>
        <w:t xml:space="preserve"> </w:t>
      </w:r>
      <w:r w:rsidRPr="006B18F6">
        <w:t>проблемах</w:t>
      </w:r>
      <w:r w:rsidRPr="006B18F6">
        <w:rPr>
          <w:spacing w:val="45"/>
        </w:rPr>
        <w:t xml:space="preserve"> </w:t>
      </w:r>
      <w:r w:rsidRPr="006B18F6">
        <w:t>речевой</w:t>
      </w:r>
      <w:r w:rsidRPr="006B18F6">
        <w:rPr>
          <w:spacing w:val="42"/>
        </w:rPr>
        <w:t xml:space="preserve"> </w:t>
      </w:r>
      <w:r w:rsidRPr="006B18F6">
        <w:t>культуры</w:t>
      </w:r>
      <w:r w:rsidRPr="006B18F6">
        <w:rPr>
          <w:spacing w:val="47"/>
        </w:rPr>
        <w:t xml:space="preserve"> </w:t>
      </w:r>
      <w:r w:rsidRPr="006B18F6">
        <w:t>в</w:t>
      </w:r>
      <w:r w:rsidRPr="006B18F6">
        <w:rPr>
          <w:spacing w:val="42"/>
        </w:rPr>
        <w:t xml:space="preserve"> </w:t>
      </w:r>
      <w:r w:rsidRPr="006B18F6">
        <w:rPr>
          <w:spacing w:val="-2"/>
        </w:rPr>
        <w:t>современном</w:t>
      </w:r>
    </w:p>
    <w:p w:rsidR="0082219A" w:rsidRPr="006B18F6" w:rsidRDefault="008061BE" w:rsidP="006B18F6">
      <w:pPr>
        <w:pStyle w:val="a3"/>
        <w:spacing w:line="360" w:lineRule="auto"/>
        <w:ind w:left="0" w:firstLine="720"/>
        <w:jc w:val="left"/>
      </w:pPr>
      <w:r w:rsidRPr="006B18F6">
        <w:t xml:space="preserve"> </w:t>
      </w:r>
      <w:r w:rsidR="00096B32" w:rsidRPr="006B18F6">
        <w:rPr>
          <w:spacing w:val="-2"/>
        </w:rPr>
        <w:t>обществе.</w:t>
      </w:r>
    </w:p>
    <w:p w:rsidR="0082219A" w:rsidRPr="006B18F6" w:rsidRDefault="00096B32" w:rsidP="006B18F6">
      <w:pPr>
        <w:pStyle w:val="a3"/>
        <w:spacing w:line="360" w:lineRule="auto"/>
        <w:ind w:left="0" w:firstLine="720"/>
      </w:pPr>
      <w:r w:rsidRPr="006B18F6">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w:t>
      </w:r>
      <w:r w:rsidRPr="006B18F6">
        <w:rPr>
          <w:spacing w:val="-3"/>
        </w:rPr>
        <w:t xml:space="preserve"> </w:t>
      </w:r>
      <w:r w:rsidRPr="006B18F6">
        <w:t>иноязычных</w:t>
      </w:r>
      <w:r w:rsidRPr="006B18F6">
        <w:rPr>
          <w:spacing w:val="-4"/>
        </w:rPr>
        <w:t xml:space="preserve"> </w:t>
      </w:r>
      <w:r w:rsidRPr="006B18F6">
        <w:t>заимствований;</w:t>
      </w:r>
      <w:r w:rsidRPr="006B18F6">
        <w:rPr>
          <w:spacing w:val="-5"/>
        </w:rPr>
        <w:t xml:space="preserve"> </w:t>
      </w:r>
      <w:r w:rsidRPr="006B18F6">
        <w:t>нарушения речевого</w:t>
      </w:r>
      <w:r w:rsidRPr="006B18F6">
        <w:rPr>
          <w:spacing w:val="-3"/>
        </w:rPr>
        <w:t xml:space="preserve"> </w:t>
      </w:r>
      <w:r w:rsidRPr="006B18F6">
        <w:t>этикета,</w:t>
      </w:r>
      <w:r w:rsidRPr="006B18F6">
        <w:rPr>
          <w:spacing w:val="-3"/>
        </w:rPr>
        <w:t xml:space="preserve"> </w:t>
      </w:r>
      <w:r w:rsidRPr="006B18F6">
        <w:t>этических</w:t>
      </w:r>
      <w:r w:rsidRPr="006B18F6">
        <w:rPr>
          <w:spacing w:val="-4"/>
        </w:rPr>
        <w:t xml:space="preserve"> </w:t>
      </w:r>
      <w:r w:rsidRPr="006B18F6">
        <w:t>норм</w:t>
      </w:r>
      <w:r w:rsidRPr="006B18F6">
        <w:rPr>
          <w:spacing w:val="-4"/>
        </w:rPr>
        <w:t xml:space="preserve"> </w:t>
      </w:r>
      <w:r w:rsidRPr="006B18F6">
        <w:t>в</w:t>
      </w:r>
      <w:r w:rsidRPr="006B18F6">
        <w:rPr>
          <w:spacing w:val="-4"/>
        </w:rPr>
        <w:t xml:space="preserve"> </w:t>
      </w:r>
      <w:r w:rsidRPr="006B18F6">
        <w:t>речевом общении и других.</w:t>
      </w:r>
    </w:p>
    <w:p w:rsidR="0082219A" w:rsidRPr="006B18F6" w:rsidRDefault="00096B32" w:rsidP="006B18F6">
      <w:pPr>
        <w:pStyle w:val="1"/>
        <w:spacing w:before="0" w:line="360" w:lineRule="auto"/>
        <w:ind w:left="0" w:firstLine="720"/>
      </w:pPr>
      <w:bookmarkStart w:id="34" w:name="_Toc216086745"/>
      <w:r w:rsidRPr="006B18F6">
        <w:t>Язык</w:t>
      </w:r>
      <w:r w:rsidRPr="006B18F6">
        <w:rPr>
          <w:spacing w:val="-7"/>
        </w:rPr>
        <w:t xml:space="preserve"> </w:t>
      </w:r>
      <w:r w:rsidRPr="006B18F6">
        <w:t>и</w:t>
      </w:r>
      <w:r w:rsidRPr="006B18F6">
        <w:rPr>
          <w:spacing w:val="-2"/>
        </w:rPr>
        <w:t xml:space="preserve"> </w:t>
      </w:r>
      <w:r w:rsidRPr="006B18F6">
        <w:t>речь.</w:t>
      </w:r>
      <w:r w:rsidRPr="006B18F6">
        <w:rPr>
          <w:spacing w:val="-4"/>
        </w:rPr>
        <w:t xml:space="preserve"> </w:t>
      </w:r>
      <w:r w:rsidRPr="006B18F6">
        <w:t>Культура</w:t>
      </w:r>
      <w:r w:rsidRPr="006B18F6">
        <w:rPr>
          <w:spacing w:val="-3"/>
        </w:rPr>
        <w:t xml:space="preserve"> </w:t>
      </w:r>
      <w:r w:rsidRPr="006B18F6">
        <w:t>речи.</w:t>
      </w:r>
      <w:r w:rsidRPr="006B18F6">
        <w:rPr>
          <w:spacing w:val="-2"/>
        </w:rPr>
        <w:t xml:space="preserve"> </w:t>
      </w:r>
      <w:r w:rsidRPr="006B18F6">
        <w:t>Синтаксис.</w:t>
      </w:r>
      <w:r w:rsidRPr="006B18F6">
        <w:rPr>
          <w:spacing w:val="-3"/>
        </w:rPr>
        <w:t xml:space="preserve"> </w:t>
      </w:r>
      <w:r w:rsidRPr="006B18F6">
        <w:t>Синтаксические</w:t>
      </w:r>
      <w:r w:rsidRPr="006B18F6">
        <w:rPr>
          <w:spacing w:val="-4"/>
        </w:rPr>
        <w:t xml:space="preserve"> </w:t>
      </w:r>
      <w:r w:rsidRPr="006B18F6">
        <w:rPr>
          <w:spacing w:val="-2"/>
        </w:rPr>
        <w:t>нормы.</w:t>
      </w:r>
      <w:bookmarkEnd w:id="34"/>
    </w:p>
    <w:p w:rsidR="0082219A" w:rsidRPr="006B18F6" w:rsidRDefault="00096B32" w:rsidP="006B18F6">
      <w:pPr>
        <w:pStyle w:val="a3"/>
        <w:spacing w:line="360" w:lineRule="auto"/>
        <w:ind w:left="0" w:firstLine="720"/>
      </w:pPr>
      <w:r w:rsidRPr="006B18F6">
        <w:t>Выполнять</w:t>
      </w:r>
      <w:r w:rsidRPr="006B18F6">
        <w:rPr>
          <w:spacing w:val="-6"/>
        </w:rPr>
        <w:t xml:space="preserve"> </w:t>
      </w:r>
      <w:r w:rsidRPr="006B18F6">
        <w:t>синтаксический</w:t>
      </w:r>
      <w:r w:rsidRPr="006B18F6">
        <w:rPr>
          <w:spacing w:val="-4"/>
        </w:rPr>
        <w:t xml:space="preserve"> </w:t>
      </w:r>
      <w:r w:rsidRPr="006B18F6">
        <w:t>анализ</w:t>
      </w:r>
      <w:r w:rsidRPr="006B18F6">
        <w:rPr>
          <w:spacing w:val="-5"/>
        </w:rPr>
        <w:t xml:space="preserve"> </w:t>
      </w:r>
      <w:r w:rsidRPr="006B18F6">
        <w:t>словосочетания,</w:t>
      </w:r>
      <w:r w:rsidRPr="006B18F6">
        <w:rPr>
          <w:spacing w:val="-4"/>
        </w:rPr>
        <w:t xml:space="preserve"> </w:t>
      </w:r>
      <w:r w:rsidRPr="006B18F6">
        <w:t>простого</w:t>
      </w:r>
      <w:r w:rsidRPr="006B18F6">
        <w:rPr>
          <w:spacing w:val="-5"/>
        </w:rPr>
        <w:t xml:space="preserve"> </w:t>
      </w:r>
      <w:r w:rsidRPr="006B18F6">
        <w:t>и</w:t>
      </w:r>
      <w:r w:rsidRPr="006B18F6">
        <w:rPr>
          <w:spacing w:val="-3"/>
        </w:rPr>
        <w:t xml:space="preserve"> </w:t>
      </w:r>
      <w:r w:rsidRPr="006B18F6">
        <w:t>сложного</w:t>
      </w:r>
      <w:r w:rsidRPr="006B18F6">
        <w:rPr>
          <w:spacing w:val="-4"/>
        </w:rPr>
        <w:t xml:space="preserve"> </w:t>
      </w:r>
      <w:r w:rsidRPr="006B18F6">
        <w:rPr>
          <w:spacing w:val="-2"/>
        </w:rPr>
        <w:t>предложения.</w:t>
      </w:r>
    </w:p>
    <w:p w:rsidR="0082219A" w:rsidRPr="006B18F6" w:rsidRDefault="00096B32" w:rsidP="006B18F6">
      <w:pPr>
        <w:pStyle w:val="a3"/>
        <w:spacing w:line="360" w:lineRule="auto"/>
        <w:ind w:left="0" w:firstLine="720"/>
      </w:pPr>
      <w:r w:rsidRPr="006B18F6">
        <w:t xml:space="preserve">Определять изобразительно-выразительные средства синтаксиса русского языка (в рамках </w:t>
      </w:r>
      <w:r w:rsidRPr="006B18F6">
        <w:rPr>
          <w:spacing w:val="-2"/>
        </w:rPr>
        <w:t>изученного).</w:t>
      </w:r>
    </w:p>
    <w:p w:rsidR="0082219A" w:rsidRPr="006B18F6" w:rsidRDefault="00096B32" w:rsidP="006B18F6">
      <w:pPr>
        <w:pStyle w:val="a3"/>
        <w:spacing w:line="360" w:lineRule="auto"/>
        <w:ind w:left="0" w:firstLine="720"/>
      </w:pPr>
      <w:r w:rsidRPr="006B18F6">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82219A" w:rsidRPr="006B18F6" w:rsidRDefault="00096B32" w:rsidP="006B18F6">
      <w:pPr>
        <w:pStyle w:val="a3"/>
        <w:spacing w:line="360" w:lineRule="auto"/>
        <w:ind w:left="0" w:firstLine="720"/>
      </w:pPr>
      <w:r w:rsidRPr="006B18F6">
        <w:t>Соблюдать</w:t>
      </w:r>
      <w:r w:rsidRPr="006B18F6">
        <w:rPr>
          <w:spacing w:val="-11"/>
        </w:rPr>
        <w:t xml:space="preserve"> </w:t>
      </w:r>
      <w:r w:rsidRPr="006B18F6">
        <w:t>синтаксические</w:t>
      </w:r>
      <w:r w:rsidRPr="006B18F6">
        <w:rPr>
          <w:spacing w:val="-9"/>
        </w:rPr>
        <w:t xml:space="preserve"> </w:t>
      </w:r>
      <w:r w:rsidRPr="006B18F6">
        <w:rPr>
          <w:spacing w:val="-2"/>
        </w:rPr>
        <w:t>нормы.</w:t>
      </w:r>
    </w:p>
    <w:p w:rsidR="0082219A" w:rsidRPr="006B18F6" w:rsidRDefault="00096B32" w:rsidP="006B18F6">
      <w:pPr>
        <w:pStyle w:val="a3"/>
        <w:spacing w:line="360" w:lineRule="auto"/>
        <w:ind w:left="0" w:firstLine="720"/>
      </w:pPr>
      <w:r w:rsidRPr="006B18F6">
        <w:t>Использовать</w:t>
      </w:r>
      <w:r w:rsidRPr="006B18F6">
        <w:rPr>
          <w:spacing w:val="-7"/>
        </w:rPr>
        <w:t xml:space="preserve"> </w:t>
      </w:r>
      <w:r w:rsidRPr="006B18F6">
        <w:t>словари</w:t>
      </w:r>
      <w:r w:rsidRPr="006B18F6">
        <w:rPr>
          <w:spacing w:val="-6"/>
        </w:rPr>
        <w:t xml:space="preserve"> </w:t>
      </w:r>
      <w:r w:rsidRPr="006B18F6">
        <w:t>грамматических</w:t>
      </w:r>
      <w:r w:rsidRPr="006B18F6">
        <w:rPr>
          <w:spacing w:val="-7"/>
        </w:rPr>
        <w:t xml:space="preserve"> </w:t>
      </w:r>
      <w:r w:rsidRPr="006B18F6">
        <w:t>трудностей,</w:t>
      </w:r>
      <w:r w:rsidRPr="006B18F6">
        <w:rPr>
          <w:spacing w:val="-5"/>
        </w:rPr>
        <w:t xml:space="preserve"> </w:t>
      </w:r>
      <w:r w:rsidRPr="006B18F6">
        <w:rPr>
          <w:spacing w:val="-2"/>
        </w:rPr>
        <w:t>справочники.</w:t>
      </w:r>
    </w:p>
    <w:p w:rsidR="0082219A" w:rsidRPr="006B18F6" w:rsidRDefault="00096B32" w:rsidP="006B18F6">
      <w:pPr>
        <w:pStyle w:val="1"/>
        <w:spacing w:before="0" w:line="360" w:lineRule="auto"/>
        <w:ind w:left="0" w:firstLine="720"/>
        <w:jc w:val="left"/>
      </w:pPr>
      <w:bookmarkStart w:id="35" w:name="_Toc216086746"/>
      <w:r w:rsidRPr="006B18F6">
        <w:t>Пунктуация.</w:t>
      </w:r>
      <w:r w:rsidRPr="006B18F6">
        <w:rPr>
          <w:spacing w:val="-5"/>
        </w:rPr>
        <w:t xml:space="preserve"> </w:t>
      </w:r>
      <w:r w:rsidRPr="006B18F6">
        <w:t>Основные</w:t>
      </w:r>
      <w:r w:rsidRPr="006B18F6">
        <w:rPr>
          <w:spacing w:val="-6"/>
        </w:rPr>
        <w:t xml:space="preserve"> </w:t>
      </w:r>
      <w:r w:rsidRPr="006B18F6">
        <w:t>правила</w:t>
      </w:r>
      <w:r w:rsidRPr="006B18F6">
        <w:rPr>
          <w:spacing w:val="-4"/>
        </w:rPr>
        <w:t xml:space="preserve"> </w:t>
      </w:r>
      <w:r w:rsidRPr="006B18F6">
        <w:rPr>
          <w:spacing w:val="-2"/>
        </w:rPr>
        <w:t>пунктуации.</w:t>
      </w:r>
      <w:bookmarkEnd w:id="35"/>
    </w:p>
    <w:p w:rsidR="0082219A" w:rsidRPr="006B18F6" w:rsidRDefault="00096B32" w:rsidP="006B18F6">
      <w:pPr>
        <w:pStyle w:val="a3"/>
        <w:spacing w:line="360" w:lineRule="auto"/>
        <w:ind w:left="0" w:firstLine="720"/>
        <w:jc w:val="left"/>
      </w:pPr>
      <w:r w:rsidRPr="006B18F6">
        <w:t>Иметь</w:t>
      </w:r>
      <w:r w:rsidRPr="006B18F6">
        <w:rPr>
          <w:spacing w:val="-5"/>
        </w:rPr>
        <w:t xml:space="preserve"> </w:t>
      </w:r>
      <w:r w:rsidRPr="006B18F6">
        <w:t>представление</w:t>
      </w:r>
      <w:r w:rsidRPr="006B18F6">
        <w:rPr>
          <w:spacing w:val="-6"/>
        </w:rPr>
        <w:t xml:space="preserve"> </w:t>
      </w:r>
      <w:r w:rsidRPr="006B18F6">
        <w:t>о</w:t>
      </w:r>
      <w:r w:rsidRPr="006B18F6">
        <w:rPr>
          <w:spacing w:val="-6"/>
        </w:rPr>
        <w:t xml:space="preserve"> </w:t>
      </w:r>
      <w:r w:rsidRPr="006B18F6">
        <w:t>принципах</w:t>
      </w:r>
      <w:r w:rsidRPr="006B18F6">
        <w:rPr>
          <w:spacing w:val="-7"/>
        </w:rPr>
        <w:t xml:space="preserve"> </w:t>
      </w:r>
      <w:r w:rsidRPr="006B18F6">
        <w:t>и</w:t>
      </w:r>
      <w:r w:rsidRPr="006B18F6">
        <w:rPr>
          <w:spacing w:val="-6"/>
        </w:rPr>
        <w:t xml:space="preserve"> </w:t>
      </w:r>
      <w:r w:rsidRPr="006B18F6">
        <w:t>разделах</w:t>
      </w:r>
      <w:r w:rsidRPr="006B18F6">
        <w:rPr>
          <w:spacing w:val="-4"/>
        </w:rPr>
        <w:t xml:space="preserve"> </w:t>
      </w:r>
      <w:r w:rsidRPr="006B18F6">
        <w:t>русской</w:t>
      </w:r>
      <w:r w:rsidRPr="006B18F6">
        <w:rPr>
          <w:spacing w:val="-6"/>
        </w:rPr>
        <w:t xml:space="preserve"> </w:t>
      </w:r>
      <w:r w:rsidRPr="006B18F6">
        <w:t xml:space="preserve">пунктуации. Выполнять </w:t>
      </w:r>
      <w:r w:rsidRPr="006B18F6">
        <w:lastRenderedPageBreak/>
        <w:t>пунктуационный анализ предложения.</w:t>
      </w:r>
    </w:p>
    <w:p w:rsidR="0082219A" w:rsidRPr="006B18F6" w:rsidRDefault="00096B32" w:rsidP="006B18F6">
      <w:pPr>
        <w:pStyle w:val="a3"/>
        <w:spacing w:line="360" w:lineRule="auto"/>
        <w:ind w:left="0" w:firstLine="720"/>
        <w:jc w:val="left"/>
      </w:pPr>
      <w:r w:rsidRPr="006B18F6">
        <w:t>Анализировать</w:t>
      </w:r>
      <w:r w:rsidRPr="006B18F6">
        <w:rPr>
          <w:spacing w:val="80"/>
        </w:rPr>
        <w:t xml:space="preserve"> </w:t>
      </w:r>
      <w:r w:rsidRPr="006B18F6">
        <w:t>и</w:t>
      </w:r>
      <w:r w:rsidRPr="006B18F6">
        <w:rPr>
          <w:spacing w:val="80"/>
        </w:rPr>
        <w:t xml:space="preserve"> </w:t>
      </w:r>
      <w:r w:rsidRPr="006B18F6">
        <w:t>характеризовать</w:t>
      </w:r>
      <w:r w:rsidRPr="006B18F6">
        <w:rPr>
          <w:spacing w:val="80"/>
        </w:rPr>
        <w:t xml:space="preserve"> </w:t>
      </w:r>
      <w:r w:rsidRPr="006B18F6">
        <w:t>текст</w:t>
      </w:r>
      <w:r w:rsidRPr="006B18F6">
        <w:rPr>
          <w:spacing w:val="80"/>
        </w:rPr>
        <w:t xml:space="preserve"> </w:t>
      </w:r>
      <w:r w:rsidRPr="006B18F6">
        <w:t>с</w:t>
      </w:r>
      <w:r w:rsidRPr="006B18F6">
        <w:rPr>
          <w:spacing w:val="80"/>
        </w:rPr>
        <w:t xml:space="preserve"> </w:t>
      </w:r>
      <w:r w:rsidRPr="006B18F6">
        <w:t>точки</w:t>
      </w:r>
      <w:r w:rsidRPr="006B18F6">
        <w:rPr>
          <w:spacing w:val="80"/>
        </w:rPr>
        <w:t xml:space="preserve"> </w:t>
      </w:r>
      <w:r w:rsidRPr="006B18F6">
        <w:t>зрения</w:t>
      </w:r>
      <w:r w:rsidRPr="006B18F6">
        <w:rPr>
          <w:spacing w:val="80"/>
        </w:rPr>
        <w:t xml:space="preserve"> </w:t>
      </w:r>
      <w:r w:rsidRPr="006B18F6">
        <w:t>соблюдения</w:t>
      </w:r>
      <w:r w:rsidRPr="006B18F6">
        <w:rPr>
          <w:spacing w:val="80"/>
        </w:rPr>
        <w:t xml:space="preserve"> </w:t>
      </w:r>
      <w:r w:rsidRPr="006B18F6">
        <w:t>пунктуационных правил современного русского литературного языка (в рамках изученного).</w:t>
      </w:r>
    </w:p>
    <w:p w:rsidR="0082219A" w:rsidRPr="006B18F6" w:rsidRDefault="00096B32" w:rsidP="006B18F6">
      <w:pPr>
        <w:pStyle w:val="a3"/>
        <w:spacing w:line="360" w:lineRule="auto"/>
        <w:ind w:left="0" w:firstLine="720"/>
        <w:jc w:val="left"/>
      </w:pPr>
      <w:r w:rsidRPr="006B18F6">
        <w:t>Соблюдать правила пунктуации. Использовать</w:t>
      </w:r>
      <w:r w:rsidRPr="006B18F6">
        <w:rPr>
          <w:spacing w:val="-12"/>
        </w:rPr>
        <w:t xml:space="preserve"> </w:t>
      </w:r>
      <w:r w:rsidRPr="006B18F6">
        <w:t>справочники</w:t>
      </w:r>
      <w:r w:rsidRPr="006B18F6">
        <w:rPr>
          <w:spacing w:val="-14"/>
        </w:rPr>
        <w:t xml:space="preserve"> </w:t>
      </w:r>
      <w:r w:rsidRPr="006B18F6">
        <w:t>по</w:t>
      </w:r>
      <w:r w:rsidRPr="006B18F6">
        <w:rPr>
          <w:spacing w:val="-12"/>
        </w:rPr>
        <w:t xml:space="preserve"> </w:t>
      </w:r>
      <w:r w:rsidRPr="006B18F6">
        <w:t>пунктуации.</w:t>
      </w:r>
    </w:p>
    <w:p w:rsidR="0082219A" w:rsidRPr="006B18F6" w:rsidRDefault="00096B32" w:rsidP="006B18F6">
      <w:pPr>
        <w:pStyle w:val="1"/>
        <w:spacing w:before="0" w:line="360" w:lineRule="auto"/>
        <w:ind w:left="0" w:firstLine="720"/>
        <w:jc w:val="left"/>
      </w:pPr>
      <w:bookmarkStart w:id="36" w:name="_Toc216086747"/>
      <w:r w:rsidRPr="006B18F6">
        <w:t>Функциональная</w:t>
      </w:r>
      <w:r w:rsidRPr="006B18F6">
        <w:rPr>
          <w:spacing w:val="-7"/>
        </w:rPr>
        <w:t xml:space="preserve"> </w:t>
      </w:r>
      <w:r w:rsidRPr="006B18F6">
        <w:t>стилистика.</w:t>
      </w:r>
      <w:r w:rsidRPr="006B18F6">
        <w:rPr>
          <w:spacing w:val="-6"/>
        </w:rPr>
        <w:t xml:space="preserve"> </w:t>
      </w:r>
      <w:r w:rsidRPr="006B18F6">
        <w:t>Культура</w:t>
      </w:r>
      <w:r w:rsidRPr="006B18F6">
        <w:rPr>
          <w:spacing w:val="-9"/>
        </w:rPr>
        <w:t xml:space="preserve"> </w:t>
      </w:r>
      <w:r w:rsidRPr="006B18F6">
        <w:rPr>
          <w:spacing w:val="-4"/>
        </w:rPr>
        <w:t>речи.</w:t>
      </w:r>
      <w:bookmarkEnd w:id="36"/>
    </w:p>
    <w:p w:rsidR="0082219A" w:rsidRPr="006B18F6" w:rsidRDefault="00096B32" w:rsidP="006B18F6">
      <w:pPr>
        <w:pStyle w:val="a3"/>
        <w:spacing w:line="360" w:lineRule="auto"/>
        <w:ind w:left="0" w:firstLine="720"/>
        <w:jc w:val="left"/>
      </w:pPr>
      <w:r w:rsidRPr="006B18F6">
        <w:t>Иметь</w:t>
      </w:r>
      <w:r w:rsidRPr="006B18F6">
        <w:rPr>
          <w:spacing w:val="-6"/>
        </w:rPr>
        <w:t xml:space="preserve"> </w:t>
      </w:r>
      <w:r w:rsidRPr="006B18F6">
        <w:t>представление</w:t>
      </w:r>
      <w:r w:rsidRPr="006B18F6">
        <w:rPr>
          <w:spacing w:val="-6"/>
        </w:rPr>
        <w:t xml:space="preserve"> </w:t>
      </w:r>
      <w:r w:rsidRPr="006B18F6">
        <w:t>о</w:t>
      </w:r>
      <w:r w:rsidRPr="006B18F6">
        <w:rPr>
          <w:spacing w:val="-4"/>
        </w:rPr>
        <w:t xml:space="preserve"> </w:t>
      </w:r>
      <w:r w:rsidRPr="006B18F6">
        <w:t>функциональной</w:t>
      </w:r>
      <w:r w:rsidRPr="006B18F6">
        <w:rPr>
          <w:spacing w:val="-5"/>
        </w:rPr>
        <w:t xml:space="preserve"> </w:t>
      </w:r>
      <w:r w:rsidRPr="006B18F6">
        <w:t>стилистике</w:t>
      </w:r>
      <w:r w:rsidRPr="006B18F6">
        <w:rPr>
          <w:spacing w:val="-5"/>
        </w:rPr>
        <w:t xml:space="preserve"> </w:t>
      </w:r>
      <w:r w:rsidRPr="006B18F6">
        <w:t>как</w:t>
      </w:r>
      <w:r w:rsidRPr="006B18F6">
        <w:rPr>
          <w:spacing w:val="-5"/>
        </w:rPr>
        <w:t xml:space="preserve"> </w:t>
      </w:r>
      <w:r w:rsidRPr="006B18F6">
        <w:t>разделе</w:t>
      </w:r>
      <w:r w:rsidRPr="006B18F6">
        <w:rPr>
          <w:spacing w:val="-5"/>
        </w:rPr>
        <w:t xml:space="preserve"> </w:t>
      </w:r>
      <w:r w:rsidRPr="006B18F6">
        <w:rPr>
          <w:spacing w:val="-2"/>
        </w:rPr>
        <w:t>лингвистики.</w:t>
      </w:r>
    </w:p>
    <w:p w:rsidR="0082219A" w:rsidRPr="006B18F6" w:rsidRDefault="00096B32" w:rsidP="006B18F6">
      <w:pPr>
        <w:pStyle w:val="a3"/>
        <w:spacing w:line="360" w:lineRule="auto"/>
        <w:ind w:left="0" w:firstLine="720"/>
      </w:pPr>
      <w:r w:rsidRPr="006B18F6">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82219A" w:rsidRPr="006B18F6" w:rsidRDefault="00096B32" w:rsidP="006B18F6">
      <w:pPr>
        <w:pStyle w:val="a3"/>
        <w:spacing w:line="360" w:lineRule="auto"/>
        <w:ind w:left="0" w:firstLine="720"/>
      </w:pPr>
      <w:r w:rsidRPr="006B18F6">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82219A" w:rsidRPr="006B18F6" w:rsidRDefault="00096B32" w:rsidP="006B18F6">
      <w:pPr>
        <w:pStyle w:val="a3"/>
        <w:spacing w:line="360" w:lineRule="auto"/>
        <w:ind w:left="0" w:firstLine="720"/>
      </w:pPr>
      <w:r w:rsidRPr="006B18F6">
        <w:t xml:space="preserve">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w:t>
      </w:r>
      <w:r w:rsidRPr="006B18F6">
        <w:rPr>
          <w:spacing w:val="-2"/>
        </w:rPr>
        <w:t>слов).</w:t>
      </w:r>
    </w:p>
    <w:p w:rsidR="0082219A" w:rsidRPr="006B18F6" w:rsidRDefault="00096B32" w:rsidP="006B18F6">
      <w:pPr>
        <w:pStyle w:val="a3"/>
        <w:spacing w:line="360" w:lineRule="auto"/>
        <w:ind w:left="0" w:firstLine="720"/>
        <w:jc w:val="left"/>
      </w:pPr>
      <w:r w:rsidRPr="006B18F6">
        <w:t>Применять</w:t>
      </w:r>
      <w:r w:rsidRPr="006B18F6">
        <w:rPr>
          <w:spacing w:val="-4"/>
        </w:rPr>
        <w:t xml:space="preserve"> </w:t>
      </w:r>
      <w:r w:rsidRPr="006B18F6">
        <w:t>знания</w:t>
      </w:r>
      <w:r w:rsidRPr="006B18F6">
        <w:rPr>
          <w:spacing w:val="-4"/>
        </w:rPr>
        <w:t xml:space="preserve"> </w:t>
      </w:r>
      <w:r w:rsidRPr="006B18F6">
        <w:t>о</w:t>
      </w:r>
      <w:r w:rsidRPr="006B18F6">
        <w:rPr>
          <w:spacing w:val="-4"/>
        </w:rPr>
        <w:t xml:space="preserve"> </w:t>
      </w:r>
      <w:r w:rsidRPr="006B18F6">
        <w:t>функциональных</w:t>
      </w:r>
      <w:r w:rsidRPr="006B18F6">
        <w:rPr>
          <w:spacing w:val="-3"/>
        </w:rPr>
        <w:t xml:space="preserve"> </w:t>
      </w:r>
      <w:r w:rsidRPr="006B18F6">
        <w:t>разновидностях</w:t>
      </w:r>
      <w:r w:rsidRPr="006B18F6">
        <w:rPr>
          <w:spacing w:val="-2"/>
        </w:rPr>
        <w:t xml:space="preserve"> </w:t>
      </w:r>
      <w:r w:rsidRPr="006B18F6">
        <w:t>языка</w:t>
      </w:r>
      <w:r w:rsidRPr="006B18F6">
        <w:rPr>
          <w:spacing w:val="-5"/>
        </w:rPr>
        <w:t xml:space="preserve"> </w:t>
      </w:r>
      <w:r w:rsidRPr="006B18F6">
        <w:t>в речевой</w:t>
      </w:r>
      <w:r w:rsidRPr="006B18F6">
        <w:rPr>
          <w:spacing w:val="-4"/>
        </w:rPr>
        <w:t xml:space="preserve"> </w:t>
      </w:r>
      <w:r w:rsidRPr="006B18F6">
        <w:rPr>
          <w:spacing w:val="-2"/>
        </w:rPr>
        <w:t>практике.</w:t>
      </w:r>
    </w:p>
    <w:p w:rsidR="0082219A" w:rsidRPr="006B18F6" w:rsidRDefault="008061BE" w:rsidP="006B18F6">
      <w:pPr>
        <w:pStyle w:val="a3"/>
        <w:spacing w:line="360" w:lineRule="auto"/>
        <w:ind w:left="0" w:firstLine="720"/>
        <w:jc w:val="left"/>
      </w:pPr>
      <w:r w:rsidRPr="006B18F6">
        <w:t xml:space="preserve"> </w:t>
      </w:r>
    </w:p>
    <w:p w:rsidR="0082219A" w:rsidRPr="006B18F6" w:rsidRDefault="00096B32" w:rsidP="006B18F6">
      <w:pPr>
        <w:pStyle w:val="1"/>
        <w:numPr>
          <w:ilvl w:val="2"/>
          <w:numId w:val="84"/>
        </w:numPr>
        <w:tabs>
          <w:tab w:val="left" w:pos="426"/>
        </w:tabs>
        <w:spacing w:before="0" w:line="360" w:lineRule="auto"/>
        <w:ind w:left="0" w:firstLine="720"/>
      </w:pPr>
      <w:bookmarkStart w:id="37" w:name="_Toc216086748"/>
      <w:r w:rsidRPr="006B18F6">
        <w:t>Рабочая</w:t>
      </w:r>
      <w:r w:rsidRPr="006B18F6">
        <w:rPr>
          <w:spacing w:val="-5"/>
        </w:rPr>
        <w:t xml:space="preserve"> </w:t>
      </w:r>
      <w:r w:rsidRPr="006B18F6">
        <w:t>программа</w:t>
      </w:r>
      <w:r w:rsidRPr="006B18F6">
        <w:rPr>
          <w:spacing w:val="-3"/>
        </w:rPr>
        <w:t xml:space="preserve"> </w:t>
      </w:r>
      <w:r w:rsidRPr="006B18F6">
        <w:t>по</w:t>
      </w:r>
      <w:r w:rsidRPr="006B18F6">
        <w:rPr>
          <w:spacing w:val="-3"/>
        </w:rPr>
        <w:t xml:space="preserve"> </w:t>
      </w:r>
      <w:r w:rsidRPr="006B18F6">
        <w:t>учебному</w:t>
      </w:r>
      <w:r w:rsidRPr="006B18F6">
        <w:rPr>
          <w:spacing w:val="-3"/>
        </w:rPr>
        <w:t xml:space="preserve"> </w:t>
      </w:r>
      <w:r w:rsidRPr="006B18F6">
        <w:t>предмету</w:t>
      </w:r>
      <w:r w:rsidRPr="006B18F6">
        <w:rPr>
          <w:spacing w:val="-3"/>
        </w:rPr>
        <w:t xml:space="preserve"> </w:t>
      </w:r>
      <w:r w:rsidRPr="006B18F6">
        <w:t>«Литературе»</w:t>
      </w:r>
      <w:r w:rsidRPr="006B18F6">
        <w:rPr>
          <w:spacing w:val="-3"/>
        </w:rPr>
        <w:t xml:space="preserve"> </w:t>
      </w:r>
      <w:r w:rsidRPr="006B18F6">
        <w:t>(базовый</w:t>
      </w:r>
      <w:r w:rsidRPr="006B18F6">
        <w:rPr>
          <w:spacing w:val="-3"/>
        </w:rPr>
        <w:t xml:space="preserve"> </w:t>
      </w:r>
      <w:r w:rsidRPr="006B18F6">
        <w:rPr>
          <w:spacing w:val="-2"/>
        </w:rPr>
        <w:t>уровень)</w:t>
      </w:r>
      <w:bookmarkEnd w:id="37"/>
    </w:p>
    <w:p w:rsidR="0082219A" w:rsidRPr="006B18F6" w:rsidRDefault="00096B32" w:rsidP="006B18F6">
      <w:pPr>
        <w:pStyle w:val="a3"/>
        <w:spacing w:line="360" w:lineRule="auto"/>
        <w:ind w:left="0" w:firstLine="720"/>
      </w:pPr>
      <w:r w:rsidRPr="006B18F6">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82219A" w:rsidRPr="006B18F6" w:rsidRDefault="00096B32" w:rsidP="006B18F6">
      <w:pPr>
        <w:pStyle w:val="1"/>
        <w:spacing w:before="0" w:line="360" w:lineRule="auto"/>
        <w:ind w:left="0" w:firstLine="720"/>
      </w:pPr>
      <w:bookmarkStart w:id="38" w:name="_Toc216086749"/>
      <w:r w:rsidRPr="006B18F6">
        <w:t>Пояснительная</w:t>
      </w:r>
      <w:r w:rsidRPr="006B18F6">
        <w:rPr>
          <w:spacing w:val="-3"/>
        </w:rPr>
        <w:t xml:space="preserve"> </w:t>
      </w:r>
      <w:r w:rsidRPr="006B18F6">
        <w:rPr>
          <w:spacing w:val="-2"/>
        </w:rPr>
        <w:t>записка.</w:t>
      </w:r>
      <w:bookmarkEnd w:id="38"/>
    </w:p>
    <w:p w:rsidR="0082219A" w:rsidRPr="006B18F6" w:rsidRDefault="00096B32" w:rsidP="006B18F6">
      <w:pPr>
        <w:pStyle w:val="a3"/>
        <w:spacing w:line="360" w:lineRule="auto"/>
        <w:ind w:left="0" w:firstLine="720"/>
      </w:pPr>
      <w:r w:rsidRPr="006B18F6">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82219A" w:rsidRPr="006B18F6" w:rsidRDefault="00096B32" w:rsidP="006B18F6">
      <w:pPr>
        <w:pStyle w:val="1"/>
        <w:spacing w:before="0" w:line="360" w:lineRule="auto"/>
        <w:ind w:left="0" w:firstLine="720"/>
      </w:pPr>
      <w:bookmarkStart w:id="39" w:name="_Toc216086750"/>
      <w:r w:rsidRPr="006B18F6">
        <w:t>Программа</w:t>
      </w:r>
      <w:r w:rsidRPr="006B18F6">
        <w:rPr>
          <w:spacing w:val="-4"/>
        </w:rPr>
        <w:t xml:space="preserve"> </w:t>
      </w:r>
      <w:r w:rsidRPr="006B18F6">
        <w:t>по</w:t>
      </w:r>
      <w:r w:rsidRPr="006B18F6">
        <w:rPr>
          <w:spacing w:val="-4"/>
        </w:rPr>
        <w:t xml:space="preserve"> </w:t>
      </w:r>
      <w:r w:rsidRPr="006B18F6">
        <w:t>литературе</w:t>
      </w:r>
      <w:r w:rsidRPr="006B18F6">
        <w:rPr>
          <w:spacing w:val="-3"/>
        </w:rPr>
        <w:t xml:space="preserve"> </w:t>
      </w:r>
      <w:r w:rsidRPr="006B18F6">
        <w:t xml:space="preserve">позволит </w:t>
      </w:r>
      <w:r w:rsidRPr="006B18F6">
        <w:rPr>
          <w:spacing w:val="-2"/>
        </w:rPr>
        <w:t>учителю:</w:t>
      </w:r>
      <w:bookmarkEnd w:id="39"/>
    </w:p>
    <w:p w:rsidR="0082219A" w:rsidRPr="006B18F6" w:rsidRDefault="00096B32" w:rsidP="006B18F6">
      <w:pPr>
        <w:pStyle w:val="a3"/>
        <w:spacing w:line="360" w:lineRule="auto"/>
        <w:ind w:left="0" w:firstLine="720"/>
      </w:pPr>
      <w:r w:rsidRPr="006B18F6">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w:t>
      </w:r>
      <w:r w:rsidRPr="006B18F6">
        <w:rPr>
          <w:spacing w:val="-4"/>
        </w:rPr>
        <w:t>СОО;</w:t>
      </w:r>
    </w:p>
    <w:p w:rsidR="0082219A" w:rsidRPr="006B18F6" w:rsidRDefault="00096B32" w:rsidP="006B18F6">
      <w:pPr>
        <w:pStyle w:val="a3"/>
        <w:spacing w:line="360" w:lineRule="auto"/>
        <w:ind w:left="0" w:firstLine="720"/>
      </w:pPr>
      <w:r w:rsidRPr="006B18F6">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СОО, федеральной рабочей программой </w:t>
      </w:r>
      <w:r w:rsidRPr="006B18F6">
        <w:lastRenderedPageBreak/>
        <w:t>воспитания.</w:t>
      </w:r>
    </w:p>
    <w:p w:rsidR="0082219A" w:rsidRPr="006B18F6" w:rsidRDefault="00096B32" w:rsidP="006B18F6">
      <w:pPr>
        <w:pStyle w:val="a3"/>
        <w:spacing w:line="360" w:lineRule="auto"/>
        <w:ind w:left="0" w:firstLine="720"/>
      </w:pPr>
      <w:r w:rsidRPr="006B18F6">
        <w:t>Личностные и метапредметные результаты в программе по литературе представлены с</w:t>
      </w:r>
      <w:r w:rsidRPr="006B18F6">
        <w:rPr>
          <w:spacing w:val="40"/>
        </w:rPr>
        <w:t xml:space="preserve"> </w:t>
      </w:r>
      <w:r w:rsidRPr="006B18F6">
        <w:t>учетом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rsidR="0082219A" w:rsidRPr="006B18F6" w:rsidRDefault="00096B32" w:rsidP="006B18F6">
      <w:pPr>
        <w:pStyle w:val="a3"/>
        <w:spacing w:line="360" w:lineRule="auto"/>
        <w:ind w:left="0" w:firstLine="720"/>
      </w:pPr>
      <w:r w:rsidRPr="006B18F6">
        <w:t>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w:t>
      </w:r>
      <w:r w:rsidRPr="006B18F6">
        <w:rPr>
          <w:spacing w:val="-2"/>
        </w:rPr>
        <w:t xml:space="preserve"> </w:t>
      </w:r>
      <w:r w:rsidRPr="006B18F6">
        <w:t>потенциал воздействия на</w:t>
      </w:r>
      <w:r w:rsidRPr="006B18F6">
        <w:rPr>
          <w:spacing w:val="-2"/>
        </w:rPr>
        <w:t xml:space="preserve"> </w:t>
      </w:r>
      <w:r w:rsidRPr="006B18F6">
        <w:t>читателей и приобщают</w:t>
      </w:r>
      <w:r w:rsidRPr="006B18F6">
        <w:rPr>
          <w:spacing w:val="-2"/>
        </w:rPr>
        <w:t xml:space="preserve"> </w:t>
      </w:r>
      <w:r w:rsidRPr="006B18F6">
        <w:t>их</w:t>
      </w:r>
      <w:r w:rsidRPr="006B18F6">
        <w:rPr>
          <w:spacing w:val="-1"/>
        </w:rPr>
        <w:t xml:space="preserve"> </w:t>
      </w:r>
      <w:r w:rsidRPr="006B18F6">
        <w:t>к нравственно-эстетическим ценностям, как национальным, так и общечеловеческим.</w:t>
      </w:r>
    </w:p>
    <w:p w:rsidR="0082219A" w:rsidRPr="006B18F6" w:rsidRDefault="00096B32" w:rsidP="006B18F6">
      <w:pPr>
        <w:pStyle w:val="a3"/>
        <w:spacing w:line="360" w:lineRule="auto"/>
        <w:ind w:left="0" w:firstLine="720"/>
      </w:pPr>
      <w:r w:rsidRPr="006B18F6">
        <w:rPr>
          <w:b/>
        </w:rPr>
        <w:t xml:space="preserve">Основу содержания </w:t>
      </w:r>
      <w:r w:rsidRPr="006B18F6">
        <w:t>литературного образования в 10 - 11 классах составляют чтение и изучение</w:t>
      </w:r>
      <w:r w:rsidRPr="006B18F6">
        <w:rPr>
          <w:spacing w:val="31"/>
        </w:rPr>
        <w:t xml:space="preserve"> </w:t>
      </w:r>
      <w:r w:rsidRPr="006B18F6">
        <w:t>выдающихся</w:t>
      </w:r>
      <w:r w:rsidRPr="006B18F6">
        <w:rPr>
          <w:spacing w:val="29"/>
        </w:rPr>
        <w:t xml:space="preserve"> </w:t>
      </w:r>
      <w:r w:rsidRPr="006B18F6">
        <w:t>произведений</w:t>
      </w:r>
      <w:r w:rsidRPr="006B18F6">
        <w:rPr>
          <w:spacing w:val="31"/>
        </w:rPr>
        <w:t xml:space="preserve"> </w:t>
      </w:r>
      <w:r w:rsidRPr="006B18F6">
        <w:t>отечественной</w:t>
      </w:r>
      <w:r w:rsidRPr="006B18F6">
        <w:rPr>
          <w:spacing w:val="30"/>
        </w:rPr>
        <w:t xml:space="preserve"> </w:t>
      </w:r>
      <w:r w:rsidRPr="006B18F6">
        <w:t>и</w:t>
      </w:r>
      <w:r w:rsidRPr="006B18F6">
        <w:rPr>
          <w:spacing w:val="29"/>
        </w:rPr>
        <w:t xml:space="preserve"> </w:t>
      </w:r>
      <w:r w:rsidRPr="006B18F6">
        <w:t>зарубежной</w:t>
      </w:r>
      <w:r w:rsidRPr="006B18F6">
        <w:rPr>
          <w:spacing w:val="33"/>
        </w:rPr>
        <w:t xml:space="preserve"> </w:t>
      </w:r>
      <w:r w:rsidRPr="006B18F6">
        <w:t>литературы</w:t>
      </w:r>
      <w:r w:rsidRPr="006B18F6">
        <w:rPr>
          <w:spacing w:val="31"/>
        </w:rPr>
        <w:t xml:space="preserve"> </w:t>
      </w:r>
      <w:r w:rsidRPr="006B18F6">
        <w:t>второй</w:t>
      </w:r>
      <w:r w:rsidRPr="006B18F6">
        <w:rPr>
          <w:spacing w:val="32"/>
        </w:rPr>
        <w:t xml:space="preserve"> </w:t>
      </w:r>
      <w:r w:rsidRPr="006B18F6">
        <w:t>половины</w:t>
      </w:r>
      <w:r w:rsidR="00A22625" w:rsidRPr="006B18F6">
        <w:t xml:space="preserve"> </w:t>
      </w:r>
      <w:r w:rsidRPr="006B18F6">
        <w:t>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82219A" w:rsidRPr="006B18F6" w:rsidRDefault="00096B32" w:rsidP="006B18F6">
      <w:pPr>
        <w:pStyle w:val="a3"/>
        <w:spacing w:line="360" w:lineRule="auto"/>
        <w:ind w:left="0" w:firstLine="720"/>
      </w:pPr>
      <w:r w:rsidRPr="006B18F6">
        <w:t>Литературное образование на уровне среднего общего образования преемственно с учебным предметом "Литература" на уровне основного общего образования,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(стихотворений, романа "Герой нашего времени"); произведений Н.В. Гоголя (комедии "Ревизор", поэмы "Мертвые души"); происходит углубление</w:t>
      </w:r>
      <w:r w:rsidRPr="006B18F6">
        <w:rPr>
          <w:spacing w:val="40"/>
        </w:rPr>
        <w:t xml:space="preserve"> </w:t>
      </w:r>
      <w:r w:rsidRPr="006B18F6">
        <w:t>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82219A" w:rsidRPr="006B18F6" w:rsidRDefault="00096B32" w:rsidP="006B18F6">
      <w:pPr>
        <w:pStyle w:val="a3"/>
        <w:spacing w:line="360" w:lineRule="auto"/>
        <w:ind w:left="0" w:firstLine="720"/>
      </w:pPr>
      <w:r w:rsidRPr="006B18F6">
        <w:t>В федеральной рабочей программе по литературе учтены все этапы российского историко- литературного процесса второй половины XIX - начала XXI века, представлены разделы, включающие произведения литературы народов России и зарубежной литературы.</w:t>
      </w:r>
    </w:p>
    <w:p w:rsidR="0082219A" w:rsidRPr="006B18F6" w:rsidRDefault="00096B32" w:rsidP="006B18F6">
      <w:pPr>
        <w:pStyle w:val="a3"/>
        <w:spacing w:line="360" w:lineRule="auto"/>
        <w:ind w:left="0" w:firstLine="720"/>
      </w:pPr>
      <w:r w:rsidRPr="006B18F6">
        <w:rPr>
          <w:b/>
        </w:rPr>
        <w:t xml:space="preserve">Основные виды деятельности </w:t>
      </w:r>
      <w:r w:rsidRPr="006B18F6">
        <w:t xml:space="preserve">обучающихся перечислены при изучении каждой </w:t>
      </w:r>
      <w:r w:rsidRPr="006B18F6">
        <w:lastRenderedPageBreak/>
        <w:t>монографической или обзорной темы и направлены на достижение планируемых результатов обучения литературе.</w:t>
      </w:r>
    </w:p>
    <w:p w:rsidR="0082219A" w:rsidRPr="006B18F6" w:rsidRDefault="00096B32" w:rsidP="006B18F6">
      <w:pPr>
        <w:pStyle w:val="a3"/>
        <w:spacing w:line="360" w:lineRule="auto"/>
        <w:ind w:left="0" w:firstLine="720"/>
      </w:pPr>
      <w:r w:rsidRPr="006B18F6">
        <w:rPr>
          <w:b/>
        </w:rPr>
        <w:t xml:space="preserve">Цели изучения литературы </w:t>
      </w:r>
      <w:r w:rsidRPr="006B18F6">
        <w:t>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w:t>
      </w:r>
      <w:r w:rsidRPr="006B18F6">
        <w:rPr>
          <w:spacing w:val="-1"/>
        </w:rPr>
        <w:t xml:space="preserve"> </w:t>
      </w:r>
      <w:r w:rsidRPr="006B18F6">
        <w:t>к чтению как средству</w:t>
      </w:r>
      <w:r w:rsidRPr="006B18F6">
        <w:rPr>
          <w:spacing w:val="-5"/>
        </w:rPr>
        <w:t xml:space="preserve"> </w:t>
      </w:r>
      <w:r w:rsidRPr="006B18F6">
        <w:t>приобщения</w:t>
      </w:r>
      <w:r w:rsidRPr="006B18F6">
        <w:rPr>
          <w:spacing w:val="-1"/>
        </w:rPr>
        <w:t xml:space="preserve"> </w:t>
      </w:r>
      <w:r w:rsidRPr="006B18F6">
        <w:t>к российскому</w:t>
      </w:r>
      <w:r w:rsidRPr="006B18F6">
        <w:rPr>
          <w:spacing w:val="-4"/>
        </w:rPr>
        <w:t xml:space="preserve"> </w:t>
      </w:r>
      <w:r w:rsidRPr="006B18F6">
        <w:t>литературному</w:t>
      </w:r>
      <w:r w:rsidRPr="006B18F6">
        <w:rPr>
          <w:spacing w:val="-3"/>
        </w:rPr>
        <w:t xml:space="preserve"> </w:t>
      </w:r>
      <w:r w:rsidRPr="006B18F6">
        <w:t>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 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82219A" w:rsidRPr="006B18F6" w:rsidRDefault="00096B32" w:rsidP="006B18F6">
      <w:pPr>
        <w:pStyle w:val="a3"/>
        <w:spacing w:line="360" w:lineRule="auto"/>
        <w:ind w:left="0" w:firstLine="720"/>
      </w:pPr>
      <w:r w:rsidRPr="006B18F6">
        <w:rPr>
          <w:b/>
        </w:rPr>
        <w:t xml:space="preserve">Достижение целей </w:t>
      </w:r>
      <w:r w:rsidRPr="006B18F6">
        <w:t>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во ФГОС СОО.</w:t>
      </w:r>
    </w:p>
    <w:p w:rsidR="0082219A" w:rsidRPr="006B18F6" w:rsidRDefault="00096B32" w:rsidP="006B18F6">
      <w:pPr>
        <w:pStyle w:val="a3"/>
        <w:spacing w:line="360" w:lineRule="auto"/>
        <w:ind w:left="0" w:firstLine="720"/>
      </w:pPr>
      <w:r w:rsidRPr="006B18F6">
        <w:rPr>
          <w:b/>
        </w:rPr>
        <w:t>Задачи</w:t>
      </w:r>
      <w:r w:rsidRPr="006B18F6">
        <w:t>,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w:t>
      </w:r>
      <w:r w:rsidRPr="006B18F6">
        <w:rPr>
          <w:spacing w:val="40"/>
        </w:rPr>
        <w:t xml:space="preserve"> </w:t>
      </w:r>
      <w:r w:rsidRPr="006B18F6">
        <w:t>культуры,</w:t>
      </w:r>
      <w:r w:rsidRPr="006B18F6">
        <w:rPr>
          <w:spacing w:val="40"/>
        </w:rPr>
        <w:t xml:space="preserve"> </w:t>
      </w:r>
      <w:r w:rsidRPr="006B18F6">
        <w:t>воспитанием</w:t>
      </w:r>
      <w:r w:rsidRPr="006B18F6">
        <w:rPr>
          <w:spacing w:val="40"/>
        </w:rPr>
        <w:t xml:space="preserve"> </w:t>
      </w:r>
      <w:r w:rsidRPr="006B18F6">
        <w:t>ценностного</w:t>
      </w:r>
      <w:r w:rsidRPr="006B18F6">
        <w:rPr>
          <w:spacing w:val="40"/>
        </w:rPr>
        <w:t xml:space="preserve"> </w:t>
      </w:r>
      <w:r w:rsidRPr="006B18F6">
        <w:t>отношения</w:t>
      </w:r>
      <w:r w:rsidRPr="006B18F6">
        <w:rPr>
          <w:spacing w:val="40"/>
        </w:rPr>
        <w:t xml:space="preserve"> </w:t>
      </w:r>
      <w:r w:rsidRPr="006B18F6">
        <w:t>к</w:t>
      </w:r>
      <w:r w:rsidRPr="006B18F6">
        <w:rPr>
          <w:spacing w:val="40"/>
        </w:rPr>
        <w:t xml:space="preserve"> </w:t>
      </w:r>
      <w:r w:rsidRPr="006B18F6">
        <w:t>литературе</w:t>
      </w:r>
      <w:r w:rsidRPr="006B18F6">
        <w:rPr>
          <w:spacing w:val="40"/>
        </w:rPr>
        <w:t xml:space="preserve"> </w:t>
      </w:r>
      <w:r w:rsidRPr="006B18F6">
        <w:t>как</w:t>
      </w:r>
      <w:r w:rsidRPr="006B18F6">
        <w:rPr>
          <w:spacing w:val="40"/>
        </w:rPr>
        <w:t xml:space="preserve"> </w:t>
      </w:r>
      <w:r w:rsidRPr="006B18F6">
        <w:t>неотъемлемой</w:t>
      </w:r>
      <w:r w:rsidRPr="006B18F6">
        <w:rPr>
          <w:spacing w:val="40"/>
        </w:rPr>
        <w:t xml:space="preserve"> </w:t>
      </w:r>
      <w:r w:rsidRPr="006B18F6">
        <w:t>части</w:t>
      </w:r>
      <w:r w:rsidR="00A22625" w:rsidRPr="006B18F6">
        <w:t xml:space="preserve"> </w:t>
      </w:r>
      <w:r w:rsidRPr="006B18F6">
        <w:t>культуры, состоят 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 мировоззренческих, социально-бытовых, культурных традиций и ценностей.</w:t>
      </w:r>
    </w:p>
    <w:p w:rsidR="0082219A" w:rsidRPr="006B18F6" w:rsidRDefault="00096B32" w:rsidP="006B18F6">
      <w:pPr>
        <w:pStyle w:val="a3"/>
        <w:spacing w:line="360" w:lineRule="auto"/>
        <w:ind w:left="0" w:firstLine="720"/>
      </w:pPr>
      <w:r w:rsidRPr="006B18F6">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w:t>
      </w:r>
      <w:r w:rsidRPr="006B18F6">
        <w:rPr>
          <w:spacing w:val="40"/>
        </w:rPr>
        <w:t xml:space="preserve"> </w:t>
      </w:r>
      <w:r w:rsidRPr="006B18F6">
        <w:t xml:space="preserve">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литературы народов России, а также на формирование потребности в досуговом чтении и умение составлять программы собственной читательской </w:t>
      </w:r>
      <w:r w:rsidRPr="006B18F6">
        <w:lastRenderedPageBreak/>
        <w:t>деятельности, участвовать во внеурочных мероприятиях, содействующих повышению интереса к литературе, чтению, образованию, книжной культуре.</w:t>
      </w:r>
    </w:p>
    <w:p w:rsidR="0082219A" w:rsidRPr="006B18F6" w:rsidRDefault="00096B32" w:rsidP="006B18F6">
      <w:pPr>
        <w:pStyle w:val="a3"/>
        <w:spacing w:line="360" w:lineRule="auto"/>
        <w:ind w:left="0" w:firstLine="720"/>
      </w:pPr>
      <w:r w:rsidRPr="006B18F6">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учетом историко- 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Задачи связаны с развитием представления о специфике литературы как вида искусства</w:t>
      </w:r>
      <w:r w:rsidRPr="006B18F6">
        <w:rPr>
          <w:spacing w:val="40"/>
        </w:rPr>
        <w:t xml:space="preserve"> </w:t>
      </w:r>
      <w:r w:rsidRPr="006B18F6">
        <w:t>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82219A" w:rsidRPr="006B18F6" w:rsidRDefault="00096B32" w:rsidP="006B18F6">
      <w:pPr>
        <w:pStyle w:val="a3"/>
        <w:spacing w:line="360" w:lineRule="auto"/>
        <w:ind w:left="0" w:firstLine="720"/>
      </w:pPr>
      <w:r w:rsidRPr="006B18F6">
        <w:t>Задачи, связанные с осознанием обучающимися коммуникативно-эстетических</w:t>
      </w:r>
      <w:r w:rsidRPr="006B18F6">
        <w:rPr>
          <w:spacing w:val="40"/>
        </w:rPr>
        <w:t xml:space="preserve"> </w:t>
      </w:r>
      <w:r w:rsidRPr="006B18F6">
        <w:t>возможностей языка</w:t>
      </w:r>
      <w:r w:rsidRPr="006B18F6">
        <w:rPr>
          <w:spacing w:val="-2"/>
        </w:rPr>
        <w:t xml:space="preserve"> </w:t>
      </w:r>
      <w:r w:rsidRPr="006B18F6">
        <w:t>и</w:t>
      </w:r>
      <w:r w:rsidRPr="006B18F6">
        <w:rPr>
          <w:spacing w:val="-1"/>
        </w:rPr>
        <w:t xml:space="preserve"> </w:t>
      </w:r>
      <w:r w:rsidRPr="006B18F6">
        <w:t>реализацией их в учебной деятельности и в дальнейшей жизни,</w:t>
      </w:r>
      <w:r w:rsidRPr="006B18F6">
        <w:rPr>
          <w:spacing w:val="-1"/>
        </w:rPr>
        <w:t xml:space="preserve"> </w:t>
      </w:r>
      <w:r w:rsidRPr="006B18F6">
        <w:t>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Интернете.</w:t>
      </w:r>
    </w:p>
    <w:p w:rsidR="0082219A" w:rsidRPr="006B18F6" w:rsidRDefault="00096B32" w:rsidP="006B18F6">
      <w:pPr>
        <w:pStyle w:val="a3"/>
        <w:spacing w:line="360" w:lineRule="auto"/>
        <w:ind w:left="0" w:firstLine="720"/>
      </w:pPr>
      <w:r w:rsidRPr="006B18F6">
        <w:t>В соответствии с ФГОС СОО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rsidR="0082219A" w:rsidRPr="006B18F6" w:rsidRDefault="008061BE" w:rsidP="006B18F6">
      <w:pPr>
        <w:pStyle w:val="a3"/>
        <w:spacing w:line="360" w:lineRule="auto"/>
        <w:ind w:left="0" w:firstLine="720"/>
        <w:jc w:val="left"/>
      </w:pPr>
      <w:r w:rsidRPr="006B18F6">
        <w:t xml:space="preserve"> </w:t>
      </w:r>
      <w:r w:rsidR="00096B32" w:rsidRPr="006B18F6">
        <w:t>Содержание</w:t>
      </w:r>
      <w:r w:rsidR="00096B32" w:rsidRPr="006B18F6">
        <w:rPr>
          <w:spacing w:val="-4"/>
        </w:rPr>
        <w:t xml:space="preserve"> </w:t>
      </w:r>
      <w:r w:rsidR="00096B32" w:rsidRPr="006B18F6">
        <w:t>обучения</w:t>
      </w:r>
      <w:r w:rsidR="00096B32" w:rsidRPr="006B18F6">
        <w:rPr>
          <w:spacing w:val="-1"/>
        </w:rPr>
        <w:t xml:space="preserve"> </w:t>
      </w:r>
      <w:r w:rsidR="00096B32" w:rsidRPr="006B18F6">
        <w:t>в</w:t>
      </w:r>
      <w:r w:rsidR="00096B32" w:rsidRPr="006B18F6">
        <w:rPr>
          <w:spacing w:val="-3"/>
        </w:rPr>
        <w:t xml:space="preserve"> </w:t>
      </w:r>
      <w:r w:rsidR="00096B32" w:rsidRPr="006B18F6">
        <w:t>10</w:t>
      </w:r>
      <w:r w:rsidR="00096B32" w:rsidRPr="006B18F6">
        <w:rPr>
          <w:spacing w:val="-2"/>
        </w:rPr>
        <w:t xml:space="preserve"> классе.</w:t>
      </w:r>
    </w:p>
    <w:p w:rsidR="0082219A" w:rsidRPr="006B18F6" w:rsidRDefault="00096B32" w:rsidP="006B18F6">
      <w:pPr>
        <w:pStyle w:val="a3"/>
        <w:spacing w:line="360" w:lineRule="auto"/>
        <w:ind w:left="0" w:firstLine="720"/>
      </w:pPr>
      <w:r w:rsidRPr="006B18F6">
        <w:t>Основные этапы литературного процесса от древнерусской литературы до литературы</w:t>
      </w:r>
      <w:r w:rsidRPr="006B18F6">
        <w:rPr>
          <w:spacing w:val="40"/>
        </w:rPr>
        <w:t xml:space="preserve"> </w:t>
      </w:r>
      <w:r w:rsidRPr="006B18F6">
        <w:t>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rsidR="0082219A" w:rsidRPr="006B18F6" w:rsidRDefault="00096B32" w:rsidP="006B18F6">
      <w:pPr>
        <w:pStyle w:val="1"/>
        <w:spacing w:before="0" w:line="360" w:lineRule="auto"/>
        <w:ind w:left="0" w:firstLine="720"/>
      </w:pPr>
      <w:bookmarkStart w:id="40" w:name="_Toc216086751"/>
      <w:r w:rsidRPr="006B18F6">
        <w:t>Литература</w:t>
      </w:r>
      <w:r w:rsidRPr="006B18F6">
        <w:rPr>
          <w:spacing w:val="-5"/>
        </w:rPr>
        <w:t xml:space="preserve"> </w:t>
      </w:r>
      <w:r w:rsidRPr="006B18F6">
        <w:t>второй</w:t>
      </w:r>
      <w:r w:rsidRPr="006B18F6">
        <w:rPr>
          <w:spacing w:val="-3"/>
        </w:rPr>
        <w:t xml:space="preserve"> </w:t>
      </w:r>
      <w:r w:rsidRPr="006B18F6">
        <w:t>половины</w:t>
      </w:r>
      <w:r w:rsidRPr="006B18F6">
        <w:rPr>
          <w:spacing w:val="-6"/>
        </w:rPr>
        <w:t xml:space="preserve"> </w:t>
      </w:r>
      <w:r w:rsidRPr="006B18F6">
        <w:t>XIX</w:t>
      </w:r>
      <w:r w:rsidRPr="006B18F6">
        <w:rPr>
          <w:spacing w:val="-6"/>
        </w:rPr>
        <w:t xml:space="preserve"> </w:t>
      </w:r>
      <w:r w:rsidRPr="006B18F6">
        <w:rPr>
          <w:spacing w:val="-2"/>
        </w:rPr>
        <w:t>века.</w:t>
      </w:r>
      <w:bookmarkEnd w:id="40"/>
    </w:p>
    <w:p w:rsidR="0082219A" w:rsidRPr="006B18F6" w:rsidRDefault="00096B32" w:rsidP="006B18F6">
      <w:pPr>
        <w:pStyle w:val="a3"/>
        <w:spacing w:line="360" w:lineRule="auto"/>
        <w:ind w:left="0" w:firstLine="720"/>
        <w:jc w:val="left"/>
      </w:pPr>
      <w:r w:rsidRPr="006B18F6">
        <w:t>А.Н. Островский. Драма "Гроза". И.А. Гончаров. Роман "Обломов". И.С.</w:t>
      </w:r>
      <w:r w:rsidRPr="006B18F6">
        <w:rPr>
          <w:spacing w:val="-7"/>
        </w:rPr>
        <w:t xml:space="preserve"> </w:t>
      </w:r>
      <w:r w:rsidRPr="006B18F6">
        <w:t>Тургенев.</w:t>
      </w:r>
      <w:r w:rsidRPr="006B18F6">
        <w:rPr>
          <w:spacing w:val="-7"/>
        </w:rPr>
        <w:t xml:space="preserve"> </w:t>
      </w:r>
      <w:r w:rsidRPr="006B18F6">
        <w:t>Роман</w:t>
      </w:r>
      <w:r w:rsidRPr="006B18F6">
        <w:rPr>
          <w:spacing w:val="-6"/>
        </w:rPr>
        <w:t xml:space="preserve"> </w:t>
      </w:r>
      <w:r w:rsidRPr="006B18F6">
        <w:t>"Отцы</w:t>
      </w:r>
      <w:r w:rsidRPr="006B18F6">
        <w:rPr>
          <w:spacing w:val="-8"/>
        </w:rPr>
        <w:t xml:space="preserve"> </w:t>
      </w:r>
      <w:r w:rsidRPr="006B18F6">
        <w:t>и</w:t>
      </w:r>
      <w:r w:rsidRPr="006B18F6">
        <w:rPr>
          <w:spacing w:val="-6"/>
        </w:rPr>
        <w:t xml:space="preserve"> </w:t>
      </w:r>
      <w:r w:rsidRPr="006B18F6">
        <w:t>дети".</w:t>
      </w:r>
    </w:p>
    <w:p w:rsidR="0082219A" w:rsidRPr="006B18F6" w:rsidRDefault="00096B32" w:rsidP="006B18F6">
      <w:pPr>
        <w:pStyle w:val="a3"/>
        <w:spacing w:line="360" w:lineRule="auto"/>
        <w:ind w:left="0" w:firstLine="720"/>
      </w:pPr>
      <w:r w:rsidRPr="006B18F6">
        <w:lastRenderedPageBreak/>
        <w:t>Ф.И. Тютчев. Стихотворения (не менее трех по выбору). Например, "Silentium!", "Не то, что мните вы, природа...", "Умом Россию не понять...", "О, как убийственно мы любим...", "Нам не дано предугадать...", "К. Б." ("Я встретил вас - и все былое...") и другие.</w:t>
      </w:r>
    </w:p>
    <w:p w:rsidR="0082219A" w:rsidRPr="006B18F6" w:rsidRDefault="00096B32" w:rsidP="006B18F6">
      <w:pPr>
        <w:pStyle w:val="a3"/>
        <w:spacing w:line="360" w:lineRule="auto"/>
        <w:ind w:left="0" w:firstLine="720"/>
      </w:pPr>
      <w:r w:rsidRPr="006B18F6">
        <w:t>Н.А. Некрасов. Стихотворения (не менее трех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 Поэма "Кому на Руси жить хорошо".</w:t>
      </w:r>
    </w:p>
    <w:p w:rsidR="0082219A" w:rsidRPr="006B18F6" w:rsidRDefault="00096B32" w:rsidP="006B18F6">
      <w:pPr>
        <w:pStyle w:val="a3"/>
        <w:spacing w:line="360" w:lineRule="auto"/>
        <w:ind w:left="0" w:firstLine="720"/>
      </w:pPr>
      <w:r w:rsidRPr="006B18F6">
        <w:t>А.А. Фет. Стихотворения (не менее трех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 и другие.</w:t>
      </w:r>
    </w:p>
    <w:p w:rsidR="0082219A" w:rsidRPr="006B18F6" w:rsidRDefault="00096B32" w:rsidP="006B18F6">
      <w:pPr>
        <w:pStyle w:val="a3"/>
        <w:spacing w:line="360" w:lineRule="auto"/>
        <w:ind w:left="0" w:firstLine="720"/>
      </w:pPr>
      <w:r w:rsidRPr="006B18F6">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82219A" w:rsidRPr="006B18F6" w:rsidRDefault="00096B32" w:rsidP="006B18F6">
      <w:pPr>
        <w:pStyle w:val="a3"/>
        <w:spacing w:line="360" w:lineRule="auto"/>
        <w:ind w:left="0" w:firstLine="720"/>
      </w:pPr>
      <w:r w:rsidRPr="006B18F6">
        <w:t>Ф.М.</w:t>
      </w:r>
      <w:r w:rsidRPr="006B18F6">
        <w:rPr>
          <w:spacing w:val="-8"/>
        </w:rPr>
        <w:t xml:space="preserve"> </w:t>
      </w:r>
      <w:r w:rsidRPr="006B18F6">
        <w:t>Достоевский.</w:t>
      </w:r>
      <w:r w:rsidRPr="006B18F6">
        <w:rPr>
          <w:spacing w:val="-8"/>
        </w:rPr>
        <w:t xml:space="preserve"> </w:t>
      </w:r>
      <w:r w:rsidRPr="006B18F6">
        <w:t>Роман</w:t>
      </w:r>
      <w:r w:rsidRPr="006B18F6">
        <w:rPr>
          <w:spacing w:val="-7"/>
        </w:rPr>
        <w:t xml:space="preserve"> </w:t>
      </w:r>
      <w:r w:rsidRPr="006B18F6">
        <w:t>"Преступление</w:t>
      </w:r>
      <w:r w:rsidRPr="006B18F6">
        <w:rPr>
          <w:spacing w:val="-8"/>
        </w:rPr>
        <w:t xml:space="preserve"> </w:t>
      </w:r>
      <w:r w:rsidRPr="006B18F6">
        <w:t>и</w:t>
      </w:r>
      <w:r w:rsidRPr="006B18F6">
        <w:rPr>
          <w:spacing w:val="-7"/>
        </w:rPr>
        <w:t xml:space="preserve"> </w:t>
      </w:r>
      <w:r w:rsidRPr="006B18F6">
        <w:t>наказание". Л.Н. Толстой. Роман-эпопея "Война и мир".</w:t>
      </w:r>
    </w:p>
    <w:p w:rsidR="0082219A" w:rsidRPr="006B18F6" w:rsidRDefault="00096B32" w:rsidP="006B18F6">
      <w:pPr>
        <w:pStyle w:val="a3"/>
        <w:spacing w:line="360" w:lineRule="auto"/>
        <w:ind w:left="0" w:firstLine="720"/>
      </w:pPr>
      <w:r w:rsidRPr="006B18F6">
        <w:t>Н.С. Лесков. Рассказы и повести (одно произведение по выбору). Например, "Очарованный странник", "Однодум" и другие.</w:t>
      </w:r>
    </w:p>
    <w:p w:rsidR="0082219A" w:rsidRPr="006B18F6" w:rsidRDefault="00096B32" w:rsidP="006B18F6">
      <w:pPr>
        <w:pStyle w:val="a3"/>
        <w:spacing w:line="360" w:lineRule="auto"/>
        <w:ind w:left="0" w:firstLine="720"/>
      </w:pPr>
      <w:r w:rsidRPr="006B18F6">
        <w:t>А.П. Чехов. Рассказы (не менее трех по выбору). Например, "Студент", "Ионыч", "Дама с собачкой", "Человек в футляре" и другие. Комедия "Вишневый сад".</w:t>
      </w:r>
    </w:p>
    <w:p w:rsidR="0082219A" w:rsidRPr="006B18F6" w:rsidRDefault="00096B32" w:rsidP="006B18F6">
      <w:pPr>
        <w:pStyle w:val="1"/>
        <w:spacing w:before="0" w:line="360" w:lineRule="auto"/>
        <w:ind w:left="0" w:firstLine="720"/>
      </w:pPr>
      <w:bookmarkStart w:id="41" w:name="_Toc216086752"/>
      <w:r w:rsidRPr="006B18F6">
        <w:t>Литературная</w:t>
      </w:r>
      <w:r w:rsidRPr="006B18F6">
        <w:rPr>
          <w:spacing w:val="-7"/>
        </w:rPr>
        <w:t xml:space="preserve"> </w:t>
      </w:r>
      <w:r w:rsidRPr="006B18F6">
        <w:t>критика</w:t>
      </w:r>
      <w:r w:rsidRPr="006B18F6">
        <w:rPr>
          <w:spacing w:val="-4"/>
        </w:rPr>
        <w:t xml:space="preserve"> </w:t>
      </w:r>
      <w:r w:rsidRPr="006B18F6">
        <w:t>второй</w:t>
      </w:r>
      <w:r w:rsidRPr="006B18F6">
        <w:rPr>
          <w:spacing w:val="-4"/>
        </w:rPr>
        <w:t xml:space="preserve"> </w:t>
      </w:r>
      <w:r w:rsidRPr="006B18F6">
        <w:t>половины</w:t>
      </w:r>
      <w:r w:rsidRPr="006B18F6">
        <w:rPr>
          <w:spacing w:val="-5"/>
        </w:rPr>
        <w:t xml:space="preserve"> </w:t>
      </w:r>
      <w:r w:rsidRPr="006B18F6">
        <w:t>XIX</w:t>
      </w:r>
      <w:r w:rsidRPr="006B18F6">
        <w:rPr>
          <w:spacing w:val="-6"/>
        </w:rPr>
        <w:t xml:space="preserve"> </w:t>
      </w:r>
      <w:r w:rsidRPr="006B18F6">
        <w:rPr>
          <w:spacing w:val="-2"/>
        </w:rPr>
        <w:t>века.</w:t>
      </w:r>
      <w:bookmarkEnd w:id="41"/>
    </w:p>
    <w:p w:rsidR="0082219A" w:rsidRPr="006B18F6" w:rsidRDefault="00096B32" w:rsidP="006B18F6">
      <w:pPr>
        <w:pStyle w:val="a3"/>
        <w:spacing w:line="360" w:lineRule="auto"/>
        <w:ind w:left="0" w:firstLine="720"/>
      </w:pPr>
      <w:r w:rsidRPr="006B18F6">
        <w:t>Статьи Н.А. Добролюбова "Луч света в темном царстве", "Что такое обломовщина?", Д.И. Писарева "Базаров" и других (не менее двух статей по выбору в соответствии с изучаемым художественным произведением).</w:t>
      </w:r>
    </w:p>
    <w:p w:rsidR="0082219A" w:rsidRPr="006B18F6" w:rsidRDefault="008061BE" w:rsidP="006B18F6">
      <w:pPr>
        <w:pStyle w:val="a3"/>
        <w:spacing w:line="360" w:lineRule="auto"/>
        <w:ind w:left="0" w:firstLine="720"/>
        <w:jc w:val="left"/>
        <w:rPr>
          <w:b/>
        </w:rPr>
      </w:pPr>
      <w:r w:rsidRPr="006B18F6">
        <w:rPr>
          <w:b/>
        </w:rPr>
        <w:t xml:space="preserve"> </w:t>
      </w:r>
      <w:r w:rsidR="00096B32" w:rsidRPr="006B18F6">
        <w:rPr>
          <w:b/>
        </w:rPr>
        <w:t>Литература</w:t>
      </w:r>
      <w:r w:rsidR="00096B32" w:rsidRPr="006B18F6">
        <w:rPr>
          <w:b/>
          <w:spacing w:val="-3"/>
        </w:rPr>
        <w:t xml:space="preserve"> </w:t>
      </w:r>
      <w:r w:rsidR="00096B32" w:rsidRPr="006B18F6">
        <w:rPr>
          <w:b/>
        </w:rPr>
        <w:t>народов</w:t>
      </w:r>
      <w:r w:rsidR="00096B32" w:rsidRPr="006B18F6">
        <w:rPr>
          <w:b/>
          <w:spacing w:val="-3"/>
        </w:rPr>
        <w:t xml:space="preserve"> </w:t>
      </w:r>
      <w:r w:rsidR="00096B32" w:rsidRPr="006B18F6">
        <w:rPr>
          <w:b/>
          <w:spacing w:val="-2"/>
        </w:rPr>
        <w:t>России.</w:t>
      </w:r>
    </w:p>
    <w:p w:rsidR="0082219A" w:rsidRPr="006B18F6" w:rsidRDefault="00096B32" w:rsidP="006B18F6">
      <w:pPr>
        <w:pStyle w:val="a3"/>
        <w:spacing w:line="360" w:lineRule="auto"/>
        <w:ind w:left="0" w:firstLine="720"/>
      </w:pPr>
      <w:r w:rsidRPr="006B18F6">
        <w:t>Стихотворения</w:t>
      </w:r>
      <w:r w:rsidRPr="006B18F6">
        <w:rPr>
          <w:spacing w:val="-4"/>
        </w:rPr>
        <w:t xml:space="preserve"> </w:t>
      </w:r>
      <w:r w:rsidRPr="006B18F6">
        <w:t>(одно</w:t>
      </w:r>
      <w:r w:rsidRPr="006B18F6">
        <w:rPr>
          <w:spacing w:val="-2"/>
        </w:rPr>
        <w:t xml:space="preserve"> </w:t>
      </w:r>
      <w:r w:rsidRPr="006B18F6">
        <w:t>по</w:t>
      </w:r>
      <w:r w:rsidRPr="006B18F6">
        <w:rPr>
          <w:spacing w:val="-2"/>
        </w:rPr>
        <w:t xml:space="preserve"> </w:t>
      </w:r>
      <w:r w:rsidRPr="006B18F6">
        <w:t>выбору).</w:t>
      </w:r>
      <w:r w:rsidRPr="006B18F6">
        <w:rPr>
          <w:spacing w:val="-2"/>
        </w:rPr>
        <w:t xml:space="preserve"> </w:t>
      </w:r>
      <w:r w:rsidRPr="006B18F6">
        <w:t>Например,</w:t>
      </w:r>
      <w:r w:rsidRPr="006B18F6">
        <w:rPr>
          <w:spacing w:val="-2"/>
        </w:rPr>
        <w:t xml:space="preserve"> </w:t>
      </w:r>
      <w:r w:rsidRPr="006B18F6">
        <w:t>Г.</w:t>
      </w:r>
      <w:r w:rsidRPr="006B18F6">
        <w:rPr>
          <w:spacing w:val="-3"/>
        </w:rPr>
        <w:t xml:space="preserve"> </w:t>
      </w:r>
      <w:r w:rsidRPr="006B18F6">
        <w:t>Тукая,</w:t>
      </w:r>
      <w:r w:rsidRPr="006B18F6">
        <w:rPr>
          <w:spacing w:val="-2"/>
        </w:rPr>
        <w:t xml:space="preserve"> </w:t>
      </w:r>
      <w:r w:rsidRPr="006B18F6">
        <w:t>К.</w:t>
      </w:r>
      <w:r w:rsidRPr="006B18F6">
        <w:rPr>
          <w:spacing w:val="-2"/>
        </w:rPr>
        <w:t xml:space="preserve"> </w:t>
      </w:r>
      <w:r w:rsidRPr="006B18F6">
        <w:t>Хетагурова</w:t>
      </w:r>
      <w:r w:rsidRPr="006B18F6">
        <w:rPr>
          <w:spacing w:val="-1"/>
        </w:rPr>
        <w:t xml:space="preserve"> </w:t>
      </w:r>
      <w:r w:rsidRPr="006B18F6">
        <w:t>и</w:t>
      </w:r>
      <w:r w:rsidRPr="006B18F6">
        <w:rPr>
          <w:spacing w:val="-1"/>
        </w:rPr>
        <w:t xml:space="preserve"> </w:t>
      </w:r>
      <w:r w:rsidRPr="006B18F6">
        <w:rPr>
          <w:spacing w:val="-2"/>
        </w:rPr>
        <w:t>других.</w:t>
      </w:r>
    </w:p>
    <w:p w:rsidR="0082219A" w:rsidRPr="006B18F6" w:rsidRDefault="00096B32" w:rsidP="006B18F6">
      <w:pPr>
        <w:pStyle w:val="1"/>
        <w:spacing w:before="0" w:line="360" w:lineRule="auto"/>
        <w:ind w:left="0" w:firstLine="720"/>
      </w:pPr>
      <w:bookmarkStart w:id="42" w:name="_Toc216086753"/>
      <w:r w:rsidRPr="006B18F6">
        <w:t>Зарубежная</w:t>
      </w:r>
      <w:r w:rsidRPr="006B18F6">
        <w:rPr>
          <w:spacing w:val="-6"/>
        </w:rPr>
        <w:t xml:space="preserve"> </w:t>
      </w:r>
      <w:r w:rsidRPr="006B18F6">
        <w:rPr>
          <w:spacing w:val="-2"/>
        </w:rPr>
        <w:t>литература.</w:t>
      </w:r>
      <w:bookmarkEnd w:id="42"/>
    </w:p>
    <w:p w:rsidR="0082219A" w:rsidRPr="006B18F6" w:rsidRDefault="00096B32" w:rsidP="006B18F6">
      <w:pPr>
        <w:pStyle w:val="a3"/>
        <w:spacing w:line="360" w:lineRule="auto"/>
        <w:ind w:left="0" w:firstLine="720"/>
      </w:pPr>
      <w:r w:rsidRPr="006B18F6">
        <w:t>Зарубежная проза второй половины XIX века (одно произведение по выбору). Например, произведения Ч. Диккенса "Дэвид Копперфилд", "Большие надежды"; Г. Флобера "Мадам Бовари" и другие.</w:t>
      </w:r>
    </w:p>
    <w:p w:rsidR="0082219A" w:rsidRPr="006B18F6" w:rsidRDefault="00096B32" w:rsidP="006B18F6">
      <w:pPr>
        <w:pStyle w:val="a3"/>
        <w:spacing w:line="360" w:lineRule="auto"/>
        <w:ind w:left="0" w:firstLine="720"/>
      </w:pPr>
      <w:r w:rsidRPr="006B18F6">
        <w:t>Зарубежная поэзия второй половины XIX века (не менее двух стихотворений одного из поэтов по выбору). Например, стихотворения А. Рембо, Ш. Бодлера и других.</w:t>
      </w:r>
    </w:p>
    <w:p w:rsidR="0082219A" w:rsidRPr="006B18F6" w:rsidRDefault="00096B32" w:rsidP="006B18F6">
      <w:pPr>
        <w:pStyle w:val="a3"/>
        <w:spacing w:line="360" w:lineRule="auto"/>
        <w:ind w:left="0" w:firstLine="720"/>
      </w:pPr>
      <w:r w:rsidRPr="006B18F6">
        <w:t>Зарубежная</w:t>
      </w:r>
      <w:r w:rsidRPr="006B18F6">
        <w:rPr>
          <w:spacing w:val="67"/>
          <w:w w:val="150"/>
        </w:rPr>
        <w:t xml:space="preserve"> </w:t>
      </w:r>
      <w:r w:rsidRPr="006B18F6">
        <w:t>драматургия</w:t>
      </w:r>
      <w:r w:rsidRPr="006B18F6">
        <w:rPr>
          <w:spacing w:val="69"/>
          <w:w w:val="150"/>
        </w:rPr>
        <w:t xml:space="preserve"> </w:t>
      </w:r>
      <w:r w:rsidRPr="006B18F6">
        <w:t>второй</w:t>
      </w:r>
      <w:r w:rsidRPr="006B18F6">
        <w:rPr>
          <w:spacing w:val="68"/>
          <w:w w:val="150"/>
        </w:rPr>
        <w:t xml:space="preserve"> </w:t>
      </w:r>
      <w:r w:rsidRPr="006B18F6">
        <w:t>половины</w:t>
      </w:r>
      <w:r w:rsidRPr="006B18F6">
        <w:rPr>
          <w:spacing w:val="68"/>
          <w:w w:val="150"/>
        </w:rPr>
        <w:t xml:space="preserve"> </w:t>
      </w:r>
      <w:r w:rsidRPr="006B18F6">
        <w:t>XIX</w:t>
      </w:r>
      <w:r w:rsidRPr="006B18F6">
        <w:rPr>
          <w:spacing w:val="66"/>
          <w:w w:val="150"/>
        </w:rPr>
        <w:t xml:space="preserve"> </w:t>
      </w:r>
      <w:r w:rsidRPr="006B18F6">
        <w:t>века</w:t>
      </w:r>
      <w:r w:rsidRPr="006B18F6">
        <w:rPr>
          <w:spacing w:val="67"/>
          <w:w w:val="150"/>
        </w:rPr>
        <w:t xml:space="preserve"> </w:t>
      </w:r>
      <w:r w:rsidRPr="006B18F6">
        <w:t>(одно</w:t>
      </w:r>
      <w:r w:rsidRPr="006B18F6">
        <w:rPr>
          <w:spacing w:val="67"/>
          <w:w w:val="150"/>
        </w:rPr>
        <w:t xml:space="preserve"> </w:t>
      </w:r>
      <w:r w:rsidRPr="006B18F6">
        <w:t>произведение</w:t>
      </w:r>
      <w:r w:rsidRPr="006B18F6">
        <w:rPr>
          <w:spacing w:val="68"/>
          <w:w w:val="150"/>
        </w:rPr>
        <w:t xml:space="preserve"> </w:t>
      </w:r>
      <w:r w:rsidRPr="006B18F6">
        <w:t>по</w:t>
      </w:r>
      <w:r w:rsidRPr="006B18F6">
        <w:rPr>
          <w:spacing w:val="66"/>
          <w:w w:val="150"/>
        </w:rPr>
        <w:t xml:space="preserve"> </w:t>
      </w:r>
      <w:r w:rsidRPr="006B18F6">
        <w:rPr>
          <w:spacing w:val="-2"/>
        </w:rPr>
        <w:t>выбору).</w:t>
      </w:r>
    </w:p>
    <w:p w:rsidR="0082219A" w:rsidRPr="006B18F6" w:rsidRDefault="00096B32" w:rsidP="006B18F6">
      <w:pPr>
        <w:pStyle w:val="a3"/>
        <w:spacing w:line="360" w:lineRule="auto"/>
        <w:ind w:left="0" w:firstLine="720"/>
        <w:jc w:val="left"/>
      </w:pPr>
      <w:r w:rsidRPr="006B18F6">
        <w:t>Например,</w:t>
      </w:r>
      <w:r w:rsidRPr="006B18F6">
        <w:rPr>
          <w:spacing w:val="-5"/>
        </w:rPr>
        <w:t xml:space="preserve"> </w:t>
      </w:r>
      <w:r w:rsidRPr="006B18F6">
        <w:t>пьеса</w:t>
      </w:r>
      <w:r w:rsidRPr="006B18F6">
        <w:rPr>
          <w:spacing w:val="-4"/>
        </w:rPr>
        <w:t xml:space="preserve"> </w:t>
      </w:r>
      <w:r w:rsidRPr="006B18F6">
        <w:t>Г.</w:t>
      </w:r>
      <w:r w:rsidRPr="006B18F6">
        <w:rPr>
          <w:spacing w:val="-3"/>
        </w:rPr>
        <w:t xml:space="preserve"> </w:t>
      </w:r>
      <w:r w:rsidRPr="006B18F6">
        <w:t>Ибсена</w:t>
      </w:r>
      <w:r w:rsidRPr="006B18F6">
        <w:rPr>
          <w:spacing w:val="-3"/>
        </w:rPr>
        <w:t xml:space="preserve"> </w:t>
      </w:r>
      <w:r w:rsidRPr="006B18F6">
        <w:t>"Кукольный</w:t>
      </w:r>
      <w:r w:rsidRPr="006B18F6">
        <w:rPr>
          <w:spacing w:val="-1"/>
        </w:rPr>
        <w:t xml:space="preserve"> </w:t>
      </w:r>
      <w:r w:rsidRPr="006B18F6">
        <w:t>дом"</w:t>
      </w:r>
      <w:r w:rsidRPr="006B18F6">
        <w:rPr>
          <w:spacing w:val="-6"/>
        </w:rPr>
        <w:t xml:space="preserve"> </w:t>
      </w:r>
      <w:r w:rsidRPr="006B18F6">
        <w:t>и</w:t>
      </w:r>
      <w:r w:rsidRPr="006B18F6">
        <w:rPr>
          <w:spacing w:val="1"/>
        </w:rPr>
        <w:t xml:space="preserve"> </w:t>
      </w:r>
      <w:r w:rsidRPr="006B18F6">
        <w:rPr>
          <w:spacing w:val="-2"/>
        </w:rPr>
        <w:t>другие.</w:t>
      </w:r>
    </w:p>
    <w:p w:rsidR="00EA12C2" w:rsidRPr="006B18F6" w:rsidRDefault="00096B32" w:rsidP="006B18F6">
      <w:pPr>
        <w:pStyle w:val="1"/>
        <w:tabs>
          <w:tab w:val="left" w:pos="8789"/>
          <w:tab w:val="left" w:pos="9072"/>
        </w:tabs>
        <w:spacing w:before="0" w:line="360" w:lineRule="auto"/>
        <w:ind w:left="0" w:firstLine="720"/>
        <w:jc w:val="left"/>
      </w:pPr>
      <w:bookmarkStart w:id="43" w:name="_Toc216086754"/>
      <w:r w:rsidRPr="006B18F6">
        <w:t xml:space="preserve">Содержание обучения в 11 </w:t>
      </w:r>
      <w:r w:rsidR="00EA12C2" w:rsidRPr="006B18F6">
        <w:t xml:space="preserve"> </w:t>
      </w:r>
      <w:r w:rsidRPr="006B18F6">
        <w:t>классе.</w:t>
      </w:r>
      <w:bookmarkEnd w:id="43"/>
      <w:r w:rsidRPr="006B18F6">
        <w:t xml:space="preserve"> </w:t>
      </w:r>
    </w:p>
    <w:p w:rsidR="0082219A" w:rsidRPr="006B18F6" w:rsidRDefault="00096B32" w:rsidP="006B18F6">
      <w:pPr>
        <w:pStyle w:val="1"/>
        <w:tabs>
          <w:tab w:val="left" w:pos="8789"/>
          <w:tab w:val="left" w:pos="9072"/>
        </w:tabs>
        <w:spacing w:before="0" w:line="360" w:lineRule="auto"/>
        <w:ind w:left="0" w:firstLine="720"/>
        <w:jc w:val="left"/>
      </w:pPr>
      <w:bookmarkStart w:id="44" w:name="_Toc216086755"/>
      <w:r w:rsidRPr="006B18F6">
        <w:lastRenderedPageBreak/>
        <w:t>Литература</w:t>
      </w:r>
      <w:r w:rsidRPr="006B18F6">
        <w:rPr>
          <w:spacing w:val="-5"/>
        </w:rPr>
        <w:t xml:space="preserve"> </w:t>
      </w:r>
      <w:r w:rsidRPr="006B18F6">
        <w:t>конца</w:t>
      </w:r>
      <w:r w:rsidRPr="006B18F6">
        <w:rPr>
          <w:spacing w:val="-6"/>
        </w:rPr>
        <w:t xml:space="preserve"> </w:t>
      </w:r>
      <w:r w:rsidRPr="006B18F6">
        <w:t>XIX</w:t>
      </w:r>
      <w:r w:rsidRPr="006B18F6">
        <w:rPr>
          <w:spacing w:val="-6"/>
        </w:rPr>
        <w:t xml:space="preserve"> </w:t>
      </w:r>
      <w:r w:rsidR="00EA12C2" w:rsidRPr="006B18F6">
        <w:rPr>
          <w:spacing w:val="-6"/>
        </w:rPr>
        <w:t xml:space="preserve"> </w:t>
      </w:r>
      <w:r w:rsidRPr="006B18F6">
        <w:t>начала</w:t>
      </w:r>
      <w:r w:rsidRPr="006B18F6">
        <w:rPr>
          <w:spacing w:val="-7"/>
        </w:rPr>
        <w:t xml:space="preserve"> </w:t>
      </w:r>
      <w:r w:rsidRPr="006B18F6">
        <w:t>XX</w:t>
      </w:r>
      <w:r w:rsidRPr="006B18F6">
        <w:rPr>
          <w:spacing w:val="-7"/>
        </w:rPr>
        <w:t xml:space="preserve"> </w:t>
      </w:r>
      <w:r w:rsidRPr="006B18F6">
        <w:t>вв.</w:t>
      </w:r>
      <w:bookmarkEnd w:id="44"/>
    </w:p>
    <w:p w:rsidR="0082219A" w:rsidRPr="006B18F6" w:rsidRDefault="00096B32" w:rsidP="006B18F6">
      <w:pPr>
        <w:pStyle w:val="a3"/>
        <w:spacing w:line="360" w:lineRule="auto"/>
        <w:ind w:left="0" w:firstLine="720"/>
      </w:pPr>
      <w:r w:rsidRPr="006B18F6">
        <w:t>А.И.</w:t>
      </w:r>
      <w:r w:rsidRPr="006B18F6">
        <w:rPr>
          <w:spacing w:val="30"/>
        </w:rPr>
        <w:t xml:space="preserve"> </w:t>
      </w:r>
      <w:r w:rsidRPr="006B18F6">
        <w:t>Куприн.</w:t>
      </w:r>
      <w:r w:rsidRPr="006B18F6">
        <w:rPr>
          <w:spacing w:val="30"/>
        </w:rPr>
        <w:t xml:space="preserve"> </w:t>
      </w:r>
      <w:r w:rsidRPr="006B18F6">
        <w:t>Рассказы</w:t>
      </w:r>
      <w:r w:rsidRPr="006B18F6">
        <w:rPr>
          <w:spacing w:val="32"/>
        </w:rPr>
        <w:t xml:space="preserve"> </w:t>
      </w:r>
      <w:r w:rsidRPr="006B18F6">
        <w:t>и</w:t>
      </w:r>
      <w:r w:rsidRPr="006B18F6">
        <w:rPr>
          <w:spacing w:val="30"/>
        </w:rPr>
        <w:t xml:space="preserve"> </w:t>
      </w:r>
      <w:r w:rsidRPr="006B18F6">
        <w:t>повести</w:t>
      </w:r>
      <w:r w:rsidRPr="006B18F6">
        <w:rPr>
          <w:spacing w:val="31"/>
        </w:rPr>
        <w:t xml:space="preserve"> </w:t>
      </w:r>
      <w:r w:rsidRPr="006B18F6">
        <w:t>(одно</w:t>
      </w:r>
      <w:r w:rsidRPr="006B18F6">
        <w:rPr>
          <w:spacing w:val="30"/>
        </w:rPr>
        <w:t xml:space="preserve"> </w:t>
      </w:r>
      <w:r w:rsidRPr="006B18F6">
        <w:t>произведение</w:t>
      </w:r>
      <w:r w:rsidRPr="006B18F6">
        <w:rPr>
          <w:spacing w:val="30"/>
        </w:rPr>
        <w:t xml:space="preserve"> </w:t>
      </w:r>
      <w:r w:rsidRPr="006B18F6">
        <w:t>по</w:t>
      </w:r>
      <w:r w:rsidRPr="006B18F6">
        <w:rPr>
          <w:spacing w:val="30"/>
        </w:rPr>
        <w:t xml:space="preserve"> </w:t>
      </w:r>
      <w:r w:rsidRPr="006B18F6">
        <w:t>выбору).</w:t>
      </w:r>
      <w:r w:rsidRPr="006B18F6">
        <w:rPr>
          <w:spacing w:val="32"/>
        </w:rPr>
        <w:t xml:space="preserve"> </w:t>
      </w:r>
      <w:r w:rsidRPr="006B18F6">
        <w:t>Например,</w:t>
      </w:r>
      <w:r w:rsidRPr="006B18F6">
        <w:rPr>
          <w:spacing w:val="33"/>
        </w:rPr>
        <w:t xml:space="preserve"> </w:t>
      </w:r>
      <w:r w:rsidRPr="006B18F6">
        <w:t>"Гранатовый браслет", "Олеся" и другие.</w:t>
      </w:r>
    </w:p>
    <w:p w:rsidR="0082219A" w:rsidRPr="006B18F6" w:rsidRDefault="00096B32" w:rsidP="006B18F6">
      <w:pPr>
        <w:pStyle w:val="a3"/>
        <w:spacing w:line="360" w:lineRule="auto"/>
        <w:ind w:left="0" w:firstLine="720"/>
      </w:pPr>
      <w:r w:rsidRPr="006B18F6">
        <w:t>Л.Н.</w:t>
      </w:r>
      <w:r w:rsidRPr="006B18F6">
        <w:rPr>
          <w:spacing w:val="80"/>
        </w:rPr>
        <w:t xml:space="preserve"> </w:t>
      </w:r>
      <w:r w:rsidRPr="006B18F6">
        <w:t>Андреев.</w:t>
      </w:r>
      <w:r w:rsidRPr="006B18F6">
        <w:rPr>
          <w:spacing w:val="80"/>
        </w:rPr>
        <w:t xml:space="preserve"> </w:t>
      </w:r>
      <w:r w:rsidRPr="006B18F6">
        <w:t>Рассказы</w:t>
      </w:r>
      <w:r w:rsidRPr="006B18F6">
        <w:rPr>
          <w:spacing w:val="80"/>
        </w:rPr>
        <w:t xml:space="preserve"> </w:t>
      </w:r>
      <w:r w:rsidRPr="006B18F6">
        <w:t>и</w:t>
      </w:r>
      <w:r w:rsidRPr="006B18F6">
        <w:rPr>
          <w:spacing w:val="80"/>
        </w:rPr>
        <w:t xml:space="preserve"> </w:t>
      </w:r>
      <w:r w:rsidRPr="006B18F6">
        <w:t>повести</w:t>
      </w:r>
      <w:r w:rsidRPr="006B18F6">
        <w:rPr>
          <w:spacing w:val="80"/>
        </w:rPr>
        <w:t xml:space="preserve"> </w:t>
      </w:r>
      <w:r w:rsidRPr="006B18F6">
        <w:t>(одно</w:t>
      </w:r>
      <w:r w:rsidRPr="006B18F6">
        <w:rPr>
          <w:spacing w:val="80"/>
        </w:rPr>
        <w:t xml:space="preserve"> </w:t>
      </w:r>
      <w:r w:rsidRPr="006B18F6">
        <w:t>произведение</w:t>
      </w:r>
      <w:r w:rsidRPr="006B18F6">
        <w:rPr>
          <w:spacing w:val="80"/>
        </w:rPr>
        <w:t xml:space="preserve"> </w:t>
      </w:r>
      <w:r w:rsidRPr="006B18F6">
        <w:t>по</w:t>
      </w:r>
      <w:r w:rsidRPr="006B18F6">
        <w:rPr>
          <w:spacing w:val="80"/>
        </w:rPr>
        <w:t xml:space="preserve"> </w:t>
      </w:r>
      <w:r w:rsidRPr="006B18F6">
        <w:t>выбору).</w:t>
      </w:r>
      <w:r w:rsidRPr="006B18F6">
        <w:rPr>
          <w:spacing w:val="80"/>
        </w:rPr>
        <w:t xml:space="preserve"> </w:t>
      </w:r>
      <w:r w:rsidRPr="006B18F6">
        <w:t>Например,</w:t>
      </w:r>
      <w:r w:rsidRPr="006B18F6">
        <w:rPr>
          <w:spacing w:val="80"/>
        </w:rPr>
        <w:t xml:space="preserve"> </w:t>
      </w:r>
      <w:r w:rsidRPr="006B18F6">
        <w:t>"Иуда Искариот", "Большой шлем" и другие.</w:t>
      </w:r>
    </w:p>
    <w:p w:rsidR="0082219A" w:rsidRPr="006B18F6" w:rsidRDefault="00096B32" w:rsidP="006B18F6">
      <w:pPr>
        <w:pStyle w:val="a3"/>
        <w:spacing w:line="360" w:lineRule="auto"/>
        <w:ind w:left="0" w:firstLine="720"/>
      </w:pPr>
      <w:r w:rsidRPr="006B18F6">
        <w:t>М.</w:t>
      </w:r>
      <w:r w:rsidRPr="006B18F6">
        <w:rPr>
          <w:spacing w:val="40"/>
        </w:rPr>
        <w:t xml:space="preserve"> </w:t>
      </w:r>
      <w:r w:rsidRPr="006B18F6">
        <w:t>Горький.</w:t>
      </w:r>
      <w:r w:rsidRPr="006B18F6">
        <w:rPr>
          <w:spacing w:val="40"/>
        </w:rPr>
        <w:t xml:space="preserve"> </w:t>
      </w:r>
      <w:r w:rsidRPr="006B18F6">
        <w:t>Рассказы</w:t>
      </w:r>
      <w:r w:rsidRPr="006B18F6">
        <w:rPr>
          <w:spacing w:val="40"/>
        </w:rPr>
        <w:t xml:space="preserve"> </w:t>
      </w:r>
      <w:r w:rsidRPr="006B18F6">
        <w:t>(один</w:t>
      </w:r>
      <w:r w:rsidRPr="006B18F6">
        <w:rPr>
          <w:spacing w:val="40"/>
        </w:rPr>
        <w:t xml:space="preserve"> </w:t>
      </w:r>
      <w:r w:rsidRPr="006B18F6">
        <w:t>по</w:t>
      </w:r>
      <w:r w:rsidRPr="006B18F6">
        <w:rPr>
          <w:spacing w:val="40"/>
        </w:rPr>
        <w:t xml:space="preserve"> </w:t>
      </w:r>
      <w:r w:rsidRPr="006B18F6">
        <w:t>выбору).</w:t>
      </w:r>
      <w:r w:rsidRPr="006B18F6">
        <w:rPr>
          <w:spacing w:val="40"/>
        </w:rPr>
        <w:t xml:space="preserve"> </w:t>
      </w:r>
      <w:r w:rsidRPr="006B18F6">
        <w:t>Например,</w:t>
      </w:r>
      <w:r w:rsidRPr="006B18F6">
        <w:rPr>
          <w:spacing w:val="40"/>
        </w:rPr>
        <w:t xml:space="preserve"> </w:t>
      </w:r>
      <w:r w:rsidRPr="006B18F6">
        <w:t>"Старуха</w:t>
      </w:r>
      <w:r w:rsidRPr="006B18F6">
        <w:rPr>
          <w:spacing w:val="40"/>
        </w:rPr>
        <w:t xml:space="preserve"> </w:t>
      </w:r>
      <w:r w:rsidRPr="006B18F6">
        <w:t>Изергиль",</w:t>
      </w:r>
      <w:r w:rsidRPr="006B18F6">
        <w:rPr>
          <w:spacing w:val="40"/>
        </w:rPr>
        <w:t xml:space="preserve"> </w:t>
      </w:r>
      <w:r w:rsidRPr="006B18F6">
        <w:t>"Макар</w:t>
      </w:r>
      <w:r w:rsidRPr="006B18F6">
        <w:rPr>
          <w:spacing w:val="40"/>
        </w:rPr>
        <w:t xml:space="preserve"> </w:t>
      </w:r>
      <w:r w:rsidRPr="006B18F6">
        <w:t>Чудра", "Коновалов" и другие. Пьеса "На дне".</w:t>
      </w:r>
    </w:p>
    <w:p w:rsidR="0082219A" w:rsidRPr="006B18F6" w:rsidRDefault="00096B32" w:rsidP="006B18F6">
      <w:pPr>
        <w:pStyle w:val="a3"/>
        <w:spacing w:line="360" w:lineRule="auto"/>
        <w:ind w:left="0" w:firstLine="720"/>
        <w:jc w:val="left"/>
      </w:pPr>
      <w:r w:rsidRPr="006B18F6">
        <w:t>Стихотворения</w:t>
      </w:r>
      <w:r w:rsidRPr="006B18F6">
        <w:rPr>
          <w:spacing w:val="40"/>
        </w:rPr>
        <w:t xml:space="preserve"> </w:t>
      </w:r>
      <w:r w:rsidRPr="006B18F6">
        <w:t>поэтов</w:t>
      </w:r>
      <w:r w:rsidRPr="006B18F6">
        <w:rPr>
          <w:spacing w:val="40"/>
        </w:rPr>
        <w:t xml:space="preserve"> </w:t>
      </w:r>
      <w:r w:rsidRPr="006B18F6">
        <w:t>Серебряного</w:t>
      </w:r>
      <w:r w:rsidRPr="006B18F6">
        <w:rPr>
          <w:spacing w:val="40"/>
        </w:rPr>
        <w:t xml:space="preserve"> </w:t>
      </w:r>
      <w:r w:rsidRPr="006B18F6">
        <w:t>века</w:t>
      </w:r>
      <w:r w:rsidRPr="006B18F6">
        <w:rPr>
          <w:spacing w:val="40"/>
        </w:rPr>
        <w:t xml:space="preserve"> </w:t>
      </w:r>
      <w:r w:rsidRPr="006B18F6">
        <w:t>(не</w:t>
      </w:r>
      <w:r w:rsidRPr="006B18F6">
        <w:rPr>
          <w:spacing w:val="40"/>
        </w:rPr>
        <w:t xml:space="preserve"> </w:t>
      </w:r>
      <w:r w:rsidRPr="006B18F6">
        <w:t>менее</w:t>
      </w:r>
      <w:r w:rsidRPr="006B18F6">
        <w:rPr>
          <w:spacing w:val="40"/>
        </w:rPr>
        <w:t xml:space="preserve"> </w:t>
      </w:r>
      <w:r w:rsidRPr="006B18F6">
        <w:t>двух</w:t>
      </w:r>
      <w:r w:rsidRPr="006B18F6">
        <w:rPr>
          <w:spacing w:val="40"/>
        </w:rPr>
        <w:t xml:space="preserve"> </w:t>
      </w:r>
      <w:r w:rsidRPr="006B18F6">
        <w:t>стихотворений</w:t>
      </w:r>
      <w:r w:rsidRPr="006B18F6">
        <w:rPr>
          <w:spacing w:val="40"/>
        </w:rPr>
        <w:t xml:space="preserve"> </w:t>
      </w:r>
      <w:r w:rsidRPr="006B18F6">
        <w:t>одного</w:t>
      </w:r>
      <w:r w:rsidRPr="006B18F6">
        <w:rPr>
          <w:spacing w:val="40"/>
        </w:rPr>
        <w:t xml:space="preserve"> </w:t>
      </w:r>
      <w:r w:rsidRPr="006B18F6">
        <w:t>поэта</w:t>
      </w:r>
      <w:r w:rsidRPr="006B18F6">
        <w:rPr>
          <w:spacing w:val="40"/>
        </w:rPr>
        <w:t xml:space="preserve"> </w:t>
      </w:r>
      <w:r w:rsidRPr="006B18F6">
        <w:t>по выбору). Например, стихотворения К.Д. Бальмонта, М.А. Волошина, Н.С. Гумилева и других.</w:t>
      </w:r>
    </w:p>
    <w:p w:rsidR="0082219A" w:rsidRPr="006B18F6" w:rsidRDefault="00096B32" w:rsidP="006B18F6">
      <w:pPr>
        <w:pStyle w:val="1"/>
        <w:spacing w:before="0" w:line="360" w:lineRule="auto"/>
        <w:ind w:left="0" w:firstLine="720"/>
        <w:jc w:val="left"/>
      </w:pPr>
      <w:bookmarkStart w:id="45" w:name="_Toc216086756"/>
      <w:r w:rsidRPr="006B18F6">
        <w:t>Литература</w:t>
      </w:r>
      <w:r w:rsidRPr="006B18F6">
        <w:rPr>
          <w:spacing w:val="-4"/>
        </w:rPr>
        <w:t xml:space="preserve"> </w:t>
      </w:r>
      <w:r w:rsidRPr="006B18F6">
        <w:t>XX</w:t>
      </w:r>
      <w:r w:rsidRPr="006B18F6">
        <w:rPr>
          <w:spacing w:val="-6"/>
        </w:rPr>
        <w:t xml:space="preserve"> </w:t>
      </w:r>
      <w:r w:rsidRPr="006B18F6">
        <w:rPr>
          <w:spacing w:val="-4"/>
        </w:rPr>
        <w:t>века.</w:t>
      </w:r>
      <w:bookmarkEnd w:id="45"/>
    </w:p>
    <w:p w:rsidR="0082219A" w:rsidRPr="006B18F6" w:rsidRDefault="00096B32" w:rsidP="006B18F6">
      <w:pPr>
        <w:pStyle w:val="a3"/>
        <w:spacing w:line="360" w:lineRule="auto"/>
        <w:ind w:left="0" w:firstLine="720"/>
      </w:pPr>
      <w:r w:rsidRPr="006B18F6">
        <w:t>И.А. Бунин. Рассказы (два по выбору). Например, "Антоновские яблоки", "Чистый понедельник", "Господин из Сан-Франциско" и другие.</w:t>
      </w:r>
    </w:p>
    <w:p w:rsidR="0082219A" w:rsidRPr="006B18F6" w:rsidRDefault="00096B32" w:rsidP="006B18F6">
      <w:pPr>
        <w:pStyle w:val="a3"/>
        <w:spacing w:line="360" w:lineRule="auto"/>
        <w:ind w:left="0" w:firstLine="720"/>
      </w:pPr>
      <w:r w:rsidRPr="006B18F6">
        <w:t>А.А. Блок. Стихотворения (не менее трех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и другие. Поэма "Двенадцать".</w:t>
      </w:r>
    </w:p>
    <w:p w:rsidR="0082219A" w:rsidRPr="006B18F6" w:rsidRDefault="00096B32" w:rsidP="006B18F6">
      <w:pPr>
        <w:pStyle w:val="a3"/>
        <w:spacing w:line="360" w:lineRule="auto"/>
        <w:ind w:left="0" w:firstLine="720"/>
      </w:pPr>
      <w:r w:rsidRPr="006B18F6">
        <w:t>В.В. Маяковский. Стихотворения (не менее трех по выбору). Например, "А вы могли бы?", "Нате!", "Послушайте!", "Лиличка!", "Юбилейное", "Прозаседавшиеся", "Письмо Татьяне Яковлевой" и другие. Поэма "Облако в штанах".</w:t>
      </w:r>
    </w:p>
    <w:p w:rsidR="0082219A" w:rsidRPr="006B18F6" w:rsidRDefault="00096B32" w:rsidP="006B18F6">
      <w:pPr>
        <w:pStyle w:val="a3"/>
        <w:spacing w:line="360" w:lineRule="auto"/>
        <w:ind w:left="0" w:firstLine="720"/>
      </w:pPr>
      <w:r w:rsidRPr="006B18F6">
        <w:t>С.А. Есенин. Стихотворения (не менее трех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w:t>
      </w:r>
    </w:p>
    <w:p w:rsidR="0082219A" w:rsidRPr="006B18F6" w:rsidRDefault="00096B32" w:rsidP="006B18F6">
      <w:pPr>
        <w:pStyle w:val="a3"/>
        <w:spacing w:line="360" w:lineRule="auto"/>
        <w:ind w:left="0" w:firstLine="720"/>
      </w:pPr>
      <w:r w:rsidRPr="006B18F6">
        <w:t>О.Э.</w:t>
      </w:r>
      <w:r w:rsidRPr="006B18F6">
        <w:rPr>
          <w:spacing w:val="64"/>
        </w:rPr>
        <w:t xml:space="preserve"> </w:t>
      </w:r>
      <w:r w:rsidRPr="006B18F6">
        <w:t>Мандельштам.</w:t>
      </w:r>
      <w:r w:rsidRPr="006B18F6">
        <w:rPr>
          <w:spacing w:val="69"/>
        </w:rPr>
        <w:t xml:space="preserve"> </w:t>
      </w:r>
      <w:r w:rsidRPr="006B18F6">
        <w:t>Стихотворения</w:t>
      </w:r>
      <w:r w:rsidRPr="006B18F6">
        <w:rPr>
          <w:spacing w:val="69"/>
        </w:rPr>
        <w:t xml:space="preserve"> </w:t>
      </w:r>
      <w:r w:rsidRPr="006B18F6">
        <w:t>(не</w:t>
      </w:r>
      <w:r w:rsidRPr="006B18F6">
        <w:rPr>
          <w:spacing w:val="68"/>
        </w:rPr>
        <w:t xml:space="preserve"> </w:t>
      </w:r>
      <w:r w:rsidRPr="006B18F6">
        <w:t>менее</w:t>
      </w:r>
      <w:r w:rsidRPr="006B18F6">
        <w:rPr>
          <w:spacing w:val="68"/>
        </w:rPr>
        <w:t xml:space="preserve"> </w:t>
      </w:r>
      <w:r w:rsidRPr="006B18F6">
        <w:t>трех</w:t>
      </w:r>
      <w:r w:rsidRPr="006B18F6">
        <w:rPr>
          <w:spacing w:val="70"/>
        </w:rPr>
        <w:t xml:space="preserve"> </w:t>
      </w:r>
      <w:r w:rsidRPr="006B18F6">
        <w:t>по</w:t>
      </w:r>
      <w:r w:rsidRPr="006B18F6">
        <w:rPr>
          <w:spacing w:val="68"/>
        </w:rPr>
        <w:t xml:space="preserve"> </w:t>
      </w:r>
      <w:r w:rsidRPr="006B18F6">
        <w:t>выбору).</w:t>
      </w:r>
      <w:r w:rsidRPr="006B18F6">
        <w:rPr>
          <w:spacing w:val="70"/>
        </w:rPr>
        <w:t xml:space="preserve"> </w:t>
      </w:r>
      <w:r w:rsidRPr="006B18F6">
        <w:t>Например,</w:t>
      </w:r>
      <w:r w:rsidRPr="006B18F6">
        <w:rPr>
          <w:spacing w:val="69"/>
        </w:rPr>
        <w:t xml:space="preserve"> </w:t>
      </w:r>
      <w:r w:rsidRPr="006B18F6">
        <w:rPr>
          <w:spacing w:val="-2"/>
        </w:rPr>
        <w:t>"Бессонница.</w:t>
      </w:r>
    </w:p>
    <w:p w:rsidR="0082219A" w:rsidRPr="006B18F6" w:rsidRDefault="00096B32" w:rsidP="006B18F6">
      <w:pPr>
        <w:pStyle w:val="a3"/>
        <w:spacing w:line="360" w:lineRule="auto"/>
        <w:ind w:left="0" w:firstLine="720"/>
      </w:pPr>
      <w:r w:rsidRPr="006B18F6">
        <w:t>Гомер. Тугие паруса...", "За гремучую доблесть грядущих веков...", "Ленинград", "Мы живем, под собою не чуя страны..." и другие.</w:t>
      </w:r>
    </w:p>
    <w:p w:rsidR="0082219A" w:rsidRPr="006B18F6" w:rsidRDefault="00096B32" w:rsidP="006B18F6">
      <w:pPr>
        <w:pStyle w:val="a3"/>
        <w:spacing w:line="360" w:lineRule="auto"/>
        <w:ind w:left="0" w:firstLine="720"/>
      </w:pPr>
      <w:r w:rsidRPr="006B18F6">
        <w:t>М.И. Цветаева. Стихотворения (не менее трех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"Красною кистью..." (из цикла "Стихи о Москве") и другие.</w:t>
      </w:r>
    </w:p>
    <w:p w:rsidR="0082219A" w:rsidRPr="006B18F6" w:rsidRDefault="00096B32" w:rsidP="006B18F6">
      <w:pPr>
        <w:pStyle w:val="a3"/>
        <w:spacing w:line="360" w:lineRule="auto"/>
        <w:ind w:left="0" w:firstLine="720"/>
      </w:pPr>
      <w:r w:rsidRPr="006B18F6">
        <w:t xml:space="preserve">А.А. Ахматова.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w:t>
      </w:r>
      <w:r w:rsidRPr="006B18F6">
        <w:lastRenderedPageBreak/>
        <w:t>"Мужество", "Приморский сонет", "Родная земля" и другие. Поэма "Реквием".</w:t>
      </w:r>
    </w:p>
    <w:p w:rsidR="0082219A" w:rsidRPr="006B18F6" w:rsidRDefault="00096B32" w:rsidP="006B18F6">
      <w:pPr>
        <w:pStyle w:val="a3"/>
        <w:spacing w:line="360" w:lineRule="auto"/>
        <w:ind w:left="0" w:firstLine="720"/>
        <w:jc w:val="left"/>
      </w:pPr>
      <w:r w:rsidRPr="006B18F6">
        <w:t>Н.А.</w:t>
      </w:r>
      <w:r w:rsidRPr="006B18F6">
        <w:rPr>
          <w:spacing w:val="-6"/>
        </w:rPr>
        <w:t xml:space="preserve"> </w:t>
      </w:r>
      <w:r w:rsidRPr="006B18F6">
        <w:t>Островский.</w:t>
      </w:r>
      <w:r w:rsidRPr="006B18F6">
        <w:rPr>
          <w:spacing w:val="-5"/>
        </w:rPr>
        <w:t xml:space="preserve"> </w:t>
      </w:r>
      <w:r w:rsidRPr="006B18F6">
        <w:t>Роман</w:t>
      </w:r>
      <w:r w:rsidRPr="006B18F6">
        <w:rPr>
          <w:spacing w:val="-4"/>
        </w:rPr>
        <w:t xml:space="preserve"> </w:t>
      </w:r>
      <w:r w:rsidRPr="006B18F6">
        <w:t>"Как</w:t>
      </w:r>
      <w:r w:rsidRPr="006B18F6">
        <w:rPr>
          <w:spacing w:val="-4"/>
        </w:rPr>
        <w:t xml:space="preserve"> </w:t>
      </w:r>
      <w:r w:rsidRPr="006B18F6">
        <w:t>закалялась</w:t>
      </w:r>
      <w:r w:rsidRPr="006B18F6">
        <w:rPr>
          <w:spacing w:val="-4"/>
        </w:rPr>
        <w:t xml:space="preserve"> </w:t>
      </w:r>
      <w:r w:rsidRPr="006B18F6">
        <w:t>сталь"</w:t>
      </w:r>
      <w:r w:rsidRPr="006B18F6">
        <w:rPr>
          <w:spacing w:val="-7"/>
        </w:rPr>
        <w:t xml:space="preserve"> </w:t>
      </w:r>
      <w:r w:rsidRPr="006B18F6">
        <w:t>(избранные</w:t>
      </w:r>
      <w:r w:rsidRPr="006B18F6">
        <w:rPr>
          <w:spacing w:val="-6"/>
        </w:rPr>
        <w:t xml:space="preserve"> </w:t>
      </w:r>
      <w:r w:rsidRPr="006B18F6">
        <w:t>главы). М.А. Шолохов. Роман-эпопея "Тихий Дон" (избранные главы).</w:t>
      </w:r>
    </w:p>
    <w:p w:rsidR="0082219A" w:rsidRPr="006B18F6" w:rsidRDefault="00096B32" w:rsidP="006B18F6">
      <w:pPr>
        <w:pStyle w:val="a3"/>
        <w:spacing w:line="360" w:lineRule="auto"/>
        <w:ind w:left="0" w:firstLine="720"/>
        <w:jc w:val="left"/>
      </w:pPr>
      <w:r w:rsidRPr="006B18F6">
        <w:t>М.А.</w:t>
      </w:r>
      <w:r w:rsidRPr="006B18F6">
        <w:rPr>
          <w:spacing w:val="-4"/>
        </w:rPr>
        <w:t xml:space="preserve"> </w:t>
      </w:r>
      <w:r w:rsidRPr="006B18F6">
        <w:t>Булгаков.</w:t>
      </w:r>
      <w:r w:rsidRPr="006B18F6">
        <w:rPr>
          <w:spacing w:val="-2"/>
        </w:rPr>
        <w:t xml:space="preserve"> </w:t>
      </w:r>
      <w:r w:rsidRPr="006B18F6">
        <w:t>Романы</w:t>
      </w:r>
      <w:r w:rsidRPr="006B18F6">
        <w:rPr>
          <w:spacing w:val="-1"/>
        </w:rPr>
        <w:t xml:space="preserve"> </w:t>
      </w:r>
      <w:r w:rsidRPr="006B18F6">
        <w:t>"Белая</w:t>
      </w:r>
      <w:r w:rsidRPr="006B18F6">
        <w:rPr>
          <w:spacing w:val="-2"/>
        </w:rPr>
        <w:t xml:space="preserve"> </w:t>
      </w:r>
      <w:r w:rsidRPr="006B18F6">
        <w:t>гвардия", "Мастер</w:t>
      </w:r>
      <w:r w:rsidRPr="006B18F6">
        <w:rPr>
          <w:spacing w:val="-2"/>
        </w:rPr>
        <w:t xml:space="preserve"> </w:t>
      </w:r>
      <w:r w:rsidRPr="006B18F6">
        <w:t>и</w:t>
      </w:r>
      <w:r w:rsidRPr="006B18F6">
        <w:rPr>
          <w:spacing w:val="-2"/>
        </w:rPr>
        <w:t xml:space="preserve"> </w:t>
      </w:r>
      <w:r w:rsidRPr="006B18F6">
        <w:t>Маргарита"</w:t>
      </w:r>
      <w:r w:rsidRPr="006B18F6">
        <w:rPr>
          <w:spacing w:val="-4"/>
        </w:rPr>
        <w:t xml:space="preserve"> </w:t>
      </w:r>
      <w:r w:rsidRPr="006B18F6">
        <w:t>(один</w:t>
      </w:r>
      <w:r w:rsidRPr="006B18F6">
        <w:rPr>
          <w:spacing w:val="-1"/>
        </w:rPr>
        <w:t xml:space="preserve"> </w:t>
      </w:r>
      <w:r w:rsidRPr="006B18F6">
        <w:t>роман</w:t>
      </w:r>
      <w:r w:rsidRPr="006B18F6">
        <w:rPr>
          <w:spacing w:val="-1"/>
        </w:rPr>
        <w:t xml:space="preserve"> </w:t>
      </w:r>
      <w:r w:rsidRPr="006B18F6">
        <w:t>по</w:t>
      </w:r>
      <w:r w:rsidRPr="006B18F6">
        <w:rPr>
          <w:spacing w:val="-3"/>
        </w:rPr>
        <w:t xml:space="preserve"> </w:t>
      </w:r>
      <w:r w:rsidRPr="006B18F6">
        <w:rPr>
          <w:spacing w:val="-2"/>
        </w:rPr>
        <w:t>выбору).</w:t>
      </w:r>
    </w:p>
    <w:p w:rsidR="0082219A" w:rsidRPr="006B18F6" w:rsidRDefault="00096B32" w:rsidP="006B18F6">
      <w:pPr>
        <w:pStyle w:val="a3"/>
        <w:spacing w:line="360" w:lineRule="auto"/>
        <w:ind w:left="0" w:firstLine="720"/>
      </w:pPr>
      <w:r w:rsidRPr="006B18F6">
        <w:t>А.П. Платонов. Рассказы и повести (одно произведение по выбору). Например, "В прекрасном и яростном мире", "Котлован", "Возвращение" и другие.</w:t>
      </w:r>
    </w:p>
    <w:p w:rsidR="0082219A" w:rsidRPr="006B18F6" w:rsidRDefault="00096B32" w:rsidP="006B18F6">
      <w:pPr>
        <w:pStyle w:val="a3"/>
        <w:spacing w:line="360" w:lineRule="auto"/>
        <w:ind w:left="0" w:firstLine="720"/>
      </w:pPr>
      <w:r w:rsidRPr="006B18F6">
        <w:t>А.Т. Твардовский. Стихотворения (не менее трех по выбору). Например, "Вся суть в одном- единственном завете...", "Памяти матери" ("В краю, куда их вывезли гуртом..."), "Я знаю, никакой моей вины...", "Дробится рваный цоколь монумента..." и другие.</w:t>
      </w:r>
    </w:p>
    <w:p w:rsidR="0082219A" w:rsidRPr="006B18F6" w:rsidRDefault="00096B32" w:rsidP="006B18F6">
      <w:pPr>
        <w:pStyle w:val="a3"/>
        <w:spacing w:line="360" w:lineRule="auto"/>
        <w:ind w:left="0" w:firstLine="720"/>
      </w:pPr>
      <w:r w:rsidRPr="006B18F6">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других.</w:t>
      </w:r>
    </w:p>
    <w:p w:rsidR="0082219A" w:rsidRPr="006B18F6" w:rsidRDefault="00096B32" w:rsidP="006B18F6">
      <w:pPr>
        <w:pStyle w:val="a3"/>
        <w:spacing w:line="360" w:lineRule="auto"/>
        <w:ind w:left="0" w:firstLine="720"/>
      </w:pPr>
      <w:r w:rsidRPr="006B18F6">
        <w:t>А.А.</w:t>
      </w:r>
      <w:r w:rsidRPr="006B18F6">
        <w:rPr>
          <w:spacing w:val="-3"/>
        </w:rPr>
        <w:t xml:space="preserve"> </w:t>
      </w:r>
      <w:r w:rsidRPr="006B18F6">
        <w:t xml:space="preserve">Фадеев "Молодая </w:t>
      </w:r>
      <w:r w:rsidRPr="006B18F6">
        <w:rPr>
          <w:spacing w:val="-2"/>
        </w:rPr>
        <w:t>гвардия".</w:t>
      </w:r>
    </w:p>
    <w:p w:rsidR="0082219A" w:rsidRPr="006B18F6" w:rsidRDefault="00096B32" w:rsidP="006B18F6">
      <w:pPr>
        <w:pStyle w:val="a3"/>
        <w:spacing w:line="360" w:lineRule="auto"/>
        <w:ind w:left="0" w:firstLine="720"/>
      </w:pPr>
      <w:r w:rsidRPr="006B18F6">
        <w:t>В.О.</w:t>
      </w:r>
      <w:r w:rsidRPr="006B18F6">
        <w:rPr>
          <w:spacing w:val="-4"/>
        </w:rPr>
        <w:t xml:space="preserve"> </w:t>
      </w:r>
      <w:r w:rsidRPr="006B18F6">
        <w:t>Богомолов "В</w:t>
      </w:r>
      <w:r w:rsidRPr="006B18F6">
        <w:rPr>
          <w:spacing w:val="-2"/>
        </w:rPr>
        <w:t xml:space="preserve"> </w:t>
      </w:r>
      <w:r w:rsidRPr="006B18F6">
        <w:t>августе</w:t>
      </w:r>
      <w:r w:rsidRPr="006B18F6">
        <w:rPr>
          <w:spacing w:val="-3"/>
        </w:rPr>
        <w:t xml:space="preserve"> </w:t>
      </w:r>
      <w:r w:rsidRPr="006B18F6">
        <w:t>сорок</w:t>
      </w:r>
      <w:r w:rsidRPr="006B18F6">
        <w:rPr>
          <w:spacing w:val="-2"/>
        </w:rPr>
        <w:t xml:space="preserve"> четвертого".</w:t>
      </w:r>
    </w:p>
    <w:p w:rsidR="0082219A" w:rsidRPr="006B18F6" w:rsidRDefault="00096B32" w:rsidP="006B18F6">
      <w:pPr>
        <w:pStyle w:val="a3"/>
        <w:spacing w:line="360" w:lineRule="auto"/>
        <w:ind w:left="0" w:firstLine="720"/>
      </w:pPr>
      <w:r w:rsidRPr="006B18F6">
        <w:t>Поэзия о Великой Отечественной войне. Стихотворения (по одному</w:t>
      </w:r>
      <w:r w:rsidRPr="006B18F6">
        <w:rPr>
          <w:spacing w:val="-3"/>
        </w:rPr>
        <w:t xml:space="preserve"> </w:t>
      </w:r>
      <w:r w:rsidRPr="006B18F6">
        <w:t>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82219A" w:rsidRPr="006B18F6" w:rsidRDefault="00096B32" w:rsidP="006B18F6">
      <w:pPr>
        <w:pStyle w:val="a3"/>
        <w:spacing w:line="360" w:lineRule="auto"/>
        <w:ind w:left="0" w:firstLine="720"/>
      </w:pPr>
      <w:r w:rsidRPr="006B18F6">
        <w:t>Драматургия</w:t>
      </w:r>
      <w:r w:rsidRPr="006B18F6">
        <w:rPr>
          <w:spacing w:val="55"/>
          <w:w w:val="150"/>
        </w:rPr>
        <w:t xml:space="preserve"> </w:t>
      </w:r>
      <w:r w:rsidRPr="006B18F6">
        <w:t>о</w:t>
      </w:r>
      <w:r w:rsidRPr="006B18F6">
        <w:rPr>
          <w:spacing w:val="58"/>
          <w:w w:val="150"/>
        </w:rPr>
        <w:t xml:space="preserve"> </w:t>
      </w:r>
      <w:r w:rsidRPr="006B18F6">
        <w:t>Великой</w:t>
      </w:r>
      <w:r w:rsidRPr="006B18F6">
        <w:rPr>
          <w:spacing w:val="59"/>
          <w:w w:val="150"/>
        </w:rPr>
        <w:t xml:space="preserve"> </w:t>
      </w:r>
      <w:r w:rsidRPr="006B18F6">
        <w:t>Отечественной</w:t>
      </w:r>
      <w:r w:rsidRPr="006B18F6">
        <w:rPr>
          <w:spacing w:val="59"/>
          <w:w w:val="150"/>
        </w:rPr>
        <w:t xml:space="preserve"> </w:t>
      </w:r>
      <w:r w:rsidRPr="006B18F6">
        <w:t>войне.</w:t>
      </w:r>
      <w:r w:rsidRPr="006B18F6">
        <w:rPr>
          <w:spacing w:val="58"/>
          <w:w w:val="150"/>
        </w:rPr>
        <w:t xml:space="preserve"> </w:t>
      </w:r>
      <w:r w:rsidRPr="006B18F6">
        <w:t>Пьесы</w:t>
      </w:r>
      <w:r w:rsidRPr="006B18F6">
        <w:rPr>
          <w:spacing w:val="57"/>
          <w:w w:val="150"/>
        </w:rPr>
        <w:t xml:space="preserve"> </w:t>
      </w:r>
      <w:r w:rsidRPr="006B18F6">
        <w:t>(одно</w:t>
      </w:r>
      <w:r w:rsidRPr="006B18F6">
        <w:rPr>
          <w:spacing w:val="57"/>
          <w:w w:val="150"/>
        </w:rPr>
        <w:t xml:space="preserve"> </w:t>
      </w:r>
      <w:r w:rsidRPr="006B18F6">
        <w:t>произведение</w:t>
      </w:r>
      <w:r w:rsidRPr="006B18F6">
        <w:rPr>
          <w:spacing w:val="59"/>
          <w:w w:val="150"/>
        </w:rPr>
        <w:t xml:space="preserve"> </w:t>
      </w:r>
      <w:r w:rsidRPr="006B18F6">
        <w:t>по</w:t>
      </w:r>
      <w:r w:rsidRPr="006B18F6">
        <w:rPr>
          <w:spacing w:val="55"/>
          <w:w w:val="150"/>
        </w:rPr>
        <w:t xml:space="preserve"> </w:t>
      </w:r>
      <w:r w:rsidRPr="006B18F6">
        <w:rPr>
          <w:spacing w:val="-2"/>
        </w:rPr>
        <w:t>выбору).</w:t>
      </w:r>
    </w:p>
    <w:p w:rsidR="0082219A" w:rsidRPr="006B18F6" w:rsidRDefault="00096B32" w:rsidP="006B18F6">
      <w:pPr>
        <w:pStyle w:val="a3"/>
        <w:spacing w:line="360" w:lineRule="auto"/>
        <w:ind w:left="0" w:firstLine="720"/>
      </w:pPr>
      <w:r w:rsidRPr="006B18F6">
        <w:t>Например,</w:t>
      </w:r>
      <w:r w:rsidRPr="006B18F6">
        <w:rPr>
          <w:spacing w:val="-3"/>
        </w:rPr>
        <w:t xml:space="preserve"> </w:t>
      </w:r>
      <w:r w:rsidRPr="006B18F6">
        <w:t>В.С.</w:t>
      </w:r>
      <w:r w:rsidRPr="006B18F6">
        <w:rPr>
          <w:spacing w:val="-2"/>
        </w:rPr>
        <w:t xml:space="preserve"> </w:t>
      </w:r>
      <w:r w:rsidRPr="006B18F6">
        <w:t>Розов</w:t>
      </w:r>
      <w:r w:rsidRPr="006B18F6">
        <w:rPr>
          <w:spacing w:val="-2"/>
        </w:rPr>
        <w:t xml:space="preserve"> </w:t>
      </w:r>
      <w:r w:rsidRPr="006B18F6">
        <w:t>"Вечно</w:t>
      </w:r>
      <w:r w:rsidRPr="006B18F6">
        <w:rPr>
          <w:spacing w:val="-2"/>
        </w:rPr>
        <w:t xml:space="preserve"> </w:t>
      </w:r>
      <w:r w:rsidRPr="006B18F6">
        <w:t>живые"</w:t>
      </w:r>
      <w:r w:rsidRPr="006B18F6">
        <w:rPr>
          <w:spacing w:val="-4"/>
        </w:rPr>
        <w:t xml:space="preserve"> </w:t>
      </w:r>
      <w:r w:rsidRPr="006B18F6">
        <w:t>и</w:t>
      </w:r>
      <w:r w:rsidRPr="006B18F6">
        <w:rPr>
          <w:spacing w:val="-1"/>
        </w:rPr>
        <w:t xml:space="preserve"> </w:t>
      </w:r>
      <w:r w:rsidRPr="006B18F6">
        <w:rPr>
          <w:spacing w:val="-2"/>
        </w:rPr>
        <w:t>другие.</w:t>
      </w:r>
    </w:p>
    <w:p w:rsidR="0082219A" w:rsidRPr="006B18F6" w:rsidRDefault="00096B32" w:rsidP="006B18F6">
      <w:pPr>
        <w:pStyle w:val="a3"/>
        <w:spacing w:line="360" w:lineRule="auto"/>
        <w:ind w:left="0" w:firstLine="720"/>
      </w:pPr>
      <w:r w:rsidRPr="006B18F6">
        <w:t xml:space="preserve">Б.Л. Пастернак. Стихотворения (не менее трех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и </w:t>
      </w:r>
      <w:r w:rsidRPr="006B18F6">
        <w:rPr>
          <w:spacing w:val="-2"/>
        </w:rPr>
        <w:t>другие.</w:t>
      </w:r>
    </w:p>
    <w:p w:rsidR="0082219A" w:rsidRPr="006B18F6" w:rsidRDefault="008061BE" w:rsidP="006B18F6">
      <w:pPr>
        <w:pStyle w:val="a3"/>
        <w:spacing w:line="360" w:lineRule="auto"/>
        <w:ind w:left="0" w:firstLine="720"/>
      </w:pPr>
      <w:r w:rsidRPr="006B18F6">
        <w:t xml:space="preserve"> </w:t>
      </w:r>
      <w:r w:rsidR="00096B32" w:rsidRPr="006B18F6">
        <w:t>А.И. Солженицын. Произведения "Один день Ивана Денисовича", "Архипелаг ГУЛАГ" (фрагменты книги по выбору, например, глава "Поэзия под плитой, правда под камнем" и другие).</w:t>
      </w:r>
    </w:p>
    <w:p w:rsidR="0082219A" w:rsidRPr="006B18F6" w:rsidRDefault="00096B32" w:rsidP="006B18F6">
      <w:pPr>
        <w:pStyle w:val="a3"/>
        <w:spacing w:line="360" w:lineRule="auto"/>
        <w:ind w:left="0" w:firstLine="720"/>
      </w:pPr>
      <w:r w:rsidRPr="006B18F6">
        <w:t>В.М. Шукшин. Рассказы (не менее двух по выбору). Например, "Срезал", "Обида", "Микроскоп", "Мастер", "Крепкий мужик", "Сапожки" и другие.</w:t>
      </w:r>
    </w:p>
    <w:p w:rsidR="0082219A" w:rsidRPr="006B18F6" w:rsidRDefault="00096B32" w:rsidP="006B18F6">
      <w:pPr>
        <w:pStyle w:val="a3"/>
        <w:spacing w:line="360" w:lineRule="auto"/>
        <w:ind w:left="0" w:firstLine="720"/>
      </w:pPr>
      <w:r w:rsidRPr="006B18F6">
        <w:t xml:space="preserve">В.Г. Распутин. Рассказы и повести (одно произведение по выбору). Например, "Живи </w:t>
      </w:r>
      <w:r w:rsidRPr="006B18F6">
        <w:lastRenderedPageBreak/>
        <w:t>и помни", "Прощание с Матерой" и другие.</w:t>
      </w:r>
    </w:p>
    <w:p w:rsidR="0082219A" w:rsidRPr="006B18F6" w:rsidRDefault="00096B32" w:rsidP="006B18F6">
      <w:pPr>
        <w:pStyle w:val="a3"/>
        <w:spacing w:line="360" w:lineRule="auto"/>
        <w:ind w:left="0" w:firstLine="720"/>
      </w:pPr>
      <w:r w:rsidRPr="006B18F6">
        <w:t>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и другие.</w:t>
      </w:r>
    </w:p>
    <w:p w:rsidR="0082219A" w:rsidRPr="006B18F6" w:rsidRDefault="00096B32" w:rsidP="006B18F6">
      <w:pPr>
        <w:pStyle w:val="a3"/>
        <w:spacing w:line="360" w:lineRule="auto"/>
        <w:ind w:left="0" w:firstLine="720"/>
      </w:pPr>
      <w:r w:rsidRPr="006B18F6">
        <w:t>И.А. Бродский. Стихотворения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rsidR="0082219A" w:rsidRPr="006B18F6" w:rsidRDefault="00096B32" w:rsidP="006B18F6">
      <w:pPr>
        <w:pStyle w:val="1"/>
        <w:spacing w:before="0" w:line="360" w:lineRule="auto"/>
        <w:ind w:left="0" w:firstLine="720"/>
      </w:pPr>
      <w:bookmarkStart w:id="46" w:name="_Toc216086757"/>
      <w:r w:rsidRPr="006B18F6">
        <w:t>Литература</w:t>
      </w:r>
      <w:r w:rsidRPr="006B18F6">
        <w:rPr>
          <w:spacing w:val="-4"/>
        </w:rPr>
        <w:t xml:space="preserve"> </w:t>
      </w:r>
      <w:r w:rsidRPr="006B18F6">
        <w:t>второй</w:t>
      </w:r>
      <w:r w:rsidRPr="006B18F6">
        <w:rPr>
          <w:spacing w:val="-2"/>
        </w:rPr>
        <w:t xml:space="preserve"> </w:t>
      </w:r>
      <w:r w:rsidRPr="006B18F6">
        <w:t>половины</w:t>
      </w:r>
      <w:r w:rsidRPr="006B18F6">
        <w:rPr>
          <w:spacing w:val="-4"/>
        </w:rPr>
        <w:t xml:space="preserve"> </w:t>
      </w:r>
      <w:r w:rsidRPr="006B18F6">
        <w:t>XX</w:t>
      </w:r>
      <w:r w:rsidRPr="006B18F6">
        <w:rPr>
          <w:spacing w:val="-5"/>
        </w:rPr>
        <w:t xml:space="preserve"> </w:t>
      </w:r>
      <w:r w:rsidRPr="006B18F6">
        <w:t>-</w:t>
      </w:r>
      <w:r w:rsidRPr="006B18F6">
        <w:rPr>
          <w:spacing w:val="-5"/>
        </w:rPr>
        <w:t xml:space="preserve"> </w:t>
      </w:r>
      <w:r w:rsidRPr="006B18F6">
        <w:t>начала</w:t>
      </w:r>
      <w:r w:rsidRPr="006B18F6">
        <w:rPr>
          <w:spacing w:val="-4"/>
        </w:rPr>
        <w:t xml:space="preserve"> </w:t>
      </w:r>
      <w:r w:rsidRPr="006B18F6">
        <w:t>XXI</w:t>
      </w:r>
      <w:r w:rsidRPr="006B18F6">
        <w:rPr>
          <w:spacing w:val="-4"/>
        </w:rPr>
        <w:t xml:space="preserve"> </w:t>
      </w:r>
      <w:r w:rsidRPr="006B18F6">
        <w:rPr>
          <w:spacing w:val="-5"/>
        </w:rPr>
        <w:t>вв.</w:t>
      </w:r>
      <w:bookmarkEnd w:id="46"/>
    </w:p>
    <w:p w:rsidR="0082219A" w:rsidRPr="006B18F6" w:rsidRDefault="00096B32" w:rsidP="006B18F6">
      <w:pPr>
        <w:pStyle w:val="a3"/>
        <w:spacing w:line="360" w:lineRule="auto"/>
        <w:ind w:left="0" w:firstLine="720"/>
      </w:pPr>
      <w:r w:rsidRPr="006B18F6">
        <w:t>Проза второй половины XX - начала XXI вв. Рассказы, повести, романы (по одному произведению не менее чем двух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Ф.А. Искандер (роман в рассказах "Сандро из Чегема" (фрагменты); Ю.П. Казаков (рассказы "Северный</w:t>
      </w:r>
      <w:r w:rsidRPr="006B18F6">
        <w:rPr>
          <w:spacing w:val="80"/>
        </w:rPr>
        <w:t xml:space="preserve"> </w:t>
      </w:r>
      <w:r w:rsidRPr="006B18F6">
        <w:t xml:space="preserve">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 и </w:t>
      </w:r>
      <w:r w:rsidRPr="006B18F6">
        <w:rPr>
          <w:spacing w:val="-2"/>
        </w:rPr>
        <w:t>другие.</w:t>
      </w:r>
    </w:p>
    <w:p w:rsidR="0082219A" w:rsidRPr="006B18F6" w:rsidRDefault="00096B32" w:rsidP="006B18F6">
      <w:pPr>
        <w:pStyle w:val="a3"/>
        <w:spacing w:line="360" w:lineRule="auto"/>
        <w:ind w:left="0" w:firstLine="720"/>
      </w:pPr>
      <w:r w:rsidRPr="006B18F6">
        <w:t>Поэзия второй половины XX - начала XXI вв.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 и других.</w:t>
      </w:r>
    </w:p>
    <w:p w:rsidR="0082219A" w:rsidRPr="006B18F6" w:rsidRDefault="00096B32" w:rsidP="006B18F6">
      <w:pPr>
        <w:pStyle w:val="a3"/>
        <w:spacing w:line="360" w:lineRule="auto"/>
        <w:ind w:left="0" w:firstLine="720"/>
      </w:pPr>
      <w:r w:rsidRPr="006B18F6">
        <w:t>Драматургия второй половины XX - начала XXI вв. Пьесы (произведение одного из драматургов по выбору). Например, А.Н. Арбузов "Иркутская история"; А.В. Вампилов "Старший сын" и других.</w:t>
      </w:r>
    </w:p>
    <w:p w:rsidR="0082219A" w:rsidRPr="006B18F6" w:rsidRDefault="00096B32" w:rsidP="006B18F6">
      <w:pPr>
        <w:pStyle w:val="1"/>
        <w:spacing w:before="0" w:line="360" w:lineRule="auto"/>
        <w:ind w:left="0" w:firstLine="720"/>
      </w:pPr>
      <w:bookmarkStart w:id="47" w:name="_Toc216086758"/>
      <w:r w:rsidRPr="006B18F6">
        <w:t>Литература</w:t>
      </w:r>
      <w:r w:rsidRPr="006B18F6">
        <w:rPr>
          <w:spacing w:val="-3"/>
        </w:rPr>
        <w:t xml:space="preserve"> </w:t>
      </w:r>
      <w:r w:rsidRPr="006B18F6">
        <w:t>народов</w:t>
      </w:r>
      <w:r w:rsidRPr="006B18F6">
        <w:rPr>
          <w:spacing w:val="-3"/>
        </w:rPr>
        <w:t xml:space="preserve"> </w:t>
      </w:r>
      <w:r w:rsidRPr="006B18F6">
        <w:rPr>
          <w:spacing w:val="-2"/>
        </w:rPr>
        <w:t>России.</w:t>
      </w:r>
      <w:bookmarkEnd w:id="47"/>
    </w:p>
    <w:p w:rsidR="0082219A" w:rsidRPr="006B18F6" w:rsidRDefault="00096B32" w:rsidP="006B18F6">
      <w:pPr>
        <w:pStyle w:val="a3"/>
        <w:spacing w:line="360" w:lineRule="auto"/>
        <w:ind w:left="0" w:firstLine="720"/>
      </w:pPr>
      <w:r w:rsidRPr="006B18F6">
        <w:t>Рассказы, повести, стихотворения (одно произведение по выбору). Например, рассказ Ю. Рытхэу</w:t>
      </w:r>
      <w:r w:rsidRPr="006B18F6">
        <w:rPr>
          <w:spacing w:val="-5"/>
        </w:rPr>
        <w:t xml:space="preserve"> </w:t>
      </w:r>
      <w:r w:rsidRPr="006B18F6">
        <w:t>"Хранитель огня";</w:t>
      </w:r>
      <w:r w:rsidRPr="006B18F6">
        <w:rPr>
          <w:spacing w:val="-1"/>
        </w:rPr>
        <w:t xml:space="preserve"> </w:t>
      </w:r>
      <w:r w:rsidRPr="006B18F6">
        <w:t>повесть Ю.</w:t>
      </w:r>
      <w:r w:rsidRPr="006B18F6">
        <w:rPr>
          <w:spacing w:val="-2"/>
        </w:rPr>
        <w:t xml:space="preserve"> </w:t>
      </w:r>
      <w:r w:rsidRPr="006B18F6">
        <w:t>Шесталова</w:t>
      </w:r>
      <w:r w:rsidRPr="006B18F6">
        <w:rPr>
          <w:spacing w:val="-4"/>
        </w:rPr>
        <w:t xml:space="preserve"> </w:t>
      </w:r>
      <w:r w:rsidRPr="006B18F6">
        <w:t>"Синий ветер</w:t>
      </w:r>
      <w:r w:rsidRPr="006B18F6">
        <w:rPr>
          <w:spacing w:val="-2"/>
        </w:rPr>
        <w:t xml:space="preserve"> </w:t>
      </w:r>
      <w:r w:rsidRPr="006B18F6">
        <w:t>каслания"</w:t>
      </w:r>
      <w:r w:rsidRPr="006B18F6">
        <w:rPr>
          <w:spacing w:val="-3"/>
        </w:rPr>
        <w:t xml:space="preserve"> </w:t>
      </w:r>
      <w:r w:rsidRPr="006B18F6">
        <w:t>и другие;</w:t>
      </w:r>
      <w:r w:rsidRPr="006B18F6">
        <w:rPr>
          <w:spacing w:val="-1"/>
        </w:rPr>
        <w:t xml:space="preserve"> </w:t>
      </w:r>
      <w:r w:rsidRPr="006B18F6">
        <w:t>стихотворения Г. Айги, Р. Гамзатова, М. Джалиля, М. Карима, Д. Кугультинова, К. Кулиева и других.</w:t>
      </w:r>
    </w:p>
    <w:p w:rsidR="0082219A" w:rsidRPr="006B18F6" w:rsidRDefault="00096B32" w:rsidP="006B18F6">
      <w:pPr>
        <w:pStyle w:val="1"/>
        <w:spacing w:before="0" w:line="360" w:lineRule="auto"/>
        <w:ind w:left="0" w:firstLine="720"/>
      </w:pPr>
      <w:bookmarkStart w:id="48" w:name="_Toc216086759"/>
      <w:r w:rsidRPr="006B18F6">
        <w:t>Зарубежная</w:t>
      </w:r>
      <w:r w:rsidRPr="006B18F6">
        <w:rPr>
          <w:spacing w:val="-6"/>
        </w:rPr>
        <w:t xml:space="preserve"> </w:t>
      </w:r>
      <w:r w:rsidRPr="006B18F6">
        <w:rPr>
          <w:spacing w:val="-2"/>
        </w:rPr>
        <w:t>литература.</w:t>
      </w:r>
      <w:bookmarkEnd w:id="48"/>
    </w:p>
    <w:p w:rsidR="0082219A" w:rsidRPr="006B18F6" w:rsidRDefault="00096B32" w:rsidP="006B18F6">
      <w:pPr>
        <w:pStyle w:val="a3"/>
        <w:spacing w:line="360" w:lineRule="auto"/>
        <w:ind w:left="0" w:firstLine="720"/>
      </w:pPr>
      <w:r w:rsidRPr="006B18F6">
        <w:t>Зарубежная проза XX века (одно произведение по выбору). Например, произведения Р. Брэдбери</w:t>
      </w:r>
      <w:r w:rsidRPr="006B18F6">
        <w:rPr>
          <w:spacing w:val="76"/>
        </w:rPr>
        <w:t xml:space="preserve"> </w:t>
      </w:r>
      <w:r w:rsidRPr="006B18F6">
        <w:t>"451</w:t>
      </w:r>
      <w:r w:rsidRPr="006B18F6">
        <w:rPr>
          <w:spacing w:val="76"/>
        </w:rPr>
        <w:t xml:space="preserve"> </w:t>
      </w:r>
      <w:r w:rsidRPr="006B18F6">
        <w:t>градус</w:t>
      </w:r>
      <w:r w:rsidRPr="006B18F6">
        <w:rPr>
          <w:spacing w:val="79"/>
        </w:rPr>
        <w:t xml:space="preserve"> </w:t>
      </w:r>
      <w:r w:rsidRPr="006B18F6">
        <w:t>по</w:t>
      </w:r>
      <w:r w:rsidRPr="006B18F6">
        <w:rPr>
          <w:spacing w:val="76"/>
        </w:rPr>
        <w:t xml:space="preserve"> </w:t>
      </w:r>
      <w:r w:rsidRPr="006B18F6">
        <w:t>Фаренгейту";</w:t>
      </w:r>
      <w:r w:rsidRPr="006B18F6">
        <w:rPr>
          <w:spacing w:val="76"/>
        </w:rPr>
        <w:t xml:space="preserve"> </w:t>
      </w:r>
      <w:r w:rsidRPr="006B18F6">
        <w:t>Э.М.</w:t>
      </w:r>
      <w:r w:rsidRPr="006B18F6">
        <w:rPr>
          <w:spacing w:val="76"/>
        </w:rPr>
        <w:t xml:space="preserve"> </w:t>
      </w:r>
      <w:r w:rsidRPr="006B18F6">
        <w:t>Ремарка</w:t>
      </w:r>
      <w:r w:rsidRPr="006B18F6">
        <w:rPr>
          <w:spacing w:val="76"/>
        </w:rPr>
        <w:t xml:space="preserve"> </w:t>
      </w:r>
      <w:r w:rsidRPr="006B18F6">
        <w:t>"Три</w:t>
      </w:r>
      <w:r w:rsidRPr="006B18F6">
        <w:rPr>
          <w:spacing w:val="76"/>
        </w:rPr>
        <w:t xml:space="preserve"> </w:t>
      </w:r>
      <w:r w:rsidRPr="006B18F6">
        <w:t>товарища";</w:t>
      </w:r>
      <w:r w:rsidRPr="006B18F6">
        <w:rPr>
          <w:spacing w:val="76"/>
        </w:rPr>
        <w:t xml:space="preserve"> </w:t>
      </w:r>
      <w:r w:rsidRPr="006B18F6">
        <w:t>Д.</w:t>
      </w:r>
      <w:r w:rsidRPr="006B18F6">
        <w:rPr>
          <w:spacing w:val="76"/>
        </w:rPr>
        <w:t xml:space="preserve"> </w:t>
      </w:r>
      <w:r w:rsidRPr="006B18F6">
        <w:t>Сэлинджера</w:t>
      </w:r>
      <w:r w:rsidRPr="006B18F6">
        <w:rPr>
          <w:spacing w:val="75"/>
        </w:rPr>
        <w:t xml:space="preserve"> </w:t>
      </w:r>
      <w:r w:rsidRPr="006B18F6">
        <w:t>"Над</w:t>
      </w:r>
      <w:r w:rsidR="00EA12C2" w:rsidRPr="006B18F6">
        <w:t xml:space="preserve"> </w:t>
      </w:r>
      <w:r w:rsidR="008061BE" w:rsidRPr="006B18F6">
        <w:t xml:space="preserve"> </w:t>
      </w:r>
      <w:r w:rsidRPr="006B18F6">
        <w:t>пропастью</w:t>
      </w:r>
      <w:r w:rsidRPr="006B18F6">
        <w:rPr>
          <w:spacing w:val="-4"/>
        </w:rPr>
        <w:t xml:space="preserve"> </w:t>
      </w:r>
      <w:r w:rsidRPr="006B18F6">
        <w:t>во</w:t>
      </w:r>
      <w:r w:rsidRPr="006B18F6">
        <w:rPr>
          <w:spacing w:val="-3"/>
        </w:rPr>
        <w:t xml:space="preserve"> </w:t>
      </w:r>
      <w:r w:rsidRPr="006B18F6">
        <w:t>ржи";</w:t>
      </w:r>
      <w:r w:rsidRPr="006B18F6">
        <w:rPr>
          <w:spacing w:val="-2"/>
        </w:rPr>
        <w:t xml:space="preserve"> </w:t>
      </w:r>
      <w:r w:rsidRPr="006B18F6">
        <w:t>Г.</w:t>
      </w:r>
      <w:r w:rsidRPr="006B18F6">
        <w:rPr>
          <w:spacing w:val="-4"/>
        </w:rPr>
        <w:t xml:space="preserve"> </w:t>
      </w:r>
      <w:r w:rsidRPr="006B18F6">
        <w:t>Уэллса</w:t>
      </w:r>
      <w:r w:rsidRPr="006B18F6">
        <w:rPr>
          <w:spacing w:val="-3"/>
        </w:rPr>
        <w:t xml:space="preserve"> </w:t>
      </w:r>
      <w:r w:rsidRPr="006B18F6">
        <w:t>"Машина</w:t>
      </w:r>
      <w:r w:rsidRPr="006B18F6">
        <w:rPr>
          <w:spacing w:val="-3"/>
        </w:rPr>
        <w:t xml:space="preserve"> </w:t>
      </w:r>
      <w:r w:rsidRPr="006B18F6">
        <w:t>времени";</w:t>
      </w:r>
      <w:r w:rsidRPr="006B18F6">
        <w:rPr>
          <w:spacing w:val="-2"/>
        </w:rPr>
        <w:t xml:space="preserve"> </w:t>
      </w:r>
      <w:r w:rsidRPr="006B18F6">
        <w:t>Э.</w:t>
      </w:r>
      <w:r w:rsidRPr="006B18F6">
        <w:rPr>
          <w:spacing w:val="-3"/>
        </w:rPr>
        <w:t xml:space="preserve"> </w:t>
      </w:r>
      <w:r w:rsidRPr="006B18F6">
        <w:t>Хемингуэя</w:t>
      </w:r>
      <w:r w:rsidRPr="006B18F6">
        <w:rPr>
          <w:spacing w:val="-2"/>
        </w:rPr>
        <w:t xml:space="preserve"> </w:t>
      </w:r>
      <w:r w:rsidRPr="006B18F6">
        <w:t>"Старик</w:t>
      </w:r>
      <w:r w:rsidRPr="006B18F6">
        <w:rPr>
          <w:spacing w:val="-1"/>
        </w:rPr>
        <w:t xml:space="preserve"> </w:t>
      </w:r>
      <w:r w:rsidRPr="006B18F6">
        <w:t>и</w:t>
      </w:r>
      <w:r w:rsidRPr="006B18F6">
        <w:rPr>
          <w:spacing w:val="-2"/>
        </w:rPr>
        <w:t xml:space="preserve"> </w:t>
      </w:r>
      <w:r w:rsidRPr="006B18F6">
        <w:t>море"</w:t>
      </w:r>
      <w:r w:rsidRPr="006B18F6">
        <w:rPr>
          <w:spacing w:val="-4"/>
        </w:rPr>
        <w:t xml:space="preserve"> </w:t>
      </w:r>
      <w:r w:rsidRPr="006B18F6">
        <w:t>и</w:t>
      </w:r>
      <w:r w:rsidRPr="006B18F6">
        <w:rPr>
          <w:spacing w:val="-1"/>
        </w:rPr>
        <w:t xml:space="preserve"> </w:t>
      </w:r>
      <w:r w:rsidRPr="006B18F6">
        <w:rPr>
          <w:spacing w:val="-2"/>
        </w:rPr>
        <w:t>другие.</w:t>
      </w:r>
    </w:p>
    <w:p w:rsidR="0082219A" w:rsidRPr="006B18F6" w:rsidRDefault="00096B32" w:rsidP="006B18F6">
      <w:pPr>
        <w:pStyle w:val="a3"/>
        <w:spacing w:line="360" w:lineRule="auto"/>
        <w:ind w:left="0" w:firstLine="720"/>
      </w:pPr>
      <w:r w:rsidRPr="006B18F6">
        <w:lastRenderedPageBreak/>
        <w:t>Зарубежная</w:t>
      </w:r>
      <w:r w:rsidRPr="006B18F6">
        <w:rPr>
          <w:spacing w:val="45"/>
        </w:rPr>
        <w:t xml:space="preserve"> </w:t>
      </w:r>
      <w:r w:rsidRPr="006B18F6">
        <w:t>поэзия</w:t>
      </w:r>
      <w:r w:rsidRPr="006B18F6">
        <w:rPr>
          <w:spacing w:val="46"/>
        </w:rPr>
        <w:t xml:space="preserve"> </w:t>
      </w:r>
      <w:r w:rsidRPr="006B18F6">
        <w:t>XX</w:t>
      </w:r>
      <w:r w:rsidRPr="006B18F6">
        <w:rPr>
          <w:spacing w:val="46"/>
        </w:rPr>
        <w:t xml:space="preserve"> </w:t>
      </w:r>
      <w:r w:rsidRPr="006B18F6">
        <w:t>века</w:t>
      </w:r>
      <w:r w:rsidRPr="006B18F6">
        <w:rPr>
          <w:spacing w:val="44"/>
        </w:rPr>
        <w:t xml:space="preserve"> </w:t>
      </w:r>
      <w:r w:rsidRPr="006B18F6">
        <w:t>(не</w:t>
      </w:r>
      <w:r w:rsidRPr="006B18F6">
        <w:rPr>
          <w:spacing w:val="45"/>
        </w:rPr>
        <w:t xml:space="preserve"> </w:t>
      </w:r>
      <w:r w:rsidRPr="006B18F6">
        <w:t>менее</w:t>
      </w:r>
      <w:r w:rsidRPr="006B18F6">
        <w:rPr>
          <w:spacing w:val="45"/>
        </w:rPr>
        <w:t xml:space="preserve"> </w:t>
      </w:r>
      <w:r w:rsidRPr="006B18F6">
        <w:t>двух</w:t>
      </w:r>
      <w:r w:rsidRPr="006B18F6">
        <w:rPr>
          <w:spacing w:val="50"/>
        </w:rPr>
        <w:t xml:space="preserve"> </w:t>
      </w:r>
      <w:r w:rsidRPr="006B18F6">
        <w:t>стихотворений</w:t>
      </w:r>
      <w:r w:rsidRPr="006B18F6">
        <w:rPr>
          <w:spacing w:val="47"/>
        </w:rPr>
        <w:t xml:space="preserve"> </w:t>
      </w:r>
      <w:r w:rsidRPr="006B18F6">
        <w:t>одного</w:t>
      </w:r>
      <w:r w:rsidRPr="006B18F6">
        <w:rPr>
          <w:spacing w:val="44"/>
        </w:rPr>
        <w:t xml:space="preserve"> </w:t>
      </w:r>
      <w:r w:rsidRPr="006B18F6">
        <w:t>из</w:t>
      </w:r>
      <w:r w:rsidRPr="006B18F6">
        <w:rPr>
          <w:spacing w:val="47"/>
        </w:rPr>
        <w:t xml:space="preserve"> </w:t>
      </w:r>
      <w:r w:rsidRPr="006B18F6">
        <w:t>поэтов</w:t>
      </w:r>
      <w:r w:rsidRPr="006B18F6">
        <w:rPr>
          <w:spacing w:val="45"/>
        </w:rPr>
        <w:t xml:space="preserve"> </w:t>
      </w:r>
      <w:r w:rsidRPr="006B18F6">
        <w:t>по</w:t>
      </w:r>
      <w:r w:rsidRPr="006B18F6">
        <w:rPr>
          <w:spacing w:val="45"/>
        </w:rPr>
        <w:t xml:space="preserve"> </w:t>
      </w:r>
      <w:r w:rsidRPr="006B18F6">
        <w:rPr>
          <w:spacing w:val="-2"/>
        </w:rPr>
        <w:t>выбору).</w:t>
      </w:r>
    </w:p>
    <w:p w:rsidR="0082219A" w:rsidRPr="006B18F6" w:rsidRDefault="00096B32" w:rsidP="006B18F6">
      <w:pPr>
        <w:pStyle w:val="a3"/>
        <w:spacing w:line="360" w:lineRule="auto"/>
        <w:ind w:left="0" w:firstLine="720"/>
      </w:pPr>
      <w:r w:rsidRPr="006B18F6">
        <w:t>Например,</w:t>
      </w:r>
      <w:r w:rsidRPr="006B18F6">
        <w:rPr>
          <w:spacing w:val="-4"/>
        </w:rPr>
        <w:t xml:space="preserve"> </w:t>
      </w:r>
      <w:r w:rsidRPr="006B18F6">
        <w:t>стихотворения</w:t>
      </w:r>
      <w:r w:rsidRPr="006B18F6">
        <w:rPr>
          <w:spacing w:val="-1"/>
        </w:rPr>
        <w:t xml:space="preserve"> </w:t>
      </w:r>
      <w:r w:rsidRPr="006B18F6">
        <w:t>Г.</w:t>
      </w:r>
      <w:r w:rsidRPr="006B18F6">
        <w:rPr>
          <w:spacing w:val="-3"/>
        </w:rPr>
        <w:t xml:space="preserve"> </w:t>
      </w:r>
      <w:r w:rsidRPr="006B18F6">
        <w:t>Аполлинера,</w:t>
      </w:r>
      <w:r w:rsidRPr="006B18F6">
        <w:rPr>
          <w:spacing w:val="-2"/>
        </w:rPr>
        <w:t xml:space="preserve"> </w:t>
      </w:r>
      <w:r w:rsidRPr="006B18F6">
        <w:t>Т.С.</w:t>
      </w:r>
      <w:r w:rsidRPr="006B18F6">
        <w:rPr>
          <w:spacing w:val="-2"/>
        </w:rPr>
        <w:t xml:space="preserve"> </w:t>
      </w:r>
      <w:r w:rsidRPr="006B18F6">
        <w:t>Элиота</w:t>
      </w:r>
      <w:r w:rsidRPr="006B18F6">
        <w:rPr>
          <w:spacing w:val="-2"/>
        </w:rPr>
        <w:t xml:space="preserve"> </w:t>
      </w:r>
      <w:r w:rsidRPr="006B18F6">
        <w:t xml:space="preserve">и </w:t>
      </w:r>
      <w:r w:rsidRPr="006B18F6">
        <w:rPr>
          <w:spacing w:val="-2"/>
        </w:rPr>
        <w:t>другие.</w:t>
      </w:r>
    </w:p>
    <w:p w:rsidR="0082219A" w:rsidRPr="006B18F6" w:rsidRDefault="00096B32" w:rsidP="006B18F6">
      <w:pPr>
        <w:pStyle w:val="a3"/>
        <w:spacing w:line="360" w:lineRule="auto"/>
        <w:ind w:left="0" w:firstLine="720"/>
      </w:pPr>
      <w:r w:rsidRPr="006B18F6">
        <w:t>Зарубежная</w:t>
      </w:r>
      <w:r w:rsidRPr="006B18F6">
        <w:rPr>
          <w:spacing w:val="-3"/>
        </w:rPr>
        <w:t xml:space="preserve"> </w:t>
      </w:r>
      <w:r w:rsidRPr="006B18F6">
        <w:t>драматургия</w:t>
      </w:r>
      <w:r w:rsidRPr="006B18F6">
        <w:rPr>
          <w:spacing w:val="-2"/>
        </w:rPr>
        <w:t xml:space="preserve"> </w:t>
      </w:r>
      <w:r w:rsidRPr="006B18F6">
        <w:t>XX</w:t>
      </w:r>
      <w:r w:rsidRPr="006B18F6">
        <w:rPr>
          <w:spacing w:val="-4"/>
        </w:rPr>
        <w:t xml:space="preserve"> </w:t>
      </w:r>
      <w:r w:rsidRPr="006B18F6">
        <w:t>века</w:t>
      </w:r>
      <w:r w:rsidRPr="006B18F6">
        <w:rPr>
          <w:spacing w:val="-2"/>
        </w:rPr>
        <w:t xml:space="preserve"> </w:t>
      </w:r>
      <w:r w:rsidRPr="006B18F6">
        <w:t>(одно</w:t>
      </w:r>
      <w:r w:rsidRPr="006B18F6">
        <w:rPr>
          <w:spacing w:val="-3"/>
        </w:rPr>
        <w:t xml:space="preserve"> </w:t>
      </w:r>
      <w:r w:rsidRPr="006B18F6">
        <w:t>произведение</w:t>
      </w:r>
      <w:r w:rsidRPr="006B18F6">
        <w:rPr>
          <w:spacing w:val="-3"/>
        </w:rPr>
        <w:t xml:space="preserve"> </w:t>
      </w:r>
      <w:r w:rsidRPr="006B18F6">
        <w:t>по</w:t>
      </w:r>
      <w:r w:rsidRPr="006B18F6">
        <w:rPr>
          <w:spacing w:val="-4"/>
        </w:rPr>
        <w:t xml:space="preserve"> </w:t>
      </w:r>
      <w:r w:rsidRPr="006B18F6">
        <w:t>выбору).</w:t>
      </w:r>
      <w:r w:rsidRPr="006B18F6">
        <w:rPr>
          <w:spacing w:val="-2"/>
        </w:rPr>
        <w:t xml:space="preserve"> </w:t>
      </w:r>
      <w:r w:rsidRPr="006B18F6">
        <w:t>Например,</w:t>
      </w:r>
      <w:r w:rsidRPr="006B18F6">
        <w:rPr>
          <w:spacing w:val="-3"/>
        </w:rPr>
        <w:t xml:space="preserve"> </w:t>
      </w:r>
      <w:r w:rsidRPr="006B18F6">
        <w:t>пьесы</w:t>
      </w:r>
      <w:r w:rsidRPr="006B18F6">
        <w:rPr>
          <w:spacing w:val="-3"/>
        </w:rPr>
        <w:t xml:space="preserve"> </w:t>
      </w:r>
      <w:r w:rsidRPr="006B18F6">
        <w:t>Б.</w:t>
      </w:r>
      <w:r w:rsidRPr="006B18F6">
        <w:rPr>
          <w:spacing w:val="-4"/>
        </w:rPr>
        <w:t xml:space="preserve"> </w:t>
      </w:r>
      <w:r w:rsidRPr="006B18F6">
        <w:t>Брехта "Мамаша Кураж и ее дети"; М. Метерлинка "Синяя птица"; О. Уайльда "Идеальный муж"; Т. Уильямса "Трамвай "Желание"; Б. Шоу "Пигмалион" и других.</w:t>
      </w:r>
    </w:p>
    <w:p w:rsidR="0082219A" w:rsidRPr="006B18F6" w:rsidRDefault="00096B32" w:rsidP="006B18F6">
      <w:pPr>
        <w:pStyle w:val="1"/>
        <w:spacing w:before="0" w:line="360" w:lineRule="auto"/>
        <w:ind w:left="0" w:firstLine="720"/>
      </w:pPr>
      <w:bookmarkStart w:id="49" w:name="_Toc216086760"/>
      <w:r w:rsidRPr="006B18F6">
        <w:t>Планируемые результаты освоения программы по литературе на уровне среднего общего образования.</w:t>
      </w:r>
      <w:bookmarkEnd w:id="49"/>
    </w:p>
    <w:p w:rsidR="0082219A" w:rsidRPr="006B18F6" w:rsidRDefault="00096B32" w:rsidP="006B18F6">
      <w:pPr>
        <w:pStyle w:val="a3"/>
        <w:spacing w:line="360" w:lineRule="auto"/>
        <w:ind w:left="0" w:firstLine="720"/>
      </w:pPr>
      <w:r w:rsidRPr="006B18F6">
        <w:rPr>
          <w:b/>
        </w:rPr>
        <w:t xml:space="preserve">Личностные результаты </w:t>
      </w:r>
      <w:r w:rsidRPr="006B18F6">
        <w:t>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w:t>
      </w:r>
      <w:r w:rsidRPr="006B18F6">
        <w:rPr>
          <w:spacing w:val="-1"/>
        </w:rPr>
        <w:t xml:space="preserve"> </w:t>
      </w:r>
      <w:r w:rsidRPr="006B18F6">
        <w:t>правилами и</w:t>
      </w:r>
      <w:r w:rsidRPr="006B18F6">
        <w:rPr>
          <w:spacing w:val="-1"/>
        </w:rPr>
        <w:t xml:space="preserve"> </w:t>
      </w:r>
      <w:r w:rsidRPr="006B18F6">
        <w:t>нормами</w:t>
      </w:r>
      <w:r w:rsidRPr="006B18F6">
        <w:rPr>
          <w:spacing w:val="-1"/>
        </w:rPr>
        <w:t xml:space="preserve"> </w:t>
      </w:r>
      <w:r w:rsidRPr="006B18F6">
        <w:t>поведения</w:t>
      </w:r>
      <w:r w:rsidRPr="006B18F6">
        <w:rPr>
          <w:spacing w:val="-1"/>
        </w:rPr>
        <w:t xml:space="preserve"> </w:t>
      </w:r>
      <w:r w:rsidRPr="006B18F6">
        <w:t>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2219A" w:rsidRPr="006B18F6" w:rsidRDefault="00096B32" w:rsidP="006B18F6">
      <w:pPr>
        <w:pStyle w:val="a3"/>
        <w:spacing w:line="360" w:lineRule="auto"/>
        <w:ind w:left="0" w:firstLine="720"/>
      </w:pPr>
      <w:r w:rsidRPr="006B18F6">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82219A" w:rsidRPr="006B18F6" w:rsidRDefault="00096B32" w:rsidP="006B18F6">
      <w:pPr>
        <w:pStyle w:val="a4"/>
        <w:numPr>
          <w:ilvl w:val="0"/>
          <w:numId w:val="83"/>
        </w:numPr>
        <w:tabs>
          <w:tab w:val="left" w:pos="1223"/>
        </w:tabs>
        <w:spacing w:line="360" w:lineRule="auto"/>
        <w:ind w:left="0" w:firstLine="720"/>
        <w:jc w:val="both"/>
        <w:rPr>
          <w:sz w:val="24"/>
          <w:szCs w:val="24"/>
        </w:rPr>
      </w:pPr>
      <w:r w:rsidRPr="006B18F6">
        <w:rPr>
          <w:spacing w:val="-2"/>
          <w:sz w:val="24"/>
          <w:szCs w:val="24"/>
        </w:rPr>
        <w:t>гражданского</w:t>
      </w:r>
      <w:r w:rsidRPr="006B18F6">
        <w:rPr>
          <w:spacing w:val="6"/>
          <w:sz w:val="24"/>
          <w:szCs w:val="24"/>
        </w:rPr>
        <w:t xml:space="preserve"> </w:t>
      </w:r>
      <w:r w:rsidRPr="006B18F6">
        <w:rPr>
          <w:spacing w:val="-2"/>
          <w:sz w:val="24"/>
          <w:szCs w:val="24"/>
        </w:rPr>
        <w:t>воспитания:</w:t>
      </w:r>
    </w:p>
    <w:p w:rsidR="0082219A" w:rsidRPr="006B18F6" w:rsidRDefault="00096B32" w:rsidP="006B18F6">
      <w:pPr>
        <w:pStyle w:val="a3"/>
        <w:spacing w:line="360" w:lineRule="auto"/>
        <w:ind w:left="0" w:firstLine="720"/>
      </w:pPr>
      <w:r w:rsidRPr="006B18F6">
        <w:t>сформированность гражданской позиции обучающегося как активного и ответственного члена российского общества;</w:t>
      </w:r>
    </w:p>
    <w:p w:rsidR="0082219A" w:rsidRPr="006B18F6" w:rsidRDefault="00096B32" w:rsidP="006B18F6">
      <w:pPr>
        <w:pStyle w:val="a3"/>
        <w:spacing w:line="360" w:lineRule="auto"/>
        <w:ind w:left="0" w:firstLine="720"/>
      </w:pPr>
      <w:r w:rsidRPr="006B18F6">
        <w:t>осознание своих конституционных прав и обязанностей, уважение закона и правопорядка; принятие</w:t>
      </w:r>
      <w:r w:rsidRPr="006B18F6">
        <w:rPr>
          <w:spacing w:val="65"/>
          <w:w w:val="150"/>
        </w:rPr>
        <w:t xml:space="preserve"> </w:t>
      </w:r>
      <w:r w:rsidRPr="006B18F6">
        <w:t>традиционных</w:t>
      </w:r>
      <w:r w:rsidRPr="006B18F6">
        <w:rPr>
          <w:spacing w:val="68"/>
          <w:w w:val="150"/>
        </w:rPr>
        <w:t xml:space="preserve"> </w:t>
      </w:r>
      <w:r w:rsidRPr="006B18F6">
        <w:t>национальных,</w:t>
      </w:r>
      <w:r w:rsidRPr="006B18F6">
        <w:rPr>
          <w:spacing w:val="69"/>
          <w:w w:val="150"/>
        </w:rPr>
        <w:t xml:space="preserve"> </w:t>
      </w:r>
      <w:r w:rsidRPr="006B18F6">
        <w:t>общечеловеческих</w:t>
      </w:r>
      <w:r w:rsidRPr="006B18F6">
        <w:rPr>
          <w:spacing w:val="68"/>
          <w:w w:val="150"/>
        </w:rPr>
        <w:t xml:space="preserve"> </w:t>
      </w:r>
      <w:r w:rsidRPr="006B18F6">
        <w:rPr>
          <w:spacing w:val="-2"/>
        </w:rPr>
        <w:t>гуманистических,</w:t>
      </w:r>
      <w:r w:rsidR="00EA12C2" w:rsidRPr="006B18F6">
        <w:rPr>
          <w:spacing w:val="-2"/>
        </w:rPr>
        <w:t xml:space="preserve">  </w:t>
      </w:r>
      <w:r w:rsidRPr="006B18F6">
        <w:t>демократических, семейных ценностей, в том числе в сопоставлении с жизненными ситуациями, изображенными в литературных произведениях;</w:t>
      </w:r>
    </w:p>
    <w:p w:rsidR="0082219A" w:rsidRPr="006B18F6" w:rsidRDefault="00096B32" w:rsidP="006B18F6">
      <w:pPr>
        <w:pStyle w:val="a3"/>
        <w:spacing w:line="360" w:lineRule="auto"/>
        <w:ind w:left="0" w:firstLine="720"/>
      </w:pPr>
      <w:r w:rsidRPr="006B18F6">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82219A" w:rsidRPr="006B18F6" w:rsidRDefault="00096B32" w:rsidP="006B18F6">
      <w:pPr>
        <w:pStyle w:val="a3"/>
        <w:spacing w:line="360" w:lineRule="auto"/>
        <w:ind w:left="0" w:firstLine="720"/>
      </w:pPr>
      <w:r w:rsidRPr="006B18F6">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82219A" w:rsidRPr="006B18F6" w:rsidRDefault="00096B32" w:rsidP="006B18F6">
      <w:pPr>
        <w:pStyle w:val="a3"/>
        <w:spacing w:line="360" w:lineRule="auto"/>
        <w:ind w:left="0" w:firstLine="720"/>
      </w:pPr>
      <w:r w:rsidRPr="006B18F6">
        <w:t xml:space="preserve">умение взаимодействовать с социальными институтами в соответствии с их функциями и </w:t>
      </w:r>
      <w:r w:rsidRPr="006B18F6">
        <w:rPr>
          <w:spacing w:val="-2"/>
        </w:rPr>
        <w:t>назначением;</w:t>
      </w:r>
    </w:p>
    <w:p w:rsidR="0082219A" w:rsidRPr="006B18F6" w:rsidRDefault="00096B32" w:rsidP="006B18F6">
      <w:pPr>
        <w:pStyle w:val="a3"/>
        <w:spacing w:line="360" w:lineRule="auto"/>
        <w:ind w:left="0" w:firstLine="720"/>
      </w:pPr>
      <w:r w:rsidRPr="006B18F6">
        <w:t>готовность</w:t>
      </w:r>
      <w:r w:rsidRPr="006B18F6">
        <w:rPr>
          <w:spacing w:val="-4"/>
        </w:rPr>
        <w:t xml:space="preserve"> </w:t>
      </w:r>
      <w:r w:rsidRPr="006B18F6">
        <w:t>к</w:t>
      </w:r>
      <w:r w:rsidRPr="006B18F6">
        <w:rPr>
          <w:spacing w:val="-4"/>
        </w:rPr>
        <w:t xml:space="preserve"> </w:t>
      </w:r>
      <w:r w:rsidRPr="006B18F6">
        <w:t>гуманитарной</w:t>
      </w:r>
      <w:r w:rsidRPr="006B18F6">
        <w:rPr>
          <w:spacing w:val="-1"/>
        </w:rPr>
        <w:t xml:space="preserve"> </w:t>
      </w:r>
      <w:r w:rsidRPr="006B18F6">
        <w:rPr>
          <w:spacing w:val="-2"/>
        </w:rPr>
        <w:t>деятельности;</w:t>
      </w:r>
    </w:p>
    <w:p w:rsidR="0082219A" w:rsidRPr="006B18F6" w:rsidRDefault="00096B32" w:rsidP="006B18F6">
      <w:pPr>
        <w:pStyle w:val="a4"/>
        <w:numPr>
          <w:ilvl w:val="0"/>
          <w:numId w:val="83"/>
        </w:numPr>
        <w:tabs>
          <w:tab w:val="left" w:pos="1223"/>
        </w:tabs>
        <w:spacing w:line="360" w:lineRule="auto"/>
        <w:ind w:left="0" w:firstLine="720"/>
        <w:jc w:val="both"/>
        <w:rPr>
          <w:sz w:val="24"/>
          <w:szCs w:val="24"/>
        </w:rPr>
      </w:pPr>
      <w:r w:rsidRPr="006B18F6">
        <w:rPr>
          <w:spacing w:val="-2"/>
          <w:sz w:val="24"/>
          <w:szCs w:val="24"/>
        </w:rPr>
        <w:lastRenderedPageBreak/>
        <w:t>патриотического</w:t>
      </w:r>
      <w:r w:rsidRPr="006B18F6">
        <w:rPr>
          <w:spacing w:val="7"/>
          <w:sz w:val="24"/>
          <w:szCs w:val="24"/>
        </w:rPr>
        <w:t xml:space="preserve"> </w:t>
      </w:r>
      <w:r w:rsidRPr="006B18F6">
        <w:rPr>
          <w:spacing w:val="-2"/>
          <w:sz w:val="24"/>
          <w:szCs w:val="24"/>
        </w:rPr>
        <w:t>воспитания:</w:t>
      </w:r>
    </w:p>
    <w:p w:rsidR="0082219A" w:rsidRPr="006B18F6" w:rsidRDefault="008061BE" w:rsidP="006B18F6">
      <w:pPr>
        <w:pStyle w:val="a3"/>
        <w:spacing w:line="360" w:lineRule="auto"/>
        <w:ind w:left="0" w:firstLine="720"/>
      </w:pPr>
      <w:r w:rsidRPr="006B18F6">
        <w:t xml:space="preserve"> </w:t>
      </w:r>
      <w:r w:rsidR="00096B32" w:rsidRPr="006B18F6">
        <w:t>осознание</w:t>
      </w:r>
      <w:r w:rsidR="00EA12C2" w:rsidRPr="006B18F6">
        <w:t xml:space="preserve"> </w:t>
      </w:r>
      <w:r w:rsidR="00096B32" w:rsidRPr="006B18F6">
        <w:t xml:space="preserve"> российской</w:t>
      </w:r>
      <w:r w:rsidR="00EA12C2" w:rsidRPr="006B18F6">
        <w:t xml:space="preserve"> </w:t>
      </w:r>
      <w:r w:rsidR="00096B32" w:rsidRPr="006B18F6">
        <w:t xml:space="preserve"> гражданской</w:t>
      </w:r>
      <w:r w:rsidR="00EA12C2" w:rsidRPr="006B18F6">
        <w:t xml:space="preserve"> </w:t>
      </w:r>
      <w:r w:rsidR="00096B32" w:rsidRPr="006B18F6">
        <w:t xml:space="preserve"> идентичности </w:t>
      </w:r>
      <w:r w:rsidR="00EA12C2" w:rsidRPr="006B18F6">
        <w:t xml:space="preserve"> </w:t>
      </w:r>
      <w:r w:rsidR="00096B32" w:rsidRPr="006B18F6">
        <w:t>в</w:t>
      </w:r>
      <w:r w:rsidR="00EA12C2" w:rsidRPr="006B18F6">
        <w:t xml:space="preserve"> </w:t>
      </w:r>
      <w:r w:rsidR="00096B32" w:rsidRPr="006B18F6">
        <w:t xml:space="preserve"> поликультурном</w:t>
      </w:r>
      <w:r w:rsidR="00EA12C2" w:rsidRPr="006B18F6">
        <w:t xml:space="preserve"> </w:t>
      </w:r>
      <w:r w:rsidR="00096B32" w:rsidRPr="006B18F6">
        <w:t xml:space="preserve"> и многоконфессиональном обществе, проявление интереса к познанию родного языка, истории, культуры</w:t>
      </w:r>
      <w:r w:rsidR="00096B32" w:rsidRPr="006B18F6">
        <w:rPr>
          <w:spacing w:val="-1"/>
        </w:rPr>
        <w:t xml:space="preserve"> </w:t>
      </w:r>
      <w:r w:rsidR="00096B32" w:rsidRPr="006B18F6">
        <w:t>Российской Федерации,</w:t>
      </w:r>
      <w:r w:rsidR="00096B32" w:rsidRPr="006B18F6">
        <w:rPr>
          <w:spacing w:val="-1"/>
        </w:rPr>
        <w:t xml:space="preserve"> </w:t>
      </w:r>
      <w:r w:rsidR="00096B32" w:rsidRPr="006B18F6">
        <w:t>своего</w:t>
      </w:r>
      <w:r w:rsidR="00096B32" w:rsidRPr="006B18F6">
        <w:rPr>
          <w:spacing w:val="-2"/>
        </w:rPr>
        <w:t xml:space="preserve"> </w:t>
      </w:r>
      <w:r w:rsidR="00096B32" w:rsidRPr="006B18F6">
        <w:t>края,</w:t>
      </w:r>
      <w:r w:rsidR="00096B32" w:rsidRPr="006B18F6">
        <w:rPr>
          <w:spacing w:val="-2"/>
        </w:rPr>
        <w:t xml:space="preserve"> </w:t>
      </w:r>
      <w:r w:rsidR="00096B32" w:rsidRPr="006B18F6">
        <w:t>народов</w:t>
      </w:r>
      <w:r w:rsidR="00096B32" w:rsidRPr="006B18F6">
        <w:rPr>
          <w:spacing w:val="-2"/>
        </w:rPr>
        <w:t xml:space="preserve"> </w:t>
      </w:r>
      <w:r w:rsidR="00096B32" w:rsidRPr="006B18F6">
        <w:t>России в</w:t>
      </w:r>
      <w:r w:rsidR="00096B32" w:rsidRPr="006B18F6">
        <w:rPr>
          <w:spacing w:val="-3"/>
        </w:rPr>
        <w:t xml:space="preserve"> </w:t>
      </w:r>
      <w:r w:rsidR="00096B32" w:rsidRPr="006B18F6">
        <w:t>контексте</w:t>
      </w:r>
      <w:r w:rsidR="00096B32" w:rsidRPr="006B18F6">
        <w:rPr>
          <w:spacing w:val="-1"/>
        </w:rPr>
        <w:t xml:space="preserve"> </w:t>
      </w:r>
      <w:r w:rsidR="00096B32" w:rsidRPr="006B18F6">
        <w:t>изучения</w:t>
      </w:r>
      <w:r w:rsidR="00096B32" w:rsidRPr="006B18F6">
        <w:rPr>
          <w:spacing w:val="-1"/>
        </w:rPr>
        <w:t xml:space="preserve"> </w:t>
      </w:r>
      <w:r w:rsidR="00096B32" w:rsidRPr="006B18F6">
        <w:t>произведений русской и зарубежной литературы, а также литературы народов России;</w:t>
      </w:r>
    </w:p>
    <w:p w:rsidR="0082219A" w:rsidRPr="006B18F6" w:rsidRDefault="00096B32" w:rsidP="006B18F6">
      <w:pPr>
        <w:pStyle w:val="a3"/>
        <w:spacing w:line="360" w:lineRule="auto"/>
        <w:ind w:left="0" w:firstLine="720"/>
      </w:pPr>
      <w:r w:rsidRPr="006B18F6">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rsidR="0082219A" w:rsidRPr="006B18F6" w:rsidRDefault="00096B32" w:rsidP="006B18F6">
      <w:pPr>
        <w:pStyle w:val="a3"/>
        <w:spacing w:line="360" w:lineRule="auto"/>
        <w:ind w:left="0" w:firstLine="720"/>
      </w:pPr>
      <w:r w:rsidRPr="006B18F6">
        <w:t>идейная убежденность, готовность к служению и защите Отечества, ответственность за его судьбу, в том числе воспитанные на примерах из литературы;</w:t>
      </w:r>
    </w:p>
    <w:p w:rsidR="0082219A" w:rsidRPr="006B18F6" w:rsidRDefault="00096B32" w:rsidP="006B18F6">
      <w:pPr>
        <w:pStyle w:val="a4"/>
        <w:numPr>
          <w:ilvl w:val="0"/>
          <w:numId w:val="83"/>
        </w:numPr>
        <w:tabs>
          <w:tab w:val="left" w:pos="1223"/>
        </w:tabs>
        <w:spacing w:line="360" w:lineRule="auto"/>
        <w:ind w:left="0" w:firstLine="720"/>
        <w:jc w:val="both"/>
        <w:rPr>
          <w:sz w:val="24"/>
          <w:szCs w:val="24"/>
        </w:rPr>
      </w:pPr>
      <w:r w:rsidRPr="006B18F6">
        <w:rPr>
          <w:spacing w:val="-2"/>
          <w:sz w:val="24"/>
          <w:szCs w:val="24"/>
        </w:rPr>
        <w:t>духовно-нравственного</w:t>
      </w:r>
      <w:r w:rsidRPr="006B18F6">
        <w:rPr>
          <w:spacing w:val="10"/>
          <w:sz w:val="24"/>
          <w:szCs w:val="24"/>
        </w:rPr>
        <w:t xml:space="preserve"> </w:t>
      </w:r>
      <w:r w:rsidRPr="006B18F6">
        <w:rPr>
          <w:spacing w:val="-2"/>
          <w:sz w:val="24"/>
          <w:szCs w:val="24"/>
        </w:rPr>
        <w:t>воспитания:</w:t>
      </w:r>
    </w:p>
    <w:p w:rsidR="0082219A" w:rsidRPr="006B18F6" w:rsidRDefault="00096B32" w:rsidP="006B18F6">
      <w:pPr>
        <w:pStyle w:val="a3"/>
        <w:spacing w:line="360" w:lineRule="auto"/>
        <w:ind w:left="0" w:firstLine="720"/>
      </w:pPr>
      <w:r w:rsidRPr="006B18F6">
        <w:t>осознание духовных ценностей российского народа; сформированность</w:t>
      </w:r>
      <w:r w:rsidRPr="006B18F6">
        <w:rPr>
          <w:spacing w:val="-7"/>
        </w:rPr>
        <w:t xml:space="preserve"> </w:t>
      </w:r>
      <w:r w:rsidRPr="006B18F6">
        <w:t>нравственного</w:t>
      </w:r>
      <w:r w:rsidRPr="006B18F6">
        <w:rPr>
          <w:spacing w:val="-6"/>
        </w:rPr>
        <w:t xml:space="preserve"> </w:t>
      </w:r>
      <w:r w:rsidRPr="006B18F6">
        <w:t>сознания,</w:t>
      </w:r>
      <w:r w:rsidRPr="006B18F6">
        <w:rPr>
          <w:spacing w:val="-6"/>
        </w:rPr>
        <w:t xml:space="preserve"> </w:t>
      </w:r>
      <w:r w:rsidRPr="006B18F6">
        <w:t>этического</w:t>
      </w:r>
      <w:r w:rsidRPr="006B18F6">
        <w:rPr>
          <w:spacing w:val="-6"/>
        </w:rPr>
        <w:t xml:space="preserve"> </w:t>
      </w:r>
      <w:r w:rsidR="00EA12C2" w:rsidRPr="006B18F6">
        <w:rPr>
          <w:spacing w:val="-6"/>
        </w:rPr>
        <w:t xml:space="preserve"> п</w:t>
      </w:r>
      <w:r w:rsidRPr="006B18F6">
        <w:rPr>
          <w:spacing w:val="-2"/>
        </w:rPr>
        <w:t>оведения;</w:t>
      </w:r>
    </w:p>
    <w:p w:rsidR="0082219A" w:rsidRPr="006B18F6" w:rsidRDefault="00096B32" w:rsidP="006B18F6">
      <w:pPr>
        <w:pStyle w:val="a3"/>
        <w:spacing w:line="360" w:lineRule="auto"/>
        <w:ind w:left="0" w:firstLine="720"/>
      </w:pPr>
      <w:r w:rsidRPr="006B18F6">
        <w:t>способность оценивать ситуацию, в том числе представленную в литературном</w:t>
      </w:r>
      <w:r w:rsidRPr="006B18F6">
        <w:rPr>
          <w:spacing w:val="40"/>
        </w:rPr>
        <w:t xml:space="preserve"> </w:t>
      </w:r>
      <w:r w:rsidRPr="006B18F6">
        <w:t>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82219A" w:rsidRPr="006B18F6" w:rsidRDefault="00096B32" w:rsidP="006B18F6">
      <w:pPr>
        <w:pStyle w:val="a3"/>
        <w:spacing w:line="360" w:lineRule="auto"/>
        <w:ind w:left="0" w:firstLine="720"/>
      </w:pPr>
      <w:r w:rsidRPr="006B18F6">
        <w:t>осознание</w:t>
      </w:r>
      <w:r w:rsidRPr="006B18F6">
        <w:rPr>
          <w:spacing w:val="-6"/>
        </w:rPr>
        <w:t xml:space="preserve"> </w:t>
      </w:r>
      <w:r w:rsidRPr="006B18F6">
        <w:t>личного</w:t>
      </w:r>
      <w:r w:rsidRPr="006B18F6">
        <w:rPr>
          <w:spacing w:val="-3"/>
        </w:rPr>
        <w:t xml:space="preserve"> </w:t>
      </w:r>
      <w:r w:rsidRPr="006B18F6">
        <w:t>вклада</w:t>
      </w:r>
      <w:r w:rsidRPr="006B18F6">
        <w:rPr>
          <w:spacing w:val="-3"/>
        </w:rPr>
        <w:t xml:space="preserve"> </w:t>
      </w:r>
      <w:r w:rsidRPr="006B18F6">
        <w:t>в</w:t>
      </w:r>
      <w:r w:rsidRPr="006B18F6">
        <w:rPr>
          <w:spacing w:val="-4"/>
        </w:rPr>
        <w:t xml:space="preserve"> </w:t>
      </w:r>
      <w:r w:rsidRPr="006B18F6">
        <w:t>построение</w:t>
      </w:r>
      <w:r w:rsidRPr="006B18F6">
        <w:rPr>
          <w:spacing w:val="-1"/>
        </w:rPr>
        <w:t xml:space="preserve"> </w:t>
      </w:r>
      <w:r w:rsidRPr="006B18F6">
        <w:t>устойчивого</w:t>
      </w:r>
      <w:r w:rsidRPr="006B18F6">
        <w:rPr>
          <w:spacing w:val="-3"/>
        </w:rPr>
        <w:t xml:space="preserve"> </w:t>
      </w:r>
      <w:r w:rsidRPr="006B18F6">
        <w:rPr>
          <w:spacing w:val="-2"/>
        </w:rPr>
        <w:t>будущего;</w:t>
      </w:r>
    </w:p>
    <w:p w:rsidR="0082219A" w:rsidRPr="006B18F6" w:rsidRDefault="00096B32" w:rsidP="006B18F6">
      <w:pPr>
        <w:pStyle w:val="a3"/>
        <w:spacing w:line="360" w:lineRule="auto"/>
        <w:ind w:left="0" w:firstLine="720"/>
      </w:pPr>
      <w:r w:rsidRPr="006B18F6">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82219A" w:rsidRPr="006B18F6" w:rsidRDefault="00096B32" w:rsidP="006B18F6">
      <w:pPr>
        <w:pStyle w:val="a4"/>
        <w:numPr>
          <w:ilvl w:val="0"/>
          <w:numId w:val="83"/>
        </w:numPr>
        <w:tabs>
          <w:tab w:val="left" w:pos="1223"/>
        </w:tabs>
        <w:spacing w:line="360" w:lineRule="auto"/>
        <w:ind w:left="0" w:firstLine="720"/>
        <w:jc w:val="both"/>
        <w:rPr>
          <w:sz w:val="24"/>
          <w:szCs w:val="24"/>
        </w:rPr>
      </w:pPr>
      <w:r w:rsidRPr="006B18F6">
        <w:rPr>
          <w:spacing w:val="-2"/>
          <w:sz w:val="24"/>
          <w:szCs w:val="24"/>
        </w:rPr>
        <w:t>эстетического</w:t>
      </w:r>
      <w:r w:rsidRPr="006B18F6">
        <w:rPr>
          <w:spacing w:val="4"/>
          <w:sz w:val="24"/>
          <w:szCs w:val="24"/>
        </w:rPr>
        <w:t xml:space="preserve"> </w:t>
      </w:r>
      <w:r w:rsidRPr="006B18F6">
        <w:rPr>
          <w:spacing w:val="-2"/>
          <w:sz w:val="24"/>
          <w:szCs w:val="24"/>
        </w:rPr>
        <w:t>воспитания:</w:t>
      </w:r>
    </w:p>
    <w:p w:rsidR="0082219A" w:rsidRPr="006B18F6" w:rsidRDefault="00096B32" w:rsidP="006B18F6">
      <w:pPr>
        <w:pStyle w:val="a3"/>
        <w:spacing w:line="360" w:lineRule="auto"/>
        <w:ind w:left="0" w:firstLine="720"/>
      </w:pPr>
      <w:r w:rsidRPr="006B18F6">
        <w:t>эстетическое</w:t>
      </w:r>
      <w:r w:rsidRPr="006B18F6">
        <w:rPr>
          <w:spacing w:val="80"/>
          <w:w w:val="150"/>
        </w:rPr>
        <w:t xml:space="preserve"> </w:t>
      </w:r>
      <w:r w:rsidRPr="006B18F6">
        <w:t>отношение</w:t>
      </w:r>
      <w:r w:rsidRPr="006B18F6">
        <w:rPr>
          <w:spacing w:val="80"/>
          <w:w w:val="150"/>
        </w:rPr>
        <w:t xml:space="preserve"> </w:t>
      </w:r>
      <w:r w:rsidRPr="006B18F6">
        <w:t>к</w:t>
      </w:r>
      <w:r w:rsidRPr="006B18F6">
        <w:rPr>
          <w:spacing w:val="80"/>
          <w:w w:val="150"/>
        </w:rPr>
        <w:t xml:space="preserve"> </w:t>
      </w:r>
      <w:r w:rsidRPr="006B18F6">
        <w:t>миру,</w:t>
      </w:r>
      <w:r w:rsidRPr="006B18F6">
        <w:rPr>
          <w:spacing w:val="80"/>
          <w:w w:val="150"/>
        </w:rPr>
        <w:t xml:space="preserve"> </w:t>
      </w:r>
      <w:r w:rsidRPr="006B18F6">
        <w:t>включая</w:t>
      </w:r>
      <w:r w:rsidRPr="006B18F6">
        <w:rPr>
          <w:spacing w:val="80"/>
          <w:w w:val="150"/>
        </w:rPr>
        <w:t xml:space="preserve"> </w:t>
      </w:r>
      <w:r w:rsidRPr="006B18F6">
        <w:t>эстетику</w:t>
      </w:r>
      <w:r w:rsidRPr="006B18F6">
        <w:rPr>
          <w:spacing w:val="80"/>
          <w:w w:val="150"/>
        </w:rPr>
        <w:t xml:space="preserve"> </w:t>
      </w:r>
      <w:r w:rsidRPr="006B18F6">
        <w:t>быта,</w:t>
      </w:r>
      <w:r w:rsidRPr="006B18F6">
        <w:rPr>
          <w:spacing w:val="80"/>
          <w:w w:val="150"/>
        </w:rPr>
        <w:t xml:space="preserve"> </w:t>
      </w:r>
      <w:r w:rsidRPr="006B18F6">
        <w:t>научного</w:t>
      </w:r>
      <w:r w:rsidRPr="006B18F6">
        <w:rPr>
          <w:spacing w:val="80"/>
          <w:w w:val="150"/>
        </w:rPr>
        <w:t xml:space="preserve"> </w:t>
      </w:r>
      <w:r w:rsidRPr="006B18F6">
        <w:t>и</w:t>
      </w:r>
      <w:r w:rsidRPr="006B18F6">
        <w:rPr>
          <w:spacing w:val="80"/>
          <w:w w:val="150"/>
        </w:rPr>
        <w:t xml:space="preserve"> </w:t>
      </w:r>
      <w:r w:rsidRPr="006B18F6">
        <w:t>технического творчества, спорта, труда, общественных отношений;</w:t>
      </w:r>
    </w:p>
    <w:p w:rsidR="0082219A" w:rsidRPr="006B18F6" w:rsidRDefault="00096B32" w:rsidP="006B18F6">
      <w:pPr>
        <w:pStyle w:val="a3"/>
        <w:spacing w:line="360" w:lineRule="auto"/>
        <w:ind w:left="0" w:firstLine="720"/>
      </w:pPr>
      <w:r w:rsidRPr="006B18F6">
        <w:t>способность</w:t>
      </w:r>
      <w:r w:rsidRPr="006B18F6">
        <w:rPr>
          <w:spacing w:val="76"/>
        </w:rPr>
        <w:t xml:space="preserve"> </w:t>
      </w:r>
      <w:r w:rsidRPr="006B18F6">
        <w:t>воспринимать</w:t>
      </w:r>
      <w:r w:rsidRPr="006B18F6">
        <w:rPr>
          <w:spacing w:val="76"/>
        </w:rPr>
        <w:t xml:space="preserve"> </w:t>
      </w:r>
      <w:r w:rsidRPr="006B18F6">
        <w:t>различные</w:t>
      </w:r>
      <w:r w:rsidRPr="006B18F6">
        <w:rPr>
          <w:spacing w:val="40"/>
        </w:rPr>
        <w:t xml:space="preserve"> </w:t>
      </w:r>
      <w:r w:rsidRPr="006B18F6">
        <w:t>виды</w:t>
      </w:r>
      <w:r w:rsidRPr="006B18F6">
        <w:rPr>
          <w:spacing w:val="40"/>
        </w:rPr>
        <w:t xml:space="preserve"> </w:t>
      </w:r>
      <w:r w:rsidRPr="006B18F6">
        <w:t>искусства,</w:t>
      </w:r>
      <w:r w:rsidRPr="006B18F6">
        <w:rPr>
          <w:spacing w:val="40"/>
        </w:rPr>
        <w:t xml:space="preserve"> </w:t>
      </w:r>
      <w:r w:rsidRPr="006B18F6">
        <w:t>традиции</w:t>
      </w:r>
      <w:r w:rsidRPr="006B18F6">
        <w:rPr>
          <w:spacing w:val="40"/>
        </w:rPr>
        <w:t xml:space="preserve"> </w:t>
      </w:r>
      <w:r w:rsidRPr="006B18F6">
        <w:t>и</w:t>
      </w:r>
      <w:r w:rsidRPr="006B18F6">
        <w:rPr>
          <w:spacing w:val="75"/>
        </w:rPr>
        <w:t xml:space="preserve"> </w:t>
      </w:r>
      <w:r w:rsidRPr="006B18F6">
        <w:t>творчество</w:t>
      </w:r>
      <w:r w:rsidRPr="006B18F6">
        <w:rPr>
          <w:spacing w:val="40"/>
        </w:rPr>
        <w:t xml:space="preserve"> </w:t>
      </w:r>
      <w:r w:rsidRPr="006B18F6">
        <w:t>своего</w:t>
      </w:r>
      <w:r w:rsidRPr="006B18F6">
        <w:rPr>
          <w:spacing w:val="76"/>
        </w:rPr>
        <w:t xml:space="preserve"> </w:t>
      </w:r>
      <w:r w:rsidRPr="006B18F6">
        <w:t>и других народов, ощущать эмоциональное воздействие искусства, в том числе литературы;</w:t>
      </w:r>
    </w:p>
    <w:p w:rsidR="0082219A" w:rsidRPr="006B18F6" w:rsidRDefault="00096B32" w:rsidP="006B18F6">
      <w:pPr>
        <w:pStyle w:val="a3"/>
        <w:spacing w:line="360" w:lineRule="auto"/>
        <w:ind w:left="0" w:firstLine="720"/>
      </w:pPr>
      <w:r w:rsidRPr="006B18F6">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82219A" w:rsidRPr="006B18F6" w:rsidRDefault="00096B32" w:rsidP="006B18F6">
      <w:pPr>
        <w:pStyle w:val="a3"/>
        <w:spacing w:line="360" w:lineRule="auto"/>
        <w:ind w:left="0" w:firstLine="720"/>
      </w:pPr>
      <w:r w:rsidRPr="006B18F6">
        <w:t>готовность</w:t>
      </w:r>
      <w:r w:rsidRPr="006B18F6">
        <w:rPr>
          <w:spacing w:val="40"/>
        </w:rPr>
        <w:t xml:space="preserve"> </w:t>
      </w:r>
      <w:r w:rsidRPr="006B18F6">
        <w:t>к</w:t>
      </w:r>
      <w:r w:rsidRPr="006B18F6">
        <w:rPr>
          <w:spacing w:val="40"/>
        </w:rPr>
        <w:t xml:space="preserve"> </w:t>
      </w:r>
      <w:r w:rsidRPr="006B18F6">
        <w:t>самовыражению</w:t>
      </w:r>
      <w:r w:rsidRPr="006B18F6">
        <w:rPr>
          <w:spacing w:val="40"/>
        </w:rPr>
        <w:t xml:space="preserve"> </w:t>
      </w:r>
      <w:r w:rsidRPr="006B18F6">
        <w:t>в</w:t>
      </w:r>
      <w:r w:rsidRPr="006B18F6">
        <w:rPr>
          <w:spacing w:val="40"/>
        </w:rPr>
        <w:t xml:space="preserve"> </w:t>
      </w:r>
      <w:r w:rsidRPr="006B18F6">
        <w:t>разных</w:t>
      </w:r>
      <w:r w:rsidRPr="006B18F6">
        <w:rPr>
          <w:spacing w:val="40"/>
        </w:rPr>
        <w:t xml:space="preserve"> </w:t>
      </w:r>
      <w:r w:rsidRPr="006B18F6">
        <w:t>видах</w:t>
      </w:r>
      <w:r w:rsidRPr="006B18F6">
        <w:rPr>
          <w:spacing w:val="40"/>
        </w:rPr>
        <w:t xml:space="preserve"> </w:t>
      </w:r>
      <w:r w:rsidRPr="006B18F6">
        <w:t>искусства,</w:t>
      </w:r>
      <w:r w:rsidRPr="006B18F6">
        <w:rPr>
          <w:spacing w:val="40"/>
        </w:rPr>
        <w:t xml:space="preserve"> </w:t>
      </w:r>
      <w:r w:rsidRPr="006B18F6">
        <w:t>стремление</w:t>
      </w:r>
      <w:r w:rsidRPr="006B18F6">
        <w:rPr>
          <w:spacing w:val="40"/>
        </w:rPr>
        <w:t xml:space="preserve"> </w:t>
      </w:r>
      <w:r w:rsidRPr="006B18F6">
        <w:t>проявлять</w:t>
      </w:r>
      <w:r w:rsidRPr="006B18F6">
        <w:rPr>
          <w:spacing w:val="40"/>
        </w:rPr>
        <w:t xml:space="preserve"> </w:t>
      </w:r>
      <w:r w:rsidRPr="006B18F6">
        <w:t>качества творческой личности, в том числе при выполнении творческих работ по литературе;</w:t>
      </w:r>
    </w:p>
    <w:p w:rsidR="0082219A" w:rsidRPr="006B18F6" w:rsidRDefault="00096B32" w:rsidP="006B18F6">
      <w:pPr>
        <w:pStyle w:val="a4"/>
        <w:numPr>
          <w:ilvl w:val="0"/>
          <w:numId w:val="83"/>
        </w:numPr>
        <w:tabs>
          <w:tab w:val="left" w:pos="1411"/>
          <w:tab w:val="left" w:pos="2957"/>
          <w:tab w:val="left" w:pos="4443"/>
          <w:tab w:val="left" w:pos="6193"/>
          <w:tab w:val="left" w:pos="7412"/>
          <w:tab w:val="left" w:pos="8572"/>
          <w:tab w:val="left" w:pos="8949"/>
        </w:tabs>
        <w:spacing w:line="360" w:lineRule="auto"/>
        <w:ind w:left="0" w:firstLine="720"/>
        <w:jc w:val="both"/>
        <w:rPr>
          <w:sz w:val="24"/>
          <w:szCs w:val="24"/>
        </w:rPr>
      </w:pPr>
      <w:r w:rsidRPr="006B18F6">
        <w:rPr>
          <w:spacing w:val="-2"/>
          <w:sz w:val="24"/>
          <w:szCs w:val="24"/>
        </w:rPr>
        <w:t>физического</w:t>
      </w:r>
      <w:r w:rsidR="00E739C3" w:rsidRPr="006B18F6">
        <w:rPr>
          <w:sz w:val="24"/>
          <w:szCs w:val="24"/>
        </w:rPr>
        <w:t xml:space="preserve">  </w:t>
      </w:r>
      <w:r w:rsidRPr="006B18F6">
        <w:rPr>
          <w:spacing w:val="-2"/>
          <w:sz w:val="24"/>
          <w:szCs w:val="24"/>
        </w:rPr>
        <w:t>воспитания,</w:t>
      </w:r>
      <w:r w:rsidR="00E739C3" w:rsidRPr="006B18F6">
        <w:rPr>
          <w:sz w:val="24"/>
          <w:szCs w:val="24"/>
        </w:rPr>
        <w:t xml:space="preserve">  </w:t>
      </w:r>
      <w:r w:rsidRPr="006B18F6">
        <w:rPr>
          <w:spacing w:val="-2"/>
          <w:sz w:val="24"/>
          <w:szCs w:val="24"/>
        </w:rPr>
        <w:t>формирования</w:t>
      </w:r>
      <w:r w:rsidR="00E739C3" w:rsidRPr="006B18F6">
        <w:rPr>
          <w:sz w:val="24"/>
          <w:szCs w:val="24"/>
        </w:rPr>
        <w:t xml:space="preserve">  </w:t>
      </w:r>
      <w:r w:rsidRPr="006B18F6">
        <w:rPr>
          <w:spacing w:val="-2"/>
          <w:sz w:val="24"/>
          <w:szCs w:val="24"/>
        </w:rPr>
        <w:t>культуры</w:t>
      </w:r>
      <w:r w:rsidR="00E739C3" w:rsidRPr="006B18F6">
        <w:rPr>
          <w:sz w:val="24"/>
          <w:szCs w:val="24"/>
        </w:rPr>
        <w:t xml:space="preserve">  </w:t>
      </w:r>
      <w:r w:rsidRPr="006B18F6">
        <w:rPr>
          <w:spacing w:val="-2"/>
          <w:sz w:val="24"/>
          <w:szCs w:val="24"/>
        </w:rPr>
        <w:t>здоровья</w:t>
      </w:r>
      <w:r w:rsidR="00E739C3" w:rsidRPr="006B18F6">
        <w:rPr>
          <w:sz w:val="24"/>
          <w:szCs w:val="24"/>
        </w:rPr>
        <w:t xml:space="preserve">  </w:t>
      </w:r>
      <w:r w:rsidRPr="006B18F6">
        <w:rPr>
          <w:spacing w:val="-10"/>
          <w:sz w:val="24"/>
          <w:szCs w:val="24"/>
        </w:rPr>
        <w:t>и</w:t>
      </w:r>
      <w:r w:rsidR="00E739C3" w:rsidRPr="006B18F6">
        <w:rPr>
          <w:sz w:val="24"/>
          <w:szCs w:val="24"/>
        </w:rPr>
        <w:t xml:space="preserve">  </w:t>
      </w:r>
      <w:r w:rsidRPr="006B18F6">
        <w:rPr>
          <w:spacing w:val="-2"/>
          <w:sz w:val="24"/>
          <w:szCs w:val="24"/>
        </w:rPr>
        <w:t>эмоционального благополучия:</w:t>
      </w:r>
    </w:p>
    <w:p w:rsidR="0082219A" w:rsidRPr="006B18F6" w:rsidRDefault="00096B32" w:rsidP="006B18F6">
      <w:pPr>
        <w:pStyle w:val="a3"/>
        <w:spacing w:line="360" w:lineRule="auto"/>
        <w:ind w:left="0" w:firstLine="720"/>
      </w:pPr>
      <w:r w:rsidRPr="006B18F6">
        <w:lastRenderedPageBreak/>
        <w:t>сформированность</w:t>
      </w:r>
      <w:r w:rsidRPr="006B18F6">
        <w:rPr>
          <w:spacing w:val="40"/>
        </w:rPr>
        <w:t xml:space="preserve"> </w:t>
      </w:r>
      <w:r w:rsidRPr="006B18F6">
        <w:t>здорового</w:t>
      </w:r>
      <w:r w:rsidRPr="006B18F6">
        <w:rPr>
          <w:spacing w:val="40"/>
        </w:rPr>
        <w:t xml:space="preserve"> </w:t>
      </w:r>
      <w:r w:rsidRPr="006B18F6">
        <w:t>и</w:t>
      </w:r>
      <w:r w:rsidRPr="006B18F6">
        <w:rPr>
          <w:spacing w:val="40"/>
        </w:rPr>
        <w:t xml:space="preserve"> </w:t>
      </w:r>
      <w:r w:rsidRPr="006B18F6">
        <w:t>безопасного</w:t>
      </w:r>
      <w:r w:rsidRPr="006B18F6">
        <w:rPr>
          <w:spacing w:val="40"/>
        </w:rPr>
        <w:t xml:space="preserve"> </w:t>
      </w:r>
      <w:r w:rsidRPr="006B18F6">
        <w:t>образа</w:t>
      </w:r>
      <w:r w:rsidRPr="006B18F6">
        <w:rPr>
          <w:spacing w:val="40"/>
        </w:rPr>
        <w:t xml:space="preserve"> </w:t>
      </w:r>
      <w:r w:rsidRPr="006B18F6">
        <w:t>жизни,</w:t>
      </w:r>
      <w:r w:rsidRPr="006B18F6">
        <w:rPr>
          <w:spacing w:val="40"/>
        </w:rPr>
        <w:t xml:space="preserve"> </w:t>
      </w:r>
      <w:r w:rsidRPr="006B18F6">
        <w:t>ответственного</w:t>
      </w:r>
      <w:r w:rsidR="007C265E" w:rsidRPr="006B18F6">
        <w:rPr>
          <w:spacing w:val="40"/>
        </w:rPr>
        <w:t xml:space="preserve"> </w:t>
      </w:r>
      <w:r w:rsidRPr="006B18F6">
        <w:t>отношения</w:t>
      </w:r>
      <w:r w:rsidRPr="006B18F6">
        <w:rPr>
          <w:spacing w:val="40"/>
        </w:rPr>
        <w:t xml:space="preserve"> </w:t>
      </w:r>
      <w:r w:rsidRPr="006B18F6">
        <w:t>к</w:t>
      </w:r>
      <w:r w:rsidRPr="006B18F6">
        <w:rPr>
          <w:spacing w:val="80"/>
        </w:rPr>
        <w:t xml:space="preserve"> </w:t>
      </w:r>
      <w:r w:rsidRPr="006B18F6">
        <w:t>своему здоровью;</w:t>
      </w:r>
    </w:p>
    <w:p w:rsidR="0082219A" w:rsidRPr="006B18F6" w:rsidRDefault="00096B32" w:rsidP="006B18F6">
      <w:pPr>
        <w:pStyle w:val="a3"/>
        <w:tabs>
          <w:tab w:val="left" w:pos="2467"/>
          <w:tab w:val="left" w:pos="2810"/>
          <w:tab w:val="left" w:pos="4265"/>
          <w:tab w:val="left" w:pos="6594"/>
          <w:tab w:val="left" w:pos="7729"/>
        </w:tabs>
        <w:spacing w:line="360" w:lineRule="auto"/>
        <w:ind w:left="0" w:firstLine="720"/>
      </w:pPr>
      <w:r w:rsidRPr="006B18F6">
        <w:rPr>
          <w:spacing w:val="-2"/>
        </w:rPr>
        <w:t>потребность</w:t>
      </w:r>
      <w:r w:rsidR="00E739C3" w:rsidRPr="006B18F6">
        <w:t xml:space="preserve">  </w:t>
      </w:r>
      <w:r w:rsidRPr="006B18F6">
        <w:rPr>
          <w:spacing w:val="-10"/>
        </w:rPr>
        <w:t>в</w:t>
      </w:r>
      <w:r w:rsidR="00E739C3" w:rsidRPr="006B18F6">
        <w:t xml:space="preserve">  </w:t>
      </w:r>
      <w:r w:rsidRPr="006B18F6">
        <w:rPr>
          <w:spacing w:val="-2"/>
        </w:rPr>
        <w:t>физическом</w:t>
      </w:r>
      <w:r w:rsidR="00E739C3" w:rsidRPr="006B18F6">
        <w:t xml:space="preserve">  </w:t>
      </w:r>
      <w:r w:rsidRPr="006B18F6">
        <w:rPr>
          <w:spacing w:val="-2"/>
        </w:rPr>
        <w:t>совершенствовании,</w:t>
      </w:r>
      <w:r w:rsidR="00E739C3" w:rsidRPr="006B18F6">
        <w:t xml:space="preserve">  </w:t>
      </w:r>
      <w:r w:rsidRPr="006B18F6">
        <w:rPr>
          <w:spacing w:val="-2"/>
        </w:rPr>
        <w:t>занятиях</w:t>
      </w:r>
      <w:r w:rsidR="00E739C3" w:rsidRPr="006B18F6">
        <w:t xml:space="preserve">  </w:t>
      </w:r>
      <w:r w:rsidRPr="006B18F6">
        <w:rPr>
          <w:spacing w:val="-2"/>
        </w:rPr>
        <w:t>спортивно-оздоровительной деятельностью;</w:t>
      </w:r>
    </w:p>
    <w:p w:rsidR="0082219A" w:rsidRPr="006B18F6" w:rsidRDefault="008061BE" w:rsidP="006B18F6">
      <w:pPr>
        <w:pStyle w:val="a3"/>
        <w:spacing w:line="360" w:lineRule="auto"/>
        <w:ind w:left="0" w:firstLine="720"/>
      </w:pPr>
      <w:r w:rsidRPr="006B18F6">
        <w:t xml:space="preserve"> </w:t>
      </w:r>
      <w:r w:rsidR="00096B32" w:rsidRPr="006B18F6">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82219A" w:rsidRPr="006B18F6" w:rsidRDefault="00096B32" w:rsidP="006B18F6">
      <w:pPr>
        <w:pStyle w:val="a4"/>
        <w:numPr>
          <w:ilvl w:val="0"/>
          <w:numId w:val="83"/>
        </w:numPr>
        <w:tabs>
          <w:tab w:val="left" w:pos="1223"/>
        </w:tabs>
        <w:spacing w:line="360" w:lineRule="auto"/>
        <w:ind w:left="0" w:firstLine="720"/>
        <w:jc w:val="both"/>
        <w:rPr>
          <w:sz w:val="24"/>
          <w:szCs w:val="24"/>
        </w:rPr>
      </w:pPr>
      <w:r w:rsidRPr="006B18F6">
        <w:rPr>
          <w:sz w:val="24"/>
          <w:szCs w:val="24"/>
        </w:rPr>
        <w:t>трудового</w:t>
      </w:r>
      <w:r w:rsidRPr="006B18F6">
        <w:rPr>
          <w:spacing w:val="-15"/>
          <w:sz w:val="24"/>
          <w:szCs w:val="24"/>
        </w:rPr>
        <w:t xml:space="preserve"> </w:t>
      </w:r>
      <w:r w:rsidRPr="006B18F6">
        <w:rPr>
          <w:spacing w:val="-2"/>
          <w:sz w:val="24"/>
          <w:szCs w:val="24"/>
        </w:rPr>
        <w:t>воспитания:</w:t>
      </w:r>
    </w:p>
    <w:p w:rsidR="0082219A" w:rsidRPr="006B18F6" w:rsidRDefault="00096B32" w:rsidP="006B18F6">
      <w:pPr>
        <w:pStyle w:val="a3"/>
        <w:spacing w:line="360" w:lineRule="auto"/>
        <w:ind w:left="0" w:firstLine="720"/>
      </w:pPr>
      <w:r w:rsidRPr="006B18F6">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82219A" w:rsidRPr="006B18F6" w:rsidRDefault="00096B32" w:rsidP="006B18F6">
      <w:pPr>
        <w:pStyle w:val="a3"/>
        <w:spacing w:line="360" w:lineRule="auto"/>
        <w:ind w:left="0" w:firstLine="720"/>
      </w:pPr>
      <w:r w:rsidRPr="006B18F6">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82219A" w:rsidRPr="006B18F6" w:rsidRDefault="00096B32" w:rsidP="006B18F6">
      <w:pPr>
        <w:pStyle w:val="a3"/>
        <w:spacing w:line="360" w:lineRule="auto"/>
        <w:ind w:left="0" w:firstLine="720"/>
      </w:pPr>
      <w:r w:rsidRPr="006B18F6">
        <w:t>интерес к различным сферам профессиональной деятельности, умение совершать</w:t>
      </w:r>
      <w:r w:rsidRPr="006B18F6">
        <w:rPr>
          <w:spacing w:val="40"/>
        </w:rPr>
        <w:t xml:space="preserve"> </w:t>
      </w:r>
      <w:r w:rsidRPr="006B18F6">
        <w:t>осознанный выбор будущей профессии и реализовывать собственные жизненные планы, в том числе ориентируясь на поступки литературных героев;</w:t>
      </w:r>
    </w:p>
    <w:p w:rsidR="0082219A" w:rsidRPr="006B18F6" w:rsidRDefault="00096B32" w:rsidP="006B18F6">
      <w:pPr>
        <w:pStyle w:val="a3"/>
        <w:spacing w:line="360" w:lineRule="auto"/>
        <w:ind w:left="0" w:firstLine="720"/>
      </w:pPr>
      <w:r w:rsidRPr="006B18F6">
        <w:t>готовность и способность к образованию и самообразованию, к продуктивной читательской деятельности на протяжении всей жизни;</w:t>
      </w:r>
    </w:p>
    <w:p w:rsidR="0082219A" w:rsidRPr="006B18F6" w:rsidRDefault="00096B32" w:rsidP="006B18F6">
      <w:pPr>
        <w:pStyle w:val="a4"/>
        <w:numPr>
          <w:ilvl w:val="0"/>
          <w:numId w:val="83"/>
        </w:numPr>
        <w:tabs>
          <w:tab w:val="left" w:pos="1223"/>
        </w:tabs>
        <w:spacing w:line="360" w:lineRule="auto"/>
        <w:ind w:left="0" w:firstLine="720"/>
        <w:jc w:val="both"/>
        <w:rPr>
          <w:sz w:val="24"/>
          <w:szCs w:val="24"/>
        </w:rPr>
      </w:pPr>
      <w:r w:rsidRPr="006B18F6">
        <w:rPr>
          <w:spacing w:val="-2"/>
          <w:sz w:val="24"/>
          <w:szCs w:val="24"/>
        </w:rPr>
        <w:t>экологического</w:t>
      </w:r>
      <w:r w:rsidRPr="006B18F6">
        <w:rPr>
          <w:spacing w:val="6"/>
          <w:sz w:val="24"/>
          <w:szCs w:val="24"/>
        </w:rPr>
        <w:t xml:space="preserve"> </w:t>
      </w:r>
      <w:r w:rsidRPr="006B18F6">
        <w:rPr>
          <w:spacing w:val="-2"/>
          <w:sz w:val="24"/>
          <w:szCs w:val="24"/>
        </w:rPr>
        <w:t>воспитания:</w:t>
      </w:r>
    </w:p>
    <w:p w:rsidR="0082219A" w:rsidRPr="006B18F6" w:rsidRDefault="00096B32" w:rsidP="006B18F6">
      <w:pPr>
        <w:pStyle w:val="a3"/>
        <w:spacing w:line="360" w:lineRule="auto"/>
        <w:ind w:left="0" w:firstLine="720"/>
      </w:pPr>
      <w:r w:rsidRPr="006B18F6">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82219A" w:rsidRPr="006B18F6" w:rsidRDefault="00096B32" w:rsidP="006B18F6">
      <w:pPr>
        <w:pStyle w:val="a3"/>
        <w:spacing w:line="360" w:lineRule="auto"/>
        <w:ind w:left="0" w:firstLine="720"/>
      </w:pPr>
      <w:r w:rsidRPr="006B18F6">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82219A" w:rsidRPr="006B18F6" w:rsidRDefault="00096B32" w:rsidP="006B18F6">
      <w:pPr>
        <w:pStyle w:val="a3"/>
        <w:spacing w:line="360" w:lineRule="auto"/>
        <w:ind w:left="0" w:firstLine="720"/>
      </w:pPr>
      <w:r w:rsidRPr="006B18F6">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82219A" w:rsidRPr="006B18F6" w:rsidRDefault="00096B32" w:rsidP="006B18F6">
      <w:pPr>
        <w:pStyle w:val="a3"/>
        <w:spacing w:line="360" w:lineRule="auto"/>
        <w:ind w:left="0" w:firstLine="720"/>
      </w:pPr>
      <w:r w:rsidRPr="006B18F6">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82219A" w:rsidRPr="006B18F6" w:rsidRDefault="00096B32" w:rsidP="006B18F6">
      <w:pPr>
        <w:pStyle w:val="a4"/>
        <w:numPr>
          <w:ilvl w:val="0"/>
          <w:numId w:val="83"/>
        </w:numPr>
        <w:tabs>
          <w:tab w:val="left" w:pos="1223"/>
        </w:tabs>
        <w:spacing w:line="360" w:lineRule="auto"/>
        <w:ind w:left="0" w:firstLine="720"/>
        <w:jc w:val="both"/>
        <w:rPr>
          <w:sz w:val="24"/>
          <w:szCs w:val="24"/>
        </w:rPr>
      </w:pPr>
      <w:r w:rsidRPr="006B18F6">
        <w:rPr>
          <w:sz w:val="24"/>
          <w:szCs w:val="24"/>
        </w:rPr>
        <w:t>ценности</w:t>
      </w:r>
      <w:r w:rsidRPr="006B18F6">
        <w:rPr>
          <w:spacing w:val="-14"/>
          <w:sz w:val="24"/>
          <w:szCs w:val="24"/>
        </w:rPr>
        <w:t xml:space="preserve"> </w:t>
      </w:r>
      <w:r w:rsidRPr="006B18F6">
        <w:rPr>
          <w:sz w:val="24"/>
          <w:szCs w:val="24"/>
        </w:rPr>
        <w:t>научного</w:t>
      </w:r>
      <w:r w:rsidRPr="006B18F6">
        <w:rPr>
          <w:spacing w:val="-14"/>
          <w:sz w:val="24"/>
          <w:szCs w:val="24"/>
        </w:rPr>
        <w:t xml:space="preserve"> </w:t>
      </w:r>
      <w:r w:rsidRPr="006B18F6">
        <w:rPr>
          <w:spacing w:val="-2"/>
          <w:sz w:val="24"/>
          <w:szCs w:val="24"/>
        </w:rPr>
        <w:t>познания:</w:t>
      </w:r>
    </w:p>
    <w:p w:rsidR="0082219A" w:rsidRPr="006B18F6" w:rsidRDefault="00096B32" w:rsidP="006B18F6">
      <w:pPr>
        <w:pStyle w:val="a3"/>
        <w:spacing w:line="360" w:lineRule="auto"/>
        <w:ind w:left="0" w:firstLine="720"/>
      </w:pPr>
      <w:r w:rsidRPr="006B18F6">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w:t>
      </w:r>
      <w:r w:rsidRPr="006B18F6">
        <w:lastRenderedPageBreak/>
        <w:t>осознанию своего места в поликультурном мире;</w:t>
      </w:r>
    </w:p>
    <w:p w:rsidR="0082219A" w:rsidRPr="006B18F6" w:rsidRDefault="00096B32" w:rsidP="006B18F6">
      <w:pPr>
        <w:pStyle w:val="a3"/>
        <w:spacing w:line="360" w:lineRule="auto"/>
        <w:ind w:left="0" w:firstLine="720"/>
      </w:pPr>
      <w:r w:rsidRPr="006B18F6">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82219A" w:rsidRPr="006B18F6" w:rsidRDefault="00096B32" w:rsidP="006B18F6">
      <w:pPr>
        <w:pStyle w:val="a3"/>
        <w:spacing w:line="360" w:lineRule="auto"/>
        <w:ind w:left="0" w:firstLine="720"/>
      </w:pPr>
      <w:r w:rsidRPr="006B18F6">
        <w:t>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w:t>
      </w:r>
    </w:p>
    <w:p w:rsidR="0082219A" w:rsidRPr="006B18F6" w:rsidRDefault="008061BE" w:rsidP="006B18F6">
      <w:pPr>
        <w:pStyle w:val="a3"/>
        <w:spacing w:line="360" w:lineRule="auto"/>
        <w:ind w:left="0" w:firstLine="720"/>
      </w:pPr>
      <w:r w:rsidRPr="006B18F6">
        <w:t xml:space="preserve"> </w:t>
      </w:r>
      <w:r w:rsidR="00096B32" w:rsidRPr="006B18F6">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82219A" w:rsidRPr="006B18F6" w:rsidRDefault="00096B32" w:rsidP="006B18F6">
      <w:pPr>
        <w:pStyle w:val="a3"/>
        <w:spacing w:line="360" w:lineRule="auto"/>
        <w:ind w:left="0" w:firstLine="720"/>
      </w:pPr>
      <w:r w:rsidRPr="006B18F6">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82219A" w:rsidRPr="006B18F6" w:rsidRDefault="00096B32" w:rsidP="006B18F6">
      <w:pPr>
        <w:pStyle w:val="a3"/>
        <w:spacing w:line="360" w:lineRule="auto"/>
        <w:ind w:left="0" w:firstLine="720"/>
      </w:pPr>
      <w:r w:rsidRPr="006B18F6">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82219A" w:rsidRPr="006B18F6" w:rsidRDefault="00096B32" w:rsidP="006B18F6">
      <w:pPr>
        <w:pStyle w:val="a3"/>
        <w:spacing w:line="360" w:lineRule="auto"/>
        <w:ind w:left="0" w:firstLine="720"/>
      </w:pPr>
      <w:r w:rsidRPr="006B18F6">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82219A" w:rsidRPr="006B18F6" w:rsidRDefault="00096B32" w:rsidP="006B18F6">
      <w:pPr>
        <w:pStyle w:val="a3"/>
        <w:spacing w:line="360" w:lineRule="auto"/>
        <w:ind w:left="0" w:firstLine="720"/>
      </w:pPr>
      <w:r w:rsidRPr="006B18F6">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82219A" w:rsidRPr="006B18F6" w:rsidRDefault="00096B32" w:rsidP="006B18F6">
      <w:pPr>
        <w:pStyle w:val="a3"/>
        <w:spacing w:line="360" w:lineRule="auto"/>
        <w:ind w:left="0" w:firstLine="720"/>
      </w:pPr>
      <w:r w:rsidRPr="006B18F6">
        <w:t>социальных навыков, включающих способность выстраивать отношения с другими людьми, заботиться,</w:t>
      </w:r>
      <w:r w:rsidRPr="006B18F6">
        <w:rPr>
          <w:spacing w:val="-1"/>
        </w:rPr>
        <w:t xml:space="preserve"> </w:t>
      </w:r>
      <w:r w:rsidRPr="006B18F6">
        <w:t>проявлять</w:t>
      </w:r>
      <w:r w:rsidRPr="006B18F6">
        <w:rPr>
          <w:spacing w:val="-3"/>
        </w:rPr>
        <w:t xml:space="preserve"> </w:t>
      </w:r>
      <w:r w:rsidRPr="006B18F6">
        <w:t>интерес</w:t>
      </w:r>
      <w:r w:rsidRPr="006B18F6">
        <w:rPr>
          <w:spacing w:val="-3"/>
        </w:rPr>
        <w:t xml:space="preserve"> </w:t>
      </w:r>
      <w:r w:rsidRPr="006B18F6">
        <w:t>и</w:t>
      </w:r>
      <w:r w:rsidRPr="006B18F6">
        <w:rPr>
          <w:spacing w:val="-1"/>
        </w:rPr>
        <w:t xml:space="preserve"> </w:t>
      </w:r>
      <w:r w:rsidRPr="006B18F6">
        <w:t>разрешать</w:t>
      </w:r>
      <w:r w:rsidRPr="006B18F6">
        <w:rPr>
          <w:spacing w:val="-1"/>
        </w:rPr>
        <w:t xml:space="preserve"> </w:t>
      </w:r>
      <w:r w:rsidRPr="006B18F6">
        <w:t>конфликты, учитывая</w:t>
      </w:r>
      <w:r w:rsidRPr="006B18F6">
        <w:rPr>
          <w:spacing w:val="-2"/>
        </w:rPr>
        <w:t xml:space="preserve"> </w:t>
      </w:r>
      <w:r w:rsidRPr="006B18F6">
        <w:t>собственный читательский</w:t>
      </w:r>
      <w:r w:rsidRPr="006B18F6">
        <w:rPr>
          <w:spacing w:val="-3"/>
        </w:rPr>
        <w:t xml:space="preserve"> </w:t>
      </w:r>
      <w:r w:rsidRPr="006B18F6">
        <w:t>опыт. В</w:t>
      </w:r>
      <w:r w:rsidRPr="006B18F6">
        <w:rPr>
          <w:spacing w:val="30"/>
        </w:rPr>
        <w:t xml:space="preserve"> </w:t>
      </w:r>
      <w:r w:rsidRPr="006B18F6">
        <w:t>результате</w:t>
      </w:r>
      <w:r w:rsidRPr="006B18F6">
        <w:rPr>
          <w:spacing w:val="32"/>
        </w:rPr>
        <w:t xml:space="preserve"> </w:t>
      </w:r>
      <w:r w:rsidRPr="006B18F6">
        <w:t>изучения</w:t>
      </w:r>
      <w:r w:rsidRPr="006B18F6">
        <w:rPr>
          <w:spacing w:val="33"/>
        </w:rPr>
        <w:t xml:space="preserve"> </w:t>
      </w:r>
      <w:r w:rsidRPr="006B18F6">
        <w:t>литературы</w:t>
      </w:r>
      <w:r w:rsidRPr="006B18F6">
        <w:rPr>
          <w:spacing w:val="32"/>
        </w:rPr>
        <w:t xml:space="preserve"> </w:t>
      </w:r>
      <w:r w:rsidRPr="006B18F6">
        <w:t>на</w:t>
      </w:r>
      <w:r w:rsidRPr="006B18F6">
        <w:rPr>
          <w:spacing w:val="37"/>
        </w:rPr>
        <w:t xml:space="preserve"> </w:t>
      </w:r>
      <w:r w:rsidRPr="006B18F6">
        <w:t>уровне</w:t>
      </w:r>
      <w:r w:rsidRPr="006B18F6">
        <w:rPr>
          <w:spacing w:val="34"/>
        </w:rPr>
        <w:t xml:space="preserve"> </w:t>
      </w:r>
      <w:r w:rsidRPr="006B18F6">
        <w:t>среднего</w:t>
      </w:r>
      <w:r w:rsidRPr="006B18F6">
        <w:rPr>
          <w:spacing w:val="32"/>
        </w:rPr>
        <w:t xml:space="preserve"> </w:t>
      </w:r>
      <w:r w:rsidRPr="006B18F6">
        <w:t>общего</w:t>
      </w:r>
      <w:r w:rsidRPr="006B18F6">
        <w:rPr>
          <w:spacing w:val="32"/>
        </w:rPr>
        <w:t xml:space="preserve"> </w:t>
      </w:r>
      <w:r w:rsidRPr="006B18F6">
        <w:t>образования</w:t>
      </w:r>
      <w:r w:rsidRPr="006B18F6">
        <w:rPr>
          <w:spacing w:val="36"/>
        </w:rPr>
        <w:t xml:space="preserve"> </w:t>
      </w:r>
      <w:r w:rsidRPr="006B18F6">
        <w:t>у обучающегося будут</w:t>
      </w:r>
      <w:r w:rsidRPr="006B18F6">
        <w:rPr>
          <w:spacing w:val="80"/>
        </w:rPr>
        <w:t xml:space="preserve"> </w:t>
      </w:r>
      <w:r w:rsidRPr="006B18F6">
        <w:t>сформированы</w:t>
      </w:r>
      <w:r w:rsidRPr="006B18F6">
        <w:rPr>
          <w:spacing w:val="80"/>
        </w:rPr>
        <w:t xml:space="preserve"> </w:t>
      </w:r>
      <w:r w:rsidRPr="006B18F6">
        <w:t>познавательные</w:t>
      </w:r>
      <w:r w:rsidRPr="006B18F6">
        <w:rPr>
          <w:spacing w:val="80"/>
        </w:rPr>
        <w:t xml:space="preserve"> </w:t>
      </w:r>
      <w:r w:rsidRPr="006B18F6">
        <w:t>универсальные</w:t>
      </w:r>
      <w:r w:rsidRPr="006B18F6">
        <w:rPr>
          <w:spacing w:val="80"/>
        </w:rPr>
        <w:t xml:space="preserve"> </w:t>
      </w:r>
      <w:r w:rsidRPr="006B18F6">
        <w:t>учебные</w:t>
      </w:r>
      <w:r w:rsidRPr="006B18F6">
        <w:rPr>
          <w:spacing w:val="80"/>
        </w:rPr>
        <w:t xml:space="preserve"> </w:t>
      </w:r>
      <w:r w:rsidRPr="006B18F6">
        <w:t>действия,</w:t>
      </w:r>
      <w:r w:rsidRPr="006B18F6">
        <w:rPr>
          <w:spacing w:val="80"/>
        </w:rPr>
        <w:t xml:space="preserve"> </w:t>
      </w:r>
      <w:r w:rsidRPr="006B18F6">
        <w:t>коммуникативные</w:t>
      </w:r>
      <w:r w:rsidRPr="006B18F6">
        <w:rPr>
          <w:spacing w:val="80"/>
        </w:rPr>
        <w:t xml:space="preserve"> </w:t>
      </w:r>
      <w:r w:rsidRPr="006B18F6">
        <w:t>универсальные</w:t>
      </w:r>
      <w:r w:rsidRPr="006B18F6">
        <w:rPr>
          <w:spacing w:val="54"/>
        </w:rPr>
        <w:t xml:space="preserve"> </w:t>
      </w:r>
      <w:r w:rsidRPr="006B18F6">
        <w:t>учебные</w:t>
      </w:r>
      <w:r w:rsidRPr="006B18F6">
        <w:rPr>
          <w:spacing w:val="53"/>
        </w:rPr>
        <w:t xml:space="preserve"> </w:t>
      </w:r>
      <w:r w:rsidRPr="006B18F6">
        <w:t>действия,</w:t>
      </w:r>
      <w:r w:rsidRPr="006B18F6">
        <w:rPr>
          <w:spacing w:val="53"/>
        </w:rPr>
        <w:t xml:space="preserve"> </w:t>
      </w:r>
      <w:r w:rsidRPr="006B18F6">
        <w:t>регулятивные</w:t>
      </w:r>
      <w:r w:rsidRPr="006B18F6">
        <w:rPr>
          <w:spacing w:val="56"/>
        </w:rPr>
        <w:t xml:space="preserve"> </w:t>
      </w:r>
      <w:r w:rsidRPr="006B18F6">
        <w:t>универсальные</w:t>
      </w:r>
      <w:r w:rsidRPr="006B18F6">
        <w:rPr>
          <w:spacing w:val="57"/>
        </w:rPr>
        <w:t xml:space="preserve"> </w:t>
      </w:r>
      <w:r w:rsidRPr="006B18F6">
        <w:t>учебные</w:t>
      </w:r>
      <w:r w:rsidRPr="006B18F6">
        <w:rPr>
          <w:spacing w:val="52"/>
        </w:rPr>
        <w:t xml:space="preserve"> </w:t>
      </w:r>
      <w:r w:rsidRPr="006B18F6">
        <w:t>действия,</w:t>
      </w:r>
      <w:r w:rsidRPr="006B18F6">
        <w:rPr>
          <w:spacing w:val="54"/>
        </w:rPr>
        <w:t xml:space="preserve"> </w:t>
      </w:r>
      <w:r w:rsidRPr="006B18F6">
        <w:rPr>
          <w:spacing w:val="-2"/>
        </w:rPr>
        <w:t>совместная</w:t>
      </w:r>
      <w:r w:rsidR="00780509" w:rsidRPr="006B18F6">
        <w:rPr>
          <w:spacing w:val="-2"/>
        </w:rPr>
        <w:t xml:space="preserve"> </w:t>
      </w:r>
      <w:r w:rsidRPr="006B18F6">
        <w:rPr>
          <w:spacing w:val="-2"/>
        </w:rPr>
        <w:t>деятельность.</w:t>
      </w:r>
    </w:p>
    <w:p w:rsidR="0082219A" w:rsidRPr="006B18F6" w:rsidRDefault="00096B32" w:rsidP="006B18F6">
      <w:pPr>
        <w:pStyle w:val="a3"/>
        <w:spacing w:line="360" w:lineRule="auto"/>
        <w:ind w:left="0" w:firstLine="720"/>
      </w:pPr>
      <w:r w:rsidRPr="006B18F6">
        <w:t>У обучающегося будут сформированы следующие базовые логические действия как часть познавательных универсальных учебных действий:</w:t>
      </w:r>
    </w:p>
    <w:p w:rsidR="0082219A" w:rsidRPr="006B18F6" w:rsidRDefault="00096B32" w:rsidP="006B18F6">
      <w:pPr>
        <w:pStyle w:val="a3"/>
        <w:spacing w:line="360" w:lineRule="auto"/>
        <w:ind w:left="0" w:firstLine="720"/>
      </w:pPr>
      <w:r w:rsidRPr="006B18F6">
        <w:t>самостоятельно формулировать и актуализировать проблему, заложенную в художественном произведении, рассматривать ее всесторонне;</w:t>
      </w:r>
    </w:p>
    <w:p w:rsidR="0082219A" w:rsidRPr="006B18F6" w:rsidRDefault="00096B32" w:rsidP="006B18F6">
      <w:pPr>
        <w:pStyle w:val="a3"/>
        <w:spacing w:line="360" w:lineRule="auto"/>
        <w:ind w:left="0" w:firstLine="720"/>
      </w:pPr>
      <w:r w:rsidRPr="006B18F6">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w:t>
      </w:r>
      <w:r w:rsidRPr="006B18F6">
        <w:rPr>
          <w:spacing w:val="-2"/>
        </w:rPr>
        <w:t>фактов;</w:t>
      </w:r>
    </w:p>
    <w:p w:rsidR="0082219A" w:rsidRPr="006B18F6" w:rsidRDefault="00096B32" w:rsidP="006B18F6">
      <w:pPr>
        <w:pStyle w:val="a3"/>
        <w:spacing w:line="360" w:lineRule="auto"/>
        <w:ind w:left="0" w:firstLine="720"/>
      </w:pPr>
      <w:r w:rsidRPr="006B18F6">
        <w:t>определять</w:t>
      </w:r>
      <w:r w:rsidRPr="006B18F6">
        <w:rPr>
          <w:spacing w:val="-5"/>
        </w:rPr>
        <w:t xml:space="preserve"> </w:t>
      </w:r>
      <w:r w:rsidRPr="006B18F6">
        <w:t>цели</w:t>
      </w:r>
      <w:r w:rsidRPr="006B18F6">
        <w:rPr>
          <w:spacing w:val="-2"/>
        </w:rPr>
        <w:t xml:space="preserve"> </w:t>
      </w:r>
      <w:r w:rsidRPr="006B18F6">
        <w:t>деятельности,</w:t>
      </w:r>
      <w:r w:rsidRPr="006B18F6">
        <w:rPr>
          <w:spacing w:val="-6"/>
        </w:rPr>
        <w:t xml:space="preserve"> </w:t>
      </w:r>
      <w:r w:rsidRPr="006B18F6">
        <w:t>задавать</w:t>
      </w:r>
      <w:r w:rsidRPr="006B18F6">
        <w:rPr>
          <w:spacing w:val="-2"/>
        </w:rPr>
        <w:t xml:space="preserve"> </w:t>
      </w:r>
      <w:r w:rsidRPr="006B18F6">
        <w:t>параметры</w:t>
      </w:r>
      <w:r w:rsidRPr="006B18F6">
        <w:rPr>
          <w:spacing w:val="-3"/>
        </w:rPr>
        <w:t xml:space="preserve"> </w:t>
      </w:r>
      <w:r w:rsidRPr="006B18F6">
        <w:t>и</w:t>
      </w:r>
      <w:r w:rsidRPr="006B18F6">
        <w:rPr>
          <w:spacing w:val="-3"/>
        </w:rPr>
        <w:t xml:space="preserve"> </w:t>
      </w:r>
      <w:r w:rsidRPr="006B18F6">
        <w:t>критерии</w:t>
      </w:r>
      <w:r w:rsidRPr="006B18F6">
        <w:rPr>
          <w:spacing w:val="-2"/>
        </w:rPr>
        <w:t xml:space="preserve"> </w:t>
      </w:r>
      <w:r w:rsidRPr="006B18F6">
        <w:t>их</w:t>
      </w:r>
      <w:r w:rsidRPr="006B18F6">
        <w:rPr>
          <w:spacing w:val="-4"/>
        </w:rPr>
        <w:t xml:space="preserve"> </w:t>
      </w:r>
      <w:r w:rsidRPr="006B18F6">
        <w:rPr>
          <w:spacing w:val="-2"/>
        </w:rPr>
        <w:t>достижения;</w:t>
      </w:r>
    </w:p>
    <w:p w:rsidR="0082219A" w:rsidRPr="006B18F6" w:rsidRDefault="00096B32" w:rsidP="006B18F6">
      <w:pPr>
        <w:pStyle w:val="a3"/>
        <w:spacing w:line="360" w:lineRule="auto"/>
        <w:ind w:left="0" w:firstLine="720"/>
      </w:pPr>
      <w:r w:rsidRPr="006B18F6">
        <w:t>выявлять</w:t>
      </w:r>
      <w:r w:rsidRPr="006B18F6">
        <w:rPr>
          <w:spacing w:val="40"/>
        </w:rPr>
        <w:t xml:space="preserve"> </w:t>
      </w:r>
      <w:r w:rsidRPr="006B18F6">
        <w:t>закономерности</w:t>
      </w:r>
      <w:r w:rsidRPr="006B18F6">
        <w:rPr>
          <w:spacing w:val="40"/>
        </w:rPr>
        <w:t xml:space="preserve"> </w:t>
      </w:r>
      <w:r w:rsidRPr="006B18F6">
        <w:t>и</w:t>
      </w:r>
      <w:r w:rsidRPr="006B18F6">
        <w:rPr>
          <w:spacing w:val="40"/>
        </w:rPr>
        <w:t xml:space="preserve"> </w:t>
      </w:r>
      <w:r w:rsidRPr="006B18F6">
        <w:t>противоречия</w:t>
      </w:r>
      <w:r w:rsidRPr="006B18F6">
        <w:rPr>
          <w:spacing w:val="40"/>
        </w:rPr>
        <w:t xml:space="preserve"> </w:t>
      </w:r>
      <w:r w:rsidRPr="006B18F6">
        <w:t>в</w:t>
      </w:r>
      <w:r w:rsidRPr="006B18F6">
        <w:rPr>
          <w:spacing w:val="40"/>
        </w:rPr>
        <w:t xml:space="preserve"> </w:t>
      </w:r>
      <w:r w:rsidRPr="006B18F6">
        <w:t>рассматриваемых</w:t>
      </w:r>
      <w:r w:rsidRPr="006B18F6">
        <w:rPr>
          <w:spacing w:val="40"/>
        </w:rPr>
        <w:t xml:space="preserve"> </w:t>
      </w:r>
      <w:r w:rsidRPr="006B18F6">
        <w:t>явлениях,</w:t>
      </w:r>
      <w:r w:rsidRPr="006B18F6">
        <w:rPr>
          <w:spacing w:val="40"/>
        </w:rPr>
        <w:t xml:space="preserve"> </w:t>
      </w:r>
      <w:r w:rsidRPr="006B18F6">
        <w:t>в</w:t>
      </w:r>
      <w:r w:rsidRPr="006B18F6">
        <w:rPr>
          <w:spacing w:val="40"/>
        </w:rPr>
        <w:t xml:space="preserve"> </w:t>
      </w:r>
      <w:r w:rsidRPr="006B18F6">
        <w:t>том</w:t>
      </w:r>
      <w:r w:rsidRPr="006B18F6">
        <w:rPr>
          <w:spacing w:val="40"/>
        </w:rPr>
        <w:t xml:space="preserve"> </w:t>
      </w:r>
      <w:r w:rsidRPr="006B18F6">
        <w:lastRenderedPageBreak/>
        <w:t>числе</w:t>
      </w:r>
      <w:r w:rsidRPr="006B18F6">
        <w:rPr>
          <w:spacing w:val="40"/>
        </w:rPr>
        <w:t xml:space="preserve"> </w:t>
      </w:r>
      <w:r w:rsidRPr="006B18F6">
        <w:t>при изучении литературных произведений, направлений, фактов историко-литературного процесса;</w:t>
      </w:r>
    </w:p>
    <w:p w:rsidR="0082219A" w:rsidRPr="006B18F6" w:rsidRDefault="00096B32" w:rsidP="006B18F6">
      <w:pPr>
        <w:pStyle w:val="a3"/>
        <w:spacing w:line="360" w:lineRule="auto"/>
        <w:ind w:left="0" w:firstLine="720"/>
      </w:pPr>
      <w:r w:rsidRPr="006B18F6">
        <w:t>разрабатывать</w:t>
      </w:r>
      <w:r w:rsidRPr="006B18F6">
        <w:rPr>
          <w:spacing w:val="80"/>
        </w:rPr>
        <w:t xml:space="preserve"> </w:t>
      </w:r>
      <w:r w:rsidRPr="006B18F6">
        <w:t>план</w:t>
      </w:r>
      <w:r w:rsidRPr="006B18F6">
        <w:rPr>
          <w:spacing w:val="80"/>
        </w:rPr>
        <w:t xml:space="preserve"> </w:t>
      </w:r>
      <w:r w:rsidRPr="006B18F6">
        <w:t>решения</w:t>
      </w:r>
      <w:r w:rsidRPr="006B18F6">
        <w:rPr>
          <w:spacing w:val="80"/>
        </w:rPr>
        <w:t xml:space="preserve"> </w:t>
      </w:r>
      <w:r w:rsidRPr="006B18F6">
        <w:t>проблемы</w:t>
      </w:r>
      <w:r w:rsidRPr="006B18F6">
        <w:rPr>
          <w:spacing w:val="80"/>
        </w:rPr>
        <w:t xml:space="preserve"> </w:t>
      </w:r>
      <w:r w:rsidRPr="006B18F6">
        <w:t>с</w:t>
      </w:r>
      <w:r w:rsidRPr="006B18F6">
        <w:rPr>
          <w:spacing w:val="80"/>
        </w:rPr>
        <w:t xml:space="preserve"> </w:t>
      </w:r>
      <w:r w:rsidRPr="006B18F6">
        <w:t>учетом</w:t>
      </w:r>
      <w:r w:rsidRPr="006B18F6">
        <w:rPr>
          <w:spacing w:val="80"/>
        </w:rPr>
        <w:t xml:space="preserve"> </w:t>
      </w:r>
      <w:r w:rsidRPr="006B18F6">
        <w:t>анализа</w:t>
      </w:r>
      <w:r w:rsidRPr="006B18F6">
        <w:rPr>
          <w:spacing w:val="80"/>
        </w:rPr>
        <w:t xml:space="preserve"> </w:t>
      </w:r>
      <w:r w:rsidRPr="006B18F6">
        <w:t>имеющихся</w:t>
      </w:r>
      <w:r w:rsidRPr="006B18F6">
        <w:rPr>
          <w:spacing w:val="80"/>
        </w:rPr>
        <w:t xml:space="preserve"> </w:t>
      </w:r>
      <w:r w:rsidRPr="006B18F6">
        <w:t>материальных</w:t>
      </w:r>
      <w:r w:rsidRPr="006B18F6">
        <w:rPr>
          <w:spacing w:val="80"/>
        </w:rPr>
        <w:t xml:space="preserve"> </w:t>
      </w:r>
      <w:r w:rsidRPr="006B18F6">
        <w:t>и нематериальных ресурсов;</w:t>
      </w:r>
    </w:p>
    <w:p w:rsidR="0082219A" w:rsidRPr="006B18F6" w:rsidRDefault="00096B32" w:rsidP="006B18F6">
      <w:pPr>
        <w:pStyle w:val="a3"/>
        <w:spacing w:line="360" w:lineRule="auto"/>
        <w:ind w:left="0" w:firstLine="720"/>
      </w:pPr>
      <w:r w:rsidRPr="006B18F6">
        <w:t>вносить</w:t>
      </w:r>
      <w:r w:rsidRPr="006B18F6">
        <w:rPr>
          <w:spacing w:val="35"/>
        </w:rPr>
        <w:t xml:space="preserve"> </w:t>
      </w:r>
      <w:r w:rsidRPr="006B18F6">
        <w:t>коррективы</w:t>
      </w:r>
      <w:r w:rsidRPr="006B18F6">
        <w:rPr>
          <w:spacing w:val="36"/>
        </w:rPr>
        <w:t xml:space="preserve"> </w:t>
      </w:r>
      <w:r w:rsidRPr="006B18F6">
        <w:t>в</w:t>
      </w:r>
      <w:r w:rsidRPr="006B18F6">
        <w:rPr>
          <w:spacing w:val="33"/>
        </w:rPr>
        <w:t xml:space="preserve"> </w:t>
      </w:r>
      <w:r w:rsidRPr="006B18F6">
        <w:t>деятельность,</w:t>
      </w:r>
      <w:r w:rsidRPr="006B18F6">
        <w:rPr>
          <w:spacing w:val="36"/>
        </w:rPr>
        <w:t xml:space="preserve"> </w:t>
      </w:r>
      <w:r w:rsidRPr="006B18F6">
        <w:t>оценивать</w:t>
      </w:r>
      <w:r w:rsidRPr="006B18F6">
        <w:rPr>
          <w:spacing w:val="37"/>
        </w:rPr>
        <w:t xml:space="preserve"> </w:t>
      </w:r>
      <w:r w:rsidRPr="006B18F6">
        <w:t>соответствие</w:t>
      </w:r>
      <w:r w:rsidRPr="006B18F6">
        <w:rPr>
          <w:spacing w:val="35"/>
        </w:rPr>
        <w:t xml:space="preserve"> </w:t>
      </w:r>
      <w:r w:rsidRPr="006B18F6">
        <w:t>результатов</w:t>
      </w:r>
      <w:r w:rsidRPr="006B18F6">
        <w:rPr>
          <w:spacing w:val="37"/>
        </w:rPr>
        <w:t xml:space="preserve"> </w:t>
      </w:r>
      <w:r w:rsidRPr="006B18F6">
        <w:t>целям,</w:t>
      </w:r>
      <w:r w:rsidRPr="006B18F6">
        <w:rPr>
          <w:spacing w:val="35"/>
        </w:rPr>
        <w:t xml:space="preserve"> </w:t>
      </w:r>
      <w:r w:rsidRPr="006B18F6">
        <w:t>оценивать риски последствий деятельности;</w:t>
      </w:r>
    </w:p>
    <w:p w:rsidR="0082219A" w:rsidRPr="006B18F6" w:rsidRDefault="00096B32" w:rsidP="006B18F6">
      <w:pPr>
        <w:pStyle w:val="a3"/>
        <w:tabs>
          <w:tab w:val="left" w:pos="2928"/>
          <w:tab w:val="left" w:pos="3360"/>
          <w:tab w:val="left" w:pos="4762"/>
          <w:tab w:val="left" w:pos="5758"/>
          <w:tab w:val="left" w:pos="6178"/>
          <w:tab w:val="left" w:pos="7419"/>
          <w:tab w:val="left" w:pos="8812"/>
          <w:tab w:val="left" w:pos="10504"/>
        </w:tabs>
        <w:spacing w:line="360" w:lineRule="auto"/>
        <w:ind w:left="0" w:firstLine="720"/>
      </w:pPr>
      <w:r w:rsidRPr="006B18F6">
        <w:rPr>
          <w:spacing w:val="-2"/>
        </w:rPr>
        <w:t>координировать</w:t>
      </w:r>
      <w:r w:rsidR="00E739C3" w:rsidRPr="006B18F6">
        <w:t xml:space="preserve">  </w:t>
      </w:r>
      <w:r w:rsidRPr="006B18F6">
        <w:rPr>
          <w:spacing w:val="-10"/>
        </w:rPr>
        <w:t>и</w:t>
      </w:r>
      <w:r w:rsidR="00E739C3" w:rsidRPr="006B18F6">
        <w:t xml:space="preserve">  </w:t>
      </w:r>
      <w:r w:rsidRPr="006B18F6">
        <w:rPr>
          <w:spacing w:val="-2"/>
        </w:rPr>
        <w:t>выполнять</w:t>
      </w:r>
      <w:r w:rsidR="00E739C3" w:rsidRPr="006B18F6">
        <w:t xml:space="preserve">  </w:t>
      </w:r>
      <w:r w:rsidRPr="006B18F6">
        <w:rPr>
          <w:spacing w:val="-2"/>
        </w:rPr>
        <w:t>работу</w:t>
      </w:r>
      <w:r w:rsidR="00E739C3" w:rsidRPr="006B18F6">
        <w:t xml:space="preserve">  </w:t>
      </w:r>
      <w:r w:rsidRPr="006B18F6">
        <w:rPr>
          <w:spacing w:val="-12"/>
        </w:rPr>
        <w:t>в</w:t>
      </w:r>
      <w:r w:rsidR="00E739C3" w:rsidRPr="006B18F6">
        <w:t xml:space="preserve">  </w:t>
      </w:r>
      <w:r w:rsidRPr="006B18F6">
        <w:rPr>
          <w:spacing w:val="-2"/>
        </w:rPr>
        <w:t>условиях</w:t>
      </w:r>
      <w:r w:rsidR="00E739C3" w:rsidRPr="006B18F6">
        <w:t xml:space="preserve">  </w:t>
      </w:r>
      <w:r w:rsidRPr="006B18F6">
        <w:rPr>
          <w:spacing w:val="-2"/>
        </w:rPr>
        <w:t>реального,</w:t>
      </w:r>
      <w:r w:rsidR="00E739C3" w:rsidRPr="006B18F6">
        <w:t xml:space="preserve">  </w:t>
      </w:r>
      <w:r w:rsidRPr="006B18F6">
        <w:rPr>
          <w:spacing w:val="-2"/>
        </w:rPr>
        <w:t>виртуального</w:t>
      </w:r>
      <w:r w:rsidR="00E739C3" w:rsidRPr="006B18F6">
        <w:t xml:space="preserve">  </w:t>
      </w:r>
      <w:r w:rsidRPr="006B18F6">
        <w:rPr>
          <w:spacing w:val="-10"/>
        </w:rPr>
        <w:t xml:space="preserve">и </w:t>
      </w:r>
      <w:r w:rsidRPr="006B18F6">
        <w:t>комбинированного взаимодействия, в том числе при выполнении проектов по литературе;</w:t>
      </w:r>
    </w:p>
    <w:p w:rsidR="0082219A" w:rsidRPr="006B18F6" w:rsidRDefault="00096B32" w:rsidP="006B18F6">
      <w:pPr>
        <w:pStyle w:val="a3"/>
        <w:spacing w:line="360" w:lineRule="auto"/>
        <w:ind w:left="0" w:firstLine="720"/>
      </w:pPr>
      <w:r w:rsidRPr="006B18F6">
        <w:t>развивать</w:t>
      </w:r>
      <w:r w:rsidRPr="006B18F6">
        <w:rPr>
          <w:spacing w:val="74"/>
          <w:w w:val="150"/>
        </w:rPr>
        <w:t xml:space="preserve"> </w:t>
      </w:r>
      <w:r w:rsidRPr="006B18F6">
        <w:t>креативное</w:t>
      </w:r>
      <w:r w:rsidRPr="006B18F6">
        <w:rPr>
          <w:spacing w:val="75"/>
          <w:w w:val="150"/>
        </w:rPr>
        <w:t xml:space="preserve"> </w:t>
      </w:r>
      <w:r w:rsidRPr="006B18F6">
        <w:t>мышление</w:t>
      </w:r>
      <w:r w:rsidRPr="006B18F6">
        <w:rPr>
          <w:spacing w:val="75"/>
          <w:w w:val="150"/>
        </w:rPr>
        <w:t xml:space="preserve"> </w:t>
      </w:r>
      <w:r w:rsidRPr="006B18F6">
        <w:t>при</w:t>
      </w:r>
      <w:r w:rsidRPr="006B18F6">
        <w:rPr>
          <w:spacing w:val="77"/>
          <w:w w:val="150"/>
        </w:rPr>
        <w:t xml:space="preserve"> </w:t>
      </w:r>
      <w:r w:rsidRPr="006B18F6">
        <w:t>решении</w:t>
      </w:r>
      <w:r w:rsidRPr="006B18F6">
        <w:rPr>
          <w:spacing w:val="77"/>
          <w:w w:val="150"/>
        </w:rPr>
        <w:t xml:space="preserve"> </w:t>
      </w:r>
      <w:r w:rsidRPr="006B18F6">
        <w:t>жизненных</w:t>
      </w:r>
      <w:r w:rsidRPr="006B18F6">
        <w:rPr>
          <w:spacing w:val="75"/>
          <w:w w:val="150"/>
        </w:rPr>
        <w:t xml:space="preserve"> </w:t>
      </w:r>
      <w:r w:rsidRPr="006B18F6">
        <w:t>проблем</w:t>
      </w:r>
      <w:r w:rsidRPr="006B18F6">
        <w:rPr>
          <w:spacing w:val="75"/>
          <w:w w:val="150"/>
        </w:rPr>
        <w:t xml:space="preserve"> </w:t>
      </w:r>
      <w:r w:rsidRPr="006B18F6">
        <w:t>с</w:t>
      </w:r>
      <w:r w:rsidRPr="006B18F6">
        <w:rPr>
          <w:spacing w:val="75"/>
          <w:w w:val="150"/>
        </w:rPr>
        <w:t xml:space="preserve"> </w:t>
      </w:r>
      <w:r w:rsidRPr="006B18F6">
        <w:rPr>
          <w:spacing w:val="-2"/>
        </w:rPr>
        <w:t>использованием</w:t>
      </w:r>
      <w:r w:rsidR="00780509" w:rsidRPr="006B18F6">
        <w:rPr>
          <w:spacing w:val="-2"/>
        </w:rPr>
        <w:t xml:space="preserve"> </w:t>
      </w:r>
      <w:r w:rsidRPr="006B18F6">
        <w:t>собственного</w:t>
      </w:r>
      <w:r w:rsidRPr="006B18F6">
        <w:rPr>
          <w:spacing w:val="-2"/>
        </w:rPr>
        <w:t xml:space="preserve"> </w:t>
      </w:r>
      <w:r w:rsidRPr="006B18F6">
        <w:t>читательского</w:t>
      </w:r>
      <w:r w:rsidRPr="006B18F6">
        <w:rPr>
          <w:spacing w:val="-1"/>
        </w:rPr>
        <w:t xml:space="preserve"> </w:t>
      </w:r>
      <w:r w:rsidRPr="006B18F6">
        <w:rPr>
          <w:spacing w:val="-2"/>
        </w:rPr>
        <w:t>опыта.</w:t>
      </w:r>
    </w:p>
    <w:p w:rsidR="0082219A" w:rsidRPr="006B18F6" w:rsidRDefault="00096B32" w:rsidP="006B18F6">
      <w:pPr>
        <w:pStyle w:val="a3"/>
        <w:spacing w:line="360" w:lineRule="auto"/>
        <w:ind w:left="0" w:firstLine="720"/>
      </w:pPr>
      <w:r w:rsidRPr="006B18F6">
        <w:t>У обучающегося будут сформированы следующие базовые исследовательские действия как часть познавательных универсальных учебных действий:</w:t>
      </w:r>
    </w:p>
    <w:p w:rsidR="0082219A" w:rsidRPr="006B18F6" w:rsidRDefault="00096B32" w:rsidP="006B18F6">
      <w:pPr>
        <w:pStyle w:val="a3"/>
        <w:spacing w:line="360" w:lineRule="auto"/>
        <w:ind w:left="0" w:firstLine="720"/>
      </w:pPr>
      <w:r w:rsidRPr="006B18F6">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82219A" w:rsidRPr="006B18F6" w:rsidRDefault="00096B32" w:rsidP="006B18F6">
      <w:pPr>
        <w:pStyle w:val="a3"/>
        <w:spacing w:line="360" w:lineRule="auto"/>
        <w:ind w:left="0" w:firstLine="720"/>
      </w:pPr>
      <w:r w:rsidRPr="006B18F6">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82219A" w:rsidRPr="006B18F6" w:rsidRDefault="00096B32" w:rsidP="006B18F6">
      <w:pPr>
        <w:pStyle w:val="a3"/>
        <w:spacing w:line="360" w:lineRule="auto"/>
        <w:ind w:left="0" w:firstLine="720"/>
      </w:pPr>
      <w:r w:rsidRPr="006B18F6">
        <w:t>формирование научного типа мышления, владение научной терминологией, ключевыми понятиями и методами современного литературоведения;</w:t>
      </w:r>
    </w:p>
    <w:p w:rsidR="0082219A" w:rsidRPr="006B18F6" w:rsidRDefault="00096B32" w:rsidP="006B18F6">
      <w:pPr>
        <w:pStyle w:val="a3"/>
        <w:spacing w:line="360" w:lineRule="auto"/>
        <w:ind w:left="0" w:firstLine="720"/>
      </w:pPr>
      <w:r w:rsidRPr="006B18F6">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82219A" w:rsidRPr="006B18F6" w:rsidRDefault="00096B32" w:rsidP="006B18F6">
      <w:pPr>
        <w:pStyle w:val="a3"/>
        <w:spacing w:line="360" w:lineRule="auto"/>
        <w:ind w:left="0" w:firstLine="720"/>
      </w:pPr>
      <w:r w:rsidRPr="006B18F6">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rsidR="0082219A" w:rsidRPr="006B18F6" w:rsidRDefault="00096B32" w:rsidP="006B18F6">
      <w:pPr>
        <w:pStyle w:val="a3"/>
        <w:spacing w:line="360" w:lineRule="auto"/>
        <w:ind w:left="0" w:firstLine="720"/>
      </w:pPr>
      <w:r w:rsidRPr="006B18F6">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82219A" w:rsidRPr="006B18F6" w:rsidRDefault="00096B32" w:rsidP="006B18F6">
      <w:pPr>
        <w:pStyle w:val="a3"/>
        <w:spacing w:line="360" w:lineRule="auto"/>
        <w:ind w:left="0" w:firstLine="720"/>
      </w:pPr>
      <w:r w:rsidRPr="006B18F6">
        <w:t>давать оценку новым ситуациям, оценивать приобретенный опыт, в том числе читательский; осуществлять</w:t>
      </w:r>
      <w:r w:rsidRPr="006B18F6">
        <w:rPr>
          <w:spacing w:val="58"/>
        </w:rPr>
        <w:t xml:space="preserve">  </w:t>
      </w:r>
      <w:r w:rsidRPr="006B18F6">
        <w:t>целенаправленный</w:t>
      </w:r>
      <w:r w:rsidRPr="006B18F6">
        <w:rPr>
          <w:spacing w:val="59"/>
        </w:rPr>
        <w:t xml:space="preserve">  </w:t>
      </w:r>
      <w:r w:rsidRPr="006B18F6">
        <w:t>поиск</w:t>
      </w:r>
      <w:r w:rsidRPr="006B18F6">
        <w:rPr>
          <w:spacing w:val="59"/>
        </w:rPr>
        <w:t xml:space="preserve">  </w:t>
      </w:r>
      <w:r w:rsidRPr="006B18F6">
        <w:t>переноса</w:t>
      </w:r>
      <w:r w:rsidRPr="006B18F6">
        <w:rPr>
          <w:spacing w:val="58"/>
        </w:rPr>
        <w:t xml:space="preserve">  </w:t>
      </w:r>
      <w:r w:rsidRPr="006B18F6">
        <w:t>средств</w:t>
      </w:r>
      <w:r w:rsidRPr="006B18F6">
        <w:rPr>
          <w:spacing w:val="58"/>
        </w:rPr>
        <w:t xml:space="preserve">  </w:t>
      </w:r>
      <w:r w:rsidRPr="006B18F6">
        <w:t>и</w:t>
      </w:r>
      <w:r w:rsidRPr="006B18F6">
        <w:rPr>
          <w:spacing w:val="60"/>
        </w:rPr>
        <w:t xml:space="preserve">  </w:t>
      </w:r>
      <w:r w:rsidRPr="006B18F6">
        <w:t>способов</w:t>
      </w:r>
      <w:r w:rsidRPr="006B18F6">
        <w:rPr>
          <w:spacing w:val="58"/>
        </w:rPr>
        <w:t xml:space="preserve">  </w:t>
      </w:r>
      <w:r w:rsidRPr="006B18F6">
        <w:t>действия</w:t>
      </w:r>
      <w:r w:rsidRPr="006B18F6">
        <w:rPr>
          <w:spacing w:val="58"/>
        </w:rPr>
        <w:t xml:space="preserve">  </w:t>
      </w:r>
      <w:r w:rsidRPr="006B18F6">
        <w:rPr>
          <w:spacing w:val="-10"/>
        </w:rPr>
        <w:t>в</w:t>
      </w:r>
      <w:r w:rsidR="00780509" w:rsidRPr="006B18F6">
        <w:rPr>
          <w:spacing w:val="-10"/>
        </w:rPr>
        <w:t xml:space="preserve">  </w:t>
      </w:r>
      <w:r w:rsidRPr="006B18F6">
        <w:t>профессиональную</w:t>
      </w:r>
      <w:r w:rsidRPr="006B18F6">
        <w:rPr>
          <w:spacing w:val="-9"/>
        </w:rPr>
        <w:t xml:space="preserve"> </w:t>
      </w:r>
      <w:r w:rsidRPr="006B18F6">
        <w:rPr>
          <w:spacing w:val="-2"/>
        </w:rPr>
        <w:t>среду;</w:t>
      </w:r>
    </w:p>
    <w:p w:rsidR="0082219A" w:rsidRPr="006B18F6" w:rsidRDefault="00096B32" w:rsidP="006B18F6">
      <w:pPr>
        <w:pStyle w:val="a3"/>
        <w:spacing w:line="360" w:lineRule="auto"/>
        <w:ind w:left="0" w:firstLine="720"/>
      </w:pPr>
      <w:r w:rsidRPr="006B18F6">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82219A" w:rsidRPr="006B18F6" w:rsidRDefault="00096B32" w:rsidP="006B18F6">
      <w:pPr>
        <w:pStyle w:val="a3"/>
        <w:spacing w:line="360" w:lineRule="auto"/>
        <w:ind w:left="0" w:firstLine="720"/>
      </w:pPr>
      <w:r w:rsidRPr="006B18F6">
        <w:t>уметь</w:t>
      </w:r>
      <w:r w:rsidRPr="006B18F6">
        <w:rPr>
          <w:spacing w:val="-4"/>
        </w:rPr>
        <w:t xml:space="preserve"> </w:t>
      </w:r>
      <w:r w:rsidRPr="006B18F6">
        <w:t>интегрировать</w:t>
      </w:r>
      <w:r w:rsidRPr="006B18F6">
        <w:rPr>
          <w:spacing w:val="-2"/>
        </w:rPr>
        <w:t xml:space="preserve"> </w:t>
      </w:r>
      <w:r w:rsidRPr="006B18F6">
        <w:t>знания</w:t>
      </w:r>
      <w:r w:rsidRPr="006B18F6">
        <w:rPr>
          <w:spacing w:val="-4"/>
        </w:rPr>
        <w:t xml:space="preserve"> </w:t>
      </w:r>
      <w:r w:rsidRPr="006B18F6">
        <w:t>из</w:t>
      </w:r>
      <w:r w:rsidRPr="006B18F6">
        <w:rPr>
          <w:spacing w:val="-3"/>
        </w:rPr>
        <w:t xml:space="preserve"> </w:t>
      </w:r>
      <w:r w:rsidRPr="006B18F6">
        <w:t>разных</w:t>
      </w:r>
      <w:r w:rsidRPr="006B18F6">
        <w:rPr>
          <w:spacing w:val="-3"/>
        </w:rPr>
        <w:t xml:space="preserve"> </w:t>
      </w:r>
      <w:r w:rsidRPr="006B18F6">
        <w:t>предметных</w:t>
      </w:r>
      <w:r w:rsidRPr="006B18F6">
        <w:rPr>
          <w:spacing w:val="-2"/>
        </w:rPr>
        <w:t xml:space="preserve"> областей;</w:t>
      </w:r>
    </w:p>
    <w:p w:rsidR="0082219A" w:rsidRPr="006B18F6" w:rsidRDefault="00096B32" w:rsidP="006B18F6">
      <w:pPr>
        <w:pStyle w:val="a3"/>
        <w:spacing w:line="360" w:lineRule="auto"/>
        <w:ind w:left="0" w:firstLine="720"/>
      </w:pPr>
      <w:r w:rsidRPr="006B18F6">
        <w:t xml:space="preserve">выдвигать новые идеи, предлагать оригинальные подходы и решения; ставить </w:t>
      </w:r>
      <w:r w:rsidRPr="006B18F6">
        <w:lastRenderedPageBreak/>
        <w:t>проблемы и задачи, допускающие альтернативные решения.</w:t>
      </w:r>
    </w:p>
    <w:p w:rsidR="0082219A" w:rsidRPr="006B18F6" w:rsidRDefault="00096B32" w:rsidP="006B18F6">
      <w:pPr>
        <w:pStyle w:val="a3"/>
        <w:spacing w:line="360" w:lineRule="auto"/>
        <w:ind w:left="0" w:firstLine="720"/>
      </w:pPr>
      <w:r w:rsidRPr="006B18F6">
        <w:t>У обучающегося будут сформированы умения работать с информацией как часть познавательных универсальных учебных действий:</w:t>
      </w:r>
    </w:p>
    <w:p w:rsidR="0082219A" w:rsidRPr="006B18F6" w:rsidRDefault="00096B32" w:rsidP="006B18F6">
      <w:pPr>
        <w:pStyle w:val="a3"/>
        <w:spacing w:line="360" w:lineRule="auto"/>
        <w:ind w:left="0" w:firstLine="720"/>
      </w:pPr>
      <w:r w:rsidRPr="006B18F6">
        <w:t xml:space="preserve">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w:t>
      </w:r>
      <w:r w:rsidRPr="006B18F6">
        <w:rPr>
          <w:spacing w:val="-2"/>
        </w:rPr>
        <w:t>литературе;</w:t>
      </w:r>
    </w:p>
    <w:p w:rsidR="0082219A" w:rsidRPr="006B18F6" w:rsidRDefault="00096B32" w:rsidP="006B18F6">
      <w:pPr>
        <w:pStyle w:val="a3"/>
        <w:spacing w:line="360" w:lineRule="auto"/>
        <w:ind w:left="0" w:firstLine="720"/>
      </w:pPr>
      <w:r w:rsidRPr="006B18F6">
        <w:t>создавать тексты в различных форматах и жанрах (сочинение, эссе, доклад, реферат, аннотация</w:t>
      </w:r>
      <w:r w:rsidRPr="006B18F6">
        <w:rPr>
          <w:spacing w:val="38"/>
        </w:rPr>
        <w:t xml:space="preserve">  </w:t>
      </w:r>
      <w:r w:rsidRPr="006B18F6">
        <w:t>и</w:t>
      </w:r>
      <w:r w:rsidRPr="006B18F6">
        <w:rPr>
          <w:spacing w:val="38"/>
        </w:rPr>
        <w:t xml:space="preserve">  </w:t>
      </w:r>
      <w:r w:rsidRPr="006B18F6">
        <w:t>другие)</w:t>
      </w:r>
      <w:r w:rsidRPr="006B18F6">
        <w:rPr>
          <w:spacing w:val="38"/>
        </w:rPr>
        <w:t xml:space="preserve">  </w:t>
      </w:r>
      <w:r w:rsidRPr="006B18F6">
        <w:t>с</w:t>
      </w:r>
      <w:r w:rsidRPr="006B18F6">
        <w:rPr>
          <w:spacing w:val="39"/>
        </w:rPr>
        <w:t xml:space="preserve">  </w:t>
      </w:r>
      <w:r w:rsidRPr="006B18F6">
        <w:t>учетом</w:t>
      </w:r>
      <w:r w:rsidRPr="006B18F6">
        <w:rPr>
          <w:spacing w:val="37"/>
        </w:rPr>
        <w:t xml:space="preserve">  </w:t>
      </w:r>
      <w:r w:rsidRPr="006B18F6">
        <w:t>назначения</w:t>
      </w:r>
      <w:r w:rsidRPr="006B18F6">
        <w:rPr>
          <w:spacing w:val="38"/>
        </w:rPr>
        <w:t xml:space="preserve">  </w:t>
      </w:r>
      <w:r w:rsidRPr="006B18F6">
        <w:t>информации</w:t>
      </w:r>
      <w:r w:rsidRPr="006B18F6">
        <w:rPr>
          <w:spacing w:val="38"/>
        </w:rPr>
        <w:t xml:space="preserve">  </w:t>
      </w:r>
      <w:r w:rsidRPr="006B18F6">
        <w:t>и</w:t>
      </w:r>
      <w:r w:rsidRPr="006B18F6">
        <w:rPr>
          <w:spacing w:val="38"/>
        </w:rPr>
        <w:t xml:space="preserve">  </w:t>
      </w:r>
      <w:r w:rsidRPr="006B18F6">
        <w:t>целевой</w:t>
      </w:r>
      <w:r w:rsidRPr="006B18F6">
        <w:rPr>
          <w:spacing w:val="38"/>
        </w:rPr>
        <w:t xml:space="preserve">  </w:t>
      </w:r>
      <w:r w:rsidRPr="006B18F6">
        <w:t>аудитории,</w:t>
      </w:r>
      <w:r w:rsidRPr="006B18F6">
        <w:rPr>
          <w:spacing w:val="38"/>
        </w:rPr>
        <w:t xml:space="preserve">  </w:t>
      </w:r>
      <w:r w:rsidRPr="006B18F6">
        <w:t>выбирая</w:t>
      </w:r>
      <w:r w:rsidR="00780509" w:rsidRPr="006B18F6">
        <w:t xml:space="preserve"> </w:t>
      </w:r>
      <w:r w:rsidR="008061BE" w:rsidRPr="006B18F6">
        <w:t xml:space="preserve"> </w:t>
      </w:r>
      <w:r w:rsidRPr="006B18F6">
        <w:t>оптимальную</w:t>
      </w:r>
      <w:r w:rsidRPr="006B18F6">
        <w:rPr>
          <w:spacing w:val="-2"/>
        </w:rPr>
        <w:t xml:space="preserve"> </w:t>
      </w:r>
      <w:r w:rsidRPr="006B18F6">
        <w:t>форму</w:t>
      </w:r>
      <w:r w:rsidRPr="006B18F6">
        <w:rPr>
          <w:spacing w:val="-8"/>
        </w:rPr>
        <w:t xml:space="preserve"> </w:t>
      </w:r>
      <w:r w:rsidRPr="006B18F6">
        <w:t>представления</w:t>
      </w:r>
      <w:r w:rsidRPr="006B18F6">
        <w:rPr>
          <w:spacing w:val="-2"/>
        </w:rPr>
        <w:t xml:space="preserve"> </w:t>
      </w:r>
      <w:r w:rsidRPr="006B18F6">
        <w:t>и</w:t>
      </w:r>
      <w:r w:rsidRPr="006B18F6">
        <w:rPr>
          <w:spacing w:val="-1"/>
        </w:rPr>
        <w:t xml:space="preserve"> </w:t>
      </w:r>
      <w:r w:rsidRPr="006B18F6">
        <w:rPr>
          <w:spacing w:val="-2"/>
        </w:rPr>
        <w:t>визуализации;</w:t>
      </w:r>
    </w:p>
    <w:p w:rsidR="0082219A" w:rsidRPr="006B18F6" w:rsidRDefault="00096B32" w:rsidP="006B18F6">
      <w:pPr>
        <w:pStyle w:val="a3"/>
        <w:spacing w:line="360" w:lineRule="auto"/>
        <w:ind w:left="0" w:firstLine="720"/>
      </w:pPr>
      <w:r w:rsidRPr="006B18F6">
        <w:t>оценивать достоверность, легитимность литературной и другой информации, ее</w:t>
      </w:r>
      <w:r w:rsidRPr="006B18F6">
        <w:rPr>
          <w:spacing w:val="-2"/>
        </w:rPr>
        <w:t xml:space="preserve"> </w:t>
      </w:r>
      <w:r w:rsidRPr="006B18F6">
        <w:t>соответствие правовым и морально-этическим нормам;</w:t>
      </w:r>
    </w:p>
    <w:p w:rsidR="0082219A" w:rsidRPr="006B18F6" w:rsidRDefault="00096B32" w:rsidP="006B18F6">
      <w:pPr>
        <w:pStyle w:val="a3"/>
        <w:spacing w:line="360" w:lineRule="auto"/>
        <w:ind w:left="0" w:firstLine="720"/>
      </w:pPr>
      <w:r w:rsidRPr="006B18F6">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w:t>
      </w:r>
      <w:r w:rsidRPr="006B18F6">
        <w:rPr>
          <w:spacing w:val="40"/>
        </w:rPr>
        <w:t xml:space="preserve"> </w:t>
      </w:r>
      <w:r w:rsidRPr="006B18F6">
        <w:t>эргономики, техники безопасности, гигиены, ресурсосбережения, правовых и этических норм, норм информационной безопасности;</w:t>
      </w:r>
    </w:p>
    <w:p w:rsidR="0082219A" w:rsidRPr="006B18F6" w:rsidRDefault="00096B32" w:rsidP="006B18F6">
      <w:pPr>
        <w:pStyle w:val="a3"/>
        <w:spacing w:line="360" w:lineRule="auto"/>
        <w:ind w:left="0" w:firstLine="720"/>
      </w:pPr>
      <w:r w:rsidRPr="006B18F6">
        <w:t>владеть навыками распознавания и защиты литературной и другой информации, информационной безопасности личности.</w:t>
      </w:r>
    </w:p>
    <w:p w:rsidR="0082219A" w:rsidRPr="006B18F6" w:rsidRDefault="00096B32" w:rsidP="006B18F6">
      <w:pPr>
        <w:pStyle w:val="a3"/>
        <w:spacing w:line="360" w:lineRule="auto"/>
        <w:ind w:left="0" w:firstLine="720"/>
      </w:pPr>
      <w:r w:rsidRPr="006B18F6">
        <w:t>У обучающегося будут сформированы умения общения как часть коммуникативных универсальных учебных действий:</w:t>
      </w:r>
    </w:p>
    <w:p w:rsidR="0082219A" w:rsidRPr="006B18F6" w:rsidRDefault="00096B32" w:rsidP="006B18F6">
      <w:pPr>
        <w:pStyle w:val="a3"/>
        <w:spacing w:line="360" w:lineRule="auto"/>
        <w:ind w:left="0" w:firstLine="720"/>
      </w:pPr>
      <w:r w:rsidRPr="006B18F6">
        <w:t>осуществлять коммуникации во всех сферах жизни, в том числе на уроке литературы и во внеурочной деятельности по предмету "Литература";</w:t>
      </w:r>
    </w:p>
    <w:p w:rsidR="0082219A" w:rsidRPr="006B18F6" w:rsidRDefault="00096B32" w:rsidP="006B18F6">
      <w:pPr>
        <w:pStyle w:val="a3"/>
        <w:spacing w:line="360" w:lineRule="auto"/>
        <w:ind w:left="0" w:firstLine="720"/>
      </w:pPr>
      <w:r w:rsidRPr="006B18F6">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w:t>
      </w:r>
      <w:r w:rsidRPr="006B18F6">
        <w:rPr>
          <w:spacing w:val="80"/>
        </w:rPr>
        <w:t xml:space="preserve"> </w:t>
      </w:r>
      <w:r w:rsidRPr="006B18F6">
        <w:t>из литературных произведений;</w:t>
      </w:r>
    </w:p>
    <w:p w:rsidR="0082219A" w:rsidRPr="006B18F6" w:rsidRDefault="00096B32" w:rsidP="006B18F6">
      <w:pPr>
        <w:pStyle w:val="a3"/>
        <w:spacing w:line="360" w:lineRule="auto"/>
        <w:ind w:left="0" w:firstLine="720"/>
      </w:pPr>
      <w:r w:rsidRPr="006B18F6">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82219A" w:rsidRPr="006B18F6" w:rsidRDefault="00096B32" w:rsidP="006B18F6">
      <w:pPr>
        <w:pStyle w:val="a3"/>
        <w:spacing w:line="360" w:lineRule="auto"/>
        <w:ind w:left="0" w:firstLine="720"/>
      </w:pPr>
      <w:r w:rsidRPr="006B18F6">
        <w:t>развернуто и логично излагать в процессе анализа литературного произведения свою точку зрения с использованием языковых средств.</w:t>
      </w:r>
    </w:p>
    <w:p w:rsidR="0082219A" w:rsidRPr="006B18F6" w:rsidRDefault="00096B32" w:rsidP="006B18F6">
      <w:pPr>
        <w:pStyle w:val="a3"/>
        <w:spacing w:line="360" w:lineRule="auto"/>
        <w:ind w:left="0" w:firstLine="720"/>
      </w:pPr>
      <w:r w:rsidRPr="006B18F6">
        <w:t>У обучающегося будут сформированы умения самоорганизации как части регулятивных универсальных учебных действий:</w:t>
      </w:r>
    </w:p>
    <w:p w:rsidR="0082219A" w:rsidRPr="006B18F6" w:rsidRDefault="00096B32" w:rsidP="006B18F6">
      <w:pPr>
        <w:pStyle w:val="a3"/>
        <w:spacing w:line="360" w:lineRule="auto"/>
        <w:ind w:left="0" w:firstLine="720"/>
      </w:pPr>
      <w:r w:rsidRPr="006B18F6">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82219A" w:rsidRPr="006B18F6" w:rsidRDefault="00096B32" w:rsidP="006B18F6">
      <w:pPr>
        <w:pStyle w:val="a3"/>
        <w:spacing w:line="360" w:lineRule="auto"/>
        <w:ind w:left="0" w:firstLine="720"/>
      </w:pPr>
      <w:r w:rsidRPr="006B18F6">
        <w:lastRenderedPageBreak/>
        <w:t>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rsidR="0082219A" w:rsidRPr="006B18F6" w:rsidRDefault="00096B32" w:rsidP="006B18F6">
      <w:pPr>
        <w:pStyle w:val="a3"/>
        <w:spacing w:line="360" w:lineRule="auto"/>
        <w:ind w:left="0" w:firstLine="720"/>
      </w:pPr>
      <w:r w:rsidRPr="006B18F6">
        <w:t>давать оценку новым ситуациям, в том числе изображенным в художественной литературе; расширять</w:t>
      </w:r>
      <w:r w:rsidRPr="006B18F6">
        <w:rPr>
          <w:spacing w:val="64"/>
        </w:rPr>
        <w:t xml:space="preserve"> </w:t>
      </w:r>
      <w:r w:rsidRPr="006B18F6">
        <w:t>рамки</w:t>
      </w:r>
      <w:r w:rsidRPr="006B18F6">
        <w:rPr>
          <w:spacing w:val="68"/>
        </w:rPr>
        <w:t xml:space="preserve"> </w:t>
      </w:r>
      <w:r w:rsidRPr="006B18F6">
        <w:t>учебного</w:t>
      </w:r>
      <w:r w:rsidRPr="006B18F6">
        <w:rPr>
          <w:spacing w:val="64"/>
        </w:rPr>
        <w:t xml:space="preserve"> </w:t>
      </w:r>
      <w:r w:rsidRPr="006B18F6">
        <w:t>предмета</w:t>
      </w:r>
      <w:r w:rsidRPr="006B18F6">
        <w:rPr>
          <w:spacing w:val="65"/>
        </w:rPr>
        <w:t xml:space="preserve"> </w:t>
      </w:r>
      <w:r w:rsidRPr="006B18F6">
        <w:t>на</w:t>
      </w:r>
      <w:r w:rsidRPr="006B18F6">
        <w:rPr>
          <w:spacing w:val="64"/>
        </w:rPr>
        <w:t xml:space="preserve"> </w:t>
      </w:r>
      <w:r w:rsidRPr="006B18F6">
        <w:t>основе</w:t>
      </w:r>
      <w:r w:rsidRPr="006B18F6">
        <w:rPr>
          <w:spacing w:val="64"/>
        </w:rPr>
        <w:t xml:space="preserve"> </w:t>
      </w:r>
      <w:r w:rsidRPr="006B18F6">
        <w:t>личных</w:t>
      </w:r>
      <w:r w:rsidRPr="006B18F6">
        <w:rPr>
          <w:spacing w:val="66"/>
        </w:rPr>
        <w:t xml:space="preserve"> </w:t>
      </w:r>
      <w:r w:rsidRPr="006B18F6">
        <w:t>предпочтений</w:t>
      </w:r>
      <w:r w:rsidRPr="006B18F6">
        <w:rPr>
          <w:spacing w:val="67"/>
        </w:rPr>
        <w:t xml:space="preserve"> </w:t>
      </w:r>
      <w:r w:rsidRPr="006B18F6">
        <w:t>с</w:t>
      </w:r>
      <w:r w:rsidRPr="006B18F6">
        <w:rPr>
          <w:spacing w:val="64"/>
        </w:rPr>
        <w:t xml:space="preserve"> </w:t>
      </w:r>
      <w:r w:rsidRPr="006B18F6">
        <w:rPr>
          <w:spacing w:val="-2"/>
        </w:rPr>
        <w:t>использованием</w:t>
      </w:r>
    </w:p>
    <w:p w:rsidR="0082219A" w:rsidRPr="006B18F6" w:rsidRDefault="00096B32" w:rsidP="006B18F6">
      <w:pPr>
        <w:pStyle w:val="a3"/>
        <w:spacing w:line="360" w:lineRule="auto"/>
        <w:ind w:left="0" w:firstLine="720"/>
      </w:pPr>
      <w:r w:rsidRPr="006B18F6">
        <w:t xml:space="preserve">читательского </w:t>
      </w:r>
      <w:r w:rsidRPr="006B18F6">
        <w:rPr>
          <w:spacing w:val="-2"/>
        </w:rPr>
        <w:t>опыта;</w:t>
      </w:r>
    </w:p>
    <w:p w:rsidR="0082219A" w:rsidRPr="006B18F6" w:rsidRDefault="00096B32" w:rsidP="006B18F6">
      <w:pPr>
        <w:pStyle w:val="a3"/>
        <w:spacing w:line="360" w:lineRule="auto"/>
        <w:ind w:left="0" w:firstLine="720"/>
      </w:pPr>
      <w:r w:rsidRPr="006B18F6">
        <w:t>делать</w:t>
      </w:r>
      <w:r w:rsidRPr="006B18F6">
        <w:rPr>
          <w:spacing w:val="-4"/>
        </w:rPr>
        <w:t xml:space="preserve"> </w:t>
      </w:r>
      <w:r w:rsidRPr="006B18F6">
        <w:t>осознанный</w:t>
      </w:r>
      <w:r w:rsidRPr="006B18F6">
        <w:rPr>
          <w:spacing w:val="-3"/>
        </w:rPr>
        <w:t xml:space="preserve"> </w:t>
      </w:r>
      <w:r w:rsidRPr="006B18F6">
        <w:t>выбор,</w:t>
      </w:r>
      <w:r w:rsidRPr="006B18F6">
        <w:rPr>
          <w:spacing w:val="-5"/>
        </w:rPr>
        <w:t xml:space="preserve"> </w:t>
      </w:r>
      <w:r w:rsidRPr="006B18F6">
        <w:t>аргументировать</w:t>
      </w:r>
      <w:r w:rsidRPr="006B18F6">
        <w:rPr>
          <w:spacing w:val="-3"/>
        </w:rPr>
        <w:t xml:space="preserve"> </w:t>
      </w:r>
      <w:r w:rsidRPr="006B18F6">
        <w:t>его,</w:t>
      </w:r>
      <w:r w:rsidRPr="006B18F6">
        <w:rPr>
          <w:spacing w:val="-5"/>
        </w:rPr>
        <w:t xml:space="preserve"> </w:t>
      </w:r>
      <w:r w:rsidRPr="006B18F6">
        <w:t>брать</w:t>
      </w:r>
      <w:r w:rsidRPr="006B18F6">
        <w:rPr>
          <w:spacing w:val="-4"/>
        </w:rPr>
        <w:t xml:space="preserve"> </w:t>
      </w:r>
      <w:r w:rsidRPr="006B18F6">
        <w:t>ответственность</w:t>
      </w:r>
      <w:r w:rsidRPr="006B18F6">
        <w:rPr>
          <w:spacing w:val="-4"/>
        </w:rPr>
        <w:t xml:space="preserve"> </w:t>
      </w:r>
      <w:r w:rsidRPr="006B18F6">
        <w:t>за</w:t>
      </w:r>
      <w:r w:rsidRPr="006B18F6">
        <w:rPr>
          <w:spacing w:val="-6"/>
        </w:rPr>
        <w:t xml:space="preserve"> </w:t>
      </w:r>
      <w:r w:rsidRPr="006B18F6">
        <w:t>решение; оценивать приобретенный опыт с учетом литературных знаний;</w:t>
      </w:r>
    </w:p>
    <w:p w:rsidR="0082219A" w:rsidRPr="006B18F6" w:rsidRDefault="00096B32" w:rsidP="006B18F6">
      <w:pPr>
        <w:pStyle w:val="a3"/>
        <w:spacing w:line="360" w:lineRule="auto"/>
        <w:ind w:left="0" w:firstLine="720"/>
      </w:pPr>
      <w:r w:rsidRPr="006B18F6">
        <w:t>способствовать формированию и проявлению широкой эрудиции в разных областях знаний,</w:t>
      </w:r>
      <w:r w:rsidRPr="006B18F6">
        <w:rPr>
          <w:spacing w:val="80"/>
        </w:rPr>
        <w:t xml:space="preserve"> </w:t>
      </w:r>
      <w:r w:rsidRPr="006B18F6">
        <w:t xml:space="preserve">в том числе в вопросах литературы, постоянно повышать свой образовательный и культурный </w:t>
      </w:r>
      <w:r w:rsidRPr="006B18F6">
        <w:rPr>
          <w:spacing w:val="-2"/>
        </w:rPr>
        <w:t>уровень.</w:t>
      </w:r>
    </w:p>
    <w:p w:rsidR="0082219A" w:rsidRPr="006B18F6" w:rsidRDefault="00096B32" w:rsidP="006B18F6">
      <w:pPr>
        <w:pStyle w:val="a3"/>
        <w:spacing w:line="360" w:lineRule="auto"/>
        <w:ind w:left="0" w:firstLine="720"/>
      </w:pPr>
      <w:r w:rsidRPr="006B18F6">
        <w:t>У обучающегося будут сформированы умения самоконтроля, принятия себя и других как части регулятивных универсальных учебных действий:</w:t>
      </w:r>
    </w:p>
    <w:p w:rsidR="0082219A" w:rsidRPr="006B18F6" w:rsidRDefault="00096B32" w:rsidP="006B18F6">
      <w:pPr>
        <w:pStyle w:val="a3"/>
        <w:spacing w:line="360" w:lineRule="auto"/>
        <w:ind w:left="0" w:firstLine="720"/>
      </w:pPr>
      <w:r w:rsidRPr="006B18F6">
        <w:t>давать</w:t>
      </w:r>
      <w:r w:rsidRPr="006B18F6">
        <w:rPr>
          <w:spacing w:val="-2"/>
        </w:rPr>
        <w:t xml:space="preserve"> </w:t>
      </w:r>
      <w:r w:rsidRPr="006B18F6">
        <w:t>оценку</w:t>
      </w:r>
      <w:r w:rsidRPr="006B18F6">
        <w:rPr>
          <w:spacing w:val="-10"/>
        </w:rPr>
        <w:t xml:space="preserve"> </w:t>
      </w:r>
      <w:r w:rsidRPr="006B18F6">
        <w:t>новым</w:t>
      </w:r>
      <w:r w:rsidRPr="006B18F6">
        <w:rPr>
          <w:spacing w:val="-2"/>
        </w:rPr>
        <w:t xml:space="preserve"> </w:t>
      </w:r>
      <w:r w:rsidRPr="006B18F6">
        <w:t>ситуациям,</w:t>
      </w:r>
      <w:r w:rsidRPr="006B18F6">
        <w:rPr>
          <w:spacing w:val="-2"/>
        </w:rPr>
        <w:t xml:space="preserve"> </w:t>
      </w:r>
      <w:r w:rsidRPr="006B18F6">
        <w:t>вносить</w:t>
      </w:r>
      <w:r w:rsidRPr="006B18F6">
        <w:rPr>
          <w:spacing w:val="-2"/>
        </w:rPr>
        <w:t xml:space="preserve"> </w:t>
      </w:r>
      <w:r w:rsidRPr="006B18F6">
        <w:t>коррективы</w:t>
      </w:r>
      <w:r w:rsidRPr="006B18F6">
        <w:rPr>
          <w:spacing w:val="-3"/>
        </w:rPr>
        <w:t xml:space="preserve"> </w:t>
      </w:r>
      <w:r w:rsidRPr="006B18F6">
        <w:t>в</w:t>
      </w:r>
      <w:r w:rsidRPr="006B18F6">
        <w:rPr>
          <w:spacing w:val="-4"/>
        </w:rPr>
        <w:t xml:space="preserve"> </w:t>
      </w:r>
      <w:r w:rsidRPr="006B18F6">
        <w:t>деятельность,</w:t>
      </w:r>
      <w:r w:rsidRPr="006B18F6">
        <w:rPr>
          <w:spacing w:val="-4"/>
        </w:rPr>
        <w:t xml:space="preserve"> </w:t>
      </w:r>
      <w:r w:rsidRPr="006B18F6">
        <w:t>оценивать</w:t>
      </w:r>
      <w:r w:rsidRPr="006B18F6">
        <w:rPr>
          <w:spacing w:val="-2"/>
        </w:rPr>
        <w:t xml:space="preserve"> </w:t>
      </w:r>
      <w:r w:rsidRPr="006B18F6">
        <w:t>соответствие результатов целям;</w:t>
      </w:r>
    </w:p>
    <w:p w:rsidR="0082219A" w:rsidRPr="006B18F6" w:rsidRDefault="00096B32" w:rsidP="006B18F6">
      <w:pPr>
        <w:pStyle w:val="a3"/>
        <w:spacing w:line="360" w:lineRule="auto"/>
        <w:ind w:left="0" w:firstLine="720"/>
      </w:pPr>
      <w:r w:rsidRPr="006B18F6">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опираясь на примеры из художественных </w:t>
      </w:r>
      <w:r w:rsidRPr="006B18F6">
        <w:rPr>
          <w:spacing w:val="-2"/>
        </w:rPr>
        <w:t>произведений;</w:t>
      </w:r>
    </w:p>
    <w:p w:rsidR="0082219A" w:rsidRPr="006B18F6" w:rsidRDefault="00096B32" w:rsidP="006B18F6">
      <w:pPr>
        <w:pStyle w:val="a3"/>
        <w:spacing w:line="360" w:lineRule="auto"/>
        <w:ind w:left="0" w:firstLine="720"/>
      </w:pPr>
      <w:r w:rsidRPr="006B18F6">
        <w:t>оценивать</w:t>
      </w:r>
      <w:r w:rsidRPr="006B18F6">
        <w:rPr>
          <w:spacing w:val="-3"/>
        </w:rPr>
        <w:t xml:space="preserve"> </w:t>
      </w:r>
      <w:r w:rsidRPr="006B18F6">
        <w:t>риски</w:t>
      </w:r>
      <w:r w:rsidRPr="006B18F6">
        <w:rPr>
          <w:spacing w:val="-6"/>
        </w:rPr>
        <w:t xml:space="preserve"> </w:t>
      </w:r>
      <w:r w:rsidRPr="006B18F6">
        <w:t>и</w:t>
      </w:r>
      <w:r w:rsidRPr="006B18F6">
        <w:rPr>
          <w:spacing w:val="-4"/>
        </w:rPr>
        <w:t xml:space="preserve"> </w:t>
      </w:r>
      <w:r w:rsidRPr="006B18F6">
        <w:t>своевременно</w:t>
      </w:r>
      <w:r w:rsidRPr="006B18F6">
        <w:rPr>
          <w:spacing w:val="-5"/>
        </w:rPr>
        <w:t xml:space="preserve"> </w:t>
      </w:r>
      <w:r w:rsidRPr="006B18F6">
        <w:t>принимать</w:t>
      </w:r>
      <w:r w:rsidRPr="006B18F6">
        <w:rPr>
          <w:spacing w:val="-3"/>
        </w:rPr>
        <w:t xml:space="preserve"> </w:t>
      </w:r>
      <w:r w:rsidRPr="006B18F6">
        <w:t>решения</w:t>
      </w:r>
      <w:r w:rsidRPr="006B18F6">
        <w:rPr>
          <w:spacing w:val="-5"/>
        </w:rPr>
        <w:t xml:space="preserve"> </w:t>
      </w:r>
      <w:r w:rsidRPr="006B18F6">
        <w:t>по</w:t>
      </w:r>
      <w:r w:rsidRPr="006B18F6">
        <w:rPr>
          <w:spacing w:val="-8"/>
        </w:rPr>
        <w:t xml:space="preserve"> </w:t>
      </w:r>
      <w:r w:rsidRPr="006B18F6">
        <w:t>их</w:t>
      </w:r>
      <w:r w:rsidRPr="006B18F6">
        <w:rPr>
          <w:spacing w:val="-3"/>
        </w:rPr>
        <w:t xml:space="preserve"> </w:t>
      </w:r>
      <w:r w:rsidRPr="006B18F6">
        <w:t>снижению; принимать себя, понимая свои недостатки и достоинства;</w:t>
      </w:r>
    </w:p>
    <w:p w:rsidR="0082219A" w:rsidRPr="006B18F6" w:rsidRDefault="00096B32" w:rsidP="006B18F6">
      <w:pPr>
        <w:pStyle w:val="a3"/>
        <w:spacing w:line="360" w:lineRule="auto"/>
        <w:ind w:left="0" w:firstLine="720"/>
      </w:pPr>
      <w:r w:rsidRPr="006B18F6">
        <w:t>принимать мотивы и аргументы других людей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82219A" w:rsidRPr="006B18F6" w:rsidRDefault="00096B32" w:rsidP="006B18F6">
      <w:pPr>
        <w:pStyle w:val="a3"/>
        <w:spacing w:line="360" w:lineRule="auto"/>
        <w:ind w:left="0" w:firstLine="720"/>
      </w:pPr>
      <w:r w:rsidRPr="006B18F6">
        <w:t>признавать свое право и право других людей на ошибку</w:t>
      </w:r>
      <w:r w:rsidRPr="006B18F6">
        <w:rPr>
          <w:spacing w:val="-2"/>
        </w:rPr>
        <w:t xml:space="preserve"> </w:t>
      </w:r>
      <w:r w:rsidRPr="006B18F6">
        <w:t>в дискуссиях на литературные темы; развивать</w:t>
      </w:r>
      <w:r w:rsidRPr="006B18F6">
        <w:rPr>
          <w:spacing w:val="67"/>
        </w:rPr>
        <w:t xml:space="preserve"> </w:t>
      </w:r>
      <w:r w:rsidRPr="006B18F6">
        <w:t>способность</w:t>
      </w:r>
      <w:r w:rsidRPr="006B18F6">
        <w:rPr>
          <w:spacing w:val="66"/>
        </w:rPr>
        <w:t xml:space="preserve"> </w:t>
      </w:r>
      <w:r w:rsidRPr="006B18F6">
        <w:t>понимать</w:t>
      </w:r>
      <w:r w:rsidRPr="006B18F6">
        <w:rPr>
          <w:spacing w:val="68"/>
        </w:rPr>
        <w:t xml:space="preserve"> </w:t>
      </w:r>
      <w:r w:rsidRPr="006B18F6">
        <w:t>мир</w:t>
      </w:r>
      <w:r w:rsidRPr="006B18F6">
        <w:rPr>
          <w:spacing w:val="65"/>
        </w:rPr>
        <w:t xml:space="preserve"> </w:t>
      </w:r>
      <w:r w:rsidRPr="006B18F6">
        <w:t>с</w:t>
      </w:r>
      <w:r w:rsidRPr="006B18F6">
        <w:rPr>
          <w:spacing w:val="64"/>
        </w:rPr>
        <w:t xml:space="preserve"> </w:t>
      </w:r>
      <w:r w:rsidRPr="006B18F6">
        <w:t>позиции</w:t>
      </w:r>
      <w:r w:rsidRPr="006B18F6">
        <w:rPr>
          <w:spacing w:val="67"/>
        </w:rPr>
        <w:t xml:space="preserve"> </w:t>
      </w:r>
      <w:r w:rsidRPr="006B18F6">
        <w:t>другого</w:t>
      </w:r>
      <w:r w:rsidRPr="006B18F6">
        <w:rPr>
          <w:spacing w:val="68"/>
        </w:rPr>
        <w:t xml:space="preserve"> </w:t>
      </w:r>
      <w:r w:rsidRPr="006B18F6">
        <w:t>человека,</w:t>
      </w:r>
      <w:r w:rsidRPr="006B18F6">
        <w:rPr>
          <w:spacing w:val="66"/>
        </w:rPr>
        <w:t xml:space="preserve"> </w:t>
      </w:r>
      <w:r w:rsidRPr="006B18F6">
        <w:t>используя</w:t>
      </w:r>
      <w:r w:rsidRPr="006B18F6">
        <w:rPr>
          <w:spacing w:val="66"/>
        </w:rPr>
        <w:t xml:space="preserve"> </w:t>
      </w:r>
      <w:r w:rsidRPr="006B18F6">
        <w:t>знания</w:t>
      </w:r>
      <w:r w:rsidRPr="006B18F6">
        <w:rPr>
          <w:spacing w:val="66"/>
        </w:rPr>
        <w:t xml:space="preserve"> </w:t>
      </w:r>
      <w:r w:rsidRPr="006B18F6">
        <w:t>по</w:t>
      </w:r>
      <w:r w:rsidR="00780509" w:rsidRPr="006B18F6">
        <w:t xml:space="preserve"> </w:t>
      </w:r>
      <w:r w:rsidRPr="006B18F6">
        <w:rPr>
          <w:spacing w:val="-2"/>
        </w:rPr>
        <w:t>литературе.</w:t>
      </w:r>
    </w:p>
    <w:p w:rsidR="0082219A" w:rsidRPr="006B18F6" w:rsidRDefault="00096B32" w:rsidP="006B18F6">
      <w:pPr>
        <w:pStyle w:val="a3"/>
        <w:spacing w:line="360" w:lineRule="auto"/>
        <w:ind w:left="0" w:firstLine="720"/>
      </w:pPr>
      <w:r w:rsidRPr="006B18F6">
        <w:t>У</w:t>
      </w:r>
      <w:r w:rsidRPr="006B18F6">
        <w:rPr>
          <w:spacing w:val="-7"/>
        </w:rPr>
        <w:t xml:space="preserve"> </w:t>
      </w:r>
      <w:r w:rsidRPr="006B18F6">
        <w:t>обучающегося</w:t>
      </w:r>
      <w:r w:rsidRPr="006B18F6">
        <w:rPr>
          <w:spacing w:val="-4"/>
        </w:rPr>
        <w:t xml:space="preserve"> </w:t>
      </w:r>
      <w:r w:rsidRPr="006B18F6">
        <w:t>будут сформированы</w:t>
      </w:r>
      <w:r w:rsidRPr="006B18F6">
        <w:rPr>
          <w:spacing w:val="-3"/>
        </w:rPr>
        <w:t xml:space="preserve"> </w:t>
      </w:r>
      <w:r w:rsidRPr="006B18F6">
        <w:t>умения</w:t>
      </w:r>
      <w:r w:rsidRPr="006B18F6">
        <w:rPr>
          <w:spacing w:val="-3"/>
        </w:rPr>
        <w:t xml:space="preserve"> </w:t>
      </w:r>
      <w:r w:rsidRPr="006B18F6">
        <w:t>совместной</w:t>
      </w:r>
      <w:r w:rsidRPr="006B18F6">
        <w:rPr>
          <w:spacing w:val="-3"/>
        </w:rPr>
        <w:t xml:space="preserve"> </w:t>
      </w:r>
      <w:r w:rsidRPr="006B18F6">
        <w:rPr>
          <w:spacing w:val="-2"/>
        </w:rPr>
        <w:t>деятельности:</w:t>
      </w:r>
    </w:p>
    <w:p w:rsidR="0082219A" w:rsidRPr="006B18F6" w:rsidRDefault="00096B32" w:rsidP="006B18F6">
      <w:pPr>
        <w:pStyle w:val="a3"/>
        <w:spacing w:line="360" w:lineRule="auto"/>
        <w:ind w:left="0" w:firstLine="720"/>
      </w:pPr>
      <w:r w:rsidRPr="006B18F6">
        <w:t>понимать и использовать преимущества командной и индивидуальной работы на уроке и во внеурочной деятельности по литературе;</w:t>
      </w:r>
    </w:p>
    <w:p w:rsidR="0082219A" w:rsidRPr="006B18F6" w:rsidRDefault="00096B32" w:rsidP="006B18F6">
      <w:pPr>
        <w:pStyle w:val="a3"/>
        <w:spacing w:line="360" w:lineRule="auto"/>
        <w:ind w:left="0" w:firstLine="720"/>
      </w:pPr>
      <w:r w:rsidRPr="006B18F6">
        <w:t>выбирать тематику и методы совместных действий с учетом общих интересов и возможностей каждого члена коллектива;</w:t>
      </w:r>
    </w:p>
    <w:p w:rsidR="0082219A" w:rsidRPr="006B18F6" w:rsidRDefault="00096B32" w:rsidP="006B18F6">
      <w:pPr>
        <w:pStyle w:val="a3"/>
        <w:spacing w:line="360" w:lineRule="auto"/>
        <w:ind w:left="0" w:firstLine="720"/>
      </w:pPr>
      <w:r w:rsidRPr="006B18F6">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w:t>
      </w:r>
      <w:r w:rsidRPr="006B18F6">
        <w:lastRenderedPageBreak/>
        <w:t>участников, обсуждать результаты совместной работы на уроках литературы и во внеурочной деятельности по учебному предмету "Литература";</w:t>
      </w:r>
    </w:p>
    <w:p w:rsidR="0082219A" w:rsidRPr="006B18F6" w:rsidRDefault="00096B32" w:rsidP="006B18F6">
      <w:pPr>
        <w:pStyle w:val="a3"/>
        <w:spacing w:line="360" w:lineRule="auto"/>
        <w:ind w:left="0" w:firstLine="720"/>
      </w:pPr>
      <w:r w:rsidRPr="006B18F6">
        <w:t>оценивать качество своего вклада и каждого участника команды в общий результат по разработанным критериям;</w:t>
      </w:r>
    </w:p>
    <w:p w:rsidR="0082219A" w:rsidRPr="006B18F6" w:rsidRDefault="00096B32" w:rsidP="006B18F6">
      <w:pPr>
        <w:pStyle w:val="a3"/>
        <w:spacing w:line="360" w:lineRule="auto"/>
        <w:ind w:left="0" w:firstLine="720"/>
      </w:pPr>
      <w:r w:rsidRPr="006B18F6">
        <w:t>предлагать новые проекты, в том числе литературные, оценивать идеи с позиции новизны, оригинальности, практической значимости;</w:t>
      </w:r>
    </w:p>
    <w:p w:rsidR="0082219A" w:rsidRPr="006B18F6" w:rsidRDefault="00096B32" w:rsidP="006B18F6">
      <w:pPr>
        <w:pStyle w:val="a3"/>
        <w:spacing w:line="360" w:lineRule="auto"/>
        <w:ind w:left="0" w:firstLine="720"/>
      </w:pPr>
      <w:r w:rsidRPr="006B18F6">
        <w:t>осуществлять позитивное стратегическое поведение в различных ситуациях, проявлять творчество и воображение, быть инициативным.</w:t>
      </w:r>
    </w:p>
    <w:p w:rsidR="0082219A" w:rsidRPr="006B18F6" w:rsidRDefault="00096B32" w:rsidP="006B18F6">
      <w:pPr>
        <w:pStyle w:val="a3"/>
        <w:spacing w:line="360" w:lineRule="auto"/>
        <w:ind w:left="0" w:firstLine="720"/>
      </w:pPr>
      <w:r w:rsidRPr="006B18F6">
        <w:rPr>
          <w:b/>
        </w:rPr>
        <w:t xml:space="preserve">Предметные результаты </w:t>
      </w:r>
      <w:r w:rsidRPr="006B18F6">
        <w:t>освоения программы по литературе на уровне среднего общего образования должны обеспечивать:</w:t>
      </w:r>
    </w:p>
    <w:p w:rsidR="0082219A" w:rsidRPr="006B18F6" w:rsidRDefault="00096B32" w:rsidP="006B18F6">
      <w:pPr>
        <w:pStyle w:val="a4"/>
        <w:numPr>
          <w:ilvl w:val="0"/>
          <w:numId w:val="82"/>
        </w:numPr>
        <w:tabs>
          <w:tab w:val="left" w:pos="1279"/>
        </w:tabs>
        <w:spacing w:line="360" w:lineRule="auto"/>
        <w:ind w:left="0" w:firstLine="720"/>
        <w:jc w:val="both"/>
        <w:rPr>
          <w:sz w:val="24"/>
          <w:szCs w:val="24"/>
        </w:rPr>
      </w:pPr>
      <w:r w:rsidRPr="006B18F6">
        <w:rPr>
          <w:sz w:val="24"/>
          <w:szCs w:val="24"/>
        </w:rPr>
        <w:t>осознание причастности к отечественным традициям и исторической преемственности поколений;</w:t>
      </w:r>
      <w:r w:rsidRPr="006B18F6">
        <w:rPr>
          <w:spacing w:val="80"/>
          <w:w w:val="150"/>
          <w:sz w:val="24"/>
          <w:szCs w:val="24"/>
        </w:rPr>
        <w:t xml:space="preserve"> </w:t>
      </w:r>
      <w:r w:rsidRPr="006B18F6">
        <w:rPr>
          <w:sz w:val="24"/>
          <w:szCs w:val="24"/>
        </w:rPr>
        <w:t>включение</w:t>
      </w:r>
      <w:r w:rsidRPr="006B18F6">
        <w:rPr>
          <w:spacing w:val="80"/>
          <w:w w:val="150"/>
          <w:sz w:val="24"/>
          <w:szCs w:val="24"/>
        </w:rPr>
        <w:t xml:space="preserve"> </w:t>
      </w:r>
      <w:r w:rsidRPr="006B18F6">
        <w:rPr>
          <w:sz w:val="24"/>
          <w:szCs w:val="24"/>
        </w:rPr>
        <w:t>в</w:t>
      </w:r>
      <w:r w:rsidRPr="006B18F6">
        <w:rPr>
          <w:spacing w:val="80"/>
          <w:w w:val="150"/>
          <w:sz w:val="24"/>
          <w:szCs w:val="24"/>
        </w:rPr>
        <w:t xml:space="preserve"> </w:t>
      </w:r>
      <w:r w:rsidRPr="006B18F6">
        <w:rPr>
          <w:sz w:val="24"/>
          <w:szCs w:val="24"/>
        </w:rPr>
        <w:t>культурно-языковое</w:t>
      </w:r>
      <w:r w:rsidRPr="006B18F6">
        <w:rPr>
          <w:spacing w:val="80"/>
          <w:w w:val="150"/>
          <w:sz w:val="24"/>
          <w:szCs w:val="24"/>
        </w:rPr>
        <w:t xml:space="preserve"> </w:t>
      </w:r>
      <w:r w:rsidRPr="006B18F6">
        <w:rPr>
          <w:sz w:val="24"/>
          <w:szCs w:val="24"/>
        </w:rPr>
        <w:t>пространство</w:t>
      </w:r>
      <w:r w:rsidRPr="006B18F6">
        <w:rPr>
          <w:spacing w:val="80"/>
          <w:w w:val="150"/>
          <w:sz w:val="24"/>
          <w:szCs w:val="24"/>
        </w:rPr>
        <w:t xml:space="preserve"> </w:t>
      </w:r>
      <w:r w:rsidRPr="006B18F6">
        <w:rPr>
          <w:sz w:val="24"/>
          <w:szCs w:val="24"/>
        </w:rPr>
        <w:t>русской</w:t>
      </w:r>
      <w:r w:rsidRPr="006B18F6">
        <w:rPr>
          <w:spacing w:val="80"/>
          <w:w w:val="150"/>
          <w:sz w:val="24"/>
          <w:szCs w:val="24"/>
        </w:rPr>
        <w:t xml:space="preserve"> </w:t>
      </w:r>
      <w:r w:rsidRPr="006B18F6">
        <w:rPr>
          <w:sz w:val="24"/>
          <w:szCs w:val="24"/>
        </w:rPr>
        <w:t>и</w:t>
      </w:r>
      <w:r w:rsidRPr="006B18F6">
        <w:rPr>
          <w:spacing w:val="80"/>
          <w:w w:val="150"/>
          <w:sz w:val="24"/>
          <w:szCs w:val="24"/>
        </w:rPr>
        <w:t xml:space="preserve"> </w:t>
      </w:r>
      <w:r w:rsidRPr="006B18F6">
        <w:rPr>
          <w:sz w:val="24"/>
          <w:szCs w:val="24"/>
        </w:rPr>
        <w:t>мировой</w:t>
      </w:r>
      <w:r w:rsidRPr="006B18F6">
        <w:rPr>
          <w:spacing w:val="80"/>
          <w:w w:val="150"/>
          <w:sz w:val="24"/>
          <w:szCs w:val="24"/>
        </w:rPr>
        <w:t xml:space="preserve"> </w:t>
      </w:r>
      <w:r w:rsidRPr="006B18F6">
        <w:rPr>
          <w:sz w:val="24"/>
          <w:szCs w:val="24"/>
        </w:rPr>
        <w:t>культуры,</w:t>
      </w:r>
    </w:p>
    <w:p w:rsidR="0082219A" w:rsidRPr="006B18F6" w:rsidRDefault="008061BE" w:rsidP="006B18F6">
      <w:pPr>
        <w:pStyle w:val="a3"/>
        <w:spacing w:line="360" w:lineRule="auto"/>
        <w:ind w:left="0" w:firstLine="720"/>
      </w:pPr>
      <w:r w:rsidRPr="006B18F6">
        <w:t xml:space="preserve"> </w:t>
      </w:r>
      <w:r w:rsidR="00096B32" w:rsidRPr="006B18F6">
        <w:t>сформированность</w:t>
      </w:r>
      <w:r w:rsidR="00096B32" w:rsidRPr="006B18F6">
        <w:rPr>
          <w:spacing w:val="-2"/>
        </w:rPr>
        <w:t xml:space="preserve"> </w:t>
      </w:r>
      <w:r w:rsidR="00096B32" w:rsidRPr="006B18F6">
        <w:t>ценностного</w:t>
      </w:r>
      <w:r w:rsidR="00096B32" w:rsidRPr="006B18F6">
        <w:rPr>
          <w:spacing w:val="-3"/>
        </w:rPr>
        <w:t xml:space="preserve"> </w:t>
      </w:r>
      <w:r w:rsidR="00096B32" w:rsidRPr="006B18F6">
        <w:t>отношения</w:t>
      </w:r>
      <w:r w:rsidR="00096B32" w:rsidRPr="006B18F6">
        <w:rPr>
          <w:spacing w:val="-6"/>
        </w:rPr>
        <w:t xml:space="preserve"> </w:t>
      </w:r>
      <w:r w:rsidR="00096B32" w:rsidRPr="006B18F6">
        <w:t>к</w:t>
      </w:r>
      <w:r w:rsidR="00096B32" w:rsidRPr="006B18F6">
        <w:rPr>
          <w:spacing w:val="-6"/>
        </w:rPr>
        <w:t xml:space="preserve"> </w:t>
      </w:r>
      <w:r w:rsidR="00096B32" w:rsidRPr="006B18F6">
        <w:t>литературе</w:t>
      </w:r>
      <w:r w:rsidR="00096B32" w:rsidRPr="006B18F6">
        <w:rPr>
          <w:spacing w:val="-5"/>
        </w:rPr>
        <w:t xml:space="preserve"> </w:t>
      </w:r>
      <w:r w:rsidR="00096B32" w:rsidRPr="006B18F6">
        <w:t>как</w:t>
      </w:r>
      <w:r w:rsidR="00096B32" w:rsidRPr="006B18F6">
        <w:rPr>
          <w:spacing w:val="-3"/>
        </w:rPr>
        <w:t xml:space="preserve"> </w:t>
      </w:r>
      <w:r w:rsidR="00096B32" w:rsidRPr="006B18F6">
        <w:t>неотъемлемой</w:t>
      </w:r>
      <w:r w:rsidR="00096B32" w:rsidRPr="006B18F6">
        <w:rPr>
          <w:spacing w:val="-2"/>
        </w:rPr>
        <w:t xml:space="preserve"> </w:t>
      </w:r>
      <w:r w:rsidR="00096B32" w:rsidRPr="006B18F6">
        <w:t>части</w:t>
      </w:r>
      <w:r w:rsidR="00096B32" w:rsidRPr="006B18F6">
        <w:rPr>
          <w:spacing w:val="-2"/>
        </w:rPr>
        <w:t xml:space="preserve"> культуры;</w:t>
      </w:r>
    </w:p>
    <w:p w:rsidR="0082219A" w:rsidRPr="006B18F6" w:rsidRDefault="00096B32" w:rsidP="006B18F6">
      <w:pPr>
        <w:pStyle w:val="a4"/>
        <w:numPr>
          <w:ilvl w:val="0"/>
          <w:numId w:val="82"/>
        </w:numPr>
        <w:tabs>
          <w:tab w:val="left" w:pos="1299"/>
        </w:tabs>
        <w:spacing w:line="360" w:lineRule="auto"/>
        <w:ind w:left="0" w:firstLine="720"/>
        <w:jc w:val="both"/>
        <w:rPr>
          <w:sz w:val="24"/>
          <w:szCs w:val="24"/>
        </w:rPr>
      </w:pPr>
      <w:r w:rsidRPr="006B18F6">
        <w:rPr>
          <w:sz w:val="24"/>
          <w:szCs w:val="24"/>
        </w:rPr>
        <w:t>осознание взаимосвязи между языковым, литературным, интеллектуальным, духовно- нравственным развитием личности;</w:t>
      </w:r>
    </w:p>
    <w:p w:rsidR="0082219A" w:rsidRPr="006B18F6" w:rsidRDefault="00096B32" w:rsidP="006B18F6">
      <w:pPr>
        <w:pStyle w:val="a4"/>
        <w:numPr>
          <w:ilvl w:val="0"/>
          <w:numId w:val="82"/>
        </w:numPr>
        <w:tabs>
          <w:tab w:val="left" w:pos="1227"/>
        </w:tabs>
        <w:spacing w:line="360" w:lineRule="auto"/>
        <w:ind w:left="0" w:firstLine="720"/>
        <w:jc w:val="both"/>
        <w:rPr>
          <w:sz w:val="24"/>
          <w:szCs w:val="24"/>
        </w:rPr>
      </w:pPr>
      <w:r w:rsidRPr="006B18F6">
        <w:rPr>
          <w:sz w:val="24"/>
          <w:szCs w:val="24"/>
        </w:rPr>
        <w:t>сформированность устойчивого интереса к чтению как</w:t>
      </w:r>
      <w:r w:rsidRPr="006B18F6">
        <w:rPr>
          <w:spacing w:val="-1"/>
          <w:sz w:val="24"/>
          <w:szCs w:val="24"/>
        </w:rPr>
        <w:t xml:space="preserve"> </w:t>
      </w:r>
      <w:r w:rsidRPr="006B18F6">
        <w:rPr>
          <w:sz w:val="24"/>
          <w:szCs w:val="24"/>
        </w:rPr>
        <w:t>средству</w:t>
      </w:r>
      <w:r w:rsidRPr="006B18F6">
        <w:rPr>
          <w:spacing w:val="-4"/>
          <w:sz w:val="24"/>
          <w:szCs w:val="24"/>
        </w:rPr>
        <w:t xml:space="preserve"> </w:t>
      </w:r>
      <w:r w:rsidRPr="006B18F6">
        <w:rPr>
          <w:sz w:val="24"/>
          <w:szCs w:val="24"/>
        </w:rPr>
        <w:t>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82219A" w:rsidRPr="006B18F6" w:rsidRDefault="00096B32" w:rsidP="006B18F6">
      <w:pPr>
        <w:pStyle w:val="a4"/>
        <w:numPr>
          <w:ilvl w:val="0"/>
          <w:numId w:val="82"/>
        </w:numPr>
        <w:tabs>
          <w:tab w:val="left" w:pos="1258"/>
        </w:tabs>
        <w:spacing w:line="360" w:lineRule="auto"/>
        <w:ind w:left="0" w:firstLine="720"/>
        <w:jc w:val="both"/>
        <w:rPr>
          <w:sz w:val="24"/>
          <w:szCs w:val="24"/>
        </w:rPr>
      </w:pPr>
      <w:r w:rsidRPr="006B18F6">
        <w:rPr>
          <w:sz w:val="24"/>
          <w:szCs w:val="24"/>
        </w:rP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роман-эпопея Л.Н. Толстого "Война и мир"; одно произведение Н.С. Лескова; рассказы и пьеса "Вишневый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w:t>
      </w:r>
      <w:r w:rsidRPr="006B18F6">
        <w:rPr>
          <w:spacing w:val="-2"/>
          <w:sz w:val="24"/>
          <w:szCs w:val="24"/>
        </w:rPr>
        <w:t xml:space="preserve"> </w:t>
      </w:r>
      <w:r w:rsidRPr="006B18F6">
        <w:rPr>
          <w:sz w:val="24"/>
          <w:szCs w:val="24"/>
        </w:rPr>
        <w:t>О.Э.</w:t>
      </w:r>
      <w:r w:rsidRPr="006B18F6">
        <w:rPr>
          <w:spacing w:val="-4"/>
          <w:sz w:val="24"/>
          <w:szCs w:val="24"/>
        </w:rPr>
        <w:t xml:space="preserve"> </w:t>
      </w:r>
      <w:r w:rsidRPr="006B18F6">
        <w:rPr>
          <w:sz w:val="24"/>
          <w:szCs w:val="24"/>
        </w:rPr>
        <w:t>Мандельштама,</w:t>
      </w:r>
      <w:r w:rsidRPr="006B18F6">
        <w:rPr>
          <w:spacing w:val="-3"/>
          <w:sz w:val="24"/>
          <w:szCs w:val="24"/>
        </w:rPr>
        <w:t xml:space="preserve"> </w:t>
      </w:r>
      <w:r w:rsidRPr="006B18F6">
        <w:rPr>
          <w:sz w:val="24"/>
          <w:szCs w:val="24"/>
        </w:rPr>
        <w:t>М.И.</w:t>
      </w:r>
      <w:r w:rsidRPr="006B18F6">
        <w:rPr>
          <w:spacing w:val="-4"/>
          <w:sz w:val="24"/>
          <w:szCs w:val="24"/>
        </w:rPr>
        <w:t xml:space="preserve"> </w:t>
      </w:r>
      <w:r w:rsidRPr="006B18F6">
        <w:rPr>
          <w:sz w:val="24"/>
          <w:szCs w:val="24"/>
        </w:rPr>
        <w:t>Цветаевой;</w:t>
      </w:r>
      <w:r w:rsidRPr="006B18F6">
        <w:rPr>
          <w:spacing w:val="-2"/>
          <w:sz w:val="24"/>
          <w:szCs w:val="24"/>
        </w:rPr>
        <w:t xml:space="preserve"> </w:t>
      </w:r>
      <w:r w:rsidRPr="006B18F6">
        <w:rPr>
          <w:sz w:val="24"/>
          <w:szCs w:val="24"/>
        </w:rPr>
        <w:t>стихотворения</w:t>
      </w:r>
      <w:r w:rsidRPr="006B18F6">
        <w:rPr>
          <w:spacing w:val="-5"/>
          <w:sz w:val="24"/>
          <w:szCs w:val="24"/>
        </w:rPr>
        <w:t xml:space="preserve"> </w:t>
      </w:r>
      <w:r w:rsidRPr="006B18F6">
        <w:rPr>
          <w:sz w:val="24"/>
          <w:szCs w:val="24"/>
        </w:rPr>
        <w:t>и</w:t>
      </w:r>
      <w:r w:rsidRPr="006B18F6">
        <w:rPr>
          <w:spacing w:val="-2"/>
          <w:sz w:val="24"/>
          <w:szCs w:val="24"/>
        </w:rPr>
        <w:t xml:space="preserve"> </w:t>
      </w:r>
      <w:r w:rsidRPr="006B18F6">
        <w:rPr>
          <w:sz w:val="24"/>
          <w:szCs w:val="24"/>
        </w:rPr>
        <w:t>поэма</w:t>
      </w:r>
      <w:r w:rsidRPr="006B18F6">
        <w:rPr>
          <w:spacing w:val="-4"/>
          <w:sz w:val="24"/>
          <w:szCs w:val="24"/>
        </w:rPr>
        <w:t xml:space="preserve"> </w:t>
      </w:r>
      <w:r w:rsidRPr="006B18F6">
        <w:rPr>
          <w:sz w:val="24"/>
          <w:szCs w:val="24"/>
        </w:rPr>
        <w:t>"Реквием"</w:t>
      </w:r>
      <w:r w:rsidRPr="006B18F6">
        <w:rPr>
          <w:spacing w:val="-4"/>
          <w:sz w:val="24"/>
          <w:szCs w:val="24"/>
        </w:rPr>
        <w:t xml:space="preserve"> </w:t>
      </w:r>
      <w:r w:rsidRPr="006B18F6">
        <w:rPr>
          <w:sz w:val="24"/>
          <w:szCs w:val="24"/>
        </w:rPr>
        <w:t>А.А.</w:t>
      </w:r>
      <w:r w:rsidRPr="006B18F6">
        <w:rPr>
          <w:spacing w:val="-4"/>
          <w:sz w:val="24"/>
          <w:szCs w:val="24"/>
        </w:rPr>
        <w:t xml:space="preserve"> </w:t>
      </w:r>
      <w:r w:rsidRPr="006B18F6">
        <w:rPr>
          <w:sz w:val="24"/>
          <w:szCs w:val="24"/>
        </w:rPr>
        <w:t xml:space="preserve">Ахматовой; роман Н.А. Островского "Как закалялась сталь" (избранные главы); роман-эпопея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четвертого", одно </w:t>
      </w:r>
      <w:r w:rsidRPr="006B18F6">
        <w:rPr>
          <w:sz w:val="24"/>
          <w:szCs w:val="24"/>
        </w:rPr>
        <w:lastRenderedPageBreak/>
        <w:t>произведение А.П. Платонова; стихотворения А.Т. Твардовского, Б.Л. Пастернака, повесть А.И. Солженицына "Один день Ивана Денисовича"; произведения</w:t>
      </w:r>
      <w:r w:rsidRPr="006B18F6">
        <w:rPr>
          <w:spacing w:val="80"/>
          <w:sz w:val="24"/>
          <w:szCs w:val="24"/>
        </w:rPr>
        <w:t xml:space="preserve"> </w:t>
      </w:r>
      <w:r w:rsidRPr="006B18F6">
        <w:rPr>
          <w:sz w:val="24"/>
          <w:szCs w:val="24"/>
        </w:rPr>
        <w:t>литературы второй половины XX - XXI века: не менее двух прозаиков по выбору (в том числе</w:t>
      </w:r>
      <w:r w:rsidRPr="006B18F6">
        <w:rPr>
          <w:spacing w:val="40"/>
          <w:sz w:val="24"/>
          <w:szCs w:val="24"/>
        </w:rPr>
        <w:t xml:space="preserve"> </w:t>
      </w:r>
      <w:r w:rsidRPr="006B18F6">
        <w:rPr>
          <w:sz w:val="24"/>
          <w:szCs w:val="24"/>
        </w:rPr>
        <w:t>Ф.А. Абрамова, В.П. Астафьева, Ю.В. Бондарева, Б.Л. Васильева, К.Д. Воробьева, Ф.А.</w:t>
      </w:r>
      <w:r w:rsidRPr="006B18F6">
        <w:rPr>
          <w:spacing w:val="80"/>
          <w:sz w:val="24"/>
          <w:szCs w:val="24"/>
        </w:rPr>
        <w:t xml:space="preserve"> </w:t>
      </w:r>
      <w:r w:rsidRPr="006B18F6">
        <w:rPr>
          <w:sz w:val="24"/>
          <w:szCs w:val="24"/>
        </w:rPr>
        <w:t>Искандера, 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других);</w:t>
      </w:r>
      <w:r w:rsidRPr="006B18F6">
        <w:rPr>
          <w:spacing w:val="40"/>
          <w:sz w:val="24"/>
          <w:szCs w:val="24"/>
        </w:rPr>
        <w:t xml:space="preserve"> </w:t>
      </w:r>
      <w:r w:rsidRPr="006B18F6">
        <w:rPr>
          <w:sz w:val="24"/>
          <w:szCs w:val="24"/>
        </w:rPr>
        <w:t>пьеса одного из драматургов по выбору</w:t>
      </w:r>
      <w:r w:rsidRPr="006B18F6">
        <w:rPr>
          <w:spacing w:val="-2"/>
          <w:sz w:val="24"/>
          <w:szCs w:val="24"/>
        </w:rPr>
        <w:t xml:space="preserve"> </w:t>
      </w:r>
      <w:r w:rsidRPr="006B18F6">
        <w:rPr>
          <w:sz w:val="24"/>
          <w:szCs w:val="24"/>
        </w:rPr>
        <w:t>(в том числе А.И. Арбузова, А.В. Вампилова и других); не менее двух произведений зарубежной литературы (в том числе романы и повести Ч. Диккенса, Г. Флобера, Э.М. Ремарка, Э. Хемингуэя, Д. Сэлинджера, Р. Брэдбери; стихотворения А. Рембо, Ш. Бодлера; пьесы Г. Ибсена, Б. Шоу и других); одно произведение из литературы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
    <w:p w:rsidR="0082219A" w:rsidRPr="006B18F6" w:rsidRDefault="00096B32" w:rsidP="006B18F6">
      <w:pPr>
        <w:pStyle w:val="a4"/>
        <w:numPr>
          <w:ilvl w:val="0"/>
          <w:numId w:val="82"/>
        </w:numPr>
        <w:tabs>
          <w:tab w:val="left" w:pos="1303"/>
        </w:tabs>
        <w:spacing w:line="360" w:lineRule="auto"/>
        <w:ind w:left="0" w:firstLine="720"/>
        <w:jc w:val="both"/>
      </w:pPr>
      <w:r w:rsidRPr="006B18F6">
        <w:rPr>
          <w:sz w:val="24"/>
          <w:szCs w:val="24"/>
        </w:rPr>
        <w:t>сформированность умений определять и учитывать историко-культурный контекст и контекст</w:t>
      </w:r>
      <w:r w:rsidRPr="00B5318D">
        <w:rPr>
          <w:spacing w:val="40"/>
          <w:sz w:val="24"/>
          <w:szCs w:val="24"/>
        </w:rPr>
        <w:t xml:space="preserve"> </w:t>
      </w:r>
      <w:r w:rsidRPr="006B18F6">
        <w:rPr>
          <w:sz w:val="24"/>
          <w:szCs w:val="24"/>
        </w:rPr>
        <w:t>творчества</w:t>
      </w:r>
      <w:r w:rsidRPr="00B5318D">
        <w:rPr>
          <w:spacing w:val="40"/>
          <w:sz w:val="24"/>
          <w:szCs w:val="24"/>
        </w:rPr>
        <w:t xml:space="preserve"> </w:t>
      </w:r>
      <w:r w:rsidRPr="006B18F6">
        <w:rPr>
          <w:sz w:val="24"/>
          <w:szCs w:val="24"/>
        </w:rPr>
        <w:t>писателя</w:t>
      </w:r>
      <w:r w:rsidRPr="00B5318D">
        <w:rPr>
          <w:spacing w:val="40"/>
          <w:sz w:val="24"/>
          <w:szCs w:val="24"/>
        </w:rPr>
        <w:t xml:space="preserve"> </w:t>
      </w:r>
      <w:r w:rsidRPr="006B18F6">
        <w:rPr>
          <w:sz w:val="24"/>
          <w:szCs w:val="24"/>
        </w:rPr>
        <w:t>в</w:t>
      </w:r>
      <w:r w:rsidRPr="00B5318D">
        <w:rPr>
          <w:spacing w:val="40"/>
          <w:sz w:val="24"/>
          <w:szCs w:val="24"/>
        </w:rPr>
        <w:t xml:space="preserve"> </w:t>
      </w:r>
      <w:r w:rsidRPr="006B18F6">
        <w:rPr>
          <w:sz w:val="24"/>
          <w:szCs w:val="24"/>
        </w:rPr>
        <w:t>процессе</w:t>
      </w:r>
      <w:r w:rsidRPr="00B5318D">
        <w:rPr>
          <w:spacing w:val="40"/>
          <w:sz w:val="24"/>
          <w:szCs w:val="24"/>
        </w:rPr>
        <w:t xml:space="preserve"> </w:t>
      </w:r>
      <w:r w:rsidRPr="006B18F6">
        <w:rPr>
          <w:sz w:val="24"/>
          <w:szCs w:val="24"/>
        </w:rPr>
        <w:t>анализа</w:t>
      </w:r>
      <w:r w:rsidRPr="00B5318D">
        <w:rPr>
          <w:spacing w:val="40"/>
          <w:sz w:val="24"/>
          <w:szCs w:val="24"/>
        </w:rPr>
        <w:t xml:space="preserve"> </w:t>
      </w:r>
      <w:r w:rsidRPr="006B18F6">
        <w:rPr>
          <w:sz w:val="24"/>
          <w:szCs w:val="24"/>
        </w:rPr>
        <w:t>художественных</w:t>
      </w:r>
      <w:r w:rsidRPr="00B5318D">
        <w:rPr>
          <w:spacing w:val="40"/>
          <w:sz w:val="24"/>
          <w:szCs w:val="24"/>
        </w:rPr>
        <w:t xml:space="preserve"> </w:t>
      </w:r>
      <w:r w:rsidRPr="006B18F6">
        <w:rPr>
          <w:sz w:val="24"/>
          <w:szCs w:val="24"/>
        </w:rPr>
        <w:t>произведений,</w:t>
      </w:r>
      <w:r w:rsidRPr="00B5318D">
        <w:rPr>
          <w:spacing w:val="40"/>
          <w:sz w:val="24"/>
          <w:szCs w:val="24"/>
        </w:rPr>
        <w:t xml:space="preserve"> </w:t>
      </w:r>
      <w:r w:rsidRPr="006B18F6">
        <w:rPr>
          <w:sz w:val="24"/>
          <w:szCs w:val="24"/>
        </w:rPr>
        <w:t>выявлять</w:t>
      </w:r>
      <w:r w:rsidRPr="00B5318D">
        <w:rPr>
          <w:spacing w:val="40"/>
          <w:sz w:val="24"/>
          <w:szCs w:val="24"/>
        </w:rPr>
        <w:t xml:space="preserve"> </w:t>
      </w:r>
      <w:r w:rsidRPr="006B18F6">
        <w:rPr>
          <w:sz w:val="24"/>
          <w:szCs w:val="24"/>
        </w:rPr>
        <w:t>их</w:t>
      </w:r>
      <w:r w:rsidR="00B5318D">
        <w:rPr>
          <w:sz w:val="24"/>
          <w:szCs w:val="24"/>
        </w:rPr>
        <w:t xml:space="preserve"> </w:t>
      </w:r>
      <w:r w:rsidRPr="006B18F6">
        <w:t>связь с</w:t>
      </w:r>
      <w:r w:rsidRPr="00B5318D">
        <w:rPr>
          <w:spacing w:val="-1"/>
        </w:rPr>
        <w:t xml:space="preserve"> </w:t>
      </w:r>
      <w:r w:rsidRPr="00B5318D">
        <w:rPr>
          <w:spacing w:val="-2"/>
        </w:rPr>
        <w:t>современностью;</w:t>
      </w:r>
    </w:p>
    <w:p w:rsidR="0082219A" w:rsidRPr="006B18F6" w:rsidRDefault="00096B32" w:rsidP="006B18F6">
      <w:pPr>
        <w:pStyle w:val="a4"/>
        <w:numPr>
          <w:ilvl w:val="0"/>
          <w:numId w:val="82"/>
        </w:numPr>
        <w:tabs>
          <w:tab w:val="left" w:pos="1253"/>
        </w:tabs>
        <w:spacing w:line="360" w:lineRule="auto"/>
        <w:ind w:left="0" w:firstLine="720"/>
        <w:jc w:val="both"/>
        <w:rPr>
          <w:sz w:val="24"/>
          <w:szCs w:val="24"/>
        </w:rPr>
      </w:pPr>
      <w:r w:rsidRPr="006B18F6">
        <w:rPr>
          <w:sz w:val="24"/>
          <w:szCs w:val="24"/>
        </w:rPr>
        <w:t>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82219A" w:rsidRPr="006B18F6" w:rsidRDefault="00096B32" w:rsidP="006B18F6">
      <w:pPr>
        <w:pStyle w:val="a4"/>
        <w:numPr>
          <w:ilvl w:val="0"/>
          <w:numId w:val="82"/>
        </w:numPr>
        <w:tabs>
          <w:tab w:val="left" w:pos="1378"/>
        </w:tabs>
        <w:spacing w:line="360" w:lineRule="auto"/>
        <w:ind w:left="0" w:firstLine="720"/>
        <w:jc w:val="both"/>
        <w:rPr>
          <w:sz w:val="24"/>
          <w:szCs w:val="24"/>
        </w:rPr>
      </w:pPr>
      <w:r w:rsidRPr="006B18F6">
        <w:rPr>
          <w:sz w:val="24"/>
          <w:szCs w:val="24"/>
        </w:rPr>
        <w:t xml:space="preserve">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w:t>
      </w:r>
      <w:r w:rsidRPr="006B18F6">
        <w:rPr>
          <w:spacing w:val="-2"/>
          <w:sz w:val="24"/>
          <w:szCs w:val="24"/>
        </w:rPr>
        <w:t>понимания;</w:t>
      </w:r>
    </w:p>
    <w:p w:rsidR="0082219A" w:rsidRPr="006B18F6" w:rsidRDefault="00096B32" w:rsidP="006B18F6">
      <w:pPr>
        <w:pStyle w:val="a4"/>
        <w:numPr>
          <w:ilvl w:val="0"/>
          <w:numId w:val="82"/>
        </w:numPr>
        <w:tabs>
          <w:tab w:val="left" w:pos="1349"/>
        </w:tabs>
        <w:spacing w:line="360" w:lineRule="auto"/>
        <w:ind w:left="0" w:firstLine="720"/>
        <w:jc w:val="both"/>
        <w:rPr>
          <w:sz w:val="24"/>
          <w:szCs w:val="24"/>
        </w:rPr>
      </w:pPr>
      <w:r w:rsidRPr="006B18F6">
        <w:rPr>
          <w:sz w:val="24"/>
          <w:szCs w:val="24"/>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rsidR="0082219A" w:rsidRPr="006B18F6" w:rsidRDefault="00096B32" w:rsidP="006B18F6">
      <w:pPr>
        <w:pStyle w:val="a4"/>
        <w:numPr>
          <w:ilvl w:val="0"/>
          <w:numId w:val="82"/>
        </w:numPr>
        <w:tabs>
          <w:tab w:val="left" w:pos="1258"/>
        </w:tabs>
        <w:spacing w:line="360" w:lineRule="auto"/>
        <w:ind w:left="0" w:firstLine="720"/>
        <w:jc w:val="both"/>
        <w:rPr>
          <w:sz w:val="24"/>
          <w:szCs w:val="24"/>
        </w:rPr>
      </w:pPr>
      <w:r w:rsidRPr="006B18F6">
        <w:rPr>
          <w:sz w:val="24"/>
          <w:szCs w:val="24"/>
        </w:rPr>
        <w:t>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w:t>
      </w:r>
      <w:r w:rsidRPr="006B18F6">
        <w:rPr>
          <w:spacing w:val="80"/>
          <w:sz w:val="24"/>
          <w:szCs w:val="24"/>
        </w:rPr>
        <w:t xml:space="preserve"> </w:t>
      </w:r>
      <w:r w:rsidRPr="006B18F6">
        <w:rPr>
          <w:sz w:val="24"/>
          <w:szCs w:val="24"/>
        </w:rPr>
        <w:t xml:space="preserve">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w:t>
      </w:r>
      <w:r w:rsidRPr="006B18F6">
        <w:rPr>
          <w:sz w:val="24"/>
          <w:szCs w:val="24"/>
        </w:rPr>
        <w:lastRenderedPageBreak/>
        <w:t>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82219A" w:rsidRPr="006B18F6" w:rsidRDefault="00096B32" w:rsidP="006B18F6">
      <w:pPr>
        <w:pStyle w:val="a4"/>
        <w:numPr>
          <w:ilvl w:val="0"/>
          <w:numId w:val="82"/>
        </w:numPr>
        <w:tabs>
          <w:tab w:val="left" w:pos="1363"/>
        </w:tabs>
        <w:spacing w:line="360" w:lineRule="auto"/>
        <w:ind w:left="0" w:firstLine="720"/>
        <w:jc w:val="both"/>
        <w:rPr>
          <w:sz w:val="24"/>
          <w:szCs w:val="24"/>
        </w:rPr>
      </w:pPr>
      <w:r w:rsidRPr="006B18F6">
        <w:rPr>
          <w:sz w:val="24"/>
          <w:szCs w:val="24"/>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82219A" w:rsidRPr="006B18F6" w:rsidRDefault="00096B32" w:rsidP="006B18F6">
      <w:pPr>
        <w:pStyle w:val="a4"/>
        <w:numPr>
          <w:ilvl w:val="0"/>
          <w:numId w:val="82"/>
        </w:numPr>
        <w:tabs>
          <w:tab w:val="left" w:pos="1356"/>
        </w:tabs>
        <w:spacing w:line="360" w:lineRule="auto"/>
        <w:ind w:left="0" w:firstLine="720"/>
        <w:jc w:val="both"/>
        <w:rPr>
          <w:sz w:val="24"/>
          <w:szCs w:val="24"/>
        </w:rPr>
      </w:pPr>
      <w:r w:rsidRPr="006B18F6">
        <w:rPr>
          <w:sz w:val="24"/>
          <w:szCs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 выразительных возможностях русского языка в художественной литературе и умение применять их в речевой практике;</w:t>
      </w:r>
    </w:p>
    <w:p w:rsidR="0082219A" w:rsidRPr="006B18F6" w:rsidRDefault="00096B32" w:rsidP="006B18F6">
      <w:pPr>
        <w:pStyle w:val="a4"/>
        <w:numPr>
          <w:ilvl w:val="0"/>
          <w:numId w:val="82"/>
        </w:numPr>
        <w:tabs>
          <w:tab w:val="left" w:pos="1356"/>
        </w:tabs>
        <w:spacing w:line="360" w:lineRule="auto"/>
        <w:ind w:left="0" w:firstLine="720"/>
        <w:jc w:val="both"/>
      </w:pPr>
      <w:r w:rsidRPr="006B18F6">
        <w:rPr>
          <w:sz w:val="24"/>
          <w:szCs w:val="24"/>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w:t>
      </w:r>
      <w:r w:rsidRPr="00B5318D">
        <w:rPr>
          <w:spacing w:val="31"/>
          <w:sz w:val="24"/>
          <w:szCs w:val="24"/>
        </w:rPr>
        <w:t xml:space="preserve">  </w:t>
      </w:r>
      <w:r w:rsidRPr="006B18F6">
        <w:rPr>
          <w:sz w:val="24"/>
          <w:szCs w:val="24"/>
        </w:rPr>
        <w:t>-</w:t>
      </w:r>
      <w:r w:rsidRPr="00B5318D">
        <w:rPr>
          <w:spacing w:val="32"/>
          <w:sz w:val="24"/>
          <w:szCs w:val="24"/>
        </w:rPr>
        <w:t xml:space="preserve">  </w:t>
      </w:r>
      <w:r w:rsidRPr="006B18F6">
        <w:rPr>
          <w:sz w:val="24"/>
          <w:szCs w:val="24"/>
        </w:rPr>
        <w:t>не</w:t>
      </w:r>
      <w:r w:rsidRPr="00B5318D">
        <w:rPr>
          <w:spacing w:val="31"/>
          <w:sz w:val="24"/>
          <w:szCs w:val="24"/>
        </w:rPr>
        <w:t xml:space="preserve">  </w:t>
      </w:r>
      <w:r w:rsidRPr="006B18F6">
        <w:rPr>
          <w:sz w:val="24"/>
          <w:szCs w:val="24"/>
        </w:rPr>
        <w:t>менее</w:t>
      </w:r>
      <w:r w:rsidRPr="00B5318D">
        <w:rPr>
          <w:spacing w:val="32"/>
          <w:sz w:val="24"/>
          <w:szCs w:val="24"/>
        </w:rPr>
        <w:t xml:space="preserve">  </w:t>
      </w:r>
      <w:r w:rsidRPr="006B18F6">
        <w:rPr>
          <w:sz w:val="24"/>
          <w:szCs w:val="24"/>
        </w:rPr>
        <w:t>250</w:t>
      </w:r>
      <w:r w:rsidRPr="00B5318D">
        <w:rPr>
          <w:spacing w:val="33"/>
          <w:sz w:val="24"/>
          <w:szCs w:val="24"/>
        </w:rPr>
        <w:t xml:space="preserve">  </w:t>
      </w:r>
      <w:r w:rsidRPr="006B18F6">
        <w:rPr>
          <w:sz w:val="24"/>
          <w:szCs w:val="24"/>
        </w:rPr>
        <w:t>слов);</w:t>
      </w:r>
      <w:r w:rsidRPr="00B5318D">
        <w:rPr>
          <w:spacing w:val="31"/>
          <w:sz w:val="24"/>
          <w:szCs w:val="24"/>
        </w:rPr>
        <w:t xml:space="preserve">  </w:t>
      </w:r>
      <w:r w:rsidRPr="006B18F6">
        <w:rPr>
          <w:sz w:val="24"/>
          <w:szCs w:val="24"/>
        </w:rPr>
        <w:t>владение</w:t>
      </w:r>
      <w:r w:rsidRPr="00B5318D">
        <w:rPr>
          <w:spacing w:val="34"/>
          <w:sz w:val="24"/>
          <w:szCs w:val="24"/>
        </w:rPr>
        <w:t xml:space="preserve">  </w:t>
      </w:r>
      <w:r w:rsidRPr="006B18F6">
        <w:rPr>
          <w:sz w:val="24"/>
          <w:szCs w:val="24"/>
        </w:rPr>
        <w:t>умением</w:t>
      </w:r>
      <w:r w:rsidRPr="00B5318D">
        <w:rPr>
          <w:spacing w:val="31"/>
          <w:sz w:val="24"/>
          <w:szCs w:val="24"/>
        </w:rPr>
        <w:t xml:space="preserve">  </w:t>
      </w:r>
      <w:r w:rsidRPr="006B18F6">
        <w:rPr>
          <w:sz w:val="24"/>
          <w:szCs w:val="24"/>
        </w:rPr>
        <w:t>редактировать</w:t>
      </w:r>
      <w:r w:rsidRPr="00B5318D">
        <w:rPr>
          <w:spacing w:val="34"/>
          <w:sz w:val="24"/>
          <w:szCs w:val="24"/>
        </w:rPr>
        <w:t xml:space="preserve">  </w:t>
      </w:r>
      <w:r w:rsidRPr="006B18F6">
        <w:rPr>
          <w:sz w:val="24"/>
          <w:szCs w:val="24"/>
        </w:rPr>
        <w:t>и</w:t>
      </w:r>
      <w:r w:rsidRPr="00B5318D">
        <w:rPr>
          <w:spacing w:val="32"/>
          <w:sz w:val="24"/>
          <w:szCs w:val="24"/>
        </w:rPr>
        <w:t xml:space="preserve">  </w:t>
      </w:r>
      <w:r w:rsidRPr="00B5318D">
        <w:rPr>
          <w:spacing w:val="-2"/>
          <w:sz w:val="24"/>
          <w:szCs w:val="24"/>
        </w:rPr>
        <w:t>совершенствовать</w:t>
      </w:r>
      <w:r w:rsidR="00B5318D" w:rsidRPr="00B5318D">
        <w:rPr>
          <w:spacing w:val="-2"/>
          <w:sz w:val="24"/>
          <w:szCs w:val="24"/>
        </w:rPr>
        <w:t xml:space="preserve"> </w:t>
      </w:r>
      <w:r w:rsidRPr="006B18F6">
        <w:t>собственные</w:t>
      </w:r>
      <w:r w:rsidRPr="00B5318D">
        <w:rPr>
          <w:spacing w:val="-5"/>
        </w:rPr>
        <w:t xml:space="preserve"> </w:t>
      </w:r>
      <w:r w:rsidRPr="006B18F6">
        <w:t>письменные</w:t>
      </w:r>
      <w:r w:rsidRPr="00B5318D">
        <w:rPr>
          <w:spacing w:val="-3"/>
        </w:rPr>
        <w:t xml:space="preserve"> </w:t>
      </w:r>
      <w:r w:rsidRPr="006B18F6">
        <w:t>высказывания</w:t>
      </w:r>
      <w:r w:rsidRPr="00B5318D">
        <w:rPr>
          <w:spacing w:val="-2"/>
        </w:rPr>
        <w:t xml:space="preserve"> </w:t>
      </w:r>
      <w:r w:rsidRPr="006B18F6">
        <w:t>с</w:t>
      </w:r>
      <w:r w:rsidRPr="00B5318D">
        <w:rPr>
          <w:spacing w:val="-3"/>
        </w:rPr>
        <w:t xml:space="preserve"> </w:t>
      </w:r>
      <w:r w:rsidRPr="006B18F6">
        <w:t>учетом</w:t>
      </w:r>
      <w:r w:rsidRPr="00B5318D">
        <w:rPr>
          <w:spacing w:val="-3"/>
        </w:rPr>
        <w:t xml:space="preserve"> </w:t>
      </w:r>
      <w:r w:rsidRPr="006B18F6">
        <w:t>норм</w:t>
      </w:r>
      <w:r w:rsidRPr="00B5318D">
        <w:rPr>
          <w:spacing w:val="-4"/>
        </w:rPr>
        <w:t xml:space="preserve"> </w:t>
      </w:r>
      <w:r w:rsidRPr="006B18F6">
        <w:t>русского</w:t>
      </w:r>
      <w:r w:rsidRPr="00B5318D">
        <w:rPr>
          <w:spacing w:val="-3"/>
        </w:rPr>
        <w:t xml:space="preserve"> </w:t>
      </w:r>
      <w:r w:rsidRPr="006B18F6">
        <w:t>литературного</w:t>
      </w:r>
      <w:r w:rsidRPr="00B5318D">
        <w:rPr>
          <w:spacing w:val="-2"/>
        </w:rPr>
        <w:t xml:space="preserve"> языка;</w:t>
      </w:r>
    </w:p>
    <w:p w:rsidR="0082219A" w:rsidRPr="006B18F6" w:rsidRDefault="00096B32" w:rsidP="006B18F6">
      <w:pPr>
        <w:pStyle w:val="a4"/>
        <w:numPr>
          <w:ilvl w:val="0"/>
          <w:numId w:val="82"/>
        </w:numPr>
        <w:tabs>
          <w:tab w:val="left" w:pos="1498"/>
        </w:tabs>
        <w:spacing w:line="360" w:lineRule="auto"/>
        <w:ind w:left="0" w:firstLine="720"/>
        <w:jc w:val="both"/>
        <w:rPr>
          <w:sz w:val="24"/>
          <w:szCs w:val="24"/>
        </w:rPr>
      </w:pPr>
      <w:r w:rsidRPr="006B18F6">
        <w:rPr>
          <w:sz w:val="24"/>
          <w:szCs w:val="24"/>
        </w:rPr>
        <w:t>умение работать с разными информационными источниками, в том числе в медиапространстве, использовать ресурсы</w:t>
      </w:r>
      <w:r w:rsidRPr="006B18F6">
        <w:rPr>
          <w:spacing w:val="-1"/>
          <w:sz w:val="24"/>
          <w:szCs w:val="24"/>
        </w:rPr>
        <w:t xml:space="preserve"> </w:t>
      </w:r>
      <w:r w:rsidRPr="006B18F6">
        <w:rPr>
          <w:sz w:val="24"/>
          <w:szCs w:val="24"/>
        </w:rPr>
        <w:t>традиционных библиотек</w:t>
      </w:r>
      <w:r w:rsidRPr="006B18F6">
        <w:rPr>
          <w:spacing w:val="-2"/>
          <w:sz w:val="24"/>
          <w:szCs w:val="24"/>
        </w:rPr>
        <w:t xml:space="preserve"> </w:t>
      </w:r>
      <w:r w:rsidRPr="006B18F6">
        <w:rPr>
          <w:sz w:val="24"/>
          <w:szCs w:val="24"/>
        </w:rPr>
        <w:t xml:space="preserve">и электронных библиотечных </w:t>
      </w:r>
      <w:r w:rsidRPr="006B18F6">
        <w:rPr>
          <w:spacing w:val="-2"/>
          <w:sz w:val="24"/>
          <w:szCs w:val="24"/>
        </w:rPr>
        <w:t>систем.</w:t>
      </w:r>
    </w:p>
    <w:p w:rsidR="0082219A" w:rsidRPr="006B18F6" w:rsidRDefault="00096B32" w:rsidP="006B18F6">
      <w:pPr>
        <w:pStyle w:val="a3"/>
        <w:spacing w:line="360" w:lineRule="auto"/>
        <w:ind w:left="0" w:firstLine="720"/>
      </w:pPr>
      <w:r w:rsidRPr="006B18F6">
        <w:t xml:space="preserve">Предметные результаты освоения программы по литературе к концу 10 класса должны </w:t>
      </w:r>
      <w:r w:rsidRPr="006B18F6">
        <w:rPr>
          <w:spacing w:val="-2"/>
        </w:rPr>
        <w:t>обеспечивать:</w:t>
      </w:r>
    </w:p>
    <w:p w:rsidR="0082219A" w:rsidRPr="006B18F6" w:rsidRDefault="00096B32" w:rsidP="006B18F6">
      <w:pPr>
        <w:pStyle w:val="a4"/>
        <w:numPr>
          <w:ilvl w:val="0"/>
          <w:numId w:val="81"/>
        </w:numPr>
        <w:tabs>
          <w:tab w:val="left" w:pos="1279"/>
        </w:tabs>
        <w:spacing w:line="360" w:lineRule="auto"/>
        <w:ind w:left="0" w:firstLine="720"/>
        <w:jc w:val="both"/>
        <w:rPr>
          <w:sz w:val="24"/>
          <w:szCs w:val="24"/>
        </w:rPr>
      </w:pPr>
      <w:r w:rsidRPr="006B18F6">
        <w:rPr>
          <w:sz w:val="24"/>
          <w:szCs w:val="24"/>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82219A" w:rsidRPr="006B18F6" w:rsidRDefault="00096B32" w:rsidP="006B18F6">
      <w:pPr>
        <w:pStyle w:val="a4"/>
        <w:numPr>
          <w:ilvl w:val="0"/>
          <w:numId w:val="81"/>
        </w:numPr>
        <w:tabs>
          <w:tab w:val="left" w:pos="1270"/>
        </w:tabs>
        <w:spacing w:line="360" w:lineRule="auto"/>
        <w:ind w:left="0" w:firstLine="720"/>
        <w:jc w:val="both"/>
        <w:rPr>
          <w:sz w:val="24"/>
          <w:szCs w:val="24"/>
        </w:rPr>
      </w:pPr>
      <w:r w:rsidRPr="006B18F6">
        <w:rPr>
          <w:sz w:val="24"/>
          <w:szCs w:val="24"/>
        </w:rPr>
        <w:t>понимание взаимосвязей между языковым, литературным, интеллектуальным, духовно- нравственным развитием личности в контексте осмысления произведений литературной классики и собственного интеллектуально-нравственного роста;</w:t>
      </w:r>
    </w:p>
    <w:p w:rsidR="0082219A" w:rsidRPr="006B18F6" w:rsidRDefault="00096B32" w:rsidP="006B18F6">
      <w:pPr>
        <w:pStyle w:val="a4"/>
        <w:numPr>
          <w:ilvl w:val="0"/>
          <w:numId w:val="81"/>
        </w:numPr>
        <w:tabs>
          <w:tab w:val="left" w:pos="1227"/>
        </w:tabs>
        <w:spacing w:line="360" w:lineRule="auto"/>
        <w:ind w:left="0" w:firstLine="720"/>
        <w:jc w:val="both"/>
        <w:rPr>
          <w:sz w:val="24"/>
          <w:szCs w:val="24"/>
        </w:rPr>
      </w:pPr>
      <w:r w:rsidRPr="006B18F6">
        <w:rPr>
          <w:sz w:val="24"/>
          <w:szCs w:val="24"/>
        </w:rPr>
        <w:t>сформированность устойчивого интереса к чтению как</w:t>
      </w:r>
      <w:r w:rsidRPr="006B18F6">
        <w:rPr>
          <w:spacing w:val="-1"/>
          <w:sz w:val="24"/>
          <w:szCs w:val="24"/>
        </w:rPr>
        <w:t xml:space="preserve"> </w:t>
      </w:r>
      <w:r w:rsidRPr="006B18F6">
        <w:rPr>
          <w:sz w:val="24"/>
          <w:szCs w:val="24"/>
        </w:rPr>
        <w:t>средству</w:t>
      </w:r>
      <w:r w:rsidRPr="006B18F6">
        <w:rPr>
          <w:spacing w:val="-4"/>
          <w:sz w:val="24"/>
          <w:szCs w:val="24"/>
        </w:rPr>
        <w:t xml:space="preserve"> </w:t>
      </w:r>
      <w:r w:rsidRPr="006B18F6">
        <w:rPr>
          <w:sz w:val="24"/>
          <w:szCs w:val="24"/>
        </w:rPr>
        <w:t>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82219A" w:rsidRPr="006B18F6" w:rsidRDefault="00096B32" w:rsidP="006B18F6">
      <w:pPr>
        <w:pStyle w:val="a4"/>
        <w:numPr>
          <w:ilvl w:val="0"/>
          <w:numId w:val="81"/>
        </w:numPr>
        <w:tabs>
          <w:tab w:val="left" w:pos="1258"/>
        </w:tabs>
        <w:spacing w:line="360" w:lineRule="auto"/>
        <w:ind w:left="0" w:firstLine="720"/>
        <w:jc w:val="both"/>
        <w:rPr>
          <w:sz w:val="24"/>
          <w:szCs w:val="24"/>
        </w:rPr>
      </w:pPr>
      <w:r w:rsidRPr="006B18F6">
        <w:rPr>
          <w:sz w:val="24"/>
          <w:szCs w:val="24"/>
        </w:rPr>
        <w:t>знание содержания, понимание ключевых проблем и осознание историко-</w:t>
      </w:r>
      <w:r w:rsidRPr="006B18F6">
        <w:rPr>
          <w:sz w:val="24"/>
          <w:szCs w:val="24"/>
        </w:rPr>
        <w:lastRenderedPageBreak/>
        <w:t>культурного и нравственно-ценностного взаимовлияния произведений русской и зарубежной классической литературы, а также литературы народов России (вторая половина XIX века);</w:t>
      </w:r>
    </w:p>
    <w:p w:rsidR="0082219A" w:rsidRPr="006B18F6" w:rsidRDefault="00096B32" w:rsidP="006B18F6">
      <w:pPr>
        <w:pStyle w:val="a4"/>
        <w:numPr>
          <w:ilvl w:val="0"/>
          <w:numId w:val="81"/>
        </w:numPr>
        <w:tabs>
          <w:tab w:val="left" w:pos="1303"/>
        </w:tabs>
        <w:spacing w:line="360" w:lineRule="auto"/>
        <w:ind w:left="0" w:firstLine="720"/>
        <w:jc w:val="both"/>
        <w:rPr>
          <w:sz w:val="24"/>
          <w:szCs w:val="24"/>
        </w:rPr>
      </w:pPr>
      <w:r w:rsidRPr="006B18F6">
        <w:rPr>
          <w:sz w:val="24"/>
          <w:szCs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w:t>
      </w:r>
      <w:r w:rsidRPr="006B18F6">
        <w:rPr>
          <w:spacing w:val="80"/>
          <w:sz w:val="24"/>
          <w:szCs w:val="24"/>
        </w:rPr>
        <w:t xml:space="preserve"> </w:t>
      </w:r>
      <w:r w:rsidRPr="006B18F6">
        <w:rPr>
          <w:sz w:val="24"/>
          <w:szCs w:val="24"/>
        </w:rPr>
        <w:t>современностью и традицией; умение раскрывать конкретно-историческое и общечеловеческое содержание литературных произведений;</w:t>
      </w:r>
    </w:p>
    <w:p w:rsidR="0082219A" w:rsidRPr="006B18F6" w:rsidRDefault="00096B32" w:rsidP="006B18F6">
      <w:pPr>
        <w:pStyle w:val="a4"/>
        <w:numPr>
          <w:ilvl w:val="0"/>
          <w:numId w:val="81"/>
        </w:numPr>
        <w:tabs>
          <w:tab w:val="left" w:pos="1282"/>
        </w:tabs>
        <w:spacing w:line="360" w:lineRule="auto"/>
        <w:ind w:left="0" w:firstLine="720"/>
        <w:jc w:val="both"/>
        <w:rPr>
          <w:sz w:val="24"/>
          <w:szCs w:val="24"/>
        </w:rPr>
      </w:pPr>
      <w:r w:rsidRPr="006B18F6">
        <w:rPr>
          <w:sz w:val="24"/>
          <w:szCs w:val="24"/>
        </w:rPr>
        <w:t>способность выявлять в произведениях художественной литературы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82219A" w:rsidRPr="006B18F6" w:rsidRDefault="00096B32" w:rsidP="006B18F6">
      <w:pPr>
        <w:pStyle w:val="a4"/>
        <w:numPr>
          <w:ilvl w:val="0"/>
          <w:numId w:val="81"/>
        </w:numPr>
        <w:tabs>
          <w:tab w:val="left" w:pos="1354"/>
        </w:tabs>
        <w:spacing w:line="360" w:lineRule="auto"/>
        <w:ind w:left="0" w:firstLine="720"/>
        <w:jc w:val="both"/>
        <w:rPr>
          <w:sz w:val="24"/>
          <w:szCs w:val="24"/>
        </w:rPr>
      </w:pPr>
      <w:r w:rsidRPr="006B18F6">
        <w:rPr>
          <w:sz w:val="24"/>
          <w:szCs w:val="24"/>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82219A" w:rsidRPr="006B18F6" w:rsidRDefault="00096B32" w:rsidP="006B18F6">
      <w:pPr>
        <w:pStyle w:val="a4"/>
        <w:numPr>
          <w:ilvl w:val="0"/>
          <w:numId w:val="81"/>
        </w:numPr>
        <w:tabs>
          <w:tab w:val="left" w:pos="1349"/>
        </w:tabs>
        <w:spacing w:line="360" w:lineRule="auto"/>
        <w:ind w:left="0" w:firstLine="720"/>
        <w:jc w:val="both"/>
        <w:rPr>
          <w:sz w:val="24"/>
          <w:szCs w:val="24"/>
        </w:rPr>
      </w:pPr>
      <w:r w:rsidRPr="006B18F6">
        <w:rPr>
          <w:sz w:val="24"/>
          <w:szCs w:val="24"/>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82219A" w:rsidRPr="006B18F6" w:rsidRDefault="00096B32" w:rsidP="006B18F6">
      <w:pPr>
        <w:pStyle w:val="a4"/>
        <w:numPr>
          <w:ilvl w:val="0"/>
          <w:numId w:val="81"/>
        </w:numPr>
        <w:tabs>
          <w:tab w:val="left" w:pos="1246"/>
        </w:tabs>
        <w:spacing w:line="360" w:lineRule="auto"/>
        <w:ind w:left="0" w:firstLine="720"/>
        <w:jc w:val="both"/>
        <w:rPr>
          <w:sz w:val="24"/>
          <w:szCs w:val="24"/>
        </w:rPr>
      </w:pPr>
      <w:r w:rsidRPr="006B18F6">
        <w:rPr>
          <w:sz w:val="24"/>
          <w:szCs w:val="24"/>
        </w:rPr>
        <w:t>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теоретике-литературных терминов и понятий (в дополнение к изученным на уровне основного общего образования): конкретно-историческое,</w:t>
      </w:r>
      <w:r w:rsidRPr="006B18F6">
        <w:rPr>
          <w:spacing w:val="80"/>
          <w:sz w:val="24"/>
          <w:szCs w:val="24"/>
        </w:rPr>
        <w:t xml:space="preserve"> </w:t>
      </w:r>
      <w:r w:rsidRPr="006B18F6">
        <w:rPr>
          <w:sz w:val="24"/>
          <w:szCs w:val="24"/>
        </w:rPr>
        <w:t>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w:t>
      </w:r>
      <w:r w:rsidRPr="006B18F6">
        <w:rPr>
          <w:spacing w:val="-1"/>
          <w:sz w:val="24"/>
          <w:szCs w:val="24"/>
        </w:rPr>
        <w:t xml:space="preserve"> </w:t>
      </w:r>
      <w:r w:rsidRPr="006B18F6">
        <w:rPr>
          <w:sz w:val="24"/>
          <w:szCs w:val="24"/>
        </w:rPr>
        <w:t>и комическое; психологизм; тематика</w:t>
      </w:r>
      <w:r w:rsidRPr="006B18F6">
        <w:rPr>
          <w:spacing w:val="-1"/>
          <w:sz w:val="24"/>
          <w:szCs w:val="24"/>
        </w:rPr>
        <w:t xml:space="preserve"> </w:t>
      </w:r>
      <w:r w:rsidRPr="006B18F6">
        <w:rPr>
          <w:sz w:val="24"/>
          <w:szCs w:val="24"/>
        </w:rPr>
        <w:t>и</w:t>
      </w:r>
      <w:r w:rsidRPr="006B18F6">
        <w:rPr>
          <w:spacing w:val="-2"/>
          <w:sz w:val="24"/>
          <w:szCs w:val="24"/>
        </w:rPr>
        <w:t xml:space="preserve"> </w:t>
      </w:r>
      <w:r w:rsidRPr="006B18F6">
        <w:rPr>
          <w:sz w:val="24"/>
          <w:szCs w:val="24"/>
        </w:rPr>
        <w:t>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 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82219A" w:rsidRPr="006B18F6" w:rsidRDefault="00096B32" w:rsidP="006B18F6">
      <w:pPr>
        <w:pStyle w:val="a4"/>
        <w:numPr>
          <w:ilvl w:val="0"/>
          <w:numId w:val="81"/>
        </w:numPr>
        <w:tabs>
          <w:tab w:val="left" w:pos="1363"/>
        </w:tabs>
        <w:spacing w:line="360" w:lineRule="auto"/>
        <w:ind w:left="0" w:firstLine="720"/>
        <w:jc w:val="both"/>
        <w:rPr>
          <w:sz w:val="24"/>
          <w:szCs w:val="24"/>
        </w:rPr>
      </w:pPr>
      <w:r w:rsidRPr="006B18F6">
        <w:rPr>
          <w:sz w:val="24"/>
          <w:szCs w:val="24"/>
        </w:rPr>
        <w:t>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w:t>
      </w:r>
      <w:r w:rsidRPr="006B18F6">
        <w:rPr>
          <w:spacing w:val="40"/>
          <w:sz w:val="24"/>
          <w:szCs w:val="24"/>
        </w:rPr>
        <w:t xml:space="preserve"> </w:t>
      </w:r>
      <w:r w:rsidRPr="006B18F6">
        <w:rPr>
          <w:sz w:val="24"/>
          <w:szCs w:val="24"/>
        </w:rPr>
        <w:t>театр, кино, музыка);</w:t>
      </w:r>
    </w:p>
    <w:p w:rsidR="0082219A" w:rsidRPr="006B18F6" w:rsidRDefault="00096B32" w:rsidP="006B18F6">
      <w:pPr>
        <w:pStyle w:val="a4"/>
        <w:numPr>
          <w:ilvl w:val="0"/>
          <w:numId w:val="81"/>
        </w:numPr>
        <w:tabs>
          <w:tab w:val="left" w:pos="1356"/>
        </w:tabs>
        <w:spacing w:line="360" w:lineRule="auto"/>
        <w:ind w:left="0" w:firstLine="720"/>
        <w:jc w:val="both"/>
        <w:rPr>
          <w:sz w:val="24"/>
          <w:szCs w:val="24"/>
        </w:rPr>
      </w:pPr>
      <w:r w:rsidRPr="006B18F6">
        <w:rPr>
          <w:sz w:val="24"/>
          <w:szCs w:val="24"/>
        </w:rPr>
        <w:lastRenderedPageBreak/>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 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82219A" w:rsidRPr="006B18F6" w:rsidRDefault="00096B32" w:rsidP="006B18F6">
      <w:pPr>
        <w:pStyle w:val="a4"/>
        <w:numPr>
          <w:ilvl w:val="0"/>
          <w:numId w:val="81"/>
        </w:numPr>
        <w:tabs>
          <w:tab w:val="left" w:pos="1342"/>
        </w:tabs>
        <w:spacing w:line="360" w:lineRule="auto"/>
        <w:ind w:left="0" w:firstLine="720"/>
        <w:jc w:val="both"/>
        <w:rPr>
          <w:sz w:val="24"/>
          <w:szCs w:val="24"/>
        </w:rPr>
      </w:pPr>
      <w:r w:rsidRPr="006B18F6">
        <w:rPr>
          <w:sz w:val="24"/>
          <w:szCs w:val="24"/>
        </w:rPr>
        <w:t>овладение</w:t>
      </w:r>
      <w:r w:rsidRPr="006B18F6">
        <w:rPr>
          <w:spacing w:val="-5"/>
          <w:sz w:val="24"/>
          <w:szCs w:val="24"/>
        </w:rPr>
        <w:t xml:space="preserve"> </w:t>
      </w:r>
      <w:r w:rsidRPr="006B18F6">
        <w:rPr>
          <w:sz w:val="24"/>
          <w:szCs w:val="24"/>
        </w:rPr>
        <w:t>современными</w:t>
      </w:r>
      <w:r w:rsidRPr="006B18F6">
        <w:rPr>
          <w:spacing w:val="-3"/>
          <w:sz w:val="24"/>
          <w:szCs w:val="24"/>
        </w:rPr>
        <w:t xml:space="preserve"> </w:t>
      </w:r>
      <w:r w:rsidRPr="006B18F6">
        <w:rPr>
          <w:sz w:val="24"/>
          <w:szCs w:val="24"/>
        </w:rPr>
        <w:t>читательскими</w:t>
      </w:r>
      <w:r w:rsidRPr="006B18F6">
        <w:rPr>
          <w:spacing w:val="-3"/>
          <w:sz w:val="24"/>
          <w:szCs w:val="24"/>
        </w:rPr>
        <w:t xml:space="preserve"> </w:t>
      </w:r>
      <w:r w:rsidRPr="006B18F6">
        <w:rPr>
          <w:sz w:val="24"/>
          <w:szCs w:val="24"/>
        </w:rPr>
        <w:t>практиками,</w:t>
      </w:r>
      <w:r w:rsidRPr="006B18F6">
        <w:rPr>
          <w:spacing w:val="-4"/>
          <w:sz w:val="24"/>
          <w:szCs w:val="24"/>
        </w:rPr>
        <w:t xml:space="preserve"> </w:t>
      </w:r>
      <w:r w:rsidRPr="006B18F6">
        <w:rPr>
          <w:sz w:val="24"/>
          <w:szCs w:val="24"/>
        </w:rPr>
        <w:t>культурой</w:t>
      </w:r>
      <w:r w:rsidRPr="006B18F6">
        <w:rPr>
          <w:spacing w:val="-3"/>
          <w:sz w:val="24"/>
          <w:szCs w:val="24"/>
        </w:rPr>
        <w:t xml:space="preserve"> </w:t>
      </w:r>
      <w:r w:rsidRPr="006B18F6">
        <w:rPr>
          <w:sz w:val="24"/>
          <w:szCs w:val="24"/>
        </w:rPr>
        <w:t>восприятия</w:t>
      </w:r>
      <w:r w:rsidRPr="006B18F6">
        <w:rPr>
          <w:spacing w:val="-5"/>
          <w:sz w:val="24"/>
          <w:szCs w:val="24"/>
        </w:rPr>
        <w:t xml:space="preserve"> </w:t>
      </w:r>
      <w:r w:rsidRPr="006B18F6">
        <w:rPr>
          <w:sz w:val="24"/>
          <w:szCs w:val="24"/>
        </w:rPr>
        <w:t>и</w:t>
      </w:r>
      <w:r w:rsidRPr="006B18F6">
        <w:rPr>
          <w:spacing w:val="-3"/>
          <w:sz w:val="24"/>
          <w:szCs w:val="24"/>
        </w:rPr>
        <w:t xml:space="preserve"> </w:t>
      </w:r>
      <w:r w:rsidRPr="006B18F6">
        <w:rPr>
          <w:sz w:val="24"/>
          <w:szCs w:val="24"/>
        </w:rPr>
        <w:t>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82219A" w:rsidRPr="006B18F6" w:rsidRDefault="00096B32" w:rsidP="006B18F6">
      <w:pPr>
        <w:pStyle w:val="a4"/>
        <w:numPr>
          <w:ilvl w:val="0"/>
          <w:numId w:val="81"/>
        </w:numPr>
        <w:tabs>
          <w:tab w:val="left" w:pos="1498"/>
        </w:tabs>
        <w:spacing w:line="360" w:lineRule="auto"/>
        <w:ind w:left="0" w:firstLine="720"/>
        <w:jc w:val="both"/>
        <w:rPr>
          <w:sz w:val="24"/>
          <w:szCs w:val="24"/>
        </w:rPr>
      </w:pPr>
      <w:r w:rsidRPr="006B18F6">
        <w:rPr>
          <w:sz w:val="24"/>
          <w:szCs w:val="24"/>
        </w:rPr>
        <w:t>умение работать с разными информационными источниками, в том числе в медиапространстве,</w:t>
      </w:r>
      <w:r w:rsidRPr="006B18F6">
        <w:rPr>
          <w:spacing w:val="-1"/>
          <w:sz w:val="24"/>
          <w:szCs w:val="24"/>
        </w:rPr>
        <w:t xml:space="preserve"> </w:t>
      </w:r>
      <w:r w:rsidRPr="006B18F6">
        <w:rPr>
          <w:sz w:val="24"/>
          <w:szCs w:val="24"/>
        </w:rPr>
        <w:t>использовать ресурсы</w:t>
      </w:r>
      <w:r w:rsidRPr="006B18F6">
        <w:rPr>
          <w:spacing w:val="-2"/>
          <w:sz w:val="24"/>
          <w:szCs w:val="24"/>
        </w:rPr>
        <w:t xml:space="preserve"> </w:t>
      </w:r>
      <w:r w:rsidRPr="006B18F6">
        <w:rPr>
          <w:sz w:val="24"/>
          <w:szCs w:val="24"/>
        </w:rPr>
        <w:t>традиционных библиотек</w:t>
      </w:r>
      <w:r w:rsidRPr="006B18F6">
        <w:rPr>
          <w:spacing w:val="-2"/>
          <w:sz w:val="24"/>
          <w:szCs w:val="24"/>
        </w:rPr>
        <w:t xml:space="preserve"> </w:t>
      </w:r>
      <w:r w:rsidRPr="006B18F6">
        <w:rPr>
          <w:sz w:val="24"/>
          <w:szCs w:val="24"/>
        </w:rPr>
        <w:t>и</w:t>
      </w:r>
      <w:r w:rsidRPr="006B18F6">
        <w:rPr>
          <w:spacing w:val="-1"/>
          <w:sz w:val="24"/>
          <w:szCs w:val="24"/>
        </w:rPr>
        <w:t xml:space="preserve"> </w:t>
      </w:r>
      <w:r w:rsidRPr="006B18F6">
        <w:rPr>
          <w:sz w:val="24"/>
          <w:szCs w:val="24"/>
        </w:rPr>
        <w:t xml:space="preserve">электронных библиотечных </w:t>
      </w:r>
      <w:r w:rsidRPr="006B18F6">
        <w:rPr>
          <w:spacing w:val="-2"/>
          <w:sz w:val="24"/>
          <w:szCs w:val="24"/>
        </w:rPr>
        <w:t>систем.</w:t>
      </w:r>
    </w:p>
    <w:p w:rsidR="0082219A" w:rsidRPr="006B18F6" w:rsidRDefault="00096B32" w:rsidP="006B18F6">
      <w:pPr>
        <w:pStyle w:val="a3"/>
        <w:spacing w:line="360" w:lineRule="auto"/>
        <w:ind w:left="0" w:firstLine="720"/>
      </w:pPr>
      <w:r w:rsidRPr="006B18F6">
        <w:t xml:space="preserve">Предметные результаты освоения программы по литературе к концу 11 класса должны </w:t>
      </w:r>
      <w:r w:rsidRPr="006B18F6">
        <w:rPr>
          <w:spacing w:val="-2"/>
        </w:rPr>
        <w:t>обеспечивать:</w:t>
      </w:r>
    </w:p>
    <w:p w:rsidR="0082219A" w:rsidRPr="006B18F6" w:rsidRDefault="00096B32" w:rsidP="006B18F6">
      <w:pPr>
        <w:pStyle w:val="a4"/>
        <w:numPr>
          <w:ilvl w:val="0"/>
          <w:numId w:val="80"/>
        </w:numPr>
        <w:tabs>
          <w:tab w:val="left" w:pos="1260"/>
        </w:tabs>
        <w:spacing w:line="360" w:lineRule="auto"/>
        <w:ind w:left="0" w:firstLine="720"/>
        <w:jc w:val="both"/>
        <w:rPr>
          <w:sz w:val="24"/>
          <w:szCs w:val="24"/>
        </w:rPr>
      </w:pPr>
      <w:r w:rsidRPr="006B18F6">
        <w:rPr>
          <w:sz w:val="24"/>
          <w:szCs w:val="24"/>
        </w:rPr>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w:t>
      </w:r>
    </w:p>
    <w:p w:rsidR="0082219A" w:rsidRPr="006B18F6" w:rsidRDefault="00096B32" w:rsidP="006B18F6">
      <w:pPr>
        <w:pStyle w:val="a3"/>
        <w:spacing w:line="360" w:lineRule="auto"/>
        <w:ind w:left="0" w:firstLine="720"/>
      </w:pPr>
      <w:r w:rsidRPr="006B18F6">
        <w:t xml:space="preserve">развитии общества; воспитание ценностного отношения к литературе как неотъемлемой части </w:t>
      </w:r>
      <w:r w:rsidRPr="006B18F6">
        <w:rPr>
          <w:spacing w:val="-2"/>
        </w:rPr>
        <w:t>культуры;</w:t>
      </w:r>
    </w:p>
    <w:p w:rsidR="0082219A" w:rsidRPr="006B18F6" w:rsidRDefault="00096B32" w:rsidP="006B18F6">
      <w:pPr>
        <w:pStyle w:val="a4"/>
        <w:numPr>
          <w:ilvl w:val="0"/>
          <w:numId w:val="80"/>
        </w:numPr>
        <w:tabs>
          <w:tab w:val="left" w:pos="1299"/>
        </w:tabs>
        <w:spacing w:line="360" w:lineRule="auto"/>
        <w:ind w:left="0" w:firstLine="720"/>
        <w:jc w:val="both"/>
        <w:rPr>
          <w:sz w:val="24"/>
          <w:szCs w:val="24"/>
        </w:rPr>
      </w:pPr>
      <w:r w:rsidRPr="006B18F6">
        <w:rPr>
          <w:sz w:val="24"/>
          <w:szCs w:val="24"/>
        </w:rPr>
        <w:t>осознание взаимосвязи между языковым, литературным, интеллектуальным, духовно- нравственным развитием личности в контексте осмысления произведений русской, зарубежной литературы и литературы народов России и собственного интеллектуально-нравственного роста;</w:t>
      </w:r>
    </w:p>
    <w:p w:rsidR="0082219A" w:rsidRPr="006B18F6" w:rsidRDefault="00096B32" w:rsidP="006B18F6">
      <w:pPr>
        <w:pStyle w:val="a4"/>
        <w:numPr>
          <w:ilvl w:val="0"/>
          <w:numId w:val="80"/>
        </w:numPr>
        <w:tabs>
          <w:tab w:val="left" w:pos="1284"/>
        </w:tabs>
        <w:spacing w:line="360" w:lineRule="auto"/>
        <w:ind w:left="0" w:firstLine="720"/>
        <w:jc w:val="both"/>
        <w:rPr>
          <w:sz w:val="24"/>
          <w:szCs w:val="24"/>
        </w:rPr>
      </w:pPr>
      <w:r w:rsidRPr="006B18F6">
        <w:rPr>
          <w:sz w:val="24"/>
          <w:szCs w:val="24"/>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82219A" w:rsidRPr="006B18F6" w:rsidRDefault="00096B32" w:rsidP="006B18F6">
      <w:pPr>
        <w:pStyle w:val="a4"/>
        <w:numPr>
          <w:ilvl w:val="0"/>
          <w:numId w:val="80"/>
        </w:numPr>
        <w:tabs>
          <w:tab w:val="left" w:pos="1260"/>
        </w:tabs>
        <w:spacing w:line="360" w:lineRule="auto"/>
        <w:ind w:left="0" w:firstLine="720"/>
        <w:jc w:val="both"/>
        <w:rPr>
          <w:sz w:val="24"/>
          <w:szCs w:val="24"/>
        </w:rPr>
      </w:pPr>
      <w:r w:rsidRPr="006B18F6">
        <w:rPr>
          <w:sz w:val="24"/>
          <w:szCs w:val="24"/>
        </w:rPr>
        <w:t>знание содержания и понимание ключевых проблем произведений русской, зарубежной литературы, литературы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82219A" w:rsidRPr="006B18F6" w:rsidRDefault="00096B32" w:rsidP="006B18F6">
      <w:pPr>
        <w:pStyle w:val="a4"/>
        <w:numPr>
          <w:ilvl w:val="0"/>
          <w:numId w:val="80"/>
        </w:numPr>
        <w:tabs>
          <w:tab w:val="left" w:pos="1303"/>
        </w:tabs>
        <w:spacing w:line="360" w:lineRule="auto"/>
        <w:ind w:left="0" w:firstLine="720"/>
        <w:jc w:val="both"/>
        <w:rPr>
          <w:sz w:val="24"/>
          <w:szCs w:val="24"/>
        </w:rPr>
      </w:pPr>
      <w:r w:rsidRPr="006B18F6">
        <w:rPr>
          <w:sz w:val="24"/>
          <w:szCs w:val="24"/>
        </w:rPr>
        <w:t xml:space="preserve">сформированность умений определять и учитывать историко-культурный </w:t>
      </w:r>
      <w:r w:rsidRPr="006B18F6">
        <w:rPr>
          <w:sz w:val="24"/>
          <w:szCs w:val="24"/>
        </w:rPr>
        <w:lastRenderedPageBreak/>
        <w:t>контекст и контекст творчества писателя в процессе анализа художественных текстов, выявлять связь литературных произведений конца XIX - XXI века со временем написания, с современностью и традицией; выявлять "сквозные темы" и ключевые проблемы русской литературы;</w:t>
      </w:r>
    </w:p>
    <w:p w:rsidR="0082219A" w:rsidRPr="006B18F6" w:rsidRDefault="00096B32" w:rsidP="006B18F6">
      <w:pPr>
        <w:pStyle w:val="a4"/>
        <w:numPr>
          <w:ilvl w:val="0"/>
          <w:numId w:val="80"/>
        </w:numPr>
        <w:tabs>
          <w:tab w:val="left" w:pos="1253"/>
        </w:tabs>
        <w:spacing w:line="360" w:lineRule="auto"/>
        <w:ind w:left="0" w:firstLine="720"/>
        <w:jc w:val="both"/>
        <w:rPr>
          <w:sz w:val="24"/>
          <w:szCs w:val="24"/>
        </w:rPr>
      </w:pPr>
      <w:r w:rsidRPr="006B18F6">
        <w:rPr>
          <w:sz w:val="24"/>
          <w:szCs w:val="24"/>
        </w:rPr>
        <w:t>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82219A" w:rsidRPr="006B18F6" w:rsidRDefault="00096B32" w:rsidP="006B18F6">
      <w:pPr>
        <w:pStyle w:val="a4"/>
        <w:numPr>
          <w:ilvl w:val="0"/>
          <w:numId w:val="80"/>
        </w:numPr>
        <w:tabs>
          <w:tab w:val="left" w:pos="1318"/>
        </w:tabs>
        <w:spacing w:line="360" w:lineRule="auto"/>
        <w:ind w:left="0" w:firstLine="720"/>
        <w:jc w:val="both"/>
        <w:rPr>
          <w:sz w:val="24"/>
          <w:szCs w:val="24"/>
        </w:rPr>
      </w:pPr>
      <w:r w:rsidRPr="006B18F6">
        <w:rPr>
          <w:sz w:val="24"/>
          <w:szCs w:val="24"/>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82219A" w:rsidRPr="006B18F6" w:rsidRDefault="00096B32" w:rsidP="006B18F6">
      <w:pPr>
        <w:pStyle w:val="a4"/>
        <w:numPr>
          <w:ilvl w:val="0"/>
          <w:numId w:val="80"/>
        </w:numPr>
        <w:tabs>
          <w:tab w:val="left" w:pos="1349"/>
        </w:tabs>
        <w:spacing w:line="360" w:lineRule="auto"/>
        <w:ind w:left="0" w:firstLine="720"/>
        <w:jc w:val="both"/>
        <w:rPr>
          <w:sz w:val="24"/>
          <w:szCs w:val="24"/>
        </w:rPr>
      </w:pPr>
      <w:r w:rsidRPr="006B18F6">
        <w:rPr>
          <w:sz w:val="24"/>
          <w:szCs w:val="24"/>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82219A" w:rsidRPr="006B18F6" w:rsidRDefault="00096B32" w:rsidP="006B18F6">
      <w:pPr>
        <w:pStyle w:val="a4"/>
        <w:numPr>
          <w:ilvl w:val="0"/>
          <w:numId w:val="80"/>
        </w:numPr>
        <w:tabs>
          <w:tab w:val="left" w:pos="1359"/>
        </w:tabs>
        <w:spacing w:line="360" w:lineRule="auto"/>
        <w:ind w:left="0" w:firstLine="720"/>
        <w:jc w:val="both"/>
        <w:rPr>
          <w:sz w:val="24"/>
          <w:szCs w:val="24"/>
        </w:rPr>
      </w:pPr>
      <w:r w:rsidRPr="006B18F6">
        <w:rPr>
          <w:sz w:val="24"/>
          <w:szCs w:val="24"/>
        </w:rPr>
        <w:t>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 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w:t>
      </w:r>
      <w:r w:rsidRPr="006B18F6">
        <w:rPr>
          <w:spacing w:val="40"/>
          <w:sz w:val="24"/>
          <w:szCs w:val="24"/>
        </w:rPr>
        <w:t xml:space="preserve"> </w:t>
      </w:r>
      <w:r w:rsidRPr="006B18F6">
        <w:rPr>
          <w:sz w:val="24"/>
          <w:szCs w:val="24"/>
        </w:rPr>
        <w:t>трагическое</w:t>
      </w:r>
      <w:r w:rsidRPr="006B18F6">
        <w:rPr>
          <w:spacing w:val="40"/>
          <w:sz w:val="24"/>
          <w:szCs w:val="24"/>
        </w:rPr>
        <w:t xml:space="preserve"> </w:t>
      </w:r>
      <w:r w:rsidRPr="006B18F6">
        <w:rPr>
          <w:sz w:val="24"/>
          <w:szCs w:val="24"/>
        </w:rPr>
        <w:t>и</w:t>
      </w:r>
      <w:r w:rsidRPr="006B18F6">
        <w:rPr>
          <w:spacing w:val="40"/>
          <w:sz w:val="24"/>
          <w:szCs w:val="24"/>
        </w:rPr>
        <w:t xml:space="preserve"> </w:t>
      </w:r>
      <w:r w:rsidRPr="006B18F6">
        <w:rPr>
          <w:sz w:val="24"/>
          <w:szCs w:val="24"/>
        </w:rPr>
        <w:t>комическое;</w:t>
      </w:r>
      <w:r w:rsidRPr="006B18F6">
        <w:rPr>
          <w:spacing w:val="40"/>
          <w:sz w:val="24"/>
          <w:szCs w:val="24"/>
        </w:rPr>
        <w:t xml:space="preserve"> </w:t>
      </w:r>
      <w:r w:rsidRPr="006B18F6">
        <w:rPr>
          <w:sz w:val="24"/>
          <w:szCs w:val="24"/>
        </w:rPr>
        <w:t>психологизм;</w:t>
      </w:r>
      <w:r w:rsidRPr="006B18F6">
        <w:rPr>
          <w:spacing w:val="40"/>
          <w:sz w:val="24"/>
          <w:szCs w:val="24"/>
        </w:rPr>
        <w:t xml:space="preserve"> </w:t>
      </w:r>
      <w:r w:rsidRPr="006B18F6">
        <w:rPr>
          <w:sz w:val="24"/>
          <w:szCs w:val="24"/>
        </w:rPr>
        <w:t>тематика</w:t>
      </w:r>
      <w:r w:rsidRPr="006B18F6">
        <w:rPr>
          <w:spacing w:val="40"/>
          <w:sz w:val="24"/>
          <w:szCs w:val="24"/>
        </w:rPr>
        <w:t xml:space="preserve"> </w:t>
      </w:r>
      <w:r w:rsidRPr="006B18F6">
        <w:rPr>
          <w:sz w:val="24"/>
          <w:szCs w:val="24"/>
        </w:rPr>
        <w:t>и</w:t>
      </w:r>
      <w:r w:rsidRPr="006B18F6">
        <w:rPr>
          <w:spacing w:val="40"/>
          <w:sz w:val="24"/>
          <w:szCs w:val="24"/>
        </w:rPr>
        <w:t xml:space="preserve"> </w:t>
      </w:r>
      <w:r w:rsidRPr="006B18F6">
        <w:rPr>
          <w:sz w:val="24"/>
          <w:szCs w:val="24"/>
        </w:rPr>
        <w:t>проблематика;</w:t>
      </w:r>
      <w:r w:rsidRPr="006B18F6">
        <w:rPr>
          <w:spacing w:val="40"/>
          <w:sz w:val="24"/>
          <w:szCs w:val="24"/>
        </w:rPr>
        <w:t xml:space="preserve"> </w:t>
      </w:r>
      <w:r w:rsidRPr="006B18F6">
        <w:rPr>
          <w:sz w:val="24"/>
          <w:szCs w:val="24"/>
        </w:rPr>
        <w:t>авторская</w:t>
      </w:r>
      <w:r w:rsidRPr="006B18F6">
        <w:rPr>
          <w:spacing w:val="40"/>
          <w:sz w:val="24"/>
          <w:szCs w:val="24"/>
        </w:rPr>
        <w:t xml:space="preserve"> </w:t>
      </w:r>
      <w:r w:rsidRPr="006B18F6">
        <w:rPr>
          <w:sz w:val="24"/>
          <w:szCs w:val="24"/>
        </w:rPr>
        <w:t>позиция;</w:t>
      </w:r>
    </w:p>
    <w:p w:rsidR="0082219A" w:rsidRPr="006B18F6" w:rsidRDefault="00096B32" w:rsidP="006B18F6">
      <w:pPr>
        <w:pStyle w:val="a3"/>
        <w:spacing w:line="360" w:lineRule="auto"/>
        <w:ind w:left="0" w:firstLine="720"/>
      </w:pPr>
      <w:r w:rsidRPr="006B18F6">
        <w:t>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82219A" w:rsidRPr="006B18F6" w:rsidRDefault="00096B32" w:rsidP="006B18F6">
      <w:pPr>
        <w:pStyle w:val="a4"/>
        <w:numPr>
          <w:ilvl w:val="0"/>
          <w:numId w:val="80"/>
        </w:numPr>
        <w:tabs>
          <w:tab w:val="left" w:pos="1368"/>
        </w:tabs>
        <w:spacing w:line="360" w:lineRule="auto"/>
        <w:ind w:left="0" w:firstLine="720"/>
        <w:jc w:val="both"/>
        <w:rPr>
          <w:sz w:val="24"/>
          <w:szCs w:val="24"/>
        </w:rPr>
      </w:pPr>
      <w:r w:rsidRPr="006B18F6">
        <w:rPr>
          <w:sz w:val="24"/>
          <w:szCs w:val="24"/>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82219A" w:rsidRPr="006B18F6" w:rsidRDefault="00096B32" w:rsidP="006B18F6">
      <w:pPr>
        <w:pStyle w:val="a4"/>
        <w:numPr>
          <w:ilvl w:val="0"/>
          <w:numId w:val="80"/>
        </w:numPr>
        <w:tabs>
          <w:tab w:val="left" w:pos="1356"/>
        </w:tabs>
        <w:spacing w:line="360" w:lineRule="auto"/>
        <w:ind w:left="0" w:firstLine="720"/>
        <w:jc w:val="both"/>
        <w:rPr>
          <w:sz w:val="24"/>
          <w:szCs w:val="24"/>
        </w:rPr>
      </w:pPr>
      <w:r w:rsidRPr="006B18F6">
        <w:rPr>
          <w:sz w:val="24"/>
          <w:szCs w:val="24"/>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 выразительных возможностях русского языка в произведениях </w:t>
      </w:r>
      <w:r w:rsidRPr="006B18F6">
        <w:rPr>
          <w:sz w:val="24"/>
          <w:szCs w:val="24"/>
        </w:rPr>
        <w:lastRenderedPageBreak/>
        <w:t>художественной литературы и умение применять их в речевой практике;</w:t>
      </w:r>
    </w:p>
    <w:p w:rsidR="0082219A" w:rsidRPr="006B18F6" w:rsidRDefault="00096B32" w:rsidP="006B18F6">
      <w:pPr>
        <w:pStyle w:val="a4"/>
        <w:numPr>
          <w:ilvl w:val="0"/>
          <w:numId w:val="80"/>
        </w:numPr>
        <w:tabs>
          <w:tab w:val="left" w:pos="1342"/>
        </w:tabs>
        <w:spacing w:line="360" w:lineRule="auto"/>
        <w:ind w:left="0" w:firstLine="720"/>
        <w:jc w:val="both"/>
        <w:rPr>
          <w:sz w:val="24"/>
          <w:szCs w:val="24"/>
        </w:rPr>
      </w:pPr>
      <w:r w:rsidRPr="006B18F6">
        <w:rPr>
          <w:sz w:val="24"/>
          <w:szCs w:val="24"/>
        </w:rPr>
        <w:t>овладение</w:t>
      </w:r>
      <w:r w:rsidRPr="006B18F6">
        <w:rPr>
          <w:spacing w:val="-5"/>
          <w:sz w:val="24"/>
          <w:szCs w:val="24"/>
        </w:rPr>
        <w:t xml:space="preserve"> </w:t>
      </w:r>
      <w:r w:rsidRPr="006B18F6">
        <w:rPr>
          <w:sz w:val="24"/>
          <w:szCs w:val="24"/>
        </w:rPr>
        <w:t>современными</w:t>
      </w:r>
      <w:r w:rsidRPr="006B18F6">
        <w:rPr>
          <w:spacing w:val="-2"/>
          <w:sz w:val="24"/>
          <w:szCs w:val="24"/>
        </w:rPr>
        <w:t xml:space="preserve"> </w:t>
      </w:r>
      <w:r w:rsidRPr="006B18F6">
        <w:rPr>
          <w:sz w:val="24"/>
          <w:szCs w:val="24"/>
        </w:rPr>
        <w:t>читательскими</w:t>
      </w:r>
      <w:r w:rsidRPr="006B18F6">
        <w:rPr>
          <w:spacing w:val="-2"/>
          <w:sz w:val="24"/>
          <w:szCs w:val="24"/>
        </w:rPr>
        <w:t xml:space="preserve"> </w:t>
      </w:r>
      <w:r w:rsidRPr="006B18F6">
        <w:rPr>
          <w:sz w:val="24"/>
          <w:szCs w:val="24"/>
        </w:rPr>
        <w:t>практиками,</w:t>
      </w:r>
      <w:r w:rsidRPr="006B18F6">
        <w:rPr>
          <w:spacing w:val="-4"/>
          <w:sz w:val="24"/>
          <w:szCs w:val="24"/>
        </w:rPr>
        <w:t xml:space="preserve"> </w:t>
      </w:r>
      <w:r w:rsidRPr="006B18F6">
        <w:rPr>
          <w:sz w:val="24"/>
          <w:szCs w:val="24"/>
        </w:rPr>
        <w:t>культурой</w:t>
      </w:r>
      <w:r w:rsidRPr="006B18F6">
        <w:rPr>
          <w:spacing w:val="-3"/>
          <w:sz w:val="24"/>
          <w:szCs w:val="24"/>
        </w:rPr>
        <w:t xml:space="preserve"> </w:t>
      </w:r>
      <w:r w:rsidRPr="006B18F6">
        <w:rPr>
          <w:sz w:val="24"/>
          <w:szCs w:val="24"/>
        </w:rPr>
        <w:t>восприятия</w:t>
      </w:r>
      <w:r w:rsidRPr="006B18F6">
        <w:rPr>
          <w:spacing w:val="-7"/>
          <w:sz w:val="24"/>
          <w:szCs w:val="24"/>
        </w:rPr>
        <w:t xml:space="preserve"> </w:t>
      </w:r>
      <w:r w:rsidRPr="006B18F6">
        <w:rPr>
          <w:sz w:val="24"/>
          <w:szCs w:val="24"/>
        </w:rPr>
        <w:t>и</w:t>
      </w:r>
      <w:r w:rsidRPr="006B18F6">
        <w:rPr>
          <w:spacing w:val="-3"/>
          <w:sz w:val="24"/>
          <w:szCs w:val="24"/>
        </w:rPr>
        <w:t xml:space="preserve"> </w:t>
      </w:r>
      <w:r w:rsidRPr="006B18F6">
        <w:rPr>
          <w:sz w:val="24"/>
          <w:szCs w:val="24"/>
        </w:rPr>
        <w:t>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82219A" w:rsidRPr="006B18F6" w:rsidRDefault="00096B32" w:rsidP="006B18F6">
      <w:pPr>
        <w:pStyle w:val="a4"/>
        <w:numPr>
          <w:ilvl w:val="0"/>
          <w:numId w:val="80"/>
        </w:numPr>
        <w:tabs>
          <w:tab w:val="left" w:pos="1349"/>
        </w:tabs>
        <w:spacing w:line="360" w:lineRule="auto"/>
        <w:ind w:left="0" w:firstLine="720"/>
        <w:jc w:val="both"/>
        <w:rPr>
          <w:sz w:val="24"/>
          <w:szCs w:val="24"/>
        </w:rPr>
      </w:pPr>
      <w:r w:rsidRPr="006B18F6">
        <w:rPr>
          <w:sz w:val="24"/>
          <w:szCs w:val="24"/>
        </w:rPr>
        <w:t>умение самостоятельно работать с</w:t>
      </w:r>
      <w:r w:rsidRPr="006B18F6">
        <w:rPr>
          <w:spacing w:val="-1"/>
          <w:sz w:val="24"/>
          <w:szCs w:val="24"/>
        </w:rPr>
        <w:t xml:space="preserve"> </w:t>
      </w:r>
      <w:r w:rsidRPr="006B18F6">
        <w:rPr>
          <w:sz w:val="24"/>
          <w:szCs w:val="24"/>
        </w:rPr>
        <w:t>разными информационными источниками, в</w:t>
      </w:r>
      <w:r w:rsidRPr="006B18F6">
        <w:rPr>
          <w:spacing w:val="-3"/>
          <w:sz w:val="24"/>
          <w:szCs w:val="24"/>
        </w:rPr>
        <w:t xml:space="preserve"> </w:t>
      </w:r>
      <w:r w:rsidRPr="006B18F6">
        <w:rPr>
          <w:sz w:val="24"/>
          <w:szCs w:val="24"/>
        </w:rPr>
        <w:t>том числе в медиапространстве, оптимально использовать ресурсы традиционных библиотек и электронных библиотечных систем.</w:t>
      </w:r>
    </w:p>
    <w:p w:rsidR="0082219A" w:rsidRPr="006B18F6" w:rsidRDefault="00096B32" w:rsidP="006B18F6">
      <w:pPr>
        <w:pStyle w:val="1"/>
        <w:numPr>
          <w:ilvl w:val="2"/>
          <w:numId w:val="84"/>
        </w:numPr>
        <w:tabs>
          <w:tab w:val="left" w:pos="1589"/>
        </w:tabs>
        <w:spacing w:before="0" w:line="360" w:lineRule="auto"/>
        <w:ind w:left="0" w:firstLine="720"/>
      </w:pPr>
      <w:bookmarkStart w:id="50" w:name="_Toc216086761"/>
      <w:r w:rsidRPr="006B18F6">
        <w:t>Рабочая</w:t>
      </w:r>
      <w:r w:rsidRPr="006B18F6">
        <w:rPr>
          <w:spacing w:val="-5"/>
        </w:rPr>
        <w:t xml:space="preserve"> </w:t>
      </w:r>
      <w:r w:rsidRPr="006B18F6">
        <w:t>программа</w:t>
      </w:r>
      <w:r w:rsidRPr="006B18F6">
        <w:rPr>
          <w:spacing w:val="-5"/>
        </w:rPr>
        <w:t xml:space="preserve"> </w:t>
      </w:r>
      <w:r w:rsidRPr="006B18F6">
        <w:t>по</w:t>
      </w:r>
      <w:r w:rsidRPr="006B18F6">
        <w:rPr>
          <w:spacing w:val="-5"/>
        </w:rPr>
        <w:t xml:space="preserve"> </w:t>
      </w:r>
      <w:r w:rsidRPr="006B18F6">
        <w:t>учебному</w:t>
      </w:r>
      <w:r w:rsidRPr="006B18F6">
        <w:rPr>
          <w:spacing w:val="-5"/>
        </w:rPr>
        <w:t xml:space="preserve"> </w:t>
      </w:r>
      <w:r w:rsidRPr="006B18F6">
        <w:t>предмету</w:t>
      </w:r>
      <w:r w:rsidRPr="006B18F6">
        <w:rPr>
          <w:spacing w:val="-5"/>
        </w:rPr>
        <w:t xml:space="preserve"> </w:t>
      </w:r>
      <w:r w:rsidRPr="006B18F6">
        <w:t>«Иностранный</w:t>
      </w:r>
      <w:r w:rsidRPr="006B18F6">
        <w:rPr>
          <w:spacing w:val="-6"/>
        </w:rPr>
        <w:t xml:space="preserve"> </w:t>
      </w:r>
      <w:r w:rsidRPr="006B18F6">
        <w:t>(английский)</w:t>
      </w:r>
      <w:r w:rsidRPr="006B18F6">
        <w:rPr>
          <w:spacing w:val="-5"/>
        </w:rPr>
        <w:t xml:space="preserve"> </w:t>
      </w:r>
      <w:r w:rsidRPr="006B18F6">
        <w:t>язык (базовый уровень)»</w:t>
      </w:r>
      <w:bookmarkEnd w:id="50"/>
    </w:p>
    <w:p w:rsidR="0082219A" w:rsidRPr="006B18F6" w:rsidRDefault="00096B32" w:rsidP="006B18F6">
      <w:pPr>
        <w:pStyle w:val="a3"/>
        <w:spacing w:line="360" w:lineRule="auto"/>
        <w:ind w:left="0" w:firstLine="720"/>
      </w:pPr>
      <w:r w:rsidRPr="006B18F6">
        <w:t>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82219A" w:rsidRPr="006B18F6" w:rsidRDefault="00096B32" w:rsidP="006B18F6">
      <w:pPr>
        <w:pStyle w:val="1"/>
        <w:spacing w:before="0" w:line="360" w:lineRule="auto"/>
        <w:ind w:left="0" w:firstLine="720"/>
      </w:pPr>
      <w:bookmarkStart w:id="51" w:name="_Toc216086762"/>
      <w:r w:rsidRPr="006B18F6">
        <w:t>Пояснительная</w:t>
      </w:r>
      <w:r w:rsidRPr="006B18F6">
        <w:rPr>
          <w:spacing w:val="-3"/>
        </w:rPr>
        <w:t xml:space="preserve"> </w:t>
      </w:r>
      <w:r w:rsidRPr="006B18F6">
        <w:rPr>
          <w:spacing w:val="-2"/>
        </w:rPr>
        <w:t>записка.</w:t>
      </w:r>
      <w:bookmarkEnd w:id="51"/>
    </w:p>
    <w:p w:rsidR="0082219A" w:rsidRPr="006B18F6" w:rsidRDefault="00096B32" w:rsidP="006B18F6">
      <w:pPr>
        <w:pStyle w:val="a3"/>
        <w:spacing w:line="360" w:lineRule="auto"/>
        <w:ind w:left="0" w:firstLine="720"/>
      </w:pPr>
      <w:r w:rsidRPr="006B18F6">
        <w:t>Программа по английскому языку (базовый уровень) на уровне среднего общего образования разработана на основе ФГОС СОО.</w:t>
      </w:r>
    </w:p>
    <w:p w:rsidR="0082219A" w:rsidRPr="006B18F6" w:rsidRDefault="00096B32" w:rsidP="006B18F6">
      <w:pPr>
        <w:pStyle w:val="a3"/>
        <w:spacing w:line="360" w:lineRule="auto"/>
        <w:ind w:left="0" w:firstLine="720"/>
      </w:pPr>
      <w:r w:rsidRPr="006B18F6">
        <w:t>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w:t>
      </w:r>
      <w:r w:rsidRPr="006B18F6">
        <w:rPr>
          <w:spacing w:val="40"/>
        </w:rPr>
        <w:t xml:space="preserve"> </w:t>
      </w:r>
      <w:r w:rsidRPr="006B18F6">
        <w:t>предмета</w:t>
      </w:r>
      <w:r w:rsidRPr="006B18F6">
        <w:rPr>
          <w:spacing w:val="74"/>
        </w:rPr>
        <w:t xml:space="preserve"> </w:t>
      </w:r>
      <w:r w:rsidRPr="006B18F6">
        <w:t>«Иностранный</w:t>
      </w:r>
      <w:r w:rsidRPr="006B18F6">
        <w:rPr>
          <w:spacing w:val="70"/>
        </w:rPr>
        <w:t xml:space="preserve"> </w:t>
      </w:r>
      <w:r w:rsidRPr="006B18F6">
        <w:t>(английский)</w:t>
      </w:r>
      <w:r w:rsidRPr="006B18F6">
        <w:rPr>
          <w:spacing w:val="40"/>
        </w:rPr>
        <w:t xml:space="preserve"> </w:t>
      </w:r>
      <w:r w:rsidRPr="006B18F6">
        <w:t>язык»,</w:t>
      </w:r>
      <w:r w:rsidRPr="006B18F6">
        <w:rPr>
          <w:spacing w:val="71"/>
        </w:rPr>
        <w:t xml:space="preserve"> </w:t>
      </w:r>
      <w:r w:rsidRPr="006B18F6">
        <w:t>определяет</w:t>
      </w:r>
      <w:r w:rsidRPr="006B18F6">
        <w:rPr>
          <w:spacing w:val="70"/>
        </w:rPr>
        <w:t xml:space="preserve"> </w:t>
      </w:r>
      <w:r w:rsidRPr="006B18F6">
        <w:t>инвариантную</w:t>
      </w:r>
      <w:r w:rsidRPr="006B18F6">
        <w:rPr>
          <w:spacing w:val="70"/>
        </w:rPr>
        <w:t xml:space="preserve"> </w:t>
      </w:r>
      <w:r w:rsidRPr="006B18F6">
        <w:t>(обязательную)</w:t>
      </w:r>
      <w:r w:rsidRPr="006B18F6">
        <w:rPr>
          <w:spacing w:val="71"/>
        </w:rPr>
        <w:t xml:space="preserve"> </w:t>
      </w:r>
      <w:r w:rsidRPr="006B18F6">
        <w:t>часть</w:t>
      </w:r>
    </w:p>
    <w:p w:rsidR="0082219A" w:rsidRPr="006B18F6" w:rsidRDefault="00096B32" w:rsidP="006B18F6">
      <w:pPr>
        <w:pStyle w:val="a3"/>
        <w:spacing w:line="360" w:lineRule="auto"/>
        <w:ind w:left="0" w:firstLine="720"/>
      </w:pPr>
      <w:r w:rsidRPr="006B18F6">
        <w:t>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82219A" w:rsidRPr="006B18F6" w:rsidRDefault="00096B32" w:rsidP="006B18F6">
      <w:pPr>
        <w:pStyle w:val="a3"/>
        <w:spacing w:line="360" w:lineRule="auto"/>
        <w:ind w:left="0" w:firstLine="720"/>
      </w:pPr>
      <w:r w:rsidRPr="006B18F6">
        <w:t>Программа</w:t>
      </w:r>
      <w:r w:rsidRPr="006B18F6">
        <w:rPr>
          <w:spacing w:val="-3"/>
        </w:rPr>
        <w:t xml:space="preserve"> </w:t>
      </w:r>
      <w:r w:rsidRPr="006B18F6">
        <w:t>по</w:t>
      </w:r>
      <w:r w:rsidRPr="006B18F6">
        <w:rPr>
          <w:spacing w:val="-2"/>
        </w:rPr>
        <w:t xml:space="preserve"> </w:t>
      </w:r>
      <w:r w:rsidRPr="006B18F6">
        <w:t>английскому</w:t>
      </w:r>
      <w:r w:rsidRPr="006B18F6">
        <w:rPr>
          <w:spacing w:val="-7"/>
        </w:rPr>
        <w:t xml:space="preserve"> </w:t>
      </w:r>
      <w:r w:rsidRPr="006B18F6">
        <w:t>языку</w:t>
      </w:r>
      <w:r w:rsidRPr="006B18F6">
        <w:rPr>
          <w:spacing w:val="-2"/>
        </w:rPr>
        <w:t xml:space="preserve"> </w:t>
      </w:r>
      <w:r w:rsidRPr="006B18F6">
        <w:t>устанавливает</w:t>
      </w:r>
      <w:r w:rsidRPr="006B18F6">
        <w:rPr>
          <w:spacing w:val="-2"/>
        </w:rPr>
        <w:t xml:space="preserve"> </w:t>
      </w:r>
      <w:r w:rsidRPr="006B18F6">
        <w:t>распределение</w:t>
      </w:r>
      <w:r w:rsidRPr="006B18F6">
        <w:rPr>
          <w:spacing w:val="-3"/>
        </w:rPr>
        <w:t xml:space="preserve"> </w:t>
      </w:r>
      <w:r w:rsidRPr="006B18F6">
        <w:t>обязательного</w:t>
      </w:r>
      <w:r w:rsidRPr="006B18F6">
        <w:rPr>
          <w:spacing w:val="-4"/>
        </w:rPr>
        <w:t xml:space="preserve"> </w:t>
      </w:r>
      <w:r w:rsidRPr="006B18F6">
        <w:t>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w:t>
      </w:r>
      <w:r w:rsidRPr="006B18F6">
        <w:rPr>
          <w:spacing w:val="40"/>
        </w:rPr>
        <w:t xml:space="preserve"> </w:t>
      </w:r>
      <w:r w:rsidRPr="006B18F6">
        <w:t xml:space="preserve">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w:t>
      </w:r>
      <w:r w:rsidRPr="006B18F6">
        <w:lastRenderedPageBreak/>
        <w:t>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w:t>
      </w:r>
      <w:r w:rsidRPr="006B18F6">
        <w:rPr>
          <w:spacing w:val="40"/>
        </w:rPr>
        <w:t xml:space="preserve"> </w:t>
      </w:r>
      <w:r w:rsidRPr="006B18F6">
        <w:t>также возрастными психологическими особенностями обучающихся 16 –17 лет.</w:t>
      </w:r>
    </w:p>
    <w:p w:rsidR="0082219A" w:rsidRPr="006B18F6" w:rsidRDefault="00096B32" w:rsidP="006B18F6">
      <w:pPr>
        <w:pStyle w:val="a3"/>
        <w:spacing w:line="360" w:lineRule="auto"/>
        <w:ind w:left="0" w:firstLine="720"/>
      </w:pPr>
      <w:r w:rsidRPr="006B18F6">
        <w:rPr>
          <w:b/>
        </w:rPr>
        <w:t xml:space="preserve">Личностные, метапредметные и предметные результаты </w:t>
      </w:r>
      <w:r w:rsidRPr="006B18F6">
        <w:t>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82219A" w:rsidRPr="006B18F6" w:rsidRDefault="00096B32" w:rsidP="006B18F6">
      <w:pPr>
        <w:pStyle w:val="a3"/>
        <w:spacing w:line="360" w:lineRule="auto"/>
        <w:ind w:left="0" w:firstLine="720"/>
      </w:pPr>
      <w:r w:rsidRPr="006B18F6">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w:t>
      </w:r>
      <w:r w:rsidRPr="006B18F6">
        <w:rPr>
          <w:spacing w:val="-1"/>
        </w:rPr>
        <w:t xml:space="preserve"> </w:t>
      </w:r>
      <w:r w:rsidRPr="006B18F6">
        <w:t>речевому развитию, воспитанию гражданской идентичности, расширению кругозора, воспитанию чувств и эмоций.</w:t>
      </w:r>
    </w:p>
    <w:p w:rsidR="0082219A" w:rsidRPr="006B18F6" w:rsidRDefault="00096B32" w:rsidP="006B18F6">
      <w:pPr>
        <w:pStyle w:val="a3"/>
        <w:spacing w:line="360" w:lineRule="auto"/>
        <w:ind w:left="0" w:firstLine="720"/>
      </w:pPr>
      <w:r w:rsidRPr="006B18F6">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82219A" w:rsidRPr="006B18F6" w:rsidRDefault="00096B32" w:rsidP="006B18F6">
      <w:pPr>
        <w:pStyle w:val="a3"/>
        <w:spacing w:line="360" w:lineRule="auto"/>
        <w:ind w:left="0" w:firstLine="720"/>
      </w:pPr>
      <w:r w:rsidRPr="006B18F6">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w:t>
      </w:r>
      <w:r w:rsidRPr="006B18F6">
        <w:rPr>
          <w:spacing w:val="33"/>
        </w:rPr>
        <w:t xml:space="preserve"> </w:t>
      </w:r>
      <w:r w:rsidRPr="006B18F6">
        <w:t>расширяющим</w:t>
      </w:r>
      <w:r w:rsidRPr="006B18F6">
        <w:rPr>
          <w:spacing w:val="32"/>
        </w:rPr>
        <w:t xml:space="preserve"> </w:t>
      </w:r>
      <w:r w:rsidRPr="006B18F6">
        <w:t>возможности</w:t>
      </w:r>
      <w:r w:rsidRPr="006B18F6">
        <w:rPr>
          <w:spacing w:val="34"/>
        </w:rPr>
        <w:t xml:space="preserve"> </w:t>
      </w:r>
      <w:r w:rsidRPr="006B18F6">
        <w:t>образования</w:t>
      </w:r>
      <w:r w:rsidRPr="006B18F6">
        <w:rPr>
          <w:spacing w:val="33"/>
        </w:rPr>
        <w:t xml:space="preserve"> </w:t>
      </w:r>
      <w:r w:rsidRPr="006B18F6">
        <w:t>и</w:t>
      </w:r>
      <w:r w:rsidRPr="006B18F6">
        <w:rPr>
          <w:spacing w:val="34"/>
        </w:rPr>
        <w:t xml:space="preserve"> </w:t>
      </w:r>
      <w:r w:rsidRPr="006B18F6">
        <w:t>самообразования,</w:t>
      </w:r>
      <w:r w:rsidRPr="006B18F6">
        <w:rPr>
          <w:spacing w:val="38"/>
        </w:rPr>
        <w:t xml:space="preserve"> </w:t>
      </w:r>
      <w:r w:rsidRPr="006B18F6">
        <w:t>одно</w:t>
      </w:r>
      <w:r w:rsidRPr="006B18F6">
        <w:rPr>
          <w:spacing w:val="33"/>
        </w:rPr>
        <w:t xml:space="preserve"> </w:t>
      </w:r>
      <w:r w:rsidRPr="006B18F6">
        <w:t>из</w:t>
      </w:r>
      <w:r w:rsidRPr="006B18F6">
        <w:rPr>
          <w:spacing w:val="35"/>
        </w:rPr>
        <w:t xml:space="preserve"> </w:t>
      </w:r>
      <w:r w:rsidRPr="006B18F6">
        <w:t>важнейших</w:t>
      </w:r>
    </w:p>
    <w:p w:rsidR="0082219A" w:rsidRPr="006B18F6" w:rsidRDefault="00096B32" w:rsidP="006B18F6">
      <w:pPr>
        <w:pStyle w:val="a3"/>
        <w:spacing w:line="360" w:lineRule="auto"/>
        <w:ind w:left="0" w:firstLine="720"/>
      </w:pPr>
      <w:r w:rsidRPr="006B18F6">
        <w:t>средств социализации, самовыражения и успешной профессиональной деятельности выпускника общеобразовательной организации.</w:t>
      </w:r>
    </w:p>
    <w:p w:rsidR="0082219A" w:rsidRPr="006B18F6" w:rsidRDefault="00096B32" w:rsidP="006B18F6">
      <w:pPr>
        <w:pStyle w:val="a3"/>
        <w:spacing w:line="360" w:lineRule="auto"/>
        <w:ind w:left="0" w:firstLine="720"/>
      </w:pPr>
      <w:r w:rsidRPr="006B18F6">
        <w:t>Значимость владения иностранными языками как первым, так и вторым, расширение номенклатуры</w:t>
      </w:r>
      <w:r w:rsidRPr="006B18F6">
        <w:rPr>
          <w:spacing w:val="37"/>
        </w:rPr>
        <w:t xml:space="preserve"> </w:t>
      </w:r>
      <w:r w:rsidRPr="006B18F6">
        <w:t>изучаемых</w:t>
      </w:r>
      <w:r w:rsidRPr="006B18F6">
        <w:rPr>
          <w:spacing w:val="40"/>
        </w:rPr>
        <w:t xml:space="preserve"> </w:t>
      </w:r>
      <w:r w:rsidRPr="006B18F6">
        <w:t>иностранных</w:t>
      </w:r>
      <w:r w:rsidRPr="006B18F6">
        <w:rPr>
          <w:spacing w:val="40"/>
        </w:rPr>
        <w:t xml:space="preserve"> </w:t>
      </w:r>
      <w:r w:rsidRPr="006B18F6">
        <w:t>языков</w:t>
      </w:r>
      <w:r w:rsidRPr="006B18F6">
        <w:rPr>
          <w:spacing w:val="37"/>
        </w:rPr>
        <w:t xml:space="preserve"> </w:t>
      </w:r>
      <w:r w:rsidRPr="006B18F6">
        <w:t>соответствует</w:t>
      </w:r>
      <w:r w:rsidRPr="006B18F6">
        <w:rPr>
          <w:spacing w:val="38"/>
        </w:rPr>
        <w:t xml:space="preserve"> </w:t>
      </w:r>
      <w:r w:rsidRPr="006B18F6">
        <w:t>стратегическим</w:t>
      </w:r>
      <w:r w:rsidRPr="006B18F6">
        <w:rPr>
          <w:spacing w:val="35"/>
        </w:rPr>
        <w:t xml:space="preserve"> </w:t>
      </w:r>
      <w:r w:rsidRPr="006B18F6">
        <w:t>интересам</w:t>
      </w:r>
      <w:r w:rsidRPr="006B18F6">
        <w:rPr>
          <w:spacing w:val="37"/>
        </w:rPr>
        <w:t xml:space="preserve"> </w:t>
      </w:r>
      <w:r w:rsidRPr="006B18F6">
        <w:t xml:space="preserve">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w:t>
      </w:r>
      <w:r w:rsidRPr="006B18F6">
        <w:lastRenderedPageBreak/>
        <w:t>особенности менталитета и культуры партнёра, что позволяет успешнее приходить к консенсусу</w:t>
      </w:r>
      <w:r w:rsidRPr="006B18F6">
        <w:rPr>
          <w:spacing w:val="40"/>
        </w:rPr>
        <w:t xml:space="preserve"> </w:t>
      </w:r>
      <w:r w:rsidRPr="006B18F6">
        <w:t>при проведении</w:t>
      </w:r>
      <w:r w:rsidRPr="006B18F6">
        <w:rPr>
          <w:spacing w:val="80"/>
        </w:rPr>
        <w:t xml:space="preserve"> </w:t>
      </w:r>
      <w:r w:rsidRPr="006B18F6">
        <w:t>переговоров, решении возникающих проблем с целью достижения поставленных задач.</w:t>
      </w:r>
    </w:p>
    <w:p w:rsidR="0082219A" w:rsidRPr="006B18F6" w:rsidRDefault="00096B32" w:rsidP="006B18F6">
      <w:pPr>
        <w:pStyle w:val="a3"/>
        <w:spacing w:line="360" w:lineRule="auto"/>
        <w:ind w:left="0" w:firstLine="720"/>
      </w:pPr>
      <w:r w:rsidRPr="006B18F6">
        <w:t>Возрастание значимости владения иностранными языками приводит к переосмыслению целей и содержания обучения предмету.</w:t>
      </w:r>
    </w:p>
    <w:p w:rsidR="0082219A" w:rsidRPr="006B18F6" w:rsidRDefault="00096B32" w:rsidP="006B18F6">
      <w:pPr>
        <w:pStyle w:val="a3"/>
        <w:spacing w:line="360" w:lineRule="auto"/>
        <w:ind w:left="0" w:firstLine="720"/>
      </w:pPr>
      <w:r w:rsidRPr="006B18F6">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82219A" w:rsidRPr="006B18F6" w:rsidRDefault="00096B32" w:rsidP="006B18F6">
      <w:pPr>
        <w:pStyle w:val="a3"/>
        <w:spacing w:line="360" w:lineRule="auto"/>
        <w:ind w:left="0" w:firstLine="720"/>
      </w:pPr>
      <w:r w:rsidRPr="006B18F6">
        <w:t xml:space="preserve">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w:t>
      </w:r>
      <w:r w:rsidRPr="006B18F6">
        <w:rPr>
          <w:b/>
        </w:rPr>
        <w:t>метапредметная компетенции</w:t>
      </w:r>
      <w:r w:rsidRPr="006B18F6">
        <w:t>:</w:t>
      </w:r>
    </w:p>
    <w:p w:rsidR="0082219A" w:rsidRPr="006B18F6" w:rsidRDefault="00096B32" w:rsidP="006B18F6">
      <w:pPr>
        <w:pStyle w:val="a3"/>
        <w:spacing w:line="360" w:lineRule="auto"/>
        <w:ind w:left="0" w:firstLine="720"/>
      </w:pPr>
      <w:r w:rsidRPr="006B18F6">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82219A" w:rsidRPr="006B18F6" w:rsidRDefault="00096B32" w:rsidP="006B18F6">
      <w:pPr>
        <w:pStyle w:val="a3"/>
        <w:spacing w:line="360" w:lineRule="auto"/>
        <w:ind w:left="0" w:firstLine="720"/>
      </w:pPr>
      <w:r w:rsidRPr="006B18F6">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82219A" w:rsidRPr="006B18F6" w:rsidRDefault="00096B32" w:rsidP="006B18F6">
      <w:pPr>
        <w:pStyle w:val="a3"/>
        <w:spacing w:line="360" w:lineRule="auto"/>
        <w:ind w:left="0" w:firstLine="720"/>
      </w:pPr>
      <w:r w:rsidRPr="006B18F6">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82219A" w:rsidRPr="006B18F6" w:rsidRDefault="00096B32" w:rsidP="006B18F6">
      <w:pPr>
        <w:pStyle w:val="a3"/>
        <w:spacing w:line="360" w:lineRule="auto"/>
        <w:ind w:left="0" w:firstLine="720"/>
      </w:pPr>
      <w:r w:rsidRPr="006B18F6">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82219A" w:rsidRPr="006B18F6" w:rsidRDefault="00096B32" w:rsidP="006B18F6">
      <w:pPr>
        <w:pStyle w:val="a3"/>
        <w:spacing w:line="360" w:lineRule="auto"/>
        <w:ind w:left="0" w:firstLine="720"/>
      </w:pPr>
      <w:r w:rsidRPr="006B18F6">
        <w:t>метапредметная/учебно-познавательная</w:t>
      </w:r>
      <w:r w:rsidRPr="006B18F6">
        <w:rPr>
          <w:spacing w:val="51"/>
          <w:w w:val="150"/>
        </w:rPr>
        <w:t xml:space="preserve"> </w:t>
      </w:r>
      <w:r w:rsidRPr="006B18F6">
        <w:t>компетенция</w:t>
      </w:r>
      <w:r w:rsidRPr="006B18F6">
        <w:rPr>
          <w:spacing w:val="55"/>
          <w:w w:val="150"/>
        </w:rPr>
        <w:t xml:space="preserve"> </w:t>
      </w:r>
      <w:r w:rsidRPr="006B18F6">
        <w:t>–</w:t>
      </w:r>
      <w:r w:rsidRPr="006B18F6">
        <w:rPr>
          <w:spacing w:val="53"/>
          <w:w w:val="150"/>
        </w:rPr>
        <w:t xml:space="preserve"> </w:t>
      </w:r>
      <w:r w:rsidRPr="006B18F6">
        <w:t>развитие</w:t>
      </w:r>
      <w:r w:rsidRPr="006B18F6">
        <w:rPr>
          <w:spacing w:val="53"/>
          <w:w w:val="150"/>
        </w:rPr>
        <w:t xml:space="preserve"> </w:t>
      </w:r>
      <w:r w:rsidRPr="006B18F6">
        <w:t>общих</w:t>
      </w:r>
      <w:r w:rsidRPr="006B18F6">
        <w:rPr>
          <w:spacing w:val="55"/>
          <w:w w:val="150"/>
        </w:rPr>
        <w:t xml:space="preserve"> </w:t>
      </w:r>
      <w:r w:rsidRPr="006B18F6">
        <w:t>и</w:t>
      </w:r>
      <w:r w:rsidRPr="006B18F6">
        <w:rPr>
          <w:spacing w:val="54"/>
          <w:w w:val="150"/>
        </w:rPr>
        <w:t xml:space="preserve"> </w:t>
      </w:r>
      <w:r w:rsidRPr="006B18F6">
        <w:rPr>
          <w:spacing w:val="-2"/>
        </w:rPr>
        <w:t>специальных</w:t>
      </w:r>
    </w:p>
    <w:p w:rsidR="0082219A" w:rsidRPr="006B18F6" w:rsidRDefault="00096B32" w:rsidP="006B18F6">
      <w:pPr>
        <w:pStyle w:val="a3"/>
        <w:spacing w:line="360" w:lineRule="auto"/>
        <w:ind w:left="0" w:firstLine="720"/>
      </w:pPr>
      <w:r w:rsidRPr="006B18F6">
        <w:t xml:space="preserve">учебных умений, позволяющих совершенствовать учебную деятельность по </w:t>
      </w:r>
      <w:r w:rsidRPr="006B18F6">
        <w:lastRenderedPageBreak/>
        <w:t xml:space="preserve">овладению иностранным языком, удовлетворять с его помощью познавательные интересы в других областях </w:t>
      </w:r>
      <w:r w:rsidRPr="006B18F6">
        <w:rPr>
          <w:spacing w:val="-2"/>
        </w:rPr>
        <w:t>знания.</w:t>
      </w:r>
    </w:p>
    <w:p w:rsidR="0082219A" w:rsidRPr="006B18F6" w:rsidRDefault="00096B32" w:rsidP="006B18F6">
      <w:pPr>
        <w:pStyle w:val="a3"/>
        <w:spacing w:line="360" w:lineRule="auto"/>
        <w:ind w:left="0" w:firstLine="720"/>
      </w:pPr>
      <w:r w:rsidRPr="006B18F6">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82219A" w:rsidRPr="006B18F6" w:rsidRDefault="00096B32" w:rsidP="006B18F6">
      <w:pPr>
        <w:pStyle w:val="a3"/>
        <w:spacing w:line="360" w:lineRule="auto"/>
        <w:ind w:left="0" w:firstLine="720"/>
      </w:pPr>
      <w:r w:rsidRPr="006B18F6">
        <w:t xml:space="preserve">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w:t>
      </w:r>
      <w:r w:rsidRPr="006B18F6">
        <w:rPr>
          <w:spacing w:val="-2"/>
        </w:rPr>
        <w:t>среды.</w:t>
      </w:r>
    </w:p>
    <w:p w:rsidR="0082219A" w:rsidRPr="006B18F6" w:rsidRDefault="00096B32" w:rsidP="006B18F6">
      <w:pPr>
        <w:pStyle w:val="a3"/>
        <w:spacing w:line="360" w:lineRule="auto"/>
        <w:ind w:left="0" w:firstLine="720"/>
      </w:pPr>
      <w:r w:rsidRPr="006B18F6">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82219A" w:rsidRPr="006B18F6" w:rsidRDefault="00096B32" w:rsidP="006B18F6">
      <w:pPr>
        <w:pStyle w:val="a3"/>
        <w:spacing w:line="360" w:lineRule="auto"/>
        <w:ind w:left="0" w:firstLine="720"/>
      </w:pPr>
      <w:r w:rsidRPr="006B18F6">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p>
    <w:p w:rsidR="0082219A" w:rsidRPr="006B18F6" w:rsidRDefault="00096B32" w:rsidP="006B18F6">
      <w:pPr>
        <w:pStyle w:val="a3"/>
        <w:spacing w:line="360" w:lineRule="auto"/>
        <w:ind w:left="0" w:firstLine="720"/>
      </w:pPr>
      <w:r w:rsidRPr="006B18F6">
        <w:rPr>
          <w:b/>
        </w:rPr>
        <w:t xml:space="preserve">Требования к предметным результатам </w:t>
      </w:r>
      <w:r w:rsidRPr="006B18F6">
        <w:t>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w:t>
      </w:r>
    </w:p>
    <w:p w:rsidR="0082219A" w:rsidRPr="006B18F6" w:rsidRDefault="00096B32" w:rsidP="006B18F6">
      <w:pPr>
        <w:pStyle w:val="a3"/>
        <w:spacing w:line="360" w:lineRule="auto"/>
        <w:ind w:left="0" w:firstLine="720"/>
      </w:pPr>
      <w:r w:rsidRPr="006B18F6">
        <w:t>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w:t>
      </w:r>
      <w:r w:rsidRPr="006B18F6">
        <w:rPr>
          <w:spacing w:val="40"/>
        </w:rPr>
        <w:t xml:space="preserve"> </w:t>
      </w:r>
      <w:r w:rsidRPr="006B18F6">
        <w:t>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w:t>
      </w:r>
      <w:r w:rsidRPr="006B18F6">
        <w:rPr>
          <w:spacing w:val="40"/>
        </w:rPr>
        <w:t xml:space="preserve"> </w:t>
      </w:r>
      <w:r w:rsidRPr="006B18F6">
        <w:t xml:space="preserve">данный язык как средство общения. Кроме </w:t>
      </w:r>
      <w:r w:rsidRPr="006B18F6">
        <w:lastRenderedPageBreak/>
        <w:t>того, пороговый уровень владения иностранным (английским)</w:t>
      </w:r>
      <w:r w:rsidRPr="006B18F6">
        <w:rPr>
          <w:spacing w:val="37"/>
        </w:rPr>
        <w:t xml:space="preserve"> </w:t>
      </w:r>
      <w:r w:rsidRPr="006B18F6">
        <w:t>языком</w:t>
      </w:r>
      <w:r w:rsidRPr="006B18F6">
        <w:rPr>
          <w:spacing w:val="35"/>
        </w:rPr>
        <w:t xml:space="preserve"> </w:t>
      </w:r>
      <w:r w:rsidRPr="006B18F6">
        <w:t>позволяет</w:t>
      </w:r>
      <w:r w:rsidRPr="006B18F6">
        <w:rPr>
          <w:spacing w:val="39"/>
        </w:rPr>
        <w:t xml:space="preserve"> </w:t>
      </w:r>
      <w:r w:rsidRPr="006B18F6">
        <w:t>использовать</w:t>
      </w:r>
      <w:r w:rsidRPr="006B18F6">
        <w:rPr>
          <w:spacing w:val="39"/>
        </w:rPr>
        <w:t xml:space="preserve"> </w:t>
      </w:r>
      <w:r w:rsidRPr="006B18F6">
        <w:t>иностранный</w:t>
      </w:r>
      <w:r w:rsidRPr="006B18F6">
        <w:rPr>
          <w:spacing w:val="39"/>
        </w:rPr>
        <w:t xml:space="preserve"> </w:t>
      </w:r>
      <w:r w:rsidRPr="006B18F6">
        <w:t>(английский)</w:t>
      </w:r>
      <w:r w:rsidRPr="006B18F6">
        <w:rPr>
          <w:spacing w:val="37"/>
        </w:rPr>
        <w:t xml:space="preserve"> </w:t>
      </w:r>
      <w:r w:rsidRPr="006B18F6">
        <w:t>язык</w:t>
      </w:r>
      <w:r w:rsidRPr="006B18F6">
        <w:rPr>
          <w:spacing w:val="39"/>
        </w:rPr>
        <w:t xml:space="preserve"> </w:t>
      </w:r>
      <w:r w:rsidRPr="006B18F6">
        <w:t>как</w:t>
      </w:r>
      <w:r w:rsidRPr="006B18F6">
        <w:rPr>
          <w:spacing w:val="39"/>
        </w:rPr>
        <w:t xml:space="preserve"> </w:t>
      </w:r>
      <w:r w:rsidRPr="006B18F6">
        <w:t>средство</w:t>
      </w:r>
      <w:r w:rsidRPr="006B18F6">
        <w:rPr>
          <w:spacing w:val="38"/>
        </w:rPr>
        <w:t xml:space="preserve"> </w:t>
      </w:r>
      <w:r w:rsidRPr="006B18F6">
        <w:t>для</w:t>
      </w:r>
      <w:r w:rsidR="00B5318D">
        <w:t xml:space="preserve"> </w:t>
      </w:r>
      <w:r w:rsidRPr="006B18F6">
        <w:t>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82219A" w:rsidRPr="006B18F6" w:rsidRDefault="00096B32" w:rsidP="006B18F6">
      <w:pPr>
        <w:pStyle w:val="1"/>
        <w:spacing w:before="0" w:line="360" w:lineRule="auto"/>
        <w:ind w:left="0" w:firstLine="720"/>
      </w:pPr>
      <w:bookmarkStart w:id="52" w:name="_Toc216086763"/>
      <w:r w:rsidRPr="006B18F6">
        <w:t>Содержание</w:t>
      </w:r>
      <w:r w:rsidRPr="006B18F6">
        <w:rPr>
          <w:spacing w:val="-10"/>
        </w:rPr>
        <w:t xml:space="preserve"> </w:t>
      </w:r>
      <w:r w:rsidRPr="006B18F6">
        <w:t>обучения</w:t>
      </w:r>
      <w:r w:rsidRPr="006B18F6">
        <w:rPr>
          <w:spacing w:val="-10"/>
        </w:rPr>
        <w:t xml:space="preserve"> </w:t>
      </w:r>
      <w:r w:rsidRPr="006B18F6">
        <w:t>в</w:t>
      </w:r>
      <w:r w:rsidRPr="006B18F6">
        <w:rPr>
          <w:spacing w:val="-10"/>
        </w:rPr>
        <w:t xml:space="preserve"> </w:t>
      </w:r>
      <w:r w:rsidRPr="006B18F6">
        <w:t>10</w:t>
      </w:r>
      <w:r w:rsidRPr="006B18F6">
        <w:rPr>
          <w:spacing w:val="-10"/>
        </w:rPr>
        <w:t xml:space="preserve"> </w:t>
      </w:r>
      <w:r w:rsidRPr="006B18F6">
        <w:t xml:space="preserve">классе. </w:t>
      </w:r>
      <w:r w:rsidRPr="006B18F6">
        <w:rPr>
          <w:u w:val="single"/>
        </w:rPr>
        <w:t>Коммуникативные умения:</w:t>
      </w:r>
      <w:bookmarkEnd w:id="52"/>
    </w:p>
    <w:p w:rsidR="0082219A" w:rsidRPr="006B18F6" w:rsidRDefault="00096B32" w:rsidP="00B5318D">
      <w:pPr>
        <w:pStyle w:val="a3"/>
        <w:spacing w:line="360" w:lineRule="auto"/>
        <w:ind w:left="0" w:firstLine="720"/>
      </w:pPr>
      <w:r w:rsidRPr="006B18F6">
        <w:t>Развитие</w:t>
      </w:r>
      <w:r w:rsidRPr="006B18F6">
        <w:rPr>
          <w:spacing w:val="80"/>
        </w:rPr>
        <w:t xml:space="preserve"> </w:t>
      </w:r>
      <w:r w:rsidRPr="006B18F6">
        <w:t>умения</w:t>
      </w:r>
      <w:r w:rsidRPr="006B18F6">
        <w:rPr>
          <w:spacing w:val="80"/>
        </w:rPr>
        <w:t xml:space="preserve"> </w:t>
      </w:r>
      <w:r w:rsidRPr="006B18F6">
        <w:t>общаться</w:t>
      </w:r>
      <w:r w:rsidRPr="006B18F6">
        <w:rPr>
          <w:spacing w:val="80"/>
        </w:rPr>
        <w:t xml:space="preserve"> </w:t>
      </w:r>
      <w:r w:rsidRPr="006B18F6">
        <w:t>в</w:t>
      </w:r>
      <w:r w:rsidRPr="006B18F6">
        <w:rPr>
          <w:spacing w:val="80"/>
        </w:rPr>
        <w:t xml:space="preserve"> </w:t>
      </w:r>
      <w:r w:rsidRPr="006B18F6">
        <w:t>устной</w:t>
      </w:r>
      <w:r w:rsidRPr="006B18F6">
        <w:rPr>
          <w:spacing w:val="80"/>
        </w:rPr>
        <w:t xml:space="preserve"> </w:t>
      </w:r>
      <w:r w:rsidRPr="006B18F6">
        <w:t>и</w:t>
      </w:r>
      <w:r w:rsidRPr="006B18F6">
        <w:rPr>
          <w:spacing w:val="80"/>
        </w:rPr>
        <w:t xml:space="preserve"> </w:t>
      </w:r>
      <w:r w:rsidRPr="006B18F6">
        <w:t>письменной</w:t>
      </w:r>
      <w:r w:rsidRPr="006B18F6">
        <w:rPr>
          <w:spacing w:val="80"/>
        </w:rPr>
        <w:t xml:space="preserve"> </w:t>
      </w:r>
      <w:r w:rsidRPr="006B18F6">
        <w:t>форме,</w:t>
      </w:r>
      <w:r w:rsidRPr="006B18F6">
        <w:rPr>
          <w:spacing w:val="80"/>
        </w:rPr>
        <w:t xml:space="preserve"> </w:t>
      </w:r>
      <w:r w:rsidRPr="006B18F6">
        <w:t>используя</w:t>
      </w:r>
      <w:r w:rsidRPr="006B18F6">
        <w:rPr>
          <w:spacing w:val="80"/>
        </w:rPr>
        <w:t xml:space="preserve"> </w:t>
      </w:r>
      <w:r w:rsidR="00B5318D">
        <w:rPr>
          <w:spacing w:val="80"/>
        </w:rPr>
        <w:t xml:space="preserve"> </w:t>
      </w:r>
      <w:r w:rsidRPr="006B18F6">
        <w:t>рецептивные</w:t>
      </w:r>
      <w:r w:rsidRPr="006B18F6">
        <w:rPr>
          <w:spacing w:val="80"/>
        </w:rPr>
        <w:t xml:space="preserve"> </w:t>
      </w:r>
      <w:r w:rsidRPr="006B18F6">
        <w:t>и продуктивные виды речевой деятельности в рамках тематического содержания речи.</w:t>
      </w:r>
    </w:p>
    <w:p w:rsidR="0082219A" w:rsidRPr="006B18F6" w:rsidRDefault="00096B32" w:rsidP="00B5318D">
      <w:pPr>
        <w:pStyle w:val="a3"/>
        <w:spacing w:line="360" w:lineRule="auto"/>
        <w:ind w:left="0" w:firstLine="720"/>
      </w:pPr>
      <w:r w:rsidRPr="006B18F6">
        <w:t>Повседневная</w:t>
      </w:r>
      <w:r w:rsidRPr="006B18F6">
        <w:rPr>
          <w:spacing w:val="10"/>
        </w:rPr>
        <w:t xml:space="preserve"> </w:t>
      </w:r>
      <w:r w:rsidRPr="006B18F6">
        <w:t>жизнь</w:t>
      </w:r>
      <w:r w:rsidRPr="006B18F6">
        <w:rPr>
          <w:spacing w:val="14"/>
        </w:rPr>
        <w:t xml:space="preserve"> </w:t>
      </w:r>
      <w:r w:rsidRPr="006B18F6">
        <w:t>семьи.</w:t>
      </w:r>
      <w:r w:rsidRPr="006B18F6">
        <w:rPr>
          <w:spacing w:val="13"/>
        </w:rPr>
        <w:t xml:space="preserve"> </w:t>
      </w:r>
      <w:r w:rsidRPr="006B18F6">
        <w:t>Межличностные</w:t>
      </w:r>
      <w:r w:rsidRPr="006B18F6">
        <w:rPr>
          <w:spacing w:val="12"/>
        </w:rPr>
        <w:t xml:space="preserve"> </w:t>
      </w:r>
      <w:r w:rsidRPr="006B18F6">
        <w:t>отношения</w:t>
      </w:r>
      <w:r w:rsidRPr="006B18F6">
        <w:rPr>
          <w:spacing w:val="11"/>
        </w:rPr>
        <w:t xml:space="preserve"> </w:t>
      </w:r>
      <w:r w:rsidRPr="006B18F6">
        <w:t>в</w:t>
      </w:r>
      <w:r w:rsidRPr="006B18F6">
        <w:rPr>
          <w:spacing w:val="13"/>
        </w:rPr>
        <w:t xml:space="preserve"> </w:t>
      </w:r>
      <w:r w:rsidRPr="006B18F6">
        <w:t>семье,</w:t>
      </w:r>
      <w:r w:rsidRPr="006B18F6">
        <w:rPr>
          <w:spacing w:val="13"/>
        </w:rPr>
        <w:t xml:space="preserve"> </w:t>
      </w:r>
      <w:r w:rsidRPr="006B18F6">
        <w:t>с</w:t>
      </w:r>
      <w:r w:rsidRPr="006B18F6">
        <w:rPr>
          <w:spacing w:val="12"/>
        </w:rPr>
        <w:t xml:space="preserve"> </w:t>
      </w:r>
      <w:r w:rsidRPr="006B18F6">
        <w:t>друзьями</w:t>
      </w:r>
      <w:r w:rsidRPr="006B18F6">
        <w:rPr>
          <w:spacing w:val="22"/>
        </w:rPr>
        <w:t xml:space="preserve"> </w:t>
      </w:r>
      <w:r w:rsidRPr="006B18F6">
        <w:t>и</w:t>
      </w:r>
      <w:r w:rsidRPr="006B18F6">
        <w:rPr>
          <w:spacing w:val="14"/>
        </w:rPr>
        <w:t xml:space="preserve"> </w:t>
      </w:r>
      <w:r w:rsidRPr="006B18F6">
        <w:rPr>
          <w:spacing w:val="-2"/>
        </w:rPr>
        <w:t>знакомыми.</w:t>
      </w:r>
    </w:p>
    <w:p w:rsidR="0082219A" w:rsidRPr="006B18F6" w:rsidRDefault="00096B32" w:rsidP="006B18F6">
      <w:pPr>
        <w:pStyle w:val="a3"/>
        <w:spacing w:line="360" w:lineRule="auto"/>
        <w:ind w:left="0" w:firstLine="720"/>
        <w:jc w:val="left"/>
      </w:pPr>
      <w:r w:rsidRPr="006B18F6">
        <w:t>Конфликтные</w:t>
      </w:r>
      <w:r w:rsidRPr="006B18F6">
        <w:rPr>
          <w:spacing w:val="-8"/>
        </w:rPr>
        <w:t xml:space="preserve"> </w:t>
      </w:r>
      <w:r w:rsidRPr="006B18F6">
        <w:t>ситуации,</w:t>
      </w:r>
      <w:r w:rsidRPr="006B18F6">
        <w:rPr>
          <w:spacing w:val="-4"/>
        </w:rPr>
        <w:t xml:space="preserve"> </w:t>
      </w:r>
      <w:r w:rsidRPr="006B18F6">
        <w:t>их</w:t>
      </w:r>
      <w:r w:rsidRPr="006B18F6">
        <w:rPr>
          <w:spacing w:val="-5"/>
        </w:rPr>
        <w:t xml:space="preserve"> </w:t>
      </w:r>
      <w:r w:rsidRPr="006B18F6">
        <w:t>предупреждение</w:t>
      </w:r>
      <w:r w:rsidRPr="006B18F6">
        <w:rPr>
          <w:spacing w:val="-5"/>
        </w:rPr>
        <w:t xml:space="preserve"> </w:t>
      </w:r>
      <w:r w:rsidRPr="006B18F6">
        <w:t>и</w:t>
      </w:r>
      <w:r w:rsidRPr="006B18F6">
        <w:rPr>
          <w:spacing w:val="-3"/>
        </w:rPr>
        <w:t xml:space="preserve"> </w:t>
      </w:r>
      <w:r w:rsidRPr="006B18F6">
        <w:rPr>
          <w:spacing w:val="-2"/>
        </w:rPr>
        <w:t>разрешение.</w:t>
      </w:r>
    </w:p>
    <w:p w:rsidR="0082219A" w:rsidRPr="006B18F6" w:rsidRDefault="00096B32" w:rsidP="006B18F6">
      <w:pPr>
        <w:pStyle w:val="a3"/>
        <w:spacing w:line="360" w:lineRule="auto"/>
        <w:ind w:left="0" w:firstLine="720"/>
      </w:pPr>
      <w:r w:rsidRPr="006B18F6">
        <w:t>Внешность</w:t>
      </w:r>
      <w:r w:rsidRPr="006B18F6">
        <w:rPr>
          <w:spacing w:val="-6"/>
        </w:rPr>
        <w:t xml:space="preserve"> </w:t>
      </w:r>
      <w:r w:rsidRPr="006B18F6">
        <w:t>и</w:t>
      </w:r>
      <w:r w:rsidRPr="006B18F6">
        <w:rPr>
          <w:spacing w:val="-6"/>
        </w:rPr>
        <w:t xml:space="preserve"> </w:t>
      </w:r>
      <w:r w:rsidRPr="006B18F6">
        <w:t>характеристика</w:t>
      </w:r>
      <w:r w:rsidRPr="006B18F6">
        <w:rPr>
          <w:spacing w:val="-6"/>
        </w:rPr>
        <w:t xml:space="preserve"> </w:t>
      </w:r>
      <w:r w:rsidRPr="006B18F6">
        <w:t>человека,</w:t>
      </w:r>
      <w:r w:rsidRPr="006B18F6">
        <w:rPr>
          <w:spacing w:val="-4"/>
        </w:rPr>
        <w:t xml:space="preserve"> </w:t>
      </w:r>
      <w:r w:rsidRPr="006B18F6">
        <w:t>литературного</w:t>
      </w:r>
      <w:r w:rsidRPr="006B18F6">
        <w:rPr>
          <w:spacing w:val="-4"/>
        </w:rPr>
        <w:t xml:space="preserve"> </w:t>
      </w:r>
      <w:r w:rsidRPr="006B18F6">
        <w:rPr>
          <w:spacing w:val="-2"/>
        </w:rPr>
        <w:t>персонажа.</w:t>
      </w:r>
    </w:p>
    <w:p w:rsidR="0082219A" w:rsidRPr="006B18F6" w:rsidRDefault="00096B32" w:rsidP="006B18F6">
      <w:pPr>
        <w:pStyle w:val="a3"/>
        <w:spacing w:line="360" w:lineRule="auto"/>
        <w:ind w:left="0" w:firstLine="720"/>
      </w:pPr>
      <w:r w:rsidRPr="006B18F6">
        <w:t>Здоровый</w:t>
      </w:r>
      <w:r w:rsidRPr="006B18F6">
        <w:rPr>
          <w:spacing w:val="-3"/>
        </w:rPr>
        <w:t xml:space="preserve"> </w:t>
      </w:r>
      <w:r w:rsidRPr="006B18F6">
        <w:t>образ</w:t>
      </w:r>
      <w:r w:rsidRPr="006B18F6">
        <w:rPr>
          <w:spacing w:val="-3"/>
        </w:rPr>
        <w:t xml:space="preserve"> </w:t>
      </w:r>
      <w:r w:rsidRPr="006B18F6">
        <w:t>жизни</w:t>
      </w:r>
      <w:r w:rsidRPr="006B18F6">
        <w:rPr>
          <w:spacing w:val="-3"/>
        </w:rPr>
        <w:t xml:space="preserve"> </w:t>
      </w:r>
      <w:r w:rsidRPr="006B18F6">
        <w:t>и</w:t>
      </w:r>
      <w:r w:rsidRPr="006B18F6">
        <w:rPr>
          <w:spacing w:val="-3"/>
        </w:rPr>
        <w:t xml:space="preserve"> </w:t>
      </w:r>
      <w:r w:rsidRPr="006B18F6">
        <w:t>забота</w:t>
      </w:r>
      <w:r w:rsidRPr="006B18F6">
        <w:rPr>
          <w:spacing w:val="-4"/>
        </w:rPr>
        <w:t xml:space="preserve"> </w:t>
      </w:r>
      <w:r w:rsidRPr="006B18F6">
        <w:t>о</w:t>
      </w:r>
      <w:r w:rsidRPr="006B18F6">
        <w:rPr>
          <w:spacing w:val="-3"/>
        </w:rPr>
        <w:t xml:space="preserve"> </w:t>
      </w:r>
      <w:r w:rsidRPr="006B18F6">
        <w:t>здоровье:</w:t>
      </w:r>
      <w:r w:rsidRPr="006B18F6">
        <w:rPr>
          <w:spacing w:val="-3"/>
        </w:rPr>
        <w:t xml:space="preserve"> </w:t>
      </w:r>
      <w:r w:rsidRPr="006B18F6">
        <w:t>режим</w:t>
      </w:r>
      <w:r w:rsidRPr="006B18F6">
        <w:rPr>
          <w:spacing w:val="-4"/>
        </w:rPr>
        <w:t xml:space="preserve"> </w:t>
      </w:r>
      <w:r w:rsidRPr="006B18F6">
        <w:t>труда</w:t>
      </w:r>
      <w:r w:rsidRPr="006B18F6">
        <w:rPr>
          <w:spacing w:val="-2"/>
        </w:rPr>
        <w:t xml:space="preserve"> </w:t>
      </w:r>
      <w:r w:rsidRPr="006B18F6">
        <w:t>и</w:t>
      </w:r>
      <w:r w:rsidRPr="006B18F6">
        <w:rPr>
          <w:spacing w:val="-3"/>
        </w:rPr>
        <w:t xml:space="preserve"> </w:t>
      </w:r>
      <w:r w:rsidRPr="006B18F6">
        <w:t>отдыха,</w:t>
      </w:r>
      <w:r w:rsidRPr="006B18F6">
        <w:rPr>
          <w:spacing w:val="-3"/>
        </w:rPr>
        <w:t xml:space="preserve"> </w:t>
      </w:r>
      <w:r w:rsidRPr="006B18F6">
        <w:t>спорт,</w:t>
      </w:r>
      <w:r w:rsidRPr="006B18F6">
        <w:rPr>
          <w:spacing w:val="-3"/>
        </w:rPr>
        <w:t xml:space="preserve"> </w:t>
      </w:r>
      <w:r w:rsidRPr="006B18F6">
        <w:t>сбалансированное питание, посещение врача. Отказ от вредных привычек.</w:t>
      </w:r>
    </w:p>
    <w:p w:rsidR="0082219A" w:rsidRPr="006B18F6" w:rsidRDefault="00096B32" w:rsidP="006B18F6">
      <w:pPr>
        <w:pStyle w:val="a3"/>
        <w:spacing w:line="360" w:lineRule="auto"/>
        <w:ind w:left="0" w:firstLine="720"/>
      </w:pPr>
      <w:r w:rsidRPr="006B18F6">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w:t>
      </w:r>
      <w:r w:rsidRPr="006B18F6">
        <w:rPr>
          <w:spacing w:val="-2"/>
        </w:rPr>
        <w:t>обучающегося.</w:t>
      </w:r>
    </w:p>
    <w:p w:rsidR="0082219A" w:rsidRPr="006B18F6" w:rsidRDefault="00096B32" w:rsidP="006B18F6">
      <w:pPr>
        <w:pStyle w:val="a3"/>
        <w:spacing w:line="360" w:lineRule="auto"/>
        <w:ind w:left="0" w:firstLine="720"/>
      </w:pPr>
      <w:r w:rsidRPr="006B18F6">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w:t>
      </w:r>
    </w:p>
    <w:p w:rsidR="0082219A" w:rsidRPr="006B18F6" w:rsidRDefault="00096B32" w:rsidP="006B18F6">
      <w:pPr>
        <w:pStyle w:val="a3"/>
        <w:spacing w:line="360" w:lineRule="auto"/>
        <w:ind w:left="0" w:firstLine="720"/>
      </w:pPr>
      <w:r w:rsidRPr="006B18F6">
        <w:t>Молодёжь в современном обществе. Досуг молодёжи: чтение, кино, театр, музыка, музеи, Интернет, компьютерные игры. Любовь и дружба.</w:t>
      </w:r>
    </w:p>
    <w:p w:rsidR="0082219A" w:rsidRPr="006B18F6" w:rsidRDefault="00096B32" w:rsidP="00B5318D">
      <w:pPr>
        <w:pStyle w:val="a3"/>
        <w:spacing w:line="360" w:lineRule="auto"/>
        <w:ind w:left="0" w:firstLine="720"/>
      </w:pPr>
      <w:r w:rsidRPr="006B18F6">
        <w:t>Покупки:</w:t>
      </w:r>
      <w:r w:rsidRPr="006B18F6">
        <w:rPr>
          <w:spacing w:val="-4"/>
        </w:rPr>
        <w:t xml:space="preserve"> </w:t>
      </w:r>
      <w:r w:rsidRPr="006B18F6">
        <w:t>одежда,</w:t>
      </w:r>
      <w:r w:rsidRPr="006B18F6">
        <w:rPr>
          <w:spacing w:val="-4"/>
        </w:rPr>
        <w:t xml:space="preserve"> </w:t>
      </w:r>
      <w:r w:rsidRPr="006B18F6">
        <w:t>обувь</w:t>
      </w:r>
      <w:r w:rsidRPr="006B18F6">
        <w:rPr>
          <w:spacing w:val="-4"/>
        </w:rPr>
        <w:t xml:space="preserve"> </w:t>
      </w:r>
      <w:r w:rsidRPr="006B18F6">
        <w:t>и</w:t>
      </w:r>
      <w:r w:rsidRPr="006B18F6">
        <w:rPr>
          <w:spacing w:val="-4"/>
        </w:rPr>
        <w:t xml:space="preserve"> </w:t>
      </w:r>
      <w:r w:rsidRPr="006B18F6">
        <w:t>продукты</w:t>
      </w:r>
      <w:r w:rsidRPr="006B18F6">
        <w:rPr>
          <w:spacing w:val="-4"/>
        </w:rPr>
        <w:t xml:space="preserve"> </w:t>
      </w:r>
      <w:r w:rsidRPr="006B18F6">
        <w:t>питания.</w:t>
      </w:r>
      <w:r w:rsidRPr="006B18F6">
        <w:rPr>
          <w:spacing w:val="-7"/>
        </w:rPr>
        <w:t xml:space="preserve"> </w:t>
      </w:r>
      <w:r w:rsidRPr="006B18F6">
        <w:t>Карманные</w:t>
      </w:r>
      <w:r w:rsidRPr="006B18F6">
        <w:rPr>
          <w:spacing w:val="-6"/>
        </w:rPr>
        <w:t xml:space="preserve"> </w:t>
      </w:r>
      <w:r w:rsidRPr="006B18F6">
        <w:t>деньги.</w:t>
      </w:r>
      <w:r w:rsidRPr="006B18F6">
        <w:rPr>
          <w:spacing w:val="-4"/>
        </w:rPr>
        <w:t xml:space="preserve"> </w:t>
      </w:r>
      <w:r w:rsidRPr="006B18F6">
        <w:t>Молодёжная</w:t>
      </w:r>
      <w:r w:rsidRPr="006B18F6">
        <w:rPr>
          <w:spacing w:val="-4"/>
        </w:rPr>
        <w:t xml:space="preserve"> </w:t>
      </w:r>
      <w:r w:rsidRPr="006B18F6">
        <w:t>мода. Туризм. Виды отдыха. Путешествия по России и зарубежным странам.</w:t>
      </w:r>
    </w:p>
    <w:p w:rsidR="0082219A" w:rsidRPr="006B18F6" w:rsidRDefault="00096B32" w:rsidP="00B5318D">
      <w:pPr>
        <w:pStyle w:val="a3"/>
        <w:spacing w:line="360" w:lineRule="auto"/>
        <w:ind w:left="0" w:firstLine="720"/>
      </w:pPr>
      <w:r w:rsidRPr="006B18F6">
        <w:t>Проблемы</w:t>
      </w:r>
      <w:r w:rsidRPr="006B18F6">
        <w:rPr>
          <w:spacing w:val="-6"/>
        </w:rPr>
        <w:t xml:space="preserve"> </w:t>
      </w:r>
      <w:r w:rsidRPr="006B18F6">
        <w:t>экологии.</w:t>
      </w:r>
      <w:r w:rsidRPr="006B18F6">
        <w:rPr>
          <w:spacing w:val="-6"/>
        </w:rPr>
        <w:t xml:space="preserve"> </w:t>
      </w:r>
      <w:r w:rsidRPr="006B18F6">
        <w:t>Защита</w:t>
      </w:r>
      <w:r w:rsidRPr="006B18F6">
        <w:rPr>
          <w:spacing w:val="-6"/>
        </w:rPr>
        <w:t xml:space="preserve"> </w:t>
      </w:r>
      <w:r w:rsidRPr="006B18F6">
        <w:t>окружающей</w:t>
      </w:r>
      <w:r w:rsidRPr="006B18F6">
        <w:rPr>
          <w:spacing w:val="-6"/>
        </w:rPr>
        <w:t xml:space="preserve"> </w:t>
      </w:r>
      <w:r w:rsidRPr="006B18F6">
        <w:t>среды.</w:t>
      </w:r>
      <w:r w:rsidRPr="006B18F6">
        <w:rPr>
          <w:spacing w:val="-6"/>
        </w:rPr>
        <w:t xml:space="preserve"> </w:t>
      </w:r>
      <w:r w:rsidRPr="006B18F6">
        <w:t>Стихийные</w:t>
      </w:r>
      <w:r w:rsidRPr="006B18F6">
        <w:rPr>
          <w:spacing w:val="-8"/>
        </w:rPr>
        <w:t xml:space="preserve"> </w:t>
      </w:r>
      <w:r w:rsidRPr="006B18F6">
        <w:t>бедствия. Условия проживания в городской/сельской местности.</w:t>
      </w:r>
    </w:p>
    <w:p w:rsidR="0082219A" w:rsidRPr="006B18F6" w:rsidRDefault="00096B32" w:rsidP="00B5318D">
      <w:pPr>
        <w:pStyle w:val="a3"/>
        <w:spacing w:line="360" w:lineRule="auto"/>
        <w:ind w:left="0" w:firstLine="720"/>
      </w:pPr>
      <w:r w:rsidRPr="006B18F6">
        <w:t>Технический прогресс: перспективы и последствия. Современные средства связи (мобильные телефоны, смартфоны, планшеты, компьютеры).</w:t>
      </w:r>
    </w:p>
    <w:p w:rsidR="0082219A" w:rsidRPr="006B18F6" w:rsidRDefault="00096B32" w:rsidP="006B18F6">
      <w:pPr>
        <w:pStyle w:val="a3"/>
        <w:spacing w:line="360" w:lineRule="auto"/>
        <w:ind w:left="0" w:firstLine="720"/>
      </w:pPr>
      <w:r w:rsidRPr="006B18F6">
        <w:t xml:space="preserve">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w:t>
      </w:r>
      <w:r w:rsidRPr="006B18F6">
        <w:rPr>
          <w:spacing w:val="-2"/>
        </w:rPr>
        <w:t>истории.</w:t>
      </w:r>
    </w:p>
    <w:p w:rsidR="0082219A" w:rsidRPr="006B18F6" w:rsidRDefault="00096B32" w:rsidP="006B18F6">
      <w:pPr>
        <w:pStyle w:val="a3"/>
        <w:spacing w:line="360" w:lineRule="auto"/>
        <w:ind w:left="0" w:firstLine="720"/>
      </w:pPr>
      <w:r w:rsidRPr="006B18F6">
        <w:t xml:space="preserve">Выдающиеся люди родной страны и страны/стран изучаемого языка, их вклад в науку </w:t>
      </w:r>
      <w:r w:rsidRPr="006B18F6">
        <w:lastRenderedPageBreak/>
        <w:t>и мировую культуру: государственные деятели, учёные, писатели, поэты, художники, композиторы, путешественники, спортсмены, актёры и другие.</w:t>
      </w:r>
    </w:p>
    <w:p w:rsidR="0082219A" w:rsidRPr="006B18F6" w:rsidRDefault="00096B32" w:rsidP="00B5318D">
      <w:pPr>
        <w:pStyle w:val="1"/>
        <w:spacing w:before="0" w:line="360" w:lineRule="auto"/>
        <w:ind w:left="0" w:firstLine="720"/>
      </w:pPr>
      <w:bookmarkStart w:id="53" w:name="_Toc216086764"/>
      <w:r w:rsidRPr="006B18F6">
        <w:rPr>
          <w:spacing w:val="-2"/>
        </w:rPr>
        <w:t>Говорение:</w:t>
      </w:r>
      <w:bookmarkEnd w:id="53"/>
    </w:p>
    <w:p w:rsidR="0082219A" w:rsidRPr="006B18F6" w:rsidRDefault="00096B32" w:rsidP="006B18F6">
      <w:pPr>
        <w:pStyle w:val="a3"/>
        <w:spacing w:line="360" w:lineRule="auto"/>
        <w:ind w:left="0" w:firstLine="720"/>
      </w:pPr>
      <w:r w:rsidRPr="006B18F6">
        <w:t>Развитие</w:t>
      </w:r>
      <w:r w:rsidRPr="006B18F6">
        <w:rPr>
          <w:spacing w:val="13"/>
        </w:rPr>
        <w:t xml:space="preserve"> </w:t>
      </w:r>
      <w:r w:rsidRPr="006B18F6">
        <w:t>коммуникативных</w:t>
      </w:r>
      <w:r w:rsidRPr="006B18F6">
        <w:rPr>
          <w:spacing w:val="20"/>
        </w:rPr>
        <w:t xml:space="preserve"> </w:t>
      </w:r>
      <w:r w:rsidRPr="006B18F6">
        <w:t>умений</w:t>
      </w:r>
      <w:r w:rsidRPr="006B18F6">
        <w:rPr>
          <w:spacing w:val="18"/>
        </w:rPr>
        <w:t xml:space="preserve"> </w:t>
      </w:r>
      <w:r w:rsidRPr="006B18F6">
        <w:t>диалогической</w:t>
      </w:r>
      <w:r w:rsidRPr="006B18F6">
        <w:rPr>
          <w:spacing w:val="17"/>
        </w:rPr>
        <w:t xml:space="preserve"> </w:t>
      </w:r>
      <w:r w:rsidRPr="006B18F6">
        <w:t>речи</w:t>
      </w:r>
      <w:r w:rsidRPr="006B18F6">
        <w:rPr>
          <w:spacing w:val="17"/>
        </w:rPr>
        <w:t xml:space="preserve"> </w:t>
      </w:r>
      <w:r w:rsidRPr="006B18F6">
        <w:t>на</w:t>
      </w:r>
      <w:r w:rsidRPr="006B18F6">
        <w:rPr>
          <w:spacing w:val="16"/>
        </w:rPr>
        <w:t xml:space="preserve"> </w:t>
      </w:r>
      <w:r w:rsidRPr="006B18F6">
        <w:t>базе</w:t>
      </w:r>
      <w:r w:rsidRPr="006B18F6">
        <w:rPr>
          <w:spacing w:val="17"/>
        </w:rPr>
        <w:t xml:space="preserve"> </w:t>
      </w:r>
      <w:r w:rsidRPr="006B18F6">
        <w:t>умений,</w:t>
      </w:r>
      <w:r w:rsidRPr="006B18F6">
        <w:rPr>
          <w:spacing w:val="17"/>
        </w:rPr>
        <w:t xml:space="preserve"> </w:t>
      </w:r>
      <w:r w:rsidRPr="006B18F6">
        <w:rPr>
          <w:spacing w:val="-2"/>
        </w:rPr>
        <w:t>сформированных</w:t>
      </w:r>
      <w:r w:rsidR="00B5318D">
        <w:rPr>
          <w:spacing w:val="-2"/>
        </w:rPr>
        <w:t xml:space="preserve"> </w:t>
      </w:r>
      <w:r w:rsidRPr="006B18F6">
        <w:t>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82219A" w:rsidRPr="006B18F6" w:rsidRDefault="00096B32" w:rsidP="006B18F6">
      <w:pPr>
        <w:pStyle w:val="a3"/>
        <w:spacing w:line="360" w:lineRule="auto"/>
        <w:ind w:left="0" w:firstLine="720"/>
      </w:pPr>
      <w:r w:rsidRPr="006B18F6">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82219A" w:rsidRPr="006B18F6" w:rsidRDefault="00096B32" w:rsidP="006B18F6">
      <w:pPr>
        <w:pStyle w:val="a3"/>
        <w:spacing w:line="360" w:lineRule="auto"/>
        <w:ind w:left="0" w:firstLine="720"/>
      </w:pPr>
      <w:r w:rsidRPr="006B18F6">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82219A" w:rsidRPr="006B18F6" w:rsidRDefault="00096B32" w:rsidP="006B18F6">
      <w:pPr>
        <w:pStyle w:val="a3"/>
        <w:spacing w:line="360" w:lineRule="auto"/>
        <w:ind w:left="0" w:firstLine="720"/>
      </w:pPr>
      <w:r w:rsidRPr="006B18F6">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2219A" w:rsidRPr="006B18F6" w:rsidRDefault="00096B32" w:rsidP="006B18F6">
      <w:pPr>
        <w:pStyle w:val="a3"/>
        <w:spacing w:line="360" w:lineRule="auto"/>
        <w:ind w:left="0" w:firstLine="720"/>
      </w:pPr>
      <w:r w:rsidRPr="006B18F6">
        <w:t>диалог-обмен мнениями: выражать свою</w:t>
      </w:r>
      <w:r w:rsidRPr="006B18F6">
        <w:rPr>
          <w:spacing w:val="-1"/>
        </w:rPr>
        <w:t xml:space="preserve"> </w:t>
      </w:r>
      <w:r w:rsidRPr="006B18F6">
        <w:t>точку</w:t>
      </w:r>
      <w:r w:rsidRPr="006B18F6">
        <w:rPr>
          <w:spacing w:val="-5"/>
        </w:rPr>
        <w:t xml:space="preserve"> </w:t>
      </w:r>
      <w:r w:rsidRPr="006B18F6">
        <w:t>зрения</w:t>
      </w:r>
      <w:r w:rsidRPr="006B18F6">
        <w:rPr>
          <w:spacing w:val="-1"/>
        </w:rPr>
        <w:t xml:space="preserve"> </w:t>
      </w:r>
      <w:r w:rsidRPr="006B18F6">
        <w:t>и</w:t>
      </w:r>
      <w:r w:rsidRPr="006B18F6">
        <w:rPr>
          <w:spacing w:val="-1"/>
        </w:rPr>
        <w:t xml:space="preserve"> </w:t>
      </w:r>
      <w:r w:rsidRPr="006B18F6">
        <w:t>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82219A" w:rsidRPr="006B18F6" w:rsidRDefault="00096B32" w:rsidP="006B18F6">
      <w:pPr>
        <w:pStyle w:val="a3"/>
        <w:spacing w:line="360" w:lineRule="auto"/>
        <w:ind w:left="0" w:firstLine="720"/>
      </w:pPr>
      <w:r w:rsidRPr="006B18F6">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82219A" w:rsidRPr="006B18F6" w:rsidRDefault="00096B32" w:rsidP="006B18F6">
      <w:pPr>
        <w:pStyle w:val="a3"/>
        <w:spacing w:line="360" w:lineRule="auto"/>
        <w:ind w:left="0" w:firstLine="720"/>
      </w:pPr>
      <w:r w:rsidRPr="006B18F6">
        <w:t>Объём</w:t>
      </w:r>
      <w:r w:rsidRPr="006B18F6">
        <w:rPr>
          <w:spacing w:val="-5"/>
        </w:rPr>
        <w:t xml:space="preserve"> </w:t>
      </w:r>
      <w:r w:rsidRPr="006B18F6">
        <w:t>диалога</w:t>
      </w:r>
      <w:r w:rsidRPr="006B18F6">
        <w:rPr>
          <w:spacing w:val="-2"/>
        </w:rPr>
        <w:t xml:space="preserve"> </w:t>
      </w:r>
      <w:r w:rsidRPr="006B18F6">
        <w:t>–</w:t>
      </w:r>
      <w:r w:rsidRPr="006B18F6">
        <w:rPr>
          <w:spacing w:val="-2"/>
        </w:rPr>
        <w:t xml:space="preserve"> </w:t>
      </w:r>
      <w:r w:rsidRPr="006B18F6">
        <w:t>8</w:t>
      </w:r>
      <w:r w:rsidRPr="006B18F6">
        <w:rPr>
          <w:spacing w:val="-1"/>
        </w:rPr>
        <w:t xml:space="preserve"> </w:t>
      </w:r>
      <w:r w:rsidRPr="006B18F6">
        <w:t>реплик</w:t>
      </w:r>
      <w:r w:rsidRPr="006B18F6">
        <w:rPr>
          <w:spacing w:val="-1"/>
        </w:rPr>
        <w:t xml:space="preserve"> </w:t>
      </w:r>
      <w:r w:rsidRPr="006B18F6">
        <w:t>со</w:t>
      </w:r>
      <w:r w:rsidRPr="006B18F6">
        <w:rPr>
          <w:spacing w:val="-2"/>
        </w:rPr>
        <w:t xml:space="preserve"> </w:t>
      </w:r>
      <w:r w:rsidRPr="006B18F6">
        <w:t>стороны</w:t>
      </w:r>
      <w:r w:rsidRPr="006B18F6">
        <w:rPr>
          <w:spacing w:val="-1"/>
        </w:rPr>
        <w:t xml:space="preserve"> </w:t>
      </w:r>
      <w:r w:rsidRPr="006B18F6">
        <w:t>каждого</w:t>
      </w:r>
      <w:r w:rsidRPr="006B18F6">
        <w:rPr>
          <w:spacing w:val="-3"/>
        </w:rPr>
        <w:t xml:space="preserve"> </w:t>
      </w:r>
      <w:r w:rsidRPr="006B18F6">
        <w:rPr>
          <w:spacing w:val="-2"/>
        </w:rPr>
        <w:t>собеседника.</w:t>
      </w:r>
    </w:p>
    <w:p w:rsidR="0082219A" w:rsidRPr="006B18F6" w:rsidRDefault="00096B32" w:rsidP="006B18F6">
      <w:pPr>
        <w:pStyle w:val="a3"/>
        <w:spacing w:line="360" w:lineRule="auto"/>
        <w:ind w:left="0" w:firstLine="720"/>
        <w:jc w:val="left"/>
      </w:pPr>
      <w:r w:rsidRPr="006B18F6">
        <w:t>Развитие</w:t>
      </w:r>
      <w:r w:rsidRPr="006B18F6">
        <w:rPr>
          <w:spacing w:val="-5"/>
        </w:rPr>
        <w:t xml:space="preserve"> </w:t>
      </w:r>
      <w:r w:rsidRPr="006B18F6">
        <w:t>коммуникативных</w:t>
      </w:r>
      <w:r w:rsidRPr="006B18F6">
        <w:rPr>
          <w:spacing w:val="-3"/>
        </w:rPr>
        <w:t xml:space="preserve"> </w:t>
      </w:r>
      <w:r w:rsidRPr="006B18F6">
        <w:t>умений</w:t>
      </w:r>
      <w:r w:rsidRPr="006B18F6">
        <w:rPr>
          <w:spacing w:val="-4"/>
        </w:rPr>
        <w:t xml:space="preserve"> </w:t>
      </w:r>
      <w:r w:rsidRPr="006B18F6">
        <w:t>монологической</w:t>
      </w:r>
      <w:r w:rsidRPr="006B18F6">
        <w:rPr>
          <w:spacing w:val="-4"/>
        </w:rPr>
        <w:t xml:space="preserve"> </w:t>
      </w:r>
      <w:r w:rsidRPr="006B18F6">
        <w:t>речи</w:t>
      </w:r>
      <w:r w:rsidRPr="006B18F6">
        <w:rPr>
          <w:spacing w:val="-4"/>
        </w:rPr>
        <w:t xml:space="preserve"> </w:t>
      </w:r>
      <w:r w:rsidRPr="006B18F6">
        <w:t>на</w:t>
      </w:r>
      <w:r w:rsidRPr="006B18F6">
        <w:rPr>
          <w:spacing w:val="-5"/>
        </w:rPr>
        <w:t xml:space="preserve"> </w:t>
      </w:r>
      <w:r w:rsidRPr="006B18F6">
        <w:t>базе</w:t>
      </w:r>
      <w:r w:rsidRPr="006B18F6">
        <w:rPr>
          <w:spacing w:val="-4"/>
        </w:rPr>
        <w:t xml:space="preserve"> </w:t>
      </w:r>
      <w:r w:rsidRPr="006B18F6">
        <w:t>умений,</w:t>
      </w:r>
      <w:r w:rsidRPr="006B18F6">
        <w:rPr>
          <w:spacing w:val="-7"/>
        </w:rPr>
        <w:t xml:space="preserve"> </w:t>
      </w:r>
      <w:r w:rsidRPr="006B18F6">
        <w:t>сформированных на уровне основного общего образования:</w:t>
      </w:r>
    </w:p>
    <w:p w:rsidR="0082219A" w:rsidRPr="006B18F6" w:rsidRDefault="00096B32" w:rsidP="006B18F6">
      <w:pPr>
        <w:pStyle w:val="a3"/>
        <w:spacing w:line="360" w:lineRule="auto"/>
        <w:ind w:left="0" w:firstLine="720"/>
        <w:jc w:val="left"/>
      </w:pPr>
      <w:r w:rsidRPr="006B18F6">
        <w:t>создание</w:t>
      </w:r>
      <w:r w:rsidRPr="006B18F6">
        <w:rPr>
          <w:spacing w:val="80"/>
        </w:rPr>
        <w:t xml:space="preserve"> </w:t>
      </w:r>
      <w:r w:rsidRPr="006B18F6">
        <w:t>устных</w:t>
      </w:r>
      <w:r w:rsidRPr="006B18F6">
        <w:rPr>
          <w:spacing w:val="80"/>
        </w:rPr>
        <w:t xml:space="preserve"> </w:t>
      </w:r>
      <w:r w:rsidRPr="006B18F6">
        <w:t>связных</w:t>
      </w:r>
      <w:r w:rsidRPr="006B18F6">
        <w:rPr>
          <w:spacing w:val="80"/>
        </w:rPr>
        <w:t xml:space="preserve"> </w:t>
      </w:r>
      <w:r w:rsidRPr="006B18F6">
        <w:t>монологических</w:t>
      </w:r>
      <w:r w:rsidRPr="006B18F6">
        <w:rPr>
          <w:spacing w:val="80"/>
        </w:rPr>
        <w:t xml:space="preserve"> </w:t>
      </w:r>
      <w:r w:rsidRPr="006B18F6">
        <w:t>высказываний</w:t>
      </w:r>
      <w:r w:rsidRPr="006B18F6">
        <w:rPr>
          <w:spacing w:val="80"/>
        </w:rPr>
        <w:t xml:space="preserve"> </w:t>
      </w:r>
      <w:r w:rsidRPr="006B18F6">
        <w:t>с</w:t>
      </w:r>
      <w:r w:rsidRPr="006B18F6">
        <w:rPr>
          <w:spacing w:val="80"/>
        </w:rPr>
        <w:t xml:space="preserve"> </w:t>
      </w:r>
      <w:r w:rsidRPr="006B18F6">
        <w:t>использованием</w:t>
      </w:r>
      <w:r w:rsidRPr="006B18F6">
        <w:rPr>
          <w:spacing w:val="80"/>
        </w:rPr>
        <w:t xml:space="preserve"> </w:t>
      </w:r>
      <w:r w:rsidRPr="006B18F6">
        <w:t>основных коммуникативных типов речи:</w:t>
      </w:r>
    </w:p>
    <w:p w:rsidR="0082219A" w:rsidRPr="006B18F6" w:rsidRDefault="00096B32" w:rsidP="006B18F6">
      <w:pPr>
        <w:pStyle w:val="a3"/>
        <w:spacing w:line="360" w:lineRule="auto"/>
        <w:ind w:left="0" w:firstLine="720"/>
        <w:jc w:val="left"/>
      </w:pPr>
      <w:r w:rsidRPr="006B18F6">
        <w:t>описание</w:t>
      </w:r>
      <w:r w:rsidRPr="006B18F6">
        <w:rPr>
          <w:spacing w:val="40"/>
        </w:rPr>
        <w:t xml:space="preserve"> </w:t>
      </w:r>
      <w:r w:rsidRPr="006B18F6">
        <w:t>(предмета,</w:t>
      </w:r>
      <w:r w:rsidRPr="006B18F6">
        <w:rPr>
          <w:spacing w:val="40"/>
        </w:rPr>
        <w:t xml:space="preserve"> </w:t>
      </w:r>
      <w:r w:rsidRPr="006B18F6">
        <w:t>местности,</w:t>
      </w:r>
      <w:r w:rsidRPr="006B18F6">
        <w:rPr>
          <w:spacing w:val="40"/>
        </w:rPr>
        <w:t xml:space="preserve"> </w:t>
      </w:r>
      <w:r w:rsidRPr="006B18F6">
        <w:t>внешности</w:t>
      </w:r>
      <w:r w:rsidRPr="006B18F6">
        <w:rPr>
          <w:spacing w:val="40"/>
        </w:rPr>
        <w:t xml:space="preserve"> </w:t>
      </w:r>
      <w:r w:rsidRPr="006B18F6">
        <w:t>и</w:t>
      </w:r>
      <w:r w:rsidRPr="006B18F6">
        <w:rPr>
          <w:spacing w:val="40"/>
        </w:rPr>
        <w:t xml:space="preserve"> </w:t>
      </w:r>
      <w:r w:rsidRPr="006B18F6">
        <w:t>одежды</w:t>
      </w:r>
      <w:r w:rsidRPr="006B18F6">
        <w:rPr>
          <w:spacing w:val="40"/>
        </w:rPr>
        <w:t xml:space="preserve"> </w:t>
      </w:r>
      <w:r w:rsidRPr="006B18F6">
        <w:t>человека),</w:t>
      </w:r>
      <w:r w:rsidRPr="006B18F6">
        <w:rPr>
          <w:spacing w:val="40"/>
        </w:rPr>
        <w:t xml:space="preserve"> </w:t>
      </w:r>
      <w:r w:rsidRPr="006B18F6">
        <w:t>характеристика</w:t>
      </w:r>
      <w:r w:rsidRPr="006B18F6">
        <w:rPr>
          <w:spacing w:val="40"/>
        </w:rPr>
        <w:t xml:space="preserve"> </w:t>
      </w:r>
      <w:r w:rsidRPr="006B18F6">
        <w:t>(черты характера реального человека или литературного персонажа);</w:t>
      </w:r>
    </w:p>
    <w:p w:rsidR="0082219A" w:rsidRPr="006B18F6" w:rsidRDefault="00096B32" w:rsidP="006B18F6">
      <w:pPr>
        <w:pStyle w:val="a3"/>
        <w:spacing w:line="360" w:lineRule="auto"/>
        <w:ind w:left="0" w:firstLine="720"/>
        <w:jc w:val="left"/>
      </w:pPr>
      <w:r w:rsidRPr="006B18F6">
        <w:rPr>
          <w:spacing w:val="-2"/>
        </w:rPr>
        <w:lastRenderedPageBreak/>
        <w:t>повествование/сообщение; рассуждение;</w:t>
      </w:r>
    </w:p>
    <w:p w:rsidR="0082219A" w:rsidRPr="006B18F6" w:rsidRDefault="00096B32" w:rsidP="006B18F6">
      <w:pPr>
        <w:pStyle w:val="a3"/>
        <w:spacing w:line="360" w:lineRule="auto"/>
        <w:ind w:left="0" w:firstLine="720"/>
        <w:jc w:val="left"/>
      </w:pPr>
      <w:r w:rsidRPr="006B18F6">
        <w:t>пересказ основного содержания, прочитанного/прослушанного текста с выражением своего отношения к событиям и фактам, изложенным в тексте;</w:t>
      </w:r>
    </w:p>
    <w:p w:rsidR="0082219A" w:rsidRPr="006B18F6" w:rsidRDefault="00096B32" w:rsidP="006B18F6">
      <w:pPr>
        <w:pStyle w:val="a3"/>
        <w:spacing w:line="360" w:lineRule="auto"/>
        <w:ind w:left="0" w:firstLine="720"/>
        <w:jc w:val="left"/>
      </w:pPr>
      <w:r w:rsidRPr="006B18F6">
        <w:t>устное</w:t>
      </w:r>
      <w:r w:rsidRPr="006B18F6">
        <w:rPr>
          <w:spacing w:val="-8"/>
        </w:rPr>
        <w:t xml:space="preserve"> </w:t>
      </w:r>
      <w:r w:rsidRPr="006B18F6">
        <w:t>представление</w:t>
      </w:r>
      <w:r w:rsidRPr="006B18F6">
        <w:rPr>
          <w:spacing w:val="-6"/>
        </w:rPr>
        <w:t xml:space="preserve"> </w:t>
      </w:r>
      <w:r w:rsidRPr="006B18F6">
        <w:t>(презентация)</w:t>
      </w:r>
      <w:r w:rsidRPr="006B18F6">
        <w:rPr>
          <w:spacing w:val="-5"/>
        </w:rPr>
        <w:t xml:space="preserve"> </w:t>
      </w:r>
      <w:r w:rsidRPr="006B18F6">
        <w:t>результатов</w:t>
      </w:r>
      <w:r w:rsidRPr="006B18F6">
        <w:rPr>
          <w:spacing w:val="-6"/>
        </w:rPr>
        <w:t xml:space="preserve"> </w:t>
      </w:r>
      <w:r w:rsidRPr="006B18F6">
        <w:t>выполненной</w:t>
      </w:r>
      <w:r w:rsidRPr="006B18F6">
        <w:rPr>
          <w:spacing w:val="-7"/>
        </w:rPr>
        <w:t xml:space="preserve"> </w:t>
      </w:r>
      <w:r w:rsidRPr="006B18F6">
        <w:t>проектной</w:t>
      </w:r>
      <w:r w:rsidRPr="006B18F6">
        <w:rPr>
          <w:spacing w:val="-4"/>
        </w:rPr>
        <w:t xml:space="preserve"> </w:t>
      </w:r>
      <w:r w:rsidRPr="006B18F6">
        <w:rPr>
          <w:spacing w:val="-2"/>
        </w:rPr>
        <w:t>работы.</w:t>
      </w:r>
    </w:p>
    <w:p w:rsidR="0082219A" w:rsidRPr="006B18F6" w:rsidRDefault="00096B32" w:rsidP="00B5318D">
      <w:pPr>
        <w:pStyle w:val="a3"/>
        <w:spacing w:line="360" w:lineRule="auto"/>
        <w:ind w:left="0" w:firstLine="720"/>
        <w:jc w:val="left"/>
      </w:pPr>
      <w:r w:rsidRPr="006B18F6">
        <w:t>Данные</w:t>
      </w:r>
      <w:r w:rsidRPr="006B18F6">
        <w:rPr>
          <w:spacing w:val="40"/>
        </w:rPr>
        <w:t xml:space="preserve"> </w:t>
      </w:r>
      <w:r w:rsidRPr="006B18F6">
        <w:t>умения</w:t>
      </w:r>
      <w:r w:rsidRPr="006B18F6">
        <w:rPr>
          <w:spacing w:val="40"/>
        </w:rPr>
        <w:t xml:space="preserve"> </w:t>
      </w:r>
      <w:r w:rsidRPr="006B18F6">
        <w:t>монологической</w:t>
      </w:r>
      <w:r w:rsidRPr="006B18F6">
        <w:rPr>
          <w:spacing w:val="40"/>
        </w:rPr>
        <w:t xml:space="preserve"> </w:t>
      </w:r>
      <w:r w:rsidRPr="006B18F6">
        <w:t>речи</w:t>
      </w:r>
      <w:r w:rsidRPr="006B18F6">
        <w:rPr>
          <w:spacing w:val="40"/>
        </w:rPr>
        <w:t xml:space="preserve"> </w:t>
      </w:r>
      <w:r w:rsidRPr="006B18F6">
        <w:t>развиваются</w:t>
      </w:r>
      <w:r w:rsidRPr="006B18F6">
        <w:rPr>
          <w:spacing w:val="40"/>
        </w:rPr>
        <w:t xml:space="preserve"> </w:t>
      </w:r>
      <w:r w:rsidRPr="006B18F6">
        <w:t>в</w:t>
      </w:r>
      <w:r w:rsidRPr="006B18F6">
        <w:rPr>
          <w:spacing w:val="40"/>
        </w:rPr>
        <w:t xml:space="preserve"> </w:t>
      </w:r>
      <w:r w:rsidRPr="006B18F6">
        <w:t>рамках</w:t>
      </w:r>
      <w:r w:rsidRPr="006B18F6">
        <w:rPr>
          <w:spacing w:val="40"/>
        </w:rPr>
        <w:t xml:space="preserve"> </w:t>
      </w:r>
      <w:r w:rsidRPr="006B18F6">
        <w:t>тематического</w:t>
      </w:r>
      <w:r w:rsidRPr="006B18F6">
        <w:rPr>
          <w:spacing w:val="40"/>
        </w:rPr>
        <w:t xml:space="preserve"> </w:t>
      </w:r>
      <w:r w:rsidRPr="006B18F6">
        <w:t>содержания речи</w:t>
      </w:r>
      <w:r w:rsidRPr="006B18F6">
        <w:rPr>
          <w:spacing w:val="23"/>
        </w:rPr>
        <w:t xml:space="preserve"> </w:t>
      </w:r>
      <w:r w:rsidRPr="006B18F6">
        <w:t>10</w:t>
      </w:r>
      <w:r w:rsidRPr="006B18F6">
        <w:rPr>
          <w:spacing w:val="25"/>
        </w:rPr>
        <w:t xml:space="preserve"> </w:t>
      </w:r>
      <w:r w:rsidRPr="006B18F6">
        <w:t>класса</w:t>
      </w:r>
      <w:r w:rsidRPr="006B18F6">
        <w:rPr>
          <w:spacing w:val="26"/>
        </w:rPr>
        <w:t xml:space="preserve"> </w:t>
      </w:r>
      <w:r w:rsidRPr="006B18F6">
        <w:t>с</w:t>
      </w:r>
      <w:r w:rsidRPr="006B18F6">
        <w:rPr>
          <w:spacing w:val="26"/>
        </w:rPr>
        <w:t xml:space="preserve"> </w:t>
      </w:r>
      <w:r w:rsidRPr="006B18F6">
        <w:t>использованием</w:t>
      </w:r>
      <w:r w:rsidRPr="006B18F6">
        <w:rPr>
          <w:spacing w:val="26"/>
        </w:rPr>
        <w:t xml:space="preserve"> </w:t>
      </w:r>
      <w:r w:rsidRPr="006B18F6">
        <w:t>ключевы</w:t>
      </w:r>
      <w:r w:rsidRPr="006B18F6">
        <w:rPr>
          <w:spacing w:val="24"/>
        </w:rPr>
        <w:t xml:space="preserve"> </w:t>
      </w:r>
      <w:r w:rsidRPr="006B18F6">
        <w:t>слов,</w:t>
      </w:r>
      <w:r w:rsidRPr="006B18F6">
        <w:rPr>
          <w:spacing w:val="24"/>
        </w:rPr>
        <w:t xml:space="preserve"> </w:t>
      </w:r>
      <w:r w:rsidRPr="006B18F6">
        <w:t>плана</w:t>
      </w:r>
      <w:r w:rsidRPr="006B18F6">
        <w:rPr>
          <w:spacing w:val="24"/>
        </w:rPr>
        <w:t xml:space="preserve"> </w:t>
      </w:r>
      <w:r w:rsidRPr="006B18F6">
        <w:t>и/или</w:t>
      </w:r>
      <w:r w:rsidRPr="006B18F6">
        <w:rPr>
          <w:spacing w:val="26"/>
        </w:rPr>
        <w:t xml:space="preserve"> </w:t>
      </w:r>
      <w:r w:rsidRPr="006B18F6">
        <w:t>иллюстраций,</w:t>
      </w:r>
      <w:r w:rsidRPr="006B18F6">
        <w:rPr>
          <w:spacing w:val="25"/>
        </w:rPr>
        <w:t xml:space="preserve"> </w:t>
      </w:r>
      <w:r w:rsidRPr="006B18F6">
        <w:t>фотографий,</w:t>
      </w:r>
      <w:r w:rsidRPr="006B18F6">
        <w:rPr>
          <w:spacing w:val="25"/>
        </w:rPr>
        <w:t xml:space="preserve"> </w:t>
      </w:r>
      <w:r w:rsidRPr="006B18F6">
        <w:rPr>
          <w:spacing w:val="-2"/>
        </w:rPr>
        <w:t>таблиц,</w:t>
      </w:r>
      <w:r w:rsidR="00B5318D">
        <w:rPr>
          <w:spacing w:val="-2"/>
        </w:rPr>
        <w:t xml:space="preserve"> </w:t>
      </w:r>
      <w:r w:rsidRPr="006B18F6">
        <w:t>диаграмм</w:t>
      </w:r>
      <w:r w:rsidRPr="006B18F6">
        <w:rPr>
          <w:spacing w:val="-3"/>
        </w:rPr>
        <w:t xml:space="preserve"> </w:t>
      </w:r>
      <w:r w:rsidRPr="006B18F6">
        <w:t>или</w:t>
      </w:r>
      <w:r w:rsidRPr="006B18F6">
        <w:rPr>
          <w:spacing w:val="-1"/>
        </w:rPr>
        <w:t xml:space="preserve"> </w:t>
      </w:r>
      <w:r w:rsidRPr="006B18F6">
        <w:t>без их</w:t>
      </w:r>
      <w:r w:rsidRPr="006B18F6">
        <w:rPr>
          <w:spacing w:val="1"/>
        </w:rPr>
        <w:t xml:space="preserve"> </w:t>
      </w:r>
      <w:r w:rsidRPr="006B18F6">
        <w:rPr>
          <w:spacing w:val="-2"/>
        </w:rPr>
        <w:t>использования.</w:t>
      </w:r>
    </w:p>
    <w:p w:rsidR="0082219A" w:rsidRPr="006B18F6" w:rsidRDefault="00096B32" w:rsidP="006B18F6">
      <w:pPr>
        <w:pStyle w:val="a3"/>
        <w:spacing w:line="360" w:lineRule="auto"/>
        <w:ind w:left="0" w:firstLine="720"/>
        <w:jc w:val="left"/>
      </w:pPr>
      <w:r w:rsidRPr="006B18F6">
        <w:t>Объём</w:t>
      </w:r>
      <w:r w:rsidRPr="006B18F6">
        <w:rPr>
          <w:spacing w:val="-5"/>
        </w:rPr>
        <w:t xml:space="preserve"> </w:t>
      </w:r>
      <w:r w:rsidRPr="006B18F6">
        <w:t>монологического</w:t>
      </w:r>
      <w:r w:rsidRPr="006B18F6">
        <w:rPr>
          <w:spacing w:val="-2"/>
        </w:rPr>
        <w:t xml:space="preserve"> </w:t>
      </w:r>
      <w:r w:rsidRPr="006B18F6">
        <w:t>высказывания</w:t>
      </w:r>
      <w:r w:rsidRPr="006B18F6">
        <w:rPr>
          <w:spacing w:val="-1"/>
        </w:rPr>
        <w:t xml:space="preserve"> </w:t>
      </w:r>
      <w:r w:rsidRPr="006B18F6">
        <w:t>–</w:t>
      </w:r>
      <w:r w:rsidRPr="006B18F6">
        <w:rPr>
          <w:spacing w:val="-3"/>
        </w:rPr>
        <w:t xml:space="preserve"> </w:t>
      </w:r>
      <w:r w:rsidRPr="006B18F6">
        <w:t>до</w:t>
      </w:r>
      <w:r w:rsidRPr="006B18F6">
        <w:rPr>
          <w:spacing w:val="-2"/>
        </w:rPr>
        <w:t xml:space="preserve"> </w:t>
      </w:r>
      <w:r w:rsidRPr="006B18F6">
        <w:t>14</w:t>
      </w:r>
      <w:r w:rsidRPr="006B18F6">
        <w:rPr>
          <w:spacing w:val="-2"/>
        </w:rPr>
        <w:t xml:space="preserve"> фраз.</w:t>
      </w:r>
    </w:p>
    <w:p w:rsidR="0082219A" w:rsidRPr="006B18F6" w:rsidRDefault="00096B32" w:rsidP="006B18F6">
      <w:pPr>
        <w:pStyle w:val="1"/>
        <w:spacing w:before="0" w:line="360" w:lineRule="auto"/>
        <w:ind w:left="0" w:firstLine="720"/>
        <w:jc w:val="left"/>
      </w:pPr>
      <w:bookmarkStart w:id="54" w:name="_Toc216086765"/>
      <w:r w:rsidRPr="006B18F6">
        <w:rPr>
          <w:spacing w:val="-2"/>
        </w:rPr>
        <w:t>Аудирование:</w:t>
      </w:r>
      <w:bookmarkEnd w:id="54"/>
    </w:p>
    <w:p w:rsidR="0082219A" w:rsidRPr="006B18F6" w:rsidRDefault="00096B32" w:rsidP="006B18F6">
      <w:pPr>
        <w:pStyle w:val="a3"/>
        <w:spacing w:line="360" w:lineRule="auto"/>
        <w:ind w:left="0" w:firstLine="720"/>
      </w:pPr>
      <w:r w:rsidRPr="006B18F6">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w:t>
      </w:r>
      <w:r w:rsidRPr="006B18F6">
        <w:rPr>
          <w:spacing w:val="40"/>
        </w:rPr>
        <w:t xml:space="preserve">  </w:t>
      </w:r>
      <w:r w:rsidRPr="006B18F6">
        <w:t>задачи:</w:t>
      </w:r>
      <w:r w:rsidRPr="006B18F6">
        <w:rPr>
          <w:spacing w:val="40"/>
        </w:rPr>
        <w:t xml:space="preserve">  </w:t>
      </w:r>
      <w:r w:rsidRPr="006B18F6">
        <w:t>с</w:t>
      </w:r>
      <w:r w:rsidRPr="006B18F6">
        <w:rPr>
          <w:spacing w:val="40"/>
        </w:rPr>
        <w:t xml:space="preserve">  </w:t>
      </w:r>
      <w:r w:rsidRPr="006B18F6">
        <w:t>пониманием</w:t>
      </w:r>
      <w:r w:rsidRPr="006B18F6">
        <w:rPr>
          <w:spacing w:val="40"/>
        </w:rPr>
        <w:t xml:space="preserve">  </w:t>
      </w:r>
      <w:r w:rsidRPr="006B18F6">
        <w:t>основного</w:t>
      </w:r>
      <w:r w:rsidRPr="006B18F6">
        <w:rPr>
          <w:spacing w:val="40"/>
        </w:rPr>
        <w:t xml:space="preserve">  </w:t>
      </w:r>
      <w:r w:rsidRPr="006B18F6">
        <w:t>содержания,</w:t>
      </w:r>
      <w:r w:rsidRPr="006B18F6">
        <w:rPr>
          <w:spacing w:val="40"/>
        </w:rPr>
        <w:t xml:space="preserve"> </w:t>
      </w:r>
      <w:r w:rsidRPr="006B18F6">
        <w:t>с</w:t>
      </w:r>
      <w:r w:rsidRPr="006B18F6">
        <w:rPr>
          <w:spacing w:val="40"/>
        </w:rPr>
        <w:t xml:space="preserve"> </w:t>
      </w:r>
      <w:r w:rsidRPr="006B18F6">
        <w:t>пониманием</w:t>
      </w:r>
      <w:r w:rsidRPr="006B18F6">
        <w:rPr>
          <w:spacing w:val="40"/>
        </w:rPr>
        <w:t xml:space="preserve">  </w:t>
      </w:r>
      <w:r w:rsidRPr="006B18F6">
        <w:t>нужной</w:t>
      </w:r>
      <w:r w:rsidR="00B5318D">
        <w:t xml:space="preserve"> </w:t>
      </w:r>
      <w:r w:rsidRPr="006B18F6">
        <w:t>/интересующей/запрашиваемой</w:t>
      </w:r>
      <w:r w:rsidRPr="006B18F6">
        <w:rPr>
          <w:spacing w:val="-15"/>
        </w:rPr>
        <w:t xml:space="preserve"> </w:t>
      </w:r>
      <w:r w:rsidRPr="006B18F6">
        <w:rPr>
          <w:spacing w:val="-2"/>
        </w:rPr>
        <w:t>информации.</w:t>
      </w:r>
    </w:p>
    <w:p w:rsidR="0082219A" w:rsidRPr="006B18F6" w:rsidRDefault="00096B32" w:rsidP="006B18F6">
      <w:pPr>
        <w:pStyle w:val="a3"/>
        <w:spacing w:line="360" w:lineRule="auto"/>
        <w:ind w:left="0" w:firstLine="720"/>
      </w:pPr>
      <w:r w:rsidRPr="006B18F6">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w:t>
      </w:r>
      <w:r w:rsidRPr="006B18F6">
        <w:rPr>
          <w:spacing w:val="-2"/>
        </w:rPr>
        <w:t>содержания.</w:t>
      </w:r>
    </w:p>
    <w:p w:rsidR="0082219A" w:rsidRPr="006B18F6" w:rsidRDefault="00096B32" w:rsidP="006B18F6">
      <w:pPr>
        <w:pStyle w:val="a3"/>
        <w:spacing w:line="360" w:lineRule="auto"/>
        <w:ind w:left="0" w:firstLine="720"/>
      </w:pPr>
      <w:r w:rsidRPr="006B18F6">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82219A" w:rsidRPr="006B18F6" w:rsidRDefault="00096B32" w:rsidP="006B18F6">
      <w:pPr>
        <w:pStyle w:val="a3"/>
        <w:spacing w:line="360" w:lineRule="auto"/>
        <w:ind w:left="0" w:firstLine="720"/>
      </w:pPr>
      <w:r w:rsidRPr="006B18F6">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82219A" w:rsidRPr="006B18F6" w:rsidRDefault="00096B32" w:rsidP="006B18F6">
      <w:pPr>
        <w:pStyle w:val="a3"/>
        <w:spacing w:line="360" w:lineRule="auto"/>
        <w:ind w:left="0" w:firstLine="720"/>
      </w:pPr>
      <w:r w:rsidRPr="006B18F6">
        <w:t>Время</w:t>
      </w:r>
      <w:r w:rsidRPr="006B18F6">
        <w:rPr>
          <w:spacing w:val="-3"/>
        </w:rPr>
        <w:t xml:space="preserve"> </w:t>
      </w:r>
      <w:r w:rsidRPr="006B18F6">
        <w:t>звучания</w:t>
      </w:r>
      <w:r w:rsidRPr="006B18F6">
        <w:rPr>
          <w:spacing w:val="-3"/>
        </w:rPr>
        <w:t xml:space="preserve"> </w:t>
      </w:r>
      <w:r w:rsidRPr="006B18F6">
        <w:t>текста/текстов</w:t>
      </w:r>
      <w:r w:rsidRPr="006B18F6">
        <w:rPr>
          <w:spacing w:val="-4"/>
        </w:rPr>
        <w:t xml:space="preserve"> </w:t>
      </w:r>
      <w:r w:rsidRPr="006B18F6">
        <w:t>для</w:t>
      </w:r>
      <w:r w:rsidRPr="006B18F6">
        <w:rPr>
          <w:spacing w:val="-3"/>
        </w:rPr>
        <w:t xml:space="preserve"> </w:t>
      </w:r>
      <w:r w:rsidRPr="006B18F6">
        <w:t>аудирования</w:t>
      </w:r>
      <w:r w:rsidRPr="006B18F6">
        <w:rPr>
          <w:spacing w:val="-1"/>
        </w:rPr>
        <w:t xml:space="preserve"> </w:t>
      </w:r>
      <w:r w:rsidRPr="006B18F6">
        <w:t>–</w:t>
      </w:r>
      <w:r w:rsidRPr="006B18F6">
        <w:rPr>
          <w:spacing w:val="-3"/>
        </w:rPr>
        <w:t xml:space="preserve"> </w:t>
      </w:r>
      <w:r w:rsidRPr="006B18F6">
        <w:t>до</w:t>
      </w:r>
      <w:r w:rsidRPr="006B18F6">
        <w:rPr>
          <w:spacing w:val="-3"/>
        </w:rPr>
        <w:t xml:space="preserve"> </w:t>
      </w:r>
      <w:r w:rsidRPr="006B18F6">
        <w:t>2,5</w:t>
      </w:r>
      <w:r w:rsidRPr="006B18F6">
        <w:rPr>
          <w:spacing w:val="-2"/>
        </w:rPr>
        <w:t xml:space="preserve"> минуты.</w:t>
      </w:r>
    </w:p>
    <w:p w:rsidR="0082219A" w:rsidRPr="006B18F6" w:rsidRDefault="00096B32" w:rsidP="006B18F6">
      <w:pPr>
        <w:pStyle w:val="1"/>
        <w:spacing w:before="0" w:line="360" w:lineRule="auto"/>
        <w:ind w:left="0" w:firstLine="720"/>
      </w:pPr>
      <w:bookmarkStart w:id="55" w:name="_Toc216086766"/>
      <w:r w:rsidRPr="006B18F6">
        <w:t>Смысловое</w:t>
      </w:r>
      <w:r w:rsidRPr="006B18F6">
        <w:rPr>
          <w:spacing w:val="-3"/>
        </w:rPr>
        <w:t xml:space="preserve"> </w:t>
      </w:r>
      <w:r w:rsidRPr="006B18F6">
        <w:rPr>
          <w:spacing w:val="-2"/>
        </w:rPr>
        <w:t>чтение:</w:t>
      </w:r>
      <w:bookmarkEnd w:id="55"/>
    </w:p>
    <w:p w:rsidR="0082219A" w:rsidRPr="006B18F6" w:rsidRDefault="00096B32" w:rsidP="006B18F6">
      <w:pPr>
        <w:pStyle w:val="a3"/>
        <w:tabs>
          <w:tab w:val="left" w:pos="1897"/>
          <w:tab w:val="left" w:pos="2730"/>
          <w:tab w:val="left" w:pos="4735"/>
          <w:tab w:val="left" w:pos="6515"/>
          <w:tab w:val="left" w:pos="8516"/>
          <w:tab w:val="left" w:pos="9348"/>
        </w:tabs>
        <w:spacing w:line="360" w:lineRule="auto"/>
        <w:ind w:left="0" w:firstLine="720"/>
      </w:pPr>
      <w:r w:rsidRPr="006B18F6">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w:t>
      </w:r>
      <w:r w:rsidRPr="006B18F6">
        <w:rPr>
          <w:spacing w:val="-2"/>
        </w:rPr>
        <w:t>задачи:</w:t>
      </w:r>
      <w:r w:rsidR="00E739C3" w:rsidRPr="006B18F6">
        <w:t xml:space="preserve">  </w:t>
      </w:r>
      <w:r w:rsidRPr="006B18F6">
        <w:rPr>
          <w:spacing w:val="-10"/>
        </w:rPr>
        <w:t>с</w:t>
      </w:r>
      <w:r w:rsidR="00E739C3" w:rsidRPr="006B18F6">
        <w:t xml:space="preserve">  </w:t>
      </w:r>
      <w:r w:rsidRPr="006B18F6">
        <w:rPr>
          <w:spacing w:val="-2"/>
        </w:rPr>
        <w:t>пониманием</w:t>
      </w:r>
      <w:r w:rsidR="00E739C3" w:rsidRPr="006B18F6">
        <w:t xml:space="preserve">  </w:t>
      </w:r>
      <w:r w:rsidRPr="006B18F6">
        <w:rPr>
          <w:spacing w:val="-2"/>
        </w:rPr>
        <w:t>основного</w:t>
      </w:r>
      <w:r w:rsidR="00E739C3" w:rsidRPr="006B18F6">
        <w:t xml:space="preserve">  </w:t>
      </w:r>
      <w:r w:rsidRPr="006B18F6">
        <w:rPr>
          <w:spacing w:val="-2"/>
        </w:rPr>
        <w:t>содержания,</w:t>
      </w:r>
      <w:r w:rsidR="00E739C3" w:rsidRPr="006B18F6">
        <w:t xml:space="preserve">  </w:t>
      </w:r>
      <w:r w:rsidRPr="006B18F6">
        <w:rPr>
          <w:spacing w:val="-10"/>
        </w:rPr>
        <w:t>с</w:t>
      </w:r>
      <w:r w:rsidR="00E739C3" w:rsidRPr="006B18F6">
        <w:t xml:space="preserve">  </w:t>
      </w:r>
      <w:r w:rsidRPr="006B18F6">
        <w:rPr>
          <w:spacing w:val="-2"/>
        </w:rPr>
        <w:t xml:space="preserve">пониманием </w:t>
      </w:r>
      <w:r w:rsidRPr="006B18F6">
        <w:t>нужной/интересующей/запрашиваемой информации, с полным пониманием содержания текста.</w:t>
      </w:r>
    </w:p>
    <w:p w:rsidR="0082219A" w:rsidRPr="006B18F6" w:rsidRDefault="00096B32" w:rsidP="006B18F6">
      <w:pPr>
        <w:pStyle w:val="a3"/>
        <w:spacing w:line="360" w:lineRule="auto"/>
        <w:ind w:left="0" w:firstLine="720"/>
      </w:pPr>
      <w:r w:rsidRPr="006B18F6">
        <w:lastRenderedPageBreak/>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82219A" w:rsidRPr="006B18F6" w:rsidRDefault="00096B32" w:rsidP="006B18F6">
      <w:pPr>
        <w:pStyle w:val="a3"/>
        <w:spacing w:line="360" w:lineRule="auto"/>
        <w:ind w:left="0" w:firstLine="720"/>
      </w:pPr>
      <w:r w:rsidRPr="006B18F6">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w:t>
      </w:r>
      <w:r w:rsidRPr="006B18F6">
        <w:rPr>
          <w:spacing w:val="40"/>
        </w:rPr>
        <w:t xml:space="preserve"> </w:t>
      </w:r>
      <w:r w:rsidRPr="006B18F6">
        <w:t>(явной)</w:t>
      </w:r>
      <w:r w:rsidRPr="006B18F6">
        <w:rPr>
          <w:spacing w:val="40"/>
        </w:rPr>
        <w:t xml:space="preserve"> </w:t>
      </w:r>
      <w:r w:rsidRPr="006B18F6">
        <w:t>и</w:t>
      </w:r>
      <w:r w:rsidRPr="006B18F6">
        <w:rPr>
          <w:spacing w:val="40"/>
        </w:rPr>
        <w:t xml:space="preserve"> </w:t>
      </w:r>
      <w:r w:rsidRPr="006B18F6">
        <w:t>имплицитной</w:t>
      </w:r>
      <w:r w:rsidRPr="006B18F6">
        <w:rPr>
          <w:spacing w:val="40"/>
        </w:rPr>
        <w:t xml:space="preserve"> </w:t>
      </w:r>
      <w:r w:rsidRPr="006B18F6">
        <w:t>(неявной)</w:t>
      </w:r>
      <w:r w:rsidRPr="006B18F6">
        <w:rPr>
          <w:spacing w:val="40"/>
        </w:rPr>
        <w:t xml:space="preserve"> </w:t>
      </w:r>
      <w:r w:rsidRPr="006B18F6">
        <w:t>форме,</w:t>
      </w:r>
      <w:r w:rsidRPr="006B18F6">
        <w:rPr>
          <w:spacing w:val="40"/>
        </w:rPr>
        <w:t xml:space="preserve"> </w:t>
      </w:r>
      <w:r w:rsidRPr="006B18F6">
        <w:t>оценивать</w:t>
      </w:r>
      <w:r w:rsidRPr="006B18F6">
        <w:rPr>
          <w:spacing w:val="40"/>
        </w:rPr>
        <w:t xml:space="preserve"> </w:t>
      </w:r>
      <w:r w:rsidRPr="006B18F6">
        <w:t>найденную</w:t>
      </w:r>
      <w:r w:rsidRPr="006B18F6">
        <w:rPr>
          <w:spacing w:val="40"/>
        </w:rPr>
        <w:t xml:space="preserve"> </w:t>
      </w:r>
      <w:r w:rsidRPr="006B18F6">
        <w:t>информацию</w:t>
      </w:r>
      <w:r w:rsidRPr="006B18F6">
        <w:rPr>
          <w:spacing w:val="40"/>
        </w:rPr>
        <w:t xml:space="preserve"> </w:t>
      </w:r>
      <w:r w:rsidRPr="006B18F6">
        <w:t>с</w:t>
      </w:r>
      <w:r w:rsidR="00B5318D">
        <w:t xml:space="preserve"> </w:t>
      </w:r>
      <w:r w:rsidRPr="006B18F6">
        <w:t>точки</w:t>
      </w:r>
      <w:r w:rsidRPr="006B18F6">
        <w:rPr>
          <w:spacing w:val="-6"/>
        </w:rPr>
        <w:t xml:space="preserve"> </w:t>
      </w:r>
      <w:r w:rsidRPr="006B18F6">
        <w:t>зрения</w:t>
      </w:r>
      <w:r w:rsidRPr="006B18F6">
        <w:rPr>
          <w:spacing w:val="-4"/>
        </w:rPr>
        <w:t xml:space="preserve"> </w:t>
      </w:r>
      <w:r w:rsidRPr="006B18F6">
        <w:t>её</w:t>
      </w:r>
      <w:r w:rsidRPr="006B18F6">
        <w:rPr>
          <w:spacing w:val="-5"/>
        </w:rPr>
        <w:t xml:space="preserve"> </w:t>
      </w:r>
      <w:r w:rsidRPr="006B18F6">
        <w:t>значимости для</w:t>
      </w:r>
      <w:r w:rsidRPr="006B18F6">
        <w:rPr>
          <w:spacing w:val="-4"/>
        </w:rPr>
        <w:t xml:space="preserve"> </w:t>
      </w:r>
      <w:r w:rsidRPr="006B18F6">
        <w:t>решения</w:t>
      </w:r>
      <w:r w:rsidRPr="006B18F6">
        <w:rPr>
          <w:spacing w:val="-4"/>
        </w:rPr>
        <w:t xml:space="preserve"> </w:t>
      </w:r>
      <w:r w:rsidRPr="006B18F6">
        <w:t>коммуникативной</w:t>
      </w:r>
      <w:r w:rsidRPr="006B18F6">
        <w:rPr>
          <w:spacing w:val="-3"/>
        </w:rPr>
        <w:t xml:space="preserve"> </w:t>
      </w:r>
      <w:r w:rsidRPr="006B18F6">
        <w:rPr>
          <w:spacing w:val="-2"/>
        </w:rPr>
        <w:t>задачи.</w:t>
      </w:r>
    </w:p>
    <w:p w:rsidR="0082219A" w:rsidRPr="006B18F6" w:rsidRDefault="00096B32" w:rsidP="006B18F6">
      <w:pPr>
        <w:pStyle w:val="a3"/>
        <w:spacing w:line="360" w:lineRule="auto"/>
        <w:ind w:left="0" w:firstLine="720"/>
      </w:pPr>
      <w:r w:rsidRPr="006B18F6">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82219A" w:rsidRPr="006B18F6" w:rsidRDefault="00096B32" w:rsidP="006B18F6">
      <w:pPr>
        <w:pStyle w:val="a3"/>
        <w:spacing w:line="360" w:lineRule="auto"/>
        <w:ind w:left="0" w:firstLine="720"/>
      </w:pPr>
      <w:r w:rsidRPr="006B18F6">
        <w:t>Чтение несплошных текстов (таблиц, диаграмм, графиков и другие) и понимание представленной в них информации.</w:t>
      </w:r>
    </w:p>
    <w:p w:rsidR="0082219A" w:rsidRPr="006B18F6" w:rsidRDefault="00096B32" w:rsidP="006B18F6">
      <w:pPr>
        <w:pStyle w:val="a3"/>
        <w:spacing w:line="360" w:lineRule="auto"/>
        <w:ind w:left="0" w:firstLine="720"/>
      </w:pPr>
      <w:r w:rsidRPr="006B18F6">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82219A" w:rsidRPr="006B18F6" w:rsidRDefault="00096B32" w:rsidP="006B18F6">
      <w:pPr>
        <w:pStyle w:val="a3"/>
        <w:spacing w:line="360" w:lineRule="auto"/>
        <w:ind w:left="0" w:firstLine="720"/>
      </w:pPr>
      <w:r w:rsidRPr="006B18F6">
        <w:t>Объём</w:t>
      </w:r>
      <w:r w:rsidRPr="006B18F6">
        <w:rPr>
          <w:spacing w:val="-5"/>
        </w:rPr>
        <w:t xml:space="preserve"> </w:t>
      </w:r>
      <w:r w:rsidRPr="006B18F6">
        <w:t>текста/текстов</w:t>
      </w:r>
      <w:r w:rsidRPr="006B18F6">
        <w:rPr>
          <w:spacing w:val="-4"/>
        </w:rPr>
        <w:t xml:space="preserve"> </w:t>
      </w:r>
      <w:r w:rsidRPr="006B18F6">
        <w:t>для</w:t>
      </w:r>
      <w:r w:rsidRPr="006B18F6">
        <w:rPr>
          <w:spacing w:val="-2"/>
        </w:rPr>
        <w:t xml:space="preserve"> </w:t>
      </w:r>
      <w:r w:rsidRPr="006B18F6">
        <w:t>чтения</w:t>
      </w:r>
      <w:r w:rsidRPr="006B18F6">
        <w:rPr>
          <w:spacing w:val="-3"/>
        </w:rPr>
        <w:t xml:space="preserve"> </w:t>
      </w:r>
      <w:r w:rsidRPr="006B18F6">
        <w:t>–</w:t>
      </w:r>
      <w:r w:rsidRPr="006B18F6">
        <w:rPr>
          <w:spacing w:val="-3"/>
        </w:rPr>
        <w:t xml:space="preserve"> </w:t>
      </w:r>
      <w:r w:rsidRPr="006B18F6">
        <w:t>500–700</w:t>
      </w:r>
      <w:r w:rsidRPr="006B18F6">
        <w:rPr>
          <w:spacing w:val="-2"/>
        </w:rPr>
        <w:t xml:space="preserve"> слов.</w:t>
      </w:r>
    </w:p>
    <w:p w:rsidR="0082219A" w:rsidRPr="006B18F6" w:rsidRDefault="00096B32" w:rsidP="006B18F6">
      <w:pPr>
        <w:pStyle w:val="1"/>
        <w:spacing w:before="0" w:line="360" w:lineRule="auto"/>
        <w:ind w:left="0" w:firstLine="720"/>
      </w:pPr>
      <w:bookmarkStart w:id="56" w:name="_Toc216086767"/>
      <w:r w:rsidRPr="006B18F6">
        <w:t>Письменная</w:t>
      </w:r>
      <w:r w:rsidRPr="006B18F6">
        <w:rPr>
          <w:spacing w:val="-2"/>
        </w:rPr>
        <w:t xml:space="preserve"> речь:</w:t>
      </w:r>
      <w:bookmarkEnd w:id="56"/>
    </w:p>
    <w:p w:rsidR="0082219A" w:rsidRPr="006B18F6" w:rsidRDefault="00096B32" w:rsidP="006B18F6">
      <w:pPr>
        <w:pStyle w:val="a3"/>
        <w:spacing w:line="360" w:lineRule="auto"/>
        <w:ind w:left="0" w:firstLine="720"/>
      </w:pPr>
      <w:r w:rsidRPr="006B18F6">
        <w:t>Развитие умений письменной речи на базе умений, сформированных на уровне основного общего образования:</w:t>
      </w:r>
    </w:p>
    <w:p w:rsidR="0082219A" w:rsidRPr="006B18F6" w:rsidRDefault="00096B32" w:rsidP="006B18F6">
      <w:pPr>
        <w:pStyle w:val="a3"/>
        <w:spacing w:line="360" w:lineRule="auto"/>
        <w:ind w:left="0" w:firstLine="720"/>
      </w:pPr>
      <w:r w:rsidRPr="006B18F6">
        <w:t>заполнение анкет и формуляров в соответствии с нормами, принятыми в стране/странах изучаемого языка;</w:t>
      </w:r>
    </w:p>
    <w:p w:rsidR="0082219A" w:rsidRPr="006B18F6" w:rsidRDefault="00096B32" w:rsidP="006B18F6">
      <w:pPr>
        <w:pStyle w:val="a3"/>
        <w:spacing w:line="360" w:lineRule="auto"/>
        <w:ind w:left="0" w:firstLine="720"/>
      </w:pPr>
      <w:r w:rsidRPr="006B18F6">
        <w:t>написание</w:t>
      </w:r>
      <w:r w:rsidRPr="006B18F6">
        <w:rPr>
          <w:spacing w:val="-2"/>
        </w:rPr>
        <w:t xml:space="preserve"> </w:t>
      </w:r>
      <w:r w:rsidRPr="006B18F6">
        <w:t>резюме</w:t>
      </w:r>
      <w:r w:rsidRPr="006B18F6">
        <w:rPr>
          <w:spacing w:val="-2"/>
        </w:rPr>
        <w:t xml:space="preserve"> </w:t>
      </w:r>
      <w:r w:rsidRPr="006B18F6">
        <w:t>(CV)</w:t>
      </w:r>
      <w:r w:rsidRPr="006B18F6">
        <w:rPr>
          <w:spacing w:val="-3"/>
        </w:rPr>
        <w:t xml:space="preserve"> </w:t>
      </w:r>
      <w:r w:rsidRPr="006B18F6">
        <w:t>с</w:t>
      </w:r>
      <w:r w:rsidRPr="006B18F6">
        <w:rPr>
          <w:spacing w:val="-2"/>
        </w:rPr>
        <w:t xml:space="preserve"> </w:t>
      </w:r>
      <w:r w:rsidRPr="006B18F6">
        <w:t>сообщением</w:t>
      </w:r>
      <w:r w:rsidRPr="006B18F6">
        <w:rPr>
          <w:spacing w:val="-2"/>
        </w:rPr>
        <w:t xml:space="preserve"> </w:t>
      </w:r>
      <w:r w:rsidRPr="006B18F6">
        <w:t>основных сведений о</w:t>
      </w:r>
      <w:r w:rsidRPr="006B18F6">
        <w:rPr>
          <w:spacing w:val="-1"/>
        </w:rPr>
        <w:t xml:space="preserve"> </w:t>
      </w:r>
      <w:r w:rsidRPr="006B18F6">
        <w:t>себе в</w:t>
      </w:r>
      <w:r w:rsidRPr="006B18F6">
        <w:rPr>
          <w:spacing w:val="-2"/>
        </w:rPr>
        <w:t xml:space="preserve"> </w:t>
      </w:r>
      <w:r w:rsidRPr="006B18F6">
        <w:t>соответствии с</w:t>
      </w:r>
      <w:r w:rsidRPr="006B18F6">
        <w:rPr>
          <w:spacing w:val="-2"/>
        </w:rPr>
        <w:t xml:space="preserve"> </w:t>
      </w:r>
      <w:r w:rsidRPr="006B18F6">
        <w:t>нормами, принятыми в стране/странах изучаемого языка;</w:t>
      </w:r>
    </w:p>
    <w:p w:rsidR="0082219A" w:rsidRPr="006B18F6" w:rsidRDefault="00096B32" w:rsidP="006B18F6">
      <w:pPr>
        <w:pStyle w:val="a3"/>
        <w:spacing w:line="360" w:lineRule="auto"/>
        <w:ind w:left="0" w:firstLine="720"/>
      </w:pPr>
      <w:r w:rsidRPr="006B18F6">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82219A" w:rsidRPr="006B18F6" w:rsidRDefault="00096B32" w:rsidP="006B18F6">
      <w:pPr>
        <w:pStyle w:val="a3"/>
        <w:spacing w:line="360" w:lineRule="auto"/>
        <w:ind w:left="0" w:firstLine="720"/>
      </w:pPr>
      <w:r w:rsidRPr="006B18F6">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82219A" w:rsidRPr="006B18F6" w:rsidRDefault="00096B32" w:rsidP="006B18F6">
      <w:pPr>
        <w:pStyle w:val="a3"/>
        <w:spacing w:line="360" w:lineRule="auto"/>
        <w:ind w:left="0" w:firstLine="720"/>
      </w:pPr>
      <w:r w:rsidRPr="006B18F6">
        <w:lastRenderedPageBreak/>
        <w:t>заполнение таблицы: краткая фиксация содержания, прочитанного/ прослушанного текста или дополнение информации в таблице;</w:t>
      </w:r>
    </w:p>
    <w:p w:rsidR="0082219A" w:rsidRPr="006B18F6" w:rsidRDefault="00096B32" w:rsidP="006B18F6">
      <w:pPr>
        <w:pStyle w:val="a3"/>
        <w:spacing w:line="360" w:lineRule="auto"/>
        <w:ind w:left="0" w:firstLine="720"/>
      </w:pPr>
      <w:r w:rsidRPr="006B18F6">
        <w:t>письменное предоставление результатов выполненной проектной работы, в том числе в форме презентации, объём – до 150 слов.</w:t>
      </w:r>
    </w:p>
    <w:p w:rsidR="0082219A" w:rsidRPr="006B18F6" w:rsidRDefault="00096B32" w:rsidP="006B18F6">
      <w:pPr>
        <w:spacing w:line="360" w:lineRule="auto"/>
        <w:ind w:firstLine="720"/>
        <w:jc w:val="both"/>
        <w:rPr>
          <w:b/>
          <w:sz w:val="24"/>
          <w:szCs w:val="24"/>
        </w:rPr>
      </w:pPr>
      <w:r w:rsidRPr="006B18F6">
        <w:rPr>
          <w:b/>
          <w:sz w:val="24"/>
          <w:szCs w:val="24"/>
          <w:u w:val="single"/>
        </w:rPr>
        <w:t>Языковые</w:t>
      </w:r>
      <w:r w:rsidRPr="006B18F6">
        <w:rPr>
          <w:b/>
          <w:spacing w:val="-1"/>
          <w:sz w:val="24"/>
          <w:szCs w:val="24"/>
          <w:u w:val="single"/>
        </w:rPr>
        <w:t xml:space="preserve"> </w:t>
      </w:r>
      <w:r w:rsidRPr="006B18F6">
        <w:rPr>
          <w:b/>
          <w:sz w:val="24"/>
          <w:szCs w:val="24"/>
          <w:u w:val="single"/>
        </w:rPr>
        <w:t>знания</w:t>
      </w:r>
      <w:r w:rsidRPr="006B18F6">
        <w:rPr>
          <w:b/>
          <w:spacing w:val="-1"/>
          <w:sz w:val="24"/>
          <w:szCs w:val="24"/>
          <w:u w:val="single"/>
        </w:rPr>
        <w:t xml:space="preserve"> </w:t>
      </w:r>
      <w:r w:rsidRPr="006B18F6">
        <w:rPr>
          <w:b/>
          <w:sz w:val="24"/>
          <w:szCs w:val="24"/>
          <w:u w:val="single"/>
        </w:rPr>
        <w:t>и</w:t>
      </w:r>
      <w:r w:rsidRPr="006B18F6">
        <w:rPr>
          <w:b/>
          <w:spacing w:val="-1"/>
          <w:sz w:val="24"/>
          <w:szCs w:val="24"/>
          <w:u w:val="single"/>
        </w:rPr>
        <w:t xml:space="preserve"> </w:t>
      </w:r>
      <w:r w:rsidRPr="006B18F6">
        <w:rPr>
          <w:b/>
          <w:spacing w:val="-2"/>
          <w:sz w:val="24"/>
          <w:szCs w:val="24"/>
          <w:u w:val="single"/>
        </w:rPr>
        <w:t>навыки:</w:t>
      </w:r>
    </w:p>
    <w:p w:rsidR="0082219A" w:rsidRPr="006B18F6" w:rsidRDefault="00096B32" w:rsidP="006B18F6">
      <w:pPr>
        <w:pStyle w:val="1"/>
        <w:spacing w:before="0" w:line="360" w:lineRule="auto"/>
        <w:ind w:left="0" w:firstLine="720"/>
      </w:pPr>
      <w:bookmarkStart w:id="57" w:name="_Toc216086768"/>
      <w:r w:rsidRPr="006B18F6">
        <w:t>Фонетическая</w:t>
      </w:r>
      <w:r w:rsidRPr="006B18F6">
        <w:rPr>
          <w:spacing w:val="-6"/>
        </w:rPr>
        <w:t xml:space="preserve"> </w:t>
      </w:r>
      <w:r w:rsidRPr="006B18F6">
        <w:t>сторона</w:t>
      </w:r>
      <w:r w:rsidRPr="006B18F6">
        <w:rPr>
          <w:spacing w:val="-6"/>
        </w:rPr>
        <w:t xml:space="preserve"> </w:t>
      </w:r>
      <w:r w:rsidRPr="006B18F6">
        <w:rPr>
          <w:spacing w:val="-4"/>
        </w:rPr>
        <w:t>речи:</w:t>
      </w:r>
      <w:bookmarkEnd w:id="57"/>
    </w:p>
    <w:p w:rsidR="0082219A" w:rsidRPr="006B18F6" w:rsidRDefault="00096B32" w:rsidP="006B18F6">
      <w:pPr>
        <w:pStyle w:val="a3"/>
        <w:spacing w:line="360" w:lineRule="auto"/>
        <w:ind w:left="0" w:firstLine="720"/>
      </w:pPr>
      <w:r w:rsidRPr="006B18F6">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 интонационных особенностей, в том числе правила отсутствия фразового ударения на служебных </w:t>
      </w:r>
      <w:r w:rsidRPr="006B18F6">
        <w:rPr>
          <w:spacing w:val="-2"/>
        </w:rPr>
        <w:t>словах.</w:t>
      </w:r>
    </w:p>
    <w:p w:rsidR="0082219A" w:rsidRPr="006B18F6" w:rsidRDefault="00096B32" w:rsidP="006B18F6">
      <w:pPr>
        <w:pStyle w:val="a3"/>
        <w:spacing w:line="360" w:lineRule="auto"/>
        <w:ind w:left="0" w:firstLine="720"/>
      </w:pPr>
      <w:r w:rsidRPr="006B18F6">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82219A" w:rsidRPr="006B18F6" w:rsidRDefault="00096B32" w:rsidP="006B18F6">
      <w:pPr>
        <w:pStyle w:val="a3"/>
        <w:spacing w:line="360" w:lineRule="auto"/>
        <w:ind w:left="0" w:firstLine="720"/>
      </w:pPr>
      <w:r w:rsidRPr="006B18F6">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82219A" w:rsidRPr="006B18F6" w:rsidRDefault="00096B32" w:rsidP="006B18F6">
      <w:pPr>
        <w:pStyle w:val="1"/>
        <w:spacing w:before="0" w:line="360" w:lineRule="auto"/>
        <w:ind w:left="0" w:firstLine="720"/>
      </w:pPr>
      <w:bookmarkStart w:id="58" w:name="_Toc216086769"/>
      <w:r w:rsidRPr="006B18F6">
        <w:t>Орфография</w:t>
      </w:r>
      <w:r w:rsidRPr="006B18F6">
        <w:rPr>
          <w:spacing w:val="-3"/>
        </w:rPr>
        <w:t xml:space="preserve"> </w:t>
      </w:r>
      <w:r w:rsidRPr="006B18F6">
        <w:t>и</w:t>
      </w:r>
      <w:r w:rsidRPr="006B18F6">
        <w:rPr>
          <w:spacing w:val="-3"/>
        </w:rPr>
        <w:t xml:space="preserve"> </w:t>
      </w:r>
      <w:r w:rsidRPr="006B18F6">
        <w:rPr>
          <w:spacing w:val="-2"/>
        </w:rPr>
        <w:t>пунктуация:</w:t>
      </w:r>
      <w:bookmarkEnd w:id="58"/>
    </w:p>
    <w:p w:rsidR="0082219A" w:rsidRPr="006B18F6" w:rsidRDefault="00096B32" w:rsidP="006B18F6">
      <w:pPr>
        <w:pStyle w:val="a3"/>
        <w:spacing w:line="360" w:lineRule="auto"/>
        <w:ind w:left="0" w:firstLine="720"/>
      </w:pPr>
      <w:r w:rsidRPr="006B18F6">
        <w:t>Правильное</w:t>
      </w:r>
      <w:r w:rsidRPr="006B18F6">
        <w:rPr>
          <w:spacing w:val="-6"/>
        </w:rPr>
        <w:t xml:space="preserve"> </w:t>
      </w:r>
      <w:r w:rsidRPr="006B18F6">
        <w:t>написание</w:t>
      </w:r>
      <w:r w:rsidRPr="006B18F6">
        <w:rPr>
          <w:spacing w:val="-7"/>
        </w:rPr>
        <w:t xml:space="preserve"> </w:t>
      </w:r>
      <w:r w:rsidRPr="006B18F6">
        <w:t>изученных</w:t>
      </w:r>
      <w:r w:rsidRPr="006B18F6">
        <w:rPr>
          <w:spacing w:val="-3"/>
        </w:rPr>
        <w:t xml:space="preserve"> </w:t>
      </w:r>
      <w:r w:rsidRPr="006B18F6">
        <w:rPr>
          <w:spacing w:val="-2"/>
        </w:rPr>
        <w:t>слов.</w:t>
      </w:r>
    </w:p>
    <w:p w:rsidR="0082219A" w:rsidRPr="006B18F6" w:rsidRDefault="00096B32" w:rsidP="006B18F6">
      <w:pPr>
        <w:pStyle w:val="a3"/>
        <w:spacing w:line="360" w:lineRule="auto"/>
        <w:ind w:left="0" w:firstLine="720"/>
      </w:pPr>
      <w:r w:rsidRPr="006B18F6">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82219A" w:rsidRPr="006B18F6" w:rsidRDefault="00096B32" w:rsidP="006B18F6">
      <w:pPr>
        <w:pStyle w:val="a3"/>
        <w:spacing w:line="360" w:lineRule="auto"/>
        <w:ind w:left="0" w:firstLine="720"/>
      </w:pPr>
      <w:r w:rsidRPr="006B18F6">
        <w:t>Пунктуационно</w:t>
      </w:r>
      <w:r w:rsidRPr="006B18F6">
        <w:rPr>
          <w:spacing w:val="-3"/>
        </w:rPr>
        <w:t xml:space="preserve"> </w:t>
      </w:r>
      <w:r w:rsidRPr="006B18F6">
        <w:t>правильное</w:t>
      </w:r>
      <w:r w:rsidRPr="006B18F6">
        <w:rPr>
          <w:spacing w:val="-4"/>
        </w:rPr>
        <w:t xml:space="preserve"> </w:t>
      </w:r>
      <w:r w:rsidRPr="006B18F6">
        <w:t>оформление</w:t>
      </w:r>
      <w:r w:rsidRPr="006B18F6">
        <w:rPr>
          <w:spacing w:val="-4"/>
        </w:rPr>
        <w:t xml:space="preserve"> </w:t>
      </w:r>
      <w:r w:rsidRPr="006B18F6">
        <w:t>прямой</w:t>
      </w:r>
      <w:r w:rsidRPr="006B18F6">
        <w:rPr>
          <w:spacing w:val="-3"/>
        </w:rPr>
        <w:t xml:space="preserve"> </w:t>
      </w:r>
      <w:r w:rsidRPr="006B18F6">
        <w:t>речи</w:t>
      </w:r>
      <w:r w:rsidRPr="006B18F6">
        <w:rPr>
          <w:spacing w:val="-3"/>
        </w:rPr>
        <w:t xml:space="preserve"> </w:t>
      </w:r>
      <w:r w:rsidRPr="006B18F6">
        <w:t>в</w:t>
      </w:r>
      <w:r w:rsidRPr="006B18F6">
        <w:rPr>
          <w:spacing w:val="-2"/>
        </w:rPr>
        <w:t xml:space="preserve"> </w:t>
      </w:r>
      <w:r w:rsidRPr="006B18F6">
        <w:t>соответствии с</w:t>
      </w:r>
      <w:r w:rsidRPr="006B18F6">
        <w:rPr>
          <w:spacing w:val="-4"/>
        </w:rPr>
        <w:t xml:space="preserve"> </w:t>
      </w:r>
      <w:r w:rsidRPr="006B18F6">
        <w:t>нормами</w:t>
      </w:r>
      <w:r w:rsidRPr="006B18F6">
        <w:rPr>
          <w:spacing w:val="-3"/>
        </w:rPr>
        <w:t xml:space="preserve"> </w:t>
      </w:r>
      <w:r w:rsidRPr="006B18F6">
        <w:t>изучаемого языка: использование запятой/двоеточия после слов автора перед прямой речью, заключение прямой речи в кавычки.</w:t>
      </w:r>
    </w:p>
    <w:p w:rsidR="0082219A" w:rsidRPr="006B18F6" w:rsidRDefault="00096B32" w:rsidP="006B18F6">
      <w:pPr>
        <w:pStyle w:val="a3"/>
        <w:spacing w:line="360" w:lineRule="auto"/>
        <w:ind w:left="0" w:firstLine="720"/>
      </w:pPr>
      <w:r w:rsidRPr="006B18F6">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82219A" w:rsidRPr="006B18F6" w:rsidRDefault="00096B32" w:rsidP="006B18F6">
      <w:pPr>
        <w:pStyle w:val="1"/>
        <w:spacing w:before="0" w:line="360" w:lineRule="auto"/>
        <w:ind w:left="0" w:firstLine="720"/>
      </w:pPr>
      <w:bookmarkStart w:id="59" w:name="_Toc216086770"/>
      <w:r w:rsidRPr="006B18F6">
        <w:t>Лексическая</w:t>
      </w:r>
      <w:r w:rsidRPr="006B18F6">
        <w:rPr>
          <w:spacing w:val="-5"/>
        </w:rPr>
        <w:t xml:space="preserve"> </w:t>
      </w:r>
      <w:r w:rsidRPr="006B18F6">
        <w:t>сторона</w:t>
      </w:r>
      <w:r w:rsidRPr="006B18F6">
        <w:rPr>
          <w:spacing w:val="-6"/>
        </w:rPr>
        <w:t xml:space="preserve"> </w:t>
      </w:r>
      <w:r w:rsidRPr="006B18F6">
        <w:rPr>
          <w:spacing w:val="-4"/>
        </w:rPr>
        <w:t>речи:</w:t>
      </w:r>
      <w:bookmarkEnd w:id="59"/>
    </w:p>
    <w:p w:rsidR="0082219A" w:rsidRPr="006B18F6" w:rsidRDefault="00096B32" w:rsidP="006B18F6">
      <w:pPr>
        <w:pStyle w:val="a3"/>
        <w:spacing w:line="360" w:lineRule="auto"/>
        <w:ind w:left="0" w:firstLine="720"/>
      </w:pPr>
      <w:r w:rsidRPr="006B18F6">
        <w:t>Распознавание и употребление в устной и письменной речи лексических единиц (слов, в</w:t>
      </w:r>
      <w:r w:rsidRPr="006B18F6">
        <w:rPr>
          <w:spacing w:val="40"/>
        </w:rPr>
        <w:t xml:space="preserve"> </w:t>
      </w:r>
      <w:r w:rsidRPr="006B18F6">
        <w:t>том</w:t>
      </w:r>
      <w:r w:rsidRPr="006B18F6">
        <w:rPr>
          <w:spacing w:val="-2"/>
        </w:rPr>
        <w:t xml:space="preserve"> </w:t>
      </w:r>
      <w:r w:rsidRPr="006B18F6">
        <w:t>числе</w:t>
      </w:r>
      <w:r w:rsidRPr="006B18F6">
        <w:rPr>
          <w:spacing w:val="-3"/>
        </w:rPr>
        <w:t xml:space="preserve"> </w:t>
      </w:r>
      <w:r w:rsidRPr="006B18F6">
        <w:t>многозначных,</w:t>
      </w:r>
      <w:r w:rsidRPr="006B18F6">
        <w:rPr>
          <w:spacing w:val="-2"/>
        </w:rPr>
        <w:t xml:space="preserve"> </w:t>
      </w:r>
      <w:r w:rsidRPr="006B18F6">
        <w:t>фразовых глаголов,</w:t>
      </w:r>
      <w:r w:rsidRPr="006B18F6">
        <w:rPr>
          <w:spacing w:val="-3"/>
        </w:rPr>
        <w:t xml:space="preserve"> </w:t>
      </w:r>
      <w:r w:rsidRPr="006B18F6">
        <w:t>словосочетаний,</w:t>
      </w:r>
      <w:r w:rsidRPr="006B18F6">
        <w:rPr>
          <w:spacing w:val="-2"/>
        </w:rPr>
        <w:t xml:space="preserve"> </w:t>
      </w:r>
      <w:r w:rsidRPr="006B18F6">
        <w:t>речевых клише,</w:t>
      </w:r>
      <w:r w:rsidRPr="006B18F6">
        <w:rPr>
          <w:spacing w:val="-2"/>
        </w:rPr>
        <w:t xml:space="preserve"> </w:t>
      </w:r>
      <w:r w:rsidRPr="006B18F6">
        <w:t>средств</w:t>
      </w:r>
      <w:r w:rsidRPr="006B18F6">
        <w:rPr>
          <w:spacing w:val="-2"/>
        </w:rPr>
        <w:t xml:space="preserve"> </w:t>
      </w:r>
      <w:r w:rsidRPr="006B18F6">
        <w:t>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82219A" w:rsidRPr="006B18F6" w:rsidRDefault="00096B32" w:rsidP="006B18F6">
      <w:pPr>
        <w:pStyle w:val="a3"/>
        <w:spacing w:line="360" w:lineRule="auto"/>
        <w:ind w:left="0" w:firstLine="720"/>
      </w:pPr>
      <w:r w:rsidRPr="006B18F6">
        <w:lastRenderedPageBreak/>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82219A" w:rsidRPr="006B18F6" w:rsidRDefault="00096B32" w:rsidP="006B18F6">
      <w:pPr>
        <w:pStyle w:val="a3"/>
        <w:spacing w:line="360" w:lineRule="auto"/>
        <w:ind w:left="0" w:firstLine="720"/>
      </w:pPr>
      <w:r w:rsidRPr="006B18F6">
        <w:t>Основные</w:t>
      </w:r>
      <w:r w:rsidRPr="006B18F6">
        <w:rPr>
          <w:spacing w:val="-5"/>
        </w:rPr>
        <w:t xml:space="preserve"> </w:t>
      </w:r>
      <w:r w:rsidRPr="006B18F6">
        <w:t>способы</w:t>
      </w:r>
      <w:r w:rsidRPr="006B18F6">
        <w:rPr>
          <w:spacing w:val="-3"/>
        </w:rPr>
        <w:t xml:space="preserve"> </w:t>
      </w:r>
      <w:r w:rsidRPr="006B18F6">
        <w:rPr>
          <w:spacing w:val="-2"/>
        </w:rPr>
        <w:t>словообразования:</w:t>
      </w:r>
    </w:p>
    <w:p w:rsidR="0082219A" w:rsidRPr="006B18F6" w:rsidRDefault="00096B32" w:rsidP="006B18F6">
      <w:pPr>
        <w:pStyle w:val="a3"/>
        <w:spacing w:line="360" w:lineRule="auto"/>
        <w:ind w:left="0" w:firstLine="720"/>
        <w:jc w:val="left"/>
      </w:pPr>
      <w:r w:rsidRPr="006B18F6">
        <w:rPr>
          <w:spacing w:val="-2"/>
        </w:rPr>
        <w:t>аффиксация:</w:t>
      </w:r>
    </w:p>
    <w:p w:rsidR="0082219A" w:rsidRPr="006B18F6" w:rsidRDefault="00096B32" w:rsidP="006B18F6">
      <w:pPr>
        <w:pStyle w:val="a3"/>
        <w:spacing w:line="360" w:lineRule="auto"/>
        <w:ind w:left="0" w:firstLine="720"/>
        <w:jc w:val="left"/>
      </w:pPr>
      <w:r w:rsidRPr="006B18F6">
        <w:t>образование</w:t>
      </w:r>
      <w:r w:rsidRPr="006B18F6">
        <w:rPr>
          <w:spacing w:val="16"/>
        </w:rPr>
        <w:t xml:space="preserve"> </w:t>
      </w:r>
      <w:r w:rsidRPr="006B18F6">
        <w:t>глаголов</w:t>
      </w:r>
      <w:r w:rsidRPr="006B18F6">
        <w:rPr>
          <w:spacing w:val="16"/>
        </w:rPr>
        <w:t xml:space="preserve"> </w:t>
      </w:r>
      <w:r w:rsidRPr="006B18F6">
        <w:t>при</w:t>
      </w:r>
      <w:r w:rsidRPr="006B18F6">
        <w:rPr>
          <w:spacing w:val="18"/>
        </w:rPr>
        <w:t xml:space="preserve"> </w:t>
      </w:r>
      <w:r w:rsidRPr="006B18F6">
        <w:t>помощи</w:t>
      </w:r>
      <w:r w:rsidRPr="006B18F6">
        <w:rPr>
          <w:spacing w:val="18"/>
        </w:rPr>
        <w:t xml:space="preserve"> </w:t>
      </w:r>
      <w:r w:rsidRPr="006B18F6">
        <w:t>префиксов</w:t>
      </w:r>
      <w:r w:rsidRPr="006B18F6">
        <w:rPr>
          <w:spacing w:val="17"/>
        </w:rPr>
        <w:t xml:space="preserve"> </w:t>
      </w:r>
      <w:r w:rsidRPr="006B18F6">
        <w:t>dis-,</w:t>
      </w:r>
      <w:r w:rsidRPr="006B18F6">
        <w:rPr>
          <w:spacing w:val="17"/>
        </w:rPr>
        <w:t xml:space="preserve"> </w:t>
      </w:r>
      <w:r w:rsidRPr="006B18F6">
        <w:t>mis-,</w:t>
      </w:r>
      <w:r w:rsidRPr="006B18F6">
        <w:rPr>
          <w:spacing w:val="16"/>
        </w:rPr>
        <w:t xml:space="preserve"> </w:t>
      </w:r>
      <w:r w:rsidRPr="006B18F6">
        <w:t>re-,</w:t>
      </w:r>
      <w:r w:rsidRPr="006B18F6">
        <w:rPr>
          <w:spacing w:val="17"/>
        </w:rPr>
        <w:t xml:space="preserve"> </w:t>
      </w:r>
      <w:r w:rsidRPr="006B18F6">
        <w:t>over-,</w:t>
      </w:r>
      <w:r w:rsidRPr="006B18F6">
        <w:rPr>
          <w:spacing w:val="19"/>
        </w:rPr>
        <w:t xml:space="preserve"> </w:t>
      </w:r>
      <w:r w:rsidRPr="006B18F6">
        <w:t>under-</w:t>
      </w:r>
      <w:r w:rsidRPr="006B18F6">
        <w:rPr>
          <w:spacing w:val="15"/>
        </w:rPr>
        <w:t xml:space="preserve"> </w:t>
      </w:r>
      <w:r w:rsidRPr="006B18F6">
        <w:t>и</w:t>
      </w:r>
      <w:r w:rsidRPr="006B18F6">
        <w:rPr>
          <w:spacing w:val="18"/>
        </w:rPr>
        <w:t xml:space="preserve"> </w:t>
      </w:r>
      <w:r w:rsidRPr="006B18F6">
        <w:t>суффикса</w:t>
      </w:r>
      <w:r w:rsidRPr="006B18F6">
        <w:rPr>
          <w:spacing w:val="18"/>
        </w:rPr>
        <w:t xml:space="preserve"> </w:t>
      </w:r>
      <w:r w:rsidRPr="006B18F6">
        <w:t>-</w:t>
      </w:r>
      <w:r w:rsidRPr="006B18F6">
        <w:rPr>
          <w:spacing w:val="-2"/>
        </w:rPr>
        <w:t>ise/-</w:t>
      </w:r>
      <w:r w:rsidRPr="006B18F6">
        <w:rPr>
          <w:spacing w:val="-4"/>
        </w:rPr>
        <w:t>ize;</w:t>
      </w:r>
    </w:p>
    <w:p w:rsidR="0082219A" w:rsidRPr="00B5318D" w:rsidRDefault="00096B32" w:rsidP="006B18F6">
      <w:pPr>
        <w:pStyle w:val="a3"/>
        <w:spacing w:line="360" w:lineRule="auto"/>
        <w:ind w:left="0" w:firstLine="720"/>
        <w:jc w:val="left"/>
      </w:pPr>
      <w:r w:rsidRPr="006B18F6">
        <w:t>образование</w:t>
      </w:r>
      <w:r w:rsidRPr="006B18F6">
        <w:rPr>
          <w:spacing w:val="-4"/>
        </w:rPr>
        <w:t xml:space="preserve"> </w:t>
      </w:r>
      <w:r w:rsidRPr="006B18F6">
        <w:t>имён</w:t>
      </w:r>
      <w:r w:rsidRPr="006B18F6">
        <w:rPr>
          <w:spacing w:val="-2"/>
        </w:rPr>
        <w:t xml:space="preserve"> </w:t>
      </w:r>
      <w:r w:rsidRPr="006B18F6">
        <w:t>существительных при</w:t>
      </w:r>
      <w:r w:rsidRPr="006B18F6">
        <w:rPr>
          <w:spacing w:val="-2"/>
        </w:rPr>
        <w:t xml:space="preserve"> </w:t>
      </w:r>
      <w:r w:rsidRPr="006B18F6">
        <w:t>помощи</w:t>
      </w:r>
      <w:r w:rsidRPr="006B18F6">
        <w:rPr>
          <w:spacing w:val="-2"/>
        </w:rPr>
        <w:t xml:space="preserve"> </w:t>
      </w:r>
      <w:r w:rsidRPr="006B18F6">
        <w:t>префиксов</w:t>
      </w:r>
      <w:r w:rsidRPr="006B18F6">
        <w:rPr>
          <w:spacing w:val="-3"/>
        </w:rPr>
        <w:t xml:space="preserve"> </w:t>
      </w:r>
      <w:r w:rsidRPr="006B18F6">
        <w:t>un-,</w:t>
      </w:r>
      <w:r w:rsidRPr="006B18F6">
        <w:rPr>
          <w:spacing w:val="-3"/>
        </w:rPr>
        <w:t xml:space="preserve"> </w:t>
      </w:r>
      <w:r w:rsidRPr="006B18F6">
        <w:t>in-/im-</w:t>
      </w:r>
      <w:r w:rsidRPr="006B18F6">
        <w:rPr>
          <w:spacing w:val="-4"/>
        </w:rPr>
        <w:t xml:space="preserve"> </w:t>
      </w:r>
      <w:r w:rsidRPr="006B18F6">
        <w:t>и</w:t>
      </w:r>
      <w:r w:rsidRPr="006B18F6">
        <w:rPr>
          <w:spacing w:val="-2"/>
        </w:rPr>
        <w:t xml:space="preserve"> </w:t>
      </w:r>
      <w:r w:rsidRPr="006B18F6">
        <w:t>суффиксов</w:t>
      </w:r>
      <w:r w:rsidRPr="006B18F6">
        <w:rPr>
          <w:spacing w:val="-2"/>
        </w:rPr>
        <w:t xml:space="preserve"> </w:t>
      </w:r>
      <w:r w:rsidRPr="006B18F6">
        <w:t>-</w:t>
      </w:r>
      <w:r w:rsidRPr="006B18F6">
        <w:rPr>
          <w:spacing w:val="-2"/>
        </w:rPr>
        <w:t>ance/-</w:t>
      </w:r>
      <w:r w:rsidRPr="006B18F6">
        <w:rPr>
          <w:lang w:val="en-US"/>
        </w:rPr>
        <w:t>ence</w:t>
      </w:r>
      <w:r w:rsidRPr="00B5318D">
        <w:t>,</w:t>
      </w:r>
      <w:r w:rsidRPr="00B5318D">
        <w:rPr>
          <w:spacing w:val="-3"/>
        </w:rPr>
        <w:t xml:space="preserve"> </w:t>
      </w:r>
      <w:r w:rsidRPr="00B5318D">
        <w:t>-</w:t>
      </w:r>
      <w:r w:rsidRPr="006B18F6">
        <w:rPr>
          <w:lang w:val="en-US"/>
        </w:rPr>
        <w:t>er</w:t>
      </w:r>
      <w:r w:rsidRPr="00B5318D">
        <w:t>/-</w:t>
      </w:r>
      <w:r w:rsidRPr="006B18F6">
        <w:rPr>
          <w:lang w:val="en-US"/>
        </w:rPr>
        <w:t>or</w:t>
      </w:r>
      <w:r w:rsidRPr="00B5318D">
        <w:t>,</w:t>
      </w:r>
      <w:r w:rsidRPr="00B5318D">
        <w:rPr>
          <w:spacing w:val="-5"/>
        </w:rPr>
        <w:t xml:space="preserve"> </w:t>
      </w:r>
      <w:r w:rsidRPr="00B5318D">
        <w:t>-</w:t>
      </w:r>
      <w:r w:rsidRPr="006B18F6">
        <w:rPr>
          <w:lang w:val="en-US"/>
        </w:rPr>
        <w:t>ing</w:t>
      </w:r>
      <w:r w:rsidRPr="00B5318D">
        <w:t>,</w:t>
      </w:r>
      <w:r w:rsidRPr="00B5318D">
        <w:rPr>
          <w:spacing w:val="-3"/>
        </w:rPr>
        <w:t xml:space="preserve"> </w:t>
      </w:r>
      <w:r w:rsidRPr="00B5318D">
        <w:t>-</w:t>
      </w:r>
      <w:r w:rsidRPr="006B18F6">
        <w:rPr>
          <w:lang w:val="en-US"/>
        </w:rPr>
        <w:t>ist</w:t>
      </w:r>
      <w:r w:rsidRPr="00B5318D">
        <w:t>,</w:t>
      </w:r>
      <w:r w:rsidRPr="00B5318D">
        <w:rPr>
          <w:spacing w:val="-3"/>
        </w:rPr>
        <w:t xml:space="preserve"> </w:t>
      </w:r>
      <w:r w:rsidRPr="00B5318D">
        <w:t>-</w:t>
      </w:r>
      <w:r w:rsidRPr="006B18F6">
        <w:rPr>
          <w:lang w:val="en-US"/>
        </w:rPr>
        <w:t>ity</w:t>
      </w:r>
      <w:r w:rsidRPr="00B5318D">
        <w:t>, -</w:t>
      </w:r>
      <w:r w:rsidRPr="006B18F6">
        <w:rPr>
          <w:lang w:val="en-US"/>
        </w:rPr>
        <w:t>ment</w:t>
      </w:r>
      <w:r w:rsidRPr="00B5318D">
        <w:t>,</w:t>
      </w:r>
      <w:r w:rsidRPr="00B5318D">
        <w:rPr>
          <w:spacing w:val="-1"/>
        </w:rPr>
        <w:t xml:space="preserve"> </w:t>
      </w:r>
      <w:r w:rsidRPr="00B5318D">
        <w:t>-</w:t>
      </w:r>
      <w:r w:rsidRPr="006B18F6">
        <w:rPr>
          <w:lang w:val="en-US"/>
        </w:rPr>
        <w:t>ness</w:t>
      </w:r>
      <w:r w:rsidRPr="00B5318D">
        <w:t>,</w:t>
      </w:r>
      <w:r w:rsidRPr="00B5318D">
        <w:rPr>
          <w:spacing w:val="-3"/>
        </w:rPr>
        <w:t xml:space="preserve"> </w:t>
      </w:r>
      <w:r w:rsidRPr="00B5318D">
        <w:t>-</w:t>
      </w:r>
      <w:r w:rsidRPr="006B18F6">
        <w:rPr>
          <w:lang w:val="en-US"/>
        </w:rPr>
        <w:t>sion</w:t>
      </w:r>
      <w:r w:rsidRPr="00B5318D">
        <w:t>/-</w:t>
      </w:r>
      <w:r w:rsidRPr="006B18F6">
        <w:rPr>
          <w:lang w:val="en-US"/>
        </w:rPr>
        <w:t>tion</w:t>
      </w:r>
      <w:r w:rsidRPr="00B5318D">
        <w:t>,</w:t>
      </w:r>
      <w:r w:rsidRPr="00B5318D">
        <w:rPr>
          <w:spacing w:val="-3"/>
        </w:rPr>
        <w:t xml:space="preserve"> </w:t>
      </w:r>
      <w:r w:rsidRPr="00B5318D">
        <w:t>-</w:t>
      </w:r>
      <w:r w:rsidRPr="006B18F6">
        <w:rPr>
          <w:spacing w:val="-2"/>
          <w:lang w:val="en-US"/>
        </w:rPr>
        <w:t>ship</w:t>
      </w:r>
      <w:r w:rsidRPr="00B5318D">
        <w:rPr>
          <w:spacing w:val="-2"/>
        </w:rPr>
        <w:t>;</w:t>
      </w:r>
    </w:p>
    <w:p w:rsidR="0082219A" w:rsidRPr="00B778F6" w:rsidRDefault="00096B32" w:rsidP="006B18F6">
      <w:pPr>
        <w:pStyle w:val="a3"/>
        <w:spacing w:line="360" w:lineRule="auto"/>
        <w:ind w:left="0" w:firstLine="720"/>
        <w:jc w:val="left"/>
      </w:pPr>
      <w:r w:rsidRPr="006B18F6">
        <w:t>образование</w:t>
      </w:r>
      <w:r w:rsidRPr="00B778F6">
        <w:rPr>
          <w:spacing w:val="80"/>
        </w:rPr>
        <w:t xml:space="preserve"> </w:t>
      </w:r>
      <w:r w:rsidRPr="006B18F6">
        <w:t>имён</w:t>
      </w:r>
      <w:r w:rsidRPr="00B778F6">
        <w:rPr>
          <w:spacing w:val="80"/>
        </w:rPr>
        <w:t xml:space="preserve"> </w:t>
      </w:r>
      <w:r w:rsidRPr="006B18F6">
        <w:t>прилагательных</w:t>
      </w:r>
      <w:r w:rsidRPr="00B778F6">
        <w:rPr>
          <w:spacing w:val="80"/>
        </w:rPr>
        <w:t xml:space="preserve"> </w:t>
      </w:r>
      <w:r w:rsidRPr="006B18F6">
        <w:t>при</w:t>
      </w:r>
      <w:r w:rsidRPr="00B778F6">
        <w:rPr>
          <w:spacing w:val="80"/>
        </w:rPr>
        <w:t xml:space="preserve"> </w:t>
      </w:r>
      <w:r w:rsidRPr="006B18F6">
        <w:t>помощи</w:t>
      </w:r>
      <w:r w:rsidRPr="00B778F6">
        <w:rPr>
          <w:spacing w:val="80"/>
        </w:rPr>
        <w:t xml:space="preserve"> </w:t>
      </w:r>
      <w:r w:rsidRPr="006B18F6">
        <w:t>префиксов</w:t>
      </w:r>
      <w:r w:rsidRPr="00B778F6">
        <w:rPr>
          <w:spacing w:val="80"/>
        </w:rPr>
        <w:t xml:space="preserve"> </w:t>
      </w:r>
      <w:r w:rsidRPr="006B18F6">
        <w:rPr>
          <w:lang w:val="en-US"/>
        </w:rPr>
        <w:t>un</w:t>
      </w:r>
      <w:r w:rsidRPr="00B778F6">
        <w:t>-,</w:t>
      </w:r>
      <w:r w:rsidRPr="00B778F6">
        <w:rPr>
          <w:spacing w:val="80"/>
        </w:rPr>
        <w:t xml:space="preserve"> </w:t>
      </w:r>
      <w:r w:rsidRPr="006B18F6">
        <w:rPr>
          <w:lang w:val="en-US"/>
        </w:rPr>
        <w:t>in</w:t>
      </w:r>
      <w:r w:rsidRPr="00B778F6">
        <w:t>-/</w:t>
      </w:r>
      <w:r w:rsidRPr="006B18F6">
        <w:rPr>
          <w:lang w:val="en-US"/>
        </w:rPr>
        <w:t>im</w:t>
      </w:r>
      <w:r w:rsidRPr="00B778F6">
        <w:t>-,</w:t>
      </w:r>
      <w:r w:rsidRPr="00B778F6">
        <w:rPr>
          <w:spacing w:val="80"/>
        </w:rPr>
        <w:t xml:space="preserve"> </w:t>
      </w:r>
      <w:r w:rsidRPr="006B18F6">
        <w:rPr>
          <w:lang w:val="en-US"/>
        </w:rPr>
        <w:t>inter</w:t>
      </w:r>
      <w:r w:rsidRPr="00B778F6">
        <w:t>-,</w:t>
      </w:r>
      <w:r w:rsidRPr="00B778F6">
        <w:rPr>
          <w:spacing w:val="80"/>
        </w:rPr>
        <w:t xml:space="preserve"> </w:t>
      </w:r>
      <w:r w:rsidRPr="006B18F6">
        <w:rPr>
          <w:lang w:val="en-US"/>
        </w:rPr>
        <w:t>non</w:t>
      </w:r>
      <w:r w:rsidRPr="00B778F6">
        <w:t>-</w:t>
      </w:r>
      <w:r w:rsidRPr="00B778F6">
        <w:rPr>
          <w:spacing w:val="80"/>
        </w:rPr>
        <w:t xml:space="preserve"> </w:t>
      </w:r>
      <w:r w:rsidRPr="006B18F6">
        <w:t>и</w:t>
      </w:r>
      <w:r w:rsidRPr="00B778F6">
        <w:t xml:space="preserve"> </w:t>
      </w:r>
      <w:r w:rsidRPr="006B18F6">
        <w:t>суффиксов</w:t>
      </w:r>
      <w:r w:rsidRPr="00B778F6">
        <w:t xml:space="preserve"> -</w:t>
      </w:r>
      <w:r w:rsidRPr="006B18F6">
        <w:rPr>
          <w:lang w:val="en-US"/>
        </w:rPr>
        <w:t>able</w:t>
      </w:r>
      <w:r w:rsidRPr="00B778F6">
        <w:t>/-</w:t>
      </w:r>
      <w:r w:rsidRPr="006B18F6">
        <w:rPr>
          <w:lang w:val="en-US"/>
        </w:rPr>
        <w:t>ible</w:t>
      </w:r>
      <w:r w:rsidRPr="00B778F6">
        <w:t>, -</w:t>
      </w:r>
      <w:r w:rsidRPr="006B18F6">
        <w:rPr>
          <w:lang w:val="en-US"/>
        </w:rPr>
        <w:t>al</w:t>
      </w:r>
      <w:r w:rsidRPr="00B778F6">
        <w:t>, -</w:t>
      </w:r>
      <w:r w:rsidRPr="006B18F6">
        <w:rPr>
          <w:lang w:val="en-US"/>
        </w:rPr>
        <w:t>ed</w:t>
      </w:r>
      <w:r w:rsidRPr="00B778F6">
        <w:t>, -</w:t>
      </w:r>
      <w:r w:rsidRPr="006B18F6">
        <w:rPr>
          <w:lang w:val="en-US"/>
        </w:rPr>
        <w:t>ese</w:t>
      </w:r>
      <w:r w:rsidRPr="00B778F6">
        <w:t>, -</w:t>
      </w:r>
      <w:r w:rsidRPr="006B18F6">
        <w:rPr>
          <w:lang w:val="en-US"/>
        </w:rPr>
        <w:t>ful</w:t>
      </w:r>
      <w:r w:rsidRPr="00B778F6">
        <w:t>, -</w:t>
      </w:r>
      <w:r w:rsidRPr="006B18F6">
        <w:rPr>
          <w:lang w:val="en-US"/>
        </w:rPr>
        <w:t>ian</w:t>
      </w:r>
      <w:r w:rsidRPr="00B778F6">
        <w:t>/-</w:t>
      </w:r>
      <w:r w:rsidRPr="006B18F6">
        <w:rPr>
          <w:lang w:val="en-US"/>
        </w:rPr>
        <w:t>an</w:t>
      </w:r>
      <w:r w:rsidRPr="00B778F6">
        <w:t>, -</w:t>
      </w:r>
      <w:r w:rsidRPr="006B18F6">
        <w:rPr>
          <w:lang w:val="en-US"/>
        </w:rPr>
        <w:t>ing</w:t>
      </w:r>
      <w:r w:rsidRPr="00B778F6">
        <w:t>, -</w:t>
      </w:r>
      <w:r w:rsidRPr="006B18F6">
        <w:rPr>
          <w:lang w:val="en-US"/>
        </w:rPr>
        <w:t>ish</w:t>
      </w:r>
      <w:r w:rsidRPr="00B778F6">
        <w:t>, -</w:t>
      </w:r>
      <w:r w:rsidRPr="006B18F6">
        <w:rPr>
          <w:lang w:val="en-US"/>
        </w:rPr>
        <w:t>ive</w:t>
      </w:r>
      <w:r w:rsidRPr="00B778F6">
        <w:t>, -</w:t>
      </w:r>
      <w:r w:rsidRPr="006B18F6">
        <w:rPr>
          <w:lang w:val="en-US"/>
        </w:rPr>
        <w:t>less</w:t>
      </w:r>
      <w:r w:rsidRPr="00B778F6">
        <w:t>, -</w:t>
      </w:r>
      <w:r w:rsidRPr="006B18F6">
        <w:rPr>
          <w:lang w:val="en-US"/>
        </w:rPr>
        <w:t>ly</w:t>
      </w:r>
      <w:r w:rsidRPr="00B778F6">
        <w:t>, -</w:t>
      </w:r>
      <w:r w:rsidRPr="006B18F6">
        <w:rPr>
          <w:lang w:val="en-US"/>
        </w:rPr>
        <w:t>ous</w:t>
      </w:r>
      <w:r w:rsidRPr="00B778F6">
        <w:t>, -</w:t>
      </w:r>
      <w:r w:rsidRPr="006B18F6">
        <w:rPr>
          <w:lang w:val="en-US"/>
        </w:rPr>
        <w:t>y</w:t>
      </w:r>
      <w:r w:rsidRPr="00B778F6">
        <w:t>;</w:t>
      </w:r>
    </w:p>
    <w:p w:rsidR="0082219A" w:rsidRPr="006B18F6" w:rsidRDefault="00096B32" w:rsidP="006B18F6">
      <w:pPr>
        <w:pStyle w:val="a3"/>
        <w:spacing w:line="360" w:lineRule="auto"/>
        <w:ind w:left="0" w:firstLine="720"/>
        <w:jc w:val="left"/>
      </w:pPr>
      <w:r w:rsidRPr="006B18F6">
        <w:t>образование</w:t>
      </w:r>
      <w:r w:rsidRPr="006B18F6">
        <w:rPr>
          <w:spacing w:val="-5"/>
        </w:rPr>
        <w:t xml:space="preserve"> </w:t>
      </w:r>
      <w:r w:rsidRPr="006B18F6">
        <w:t>наречий</w:t>
      </w:r>
      <w:r w:rsidRPr="006B18F6">
        <w:rPr>
          <w:spacing w:val="-4"/>
        </w:rPr>
        <w:t xml:space="preserve"> </w:t>
      </w:r>
      <w:r w:rsidRPr="006B18F6">
        <w:t>при</w:t>
      </w:r>
      <w:r w:rsidRPr="006B18F6">
        <w:rPr>
          <w:spacing w:val="-4"/>
        </w:rPr>
        <w:t xml:space="preserve"> </w:t>
      </w:r>
      <w:r w:rsidRPr="006B18F6">
        <w:t>помощи</w:t>
      </w:r>
      <w:r w:rsidRPr="006B18F6">
        <w:rPr>
          <w:spacing w:val="-5"/>
        </w:rPr>
        <w:t xml:space="preserve"> </w:t>
      </w:r>
      <w:r w:rsidRPr="006B18F6">
        <w:t>префиксов</w:t>
      </w:r>
      <w:r w:rsidRPr="006B18F6">
        <w:rPr>
          <w:spacing w:val="-7"/>
        </w:rPr>
        <w:t xml:space="preserve"> </w:t>
      </w:r>
      <w:r w:rsidRPr="006B18F6">
        <w:t>un-,</w:t>
      </w:r>
      <w:r w:rsidRPr="006B18F6">
        <w:rPr>
          <w:spacing w:val="-4"/>
        </w:rPr>
        <w:t xml:space="preserve"> </w:t>
      </w:r>
      <w:r w:rsidRPr="006B18F6">
        <w:t>in-/im-</w:t>
      </w:r>
      <w:r w:rsidRPr="006B18F6">
        <w:rPr>
          <w:spacing w:val="-5"/>
        </w:rPr>
        <w:t xml:space="preserve"> </w:t>
      </w:r>
      <w:r w:rsidRPr="006B18F6">
        <w:t>и</w:t>
      </w:r>
      <w:r w:rsidRPr="006B18F6">
        <w:rPr>
          <w:spacing w:val="-5"/>
        </w:rPr>
        <w:t xml:space="preserve"> </w:t>
      </w:r>
      <w:r w:rsidRPr="006B18F6">
        <w:t>суффикса</w:t>
      </w:r>
      <w:r w:rsidRPr="006B18F6">
        <w:rPr>
          <w:spacing w:val="-4"/>
        </w:rPr>
        <w:t xml:space="preserve"> </w:t>
      </w:r>
      <w:r w:rsidRPr="006B18F6">
        <w:t>-</w:t>
      </w:r>
      <w:r w:rsidRPr="006B18F6">
        <w:rPr>
          <w:spacing w:val="-5"/>
        </w:rPr>
        <w:t>ly;</w:t>
      </w:r>
    </w:p>
    <w:p w:rsidR="0082219A" w:rsidRPr="006B18F6" w:rsidRDefault="008061BE" w:rsidP="006B18F6">
      <w:pPr>
        <w:pStyle w:val="a3"/>
        <w:spacing w:line="360" w:lineRule="auto"/>
        <w:ind w:left="0" w:firstLine="720"/>
        <w:jc w:val="left"/>
      </w:pPr>
      <w:r w:rsidRPr="006B18F6">
        <w:t xml:space="preserve"> </w:t>
      </w:r>
      <w:r w:rsidR="00096B32" w:rsidRPr="006B18F6">
        <w:t>образование</w:t>
      </w:r>
      <w:r w:rsidR="00096B32" w:rsidRPr="006B18F6">
        <w:rPr>
          <w:spacing w:val="-7"/>
        </w:rPr>
        <w:t xml:space="preserve"> </w:t>
      </w:r>
      <w:r w:rsidR="00096B32" w:rsidRPr="006B18F6">
        <w:t>числительных</w:t>
      </w:r>
      <w:r w:rsidR="00096B32" w:rsidRPr="006B18F6">
        <w:rPr>
          <w:spacing w:val="-4"/>
        </w:rPr>
        <w:t xml:space="preserve"> </w:t>
      </w:r>
      <w:r w:rsidR="00096B32" w:rsidRPr="006B18F6">
        <w:t>при</w:t>
      </w:r>
      <w:r w:rsidR="00096B32" w:rsidRPr="006B18F6">
        <w:rPr>
          <w:spacing w:val="-5"/>
        </w:rPr>
        <w:t xml:space="preserve"> </w:t>
      </w:r>
      <w:r w:rsidR="00096B32" w:rsidRPr="006B18F6">
        <w:t>помощи</w:t>
      </w:r>
      <w:r w:rsidR="00096B32" w:rsidRPr="006B18F6">
        <w:rPr>
          <w:spacing w:val="-3"/>
        </w:rPr>
        <w:t xml:space="preserve"> </w:t>
      </w:r>
      <w:r w:rsidR="00096B32" w:rsidRPr="006B18F6">
        <w:t>суффиксов</w:t>
      </w:r>
      <w:r w:rsidR="00096B32" w:rsidRPr="006B18F6">
        <w:rPr>
          <w:spacing w:val="-2"/>
        </w:rPr>
        <w:t xml:space="preserve"> </w:t>
      </w:r>
      <w:r w:rsidR="00096B32" w:rsidRPr="006B18F6">
        <w:t>-teen,</w:t>
      </w:r>
      <w:r w:rsidR="00096B32" w:rsidRPr="006B18F6">
        <w:rPr>
          <w:spacing w:val="-3"/>
        </w:rPr>
        <w:t xml:space="preserve"> </w:t>
      </w:r>
      <w:r w:rsidR="00096B32" w:rsidRPr="006B18F6">
        <w:t>-ty,</w:t>
      </w:r>
      <w:r w:rsidR="00096B32" w:rsidRPr="006B18F6">
        <w:rPr>
          <w:spacing w:val="-3"/>
        </w:rPr>
        <w:t xml:space="preserve"> </w:t>
      </w:r>
      <w:r w:rsidR="00096B32" w:rsidRPr="006B18F6">
        <w:t>-</w:t>
      </w:r>
      <w:r w:rsidR="00096B32" w:rsidRPr="006B18F6">
        <w:rPr>
          <w:spacing w:val="-5"/>
        </w:rPr>
        <w:t>th;</w:t>
      </w:r>
    </w:p>
    <w:p w:rsidR="0082219A" w:rsidRPr="006B18F6" w:rsidRDefault="00096B32" w:rsidP="006B18F6">
      <w:pPr>
        <w:pStyle w:val="a3"/>
        <w:spacing w:line="360" w:lineRule="auto"/>
        <w:ind w:left="0" w:firstLine="720"/>
        <w:jc w:val="left"/>
      </w:pPr>
      <w:r w:rsidRPr="006B18F6">
        <w:rPr>
          <w:spacing w:val="-2"/>
        </w:rPr>
        <w:t>словосложение:</w:t>
      </w:r>
    </w:p>
    <w:p w:rsidR="0082219A" w:rsidRPr="006B18F6" w:rsidRDefault="00096B32" w:rsidP="006B18F6">
      <w:pPr>
        <w:pStyle w:val="a3"/>
        <w:tabs>
          <w:tab w:val="left" w:pos="2613"/>
          <w:tab w:val="left" w:pos="3747"/>
          <w:tab w:val="left" w:pos="5781"/>
          <w:tab w:val="left" w:pos="6603"/>
          <w:tab w:val="left" w:pos="8004"/>
          <w:tab w:val="left" w:pos="8803"/>
        </w:tabs>
        <w:spacing w:line="360" w:lineRule="auto"/>
        <w:ind w:left="0" w:firstLine="720"/>
        <w:jc w:val="left"/>
      </w:pPr>
      <w:r w:rsidRPr="006B18F6">
        <w:rPr>
          <w:spacing w:val="-2"/>
        </w:rPr>
        <w:t>образование</w:t>
      </w:r>
      <w:r w:rsidR="00E739C3" w:rsidRPr="006B18F6">
        <w:t xml:space="preserve">  </w:t>
      </w:r>
      <w:r w:rsidRPr="006B18F6">
        <w:rPr>
          <w:spacing w:val="-2"/>
        </w:rPr>
        <w:t>сложных</w:t>
      </w:r>
      <w:r w:rsidR="00E739C3" w:rsidRPr="006B18F6">
        <w:t xml:space="preserve">  </w:t>
      </w:r>
      <w:r w:rsidRPr="006B18F6">
        <w:rPr>
          <w:spacing w:val="-2"/>
        </w:rPr>
        <w:t>существительных</w:t>
      </w:r>
      <w:r w:rsidR="00E739C3" w:rsidRPr="006B18F6">
        <w:t xml:space="preserve">  </w:t>
      </w:r>
      <w:r w:rsidRPr="006B18F6">
        <w:rPr>
          <w:spacing w:val="-4"/>
        </w:rPr>
        <w:t>путём</w:t>
      </w:r>
      <w:r w:rsidR="00E739C3" w:rsidRPr="006B18F6">
        <w:t xml:space="preserve">  </w:t>
      </w:r>
      <w:r w:rsidRPr="006B18F6">
        <w:rPr>
          <w:spacing w:val="-2"/>
        </w:rPr>
        <w:t>соединения</w:t>
      </w:r>
      <w:r w:rsidR="00E739C3" w:rsidRPr="006B18F6">
        <w:t xml:space="preserve">  </w:t>
      </w:r>
      <w:r w:rsidRPr="006B18F6">
        <w:rPr>
          <w:spacing w:val="-2"/>
        </w:rPr>
        <w:t>основ</w:t>
      </w:r>
      <w:r w:rsidR="00E739C3" w:rsidRPr="006B18F6">
        <w:t xml:space="preserve">  </w:t>
      </w:r>
      <w:r w:rsidRPr="006B18F6">
        <w:rPr>
          <w:spacing w:val="-2"/>
        </w:rPr>
        <w:t>существительных</w:t>
      </w:r>
    </w:p>
    <w:p w:rsidR="0082219A" w:rsidRPr="006B18F6" w:rsidRDefault="00096B32" w:rsidP="006B18F6">
      <w:pPr>
        <w:pStyle w:val="a3"/>
        <w:spacing w:line="360" w:lineRule="auto"/>
        <w:ind w:left="0" w:firstLine="720"/>
        <w:jc w:val="left"/>
      </w:pPr>
      <w:r w:rsidRPr="006B18F6">
        <w:rPr>
          <w:spacing w:val="-2"/>
        </w:rPr>
        <w:t>(football);</w:t>
      </w:r>
    </w:p>
    <w:p w:rsidR="0082219A" w:rsidRPr="006B18F6" w:rsidRDefault="00096B32" w:rsidP="006B18F6">
      <w:pPr>
        <w:pStyle w:val="a3"/>
        <w:spacing w:line="360" w:lineRule="auto"/>
        <w:ind w:left="0" w:firstLine="720"/>
      </w:pPr>
      <w:r w:rsidRPr="006B18F6">
        <w:t>образование сложных существительных путём соединения основы прилагательного с основой существительного (blackboard);</w:t>
      </w:r>
    </w:p>
    <w:p w:rsidR="0082219A" w:rsidRPr="006B18F6" w:rsidRDefault="00096B32" w:rsidP="006B18F6">
      <w:pPr>
        <w:pStyle w:val="a3"/>
        <w:spacing w:line="360" w:lineRule="auto"/>
        <w:ind w:left="0" w:firstLine="720"/>
      </w:pPr>
      <w:r w:rsidRPr="006B18F6">
        <w:t>образование сложных существительных путём соединения основ существительных с предлогом (father-in-law);</w:t>
      </w:r>
    </w:p>
    <w:p w:rsidR="0082219A" w:rsidRPr="006B18F6" w:rsidRDefault="00096B32" w:rsidP="006B18F6">
      <w:pPr>
        <w:pStyle w:val="a3"/>
        <w:spacing w:line="360" w:lineRule="auto"/>
        <w:ind w:left="0" w:firstLine="720"/>
      </w:pPr>
      <w:r w:rsidRPr="006B18F6">
        <w:t>образование сложных прилагательных путём соединения основы прилагательного/числительного с основой существительного с добавлением суффикса -ed (blue- eyed, eight-legged);</w:t>
      </w:r>
    </w:p>
    <w:p w:rsidR="0082219A" w:rsidRPr="006B18F6" w:rsidRDefault="00096B32" w:rsidP="006B18F6">
      <w:pPr>
        <w:pStyle w:val="a3"/>
        <w:spacing w:line="360" w:lineRule="auto"/>
        <w:ind w:left="0" w:firstLine="720"/>
      </w:pPr>
      <w:r w:rsidRPr="006B18F6">
        <w:t>образование</w:t>
      </w:r>
      <w:r w:rsidRPr="006B18F6">
        <w:rPr>
          <w:spacing w:val="-6"/>
        </w:rPr>
        <w:t xml:space="preserve"> </w:t>
      </w:r>
      <w:r w:rsidRPr="006B18F6">
        <w:t>сложных</w:t>
      </w:r>
      <w:r w:rsidRPr="006B18F6">
        <w:rPr>
          <w:spacing w:val="-6"/>
        </w:rPr>
        <w:t xml:space="preserve"> </w:t>
      </w:r>
      <w:r w:rsidRPr="006B18F6">
        <w:t>прилагательных</w:t>
      </w:r>
      <w:r w:rsidRPr="006B18F6">
        <w:rPr>
          <w:spacing w:val="-6"/>
        </w:rPr>
        <w:t xml:space="preserve"> </w:t>
      </w:r>
      <w:r w:rsidRPr="006B18F6">
        <w:t>путём</w:t>
      </w:r>
      <w:r w:rsidRPr="006B18F6">
        <w:rPr>
          <w:spacing w:val="-4"/>
        </w:rPr>
        <w:t xml:space="preserve"> </w:t>
      </w:r>
      <w:r w:rsidRPr="006B18F6">
        <w:t>соединения</w:t>
      </w:r>
      <w:r w:rsidRPr="006B18F6">
        <w:rPr>
          <w:spacing w:val="-8"/>
        </w:rPr>
        <w:t xml:space="preserve"> </w:t>
      </w:r>
      <w:r w:rsidRPr="006B18F6">
        <w:t>наречия</w:t>
      </w:r>
      <w:r w:rsidRPr="006B18F6">
        <w:rPr>
          <w:spacing w:val="-5"/>
        </w:rPr>
        <w:t xml:space="preserve"> </w:t>
      </w:r>
      <w:r w:rsidRPr="006B18F6">
        <w:t>с</w:t>
      </w:r>
      <w:r w:rsidRPr="006B18F6">
        <w:rPr>
          <w:spacing w:val="-6"/>
        </w:rPr>
        <w:t xml:space="preserve"> </w:t>
      </w:r>
      <w:r w:rsidRPr="006B18F6">
        <w:t>основой</w:t>
      </w:r>
      <w:r w:rsidRPr="006B18F6">
        <w:rPr>
          <w:spacing w:val="-5"/>
        </w:rPr>
        <w:t xml:space="preserve"> </w:t>
      </w:r>
      <w:r w:rsidRPr="006B18F6">
        <w:t>причасти я II (well-behaved);</w:t>
      </w:r>
    </w:p>
    <w:p w:rsidR="0082219A" w:rsidRPr="006B18F6" w:rsidRDefault="00096B32" w:rsidP="006B18F6">
      <w:pPr>
        <w:pStyle w:val="a3"/>
        <w:spacing w:line="360" w:lineRule="auto"/>
        <w:ind w:left="0" w:firstLine="720"/>
        <w:jc w:val="left"/>
      </w:pPr>
      <w:r w:rsidRPr="006B18F6">
        <w:t>образование</w:t>
      </w:r>
      <w:r w:rsidRPr="006B18F6">
        <w:rPr>
          <w:spacing w:val="80"/>
        </w:rPr>
        <w:t xml:space="preserve"> </w:t>
      </w:r>
      <w:r w:rsidRPr="006B18F6">
        <w:t>сложных</w:t>
      </w:r>
      <w:r w:rsidRPr="006B18F6">
        <w:rPr>
          <w:spacing w:val="80"/>
        </w:rPr>
        <w:t xml:space="preserve"> </w:t>
      </w:r>
      <w:r w:rsidRPr="006B18F6">
        <w:t>прилагательных</w:t>
      </w:r>
      <w:r w:rsidRPr="006B18F6">
        <w:rPr>
          <w:spacing w:val="80"/>
        </w:rPr>
        <w:t xml:space="preserve"> </w:t>
      </w:r>
      <w:r w:rsidRPr="006B18F6">
        <w:t>путём</w:t>
      </w:r>
      <w:r w:rsidRPr="006B18F6">
        <w:rPr>
          <w:spacing w:val="80"/>
        </w:rPr>
        <w:t xml:space="preserve"> </w:t>
      </w:r>
      <w:r w:rsidRPr="006B18F6">
        <w:t>соединения</w:t>
      </w:r>
      <w:r w:rsidRPr="006B18F6">
        <w:rPr>
          <w:spacing w:val="80"/>
        </w:rPr>
        <w:t xml:space="preserve"> </w:t>
      </w:r>
      <w:r w:rsidRPr="006B18F6">
        <w:t>основы</w:t>
      </w:r>
      <w:r w:rsidRPr="006B18F6">
        <w:rPr>
          <w:spacing w:val="80"/>
        </w:rPr>
        <w:t xml:space="preserve"> </w:t>
      </w:r>
      <w:r w:rsidRPr="006B18F6">
        <w:t>прилагательного</w:t>
      </w:r>
      <w:r w:rsidRPr="006B18F6">
        <w:rPr>
          <w:spacing w:val="80"/>
        </w:rPr>
        <w:t xml:space="preserve"> </w:t>
      </w:r>
      <w:r w:rsidRPr="006B18F6">
        <w:t>с</w:t>
      </w:r>
      <w:r w:rsidRPr="006B18F6">
        <w:rPr>
          <w:spacing w:val="80"/>
        </w:rPr>
        <w:t xml:space="preserve"> </w:t>
      </w:r>
      <w:r w:rsidRPr="006B18F6">
        <w:t>основой причастия I (nice-looking);</w:t>
      </w:r>
    </w:p>
    <w:p w:rsidR="0082219A" w:rsidRPr="006B18F6" w:rsidRDefault="00096B32" w:rsidP="006B18F6">
      <w:pPr>
        <w:pStyle w:val="a3"/>
        <w:spacing w:line="360" w:lineRule="auto"/>
        <w:ind w:left="0" w:firstLine="720"/>
        <w:jc w:val="left"/>
      </w:pPr>
      <w:r w:rsidRPr="006B18F6">
        <w:rPr>
          <w:spacing w:val="-2"/>
        </w:rPr>
        <w:t>конверсия:</w:t>
      </w:r>
    </w:p>
    <w:p w:rsidR="0082219A" w:rsidRPr="006B18F6" w:rsidRDefault="00096B32" w:rsidP="006B18F6">
      <w:pPr>
        <w:pStyle w:val="a3"/>
        <w:spacing w:line="360" w:lineRule="auto"/>
        <w:ind w:left="0" w:firstLine="720"/>
        <w:jc w:val="left"/>
      </w:pPr>
      <w:r w:rsidRPr="006B18F6">
        <w:t>образование</w:t>
      </w:r>
      <w:r w:rsidRPr="006B18F6">
        <w:rPr>
          <w:spacing w:val="-5"/>
        </w:rPr>
        <w:t xml:space="preserve"> </w:t>
      </w:r>
      <w:r w:rsidRPr="006B18F6">
        <w:t>имён</w:t>
      </w:r>
      <w:r w:rsidRPr="006B18F6">
        <w:rPr>
          <w:spacing w:val="-4"/>
        </w:rPr>
        <w:t xml:space="preserve"> </w:t>
      </w:r>
      <w:r w:rsidRPr="006B18F6">
        <w:t>существительных</w:t>
      </w:r>
      <w:r w:rsidRPr="006B18F6">
        <w:rPr>
          <w:spacing w:val="-2"/>
        </w:rPr>
        <w:t xml:space="preserve"> </w:t>
      </w:r>
      <w:r w:rsidRPr="006B18F6">
        <w:t>от</w:t>
      </w:r>
      <w:r w:rsidRPr="006B18F6">
        <w:rPr>
          <w:spacing w:val="-5"/>
        </w:rPr>
        <w:t xml:space="preserve"> </w:t>
      </w:r>
      <w:r w:rsidRPr="006B18F6">
        <w:t>неопределённой</w:t>
      </w:r>
      <w:r w:rsidRPr="006B18F6">
        <w:rPr>
          <w:spacing w:val="-4"/>
        </w:rPr>
        <w:t xml:space="preserve"> </w:t>
      </w:r>
      <w:r w:rsidRPr="006B18F6">
        <w:t>формы</w:t>
      </w:r>
      <w:r w:rsidRPr="006B18F6">
        <w:rPr>
          <w:spacing w:val="-4"/>
        </w:rPr>
        <w:t xml:space="preserve"> </w:t>
      </w:r>
      <w:r w:rsidRPr="006B18F6">
        <w:t>глаголов (to</w:t>
      </w:r>
      <w:r w:rsidRPr="006B18F6">
        <w:rPr>
          <w:spacing w:val="-4"/>
        </w:rPr>
        <w:t xml:space="preserve"> </w:t>
      </w:r>
      <w:r w:rsidRPr="006B18F6">
        <w:t>run</w:t>
      </w:r>
      <w:r w:rsidRPr="006B18F6">
        <w:rPr>
          <w:spacing w:val="-4"/>
        </w:rPr>
        <w:t xml:space="preserve"> </w:t>
      </w:r>
      <w:r w:rsidRPr="006B18F6">
        <w:t>–</w:t>
      </w:r>
      <w:r w:rsidRPr="006B18F6">
        <w:rPr>
          <w:spacing w:val="-4"/>
        </w:rPr>
        <w:t xml:space="preserve"> </w:t>
      </w:r>
      <w:r w:rsidRPr="006B18F6">
        <w:t>a</w:t>
      </w:r>
      <w:r w:rsidRPr="006B18F6">
        <w:rPr>
          <w:spacing w:val="-5"/>
        </w:rPr>
        <w:t xml:space="preserve"> </w:t>
      </w:r>
      <w:r w:rsidRPr="006B18F6">
        <w:t>run); образование имён существительных от имён прилагательных (rich people – the rich); образование глаголов от имён существительных (a hand – to hand);</w:t>
      </w:r>
    </w:p>
    <w:p w:rsidR="0082219A" w:rsidRPr="006B18F6" w:rsidRDefault="00096B32" w:rsidP="006B18F6">
      <w:pPr>
        <w:pStyle w:val="a3"/>
        <w:spacing w:line="360" w:lineRule="auto"/>
        <w:ind w:left="0" w:firstLine="720"/>
        <w:jc w:val="left"/>
      </w:pPr>
      <w:r w:rsidRPr="006B18F6">
        <w:t>образование</w:t>
      </w:r>
      <w:r w:rsidRPr="006B18F6">
        <w:rPr>
          <w:spacing w:val="-4"/>
        </w:rPr>
        <w:t xml:space="preserve"> </w:t>
      </w:r>
      <w:r w:rsidRPr="006B18F6">
        <w:t>глаголов</w:t>
      </w:r>
      <w:r w:rsidRPr="006B18F6">
        <w:rPr>
          <w:spacing w:val="-3"/>
        </w:rPr>
        <w:t xml:space="preserve"> </w:t>
      </w:r>
      <w:r w:rsidRPr="006B18F6">
        <w:t>от</w:t>
      </w:r>
      <w:r w:rsidRPr="006B18F6">
        <w:rPr>
          <w:spacing w:val="-3"/>
        </w:rPr>
        <w:t xml:space="preserve"> </w:t>
      </w:r>
      <w:r w:rsidRPr="006B18F6">
        <w:t>имён</w:t>
      </w:r>
      <w:r w:rsidRPr="006B18F6">
        <w:rPr>
          <w:spacing w:val="-2"/>
        </w:rPr>
        <w:t xml:space="preserve"> </w:t>
      </w:r>
      <w:r w:rsidRPr="006B18F6">
        <w:t>прилагательных</w:t>
      </w:r>
      <w:r w:rsidRPr="006B18F6">
        <w:rPr>
          <w:spacing w:val="-2"/>
        </w:rPr>
        <w:t xml:space="preserve"> </w:t>
      </w:r>
      <w:r w:rsidRPr="006B18F6">
        <w:t>(cool</w:t>
      </w:r>
      <w:r w:rsidRPr="006B18F6">
        <w:rPr>
          <w:spacing w:val="-2"/>
        </w:rPr>
        <w:t xml:space="preserve"> </w:t>
      </w:r>
      <w:r w:rsidRPr="006B18F6">
        <w:t>–</w:t>
      </w:r>
      <w:r w:rsidRPr="006B18F6">
        <w:rPr>
          <w:spacing w:val="-3"/>
        </w:rPr>
        <w:t xml:space="preserve"> </w:t>
      </w:r>
      <w:r w:rsidRPr="006B18F6">
        <w:t>to</w:t>
      </w:r>
      <w:r w:rsidRPr="006B18F6">
        <w:rPr>
          <w:spacing w:val="-2"/>
        </w:rPr>
        <w:t xml:space="preserve"> cool).</w:t>
      </w:r>
    </w:p>
    <w:p w:rsidR="0082219A" w:rsidRPr="006B18F6" w:rsidRDefault="00096B32" w:rsidP="006B18F6">
      <w:pPr>
        <w:pStyle w:val="a3"/>
        <w:spacing w:line="360" w:lineRule="auto"/>
        <w:ind w:left="0" w:firstLine="720"/>
        <w:jc w:val="left"/>
      </w:pPr>
      <w:r w:rsidRPr="006B18F6">
        <w:t>Имена</w:t>
      </w:r>
      <w:r w:rsidRPr="006B18F6">
        <w:rPr>
          <w:spacing w:val="-3"/>
        </w:rPr>
        <w:t xml:space="preserve"> </w:t>
      </w:r>
      <w:r w:rsidRPr="006B18F6">
        <w:t>прилагательные</w:t>
      </w:r>
      <w:r w:rsidRPr="006B18F6">
        <w:rPr>
          <w:spacing w:val="-4"/>
        </w:rPr>
        <w:t xml:space="preserve"> </w:t>
      </w:r>
      <w:r w:rsidRPr="006B18F6">
        <w:t>на</w:t>
      </w:r>
      <w:r w:rsidRPr="006B18F6">
        <w:rPr>
          <w:spacing w:val="-2"/>
        </w:rPr>
        <w:t xml:space="preserve"> </w:t>
      </w:r>
      <w:r w:rsidRPr="006B18F6">
        <w:t>-ed</w:t>
      </w:r>
      <w:r w:rsidRPr="006B18F6">
        <w:rPr>
          <w:spacing w:val="-1"/>
        </w:rPr>
        <w:t xml:space="preserve"> </w:t>
      </w:r>
      <w:r w:rsidRPr="006B18F6">
        <w:t>и</w:t>
      </w:r>
      <w:r w:rsidRPr="006B18F6">
        <w:rPr>
          <w:spacing w:val="-1"/>
        </w:rPr>
        <w:t xml:space="preserve"> </w:t>
      </w:r>
      <w:r w:rsidRPr="006B18F6">
        <w:t>-ing</w:t>
      </w:r>
      <w:r w:rsidRPr="006B18F6">
        <w:rPr>
          <w:spacing w:val="-2"/>
        </w:rPr>
        <w:t xml:space="preserve"> </w:t>
      </w:r>
      <w:r w:rsidRPr="006B18F6">
        <w:t>(excited</w:t>
      </w:r>
      <w:r w:rsidRPr="006B18F6">
        <w:rPr>
          <w:spacing w:val="-1"/>
        </w:rPr>
        <w:t xml:space="preserve"> </w:t>
      </w:r>
      <w:r w:rsidRPr="006B18F6">
        <w:t>–</w:t>
      </w:r>
      <w:r w:rsidRPr="006B18F6">
        <w:rPr>
          <w:spacing w:val="-1"/>
        </w:rPr>
        <w:t xml:space="preserve"> </w:t>
      </w:r>
      <w:r w:rsidRPr="006B18F6">
        <w:rPr>
          <w:spacing w:val="-2"/>
        </w:rPr>
        <w:t>exciting).</w:t>
      </w:r>
    </w:p>
    <w:p w:rsidR="0082219A" w:rsidRPr="006B18F6" w:rsidRDefault="00096B32" w:rsidP="006B18F6">
      <w:pPr>
        <w:pStyle w:val="a3"/>
        <w:spacing w:line="360" w:lineRule="auto"/>
        <w:ind w:left="0" w:firstLine="720"/>
      </w:pPr>
      <w:r w:rsidRPr="006B18F6">
        <w:t>Многозначные</w:t>
      </w:r>
      <w:r w:rsidRPr="006B18F6">
        <w:rPr>
          <w:spacing w:val="45"/>
        </w:rPr>
        <w:t xml:space="preserve"> </w:t>
      </w:r>
      <w:r w:rsidRPr="006B18F6">
        <w:t>лексические</w:t>
      </w:r>
      <w:r w:rsidRPr="006B18F6">
        <w:rPr>
          <w:spacing w:val="49"/>
        </w:rPr>
        <w:t xml:space="preserve"> </w:t>
      </w:r>
      <w:r w:rsidRPr="006B18F6">
        <w:t>единицы.</w:t>
      </w:r>
      <w:r w:rsidRPr="006B18F6">
        <w:rPr>
          <w:spacing w:val="48"/>
        </w:rPr>
        <w:t xml:space="preserve"> </w:t>
      </w:r>
      <w:r w:rsidRPr="006B18F6">
        <w:t>Синонимы.</w:t>
      </w:r>
      <w:r w:rsidRPr="006B18F6">
        <w:rPr>
          <w:spacing w:val="48"/>
        </w:rPr>
        <w:t xml:space="preserve"> </w:t>
      </w:r>
      <w:r w:rsidRPr="006B18F6">
        <w:t>Антонимы.</w:t>
      </w:r>
      <w:r w:rsidRPr="006B18F6">
        <w:rPr>
          <w:spacing w:val="49"/>
        </w:rPr>
        <w:t xml:space="preserve"> </w:t>
      </w:r>
      <w:r w:rsidRPr="006B18F6">
        <w:t>Интернациональные</w:t>
      </w:r>
      <w:r w:rsidRPr="006B18F6">
        <w:rPr>
          <w:spacing w:val="48"/>
        </w:rPr>
        <w:t xml:space="preserve"> </w:t>
      </w:r>
      <w:r w:rsidRPr="006B18F6">
        <w:rPr>
          <w:spacing w:val="-2"/>
        </w:rPr>
        <w:t>слова.</w:t>
      </w:r>
    </w:p>
    <w:p w:rsidR="0082219A" w:rsidRPr="006B18F6" w:rsidRDefault="00096B32" w:rsidP="006B18F6">
      <w:pPr>
        <w:pStyle w:val="a3"/>
        <w:spacing w:line="360" w:lineRule="auto"/>
        <w:ind w:left="0" w:firstLine="720"/>
      </w:pPr>
      <w:r w:rsidRPr="006B18F6">
        <w:lastRenderedPageBreak/>
        <w:t>Наиболее</w:t>
      </w:r>
      <w:r w:rsidRPr="006B18F6">
        <w:rPr>
          <w:spacing w:val="-5"/>
        </w:rPr>
        <w:t xml:space="preserve"> </w:t>
      </w:r>
      <w:r w:rsidRPr="006B18F6">
        <w:t>частотные</w:t>
      </w:r>
      <w:r w:rsidRPr="006B18F6">
        <w:rPr>
          <w:spacing w:val="-2"/>
        </w:rPr>
        <w:t xml:space="preserve"> </w:t>
      </w:r>
      <w:r w:rsidRPr="006B18F6">
        <w:t>фразовые</w:t>
      </w:r>
      <w:r w:rsidRPr="006B18F6">
        <w:rPr>
          <w:spacing w:val="-2"/>
        </w:rPr>
        <w:t xml:space="preserve"> </w:t>
      </w:r>
      <w:r w:rsidRPr="006B18F6">
        <w:t>глаголы. Сокращения</w:t>
      </w:r>
      <w:r w:rsidRPr="006B18F6">
        <w:rPr>
          <w:spacing w:val="2"/>
        </w:rPr>
        <w:t xml:space="preserve"> </w:t>
      </w:r>
      <w:r w:rsidRPr="006B18F6">
        <w:t xml:space="preserve">и </w:t>
      </w:r>
      <w:r w:rsidRPr="006B18F6">
        <w:rPr>
          <w:spacing w:val="-2"/>
        </w:rPr>
        <w:t>аббревиатуры.</w:t>
      </w:r>
    </w:p>
    <w:p w:rsidR="0082219A" w:rsidRPr="006B18F6" w:rsidRDefault="00096B32" w:rsidP="006B18F6">
      <w:pPr>
        <w:pStyle w:val="a3"/>
        <w:spacing w:line="360" w:lineRule="auto"/>
        <w:ind w:left="0" w:firstLine="720"/>
      </w:pPr>
      <w:r w:rsidRPr="006B18F6">
        <w:t xml:space="preserve">Различные средства связи для обеспечения целостности и логичности устного/письменного </w:t>
      </w:r>
      <w:r w:rsidRPr="006B18F6">
        <w:rPr>
          <w:spacing w:val="-2"/>
        </w:rPr>
        <w:t>высказывания.</w:t>
      </w:r>
    </w:p>
    <w:p w:rsidR="0082219A" w:rsidRPr="006B18F6" w:rsidRDefault="00096B32" w:rsidP="006B18F6">
      <w:pPr>
        <w:pStyle w:val="1"/>
        <w:spacing w:before="0" w:line="360" w:lineRule="auto"/>
        <w:ind w:left="0" w:firstLine="720"/>
      </w:pPr>
      <w:bookmarkStart w:id="60" w:name="_Toc216086771"/>
      <w:r w:rsidRPr="006B18F6">
        <w:t>Грамматическая</w:t>
      </w:r>
      <w:r w:rsidRPr="006B18F6">
        <w:rPr>
          <w:spacing w:val="-4"/>
        </w:rPr>
        <w:t xml:space="preserve"> </w:t>
      </w:r>
      <w:r w:rsidRPr="006B18F6">
        <w:t>сторона</w:t>
      </w:r>
      <w:r w:rsidRPr="006B18F6">
        <w:rPr>
          <w:spacing w:val="-4"/>
        </w:rPr>
        <w:t xml:space="preserve"> речи:</w:t>
      </w:r>
      <w:bookmarkEnd w:id="60"/>
    </w:p>
    <w:p w:rsidR="0082219A" w:rsidRPr="006B18F6" w:rsidRDefault="00096B32" w:rsidP="006B18F6">
      <w:pPr>
        <w:pStyle w:val="a3"/>
        <w:spacing w:line="360" w:lineRule="auto"/>
        <w:ind w:left="0" w:firstLine="720"/>
      </w:pPr>
      <w:r w:rsidRPr="006B18F6">
        <w:t>Распознавание и употребление в устной и письменной речи изученных морфологических форм и синтаксических конструкций английского языка.</w:t>
      </w:r>
    </w:p>
    <w:p w:rsidR="0082219A" w:rsidRPr="006B18F6" w:rsidRDefault="00096B32" w:rsidP="006B18F6">
      <w:pPr>
        <w:pStyle w:val="a3"/>
        <w:spacing w:line="360" w:lineRule="auto"/>
        <w:ind w:left="0" w:firstLine="720"/>
      </w:pPr>
      <w:r w:rsidRPr="006B18F6">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82219A" w:rsidRPr="006B18F6" w:rsidRDefault="00096B32" w:rsidP="006B18F6">
      <w:pPr>
        <w:pStyle w:val="a3"/>
        <w:spacing w:line="360" w:lineRule="auto"/>
        <w:ind w:left="0" w:firstLine="720"/>
      </w:pPr>
      <w:r w:rsidRPr="006B18F6">
        <w:t>Нераспространённые и распространённые простые предложения, в том числе с</w:t>
      </w:r>
      <w:r w:rsidRPr="006B18F6">
        <w:rPr>
          <w:spacing w:val="40"/>
        </w:rPr>
        <w:t xml:space="preserve"> </w:t>
      </w:r>
      <w:r w:rsidRPr="006B18F6">
        <w:t>несколькими обстоятельствами, следующими в определённом порядке (We moved to a new house last year.).</w:t>
      </w:r>
    </w:p>
    <w:p w:rsidR="0082219A" w:rsidRPr="006B18F6" w:rsidRDefault="00096B32" w:rsidP="006B18F6">
      <w:pPr>
        <w:pStyle w:val="a3"/>
        <w:spacing w:line="360" w:lineRule="auto"/>
        <w:ind w:left="0" w:firstLine="720"/>
      </w:pPr>
      <w:r w:rsidRPr="006B18F6">
        <w:t>Предложения</w:t>
      </w:r>
      <w:r w:rsidRPr="006B18F6">
        <w:rPr>
          <w:spacing w:val="-4"/>
        </w:rPr>
        <w:t xml:space="preserve"> </w:t>
      </w:r>
      <w:r w:rsidRPr="006B18F6">
        <w:t>с</w:t>
      </w:r>
      <w:r w:rsidRPr="006B18F6">
        <w:rPr>
          <w:spacing w:val="-5"/>
        </w:rPr>
        <w:t xml:space="preserve"> </w:t>
      </w:r>
      <w:r w:rsidRPr="006B18F6">
        <w:t>начальным</w:t>
      </w:r>
      <w:r w:rsidRPr="006B18F6">
        <w:rPr>
          <w:spacing w:val="-2"/>
        </w:rPr>
        <w:t xml:space="preserve"> </w:t>
      </w:r>
      <w:r w:rsidRPr="006B18F6">
        <w:rPr>
          <w:spacing w:val="-5"/>
        </w:rPr>
        <w:t>It.</w:t>
      </w:r>
    </w:p>
    <w:p w:rsidR="0082219A" w:rsidRPr="006B18F6" w:rsidRDefault="00096B32" w:rsidP="006B18F6">
      <w:pPr>
        <w:pStyle w:val="a3"/>
        <w:spacing w:line="360" w:lineRule="auto"/>
        <w:ind w:left="0" w:firstLine="720"/>
        <w:jc w:val="left"/>
      </w:pPr>
      <w:r w:rsidRPr="006B18F6">
        <w:t>Предложения</w:t>
      </w:r>
      <w:r w:rsidRPr="006B18F6">
        <w:rPr>
          <w:spacing w:val="-3"/>
        </w:rPr>
        <w:t xml:space="preserve"> </w:t>
      </w:r>
      <w:r w:rsidRPr="006B18F6">
        <w:t>с</w:t>
      </w:r>
      <w:r w:rsidRPr="006B18F6">
        <w:rPr>
          <w:spacing w:val="-3"/>
        </w:rPr>
        <w:t xml:space="preserve"> </w:t>
      </w:r>
      <w:r w:rsidRPr="006B18F6">
        <w:t>начальным</w:t>
      </w:r>
      <w:r w:rsidRPr="006B18F6">
        <w:rPr>
          <w:spacing w:val="-3"/>
        </w:rPr>
        <w:t xml:space="preserve"> </w:t>
      </w:r>
      <w:r w:rsidRPr="006B18F6">
        <w:t>There</w:t>
      </w:r>
      <w:r w:rsidRPr="006B18F6">
        <w:rPr>
          <w:spacing w:val="-3"/>
        </w:rPr>
        <w:t xml:space="preserve"> </w:t>
      </w:r>
      <w:r w:rsidRPr="006B18F6">
        <w:t>+</w:t>
      </w:r>
      <w:r w:rsidRPr="006B18F6">
        <w:rPr>
          <w:spacing w:val="-3"/>
        </w:rPr>
        <w:t xml:space="preserve"> </w:t>
      </w:r>
      <w:r w:rsidRPr="006B18F6">
        <w:t>to</w:t>
      </w:r>
      <w:r w:rsidRPr="006B18F6">
        <w:rPr>
          <w:spacing w:val="-2"/>
        </w:rPr>
        <w:t xml:space="preserve"> </w:t>
      </w:r>
      <w:r w:rsidRPr="006B18F6">
        <w:rPr>
          <w:spacing w:val="-5"/>
        </w:rPr>
        <w:t>be.</w:t>
      </w:r>
    </w:p>
    <w:p w:rsidR="0082219A" w:rsidRPr="006B18F6" w:rsidRDefault="00096B32" w:rsidP="006B18F6">
      <w:pPr>
        <w:pStyle w:val="a3"/>
        <w:spacing w:line="360" w:lineRule="auto"/>
        <w:ind w:left="0" w:firstLine="720"/>
        <w:jc w:val="left"/>
        <w:rPr>
          <w:lang w:val="en-US"/>
        </w:rPr>
      </w:pPr>
      <w:r w:rsidRPr="006B18F6">
        <w:t>Предложения</w:t>
      </w:r>
      <w:r w:rsidRPr="006B18F6">
        <w:rPr>
          <w:lang w:val="en-US"/>
        </w:rPr>
        <w:t xml:space="preserve"> </w:t>
      </w:r>
      <w:r w:rsidRPr="006B18F6">
        <w:t>с</w:t>
      </w:r>
      <w:r w:rsidRPr="006B18F6">
        <w:rPr>
          <w:lang w:val="en-US"/>
        </w:rPr>
        <w:t xml:space="preserve"> </w:t>
      </w:r>
      <w:r w:rsidRPr="006B18F6">
        <w:t>глагольными</w:t>
      </w:r>
      <w:r w:rsidRPr="006B18F6">
        <w:rPr>
          <w:lang w:val="en-US"/>
        </w:rPr>
        <w:t xml:space="preserve"> </w:t>
      </w:r>
      <w:r w:rsidRPr="006B18F6">
        <w:t>конструкциями</w:t>
      </w:r>
      <w:r w:rsidRPr="006B18F6">
        <w:rPr>
          <w:lang w:val="en-US"/>
        </w:rPr>
        <w:t xml:space="preserve">, </w:t>
      </w:r>
      <w:r w:rsidRPr="006B18F6">
        <w:t>содержащими</w:t>
      </w:r>
      <w:r w:rsidRPr="006B18F6">
        <w:rPr>
          <w:lang w:val="en-US"/>
        </w:rPr>
        <w:t xml:space="preserve"> </w:t>
      </w:r>
      <w:r w:rsidRPr="006B18F6">
        <w:t>глаголы</w:t>
      </w:r>
      <w:r w:rsidRPr="006B18F6">
        <w:rPr>
          <w:lang w:val="en-US"/>
        </w:rPr>
        <w:t>-</w:t>
      </w:r>
      <w:r w:rsidRPr="006B18F6">
        <w:t>связки</w:t>
      </w:r>
      <w:r w:rsidRPr="006B18F6">
        <w:rPr>
          <w:lang w:val="en-US"/>
        </w:rPr>
        <w:t xml:space="preserve"> to be, to look, to seem, to feel (He looks/seems/feels happy.).</w:t>
      </w:r>
    </w:p>
    <w:p w:rsidR="0082219A" w:rsidRPr="006B18F6" w:rsidRDefault="00096B32" w:rsidP="006B18F6">
      <w:pPr>
        <w:pStyle w:val="a3"/>
        <w:spacing w:line="360" w:lineRule="auto"/>
        <w:ind w:left="0" w:firstLine="720"/>
        <w:jc w:val="left"/>
        <w:rPr>
          <w:lang w:val="en-US"/>
        </w:rPr>
      </w:pPr>
      <w:r w:rsidRPr="006B18F6">
        <w:t>Предложения</w:t>
      </w:r>
      <w:r w:rsidRPr="006B18F6">
        <w:rPr>
          <w:lang w:val="en-US"/>
        </w:rPr>
        <w:t xml:space="preserve"> c</w:t>
      </w:r>
      <w:r w:rsidRPr="006B18F6">
        <w:t>о</w:t>
      </w:r>
      <w:r w:rsidRPr="006B18F6">
        <w:rPr>
          <w:lang w:val="en-US"/>
        </w:rPr>
        <w:t xml:space="preserve"> </w:t>
      </w:r>
      <w:r w:rsidRPr="006B18F6">
        <w:t>сложным</w:t>
      </w:r>
      <w:r w:rsidRPr="006B18F6">
        <w:rPr>
          <w:lang w:val="en-US"/>
        </w:rPr>
        <w:t xml:space="preserve"> </w:t>
      </w:r>
      <w:r w:rsidRPr="006B18F6">
        <w:t>дополнением</w:t>
      </w:r>
      <w:r w:rsidRPr="006B18F6">
        <w:rPr>
          <w:lang w:val="en-US"/>
        </w:rPr>
        <w:t xml:space="preserve"> – Complex Object (I want</w:t>
      </w:r>
      <w:r w:rsidRPr="006B18F6">
        <w:rPr>
          <w:spacing w:val="23"/>
          <w:lang w:val="en-US"/>
        </w:rPr>
        <w:t xml:space="preserve"> </w:t>
      </w:r>
      <w:r w:rsidRPr="006B18F6">
        <w:rPr>
          <w:lang w:val="en-US"/>
        </w:rPr>
        <w:t>you to help me. I saw her</w:t>
      </w:r>
      <w:r w:rsidRPr="006B18F6">
        <w:rPr>
          <w:spacing w:val="80"/>
          <w:lang w:val="en-US"/>
        </w:rPr>
        <w:t xml:space="preserve"> </w:t>
      </w:r>
      <w:r w:rsidRPr="006B18F6">
        <w:rPr>
          <w:lang w:val="en-US"/>
        </w:rPr>
        <w:t>cross/crossing the road. I want to have my hair cut.).</w:t>
      </w:r>
    </w:p>
    <w:p w:rsidR="0082219A" w:rsidRPr="006B18F6" w:rsidRDefault="00096B32" w:rsidP="006B18F6">
      <w:pPr>
        <w:pStyle w:val="a3"/>
        <w:spacing w:line="360" w:lineRule="auto"/>
        <w:ind w:left="0" w:firstLine="720"/>
        <w:jc w:val="left"/>
      </w:pPr>
      <w:r w:rsidRPr="006B18F6">
        <w:t>Сложносочинённые предложения с сочинительными союзами and, but, or. Сложноподчинённые</w:t>
      </w:r>
      <w:r w:rsidRPr="006B18F6">
        <w:rPr>
          <w:spacing w:val="-1"/>
        </w:rPr>
        <w:t xml:space="preserve"> </w:t>
      </w:r>
      <w:r w:rsidRPr="006B18F6">
        <w:t>предложения с</w:t>
      </w:r>
      <w:r w:rsidRPr="006B18F6">
        <w:rPr>
          <w:spacing w:val="-1"/>
        </w:rPr>
        <w:t xml:space="preserve"> </w:t>
      </w:r>
      <w:r w:rsidRPr="006B18F6">
        <w:t>союзами и союзными словами because, if, when, where,what,</w:t>
      </w:r>
      <w:r w:rsidRPr="006B18F6">
        <w:rPr>
          <w:spacing w:val="-5"/>
        </w:rPr>
        <w:t xml:space="preserve"> </w:t>
      </w:r>
      <w:r w:rsidRPr="006B18F6">
        <w:t>why,</w:t>
      </w:r>
      <w:r w:rsidRPr="006B18F6">
        <w:rPr>
          <w:spacing w:val="-5"/>
        </w:rPr>
        <w:t xml:space="preserve"> </w:t>
      </w:r>
      <w:r w:rsidRPr="006B18F6">
        <w:rPr>
          <w:spacing w:val="-4"/>
        </w:rPr>
        <w:t>how.</w:t>
      </w:r>
    </w:p>
    <w:p w:rsidR="0082219A" w:rsidRPr="006B18F6" w:rsidRDefault="00096B32" w:rsidP="00B5318D">
      <w:pPr>
        <w:pStyle w:val="a3"/>
        <w:tabs>
          <w:tab w:val="left" w:pos="9258"/>
        </w:tabs>
        <w:spacing w:line="360" w:lineRule="auto"/>
        <w:ind w:left="0" w:firstLine="720"/>
      </w:pPr>
      <w:r w:rsidRPr="006B18F6">
        <w:t>Сложноподчинённые</w:t>
      </w:r>
      <w:r w:rsidRPr="006B18F6">
        <w:rPr>
          <w:spacing w:val="80"/>
        </w:rPr>
        <w:t xml:space="preserve"> </w:t>
      </w:r>
      <w:r w:rsidRPr="006B18F6">
        <w:t>предложения</w:t>
      </w:r>
      <w:r w:rsidRPr="006B18F6">
        <w:rPr>
          <w:spacing w:val="80"/>
        </w:rPr>
        <w:t xml:space="preserve"> </w:t>
      </w:r>
      <w:r w:rsidRPr="006B18F6">
        <w:t>с</w:t>
      </w:r>
      <w:r w:rsidRPr="006B18F6">
        <w:rPr>
          <w:spacing w:val="80"/>
        </w:rPr>
        <w:t xml:space="preserve"> </w:t>
      </w:r>
      <w:r w:rsidRPr="006B18F6">
        <w:t>определительными</w:t>
      </w:r>
      <w:r w:rsidRPr="006B18F6">
        <w:rPr>
          <w:spacing w:val="80"/>
        </w:rPr>
        <w:t xml:space="preserve"> </w:t>
      </w:r>
      <w:r w:rsidRPr="006B18F6">
        <w:t>придаточными</w:t>
      </w:r>
      <w:r w:rsidR="00E739C3" w:rsidRPr="006B18F6">
        <w:t xml:space="preserve">  </w:t>
      </w:r>
      <w:r w:rsidRPr="006B18F6">
        <w:t>с</w:t>
      </w:r>
      <w:r w:rsidRPr="006B18F6">
        <w:rPr>
          <w:spacing w:val="80"/>
        </w:rPr>
        <w:t xml:space="preserve"> </w:t>
      </w:r>
      <w:r w:rsidRPr="006B18F6">
        <w:t>союзными словами who, which, that.</w:t>
      </w:r>
    </w:p>
    <w:p w:rsidR="0082219A" w:rsidRPr="006B18F6" w:rsidRDefault="00096B32" w:rsidP="00B5318D">
      <w:pPr>
        <w:pStyle w:val="a3"/>
        <w:spacing w:line="360" w:lineRule="auto"/>
        <w:ind w:left="0" w:firstLine="720"/>
      </w:pPr>
      <w:r w:rsidRPr="006B18F6">
        <w:t>Сложноподчинённые</w:t>
      </w:r>
      <w:r w:rsidRPr="006B18F6">
        <w:rPr>
          <w:spacing w:val="75"/>
          <w:w w:val="150"/>
        </w:rPr>
        <w:t xml:space="preserve"> </w:t>
      </w:r>
      <w:r w:rsidRPr="006B18F6">
        <w:t>предложения</w:t>
      </w:r>
      <w:r w:rsidRPr="006B18F6">
        <w:rPr>
          <w:spacing w:val="78"/>
          <w:w w:val="150"/>
        </w:rPr>
        <w:t xml:space="preserve"> </w:t>
      </w:r>
      <w:r w:rsidRPr="006B18F6">
        <w:t>с</w:t>
      </w:r>
      <w:r w:rsidRPr="006B18F6">
        <w:rPr>
          <w:spacing w:val="78"/>
          <w:w w:val="150"/>
        </w:rPr>
        <w:t xml:space="preserve"> </w:t>
      </w:r>
      <w:r w:rsidRPr="006B18F6">
        <w:t>союзными</w:t>
      </w:r>
      <w:r w:rsidRPr="006B18F6">
        <w:rPr>
          <w:spacing w:val="79"/>
          <w:w w:val="150"/>
        </w:rPr>
        <w:t xml:space="preserve"> </w:t>
      </w:r>
      <w:r w:rsidRPr="006B18F6">
        <w:t>словами</w:t>
      </w:r>
      <w:r w:rsidRPr="006B18F6">
        <w:rPr>
          <w:spacing w:val="25"/>
        </w:rPr>
        <w:t xml:space="preserve">  </w:t>
      </w:r>
      <w:r w:rsidRPr="006B18F6">
        <w:t>whoever,</w:t>
      </w:r>
      <w:r w:rsidRPr="006B18F6">
        <w:rPr>
          <w:spacing w:val="77"/>
          <w:w w:val="150"/>
        </w:rPr>
        <w:t xml:space="preserve"> </w:t>
      </w:r>
      <w:r w:rsidRPr="006B18F6">
        <w:t>whatever,</w:t>
      </w:r>
      <w:r w:rsidRPr="006B18F6">
        <w:rPr>
          <w:spacing w:val="78"/>
          <w:w w:val="150"/>
        </w:rPr>
        <w:t xml:space="preserve"> </w:t>
      </w:r>
      <w:r w:rsidRPr="006B18F6">
        <w:rPr>
          <w:spacing w:val="-2"/>
        </w:rPr>
        <w:t>however,</w:t>
      </w:r>
      <w:r w:rsidR="00B5318D">
        <w:rPr>
          <w:spacing w:val="-2"/>
        </w:rPr>
        <w:t xml:space="preserve"> </w:t>
      </w:r>
      <w:r w:rsidRPr="006B18F6">
        <w:rPr>
          <w:spacing w:val="-2"/>
        </w:rPr>
        <w:t>whenever.</w:t>
      </w:r>
    </w:p>
    <w:p w:rsidR="0082219A" w:rsidRPr="006B18F6" w:rsidRDefault="00096B32" w:rsidP="00B5318D">
      <w:pPr>
        <w:pStyle w:val="a3"/>
        <w:spacing w:line="360" w:lineRule="auto"/>
        <w:ind w:left="0" w:firstLine="720"/>
      </w:pPr>
      <w:r w:rsidRPr="006B18F6">
        <w:t>Условные</w:t>
      </w:r>
      <w:r w:rsidRPr="006B18F6">
        <w:rPr>
          <w:spacing w:val="-3"/>
        </w:rPr>
        <w:t xml:space="preserve"> </w:t>
      </w:r>
      <w:r w:rsidRPr="006B18F6">
        <w:t>предложения с</w:t>
      </w:r>
      <w:r w:rsidRPr="006B18F6">
        <w:rPr>
          <w:spacing w:val="-2"/>
        </w:rPr>
        <w:t xml:space="preserve"> </w:t>
      </w:r>
      <w:r w:rsidRPr="006B18F6">
        <w:t>глаголами в</w:t>
      </w:r>
      <w:r w:rsidRPr="006B18F6">
        <w:rPr>
          <w:spacing w:val="-1"/>
        </w:rPr>
        <w:t xml:space="preserve"> </w:t>
      </w:r>
      <w:r w:rsidRPr="006B18F6">
        <w:t>изъявительном</w:t>
      </w:r>
      <w:r w:rsidRPr="006B18F6">
        <w:rPr>
          <w:spacing w:val="-2"/>
        </w:rPr>
        <w:t xml:space="preserve"> </w:t>
      </w:r>
      <w:r w:rsidRPr="006B18F6">
        <w:t>наклонении</w:t>
      </w:r>
      <w:r w:rsidRPr="006B18F6">
        <w:rPr>
          <w:spacing w:val="7"/>
        </w:rPr>
        <w:t xml:space="preserve"> </w:t>
      </w:r>
      <w:r w:rsidRPr="006B18F6">
        <w:t>(Conditional</w:t>
      </w:r>
      <w:r w:rsidRPr="006B18F6">
        <w:rPr>
          <w:spacing w:val="-1"/>
        </w:rPr>
        <w:t xml:space="preserve"> </w:t>
      </w:r>
      <w:r w:rsidRPr="006B18F6">
        <w:t xml:space="preserve">0, </w:t>
      </w:r>
      <w:r w:rsidRPr="006B18F6">
        <w:rPr>
          <w:spacing w:val="-2"/>
        </w:rPr>
        <w:t>Conditional</w:t>
      </w:r>
    </w:p>
    <w:p w:rsidR="0082219A" w:rsidRPr="006B18F6" w:rsidRDefault="00096B32" w:rsidP="006B18F6">
      <w:pPr>
        <w:pStyle w:val="a3"/>
        <w:spacing w:line="360" w:lineRule="auto"/>
        <w:ind w:left="0" w:firstLine="720"/>
      </w:pPr>
      <w:r w:rsidRPr="006B18F6">
        <w:t>I)</w:t>
      </w:r>
      <w:r w:rsidRPr="006B18F6">
        <w:rPr>
          <w:spacing w:val="-2"/>
        </w:rPr>
        <w:t xml:space="preserve"> </w:t>
      </w:r>
      <w:r w:rsidRPr="006B18F6">
        <w:t>и</w:t>
      </w:r>
      <w:r w:rsidRPr="006B18F6">
        <w:rPr>
          <w:spacing w:val="-2"/>
        </w:rPr>
        <w:t xml:space="preserve"> </w:t>
      </w:r>
      <w:r w:rsidRPr="006B18F6">
        <w:t>с</w:t>
      </w:r>
      <w:r w:rsidRPr="006B18F6">
        <w:rPr>
          <w:spacing w:val="-3"/>
        </w:rPr>
        <w:t xml:space="preserve"> </w:t>
      </w:r>
      <w:r w:rsidRPr="006B18F6">
        <w:t>глаголами</w:t>
      </w:r>
      <w:r w:rsidRPr="006B18F6">
        <w:rPr>
          <w:spacing w:val="-2"/>
        </w:rPr>
        <w:t xml:space="preserve"> </w:t>
      </w:r>
      <w:r w:rsidRPr="006B18F6">
        <w:t>в</w:t>
      </w:r>
      <w:r w:rsidRPr="006B18F6">
        <w:rPr>
          <w:spacing w:val="-1"/>
        </w:rPr>
        <w:t xml:space="preserve"> </w:t>
      </w:r>
      <w:r w:rsidRPr="006B18F6">
        <w:t>сослагательном</w:t>
      </w:r>
      <w:r w:rsidRPr="006B18F6">
        <w:rPr>
          <w:spacing w:val="-3"/>
        </w:rPr>
        <w:t xml:space="preserve"> </w:t>
      </w:r>
      <w:r w:rsidRPr="006B18F6">
        <w:t xml:space="preserve">наклонении (Conditional </w:t>
      </w:r>
      <w:r w:rsidRPr="006B18F6">
        <w:rPr>
          <w:spacing w:val="-4"/>
        </w:rPr>
        <w:t>II).</w:t>
      </w:r>
    </w:p>
    <w:p w:rsidR="0082219A" w:rsidRPr="006B18F6" w:rsidRDefault="00096B32" w:rsidP="006B18F6">
      <w:pPr>
        <w:pStyle w:val="a3"/>
        <w:spacing w:line="360" w:lineRule="auto"/>
        <w:ind w:left="0" w:firstLine="720"/>
        <w:rPr>
          <w:lang w:val="en-US"/>
        </w:rPr>
      </w:pPr>
      <w:r w:rsidRPr="006B18F6">
        <w:t>Все</w:t>
      </w:r>
      <w:r w:rsidRPr="006B18F6">
        <w:rPr>
          <w:lang w:val="en-US"/>
        </w:rPr>
        <w:t xml:space="preserve"> </w:t>
      </w:r>
      <w:r w:rsidRPr="006B18F6">
        <w:t>типы</w:t>
      </w:r>
      <w:r w:rsidRPr="006B18F6">
        <w:rPr>
          <w:lang w:val="en-US"/>
        </w:rPr>
        <w:t xml:space="preserve"> </w:t>
      </w:r>
      <w:r w:rsidRPr="006B18F6">
        <w:t>вопросительных</w:t>
      </w:r>
      <w:r w:rsidRPr="006B18F6">
        <w:rPr>
          <w:lang w:val="en-US"/>
        </w:rPr>
        <w:t xml:space="preserve"> </w:t>
      </w:r>
      <w:r w:rsidRPr="006B18F6">
        <w:t>предложений</w:t>
      </w:r>
      <w:r w:rsidRPr="006B18F6">
        <w:rPr>
          <w:lang w:val="en-US"/>
        </w:rPr>
        <w:t xml:space="preserve"> (</w:t>
      </w:r>
      <w:r w:rsidRPr="006B18F6">
        <w:t>общий</w:t>
      </w:r>
      <w:r w:rsidRPr="006B18F6">
        <w:rPr>
          <w:lang w:val="en-US"/>
        </w:rPr>
        <w:t xml:space="preserve">, </w:t>
      </w:r>
      <w:r w:rsidRPr="006B18F6">
        <w:t>специальный</w:t>
      </w:r>
      <w:r w:rsidRPr="006B18F6">
        <w:rPr>
          <w:lang w:val="en-US"/>
        </w:rPr>
        <w:t xml:space="preserve">, </w:t>
      </w:r>
      <w:r w:rsidRPr="006B18F6">
        <w:t>альтернативный</w:t>
      </w:r>
      <w:r w:rsidRPr="006B18F6">
        <w:rPr>
          <w:lang w:val="en-US"/>
        </w:rPr>
        <w:t xml:space="preserve">, </w:t>
      </w:r>
      <w:r w:rsidRPr="006B18F6">
        <w:t>разделительный</w:t>
      </w:r>
      <w:r w:rsidRPr="006B18F6">
        <w:rPr>
          <w:lang w:val="en-US"/>
        </w:rPr>
        <w:t xml:space="preserve"> </w:t>
      </w:r>
      <w:r w:rsidRPr="006B18F6">
        <w:t>вопросы</w:t>
      </w:r>
      <w:r w:rsidRPr="006B18F6">
        <w:rPr>
          <w:lang w:val="en-US"/>
        </w:rPr>
        <w:t xml:space="preserve"> </w:t>
      </w:r>
      <w:r w:rsidRPr="006B18F6">
        <w:t>в</w:t>
      </w:r>
      <w:r w:rsidRPr="006B18F6">
        <w:rPr>
          <w:lang w:val="en-US"/>
        </w:rPr>
        <w:t xml:space="preserve"> Present/Past/Future Simple Tense, Present/Past Continuous Tense, Present/Past Perfect Tense, Present Perfect Continuous Tense).</w:t>
      </w:r>
    </w:p>
    <w:p w:rsidR="0082219A" w:rsidRPr="006B18F6" w:rsidRDefault="00096B32" w:rsidP="006B18F6">
      <w:pPr>
        <w:pStyle w:val="a3"/>
        <w:spacing w:line="360" w:lineRule="auto"/>
        <w:ind w:left="0" w:firstLine="720"/>
      </w:pPr>
      <w:r w:rsidRPr="006B18F6">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82219A" w:rsidRPr="006B18F6" w:rsidRDefault="00096B32" w:rsidP="006B18F6">
      <w:pPr>
        <w:pStyle w:val="a3"/>
        <w:spacing w:line="360" w:lineRule="auto"/>
        <w:ind w:left="0" w:firstLine="720"/>
      </w:pPr>
      <w:r w:rsidRPr="006B18F6">
        <w:t>Модальные</w:t>
      </w:r>
      <w:r w:rsidRPr="006B18F6">
        <w:rPr>
          <w:spacing w:val="-6"/>
        </w:rPr>
        <w:t xml:space="preserve"> </w:t>
      </w:r>
      <w:r w:rsidRPr="006B18F6">
        <w:t>глаголы</w:t>
      </w:r>
      <w:r w:rsidRPr="006B18F6">
        <w:rPr>
          <w:spacing w:val="-2"/>
        </w:rPr>
        <w:t xml:space="preserve"> </w:t>
      </w:r>
      <w:r w:rsidRPr="006B18F6">
        <w:t>в</w:t>
      </w:r>
      <w:r w:rsidRPr="006B18F6">
        <w:rPr>
          <w:spacing w:val="-3"/>
        </w:rPr>
        <w:t xml:space="preserve"> </w:t>
      </w:r>
      <w:r w:rsidRPr="006B18F6">
        <w:t>косвенной</w:t>
      </w:r>
      <w:r w:rsidRPr="006B18F6">
        <w:rPr>
          <w:spacing w:val="-2"/>
        </w:rPr>
        <w:t xml:space="preserve"> </w:t>
      </w:r>
      <w:r w:rsidRPr="006B18F6">
        <w:t>речи</w:t>
      </w:r>
      <w:r w:rsidRPr="006B18F6">
        <w:rPr>
          <w:spacing w:val="-2"/>
        </w:rPr>
        <w:t xml:space="preserve"> </w:t>
      </w:r>
      <w:r w:rsidRPr="006B18F6">
        <w:t>в</w:t>
      </w:r>
      <w:r w:rsidRPr="006B18F6">
        <w:rPr>
          <w:spacing w:val="-3"/>
        </w:rPr>
        <w:t xml:space="preserve"> </w:t>
      </w:r>
      <w:r w:rsidRPr="006B18F6">
        <w:t>настоящем</w:t>
      </w:r>
      <w:r w:rsidRPr="006B18F6">
        <w:rPr>
          <w:spacing w:val="-3"/>
        </w:rPr>
        <w:t xml:space="preserve"> </w:t>
      </w:r>
      <w:r w:rsidRPr="006B18F6">
        <w:t>и</w:t>
      </w:r>
      <w:r w:rsidRPr="006B18F6">
        <w:rPr>
          <w:spacing w:val="-2"/>
        </w:rPr>
        <w:t xml:space="preserve"> </w:t>
      </w:r>
      <w:r w:rsidRPr="006B18F6">
        <w:t>прошедшем</w:t>
      </w:r>
      <w:r w:rsidRPr="006B18F6">
        <w:rPr>
          <w:spacing w:val="-2"/>
        </w:rPr>
        <w:t xml:space="preserve"> времени.</w:t>
      </w:r>
    </w:p>
    <w:p w:rsidR="0082219A" w:rsidRPr="00B5318D" w:rsidRDefault="00096B32" w:rsidP="00B5318D">
      <w:pPr>
        <w:pStyle w:val="a3"/>
        <w:spacing w:line="360" w:lineRule="auto"/>
        <w:ind w:left="0" w:firstLine="720"/>
        <w:rPr>
          <w:lang w:val="en-US"/>
        </w:rPr>
      </w:pPr>
      <w:r w:rsidRPr="006B18F6">
        <w:t>Предложения</w:t>
      </w:r>
      <w:r w:rsidRPr="006B18F6">
        <w:rPr>
          <w:spacing w:val="15"/>
          <w:lang w:val="en-US"/>
        </w:rPr>
        <w:t xml:space="preserve"> </w:t>
      </w:r>
      <w:r w:rsidRPr="006B18F6">
        <w:t>с</w:t>
      </w:r>
      <w:r w:rsidRPr="006B18F6">
        <w:rPr>
          <w:spacing w:val="17"/>
          <w:lang w:val="en-US"/>
        </w:rPr>
        <w:t xml:space="preserve"> </w:t>
      </w:r>
      <w:r w:rsidRPr="006B18F6">
        <w:t>конструкциями</w:t>
      </w:r>
      <w:r w:rsidRPr="006B18F6">
        <w:rPr>
          <w:spacing w:val="20"/>
          <w:lang w:val="en-US"/>
        </w:rPr>
        <w:t xml:space="preserve"> </w:t>
      </w:r>
      <w:r w:rsidRPr="006B18F6">
        <w:rPr>
          <w:lang w:val="en-US"/>
        </w:rPr>
        <w:t>as</w:t>
      </w:r>
      <w:r w:rsidRPr="006B18F6">
        <w:rPr>
          <w:spacing w:val="18"/>
          <w:lang w:val="en-US"/>
        </w:rPr>
        <w:t xml:space="preserve"> </w:t>
      </w:r>
      <w:r w:rsidRPr="006B18F6">
        <w:rPr>
          <w:lang w:val="en-US"/>
        </w:rPr>
        <w:t>…</w:t>
      </w:r>
      <w:r w:rsidRPr="006B18F6">
        <w:rPr>
          <w:spacing w:val="17"/>
          <w:lang w:val="en-US"/>
        </w:rPr>
        <w:t xml:space="preserve"> </w:t>
      </w:r>
      <w:r w:rsidRPr="006B18F6">
        <w:rPr>
          <w:lang w:val="en-US"/>
        </w:rPr>
        <w:t>as,</w:t>
      </w:r>
      <w:r w:rsidRPr="006B18F6">
        <w:rPr>
          <w:spacing w:val="17"/>
          <w:lang w:val="en-US"/>
        </w:rPr>
        <w:t xml:space="preserve"> </w:t>
      </w:r>
      <w:r w:rsidRPr="006B18F6">
        <w:rPr>
          <w:lang w:val="en-US"/>
        </w:rPr>
        <w:t>not</w:t>
      </w:r>
      <w:r w:rsidRPr="006B18F6">
        <w:rPr>
          <w:spacing w:val="18"/>
          <w:lang w:val="en-US"/>
        </w:rPr>
        <w:t xml:space="preserve"> </w:t>
      </w:r>
      <w:r w:rsidRPr="006B18F6">
        <w:rPr>
          <w:lang w:val="en-US"/>
        </w:rPr>
        <w:t>so</w:t>
      </w:r>
      <w:r w:rsidRPr="006B18F6">
        <w:rPr>
          <w:spacing w:val="17"/>
          <w:lang w:val="en-US"/>
        </w:rPr>
        <w:t xml:space="preserve"> </w:t>
      </w:r>
      <w:r w:rsidRPr="006B18F6">
        <w:rPr>
          <w:lang w:val="en-US"/>
        </w:rPr>
        <w:t>…</w:t>
      </w:r>
      <w:r w:rsidRPr="006B18F6">
        <w:rPr>
          <w:spacing w:val="17"/>
          <w:lang w:val="en-US"/>
        </w:rPr>
        <w:t xml:space="preserve"> </w:t>
      </w:r>
      <w:r w:rsidRPr="006B18F6">
        <w:rPr>
          <w:lang w:val="en-US"/>
        </w:rPr>
        <w:t>as,</w:t>
      </w:r>
      <w:r w:rsidRPr="006B18F6">
        <w:rPr>
          <w:spacing w:val="18"/>
          <w:lang w:val="en-US"/>
        </w:rPr>
        <w:t xml:space="preserve"> </w:t>
      </w:r>
      <w:r w:rsidRPr="006B18F6">
        <w:rPr>
          <w:lang w:val="en-US"/>
        </w:rPr>
        <w:t>both</w:t>
      </w:r>
      <w:r w:rsidRPr="006B18F6">
        <w:rPr>
          <w:spacing w:val="17"/>
          <w:lang w:val="en-US"/>
        </w:rPr>
        <w:t xml:space="preserve"> </w:t>
      </w:r>
      <w:r w:rsidRPr="006B18F6">
        <w:rPr>
          <w:lang w:val="en-US"/>
        </w:rPr>
        <w:t>…</w:t>
      </w:r>
      <w:r w:rsidRPr="006B18F6">
        <w:rPr>
          <w:spacing w:val="17"/>
          <w:lang w:val="en-US"/>
        </w:rPr>
        <w:t xml:space="preserve"> </w:t>
      </w:r>
      <w:r w:rsidRPr="006B18F6">
        <w:rPr>
          <w:lang w:val="en-US"/>
        </w:rPr>
        <w:t>and</w:t>
      </w:r>
      <w:r w:rsidRPr="006B18F6">
        <w:rPr>
          <w:spacing w:val="16"/>
          <w:lang w:val="en-US"/>
        </w:rPr>
        <w:t xml:space="preserve"> </w:t>
      </w:r>
      <w:r w:rsidRPr="006B18F6">
        <w:rPr>
          <w:lang w:val="en-US"/>
        </w:rPr>
        <w:t>…,</w:t>
      </w:r>
      <w:r w:rsidRPr="006B18F6">
        <w:rPr>
          <w:spacing w:val="17"/>
          <w:lang w:val="en-US"/>
        </w:rPr>
        <w:t xml:space="preserve"> </w:t>
      </w:r>
      <w:r w:rsidRPr="006B18F6">
        <w:rPr>
          <w:lang w:val="en-US"/>
        </w:rPr>
        <w:t>either</w:t>
      </w:r>
      <w:r w:rsidRPr="006B18F6">
        <w:rPr>
          <w:spacing w:val="17"/>
          <w:lang w:val="en-US"/>
        </w:rPr>
        <w:t xml:space="preserve"> </w:t>
      </w:r>
      <w:r w:rsidRPr="006B18F6">
        <w:rPr>
          <w:lang w:val="en-US"/>
        </w:rPr>
        <w:t>…</w:t>
      </w:r>
      <w:r w:rsidRPr="006B18F6">
        <w:rPr>
          <w:spacing w:val="16"/>
          <w:lang w:val="en-US"/>
        </w:rPr>
        <w:t xml:space="preserve"> </w:t>
      </w:r>
      <w:r w:rsidRPr="006B18F6">
        <w:rPr>
          <w:lang w:val="en-US"/>
        </w:rPr>
        <w:t>or,</w:t>
      </w:r>
      <w:r w:rsidRPr="006B18F6">
        <w:rPr>
          <w:spacing w:val="17"/>
          <w:lang w:val="en-US"/>
        </w:rPr>
        <w:t xml:space="preserve"> </w:t>
      </w:r>
      <w:r w:rsidRPr="006B18F6">
        <w:rPr>
          <w:lang w:val="en-US"/>
        </w:rPr>
        <w:lastRenderedPageBreak/>
        <w:t>neither</w:t>
      </w:r>
      <w:r w:rsidRPr="006B18F6">
        <w:rPr>
          <w:spacing w:val="21"/>
          <w:lang w:val="en-US"/>
        </w:rPr>
        <w:t xml:space="preserve"> </w:t>
      </w:r>
      <w:r w:rsidRPr="006B18F6">
        <w:rPr>
          <w:spacing w:val="-10"/>
          <w:lang w:val="en-US"/>
        </w:rPr>
        <w:t>…</w:t>
      </w:r>
      <w:r w:rsidRPr="00B5318D">
        <w:rPr>
          <w:spacing w:val="-4"/>
          <w:lang w:val="en-US"/>
        </w:rPr>
        <w:t>nor.</w:t>
      </w:r>
    </w:p>
    <w:p w:rsidR="0082219A" w:rsidRPr="006B18F6" w:rsidRDefault="00096B32" w:rsidP="006B18F6">
      <w:pPr>
        <w:pStyle w:val="a3"/>
        <w:spacing w:line="360" w:lineRule="auto"/>
        <w:ind w:left="0" w:firstLine="720"/>
        <w:jc w:val="left"/>
      </w:pPr>
      <w:r w:rsidRPr="006B18F6">
        <w:t>Предложения</w:t>
      </w:r>
      <w:r w:rsidRPr="006B18F6">
        <w:rPr>
          <w:spacing w:val="-3"/>
        </w:rPr>
        <w:t xml:space="preserve"> </w:t>
      </w:r>
      <w:r w:rsidRPr="006B18F6">
        <w:t>с</w:t>
      </w:r>
      <w:r w:rsidRPr="006B18F6">
        <w:rPr>
          <w:spacing w:val="-1"/>
        </w:rPr>
        <w:t xml:space="preserve"> </w:t>
      </w:r>
      <w:r w:rsidRPr="006B18F6">
        <w:t>I</w:t>
      </w:r>
      <w:r w:rsidRPr="006B18F6">
        <w:rPr>
          <w:spacing w:val="-6"/>
        </w:rPr>
        <w:t xml:space="preserve"> </w:t>
      </w:r>
      <w:r w:rsidRPr="006B18F6">
        <w:rPr>
          <w:spacing w:val="-4"/>
        </w:rPr>
        <w:t>wish…</w:t>
      </w:r>
    </w:p>
    <w:p w:rsidR="0082219A" w:rsidRPr="00B778F6" w:rsidRDefault="00096B32" w:rsidP="006B18F6">
      <w:pPr>
        <w:pStyle w:val="a3"/>
        <w:spacing w:line="360" w:lineRule="auto"/>
        <w:ind w:left="0" w:firstLine="720"/>
        <w:jc w:val="left"/>
      </w:pPr>
      <w:r w:rsidRPr="006B18F6">
        <w:t>Конструкции</w:t>
      </w:r>
      <w:r w:rsidRPr="00B778F6">
        <w:rPr>
          <w:spacing w:val="-4"/>
        </w:rPr>
        <w:t xml:space="preserve"> </w:t>
      </w:r>
      <w:r w:rsidRPr="006B18F6">
        <w:t>с</w:t>
      </w:r>
      <w:r w:rsidRPr="00B778F6">
        <w:rPr>
          <w:spacing w:val="-3"/>
        </w:rPr>
        <w:t xml:space="preserve"> </w:t>
      </w:r>
      <w:r w:rsidRPr="006B18F6">
        <w:t>глаголами</w:t>
      </w:r>
      <w:r w:rsidRPr="00B778F6">
        <w:rPr>
          <w:spacing w:val="-2"/>
        </w:rPr>
        <w:t xml:space="preserve"> </w:t>
      </w:r>
      <w:r w:rsidRPr="006B18F6">
        <w:t>на</w:t>
      </w:r>
      <w:r w:rsidRPr="00B778F6">
        <w:rPr>
          <w:spacing w:val="-1"/>
        </w:rPr>
        <w:t xml:space="preserve"> </w:t>
      </w:r>
      <w:r w:rsidRPr="00B778F6">
        <w:t>-</w:t>
      </w:r>
      <w:r w:rsidRPr="006B18F6">
        <w:rPr>
          <w:lang w:val="en-US"/>
        </w:rPr>
        <w:t>ing</w:t>
      </w:r>
      <w:r w:rsidRPr="00B778F6">
        <w:t>:</w:t>
      </w:r>
      <w:r w:rsidRPr="00B778F6">
        <w:rPr>
          <w:spacing w:val="-1"/>
        </w:rPr>
        <w:t xml:space="preserve"> </w:t>
      </w:r>
      <w:r w:rsidRPr="006B18F6">
        <w:rPr>
          <w:lang w:val="en-US"/>
        </w:rPr>
        <w:t>to</w:t>
      </w:r>
      <w:r w:rsidRPr="00B778F6">
        <w:rPr>
          <w:spacing w:val="-2"/>
        </w:rPr>
        <w:t xml:space="preserve"> </w:t>
      </w:r>
      <w:r w:rsidRPr="006B18F6">
        <w:rPr>
          <w:lang w:val="en-US"/>
        </w:rPr>
        <w:t>love</w:t>
      </w:r>
      <w:r w:rsidRPr="00B778F6">
        <w:t>/</w:t>
      </w:r>
      <w:r w:rsidRPr="006B18F6">
        <w:rPr>
          <w:lang w:val="en-US"/>
        </w:rPr>
        <w:t>hate</w:t>
      </w:r>
      <w:r w:rsidRPr="00B778F6">
        <w:rPr>
          <w:spacing w:val="-2"/>
        </w:rPr>
        <w:t xml:space="preserve"> </w:t>
      </w:r>
      <w:r w:rsidRPr="006B18F6">
        <w:rPr>
          <w:lang w:val="en-US"/>
        </w:rPr>
        <w:t>doing</w:t>
      </w:r>
      <w:r w:rsidRPr="00B778F6">
        <w:rPr>
          <w:spacing w:val="-3"/>
        </w:rPr>
        <w:t xml:space="preserve"> </w:t>
      </w:r>
      <w:r w:rsidRPr="006B18F6">
        <w:rPr>
          <w:spacing w:val="-2"/>
          <w:lang w:val="en-US"/>
        </w:rPr>
        <w:t>smth</w:t>
      </w:r>
      <w:r w:rsidRPr="00B778F6">
        <w:rPr>
          <w:spacing w:val="-2"/>
        </w:rPr>
        <w:t>.</w:t>
      </w:r>
    </w:p>
    <w:p w:rsidR="0082219A" w:rsidRPr="006B18F6" w:rsidRDefault="00096B32" w:rsidP="00B5318D">
      <w:pPr>
        <w:pStyle w:val="a3"/>
        <w:spacing w:line="360" w:lineRule="auto"/>
        <w:ind w:left="0" w:firstLine="720"/>
        <w:rPr>
          <w:lang w:val="en-US"/>
        </w:rPr>
      </w:pPr>
      <w:r w:rsidRPr="006B18F6">
        <w:t>Конструкции</w:t>
      </w:r>
      <w:r w:rsidRPr="006B18F6">
        <w:rPr>
          <w:spacing w:val="31"/>
          <w:lang w:val="en-US"/>
        </w:rPr>
        <w:t xml:space="preserve"> </w:t>
      </w:r>
      <w:r w:rsidRPr="006B18F6">
        <w:rPr>
          <w:lang w:val="en-US"/>
        </w:rPr>
        <w:t>c</w:t>
      </w:r>
      <w:r w:rsidRPr="006B18F6">
        <w:rPr>
          <w:spacing w:val="28"/>
          <w:lang w:val="en-US"/>
        </w:rPr>
        <w:t xml:space="preserve"> </w:t>
      </w:r>
      <w:r w:rsidRPr="006B18F6">
        <w:t>глаголами</w:t>
      </w:r>
      <w:r w:rsidRPr="006B18F6">
        <w:rPr>
          <w:spacing w:val="30"/>
          <w:lang w:val="en-US"/>
        </w:rPr>
        <w:t xml:space="preserve"> </w:t>
      </w:r>
      <w:r w:rsidRPr="006B18F6">
        <w:rPr>
          <w:lang w:val="en-US"/>
        </w:rPr>
        <w:t>to</w:t>
      </w:r>
      <w:r w:rsidRPr="006B18F6">
        <w:rPr>
          <w:spacing w:val="29"/>
          <w:lang w:val="en-US"/>
        </w:rPr>
        <w:t xml:space="preserve"> </w:t>
      </w:r>
      <w:r w:rsidRPr="006B18F6">
        <w:rPr>
          <w:lang w:val="en-US"/>
        </w:rPr>
        <w:t>stop,</w:t>
      </w:r>
      <w:r w:rsidRPr="006B18F6">
        <w:rPr>
          <w:spacing w:val="29"/>
          <w:lang w:val="en-US"/>
        </w:rPr>
        <w:t xml:space="preserve"> </w:t>
      </w:r>
      <w:r w:rsidRPr="006B18F6">
        <w:rPr>
          <w:lang w:val="en-US"/>
        </w:rPr>
        <w:t>to</w:t>
      </w:r>
      <w:r w:rsidRPr="006B18F6">
        <w:rPr>
          <w:spacing w:val="27"/>
          <w:lang w:val="en-US"/>
        </w:rPr>
        <w:t xml:space="preserve"> </w:t>
      </w:r>
      <w:r w:rsidRPr="006B18F6">
        <w:rPr>
          <w:lang w:val="en-US"/>
        </w:rPr>
        <w:t>remember,</w:t>
      </w:r>
      <w:r w:rsidRPr="006B18F6">
        <w:rPr>
          <w:spacing w:val="26"/>
          <w:lang w:val="en-US"/>
        </w:rPr>
        <w:t xml:space="preserve"> </w:t>
      </w:r>
      <w:r w:rsidRPr="006B18F6">
        <w:rPr>
          <w:lang w:val="en-US"/>
        </w:rPr>
        <w:t>to</w:t>
      </w:r>
      <w:r w:rsidRPr="006B18F6">
        <w:rPr>
          <w:spacing w:val="29"/>
          <w:lang w:val="en-US"/>
        </w:rPr>
        <w:t xml:space="preserve"> </w:t>
      </w:r>
      <w:r w:rsidRPr="006B18F6">
        <w:rPr>
          <w:lang w:val="en-US"/>
        </w:rPr>
        <w:t>forget</w:t>
      </w:r>
      <w:r w:rsidRPr="006B18F6">
        <w:rPr>
          <w:spacing w:val="29"/>
          <w:lang w:val="en-US"/>
        </w:rPr>
        <w:t xml:space="preserve"> </w:t>
      </w:r>
      <w:r w:rsidRPr="006B18F6">
        <w:rPr>
          <w:lang w:val="en-US"/>
        </w:rPr>
        <w:t>(</w:t>
      </w:r>
      <w:r w:rsidRPr="006B18F6">
        <w:t>разница</w:t>
      </w:r>
      <w:r w:rsidRPr="006B18F6">
        <w:rPr>
          <w:spacing w:val="29"/>
          <w:lang w:val="en-US"/>
        </w:rPr>
        <w:t xml:space="preserve"> </w:t>
      </w:r>
      <w:r w:rsidRPr="006B18F6">
        <w:t>в</w:t>
      </w:r>
      <w:r w:rsidRPr="006B18F6">
        <w:rPr>
          <w:spacing w:val="29"/>
          <w:lang w:val="en-US"/>
        </w:rPr>
        <w:t xml:space="preserve"> </w:t>
      </w:r>
      <w:r w:rsidRPr="006B18F6">
        <w:t>значении</w:t>
      </w:r>
      <w:r w:rsidRPr="006B18F6">
        <w:rPr>
          <w:spacing w:val="31"/>
          <w:lang w:val="en-US"/>
        </w:rPr>
        <w:t xml:space="preserve"> </w:t>
      </w:r>
      <w:r w:rsidRPr="006B18F6">
        <w:rPr>
          <w:lang w:val="en-US"/>
        </w:rPr>
        <w:t>to</w:t>
      </w:r>
      <w:r w:rsidRPr="006B18F6">
        <w:rPr>
          <w:spacing w:val="30"/>
          <w:lang w:val="en-US"/>
        </w:rPr>
        <w:t xml:space="preserve"> </w:t>
      </w:r>
      <w:r w:rsidRPr="006B18F6">
        <w:rPr>
          <w:lang w:val="en-US"/>
        </w:rPr>
        <w:t>stop</w:t>
      </w:r>
      <w:r w:rsidRPr="006B18F6">
        <w:rPr>
          <w:spacing w:val="29"/>
          <w:lang w:val="en-US"/>
        </w:rPr>
        <w:t xml:space="preserve"> </w:t>
      </w:r>
      <w:r w:rsidRPr="006B18F6">
        <w:rPr>
          <w:spacing w:val="-2"/>
          <w:lang w:val="en-US"/>
        </w:rPr>
        <w:t>doing</w:t>
      </w:r>
      <w:r w:rsidR="00B5318D" w:rsidRPr="00B5318D">
        <w:rPr>
          <w:spacing w:val="-2"/>
          <w:lang w:val="en-US"/>
        </w:rPr>
        <w:t xml:space="preserve"> </w:t>
      </w:r>
      <w:r w:rsidRPr="006B18F6">
        <w:rPr>
          <w:lang w:val="en-US"/>
        </w:rPr>
        <w:t xml:space="preserve">smth </w:t>
      </w:r>
      <w:r w:rsidRPr="006B18F6">
        <w:t>и</w:t>
      </w:r>
      <w:r w:rsidRPr="006B18F6">
        <w:rPr>
          <w:spacing w:val="1"/>
          <w:lang w:val="en-US"/>
        </w:rPr>
        <w:t xml:space="preserve"> </w:t>
      </w:r>
      <w:r w:rsidRPr="006B18F6">
        <w:rPr>
          <w:lang w:val="en-US"/>
        </w:rPr>
        <w:t>to stop</w:t>
      </w:r>
      <w:r w:rsidRPr="006B18F6">
        <w:rPr>
          <w:spacing w:val="-3"/>
          <w:lang w:val="en-US"/>
        </w:rPr>
        <w:t xml:space="preserve"> </w:t>
      </w:r>
      <w:r w:rsidRPr="006B18F6">
        <w:rPr>
          <w:lang w:val="en-US"/>
        </w:rPr>
        <w:t xml:space="preserve">to do </w:t>
      </w:r>
      <w:r w:rsidRPr="006B18F6">
        <w:rPr>
          <w:spacing w:val="-2"/>
          <w:lang w:val="en-US"/>
        </w:rPr>
        <w:t>smth).</w:t>
      </w:r>
    </w:p>
    <w:p w:rsidR="0082219A" w:rsidRPr="006B18F6" w:rsidRDefault="00096B32" w:rsidP="00B5318D">
      <w:pPr>
        <w:pStyle w:val="a3"/>
        <w:spacing w:line="360" w:lineRule="auto"/>
        <w:ind w:left="0" w:firstLine="720"/>
      </w:pPr>
      <w:r w:rsidRPr="006B18F6">
        <w:t>Конструкция</w:t>
      </w:r>
      <w:r w:rsidRPr="006B18F6">
        <w:rPr>
          <w:lang w:val="en-US"/>
        </w:rPr>
        <w:t xml:space="preserve"> It takes me … to do smth. </w:t>
      </w:r>
      <w:r w:rsidRPr="006B18F6">
        <w:t>Конструкция</w:t>
      </w:r>
      <w:r w:rsidRPr="006B18F6">
        <w:rPr>
          <w:spacing w:val="-7"/>
        </w:rPr>
        <w:t xml:space="preserve"> </w:t>
      </w:r>
      <w:r w:rsidRPr="006B18F6">
        <w:t>used</w:t>
      </w:r>
      <w:r w:rsidRPr="006B18F6">
        <w:rPr>
          <w:spacing w:val="-7"/>
        </w:rPr>
        <w:t xml:space="preserve"> </w:t>
      </w:r>
      <w:r w:rsidRPr="006B18F6">
        <w:t>to</w:t>
      </w:r>
      <w:r w:rsidRPr="006B18F6">
        <w:rPr>
          <w:spacing w:val="-5"/>
        </w:rPr>
        <w:t xml:space="preserve"> </w:t>
      </w:r>
      <w:r w:rsidRPr="006B18F6">
        <w:t>+</w:t>
      </w:r>
      <w:r w:rsidRPr="006B18F6">
        <w:rPr>
          <w:spacing w:val="-8"/>
        </w:rPr>
        <w:t xml:space="preserve"> </w:t>
      </w:r>
      <w:r w:rsidRPr="006B18F6">
        <w:t>инфинитив</w:t>
      </w:r>
      <w:r w:rsidRPr="006B18F6">
        <w:rPr>
          <w:spacing w:val="-8"/>
        </w:rPr>
        <w:t xml:space="preserve"> </w:t>
      </w:r>
      <w:r w:rsidRPr="006B18F6">
        <w:t>глагола.</w:t>
      </w:r>
    </w:p>
    <w:p w:rsidR="0082219A" w:rsidRPr="006B18F6" w:rsidRDefault="00096B32" w:rsidP="00B5318D">
      <w:pPr>
        <w:pStyle w:val="a3"/>
        <w:spacing w:line="360" w:lineRule="auto"/>
        <w:ind w:left="0" w:firstLine="720"/>
        <w:rPr>
          <w:lang w:val="en-US"/>
        </w:rPr>
      </w:pPr>
      <w:r w:rsidRPr="006B18F6">
        <w:t>Конструкции</w:t>
      </w:r>
      <w:r w:rsidRPr="006B18F6">
        <w:rPr>
          <w:lang w:val="en-US"/>
        </w:rPr>
        <w:t xml:space="preserve"> be/get</w:t>
      </w:r>
      <w:r w:rsidRPr="006B18F6">
        <w:rPr>
          <w:spacing w:val="-2"/>
          <w:lang w:val="en-US"/>
        </w:rPr>
        <w:t xml:space="preserve"> </w:t>
      </w:r>
      <w:r w:rsidRPr="006B18F6">
        <w:rPr>
          <w:lang w:val="en-US"/>
        </w:rPr>
        <w:t>used</w:t>
      </w:r>
      <w:r w:rsidRPr="006B18F6">
        <w:rPr>
          <w:spacing w:val="-2"/>
          <w:lang w:val="en-US"/>
        </w:rPr>
        <w:t xml:space="preserve"> </w:t>
      </w:r>
      <w:r w:rsidRPr="006B18F6">
        <w:rPr>
          <w:lang w:val="en-US"/>
        </w:rPr>
        <w:t>to</w:t>
      </w:r>
      <w:r w:rsidRPr="006B18F6">
        <w:rPr>
          <w:spacing w:val="-2"/>
          <w:lang w:val="en-US"/>
        </w:rPr>
        <w:t xml:space="preserve"> </w:t>
      </w:r>
      <w:r w:rsidRPr="006B18F6">
        <w:rPr>
          <w:lang w:val="en-US"/>
        </w:rPr>
        <w:t>smth,</w:t>
      </w:r>
      <w:r w:rsidRPr="006B18F6">
        <w:rPr>
          <w:spacing w:val="-1"/>
          <w:lang w:val="en-US"/>
        </w:rPr>
        <w:t xml:space="preserve"> </w:t>
      </w:r>
      <w:r w:rsidRPr="006B18F6">
        <w:rPr>
          <w:lang w:val="en-US"/>
        </w:rPr>
        <w:t>be/get</w:t>
      </w:r>
      <w:r w:rsidRPr="006B18F6">
        <w:rPr>
          <w:spacing w:val="-2"/>
          <w:lang w:val="en-US"/>
        </w:rPr>
        <w:t xml:space="preserve"> </w:t>
      </w:r>
      <w:r w:rsidRPr="006B18F6">
        <w:rPr>
          <w:lang w:val="en-US"/>
        </w:rPr>
        <w:t>used</w:t>
      </w:r>
      <w:r w:rsidRPr="006B18F6">
        <w:rPr>
          <w:spacing w:val="-2"/>
          <w:lang w:val="en-US"/>
        </w:rPr>
        <w:t xml:space="preserve"> </w:t>
      </w:r>
      <w:r w:rsidRPr="006B18F6">
        <w:rPr>
          <w:lang w:val="en-US"/>
        </w:rPr>
        <w:t>to doing</w:t>
      </w:r>
      <w:r w:rsidRPr="006B18F6">
        <w:rPr>
          <w:spacing w:val="-3"/>
          <w:lang w:val="en-US"/>
        </w:rPr>
        <w:t xml:space="preserve"> </w:t>
      </w:r>
      <w:r w:rsidRPr="006B18F6">
        <w:rPr>
          <w:spacing w:val="-2"/>
          <w:lang w:val="en-US"/>
        </w:rPr>
        <w:t>smth.</w:t>
      </w:r>
    </w:p>
    <w:p w:rsidR="0082219A" w:rsidRPr="006B18F6" w:rsidRDefault="00096B32" w:rsidP="006B18F6">
      <w:pPr>
        <w:pStyle w:val="a3"/>
        <w:spacing w:line="360" w:lineRule="auto"/>
        <w:ind w:left="0" w:firstLine="720"/>
        <w:jc w:val="left"/>
        <w:rPr>
          <w:lang w:val="en-US"/>
        </w:rPr>
      </w:pPr>
      <w:r w:rsidRPr="006B18F6">
        <w:t>Конструкции</w:t>
      </w:r>
      <w:r w:rsidRPr="006B18F6">
        <w:rPr>
          <w:spacing w:val="75"/>
          <w:lang w:val="en-US"/>
        </w:rPr>
        <w:t xml:space="preserve"> </w:t>
      </w:r>
      <w:r w:rsidRPr="006B18F6">
        <w:rPr>
          <w:lang w:val="en-US"/>
        </w:rPr>
        <w:t>I</w:t>
      </w:r>
      <w:r w:rsidRPr="006B18F6">
        <w:rPr>
          <w:spacing w:val="40"/>
          <w:lang w:val="en-US"/>
        </w:rPr>
        <w:t xml:space="preserve"> </w:t>
      </w:r>
      <w:r w:rsidRPr="006B18F6">
        <w:rPr>
          <w:lang w:val="en-US"/>
        </w:rPr>
        <w:t>prefer,</w:t>
      </w:r>
      <w:r w:rsidRPr="006B18F6">
        <w:rPr>
          <w:spacing w:val="74"/>
          <w:lang w:val="en-US"/>
        </w:rPr>
        <w:t xml:space="preserve"> </w:t>
      </w:r>
      <w:r w:rsidRPr="006B18F6">
        <w:rPr>
          <w:lang w:val="en-US"/>
        </w:rPr>
        <w:t>I’d</w:t>
      </w:r>
      <w:r w:rsidRPr="006B18F6">
        <w:rPr>
          <w:spacing w:val="69"/>
          <w:lang w:val="en-US"/>
        </w:rPr>
        <w:t xml:space="preserve"> </w:t>
      </w:r>
      <w:r w:rsidRPr="006B18F6">
        <w:rPr>
          <w:lang w:val="en-US"/>
        </w:rPr>
        <w:t>prefer,</w:t>
      </w:r>
      <w:r w:rsidRPr="006B18F6">
        <w:rPr>
          <w:spacing w:val="71"/>
          <w:lang w:val="en-US"/>
        </w:rPr>
        <w:t xml:space="preserve"> </w:t>
      </w:r>
      <w:r w:rsidRPr="006B18F6">
        <w:rPr>
          <w:lang w:val="en-US"/>
        </w:rPr>
        <w:t>I’d</w:t>
      </w:r>
      <w:r w:rsidRPr="006B18F6">
        <w:rPr>
          <w:spacing w:val="70"/>
          <w:lang w:val="en-US"/>
        </w:rPr>
        <w:t xml:space="preserve"> </w:t>
      </w:r>
      <w:r w:rsidRPr="006B18F6">
        <w:rPr>
          <w:lang w:val="en-US"/>
        </w:rPr>
        <w:t>rather</w:t>
      </w:r>
      <w:r w:rsidRPr="006B18F6">
        <w:rPr>
          <w:spacing w:val="71"/>
          <w:lang w:val="en-US"/>
        </w:rPr>
        <w:t xml:space="preserve"> </w:t>
      </w:r>
      <w:r w:rsidRPr="006B18F6">
        <w:rPr>
          <w:lang w:val="en-US"/>
        </w:rPr>
        <w:t>prefer,</w:t>
      </w:r>
      <w:r w:rsidRPr="006B18F6">
        <w:rPr>
          <w:spacing w:val="73"/>
          <w:lang w:val="en-US"/>
        </w:rPr>
        <w:t xml:space="preserve"> </w:t>
      </w:r>
      <w:r w:rsidRPr="006B18F6">
        <w:t>выражающие</w:t>
      </w:r>
      <w:r w:rsidRPr="006B18F6">
        <w:rPr>
          <w:spacing w:val="70"/>
          <w:lang w:val="en-US"/>
        </w:rPr>
        <w:t xml:space="preserve"> </w:t>
      </w:r>
      <w:r w:rsidRPr="006B18F6">
        <w:t>предпочтение</w:t>
      </w:r>
      <w:r w:rsidRPr="006B18F6">
        <w:rPr>
          <w:lang w:val="en-US"/>
        </w:rPr>
        <w:t>,</w:t>
      </w:r>
      <w:r w:rsidRPr="006B18F6">
        <w:rPr>
          <w:spacing w:val="70"/>
          <w:lang w:val="en-US"/>
        </w:rPr>
        <w:t xml:space="preserve"> </w:t>
      </w:r>
      <w:r w:rsidRPr="006B18F6">
        <w:t>а</w:t>
      </w:r>
      <w:r w:rsidRPr="006B18F6">
        <w:rPr>
          <w:spacing w:val="69"/>
          <w:lang w:val="en-US"/>
        </w:rPr>
        <w:t xml:space="preserve"> </w:t>
      </w:r>
      <w:r w:rsidRPr="006B18F6">
        <w:t>также</w:t>
      </w:r>
      <w:r w:rsidRPr="006B18F6">
        <w:rPr>
          <w:lang w:val="en-US"/>
        </w:rPr>
        <w:t xml:space="preserve"> </w:t>
      </w:r>
      <w:r w:rsidRPr="006B18F6">
        <w:t>конструкции</w:t>
      </w:r>
      <w:r w:rsidRPr="006B18F6">
        <w:rPr>
          <w:lang w:val="en-US"/>
        </w:rPr>
        <w:t xml:space="preserve"> I’d rather, You’d better.</w:t>
      </w:r>
    </w:p>
    <w:p w:rsidR="0082219A" w:rsidRPr="006B18F6" w:rsidRDefault="00096B32" w:rsidP="00B5318D">
      <w:pPr>
        <w:pStyle w:val="a3"/>
        <w:tabs>
          <w:tab w:val="left" w:pos="2714"/>
          <w:tab w:val="left" w:pos="4184"/>
          <w:tab w:val="left" w:pos="5981"/>
          <w:tab w:val="left" w:pos="8047"/>
          <w:tab w:val="left" w:pos="9023"/>
          <w:tab w:val="left" w:pos="9964"/>
          <w:tab w:val="left" w:pos="10304"/>
        </w:tabs>
        <w:spacing w:line="360" w:lineRule="auto"/>
        <w:ind w:left="0" w:firstLine="720"/>
      </w:pPr>
      <w:r w:rsidRPr="006B18F6">
        <w:rPr>
          <w:spacing w:val="-2"/>
        </w:rPr>
        <w:t>Подлежащее,</w:t>
      </w:r>
      <w:r w:rsidR="00E739C3" w:rsidRPr="006B18F6">
        <w:t xml:space="preserve">  </w:t>
      </w:r>
      <w:r w:rsidRPr="006B18F6">
        <w:rPr>
          <w:spacing w:val="-2"/>
        </w:rPr>
        <w:t>выраженное</w:t>
      </w:r>
      <w:r w:rsidR="00E739C3" w:rsidRPr="006B18F6">
        <w:t xml:space="preserve">  </w:t>
      </w:r>
      <w:r w:rsidRPr="006B18F6">
        <w:rPr>
          <w:spacing w:val="-2"/>
        </w:rPr>
        <w:t>собирательным</w:t>
      </w:r>
      <w:r w:rsidR="00E739C3" w:rsidRPr="006B18F6">
        <w:t xml:space="preserve">  </w:t>
      </w:r>
      <w:r w:rsidRPr="006B18F6">
        <w:rPr>
          <w:spacing w:val="-2"/>
        </w:rPr>
        <w:t>существительным</w:t>
      </w:r>
      <w:r w:rsidR="00E739C3" w:rsidRPr="006B18F6">
        <w:t xml:space="preserve">  </w:t>
      </w:r>
      <w:r w:rsidRPr="006B18F6">
        <w:rPr>
          <w:spacing w:val="-2"/>
        </w:rPr>
        <w:t>(family,</w:t>
      </w:r>
      <w:r w:rsidR="00E739C3" w:rsidRPr="006B18F6">
        <w:t xml:space="preserve">  </w:t>
      </w:r>
      <w:r w:rsidRPr="006B18F6">
        <w:rPr>
          <w:spacing w:val="-2"/>
        </w:rPr>
        <w:t>police),</w:t>
      </w:r>
      <w:r w:rsidR="00E739C3" w:rsidRPr="006B18F6">
        <w:t xml:space="preserve">  </w:t>
      </w:r>
      <w:r w:rsidRPr="006B18F6">
        <w:rPr>
          <w:spacing w:val="-10"/>
        </w:rPr>
        <w:t>и</w:t>
      </w:r>
      <w:r w:rsidR="00E739C3" w:rsidRPr="006B18F6">
        <w:t xml:space="preserve">  </w:t>
      </w:r>
      <w:r w:rsidRPr="006B18F6">
        <w:rPr>
          <w:spacing w:val="-4"/>
        </w:rPr>
        <w:t xml:space="preserve">его </w:t>
      </w:r>
      <w:r w:rsidRPr="006B18F6">
        <w:t>согласование со сказуемым.</w:t>
      </w:r>
    </w:p>
    <w:p w:rsidR="0082219A" w:rsidRPr="006B18F6" w:rsidRDefault="00096B32" w:rsidP="00B5318D">
      <w:pPr>
        <w:pStyle w:val="a3"/>
        <w:spacing w:line="360" w:lineRule="auto"/>
        <w:ind w:left="0" w:firstLine="720"/>
      </w:pPr>
      <w:r w:rsidRPr="006B18F6">
        <w:t>Глаголы (правильные и неправильные) в видовременных формах действительного залога в изъявительном</w:t>
      </w:r>
      <w:r w:rsidRPr="006B18F6">
        <w:rPr>
          <w:spacing w:val="26"/>
        </w:rPr>
        <w:t xml:space="preserve">  </w:t>
      </w:r>
      <w:r w:rsidRPr="006B18F6">
        <w:t>наклонении</w:t>
      </w:r>
      <w:r w:rsidRPr="006B18F6">
        <w:rPr>
          <w:spacing w:val="30"/>
        </w:rPr>
        <w:t xml:space="preserve">  </w:t>
      </w:r>
      <w:r w:rsidRPr="006B18F6">
        <w:t>(Present/Past/Future</w:t>
      </w:r>
      <w:r w:rsidRPr="006B18F6">
        <w:rPr>
          <w:spacing w:val="28"/>
        </w:rPr>
        <w:t xml:space="preserve">  </w:t>
      </w:r>
      <w:r w:rsidRPr="006B18F6">
        <w:t>Simple</w:t>
      </w:r>
      <w:r w:rsidRPr="006B18F6">
        <w:rPr>
          <w:spacing w:val="29"/>
        </w:rPr>
        <w:t xml:space="preserve">  </w:t>
      </w:r>
      <w:r w:rsidRPr="006B18F6">
        <w:t>Tense,</w:t>
      </w:r>
      <w:r w:rsidRPr="006B18F6">
        <w:rPr>
          <w:spacing w:val="30"/>
        </w:rPr>
        <w:t xml:space="preserve">  </w:t>
      </w:r>
      <w:r w:rsidRPr="006B18F6">
        <w:t>Present/Past</w:t>
      </w:r>
      <w:r w:rsidRPr="006B18F6">
        <w:rPr>
          <w:spacing w:val="29"/>
        </w:rPr>
        <w:t xml:space="preserve">  </w:t>
      </w:r>
      <w:r w:rsidRPr="006B18F6">
        <w:t>Continuous</w:t>
      </w:r>
      <w:r w:rsidRPr="006B18F6">
        <w:rPr>
          <w:spacing w:val="28"/>
        </w:rPr>
        <w:t xml:space="preserve">  </w:t>
      </w:r>
      <w:r w:rsidRPr="006B18F6">
        <w:rPr>
          <w:spacing w:val="-2"/>
        </w:rPr>
        <w:t>Tense,</w:t>
      </w:r>
    </w:p>
    <w:p w:rsidR="0082219A" w:rsidRPr="006B18F6" w:rsidRDefault="00096B32" w:rsidP="006B18F6">
      <w:pPr>
        <w:pStyle w:val="a3"/>
        <w:spacing w:line="360" w:lineRule="auto"/>
        <w:ind w:left="0" w:firstLine="720"/>
        <w:rPr>
          <w:lang w:val="en-US"/>
        </w:rPr>
      </w:pPr>
      <w:r w:rsidRPr="006B18F6">
        <w:rPr>
          <w:lang w:val="en-US"/>
        </w:rPr>
        <w:t xml:space="preserve">Present/Past Perfect Tense, Present Perfect Continuous Tense, Future-in-the-Past Tense) </w:t>
      </w:r>
      <w:r w:rsidRPr="006B18F6">
        <w:t>и</w:t>
      </w:r>
      <w:r w:rsidRPr="006B18F6">
        <w:rPr>
          <w:lang w:val="en-US"/>
        </w:rPr>
        <w:t xml:space="preserve"> </w:t>
      </w:r>
      <w:r w:rsidRPr="006B18F6">
        <w:t>наиболее</w:t>
      </w:r>
      <w:r w:rsidRPr="006B18F6">
        <w:rPr>
          <w:lang w:val="en-US"/>
        </w:rPr>
        <w:t xml:space="preserve"> </w:t>
      </w:r>
      <w:r w:rsidRPr="006B18F6">
        <w:t>употребительных</w:t>
      </w:r>
      <w:r w:rsidRPr="006B18F6">
        <w:rPr>
          <w:lang w:val="en-US"/>
        </w:rPr>
        <w:t xml:space="preserve"> </w:t>
      </w:r>
      <w:r w:rsidRPr="006B18F6">
        <w:t>формах</w:t>
      </w:r>
      <w:r w:rsidRPr="006B18F6">
        <w:rPr>
          <w:lang w:val="en-US"/>
        </w:rPr>
        <w:t xml:space="preserve"> </w:t>
      </w:r>
      <w:r w:rsidRPr="006B18F6">
        <w:t>страдательного</w:t>
      </w:r>
      <w:r w:rsidRPr="006B18F6">
        <w:rPr>
          <w:lang w:val="en-US"/>
        </w:rPr>
        <w:t xml:space="preserve"> </w:t>
      </w:r>
      <w:r w:rsidRPr="006B18F6">
        <w:t>залога</w:t>
      </w:r>
      <w:r w:rsidRPr="006B18F6">
        <w:rPr>
          <w:lang w:val="en-US"/>
        </w:rPr>
        <w:t xml:space="preserve"> (Present/Past Simple Passive, Present Perfect </w:t>
      </w:r>
      <w:r w:rsidRPr="006B18F6">
        <w:rPr>
          <w:spacing w:val="-2"/>
          <w:lang w:val="en-US"/>
        </w:rPr>
        <w:t>Passive).</w:t>
      </w:r>
    </w:p>
    <w:p w:rsidR="0082219A" w:rsidRPr="006B18F6" w:rsidRDefault="00096B32" w:rsidP="006B18F6">
      <w:pPr>
        <w:pStyle w:val="a3"/>
        <w:spacing w:line="360" w:lineRule="auto"/>
        <w:ind w:left="0" w:firstLine="720"/>
        <w:jc w:val="left"/>
        <w:rPr>
          <w:lang w:val="en-US"/>
        </w:rPr>
      </w:pPr>
      <w:r w:rsidRPr="006B18F6">
        <w:t>Конструкция</w:t>
      </w:r>
      <w:r w:rsidRPr="006B18F6">
        <w:rPr>
          <w:spacing w:val="40"/>
          <w:lang w:val="en-US"/>
        </w:rPr>
        <w:t xml:space="preserve"> </w:t>
      </w:r>
      <w:r w:rsidRPr="006B18F6">
        <w:rPr>
          <w:lang w:val="en-US"/>
        </w:rPr>
        <w:t>to</w:t>
      </w:r>
      <w:r w:rsidRPr="006B18F6">
        <w:rPr>
          <w:spacing w:val="40"/>
          <w:lang w:val="en-US"/>
        </w:rPr>
        <w:t xml:space="preserve"> </w:t>
      </w:r>
      <w:r w:rsidRPr="006B18F6">
        <w:rPr>
          <w:lang w:val="en-US"/>
        </w:rPr>
        <w:t>be</w:t>
      </w:r>
      <w:r w:rsidRPr="006B18F6">
        <w:rPr>
          <w:spacing w:val="40"/>
          <w:lang w:val="en-US"/>
        </w:rPr>
        <w:t xml:space="preserve"> </w:t>
      </w:r>
      <w:r w:rsidRPr="006B18F6">
        <w:rPr>
          <w:lang w:val="en-US"/>
        </w:rPr>
        <w:t>going</w:t>
      </w:r>
      <w:r w:rsidRPr="006B18F6">
        <w:rPr>
          <w:spacing w:val="40"/>
          <w:lang w:val="en-US"/>
        </w:rPr>
        <w:t xml:space="preserve"> </w:t>
      </w:r>
      <w:r w:rsidRPr="006B18F6">
        <w:rPr>
          <w:lang w:val="en-US"/>
        </w:rPr>
        <w:t>to,</w:t>
      </w:r>
      <w:r w:rsidRPr="006B18F6">
        <w:rPr>
          <w:spacing w:val="40"/>
          <w:lang w:val="en-US"/>
        </w:rPr>
        <w:t xml:space="preserve"> </w:t>
      </w:r>
      <w:r w:rsidRPr="006B18F6">
        <w:t>формы</w:t>
      </w:r>
      <w:r w:rsidRPr="006B18F6">
        <w:rPr>
          <w:spacing w:val="40"/>
          <w:lang w:val="en-US"/>
        </w:rPr>
        <w:t xml:space="preserve"> </w:t>
      </w:r>
      <w:r w:rsidRPr="006B18F6">
        <w:rPr>
          <w:lang w:val="en-US"/>
        </w:rPr>
        <w:t>Future</w:t>
      </w:r>
      <w:r w:rsidRPr="006B18F6">
        <w:rPr>
          <w:spacing w:val="40"/>
          <w:lang w:val="en-US"/>
        </w:rPr>
        <w:t xml:space="preserve"> </w:t>
      </w:r>
      <w:r w:rsidRPr="006B18F6">
        <w:rPr>
          <w:lang w:val="en-US"/>
        </w:rPr>
        <w:t>Simple</w:t>
      </w:r>
      <w:r w:rsidRPr="006B18F6">
        <w:rPr>
          <w:spacing w:val="40"/>
          <w:lang w:val="en-US"/>
        </w:rPr>
        <w:t xml:space="preserve"> </w:t>
      </w:r>
      <w:r w:rsidRPr="006B18F6">
        <w:rPr>
          <w:lang w:val="en-US"/>
        </w:rPr>
        <w:t>Tense</w:t>
      </w:r>
      <w:r w:rsidRPr="006B18F6">
        <w:rPr>
          <w:spacing w:val="40"/>
          <w:lang w:val="en-US"/>
        </w:rPr>
        <w:t xml:space="preserve"> </w:t>
      </w:r>
      <w:r w:rsidRPr="006B18F6">
        <w:t>и</w:t>
      </w:r>
      <w:r w:rsidRPr="006B18F6">
        <w:rPr>
          <w:spacing w:val="40"/>
          <w:lang w:val="en-US"/>
        </w:rPr>
        <w:t xml:space="preserve"> </w:t>
      </w:r>
      <w:r w:rsidRPr="006B18F6">
        <w:rPr>
          <w:lang w:val="en-US"/>
        </w:rPr>
        <w:t>Present</w:t>
      </w:r>
      <w:r w:rsidRPr="006B18F6">
        <w:rPr>
          <w:spacing w:val="40"/>
          <w:lang w:val="en-US"/>
        </w:rPr>
        <w:t xml:space="preserve"> </w:t>
      </w:r>
      <w:r w:rsidRPr="006B18F6">
        <w:rPr>
          <w:lang w:val="en-US"/>
        </w:rPr>
        <w:t>Continuous</w:t>
      </w:r>
      <w:r w:rsidRPr="006B18F6">
        <w:rPr>
          <w:spacing w:val="40"/>
          <w:lang w:val="en-US"/>
        </w:rPr>
        <w:t xml:space="preserve"> </w:t>
      </w:r>
      <w:r w:rsidRPr="006B18F6">
        <w:rPr>
          <w:lang w:val="en-US"/>
        </w:rPr>
        <w:t>Tense</w:t>
      </w:r>
      <w:r w:rsidRPr="006B18F6">
        <w:rPr>
          <w:spacing w:val="40"/>
          <w:lang w:val="en-US"/>
        </w:rPr>
        <w:t xml:space="preserve"> </w:t>
      </w:r>
      <w:r w:rsidRPr="006B18F6">
        <w:t>для</w:t>
      </w:r>
      <w:r w:rsidRPr="006B18F6">
        <w:rPr>
          <w:lang w:val="en-US"/>
        </w:rPr>
        <w:t xml:space="preserve"> </w:t>
      </w:r>
      <w:r w:rsidRPr="006B18F6">
        <w:t>выражения</w:t>
      </w:r>
      <w:r w:rsidRPr="006B18F6">
        <w:rPr>
          <w:lang w:val="en-US"/>
        </w:rPr>
        <w:t xml:space="preserve"> </w:t>
      </w:r>
      <w:r w:rsidRPr="006B18F6">
        <w:t>будущего</w:t>
      </w:r>
      <w:r w:rsidRPr="006B18F6">
        <w:rPr>
          <w:lang w:val="en-US"/>
        </w:rPr>
        <w:t xml:space="preserve"> </w:t>
      </w:r>
      <w:r w:rsidRPr="006B18F6">
        <w:t>действия</w:t>
      </w:r>
      <w:r w:rsidRPr="006B18F6">
        <w:rPr>
          <w:lang w:val="en-US"/>
        </w:rPr>
        <w:t>.</w:t>
      </w:r>
    </w:p>
    <w:p w:rsidR="0082219A" w:rsidRPr="006B18F6" w:rsidRDefault="00096B32" w:rsidP="006B18F6">
      <w:pPr>
        <w:pStyle w:val="a3"/>
        <w:spacing w:line="360" w:lineRule="auto"/>
        <w:ind w:left="0" w:firstLine="720"/>
        <w:jc w:val="left"/>
        <w:rPr>
          <w:lang w:val="en-US"/>
        </w:rPr>
      </w:pPr>
      <w:r w:rsidRPr="006B18F6">
        <w:t>Модальные</w:t>
      </w:r>
      <w:r w:rsidRPr="006B18F6">
        <w:rPr>
          <w:lang w:val="en-US"/>
        </w:rPr>
        <w:t xml:space="preserve"> </w:t>
      </w:r>
      <w:r w:rsidRPr="006B18F6">
        <w:t>глаголы</w:t>
      </w:r>
      <w:r w:rsidRPr="006B18F6">
        <w:rPr>
          <w:lang w:val="en-US"/>
        </w:rPr>
        <w:t xml:space="preserve"> </w:t>
      </w:r>
      <w:r w:rsidRPr="006B18F6">
        <w:t>и</w:t>
      </w:r>
      <w:r w:rsidRPr="006B18F6">
        <w:rPr>
          <w:lang w:val="en-US"/>
        </w:rPr>
        <w:t xml:space="preserve"> </w:t>
      </w:r>
      <w:r w:rsidRPr="006B18F6">
        <w:t>их</w:t>
      </w:r>
      <w:r w:rsidRPr="006B18F6">
        <w:rPr>
          <w:lang w:val="en-US"/>
        </w:rPr>
        <w:t xml:space="preserve"> </w:t>
      </w:r>
      <w:r w:rsidRPr="006B18F6">
        <w:t>эквиваленты</w:t>
      </w:r>
      <w:r w:rsidRPr="006B18F6">
        <w:rPr>
          <w:lang w:val="en-US"/>
        </w:rPr>
        <w:t xml:space="preserve"> (can/be able to, could, must/have to, may, might, should, shall, would, will, need).</w:t>
      </w:r>
    </w:p>
    <w:p w:rsidR="0082219A" w:rsidRPr="006B18F6" w:rsidRDefault="00096B32" w:rsidP="006B18F6">
      <w:pPr>
        <w:pStyle w:val="a3"/>
        <w:spacing w:line="360" w:lineRule="auto"/>
        <w:ind w:left="0" w:firstLine="720"/>
        <w:jc w:val="left"/>
      </w:pPr>
      <w:r w:rsidRPr="006B18F6">
        <w:t>Неличные</w:t>
      </w:r>
      <w:r w:rsidRPr="006B18F6">
        <w:rPr>
          <w:spacing w:val="42"/>
        </w:rPr>
        <w:t xml:space="preserve"> </w:t>
      </w:r>
      <w:r w:rsidRPr="006B18F6">
        <w:t>формы</w:t>
      </w:r>
      <w:r w:rsidRPr="006B18F6">
        <w:rPr>
          <w:spacing w:val="43"/>
        </w:rPr>
        <w:t xml:space="preserve"> </w:t>
      </w:r>
      <w:r w:rsidRPr="006B18F6">
        <w:t>глагола</w:t>
      </w:r>
      <w:r w:rsidRPr="006B18F6">
        <w:rPr>
          <w:spacing w:val="42"/>
        </w:rPr>
        <w:t xml:space="preserve"> </w:t>
      </w:r>
      <w:r w:rsidRPr="006B18F6">
        <w:t>–</w:t>
      </w:r>
      <w:r w:rsidRPr="006B18F6">
        <w:rPr>
          <w:spacing w:val="43"/>
        </w:rPr>
        <w:t xml:space="preserve"> </w:t>
      </w:r>
      <w:r w:rsidRPr="006B18F6">
        <w:t>инфинитив,</w:t>
      </w:r>
      <w:r w:rsidRPr="006B18F6">
        <w:rPr>
          <w:spacing w:val="43"/>
        </w:rPr>
        <w:t xml:space="preserve"> </w:t>
      </w:r>
      <w:r w:rsidRPr="006B18F6">
        <w:t>герундий,</w:t>
      </w:r>
      <w:r w:rsidRPr="006B18F6">
        <w:rPr>
          <w:spacing w:val="43"/>
        </w:rPr>
        <w:t xml:space="preserve"> </w:t>
      </w:r>
      <w:r w:rsidRPr="006B18F6">
        <w:t>причастие</w:t>
      </w:r>
      <w:r w:rsidRPr="006B18F6">
        <w:rPr>
          <w:spacing w:val="43"/>
        </w:rPr>
        <w:t xml:space="preserve"> </w:t>
      </w:r>
      <w:r w:rsidRPr="006B18F6">
        <w:t>(Participle</w:t>
      </w:r>
      <w:r w:rsidRPr="006B18F6">
        <w:rPr>
          <w:spacing w:val="45"/>
        </w:rPr>
        <w:t xml:space="preserve"> </w:t>
      </w:r>
      <w:r w:rsidRPr="006B18F6">
        <w:t>I</w:t>
      </w:r>
      <w:r w:rsidRPr="006B18F6">
        <w:rPr>
          <w:spacing w:val="38"/>
        </w:rPr>
        <w:t xml:space="preserve"> </w:t>
      </w:r>
      <w:r w:rsidRPr="006B18F6">
        <w:t>и</w:t>
      </w:r>
      <w:r w:rsidRPr="006B18F6">
        <w:rPr>
          <w:spacing w:val="44"/>
        </w:rPr>
        <w:t xml:space="preserve"> </w:t>
      </w:r>
      <w:r w:rsidRPr="006B18F6">
        <w:t>Participle</w:t>
      </w:r>
      <w:r w:rsidRPr="006B18F6">
        <w:rPr>
          <w:spacing w:val="44"/>
        </w:rPr>
        <w:t xml:space="preserve"> </w:t>
      </w:r>
      <w:r w:rsidRPr="006B18F6">
        <w:rPr>
          <w:spacing w:val="-4"/>
        </w:rPr>
        <w:t>II),</w:t>
      </w:r>
    </w:p>
    <w:p w:rsidR="0082219A" w:rsidRPr="006B18F6" w:rsidRDefault="00096B32" w:rsidP="006B18F6">
      <w:pPr>
        <w:pStyle w:val="a3"/>
        <w:spacing w:line="360" w:lineRule="auto"/>
        <w:ind w:left="0" w:firstLine="720"/>
        <w:jc w:val="left"/>
        <w:rPr>
          <w:lang w:val="en-US"/>
        </w:rPr>
      </w:pPr>
      <w:r w:rsidRPr="006B18F6">
        <w:t>причастия</w:t>
      </w:r>
      <w:r w:rsidRPr="006B18F6">
        <w:rPr>
          <w:spacing w:val="-1"/>
          <w:lang w:val="en-US"/>
        </w:rPr>
        <w:t xml:space="preserve"> </w:t>
      </w:r>
      <w:r w:rsidRPr="006B18F6">
        <w:t>в</w:t>
      </w:r>
      <w:r w:rsidRPr="006B18F6">
        <w:rPr>
          <w:spacing w:val="-3"/>
          <w:lang w:val="en-US"/>
        </w:rPr>
        <w:t xml:space="preserve"> </w:t>
      </w:r>
      <w:r w:rsidRPr="006B18F6">
        <w:t>функции</w:t>
      </w:r>
      <w:r w:rsidRPr="006B18F6">
        <w:rPr>
          <w:lang w:val="en-US"/>
        </w:rPr>
        <w:t xml:space="preserve"> </w:t>
      </w:r>
      <w:r w:rsidRPr="006B18F6">
        <w:t>определения</w:t>
      </w:r>
      <w:r w:rsidRPr="006B18F6">
        <w:rPr>
          <w:lang w:val="en-US"/>
        </w:rPr>
        <w:t xml:space="preserve"> (Participle</w:t>
      </w:r>
      <w:r w:rsidRPr="006B18F6">
        <w:rPr>
          <w:spacing w:val="-1"/>
          <w:lang w:val="en-US"/>
        </w:rPr>
        <w:t xml:space="preserve"> </w:t>
      </w:r>
      <w:r w:rsidRPr="006B18F6">
        <w:rPr>
          <w:lang w:val="en-US"/>
        </w:rPr>
        <w:t>I</w:t>
      </w:r>
      <w:r w:rsidRPr="006B18F6">
        <w:rPr>
          <w:spacing w:val="-5"/>
          <w:lang w:val="en-US"/>
        </w:rPr>
        <w:t xml:space="preserve"> </w:t>
      </w:r>
      <w:r w:rsidRPr="006B18F6">
        <w:rPr>
          <w:lang w:val="en-US"/>
        </w:rPr>
        <w:t>–</w:t>
      </w:r>
      <w:r w:rsidRPr="006B18F6">
        <w:rPr>
          <w:spacing w:val="-1"/>
          <w:lang w:val="en-US"/>
        </w:rPr>
        <w:t xml:space="preserve"> </w:t>
      </w:r>
      <w:r w:rsidRPr="006B18F6">
        <w:rPr>
          <w:lang w:val="en-US"/>
        </w:rPr>
        <w:t>a</w:t>
      </w:r>
      <w:r w:rsidRPr="006B18F6">
        <w:rPr>
          <w:spacing w:val="-3"/>
          <w:lang w:val="en-US"/>
        </w:rPr>
        <w:t xml:space="preserve"> </w:t>
      </w:r>
      <w:r w:rsidRPr="006B18F6">
        <w:rPr>
          <w:lang w:val="en-US"/>
        </w:rPr>
        <w:t>playing</w:t>
      </w:r>
      <w:r w:rsidRPr="006B18F6">
        <w:rPr>
          <w:spacing w:val="-3"/>
          <w:lang w:val="en-US"/>
        </w:rPr>
        <w:t xml:space="preserve"> </w:t>
      </w:r>
      <w:r w:rsidRPr="006B18F6">
        <w:rPr>
          <w:lang w:val="en-US"/>
        </w:rPr>
        <w:t>child,</w:t>
      </w:r>
      <w:r w:rsidRPr="006B18F6">
        <w:rPr>
          <w:spacing w:val="-1"/>
          <w:lang w:val="en-US"/>
        </w:rPr>
        <w:t xml:space="preserve"> </w:t>
      </w:r>
      <w:r w:rsidRPr="006B18F6">
        <w:rPr>
          <w:lang w:val="en-US"/>
        </w:rPr>
        <w:t>Participle</w:t>
      </w:r>
      <w:r w:rsidRPr="006B18F6">
        <w:rPr>
          <w:spacing w:val="-1"/>
          <w:lang w:val="en-US"/>
        </w:rPr>
        <w:t xml:space="preserve"> </w:t>
      </w:r>
      <w:r w:rsidRPr="006B18F6">
        <w:rPr>
          <w:lang w:val="en-US"/>
        </w:rPr>
        <w:t>II</w:t>
      </w:r>
      <w:r w:rsidRPr="006B18F6">
        <w:rPr>
          <w:spacing w:val="-4"/>
          <w:lang w:val="en-US"/>
        </w:rPr>
        <w:t xml:space="preserve"> </w:t>
      </w:r>
      <w:r w:rsidRPr="006B18F6">
        <w:rPr>
          <w:lang w:val="en-US"/>
        </w:rPr>
        <w:t>–</w:t>
      </w:r>
      <w:r w:rsidRPr="006B18F6">
        <w:rPr>
          <w:spacing w:val="-1"/>
          <w:lang w:val="en-US"/>
        </w:rPr>
        <w:t xml:space="preserve"> </w:t>
      </w:r>
      <w:r w:rsidRPr="006B18F6">
        <w:rPr>
          <w:lang w:val="en-US"/>
        </w:rPr>
        <w:t>a</w:t>
      </w:r>
      <w:r w:rsidRPr="006B18F6">
        <w:rPr>
          <w:spacing w:val="-3"/>
          <w:lang w:val="en-US"/>
        </w:rPr>
        <w:t xml:space="preserve"> </w:t>
      </w:r>
      <w:r w:rsidRPr="006B18F6">
        <w:rPr>
          <w:lang w:val="en-US"/>
        </w:rPr>
        <w:t>written</w:t>
      </w:r>
      <w:r w:rsidRPr="006B18F6">
        <w:rPr>
          <w:spacing w:val="-2"/>
          <w:lang w:val="en-US"/>
        </w:rPr>
        <w:t xml:space="preserve"> text).</w:t>
      </w:r>
    </w:p>
    <w:p w:rsidR="0082219A" w:rsidRPr="006B18F6" w:rsidRDefault="00096B32" w:rsidP="006B18F6">
      <w:pPr>
        <w:pStyle w:val="a3"/>
        <w:spacing w:line="360" w:lineRule="auto"/>
        <w:ind w:left="0" w:firstLine="720"/>
      </w:pPr>
      <w:r w:rsidRPr="006B18F6">
        <w:t>Определённый,</w:t>
      </w:r>
      <w:r w:rsidRPr="006B18F6">
        <w:rPr>
          <w:spacing w:val="-6"/>
        </w:rPr>
        <w:t xml:space="preserve"> </w:t>
      </w:r>
      <w:r w:rsidRPr="006B18F6">
        <w:t>неопределённый</w:t>
      </w:r>
      <w:r w:rsidRPr="006B18F6">
        <w:rPr>
          <w:spacing w:val="-5"/>
        </w:rPr>
        <w:t xml:space="preserve"> </w:t>
      </w:r>
      <w:r w:rsidRPr="006B18F6">
        <w:t>и</w:t>
      </w:r>
      <w:r w:rsidRPr="006B18F6">
        <w:rPr>
          <w:spacing w:val="-6"/>
        </w:rPr>
        <w:t xml:space="preserve"> </w:t>
      </w:r>
      <w:r w:rsidRPr="006B18F6">
        <w:t>нулевой</w:t>
      </w:r>
      <w:r w:rsidRPr="006B18F6">
        <w:rPr>
          <w:spacing w:val="-5"/>
        </w:rPr>
        <w:t xml:space="preserve"> </w:t>
      </w:r>
      <w:r w:rsidRPr="006B18F6">
        <w:rPr>
          <w:spacing w:val="-2"/>
        </w:rPr>
        <w:t>артикли.</w:t>
      </w:r>
    </w:p>
    <w:p w:rsidR="0082219A" w:rsidRPr="006B18F6" w:rsidRDefault="00096B32" w:rsidP="006B18F6">
      <w:pPr>
        <w:pStyle w:val="a3"/>
        <w:spacing w:line="360" w:lineRule="auto"/>
        <w:ind w:left="0" w:firstLine="720"/>
      </w:pPr>
      <w:r w:rsidRPr="006B18F6">
        <w:t>Имена существительные во множественном числе, образованных по правилу, и</w:t>
      </w:r>
      <w:r w:rsidRPr="006B18F6">
        <w:rPr>
          <w:spacing w:val="40"/>
        </w:rPr>
        <w:t xml:space="preserve"> </w:t>
      </w:r>
      <w:r w:rsidRPr="006B18F6">
        <w:rPr>
          <w:spacing w:val="-2"/>
        </w:rPr>
        <w:t>исключения.</w:t>
      </w:r>
    </w:p>
    <w:p w:rsidR="0082219A" w:rsidRPr="006B18F6" w:rsidRDefault="00096B32" w:rsidP="006B18F6">
      <w:pPr>
        <w:pStyle w:val="a3"/>
        <w:spacing w:line="360" w:lineRule="auto"/>
        <w:ind w:left="0" w:firstLine="720"/>
      </w:pPr>
      <w:r w:rsidRPr="006B18F6">
        <w:t>Неисчисляемые</w:t>
      </w:r>
      <w:r w:rsidRPr="006B18F6">
        <w:rPr>
          <w:spacing w:val="-6"/>
        </w:rPr>
        <w:t xml:space="preserve"> </w:t>
      </w:r>
      <w:r w:rsidRPr="006B18F6">
        <w:t>имена</w:t>
      </w:r>
      <w:r w:rsidRPr="006B18F6">
        <w:rPr>
          <w:spacing w:val="-4"/>
        </w:rPr>
        <w:t xml:space="preserve"> </w:t>
      </w:r>
      <w:r w:rsidRPr="006B18F6">
        <w:t>существительные,</w:t>
      </w:r>
      <w:r w:rsidRPr="006B18F6">
        <w:rPr>
          <w:spacing w:val="-5"/>
        </w:rPr>
        <w:t xml:space="preserve"> </w:t>
      </w:r>
      <w:r w:rsidRPr="006B18F6">
        <w:t>имеющие</w:t>
      </w:r>
      <w:r w:rsidRPr="006B18F6">
        <w:rPr>
          <w:spacing w:val="-6"/>
        </w:rPr>
        <w:t xml:space="preserve"> </w:t>
      </w:r>
      <w:r w:rsidRPr="006B18F6">
        <w:t>форму</w:t>
      </w:r>
      <w:r w:rsidRPr="006B18F6">
        <w:rPr>
          <w:spacing w:val="-10"/>
        </w:rPr>
        <w:t xml:space="preserve"> </w:t>
      </w:r>
      <w:r w:rsidRPr="006B18F6">
        <w:t>только</w:t>
      </w:r>
      <w:r w:rsidRPr="006B18F6">
        <w:rPr>
          <w:spacing w:val="-5"/>
        </w:rPr>
        <w:t xml:space="preserve"> </w:t>
      </w:r>
      <w:r w:rsidRPr="006B18F6">
        <w:t>множественного</w:t>
      </w:r>
      <w:r w:rsidRPr="006B18F6">
        <w:rPr>
          <w:spacing w:val="-5"/>
        </w:rPr>
        <w:t xml:space="preserve"> </w:t>
      </w:r>
      <w:r w:rsidRPr="006B18F6">
        <w:t>числа. Притяжательный падеж имён существительных.</w:t>
      </w:r>
    </w:p>
    <w:p w:rsidR="0082219A" w:rsidRPr="006B18F6" w:rsidRDefault="00096B32" w:rsidP="006B18F6">
      <w:pPr>
        <w:pStyle w:val="a3"/>
        <w:spacing w:line="360" w:lineRule="auto"/>
        <w:ind w:left="0" w:firstLine="720"/>
      </w:pPr>
      <w:r w:rsidRPr="006B18F6">
        <w:t>Имена прилагательные и наречия в положительной, сравнительной и превосходной степенях, образованные по правилу, и исключения.</w:t>
      </w:r>
    </w:p>
    <w:p w:rsidR="0082219A" w:rsidRPr="006B18F6" w:rsidRDefault="00096B32" w:rsidP="006B18F6">
      <w:pPr>
        <w:pStyle w:val="a3"/>
        <w:spacing w:line="360" w:lineRule="auto"/>
        <w:ind w:left="0" w:firstLine="720"/>
      </w:pPr>
      <w:r w:rsidRPr="006B18F6">
        <w:t xml:space="preserve">Порядок следования нескольких прилагательных (мнение – размер – возраст – цвет – </w:t>
      </w:r>
      <w:r w:rsidRPr="006B18F6">
        <w:rPr>
          <w:spacing w:val="-2"/>
        </w:rPr>
        <w:t>происхождение).</w:t>
      </w:r>
    </w:p>
    <w:p w:rsidR="0082219A" w:rsidRPr="006B18F6" w:rsidRDefault="00096B32" w:rsidP="006B18F6">
      <w:pPr>
        <w:pStyle w:val="a3"/>
        <w:spacing w:line="360" w:lineRule="auto"/>
        <w:ind w:left="0" w:firstLine="720"/>
        <w:rPr>
          <w:lang w:val="en-US"/>
        </w:rPr>
      </w:pPr>
      <w:r w:rsidRPr="006B18F6">
        <w:t>Слова</w:t>
      </w:r>
      <w:r w:rsidRPr="006B18F6">
        <w:rPr>
          <w:lang w:val="en-US"/>
        </w:rPr>
        <w:t>,</w:t>
      </w:r>
      <w:r w:rsidRPr="006B18F6">
        <w:rPr>
          <w:spacing w:val="-3"/>
          <w:lang w:val="en-US"/>
        </w:rPr>
        <w:t xml:space="preserve"> </w:t>
      </w:r>
      <w:r w:rsidRPr="006B18F6">
        <w:t>выражающие</w:t>
      </w:r>
      <w:r w:rsidRPr="006B18F6">
        <w:rPr>
          <w:spacing w:val="-2"/>
          <w:lang w:val="en-US"/>
        </w:rPr>
        <w:t xml:space="preserve"> </w:t>
      </w:r>
      <w:r w:rsidRPr="006B18F6">
        <w:t>количество</w:t>
      </w:r>
      <w:r w:rsidRPr="006B18F6">
        <w:rPr>
          <w:spacing w:val="-2"/>
          <w:lang w:val="en-US"/>
        </w:rPr>
        <w:t xml:space="preserve"> </w:t>
      </w:r>
      <w:r w:rsidRPr="006B18F6">
        <w:rPr>
          <w:lang w:val="en-US"/>
        </w:rPr>
        <w:t>(many/much,</w:t>
      </w:r>
      <w:r w:rsidRPr="006B18F6">
        <w:rPr>
          <w:spacing w:val="-2"/>
          <w:lang w:val="en-US"/>
        </w:rPr>
        <w:t xml:space="preserve"> </w:t>
      </w:r>
      <w:r w:rsidRPr="006B18F6">
        <w:rPr>
          <w:lang w:val="en-US"/>
        </w:rPr>
        <w:t>little/a</w:t>
      </w:r>
      <w:r w:rsidRPr="006B18F6">
        <w:rPr>
          <w:spacing w:val="-3"/>
          <w:lang w:val="en-US"/>
        </w:rPr>
        <w:t xml:space="preserve"> </w:t>
      </w:r>
      <w:r w:rsidRPr="006B18F6">
        <w:rPr>
          <w:lang w:val="en-US"/>
        </w:rPr>
        <w:t>little,</w:t>
      </w:r>
      <w:r w:rsidRPr="006B18F6">
        <w:rPr>
          <w:spacing w:val="-2"/>
          <w:lang w:val="en-US"/>
        </w:rPr>
        <w:t xml:space="preserve"> </w:t>
      </w:r>
      <w:r w:rsidRPr="006B18F6">
        <w:rPr>
          <w:lang w:val="en-US"/>
        </w:rPr>
        <w:t>few/a</w:t>
      </w:r>
      <w:r w:rsidRPr="006B18F6">
        <w:rPr>
          <w:spacing w:val="-3"/>
          <w:lang w:val="en-US"/>
        </w:rPr>
        <w:t xml:space="preserve"> </w:t>
      </w:r>
      <w:r w:rsidRPr="006B18F6">
        <w:rPr>
          <w:lang w:val="en-US"/>
        </w:rPr>
        <w:t>few,</w:t>
      </w:r>
      <w:r w:rsidRPr="006B18F6">
        <w:rPr>
          <w:spacing w:val="-1"/>
          <w:lang w:val="en-US"/>
        </w:rPr>
        <w:t xml:space="preserve"> </w:t>
      </w:r>
      <w:r w:rsidRPr="006B18F6">
        <w:rPr>
          <w:lang w:val="en-US"/>
        </w:rPr>
        <w:t>a</w:t>
      </w:r>
      <w:r w:rsidRPr="006B18F6">
        <w:rPr>
          <w:spacing w:val="-3"/>
          <w:lang w:val="en-US"/>
        </w:rPr>
        <w:t xml:space="preserve"> </w:t>
      </w:r>
      <w:r w:rsidRPr="006B18F6">
        <w:rPr>
          <w:lang w:val="en-US"/>
        </w:rPr>
        <w:t>lot</w:t>
      </w:r>
      <w:r w:rsidRPr="006B18F6">
        <w:rPr>
          <w:spacing w:val="-2"/>
          <w:lang w:val="en-US"/>
        </w:rPr>
        <w:t xml:space="preserve"> </w:t>
      </w:r>
      <w:r w:rsidRPr="006B18F6">
        <w:rPr>
          <w:spacing w:val="-4"/>
          <w:lang w:val="en-US"/>
        </w:rPr>
        <w:t>of).</w:t>
      </w:r>
    </w:p>
    <w:p w:rsidR="0082219A" w:rsidRPr="006B18F6" w:rsidRDefault="00096B32" w:rsidP="006B18F6">
      <w:pPr>
        <w:pStyle w:val="a3"/>
        <w:spacing w:line="360" w:lineRule="auto"/>
        <w:ind w:left="0" w:firstLine="720"/>
      </w:pPr>
      <w:r w:rsidRPr="006B18F6">
        <w:lastRenderedPageBreak/>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w:t>
      </w:r>
    </w:p>
    <w:p w:rsidR="0082219A" w:rsidRPr="006B18F6" w:rsidRDefault="00096B32" w:rsidP="006B18F6">
      <w:pPr>
        <w:pStyle w:val="a3"/>
        <w:spacing w:line="360" w:lineRule="auto"/>
        <w:ind w:left="0" w:firstLine="720"/>
      </w:pPr>
      <w:r w:rsidRPr="006B18F6">
        <w:t>Количественные</w:t>
      </w:r>
      <w:r w:rsidRPr="006B18F6">
        <w:rPr>
          <w:spacing w:val="-5"/>
        </w:rPr>
        <w:t xml:space="preserve"> </w:t>
      </w:r>
      <w:r w:rsidRPr="006B18F6">
        <w:t>и</w:t>
      </w:r>
      <w:r w:rsidRPr="006B18F6">
        <w:rPr>
          <w:spacing w:val="-3"/>
        </w:rPr>
        <w:t xml:space="preserve"> </w:t>
      </w:r>
      <w:r w:rsidRPr="006B18F6">
        <w:t>порядковые</w:t>
      </w:r>
      <w:r w:rsidRPr="006B18F6">
        <w:rPr>
          <w:spacing w:val="-3"/>
        </w:rPr>
        <w:t xml:space="preserve"> </w:t>
      </w:r>
      <w:r w:rsidRPr="006B18F6">
        <w:rPr>
          <w:spacing w:val="-2"/>
        </w:rPr>
        <w:t>числительные.</w:t>
      </w:r>
    </w:p>
    <w:p w:rsidR="0082219A" w:rsidRPr="006B18F6" w:rsidRDefault="00096B32" w:rsidP="006B18F6">
      <w:pPr>
        <w:pStyle w:val="a3"/>
        <w:spacing w:line="360" w:lineRule="auto"/>
        <w:ind w:left="0" w:firstLine="720"/>
      </w:pPr>
      <w:r w:rsidRPr="006B18F6">
        <w:t>Предлоги места, времени, направления, предлоги, употребляемые с глаголами в страдательном залоге.</w:t>
      </w:r>
    </w:p>
    <w:p w:rsidR="0082219A" w:rsidRPr="006B18F6" w:rsidRDefault="00096B32" w:rsidP="006B18F6">
      <w:pPr>
        <w:spacing w:line="360" w:lineRule="auto"/>
        <w:ind w:firstLine="720"/>
        <w:jc w:val="both"/>
        <w:rPr>
          <w:b/>
          <w:sz w:val="24"/>
          <w:szCs w:val="24"/>
        </w:rPr>
      </w:pPr>
      <w:r w:rsidRPr="006B18F6">
        <w:rPr>
          <w:b/>
          <w:sz w:val="24"/>
          <w:szCs w:val="24"/>
          <w:u w:val="single"/>
        </w:rPr>
        <w:t>Социокультурные</w:t>
      </w:r>
      <w:r w:rsidRPr="006B18F6">
        <w:rPr>
          <w:b/>
          <w:spacing w:val="-6"/>
          <w:sz w:val="24"/>
          <w:szCs w:val="24"/>
          <w:u w:val="single"/>
        </w:rPr>
        <w:t xml:space="preserve"> </w:t>
      </w:r>
      <w:r w:rsidRPr="006B18F6">
        <w:rPr>
          <w:b/>
          <w:sz w:val="24"/>
          <w:szCs w:val="24"/>
          <w:u w:val="single"/>
        </w:rPr>
        <w:t>знания</w:t>
      </w:r>
      <w:r w:rsidRPr="006B18F6">
        <w:rPr>
          <w:b/>
          <w:spacing w:val="-3"/>
          <w:sz w:val="24"/>
          <w:szCs w:val="24"/>
          <w:u w:val="single"/>
        </w:rPr>
        <w:t xml:space="preserve"> </w:t>
      </w:r>
      <w:r w:rsidRPr="006B18F6">
        <w:rPr>
          <w:b/>
          <w:sz w:val="24"/>
          <w:szCs w:val="24"/>
          <w:u w:val="single"/>
        </w:rPr>
        <w:t>и</w:t>
      </w:r>
      <w:r w:rsidRPr="006B18F6">
        <w:rPr>
          <w:b/>
          <w:spacing w:val="-3"/>
          <w:sz w:val="24"/>
          <w:szCs w:val="24"/>
          <w:u w:val="single"/>
        </w:rPr>
        <w:t xml:space="preserve"> </w:t>
      </w:r>
      <w:r w:rsidRPr="006B18F6">
        <w:rPr>
          <w:b/>
          <w:spacing w:val="-2"/>
          <w:sz w:val="24"/>
          <w:szCs w:val="24"/>
          <w:u w:val="single"/>
        </w:rPr>
        <w:t>умения:</w:t>
      </w:r>
    </w:p>
    <w:p w:rsidR="0082219A" w:rsidRPr="006B18F6" w:rsidRDefault="00096B32" w:rsidP="006B18F6">
      <w:pPr>
        <w:pStyle w:val="a3"/>
        <w:spacing w:line="360" w:lineRule="auto"/>
        <w:ind w:left="0" w:firstLine="720"/>
      </w:pPr>
      <w:r w:rsidRPr="006B18F6">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w:t>
      </w:r>
      <w:r w:rsidRPr="006B18F6">
        <w:rPr>
          <w:spacing w:val="40"/>
        </w:rPr>
        <w:t xml:space="preserve"> </w:t>
      </w:r>
      <w:r w:rsidRPr="006B18F6">
        <w:t>основных социокультурных элементов речевого поведенческого этикета в англоязычной среде в рамках тематического содержания 10 класса.</w:t>
      </w:r>
    </w:p>
    <w:p w:rsidR="0082219A" w:rsidRPr="006B18F6" w:rsidRDefault="00096B32" w:rsidP="006B18F6">
      <w:pPr>
        <w:pStyle w:val="a3"/>
        <w:spacing w:line="360" w:lineRule="auto"/>
        <w:ind w:left="0" w:firstLine="720"/>
      </w:pPr>
      <w:r w:rsidRPr="006B18F6">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w:t>
      </w:r>
      <w:r w:rsidRPr="006B18F6">
        <w:rPr>
          <w:spacing w:val="40"/>
        </w:rPr>
        <w:t xml:space="preserve"> </w:t>
      </w:r>
      <w:r w:rsidRPr="006B18F6">
        <w:t>и</w:t>
      </w:r>
      <w:r w:rsidRPr="006B18F6">
        <w:rPr>
          <w:spacing w:val="40"/>
        </w:rPr>
        <w:t xml:space="preserve"> </w:t>
      </w:r>
      <w:r w:rsidRPr="006B18F6">
        <w:t>популярные</w:t>
      </w:r>
      <w:r w:rsidRPr="006B18F6">
        <w:rPr>
          <w:spacing w:val="40"/>
        </w:rPr>
        <w:t xml:space="preserve"> </w:t>
      </w:r>
      <w:r w:rsidRPr="006B18F6">
        <w:t>праздники,</w:t>
      </w:r>
      <w:r w:rsidRPr="006B18F6">
        <w:rPr>
          <w:spacing w:val="40"/>
        </w:rPr>
        <w:t xml:space="preserve"> </w:t>
      </w:r>
      <w:r w:rsidRPr="006B18F6">
        <w:t>проведение</w:t>
      </w:r>
      <w:r w:rsidRPr="006B18F6">
        <w:rPr>
          <w:spacing w:val="40"/>
        </w:rPr>
        <w:t xml:space="preserve"> </w:t>
      </w:r>
      <w:r w:rsidRPr="006B18F6">
        <w:t>досуга,</w:t>
      </w:r>
      <w:r w:rsidRPr="006B18F6">
        <w:rPr>
          <w:spacing w:val="40"/>
        </w:rPr>
        <w:t xml:space="preserve"> </w:t>
      </w:r>
      <w:r w:rsidRPr="006B18F6">
        <w:t>этикетные</w:t>
      </w:r>
      <w:r w:rsidRPr="006B18F6">
        <w:rPr>
          <w:spacing w:val="40"/>
        </w:rPr>
        <w:t xml:space="preserve"> </w:t>
      </w:r>
      <w:r w:rsidRPr="006B18F6">
        <w:t>особенности</w:t>
      </w:r>
      <w:r w:rsidRPr="006B18F6">
        <w:rPr>
          <w:spacing w:val="40"/>
        </w:rPr>
        <w:t xml:space="preserve"> </w:t>
      </w:r>
      <w:r w:rsidRPr="006B18F6">
        <w:t>общения,</w:t>
      </w:r>
      <w:r w:rsidR="00B5318D">
        <w:t xml:space="preserve"> </w:t>
      </w:r>
      <w:r w:rsidRPr="006B18F6">
        <w:t>традиции</w:t>
      </w:r>
      <w:r w:rsidRPr="006B18F6">
        <w:rPr>
          <w:spacing w:val="-4"/>
        </w:rPr>
        <w:t xml:space="preserve"> </w:t>
      </w:r>
      <w:r w:rsidRPr="006B18F6">
        <w:t>в</w:t>
      </w:r>
      <w:r w:rsidRPr="006B18F6">
        <w:rPr>
          <w:spacing w:val="-4"/>
        </w:rPr>
        <w:t xml:space="preserve"> </w:t>
      </w:r>
      <w:r w:rsidRPr="006B18F6">
        <w:t>кулинарии</w:t>
      </w:r>
      <w:r w:rsidRPr="006B18F6">
        <w:rPr>
          <w:spacing w:val="-3"/>
        </w:rPr>
        <w:t xml:space="preserve"> </w:t>
      </w:r>
      <w:r w:rsidRPr="006B18F6">
        <w:t>и</w:t>
      </w:r>
      <w:r w:rsidRPr="006B18F6">
        <w:rPr>
          <w:spacing w:val="-3"/>
        </w:rPr>
        <w:t xml:space="preserve"> </w:t>
      </w:r>
      <w:r w:rsidRPr="006B18F6">
        <w:rPr>
          <w:spacing w:val="-2"/>
        </w:rPr>
        <w:t>другие.</w:t>
      </w:r>
    </w:p>
    <w:p w:rsidR="0082219A" w:rsidRPr="006B18F6" w:rsidRDefault="00096B32" w:rsidP="006B18F6">
      <w:pPr>
        <w:pStyle w:val="a3"/>
        <w:spacing w:line="360" w:lineRule="auto"/>
        <w:ind w:left="0" w:firstLine="720"/>
      </w:pPr>
      <w:r w:rsidRPr="006B18F6">
        <w:t>Владение основными сведениями о социокультурном портрете и культурном наследии страны/стран, говорящих на английском языке.</w:t>
      </w:r>
    </w:p>
    <w:p w:rsidR="0082219A" w:rsidRPr="006B18F6" w:rsidRDefault="00096B32" w:rsidP="006B18F6">
      <w:pPr>
        <w:pStyle w:val="a3"/>
        <w:spacing w:line="360" w:lineRule="auto"/>
        <w:ind w:left="0" w:firstLine="720"/>
      </w:pPr>
      <w:r w:rsidRPr="006B18F6">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w:t>
      </w:r>
      <w:r w:rsidRPr="006B18F6">
        <w:rPr>
          <w:spacing w:val="-2"/>
        </w:rPr>
        <w:t>учётом.</w:t>
      </w:r>
    </w:p>
    <w:p w:rsidR="0082219A" w:rsidRPr="006B18F6" w:rsidRDefault="00096B32" w:rsidP="006B18F6">
      <w:pPr>
        <w:pStyle w:val="a3"/>
        <w:spacing w:line="360" w:lineRule="auto"/>
        <w:ind w:left="0" w:firstLine="720"/>
      </w:pPr>
      <w:r w:rsidRPr="006B18F6">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82219A" w:rsidRPr="006B18F6" w:rsidRDefault="00096B32" w:rsidP="006B18F6">
      <w:pPr>
        <w:spacing w:line="360" w:lineRule="auto"/>
        <w:ind w:firstLine="720"/>
        <w:jc w:val="both"/>
        <w:rPr>
          <w:b/>
          <w:sz w:val="24"/>
          <w:szCs w:val="24"/>
        </w:rPr>
      </w:pPr>
      <w:r w:rsidRPr="006B18F6">
        <w:rPr>
          <w:b/>
          <w:sz w:val="24"/>
          <w:szCs w:val="24"/>
          <w:u w:val="single"/>
        </w:rPr>
        <w:t>Компенсаторные</w:t>
      </w:r>
      <w:r w:rsidRPr="006B18F6">
        <w:rPr>
          <w:b/>
          <w:spacing w:val="-9"/>
          <w:sz w:val="24"/>
          <w:szCs w:val="24"/>
          <w:u w:val="single"/>
        </w:rPr>
        <w:t xml:space="preserve"> </w:t>
      </w:r>
      <w:r w:rsidRPr="006B18F6">
        <w:rPr>
          <w:b/>
          <w:spacing w:val="-2"/>
          <w:sz w:val="24"/>
          <w:szCs w:val="24"/>
          <w:u w:val="single"/>
        </w:rPr>
        <w:t>умения:</w:t>
      </w:r>
    </w:p>
    <w:p w:rsidR="0082219A" w:rsidRPr="006B18F6" w:rsidRDefault="00096B32" w:rsidP="006B18F6">
      <w:pPr>
        <w:pStyle w:val="a3"/>
        <w:spacing w:line="360" w:lineRule="auto"/>
        <w:ind w:left="0" w:firstLine="720"/>
      </w:pPr>
      <w:r w:rsidRPr="006B18F6">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w:t>
      </w:r>
      <w:r w:rsidRPr="006B18F6">
        <w:rPr>
          <w:spacing w:val="-2"/>
        </w:rPr>
        <w:t>догадку.</w:t>
      </w:r>
    </w:p>
    <w:p w:rsidR="0082219A" w:rsidRPr="006B18F6" w:rsidRDefault="00096B32" w:rsidP="006B18F6">
      <w:pPr>
        <w:pStyle w:val="a3"/>
        <w:spacing w:line="360" w:lineRule="auto"/>
        <w:ind w:left="0" w:firstLine="720"/>
      </w:pPr>
      <w:r w:rsidRPr="006B18F6">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82219A" w:rsidRPr="006B18F6" w:rsidRDefault="00096B32" w:rsidP="006B18F6">
      <w:pPr>
        <w:pStyle w:val="1"/>
        <w:spacing w:before="0" w:line="360" w:lineRule="auto"/>
        <w:ind w:left="0" w:firstLine="720"/>
      </w:pPr>
      <w:bookmarkStart w:id="61" w:name="_Toc216086772"/>
      <w:r w:rsidRPr="006B18F6">
        <w:lastRenderedPageBreak/>
        <w:t>Содержание</w:t>
      </w:r>
      <w:r w:rsidRPr="006B18F6">
        <w:rPr>
          <w:spacing w:val="-10"/>
        </w:rPr>
        <w:t xml:space="preserve"> </w:t>
      </w:r>
      <w:r w:rsidRPr="006B18F6">
        <w:t>обучения</w:t>
      </w:r>
      <w:r w:rsidRPr="006B18F6">
        <w:rPr>
          <w:spacing w:val="-10"/>
        </w:rPr>
        <w:t xml:space="preserve"> </w:t>
      </w:r>
      <w:r w:rsidRPr="006B18F6">
        <w:t>в</w:t>
      </w:r>
      <w:r w:rsidRPr="006B18F6">
        <w:rPr>
          <w:spacing w:val="-10"/>
        </w:rPr>
        <w:t xml:space="preserve"> </w:t>
      </w:r>
      <w:r w:rsidRPr="006B18F6">
        <w:t>11</w:t>
      </w:r>
      <w:r w:rsidRPr="006B18F6">
        <w:rPr>
          <w:spacing w:val="-10"/>
        </w:rPr>
        <w:t xml:space="preserve"> </w:t>
      </w:r>
      <w:r w:rsidRPr="006B18F6">
        <w:t xml:space="preserve">классе. </w:t>
      </w:r>
      <w:r w:rsidRPr="006B18F6">
        <w:rPr>
          <w:u w:val="single"/>
        </w:rPr>
        <w:t>Коммуникативные умения:</w:t>
      </w:r>
      <w:bookmarkEnd w:id="61"/>
    </w:p>
    <w:p w:rsidR="0082219A" w:rsidRPr="006B18F6" w:rsidRDefault="00096B32" w:rsidP="006B18F6">
      <w:pPr>
        <w:pStyle w:val="a3"/>
        <w:spacing w:line="360" w:lineRule="auto"/>
        <w:ind w:left="0" w:firstLine="720"/>
      </w:pPr>
      <w:r w:rsidRPr="006B18F6">
        <w:t xml:space="preserve">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w:t>
      </w:r>
      <w:r w:rsidRPr="006B18F6">
        <w:rPr>
          <w:spacing w:val="-4"/>
        </w:rPr>
        <w:t>речи.</w:t>
      </w:r>
    </w:p>
    <w:p w:rsidR="0082219A" w:rsidRPr="006B18F6" w:rsidRDefault="00096B32" w:rsidP="006B18F6">
      <w:pPr>
        <w:pStyle w:val="a3"/>
        <w:spacing w:line="360" w:lineRule="auto"/>
        <w:ind w:left="0" w:firstLine="720"/>
      </w:pPr>
      <w:r w:rsidRPr="006B18F6">
        <w:t>Повседневная</w:t>
      </w:r>
      <w:r w:rsidRPr="006B18F6">
        <w:rPr>
          <w:spacing w:val="10"/>
        </w:rPr>
        <w:t xml:space="preserve"> </w:t>
      </w:r>
      <w:r w:rsidRPr="006B18F6">
        <w:t>жизнь</w:t>
      </w:r>
      <w:r w:rsidRPr="006B18F6">
        <w:rPr>
          <w:spacing w:val="14"/>
        </w:rPr>
        <w:t xml:space="preserve"> </w:t>
      </w:r>
      <w:r w:rsidRPr="006B18F6">
        <w:t>семьи.</w:t>
      </w:r>
      <w:r w:rsidRPr="006B18F6">
        <w:rPr>
          <w:spacing w:val="13"/>
        </w:rPr>
        <w:t xml:space="preserve"> </w:t>
      </w:r>
      <w:r w:rsidRPr="006B18F6">
        <w:t>Межличностные</w:t>
      </w:r>
      <w:r w:rsidRPr="006B18F6">
        <w:rPr>
          <w:spacing w:val="12"/>
        </w:rPr>
        <w:t xml:space="preserve"> </w:t>
      </w:r>
      <w:r w:rsidRPr="006B18F6">
        <w:t>отношения</w:t>
      </w:r>
      <w:r w:rsidRPr="006B18F6">
        <w:rPr>
          <w:spacing w:val="11"/>
        </w:rPr>
        <w:t xml:space="preserve"> </w:t>
      </w:r>
      <w:r w:rsidRPr="006B18F6">
        <w:t>в</w:t>
      </w:r>
      <w:r w:rsidRPr="006B18F6">
        <w:rPr>
          <w:spacing w:val="13"/>
        </w:rPr>
        <w:t xml:space="preserve"> </w:t>
      </w:r>
      <w:r w:rsidRPr="006B18F6">
        <w:t>семье,</w:t>
      </w:r>
      <w:r w:rsidRPr="006B18F6">
        <w:rPr>
          <w:spacing w:val="13"/>
        </w:rPr>
        <w:t xml:space="preserve"> </w:t>
      </w:r>
      <w:r w:rsidRPr="006B18F6">
        <w:t>с</w:t>
      </w:r>
      <w:r w:rsidRPr="006B18F6">
        <w:rPr>
          <w:spacing w:val="12"/>
        </w:rPr>
        <w:t xml:space="preserve"> </w:t>
      </w:r>
      <w:r w:rsidRPr="006B18F6">
        <w:t>друзьями</w:t>
      </w:r>
      <w:r w:rsidRPr="006B18F6">
        <w:rPr>
          <w:spacing w:val="22"/>
        </w:rPr>
        <w:t xml:space="preserve"> </w:t>
      </w:r>
      <w:r w:rsidRPr="006B18F6">
        <w:t>и</w:t>
      </w:r>
      <w:r w:rsidRPr="006B18F6">
        <w:rPr>
          <w:spacing w:val="14"/>
        </w:rPr>
        <w:t xml:space="preserve"> </w:t>
      </w:r>
      <w:r w:rsidRPr="006B18F6">
        <w:rPr>
          <w:spacing w:val="-2"/>
        </w:rPr>
        <w:t>знакомыми.</w:t>
      </w:r>
    </w:p>
    <w:p w:rsidR="0082219A" w:rsidRPr="006B18F6" w:rsidRDefault="00096B32" w:rsidP="006B18F6">
      <w:pPr>
        <w:pStyle w:val="a3"/>
        <w:spacing w:line="360" w:lineRule="auto"/>
        <w:ind w:left="0" w:firstLine="720"/>
      </w:pPr>
      <w:r w:rsidRPr="006B18F6">
        <w:t>Конфликтные</w:t>
      </w:r>
      <w:r w:rsidRPr="006B18F6">
        <w:rPr>
          <w:spacing w:val="-8"/>
        </w:rPr>
        <w:t xml:space="preserve"> </w:t>
      </w:r>
      <w:r w:rsidRPr="006B18F6">
        <w:t>ситуации,</w:t>
      </w:r>
      <w:r w:rsidRPr="006B18F6">
        <w:rPr>
          <w:spacing w:val="-4"/>
        </w:rPr>
        <w:t xml:space="preserve"> </w:t>
      </w:r>
      <w:r w:rsidRPr="006B18F6">
        <w:t>их</w:t>
      </w:r>
      <w:r w:rsidRPr="006B18F6">
        <w:rPr>
          <w:spacing w:val="-5"/>
        </w:rPr>
        <w:t xml:space="preserve"> </w:t>
      </w:r>
      <w:r w:rsidRPr="006B18F6">
        <w:t>предупреждение</w:t>
      </w:r>
      <w:r w:rsidRPr="006B18F6">
        <w:rPr>
          <w:spacing w:val="-5"/>
        </w:rPr>
        <w:t xml:space="preserve"> </w:t>
      </w:r>
      <w:r w:rsidRPr="006B18F6">
        <w:t>и</w:t>
      </w:r>
      <w:r w:rsidRPr="006B18F6">
        <w:rPr>
          <w:spacing w:val="-3"/>
        </w:rPr>
        <w:t xml:space="preserve"> </w:t>
      </w:r>
      <w:r w:rsidRPr="006B18F6">
        <w:rPr>
          <w:spacing w:val="-2"/>
        </w:rPr>
        <w:t>разрешение.</w:t>
      </w:r>
    </w:p>
    <w:p w:rsidR="0082219A" w:rsidRPr="006B18F6" w:rsidRDefault="00096B32" w:rsidP="006B18F6">
      <w:pPr>
        <w:pStyle w:val="a3"/>
        <w:spacing w:line="360" w:lineRule="auto"/>
        <w:ind w:left="0" w:firstLine="720"/>
      </w:pPr>
      <w:r w:rsidRPr="006B18F6">
        <w:t>Внешность</w:t>
      </w:r>
      <w:r w:rsidRPr="006B18F6">
        <w:rPr>
          <w:spacing w:val="-6"/>
        </w:rPr>
        <w:t xml:space="preserve"> </w:t>
      </w:r>
      <w:r w:rsidRPr="006B18F6">
        <w:t>и</w:t>
      </w:r>
      <w:r w:rsidRPr="006B18F6">
        <w:rPr>
          <w:spacing w:val="-6"/>
        </w:rPr>
        <w:t xml:space="preserve"> </w:t>
      </w:r>
      <w:r w:rsidRPr="006B18F6">
        <w:t>характеристика</w:t>
      </w:r>
      <w:r w:rsidRPr="006B18F6">
        <w:rPr>
          <w:spacing w:val="-6"/>
        </w:rPr>
        <w:t xml:space="preserve"> </w:t>
      </w:r>
      <w:r w:rsidRPr="006B18F6">
        <w:t>человека,</w:t>
      </w:r>
      <w:r w:rsidRPr="006B18F6">
        <w:rPr>
          <w:spacing w:val="-4"/>
        </w:rPr>
        <w:t xml:space="preserve"> </w:t>
      </w:r>
      <w:r w:rsidRPr="006B18F6">
        <w:t>литературного</w:t>
      </w:r>
      <w:r w:rsidRPr="006B18F6">
        <w:rPr>
          <w:spacing w:val="-4"/>
        </w:rPr>
        <w:t xml:space="preserve"> </w:t>
      </w:r>
      <w:r w:rsidRPr="006B18F6">
        <w:rPr>
          <w:spacing w:val="-2"/>
        </w:rPr>
        <w:t>персонажа.</w:t>
      </w:r>
    </w:p>
    <w:p w:rsidR="0082219A" w:rsidRPr="006B18F6" w:rsidRDefault="00096B32" w:rsidP="006B18F6">
      <w:pPr>
        <w:pStyle w:val="a3"/>
        <w:spacing w:line="360" w:lineRule="auto"/>
        <w:ind w:left="0" w:firstLine="720"/>
      </w:pPr>
      <w:r w:rsidRPr="006B18F6">
        <w:t>Здоровый</w:t>
      </w:r>
      <w:r w:rsidRPr="006B18F6">
        <w:rPr>
          <w:spacing w:val="-3"/>
        </w:rPr>
        <w:t xml:space="preserve"> </w:t>
      </w:r>
      <w:r w:rsidRPr="006B18F6">
        <w:t>образ</w:t>
      </w:r>
      <w:r w:rsidRPr="006B18F6">
        <w:rPr>
          <w:spacing w:val="-3"/>
        </w:rPr>
        <w:t xml:space="preserve"> </w:t>
      </w:r>
      <w:r w:rsidRPr="006B18F6">
        <w:t>жизни</w:t>
      </w:r>
      <w:r w:rsidRPr="006B18F6">
        <w:rPr>
          <w:spacing w:val="-3"/>
        </w:rPr>
        <w:t xml:space="preserve"> </w:t>
      </w:r>
      <w:r w:rsidRPr="006B18F6">
        <w:t>и</w:t>
      </w:r>
      <w:r w:rsidRPr="006B18F6">
        <w:rPr>
          <w:spacing w:val="-3"/>
        </w:rPr>
        <w:t xml:space="preserve"> </w:t>
      </w:r>
      <w:r w:rsidRPr="006B18F6">
        <w:t>забота</w:t>
      </w:r>
      <w:r w:rsidRPr="006B18F6">
        <w:rPr>
          <w:spacing w:val="-4"/>
        </w:rPr>
        <w:t xml:space="preserve"> </w:t>
      </w:r>
      <w:r w:rsidRPr="006B18F6">
        <w:t>о</w:t>
      </w:r>
      <w:r w:rsidRPr="006B18F6">
        <w:rPr>
          <w:spacing w:val="-3"/>
        </w:rPr>
        <w:t xml:space="preserve"> </w:t>
      </w:r>
      <w:r w:rsidRPr="006B18F6">
        <w:t>здоровье:</w:t>
      </w:r>
      <w:r w:rsidRPr="006B18F6">
        <w:rPr>
          <w:spacing w:val="-3"/>
        </w:rPr>
        <w:t xml:space="preserve"> </w:t>
      </w:r>
      <w:r w:rsidRPr="006B18F6">
        <w:t>режим</w:t>
      </w:r>
      <w:r w:rsidRPr="006B18F6">
        <w:rPr>
          <w:spacing w:val="-4"/>
        </w:rPr>
        <w:t xml:space="preserve"> </w:t>
      </w:r>
      <w:r w:rsidRPr="006B18F6">
        <w:t>труда</w:t>
      </w:r>
      <w:r w:rsidRPr="006B18F6">
        <w:rPr>
          <w:spacing w:val="-2"/>
        </w:rPr>
        <w:t xml:space="preserve"> </w:t>
      </w:r>
      <w:r w:rsidRPr="006B18F6">
        <w:t>и</w:t>
      </w:r>
      <w:r w:rsidRPr="006B18F6">
        <w:rPr>
          <w:spacing w:val="-3"/>
        </w:rPr>
        <w:t xml:space="preserve"> </w:t>
      </w:r>
      <w:r w:rsidRPr="006B18F6">
        <w:t>отдыха,</w:t>
      </w:r>
      <w:r w:rsidRPr="006B18F6">
        <w:rPr>
          <w:spacing w:val="-3"/>
        </w:rPr>
        <w:t xml:space="preserve"> </w:t>
      </w:r>
      <w:r w:rsidRPr="006B18F6">
        <w:t>спорт,</w:t>
      </w:r>
      <w:r w:rsidRPr="006B18F6">
        <w:rPr>
          <w:spacing w:val="-3"/>
        </w:rPr>
        <w:t xml:space="preserve"> </w:t>
      </w:r>
      <w:r w:rsidRPr="006B18F6">
        <w:t>сбалансированное питание, посещение врача. Отказ от вредных привычек.</w:t>
      </w:r>
    </w:p>
    <w:p w:rsidR="0082219A" w:rsidRPr="006B18F6" w:rsidRDefault="00096B32" w:rsidP="006B18F6">
      <w:pPr>
        <w:pStyle w:val="a3"/>
        <w:spacing w:line="360" w:lineRule="auto"/>
        <w:ind w:left="0" w:firstLine="720"/>
      </w:pPr>
      <w:r w:rsidRPr="006B18F6">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82219A" w:rsidRPr="006B18F6" w:rsidRDefault="00096B32" w:rsidP="006B18F6">
      <w:pPr>
        <w:pStyle w:val="a3"/>
        <w:spacing w:line="360" w:lineRule="auto"/>
        <w:ind w:left="0" w:firstLine="720"/>
      </w:pPr>
      <w:r w:rsidRPr="006B18F6">
        <w:t>Место иностранного языка в повседневной жизни и профессиональной деятельности в современном мире.</w:t>
      </w:r>
    </w:p>
    <w:p w:rsidR="0082219A" w:rsidRPr="006B18F6" w:rsidRDefault="00096B32" w:rsidP="006B18F6">
      <w:pPr>
        <w:pStyle w:val="a3"/>
        <w:spacing w:line="360" w:lineRule="auto"/>
        <w:ind w:left="0" w:firstLine="720"/>
      </w:pPr>
      <w:r w:rsidRPr="006B18F6">
        <w:t>Молодёжь</w:t>
      </w:r>
      <w:r w:rsidRPr="006B18F6">
        <w:rPr>
          <w:spacing w:val="29"/>
        </w:rPr>
        <w:t xml:space="preserve"> </w:t>
      </w:r>
      <w:r w:rsidRPr="006B18F6">
        <w:t>в</w:t>
      </w:r>
      <w:r w:rsidRPr="006B18F6">
        <w:rPr>
          <w:spacing w:val="30"/>
        </w:rPr>
        <w:t xml:space="preserve"> </w:t>
      </w:r>
      <w:r w:rsidRPr="006B18F6">
        <w:t>современном</w:t>
      </w:r>
      <w:r w:rsidRPr="006B18F6">
        <w:rPr>
          <w:spacing w:val="30"/>
        </w:rPr>
        <w:t xml:space="preserve"> </w:t>
      </w:r>
      <w:r w:rsidRPr="006B18F6">
        <w:t>обществе.</w:t>
      </w:r>
      <w:r w:rsidRPr="006B18F6">
        <w:rPr>
          <w:spacing w:val="33"/>
        </w:rPr>
        <w:t xml:space="preserve"> </w:t>
      </w:r>
      <w:r w:rsidRPr="006B18F6">
        <w:t>Ценностные</w:t>
      </w:r>
      <w:r w:rsidRPr="006B18F6">
        <w:rPr>
          <w:spacing w:val="29"/>
        </w:rPr>
        <w:t xml:space="preserve"> </w:t>
      </w:r>
      <w:r w:rsidRPr="006B18F6">
        <w:t>ориентиры.</w:t>
      </w:r>
      <w:r w:rsidRPr="006B18F6">
        <w:rPr>
          <w:spacing w:val="30"/>
        </w:rPr>
        <w:t xml:space="preserve"> </w:t>
      </w:r>
      <w:r w:rsidRPr="006B18F6">
        <w:t>Участие</w:t>
      </w:r>
      <w:r w:rsidRPr="006B18F6">
        <w:rPr>
          <w:spacing w:val="30"/>
        </w:rPr>
        <w:t xml:space="preserve"> </w:t>
      </w:r>
      <w:r w:rsidRPr="006B18F6">
        <w:t>молодёжи</w:t>
      </w:r>
      <w:r w:rsidRPr="006B18F6">
        <w:rPr>
          <w:spacing w:val="32"/>
        </w:rPr>
        <w:t xml:space="preserve"> </w:t>
      </w:r>
      <w:r w:rsidRPr="006B18F6">
        <w:t>в</w:t>
      </w:r>
      <w:r w:rsidRPr="006B18F6">
        <w:rPr>
          <w:spacing w:val="31"/>
        </w:rPr>
        <w:t xml:space="preserve"> </w:t>
      </w:r>
      <w:r w:rsidRPr="006B18F6">
        <w:rPr>
          <w:spacing w:val="-2"/>
        </w:rPr>
        <w:t>жизни</w:t>
      </w:r>
    </w:p>
    <w:p w:rsidR="0082219A" w:rsidRPr="006B18F6" w:rsidRDefault="008061BE" w:rsidP="006B18F6">
      <w:pPr>
        <w:pStyle w:val="a3"/>
        <w:spacing w:line="360" w:lineRule="auto"/>
        <w:ind w:left="0" w:firstLine="720"/>
        <w:jc w:val="left"/>
      </w:pPr>
      <w:r w:rsidRPr="006B18F6">
        <w:t xml:space="preserve"> </w:t>
      </w:r>
    </w:p>
    <w:p w:rsidR="0082219A" w:rsidRPr="006B18F6" w:rsidRDefault="00096B32" w:rsidP="006B18F6">
      <w:pPr>
        <w:pStyle w:val="a3"/>
        <w:spacing w:line="360" w:lineRule="auto"/>
        <w:ind w:left="0" w:firstLine="720"/>
      </w:pPr>
      <w:r w:rsidRPr="006B18F6">
        <w:t>общества.</w:t>
      </w:r>
      <w:r w:rsidRPr="006B18F6">
        <w:rPr>
          <w:spacing w:val="-5"/>
        </w:rPr>
        <w:t xml:space="preserve"> </w:t>
      </w:r>
      <w:r w:rsidRPr="006B18F6">
        <w:t>Досуг</w:t>
      </w:r>
      <w:r w:rsidRPr="006B18F6">
        <w:rPr>
          <w:spacing w:val="-3"/>
        </w:rPr>
        <w:t xml:space="preserve"> </w:t>
      </w:r>
      <w:r w:rsidRPr="006B18F6">
        <w:t>молодёжи:</w:t>
      </w:r>
      <w:r w:rsidRPr="006B18F6">
        <w:rPr>
          <w:spacing w:val="-1"/>
        </w:rPr>
        <w:t xml:space="preserve"> </w:t>
      </w:r>
      <w:r w:rsidRPr="006B18F6">
        <w:t>увлечения</w:t>
      </w:r>
      <w:r w:rsidRPr="006B18F6">
        <w:rPr>
          <w:spacing w:val="-2"/>
        </w:rPr>
        <w:t xml:space="preserve"> </w:t>
      </w:r>
      <w:r w:rsidRPr="006B18F6">
        <w:t>и</w:t>
      </w:r>
      <w:r w:rsidRPr="006B18F6">
        <w:rPr>
          <w:spacing w:val="-3"/>
        </w:rPr>
        <w:t xml:space="preserve"> </w:t>
      </w:r>
      <w:r w:rsidRPr="006B18F6">
        <w:t>интересы.</w:t>
      </w:r>
      <w:r w:rsidRPr="006B18F6">
        <w:rPr>
          <w:spacing w:val="-2"/>
        </w:rPr>
        <w:t xml:space="preserve"> </w:t>
      </w:r>
      <w:r w:rsidRPr="006B18F6">
        <w:t>Любовь</w:t>
      </w:r>
      <w:r w:rsidRPr="006B18F6">
        <w:rPr>
          <w:spacing w:val="1"/>
        </w:rPr>
        <w:t xml:space="preserve"> </w:t>
      </w:r>
      <w:r w:rsidRPr="006B18F6">
        <w:t>и</w:t>
      </w:r>
      <w:r w:rsidRPr="006B18F6">
        <w:rPr>
          <w:spacing w:val="-2"/>
        </w:rPr>
        <w:t xml:space="preserve"> дружба.</w:t>
      </w:r>
    </w:p>
    <w:p w:rsidR="0082219A" w:rsidRPr="006B18F6" w:rsidRDefault="00096B32" w:rsidP="006B18F6">
      <w:pPr>
        <w:pStyle w:val="a3"/>
        <w:spacing w:line="360" w:lineRule="auto"/>
        <w:ind w:left="0" w:firstLine="720"/>
      </w:pPr>
      <w:r w:rsidRPr="006B18F6">
        <w:t>Роль спорта в современной жизни: виды спорта, экстремальный спорт, спортивные соревнования, Олимпийские игры.</w:t>
      </w:r>
    </w:p>
    <w:p w:rsidR="0082219A" w:rsidRPr="006B18F6" w:rsidRDefault="00096B32" w:rsidP="006B18F6">
      <w:pPr>
        <w:pStyle w:val="a3"/>
        <w:spacing w:line="360" w:lineRule="auto"/>
        <w:ind w:left="0" w:firstLine="720"/>
      </w:pPr>
      <w:r w:rsidRPr="006B18F6">
        <w:t>Туризм. Виды отдыха. Экотуризм. Путешествия по России и зарубежным странам. Вселенная</w:t>
      </w:r>
      <w:r w:rsidRPr="006B18F6">
        <w:rPr>
          <w:spacing w:val="38"/>
        </w:rPr>
        <w:t xml:space="preserve">  </w:t>
      </w:r>
      <w:r w:rsidRPr="006B18F6">
        <w:t>и</w:t>
      </w:r>
      <w:r w:rsidRPr="006B18F6">
        <w:rPr>
          <w:spacing w:val="41"/>
        </w:rPr>
        <w:t xml:space="preserve">  </w:t>
      </w:r>
      <w:r w:rsidRPr="006B18F6">
        <w:t>человек.</w:t>
      </w:r>
      <w:r w:rsidRPr="006B18F6">
        <w:rPr>
          <w:spacing w:val="40"/>
        </w:rPr>
        <w:t xml:space="preserve">  </w:t>
      </w:r>
      <w:r w:rsidRPr="006B18F6">
        <w:t>Природа.</w:t>
      </w:r>
      <w:r w:rsidRPr="006B18F6">
        <w:rPr>
          <w:spacing w:val="40"/>
        </w:rPr>
        <w:t xml:space="preserve">  </w:t>
      </w:r>
      <w:r w:rsidRPr="006B18F6">
        <w:t>Проблемы</w:t>
      </w:r>
      <w:r w:rsidRPr="006B18F6">
        <w:rPr>
          <w:spacing w:val="41"/>
        </w:rPr>
        <w:t xml:space="preserve">  </w:t>
      </w:r>
      <w:r w:rsidRPr="006B18F6">
        <w:t>экологии.</w:t>
      </w:r>
      <w:r w:rsidRPr="006B18F6">
        <w:rPr>
          <w:spacing w:val="40"/>
        </w:rPr>
        <w:t xml:space="preserve">  </w:t>
      </w:r>
      <w:r w:rsidRPr="006B18F6">
        <w:t>Защита</w:t>
      </w:r>
      <w:r w:rsidRPr="006B18F6">
        <w:rPr>
          <w:spacing w:val="39"/>
        </w:rPr>
        <w:t xml:space="preserve">  </w:t>
      </w:r>
      <w:r w:rsidRPr="006B18F6">
        <w:t>окружающей</w:t>
      </w:r>
      <w:r w:rsidRPr="006B18F6">
        <w:rPr>
          <w:spacing w:val="43"/>
        </w:rPr>
        <w:t xml:space="preserve">  </w:t>
      </w:r>
      <w:r w:rsidRPr="006B18F6">
        <w:rPr>
          <w:spacing w:val="-2"/>
        </w:rPr>
        <w:t>среды.</w:t>
      </w:r>
    </w:p>
    <w:p w:rsidR="0082219A" w:rsidRPr="006B18F6" w:rsidRDefault="00096B32" w:rsidP="006B18F6">
      <w:pPr>
        <w:pStyle w:val="a3"/>
        <w:spacing w:line="360" w:lineRule="auto"/>
        <w:ind w:left="0" w:firstLine="720"/>
      </w:pPr>
      <w:r w:rsidRPr="006B18F6">
        <w:t>Проживание</w:t>
      </w:r>
      <w:r w:rsidRPr="006B18F6">
        <w:rPr>
          <w:spacing w:val="-5"/>
        </w:rPr>
        <w:t xml:space="preserve"> </w:t>
      </w:r>
      <w:r w:rsidRPr="006B18F6">
        <w:t>в</w:t>
      </w:r>
      <w:r w:rsidRPr="006B18F6">
        <w:rPr>
          <w:spacing w:val="-5"/>
        </w:rPr>
        <w:t xml:space="preserve"> </w:t>
      </w:r>
      <w:r w:rsidRPr="006B18F6">
        <w:t>городской/сельской</w:t>
      </w:r>
      <w:r w:rsidRPr="006B18F6">
        <w:rPr>
          <w:spacing w:val="-3"/>
        </w:rPr>
        <w:t xml:space="preserve"> </w:t>
      </w:r>
      <w:r w:rsidRPr="006B18F6">
        <w:rPr>
          <w:spacing w:val="-2"/>
        </w:rPr>
        <w:t>местности.</w:t>
      </w:r>
    </w:p>
    <w:p w:rsidR="0082219A" w:rsidRPr="006B18F6" w:rsidRDefault="00096B32" w:rsidP="006B18F6">
      <w:pPr>
        <w:pStyle w:val="a3"/>
        <w:spacing w:line="360" w:lineRule="auto"/>
        <w:ind w:left="0" w:firstLine="720"/>
      </w:pPr>
      <w:r w:rsidRPr="006B18F6">
        <w:t xml:space="preserve">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 </w:t>
      </w:r>
      <w:r w:rsidRPr="006B18F6">
        <w:rPr>
          <w:spacing w:val="-2"/>
        </w:rPr>
        <w:t>безопасность.</w:t>
      </w:r>
    </w:p>
    <w:p w:rsidR="0082219A" w:rsidRPr="006B18F6" w:rsidRDefault="00096B32" w:rsidP="006B18F6">
      <w:pPr>
        <w:pStyle w:val="a3"/>
        <w:spacing w:line="360" w:lineRule="auto"/>
        <w:ind w:left="0" w:firstLine="720"/>
      </w:pPr>
      <w:r w:rsidRPr="006B18F6">
        <w:t xml:space="preserve">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w:t>
      </w:r>
      <w:r w:rsidRPr="006B18F6">
        <w:rPr>
          <w:spacing w:val="-2"/>
        </w:rPr>
        <w:t>истории.</w:t>
      </w:r>
    </w:p>
    <w:p w:rsidR="0082219A" w:rsidRPr="006B18F6" w:rsidRDefault="00096B32" w:rsidP="006B18F6">
      <w:pPr>
        <w:pStyle w:val="a3"/>
        <w:spacing w:line="360" w:lineRule="auto"/>
        <w:ind w:left="0" w:firstLine="720"/>
      </w:pPr>
      <w:r w:rsidRPr="006B18F6">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82219A" w:rsidRPr="006B18F6" w:rsidRDefault="00096B32" w:rsidP="006B18F6">
      <w:pPr>
        <w:pStyle w:val="1"/>
        <w:spacing w:before="0" w:line="360" w:lineRule="auto"/>
        <w:ind w:left="0" w:firstLine="720"/>
        <w:jc w:val="left"/>
      </w:pPr>
      <w:bookmarkStart w:id="62" w:name="_Toc216086773"/>
      <w:r w:rsidRPr="006B18F6">
        <w:rPr>
          <w:spacing w:val="-2"/>
        </w:rPr>
        <w:t>Говорение:</w:t>
      </w:r>
      <w:bookmarkEnd w:id="62"/>
    </w:p>
    <w:p w:rsidR="0082219A" w:rsidRPr="006B18F6" w:rsidRDefault="00096B32" w:rsidP="006B18F6">
      <w:pPr>
        <w:pStyle w:val="a3"/>
        <w:spacing w:line="360" w:lineRule="auto"/>
        <w:ind w:left="0" w:firstLine="720"/>
      </w:pPr>
      <w:r w:rsidRPr="006B18F6">
        <w:lastRenderedPageBreak/>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82219A" w:rsidRPr="006B18F6" w:rsidRDefault="00096B32" w:rsidP="006B18F6">
      <w:pPr>
        <w:pStyle w:val="a3"/>
        <w:spacing w:line="360" w:lineRule="auto"/>
        <w:ind w:left="0" w:firstLine="720"/>
      </w:pPr>
      <w:r w:rsidRPr="006B18F6">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82219A" w:rsidRPr="006B18F6" w:rsidRDefault="00096B32" w:rsidP="006B18F6">
      <w:pPr>
        <w:pStyle w:val="a3"/>
        <w:spacing w:line="360" w:lineRule="auto"/>
        <w:ind w:left="0" w:firstLine="720"/>
      </w:pPr>
      <w:r w:rsidRPr="006B18F6">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82219A" w:rsidRPr="006B18F6" w:rsidRDefault="00096B32" w:rsidP="006B18F6">
      <w:pPr>
        <w:pStyle w:val="a3"/>
        <w:spacing w:line="360" w:lineRule="auto"/>
        <w:ind w:left="0" w:firstLine="720"/>
      </w:pPr>
      <w:r w:rsidRPr="006B18F6">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82219A" w:rsidRPr="006B18F6" w:rsidRDefault="00096B32" w:rsidP="006B18F6">
      <w:pPr>
        <w:pStyle w:val="a3"/>
        <w:spacing w:line="360" w:lineRule="auto"/>
        <w:ind w:left="0" w:firstLine="720"/>
      </w:pPr>
      <w:r w:rsidRPr="006B18F6">
        <w:t>диалог-обмен мнениями: выражать свою точку</w:t>
      </w:r>
      <w:r w:rsidRPr="006B18F6">
        <w:rPr>
          <w:spacing w:val="-5"/>
        </w:rPr>
        <w:t xml:space="preserve"> </w:t>
      </w:r>
      <w:r w:rsidRPr="006B18F6">
        <w:t>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82219A" w:rsidRPr="006B18F6" w:rsidRDefault="00096B32" w:rsidP="006B18F6">
      <w:pPr>
        <w:pStyle w:val="a3"/>
        <w:spacing w:line="360" w:lineRule="auto"/>
        <w:ind w:left="0" w:firstLine="720"/>
      </w:pPr>
      <w:r w:rsidRPr="006B18F6">
        <w:t>Названные</w:t>
      </w:r>
      <w:r w:rsidRPr="006B18F6">
        <w:rPr>
          <w:spacing w:val="23"/>
        </w:rPr>
        <w:t xml:space="preserve">  </w:t>
      </w:r>
      <w:r w:rsidRPr="006B18F6">
        <w:t>умения</w:t>
      </w:r>
      <w:r w:rsidRPr="006B18F6">
        <w:rPr>
          <w:spacing w:val="25"/>
        </w:rPr>
        <w:t xml:space="preserve">  </w:t>
      </w:r>
      <w:r w:rsidRPr="006B18F6">
        <w:t>диалогической</w:t>
      </w:r>
      <w:r w:rsidRPr="006B18F6">
        <w:rPr>
          <w:spacing w:val="26"/>
        </w:rPr>
        <w:t xml:space="preserve">  </w:t>
      </w:r>
      <w:r w:rsidRPr="006B18F6">
        <w:t>речи</w:t>
      </w:r>
      <w:r w:rsidRPr="006B18F6">
        <w:rPr>
          <w:spacing w:val="25"/>
        </w:rPr>
        <w:t xml:space="preserve">  </w:t>
      </w:r>
      <w:r w:rsidRPr="006B18F6">
        <w:t>совершенствуются</w:t>
      </w:r>
      <w:r w:rsidRPr="006B18F6">
        <w:rPr>
          <w:spacing w:val="25"/>
        </w:rPr>
        <w:t xml:space="preserve">  </w:t>
      </w:r>
      <w:r w:rsidRPr="006B18F6">
        <w:t>в</w:t>
      </w:r>
      <w:r w:rsidRPr="006B18F6">
        <w:rPr>
          <w:spacing w:val="25"/>
        </w:rPr>
        <w:t xml:space="preserve">  </w:t>
      </w:r>
      <w:r w:rsidRPr="006B18F6">
        <w:t>стандартных</w:t>
      </w:r>
      <w:r w:rsidRPr="006B18F6">
        <w:rPr>
          <w:spacing w:val="27"/>
        </w:rPr>
        <w:t xml:space="preserve">  </w:t>
      </w:r>
      <w:r w:rsidRPr="006B18F6">
        <w:rPr>
          <w:spacing w:val="-2"/>
        </w:rPr>
        <w:t>ситуациях</w:t>
      </w:r>
      <w:r w:rsidR="00B5318D">
        <w:rPr>
          <w:spacing w:val="-2"/>
        </w:rPr>
        <w:t xml:space="preserve"> </w:t>
      </w:r>
      <w:r w:rsidRPr="006B18F6">
        <w:t>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82219A" w:rsidRPr="006B18F6" w:rsidRDefault="00096B32" w:rsidP="006B18F6">
      <w:pPr>
        <w:pStyle w:val="a3"/>
        <w:spacing w:line="360" w:lineRule="auto"/>
        <w:ind w:left="0" w:firstLine="720"/>
      </w:pPr>
      <w:r w:rsidRPr="006B18F6">
        <w:t>Объём</w:t>
      </w:r>
      <w:r w:rsidRPr="006B18F6">
        <w:rPr>
          <w:spacing w:val="-6"/>
        </w:rPr>
        <w:t xml:space="preserve"> </w:t>
      </w:r>
      <w:r w:rsidRPr="006B18F6">
        <w:t>диалога</w:t>
      </w:r>
      <w:r w:rsidRPr="006B18F6">
        <w:rPr>
          <w:spacing w:val="-5"/>
        </w:rPr>
        <w:t xml:space="preserve"> </w:t>
      </w:r>
      <w:r w:rsidRPr="006B18F6">
        <w:t>–</w:t>
      </w:r>
      <w:r w:rsidRPr="006B18F6">
        <w:rPr>
          <w:spacing w:val="-5"/>
        </w:rPr>
        <w:t xml:space="preserve"> </w:t>
      </w:r>
      <w:r w:rsidRPr="006B18F6">
        <w:t>до</w:t>
      </w:r>
      <w:r w:rsidRPr="006B18F6">
        <w:rPr>
          <w:spacing w:val="-4"/>
        </w:rPr>
        <w:t xml:space="preserve"> </w:t>
      </w:r>
      <w:r w:rsidRPr="006B18F6">
        <w:t>9</w:t>
      </w:r>
      <w:r w:rsidRPr="006B18F6">
        <w:rPr>
          <w:spacing w:val="-4"/>
        </w:rPr>
        <w:t xml:space="preserve"> </w:t>
      </w:r>
      <w:r w:rsidRPr="006B18F6">
        <w:t>реплик</w:t>
      </w:r>
      <w:r w:rsidRPr="006B18F6">
        <w:rPr>
          <w:spacing w:val="-4"/>
        </w:rPr>
        <w:t xml:space="preserve"> </w:t>
      </w:r>
      <w:r w:rsidRPr="006B18F6">
        <w:t>со</w:t>
      </w:r>
      <w:r w:rsidRPr="006B18F6">
        <w:rPr>
          <w:spacing w:val="-4"/>
        </w:rPr>
        <w:t xml:space="preserve"> </w:t>
      </w:r>
      <w:r w:rsidRPr="006B18F6">
        <w:t>стороны</w:t>
      </w:r>
      <w:r w:rsidRPr="006B18F6">
        <w:rPr>
          <w:spacing w:val="-4"/>
        </w:rPr>
        <w:t xml:space="preserve"> </w:t>
      </w:r>
      <w:r w:rsidRPr="006B18F6">
        <w:t>каждого</w:t>
      </w:r>
      <w:r w:rsidRPr="006B18F6">
        <w:rPr>
          <w:spacing w:val="-4"/>
        </w:rPr>
        <w:t xml:space="preserve"> </w:t>
      </w:r>
      <w:r w:rsidRPr="006B18F6">
        <w:t>собеседника. Развитие коммуникативных умений монологической речи:</w:t>
      </w:r>
    </w:p>
    <w:p w:rsidR="0082219A" w:rsidRPr="006B18F6" w:rsidRDefault="00096B32" w:rsidP="006B18F6">
      <w:pPr>
        <w:pStyle w:val="a3"/>
        <w:spacing w:line="360" w:lineRule="auto"/>
        <w:ind w:left="0" w:firstLine="720"/>
      </w:pPr>
      <w:r w:rsidRPr="006B18F6">
        <w:t>создание устных связных монологических высказываний с использованием основных коммуникативных типов речи:</w:t>
      </w:r>
    </w:p>
    <w:p w:rsidR="0082219A" w:rsidRPr="006B18F6" w:rsidRDefault="00096B32" w:rsidP="006B18F6">
      <w:pPr>
        <w:pStyle w:val="a3"/>
        <w:spacing w:line="360" w:lineRule="auto"/>
        <w:ind w:left="0" w:firstLine="720"/>
      </w:pPr>
      <w:r w:rsidRPr="006B18F6">
        <w:t>описание (предмета, местности, внешности и одежды человека), характеристика (черты характера реального человека или литературного персонажа);</w:t>
      </w:r>
    </w:p>
    <w:p w:rsidR="0082219A" w:rsidRPr="006B18F6" w:rsidRDefault="00096B32" w:rsidP="006B18F6">
      <w:pPr>
        <w:pStyle w:val="a3"/>
        <w:spacing w:line="360" w:lineRule="auto"/>
        <w:ind w:left="0" w:firstLine="720"/>
        <w:jc w:val="left"/>
      </w:pPr>
      <w:r w:rsidRPr="006B18F6">
        <w:rPr>
          <w:spacing w:val="-2"/>
        </w:rPr>
        <w:t>повествование/сообщение; рассуждение;</w:t>
      </w:r>
    </w:p>
    <w:p w:rsidR="0082219A" w:rsidRPr="006B18F6" w:rsidRDefault="00096B32" w:rsidP="006B18F6">
      <w:pPr>
        <w:pStyle w:val="a3"/>
        <w:spacing w:line="360" w:lineRule="auto"/>
        <w:ind w:left="0" w:firstLine="720"/>
      </w:pPr>
      <w:r w:rsidRPr="006B18F6">
        <w:t xml:space="preserve">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w:t>
      </w:r>
      <w:r w:rsidRPr="006B18F6">
        <w:rPr>
          <w:spacing w:val="-2"/>
        </w:rPr>
        <w:t>тексте;</w:t>
      </w:r>
    </w:p>
    <w:p w:rsidR="0082219A" w:rsidRPr="006B18F6" w:rsidRDefault="00096B32" w:rsidP="006B18F6">
      <w:pPr>
        <w:pStyle w:val="a3"/>
        <w:spacing w:line="360" w:lineRule="auto"/>
        <w:ind w:left="0" w:firstLine="720"/>
      </w:pPr>
      <w:r w:rsidRPr="006B18F6">
        <w:t>устное</w:t>
      </w:r>
      <w:r w:rsidRPr="006B18F6">
        <w:rPr>
          <w:spacing w:val="-8"/>
        </w:rPr>
        <w:t xml:space="preserve"> </w:t>
      </w:r>
      <w:r w:rsidRPr="006B18F6">
        <w:t>представление</w:t>
      </w:r>
      <w:r w:rsidRPr="006B18F6">
        <w:rPr>
          <w:spacing w:val="-5"/>
        </w:rPr>
        <w:t xml:space="preserve"> </w:t>
      </w:r>
      <w:r w:rsidRPr="006B18F6">
        <w:t>(презентация)</w:t>
      </w:r>
      <w:r w:rsidRPr="006B18F6">
        <w:rPr>
          <w:spacing w:val="-5"/>
        </w:rPr>
        <w:t xml:space="preserve"> </w:t>
      </w:r>
      <w:r w:rsidRPr="006B18F6">
        <w:t>результатов</w:t>
      </w:r>
      <w:r w:rsidRPr="006B18F6">
        <w:rPr>
          <w:spacing w:val="-6"/>
        </w:rPr>
        <w:t xml:space="preserve"> </w:t>
      </w:r>
      <w:r w:rsidRPr="006B18F6">
        <w:t>выполненной</w:t>
      </w:r>
      <w:r w:rsidRPr="006B18F6">
        <w:rPr>
          <w:spacing w:val="-6"/>
        </w:rPr>
        <w:t xml:space="preserve"> </w:t>
      </w:r>
      <w:r w:rsidRPr="006B18F6">
        <w:t>проектной</w:t>
      </w:r>
      <w:r w:rsidRPr="006B18F6">
        <w:rPr>
          <w:spacing w:val="-4"/>
        </w:rPr>
        <w:t xml:space="preserve"> </w:t>
      </w:r>
      <w:r w:rsidRPr="006B18F6">
        <w:rPr>
          <w:spacing w:val="-2"/>
        </w:rPr>
        <w:t>работы.</w:t>
      </w:r>
    </w:p>
    <w:p w:rsidR="0082219A" w:rsidRPr="006B18F6" w:rsidRDefault="00096B32" w:rsidP="006B18F6">
      <w:pPr>
        <w:pStyle w:val="a3"/>
        <w:spacing w:line="360" w:lineRule="auto"/>
        <w:ind w:left="0" w:firstLine="720"/>
      </w:pPr>
      <w:r w:rsidRPr="006B18F6">
        <w:lastRenderedPageBreak/>
        <w:t>Данные умения монологической речи развиваются в рамках тематического содержания</w:t>
      </w:r>
      <w:r w:rsidRPr="006B18F6">
        <w:rPr>
          <w:spacing w:val="40"/>
        </w:rPr>
        <w:t xml:space="preserve"> </w:t>
      </w:r>
      <w:r w:rsidRPr="006B18F6">
        <w:t>речи с использованием ключевых слов, плана и/или иллюстраций, фотографий, таблиц, диаграмм, графиков и(или) без их использования.</w:t>
      </w:r>
    </w:p>
    <w:p w:rsidR="0082219A" w:rsidRPr="006B18F6" w:rsidRDefault="00096B32" w:rsidP="006B18F6">
      <w:pPr>
        <w:pStyle w:val="a3"/>
        <w:spacing w:line="360" w:lineRule="auto"/>
        <w:ind w:left="0" w:firstLine="720"/>
      </w:pPr>
      <w:r w:rsidRPr="006B18F6">
        <w:t>Объём</w:t>
      </w:r>
      <w:r w:rsidRPr="006B18F6">
        <w:rPr>
          <w:spacing w:val="-5"/>
        </w:rPr>
        <w:t xml:space="preserve"> </w:t>
      </w:r>
      <w:r w:rsidRPr="006B18F6">
        <w:t>монологического</w:t>
      </w:r>
      <w:r w:rsidRPr="006B18F6">
        <w:rPr>
          <w:spacing w:val="-3"/>
        </w:rPr>
        <w:t xml:space="preserve"> </w:t>
      </w:r>
      <w:r w:rsidRPr="006B18F6">
        <w:t>высказывания</w:t>
      </w:r>
      <w:r w:rsidRPr="006B18F6">
        <w:rPr>
          <w:spacing w:val="-1"/>
        </w:rPr>
        <w:t xml:space="preserve"> </w:t>
      </w:r>
      <w:r w:rsidRPr="006B18F6">
        <w:t>–</w:t>
      </w:r>
      <w:r w:rsidRPr="006B18F6">
        <w:rPr>
          <w:spacing w:val="-4"/>
        </w:rPr>
        <w:t xml:space="preserve"> </w:t>
      </w:r>
      <w:r w:rsidRPr="006B18F6">
        <w:t>14–15</w:t>
      </w:r>
      <w:r w:rsidRPr="006B18F6">
        <w:rPr>
          <w:spacing w:val="-2"/>
        </w:rPr>
        <w:t xml:space="preserve"> фраз.</w:t>
      </w:r>
    </w:p>
    <w:p w:rsidR="0082219A" w:rsidRPr="006B18F6" w:rsidRDefault="00096B32" w:rsidP="006B18F6">
      <w:pPr>
        <w:pStyle w:val="1"/>
        <w:spacing w:before="0" w:line="360" w:lineRule="auto"/>
        <w:ind w:left="0" w:firstLine="720"/>
        <w:jc w:val="left"/>
      </w:pPr>
      <w:bookmarkStart w:id="63" w:name="_Toc216086774"/>
      <w:r w:rsidRPr="006B18F6">
        <w:rPr>
          <w:spacing w:val="-2"/>
        </w:rPr>
        <w:t>Аудирование:</w:t>
      </w:r>
      <w:bookmarkEnd w:id="63"/>
    </w:p>
    <w:p w:rsidR="0082219A" w:rsidRPr="006B18F6" w:rsidRDefault="00096B32" w:rsidP="006B18F6">
      <w:pPr>
        <w:pStyle w:val="a3"/>
        <w:spacing w:line="360" w:lineRule="auto"/>
        <w:ind w:left="0" w:firstLine="720"/>
      </w:pPr>
      <w:r w:rsidRPr="006B18F6">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82219A" w:rsidRPr="006B18F6" w:rsidRDefault="00096B32" w:rsidP="006B18F6">
      <w:pPr>
        <w:pStyle w:val="a3"/>
        <w:spacing w:line="360" w:lineRule="auto"/>
        <w:ind w:left="0" w:firstLine="720"/>
      </w:pPr>
      <w:r w:rsidRPr="006B18F6">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w:t>
      </w:r>
      <w:r w:rsidRPr="006B18F6">
        <w:rPr>
          <w:spacing w:val="-2"/>
        </w:rPr>
        <w:t>содержания.</w:t>
      </w:r>
    </w:p>
    <w:p w:rsidR="0082219A" w:rsidRPr="006B18F6" w:rsidRDefault="00096B32" w:rsidP="006B18F6">
      <w:pPr>
        <w:pStyle w:val="a3"/>
        <w:spacing w:line="360" w:lineRule="auto"/>
        <w:ind w:left="0" w:firstLine="720"/>
      </w:pPr>
      <w:r w:rsidRPr="006B18F6">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82219A" w:rsidRPr="006B18F6" w:rsidRDefault="00096B32" w:rsidP="00B5318D">
      <w:pPr>
        <w:pStyle w:val="a3"/>
        <w:spacing w:line="360" w:lineRule="auto"/>
        <w:ind w:left="0" w:firstLine="720"/>
      </w:pPr>
      <w:r w:rsidRPr="006B18F6">
        <w:t>Тексты</w:t>
      </w:r>
      <w:r w:rsidRPr="006B18F6">
        <w:rPr>
          <w:spacing w:val="25"/>
        </w:rPr>
        <w:t xml:space="preserve"> </w:t>
      </w:r>
      <w:r w:rsidRPr="006B18F6">
        <w:t>для</w:t>
      </w:r>
      <w:r w:rsidRPr="006B18F6">
        <w:rPr>
          <w:spacing w:val="28"/>
        </w:rPr>
        <w:t xml:space="preserve"> </w:t>
      </w:r>
      <w:r w:rsidRPr="006B18F6">
        <w:t>аудирования:</w:t>
      </w:r>
      <w:r w:rsidRPr="006B18F6">
        <w:rPr>
          <w:spacing w:val="28"/>
        </w:rPr>
        <w:t xml:space="preserve"> </w:t>
      </w:r>
      <w:r w:rsidRPr="006B18F6">
        <w:t>диалог</w:t>
      </w:r>
      <w:r w:rsidRPr="006B18F6">
        <w:rPr>
          <w:spacing w:val="30"/>
        </w:rPr>
        <w:t xml:space="preserve">  </w:t>
      </w:r>
      <w:r w:rsidRPr="006B18F6">
        <w:t>(беседа),</w:t>
      </w:r>
      <w:r w:rsidRPr="006B18F6">
        <w:rPr>
          <w:spacing w:val="28"/>
        </w:rPr>
        <w:t xml:space="preserve">  </w:t>
      </w:r>
      <w:r w:rsidRPr="006B18F6">
        <w:t>интервью,</w:t>
      </w:r>
      <w:r w:rsidRPr="006B18F6">
        <w:rPr>
          <w:spacing w:val="27"/>
        </w:rPr>
        <w:t xml:space="preserve">  </w:t>
      </w:r>
      <w:r w:rsidRPr="006B18F6">
        <w:t>высказывания</w:t>
      </w:r>
      <w:r w:rsidRPr="006B18F6">
        <w:rPr>
          <w:spacing w:val="27"/>
        </w:rPr>
        <w:t xml:space="preserve">  </w:t>
      </w:r>
      <w:r w:rsidRPr="006B18F6">
        <w:t>собеседников</w:t>
      </w:r>
      <w:r w:rsidRPr="006B18F6">
        <w:rPr>
          <w:spacing w:val="28"/>
        </w:rPr>
        <w:t xml:space="preserve"> </w:t>
      </w:r>
      <w:r w:rsidRPr="006B18F6">
        <w:rPr>
          <w:spacing w:val="-10"/>
        </w:rPr>
        <w:t>в</w:t>
      </w:r>
      <w:r w:rsidR="00B5318D">
        <w:rPr>
          <w:spacing w:val="-10"/>
        </w:rPr>
        <w:t xml:space="preserve"> </w:t>
      </w:r>
      <w:r w:rsidRPr="006B18F6">
        <w:t>ситуациях</w:t>
      </w:r>
      <w:r w:rsidRPr="006B18F6">
        <w:rPr>
          <w:spacing w:val="-5"/>
        </w:rPr>
        <w:t xml:space="preserve"> </w:t>
      </w:r>
      <w:r w:rsidRPr="006B18F6">
        <w:t>повседневного</w:t>
      </w:r>
      <w:r w:rsidRPr="006B18F6">
        <w:rPr>
          <w:spacing w:val="-5"/>
        </w:rPr>
        <w:t xml:space="preserve"> </w:t>
      </w:r>
      <w:r w:rsidRPr="006B18F6">
        <w:t>общения,</w:t>
      </w:r>
      <w:r w:rsidRPr="006B18F6">
        <w:rPr>
          <w:spacing w:val="-4"/>
        </w:rPr>
        <w:t xml:space="preserve"> </w:t>
      </w:r>
      <w:r w:rsidRPr="006B18F6">
        <w:t>рассказ,</w:t>
      </w:r>
      <w:r w:rsidRPr="006B18F6">
        <w:rPr>
          <w:spacing w:val="-5"/>
        </w:rPr>
        <w:t xml:space="preserve"> </w:t>
      </w:r>
      <w:r w:rsidRPr="006B18F6">
        <w:t>сообщение</w:t>
      </w:r>
      <w:r w:rsidRPr="006B18F6">
        <w:rPr>
          <w:spacing w:val="-5"/>
        </w:rPr>
        <w:t xml:space="preserve"> </w:t>
      </w:r>
      <w:r w:rsidRPr="006B18F6">
        <w:t>информационного</w:t>
      </w:r>
      <w:r w:rsidRPr="006B18F6">
        <w:rPr>
          <w:spacing w:val="-5"/>
        </w:rPr>
        <w:t xml:space="preserve"> </w:t>
      </w:r>
      <w:r w:rsidRPr="006B18F6">
        <w:t>характера,</w:t>
      </w:r>
      <w:r w:rsidRPr="006B18F6">
        <w:rPr>
          <w:spacing w:val="-4"/>
        </w:rPr>
        <w:t xml:space="preserve"> </w:t>
      </w:r>
      <w:r w:rsidRPr="006B18F6">
        <w:rPr>
          <w:spacing w:val="-2"/>
        </w:rPr>
        <w:t>объявление.</w:t>
      </w:r>
    </w:p>
    <w:p w:rsidR="0082219A" w:rsidRPr="006B18F6" w:rsidRDefault="00096B32" w:rsidP="006B18F6">
      <w:pPr>
        <w:pStyle w:val="a3"/>
        <w:spacing w:line="360" w:lineRule="auto"/>
        <w:ind w:left="0" w:firstLine="720"/>
        <w:jc w:val="left"/>
      </w:pPr>
      <w:r w:rsidRPr="006B18F6">
        <w:t>Языковая сложность текстов для аудирования должна соответствовать пороговому уровню (В1 – пороговый уровень по общеевропейской шкале).</w:t>
      </w:r>
    </w:p>
    <w:p w:rsidR="0082219A" w:rsidRPr="006B18F6" w:rsidRDefault="00096B32" w:rsidP="006B18F6">
      <w:pPr>
        <w:pStyle w:val="a3"/>
        <w:spacing w:line="360" w:lineRule="auto"/>
        <w:ind w:left="0" w:firstLine="720"/>
        <w:jc w:val="left"/>
      </w:pPr>
      <w:r w:rsidRPr="006B18F6">
        <w:t>Время</w:t>
      </w:r>
      <w:r w:rsidRPr="006B18F6">
        <w:rPr>
          <w:spacing w:val="-3"/>
        </w:rPr>
        <w:t xml:space="preserve"> </w:t>
      </w:r>
      <w:r w:rsidRPr="006B18F6">
        <w:t>звучания</w:t>
      </w:r>
      <w:r w:rsidRPr="006B18F6">
        <w:rPr>
          <w:spacing w:val="-3"/>
        </w:rPr>
        <w:t xml:space="preserve"> </w:t>
      </w:r>
      <w:r w:rsidRPr="006B18F6">
        <w:t>текста/текстов</w:t>
      </w:r>
      <w:r w:rsidRPr="006B18F6">
        <w:rPr>
          <w:spacing w:val="-4"/>
        </w:rPr>
        <w:t xml:space="preserve"> </w:t>
      </w:r>
      <w:r w:rsidRPr="006B18F6">
        <w:t>для</w:t>
      </w:r>
      <w:r w:rsidRPr="006B18F6">
        <w:rPr>
          <w:spacing w:val="-3"/>
        </w:rPr>
        <w:t xml:space="preserve"> </w:t>
      </w:r>
      <w:r w:rsidRPr="006B18F6">
        <w:t>аудирования</w:t>
      </w:r>
      <w:r w:rsidRPr="006B18F6">
        <w:rPr>
          <w:spacing w:val="-1"/>
        </w:rPr>
        <w:t xml:space="preserve"> </w:t>
      </w:r>
      <w:r w:rsidRPr="006B18F6">
        <w:t>–</w:t>
      </w:r>
      <w:r w:rsidRPr="006B18F6">
        <w:rPr>
          <w:spacing w:val="-3"/>
        </w:rPr>
        <w:t xml:space="preserve"> </w:t>
      </w:r>
      <w:r w:rsidRPr="006B18F6">
        <w:t>до</w:t>
      </w:r>
      <w:r w:rsidRPr="006B18F6">
        <w:rPr>
          <w:spacing w:val="-3"/>
        </w:rPr>
        <w:t xml:space="preserve"> </w:t>
      </w:r>
      <w:r w:rsidRPr="006B18F6">
        <w:t>2,5</w:t>
      </w:r>
      <w:r w:rsidRPr="006B18F6">
        <w:rPr>
          <w:spacing w:val="-2"/>
        </w:rPr>
        <w:t xml:space="preserve"> минуты.</w:t>
      </w:r>
    </w:p>
    <w:p w:rsidR="0082219A" w:rsidRPr="006B18F6" w:rsidRDefault="00096B32" w:rsidP="006B18F6">
      <w:pPr>
        <w:pStyle w:val="1"/>
        <w:spacing w:before="0" w:line="360" w:lineRule="auto"/>
        <w:ind w:left="0" w:firstLine="720"/>
      </w:pPr>
      <w:bookmarkStart w:id="64" w:name="_Toc216086775"/>
      <w:r w:rsidRPr="006B18F6">
        <w:t>Смысловое</w:t>
      </w:r>
      <w:r w:rsidRPr="006B18F6">
        <w:rPr>
          <w:spacing w:val="-3"/>
        </w:rPr>
        <w:t xml:space="preserve"> </w:t>
      </w:r>
      <w:r w:rsidRPr="006B18F6">
        <w:rPr>
          <w:spacing w:val="-2"/>
        </w:rPr>
        <w:t>чтение:</w:t>
      </w:r>
      <w:bookmarkEnd w:id="64"/>
    </w:p>
    <w:p w:rsidR="0082219A" w:rsidRPr="006B18F6" w:rsidRDefault="00096B32" w:rsidP="006B18F6">
      <w:pPr>
        <w:pStyle w:val="a3"/>
        <w:spacing w:line="360" w:lineRule="auto"/>
        <w:ind w:left="0" w:firstLine="720"/>
      </w:pPr>
      <w:r w:rsidRPr="006B18F6">
        <w:t>Развитие умений читать про себя и понимать с использованием языковой и</w:t>
      </w:r>
      <w:r w:rsidRPr="006B18F6">
        <w:rPr>
          <w:spacing w:val="40"/>
        </w:rPr>
        <w:t xml:space="preserve"> </w:t>
      </w:r>
      <w:r w:rsidRPr="006B18F6">
        <w:t>контекстуальной догадки аутентичные тексты разных жанров и стилей, содержащих отдельные неизученные</w:t>
      </w:r>
      <w:r w:rsidRPr="006B18F6">
        <w:rPr>
          <w:spacing w:val="-2"/>
        </w:rPr>
        <w:t xml:space="preserve"> </w:t>
      </w:r>
      <w:r w:rsidRPr="006B18F6">
        <w:t>языковые явления, с</w:t>
      </w:r>
      <w:r w:rsidRPr="006B18F6">
        <w:rPr>
          <w:spacing w:val="-1"/>
        </w:rPr>
        <w:t xml:space="preserve"> </w:t>
      </w:r>
      <w:r w:rsidRPr="006B18F6">
        <w:t>разной глубиной</w:t>
      </w:r>
      <w:r w:rsidRPr="006B18F6">
        <w:rPr>
          <w:spacing w:val="-2"/>
        </w:rPr>
        <w:t xml:space="preserve"> </w:t>
      </w:r>
      <w:r w:rsidRPr="006B18F6">
        <w:t>проникновения в</w:t>
      </w:r>
      <w:r w:rsidRPr="006B18F6">
        <w:rPr>
          <w:spacing w:val="-1"/>
        </w:rPr>
        <w:t xml:space="preserve"> </w:t>
      </w:r>
      <w:r w:rsidRPr="006B18F6">
        <w:t>их содержание</w:t>
      </w:r>
      <w:r w:rsidRPr="006B18F6">
        <w:rPr>
          <w:spacing w:val="-2"/>
        </w:rPr>
        <w:t xml:space="preserve"> </w:t>
      </w:r>
      <w:r w:rsidRPr="006B18F6">
        <w:t>в</w:t>
      </w:r>
      <w:r w:rsidRPr="006B18F6">
        <w:rPr>
          <w:spacing w:val="-1"/>
        </w:rPr>
        <w:t xml:space="preserve"> </w:t>
      </w:r>
      <w:r w:rsidRPr="006B18F6">
        <w:t>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w:t>
      </w:r>
    </w:p>
    <w:p w:rsidR="0082219A" w:rsidRPr="006B18F6" w:rsidRDefault="00096B32" w:rsidP="006B18F6">
      <w:pPr>
        <w:pStyle w:val="a3"/>
        <w:spacing w:line="360" w:lineRule="auto"/>
        <w:ind w:left="0" w:firstLine="720"/>
      </w:pPr>
      <w:r w:rsidRPr="006B18F6">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w:t>
      </w:r>
      <w:r w:rsidRPr="006B18F6">
        <w:lastRenderedPageBreak/>
        <w:t>событий, игнорировать незнакомые слова, несущественные для понимания основного содержания.</w:t>
      </w:r>
    </w:p>
    <w:p w:rsidR="0082219A" w:rsidRPr="006B18F6" w:rsidRDefault="00096B32" w:rsidP="006B18F6">
      <w:pPr>
        <w:pStyle w:val="a3"/>
        <w:spacing w:line="360" w:lineRule="auto"/>
        <w:ind w:left="0" w:firstLine="720"/>
      </w:pPr>
      <w:r w:rsidRPr="006B18F6">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w:t>
      </w:r>
      <w:r w:rsidRPr="006B18F6">
        <w:rPr>
          <w:spacing w:val="-1"/>
        </w:rPr>
        <w:t xml:space="preserve"> </w:t>
      </w:r>
      <w:r w:rsidRPr="006B18F6">
        <w:t>(явной)</w:t>
      </w:r>
      <w:r w:rsidRPr="006B18F6">
        <w:rPr>
          <w:spacing w:val="-3"/>
        </w:rPr>
        <w:t xml:space="preserve"> </w:t>
      </w:r>
      <w:r w:rsidRPr="006B18F6">
        <w:t>и имплицитной</w:t>
      </w:r>
      <w:r w:rsidRPr="006B18F6">
        <w:rPr>
          <w:spacing w:val="-1"/>
        </w:rPr>
        <w:t xml:space="preserve"> </w:t>
      </w:r>
      <w:r w:rsidRPr="006B18F6">
        <w:t>форме</w:t>
      </w:r>
      <w:r w:rsidRPr="006B18F6">
        <w:rPr>
          <w:spacing w:val="-1"/>
        </w:rPr>
        <w:t xml:space="preserve"> </w:t>
      </w:r>
      <w:r w:rsidRPr="006B18F6">
        <w:t>(неявной)</w:t>
      </w:r>
      <w:r w:rsidRPr="006B18F6">
        <w:rPr>
          <w:spacing w:val="-1"/>
        </w:rPr>
        <w:t xml:space="preserve"> </w:t>
      </w:r>
      <w:r w:rsidRPr="006B18F6">
        <w:t>форме, оценивать найденную информацию с точки зрения её значимости для решения коммуникативной задачи.</w:t>
      </w:r>
    </w:p>
    <w:p w:rsidR="0082219A" w:rsidRPr="006B18F6" w:rsidRDefault="00096B32" w:rsidP="006B18F6">
      <w:pPr>
        <w:pStyle w:val="a3"/>
        <w:spacing w:line="360" w:lineRule="auto"/>
        <w:ind w:left="0" w:firstLine="720"/>
      </w:pPr>
      <w:r w:rsidRPr="006B18F6">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82219A" w:rsidRPr="006B18F6" w:rsidRDefault="00096B32" w:rsidP="006B18F6">
      <w:pPr>
        <w:pStyle w:val="a3"/>
        <w:spacing w:line="360" w:lineRule="auto"/>
        <w:ind w:left="0" w:firstLine="720"/>
      </w:pPr>
      <w:r w:rsidRPr="006B18F6">
        <w:t>Чтение несплошных текстов (таблиц, диаграмм, графиков и других) и понимание представленной в них информации.</w:t>
      </w:r>
    </w:p>
    <w:p w:rsidR="0082219A" w:rsidRPr="006B18F6" w:rsidRDefault="00096B32" w:rsidP="006B18F6">
      <w:pPr>
        <w:pStyle w:val="a3"/>
        <w:spacing w:line="360" w:lineRule="auto"/>
        <w:ind w:left="0" w:firstLine="720"/>
      </w:pPr>
      <w:r w:rsidRPr="006B18F6">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82219A" w:rsidRPr="006B18F6" w:rsidRDefault="00096B32" w:rsidP="006B18F6">
      <w:pPr>
        <w:pStyle w:val="a3"/>
        <w:spacing w:line="360" w:lineRule="auto"/>
        <w:ind w:left="0" w:firstLine="720"/>
      </w:pPr>
      <w:r w:rsidRPr="006B18F6">
        <w:t>Языковая сложность текстов для чтения должна соответствовать пороговому уровню (В1 – пороговый уровень по общеевропейской шкале).</w:t>
      </w:r>
    </w:p>
    <w:p w:rsidR="0082219A" w:rsidRPr="006B18F6" w:rsidRDefault="00096B32" w:rsidP="006B18F6">
      <w:pPr>
        <w:pStyle w:val="a3"/>
        <w:spacing w:line="360" w:lineRule="auto"/>
        <w:ind w:left="0" w:firstLine="720"/>
      </w:pPr>
      <w:r w:rsidRPr="006B18F6">
        <w:t>Объём</w:t>
      </w:r>
      <w:r w:rsidRPr="006B18F6">
        <w:rPr>
          <w:spacing w:val="-5"/>
        </w:rPr>
        <w:t xml:space="preserve"> </w:t>
      </w:r>
      <w:r w:rsidRPr="006B18F6">
        <w:t>текста/текстов</w:t>
      </w:r>
      <w:r w:rsidRPr="006B18F6">
        <w:rPr>
          <w:spacing w:val="-3"/>
        </w:rPr>
        <w:t xml:space="preserve"> </w:t>
      </w:r>
      <w:r w:rsidRPr="006B18F6">
        <w:t>для</w:t>
      </w:r>
      <w:r w:rsidRPr="006B18F6">
        <w:rPr>
          <w:spacing w:val="-2"/>
        </w:rPr>
        <w:t xml:space="preserve"> </w:t>
      </w:r>
      <w:r w:rsidRPr="006B18F6">
        <w:t>чтения</w:t>
      </w:r>
      <w:r w:rsidRPr="006B18F6">
        <w:rPr>
          <w:spacing w:val="-3"/>
        </w:rPr>
        <w:t xml:space="preserve"> </w:t>
      </w:r>
      <w:r w:rsidRPr="006B18F6">
        <w:t>–</w:t>
      </w:r>
      <w:r w:rsidRPr="006B18F6">
        <w:rPr>
          <w:spacing w:val="-2"/>
        </w:rPr>
        <w:t xml:space="preserve"> </w:t>
      </w:r>
      <w:r w:rsidRPr="006B18F6">
        <w:t>до</w:t>
      </w:r>
      <w:r w:rsidRPr="006B18F6">
        <w:rPr>
          <w:spacing w:val="-2"/>
        </w:rPr>
        <w:t xml:space="preserve"> </w:t>
      </w:r>
      <w:r w:rsidRPr="006B18F6">
        <w:t>600–800</w:t>
      </w:r>
      <w:r w:rsidRPr="006B18F6">
        <w:rPr>
          <w:spacing w:val="-5"/>
        </w:rPr>
        <w:t xml:space="preserve"> </w:t>
      </w:r>
      <w:r w:rsidRPr="006B18F6">
        <w:rPr>
          <w:spacing w:val="-2"/>
        </w:rPr>
        <w:t>слов.</w:t>
      </w:r>
    </w:p>
    <w:p w:rsidR="0082219A" w:rsidRPr="006B18F6" w:rsidRDefault="00096B32" w:rsidP="006B18F6">
      <w:pPr>
        <w:pStyle w:val="1"/>
        <w:spacing w:before="0" w:line="360" w:lineRule="auto"/>
        <w:ind w:left="0" w:firstLine="720"/>
        <w:jc w:val="left"/>
      </w:pPr>
      <w:bookmarkStart w:id="65" w:name="_Toc216086776"/>
      <w:r w:rsidRPr="006B18F6">
        <w:t>Письменная</w:t>
      </w:r>
      <w:r w:rsidRPr="006B18F6">
        <w:rPr>
          <w:spacing w:val="-2"/>
        </w:rPr>
        <w:t xml:space="preserve"> речь:</w:t>
      </w:r>
      <w:bookmarkEnd w:id="65"/>
    </w:p>
    <w:p w:rsidR="0082219A" w:rsidRPr="006B18F6" w:rsidRDefault="00096B32" w:rsidP="006B18F6">
      <w:pPr>
        <w:pStyle w:val="a3"/>
        <w:spacing w:line="360" w:lineRule="auto"/>
        <w:ind w:left="0" w:firstLine="720"/>
        <w:jc w:val="left"/>
      </w:pPr>
      <w:r w:rsidRPr="006B18F6">
        <w:t>Развитие</w:t>
      </w:r>
      <w:r w:rsidRPr="006B18F6">
        <w:rPr>
          <w:spacing w:val="-8"/>
        </w:rPr>
        <w:t xml:space="preserve"> </w:t>
      </w:r>
      <w:r w:rsidRPr="006B18F6">
        <w:t>умений</w:t>
      </w:r>
      <w:r w:rsidRPr="006B18F6">
        <w:rPr>
          <w:spacing w:val="-6"/>
        </w:rPr>
        <w:t xml:space="preserve"> </w:t>
      </w:r>
      <w:r w:rsidRPr="006B18F6">
        <w:t>письменной</w:t>
      </w:r>
      <w:r w:rsidRPr="006B18F6">
        <w:rPr>
          <w:spacing w:val="-5"/>
        </w:rPr>
        <w:t xml:space="preserve"> </w:t>
      </w:r>
      <w:r w:rsidRPr="006B18F6">
        <w:rPr>
          <w:spacing w:val="-4"/>
        </w:rPr>
        <w:t>речи:</w:t>
      </w:r>
    </w:p>
    <w:p w:rsidR="0082219A" w:rsidRPr="006B18F6" w:rsidRDefault="00096B32" w:rsidP="006B18F6">
      <w:pPr>
        <w:pStyle w:val="a3"/>
        <w:spacing w:line="360" w:lineRule="auto"/>
        <w:ind w:left="0" w:firstLine="720"/>
        <w:jc w:val="left"/>
      </w:pPr>
      <w:r w:rsidRPr="006B18F6">
        <w:t>заполнение</w:t>
      </w:r>
      <w:r w:rsidRPr="006B18F6">
        <w:rPr>
          <w:spacing w:val="36"/>
        </w:rPr>
        <w:t xml:space="preserve"> </w:t>
      </w:r>
      <w:r w:rsidRPr="006B18F6">
        <w:t>анкет</w:t>
      </w:r>
      <w:r w:rsidRPr="006B18F6">
        <w:rPr>
          <w:spacing w:val="40"/>
        </w:rPr>
        <w:t xml:space="preserve"> </w:t>
      </w:r>
      <w:r w:rsidRPr="006B18F6">
        <w:t>и</w:t>
      </w:r>
      <w:r w:rsidRPr="006B18F6">
        <w:rPr>
          <w:spacing w:val="40"/>
        </w:rPr>
        <w:t xml:space="preserve"> </w:t>
      </w:r>
      <w:r w:rsidRPr="006B18F6">
        <w:t>формуляров</w:t>
      </w:r>
      <w:r w:rsidRPr="006B18F6">
        <w:rPr>
          <w:spacing w:val="41"/>
        </w:rPr>
        <w:t xml:space="preserve"> </w:t>
      </w:r>
      <w:r w:rsidRPr="006B18F6">
        <w:t>в</w:t>
      </w:r>
      <w:r w:rsidRPr="006B18F6">
        <w:rPr>
          <w:spacing w:val="39"/>
        </w:rPr>
        <w:t xml:space="preserve"> </w:t>
      </w:r>
      <w:r w:rsidRPr="006B18F6">
        <w:t>соответствии</w:t>
      </w:r>
      <w:r w:rsidRPr="006B18F6">
        <w:rPr>
          <w:spacing w:val="40"/>
        </w:rPr>
        <w:t xml:space="preserve"> </w:t>
      </w:r>
      <w:r w:rsidRPr="006B18F6">
        <w:t>с</w:t>
      </w:r>
      <w:r w:rsidRPr="006B18F6">
        <w:rPr>
          <w:spacing w:val="39"/>
        </w:rPr>
        <w:t xml:space="preserve"> </w:t>
      </w:r>
      <w:r w:rsidRPr="006B18F6">
        <w:t>нормами,</w:t>
      </w:r>
      <w:r w:rsidRPr="006B18F6">
        <w:rPr>
          <w:spacing w:val="39"/>
        </w:rPr>
        <w:t xml:space="preserve"> </w:t>
      </w:r>
      <w:r w:rsidRPr="006B18F6">
        <w:t>принятыми</w:t>
      </w:r>
      <w:r w:rsidRPr="006B18F6">
        <w:rPr>
          <w:spacing w:val="49"/>
        </w:rPr>
        <w:t xml:space="preserve"> </w:t>
      </w:r>
      <w:r w:rsidRPr="006B18F6">
        <w:t>в</w:t>
      </w:r>
      <w:r w:rsidRPr="006B18F6">
        <w:rPr>
          <w:spacing w:val="39"/>
        </w:rPr>
        <w:t xml:space="preserve"> </w:t>
      </w:r>
      <w:r w:rsidRPr="006B18F6">
        <w:rPr>
          <w:spacing w:val="-2"/>
        </w:rPr>
        <w:t>стране/странах</w:t>
      </w:r>
    </w:p>
    <w:p w:rsidR="0082219A" w:rsidRPr="006B18F6" w:rsidRDefault="008061BE" w:rsidP="006B18F6">
      <w:pPr>
        <w:pStyle w:val="a3"/>
        <w:spacing w:line="360" w:lineRule="auto"/>
        <w:ind w:left="0" w:firstLine="720"/>
        <w:jc w:val="left"/>
      </w:pPr>
      <w:r w:rsidRPr="006B18F6">
        <w:t xml:space="preserve"> </w:t>
      </w:r>
    </w:p>
    <w:p w:rsidR="0082219A" w:rsidRPr="006B18F6" w:rsidRDefault="00096B32" w:rsidP="006B18F6">
      <w:pPr>
        <w:pStyle w:val="a3"/>
        <w:spacing w:line="360" w:lineRule="auto"/>
        <w:ind w:left="0" w:firstLine="720"/>
      </w:pPr>
      <w:r w:rsidRPr="006B18F6">
        <w:t>изучаемого</w:t>
      </w:r>
      <w:r w:rsidRPr="006B18F6">
        <w:rPr>
          <w:spacing w:val="-7"/>
        </w:rPr>
        <w:t xml:space="preserve"> </w:t>
      </w:r>
      <w:r w:rsidRPr="006B18F6">
        <w:rPr>
          <w:spacing w:val="-2"/>
        </w:rPr>
        <w:t>языка;</w:t>
      </w:r>
    </w:p>
    <w:p w:rsidR="0082219A" w:rsidRPr="006B18F6" w:rsidRDefault="00096B32" w:rsidP="006B18F6">
      <w:pPr>
        <w:pStyle w:val="a3"/>
        <w:spacing w:line="360" w:lineRule="auto"/>
        <w:ind w:left="0" w:firstLine="720"/>
      </w:pPr>
      <w:r w:rsidRPr="006B18F6">
        <w:t>написание</w:t>
      </w:r>
      <w:r w:rsidRPr="006B18F6">
        <w:rPr>
          <w:spacing w:val="-2"/>
        </w:rPr>
        <w:t xml:space="preserve"> </w:t>
      </w:r>
      <w:r w:rsidRPr="006B18F6">
        <w:t>резюме</w:t>
      </w:r>
      <w:r w:rsidRPr="006B18F6">
        <w:rPr>
          <w:spacing w:val="-2"/>
        </w:rPr>
        <w:t xml:space="preserve"> </w:t>
      </w:r>
      <w:r w:rsidRPr="006B18F6">
        <w:t>(CV)</w:t>
      </w:r>
      <w:r w:rsidRPr="006B18F6">
        <w:rPr>
          <w:spacing w:val="-3"/>
        </w:rPr>
        <w:t xml:space="preserve"> </w:t>
      </w:r>
      <w:r w:rsidRPr="006B18F6">
        <w:t>с</w:t>
      </w:r>
      <w:r w:rsidRPr="006B18F6">
        <w:rPr>
          <w:spacing w:val="-2"/>
        </w:rPr>
        <w:t xml:space="preserve"> </w:t>
      </w:r>
      <w:r w:rsidRPr="006B18F6">
        <w:t>сообщением</w:t>
      </w:r>
      <w:r w:rsidRPr="006B18F6">
        <w:rPr>
          <w:spacing w:val="-2"/>
        </w:rPr>
        <w:t xml:space="preserve"> </w:t>
      </w:r>
      <w:r w:rsidRPr="006B18F6">
        <w:t>основных сведений о</w:t>
      </w:r>
      <w:r w:rsidRPr="006B18F6">
        <w:rPr>
          <w:spacing w:val="-1"/>
        </w:rPr>
        <w:t xml:space="preserve"> </w:t>
      </w:r>
      <w:r w:rsidRPr="006B18F6">
        <w:t>себе в</w:t>
      </w:r>
      <w:r w:rsidRPr="006B18F6">
        <w:rPr>
          <w:spacing w:val="-2"/>
        </w:rPr>
        <w:t xml:space="preserve"> </w:t>
      </w:r>
      <w:r w:rsidRPr="006B18F6">
        <w:t>соответствии с</w:t>
      </w:r>
      <w:r w:rsidRPr="006B18F6">
        <w:rPr>
          <w:spacing w:val="-2"/>
        </w:rPr>
        <w:t xml:space="preserve"> </w:t>
      </w:r>
      <w:r w:rsidRPr="006B18F6">
        <w:t>нормами, принятыми в стране/странах изучаемого языка;</w:t>
      </w:r>
    </w:p>
    <w:p w:rsidR="0082219A" w:rsidRPr="006B18F6" w:rsidRDefault="00096B32" w:rsidP="006B18F6">
      <w:pPr>
        <w:pStyle w:val="a3"/>
        <w:spacing w:line="360" w:lineRule="auto"/>
        <w:ind w:left="0" w:firstLine="720"/>
      </w:pPr>
      <w:r w:rsidRPr="006B18F6">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82219A" w:rsidRPr="006B18F6" w:rsidRDefault="00096B32" w:rsidP="006B18F6">
      <w:pPr>
        <w:pStyle w:val="a3"/>
        <w:spacing w:line="360" w:lineRule="auto"/>
        <w:ind w:left="0" w:firstLine="720"/>
      </w:pPr>
      <w:r w:rsidRPr="006B18F6">
        <w:t xml:space="preserve">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w:t>
      </w:r>
      <w:r w:rsidRPr="006B18F6">
        <w:lastRenderedPageBreak/>
        <w:t>высказывания – до 180 слов;</w:t>
      </w:r>
    </w:p>
    <w:p w:rsidR="0082219A" w:rsidRPr="006B18F6" w:rsidRDefault="00096B32" w:rsidP="006B18F6">
      <w:pPr>
        <w:pStyle w:val="a3"/>
        <w:spacing w:line="360" w:lineRule="auto"/>
        <w:ind w:left="0" w:firstLine="720"/>
      </w:pPr>
      <w:r w:rsidRPr="006B18F6">
        <w:t>заполнение таблицы: краткая фиксация содержания прочитанного/ прослушанного текста или дополнение информации в таблице;</w:t>
      </w:r>
    </w:p>
    <w:p w:rsidR="0082219A" w:rsidRPr="006B18F6" w:rsidRDefault="00096B32" w:rsidP="006B18F6">
      <w:pPr>
        <w:pStyle w:val="a3"/>
        <w:spacing w:line="360" w:lineRule="auto"/>
        <w:ind w:left="0" w:firstLine="720"/>
      </w:pPr>
      <w:r w:rsidRPr="006B18F6">
        <w:t>письменное предоставление результатов выполненной проектной работы, в том числе в форме презентации, объём – до 180 слов.</w:t>
      </w:r>
    </w:p>
    <w:p w:rsidR="0082219A" w:rsidRPr="006B18F6" w:rsidRDefault="00096B32" w:rsidP="006B18F6">
      <w:pPr>
        <w:spacing w:line="360" w:lineRule="auto"/>
        <w:ind w:firstLine="720"/>
        <w:jc w:val="both"/>
        <w:rPr>
          <w:b/>
          <w:sz w:val="24"/>
          <w:szCs w:val="24"/>
        </w:rPr>
      </w:pPr>
      <w:r w:rsidRPr="006B18F6">
        <w:rPr>
          <w:b/>
          <w:sz w:val="24"/>
          <w:szCs w:val="24"/>
          <w:u w:val="single"/>
        </w:rPr>
        <w:t>Языковые</w:t>
      </w:r>
      <w:r w:rsidRPr="006B18F6">
        <w:rPr>
          <w:b/>
          <w:spacing w:val="-1"/>
          <w:sz w:val="24"/>
          <w:szCs w:val="24"/>
          <w:u w:val="single"/>
        </w:rPr>
        <w:t xml:space="preserve"> </w:t>
      </w:r>
      <w:r w:rsidRPr="006B18F6">
        <w:rPr>
          <w:b/>
          <w:sz w:val="24"/>
          <w:szCs w:val="24"/>
          <w:u w:val="single"/>
        </w:rPr>
        <w:t>знания</w:t>
      </w:r>
      <w:r w:rsidRPr="006B18F6">
        <w:rPr>
          <w:b/>
          <w:spacing w:val="-1"/>
          <w:sz w:val="24"/>
          <w:szCs w:val="24"/>
          <w:u w:val="single"/>
        </w:rPr>
        <w:t xml:space="preserve"> </w:t>
      </w:r>
      <w:r w:rsidRPr="006B18F6">
        <w:rPr>
          <w:b/>
          <w:sz w:val="24"/>
          <w:szCs w:val="24"/>
          <w:u w:val="single"/>
        </w:rPr>
        <w:t>и</w:t>
      </w:r>
      <w:r w:rsidRPr="006B18F6">
        <w:rPr>
          <w:b/>
          <w:spacing w:val="-1"/>
          <w:sz w:val="24"/>
          <w:szCs w:val="24"/>
          <w:u w:val="single"/>
        </w:rPr>
        <w:t xml:space="preserve"> </w:t>
      </w:r>
      <w:r w:rsidRPr="006B18F6">
        <w:rPr>
          <w:b/>
          <w:spacing w:val="-2"/>
          <w:sz w:val="24"/>
          <w:szCs w:val="24"/>
          <w:u w:val="single"/>
        </w:rPr>
        <w:t>навыки:</w:t>
      </w:r>
    </w:p>
    <w:p w:rsidR="0082219A" w:rsidRPr="006B18F6" w:rsidRDefault="00096B32" w:rsidP="006B18F6">
      <w:pPr>
        <w:pStyle w:val="1"/>
        <w:spacing w:before="0" w:line="360" w:lineRule="auto"/>
        <w:ind w:left="0" w:firstLine="720"/>
      </w:pPr>
      <w:bookmarkStart w:id="66" w:name="_Toc216086777"/>
      <w:r w:rsidRPr="006B18F6">
        <w:t>Фонетическая</w:t>
      </w:r>
      <w:r w:rsidRPr="006B18F6">
        <w:rPr>
          <w:spacing w:val="-6"/>
        </w:rPr>
        <w:t xml:space="preserve"> </w:t>
      </w:r>
      <w:r w:rsidRPr="006B18F6">
        <w:t>сторона</w:t>
      </w:r>
      <w:r w:rsidRPr="006B18F6">
        <w:rPr>
          <w:spacing w:val="-6"/>
        </w:rPr>
        <w:t xml:space="preserve"> </w:t>
      </w:r>
      <w:r w:rsidRPr="006B18F6">
        <w:rPr>
          <w:spacing w:val="-4"/>
        </w:rPr>
        <w:t>речи:</w:t>
      </w:r>
      <w:bookmarkEnd w:id="66"/>
    </w:p>
    <w:p w:rsidR="0082219A" w:rsidRPr="006B18F6" w:rsidRDefault="00096B32" w:rsidP="006B18F6">
      <w:pPr>
        <w:pStyle w:val="a3"/>
        <w:spacing w:line="360" w:lineRule="auto"/>
        <w:ind w:left="0" w:firstLine="720"/>
      </w:pPr>
      <w:r w:rsidRPr="006B18F6">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 интонационных особенностей, в том числе правила отсутствия фразового ударения на служебных </w:t>
      </w:r>
      <w:r w:rsidRPr="006B18F6">
        <w:rPr>
          <w:spacing w:val="-2"/>
        </w:rPr>
        <w:t>словах.</w:t>
      </w:r>
    </w:p>
    <w:p w:rsidR="0082219A" w:rsidRPr="006B18F6" w:rsidRDefault="00096B32" w:rsidP="006B18F6">
      <w:pPr>
        <w:pStyle w:val="a3"/>
        <w:spacing w:line="360" w:lineRule="auto"/>
        <w:ind w:left="0" w:firstLine="720"/>
      </w:pPr>
      <w:r w:rsidRPr="006B18F6">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82219A" w:rsidRPr="006B18F6" w:rsidRDefault="00096B32" w:rsidP="006B18F6">
      <w:pPr>
        <w:pStyle w:val="a3"/>
        <w:spacing w:line="360" w:lineRule="auto"/>
        <w:ind w:left="0" w:firstLine="720"/>
      </w:pPr>
      <w:r w:rsidRPr="006B18F6">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82219A" w:rsidRPr="006B18F6" w:rsidRDefault="00096B32" w:rsidP="006B18F6">
      <w:pPr>
        <w:pStyle w:val="1"/>
        <w:spacing w:before="0" w:line="360" w:lineRule="auto"/>
        <w:ind w:left="0" w:firstLine="720"/>
      </w:pPr>
      <w:bookmarkStart w:id="67" w:name="_Toc216086778"/>
      <w:r w:rsidRPr="006B18F6">
        <w:t>Орфография</w:t>
      </w:r>
      <w:r w:rsidRPr="006B18F6">
        <w:rPr>
          <w:spacing w:val="-3"/>
        </w:rPr>
        <w:t xml:space="preserve"> </w:t>
      </w:r>
      <w:r w:rsidRPr="006B18F6">
        <w:t>и</w:t>
      </w:r>
      <w:r w:rsidRPr="006B18F6">
        <w:rPr>
          <w:spacing w:val="-3"/>
        </w:rPr>
        <w:t xml:space="preserve"> </w:t>
      </w:r>
      <w:r w:rsidRPr="006B18F6">
        <w:rPr>
          <w:spacing w:val="-2"/>
        </w:rPr>
        <w:t>пунктуация:</w:t>
      </w:r>
      <w:bookmarkEnd w:id="67"/>
    </w:p>
    <w:p w:rsidR="0082219A" w:rsidRPr="006B18F6" w:rsidRDefault="00096B32" w:rsidP="006B18F6">
      <w:pPr>
        <w:pStyle w:val="a3"/>
        <w:spacing w:line="360" w:lineRule="auto"/>
        <w:ind w:left="0" w:firstLine="720"/>
      </w:pPr>
      <w:r w:rsidRPr="006B18F6">
        <w:t>Правильное</w:t>
      </w:r>
      <w:r w:rsidRPr="006B18F6">
        <w:rPr>
          <w:spacing w:val="-6"/>
        </w:rPr>
        <w:t xml:space="preserve"> </w:t>
      </w:r>
      <w:r w:rsidRPr="006B18F6">
        <w:t>написание</w:t>
      </w:r>
      <w:r w:rsidRPr="006B18F6">
        <w:rPr>
          <w:spacing w:val="-7"/>
        </w:rPr>
        <w:t xml:space="preserve"> </w:t>
      </w:r>
      <w:r w:rsidRPr="006B18F6">
        <w:t>изученных</w:t>
      </w:r>
      <w:r w:rsidRPr="006B18F6">
        <w:rPr>
          <w:spacing w:val="-3"/>
        </w:rPr>
        <w:t xml:space="preserve"> </w:t>
      </w:r>
      <w:r w:rsidRPr="006B18F6">
        <w:rPr>
          <w:spacing w:val="-2"/>
        </w:rPr>
        <w:t>слов.</w:t>
      </w:r>
    </w:p>
    <w:p w:rsidR="0082219A" w:rsidRPr="006B18F6" w:rsidRDefault="00096B32" w:rsidP="006B18F6">
      <w:pPr>
        <w:pStyle w:val="a3"/>
        <w:spacing w:line="360" w:lineRule="auto"/>
        <w:ind w:left="0" w:firstLine="720"/>
      </w:pPr>
      <w:r w:rsidRPr="006B18F6">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82219A" w:rsidRPr="006B18F6" w:rsidRDefault="00096B32" w:rsidP="006B18F6">
      <w:pPr>
        <w:pStyle w:val="a3"/>
        <w:spacing w:line="360" w:lineRule="auto"/>
        <w:ind w:left="0" w:firstLine="720"/>
      </w:pPr>
      <w:r w:rsidRPr="006B18F6">
        <w:t>Пунктуационно</w:t>
      </w:r>
      <w:r w:rsidRPr="006B18F6">
        <w:rPr>
          <w:spacing w:val="-4"/>
        </w:rPr>
        <w:t xml:space="preserve"> </w:t>
      </w:r>
      <w:r w:rsidRPr="006B18F6">
        <w:t>правильное</w:t>
      </w:r>
      <w:r w:rsidRPr="006B18F6">
        <w:rPr>
          <w:spacing w:val="-5"/>
        </w:rPr>
        <w:t xml:space="preserve"> </w:t>
      </w:r>
      <w:r w:rsidRPr="006B18F6">
        <w:t>оформление</w:t>
      </w:r>
      <w:r w:rsidRPr="006B18F6">
        <w:rPr>
          <w:spacing w:val="-5"/>
        </w:rPr>
        <w:t xml:space="preserve"> </w:t>
      </w:r>
      <w:r w:rsidRPr="006B18F6">
        <w:t>прямой</w:t>
      </w:r>
      <w:r w:rsidRPr="006B18F6">
        <w:rPr>
          <w:spacing w:val="-4"/>
        </w:rPr>
        <w:t xml:space="preserve"> </w:t>
      </w:r>
      <w:r w:rsidRPr="006B18F6">
        <w:t>речи</w:t>
      </w:r>
      <w:r w:rsidRPr="006B18F6">
        <w:rPr>
          <w:spacing w:val="-4"/>
        </w:rPr>
        <w:t xml:space="preserve"> </w:t>
      </w:r>
      <w:r w:rsidRPr="006B18F6">
        <w:t>в</w:t>
      </w:r>
      <w:r w:rsidRPr="006B18F6">
        <w:rPr>
          <w:spacing w:val="-3"/>
        </w:rPr>
        <w:t xml:space="preserve"> </w:t>
      </w:r>
      <w:r w:rsidRPr="006B18F6">
        <w:t>соответствии с</w:t>
      </w:r>
      <w:r w:rsidRPr="006B18F6">
        <w:rPr>
          <w:spacing w:val="-5"/>
        </w:rPr>
        <w:t xml:space="preserve"> </w:t>
      </w:r>
      <w:r w:rsidRPr="006B18F6">
        <w:t>нормами</w:t>
      </w:r>
      <w:r w:rsidRPr="006B18F6">
        <w:rPr>
          <w:spacing w:val="-4"/>
        </w:rPr>
        <w:t xml:space="preserve"> </w:t>
      </w:r>
      <w:r w:rsidRPr="006B18F6">
        <w:t>изучаемого языка: использование запятой/двоеточия после слов автора перед прямой речью, заключение прямой речи в кавычки.</w:t>
      </w:r>
    </w:p>
    <w:p w:rsidR="0082219A" w:rsidRPr="006B18F6" w:rsidRDefault="00096B32" w:rsidP="006B18F6">
      <w:pPr>
        <w:pStyle w:val="a3"/>
        <w:spacing w:line="360" w:lineRule="auto"/>
        <w:ind w:left="0" w:firstLine="720"/>
      </w:pPr>
      <w:r w:rsidRPr="006B18F6">
        <w:t>Пунктуационно правильное в соответствии с нормами речевого этикета, принятыми в стране/странах</w:t>
      </w:r>
      <w:r w:rsidRPr="006B18F6">
        <w:rPr>
          <w:spacing w:val="80"/>
        </w:rPr>
        <w:t xml:space="preserve"> </w:t>
      </w:r>
      <w:r w:rsidRPr="006B18F6">
        <w:t>изучаемого</w:t>
      </w:r>
      <w:r w:rsidRPr="006B18F6">
        <w:rPr>
          <w:spacing w:val="80"/>
        </w:rPr>
        <w:t xml:space="preserve"> </w:t>
      </w:r>
      <w:r w:rsidRPr="006B18F6">
        <w:t>языка,</w:t>
      </w:r>
      <w:r w:rsidRPr="006B18F6">
        <w:rPr>
          <w:spacing w:val="80"/>
        </w:rPr>
        <w:t xml:space="preserve"> </w:t>
      </w:r>
      <w:r w:rsidRPr="006B18F6">
        <w:t>оформление</w:t>
      </w:r>
      <w:r w:rsidRPr="006B18F6">
        <w:rPr>
          <w:spacing w:val="80"/>
        </w:rPr>
        <w:t xml:space="preserve"> </w:t>
      </w:r>
      <w:r w:rsidRPr="006B18F6">
        <w:t>электронного</w:t>
      </w:r>
      <w:r w:rsidRPr="006B18F6">
        <w:rPr>
          <w:spacing w:val="80"/>
        </w:rPr>
        <w:t xml:space="preserve"> </w:t>
      </w:r>
      <w:r w:rsidRPr="006B18F6">
        <w:t>сообщения</w:t>
      </w:r>
      <w:r w:rsidRPr="006B18F6">
        <w:rPr>
          <w:spacing w:val="80"/>
        </w:rPr>
        <w:t xml:space="preserve"> </w:t>
      </w:r>
      <w:r w:rsidRPr="006B18F6">
        <w:t>личного</w:t>
      </w:r>
      <w:r w:rsidRPr="006B18F6">
        <w:rPr>
          <w:spacing w:val="80"/>
        </w:rPr>
        <w:t xml:space="preserve"> </w:t>
      </w:r>
      <w:r w:rsidRPr="006B18F6">
        <w:t>характера:</w:t>
      </w:r>
      <w:r w:rsidR="00B5318D">
        <w:t xml:space="preserve"> </w:t>
      </w:r>
    </w:p>
    <w:p w:rsidR="0082219A" w:rsidRPr="006B18F6" w:rsidRDefault="00096B32" w:rsidP="006B18F6">
      <w:pPr>
        <w:pStyle w:val="a3"/>
        <w:spacing w:line="360" w:lineRule="auto"/>
        <w:ind w:left="0" w:firstLine="720"/>
      </w:pPr>
      <w:r w:rsidRPr="006B18F6">
        <w:t>постановка запятой после обращения и завершающей фразы, точки после выражения надежды на дальнейший контакт, отсутствие точки после подписи.</w:t>
      </w:r>
    </w:p>
    <w:p w:rsidR="0082219A" w:rsidRPr="006B18F6" w:rsidRDefault="00096B32" w:rsidP="006B18F6">
      <w:pPr>
        <w:pStyle w:val="1"/>
        <w:spacing w:before="0" w:line="360" w:lineRule="auto"/>
        <w:ind w:left="0" w:firstLine="720"/>
      </w:pPr>
      <w:bookmarkStart w:id="68" w:name="_Toc216086779"/>
      <w:r w:rsidRPr="006B18F6">
        <w:t>Лексическая</w:t>
      </w:r>
      <w:r w:rsidRPr="006B18F6">
        <w:rPr>
          <w:spacing w:val="-5"/>
        </w:rPr>
        <w:t xml:space="preserve"> </w:t>
      </w:r>
      <w:r w:rsidRPr="006B18F6">
        <w:t>сторона</w:t>
      </w:r>
      <w:r w:rsidRPr="006B18F6">
        <w:rPr>
          <w:spacing w:val="-6"/>
        </w:rPr>
        <w:t xml:space="preserve"> </w:t>
      </w:r>
      <w:r w:rsidRPr="006B18F6">
        <w:rPr>
          <w:spacing w:val="-4"/>
        </w:rPr>
        <w:t>речи:</w:t>
      </w:r>
      <w:bookmarkEnd w:id="68"/>
    </w:p>
    <w:p w:rsidR="0082219A" w:rsidRPr="006B18F6" w:rsidRDefault="00096B32" w:rsidP="006B18F6">
      <w:pPr>
        <w:pStyle w:val="a3"/>
        <w:spacing w:line="360" w:lineRule="auto"/>
        <w:ind w:left="0" w:firstLine="720"/>
      </w:pPr>
      <w:r w:rsidRPr="006B18F6">
        <w:t>Распознавание и употребление в устной и письменной речи лексических единиц (слов, в</w:t>
      </w:r>
      <w:r w:rsidRPr="006B18F6">
        <w:rPr>
          <w:spacing w:val="40"/>
        </w:rPr>
        <w:t xml:space="preserve"> </w:t>
      </w:r>
      <w:r w:rsidRPr="006B18F6">
        <w:t>том</w:t>
      </w:r>
      <w:r w:rsidRPr="006B18F6">
        <w:rPr>
          <w:spacing w:val="-2"/>
        </w:rPr>
        <w:t xml:space="preserve"> </w:t>
      </w:r>
      <w:r w:rsidRPr="006B18F6">
        <w:t>числе</w:t>
      </w:r>
      <w:r w:rsidRPr="006B18F6">
        <w:rPr>
          <w:spacing w:val="-3"/>
        </w:rPr>
        <w:t xml:space="preserve"> </w:t>
      </w:r>
      <w:r w:rsidRPr="006B18F6">
        <w:t>многозначных,</w:t>
      </w:r>
      <w:r w:rsidRPr="006B18F6">
        <w:rPr>
          <w:spacing w:val="-2"/>
        </w:rPr>
        <w:t xml:space="preserve"> </w:t>
      </w:r>
      <w:r w:rsidRPr="006B18F6">
        <w:t>фразовых глаголов,</w:t>
      </w:r>
      <w:r w:rsidRPr="006B18F6">
        <w:rPr>
          <w:spacing w:val="-3"/>
        </w:rPr>
        <w:t xml:space="preserve"> </w:t>
      </w:r>
      <w:r w:rsidRPr="006B18F6">
        <w:t>словосочетаний,</w:t>
      </w:r>
      <w:r w:rsidRPr="006B18F6">
        <w:rPr>
          <w:spacing w:val="-2"/>
        </w:rPr>
        <w:t xml:space="preserve"> </w:t>
      </w:r>
      <w:r w:rsidRPr="006B18F6">
        <w:t>речевых клише,</w:t>
      </w:r>
      <w:r w:rsidRPr="006B18F6">
        <w:rPr>
          <w:spacing w:val="-2"/>
        </w:rPr>
        <w:t xml:space="preserve"> </w:t>
      </w:r>
      <w:r w:rsidRPr="006B18F6">
        <w:t>средств</w:t>
      </w:r>
      <w:r w:rsidRPr="006B18F6">
        <w:rPr>
          <w:spacing w:val="-2"/>
        </w:rPr>
        <w:t xml:space="preserve"> </w:t>
      </w:r>
      <w:r w:rsidRPr="006B18F6">
        <w:t xml:space="preserve">логической связи), обслуживающих ситуации общения в рамках тематического </w:t>
      </w:r>
      <w:r w:rsidRPr="006B18F6">
        <w:lastRenderedPageBreak/>
        <w:t>содержания речи, с соблюдением существующей в английском языке нормы лексической сочетаемости.</w:t>
      </w:r>
    </w:p>
    <w:p w:rsidR="0082219A" w:rsidRPr="006B18F6" w:rsidRDefault="00096B32" w:rsidP="006B18F6">
      <w:pPr>
        <w:pStyle w:val="a3"/>
        <w:spacing w:line="360" w:lineRule="auto"/>
        <w:ind w:left="0" w:firstLine="720"/>
      </w:pPr>
      <w:r w:rsidRPr="006B18F6">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82219A" w:rsidRPr="006B18F6" w:rsidRDefault="00096B32" w:rsidP="006B18F6">
      <w:pPr>
        <w:pStyle w:val="a3"/>
        <w:spacing w:line="360" w:lineRule="auto"/>
        <w:ind w:left="0" w:firstLine="720"/>
      </w:pPr>
      <w:r w:rsidRPr="006B18F6">
        <w:t>Основные</w:t>
      </w:r>
      <w:r w:rsidRPr="006B18F6">
        <w:rPr>
          <w:spacing w:val="-5"/>
        </w:rPr>
        <w:t xml:space="preserve"> </w:t>
      </w:r>
      <w:r w:rsidRPr="006B18F6">
        <w:t>способы</w:t>
      </w:r>
      <w:r w:rsidRPr="006B18F6">
        <w:rPr>
          <w:spacing w:val="-3"/>
        </w:rPr>
        <w:t xml:space="preserve"> </w:t>
      </w:r>
      <w:r w:rsidRPr="006B18F6">
        <w:rPr>
          <w:spacing w:val="-2"/>
        </w:rPr>
        <w:t>словообразования:</w:t>
      </w:r>
    </w:p>
    <w:p w:rsidR="0082219A" w:rsidRPr="006B18F6" w:rsidRDefault="00096B32" w:rsidP="006B18F6">
      <w:pPr>
        <w:pStyle w:val="a3"/>
        <w:spacing w:line="360" w:lineRule="auto"/>
        <w:ind w:left="0" w:firstLine="720"/>
        <w:jc w:val="left"/>
      </w:pPr>
      <w:r w:rsidRPr="006B18F6">
        <w:rPr>
          <w:spacing w:val="-2"/>
        </w:rPr>
        <w:t>аффиксация:</w:t>
      </w:r>
    </w:p>
    <w:p w:rsidR="0082219A" w:rsidRPr="006B18F6" w:rsidRDefault="00096B32" w:rsidP="006B18F6">
      <w:pPr>
        <w:pStyle w:val="a3"/>
        <w:spacing w:line="360" w:lineRule="auto"/>
        <w:ind w:left="0" w:firstLine="720"/>
        <w:jc w:val="left"/>
      </w:pPr>
      <w:r w:rsidRPr="006B18F6">
        <w:t>образование глаголов при помощи префиксов dis-, mis-, re-, over-, under- и суффиксов -ise/- ize, -en;</w:t>
      </w:r>
    </w:p>
    <w:p w:rsidR="0082219A" w:rsidRPr="006B18F6" w:rsidRDefault="00096B32" w:rsidP="006B18F6">
      <w:pPr>
        <w:pStyle w:val="a3"/>
        <w:spacing w:line="360" w:lineRule="auto"/>
        <w:ind w:left="0" w:firstLine="720"/>
        <w:jc w:val="left"/>
      </w:pPr>
      <w:r w:rsidRPr="006B18F6">
        <w:t>образование</w:t>
      </w:r>
      <w:r w:rsidRPr="006B18F6">
        <w:rPr>
          <w:spacing w:val="7"/>
        </w:rPr>
        <w:t xml:space="preserve"> </w:t>
      </w:r>
      <w:r w:rsidRPr="006B18F6">
        <w:t>имён</w:t>
      </w:r>
      <w:r w:rsidRPr="006B18F6">
        <w:rPr>
          <w:spacing w:val="9"/>
        </w:rPr>
        <w:t xml:space="preserve"> </w:t>
      </w:r>
      <w:r w:rsidRPr="006B18F6">
        <w:t>существительных</w:t>
      </w:r>
      <w:r w:rsidRPr="006B18F6">
        <w:rPr>
          <w:spacing w:val="9"/>
        </w:rPr>
        <w:t xml:space="preserve"> </w:t>
      </w:r>
      <w:r w:rsidRPr="006B18F6">
        <w:t>при</w:t>
      </w:r>
      <w:r w:rsidRPr="006B18F6">
        <w:rPr>
          <w:spacing w:val="9"/>
        </w:rPr>
        <w:t xml:space="preserve"> </w:t>
      </w:r>
      <w:r w:rsidRPr="006B18F6">
        <w:t>помощи</w:t>
      </w:r>
      <w:r w:rsidRPr="006B18F6">
        <w:rPr>
          <w:spacing w:val="9"/>
        </w:rPr>
        <w:t xml:space="preserve"> </w:t>
      </w:r>
      <w:r w:rsidRPr="006B18F6">
        <w:t>префиксов</w:t>
      </w:r>
      <w:r w:rsidRPr="006B18F6">
        <w:rPr>
          <w:spacing w:val="8"/>
        </w:rPr>
        <w:t xml:space="preserve"> </w:t>
      </w:r>
      <w:r w:rsidRPr="006B18F6">
        <w:t>un-,</w:t>
      </w:r>
      <w:r w:rsidRPr="006B18F6">
        <w:rPr>
          <w:spacing w:val="8"/>
        </w:rPr>
        <w:t xml:space="preserve"> </w:t>
      </w:r>
      <w:r w:rsidRPr="006B18F6">
        <w:t>in-/im-,</w:t>
      </w:r>
      <w:r w:rsidRPr="006B18F6">
        <w:rPr>
          <w:spacing w:val="8"/>
        </w:rPr>
        <w:t xml:space="preserve"> </w:t>
      </w:r>
      <w:r w:rsidRPr="006B18F6">
        <w:t>il-/ir-</w:t>
      </w:r>
      <w:r w:rsidRPr="006B18F6">
        <w:rPr>
          <w:spacing w:val="7"/>
        </w:rPr>
        <w:t xml:space="preserve"> </w:t>
      </w:r>
      <w:r w:rsidRPr="006B18F6">
        <w:t>и</w:t>
      </w:r>
      <w:r w:rsidRPr="006B18F6">
        <w:rPr>
          <w:spacing w:val="9"/>
        </w:rPr>
        <w:t xml:space="preserve"> </w:t>
      </w:r>
      <w:r w:rsidRPr="006B18F6">
        <w:rPr>
          <w:spacing w:val="-2"/>
        </w:rPr>
        <w:t>суффиксов</w:t>
      </w:r>
    </w:p>
    <w:p w:rsidR="0082219A" w:rsidRPr="006B18F6" w:rsidRDefault="00096B32" w:rsidP="006B18F6">
      <w:pPr>
        <w:pStyle w:val="a3"/>
        <w:spacing w:line="360" w:lineRule="auto"/>
        <w:ind w:left="0" w:firstLine="720"/>
        <w:jc w:val="left"/>
        <w:rPr>
          <w:lang w:val="en-US"/>
        </w:rPr>
      </w:pPr>
      <w:r w:rsidRPr="006B18F6">
        <w:rPr>
          <w:lang w:val="en-US"/>
        </w:rPr>
        <w:t>-ance/-ence,</w:t>
      </w:r>
      <w:r w:rsidRPr="006B18F6">
        <w:rPr>
          <w:spacing w:val="-3"/>
          <w:lang w:val="en-US"/>
        </w:rPr>
        <w:t xml:space="preserve"> </w:t>
      </w:r>
      <w:r w:rsidRPr="006B18F6">
        <w:rPr>
          <w:lang w:val="en-US"/>
        </w:rPr>
        <w:t>-er/-or,</w:t>
      </w:r>
      <w:r w:rsidRPr="006B18F6">
        <w:rPr>
          <w:spacing w:val="-4"/>
          <w:lang w:val="en-US"/>
        </w:rPr>
        <w:t xml:space="preserve"> </w:t>
      </w:r>
      <w:r w:rsidRPr="006B18F6">
        <w:rPr>
          <w:lang w:val="en-US"/>
        </w:rPr>
        <w:t>-ing,</w:t>
      </w:r>
      <w:r w:rsidRPr="006B18F6">
        <w:rPr>
          <w:spacing w:val="-1"/>
          <w:lang w:val="en-US"/>
        </w:rPr>
        <w:t xml:space="preserve"> </w:t>
      </w:r>
      <w:r w:rsidRPr="006B18F6">
        <w:rPr>
          <w:lang w:val="en-US"/>
        </w:rPr>
        <w:t>-ist,</w:t>
      </w:r>
      <w:r w:rsidRPr="006B18F6">
        <w:rPr>
          <w:spacing w:val="-2"/>
          <w:lang w:val="en-US"/>
        </w:rPr>
        <w:t xml:space="preserve"> </w:t>
      </w:r>
      <w:r w:rsidRPr="006B18F6">
        <w:rPr>
          <w:lang w:val="en-US"/>
        </w:rPr>
        <w:t>-ity,</w:t>
      </w:r>
      <w:r w:rsidRPr="006B18F6">
        <w:rPr>
          <w:spacing w:val="-3"/>
          <w:lang w:val="en-US"/>
        </w:rPr>
        <w:t xml:space="preserve"> </w:t>
      </w:r>
      <w:r w:rsidRPr="006B18F6">
        <w:rPr>
          <w:lang w:val="en-US"/>
        </w:rPr>
        <w:t>-ment,</w:t>
      </w:r>
      <w:r w:rsidRPr="006B18F6">
        <w:rPr>
          <w:spacing w:val="-2"/>
          <w:lang w:val="en-US"/>
        </w:rPr>
        <w:t xml:space="preserve"> </w:t>
      </w:r>
      <w:r w:rsidRPr="006B18F6">
        <w:rPr>
          <w:lang w:val="en-US"/>
        </w:rPr>
        <w:t>-ness,</w:t>
      </w:r>
      <w:r w:rsidRPr="006B18F6">
        <w:rPr>
          <w:spacing w:val="-3"/>
          <w:lang w:val="en-US"/>
        </w:rPr>
        <w:t xml:space="preserve"> </w:t>
      </w:r>
      <w:r w:rsidRPr="006B18F6">
        <w:rPr>
          <w:lang w:val="en-US"/>
        </w:rPr>
        <w:t>-sion/-tion,</w:t>
      </w:r>
      <w:r w:rsidRPr="006B18F6">
        <w:rPr>
          <w:spacing w:val="-2"/>
          <w:lang w:val="en-US"/>
        </w:rPr>
        <w:t xml:space="preserve"> </w:t>
      </w:r>
      <w:r w:rsidRPr="006B18F6">
        <w:rPr>
          <w:lang w:val="en-US"/>
        </w:rPr>
        <w:t>-</w:t>
      </w:r>
      <w:r w:rsidRPr="006B18F6">
        <w:rPr>
          <w:spacing w:val="-2"/>
          <w:lang w:val="en-US"/>
        </w:rPr>
        <w:t>ship;</w:t>
      </w:r>
    </w:p>
    <w:p w:rsidR="0082219A" w:rsidRPr="006B18F6" w:rsidRDefault="00096B32" w:rsidP="006B18F6">
      <w:pPr>
        <w:pStyle w:val="a3"/>
        <w:spacing w:line="360" w:lineRule="auto"/>
        <w:ind w:left="0" w:firstLine="720"/>
        <w:jc w:val="left"/>
        <w:rPr>
          <w:lang w:val="en-US"/>
        </w:rPr>
      </w:pPr>
      <w:r w:rsidRPr="006B18F6">
        <w:t>образование</w:t>
      </w:r>
      <w:r w:rsidRPr="006B18F6">
        <w:rPr>
          <w:spacing w:val="36"/>
          <w:lang w:val="en-US"/>
        </w:rPr>
        <w:t xml:space="preserve"> </w:t>
      </w:r>
      <w:r w:rsidRPr="006B18F6">
        <w:t>имён</w:t>
      </w:r>
      <w:r w:rsidRPr="006B18F6">
        <w:rPr>
          <w:spacing w:val="36"/>
          <w:lang w:val="en-US"/>
        </w:rPr>
        <w:t xml:space="preserve"> </w:t>
      </w:r>
      <w:r w:rsidRPr="006B18F6">
        <w:t>прилагательных</w:t>
      </w:r>
      <w:r w:rsidRPr="006B18F6">
        <w:rPr>
          <w:spacing w:val="36"/>
          <w:lang w:val="en-US"/>
        </w:rPr>
        <w:t xml:space="preserve"> </w:t>
      </w:r>
      <w:r w:rsidRPr="006B18F6">
        <w:t>при</w:t>
      </w:r>
      <w:r w:rsidRPr="006B18F6">
        <w:rPr>
          <w:spacing w:val="36"/>
          <w:lang w:val="en-US"/>
        </w:rPr>
        <w:t xml:space="preserve"> </w:t>
      </w:r>
      <w:r w:rsidRPr="006B18F6">
        <w:t>помощи</w:t>
      </w:r>
      <w:r w:rsidRPr="006B18F6">
        <w:rPr>
          <w:spacing w:val="38"/>
          <w:lang w:val="en-US"/>
        </w:rPr>
        <w:t xml:space="preserve"> </w:t>
      </w:r>
      <w:r w:rsidRPr="006B18F6">
        <w:t>префиксов</w:t>
      </w:r>
      <w:r w:rsidRPr="006B18F6">
        <w:rPr>
          <w:spacing w:val="37"/>
          <w:lang w:val="en-US"/>
        </w:rPr>
        <w:t xml:space="preserve"> </w:t>
      </w:r>
      <w:r w:rsidRPr="006B18F6">
        <w:rPr>
          <w:lang w:val="en-US"/>
        </w:rPr>
        <w:t>un-,</w:t>
      </w:r>
      <w:r w:rsidRPr="006B18F6">
        <w:rPr>
          <w:spacing w:val="37"/>
          <w:lang w:val="en-US"/>
        </w:rPr>
        <w:t xml:space="preserve"> </w:t>
      </w:r>
      <w:r w:rsidRPr="006B18F6">
        <w:rPr>
          <w:lang w:val="en-US"/>
        </w:rPr>
        <w:t>in-/im-,</w:t>
      </w:r>
      <w:r w:rsidRPr="006B18F6">
        <w:rPr>
          <w:spacing w:val="36"/>
          <w:lang w:val="en-US"/>
        </w:rPr>
        <w:t xml:space="preserve"> </w:t>
      </w:r>
      <w:r w:rsidRPr="006B18F6">
        <w:rPr>
          <w:lang w:val="en-US"/>
        </w:rPr>
        <w:t>il-/ir-,</w:t>
      </w:r>
      <w:r w:rsidRPr="006B18F6">
        <w:rPr>
          <w:spacing w:val="36"/>
          <w:lang w:val="en-US"/>
        </w:rPr>
        <w:t xml:space="preserve"> </w:t>
      </w:r>
      <w:r w:rsidRPr="006B18F6">
        <w:rPr>
          <w:lang w:val="en-US"/>
        </w:rPr>
        <w:t>inter-,</w:t>
      </w:r>
      <w:r w:rsidRPr="006B18F6">
        <w:rPr>
          <w:spacing w:val="36"/>
          <w:lang w:val="en-US"/>
        </w:rPr>
        <w:t xml:space="preserve"> </w:t>
      </w:r>
      <w:r w:rsidRPr="006B18F6">
        <w:rPr>
          <w:lang w:val="en-US"/>
        </w:rPr>
        <w:t xml:space="preserve">non-, post-, pre- </w:t>
      </w:r>
      <w:r w:rsidRPr="006B18F6">
        <w:t>и</w:t>
      </w:r>
      <w:r w:rsidRPr="006B18F6">
        <w:rPr>
          <w:lang w:val="en-US"/>
        </w:rPr>
        <w:t xml:space="preserve"> </w:t>
      </w:r>
      <w:r w:rsidRPr="006B18F6">
        <w:t>суффиксов</w:t>
      </w:r>
      <w:r w:rsidRPr="006B18F6">
        <w:rPr>
          <w:lang w:val="en-US"/>
        </w:rPr>
        <w:t xml:space="preserve"> -able/-ible, -al, -ed, -ese, -ful, -ian/-an, -ical, -ing, -ish, -ive, -less, -ly, -ous, -y;</w:t>
      </w:r>
    </w:p>
    <w:p w:rsidR="0082219A" w:rsidRPr="006B18F6" w:rsidRDefault="00096B32" w:rsidP="006B18F6">
      <w:pPr>
        <w:pStyle w:val="a3"/>
        <w:spacing w:line="360" w:lineRule="auto"/>
        <w:ind w:left="0" w:firstLine="720"/>
        <w:jc w:val="left"/>
      </w:pPr>
      <w:r w:rsidRPr="006B18F6">
        <w:t>образование</w:t>
      </w:r>
      <w:r w:rsidRPr="006B18F6">
        <w:rPr>
          <w:spacing w:val="-4"/>
        </w:rPr>
        <w:t xml:space="preserve"> </w:t>
      </w:r>
      <w:r w:rsidRPr="006B18F6">
        <w:t>наречий</w:t>
      </w:r>
      <w:r w:rsidRPr="006B18F6">
        <w:rPr>
          <w:spacing w:val="-3"/>
        </w:rPr>
        <w:t xml:space="preserve"> </w:t>
      </w:r>
      <w:r w:rsidRPr="006B18F6">
        <w:t>при</w:t>
      </w:r>
      <w:r w:rsidRPr="006B18F6">
        <w:rPr>
          <w:spacing w:val="-3"/>
        </w:rPr>
        <w:t xml:space="preserve"> </w:t>
      </w:r>
      <w:r w:rsidRPr="006B18F6">
        <w:t>помощи</w:t>
      </w:r>
      <w:r w:rsidRPr="006B18F6">
        <w:rPr>
          <w:spacing w:val="-5"/>
        </w:rPr>
        <w:t xml:space="preserve"> </w:t>
      </w:r>
      <w:r w:rsidRPr="006B18F6">
        <w:t>префиксов</w:t>
      </w:r>
      <w:r w:rsidRPr="006B18F6">
        <w:rPr>
          <w:spacing w:val="-6"/>
        </w:rPr>
        <w:t xml:space="preserve"> </w:t>
      </w:r>
      <w:r w:rsidRPr="006B18F6">
        <w:t>un-,</w:t>
      </w:r>
      <w:r w:rsidRPr="006B18F6">
        <w:rPr>
          <w:spacing w:val="-3"/>
        </w:rPr>
        <w:t xml:space="preserve"> </w:t>
      </w:r>
      <w:r w:rsidRPr="006B18F6">
        <w:t>in-/im-,</w:t>
      </w:r>
      <w:r w:rsidRPr="006B18F6">
        <w:rPr>
          <w:spacing w:val="-4"/>
        </w:rPr>
        <w:t xml:space="preserve"> </w:t>
      </w:r>
      <w:r w:rsidRPr="006B18F6">
        <w:t>il-/ir-</w:t>
      </w:r>
      <w:r w:rsidRPr="006B18F6">
        <w:rPr>
          <w:spacing w:val="-5"/>
        </w:rPr>
        <w:t xml:space="preserve"> </w:t>
      </w:r>
      <w:r w:rsidRPr="006B18F6">
        <w:t>и</w:t>
      </w:r>
      <w:r w:rsidRPr="006B18F6">
        <w:rPr>
          <w:spacing w:val="-4"/>
        </w:rPr>
        <w:t xml:space="preserve"> </w:t>
      </w:r>
      <w:r w:rsidRPr="006B18F6">
        <w:t>суффикса</w:t>
      </w:r>
      <w:r w:rsidRPr="006B18F6">
        <w:rPr>
          <w:spacing w:val="-4"/>
        </w:rPr>
        <w:t xml:space="preserve"> </w:t>
      </w:r>
      <w:r w:rsidRPr="006B18F6">
        <w:t xml:space="preserve">-ly; образование числительных при помощи суффиксов -teen, -ty, -th; </w:t>
      </w:r>
      <w:r w:rsidRPr="006B18F6">
        <w:rPr>
          <w:spacing w:val="-2"/>
        </w:rPr>
        <w:t>словосложение:</w:t>
      </w:r>
    </w:p>
    <w:p w:rsidR="0082219A" w:rsidRPr="006B18F6" w:rsidRDefault="00096B32" w:rsidP="006B18F6">
      <w:pPr>
        <w:pStyle w:val="a3"/>
        <w:tabs>
          <w:tab w:val="left" w:pos="2613"/>
          <w:tab w:val="left" w:pos="3747"/>
          <w:tab w:val="left" w:pos="5781"/>
          <w:tab w:val="left" w:pos="6603"/>
          <w:tab w:val="left" w:pos="8004"/>
          <w:tab w:val="left" w:pos="8803"/>
        </w:tabs>
        <w:spacing w:line="360" w:lineRule="auto"/>
        <w:ind w:left="0" w:firstLine="720"/>
        <w:jc w:val="left"/>
      </w:pPr>
      <w:r w:rsidRPr="006B18F6">
        <w:rPr>
          <w:spacing w:val="-2"/>
        </w:rPr>
        <w:t>образование</w:t>
      </w:r>
      <w:r w:rsidR="00E739C3" w:rsidRPr="006B18F6">
        <w:t xml:space="preserve">  </w:t>
      </w:r>
      <w:r w:rsidRPr="006B18F6">
        <w:rPr>
          <w:spacing w:val="-2"/>
        </w:rPr>
        <w:t>сложных</w:t>
      </w:r>
      <w:r w:rsidR="00E739C3" w:rsidRPr="006B18F6">
        <w:t xml:space="preserve">  </w:t>
      </w:r>
      <w:r w:rsidRPr="006B18F6">
        <w:rPr>
          <w:spacing w:val="-2"/>
        </w:rPr>
        <w:t>существительных</w:t>
      </w:r>
      <w:r w:rsidR="00E739C3" w:rsidRPr="006B18F6">
        <w:t xml:space="preserve">  </w:t>
      </w:r>
      <w:r w:rsidRPr="006B18F6">
        <w:rPr>
          <w:spacing w:val="-4"/>
        </w:rPr>
        <w:t>путём</w:t>
      </w:r>
      <w:r w:rsidR="00E739C3" w:rsidRPr="006B18F6">
        <w:t xml:space="preserve">  </w:t>
      </w:r>
      <w:r w:rsidRPr="006B18F6">
        <w:rPr>
          <w:spacing w:val="-2"/>
        </w:rPr>
        <w:t>соединения</w:t>
      </w:r>
      <w:r w:rsidR="00E739C3" w:rsidRPr="006B18F6">
        <w:t xml:space="preserve">  </w:t>
      </w:r>
      <w:r w:rsidRPr="006B18F6">
        <w:rPr>
          <w:spacing w:val="-2"/>
        </w:rPr>
        <w:t>основ</w:t>
      </w:r>
      <w:r w:rsidR="00E739C3" w:rsidRPr="006B18F6">
        <w:t xml:space="preserve">  </w:t>
      </w:r>
      <w:r w:rsidRPr="006B18F6">
        <w:rPr>
          <w:spacing w:val="-2"/>
        </w:rPr>
        <w:t>существительных</w:t>
      </w:r>
    </w:p>
    <w:p w:rsidR="0082219A" w:rsidRPr="006B18F6" w:rsidRDefault="00096B32" w:rsidP="006B18F6">
      <w:pPr>
        <w:pStyle w:val="a3"/>
        <w:spacing w:line="360" w:lineRule="auto"/>
        <w:ind w:left="0" w:firstLine="720"/>
        <w:jc w:val="left"/>
      </w:pPr>
      <w:r w:rsidRPr="006B18F6">
        <w:rPr>
          <w:spacing w:val="-2"/>
        </w:rPr>
        <w:t>(football);</w:t>
      </w:r>
    </w:p>
    <w:p w:rsidR="0082219A" w:rsidRPr="006B18F6" w:rsidRDefault="00096B32" w:rsidP="006B18F6">
      <w:pPr>
        <w:pStyle w:val="a3"/>
        <w:spacing w:line="360" w:lineRule="auto"/>
        <w:ind w:left="0" w:firstLine="720"/>
      </w:pPr>
      <w:r w:rsidRPr="006B18F6">
        <w:t>образование сложных существительных путём соединения основы прилагательного с основой существительного (blue-bell);</w:t>
      </w:r>
    </w:p>
    <w:p w:rsidR="0082219A" w:rsidRPr="006B18F6" w:rsidRDefault="00096B32" w:rsidP="006B18F6">
      <w:pPr>
        <w:pStyle w:val="a3"/>
        <w:spacing w:line="360" w:lineRule="auto"/>
        <w:ind w:left="0" w:firstLine="720"/>
      </w:pPr>
      <w:r w:rsidRPr="006B18F6">
        <w:t>образование сложных существительных путём соединения основ существительных с предлогом (father-in-law);</w:t>
      </w:r>
    </w:p>
    <w:p w:rsidR="0082219A" w:rsidRPr="006B18F6" w:rsidRDefault="00096B32" w:rsidP="006B18F6">
      <w:pPr>
        <w:pStyle w:val="a3"/>
        <w:spacing w:line="360" w:lineRule="auto"/>
        <w:ind w:left="0" w:firstLine="720"/>
      </w:pPr>
      <w:r w:rsidRPr="006B18F6">
        <w:t>образование сложных прилагательных путём соединения основы прилагательного/числительного с основой существительного с добавлением суффикса -ed (blue- eyed, eight-legged);</w:t>
      </w:r>
    </w:p>
    <w:p w:rsidR="0082219A" w:rsidRPr="006B18F6" w:rsidRDefault="00096B32" w:rsidP="006B18F6">
      <w:pPr>
        <w:pStyle w:val="a3"/>
        <w:spacing w:line="360" w:lineRule="auto"/>
        <w:ind w:left="0" w:firstLine="720"/>
      </w:pPr>
      <w:r w:rsidRPr="006B18F6">
        <w:t>образование</w:t>
      </w:r>
      <w:r w:rsidRPr="006B18F6">
        <w:rPr>
          <w:spacing w:val="28"/>
        </w:rPr>
        <w:t xml:space="preserve"> </w:t>
      </w:r>
      <w:r w:rsidRPr="006B18F6">
        <w:t>сложных</w:t>
      </w:r>
      <w:r w:rsidRPr="006B18F6">
        <w:rPr>
          <w:spacing w:val="33"/>
        </w:rPr>
        <w:t xml:space="preserve"> </w:t>
      </w:r>
      <w:r w:rsidRPr="006B18F6">
        <w:t>прилагательных</w:t>
      </w:r>
      <w:r w:rsidRPr="006B18F6">
        <w:rPr>
          <w:spacing w:val="33"/>
        </w:rPr>
        <w:t xml:space="preserve"> </w:t>
      </w:r>
      <w:r w:rsidRPr="006B18F6">
        <w:t>путём</w:t>
      </w:r>
      <w:r w:rsidRPr="006B18F6">
        <w:rPr>
          <w:spacing w:val="33"/>
        </w:rPr>
        <w:t xml:space="preserve"> </w:t>
      </w:r>
      <w:r w:rsidRPr="006B18F6">
        <w:t>соединения</w:t>
      </w:r>
      <w:r w:rsidRPr="006B18F6">
        <w:rPr>
          <w:spacing w:val="32"/>
        </w:rPr>
        <w:t xml:space="preserve"> </w:t>
      </w:r>
      <w:r w:rsidRPr="006B18F6">
        <w:t>наречия</w:t>
      </w:r>
      <w:r w:rsidRPr="006B18F6">
        <w:rPr>
          <w:spacing w:val="31"/>
        </w:rPr>
        <w:t xml:space="preserve"> </w:t>
      </w:r>
      <w:r w:rsidRPr="006B18F6">
        <w:t>с</w:t>
      </w:r>
      <w:r w:rsidRPr="006B18F6">
        <w:rPr>
          <w:spacing w:val="33"/>
        </w:rPr>
        <w:t xml:space="preserve"> </w:t>
      </w:r>
      <w:r w:rsidRPr="006B18F6">
        <w:t>основой</w:t>
      </w:r>
      <w:r w:rsidRPr="006B18F6">
        <w:rPr>
          <w:spacing w:val="32"/>
        </w:rPr>
        <w:t xml:space="preserve"> </w:t>
      </w:r>
      <w:r w:rsidRPr="006B18F6">
        <w:t>причастия</w:t>
      </w:r>
      <w:r w:rsidRPr="006B18F6">
        <w:rPr>
          <w:spacing w:val="35"/>
        </w:rPr>
        <w:t xml:space="preserve"> </w:t>
      </w:r>
      <w:r w:rsidRPr="006B18F6">
        <w:rPr>
          <w:spacing w:val="-5"/>
        </w:rPr>
        <w:t>II</w:t>
      </w:r>
    </w:p>
    <w:p w:rsidR="0082219A" w:rsidRPr="006B18F6" w:rsidRDefault="00096B32" w:rsidP="006B18F6">
      <w:pPr>
        <w:pStyle w:val="a3"/>
        <w:spacing w:line="360" w:lineRule="auto"/>
        <w:ind w:left="0" w:firstLine="720"/>
        <w:jc w:val="left"/>
      </w:pPr>
      <w:r w:rsidRPr="006B18F6">
        <w:rPr>
          <w:spacing w:val="-2"/>
        </w:rPr>
        <w:t>(well-behaved);</w:t>
      </w:r>
    </w:p>
    <w:p w:rsidR="0082219A" w:rsidRPr="006B18F6" w:rsidRDefault="00096B32" w:rsidP="006B18F6">
      <w:pPr>
        <w:pStyle w:val="a3"/>
        <w:spacing w:line="360" w:lineRule="auto"/>
        <w:ind w:left="0" w:firstLine="720"/>
        <w:jc w:val="left"/>
      </w:pPr>
      <w:r w:rsidRPr="006B18F6">
        <w:t>образование</w:t>
      </w:r>
      <w:r w:rsidRPr="006B18F6">
        <w:rPr>
          <w:spacing w:val="80"/>
        </w:rPr>
        <w:t xml:space="preserve"> </w:t>
      </w:r>
      <w:r w:rsidRPr="006B18F6">
        <w:t>сложных</w:t>
      </w:r>
      <w:r w:rsidRPr="006B18F6">
        <w:rPr>
          <w:spacing w:val="80"/>
        </w:rPr>
        <w:t xml:space="preserve"> </w:t>
      </w:r>
      <w:r w:rsidRPr="006B18F6">
        <w:t>прилагательных</w:t>
      </w:r>
      <w:r w:rsidRPr="006B18F6">
        <w:rPr>
          <w:spacing w:val="80"/>
        </w:rPr>
        <w:t xml:space="preserve"> </w:t>
      </w:r>
      <w:r w:rsidRPr="006B18F6">
        <w:t>путём</w:t>
      </w:r>
      <w:r w:rsidRPr="006B18F6">
        <w:rPr>
          <w:spacing w:val="80"/>
        </w:rPr>
        <w:t xml:space="preserve"> </w:t>
      </w:r>
      <w:r w:rsidRPr="006B18F6">
        <w:t>соединения</w:t>
      </w:r>
      <w:r w:rsidRPr="006B18F6">
        <w:rPr>
          <w:spacing w:val="80"/>
        </w:rPr>
        <w:t xml:space="preserve"> </w:t>
      </w:r>
      <w:r w:rsidRPr="006B18F6">
        <w:t>основы</w:t>
      </w:r>
      <w:r w:rsidRPr="006B18F6">
        <w:rPr>
          <w:spacing w:val="80"/>
        </w:rPr>
        <w:t xml:space="preserve"> </w:t>
      </w:r>
      <w:r w:rsidRPr="006B18F6">
        <w:t>прилагательного</w:t>
      </w:r>
      <w:r w:rsidRPr="006B18F6">
        <w:rPr>
          <w:spacing w:val="80"/>
        </w:rPr>
        <w:t xml:space="preserve"> </w:t>
      </w:r>
      <w:r w:rsidRPr="006B18F6">
        <w:t>с</w:t>
      </w:r>
      <w:r w:rsidRPr="006B18F6">
        <w:rPr>
          <w:spacing w:val="80"/>
        </w:rPr>
        <w:t xml:space="preserve"> </w:t>
      </w:r>
      <w:r w:rsidRPr="006B18F6">
        <w:t>основой причастия I (nice-looking);</w:t>
      </w:r>
    </w:p>
    <w:p w:rsidR="0082219A" w:rsidRPr="006B18F6" w:rsidRDefault="00096B32" w:rsidP="006B18F6">
      <w:pPr>
        <w:pStyle w:val="a3"/>
        <w:spacing w:line="360" w:lineRule="auto"/>
        <w:ind w:left="0" w:firstLine="720"/>
        <w:jc w:val="left"/>
      </w:pPr>
      <w:r w:rsidRPr="006B18F6">
        <w:rPr>
          <w:spacing w:val="-2"/>
        </w:rPr>
        <w:t>конверсия:</w:t>
      </w:r>
    </w:p>
    <w:p w:rsidR="0082219A" w:rsidRPr="006B18F6" w:rsidRDefault="00096B32" w:rsidP="006B18F6">
      <w:pPr>
        <w:pStyle w:val="a3"/>
        <w:spacing w:line="360" w:lineRule="auto"/>
        <w:ind w:left="0" w:firstLine="720"/>
        <w:jc w:val="left"/>
      </w:pPr>
      <w:r w:rsidRPr="006B18F6">
        <w:t>образование</w:t>
      </w:r>
      <w:r w:rsidRPr="006B18F6">
        <w:rPr>
          <w:spacing w:val="-4"/>
        </w:rPr>
        <w:t xml:space="preserve"> </w:t>
      </w:r>
      <w:r w:rsidRPr="006B18F6">
        <w:t>образование</w:t>
      </w:r>
      <w:r w:rsidRPr="006B18F6">
        <w:rPr>
          <w:spacing w:val="-4"/>
        </w:rPr>
        <w:t xml:space="preserve"> </w:t>
      </w:r>
      <w:r w:rsidRPr="006B18F6">
        <w:t>имён</w:t>
      </w:r>
      <w:r w:rsidRPr="006B18F6">
        <w:rPr>
          <w:spacing w:val="-3"/>
        </w:rPr>
        <w:t xml:space="preserve"> </w:t>
      </w:r>
      <w:r w:rsidRPr="006B18F6">
        <w:t>существительных</w:t>
      </w:r>
      <w:r w:rsidRPr="006B18F6">
        <w:rPr>
          <w:spacing w:val="-3"/>
        </w:rPr>
        <w:t xml:space="preserve"> </w:t>
      </w:r>
      <w:r w:rsidRPr="006B18F6">
        <w:t>от</w:t>
      </w:r>
      <w:r w:rsidRPr="006B18F6">
        <w:rPr>
          <w:spacing w:val="-5"/>
        </w:rPr>
        <w:t xml:space="preserve"> </w:t>
      </w:r>
      <w:r w:rsidRPr="006B18F6">
        <w:t>неопределённой</w:t>
      </w:r>
      <w:r w:rsidRPr="006B18F6">
        <w:rPr>
          <w:spacing w:val="-5"/>
        </w:rPr>
        <w:t xml:space="preserve"> </w:t>
      </w:r>
      <w:r w:rsidRPr="006B18F6">
        <w:t>формы</w:t>
      </w:r>
      <w:r w:rsidRPr="006B18F6">
        <w:rPr>
          <w:spacing w:val="-3"/>
        </w:rPr>
        <w:t xml:space="preserve"> </w:t>
      </w:r>
      <w:r w:rsidRPr="006B18F6">
        <w:t>глаголов</w:t>
      </w:r>
      <w:r w:rsidRPr="006B18F6">
        <w:rPr>
          <w:spacing w:val="-4"/>
        </w:rPr>
        <w:t xml:space="preserve"> </w:t>
      </w:r>
      <w:r w:rsidRPr="006B18F6">
        <w:t>(to</w:t>
      </w:r>
      <w:r w:rsidRPr="006B18F6">
        <w:rPr>
          <w:spacing w:val="-3"/>
        </w:rPr>
        <w:t xml:space="preserve"> </w:t>
      </w:r>
      <w:r w:rsidRPr="006B18F6">
        <w:t>run – a run);</w:t>
      </w:r>
    </w:p>
    <w:p w:rsidR="0082219A" w:rsidRPr="006B18F6" w:rsidRDefault="00096B32" w:rsidP="006B18F6">
      <w:pPr>
        <w:pStyle w:val="a3"/>
        <w:spacing w:line="360" w:lineRule="auto"/>
        <w:ind w:left="0" w:firstLine="720"/>
        <w:jc w:val="left"/>
      </w:pPr>
      <w:r w:rsidRPr="006B18F6">
        <w:t>образование</w:t>
      </w:r>
      <w:r w:rsidRPr="006B18F6">
        <w:rPr>
          <w:spacing w:val="-6"/>
        </w:rPr>
        <w:t xml:space="preserve"> </w:t>
      </w:r>
      <w:r w:rsidRPr="006B18F6">
        <w:t>имён</w:t>
      </w:r>
      <w:r w:rsidRPr="006B18F6">
        <w:rPr>
          <w:spacing w:val="-5"/>
        </w:rPr>
        <w:t xml:space="preserve"> </w:t>
      </w:r>
      <w:r w:rsidRPr="006B18F6">
        <w:t>существительных</w:t>
      </w:r>
      <w:r w:rsidRPr="006B18F6">
        <w:rPr>
          <w:spacing w:val="-3"/>
        </w:rPr>
        <w:t xml:space="preserve"> </w:t>
      </w:r>
      <w:r w:rsidRPr="006B18F6">
        <w:t>от</w:t>
      </w:r>
      <w:r w:rsidRPr="006B18F6">
        <w:rPr>
          <w:spacing w:val="-7"/>
        </w:rPr>
        <w:t xml:space="preserve"> </w:t>
      </w:r>
      <w:r w:rsidRPr="006B18F6">
        <w:t>прилагательных</w:t>
      </w:r>
      <w:r w:rsidRPr="006B18F6">
        <w:rPr>
          <w:spacing w:val="-4"/>
        </w:rPr>
        <w:t xml:space="preserve"> </w:t>
      </w:r>
      <w:r w:rsidRPr="006B18F6">
        <w:t>(rich</w:t>
      </w:r>
      <w:r w:rsidRPr="006B18F6">
        <w:rPr>
          <w:spacing w:val="-5"/>
        </w:rPr>
        <w:t xml:space="preserve"> </w:t>
      </w:r>
      <w:r w:rsidRPr="006B18F6">
        <w:t>people</w:t>
      </w:r>
      <w:r w:rsidRPr="006B18F6">
        <w:rPr>
          <w:spacing w:val="-1"/>
        </w:rPr>
        <w:t xml:space="preserve"> </w:t>
      </w:r>
      <w:r w:rsidRPr="006B18F6">
        <w:t>–</w:t>
      </w:r>
      <w:r w:rsidRPr="006B18F6">
        <w:rPr>
          <w:spacing w:val="-5"/>
        </w:rPr>
        <w:t xml:space="preserve"> </w:t>
      </w:r>
      <w:r w:rsidRPr="006B18F6">
        <w:t>the</w:t>
      </w:r>
      <w:r w:rsidRPr="006B18F6">
        <w:rPr>
          <w:spacing w:val="-5"/>
        </w:rPr>
        <w:t xml:space="preserve"> </w:t>
      </w:r>
      <w:r w:rsidRPr="006B18F6">
        <w:t xml:space="preserve">rich); </w:t>
      </w:r>
      <w:r w:rsidRPr="006B18F6">
        <w:lastRenderedPageBreak/>
        <w:t>образование глаголов от имён существительных (a hand – to hand); образование глаголов от имён прилагательных (cool – to cool).</w:t>
      </w:r>
    </w:p>
    <w:p w:rsidR="0082219A" w:rsidRPr="006B18F6" w:rsidRDefault="00096B32" w:rsidP="006B18F6">
      <w:pPr>
        <w:pStyle w:val="a3"/>
        <w:spacing w:line="360" w:lineRule="auto"/>
        <w:ind w:left="0" w:firstLine="720"/>
        <w:jc w:val="left"/>
      </w:pPr>
      <w:r w:rsidRPr="006B18F6">
        <w:t>Имена</w:t>
      </w:r>
      <w:r w:rsidRPr="006B18F6">
        <w:rPr>
          <w:spacing w:val="-3"/>
        </w:rPr>
        <w:t xml:space="preserve"> </w:t>
      </w:r>
      <w:r w:rsidRPr="006B18F6">
        <w:t>прилагательные</w:t>
      </w:r>
      <w:r w:rsidRPr="006B18F6">
        <w:rPr>
          <w:spacing w:val="-4"/>
        </w:rPr>
        <w:t xml:space="preserve"> </w:t>
      </w:r>
      <w:r w:rsidRPr="006B18F6">
        <w:t>на</w:t>
      </w:r>
      <w:r w:rsidRPr="006B18F6">
        <w:rPr>
          <w:spacing w:val="-2"/>
        </w:rPr>
        <w:t xml:space="preserve"> </w:t>
      </w:r>
      <w:r w:rsidRPr="006B18F6">
        <w:t>-ed</w:t>
      </w:r>
      <w:r w:rsidRPr="006B18F6">
        <w:rPr>
          <w:spacing w:val="-1"/>
        </w:rPr>
        <w:t xml:space="preserve"> </w:t>
      </w:r>
      <w:r w:rsidRPr="006B18F6">
        <w:t>и</w:t>
      </w:r>
      <w:r w:rsidRPr="006B18F6">
        <w:rPr>
          <w:spacing w:val="-1"/>
        </w:rPr>
        <w:t xml:space="preserve"> </w:t>
      </w:r>
      <w:r w:rsidRPr="006B18F6">
        <w:t>-ing</w:t>
      </w:r>
      <w:r w:rsidRPr="006B18F6">
        <w:rPr>
          <w:spacing w:val="-2"/>
        </w:rPr>
        <w:t xml:space="preserve"> </w:t>
      </w:r>
      <w:r w:rsidRPr="006B18F6">
        <w:t>(excited</w:t>
      </w:r>
      <w:r w:rsidRPr="006B18F6">
        <w:rPr>
          <w:spacing w:val="-1"/>
        </w:rPr>
        <w:t xml:space="preserve"> </w:t>
      </w:r>
      <w:r w:rsidRPr="006B18F6">
        <w:t>–</w:t>
      </w:r>
      <w:r w:rsidRPr="006B18F6">
        <w:rPr>
          <w:spacing w:val="-1"/>
        </w:rPr>
        <w:t xml:space="preserve"> </w:t>
      </w:r>
      <w:r w:rsidRPr="006B18F6">
        <w:rPr>
          <w:spacing w:val="-2"/>
        </w:rPr>
        <w:t>exciting).</w:t>
      </w:r>
    </w:p>
    <w:p w:rsidR="0082219A" w:rsidRPr="006B18F6" w:rsidRDefault="00096B32" w:rsidP="006B18F6">
      <w:pPr>
        <w:pStyle w:val="a3"/>
        <w:spacing w:line="360" w:lineRule="auto"/>
        <w:ind w:left="0" w:firstLine="720"/>
        <w:jc w:val="left"/>
      </w:pPr>
      <w:r w:rsidRPr="006B18F6">
        <w:t>Многозначные</w:t>
      </w:r>
      <w:r w:rsidRPr="006B18F6">
        <w:rPr>
          <w:spacing w:val="45"/>
        </w:rPr>
        <w:t xml:space="preserve"> </w:t>
      </w:r>
      <w:r w:rsidRPr="006B18F6">
        <w:t>лексические</w:t>
      </w:r>
      <w:r w:rsidRPr="006B18F6">
        <w:rPr>
          <w:spacing w:val="49"/>
        </w:rPr>
        <w:t xml:space="preserve"> </w:t>
      </w:r>
      <w:r w:rsidRPr="006B18F6">
        <w:t>единицы.</w:t>
      </w:r>
      <w:r w:rsidRPr="006B18F6">
        <w:rPr>
          <w:spacing w:val="48"/>
        </w:rPr>
        <w:t xml:space="preserve"> </w:t>
      </w:r>
      <w:r w:rsidRPr="006B18F6">
        <w:t>Синонимы.</w:t>
      </w:r>
      <w:r w:rsidRPr="006B18F6">
        <w:rPr>
          <w:spacing w:val="48"/>
        </w:rPr>
        <w:t xml:space="preserve"> </w:t>
      </w:r>
      <w:r w:rsidRPr="006B18F6">
        <w:t>Антонимы.</w:t>
      </w:r>
      <w:r w:rsidRPr="006B18F6">
        <w:rPr>
          <w:spacing w:val="49"/>
        </w:rPr>
        <w:t xml:space="preserve"> </w:t>
      </w:r>
      <w:r w:rsidRPr="006B18F6">
        <w:t>Интернациональные</w:t>
      </w:r>
      <w:r w:rsidRPr="006B18F6">
        <w:rPr>
          <w:spacing w:val="48"/>
        </w:rPr>
        <w:t xml:space="preserve"> </w:t>
      </w:r>
      <w:r w:rsidRPr="006B18F6">
        <w:rPr>
          <w:spacing w:val="-2"/>
        </w:rPr>
        <w:t>слова.</w:t>
      </w:r>
    </w:p>
    <w:p w:rsidR="0082219A" w:rsidRPr="006B18F6" w:rsidRDefault="00096B32" w:rsidP="006B18F6">
      <w:pPr>
        <w:pStyle w:val="a3"/>
        <w:spacing w:line="360" w:lineRule="auto"/>
        <w:ind w:left="0" w:firstLine="720"/>
      </w:pPr>
      <w:r w:rsidRPr="006B18F6">
        <w:t>Наиболее</w:t>
      </w:r>
      <w:r w:rsidRPr="006B18F6">
        <w:rPr>
          <w:spacing w:val="-5"/>
        </w:rPr>
        <w:t xml:space="preserve"> </w:t>
      </w:r>
      <w:r w:rsidRPr="006B18F6">
        <w:t>частотные</w:t>
      </w:r>
      <w:r w:rsidRPr="006B18F6">
        <w:rPr>
          <w:spacing w:val="-2"/>
        </w:rPr>
        <w:t xml:space="preserve"> </w:t>
      </w:r>
      <w:r w:rsidRPr="006B18F6">
        <w:t>фразовые</w:t>
      </w:r>
      <w:r w:rsidRPr="006B18F6">
        <w:rPr>
          <w:spacing w:val="-2"/>
        </w:rPr>
        <w:t xml:space="preserve"> </w:t>
      </w:r>
      <w:r w:rsidRPr="006B18F6">
        <w:t>глаголы. Сокращения</w:t>
      </w:r>
      <w:r w:rsidRPr="006B18F6">
        <w:rPr>
          <w:spacing w:val="2"/>
        </w:rPr>
        <w:t xml:space="preserve"> </w:t>
      </w:r>
      <w:r w:rsidRPr="006B18F6">
        <w:t xml:space="preserve">и </w:t>
      </w:r>
      <w:r w:rsidRPr="006B18F6">
        <w:rPr>
          <w:spacing w:val="-2"/>
        </w:rPr>
        <w:t>аббревиатуры.</w:t>
      </w:r>
    </w:p>
    <w:p w:rsidR="0082219A" w:rsidRPr="006B18F6" w:rsidRDefault="00096B32" w:rsidP="006B18F6">
      <w:pPr>
        <w:pStyle w:val="a3"/>
        <w:spacing w:line="360" w:lineRule="auto"/>
        <w:ind w:left="0" w:firstLine="720"/>
      </w:pPr>
      <w:r w:rsidRPr="006B18F6">
        <w:t xml:space="preserve">Различные средства связи для обеспечения целостности и логичности устного/письменного </w:t>
      </w:r>
      <w:r w:rsidRPr="006B18F6">
        <w:rPr>
          <w:spacing w:val="-2"/>
        </w:rPr>
        <w:t>высказывания.</w:t>
      </w:r>
    </w:p>
    <w:p w:rsidR="0082219A" w:rsidRPr="006B18F6" w:rsidRDefault="00096B32" w:rsidP="006B18F6">
      <w:pPr>
        <w:pStyle w:val="1"/>
        <w:spacing w:before="0" w:line="360" w:lineRule="auto"/>
        <w:ind w:left="0" w:firstLine="720"/>
      </w:pPr>
      <w:bookmarkStart w:id="69" w:name="_Toc216086780"/>
      <w:r w:rsidRPr="006B18F6">
        <w:t>Грамматическая</w:t>
      </w:r>
      <w:r w:rsidRPr="006B18F6">
        <w:rPr>
          <w:spacing w:val="-4"/>
        </w:rPr>
        <w:t xml:space="preserve"> </w:t>
      </w:r>
      <w:r w:rsidRPr="006B18F6">
        <w:t>сторона</w:t>
      </w:r>
      <w:r w:rsidRPr="006B18F6">
        <w:rPr>
          <w:spacing w:val="-4"/>
        </w:rPr>
        <w:t xml:space="preserve"> речи:</w:t>
      </w:r>
      <w:bookmarkEnd w:id="69"/>
    </w:p>
    <w:p w:rsidR="0082219A" w:rsidRPr="006B18F6" w:rsidRDefault="00096B32" w:rsidP="006B18F6">
      <w:pPr>
        <w:pStyle w:val="a3"/>
        <w:spacing w:line="360" w:lineRule="auto"/>
        <w:ind w:left="0" w:firstLine="720"/>
      </w:pPr>
      <w:r w:rsidRPr="006B18F6">
        <w:t>Распознавание и употребление в устной и письменной речи изученных морфологических форм и синтаксических конструкций английского языка.</w:t>
      </w:r>
    </w:p>
    <w:p w:rsidR="0082219A" w:rsidRPr="006B18F6" w:rsidRDefault="00096B32" w:rsidP="006B18F6">
      <w:pPr>
        <w:pStyle w:val="a3"/>
        <w:spacing w:line="360" w:lineRule="auto"/>
        <w:ind w:left="0" w:firstLine="720"/>
      </w:pPr>
      <w:r w:rsidRPr="006B18F6">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82219A" w:rsidRPr="006B18F6" w:rsidRDefault="00096B32" w:rsidP="006B18F6">
      <w:pPr>
        <w:pStyle w:val="a3"/>
        <w:spacing w:line="360" w:lineRule="auto"/>
        <w:ind w:left="0" w:firstLine="720"/>
      </w:pPr>
      <w:r w:rsidRPr="006B18F6">
        <w:t>Нераспространённые и распространённые простые предложения, в том числе с</w:t>
      </w:r>
      <w:r w:rsidRPr="006B18F6">
        <w:rPr>
          <w:spacing w:val="40"/>
        </w:rPr>
        <w:t xml:space="preserve"> </w:t>
      </w:r>
      <w:r w:rsidRPr="006B18F6">
        <w:t>несколькими обстоятельствами, следующими в определённом порядке (We moved to a new house last year.).</w:t>
      </w:r>
    </w:p>
    <w:p w:rsidR="0082219A" w:rsidRPr="006B18F6" w:rsidRDefault="00096B32" w:rsidP="006B18F6">
      <w:pPr>
        <w:pStyle w:val="a3"/>
        <w:spacing w:line="360" w:lineRule="auto"/>
        <w:ind w:left="0" w:firstLine="720"/>
      </w:pPr>
      <w:r w:rsidRPr="006B18F6">
        <w:t>Предложения с начальным It. Предложения</w:t>
      </w:r>
      <w:r w:rsidRPr="006B18F6">
        <w:rPr>
          <w:spacing w:val="-3"/>
        </w:rPr>
        <w:t xml:space="preserve"> </w:t>
      </w:r>
      <w:r w:rsidRPr="006B18F6">
        <w:t>с</w:t>
      </w:r>
      <w:r w:rsidRPr="006B18F6">
        <w:rPr>
          <w:spacing w:val="-3"/>
        </w:rPr>
        <w:t xml:space="preserve"> </w:t>
      </w:r>
      <w:r w:rsidRPr="006B18F6">
        <w:t>начальным</w:t>
      </w:r>
      <w:r w:rsidRPr="006B18F6">
        <w:rPr>
          <w:spacing w:val="-3"/>
        </w:rPr>
        <w:t xml:space="preserve"> </w:t>
      </w:r>
      <w:r w:rsidRPr="006B18F6">
        <w:t>There</w:t>
      </w:r>
      <w:r w:rsidRPr="006B18F6">
        <w:rPr>
          <w:spacing w:val="-3"/>
        </w:rPr>
        <w:t xml:space="preserve"> </w:t>
      </w:r>
      <w:r w:rsidRPr="006B18F6">
        <w:t>+</w:t>
      </w:r>
      <w:r w:rsidRPr="006B18F6">
        <w:rPr>
          <w:spacing w:val="-3"/>
        </w:rPr>
        <w:t xml:space="preserve"> </w:t>
      </w:r>
      <w:r w:rsidRPr="006B18F6">
        <w:t>to</w:t>
      </w:r>
      <w:r w:rsidRPr="006B18F6">
        <w:rPr>
          <w:spacing w:val="-2"/>
        </w:rPr>
        <w:t xml:space="preserve"> </w:t>
      </w:r>
      <w:r w:rsidRPr="006B18F6">
        <w:rPr>
          <w:spacing w:val="-5"/>
        </w:rPr>
        <w:t>be.</w:t>
      </w:r>
    </w:p>
    <w:p w:rsidR="0082219A" w:rsidRPr="006B18F6" w:rsidRDefault="00096B32" w:rsidP="006B18F6">
      <w:pPr>
        <w:pStyle w:val="a3"/>
        <w:spacing w:line="360" w:lineRule="auto"/>
        <w:ind w:left="0" w:firstLine="720"/>
        <w:jc w:val="left"/>
        <w:rPr>
          <w:lang w:val="en-US"/>
        </w:rPr>
      </w:pPr>
      <w:r w:rsidRPr="006B18F6">
        <w:t>Предложения</w:t>
      </w:r>
      <w:r w:rsidRPr="006B18F6">
        <w:rPr>
          <w:lang w:val="en-US"/>
        </w:rPr>
        <w:t xml:space="preserve"> </w:t>
      </w:r>
      <w:r w:rsidRPr="006B18F6">
        <w:t>с</w:t>
      </w:r>
      <w:r w:rsidRPr="006B18F6">
        <w:rPr>
          <w:lang w:val="en-US"/>
        </w:rPr>
        <w:t xml:space="preserve"> </w:t>
      </w:r>
      <w:r w:rsidRPr="006B18F6">
        <w:t>глагольными</w:t>
      </w:r>
      <w:r w:rsidRPr="006B18F6">
        <w:rPr>
          <w:lang w:val="en-US"/>
        </w:rPr>
        <w:t xml:space="preserve"> </w:t>
      </w:r>
      <w:r w:rsidRPr="006B18F6">
        <w:t>конструкциями</w:t>
      </w:r>
      <w:r w:rsidRPr="006B18F6">
        <w:rPr>
          <w:lang w:val="en-US"/>
        </w:rPr>
        <w:t xml:space="preserve">, </w:t>
      </w:r>
      <w:r w:rsidRPr="006B18F6">
        <w:t>содержащими</w:t>
      </w:r>
      <w:r w:rsidRPr="006B18F6">
        <w:rPr>
          <w:lang w:val="en-US"/>
        </w:rPr>
        <w:t xml:space="preserve"> </w:t>
      </w:r>
      <w:r w:rsidRPr="006B18F6">
        <w:t>глаголы</w:t>
      </w:r>
      <w:r w:rsidRPr="006B18F6">
        <w:rPr>
          <w:lang w:val="en-US"/>
        </w:rPr>
        <w:t>-</w:t>
      </w:r>
      <w:r w:rsidRPr="006B18F6">
        <w:t>связки</w:t>
      </w:r>
      <w:r w:rsidRPr="006B18F6">
        <w:rPr>
          <w:lang w:val="en-US"/>
        </w:rPr>
        <w:t xml:space="preserve"> to be, to look, to seem, to feel (He looks/seems/feels happy.).</w:t>
      </w:r>
    </w:p>
    <w:p w:rsidR="0082219A" w:rsidRPr="006B18F6" w:rsidRDefault="00096B32" w:rsidP="006B18F6">
      <w:pPr>
        <w:pStyle w:val="a3"/>
        <w:spacing w:line="360" w:lineRule="auto"/>
        <w:ind w:left="0" w:firstLine="720"/>
        <w:jc w:val="left"/>
      </w:pPr>
      <w:r w:rsidRPr="006B18F6">
        <w:t>Предложения</w:t>
      </w:r>
      <w:r w:rsidRPr="006B18F6">
        <w:rPr>
          <w:spacing w:val="-3"/>
        </w:rPr>
        <w:t xml:space="preserve"> </w:t>
      </w:r>
      <w:r w:rsidRPr="006B18F6">
        <w:t>cо</w:t>
      </w:r>
      <w:r w:rsidRPr="006B18F6">
        <w:rPr>
          <w:spacing w:val="-3"/>
        </w:rPr>
        <w:t xml:space="preserve"> </w:t>
      </w:r>
      <w:r w:rsidRPr="006B18F6">
        <w:t>сложным</w:t>
      </w:r>
      <w:r w:rsidRPr="006B18F6">
        <w:rPr>
          <w:spacing w:val="-4"/>
        </w:rPr>
        <w:t xml:space="preserve"> </w:t>
      </w:r>
      <w:r w:rsidRPr="006B18F6">
        <w:t>подлежащим</w:t>
      </w:r>
      <w:r w:rsidRPr="006B18F6">
        <w:rPr>
          <w:spacing w:val="-3"/>
        </w:rPr>
        <w:t xml:space="preserve"> </w:t>
      </w:r>
      <w:r w:rsidRPr="006B18F6">
        <w:t>–</w:t>
      </w:r>
      <w:r w:rsidRPr="006B18F6">
        <w:rPr>
          <w:spacing w:val="-3"/>
        </w:rPr>
        <w:t xml:space="preserve"> </w:t>
      </w:r>
      <w:r w:rsidRPr="006B18F6">
        <w:t xml:space="preserve">Complex </w:t>
      </w:r>
      <w:r w:rsidRPr="006B18F6">
        <w:rPr>
          <w:spacing w:val="-2"/>
        </w:rPr>
        <w:t>Subject.</w:t>
      </w:r>
    </w:p>
    <w:p w:rsidR="0082219A" w:rsidRPr="006B18F6" w:rsidRDefault="00096B32" w:rsidP="006B18F6">
      <w:pPr>
        <w:pStyle w:val="a3"/>
        <w:spacing w:line="360" w:lineRule="auto"/>
        <w:ind w:left="0" w:firstLine="720"/>
        <w:jc w:val="left"/>
        <w:rPr>
          <w:lang w:val="en-US"/>
        </w:rPr>
      </w:pPr>
      <w:r w:rsidRPr="006B18F6">
        <w:t>Предложения</w:t>
      </w:r>
      <w:r w:rsidRPr="006B18F6">
        <w:rPr>
          <w:lang w:val="en-US"/>
        </w:rPr>
        <w:t xml:space="preserve"> c</w:t>
      </w:r>
      <w:r w:rsidRPr="006B18F6">
        <w:t>о</w:t>
      </w:r>
      <w:r w:rsidRPr="006B18F6">
        <w:rPr>
          <w:lang w:val="en-US"/>
        </w:rPr>
        <w:t xml:space="preserve"> </w:t>
      </w:r>
      <w:r w:rsidRPr="006B18F6">
        <w:t>сложным</w:t>
      </w:r>
      <w:r w:rsidRPr="006B18F6">
        <w:rPr>
          <w:lang w:val="en-US"/>
        </w:rPr>
        <w:t xml:space="preserve"> </w:t>
      </w:r>
      <w:r w:rsidRPr="006B18F6">
        <w:t>дополнением</w:t>
      </w:r>
      <w:r w:rsidRPr="006B18F6">
        <w:rPr>
          <w:lang w:val="en-US"/>
        </w:rPr>
        <w:t xml:space="preserve"> – Complex Object (I want</w:t>
      </w:r>
      <w:r w:rsidRPr="006B18F6">
        <w:rPr>
          <w:spacing w:val="23"/>
          <w:lang w:val="en-US"/>
        </w:rPr>
        <w:t xml:space="preserve"> </w:t>
      </w:r>
      <w:r w:rsidRPr="006B18F6">
        <w:rPr>
          <w:lang w:val="en-US"/>
        </w:rPr>
        <w:t>you to help me. I saw her</w:t>
      </w:r>
      <w:r w:rsidRPr="006B18F6">
        <w:rPr>
          <w:spacing w:val="80"/>
          <w:lang w:val="en-US"/>
        </w:rPr>
        <w:t xml:space="preserve"> </w:t>
      </w:r>
      <w:r w:rsidRPr="006B18F6">
        <w:rPr>
          <w:lang w:val="en-US"/>
        </w:rPr>
        <w:t>cross/crossing the road. I want to have my hair cut.).</w:t>
      </w:r>
    </w:p>
    <w:p w:rsidR="0082219A" w:rsidRPr="006B18F6" w:rsidRDefault="00096B32" w:rsidP="006B18F6">
      <w:pPr>
        <w:pStyle w:val="a3"/>
        <w:spacing w:line="360" w:lineRule="auto"/>
        <w:ind w:left="0" w:firstLine="720"/>
        <w:jc w:val="left"/>
      </w:pPr>
      <w:r w:rsidRPr="006B18F6">
        <w:t>Сложносочинённые предложения с сочинительными союзами and, but, or. Сложноподчинённые</w:t>
      </w:r>
      <w:r w:rsidRPr="006B18F6">
        <w:rPr>
          <w:spacing w:val="-1"/>
        </w:rPr>
        <w:t xml:space="preserve"> </w:t>
      </w:r>
      <w:r w:rsidRPr="006B18F6">
        <w:t>предложения с</w:t>
      </w:r>
      <w:r w:rsidRPr="006B18F6">
        <w:rPr>
          <w:spacing w:val="-1"/>
        </w:rPr>
        <w:t xml:space="preserve"> </w:t>
      </w:r>
      <w:r w:rsidRPr="006B18F6">
        <w:t>союзами и союзными словами because, if, when, where,</w:t>
      </w:r>
    </w:p>
    <w:p w:rsidR="0082219A" w:rsidRPr="006B18F6" w:rsidRDefault="00096B32" w:rsidP="006B18F6">
      <w:pPr>
        <w:pStyle w:val="a3"/>
        <w:spacing w:line="360" w:lineRule="auto"/>
        <w:ind w:left="0" w:firstLine="720"/>
        <w:jc w:val="left"/>
      </w:pPr>
      <w:r w:rsidRPr="006B18F6">
        <w:t>what,</w:t>
      </w:r>
      <w:r w:rsidRPr="006B18F6">
        <w:rPr>
          <w:spacing w:val="-5"/>
        </w:rPr>
        <w:t xml:space="preserve"> </w:t>
      </w:r>
      <w:r w:rsidRPr="006B18F6">
        <w:t>why,</w:t>
      </w:r>
      <w:r w:rsidRPr="006B18F6">
        <w:rPr>
          <w:spacing w:val="-5"/>
        </w:rPr>
        <w:t xml:space="preserve"> </w:t>
      </w:r>
      <w:r w:rsidRPr="006B18F6">
        <w:rPr>
          <w:spacing w:val="-4"/>
        </w:rPr>
        <w:t>how.</w:t>
      </w:r>
    </w:p>
    <w:p w:rsidR="0082219A" w:rsidRPr="006B18F6" w:rsidRDefault="00096B32" w:rsidP="006B18F6">
      <w:pPr>
        <w:pStyle w:val="a3"/>
        <w:tabs>
          <w:tab w:val="left" w:pos="9258"/>
        </w:tabs>
        <w:spacing w:line="360" w:lineRule="auto"/>
        <w:ind w:left="0" w:firstLine="720"/>
        <w:jc w:val="left"/>
      </w:pPr>
      <w:r w:rsidRPr="006B18F6">
        <w:t>Сложноподчинённые</w:t>
      </w:r>
      <w:r w:rsidRPr="006B18F6">
        <w:rPr>
          <w:spacing w:val="80"/>
        </w:rPr>
        <w:t xml:space="preserve"> </w:t>
      </w:r>
      <w:r w:rsidRPr="006B18F6">
        <w:t>предложения</w:t>
      </w:r>
      <w:r w:rsidRPr="006B18F6">
        <w:rPr>
          <w:spacing w:val="80"/>
        </w:rPr>
        <w:t xml:space="preserve"> </w:t>
      </w:r>
      <w:r w:rsidRPr="006B18F6">
        <w:t>с</w:t>
      </w:r>
      <w:r w:rsidRPr="006B18F6">
        <w:rPr>
          <w:spacing w:val="80"/>
        </w:rPr>
        <w:t xml:space="preserve"> </w:t>
      </w:r>
      <w:r w:rsidRPr="006B18F6">
        <w:t>определительными</w:t>
      </w:r>
      <w:r w:rsidRPr="006B18F6">
        <w:rPr>
          <w:spacing w:val="80"/>
        </w:rPr>
        <w:t xml:space="preserve"> </w:t>
      </w:r>
      <w:r w:rsidRPr="006B18F6">
        <w:t>придаточными</w:t>
      </w:r>
      <w:r w:rsidR="00E739C3" w:rsidRPr="006B18F6">
        <w:t xml:space="preserve">  </w:t>
      </w:r>
      <w:r w:rsidRPr="006B18F6">
        <w:t>с</w:t>
      </w:r>
      <w:r w:rsidRPr="006B18F6">
        <w:rPr>
          <w:spacing w:val="80"/>
        </w:rPr>
        <w:t xml:space="preserve"> </w:t>
      </w:r>
      <w:r w:rsidRPr="006B18F6">
        <w:t>союзными словами who, which, that.</w:t>
      </w:r>
    </w:p>
    <w:p w:rsidR="0082219A" w:rsidRPr="006B18F6" w:rsidRDefault="00096B32" w:rsidP="006B18F6">
      <w:pPr>
        <w:pStyle w:val="a3"/>
        <w:spacing w:line="360" w:lineRule="auto"/>
        <w:ind w:left="0" w:firstLine="720"/>
        <w:jc w:val="left"/>
      </w:pPr>
      <w:r w:rsidRPr="006B18F6">
        <w:t>Сложноподчинённые</w:t>
      </w:r>
      <w:r w:rsidRPr="006B18F6">
        <w:rPr>
          <w:spacing w:val="75"/>
          <w:w w:val="150"/>
        </w:rPr>
        <w:t xml:space="preserve"> </w:t>
      </w:r>
      <w:r w:rsidRPr="006B18F6">
        <w:t>предложения</w:t>
      </w:r>
      <w:r w:rsidRPr="006B18F6">
        <w:rPr>
          <w:spacing w:val="78"/>
          <w:w w:val="150"/>
        </w:rPr>
        <w:t xml:space="preserve"> </w:t>
      </w:r>
      <w:r w:rsidRPr="006B18F6">
        <w:t>с</w:t>
      </w:r>
      <w:r w:rsidRPr="006B18F6">
        <w:rPr>
          <w:spacing w:val="77"/>
          <w:w w:val="150"/>
        </w:rPr>
        <w:t xml:space="preserve"> </w:t>
      </w:r>
      <w:r w:rsidRPr="006B18F6">
        <w:t>союзными</w:t>
      </w:r>
      <w:r w:rsidRPr="006B18F6">
        <w:rPr>
          <w:spacing w:val="79"/>
          <w:w w:val="150"/>
        </w:rPr>
        <w:t xml:space="preserve"> </w:t>
      </w:r>
      <w:r w:rsidRPr="006B18F6">
        <w:t>словами</w:t>
      </w:r>
      <w:r w:rsidRPr="006B18F6">
        <w:rPr>
          <w:spacing w:val="79"/>
          <w:w w:val="150"/>
        </w:rPr>
        <w:t xml:space="preserve"> </w:t>
      </w:r>
      <w:r w:rsidRPr="006B18F6">
        <w:t>whoever,</w:t>
      </w:r>
      <w:r w:rsidRPr="006B18F6">
        <w:rPr>
          <w:spacing w:val="77"/>
          <w:w w:val="150"/>
        </w:rPr>
        <w:t xml:space="preserve"> </w:t>
      </w:r>
      <w:r w:rsidRPr="006B18F6">
        <w:t>whatever,</w:t>
      </w:r>
      <w:r w:rsidRPr="006B18F6">
        <w:rPr>
          <w:spacing w:val="78"/>
          <w:w w:val="150"/>
        </w:rPr>
        <w:t xml:space="preserve"> </w:t>
      </w:r>
      <w:r w:rsidRPr="006B18F6">
        <w:rPr>
          <w:spacing w:val="-2"/>
        </w:rPr>
        <w:t>however,</w:t>
      </w:r>
    </w:p>
    <w:p w:rsidR="0082219A" w:rsidRPr="006B18F6" w:rsidRDefault="00096B32" w:rsidP="006B18F6">
      <w:pPr>
        <w:pStyle w:val="a3"/>
        <w:spacing w:line="360" w:lineRule="auto"/>
        <w:ind w:left="0" w:firstLine="720"/>
        <w:jc w:val="left"/>
      </w:pPr>
      <w:r w:rsidRPr="006B18F6">
        <w:rPr>
          <w:spacing w:val="-2"/>
        </w:rPr>
        <w:t>whenever.</w:t>
      </w:r>
    </w:p>
    <w:p w:rsidR="0082219A" w:rsidRPr="006B18F6" w:rsidRDefault="00096B32" w:rsidP="006B18F6">
      <w:pPr>
        <w:pStyle w:val="a3"/>
        <w:spacing w:line="360" w:lineRule="auto"/>
        <w:ind w:left="0" w:firstLine="720"/>
      </w:pPr>
      <w:r w:rsidRPr="006B18F6">
        <w:t>Условные</w:t>
      </w:r>
      <w:r w:rsidRPr="006B18F6">
        <w:rPr>
          <w:spacing w:val="-3"/>
        </w:rPr>
        <w:t xml:space="preserve"> </w:t>
      </w:r>
      <w:r w:rsidRPr="006B18F6">
        <w:t>предложения с</w:t>
      </w:r>
      <w:r w:rsidRPr="006B18F6">
        <w:rPr>
          <w:spacing w:val="-2"/>
        </w:rPr>
        <w:t xml:space="preserve"> </w:t>
      </w:r>
      <w:r w:rsidRPr="006B18F6">
        <w:t>глаголами в</w:t>
      </w:r>
      <w:r w:rsidRPr="006B18F6">
        <w:rPr>
          <w:spacing w:val="-1"/>
        </w:rPr>
        <w:t xml:space="preserve"> </w:t>
      </w:r>
      <w:r w:rsidRPr="006B18F6">
        <w:t>изъявительном</w:t>
      </w:r>
      <w:r w:rsidRPr="006B18F6">
        <w:rPr>
          <w:spacing w:val="-2"/>
        </w:rPr>
        <w:t xml:space="preserve"> </w:t>
      </w:r>
      <w:r w:rsidRPr="006B18F6">
        <w:t>наклонении</w:t>
      </w:r>
      <w:r w:rsidRPr="006B18F6">
        <w:rPr>
          <w:spacing w:val="7"/>
        </w:rPr>
        <w:t xml:space="preserve"> </w:t>
      </w:r>
      <w:r w:rsidRPr="006B18F6">
        <w:t>(Conditional</w:t>
      </w:r>
      <w:r w:rsidRPr="006B18F6">
        <w:rPr>
          <w:spacing w:val="-1"/>
        </w:rPr>
        <w:t xml:space="preserve"> </w:t>
      </w:r>
      <w:r w:rsidRPr="006B18F6">
        <w:t xml:space="preserve">0, </w:t>
      </w:r>
      <w:r w:rsidRPr="006B18F6">
        <w:rPr>
          <w:spacing w:val="-2"/>
        </w:rPr>
        <w:t>Conditional</w:t>
      </w:r>
    </w:p>
    <w:p w:rsidR="0082219A" w:rsidRPr="006B18F6" w:rsidRDefault="00096B32" w:rsidP="006B18F6">
      <w:pPr>
        <w:pStyle w:val="a3"/>
        <w:spacing w:line="360" w:lineRule="auto"/>
        <w:ind w:left="0" w:firstLine="720"/>
        <w:jc w:val="left"/>
      </w:pPr>
      <w:r w:rsidRPr="006B18F6">
        <w:t>I)</w:t>
      </w:r>
      <w:r w:rsidRPr="006B18F6">
        <w:rPr>
          <w:spacing w:val="-2"/>
        </w:rPr>
        <w:t xml:space="preserve"> </w:t>
      </w:r>
      <w:r w:rsidRPr="006B18F6">
        <w:t>и</w:t>
      </w:r>
      <w:r w:rsidRPr="006B18F6">
        <w:rPr>
          <w:spacing w:val="-2"/>
        </w:rPr>
        <w:t xml:space="preserve"> </w:t>
      </w:r>
      <w:r w:rsidRPr="006B18F6">
        <w:t>с</w:t>
      </w:r>
      <w:r w:rsidRPr="006B18F6">
        <w:rPr>
          <w:spacing w:val="-3"/>
        </w:rPr>
        <w:t xml:space="preserve"> </w:t>
      </w:r>
      <w:r w:rsidRPr="006B18F6">
        <w:t>глаголами</w:t>
      </w:r>
      <w:r w:rsidRPr="006B18F6">
        <w:rPr>
          <w:spacing w:val="-2"/>
        </w:rPr>
        <w:t xml:space="preserve"> </w:t>
      </w:r>
      <w:r w:rsidRPr="006B18F6">
        <w:t>в</w:t>
      </w:r>
      <w:r w:rsidRPr="006B18F6">
        <w:rPr>
          <w:spacing w:val="-1"/>
        </w:rPr>
        <w:t xml:space="preserve"> </w:t>
      </w:r>
      <w:r w:rsidRPr="006B18F6">
        <w:t>сослагательном</w:t>
      </w:r>
      <w:r w:rsidRPr="006B18F6">
        <w:rPr>
          <w:spacing w:val="-3"/>
        </w:rPr>
        <w:t xml:space="preserve"> </w:t>
      </w:r>
      <w:r w:rsidRPr="006B18F6">
        <w:t xml:space="preserve">наклонении (Conditional </w:t>
      </w:r>
      <w:r w:rsidRPr="006B18F6">
        <w:rPr>
          <w:spacing w:val="-4"/>
        </w:rPr>
        <w:t>II).</w:t>
      </w:r>
    </w:p>
    <w:p w:rsidR="0082219A" w:rsidRPr="006B18F6" w:rsidRDefault="008061BE" w:rsidP="006B18F6">
      <w:pPr>
        <w:pStyle w:val="a3"/>
        <w:spacing w:line="360" w:lineRule="auto"/>
        <w:ind w:left="0" w:firstLine="720"/>
        <w:jc w:val="left"/>
      </w:pPr>
      <w:r w:rsidRPr="006B18F6">
        <w:t xml:space="preserve"> </w:t>
      </w:r>
    </w:p>
    <w:p w:rsidR="0082219A" w:rsidRPr="006B18F6" w:rsidRDefault="00096B32" w:rsidP="006B18F6">
      <w:pPr>
        <w:pStyle w:val="a3"/>
        <w:spacing w:line="360" w:lineRule="auto"/>
        <w:ind w:left="0" w:firstLine="720"/>
        <w:rPr>
          <w:lang w:val="en-US"/>
        </w:rPr>
      </w:pPr>
      <w:r w:rsidRPr="006B18F6">
        <w:lastRenderedPageBreak/>
        <w:t>Все</w:t>
      </w:r>
      <w:r w:rsidRPr="006B18F6">
        <w:rPr>
          <w:lang w:val="en-US"/>
        </w:rPr>
        <w:t xml:space="preserve"> </w:t>
      </w:r>
      <w:r w:rsidRPr="006B18F6">
        <w:t>типы</w:t>
      </w:r>
      <w:r w:rsidRPr="006B18F6">
        <w:rPr>
          <w:lang w:val="en-US"/>
        </w:rPr>
        <w:t xml:space="preserve"> </w:t>
      </w:r>
      <w:r w:rsidRPr="006B18F6">
        <w:t>вопросительных</w:t>
      </w:r>
      <w:r w:rsidRPr="006B18F6">
        <w:rPr>
          <w:lang w:val="en-US"/>
        </w:rPr>
        <w:t xml:space="preserve"> </w:t>
      </w:r>
      <w:r w:rsidRPr="006B18F6">
        <w:t>предложений</w:t>
      </w:r>
      <w:r w:rsidRPr="006B18F6">
        <w:rPr>
          <w:lang w:val="en-US"/>
        </w:rPr>
        <w:t xml:space="preserve"> (</w:t>
      </w:r>
      <w:r w:rsidRPr="006B18F6">
        <w:t>общий</w:t>
      </w:r>
      <w:r w:rsidRPr="006B18F6">
        <w:rPr>
          <w:lang w:val="en-US"/>
        </w:rPr>
        <w:t xml:space="preserve">, </w:t>
      </w:r>
      <w:r w:rsidRPr="006B18F6">
        <w:t>специальный</w:t>
      </w:r>
      <w:r w:rsidRPr="006B18F6">
        <w:rPr>
          <w:lang w:val="en-US"/>
        </w:rPr>
        <w:t xml:space="preserve">, </w:t>
      </w:r>
      <w:r w:rsidRPr="006B18F6">
        <w:t>альтернативный</w:t>
      </w:r>
      <w:r w:rsidRPr="006B18F6">
        <w:rPr>
          <w:lang w:val="en-US"/>
        </w:rPr>
        <w:t xml:space="preserve">, </w:t>
      </w:r>
      <w:r w:rsidRPr="006B18F6">
        <w:t>разделительный</w:t>
      </w:r>
      <w:r w:rsidRPr="006B18F6">
        <w:rPr>
          <w:lang w:val="en-US"/>
        </w:rPr>
        <w:t xml:space="preserve"> </w:t>
      </w:r>
      <w:r w:rsidRPr="006B18F6">
        <w:t>вопросы</w:t>
      </w:r>
      <w:r w:rsidRPr="006B18F6">
        <w:rPr>
          <w:lang w:val="en-US"/>
        </w:rPr>
        <w:t xml:space="preserve"> </w:t>
      </w:r>
      <w:r w:rsidRPr="006B18F6">
        <w:t>в</w:t>
      </w:r>
      <w:r w:rsidRPr="006B18F6">
        <w:rPr>
          <w:lang w:val="en-US"/>
        </w:rPr>
        <w:t xml:space="preserve"> Present/Past/Future Simple Tense, Present/Past Continuous Tense, Present/Past Perfect Tense, Present Perfect Continuous Tense).</w:t>
      </w:r>
    </w:p>
    <w:p w:rsidR="0082219A" w:rsidRPr="006B18F6" w:rsidRDefault="00096B32" w:rsidP="006B18F6">
      <w:pPr>
        <w:pStyle w:val="a3"/>
        <w:spacing w:line="360" w:lineRule="auto"/>
        <w:ind w:left="0" w:firstLine="720"/>
      </w:pPr>
      <w:r w:rsidRPr="006B18F6">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82219A" w:rsidRPr="006B18F6" w:rsidRDefault="00096B32" w:rsidP="006B18F6">
      <w:pPr>
        <w:pStyle w:val="a3"/>
        <w:spacing w:line="360" w:lineRule="auto"/>
        <w:ind w:left="0" w:firstLine="720"/>
      </w:pPr>
      <w:r w:rsidRPr="006B18F6">
        <w:t>Модальные</w:t>
      </w:r>
      <w:r w:rsidRPr="006B18F6">
        <w:rPr>
          <w:spacing w:val="-6"/>
        </w:rPr>
        <w:t xml:space="preserve"> </w:t>
      </w:r>
      <w:r w:rsidRPr="006B18F6">
        <w:t>глаголы</w:t>
      </w:r>
      <w:r w:rsidRPr="006B18F6">
        <w:rPr>
          <w:spacing w:val="-2"/>
        </w:rPr>
        <w:t xml:space="preserve"> </w:t>
      </w:r>
      <w:r w:rsidRPr="006B18F6">
        <w:t>в</w:t>
      </w:r>
      <w:r w:rsidRPr="006B18F6">
        <w:rPr>
          <w:spacing w:val="-3"/>
        </w:rPr>
        <w:t xml:space="preserve"> </w:t>
      </w:r>
      <w:r w:rsidRPr="006B18F6">
        <w:t>косвенной</w:t>
      </w:r>
      <w:r w:rsidRPr="006B18F6">
        <w:rPr>
          <w:spacing w:val="-2"/>
        </w:rPr>
        <w:t xml:space="preserve"> </w:t>
      </w:r>
      <w:r w:rsidRPr="006B18F6">
        <w:t>речи</w:t>
      </w:r>
      <w:r w:rsidRPr="006B18F6">
        <w:rPr>
          <w:spacing w:val="-2"/>
        </w:rPr>
        <w:t xml:space="preserve"> </w:t>
      </w:r>
      <w:r w:rsidRPr="006B18F6">
        <w:t>в</w:t>
      </w:r>
      <w:r w:rsidRPr="006B18F6">
        <w:rPr>
          <w:spacing w:val="-3"/>
        </w:rPr>
        <w:t xml:space="preserve"> </w:t>
      </w:r>
      <w:r w:rsidRPr="006B18F6">
        <w:t>настоящем</w:t>
      </w:r>
      <w:r w:rsidRPr="006B18F6">
        <w:rPr>
          <w:spacing w:val="-3"/>
        </w:rPr>
        <w:t xml:space="preserve"> </w:t>
      </w:r>
      <w:r w:rsidRPr="006B18F6">
        <w:t>и</w:t>
      </w:r>
      <w:r w:rsidRPr="006B18F6">
        <w:rPr>
          <w:spacing w:val="-2"/>
        </w:rPr>
        <w:t xml:space="preserve"> </w:t>
      </w:r>
      <w:r w:rsidRPr="006B18F6">
        <w:t>прошедшем</w:t>
      </w:r>
      <w:r w:rsidRPr="006B18F6">
        <w:rPr>
          <w:spacing w:val="-2"/>
        </w:rPr>
        <w:t xml:space="preserve"> времени.</w:t>
      </w:r>
    </w:p>
    <w:p w:rsidR="0082219A" w:rsidRPr="006B18F6" w:rsidRDefault="00096B32" w:rsidP="006B18F6">
      <w:pPr>
        <w:pStyle w:val="a3"/>
        <w:spacing w:line="360" w:lineRule="auto"/>
        <w:ind w:left="0" w:firstLine="720"/>
        <w:rPr>
          <w:lang w:val="en-US"/>
        </w:rPr>
      </w:pPr>
      <w:r w:rsidRPr="006B18F6">
        <w:t>Предложения</w:t>
      </w:r>
      <w:r w:rsidRPr="006B18F6">
        <w:rPr>
          <w:spacing w:val="15"/>
          <w:lang w:val="en-US"/>
        </w:rPr>
        <w:t xml:space="preserve"> </w:t>
      </w:r>
      <w:r w:rsidRPr="006B18F6">
        <w:t>с</w:t>
      </w:r>
      <w:r w:rsidRPr="006B18F6">
        <w:rPr>
          <w:spacing w:val="17"/>
          <w:lang w:val="en-US"/>
        </w:rPr>
        <w:t xml:space="preserve"> </w:t>
      </w:r>
      <w:r w:rsidRPr="006B18F6">
        <w:t>конструкциями</w:t>
      </w:r>
      <w:r w:rsidRPr="006B18F6">
        <w:rPr>
          <w:spacing w:val="21"/>
          <w:lang w:val="en-US"/>
        </w:rPr>
        <w:t xml:space="preserve"> </w:t>
      </w:r>
      <w:r w:rsidRPr="006B18F6">
        <w:rPr>
          <w:lang w:val="en-US"/>
        </w:rPr>
        <w:t>as</w:t>
      </w:r>
      <w:r w:rsidRPr="006B18F6">
        <w:rPr>
          <w:spacing w:val="18"/>
          <w:lang w:val="en-US"/>
        </w:rPr>
        <w:t xml:space="preserve"> </w:t>
      </w:r>
      <w:r w:rsidRPr="006B18F6">
        <w:rPr>
          <w:lang w:val="en-US"/>
        </w:rPr>
        <w:t>…</w:t>
      </w:r>
      <w:r w:rsidRPr="006B18F6">
        <w:rPr>
          <w:spacing w:val="16"/>
          <w:lang w:val="en-US"/>
        </w:rPr>
        <w:t xml:space="preserve"> </w:t>
      </w:r>
      <w:r w:rsidRPr="006B18F6">
        <w:rPr>
          <w:lang w:val="en-US"/>
        </w:rPr>
        <w:t>as,</w:t>
      </w:r>
      <w:r w:rsidRPr="006B18F6">
        <w:rPr>
          <w:spacing w:val="18"/>
          <w:lang w:val="en-US"/>
        </w:rPr>
        <w:t xml:space="preserve"> </w:t>
      </w:r>
      <w:r w:rsidRPr="006B18F6">
        <w:rPr>
          <w:lang w:val="en-US"/>
        </w:rPr>
        <w:t>not</w:t>
      </w:r>
      <w:r w:rsidRPr="006B18F6">
        <w:rPr>
          <w:spacing w:val="18"/>
          <w:lang w:val="en-US"/>
        </w:rPr>
        <w:t xml:space="preserve"> </w:t>
      </w:r>
      <w:r w:rsidRPr="006B18F6">
        <w:rPr>
          <w:lang w:val="en-US"/>
        </w:rPr>
        <w:t>so</w:t>
      </w:r>
      <w:r w:rsidRPr="006B18F6">
        <w:rPr>
          <w:spacing w:val="18"/>
          <w:lang w:val="en-US"/>
        </w:rPr>
        <w:t xml:space="preserve"> </w:t>
      </w:r>
      <w:r w:rsidRPr="006B18F6">
        <w:rPr>
          <w:lang w:val="en-US"/>
        </w:rPr>
        <w:t>…</w:t>
      </w:r>
      <w:r w:rsidRPr="006B18F6">
        <w:rPr>
          <w:spacing w:val="16"/>
          <w:lang w:val="en-US"/>
        </w:rPr>
        <w:t xml:space="preserve"> </w:t>
      </w:r>
      <w:r w:rsidRPr="006B18F6">
        <w:rPr>
          <w:lang w:val="en-US"/>
        </w:rPr>
        <w:t>as,</w:t>
      </w:r>
      <w:r w:rsidRPr="006B18F6">
        <w:rPr>
          <w:spacing w:val="18"/>
          <w:lang w:val="en-US"/>
        </w:rPr>
        <w:t xml:space="preserve"> </w:t>
      </w:r>
      <w:r w:rsidRPr="006B18F6">
        <w:rPr>
          <w:lang w:val="en-US"/>
        </w:rPr>
        <w:t>both</w:t>
      </w:r>
      <w:r w:rsidRPr="006B18F6">
        <w:rPr>
          <w:spacing w:val="18"/>
          <w:lang w:val="en-US"/>
        </w:rPr>
        <w:t xml:space="preserve"> </w:t>
      </w:r>
      <w:r w:rsidRPr="006B18F6">
        <w:rPr>
          <w:lang w:val="en-US"/>
        </w:rPr>
        <w:t>…</w:t>
      </w:r>
      <w:r w:rsidRPr="006B18F6">
        <w:rPr>
          <w:spacing w:val="17"/>
          <w:lang w:val="en-US"/>
        </w:rPr>
        <w:t xml:space="preserve"> </w:t>
      </w:r>
      <w:r w:rsidRPr="006B18F6">
        <w:rPr>
          <w:lang w:val="en-US"/>
        </w:rPr>
        <w:t>and</w:t>
      </w:r>
      <w:r w:rsidRPr="006B18F6">
        <w:rPr>
          <w:spacing w:val="17"/>
          <w:lang w:val="en-US"/>
        </w:rPr>
        <w:t xml:space="preserve"> </w:t>
      </w:r>
      <w:r w:rsidRPr="006B18F6">
        <w:rPr>
          <w:lang w:val="en-US"/>
        </w:rPr>
        <w:t>…,</w:t>
      </w:r>
      <w:r w:rsidRPr="006B18F6">
        <w:rPr>
          <w:spacing w:val="16"/>
          <w:lang w:val="en-US"/>
        </w:rPr>
        <w:t xml:space="preserve"> </w:t>
      </w:r>
      <w:r w:rsidRPr="006B18F6">
        <w:rPr>
          <w:lang w:val="en-US"/>
        </w:rPr>
        <w:t>either</w:t>
      </w:r>
      <w:r w:rsidRPr="006B18F6">
        <w:rPr>
          <w:spacing w:val="17"/>
          <w:lang w:val="en-US"/>
        </w:rPr>
        <w:t xml:space="preserve"> </w:t>
      </w:r>
      <w:r w:rsidRPr="006B18F6">
        <w:rPr>
          <w:lang w:val="en-US"/>
        </w:rPr>
        <w:t>…</w:t>
      </w:r>
      <w:r w:rsidRPr="006B18F6">
        <w:rPr>
          <w:spacing w:val="17"/>
          <w:lang w:val="en-US"/>
        </w:rPr>
        <w:t xml:space="preserve"> </w:t>
      </w:r>
      <w:r w:rsidRPr="006B18F6">
        <w:rPr>
          <w:lang w:val="en-US"/>
        </w:rPr>
        <w:t>or,</w:t>
      </w:r>
      <w:r w:rsidRPr="006B18F6">
        <w:rPr>
          <w:spacing w:val="17"/>
          <w:lang w:val="en-US"/>
        </w:rPr>
        <w:t xml:space="preserve"> </w:t>
      </w:r>
      <w:r w:rsidRPr="006B18F6">
        <w:rPr>
          <w:lang w:val="en-US"/>
        </w:rPr>
        <w:t>neither</w:t>
      </w:r>
      <w:r w:rsidRPr="006B18F6">
        <w:rPr>
          <w:spacing w:val="21"/>
          <w:lang w:val="en-US"/>
        </w:rPr>
        <w:t xml:space="preserve"> </w:t>
      </w:r>
      <w:r w:rsidRPr="006B18F6">
        <w:rPr>
          <w:spacing w:val="-10"/>
          <w:lang w:val="en-US"/>
        </w:rPr>
        <w:t>…</w:t>
      </w:r>
    </w:p>
    <w:p w:rsidR="0082219A" w:rsidRPr="006B18F6" w:rsidRDefault="00096B32" w:rsidP="006B18F6">
      <w:pPr>
        <w:pStyle w:val="a3"/>
        <w:spacing w:line="360" w:lineRule="auto"/>
        <w:ind w:left="0" w:firstLine="720"/>
        <w:jc w:val="left"/>
      </w:pPr>
      <w:r w:rsidRPr="006B18F6">
        <w:rPr>
          <w:spacing w:val="-4"/>
        </w:rPr>
        <w:t>nor.</w:t>
      </w:r>
    </w:p>
    <w:p w:rsidR="0082219A" w:rsidRPr="006B18F6" w:rsidRDefault="00096B32" w:rsidP="006B18F6">
      <w:pPr>
        <w:pStyle w:val="a3"/>
        <w:spacing w:line="360" w:lineRule="auto"/>
        <w:ind w:left="0" w:firstLine="720"/>
        <w:jc w:val="left"/>
      </w:pPr>
      <w:r w:rsidRPr="006B18F6">
        <w:t>Предложения</w:t>
      </w:r>
      <w:r w:rsidRPr="006B18F6">
        <w:rPr>
          <w:spacing w:val="-3"/>
        </w:rPr>
        <w:t xml:space="preserve"> </w:t>
      </w:r>
      <w:r w:rsidRPr="006B18F6">
        <w:t>с</w:t>
      </w:r>
      <w:r w:rsidRPr="006B18F6">
        <w:rPr>
          <w:spacing w:val="-1"/>
        </w:rPr>
        <w:t xml:space="preserve"> </w:t>
      </w:r>
      <w:r w:rsidRPr="006B18F6">
        <w:t>I</w:t>
      </w:r>
      <w:r w:rsidRPr="006B18F6">
        <w:rPr>
          <w:spacing w:val="-6"/>
        </w:rPr>
        <w:t xml:space="preserve"> </w:t>
      </w:r>
      <w:r w:rsidRPr="006B18F6">
        <w:rPr>
          <w:spacing w:val="-4"/>
        </w:rPr>
        <w:t>wish…</w:t>
      </w:r>
    </w:p>
    <w:p w:rsidR="0082219A" w:rsidRPr="006B18F6" w:rsidRDefault="00096B32" w:rsidP="006B18F6">
      <w:pPr>
        <w:pStyle w:val="a3"/>
        <w:spacing w:line="360" w:lineRule="auto"/>
        <w:ind w:left="0" w:firstLine="720"/>
        <w:jc w:val="left"/>
        <w:rPr>
          <w:lang w:val="en-US"/>
        </w:rPr>
      </w:pPr>
      <w:r w:rsidRPr="006B18F6">
        <w:t>Конструкции</w:t>
      </w:r>
      <w:r w:rsidRPr="006B18F6">
        <w:rPr>
          <w:spacing w:val="-4"/>
          <w:lang w:val="en-US"/>
        </w:rPr>
        <w:t xml:space="preserve"> </w:t>
      </w:r>
      <w:r w:rsidRPr="006B18F6">
        <w:t>с</w:t>
      </w:r>
      <w:r w:rsidRPr="006B18F6">
        <w:rPr>
          <w:spacing w:val="-3"/>
          <w:lang w:val="en-US"/>
        </w:rPr>
        <w:t xml:space="preserve"> </w:t>
      </w:r>
      <w:r w:rsidRPr="006B18F6">
        <w:t>глаголами</w:t>
      </w:r>
      <w:r w:rsidRPr="006B18F6">
        <w:rPr>
          <w:spacing w:val="-2"/>
          <w:lang w:val="en-US"/>
        </w:rPr>
        <w:t xml:space="preserve"> </w:t>
      </w:r>
      <w:r w:rsidRPr="006B18F6">
        <w:t>на</w:t>
      </w:r>
      <w:r w:rsidRPr="006B18F6">
        <w:rPr>
          <w:spacing w:val="-1"/>
          <w:lang w:val="en-US"/>
        </w:rPr>
        <w:t xml:space="preserve"> </w:t>
      </w:r>
      <w:r w:rsidRPr="006B18F6">
        <w:rPr>
          <w:lang w:val="en-US"/>
        </w:rPr>
        <w:t>-ing:</w:t>
      </w:r>
      <w:r w:rsidRPr="006B18F6">
        <w:rPr>
          <w:spacing w:val="-1"/>
          <w:lang w:val="en-US"/>
        </w:rPr>
        <w:t xml:space="preserve"> </w:t>
      </w:r>
      <w:r w:rsidRPr="006B18F6">
        <w:rPr>
          <w:lang w:val="en-US"/>
        </w:rPr>
        <w:t>to</w:t>
      </w:r>
      <w:r w:rsidRPr="006B18F6">
        <w:rPr>
          <w:spacing w:val="-2"/>
          <w:lang w:val="en-US"/>
        </w:rPr>
        <w:t xml:space="preserve"> </w:t>
      </w:r>
      <w:r w:rsidRPr="006B18F6">
        <w:rPr>
          <w:lang w:val="en-US"/>
        </w:rPr>
        <w:t>love/hate</w:t>
      </w:r>
      <w:r w:rsidRPr="006B18F6">
        <w:rPr>
          <w:spacing w:val="-2"/>
          <w:lang w:val="en-US"/>
        </w:rPr>
        <w:t xml:space="preserve"> </w:t>
      </w:r>
      <w:r w:rsidRPr="006B18F6">
        <w:rPr>
          <w:lang w:val="en-US"/>
        </w:rPr>
        <w:t>doing</w:t>
      </w:r>
      <w:r w:rsidRPr="006B18F6">
        <w:rPr>
          <w:spacing w:val="-3"/>
          <w:lang w:val="en-US"/>
        </w:rPr>
        <w:t xml:space="preserve"> </w:t>
      </w:r>
      <w:r w:rsidRPr="006B18F6">
        <w:rPr>
          <w:spacing w:val="-2"/>
          <w:lang w:val="en-US"/>
        </w:rPr>
        <w:t>smth.</w:t>
      </w:r>
    </w:p>
    <w:p w:rsidR="0082219A" w:rsidRPr="006B18F6" w:rsidRDefault="00096B32" w:rsidP="006B18F6">
      <w:pPr>
        <w:pStyle w:val="a3"/>
        <w:spacing w:line="360" w:lineRule="auto"/>
        <w:ind w:left="0" w:firstLine="720"/>
        <w:jc w:val="left"/>
        <w:rPr>
          <w:lang w:val="en-US"/>
        </w:rPr>
      </w:pPr>
      <w:r w:rsidRPr="006B18F6">
        <w:t>Конструкции</w:t>
      </w:r>
      <w:r w:rsidRPr="006B18F6">
        <w:rPr>
          <w:spacing w:val="31"/>
          <w:lang w:val="en-US"/>
        </w:rPr>
        <w:t xml:space="preserve"> </w:t>
      </w:r>
      <w:r w:rsidRPr="006B18F6">
        <w:rPr>
          <w:lang w:val="en-US"/>
        </w:rPr>
        <w:t>c</w:t>
      </w:r>
      <w:r w:rsidRPr="006B18F6">
        <w:rPr>
          <w:spacing w:val="28"/>
          <w:lang w:val="en-US"/>
        </w:rPr>
        <w:t xml:space="preserve"> </w:t>
      </w:r>
      <w:r w:rsidRPr="006B18F6">
        <w:t>глаголами</w:t>
      </w:r>
      <w:r w:rsidRPr="006B18F6">
        <w:rPr>
          <w:spacing w:val="30"/>
          <w:lang w:val="en-US"/>
        </w:rPr>
        <w:t xml:space="preserve"> </w:t>
      </w:r>
      <w:r w:rsidRPr="006B18F6">
        <w:rPr>
          <w:lang w:val="en-US"/>
        </w:rPr>
        <w:t>to</w:t>
      </w:r>
      <w:r w:rsidRPr="006B18F6">
        <w:rPr>
          <w:spacing w:val="29"/>
          <w:lang w:val="en-US"/>
        </w:rPr>
        <w:t xml:space="preserve"> </w:t>
      </w:r>
      <w:r w:rsidRPr="006B18F6">
        <w:rPr>
          <w:lang w:val="en-US"/>
        </w:rPr>
        <w:t>stop,</w:t>
      </w:r>
      <w:r w:rsidRPr="006B18F6">
        <w:rPr>
          <w:spacing w:val="29"/>
          <w:lang w:val="en-US"/>
        </w:rPr>
        <w:t xml:space="preserve"> </w:t>
      </w:r>
      <w:r w:rsidRPr="006B18F6">
        <w:rPr>
          <w:lang w:val="en-US"/>
        </w:rPr>
        <w:t>to</w:t>
      </w:r>
      <w:r w:rsidRPr="006B18F6">
        <w:rPr>
          <w:spacing w:val="27"/>
          <w:lang w:val="en-US"/>
        </w:rPr>
        <w:t xml:space="preserve"> </w:t>
      </w:r>
      <w:r w:rsidRPr="006B18F6">
        <w:rPr>
          <w:lang w:val="en-US"/>
        </w:rPr>
        <w:t>remember,</w:t>
      </w:r>
      <w:r w:rsidRPr="006B18F6">
        <w:rPr>
          <w:spacing w:val="26"/>
          <w:lang w:val="en-US"/>
        </w:rPr>
        <w:t xml:space="preserve"> </w:t>
      </w:r>
      <w:r w:rsidRPr="006B18F6">
        <w:rPr>
          <w:lang w:val="en-US"/>
        </w:rPr>
        <w:t>to</w:t>
      </w:r>
      <w:r w:rsidRPr="006B18F6">
        <w:rPr>
          <w:spacing w:val="29"/>
          <w:lang w:val="en-US"/>
        </w:rPr>
        <w:t xml:space="preserve"> </w:t>
      </w:r>
      <w:r w:rsidRPr="006B18F6">
        <w:rPr>
          <w:lang w:val="en-US"/>
        </w:rPr>
        <w:t>forget</w:t>
      </w:r>
      <w:r w:rsidRPr="006B18F6">
        <w:rPr>
          <w:spacing w:val="29"/>
          <w:lang w:val="en-US"/>
        </w:rPr>
        <w:t xml:space="preserve"> </w:t>
      </w:r>
      <w:r w:rsidRPr="006B18F6">
        <w:rPr>
          <w:lang w:val="en-US"/>
        </w:rPr>
        <w:t>(</w:t>
      </w:r>
      <w:r w:rsidRPr="006B18F6">
        <w:t>разница</w:t>
      </w:r>
      <w:r w:rsidRPr="006B18F6">
        <w:rPr>
          <w:spacing w:val="29"/>
          <w:lang w:val="en-US"/>
        </w:rPr>
        <w:t xml:space="preserve"> </w:t>
      </w:r>
      <w:r w:rsidRPr="006B18F6">
        <w:t>в</w:t>
      </w:r>
      <w:r w:rsidRPr="006B18F6">
        <w:rPr>
          <w:spacing w:val="29"/>
          <w:lang w:val="en-US"/>
        </w:rPr>
        <w:t xml:space="preserve"> </w:t>
      </w:r>
      <w:r w:rsidRPr="006B18F6">
        <w:t>значении</w:t>
      </w:r>
      <w:r w:rsidRPr="006B18F6">
        <w:rPr>
          <w:spacing w:val="31"/>
          <w:lang w:val="en-US"/>
        </w:rPr>
        <w:t xml:space="preserve"> </w:t>
      </w:r>
      <w:r w:rsidRPr="006B18F6">
        <w:rPr>
          <w:lang w:val="en-US"/>
        </w:rPr>
        <w:t>to</w:t>
      </w:r>
      <w:r w:rsidRPr="006B18F6">
        <w:rPr>
          <w:spacing w:val="30"/>
          <w:lang w:val="en-US"/>
        </w:rPr>
        <w:t xml:space="preserve"> </w:t>
      </w:r>
      <w:r w:rsidRPr="006B18F6">
        <w:rPr>
          <w:lang w:val="en-US"/>
        </w:rPr>
        <w:t>stop</w:t>
      </w:r>
      <w:r w:rsidRPr="006B18F6">
        <w:rPr>
          <w:spacing w:val="29"/>
          <w:lang w:val="en-US"/>
        </w:rPr>
        <w:t xml:space="preserve"> </w:t>
      </w:r>
      <w:r w:rsidRPr="006B18F6">
        <w:rPr>
          <w:spacing w:val="-2"/>
          <w:lang w:val="en-US"/>
        </w:rPr>
        <w:t>doing</w:t>
      </w:r>
    </w:p>
    <w:p w:rsidR="0082219A" w:rsidRPr="006B18F6" w:rsidRDefault="00096B32" w:rsidP="006B18F6">
      <w:pPr>
        <w:pStyle w:val="a3"/>
        <w:spacing w:line="360" w:lineRule="auto"/>
        <w:ind w:left="0" w:firstLine="720"/>
        <w:jc w:val="left"/>
        <w:rPr>
          <w:lang w:val="en-US"/>
        </w:rPr>
      </w:pPr>
      <w:r w:rsidRPr="006B18F6">
        <w:rPr>
          <w:lang w:val="en-US"/>
        </w:rPr>
        <w:t xml:space="preserve">smth </w:t>
      </w:r>
      <w:r w:rsidRPr="006B18F6">
        <w:t>и</w:t>
      </w:r>
      <w:r w:rsidRPr="006B18F6">
        <w:rPr>
          <w:spacing w:val="1"/>
          <w:lang w:val="en-US"/>
        </w:rPr>
        <w:t xml:space="preserve"> </w:t>
      </w:r>
      <w:r w:rsidRPr="006B18F6">
        <w:rPr>
          <w:lang w:val="en-US"/>
        </w:rPr>
        <w:t>to stop</w:t>
      </w:r>
      <w:r w:rsidRPr="006B18F6">
        <w:rPr>
          <w:spacing w:val="-3"/>
          <w:lang w:val="en-US"/>
        </w:rPr>
        <w:t xml:space="preserve"> </w:t>
      </w:r>
      <w:r w:rsidRPr="006B18F6">
        <w:rPr>
          <w:lang w:val="en-US"/>
        </w:rPr>
        <w:t xml:space="preserve">to do </w:t>
      </w:r>
      <w:r w:rsidRPr="006B18F6">
        <w:rPr>
          <w:spacing w:val="-2"/>
          <w:lang w:val="en-US"/>
        </w:rPr>
        <w:t>smth).</w:t>
      </w:r>
    </w:p>
    <w:p w:rsidR="0082219A" w:rsidRPr="006B18F6" w:rsidRDefault="00096B32" w:rsidP="006B18F6">
      <w:pPr>
        <w:pStyle w:val="a3"/>
        <w:spacing w:line="360" w:lineRule="auto"/>
        <w:ind w:left="0" w:firstLine="720"/>
        <w:rPr>
          <w:lang w:val="en-US"/>
        </w:rPr>
      </w:pPr>
      <w:r w:rsidRPr="006B18F6">
        <w:t>Конструкция</w:t>
      </w:r>
      <w:r w:rsidRPr="006B18F6">
        <w:rPr>
          <w:lang w:val="en-US"/>
        </w:rPr>
        <w:t xml:space="preserve"> It</w:t>
      </w:r>
      <w:r w:rsidRPr="006B18F6">
        <w:rPr>
          <w:spacing w:val="-2"/>
          <w:lang w:val="en-US"/>
        </w:rPr>
        <w:t xml:space="preserve"> </w:t>
      </w:r>
      <w:r w:rsidRPr="006B18F6">
        <w:rPr>
          <w:lang w:val="en-US"/>
        </w:rPr>
        <w:t>takes</w:t>
      </w:r>
      <w:r w:rsidRPr="006B18F6">
        <w:rPr>
          <w:spacing w:val="-3"/>
          <w:lang w:val="en-US"/>
        </w:rPr>
        <w:t xml:space="preserve"> </w:t>
      </w:r>
      <w:r w:rsidRPr="006B18F6">
        <w:rPr>
          <w:lang w:val="en-US"/>
        </w:rPr>
        <w:t>me</w:t>
      </w:r>
      <w:r w:rsidRPr="006B18F6">
        <w:rPr>
          <w:spacing w:val="-1"/>
          <w:lang w:val="en-US"/>
        </w:rPr>
        <w:t xml:space="preserve"> </w:t>
      </w:r>
      <w:r w:rsidRPr="006B18F6">
        <w:rPr>
          <w:lang w:val="en-US"/>
        </w:rPr>
        <w:t>…</w:t>
      </w:r>
      <w:r w:rsidRPr="006B18F6">
        <w:rPr>
          <w:spacing w:val="-2"/>
          <w:lang w:val="en-US"/>
        </w:rPr>
        <w:t xml:space="preserve"> </w:t>
      </w:r>
      <w:r w:rsidRPr="006B18F6">
        <w:rPr>
          <w:lang w:val="en-US"/>
        </w:rPr>
        <w:t>to</w:t>
      </w:r>
      <w:r w:rsidRPr="006B18F6">
        <w:rPr>
          <w:spacing w:val="-2"/>
          <w:lang w:val="en-US"/>
        </w:rPr>
        <w:t xml:space="preserve"> </w:t>
      </w:r>
      <w:r w:rsidRPr="006B18F6">
        <w:rPr>
          <w:lang w:val="en-US"/>
        </w:rPr>
        <w:t>do</w:t>
      </w:r>
      <w:r w:rsidRPr="006B18F6">
        <w:rPr>
          <w:spacing w:val="-1"/>
          <w:lang w:val="en-US"/>
        </w:rPr>
        <w:t xml:space="preserve"> </w:t>
      </w:r>
      <w:r w:rsidRPr="006B18F6">
        <w:rPr>
          <w:spacing w:val="-2"/>
          <w:lang w:val="en-US"/>
        </w:rPr>
        <w:t>smth.</w:t>
      </w:r>
    </w:p>
    <w:p w:rsidR="0082219A" w:rsidRPr="006B18F6" w:rsidRDefault="00096B32" w:rsidP="006B18F6">
      <w:pPr>
        <w:pStyle w:val="a3"/>
        <w:spacing w:line="360" w:lineRule="auto"/>
        <w:ind w:left="0" w:firstLine="720"/>
      </w:pPr>
      <w:r w:rsidRPr="006B18F6">
        <w:t>Конструкция</w:t>
      </w:r>
      <w:r w:rsidRPr="006B18F6">
        <w:rPr>
          <w:spacing w:val="-3"/>
        </w:rPr>
        <w:t xml:space="preserve"> </w:t>
      </w:r>
      <w:r w:rsidRPr="006B18F6">
        <w:t>used</w:t>
      </w:r>
      <w:r w:rsidRPr="006B18F6">
        <w:rPr>
          <w:spacing w:val="-3"/>
        </w:rPr>
        <w:t xml:space="preserve"> </w:t>
      </w:r>
      <w:r w:rsidRPr="006B18F6">
        <w:t>to</w:t>
      </w:r>
      <w:r w:rsidRPr="006B18F6">
        <w:rPr>
          <w:spacing w:val="-2"/>
        </w:rPr>
        <w:t xml:space="preserve"> </w:t>
      </w:r>
      <w:r w:rsidRPr="006B18F6">
        <w:t>+</w:t>
      </w:r>
      <w:r w:rsidRPr="006B18F6">
        <w:rPr>
          <w:spacing w:val="-3"/>
        </w:rPr>
        <w:t xml:space="preserve"> </w:t>
      </w:r>
      <w:r w:rsidRPr="006B18F6">
        <w:t>инфинитив</w:t>
      </w:r>
      <w:r w:rsidRPr="006B18F6">
        <w:rPr>
          <w:spacing w:val="-3"/>
        </w:rPr>
        <w:t xml:space="preserve"> </w:t>
      </w:r>
      <w:r w:rsidRPr="006B18F6">
        <w:rPr>
          <w:spacing w:val="-2"/>
        </w:rPr>
        <w:t>глагола.</w:t>
      </w:r>
    </w:p>
    <w:p w:rsidR="0082219A" w:rsidRPr="006B18F6" w:rsidRDefault="00096B32" w:rsidP="006B18F6">
      <w:pPr>
        <w:pStyle w:val="a3"/>
        <w:spacing w:line="360" w:lineRule="auto"/>
        <w:ind w:left="0" w:firstLine="720"/>
        <w:rPr>
          <w:lang w:val="en-US"/>
        </w:rPr>
      </w:pPr>
      <w:r w:rsidRPr="006B18F6">
        <w:t>Конструкции</w:t>
      </w:r>
      <w:r w:rsidRPr="006B18F6">
        <w:rPr>
          <w:lang w:val="en-US"/>
        </w:rPr>
        <w:t xml:space="preserve"> be/get</w:t>
      </w:r>
      <w:r w:rsidRPr="006B18F6">
        <w:rPr>
          <w:spacing w:val="-2"/>
          <w:lang w:val="en-US"/>
        </w:rPr>
        <w:t xml:space="preserve"> </w:t>
      </w:r>
      <w:r w:rsidRPr="006B18F6">
        <w:rPr>
          <w:lang w:val="en-US"/>
        </w:rPr>
        <w:t>used</w:t>
      </w:r>
      <w:r w:rsidRPr="006B18F6">
        <w:rPr>
          <w:spacing w:val="-2"/>
          <w:lang w:val="en-US"/>
        </w:rPr>
        <w:t xml:space="preserve"> </w:t>
      </w:r>
      <w:r w:rsidRPr="006B18F6">
        <w:rPr>
          <w:lang w:val="en-US"/>
        </w:rPr>
        <w:t>to</w:t>
      </w:r>
      <w:r w:rsidRPr="006B18F6">
        <w:rPr>
          <w:spacing w:val="-2"/>
          <w:lang w:val="en-US"/>
        </w:rPr>
        <w:t xml:space="preserve"> </w:t>
      </w:r>
      <w:r w:rsidRPr="006B18F6">
        <w:rPr>
          <w:lang w:val="en-US"/>
        </w:rPr>
        <w:t>smth,</w:t>
      </w:r>
      <w:r w:rsidRPr="006B18F6">
        <w:rPr>
          <w:spacing w:val="-1"/>
          <w:lang w:val="en-US"/>
        </w:rPr>
        <w:t xml:space="preserve"> </w:t>
      </w:r>
      <w:r w:rsidRPr="006B18F6">
        <w:rPr>
          <w:lang w:val="en-US"/>
        </w:rPr>
        <w:t>be/get</w:t>
      </w:r>
      <w:r w:rsidRPr="006B18F6">
        <w:rPr>
          <w:spacing w:val="-2"/>
          <w:lang w:val="en-US"/>
        </w:rPr>
        <w:t xml:space="preserve"> </w:t>
      </w:r>
      <w:r w:rsidRPr="006B18F6">
        <w:rPr>
          <w:lang w:val="en-US"/>
        </w:rPr>
        <w:t>used</w:t>
      </w:r>
      <w:r w:rsidRPr="006B18F6">
        <w:rPr>
          <w:spacing w:val="-2"/>
          <w:lang w:val="en-US"/>
        </w:rPr>
        <w:t xml:space="preserve"> </w:t>
      </w:r>
      <w:r w:rsidRPr="006B18F6">
        <w:rPr>
          <w:lang w:val="en-US"/>
        </w:rPr>
        <w:t>to doing</w:t>
      </w:r>
      <w:r w:rsidRPr="006B18F6">
        <w:rPr>
          <w:spacing w:val="-3"/>
          <w:lang w:val="en-US"/>
        </w:rPr>
        <w:t xml:space="preserve"> </w:t>
      </w:r>
      <w:r w:rsidRPr="006B18F6">
        <w:rPr>
          <w:spacing w:val="-2"/>
          <w:lang w:val="en-US"/>
        </w:rPr>
        <w:t>smth.</w:t>
      </w:r>
    </w:p>
    <w:p w:rsidR="0082219A" w:rsidRPr="006B18F6" w:rsidRDefault="00096B32" w:rsidP="006B18F6">
      <w:pPr>
        <w:pStyle w:val="a3"/>
        <w:spacing w:line="360" w:lineRule="auto"/>
        <w:ind w:left="0" w:firstLine="720"/>
        <w:rPr>
          <w:lang w:val="en-US"/>
        </w:rPr>
      </w:pPr>
      <w:r w:rsidRPr="006B18F6">
        <w:t>Конструкции</w:t>
      </w:r>
      <w:r w:rsidRPr="006B18F6">
        <w:rPr>
          <w:lang w:val="en-US"/>
        </w:rPr>
        <w:t xml:space="preserve"> I prefer, I’d prefer, I’d rather prefer, </w:t>
      </w:r>
      <w:r w:rsidRPr="006B18F6">
        <w:t>выражающие</w:t>
      </w:r>
      <w:r w:rsidRPr="006B18F6">
        <w:rPr>
          <w:lang w:val="en-US"/>
        </w:rPr>
        <w:t xml:space="preserve"> </w:t>
      </w:r>
      <w:r w:rsidRPr="006B18F6">
        <w:t>предпочтение</w:t>
      </w:r>
      <w:r w:rsidRPr="006B18F6">
        <w:rPr>
          <w:lang w:val="en-US"/>
        </w:rPr>
        <w:t xml:space="preserve">, </w:t>
      </w:r>
      <w:r w:rsidRPr="006B18F6">
        <w:t>а</w:t>
      </w:r>
      <w:r w:rsidRPr="006B18F6">
        <w:rPr>
          <w:lang w:val="en-US"/>
        </w:rPr>
        <w:t xml:space="preserve"> </w:t>
      </w:r>
      <w:r w:rsidRPr="006B18F6">
        <w:t>также</w:t>
      </w:r>
      <w:r w:rsidRPr="006B18F6">
        <w:rPr>
          <w:lang w:val="en-US"/>
        </w:rPr>
        <w:t xml:space="preserve"> </w:t>
      </w:r>
      <w:r w:rsidRPr="006B18F6">
        <w:t>конструкции</w:t>
      </w:r>
      <w:r w:rsidRPr="006B18F6">
        <w:rPr>
          <w:lang w:val="en-US"/>
        </w:rPr>
        <w:t xml:space="preserve"> I’d rather, You’d better.</w:t>
      </w:r>
    </w:p>
    <w:p w:rsidR="0082219A" w:rsidRPr="006B18F6" w:rsidRDefault="00096B32" w:rsidP="006B18F6">
      <w:pPr>
        <w:pStyle w:val="a3"/>
        <w:spacing w:line="360" w:lineRule="auto"/>
        <w:ind w:left="0" w:firstLine="720"/>
      </w:pPr>
      <w:r w:rsidRPr="006B18F6">
        <w:t>Подлежащее, выраженное собирательным существительным (family, police), и его согласование со сказуемым.</w:t>
      </w:r>
    </w:p>
    <w:p w:rsidR="0082219A" w:rsidRPr="006B18F6" w:rsidRDefault="00096B32" w:rsidP="006B18F6">
      <w:pPr>
        <w:pStyle w:val="a3"/>
        <w:spacing w:line="360" w:lineRule="auto"/>
        <w:ind w:left="0" w:firstLine="720"/>
      </w:pPr>
      <w:r w:rsidRPr="006B18F6">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w:t>
      </w:r>
      <w:r w:rsidRPr="006B18F6">
        <w:rPr>
          <w:spacing w:val="-2"/>
        </w:rPr>
        <w:t>Passive).</w:t>
      </w:r>
    </w:p>
    <w:p w:rsidR="0082219A" w:rsidRPr="006B18F6" w:rsidRDefault="00096B32" w:rsidP="006B18F6">
      <w:pPr>
        <w:pStyle w:val="a3"/>
        <w:spacing w:line="360" w:lineRule="auto"/>
        <w:ind w:left="0" w:firstLine="720"/>
        <w:rPr>
          <w:lang w:val="en-US"/>
        </w:rPr>
      </w:pPr>
      <w:r w:rsidRPr="006B18F6">
        <w:t>Конструкция</w:t>
      </w:r>
      <w:r w:rsidRPr="006B18F6">
        <w:rPr>
          <w:lang w:val="en-US"/>
        </w:rPr>
        <w:t xml:space="preserve"> to be going to, </w:t>
      </w:r>
      <w:r w:rsidRPr="006B18F6">
        <w:t>формы</w:t>
      </w:r>
      <w:r w:rsidRPr="006B18F6">
        <w:rPr>
          <w:lang w:val="en-US"/>
        </w:rPr>
        <w:t xml:space="preserve"> Future Simple Tense </w:t>
      </w:r>
      <w:r w:rsidRPr="006B18F6">
        <w:t>и</w:t>
      </w:r>
      <w:r w:rsidRPr="006B18F6">
        <w:rPr>
          <w:lang w:val="en-US"/>
        </w:rPr>
        <w:t xml:space="preserve"> Present Continuous Tense </w:t>
      </w:r>
      <w:r w:rsidRPr="006B18F6">
        <w:t>для</w:t>
      </w:r>
      <w:r w:rsidRPr="006B18F6">
        <w:rPr>
          <w:lang w:val="en-US"/>
        </w:rPr>
        <w:t xml:space="preserve"> </w:t>
      </w:r>
      <w:r w:rsidRPr="006B18F6">
        <w:t>выражения</w:t>
      </w:r>
      <w:r w:rsidRPr="006B18F6">
        <w:rPr>
          <w:lang w:val="en-US"/>
        </w:rPr>
        <w:t xml:space="preserve"> </w:t>
      </w:r>
      <w:r w:rsidRPr="006B18F6">
        <w:t>будущего</w:t>
      </w:r>
      <w:r w:rsidRPr="006B18F6">
        <w:rPr>
          <w:lang w:val="en-US"/>
        </w:rPr>
        <w:t xml:space="preserve"> </w:t>
      </w:r>
      <w:r w:rsidRPr="006B18F6">
        <w:t>действия</w:t>
      </w:r>
      <w:r w:rsidRPr="006B18F6">
        <w:rPr>
          <w:lang w:val="en-US"/>
        </w:rPr>
        <w:t>.</w:t>
      </w:r>
    </w:p>
    <w:p w:rsidR="0082219A" w:rsidRPr="006B18F6" w:rsidRDefault="00096B32" w:rsidP="006B18F6">
      <w:pPr>
        <w:pStyle w:val="a3"/>
        <w:spacing w:line="360" w:lineRule="auto"/>
        <w:ind w:left="0" w:firstLine="720"/>
        <w:rPr>
          <w:lang w:val="en-US"/>
        </w:rPr>
      </w:pPr>
      <w:r w:rsidRPr="006B18F6">
        <w:t>Модальные</w:t>
      </w:r>
      <w:r w:rsidRPr="006B18F6">
        <w:rPr>
          <w:lang w:val="en-US"/>
        </w:rPr>
        <w:t xml:space="preserve"> </w:t>
      </w:r>
      <w:r w:rsidRPr="006B18F6">
        <w:t>глаголы</w:t>
      </w:r>
      <w:r w:rsidRPr="006B18F6">
        <w:rPr>
          <w:lang w:val="en-US"/>
        </w:rPr>
        <w:t xml:space="preserve"> </w:t>
      </w:r>
      <w:r w:rsidRPr="006B18F6">
        <w:t>и</w:t>
      </w:r>
      <w:r w:rsidRPr="006B18F6">
        <w:rPr>
          <w:lang w:val="en-US"/>
        </w:rPr>
        <w:t xml:space="preserve"> </w:t>
      </w:r>
      <w:r w:rsidRPr="006B18F6">
        <w:t>их</w:t>
      </w:r>
      <w:r w:rsidRPr="006B18F6">
        <w:rPr>
          <w:lang w:val="en-US"/>
        </w:rPr>
        <w:t xml:space="preserve"> </w:t>
      </w:r>
      <w:r w:rsidRPr="006B18F6">
        <w:t>эквиваленты</w:t>
      </w:r>
      <w:r w:rsidRPr="006B18F6">
        <w:rPr>
          <w:lang w:val="en-US"/>
        </w:rPr>
        <w:t xml:space="preserve"> (can/be able to, could, must/have to, may, might, should, shall, would, will, need).</w:t>
      </w:r>
    </w:p>
    <w:p w:rsidR="0082219A" w:rsidRPr="006B18F6" w:rsidRDefault="00096B32" w:rsidP="006B18F6">
      <w:pPr>
        <w:pStyle w:val="a3"/>
        <w:spacing w:line="360" w:lineRule="auto"/>
        <w:ind w:left="0" w:firstLine="720"/>
      </w:pPr>
      <w:r w:rsidRPr="006B18F6">
        <w:t>Неличные</w:t>
      </w:r>
      <w:r w:rsidRPr="006B18F6">
        <w:rPr>
          <w:spacing w:val="42"/>
        </w:rPr>
        <w:t xml:space="preserve"> </w:t>
      </w:r>
      <w:r w:rsidRPr="006B18F6">
        <w:t>формы</w:t>
      </w:r>
      <w:r w:rsidRPr="006B18F6">
        <w:rPr>
          <w:spacing w:val="43"/>
        </w:rPr>
        <w:t xml:space="preserve"> </w:t>
      </w:r>
      <w:r w:rsidRPr="006B18F6">
        <w:t>глагола</w:t>
      </w:r>
      <w:r w:rsidRPr="006B18F6">
        <w:rPr>
          <w:spacing w:val="42"/>
        </w:rPr>
        <w:t xml:space="preserve"> </w:t>
      </w:r>
      <w:r w:rsidRPr="006B18F6">
        <w:t>–</w:t>
      </w:r>
      <w:r w:rsidRPr="006B18F6">
        <w:rPr>
          <w:spacing w:val="43"/>
        </w:rPr>
        <w:t xml:space="preserve"> </w:t>
      </w:r>
      <w:r w:rsidRPr="006B18F6">
        <w:t>инфинитив,</w:t>
      </w:r>
      <w:r w:rsidRPr="006B18F6">
        <w:rPr>
          <w:spacing w:val="43"/>
        </w:rPr>
        <w:t xml:space="preserve"> </w:t>
      </w:r>
      <w:r w:rsidRPr="006B18F6">
        <w:t>герундий,</w:t>
      </w:r>
      <w:r w:rsidRPr="006B18F6">
        <w:rPr>
          <w:spacing w:val="43"/>
        </w:rPr>
        <w:t xml:space="preserve"> </w:t>
      </w:r>
      <w:r w:rsidRPr="006B18F6">
        <w:t>причастие</w:t>
      </w:r>
      <w:r w:rsidRPr="006B18F6">
        <w:rPr>
          <w:spacing w:val="44"/>
        </w:rPr>
        <w:t xml:space="preserve"> </w:t>
      </w:r>
      <w:r w:rsidRPr="006B18F6">
        <w:t>(Participle</w:t>
      </w:r>
      <w:r w:rsidRPr="006B18F6">
        <w:rPr>
          <w:spacing w:val="45"/>
        </w:rPr>
        <w:t xml:space="preserve"> </w:t>
      </w:r>
      <w:r w:rsidRPr="006B18F6">
        <w:t>I</w:t>
      </w:r>
      <w:r w:rsidRPr="006B18F6">
        <w:rPr>
          <w:spacing w:val="38"/>
        </w:rPr>
        <w:t xml:space="preserve"> </w:t>
      </w:r>
      <w:r w:rsidRPr="006B18F6">
        <w:t>и</w:t>
      </w:r>
      <w:r w:rsidRPr="006B18F6">
        <w:rPr>
          <w:spacing w:val="44"/>
        </w:rPr>
        <w:t xml:space="preserve"> </w:t>
      </w:r>
      <w:r w:rsidRPr="006B18F6">
        <w:t>Participle</w:t>
      </w:r>
      <w:r w:rsidRPr="006B18F6">
        <w:rPr>
          <w:spacing w:val="44"/>
        </w:rPr>
        <w:t xml:space="preserve"> </w:t>
      </w:r>
      <w:r w:rsidRPr="006B18F6">
        <w:rPr>
          <w:spacing w:val="-4"/>
        </w:rPr>
        <w:t>II),</w:t>
      </w:r>
    </w:p>
    <w:p w:rsidR="0082219A" w:rsidRPr="006B18F6" w:rsidRDefault="00096B32" w:rsidP="006B18F6">
      <w:pPr>
        <w:pStyle w:val="a3"/>
        <w:spacing w:line="360" w:lineRule="auto"/>
        <w:ind w:left="0" w:firstLine="720"/>
        <w:jc w:val="left"/>
        <w:rPr>
          <w:lang w:val="en-US"/>
        </w:rPr>
      </w:pPr>
      <w:r w:rsidRPr="006B18F6">
        <w:t>причастия</w:t>
      </w:r>
      <w:r w:rsidRPr="006B18F6">
        <w:rPr>
          <w:spacing w:val="-1"/>
          <w:lang w:val="en-US"/>
        </w:rPr>
        <w:t xml:space="preserve"> </w:t>
      </w:r>
      <w:r w:rsidRPr="006B18F6">
        <w:t>в</w:t>
      </w:r>
      <w:r w:rsidRPr="006B18F6">
        <w:rPr>
          <w:spacing w:val="-3"/>
          <w:lang w:val="en-US"/>
        </w:rPr>
        <w:t xml:space="preserve"> </w:t>
      </w:r>
      <w:r w:rsidRPr="006B18F6">
        <w:t>функции</w:t>
      </w:r>
      <w:r w:rsidRPr="006B18F6">
        <w:rPr>
          <w:lang w:val="en-US"/>
        </w:rPr>
        <w:t xml:space="preserve"> </w:t>
      </w:r>
      <w:r w:rsidRPr="006B18F6">
        <w:t>определения</w:t>
      </w:r>
      <w:r w:rsidRPr="006B18F6">
        <w:rPr>
          <w:lang w:val="en-US"/>
        </w:rPr>
        <w:t xml:space="preserve"> (Participle</w:t>
      </w:r>
      <w:r w:rsidRPr="006B18F6">
        <w:rPr>
          <w:spacing w:val="-1"/>
          <w:lang w:val="en-US"/>
        </w:rPr>
        <w:t xml:space="preserve"> </w:t>
      </w:r>
      <w:r w:rsidRPr="006B18F6">
        <w:rPr>
          <w:lang w:val="en-US"/>
        </w:rPr>
        <w:t>I</w:t>
      </w:r>
      <w:r w:rsidRPr="006B18F6">
        <w:rPr>
          <w:spacing w:val="-5"/>
          <w:lang w:val="en-US"/>
        </w:rPr>
        <w:t xml:space="preserve"> </w:t>
      </w:r>
      <w:r w:rsidRPr="006B18F6">
        <w:rPr>
          <w:lang w:val="en-US"/>
        </w:rPr>
        <w:t>–</w:t>
      </w:r>
      <w:r w:rsidRPr="006B18F6">
        <w:rPr>
          <w:spacing w:val="-1"/>
          <w:lang w:val="en-US"/>
        </w:rPr>
        <w:t xml:space="preserve"> </w:t>
      </w:r>
      <w:r w:rsidRPr="006B18F6">
        <w:rPr>
          <w:lang w:val="en-US"/>
        </w:rPr>
        <w:t>a</w:t>
      </w:r>
      <w:r w:rsidRPr="006B18F6">
        <w:rPr>
          <w:spacing w:val="-3"/>
          <w:lang w:val="en-US"/>
        </w:rPr>
        <w:t xml:space="preserve"> </w:t>
      </w:r>
      <w:r w:rsidRPr="006B18F6">
        <w:rPr>
          <w:lang w:val="en-US"/>
        </w:rPr>
        <w:t>playing</w:t>
      </w:r>
      <w:r w:rsidRPr="006B18F6">
        <w:rPr>
          <w:spacing w:val="-3"/>
          <w:lang w:val="en-US"/>
        </w:rPr>
        <w:t xml:space="preserve"> </w:t>
      </w:r>
      <w:r w:rsidRPr="006B18F6">
        <w:rPr>
          <w:lang w:val="en-US"/>
        </w:rPr>
        <w:t>child,</w:t>
      </w:r>
      <w:r w:rsidRPr="006B18F6">
        <w:rPr>
          <w:spacing w:val="-1"/>
          <w:lang w:val="en-US"/>
        </w:rPr>
        <w:t xml:space="preserve"> </w:t>
      </w:r>
      <w:r w:rsidRPr="006B18F6">
        <w:rPr>
          <w:lang w:val="en-US"/>
        </w:rPr>
        <w:t>Participle</w:t>
      </w:r>
      <w:r w:rsidRPr="006B18F6">
        <w:rPr>
          <w:spacing w:val="-1"/>
          <w:lang w:val="en-US"/>
        </w:rPr>
        <w:t xml:space="preserve"> </w:t>
      </w:r>
      <w:r w:rsidRPr="006B18F6">
        <w:rPr>
          <w:lang w:val="en-US"/>
        </w:rPr>
        <w:t>II</w:t>
      </w:r>
      <w:r w:rsidRPr="006B18F6">
        <w:rPr>
          <w:spacing w:val="-4"/>
          <w:lang w:val="en-US"/>
        </w:rPr>
        <w:t xml:space="preserve"> </w:t>
      </w:r>
      <w:r w:rsidRPr="006B18F6">
        <w:rPr>
          <w:lang w:val="en-US"/>
        </w:rPr>
        <w:t>–</w:t>
      </w:r>
      <w:r w:rsidRPr="006B18F6">
        <w:rPr>
          <w:spacing w:val="-1"/>
          <w:lang w:val="en-US"/>
        </w:rPr>
        <w:t xml:space="preserve"> </w:t>
      </w:r>
      <w:r w:rsidRPr="006B18F6">
        <w:rPr>
          <w:lang w:val="en-US"/>
        </w:rPr>
        <w:t>a</w:t>
      </w:r>
      <w:r w:rsidRPr="006B18F6">
        <w:rPr>
          <w:spacing w:val="-3"/>
          <w:lang w:val="en-US"/>
        </w:rPr>
        <w:t xml:space="preserve"> </w:t>
      </w:r>
      <w:r w:rsidRPr="006B18F6">
        <w:rPr>
          <w:lang w:val="en-US"/>
        </w:rPr>
        <w:t>written</w:t>
      </w:r>
      <w:r w:rsidRPr="006B18F6">
        <w:rPr>
          <w:spacing w:val="-2"/>
          <w:lang w:val="en-US"/>
        </w:rPr>
        <w:t xml:space="preserve"> text).</w:t>
      </w:r>
    </w:p>
    <w:p w:rsidR="0082219A" w:rsidRPr="006B18F6" w:rsidRDefault="00096B32" w:rsidP="006B18F6">
      <w:pPr>
        <w:pStyle w:val="a3"/>
        <w:spacing w:line="360" w:lineRule="auto"/>
        <w:ind w:left="0" w:firstLine="720"/>
        <w:jc w:val="left"/>
      </w:pPr>
      <w:r w:rsidRPr="006B18F6">
        <w:t>Определённый,</w:t>
      </w:r>
      <w:r w:rsidRPr="006B18F6">
        <w:rPr>
          <w:spacing w:val="-6"/>
        </w:rPr>
        <w:t xml:space="preserve"> </w:t>
      </w:r>
      <w:r w:rsidRPr="006B18F6">
        <w:t>неопределённый</w:t>
      </w:r>
      <w:r w:rsidRPr="006B18F6">
        <w:rPr>
          <w:spacing w:val="-5"/>
        </w:rPr>
        <w:t xml:space="preserve"> </w:t>
      </w:r>
      <w:r w:rsidRPr="006B18F6">
        <w:t>и</w:t>
      </w:r>
      <w:r w:rsidRPr="006B18F6">
        <w:rPr>
          <w:spacing w:val="-6"/>
        </w:rPr>
        <w:t xml:space="preserve"> </w:t>
      </w:r>
      <w:r w:rsidRPr="006B18F6">
        <w:t>нулевой</w:t>
      </w:r>
      <w:r w:rsidRPr="006B18F6">
        <w:rPr>
          <w:spacing w:val="-5"/>
        </w:rPr>
        <w:t xml:space="preserve"> </w:t>
      </w:r>
      <w:r w:rsidRPr="006B18F6">
        <w:rPr>
          <w:spacing w:val="-2"/>
        </w:rPr>
        <w:t>артикли.</w:t>
      </w:r>
    </w:p>
    <w:p w:rsidR="0082219A" w:rsidRPr="006B18F6" w:rsidRDefault="00096B32" w:rsidP="006B18F6">
      <w:pPr>
        <w:pStyle w:val="a3"/>
        <w:tabs>
          <w:tab w:val="left" w:pos="2023"/>
          <w:tab w:val="left" w:pos="4054"/>
          <w:tab w:val="left" w:pos="4512"/>
          <w:tab w:val="left" w:pos="6369"/>
          <w:tab w:val="left" w:pos="7235"/>
          <w:tab w:val="left" w:pos="8902"/>
          <w:tab w:val="left" w:pos="9377"/>
          <w:tab w:val="left" w:pos="10494"/>
        </w:tabs>
        <w:spacing w:line="360" w:lineRule="auto"/>
        <w:ind w:left="0" w:firstLine="720"/>
        <w:jc w:val="left"/>
      </w:pPr>
      <w:r w:rsidRPr="006B18F6">
        <w:rPr>
          <w:spacing w:val="-2"/>
        </w:rPr>
        <w:lastRenderedPageBreak/>
        <w:t>Имена</w:t>
      </w:r>
      <w:r w:rsidR="00E739C3" w:rsidRPr="006B18F6">
        <w:t xml:space="preserve">  </w:t>
      </w:r>
      <w:r w:rsidRPr="006B18F6">
        <w:rPr>
          <w:spacing w:val="-2"/>
        </w:rPr>
        <w:t>существительные</w:t>
      </w:r>
      <w:r w:rsidR="00E739C3" w:rsidRPr="006B18F6">
        <w:t xml:space="preserve">  </w:t>
      </w:r>
      <w:r w:rsidRPr="006B18F6">
        <w:rPr>
          <w:spacing w:val="-6"/>
        </w:rPr>
        <w:t>во</w:t>
      </w:r>
      <w:r w:rsidR="00E739C3" w:rsidRPr="006B18F6">
        <w:t xml:space="preserve">  </w:t>
      </w:r>
      <w:r w:rsidRPr="006B18F6">
        <w:rPr>
          <w:spacing w:val="-2"/>
        </w:rPr>
        <w:t>множественном</w:t>
      </w:r>
      <w:r w:rsidR="00E739C3" w:rsidRPr="006B18F6">
        <w:t xml:space="preserve">  </w:t>
      </w:r>
      <w:r w:rsidRPr="006B18F6">
        <w:rPr>
          <w:spacing w:val="-2"/>
        </w:rPr>
        <w:t>числе,</w:t>
      </w:r>
      <w:r w:rsidR="00E739C3" w:rsidRPr="006B18F6">
        <w:t xml:space="preserve">  </w:t>
      </w:r>
      <w:r w:rsidRPr="006B18F6">
        <w:rPr>
          <w:spacing w:val="-2"/>
        </w:rPr>
        <w:t>образованных</w:t>
      </w:r>
      <w:r w:rsidR="00E739C3" w:rsidRPr="006B18F6">
        <w:t xml:space="preserve">  </w:t>
      </w:r>
      <w:r w:rsidRPr="006B18F6">
        <w:rPr>
          <w:spacing w:val="-6"/>
        </w:rPr>
        <w:t>по</w:t>
      </w:r>
      <w:r w:rsidR="00E739C3" w:rsidRPr="006B18F6">
        <w:t xml:space="preserve">  </w:t>
      </w:r>
      <w:r w:rsidRPr="006B18F6">
        <w:rPr>
          <w:spacing w:val="-2"/>
        </w:rPr>
        <w:t>правилу,</w:t>
      </w:r>
      <w:r w:rsidR="00E739C3" w:rsidRPr="006B18F6">
        <w:t xml:space="preserve">  </w:t>
      </w:r>
      <w:r w:rsidRPr="006B18F6">
        <w:rPr>
          <w:spacing w:val="-10"/>
        </w:rPr>
        <w:t xml:space="preserve">и </w:t>
      </w:r>
      <w:r w:rsidRPr="006B18F6">
        <w:rPr>
          <w:spacing w:val="-2"/>
        </w:rPr>
        <w:t>исключения.</w:t>
      </w:r>
    </w:p>
    <w:p w:rsidR="0082219A" w:rsidRPr="006B18F6" w:rsidRDefault="00096B32" w:rsidP="006B18F6">
      <w:pPr>
        <w:pStyle w:val="a3"/>
        <w:spacing w:line="360" w:lineRule="auto"/>
        <w:ind w:left="0" w:firstLine="720"/>
        <w:jc w:val="left"/>
      </w:pPr>
      <w:r w:rsidRPr="006B18F6">
        <w:t>Неисчисляемые</w:t>
      </w:r>
      <w:r w:rsidRPr="006B18F6">
        <w:rPr>
          <w:spacing w:val="-6"/>
        </w:rPr>
        <w:t xml:space="preserve"> </w:t>
      </w:r>
      <w:r w:rsidRPr="006B18F6">
        <w:t>имена</w:t>
      </w:r>
      <w:r w:rsidRPr="006B18F6">
        <w:rPr>
          <w:spacing w:val="-4"/>
        </w:rPr>
        <w:t xml:space="preserve"> </w:t>
      </w:r>
      <w:r w:rsidRPr="006B18F6">
        <w:t>существительные,</w:t>
      </w:r>
      <w:r w:rsidRPr="006B18F6">
        <w:rPr>
          <w:spacing w:val="-5"/>
        </w:rPr>
        <w:t xml:space="preserve"> </w:t>
      </w:r>
      <w:r w:rsidRPr="006B18F6">
        <w:t>имеющие</w:t>
      </w:r>
      <w:r w:rsidRPr="006B18F6">
        <w:rPr>
          <w:spacing w:val="-6"/>
        </w:rPr>
        <w:t xml:space="preserve"> </w:t>
      </w:r>
      <w:r w:rsidRPr="006B18F6">
        <w:t>форму</w:t>
      </w:r>
      <w:r w:rsidRPr="006B18F6">
        <w:rPr>
          <w:spacing w:val="-10"/>
        </w:rPr>
        <w:t xml:space="preserve"> </w:t>
      </w:r>
      <w:r w:rsidRPr="006B18F6">
        <w:t>только</w:t>
      </w:r>
      <w:r w:rsidRPr="006B18F6">
        <w:rPr>
          <w:spacing w:val="-5"/>
        </w:rPr>
        <w:t xml:space="preserve"> </w:t>
      </w:r>
      <w:r w:rsidRPr="006B18F6">
        <w:t>множественного</w:t>
      </w:r>
      <w:r w:rsidRPr="006B18F6">
        <w:rPr>
          <w:spacing w:val="-5"/>
        </w:rPr>
        <w:t xml:space="preserve"> </w:t>
      </w:r>
      <w:r w:rsidRPr="006B18F6">
        <w:t>числа. Притяжательный падеж имён существительных.</w:t>
      </w:r>
    </w:p>
    <w:p w:rsidR="0082219A" w:rsidRPr="006B18F6" w:rsidRDefault="00096B32" w:rsidP="006B18F6">
      <w:pPr>
        <w:pStyle w:val="a3"/>
        <w:spacing w:line="360" w:lineRule="auto"/>
        <w:ind w:left="0" w:firstLine="720"/>
      </w:pPr>
      <w:r w:rsidRPr="006B18F6">
        <w:t>Имена прилагательные и наречия в положительной, сравнительной и превосходной степенях, образованных по правилу, и исключения.</w:t>
      </w:r>
    </w:p>
    <w:p w:rsidR="0082219A" w:rsidRPr="006B18F6" w:rsidRDefault="00096B32" w:rsidP="006B18F6">
      <w:pPr>
        <w:pStyle w:val="a3"/>
        <w:spacing w:line="360" w:lineRule="auto"/>
        <w:ind w:left="0" w:firstLine="720"/>
      </w:pPr>
      <w:r w:rsidRPr="006B18F6">
        <w:t xml:space="preserve">Порядок следования нескольких прилагательных (мнение – размер – возраст – цвет – </w:t>
      </w:r>
      <w:r w:rsidRPr="006B18F6">
        <w:rPr>
          <w:spacing w:val="-2"/>
        </w:rPr>
        <w:t>происхождение).</w:t>
      </w:r>
    </w:p>
    <w:p w:rsidR="0082219A" w:rsidRPr="006B18F6" w:rsidRDefault="00096B32" w:rsidP="006B18F6">
      <w:pPr>
        <w:pStyle w:val="a3"/>
        <w:spacing w:line="360" w:lineRule="auto"/>
        <w:ind w:left="0" w:firstLine="720"/>
        <w:rPr>
          <w:lang w:val="en-US"/>
        </w:rPr>
      </w:pPr>
      <w:r w:rsidRPr="006B18F6">
        <w:t>Слова</w:t>
      </w:r>
      <w:r w:rsidRPr="006B18F6">
        <w:rPr>
          <w:lang w:val="en-US"/>
        </w:rPr>
        <w:t>,</w:t>
      </w:r>
      <w:r w:rsidRPr="006B18F6">
        <w:rPr>
          <w:spacing w:val="-3"/>
          <w:lang w:val="en-US"/>
        </w:rPr>
        <w:t xml:space="preserve"> </w:t>
      </w:r>
      <w:r w:rsidRPr="006B18F6">
        <w:t>выражающие</w:t>
      </w:r>
      <w:r w:rsidRPr="006B18F6">
        <w:rPr>
          <w:spacing w:val="-2"/>
          <w:lang w:val="en-US"/>
        </w:rPr>
        <w:t xml:space="preserve"> </w:t>
      </w:r>
      <w:r w:rsidRPr="006B18F6">
        <w:t>количество</w:t>
      </w:r>
      <w:r w:rsidRPr="006B18F6">
        <w:rPr>
          <w:spacing w:val="-2"/>
          <w:lang w:val="en-US"/>
        </w:rPr>
        <w:t xml:space="preserve"> </w:t>
      </w:r>
      <w:r w:rsidRPr="006B18F6">
        <w:rPr>
          <w:lang w:val="en-US"/>
        </w:rPr>
        <w:t>(many/much,</w:t>
      </w:r>
      <w:r w:rsidRPr="006B18F6">
        <w:rPr>
          <w:spacing w:val="-2"/>
          <w:lang w:val="en-US"/>
        </w:rPr>
        <w:t xml:space="preserve"> </w:t>
      </w:r>
      <w:r w:rsidRPr="006B18F6">
        <w:rPr>
          <w:lang w:val="en-US"/>
        </w:rPr>
        <w:t>little/a</w:t>
      </w:r>
      <w:r w:rsidRPr="006B18F6">
        <w:rPr>
          <w:spacing w:val="-3"/>
          <w:lang w:val="en-US"/>
        </w:rPr>
        <w:t xml:space="preserve"> </w:t>
      </w:r>
      <w:r w:rsidRPr="006B18F6">
        <w:rPr>
          <w:lang w:val="en-US"/>
        </w:rPr>
        <w:t>little,</w:t>
      </w:r>
      <w:r w:rsidRPr="006B18F6">
        <w:rPr>
          <w:spacing w:val="-2"/>
          <w:lang w:val="en-US"/>
        </w:rPr>
        <w:t xml:space="preserve"> </w:t>
      </w:r>
      <w:r w:rsidRPr="006B18F6">
        <w:rPr>
          <w:lang w:val="en-US"/>
        </w:rPr>
        <w:t>few/a</w:t>
      </w:r>
      <w:r w:rsidRPr="006B18F6">
        <w:rPr>
          <w:spacing w:val="-3"/>
          <w:lang w:val="en-US"/>
        </w:rPr>
        <w:t xml:space="preserve"> </w:t>
      </w:r>
      <w:r w:rsidRPr="006B18F6">
        <w:rPr>
          <w:lang w:val="en-US"/>
        </w:rPr>
        <w:t>few,</w:t>
      </w:r>
      <w:r w:rsidRPr="006B18F6">
        <w:rPr>
          <w:spacing w:val="-1"/>
          <w:lang w:val="en-US"/>
        </w:rPr>
        <w:t xml:space="preserve"> </w:t>
      </w:r>
      <w:r w:rsidRPr="006B18F6">
        <w:rPr>
          <w:lang w:val="en-US"/>
        </w:rPr>
        <w:t>a</w:t>
      </w:r>
      <w:r w:rsidRPr="006B18F6">
        <w:rPr>
          <w:spacing w:val="-3"/>
          <w:lang w:val="en-US"/>
        </w:rPr>
        <w:t xml:space="preserve"> </w:t>
      </w:r>
      <w:r w:rsidRPr="006B18F6">
        <w:rPr>
          <w:lang w:val="en-US"/>
        </w:rPr>
        <w:t>lot</w:t>
      </w:r>
      <w:r w:rsidRPr="006B18F6">
        <w:rPr>
          <w:spacing w:val="-2"/>
          <w:lang w:val="en-US"/>
        </w:rPr>
        <w:t xml:space="preserve"> </w:t>
      </w:r>
      <w:r w:rsidRPr="006B18F6">
        <w:rPr>
          <w:spacing w:val="-4"/>
          <w:lang w:val="en-US"/>
        </w:rPr>
        <w:t>of).</w:t>
      </w:r>
    </w:p>
    <w:p w:rsidR="0082219A" w:rsidRPr="006B18F6" w:rsidRDefault="00096B32" w:rsidP="006B18F6">
      <w:pPr>
        <w:pStyle w:val="a3"/>
        <w:spacing w:line="360" w:lineRule="auto"/>
        <w:ind w:left="0" w:firstLine="720"/>
      </w:pPr>
      <w:r w:rsidRPr="006B18F6">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w:t>
      </w:r>
    </w:p>
    <w:p w:rsidR="0082219A" w:rsidRPr="006B18F6" w:rsidRDefault="00096B32" w:rsidP="006B18F6">
      <w:pPr>
        <w:pStyle w:val="a3"/>
        <w:spacing w:line="360" w:lineRule="auto"/>
        <w:ind w:left="0" w:firstLine="720"/>
      </w:pPr>
      <w:r w:rsidRPr="006B18F6">
        <w:t>Количественные</w:t>
      </w:r>
      <w:r w:rsidRPr="006B18F6">
        <w:rPr>
          <w:spacing w:val="-5"/>
        </w:rPr>
        <w:t xml:space="preserve"> </w:t>
      </w:r>
      <w:r w:rsidRPr="006B18F6">
        <w:t>и</w:t>
      </w:r>
      <w:r w:rsidRPr="006B18F6">
        <w:rPr>
          <w:spacing w:val="-3"/>
        </w:rPr>
        <w:t xml:space="preserve"> </w:t>
      </w:r>
      <w:r w:rsidRPr="006B18F6">
        <w:t>порядковые</w:t>
      </w:r>
      <w:r w:rsidRPr="006B18F6">
        <w:rPr>
          <w:spacing w:val="-3"/>
        </w:rPr>
        <w:t xml:space="preserve"> </w:t>
      </w:r>
      <w:r w:rsidRPr="006B18F6">
        <w:rPr>
          <w:spacing w:val="-2"/>
        </w:rPr>
        <w:t>числительные.</w:t>
      </w:r>
    </w:p>
    <w:p w:rsidR="0082219A" w:rsidRPr="006B18F6" w:rsidRDefault="00096B32" w:rsidP="006B18F6">
      <w:pPr>
        <w:pStyle w:val="a3"/>
        <w:spacing w:line="360" w:lineRule="auto"/>
        <w:ind w:left="0" w:firstLine="720"/>
      </w:pPr>
      <w:r w:rsidRPr="006B18F6">
        <w:t>Предлоги места, времени, направления, предлоги, употребляемые с глаголами в страдательном залоге.</w:t>
      </w:r>
    </w:p>
    <w:p w:rsidR="0082219A" w:rsidRPr="006B18F6" w:rsidRDefault="00096B32" w:rsidP="006B18F6">
      <w:pPr>
        <w:pStyle w:val="a3"/>
        <w:spacing w:line="360" w:lineRule="auto"/>
        <w:ind w:left="0" w:firstLine="720"/>
      </w:pPr>
      <w:r w:rsidRPr="006B18F6">
        <w:t>96.7.3.</w:t>
      </w:r>
      <w:r w:rsidRPr="006B18F6">
        <w:rPr>
          <w:spacing w:val="-4"/>
        </w:rPr>
        <w:t xml:space="preserve"> </w:t>
      </w:r>
      <w:r w:rsidRPr="006B18F6">
        <w:t>Социокультурные</w:t>
      </w:r>
      <w:r w:rsidRPr="006B18F6">
        <w:rPr>
          <w:spacing w:val="-5"/>
        </w:rPr>
        <w:t xml:space="preserve"> </w:t>
      </w:r>
      <w:r w:rsidRPr="006B18F6">
        <w:t>знания</w:t>
      </w:r>
      <w:r w:rsidRPr="006B18F6">
        <w:rPr>
          <w:spacing w:val="-3"/>
        </w:rPr>
        <w:t xml:space="preserve"> </w:t>
      </w:r>
      <w:r w:rsidRPr="006B18F6">
        <w:t xml:space="preserve">и </w:t>
      </w:r>
      <w:r w:rsidRPr="006B18F6">
        <w:rPr>
          <w:spacing w:val="-2"/>
        </w:rPr>
        <w:t>умения.</w:t>
      </w:r>
    </w:p>
    <w:p w:rsidR="0082219A" w:rsidRPr="006B18F6" w:rsidRDefault="00096B32" w:rsidP="006B18F6">
      <w:pPr>
        <w:pStyle w:val="a3"/>
        <w:spacing w:line="360" w:lineRule="auto"/>
        <w:ind w:left="0" w:firstLine="720"/>
      </w:pPr>
      <w:r w:rsidRPr="006B18F6">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w:t>
      </w:r>
      <w:r w:rsidRPr="006B18F6">
        <w:rPr>
          <w:spacing w:val="40"/>
        </w:rPr>
        <w:t xml:space="preserve"> </w:t>
      </w:r>
      <w:r w:rsidRPr="006B18F6">
        <w:t>основных социокультурных элементов речевого поведенческого этикета в англоязычной среде в рамках тематического содержания 11 класса.</w:t>
      </w:r>
    </w:p>
    <w:p w:rsidR="0082219A" w:rsidRPr="006B18F6" w:rsidRDefault="00096B32" w:rsidP="006B18F6">
      <w:pPr>
        <w:pStyle w:val="a3"/>
        <w:spacing w:line="360" w:lineRule="auto"/>
        <w:ind w:left="0" w:firstLine="720"/>
      </w:pPr>
      <w:r w:rsidRPr="006B18F6">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82219A" w:rsidRPr="006B18F6" w:rsidRDefault="00096B32" w:rsidP="006B18F6">
      <w:pPr>
        <w:pStyle w:val="a3"/>
        <w:spacing w:line="360" w:lineRule="auto"/>
        <w:ind w:left="0" w:firstLine="720"/>
      </w:pPr>
      <w:r w:rsidRPr="006B18F6">
        <w:t>Владение основными сведениями о социокультурном портрете и культурном наследии страны/стран, говорящих на английском языке.</w:t>
      </w:r>
    </w:p>
    <w:p w:rsidR="0082219A" w:rsidRPr="006B18F6" w:rsidRDefault="00096B32" w:rsidP="006B18F6">
      <w:pPr>
        <w:pStyle w:val="a3"/>
        <w:spacing w:line="360" w:lineRule="auto"/>
        <w:ind w:left="0" w:firstLine="720"/>
      </w:pPr>
      <w:r w:rsidRPr="006B18F6">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w:t>
      </w:r>
      <w:r w:rsidRPr="006B18F6">
        <w:rPr>
          <w:spacing w:val="-2"/>
        </w:rPr>
        <w:t>учётом.</w:t>
      </w:r>
    </w:p>
    <w:p w:rsidR="0082219A" w:rsidRPr="006B18F6" w:rsidRDefault="00096B32" w:rsidP="006B18F6">
      <w:pPr>
        <w:pStyle w:val="a3"/>
        <w:spacing w:line="360" w:lineRule="auto"/>
        <w:ind w:left="0" w:firstLine="720"/>
      </w:pPr>
      <w:r w:rsidRPr="006B18F6">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82219A" w:rsidRPr="006B18F6" w:rsidRDefault="00096B32" w:rsidP="006B18F6">
      <w:pPr>
        <w:spacing w:line="360" w:lineRule="auto"/>
        <w:ind w:firstLine="720"/>
        <w:jc w:val="both"/>
        <w:rPr>
          <w:b/>
          <w:sz w:val="24"/>
          <w:szCs w:val="24"/>
        </w:rPr>
      </w:pPr>
      <w:r w:rsidRPr="006B18F6">
        <w:rPr>
          <w:b/>
          <w:sz w:val="24"/>
          <w:szCs w:val="24"/>
          <w:u w:val="single"/>
        </w:rPr>
        <w:lastRenderedPageBreak/>
        <w:t>Компенсаторные</w:t>
      </w:r>
      <w:r w:rsidRPr="006B18F6">
        <w:rPr>
          <w:b/>
          <w:spacing w:val="-8"/>
          <w:sz w:val="24"/>
          <w:szCs w:val="24"/>
          <w:u w:val="single"/>
        </w:rPr>
        <w:t xml:space="preserve"> </w:t>
      </w:r>
      <w:r w:rsidRPr="006B18F6">
        <w:rPr>
          <w:b/>
          <w:spacing w:val="-2"/>
          <w:sz w:val="24"/>
          <w:szCs w:val="24"/>
          <w:u w:val="single"/>
        </w:rPr>
        <w:t>умения:</w:t>
      </w:r>
    </w:p>
    <w:p w:rsidR="0082219A" w:rsidRPr="006B18F6" w:rsidRDefault="00096B32" w:rsidP="006B18F6">
      <w:pPr>
        <w:pStyle w:val="a3"/>
        <w:spacing w:line="360" w:lineRule="auto"/>
        <w:ind w:left="0" w:firstLine="720"/>
      </w:pPr>
      <w:r w:rsidRPr="006B18F6">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w:t>
      </w:r>
      <w:r w:rsidRPr="006B18F6">
        <w:rPr>
          <w:spacing w:val="77"/>
        </w:rPr>
        <w:t xml:space="preserve"> </w:t>
      </w:r>
      <w:r w:rsidRPr="006B18F6">
        <w:t>при</w:t>
      </w:r>
      <w:r w:rsidRPr="006B18F6">
        <w:rPr>
          <w:spacing w:val="78"/>
        </w:rPr>
        <w:t xml:space="preserve"> </w:t>
      </w:r>
      <w:r w:rsidRPr="006B18F6">
        <w:t>говорении</w:t>
      </w:r>
      <w:r w:rsidRPr="006B18F6">
        <w:rPr>
          <w:spacing w:val="50"/>
          <w:w w:val="150"/>
        </w:rPr>
        <w:t xml:space="preserve"> </w:t>
      </w:r>
      <w:r w:rsidRPr="006B18F6">
        <w:t>–</w:t>
      </w:r>
      <w:r w:rsidRPr="006B18F6">
        <w:rPr>
          <w:spacing w:val="77"/>
        </w:rPr>
        <w:t xml:space="preserve"> </w:t>
      </w:r>
      <w:r w:rsidRPr="006B18F6">
        <w:t>переспрос,</w:t>
      </w:r>
      <w:r w:rsidRPr="006B18F6">
        <w:rPr>
          <w:spacing w:val="79"/>
        </w:rPr>
        <w:t xml:space="preserve"> </w:t>
      </w:r>
      <w:r w:rsidRPr="006B18F6">
        <w:t>при</w:t>
      </w:r>
      <w:r w:rsidRPr="006B18F6">
        <w:rPr>
          <w:spacing w:val="79"/>
        </w:rPr>
        <w:t xml:space="preserve"> </w:t>
      </w:r>
      <w:r w:rsidRPr="006B18F6">
        <w:t>говорении</w:t>
      </w:r>
      <w:r w:rsidRPr="006B18F6">
        <w:rPr>
          <w:spacing w:val="78"/>
        </w:rPr>
        <w:t xml:space="preserve"> </w:t>
      </w:r>
      <w:r w:rsidRPr="006B18F6">
        <w:t>и</w:t>
      </w:r>
      <w:r w:rsidRPr="006B18F6">
        <w:rPr>
          <w:spacing w:val="78"/>
        </w:rPr>
        <w:t xml:space="preserve"> </w:t>
      </w:r>
      <w:r w:rsidRPr="006B18F6">
        <w:t>письме</w:t>
      </w:r>
      <w:r w:rsidRPr="006B18F6">
        <w:rPr>
          <w:spacing w:val="79"/>
        </w:rPr>
        <w:t xml:space="preserve"> </w:t>
      </w:r>
      <w:r w:rsidRPr="006B18F6">
        <w:rPr>
          <w:spacing w:val="-10"/>
        </w:rPr>
        <w:t>–</w:t>
      </w:r>
      <w:r w:rsidR="00B5318D">
        <w:rPr>
          <w:spacing w:val="-10"/>
        </w:rPr>
        <w:t xml:space="preserve"> </w:t>
      </w:r>
      <w:r w:rsidRPr="006B18F6">
        <w:t xml:space="preserve">описание/перифраз/толкование, при чтении и аудировании – языковую и контекстуальную </w:t>
      </w:r>
      <w:r w:rsidRPr="006B18F6">
        <w:rPr>
          <w:spacing w:val="-2"/>
        </w:rPr>
        <w:t>догадку.</w:t>
      </w:r>
    </w:p>
    <w:p w:rsidR="0082219A" w:rsidRPr="006B18F6" w:rsidRDefault="00096B32" w:rsidP="006B18F6">
      <w:pPr>
        <w:pStyle w:val="a3"/>
        <w:spacing w:line="360" w:lineRule="auto"/>
        <w:ind w:left="0" w:firstLine="720"/>
      </w:pPr>
      <w:r w:rsidRPr="006B18F6">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82219A" w:rsidRPr="006B18F6" w:rsidRDefault="00096B32" w:rsidP="006B18F6">
      <w:pPr>
        <w:pStyle w:val="1"/>
        <w:spacing w:before="0" w:line="360" w:lineRule="auto"/>
        <w:ind w:left="0" w:firstLine="720"/>
      </w:pPr>
      <w:bookmarkStart w:id="70" w:name="_Toc216086781"/>
      <w:r w:rsidRPr="006B18F6">
        <w:t>Планируемые результаты освоения программы по английскому языку на уровне среднего общего образования.</w:t>
      </w:r>
      <w:bookmarkEnd w:id="70"/>
    </w:p>
    <w:p w:rsidR="0082219A" w:rsidRPr="006B18F6" w:rsidRDefault="00096B32" w:rsidP="006B18F6">
      <w:pPr>
        <w:pStyle w:val="a3"/>
        <w:spacing w:line="360" w:lineRule="auto"/>
        <w:ind w:left="0" w:firstLine="720"/>
      </w:pPr>
      <w:r w:rsidRPr="006B18F6">
        <w:rPr>
          <w:b/>
        </w:rPr>
        <w:t xml:space="preserve">Личностные результаты </w:t>
      </w:r>
      <w:r w:rsidRPr="006B18F6">
        <w:t>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2219A" w:rsidRPr="006B18F6" w:rsidRDefault="00096B32" w:rsidP="006B18F6">
      <w:pPr>
        <w:pStyle w:val="a3"/>
        <w:spacing w:line="360" w:lineRule="auto"/>
        <w:ind w:left="0" w:firstLine="720"/>
      </w:pPr>
      <w:r w:rsidRPr="006B18F6">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82219A" w:rsidRPr="006B18F6" w:rsidRDefault="00096B32" w:rsidP="006B18F6">
      <w:pPr>
        <w:pStyle w:val="a3"/>
        <w:spacing w:line="360" w:lineRule="auto"/>
        <w:ind w:left="0" w:firstLine="720"/>
      </w:pPr>
      <w:r w:rsidRPr="006B18F6">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82219A" w:rsidRPr="006B18F6" w:rsidRDefault="00096B32" w:rsidP="006B18F6">
      <w:pPr>
        <w:pStyle w:val="a4"/>
        <w:numPr>
          <w:ilvl w:val="0"/>
          <w:numId w:val="79"/>
        </w:numPr>
        <w:tabs>
          <w:tab w:val="left" w:pos="1391"/>
        </w:tabs>
        <w:spacing w:line="360" w:lineRule="auto"/>
        <w:ind w:left="0" w:firstLine="720"/>
        <w:jc w:val="both"/>
        <w:rPr>
          <w:sz w:val="24"/>
          <w:szCs w:val="24"/>
        </w:rPr>
      </w:pPr>
      <w:r w:rsidRPr="006B18F6">
        <w:rPr>
          <w:spacing w:val="-2"/>
          <w:sz w:val="24"/>
          <w:szCs w:val="24"/>
        </w:rPr>
        <w:t>гражданского</w:t>
      </w:r>
      <w:r w:rsidRPr="006B18F6">
        <w:rPr>
          <w:spacing w:val="6"/>
          <w:sz w:val="24"/>
          <w:szCs w:val="24"/>
        </w:rPr>
        <w:t xml:space="preserve"> </w:t>
      </w:r>
      <w:r w:rsidRPr="006B18F6">
        <w:rPr>
          <w:spacing w:val="-2"/>
          <w:sz w:val="24"/>
          <w:szCs w:val="24"/>
        </w:rPr>
        <w:t>воспитания:</w:t>
      </w:r>
    </w:p>
    <w:p w:rsidR="0082219A" w:rsidRPr="006B18F6" w:rsidRDefault="00096B32" w:rsidP="006B18F6">
      <w:pPr>
        <w:pStyle w:val="a3"/>
        <w:spacing w:line="360" w:lineRule="auto"/>
        <w:ind w:left="0" w:firstLine="720"/>
      </w:pPr>
      <w:r w:rsidRPr="006B18F6">
        <w:t>сформированность гражданской позиции обучающегося как активного и ответственного члена российского общества;</w:t>
      </w:r>
    </w:p>
    <w:p w:rsidR="0082219A" w:rsidRPr="006B18F6" w:rsidRDefault="00096B32" w:rsidP="006B18F6">
      <w:pPr>
        <w:pStyle w:val="a3"/>
        <w:spacing w:line="360" w:lineRule="auto"/>
        <w:ind w:left="0" w:firstLine="720"/>
      </w:pPr>
      <w:r w:rsidRPr="006B18F6">
        <w:t>осознание своих конституционных прав и обязанностей, уважение закона и правопорядка; принятие</w:t>
      </w:r>
      <w:r w:rsidRPr="006B18F6">
        <w:rPr>
          <w:spacing w:val="73"/>
          <w:w w:val="150"/>
        </w:rPr>
        <w:t xml:space="preserve">  </w:t>
      </w:r>
      <w:r w:rsidRPr="006B18F6">
        <w:t>традиционных</w:t>
      </w:r>
      <w:r w:rsidRPr="006B18F6">
        <w:rPr>
          <w:spacing w:val="74"/>
          <w:w w:val="150"/>
        </w:rPr>
        <w:t xml:space="preserve">  </w:t>
      </w:r>
      <w:r w:rsidRPr="006B18F6">
        <w:t>национальных,</w:t>
      </w:r>
      <w:r w:rsidRPr="006B18F6">
        <w:rPr>
          <w:spacing w:val="73"/>
          <w:w w:val="150"/>
        </w:rPr>
        <w:t xml:space="preserve">  </w:t>
      </w:r>
      <w:r w:rsidRPr="006B18F6">
        <w:t>общечеловеческих</w:t>
      </w:r>
      <w:r w:rsidRPr="006B18F6">
        <w:rPr>
          <w:spacing w:val="74"/>
          <w:w w:val="150"/>
        </w:rPr>
        <w:t xml:space="preserve">  </w:t>
      </w:r>
      <w:r w:rsidRPr="006B18F6">
        <w:t>гуманистических</w:t>
      </w:r>
      <w:r w:rsidRPr="006B18F6">
        <w:rPr>
          <w:spacing w:val="78"/>
          <w:w w:val="150"/>
        </w:rPr>
        <w:t xml:space="preserve">  </w:t>
      </w:r>
      <w:r w:rsidRPr="006B18F6">
        <w:t>и</w:t>
      </w:r>
    </w:p>
    <w:p w:rsidR="0082219A" w:rsidRPr="006B18F6" w:rsidRDefault="00096B32" w:rsidP="006B18F6">
      <w:pPr>
        <w:pStyle w:val="a3"/>
        <w:spacing w:line="360" w:lineRule="auto"/>
        <w:ind w:left="0" w:firstLine="720"/>
      </w:pPr>
      <w:r w:rsidRPr="006B18F6">
        <w:lastRenderedPageBreak/>
        <w:t>демократических</w:t>
      </w:r>
      <w:r w:rsidRPr="006B18F6">
        <w:rPr>
          <w:spacing w:val="-7"/>
        </w:rPr>
        <w:t xml:space="preserve"> </w:t>
      </w:r>
      <w:r w:rsidRPr="006B18F6">
        <w:rPr>
          <w:spacing w:val="-2"/>
        </w:rPr>
        <w:t>ценностей;</w:t>
      </w:r>
    </w:p>
    <w:p w:rsidR="0082219A" w:rsidRPr="006B18F6" w:rsidRDefault="00096B32" w:rsidP="00A11647">
      <w:pPr>
        <w:pStyle w:val="a3"/>
        <w:tabs>
          <w:tab w:val="left" w:pos="2591"/>
          <w:tab w:val="left" w:pos="4414"/>
          <w:tab w:val="left" w:pos="5817"/>
          <w:tab w:val="left" w:pos="7496"/>
          <w:tab w:val="left" w:pos="9335"/>
        </w:tabs>
        <w:spacing w:line="360" w:lineRule="auto"/>
        <w:ind w:left="0" w:firstLine="720"/>
      </w:pPr>
      <w:r w:rsidRPr="006B18F6">
        <w:rPr>
          <w:spacing w:val="-2"/>
        </w:rPr>
        <w:t>готовность</w:t>
      </w:r>
      <w:r w:rsidR="00E739C3" w:rsidRPr="006B18F6">
        <w:t xml:space="preserve">  </w:t>
      </w:r>
      <w:r w:rsidRPr="006B18F6">
        <w:rPr>
          <w:spacing w:val="-2"/>
        </w:rPr>
        <w:t>противостоять</w:t>
      </w:r>
      <w:r w:rsidR="00E739C3" w:rsidRPr="006B18F6">
        <w:t xml:space="preserve">  </w:t>
      </w:r>
      <w:r w:rsidRPr="006B18F6">
        <w:rPr>
          <w:spacing w:val="-2"/>
        </w:rPr>
        <w:t>идеологии</w:t>
      </w:r>
      <w:r w:rsidR="00E739C3" w:rsidRPr="006B18F6">
        <w:t xml:space="preserve">  </w:t>
      </w:r>
      <w:r w:rsidRPr="006B18F6">
        <w:rPr>
          <w:spacing w:val="-2"/>
        </w:rPr>
        <w:t>экстремизма,</w:t>
      </w:r>
      <w:r w:rsidR="00E739C3" w:rsidRPr="006B18F6">
        <w:t xml:space="preserve">  </w:t>
      </w:r>
      <w:r w:rsidRPr="006B18F6">
        <w:rPr>
          <w:spacing w:val="-2"/>
        </w:rPr>
        <w:t>национализма,</w:t>
      </w:r>
      <w:r w:rsidR="00E739C3" w:rsidRPr="006B18F6">
        <w:t xml:space="preserve">  </w:t>
      </w:r>
      <w:r w:rsidRPr="006B18F6">
        <w:rPr>
          <w:spacing w:val="-2"/>
        </w:rPr>
        <w:t xml:space="preserve">ксенофобии, </w:t>
      </w:r>
      <w:r w:rsidRPr="006B18F6">
        <w:t>дискриминации по социальным, религиозным, расовым, национальным признакам;</w:t>
      </w:r>
    </w:p>
    <w:p w:rsidR="0082219A" w:rsidRPr="006B18F6" w:rsidRDefault="00096B32" w:rsidP="00A11647">
      <w:pPr>
        <w:pStyle w:val="a3"/>
        <w:tabs>
          <w:tab w:val="left" w:pos="2495"/>
          <w:tab w:val="left" w:pos="3289"/>
          <w:tab w:val="left" w:pos="4757"/>
          <w:tab w:val="left" w:pos="6345"/>
          <w:tab w:val="left" w:pos="6693"/>
          <w:tab w:val="left" w:pos="7956"/>
          <w:tab w:val="left" w:pos="9600"/>
        </w:tabs>
        <w:spacing w:line="360" w:lineRule="auto"/>
        <w:ind w:left="0" w:firstLine="720"/>
      </w:pPr>
      <w:r w:rsidRPr="006B18F6">
        <w:rPr>
          <w:spacing w:val="-2"/>
        </w:rPr>
        <w:t>готовность</w:t>
      </w:r>
      <w:r w:rsidR="00E739C3" w:rsidRPr="006B18F6">
        <w:t xml:space="preserve">  </w:t>
      </w:r>
      <w:r w:rsidRPr="006B18F6">
        <w:rPr>
          <w:spacing w:val="-2"/>
        </w:rPr>
        <w:t>вести</w:t>
      </w:r>
      <w:r w:rsidR="00E739C3" w:rsidRPr="006B18F6">
        <w:t xml:space="preserve">  </w:t>
      </w:r>
      <w:r w:rsidRPr="006B18F6">
        <w:rPr>
          <w:spacing w:val="-2"/>
        </w:rPr>
        <w:t>совместную</w:t>
      </w:r>
      <w:r w:rsidR="00E739C3" w:rsidRPr="006B18F6">
        <w:t xml:space="preserve">  </w:t>
      </w:r>
      <w:r w:rsidRPr="006B18F6">
        <w:rPr>
          <w:spacing w:val="-2"/>
        </w:rPr>
        <w:t>деятельность</w:t>
      </w:r>
      <w:r w:rsidR="00E739C3" w:rsidRPr="006B18F6">
        <w:t xml:space="preserve">  </w:t>
      </w:r>
      <w:r w:rsidRPr="006B18F6">
        <w:rPr>
          <w:spacing w:val="-10"/>
        </w:rPr>
        <w:t>в</w:t>
      </w:r>
      <w:r w:rsidR="00E739C3" w:rsidRPr="006B18F6">
        <w:t xml:space="preserve">  </w:t>
      </w:r>
      <w:r w:rsidRPr="006B18F6">
        <w:rPr>
          <w:spacing w:val="-2"/>
        </w:rPr>
        <w:t>интересах</w:t>
      </w:r>
      <w:r w:rsidR="00E739C3" w:rsidRPr="006B18F6">
        <w:t xml:space="preserve">  </w:t>
      </w:r>
      <w:r w:rsidRPr="006B18F6">
        <w:rPr>
          <w:spacing w:val="-2"/>
        </w:rPr>
        <w:t>гражданского</w:t>
      </w:r>
      <w:r w:rsidR="00E739C3" w:rsidRPr="006B18F6">
        <w:t xml:space="preserve">  </w:t>
      </w:r>
      <w:r w:rsidRPr="006B18F6">
        <w:rPr>
          <w:spacing w:val="-2"/>
        </w:rPr>
        <w:t xml:space="preserve">общества, </w:t>
      </w:r>
      <w:r w:rsidRPr="006B18F6">
        <w:t>участвовать в самоуправлении в образовательной организации;</w:t>
      </w:r>
    </w:p>
    <w:p w:rsidR="0082219A" w:rsidRPr="006B18F6" w:rsidRDefault="00096B32" w:rsidP="00A11647">
      <w:pPr>
        <w:pStyle w:val="a3"/>
        <w:spacing w:line="360" w:lineRule="auto"/>
        <w:ind w:left="0" w:firstLine="720"/>
      </w:pPr>
      <w:r w:rsidRPr="006B18F6">
        <w:t>умение</w:t>
      </w:r>
      <w:r w:rsidRPr="006B18F6">
        <w:rPr>
          <w:spacing w:val="23"/>
        </w:rPr>
        <w:t xml:space="preserve"> </w:t>
      </w:r>
      <w:r w:rsidRPr="006B18F6">
        <w:t>взаимодействовать</w:t>
      </w:r>
      <w:r w:rsidRPr="006B18F6">
        <w:rPr>
          <w:spacing w:val="24"/>
        </w:rPr>
        <w:t xml:space="preserve"> </w:t>
      </w:r>
      <w:r w:rsidRPr="006B18F6">
        <w:t>с</w:t>
      </w:r>
      <w:r w:rsidRPr="006B18F6">
        <w:rPr>
          <w:spacing w:val="21"/>
        </w:rPr>
        <w:t xml:space="preserve"> </w:t>
      </w:r>
      <w:r w:rsidRPr="006B18F6">
        <w:t>социальными</w:t>
      </w:r>
      <w:r w:rsidRPr="006B18F6">
        <w:rPr>
          <w:spacing w:val="24"/>
        </w:rPr>
        <w:t xml:space="preserve"> </w:t>
      </w:r>
      <w:r w:rsidRPr="006B18F6">
        <w:t>институтами</w:t>
      </w:r>
      <w:r w:rsidRPr="006B18F6">
        <w:rPr>
          <w:spacing w:val="23"/>
        </w:rPr>
        <w:t xml:space="preserve"> </w:t>
      </w:r>
      <w:r w:rsidRPr="006B18F6">
        <w:t>в</w:t>
      </w:r>
      <w:r w:rsidRPr="006B18F6">
        <w:rPr>
          <w:spacing w:val="25"/>
        </w:rPr>
        <w:t xml:space="preserve"> </w:t>
      </w:r>
      <w:r w:rsidRPr="006B18F6">
        <w:t>соответствии</w:t>
      </w:r>
      <w:r w:rsidRPr="006B18F6">
        <w:rPr>
          <w:spacing w:val="31"/>
        </w:rPr>
        <w:t xml:space="preserve"> </w:t>
      </w:r>
      <w:r w:rsidRPr="006B18F6">
        <w:t>с</w:t>
      </w:r>
      <w:r w:rsidRPr="006B18F6">
        <w:rPr>
          <w:spacing w:val="22"/>
        </w:rPr>
        <w:t xml:space="preserve"> </w:t>
      </w:r>
      <w:r w:rsidRPr="006B18F6">
        <w:t>их</w:t>
      </w:r>
      <w:r w:rsidRPr="006B18F6">
        <w:rPr>
          <w:spacing w:val="24"/>
        </w:rPr>
        <w:t xml:space="preserve"> </w:t>
      </w:r>
      <w:r w:rsidRPr="006B18F6">
        <w:t>функциями</w:t>
      </w:r>
      <w:r w:rsidRPr="006B18F6">
        <w:rPr>
          <w:spacing w:val="24"/>
        </w:rPr>
        <w:t xml:space="preserve"> </w:t>
      </w:r>
      <w:r w:rsidRPr="006B18F6">
        <w:rPr>
          <w:spacing w:val="-10"/>
        </w:rPr>
        <w:t>и</w:t>
      </w:r>
    </w:p>
    <w:p w:rsidR="0082219A" w:rsidRPr="006B18F6" w:rsidRDefault="008061BE" w:rsidP="006B18F6">
      <w:pPr>
        <w:pStyle w:val="a3"/>
        <w:spacing w:line="360" w:lineRule="auto"/>
        <w:ind w:left="0" w:firstLine="720"/>
        <w:jc w:val="left"/>
      </w:pPr>
      <w:r w:rsidRPr="006B18F6">
        <w:t xml:space="preserve"> </w:t>
      </w:r>
    </w:p>
    <w:p w:rsidR="0082219A" w:rsidRPr="006B18F6" w:rsidRDefault="00096B32" w:rsidP="006B18F6">
      <w:pPr>
        <w:pStyle w:val="a3"/>
        <w:spacing w:line="360" w:lineRule="auto"/>
        <w:ind w:left="0" w:firstLine="720"/>
        <w:jc w:val="left"/>
      </w:pPr>
      <w:r w:rsidRPr="006B18F6">
        <w:rPr>
          <w:spacing w:val="-2"/>
        </w:rPr>
        <w:t>назначением;</w:t>
      </w:r>
    </w:p>
    <w:p w:rsidR="0082219A" w:rsidRPr="006B18F6" w:rsidRDefault="00096B32" w:rsidP="006B18F6">
      <w:pPr>
        <w:pStyle w:val="a3"/>
        <w:spacing w:line="360" w:lineRule="auto"/>
        <w:ind w:left="0" w:firstLine="720"/>
      </w:pPr>
      <w:r w:rsidRPr="006B18F6">
        <w:t>готовность</w:t>
      </w:r>
      <w:r w:rsidRPr="006B18F6">
        <w:rPr>
          <w:spacing w:val="-4"/>
        </w:rPr>
        <w:t xml:space="preserve"> </w:t>
      </w:r>
      <w:r w:rsidRPr="006B18F6">
        <w:t>к</w:t>
      </w:r>
      <w:r w:rsidRPr="006B18F6">
        <w:rPr>
          <w:spacing w:val="-4"/>
        </w:rPr>
        <w:t xml:space="preserve"> </w:t>
      </w:r>
      <w:r w:rsidRPr="006B18F6">
        <w:t>гуманитарной</w:t>
      </w:r>
      <w:r w:rsidRPr="006B18F6">
        <w:rPr>
          <w:spacing w:val="-4"/>
        </w:rPr>
        <w:t xml:space="preserve"> </w:t>
      </w:r>
      <w:r w:rsidRPr="006B18F6">
        <w:t>и</w:t>
      </w:r>
      <w:r w:rsidRPr="006B18F6">
        <w:rPr>
          <w:spacing w:val="-4"/>
        </w:rPr>
        <w:t xml:space="preserve"> </w:t>
      </w:r>
      <w:r w:rsidRPr="006B18F6">
        <w:t>волонтёрской</w:t>
      </w:r>
      <w:r w:rsidRPr="006B18F6">
        <w:rPr>
          <w:spacing w:val="-3"/>
        </w:rPr>
        <w:t xml:space="preserve"> </w:t>
      </w:r>
      <w:r w:rsidRPr="006B18F6">
        <w:rPr>
          <w:spacing w:val="-2"/>
        </w:rPr>
        <w:t>деятельности;</w:t>
      </w:r>
    </w:p>
    <w:p w:rsidR="0082219A" w:rsidRPr="006B18F6" w:rsidRDefault="00096B32" w:rsidP="006B18F6">
      <w:pPr>
        <w:pStyle w:val="a4"/>
        <w:numPr>
          <w:ilvl w:val="0"/>
          <w:numId w:val="79"/>
        </w:numPr>
        <w:tabs>
          <w:tab w:val="left" w:pos="1391"/>
        </w:tabs>
        <w:spacing w:line="360" w:lineRule="auto"/>
        <w:ind w:left="0" w:firstLine="720"/>
        <w:jc w:val="both"/>
        <w:rPr>
          <w:sz w:val="24"/>
          <w:szCs w:val="24"/>
        </w:rPr>
      </w:pPr>
      <w:r w:rsidRPr="006B18F6">
        <w:rPr>
          <w:spacing w:val="-2"/>
          <w:sz w:val="24"/>
          <w:szCs w:val="24"/>
        </w:rPr>
        <w:t>патриотического</w:t>
      </w:r>
      <w:r w:rsidRPr="006B18F6">
        <w:rPr>
          <w:spacing w:val="6"/>
          <w:sz w:val="24"/>
          <w:szCs w:val="24"/>
        </w:rPr>
        <w:t xml:space="preserve"> </w:t>
      </w:r>
      <w:r w:rsidRPr="006B18F6">
        <w:rPr>
          <w:spacing w:val="-2"/>
          <w:sz w:val="24"/>
          <w:szCs w:val="24"/>
        </w:rPr>
        <w:t>воспитания:</w:t>
      </w:r>
    </w:p>
    <w:p w:rsidR="0082219A" w:rsidRPr="006B18F6" w:rsidRDefault="00096B32" w:rsidP="006B18F6">
      <w:pPr>
        <w:pStyle w:val="a3"/>
        <w:spacing w:line="360" w:lineRule="auto"/>
        <w:ind w:left="0" w:firstLine="720"/>
      </w:pPr>
      <w:r w:rsidRPr="006B18F6">
        <w:t>сформированность российской гражданской идентичности, патриотизма, уважения к</w:t>
      </w:r>
      <w:r w:rsidRPr="006B18F6">
        <w:rPr>
          <w:spacing w:val="40"/>
        </w:rPr>
        <w:t xml:space="preserve"> </w:t>
      </w:r>
      <w:r w:rsidRPr="006B18F6">
        <w:t>своему</w:t>
      </w:r>
      <w:r w:rsidRPr="006B18F6">
        <w:rPr>
          <w:spacing w:val="-3"/>
        </w:rPr>
        <w:t xml:space="preserve"> </w:t>
      </w:r>
      <w:r w:rsidRPr="006B18F6">
        <w:t>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82219A" w:rsidRPr="006B18F6" w:rsidRDefault="00096B32" w:rsidP="006B18F6">
      <w:pPr>
        <w:pStyle w:val="a3"/>
        <w:spacing w:line="360" w:lineRule="auto"/>
        <w:ind w:left="0" w:firstLine="720"/>
      </w:pPr>
      <w:r w:rsidRPr="006B18F6">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w:t>
      </w:r>
      <w:r w:rsidRPr="006B18F6">
        <w:rPr>
          <w:spacing w:val="40"/>
        </w:rPr>
        <w:t xml:space="preserve"> </w:t>
      </w:r>
      <w:r w:rsidRPr="006B18F6">
        <w:t xml:space="preserve">достижениям России и страны/стран изучаемого языка в науке, искусстве, спорте, технологиях, </w:t>
      </w:r>
      <w:r w:rsidRPr="006B18F6">
        <w:rPr>
          <w:spacing w:val="-2"/>
        </w:rPr>
        <w:t>труде;</w:t>
      </w:r>
    </w:p>
    <w:p w:rsidR="0082219A" w:rsidRPr="006B18F6" w:rsidRDefault="00096B32" w:rsidP="006B18F6">
      <w:pPr>
        <w:pStyle w:val="a3"/>
        <w:spacing w:line="360" w:lineRule="auto"/>
        <w:ind w:left="0" w:firstLine="720"/>
        <w:jc w:val="left"/>
      </w:pPr>
      <w:r w:rsidRPr="006B18F6">
        <w:t xml:space="preserve">идейная убеждённость, готовность к служению и защите Отечества, ответственность за его </w:t>
      </w:r>
      <w:r w:rsidRPr="006B18F6">
        <w:rPr>
          <w:spacing w:val="-2"/>
        </w:rPr>
        <w:t>судьбу;</w:t>
      </w:r>
    </w:p>
    <w:p w:rsidR="0082219A" w:rsidRPr="006B18F6" w:rsidRDefault="00096B32" w:rsidP="006B18F6">
      <w:pPr>
        <w:pStyle w:val="a4"/>
        <w:numPr>
          <w:ilvl w:val="0"/>
          <w:numId w:val="79"/>
        </w:numPr>
        <w:tabs>
          <w:tab w:val="left" w:pos="1391"/>
        </w:tabs>
        <w:spacing w:line="360" w:lineRule="auto"/>
        <w:ind w:left="0" w:firstLine="720"/>
        <w:rPr>
          <w:sz w:val="24"/>
          <w:szCs w:val="24"/>
        </w:rPr>
      </w:pPr>
      <w:r w:rsidRPr="006B18F6">
        <w:rPr>
          <w:spacing w:val="-2"/>
          <w:sz w:val="24"/>
          <w:szCs w:val="24"/>
        </w:rPr>
        <w:t>духовно-нравственного</w:t>
      </w:r>
      <w:r w:rsidRPr="006B18F6">
        <w:rPr>
          <w:spacing w:val="8"/>
          <w:sz w:val="24"/>
          <w:szCs w:val="24"/>
        </w:rPr>
        <w:t xml:space="preserve"> </w:t>
      </w:r>
      <w:r w:rsidRPr="006B18F6">
        <w:rPr>
          <w:spacing w:val="-2"/>
          <w:sz w:val="24"/>
          <w:szCs w:val="24"/>
        </w:rPr>
        <w:t>воспитания:</w:t>
      </w:r>
    </w:p>
    <w:p w:rsidR="0082219A" w:rsidRPr="006B18F6" w:rsidRDefault="00096B32" w:rsidP="006B18F6">
      <w:pPr>
        <w:pStyle w:val="a3"/>
        <w:spacing w:line="360" w:lineRule="auto"/>
        <w:ind w:left="0" w:firstLine="720"/>
        <w:jc w:val="left"/>
      </w:pPr>
      <w:r w:rsidRPr="006B18F6">
        <w:t>осознание духовных ценностей российского народа; сформированность</w:t>
      </w:r>
      <w:r w:rsidRPr="006B18F6">
        <w:rPr>
          <w:spacing w:val="-9"/>
        </w:rPr>
        <w:t xml:space="preserve"> </w:t>
      </w:r>
      <w:r w:rsidRPr="006B18F6">
        <w:t>нравственного</w:t>
      </w:r>
      <w:r w:rsidRPr="006B18F6">
        <w:rPr>
          <w:spacing w:val="-10"/>
        </w:rPr>
        <w:t xml:space="preserve"> </w:t>
      </w:r>
      <w:r w:rsidRPr="006B18F6">
        <w:t>сознания,</w:t>
      </w:r>
      <w:r w:rsidRPr="006B18F6">
        <w:rPr>
          <w:spacing w:val="-10"/>
        </w:rPr>
        <w:t xml:space="preserve"> </w:t>
      </w:r>
      <w:r w:rsidRPr="006B18F6">
        <w:t>этического</w:t>
      </w:r>
      <w:r w:rsidRPr="006B18F6">
        <w:rPr>
          <w:spacing w:val="-10"/>
        </w:rPr>
        <w:t xml:space="preserve"> </w:t>
      </w:r>
      <w:r w:rsidRPr="006B18F6">
        <w:t>поведения;</w:t>
      </w:r>
    </w:p>
    <w:p w:rsidR="0082219A" w:rsidRPr="006B18F6" w:rsidRDefault="00096B32" w:rsidP="00A11647">
      <w:pPr>
        <w:pStyle w:val="a3"/>
        <w:spacing w:line="360" w:lineRule="auto"/>
        <w:ind w:left="0" w:firstLine="720"/>
      </w:pPr>
      <w:r w:rsidRPr="006B18F6">
        <w:t>способность</w:t>
      </w:r>
      <w:r w:rsidRPr="006B18F6">
        <w:rPr>
          <w:spacing w:val="40"/>
        </w:rPr>
        <w:t xml:space="preserve"> </w:t>
      </w:r>
      <w:r w:rsidRPr="006B18F6">
        <w:t>оценивать</w:t>
      </w:r>
      <w:r w:rsidRPr="006B18F6">
        <w:rPr>
          <w:spacing w:val="40"/>
        </w:rPr>
        <w:t xml:space="preserve"> </w:t>
      </w:r>
      <w:r w:rsidRPr="006B18F6">
        <w:t>ситуацию</w:t>
      </w:r>
      <w:r w:rsidRPr="006B18F6">
        <w:rPr>
          <w:spacing w:val="40"/>
        </w:rPr>
        <w:t xml:space="preserve"> </w:t>
      </w:r>
      <w:r w:rsidRPr="006B18F6">
        <w:t>и</w:t>
      </w:r>
      <w:r w:rsidRPr="006B18F6">
        <w:rPr>
          <w:spacing w:val="40"/>
        </w:rPr>
        <w:t xml:space="preserve"> </w:t>
      </w:r>
      <w:r w:rsidRPr="006B18F6">
        <w:t>принимать</w:t>
      </w:r>
      <w:r w:rsidRPr="006B18F6">
        <w:rPr>
          <w:spacing w:val="40"/>
        </w:rPr>
        <w:t xml:space="preserve"> </w:t>
      </w:r>
      <w:r w:rsidRPr="006B18F6">
        <w:t>осознанные</w:t>
      </w:r>
      <w:r w:rsidRPr="006B18F6">
        <w:rPr>
          <w:spacing w:val="40"/>
        </w:rPr>
        <w:t xml:space="preserve"> </w:t>
      </w:r>
      <w:r w:rsidRPr="006B18F6">
        <w:t>решения,</w:t>
      </w:r>
      <w:r w:rsidRPr="006B18F6">
        <w:rPr>
          <w:spacing w:val="40"/>
        </w:rPr>
        <w:t xml:space="preserve"> </w:t>
      </w:r>
      <w:r w:rsidRPr="006B18F6">
        <w:t>ориентируясь</w:t>
      </w:r>
      <w:r w:rsidRPr="006B18F6">
        <w:rPr>
          <w:spacing w:val="40"/>
        </w:rPr>
        <w:t xml:space="preserve"> </w:t>
      </w:r>
      <w:r w:rsidRPr="006B18F6">
        <w:t>на</w:t>
      </w:r>
      <w:r w:rsidRPr="006B18F6">
        <w:rPr>
          <w:spacing w:val="80"/>
          <w:w w:val="150"/>
        </w:rPr>
        <w:t xml:space="preserve"> </w:t>
      </w:r>
      <w:r w:rsidRPr="006B18F6">
        <w:t>морально-нравственные нормы и ценности;</w:t>
      </w:r>
    </w:p>
    <w:p w:rsidR="0082219A" w:rsidRPr="006B18F6" w:rsidRDefault="00096B32" w:rsidP="00A11647">
      <w:pPr>
        <w:pStyle w:val="a3"/>
        <w:spacing w:line="360" w:lineRule="auto"/>
        <w:ind w:left="0" w:firstLine="720"/>
      </w:pPr>
      <w:r w:rsidRPr="006B18F6">
        <w:t>осознание</w:t>
      </w:r>
      <w:r w:rsidRPr="006B18F6">
        <w:rPr>
          <w:spacing w:val="-6"/>
        </w:rPr>
        <w:t xml:space="preserve"> </w:t>
      </w:r>
      <w:r w:rsidRPr="006B18F6">
        <w:t>личного</w:t>
      </w:r>
      <w:r w:rsidRPr="006B18F6">
        <w:rPr>
          <w:spacing w:val="-3"/>
        </w:rPr>
        <w:t xml:space="preserve"> </w:t>
      </w:r>
      <w:r w:rsidRPr="006B18F6">
        <w:t>вклада</w:t>
      </w:r>
      <w:r w:rsidRPr="006B18F6">
        <w:rPr>
          <w:spacing w:val="-4"/>
        </w:rPr>
        <w:t xml:space="preserve"> </w:t>
      </w:r>
      <w:r w:rsidRPr="006B18F6">
        <w:t>в</w:t>
      </w:r>
      <w:r w:rsidRPr="006B18F6">
        <w:rPr>
          <w:spacing w:val="-4"/>
        </w:rPr>
        <w:t xml:space="preserve"> </w:t>
      </w:r>
      <w:r w:rsidRPr="006B18F6">
        <w:t>построение</w:t>
      </w:r>
      <w:r w:rsidRPr="006B18F6">
        <w:rPr>
          <w:spacing w:val="-2"/>
        </w:rPr>
        <w:t xml:space="preserve"> </w:t>
      </w:r>
      <w:r w:rsidRPr="006B18F6">
        <w:t>устойчивого</w:t>
      </w:r>
      <w:r w:rsidRPr="006B18F6">
        <w:rPr>
          <w:spacing w:val="-2"/>
        </w:rPr>
        <w:t xml:space="preserve"> будущего;</w:t>
      </w:r>
    </w:p>
    <w:p w:rsidR="0082219A" w:rsidRPr="006B18F6" w:rsidRDefault="00096B32" w:rsidP="00A11647">
      <w:pPr>
        <w:pStyle w:val="a3"/>
        <w:spacing w:line="360" w:lineRule="auto"/>
        <w:ind w:left="0" w:firstLine="720"/>
      </w:pPr>
      <w:r w:rsidRPr="006B18F6">
        <w:t>ответственное</w:t>
      </w:r>
      <w:r w:rsidRPr="006B18F6">
        <w:rPr>
          <w:spacing w:val="40"/>
        </w:rPr>
        <w:t xml:space="preserve"> </w:t>
      </w:r>
      <w:r w:rsidRPr="006B18F6">
        <w:t>отношение</w:t>
      </w:r>
      <w:r w:rsidRPr="006B18F6">
        <w:rPr>
          <w:spacing w:val="40"/>
        </w:rPr>
        <w:t xml:space="preserve"> </w:t>
      </w:r>
      <w:r w:rsidRPr="006B18F6">
        <w:t>к</w:t>
      </w:r>
      <w:r w:rsidRPr="006B18F6">
        <w:rPr>
          <w:spacing w:val="40"/>
        </w:rPr>
        <w:t xml:space="preserve"> </w:t>
      </w:r>
      <w:r w:rsidRPr="006B18F6">
        <w:t>своим</w:t>
      </w:r>
      <w:r w:rsidRPr="006B18F6">
        <w:rPr>
          <w:spacing w:val="40"/>
        </w:rPr>
        <w:t xml:space="preserve"> </w:t>
      </w:r>
      <w:r w:rsidRPr="006B18F6">
        <w:t>родителям,</w:t>
      </w:r>
      <w:r w:rsidRPr="006B18F6">
        <w:rPr>
          <w:spacing w:val="40"/>
        </w:rPr>
        <w:t xml:space="preserve"> </w:t>
      </w:r>
      <w:r w:rsidRPr="006B18F6">
        <w:t>созданию</w:t>
      </w:r>
      <w:r w:rsidRPr="006B18F6">
        <w:rPr>
          <w:spacing w:val="40"/>
        </w:rPr>
        <w:t xml:space="preserve"> </w:t>
      </w:r>
      <w:r w:rsidRPr="006B18F6">
        <w:t>семьи</w:t>
      </w:r>
      <w:r w:rsidRPr="006B18F6">
        <w:rPr>
          <w:spacing w:val="40"/>
        </w:rPr>
        <w:t xml:space="preserve"> </w:t>
      </w:r>
      <w:r w:rsidRPr="006B18F6">
        <w:t>на</w:t>
      </w:r>
      <w:r w:rsidRPr="006B18F6">
        <w:rPr>
          <w:spacing w:val="40"/>
        </w:rPr>
        <w:t xml:space="preserve"> </w:t>
      </w:r>
      <w:r w:rsidRPr="006B18F6">
        <w:t>основе</w:t>
      </w:r>
      <w:r w:rsidRPr="006B18F6">
        <w:rPr>
          <w:spacing w:val="40"/>
        </w:rPr>
        <w:t xml:space="preserve"> </w:t>
      </w:r>
      <w:r w:rsidRPr="006B18F6">
        <w:t>осознанного</w:t>
      </w:r>
      <w:r w:rsidRPr="006B18F6">
        <w:rPr>
          <w:spacing w:val="80"/>
          <w:w w:val="150"/>
        </w:rPr>
        <w:t xml:space="preserve"> </w:t>
      </w:r>
      <w:r w:rsidRPr="006B18F6">
        <w:t>принятия ценностей семейной жизни в соответствии с традициями народов России;</w:t>
      </w:r>
    </w:p>
    <w:p w:rsidR="0082219A" w:rsidRPr="006B18F6" w:rsidRDefault="00096B32" w:rsidP="006B18F6">
      <w:pPr>
        <w:pStyle w:val="a4"/>
        <w:numPr>
          <w:ilvl w:val="0"/>
          <w:numId w:val="79"/>
        </w:numPr>
        <w:tabs>
          <w:tab w:val="left" w:pos="1391"/>
        </w:tabs>
        <w:spacing w:line="360" w:lineRule="auto"/>
        <w:ind w:left="0" w:firstLine="720"/>
        <w:rPr>
          <w:sz w:val="24"/>
          <w:szCs w:val="24"/>
        </w:rPr>
      </w:pPr>
      <w:r w:rsidRPr="006B18F6">
        <w:rPr>
          <w:spacing w:val="-2"/>
          <w:sz w:val="24"/>
          <w:szCs w:val="24"/>
        </w:rPr>
        <w:t>эстетического</w:t>
      </w:r>
      <w:r w:rsidRPr="006B18F6">
        <w:rPr>
          <w:spacing w:val="4"/>
          <w:sz w:val="24"/>
          <w:szCs w:val="24"/>
        </w:rPr>
        <w:t xml:space="preserve"> </w:t>
      </w:r>
      <w:r w:rsidRPr="006B18F6">
        <w:rPr>
          <w:spacing w:val="-2"/>
          <w:sz w:val="24"/>
          <w:szCs w:val="24"/>
        </w:rPr>
        <w:t>воспитания:</w:t>
      </w:r>
    </w:p>
    <w:p w:rsidR="0082219A" w:rsidRPr="006B18F6" w:rsidRDefault="00096B32" w:rsidP="006B18F6">
      <w:pPr>
        <w:pStyle w:val="a3"/>
        <w:spacing w:line="360" w:lineRule="auto"/>
        <w:ind w:left="0" w:firstLine="720"/>
      </w:pPr>
      <w:r w:rsidRPr="006B18F6">
        <w:t>эстетическое отношение к миру, включая эстетику быта, научного и технического творчества, спорта, труда, общественных отношений;</w:t>
      </w:r>
    </w:p>
    <w:p w:rsidR="0082219A" w:rsidRPr="006B18F6" w:rsidRDefault="00096B32" w:rsidP="006B18F6">
      <w:pPr>
        <w:pStyle w:val="a3"/>
        <w:spacing w:line="360" w:lineRule="auto"/>
        <w:ind w:left="0" w:firstLine="720"/>
      </w:pPr>
      <w:r w:rsidRPr="006B18F6">
        <w:t xml:space="preserve">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w:t>
      </w:r>
      <w:r w:rsidRPr="006B18F6">
        <w:lastRenderedPageBreak/>
        <w:t>искусства;</w:t>
      </w:r>
    </w:p>
    <w:p w:rsidR="0082219A" w:rsidRPr="006B18F6" w:rsidRDefault="00096B32" w:rsidP="006B18F6">
      <w:pPr>
        <w:pStyle w:val="a3"/>
        <w:spacing w:line="360" w:lineRule="auto"/>
        <w:ind w:left="0" w:firstLine="720"/>
      </w:pPr>
      <w:r w:rsidRPr="006B18F6">
        <w:t>убеждённость в значимости для личности и общества отечественного и мирового</w:t>
      </w:r>
      <w:r w:rsidRPr="006B18F6">
        <w:rPr>
          <w:spacing w:val="80"/>
        </w:rPr>
        <w:t xml:space="preserve"> </w:t>
      </w:r>
      <w:r w:rsidRPr="006B18F6">
        <w:t>искусства, этнических культурных традиций и народного творчества;</w:t>
      </w:r>
    </w:p>
    <w:p w:rsidR="0082219A" w:rsidRPr="006B18F6" w:rsidRDefault="00096B32" w:rsidP="006B18F6">
      <w:pPr>
        <w:pStyle w:val="a3"/>
        <w:spacing w:line="360" w:lineRule="auto"/>
        <w:ind w:left="0" w:firstLine="720"/>
      </w:pPr>
      <w:r w:rsidRPr="006B18F6">
        <w:t>стремление к лучшему осознанию культуры своего народа и готовность содействовать ознакомлению с ней представителей других стран;</w:t>
      </w:r>
    </w:p>
    <w:p w:rsidR="0082219A" w:rsidRPr="006B18F6" w:rsidRDefault="00096B32" w:rsidP="006B18F6">
      <w:pPr>
        <w:pStyle w:val="a3"/>
        <w:spacing w:line="360" w:lineRule="auto"/>
        <w:ind w:left="0" w:firstLine="720"/>
      </w:pPr>
      <w:r w:rsidRPr="006B18F6">
        <w:t>готовность к самовыражению в разных видах искусства, стремление проявлять качества творческой личности;</w:t>
      </w:r>
    </w:p>
    <w:p w:rsidR="0082219A" w:rsidRPr="006B18F6" w:rsidRDefault="00096B32" w:rsidP="006B18F6">
      <w:pPr>
        <w:pStyle w:val="a4"/>
        <w:numPr>
          <w:ilvl w:val="0"/>
          <w:numId w:val="79"/>
        </w:numPr>
        <w:tabs>
          <w:tab w:val="left" w:pos="1391"/>
        </w:tabs>
        <w:spacing w:line="360" w:lineRule="auto"/>
        <w:ind w:left="0" w:firstLine="720"/>
        <w:jc w:val="both"/>
        <w:rPr>
          <w:sz w:val="24"/>
          <w:szCs w:val="24"/>
        </w:rPr>
      </w:pPr>
      <w:r w:rsidRPr="006B18F6">
        <w:rPr>
          <w:spacing w:val="-2"/>
          <w:sz w:val="24"/>
          <w:szCs w:val="24"/>
        </w:rPr>
        <w:t>физического</w:t>
      </w:r>
      <w:r w:rsidRPr="006B18F6">
        <w:rPr>
          <w:spacing w:val="5"/>
          <w:sz w:val="24"/>
          <w:szCs w:val="24"/>
        </w:rPr>
        <w:t xml:space="preserve"> </w:t>
      </w:r>
      <w:r w:rsidRPr="006B18F6">
        <w:rPr>
          <w:spacing w:val="-2"/>
          <w:sz w:val="24"/>
          <w:szCs w:val="24"/>
        </w:rPr>
        <w:t>воспитания:</w:t>
      </w:r>
    </w:p>
    <w:p w:rsidR="0082219A" w:rsidRPr="006B18F6" w:rsidRDefault="00096B32" w:rsidP="006B18F6">
      <w:pPr>
        <w:pStyle w:val="a3"/>
        <w:spacing w:line="360" w:lineRule="auto"/>
        <w:ind w:left="0" w:firstLine="720"/>
      </w:pPr>
      <w:r w:rsidRPr="006B18F6">
        <w:t>сформированность здорового и безопасного образа жизни, ответственного отношения к своему здоровью;</w:t>
      </w:r>
    </w:p>
    <w:p w:rsidR="0082219A" w:rsidRPr="006B18F6" w:rsidRDefault="00096B32" w:rsidP="00A11647">
      <w:pPr>
        <w:pStyle w:val="a3"/>
        <w:tabs>
          <w:tab w:val="left" w:pos="7726"/>
        </w:tabs>
        <w:spacing w:line="360" w:lineRule="auto"/>
        <w:ind w:left="0" w:firstLine="720"/>
      </w:pPr>
      <w:r w:rsidRPr="006B18F6">
        <w:t>потребность</w:t>
      </w:r>
      <w:r w:rsidRPr="006B18F6">
        <w:rPr>
          <w:spacing w:val="80"/>
        </w:rPr>
        <w:t xml:space="preserve"> </w:t>
      </w:r>
      <w:r w:rsidRPr="006B18F6">
        <w:t>в</w:t>
      </w:r>
      <w:r w:rsidRPr="006B18F6">
        <w:rPr>
          <w:spacing w:val="80"/>
        </w:rPr>
        <w:t xml:space="preserve"> </w:t>
      </w:r>
      <w:r w:rsidRPr="006B18F6">
        <w:t>физическом</w:t>
      </w:r>
      <w:r w:rsidRPr="006B18F6">
        <w:rPr>
          <w:spacing w:val="80"/>
        </w:rPr>
        <w:t xml:space="preserve"> </w:t>
      </w:r>
      <w:r w:rsidRPr="006B18F6">
        <w:t>совершенствовании,</w:t>
      </w:r>
      <w:r w:rsidRPr="006B18F6">
        <w:rPr>
          <w:spacing w:val="80"/>
        </w:rPr>
        <w:t xml:space="preserve"> </w:t>
      </w:r>
      <w:r w:rsidRPr="006B18F6">
        <w:t>занятиях</w:t>
      </w:r>
      <w:r w:rsidR="00E739C3" w:rsidRPr="006B18F6">
        <w:t xml:space="preserve"> </w:t>
      </w:r>
      <w:r w:rsidRPr="006B18F6">
        <w:rPr>
          <w:spacing w:val="-2"/>
        </w:rPr>
        <w:t>спортивно-оздоровительной деятельностью;</w:t>
      </w:r>
    </w:p>
    <w:p w:rsidR="0082219A" w:rsidRPr="006B18F6" w:rsidRDefault="00096B32" w:rsidP="00A11647">
      <w:pPr>
        <w:pStyle w:val="a3"/>
        <w:spacing w:line="360" w:lineRule="auto"/>
        <w:ind w:left="0" w:firstLine="720"/>
      </w:pPr>
      <w:r w:rsidRPr="006B18F6">
        <w:t>активное</w:t>
      </w:r>
      <w:r w:rsidRPr="006B18F6">
        <w:rPr>
          <w:spacing w:val="40"/>
        </w:rPr>
        <w:t xml:space="preserve"> </w:t>
      </w:r>
      <w:r w:rsidRPr="006B18F6">
        <w:t>неприятие</w:t>
      </w:r>
      <w:r w:rsidRPr="006B18F6">
        <w:rPr>
          <w:spacing w:val="40"/>
        </w:rPr>
        <w:t xml:space="preserve"> </w:t>
      </w:r>
      <w:r w:rsidRPr="006B18F6">
        <w:t>вредных</w:t>
      </w:r>
      <w:r w:rsidRPr="006B18F6">
        <w:rPr>
          <w:spacing w:val="40"/>
        </w:rPr>
        <w:t xml:space="preserve"> </w:t>
      </w:r>
      <w:r w:rsidRPr="006B18F6">
        <w:t>привычек</w:t>
      </w:r>
      <w:r w:rsidRPr="006B18F6">
        <w:rPr>
          <w:spacing w:val="40"/>
        </w:rPr>
        <w:t xml:space="preserve"> </w:t>
      </w:r>
      <w:r w:rsidRPr="006B18F6">
        <w:t>и</w:t>
      </w:r>
      <w:r w:rsidRPr="006B18F6">
        <w:rPr>
          <w:spacing w:val="40"/>
        </w:rPr>
        <w:t xml:space="preserve"> </w:t>
      </w:r>
      <w:r w:rsidRPr="006B18F6">
        <w:t>иных</w:t>
      </w:r>
      <w:r w:rsidRPr="006B18F6">
        <w:rPr>
          <w:spacing w:val="40"/>
        </w:rPr>
        <w:t xml:space="preserve"> </w:t>
      </w:r>
      <w:r w:rsidRPr="006B18F6">
        <w:t>форм</w:t>
      </w:r>
      <w:r w:rsidRPr="006B18F6">
        <w:rPr>
          <w:spacing w:val="40"/>
        </w:rPr>
        <w:t xml:space="preserve"> </w:t>
      </w:r>
      <w:r w:rsidRPr="006B18F6">
        <w:t>причинения</w:t>
      </w:r>
      <w:r w:rsidRPr="006B18F6">
        <w:rPr>
          <w:spacing w:val="40"/>
        </w:rPr>
        <w:t xml:space="preserve"> </w:t>
      </w:r>
      <w:r w:rsidRPr="006B18F6">
        <w:t>вреда</w:t>
      </w:r>
      <w:r w:rsidRPr="006B18F6">
        <w:rPr>
          <w:spacing w:val="40"/>
        </w:rPr>
        <w:t xml:space="preserve"> </w:t>
      </w:r>
      <w:r w:rsidRPr="006B18F6">
        <w:t>физическому</w:t>
      </w:r>
      <w:r w:rsidRPr="006B18F6">
        <w:rPr>
          <w:spacing w:val="40"/>
        </w:rPr>
        <w:t xml:space="preserve"> </w:t>
      </w:r>
      <w:r w:rsidRPr="006B18F6">
        <w:t>и психическому здоровью;</w:t>
      </w:r>
    </w:p>
    <w:p w:rsidR="0082219A" w:rsidRPr="006B18F6" w:rsidRDefault="00096B32" w:rsidP="006B18F6">
      <w:pPr>
        <w:pStyle w:val="a4"/>
        <w:numPr>
          <w:ilvl w:val="0"/>
          <w:numId w:val="79"/>
        </w:numPr>
        <w:tabs>
          <w:tab w:val="left" w:pos="1391"/>
        </w:tabs>
        <w:spacing w:line="360" w:lineRule="auto"/>
        <w:ind w:left="0" w:firstLine="720"/>
        <w:rPr>
          <w:sz w:val="24"/>
          <w:szCs w:val="24"/>
        </w:rPr>
      </w:pPr>
      <w:r w:rsidRPr="006B18F6">
        <w:rPr>
          <w:sz w:val="24"/>
          <w:szCs w:val="24"/>
        </w:rPr>
        <w:t>трудового</w:t>
      </w:r>
      <w:r w:rsidRPr="006B18F6">
        <w:rPr>
          <w:spacing w:val="-14"/>
          <w:sz w:val="24"/>
          <w:szCs w:val="24"/>
        </w:rPr>
        <w:t xml:space="preserve"> </w:t>
      </w:r>
      <w:r w:rsidRPr="006B18F6">
        <w:rPr>
          <w:spacing w:val="-2"/>
          <w:sz w:val="24"/>
          <w:szCs w:val="24"/>
        </w:rPr>
        <w:t>воспитания:</w:t>
      </w:r>
    </w:p>
    <w:p w:rsidR="0082219A" w:rsidRPr="006B18F6" w:rsidRDefault="00096B32" w:rsidP="006B18F6">
      <w:pPr>
        <w:pStyle w:val="a3"/>
        <w:spacing w:line="360" w:lineRule="auto"/>
        <w:ind w:left="0" w:firstLine="720"/>
      </w:pPr>
      <w:r w:rsidRPr="006B18F6">
        <w:t>готовность</w:t>
      </w:r>
      <w:r w:rsidRPr="006B18F6">
        <w:rPr>
          <w:spacing w:val="-5"/>
        </w:rPr>
        <w:t xml:space="preserve"> </w:t>
      </w:r>
      <w:r w:rsidRPr="006B18F6">
        <w:t>к</w:t>
      </w:r>
      <w:r w:rsidRPr="006B18F6">
        <w:rPr>
          <w:spacing w:val="-5"/>
        </w:rPr>
        <w:t xml:space="preserve"> </w:t>
      </w:r>
      <w:r w:rsidRPr="006B18F6">
        <w:t>труду,</w:t>
      </w:r>
      <w:r w:rsidRPr="006B18F6">
        <w:rPr>
          <w:spacing w:val="-4"/>
        </w:rPr>
        <w:t xml:space="preserve"> </w:t>
      </w:r>
      <w:r w:rsidRPr="006B18F6">
        <w:t>осознание</w:t>
      </w:r>
      <w:r w:rsidRPr="006B18F6">
        <w:rPr>
          <w:spacing w:val="-4"/>
        </w:rPr>
        <w:t xml:space="preserve"> </w:t>
      </w:r>
      <w:r w:rsidRPr="006B18F6">
        <w:t>ценности</w:t>
      </w:r>
      <w:r w:rsidRPr="006B18F6">
        <w:rPr>
          <w:spacing w:val="-4"/>
        </w:rPr>
        <w:t xml:space="preserve"> </w:t>
      </w:r>
      <w:r w:rsidRPr="006B18F6">
        <w:t>мастерства,</w:t>
      </w:r>
      <w:r w:rsidRPr="006B18F6">
        <w:rPr>
          <w:spacing w:val="-3"/>
        </w:rPr>
        <w:t xml:space="preserve"> </w:t>
      </w:r>
      <w:r w:rsidRPr="006B18F6">
        <w:rPr>
          <w:spacing w:val="-2"/>
        </w:rPr>
        <w:t>трудолюбие;</w:t>
      </w:r>
    </w:p>
    <w:p w:rsidR="0082219A" w:rsidRPr="006B18F6" w:rsidRDefault="00096B32" w:rsidP="006B18F6">
      <w:pPr>
        <w:pStyle w:val="a3"/>
        <w:spacing w:line="360" w:lineRule="auto"/>
        <w:ind w:left="0" w:firstLine="720"/>
      </w:pPr>
      <w:r w:rsidRPr="006B18F6">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82219A" w:rsidRPr="006B18F6" w:rsidRDefault="00096B32" w:rsidP="006B18F6">
      <w:pPr>
        <w:pStyle w:val="a3"/>
        <w:spacing w:line="360" w:lineRule="auto"/>
        <w:ind w:left="0" w:firstLine="720"/>
      </w:pPr>
      <w:r w:rsidRPr="006B18F6">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r w:rsidRPr="006B18F6">
        <w:rPr>
          <w:spacing w:val="40"/>
        </w:rPr>
        <w:t xml:space="preserve"> </w:t>
      </w:r>
      <w:r w:rsidRPr="006B18F6">
        <w:t>осознание возможностей самореализации средствами иностранного (английского) языка;</w:t>
      </w:r>
    </w:p>
    <w:p w:rsidR="0082219A" w:rsidRPr="006B18F6" w:rsidRDefault="00096B32" w:rsidP="006B18F6">
      <w:pPr>
        <w:pStyle w:val="a3"/>
        <w:spacing w:line="360" w:lineRule="auto"/>
        <w:ind w:left="0" w:firstLine="720"/>
      </w:pPr>
      <w:r w:rsidRPr="006B18F6">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82219A" w:rsidRPr="006B18F6" w:rsidRDefault="00096B32" w:rsidP="006B18F6">
      <w:pPr>
        <w:pStyle w:val="a4"/>
        <w:numPr>
          <w:ilvl w:val="0"/>
          <w:numId w:val="79"/>
        </w:numPr>
        <w:tabs>
          <w:tab w:val="left" w:pos="1391"/>
        </w:tabs>
        <w:spacing w:line="360" w:lineRule="auto"/>
        <w:ind w:left="0" w:firstLine="720"/>
        <w:jc w:val="both"/>
        <w:rPr>
          <w:sz w:val="24"/>
          <w:szCs w:val="24"/>
        </w:rPr>
      </w:pPr>
      <w:r w:rsidRPr="006B18F6">
        <w:rPr>
          <w:spacing w:val="-2"/>
          <w:sz w:val="24"/>
          <w:szCs w:val="24"/>
        </w:rPr>
        <w:t>экологического</w:t>
      </w:r>
      <w:r w:rsidRPr="006B18F6">
        <w:rPr>
          <w:spacing w:val="6"/>
          <w:sz w:val="24"/>
          <w:szCs w:val="24"/>
        </w:rPr>
        <w:t xml:space="preserve"> </w:t>
      </w:r>
      <w:r w:rsidRPr="006B18F6">
        <w:rPr>
          <w:spacing w:val="-2"/>
          <w:sz w:val="24"/>
          <w:szCs w:val="24"/>
        </w:rPr>
        <w:t>воспитания:</w:t>
      </w:r>
    </w:p>
    <w:p w:rsidR="0082219A" w:rsidRPr="006B18F6" w:rsidRDefault="00096B32" w:rsidP="006B18F6">
      <w:pPr>
        <w:pStyle w:val="a3"/>
        <w:spacing w:line="360" w:lineRule="auto"/>
        <w:ind w:left="0" w:firstLine="720"/>
      </w:pPr>
      <w:r w:rsidRPr="006B18F6">
        <w:t>сформированность экологической культуры, понимание</w:t>
      </w:r>
      <w:r w:rsidRPr="006B18F6">
        <w:rPr>
          <w:spacing w:val="-1"/>
        </w:rPr>
        <w:t xml:space="preserve"> </w:t>
      </w:r>
      <w:r w:rsidRPr="006B18F6">
        <w:t>влияния социально-экономических процессов на состояние природной и социальной среды, осознание глобального характера экологических проблем;</w:t>
      </w:r>
    </w:p>
    <w:p w:rsidR="0082219A" w:rsidRPr="006B18F6" w:rsidRDefault="00096B32" w:rsidP="006B18F6">
      <w:pPr>
        <w:pStyle w:val="a3"/>
        <w:spacing w:line="360" w:lineRule="auto"/>
        <w:ind w:left="0" w:firstLine="720"/>
      </w:pPr>
      <w:r w:rsidRPr="006B18F6">
        <w:t>планирование и осуществление действий в окружающей среде на основе знания целей устойчивого развития человечества;</w:t>
      </w:r>
    </w:p>
    <w:p w:rsidR="0082219A" w:rsidRPr="006B18F6" w:rsidRDefault="00096B32" w:rsidP="006B18F6">
      <w:pPr>
        <w:pStyle w:val="a3"/>
        <w:spacing w:line="360" w:lineRule="auto"/>
        <w:ind w:left="0" w:firstLine="720"/>
      </w:pPr>
      <w:r w:rsidRPr="006B18F6">
        <w:t>активное</w:t>
      </w:r>
      <w:r w:rsidRPr="006B18F6">
        <w:rPr>
          <w:spacing w:val="-8"/>
        </w:rPr>
        <w:t xml:space="preserve"> </w:t>
      </w:r>
      <w:r w:rsidRPr="006B18F6">
        <w:t>неприятие</w:t>
      </w:r>
      <w:r w:rsidRPr="006B18F6">
        <w:rPr>
          <w:spacing w:val="-6"/>
        </w:rPr>
        <w:t xml:space="preserve"> </w:t>
      </w:r>
      <w:r w:rsidRPr="006B18F6">
        <w:t>действий,</w:t>
      </w:r>
      <w:r w:rsidRPr="006B18F6">
        <w:rPr>
          <w:spacing w:val="-7"/>
        </w:rPr>
        <w:t xml:space="preserve"> </w:t>
      </w:r>
      <w:r w:rsidRPr="006B18F6">
        <w:t>приносящих</w:t>
      </w:r>
      <w:r w:rsidRPr="006B18F6">
        <w:rPr>
          <w:spacing w:val="-3"/>
        </w:rPr>
        <w:t xml:space="preserve"> </w:t>
      </w:r>
      <w:r w:rsidRPr="006B18F6">
        <w:t>вред</w:t>
      </w:r>
      <w:r w:rsidRPr="006B18F6">
        <w:rPr>
          <w:spacing w:val="-5"/>
        </w:rPr>
        <w:t xml:space="preserve"> </w:t>
      </w:r>
      <w:r w:rsidRPr="006B18F6">
        <w:t>окружающей</w:t>
      </w:r>
      <w:r w:rsidRPr="006B18F6">
        <w:rPr>
          <w:spacing w:val="-4"/>
        </w:rPr>
        <w:t xml:space="preserve"> </w:t>
      </w:r>
      <w:r w:rsidRPr="006B18F6">
        <w:rPr>
          <w:spacing w:val="-2"/>
        </w:rPr>
        <w:t>среде;</w:t>
      </w:r>
    </w:p>
    <w:p w:rsidR="0082219A" w:rsidRPr="006B18F6" w:rsidRDefault="00096B32" w:rsidP="006B18F6">
      <w:pPr>
        <w:pStyle w:val="a3"/>
        <w:spacing w:line="360" w:lineRule="auto"/>
        <w:ind w:left="0" w:firstLine="720"/>
      </w:pPr>
      <w:r w:rsidRPr="006B18F6">
        <w:t>умение прогнозировать неблагоприятные экологические последствия предпринимаемых действий, предотвращать их;</w:t>
      </w:r>
    </w:p>
    <w:p w:rsidR="0082219A" w:rsidRPr="006B18F6" w:rsidRDefault="00096B32" w:rsidP="006B18F6">
      <w:pPr>
        <w:pStyle w:val="a3"/>
        <w:spacing w:line="360" w:lineRule="auto"/>
        <w:ind w:left="0" w:firstLine="720"/>
      </w:pPr>
      <w:r w:rsidRPr="006B18F6">
        <w:t>расширение</w:t>
      </w:r>
      <w:r w:rsidRPr="006B18F6">
        <w:rPr>
          <w:spacing w:val="-8"/>
        </w:rPr>
        <w:t xml:space="preserve"> </w:t>
      </w:r>
      <w:r w:rsidRPr="006B18F6">
        <w:t>опыта</w:t>
      </w:r>
      <w:r w:rsidRPr="006B18F6">
        <w:rPr>
          <w:spacing w:val="-6"/>
        </w:rPr>
        <w:t xml:space="preserve"> </w:t>
      </w:r>
      <w:r w:rsidRPr="006B18F6">
        <w:t>деятельности</w:t>
      </w:r>
      <w:r w:rsidRPr="006B18F6">
        <w:rPr>
          <w:spacing w:val="-4"/>
        </w:rPr>
        <w:t xml:space="preserve"> </w:t>
      </w:r>
      <w:r w:rsidRPr="006B18F6">
        <w:t>экологической</w:t>
      </w:r>
      <w:r w:rsidRPr="006B18F6">
        <w:rPr>
          <w:spacing w:val="-5"/>
        </w:rPr>
        <w:t xml:space="preserve"> </w:t>
      </w:r>
      <w:r w:rsidRPr="006B18F6">
        <w:rPr>
          <w:spacing w:val="-2"/>
        </w:rPr>
        <w:t>направленности;</w:t>
      </w:r>
    </w:p>
    <w:p w:rsidR="0082219A" w:rsidRPr="006B18F6" w:rsidRDefault="00096B32" w:rsidP="006B18F6">
      <w:pPr>
        <w:pStyle w:val="a4"/>
        <w:numPr>
          <w:ilvl w:val="0"/>
          <w:numId w:val="79"/>
        </w:numPr>
        <w:tabs>
          <w:tab w:val="left" w:pos="1391"/>
        </w:tabs>
        <w:spacing w:line="360" w:lineRule="auto"/>
        <w:ind w:left="0" w:firstLine="720"/>
        <w:jc w:val="both"/>
        <w:rPr>
          <w:sz w:val="24"/>
          <w:szCs w:val="24"/>
        </w:rPr>
      </w:pPr>
      <w:r w:rsidRPr="006B18F6">
        <w:rPr>
          <w:sz w:val="24"/>
          <w:szCs w:val="24"/>
        </w:rPr>
        <w:t>ценности</w:t>
      </w:r>
      <w:r w:rsidRPr="006B18F6">
        <w:rPr>
          <w:spacing w:val="-15"/>
          <w:sz w:val="24"/>
          <w:szCs w:val="24"/>
        </w:rPr>
        <w:t xml:space="preserve"> </w:t>
      </w:r>
      <w:r w:rsidRPr="006B18F6">
        <w:rPr>
          <w:sz w:val="24"/>
          <w:szCs w:val="24"/>
        </w:rPr>
        <w:t>научного</w:t>
      </w:r>
      <w:r w:rsidRPr="006B18F6">
        <w:rPr>
          <w:spacing w:val="-15"/>
          <w:sz w:val="24"/>
          <w:szCs w:val="24"/>
        </w:rPr>
        <w:t xml:space="preserve"> </w:t>
      </w:r>
      <w:r w:rsidRPr="006B18F6">
        <w:rPr>
          <w:spacing w:val="-2"/>
          <w:sz w:val="24"/>
          <w:szCs w:val="24"/>
        </w:rPr>
        <w:t>познания:</w:t>
      </w:r>
    </w:p>
    <w:p w:rsidR="0082219A" w:rsidRPr="006B18F6" w:rsidRDefault="00096B32" w:rsidP="006B18F6">
      <w:pPr>
        <w:pStyle w:val="a3"/>
        <w:spacing w:line="360" w:lineRule="auto"/>
        <w:ind w:left="0" w:firstLine="720"/>
      </w:pPr>
      <w:r w:rsidRPr="006B18F6">
        <w:t xml:space="preserve">сформированность мировоззрения, соответствующего современному уровню развития </w:t>
      </w:r>
      <w:r w:rsidRPr="006B18F6">
        <w:lastRenderedPageBreak/>
        <w:t>науки и общественной практики, основанного на диалоге культур, способствующего осознанию своего места в поликультурном мире;</w:t>
      </w:r>
    </w:p>
    <w:p w:rsidR="0082219A" w:rsidRPr="006B18F6" w:rsidRDefault="00096B32" w:rsidP="006B18F6">
      <w:pPr>
        <w:pStyle w:val="a3"/>
        <w:spacing w:line="360" w:lineRule="auto"/>
        <w:ind w:left="0" w:firstLine="720"/>
      </w:pPr>
      <w:r w:rsidRPr="006B18F6">
        <w:t>совершенствование</w:t>
      </w:r>
      <w:r w:rsidRPr="006B18F6">
        <w:rPr>
          <w:spacing w:val="-1"/>
        </w:rPr>
        <w:t xml:space="preserve"> </w:t>
      </w:r>
      <w:r w:rsidRPr="006B18F6">
        <w:t>языковой и читательской</w:t>
      </w:r>
      <w:r w:rsidRPr="006B18F6">
        <w:rPr>
          <w:spacing w:val="-1"/>
        </w:rPr>
        <w:t xml:space="preserve"> </w:t>
      </w:r>
      <w:r w:rsidRPr="006B18F6">
        <w:t>культуры как средства</w:t>
      </w:r>
      <w:r w:rsidRPr="006B18F6">
        <w:rPr>
          <w:spacing w:val="-1"/>
        </w:rPr>
        <w:t xml:space="preserve"> </w:t>
      </w:r>
      <w:r w:rsidRPr="006B18F6">
        <w:t>взаимодействия между людьми и познания мира;</w:t>
      </w:r>
    </w:p>
    <w:p w:rsidR="0082219A" w:rsidRPr="006B18F6" w:rsidRDefault="00096B32" w:rsidP="006B18F6">
      <w:pPr>
        <w:pStyle w:val="a3"/>
        <w:spacing w:line="360" w:lineRule="auto"/>
        <w:ind w:left="0" w:firstLine="720"/>
      </w:pPr>
      <w:r w:rsidRPr="006B18F6">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w:t>
      </w:r>
    </w:p>
    <w:p w:rsidR="0082219A" w:rsidRPr="006B18F6" w:rsidRDefault="00096B32" w:rsidP="006B18F6">
      <w:pPr>
        <w:pStyle w:val="a3"/>
        <w:spacing w:line="360" w:lineRule="auto"/>
        <w:ind w:left="0" w:firstLine="720"/>
      </w:pPr>
      <w:r w:rsidRPr="006B18F6">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82219A" w:rsidRPr="006B18F6" w:rsidRDefault="00096B32" w:rsidP="006B18F6">
      <w:pPr>
        <w:pStyle w:val="a3"/>
        <w:spacing w:line="360" w:lineRule="auto"/>
        <w:ind w:left="0" w:firstLine="720"/>
      </w:pPr>
      <w:r w:rsidRPr="006B18F6">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82219A" w:rsidRPr="006B18F6" w:rsidRDefault="00096B32" w:rsidP="006B18F6">
      <w:pPr>
        <w:pStyle w:val="a3"/>
        <w:spacing w:line="360" w:lineRule="auto"/>
        <w:ind w:left="0" w:firstLine="720"/>
      </w:pPr>
      <w:r w:rsidRPr="006B18F6">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82219A" w:rsidRPr="006B18F6" w:rsidRDefault="00096B32" w:rsidP="006B18F6">
      <w:pPr>
        <w:pStyle w:val="a3"/>
        <w:spacing w:line="360" w:lineRule="auto"/>
        <w:ind w:left="0" w:firstLine="720"/>
      </w:pPr>
      <w:r w:rsidRPr="006B18F6">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82219A" w:rsidRPr="006B18F6" w:rsidRDefault="00096B32" w:rsidP="006B18F6">
      <w:pPr>
        <w:pStyle w:val="a3"/>
        <w:spacing w:line="360" w:lineRule="auto"/>
        <w:ind w:left="0" w:firstLine="720"/>
      </w:pPr>
      <w:r w:rsidRPr="006B18F6">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82219A" w:rsidRPr="006B18F6" w:rsidRDefault="00096B32" w:rsidP="006B18F6">
      <w:pPr>
        <w:pStyle w:val="a3"/>
        <w:spacing w:line="360" w:lineRule="auto"/>
        <w:ind w:left="0" w:firstLine="720"/>
      </w:pPr>
      <w:r w:rsidRPr="006B18F6">
        <w:t>социальных навыков, включающих способность выстраивать отношения с другими</w:t>
      </w:r>
      <w:r w:rsidRPr="006B18F6">
        <w:rPr>
          <w:spacing w:val="40"/>
        </w:rPr>
        <w:t xml:space="preserve"> </w:t>
      </w:r>
      <w:r w:rsidRPr="006B18F6">
        <w:t>людьми, в том числе с представителями страны/стран изучаемого языка, заботиться, проявлять интерес и разрешать конфликты.</w:t>
      </w:r>
    </w:p>
    <w:p w:rsidR="0082219A" w:rsidRPr="006B18F6" w:rsidRDefault="00096B32" w:rsidP="006B18F6">
      <w:pPr>
        <w:pStyle w:val="a3"/>
        <w:spacing w:line="360" w:lineRule="auto"/>
        <w:ind w:left="0" w:firstLine="720"/>
      </w:pPr>
      <w:r w:rsidRPr="006B18F6">
        <w:t xml:space="preserve">В результате изучения английского языка на уровне среднего общего образования у обучающегося будут сформированы познавательные </w:t>
      </w:r>
      <w:r w:rsidRPr="006B18F6">
        <w:rPr>
          <w:b/>
        </w:rPr>
        <w:t>универсальные учебные действия</w:t>
      </w:r>
      <w:r w:rsidRPr="006B18F6">
        <w:t>, коммуникативные универсальные учебные действия, регулятивные универсальные учебные действия, совместная деятельность.</w:t>
      </w:r>
    </w:p>
    <w:p w:rsidR="0082219A" w:rsidRPr="006B18F6" w:rsidRDefault="00096B32" w:rsidP="00655788">
      <w:pPr>
        <w:pStyle w:val="a3"/>
        <w:spacing w:line="360" w:lineRule="auto"/>
        <w:ind w:left="0" w:firstLine="720"/>
      </w:pPr>
      <w:r w:rsidRPr="006B18F6">
        <w:t>96.8.5.1.</w:t>
      </w:r>
      <w:r w:rsidRPr="006B18F6">
        <w:rPr>
          <w:spacing w:val="-3"/>
        </w:rPr>
        <w:t xml:space="preserve"> </w:t>
      </w:r>
      <w:r w:rsidRPr="006B18F6">
        <w:t>У обучающегося будут сформированы следующие базовые логические действия как часть познавательных универсальных учебных действий:</w:t>
      </w:r>
    </w:p>
    <w:p w:rsidR="0082219A" w:rsidRPr="006B18F6" w:rsidRDefault="00096B32" w:rsidP="00655788">
      <w:pPr>
        <w:pStyle w:val="a3"/>
        <w:tabs>
          <w:tab w:val="left" w:pos="3033"/>
          <w:tab w:val="left" w:pos="4908"/>
          <w:tab w:val="left" w:pos="5323"/>
          <w:tab w:val="left" w:pos="7308"/>
          <w:tab w:val="left" w:pos="8642"/>
          <w:tab w:val="left" w:pos="10412"/>
        </w:tabs>
        <w:spacing w:line="360" w:lineRule="auto"/>
        <w:ind w:left="0" w:firstLine="720"/>
      </w:pPr>
      <w:r w:rsidRPr="006B18F6">
        <w:rPr>
          <w:spacing w:val="-2"/>
        </w:rPr>
        <w:t>самостоятельно</w:t>
      </w:r>
      <w:r w:rsidR="00E739C3" w:rsidRPr="006B18F6">
        <w:t xml:space="preserve">  </w:t>
      </w:r>
      <w:r w:rsidRPr="006B18F6">
        <w:rPr>
          <w:spacing w:val="-2"/>
        </w:rPr>
        <w:t>формулировать</w:t>
      </w:r>
      <w:r w:rsidR="00E739C3" w:rsidRPr="006B18F6">
        <w:t xml:space="preserve">  </w:t>
      </w:r>
      <w:r w:rsidRPr="006B18F6">
        <w:rPr>
          <w:spacing w:val="-10"/>
        </w:rPr>
        <w:t>и</w:t>
      </w:r>
      <w:r w:rsidR="00E739C3" w:rsidRPr="006B18F6">
        <w:t xml:space="preserve">  </w:t>
      </w:r>
      <w:r w:rsidRPr="006B18F6">
        <w:rPr>
          <w:spacing w:val="-2"/>
        </w:rPr>
        <w:t>актуализировать</w:t>
      </w:r>
      <w:r w:rsidR="00E739C3" w:rsidRPr="006B18F6">
        <w:t xml:space="preserve">  </w:t>
      </w:r>
      <w:r w:rsidRPr="006B18F6">
        <w:rPr>
          <w:spacing w:val="-2"/>
        </w:rPr>
        <w:t>проблему,</w:t>
      </w:r>
      <w:r w:rsidR="00E739C3" w:rsidRPr="006B18F6">
        <w:t xml:space="preserve">  </w:t>
      </w:r>
      <w:r w:rsidRPr="006B18F6">
        <w:rPr>
          <w:spacing w:val="-2"/>
        </w:rPr>
        <w:t>рассматривать</w:t>
      </w:r>
      <w:r w:rsidR="00E739C3" w:rsidRPr="006B18F6">
        <w:t xml:space="preserve">  </w:t>
      </w:r>
      <w:r w:rsidRPr="006B18F6">
        <w:rPr>
          <w:spacing w:val="-6"/>
        </w:rPr>
        <w:t xml:space="preserve">её </w:t>
      </w:r>
      <w:r w:rsidRPr="006B18F6">
        <w:rPr>
          <w:spacing w:val="-2"/>
        </w:rPr>
        <w:t>всесторонне;</w:t>
      </w:r>
    </w:p>
    <w:p w:rsidR="0082219A" w:rsidRPr="006B18F6" w:rsidRDefault="00096B32" w:rsidP="00655788">
      <w:pPr>
        <w:pStyle w:val="a3"/>
        <w:spacing w:line="360" w:lineRule="auto"/>
        <w:ind w:left="0" w:firstLine="720"/>
      </w:pPr>
      <w:r w:rsidRPr="006B18F6">
        <w:t>устанавливать</w:t>
      </w:r>
      <w:r w:rsidRPr="006B18F6">
        <w:rPr>
          <w:spacing w:val="40"/>
        </w:rPr>
        <w:t xml:space="preserve"> </w:t>
      </w:r>
      <w:r w:rsidRPr="006B18F6">
        <w:t>существенный</w:t>
      </w:r>
      <w:r w:rsidRPr="006B18F6">
        <w:rPr>
          <w:spacing w:val="40"/>
        </w:rPr>
        <w:t xml:space="preserve"> </w:t>
      </w:r>
      <w:r w:rsidRPr="006B18F6">
        <w:t>признак</w:t>
      </w:r>
      <w:r w:rsidRPr="006B18F6">
        <w:rPr>
          <w:spacing w:val="40"/>
        </w:rPr>
        <w:t xml:space="preserve"> </w:t>
      </w:r>
      <w:r w:rsidRPr="006B18F6">
        <w:t>или</w:t>
      </w:r>
      <w:r w:rsidRPr="006B18F6">
        <w:rPr>
          <w:spacing w:val="40"/>
        </w:rPr>
        <w:t xml:space="preserve"> </w:t>
      </w:r>
      <w:r w:rsidRPr="006B18F6">
        <w:t>основания</w:t>
      </w:r>
      <w:r w:rsidRPr="006B18F6">
        <w:rPr>
          <w:spacing w:val="40"/>
        </w:rPr>
        <w:t xml:space="preserve"> </w:t>
      </w:r>
      <w:r w:rsidRPr="006B18F6">
        <w:t>для</w:t>
      </w:r>
      <w:r w:rsidRPr="006B18F6">
        <w:rPr>
          <w:spacing w:val="40"/>
        </w:rPr>
        <w:t xml:space="preserve"> </w:t>
      </w:r>
      <w:r w:rsidRPr="006B18F6">
        <w:t>сравнения,</w:t>
      </w:r>
      <w:r w:rsidRPr="006B18F6">
        <w:rPr>
          <w:spacing w:val="40"/>
        </w:rPr>
        <w:t xml:space="preserve"> </w:t>
      </w:r>
      <w:r w:rsidRPr="006B18F6">
        <w:t>классификации</w:t>
      </w:r>
      <w:r w:rsidRPr="006B18F6">
        <w:rPr>
          <w:spacing w:val="40"/>
        </w:rPr>
        <w:t xml:space="preserve"> </w:t>
      </w:r>
      <w:r w:rsidRPr="006B18F6">
        <w:t>и</w:t>
      </w:r>
      <w:r w:rsidRPr="006B18F6">
        <w:rPr>
          <w:spacing w:val="80"/>
        </w:rPr>
        <w:t xml:space="preserve"> </w:t>
      </w:r>
      <w:r w:rsidRPr="006B18F6">
        <w:t>обобщения языковых единиц и языковых явлений изучаемого иностранного языка;</w:t>
      </w:r>
    </w:p>
    <w:p w:rsidR="0082219A" w:rsidRPr="006B18F6" w:rsidRDefault="00096B32" w:rsidP="00655788">
      <w:pPr>
        <w:pStyle w:val="a3"/>
        <w:spacing w:line="360" w:lineRule="auto"/>
        <w:ind w:left="0" w:firstLine="720"/>
      </w:pPr>
      <w:r w:rsidRPr="006B18F6">
        <w:t>определять</w:t>
      </w:r>
      <w:r w:rsidRPr="006B18F6">
        <w:rPr>
          <w:spacing w:val="-6"/>
        </w:rPr>
        <w:t xml:space="preserve"> </w:t>
      </w:r>
      <w:r w:rsidRPr="006B18F6">
        <w:t>цели</w:t>
      </w:r>
      <w:r w:rsidRPr="006B18F6">
        <w:rPr>
          <w:spacing w:val="-2"/>
        </w:rPr>
        <w:t xml:space="preserve"> </w:t>
      </w:r>
      <w:r w:rsidRPr="006B18F6">
        <w:t>деятельности,</w:t>
      </w:r>
      <w:r w:rsidRPr="006B18F6">
        <w:rPr>
          <w:spacing w:val="-7"/>
        </w:rPr>
        <w:t xml:space="preserve"> </w:t>
      </w:r>
      <w:r w:rsidRPr="006B18F6">
        <w:t>задавать</w:t>
      </w:r>
      <w:r w:rsidRPr="006B18F6">
        <w:rPr>
          <w:spacing w:val="-2"/>
        </w:rPr>
        <w:t xml:space="preserve"> </w:t>
      </w:r>
      <w:r w:rsidRPr="006B18F6">
        <w:t>параметры</w:t>
      </w:r>
      <w:r w:rsidRPr="006B18F6">
        <w:rPr>
          <w:spacing w:val="-3"/>
        </w:rPr>
        <w:t xml:space="preserve"> </w:t>
      </w:r>
      <w:r w:rsidRPr="006B18F6">
        <w:t>и</w:t>
      </w:r>
      <w:r w:rsidRPr="006B18F6">
        <w:rPr>
          <w:spacing w:val="-3"/>
        </w:rPr>
        <w:t xml:space="preserve"> </w:t>
      </w:r>
      <w:r w:rsidRPr="006B18F6">
        <w:t>критерии</w:t>
      </w:r>
      <w:r w:rsidRPr="006B18F6">
        <w:rPr>
          <w:spacing w:val="-3"/>
        </w:rPr>
        <w:t xml:space="preserve"> </w:t>
      </w:r>
      <w:r w:rsidRPr="006B18F6">
        <w:t>их</w:t>
      </w:r>
      <w:r w:rsidRPr="006B18F6">
        <w:rPr>
          <w:spacing w:val="-4"/>
        </w:rPr>
        <w:t xml:space="preserve"> </w:t>
      </w:r>
      <w:r w:rsidRPr="006B18F6">
        <w:rPr>
          <w:spacing w:val="-2"/>
        </w:rPr>
        <w:t>достижения;</w:t>
      </w:r>
    </w:p>
    <w:p w:rsidR="0082219A" w:rsidRPr="006B18F6" w:rsidRDefault="00096B32" w:rsidP="00655788">
      <w:pPr>
        <w:pStyle w:val="a3"/>
        <w:spacing w:line="360" w:lineRule="auto"/>
        <w:ind w:left="0" w:firstLine="720"/>
      </w:pPr>
      <w:r w:rsidRPr="006B18F6">
        <w:lastRenderedPageBreak/>
        <w:t>выявлять</w:t>
      </w:r>
      <w:r w:rsidRPr="006B18F6">
        <w:rPr>
          <w:spacing w:val="54"/>
        </w:rPr>
        <w:t xml:space="preserve"> </w:t>
      </w:r>
      <w:r w:rsidRPr="006B18F6">
        <w:t>закономерности</w:t>
      </w:r>
      <w:r w:rsidRPr="006B18F6">
        <w:rPr>
          <w:spacing w:val="57"/>
        </w:rPr>
        <w:t xml:space="preserve"> </w:t>
      </w:r>
      <w:r w:rsidRPr="006B18F6">
        <w:t>в</w:t>
      </w:r>
      <w:r w:rsidRPr="006B18F6">
        <w:rPr>
          <w:spacing w:val="55"/>
        </w:rPr>
        <w:t xml:space="preserve"> </w:t>
      </w:r>
      <w:r w:rsidRPr="006B18F6">
        <w:t>языковых</w:t>
      </w:r>
      <w:r w:rsidRPr="006B18F6">
        <w:rPr>
          <w:spacing w:val="57"/>
        </w:rPr>
        <w:t xml:space="preserve"> </w:t>
      </w:r>
      <w:r w:rsidRPr="006B18F6">
        <w:t>явлениях</w:t>
      </w:r>
      <w:r w:rsidRPr="006B18F6">
        <w:rPr>
          <w:spacing w:val="60"/>
        </w:rPr>
        <w:t xml:space="preserve"> </w:t>
      </w:r>
      <w:r w:rsidRPr="006B18F6">
        <w:t>изучаемого</w:t>
      </w:r>
      <w:r w:rsidRPr="006B18F6">
        <w:rPr>
          <w:spacing w:val="55"/>
        </w:rPr>
        <w:t xml:space="preserve"> </w:t>
      </w:r>
      <w:r w:rsidRPr="006B18F6">
        <w:t>иностранного</w:t>
      </w:r>
      <w:r w:rsidRPr="006B18F6">
        <w:rPr>
          <w:spacing w:val="56"/>
        </w:rPr>
        <w:t xml:space="preserve"> </w:t>
      </w:r>
      <w:r w:rsidRPr="006B18F6">
        <w:rPr>
          <w:spacing w:val="-2"/>
        </w:rPr>
        <w:t>(английского)</w:t>
      </w:r>
      <w:r w:rsidR="00655788">
        <w:rPr>
          <w:spacing w:val="-2"/>
        </w:rPr>
        <w:t xml:space="preserve"> </w:t>
      </w:r>
      <w:r w:rsidRPr="006B18F6">
        <w:rPr>
          <w:spacing w:val="-2"/>
        </w:rPr>
        <w:t>языка;</w:t>
      </w:r>
    </w:p>
    <w:p w:rsidR="0082219A" w:rsidRPr="006B18F6" w:rsidRDefault="00096B32" w:rsidP="00655788">
      <w:pPr>
        <w:pStyle w:val="a3"/>
        <w:spacing w:line="360" w:lineRule="auto"/>
        <w:ind w:left="0" w:firstLine="720"/>
      </w:pPr>
      <w:r w:rsidRPr="006B18F6">
        <w:t>разрабатывать</w:t>
      </w:r>
      <w:r w:rsidRPr="006B18F6">
        <w:rPr>
          <w:spacing w:val="69"/>
        </w:rPr>
        <w:t xml:space="preserve"> </w:t>
      </w:r>
      <w:r w:rsidRPr="006B18F6">
        <w:t>план</w:t>
      </w:r>
      <w:r w:rsidRPr="006B18F6">
        <w:rPr>
          <w:spacing w:val="69"/>
        </w:rPr>
        <w:t xml:space="preserve"> </w:t>
      </w:r>
      <w:r w:rsidRPr="006B18F6">
        <w:t>решения</w:t>
      </w:r>
      <w:r w:rsidRPr="006B18F6">
        <w:rPr>
          <w:spacing w:val="68"/>
        </w:rPr>
        <w:t xml:space="preserve"> </w:t>
      </w:r>
      <w:r w:rsidRPr="006B18F6">
        <w:t>проблемы</w:t>
      </w:r>
      <w:r w:rsidRPr="006B18F6">
        <w:rPr>
          <w:spacing w:val="67"/>
        </w:rPr>
        <w:t xml:space="preserve"> </w:t>
      </w:r>
      <w:r w:rsidRPr="006B18F6">
        <w:t>с</w:t>
      </w:r>
      <w:r w:rsidRPr="006B18F6">
        <w:rPr>
          <w:spacing w:val="72"/>
        </w:rPr>
        <w:t xml:space="preserve"> </w:t>
      </w:r>
      <w:r w:rsidRPr="006B18F6">
        <w:t>учётом</w:t>
      </w:r>
      <w:r w:rsidRPr="006B18F6">
        <w:rPr>
          <w:spacing w:val="67"/>
        </w:rPr>
        <w:t xml:space="preserve"> </w:t>
      </w:r>
      <w:r w:rsidRPr="006B18F6">
        <w:t>анализа</w:t>
      </w:r>
      <w:r w:rsidRPr="006B18F6">
        <w:rPr>
          <w:spacing w:val="67"/>
        </w:rPr>
        <w:t xml:space="preserve"> </w:t>
      </w:r>
      <w:r w:rsidRPr="006B18F6">
        <w:t>имеющихся</w:t>
      </w:r>
      <w:r w:rsidRPr="006B18F6">
        <w:rPr>
          <w:spacing w:val="68"/>
        </w:rPr>
        <w:t xml:space="preserve"> </w:t>
      </w:r>
      <w:r w:rsidRPr="006B18F6">
        <w:t>материальных</w:t>
      </w:r>
      <w:r w:rsidRPr="006B18F6">
        <w:rPr>
          <w:spacing w:val="70"/>
        </w:rPr>
        <w:t xml:space="preserve"> </w:t>
      </w:r>
      <w:r w:rsidRPr="006B18F6">
        <w:rPr>
          <w:spacing w:val="-10"/>
        </w:rPr>
        <w:t>и</w:t>
      </w:r>
      <w:r w:rsidR="00655788">
        <w:rPr>
          <w:spacing w:val="-10"/>
        </w:rPr>
        <w:t xml:space="preserve"> </w:t>
      </w:r>
      <w:r w:rsidRPr="006B18F6">
        <w:t>нематериальных</w:t>
      </w:r>
      <w:r w:rsidRPr="006B18F6">
        <w:rPr>
          <w:spacing w:val="-7"/>
        </w:rPr>
        <w:t xml:space="preserve"> </w:t>
      </w:r>
      <w:r w:rsidRPr="006B18F6">
        <w:rPr>
          <w:spacing w:val="-2"/>
        </w:rPr>
        <w:t>ресурсов;</w:t>
      </w:r>
    </w:p>
    <w:p w:rsidR="0082219A" w:rsidRPr="006B18F6" w:rsidRDefault="00096B32" w:rsidP="00655788">
      <w:pPr>
        <w:pStyle w:val="a3"/>
        <w:spacing w:line="360" w:lineRule="auto"/>
        <w:ind w:left="0" w:firstLine="720"/>
      </w:pPr>
      <w:r w:rsidRPr="006B18F6">
        <w:t>вносить коррективы в деятельность, оценивать соответствие результатов целям, оценивать риски последствий деятельности;</w:t>
      </w:r>
    </w:p>
    <w:p w:rsidR="0082219A" w:rsidRPr="006B18F6" w:rsidRDefault="00096B32" w:rsidP="00655788">
      <w:pPr>
        <w:pStyle w:val="a3"/>
        <w:tabs>
          <w:tab w:val="left" w:pos="3073"/>
          <w:tab w:val="left" w:pos="3483"/>
          <w:tab w:val="left" w:pos="4864"/>
          <w:tab w:val="left" w:pos="5836"/>
          <w:tab w:val="left" w:pos="6234"/>
          <w:tab w:val="left" w:pos="7455"/>
          <w:tab w:val="left" w:pos="8824"/>
          <w:tab w:val="left" w:pos="10504"/>
        </w:tabs>
        <w:spacing w:line="360" w:lineRule="auto"/>
        <w:ind w:left="0" w:firstLine="720"/>
      </w:pPr>
      <w:r w:rsidRPr="006B18F6">
        <w:rPr>
          <w:spacing w:val="-2"/>
        </w:rPr>
        <w:t>координировать</w:t>
      </w:r>
      <w:r w:rsidR="00E739C3" w:rsidRPr="006B18F6">
        <w:t xml:space="preserve">  </w:t>
      </w:r>
      <w:r w:rsidRPr="006B18F6">
        <w:rPr>
          <w:spacing w:val="-10"/>
        </w:rPr>
        <w:t>и</w:t>
      </w:r>
      <w:r w:rsidR="00E739C3" w:rsidRPr="006B18F6">
        <w:t xml:space="preserve">  </w:t>
      </w:r>
      <w:r w:rsidRPr="006B18F6">
        <w:rPr>
          <w:spacing w:val="-2"/>
        </w:rPr>
        <w:t>выполнять</w:t>
      </w:r>
      <w:r w:rsidR="00E739C3" w:rsidRPr="006B18F6">
        <w:t xml:space="preserve">  </w:t>
      </w:r>
      <w:r w:rsidRPr="006B18F6">
        <w:rPr>
          <w:spacing w:val="-2"/>
        </w:rPr>
        <w:t>работу</w:t>
      </w:r>
      <w:r w:rsidR="00E739C3" w:rsidRPr="006B18F6">
        <w:t xml:space="preserve">  </w:t>
      </w:r>
      <w:r w:rsidRPr="006B18F6">
        <w:rPr>
          <w:spacing w:val="-10"/>
        </w:rPr>
        <w:t>в</w:t>
      </w:r>
      <w:r w:rsidR="00E739C3" w:rsidRPr="006B18F6">
        <w:t xml:space="preserve">  </w:t>
      </w:r>
      <w:r w:rsidRPr="006B18F6">
        <w:rPr>
          <w:spacing w:val="-2"/>
        </w:rPr>
        <w:t>условиях</w:t>
      </w:r>
      <w:r w:rsidR="00E739C3" w:rsidRPr="006B18F6">
        <w:t xml:space="preserve">  </w:t>
      </w:r>
      <w:r w:rsidRPr="006B18F6">
        <w:rPr>
          <w:spacing w:val="-2"/>
        </w:rPr>
        <w:t>реального,</w:t>
      </w:r>
      <w:r w:rsidR="00E739C3" w:rsidRPr="006B18F6">
        <w:t xml:space="preserve">  </w:t>
      </w:r>
      <w:r w:rsidRPr="006B18F6">
        <w:rPr>
          <w:spacing w:val="-2"/>
        </w:rPr>
        <w:t>виртуального</w:t>
      </w:r>
      <w:r w:rsidR="00E739C3" w:rsidRPr="006B18F6">
        <w:t xml:space="preserve">  </w:t>
      </w:r>
      <w:r w:rsidRPr="006B18F6">
        <w:rPr>
          <w:spacing w:val="-10"/>
        </w:rPr>
        <w:t xml:space="preserve">и </w:t>
      </w:r>
      <w:r w:rsidRPr="006B18F6">
        <w:t>комбинированного взаимодействия;</w:t>
      </w:r>
    </w:p>
    <w:p w:rsidR="0082219A" w:rsidRPr="006B18F6" w:rsidRDefault="00096B32" w:rsidP="00655788">
      <w:pPr>
        <w:pStyle w:val="a3"/>
        <w:spacing w:line="360" w:lineRule="auto"/>
        <w:ind w:left="0" w:firstLine="720"/>
      </w:pPr>
      <w:r w:rsidRPr="006B18F6">
        <w:t>развивать</w:t>
      </w:r>
      <w:r w:rsidRPr="006B18F6">
        <w:rPr>
          <w:spacing w:val="-5"/>
        </w:rPr>
        <w:t xml:space="preserve"> </w:t>
      </w:r>
      <w:r w:rsidRPr="006B18F6">
        <w:t>креативное</w:t>
      </w:r>
      <w:r w:rsidRPr="006B18F6">
        <w:rPr>
          <w:spacing w:val="-5"/>
        </w:rPr>
        <w:t xml:space="preserve"> </w:t>
      </w:r>
      <w:r w:rsidRPr="006B18F6">
        <w:t>мышление</w:t>
      </w:r>
      <w:r w:rsidRPr="006B18F6">
        <w:rPr>
          <w:spacing w:val="-5"/>
        </w:rPr>
        <w:t xml:space="preserve"> </w:t>
      </w:r>
      <w:r w:rsidRPr="006B18F6">
        <w:t>при</w:t>
      </w:r>
      <w:r w:rsidRPr="006B18F6">
        <w:rPr>
          <w:spacing w:val="-4"/>
        </w:rPr>
        <w:t xml:space="preserve"> </w:t>
      </w:r>
      <w:r w:rsidRPr="006B18F6">
        <w:t>решении</w:t>
      </w:r>
      <w:r w:rsidRPr="006B18F6">
        <w:rPr>
          <w:spacing w:val="-6"/>
        </w:rPr>
        <w:t xml:space="preserve"> </w:t>
      </w:r>
      <w:r w:rsidRPr="006B18F6">
        <w:t>жизненных</w:t>
      </w:r>
      <w:r w:rsidRPr="006B18F6">
        <w:rPr>
          <w:spacing w:val="-1"/>
        </w:rPr>
        <w:t xml:space="preserve"> </w:t>
      </w:r>
      <w:r w:rsidRPr="006B18F6">
        <w:rPr>
          <w:spacing w:val="-2"/>
        </w:rPr>
        <w:t>проблем.</w:t>
      </w:r>
    </w:p>
    <w:p w:rsidR="0082219A" w:rsidRPr="006B18F6" w:rsidRDefault="00096B32" w:rsidP="00655788">
      <w:pPr>
        <w:spacing w:line="360" w:lineRule="auto"/>
        <w:ind w:firstLine="720"/>
        <w:jc w:val="both"/>
        <w:rPr>
          <w:b/>
          <w:sz w:val="24"/>
          <w:szCs w:val="24"/>
        </w:rPr>
      </w:pPr>
      <w:r w:rsidRPr="006B18F6">
        <w:rPr>
          <w:sz w:val="24"/>
          <w:szCs w:val="24"/>
        </w:rPr>
        <w:t>У</w:t>
      </w:r>
      <w:r w:rsidRPr="006B18F6">
        <w:rPr>
          <w:spacing w:val="29"/>
          <w:sz w:val="24"/>
          <w:szCs w:val="24"/>
        </w:rPr>
        <w:t xml:space="preserve"> </w:t>
      </w:r>
      <w:r w:rsidRPr="006B18F6">
        <w:rPr>
          <w:sz w:val="24"/>
          <w:szCs w:val="24"/>
        </w:rPr>
        <w:t>обучающегося</w:t>
      </w:r>
      <w:r w:rsidRPr="006B18F6">
        <w:rPr>
          <w:spacing w:val="31"/>
          <w:sz w:val="24"/>
          <w:szCs w:val="24"/>
        </w:rPr>
        <w:t xml:space="preserve"> </w:t>
      </w:r>
      <w:r w:rsidRPr="006B18F6">
        <w:rPr>
          <w:sz w:val="24"/>
          <w:szCs w:val="24"/>
        </w:rPr>
        <w:t>будут</w:t>
      </w:r>
      <w:r w:rsidRPr="006B18F6">
        <w:rPr>
          <w:spacing w:val="34"/>
          <w:sz w:val="24"/>
          <w:szCs w:val="24"/>
        </w:rPr>
        <w:t xml:space="preserve"> </w:t>
      </w:r>
      <w:r w:rsidRPr="006B18F6">
        <w:rPr>
          <w:sz w:val="24"/>
          <w:szCs w:val="24"/>
        </w:rPr>
        <w:t>сформированы</w:t>
      </w:r>
      <w:r w:rsidRPr="006B18F6">
        <w:rPr>
          <w:spacing w:val="30"/>
          <w:sz w:val="24"/>
          <w:szCs w:val="24"/>
        </w:rPr>
        <w:t xml:space="preserve"> </w:t>
      </w:r>
      <w:r w:rsidRPr="006B18F6">
        <w:rPr>
          <w:sz w:val="24"/>
          <w:szCs w:val="24"/>
        </w:rPr>
        <w:t>следующие</w:t>
      </w:r>
      <w:r w:rsidRPr="006B18F6">
        <w:rPr>
          <w:spacing w:val="30"/>
          <w:sz w:val="24"/>
          <w:szCs w:val="24"/>
        </w:rPr>
        <w:t xml:space="preserve"> </w:t>
      </w:r>
      <w:r w:rsidRPr="006B18F6">
        <w:rPr>
          <w:sz w:val="24"/>
          <w:szCs w:val="24"/>
        </w:rPr>
        <w:t>базовые</w:t>
      </w:r>
      <w:r w:rsidRPr="006B18F6">
        <w:rPr>
          <w:spacing w:val="35"/>
          <w:sz w:val="24"/>
          <w:szCs w:val="24"/>
        </w:rPr>
        <w:t xml:space="preserve"> </w:t>
      </w:r>
      <w:r w:rsidRPr="006B18F6">
        <w:rPr>
          <w:b/>
          <w:sz w:val="24"/>
          <w:szCs w:val="24"/>
        </w:rPr>
        <w:t>исследовательские</w:t>
      </w:r>
      <w:r w:rsidRPr="006B18F6">
        <w:rPr>
          <w:b/>
          <w:spacing w:val="30"/>
          <w:sz w:val="24"/>
          <w:szCs w:val="24"/>
        </w:rPr>
        <w:t xml:space="preserve"> </w:t>
      </w:r>
      <w:r w:rsidRPr="006B18F6">
        <w:rPr>
          <w:b/>
          <w:spacing w:val="-2"/>
          <w:sz w:val="24"/>
          <w:szCs w:val="24"/>
        </w:rPr>
        <w:t>действия</w:t>
      </w:r>
    </w:p>
    <w:p w:rsidR="0082219A" w:rsidRPr="006B18F6" w:rsidRDefault="00096B32" w:rsidP="00655788">
      <w:pPr>
        <w:pStyle w:val="a3"/>
        <w:spacing w:line="360" w:lineRule="auto"/>
        <w:ind w:left="0" w:firstLine="720"/>
      </w:pPr>
      <w:r w:rsidRPr="006B18F6">
        <w:t>как</w:t>
      </w:r>
      <w:r w:rsidRPr="006B18F6">
        <w:rPr>
          <w:spacing w:val="-9"/>
        </w:rPr>
        <w:t xml:space="preserve"> </w:t>
      </w:r>
      <w:r w:rsidRPr="006B18F6">
        <w:t>часть</w:t>
      </w:r>
      <w:r w:rsidRPr="006B18F6">
        <w:rPr>
          <w:spacing w:val="-5"/>
        </w:rPr>
        <w:t xml:space="preserve"> </w:t>
      </w:r>
      <w:r w:rsidRPr="006B18F6">
        <w:t>познавательных</w:t>
      </w:r>
      <w:r w:rsidRPr="006B18F6">
        <w:rPr>
          <w:spacing w:val="-4"/>
        </w:rPr>
        <w:t xml:space="preserve"> </w:t>
      </w:r>
      <w:r w:rsidRPr="006B18F6">
        <w:t>универсальных</w:t>
      </w:r>
      <w:r w:rsidRPr="006B18F6">
        <w:rPr>
          <w:spacing w:val="-3"/>
        </w:rPr>
        <w:t xml:space="preserve"> </w:t>
      </w:r>
      <w:r w:rsidRPr="006B18F6">
        <w:t>учебных</w:t>
      </w:r>
      <w:r w:rsidRPr="006B18F6">
        <w:rPr>
          <w:spacing w:val="-5"/>
        </w:rPr>
        <w:t xml:space="preserve"> </w:t>
      </w:r>
      <w:r w:rsidRPr="006B18F6">
        <w:rPr>
          <w:spacing w:val="-2"/>
        </w:rPr>
        <w:t>действий:</w:t>
      </w:r>
    </w:p>
    <w:p w:rsidR="0082219A" w:rsidRPr="006B18F6" w:rsidRDefault="00096B32" w:rsidP="00655788">
      <w:pPr>
        <w:pStyle w:val="a3"/>
        <w:spacing w:line="360" w:lineRule="auto"/>
        <w:ind w:left="0" w:firstLine="720"/>
      </w:pPr>
      <w:r w:rsidRPr="006B18F6">
        <w:t>владеть</w:t>
      </w:r>
      <w:r w:rsidRPr="006B18F6">
        <w:rPr>
          <w:spacing w:val="22"/>
        </w:rPr>
        <w:t xml:space="preserve"> </w:t>
      </w:r>
      <w:r w:rsidRPr="006B18F6">
        <w:t>навыками</w:t>
      </w:r>
      <w:r w:rsidRPr="006B18F6">
        <w:rPr>
          <w:spacing w:val="26"/>
        </w:rPr>
        <w:t xml:space="preserve"> </w:t>
      </w:r>
      <w:r w:rsidRPr="006B18F6">
        <w:t>учебно-исследовательской</w:t>
      </w:r>
      <w:r w:rsidRPr="006B18F6">
        <w:rPr>
          <w:spacing w:val="24"/>
        </w:rPr>
        <w:t xml:space="preserve"> </w:t>
      </w:r>
      <w:r w:rsidRPr="006B18F6">
        <w:t>и</w:t>
      </w:r>
      <w:r w:rsidRPr="006B18F6">
        <w:rPr>
          <w:spacing w:val="24"/>
        </w:rPr>
        <w:t xml:space="preserve"> </w:t>
      </w:r>
      <w:r w:rsidRPr="006B18F6">
        <w:t>проектной</w:t>
      </w:r>
      <w:r w:rsidRPr="006B18F6">
        <w:rPr>
          <w:spacing w:val="24"/>
        </w:rPr>
        <w:t xml:space="preserve"> </w:t>
      </w:r>
      <w:r w:rsidRPr="006B18F6">
        <w:t>деятельности</w:t>
      </w:r>
      <w:r w:rsidRPr="006B18F6">
        <w:rPr>
          <w:spacing w:val="28"/>
        </w:rPr>
        <w:t xml:space="preserve"> </w:t>
      </w:r>
      <w:r w:rsidRPr="006B18F6">
        <w:t>с</w:t>
      </w:r>
      <w:r w:rsidRPr="006B18F6">
        <w:rPr>
          <w:spacing w:val="23"/>
        </w:rPr>
        <w:t xml:space="preserve"> </w:t>
      </w:r>
      <w:r w:rsidRPr="006B18F6">
        <w:rPr>
          <w:spacing w:val="-2"/>
        </w:rPr>
        <w:t>использованием</w:t>
      </w:r>
    </w:p>
    <w:p w:rsidR="0082219A" w:rsidRPr="006B18F6" w:rsidRDefault="00096B32" w:rsidP="006B18F6">
      <w:pPr>
        <w:pStyle w:val="a3"/>
        <w:spacing w:line="360" w:lineRule="auto"/>
        <w:ind w:left="0" w:firstLine="720"/>
      </w:pPr>
      <w:r w:rsidRPr="006B18F6">
        <w:t>иностранного</w:t>
      </w:r>
      <w:r w:rsidRPr="006B18F6">
        <w:rPr>
          <w:spacing w:val="-5"/>
        </w:rPr>
        <w:t xml:space="preserve"> </w:t>
      </w:r>
      <w:r w:rsidRPr="006B18F6">
        <w:t>(английского)</w:t>
      </w:r>
      <w:r w:rsidRPr="006B18F6">
        <w:rPr>
          <w:spacing w:val="-3"/>
        </w:rPr>
        <w:t xml:space="preserve"> </w:t>
      </w:r>
      <w:r w:rsidRPr="006B18F6">
        <w:t>языка,</w:t>
      </w:r>
      <w:r w:rsidRPr="006B18F6">
        <w:rPr>
          <w:spacing w:val="-3"/>
        </w:rPr>
        <w:t xml:space="preserve"> </w:t>
      </w:r>
      <w:r w:rsidRPr="006B18F6">
        <w:t>навыками</w:t>
      </w:r>
      <w:r w:rsidRPr="006B18F6">
        <w:rPr>
          <w:spacing w:val="-4"/>
        </w:rPr>
        <w:t xml:space="preserve"> </w:t>
      </w:r>
      <w:r w:rsidRPr="006B18F6">
        <w:t>разрешения</w:t>
      </w:r>
      <w:r w:rsidRPr="006B18F6">
        <w:rPr>
          <w:spacing w:val="-2"/>
        </w:rPr>
        <w:t xml:space="preserve"> </w:t>
      </w:r>
      <w:r w:rsidRPr="006B18F6">
        <w:t>проблем;</w:t>
      </w:r>
      <w:r w:rsidRPr="006B18F6">
        <w:rPr>
          <w:spacing w:val="-2"/>
        </w:rPr>
        <w:t xml:space="preserve"> </w:t>
      </w:r>
      <w:r w:rsidRPr="006B18F6">
        <w:t>способностью</w:t>
      </w:r>
      <w:r w:rsidRPr="006B18F6">
        <w:rPr>
          <w:spacing w:val="-4"/>
        </w:rPr>
        <w:t xml:space="preserve"> </w:t>
      </w:r>
      <w:r w:rsidRPr="006B18F6">
        <w:t>и</w:t>
      </w:r>
      <w:r w:rsidRPr="006B18F6">
        <w:rPr>
          <w:spacing w:val="-1"/>
        </w:rPr>
        <w:t xml:space="preserve"> </w:t>
      </w:r>
      <w:r w:rsidRPr="006B18F6">
        <w:t>готовностью</w:t>
      </w:r>
      <w:r w:rsidRPr="006B18F6">
        <w:rPr>
          <w:spacing w:val="-2"/>
        </w:rPr>
        <w:t xml:space="preserve"> </w:t>
      </w:r>
      <w:r w:rsidRPr="006B18F6">
        <w:t xml:space="preserve">к самостоятельному поиску методов решения практических задач, применению различных методов </w:t>
      </w:r>
      <w:r w:rsidRPr="006B18F6">
        <w:rPr>
          <w:spacing w:val="-2"/>
        </w:rPr>
        <w:t>познания;</w:t>
      </w:r>
    </w:p>
    <w:p w:rsidR="0082219A" w:rsidRPr="006B18F6" w:rsidRDefault="00096B32" w:rsidP="006B18F6">
      <w:pPr>
        <w:pStyle w:val="a3"/>
        <w:spacing w:line="360" w:lineRule="auto"/>
        <w:ind w:left="0" w:firstLine="720"/>
      </w:pPr>
      <w:r w:rsidRPr="006B18F6">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82219A" w:rsidRPr="006B18F6" w:rsidRDefault="00096B32" w:rsidP="006B18F6">
      <w:pPr>
        <w:pStyle w:val="a3"/>
        <w:spacing w:line="360" w:lineRule="auto"/>
        <w:ind w:left="0" w:firstLine="720"/>
      </w:pPr>
      <w:r w:rsidRPr="006B18F6">
        <w:t>владеть</w:t>
      </w:r>
      <w:r w:rsidRPr="006B18F6">
        <w:rPr>
          <w:spacing w:val="-7"/>
        </w:rPr>
        <w:t xml:space="preserve"> </w:t>
      </w:r>
      <w:r w:rsidRPr="006B18F6">
        <w:t>научной</w:t>
      </w:r>
      <w:r w:rsidRPr="006B18F6">
        <w:rPr>
          <w:spacing w:val="-5"/>
        </w:rPr>
        <w:t xml:space="preserve"> </w:t>
      </w:r>
      <w:r w:rsidRPr="006B18F6">
        <w:t>лингвистической</w:t>
      </w:r>
      <w:r w:rsidRPr="006B18F6">
        <w:rPr>
          <w:spacing w:val="-6"/>
        </w:rPr>
        <w:t xml:space="preserve"> </w:t>
      </w:r>
      <w:r w:rsidRPr="006B18F6">
        <w:t>терминологией</w:t>
      </w:r>
      <w:r w:rsidRPr="006B18F6">
        <w:rPr>
          <w:spacing w:val="-5"/>
        </w:rPr>
        <w:t xml:space="preserve"> </w:t>
      </w:r>
      <w:r w:rsidRPr="006B18F6">
        <w:t>и</w:t>
      </w:r>
      <w:r w:rsidRPr="006B18F6">
        <w:rPr>
          <w:spacing w:val="-5"/>
        </w:rPr>
        <w:t xml:space="preserve"> </w:t>
      </w:r>
      <w:r w:rsidRPr="006B18F6">
        <w:t>ключевыми</w:t>
      </w:r>
      <w:r w:rsidRPr="006B18F6">
        <w:rPr>
          <w:spacing w:val="-5"/>
        </w:rPr>
        <w:t xml:space="preserve"> </w:t>
      </w:r>
      <w:r w:rsidRPr="006B18F6">
        <w:rPr>
          <w:spacing w:val="-2"/>
        </w:rPr>
        <w:t>понятиями;</w:t>
      </w:r>
    </w:p>
    <w:p w:rsidR="0082219A" w:rsidRPr="006B18F6" w:rsidRDefault="00096B32" w:rsidP="006B18F6">
      <w:pPr>
        <w:pStyle w:val="a3"/>
        <w:spacing w:line="360" w:lineRule="auto"/>
        <w:ind w:left="0" w:firstLine="720"/>
      </w:pPr>
      <w:r w:rsidRPr="006B18F6">
        <w:t>ставить и формулировать собственные задачи в образовательной деятельности и</w:t>
      </w:r>
      <w:r w:rsidRPr="006B18F6">
        <w:rPr>
          <w:spacing w:val="40"/>
        </w:rPr>
        <w:t xml:space="preserve"> </w:t>
      </w:r>
      <w:r w:rsidRPr="006B18F6">
        <w:t>жизненных ситуациях;</w:t>
      </w:r>
    </w:p>
    <w:p w:rsidR="0082219A" w:rsidRPr="006B18F6" w:rsidRDefault="00096B32" w:rsidP="006B18F6">
      <w:pPr>
        <w:pStyle w:val="a3"/>
        <w:spacing w:line="360" w:lineRule="auto"/>
        <w:ind w:left="0" w:firstLine="720"/>
      </w:pPr>
      <w:r w:rsidRPr="006B18F6">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82219A" w:rsidRPr="006B18F6" w:rsidRDefault="00096B32" w:rsidP="006B18F6">
      <w:pPr>
        <w:pStyle w:val="a3"/>
        <w:spacing w:line="360" w:lineRule="auto"/>
        <w:ind w:left="0" w:firstLine="720"/>
      </w:pPr>
      <w:r w:rsidRPr="006B18F6">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82219A" w:rsidRPr="006B18F6" w:rsidRDefault="00096B32" w:rsidP="006B18F6">
      <w:pPr>
        <w:pStyle w:val="a3"/>
        <w:spacing w:line="360" w:lineRule="auto"/>
        <w:ind w:left="0" w:firstLine="720"/>
      </w:pPr>
      <w:r w:rsidRPr="006B18F6">
        <w:t>давать</w:t>
      </w:r>
      <w:r w:rsidRPr="006B18F6">
        <w:rPr>
          <w:spacing w:val="-5"/>
        </w:rPr>
        <w:t xml:space="preserve"> </w:t>
      </w:r>
      <w:r w:rsidRPr="006B18F6">
        <w:t>оценку</w:t>
      </w:r>
      <w:r w:rsidRPr="006B18F6">
        <w:rPr>
          <w:spacing w:val="-11"/>
        </w:rPr>
        <w:t xml:space="preserve"> </w:t>
      </w:r>
      <w:r w:rsidRPr="006B18F6">
        <w:t>новым</w:t>
      </w:r>
      <w:r w:rsidRPr="006B18F6">
        <w:rPr>
          <w:spacing w:val="-2"/>
        </w:rPr>
        <w:t xml:space="preserve"> </w:t>
      </w:r>
      <w:r w:rsidRPr="006B18F6">
        <w:t>ситуациям,</w:t>
      </w:r>
      <w:r w:rsidRPr="006B18F6">
        <w:rPr>
          <w:spacing w:val="-4"/>
        </w:rPr>
        <w:t xml:space="preserve"> </w:t>
      </w:r>
      <w:r w:rsidRPr="006B18F6">
        <w:t>оценивать</w:t>
      </w:r>
      <w:r w:rsidRPr="006B18F6">
        <w:rPr>
          <w:spacing w:val="-4"/>
        </w:rPr>
        <w:t xml:space="preserve"> </w:t>
      </w:r>
      <w:r w:rsidRPr="006B18F6">
        <w:t>приобретённый</w:t>
      </w:r>
      <w:r w:rsidRPr="006B18F6">
        <w:rPr>
          <w:spacing w:val="-3"/>
        </w:rPr>
        <w:t xml:space="preserve"> </w:t>
      </w:r>
      <w:r w:rsidRPr="006B18F6">
        <w:rPr>
          <w:spacing w:val="-2"/>
        </w:rPr>
        <w:t>опыт;</w:t>
      </w:r>
    </w:p>
    <w:p w:rsidR="0082219A" w:rsidRPr="006B18F6" w:rsidRDefault="00096B32" w:rsidP="006B18F6">
      <w:pPr>
        <w:pStyle w:val="a3"/>
        <w:spacing w:line="360" w:lineRule="auto"/>
        <w:ind w:left="0" w:firstLine="720"/>
      </w:pPr>
      <w:r w:rsidRPr="006B18F6">
        <w:t>осуществлять целенаправленный поиск переноса средств и способов действия в профессиональную среду;</w:t>
      </w:r>
    </w:p>
    <w:p w:rsidR="0082219A" w:rsidRPr="006B18F6" w:rsidRDefault="00096B32" w:rsidP="00655788">
      <w:pPr>
        <w:pStyle w:val="a3"/>
        <w:spacing w:line="360" w:lineRule="auto"/>
        <w:ind w:left="0" w:firstLine="720"/>
      </w:pPr>
      <w:r w:rsidRPr="006B18F6">
        <w:t>уметь</w:t>
      </w:r>
      <w:r w:rsidRPr="006B18F6">
        <w:rPr>
          <w:spacing w:val="-5"/>
        </w:rPr>
        <w:t xml:space="preserve"> </w:t>
      </w:r>
      <w:r w:rsidRPr="006B18F6">
        <w:t>переносить</w:t>
      </w:r>
      <w:r w:rsidRPr="006B18F6">
        <w:rPr>
          <w:spacing w:val="-5"/>
        </w:rPr>
        <w:t xml:space="preserve"> </w:t>
      </w:r>
      <w:r w:rsidRPr="006B18F6">
        <w:t>знания</w:t>
      </w:r>
      <w:r w:rsidRPr="006B18F6">
        <w:rPr>
          <w:spacing w:val="-6"/>
        </w:rPr>
        <w:t xml:space="preserve"> </w:t>
      </w:r>
      <w:r w:rsidRPr="006B18F6">
        <w:t>в</w:t>
      </w:r>
      <w:r w:rsidRPr="006B18F6">
        <w:rPr>
          <w:spacing w:val="-7"/>
        </w:rPr>
        <w:t xml:space="preserve"> </w:t>
      </w:r>
      <w:r w:rsidRPr="006B18F6">
        <w:t>познавательную</w:t>
      </w:r>
      <w:r w:rsidRPr="006B18F6">
        <w:rPr>
          <w:spacing w:val="-6"/>
        </w:rPr>
        <w:t xml:space="preserve"> </w:t>
      </w:r>
      <w:r w:rsidRPr="006B18F6">
        <w:t>и</w:t>
      </w:r>
      <w:r w:rsidRPr="006B18F6">
        <w:rPr>
          <w:spacing w:val="-3"/>
        </w:rPr>
        <w:t xml:space="preserve"> </w:t>
      </w:r>
      <w:r w:rsidRPr="006B18F6">
        <w:t>практическую</w:t>
      </w:r>
      <w:r w:rsidRPr="006B18F6">
        <w:rPr>
          <w:spacing w:val="-6"/>
        </w:rPr>
        <w:t xml:space="preserve"> </w:t>
      </w:r>
      <w:r w:rsidRPr="006B18F6">
        <w:t>области</w:t>
      </w:r>
      <w:r w:rsidRPr="006B18F6">
        <w:rPr>
          <w:spacing w:val="-5"/>
        </w:rPr>
        <w:t xml:space="preserve"> </w:t>
      </w:r>
      <w:r w:rsidRPr="006B18F6">
        <w:t>жизнедеятельности; уметь интегрировать знания из разных предметных областей;</w:t>
      </w:r>
    </w:p>
    <w:p w:rsidR="0082219A" w:rsidRPr="006B18F6" w:rsidRDefault="00096B32" w:rsidP="00655788">
      <w:pPr>
        <w:pStyle w:val="a3"/>
        <w:spacing w:line="360" w:lineRule="auto"/>
        <w:ind w:left="0" w:firstLine="720"/>
      </w:pPr>
      <w:r w:rsidRPr="006B18F6">
        <w:t>выдвигать</w:t>
      </w:r>
      <w:r w:rsidRPr="006B18F6">
        <w:rPr>
          <w:spacing w:val="-4"/>
        </w:rPr>
        <w:t xml:space="preserve"> </w:t>
      </w:r>
      <w:r w:rsidRPr="006B18F6">
        <w:t>новые</w:t>
      </w:r>
      <w:r w:rsidRPr="006B18F6">
        <w:rPr>
          <w:spacing w:val="-6"/>
        </w:rPr>
        <w:t xml:space="preserve"> </w:t>
      </w:r>
      <w:r w:rsidRPr="006B18F6">
        <w:t>идеи,</w:t>
      </w:r>
      <w:r w:rsidRPr="006B18F6">
        <w:rPr>
          <w:spacing w:val="-8"/>
        </w:rPr>
        <w:t xml:space="preserve"> </w:t>
      </w:r>
      <w:r w:rsidRPr="006B18F6">
        <w:t>предлагать</w:t>
      </w:r>
      <w:r w:rsidRPr="006B18F6">
        <w:rPr>
          <w:spacing w:val="-4"/>
        </w:rPr>
        <w:t xml:space="preserve"> </w:t>
      </w:r>
      <w:r w:rsidRPr="006B18F6">
        <w:t>оригинальные</w:t>
      </w:r>
      <w:r w:rsidRPr="006B18F6">
        <w:rPr>
          <w:spacing w:val="-7"/>
        </w:rPr>
        <w:t xml:space="preserve"> </w:t>
      </w:r>
      <w:r w:rsidRPr="006B18F6">
        <w:t>подходы</w:t>
      </w:r>
      <w:r w:rsidRPr="006B18F6">
        <w:rPr>
          <w:spacing w:val="-5"/>
        </w:rPr>
        <w:t xml:space="preserve"> </w:t>
      </w:r>
      <w:r w:rsidRPr="006B18F6">
        <w:t>и</w:t>
      </w:r>
      <w:r w:rsidRPr="006B18F6">
        <w:rPr>
          <w:spacing w:val="-5"/>
        </w:rPr>
        <w:t xml:space="preserve"> </w:t>
      </w:r>
      <w:r w:rsidRPr="006B18F6">
        <w:t>решения; ставить проблемы и задачи, допускающие альтернативных решений.</w:t>
      </w:r>
    </w:p>
    <w:p w:rsidR="0082219A" w:rsidRPr="006B18F6" w:rsidRDefault="00096B32" w:rsidP="006B18F6">
      <w:pPr>
        <w:spacing w:line="360" w:lineRule="auto"/>
        <w:ind w:firstLine="720"/>
        <w:jc w:val="both"/>
        <w:rPr>
          <w:sz w:val="24"/>
          <w:szCs w:val="24"/>
        </w:rPr>
      </w:pPr>
      <w:r w:rsidRPr="006B18F6">
        <w:rPr>
          <w:sz w:val="24"/>
          <w:szCs w:val="24"/>
        </w:rPr>
        <w:lastRenderedPageBreak/>
        <w:t xml:space="preserve">У обучающегося будут сформированы умения работать с информацией как часть познавательных </w:t>
      </w:r>
      <w:r w:rsidRPr="006B18F6">
        <w:rPr>
          <w:b/>
          <w:sz w:val="24"/>
          <w:szCs w:val="24"/>
        </w:rPr>
        <w:t>универсальных учебных действий</w:t>
      </w:r>
      <w:r w:rsidRPr="006B18F6">
        <w:rPr>
          <w:sz w:val="24"/>
          <w:szCs w:val="24"/>
        </w:rPr>
        <w:t>:</w:t>
      </w:r>
    </w:p>
    <w:p w:rsidR="0082219A" w:rsidRPr="006B18F6" w:rsidRDefault="00096B32" w:rsidP="006B18F6">
      <w:pPr>
        <w:pStyle w:val="a3"/>
        <w:spacing w:line="360" w:lineRule="auto"/>
        <w:ind w:left="0" w:firstLine="720"/>
      </w:pPr>
      <w:r w:rsidRPr="006B18F6">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82219A" w:rsidRPr="006B18F6" w:rsidRDefault="00096B32" w:rsidP="006B18F6">
      <w:pPr>
        <w:pStyle w:val="a3"/>
        <w:spacing w:line="360" w:lineRule="auto"/>
        <w:ind w:left="0" w:firstLine="720"/>
      </w:pPr>
      <w:r w:rsidRPr="006B18F6">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82219A" w:rsidRPr="006B18F6" w:rsidRDefault="00096B32" w:rsidP="006B18F6">
      <w:pPr>
        <w:pStyle w:val="a3"/>
        <w:spacing w:line="360" w:lineRule="auto"/>
        <w:ind w:left="0" w:firstLine="720"/>
      </w:pPr>
      <w:r w:rsidRPr="006B18F6">
        <w:t>оценивать достоверность информации, её соответствие морально-этическим нормам; использовать</w:t>
      </w:r>
      <w:r w:rsidRPr="006B18F6">
        <w:rPr>
          <w:spacing w:val="80"/>
        </w:rPr>
        <w:t xml:space="preserve"> </w:t>
      </w:r>
      <w:r w:rsidRPr="006B18F6">
        <w:t>средства</w:t>
      </w:r>
      <w:r w:rsidRPr="006B18F6">
        <w:rPr>
          <w:spacing w:val="80"/>
        </w:rPr>
        <w:t xml:space="preserve"> </w:t>
      </w:r>
      <w:r w:rsidRPr="006B18F6">
        <w:t>информационных</w:t>
      </w:r>
      <w:r w:rsidRPr="006B18F6">
        <w:rPr>
          <w:spacing w:val="80"/>
        </w:rPr>
        <w:t xml:space="preserve"> </w:t>
      </w:r>
      <w:r w:rsidRPr="006B18F6">
        <w:t>и</w:t>
      </w:r>
      <w:r w:rsidRPr="006B18F6">
        <w:rPr>
          <w:spacing w:val="80"/>
        </w:rPr>
        <w:t xml:space="preserve"> </w:t>
      </w:r>
      <w:r w:rsidRPr="006B18F6">
        <w:t>коммуникационных</w:t>
      </w:r>
      <w:r w:rsidRPr="006B18F6">
        <w:rPr>
          <w:spacing w:val="80"/>
        </w:rPr>
        <w:t xml:space="preserve"> </w:t>
      </w:r>
      <w:r w:rsidRPr="006B18F6">
        <w:t>технологий</w:t>
      </w:r>
      <w:r w:rsidRPr="006B18F6">
        <w:rPr>
          <w:spacing w:val="80"/>
        </w:rPr>
        <w:t xml:space="preserve"> </w:t>
      </w:r>
      <w:r w:rsidRPr="006B18F6">
        <w:t>в</w:t>
      </w:r>
      <w:r w:rsidRPr="006B18F6">
        <w:rPr>
          <w:spacing w:val="80"/>
        </w:rPr>
        <w:t xml:space="preserve"> </w:t>
      </w:r>
      <w:r w:rsidRPr="006B18F6">
        <w:t>решении</w:t>
      </w:r>
    </w:p>
    <w:p w:rsidR="0082219A" w:rsidRPr="006B18F6" w:rsidRDefault="00096B32" w:rsidP="006B18F6">
      <w:pPr>
        <w:pStyle w:val="a3"/>
        <w:spacing w:line="360" w:lineRule="auto"/>
        <w:ind w:left="0" w:firstLine="720"/>
      </w:pPr>
      <w:r w:rsidRPr="006B18F6">
        <w:t>когнитивных, коммуникативных и организационных задач с соблюдением требований</w:t>
      </w:r>
      <w:r w:rsidRPr="006B18F6">
        <w:rPr>
          <w:spacing w:val="40"/>
        </w:rPr>
        <w:t xml:space="preserve"> </w:t>
      </w:r>
      <w:r w:rsidRPr="006B18F6">
        <w:t>эргономики, техники безопасности, гигиены, ресурсосбережения, правовых и этических норм, норм информационной безопасности;</w:t>
      </w:r>
    </w:p>
    <w:p w:rsidR="0082219A" w:rsidRPr="006B18F6" w:rsidRDefault="00096B32" w:rsidP="00655788">
      <w:pPr>
        <w:pStyle w:val="a3"/>
        <w:spacing w:line="360" w:lineRule="auto"/>
        <w:ind w:left="0" w:firstLine="720"/>
      </w:pPr>
      <w:r w:rsidRPr="006B18F6">
        <w:t>владеть</w:t>
      </w:r>
      <w:r w:rsidRPr="006B18F6">
        <w:rPr>
          <w:spacing w:val="45"/>
        </w:rPr>
        <w:t xml:space="preserve"> </w:t>
      </w:r>
      <w:r w:rsidRPr="006B18F6">
        <w:t>навыками</w:t>
      </w:r>
      <w:r w:rsidRPr="006B18F6">
        <w:rPr>
          <w:spacing w:val="47"/>
        </w:rPr>
        <w:t xml:space="preserve"> </w:t>
      </w:r>
      <w:r w:rsidRPr="006B18F6">
        <w:t>распознавания</w:t>
      </w:r>
      <w:r w:rsidRPr="006B18F6">
        <w:rPr>
          <w:spacing w:val="44"/>
        </w:rPr>
        <w:t xml:space="preserve"> </w:t>
      </w:r>
      <w:r w:rsidRPr="006B18F6">
        <w:t>и</w:t>
      </w:r>
      <w:r w:rsidRPr="006B18F6">
        <w:rPr>
          <w:spacing w:val="44"/>
        </w:rPr>
        <w:t xml:space="preserve"> </w:t>
      </w:r>
      <w:r w:rsidRPr="006B18F6">
        <w:t>защиты</w:t>
      </w:r>
      <w:r w:rsidRPr="006B18F6">
        <w:rPr>
          <w:spacing w:val="45"/>
        </w:rPr>
        <w:t xml:space="preserve"> </w:t>
      </w:r>
      <w:r w:rsidRPr="006B18F6">
        <w:t>информации,</w:t>
      </w:r>
      <w:r w:rsidRPr="006B18F6">
        <w:rPr>
          <w:spacing w:val="46"/>
        </w:rPr>
        <w:t xml:space="preserve"> </w:t>
      </w:r>
      <w:r w:rsidRPr="006B18F6">
        <w:t>информационной</w:t>
      </w:r>
      <w:r w:rsidRPr="006B18F6">
        <w:rPr>
          <w:spacing w:val="45"/>
        </w:rPr>
        <w:t xml:space="preserve"> </w:t>
      </w:r>
      <w:r w:rsidRPr="006B18F6">
        <w:rPr>
          <w:spacing w:val="-2"/>
        </w:rPr>
        <w:t>безопасности</w:t>
      </w:r>
      <w:r w:rsidR="00655788">
        <w:rPr>
          <w:spacing w:val="-2"/>
        </w:rPr>
        <w:t xml:space="preserve"> </w:t>
      </w:r>
      <w:r w:rsidRPr="006B18F6">
        <w:rPr>
          <w:spacing w:val="-2"/>
        </w:rPr>
        <w:t>личности.</w:t>
      </w:r>
    </w:p>
    <w:p w:rsidR="0082219A" w:rsidRPr="006B18F6" w:rsidRDefault="00096B32" w:rsidP="00655788">
      <w:pPr>
        <w:pStyle w:val="a3"/>
        <w:spacing w:line="360" w:lineRule="auto"/>
        <w:ind w:left="0" w:firstLine="720"/>
      </w:pPr>
      <w:r w:rsidRPr="006B18F6">
        <w:t>У</w:t>
      </w:r>
      <w:r w:rsidRPr="006B18F6">
        <w:rPr>
          <w:spacing w:val="80"/>
        </w:rPr>
        <w:t xml:space="preserve"> </w:t>
      </w:r>
      <w:r w:rsidRPr="006B18F6">
        <w:t>обучающегося</w:t>
      </w:r>
      <w:r w:rsidRPr="006B18F6">
        <w:rPr>
          <w:spacing w:val="80"/>
        </w:rPr>
        <w:t xml:space="preserve"> </w:t>
      </w:r>
      <w:r w:rsidRPr="006B18F6">
        <w:t>будут</w:t>
      </w:r>
      <w:r w:rsidRPr="006B18F6">
        <w:rPr>
          <w:spacing w:val="80"/>
        </w:rPr>
        <w:t xml:space="preserve"> </w:t>
      </w:r>
      <w:r w:rsidRPr="006B18F6">
        <w:t>сформированы</w:t>
      </w:r>
      <w:r w:rsidRPr="006B18F6">
        <w:rPr>
          <w:spacing w:val="80"/>
        </w:rPr>
        <w:t xml:space="preserve"> </w:t>
      </w:r>
      <w:r w:rsidRPr="006B18F6">
        <w:t>умения</w:t>
      </w:r>
      <w:r w:rsidRPr="006B18F6">
        <w:rPr>
          <w:spacing w:val="80"/>
        </w:rPr>
        <w:t xml:space="preserve"> </w:t>
      </w:r>
      <w:r w:rsidRPr="006B18F6">
        <w:t>общения</w:t>
      </w:r>
      <w:r w:rsidRPr="006B18F6">
        <w:rPr>
          <w:spacing w:val="80"/>
        </w:rPr>
        <w:t xml:space="preserve"> </w:t>
      </w:r>
      <w:r w:rsidRPr="006B18F6">
        <w:t>как</w:t>
      </w:r>
      <w:r w:rsidRPr="006B18F6">
        <w:rPr>
          <w:spacing w:val="80"/>
        </w:rPr>
        <w:t xml:space="preserve"> </w:t>
      </w:r>
      <w:r w:rsidRPr="006B18F6">
        <w:t>часть</w:t>
      </w:r>
      <w:r w:rsidRPr="006B18F6">
        <w:rPr>
          <w:spacing w:val="80"/>
        </w:rPr>
        <w:t xml:space="preserve"> </w:t>
      </w:r>
      <w:r w:rsidRPr="006B18F6">
        <w:t>коммуникативных универсальных учебных действий:</w:t>
      </w:r>
    </w:p>
    <w:p w:rsidR="0082219A" w:rsidRPr="006B18F6" w:rsidRDefault="00096B32" w:rsidP="006B18F6">
      <w:pPr>
        <w:pStyle w:val="a3"/>
        <w:spacing w:line="360" w:lineRule="auto"/>
        <w:ind w:left="0" w:firstLine="720"/>
        <w:jc w:val="left"/>
      </w:pPr>
      <w:r w:rsidRPr="006B18F6">
        <w:t>осуществлять</w:t>
      </w:r>
      <w:r w:rsidRPr="006B18F6">
        <w:rPr>
          <w:spacing w:val="-3"/>
        </w:rPr>
        <w:t xml:space="preserve"> </w:t>
      </w:r>
      <w:r w:rsidRPr="006B18F6">
        <w:t>коммуникации</w:t>
      </w:r>
      <w:r w:rsidRPr="006B18F6">
        <w:rPr>
          <w:spacing w:val="-3"/>
        </w:rPr>
        <w:t xml:space="preserve"> </w:t>
      </w:r>
      <w:r w:rsidRPr="006B18F6">
        <w:t>во</w:t>
      </w:r>
      <w:r w:rsidRPr="006B18F6">
        <w:rPr>
          <w:spacing w:val="-2"/>
        </w:rPr>
        <w:t xml:space="preserve"> </w:t>
      </w:r>
      <w:r w:rsidRPr="006B18F6">
        <w:t>всех</w:t>
      </w:r>
      <w:r w:rsidRPr="006B18F6">
        <w:rPr>
          <w:spacing w:val="-1"/>
        </w:rPr>
        <w:t xml:space="preserve"> </w:t>
      </w:r>
      <w:r w:rsidRPr="006B18F6">
        <w:t xml:space="preserve">сферах </w:t>
      </w:r>
      <w:r w:rsidRPr="006B18F6">
        <w:rPr>
          <w:spacing w:val="-2"/>
        </w:rPr>
        <w:t>жизни;</w:t>
      </w:r>
    </w:p>
    <w:p w:rsidR="0082219A" w:rsidRPr="006B18F6" w:rsidRDefault="00096B32" w:rsidP="00655788">
      <w:pPr>
        <w:pStyle w:val="a3"/>
        <w:spacing w:line="360" w:lineRule="auto"/>
        <w:ind w:left="0" w:firstLine="720"/>
      </w:pPr>
      <w:r w:rsidRPr="006B18F6">
        <w:t>распознавать</w:t>
      </w:r>
      <w:r w:rsidRPr="006B18F6">
        <w:rPr>
          <w:spacing w:val="40"/>
        </w:rPr>
        <w:t xml:space="preserve"> </w:t>
      </w:r>
      <w:r w:rsidRPr="006B18F6">
        <w:t>невербальные</w:t>
      </w:r>
      <w:r w:rsidRPr="006B18F6">
        <w:rPr>
          <w:spacing w:val="40"/>
        </w:rPr>
        <w:t xml:space="preserve"> </w:t>
      </w:r>
      <w:r w:rsidRPr="006B18F6">
        <w:t>средства</w:t>
      </w:r>
      <w:r w:rsidRPr="006B18F6">
        <w:rPr>
          <w:spacing w:val="40"/>
        </w:rPr>
        <w:t xml:space="preserve"> </w:t>
      </w:r>
      <w:r w:rsidRPr="006B18F6">
        <w:t>общения,</w:t>
      </w:r>
      <w:r w:rsidRPr="006B18F6">
        <w:rPr>
          <w:spacing w:val="40"/>
        </w:rPr>
        <w:t xml:space="preserve"> </w:t>
      </w:r>
      <w:r w:rsidRPr="006B18F6">
        <w:t>понимать</w:t>
      </w:r>
      <w:r w:rsidRPr="006B18F6">
        <w:rPr>
          <w:spacing w:val="40"/>
        </w:rPr>
        <w:t xml:space="preserve"> </w:t>
      </w:r>
      <w:r w:rsidRPr="006B18F6">
        <w:t>значение</w:t>
      </w:r>
      <w:r w:rsidRPr="006B18F6">
        <w:rPr>
          <w:spacing w:val="40"/>
        </w:rPr>
        <w:t xml:space="preserve"> </w:t>
      </w:r>
      <w:r w:rsidRPr="006B18F6">
        <w:t>социальных</w:t>
      </w:r>
      <w:r w:rsidRPr="006B18F6">
        <w:rPr>
          <w:spacing w:val="40"/>
        </w:rPr>
        <w:t xml:space="preserve"> </w:t>
      </w:r>
      <w:r w:rsidRPr="006B18F6">
        <w:t>знаков, распознавать предпосылки конфликтных ситуаций и смягчать конфликты;</w:t>
      </w:r>
    </w:p>
    <w:p w:rsidR="0082219A" w:rsidRPr="006B18F6" w:rsidRDefault="00096B32" w:rsidP="00655788">
      <w:pPr>
        <w:pStyle w:val="a3"/>
        <w:spacing w:line="360" w:lineRule="auto"/>
        <w:ind w:left="0" w:firstLine="720"/>
      </w:pPr>
      <w:r w:rsidRPr="006B18F6">
        <w:t>владеть</w:t>
      </w:r>
      <w:r w:rsidRPr="006B18F6">
        <w:rPr>
          <w:spacing w:val="30"/>
        </w:rPr>
        <w:t xml:space="preserve"> </w:t>
      </w:r>
      <w:r w:rsidRPr="006B18F6">
        <w:t>различными</w:t>
      </w:r>
      <w:r w:rsidRPr="006B18F6">
        <w:rPr>
          <w:spacing w:val="30"/>
        </w:rPr>
        <w:t xml:space="preserve"> </w:t>
      </w:r>
      <w:r w:rsidRPr="006B18F6">
        <w:t>способами</w:t>
      </w:r>
      <w:r w:rsidRPr="006B18F6">
        <w:rPr>
          <w:spacing w:val="30"/>
        </w:rPr>
        <w:t xml:space="preserve"> </w:t>
      </w:r>
      <w:r w:rsidRPr="006B18F6">
        <w:t>общения</w:t>
      </w:r>
      <w:r w:rsidRPr="006B18F6">
        <w:rPr>
          <w:spacing w:val="29"/>
        </w:rPr>
        <w:t xml:space="preserve"> </w:t>
      </w:r>
      <w:r w:rsidRPr="006B18F6">
        <w:t>и</w:t>
      </w:r>
      <w:r w:rsidRPr="006B18F6">
        <w:rPr>
          <w:spacing w:val="30"/>
        </w:rPr>
        <w:t xml:space="preserve"> </w:t>
      </w:r>
      <w:r w:rsidRPr="006B18F6">
        <w:t>взаимодействия</w:t>
      </w:r>
      <w:r w:rsidRPr="006B18F6">
        <w:rPr>
          <w:spacing w:val="32"/>
        </w:rPr>
        <w:t xml:space="preserve"> </w:t>
      </w:r>
      <w:r w:rsidRPr="006B18F6">
        <w:t>на иностранном (английском) языке, аргументированно вести диалог и полилог, уметь смягчать конфликтные ситуации;</w:t>
      </w:r>
    </w:p>
    <w:p w:rsidR="0082219A" w:rsidRPr="006B18F6" w:rsidRDefault="00096B32" w:rsidP="00655788">
      <w:pPr>
        <w:pStyle w:val="a3"/>
        <w:spacing w:line="360" w:lineRule="auto"/>
        <w:ind w:left="0" w:firstLine="720"/>
      </w:pPr>
      <w:r w:rsidRPr="006B18F6">
        <w:t>развёрнуто</w:t>
      </w:r>
      <w:r w:rsidRPr="006B18F6">
        <w:rPr>
          <w:spacing w:val="-5"/>
        </w:rPr>
        <w:t xml:space="preserve"> </w:t>
      </w:r>
      <w:r w:rsidRPr="006B18F6">
        <w:t>и</w:t>
      </w:r>
      <w:r w:rsidRPr="006B18F6">
        <w:rPr>
          <w:spacing w:val="-1"/>
        </w:rPr>
        <w:t xml:space="preserve"> </w:t>
      </w:r>
      <w:r w:rsidRPr="006B18F6">
        <w:t>логично</w:t>
      </w:r>
      <w:r w:rsidRPr="006B18F6">
        <w:rPr>
          <w:spacing w:val="-3"/>
        </w:rPr>
        <w:t xml:space="preserve"> </w:t>
      </w:r>
      <w:r w:rsidRPr="006B18F6">
        <w:t>излагать</w:t>
      </w:r>
      <w:r w:rsidRPr="006B18F6">
        <w:rPr>
          <w:spacing w:val="-1"/>
        </w:rPr>
        <w:t xml:space="preserve"> </w:t>
      </w:r>
      <w:r w:rsidRPr="006B18F6">
        <w:t>свою</w:t>
      </w:r>
      <w:r w:rsidRPr="006B18F6">
        <w:rPr>
          <w:spacing w:val="-4"/>
        </w:rPr>
        <w:t xml:space="preserve"> </w:t>
      </w:r>
      <w:r w:rsidRPr="006B18F6">
        <w:t>точку</w:t>
      </w:r>
      <w:r w:rsidRPr="006B18F6">
        <w:rPr>
          <w:spacing w:val="-10"/>
        </w:rPr>
        <w:t xml:space="preserve"> </w:t>
      </w:r>
      <w:r w:rsidRPr="006B18F6">
        <w:t>зрения</w:t>
      </w:r>
      <w:r w:rsidRPr="006B18F6">
        <w:rPr>
          <w:spacing w:val="-2"/>
        </w:rPr>
        <w:t xml:space="preserve"> </w:t>
      </w:r>
      <w:r w:rsidRPr="006B18F6">
        <w:t>с</w:t>
      </w:r>
      <w:r w:rsidRPr="006B18F6">
        <w:rPr>
          <w:spacing w:val="-4"/>
        </w:rPr>
        <w:t xml:space="preserve"> </w:t>
      </w:r>
      <w:r w:rsidRPr="006B18F6">
        <w:t>использованием</w:t>
      </w:r>
      <w:r w:rsidRPr="006B18F6">
        <w:rPr>
          <w:spacing w:val="-3"/>
        </w:rPr>
        <w:t xml:space="preserve"> </w:t>
      </w:r>
      <w:r w:rsidRPr="006B18F6">
        <w:t>языковых</w:t>
      </w:r>
      <w:r w:rsidRPr="006B18F6">
        <w:rPr>
          <w:spacing w:val="-1"/>
        </w:rPr>
        <w:t xml:space="preserve"> </w:t>
      </w:r>
      <w:r w:rsidRPr="006B18F6">
        <w:rPr>
          <w:spacing w:val="-2"/>
        </w:rPr>
        <w:t>средств.</w:t>
      </w:r>
    </w:p>
    <w:p w:rsidR="0082219A" w:rsidRPr="006B18F6" w:rsidRDefault="00096B32" w:rsidP="00655788">
      <w:pPr>
        <w:pStyle w:val="a3"/>
        <w:spacing w:line="360" w:lineRule="auto"/>
        <w:ind w:left="0" w:firstLine="720"/>
      </w:pPr>
      <w:r w:rsidRPr="006B18F6">
        <w:t>.</w:t>
      </w:r>
      <w:r w:rsidRPr="006B18F6">
        <w:rPr>
          <w:spacing w:val="-3"/>
        </w:rPr>
        <w:t xml:space="preserve"> </w:t>
      </w:r>
      <w:r w:rsidRPr="006B18F6">
        <w:t>У</w:t>
      </w:r>
      <w:r w:rsidRPr="006B18F6">
        <w:rPr>
          <w:spacing w:val="29"/>
        </w:rPr>
        <w:t xml:space="preserve"> </w:t>
      </w:r>
      <w:r w:rsidRPr="006B18F6">
        <w:t>обучающегося</w:t>
      </w:r>
      <w:r w:rsidRPr="006B18F6">
        <w:rPr>
          <w:spacing w:val="29"/>
        </w:rPr>
        <w:t xml:space="preserve"> </w:t>
      </w:r>
      <w:r w:rsidRPr="006B18F6">
        <w:t>будут</w:t>
      </w:r>
      <w:r w:rsidRPr="006B18F6">
        <w:rPr>
          <w:spacing w:val="33"/>
        </w:rPr>
        <w:t xml:space="preserve"> </w:t>
      </w:r>
      <w:r w:rsidRPr="006B18F6">
        <w:t>сформированы</w:t>
      </w:r>
      <w:r w:rsidRPr="006B18F6">
        <w:rPr>
          <w:spacing w:val="31"/>
        </w:rPr>
        <w:t xml:space="preserve"> </w:t>
      </w:r>
      <w:r w:rsidRPr="006B18F6">
        <w:t>умения</w:t>
      </w:r>
      <w:r w:rsidRPr="006B18F6">
        <w:rPr>
          <w:spacing w:val="31"/>
        </w:rPr>
        <w:t xml:space="preserve"> </w:t>
      </w:r>
      <w:r w:rsidRPr="006B18F6">
        <w:t>самоорганизации как</w:t>
      </w:r>
      <w:r w:rsidRPr="006B18F6">
        <w:rPr>
          <w:spacing w:val="30"/>
        </w:rPr>
        <w:t xml:space="preserve"> </w:t>
      </w:r>
      <w:r w:rsidRPr="006B18F6">
        <w:t>часть</w:t>
      </w:r>
      <w:r w:rsidRPr="006B18F6">
        <w:rPr>
          <w:spacing w:val="30"/>
        </w:rPr>
        <w:t xml:space="preserve"> </w:t>
      </w:r>
      <w:r w:rsidRPr="006B18F6">
        <w:t>регулятивных универсальных учебных действий:</w:t>
      </w:r>
    </w:p>
    <w:p w:rsidR="0082219A" w:rsidRPr="006B18F6" w:rsidRDefault="00096B32" w:rsidP="00655788">
      <w:pPr>
        <w:pStyle w:val="a3"/>
        <w:spacing w:line="360" w:lineRule="auto"/>
        <w:ind w:left="0" w:firstLine="720"/>
      </w:pPr>
      <w:r w:rsidRPr="006B18F6">
        <w:t>самостоятельно осуществлять познавательную деятельность,</w:t>
      </w:r>
      <w:r w:rsidRPr="006B18F6">
        <w:rPr>
          <w:spacing w:val="-1"/>
        </w:rPr>
        <w:t xml:space="preserve"> </w:t>
      </w:r>
      <w:r w:rsidRPr="006B18F6">
        <w:t>выявлять проблемы, ставить и формулировать собственные задачи в образовательной деятельности и жизненных ситуациях;</w:t>
      </w:r>
    </w:p>
    <w:p w:rsidR="0082219A" w:rsidRPr="006B18F6" w:rsidRDefault="00096B32" w:rsidP="00655788">
      <w:pPr>
        <w:pStyle w:val="a3"/>
        <w:spacing w:line="360" w:lineRule="auto"/>
        <w:ind w:left="0" w:firstLine="720"/>
      </w:pPr>
      <w:r w:rsidRPr="006B18F6">
        <w:t>самостоятельно</w:t>
      </w:r>
      <w:r w:rsidRPr="006B18F6">
        <w:rPr>
          <w:spacing w:val="80"/>
        </w:rPr>
        <w:t xml:space="preserve"> </w:t>
      </w:r>
      <w:r w:rsidRPr="006B18F6">
        <w:t>составлять</w:t>
      </w:r>
      <w:r w:rsidRPr="006B18F6">
        <w:rPr>
          <w:spacing w:val="80"/>
        </w:rPr>
        <w:t xml:space="preserve"> </w:t>
      </w:r>
      <w:r w:rsidRPr="006B18F6">
        <w:t>план</w:t>
      </w:r>
      <w:r w:rsidRPr="006B18F6">
        <w:rPr>
          <w:spacing w:val="80"/>
        </w:rPr>
        <w:t xml:space="preserve"> </w:t>
      </w:r>
      <w:r w:rsidRPr="006B18F6">
        <w:t>решения</w:t>
      </w:r>
      <w:r w:rsidRPr="006B18F6">
        <w:rPr>
          <w:spacing w:val="80"/>
        </w:rPr>
        <w:t xml:space="preserve"> </w:t>
      </w:r>
      <w:r w:rsidRPr="006B18F6">
        <w:t>проблемы</w:t>
      </w:r>
      <w:r w:rsidRPr="006B18F6">
        <w:rPr>
          <w:spacing w:val="80"/>
        </w:rPr>
        <w:t xml:space="preserve"> </w:t>
      </w:r>
      <w:r w:rsidRPr="006B18F6">
        <w:t>с</w:t>
      </w:r>
      <w:r w:rsidRPr="006B18F6">
        <w:rPr>
          <w:spacing w:val="80"/>
        </w:rPr>
        <w:t xml:space="preserve"> </w:t>
      </w:r>
      <w:r w:rsidRPr="006B18F6">
        <w:t>учётом</w:t>
      </w:r>
      <w:r w:rsidRPr="006B18F6">
        <w:rPr>
          <w:spacing w:val="80"/>
        </w:rPr>
        <w:t xml:space="preserve"> </w:t>
      </w:r>
      <w:r w:rsidRPr="006B18F6">
        <w:t>имеющихся</w:t>
      </w:r>
      <w:r w:rsidRPr="006B18F6">
        <w:rPr>
          <w:spacing w:val="80"/>
        </w:rPr>
        <w:t xml:space="preserve"> </w:t>
      </w:r>
      <w:r w:rsidRPr="006B18F6">
        <w:t>ресурсов, собственных возможностей и предпочтений;</w:t>
      </w:r>
    </w:p>
    <w:p w:rsidR="0082219A" w:rsidRPr="006B18F6" w:rsidRDefault="00096B32" w:rsidP="00655788">
      <w:pPr>
        <w:pStyle w:val="a3"/>
        <w:spacing w:line="360" w:lineRule="auto"/>
        <w:ind w:left="0" w:firstLine="720"/>
      </w:pPr>
      <w:r w:rsidRPr="006B18F6">
        <w:t>давать</w:t>
      </w:r>
      <w:r w:rsidRPr="006B18F6">
        <w:rPr>
          <w:spacing w:val="-1"/>
        </w:rPr>
        <w:t xml:space="preserve"> </w:t>
      </w:r>
      <w:r w:rsidRPr="006B18F6">
        <w:t>оценку</w:t>
      </w:r>
      <w:r w:rsidRPr="006B18F6">
        <w:rPr>
          <w:spacing w:val="-9"/>
        </w:rPr>
        <w:t xml:space="preserve"> </w:t>
      </w:r>
      <w:r w:rsidRPr="006B18F6">
        <w:t xml:space="preserve">новым </w:t>
      </w:r>
      <w:r w:rsidRPr="006B18F6">
        <w:rPr>
          <w:spacing w:val="-2"/>
        </w:rPr>
        <w:t>ситуациям;</w:t>
      </w:r>
    </w:p>
    <w:p w:rsidR="0082219A" w:rsidRPr="006B18F6" w:rsidRDefault="00096B32" w:rsidP="00655788">
      <w:pPr>
        <w:pStyle w:val="a3"/>
        <w:spacing w:line="360" w:lineRule="auto"/>
        <w:ind w:left="0" w:firstLine="720"/>
      </w:pPr>
      <w:r w:rsidRPr="006B18F6">
        <w:t>делать</w:t>
      </w:r>
      <w:r w:rsidRPr="006B18F6">
        <w:rPr>
          <w:spacing w:val="-4"/>
        </w:rPr>
        <w:t xml:space="preserve"> </w:t>
      </w:r>
      <w:r w:rsidRPr="006B18F6">
        <w:t>осознанный</w:t>
      </w:r>
      <w:r w:rsidRPr="006B18F6">
        <w:rPr>
          <w:spacing w:val="-5"/>
        </w:rPr>
        <w:t xml:space="preserve"> </w:t>
      </w:r>
      <w:r w:rsidRPr="006B18F6">
        <w:t>выбор,</w:t>
      </w:r>
      <w:r w:rsidRPr="006B18F6">
        <w:rPr>
          <w:spacing w:val="-5"/>
        </w:rPr>
        <w:t xml:space="preserve"> </w:t>
      </w:r>
      <w:r w:rsidRPr="006B18F6">
        <w:t>аргументировать</w:t>
      </w:r>
      <w:r w:rsidRPr="006B18F6">
        <w:rPr>
          <w:spacing w:val="-4"/>
        </w:rPr>
        <w:t xml:space="preserve"> </w:t>
      </w:r>
      <w:r w:rsidRPr="006B18F6">
        <w:t>его,</w:t>
      </w:r>
      <w:r w:rsidRPr="006B18F6">
        <w:rPr>
          <w:spacing w:val="-5"/>
        </w:rPr>
        <w:t xml:space="preserve"> </w:t>
      </w:r>
      <w:r w:rsidRPr="006B18F6">
        <w:t>брать</w:t>
      </w:r>
      <w:r w:rsidRPr="006B18F6">
        <w:rPr>
          <w:spacing w:val="-5"/>
        </w:rPr>
        <w:t xml:space="preserve"> </w:t>
      </w:r>
      <w:r w:rsidRPr="006B18F6">
        <w:t>ответственность</w:t>
      </w:r>
      <w:r w:rsidRPr="006B18F6">
        <w:rPr>
          <w:spacing w:val="-1"/>
        </w:rPr>
        <w:t xml:space="preserve"> </w:t>
      </w:r>
      <w:r w:rsidRPr="006B18F6">
        <w:t>за</w:t>
      </w:r>
      <w:r w:rsidRPr="006B18F6">
        <w:rPr>
          <w:spacing w:val="-6"/>
        </w:rPr>
        <w:t xml:space="preserve"> </w:t>
      </w:r>
      <w:r w:rsidRPr="006B18F6">
        <w:t>решение; оценивать приобретённый опыт;</w:t>
      </w:r>
    </w:p>
    <w:p w:rsidR="0082219A" w:rsidRPr="006B18F6" w:rsidRDefault="00096B32" w:rsidP="006B18F6">
      <w:pPr>
        <w:pStyle w:val="a3"/>
        <w:spacing w:line="360" w:lineRule="auto"/>
        <w:ind w:left="0" w:firstLine="720"/>
        <w:jc w:val="left"/>
      </w:pPr>
      <w:r w:rsidRPr="006B18F6">
        <w:t>способствовать</w:t>
      </w:r>
      <w:r w:rsidRPr="006B18F6">
        <w:rPr>
          <w:spacing w:val="80"/>
        </w:rPr>
        <w:t xml:space="preserve"> </w:t>
      </w:r>
      <w:r w:rsidRPr="006B18F6">
        <w:t>формированию</w:t>
      </w:r>
      <w:r w:rsidRPr="006B18F6">
        <w:rPr>
          <w:spacing w:val="80"/>
        </w:rPr>
        <w:t xml:space="preserve"> </w:t>
      </w:r>
      <w:r w:rsidRPr="006B18F6">
        <w:t>и</w:t>
      </w:r>
      <w:r w:rsidRPr="006B18F6">
        <w:rPr>
          <w:spacing w:val="80"/>
        </w:rPr>
        <w:t xml:space="preserve"> </w:t>
      </w:r>
      <w:r w:rsidRPr="006B18F6">
        <w:t>проявлению</w:t>
      </w:r>
      <w:r w:rsidRPr="006B18F6">
        <w:rPr>
          <w:spacing w:val="80"/>
        </w:rPr>
        <w:t xml:space="preserve"> </w:t>
      </w:r>
      <w:r w:rsidRPr="006B18F6">
        <w:t>широкой</w:t>
      </w:r>
      <w:r w:rsidRPr="006B18F6">
        <w:rPr>
          <w:spacing w:val="80"/>
        </w:rPr>
        <w:t xml:space="preserve"> </w:t>
      </w:r>
      <w:r w:rsidRPr="006B18F6">
        <w:t>эрудиции</w:t>
      </w:r>
      <w:r w:rsidRPr="006B18F6">
        <w:rPr>
          <w:spacing w:val="80"/>
        </w:rPr>
        <w:t xml:space="preserve"> </w:t>
      </w:r>
      <w:r w:rsidRPr="006B18F6">
        <w:t>в</w:t>
      </w:r>
      <w:r w:rsidRPr="006B18F6">
        <w:rPr>
          <w:spacing w:val="80"/>
        </w:rPr>
        <w:t xml:space="preserve"> </w:t>
      </w:r>
      <w:r w:rsidRPr="006B18F6">
        <w:t>разных</w:t>
      </w:r>
      <w:r w:rsidRPr="006B18F6">
        <w:rPr>
          <w:spacing w:val="80"/>
        </w:rPr>
        <w:t xml:space="preserve"> </w:t>
      </w:r>
      <w:r w:rsidRPr="006B18F6">
        <w:lastRenderedPageBreak/>
        <w:t>областях знаний, постоянно повышать свой образовательный и культурный уровень.</w:t>
      </w:r>
    </w:p>
    <w:p w:rsidR="0082219A" w:rsidRPr="006B18F6" w:rsidRDefault="00096B32" w:rsidP="006B18F6">
      <w:pPr>
        <w:pStyle w:val="a3"/>
        <w:spacing w:line="360" w:lineRule="auto"/>
        <w:ind w:left="0" w:firstLine="720"/>
        <w:jc w:val="left"/>
      </w:pPr>
      <w:r w:rsidRPr="006B18F6">
        <w:t>У обучающегося будут</w:t>
      </w:r>
      <w:r w:rsidRPr="006B18F6">
        <w:rPr>
          <w:spacing w:val="30"/>
        </w:rPr>
        <w:t xml:space="preserve"> </w:t>
      </w:r>
      <w:r w:rsidRPr="006B18F6">
        <w:t>сформированы умения самоконтроля, принятия себя и других как</w:t>
      </w:r>
      <w:r w:rsidRPr="006B18F6">
        <w:rPr>
          <w:spacing w:val="40"/>
        </w:rPr>
        <w:t xml:space="preserve"> </w:t>
      </w:r>
      <w:r w:rsidRPr="006B18F6">
        <w:t>часть регулятивных универсальных учебных действий:</w:t>
      </w:r>
    </w:p>
    <w:p w:rsidR="0082219A" w:rsidRPr="006B18F6" w:rsidRDefault="00096B32" w:rsidP="00655788">
      <w:pPr>
        <w:pStyle w:val="a3"/>
        <w:spacing w:line="360" w:lineRule="auto"/>
        <w:ind w:left="0" w:firstLine="720"/>
      </w:pPr>
      <w:r w:rsidRPr="006B18F6">
        <w:t>давать</w:t>
      </w:r>
      <w:r w:rsidRPr="006B18F6">
        <w:rPr>
          <w:spacing w:val="-1"/>
        </w:rPr>
        <w:t xml:space="preserve"> </w:t>
      </w:r>
      <w:r w:rsidRPr="006B18F6">
        <w:t>оценку</w:t>
      </w:r>
      <w:r w:rsidRPr="006B18F6">
        <w:rPr>
          <w:spacing w:val="-9"/>
        </w:rPr>
        <w:t xml:space="preserve"> </w:t>
      </w:r>
      <w:r w:rsidRPr="006B18F6">
        <w:t xml:space="preserve">новым </w:t>
      </w:r>
      <w:r w:rsidRPr="006B18F6">
        <w:rPr>
          <w:spacing w:val="-2"/>
        </w:rPr>
        <w:t>ситуациям;</w:t>
      </w:r>
    </w:p>
    <w:p w:rsidR="0082219A" w:rsidRPr="006B18F6" w:rsidRDefault="00096B32" w:rsidP="00655788">
      <w:pPr>
        <w:pStyle w:val="a3"/>
        <w:spacing w:line="360" w:lineRule="auto"/>
        <w:ind w:left="0" w:firstLine="720"/>
      </w:pPr>
      <w:r w:rsidRPr="006B18F6">
        <w:t>владеть</w:t>
      </w:r>
      <w:r w:rsidRPr="006B18F6">
        <w:rPr>
          <w:spacing w:val="80"/>
        </w:rPr>
        <w:t xml:space="preserve"> </w:t>
      </w:r>
      <w:r w:rsidRPr="006B18F6">
        <w:t>навыками</w:t>
      </w:r>
      <w:r w:rsidRPr="006B18F6">
        <w:rPr>
          <w:spacing w:val="40"/>
        </w:rPr>
        <w:t xml:space="preserve"> </w:t>
      </w:r>
      <w:r w:rsidRPr="006B18F6">
        <w:t>познавательной</w:t>
      </w:r>
      <w:r w:rsidRPr="006B18F6">
        <w:rPr>
          <w:spacing w:val="40"/>
        </w:rPr>
        <w:t xml:space="preserve"> </w:t>
      </w:r>
      <w:r w:rsidRPr="006B18F6">
        <w:t>рефлексии</w:t>
      </w:r>
      <w:r w:rsidRPr="006B18F6">
        <w:rPr>
          <w:spacing w:val="40"/>
        </w:rPr>
        <w:t xml:space="preserve"> </w:t>
      </w:r>
      <w:r w:rsidRPr="006B18F6">
        <w:t>как</w:t>
      </w:r>
      <w:r w:rsidRPr="006B18F6">
        <w:rPr>
          <w:spacing w:val="40"/>
        </w:rPr>
        <w:t xml:space="preserve"> </w:t>
      </w:r>
      <w:r w:rsidRPr="006B18F6">
        <w:t>осознания</w:t>
      </w:r>
      <w:r w:rsidRPr="006B18F6">
        <w:rPr>
          <w:spacing w:val="40"/>
        </w:rPr>
        <w:t xml:space="preserve"> </w:t>
      </w:r>
      <w:r w:rsidRPr="006B18F6">
        <w:t>совершаемых</w:t>
      </w:r>
      <w:r w:rsidRPr="006B18F6">
        <w:rPr>
          <w:spacing w:val="80"/>
        </w:rPr>
        <w:t xml:space="preserve"> </w:t>
      </w:r>
      <w:r w:rsidRPr="006B18F6">
        <w:t>действий</w:t>
      </w:r>
      <w:r w:rsidRPr="006B18F6">
        <w:rPr>
          <w:spacing w:val="40"/>
        </w:rPr>
        <w:t xml:space="preserve"> </w:t>
      </w:r>
      <w:r w:rsidRPr="006B18F6">
        <w:t>и</w:t>
      </w:r>
      <w:r w:rsidRPr="006B18F6">
        <w:rPr>
          <w:spacing w:val="40"/>
        </w:rPr>
        <w:t xml:space="preserve"> </w:t>
      </w:r>
      <w:r w:rsidRPr="006B18F6">
        <w:t>мыслительных процессов, их результатов и оснований;</w:t>
      </w:r>
    </w:p>
    <w:p w:rsidR="0082219A" w:rsidRPr="006B18F6" w:rsidRDefault="00096B32" w:rsidP="00655788">
      <w:pPr>
        <w:pStyle w:val="a3"/>
        <w:spacing w:line="360" w:lineRule="auto"/>
        <w:ind w:left="0" w:firstLine="720"/>
      </w:pPr>
      <w:r w:rsidRPr="006B18F6">
        <w:t>использовать</w:t>
      </w:r>
      <w:r w:rsidRPr="006B18F6">
        <w:rPr>
          <w:spacing w:val="-6"/>
        </w:rPr>
        <w:t xml:space="preserve"> </w:t>
      </w:r>
      <w:r w:rsidRPr="006B18F6">
        <w:t>приёмы</w:t>
      </w:r>
      <w:r w:rsidRPr="006B18F6">
        <w:rPr>
          <w:spacing w:val="-3"/>
        </w:rPr>
        <w:t xml:space="preserve"> </w:t>
      </w:r>
      <w:r w:rsidRPr="006B18F6">
        <w:t>рефлексии</w:t>
      </w:r>
      <w:r w:rsidRPr="006B18F6">
        <w:rPr>
          <w:spacing w:val="-4"/>
        </w:rPr>
        <w:t xml:space="preserve"> </w:t>
      </w:r>
      <w:r w:rsidRPr="006B18F6">
        <w:t>для</w:t>
      </w:r>
      <w:r w:rsidRPr="006B18F6">
        <w:rPr>
          <w:spacing w:val="-4"/>
        </w:rPr>
        <w:t xml:space="preserve"> </w:t>
      </w:r>
      <w:r w:rsidRPr="006B18F6">
        <w:t>оценки</w:t>
      </w:r>
      <w:r w:rsidRPr="006B18F6">
        <w:rPr>
          <w:spacing w:val="-4"/>
        </w:rPr>
        <w:t xml:space="preserve"> </w:t>
      </w:r>
      <w:r w:rsidRPr="006B18F6">
        <w:t>ситуации,</w:t>
      </w:r>
      <w:r w:rsidRPr="006B18F6">
        <w:rPr>
          <w:spacing w:val="-4"/>
        </w:rPr>
        <w:t xml:space="preserve"> </w:t>
      </w:r>
      <w:r w:rsidRPr="006B18F6">
        <w:t>выбора</w:t>
      </w:r>
      <w:r w:rsidRPr="006B18F6">
        <w:rPr>
          <w:spacing w:val="-1"/>
        </w:rPr>
        <w:t xml:space="preserve"> </w:t>
      </w:r>
      <w:r w:rsidRPr="006B18F6">
        <w:t>верного</w:t>
      </w:r>
      <w:r w:rsidRPr="006B18F6">
        <w:rPr>
          <w:spacing w:val="-3"/>
        </w:rPr>
        <w:t xml:space="preserve"> </w:t>
      </w:r>
      <w:r w:rsidRPr="006B18F6">
        <w:rPr>
          <w:spacing w:val="-2"/>
        </w:rPr>
        <w:t>решения;</w:t>
      </w:r>
    </w:p>
    <w:p w:rsidR="0082219A" w:rsidRPr="006B18F6" w:rsidRDefault="00096B32" w:rsidP="00655788">
      <w:pPr>
        <w:pStyle w:val="a3"/>
        <w:tabs>
          <w:tab w:val="left" w:pos="2401"/>
          <w:tab w:val="left" w:pos="3959"/>
          <w:tab w:val="left" w:pos="5547"/>
          <w:tab w:val="left" w:pos="7959"/>
          <w:tab w:val="left" w:pos="8831"/>
          <w:tab w:val="left" w:pos="9289"/>
        </w:tabs>
        <w:spacing w:line="360" w:lineRule="auto"/>
        <w:ind w:left="0" w:firstLine="720"/>
      </w:pPr>
      <w:r w:rsidRPr="006B18F6">
        <w:rPr>
          <w:spacing w:val="-2"/>
        </w:rPr>
        <w:t>оценивать</w:t>
      </w:r>
      <w:r w:rsidR="00E739C3" w:rsidRPr="006B18F6">
        <w:t xml:space="preserve">  </w:t>
      </w:r>
      <w:r w:rsidRPr="006B18F6">
        <w:rPr>
          <w:spacing w:val="-2"/>
        </w:rPr>
        <w:t>соответствие</w:t>
      </w:r>
      <w:r w:rsidR="00E739C3" w:rsidRPr="006B18F6">
        <w:t xml:space="preserve">  </w:t>
      </w:r>
      <w:r w:rsidRPr="006B18F6">
        <w:rPr>
          <w:spacing w:val="-2"/>
        </w:rPr>
        <w:t>создаваемого</w:t>
      </w:r>
      <w:r w:rsidR="00E739C3" w:rsidRPr="006B18F6">
        <w:t xml:space="preserve">  </w:t>
      </w:r>
      <w:r w:rsidRPr="006B18F6">
        <w:rPr>
          <w:spacing w:val="-2"/>
        </w:rPr>
        <w:t>устного/письменного</w:t>
      </w:r>
      <w:r w:rsidR="00E739C3" w:rsidRPr="006B18F6">
        <w:t xml:space="preserve">  </w:t>
      </w:r>
      <w:r w:rsidRPr="006B18F6">
        <w:rPr>
          <w:spacing w:val="-2"/>
        </w:rPr>
        <w:t>текста</w:t>
      </w:r>
      <w:r w:rsidR="00E739C3" w:rsidRPr="006B18F6">
        <w:t xml:space="preserve">  </w:t>
      </w:r>
      <w:r w:rsidRPr="006B18F6">
        <w:rPr>
          <w:spacing w:val="-6"/>
        </w:rPr>
        <w:t>на</w:t>
      </w:r>
      <w:r w:rsidR="00E739C3" w:rsidRPr="006B18F6">
        <w:t xml:space="preserve">  </w:t>
      </w:r>
      <w:r w:rsidRPr="006B18F6">
        <w:rPr>
          <w:spacing w:val="-2"/>
        </w:rPr>
        <w:t xml:space="preserve">иностранном </w:t>
      </w:r>
      <w:r w:rsidRPr="006B18F6">
        <w:t>(английском) языке выполняемой коммуникативной задаче;</w:t>
      </w:r>
    </w:p>
    <w:p w:rsidR="0082219A" w:rsidRPr="006B18F6" w:rsidRDefault="00096B32" w:rsidP="00655788">
      <w:pPr>
        <w:pStyle w:val="a3"/>
        <w:spacing w:line="360" w:lineRule="auto"/>
        <w:ind w:left="0" w:firstLine="720"/>
      </w:pPr>
      <w:r w:rsidRPr="006B18F6">
        <w:t>вносить коррективы в созданный речевой продукт в случае необходимости; оценивать риски и своевременно принимать решения по их снижению; принимать</w:t>
      </w:r>
      <w:r w:rsidRPr="006B18F6">
        <w:rPr>
          <w:spacing w:val="-4"/>
        </w:rPr>
        <w:t xml:space="preserve"> </w:t>
      </w:r>
      <w:r w:rsidRPr="006B18F6">
        <w:t>мотивы</w:t>
      </w:r>
      <w:r w:rsidRPr="006B18F6">
        <w:rPr>
          <w:spacing w:val="-6"/>
        </w:rPr>
        <w:t xml:space="preserve"> </w:t>
      </w:r>
      <w:r w:rsidRPr="006B18F6">
        <w:t>и</w:t>
      </w:r>
      <w:r w:rsidRPr="006B18F6">
        <w:rPr>
          <w:spacing w:val="-5"/>
        </w:rPr>
        <w:t xml:space="preserve"> </w:t>
      </w:r>
      <w:r w:rsidRPr="006B18F6">
        <w:t>аргументы</w:t>
      </w:r>
      <w:r w:rsidRPr="006B18F6">
        <w:rPr>
          <w:spacing w:val="-5"/>
        </w:rPr>
        <w:t xml:space="preserve"> </w:t>
      </w:r>
      <w:r w:rsidRPr="006B18F6">
        <w:t>других</w:t>
      </w:r>
      <w:r w:rsidRPr="006B18F6">
        <w:rPr>
          <w:spacing w:val="-3"/>
        </w:rPr>
        <w:t xml:space="preserve"> </w:t>
      </w:r>
      <w:r w:rsidRPr="006B18F6">
        <w:t>при</w:t>
      </w:r>
      <w:r w:rsidRPr="006B18F6">
        <w:rPr>
          <w:spacing w:val="-5"/>
        </w:rPr>
        <w:t xml:space="preserve"> </w:t>
      </w:r>
      <w:r w:rsidRPr="006B18F6">
        <w:t>анализе</w:t>
      </w:r>
      <w:r w:rsidRPr="006B18F6">
        <w:rPr>
          <w:spacing w:val="-6"/>
        </w:rPr>
        <w:t xml:space="preserve"> </w:t>
      </w:r>
      <w:r w:rsidRPr="006B18F6">
        <w:t>результатов</w:t>
      </w:r>
      <w:r w:rsidRPr="006B18F6">
        <w:rPr>
          <w:spacing w:val="-6"/>
        </w:rPr>
        <w:t xml:space="preserve"> </w:t>
      </w:r>
      <w:r w:rsidRPr="006B18F6">
        <w:t>деятельности; принимать себя, понимая свои недостатки и достоинства;</w:t>
      </w:r>
    </w:p>
    <w:p w:rsidR="0082219A" w:rsidRPr="006B18F6" w:rsidRDefault="00096B32" w:rsidP="00655788">
      <w:pPr>
        <w:pStyle w:val="a3"/>
        <w:spacing w:line="360" w:lineRule="auto"/>
        <w:ind w:left="0" w:firstLine="720"/>
      </w:pPr>
      <w:r w:rsidRPr="006B18F6">
        <w:t>принимать</w:t>
      </w:r>
      <w:r w:rsidRPr="006B18F6">
        <w:rPr>
          <w:spacing w:val="-4"/>
        </w:rPr>
        <w:t xml:space="preserve"> </w:t>
      </w:r>
      <w:r w:rsidRPr="006B18F6">
        <w:t>мотивы</w:t>
      </w:r>
      <w:r w:rsidRPr="006B18F6">
        <w:rPr>
          <w:spacing w:val="-6"/>
        </w:rPr>
        <w:t xml:space="preserve"> </w:t>
      </w:r>
      <w:r w:rsidRPr="006B18F6">
        <w:t>и</w:t>
      </w:r>
      <w:r w:rsidRPr="006B18F6">
        <w:rPr>
          <w:spacing w:val="-5"/>
        </w:rPr>
        <w:t xml:space="preserve"> </w:t>
      </w:r>
      <w:r w:rsidRPr="006B18F6">
        <w:t>аргументы</w:t>
      </w:r>
      <w:r w:rsidRPr="006B18F6">
        <w:rPr>
          <w:spacing w:val="-5"/>
        </w:rPr>
        <w:t xml:space="preserve"> </w:t>
      </w:r>
      <w:r w:rsidRPr="006B18F6">
        <w:t>других</w:t>
      </w:r>
      <w:r w:rsidRPr="006B18F6">
        <w:rPr>
          <w:spacing w:val="-3"/>
        </w:rPr>
        <w:t xml:space="preserve"> </w:t>
      </w:r>
      <w:r w:rsidRPr="006B18F6">
        <w:t>при</w:t>
      </w:r>
      <w:r w:rsidRPr="006B18F6">
        <w:rPr>
          <w:spacing w:val="-5"/>
        </w:rPr>
        <w:t xml:space="preserve"> </w:t>
      </w:r>
      <w:r w:rsidRPr="006B18F6">
        <w:t>анализе</w:t>
      </w:r>
      <w:r w:rsidRPr="006B18F6">
        <w:rPr>
          <w:spacing w:val="-6"/>
        </w:rPr>
        <w:t xml:space="preserve"> </w:t>
      </w:r>
      <w:r w:rsidRPr="006B18F6">
        <w:t>результатов</w:t>
      </w:r>
      <w:r w:rsidRPr="006B18F6">
        <w:rPr>
          <w:spacing w:val="-6"/>
        </w:rPr>
        <w:t xml:space="preserve"> </w:t>
      </w:r>
      <w:r w:rsidRPr="006B18F6">
        <w:t>деятельности; признавать своё право и право других на ошибку;</w:t>
      </w:r>
    </w:p>
    <w:p w:rsidR="0082219A" w:rsidRPr="006B18F6" w:rsidRDefault="00096B32" w:rsidP="006B18F6">
      <w:pPr>
        <w:pStyle w:val="a3"/>
        <w:spacing w:line="360" w:lineRule="auto"/>
        <w:ind w:left="0" w:firstLine="720"/>
        <w:jc w:val="left"/>
      </w:pPr>
      <w:r w:rsidRPr="006B18F6">
        <w:t>развивать</w:t>
      </w:r>
      <w:r w:rsidRPr="006B18F6">
        <w:rPr>
          <w:spacing w:val="-6"/>
        </w:rPr>
        <w:t xml:space="preserve"> </w:t>
      </w:r>
      <w:r w:rsidRPr="006B18F6">
        <w:t>способность</w:t>
      </w:r>
      <w:r w:rsidRPr="006B18F6">
        <w:rPr>
          <w:spacing w:val="-5"/>
        </w:rPr>
        <w:t xml:space="preserve"> </w:t>
      </w:r>
      <w:r w:rsidRPr="006B18F6">
        <w:t>понимать</w:t>
      </w:r>
      <w:r w:rsidRPr="006B18F6">
        <w:rPr>
          <w:spacing w:val="-3"/>
        </w:rPr>
        <w:t xml:space="preserve"> </w:t>
      </w:r>
      <w:r w:rsidRPr="006B18F6">
        <w:t>мир</w:t>
      </w:r>
      <w:r w:rsidRPr="006B18F6">
        <w:rPr>
          <w:spacing w:val="-5"/>
        </w:rPr>
        <w:t xml:space="preserve"> </w:t>
      </w:r>
      <w:r w:rsidRPr="006B18F6">
        <w:t>с</w:t>
      </w:r>
      <w:r w:rsidRPr="006B18F6">
        <w:rPr>
          <w:spacing w:val="-5"/>
        </w:rPr>
        <w:t xml:space="preserve"> </w:t>
      </w:r>
      <w:r w:rsidRPr="006B18F6">
        <w:t>позиции</w:t>
      </w:r>
      <w:r w:rsidRPr="006B18F6">
        <w:rPr>
          <w:spacing w:val="-4"/>
        </w:rPr>
        <w:t xml:space="preserve"> </w:t>
      </w:r>
      <w:r w:rsidRPr="006B18F6">
        <w:t>другого</w:t>
      </w:r>
      <w:r w:rsidRPr="006B18F6">
        <w:rPr>
          <w:spacing w:val="-2"/>
        </w:rPr>
        <w:t xml:space="preserve"> человека.</w:t>
      </w:r>
    </w:p>
    <w:p w:rsidR="0082219A" w:rsidRPr="006B18F6" w:rsidRDefault="00096B32" w:rsidP="006B18F6">
      <w:pPr>
        <w:spacing w:line="360" w:lineRule="auto"/>
        <w:ind w:firstLine="720"/>
        <w:jc w:val="both"/>
        <w:rPr>
          <w:sz w:val="24"/>
          <w:szCs w:val="24"/>
        </w:rPr>
      </w:pPr>
      <w:r w:rsidRPr="006B18F6">
        <w:rPr>
          <w:sz w:val="24"/>
          <w:szCs w:val="24"/>
        </w:rPr>
        <w:t>У</w:t>
      </w:r>
      <w:r w:rsidRPr="006B18F6">
        <w:rPr>
          <w:spacing w:val="-6"/>
          <w:sz w:val="24"/>
          <w:szCs w:val="24"/>
        </w:rPr>
        <w:t xml:space="preserve"> </w:t>
      </w:r>
      <w:r w:rsidRPr="006B18F6">
        <w:rPr>
          <w:sz w:val="24"/>
          <w:szCs w:val="24"/>
        </w:rPr>
        <w:t>обучающегося</w:t>
      </w:r>
      <w:r w:rsidRPr="006B18F6">
        <w:rPr>
          <w:spacing w:val="-4"/>
          <w:sz w:val="24"/>
          <w:szCs w:val="24"/>
        </w:rPr>
        <w:t xml:space="preserve"> </w:t>
      </w:r>
      <w:r w:rsidRPr="006B18F6">
        <w:rPr>
          <w:sz w:val="24"/>
          <w:szCs w:val="24"/>
        </w:rPr>
        <w:t>будут сформированы</w:t>
      </w:r>
      <w:r w:rsidRPr="006B18F6">
        <w:rPr>
          <w:spacing w:val="-5"/>
          <w:sz w:val="24"/>
          <w:szCs w:val="24"/>
        </w:rPr>
        <w:t xml:space="preserve"> </w:t>
      </w:r>
      <w:r w:rsidRPr="006B18F6">
        <w:rPr>
          <w:b/>
          <w:sz w:val="24"/>
          <w:szCs w:val="24"/>
        </w:rPr>
        <w:t>умения</w:t>
      </w:r>
      <w:r w:rsidRPr="006B18F6">
        <w:rPr>
          <w:b/>
          <w:spacing w:val="-4"/>
          <w:sz w:val="24"/>
          <w:szCs w:val="24"/>
        </w:rPr>
        <w:t xml:space="preserve"> </w:t>
      </w:r>
      <w:r w:rsidRPr="006B18F6">
        <w:rPr>
          <w:b/>
          <w:sz w:val="24"/>
          <w:szCs w:val="24"/>
        </w:rPr>
        <w:t>совместной</w:t>
      </w:r>
      <w:r w:rsidRPr="006B18F6">
        <w:rPr>
          <w:b/>
          <w:spacing w:val="-3"/>
          <w:sz w:val="24"/>
          <w:szCs w:val="24"/>
        </w:rPr>
        <w:t xml:space="preserve"> </w:t>
      </w:r>
      <w:r w:rsidRPr="006B18F6">
        <w:rPr>
          <w:b/>
          <w:spacing w:val="-2"/>
          <w:sz w:val="24"/>
          <w:szCs w:val="24"/>
        </w:rPr>
        <w:t>деятельности</w:t>
      </w:r>
      <w:r w:rsidRPr="006B18F6">
        <w:rPr>
          <w:spacing w:val="-2"/>
          <w:sz w:val="24"/>
          <w:szCs w:val="24"/>
        </w:rPr>
        <w:t>:</w:t>
      </w:r>
    </w:p>
    <w:p w:rsidR="0082219A" w:rsidRPr="006B18F6" w:rsidRDefault="00096B32" w:rsidP="006B18F6">
      <w:pPr>
        <w:pStyle w:val="a3"/>
        <w:spacing w:line="360" w:lineRule="auto"/>
        <w:ind w:left="0" w:firstLine="720"/>
      </w:pPr>
      <w:r w:rsidRPr="006B18F6">
        <w:t>понимать</w:t>
      </w:r>
      <w:r w:rsidRPr="006B18F6">
        <w:rPr>
          <w:spacing w:val="-8"/>
        </w:rPr>
        <w:t xml:space="preserve"> </w:t>
      </w:r>
      <w:r w:rsidRPr="006B18F6">
        <w:t>и</w:t>
      </w:r>
      <w:r w:rsidRPr="006B18F6">
        <w:rPr>
          <w:spacing w:val="-5"/>
        </w:rPr>
        <w:t xml:space="preserve"> </w:t>
      </w:r>
      <w:r w:rsidRPr="006B18F6">
        <w:t>использовать</w:t>
      </w:r>
      <w:r w:rsidRPr="006B18F6">
        <w:rPr>
          <w:spacing w:val="-4"/>
        </w:rPr>
        <w:t xml:space="preserve"> </w:t>
      </w:r>
      <w:r w:rsidRPr="006B18F6">
        <w:t>преимущества</w:t>
      </w:r>
      <w:r w:rsidRPr="006B18F6">
        <w:rPr>
          <w:spacing w:val="-6"/>
        </w:rPr>
        <w:t xml:space="preserve"> </w:t>
      </w:r>
      <w:r w:rsidRPr="006B18F6">
        <w:t>командной</w:t>
      </w:r>
      <w:r w:rsidRPr="006B18F6">
        <w:rPr>
          <w:spacing w:val="-7"/>
        </w:rPr>
        <w:t xml:space="preserve"> </w:t>
      </w:r>
      <w:r w:rsidRPr="006B18F6">
        <w:t>и</w:t>
      </w:r>
      <w:r w:rsidRPr="006B18F6">
        <w:rPr>
          <w:spacing w:val="-5"/>
        </w:rPr>
        <w:t xml:space="preserve"> </w:t>
      </w:r>
      <w:r w:rsidRPr="006B18F6">
        <w:t>индивидуальной</w:t>
      </w:r>
      <w:r w:rsidRPr="006B18F6">
        <w:rPr>
          <w:spacing w:val="-6"/>
        </w:rPr>
        <w:t xml:space="preserve"> </w:t>
      </w:r>
      <w:r w:rsidRPr="006B18F6">
        <w:rPr>
          <w:spacing w:val="-2"/>
        </w:rPr>
        <w:t>работы;</w:t>
      </w:r>
    </w:p>
    <w:p w:rsidR="0082219A" w:rsidRPr="006B18F6" w:rsidRDefault="00096B32" w:rsidP="006B18F6">
      <w:pPr>
        <w:pStyle w:val="a3"/>
        <w:spacing w:line="360" w:lineRule="auto"/>
        <w:ind w:left="0" w:firstLine="720"/>
      </w:pPr>
      <w:r w:rsidRPr="006B18F6">
        <w:t>выбирать тематику и методы совместных действий с учётом общих интересов, и возможностей каждого члена коллектива;</w:t>
      </w:r>
    </w:p>
    <w:p w:rsidR="0082219A" w:rsidRPr="006B18F6" w:rsidRDefault="00096B32" w:rsidP="006B18F6">
      <w:pPr>
        <w:pStyle w:val="a3"/>
        <w:spacing w:line="360" w:lineRule="auto"/>
        <w:ind w:left="0" w:firstLine="720"/>
      </w:pPr>
      <w:r w:rsidRPr="006B18F6">
        <w:t>принимать цели совместной деятельности, организовывать и координировать действия по</w:t>
      </w:r>
      <w:r w:rsidRPr="006B18F6">
        <w:rPr>
          <w:spacing w:val="40"/>
        </w:rPr>
        <w:t xml:space="preserve"> </w:t>
      </w:r>
      <w:r w:rsidRPr="006B18F6">
        <w:t>её достижению: составлять план действий, распределять роли с учётом мнений участников, обсуждать результаты совместной работы;</w:t>
      </w:r>
    </w:p>
    <w:p w:rsidR="0082219A" w:rsidRPr="006B18F6" w:rsidRDefault="00096B32" w:rsidP="006B18F6">
      <w:pPr>
        <w:pStyle w:val="a3"/>
        <w:spacing w:line="360" w:lineRule="auto"/>
        <w:ind w:left="0" w:firstLine="720"/>
      </w:pPr>
      <w:r w:rsidRPr="006B18F6">
        <w:t>оценивать качество своего вклада и каждого участника команды в общий результат по разработанным критериям;</w:t>
      </w:r>
    </w:p>
    <w:p w:rsidR="0082219A" w:rsidRPr="006B18F6" w:rsidRDefault="00096B32" w:rsidP="006B18F6">
      <w:pPr>
        <w:pStyle w:val="a3"/>
        <w:spacing w:line="360" w:lineRule="auto"/>
        <w:ind w:left="0" w:firstLine="720"/>
      </w:pPr>
      <w:r w:rsidRPr="006B18F6">
        <w:t>предлагать новые проекты, оценивать идеи с позиции новизны, оригинальности, практической значимости.</w:t>
      </w:r>
    </w:p>
    <w:p w:rsidR="0082219A" w:rsidRPr="006B18F6" w:rsidRDefault="00096B32" w:rsidP="006B18F6">
      <w:pPr>
        <w:pStyle w:val="a3"/>
        <w:spacing w:line="360" w:lineRule="auto"/>
        <w:ind w:left="0" w:firstLine="720"/>
      </w:pPr>
      <w:r w:rsidRPr="006B18F6">
        <w:rPr>
          <w:b/>
        </w:rPr>
        <w:t xml:space="preserve">Предметные результаты </w:t>
      </w:r>
      <w:r w:rsidRPr="006B18F6">
        <w:t xml:space="preserve">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w:t>
      </w:r>
      <w:r w:rsidRPr="006B18F6">
        <w:rPr>
          <w:spacing w:val="-2"/>
        </w:rPr>
        <w:t>метапредметной.</w:t>
      </w:r>
    </w:p>
    <w:p w:rsidR="00694365" w:rsidRDefault="00096B32" w:rsidP="006B18F6">
      <w:pPr>
        <w:pStyle w:val="a3"/>
        <w:spacing w:line="360" w:lineRule="auto"/>
        <w:ind w:left="0" w:firstLine="720"/>
      </w:pPr>
      <w:r w:rsidRPr="006B18F6">
        <w:t>Предметные</w:t>
      </w:r>
      <w:r w:rsidRPr="006B18F6">
        <w:rPr>
          <w:spacing w:val="35"/>
        </w:rPr>
        <w:t xml:space="preserve"> </w:t>
      </w:r>
      <w:r w:rsidRPr="006B18F6">
        <w:t>результаты</w:t>
      </w:r>
      <w:r w:rsidRPr="006B18F6">
        <w:rPr>
          <w:spacing w:val="38"/>
        </w:rPr>
        <w:t xml:space="preserve"> </w:t>
      </w:r>
      <w:r w:rsidRPr="006B18F6">
        <w:t>освоения</w:t>
      </w:r>
      <w:r w:rsidRPr="006B18F6">
        <w:rPr>
          <w:spacing w:val="38"/>
        </w:rPr>
        <w:t xml:space="preserve"> </w:t>
      </w:r>
      <w:r w:rsidRPr="006B18F6">
        <w:t>программы</w:t>
      </w:r>
      <w:r w:rsidRPr="006B18F6">
        <w:rPr>
          <w:spacing w:val="37"/>
        </w:rPr>
        <w:t xml:space="preserve"> </w:t>
      </w:r>
      <w:r w:rsidRPr="006B18F6">
        <w:t>по</w:t>
      </w:r>
      <w:r w:rsidRPr="006B18F6">
        <w:rPr>
          <w:spacing w:val="38"/>
        </w:rPr>
        <w:t xml:space="preserve"> </w:t>
      </w:r>
      <w:r w:rsidRPr="006B18F6">
        <w:t>английскому</w:t>
      </w:r>
      <w:r w:rsidRPr="006B18F6">
        <w:rPr>
          <w:spacing w:val="32"/>
        </w:rPr>
        <w:t xml:space="preserve"> </w:t>
      </w:r>
      <w:r w:rsidRPr="006B18F6">
        <w:t>языку.</w:t>
      </w:r>
    </w:p>
    <w:p w:rsidR="0082219A" w:rsidRPr="006B18F6" w:rsidRDefault="00096B32" w:rsidP="00694365">
      <w:pPr>
        <w:pStyle w:val="a3"/>
        <w:spacing w:line="360" w:lineRule="auto"/>
        <w:ind w:left="0" w:firstLine="720"/>
      </w:pPr>
      <w:r w:rsidRPr="006B18F6">
        <w:rPr>
          <w:spacing w:val="46"/>
        </w:rPr>
        <w:t xml:space="preserve"> </w:t>
      </w:r>
      <w:r w:rsidRPr="006B18F6">
        <w:t>К</w:t>
      </w:r>
      <w:r w:rsidRPr="006B18F6">
        <w:rPr>
          <w:spacing w:val="39"/>
        </w:rPr>
        <w:t xml:space="preserve"> </w:t>
      </w:r>
      <w:r w:rsidRPr="006B18F6">
        <w:t>концу</w:t>
      </w:r>
      <w:r w:rsidRPr="006B18F6">
        <w:rPr>
          <w:spacing w:val="33"/>
        </w:rPr>
        <w:t xml:space="preserve"> </w:t>
      </w:r>
      <w:r w:rsidRPr="006B18F6">
        <w:rPr>
          <w:b/>
        </w:rPr>
        <w:t>10</w:t>
      </w:r>
      <w:r w:rsidRPr="006B18F6">
        <w:rPr>
          <w:b/>
          <w:spacing w:val="38"/>
        </w:rPr>
        <w:t xml:space="preserve"> </w:t>
      </w:r>
      <w:r w:rsidRPr="006B18F6">
        <w:rPr>
          <w:b/>
          <w:spacing w:val="-2"/>
        </w:rPr>
        <w:t>класса</w:t>
      </w:r>
      <w:r w:rsidR="00694365">
        <w:rPr>
          <w:b/>
          <w:spacing w:val="-2"/>
        </w:rPr>
        <w:t xml:space="preserve"> </w:t>
      </w:r>
      <w:r w:rsidRPr="006B18F6">
        <w:t>обучающийся</w:t>
      </w:r>
      <w:r w:rsidRPr="006B18F6">
        <w:rPr>
          <w:spacing w:val="-5"/>
        </w:rPr>
        <w:t xml:space="preserve"> </w:t>
      </w:r>
      <w:r w:rsidRPr="006B18F6">
        <w:rPr>
          <w:spacing w:val="-2"/>
        </w:rPr>
        <w:t>научится:</w:t>
      </w:r>
    </w:p>
    <w:p w:rsidR="0082219A" w:rsidRPr="006B18F6" w:rsidRDefault="00096B32" w:rsidP="006B18F6">
      <w:pPr>
        <w:pStyle w:val="a3"/>
        <w:spacing w:line="360" w:lineRule="auto"/>
        <w:ind w:left="0" w:firstLine="720"/>
      </w:pPr>
      <w:r w:rsidRPr="006B18F6">
        <w:t>владеть</w:t>
      </w:r>
      <w:r w:rsidRPr="006B18F6">
        <w:rPr>
          <w:spacing w:val="-5"/>
        </w:rPr>
        <w:t xml:space="preserve"> </w:t>
      </w:r>
      <w:r w:rsidRPr="006B18F6">
        <w:t>основными</w:t>
      </w:r>
      <w:r w:rsidRPr="006B18F6">
        <w:rPr>
          <w:spacing w:val="-5"/>
        </w:rPr>
        <w:t xml:space="preserve"> </w:t>
      </w:r>
      <w:r w:rsidRPr="006B18F6">
        <w:t>видами</w:t>
      </w:r>
      <w:r w:rsidRPr="006B18F6">
        <w:rPr>
          <w:spacing w:val="-5"/>
        </w:rPr>
        <w:t xml:space="preserve"> </w:t>
      </w:r>
      <w:r w:rsidRPr="006B18F6">
        <w:t>речевой</w:t>
      </w:r>
      <w:r w:rsidRPr="006B18F6">
        <w:rPr>
          <w:spacing w:val="-4"/>
        </w:rPr>
        <w:t xml:space="preserve"> </w:t>
      </w:r>
      <w:r w:rsidRPr="006B18F6">
        <w:rPr>
          <w:spacing w:val="-2"/>
        </w:rPr>
        <w:t>деятельности:</w:t>
      </w:r>
    </w:p>
    <w:p w:rsidR="0082219A" w:rsidRPr="006B18F6" w:rsidRDefault="00096B32" w:rsidP="006B18F6">
      <w:pPr>
        <w:pStyle w:val="a3"/>
        <w:spacing w:line="360" w:lineRule="auto"/>
        <w:ind w:left="0" w:firstLine="720"/>
      </w:pPr>
      <w:r w:rsidRPr="006B18F6">
        <w:rPr>
          <w:spacing w:val="-2"/>
        </w:rPr>
        <w:lastRenderedPageBreak/>
        <w:t>говорение:</w:t>
      </w:r>
      <w:r w:rsidR="00694365">
        <w:rPr>
          <w:spacing w:val="-2"/>
        </w:rPr>
        <w:t xml:space="preserve"> </w:t>
      </w:r>
      <w:r w:rsidRPr="006B18F6">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w:t>
      </w:r>
      <w:r w:rsidRPr="006B18F6">
        <w:rPr>
          <w:spacing w:val="-6"/>
        </w:rPr>
        <w:t xml:space="preserve"> </w:t>
      </w:r>
      <w:r w:rsidRPr="006B18F6">
        <w:t>и</w:t>
      </w:r>
      <w:r w:rsidRPr="006B18F6">
        <w:rPr>
          <w:spacing w:val="-3"/>
        </w:rPr>
        <w:t xml:space="preserve"> </w:t>
      </w:r>
      <w:r w:rsidRPr="006B18F6">
        <w:t>официального</w:t>
      </w:r>
      <w:r w:rsidRPr="006B18F6">
        <w:rPr>
          <w:spacing w:val="-3"/>
        </w:rPr>
        <w:t xml:space="preserve"> </w:t>
      </w:r>
      <w:r w:rsidRPr="006B18F6">
        <w:t>общения</w:t>
      </w:r>
      <w:r w:rsidRPr="006B18F6">
        <w:rPr>
          <w:spacing w:val="-3"/>
        </w:rPr>
        <w:t xml:space="preserve"> </w:t>
      </w:r>
      <w:r w:rsidRPr="006B18F6">
        <w:t>в</w:t>
      </w:r>
      <w:r w:rsidRPr="006B18F6">
        <w:rPr>
          <w:spacing w:val="-4"/>
        </w:rPr>
        <w:t xml:space="preserve"> </w:t>
      </w:r>
      <w:r w:rsidRPr="006B18F6">
        <w:t>рамках</w:t>
      </w:r>
      <w:r w:rsidRPr="006B18F6">
        <w:rPr>
          <w:spacing w:val="-1"/>
        </w:rPr>
        <w:t xml:space="preserve"> </w:t>
      </w:r>
      <w:r w:rsidRPr="006B18F6">
        <w:t>отобранного</w:t>
      </w:r>
      <w:r w:rsidRPr="006B18F6">
        <w:rPr>
          <w:spacing w:val="-3"/>
        </w:rPr>
        <w:t xml:space="preserve"> </w:t>
      </w:r>
      <w:r w:rsidRPr="006B18F6">
        <w:t>тематического</w:t>
      </w:r>
      <w:r w:rsidRPr="006B18F6">
        <w:rPr>
          <w:spacing w:val="-3"/>
        </w:rPr>
        <w:t xml:space="preserve"> </w:t>
      </w:r>
      <w:r w:rsidRPr="006B18F6">
        <w:t>содержания</w:t>
      </w:r>
      <w:r w:rsidRPr="006B18F6">
        <w:rPr>
          <w:spacing w:val="-3"/>
        </w:rPr>
        <w:t xml:space="preserve"> </w:t>
      </w:r>
      <w:r w:rsidRPr="006B18F6">
        <w:t>речи</w:t>
      </w:r>
      <w:r w:rsidRPr="006B18F6">
        <w:rPr>
          <w:spacing w:val="-3"/>
        </w:rPr>
        <w:t xml:space="preserve"> </w:t>
      </w:r>
      <w:r w:rsidRPr="006B18F6">
        <w:t>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82219A" w:rsidRPr="006B18F6" w:rsidRDefault="00096B32" w:rsidP="006B18F6">
      <w:pPr>
        <w:pStyle w:val="a3"/>
        <w:spacing w:line="360" w:lineRule="auto"/>
        <w:ind w:left="0" w:firstLine="720"/>
      </w:pPr>
      <w:r w:rsidRPr="006B18F6">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82219A" w:rsidRPr="006B18F6" w:rsidRDefault="00096B32" w:rsidP="006B18F6">
      <w:pPr>
        <w:pStyle w:val="a3"/>
        <w:spacing w:line="360" w:lineRule="auto"/>
        <w:ind w:left="0" w:firstLine="720"/>
      </w:pPr>
      <w:r w:rsidRPr="006B18F6">
        <w:t>излагать основное содержание прочитанного/прослушанного текста с выражением своего отношения (объём монологического высказывания – до 14 фраз);</w:t>
      </w:r>
    </w:p>
    <w:p w:rsidR="0082219A" w:rsidRPr="006B18F6" w:rsidRDefault="00096B32" w:rsidP="006B18F6">
      <w:pPr>
        <w:pStyle w:val="a3"/>
        <w:spacing w:line="360" w:lineRule="auto"/>
        <w:ind w:left="0" w:firstLine="720"/>
      </w:pPr>
      <w:r w:rsidRPr="006B18F6">
        <w:t>устно</w:t>
      </w:r>
      <w:r w:rsidRPr="006B18F6">
        <w:rPr>
          <w:spacing w:val="-4"/>
        </w:rPr>
        <w:t xml:space="preserve"> </w:t>
      </w:r>
      <w:r w:rsidRPr="006B18F6">
        <w:t>излагать</w:t>
      </w:r>
      <w:r w:rsidRPr="006B18F6">
        <w:rPr>
          <w:spacing w:val="-3"/>
        </w:rPr>
        <w:t xml:space="preserve"> </w:t>
      </w:r>
      <w:r w:rsidRPr="006B18F6">
        <w:t>результаты</w:t>
      </w:r>
      <w:r w:rsidRPr="006B18F6">
        <w:rPr>
          <w:spacing w:val="-4"/>
        </w:rPr>
        <w:t xml:space="preserve"> </w:t>
      </w:r>
      <w:r w:rsidRPr="006B18F6">
        <w:t>выполненной</w:t>
      </w:r>
      <w:r w:rsidRPr="006B18F6">
        <w:rPr>
          <w:spacing w:val="-4"/>
        </w:rPr>
        <w:t xml:space="preserve"> </w:t>
      </w:r>
      <w:r w:rsidRPr="006B18F6">
        <w:t>проектной</w:t>
      </w:r>
      <w:r w:rsidRPr="006B18F6">
        <w:rPr>
          <w:spacing w:val="-4"/>
        </w:rPr>
        <w:t xml:space="preserve"> </w:t>
      </w:r>
      <w:r w:rsidRPr="006B18F6">
        <w:t>работы</w:t>
      </w:r>
      <w:r w:rsidRPr="006B18F6">
        <w:rPr>
          <w:spacing w:val="-4"/>
        </w:rPr>
        <w:t xml:space="preserve"> </w:t>
      </w:r>
      <w:r w:rsidRPr="006B18F6">
        <w:t>(объём –</w:t>
      </w:r>
      <w:r w:rsidRPr="006B18F6">
        <w:rPr>
          <w:spacing w:val="-4"/>
        </w:rPr>
        <w:t xml:space="preserve"> </w:t>
      </w:r>
      <w:r w:rsidRPr="006B18F6">
        <w:t>до</w:t>
      </w:r>
      <w:r w:rsidRPr="006B18F6">
        <w:rPr>
          <w:spacing w:val="-4"/>
        </w:rPr>
        <w:t xml:space="preserve"> </w:t>
      </w:r>
      <w:r w:rsidRPr="006B18F6">
        <w:t>14</w:t>
      </w:r>
      <w:r w:rsidRPr="006B18F6">
        <w:rPr>
          <w:spacing w:val="-4"/>
        </w:rPr>
        <w:t xml:space="preserve"> </w:t>
      </w:r>
      <w:r w:rsidRPr="006B18F6">
        <w:t xml:space="preserve">фраз); </w:t>
      </w:r>
      <w:r w:rsidRPr="006B18F6">
        <w:rPr>
          <w:spacing w:val="-2"/>
        </w:rPr>
        <w:t>аудирование:</w:t>
      </w:r>
    </w:p>
    <w:p w:rsidR="0082219A" w:rsidRPr="006B18F6" w:rsidRDefault="00096B32" w:rsidP="00694365">
      <w:pPr>
        <w:pStyle w:val="a3"/>
        <w:spacing w:line="360" w:lineRule="auto"/>
        <w:ind w:left="0" w:firstLine="720"/>
      </w:pPr>
      <w:r w:rsidRPr="006B18F6">
        <w:t>воспринимать на слух и понимать аутентичные тексты, содержащие отдельные неизученные</w:t>
      </w:r>
      <w:r w:rsidRPr="006B18F6">
        <w:rPr>
          <w:spacing w:val="80"/>
        </w:rPr>
        <w:t xml:space="preserve"> </w:t>
      </w:r>
      <w:r w:rsidRPr="006B18F6">
        <w:t>языковые</w:t>
      </w:r>
      <w:r w:rsidRPr="006B18F6">
        <w:rPr>
          <w:spacing w:val="80"/>
        </w:rPr>
        <w:t xml:space="preserve"> </w:t>
      </w:r>
      <w:r w:rsidRPr="006B18F6">
        <w:t>явления,</w:t>
      </w:r>
      <w:r w:rsidRPr="006B18F6">
        <w:rPr>
          <w:spacing w:val="80"/>
        </w:rPr>
        <w:t xml:space="preserve"> </w:t>
      </w:r>
      <w:r w:rsidRPr="006B18F6">
        <w:t>с</w:t>
      </w:r>
      <w:r w:rsidRPr="006B18F6">
        <w:rPr>
          <w:spacing w:val="80"/>
        </w:rPr>
        <w:t xml:space="preserve"> </w:t>
      </w:r>
      <w:r w:rsidRPr="006B18F6">
        <w:t>разной</w:t>
      </w:r>
      <w:r w:rsidRPr="006B18F6">
        <w:rPr>
          <w:spacing w:val="80"/>
        </w:rPr>
        <w:t xml:space="preserve"> </w:t>
      </w:r>
      <w:r w:rsidRPr="006B18F6">
        <w:t>глубиной</w:t>
      </w:r>
      <w:r w:rsidRPr="006B18F6">
        <w:rPr>
          <w:spacing w:val="80"/>
        </w:rPr>
        <w:t xml:space="preserve"> </w:t>
      </w:r>
      <w:r w:rsidRPr="006B18F6">
        <w:t>проникновения</w:t>
      </w:r>
      <w:r w:rsidRPr="006B18F6">
        <w:rPr>
          <w:spacing w:val="80"/>
        </w:rPr>
        <w:t xml:space="preserve"> </w:t>
      </w:r>
      <w:r w:rsidRPr="006B18F6">
        <w:t>в</w:t>
      </w:r>
      <w:r w:rsidRPr="006B18F6">
        <w:rPr>
          <w:spacing w:val="80"/>
        </w:rPr>
        <w:t xml:space="preserve"> </w:t>
      </w:r>
      <w:r w:rsidRPr="006B18F6">
        <w:t>содержание</w:t>
      </w:r>
      <w:r w:rsidRPr="006B18F6">
        <w:rPr>
          <w:spacing w:val="80"/>
        </w:rPr>
        <w:t xml:space="preserve"> </w:t>
      </w:r>
      <w:r w:rsidRPr="006B18F6">
        <w:t>текста:</w:t>
      </w:r>
      <w:r w:rsidRPr="006B18F6">
        <w:rPr>
          <w:spacing w:val="80"/>
        </w:rPr>
        <w:t xml:space="preserve"> </w:t>
      </w:r>
      <w:r w:rsidRPr="006B18F6">
        <w:t>с</w:t>
      </w:r>
      <w:r w:rsidR="00694365">
        <w:t xml:space="preserve"> </w:t>
      </w:r>
      <w:r w:rsidRPr="006B18F6">
        <w:t>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82219A" w:rsidRPr="006B18F6" w:rsidRDefault="00096B32" w:rsidP="006B18F6">
      <w:pPr>
        <w:pStyle w:val="a3"/>
        <w:spacing w:line="360" w:lineRule="auto"/>
        <w:ind w:left="0" w:firstLine="720"/>
      </w:pPr>
      <w:r w:rsidRPr="006B18F6">
        <w:t>смысловое</w:t>
      </w:r>
      <w:r w:rsidRPr="006B18F6">
        <w:rPr>
          <w:spacing w:val="-4"/>
        </w:rPr>
        <w:t xml:space="preserve"> </w:t>
      </w:r>
      <w:r w:rsidRPr="006B18F6">
        <w:rPr>
          <w:spacing w:val="-2"/>
        </w:rPr>
        <w:t>чтение:</w:t>
      </w:r>
      <w:r w:rsidR="00694365">
        <w:rPr>
          <w:spacing w:val="-2"/>
        </w:rPr>
        <w:t xml:space="preserve"> </w:t>
      </w:r>
      <w:r w:rsidRPr="006B18F6">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w:t>
      </w:r>
    </w:p>
    <w:p w:rsidR="0082219A" w:rsidRPr="006B18F6" w:rsidRDefault="00096B32" w:rsidP="006B18F6">
      <w:pPr>
        <w:pStyle w:val="a3"/>
        <w:spacing w:line="360" w:lineRule="auto"/>
        <w:ind w:left="0" w:firstLine="720"/>
      </w:pPr>
      <w:r w:rsidRPr="006B18F6">
        <w:t>читать про себя и устанавливать причинно-следственную взаимосвязь изложенных в тексте фактов и событий;</w:t>
      </w:r>
    </w:p>
    <w:p w:rsidR="0082219A" w:rsidRPr="006B18F6" w:rsidRDefault="00096B32" w:rsidP="006B18F6">
      <w:pPr>
        <w:pStyle w:val="a3"/>
        <w:spacing w:line="360" w:lineRule="auto"/>
        <w:ind w:left="0" w:firstLine="720"/>
      </w:pPr>
      <w:r w:rsidRPr="006B18F6">
        <w:t>читать про себя несплошные тексты (таблицы, диаграммы, графики и другие) и понимать представленную в них информацию;</w:t>
      </w:r>
    </w:p>
    <w:p w:rsidR="0082219A" w:rsidRPr="006B18F6" w:rsidRDefault="00096B32" w:rsidP="006B18F6">
      <w:pPr>
        <w:pStyle w:val="a3"/>
        <w:spacing w:line="360" w:lineRule="auto"/>
        <w:ind w:left="0" w:firstLine="720"/>
      </w:pPr>
      <w:r w:rsidRPr="006B18F6">
        <w:t>письменная</w:t>
      </w:r>
      <w:r w:rsidRPr="006B18F6">
        <w:rPr>
          <w:spacing w:val="-4"/>
        </w:rPr>
        <w:t xml:space="preserve"> </w:t>
      </w:r>
      <w:r w:rsidRPr="006B18F6">
        <w:rPr>
          <w:spacing w:val="-2"/>
        </w:rPr>
        <w:t>речь:</w:t>
      </w:r>
      <w:r w:rsidR="00694365">
        <w:rPr>
          <w:spacing w:val="-2"/>
        </w:rPr>
        <w:t xml:space="preserve"> </w:t>
      </w:r>
      <w:r w:rsidRPr="006B18F6">
        <w:t>заполнять анкеты и формуляры, сообщая о себе основные сведения, в соответствии с нормами, принятыми в стране/странах изучаемого языка;</w:t>
      </w:r>
    </w:p>
    <w:p w:rsidR="0082219A" w:rsidRPr="006B18F6" w:rsidRDefault="00096B32" w:rsidP="006B18F6">
      <w:pPr>
        <w:pStyle w:val="a3"/>
        <w:spacing w:line="360" w:lineRule="auto"/>
        <w:ind w:left="0" w:firstLine="720"/>
      </w:pPr>
      <w:r w:rsidRPr="006B18F6">
        <w:t>писать резюме (CV) с сообщением основных сведений о себе в соответствии с нормами, принятыми в стране/странах изучаемого языка;</w:t>
      </w:r>
    </w:p>
    <w:p w:rsidR="0082219A" w:rsidRPr="006B18F6" w:rsidRDefault="00096B32" w:rsidP="006B18F6">
      <w:pPr>
        <w:pStyle w:val="a3"/>
        <w:spacing w:line="360" w:lineRule="auto"/>
        <w:ind w:left="0" w:firstLine="720"/>
      </w:pPr>
      <w:r w:rsidRPr="006B18F6">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82219A" w:rsidRPr="006B18F6" w:rsidRDefault="00096B32" w:rsidP="006B18F6">
      <w:pPr>
        <w:pStyle w:val="a3"/>
        <w:spacing w:line="360" w:lineRule="auto"/>
        <w:ind w:left="0" w:firstLine="720"/>
      </w:pPr>
      <w:r w:rsidRPr="006B18F6">
        <w:t xml:space="preserve">создавать письменные высказывания на основе плана, иллюстрации, таблицы, </w:t>
      </w:r>
      <w:r w:rsidRPr="006B18F6">
        <w:lastRenderedPageBreak/>
        <w:t>диаграммы и/или прочитанного/прослушанного текста с использованием образца (объём высказывания – до 150 слов);</w:t>
      </w:r>
    </w:p>
    <w:p w:rsidR="0082219A" w:rsidRPr="006B18F6" w:rsidRDefault="00096B32" w:rsidP="006B18F6">
      <w:pPr>
        <w:pStyle w:val="a3"/>
        <w:spacing w:line="360" w:lineRule="auto"/>
        <w:ind w:left="0" w:firstLine="720"/>
      </w:pPr>
      <w:r w:rsidRPr="006B18F6">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w:t>
      </w:r>
    </w:p>
    <w:p w:rsidR="0082219A" w:rsidRPr="006B18F6" w:rsidRDefault="00096B32" w:rsidP="006B18F6">
      <w:pPr>
        <w:pStyle w:val="a3"/>
        <w:spacing w:line="360" w:lineRule="auto"/>
        <w:ind w:left="0" w:firstLine="720"/>
      </w:pPr>
      <w:r w:rsidRPr="006B18F6">
        <w:t>владеть</w:t>
      </w:r>
      <w:r w:rsidRPr="006B18F6">
        <w:rPr>
          <w:spacing w:val="-5"/>
        </w:rPr>
        <w:t xml:space="preserve"> </w:t>
      </w:r>
      <w:r w:rsidRPr="006B18F6">
        <w:t>фонетическими</w:t>
      </w:r>
      <w:r w:rsidRPr="006B18F6">
        <w:rPr>
          <w:spacing w:val="-6"/>
        </w:rPr>
        <w:t xml:space="preserve"> </w:t>
      </w:r>
      <w:r w:rsidRPr="006B18F6">
        <w:rPr>
          <w:spacing w:val="-2"/>
        </w:rPr>
        <w:t>навыками:</w:t>
      </w:r>
      <w:r w:rsidR="00694365">
        <w:rPr>
          <w:spacing w:val="-2"/>
        </w:rPr>
        <w:t xml:space="preserve"> </w:t>
      </w:r>
      <w:r w:rsidRPr="006B18F6">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82219A" w:rsidRPr="006B18F6" w:rsidRDefault="00096B32" w:rsidP="006B18F6">
      <w:pPr>
        <w:pStyle w:val="a3"/>
        <w:spacing w:line="360" w:lineRule="auto"/>
        <w:ind w:left="0" w:firstLine="720"/>
      </w:pPr>
      <w:r w:rsidRPr="006B18F6">
        <w:t>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82219A" w:rsidRPr="006B18F6" w:rsidRDefault="00096B32" w:rsidP="006B18F6">
      <w:pPr>
        <w:pStyle w:val="a3"/>
        <w:spacing w:line="360" w:lineRule="auto"/>
        <w:ind w:left="0" w:firstLine="720"/>
        <w:jc w:val="left"/>
      </w:pPr>
      <w:r w:rsidRPr="006B18F6">
        <w:t>владеть</w:t>
      </w:r>
      <w:r w:rsidRPr="006B18F6">
        <w:rPr>
          <w:spacing w:val="-6"/>
        </w:rPr>
        <w:t xml:space="preserve"> </w:t>
      </w:r>
      <w:r w:rsidRPr="006B18F6">
        <w:t>орфографическими</w:t>
      </w:r>
      <w:r w:rsidRPr="006B18F6">
        <w:rPr>
          <w:spacing w:val="-7"/>
        </w:rPr>
        <w:t xml:space="preserve"> </w:t>
      </w:r>
      <w:r w:rsidRPr="006B18F6">
        <w:t>навыками:</w:t>
      </w:r>
      <w:r w:rsidRPr="006B18F6">
        <w:rPr>
          <w:spacing w:val="-7"/>
        </w:rPr>
        <w:t xml:space="preserve"> </w:t>
      </w:r>
      <w:r w:rsidRPr="006B18F6">
        <w:t>правильно</w:t>
      </w:r>
      <w:r w:rsidRPr="006B18F6">
        <w:rPr>
          <w:spacing w:val="-7"/>
        </w:rPr>
        <w:t xml:space="preserve"> </w:t>
      </w:r>
      <w:r w:rsidRPr="006B18F6">
        <w:t>писать</w:t>
      </w:r>
      <w:r w:rsidRPr="006B18F6">
        <w:rPr>
          <w:spacing w:val="-8"/>
        </w:rPr>
        <w:t xml:space="preserve"> </w:t>
      </w:r>
      <w:r w:rsidRPr="006B18F6">
        <w:t>изученные</w:t>
      </w:r>
      <w:r w:rsidRPr="006B18F6">
        <w:rPr>
          <w:spacing w:val="-9"/>
        </w:rPr>
        <w:t xml:space="preserve"> </w:t>
      </w:r>
      <w:r w:rsidRPr="006B18F6">
        <w:t>слова; владеть пунктуационными навыками:</w:t>
      </w:r>
    </w:p>
    <w:p w:rsidR="0082219A" w:rsidRPr="006B18F6" w:rsidRDefault="00096B32" w:rsidP="00694365">
      <w:pPr>
        <w:pStyle w:val="a3"/>
        <w:spacing w:line="360" w:lineRule="auto"/>
        <w:ind w:left="0" w:firstLine="720"/>
      </w:pPr>
      <w:r w:rsidRPr="006B18F6">
        <w:t>использовать</w:t>
      </w:r>
      <w:r w:rsidRPr="006B18F6">
        <w:rPr>
          <w:spacing w:val="74"/>
        </w:rPr>
        <w:t xml:space="preserve"> </w:t>
      </w:r>
      <w:r w:rsidRPr="006B18F6">
        <w:t>запятую</w:t>
      </w:r>
      <w:r w:rsidRPr="006B18F6">
        <w:rPr>
          <w:spacing w:val="76"/>
        </w:rPr>
        <w:t xml:space="preserve"> </w:t>
      </w:r>
      <w:r w:rsidRPr="006B18F6">
        <w:t>при</w:t>
      </w:r>
      <w:r w:rsidRPr="006B18F6">
        <w:rPr>
          <w:spacing w:val="76"/>
        </w:rPr>
        <w:t xml:space="preserve"> </w:t>
      </w:r>
      <w:r w:rsidRPr="006B18F6">
        <w:t>перечислении,</w:t>
      </w:r>
      <w:r w:rsidRPr="006B18F6">
        <w:rPr>
          <w:spacing w:val="74"/>
        </w:rPr>
        <w:t xml:space="preserve"> </w:t>
      </w:r>
      <w:r w:rsidRPr="006B18F6">
        <w:t>обращении</w:t>
      </w:r>
      <w:r w:rsidRPr="006B18F6">
        <w:rPr>
          <w:spacing w:val="76"/>
        </w:rPr>
        <w:t xml:space="preserve"> </w:t>
      </w:r>
      <w:r w:rsidRPr="006B18F6">
        <w:t>и</w:t>
      </w:r>
      <w:r w:rsidRPr="006B18F6">
        <w:rPr>
          <w:spacing w:val="76"/>
        </w:rPr>
        <w:t xml:space="preserve"> </w:t>
      </w:r>
      <w:r w:rsidRPr="006B18F6">
        <w:t>при</w:t>
      </w:r>
      <w:r w:rsidRPr="006B18F6">
        <w:rPr>
          <w:spacing w:val="75"/>
        </w:rPr>
        <w:t xml:space="preserve"> </w:t>
      </w:r>
      <w:r w:rsidRPr="006B18F6">
        <w:t>выделении</w:t>
      </w:r>
      <w:r w:rsidRPr="006B18F6">
        <w:rPr>
          <w:spacing w:val="76"/>
        </w:rPr>
        <w:t xml:space="preserve"> </w:t>
      </w:r>
      <w:r w:rsidRPr="006B18F6">
        <w:t>вводных</w:t>
      </w:r>
      <w:r w:rsidRPr="006B18F6">
        <w:rPr>
          <w:spacing w:val="78"/>
        </w:rPr>
        <w:t xml:space="preserve"> </w:t>
      </w:r>
      <w:r w:rsidRPr="006B18F6">
        <w:rPr>
          <w:spacing w:val="-2"/>
        </w:rPr>
        <w:t>слов;</w:t>
      </w:r>
      <w:r w:rsidR="00694365">
        <w:rPr>
          <w:spacing w:val="-2"/>
        </w:rPr>
        <w:t xml:space="preserve">  </w:t>
      </w:r>
      <w:r w:rsidRPr="006B18F6">
        <w:t>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82219A" w:rsidRPr="006B18F6" w:rsidRDefault="00096B32" w:rsidP="00694365">
      <w:pPr>
        <w:pStyle w:val="a3"/>
        <w:spacing w:line="360" w:lineRule="auto"/>
        <w:ind w:left="0" w:firstLine="720"/>
      </w:pPr>
      <w:r w:rsidRPr="006B18F6">
        <w:t>распознавать в устной речи и письменном</w:t>
      </w:r>
      <w:r w:rsidRPr="006B18F6">
        <w:rPr>
          <w:spacing w:val="-1"/>
        </w:rPr>
        <w:t xml:space="preserve"> </w:t>
      </w:r>
      <w:r w:rsidRPr="006B18F6">
        <w:t>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w:t>
      </w:r>
      <w:r w:rsidRPr="006B18F6">
        <w:rPr>
          <w:spacing w:val="-1"/>
        </w:rPr>
        <w:t xml:space="preserve"> </w:t>
      </w:r>
      <w:r w:rsidRPr="006B18F6">
        <w:t>лексических единиц,</w:t>
      </w:r>
      <w:r w:rsidRPr="006B18F6">
        <w:rPr>
          <w:spacing w:val="-1"/>
        </w:rPr>
        <w:t xml:space="preserve"> </w:t>
      </w:r>
      <w:r w:rsidRPr="006B18F6">
        <w:t>обслуживающих ситуации общения</w:t>
      </w:r>
      <w:r w:rsidRPr="006B18F6">
        <w:rPr>
          <w:spacing w:val="-1"/>
        </w:rPr>
        <w:t xml:space="preserve"> </w:t>
      </w:r>
      <w:r w:rsidRPr="006B18F6">
        <w:t>в рамках тематического содержания речи, с соблюдением существующей в английском языке нормы лексической сочетаемости;</w:t>
      </w:r>
    </w:p>
    <w:p w:rsidR="0082219A" w:rsidRPr="006B18F6" w:rsidRDefault="00096B32" w:rsidP="006B18F6">
      <w:pPr>
        <w:pStyle w:val="a3"/>
        <w:spacing w:line="360" w:lineRule="auto"/>
        <w:ind w:left="0" w:firstLine="720"/>
      </w:pPr>
      <w:r w:rsidRPr="006B18F6">
        <w:t>распознавать</w:t>
      </w:r>
      <w:r w:rsidRPr="006B18F6">
        <w:rPr>
          <w:spacing w:val="-3"/>
        </w:rPr>
        <w:t xml:space="preserve"> </w:t>
      </w:r>
      <w:r w:rsidRPr="006B18F6">
        <w:t>и</w:t>
      </w:r>
      <w:r w:rsidRPr="006B18F6">
        <w:rPr>
          <w:spacing w:val="-1"/>
        </w:rPr>
        <w:t xml:space="preserve"> </w:t>
      </w:r>
      <w:r w:rsidRPr="006B18F6">
        <w:t>употреблять</w:t>
      </w:r>
      <w:r w:rsidRPr="006B18F6">
        <w:rPr>
          <w:spacing w:val="-3"/>
        </w:rPr>
        <w:t xml:space="preserve"> </w:t>
      </w:r>
      <w:r w:rsidRPr="006B18F6">
        <w:t>в</w:t>
      </w:r>
      <w:r w:rsidRPr="006B18F6">
        <w:rPr>
          <w:spacing w:val="-3"/>
        </w:rPr>
        <w:t xml:space="preserve"> </w:t>
      </w:r>
      <w:r w:rsidRPr="006B18F6">
        <w:t>устной</w:t>
      </w:r>
      <w:r w:rsidRPr="006B18F6">
        <w:rPr>
          <w:spacing w:val="-3"/>
        </w:rPr>
        <w:t xml:space="preserve"> </w:t>
      </w:r>
      <w:r w:rsidRPr="006B18F6">
        <w:t>и</w:t>
      </w:r>
      <w:r w:rsidRPr="006B18F6">
        <w:rPr>
          <w:spacing w:val="-4"/>
        </w:rPr>
        <w:t xml:space="preserve"> </w:t>
      </w:r>
      <w:r w:rsidRPr="006B18F6">
        <w:t>письменной</w:t>
      </w:r>
      <w:r w:rsidRPr="006B18F6">
        <w:rPr>
          <w:spacing w:val="-3"/>
        </w:rPr>
        <w:t xml:space="preserve"> </w:t>
      </w:r>
      <w:r w:rsidRPr="006B18F6">
        <w:rPr>
          <w:spacing w:val="-2"/>
        </w:rPr>
        <w:t>речи:</w:t>
      </w:r>
    </w:p>
    <w:p w:rsidR="0082219A" w:rsidRPr="006B18F6" w:rsidRDefault="00096B32" w:rsidP="006B18F6">
      <w:pPr>
        <w:pStyle w:val="a3"/>
        <w:spacing w:line="360" w:lineRule="auto"/>
        <w:ind w:left="0" w:firstLine="720"/>
        <w:jc w:val="left"/>
      </w:pPr>
      <w:r w:rsidRPr="006B18F6">
        <w:t>родственные</w:t>
      </w:r>
      <w:r w:rsidRPr="006B18F6">
        <w:rPr>
          <w:spacing w:val="-5"/>
        </w:rPr>
        <w:t xml:space="preserve"> </w:t>
      </w:r>
      <w:r w:rsidRPr="006B18F6">
        <w:t>слова,</w:t>
      </w:r>
      <w:r w:rsidRPr="006B18F6">
        <w:rPr>
          <w:spacing w:val="-2"/>
        </w:rPr>
        <w:t xml:space="preserve"> </w:t>
      </w:r>
      <w:r w:rsidRPr="006B18F6">
        <w:t>образованные</w:t>
      </w:r>
      <w:r w:rsidRPr="006B18F6">
        <w:rPr>
          <w:spacing w:val="-5"/>
        </w:rPr>
        <w:t xml:space="preserve"> </w:t>
      </w:r>
      <w:r w:rsidRPr="006B18F6">
        <w:t>с</w:t>
      </w:r>
      <w:r w:rsidRPr="006B18F6">
        <w:rPr>
          <w:spacing w:val="-3"/>
        </w:rPr>
        <w:t xml:space="preserve"> </w:t>
      </w:r>
      <w:r w:rsidRPr="006B18F6">
        <w:t>использованием</w:t>
      </w:r>
      <w:r w:rsidRPr="006B18F6">
        <w:rPr>
          <w:spacing w:val="-3"/>
        </w:rPr>
        <w:t xml:space="preserve"> </w:t>
      </w:r>
      <w:r w:rsidRPr="006B18F6">
        <w:rPr>
          <w:spacing w:val="-2"/>
        </w:rPr>
        <w:t>аффиксации:</w:t>
      </w:r>
    </w:p>
    <w:p w:rsidR="0082219A" w:rsidRPr="006B18F6" w:rsidRDefault="00096B32" w:rsidP="00694365">
      <w:pPr>
        <w:pStyle w:val="a3"/>
        <w:spacing w:line="360" w:lineRule="auto"/>
        <w:ind w:left="0" w:firstLine="720"/>
      </w:pPr>
      <w:r w:rsidRPr="006B18F6">
        <w:t>глаголы</w:t>
      </w:r>
      <w:r w:rsidRPr="006B18F6">
        <w:rPr>
          <w:spacing w:val="-5"/>
        </w:rPr>
        <w:t xml:space="preserve"> </w:t>
      </w:r>
      <w:r w:rsidRPr="006B18F6">
        <w:t>при</w:t>
      </w:r>
      <w:r w:rsidRPr="006B18F6">
        <w:rPr>
          <w:spacing w:val="-5"/>
        </w:rPr>
        <w:t xml:space="preserve"> </w:t>
      </w:r>
      <w:r w:rsidRPr="006B18F6">
        <w:t>помощи</w:t>
      </w:r>
      <w:r w:rsidRPr="006B18F6">
        <w:rPr>
          <w:spacing w:val="-6"/>
        </w:rPr>
        <w:t xml:space="preserve"> </w:t>
      </w:r>
      <w:r w:rsidRPr="006B18F6">
        <w:t>префиксов</w:t>
      </w:r>
      <w:r w:rsidRPr="006B18F6">
        <w:rPr>
          <w:spacing w:val="-6"/>
        </w:rPr>
        <w:t xml:space="preserve"> </w:t>
      </w:r>
      <w:r w:rsidRPr="006B18F6">
        <w:t>dis-,</w:t>
      </w:r>
      <w:r w:rsidRPr="006B18F6">
        <w:rPr>
          <w:spacing w:val="-4"/>
        </w:rPr>
        <w:t xml:space="preserve"> </w:t>
      </w:r>
      <w:r w:rsidRPr="006B18F6">
        <w:t>mis-,</w:t>
      </w:r>
      <w:r w:rsidRPr="006B18F6">
        <w:rPr>
          <w:spacing w:val="-5"/>
        </w:rPr>
        <w:t xml:space="preserve"> </w:t>
      </w:r>
      <w:r w:rsidRPr="006B18F6">
        <w:t>re-,</w:t>
      </w:r>
      <w:r w:rsidRPr="006B18F6">
        <w:rPr>
          <w:spacing w:val="-4"/>
        </w:rPr>
        <w:t xml:space="preserve"> </w:t>
      </w:r>
      <w:r w:rsidRPr="006B18F6">
        <w:t>over-,</w:t>
      </w:r>
      <w:r w:rsidRPr="006B18F6">
        <w:rPr>
          <w:spacing w:val="-5"/>
        </w:rPr>
        <w:t xml:space="preserve"> </w:t>
      </w:r>
      <w:r w:rsidRPr="006B18F6">
        <w:t>under-</w:t>
      </w:r>
      <w:r w:rsidRPr="006B18F6">
        <w:rPr>
          <w:spacing w:val="-6"/>
        </w:rPr>
        <w:t xml:space="preserve"> </w:t>
      </w:r>
      <w:r w:rsidRPr="006B18F6">
        <w:t>и</w:t>
      </w:r>
      <w:r w:rsidRPr="006B18F6">
        <w:rPr>
          <w:spacing w:val="-5"/>
        </w:rPr>
        <w:t xml:space="preserve"> </w:t>
      </w:r>
      <w:r w:rsidRPr="006B18F6">
        <w:t>суффиксов</w:t>
      </w:r>
      <w:r w:rsidRPr="006B18F6">
        <w:rPr>
          <w:spacing w:val="-4"/>
        </w:rPr>
        <w:t xml:space="preserve"> </w:t>
      </w:r>
      <w:r w:rsidRPr="006B18F6">
        <w:t>-ise/-</w:t>
      </w:r>
      <w:r w:rsidRPr="006B18F6">
        <w:rPr>
          <w:spacing w:val="-4"/>
        </w:rPr>
        <w:t>ize;</w:t>
      </w:r>
    </w:p>
    <w:p w:rsidR="0082219A" w:rsidRPr="006B18F6" w:rsidRDefault="00096B32" w:rsidP="00694365">
      <w:pPr>
        <w:pStyle w:val="a3"/>
        <w:spacing w:line="360" w:lineRule="auto"/>
        <w:ind w:left="0" w:firstLine="720"/>
        <w:rPr>
          <w:lang w:val="en-US"/>
        </w:rPr>
      </w:pPr>
      <w:r w:rsidRPr="006B18F6">
        <w:t>имена</w:t>
      </w:r>
      <w:r w:rsidRPr="00694365">
        <w:rPr>
          <w:spacing w:val="-5"/>
          <w:lang w:val="en-US"/>
        </w:rPr>
        <w:t xml:space="preserve"> </w:t>
      </w:r>
      <w:r w:rsidRPr="006B18F6">
        <w:t>существительные</w:t>
      </w:r>
      <w:r w:rsidRPr="00694365">
        <w:rPr>
          <w:spacing w:val="-3"/>
          <w:lang w:val="en-US"/>
        </w:rPr>
        <w:t xml:space="preserve"> </w:t>
      </w:r>
      <w:r w:rsidRPr="006B18F6">
        <w:t>при</w:t>
      </w:r>
      <w:r w:rsidRPr="00694365">
        <w:rPr>
          <w:spacing w:val="-2"/>
          <w:lang w:val="en-US"/>
        </w:rPr>
        <w:t xml:space="preserve"> </w:t>
      </w:r>
      <w:r w:rsidRPr="006B18F6">
        <w:t>помощи</w:t>
      </w:r>
      <w:r w:rsidRPr="00694365">
        <w:rPr>
          <w:spacing w:val="-2"/>
          <w:lang w:val="en-US"/>
        </w:rPr>
        <w:t xml:space="preserve"> </w:t>
      </w:r>
      <w:r w:rsidRPr="006B18F6">
        <w:t>префиксов</w:t>
      </w:r>
      <w:r w:rsidRPr="00694365">
        <w:rPr>
          <w:spacing w:val="-2"/>
          <w:lang w:val="en-US"/>
        </w:rPr>
        <w:t xml:space="preserve"> </w:t>
      </w:r>
      <w:r w:rsidRPr="00694365">
        <w:rPr>
          <w:lang w:val="en-US"/>
        </w:rPr>
        <w:t>un-,</w:t>
      </w:r>
      <w:r w:rsidRPr="00694365">
        <w:rPr>
          <w:spacing w:val="-3"/>
          <w:lang w:val="en-US"/>
        </w:rPr>
        <w:t xml:space="preserve"> </w:t>
      </w:r>
      <w:r w:rsidRPr="00694365">
        <w:rPr>
          <w:lang w:val="en-US"/>
        </w:rPr>
        <w:t>in-/im-</w:t>
      </w:r>
      <w:r w:rsidRPr="00694365">
        <w:rPr>
          <w:spacing w:val="-5"/>
          <w:lang w:val="en-US"/>
        </w:rPr>
        <w:t xml:space="preserve"> </w:t>
      </w:r>
      <w:r w:rsidRPr="006B18F6">
        <w:t>и</w:t>
      </w:r>
      <w:r w:rsidRPr="00694365">
        <w:rPr>
          <w:spacing w:val="-3"/>
          <w:lang w:val="en-US"/>
        </w:rPr>
        <w:t xml:space="preserve"> </w:t>
      </w:r>
      <w:r w:rsidRPr="006B18F6">
        <w:t>суффиксов</w:t>
      </w:r>
      <w:r w:rsidRPr="00694365">
        <w:rPr>
          <w:spacing w:val="-3"/>
          <w:lang w:val="en-US"/>
        </w:rPr>
        <w:t xml:space="preserve"> </w:t>
      </w:r>
      <w:r w:rsidRPr="00694365">
        <w:rPr>
          <w:lang w:val="en-US"/>
        </w:rPr>
        <w:t>-ance/-ence,</w:t>
      </w:r>
      <w:r w:rsidRPr="00694365">
        <w:rPr>
          <w:spacing w:val="-1"/>
          <w:lang w:val="en-US"/>
        </w:rPr>
        <w:t xml:space="preserve"> </w:t>
      </w:r>
      <w:r w:rsidRPr="00694365">
        <w:rPr>
          <w:lang w:val="en-US"/>
        </w:rPr>
        <w:t>-er/-</w:t>
      </w:r>
      <w:r w:rsidRPr="00694365">
        <w:rPr>
          <w:spacing w:val="-5"/>
          <w:lang w:val="en-US"/>
        </w:rPr>
        <w:t>or,</w:t>
      </w:r>
      <w:r w:rsidR="00694365" w:rsidRPr="00694365">
        <w:rPr>
          <w:spacing w:val="-5"/>
          <w:lang w:val="en-US"/>
        </w:rPr>
        <w:t xml:space="preserve"> </w:t>
      </w:r>
      <w:r w:rsidRPr="006B18F6">
        <w:rPr>
          <w:lang w:val="en-US"/>
        </w:rPr>
        <w:t>-ing,</w:t>
      </w:r>
      <w:r w:rsidRPr="006B18F6">
        <w:rPr>
          <w:spacing w:val="-2"/>
          <w:lang w:val="en-US"/>
        </w:rPr>
        <w:t xml:space="preserve"> </w:t>
      </w:r>
      <w:r w:rsidRPr="006B18F6">
        <w:rPr>
          <w:lang w:val="en-US"/>
        </w:rPr>
        <w:t>-ist,</w:t>
      </w:r>
      <w:r w:rsidRPr="006B18F6">
        <w:rPr>
          <w:spacing w:val="-2"/>
          <w:lang w:val="en-US"/>
        </w:rPr>
        <w:t xml:space="preserve"> </w:t>
      </w:r>
      <w:r w:rsidRPr="006B18F6">
        <w:rPr>
          <w:lang w:val="en-US"/>
        </w:rPr>
        <w:t>-ity,</w:t>
      </w:r>
      <w:r w:rsidRPr="006B18F6">
        <w:rPr>
          <w:spacing w:val="-1"/>
          <w:lang w:val="en-US"/>
        </w:rPr>
        <w:t xml:space="preserve"> </w:t>
      </w:r>
      <w:r w:rsidRPr="006B18F6">
        <w:rPr>
          <w:lang w:val="en-US"/>
        </w:rPr>
        <w:t>-ment,</w:t>
      </w:r>
      <w:r w:rsidRPr="006B18F6">
        <w:rPr>
          <w:spacing w:val="-2"/>
          <w:lang w:val="en-US"/>
        </w:rPr>
        <w:t xml:space="preserve"> </w:t>
      </w:r>
      <w:r w:rsidRPr="006B18F6">
        <w:rPr>
          <w:lang w:val="en-US"/>
        </w:rPr>
        <w:t>-ness, -sion/-tion,</w:t>
      </w:r>
      <w:r w:rsidRPr="006B18F6">
        <w:rPr>
          <w:spacing w:val="-2"/>
          <w:lang w:val="en-US"/>
        </w:rPr>
        <w:t xml:space="preserve"> </w:t>
      </w:r>
      <w:r w:rsidRPr="006B18F6">
        <w:rPr>
          <w:lang w:val="en-US"/>
        </w:rPr>
        <w:t>-</w:t>
      </w:r>
      <w:r w:rsidRPr="006B18F6">
        <w:rPr>
          <w:spacing w:val="-2"/>
          <w:lang w:val="en-US"/>
        </w:rPr>
        <w:t>ship;</w:t>
      </w:r>
    </w:p>
    <w:p w:rsidR="0082219A" w:rsidRPr="006B18F6" w:rsidRDefault="00096B32" w:rsidP="00694365">
      <w:pPr>
        <w:pStyle w:val="a3"/>
        <w:spacing w:line="360" w:lineRule="auto"/>
        <w:ind w:left="0" w:firstLine="720"/>
        <w:rPr>
          <w:lang w:val="en-US"/>
        </w:rPr>
      </w:pPr>
      <w:r w:rsidRPr="006B18F6">
        <w:t>имена</w:t>
      </w:r>
      <w:r w:rsidRPr="006B18F6">
        <w:rPr>
          <w:lang w:val="en-US"/>
        </w:rPr>
        <w:t xml:space="preserve"> </w:t>
      </w:r>
      <w:r w:rsidRPr="006B18F6">
        <w:t>прилагательные</w:t>
      </w:r>
      <w:r w:rsidRPr="006B18F6">
        <w:rPr>
          <w:lang w:val="en-US"/>
        </w:rPr>
        <w:t xml:space="preserve"> </w:t>
      </w:r>
      <w:r w:rsidRPr="006B18F6">
        <w:t>при</w:t>
      </w:r>
      <w:r w:rsidRPr="006B18F6">
        <w:rPr>
          <w:lang w:val="en-US"/>
        </w:rPr>
        <w:t xml:space="preserve"> </w:t>
      </w:r>
      <w:r w:rsidRPr="006B18F6">
        <w:t>помощи</w:t>
      </w:r>
      <w:r w:rsidRPr="006B18F6">
        <w:rPr>
          <w:lang w:val="en-US"/>
        </w:rPr>
        <w:t xml:space="preserve"> </w:t>
      </w:r>
      <w:r w:rsidRPr="006B18F6">
        <w:t>префиксов</w:t>
      </w:r>
      <w:r w:rsidRPr="006B18F6">
        <w:rPr>
          <w:lang w:val="en-US"/>
        </w:rPr>
        <w:t xml:space="preserve"> un-, in-/im-, inter-, non- </w:t>
      </w:r>
      <w:r w:rsidRPr="006B18F6">
        <w:t>и</w:t>
      </w:r>
      <w:r w:rsidRPr="006B18F6">
        <w:rPr>
          <w:lang w:val="en-US"/>
        </w:rPr>
        <w:t xml:space="preserve"> </w:t>
      </w:r>
      <w:r w:rsidRPr="006B18F6">
        <w:t>суффиксов</w:t>
      </w:r>
      <w:r w:rsidRPr="006B18F6">
        <w:rPr>
          <w:lang w:val="en-US"/>
        </w:rPr>
        <w:t xml:space="preserve"> -able/-</w:t>
      </w:r>
      <w:r w:rsidRPr="006B18F6">
        <w:rPr>
          <w:spacing w:val="40"/>
          <w:lang w:val="en-US"/>
        </w:rPr>
        <w:t xml:space="preserve"> </w:t>
      </w:r>
      <w:r w:rsidRPr="006B18F6">
        <w:rPr>
          <w:lang w:val="en-US"/>
        </w:rPr>
        <w:t>ible, -al, -ed, -ese, -ful, -ian/-an, -ing, -ish, -ive, -less, -ly, -ous, -y;</w:t>
      </w:r>
    </w:p>
    <w:p w:rsidR="0082219A" w:rsidRPr="006B18F6" w:rsidRDefault="00096B32" w:rsidP="006B18F6">
      <w:pPr>
        <w:pStyle w:val="a3"/>
        <w:spacing w:line="360" w:lineRule="auto"/>
        <w:ind w:left="0" w:firstLine="720"/>
        <w:jc w:val="left"/>
      </w:pPr>
      <w:r w:rsidRPr="006B18F6">
        <w:t>наречия</w:t>
      </w:r>
      <w:r w:rsidRPr="006B18F6">
        <w:rPr>
          <w:spacing w:val="-5"/>
        </w:rPr>
        <w:t xml:space="preserve"> </w:t>
      </w:r>
      <w:r w:rsidRPr="006B18F6">
        <w:t>при</w:t>
      </w:r>
      <w:r w:rsidRPr="006B18F6">
        <w:rPr>
          <w:spacing w:val="-4"/>
        </w:rPr>
        <w:t xml:space="preserve"> </w:t>
      </w:r>
      <w:r w:rsidRPr="006B18F6">
        <w:t>помощи</w:t>
      </w:r>
      <w:r w:rsidRPr="006B18F6">
        <w:rPr>
          <w:spacing w:val="-6"/>
        </w:rPr>
        <w:t xml:space="preserve"> </w:t>
      </w:r>
      <w:r w:rsidRPr="006B18F6">
        <w:t>префиксов</w:t>
      </w:r>
      <w:r w:rsidRPr="006B18F6">
        <w:rPr>
          <w:spacing w:val="-5"/>
        </w:rPr>
        <w:t xml:space="preserve"> </w:t>
      </w:r>
      <w:r w:rsidRPr="006B18F6">
        <w:t>un-,</w:t>
      </w:r>
      <w:r w:rsidRPr="006B18F6">
        <w:rPr>
          <w:spacing w:val="-4"/>
        </w:rPr>
        <w:t xml:space="preserve"> </w:t>
      </w:r>
      <w:r w:rsidRPr="006B18F6">
        <w:t>in-/im-,</w:t>
      </w:r>
      <w:r w:rsidRPr="006B18F6">
        <w:rPr>
          <w:spacing w:val="-5"/>
        </w:rPr>
        <w:t xml:space="preserve"> </w:t>
      </w:r>
      <w:r w:rsidRPr="006B18F6">
        <w:t>и</w:t>
      </w:r>
      <w:r w:rsidRPr="006B18F6">
        <w:rPr>
          <w:spacing w:val="-5"/>
        </w:rPr>
        <w:t xml:space="preserve"> </w:t>
      </w:r>
      <w:r w:rsidRPr="006B18F6">
        <w:t>суффикса</w:t>
      </w:r>
      <w:r w:rsidRPr="006B18F6">
        <w:rPr>
          <w:spacing w:val="-5"/>
        </w:rPr>
        <w:t xml:space="preserve"> </w:t>
      </w:r>
      <w:r w:rsidRPr="006B18F6">
        <w:t>-</w:t>
      </w:r>
      <w:r w:rsidRPr="006B18F6">
        <w:rPr>
          <w:spacing w:val="-5"/>
        </w:rPr>
        <w:t>ly;</w:t>
      </w:r>
    </w:p>
    <w:p w:rsidR="0082219A" w:rsidRPr="006B18F6" w:rsidRDefault="00096B32" w:rsidP="006B18F6">
      <w:pPr>
        <w:pStyle w:val="a3"/>
        <w:spacing w:line="360" w:lineRule="auto"/>
        <w:ind w:left="0" w:firstLine="720"/>
        <w:jc w:val="left"/>
      </w:pPr>
      <w:r w:rsidRPr="006B18F6">
        <w:t>числительные</w:t>
      </w:r>
      <w:r w:rsidRPr="006B18F6">
        <w:rPr>
          <w:spacing w:val="-7"/>
        </w:rPr>
        <w:t xml:space="preserve"> </w:t>
      </w:r>
      <w:r w:rsidRPr="006B18F6">
        <w:t>при</w:t>
      </w:r>
      <w:r w:rsidRPr="006B18F6">
        <w:rPr>
          <w:spacing w:val="-5"/>
        </w:rPr>
        <w:t xml:space="preserve"> </w:t>
      </w:r>
      <w:r w:rsidRPr="006B18F6">
        <w:t>помощи</w:t>
      </w:r>
      <w:r w:rsidRPr="006B18F6">
        <w:rPr>
          <w:spacing w:val="-4"/>
        </w:rPr>
        <w:t xml:space="preserve"> </w:t>
      </w:r>
      <w:r w:rsidRPr="006B18F6">
        <w:t>суффиксов</w:t>
      </w:r>
      <w:r w:rsidRPr="006B18F6">
        <w:rPr>
          <w:spacing w:val="-2"/>
        </w:rPr>
        <w:t xml:space="preserve"> </w:t>
      </w:r>
      <w:r w:rsidRPr="006B18F6">
        <w:t>-teen,</w:t>
      </w:r>
      <w:r w:rsidRPr="006B18F6">
        <w:rPr>
          <w:spacing w:val="-5"/>
        </w:rPr>
        <w:t xml:space="preserve"> </w:t>
      </w:r>
      <w:r w:rsidRPr="006B18F6">
        <w:t>-ty,</w:t>
      </w:r>
      <w:r w:rsidRPr="006B18F6">
        <w:rPr>
          <w:spacing w:val="-2"/>
        </w:rPr>
        <w:t xml:space="preserve"> </w:t>
      </w:r>
      <w:r w:rsidRPr="006B18F6">
        <w:t>-</w:t>
      </w:r>
      <w:r w:rsidRPr="006B18F6">
        <w:rPr>
          <w:spacing w:val="-5"/>
        </w:rPr>
        <w:t>th;</w:t>
      </w:r>
    </w:p>
    <w:p w:rsidR="0082219A" w:rsidRPr="006B18F6" w:rsidRDefault="00096B32" w:rsidP="00694365">
      <w:pPr>
        <w:pStyle w:val="a3"/>
        <w:spacing w:line="360" w:lineRule="auto"/>
        <w:ind w:left="0" w:firstLine="720"/>
      </w:pPr>
      <w:r w:rsidRPr="006B18F6">
        <w:t>с</w:t>
      </w:r>
      <w:r w:rsidRPr="006B18F6">
        <w:rPr>
          <w:spacing w:val="-5"/>
        </w:rPr>
        <w:t xml:space="preserve"> </w:t>
      </w:r>
      <w:r w:rsidRPr="006B18F6">
        <w:t>использованием</w:t>
      </w:r>
      <w:r w:rsidRPr="006B18F6">
        <w:rPr>
          <w:spacing w:val="-5"/>
        </w:rPr>
        <w:t xml:space="preserve"> </w:t>
      </w:r>
      <w:r w:rsidRPr="006B18F6">
        <w:rPr>
          <w:spacing w:val="-2"/>
        </w:rPr>
        <w:t>словосложения:</w:t>
      </w:r>
    </w:p>
    <w:p w:rsidR="0082219A" w:rsidRPr="006B18F6" w:rsidRDefault="00096B32" w:rsidP="00694365">
      <w:pPr>
        <w:pStyle w:val="a3"/>
        <w:spacing w:line="360" w:lineRule="auto"/>
        <w:ind w:left="0" w:firstLine="720"/>
      </w:pPr>
      <w:r w:rsidRPr="006B18F6">
        <w:t>сложные</w:t>
      </w:r>
      <w:r w:rsidRPr="006B18F6">
        <w:rPr>
          <w:spacing w:val="-6"/>
        </w:rPr>
        <w:t xml:space="preserve"> </w:t>
      </w:r>
      <w:r w:rsidRPr="006B18F6">
        <w:t>существительные</w:t>
      </w:r>
      <w:r w:rsidRPr="006B18F6">
        <w:rPr>
          <w:spacing w:val="-6"/>
        </w:rPr>
        <w:t xml:space="preserve"> </w:t>
      </w:r>
      <w:r w:rsidRPr="006B18F6">
        <w:t>путём</w:t>
      </w:r>
      <w:r w:rsidRPr="006B18F6">
        <w:rPr>
          <w:spacing w:val="-5"/>
        </w:rPr>
        <w:t xml:space="preserve"> </w:t>
      </w:r>
      <w:r w:rsidRPr="006B18F6">
        <w:t>соединения</w:t>
      </w:r>
      <w:r w:rsidRPr="006B18F6">
        <w:rPr>
          <w:spacing w:val="-7"/>
        </w:rPr>
        <w:t xml:space="preserve"> </w:t>
      </w:r>
      <w:r w:rsidRPr="006B18F6">
        <w:t>основ</w:t>
      </w:r>
      <w:r w:rsidRPr="006B18F6">
        <w:rPr>
          <w:spacing w:val="-5"/>
        </w:rPr>
        <w:t xml:space="preserve"> </w:t>
      </w:r>
      <w:r w:rsidRPr="006B18F6">
        <w:t>существительных</w:t>
      </w:r>
      <w:r w:rsidRPr="006B18F6">
        <w:rPr>
          <w:spacing w:val="-2"/>
        </w:rPr>
        <w:t xml:space="preserve"> (football);</w:t>
      </w:r>
    </w:p>
    <w:p w:rsidR="0082219A" w:rsidRPr="006B18F6" w:rsidRDefault="00096B32" w:rsidP="00694365">
      <w:pPr>
        <w:pStyle w:val="a3"/>
        <w:tabs>
          <w:tab w:val="left" w:pos="2265"/>
          <w:tab w:val="left" w:pos="4299"/>
          <w:tab w:val="left" w:pos="5133"/>
          <w:tab w:val="left" w:pos="6546"/>
          <w:tab w:val="left" w:pos="7517"/>
          <w:tab w:val="left" w:pos="9467"/>
          <w:tab w:val="left" w:pos="9798"/>
        </w:tabs>
        <w:spacing w:line="360" w:lineRule="auto"/>
        <w:ind w:left="0" w:firstLine="720"/>
      </w:pPr>
      <w:r w:rsidRPr="006B18F6">
        <w:rPr>
          <w:spacing w:val="-2"/>
        </w:rPr>
        <w:t>сложные</w:t>
      </w:r>
      <w:r w:rsidR="00E739C3" w:rsidRPr="006B18F6">
        <w:t xml:space="preserve">  </w:t>
      </w:r>
      <w:r w:rsidRPr="006B18F6">
        <w:rPr>
          <w:spacing w:val="-2"/>
        </w:rPr>
        <w:t>существительные</w:t>
      </w:r>
      <w:r w:rsidR="00E739C3" w:rsidRPr="006B18F6">
        <w:t xml:space="preserve">  </w:t>
      </w:r>
      <w:r w:rsidRPr="006B18F6">
        <w:rPr>
          <w:spacing w:val="-2"/>
        </w:rPr>
        <w:t>путём</w:t>
      </w:r>
      <w:r w:rsidR="00E739C3" w:rsidRPr="006B18F6">
        <w:t xml:space="preserve">  </w:t>
      </w:r>
      <w:r w:rsidRPr="006B18F6">
        <w:rPr>
          <w:spacing w:val="-2"/>
        </w:rPr>
        <w:t>соединения</w:t>
      </w:r>
      <w:r w:rsidR="00E739C3" w:rsidRPr="006B18F6">
        <w:t xml:space="preserve">  </w:t>
      </w:r>
      <w:r w:rsidRPr="006B18F6">
        <w:rPr>
          <w:spacing w:val="-2"/>
        </w:rPr>
        <w:t>основы</w:t>
      </w:r>
      <w:r w:rsidR="00E739C3" w:rsidRPr="006B18F6">
        <w:t xml:space="preserve">  </w:t>
      </w:r>
      <w:r w:rsidRPr="006B18F6">
        <w:rPr>
          <w:spacing w:val="-2"/>
        </w:rPr>
        <w:t>прилагательного</w:t>
      </w:r>
      <w:r w:rsidR="00E739C3" w:rsidRPr="006B18F6">
        <w:t xml:space="preserve">  </w:t>
      </w:r>
      <w:r w:rsidRPr="006B18F6">
        <w:rPr>
          <w:spacing w:val="-10"/>
        </w:rPr>
        <w:t>с</w:t>
      </w:r>
      <w:r w:rsidR="00E739C3" w:rsidRPr="006B18F6">
        <w:t xml:space="preserve">  </w:t>
      </w:r>
      <w:r w:rsidRPr="006B18F6">
        <w:rPr>
          <w:spacing w:val="-2"/>
        </w:rPr>
        <w:t xml:space="preserve">основой </w:t>
      </w:r>
      <w:r w:rsidRPr="006B18F6">
        <w:lastRenderedPageBreak/>
        <w:t>существительного (bluebell);</w:t>
      </w:r>
    </w:p>
    <w:p w:rsidR="0082219A" w:rsidRPr="006B18F6" w:rsidRDefault="00096B32" w:rsidP="00694365">
      <w:pPr>
        <w:pStyle w:val="a3"/>
        <w:spacing w:line="360" w:lineRule="auto"/>
        <w:ind w:left="0" w:firstLine="720"/>
      </w:pPr>
      <w:r w:rsidRPr="006B18F6">
        <w:t xml:space="preserve">сложные существительные путём соединения основ существительных с предлогом (father- </w:t>
      </w:r>
      <w:r w:rsidRPr="006B18F6">
        <w:rPr>
          <w:spacing w:val="-2"/>
        </w:rPr>
        <w:t>in-law);</w:t>
      </w:r>
    </w:p>
    <w:p w:rsidR="0082219A" w:rsidRPr="006B18F6" w:rsidRDefault="00096B32" w:rsidP="00694365">
      <w:pPr>
        <w:pStyle w:val="a3"/>
        <w:spacing w:line="360" w:lineRule="auto"/>
        <w:ind w:left="0" w:firstLine="720"/>
      </w:pPr>
      <w:r w:rsidRPr="006B18F6">
        <w:t>сложные</w:t>
      </w:r>
      <w:r w:rsidRPr="006B18F6">
        <w:rPr>
          <w:spacing w:val="80"/>
        </w:rPr>
        <w:t xml:space="preserve"> </w:t>
      </w:r>
      <w:r w:rsidRPr="006B18F6">
        <w:t>прилагательные</w:t>
      </w:r>
      <w:r w:rsidRPr="006B18F6">
        <w:rPr>
          <w:spacing w:val="80"/>
        </w:rPr>
        <w:t xml:space="preserve"> </w:t>
      </w:r>
      <w:r w:rsidRPr="006B18F6">
        <w:t>путём</w:t>
      </w:r>
      <w:r w:rsidRPr="006B18F6">
        <w:rPr>
          <w:spacing w:val="80"/>
        </w:rPr>
        <w:t xml:space="preserve"> </w:t>
      </w:r>
      <w:r w:rsidRPr="006B18F6">
        <w:t>соединения</w:t>
      </w:r>
      <w:r w:rsidRPr="006B18F6">
        <w:rPr>
          <w:spacing w:val="80"/>
        </w:rPr>
        <w:t xml:space="preserve"> </w:t>
      </w:r>
      <w:r w:rsidRPr="006B18F6">
        <w:t>основы</w:t>
      </w:r>
      <w:r w:rsidRPr="006B18F6">
        <w:rPr>
          <w:spacing w:val="80"/>
        </w:rPr>
        <w:t xml:space="preserve"> </w:t>
      </w:r>
      <w:r w:rsidRPr="006B18F6">
        <w:t>прилагательного/числительного</w:t>
      </w:r>
      <w:r w:rsidRPr="006B18F6">
        <w:rPr>
          <w:spacing w:val="80"/>
        </w:rPr>
        <w:t xml:space="preserve"> </w:t>
      </w:r>
      <w:r w:rsidRPr="006B18F6">
        <w:t>с основой существительного с добавлением суффикса -ed (blue-eyed, eight-legged);</w:t>
      </w:r>
    </w:p>
    <w:p w:rsidR="0082219A" w:rsidRPr="006B18F6" w:rsidRDefault="00096B32" w:rsidP="00694365">
      <w:pPr>
        <w:pStyle w:val="a3"/>
        <w:spacing w:line="360" w:lineRule="auto"/>
        <w:ind w:left="0" w:firstLine="720"/>
      </w:pPr>
      <w:r w:rsidRPr="006B18F6">
        <w:t>сложных</w:t>
      </w:r>
      <w:r w:rsidRPr="006B18F6">
        <w:rPr>
          <w:spacing w:val="-4"/>
        </w:rPr>
        <w:t xml:space="preserve"> </w:t>
      </w:r>
      <w:r w:rsidRPr="006B18F6">
        <w:t>прилагательные</w:t>
      </w:r>
      <w:r w:rsidRPr="006B18F6">
        <w:rPr>
          <w:spacing w:val="-7"/>
        </w:rPr>
        <w:t xml:space="preserve"> </w:t>
      </w:r>
      <w:r w:rsidRPr="006B18F6">
        <w:t>путём</w:t>
      </w:r>
      <w:r w:rsidRPr="006B18F6">
        <w:rPr>
          <w:spacing w:val="-3"/>
        </w:rPr>
        <w:t xml:space="preserve"> </w:t>
      </w:r>
      <w:r w:rsidRPr="006B18F6">
        <w:t>соединения</w:t>
      </w:r>
      <w:r w:rsidRPr="006B18F6">
        <w:rPr>
          <w:spacing w:val="-5"/>
        </w:rPr>
        <w:t xml:space="preserve"> </w:t>
      </w:r>
      <w:r w:rsidRPr="006B18F6">
        <w:t>наречия</w:t>
      </w:r>
      <w:r w:rsidRPr="006B18F6">
        <w:rPr>
          <w:spacing w:val="-5"/>
        </w:rPr>
        <w:t xml:space="preserve"> </w:t>
      </w:r>
      <w:r w:rsidRPr="006B18F6">
        <w:t>с</w:t>
      </w:r>
      <w:r w:rsidRPr="006B18F6">
        <w:rPr>
          <w:spacing w:val="-5"/>
        </w:rPr>
        <w:t xml:space="preserve"> </w:t>
      </w:r>
      <w:r w:rsidRPr="006B18F6">
        <w:t>основой</w:t>
      </w:r>
      <w:r w:rsidRPr="006B18F6">
        <w:rPr>
          <w:spacing w:val="-5"/>
        </w:rPr>
        <w:t xml:space="preserve"> </w:t>
      </w:r>
      <w:r w:rsidRPr="006B18F6">
        <w:t>причастия</w:t>
      </w:r>
      <w:r w:rsidRPr="006B18F6">
        <w:rPr>
          <w:spacing w:val="3"/>
        </w:rPr>
        <w:t xml:space="preserve"> </w:t>
      </w:r>
      <w:r w:rsidRPr="006B18F6">
        <w:t>II</w:t>
      </w:r>
      <w:r w:rsidRPr="006B18F6">
        <w:rPr>
          <w:spacing w:val="-6"/>
        </w:rPr>
        <w:t xml:space="preserve"> </w:t>
      </w:r>
      <w:r w:rsidRPr="006B18F6">
        <w:t>(well-</w:t>
      </w:r>
      <w:r w:rsidRPr="006B18F6">
        <w:rPr>
          <w:spacing w:val="-2"/>
        </w:rPr>
        <w:t>behaved);</w:t>
      </w:r>
    </w:p>
    <w:p w:rsidR="0082219A" w:rsidRPr="006B18F6" w:rsidRDefault="00096B32" w:rsidP="00694365">
      <w:pPr>
        <w:pStyle w:val="a3"/>
        <w:spacing w:line="360" w:lineRule="auto"/>
        <w:ind w:left="0" w:firstLine="720"/>
      </w:pPr>
      <w:r w:rsidRPr="006B18F6">
        <w:t>сложные</w:t>
      </w:r>
      <w:r w:rsidRPr="006B18F6">
        <w:rPr>
          <w:spacing w:val="-1"/>
        </w:rPr>
        <w:t xml:space="preserve"> </w:t>
      </w:r>
      <w:r w:rsidRPr="006B18F6">
        <w:t>прилагательные</w:t>
      </w:r>
      <w:r w:rsidRPr="006B18F6">
        <w:rPr>
          <w:spacing w:val="1"/>
        </w:rPr>
        <w:t xml:space="preserve"> </w:t>
      </w:r>
      <w:r w:rsidRPr="006B18F6">
        <w:t>путём</w:t>
      </w:r>
      <w:r w:rsidRPr="006B18F6">
        <w:rPr>
          <w:spacing w:val="4"/>
        </w:rPr>
        <w:t xml:space="preserve"> </w:t>
      </w:r>
      <w:r w:rsidRPr="006B18F6">
        <w:t>соединения</w:t>
      </w:r>
      <w:r w:rsidRPr="006B18F6">
        <w:rPr>
          <w:spacing w:val="3"/>
        </w:rPr>
        <w:t xml:space="preserve"> </w:t>
      </w:r>
      <w:r w:rsidRPr="006B18F6">
        <w:t>основы</w:t>
      </w:r>
      <w:r w:rsidRPr="006B18F6">
        <w:rPr>
          <w:spacing w:val="2"/>
        </w:rPr>
        <w:t xml:space="preserve"> </w:t>
      </w:r>
      <w:r w:rsidRPr="006B18F6">
        <w:t>прилагательного</w:t>
      </w:r>
      <w:r w:rsidRPr="006B18F6">
        <w:rPr>
          <w:spacing w:val="6"/>
        </w:rPr>
        <w:t xml:space="preserve"> </w:t>
      </w:r>
      <w:r w:rsidRPr="006B18F6">
        <w:t>с</w:t>
      </w:r>
      <w:r w:rsidRPr="006B18F6">
        <w:rPr>
          <w:spacing w:val="2"/>
        </w:rPr>
        <w:t xml:space="preserve"> </w:t>
      </w:r>
      <w:r w:rsidRPr="006B18F6">
        <w:t>основой</w:t>
      </w:r>
      <w:r w:rsidRPr="006B18F6">
        <w:rPr>
          <w:spacing w:val="4"/>
        </w:rPr>
        <w:t xml:space="preserve"> </w:t>
      </w:r>
      <w:r w:rsidRPr="006B18F6">
        <w:t>причастия</w:t>
      </w:r>
      <w:r w:rsidRPr="006B18F6">
        <w:rPr>
          <w:spacing w:val="7"/>
        </w:rPr>
        <w:t xml:space="preserve"> </w:t>
      </w:r>
      <w:r w:rsidRPr="006B18F6">
        <w:rPr>
          <w:spacing w:val="-10"/>
        </w:rPr>
        <w:t>I</w:t>
      </w:r>
    </w:p>
    <w:p w:rsidR="0082219A" w:rsidRPr="006B18F6" w:rsidRDefault="00096B32" w:rsidP="00694365">
      <w:pPr>
        <w:pStyle w:val="a3"/>
        <w:spacing w:line="360" w:lineRule="auto"/>
        <w:ind w:left="0" w:firstLine="720"/>
      </w:pPr>
      <w:r w:rsidRPr="006B18F6">
        <w:rPr>
          <w:spacing w:val="-2"/>
        </w:rPr>
        <w:t>(nice-looking);</w:t>
      </w:r>
    </w:p>
    <w:p w:rsidR="0082219A" w:rsidRPr="006B18F6" w:rsidRDefault="00096B32" w:rsidP="00694365">
      <w:pPr>
        <w:pStyle w:val="a3"/>
        <w:spacing w:line="360" w:lineRule="auto"/>
        <w:ind w:left="0" w:firstLine="720"/>
      </w:pPr>
      <w:r w:rsidRPr="006B18F6">
        <w:t>с</w:t>
      </w:r>
      <w:r w:rsidRPr="006B18F6">
        <w:rPr>
          <w:spacing w:val="-5"/>
        </w:rPr>
        <w:t xml:space="preserve"> </w:t>
      </w:r>
      <w:r w:rsidRPr="006B18F6">
        <w:t>использованием</w:t>
      </w:r>
      <w:r w:rsidRPr="006B18F6">
        <w:rPr>
          <w:spacing w:val="-5"/>
        </w:rPr>
        <w:t xml:space="preserve"> </w:t>
      </w:r>
      <w:r w:rsidRPr="006B18F6">
        <w:rPr>
          <w:spacing w:val="-2"/>
        </w:rPr>
        <w:t>конверсии:</w:t>
      </w:r>
    </w:p>
    <w:p w:rsidR="0082219A" w:rsidRPr="006B18F6" w:rsidRDefault="00096B32" w:rsidP="00694365">
      <w:pPr>
        <w:pStyle w:val="a3"/>
        <w:spacing w:line="360" w:lineRule="auto"/>
        <w:ind w:left="0" w:firstLine="720"/>
      </w:pPr>
      <w:r w:rsidRPr="006B18F6">
        <w:t>образование</w:t>
      </w:r>
      <w:r w:rsidRPr="006B18F6">
        <w:rPr>
          <w:spacing w:val="-6"/>
        </w:rPr>
        <w:t xml:space="preserve"> </w:t>
      </w:r>
      <w:r w:rsidRPr="006B18F6">
        <w:t>имён</w:t>
      </w:r>
      <w:r w:rsidRPr="006B18F6">
        <w:rPr>
          <w:spacing w:val="-2"/>
        </w:rPr>
        <w:t xml:space="preserve"> </w:t>
      </w:r>
      <w:r w:rsidRPr="006B18F6">
        <w:t>существительных</w:t>
      </w:r>
      <w:r w:rsidRPr="006B18F6">
        <w:rPr>
          <w:spacing w:val="-1"/>
        </w:rPr>
        <w:t xml:space="preserve"> </w:t>
      </w:r>
      <w:r w:rsidRPr="006B18F6">
        <w:t>от</w:t>
      </w:r>
      <w:r w:rsidRPr="006B18F6">
        <w:rPr>
          <w:spacing w:val="-4"/>
        </w:rPr>
        <w:t xml:space="preserve"> </w:t>
      </w:r>
      <w:r w:rsidRPr="006B18F6">
        <w:t>неопределённых</w:t>
      </w:r>
      <w:r w:rsidRPr="006B18F6">
        <w:rPr>
          <w:spacing w:val="-1"/>
        </w:rPr>
        <w:t xml:space="preserve"> </w:t>
      </w:r>
      <w:r w:rsidRPr="006B18F6">
        <w:t>форм</w:t>
      </w:r>
      <w:r w:rsidRPr="006B18F6">
        <w:rPr>
          <w:spacing w:val="-3"/>
        </w:rPr>
        <w:t xml:space="preserve"> </w:t>
      </w:r>
      <w:r w:rsidRPr="006B18F6">
        <w:t>глаголов</w:t>
      </w:r>
      <w:r w:rsidRPr="006B18F6">
        <w:rPr>
          <w:spacing w:val="2"/>
        </w:rPr>
        <w:t xml:space="preserve"> </w:t>
      </w:r>
      <w:r w:rsidRPr="006B18F6">
        <w:t>(to</w:t>
      </w:r>
      <w:r w:rsidRPr="006B18F6">
        <w:rPr>
          <w:spacing w:val="-2"/>
        </w:rPr>
        <w:t xml:space="preserve"> </w:t>
      </w:r>
      <w:r w:rsidRPr="006B18F6">
        <w:t>run</w:t>
      </w:r>
      <w:r w:rsidRPr="006B18F6">
        <w:rPr>
          <w:spacing w:val="-3"/>
        </w:rPr>
        <w:t xml:space="preserve"> </w:t>
      </w:r>
      <w:r w:rsidRPr="006B18F6">
        <w:t>–</w:t>
      </w:r>
      <w:r w:rsidRPr="006B18F6">
        <w:rPr>
          <w:spacing w:val="-2"/>
        </w:rPr>
        <w:t xml:space="preserve"> </w:t>
      </w:r>
      <w:r w:rsidRPr="006B18F6">
        <w:t>a</w:t>
      </w:r>
      <w:r w:rsidRPr="006B18F6">
        <w:rPr>
          <w:spacing w:val="-3"/>
        </w:rPr>
        <w:t xml:space="preserve"> </w:t>
      </w:r>
      <w:r w:rsidRPr="006B18F6">
        <w:rPr>
          <w:spacing w:val="-2"/>
        </w:rPr>
        <w:t>run);</w:t>
      </w:r>
    </w:p>
    <w:p w:rsidR="0082219A" w:rsidRPr="006B18F6" w:rsidRDefault="00096B32" w:rsidP="00694365">
      <w:pPr>
        <w:pStyle w:val="a3"/>
        <w:spacing w:line="360" w:lineRule="auto"/>
        <w:ind w:left="0" w:firstLine="720"/>
      </w:pPr>
      <w:r w:rsidRPr="006B18F6">
        <w:t>имён</w:t>
      </w:r>
      <w:r w:rsidRPr="006B18F6">
        <w:rPr>
          <w:spacing w:val="-3"/>
        </w:rPr>
        <w:t xml:space="preserve"> </w:t>
      </w:r>
      <w:r w:rsidRPr="006B18F6">
        <w:t>существительных</w:t>
      </w:r>
      <w:r w:rsidRPr="006B18F6">
        <w:rPr>
          <w:spacing w:val="-3"/>
        </w:rPr>
        <w:t xml:space="preserve"> </w:t>
      </w:r>
      <w:r w:rsidRPr="006B18F6">
        <w:t>от</w:t>
      </w:r>
      <w:r w:rsidRPr="006B18F6">
        <w:rPr>
          <w:spacing w:val="-3"/>
        </w:rPr>
        <w:t xml:space="preserve"> </w:t>
      </w:r>
      <w:r w:rsidRPr="006B18F6">
        <w:t>прилагательных (rich</w:t>
      </w:r>
      <w:r w:rsidRPr="006B18F6">
        <w:rPr>
          <w:spacing w:val="-3"/>
        </w:rPr>
        <w:t xml:space="preserve"> </w:t>
      </w:r>
      <w:r w:rsidRPr="006B18F6">
        <w:t>people –</w:t>
      </w:r>
      <w:r w:rsidRPr="006B18F6">
        <w:rPr>
          <w:spacing w:val="-3"/>
        </w:rPr>
        <w:t xml:space="preserve"> </w:t>
      </w:r>
      <w:r w:rsidRPr="006B18F6">
        <w:t>the</w:t>
      </w:r>
      <w:r w:rsidRPr="006B18F6">
        <w:rPr>
          <w:spacing w:val="-2"/>
        </w:rPr>
        <w:t xml:space="preserve"> rich);</w:t>
      </w:r>
    </w:p>
    <w:p w:rsidR="0082219A" w:rsidRPr="006B18F6" w:rsidRDefault="00096B32" w:rsidP="006B18F6">
      <w:pPr>
        <w:pStyle w:val="a3"/>
        <w:spacing w:line="360" w:lineRule="auto"/>
        <w:ind w:left="0" w:firstLine="720"/>
        <w:jc w:val="left"/>
      </w:pPr>
      <w:r w:rsidRPr="006B18F6">
        <w:t>глаголов</w:t>
      </w:r>
      <w:r w:rsidRPr="006B18F6">
        <w:rPr>
          <w:spacing w:val="-3"/>
        </w:rPr>
        <w:t xml:space="preserve"> </w:t>
      </w:r>
      <w:r w:rsidRPr="006B18F6">
        <w:t>от</w:t>
      </w:r>
      <w:r w:rsidRPr="006B18F6">
        <w:rPr>
          <w:spacing w:val="-2"/>
        </w:rPr>
        <w:t xml:space="preserve"> </w:t>
      </w:r>
      <w:r w:rsidRPr="006B18F6">
        <w:t>имён</w:t>
      </w:r>
      <w:r w:rsidRPr="006B18F6">
        <w:rPr>
          <w:spacing w:val="-2"/>
        </w:rPr>
        <w:t xml:space="preserve"> </w:t>
      </w:r>
      <w:r w:rsidRPr="006B18F6">
        <w:t>существительных</w:t>
      </w:r>
      <w:r w:rsidRPr="006B18F6">
        <w:rPr>
          <w:spacing w:val="-1"/>
        </w:rPr>
        <w:t xml:space="preserve"> </w:t>
      </w:r>
      <w:r w:rsidRPr="006B18F6">
        <w:t>(a</w:t>
      </w:r>
      <w:r w:rsidRPr="006B18F6">
        <w:rPr>
          <w:spacing w:val="-3"/>
        </w:rPr>
        <w:t xml:space="preserve"> </w:t>
      </w:r>
      <w:r w:rsidRPr="006B18F6">
        <w:t>hand –</w:t>
      </w:r>
      <w:r w:rsidRPr="006B18F6">
        <w:rPr>
          <w:spacing w:val="-2"/>
        </w:rPr>
        <w:t xml:space="preserve"> </w:t>
      </w:r>
      <w:r w:rsidRPr="006B18F6">
        <w:t>to</w:t>
      </w:r>
      <w:r w:rsidRPr="006B18F6">
        <w:rPr>
          <w:spacing w:val="-2"/>
        </w:rPr>
        <w:t xml:space="preserve"> hand);</w:t>
      </w:r>
    </w:p>
    <w:p w:rsidR="0082219A" w:rsidRPr="006B18F6" w:rsidRDefault="00096B32" w:rsidP="006B18F6">
      <w:pPr>
        <w:pStyle w:val="a3"/>
        <w:spacing w:line="360" w:lineRule="auto"/>
        <w:ind w:left="0" w:firstLine="720"/>
        <w:jc w:val="left"/>
      </w:pPr>
      <w:r w:rsidRPr="006B18F6">
        <w:t>глаголов</w:t>
      </w:r>
      <w:r w:rsidRPr="006B18F6">
        <w:rPr>
          <w:spacing w:val="-4"/>
        </w:rPr>
        <w:t xml:space="preserve"> </w:t>
      </w:r>
      <w:r w:rsidRPr="006B18F6">
        <w:t>от</w:t>
      </w:r>
      <w:r w:rsidRPr="006B18F6">
        <w:rPr>
          <w:spacing w:val="-2"/>
        </w:rPr>
        <w:t xml:space="preserve"> </w:t>
      </w:r>
      <w:r w:rsidRPr="006B18F6">
        <w:t>имён</w:t>
      </w:r>
      <w:r w:rsidRPr="006B18F6">
        <w:rPr>
          <w:spacing w:val="-3"/>
        </w:rPr>
        <w:t xml:space="preserve"> </w:t>
      </w:r>
      <w:r w:rsidRPr="006B18F6">
        <w:t>прилагательных</w:t>
      </w:r>
      <w:r w:rsidRPr="006B18F6">
        <w:rPr>
          <w:spacing w:val="-1"/>
        </w:rPr>
        <w:t xml:space="preserve"> </w:t>
      </w:r>
      <w:r w:rsidRPr="006B18F6">
        <w:t>(cool</w:t>
      </w:r>
      <w:r w:rsidRPr="006B18F6">
        <w:rPr>
          <w:spacing w:val="-1"/>
        </w:rPr>
        <w:t xml:space="preserve"> </w:t>
      </w:r>
      <w:r w:rsidRPr="006B18F6">
        <w:t>–</w:t>
      </w:r>
      <w:r w:rsidRPr="006B18F6">
        <w:rPr>
          <w:spacing w:val="-3"/>
        </w:rPr>
        <w:t xml:space="preserve"> </w:t>
      </w:r>
      <w:r w:rsidRPr="006B18F6">
        <w:t>to</w:t>
      </w:r>
      <w:r w:rsidRPr="006B18F6">
        <w:rPr>
          <w:spacing w:val="-2"/>
        </w:rPr>
        <w:t xml:space="preserve"> cool);</w:t>
      </w:r>
    </w:p>
    <w:p w:rsidR="0082219A" w:rsidRPr="006B18F6" w:rsidRDefault="00096B32" w:rsidP="006B18F6">
      <w:pPr>
        <w:pStyle w:val="a3"/>
        <w:spacing w:line="360" w:lineRule="auto"/>
        <w:ind w:left="0" w:firstLine="720"/>
        <w:jc w:val="left"/>
      </w:pPr>
      <w:r w:rsidRPr="006B18F6">
        <w:t>распознавать и употреблять в устной и письменной речи имена прилагательные на</w:t>
      </w:r>
      <w:r w:rsidRPr="006B18F6">
        <w:rPr>
          <w:spacing w:val="28"/>
        </w:rPr>
        <w:t xml:space="preserve"> </w:t>
      </w:r>
      <w:r w:rsidRPr="006B18F6">
        <w:t>-ed и -</w:t>
      </w:r>
      <w:r w:rsidRPr="006B18F6">
        <w:rPr>
          <w:spacing w:val="40"/>
        </w:rPr>
        <w:t xml:space="preserve"> </w:t>
      </w:r>
      <w:r w:rsidRPr="006B18F6">
        <w:t>ing (excited – exciting);</w:t>
      </w:r>
    </w:p>
    <w:p w:rsidR="0082219A" w:rsidRPr="006B18F6" w:rsidRDefault="00096B32" w:rsidP="00694365">
      <w:pPr>
        <w:pStyle w:val="a3"/>
        <w:spacing w:line="360" w:lineRule="auto"/>
        <w:ind w:left="0" w:firstLine="720"/>
      </w:pPr>
      <w:r w:rsidRPr="006B18F6">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82219A" w:rsidRPr="006B18F6" w:rsidRDefault="00096B32" w:rsidP="00694365">
      <w:pPr>
        <w:pStyle w:val="a3"/>
        <w:spacing w:line="360" w:lineRule="auto"/>
        <w:ind w:left="0" w:firstLine="720"/>
      </w:pPr>
      <w:r w:rsidRPr="006B18F6">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82219A" w:rsidRPr="006B18F6" w:rsidRDefault="00096B32" w:rsidP="00694365">
      <w:pPr>
        <w:pStyle w:val="a3"/>
        <w:spacing w:line="360" w:lineRule="auto"/>
        <w:ind w:left="0" w:firstLine="720"/>
      </w:pPr>
      <w:r w:rsidRPr="006B18F6">
        <w:t>знать и понимать особенности структуры простых и сложных предложений и различных коммуникативных типов предложений английского языка;</w:t>
      </w:r>
    </w:p>
    <w:p w:rsidR="0082219A" w:rsidRPr="006B18F6" w:rsidRDefault="00096B32" w:rsidP="00694365">
      <w:pPr>
        <w:pStyle w:val="a3"/>
        <w:spacing w:line="360" w:lineRule="auto"/>
        <w:ind w:left="0" w:firstLine="720"/>
      </w:pPr>
      <w:r w:rsidRPr="006B18F6">
        <w:t>распознавать</w:t>
      </w:r>
      <w:r w:rsidRPr="006B18F6">
        <w:rPr>
          <w:spacing w:val="-2"/>
        </w:rPr>
        <w:t xml:space="preserve"> </w:t>
      </w:r>
      <w:r w:rsidRPr="006B18F6">
        <w:t>и употреблять</w:t>
      </w:r>
      <w:r w:rsidRPr="006B18F6">
        <w:rPr>
          <w:spacing w:val="-3"/>
        </w:rPr>
        <w:t xml:space="preserve"> </w:t>
      </w:r>
      <w:r w:rsidRPr="006B18F6">
        <w:t>в</w:t>
      </w:r>
      <w:r w:rsidRPr="006B18F6">
        <w:rPr>
          <w:spacing w:val="-1"/>
        </w:rPr>
        <w:t xml:space="preserve"> </w:t>
      </w:r>
      <w:r w:rsidRPr="006B18F6">
        <w:t>устной</w:t>
      </w:r>
      <w:r w:rsidRPr="006B18F6">
        <w:rPr>
          <w:spacing w:val="-3"/>
        </w:rPr>
        <w:t xml:space="preserve"> </w:t>
      </w:r>
      <w:r w:rsidRPr="006B18F6">
        <w:t>и</w:t>
      </w:r>
      <w:r w:rsidRPr="006B18F6">
        <w:rPr>
          <w:spacing w:val="-3"/>
        </w:rPr>
        <w:t xml:space="preserve"> </w:t>
      </w:r>
      <w:r w:rsidRPr="006B18F6">
        <w:t>письменной</w:t>
      </w:r>
      <w:r w:rsidRPr="006B18F6">
        <w:rPr>
          <w:spacing w:val="-2"/>
        </w:rPr>
        <w:t xml:space="preserve"> речи:</w:t>
      </w:r>
    </w:p>
    <w:p w:rsidR="0082219A" w:rsidRPr="006B18F6" w:rsidRDefault="00096B32" w:rsidP="00694365">
      <w:pPr>
        <w:pStyle w:val="a3"/>
        <w:spacing w:line="360" w:lineRule="auto"/>
        <w:ind w:left="0" w:firstLine="720"/>
      </w:pPr>
      <w:r w:rsidRPr="006B18F6">
        <w:t xml:space="preserve">предложения, в том числе с несколькими обстоятельствами, следующими в определённом </w:t>
      </w:r>
      <w:r w:rsidRPr="006B18F6">
        <w:rPr>
          <w:spacing w:val="-2"/>
        </w:rPr>
        <w:t>порядке;</w:t>
      </w:r>
    </w:p>
    <w:p w:rsidR="0082219A" w:rsidRPr="006B18F6" w:rsidRDefault="00096B32" w:rsidP="006B18F6">
      <w:pPr>
        <w:pStyle w:val="a3"/>
        <w:spacing w:line="360" w:lineRule="auto"/>
        <w:ind w:left="0" w:firstLine="720"/>
      </w:pPr>
      <w:r w:rsidRPr="006B18F6">
        <w:t>предложения с начальным It; предложения</w:t>
      </w:r>
      <w:r w:rsidRPr="006B18F6">
        <w:rPr>
          <w:spacing w:val="-3"/>
        </w:rPr>
        <w:t xml:space="preserve"> </w:t>
      </w:r>
      <w:r w:rsidRPr="006B18F6">
        <w:t>с</w:t>
      </w:r>
      <w:r w:rsidRPr="006B18F6">
        <w:rPr>
          <w:spacing w:val="-3"/>
        </w:rPr>
        <w:t xml:space="preserve"> </w:t>
      </w:r>
      <w:r w:rsidRPr="006B18F6">
        <w:t>начальным</w:t>
      </w:r>
      <w:r w:rsidRPr="006B18F6">
        <w:rPr>
          <w:spacing w:val="-4"/>
        </w:rPr>
        <w:t xml:space="preserve"> </w:t>
      </w:r>
      <w:r w:rsidRPr="006B18F6">
        <w:t>There</w:t>
      </w:r>
      <w:r w:rsidRPr="006B18F6">
        <w:rPr>
          <w:spacing w:val="-3"/>
        </w:rPr>
        <w:t xml:space="preserve"> </w:t>
      </w:r>
      <w:r w:rsidRPr="006B18F6">
        <w:t>+</w:t>
      </w:r>
      <w:r w:rsidRPr="006B18F6">
        <w:rPr>
          <w:spacing w:val="-3"/>
        </w:rPr>
        <w:t xml:space="preserve"> </w:t>
      </w:r>
      <w:r w:rsidRPr="006B18F6">
        <w:t>to</w:t>
      </w:r>
      <w:r w:rsidRPr="006B18F6">
        <w:rPr>
          <w:spacing w:val="-2"/>
        </w:rPr>
        <w:t xml:space="preserve"> </w:t>
      </w:r>
      <w:r w:rsidRPr="006B18F6">
        <w:rPr>
          <w:spacing w:val="-5"/>
        </w:rPr>
        <w:t>be;</w:t>
      </w:r>
    </w:p>
    <w:p w:rsidR="0082219A" w:rsidRPr="006B18F6" w:rsidRDefault="00096B32" w:rsidP="006B18F6">
      <w:pPr>
        <w:pStyle w:val="a3"/>
        <w:spacing w:line="360" w:lineRule="auto"/>
        <w:ind w:left="0" w:firstLine="720"/>
      </w:pPr>
      <w:r w:rsidRPr="006B18F6">
        <w:t>предложения с глагольными конструкциями, содержащими глаголы-связки to be, to look, to seem, to feel;</w:t>
      </w:r>
    </w:p>
    <w:p w:rsidR="0082219A" w:rsidRPr="006B18F6" w:rsidRDefault="00096B32" w:rsidP="006B18F6">
      <w:pPr>
        <w:pStyle w:val="a3"/>
        <w:spacing w:line="360" w:lineRule="auto"/>
        <w:ind w:left="0" w:firstLine="720"/>
      </w:pPr>
      <w:r w:rsidRPr="006B18F6">
        <w:t>предложения</w:t>
      </w:r>
      <w:r w:rsidRPr="006B18F6">
        <w:rPr>
          <w:spacing w:val="-3"/>
        </w:rPr>
        <w:t xml:space="preserve"> </w:t>
      </w:r>
      <w:r w:rsidRPr="006B18F6">
        <w:t>cо</w:t>
      </w:r>
      <w:r w:rsidRPr="006B18F6">
        <w:rPr>
          <w:spacing w:val="-3"/>
        </w:rPr>
        <w:t xml:space="preserve"> </w:t>
      </w:r>
      <w:r w:rsidRPr="006B18F6">
        <w:t>сложным</w:t>
      </w:r>
      <w:r w:rsidRPr="006B18F6">
        <w:rPr>
          <w:spacing w:val="-5"/>
        </w:rPr>
        <w:t xml:space="preserve"> </w:t>
      </w:r>
      <w:r w:rsidRPr="006B18F6">
        <w:t>дополнением</w:t>
      </w:r>
      <w:r w:rsidRPr="006B18F6">
        <w:rPr>
          <w:spacing w:val="-2"/>
        </w:rPr>
        <w:t xml:space="preserve"> </w:t>
      </w:r>
      <w:r w:rsidRPr="006B18F6">
        <w:t>–</w:t>
      </w:r>
      <w:r w:rsidRPr="006B18F6">
        <w:rPr>
          <w:spacing w:val="-3"/>
        </w:rPr>
        <w:t xml:space="preserve"> </w:t>
      </w:r>
      <w:r w:rsidRPr="006B18F6">
        <w:t>Complex</w:t>
      </w:r>
      <w:r w:rsidRPr="006B18F6">
        <w:rPr>
          <w:spacing w:val="-1"/>
        </w:rPr>
        <w:t xml:space="preserve"> </w:t>
      </w:r>
      <w:r w:rsidRPr="006B18F6">
        <w:rPr>
          <w:spacing w:val="-2"/>
        </w:rPr>
        <w:t>Object;</w:t>
      </w:r>
    </w:p>
    <w:p w:rsidR="0082219A" w:rsidRPr="006B18F6" w:rsidRDefault="00096B32" w:rsidP="006B18F6">
      <w:pPr>
        <w:pStyle w:val="a3"/>
        <w:spacing w:line="360" w:lineRule="auto"/>
        <w:ind w:left="0" w:firstLine="720"/>
      </w:pPr>
      <w:r w:rsidRPr="006B18F6">
        <w:t>сложносочинённые предложения с сочинительными союзами and, but, or; сложноподчинённые предложения с союзами и союзными словами because, if, when, where,</w:t>
      </w:r>
    </w:p>
    <w:p w:rsidR="0082219A" w:rsidRPr="006B18F6" w:rsidRDefault="00096B32" w:rsidP="006B18F6">
      <w:pPr>
        <w:pStyle w:val="a3"/>
        <w:spacing w:line="360" w:lineRule="auto"/>
        <w:ind w:left="0" w:firstLine="720"/>
      </w:pPr>
      <w:r w:rsidRPr="006B18F6">
        <w:t>what,</w:t>
      </w:r>
      <w:r w:rsidRPr="006B18F6">
        <w:rPr>
          <w:spacing w:val="-5"/>
        </w:rPr>
        <w:t xml:space="preserve"> </w:t>
      </w:r>
      <w:r w:rsidRPr="006B18F6">
        <w:t>why,</w:t>
      </w:r>
      <w:r w:rsidRPr="006B18F6">
        <w:rPr>
          <w:spacing w:val="-5"/>
        </w:rPr>
        <w:t xml:space="preserve"> </w:t>
      </w:r>
      <w:r w:rsidRPr="006B18F6">
        <w:rPr>
          <w:spacing w:val="-4"/>
        </w:rPr>
        <w:t>how;</w:t>
      </w:r>
    </w:p>
    <w:p w:rsidR="0082219A" w:rsidRPr="006B18F6" w:rsidRDefault="00096B32" w:rsidP="00694365">
      <w:pPr>
        <w:pStyle w:val="a3"/>
        <w:spacing w:line="360" w:lineRule="auto"/>
        <w:ind w:left="0" w:firstLine="720"/>
      </w:pPr>
      <w:r w:rsidRPr="006B18F6">
        <w:lastRenderedPageBreak/>
        <w:t>сложноподчинённые предложения с определительными придаточными с союзными</w:t>
      </w:r>
      <w:r w:rsidRPr="006B18F6">
        <w:rPr>
          <w:spacing w:val="40"/>
        </w:rPr>
        <w:t xml:space="preserve"> </w:t>
      </w:r>
      <w:r w:rsidRPr="006B18F6">
        <w:t>словами who, which, that;</w:t>
      </w:r>
    </w:p>
    <w:p w:rsidR="0082219A" w:rsidRPr="006B18F6" w:rsidRDefault="00096B32" w:rsidP="00694365">
      <w:pPr>
        <w:pStyle w:val="a3"/>
        <w:spacing w:line="360" w:lineRule="auto"/>
        <w:ind w:left="0" w:firstLine="720"/>
      </w:pPr>
      <w:r w:rsidRPr="006B18F6">
        <w:t>сложноподчинённые</w:t>
      </w:r>
      <w:r w:rsidRPr="006B18F6">
        <w:rPr>
          <w:spacing w:val="24"/>
        </w:rPr>
        <w:t xml:space="preserve">  </w:t>
      </w:r>
      <w:r w:rsidRPr="006B18F6">
        <w:t>предложения</w:t>
      </w:r>
      <w:r w:rsidRPr="006B18F6">
        <w:rPr>
          <w:spacing w:val="28"/>
        </w:rPr>
        <w:t xml:space="preserve">  </w:t>
      </w:r>
      <w:r w:rsidRPr="006B18F6">
        <w:t>с</w:t>
      </w:r>
      <w:r w:rsidRPr="006B18F6">
        <w:rPr>
          <w:spacing w:val="27"/>
        </w:rPr>
        <w:t xml:space="preserve">  </w:t>
      </w:r>
      <w:r w:rsidRPr="006B18F6">
        <w:t>союзными</w:t>
      </w:r>
      <w:r w:rsidRPr="006B18F6">
        <w:rPr>
          <w:spacing w:val="27"/>
        </w:rPr>
        <w:t xml:space="preserve">  </w:t>
      </w:r>
      <w:r w:rsidRPr="006B18F6">
        <w:t>словами</w:t>
      </w:r>
      <w:r w:rsidRPr="006B18F6">
        <w:rPr>
          <w:spacing w:val="30"/>
        </w:rPr>
        <w:t xml:space="preserve">  </w:t>
      </w:r>
      <w:r w:rsidRPr="006B18F6">
        <w:t>whoever,</w:t>
      </w:r>
      <w:r w:rsidRPr="006B18F6">
        <w:rPr>
          <w:spacing w:val="27"/>
        </w:rPr>
        <w:t xml:space="preserve">  </w:t>
      </w:r>
      <w:r w:rsidRPr="006B18F6">
        <w:t>whatever,</w:t>
      </w:r>
      <w:r w:rsidRPr="006B18F6">
        <w:rPr>
          <w:spacing w:val="28"/>
        </w:rPr>
        <w:t xml:space="preserve">  </w:t>
      </w:r>
      <w:r w:rsidRPr="006B18F6">
        <w:rPr>
          <w:spacing w:val="-2"/>
        </w:rPr>
        <w:t>however,</w:t>
      </w:r>
      <w:r w:rsidR="00694365">
        <w:rPr>
          <w:spacing w:val="-2"/>
        </w:rPr>
        <w:t xml:space="preserve"> </w:t>
      </w:r>
      <w:r w:rsidRPr="006B18F6">
        <w:rPr>
          <w:spacing w:val="-2"/>
        </w:rPr>
        <w:t>whenever;</w:t>
      </w:r>
    </w:p>
    <w:p w:rsidR="0082219A" w:rsidRPr="006B18F6" w:rsidRDefault="00096B32" w:rsidP="00694365">
      <w:pPr>
        <w:pStyle w:val="a3"/>
        <w:spacing w:line="360" w:lineRule="auto"/>
        <w:ind w:left="0" w:firstLine="720"/>
      </w:pPr>
      <w:r w:rsidRPr="006B18F6">
        <w:t>условные</w:t>
      </w:r>
      <w:r w:rsidRPr="006B18F6">
        <w:rPr>
          <w:spacing w:val="1"/>
        </w:rPr>
        <w:t xml:space="preserve"> </w:t>
      </w:r>
      <w:r w:rsidRPr="006B18F6">
        <w:t>предложения</w:t>
      </w:r>
      <w:r w:rsidRPr="006B18F6">
        <w:rPr>
          <w:spacing w:val="3"/>
        </w:rPr>
        <w:t xml:space="preserve"> </w:t>
      </w:r>
      <w:r w:rsidRPr="006B18F6">
        <w:t>с</w:t>
      </w:r>
      <w:r w:rsidRPr="006B18F6">
        <w:rPr>
          <w:spacing w:val="5"/>
        </w:rPr>
        <w:t xml:space="preserve"> </w:t>
      </w:r>
      <w:r w:rsidRPr="006B18F6">
        <w:t>глаголами</w:t>
      </w:r>
      <w:r w:rsidRPr="006B18F6">
        <w:rPr>
          <w:spacing w:val="7"/>
        </w:rPr>
        <w:t xml:space="preserve"> </w:t>
      </w:r>
      <w:r w:rsidRPr="006B18F6">
        <w:t>в</w:t>
      </w:r>
      <w:r w:rsidRPr="006B18F6">
        <w:rPr>
          <w:spacing w:val="5"/>
        </w:rPr>
        <w:t xml:space="preserve"> </w:t>
      </w:r>
      <w:r w:rsidRPr="006B18F6">
        <w:t>изъявительном</w:t>
      </w:r>
      <w:r w:rsidRPr="006B18F6">
        <w:rPr>
          <w:spacing w:val="3"/>
        </w:rPr>
        <w:t xml:space="preserve"> </w:t>
      </w:r>
      <w:r w:rsidRPr="006B18F6">
        <w:t>наклонении</w:t>
      </w:r>
      <w:r w:rsidRPr="006B18F6">
        <w:rPr>
          <w:spacing w:val="11"/>
        </w:rPr>
        <w:t xml:space="preserve"> </w:t>
      </w:r>
      <w:r w:rsidRPr="006B18F6">
        <w:t>(Conditional</w:t>
      </w:r>
      <w:r w:rsidRPr="006B18F6">
        <w:rPr>
          <w:spacing w:val="6"/>
        </w:rPr>
        <w:t xml:space="preserve"> </w:t>
      </w:r>
      <w:r w:rsidRPr="006B18F6">
        <w:t>0,</w:t>
      </w:r>
      <w:r w:rsidRPr="006B18F6">
        <w:rPr>
          <w:spacing w:val="3"/>
        </w:rPr>
        <w:t xml:space="preserve"> </w:t>
      </w:r>
      <w:r w:rsidRPr="006B18F6">
        <w:rPr>
          <w:spacing w:val="-2"/>
        </w:rPr>
        <w:t>Conditional</w:t>
      </w:r>
    </w:p>
    <w:p w:rsidR="0082219A" w:rsidRPr="006B18F6" w:rsidRDefault="00096B32" w:rsidP="006B18F6">
      <w:pPr>
        <w:pStyle w:val="a3"/>
        <w:spacing w:line="360" w:lineRule="auto"/>
        <w:ind w:left="0" w:firstLine="720"/>
      </w:pPr>
      <w:r w:rsidRPr="006B18F6">
        <w:t>I)</w:t>
      </w:r>
      <w:r w:rsidRPr="006B18F6">
        <w:rPr>
          <w:spacing w:val="-2"/>
        </w:rPr>
        <w:t xml:space="preserve"> </w:t>
      </w:r>
      <w:r w:rsidRPr="006B18F6">
        <w:t>и</w:t>
      </w:r>
      <w:r w:rsidRPr="006B18F6">
        <w:rPr>
          <w:spacing w:val="-2"/>
        </w:rPr>
        <w:t xml:space="preserve"> </w:t>
      </w:r>
      <w:r w:rsidRPr="006B18F6">
        <w:t>с</w:t>
      </w:r>
      <w:r w:rsidRPr="006B18F6">
        <w:rPr>
          <w:spacing w:val="-3"/>
        </w:rPr>
        <w:t xml:space="preserve"> </w:t>
      </w:r>
      <w:r w:rsidRPr="006B18F6">
        <w:t>глаголами</w:t>
      </w:r>
      <w:r w:rsidRPr="006B18F6">
        <w:rPr>
          <w:spacing w:val="-2"/>
        </w:rPr>
        <w:t xml:space="preserve"> </w:t>
      </w:r>
      <w:r w:rsidRPr="006B18F6">
        <w:t>в</w:t>
      </w:r>
      <w:r w:rsidRPr="006B18F6">
        <w:rPr>
          <w:spacing w:val="-1"/>
        </w:rPr>
        <w:t xml:space="preserve"> </w:t>
      </w:r>
      <w:r w:rsidRPr="006B18F6">
        <w:t>сослагательном</w:t>
      </w:r>
      <w:r w:rsidRPr="006B18F6">
        <w:rPr>
          <w:spacing w:val="-3"/>
        </w:rPr>
        <w:t xml:space="preserve"> </w:t>
      </w:r>
      <w:r w:rsidRPr="006B18F6">
        <w:t xml:space="preserve">наклонении (Conditional </w:t>
      </w:r>
      <w:r w:rsidRPr="006B18F6">
        <w:rPr>
          <w:spacing w:val="-4"/>
        </w:rPr>
        <w:t>II);</w:t>
      </w:r>
    </w:p>
    <w:p w:rsidR="0082219A" w:rsidRPr="006B18F6" w:rsidRDefault="00096B32" w:rsidP="006B18F6">
      <w:pPr>
        <w:pStyle w:val="a3"/>
        <w:spacing w:line="360" w:lineRule="auto"/>
        <w:ind w:left="0" w:firstLine="720"/>
        <w:rPr>
          <w:lang w:val="en-US"/>
        </w:rPr>
      </w:pPr>
      <w:r w:rsidRPr="006B18F6">
        <w:t>все</w:t>
      </w:r>
      <w:r w:rsidRPr="006B18F6">
        <w:rPr>
          <w:lang w:val="en-US"/>
        </w:rPr>
        <w:t xml:space="preserve"> </w:t>
      </w:r>
      <w:r w:rsidRPr="006B18F6">
        <w:t>типы</w:t>
      </w:r>
      <w:r w:rsidRPr="006B18F6">
        <w:rPr>
          <w:lang w:val="en-US"/>
        </w:rPr>
        <w:t xml:space="preserve"> </w:t>
      </w:r>
      <w:r w:rsidRPr="006B18F6">
        <w:t>вопросительных</w:t>
      </w:r>
      <w:r w:rsidRPr="006B18F6">
        <w:rPr>
          <w:lang w:val="en-US"/>
        </w:rPr>
        <w:t xml:space="preserve"> </w:t>
      </w:r>
      <w:r w:rsidRPr="006B18F6">
        <w:t>предложений</w:t>
      </w:r>
      <w:r w:rsidRPr="006B18F6">
        <w:rPr>
          <w:lang w:val="en-US"/>
        </w:rPr>
        <w:t xml:space="preserve"> (</w:t>
      </w:r>
      <w:r w:rsidRPr="006B18F6">
        <w:t>общий</w:t>
      </w:r>
      <w:r w:rsidRPr="006B18F6">
        <w:rPr>
          <w:lang w:val="en-US"/>
        </w:rPr>
        <w:t xml:space="preserve">, </w:t>
      </w:r>
      <w:r w:rsidRPr="006B18F6">
        <w:t>специальный</w:t>
      </w:r>
      <w:r w:rsidRPr="006B18F6">
        <w:rPr>
          <w:lang w:val="en-US"/>
        </w:rPr>
        <w:t xml:space="preserve">, </w:t>
      </w:r>
      <w:r w:rsidRPr="006B18F6">
        <w:t>альтернативный</w:t>
      </w:r>
      <w:r w:rsidRPr="006B18F6">
        <w:rPr>
          <w:lang w:val="en-US"/>
        </w:rPr>
        <w:t xml:space="preserve">, </w:t>
      </w:r>
      <w:r w:rsidRPr="006B18F6">
        <w:t>разделительный</w:t>
      </w:r>
      <w:r w:rsidRPr="006B18F6">
        <w:rPr>
          <w:lang w:val="en-US"/>
        </w:rPr>
        <w:t xml:space="preserve"> </w:t>
      </w:r>
      <w:r w:rsidRPr="006B18F6">
        <w:t>вопросы</w:t>
      </w:r>
      <w:r w:rsidRPr="006B18F6">
        <w:rPr>
          <w:lang w:val="en-US"/>
        </w:rPr>
        <w:t xml:space="preserve"> </w:t>
      </w:r>
      <w:r w:rsidRPr="006B18F6">
        <w:t>в</w:t>
      </w:r>
      <w:r w:rsidRPr="006B18F6">
        <w:rPr>
          <w:lang w:val="en-US"/>
        </w:rPr>
        <w:t xml:space="preserve"> Present/Past/Future Simple Tense, Present/Past Continuous Tense, Present/Past Perfect Tense, Present Perfect Continuous Tense);</w:t>
      </w:r>
    </w:p>
    <w:p w:rsidR="0082219A" w:rsidRPr="006B18F6" w:rsidRDefault="00096B32" w:rsidP="006B18F6">
      <w:pPr>
        <w:pStyle w:val="a3"/>
        <w:spacing w:line="360" w:lineRule="auto"/>
        <w:ind w:left="0" w:firstLine="720"/>
      </w:pPr>
      <w:r w:rsidRPr="006B18F6">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82219A" w:rsidRPr="006B18F6" w:rsidRDefault="00096B32" w:rsidP="006B18F6">
      <w:pPr>
        <w:pStyle w:val="a3"/>
        <w:spacing w:line="360" w:lineRule="auto"/>
        <w:ind w:left="0" w:firstLine="720"/>
      </w:pPr>
      <w:r w:rsidRPr="006B18F6">
        <w:t>модальные</w:t>
      </w:r>
      <w:r w:rsidRPr="006B18F6">
        <w:rPr>
          <w:spacing w:val="-6"/>
        </w:rPr>
        <w:t xml:space="preserve"> </w:t>
      </w:r>
      <w:r w:rsidRPr="006B18F6">
        <w:t>глаголы</w:t>
      </w:r>
      <w:r w:rsidRPr="006B18F6">
        <w:rPr>
          <w:spacing w:val="-1"/>
        </w:rPr>
        <w:t xml:space="preserve"> </w:t>
      </w:r>
      <w:r w:rsidRPr="006B18F6">
        <w:t>в</w:t>
      </w:r>
      <w:r w:rsidRPr="006B18F6">
        <w:rPr>
          <w:spacing w:val="-2"/>
        </w:rPr>
        <w:t xml:space="preserve"> </w:t>
      </w:r>
      <w:r w:rsidRPr="006B18F6">
        <w:t>косвенной</w:t>
      </w:r>
      <w:r w:rsidRPr="006B18F6">
        <w:rPr>
          <w:spacing w:val="-2"/>
        </w:rPr>
        <w:t xml:space="preserve"> </w:t>
      </w:r>
      <w:r w:rsidRPr="006B18F6">
        <w:t>речи</w:t>
      </w:r>
      <w:r w:rsidRPr="006B18F6">
        <w:rPr>
          <w:spacing w:val="-1"/>
        </w:rPr>
        <w:t xml:space="preserve"> </w:t>
      </w:r>
      <w:r w:rsidRPr="006B18F6">
        <w:t>в</w:t>
      </w:r>
      <w:r w:rsidRPr="006B18F6">
        <w:rPr>
          <w:spacing w:val="-2"/>
        </w:rPr>
        <w:t xml:space="preserve"> </w:t>
      </w:r>
      <w:r w:rsidRPr="006B18F6">
        <w:t>настоящем</w:t>
      </w:r>
      <w:r w:rsidRPr="006B18F6">
        <w:rPr>
          <w:spacing w:val="-3"/>
        </w:rPr>
        <w:t xml:space="preserve"> </w:t>
      </w:r>
      <w:r w:rsidRPr="006B18F6">
        <w:t>и</w:t>
      </w:r>
      <w:r w:rsidRPr="006B18F6">
        <w:rPr>
          <w:spacing w:val="-1"/>
        </w:rPr>
        <w:t xml:space="preserve"> </w:t>
      </w:r>
      <w:r w:rsidRPr="006B18F6">
        <w:t>прошедшем</w:t>
      </w:r>
      <w:r w:rsidRPr="006B18F6">
        <w:rPr>
          <w:spacing w:val="-2"/>
        </w:rPr>
        <w:t xml:space="preserve"> времени;</w:t>
      </w:r>
    </w:p>
    <w:p w:rsidR="0082219A" w:rsidRPr="006B18F6" w:rsidRDefault="00096B32" w:rsidP="00694365">
      <w:pPr>
        <w:pStyle w:val="a3"/>
        <w:spacing w:line="360" w:lineRule="auto"/>
        <w:ind w:left="0" w:firstLine="720"/>
      </w:pPr>
      <w:r w:rsidRPr="006B18F6">
        <w:t>предложения</w:t>
      </w:r>
      <w:r w:rsidRPr="006B18F6">
        <w:rPr>
          <w:spacing w:val="20"/>
          <w:lang w:val="en-US"/>
        </w:rPr>
        <w:t xml:space="preserve"> </w:t>
      </w:r>
      <w:r w:rsidRPr="006B18F6">
        <w:t>с</w:t>
      </w:r>
      <w:r w:rsidRPr="006B18F6">
        <w:rPr>
          <w:spacing w:val="19"/>
          <w:lang w:val="en-US"/>
        </w:rPr>
        <w:t xml:space="preserve"> </w:t>
      </w:r>
      <w:r w:rsidRPr="006B18F6">
        <w:t>конструкциями</w:t>
      </w:r>
      <w:r w:rsidRPr="006B18F6">
        <w:rPr>
          <w:spacing w:val="23"/>
          <w:lang w:val="en-US"/>
        </w:rPr>
        <w:t xml:space="preserve"> </w:t>
      </w:r>
      <w:r w:rsidRPr="006B18F6">
        <w:rPr>
          <w:lang w:val="en-US"/>
        </w:rPr>
        <w:t>as</w:t>
      </w:r>
      <w:r w:rsidRPr="006B18F6">
        <w:rPr>
          <w:spacing w:val="20"/>
          <w:lang w:val="en-US"/>
        </w:rPr>
        <w:t xml:space="preserve"> </w:t>
      </w:r>
      <w:r w:rsidRPr="006B18F6">
        <w:rPr>
          <w:lang w:val="en-US"/>
        </w:rPr>
        <w:t>…</w:t>
      </w:r>
      <w:r w:rsidRPr="006B18F6">
        <w:rPr>
          <w:spacing w:val="20"/>
          <w:lang w:val="en-US"/>
        </w:rPr>
        <w:t xml:space="preserve"> </w:t>
      </w:r>
      <w:r w:rsidRPr="006B18F6">
        <w:rPr>
          <w:lang w:val="en-US"/>
        </w:rPr>
        <w:t>as,</w:t>
      </w:r>
      <w:r w:rsidRPr="006B18F6">
        <w:rPr>
          <w:spacing w:val="19"/>
          <w:lang w:val="en-US"/>
        </w:rPr>
        <w:t xml:space="preserve"> </w:t>
      </w:r>
      <w:r w:rsidRPr="006B18F6">
        <w:rPr>
          <w:lang w:val="en-US"/>
        </w:rPr>
        <w:t>not</w:t>
      </w:r>
      <w:r w:rsidRPr="006B18F6">
        <w:rPr>
          <w:spacing w:val="20"/>
          <w:lang w:val="en-US"/>
        </w:rPr>
        <w:t xml:space="preserve"> </w:t>
      </w:r>
      <w:r w:rsidRPr="006B18F6">
        <w:rPr>
          <w:lang w:val="en-US"/>
        </w:rPr>
        <w:t>so</w:t>
      </w:r>
      <w:r w:rsidRPr="006B18F6">
        <w:rPr>
          <w:spacing w:val="20"/>
          <w:lang w:val="en-US"/>
        </w:rPr>
        <w:t xml:space="preserve"> </w:t>
      </w:r>
      <w:r w:rsidRPr="006B18F6">
        <w:rPr>
          <w:lang w:val="en-US"/>
        </w:rPr>
        <w:t>…</w:t>
      </w:r>
      <w:r w:rsidRPr="006B18F6">
        <w:rPr>
          <w:spacing w:val="20"/>
          <w:lang w:val="en-US"/>
        </w:rPr>
        <w:t xml:space="preserve"> </w:t>
      </w:r>
      <w:r w:rsidRPr="006B18F6">
        <w:rPr>
          <w:lang w:val="en-US"/>
        </w:rPr>
        <w:t>as,</w:t>
      </w:r>
      <w:r w:rsidRPr="006B18F6">
        <w:rPr>
          <w:spacing w:val="20"/>
          <w:lang w:val="en-US"/>
        </w:rPr>
        <w:t xml:space="preserve"> </w:t>
      </w:r>
      <w:r w:rsidRPr="006B18F6">
        <w:rPr>
          <w:lang w:val="en-US"/>
        </w:rPr>
        <w:t>both</w:t>
      </w:r>
      <w:r w:rsidRPr="006B18F6">
        <w:rPr>
          <w:spacing w:val="20"/>
          <w:lang w:val="en-US"/>
        </w:rPr>
        <w:t xml:space="preserve"> </w:t>
      </w:r>
      <w:r w:rsidRPr="006B18F6">
        <w:rPr>
          <w:lang w:val="en-US"/>
        </w:rPr>
        <w:t>…</w:t>
      </w:r>
      <w:r w:rsidRPr="006B18F6">
        <w:rPr>
          <w:spacing w:val="19"/>
          <w:lang w:val="en-US"/>
        </w:rPr>
        <w:t xml:space="preserve"> </w:t>
      </w:r>
      <w:r w:rsidRPr="006B18F6">
        <w:rPr>
          <w:lang w:val="en-US"/>
        </w:rPr>
        <w:t>and</w:t>
      </w:r>
      <w:r w:rsidRPr="006B18F6">
        <w:rPr>
          <w:spacing w:val="20"/>
          <w:lang w:val="en-US"/>
        </w:rPr>
        <w:t xml:space="preserve"> </w:t>
      </w:r>
      <w:r w:rsidRPr="006B18F6">
        <w:rPr>
          <w:lang w:val="en-US"/>
        </w:rPr>
        <w:t>…,</w:t>
      </w:r>
      <w:r w:rsidRPr="006B18F6">
        <w:rPr>
          <w:spacing w:val="20"/>
          <w:lang w:val="en-US"/>
        </w:rPr>
        <w:t xml:space="preserve"> </w:t>
      </w:r>
      <w:r w:rsidRPr="006B18F6">
        <w:rPr>
          <w:lang w:val="en-US"/>
        </w:rPr>
        <w:t>either</w:t>
      </w:r>
      <w:r w:rsidRPr="006B18F6">
        <w:rPr>
          <w:spacing w:val="19"/>
          <w:lang w:val="en-US"/>
        </w:rPr>
        <w:t xml:space="preserve"> </w:t>
      </w:r>
      <w:r w:rsidRPr="006B18F6">
        <w:rPr>
          <w:lang w:val="en-US"/>
        </w:rPr>
        <w:t>…</w:t>
      </w:r>
      <w:r w:rsidRPr="006B18F6">
        <w:rPr>
          <w:spacing w:val="20"/>
          <w:lang w:val="en-US"/>
        </w:rPr>
        <w:t xml:space="preserve"> </w:t>
      </w:r>
      <w:r w:rsidRPr="006B18F6">
        <w:rPr>
          <w:lang w:val="en-US"/>
        </w:rPr>
        <w:t>or,</w:t>
      </w:r>
      <w:r w:rsidRPr="006B18F6">
        <w:rPr>
          <w:spacing w:val="19"/>
          <w:lang w:val="en-US"/>
        </w:rPr>
        <w:t xml:space="preserve"> </w:t>
      </w:r>
      <w:r w:rsidRPr="006B18F6">
        <w:rPr>
          <w:lang w:val="en-US"/>
        </w:rPr>
        <w:t>neither</w:t>
      </w:r>
      <w:r w:rsidRPr="006B18F6">
        <w:rPr>
          <w:spacing w:val="19"/>
          <w:lang w:val="en-US"/>
        </w:rPr>
        <w:t xml:space="preserve"> </w:t>
      </w:r>
      <w:r w:rsidRPr="006B18F6">
        <w:rPr>
          <w:spacing w:val="-10"/>
          <w:lang w:val="en-US"/>
        </w:rPr>
        <w:t>…</w:t>
      </w:r>
      <w:r w:rsidR="00694365" w:rsidRPr="00694365">
        <w:rPr>
          <w:spacing w:val="-10"/>
          <w:lang w:val="en-US"/>
        </w:rPr>
        <w:t xml:space="preserve"> </w:t>
      </w:r>
      <w:r w:rsidR="008061BE" w:rsidRPr="006B18F6">
        <w:rPr>
          <w:lang w:val="en-US"/>
        </w:rPr>
        <w:t xml:space="preserve"> </w:t>
      </w:r>
      <w:r w:rsidRPr="006B18F6">
        <w:rPr>
          <w:spacing w:val="-4"/>
        </w:rPr>
        <w:t>nor;</w:t>
      </w:r>
    </w:p>
    <w:p w:rsidR="0082219A" w:rsidRPr="006B18F6" w:rsidRDefault="00096B32" w:rsidP="006B18F6">
      <w:pPr>
        <w:pStyle w:val="a3"/>
        <w:spacing w:line="360" w:lineRule="auto"/>
        <w:ind w:left="0" w:firstLine="720"/>
        <w:jc w:val="left"/>
      </w:pPr>
      <w:r w:rsidRPr="006B18F6">
        <w:t>предложения</w:t>
      </w:r>
      <w:r w:rsidRPr="006B18F6">
        <w:rPr>
          <w:spacing w:val="-3"/>
        </w:rPr>
        <w:t xml:space="preserve"> </w:t>
      </w:r>
      <w:r w:rsidRPr="006B18F6">
        <w:t>с</w:t>
      </w:r>
      <w:r w:rsidRPr="006B18F6">
        <w:rPr>
          <w:spacing w:val="-1"/>
        </w:rPr>
        <w:t xml:space="preserve"> </w:t>
      </w:r>
      <w:r w:rsidRPr="006B18F6">
        <w:t>I</w:t>
      </w:r>
      <w:r w:rsidRPr="006B18F6">
        <w:rPr>
          <w:spacing w:val="-7"/>
        </w:rPr>
        <w:t xml:space="preserve"> </w:t>
      </w:r>
      <w:r w:rsidRPr="006B18F6">
        <w:rPr>
          <w:spacing w:val="-2"/>
        </w:rPr>
        <w:t>wish;</w:t>
      </w:r>
    </w:p>
    <w:p w:rsidR="0082219A" w:rsidRPr="00B778F6" w:rsidRDefault="00096B32" w:rsidP="006B18F6">
      <w:pPr>
        <w:pStyle w:val="a3"/>
        <w:spacing w:line="360" w:lineRule="auto"/>
        <w:ind w:left="0" w:firstLine="720"/>
        <w:jc w:val="left"/>
      </w:pPr>
      <w:r w:rsidRPr="006B18F6">
        <w:t>конструкции</w:t>
      </w:r>
      <w:r w:rsidRPr="00B778F6">
        <w:rPr>
          <w:spacing w:val="-4"/>
        </w:rPr>
        <w:t xml:space="preserve"> </w:t>
      </w:r>
      <w:r w:rsidRPr="006B18F6">
        <w:t>с</w:t>
      </w:r>
      <w:r w:rsidRPr="00B778F6">
        <w:rPr>
          <w:spacing w:val="-3"/>
        </w:rPr>
        <w:t xml:space="preserve"> </w:t>
      </w:r>
      <w:r w:rsidRPr="006B18F6">
        <w:t>глаголами</w:t>
      </w:r>
      <w:r w:rsidRPr="00B778F6">
        <w:rPr>
          <w:spacing w:val="-2"/>
        </w:rPr>
        <w:t xml:space="preserve"> </w:t>
      </w:r>
      <w:r w:rsidRPr="006B18F6">
        <w:t>на</w:t>
      </w:r>
      <w:r w:rsidRPr="00B778F6">
        <w:rPr>
          <w:spacing w:val="-1"/>
        </w:rPr>
        <w:t xml:space="preserve"> </w:t>
      </w:r>
      <w:r w:rsidRPr="00B778F6">
        <w:t>-</w:t>
      </w:r>
      <w:r w:rsidRPr="006B18F6">
        <w:rPr>
          <w:lang w:val="en-US"/>
        </w:rPr>
        <w:t>ing</w:t>
      </w:r>
      <w:r w:rsidRPr="00B778F6">
        <w:t>:</w:t>
      </w:r>
      <w:r w:rsidRPr="00B778F6">
        <w:rPr>
          <w:spacing w:val="-1"/>
        </w:rPr>
        <w:t xml:space="preserve"> </w:t>
      </w:r>
      <w:r w:rsidRPr="006B18F6">
        <w:rPr>
          <w:lang w:val="en-US"/>
        </w:rPr>
        <w:t>to</w:t>
      </w:r>
      <w:r w:rsidRPr="00B778F6">
        <w:rPr>
          <w:spacing w:val="-2"/>
        </w:rPr>
        <w:t xml:space="preserve"> </w:t>
      </w:r>
      <w:r w:rsidRPr="006B18F6">
        <w:rPr>
          <w:lang w:val="en-US"/>
        </w:rPr>
        <w:t>love</w:t>
      </w:r>
      <w:r w:rsidRPr="00B778F6">
        <w:t>/</w:t>
      </w:r>
      <w:r w:rsidRPr="006B18F6">
        <w:rPr>
          <w:lang w:val="en-US"/>
        </w:rPr>
        <w:t>hate</w:t>
      </w:r>
      <w:r w:rsidRPr="00B778F6">
        <w:rPr>
          <w:spacing w:val="-2"/>
        </w:rPr>
        <w:t xml:space="preserve"> </w:t>
      </w:r>
      <w:r w:rsidRPr="006B18F6">
        <w:rPr>
          <w:lang w:val="en-US"/>
        </w:rPr>
        <w:t>doing</w:t>
      </w:r>
      <w:r w:rsidRPr="00B778F6">
        <w:rPr>
          <w:spacing w:val="-3"/>
        </w:rPr>
        <w:t xml:space="preserve"> </w:t>
      </w:r>
      <w:r w:rsidRPr="006B18F6">
        <w:rPr>
          <w:spacing w:val="-2"/>
          <w:lang w:val="en-US"/>
        </w:rPr>
        <w:t>smth</w:t>
      </w:r>
      <w:r w:rsidRPr="00B778F6">
        <w:rPr>
          <w:spacing w:val="-2"/>
        </w:rPr>
        <w:t>;</w:t>
      </w:r>
    </w:p>
    <w:p w:rsidR="0082219A" w:rsidRPr="006B18F6" w:rsidRDefault="00096B32" w:rsidP="006B18F6">
      <w:pPr>
        <w:pStyle w:val="a3"/>
        <w:spacing w:line="360" w:lineRule="auto"/>
        <w:ind w:left="0" w:firstLine="720"/>
        <w:jc w:val="left"/>
        <w:rPr>
          <w:lang w:val="en-US"/>
        </w:rPr>
      </w:pPr>
      <w:r w:rsidRPr="006B18F6">
        <w:t>конструкции</w:t>
      </w:r>
      <w:r w:rsidRPr="006B18F6">
        <w:rPr>
          <w:spacing w:val="34"/>
          <w:lang w:val="en-US"/>
        </w:rPr>
        <w:t xml:space="preserve"> </w:t>
      </w:r>
      <w:r w:rsidRPr="006B18F6">
        <w:rPr>
          <w:lang w:val="en-US"/>
        </w:rPr>
        <w:t>c</w:t>
      </w:r>
      <w:r w:rsidRPr="006B18F6">
        <w:rPr>
          <w:spacing w:val="30"/>
          <w:lang w:val="en-US"/>
        </w:rPr>
        <w:t xml:space="preserve"> </w:t>
      </w:r>
      <w:r w:rsidRPr="006B18F6">
        <w:t>глаголами</w:t>
      </w:r>
      <w:r w:rsidRPr="006B18F6">
        <w:rPr>
          <w:spacing w:val="34"/>
          <w:lang w:val="en-US"/>
        </w:rPr>
        <w:t xml:space="preserve"> </w:t>
      </w:r>
      <w:r w:rsidRPr="006B18F6">
        <w:rPr>
          <w:lang w:val="en-US"/>
        </w:rPr>
        <w:t>to</w:t>
      </w:r>
      <w:r w:rsidRPr="006B18F6">
        <w:rPr>
          <w:spacing w:val="31"/>
          <w:lang w:val="en-US"/>
        </w:rPr>
        <w:t xml:space="preserve"> </w:t>
      </w:r>
      <w:r w:rsidRPr="006B18F6">
        <w:rPr>
          <w:lang w:val="en-US"/>
        </w:rPr>
        <w:t>stop,</w:t>
      </w:r>
      <w:r w:rsidRPr="006B18F6">
        <w:rPr>
          <w:spacing w:val="33"/>
          <w:lang w:val="en-US"/>
        </w:rPr>
        <w:t xml:space="preserve"> </w:t>
      </w:r>
      <w:r w:rsidRPr="006B18F6">
        <w:rPr>
          <w:lang w:val="en-US"/>
        </w:rPr>
        <w:t>to</w:t>
      </w:r>
      <w:r w:rsidRPr="006B18F6">
        <w:rPr>
          <w:spacing w:val="31"/>
          <w:lang w:val="en-US"/>
        </w:rPr>
        <w:t xml:space="preserve"> </w:t>
      </w:r>
      <w:r w:rsidRPr="006B18F6">
        <w:rPr>
          <w:lang w:val="en-US"/>
        </w:rPr>
        <w:t>remember,</w:t>
      </w:r>
      <w:r w:rsidRPr="006B18F6">
        <w:rPr>
          <w:spacing w:val="29"/>
          <w:lang w:val="en-US"/>
        </w:rPr>
        <w:t xml:space="preserve"> </w:t>
      </w:r>
      <w:r w:rsidRPr="006B18F6">
        <w:rPr>
          <w:lang w:val="en-US"/>
        </w:rPr>
        <w:t>to</w:t>
      </w:r>
      <w:r w:rsidRPr="006B18F6">
        <w:rPr>
          <w:spacing w:val="32"/>
          <w:lang w:val="en-US"/>
        </w:rPr>
        <w:t xml:space="preserve"> </w:t>
      </w:r>
      <w:r w:rsidRPr="006B18F6">
        <w:rPr>
          <w:lang w:val="en-US"/>
        </w:rPr>
        <w:t>forget</w:t>
      </w:r>
      <w:r w:rsidRPr="006B18F6">
        <w:rPr>
          <w:spacing w:val="34"/>
          <w:lang w:val="en-US"/>
        </w:rPr>
        <w:t xml:space="preserve"> </w:t>
      </w:r>
      <w:r w:rsidRPr="006B18F6">
        <w:rPr>
          <w:lang w:val="en-US"/>
        </w:rPr>
        <w:t>(</w:t>
      </w:r>
      <w:r w:rsidRPr="006B18F6">
        <w:t>разница</w:t>
      </w:r>
      <w:r w:rsidRPr="006B18F6">
        <w:rPr>
          <w:spacing w:val="32"/>
          <w:lang w:val="en-US"/>
        </w:rPr>
        <w:t xml:space="preserve"> </w:t>
      </w:r>
      <w:r w:rsidRPr="006B18F6">
        <w:t>в</w:t>
      </w:r>
      <w:r w:rsidRPr="006B18F6">
        <w:rPr>
          <w:spacing w:val="31"/>
          <w:lang w:val="en-US"/>
        </w:rPr>
        <w:t xml:space="preserve"> </w:t>
      </w:r>
      <w:r w:rsidRPr="006B18F6">
        <w:t>значении</w:t>
      </w:r>
      <w:r w:rsidRPr="006B18F6">
        <w:rPr>
          <w:spacing w:val="34"/>
          <w:lang w:val="en-US"/>
        </w:rPr>
        <w:t xml:space="preserve"> </w:t>
      </w:r>
      <w:r w:rsidRPr="006B18F6">
        <w:rPr>
          <w:lang w:val="en-US"/>
        </w:rPr>
        <w:t>to</w:t>
      </w:r>
      <w:r w:rsidRPr="006B18F6">
        <w:rPr>
          <w:spacing w:val="31"/>
          <w:lang w:val="en-US"/>
        </w:rPr>
        <w:t xml:space="preserve"> </w:t>
      </w:r>
      <w:r w:rsidRPr="006B18F6">
        <w:rPr>
          <w:lang w:val="en-US"/>
        </w:rPr>
        <w:t>stop</w:t>
      </w:r>
      <w:r w:rsidRPr="006B18F6">
        <w:rPr>
          <w:spacing w:val="32"/>
          <w:lang w:val="en-US"/>
        </w:rPr>
        <w:t xml:space="preserve"> </w:t>
      </w:r>
      <w:r w:rsidRPr="006B18F6">
        <w:rPr>
          <w:spacing w:val="-2"/>
          <w:lang w:val="en-US"/>
        </w:rPr>
        <w:t>doing</w:t>
      </w:r>
      <w:r w:rsidR="00694365" w:rsidRPr="00694365">
        <w:rPr>
          <w:spacing w:val="-2"/>
          <w:lang w:val="en-US"/>
        </w:rPr>
        <w:t xml:space="preserve">  </w:t>
      </w:r>
      <w:r w:rsidRPr="006B18F6">
        <w:rPr>
          <w:lang w:val="en-US"/>
        </w:rPr>
        <w:t xml:space="preserve">smth </w:t>
      </w:r>
      <w:r w:rsidRPr="006B18F6">
        <w:t>и</w:t>
      </w:r>
      <w:r w:rsidRPr="006B18F6">
        <w:rPr>
          <w:spacing w:val="1"/>
          <w:lang w:val="en-US"/>
        </w:rPr>
        <w:t xml:space="preserve"> </w:t>
      </w:r>
      <w:r w:rsidRPr="006B18F6">
        <w:rPr>
          <w:lang w:val="en-US"/>
        </w:rPr>
        <w:t>to stop</w:t>
      </w:r>
      <w:r w:rsidRPr="006B18F6">
        <w:rPr>
          <w:spacing w:val="-3"/>
          <w:lang w:val="en-US"/>
        </w:rPr>
        <w:t xml:space="preserve"> </w:t>
      </w:r>
      <w:r w:rsidRPr="006B18F6">
        <w:rPr>
          <w:lang w:val="en-US"/>
        </w:rPr>
        <w:t xml:space="preserve">to do </w:t>
      </w:r>
      <w:r w:rsidRPr="006B18F6">
        <w:rPr>
          <w:spacing w:val="-2"/>
          <w:lang w:val="en-US"/>
        </w:rPr>
        <w:t>smth);</w:t>
      </w:r>
    </w:p>
    <w:p w:rsidR="0082219A" w:rsidRPr="006B18F6" w:rsidRDefault="00096B32" w:rsidP="006B18F6">
      <w:pPr>
        <w:pStyle w:val="a3"/>
        <w:spacing w:line="360" w:lineRule="auto"/>
        <w:ind w:left="0" w:firstLine="720"/>
        <w:jc w:val="left"/>
        <w:rPr>
          <w:lang w:val="en-US"/>
        </w:rPr>
      </w:pPr>
      <w:r w:rsidRPr="006B18F6">
        <w:t>конструкция</w:t>
      </w:r>
      <w:r w:rsidRPr="006B18F6">
        <w:rPr>
          <w:lang w:val="en-US"/>
        </w:rPr>
        <w:t xml:space="preserve"> It takes me … to do smth; </w:t>
      </w:r>
      <w:r w:rsidRPr="006B18F6">
        <w:t>конструкция</w:t>
      </w:r>
      <w:r w:rsidRPr="006B18F6">
        <w:rPr>
          <w:spacing w:val="-7"/>
          <w:lang w:val="en-US"/>
        </w:rPr>
        <w:t xml:space="preserve"> </w:t>
      </w:r>
      <w:r w:rsidRPr="006B18F6">
        <w:rPr>
          <w:lang w:val="en-US"/>
        </w:rPr>
        <w:t>used</w:t>
      </w:r>
      <w:r w:rsidRPr="006B18F6">
        <w:rPr>
          <w:spacing w:val="-7"/>
          <w:lang w:val="en-US"/>
        </w:rPr>
        <w:t xml:space="preserve"> </w:t>
      </w:r>
      <w:r w:rsidRPr="006B18F6">
        <w:rPr>
          <w:lang w:val="en-US"/>
        </w:rPr>
        <w:t>to</w:t>
      </w:r>
      <w:r w:rsidRPr="006B18F6">
        <w:rPr>
          <w:spacing w:val="-7"/>
          <w:lang w:val="en-US"/>
        </w:rPr>
        <w:t xml:space="preserve"> </w:t>
      </w:r>
      <w:r w:rsidRPr="006B18F6">
        <w:rPr>
          <w:lang w:val="en-US"/>
        </w:rPr>
        <w:t>+</w:t>
      </w:r>
      <w:r w:rsidRPr="006B18F6">
        <w:rPr>
          <w:spacing w:val="-7"/>
          <w:lang w:val="en-US"/>
        </w:rPr>
        <w:t xml:space="preserve"> </w:t>
      </w:r>
      <w:r w:rsidRPr="006B18F6">
        <w:t>инфинитив</w:t>
      </w:r>
      <w:r w:rsidRPr="006B18F6">
        <w:rPr>
          <w:spacing w:val="-8"/>
          <w:lang w:val="en-US"/>
        </w:rPr>
        <w:t xml:space="preserve"> </w:t>
      </w:r>
      <w:r w:rsidRPr="006B18F6">
        <w:t>глагола</w:t>
      </w:r>
      <w:r w:rsidRPr="006B18F6">
        <w:rPr>
          <w:lang w:val="en-US"/>
        </w:rPr>
        <w:t>;</w:t>
      </w:r>
    </w:p>
    <w:p w:rsidR="0082219A" w:rsidRPr="006B18F6" w:rsidRDefault="00096B32" w:rsidP="006B18F6">
      <w:pPr>
        <w:pStyle w:val="a3"/>
        <w:spacing w:line="360" w:lineRule="auto"/>
        <w:ind w:left="0" w:firstLine="720"/>
        <w:jc w:val="left"/>
        <w:rPr>
          <w:lang w:val="en-US"/>
        </w:rPr>
      </w:pPr>
      <w:r w:rsidRPr="006B18F6">
        <w:t>конструкции</w:t>
      </w:r>
      <w:r w:rsidRPr="006B18F6">
        <w:rPr>
          <w:lang w:val="en-US"/>
        </w:rPr>
        <w:t xml:space="preserve"> be/get</w:t>
      </w:r>
      <w:r w:rsidRPr="006B18F6">
        <w:rPr>
          <w:spacing w:val="-2"/>
          <w:lang w:val="en-US"/>
        </w:rPr>
        <w:t xml:space="preserve"> </w:t>
      </w:r>
      <w:r w:rsidRPr="006B18F6">
        <w:rPr>
          <w:lang w:val="en-US"/>
        </w:rPr>
        <w:t>used</w:t>
      </w:r>
      <w:r w:rsidRPr="006B18F6">
        <w:rPr>
          <w:spacing w:val="-2"/>
          <w:lang w:val="en-US"/>
        </w:rPr>
        <w:t xml:space="preserve"> </w:t>
      </w:r>
      <w:r w:rsidRPr="006B18F6">
        <w:rPr>
          <w:lang w:val="en-US"/>
        </w:rPr>
        <w:t>to</w:t>
      </w:r>
      <w:r w:rsidRPr="006B18F6">
        <w:rPr>
          <w:spacing w:val="-2"/>
          <w:lang w:val="en-US"/>
        </w:rPr>
        <w:t xml:space="preserve"> </w:t>
      </w:r>
      <w:r w:rsidRPr="006B18F6">
        <w:rPr>
          <w:lang w:val="en-US"/>
        </w:rPr>
        <w:t>smth,</w:t>
      </w:r>
      <w:r w:rsidRPr="006B18F6">
        <w:rPr>
          <w:spacing w:val="-1"/>
          <w:lang w:val="en-US"/>
        </w:rPr>
        <w:t xml:space="preserve"> </w:t>
      </w:r>
      <w:r w:rsidRPr="006B18F6">
        <w:rPr>
          <w:lang w:val="en-US"/>
        </w:rPr>
        <w:t>be/get</w:t>
      </w:r>
      <w:r w:rsidRPr="006B18F6">
        <w:rPr>
          <w:spacing w:val="-2"/>
          <w:lang w:val="en-US"/>
        </w:rPr>
        <w:t xml:space="preserve"> </w:t>
      </w:r>
      <w:r w:rsidRPr="006B18F6">
        <w:rPr>
          <w:lang w:val="en-US"/>
        </w:rPr>
        <w:t>used</w:t>
      </w:r>
      <w:r w:rsidRPr="006B18F6">
        <w:rPr>
          <w:spacing w:val="-2"/>
          <w:lang w:val="en-US"/>
        </w:rPr>
        <w:t xml:space="preserve"> </w:t>
      </w:r>
      <w:r w:rsidRPr="006B18F6">
        <w:rPr>
          <w:lang w:val="en-US"/>
        </w:rPr>
        <w:t>to doing</w:t>
      </w:r>
      <w:r w:rsidRPr="006B18F6">
        <w:rPr>
          <w:spacing w:val="-3"/>
          <w:lang w:val="en-US"/>
        </w:rPr>
        <w:t xml:space="preserve"> </w:t>
      </w:r>
      <w:r w:rsidRPr="006B18F6">
        <w:rPr>
          <w:spacing w:val="-2"/>
          <w:lang w:val="en-US"/>
        </w:rPr>
        <w:t>smth;</w:t>
      </w:r>
    </w:p>
    <w:p w:rsidR="0082219A" w:rsidRPr="006B18F6" w:rsidRDefault="00096B32" w:rsidP="006B18F6">
      <w:pPr>
        <w:pStyle w:val="a3"/>
        <w:spacing w:line="360" w:lineRule="auto"/>
        <w:ind w:left="0" w:firstLine="720"/>
        <w:rPr>
          <w:lang w:val="en-US"/>
        </w:rPr>
      </w:pPr>
      <w:r w:rsidRPr="006B18F6">
        <w:t>конструкции</w:t>
      </w:r>
      <w:r w:rsidRPr="006B18F6">
        <w:rPr>
          <w:lang w:val="en-US"/>
        </w:rPr>
        <w:t xml:space="preserve"> I prefer, I’d prefer, I’d rather prefer, </w:t>
      </w:r>
      <w:r w:rsidRPr="006B18F6">
        <w:t>выражающие</w:t>
      </w:r>
      <w:r w:rsidRPr="006B18F6">
        <w:rPr>
          <w:lang w:val="en-US"/>
        </w:rPr>
        <w:t xml:space="preserve"> </w:t>
      </w:r>
      <w:r w:rsidRPr="006B18F6">
        <w:t>предпочтение</w:t>
      </w:r>
      <w:r w:rsidRPr="006B18F6">
        <w:rPr>
          <w:lang w:val="en-US"/>
        </w:rPr>
        <w:t xml:space="preserve">, </w:t>
      </w:r>
      <w:r w:rsidRPr="006B18F6">
        <w:t>а</w:t>
      </w:r>
      <w:r w:rsidRPr="006B18F6">
        <w:rPr>
          <w:lang w:val="en-US"/>
        </w:rPr>
        <w:t xml:space="preserve"> </w:t>
      </w:r>
      <w:r w:rsidRPr="006B18F6">
        <w:t>также</w:t>
      </w:r>
      <w:r w:rsidRPr="006B18F6">
        <w:rPr>
          <w:lang w:val="en-US"/>
        </w:rPr>
        <w:t xml:space="preserve"> </w:t>
      </w:r>
      <w:r w:rsidRPr="006B18F6">
        <w:t>конструкций</w:t>
      </w:r>
      <w:r w:rsidRPr="006B18F6">
        <w:rPr>
          <w:lang w:val="en-US"/>
        </w:rPr>
        <w:t xml:space="preserve"> I’d rather, You’d better;</w:t>
      </w:r>
    </w:p>
    <w:p w:rsidR="0082219A" w:rsidRPr="006B18F6" w:rsidRDefault="00096B32" w:rsidP="006B18F6">
      <w:pPr>
        <w:pStyle w:val="a3"/>
        <w:spacing w:line="360" w:lineRule="auto"/>
        <w:ind w:left="0" w:firstLine="720"/>
      </w:pPr>
      <w:r w:rsidRPr="006B18F6">
        <w:t>подлежащее, выраженное собирательным существительным (family, police), и его согласование со сказуемым;</w:t>
      </w:r>
    </w:p>
    <w:p w:rsidR="0082219A" w:rsidRPr="006B18F6" w:rsidRDefault="00096B32" w:rsidP="006B18F6">
      <w:pPr>
        <w:pStyle w:val="a3"/>
        <w:spacing w:line="360" w:lineRule="auto"/>
        <w:ind w:left="0" w:firstLine="720"/>
      </w:pPr>
      <w:r w:rsidRPr="006B18F6">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w:t>
      </w:r>
      <w:r w:rsidRPr="006B18F6">
        <w:rPr>
          <w:spacing w:val="-2"/>
        </w:rPr>
        <w:t>Passive);</w:t>
      </w:r>
    </w:p>
    <w:p w:rsidR="0082219A" w:rsidRPr="006B18F6" w:rsidRDefault="00096B32" w:rsidP="006B18F6">
      <w:pPr>
        <w:pStyle w:val="a3"/>
        <w:spacing w:line="360" w:lineRule="auto"/>
        <w:ind w:left="0" w:firstLine="720"/>
        <w:rPr>
          <w:lang w:val="en-US"/>
        </w:rPr>
      </w:pPr>
      <w:r w:rsidRPr="006B18F6">
        <w:t>конструкция</w:t>
      </w:r>
      <w:r w:rsidRPr="006B18F6">
        <w:rPr>
          <w:lang w:val="en-US"/>
        </w:rPr>
        <w:t xml:space="preserve"> to be going to, </w:t>
      </w:r>
      <w:r w:rsidRPr="006B18F6">
        <w:t>формы</w:t>
      </w:r>
      <w:r w:rsidRPr="006B18F6">
        <w:rPr>
          <w:lang w:val="en-US"/>
        </w:rPr>
        <w:t xml:space="preserve"> Future Simple Tense </w:t>
      </w:r>
      <w:r w:rsidRPr="006B18F6">
        <w:t>и</w:t>
      </w:r>
      <w:r w:rsidRPr="006B18F6">
        <w:rPr>
          <w:lang w:val="en-US"/>
        </w:rPr>
        <w:t xml:space="preserve"> Present Continuous Tense </w:t>
      </w:r>
      <w:r w:rsidRPr="006B18F6">
        <w:t>для</w:t>
      </w:r>
      <w:r w:rsidRPr="006B18F6">
        <w:rPr>
          <w:lang w:val="en-US"/>
        </w:rPr>
        <w:t xml:space="preserve"> </w:t>
      </w:r>
      <w:r w:rsidRPr="006B18F6">
        <w:t>выражения</w:t>
      </w:r>
      <w:r w:rsidRPr="006B18F6">
        <w:rPr>
          <w:lang w:val="en-US"/>
        </w:rPr>
        <w:t xml:space="preserve"> </w:t>
      </w:r>
      <w:r w:rsidRPr="006B18F6">
        <w:t>будущего</w:t>
      </w:r>
      <w:r w:rsidRPr="006B18F6">
        <w:rPr>
          <w:lang w:val="en-US"/>
        </w:rPr>
        <w:t xml:space="preserve"> </w:t>
      </w:r>
      <w:r w:rsidRPr="006B18F6">
        <w:t>действия</w:t>
      </w:r>
      <w:r w:rsidRPr="006B18F6">
        <w:rPr>
          <w:lang w:val="en-US"/>
        </w:rPr>
        <w:t>;</w:t>
      </w:r>
    </w:p>
    <w:p w:rsidR="0082219A" w:rsidRPr="006B18F6" w:rsidRDefault="00096B32" w:rsidP="006B18F6">
      <w:pPr>
        <w:pStyle w:val="a3"/>
        <w:spacing w:line="360" w:lineRule="auto"/>
        <w:ind w:left="0" w:firstLine="720"/>
        <w:rPr>
          <w:lang w:val="en-US"/>
        </w:rPr>
      </w:pPr>
      <w:r w:rsidRPr="006B18F6">
        <w:t>модальные</w:t>
      </w:r>
      <w:r w:rsidRPr="006B18F6">
        <w:rPr>
          <w:lang w:val="en-US"/>
        </w:rPr>
        <w:t xml:space="preserve"> </w:t>
      </w:r>
      <w:r w:rsidRPr="006B18F6">
        <w:t>глаголы</w:t>
      </w:r>
      <w:r w:rsidRPr="006B18F6">
        <w:rPr>
          <w:lang w:val="en-US"/>
        </w:rPr>
        <w:t xml:space="preserve"> </w:t>
      </w:r>
      <w:r w:rsidRPr="006B18F6">
        <w:t>и</w:t>
      </w:r>
      <w:r w:rsidRPr="006B18F6">
        <w:rPr>
          <w:lang w:val="en-US"/>
        </w:rPr>
        <w:t xml:space="preserve"> </w:t>
      </w:r>
      <w:r w:rsidRPr="006B18F6">
        <w:t>их</w:t>
      </w:r>
      <w:r w:rsidRPr="006B18F6">
        <w:rPr>
          <w:lang w:val="en-US"/>
        </w:rPr>
        <w:t xml:space="preserve"> </w:t>
      </w:r>
      <w:r w:rsidRPr="006B18F6">
        <w:t>эквиваленты</w:t>
      </w:r>
      <w:r w:rsidRPr="006B18F6">
        <w:rPr>
          <w:lang w:val="en-US"/>
        </w:rPr>
        <w:t xml:space="preserve"> (can/be able to, could, must/have to, may, might, should, shall, would, will, need);</w:t>
      </w:r>
    </w:p>
    <w:p w:rsidR="0082219A" w:rsidRPr="006B18F6" w:rsidRDefault="00096B32" w:rsidP="006B18F6">
      <w:pPr>
        <w:pStyle w:val="a3"/>
        <w:spacing w:line="360" w:lineRule="auto"/>
        <w:ind w:left="0" w:firstLine="720"/>
      </w:pPr>
      <w:r w:rsidRPr="006B18F6">
        <w:t>неличные</w:t>
      </w:r>
      <w:r w:rsidRPr="006B18F6">
        <w:rPr>
          <w:spacing w:val="46"/>
        </w:rPr>
        <w:t xml:space="preserve"> </w:t>
      </w:r>
      <w:r w:rsidRPr="006B18F6">
        <w:t>формы</w:t>
      </w:r>
      <w:r w:rsidRPr="006B18F6">
        <w:rPr>
          <w:spacing w:val="47"/>
        </w:rPr>
        <w:t xml:space="preserve"> </w:t>
      </w:r>
      <w:r w:rsidRPr="006B18F6">
        <w:t>глагола</w:t>
      </w:r>
      <w:r w:rsidRPr="006B18F6">
        <w:rPr>
          <w:spacing w:val="48"/>
        </w:rPr>
        <w:t xml:space="preserve"> </w:t>
      </w:r>
      <w:r w:rsidRPr="006B18F6">
        <w:t>–</w:t>
      </w:r>
      <w:r w:rsidRPr="006B18F6">
        <w:rPr>
          <w:spacing w:val="48"/>
        </w:rPr>
        <w:t xml:space="preserve"> </w:t>
      </w:r>
      <w:r w:rsidRPr="006B18F6">
        <w:t>инфинитив,</w:t>
      </w:r>
      <w:r w:rsidRPr="006B18F6">
        <w:rPr>
          <w:spacing w:val="47"/>
        </w:rPr>
        <w:t xml:space="preserve"> </w:t>
      </w:r>
      <w:r w:rsidRPr="006B18F6">
        <w:t>герундий,</w:t>
      </w:r>
      <w:r w:rsidRPr="006B18F6">
        <w:rPr>
          <w:spacing w:val="48"/>
        </w:rPr>
        <w:t xml:space="preserve"> </w:t>
      </w:r>
      <w:r w:rsidRPr="006B18F6">
        <w:t>причастие</w:t>
      </w:r>
      <w:r w:rsidRPr="006B18F6">
        <w:rPr>
          <w:spacing w:val="48"/>
        </w:rPr>
        <w:t xml:space="preserve"> </w:t>
      </w:r>
      <w:r w:rsidRPr="006B18F6">
        <w:t>(Participle</w:t>
      </w:r>
      <w:r w:rsidRPr="006B18F6">
        <w:rPr>
          <w:spacing w:val="50"/>
        </w:rPr>
        <w:t xml:space="preserve"> </w:t>
      </w:r>
      <w:r w:rsidRPr="006B18F6">
        <w:t>I</w:t>
      </w:r>
      <w:r w:rsidRPr="006B18F6">
        <w:rPr>
          <w:spacing w:val="42"/>
        </w:rPr>
        <w:t xml:space="preserve"> </w:t>
      </w:r>
      <w:r w:rsidRPr="006B18F6">
        <w:t>и</w:t>
      </w:r>
      <w:r w:rsidRPr="006B18F6">
        <w:rPr>
          <w:spacing w:val="48"/>
        </w:rPr>
        <w:t xml:space="preserve"> </w:t>
      </w:r>
      <w:r w:rsidRPr="006B18F6">
        <w:lastRenderedPageBreak/>
        <w:t>Participle</w:t>
      </w:r>
      <w:r w:rsidRPr="006B18F6">
        <w:rPr>
          <w:spacing w:val="49"/>
        </w:rPr>
        <w:t xml:space="preserve"> </w:t>
      </w:r>
      <w:r w:rsidRPr="006B18F6">
        <w:rPr>
          <w:spacing w:val="-4"/>
        </w:rPr>
        <w:t>II),</w:t>
      </w:r>
    </w:p>
    <w:p w:rsidR="0082219A" w:rsidRPr="006B18F6" w:rsidRDefault="00096B32" w:rsidP="006B18F6">
      <w:pPr>
        <w:pStyle w:val="a3"/>
        <w:spacing w:line="360" w:lineRule="auto"/>
        <w:ind w:left="0" w:firstLine="720"/>
        <w:rPr>
          <w:lang w:val="en-US"/>
        </w:rPr>
      </w:pPr>
      <w:r w:rsidRPr="006B18F6">
        <w:t>причастия</w:t>
      </w:r>
      <w:r w:rsidRPr="006B18F6">
        <w:rPr>
          <w:spacing w:val="-1"/>
          <w:lang w:val="en-US"/>
        </w:rPr>
        <w:t xml:space="preserve"> </w:t>
      </w:r>
      <w:r w:rsidRPr="006B18F6">
        <w:t>в</w:t>
      </w:r>
      <w:r w:rsidRPr="006B18F6">
        <w:rPr>
          <w:spacing w:val="-3"/>
          <w:lang w:val="en-US"/>
        </w:rPr>
        <w:t xml:space="preserve"> </w:t>
      </w:r>
      <w:r w:rsidRPr="006B18F6">
        <w:t>функции</w:t>
      </w:r>
      <w:r w:rsidRPr="006B18F6">
        <w:rPr>
          <w:lang w:val="en-US"/>
        </w:rPr>
        <w:t xml:space="preserve"> </w:t>
      </w:r>
      <w:r w:rsidRPr="006B18F6">
        <w:t>определения</w:t>
      </w:r>
      <w:r w:rsidRPr="006B18F6">
        <w:rPr>
          <w:lang w:val="en-US"/>
        </w:rPr>
        <w:t xml:space="preserve"> (Participle</w:t>
      </w:r>
      <w:r w:rsidRPr="006B18F6">
        <w:rPr>
          <w:spacing w:val="-1"/>
          <w:lang w:val="en-US"/>
        </w:rPr>
        <w:t xml:space="preserve"> </w:t>
      </w:r>
      <w:r w:rsidRPr="006B18F6">
        <w:rPr>
          <w:lang w:val="en-US"/>
        </w:rPr>
        <w:t>I</w:t>
      </w:r>
      <w:r w:rsidRPr="006B18F6">
        <w:rPr>
          <w:spacing w:val="-5"/>
          <w:lang w:val="en-US"/>
        </w:rPr>
        <w:t xml:space="preserve"> </w:t>
      </w:r>
      <w:r w:rsidRPr="006B18F6">
        <w:rPr>
          <w:lang w:val="en-US"/>
        </w:rPr>
        <w:t>–</w:t>
      </w:r>
      <w:r w:rsidRPr="006B18F6">
        <w:rPr>
          <w:spacing w:val="-1"/>
          <w:lang w:val="en-US"/>
        </w:rPr>
        <w:t xml:space="preserve"> </w:t>
      </w:r>
      <w:r w:rsidRPr="006B18F6">
        <w:rPr>
          <w:lang w:val="en-US"/>
        </w:rPr>
        <w:t>a</w:t>
      </w:r>
      <w:r w:rsidRPr="006B18F6">
        <w:rPr>
          <w:spacing w:val="-3"/>
          <w:lang w:val="en-US"/>
        </w:rPr>
        <w:t xml:space="preserve"> </w:t>
      </w:r>
      <w:r w:rsidRPr="006B18F6">
        <w:rPr>
          <w:lang w:val="en-US"/>
        </w:rPr>
        <w:t>playing</w:t>
      </w:r>
      <w:r w:rsidRPr="006B18F6">
        <w:rPr>
          <w:spacing w:val="-3"/>
          <w:lang w:val="en-US"/>
        </w:rPr>
        <w:t xml:space="preserve"> </w:t>
      </w:r>
      <w:r w:rsidRPr="006B18F6">
        <w:rPr>
          <w:lang w:val="en-US"/>
        </w:rPr>
        <w:t>child,</w:t>
      </w:r>
      <w:r w:rsidRPr="006B18F6">
        <w:rPr>
          <w:spacing w:val="-1"/>
          <w:lang w:val="en-US"/>
        </w:rPr>
        <w:t xml:space="preserve"> </w:t>
      </w:r>
      <w:r w:rsidRPr="006B18F6">
        <w:rPr>
          <w:lang w:val="en-US"/>
        </w:rPr>
        <w:t>Participle</w:t>
      </w:r>
      <w:r w:rsidRPr="006B18F6">
        <w:rPr>
          <w:spacing w:val="-1"/>
          <w:lang w:val="en-US"/>
        </w:rPr>
        <w:t xml:space="preserve"> </w:t>
      </w:r>
      <w:r w:rsidRPr="006B18F6">
        <w:rPr>
          <w:lang w:val="en-US"/>
        </w:rPr>
        <w:t>II</w:t>
      </w:r>
      <w:r w:rsidRPr="006B18F6">
        <w:rPr>
          <w:spacing w:val="-4"/>
          <w:lang w:val="en-US"/>
        </w:rPr>
        <w:t xml:space="preserve"> </w:t>
      </w:r>
      <w:r w:rsidRPr="006B18F6">
        <w:rPr>
          <w:lang w:val="en-US"/>
        </w:rPr>
        <w:t>–</w:t>
      </w:r>
      <w:r w:rsidRPr="006B18F6">
        <w:rPr>
          <w:spacing w:val="-1"/>
          <w:lang w:val="en-US"/>
        </w:rPr>
        <w:t xml:space="preserve"> </w:t>
      </w:r>
      <w:r w:rsidRPr="006B18F6">
        <w:rPr>
          <w:lang w:val="en-US"/>
        </w:rPr>
        <w:t>a</w:t>
      </w:r>
      <w:r w:rsidRPr="006B18F6">
        <w:rPr>
          <w:spacing w:val="-3"/>
          <w:lang w:val="en-US"/>
        </w:rPr>
        <w:t xml:space="preserve"> </w:t>
      </w:r>
      <w:r w:rsidRPr="006B18F6">
        <w:rPr>
          <w:lang w:val="en-US"/>
        </w:rPr>
        <w:t>written</w:t>
      </w:r>
      <w:r w:rsidRPr="006B18F6">
        <w:rPr>
          <w:spacing w:val="-2"/>
          <w:lang w:val="en-US"/>
        </w:rPr>
        <w:t xml:space="preserve"> text);</w:t>
      </w:r>
    </w:p>
    <w:p w:rsidR="0082219A" w:rsidRPr="006B18F6" w:rsidRDefault="00096B32" w:rsidP="006B18F6">
      <w:pPr>
        <w:pStyle w:val="a3"/>
        <w:spacing w:line="360" w:lineRule="auto"/>
        <w:ind w:left="0" w:firstLine="720"/>
        <w:jc w:val="left"/>
      </w:pPr>
      <w:r w:rsidRPr="006B18F6">
        <w:t>определённый,</w:t>
      </w:r>
      <w:r w:rsidRPr="006B18F6">
        <w:rPr>
          <w:spacing w:val="-6"/>
        </w:rPr>
        <w:t xml:space="preserve"> </w:t>
      </w:r>
      <w:r w:rsidRPr="006B18F6">
        <w:t>неопределённый</w:t>
      </w:r>
      <w:r w:rsidRPr="006B18F6">
        <w:rPr>
          <w:spacing w:val="-5"/>
        </w:rPr>
        <w:t xml:space="preserve"> </w:t>
      </w:r>
      <w:r w:rsidRPr="006B18F6">
        <w:t>и</w:t>
      </w:r>
      <w:r w:rsidRPr="006B18F6">
        <w:rPr>
          <w:spacing w:val="-6"/>
        </w:rPr>
        <w:t xml:space="preserve"> </w:t>
      </w:r>
      <w:r w:rsidRPr="006B18F6">
        <w:t>нулевой</w:t>
      </w:r>
      <w:r w:rsidRPr="006B18F6">
        <w:rPr>
          <w:spacing w:val="-5"/>
        </w:rPr>
        <w:t xml:space="preserve"> </w:t>
      </w:r>
      <w:r w:rsidRPr="006B18F6">
        <w:rPr>
          <w:spacing w:val="-2"/>
        </w:rPr>
        <w:t>артикли;</w:t>
      </w:r>
    </w:p>
    <w:p w:rsidR="0082219A" w:rsidRPr="006B18F6" w:rsidRDefault="00096B32" w:rsidP="006B18F6">
      <w:pPr>
        <w:pStyle w:val="a3"/>
        <w:tabs>
          <w:tab w:val="left" w:pos="1985"/>
          <w:tab w:val="left" w:pos="4021"/>
          <w:tab w:val="left" w:pos="4484"/>
          <w:tab w:val="left" w:pos="6348"/>
          <w:tab w:val="left" w:pos="7219"/>
          <w:tab w:val="left" w:pos="8893"/>
          <w:tab w:val="left" w:pos="9370"/>
          <w:tab w:val="left" w:pos="10501"/>
        </w:tabs>
        <w:spacing w:line="360" w:lineRule="auto"/>
        <w:ind w:left="0" w:firstLine="720"/>
        <w:jc w:val="left"/>
      </w:pPr>
      <w:r w:rsidRPr="006B18F6">
        <w:rPr>
          <w:spacing w:val="-2"/>
        </w:rPr>
        <w:t>имена</w:t>
      </w:r>
      <w:r w:rsidR="00E739C3" w:rsidRPr="006B18F6">
        <w:t xml:space="preserve">  </w:t>
      </w:r>
      <w:r w:rsidRPr="006B18F6">
        <w:rPr>
          <w:spacing w:val="-2"/>
        </w:rPr>
        <w:t>существительные</w:t>
      </w:r>
      <w:r w:rsidR="00E739C3" w:rsidRPr="006B18F6">
        <w:t xml:space="preserve">  </w:t>
      </w:r>
      <w:r w:rsidRPr="006B18F6">
        <w:rPr>
          <w:spacing w:val="-6"/>
        </w:rPr>
        <w:t>во</w:t>
      </w:r>
      <w:r w:rsidR="00E739C3" w:rsidRPr="006B18F6">
        <w:t xml:space="preserve">  </w:t>
      </w:r>
      <w:r w:rsidRPr="006B18F6">
        <w:rPr>
          <w:spacing w:val="-2"/>
        </w:rPr>
        <w:t>множественном</w:t>
      </w:r>
      <w:r w:rsidR="00E739C3" w:rsidRPr="006B18F6">
        <w:t xml:space="preserve">  </w:t>
      </w:r>
      <w:r w:rsidRPr="006B18F6">
        <w:rPr>
          <w:spacing w:val="-2"/>
        </w:rPr>
        <w:t>числе,</w:t>
      </w:r>
      <w:r w:rsidR="00E739C3" w:rsidRPr="006B18F6">
        <w:t xml:space="preserve">  </w:t>
      </w:r>
      <w:r w:rsidRPr="006B18F6">
        <w:rPr>
          <w:spacing w:val="-2"/>
        </w:rPr>
        <w:t>образованных</w:t>
      </w:r>
      <w:r w:rsidR="00E739C3" w:rsidRPr="006B18F6">
        <w:t xml:space="preserve">  </w:t>
      </w:r>
      <w:r w:rsidRPr="006B18F6">
        <w:rPr>
          <w:spacing w:val="-6"/>
        </w:rPr>
        <w:t>по</w:t>
      </w:r>
      <w:r w:rsidR="00E739C3" w:rsidRPr="006B18F6">
        <w:t xml:space="preserve">  </w:t>
      </w:r>
      <w:r w:rsidRPr="006B18F6">
        <w:rPr>
          <w:spacing w:val="-2"/>
        </w:rPr>
        <w:t>правилу,</w:t>
      </w:r>
      <w:r w:rsidR="00E739C3" w:rsidRPr="006B18F6">
        <w:t xml:space="preserve">  </w:t>
      </w:r>
      <w:r w:rsidRPr="006B18F6">
        <w:rPr>
          <w:spacing w:val="-10"/>
        </w:rPr>
        <w:t xml:space="preserve">и </w:t>
      </w:r>
      <w:r w:rsidRPr="006B18F6">
        <w:rPr>
          <w:spacing w:val="-2"/>
        </w:rPr>
        <w:t>исключения;</w:t>
      </w:r>
    </w:p>
    <w:p w:rsidR="0082219A" w:rsidRPr="006B18F6" w:rsidRDefault="00096B32" w:rsidP="006B18F6">
      <w:pPr>
        <w:pStyle w:val="a3"/>
        <w:spacing w:line="360" w:lineRule="auto"/>
        <w:ind w:left="0" w:firstLine="720"/>
        <w:jc w:val="left"/>
      </w:pPr>
      <w:r w:rsidRPr="006B18F6">
        <w:t>неисчисляемые</w:t>
      </w:r>
      <w:r w:rsidRPr="006B18F6">
        <w:rPr>
          <w:spacing w:val="-7"/>
        </w:rPr>
        <w:t xml:space="preserve"> </w:t>
      </w:r>
      <w:r w:rsidRPr="006B18F6">
        <w:t>имена</w:t>
      </w:r>
      <w:r w:rsidRPr="006B18F6">
        <w:rPr>
          <w:spacing w:val="-4"/>
        </w:rPr>
        <w:t xml:space="preserve"> </w:t>
      </w:r>
      <w:r w:rsidRPr="006B18F6">
        <w:t>существительные,</w:t>
      </w:r>
      <w:r w:rsidRPr="006B18F6">
        <w:rPr>
          <w:spacing w:val="-5"/>
        </w:rPr>
        <w:t xml:space="preserve"> </w:t>
      </w:r>
      <w:r w:rsidRPr="006B18F6">
        <w:t>имеющие</w:t>
      </w:r>
      <w:r w:rsidRPr="006B18F6">
        <w:rPr>
          <w:spacing w:val="-6"/>
        </w:rPr>
        <w:t xml:space="preserve"> </w:t>
      </w:r>
      <w:r w:rsidRPr="006B18F6">
        <w:t>форму</w:t>
      </w:r>
      <w:r w:rsidRPr="006B18F6">
        <w:rPr>
          <w:spacing w:val="-10"/>
        </w:rPr>
        <w:t xml:space="preserve"> </w:t>
      </w:r>
      <w:r w:rsidRPr="006B18F6">
        <w:t>только</w:t>
      </w:r>
      <w:r w:rsidRPr="006B18F6">
        <w:rPr>
          <w:spacing w:val="-5"/>
        </w:rPr>
        <w:t xml:space="preserve"> </w:t>
      </w:r>
      <w:r w:rsidRPr="006B18F6">
        <w:t>множественного</w:t>
      </w:r>
      <w:r w:rsidRPr="006B18F6">
        <w:rPr>
          <w:spacing w:val="-5"/>
        </w:rPr>
        <w:t xml:space="preserve"> </w:t>
      </w:r>
      <w:r w:rsidRPr="006B18F6">
        <w:t>числа; притяжательный падеж имён существительных;</w:t>
      </w:r>
    </w:p>
    <w:p w:rsidR="0082219A" w:rsidRPr="006B18F6" w:rsidRDefault="00096B32" w:rsidP="006B18F6">
      <w:pPr>
        <w:pStyle w:val="a3"/>
        <w:spacing w:line="360" w:lineRule="auto"/>
        <w:ind w:left="0" w:firstLine="720"/>
        <w:jc w:val="left"/>
      </w:pPr>
      <w:r w:rsidRPr="006B18F6">
        <w:t>имена</w:t>
      </w:r>
      <w:r w:rsidRPr="006B18F6">
        <w:rPr>
          <w:spacing w:val="80"/>
        </w:rPr>
        <w:t xml:space="preserve"> </w:t>
      </w:r>
      <w:r w:rsidRPr="006B18F6">
        <w:t>прилагательные</w:t>
      </w:r>
      <w:r w:rsidRPr="006B18F6">
        <w:rPr>
          <w:spacing w:val="80"/>
        </w:rPr>
        <w:t xml:space="preserve"> </w:t>
      </w:r>
      <w:r w:rsidRPr="006B18F6">
        <w:t>и</w:t>
      </w:r>
      <w:r w:rsidRPr="006B18F6">
        <w:rPr>
          <w:spacing w:val="80"/>
        </w:rPr>
        <w:t xml:space="preserve"> </w:t>
      </w:r>
      <w:r w:rsidRPr="006B18F6">
        <w:t>наречия</w:t>
      </w:r>
      <w:r w:rsidRPr="006B18F6">
        <w:rPr>
          <w:spacing w:val="80"/>
        </w:rPr>
        <w:t xml:space="preserve"> </w:t>
      </w:r>
      <w:r w:rsidRPr="006B18F6">
        <w:t>в</w:t>
      </w:r>
      <w:r w:rsidRPr="006B18F6">
        <w:rPr>
          <w:spacing w:val="80"/>
        </w:rPr>
        <w:t xml:space="preserve"> </w:t>
      </w:r>
      <w:r w:rsidRPr="006B18F6">
        <w:t>положительной,</w:t>
      </w:r>
      <w:r w:rsidRPr="006B18F6">
        <w:rPr>
          <w:spacing w:val="80"/>
        </w:rPr>
        <w:t xml:space="preserve"> </w:t>
      </w:r>
      <w:r w:rsidRPr="006B18F6">
        <w:t>сравнительной</w:t>
      </w:r>
      <w:r w:rsidRPr="006B18F6">
        <w:rPr>
          <w:spacing w:val="80"/>
        </w:rPr>
        <w:t xml:space="preserve"> </w:t>
      </w:r>
      <w:r w:rsidRPr="006B18F6">
        <w:t>и</w:t>
      </w:r>
      <w:r w:rsidRPr="006B18F6">
        <w:rPr>
          <w:spacing w:val="80"/>
        </w:rPr>
        <w:t xml:space="preserve"> </w:t>
      </w:r>
      <w:r w:rsidRPr="006B18F6">
        <w:t>превосходной</w:t>
      </w:r>
      <w:r w:rsidRPr="006B18F6">
        <w:rPr>
          <w:spacing w:val="80"/>
        </w:rPr>
        <w:t xml:space="preserve"> </w:t>
      </w:r>
      <w:r w:rsidRPr="006B18F6">
        <w:t>степенях, образованных по правилу, и исключения;</w:t>
      </w:r>
    </w:p>
    <w:p w:rsidR="0082219A" w:rsidRPr="006B18F6" w:rsidRDefault="00096B32" w:rsidP="006B18F6">
      <w:pPr>
        <w:pStyle w:val="a3"/>
        <w:spacing w:line="360" w:lineRule="auto"/>
        <w:ind w:left="0" w:firstLine="720"/>
        <w:jc w:val="left"/>
      </w:pPr>
      <w:r w:rsidRPr="006B18F6">
        <w:t>порядок</w:t>
      </w:r>
      <w:r w:rsidRPr="006B18F6">
        <w:rPr>
          <w:spacing w:val="40"/>
        </w:rPr>
        <w:t xml:space="preserve"> </w:t>
      </w:r>
      <w:r w:rsidRPr="006B18F6">
        <w:t>следования</w:t>
      </w:r>
      <w:r w:rsidRPr="006B18F6">
        <w:rPr>
          <w:spacing w:val="40"/>
        </w:rPr>
        <w:t xml:space="preserve"> </w:t>
      </w:r>
      <w:r w:rsidRPr="006B18F6">
        <w:t>нескольких</w:t>
      </w:r>
      <w:r w:rsidRPr="006B18F6">
        <w:rPr>
          <w:spacing w:val="40"/>
        </w:rPr>
        <w:t xml:space="preserve"> </w:t>
      </w:r>
      <w:r w:rsidRPr="006B18F6">
        <w:t>прилагательных</w:t>
      </w:r>
      <w:r w:rsidRPr="006B18F6">
        <w:rPr>
          <w:spacing w:val="40"/>
        </w:rPr>
        <w:t xml:space="preserve"> </w:t>
      </w:r>
      <w:r w:rsidRPr="006B18F6">
        <w:t>(мнение</w:t>
      </w:r>
      <w:r w:rsidRPr="006B18F6">
        <w:rPr>
          <w:spacing w:val="71"/>
        </w:rPr>
        <w:t xml:space="preserve"> </w:t>
      </w:r>
      <w:r w:rsidRPr="006B18F6">
        <w:t>–</w:t>
      </w:r>
      <w:r w:rsidRPr="006B18F6">
        <w:rPr>
          <w:spacing w:val="40"/>
        </w:rPr>
        <w:t xml:space="preserve"> </w:t>
      </w:r>
      <w:r w:rsidRPr="006B18F6">
        <w:t>размер</w:t>
      </w:r>
      <w:r w:rsidRPr="006B18F6">
        <w:rPr>
          <w:spacing w:val="69"/>
        </w:rPr>
        <w:t xml:space="preserve"> </w:t>
      </w:r>
      <w:r w:rsidRPr="006B18F6">
        <w:t>–</w:t>
      </w:r>
      <w:r w:rsidRPr="006B18F6">
        <w:rPr>
          <w:spacing w:val="40"/>
        </w:rPr>
        <w:t xml:space="preserve"> </w:t>
      </w:r>
      <w:r w:rsidRPr="006B18F6">
        <w:t>возраст</w:t>
      </w:r>
      <w:r w:rsidRPr="006B18F6">
        <w:rPr>
          <w:spacing w:val="69"/>
        </w:rPr>
        <w:t xml:space="preserve"> </w:t>
      </w:r>
      <w:r w:rsidRPr="006B18F6">
        <w:t>–</w:t>
      </w:r>
      <w:r w:rsidRPr="006B18F6">
        <w:rPr>
          <w:spacing w:val="40"/>
        </w:rPr>
        <w:t xml:space="preserve"> </w:t>
      </w:r>
      <w:r w:rsidRPr="006B18F6">
        <w:t>цвет</w:t>
      </w:r>
      <w:r w:rsidRPr="006B18F6">
        <w:rPr>
          <w:spacing w:val="40"/>
        </w:rPr>
        <w:t xml:space="preserve"> </w:t>
      </w:r>
      <w:r w:rsidRPr="006B18F6">
        <w:t xml:space="preserve">– </w:t>
      </w:r>
      <w:r w:rsidRPr="006B18F6">
        <w:rPr>
          <w:spacing w:val="-2"/>
        </w:rPr>
        <w:t>происхождение);</w:t>
      </w:r>
    </w:p>
    <w:p w:rsidR="0082219A" w:rsidRPr="006B18F6" w:rsidRDefault="00096B32" w:rsidP="006B18F6">
      <w:pPr>
        <w:pStyle w:val="a3"/>
        <w:spacing w:line="360" w:lineRule="auto"/>
        <w:ind w:left="0" w:firstLine="720"/>
        <w:jc w:val="left"/>
        <w:rPr>
          <w:lang w:val="en-US"/>
        </w:rPr>
      </w:pPr>
      <w:r w:rsidRPr="006B18F6">
        <w:t>слова</w:t>
      </w:r>
      <w:r w:rsidRPr="006B18F6">
        <w:rPr>
          <w:lang w:val="en-US"/>
        </w:rPr>
        <w:t>,</w:t>
      </w:r>
      <w:r w:rsidRPr="006B18F6">
        <w:rPr>
          <w:spacing w:val="-3"/>
          <w:lang w:val="en-US"/>
        </w:rPr>
        <w:t xml:space="preserve"> </w:t>
      </w:r>
      <w:r w:rsidRPr="006B18F6">
        <w:t>выражающие</w:t>
      </w:r>
      <w:r w:rsidRPr="006B18F6">
        <w:rPr>
          <w:spacing w:val="-2"/>
          <w:lang w:val="en-US"/>
        </w:rPr>
        <w:t xml:space="preserve"> </w:t>
      </w:r>
      <w:r w:rsidRPr="006B18F6">
        <w:t>количество</w:t>
      </w:r>
      <w:r w:rsidRPr="006B18F6">
        <w:rPr>
          <w:spacing w:val="-2"/>
          <w:lang w:val="en-US"/>
        </w:rPr>
        <w:t xml:space="preserve"> </w:t>
      </w:r>
      <w:r w:rsidRPr="006B18F6">
        <w:rPr>
          <w:lang w:val="en-US"/>
        </w:rPr>
        <w:t>(many/much,</w:t>
      </w:r>
      <w:r w:rsidRPr="006B18F6">
        <w:rPr>
          <w:spacing w:val="-2"/>
          <w:lang w:val="en-US"/>
        </w:rPr>
        <w:t xml:space="preserve"> </w:t>
      </w:r>
      <w:r w:rsidRPr="006B18F6">
        <w:rPr>
          <w:lang w:val="en-US"/>
        </w:rPr>
        <w:t>little/a</w:t>
      </w:r>
      <w:r w:rsidRPr="006B18F6">
        <w:rPr>
          <w:spacing w:val="-3"/>
          <w:lang w:val="en-US"/>
        </w:rPr>
        <w:t xml:space="preserve"> </w:t>
      </w:r>
      <w:r w:rsidRPr="006B18F6">
        <w:rPr>
          <w:lang w:val="en-US"/>
        </w:rPr>
        <w:t>little,</w:t>
      </w:r>
      <w:r w:rsidRPr="006B18F6">
        <w:rPr>
          <w:spacing w:val="-2"/>
          <w:lang w:val="en-US"/>
        </w:rPr>
        <w:t xml:space="preserve"> </w:t>
      </w:r>
      <w:r w:rsidRPr="006B18F6">
        <w:rPr>
          <w:lang w:val="en-US"/>
        </w:rPr>
        <w:t>few/a</w:t>
      </w:r>
      <w:r w:rsidRPr="006B18F6">
        <w:rPr>
          <w:spacing w:val="-3"/>
          <w:lang w:val="en-US"/>
        </w:rPr>
        <w:t xml:space="preserve"> </w:t>
      </w:r>
      <w:r w:rsidRPr="006B18F6">
        <w:rPr>
          <w:lang w:val="en-US"/>
        </w:rPr>
        <w:t>few,</w:t>
      </w:r>
      <w:r w:rsidRPr="006B18F6">
        <w:rPr>
          <w:spacing w:val="-2"/>
          <w:lang w:val="en-US"/>
        </w:rPr>
        <w:t xml:space="preserve"> </w:t>
      </w:r>
      <w:r w:rsidRPr="006B18F6">
        <w:rPr>
          <w:lang w:val="en-US"/>
        </w:rPr>
        <w:t>a</w:t>
      </w:r>
      <w:r w:rsidRPr="006B18F6">
        <w:rPr>
          <w:spacing w:val="-3"/>
          <w:lang w:val="en-US"/>
        </w:rPr>
        <w:t xml:space="preserve"> </w:t>
      </w:r>
      <w:r w:rsidRPr="006B18F6">
        <w:rPr>
          <w:lang w:val="en-US"/>
        </w:rPr>
        <w:t>lot</w:t>
      </w:r>
      <w:r w:rsidRPr="006B18F6">
        <w:rPr>
          <w:spacing w:val="-2"/>
          <w:lang w:val="en-US"/>
        </w:rPr>
        <w:t xml:space="preserve"> </w:t>
      </w:r>
      <w:r w:rsidRPr="006B18F6">
        <w:rPr>
          <w:spacing w:val="-4"/>
          <w:lang w:val="en-US"/>
        </w:rPr>
        <w:t>of);</w:t>
      </w:r>
    </w:p>
    <w:p w:rsidR="0082219A" w:rsidRPr="006B18F6" w:rsidRDefault="00096B32" w:rsidP="006B18F6">
      <w:pPr>
        <w:pStyle w:val="a3"/>
        <w:spacing w:line="360" w:lineRule="auto"/>
        <w:ind w:left="0" w:firstLine="720"/>
        <w:jc w:val="left"/>
      </w:pPr>
      <w:r w:rsidRPr="006B18F6">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82219A" w:rsidRPr="006B18F6" w:rsidRDefault="00096B32" w:rsidP="006B18F6">
      <w:pPr>
        <w:pStyle w:val="a3"/>
        <w:spacing w:line="360" w:lineRule="auto"/>
        <w:ind w:left="0" w:firstLine="720"/>
        <w:jc w:val="left"/>
      </w:pPr>
      <w:r w:rsidRPr="006B18F6">
        <w:t>неопределённые</w:t>
      </w:r>
      <w:r w:rsidRPr="006B18F6">
        <w:rPr>
          <w:spacing w:val="35"/>
        </w:rPr>
        <w:t xml:space="preserve"> </w:t>
      </w:r>
      <w:r w:rsidRPr="006B18F6">
        <w:t>местоимения</w:t>
      </w:r>
      <w:r w:rsidRPr="006B18F6">
        <w:rPr>
          <w:spacing w:val="34"/>
        </w:rPr>
        <w:t xml:space="preserve"> </w:t>
      </w:r>
      <w:r w:rsidRPr="006B18F6">
        <w:t>и</w:t>
      </w:r>
      <w:r w:rsidRPr="006B18F6">
        <w:rPr>
          <w:spacing w:val="37"/>
        </w:rPr>
        <w:t xml:space="preserve"> </w:t>
      </w:r>
      <w:r w:rsidRPr="006B18F6">
        <w:t>их</w:t>
      </w:r>
      <w:r w:rsidRPr="006B18F6">
        <w:rPr>
          <w:spacing w:val="36"/>
        </w:rPr>
        <w:t xml:space="preserve"> </w:t>
      </w:r>
      <w:r w:rsidRPr="006B18F6">
        <w:t>производные,</w:t>
      </w:r>
      <w:r w:rsidRPr="006B18F6">
        <w:rPr>
          <w:spacing w:val="36"/>
        </w:rPr>
        <w:t xml:space="preserve"> </w:t>
      </w:r>
      <w:r w:rsidRPr="006B18F6">
        <w:t>отрицательные</w:t>
      </w:r>
      <w:r w:rsidRPr="006B18F6">
        <w:rPr>
          <w:spacing w:val="35"/>
        </w:rPr>
        <w:t xml:space="preserve"> </w:t>
      </w:r>
      <w:r w:rsidRPr="006B18F6">
        <w:t>местоимения</w:t>
      </w:r>
      <w:r w:rsidRPr="006B18F6">
        <w:rPr>
          <w:spacing w:val="36"/>
        </w:rPr>
        <w:t xml:space="preserve"> </w:t>
      </w:r>
      <w:r w:rsidRPr="006B18F6">
        <w:t>none,</w:t>
      </w:r>
      <w:r w:rsidRPr="006B18F6">
        <w:rPr>
          <w:spacing w:val="36"/>
        </w:rPr>
        <w:t xml:space="preserve"> </w:t>
      </w:r>
      <w:r w:rsidRPr="006B18F6">
        <w:t>no</w:t>
      </w:r>
      <w:r w:rsidRPr="006B18F6">
        <w:rPr>
          <w:spacing w:val="36"/>
        </w:rPr>
        <w:t xml:space="preserve"> </w:t>
      </w:r>
      <w:r w:rsidRPr="006B18F6">
        <w:t>и производные последнего (nobody, nothing, и другие);</w:t>
      </w:r>
    </w:p>
    <w:p w:rsidR="0082219A" w:rsidRPr="006B18F6" w:rsidRDefault="00096B32" w:rsidP="006B18F6">
      <w:pPr>
        <w:pStyle w:val="a3"/>
        <w:spacing w:line="360" w:lineRule="auto"/>
        <w:ind w:left="0" w:firstLine="720"/>
        <w:jc w:val="left"/>
      </w:pPr>
      <w:r w:rsidRPr="006B18F6">
        <w:t>количественные</w:t>
      </w:r>
      <w:r w:rsidRPr="006B18F6">
        <w:rPr>
          <w:spacing w:val="-5"/>
        </w:rPr>
        <w:t xml:space="preserve"> </w:t>
      </w:r>
      <w:r w:rsidRPr="006B18F6">
        <w:t>и</w:t>
      </w:r>
      <w:r w:rsidRPr="006B18F6">
        <w:rPr>
          <w:spacing w:val="-3"/>
        </w:rPr>
        <w:t xml:space="preserve"> </w:t>
      </w:r>
      <w:r w:rsidRPr="006B18F6">
        <w:t>порядковые</w:t>
      </w:r>
      <w:r w:rsidRPr="006B18F6">
        <w:rPr>
          <w:spacing w:val="-3"/>
        </w:rPr>
        <w:t xml:space="preserve"> </w:t>
      </w:r>
      <w:r w:rsidRPr="006B18F6">
        <w:rPr>
          <w:spacing w:val="-2"/>
        </w:rPr>
        <w:t>числительные;</w:t>
      </w:r>
    </w:p>
    <w:p w:rsidR="0082219A" w:rsidRPr="006B18F6" w:rsidRDefault="00096B32" w:rsidP="006B18F6">
      <w:pPr>
        <w:pStyle w:val="a3"/>
        <w:tabs>
          <w:tab w:val="left" w:pos="2301"/>
          <w:tab w:val="left" w:pos="3157"/>
          <w:tab w:val="left" w:pos="4298"/>
          <w:tab w:val="left" w:pos="5879"/>
          <w:tab w:val="left" w:pos="7109"/>
          <w:tab w:val="left" w:pos="8906"/>
          <w:tab w:val="left" w:pos="9235"/>
          <w:tab w:val="left" w:pos="10511"/>
        </w:tabs>
        <w:spacing w:line="360" w:lineRule="auto"/>
        <w:ind w:left="0" w:firstLine="720"/>
        <w:jc w:val="left"/>
      </w:pPr>
      <w:r w:rsidRPr="006B18F6">
        <w:rPr>
          <w:spacing w:val="-2"/>
        </w:rPr>
        <w:t>предлоги</w:t>
      </w:r>
      <w:r w:rsidR="00E739C3" w:rsidRPr="006B18F6">
        <w:t xml:space="preserve">  </w:t>
      </w:r>
      <w:r w:rsidRPr="006B18F6">
        <w:rPr>
          <w:spacing w:val="-2"/>
        </w:rPr>
        <w:t>места,</w:t>
      </w:r>
      <w:r w:rsidR="00E739C3" w:rsidRPr="006B18F6">
        <w:t xml:space="preserve">  </w:t>
      </w:r>
      <w:r w:rsidRPr="006B18F6">
        <w:rPr>
          <w:spacing w:val="-2"/>
        </w:rPr>
        <w:t>времени,</w:t>
      </w:r>
      <w:r w:rsidR="00E739C3" w:rsidRPr="006B18F6">
        <w:t xml:space="preserve">  </w:t>
      </w:r>
      <w:r w:rsidRPr="006B18F6">
        <w:rPr>
          <w:spacing w:val="-2"/>
        </w:rPr>
        <w:t>направления,</w:t>
      </w:r>
      <w:r w:rsidR="00E739C3" w:rsidRPr="006B18F6">
        <w:t xml:space="preserve">  </w:t>
      </w:r>
      <w:r w:rsidRPr="006B18F6">
        <w:rPr>
          <w:spacing w:val="-2"/>
        </w:rPr>
        <w:t>предлоги,</w:t>
      </w:r>
      <w:r w:rsidR="00E739C3" w:rsidRPr="006B18F6">
        <w:t xml:space="preserve">  </w:t>
      </w:r>
      <w:r w:rsidRPr="006B18F6">
        <w:rPr>
          <w:spacing w:val="-2"/>
        </w:rPr>
        <w:t>употребляемые</w:t>
      </w:r>
      <w:r w:rsidR="00E739C3" w:rsidRPr="006B18F6">
        <w:t xml:space="preserve">  </w:t>
      </w:r>
      <w:r w:rsidRPr="006B18F6">
        <w:rPr>
          <w:spacing w:val="-10"/>
        </w:rPr>
        <w:t>с</w:t>
      </w:r>
      <w:r w:rsidR="00E739C3" w:rsidRPr="006B18F6">
        <w:t xml:space="preserve">  </w:t>
      </w:r>
      <w:r w:rsidRPr="006B18F6">
        <w:rPr>
          <w:spacing w:val="-2"/>
        </w:rPr>
        <w:t>глаголами</w:t>
      </w:r>
      <w:r w:rsidR="00E739C3" w:rsidRPr="006B18F6">
        <w:t xml:space="preserve">  </w:t>
      </w:r>
      <w:r w:rsidRPr="006B18F6">
        <w:rPr>
          <w:spacing w:val="-10"/>
        </w:rPr>
        <w:t>в</w:t>
      </w:r>
    </w:p>
    <w:p w:rsidR="0082219A" w:rsidRPr="006B18F6" w:rsidRDefault="00096B32" w:rsidP="00694365">
      <w:pPr>
        <w:pStyle w:val="a3"/>
        <w:spacing w:line="360" w:lineRule="auto"/>
        <w:ind w:left="0" w:firstLine="720"/>
      </w:pPr>
      <w:r w:rsidRPr="006B18F6">
        <w:t>страдательном</w:t>
      </w:r>
      <w:r w:rsidRPr="006B18F6">
        <w:rPr>
          <w:spacing w:val="-6"/>
        </w:rPr>
        <w:t xml:space="preserve"> </w:t>
      </w:r>
      <w:r w:rsidRPr="006B18F6">
        <w:rPr>
          <w:spacing w:val="-2"/>
        </w:rPr>
        <w:t>залоге;</w:t>
      </w:r>
    </w:p>
    <w:p w:rsidR="0082219A" w:rsidRPr="006B18F6" w:rsidRDefault="00096B32" w:rsidP="006B18F6">
      <w:pPr>
        <w:pStyle w:val="a3"/>
        <w:spacing w:line="360" w:lineRule="auto"/>
        <w:ind w:left="0" w:firstLine="720"/>
      </w:pPr>
      <w:r w:rsidRPr="006B18F6">
        <w:t>владеть</w:t>
      </w:r>
      <w:r w:rsidRPr="006B18F6">
        <w:rPr>
          <w:spacing w:val="-4"/>
        </w:rPr>
        <w:t xml:space="preserve"> </w:t>
      </w:r>
      <w:r w:rsidRPr="006B18F6">
        <w:t>социокультурными</w:t>
      </w:r>
      <w:r w:rsidRPr="006B18F6">
        <w:rPr>
          <w:spacing w:val="-5"/>
        </w:rPr>
        <w:t xml:space="preserve"> </w:t>
      </w:r>
      <w:r w:rsidRPr="006B18F6">
        <w:t>знаниями</w:t>
      </w:r>
      <w:r w:rsidRPr="006B18F6">
        <w:rPr>
          <w:spacing w:val="-5"/>
        </w:rPr>
        <w:t xml:space="preserve"> </w:t>
      </w:r>
      <w:r w:rsidRPr="006B18F6">
        <w:t>и</w:t>
      </w:r>
      <w:r w:rsidRPr="006B18F6">
        <w:rPr>
          <w:spacing w:val="-1"/>
        </w:rPr>
        <w:t xml:space="preserve"> </w:t>
      </w:r>
      <w:r w:rsidRPr="006B18F6">
        <w:rPr>
          <w:spacing w:val="-2"/>
        </w:rPr>
        <w:t>умениями:</w:t>
      </w:r>
    </w:p>
    <w:p w:rsidR="0082219A" w:rsidRPr="006B18F6" w:rsidRDefault="00096B32" w:rsidP="006B18F6">
      <w:pPr>
        <w:pStyle w:val="a3"/>
        <w:spacing w:line="360" w:lineRule="auto"/>
        <w:ind w:left="0" w:firstLine="720"/>
      </w:pPr>
      <w:r w:rsidRPr="006B18F6">
        <w:t>знать/понимать речевые различия в ситуациях официального и неофициального общения в рамках</w:t>
      </w:r>
      <w:r w:rsidRPr="006B18F6">
        <w:rPr>
          <w:spacing w:val="-2"/>
        </w:rPr>
        <w:t xml:space="preserve"> </w:t>
      </w:r>
      <w:r w:rsidRPr="006B18F6">
        <w:t>тематического</w:t>
      </w:r>
      <w:r w:rsidRPr="006B18F6">
        <w:rPr>
          <w:spacing w:val="-4"/>
        </w:rPr>
        <w:t xml:space="preserve"> </w:t>
      </w:r>
      <w:r w:rsidRPr="006B18F6">
        <w:t>содержания</w:t>
      </w:r>
      <w:r w:rsidRPr="006B18F6">
        <w:rPr>
          <w:spacing w:val="-4"/>
        </w:rPr>
        <w:t xml:space="preserve"> </w:t>
      </w:r>
      <w:r w:rsidRPr="006B18F6">
        <w:t>речи</w:t>
      </w:r>
      <w:r w:rsidRPr="006B18F6">
        <w:rPr>
          <w:spacing w:val="-1"/>
        </w:rPr>
        <w:t xml:space="preserve"> </w:t>
      </w:r>
      <w:r w:rsidRPr="006B18F6">
        <w:t>и</w:t>
      </w:r>
      <w:r w:rsidRPr="006B18F6">
        <w:rPr>
          <w:spacing w:val="-4"/>
        </w:rPr>
        <w:t xml:space="preserve"> </w:t>
      </w:r>
      <w:r w:rsidRPr="006B18F6">
        <w:t>использовать</w:t>
      </w:r>
      <w:r w:rsidRPr="006B18F6">
        <w:rPr>
          <w:spacing w:val="-3"/>
        </w:rPr>
        <w:t xml:space="preserve"> </w:t>
      </w:r>
      <w:r w:rsidRPr="006B18F6">
        <w:t>лексико-грамматические</w:t>
      </w:r>
      <w:r w:rsidRPr="006B18F6">
        <w:rPr>
          <w:spacing w:val="-5"/>
        </w:rPr>
        <w:t xml:space="preserve"> </w:t>
      </w:r>
      <w:r w:rsidRPr="006B18F6">
        <w:t>средства</w:t>
      </w:r>
      <w:r w:rsidRPr="006B18F6">
        <w:rPr>
          <w:spacing w:val="-3"/>
        </w:rPr>
        <w:t xml:space="preserve"> </w:t>
      </w:r>
      <w:r w:rsidRPr="006B18F6">
        <w:t>с</w:t>
      </w:r>
      <w:r w:rsidRPr="006B18F6">
        <w:rPr>
          <w:spacing w:val="-3"/>
        </w:rPr>
        <w:t xml:space="preserve"> </w:t>
      </w:r>
      <w:r w:rsidRPr="006B18F6">
        <w:t>учётом этих различий;</w:t>
      </w:r>
    </w:p>
    <w:p w:rsidR="0082219A" w:rsidRPr="006B18F6" w:rsidRDefault="00096B32" w:rsidP="006B18F6">
      <w:pPr>
        <w:pStyle w:val="a3"/>
        <w:spacing w:line="360" w:lineRule="auto"/>
        <w:ind w:left="0" w:firstLine="720"/>
      </w:pPr>
      <w:r w:rsidRPr="006B18F6">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w:t>
      </w:r>
      <w:r w:rsidRPr="006B18F6">
        <w:rPr>
          <w:spacing w:val="-1"/>
        </w:rPr>
        <w:t xml:space="preserve"> </w:t>
      </w:r>
      <w:r w:rsidRPr="006B18F6">
        <w:t>образования,</w:t>
      </w:r>
      <w:r w:rsidRPr="006B18F6">
        <w:rPr>
          <w:spacing w:val="-2"/>
        </w:rPr>
        <w:t xml:space="preserve"> </w:t>
      </w:r>
      <w:r w:rsidRPr="006B18F6">
        <w:t>страницы</w:t>
      </w:r>
      <w:r w:rsidRPr="006B18F6">
        <w:rPr>
          <w:spacing w:val="-3"/>
        </w:rPr>
        <w:t xml:space="preserve"> </w:t>
      </w:r>
      <w:r w:rsidRPr="006B18F6">
        <w:t>истории,</w:t>
      </w:r>
      <w:r w:rsidRPr="006B18F6">
        <w:rPr>
          <w:spacing w:val="-2"/>
        </w:rPr>
        <w:t xml:space="preserve"> </w:t>
      </w:r>
      <w:r w:rsidRPr="006B18F6">
        <w:t>основные</w:t>
      </w:r>
      <w:r w:rsidRPr="006B18F6">
        <w:rPr>
          <w:spacing w:val="-4"/>
        </w:rPr>
        <w:t xml:space="preserve"> </w:t>
      </w:r>
      <w:r w:rsidRPr="006B18F6">
        <w:t>праздники,</w:t>
      </w:r>
      <w:r w:rsidRPr="006B18F6">
        <w:rPr>
          <w:spacing w:val="-2"/>
        </w:rPr>
        <w:t xml:space="preserve"> </w:t>
      </w:r>
      <w:r w:rsidRPr="006B18F6">
        <w:t>этикетные</w:t>
      </w:r>
      <w:r w:rsidRPr="006B18F6">
        <w:rPr>
          <w:spacing w:val="-4"/>
        </w:rPr>
        <w:t xml:space="preserve"> </w:t>
      </w:r>
      <w:r w:rsidRPr="006B18F6">
        <w:t>особенности общения и другие);</w:t>
      </w:r>
    </w:p>
    <w:p w:rsidR="0082219A" w:rsidRPr="006B18F6" w:rsidRDefault="00096B32" w:rsidP="006B18F6">
      <w:pPr>
        <w:pStyle w:val="a3"/>
        <w:spacing w:line="360" w:lineRule="auto"/>
        <w:ind w:left="0" w:firstLine="720"/>
      </w:pPr>
      <w:r w:rsidRPr="006B18F6">
        <w:t>иметь базовые знания о социокультурном портрете и культурном наследии родной страны</w:t>
      </w:r>
      <w:r w:rsidRPr="006B18F6">
        <w:rPr>
          <w:spacing w:val="40"/>
        </w:rPr>
        <w:t xml:space="preserve"> </w:t>
      </w:r>
      <w:r w:rsidRPr="006B18F6">
        <w:t>и страны/стран изучаемого языка;</w:t>
      </w:r>
    </w:p>
    <w:p w:rsidR="0082219A" w:rsidRPr="006B18F6" w:rsidRDefault="00096B32" w:rsidP="006B18F6">
      <w:pPr>
        <w:pStyle w:val="a3"/>
        <w:spacing w:line="360" w:lineRule="auto"/>
        <w:ind w:left="0" w:firstLine="720"/>
      </w:pPr>
      <w:r w:rsidRPr="006B18F6">
        <w:t>представлять</w:t>
      </w:r>
      <w:r w:rsidRPr="006B18F6">
        <w:rPr>
          <w:spacing w:val="-5"/>
        </w:rPr>
        <w:t xml:space="preserve"> </w:t>
      </w:r>
      <w:r w:rsidRPr="006B18F6">
        <w:t>родную</w:t>
      </w:r>
      <w:r w:rsidRPr="006B18F6">
        <w:rPr>
          <w:spacing w:val="-2"/>
        </w:rPr>
        <w:t xml:space="preserve"> </w:t>
      </w:r>
      <w:r w:rsidRPr="006B18F6">
        <w:t>страну</w:t>
      </w:r>
      <w:r w:rsidRPr="006B18F6">
        <w:rPr>
          <w:spacing w:val="-7"/>
        </w:rPr>
        <w:t xml:space="preserve"> </w:t>
      </w:r>
      <w:r w:rsidRPr="006B18F6">
        <w:t>и</w:t>
      </w:r>
      <w:r w:rsidRPr="006B18F6">
        <w:rPr>
          <w:spacing w:val="-2"/>
        </w:rPr>
        <w:t xml:space="preserve"> </w:t>
      </w:r>
      <w:r w:rsidRPr="006B18F6">
        <w:t>её</w:t>
      </w:r>
      <w:r w:rsidRPr="006B18F6">
        <w:rPr>
          <w:spacing w:val="-3"/>
        </w:rPr>
        <w:t xml:space="preserve"> </w:t>
      </w:r>
      <w:r w:rsidRPr="006B18F6">
        <w:t>культуру</w:t>
      </w:r>
      <w:r w:rsidRPr="006B18F6">
        <w:rPr>
          <w:spacing w:val="-7"/>
        </w:rPr>
        <w:t xml:space="preserve"> </w:t>
      </w:r>
      <w:r w:rsidRPr="006B18F6">
        <w:t>на</w:t>
      </w:r>
      <w:r w:rsidRPr="006B18F6">
        <w:rPr>
          <w:spacing w:val="-1"/>
        </w:rPr>
        <w:t xml:space="preserve"> </w:t>
      </w:r>
      <w:r w:rsidRPr="006B18F6">
        <w:t>иностранном</w:t>
      </w:r>
      <w:r w:rsidRPr="006B18F6">
        <w:rPr>
          <w:spacing w:val="-3"/>
        </w:rPr>
        <w:t xml:space="preserve"> </w:t>
      </w:r>
      <w:r w:rsidRPr="006B18F6">
        <w:rPr>
          <w:spacing w:val="-2"/>
        </w:rPr>
        <w:t>языке;</w:t>
      </w:r>
    </w:p>
    <w:p w:rsidR="0082219A" w:rsidRPr="006B18F6" w:rsidRDefault="00096B32" w:rsidP="006B18F6">
      <w:pPr>
        <w:pStyle w:val="a3"/>
        <w:spacing w:line="360" w:lineRule="auto"/>
        <w:ind w:left="0" w:firstLine="720"/>
      </w:pPr>
      <w:r w:rsidRPr="006B18F6">
        <w:t xml:space="preserve">проявлять уважение к иной культуре, соблюдать нормы вежливости в межкультурном </w:t>
      </w:r>
      <w:r w:rsidRPr="006B18F6">
        <w:rPr>
          <w:spacing w:val="-2"/>
        </w:rPr>
        <w:t>общении;</w:t>
      </w:r>
    </w:p>
    <w:p w:rsidR="0082219A" w:rsidRPr="006B18F6" w:rsidRDefault="00096B32" w:rsidP="006B18F6">
      <w:pPr>
        <w:pStyle w:val="a3"/>
        <w:spacing w:line="360" w:lineRule="auto"/>
        <w:ind w:left="0" w:firstLine="720"/>
      </w:pPr>
      <w:r w:rsidRPr="006B18F6">
        <w:t xml:space="preserve">владеть компенсаторными умениями, позволяющими в случае сбоя коммуникации, а </w:t>
      </w:r>
      <w:r w:rsidRPr="006B18F6">
        <w:lastRenderedPageBreak/>
        <w:t>также в условиях дефицита языковых средств:</w:t>
      </w:r>
    </w:p>
    <w:p w:rsidR="0082219A" w:rsidRPr="006B18F6" w:rsidRDefault="00096B32" w:rsidP="006B18F6">
      <w:pPr>
        <w:pStyle w:val="a3"/>
        <w:spacing w:line="360" w:lineRule="auto"/>
        <w:ind w:left="0" w:firstLine="720"/>
      </w:pPr>
      <w:r w:rsidRPr="006B18F6">
        <w:t>использовать</w:t>
      </w:r>
      <w:r w:rsidRPr="006B18F6">
        <w:rPr>
          <w:spacing w:val="-1"/>
        </w:rPr>
        <w:t xml:space="preserve"> </w:t>
      </w:r>
      <w:r w:rsidRPr="006B18F6">
        <w:t>различные</w:t>
      </w:r>
      <w:r w:rsidRPr="006B18F6">
        <w:rPr>
          <w:spacing w:val="-3"/>
        </w:rPr>
        <w:t xml:space="preserve"> </w:t>
      </w:r>
      <w:r w:rsidRPr="006B18F6">
        <w:t>приёмы</w:t>
      </w:r>
      <w:r w:rsidRPr="006B18F6">
        <w:rPr>
          <w:spacing w:val="-3"/>
        </w:rPr>
        <w:t xml:space="preserve"> </w:t>
      </w:r>
      <w:r w:rsidRPr="006B18F6">
        <w:t>переработки</w:t>
      </w:r>
      <w:r w:rsidRPr="006B18F6">
        <w:rPr>
          <w:spacing w:val="-1"/>
        </w:rPr>
        <w:t xml:space="preserve"> </w:t>
      </w:r>
      <w:r w:rsidRPr="006B18F6">
        <w:t>информации: при</w:t>
      </w:r>
      <w:r w:rsidRPr="006B18F6">
        <w:rPr>
          <w:spacing w:val="-1"/>
        </w:rPr>
        <w:t xml:space="preserve"> </w:t>
      </w:r>
      <w:r w:rsidRPr="006B18F6">
        <w:t>говорении –</w:t>
      </w:r>
      <w:r w:rsidRPr="006B18F6">
        <w:rPr>
          <w:spacing w:val="-2"/>
        </w:rPr>
        <w:t xml:space="preserve"> </w:t>
      </w:r>
      <w:r w:rsidRPr="006B18F6">
        <w:t>переспрос,</w:t>
      </w:r>
      <w:r w:rsidRPr="006B18F6">
        <w:rPr>
          <w:spacing w:val="-2"/>
        </w:rPr>
        <w:t xml:space="preserve"> </w:t>
      </w:r>
      <w:r w:rsidRPr="006B18F6">
        <w:t>при говорении и письме – описание/перифраз/толкование, при чтении и аудировании – языковую и контекстуальную догадку;</w:t>
      </w:r>
    </w:p>
    <w:p w:rsidR="0082219A" w:rsidRPr="006B18F6" w:rsidRDefault="00096B32" w:rsidP="006B18F6">
      <w:pPr>
        <w:pStyle w:val="a3"/>
        <w:spacing w:line="360" w:lineRule="auto"/>
        <w:ind w:left="0" w:firstLine="720"/>
      </w:pPr>
      <w:r w:rsidRPr="006B18F6">
        <w:t>владеть</w:t>
      </w:r>
      <w:r w:rsidRPr="006B18F6">
        <w:rPr>
          <w:spacing w:val="-6"/>
        </w:rPr>
        <w:t xml:space="preserve"> </w:t>
      </w:r>
      <w:r w:rsidRPr="006B18F6">
        <w:t>метапредметными</w:t>
      </w:r>
      <w:r w:rsidRPr="006B18F6">
        <w:rPr>
          <w:spacing w:val="-3"/>
        </w:rPr>
        <w:t xml:space="preserve"> </w:t>
      </w:r>
      <w:r w:rsidRPr="006B18F6">
        <w:t>умениями,</w:t>
      </w:r>
      <w:r w:rsidRPr="006B18F6">
        <w:rPr>
          <w:spacing w:val="-6"/>
        </w:rPr>
        <w:t xml:space="preserve"> </w:t>
      </w:r>
      <w:r w:rsidRPr="006B18F6">
        <w:rPr>
          <w:spacing w:val="-2"/>
        </w:rPr>
        <w:t>позволяющими:</w:t>
      </w:r>
    </w:p>
    <w:p w:rsidR="0082219A" w:rsidRPr="006B18F6" w:rsidRDefault="00096B32" w:rsidP="006B18F6">
      <w:pPr>
        <w:pStyle w:val="a3"/>
        <w:spacing w:line="360" w:lineRule="auto"/>
        <w:ind w:left="0" w:firstLine="720"/>
      </w:pPr>
      <w:r w:rsidRPr="006B18F6">
        <w:t>совершенствовать</w:t>
      </w:r>
      <w:r w:rsidRPr="006B18F6">
        <w:rPr>
          <w:spacing w:val="-3"/>
        </w:rPr>
        <w:t xml:space="preserve"> </w:t>
      </w:r>
      <w:r w:rsidRPr="006B18F6">
        <w:t>учебную</w:t>
      </w:r>
      <w:r w:rsidRPr="006B18F6">
        <w:rPr>
          <w:spacing w:val="-6"/>
        </w:rPr>
        <w:t xml:space="preserve"> </w:t>
      </w:r>
      <w:r w:rsidRPr="006B18F6">
        <w:t>деятельность</w:t>
      </w:r>
      <w:r w:rsidRPr="006B18F6">
        <w:rPr>
          <w:spacing w:val="-5"/>
        </w:rPr>
        <w:t xml:space="preserve"> </w:t>
      </w:r>
      <w:r w:rsidRPr="006B18F6">
        <w:t>по</w:t>
      </w:r>
      <w:r w:rsidRPr="006B18F6">
        <w:rPr>
          <w:spacing w:val="-6"/>
        </w:rPr>
        <w:t xml:space="preserve"> </w:t>
      </w:r>
      <w:r w:rsidRPr="006B18F6">
        <w:t>овладению</w:t>
      </w:r>
      <w:r w:rsidRPr="006B18F6">
        <w:rPr>
          <w:spacing w:val="-5"/>
        </w:rPr>
        <w:t xml:space="preserve"> </w:t>
      </w:r>
      <w:r w:rsidRPr="006B18F6">
        <w:t>иностранным</w:t>
      </w:r>
      <w:r w:rsidRPr="006B18F6">
        <w:rPr>
          <w:spacing w:val="-9"/>
        </w:rPr>
        <w:t xml:space="preserve"> </w:t>
      </w:r>
      <w:r w:rsidRPr="006B18F6">
        <w:rPr>
          <w:spacing w:val="-2"/>
        </w:rPr>
        <w:t>языком;</w:t>
      </w:r>
    </w:p>
    <w:p w:rsidR="0082219A" w:rsidRPr="006B18F6" w:rsidRDefault="00096B32" w:rsidP="006B18F6">
      <w:pPr>
        <w:pStyle w:val="a3"/>
        <w:spacing w:line="360" w:lineRule="auto"/>
        <w:ind w:left="0" w:firstLine="720"/>
      </w:pPr>
      <w:r w:rsidRPr="006B18F6">
        <w:t>сравнивать,</w:t>
      </w:r>
      <w:r w:rsidRPr="006B18F6">
        <w:rPr>
          <w:spacing w:val="-4"/>
        </w:rPr>
        <w:t xml:space="preserve"> </w:t>
      </w:r>
      <w:r w:rsidRPr="006B18F6">
        <w:t>классифицировать,</w:t>
      </w:r>
      <w:r w:rsidRPr="006B18F6">
        <w:rPr>
          <w:spacing w:val="-5"/>
        </w:rPr>
        <w:t xml:space="preserve"> </w:t>
      </w:r>
      <w:r w:rsidRPr="006B18F6">
        <w:t>систематизировать</w:t>
      </w:r>
      <w:r w:rsidRPr="006B18F6">
        <w:rPr>
          <w:spacing w:val="-4"/>
        </w:rPr>
        <w:t xml:space="preserve"> </w:t>
      </w:r>
      <w:r w:rsidRPr="006B18F6">
        <w:t>и</w:t>
      </w:r>
      <w:r w:rsidRPr="006B18F6">
        <w:rPr>
          <w:spacing w:val="-4"/>
        </w:rPr>
        <w:t xml:space="preserve"> </w:t>
      </w:r>
      <w:r w:rsidRPr="006B18F6">
        <w:t>обобщать</w:t>
      </w:r>
      <w:r w:rsidRPr="006B18F6">
        <w:rPr>
          <w:spacing w:val="-1"/>
        </w:rPr>
        <w:t xml:space="preserve"> </w:t>
      </w:r>
      <w:r w:rsidRPr="006B18F6">
        <w:t>по</w:t>
      </w:r>
      <w:r w:rsidRPr="006B18F6">
        <w:rPr>
          <w:spacing w:val="-4"/>
        </w:rPr>
        <w:t xml:space="preserve"> </w:t>
      </w:r>
      <w:r w:rsidRPr="006B18F6">
        <w:t>существенным</w:t>
      </w:r>
      <w:r w:rsidRPr="006B18F6">
        <w:rPr>
          <w:spacing w:val="-5"/>
        </w:rPr>
        <w:t xml:space="preserve"> </w:t>
      </w:r>
      <w:r w:rsidRPr="006B18F6">
        <w:t>признакам изученные языковые явления (лексические и грамматические);</w:t>
      </w:r>
    </w:p>
    <w:p w:rsidR="0082219A" w:rsidRPr="006B18F6" w:rsidRDefault="00096B32" w:rsidP="006B18F6">
      <w:pPr>
        <w:pStyle w:val="a3"/>
        <w:spacing w:line="360" w:lineRule="auto"/>
        <w:ind w:left="0" w:firstLine="720"/>
      </w:pPr>
      <w:r w:rsidRPr="006B18F6">
        <w:t>использовать иноязычные словари и справочники, в том числе информационно-справочные системы в электронной̆ форме;</w:t>
      </w:r>
    </w:p>
    <w:p w:rsidR="0082219A" w:rsidRPr="006B18F6" w:rsidRDefault="00096B32" w:rsidP="006B18F6">
      <w:pPr>
        <w:pStyle w:val="a3"/>
        <w:spacing w:line="360" w:lineRule="auto"/>
        <w:ind w:left="0" w:firstLine="720"/>
      </w:pPr>
      <w:r w:rsidRPr="006B18F6">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82219A" w:rsidRPr="006B18F6" w:rsidRDefault="00096B32" w:rsidP="006B18F6">
      <w:pPr>
        <w:pStyle w:val="a3"/>
        <w:spacing w:line="360" w:lineRule="auto"/>
        <w:ind w:left="0" w:firstLine="720"/>
      </w:pPr>
      <w:r w:rsidRPr="006B18F6">
        <w:t>соблюдать правила информационной безопасности в ситуациях повседневной жизни и при работе в сети Интернет.</w:t>
      </w:r>
    </w:p>
    <w:p w:rsidR="0082219A" w:rsidRPr="006B18F6" w:rsidRDefault="00096B32" w:rsidP="006B18F6">
      <w:pPr>
        <w:pStyle w:val="a3"/>
        <w:spacing w:line="360" w:lineRule="auto"/>
        <w:ind w:left="0" w:firstLine="720"/>
        <w:rPr>
          <w:b/>
        </w:rPr>
      </w:pPr>
      <w:r w:rsidRPr="006B18F6">
        <w:t>Предметные</w:t>
      </w:r>
      <w:r w:rsidRPr="006B18F6">
        <w:rPr>
          <w:spacing w:val="35"/>
        </w:rPr>
        <w:t xml:space="preserve"> </w:t>
      </w:r>
      <w:r w:rsidRPr="006B18F6">
        <w:t>результаты</w:t>
      </w:r>
      <w:r w:rsidRPr="006B18F6">
        <w:rPr>
          <w:spacing w:val="38"/>
        </w:rPr>
        <w:t xml:space="preserve"> </w:t>
      </w:r>
      <w:r w:rsidRPr="006B18F6">
        <w:t>освоения</w:t>
      </w:r>
      <w:r w:rsidRPr="006B18F6">
        <w:rPr>
          <w:spacing w:val="39"/>
        </w:rPr>
        <w:t xml:space="preserve"> </w:t>
      </w:r>
      <w:r w:rsidRPr="006B18F6">
        <w:t>программы</w:t>
      </w:r>
      <w:r w:rsidRPr="006B18F6">
        <w:rPr>
          <w:spacing w:val="38"/>
        </w:rPr>
        <w:t xml:space="preserve"> </w:t>
      </w:r>
      <w:r w:rsidRPr="006B18F6">
        <w:t>по</w:t>
      </w:r>
      <w:r w:rsidRPr="006B18F6">
        <w:rPr>
          <w:spacing w:val="39"/>
        </w:rPr>
        <w:t xml:space="preserve"> </w:t>
      </w:r>
      <w:r w:rsidRPr="006B18F6">
        <w:t>английскому</w:t>
      </w:r>
      <w:r w:rsidRPr="006B18F6">
        <w:rPr>
          <w:spacing w:val="32"/>
        </w:rPr>
        <w:t xml:space="preserve"> </w:t>
      </w:r>
      <w:r w:rsidRPr="006B18F6">
        <w:t>языку.</w:t>
      </w:r>
      <w:r w:rsidRPr="006B18F6">
        <w:rPr>
          <w:spacing w:val="42"/>
        </w:rPr>
        <w:t xml:space="preserve"> </w:t>
      </w:r>
      <w:r w:rsidRPr="006B18F6">
        <w:t>К</w:t>
      </w:r>
      <w:r w:rsidRPr="006B18F6">
        <w:rPr>
          <w:spacing w:val="39"/>
        </w:rPr>
        <w:t xml:space="preserve"> </w:t>
      </w:r>
      <w:r w:rsidRPr="006B18F6">
        <w:t>концу</w:t>
      </w:r>
      <w:r w:rsidRPr="006B18F6">
        <w:rPr>
          <w:spacing w:val="33"/>
        </w:rPr>
        <w:t xml:space="preserve"> </w:t>
      </w:r>
      <w:r w:rsidRPr="006B18F6">
        <w:rPr>
          <w:b/>
        </w:rPr>
        <w:t>11</w:t>
      </w:r>
      <w:r w:rsidRPr="006B18F6">
        <w:rPr>
          <w:b/>
          <w:spacing w:val="39"/>
        </w:rPr>
        <w:t xml:space="preserve"> </w:t>
      </w:r>
      <w:r w:rsidRPr="006B18F6">
        <w:rPr>
          <w:b/>
          <w:spacing w:val="-2"/>
        </w:rPr>
        <w:t>класса</w:t>
      </w:r>
    </w:p>
    <w:p w:rsidR="0082219A" w:rsidRPr="006B18F6" w:rsidRDefault="00096B32" w:rsidP="006B18F6">
      <w:pPr>
        <w:pStyle w:val="a3"/>
        <w:spacing w:line="360" w:lineRule="auto"/>
        <w:ind w:left="0" w:firstLine="720"/>
        <w:jc w:val="left"/>
      </w:pPr>
      <w:r w:rsidRPr="006B18F6">
        <w:t>обучающийся</w:t>
      </w:r>
      <w:r w:rsidRPr="006B18F6">
        <w:rPr>
          <w:spacing w:val="-5"/>
        </w:rPr>
        <w:t xml:space="preserve"> </w:t>
      </w:r>
      <w:r w:rsidRPr="006B18F6">
        <w:rPr>
          <w:spacing w:val="-2"/>
        </w:rPr>
        <w:t>научится:</w:t>
      </w:r>
    </w:p>
    <w:p w:rsidR="0082219A" w:rsidRPr="006B18F6" w:rsidRDefault="00096B32" w:rsidP="006B18F6">
      <w:pPr>
        <w:pStyle w:val="a3"/>
        <w:spacing w:line="360" w:lineRule="auto"/>
        <w:ind w:left="0" w:firstLine="720"/>
      </w:pPr>
      <w:r w:rsidRPr="006B18F6">
        <w:t>владеть</w:t>
      </w:r>
      <w:r w:rsidRPr="006B18F6">
        <w:rPr>
          <w:spacing w:val="-5"/>
        </w:rPr>
        <w:t xml:space="preserve"> </w:t>
      </w:r>
      <w:r w:rsidRPr="006B18F6">
        <w:t>основными</w:t>
      </w:r>
      <w:r w:rsidRPr="006B18F6">
        <w:rPr>
          <w:spacing w:val="-5"/>
        </w:rPr>
        <w:t xml:space="preserve"> </w:t>
      </w:r>
      <w:r w:rsidRPr="006B18F6">
        <w:t>видами</w:t>
      </w:r>
      <w:r w:rsidRPr="006B18F6">
        <w:rPr>
          <w:spacing w:val="-5"/>
        </w:rPr>
        <w:t xml:space="preserve"> </w:t>
      </w:r>
      <w:r w:rsidRPr="006B18F6">
        <w:t>речевой</w:t>
      </w:r>
      <w:r w:rsidRPr="006B18F6">
        <w:rPr>
          <w:spacing w:val="-4"/>
        </w:rPr>
        <w:t xml:space="preserve"> </w:t>
      </w:r>
      <w:r w:rsidRPr="006B18F6">
        <w:rPr>
          <w:spacing w:val="-2"/>
        </w:rPr>
        <w:t>деятельности:</w:t>
      </w:r>
    </w:p>
    <w:p w:rsidR="0082219A" w:rsidRPr="006B18F6" w:rsidRDefault="00096B32" w:rsidP="006B18F6">
      <w:pPr>
        <w:pStyle w:val="a3"/>
        <w:spacing w:line="360" w:lineRule="auto"/>
        <w:ind w:left="0" w:firstLine="720"/>
        <w:jc w:val="left"/>
      </w:pPr>
      <w:r w:rsidRPr="006B18F6">
        <w:rPr>
          <w:spacing w:val="-2"/>
        </w:rPr>
        <w:t>говорение:</w:t>
      </w:r>
    </w:p>
    <w:p w:rsidR="0082219A" w:rsidRPr="006B18F6" w:rsidRDefault="00096B32" w:rsidP="006B18F6">
      <w:pPr>
        <w:pStyle w:val="a3"/>
        <w:spacing w:line="360" w:lineRule="auto"/>
        <w:ind w:left="0" w:firstLine="720"/>
        <w:jc w:val="left"/>
      </w:pPr>
      <w:r w:rsidRPr="006B18F6">
        <w:t>вести</w:t>
      </w:r>
      <w:r w:rsidRPr="006B18F6">
        <w:rPr>
          <w:spacing w:val="17"/>
        </w:rPr>
        <w:t xml:space="preserve"> </w:t>
      </w:r>
      <w:r w:rsidRPr="006B18F6">
        <w:t>разные</w:t>
      </w:r>
      <w:r w:rsidRPr="006B18F6">
        <w:rPr>
          <w:spacing w:val="16"/>
        </w:rPr>
        <w:t xml:space="preserve"> </w:t>
      </w:r>
      <w:r w:rsidRPr="006B18F6">
        <w:t>виды</w:t>
      </w:r>
      <w:r w:rsidRPr="006B18F6">
        <w:rPr>
          <w:spacing w:val="18"/>
        </w:rPr>
        <w:t xml:space="preserve"> </w:t>
      </w:r>
      <w:r w:rsidRPr="006B18F6">
        <w:t>диалога</w:t>
      </w:r>
      <w:r w:rsidRPr="006B18F6">
        <w:rPr>
          <w:spacing w:val="17"/>
        </w:rPr>
        <w:t xml:space="preserve"> </w:t>
      </w:r>
      <w:r w:rsidRPr="006B18F6">
        <w:t>(диалог</w:t>
      </w:r>
      <w:r w:rsidRPr="006B18F6">
        <w:rPr>
          <w:spacing w:val="17"/>
        </w:rPr>
        <w:t xml:space="preserve"> </w:t>
      </w:r>
      <w:r w:rsidRPr="006B18F6">
        <w:t>этикетного</w:t>
      </w:r>
      <w:r w:rsidRPr="006B18F6">
        <w:rPr>
          <w:spacing w:val="18"/>
        </w:rPr>
        <w:t xml:space="preserve"> </w:t>
      </w:r>
      <w:r w:rsidRPr="006B18F6">
        <w:t>характера,</w:t>
      </w:r>
      <w:r w:rsidRPr="006B18F6">
        <w:rPr>
          <w:spacing w:val="18"/>
        </w:rPr>
        <w:t xml:space="preserve"> </w:t>
      </w:r>
      <w:r w:rsidRPr="006B18F6">
        <w:t>диалог-побуждение</w:t>
      </w:r>
      <w:r w:rsidRPr="006B18F6">
        <w:rPr>
          <w:spacing w:val="17"/>
        </w:rPr>
        <w:t xml:space="preserve"> </w:t>
      </w:r>
      <w:r w:rsidRPr="006B18F6">
        <w:t>к</w:t>
      </w:r>
      <w:r w:rsidRPr="006B18F6">
        <w:rPr>
          <w:spacing w:val="19"/>
        </w:rPr>
        <w:t xml:space="preserve"> </w:t>
      </w:r>
      <w:r w:rsidRPr="006B18F6">
        <w:rPr>
          <w:spacing w:val="-2"/>
        </w:rPr>
        <w:t>действию,</w:t>
      </w:r>
    </w:p>
    <w:p w:rsidR="0082219A" w:rsidRPr="006B18F6" w:rsidRDefault="00096B32" w:rsidP="006B18F6">
      <w:pPr>
        <w:pStyle w:val="a3"/>
        <w:spacing w:line="360" w:lineRule="auto"/>
        <w:ind w:left="0" w:firstLine="720"/>
      </w:pPr>
      <w:r w:rsidRPr="006B18F6">
        <w:t>диалог-расспрос, диалог-обмен мнениями, комбинированный диалог) в стандартных ситуациях неофициального</w:t>
      </w:r>
      <w:r w:rsidRPr="006B18F6">
        <w:rPr>
          <w:spacing w:val="-6"/>
        </w:rPr>
        <w:t xml:space="preserve"> </w:t>
      </w:r>
      <w:r w:rsidRPr="006B18F6">
        <w:t>и</w:t>
      </w:r>
      <w:r w:rsidRPr="006B18F6">
        <w:rPr>
          <w:spacing w:val="-3"/>
        </w:rPr>
        <w:t xml:space="preserve"> </w:t>
      </w:r>
      <w:r w:rsidRPr="006B18F6">
        <w:t>официального</w:t>
      </w:r>
      <w:r w:rsidRPr="006B18F6">
        <w:rPr>
          <w:spacing w:val="-3"/>
        </w:rPr>
        <w:t xml:space="preserve"> </w:t>
      </w:r>
      <w:r w:rsidRPr="006B18F6">
        <w:t>общения</w:t>
      </w:r>
      <w:r w:rsidRPr="006B18F6">
        <w:rPr>
          <w:spacing w:val="-3"/>
        </w:rPr>
        <w:t xml:space="preserve"> </w:t>
      </w:r>
      <w:r w:rsidRPr="006B18F6">
        <w:t>в</w:t>
      </w:r>
      <w:r w:rsidRPr="006B18F6">
        <w:rPr>
          <w:spacing w:val="-4"/>
        </w:rPr>
        <w:t xml:space="preserve"> </w:t>
      </w:r>
      <w:r w:rsidRPr="006B18F6">
        <w:t>рамках</w:t>
      </w:r>
      <w:r w:rsidRPr="006B18F6">
        <w:rPr>
          <w:spacing w:val="-1"/>
        </w:rPr>
        <w:t xml:space="preserve"> </w:t>
      </w:r>
      <w:r w:rsidRPr="006B18F6">
        <w:t>отобранного</w:t>
      </w:r>
      <w:r w:rsidRPr="006B18F6">
        <w:rPr>
          <w:spacing w:val="-3"/>
        </w:rPr>
        <w:t xml:space="preserve"> </w:t>
      </w:r>
      <w:r w:rsidRPr="006B18F6">
        <w:t>тематического</w:t>
      </w:r>
      <w:r w:rsidRPr="006B18F6">
        <w:rPr>
          <w:spacing w:val="-3"/>
        </w:rPr>
        <w:t xml:space="preserve"> </w:t>
      </w:r>
      <w:r w:rsidRPr="006B18F6">
        <w:t>содержания</w:t>
      </w:r>
      <w:r w:rsidRPr="006B18F6">
        <w:rPr>
          <w:spacing w:val="-3"/>
        </w:rPr>
        <w:t xml:space="preserve"> </w:t>
      </w:r>
      <w:r w:rsidRPr="006B18F6">
        <w:t>речи</w:t>
      </w:r>
      <w:r w:rsidRPr="006B18F6">
        <w:rPr>
          <w:spacing w:val="-3"/>
        </w:rPr>
        <w:t xml:space="preserve"> </w:t>
      </w:r>
      <w:r w:rsidRPr="006B18F6">
        <w:t>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82219A" w:rsidRPr="006B18F6" w:rsidRDefault="00096B32" w:rsidP="006B18F6">
      <w:pPr>
        <w:pStyle w:val="a3"/>
        <w:spacing w:line="360" w:lineRule="auto"/>
        <w:ind w:left="0" w:firstLine="720"/>
      </w:pPr>
      <w:r w:rsidRPr="006B18F6">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82219A" w:rsidRPr="006B18F6" w:rsidRDefault="00096B32" w:rsidP="006B18F6">
      <w:pPr>
        <w:pStyle w:val="a3"/>
        <w:spacing w:line="360" w:lineRule="auto"/>
        <w:ind w:left="0" w:firstLine="720"/>
      </w:pPr>
      <w:r w:rsidRPr="006B18F6">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rsidR="0082219A" w:rsidRPr="006B18F6" w:rsidRDefault="00096B32" w:rsidP="006B18F6">
      <w:pPr>
        <w:pStyle w:val="a3"/>
        <w:spacing w:line="360" w:lineRule="auto"/>
        <w:ind w:left="0" w:firstLine="720"/>
      </w:pPr>
      <w:r w:rsidRPr="006B18F6">
        <w:t>устно</w:t>
      </w:r>
      <w:r w:rsidRPr="006B18F6">
        <w:rPr>
          <w:spacing w:val="-4"/>
        </w:rPr>
        <w:t xml:space="preserve"> </w:t>
      </w:r>
      <w:r w:rsidRPr="006B18F6">
        <w:t>излагать</w:t>
      </w:r>
      <w:r w:rsidRPr="006B18F6">
        <w:rPr>
          <w:spacing w:val="-3"/>
        </w:rPr>
        <w:t xml:space="preserve"> </w:t>
      </w:r>
      <w:r w:rsidRPr="006B18F6">
        <w:t>результаты</w:t>
      </w:r>
      <w:r w:rsidRPr="006B18F6">
        <w:rPr>
          <w:spacing w:val="-4"/>
        </w:rPr>
        <w:t xml:space="preserve"> </w:t>
      </w:r>
      <w:r w:rsidRPr="006B18F6">
        <w:t>выполненной</w:t>
      </w:r>
      <w:r w:rsidRPr="006B18F6">
        <w:rPr>
          <w:spacing w:val="-4"/>
        </w:rPr>
        <w:t xml:space="preserve"> </w:t>
      </w:r>
      <w:r w:rsidRPr="006B18F6">
        <w:t>проектной работы</w:t>
      </w:r>
      <w:r w:rsidRPr="006B18F6">
        <w:rPr>
          <w:spacing w:val="-4"/>
        </w:rPr>
        <w:t xml:space="preserve"> </w:t>
      </w:r>
      <w:r w:rsidRPr="006B18F6">
        <w:t>(объём</w:t>
      </w:r>
      <w:r w:rsidRPr="006B18F6">
        <w:rPr>
          <w:spacing w:val="-5"/>
        </w:rPr>
        <w:t xml:space="preserve"> </w:t>
      </w:r>
      <w:r w:rsidRPr="006B18F6">
        <w:t>–</w:t>
      </w:r>
      <w:r w:rsidRPr="006B18F6">
        <w:rPr>
          <w:spacing w:val="-4"/>
        </w:rPr>
        <w:t xml:space="preserve"> </w:t>
      </w:r>
      <w:r w:rsidRPr="006B18F6">
        <w:t>14–15</w:t>
      </w:r>
      <w:r w:rsidRPr="006B18F6">
        <w:rPr>
          <w:spacing w:val="-4"/>
        </w:rPr>
        <w:t xml:space="preserve"> </w:t>
      </w:r>
      <w:r w:rsidRPr="006B18F6">
        <w:t xml:space="preserve">фраз); </w:t>
      </w:r>
      <w:r w:rsidRPr="006B18F6">
        <w:rPr>
          <w:spacing w:val="-2"/>
        </w:rPr>
        <w:lastRenderedPageBreak/>
        <w:t>аудирование:</w:t>
      </w:r>
    </w:p>
    <w:p w:rsidR="0082219A" w:rsidRPr="006B18F6" w:rsidRDefault="00096B32" w:rsidP="006B18F6">
      <w:pPr>
        <w:pStyle w:val="a3"/>
        <w:spacing w:line="360" w:lineRule="auto"/>
        <w:ind w:left="0" w:firstLine="720"/>
      </w:pPr>
      <w:r w:rsidRPr="006B18F6">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82219A" w:rsidRPr="006B18F6" w:rsidRDefault="00096B32" w:rsidP="006B18F6">
      <w:pPr>
        <w:pStyle w:val="a3"/>
        <w:spacing w:line="360" w:lineRule="auto"/>
        <w:ind w:left="0" w:firstLine="720"/>
      </w:pPr>
      <w:r w:rsidRPr="006B18F6">
        <w:t>смысловое</w:t>
      </w:r>
      <w:r w:rsidRPr="006B18F6">
        <w:rPr>
          <w:spacing w:val="-4"/>
        </w:rPr>
        <w:t xml:space="preserve"> </w:t>
      </w:r>
      <w:r w:rsidRPr="006B18F6">
        <w:rPr>
          <w:spacing w:val="-2"/>
        </w:rPr>
        <w:t>чтение:</w:t>
      </w:r>
    </w:p>
    <w:p w:rsidR="0082219A" w:rsidRPr="006B18F6" w:rsidRDefault="00096B32" w:rsidP="006B18F6">
      <w:pPr>
        <w:pStyle w:val="a3"/>
        <w:spacing w:line="360" w:lineRule="auto"/>
        <w:ind w:left="0" w:firstLine="720"/>
      </w:pPr>
      <w:r w:rsidRPr="006B18F6">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w:t>
      </w:r>
    </w:p>
    <w:p w:rsidR="0082219A" w:rsidRPr="006B18F6" w:rsidRDefault="00096B32" w:rsidP="006B18F6">
      <w:pPr>
        <w:pStyle w:val="a3"/>
        <w:spacing w:line="360" w:lineRule="auto"/>
        <w:ind w:left="0" w:firstLine="720"/>
      </w:pPr>
      <w:r w:rsidRPr="006B18F6">
        <w:t>читать про себя несплошные тексты (таблицы, диаграммы, графики) и понимать представленную в них информацию;</w:t>
      </w:r>
    </w:p>
    <w:p w:rsidR="0082219A" w:rsidRPr="006B18F6" w:rsidRDefault="00096B32" w:rsidP="006B18F6">
      <w:pPr>
        <w:pStyle w:val="a3"/>
        <w:spacing w:line="360" w:lineRule="auto"/>
        <w:ind w:left="0" w:firstLine="720"/>
      </w:pPr>
      <w:r w:rsidRPr="006B18F6">
        <w:t>письменная</w:t>
      </w:r>
      <w:r w:rsidRPr="006B18F6">
        <w:rPr>
          <w:spacing w:val="-4"/>
        </w:rPr>
        <w:t xml:space="preserve"> </w:t>
      </w:r>
      <w:r w:rsidRPr="006B18F6">
        <w:rPr>
          <w:spacing w:val="-2"/>
        </w:rPr>
        <w:t>речь:</w:t>
      </w:r>
    </w:p>
    <w:p w:rsidR="0082219A" w:rsidRPr="006B18F6" w:rsidRDefault="00096B32" w:rsidP="006B18F6">
      <w:pPr>
        <w:pStyle w:val="a3"/>
        <w:spacing w:line="360" w:lineRule="auto"/>
        <w:ind w:left="0" w:firstLine="720"/>
      </w:pPr>
      <w:r w:rsidRPr="006B18F6">
        <w:t>заполнять анкеты и формуляры, сообщая о себе основные сведения, в соответствии с нормами, принятыми в стране/странах изучаемого языка;</w:t>
      </w:r>
    </w:p>
    <w:p w:rsidR="0082219A" w:rsidRPr="006B18F6" w:rsidRDefault="00096B32" w:rsidP="006B18F6">
      <w:pPr>
        <w:pStyle w:val="a3"/>
        <w:spacing w:line="360" w:lineRule="auto"/>
        <w:ind w:left="0" w:firstLine="720"/>
      </w:pPr>
      <w:r w:rsidRPr="006B18F6">
        <w:t>писать резюме (CV) с сообщением основных сведений о себе в соответствии с нормами, принятыми в стране/странах изучаемого языка;</w:t>
      </w:r>
    </w:p>
    <w:p w:rsidR="0082219A" w:rsidRPr="006B18F6" w:rsidRDefault="00096B32" w:rsidP="006B18F6">
      <w:pPr>
        <w:pStyle w:val="a3"/>
        <w:spacing w:line="360" w:lineRule="auto"/>
        <w:ind w:left="0" w:firstLine="720"/>
      </w:pPr>
      <w:r w:rsidRPr="006B18F6">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82219A" w:rsidRPr="006B18F6" w:rsidRDefault="00096B32" w:rsidP="006B18F6">
      <w:pPr>
        <w:pStyle w:val="a3"/>
        <w:spacing w:line="360" w:lineRule="auto"/>
        <w:ind w:left="0" w:firstLine="720"/>
      </w:pPr>
      <w:r w:rsidRPr="006B18F6">
        <w:t>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w:t>
      </w:r>
    </w:p>
    <w:p w:rsidR="0082219A" w:rsidRPr="006B18F6" w:rsidRDefault="00096B32" w:rsidP="006B18F6">
      <w:pPr>
        <w:pStyle w:val="a3"/>
        <w:spacing w:line="360" w:lineRule="auto"/>
        <w:ind w:left="0" w:firstLine="720"/>
      </w:pPr>
      <w:r w:rsidRPr="006B18F6">
        <w:t>заполнять</w:t>
      </w:r>
      <w:r w:rsidRPr="006B18F6">
        <w:rPr>
          <w:spacing w:val="18"/>
        </w:rPr>
        <w:t xml:space="preserve"> </w:t>
      </w:r>
      <w:r w:rsidRPr="006B18F6">
        <w:t>таблицу,</w:t>
      </w:r>
      <w:r w:rsidRPr="006B18F6">
        <w:rPr>
          <w:spacing w:val="19"/>
        </w:rPr>
        <w:t xml:space="preserve"> </w:t>
      </w:r>
      <w:r w:rsidRPr="006B18F6">
        <w:t>кратко</w:t>
      </w:r>
      <w:r w:rsidRPr="006B18F6">
        <w:rPr>
          <w:spacing w:val="19"/>
        </w:rPr>
        <w:t xml:space="preserve"> </w:t>
      </w:r>
      <w:r w:rsidRPr="006B18F6">
        <w:t>фиксируя</w:t>
      </w:r>
      <w:r w:rsidRPr="006B18F6">
        <w:rPr>
          <w:spacing w:val="20"/>
        </w:rPr>
        <w:t xml:space="preserve"> </w:t>
      </w:r>
      <w:r w:rsidRPr="006B18F6">
        <w:t>содержание</w:t>
      </w:r>
      <w:r w:rsidRPr="006B18F6">
        <w:rPr>
          <w:spacing w:val="18"/>
        </w:rPr>
        <w:t xml:space="preserve"> </w:t>
      </w:r>
      <w:r w:rsidRPr="006B18F6">
        <w:t>прочитанного/прослушанного</w:t>
      </w:r>
      <w:r w:rsidRPr="006B18F6">
        <w:rPr>
          <w:spacing w:val="19"/>
        </w:rPr>
        <w:t xml:space="preserve"> </w:t>
      </w:r>
      <w:r w:rsidRPr="006B18F6">
        <w:t>текста</w:t>
      </w:r>
      <w:r w:rsidRPr="006B18F6">
        <w:rPr>
          <w:spacing w:val="20"/>
        </w:rPr>
        <w:t xml:space="preserve"> </w:t>
      </w:r>
      <w:r w:rsidRPr="006B18F6">
        <w:rPr>
          <w:spacing w:val="-5"/>
        </w:rPr>
        <w:t>или</w:t>
      </w:r>
      <w:r w:rsidR="00694365">
        <w:rPr>
          <w:spacing w:val="-5"/>
        </w:rPr>
        <w:t xml:space="preserve"> </w:t>
      </w:r>
      <w:r w:rsidRPr="006B18F6">
        <w:t>дополняя информацию в таблице, письменно представлять результаты выполненной проектной работы (объём – до 180 слов);</w:t>
      </w:r>
    </w:p>
    <w:p w:rsidR="0082219A" w:rsidRPr="006B18F6" w:rsidRDefault="00096B32" w:rsidP="006B18F6">
      <w:pPr>
        <w:pStyle w:val="a3"/>
        <w:spacing w:line="360" w:lineRule="auto"/>
        <w:ind w:left="0" w:firstLine="720"/>
      </w:pPr>
      <w:r w:rsidRPr="006B18F6">
        <w:t>владеть</w:t>
      </w:r>
      <w:r w:rsidRPr="006B18F6">
        <w:rPr>
          <w:spacing w:val="-5"/>
        </w:rPr>
        <w:t xml:space="preserve"> </w:t>
      </w:r>
      <w:r w:rsidRPr="006B18F6">
        <w:t>фонетическими</w:t>
      </w:r>
      <w:r w:rsidRPr="006B18F6">
        <w:rPr>
          <w:spacing w:val="-6"/>
        </w:rPr>
        <w:t xml:space="preserve"> </w:t>
      </w:r>
      <w:r w:rsidRPr="006B18F6">
        <w:rPr>
          <w:spacing w:val="-2"/>
        </w:rPr>
        <w:t>навыками:</w:t>
      </w:r>
    </w:p>
    <w:p w:rsidR="0082219A" w:rsidRPr="006B18F6" w:rsidRDefault="00096B32" w:rsidP="006B18F6">
      <w:pPr>
        <w:pStyle w:val="a3"/>
        <w:spacing w:line="360" w:lineRule="auto"/>
        <w:ind w:left="0" w:firstLine="720"/>
      </w:pPr>
      <w:r w:rsidRPr="006B18F6">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82219A" w:rsidRPr="006B18F6" w:rsidRDefault="00096B32" w:rsidP="006B18F6">
      <w:pPr>
        <w:pStyle w:val="a3"/>
        <w:spacing w:line="360" w:lineRule="auto"/>
        <w:ind w:left="0" w:firstLine="720"/>
      </w:pPr>
      <w:r w:rsidRPr="006B18F6">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82219A" w:rsidRPr="006B18F6" w:rsidRDefault="00096B32" w:rsidP="006B18F6">
      <w:pPr>
        <w:pStyle w:val="a3"/>
        <w:spacing w:line="360" w:lineRule="auto"/>
        <w:ind w:left="0" w:firstLine="720"/>
      </w:pPr>
      <w:r w:rsidRPr="006B18F6">
        <w:t>владеть</w:t>
      </w:r>
      <w:r w:rsidRPr="006B18F6">
        <w:rPr>
          <w:spacing w:val="-6"/>
        </w:rPr>
        <w:t xml:space="preserve"> </w:t>
      </w:r>
      <w:r w:rsidRPr="006B18F6">
        <w:t>орфографическими</w:t>
      </w:r>
      <w:r w:rsidRPr="006B18F6">
        <w:rPr>
          <w:spacing w:val="-6"/>
        </w:rPr>
        <w:t xml:space="preserve"> </w:t>
      </w:r>
      <w:r w:rsidRPr="006B18F6">
        <w:t>навыками:</w:t>
      </w:r>
      <w:r w:rsidRPr="006B18F6">
        <w:rPr>
          <w:spacing w:val="-6"/>
        </w:rPr>
        <w:t xml:space="preserve"> </w:t>
      </w:r>
      <w:r w:rsidRPr="006B18F6">
        <w:t>правильно</w:t>
      </w:r>
      <w:r w:rsidRPr="006B18F6">
        <w:rPr>
          <w:spacing w:val="-6"/>
        </w:rPr>
        <w:t xml:space="preserve"> </w:t>
      </w:r>
      <w:r w:rsidRPr="006B18F6">
        <w:t>писать</w:t>
      </w:r>
      <w:r w:rsidRPr="006B18F6">
        <w:rPr>
          <w:spacing w:val="-7"/>
        </w:rPr>
        <w:t xml:space="preserve"> </w:t>
      </w:r>
      <w:r w:rsidRPr="006B18F6">
        <w:t>изученные</w:t>
      </w:r>
      <w:r w:rsidRPr="006B18F6">
        <w:rPr>
          <w:spacing w:val="-7"/>
        </w:rPr>
        <w:t xml:space="preserve"> </w:t>
      </w:r>
      <w:r w:rsidRPr="006B18F6">
        <w:rPr>
          <w:spacing w:val="-2"/>
        </w:rPr>
        <w:t>слова;</w:t>
      </w:r>
    </w:p>
    <w:p w:rsidR="0082219A" w:rsidRPr="006B18F6" w:rsidRDefault="00096B32" w:rsidP="006B18F6">
      <w:pPr>
        <w:pStyle w:val="a3"/>
        <w:spacing w:line="360" w:lineRule="auto"/>
        <w:ind w:left="0" w:firstLine="720"/>
      </w:pPr>
      <w:r w:rsidRPr="006B18F6">
        <w:t xml:space="preserve">владеть пунктуационными навыками: использовать запятую при перечислении, </w:t>
      </w:r>
      <w:r w:rsidRPr="006B18F6">
        <w:lastRenderedPageBreak/>
        <w:t>обращении и при выделении вводных слов;</w:t>
      </w:r>
    </w:p>
    <w:p w:rsidR="0082219A" w:rsidRPr="006B18F6" w:rsidRDefault="00096B32" w:rsidP="006B18F6">
      <w:pPr>
        <w:pStyle w:val="a3"/>
        <w:spacing w:line="360" w:lineRule="auto"/>
        <w:ind w:left="0" w:firstLine="720"/>
      </w:pPr>
      <w:r w:rsidRPr="006B18F6">
        <w:t>апостроф,</w:t>
      </w:r>
      <w:r w:rsidRPr="006B18F6">
        <w:rPr>
          <w:spacing w:val="-7"/>
        </w:rPr>
        <w:t xml:space="preserve"> </w:t>
      </w:r>
      <w:r w:rsidRPr="006B18F6">
        <w:t>точку,</w:t>
      </w:r>
      <w:r w:rsidRPr="006B18F6">
        <w:rPr>
          <w:spacing w:val="-3"/>
        </w:rPr>
        <w:t xml:space="preserve"> </w:t>
      </w:r>
      <w:r w:rsidRPr="006B18F6">
        <w:t>вопросительный</w:t>
      </w:r>
      <w:r w:rsidRPr="006B18F6">
        <w:rPr>
          <w:spacing w:val="-6"/>
        </w:rPr>
        <w:t xml:space="preserve"> </w:t>
      </w:r>
      <w:r w:rsidRPr="006B18F6">
        <w:t>и</w:t>
      </w:r>
      <w:r w:rsidRPr="006B18F6">
        <w:rPr>
          <w:spacing w:val="-5"/>
        </w:rPr>
        <w:t xml:space="preserve"> </w:t>
      </w:r>
      <w:r w:rsidRPr="006B18F6">
        <w:t>восклицательный</w:t>
      </w:r>
      <w:r w:rsidRPr="006B18F6">
        <w:rPr>
          <w:spacing w:val="-4"/>
        </w:rPr>
        <w:t xml:space="preserve"> </w:t>
      </w:r>
      <w:r w:rsidRPr="006B18F6">
        <w:rPr>
          <w:spacing w:val="-2"/>
        </w:rPr>
        <w:t>знаки;</w:t>
      </w:r>
    </w:p>
    <w:p w:rsidR="0082219A" w:rsidRPr="006B18F6" w:rsidRDefault="00096B32" w:rsidP="006B18F6">
      <w:pPr>
        <w:pStyle w:val="a3"/>
        <w:spacing w:line="360" w:lineRule="auto"/>
        <w:ind w:left="0" w:firstLine="720"/>
      </w:pPr>
      <w:r w:rsidRPr="006B18F6">
        <w:t>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82219A" w:rsidRPr="006B18F6" w:rsidRDefault="00096B32" w:rsidP="006B18F6">
      <w:pPr>
        <w:pStyle w:val="a3"/>
        <w:spacing w:line="360" w:lineRule="auto"/>
        <w:ind w:left="0" w:firstLine="720"/>
      </w:pPr>
      <w:r w:rsidRPr="006B18F6">
        <w:t>распознавать в устной речи и письменном</w:t>
      </w:r>
      <w:r w:rsidRPr="006B18F6">
        <w:rPr>
          <w:spacing w:val="-1"/>
        </w:rPr>
        <w:t xml:space="preserve"> </w:t>
      </w:r>
      <w:r w:rsidRPr="006B18F6">
        <w:t>тексте 1500 лексических единиц (слов, фразовых глаголов, словосочетаний, речевых клише, средств логической связи) и правильно употреблять в устной</w:t>
      </w:r>
      <w:r w:rsidRPr="006B18F6">
        <w:rPr>
          <w:spacing w:val="-1"/>
        </w:rPr>
        <w:t xml:space="preserve"> </w:t>
      </w:r>
      <w:r w:rsidRPr="006B18F6">
        <w:t>и</w:t>
      </w:r>
      <w:r w:rsidRPr="006B18F6">
        <w:rPr>
          <w:spacing w:val="-1"/>
        </w:rPr>
        <w:t xml:space="preserve"> </w:t>
      </w:r>
      <w:r w:rsidRPr="006B18F6">
        <w:t>письменной</w:t>
      </w:r>
      <w:r w:rsidRPr="006B18F6">
        <w:rPr>
          <w:spacing w:val="-1"/>
        </w:rPr>
        <w:t xml:space="preserve"> </w:t>
      </w:r>
      <w:r w:rsidRPr="006B18F6">
        <w:t>речи</w:t>
      </w:r>
      <w:r w:rsidRPr="006B18F6">
        <w:rPr>
          <w:spacing w:val="-1"/>
        </w:rPr>
        <w:t xml:space="preserve"> </w:t>
      </w:r>
      <w:r w:rsidRPr="006B18F6">
        <w:t>1400</w:t>
      </w:r>
      <w:r w:rsidRPr="006B18F6">
        <w:rPr>
          <w:spacing w:val="-2"/>
        </w:rPr>
        <w:t xml:space="preserve"> </w:t>
      </w:r>
      <w:r w:rsidRPr="006B18F6">
        <w:t>лексических единиц,</w:t>
      </w:r>
      <w:r w:rsidRPr="006B18F6">
        <w:rPr>
          <w:spacing w:val="-2"/>
        </w:rPr>
        <w:t xml:space="preserve"> </w:t>
      </w:r>
      <w:r w:rsidRPr="006B18F6">
        <w:t>обслуживающих ситуации</w:t>
      </w:r>
      <w:r w:rsidRPr="006B18F6">
        <w:rPr>
          <w:spacing w:val="-1"/>
        </w:rPr>
        <w:t xml:space="preserve"> </w:t>
      </w:r>
      <w:r w:rsidRPr="006B18F6">
        <w:t>общения</w:t>
      </w:r>
      <w:r w:rsidRPr="006B18F6">
        <w:rPr>
          <w:spacing w:val="-2"/>
        </w:rPr>
        <w:t xml:space="preserve"> </w:t>
      </w:r>
      <w:r w:rsidRPr="006B18F6">
        <w:t>в рамках тематического содержания речи, с соблюдением существующей в английском языке нормы лексической сочетаемости;</w:t>
      </w:r>
    </w:p>
    <w:p w:rsidR="0082219A" w:rsidRPr="006B18F6" w:rsidRDefault="00096B32" w:rsidP="006B18F6">
      <w:pPr>
        <w:pStyle w:val="a3"/>
        <w:spacing w:line="360" w:lineRule="auto"/>
        <w:ind w:left="0" w:firstLine="720"/>
      </w:pPr>
      <w:r w:rsidRPr="006B18F6">
        <w:t>распознавать</w:t>
      </w:r>
      <w:r w:rsidRPr="006B18F6">
        <w:rPr>
          <w:spacing w:val="-3"/>
        </w:rPr>
        <w:t xml:space="preserve"> </w:t>
      </w:r>
      <w:r w:rsidRPr="006B18F6">
        <w:t>и</w:t>
      </w:r>
      <w:r w:rsidRPr="006B18F6">
        <w:rPr>
          <w:spacing w:val="-1"/>
        </w:rPr>
        <w:t xml:space="preserve"> </w:t>
      </w:r>
      <w:r w:rsidRPr="006B18F6">
        <w:t>употреблять</w:t>
      </w:r>
      <w:r w:rsidRPr="006B18F6">
        <w:rPr>
          <w:spacing w:val="-3"/>
        </w:rPr>
        <w:t xml:space="preserve"> </w:t>
      </w:r>
      <w:r w:rsidRPr="006B18F6">
        <w:t>в</w:t>
      </w:r>
      <w:r w:rsidRPr="006B18F6">
        <w:rPr>
          <w:spacing w:val="-3"/>
        </w:rPr>
        <w:t xml:space="preserve"> </w:t>
      </w:r>
      <w:r w:rsidRPr="006B18F6">
        <w:t>устной</w:t>
      </w:r>
      <w:r w:rsidRPr="006B18F6">
        <w:rPr>
          <w:spacing w:val="-3"/>
        </w:rPr>
        <w:t xml:space="preserve"> </w:t>
      </w:r>
      <w:r w:rsidRPr="006B18F6">
        <w:t>и</w:t>
      </w:r>
      <w:r w:rsidRPr="006B18F6">
        <w:rPr>
          <w:spacing w:val="-4"/>
        </w:rPr>
        <w:t xml:space="preserve"> </w:t>
      </w:r>
      <w:r w:rsidRPr="006B18F6">
        <w:t>письменной</w:t>
      </w:r>
      <w:r w:rsidRPr="006B18F6">
        <w:rPr>
          <w:spacing w:val="-3"/>
        </w:rPr>
        <w:t xml:space="preserve"> </w:t>
      </w:r>
      <w:r w:rsidRPr="006B18F6">
        <w:rPr>
          <w:spacing w:val="-2"/>
        </w:rPr>
        <w:t>речи:</w:t>
      </w:r>
    </w:p>
    <w:p w:rsidR="0082219A" w:rsidRPr="006B18F6" w:rsidRDefault="00096B32" w:rsidP="006B18F6">
      <w:pPr>
        <w:pStyle w:val="a3"/>
        <w:spacing w:line="360" w:lineRule="auto"/>
        <w:ind w:left="0" w:firstLine="720"/>
      </w:pPr>
      <w:r w:rsidRPr="006B18F6">
        <w:t>родственные</w:t>
      </w:r>
      <w:r w:rsidRPr="006B18F6">
        <w:rPr>
          <w:spacing w:val="-5"/>
        </w:rPr>
        <w:t xml:space="preserve"> </w:t>
      </w:r>
      <w:r w:rsidRPr="006B18F6">
        <w:t>слова,</w:t>
      </w:r>
      <w:r w:rsidRPr="006B18F6">
        <w:rPr>
          <w:spacing w:val="-2"/>
        </w:rPr>
        <w:t xml:space="preserve"> </w:t>
      </w:r>
      <w:r w:rsidRPr="006B18F6">
        <w:t>образованные</w:t>
      </w:r>
      <w:r w:rsidRPr="006B18F6">
        <w:rPr>
          <w:spacing w:val="-5"/>
        </w:rPr>
        <w:t xml:space="preserve"> </w:t>
      </w:r>
      <w:r w:rsidRPr="006B18F6">
        <w:t>с</w:t>
      </w:r>
      <w:r w:rsidRPr="006B18F6">
        <w:rPr>
          <w:spacing w:val="-3"/>
        </w:rPr>
        <w:t xml:space="preserve"> </w:t>
      </w:r>
      <w:r w:rsidRPr="006B18F6">
        <w:t>использованием</w:t>
      </w:r>
      <w:r w:rsidRPr="006B18F6">
        <w:rPr>
          <w:spacing w:val="-3"/>
        </w:rPr>
        <w:t xml:space="preserve"> </w:t>
      </w:r>
      <w:r w:rsidRPr="006B18F6">
        <w:rPr>
          <w:spacing w:val="-2"/>
        </w:rPr>
        <w:t>аффиксации:</w:t>
      </w:r>
    </w:p>
    <w:p w:rsidR="0082219A" w:rsidRPr="006B18F6" w:rsidRDefault="00096B32" w:rsidP="006B18F6">
      <w:pPr>
        <w:pStyle w:val="a3"/>
        <w:spacing w:line="360" w:lineRule="auto"/>
        <w:ind w:left="0" w:firstLine="720"/>
        <w:jc w:val="left"/>
      </w:pPr>
      <w:r w:rsidRPr="006B18F6">
        <w:t>глаголы</w:t>
      </w:r>
      <w:r w:rsidRPr="006B18F6">
        <w:rPr>
          <w:spacing w:val="-5"/>
        </w:rPr>
        <w:t xml:space="preserve"> </w:t>
      </w:r>
      <w:r w:rsidRPr="006B18F6">
        <w:t>при</w:t>
      </w:r>
      <w:r w:rsidRPr="006B18F6">
        <w:rPr>
          <w:spacing w:val="-4"/>
        </w:rPr>
        <w:t xml:space="preserve"> </w:t>
      </w:r>
      <w:r w:rsidRPr="006B18F6">
        <w:t>помощи</w:t>
      </w:r>
      <w:r w:rsidRPr="006B18F6">
        <w:rPr>
          <w:spacing w:val="-7"/>
        </w:rPr>
        <w:t xml:space="preserve"> </w:t>
      </w:r>
      <w:r w:rsidRPr="006B18F6">
        <w:t>префиксов</w:t>
      </w:r>
      <w:r w:rsidRPr="006B18F6">
        <w:rPr>
          <w:spacing w:val="-5"/>
        </w:rPr>
        <w:t xml:space="preserve"> </w:t>
      </w:r>
      <w:r w:rsidRPr="006B18F6">
        <w:t>dis-,</w:t>
      </w:r>
      <w:r w:rsidRPr="006B18F6">
        <w:rPr>
          <w:spacing w:val="-4"/>
        </w:rPr>
        <w:t xml:space="preserve"> </w:t>
      </w:r>
      <w:r w:rsidRPr="006B18F6">
        <w:t>mis-,</w:t>
      </w:r>
      <w:r w:rsidRPr="006B18F6">
        <w:rPr>
          <w:spacing w:val="-5"/>
        </w:rPr>
        <w:t xml:space="preserve"> </w:t>
      </w:r>
      <w:r w:rsidRPr="006B18F6">
        <w:t>re-,</w:t>
      </w:r>
      <w:r w:rsidRPr="006B18F6">
        <w:rPr>
          <w:spacing w:val="-3"/>
        </w:rPr>
        <w:t xml:space="preserve"> </w:t>
      </w:r>
      <w:r w:rsidRPr="006B18F6">
        <w:t>over-,</w:t>
      </w:r>
      <w:r w:rsidRPr="006B18F6">
        <w:rPr>
          <w:spacing w:val="-5"/>
        </w:rPr>
        <w:t xml:space="preserve"> </w:t>
      </w:r>
      <w:r w:rsidRPr="006B18F6">
        <w:t>under-</w:t>
      </w:r>
      <w:r w:rsidRPr="006B18F6">
        <w:rPr>
          <w:spacing w:val="-6"/>
        </w:rPr>
        <w:t xml:space="preserve"> </w:t>
      </w:r>
      <w:r w:rsidRPr="006B18F6">
        <w:t>и</w:t>
      </w:r>
      <w:r w:rsidRPr="006B18F6">
        <w:rPr>
          <w:spacing w:val="-5"/>
        </w:rPr>
        <w:t xml:space="preserve"> </w:t>
      </w:r>
      <w:r w:rsidRPr="006B18F6">
        <w:t>суффиксов</w:t>
      </w:r>
      <w:r w:rsidRPr="006B18F6">
        <w:rPr>
          <w:spacing w:val="-4"/>
        </w:rPr>
        <w:t xml:space="preserve"> </w:t>
      </w:r>
      <w:r w:rsidRPr="006B18F6">
        <w:t>-ise/-ize,</w:t>
      </w:r>
      <w:r w:rsidRPr="006B18F6">
        <w:rPr>
          <w:spacing w:val="-4"/>
        </w:rPr>
        <w:t xml:space="preserve"> </w:t>
      </w:r>
      <w:r w:rsidRPr="006B18F6">
        <w:t>-</w:t>
      </w:r>
      <w:r w:rsidRPr="006B18F6">
        <w:rPr>
          <w:spacing w:val="-5"/>
        </w:rPr>
        <w:t>en;</w:t>
      </w:r>
    </w:p>
    <w:p w:rsidR="0082219A" w:rsidRPr="006B18F6" w:rsidRDefault="00096B32" w:rsidP="006B18F6">
      <w:pPr>
        <w:pStyle w:val="a3"/>
        <w:spacing w:line="360" w:lineRule="auto"/>
        <w:ind w:left="0" w:firstLine="720"/>
        <w:jc w:val="left"/>
        <w:rPr>
          <w:lang w:val="en-US"/>
        </w:rPr>
      </w:pPr>
      <w:r w:rsidRPr="006B18F6">
        <w:t>имена</w:t>
      </w:r>
      <w:r w:rsidRPr="00694365">
        <w:rPr>
          <w:spacing w:val="7"/>
          <w:lang w:val="en-US"/>
        </w:rPr>
        <w:t xml:space="preserve"> </w:t>
      </w:r>
      <w:r w:rsidRPr="006B18F6">
        <w:t>существительные</w:t>
      </w:r>
      <w:r w:rsidRPr="00694365">
        <w:rPr>
          <w:spacing w:val="8"/>
          <w:lang w:val="en-US"/>
        </w:rPr>
        <w:t xml:space="preserve"> </w:t>
      </w:r>
      <w:r w:rsidRPr="006B18F6">
        <w:t>при</w:t>
      </w:r>
      <w:r w:rsidRPr="00694365">
        <w:rPr>
          <w:spacing w:val="8"/>
          <w:lang w:val="en-US"/>
        </w:rPr>
        <w:t xml:space="preserve"> </w:t>
      </w:r>
      <w:r w:rsidRPr="006B18F6">
        <w:t>помощи</w:t>
      </w:r>
      <w:r w:rsidRPr="00694365">
        <w:rPr>
          <w:spacing w:val="7"/>
          <w:lang w:val="en-US"/>
        </w:rPr>
        <w:t xml:space="preserve"> </w:t>
      </w:r>
      <w:r w:rsidRPr="006B18F6">
        <w:t>префиксов</w:t>
      </w:r>
      <w:r w:rsidRPr="00694365">
        <w:rPr>
          <w:spacing w:val="9"/>
          <w:lang w:val="en-US"/>
        </w:rPr>
        <w:t xml:space="preserve"> </w:t>
      </w:r>
      <w:r w:rsidRPr="00694365">
        <w:rPr>
          <w:lang w:val="en-US"/>
        </w:rPr>
        <w:t>un-,</w:t>
      </w:r>
      <w:r w:rsidRPr="00694365">
        <w:rPr>
          <w:spacing w:val="8"/>
          <w:lang w:val="en-US"/>
        </w:rPr>
        <w:t xml:space="preserve"> </w:t>
      </w:r>
      <w:r w:rsidRPr="00694365">
        <w:rPr>
          <w:lang w:val="en-US"/>
        </w:rPr>
        <w:t>in-/im-,</w:t>
      </w:r>
      <w:r w:rsidRPr="00694365">
        <w:rPr>
          <w:spacing w:val="8"/>
          <w:lang w:val="en-US"/>
        </w:rPr>
        <w:t xml:space="preserve"> </w:t>
      </w:r>
      <w:r w:rsidRPr="00694365">
        <w:rPr>
          <w:lang w:val="en-US"/>
        </w:rPr>
        <w:t>il-/ir-</w:t>
      </w:r>
      <w:r w:rsidRPr="00694365">
        <w:rPr>
          <w:spacing w:val="7"/>
          <w:lang w:val="en-US"/>
        </w:rPr>
        <w:t xml:space="preserve"> </w:t>
      </w:r>
      <w:r w:rsidRPr="006B18F6">
        <w:t>и</w:t>
      </w:r>
      <w:r w:rsidRPr="00694365">
        <w:rPr>
          <w:spacing w:val="6"/>
          <w:lang w:val="en-US"/>
        </w:rPr>
        <w:t xml:space="preserve"> </w:t>
      </w:r>
      <w:r w:rsidRPr="006B18F6">
        <w:t>суффиксов</w:t>
      </w:r>
      <w:r w:rsidRPr="00694365">
        <w:rPr>
          <w:spacing w:val="8"/>
          <w:lang w:val="en-US"/>
        </w:rPr>
        <w:t xml:space="preserve"> </w:t>
      </w:r>
      <w:r w:rsidRPr="00694365">
        <w:rPr>
          <w:lang w:val="en-US"/>
        </w:rPr>
        <w:t>-ance/-</w:t>
      </w:r>
      <w:r w:rsidRPr="00694365">
        <w:rPr>
          <w:spacing w:val="-2"/>
          <w:lang w:val="en-US"/>
        </w:rPr>
        <w:t>ence,</w:t>
      </w:r>
      <w:r w:rsidR="00694365" w:rsidRPr="00694365">
        <w:rPr>
          <w:spacing w:val="-2"/>
          <w:lang w:val="en-US"/>
        </w:rPr>
        <w:t xml:space="preserve"> </w:t>
      </w:r>
      <w:r w:rsidRPr="006B18F6">
        <w:rPr>
          <w:lang w:val="en-US"/>
        </w:rPr>
        <w:t>-er/-or,</w:t>
      </w:r>
      <w:r w:rsidRPr="006B18F6">
        <w:rPr>
          <w:spacing w:val="-3"/>
          <w:lang w:val="en-US"/>
        </w:rPr>
        <w:t xml:space="preserve"> </w:t>
      </w:r>
      <w:r w:rsidRPr="006B18F6">
        <w:rPr>
          <w:lang w:val="en-US"/>
        </w:rPr>
        <w:t>-ing,</w:t>
      </w:r>
      <w:r w:rsidRPr="006B18F6">
        <w:rPr>
          <w:spacing w:val="-1"/>
          <w:lang w:val="en-US"/>
        </w:rPr>
        <w:t xml:space="preserve"> </w:t>
      </w:r>
      <w:r w:rsidRPr="006B18F6">
        <w:rPr>
          <w:lang w:val="en-US"/>
        </w:rPr>
        <w:t>-ist,</w:t>
      </w:r>
      <w:r w:rsidRPr="006B18F6">
        <w:rPr>
          <w:spacing w:val="-3"/>
          <w:lang w:val="en-US"/>
        </w:rPr>
        <w:t xml:space="preserve"> </w:t>
      </w:r>
      <w:r w:rsidRPr="006B18F6">
        <w:rPr>
          <w:lang w:val="en-US"/>
        </w:rPr>
        <w:t>-ity,</w:t>
      </w:r>
      <w:r w:rsidRPr="006B18F6">
        <w:rPr>
          <w:spacing w:val="-3"/>
          <w:lang w:val="en-US"/>
        </w:rPr>
        <w:t xml:space="preserve"> </w:t>
      </w:r>
      <w:r w:rsidRPr="006B18F6">
        <w:rPr>
          <w:lang w:val="en-US"/>
        </w:rPr>
        <w:t>-ment,</w:t>
      </w:r>
      <w:r w:rsidRPr="006B18F6">
        <w:rPr>
          <w:spacing w:val="-2"/>
          <w:lang w:val="en-US"/>
        </w:rPr>
        <w:t xml:space="preserve"> </w:t>
      </w:r>
      <w:r w:rsidRPr="006B18F6">
        <w:rPr>
          <w:lang w:val="en-US"/>
        </w:rPr>
        <w:t>-ness,</w:t>
      </w:r>
      <w:r w:rsidRPr="006B18F6">
        <w:rPr>
          <w:spacing w:val="-4"/>
          <w:lang w:val="en-US"/>
        </w:rPr>
        <w:t xml:space="preserve"> </w:t>
      </w:r>
      <w:r w:rsidRPr="006B18F6">
        <w:rPr>
          <w:lang w:val="en-US"/>
        </w:rPr>
        <w:t>-sion/-tion,</w:t>
      </w:r>
      <w:r w:rsidRPr="006B18F6">
        <w:rPr>
          <w:spacing w:val="-3"/>
          <w:lang w:val="en-US"/>
        </w:rPr>
        <w:t xml:space="preserve"> </w:t>
      </w:r>
      <w:r w:rsidRPr="006B18F6">
        <w:rPr>
          <w:lang w:val="en-US"/>
        </w:rPr>
        <w:t>-</w:t>
      </w:r>
      <w:r w:rsidRPr="006B18F6">
        <w:rPr>
          <w:spacing w:val="-2"/>
          <w:lang w:val="en-US"/>
        </w:rPr>
        <w:t>ship;</w:t>
      </w:r>
    </w:p>
    <w:p w:rsidR="0082219A" w:rsidRPr="006B18F6" w:rsidRDefault="00096B32" w:rsidP="006B18F6">
      <w:pPr>
        <w:pStyle w:val="a3"/>
        <w:spacing w:line="360" w:lineRule="auto"/>
        <w:ind w:left="0" w:firstLine="720"/>
        <w:jc w:val="left"/>
        <w:rPr>
          <w:lang w:val="en-US"/>
        </w:rPr>
      </w:pPr>
      <w:r w:rsidRPr="006B18F6">
        <w:t>имена</w:t>
      </w:r>
      <w:r w:rsidRPr="006B18F6">
        <w:rPr>
          <w:spacing w:val="31"/>
          <w:lang w:val="en-US"/>
        </w:rPr>
        <w:t xml:space="preserve"> </w:t>
      </w:r>
      <w:r w:rsidRPr="006B18F6">
        <w:t>прилагательные</w:t>
      </w:r>
      <w:r w:rsidRPr="006B18F6">
        <w:rPr>
          <w:spacing w:val="29"/>
          <w:lang w:val="en-US"/>
        </w:rPr>
        <w:t xml:space="preserve"> </w:t>
      </w:r>
      <w:r w:rsidRPr="006B18F6">
        <w:t>при</w:t>
      </w:r>
      <w:r w:rsidRPr="006B18F6">
        <w:rPr>
          <w:spacing w:val="30"/>
          <w:lang w:val="en-US"/>
        </w:rPr>
        <w:t xml:space="preserve"> </w:t>
      </w:r>
      <w:r w:rsidRPr="006B18F6">
        <w:t>помощи</w:t>
      </w:r>
      <w:r w:rsidRPr="006B18F6">
        <w:rPr>
          <w:spacing w:val="30"/>
          <w:lang w:val="en-US"/>
        </w:rPr>
        <w:t xml:space="preserve"> </w:t>
      </w:r>
      <w:r w:rsidRPr="006B18F6">
        <w:t>префиксов</w:t>
      </w:r>
      <w:r w:rsidRPr="006B18F6">
        <w:rPr>
          <w:spacing w:val="32"/>
          <w:lang w:val="en-US"/>
        </w:rPr>
        <w:t xml:space="preserve"> </w:t>
      </w:r>
      <w:r w:rsidRPr="006B18F6">
        <w:rPr>
          <w:lang w:val="en-US"/>
        </w:rPr>
        <w:t>un-,</w:t>
      </w:r>
      <w:r w:rsidRPr="006B18F6">
        <w:rPr>
          <w:spacing w:val="31"/>
          <w:lang w:val="en-US"/>
        </w:rPr>
        <w:t xml:space="preserve"> </w:t>
      </w:r>
      <w:r w:rsidRPr="006B18F6">
        <w:rPr>
          <w:lang w:val="en-US"/>
        </w:rPr>
        <w:t>in-/im-,</w:t>
      </w:r>
      <w:r w:rsidRPr="006B18F6">
        <w:rPr>
          <w:spacing w:val="29"/>
          <w:lang w:val="en-US"/>
        </w:rPr>
        <w:t xml:space="preserve"> </w:t>
      </w:r>
      <w:r w:rsidRPr="006B18F6">
        <w:rPr>
          <w:lang w:val="en-US"/>
        </w:rPr>
        <w:t>il-/ir-,</w:t>
      </w:r>
      <w:r w:rsidRPr="006B18F6">
        <w:rPr>
          <w:spacing w:val="29"/>
          <w:lang w:val="en-US"/>
        </w:rPr>
        <w:t xml:space="preserve"> </w:t>
      </w:r>
      <w:r w:rsidRPr="006B18F6">
        <w:rPr>
          <w:lang w:val="en-US"/>
        </w:rPr>
        <w:t>inter-,</w:t>
      </w:r>
      <w:r w:rsidRPr="006B18F6">
        <w:rPr>
          <w:spacing w:val="29"/>
          <w:lang w:val="en-US"/>
        </w:rPr>
        <w:t xml:space="preserve"> </w:t>
      </w:r>
      <w:r w:rsidRPr="006B18F6">
        <w:rPr>
          <w:lang w:val="en-US"/>
        </w:rPr>
        <w:t>non-,</w:t>
      </w:r>
      <w:r w:rsidRPr="006B18F6">
        <w:rPr>
          <w:spacing w:val="29"/>
          <w:lang w:val="en-US"/>
        </w:rPr>
        <w:t xml:space="preserve"> </w:t>
      </w:r>
      <w:r w:rsidRPr="006B18F6">
        <w:rPr>
          <w:lang w:val="en-US"/>
        </w:rPr>
        <w:t>post-,</w:t>
      </w:r>
      <w:r w:rsidRPr="006B18F6">
        <w:rPr>
          <w:spacing w:val="29"/>
          <w:lang w:val="en-US"/>
        </w:rPr>
        <w:t xml:space="preserve"> </w:t>
      </w:r>
      <w:r w:rsidRPr="006B18F6">
        <w:rPr>
          <w:lang w:val="en-US"/>
        </w:rPr>
        <w:t>pre-</w:t>
      </w:r>
      <w:r w:rsidRPr="006B18F6">
        <w:rPr>
          <w:spacing w:val="28"/>
          <w:lang w:val="en-US"/>
        </w:rPr>
        <w:t xml:space="preserve"> </w:t>
      </w:r>
      <w:r w:rsidRPr="006B18F6">
        <w:t>и</w:t>
      </w:r>
      <w:r w:rsidRPr="006B18F6">
        <w:rPr>
          <w:lang w:val="en-US"/>
        </w:rPr>
        <w:t xml:space="preserve"> </w:t>
      </w:r>
      <w:r w:rsidRPr="006B18F6">
        <w:t>суффиксов</w:t>
      </w:r>
      <w:r w:rsidRPr="006B18F6">
        <w:rPr>
          <w:lang w:val="en-US"/>
        </w:rPr>
        <w:t xml:space="preserve"> -able/-ible, -al, -ed, -ese, -ful, -ian/ -an, -ical, -ing, -ish, -ive, -less, -ly, -ous, -y;</w:t>
      </w:r>
    </w:p>
    <w:p w:rsidR="0082219A" w:rsidRPr="006B18F6" w:rsidRDefault="00096B32" w:rsidP="006B18F6">
      <w:pPr>
        <w:pStyle w:val="a3"/>
        <w:spacing w:line="360" w:lineRule="auto"/>
        <w:ind w:left="0" w:firstLine="720"/>
        <w:jc w:val="left"/>
      </w:pPr>
      <w:r w:rsidRPr="006B18F6">
        <w:t>наречия</w:t>
      </w:r>
      <w:r w:rsidRPr="006B18F6">
        <w:rPr>
          <w:spacing w:val="-5"/>
        </w:rPr>
        <w:t xml:space="preserve"> </w:t>
      </w:r>
      <w:r w:rsidRPr="006B18F6">
        <w:t>при</w:t>
      </w:r>
      <w:r w:rsidRPr="006B18F6">
        <w:rPr>
          <w:spacing w:val="-4"/>
        </w:rPr>
        <w:t xml:space="preserve"> </w:t>
      </w:r>
      <w:r w:rsidRPr="006B18F6">
        <w:t>помощи</w:t>
      </w:r>
      <w:r w:rsidRPr="006B18F6">
        <w:rPr>
          <w:spacing w:val="-5"/>
        </w:rPr>
        <w:t xml:space="preserve"> </w:t>
      </w:r>
      <w:r w:rsidRPr="006B18F6">
        <w:t>префиксов</w:t>
      </w:r>
      <w:r w:rsidRPr="006B18F6">
        <w:rPr>
          <w:spacing w:val="-5"/>
        </w:rPr>
        <w:t xml:space="preserve"> </w:t>
      </w:r>
      <w:r w:rsidRPr="006B18F6">
        <w:t>un-,</w:t>
      </w:r>
      <w:r w:rsidRPr="006B18F6">
        <w:rPr>
          <w:spacing w:val="-4"/>
        </w:rPr>
        <w:t xml:space="preserve"> </w:t>
      </w:r>
      <w:r w:rsidRPr="006B18F6">
        <w:t>in-/im-,</w:t>
      </w:r>
      <w:r w:rsidRPr="006B18F6">
        <w:rPr>
          <w:spacing w:val="-5"/>
        </w:rPr>
        <w:t xml:space="preserve"> </w:t>
      </w:r>
      <w:r w:rsidRPr="006B18F6">
        <w:t>il-/ir-</w:t>
      </w:r>
      <w:r w:rsidRPr="006B18F6">
        <w:rPr>
          <w:spacing w:val="-6"/>
        </w:rPr>
        <w:t xml:space="preserve"> </w:t>
      </w:r>
      <w:r w:rsidRPr="006B18F6">
        <w:t>и</w:t>
      </w:r>
      <w:r w:rsidRPr="006B18F6">
        <w:rPr>
          <w:spacing w:val="-4"/>
        </w:rPr>
        <w:t xml:space="preserve"> </w:t>
      </w:r>
      <w:r w:rsidRPr="006B18F6">
        <w:t>суффикса</w:t>
      </w:r>
      <w:r w:rsidRPr="006B18F6">
        <w:rPr>
          <w:spacing w:val="-5"/>
        </w:rPr>
        <w:t xml:space="preserve"> </w:t>
      </w:r>
      <w:r w:rsidRPr="006B18F6">
        <w:t>-</w:t>
      </w:r>
      <w:r w:rsidRPr="006B18F6">
        <w:rPr>
          <w:spacing w:val="-5"/>
        </w:rPr>
        <w:t>ly;</w:t>
      </w:r>
    </w:p>
    <w:p w:rsidR="0082219A" w:rsidRPr="006B18F6" w:rsidRDefault="00096B32" w:rsidP="006B18F6">
      <w:pPr>
        <w:pStyle w:val="a3"/>
        <w:spacing w:line="360" w:lineRule="auto"/>
        <w:ind w:left="0" w:firstLine="720"/>
        <w:jc w:val="left"/>
      </w:pPr>
      <w:r w:rsidRPr="006B18F6">
        <w:t>числительные</w:t>
      </w:r>
      <w:r w:rsidRPr="006B18F6">
        <w:rPr>
          <w:spacing w:val="-6"/>
        </w:rPr>
        <w:t xml:space="preserve"> </w:t>
      </w:r>
      <w:r w:rsidRPr="006B18F6">
        <w:t>при</w:t>
      </w:r>
      <w:r w:rsidRPr="006B18F6">
        <w:rPr>
          <w:spacing w:val="-5"/>
        </w:rPr>
        <w:t xml:space="preserve"> </w:t>
      </w:r>
      <w:r w:rsidRPr="006B18F6">
        <w:t>помощи</w:t>
      </w:r>
      <w:r w:rsidRPr="006B18F6">
        <w:rPr>
          <w:spacing w:val="-4"/>
        </w:rPr>
        <w:t xml:space="preserve"> </w:t>
      </w:r>
      <w:r w:rsidRPr="006B18F6">
        <w:t>суффиксов</w:t>
      </w:r>
      <w:r w:rsidRPr="006B18F6">
        <w:rPr>
          <w:spacing w:val="-3"/>
        </w:rPr>
        <w:t xml:space="preserve"> </w:t>
      </w:r>
      <w:r w:rsidRPr="006B18F6">
        <w:t>-teen,</w:t>
      </w:r>
      <w:r w:rsidRPr="006B18F6">
        <w:rPr>
          <w:spacing w:val="-5"/>
        </w:rPr>
        <w:t xml:space="preserve"> </w:t>
      </w:r>
      <w:r w:rsidRPr="006B18F6">
        <w:t>-ty,</w:t>
      </w:r>
      <w:r w:rsidRPr="006B18F6">
        <w:rPr>
          <w:spacing w:val="-2"/>
        </w:rPr>
        <w:t xml:space="preserve"> </w:t>
      </w:r>
      <w:r w:rsidRPr="006B18F6">
        <w:t>-</w:t>
      </w:r>
      <w:r w:rsidRPr="006B18F6">
        <w:rPr>
          <w:spacing w:val="-5"/>
        </w:rPr>
        <w:t>th;</w:t>
      </w:r>
    </w:p>
    <w:p w:rsidR="0082219A" w:rsidRPr="006B18F6" w:rsidRDefault="00096B32" w:rsidP="006B18F6">
      <w:pPr>
        <w:pStyle w:val="a3"/>
        <w:spacing w:line="360" w:lineRule="auto"/>
        <w:ind w:left="0" w:firstLine="720"/>
        <w:jc w:val="left"/>
      </w:pPr>
      <w:r w:rsidRPr="006B18F6">
        <w:t>с</w:t>
      </w:r>
      <w:r w:rsidRPr="006B18F6">
        <w:rPr>
          <w:spacing w:val="-5"/>
        </w:rPr>
        <w:t xml:space="preserve"> </w:t>
      </w:r>
      <w:r w:rsidRPr="006B18F6">
        <w:t>использованием</w:t>
      </w:r>
      <w:r w:rsidRPr="006B18F6">
        <w:rPr>
          <w:spacing w:val="-5"/>
        </w:rPr>
        <w:t xml:space="preserve"> </w:t>
      </w:r>
      <w:r w:rsidRPr="006B18F6">
        <w:rPr>
          <w:spacing w:val="-2"/>
        </w:rPr>
        <w:t>словосложения:</w:t>
      </w:r>
    </w:p>
    <w:p w:rsidR="0082219A" w:rsidRPr="006B18F6" w:rsidRDefault="00096B32" w:rsidP="006B18F6">
      <w:pPr>
        <w:pStyle w:val="a3"/>
        <w:spacing w:line="360" w:lineRule="auto"/>
        <w:ind w:left="0" w:firstLine="720"/>
        <w:jc w:val="left"/>
      </w:pPr>
      <w:r w:rsidRPr="006B18F6">
        <w:t>сложные</w:t>
      </w:r>
      <w:r w:rsidRPr="006B18F6">
        <w:rPr>
          <w:spacing w:val="-9"/>
        </w:rPr>
        <w:t xml:space="preserve"> </w:t>
      </w:r>
      <w:r w:rsidRPr="006B18F6">
        <w:t>существительные</w:t>
      </w:r>
      <w:r w:rsidRPr="006B18F6">
        <w:rPr>
          <w:spacing w:val="-6"/>
        </w:rPr>
        <w:t xml:space="preserve"> </w:t>
      </w:r>
      <w:r w:rsidRPr="006B18F6">
        <w:t>путём</w:t>
      </w:r>
      <w:r w:rsidRPr="006B18F6">
        <w:rPr>
          <w:spacing w:val="-5"/>
        </w:rPr>
        <w:t xml:space="preserve"> </w:t>
      </w:r>
      <w:r w:rsidRPr="006B18F6">
        <w:t>соединения</w:t>
      </w:r>
      <w:r w:rsidRPr="006B18F6">
        <w:rPr>
          <w:spacing w:val="-7"/>
        </w:rPr>
        <w:t xml:space="preserve"> </w:t>
      </w:r>
      <w:r w:rsidRPr="006B18F6">
        <w:t>основ</w:t>
      </w:r>
      <w:r w:rsidRPr="006B18F6">
        <w:rPr>
          <w:spacing w:val="-5"/>
        </w:rPr>
        <w:t xml:space="preserve"> </w:t>
      </w:r>
      <w:r w:rsidRPr="006B18F6">
        <w:t>существительных</w:t>
      </w:r>
      <w:r w:rsidRPr="006B18F6">
        <w:rPr>
          <w:spacing w:val="-3"/>
        </w:rPr>
        <w:t xml:space="preserve"> </w:t>
      </w:r>
      <w:r w:rsidRPr="006B18F6">
        <w:rPr>
          <w:spacing w:val="-2"/>
        </w:rPr>
        <w:t>(football);</w:t>
      </w:r>
    </w:p>
    <w:p w:rsidR="0082219A" w:rsidRPr="006B18F6" w:rsidRDefault="00096B32" w:rsidP="006B18F6">
      <w:pPr>
        <w:pStyle w:val="a3"/>
        <w:tabs>
          <w:tab w:val="left" w:pos="2265"/>
          <w:tab w:val="left" w:pos="4299"/>
          <w:tab w:val="left" w:pos="5133"/>
          <w:tab w:val="left" w:pos="6546"/>
          <w:tab w:val="left" w:pos="7517"/>
          <w:tab w:val="left" w:pos="9467"/>
          <w:tab w:val="left" w:pos="9798"/>
        </w:tabs>
        <w:spacing w:line="360" w:lineRule="auto"/>
        <w:ind w:left="0" w:firstLine="720"/>
        <w:jc w:val="left"/>
      </w:pPr>
      <w:r w:rsidRPr="006B18F6">
        <w:rPr>
          <w:spacing w:val="-2"/>
        </w:rPr>
        <w:t>сложные</w:t>
      </w:r>
      <w:r w:rsidR="00E739C3" w:rsidRPr="006B18F6">
        <w:t xml:space="preserve">  </w:t>
      </w:r>
      <w:r w:rsidRPr="006B18F6">
        <w:rPr>
          <w:spacing w:val="-2"/>
        </w:rPr>
        <w:t>существительные</w:t>
      </w:r>
      <w:r w:rsidR="00E739C3" w:rsidRPr="006B18F6">
        <w:t xml:space="preserve">  </w:t>
      </w:r>
      <w:r w:rsidRPr="006B18F6">
        <w:rPr>
          <w:spacing w:val="-2"/>
        </w:rPr>
        <w:t>путём</w:t>
      </w:r>
      <w:r w:rsidR="00E739C3" w:rsidRPr="006B18F6">
        <w:t xml:space="preserve">  </w:t>
      </w:r>
      <w:r w:rsidRPr="006B18F6">
        <w:rPr>
          <w:spacing w:val="-2"/>
        </w:rPr>
        <w:t>соединения</w:t>
      </w:r>
      <w:r w:rsidR="00E739C3" w:rsidRPr="006B18F6">
        <w:t xml:space="preserve">  </w:t>
      </w:r>
      <w:r w:rsidRPr="006B18F6">
        <w:rPr>
          <w:spacing w:val="-2"/>
        </w:rPr>
        <w:t>основы</w:t>
      </w:r>
      <w:r w:rsidR="00E739C3" w:rsidRPr="006B18F6">
        <w:t xml:space="preserve">  </w:t>
      </w:r>
      <w:r w:rsidRPr="006B18F6">
        <w:rPr>
          <w:spacing w:val="-2"/>
        </w:rPr>
        <w:t>прилагательного</w:t>
      </w:r>
      <w:r w:rsidR="00E739C3" w:rsidRPr="006B18F6">
        <w:t xml:space="preserve">  </w:t>
      </w:r>
      <w:r w:rsidRPr="006B18F6">
        <w:rPr>
          <w:spacing w:val="-10"/>
        </w:rPr>
        <w:t>с</w:t>
      </w:r>
      <w:r w:rsidR="00E739C3" w:rsidRPr="006B18F6">
        <w:t xml:space="preserve">  </w:t>
      </w:r>
      <w:r w:rsidRPr="006B18F6">
        <w:rPr>
          <w:spacing w:val="-2"/>
        </w:rPr>
        <w:t xml:space="preserve">основой </w:t>
      </w:r>
      <w:r w:rsidRPr="006B18F6">
        <w:t>существительного (bluebell);</w:t>
      </w:r>
    </w:p>
    <w:p w:rsidR="0082219A" w:rsidRPr="006B18F6" w:rsidRDefault="00096B32" w:rsidP="006B18F6">
      <w:pPr>
        <w:pStyle w:val="a3"/>
        <w:spacing w:line="360" w:lineRule="auto"/>
        <w:ind w:left="0" w:firstLine="720"/>
        <w:jc w:val="left"/>
      </w:pPr>
      <w:r w:rsidRPr="006B18F6">
        <w:t xml:space="preserve">сложные существительные путём соединения основ существительных с предлогом (father- </w:t>
      </w:r>
      <w:r w:rsidRPr="006B18F6">
        <w:rPr>
          <w:spacing w:val="-2"/>
        </w:rPr>
        <w:t>in-law);</w:t>
      </w:r>
    </w:p>
    <w:p w:rsidR="0082219A" w:rsidRPr="006B18F6" w:rsidRDefault="00096B32" w:rsidP="006B18F6">
      <w:pPr>
        <w:pStyle w:val="a3"/>
        <w:spacing w:line="360" w:lineRule="auto"/>
        <w:ind w:left="0" w:firstLine="720"/>
      </w:pPr>
      <w:r w:rsidRPr="006B18F6">
        <w:t>сложные прилагательные путём соединения основы прилагательного/числительного с основой существительного с добавлением суффикса -ed (blue-eyed, eight-legged);</w:t>
      </w:r>
    </w:p>
    <w:p w:rsidR="0082219A" w:rsidRPr="006B18F6" w:rsidRDefault="00096B32" w:rsidP="006B18F6">
      <w:pPr>
        <w:pStyle w:val="a3"/>
        <w:spacing w:line="360" w:lineRule="auto"/>
        <w:ind w:left="0" w:firstLine="720"/>
        <w:jc w:val="left"/>
      </w:pPr>
      <w:r w:rsidRPr="006B18F6">
        <w:t>сложные</w:t>
      </w:r>
      <w:r w:rsidRPr="006B18F6">
        <w:rPr>
          <w:spacing w:val="-6"/>
        </w:rPr>
        <w:t xml:space="preserve"> </w:t>
      </w:r>
      <w:r w:rsidRPr="006B18F6">
        <w:t>прилагательные</w:t>
      </w:r>
      <w:r w:rsidRPr="006B18F6">
        <w:rPr>
          <w:spacing w:val="-6"/>
        </w:rPr>
        <w:t xml:space="preserve"> </w:t>
      </w:r>
      <w:r w:rsidRPr="006B18F6">
        <w:t>путём</w:t>
      </w:r>
      <w:r w:rsidRPr="006B18F6">
        <w:rPr>
          <w:spacing w:val="-4"/>
        </w:rPr>
        <w:t xml:space="preserve"> </w:t>
      </w:r>
      <w:r w:rsidRPr="006B18F6">
        <w:t>соединения</w:t>
      </w:r>
      <w:r w:rsidRPr="006B18F6">
        <w:rPr>
          <w:spacing w:val="-5"/>
        </w:rPr>
        <w:t xml:space="preserve"> </w:t>
      </w:r>
      <w:r w:rsidRPr="006B18F6">
        <w:t>наречия</w:t>
      </w:r>
      <w:r w:rsidRPr="006B18F6">
        <w:rPr>
          <w:spacing w:val="-4"/>
        </w:rPr>
        <w:t xml:space="preserve"> </w:t>
      </w:r>
      <w:r w:rsidRPr="006B18F6">
        <w:t>с</w:t>
      </w:r>
      <w:r w:rsidRPr="006B18F6">
        <w:rPr>
          <w:spacing w:val="-6"/>
        </w:rPr>
        <w:t xml:space="preserve"> </w:t>
      </w:r>
      <w:r w:rsidRPr="006B18F6">
        <w:t>основой</w:t>
      </w:r>
      <w:r w:rsidRPr="006B18F6">
        <w:rPr>
          <w:spacing w:val="-1"/>
        </w:rPr>
        <w:t xml:space="preserve"> </w:t>
      </w:r>
      <w:r w:rsidRPr="006B18F6">
        <w:t>причастия</w:t>
      </w:r>
      <w:r w:rsidRPr="006B18F6">
        <w:rPr>
          <w:spacing w:val="-1"/>
        </w:rPr>
        <w:t xml:space="preserve"> </w:t>
      </w:r>
      <w:r w:rsidRPr="006B18F6">
        <w:t>II</w:t>
      </w:r>
      <w:r w:rsidRPr="006B18F6">
        <w:rPr>
          <w:spacing w:val="-6"/>
        </w:rPr>
        <w:t xml:space="preserve"> </w:t>
      </w:r>
      <w:r w:rsidRPr="006B18F6">
        <w:t>(well-</w:t>
      </w:r>
      <w:r w:rsidRPr="006B18F6">
        <w:rPr>
          <w:spacing w:val="-2"/>
        </w:rPr>
        <w:t>behaved);</w:t>
      </w:r>
    </w:p>
    <w:p w:rsidR="0082219A" w:rsidRPr="006B18F6" w:rsidRDefault="00096B32" w:rsidP="006B18F6">
      <w:pPr>
        <w:pStyle w:val="a3"/>
        <w:spacing w:line="360" w:lineRule="auto"/>
        <w:ind w:left="0" w:firstLine="720"/>
        <w:jc w:val="left"/>
      </w:pPr>
      <w:r w:rsidRPr="006B18F6">
        <w:t>сложные</w:t>
      </w:r>
      <w:r w:rsidRPr="006B18F6">
        <w:rPr>
          <w:spacing w:val="1"/>
        </w:rPr>
        <w:t xml:space="preserve"> </w:t>
      </w:r>
      <w:r w:rsidRPr="006B18F6">
        <w:t>прилагательные</w:t>
      </w:r>
      <w:r w:rsidRPr="006B18F6">
        <w:rPr>
          <w:spacing w:val="1"/>
        </w:rPr>
        <w:t xml:space="preserve"> </w:t>
      </w:r>
      <w:r w:rsidRPr="006B18F6">
        <w:t>путём</w:t>
      </w:r>
      <w:r w:rsidRPr="006B18F6">
        <w:rPr>
          <w:spacing w:val="4"/>
        </w:rPr>
        <w:t xml:space="preserve"> </w:t>
      </w:r>
      <w:r w:rsidRPr="006B18F6">
        <w:t>соединения</w:t>
      </w:r>
      <w:r w:rsidRPr="006B18F6">
        <w:rPr>
          <w:spacing w:val="2"/>
        </w:rPr>
        <w:t xml:space="preserve"> </w:t>
      </w:r>
      <w:r w:rsidRPr="006B18F6">
        <w:t>основы</w:t>
      </w:r>
      <w:r w:rsidRPr="006B18F6">
        <w:rPr>
          <w:spacing w:val="2"/>
        </w:rPr>
        <w:t xml:space="preserve"> </w:t>
      </w:r>
      <w:r w:rsidRPr="006B18F6">
        <w:t>прилагательного</w:t>
      </w:r>
      <w:r w:rsidRPr="006B18F6">
        <w:rPr>
          <w:spacing w:val="6"/>
        </w:rPr>
        <w:t xml:space="preserve"> </w:t>
      </w:r>
      <w:r w:rsidRPr="006B18F6">
        <w:t>с</w:t>
      </w:r>
      <w:r w:rsidRPr="006B18F6">
        <w:rPr>
          <w:spacing w:val="3"/>
        </w:rPr>
        <w:t xml:space="preserve"> </w:t>
      </w:r>
      <w:r w:rsidRPr="006B18F6">
        <w:t>основой</w:t>
      </w:r>
      <w:r w:rsidRPr="006B18F6">
        <w:rPr>
          <w:spacing w:val="3"/>
        </w:rPr>
        <w:t xml:space="preserve"> </w:t>
      </w:r>
      <w:r w:rsidRPr="006B18F6">
        <w:t>причастия</w:t>
      </w:r>
      <w:r w:rsidRPr="006B18F6">
        <w:rPr>
          <w:spacing w:val="7"/>
        </w:rPr>
        <w:t xml:space="preserve"> </w:t>
      </w:r>
      <w:r w:rsidRPr="006B18F6">
        <w:rPr>
          <w:spacing w:val="-10"/>
        </w:rPr>
        <w:t>I</w:t>
      </w:r>
      <w:r w:rsidR="00694365">
        <w:rPr>
          <w:spacing w:val="-10"/>
        </w:rPr>
        <w:t xml:space="preserve"> </w:t>
      </w:r>
      <w:r w:rsidRPr="006B18F6">
        <w:rPr>
          <w:spacing w:val="-2"/>
        </w:rPr>
        <w:t>(nice-looking);</w:t>
      </w:r>
    </w:p>
    <w:p w:rsidR="0082219A" w:rsidRPr="006B18F6" w:rsidRDefault="00096B32" w:rsidP="006B18F6">
      <w:pPr>
        <w:pStyle w:val="a3"/>
        <w:spacing w:line="360" w:lineRule="auto"/>
        <w:ind w:left="0" w:firstLine="720"/>
        <w:jc w:val="left"/>
      </w:pPr>
      <w:r w:rsidRPr="006B18F6">
        <w:t>с</w:t>
      </w:r>
      <w:r w:rsidRPr="006B18F6">
        <w:rPr>
          <w:spacing w:val="-5"/>
        </w:rPr>
        <w:t xml:space="preserve"> </w:t>
      </w:r>
      <w:r w:rsidRPr="006B18F6">
        <w:t>использованием</w:t>
      </w:r>
      <w:r w:rsidRPr="006B18F6">
        <w:rPr>
          <w:spacing w:val="-5"/>
        </w:rPr>
        <w:t xml:space="preserve"> </w:t>
      </w:r>
      <w:r w:rsidRPr="006B18F6">
        <w:rPr>
          <w:spacing w:val="-2"/>
        </w:rPr>
        <w:t>конверсии:</w:t>
      </w:r>
    </w:p>
    <w:p w:rsidR="0082219A" w:rsidRPr="006B18F6" w:rsidRDefault="00096B32" w:rsidP="006B18F6">
      <w:pPr>
        <w:pStyle w:val="a3"/>
        <w:spacing w:line="360" w:lineRule="auto"/>
        <w:ind w:left="0" w:firstLine="720"/>
        <w:jc w:val="left"/>
      </w:pPr>
      <w:r w:rsidRPr="006B18F6">
        <w:t>образование</w:t>
      </w:r>
      <w:r w:rsidRPr="006B18F6">
        <w:rPr>
          <w:spacing w:val="-3"/>
        </w:rPr>
        <w:t xml:space="preserve"> </w:t>
      </w:r>
      <w:r w:rsidRPr="006B18F6">
        <w:t>имён</w:t>
      </w:r>
      <w:r w:rsidRPr="006B18F6">
        <w:rPr>
          <w:spacing w:val="-2"/>
        </w:rPr>
        <w:t xml:space="preserve"> </w:t>
      </w:r>
      <w:r w:rsidRPr="006B18F6">
        <w:t>существительных</w:t>
      </w:r>
      <w:r w:rsidRPr="006B18F6">
        <w:rPr>
          <w:spacing w:val="-1"/>
        </w:rPr>
        <w:t xml:space="preserve"> </w:t>
      </w:r>
      <w:r w:rsidRPr="006B18F6">
        <w:t>от</w:t>
      </w:r>
      <w:r w:rsidRPr="006B18F6">
        <w:rPr>
          <w:spacing w:val="-3"/>
        </w:rPr>
        <w:t xml:space="preserve"> </w:t>
      </w:r>
      <w:r w:rsidRPr="006B18F6">
        <w:t>неопределённых</w:t>
      </w:r>
      <w:r w:rsidRPr="006B18F6">
        <w:rPr>
          <w:spacing w:val="-2"/>
        </w:rPr>
        <w:t xml:space="preserve"> </w:t>
      </w:r>
      <w:r w:rsidRPr="006B18F6">
        <w:t>форм</w:t>
      </w:r>
      <w:r w:rsidRPr="006B18F6">
        <w:rPr>
          <w:spacing w:val="-2"/>
        </w:rPr>
        <w:t xml:space="preserve"> </w:t>
      </w:r>
      <w:r w:rsidRPr="006B18F6">
        <w:t>глаголов</w:t>
      </w:r>
      <w:r w:rsidRPr="006B18F6">
        <w:rPr>
          <w:spacing w:val="-2"/>
        </w:rPr>
        <w:t xml:space="preserve"> </w:t>
      </w:r>
      <w:r w:rsidRPr="006B18F6">
        <w:t>(to</w:t>
      </w:r>
      <w:r w:rsidRPr="006B18F6">
        <w:rPr>
          <w:spacing w:val="-2"/>
        </w:rPr>
        <w:t xml:space="preserve"> </w:t>
      </w:r>
      <w:r w:rsidRPr="006B18F6">
        <w:t>run</w:t>
      </w:r>
      <w:r w:rsidRPr="006B18F6">
        <w:rPr>
          <w:spacing w:val="-2"/>
        </w:rPr>
        <w:t xml:space="preserve"> </w:t>
      </w:r>
      <w:r w:rsidRPr="006B18F6">
        <w:t>–</w:t>
      </w:r>
      <w:r w:rsidRPr="006B18F6">
        <w:rPr>
          <w:spacing w:val="-2"/>
        </w:rPr>
        <w:t xml:space="preserve"> </w:t>
      </w:r>
      <w:r w:rsidRPr="006B18F6">
        <w:t>a</w:t>
      </w:r>
      <w:r w:rsidRPr="006B18F6">
        <w:rPr>
          <w:spacing w:val="-2"/>
        </w:rPr>
        <w:t xml:space="preserve"> run);</w:t>
      </w:r>
    </w:p>
    <w:p w:rsidR="0082219A" w:rsidRPr="006B18F6" w:rsidRDefault="00096B32" w:rsidP="006B18F6">
      <w:pPr>
        <w:pStyle w:val="a3"/>
        <w:spacing w:line="360" w:lineRule="auto"/>
        <w:ind w:left="0" w:firstLine="720"/>
        <w:jc w:val="left"/>
      </w:pPr>
      <w:r w:rsidRPr="006B18F6">
        <w:t>имён</w:t>
      </w:r>
      <w:r w:rsidRPr="006B18F6">
        <w:rPr>
          <w:spacing w:val="-3"/>
        </w:rPr>
        <w:t xml:space="preserve"> </w:t>
      </w:r>
      <w:r w:rsidRPr="006B18F6">
        <w:t>существительных</w:t>
      </w:r>
      <w:r w:rsidRPr="006B18F6">
        <w:rPr>
          <w:spacing w:val="-3"/>
        </w:rPr>
        <w:t xml:space="preserve"> </w:t>
      </w:r>
      <w:r w:rsidRPr="006B18F6">
        <w:t>от</w:t>
      </w:r>
      <w:r w:rsidRPr="006B18F6">
        <w:rPr>
          <w:spacing w:val="-3"/>
        </w:rPr>
        <w:t xml:space="preserve"> </w:t>
      </w:r>
      <w:r w:rsidRPr="006B18F6">
        <w:t>прилагательных (rich</w:t>
      </w:r>
      <w:r w:rsidRPr="006B18F6">
        <w:rPr>
          <w:spacing w:val="-3"/>
        </w:rPr>
        <w:t xml:space="preserve"> </w:t>
      </w:r>
      <w:r w:rsidRPr="006B18F6">
        <w:t>people –</w:t>
      </w:r>
      <w:r w:rsidRPr="006B18F6">
        <w:rPr>
          <w:spacing w:val="-3"/>
        </w:rPr>
        <w:t xml:space="preserve"> </w:t>
      </w:r>
      <w:r w:rsidRPr="006B18F6">
        <w:t>the</w:t>
      </w:r>
      <w:r w:rsidRPr="006B18F6">
        <w:rPr>
          <w:spacing w:val="-2"/>
        </w:rPr>
        <w:t xml:space="preserve"> rich);</w:t>
      </w:r>
    </w:p>
    <w:p w:rsidR="0082219A" w:rsidRPr="006B18F6" w:rsidRDefault="00096B32" w:rsidP="006B18F6">
      <w:pPr>
        <w:pStyle w:val="a3"/>
        <w:spacing w:line="360" w:lineRule="auto"/>
        <w:ind w:left="0" w:firstLine="720"/>
        <w:jc w:val="left"/>
      </w:pPr>
      <w:r w:rsidRPr="006B18F6">
        <w:t>глаголов</w:t>
      </w:r>
      <w:r w:rsidRPr="006B18F6">
        <w:rPr>
          <w:spacing w:val="-3"/>
        </w:rPr>
        <w:t xml:space="preserve"> </w:t>
      </w:r>
      <w:r w:rsidRPr="006B18F6">
        <w:t>от</w:t>
      </w:r>
      <w:r w:rsidRPr="006B18F6">
        <w:rPr>
          <w:spacing w:val="-2"/>
        </w:rPr>
        <w:t xml:space="preserve"> </w:t>
      </w:r>
      <w:r w:rsidRPr="006B18F6">
        <w:t>имён</w:t>
      </w:r>
      <w:r w:rsidRPr="006B18F6">
        <w:rPr>
          <w:spacing w:val="-2"/>
        </w:rPr>
        <w:t xml:space="preserve"> </w:t>
      </w:r>
      <w:r w:rsidRPr="006B18F6">
        <w:t>существительных</w:t>
      </w:r>
      <w:r w:rsidRPr="006B18F6">
        <w:rPr>
          <w:spacing w:val="-1"/>
        </w:rPr>
        <w:t xml:space="preserve"> </w:t>
      </w:r>
      <w:r w:rsidRPr="006B18F6">
        <w:t>(a</w:t>
      </w:r>
      <w:r w:rsidRPr="006B18F6">
        <w:rPr>
          <w:spacing w:val="-3"/>
        </w:rPr>
        <w:t xml:space="preserve"> </w:t>
      </w:r>
      <w:r w:rsidRPr="006B18F6">
        <w:t>hand –</w:t>
      </w:r>
      <w:r w:rsidRPr="006B18F6">
        <w:rPr>
          <w:spacing w:val="-2"/>
        </w:rPr>
        <w:t xml:space="preserve"> </w:t>
      </w:r>
      <w:r w:rsidRPr="006B18F6">
        <w:t>to</w:t>
      </w:r>
      <w:r w:rsidRPr="006B18F6">
        <w:rPr>
          <w:spacing w:val="-2"/>
        </w:rPr>
        <w:t xml:space="preserve"> hand);</w:t>
      </w:r>
    </w:p>
    <w:p w:rsidR="0082219A" w:rsidRPr="006B18F6" w:rsidRDefault="00096B32" w:rsidP="006B18F6">
      <w:pPr>
        <w:pStyle w:val="a3"/>
        <w:spacing w:line="360" w:lineRule="auto"/>
        <w:ind w:left="0" w:firstLine="720"/>
      </w:pPr>
      <w:r w:rsidRPr="006B18F6">
        <w:t>глаголов</w:t>
      </w:r>
      <w:r w:rsidRPr="006B18F6">
        <w:rPr>
          <w:spacing w:val="-4"/>
        </w:rPr>
        <w:t xml:space="preserve"> </w:t>
      </w:r>
      <w:r w:rsidRPr="006B18F6">
        <w:t>от</w:t>
      </w:r>
      <w:r w:rsidRPr="006B18F6">
        <w:rPr>
          <w:spacing w:val="-2"/>
        </w:rPr>
        <w:t xml:space="preserve"> </w:t>
      </w:r>
      <w:r w:rsidRPr="006B18F6">
        <w:t>имён</w:t>
      </w:r>
      <w:r w:rsidRPr="006B18F6">
        <w:rPr>
          <w:spacing w:val="-3"/>
        </w:rPr>
        <w:t xml:space="preserve"> </w:t>
      </w:r>
      <w:r w:rsidRPr="006B18F6">
        <w:t>прилагательных</w:t>
      </w:r>
      <w:r w:rsidRPr="006B18F6">
        <w:rPr>
          <w:spacing w:val="-1"/>
        </w:rPr>
        <w:t xml:space="preserve"> </w:t>
      </w:r>
      <w:r w:rsidRPr="006B18F6">
        <w:t>(cool</w:t>
      </w:r>
      <w:r w:rsidRPr="006B18F6">
        <w:rPr>
          <w:spacing w:val="-1"/>
        </w:rPr>
        <w:t xml:space="preserve"> </w:t>
      </w:r>
      <w:r w:rsidRPr="006B18F6">
        <w:t>–</w:t>
      </w:r>
      <w:r w:rsidRPr="006B18F6">
        <w:rPr>
          <w:spacing w:val="-3"/>
        </w:rPr>
        <w:t xml:space="preserve"> </w:t>
      </w:r>
      <w:r w:rsidRPr="006B18F6">
        <w:t>to</w:t>
      </w:r>
      <w:r w:rsidRPr="006B18F6">
        <w:rPr>
          <w:spacing w:val="-2"/>
        </w:rPr>
        <w:t xml:space="preserve"> cool);</w:t>
      </w:r>
    </w:p>
    <w:p w:rsidR="0082219A" w:rsidRPr="006B18F6" w:rsidRDefault="00096B32" w:rsidP="006B18F6">
      <w:pPr>
        <w:pStyle w:val="a3"/>
        <w:spacing w:line="360" w:lineRule="auto"/>
        <w:ind w:left="0" w:firstLine="720"/>
      </w:pPr>
      <w:r w:rsidRPr="006B18F6">
        <w:lastRenderedPageBreak/>
        <w:t>распознавать и употреблять в устной и письменной речи имена прилагательные на -ed и - ing (excited – exciting);</w:t>
      </w:r>
    </w:p>
    <w:p w:rsidR="0082219A" w:rsidRPr="006B18F6" w:rsidRDefault="00096B32" w:rsidP="006B18F6">
      <w:pPr>
        <w:pStyle w:val="a3"/>
        <w:spacing w:line="360" w:lineRule="auto"/>
        <w:ind w:left="0" w:firstLine="720"/>
      </w:pPr>
      <w:r w:rsidRPr="006B18F6">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82219A" w:rsidRPr="006B18F6" w:rsidRDefault="00096B32" w:rsidP="006B18F6">
      <w:pPr>
        <w:pStyle w:val="a3"/>
        <w:spacing w:line="360" w:lineRule="auto"/>
        <w:ind w:left="0" w:firstLine="720"/>
      </w:pPr>
      <w:r w:rsidRPr="006B18F6">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82219A" w:rsidRPr="006B18F6" w:rsidRDefault="00096B32" w:rsidP="006B18F6">
      <w:pPr>
        <w:pStyle w:val="a3"/>
        <w:spacing w:line="360" w:lineRule="auto"/>
        <w:ind w:left="0" w:firstLine="720"/>
      </w:pPr>
      <w:r w:rsidRPr="006B18F6">
        <w:t>знать и понимать особенности структуры простых и сложных предложений и различных коммуникативных типов предложений английского языка;</w:t>
      </w:r>
    </w:p>
    <w:p w:rsidR="0082219A" w:rsidRPr="006B18F6" w:rsidRDefault="00096B32" w:rsidP="006B18F6">
      <w:pPr>
        <w:pStyle w:val="a3"/>
        <w:spacing w:line="360" w:lineRule="auto"/>
        <w:ind w:left="0" w:firstLine="720"/>
      </w:pPr>
      <w:r w:rsidRPr="006B18F6">
        <w:t>распознавать</w:t>
      </w:r>
      <w:r w:rsidRPr="006B18F6">
        <w:rPr>
          <w:spacing w:val="-3"/>
        </w:rPr>
        <w:t xml:space="preserve"> </w:t>
      </w:r>
      <w:r w:rsidRPr="006B18F6">
        <w:t>и</w:t>
      </w:r>
      <w:r w:rsidRPr="006B18F6">
        <w:rPr>
          <w:spacing w:val="-1"/>
        </w:rPr>
        <w:t xml:space="preserve"> </w:t>
      </w:r>
      <w:r w:rsidRPr="006B18F6">
        <w:t>употреблять</w:t>
      </w:r>
      <w:r w:rsidRPr="006B18F6">
        <w:rPr>
          <w:spacing w:val="-3"/>
        </w:rPr>
        <w:t xml:space="preserve"> </w:t>
      </w:r>
      <w:r w:rsidRPr="006B18F6">
        <w:t>в</w:t>
      </w:r>
      <w:r w:rsidRPr="006B18F6">
        <w:rPr>
          <w:spacing w:val="-3"/>
        </w:rPr>
        <w:t xml:space="preserve"> </w:t>
      </w:r>
      <w:r w:rsidRPr="006B18F6">
        <w:t>устной</w:t>
      </w:r>
      <w:r w:rsidRPr="006B18F6">
        <w:rPr>
          <w:spacing w:val="-3"/>
        </w:rPr>
        <w:t xml:space="preserve"> </w:t>
      </w:r>
      <w:r w:rsidRPr="006B18F6">
        <w:t>и</w:t>
      </w:r>
      <w:r w:rsidRPr="006B18F6">
        <w:rPr>
          <w:spacing w:val="-4"/>
        </w:rPr>
        <w:t xml:space="preserve"> </w:t>
      </w:r>
      <w:r w:rsidRPr="006B18F6">
        <w:t>письменной</w:t>
      </w:r>
      <w:r w:rsidRPr="006B18F6">
        <w:rPr>
          <w:spacing w:val="-3"/>
        </w:rPr>
        <w:t xml:space="preserve"> </w:t>
      </w:r>
      <w:r w:rsidRPr="006B18F6">
        <w:rPr>
          <w:spacing w:val="-2"/>
        </w:rPr>
        <w:t>речи:</w:t>
      </w:r>
    </w:p>
    <w:p w:rsidR="0082219A" w:rsidRPr="006B18F6" w:rsidRDefault="00096B32" w:rsidP="00694365">
      <w:pPr>
        <w:pStyle w:val="a3"/>
        <w:spacing w:line="360" w:lineRule="auto"/>
        <w:ind w:left="0" w:firstLine="720"/>
      </w:pPr>
      <w:r w:rsidRPr="006B18F6">
        <w:t xml:space="preserve">предложения, в том числе с несколькими обстоятельствами, следующими в определённом </w:t>
      </w:r>
      <w:r w:rsidRPr="006B18F6">
        <w:rPr>
          <w:spacing w:val="-2"/>
        </w:rPr>
        <w:t>порядке;</w:t>
      </w:r>
    </w:p>
    <w:p w:rsidR="0082219A" w:rsidRPr="006B18F6" w:rsidRDefault="00096B32" w:rsidP="00694365">
      <w:pPr>
        <w:pStyle w:val="a3"/>
        <w:spacing w:line="360" w:lineRule="auto"/>
        <w:ind w:left="0" w:firstLine="720"/>
      </w:pPr>
      <w:r w:rsidRPr="006B18F6">
        <w:t>предложения с начальным It; предложения</w:t>
      </w:r>
      <w:r w:rsidRPr="006B18F6">
        <w:rPr>
          <w:spacing w:val="-3"/>
        </w:rPr>
        <w:t xml:space="preserve"> </w:t>
      </w:r>
      <w:r w:rsidRPr="006B18F6">
        <w:t>с</w:t>
      </w:r>
      <w:r w:rsidRPr="006B18F6">
        <w:rPr>
          <w:spacing w:val="-3"/>
        </w:rPr>
        <w:t xml:space="preserve"> </w:t>
      </w:r>
      <w:r w:rsidRPr="006B18F6">
        <w:t>начальным</w:t>
      </w:r>
      <w:r w:rsidRPr="006B18F6">
        <w:rPr>
          <w:spacing w:val="-4"/>
        </w:rPr>
        <w:t xml:space="preserve"> </w:t>
      </w:r>
      <w:r w:rsidRPr="006B18F6">
        <w:t>There</w:t>
      </w:r>
      <w:r w:rsidRPr="006B18F6">
        <w:rPr>
          <w:spacing w:val="-3"/>
        </w:rPr>
        <w:t xml:space="preserve"> </w:t>
      </w:r>
      <w:r w:rsidRPr="006B18F6">
        <w:t>+</w:t>
      </w:r>
      <w:r w:rsidRPr="006B18F6">
        <w:rPr>
          <w:spacing w:val="-2"/>
        </w:rPr>
        <w:t xml:space="preserve"> </w:t>
      </w:r>
      <w:r w:rsidRPr="006B18F6">
        <w:t>to</w:t>
      </w:r>
      <w:r w:rsidRPr="006B18F6">
        <w:rPr>
          <w:spacing w:val="-2"/>
        </w:rPr>
        <w:t xml:space="preserve"> </w:t>
      </w:r>
      <w:r w:rsidRPr="006B18F6">
        <w:rPr>
          <w:spacing w:val="-5"/>
        </w:rPr>
        <w:t>be;</w:t>
      </w:r>
    </w:p>
    <w:p w:rsidR="0082219A" w:rsidRPr="006B18F6" w:rsidRDefault="00096B32" w:rsidP="00694365">
      <w:pPr>
        <w:pStyle w:val="a3"/>
        <w:spacing w:line="360" w:lineRule="auto"/>
        <w:ind w:left="0" w:firstLine="720"/>
      </w:pPr>
      <w:r w:rsidRPr="006B18F6">
        <w:t>предложения с глагольными конструкциями, содержащими глаголы-связки to be, to look, to seem, to feel;</w:t>
      </w:r>
    </w:p>
    <w:p w:rsidR="0082219A" w:rsidRPr="006B18F6" w:rsidRDefault="00096B32" w:rsidP="00694365">
      <w:pPr>
        <w:pStyle w:val="a3"/>
        <w:spacing w:line="360" w:lineRule="auto"/>
        <w:ind w:left="0" w:firstLine="720"/>
      </w:pPr>
      <w:r w:rsidRPr="006B18F6">
        <w:t>предложения</w:t>
      </w:r>
      <w:r w:rsidRPr="006B18F6">
        <w:rPr>
          <w:spacing w:val="-3"/>
        </w:rPr>
        <w:t xml:space="preserve"> </w:t>
      </w:r>
      <w:r w:rsidRPr="006B18F6">
        <w:t>cо</w:t>
      </w:r>
      <w:r w:rsidRPr="006B18F6">
        <w:rPr>
          <w:spacing w:val="-2"/>
        </w:rPr>
        <w:t xml:space="preserve"> </w:t>
      </w:r>
      <w:r w:rsidRPr="006B18F6">
        <w:t>сложным</w:t>
      </w:r>
      <w:r w:rsidRPr="006B18F6">
        <w:rPr>
          <w:spacing w:val="-5"/>
        </w:rPr>
        <w:t xml:space="preserve"> </w:t>
      </w:r>
      <w:r w:rsidRPr="006B18F6">
        <w:t>подлежащим</w:t>
      </w:r>
      <w:r w:rsidRPr="006B18F6">
        <w:rPr>
          <w:spacing w:val="-1"/>
        </w:rPr>
        <w:t xml:space="preserve"> </w:t>
      </w:r>
      <w:r w:rsidRPr="006B18F6">
        <w:t>–</w:t>
      </w:r>
      <w:r w:rsidRPr="006B18F6">
        <w:rPr>
          <w:spacing w:val="-3"/>
        </w:rPr>
        <w:t xml:space="preserve"> </w:t>
      </w:r>
      <w:r w:rsidRPr="006B18F6">
        <w:t xml:space="preserve">Complex </w:t>
      </w:r>
      <w:r w:rsidRPr="006B18F6">
        <w:rPr>
          <w:spacing w:val="-2"/>
        </w:rPr>
        <w:t>Subject;</w:t>
      </w:r>
    </w:p>
    <w:p w:rsidR="0082219A" w:rsidRPr="006B18F6" w:rsidRDefault="00096B32" w:rsidP="00694365">
      <w:pPr>
        <w:pStyle w:val="a3"/>
        <w:spacing w:line="360" w:lineRule="auto"/>
        <w:ind w:left="0" w:firstLine="720"/>
      </w:pPr>
      <w:r w:rsidRPr="006B18F6">
        <w:t>предложения</w:t>
      </w:r>
      <w:r w:rsidRPr="006B18F6">
        <w:rPr>
          <w:spacing w:val="-3"/>
        </w:rPr>
        <w:t xml:space="preserve"> </w:t>
      </w:r>
      <w:r w:rsidRPr="006B18F6">
        <w:t>cо</w:t>
      </w:r>
      <w:r w:rsidRPr="006B18F6">
        <w:rPr>
          <w:spacing w:val="-3"/>
        </w:rPr>
        <w:t xml:space="preserve"> </w:t>
      </w:r>
      <w:r w:rsidRPr="006B18F6">
        <w:t>сложным</w:t>
      </w:r>
      <w:r w:rsidRPr="006B18F6">
        <w:rPr>
          <w:spacing w:val="-5"/>
        </w:rPr>
        <w:t xml:space="preserve"> </w:t>
      </w:r>
      <w:r w:rsidRPr="006B18F6">
        <w:t>дополнением</w:t>
      </w:r>
      <w:r w:rsidRPr="006B18F6">
        <w:rPr>
          <w:spacing w:val="-2"/>
        </w:rPr>
        <w:t xml:space="preserve"> </w:t>
      </w:r>
      <w:r w:rsidRPr="006B18F6">
        <w:t>–</w:t>
      </w:r>
      <w:r w:rsidRPr="006B18F6">
        <w:rPr>
          <w:spacing w:val="-3"/>
        </w:rPr>
        <w:t xml:space="preserve"> </w:t>
      </w:r>
      <w:r w:rsidRPr="006B18F6">
        <w:t>Complex</w:t>
      </w:r>
      <w:r w:rsidRPr="006B18F6">
        <w:rPr>
          <w:spacing w:val="-1"/>
        </w:rPr>
        <w:t xml:space="preserve"> </w:t>
      </w:r>
      <w:r w:rsidRPr="006B18F6">
        <w:rPr>
          <w:spacing w:val="-2"/>
        </w:rPr>
        <w:t>Object;</w:t>
      </w:r>
    </w:p>
    <w:p w:rsidR="0082219A" w:rsidRPr="006B18F6" w:rsidRDefault="00096B32" w:rsidP="00694365">
      <w:pPr>
        <w:pStyle w:val="a3"/>
        <w:spacing w:line="360" w:lineRule="auto"/>
        <w:ind w:left="0" w:firstLine="720"/>
      </w:pPr>
      <w:r w:rsidRPr="006B18F6">
        <w:t>сложносочинённые предложения с сочинительными союзами and, but, or; сложноподчинённые предложения с союзами и союзными словами because, if, when, where,</w:t>
      </w:r>
    </w:p>
    <w:p w:rsidR="0082219A" w:rsidRPr="006B18F6" w:rsidRDefault="00096B32" w:rsidP="00694365">
      <w:pPr>
        <w:pStyle w:val="a3"/>
        <w:spacing w:line="360" w:lineRule="auto"/>
        <w:ind w:left="0" w:firstLine="720"/>
      </w:pPr>
      <w:r w:rsidRPr="006B18F6">
        <w:t>what,</w:t>
      </w:r>
      <w:r w:rsidRPr="006B18F6">
        <w:rPr>
          <w:spacing w:val="-5"/>
        </w:rPr>
        <w:t xml:space="preserve"> </w:t>
      </w:r>
      <w:r w:rsidRPr="006B18F6">
        <w:t>why,</w:t>
      </w:r>
      <w:r w:rsidRPr="006B18F6">
        <w:rPr>
          <w:spacing w:val="-5"/>
        </w:rPr>
        <w:t xml:space="preserve"> </w:t>
      </w:r>
      <w:r w:rsidRPr="006B18F6">
        <w:rPr>
          <w:spacing w:val="-4"/>
        </w:rPr>
        <w:t>how;</w:t>
      </w:r>
    </w:p>
    <w:p w:rsidR="0082219A" w:rsidRPr="006B18F6" w:rsidRDefault="00096B32" w:rsidP="00694365">
      <w:pPr>
        <w:pStyle w:val="a3"/>
        <w:tabs>
          <w:tab w:val="left" w:pos="3476"/>
          <w:tab w:val="left" w:pos="5040"/>
          <w:tab w:val="left" w:pos="5352"/>
          <w:tab w:val="left" w:pos="7517"/>
          <w:tab w:val="left" w:pos="9251"/>
          <w:tab w:val="left" w:pos="9563"/>
        </w:tabs>
        <w:spacing w:line="360" w:lineRule="auto"/>
        <w:ind w:left="0" w:firstLine="720"/>
      </w:pPr>
      <w:r w:rsidRPr="006B18F6">
        <w:rPr>
          <w:spacing w:val="-2"/>
        </w:rPr>
        <w:t>сложноподчинённые</w:t>
      </w:r>
      <w:r w:rsidR="00E739C3" w:rsidRPr="006B18F6">
        <w:t xml:space="preserve">  </w:t>
      </w:r>
      <w:r w:rsidRPr="006B18F6">
        <w:rPr>
          <w:spacing w:val="-2"/>
        </w:rPr>
        <w:t>предложения</w:t>
      </w:r>
      <w:r w:rsidR="00E739C3" w:rsidRPr="006B18F6">
        <w:t xml:space="preserve">  </w:t>
      </w:r>
      <w:r w:rsidRPr="006B18F6">
        <w:rPr>
          <w:spacing w:val="-10"/>
        </w:rPr>
        <w:t>с</w:t>
      </w:r>
      <w:r w:rsidR="00E739C3" w:rsidRPr="006B18F6">
        <w:t xml:space="preserve">  </w:t>
      </w:r>
      <w:r w:rsidRPr="006B18F6">
        <w:rPr>
          <w:spacing w:val="-2"/>
        </w:rPr>
        <w:t>определительными</w:t>
      </w:r>
      <w:r w:rsidR="00E739C3" w:rsidRPr="006B18F6">
        <w:t xml:space="preserve">  </w:t>
      </w:r>
      <w:r w:rsidRPr="006B18F6">
        <w:rPr>
          <w:spacing w:val="-2"/>
        </w:rPr>
        <w:t>придаточными</w:t>
      </w:r>
      <w:r w:rsidR="00E739C3" w:rsidRPr="006B18F6">
        <w:t xml:space="preserve">  </w:t>
      </w:r>
      <w:r w:rsidRPr="006B18F6">
        <w:rPr>
          <w:spacing w:val="-10"/>
        </w:rPr>
        <w:t>с</w:t>
      </w:r>
      <w:r w:rsidR="00E739C3" w:rsidRPr="006B18F6">
        <w:t xml:space="preserve">  </w:t>
      </w:r>
      <w:r w:rsidRPr="006B18F6">
        <w:rPr>
          <w:spacing w:val="-2"/>
        </w:rPr>
        <w:t xml:space="preserve">союзными </w:t>
      </w:r>
      <w:r w:rsidRPr="006B18F6">
        <w:t>словами who, which, that;</w:t>
      </w:r>
    </w:p>
    <w:p w:rsidR="0082219A" w:rsidRPr="006B18F6" w:rsidRDefault="00096B32" w:rsidP="00694365">
      <w:pPr>
        <w:pStyle w:val="a3"/>
        <w:spacing w:line="360" w:lineRule="auto"/>
        <w:ind w:left="0" w:firstLine="720"/>
      </w:pPr>
      <w:r w:rsidRPr="006B18F6">
        <w:t>сложноподчинённые</w:t>
      </w:r>
      <w:r w:rsidRPr="006B18F6">
        <w:rPr>
          <w:spacing w:val="25"/>
        </w:rPr>
        <w:t xml:space="preserve">  </w:t>
      </w:r>
      <w:r w:rsidRPr="006B18F6">
        <w:t>предложения</w:t>
      </w:r>
      <w:r w:rsidRPr="006B18F6">
        <w:rPr>
          <w:spacing w:val="28"/>
        </w:rPr>
        <w:t xml:space="preserve">  </w:t>
      </w:r>
      <w:r w:rsidRPr="006B18F6">
        <w:t>с</w:t>
      </w:r>
      <w:r w:rsidRPr="006B18F6">
        <w:rPr>
          <w:spacing w:val="27"/>
        </w:rPr>
        <w:t xml:space="preserve">  </w:t>
      </w:r>
      <w:r w:rsidRPr="006B18F6">
        <w:t>союзными</w:t>
      </w:r>
      <w:r w:rsidRPr="006B18F6">
        <w:rPr>
          <w:spacing w:val="28"/>
        </w:rPr>
        <w:t xml:space="preserve">  </w:t>
      </w:r>
      <w:r w:rsidRPr="006B18F6">
        <w:t>словами</w:t>
      </w:r>
      <w:r w:rsidRPr="006B18F6">
        <w:rPr>
          <w:spacing w:val="30"/>
        </w:rPr>
        <w:t xml:space="preserve">  </w:t>
      </w:r>
      <w:r w:rsidRPr="006B18F6">
        <w:t>whoever,</w:t>
      </w:r>
      <w:r w:rsidRPr="006B18F6">
        <w:rPr>
          <w:spacing w:val="28"/>
        </w:rPr>
        <w:t xml:space="preserve">  </w:t>
      </w:r>
      <w:r w:rsidRPr="006B18F6">
        <w:t>whatever,</w:t>
      </w:r>
      <w:r w:rsidRPr="006B18F6">
        <w:rPr>
          <w:spacing w:val="28"/>
        </w:rPr>
        <w:t xml:space="preserve">  </w:t>
      </w:r>
      <w:r w:rsidRPr="006B18F6">
        <w:rPr>
          <w:spacing w:val="-2"/>
        </w:rPr>
        <w:t>however,</w:t>
      </w:r>
      <w:r w:rsidR="00694365">
        <w:rPr>
          <w:spacing w:val="-2"/>
        </w:rPr>
        <w:t xml:space="preserve"> </w:t>
      </w:r>
      <w:r w:rsidRPr="006B18F6">
        <w:rPr>
          <w:spacing w:val="-2"/>
        </w:rPr>
        <w:t>whenever;</w:t>
      </w:r>
    </w:p>
    <w:p w:rsidR="0082219A" w:rsidRPr="006B18F6" w:rsidRDefault="00096B32" w:rsidP="006B18F6">
      <w:pPr>
        <w:pStyle w:val="a3"/>
        <w:spacing w:line="360" w:lineRule="auto"/>
        <w:ind w:left="0" w:firstLine="720"/>
      </w:pPr>
      <w:r w:rsidRPr="006B18F6">
        <w:t>условные</w:t>
      </w:r>
      <w:r w:rsidRPr="006B18F6">
        <w:rPr>
          <w:spacing w:val="3"/>
        </w:rPr>
        <w:t xml:space="preserve"> </w:t>
      </w:r>
      <w:r w:rsidRPr="006B18F6">
        <w:t>предложения</w:t>
      </w:r>
      <w:r w:rsidRPr="006B18F6">
        <w:rPr>
          <w:spacing w:val="3"/>
        </w:rPr>
        <w:t xml:space="preserve"> </w:t>
      </w:r>
      <w:r w:rsidRPr="006B18F6">
        <w:t>с</w:t>
      </w:r>
      <w:r w:rsidRPr="006B18F6">
        <w:rPr>
          <w:spacing w:val="5"/>
        </w:rPr>
        <w:t xml:space="preserve"> </w:t>
      </w:r>
      <w:r w:rsidRPr="006B18F6">
        <w:t>глаголами</w:t>
      </w:r>
      <w:r w:rsidRPr="006B18F6">
        <w:rPr>
          <w:spacing w:val="7"/>
        </w:rPr>
        <w:t xml:space="preserve"> </w:t>
      </w:r>
      <w:r w:rsidRPr="006B18F6">
        <w:t>в</w:t>
      </w:r>
      <w:r w:rsidRPr="006B18F6">
        <w:rPr>
          <w:spacing w:val="5"/>
        </w:rPr>
        <w:t xml:space="preserve"> </w:t>
      </w:r>
      <w:r w:rsidRPr="006B18F6">
        <w:t>изъявительном</w:t>
      </w:r>
      <w:r w:rsidRPr="006B18F6">
        <w:rPr>
          <w:spacing w:val="3"/>
        </w:rPr>
        <w:t xml:space="preserve"> </w:t>
      </w:r>
      <w:r w:rsidRPr="006B18F6">
        <w:t>наклонении</w:t>
      </w:r>
      <w:r w:rsidRPr="006B18F6">
        <w:rPr>
          <w:spacing w:val="11"/>
        </w:rPr>
        <w:t xml:space="preserve"> </w:t>
      </w:r>
      <w:r w:rsidRPr="006B18F6">
        <w:t>(Conditional</w:t>
      </w:r>
      <w:r w:rsidRPr="006B18F6">
        <w:rPr>
          <w:spacing w:val="6"/>
        </w:rPr>
        <w:t xml:space="preserve"> </w:t>
      </w:r>
      <w:r w:rsidRPr="006B18F6">
        <w:t>0,</w:t>
      </w:r>
      <w:r w:rsidRPr="006B18F6">
        <w:rPr>
          <w:spacing w:val="3"/>
        </w:rPr>
        <w:t xml:space="preserve"> </w:t>
      </w:r>
      <w:r w:rsidRPr="006B18F6">
        <w:rPr>
          <w:spacing w:val="-2"/>
        </w:rPr>
        <w:t>Conditional</w:t>
      </w:r>
    </w:p>
    <w:p w:rsidR="0082219A" w:rsidRPr="006B18F6" w:rsidRDefault="00096B32" w:rsidP="006B18F6">
      <w:pPr>
        <w:pStyle w:val="a3"/>
        <w:spacing w:line="360" w:lineRule="auto"/>
        <w:ind w:left="0" w:firstLine="720"/>
      </w:pPr>
      <w:r w:rsidRPr="006B18F6">
        <w:t>I)</w:t>
      </w:r>
      <w:r w:rsidRPr="006B18F6">
        <w:rPr>
          <w:spacing w:val="-2"/>
        </w:rPr>
        <w:t xml:space="preserve"> </w:t>
      </w:r>
      <w:r w:rsidRPr="006B18F6">
        <w:t>и</w:t>
      </w:r>
      <w:r w:rsidRPr="006B18F6">
        <w:rPr>
          <w:spacing w:val="-2"/>
        </w:rPr>
        <w:t xml:space="preserve"> </w:t>
      </w:r>
      <w:r w:rsidRPr="006B18F6">
        <w:t>с</w:t>
      </w:r>
      <w:r w:rsidRPr="006B18F6">
        <w:rPr>
          <w:spacing w:val="-3"/>
        </w:rPr>
        <w:t xml:space="preserve"> </w:t>
      </w:r>
      <w:r w:rsidRPr="006B18F6">
        <w:t>глаголами</w:t>
      </w:r>
      <w:r w:rsidRPr="006B18F6">
        <w:rPr>
          <w:spacing w:val="-2"/>
        </w:rPr>
        <w:t xml:space="preserve"> </w:t>
      </w:r>
      <w:r w:rsidRPr="006B18F6">
        <w:t>в</w:t>
      </w:r>
      <w:r w:rsidRPr="006B18F6">
        <w:rPr>
          <w:spacing w:val="-1"/>
        </w:rPr>
        <w:t xml:space="preserve"> </w:t>
      </w:r>
      <w:r w:rsidRPr="006B18F6">
        <w:t>сослагательном</w:t>
      </w:r>
      <w:r w:rsidRPr="006B18F6">
        <w:rPr>
          <w:spacing w:val="-3"/>
        </w:rPr>
        <w:t xml:space="preserve"> </w:t>
      </w:r>
      <w:r w:rsidRPr="006B18F6">
        <w:t xml:space="preserve">наклонении (Conditional </w:t>
      </w:r>
      <w:r w:rsidRPr="006B18F6">
        <w:rPr>
          <w:spacing w:val="-4"/>
        </w:rPr>
        <w:t>II);</w:t>
      </w:r>
    </w:p>
    <w:p w:rsidR="0082219A" w:rsidRPr="006B18F6" w:rsidRDefault="00096B32" w:rsidP="006B18F6">
      <w:pPr>
        <w:pStyle w:val="a3"/>
        <w:spacing w:line="360" w:lineRule="auto"/>
        <w:ind w:left="0" w:firstLine="720"/>
        <w:rPr>
          <w:lang w:val="en-US"/>
        </w:rPr>
      </w:pPr>
      <w:r w:rsidRPr="006B18F6">
        <w:t>все</w:t>
      </w:r>
      <w:r w:rsidRPr="006B18F6">
        <w:rPr>
          <w:lang w:val="en-US"/>
        </w:rPr>
        <w:t xml:space="preserve"> </w:t>
      </w:r>
      <w:r w:rsidRPr="006B18F6">
        <w:t>типы</w:t>
      </w:r>
      <w:r w:rsidRPr="006B18F6">
        <w:rPr>
          <w:lang w:val="en-US"/>
        </w:rPr>
        <w:t xml:space="preserve"> </w:t>
      </w:r>
      <w:r w:rsidRPr="006B18F6">
        <w:t>вопросительных</w:t>
      </w:r>
      <w:r w:rsidRPr="006B18F6">
        <w:rPr>
          <w:lang w:val="en-US"/>
        </w:rPr>
        <w:t xml:space="preserve"> </w:t>
      </w:r>
      <w:r w:rsidRPr="006B18F6">
        <w:t>предложений</w:t>
      </w:r>
      <w:r w:rsidRPr="006B18F6">
        <w:rPr>
          <w:lang w:val="en-US"/>
        </w:rPr>
        <w:t xml:space="preserve"> (</w:t>
      </w:r>
      <w:r w:rsidRPr="006B18F6">
        <w:t>общий</w:t>
      </w:r>
      <w:r w:rsidRPr="006B18F6">
        <w:rPr>
          <w:lang w:val="en-US"/>
        </w:rPr>
        <w:t xml:space="preserve">, </w:t>
      </w:r>
      <w:r w:rsidRPr="006B18F6">
        <w:t>специальный</w:t>
      </w:r>
      <w:r w:rsidRPr="006B18F6">
        <w:rPr>
          <w:lang w:val="en-US"/>
        </w:rPr>
        <w:t xml:space="preserve">, </w:t>
      </w:r>
      <w:r w:rsidRPr="006B18F6">
        <w:t>альтернативный</w:t>
      </w:r>
      <w:r w:rsidRPr="006B18F6">
        <w:rPr>
          <w:lang w:val="en-US"/>
        </w:rPr>
        <w:t xml:space="preserve">, </w:t>
      </w:r>
      <w:r w:rsidRPr="006B18F6">
        <w:t>разделительный</w:t>
      </w:r>
      <w:r w:rsidRPr="006B18F6">
        <w:rPr>
          <w:lang w:val="en-US"/>
        </w:rPr>
        <w:t xml:space="preserve"> </w:t>
      </w:r>
      <w:r w:rsidRPr="006B18F6">
        <w:t>вопросы</w:t>
      </w:r>
      <w:r w:rsidRPr="006B18F6">
        <w:rPr>
          <w:lang w:val="en-US"/>
        </w:rPr>
        <w:t xml:space="preserve"> </w:t>
      </w:r>
      <w:r w:rsidRPr="006B18F6">
        <w:t>в</w:t>
      </w:r>
      <w:r w:rsidRPr="006B18F6">
        <w:rPr>
          <w:lang w:val="en-US"/>
        </w:rPr>
        <w:t xml:space="preserve"> Present/Past/Future Simple Tense, Present/Past Continuous Tense, Present/Past Perfect Tense, Present Perfect Continuous Tense);</w:t>
      </w:r>
    </w:p>
    <w:p w:rsidR="0082219A" w:rsidRPr="006B18F6" w:rsidRDefault="00096B32" w:rsidP="00694365">
      <w:pPr>
        <w:pStyle w:val="a3"/>
        <w:spacing w:line="360" w:lineRule="auto"/>
        <w:ind w:left="0" w:firstLine="720"/>
      </w:pPr>
      <w:r w:rsidRPr="006B18F6">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82219A" w:rsidRPr="006B18F6" w:rsidRDefault="00096B32" w:rsidP="00694365">
      <w:pPr>
        <w:pStyle w:val="a3"/>
        <w:spacing w:line="360" w:lineRule="auto"/>
        <w:ind w:left="0" w:firstLine="720"/>
      </w:pPr>
      <w:r w:rsidRPr="006B18F6">
        <w:t>модальные</w:t>
      </w:r>
      <w:r w:rsidRPr="006B18F6">
        <w:rPr>
          <w:spacing w:val="-6"/>
        </w:rPr>
        <w:t xml:space="preserve"> </w:t>
      </w:r>
      <w:r w:rsidRPr="006B18F6">
        <w:t>глаголы</w:t>
      </w:r>
      <w:r w:rsidRPr="006B18F6">
        <w:rPr>
          <w:spacing w:val="-2"/>
        </w:rPr>
        <w:t xml:space="preserve"> </w:t>
      </w:r>
      <w:r w:rsidRPr="006B18F6">
        <w:t>в</w:t>
      </w:r>
      <w:r w:rsidRPr="006B18F6">
        <w:rPr>
          <w:spacing w:val="-2"/>
        </w:rPr>
        <w:t xml:space="preserve"> </w:t>
      </w:r>
      <w:r w:rsidRPr="006B18F6">
        <w:t>косвенной</w:t>
      </w:r>
      <w:r w:rsidRPr="006B18F6">
        <w:rPr>
          <w:spacing w:val="-2"/>
        </w:rPr>
        <w:t xml:space="preserve"> </w:t>
      </w:r>
      <w:r w:rsidRPr="006B18F6">
        <w:t>речи</w:t>
      </w:r>
      <w:r w:rsidRPr="006B18F6">
        <w:rPr>
          <w:spacing w:val="-2"/>
        </w:rPr>
        <w:t xml:space="preserve"> </w:t>
      </w:r>
      <w:r w:rsidRPr="006B18F6">
        <w:t>в</w:t>
      </w:r>
      <w:r w:rsidRPr="006B18F6">
        <w:rPr>
          <w:spacing w:val="-2"/>
        </w:rPr>
        <w:t xml:space="preserve"> </w:t>
      </w:r>
      <w:r w:rsidRPr="006B18F6">
        <w:t>настоящем</w:t>
      </w:r>
      <w:r w:rsidRPr="006B18F6">
        <w:rPr>
          <w:spacing w:val="-3"/>
        </w:rPr>
        <w:t xml:space="preserve"> </w:t>
      </w:r>
      <w:r w:rsidRPr="006B18F6">
        <w:t>и</w:t>
      </w:r>
      <w:r w:rsidRPr="006B18F6">
        <w:rPr>
          <w:spacing w:val="-2"/>
        </w:rPr>
        <w:t xml:space="preserve"> </w:t>
      </w:r>
      <w:r w:rsidRPr="006B18F6">
        <w:t>прошедшем</w:t>
      </w:r>
      <w:r w:rsidRPr="006B18F6">
        <w:rPr>
          <w:spacing w:val="-2"/>
        </w:rPr>
        <w:t xml:space="preserve"> времени;</w:t>
      </w:r>
    </w:p>
    <w:p w:rsidR="0082219A" w:rsidRPr="00694365" w:rsidRDefault="00096B32" w:rsidP="00694365">
      <w:pPr>
        <w:pStyle w:val="a3"/>
        <w:spacing w:line="360" w:lineRule="auto"/>
        <w:ind w:left="0" w:firstLine="720"/>
        <w:rPr>
          <w:lang w:val="en-US"/>
        </w:rPr>
      </w:pPr>
      <w:r w:rsidRPr="006B18F6">
        <w:t>предложения</w:t>
      </w:r>
      <w:r w:rsidRPr="006B18F6">
        <w:rPr>
          <w:spacing w:val="20"/>
          <w:lang w:val="en-US"/>
        </w:rPr>
        <w:t xml:space="preserve"> </w:t>
      </w:r>
      <w:r w:rsidRPr="006B18F6">
        <w:t>с</w:t>
      </w:r>
      <w:r w:rsidRPr="006B18F6">
        <w:rPr>
          <w:spacing w:val="19"/>
          <w:lang w:val="en-US"/>
        </w:rPr>
        <w:t xml:space="preserve"> </w:t>
      </w:r>
      <w:r w:rsidRPr="006B18F6">
        <w:t>конструкциями</w:t>
      </w:r>
      <w:r w:rsidRPr="006B18F6">
        <w:rPr>
          <w:spacing w:val="23"/>
          <w:lang w:val="en-US"/>
        </w:rPr>
        <w:t xml:space="preserve"> </w:t>
      </w:r>
      <w:r w:rsidRPr="006B18F6">
        <w:rPr>
          <w:lang w:val="en-US"/>
        </w:rPr>
        <w:t>as</w:t>
      </w:r>
      <w:r w:rsidRPr="006B18F6">
        <w:rPr>
          <w:spacing w:val="20"/>
          <w:lang w:val="en-US"/>
        </w:rPr>
        <w:t xml:space="preserve"> </w:t>
      </w:r>
      <w:r w:rsidRPr="006B18F6">
        <w:rPr>
          <w:lang w:val="en-US"/>
        </w:rPr>
        <w:t>…</w:t>
      </w:r>
      <w:r w:rsidRPr="006B18F6">
        <w:rPr>
          <w:spacing w:val="20"/>
          <w:lang w:val="en-US"/>
        </w:rPr>
        <w:t xml:space="preserve"> </w:t>
      </w:r>
      <w:r w:rsidRPr="006B18F6">
        <w:rPr>
          <w:lang w:val="en-US"/>
        </w:rPr>
        <w:t>as,</w:t>
      </w:r>
      <w:r w:rsidRPr="006B18F6">
        <w:rPr>
          <w:spacing w:val="19"/>
          <w:lang w:val="en-US"/>
        </w:rPr>
        <w:t xml:space="preserve"> </w:t>
      </w:r>
      <w:r w:rsidRPr="006B18F6">
        <w:rPr>
          <w:lang w:val="en-US"/>
        </w:rPr>
        <w:t>not</w:t>
      </w:r>
      <w:r w:rsidRPr="006B18F6">
        <w:rPr>
          <w:spacing w:val="20"/>
          <w:lang w:val="en-US"/>
        </w:rPr>
        <w:t xml:space="preserve"> </w:t>
      </w:r>
      <w:r w:rsidRPr="006B18F6">
        <w:rPr>
          <w:lang w:val="en-US"/>
        </w:rPr>
        <w:t>so</w:t>
      </w:r>
      <w:r w:rsidRPr="006B18F6">
        <w:rPr>
          <w:spacing w:val="20"/>
          <w:lang w:val="en-US"/>
        </w:rPr>
        <w:t xml:space="preserve"> </w:t>
      </w:r>
      <w:r w:rsidRPr="006B18F6">
        <w:rPr>
          <w:lang w:val="en-US"/>
        </w:rPr>
        <w:t>…</w:t>
      </w:r>
      <w:r w:rsidRPr="006B18F6">
        <w:rPr>
          <w:spacing w:val="20"/>
          <w:lang w:val="en-US"/>
        </w:rPr>
        <w:t xml:space="preserve"> </w:t>
      </w:r>
      <w:r w:rsidRPr="006B18F6">
        <w:rPr>
          <w:lang w:val="en-US"/>
        </w:rPr>
        <w:t>as,</w:t>
      </w:r>
      <w:r w:rsidRPr="006B18F6">
        <w:rPr>
          <w:spacing w:val="20"/>
          <w:lang w:val="en-US"/>
        </w:rPr>
        <w:t xml:space="preserve"> </w:t>
      </w:r>
      <w:r w:rsidRPr="006B18F6">
        <w:rPr>
          <w:lang w:val="en-US"/>
        </w:rPr>
        <w:t>both</w:t>
      </w:r>
      <w:r w:rsidRPr="006B18F6">
        <w:rPr>
          <w:spacing w:val="20"/>
          <w:lang w:val="en-US"/>
        </w:rPr>
        <w:t xml:space="preserve"> </w:t>
      </w:r>
      <w:r w:rsidRPr="006B18F6">
        <w:rPr>
          <w:lang w:val="en-US"/>
        </w:rPr>
        <w:t>…</w:t>
      </w:r>
      <w:r w:rsidRPr="006B18F6">
        <w:rPr>
          <w:spacing w:val="19"/>
          <w:lang w:val="en-US"/>
        </w:rPr>
        <w:t xml:space="preserve"> </w:t>
      </w:r>
      <w:r w:rsidRPr="006B18F6">
        <w:rPr>
          <w:lang w:val="en-US"/>
        </w:rPr>
        <w:t>and</w:t>
      </w:r>
      <w:r w:rsidRPr="006B18F6">
        <w:rPr>
          <w:spacing w:val="20"/>
          <w:lang w:val="en-US"/>
        </w:rPr>
        <w:t xml:space="preserve"> </w:t>
      </w:r>
      <w:r w:rsidRPr="006B18F6">
        <w:rPr>
          <w:lang w:val="en-US"/>
        </w:rPr>
        <w:t>…,</w:t>
      </w:r>
      <w:r w:rsidRPr="006B18F6">
        <w:rPr>
          <w:spacing w:val="20"/>
          <w:lang w:val="en-US"/>
        </w:rPr>
        <w:t xml:space="preserve"> </w:t>
      </w:r>
      <w:r w:rsidRPr="006B18F6">
        <w:rPr>
          <w:lang w:val="en-US"/>
        </w:rPr>
        <w:t>either</w:t>
      </w:r>
      <w:r w:rsidRPr="006B18F6">
        <w:rPr>
          <w:spacing w:val="19"/>
          <w:lang w:val="en-US"/>
        </w:rPr>
        <w:t xml:space="preserve"> </w:t>
      </w:r>
      <w:r w:rsidRPr="006B18F6">
        <w:rPr>
          <w:lang w:val="en-US"/>
        </w:rPr>
        <w:t>…</w:t>
      </w:r>
      <w:r w:rsidRPr="006B18F6">
        <w:rPr>
          <w:spacing w:val="20"/>
          <w:lang w:val="en-US"/>
        </w:rPr>
        <w:t xml:space="preserve"> </w:t>
      </w:r>
      <w:r w:rsidRPr="006B18F6">
        <w:rPr>
          <w:lang w:val="en-US"/>
        </w:rPr>
        <w:t>or,</w:t>
      </w:r>
      <w:r w:rsidRPr="006B18F6">
        <w:rPr>
          <w:spacing w:val="19"/>
          <w:lang w:val="en-US"/>
        </w:rPr>
        <w:t xml:space="preserve"> </w:t>
      </w:r>
      <w:r w:rsidRPr="006B18F6">
        <w:rPr>
          <w:lang w:val="en-US"/>
        </w:rPr>
        <w:t>neither</w:t>
      </w:r>
      <w:r w:rsidRPr="006B18F6">
        <w:rPr>
          <w:spacing w:val="19"/>
          <w:lang w:val="en-US"/>
        </w:rPr>
        <w:t xml:space="preserve"> </w:t>
      </w:r>
      <w:r w:rsidRPr="006B18F6">
        <w:rPr>
          <w:spacing w:val="-10"/>
          <w:lang w:val="en-US"/>
        </w:rPr>
        <w:t>…</w:t>
      </w:r>
      <w:r w:rsidR="008061BE" w:rsidRPr="006B18F6">
        <w:rPr>
          <w:lang w:val="en-US"/>
        </w:rPr>
        <w:t xml:space="preserve"> </w:t>
      </w:r>
      <w:r w:rsidRPr="00694365">
        <w:rPr>
          <w:spacing w:val="-4"/>
          <w:lang w:val="en-US"/>
        </w:rPr>
        <w:t>nor;</w:t>
      </w:r>
    </w:p>
    <w:p w:rsidR="0082219A" w:rsidRPr="006B18F6" w:rsidRDefault="00096B32" w:rsidP="00694365">
      <w:pPr>
        <w:pStyle w:val="a3"/>
        <w:spacing w:line="360" w:lineRule="auto"/>
        <w:ind w:left="0" w:firstLine="720"/>
      </w:pPr>
      <w:r w:rsidRPr="006B18F6">
        <w:lastRenderedPageBreak/>
        <w:t>предложения</w:t>
      </w:r>
      <w:r w:rsidRPr="006B18F6">
        <w:rPr>
          <w:spacing w:val="-3"/>
        </w:rPr>
        <w:t xml:space="preserve"> </w:t>
      </w:r>
      <w:r w:rsidRPr="006B18F6">
        <w:t>с</w:t>
      </w:r>
      <w:r w:rsidRPr="006B18F6">
        <w:rPr>
          <w:spacing w:val="-1"/>
        </w:rPr>
        <w:t xml:space="preserve"> </w:t>
      </w:r>
      <w:r w:rsidRPr="006B18F6">
        <w:t>I</w:t>
      </w:r>
      <w:r w:rsidRPr="006B18F6">
        <w:rPr>
          <w:spacing w:val="-7"/>
        </w:rPr>
        <w:t xml:space="preserve"> </w:t>
      </w:r>
      <w:r w:rsidRPr="006B18F6">
        <w:rPr>
          <w:spacing w:val="-2"/>
        </w:rPr>
        <w:t>wish;</w:t>
      </w:r>
    </w:p>
    <w:p w:rsidR="0082219A" w:rsidRPr="00B778F6" w:rsidRDefault="00096B32" w:rsidP="00694365">
      <w:pPr>
        <w:pStyle w:val="a3"/>
        <w:spacing w:line="360" w:lineRule="auto"/>
        <w:ind w:left="0" w:firstLine="720"/>
      </w:pPr>
      <w:r w:rsidRPr="006B18F6">
        <w:t>конструкции</w:t>
      </w:r>
      <w:r w:rsidRPr="00B778F6">
        <w:rPr>
          <w:spacing w:val="-4"/>
        </w:rPr>
        <w:t xml:space="preserve"> </w:t>
      </w:r>
      <w:r w:rsidRPr="006B18F6">
        <w:t>с</w:t>
      </w:r>
      <w:r w:rsidRPr="00B778F6">
        <w:rPr>
          <w:spacing w:val="-3"/>
        </w:rPr>
        <w:t xml:space="preserve"> </w:t>
      </w:r>
      <w:r w:rsidRPr="006B18F6">
        <w:t>глаголами</w:t>
      </w:r>
      <w:r w:rsidRPr="00B778F6">
        <w:rPr>
          <w:spacing w:val="-2"/>
        </w:rPr>
        <w:t xml:space="preserve"> </w:t>
      </w:r>
      <w:r w:rsidRPr="006B18F6">
        <w:t>на</w:t>
      </w:r>
      <w:r w:rsidRPr="00B778F6">
        <w:rPr>
          <w:spacing w:val="-1"/>
        </w:rPr>
        <w:t xml:space="preserve"> </w:t>
      </w:r>
      <w:r w:rsidRPr="00B778F6">
        <w:t>-</w:t>
      </w:r>
      <w:r w:rsidRPr="006B18F6">
        <w:rPr>
          <w:lang w:val="en-US"/>
        </w:rPr>
        <w:t>ing</w:t>
      </w:r>
      <w:r w:rsidRPr="00B778F6">
        <w:t>:</w:t>
      </w:r>
      <w:r w:rsidRPr="00B778F6">
        <w:rPr>
          <w:spacing w:val="-1"/>
        </w:rPr>
        <w:t xml:space="preserve"> </w:t>
      </w:r>
      <w:r w:rsidRPr="006B18F6">
        <w:rPr>
          <w:lang w:val="en-US"/>
        </w:rPr>
        <w:t>to</w:t>
      </w:r>
      <w:r w:rsidRPr="00B778F6">
        <w:rPr>
          <w:spacing w:val="-2"/>
        </w:rPr>
        <w:t xml:space="preserve"> </w:t>
      </w:r>
      <w:r w:rsidRPr="006B18F6">
        <w:rPr>
          <w:lang w:val="en-US"/>
        </w:rPr>
        <w:t>love</w:t>
      </w:r>
      <w:r w:rsidRPr="00B778F6">
        <w:t>/</w:t>
      </w:r>
      <w:r w:rsidRPr="006B18F6">
        <w:rPr>
          <w:lang w:val="en-US"/>
        </w:rPr>
        <w:t>hate</w:t>
      </w:r>
      <w:r w:rsidRPr="00B778F6">
        <w:rPr>
          <w:spacing w:val="-2"/>
        </w:rPr>
        <w:t xml:space="preserve"> </w:t>
      </w:r>
      <w:r w:rsidRPr="006B18F6">
        <w:rPr>
          <w:lang w:val="en-US"/>
        </w:rPr>
        <w:t>doing</w:t>
      </w:r>
      <w:r w:rsidRPr="00B778F6">
        <w:rPr>
          <w:spacing w:val="-3"/>
        </w:rPr>
        <w:t xml:space="preserve"> </w:t>
      </w:r>
      <w:r w:rsidRPr="006B18F6">
        <w:rPr>
          <w:spacing w:val="-2"/>
          <w:lang w:val="en-US"/>
        </w:rPr>
        <w:t>smth</w:t>
      </w:r>
      <w:r w:rsidRPr="00B778F6">
        <w:rPr>
          <w:spacing w:val="-2"/>
        </w:rPr>
        <w:t>;</w:t>
      </w:r>
    </w:p>
    <w:p w:rsidR="0082219A" w:rsidRPr="006B18F6" w:rsidRDefault="00096B32" w:rsidP="00694365">
      <w:pPr>
        <w:pStyle w:val="a3"/>
        <w:spacing w:line="360" w:lineRule="auto"/>
        <w:ind w:left="0" w:firstLine="720"/>
        <w:rPr>
          <w:lang w:val="en-US"/>
        </w:rPr>
      </w:pPr>
      <w:r w:rsidRPr="006B18F6">
        <w:t>конструкции</w:t>
      </w:r>
      <w:r w:rsidRPr="006B18F6">
        <w:rPr>
          <w:spacing w:val="34"/>
          <w:lang w:val="en-US"/>
        </w:rPr>
        <w:t xml:space="preserve"> </w:t>
      </w:r>
      <w:r w:rsidRPr="006B18F6">
        <w:rPr>
          <w:lang w:val="en-US"/>
        </w:rPr>
        <w:t>c</w:t>
      </w:r>
      <w:r w:rsidRPr="006B18F6">
        <w:rPr>
          <w:spacing w:val="30"/>
          <w:lang w:val="en-US"/>
        </w:rPr>
        <w:t xml:space="preserve"> </w:t>
      </w:r>
      <w:r w:rsidRPr="006B18F6">
        <w:t>глаголами</w:t>
      </w:r>
      <w:r w:rsidRPr="006B18F6">
        <w:rPr>
          <w:spacing w:val="34"/>
          <w:lang w:val="en-US"/>
        </w:rPr>
        <w:t xml:space="preserve"> </w:t>
      </w:r>
      <w:r w:rsidRPr="006B18F6">
        <w:rPr>
          <w:lang w:val="en-US"/>
        </w:rPr>
        <w:t>to</w:t>
      </w:r>
      <w:r w:rsidRPr="006B18F6">
        <w:rPr>
          <w:spacing w:val="31"/>
          <w:lang w:val="en-US"/>
        </w:rPr>
        <w:t xml:space="preserve"> </w:t>
      </w:r>
      <w:r w:rsidRPr="006B18F6">
        <w:rPr>
          <w:lang w:val="en-US"/>
        </w:rPr>
        <w:t>stop,</w:t>
      </w:r>
      <w:r w:rsidRPr="006B18F6">
        <w:rPr>
          <w:spacing w:val="32"/>
          <w:lang w:val="en-US"/>
        </w:rPr>
        <w:t xml:space="preserve"> </w:t>
      </w:r>
      <w:r w:rsidRPr="006B18F6">
        <w:rPr>
          <w:lang w:val="en-US"/>
        </w:rPr>
        <w:t>to</w:t>
      </w:r>
      <w:r w:rsidRPr="006B18F6">
        <w:rPr>
          <w:spacing w:val="32"/>
          <w:lang w:val="en-US"/>
        </w:rPr>
        <w:t xml:space="preserve"> </w:t>
      </w:r>
      <w:r w:rsidRPr="006B18F6">
        <w:rPr>
          <w:lang w:val="en-US"/>
        </w:rPr>
        <w:t>remember,</w:t>
      </w:r>
      <w:r w:rsidRPr="006B18F6">
        <w:rPr>
          <w:spacing w:val="29"/>
          <w:lang w:val="en-US"/>
        </w:rPr>
        <w:t xml:space="preserve"> </w:t>
      </w:r>
      <w:r w:rsidRPr="006B18F6">
        <w:rPr>
          <w:lang w:val="en-US"/>
        </w:rPr>
        <w:t>to</w:t>
      </w:r>
      <w:r w:rsidRPr="006B18F6">
        <w:rPr>
          <w:spacing w:val="31"/>
          <w:lang w:val="en-US"/>
        </w:rPr>
        <w:t xml:space="preserve"> </w:t>
      </w:r>
      <w:r w:rsidRPr="006B18F6">
        <w:rPr>
          <w:lang w:val="en-US"/>
        </w:rPr>
        <w:t>forget</w:t>
      </w:r>
      <w:r w:rsidRPr="006B18F6">
        <w:rPr>
          <w:spacing w:val="35"/>
          <w:lang w:val="en-US"/>
        </w:rPr>
        <w:t xml:space="preserve"> </w:t>
      </w:r>
      <w:r w:rsidRPr="006B18F6">
        <w:rPr>
          <w:lang w:val="en-US"/>
        </w:rPr>
        <w:t>(</w:t>
      </w:r>
      <w:r w:rsidRPr="006B18F6">
        <w:t>разница</w:t>
      </w:r>
      <w:r w:rsidRPr="006B18F6">
        <w:rPr>
          <w:spacing w:val="31"/>
          <w:lang w:val="en-US"/>
        </w:rPr>
        <w:t xml:space="preserve"> </w:t>
      </w:r>
      <w:r w:rsidRPr="006B18F6">
        <w:t>в</w:t>
      </w:r>
      <w:r w:rsidRPr="006B18F6">
        <w:rPr>
          <w:spacing w:val="31"/>
          <w:lang w:val="en-US"/>
        </w:rPr>
        <w:t xml:space="preserve"> </w:t>
      </w:r>
      <w:r w:rsidRPr="006B18F6">
        <w:t>значении</w:t>
      </w:r>
      <w:r w:rsidRPr="006B18F6">
        <w:rPr>
          <w:spacing w:val="34"/>
          <w:lang w:val="en-US"/>
        </w:rPr>
        <w:t xml:space="preserve"> </w:t>
      </w:r>
      <w:r w:rsidRPr="006B18F6">
        <w:rPr>
          <w:lang w:val="en-US"/>
        </w:rPr>
        <w:t>to</w:t>
      </w:r>
      <w:r w:rsidRPr="006B18F6">
        <w:rPr>
          <w:spacing w:val="31"/>
          <w:lang w:val="en-US"/>
        </w:rPr>
        <w:t xml:space="preserve"> </w:t>
      </w:r>
      <w:r w:rsidRPr="006B18F6">
        <w:rPr>
          <w:lang w:val="en-US"/>
        </w:rPr>
        <w:t>stop</w:t>
      </w:r>
      <w:r w:rsidRPr="006B18F6">
        <w:rPr>
          <w:spacing w:val="32"/>
          <w:lang w:val="en-US"/>
        </w:rPr>
        <w:t xml:space="preserve"> </w:t>
      </w:r>
      <w:r w:rsidRPr="006B18F6">
        <w:rPr>
          <w:spacing w:val="-2"/>
          <w:lang w:val="en-US"/>
        </w:rPr>
        <w:t>doing</w:t>
      </w:r>
      <w:r w:rsidR="00694365" w:rsidRPr="00694365">
        <w:rPr>
          <w:spacing w:val="-2"/>
          <w:lang w:val="en-US"/>
        </w:rPr>
        <w:t xml:space="preserve"> </w:t>
      </w:r>
      <w:r w:rsidR="008061BE" w:rsidRPr="006B18F6">
        <w:rPr>
          <w:lang w:val="en-US"/>
        </w:rPr>
        <w:t xml:space="preserve"> </w:t>
      </w:r>
      <w:r w:rsidRPr="006B18F6">
        <w:rPr>
          <w:lang w:val="en-US"/>
        </w:rPr>
        <w:t xml:space="preserve">smth </w:t>
      </w:r>
      <w:r w:rsidRPr="006B18F6">
        <w:t>и</w:t>
      </w:r>
      <w:r w:rsidRPr="006B18F6">
        <w:rPr>
          <w:spacing w:val="1"/>
          <w:lang w:val="en-US"/>
        </w:rPr>
        <w:t xml:space="preserve"> </w:t>
      </w:r>
      <w:r w:rsidRPr="006B18F6">
        <w:rPr>
          <w:lang w:val="en-US"/>
        </w:rPr>
        <w:t>to stop</w:t>
      </w:r>
      <w:r w:rsidRPr="006B18F6">
        <w:rPr>
          <w:spacing w:val="-3"/>
          <w:lang w:val="en-US"/>
        </w:rPr>
        <w:t xml:space="preserve"> </w:t>
      </w:r>
      <w:r w:rsidRPr="006B18F6">
        <w:rPr>
          <w:lang w:val="en-US"/>
        </w:rPr>
        <w:t xml:space="preserve">to do </w:t>
      </w:r>
      <w:r w:rsidRPr="006B18F6">
        <w:rPr>
          <w:spacing w:val="-2"/>
          <w:lang w:val="en-US"/>
        </w:rPr>
        <w:t>smth);</w:t>
      </w:r>
    </w:p>
    <w:p w:rsidR="0082219A" w:rsidRPr="006B18F6" w:rsidRDefault="00096B32" w:rsidP="00694365">
      <w:pPr>
        <w:pStyle w:val="a3"/>
        <w:spacing w:line="360" w:lineRule="auto"/>
        <w:ind w:left="0" w:firstLine="720"/>
        <w:rPr>
          <w:lang w:val="en-US"/>
        </w:rPr>
      </w:pPr>
      <w:r w:rsidRPr="006B18F6">
        <w:t>конструкция</w:t>
      </w:r>
      <w:r w:rsidRPr="006B18F6">
        <w:rPr>
          <w:lang w:val="en-US"/>
        </w:rPr>
        <w:t xml:space="preserve"> It takes me … to do smth; </w:t>
      </w:r>
      <w:r w:rsidRPr="006B18F6">
        <w:t>конструкция</w:t>
      </w:r>
      <w:r w:rsidRPr="006B18F6">
        <w:rPr>
          <w:spacing w:val="-7"/>
          <w:lang w:val="en-US"/>
        </w:rPr>
        <w:t xml:space="preserve"> </w:t>
      </w:r>
      <w:r w:rsidRPr="006B18F6">
        <w:rPr>
          <w:lang w:val="en-US"/>
        </w:rPr>
        <w:t>used</w:t>
      </w:r>
      <w:r w:rsidRPr="006B18F6">
        <w:rPr>
          <w:spacing w:val="-7"/>
          <w:lang w:val="en-US"/>
        </w:rPr>
        <w:t xml:space="preserve"> </w:t>
      </w:r>
      <w:r w:rsidRPr="006B18F6">
        <w:rPr>
          <w:lang w:val="en-US"/>
        </w:rPr>
        <w:t>to</w:t>
      </w:r>
      <w:r w:rsidRPr="006B18F6">
        <w:rPr>
          <w:spacing w:val="-7"/>
          <w:lang w:val="en-US"/>
        </w:rPr>
        <w:t xml:space="preserve"> </w:t>
      </w:r>
      <w:r w:rsidRPr="006B18F6">
        <w:rPr>
          <w:lang w:val="en-US"/>
        </w:rPr>
        <w:t>+</w:t>
      </w:r>
      <w:r w:rsidRPr="006B18F6">
        <w:rPr>
          <w:spacing w:val="-6"/>
          <w:lang w:val="en-US"/>
        </w:rPr>
        <w:t xml:space="preserve"> </w:t>
      </w:r>
      <w:r w:rsidRPr="006B18F6">
        <w:t>инфинитив</w:t>
      </w:r>
      <w:r w:rsidRPr="006B18F6">
        <w:rPr>
          <w:spacing w:val="-8"/>
          <w:lang w:val="en-US"/>
        </w:rPr>
        <w:t xml:space="preserve"> </w:t>
      </w:r>
      <w:r w:rsidRPr="006B18F6">
        <w:t>глагола</w:t>
      </w:r>
      <w:r w:rsidRPr="006B18F6">
        <w:rPr>
          <w:lang w:val="en-US"/>
        </w:rPr>
        <w:t>;</w:t>
      </w:r>
    </w:p>
    <w:p w:rsidR="0082219A" w:rsidRPr="006B18F6" w:rsidRDefault="00096B32" w:rsidP="00694365">
      <w:pPr>
        <w:pStyle w:val="a3"/>
        <w:spacing w:line="360" w:lineRule="auto"/>
        <w:ind w:left="0" w:firstLine="720"/>
        <w:rPr>
          <w:lang w:val="en-US"/>
        </w:rPr>
      </w:pPr>
      <w:r w:rsidRPr="006B18F6">
        <w:t>конструкции</w:t>
      </w:r>
      <w:r w:rsidRPr="006B18F6">
        <w:rPr>
          <w:lang w:val="en-US"/>
        </w:rPr>
        <w:t xml:space="preserve"> be/get</w:t>
      </w:r>
      <w:r w:rsidRPr="006B18F6">
        <w:rPr>
          <w:spacing w:val="-2"/>
          <w:lang w:val="en-US"/>
        </w:rPr>
        <w:t xml:space="preserve"> </w:t>
      </w:r>
      <w:r w:rsidRPr="006B18F6">
        <w:rPr>
          <w:lang w:val="en-US"/>
        </w:rPr>
        <w:t>used</w:t>
      </w:r>
      <w:r w:rsidRPr="006B18F6">
        <w:rPr>
          <w:spacing w:val="-2"/>
          <w:lang w:val="en-US"/>
        </w:rPr>
        <w:t xml:space="preserve"> </w:t>
      </w:r>
      <w:r w:rsidRPr="006B18F6">
        <w:rPr>
          <w:lang w:val="en-US"/>
        </w:rPr>
        <w:t>to</w:t>
      </w:r>
      <w:r w:rsidRPr="006B18F6">
        <w:rPr>
          <w:spacing w:val="-2"/>
          <w:lang w:val="en-US"/>
        </w:rPr>
        <w:t xml:space="preserve"> </w:t>
      </w:r>
      <w:r w:rsidRPr="006B18F6">
        <w:rPr>
          <w:lang w:val="en-US"/>
        </w:rPr>
        <w:t>smth,</w:t>
      </w:r>
      <w:r w:rsidRPr="006B18F6">
        <w:rPr>
          <w:spacing w:val="-1"/>
          <w:lang w:val="en-US"/>
        </w:rPr>
        <w:t xml:space="preserve"> </w:t>
      </w:r>
      <w:r w:rsidRPr="006B18F6">
        <w:rPr>
          <w:lang w:val="en-US"/>
        </w:rPr>
        <w:t>be/get</w:t>
      </w:r>
      <w:r w:rsidRPr="006B18F6">
        <w:rPr>
          <w:spacing w:val="-2"/>
          <w:lang w:val="en-US"/>
        </w:rPr>
        <w:t xml:space="preserve"> </w:t>
      </w:r>
      <w:r w:rsidRPr="006B18F6">
        <w:rPr>
          <w:lang w:val="en-US"/>
        </w:rPr>
        <w:t>used</w:t>
      </w:r>
      <w:r w:rsidRPr="006B18F6">
        <w:rPr>
          <w:spacing w:val="-2"/>
          <w:lang w:val="en-US"/>
        </w:rPr>
        <w:t xml:space="preserve"> </w:t>
      </w:r>
      <w:r w:rsidRPr="006B18F6">
        <w:rPr>
          <w:lang w:val="en-US"/>
        </w:rPr>
        <w:t>to doing</w:t>
      </w:r>
      <w:r w:rsidRPr="006B18F6">
        <w:rPr>
          <w:spacing w:val="-3"/>
          <w:lang w:val="en-US"/>
        </w:rPr>
        <w:t xml:space="preserve"> </w:t>
      </w:r>
      <w:r w:rsidRPr="006B18F6">
        <w:rPr>
          <w:spacing w:val="-2"/>
          <w:lang w:val="en-US"/>
        </w:rPr>
        <w:t>smth;</w:t>
      </w:r>
    </w:p>
    <w:p w:rsidR="0082219A" w:rsidRPr="006B18F6" w:rsidRDefault="00096B32" w:rsidP="006B18F6">
      <w:pPr>
        <w:pStyle w:val="a3"/>
        <w:spacing w:line="360" w:lineRule="auto"/>
        <w:ind w:left="0" w:firstLine="720"/>
        <w:rPr>
          <w:lang w:val="en-US"/>
        </w:rPr>
      </w:pPr>
      <w:r w:rsidRPr="006B18F6">
        <w:t>конструкции</w:t>
      </w:r>
      <w:r w:rsidRPr="006B18F6">
        <w:rPr>
          <w:lang w:val="en-US"/>
        </w:rPr>
        <w:t xml:space="preserve"> I prefer, I’d prefer, I’d rather prefer, </w:t>
      </w:r>
      <w:r w:rsidRPr="006B18F6">
        <w:t>выражающие</w:t>
      </w:r>
      <w:r w:rsidRPr="006B18F6">
        <w:rPr>
          <w:lang w:val="en-US"/>
        </w:rPr>
        <w:t xml:space="preserve"> </w:t>
      </w:r>
      <w:r w:rsidRPr="006B18F6">
        <w:t>предпочтение</w:t>
      </w:r>
      <w:r w:rsidRPr="006B18F6">
        <w:rPr>
          <w:lang w:val="en-US"/>
        </w:rPr>
        <w:t xml:space="preserve">, </w:t>
      </w:r>
      <w:r w:rsidRPr="006B18F6">
        <w:t>а</w:t>
      </w:r>
      <w:r w:rsidRPr="006B18F6">
        <w:rPr>
          <w:lang w:val="en-US"/>
        </w:rPr>
        <w:t xml:space="preserve"> </w:t>
      </w:r>
      <w:r w:rsidRPr="006B18F6">
        <w:t>также</w:t>
      </w:r>
      <w:r w:rsidRPr="006B18F6">
        <w:rPr>
          <w:lang w:val="en-US"/>
        </w:rPr>
        <w:t xml:space="preserve"> </w:t>
      </w:r>
      <w:r w:rsidRPr="006B18F6">
        <w:t>конструкций</w:t>
      </w:r>
      <w:r w:rsidRPr="006B18F6">
        <w:rPr>
          <w:lang w:val="en-US"/>
        </w:rPr>
        <w:t xml:space="preserve"> I’d rather, You’d better;</w:t>
      </w:r>
    </w:p>
    <w:p w:rsidR="0082219A" w:rsidRPr="006B18F6" w:rsidRDefault="00096B32" w:rsidP="006B18F6">
      <w:pPr>
        <w:pStyle w:val="a3"/>
        <w:spacing w:line="360" w:lineRule="auto"/>
        <w:ind w:left="0" w:firstLine="720"/>
      </w:pPr>
      <w:r w:rsidRPr="006B18F6">
        <w:t>подлежащее, выраженное собирательным существительным (family, police), и его согласование со сказуемым;</w:t>
      </w:r>
    </w:p>
    <w:p w:rsidR="0082219A" w:rsidRPr="006B18F6" w:rsidRDefault="00096B32" w:rsidP="006B18F6">
      <w:pPr>
        <w:pStyle w:val="a3"/>
        <w:spacing w:line="360" w:lineRule="auto"/>
        <w:ind w:left="0" w:firstLine="720"/>
      </w:pPr>
      <w:r w:rsidRPr="006B18F6">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w:t>
      </w:r>
      <w:r w:rsidRPr="006B18F6">
        <w:rPr>
          <w:spacing w:val="-2"/>
        </w:rPr>
        <w:t>Passive);</w:t>
      </w:r>
    </w:p>
    <w:p w:rsidR="0082219A" w:rsidRPr="006B18F6" w:rsidRDefault="00096B32" w:rsidP="006B18F6">
      <w:pPr>
        <w:pStyle w:val="a3"/>
        <w:spacing w:line="360" w:lineRule="auto"/>
        <w:ind w:left="0" w:firstLine="720"/>
        <w:rPr>
          <w:lang w:val="en-US"/>
        </w:rPr>
      </w:pPr>
      <w:r w:rsidRPr="006B18F6">
        <w:t>конструкция</w:t>
      </w:r>
      <w:r w:rsidRPr="006B18F6">
        <w:rPr>
          <w:lang w:val="en-US"/>
        </w:rPr>
        <w:t xml:space="preserve"> to be going to, </w:t>
      </w:r>
      <w:r w:rsidRPr="006B18F6">
        <w:t>формы</w:t>
      </w:r>
      <w:r w:rsidRPr="006B18F6">
        <w:rPr>
          <w:lang w:val="en-US"/>
        </w:rPr>
        <w:t xml:space="preserve"> Future Simple Tense </w:t>
      </w:r>
      <w:r w:rsidRPr="006B18F6">
        <w:t>и</w:t>
      </w:r>
      <w:r w:rsidRPr="006B18F6">
        <w:rPr>
          <w:lang w:val="en-US"/>
        </w:rPr>
        <w:t xml:space="preserve"> Present Continuous Tense </w:t>
      </w:r>
      <w:r w:rsidRPr="006B18F6">
        <w:t>для</w:t>
      </w:r>
      <w:r w:rsidRPr="006B18F6">
        <w:rPr>
          <w:lang w:val="en-US"/>
        </w:rPr>
        <w:t xml:space="preserve"> </w:t>
      </w:r>
      <w:r w:rsidRPr="006B18F6">
        <w:t>выражения</w:t>
      </w:r>
      <w:r w:rsidRPr="006B18F6">
        <w:rPr>
          <w:lang w:val="en-US"/>
        </w:rPr>
        <w:t xml:space="preserve"> </w:t>
      </w:r>
      <w:r w:rsidRPr="006B18F6">
        <w:t>будущего</w:t>
      </w:r>
      <w:r w:rsidRPr="006B18F6">
        <w:rPr>
          <w:lang w:val="en-US"/>
        </w:rPr>
        <w:t xml:space="preserve"> </w:t>
      </w:r>
      <w:r w:rsidRPr="006B18F6">
        <w:t>действия</w:t>
      </w:r>
      <w:r w:rsidRPr="006B18F6">
        <w:rPr>
          <w:lang w:val="en-US"/>
        </w:rPr>
        <w:t>;</w:t>
      </w:r>
    </w:p>
    <w:p w:rsidR="0082219A" w:rsidRPr="006B18F6" w:rsidRDefault="00096B32" w:rsidP="006B18F6">
      <w:pPr>
        <w:pStyle w:val="a3"/>
        <w:spacing w:line="360" w:lineRule="auto"/>
        <w:ind w:left="0" w:firstLine="720"/>
        <w:rPr>
          <w:lang w:val="en-US"/>
        </w:rPr>
      </w:pPr>
      <w:r w:rsidRPr="006B18F6">
        <w:t>модальные</w:t>
      </w:r>
      <w:r w:rsidRPr="006B18F6">
        <w:rPr>
          <w:lang w:val="en-US"/>
        </w:rPr>
        <w:t xml:space="preserve"> </w:t>
      </w:r>
      <w:r w:rsidRPr="006B18F6">
        <w:t>глаголы</w:t>
      </w:r>
      <w:r w:rsidRPr="006B18F6">
        <w:rPr>
          <w:lang w:val="en-US"/>
        </w:rPr>
        <w:t xml:space="preserve"> </w:t>
      </w:r>
      <w:r w:rsidRPr="006B18F6">
        <w:t>и</w:t>
      </w:r>
      <w:r w:rsidRPr="006B18F6">
        <w:rPr>
          <w:lang w:val="en-US"/>
        </w:rPr>
        <w:t xml:space="preserve"> </w:t>
      </w:r>
      <w:r w:rsidRPr="006B18F6">
        <w:t>их</w:t>
      </w:r>
      <w:r w:rsidRPr="006B18F6">
        <w:rPr>
          <w:lang w:val="en-US"/>
        </w:rPr>
        <w:t xml:space="preserve"> </w:t>
      </w:r>
      <w:r w:rsidRPr="006B18F6">
        <w:t>эквиваленты</w:t>
      </w:r>
      <w:r w:rsidRPr="006B18F6">
        <w:rPr>
          <w:lang w:val="en-US"/>
        </w:rPr>
        <w:t xml:space="preserve"> (can/be able to, could, must/have to, may, might, should, shall, would, will, need);</w:t>
      </w:r>
    </w:p>
    <w:p w:rsidR="0082219A" w:rsidRPr="006B18F6" w:rsidRDefault="00096B32" w:rsidP="006B18F6">
      <w:pPr>
        <w:pStyle w:val="a3"/>
        <w:spacing w:line="360" w:lineRule="auto"/>
        <w:ind w:left="0" w:firstLine="720"/>
      </w:pPr>
      <w:r w:rsidRPr="006B18F6">
        <w:t>неличные</w:t>
      </w:r>
      <w:r w:rsidRPr="006B18F6">
        <w:rPr>
          <w:spacing w:val="46"/>
        </w:rPr>
        <w:t xml:space="preserve"> </w:t>
      </w:r>
      <w:r w:rsidRPr="006B18F6">
        <w:t>формы</w:t>
      </w:r>
      <w:r w:rsidRPr="006B18F6">
        <w:rPr>
          <w:spacing w:val="47"/>
        </w:rPr>
        <w:t xml:space="preserve"> </w:t>
      </w:r>
      <w:r w:rsidRPr="006B18F6">
        <w:t>глагола</w:t>
      </w:r>
      <w:r w:rsidRPr="006B18F6">
        <w:rPr>
          <w:spacing w:val="48"/>
        </w:rPr>
        <w:t xml:space="preserve"> </w:t>
      </w:r>
      <w:r w:rsidRPr="006B18F6">
        <w:t>–</w:t>
      </w:r>
      <w:r w:rsidRPr="006B18F6">
        <w:rPr>
          <w:spacing w:val="48"/>
        </w:rPr>
        <w:t xml:space="preserve"> </w:t>
      </w:r>
      <w:r w:rsidRPr="006B18F6">
        <w:t>инфинитив,</w:t>
      </w:r>
      <w:r w:rsidRPr="006B18F6">
        <w:rPr>
          <w:spacing w:val="47"/>
        </w:rPr>
        <w:t xml:space="preserve"> </w:t>
      </w:r>
      <w:r w:rsidRPr="006B18F6">
        <w:t>герундий,</w:t>
      </w:r>
      <w:r w:rsidRPr="006B18F6">
        <w:rPr>
          <w:spacing w:val="48"/>
        </w:rPr>
        <w:t xml:space="preserve"> </w:t>
      </w:r>
      <w:r w:rsidRPr="006B18F6">
        <w:t>причастие</w:t>
      </w:r>
      <w:r w:rsidRPr="006B18F6">
        <w:rPr>
          <w:spacing w:val="48"/>
        </w:rPr>
        <w:t xml:space="preserve"> </w:t>
      </w:r>
      <w:r w:rsidRPr="006B18F6">
        <w:t>(Participle</w:t>
      </w:r>
      <w:r w:rsidRPr="006B18F6">
        <w:rPr>
          <w:spacing w:val="49"/>
        </w:rPr>
        <w:t xml:space="preserve"> </w:t>
      </w:r>
      <w:r w:rsidRPr="006B18F6">
        <w:t>I</w:t>
      </w:r>
      <w:r w:rsidRPr="006B18F6">
        <w:rPr>
          <w:spacing w:val="43"/>
        </w:rPr>
        <w:t xml:space="preserve"> </w:t>
      </w:r>
      <w:r w:rsidRPr="006B18F6">
        <w:t>и</w:t>
      </w:r>
      <w:r w:rsidRPr="006B18F6">
        <w:rPr>
          <w:spacing w:val="48"/>
        </w:rPr>
        <w:t xml:space="preserve"> </w:t>
      </w:r>
      <w:r w:rsidRPr="006B18F6">
        <w:t>Participle</w:t>
      </w:r>
      <w:r w:rsidRPr="006B18F6">
        <w:rPr>
          <w:spacing w:val="49"/>
        </w:rPr>
        <w:t xml:space="preserve"> </w:t>
      </w:r>
      <w:r w:rsidRPr="006B18F6">
        <w:rPr>
          <w:spacing w:val="-4"/>
        </w:rPr>
        <w:t>II),</w:t>
      </w:r>
    </w:p>
    <w:p w:rsidR="0082219A" w:rsidRPr="006B18F6" w:rsidRDefault="00096B32" w:rsidP="006B18F6">
      <w:pPr>
        <w:pStyle w:val="a3"/>
        <w:spacing w:line="360" w:lineRule="auto"/>
        <w:ind w:left="0" w:firstLine="720"/>
        <w:jc w:val="left"/>
        <w:rPr>
          <w:lang w:val="en-US"/>
        </w:rPr>
      </w:pPr>
      <w:r w:rsidRPr="006B18F6">
        <w:t>причастия</w:t>
      </w:r>
      <w:r w:rsidRPr="006B18F6">
        <w:rPr>
          <w:spacing w:val="-2"/>
          <w:lang w:val="en-US"/>
        </w:rPr>
        <w:t xml:space="preserve"> </w:t>
      </w:r>
      <w:r w:rsidRPr="006B18F6">
        <w:t>в</w:t>
      </w:r>
      <w:r w:rsidRPr="006B18F6">
        <w:rPr>
          <w:spacing w:val="-3"/>
          <w:lang w:val="en-US"/>
        </w:rPr>
        <w:t xml:space="preserve"> </w:t>
      </w:r>
      <w:r w:rsidRPr="006B18F6">
        <w:t>функции</w:t>
      </w:r>
      <w:r w:rsidRPr="006B18F6">
        <w:rPr>
          <w:lang w:val="en-US"/>
        </w:rPr>
        <w:t xml:space="preserve"> </w:t>
      </w:r>
      <w:r w:rsidRPr="006B18F6">
        <w:t>определения</w:t>
      </w:r>
      <w:r w:rsidRPr="006B18F6">
        <w:rPr>
          <w:lang w:val="en-US"/>
        </w:rPr>
        <w:t xml:space="preserve"> (Participle</w:t>
      </w:r>
      <w:r w:rsidRPr="006B18F6">
        <w:rPr>
          <w:spacing w:val="-1"/>
          <w:lang w:val="en-US"/>
        </w:rPr>
        <w:t xml:space="preserve"> </w:t>
      </w:r>
      <w:r w:rsidRPr="006B18F6">
        <w:rPr>
          <w:lang w:val="en-US"/>
        </w:rPr>
        <w:t>I</w:t>
      </w:r>
      <w:r w:rsidRPr="006B18F6">
        <w:rPr>
          <w:spacing w:val="-5"/>
          <w:lang w:val="en-US"/>
        </w:rPr>
        <w:t xml:space="preserve"> </w:t>
      </w:r>
      <w:r w:rsidRPr="006B18F6">
        <w:rPr>
          <w:lang w:val="en-US"/>
        </w:rPr>
        <w:t>–</w:t>
      </w:r>
      <w:r w:rsidRPr="006B18F6">
        <w:rPr>
          <w:spacing w:val="-1"/>
          <w:lang w:val="en-US"/>
        </w:rPr>
        <w:t xml:space="preserve"> </w:t>
      </w:r>
      <w:r w:rsidRPr="006B18F6">
        <w:rPr>
          <w:lang w:val="en-US"/>
        </w:rPr>
        <w:t>a</w:t>
      </w:r>
      <w:r w:rsidRPr="006B18F6">
        <w:rPr>
          <w:spacing w:val="-3"/>
          <w:lang w:val="en-US"/>
        </w:rPr>
        <w:t xml:space="preserve"> </w:t>
      </w:r>
      <w:r w:rsidRPr="006B18F6">
        <w:rPr>
          <w:lang w:val="en-US"/>
        </w:rPr>
        <w:t>playing</w:t>
      </w:r>
      <w:r w:rsidRPr="006B18F6">
        <w:rPr>
          <w:spacing w:val="-3"/>
          <w:lang w:val="en-US"/>
        </w:rPr>
        <w:t xml:space="preserve"> </w:t>
      </w:r>
      <w:r w:rsidRPr="006B18F6">
        <w:rPr>
          <w:lang w:val="en-US"/>
        </w:rPr>
        <w:t>child,</w:t>
      </w:r>
      <w:r w:rsidRPr="006B18F6">
        <w:rPr>
          <w:spacing w:val="-1"/>
          <w:lang w:val="en-US"/>
        </w:rPr>
        <w:t xml:space="preserve"> </w:t>
      </w:r>
      <w:r w:rsidRPr="006B18F6">
        <w:rPr>
          <w:lang w:val="en-US"/>
        </w:rPr>
        <w:t>Participle</w:t>
      </w:r>
      <w:r w:rsidRPr="006B18F6">
        <w:rPr>
          <w:spacing w:val="-1"/>
          <w:lang w:val="en-US"/>
        </w:rPr>
        <w:t xml:space="preserve"> </w:t>
      </w:r>
      <w:r w:rsidRPr="006B18F6">
        <w:rPr>
          <w:lang w:val="en-US"/>
        </w:rPr>
        <w:t>II</w:t>
      </w:r>
      <w:r w:rsidRPr="006B18F6">
        <w:rPr>
          <w:spacing w:val="-4"/>
          <w:lang w:val="en-US"/>
        </w:rPr>
        <w:t xml:space="preserve"> </w:t>
      </w:r>
      <w:r w:rsidRPr="006B18F6">
        <w:rPr>
          <w:lang w:val="en-US"/>
        </w:rPr>
        <w:t>–</w:t>
      </w:r>
      <w:r w:rsidRPr="006B18F6">
        <w:rPr>
          <w:spacing w:val="-1"/>
          <w:lang w:val="en-US"/>
        </w:rPr>
        <w:t xml:space="preserve"> </w:t>
      </w:r>
      <w:r w:rsidRPr="006B18F6">
        <w:rPr>
          <w:lang w:val="en-US"/>
        </w:rPr>
        <w:t>a</w:t>
      </w:r>
      <w:r w:rsidRPr="006B18F6">
        <w:rPr>
          <w:spacing w:val="-3"/>
          <w:lang w:val="en-US"/>
        </w:rPr>
        <w:t xml:space="preserve"> </w:t>
      </w:r>
      <w:r w:rsidRPr="006B18F6">
        <w:rPr>
          <w:lang w:val="en-US"/>
        </w:rPr>
        <w:t>written</w:t>
      </w:r>
      <w:r w:rsidRPr="006B18F6">
        <w:rPr>
          <w:spacing w:val="-2"/>
          <w:lang w:val="en-US"/>
        </w:rPr>
        <w:t xml:space="preserve"> text);</w:t>
      </w:r>
    </w:p>
    <w:p w:rsidR="0082219A" w:rsidRPr="006B18F6" w:rsidRDefault="00096B32" w:rsidP="006B18F6">
      <w:pPr>
        <w:pStyle w:val="a3"/>
        <w:spacing w:line="360" w:lineRule="auto"/>
        <w:ind w:left="0" w:firstLine="720"/>
        <w:jc w:val="left"/>
      </w:pPr>
      <w:r w:rsidRPr="006B18F6">
        <w:t>определённый,</w:t>
      </w:r>
      <w:r w:rsidRPr="006B18F6">
        <w:rPr>
          <w:spacing w:val="-6"/>
        </w:rPr>
        <w:t xml:space="preserve"> </w:t>
      </w:r>
      <w:r w:rsidRPr="006B18F6">
        <w:t>неопределённый</w:t>
      </w:r>
      <w:r w:rsidRPr="006B18F6">
        <w:rPr>
          <w:spacing w:val="-5"/>
        </w:rPr>
        <w:t xml:space="preserve"> </w:t>
      </w:r>
      <w:r w:rsidRPr="006B18F6">
        <w:t>и</w:t>
      </w:r>
      <w:r w:rsidRPr="006B18F6">
        <w:rPr>
          <w:spacing w:val="-6"/>
        </w:rPr>
        <w:t xml:space="preserve"> </w:t>
      </w:r>
      <w:r w:rsidRPr="006B18F6">
        <w:t>нулевой</w:t>
      </w:r>
      <w:r w:rsidRPr="006B18F6">
        <w:rPr>
          <w:spacing w:val="-5"/>
        </w:rPr>
        <w:t xml:space="preserve"> </w:t>
      </w:r>
      <w:r w:rsidRPr="006B18F6">
        <w:rPr>
          <w:spacing w:val="-2"/>
        </w:rPr>
        <w:t>артикли;</w:t>
      </w:r>
    </w:p>
    <w:p w:rsidR="0082219A" w:rsidRPr="006B18F6" w:rsidRDefault="00096B32" w:rsidP="006B18F6">
      <w:pPr>
        <w:pStyle w:val="a3"/>
        <w:tabs>
          <w:tab w:val="left" w:pos="1984"/>
          <w:tab w:val="left" w:pos="4020"/>
          <w:tab w:val="left" w:pos="4483"/>
          <w:tab w:val="left" w:pos="6347"/>
          <w:tab w:val="left" w:pos="7218"/>
          <w:tab w:val="left" w:pos="8892"/>
          <w:tab w:val="left" w:pos="9369"/>
          <w:tab w:val="left" w:pos="10501"/>
        </w:tabs>
        <w:spacing w:line="360" w:lineRule="auto"/>
        <w:ind w:left="0" w:firstLine="720"/>
        <w:jc w:val="left"/>
      </w:pPr>
      <w:r w:rsidRPr="006B18F6">
        <w:rPr>
          <w:spacing w:val="-2"/>
        </w:rPr>
        <w:t>имена</w:t>
      </w:r>
      <w:r w:rsidR="00E739C3" w:rsidRPr="006B18F6">
        <w:t xml:space="preserve">  </w:t>
      </w:r>
      <w:r w:rsidRPr="006B18F6">
        <w:rPr>
          <w:spacing w:val="-2"/>
        </w:rPr>
        <w:t>существительные</w:t>
      </w:r>
      <w:r w:rsidR="00E739C3" w:rsidRPr="006B18F6">
        <w:t xml:space="preserve">  </w:t>
      </w:r>
      <w:r w:rsidRPr="006B18F6">
        <w:rPr>
          <w:spacing w:val="-6"/>
        </w:rPr>
        <w:t>во</w:t>
      </w:r>
      <w:r w:rsidR="00E739C3" w:rsidRPr="006B18F6">
        <w:t xml:space="preserve">  </w:t>
      </w:r>
      <w:r w:rsidRPr="006B18F6">
        <w:rPr>
          <w:spacing w:val="-2"/>
        </w:rPr>
        <w:t>множественном</w:t>
      </w:r>
      <w:r w:rsidR="00E739C3" w:rsidRPr="006B18F6">
        <w:t xml:space="preserve">  </w:t>
      </w:r>
      <w:r w:rsidRPr="006B18F6">
        <w:rPr>
          <w:spacing w:val="-2"/>
        </w:rPr>
        <w:t>числе,</w:t>
      </w:r>
      <w:r w:rsidR="00E739C3" w:rsidRPr="006B18F6">
        <w:t xml:space="preserve">  </w:t>
      </w:r>
      <w:r w:rsidRPr="006B18F6">
        <w:rPr>
          <w:spacing w:val="-2"/>
        </w:rPr>
        <w:t>образованных</w:t>
      </w:r>
      <w:r w:rsidR="00E739C3" w:rsidRPr="006B18F6">
        <w:t xml:space="preserve">  </w:t>
      </w:r>
      <w:r w:rsidRPr="006B18F6">
        <w:rPr>
          <w:spacing w:val="-6"/>
        </w:rPr>
        <w:t>по</w:t>
      </w:r>
      <w:r w:rsidR="00E739C3" w:rsidRPr="006B18F6">
        <w:t xml:space="preserve">  </w:t>
      </w:r>
      <w:r w:rsidRPr="006B18F6">
        <w:rPr>
          <w:spacing w:val="-2"/>
        </w:rPr>
        <w:t>правилу,</w:t>
      </w:r>
      <w:r w:rsidR="00E739C3" w:rsidRPr="006B18F6">
        <w:t xml:space="preserve">  </w:t>
      </w:r>
      <w:r w:rsidRPr="006B18F6">
        <w:rPr>
          <w:spacing w:val="-10"/>
        </w:rPr>
        <w:t xml:space="preserve">и </w:t>
      </w:r>
      <w:r w:rsidRPr="006B18F6">
        <w:rPr>
          <w:spacing w:val="-2"/>
        </w:rPr>
        <w:t>исключения;</w:t>
      </w:r>
    </w:p>
    <w:p w:rsidR="0082219A" w:rsidRPr="006B18F6" w:rsidRDefault="00096B32" w:rsidP="006B18F6">
      <w:pPr>
        <w:pStyle w:val="a3"/>
        <w:spacing w:line="360" w:lineRule="auto"/>
        <w:ind w:left="0" w:firstLine="720"/>
      </w:pPr>
      <w:r w:rsidRPr="006B18F6">
        <w:t>неисчисляемые</w:t>
      </w:r>
      <w:r w:rsidRPr="006B18F6">
        <w:rPr>
          <w:spacing w:val="-7"/>
        </w:rPr>
        <w:t xml:space="preserve"> </w:t>
      </w:r>
      <w:r w:rsidRPr="006B18F6">
        <w:t>имена</w:t>
      </w:r>
      <w:r w:rsidRPr="006B18F6">
        <w:rPr>
          <w:spacing w:val="-4"/>
        </w:rPr>
        <w:t xml:space="preserve"> </w:t>
      </w:r>
      <w:r w:rsidRPr="006B18F6">
        <w:t>существительные,</w:t>
      </w:r>
      <w:r w:rsidRPr="006B18F6">
        <w:rPr>
          <w:spacing w:val="-5"/>
        </w:rPr>
        <w:t xml:space="preserve"> </w:t>
      </w:r>
      <w:r w:rsidRPr="006B18F6">
        <w:t>имеющие</w:t>
      </w:r>
      <w:r w:rsidRPr="006B18F6">
        <w:rPr>
          <w:spacing w:val="-6"/>
        </w:rPr>
        <w:t xml:space="preserve"> </w:t>
      </w:r>
      <w:r w:rsidRPr="006B18F6">
        <w:t>форму</w:t>
      </w:r>
      <w:r w:rsidRPr="006B18F6">
        <w:rPr>
          <w:spacing w:val="-9"/>
        </w:rPr>
        <w:t xml:space="preserve"> </w:t>
      </w:r>
      <w:r w:rsidRPr="006B18F6">
        <w:t>только</w:t>
      </w:r>
      <w:r w:rsidRPr="006B18F6">
        <w:rPr>
          <w:spacing w:val="-5"/>
        </w:rPr>
        <w:t xml:space="preserve"> </w:t>
      </w:r>
      <w:r w:rsidRPr="006B18F6">
        <w:t>множественного</w:t>
      </w:r>
      <w:r w:rsidRPr="006B18F6">
        <w:rPr>
          <w:spacing w:val="-5"/>
        </w:rPr>
        <w:t xml:space="preserve"> </w:t>
      </w:r>
      <w:r w:rsidRPr="006B18F6">
        <w:t>числа; притяжательный падеж имён существительных;</w:t>
      </w:r>
    </w:p>
    <w:p w:rsidR="0082219A" w:rsidRPr="006B18F6" w:rsidRDefault="00096B32" w:rsidP="006B18F6">
      <w:pPr>
        <w:pStyle w:val="a3"/>
        <w:spacing w:line="360" w:lineRule="auto"/>
        <w:ind w:left="0" w:firstLine="720"/>
      </w:pPr>
      <w:r w:rsidRPr="006B18F6">
        <w:t>имена прилагательные и наречия в положительной, сравнительной и превосходной степенях, образованных по правилу, и исключения;</w:t>
      </w:r>
    </w:p>
    <w:p w:rsidR="0082219A" w:rsidRPr="006B18F6" w:rsidRDefault="00096B32" w:rsidP="006B18F6">
      <w:pPr>
        <w:pStyle w:val="a3"/>
        <w:spacing w:line="360" w:lineRule="auto"/>
        <w:ind w:left="0" w:firstLine="720"/>
      </w:pPr>
      <w:r w:rsidRPr="006B18F6">
        <w:t xml:space="preserve">порядок следования нескольких прилагательных (мнение – размер – возраст – цвет – </w:t>
      </w:r>
      <w:r w:rsidRPr="006B18F6">
        <w:rPr>
          <w:spacing w:val="-2"/>
        </w:rPr>
        <w:t>происхождение);</w:t>
      </w:r>
    </w:p>
    <w:p w:rsidR="0082219A" w:rsidRPr="006B18F6" w:rsidRDefault="00096B32" w:rsidP="006B18F6">
      <w:pPr>
        <w:pStyle w:val="a3"/>
        <w:spacing w:line="360" w:lineRule="auto"/>
        <w:ind w:left="0" w:firstLine="720"/>
        <w:rPr>
          <w:lang w:val="en-US"/>
        </w:rPr>
      </w:pPr>
      <w:r w:rsidRPr="006B18F6">
        <w:t>слова</w:t>
      </w:r>
      <w:r w:rsidRPr="006B18F6">
        <w:rPr>
          <w:lang w:val="en-US"/>
        </w:rPr>
        <w:t>,</w:t>
      </w:r>
      <w:r w:rsidRPr="006B18F6">
        <w:rPr>
          <w:spacing w:val="-3"/>
          <w:lang w:val="en-US"/>
        </w:rPr>
        <w:t xml:space="preserve"> </w:t>
      </w:r>
      <w:r w:rsidRPr="006B18F6">
        <w:t>выражающие</w:t>
      </w:r>
      <w:r w:rsidRPr="006B18F6">
        <w:rPr>
          <w:spacing w:val="-2"/>
          <w:lang w:val="en-US"/>
        </w:rPr>
        <w:t xml:space="preserve"> </w:t>
      </w:r>
      <w:r w:rsidRPr="006B18F6">
        <w:t>количество</w:t>
      </w:r>
      <w:r w:rsidRPr="006B18F6">
        <w:rPr>
          <w:spacing w:val="-2"/>
          <w:lang w:val="en-US"/>
        </w:rPr>
        <w:t xml:space="preserve"> </w:t>
      </w:r>
      <w:r w:rsidRPr="006B18F6">
        <w:rPr>
          <w:lang w:val="en-US"/>
        </w:rPr>
        <w:t>(many/much,</w:t>
      </w:r>
      <w:r w:rsidRPr="006B18F6">
        <w:rPr>
          <w:spacing w:val="-2"/>
          <w:lang w:val="en-US"/>
        </w:rPr>
        <w:t xml:space="preserve"> </w:t>
      </w:r>
      <w:r w:rsidRPr="006B18F6">
        <w:rPr>
          <w:lang w:val="en-US"/>
        </w:rPr>
        <w:t>little/a</w:t>
      </w:r>
      <w:r w:rsidRPr="006B18F6">
        <w:rPr>
          <w:spacing w:val="-3"/>
          <w:lang w:val="en-US"/>
        </w:rPr>
        <w:t xml:space="preserve"> </w:t>
      </w:r>
      <w:r w:rsidRPr="006B18F6">
        <w:rPr>
          <w:lang w:val="en-US"/>
        </w:rPr>
        <w:t>little,</w:t>
      </w:r>
      <w:r w:rsidRPr="006B18F6">
        <w:rPr>
          <w:spacing w:val="-2"/>
          <w:lang w:val="en-US"/>
        </w:rPr>
        <w:t xml:space="preserve"> </w:t>
      </w:r>
      <w:r w:rsidRPr="006B18F6">
        <w:rPr>
          <w:lang w:val="en-US"/>
        </w:rPr>
        <w:t>few/a</w:t>
      </w:r>
      <w:r w:rsidRPr="006B18F6">
        <w:rPr>
          <w:spacing w:val="-3"/>
          <w:lang w:val="en-US"/>
        </w:rPr>
        <w:t xml:space="preserve"> </w:t>
      </w:r>
      <w:r w:rsidRPr="006B18F6">
        <w:rPr>
          <w:lang w:val="en-US"/>
        </w:rPr>
        <w:t>few,</w:t>
      </w:r>
      <w:r w:rsidRPr="006B18F6">
        <w:rPr>
          <w:spacing w:val="-2"/>
          <w:lang w:val="en-US"/>
        </w:rPr>
        <w:t xml:space="preserve"> </w:t>
      </w:r>
      <w:r w:rsidRPr="006B18F6">
        <w:rPr>
          <w:lang w:val="en-US"/>
        </w:rPr>
        <w:t>a</w:t>
      </w:r>
      <w:r w:rsidRPr="006B18F6">
        <w:rPr>
          <w:spacing w:val="-3"/>
          <w:lang w:val="en-US"/>
        </w:rPr>
        <w:t xml:space="preserve"> </w:t>
      </w:r>
      <w:r w:rsidRPr="006B18F6">
        <w:rPr>
          <w:lang w:val="en-US"/>
        </w:rPr>
        <w:t>lot</w:t>
      </w:r>
      <w:r w:rsidRPr="006B18F6">
        <w:rPr>
          <w:spacing w:val="-2"/>
          <w:lang w:val="en-US"/>
        </w:rPr>
        <w:t xml:space="preserve"> </w:t>
      </w:r>
      <w:r w:rsidRPr="006B18F6">
        <w:rPr>
          <w:spacing w:val="-4"/>
          <w:lang w:val="en-US"/>
        </w:rPr>
        <w:t>of);</w:t>
      </w:r>
    </w:p>
    <w:p w:rsidR="0082219A" w:rsidRPr="006B18F6" w:rsidRDefault="00096B32" w:rsidP="006B18F6">
      <w:pPr>
        <w:pStyle w:val="a3"/>
        <w:spacing w:line="360" w:lineRule="auto"/>
        <w:ind w:left="0" w:firstLine="720"/>
      </w:pPr>
      <w:r w:rsidRPr="006B18F6">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w:t>
      </w:r>
      <w:r w:rsidRPr="006B18F6">
        <w:lastRenderedPageBreak/>
        <w:t>местоимения;</w:t>
      </w:r>
    </w:p>
    <w:p w:rsidR="0082219A" w:rsidRPr="006B18F6" w:rsidRDefault="00096B32" w:rsidP="006B18F6">
      <w:pPr>
        <w:pStyle w:val="a3"/>
        <w:spacing w:line="360" w:lineRule="auto"/>
        <w:ind w:left="0" w:firstLine="720"/>
      </w:pPr>
      <w:r w:rsidRPr="006B18F6">
        <w:t>неопределённые местоимения и их производные, отрицательные местоимения none, no и производные последнего (nobody, nothing, и другие);</w:t>
      </w:r>
    </w:p>
    <w:p w:rsidR="0082219A" w:rsidRPr="006B18F6" w:rsidRDefault="00096B32" w:rsidP="006B18F6">
      <w:pPr>
        <w:pStyle w:val="a3"/>
        <w:spacing w:line="360" w:lineRule="auto"/>
        <w:ind w:left="0" w:firstLine="720"/>
      </w:pPr>
      <w:r w:rsidRPr="006B18F6">
        <w:t>количественные</w:t>
      </w:r>
      <w:r w:rsidRPr="006B18F6">
        <w:rPr>
          <w:spacing w:val="-5"/>
        </w:rPr>
        <w:t xml:space="preserve"> </w:t>
      </w:r>
      <w:r w:rsidRPr="006B18F6">
        <w:t>и</w:t>
      </w:r>
      <w:r w:rsidRPr="006B18F6">
        <w:rPr>
          <w:spacing w:val="-3"/>
        </w:rPr>
        <w:t xml:space="preserve"> </w:t>
      </w:r>
      <w:r w:rsidRPr="006B18F6">
        <w:t>порядковые</w:t>
      </w:r>
      <w:r w:rsidRPr="006B18F6">
        <w:rPr>
          <w:spacing w:val="-3"/>
        </w:rPr>
        <w:t xml:space="preserve"> </w:t>
      </w:r>
      <w:r w:rsidRPr="006B18F6">
        <w:rPr>
          <w:spacing w:val="-2"/>
        </w:rPr>
        <w:t>числительные;</w:t>
      </w:r>
    </w:p>
    <w:p w:rsidR="0082219A" w:rsidRPr="006B18F6" w:rsidRDefault="00096B32" w:rsidP="006B18F6">
      <w:pPr>
        <w:pStyle w:val="a3"/>
        <w:spacing w:line="360" w:lineRule="auto"/>
        <w:ind w:left="0" w:firstLine="720"/>
      </w:pPr>
      <w:r w:rsidRPr="006B18F6">
        <w:t>предлоги места, времени, направления, предлоги, употребляемые с глаголами в страдательном залоге;</w:t>
      </w:r>
    </w:p>
    <w:p w:rsidR="0082219A" w:rsidRPr="006B18F6" w:rsidRDefault="00096B32" w:rsidP="006B18F6">
      <w:pPr>
        <w:pStyle w:val="a3"/>
        <w:spacing w:line="360" w:lineRule="auto"/>
        <w:ind w:left="0" w:firstLine="720"/>
      </w:pPr>
      <w:r w:rsidRPr="006B18F6">
        <w:t>владеть</w:t>
      </w:r>
      <w:r w:rsidRPr="006B18F6">
        <w:rPr>
          <w:spacing w:val="-4"/>
        </w:rPr>
        <w:t xml:space="preserve"> </w:t>
      </w:r>
      <w:r w:rsidRPr="006B18F6">
        <w:t>социокультурными</w:t>
      </w:r>
      <w:r w:rsidRPr="006B18F6">
        <w:rPr>
          <w:spacing w:val="-5"/>
        </w:rPr>
        <w:t xml:space="preserve"> </w:t>
      </w:r>
      <w:r w:rsidRPr="006B18F6">
        <w:t>знаниями</w:t>
      </w:r>
      <w:r w:rsidRPr="006B18F6">
        <w:rPr>
          <w:spacing w:val="-5"/>
        </w:rPr>
        <w:t xml:space="preserve"> </w:t>
      </w:r>
      <w:r w:rsidRPr="006B18F6">
        <w:t>и</w:t>
      </w:r>
      <w:r w:rsidRPr="006B18F6">
        <w:rPr>
          <w:spacing w:val="-1"/>
        </w:rPr>
        <w:t xml:space="preserve"> </w:t>
      </w:r>
      <w:r w:rsidRPr="006B18F6">
        <w:rPr>
          <w:spacing w:val="-2"/>
        </w:rPr>
        <w:t>умениями:</w:t>
      </w:r>
    </w:p>
    <w:p w:rsidR="0082219A" w:rsidRPr="006B18F6" w:rsidRDefault="00096B32" w:rsidP="006B18F6">
      <w:pPr>
        <w:pStyle w:val="a3"/>
        <w:spacing w:line="360" w:lineRule="auto"/>
        <w:ind w:left="0" w:firstLine="720"/>
      </w:pPr>
      <w:r w:rsidRPr="006B18F6">
        <w:t>знать/понимать речевые различия в ситуациях официального и неофициального общения в рамках</w:t>
      </w:r>
      <w:r w:rsidRPr="006B18F6">
        <w:rPr>
          <w:spacing w:val="-2"/>
        </w:rPr>
        <w:t xml:space="preserve"> </w:t>
      </w:r>
      <w:r w:rsidRPr="006B18F6">
        <w:t>тематического</w:t>
      </w:r>
      <w:r w:rsidRPr="006B18F6">
        <w:rPr>
          <w:spacing w:val="-4"/>
        </w:rPr>
        <w:t xml:space="preserve"> </w:t>
      </w:r>
      <w:r w:rsidRPr="006B18F6">
        <w:t>содержания</w:t>
      </w:r>
      <w:r w:rsidRPr="006B18F6">
        <w:rPr>
          <w:spacing w:val="-4"/>
        </w:rPr>
        <w:t xml:space="preserve"> </w:t>
      </w:r>
      <w:r w:rsidRPr="006B18F6">
        <w:t>речи</w:t>
      </w:r>
      <w:r w:rsidRPr="006B18F6">
        <w:rPr>
          <w:spacing w:val="-1"/>
        </w:rPr>
        <w:t xml:space="preserve"> </w:t>
      </w:r>
      <w:r w:rsidRPr="006B18F6">
        <w:t>и</w:t>
      </w:r>
      <w:r w:rsidRPr="006B18F6">
        <w:rPr>
          <w:spacing w:val="-4"/>
        </w:rPr>
        <w:t xml:space="preserve"> </w:t>
      </w:r>
      <w:r w:rsidRPr="006B18F6">
        <w:t>использовать</w:t>
      </w:r>
      <w:r w:rsidRPr="006B18F6">
        <w:rPr>
          <w:spacing w:val="-3"/>
        </w:rPr>
        <w:t xml:space="preserve"> </w:t>
      </w:r>
      <w:r w:rsidRPr="006B18F6">
        <w:t>лексико-грамматические</w:t>
      </w:r>
      <w:r w:rsidRPr="006B18F6">
        <w:rPr>
          <w:spacing w:val="-5"/>
        </w:rPr>
        <w:t xml:space="preserve"> </w:t>
      </w:r>
      <w:r w:rsidRPr="006B18F6">
        <w:t>средства</w:t>
      </w:r>
      <w:r w:rsidRPr="006B18F6">
        <w:rPr>
          <w:spacing w:val="-3"/>
        </w:rPr>
        <w:t xml:space="preserve"> </w:t>
      </w:r>
      <w:r w:rsidRPr="006B18F6">
        <w:t>с</w:t>
      </w:r>
      <w:r w:rsidRPr="006B18F6">
        <w:rPr>
          <w:spacing w:val="-3"/>
        </w:rPr>
        <w:t xml:space="preserve"> </w:t>
      </w:r>
      <w:r w:rsidRPr="006B18F6">
        <w:t>учётом этих различий;</w:t>
      </w:r>
    </w:p>
    <w:p w:rsidR="0082219A" w:rsidRPr="006B18F6" w:rsidRDefault="00096B32" w:rsidP="006B18F6">
      <w:pPr>
        <w:pStyle w:val="a3"/>
        <w:spacing w:line="360" w:lineRule="auto"/>
        <w:ind w:left="0" w:firstLine="720"/>
      </w:pPr>
      <w:r w:rsidRPr="006B18F6">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w:t>
      </w:r>
      <w:r w:rsidRPr="006B18F6">
        <w:rPr>
          <w:spacing w:val="-1"/>
        </w:rPr>
        <w:t xml:space="preserve"> </w:t>
      </w:r>
      <w:r w:rsidRPr="006B18F6">
        <w:t>страницы</w:t>
      </w:r>
      <w:r w:rsidRPr="006B18F6">
        <w:rPr>
          <w:spacing w:val="-2"/>
        </w:rPr>
        <w:t xml:space="preserve"> </w:t>
      </w:r>
      <w:r w:rsidRPr="006B18F6">
        <w:t>истории,</w:t>
      </w:r>
      <w:r w:rsidRPr="006B18F6">
        <w:rPr>
          <w:spacing w:val="-1"/>
        </w:rPr>
        <w:t xml:space="preserve"> </w:t>
      </w:r>
      <w:r w:rsidRPr="006B18F6">
        <w:t>основные</w:t>
      </w:r>
      <w:r w:rsidRPr="006B18F6">
        <w:rPr>
          <w:spacing w:val="-3"/>
        </w:rPr>
        <w:t xml:space="preserve"> </w:t>
      </w:r>
      <w:r w:rsidRPr="006B18F6">
        <w:t>праздники,</w:t>
      </w:r>
      <w:r w:rsidRPr="006B18F6">
        <w:rPr>
          <w:spacing w:val="-1"/>
        </w:rPr>
        <w:t xml:space="preserve"> </w:t>
      </w:r>
      <w:r w:rsidRPr="006B18F6">
        <w:t>этикетные</w:t>
      </w:r>
      <w:r w:rsidRPr="006B18F6">
        <w:rPr>
          <w:spacing w:val="-3"/>
        </w:rPr>
        <w:t xml:space="preserve"> </w:t>
      </w:r>
      <w:r w:rsidRPr="006B18F6">
        <w:t>особенности общения и другие);</w:t>
      </w:r>
    </w:p>
    <w:p w:rsidR="0082219A" w:rsidRPr="006B18F6" w:rsidRDefault="00096B32" w:rsidP="006B18F6">
      <w:pPr>
        <w:pStyle w:val="a3"/>
        <w:spacing w:line="360" w:lineRule="auto"/>
        <w:ind w:left="0" w:firstLine="720"/>
      </w:pPr>
      <w:r w:rsidRPr="006B18F6">
        <w:t>иметь базовые знания о социокультурном портрете и культурном наследии родной̆ страны</w:t>
      </w:r>
      <w:r w:rsidRPr="006B18F6">
        <w:rPr>
          <w:spacing w:val="80"/>
        </w:rPr>
        <w:t xml:space="preserve"> </w:t>
      </w:r>
      <w:r w:rsidRPr="006B18F6">
        <w:t xml:space="preserve">и страны/стран изучаемого языка; представлять родную страну и её культуру на иностранном </w:t>
      </w:r>
      <w:r w:rsidRPr="006B18F6">
        <w:rPr>
          <w:spacing w:val="-2"/>
        </w:rPr>
        <w:t>языке;</w:t>
      </w:r>
    </w:p>
    <w:p w:rsidR="0082219A" w:rsidRPr="006B18F6" w:rsidRDefault="00096B32" w:rsidP="006B18F6">
      <w:pPr>
        <w:pStyle w:val="a3"/>
        <w:spacing w:line="360" w:lineRule="auto"/>
        <w:ind w:left="0" w:firstLine="720"/>
      </w:pPr>
      <w:r w:rsidRPr="006B18F6">
        <w:t xml:space="preserve">проявлять уважение к иной культуре, соблюдать нормы вежливости в межкультурном </w:t>
      </w:r>
      <w:r w:rsidRPr="006B18F6">
        <w:rPr>
          <w:spacing w:val="-2"/>
        </w:rPr>
        <w:t>общении;</w:t>
      </w:r>
    </w:p>
    <w:p w:rsidR="0082219A" w:rsidRPr="006B18F6" w:rsidRDefault="00096B32" w:rsidP="006B18F6">
      <w:pPr>
        <w:pStyle w:val="a3"/>
        <w:spacing w:line="360" w:lineRule="auto"/>
        <w:ind w:left="0" w:firstLine="720"/>
      </w:pPr>
      <w:r w:rsidRPr="006B18F6">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w:t>
      </w:r>
      <w:r w:rsidRPr="006B18F6">
        <w:rPr>
          <w:spacing w:val="-2"/>
        </w:rPr>
        <w:t>догадку;</w:t>
      </w:r>
    </w:p>
    <w:p w:rsidR="0082219A" w:rsidRPr="006B18F6" w:rsidRDefault="00096B32" w:rsidP="006B18F6">
      <w:pPr>
        <w:pStyle w:val="a3"/>
        <w:spacing w:line="360" w:lineRule="auto"/>
        <w:ind w:left="0" w:firstLine="720"/>
      </w:pPr>
      <w:r w:rsidRPr="006B18F6">
        <w:t>владеть метапредметными умениями, позволяющими совершенствовать учебную деятельность по овладению иностранным языком;</w:t>
      </w:r>
    </w:p>
    <w:p w:rsidR="0082219A" w:rsidRPr="006B18F6" w:rsidRDefault="00096B32" w:rsidP="00694365">
      <w:pPr>
        <w:pStyle w:val="a3"/>
        <w:spacing w:line="360" w:lineRule="auto"/>
        <w:ind w:left="0" w:firstLine="720"/>
      </w:pPr>
      <w:r w:rsidRPr="006B18F6">
        <w:t>сравнивать,</w:t>
      </w:r>
      <w:r w:rsidRPr="006B18F6">
        <w:rPr>
          <w:spacing w:val="-6"/>
        </w:rPr>
        <w:t xml:space="preserve"> </w:t>
      </w:r>
      <w:r w:rsidRPr="006B18F6">
        <w:t>классифицировать,</w:t>
      </w:r>
      <w:r w:rsidRPr="006B18F6">
        <w:rPr>
          <w:spacing w:val="-3"/>
        </w:rPr>
        <w:t xml:space="preserve"> </w:t>
      </w:r>
      <w:r w:rsidRPr="006B18F6">
        <w:t>систематизировать</w:t>
      </w:r>
      <w:r w:rsidRPr="006B18F6">
        <w:rPr>
          <w:spacing w:val="-2"/>
        </w:rPr>
        <w:t xml:space="preserve"> </w:t>
      </w:r>
      <w:r w:rsidRPr="006B18F6">
        <w:t>и</w:t>
      </w:r>
      <w:r w:rsidRPr="006B18F6">
        <w:rPr>
          <w:spacing w:val="-2"/>
        </w:rPr>
        <w:t xml:space="preserve"> </w:t>
      </w:r>
      <w:r w:rsidRPr="006B18F6">
        <w:t>обобщать</w:t>
      </w:r>
      <w:r w:rsidRPr="006B18F6">
        <w:rPr>
          <w:spacing w:val="1"/>
        </w:rPr>
        <w:t xml:space="preserve"> </w:t>
      </w:r>
      <w:r w:rsidRPr="006B18F6">
        <w:t>по</w:t>
      </w:r>
      <w:r w:rsidRPr="006B18F6">
        <w:rPr>
          <w:spacing w:val="-3"/>
        </w:rPr>
        <w:t xml:space="preserve"> </w:t>
      </w:r>
      <w:r w:rsidRPr="006B18F6">
        <w:t>существенным</w:t>
      </w:r>
      <w:r w:rsidRPr="006B18F6">
        <w:rPr>
          <w:spacing w:val="-4"/>
        </w:rPr>
        <w:t xml:space="preserve"> </w:t>
      </w:r>
      <w:r w:rsidRPr="006B18F6">
        <w:rPr>
          <w:spacing w:val="-2"/>
        </w:rPr>
        <w:t>признакам</w:t>
      </w:r>
      <w:r w:rsidR="00694365">
        <w:t xml:space="preserve"> </w:t>
      </w:r>
      <w:r w:rsidRPr="006B18F6">
        <w:t>изученные</w:t>
      </w:r>
      <w:r w:rsidRPr="006B18F6">
        <w:rPr>
          <w:spacing w:val="-7"/>
        </w:rPr>
        <w:t xml:space="preserve"> </w:t>
      </w:r>
      <w:r w:rsidRPr="006B18F6">
        <w:t>языковые</w:t>
      </w:r>
      <w:r w:rsidRPr="006B18F6">
        <w:rPr>
          <w:spacing w:val="-4"/>
        </w:rPr>
        <w:t xml:space="preserve"> </w:t>
      </w:r>
      <w:r w:rsidRPr="006B18F6">
        <w:t>явления</w:t>
      </w:r>
      <w:r w:rsidRPr="006B18F6">
        <w:rPr>
          <w:spacing w:val="-3"/>
        </w:rPr>
        <w:t xml:space="preserve"> </w:t>
      </w:r>
      <w:r w:rsidRPr="006B18F6">
        <w:t>(лексические</w:t>
      </w:r>
      <w:r w:rsidRPr="006B18F6">
        <w:rPr>
          <w:spacing w:val="1"/>
        </w:rPr>
        <w:t xml:space="preserve"> </w:t>
      </w:r>
      <w:r w:rsidRPr="006B18F6">
        <w:t>и</w:t>
      </w:r>
      <w:r w:rsidRPr="006B18F6">
        <w:rPr>
          <w:spacing w:val="-2"/>
        </w:rPr>
        <w:t xml:space="preserve"> грамматические);</w:t>
      </w:r>
    </w:p>
    <w:p w:rsidR="0082219A" w:rsidRPr="006B18F6" w:rsidRDefault="00096B32" w:rsidP="006B18F6">
      <w:pPr>
        <w:pStyle w:val="a3"/>
        <w:spacing w:line="360" w:lineRule="auto"/>
        <w:ind w:left="0" w:firstLine="720"/>
      </w:pPr>
      <w:r w:rsidRPr="006B18F6">
        <w:t>использовать иноязычные словари и справочники, в том числе информационно-справочные системы в электронной форме;</w:t>
      </w:r>
    </w:p>
    <w:p w:rsidR="0082219A" w:rsidRPr="006B18F6" w:rsidRDefault="00096B32" w:rsidP="006B18F6">
      <w:pPr>
        <w:pStyle w:val="a3"/>
        <w:spacing w:line="360" w:lineRule="auto"/>
        <w:ind w:left="0" w:firstLine="720"/>
      </w:pPr>
      <w:r w:rsidRPr="006B18F6">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82219A" w:rsidRPr="006B18F6" w:rsidRDefault="00096B32" w:rsidP="006B18F6">
      <w:pPr>
        <w:pStyle w:val="a3"/>
        <w:spacing w:line="360" w:lineRule="auto"/>
        <w:ind w:left="0" w:firstLine="720"/>
      </w:pPr>
      <w:r w:rsidRPr="006B18F6">
        <w:t>соблюдать правила информационной безопасности в ситуациях повседневной жизни и при работе в сети Интернет.</w:t>
      </w:r>
    </w:p>
    <w:p w:rsidR="0082219A" w:rsidRPr="006B18F6" w:rsidRDefault="00096B32" w:rsidP="006B18F6">
      <w:pPr>
        <w:pStyle w:val="1"/>
        <w:numPr>
          <w:ilvl w:val="2"/>
          <w:numId w:val="84"/>
        </w:numPr>
        <w:tabs>
          <w:tab w:val="left" w:pos="1590"/>
        </w:tabs>
        <w:spacing w:before="0" w:line="360" w:lineRule="auto"/>
        <w:ind w:left="0" w:firstLine="720"/>
      </w:pPr>
      <w:bookmarkStart w:id="71" w:name="_Toc216086782"/>
      <w:r w:rsidRPr="006B18F6">
        <w:lastRenderedPageBreak/>
        <w:t>Рабочая</w:t>
      </w:r>
      <w:r w:rsidRPr="006B18F6">
        <w:rPr>
          <w:spacing w:val="-3"/>
        </w:rPr>
        <w:t xml:space="preserve"> </w:t>
      </w:r>
      <w:r w:rsidRPr="006B18F6">
        <w:t>программа</w:t>
      </w:r>
      <w:r w:rsidRPr="006B18F6">
        <w:rPr>
          <w:spacing w:val="-3"/>
        </w:rPr>
        <w:t xml:space="preserve"> </w:t>
      </w:r>
      <w:r w:rsidRPr="006B18F6">
        <w:t>по</w:t>
      </w:r>
      <w:r w:rsidRPr="006B18F6">
        <w:rPr>
          <w:spacing w:val="-3"/>
        </w:rPr>
        <w:t xml:space="preserve"> </w:t>
      </w:r>
      <w:r w:rsidRPr="006B18F6">
        <w:t>учебному</w:t>
      </w:r>
      <w:r w:rsidRPr="006B18F6">
        <w:rPr>
          <w:spacing w:val="-2"/>
        </w:rPr>
        <w:t xml:space="preserve"> </w:t>
      </w:r>
      <w:r w:rsidRPr="006B18F6">
        <w:t>предмету</w:t>
      </w:r>
      <w:r w:rsidRPr="006B18F6">
        <w:rPr>
          <w:spacing w:val="-3"/>
        </w:rPr>
        <w:t xml:space="preserve"> </w:t>
      </w:r>
      <w:r w:rsidRPr="006B18F6">
        <w:t>«Математика»</w:t>
      </w:r>
      <w:r w:rsidRPr="006B18F6">
        <w:rPr>
          <w:spacing w:val="-3"/>
        </w:rPr>
        <w:t xml:space="preserve"> </w:t>
      </w:r>
      <w:r w:rsidRPr="006B18F6">
        <w:t>(базовый</w:t>
      </w:r>
      <w:r w:rsidRPr="006B18F6">
        <w:rPr>
          <w:spacing w:val="-2"/>
        </w:rPr>
        <w:t xml:space="preserve"> уровень).</w:t>
      </w:r>
      <w:bookmarkEnd w:id="71"/>
    </w:p>
    <w:p w:rsidR="0082219A" w:rsidRPr="006B18F6" w:rsidRDefault="00096B32" w:rsidP="006B18F6">
      <w:pPr>
        <w:pStyle w:val="a3"/>
        <w:spacing w:line="360" w:lineRule="auto"/>
        <w:ind w:left="0" w:firstLine="720"/>
      </w:pPr>
      <w:r w:rsidRPr="006B18F6">
        <w:t>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82219A" w:rsidRPr="006B18F6" w:rsidRDefault="00096B32" w:rsidP="006B18F6">
      <w:pPr>
        <w:pStyle w:val="1"/>
        <w:spacing w:before="0" w:line="360" w:lineRule="auto"/>
        <w:ind w:left="0" w:firstLine="720"/>
      </w:pPr>
      <w:bookmarkStart w:id="72" w:name="_Toc216086783"/>
      <w:r w:rsidRPr="006B18F6">
        <w:t>Пояснительная</w:t>
      </w:r>
      <w:r w:rsidRPr="006B18F6">
        <w:rPr>
          <w:spacing w:val="-3"/>
        </w:rPr>
        <w:t xml:space="preserve"> </w:t>
      </w:r>
      <w:r w:rsidRPr="006B18F6">
        <w:rPr>
          <w:spacing w:val="-2"/>
        </w:rPr>
        <w:t>записка.</w:t>
      </w:r>
      <w:bookmarkEnd w:id="72"/>
    </w:p>
    <w:p w:rsidR="0082219A" w:rsidRPr="006B18F6" w:rsidRDefault="00096B32" w:rsidP="006B18F6">
      <w:pPr>
        <w:pStyle w:val="a3"/>
        <w:spacing w:line="360" w:lineRule="auto"/>
        <w:ind w:left="0" w:firstLine="720"/>
      </w:pPr>
      <w:r w:rsidRPr="006B18F6">
        <w:t>Программа по математике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82219A" w:rsidRPr="006B18F6" w:rsidRDefault="00096B32" w:rsidP="006B18F6">
      <w:pPr>
        <w:pStyle w:val="a3"/>
        <w:spacing w:line="360" w:lineRule="auto"/>
        <w:ind w:left="0" w:firstLine="720"/>
      </w:pPr>
      <w:r w:rsidRPr="006B18F6">
        <w:t>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rsidR="0082219A" w:rsidRPr="006B18F6" w:rsidRDefault="00096B32" w:rsidP="006B18F6">
      <w:pPr>
        <w:pStyle w:val="a3"/>
        <w:spacing w:line="360" w:lineRule="auto"/>
        <w:ind w:left="0" w:firstLine="720"/>
      </w:pPr>
      <w:r w:rsidRPr="006B18F6">
        <w:t>Математика – опорный предмет для изучения смежных дисциплин, что делает базовую математическую подготовку необходимой.</w:t>
      </w:r>
    </w:p>
    <w:p w:rsidR="0082219A" w:rsidRPr="006B18F6" w:rsidRDefault="00096B32" w:rsidP="006B18F6">
      <w:pPr>
        <w:pStyle w:val="a3"/>
        <w:spacing w:line="360" w:lineRule="auto"/>
        <w:ind w:left="0" w:firstLine="720"/>
      </w:pPr>
      <w:r w:rsidRPr="006B18F6">
        <w:t>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приёмов геометрических измерений и построений, читения информации, представленной в виде таблиц, диаграмм и графиков.</w:t>
      </w:r>
    </w:p>
    <w:p w:rsidR="0082219A" w:rsidRPr="006B18F6" w:rsidRDefault="00096B32" w:rsidP="006B18F6">
      <w:pPr>
        <w:pStyle w:val="a3"/>
        <w:spacing w:line="360" w:lineRule="auto"/>
        <w:ind w:left="0" w:firstLine="720"/>
      </w:pPr>
      <w:r w:rsidRPr="006B18F6">
        <w:t xml:space="preserve">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w:t>
      </w:r>
      <w:r w:rsidRPr="006B18F6">
        <w:lastRenderedPageBreak/>
        <w:t>логическое мышление.</w:t>
      </w:r>
    </w:p>
    <w:p w:rsidR="0082219A" w:rsidRPr="006B18F6" w:rsidRDefault="00096B32" w:rsidP="006B18F6">
      <w:pPr>
        <w:pStyle w:val="a3"/>
        <w:spacing w:line="360" w:lineRule="auto"/>
        <w:ind w:left="0" w:firstLine="720"/>
      </w:pPr>
      <w:r w:rsidRPr="006B18F6">
        <w:t>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rsidR="0082219A" w:rsidRPr="006B18F6" w:rsidRDefault="00096B32" w:rsidP="006B18F6">
      <w:pPr>
        <w:pStyle w:val="a3"/>
        <w:spacing w:line="360" w:lineRule="auto"/>
        <w:ind w:left="0" w:firstLine="720"/>
      </w:pPr>
      <w:r w:rsidRPr="006B18F6">
        <w:t>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rsidR="0082219A" w:rsidRPr="006B18F6" w:rsidRDefault="00096B32" w:rsidP="006B18F6">
      <w:pPr>
        <w:pStyle w:val="a3"/>
        <w:spacing w:line="360" w:lineRule="auto"/>
        <w:ind w:left="0" w:firstLine="720"/>
      </w:pPr>
      <w:r w:rsidRPr="006B18F6">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82219A" w:rsidRPr="006B18F6" w:rsidRDefault="00096B32" w:rsidP="006B18F6">
      <w:pPr>
        <w:pStyle w:val="a3"/>
        <w:spacing w:line="360" w:lineRule="auto"/>
        <w:ind w:left="0" w:firstLine="720"/>
      </w:pPr>
      <w:r w:rsidRPr="006B18F6">
        <w:t xml:space="preserve">Приоритетными </w:t>
      </w:r>
      <w:r w:rsidRPr="006B18F6">
        <w:rPr>
          <w:b/>
        </w:rPr>
        <w:t xml:space="preserve">целями </w:t>
      </w:r>
      <w:r w:rsidRPr="006B18F6">
        <w:t>обучения математике в 10–11 классах на базовом уровне</w:t>
      </w:r>
      <w:r w:rsidRPr="006B18F6">
        <w:rPr>
          <w:spacing w:val="80"/>
        </w:rPr>
        <w:t xml:space="preserve"> </w:t>
      </w:r>
      <w:r w:rsidRPr="006B18F6">
        <w:rPr>
          <w:spacing w:val="-2"/>
        </w:rPr>
        <w:t>являются:</w:t>
      </w:r>
    </w:p>
    <w:p w:rsidR="0082219A" w:rsidRPr="006B18F6" w:rsidRDefault="00096B32" w:rsidP="006B18F6">
      <w:pPr>
        <w:pStyle w:val="a3"/>
        <w:spacing w:line="360" w:lineRule="auto"/>
        <w:ind w:left="0" w:firstLine="720"/>
      </w:pPr>
      <w:r w:rsidRPr="006B18F6">
        <w:t>формирование центральных математических понятий (число, величина, геометрическая фигура,</w:t>
      </w:r>
      <w:r w:rsidRPr="006B18F6">
        <w:rPr>
          <w:spacing w:val="-1"/>
        </w:rPr>
        <w:t xml:space="preserve"> </w:t>
      </w:r>
      <w:r w:rsidRPr="006B18F6">
        <w:t>переменная,</w:t>
      </w:r>
      <w:r w:rsidRPr="006B18F6">
        <w:rPr>
          <w:spacing w:val="-1"/>
        </w:rPr>
        <w:t xml:space="preserve"> </w:t>
      </w:r>
      <w:r w:rsidRPr="006B18F6">
        <w:t>вероятность,</w:t>
      </w:r>
      <w:r w:rsidRPr="006B18F6">
        <w:rPr>
          <w:spacing w:val="-1"/>
        </w:rPr>
        <w:t xml:space="preserve"> </w:t>
      </w:r>
      <w:r w:rsidRPr="006B18F6">
        <w:t>функция),</w:t>
      </w:r>
      <w:r w:rsidRPr="006B18F6">
        <w:rPr>
          <w:spacing w:val="-2"/>
        </w:rPr>
        <w:t xml:space="preserve"> </w:t>
      </w:r>
      <w:r w:rsidRPr="006B18F6">
        <w:t>обеспечивающих преемственность и перспективность математического образования обучающихся;</w:t>
      </w:r>
    </w:p>
    <w:p w:rsidR="0082219A" w:rsidRPr="006B18F6" w:rsidRDefault="00096B32" w:rsidP="006B18F6">
      <w:pPr>
        <w:pStyle w:val="a3"/>
        <w:spacing w:line="360" w:lineRule="auto"/>
        <w:ind w:left="0" w:firstLine="720"/>
      </w:pPr>
      <w:r w:rsidRPr="006B18F6">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w:t>
      </w:r>
      <w:r w:rsidRPr="006B18F6">
        <w:rPr>
          <w:spacing w:val="80"/>
        </w:rPr>
        <w:t xml:space="preserve"> </w:t>
      </w:r>
      <w:r w:rsidRPr="006B18F6">
        <w:rPr>
          <w:spacing w:val="-2"/>
        </w:rPr>
        <w:t>человечества;</w:t>
      </w:r>
    </w:p>
    <w:p w:rsidR="0082219A" w:rsidRPr="006B18F6" w:rsidRDefault="00096B32" w:rsidP="006B18F6">
      <w:pPr>
        <w:pStyle w:val="a3"/>
        <w:spacing w:line="360" w:lineRule="auto"/>
        <w:ind w:left="0" w:firstLine="720"/>
      </w:pPr>
      <w:r w:rsidRPr="006B18F6">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w:t>
      </w:r>
      <w:r w:rsidRPr="006B18F6">
        <w:rPr>
          <w:spacing w:val="80"/>
        </w:rPr>
        <w:t xml:space="preserve"> </w:t>
      </w:r>
      <w:r w:rsidRPr="006B18F6">
        <w:rPr>
          <w:spacing w:val="-2"/>
        </w:rPr>
        <w:t>математики;</w:t>
      </w:r>
    </w:p>
    <w:p w:rsidR="0082219A" w:rsidRPr="006B18F6" w:rsidRDefault="00096B32" w:rsidP="006B18F6">
      <w:pPr>
        <w:pStyle w:val="a3"/>
        <w:spacing w:line="360" w:lineRule="auto"/>
        <w:ind w:left="0" w:firstLine="720"/>
      </w:pPr>
      <w:r w:rsidRPr="006B18F6">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82219A" w:rsidRPr="00694365" w:rsidRDefault="00096B32" w:rsidP="00694365">
      <w:pPr>
        <w:spacing w:line="360" w:lineRule="auto"/>
        <w:ind w:firstLine="720"/>
        <w:jc w:val="both"/>
        <w:rPr>
          <w:sz w:val="24"/>
          <w:szCs w:val="24"/>
        </w:rPr>
      </w:pPr>
      <w:r w:rsidRPr="006B18F6">
        <w:rPr>
          <w:b/>
          <w:sz w:val="24"/>
          <w:szCs w:val="24"/>
        </w:rPr>
        <w:t>Основными</w:t>
      </w:r>
      <w:r w:rsidRPr="006B18F6">
        <w:rPr>
          <w:b/>
          <w:spacing w:val="62"/>
          <w:w w:val="150"/>
          <w:sz w:val="24"/>
          <w:szCs w:val="24"/>
        </w:rPr>
        <w:t xml:space="preserve"> </w:t>
      </w:r>
      <w:r w:rsidRPr="006B18F6">
        <w:rPr>
          <w:b/>
          <w:sz w:val="24"/>
          <w:szCs w:val="24"/>
        </w:rPr>
        <w:t>линиями</w:t>
      </w:r>
      <w:r w:rsidRPr="006B18F6">
        <w:rPr>
          <w:b/>
          <w:spacing w:val="61"/>
          <w:w w:val="150"/>
          <w:sz w:val="24"/>
          <w:szCs w:val="24"/>
        </w:rPr>
        <w:t xml:space="preserve"> </w:t>
      </w:r>
      <w:r w:rsidRPr="006B18F6">
        <w:rPr>
          <w:sz w:val="24"/>
          <w:szCs w:val="24"/>
        </w:rPr>
        <w:t>содержания</w:t>
      </w:r>
      <w:r w:rsidRPr="006B18F6">
        <w:rPr>
          <w:spacing w:val="62"/>
          <w:w w:val="150"/>
          <w:sz w:val="24"/>
          <w:szCs w:val="24"/>
        </w:rPr>
        <w:t xml:space="preserve"> </w:t>
      </w:r>
      <w:r w:rsidRPr="006B18F6">
        <w:rPr>
          <w:sz w:val="24"/>
          <w:szCs w:val="24"/>
        </w:rPr>
        <w:t>математики</w:t>
      </w:r>
      <w:r w:rsidRPr="006B18F6">
        <w:rPr>
          <w:spacing w:val="63"/>
          <w:w w:val="150"/>
          <w:sz w:val="24"/>
          <w:szCs w:val="24"/>
        </w:rPr>
        <w:t xml:space="preserve"> </w:t>
      </w:r>
      <w:r w:rsidRPr="006B18F6">
        <w:rPr>
          <w:sz w:val="24"/>
          <w:szCs w:val="24"/>
        </w:rPr>
        <w:t>в</w:t>
      </w:r>
      <w:r w:rsidRPr="006B18F6">
        <w:rPr>
          <w:spacing w:val="62"/>
          <w:w w:val="150"/>
          <w:sz w:val="24"/>
          <w:szCs w:val="24"/>
        </w:rPr>
        <w:t xml:space="preserve"> </w:t>
      </w:r>
      <w:r w:rsidRPr="006B18F6">
        <w:rPr>
          <w:sz w:val="24"/>
          <w:szCs w:val="24"/>
        </w:rPr>
        <w:t>10–11</w:t>
      </w:r>
      <w:r w:rsidRPr="006B18F6">
        <w:rPr>
          <w:spacing w:val="60"/>
          <w:w w:val="150"/>
          <w:sz w:val="24"/>
          <w:szCs w:val="24"/>
        </w:rPr>
        <w:t xml:space="preserve"> </w:t>
      </w:r>
      <w:r w:rsidRPr="006B18F6">
        <w:rPr>
          <w:sz w:val="24"/>
          <w:szCs w:val="24"/>
        </w:rPr>
        <w:t>классах</w:t>
      </w:r>
      <w:r w:rsidRPr="006B18F6">
        <w:rPr>
          <w:spacing w:val="64"/>
          <w:w w:val="150"/>
          <w:sz w:val="24"/>
          <w:szCs w:val="24"/>
        </w:rPr>
        <w:t xml:space="preserve"> </w:t>
      </w:r>
      <w:r w:rsidRPr="006B18F6">
        <w:rPr>
          <w:sz w:val="24"/>
          <w:szCs w:val="24"/>
        </w:rPr>
        <w:t>являются:</w:t>
      </w:r>
      <w:r w:rsidRPr="006B18F6">
        <w:rPr>
          <w:spacing w:val="68"/>
          <w:w w:val="150"/>
          <w:sz w:val="24"/>
          <w:szCs w:val="24"/>
        </w:rPr>
        <w:t xml:space="preserve"> </w:t>
      </w:r>
      <w:r w:rsidRPr="006B18F6">
        <w:rPr>
          <w:sz w:val="24"/>
          <w:szCs w:val="24"/>
        </w:rPr>
        <w:t>«Числа</w:t>
      </w:r>
      <w:r w:rsidRPr="006B18F6">
        <w:rPr>
          <w:spacing w:val="62"/>
          <w:w w:val="150"/>
          <w:sz w:val="24"/>
          <w:szCs w:val="24"/>
        </w:rPr>
        <w:t xml:space="preserve"> </w:t>
      </w:r>
      <w:r w:rsidRPr="006B18F6">
        <w:rPr>
          <w:spacing w:val="-10"/>
          <w:sz w:val="24"/>
          <w:szCs w:val="24"/>
        </w:rPr>
        <w:t>и</w:t>
      </w:r>
      <w:r w:rsidR="00694365">
        <w:rPr>
          <w:spacing w:val="-10"/>
          <w:sz w:val="24"/>
          <w:szCs w:val="24"/>
        </w:rPr>
        <w:t xml:space="preserve"> </w:t>
      </w:r>
      <w:r w:rsidRPr="006B18F6">
        <w:t xml:space="preserve">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w:t>
      </w:r>
      <w:r w:rsidRPr="006B18F6">
        <w:lastRenderedPageBreak/>
        <w:t>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алгоритмами решения</w:t>
      </w:r>
      <w:r w:rsidRPr="006B18F6">
        <w:rPr>
          <w:spacing w:val="-3"/>
        </w:rPr>
        <w:t xml:space="preserve"> </w:t>
      </w:r>
      <w:r w:rsidRPr="006B18F6">
        <w:t>задач, умение</w:t>
      </w:r>
      <w:r w:rsidRPr="006B18F6">
        <w:rPr>
          <w:spacing w:val="-4"/>
        </w:rPr>
        <w:t xml:space="preserve"> </w:t>
      </w:r>
      <w:r w:rsidRPr="006B18F6">
        <w:t>формулировать</w:t>
      </w:r>
      <w:r w:rsidRPr="006B18F6">
        <w:rPr>
          <w:spacing w:val="-2"/>
        </w:rPr>
        <w:t xml:space="preserve"> </w:t>
      </w:r>
      <w:r w:rsidRPr="006B18F6">
        <w:t>определения,</w:t>
      </w:r>
      <w:r w:rsidRPr="006B18F6">
        <w:rPr>
          <w:spacing w:val="-3"/>
        </w:rPr>
        <w:t xml:space="preserve"> </w:t>
      </w:r>
      <w:r w:rsidRPr="006B18F6">
        <w:t>аксиомы</w:t>
      </w:r>
      <w:r w:rsidRPr="006B18F6">
        <w:rPr>
          <w:spacing w:val="-3"/>
        </w:rPr>
        <w:t xml:space="preserve"> </w:t>
      </w:r>
      <w:r w:rsidRPr="006B18F6">
        <w:t>и</w:t>
      </w:r>
      <w:r w:rsidRPr="006B18F6">
        <w:rPr>
          <w:spacing w:val="-3"/>
        </w:rPr>
        <w:t xml:space="preserve"> </w:t>
      </w:r>
      <w:r w:rsidRPr="006B18F6">
        <w:t>теоремы,</w:t>
      </w:r>
      <w:r w:rsidRPr="006B18F6">
        <w:rPr>
          <w:spacing w:val="-3"/>
        </w:rPr>
        <w:t xml:space="preserve"> </w:t>
      </w:r>
      <w:r w:rsidRPr="006B18F6">
        <w:t>применять</w:t>
      </w:r>
      <w:r w:rsidRPr="006B18F6">
        <w:rPr>
          <w:spacing w:val="-2"/>
        </w:rPr>
        <w:t xml:space="preserve"> </w:t>
      </w:r>
      <w:r w:rsidRPr="006B18F6">
        <w:t>их,</w:t>
      </w:r>
      <w:r w:rsidRPr="006B18F6">
        <w:rPr>
          <w:spacing w:val="-3"/>
        </w:rPr>
        <w:t xml:space="preserve"> </w:t>
      </w:r>
      <w:r w:rsidRPr="006B18F6">
        <w:t>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82219A" w:rsidRPr="006B18F6" w:rsidRDefault="00096B32" w:rsidP="006B18F6">
      <w:pPr>
        <w:pStyle w:val="a3"/>
        <w:spacing w:line="360" w:lineRule="auto"/>
        <w:ind w:left="0" w:firstLine="720"/>
      </w:pPr>
      <w:r w:rsidRPr="006B18F6">
        <w:t>В соответствии с ФГОС СОО математика является обязательным предметом на данном уровне</w:t>
      </w:r>
      <w:r w:rsidRPr="006B18F6">
        <w:rPr>
          <w:spacing w:val="14"/>
        </w:rPr>
        <w:t xml:space="preserve"> </w:t>
      </w:r>
      <w:r w:rsidRPr="006B18F6">
        <w:t>образования.</w:t>
      </w:r>
      <w:r w:rsidRPr="006B18F6">
        <w:rPr>
          <w:spacing w:val="18"/>
        </w:rPr>
        <w:t xml:space="preserve"> </w:t>
      </w:r>
      <w:r w:rsidRPr="006B18F6">
        <w:t>Программой</w:t>
      </w:r>
      <w:r w:rsidRPr="006B18F6">
        <w:rPr>
          <w:spacing w:val="19"/>
        </w:rPr>
        <w:t xml:space="preserve"> </w:t>
      </w:r>
      <w:r w:rsidRPr="006B18F6">
        <w:t>по</w:t>
      </w:r>
      <w:r w:rsidRPr="006B18F6">
        <w:rPr>
          <w:spacing w:val="18"/>
        </w:rPr>
        <w:t xml:space="preserve"> </w:t>
      </w:r>
      <w:r w:rsidRPr="006B18F6">
        <w:t>математике</w:t>
      </w:r>
      <w:r w:rsidRPr="006B18F6">
        <w:rPr>
          <w:spacing w:val="16"/>
        </w:rPr>
        <w:t xml:space="preserve"> </w:t>
      </w:r>
      <w:r w:rsidRPr="006B18F6">
        <w:t>предусматривается</w:t>
      </w:r>
      <w:r w:rsidRPr="006B18F6">
        <w:rPr>
          <w:spacing w:val="20"/>
        </w:rPr>
        <w:t xml:space="preserve"> </w:t>
      </w:r>
      <w:r w:rsidRPr="006B18F6">
        <w:t>изучение</w:t>
      </w:r>
      <w:r w:rsidRPr="006B18F6">
        <w:rPr>
          <w:spacing w:val="20"/>
        </w:rPr>
        <w:t xml:space="preserve"> </w:t>
      </w:r>
      <w:r w:rsidRPr="006B18F6">
        <w:t>учебного</w:t>
      </w:r>
      <w:r w:rsidRPr="006B18F6">
        <w:rPr>
          <w:spacing w:val="18"/>
        </w:rPr>
        <w:t xml:space="preserve"> </w:t>
      </w:r>
      <w:r w:rsidRPr="006B18F6">
        <w:rPr>
          <w:spacing w:val="-2"/>
        </w:rPr>
        <w:t>предмета</w:t>
      </w:r>
    </w:p>
    <w:p w:rsidR="0082219A" w:rsidRPr="006B18F6" w:rsidRDefault="00096B32" w:rsidP="006B18F6">
      <w:pPr>
        <w:pStyle w:val="a3"/>
        <w:spacing w:line="360" w:lineRule="auto"/>
        <w:ind w:left="0" w:firstLine="720"/>
      </w:pPr>
      <w:r w:rsidRPr="006B18F6">
        <w:t>«Математика»</w:t>
      </w:r>
      <w:r w:rsidRPr="006B18F6">
        <w:rPr>
          <w:spacing w:val="56"/>
        </w:rPr>
        <w:t xml:space="preserve"> </w:t>
      </w:r>
      <w:r w:rsidRPr="006B18F6">
        <w:t>в</w:t>
      </w:r>
      <w:r w:rsidRPr="006B18F6">
        <w:rPr>
          <w:spacing w:val="65"/>
        </w:rPr>
        <w:t xml:space="preserve"> </w:t>
      </w:r>
      <w:r w:rsidRPr="006B18F6">
        <w:t>рамках</w:t>
      </w:r>
      <w:r w:rsidRPr="006B18F6">
        <w:rPr>
          <w:spacing w:val="67"/>
        </w:rPr>
        <w:t xml:space="preserve"> </w:t>
      </w:r>
      <w:r w:rsidRPr="006B18F6">
        <w:t>трёх</w:t>
      </w:r>
      <w:r w:rsidRPr="006B18F6">
        <w:rPr>
          <w:spacing w:val="70"/>
        </w:rPr>
        <w:t xml:space="preserve"> </w:t>
      </w:r>
      <w:r w:rsidRPr="006B18F6">
        <w:t>учебных</w:t>
      </w:r>
      <w:r w:rsidRPr="006B18F6">
        <w:rPr>
          <w:spacing w:val="68"/>
        </w:rPr>
        <w:t xml:space="preserve"> </w:t>
      </w:r>
      <w:r w:rsidRPr="006B18F6">
        <w:t>курсов:</w:t>
      </w:r>
      <w:r w:rsidRPr="006B18F6">
        <w:rPr>
          <w:spacing w:val="70"/>
        </w:rPr>
        <w:t xml:space="preserve"> </w:t>
      </w:r>
      <w:r w:rsidRPr="006B18F6">
        <w:t>«Алгебра</w:t>
      </w:r>
      <w:r w:rsidRPr="006B18F6">
        <w:rPr>
          <w:spacing w:val="65"/>
        </w:rPr>
        <w:t xml:space="preserve"> </w:t>
      </w:r>
      <w:r w:rsidRPr="006B18F6">
        <w:t>и</w:t>
      </w:r>
      <w:r w:rsidRPr="006B18F6">
        <w:rPr>
          <w:spacing w:val="66"/>
        </w:rPr>
        <w:t xml:space="preserve"> </w:t>
      </w:r>
      <w:r w:rsidRPr="006B18F6">
        <w:t>начала</w:t>
      </w:r>
      <w:r w:rsidRPr="006B18F6">
        <w:rPr>
          <w:spacing w:val="65"/>
        </w:rPr>
        <w:t xml:space="preserve"> </w:t>
      </w:r>
      <w:r w:rsidRPr="006B18F6">
        <w:t>математического</w:t>
      </w:r>
      <w:r w:rsidRPr="006B18F6">
        <w:rPr>
          <w:spacing w:val="66"/>
        </w:rPr>
        <w:t xml:space="preserve"> </w:t>
      </w:r>
      <w:r w:rsidRPr="006B18F6">
        <w:rPr>
          <w:spacing w:val="-2"/>
        </w:rPr>
        <w:t>анализа»,</w:t>
      </w:r>
    </w:p>
    <w:p w:rsidR="0082219A" w:rsidRPr="006B18F6" w:rsidRDefault="00096B32" w:rsidP="006B18F6">
      <w:pPr>
        <w:pStyle w:val="a3"/>
        <w:spacing w:line="360" w:lineRule="auto"/>
        <w:ind w:left="0" w:firstLine="720"/>
      </w:pPr>
      <w:r w:rsidRPr="006B18F6">
        <w:t>«Геометрия»,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82219A" w:rsidRPr="006B18F6" w:rsidRDefault="00096B32" w:rsidP="006B18F6">
      <w:pPr>
        <w:pStyle w:val="a3"/>
        <w:spacing w:line="360" w:lineRule="auto"/>
        <w:ind w:left="0" w:firstLine="720"/>
        <w:jc w:val="left"/>
      </w:pPr>
      <w:r w:rsidRPr="006B18F6">
        <w:t>Общее число часов, рекомендованных для изучения математики – 340 часов: в 10 классе – 170 часов (5 часов в неделю), в 11 классе – 170 часов (5 часов в неделю).</w:t>
      </w:r>
    </w:p>
    <w:p w:rsidR="0082219A" w:rsidRPr="006B18F6" w:rsidRDefault="00096B32" w:rsidP="006B18F6">
      <w:pPr>
        <w:spacing w:line="360" w:lineRule="auto"/>
        <w:ind w:firstLine="720"/>
        <w:rPr>
          <w:sz w:val="24"/>
          <w:szCs w:val="24"/>
        </w:rPr>
      </w:pPr>
      <w:r w:rsidRPr="006B18F6">
        <w:rPr>
          <w:b/>
          <w:sz w:val="24"/>
          <w:szCs w:val="24"/>
        </w:rPr>
        <w:t>Планируемые</w:t>
      </w:r>
      <w:r w:rsidRPr="006B18F6">
        <w:rPr>
          <w:b/>
          <w:spacing w:val="-4"/>
          <w:sz w:val="24"/>
          <w:szCs w:val="24"/>
        </w:rPr>
        <w:t xml:space="preserve"> </w:t>
      </w:r>
      <w:r w:rsidRPr="006B18F6">
        <w:rPr>
          <w:b/>
          <w:sz w:val="24"/>
          <w:szCs w:val="24"/>
        </w:rPr>
        <w:t xml:space="preserve">результаты </w:t>
      </w:r>
      <w:r w:rsidRPr="006B18F6">
        <w:rPr>
          <w:sz w:val="24"/>
          <w:szCs w:val="24"/>
        </w:rPr>
        <w:t>освоения</w:t>
      </w:r>
      <w:r w:rsidRPr="006B18F6">
        <w:rPr>
          <w:spacing w:val="-2"/>
          <w:sz w:val="24"/>
          <w:szCs w:val="24"/>
        </w:rPr>
        <w:t xml:space="preserve"> </w:t>
      </w:r>
      <w:r w:rsidRPr="006B18F6">
        <w:rPr>
          <w:sz w:val="24"/>
          <w:szCs w:val="24"/>
        </w:rPr>
        <w:t>программы</w:t>
      </w:r>
      <w:r w:rsidRPr="006B18F6">
        <w:rPr>
          <w:spacing w:val="-3"/>
          <w:sz w:val="24"/>
          <w:szCs w:val="24"/>
        </w:rPr>
        <w:t xml:space="preserve"> </w:t>
      </w:r>
      <w:r w:rsidRPr="006B18F6">
        <w:rPr>
          <w:sz w:val="24"/>
          <w:szCs w:val="24"/>
        </w:rPr>
        <w:t>по</w:t>
      </w:r>
      <w:r w:rsidRPr="006B18F6">
        <w:rPr>
          <w:spacing w:val="-2"/>
          <w:sz w:val="24"/>
          <w:szCs w:val="24"/>
        </w:rPr>
        <w:t xml:space="preserve"> </w:t>
      </w:r>
      <w:r w:rsidRPr="006B18F6">
        <w:rPr>
          <w:sz w:val="24"/>
          <w:szCs w:val="24"/>
        </w:rPr>
        <w:t>математике</w:t>
      </w:r>
      <w:r w:rsidRPr="006B18F6">
        <w:rPr>
          <w:spacing w:val="-3"/>
          <w:sz w:val="24"/>
          <w:szCs w:val="24"/>
        </w:rPr>
        <w:t xml:space="preserve"> </w:t>
      </w:r>
      <w:r w:rsidRPr="006B18F6">
        <w:rPr>
          <w:sz w:val="24"/>
          <w:szCs w:val="24"/>
        </w:rPr>
        <w:t>базовый уровень</w:t>
      </w:r>
      <w:r w:rsidRPr="006B18F6">
        <w:rPr>
          <w:spacing w:val="-2"/>
          <w:sz w:val="24"/>
          <w:szCs w:val="24"/>
        </w:rPr>
        <w:t xml:space="preserve"> </w:t>
      </w:r>
      <w:r w:rsidRPr="006B18F6">
        <w:rPr>
          <w:sz w:val="24"/>
          <w:szCs w:val="24"/>
        </w:rPr>
        <w:t>на</w:t>
      </w:r>
      <w:r w:rsidRPr="006B18F6">
        <w:rPr>
          <w:spacing w:val="-1"/>
          <w:sz w:val="24"/>
          <w:szCs w:val="24"/>
        </w:rPr>
        <w:t xml:space="preserve"> </w:t>
      </w:r>
      <w:r w:rsidRPr="006B18F6">
        <w:rPr>
          <w:sz w:val="24"/>
          <w:szCs w:val="24"/>
        </w:rPr>
        <w:t>уровне среднего общего образования.</w:t>
      </w:r>
    </w:p>
    <w:p w:rsidR="0082219A" w:rsidRPr="006B18F6" w:rsidRDefault="00096B32" w:rsidP="006B18F6">
      <w:pPr>
        <w:pStyle w:val="a3"/>
        <w:spacing w:line="360" w:lineRule="auto"/>
        <w:ind w:left="0" w:firstLine="720"/>
        <w:jc w:val="left"/>
      </w:pPr>
      <w:r w:rsidRPr="006B18F6">
        <w:t>В</w:t>
      </w:r>
      <w:r w:rsidRPr="006B18F6">
        <w:rPr>
          <w:spacing w:val="-4"/>
        </w:rPr>
        <w:t xml:space="preserve"> </w:t>
      </w:r>
      <w:r w:rsidRPr="006B18F6">
        <w:t>результате</w:t>
      </w:r>
      <w:r w:rsidRPr="006B18F6">
        <w:rPr>
          <w:spacing w:val="-2"/>
        </w:rPr>
        <w:t xml:space="preserve"> </w:t>
      </w:r>
      <w:r w:rsidRPr="006B18F6">
        <w:t>изучения</w:t>
      </w:r>
      <w:r w:rsidRPr="006B18F6">
        <w:rPr>
          <w:spacing w:val="-2"/>
        </w:rPr>
        <w:t xml:space="preserve"> </w:t>
      </w:r>
      <w:r w:rsidRPr="006B18F6">
        <w:t>математики</w:t>
      </w:r>
      <w:r w:rsidRPr="006B18F6">
        <w:rPr>
          <w:spacing w:val="-2"/>
        </w:rPr>
        <w:t xml:space="preserve"> </w:t>
      </w:r>
      <w:r w:rsidRPr="006B18F6">
        <w:t>на уровне</w:t>
      </w:r>
      <w:r w:rsidRPr="006B18F6">
        <w:rPr>
          <w:spacing w:val="-3"/>
        </w:rPr>
        <w:t xml:space="preserve"> </w:t>
      </w:r>
      <w:r w:rsidRPr="006B18F6">
        <w:t>среднего</w:t>
      </w:r>
      <w:r w:rsidRPr="006B18F6">
        <w:rPr>
          <w:spacing w:val="-2"/>
        </w:rPr>
        <w:t xml:space="preserve"> </w:t>
      </w:r>
      <w:r w:rsidRPr="006B18F6">
        <w:t>общего</w:t>
      </w:r>
      <w:r w:rsidRPr="006B18F6">
        <w:rPr>
          <w:spacing w:val="-3"/>
        </w:rPr>
        <w:t xml:space="preserve"> </w:t>
      </w:r>
      <w:r w:rsidRPr="006B18F6">
        <w:t>образования</w:t>
      </w:r>
      <w:r w:rsidRPr="006B18F6">
        <w:rPr>
          <w:spacing w:val="-1"/>
        </w:rPr>
        <w:t xml:space="preserve"> </w:t>
      </w:r>
      <w:r w:rsidRPr="006B18F6">
        <w:t>у</w:t>
      </w:r>
      <w:r w:rsidRPr="006B18F6">
        <w:rPr>
          <w:spacing w:val="-7"/>
        </w:rPr>
        <w:t xml:space="preserve"> </w:t>
      </w:r>
      <w:r w:rsidRPr="006B18F6">
        <w:t>обучающегося будут сформированы следующие личностные результаты:</w:t>
      </w:r>
    </w:p>
    <w:p w:rsidR="0082219A" w:rsidRPr="006B18F6" w:rsidRDefault="00096B32" w:rsidP="006B18F6">
      <w:pPr>
        <w:pStyle w:val="a4"/>
        <w:numPr>
          <w:ilvl w:val="3"/>
          <w:numId w:val="84"/>
        </w:numPr>
        <w:tabs>
          <w:tab w:val="left" w:pos="1391"/>
        </w:tabs>
        <w:spacing w:line="360" w:lineRule="auto"/>
        <w:ind w:left="0" w:firstLine="720"/>
        <w:rPr>
          <w:sz w:val="24"/>
          <w:szCs w:val="24"/>
        </w:rPr>
      </w:pPr>
      <w:r w:rsidRPr="006B18F6">
        <w:rPr>
          <w:spacing w:val="-2"/>
          <w:sz w:val="24"/>
          <w:szCs w:val="24"/>
        </w:rPr>
        <w:t>гражданского</w:t>
      </w:r>
      <w:r w:rsidRPr="006B18F6">
        <w:rPr>
          <w:spacing w:val="6"/>
          <w:sz w:val="24"/>
          <w:szCs w:val="24"/>
        </w:rPr>
        <w:t xml:space="preserve"> </w:t>
      </w:r>
      <w:r w:rsidRPr="006B18F6">
        <w:rPr>
          <w:spacing w:val="-2"/>
          <w:sz w:val="24"/>
          <w:szCs w:val="24"/>
        </w:rPr>
        <w:t>воспитания:</w:t>
      </w:r>
    </w:p>
    <w:p w:rsidR="0082219A" w:rsidRPr="006B18F6" w:rsidRDefault="00096B32" w:rsidP="006B18F6">
      <w:pPr>
        <w:pStyle w:val="a3"/>
        <w:spacing w:line="360" w:lineRule="auto"/>
        <w:ind w:left="0" w:firstLine="720"/>
      </w:pPr>
      <w:r w:rsidRPr="006B18F6">
        <w:t xml:space="preserve">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w:t>
      </w:r>
      <w:r w:rsidRPr="006B18F6">
        <w:rPr>
          <w:spacing w:val="-2"/>
        </w:rPr>
        <w:t>назначением;</w:t>
      </w:r>
    </w:p>
    <w:p w:rsidR="0082219A" w:rsidRPr="006B18F6" w:rsidRDefault="00096B32" w:rsidP="006B18F6">
      <w:pPr>
        <w:pStyle w:val="a4"/>
        <w:numPr>
          <w:ilvl w:val="3"/>
          <w:numId w:val="84"/>
        </w:numPr>
        <w:tabs>
          <w:tab w:val="left" w:pos="1391"/>
        </w:tabs>
        <w:spacing w:line="360" w:lineRule="auto"/>
        <w:ind w:left="0" w:firstLine="720"/>
        <w:jc w:val="both"/>
        <w:rPr>
          <w:sz w:val="24"/>
          <w:szCs w:val="24"/>
        </w:rPr>
      </w:pPr>
      <w:r w:rsidRPr="006B18F6">
        <w:rPr>
          <w:spacing w:val="-2"/>
          <w:sz w:val="24"/>
          <w:szCs w:val="24"/>
        </w:rPr>
        <w:t>патриотического</w:t>
      </w:r>
      <w:r w:rsidRPr="006B18F6">
        <w:rPr>
          <w:spacing w:val="6"/>
          <w:sz w:val="24"/>
          <w:szCs w:val="24"/>
        </w:rPr>
        <w:t xml:space="preserve"> </w:t>
      </w:r>
      <w:r w:rsidRPr="006B18F6">
        <w:rPr>
          <w:spacing w:val="-2"/>
          <w:sz w:val="24"/>
          <w:szCs w:val="24"/>
        </w:rPr>
        <w:t>воспитания:</w:t>
      </w:r>
    </w:p>
    <w:p w:rsidR="0082219A" w:rsidRPr="006B18F6" w:rsidRDefault="00096B32" w:rsidP="006B18F6">
      <w:pPr>
        <w:pStyle w:val="a3"/>
        <w:spacing w:line="360" w:lineRule="auto"/>
        <w:ind w:left="0" w:firstLine="720"/>
      </w:pPr>
      <w:r w:rsidRPr="006B18F6">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82219A" w:rsidRPr="006B18F6" w:rsidRDefault="00096B32" w:rsidP="006B18F6">
      <w:pPr>
        <w:pStyle w:val="a4"/>
        <w:numPr>
          <w:ilvl w:val="3"/>
          <w:numId w:val="84"/>
        </w:numPr>
        <w:tabs>
          <w:tab w:val="left" w:pos="1391"/>
        </w:tabs>
        <w:spacing w:line="360" w:lineRule="auto"/>
        <w:ind w:left="0" w:firstLine="720"/>
        <w:jc w:val="both"/>
        <w:rPr>
          <w:sz w:val="24"/>
          <w:szCs w:val="24"/>
        </w:rPr>
      </w:pPr>
      <w:r w:rsidRPr="006B18F6">
        <w:rPr>
          <w:spacing w:val="-2"/>
          <w:sz w:val="24"/>
          <w:szCs w:val="24"/>
        </w:rPr>
        <w:t>духовно-нравственного</w:t>
      </w:r>
      <w:r w:rsidRPr="006B18F6">
        <w:rPr>
          <w:spacing w:val="9"/>
          <w:sz w:val="24"/>
          <w:szCs w:val="24"/>
        </w:rPr>
        <w:t xml:space="preserve"> </w:t>
      </w:r>
      <w:r w:rsidRPr="006B18F6">
        <w:rPr>
          <w:spacing w:val="-2"/>
          <w:sz w:val="24"/>
          <w:szCs w:val="24"/>
        </w:rPr>
        <w:t>воспитания:</w:t>
      </w:r>
    </w:p>
    <w:p w:rsidR="0082219A" w:rsidRPr="006B18F6" w:rsidRDefault="00096B32" w:rsidP="006B18F6">
      <w:pPr>
        <w:pStyle w:val="a3"/>
        <w:spacing w:line="360" w:lineRule="auto"/>
        <w:ind w:left="0" w:firstLine="720"/>
      </w:pPr>
      <w:r w:rsidRPr="006B18F6">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82219A" w:rsidRPr="006B18F6" w:rsidRDefault="00096B32" w:rsidP="006B18F6">
      <w:pPr>
        <w:pStyle w:val="a4"/>
        <w:numPr>
          <w:ilvl w:val="3"/>
          <w:numId w:val="84"/>
        </w:numPr>
        <w:tabs>
          <w:tab w:val="left" w:pos="1391"/>
        </w:tabs>
        <w:spacing w:line="360" w:lineRule="auto"/>
        <w:ind w:left="0" w:firstLine="720"/>
        <w:jc w:val="both"/>
        <w:rPr>
          <w:sz w:val="24"/>
          <w:szCs w:val="24"/>
        </w:rPr>
      </w:pPr>
      <w:r w:rsidRPr="006B18F6">
        <w:rPr>
          <w:spacing w:val="-2"/>
          <w:sz w:val="24"/>
          <w:szCs w:val="24"/>
        </w:rPr>
        <w:lastRenderedPageBreak/>
        <w:t>эстетического</w:t>
      </w:r>
      <w:r w:rsidRPr="006B18F6">
        <w:rPr>
          <w:spacing w:val="4"/>
          <w:sz w:val="24"/>
          <w:szCs w:val="24"/>
        </w:rPr>
        <w:t xml:space="preserve"> </w:t>
      </w:r>
      <w:r w:rsidRPr="006B18F6">
        <w:rPr>
          <w:spacing w:val="-2"/>
          <w:sz w:val="24"/>
          <w:szCs w:val="24"/>
        </w:rPr>
        <w:t>воспитания:</w:t>
      </w:r>
    </w:p>
    <w:p w:rsidR="0082219A" w:rsidRPr="006B18F6" w:rsidRDefault="00096B32" w:rsidP="006B18F6">
      <w:pPr>
        <w:pStyle w:val="a3"/>
        <w:spacing w:line="360" w:lineRule="auto"/>
        <w:ind w:left="0" w:firstLine="720"/>
      </w:pPr>
      <w:r w:rsidRPr="006B18F6">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82219A" w:rsidRPr="006B18F6" w:rsidRDefault="00096B32" w:rsidP="006B18F6">
      <w:pPr>
        <w:pStyle w:val="a4"/>
        <w:numPr>
          <w:ilvl w:val="3"/>
          <w:numId w:val="84"/>
        </w:numPr>
        <w:tabs>
          <w:tab w:val="left" w:pos="1391"/>
        </w:tabs>
        <w:spacing w:line="360" w:lineRule="auto"/>
        <w:ind w:left="0" w:firstLine="720"/>
        <w:jc w:val="both"/>
        <w:rPr>
          <w:sz w:val="24"/>
          <w:szCs w:val="24"/>
        </w:rPr>
      </w:pPr>
      <w:r w:rsidRPr="006B18F6">
        <w:rPr>
          <w:spacing w:val="-2"/>
          <w:sz w:val="24"/>
          <w:szCs w:val="24"/>
        </w:rPr>
        <w:t>физического</w:t>
      </w:r>
      <w:r w:rsidRPr="006B18F6">
        <w:rPr>
          <w:spacing w:val="4"/>
          <w:sz w:val="24"/>
          <w:szCs w:val="24"/>
        </w:rPr>
        <w:t xml:space="preserve"> </w:t>
      </w:r>
      <w:r w:rsidRPr="006B18F6">
        <w:rPr>
          <w:spacing w:val="-2"/>
          <w:sz w:val="24"/>
          <w:szCs w:val="24"/>
        </w:rPr>
        <w:t>воспитания:</w:t>
      </w:r>
    </w:p>
    <w:p w:rsidR="0082219A" w:rsidRPr="006B18F6" w:rsidRDefault="00096B32" w:rsidP="006B18F6">
      <w:pPr>
        <w:pStyle w:val="a3"/>
        <w:spacing w:line="360" w:lineRule="auto"/>
        <w:ind w:left="0" w:firstLine="720"/>
      </w:pPr>
      <w:r w:rsidRPr="006B18F6">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82219A" w:rsidRPr="006B18F6" w:rsidRDefault="00096B32" w:rsidP="006B18F6">
      <w:pPr>
        <w:pStyle w:val="a4"/>
        <w:numPr>
          <w:ilvl w:val="3"/>
          <w:numId w:val="84"/>
        </w:numPr>
        <w:tabs>
          <w:tab w:val="left" w:pos="1391"/>
        </w:tabs>
        <w:spacing w:line="360" w:lineRule="auto"/>
        <w:ind w:left="0" w:firstLine="720"/>
        <w:jc w:val="both"/>
        <w:rPr>
          <w:sz w:val="24"/>
          <w:szCs w:val="24"/>
        </w:rPr>
      </w:pPr>
      <w:r w:rsidRPr="006B18F6">
        <w:rPr>
          <w:sz w:val="24"/>
          <w:szCs w:val="24"/>
        </w:rPr>
        <w:t>трудового</w:t>
      </w:r>
      <w:r w:rsidRPr="006B18F6">
        <w:rPr>
          <w:spacing w:val="-14"/>
          <w:sz w:val="24"/>
          <w:szCs w:val="24"/>
        </w:rPr>
        <w:t xml:space="preserve"> </w:t>
      </w:r>
      <w:r w:rsidRPr="006B18F6">
        <w:rPr>
          <w:spacing w:val="-2"/>
          <w:sz w:val="24"/>
          <w:szCs w:val="24"/>
        </w:rPr>
        <w:t>воспитания:</w:t>
      </w:r>
    </w:p>
    <w:p w:rsidR="0082219A" w:rsidRPr="006B18F6" w:rsidRDefault="00096B32" w:rsidP="006B18F6">
      <w:pPr>
        <w:pStyle w:val="a3"/>
        <w:spacing w:line="360" w:lineRule="auto"/>
        <w:ind w:left="0" w:firstLine="720"/>
      </w:pPr>
      <w:r w:rsidRPr="006B18F6">
        <w:t>готовность к труду, осознание ценности трудолюбия, интерес к различным сферам профессиональной</w:t>
      </w:r>
      <w:r w:rsidRPr="006B18F6">
        <w:rPr>
          <w:spacing w:val="-2"/>
        </w:rPr>
        <w:t xml:space="preserve"> </w:t>
      </w:r>
      <w:r w:rsidRPr="006B18F6">
        <w:t>деятельности,</w:t>
      </w:r>
      <w:r w:rsidRPr="006B18F6">
        <w:rPr>
          <w:spacing w:val="-3"/>
        </w:rPr>
        <w:t xml:space="preserve"> </w:t>
      </w:r>
      <w:r w:rsidRPr="006B18F6">
        <w:t>связанным</w:t>
      </w:r>
      <w:r w:rsidRPr="006B18F6">
        <w:rPr>
          <w:spacing w:val="-3"/>
        </w:rPr>
        <w:t xml:space="preserve"> </w:t>
      </w:r>
      <w:r w:rsidRPr="006B18F6">
        <w:t>с</w:t>
      </w:r>
      <w:r w:rsidRPr="006B18F6">
        <w:rPr>
          <w:spacing w:val="-3"/>
        </w:rPr>
        <w:t xml:space="preserve"> </w:t>
      </w:r>
      <w:r w:rsidRPr="006B18F6">
        <w:t>математикой и</w:t>
      </w:r>
      <w:r w:rsidRPr="006B18F6">
        <w:rPr>
          <w:spacing w:val="-2"/>
        </w:rPr>
        <w:t xml:space="preserve"> </w:t>
      </w:r>
      <w:r w:rsidRPr="006B18F6">
        <w:t>её</w:t>
      </w:r>
      <w:r w:rsidRPr="006B18F6">
        <w:rPr>
          <w:spacing w:val="-3"/>
        </w:rPr>
        <w:t xml:space="preserve"> </w:t>
      </w:r>
      <w:r w:rsidRPr="006B18F6">
        <w:t>приложениями,</w:t>
      </w:r>
      <w:r w:rsidRPr="006B18F6">
        <w:rPr>
          <w:spacing w:val="-1"/>
        </w:rPr>
        <w:t xml:space="preserve"> </w:t>
      </w:r>
      <w:r w:rsidRPr="006B18F6">
        <w:t>умение</w:t>
      </w:r>
      <w:r w:rsidRPr="006B18F6">
        <w:rPr>
          <w:spacing w:val="-3"/>
        </w:rPr>
        <w:t xml:space="preserve"> </w:t>
      </w:r>
      <w:r w:rsidRPr="006B18F6">
        <w:t xml:space="preserve">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w:t>
      </w:r>
      <w:r w:rsidRPr="006B18F6">
        <w:rPr>
          <w:spacing w:val="-2"/>
        </w:rPr>
        <w:t>направленности;</w:t>
      </w:r>
    </w:p>
    <w:p w:rsidR="0082219A" w:rsidRPr="006B18F6" w:rsidRDefault="00096B32" w:rsidP="006B18F6">
      <w:pPr>
        <w:pStyle w:val="a4"/>
        <w:numPr>
          <w:ilvl w:val="3"/>
          <w:numId w:val="84"/>
        </w:numPr>
        <w:tabs>
          <w:tab w:val="left" w:pos="1391"/>
        </w:tabs>
        <w:spacing w:line="360" w:lineRule="auto"/>
        <w:ind w:left="0" w:firstLine="720"/>
        <w:jc w:val="both"/>
        <w:rPr>
          <w:sz w:val="24"/>
          <w:szCs w:val="24"/>
        </w:rPr>
      </w:pPr>
      <w:r w:rsidRPr="006B18F6">
        <w:rPr>
          <w:spacing w:val="-2"/>
          <w:sz w:val="24"/>
          <w:szCs w:val="24"/>
        </w:rPr>
        <w:t>экологического</w:t>
      </w:r>
      <w:r w:rsidRPr="006B18F6">
        <w:rPr>
          <w:spacing w:val="6"/>
          <w:sz w:val="24"/>
          <w:szCs w:val="24"/>
        </w:rPr>
        <w:t xml:space="preserve"> </w:t>
      </w:r>
      <w:r w:rsidRPr="006B18F6">
        <w:rPr>
          <w:spacing w:val="-2"/>
          <w:sz w:val="24"/>
          <w:szCs w:val="24"/>
        </w:rPr>
        <w:t>воспитания:</w:t>
      </w:r>
    </w:p>
    <w:p w:rsidR="0082219A" w:rsidRPr="006B18F6" w:rsidRDefault="00096B32" w:rsidP="006B18F6">
      <w:pPr>
        <w:pStyle w:val="a3"/>
        <w:spacing w:line="360" w:lineRule="auto"/>
        <w:ind w:left="0" w:firstLine="720"/>
      </w:pPr>
      <w:r w:rsidRPr="006B18F6">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82219A" w:rsidRPr="006B18F6" w:rsidRDefault="00096B32" w:rsidP="006B18F6">
      <w:pPr>
        <w:pStyle w:val="a4"/>
        <w:numPr>
          <w:ilvl w:val="3"/>
          <w:numId w:val="84"/>
        </w:numPr>
        <w:tabs>
          <w:tab w:val="left" w:pos="1391"/>
        </w:tabs>
        <w:spacing w:line="360" w:lineRule="auto"/>
        <w:ind w:left="0" w:firstLine="720"/>
        <w:jc w:val="both"/>
        <w:rPr>
          <w:sz w:val="24"/>
          <w:szCs w:val="24"/>
        </w:rPr>
      </w:pPr>
      <w:r w:rsidRPr="006B18F6">
        <w:rPr>
          <w:sz w:val="24"/>
          <w:szCs w:val="24"/>
        </w:rPr>
        <w:t>ценности</w:t>
      </w:r>
      <w:r w:rsidRPr="006B18F6">
        <w:rPr>
          <w:spacing w:val="-15"/>
          <w:sz w:val="24"/>
          <w:szCs w:val="24"/>
        </w:rPr>
        <w:t xml:space="preserve"> </w:t>
      </w:r>
      <w:r w:rsidRPr="006B18F6">
        <w:rPr>
          <w:sz w:val="24"/>
          <w:szCs w:val="24"/>
        </w:rPr>
        <w:t>научного</w:t>
      </w:r>
      <w:r w:rsidRPr="006B18F6">
        <w:rPr>
          <w:spacing w:val="-15"/>
          <w:sz w:val="24"/>
          <w:szCs w:val="24"/>
        </w:rPr>
        <w:t xml:space="preserve"> </w:t>
      </w:r>
      <w:r w:rsidRPr="006B18F6">
        <w:rPr>
          <w:spacing w:val="-2"/>
          <w:sz w:val="24"/>
          <w:szCs w:val="24"/>
        </w:rPr>
        <w:t>познания:</w:t>
      </w:r>
    </w:p>
    <w:p w:rsidR="0082219A" w:rsidRPr="006B18F6" w:rsidRDefault="00096B32" w:rsidP="006B18F6">
      <w:pPr>
        <w:pStyle w:val="a3"/>
        <w:spacing w:line="360" w:lineRule="auto"/>
        <w:ind w:left="0" w:firstLine="720"/>
      </w:pPr>
      <w:r w:rsidRPr="006B18F6">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82219A" w:rsidRPr="006B18F6" w:rsidRDefault="00096B32" w:rsidP="006B18F6">
      <w:pPr>
        <w:pStyle w:val="a3"/>
        <w:spacing w:line="360" w:lineRule="auto"/>
        <w:ind w:left="0" w:firstLine="720"/>
      </w:pPr>
      <w:r w:rsidRPr="006B18F6">
        <w:t>В</w:t>
      </w:r>
      <w:r w:rsidRPr="006B18F6">
        <w:rPr>
          <w:spacing w:val="-4"/>
        </w:rPr>
        <w:t xml:space="preserve"> </w:t>
      </w:r>
      <w:r w:rsidRPr="006B18F6">
        <w:t>результате</w:t>
      </w:r>
      <w:r w:rsidRPr="006B18F6">
        <w:rPr>
          <w:spacing w:val="-2"/>
        </w:rPr>
        <w:t xml:space="preserve"> </w:t>
      </w:r>
      <w:r w:rsidRPr="006B18F6">
        <w:t>изучения</w:t>
      </w:r>
      <w:r w:rsidRPr="006B18F6">
        <w:rPr>
          <w:spacing w:val="-2"/>
        </w:rPr>
        <w:t xml:space="preserve"> </w:t>
      </w:r>
      <w:r w:rsidRPr="006B18F6">
        <w:t>математики</w:t>
      </w:r>
      <w:r w:rsidRPr="006B18F6">
        <w:rPr>
          <w:spacing w:val="-2"/>
        </w:rPr>
        <w:t xml:space="preserve"> </w:t>
      </w:r>
      <w:r w:rsidRPr="006B18F6">
        <w:t>на уровне</w:t>
      </w:r>
      <w:r w:rsidRPr="006B18F6">
        <w:rPr>
          <w:spacing w:val="-3"/>
        </w:rPr>
        <w:t xml:space="preserve"> </w:t>
      </w:r>
      <w:r w:rsidRPr="006B18F6">
        <w:t>среднего</w:t>
      </w:r>
      <w:r w:rsidRPr="006B18F6">
        <w:rPr>
          <w:spacing w:val="-2"/>
        </w:rPr>
        <w:t xml:space="preserve"> </w:t>
      </w:r>
      <w:r w:rsidRPr="006B18F6">
        <w:t>общего</w:t>
      </w:r>
      <w:r w:rsidRPr="006B18F6">
        <w:rPr>
          <w:spacing w:val="-3"/>
        </w:rPr>
        <w:t xml:space="preserve"> </w:t>
      </w:r>
      <w:r w:rsidRPr="006B18F6">
        <w:t>образования у</w:t>
      </w:r>
      <w:r w:rsidRPr="006B18F6">
        <w:rPr>
          <w:spacing w:val="-7"/>
        </w:rPr>
        <w:t xml:space="preserve"> </w:t>
      </w:r>
      <w:r w:rsidRPr="006B18F6">
        <w:t xml:space="preserve">обучающегося будут сформированы познавательные </w:t>
      </w:r>
      <w:r w:rsidRPr="006B18F6">
        <w:rPr>
          <w:b/>
        </w:rPr>
        <w:t>универсальные учебные действия</w:t>
      </w:r>
      <w:r w:rsidRPr="006B18F6">
        <w:t xml:space="preserve">, коммуникативные универсальные учебные действия, регулятивные универсальные учебные действия, совместная </w:t>
      </w:r>
      <w:r w:rsidRPr="006B18F6">
        <w:rPr>
          <w:spacing w:val="-2"/>
        </w:rPr>
        <w:t>деятельность.</w:t>
      </w:r>
    </w:p>
    <w:p w:rsidR="0082219A" w:rsidRPr="006B18F6" w:rsidRDefault="00096B32" w:rsidP="00694365">
      <w:pPr>
        <w:pStyle w:val="a3"/>
        <w:spacing w:line="360" w:lineRule="auto"/>
        <w:ind w:left="0" w:firstLine="720"/>
      </w:pPr>
      <w:r w:rsidRPr="006B18F6">
        <w:t>У</w:t>
      </w:r>
      <w:r w:rsidRPr="006B18F6">
        <w:rPr>
          <w:spacing w:val="20"/>
        </w:rPr>
        <w:t xml:space="preserve"> </w:t>
      </w:r>
      <w:r w:rsidRPr="006B18F6">
        <w:t>обучающегося</w:t>
      </w:r>
      <w:r w:rsidRPr="006B18F6">
        <w:rPr>
          <w:spacing w:val="19"/>
        </w:rPr>
        <w:t xml:space="preserve"> </w:t>
      </w:r>
      <w:r w:rsidRPr="006B18F6">
        <w:t>будут</w:t>
      </w:r>
      <w:r w:rsidRPr="006B18F6">
        <w:rPr>
          <w:spacing w:val="23"/>
        </w:rPr>
        <w:t xml:space="preserve"> </w:t>
      </w:r>
      <w:r w:rsidRPr="006B18F6">
        <w:t>сформированы</w:t>
      </w:r>
      <w:r w:rsidRPr="006B18F6">
        <w:rPr>
          <w:spacing w:val="19"/>
        </w:rPr>
        <w:t xml:space="preserve"> </w:t>
      </w:r>
      <w:r w:rsidRPr="006B18F6">
        <w:t>следующие</w:t>
      </w:r>
      <w:r w:rsidRPr="006B18F6">
        <w:rPr>
          <w:spacing w:val="19"/>
        </w:rPr>
        <w:t xml:space="preserve"> </w:t>
      </w:r>
      <w:r w:rsidRPr="006B18F6">
        <w:t>базовые</w:t>
      </w:r>
      <w:r w:rsidRPr="006B18F6">
        <w:rPr>
          <w:spacing w:val="18"/>
        </w:rPr>
        <w:t xml:space="preserve"> </w:t>
      </w:r>
      <w:r w:rsidRPr="006B18F6">
        <w:t>логические</w:t>
      </w:r>
      <w:r w:rsidRPr="006B18F6">
        <w:rPr>
          <w:spacing w:val="19"/>
        </w:rPr>
        <w:t xml:space="preserve"> </w:t>
      </w:r>
      <w:r w:rsidRPr="006B18F6">
        <w:t>действия</w:t>
      </w:r>
      <w:r w:rsidRPr="006B18F6">
        <w:rPr>
          <w:spacing w:val="19"/>
        </w:rPr>
        <w:t xml:space="preserve"> </w:t>
      </w:r>
      <w:r w:rsidRPr="006B18F6">
        <w:t>как</w:t>
      </w:r>
      <w:r w:rsidRPr="006B18F6">
        <w:rPr>
          <w:spacing w:val="21"/>
        </w:rPr>
        <w:t xml:space="preserve"> </w:t>
      </w:r>
      <w:r w:rsidRPr="006B18F6">
        <w:rPr>
          <w:spacing w:val="-2"/>
        </w:rPr>
        <w:t>часть</w:t>
      </w:r>
      <w:r w:rsidR="00694365">
        <w:rPr>
          <w:spacing w:val="-2"/>
        </w:rPr>
        <w:t xml:space="preserve">  </w:t>
      </w:r>
      <w:r w:rsidRPr="006B18F6">
        <w:rPr>
          <w:b/>
        </w:rPr>
        <w:t>познавательных</w:t>
      </w:r>
      <w:r w:rsidRPr="006B18F6">
        <w:rPr>
          <w:b/>
          <w:spacing w:val="-7"/>
        </w:rPr>
        <w:t xml:space="preserve"> </w:t>
      </w:r>
      <w:r w:rsidRPr="006B18F6">
        <w:t>универсальных</w:t>
      </w:r>
      <w:r w:rsidRPr="006B18F6">
        <w:rPr>
          <w:spacing w:val="-6"/>
        </w:rPr>
        <w:t xml:space="preserve"> </w:t>
      </w:r>
      <w:r w:rsidRPr="006B18F6">
        <w:t>учебных</w:t>
      </w:r>
      <w:r w:rsidRPr="006B18F6">
        <w:rPr>
          <w:spacing w:val="-8"/>
        </w:rPr>
        <w:t xml:space="preserve"> </w:t>
      </w:r>
      <w:r w:rsidRPr="006B18F6">
        <w:rPr>
          <w:spacing w:val="-2"/>
        </w:rPr>
        <w:t>действий:</w:t>
      </w:r>
    </w:p>
    <w:p w:rsidR="0082219A" w:rsidRPr="006B18F6" w:rsidRDefault="00096B32" w:rsidP="006B18F6">
      <w:pPr>
        <w:pStyle w:val="a3"/>
        <w:spacing w:line="360" w:lineRule="auto"/>
        <w:ind w:left="0" w:firstLine="720"/>
      </w:pPr>
      <w:r w:rsidRPr="006B18F6">
        <w:t xml:space="preserve">выявлять и характеризовать существенные признаки математических объектов, </w:t>
      </w:r>
      <w:r w:rsidRPr="006B18F6">
        <w:lastRenderedPageBreak/>
        <w:t>понятий, отношений между</w:t>
      </w:r>
      <w:r w:rsidRPr="006B18F6">
        <w:rPr>
          <w:spacing w:val="-5"/>
        </w:rPr>
        <w:t xml:space="preserve"> </w:t>
      </w:r>
      <w:r w:rsidRPr="006B18F6">
        <w:t>понятиями, формулировать определения понятий,</w:t>
      </w:r>
      <w:r w:rsidRPr="006B18F6">
        <w:rPr>
          <w:spacing w:val="-2"/>
        </w:rPr>
        <w:t xml:space="preserve"> </w:t>
      </w:r>
      <w:r w:rsidRPr="006B18F6">
        <w:t>устанавливать существенный признак классификации, основания для обобщения и сравнения, критерии проводимого анализа;</w:t>
      </w:r>
    </w:p>
    <w:p w:rsidR="0082219A" w:rsidRPr="006B18F6" w:rsidRDefault="00096B32" w:rsidP="006B18F6">
      <w:pPr>
        <w:pStyle w:val="a3"/>
        <w:spacing w:line="360" w:lineRule="auto"/>
        <w:ind w:left="0" w:firstLine="720"/>
      </w:pPr>
      <w:r w:rsidRPr="006B18F6">
        <w:t>воспринимать, формулировать и преобразовывать суждения: утвердительные и отрицательные, единичные, частные и общие, условные;</w:t>
      </w:r>
    </w:p>
    <w:p w:rsidR="0082219A" w:rsidRPr="006B18F6" w:rsidRDefault="00096B32" w:rsidP="006B18F6">
      <w:pPr>
        <w:pStyle w:val="a3"/>
        <w:spacing w:line="360" w:lineRule="auto"/>
        <w:ind w:left="0" w:firstLine="720"/>
      </w:pPr>
      <w:r w:rsidRPr="006B18F6">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w:t>
      </w:r>
      <w:r w:rsidRPr="006B18F6">
        <w:rPr>
          <w:spacing w:val="-2"/>
        </w:rPr>
        <w:t>противоречий;</w:t>
      </w:r>
    </w:p>
    <w:p w:rsidR="0082219A" w:rsidRPr="006B18F6" w:rsidRDefault="00096B32" w:rsidP="006B18F6">
      <w:pPr>
        <w:pStyle w:val="a3"/>
        <w:spacing w:line="360" w:lineRule="auto"/>
        <w:ind w:left="0" w:firstLine="720"/>
      </w:pPr>
      <w:r w:rsidRPr="006B18F6">
        <w:t>делать выводы с использованием законов логики, дедуктивных и индуктивных умозаключений, умозаключений по аналогии;</w:t>
      </w:r>
    </w:p>
    <w:p w:rsidR="0082219A" w:rsidRPr="006B18F6" w:rsidRDefault="00096B32" w:rsidP="006B18F6">
      <w:pPr>
        <w:pStyle w:val="a3"/>
        <w:spacing w:line="360" w:lineRule="auto"/>
        <w:ind w:left="0" w:firstLine="720"/>
      </w:pPr>
      <w:r w:rsidRPr="006B18F6">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82219A" w:rsidRPr="006B18F6" w:rsidRDefault="00096B32" w:rsidP="006B18F6">
      <w:pPr>
        <w:pStyle w:val="a3"/>
        <w:spacing w:line="360" w:lineRule="auto"/>
        <w:ind w:left="0" w:firstLine="720"/>
      </w:pPr>
      <w:r w:rsidRPr="006B18F6">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2219A" w:rsidRPr="006B18F6" w:rsidRDefault="00096B32" w:rsidP="006B18F6">
      <w:pPr>
        <w:spacing w:line="360" w:lineRule="auto"/>
        <w:ind w:firstLine="720"/>
        <w:jc w:val="both"/>
        <w:rPr>
          <w:b/>
          <w:sz w:val="24"/>
          <w:szCs w:val="24"/>
        </w:rPr>
      </w:pPr>
      <w:r w:rsidRPr="006B18F6">
        <w:rPr>
          <w:sz w:val="24"/>
          <w:szCs w:val="24"/>
        </w:rPr>
        <w:t>У</w:t>
      </w:r>
      <w:r w:rsidRPr="006B18F6">
        <w:rPr>
          <w:spacing w:val="20"/>
          <w:sz w:val="24"/>
          <w:szCs w:val="24"/>
        </w:rPr>
        <w:t xml:space="preserve"> </w:t>
      </w:r>
      <w:r w:rsidRPr="006B18F6">
        <w:rPr>
          <w:sz w:val="24"/>
          <w:szCs w:val="24"/>
        </w:rPr>
        <w:t>обучающегося</w:t>
      </w:r>
      <w:r w:rsidRPr="006B18F6">
        <w:rPr>
          <w:spacing w:val="23"/>
          <w:sz w:val="24"/>
          <w:szCs w:val="24"/>
        </w:rPr>
        <w:t xml:space="preserve"> </w:t>
      </w:r>
      <w:r w:rsidRPr="006B18F6">
        <w:rPr>
          <w:sz w:val="24"/>
          <w:szCs w:val="24"/>
        </w:rPr>
        <w:t>будут</w:t>
      </w:r>
      <w:r w:rsidRPr="006B18F6">
        <w:rPr>
          <w:spacing w:val="26"/>
          <w:sz w:val="24"/>
          <w:szCs w:val="24"/>
        </w:rPr>
        <w:t xml:space="preserve"> </w:t>
      </w:r>
      <w:r w:rsidRPr="006B18F6">
        <w:rPr>
          <w:sz w:val="24"/>
          <w:szCs w:val="24"/>
        </w:rPr>
        <w:t>сформированы</w:t>
      </w:r>
      <w:r w:rsidRPr="006B18F6">
        <w:rPr>
          <w:spacing w:val="21"/>
          <w:sz w:val="24"/>
          <w:szCs w:val="24"/>
        </w:rPr>
        <w:t xml:space="preserve"> </w:t>
      </w:r>
      <w:r w:rsidRPr="006B18F6">
        <w:rPr>
          <w:sz w:val="24"/>
          <w:szCs w:val="24"/>
        </w:rPr>
        <w:t>следующие</w:t>
      </w:r>
      <w:r w:rsidRPr="006B18F6">
        <w:rPr>
          <w:spacing w:val="27"/>
          <w:sz w:val="24"/>
          <w:szCs w:val="24"/>
        </w:rPr>
        <w:t xml:space="preserve"> </w:t>
      </w:r>
      <w:r w:rsidRPr="006B18F6">
        <w:rPr>
          <w:b/>
          <w:sz w:val="24"/>
          <w:szCs w:val="24"/>
        </w:rPr>
        <w:t>базовые</w:t>
      </w:r>
      <w:r w:rsidRPr="006B18F6">
        <w:rPr>
          <w:b/>
          <w:spacing w:val="22"/>
          <w:sz w:val="24"/>
          <w:szCs w:val="24"/>
        </w:rPr>
        <w:t xml:space="preserve"> </w:t>
      </w:r>
      <w:r w:rsidRPr="006B18F6">
        <w:rPr>
          <w:b/>
          <w:sz w:val="24"/>
          <w:szCs w:val="24"/>
        </w:rPr>
        <w:t>исследовательские</w:t>
      </w:r>
      <w:r w:rsidRPr="006B18F6">
        <w:rPr>
          <w:b/>
          <w:spacing w:val="22"/>
          <w:sz w:val="24"/>
          <w:szCs w:val="24"/>
        </w:rPr>
        <w:t xml:space="preserve"> </w:t>
      </w:r>
      <w:r w:rsidRPr="006B18F6">
        <w:rPr>
          <w:b/>
          <w:spacing w:val="-2"/>
          <w:sz w:val="24"/>
          <w:szCs w:val="24"/>
        </w:rPr>
        <w:t>действия</w:t>
      </w:r>
    </w:p>
    <w:p w:rsidR="0082219A" w:rsidRPr="006B18F6" w:rsidRDefault="00096B32" w:rsidP="006B18F6">
      <w:pPr>
        <w:pStyle w:val="a3"/>
        <w:spacing w:line="360" w:lineRule="auto"/>
        <w:ind w:left="0" w:firstLine="720"/>
      </w:pPr>
      <w:r w:rsidRPr="006B18F6">
        <w:t>как</w:t>
      </w:r>
      <w:r w:rsidRPr="006B18F6">
        <w:rPr>
          <w:spacing w:val="-9"/>
        </w:rPr>
        <w:t xml:space="preserve"> </w:t>
      </w:r>
      <w:r w:rsidRPr="006B18F6">
        <w:t>часть</w:t>
      </w:r>
      <w:r w:rsidRPr="006B18F6">
        <w:rPr>
          <w:spacing w:val="-4"/>
        </w:rPr>
        <w:t xml:space="preserve"> </w:t>
      </w:r>
      <w:r w:rsidRPr="006B18F6">
        <w:t>познавательных</w:t>
      </w:r>
      <w:r w:rsidRPr="006B18F6">
        <w:rPr>
          <w:spacing w:val="-4"/>
        </w:rPr>
        <w:t xml:space="preserve"> </w:t>
      </w:r>
      <w:r w:rsidRPr="006B18F6">
        <w:t>универсальных</w:t>
      </w:r>
      <w:r w:rsidRPr="006B18F6">
        <w:rPr>
          <w:spacing w:val="-3"/>
        </w:rPr>
        <w:t xml:space="preserve"> </w:t>
      </w:r>
      <w:r w:rsidRPr="006B18F6">
        <w:t>учебных</w:t>
      </w:r>
      <w:r w:rsidRPr="006B18F6">
        <w:rPr>
          <w:spacing w:val="-5"/>
        </w:rPr>
        <w:t xml:space="preserve"> </w:t>
      </w:r>
      <w:r w:rsidRPr="006B18F6">
        <w:rPr>
          <w:spacing w:val="-2"/>
        </w:rPr>
        <w:t>действий:</w:t>
      </w:r>
    </w:p>
    <w:p w:rsidR="0082219A" w:rsidRPr="006B18F6" w:rsidRDefault="00096B32" w:rsidP="006B18F6">
      <w:pPr>
        <w:pStyle w:val="a3"/>
        <w:spacing w:line="360" w:lineRule="auto"/>
        <w:ind w:left="0" w:firstLine="720"/>
      </w:pPr>
      <w:r w:rsidRPr="006B18F6">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82219A" w:rsidRPr="006B18F6" w:rsidRDefault="00096B32" w:rsidP="006B18F6">
      <w:pPr>
        <w:pStyle w:val="a3"/>
        <w:spacing w:line="360" w:lineRule="auto"/>
        <w:ind w:left="0" w:firstLine="720"/>
      </w:pPr>
      <w:r w:rsidRPr="006B18F6">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82219A" w:rsidRPr="006B18F6" w:rsidRDefault="00096B32" w:rsidP="006B18F6">
      <w:pPr>
        <w:pStyle w:val="a3"/>
        <w:spacing w:line="360" w:lineRule="auto"/>
        <w:ind w:left="0" w:firstLine="720"/>
      </w:pPr>
      <w:r w:rsidRPr="006B18F6">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w:t>
      </w:r>
      <w:r w:rsidRPr="006B18F6">
        <w:rPr>
          <w:spacing w:val="-2"/>
        </w:rPr>
        <w:t>обобщений;</w:t>
      </w:r>
    </w:p>
    <w:p w:rsidR="0082219A" w:rsidRPr="006B18F6" w:rsidRDefault="00096B32" w:rsidP="006B18F6">
      <w:pPr>
        <w:pStyle w:val="a3"/>
        <w:spacing w:line="360" w:lineRule="auto"/>
        <w:ind w:left="0" w:firstLine="720"/>
      </w:pPr>
      <w:r w:rsidRPr="006B18F6">
        <w:t>прогнозировать возможное развитие процесса, а также выдвигать предположения о его развитии в новых условиях.</w:t>
      </w:r>
    </w:p>
    <w:p w:rsidR="0082219A" w:rsidRPr="006B18F6" w:rsidRDefault="00096B32" w:rsidP="006B18F6">
      <w:pPr>
        <w:pStyle w:val="a3"/>
        <w:spacing w:line="360" w:lineRule="auto"/>
        <w:ind w:left="0" w:firstLine="720"/>
      </w:pPr>
      <w:r w:rsidRPr="006B18F6">
        <w:t xml:space="preserve">У обучающегося будут сформированы умения </w:t>
      </w:r>
      <w:r w:rsidRPr="006B18F6">
        <w:rPr>
          <w:b/>
        </w:rPr>
        <w:t xml:space="preserve">работать с информацией </w:t>
      </w:r>
      <w:r w:rsidRPr="006B18F6">
        <w:t>как часть познавательных универсальных учебных действий:</w:t>
      </w:r>
    </w:p>
    <w:p w:rsidR="0082219A" w:rsidRPr="006B18F6" w:rsidRDefault="00096B32" w:rsidP="006B18F6">
      <w:pPr>
        <w:pStyle w:val="a3"/>
        <w:spacing w:line="360" w:lineRule="auto"/>
        <w:ind w:left="0" w:firstLine="720"/>
      </w:pPr>
      <w:r w:rsidRPr="006B18F6">
        <w:t>выявлять дефициты информации, данных, необходимых для ответа на вопрос и для</w:t>
      </w:r>
      <w:r w:rsidRPr="006B18F6">
        <w:rPr>
          <w:spacing w:val="40"/>
        </w:rPr>
        <w:t xml:space="preserve"> </w:t>
      </w:r>
      <w:r w:rsidRPr="006B18F6">
        <w:t>решения задачи;</w:t>
      </w:r>
    </w:p>
    <w:p w:rsidR="0082219A" w:rsidRPr="006B18F6" w:rsidRDefault="00096B32" w:rsidP="00694365">
      <w:pPr>
        <w:pStyle w:val="a3"/>
        <w:spacing w:line="360" w:lineRule="auto"/>
        <w:ind w:left="0" w:firstLine="720"/>
      </w:pPr>
      <w:r w:rsidRPr="006B18F6">
        <w:t>выбирать</w:t>
      </w:r>
      <w:r w:rsidRPr="006B18F6">
        <w:rPr>
          <w:spacing w:val="11"/>
        </w:rPr>
        <w:t xml:space="preserve"> </w:t>
      </w:r>
      <w:r w:rsidRPr="006B18F6">
        <w:t>информацию</w:t>
      </w:r>
      <w:r w:rsidRPr="006B18F6">
        <w:rPr>
          <w:spacing w:val="10"/>
        </w:rPr>
        <w:t xml:space="preserve"> </w:t>
      </w:r>
      <w:r w:rsidRPr="006B18F6">
        <w:t>из</w:t>
      </w:r>
      <w:r w:rsidRPr="006B18F6">
        <w:rPr>
          <w:spacing w:val="11"/>
        </w:rPr>
        <w:t xml:space="preserve"> </w:t>
      </w:r>
      <w:r w:rsidRPr="006B18F6">
        <w:t>источников</w:t>
      </w:r>
      <w:r w:rsidRPr="006B18F6">
        <w:rPr>
          <w:spacing w:val="9"/>
        </w:rPr>
        <w:t xml:space="preserve"> </w:t>
      </w:r>
      <w:r w:rsidRPr="006B18F6">
        <w:t>различных</w:t>
      </w:r>
      <w:r w:rsidRPr="006B18F6">
        <w:rPr>
          <w:spacing w:val="11"/>
        </w:rPr>
        <w:t xml:space="preserve"> </w:t>
      </w:r>
      <w:r w:rsidRPr="006B18F6">
        <w:t>типов,</w:t>
      </w:r>
      <w:r w:rsidRPr="006B18F6">
        <w:rPr>
          <w:spacing w:val="12"/>
        </w:rPr>
        <w:t xml:space="preserve"> </w:t>
      </w:r>
      <w:r w:rsidRPr="006B18F6">
        <w:t>анализировать,</w:t>
      </w:r>
      <w:r w:rsidRPr="006B18F6">
        <w:rPr>
          <w:spacing w:val="12"/>
        </w:rPr>
        <w:t xml:space="preserve"> </w:t>
      </w:r>
      <w:r w:rsidRPr="006B18F6">
        <w:rPr>
          <w:spacing w:val="-2"/>
        </w:rPr>
        <w:t>систематизировать</w:t>
      </w:r>
      <w:r w:rsidR="00694365">
        <w:t xml:space="preserve"> </w:t>
      </w:r>
      <w:r w:rsidRPr="006B18F6">
        <w:t>и</w:t>
      </w:r>
      <w:r w:rsidRPr="006B18F6">
        <w:rPr>
          <w:spacing w:val="-4"/>
        </w:rPr>
        <w:t xml:space="preserve"> </w:t>
      </w:r>
      <w:r w:rsidRPr="006B18F6">
        <w:t>интерпретировать</w:t>
      </w:r>
      <w:r w:rsidRPr="006B18F6">
        <w:rPr>
          <w:spacing w:val="-4"/>
        </w:rPr>
        <w:t xml:space="preserve"> </w:t>
      </w:r>
      <w:r w:rsidRPr="006B18F6">
        <w:t>информацию</w:t>
      </w:r>
      <w:r w:rsidRPr="006B18F6">
        <w:rPr>
          <w:spacing w:val="-3"/>
        </w:rPr>
        <w:t xml:space="preserve"> </w:t>
      </w:r>
      <w:r w:rsidRPr="006B18F6">
        <w:t>различных</w:t>
      </w:r>
      <w:r w:rsidRPr="006B18F6">
        <w:rPr>
          <w:spacing w:val="-3"/>
        </w:rPr>
        <w:t xml:space="preserve"> </w:t>
      </w:r>
      <w:r w:rsidRPr="006B18F6">
        <w:t>видов</w:t>
      </w:r>
      <w:r w:rsidRPr="006B18F6">
        <w:rPr>
          <w:spacing w:val="-4"/>
        </w:rPr>
        <w:t xml:space="preserve"> </w:t>
      </w:r>
      <w:r w:rsidRPr="006B18F6">
        <w:t>и</w:t>
      </w:r>
      <w:r w:rsidRPr="006B18F6">
        <w:rPr>
          <w:spacing w:val="-3"/>
        </w:rPr>
        <w:t xml:space="preserve"> </w:t>
      </w:r>
      <w:r w:rsidRPr="006B18F6">
        <w:t>форм</w:t>
      </w:r>
      <w:r w:rsidRPr="006B18F6">
        <w:rPr>
          <w:spacing w:val="-3"/>
        </w:rPr>
        <w:t xml:space="preserve"> </w:t>
      </w:r>
      <w:r w:rsidRPr="006B18F6">
        <w:rPr>
          <w:spacing w:val="-2"/>
        </w:rPr>
        <w:t>представления;</w:t>
      </w:r>
    </w:p>
    <w:p w:rsidR="0082219A" w:rsidRPr="006B18F6" w:rsidRDefault="00096B32" w:rsidP="006B18F6">
      <w:pPr>
        <w:pStyle w:val="a3"/>
        <w:spacing w:line="360" w:lineRule="auto"/>
        <w:ind w:left="0" w:firstLine="720"/>
        <w:jc w:val="left"/>
      </w:pPr>
      <w:r w:rsidRPr="006B18F6">
        <w:lastRenderedPageBreak/>
        <w:t>структурировать</w:t>
      </w:r>
      <w:r w:rsidRPr="006B18F6">
        <w:rPr>
          <w:spacing w:val="80"/>
        </w:rPr>
        <w:t xml:space="preserve"> </w:t>
      </w:r>
      <w:r w:rsidRPr="006B18F6">
        <w:t>информацию,</w:t>
      </w:r>
      <w:r w:rsidRPr="006B18F6">
        <w:rPr>
          <w:spacing w:val="80"/>
        </w:rPr>
        <w:t xml:space="preserve"> </w:t>
      </w:r>
      <w:r w:rsidRPr="006B18F6">
        <w:t>представлять</w:t>
      </w:r>
      <w:r w:rsidRPr="006B18F6">
        <w:rPr>
          <w:spacing w:val="80"/>
        </w:rPr>
        <w:t xml:space="preserve"> </w:t>
      </w:r>
      <w:r w:rsidRPr="006B18F6">
        <w:t>её</w:t>
      </w:r>
      <w:r w:rsidRPr="006B18F6">
        <w:rPr>
          <w:spacing w:val="80"/>
        </w:rPr>
        <w:t xml:space="preserve"> </w:t>
      </w:r>
      <w:r w:rsidRPr="006B18F6">
        <w:t>в</w:t>
      </w:r>
      <w:r w:rsidRPr="006B18F6">
        <w:rPr>
          <w:spacing w:val="80"/>
        </w:rPr>
        <w:t xml:space="preserve"> </w:t>
      </w:r>
      <w:r w:rsidRPr="006B18F6">
        <w:t>различных</w:t>
      </w:r>
      <w:r w:rsidRPr="006B18F6">
        <w:rPr>
          <w:spacing w:val="80"/>
        </w:rPr>
        <w:t xml:space="preserve"> </w:t>
      </w:r>
      <w:r w:rsidRPr="006B18F6">
        <w:t>формах,</w:t>
      </w:r>
      <w:r w:rsidRPr="006B18F6">
        <w:rPr>
          <w:spacing w:val="80"/>
        </w:rPr>
        <w:t xml:space="preserve"> </w:t>
      </w:r>
      <w:r w:rsidRPr="006B18F6">
        <w:t xml:space="preserve">иллюстрировать </w:t>
      </w:r>
      <w:r w:rsidRPr="006B18F6">
        <w:rPr>
          <w:spacing w:val="-2"/>
        </w:rPr>
        <w:t>графически;</w:t>
      </w:r>
    </w:p>
    <w:p w:rsidR="0082219A" w:rsidRPr="006B18F6" w:rsidRDefault="00096B32" w:rsidP="006B18F6">
      <w:pPr>
        <w:pStyle w:val="a3"/>
        <w:spacing w:line="360" w:lineRule="auto"/>
        <w:ind w:left="0" w:firstLine="720"/>
        <w:jc w:val="left"/>
      </w:pPr>
      <w:r w:rsidRPr="006B18F6">
        <w:t>оценивать</w:t>
      </w:r>
      <w:r w:rsidRPr="006B18F6">
        <w:rPr>
          <w:spacing w:val="-8"/>
        </w:rPr>
        <w:t xml:space="preserve"> </w:t>
      </w:r>
      <w:r w:rsidRPr="006B18F6">
        <w:t>надёжность</w:t>
      </w:r>
      <w:r w:rsidRPr="006B18F6">
        <w:rPr>
          <w:spacing w:val="-5"/>
        </w:rPr>
        <w:t xml:space="preserve"> </w:t>
      </w:r>
      <w:r w:rsidRPr="006B18F6">
        <w:t>информации</w:t>
      </w:r>
      <w:r w:rsidRPr="006B18F6">
        <w:rPr>
          <w:spacing w:val="-4"/>
        </w:rPr>
        <w:t xml:space="preserve"> </w:t>
      </w:r>
      <w:r w:rsidRPr="006B18F6">
        <w:t>по</w:t>
      </w:r>
      <w:r w:rsidRPr="006B18F6">
        <w:rPr>
          <w:spacing w:val="-5"/>
        </w:rPr>
        <w:t xml:space="preserve"> </w:t>
      </w:r>
      <w:r w:rsidRPr="006B18F6">
        <w:t>самостоятельно</w:t>
      </w:r>
      <w:r w:rsidRPr="006B18F6">
        <w:rPr>
          <w:spacing w:val="-4"/>
        </w:rPr>
        <w:t xml:space="preserve"> </w:t>
      </w:r>
      <w:r w:rsidRPr="006B18F6">
        <w:t>сформулированным</w:t>
      </w:r>
      <w:r w:rsidRPr="006B18F6">
        <w:rPr>
          <w:spacing w:val="-6"/>
        </w:rPr>
        <w:t xml:space="preserve"> </w:t>
      </w:r>
      <w:r w:rsidRPr="006B18F6">
        <w:rPr>
          <w:spacing w:val="-2"/>
        </w:rPr>
        <w:t>критериям.</w:t>
      </w:r>
    </w:p>
    <w:p w:rsidR="0082219A" w:rsidRPr="006B18F6" w:rsidRDefault="00096B32" w:rsidP="00694365">
      <w:pPr>
        <w:spacing w:line="360" w:lineRule="auto"/>
        <w:ind w:firstLine="720"/>
      </w:pPr>
      <w:r w:rsidRPr="006B18F6">
        <w:rPr>
          <w:sz w:val="24"/>
          <w:szCs w:val="24"/>
        </w:rPr>
        <w:t>У</w:t>
      </w:r>
      <w:r w:rsidRPr="006B18F6">
        <w:rPr>
          <w:spacing w:val="73"/>
          <w:sz w:val="24"/>
          <w:szCs w:val="24"/>
        </w:rPr>
        <w:t xml:space="preserve"> </w:t>
      </w:r>
      <w:r w:rsidRPr="006B18F6">
        <w:rPr>
          <w:sz w:val="24"/>
          <w:szCs w:val="24"/>
        </w:rPr>
        <w:t>обучающегося</w:t>
      </w:r>
      <w:r w:rsidRPr="006B18F6">
        <w:rPr>
          <w:spacing w:val="74"/>
          <w:sz w:val="24"/>
          <w:szCs w:val="24"/>
        </w:rPr>
        <w:t xml:space="preserve"> </w:t>
      </w:r>
      <w:r w:rsidRPr="006B18F6">
        <w:rPr>
          <w:sz w:val="24"/>
          <w:szCs w:val="24"/>
        </w:rPr>
        <w:t>будут</w:t>
      </w:r>
      <w:r w:rsidRPr="006B18F6">
        <w:rPr>
          <w:spacing w:val="77"/>
          <w:sz w:val="24"/>
          <w:szCs w:val="24"/>
        </w:rPr>
        <w:t xml:space="preserve"> </w:t>
      </w:r>
      <w:r w:rsidRPr="006B18F6">
        <w:rPr>
          <w:sz w:val="24"/>
          <w:szCs w:val="24"/>
        </w:rPr>
        <w:t>сформированы</w:t>
      </w:r>
      <w:r w:rsidRPr="006B18F6">
        <w:rPr>
          <w:spacing w:val="76"/>
          <w:sz w:val="24"/>
          <w:szCs w:val="24"/>
        </w:rPr>
        <w:t xml:space="preserve"> </w:t>
      </w:r>
      <w:r w:rsidRPr="006B18F6">
        <w:rPr>
          <w:sz w:val="24"/>
          <w:szCs w:val="24"/>
        </w:rPr>
        <w:t>умения</w:t>
      </w:r>
      <w:r w:rsidRPr="006B18F6">
        <w:rPr>
          <w:spacing w:val="78"/>
          <w:sz w:val="24"/>
          <w:szCs w:val="24"/>
        </w:rPr>
        <w:t xml:space="preserve"> </w:t>
      </w:r>
      <w:r w:rsidRPr="006B18F6">
        <w:rPr>
          <w:sz w:val="24"/>
          <w:szCs w:val="24"/>
        </w:rPr>
        <w:t>общения</w:t>
      </w:r>
      <w:r w:rsidRPr="006B18F6">
        <w:rPr>
          <w:spacing w:val="74"/>
          <w:sz w:val="24"/>
          <w:szCs w:val="24"/>
        </w:rPr>
        <w:t xml:space="preserve"> </w:t>
      </w:r>
      <w:r w:rsidRPr="006B18F6">
        <w:rPr>
          <w:sz w:val="24"/>
          <w:szCs w:val="24"/>
        </w:rPr>
        <w:t>как</w:t>
      </w:r>
      <w:r w:rsidRPr="006B18F6">
        <w:rPr>
          <w:spacing w:val="73"/>
          <w:sz w:val="24"/>
          <w:szCs w:val="24"/>
        </w:rPr>
        <w:t xml:space="preserve"> </w:t>
      </w:r>
      <w:r w:rsidRPr="006B18F6">
        <w:rPr>
          <w:sz w:val="24"/>
          <w:szCs w:val="24"/>
        </w:rPr>
        <w:t>часть</w:t>
      </w:r>
      <w:r w:rsidRPr="006B18F6">
        <w:rPr>
          <w:spacing w:val="76"/>
          <w:sz w:val="24"/>
          <w:szCs w:val="24"/>
        </w:rPr>
        <w:t xml:space="preserve"> </w:t>
      </w:r>
      <w:r w:rsidRPr="006B18F6">
        <w:rPr>
          <w:b/>
          <w:spacing w:val="-2"/>
          <w:sz w:val="24"/>
          <w:szCs w:val="24"/>
        </w:rPr>
        <w:t>коммуникативных</w:t>
      </w:r>
      <w:r w:rsidR="00694365">
        <w:rPr>
          <w:b/>
          <w:spacing w:val="-2"/>
          <w:sz w:val="24"/>
          <w:szCs w:val="24"/>
        </w:rPr>
        <w:t xml:space="preserve"> </w:t>
      </w:r>
      <w:r w:rsidRPr="006B18F6">
        <w:t>универсальных</w:t>
      </w:r>
      <w:r w:rsidRPr="006B18F6">
        <w:rPr>
          <w:spacing w:val="-5"/>
        </w:rPr>
        <w:t xml:space="preserve"> </w:t>
      </w:r>
      <w:r w:rsidRPr="006B18F6">
        <w:t>учебных</w:t>
      </w:r>
      <w:r w:rsidRPr="006B18F6">
        <w:rPr>
          <w:spacing w:val="-4"/>
        </w:rPr>
        <w:t xml:space="preserve"> </w:t>
      </w:r>
      <w:r w:rsidRPr="006B18F6">
        <w:rPr>
          <w:spacing w:val="-2"/>
        </w:rPr>
        <w:t>действий:</w:t>
      </w:r>
    </w:p>
    <w:p w:rsidR="0082219A" w:rsidRPr="006B18F6" w:rsidRDefault="00096B32" w:rsidP="006B18F6">
      <w:pPr>
        <w:pStyle w:val="a3"/>
        <w:spacing w:line="360" w:lineRule="auto"/>
        <w:ind w:left="0" w:firstLine="720"/>
      </w:pPr>
      <w:r w:rsidRPr="006B18F6">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82219A" w:rsidRPr="006B18F6" w:rsidRDefault="00096B32" w:rsidP="006B18F6">
      <w:pPr>
        <w:pStyle w:val="a3"/>
        <w:spacing w:line="360" w:lineRule="auto"/>
        <w:ind w:left="0" w:firstLine="720"/>
      </w:pPr>
      <w:r w:rsidRPr="006B18F6">
        <w:t>в ходе обсуждения задавать вопросы по существу</w:t>
      </w:r>
      <w:r w:rsidRPr="006B18F6">
        <w:rPr>
          <w:spacing w:val="-1"/>
        </w:rPr>
        <w:t xml:space="preserve"> </w:t>
      </w:r>
      <w:r w:rsidRPr="006B18F6">
        <w:t>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w:t>
      </w:r>
      <w:r w:rsidRPr="006B18F6">
        <w:rPr>
          <w:spacing w:val="40"/>
        </w:rPr>
        <w:t xml:space="preserve"> </w:t>
      </w:r>
      <w:r w:rsidRPr="006B18F6">
        <w:t>корректной форме формулировать разногласия, свои возражения;</w:t>
      </w:r>
    </w:p>
    <w:p w:rsidR="0082219A" w:rsidRPr="006B18F6" w:rsidRDefault="00096B32" w:rsidP="006B18F6">
      <w:pPr>
        <w:pStyle w:val="a3"/>
        <w:spacing w:line="360" w:lineRule="auto"/>
        <w:ind w:left="0" w:firstLine="720"/>
      </w:pPr>
      <w:r w:rsidRPr="006B18F6">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w:t>
      </w:r>
      <w:r w:rsidRPr="006B18F6">
        <w:rPr>
          <w:spacing w:val="-2"/>
        </w:rPr>
        <w:t>аудитории.</w:t>
      </w:r>
    </w:p>
    <w:p w:rsidR="0082219A" w:rsidRPr="006B18F6" w:rsidRDefault="00096B32" w:rsidP="006B18F6">
      <w:pPr>
        <w:pStyle w:val="a3"/>
        <w:spacing w:line="360" w:lineRule="auto"/>
        <w:ind w:left="0" w:firstLine="720"/>
      </w:pPr>
      <w:r w:rsidRPr="006B18F6">
        <w:t>У</w:t>
      </w:r>
      <w:r w:rsidRPr="006B18F6">
        <w:rPr>
          <w:spacing w:val="25"/>
        </w:rPr>
        <w:t xml:space="preserve"> </w:t>
      </w:r>
      <w:r w:rsidRPr="006B18F6">
        <w:t>обучающегося</w:t>
      </w:r>
      <w:r w:rsidRPr="006B18F6">
        <w:rPr>
          <w:spacing w:val="29"/>
        </w:rPr>
        <w:t xml:space="preserve"> </w:t>
      </w:r>
      <w:r w:rsidRPr="006B18F6">
        <w:t>будут</w:t>
      </w:r>
      <w:r w:rsidRPr="006B18F6">
        <w:rPr>
          <w:spacing w:val="32"/>
        </w:rPr>
        <w:t xml:space="preserve"> </w:t>
      </w:r>
      <w:r w:rsidRPr="006B18F6">
        <w:t>сформированы</w:t>
      </w:r>
      <w:r w:rsidRPr="006B18F6">
        <w:rPr>
          <w:spacing w:val="31"/>
        </w:rPr>
        <w:t xml:space="preserve"> </w:t>
      </w:r>
      <w:r w:rsidRPr="006B18F6">
        <w:t>умения</w:t>
      </w:r>
      <w:r w:rsidRPr="006B18F6">
        <w:rPr>
          <w:spacing w:val="30"/>
        </w:rPr>
        <w:t xml:space="preserve"> </w:t>
      </w:r>
      <w:r w:rsidRPr="006B18F6">
        <w:t>самоорганизации</w:t>
      </w:r>
      <w:r w:rsidRPr="006B18F6">
        <w:rPr>
          <w:spacing w:val="27"/>
        </w:rPr>
        <w:t xml:space="preserve"> </w:t>
      </w:r>
      <w:r w:rsidRPr="006B18F6">
        <w:t>как</w:t>
      </w:r>
      <w:r w:rsidRPr="006B18F6">
        <w:rPr>
          <w:spacing w:val="27"/>
        </w:rPr>
        <w:t xml:space="preserve"> </w:t>
      </w:r>
      <w:r w:rsidRPr="006B18F6">
        <w:t>часть</w:t>
      </w:r>
      <w:r w:rsidRPr="006B18F6">
        <w:rPr>
          <w:spacing w:val="32"/>
        </w:rPr>
        <w:t xml:space="preserve"> </w:t>
      </w:r>
      <w:r w:rsidRPr="006B18F6">
        <w:rPr>
          <w:b/>
          <w:spacing w:val="-2"/>
        </w:rPr>
        <w:t>регулятивных</w:t>
      </w:r>
      <w:r w:rsidR="00694365">
        <w:rPr>
          <w:b/>
          <w:spacing w:val="-2"/>
        </w:rPr>
        <w:t xml:space="preserve"> </w:t>
      </w:r>
      <w:r w:rsidRPr="006B18F6">
        <w:t>универсальных</w:t>
      </w:r>
      <w:r w:rsidRPr="006B18F6">
        <w:rPr>
          <w:spacing w:val="-4"/>
        </w:rPr>
        <w:t xml:space="preserve"> </w:t>
      </w:r>
      <w:r w:rsidRPr="006B18F6">
        <w:t>учебных</w:t>
      </w:r>
      <w:r w:rsidRPr="006B18F6">
        <w:rPr>
          <w:spacing w:val="-3"/>
        </w:rPr>
        <w:t xml:space="preserve"> </w:t>
      </w:r>
      <w:r w:rsidRPr="006B18F6">
        <w:rPr>
          <w:spacing w:val="-2"/>
        </w:rPr>
        <w:t>действий:</w:t>
      </w:r>
    </w:p>
    <w:p w:rsidR="0082219A" w:rsidRPr="006B18F6" w:rsidRDefault="00096B32" w:rsidP="006B18F6">
      <w:pPr>
        <w:pStyle w:val="a3"/>
        <w:spacing w:line="360" w:lineRule="auto"/>
        <w:ind w:left="0" w:firstLine="720"/>
      </w:pPr>
      <w:r w:rsidRPr="006B18F6">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82219A" w:rsidRPr="006B18F6" w:rsidRDefault="00096B32" w:rsidP="006B18F6">
      <w:pPr>
        <w:pStyle w:val="a3"/>
        <w:spacing w:line="360" w:lineRule="auto"/>
        <w:ind w:left="0" w:firstLine="720"/>
      </w:pPr>
      <w:r w:rsidRPr="006B18F6">
        <w:t>У обучающегося будут сформированы умения самоконтроля как часть регулятивных универсальных учебных действий:</w:t>
      </w:r>
    </w:p>
    <w:p w:rsidR="0082219A" w:rsidRPr="006B18F6" w:rsidRDefault="00096B32" w:rsidP="006B18F6">
      <w:pPr>
        <w:pStyle w:val="a3"/>
        <w:spacing w:line="360" w:lineRule="auto"/>
        <w:ind w:left="0" w:firstLine="720"/>
      </w:pPr>
      <w:r w:rsidRPr="006B18F6">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82219A" w:rsidRPr="006B18F6" w:rsidRDefault="00096B32" w:rsidP="006B18F6">
      <w:pPr>
        <w:pStyle w:val="a3"/>
        <w:spacing w:line="360" w:lineRule="auto"/>
        <w:ind w:left="0" w:firstLine="720"/>
      </w:pPr>
      <w:r w:rsidRPr="006B18F6">
        <w:t>предвидеть</w:t>
      </w:r>
      <w:r w:rsidRPr="006B18F6">
        <w:rPr>
          <w:spacing w:val="-2"/>
        </w:rPr>
        <w:t xml:space="preserve"> </w:t>
      </w:r>
      <w:r w:rsidRPr="006B18F6">
        <w:t>трудности,</w:t>
      </w:r>
      <w:r w:rsidRPr="006B18F6">
        <w:rPr>
          <w:spacing w:val="-1"/>
        </w:rPr>
        <w:t xml:space="preserve"> </w:t>
      </w:r>
      <w:r w:rsidRPr="006B18F6">
        <w:t>которые</w:t>
      </w:r>
      <w:r w:rsidRPr="006B18F6">
        <w:rPr>
          <w:spacing w:val="-2"/>
        </w:rPr>
        <w:t xml:space="preserve"> </w:t>
      </w:r>
      <w:r w:rsidRPr="006B18F6">
        <w:t>могут возникнуть при решении</w:t>
      </w:r>
      <w:r w:rsidRPr="006B18F6">
        <w:rPr>
          <w:spacing w:val="-2"/>
        </w:rPr>
        <w:t xml:space="preserve"> </w:t>
      </w:r>
      <w:r w:rsidRPr="006B18F6">
        <w:t>задачи,</w:t>
      </w:r>
      <w:r w:rsidRPr="006B18F6">
        <w:rPr>
          <w:spacing w:val="-1"/>
        </w:rPr>
        <w:t xml:space="preserve"> </w:t>
      </w:r>
      <w:r w:rsidRPr="006B18F6">
        <w:t>вносить</w:t>
      </w:r>
      <w:r w:rsidRPr="006B18F6">
        <w:rPr>
          <w:spacing w:val="-2"/>
        </w:rPr>
        <w:t xml:space="preserve"> </w:t>
      </w:r>
      <w:r w:rsidRPr="006B18F6">
        <w:t xml:space="preserve">коррективы в деятельность на основе новых обстоятельств, данных, найденных ошибок, выявленных </w:t>
      </w:r>
      <w:r w:rsidRPr="006B18F6">
        <w:rPr>
          <w:spacing w:val="-2"/>
        </w:rPr>
        <w:t>трудностей;</w:t>
      </w:r>
    </w:p>
    <w:p w:rsidR="0082219A" w:rsidRPr="006B18F6" w:rsidRDefault="00096B32" w:rsidP="006B18F6">
      <w:pPr>
        <w:pStyle w:val="a3"/>
        <w:spacing w:line="360" w:lineRule="auto"/>
        <w:ind w:left="0" w:firstLine="720"/>
      </w:pPr>
      <w:r w:rsidRPr="006B18F6">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w:t>
      </w:r>
      <w:r w:rsidRPr="006B18F6">
        <w:rPr>
          <w:spacing w:val="-2"/>
        </w:rPr>
        <w:t xml:space="preserve"> </w:t>
      </w:r>
      <w:r w:rsidRPr="006B18F6">
        <w:t>приобретённому</w:t>
      </w:r>
      <w:r w:rsidRPr="006B18F6">
        <w:rPr>
          <w:spacing w:val="-5"/>
        </w:rPr>
        <w:t xml:space="preserve"> </w:t>
      </w:r>
      <w:r w:rsidRPr="006B18F6">
        <w:t>опыту.</w:t>
      </w:r>
    </w:p>
    <w:p w:rsidR="0082219A" w:rsidRPr="006B18F6" w:rsidRDefault="00096B32" w:rsidP="006B18F6">
      <w:pPr>
        <w:spacing w:line="360" w:lineRule="auto"/>
        <w:ind w:firstLine="720"/>
        <w:jc w:val="both"/>
        <w:rPr>
          <w:sz w:val="24"/>
          <w:szCs w:val="24"/>
        </w:rPr>
      </w:pPr>
      <w:r w:rsidRPr="006B18F6">
        <w:rPr>
          <w:sz w:val="24"/>
          <w:szCs w:val="24"/>
        </w:rPr>
        <w:t>У</w:t>
      </w:r>
      <w:r w:rsidRPr="006B18F6">
        <w:rPr>
          <w:spacing w:val="-7"/>
          <w:sz w:val="24"/>
          <w:szCs w:val="24"/>
        </w:rPr>
        <w:t xml:space="preserve"> </w:t>
      </w:r>
      <w:r w:rsidRPr="006B18F6">
        <w:rPr>
          <w:sz w:val="24"/>
          <w:szCs w:val="24"/>
        </w:rPr>
        <w:t>обучающегося</w:t>
      </w:r>
      <w:r w:rsidRPr="006B18F6">
        <w:rPr>
          <w:spacing w:val="-4"/>
          <w:sz w:val="24"/>
          <w:szCs w:val="24"/>
        </w:rPr>
        <w:t xml:space="preserve"> </w:t>
      </w:r>
      <w:r w:rsidRPr="006B18F6">
        <w:rPr>
          <w:sz w:val="24"/>
          <w:szCs w:val="24"/>
        </w:rPr>
        <w:t>будут</w:t>
      </w:r>
      <w:r w:rsidRPr="006B18F6">
        <w:rPr>
          <w:spacing w:val="-1"/>
          <w:sz w:val="24"/>
          <w:szCs w:val="24"/>
        </w:rPr>
        <w:t xml:space="preserve"> </w:t>
      </w:r>
      <w:r w:rsidRPr="006B18F6">
        <w:rPr>
          <w:sz w:val="24"/>
          <w:szCs w:val="24"/>
        </w:rPr>
        <w:t>сформированы</w:t>
      </w:r>
      <w:r w:rsidRPr="006B18F6">
        <w:rPr>
          <w:spacing w:val="-3"/>
          <w:sz w:val="24"/>
          <w:szCs w:val="24"/>
        </w:rPr>
        <w:t xml:space="preserve"> </w:t>
      </w:r>
      <w:r w:rsidRPr="006B18F6">
        <w:rPr>
          <w:sz w:val="24"/>
          <w:szCs w:val="24"/>
        </w:rPr>
        <w:t>умения</w:t>
      </w:r>
      <w:r w:rsidRPr="006B18F6">
        <w:rPr>
          <w:spacing w:val="-3"/>
          <w:sz w:val="24"/>
          <w:szCs w:val="24"/>
        </w:rPr>
        <w:t xml:space="preserve"> </w:t>
      </w:r>
      <w:r w:rsidRPr="006B18F6">
        <w:rPr>
          <w:b/>
          <w:sz w:val="24"/>
          <w:szCs w:val="24"/>
        </w:rPr>
        <w:t>совместной</w:t>
      </w:r>
      <w:r w:rsidRPr="006B18F6">
        <w:rPr>
          <w:b/>
          <w:spacing w:val="-4"/>
          <w:sz w:val="24"/>
          <w:szCs w:val="24"/>
        </w:rPr>
        <w:t xml:space="preserve"> </w:t>
      </w:r>
      <w:r w:rsidRPr="006B18F6">
        <w:rPr>
          <w:b/>
          <w:spacing w:val="-2"/>
          <w:sz w:val="24"/>
          <w:szCs w:val="24"/>
        </w:rPr>
        <w:t>деятельности</w:t>
      </w:r>
      <w:r w:rsidRPr="006B18F6">
        <w:rPr>
          <w:spacing w:val="-2"/>
          <w:sz w:val="24"/>
          <w:szCs w:val="24"/>
        </w:rPr>
        <w:t>:</w:t>
      </w:r>
    </w:p>
    <w:p w:rsidR="0082219A" w:rsidRPr="006B18F6" w:rsidRDefault="00096B32" w:rsidP="006B18F6">
      <w:pPr>
        <w:pStyle w:val="a3"/>
        <w:spacing w:line="360" w:lineRule="auto"/>
        <w:ind w:left="0" w:firstLine="720"/>
      </w:pPr>
      <w:r w:rsidRPr="006B18F6">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w:t>
      </w:r>
      <w:r w:rsidRPr="006B18F6">
        <w:rPr>
          <w:spacing w:val="65"/>
          <w:w w:val="150"/>
        </w:rPr>
        <w:t xml:space="preserve"> </w:t>
      </w:r>
      <w:r w:rsidRPr="006B18F6">
        <w:t>распределять</w:t>
      </w:r>
      <w:r w:rsidRPr="006B18F6">
        <w:rPr>
          <w:spacing w:val="68"/>
          <w:w w:val="150"/>
        </w:rPr>
        <w:t xml:space="preserve"> </w:t>
      </w:r>
      <w:r w:rsidRPr="006B18F6">
        <w:t>виды</w:t>
      </w:r>
      <w:r w:rsidRPr="006B18F6">
        <w:rPr>
          <w:spacing w:val="67"/>
          <w:w w:val="150"/>
        </w:rPr>
        <w:t xml:space="preserve"> </w:t>
      </w:r>
      <w:r w:rsidRPr="006B18F6">
        <w:t>работ,</w:t>
      </w:r>
      <w:r w:rsidRPr="006B18F6">
        <w:rPr>
          <w:spacing w:val="67"/>
          <w:w w:val="150"/>
        </w:rPr>
        <w:t xml:space="preserve"> </w:t>
      </w:r>
      <w:r w:rsidRPr="006B18F6">
        <w:t>договариваться,</w:t>
      </w:r>
      <w:r w:rsidRPr="006B18F6">
        <w:rPr>
          <w:spacing w:val="67"/>
          <w:w w:val="150"/>
        </w:rPr>
        <w:t xml:space="preserve"> </w:t>
      </w:r>
      <w:r w:rsidRPr="006B18F6">
        <w:t>обсуждать</w:t>
      </w:r>
      <w:r w:rsidRPr="006B18F6">
        <w:rPr>
          <w:spacing w:val="69"/>
          <w:w w:val="150"/>
        </w:rPr>
        <w:t xml:space="preserve"> </w:t>
      </w:r>
      <w:r w:rsidRPr="006B18F6">
        <w:lastRenderedPageBreak/>
        <w:t>процесс</w:t>
      </w:r>
      <w:r w:rsidRPr="006B18F6">
        <w:rPr>
          <w:spacing w:val="66"/>
          <w:w w:val="150"/>
        </w:rPr>
        <w:t xml:space="preserve"> </w:t>
      </w:r>
      <w:r w:rsidRPr="006B18F6">
        <w:t>и</w:t>
      </w:r>
      <w:r w:rsidRPr="006B18F6">
        <w:rPr>
          <w:spacing w:val="68"/>
          <w:w w:val="150"/>
        </w:rPr>
        <w:t xml:space="preserve"> </w:t>
      </w:r>
      <w:r w:rsidRPr="006B18F6">
        <w:t>результат</w:t>
      </w:r>
      <w:r w:rsidRPr="006B18F6">
        <w:rPr>
          <w:spacing w:val="68"/>
          <w:w w:val="150"/>
        </w:rPr>
        <w:t xml:space="preserve"> </w:t>
      </w:r>
      <w:r w:rsidRPr="006B18F6">
        <w:rPr>
          <w:spacing w:val="-2"/>
        </w:rPr>
        <w:t>работы,</w:t>
      </w:r>
    </w:p>
    <w:p w:rsidR="0082219A" w:rsidRPr="006B18F6" w:rsidRDefault="00096B32" w:rsidP="006B18F6">
      <w:pPr>
        <w:pStyle w:val="a3"/>
        <w:spacing w:line="360" w:lineRule="auto"/>
        <w:ind w:left="0" w:firstLine="720"/>
      </w:pPr>
      <w:r w:rsidRPr="006B18F6">
        <w:t>обобщать</w:t>
      </w:r>
      <w:r w:rsidRPr="006B18F6">
        <w:rPr>
          <w:spacing w:val="-6"/>
        </w:rPr>
        <w:t xml:space="preserve"> </w:t>
      </w:r>
      <w:r w:rsidRPr="006B18F6">
        <w:t>мнения</w:t>
      </w:r>
      <w:r w:rsidRPr="006B18F6">
        <w:rPr>
          <w:spacing w:val="-7"/>
        </w:rPr>
        <w:t xml:space="preserve"> </w:t>
      </w:r>
      <w:r w:rsidRPr="006B18F6">
        <w:t>нескольких</w:t>
      </w:r>
      <w:r w:rsidRPr="006B18F6">
        <w:rPr>
          <w:spacing w:val="-3"/>
        </w:rPr>
        <w:t xml:space="preserve"> </w:t>
      </w:r>
      <w:r w:rsidRPr="006B18F6">
        <w:rPr>
          <w:spacing w:val="-2"/>
        </w:rPr>
        <w:t>людей;</w:t>
      </w:r>
    </w:p>
    <w:p w:rsidR="0082219A" w:rsidRPr="006B18F6" w:rsidRDefault="00096B32" w:rsidP="006B18F6">
      <w:pPr>
        <w:pStyle w:val="a3"/>
        <w:spacing w:line="360" w:lineRule="auto"/>
        <w:ind w:left="0" w:firstLine="720"/>
      </w:pPr>
      <w:r w:rsidRPr="006B18F6">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82219A" w:rsidRPr="006B18F6" w:rsidRDefault="00096B32" w:rsidP="006B18F6">
      <w:pPr>
        <w:pStyle w:val="a3"/>
        <w:spacing w:line="360" w:lineRule="auto"/>
        <w:ind w:left="0" w:firstLine="720"/>
      </w:pPr>
      <w:r w:rsidRPr="006B18F6">
        <w:t>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учебных курсов в соответствующих разделах программы по математике.</w:t>
      </w:r>
    </w:p>
    <w:p w:rsidR="0082219A" w:rsidRPr="006B18F6" w:rsidRDefault="00096B32" w:rsidP="006B18F6">
      <w:pPr>
        <w:pStyle w:val="1"/>
        <w:spacing w:before="0" w:line="360" w:lineRule="auto"/>
        <w:ind w:left="0" w:firstLine="720"/>
      </w:pPr>
      <w:bookmarkStart w:id="73" w:name="_Toc216086784"/>
      <w:r w:rsidRPr="006B18F6">
        <w:t>Рабочая</w:t>
      </w:r>
      <w:r w:rsidRPr="006B18F6">
        <w:rPr>
          <w:spacing w:val="-5"/>
        </w:rPr>
        <w:t xml:space="preserve"> </w:t>
      </w:r>
      <w:r w:rsidRPr="006B18F6">
        <w:t>программа</w:t>
      </w:r>
      <w:r w:rsidRPr="006B18F6">
        <w:rPr>
          <w:spacing w:val="-5"/>
        </w:rPr>
        <w:t xml:space="preserve"> </w:t>
      </w:r>
      <w:r w:rsidRPr="006B18F6">
        <w:t>учебного</w:t>
      </w:r>
      <w:r w:rsidRPr="006B18F6">
        <w:rPr>
          <w:spacing w:val="-5"/>
        </w:rPr>
        <w:t xml:space="preserve"> </w:t>
      </w:r>
      <w:r w:rsidRPr="006B18F6">
        <w:t>курса</w:t>
      </w:r>
      <w:r w:rsidRPr="006B18F6">
        <w:rPr>
          <w:spacing w:val="-5"/>
        </w:rPr>
        <w:t xml:space="preserve"> </w:t>
      </w:r>
      <w:r w:rsidRPr="006B18F6">
        <w:t>«Алгебра</w:t>
      </w:r>
      <w:r w:rsidRPr="006B18F6">
        <w:rPr>
          <w:spacing w:val="-5"/>
        </w:rPr>
        <w:t xml:space="preserve"> </w:t>
      </w:r>
      <w:r w:rsidRPr="006B18F6">
        <w:t>и</w:t>
      </w:r>
      <w:r w:rsidRPr="006B18F6">
        <w:rPr>
          <w:spacing w:val="-5"/>
        </w:rPr>
        <w:t xml:space="preserve"> </w:t>
      </w:r>
      <w:r w:rsidRPr="006B18F6">
        <w:t>начала</w:t>
      </w:r>
      <w:r w:rsidRPr="006B18F6">
        <w:rPr>
          <w:spacing w:val="-5"/>
        </w:rPr>
        <w:t xml:space="preserve"> </w:t>
      </w:r>
      <w:r w:rsidRPr="006B18F6">
        <w:t>математического</w:t>
      </w:r>
      <w:r w:rsidRPr="006B18F6">
        <w:rPr>
          <w:spacing w:val="-5"/>
        </w:rPr>
        <w:t xml:space="preserve"> </w:t>
      </w:r>
      <w:r w:rsidRPr="006B18F6">
        <w:t>анализа». Пояснительная записка.</w:t>
      </w:r>
      <w:bookmarkEnd w:id="73"/>
    </w:p>
    <w:p w:rsidR="0082219A" w:rsidRPr="006B18F6" w:rsidRDefault="00096B32" w:rsidP="006B18F6">
      <w:pPr>
        <w:pStyle w:val="a3"/>
        <w:spacing w:line="360" w:lineRule="auto"/>
        <w:ind w:left="0" w:firstLine="720"/>
      </w:pPr>
      <w:r w:rsidRPr="006B18F6">
        <w:t>Учебный курс «Алгебра и начала математического анализа» обеспечивает инструментальную</w:t>
      </w:r>
      <w:r w:rsidRPr="006B18F6">
        <w:rPr>
          <w:spacing w:val="40"/>
        </w:rPr>
        <w:t xml:space="preserve"> </w:t>
      </w:r>
      <w:r w:rsidRPr="006B18F6">
        <w:t>базу</w:t>
      </w:r>
      <w:r w:rsidRPr="006B18F6">
        <w:rPr>
          <w:spacing w:val="37"/>
        </w:rPr>
        <w:t xml:space="preserve"> </w:t>
      </w:r>
      <w:r w:rsidRPr="006B18F6">
        <w:t>для</w:t>
      </w:r>
      <w:r w:rsidRPr="006B18F6">
        <w:rPr>
          <w:spacing w:val="40"/>
        </w:rPr>
        <w:t xml:space="preserve"> </w:t>
      </w:r>
      <w:r w:rsidRPr="006B18F6">
        <w:t>изучения</w:t>
      </w:r>
      <w:r w:rsidRPr="006B18F6">
        <w:rPr>
          <w:spacing w:val="40"/>
        </w:rPr>
        <w:t xml:space="preserve"> </w:t>
      </w:r>
      <w:r w:rsidRPr="006B18F6">
        <w:t>всех</w:t>
      </w:r>
      <w:r w:rsidRPr="006B18F6">
        <w:rPr>
          <w:spacing w:val="40"/>
        </w:rPr>
        <w:t xml:space="preserve"> </w:t>
      </w:r>
      <w:r w:rsidRPr="006B18F6">
        <w:t>естественно-научных</w:t>
      </w:r>
      <w:r w:rsidRPr="006B18F6">
        <w:rPr>
          <w:spacing w:val="40"/>
        </w:rPr>
        <w:t xml:space="preserve"> </w:t>
      </w:r>
      <w:r w:rsidRPr="006B18F6">
        <w:t>курсов,</w:t>
      </w:r>
      <w:r w:rsidRPr="006B18F6">
        <w:rPr>
          <w:spacing w:val="39"/>
        </w:rPr>
        <w:t xml:space="preserve"> </w:t>
      </w:r>
      <w:r w:rsidRPr="006B18F6">
        <w:t>формирует</w:t>
      </w:r>
      <w:r w:rsidRPr="006B18F6">
        <w:rPr>
          <w:spacing w:val="40"/>
        </w:rPr>
        <w:t xml:space="preserve"> </w:t>
      </w:r>
      <w:r w:rsidRPr="006B18F6">
        <w:t>логическое и</w:t>
      </w:r>
      <w:r w:rsidRPr="006B18F6">
        <w:rPr>
          <w:spacing w:val="-2"/>
        </w:rPr>
        <w:t xml:space="preserve"> </w:t>
      </w:r>
      <w:r w:rsidRPr="006B18F6">
        <w:t>абстрактное мышление обучающихся на уровне, необходимом для освоения учебных курсов информатики,</w:t>
      </w:r>
      <w:r w:rsidRPr="006B18F6">
        <w:rPr>
          <w:spacing w:val="-1"/>
        </w:rPr>
        <w:t xml:space="preserve"> </w:t>
      </w:r>
      <w:r w:rsidRPr="006B18F6">
        <w:t>обществознания,</w:t>
      </w:r>
      <w:r w:rsidRPr="006B18F6">
        <w:rPr>
          <w:spacing w:val="-1"/>
        </w:rPr>
        <w:t xml:space="preserve"> </w:t>
      </w:r>
      <w:r w:rsidRPr="006B18F6">
        <w:t>истории,</w:t>
      </w:r>
      <w:r w:rsidRPr="006B18F6">
        <w:rPr>
          <w:spacing w:val="-1"/>
        </w:rPr>
        <w:t xml:space="preserve"> </w:t>
      </w:r>
      <w:r w:rsidRPr="006B18F6">
        <w:t>словесности.</w:t>
      </w:r>
      <w:r w:rsidRPr="006B18F6">
        <w:rPr>
          <w:spacing w:val="-1"/>
        </w:rPr>
        <w:t xml:space="preserve"> </w:t>
      </w:r>
      <w:r w:rsidRPr="006B18F6">
        <w:t>В</w:t>
      </w:r>
      <w:r w:rsidRPr="006B18F6">
        <w:rPr>
          <w:spacing w:val="-3"/>
        </w:rPr>
        <w:t xml:space="preserve"> </w:t>
      </w:r>
      <w:r w:rsidRPr="006B18F6">
        <w:t>рамках учебного</w:t>
      </w:r>
      <w:r w:rsidRPr="006B18F6">
        <w:rPr>
          <w:spacing w:val="-1"/>
        </w:rPr>
        <w:t xml:space="preserve"> </w:t>
      </w:r>
      <w:r w:rsidRPr="006B18F6">
        <w:t>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w:t>
      </w:r>
    </w:p>
    <w:p w:rsidR="0082219A" w:rsidRPr="006B18F6" w:rsidRDefault="00096B32" w:rsidP="006B18F6">
      <w:pPr>
        <w:pStyle w:val="a3"/>
        <w:spacing w:line="360" w:lineRule="auto"/>
        <w:ind w:left="0" w:firstLine="720"/>
      </w:pPr>
      <w:r w:rsidRPr="006B18F6">
        <w:t>Учебный курс алгебры и начал математического анализа закладывает основу для</w:t>
      </w:r>
      <w:r w:rsidRPr="006B18F6">
        <w:rPr>
          <w:spacing w:val="40"/>
        </w:rPr>
        <w:t xml:space="preserve"> </w:t>
      </w:r>
      <w:r w:rsidRPr="006B18F6">
        <w:t>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rsidR="0082219A" w:rsidRPr="006B18F6" w:rsidRDefault="00096B32" w:rsidP="006B18F6">
      <w:pPr>
        <w:pStyle w:val="a3"/>
        <w:spacing w:line="360" w:lineRule="auto"/>
        <w:ind w:left="0" w:firstLine="720"/>
      </w:pPr>
      <w:r w:rsidRPr="006B18F6">
        <w:t>Учебный курс алгебры и начал математического анализа обладает значительным воспитательным потенциалом, который реализуется как через учебный материал,</w:t>
      </w:r>
      <w:r w:rsidRPr="006B18F6">
        <w:rPr>
          <w:spacing w:val="40"/>
        </w:rPr>
        <w:t xml:space="preserve"> </w:t>
      </w:r>
      <w:r w:rsidRPr="006B18F6">
        <w:t>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w:t>
      </w:r>
    </w:p>
    <w:p w:rsidR="0082219A" w:rsidRPr="006B18F6" w:rsidRDefault="00096B32" w:rsidP="006B18F6">
      <w:pPr>
        <w:pStyle w:val="a3"/>
        <w:spacing w:line="360" w:lineRule="auto"/>
        <w:ind w:left="0" w:firstLine="720"/>
      </w:pPr>
      <w:r w:rsidRPr="006B18F6">
        <w:lastRenderedPageBreak/>
        <w:t>В основе методики обучения алгебре и началам математического анализа лежит деятельностный принцип обучения.</w:t>
      </w:r>
    </w:p>
    <w:p w:rsidR="0082219A" w:rsidRPr="006B18F6" w:rsidRDefault="008061BE" w:rsidP="006B18F6">
      <w:pPr>
        <w:pStyle w:val="a3"/>
        <w:spacing w:line="360" w:lineRule="auto"/>
        <w:ind w:left="0" w:firstLine="720"/>
      </w:pPr>
      <w:r w:rsidRPr="006B18F6">
        <w:t xml:space="preserve"> </w:t>
      </w:r>
      <w:r w:rsidR="00096B32" w:rsidRPr="00AD5AB8">
        <w:t>В структуре программы по алгебре и началам анализа выделяются следующие</w:t>
      </w:r>
      <w:r w:rsidR="00096B32" w:rsidRPr="006B18F6">
        <w:t xml:space="preserve"> </w:t>
      </w:r>
      <w:r w:rsidR="00096B32" w:rsidRPr="006B18F6">
        <w:rPr>
          <w:b/>
        </w:rPr>
        <w:t>содержательно-методические</w:t>
      </w:r>
      <w:r w:rsidR="00096B32" w:rsidRPr="006B18F6">
        <w:rPr>
          <w:b/>
          <w:spacing w:val="-3"/>
        </w:rPr>
        <w:t xml:space="preserve"> </w:t>
      </w:r>
      <w:r w:rsidR="00096B32" w:rsidRPr="006B18F6">
        <w:rPr>
          <w:b/>
        </w:rPr>
        <w:t xml:space="preserve">линии: </w:t>
      </w:r>
      <w:r w:rsidR="00096B32" w:rsidRPr="006B18F6">
        <w:t>«Числа</w:t>
      </w:r>
      <w:r w:rsidR="00096B32" w:rsidRPr="006B18F6">
        <w:rPr>
          <w:spacing w:val="-3"/>
        </w:rPr>
        <w:t xml:space="preserve"> </w:t>
      </w:r>
      <w:r w:rsidR="00096B32" w:rsidRPr="006B18F6">
        <w:t>и</w:t>
      </w:r>
      <w:r w:rsidR="00096B32" w:rsidRPr="006B18F6">
        <w:rPr>
          <w:spacing w:val="-1"/>
        </w:rPr>
        <w:t xml:space="preserve"> </w:t>
      </w:r>
      <w:r w:rsidR="00096B32" w:rsidRPr="006B18F6">
        <w:t>вычисления», «Функции</w:t>
      </w:r>
      <w:r w:rsidR="00096B32" w:rsidRPr="006B18F6">
        <w:rPr>
          <w:spacing w:val="-3"/>
        </w:rPr>
        <w:t xml:space="preserve"> </w:t>
      </w:r>
      <w:r w:rsidR="00096B32" w:rsidRPr="006B18F6">
        <w:t>и</w:t>
      </w:r>
      <w:r w:rsidR="00096B32" w:rsidRPr="006B18F6">
        <w:rPr>
          <w:spacing w:val="-1"/>
        </w:rPr>
        <w:t xml:space="preserve"> </w:t>
      </w:r>
      <w:r w:rsidR="00096B32" w:rsidRPr="006B18F6">
        <w:t>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w:t>
      </w:r>
      <w:r w:rsidR="00096B32" w:rsidRPr="006B18F6">
        <w:rPr>
          <w:spacing w:val="68"/>
        </w:rPr>
        <w:t xml:space="preserve"> </w:t>
      </w:r>
      <w:r w:rsidR="00096B32" w:rsidRPr="006B18F6">
        <w:t>модель</w:t>
      </w:r>
      <w:r w:rsidR="00096B32" w:rsidRPr="006B18F6">
        <w:rPr>
          <w:spacing w:val="66"/>
        </w:rPr>
        <w:t xml:space="preserve"> </w:t>
      </w:r>
      <w:r w:rsidR="00096B32" w:rsidRPr="006B18F6">
        <w:t>реальной</w:t>
      </w:r>
      <w:r w:rsidR="00096B32" w:rsidRPr="006B18F6">
        <w:rPr>
          <w:spacing w:val="66"/>
        </w:rPr>
        <w:t xml:space="preserve"> </w:t>
      </w:r>
      <w:r w:rsidR="00096B32" w:rsidRPr="006B18F6">
        <w:t>ситуации,</w:t>
      </w:r>
      <w:r w:rsidR="00096B32" w:rsidRPr="006B18F6">
        <w:rPr>
          <w:spacing w:val="62"/>
        </w:rPr>
        <w:t xml:space="preserve"> </w:t>
      </w:r>
      <w:r w:rsidR="00096B32" w:rsidRPr="006B18F6">
        <w:t>применять</w:t>
      </w:r>
      <w:r w:rsidR="00096B32" w:rsidRPr="006B18F6">
        <w:rPr>
          <w:spacing w:val="66"/>
        </w:rPr>
        <w:t xml:space="preserve"> </w:t>
      </w:r>
      <w:r w:rsidR="00096B32" w:rsidRPr="006B18F6">
        <w:t>знания,</w:t>
      </w:r>
      <w:r w:rsidR="00096B32" w:rsidRPr="006B18F6">
        <w:rPr>
          <w:spacing w:val="65"/>
        </w:rPr>
        <w:t xml:space="preserve"> </w:t>
      </w:r>
      <w:r w:rsidR="00096B32" w:rsidRPr="006B18F6">
        <w:t>полученные</w:t>
      </w:r>
      <w:r w:rsidR="00096B32" w:rsidRPr="006B18F6">
        <w:rPr>
          <w:spacing w:val="63"/>
        </w:rPr>
        <w:t xml:space="preserve"> </w:t>
      </w:r>
      <w:r w:rsidR="00096B32" w:rsidRPr="006B18F6">
        <w:t>в</w:t>
      </w:r>
      <w:r w:rsidR="00096B32" w:rsidRPr="006B18F6">
        <w:rPr>
          <w:spacing w:val="78"/>
        </w:rPr>
        <w:t xml:space="preserve"> </w:t>
      </w:r>
      <w:r w:rsidR="00096B32" w:rsidRPr="006B18F6">
        <w:t>учебном</w:t>
      </w:r>
      <w:r w:rsidR="00096B32" w:rsidRPr="006B18F6">
        <w:rPr>
          <w:spacing w:val="67"/>
        </w:rPr>
        <w:t xml:space="preserve"> </w:t>
      </w:r>
      <w:r w:rsidR="00096B32" w:rsidRPr="006B18F6">
        <w:t>курсе</w:t>
      </w:r>
      <w:r w:rsidR="00AD5AB8">
        <w:t xml:space="preserve"> </w:t>
      </w:r>
      <w:r w:rsidR="00096B32" w:rsidRPr="006B18F6">
        <w:t>«Алгебра и</w:t>
      </w:r>
      <w:r w:rsidR="00096B32" w:rsidRPr="006B18F6">
        <w:rPr>
          <w:spacing w:val="-1"/>
        </w:rPr>
        <w:t xml:space="preserve"> </w:t>
      </w:r>
      <w:r w:rsidR="00096B32" w:rsidRPr="006B18F6">
        <w:t>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rsidR="0082219A" w:rsidRPr="006B18F6" w:rsidRDefault="00096B32" w:rsidP="006B18F6">
      <w:pPr>
        <w:pStyle w:val="a3"/>
        <w:spacing w:line="360" w:lineRule="auto"/>
        <w:ind w:left="0" w:firstLine="720"/>
      </w:pPr>
      <w:r w:rsidRPr="006B18F6">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82219A" w:rsidRPr="006B18F6" w:rsidRDefault="00096B32" w:rsidP="006B18F6">
      <w:pPr>
        <w:pStyle w:val="a3"/>
        <w:spacing w:line="360" w:lineRule="auto"/>
        <w:ind w:left="0" w:firstLine="720"/>
      </w:pPr>
      <w:r w:rsidRPr="006B18F6">
        <w:t>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w:t>
      </w:r>
      <w:r w:rsidRPr="006B18F6">
        <w:rPr>
          <w:spacing w:val="-5"/>
        </w:rPr>
        <w:t xml:space="preserve"> </w:t>
      </w:r>
      <w:r w:rsidRPr="006B18F6">
        <w:t>решение</w:t>
      </w:r>
      <w:r w:rsidRPr="006B18F6">
        <w:rPr>
          <w:spacing w:val="-6"/>
        </w:rPr>
        <w:t xml:space="preserve"> </w:t>
      </w:r>
      <w:r w:rsidRPr="006B18F6">
        <w:t>соответствующих</w:t>
      </w:r>
      <w:r w:rsidRPr="006B18F6">
        <w:rPr>
          <w:spacing w:val="-3"/>
        </w:rPr>
        <w:t xml:space="preserve"> </w:t>
      </w:r>
      <w:r w:rsidRPr="006B18F6">
        <w:t>задач.</w:t>
      </w:r>
      <w:r w:rsidRPr="006B18F6">
        <w:rPr>
          <w:spacing w:val="-5"/>
        </w:rPr>
        <w:t xml:space="preserve"> </w:t>
      </w:r>
      <w:r w:rsidRPr="006B18F6">
        <w:t>Обучающиеся</w:t>
      </w:r>
      <w:r w:rsidRPr="006B18F6">
        <w:rPr>
          <w:spacing w:val="-5"/>
        </w:rPr>
        <w:t xml:space="preserve"> </w:t>
      </w:r>
      <w:r w:rsidRPr="006B18F6">
        <w:t>овладевают</w:t>
      </w:r>
      <w:r w:rsidRPr="006B18F6">
        <w:rPr>
          <w:spacing w:val="-5"/>
        </w:rPr>
        <w:t xml:space="preserve"> </w:t>
      </w:r>
      <w:r w:rsidRPr="006B18F6">
        <w:t>различными</w:t>
      </w:r>
      <w:r w:rsidRPr="006B18F6">
        <w:rPr>
          <w:spacing w:val="-5"/>
        </w:rPr>
        <w:t xml:space="preserve"> </w:t>
      </w:r>
      <w:r w:rsidRPr="006B18F6">
        <w:t>методами решения целых, рациональных, иррациональных, показательных, логарифмических и тригонометрических</w:t>
      </w:r>
      <w:r w:rsidRPr="006B18F6">
        <w:rPr>
          <w:spacing w:val="40"/>
        </w:rPr>
        <w:t xml:space="preserve"> </w:t>
      </w:r>
      <w:r w:rsidRPr="006B18F6">
        <w:t>уравнений,</w:t>
      </w:r>
      <w:r w:rsidRPr="006B18F6">
        <w:rPr>
          <w:spacing w:val="40"/>
        </w:rPr>
        <w:t xml:space="preserve"> </w:t>
      </w:r>
      <w:r w:rsidRPr="006B18F6">
        <w:t>неравенств</w:t>
      </w:r>
      <w:r w:rsidRPr="006B18F6">
        <w:rPr>
          <w:spacing w:val="40"/>
        </w:rPr>
        <w:t xml:space="preserve"> </w:t>
      </w:r>
      <w:r w:rsidRPr="006B18F6">
        <w:t>и</w:t>
      </w:r>
      <w:r w:rsidRPr="006B18F6">
        <w:rPr>
          <w:spacing w:val="40"/>
        </w:rPr>
        <w:t xml:space="preserve"> </w:t>
      </w:r>
      <w:r w:rsidRPr="006B18F6">
        <w:t>их</w:t>
      </w:r>
      <w:r w:rsidRPr="006B18F6">
        <w:rPr>
          <w:spacing w:val="40"/>
        </w:rPr>
        <w:t xml:space="preserve"> </w:t>
      </w:r>
      <w:r w:rsidRPr="006B18F6">
        <w:t>систем.</w:t>
      </w:r>
      <w:r w:rsidRPr="006B18F6">
        <w:rPr>
          <w:spacing w:val="40"/>
        </w:rPr>
        <w:t xml:space="preserve"> </w:t>
      </w:r>
      <w:r w:rsidRPr="006B18F6">
        <w:t>Полученные</w:t>
      </w:r>
      <w:r w:rsidRPr="006B18F6">
        <w:rPr>
          <w:spacing w:val="40"/>
        </w:rPr>
        <w:t xml:space="preserve"> </w:t>
      </w:r>
      <w:r w:rsidRPr="006B18F6">
        <w:t>умения</w:t>
      </w:r>
      <w:r w:rsidRPr="006B18F6">
        <w:rPr>
          <w:spacing w:val="40"/>
        </w:rPr>
        <w:t xml:space="preserve"> </w:t>
      </w:r>
      <w:r w:rsidRPr="006B18F6">
        <w:t>используются</w:t>
      </w:r>
      <w:r w:rsidRPr="006B18F6">
        <w:rPr>
          <w:spacing w:val="40"/>
        </w:rPr>
        <w:t xml:space="preserve"> </w:t>
      </w:r>
      <w:r w:rsidRPr="006B18F6">
        <w:t>при</w:t>
      </w:r>
      <w:r w:rsidRPr="006B18F6">
        <w:rPr>
          <w:spacing w:val="-1"/>
        </w:rPr>
        <w:t xml:space="preserve"> </w:t>
      </w:r>
      <w:r w:rsidRPr="006B18F6">
        <w:t xml:space="preserve">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w:t>
      </w:r>
      <w:r w:rsidRPr="006B18F6">
        <w:lastRenderedPageBreak/>
        <w:t>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82219A" w:rsidRPr="006B18F6" w:rsidRDefault="00096B32" w:rsidP="006B18F6">
      <w:pPr>
        <w:pStyle w:val="a3"/>
        <w:spacing w:line="360" w:lineRule="auto"/>
        <w:ind w:left="0" w:firstLine="720"/>
      </w:pPr>
      <w:r w:rsidRPr="006B18F6">
        <w:t>Содержательно-методическая</w:t>
      </w:r>
      <w:r w:rsidRPr="006B18F6">
        <w:rPr>
          <w:spacing w:val="15"/>
        </w:rPr>
        <w:t xml:space="preserve"> </w:t>
      </w:r>
      <w:r w:rsidRPr="006B18F6">
        <w:t>линия</w:t>
      </w:r>
      <w:r w:rsidRPr="006B18F6">
        <w:rPr>
          <w:spacing w:val="19"/>
        </w:rPr>
        <w:t xml:space="preserve"> </w:t>
      </w:r>
      <w:r w:rsidRPr="006B18F6">
        <w:t>«Функции</w:t>
      </w:r>
      <w:r w:rsidRPr="006B18F6">
        <w:rPr>
          <w:spacing w:val="19"/>
        </w:rPr>
        <w:t xml:space="preserve"> </w:t>
      </w:r>
      <w:r w:rsidRPr="006B18F6">
        <w:t>и</w:t>
      </w:r>
      <w:r w:rsidRPr="006B18F6">
        <w:rPr>
          <w:spacing w:val="18"/>
        </w:rPr>
        <w:t xml:space="preserve"> </w:t>
      </w:r>
      <w:r w:rsidRPr="006B18F6">
        <w:t>графики»</w:t>
      </w:r>
      <w:r w:rsidRPr="006B18F6">
        <w:rPr>
          <w:spacing w:val="8"/>
        </w:rPr>
        <w:t xml:space="preserve"> </w:t>
      </w:r>
      <w:r w:rsidRPr="006B18F6">
        <w:t>тесно</w:t>
      </w:r>
      <w:r w:rsidRPr="006B18F6">
        <w:rPr>
          <w:spacing w:val="17"/>
        </w:rPr>
        <w:t xml:space="preserve"> </w:t>
      </w:r>
      <w:r w:rsidRPr="006B18F6">
        <w:t>переплетается</w:t>
      </w:r>
      <w:r w:rsidRPr="006B18F6">
        <w:rPr>
          <w:spacing w:val="24"/>
        </w:rPr>
        <w:t xml:space="preserve"> </w:t>
      </w:r>
      <w:r w:rsidRPr="006B18F6">
        <w:t>с</w:t>
      </w:r>
      <w:r w:rsidRPr="006B18F6">
        <w:rPr>
          <w:spacing w:val="17"/>
        </w:rPr>
        <w:t xml:space="preserve"> </w:t>
      </w:r>
      <w:r w:rsidRPr="006B18F6">
        <w:rPr>
          <w:spacing w:val="-2"/>
        </w:rPr>
        <w:t>другими</w:t>
      </w:r>
      <w:r w:rsidR="00AD5AB8">
        <w:rPr>
          <w:spacing w:val="-2"/>
        </w:rPr>
        <w:t xml:space="preserve"> </w:t>
      </w:r>
      <w:r w:rsidRPr="006B18F6">
        <w:t>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w:t>
      </w:r>
      <w:r w:rsidRPr="006B18F6">
        <w:rPr>
          <w:spacing w:val="40"/>
        </w:rPr>
        <w:t xml:space="preserve"> </w:t>
      </w:r>
      <w:r w:rsidRPr="006B18F6">
        <w:t>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rsidR="0082219A" w:rsidRPr="006B18F6" w:rsidRDefault="00096B32" w:rsidP="006B18F6">
      <w:pPr>
        <w:pStyle w:val="a3"/>
        <w:spacing w:line="360" w:lineRule="auto"/>
        <w:ind w:left="0" w:firstLine="720"/>
      </w:pPr>
      <w:r w:rsidRPr="006B18F6">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w:t>
      </w:r>
      <w:r w:rsidRPr="006B18F6">
        <w:rPr>
          <w:spacing w:val="80"/>
        </w:rPr>
        <w:t xml:space="preserve"> </w:t>
      </w:r>
      <w:r w:rsidRPr="006B18F6">
        <w:t>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w:t>
      </w:r>
      <w:r w:rsidRPr="006B18F6">
        <w:rPr>
          <w:spacing w:val="40"/>
        </w:rPr>
        <w:t xml:space="preserve"> </w:t>
      </w:r>
      <w:r w:rsidRPr="006B18F6">
        <w:t>искусстве. Обучающиеся узнают о выдающихся результатах, полученных в ходе развития математики как науки, и их авторах.</w:t>
      </w:r>
    </w:p>
    <w:p w:rsidR="0082219A" w:rsidRPr="006B18F6" w:rsidRDefault="00096B32" w:rsidP="006B18F6">
      <w:pPr>
        <w:pStyle w:val="a3"/>
        <w:spacing w:line="360" w:lineRule="auto"/>
        <w:ind w:left="0" w:firstLine="720"/>
      </w:pPr>
      <w:r w:rsidRPr="006B18F6">
        <w:t>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w:t>
      </w:r>
    </w:p>
    <w:p w:rsidR="0082219A" w:rsidRPr="006B18F6" w:rsidRDefault="00096B32" w:rsidP="00D73AB3">
      <w:pPr>
        <w:pStyle w:val="a3"/>
        <w:spacing w:line="360" w:lineRule="auto"/>
        <w:ind w:left="0" w:firstLine="720"/>
      </w:pPr>
      <w:r w:rsidRPr="006B18F6">
        <w:t>В учебном курсе «Алгебра и начала математического анализа»</w:t>
      </w:r>
      <w:r w:rsidRPr="006B18F6">
        <w:rPr>
          <w:spacing w:val="-5"/>
        </w:rPr>
        <w:t xml:space="preserve"> </w:t>
      </w:r>
      <w:r w:rsidRPr="006B18F6">
        <w:t xml:space="preserve">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w:t>
      </w:r>
      <w:r w:rsidRPr="006B18F6">
        <w:lastRenderedPageBreak/>
        <w:t>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w:t>
      </w:r>
      <w:r w:rsidRPr="006B18F6">
        <w:rPr>
          <w:spacing w:val="80"/>
        </w:rPr>
        <w:t xml:space="preserve"> </w:t>
      </w:r>
      <w:r w:rsidRPr="006B18F6">
        <w:t>и</w:t>
      </w:r>
      <w:r w:rsidRPr="006B18F6">
        <w:rPr>
          <w:spacing w:val="80"/>
        </w:rPr>
        <w:t xml:space="preserve"> </w:t>
      </w:r>
      <w:r w:rsidRPr="006B18F6">
        <w:t>конкретизировать</w:t>
      </w:r>
      <w:r w:rsidRPr="006B18F6">
        <w:rPr>
          <w:spacing w:val="80"/>
        </w:rPr>
        <w:t xml:space="preserve"> </w:t>
      </w:r>
      <w:r w:rsidRPr="006B18F6">
        <w:t>проблему.</w:t>
      </w:r>
      <w:r w:rsidRPr="006B18F6">
        <w:rPr>
          <w:spacing w:val="80"/>
        </w:rPr>
        <w:t xml:space="preserve"> </w:t>
      </w:r>
      <w:r w:rsidRPr="006B18F6">
        <w:t>Деятельность</w:t>
      </w:r>
      <w:r w:rsidRPr="006B18F6">
        <w:rPr>
          <w:spacing w:val="80"/>
        </w:rPr>
        <w:t xml:space="preserve"> </w:t>
      </w:r>
      <w:r w:rsidRPr="006B18F6">
        <w:t>по</w:t>
      </w:r>
      <w:r w:rsidRPr="006B18F6">
        <w:rPr>
          <w:spacing w:val="80"/>
        </w:rPr>
        <w:t xml:space="preserve"> </w:t>
      </w:r>
      <w:r w:rsidRPr="006B18F6">
        <w:t>формированию</w:t>
      </w:r>
      <w:r w:rsidRPr="006B18F6">
        <w:rPr>
          <w:spacing w:val="80"/>
        </w:rPr>
        <w:t xml:space="preserve"> </w:t>
      </w:r>
      <w:r w:rsidRPr="006B18F6">
        <w:t>навыков</w:t>
      </w:r>
      <w:r w:rsidRPr="006B18F6">
        <w:rPr>
          <w:spacing w:val="80"/>
        </w:rPr>
        <w:t xml:space="preserve"> </w:t>
      </w:r>
      <w:r w:rsidRPr="006B18F6">
        <w:t>решения</w:t>
      </w:r>
      <w:r w:rsidR="00D73AB3">
        <w:t xml:space="preserve"> </w:t>
      </w:r>
      <w:r w:rsidRPr="006B18F6">
        <w:t>прикладных задач организуется в процессе изучения всех тем учебного курса «Алгебра и начала математического анализа».</w:t>
      </w:r>
    </w:p>
    <w:p w:rsidR="0082219A" w:rsidRPr="006B18F6" w:rsidRDefault="00096B32" w:rsidP="006B18F6">
      <w:pPr>
        <w:pStyle w:val="a3"/>
        <w:spacing w:line="360" w:lineRule="auto"/>
        <w:ind w:left="0" w:firstLine="720"/>
      </w:pPr>
      <w:r w:rsidRPr="006B18F6">
        <w:t>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–102 часа (3 часа в неделю).</w:t>
      </w:r>
    </w:p>
    <w:p w:rsidR="0082219A" w:rsidRPr="006B18F6" w:rsidRDefault="00096B32" w:rsidP="006B18F6">
      <w:pPr>
        <w:pStyle w:val="1"/>
        <w:spacing w:before="0" w:line="360" w:lineRule="auto"/>
        <w:ind w:left="0" w:firstLine="720"/>
      </w:pPr>
      <w:bookmarkStart w:id="74" w:name="_Toc216086785"/>
      <w:r w:rsidRPr="006B18F6">
        <w:t>Содержание</w:t>
      </w:r>
      <w:r w:rsidRPr="006B18F6">
        <w:rPr>
          <w:spacing w:val="-10"/>
        </w:rPr>
        <w:t xml:space="preserve"> </w:t>
      </w:r>
      <w:r w:rsidRPr="006B18F6">
        <w:t>обучения</w:t>
      </w:r>
      <w:r w:rsidRPr="006B18F6">
        <w:rPr>
          <w:spacing w:val="-9"/>
        </w:rPr>
        <w:t xml:space="preserve"> </w:t>
      </w:r>
      <w:r w:rsidRPr="006B18F6">
        <w:t>в</w:t>
      </w:r>
      <w:r w:rsidRPr="006B18F6">
        <w:rPr>
          <w:spacing w:val="-9"/>
        </w:rPr>
        <w:t xml:space="preserve"> </w:t>
      </w:r>
      <w:r w:rsidRPr="006B18F6">
        <w:t>10</w:t>
      </w:r>
      <w:r w:rsidRPr="006B18F6">
        <w:rPr>
          <w:spacing w:val="-9"/>
        </w:rPr>
        <w:t xml:space="preserve"> </w:t>
      </w:r>
      <w:r w:rsidRPr="006B18F6">
        <w:t>классе. Числа и вычисления:</w:t>
      </w:r>
      <w:bookmarkEnd w:id="74"/>
    </w:p>
    <w:p w:rsidR="0082219A" w:rsidRPr="006B18F6" w:rsidRDefault="00096B32" w:rsidP="006B18F6">
      <w:pPr>
        <w:pStyle w:val="a3"/>
        <w:spacing w:line="360" w:lineRule="auto"/>
        <w:ind w:left="0" w:firstLine="720"/>
      </w:pPr>
      <w:r w:rsidRPr="006B18F6">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82219A" w:rsidRPr="006B18F6" w:rsidRDefault="00096B32" w:rsidP="006B18F6">
      <w:pPr>
        <w:pStyle w:val="a3"/>
        <w:spacing w:line="360" w:lineRule="auto"/>
        <w:ind w:left="0" w:firstLine="720"/>
      </w:pPr>
      <w:r w:rsidRPr="006B18F6">
        <w:t>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p w:rsidR="0082219A" w:rsidRPr="006B18F6" w:rsidRDefault="00096B32" w:rsidP="006B18F6">
      <w:pPr>
        <w:pStyle w:val="a3"/>
        <w:spacing w:line="360" w:lineRule="auto"/>
        <w:ind w:left="0" w:firstLine="720"/>
      </w:pPr>
      <w:r w:rsidRPr="006B18F6">
        <w:t>Степень с целым показателем. Стандартная форма записи действительного числа. Использование</w:t>
      </w:r>
      <w:r w:rsidRPr="006B18F6">
        <w:rPr>
          <w:spacing w:val="-6"/>
        </w:rPr>
        <w:t xml:space="preserve"> </w:t>
      </w:r>
      <w:r w:rsidRPr="006B18F6">
        <w:t>подходящей</w:t>
      </w:r>
      <w:r w:rsidRPr="006B18F6">
        <w:rPr>
          <w:spacing w:val="-2"/>
        </w:rPr>
        <w:t xml:space="preserve"> </w:t>
      </w:r>
      <w:r w:rsidRPr="006B18F6">
        <w:t>формы</w:t>
      </w:r>
      <w:r w:rsidRPr="006B18F6">
        <w:rPr>
          <w:spacing w:val="-4"/>
        </w:rPr>
        <w:t xml:space="preserve"> </w:t>
      </w:r>
      <w:r w:rsidRPr="006B18F6">
        <w:t>записи</w:t>
      </w:r>
      <w:r w:rsidRPr="006B18F6">
        <w:rPr>
          <w:spacing w:val="-2"/>
        </w:rPr>
        <w:t xml:space="preserve"> </w:t>
      </w:r>
      <w:r w:rsidRPr="006B18F6">
        <w:t>действительных</w:t>
      </w:r>
      <w:r w:rsidRPr="006B18F6">
        <w:rPr>
          <w:spacing w:val="-4"/>
        </w:rPr>
        <w:t xml:space="preserve"> </w:t>
      </w:r>
      <w:r w:rsidRPr="006B18F6">
        <w:t>чисел для</w:t>
      </w:r>
      <w:r w:rsidRPr="006B18F6">
        <w:rPr>
          <w:spacing w:val="-3"/>
        </w:rPr>
        <w:t xml:space="preserve"> </w:t>
      </w:r>
      <w:r w:rsidRPr="006B18F6">
        <w:t>решения</w:t>
      </w:r>
      <w:r w:rsidRPr="006B18F6">
        <w:rPr>
          <w:spacing w:val="-5"/>
        </w:rPr>
        <w:t xml:space="preserve"> </w:t>
      </w:r>
      <w:r w:rsidRPr="006B18F6">
        <w:t>практических</w:t>
      </w:r>
      <w:r w:rsidRPr="006B18F6">
        <w:rPr>
          <w:spacing w:val="-3"/>
        </w:rPr>
        <w:t xml:space="preserve"> </w:t>
      </w:r>
      <w:r w:rsidRPr="006B18F6">
        <w:t>задач и представления данных.</w:t>
      </w:r>
    </w:p>
    <w:p w:rsidR="0082219A" w:rsidRPr="006B18F6" w:rsidRDefault="00096B32" w:rsidP="006B18F6">
      <w:pPr>
        <w:pStyle w:val="a3"/>
        <w:spacing w:line="360" w:lineRule="auto"/>
        <w:ind w:left="0" w:firstLine="720"/>
      </w:pPr>
      <w:r w:rsidRPr="006B18F6">
        <w:t>Арифметический корень натуральной степени. Действия с арифметическими корнями натуральной степени.</w:t>
      </w:r>
    </w:p>
    <w:p w:rsidR="0082219A" w:rsidRPr="006B18F6" w:rsidRDefault="00096B32" w:rsidP="006B18F6">
      <w:pPr>
        <w:pStyle w:val="a3"/>
        <w:spacing w:line="360" w:lineRule="auto"/>
        <w:ind w:left="0" w:firstLine="720"/>
      </w:pPr>
      <w:r w:rsidRPr="006B18F6">
        <w:t>Синус, косинус и тангенс числового аргумента. Арксинус, арккосинус, арктангенс числового аргумента.</w:t>
      </w:r>
    </w:p>
    <w:p w:rsidR="0082219A" w:rsidRPr="006B18F6" w:rsidRDefault="00096B32" w:rsidP="006B18F6">
      <w:pPr>
        <w:pStyle w:val="1"/>
        <w:spacing w:before="0" w:line="360" w:lineRule="auto"/>
        <w:ind w:left="0" w:firstLine="720"/>
      </w:pPr>
      <w:bookmarkStart w:id="75" w:name="_Toc216086786"/>
      <w:r w:rsidRPr="006B18F6">
        <w:t>Уравнения</w:t>
      </w:r>
      <w:r w:rsidRPr="006B18F6">
        <w:rPr>
          <w:spacing w:val="-2"/>
        </w:rPr>
        <w:t xml:space="preserve"> </w:t>
      </w:r>
      <w:r w:rsidRPr="006B18F6">
        <w:t>и</w:t>
      </w:r>
      <w:r w:rsidRPr="006B18F6">
        <w:rPr>
          <w:spacing w:val="-2"/>
        </w:rPr>
        <w:t xml:space="preserve"> неравенства:</w:t>
      </w:r>
      <w:bookmarkEnd w:id="75"/>
    </w:p>
    <w:p w:rsidR="0082219A" w:rsidRPr="006B18F6" w:rsidRDefault="00096B32" w:rsidP="006B18F6">
      <w:pPr>
        <w:pStyle w:val="a3"/>
        <w:spacing w:line="360" w:lineRule="auto"/>
        <w:ind w:left="0" w:firstLine="720"/>
      </w:pPr>
      <w:r w:rsidRPr="006B18F6">
        <w:t>Тождества</w:t>
      </w:r>
      <w:r w:rsidRPr="006B18F6">
        <w:rPr>
          <w:spacing w:val="-3"/>
        </w:rPr>
        <w:t xml:space="preserve"> </w:t>
      </w:r>
      <w:r w:rsidRPr="006B18F6">
        <w:t>и</w:t>
      </w:r>
      <w:r w:rsidRPr="006B18F6">
        <w:rPr>
          <w:spacing w:val="-1"/>
        </w:rPr>
        <w:t xml:space="preserve"> </w:t>
      </w:r>
      <w:r w:rsidRPr="006B18F6">
        <w:t>тождественные</w:t>
      </w:r>
      <w:r w:rsidRPr="006B18F6">
        <w:rPr>
          <w:spacing w:val="-3"/>
        </w:rPr>
        <w:t xml:space="preserve"> </w:t>
      </w:r>
      <w:r w:rsidRPr="006B18F6">
        <w:rPr>
          <w:spacing w:val="-2"/>
        </w:rPr>
        <w:t>преобразования.</w:t>
      </w:r>
    </w:p>
    <w:p w:rsidR="0082219A" w:rsidRPr="006B18F6" w:rsidRDefault="00096B32" w:rsidP="00D73AB3">
      <w:pPr>
        <w:pStyle w:val="a3"/>
        <w:spacing w:line="360" w:lineRule="auto"/>
        <w:ind w:left="0" w:firstLine="720"/>
      </w:pPr>
      <w:r w:rsidRPr="006B18F6">
        <w:t>Преобразование</w:t>
      </w:r>
      <w:r w:rsidRPr="006B18F6">
        <w:rPr>
          <w:spacing w:val="-9"/>
        </w:rPr>
        <w:t xml:space="preserve"> </w:t>
      </w:r>
      <w:r w:rsidRPr="006B18F6">
        <w:t>тригонометрических</w:t>
      </w:r>
      <w:r w:rsidRPr="006B18F6">
        <w:rPr>
          <w:spacing w:val="-6"/>
        </w:rPr>
        <w:t xml:space="preserve"> </w:t>
      </w:r>
      <w:r w:rsidRPr="006B18F6">
        <w:t>выражений.</w:t>
      </w:r>
      <w:r w:rsidRPr="006B18F6">
        <w:rPr>
          <w:spacing w:val="-8"/>
        </w:rPr>
        <w:t xml:space="preserve"> </w:t>
      </w:r>
      <w:r w:rsidRPr="006B18F6">
        <w:t>Основные</w:t>
      </w:r>
      <w:r w:rsidRPr="006B18F6">
        <w:rPr>
          <w:spacing w:val="-10"/>
        </w:rPr>
        <w:t xml:space="preserve"> </w:t>
      </w:r>
      <w:r w:rsidRPr="006B18F6">
        <w:t>тригонометрические</w:t>
      </w:r>
      <w:r w:rsidRPr="006B18F6">
        <w:rPr>
          <w:spacing w:val="-9"/>
        </w:rPr>
        <w:t xml:space="preserve"> </w:t>
      </w:r>
      <w:r w:rsidRPr="006B18F6">
        <w:t>формулы. Уравнение, корень уравнения. Неравенство, решение неравенства. Метод интервалов.</w:t>
      </w:r>
    </w:p>
    <w:p w:rsidR="0082219A" w:rsidRPr="006B18F6" w:rsidRDefault="00096B32" w:rsidP="00D73AB3">
      <w:pPr>
        <w:pStyle w:val="a3"/>
        <w:spacing w:line="360" w:lineRule="auto"/>
        <w:ind w:left="0" w:firstLine="720"/>
      </w:pPr>
      <w:r w:rsidRPr="006B18F6">
        <w:t>Решение</w:t>
      </w:r>
      <w:r w:rsidRPr="006B18F6">
        <w:rPr>
          <w:spacing w:val="-7"/>
        </w:rPr>
        <w:t xml:space="preserve"> </w:t>
      </w:r>
      <w:r w:rsidRPr="006B18F6">
        <w:t>целых</w:t>
      </w:r>
      <w:r w:rsidRPr="006B18F6">
        <w:rPr>
          <w:spacing w:val="-7"/>
        </w:rPr>
        <w:t xml:space="preserve"> </w:t>
      </w:r>
      <w:r w:rsidRPr="006B18F6">
        <w:t>и</w:t>
      </w:r>
      <w:r w:rsidRPr="006B18F6">
        <w:rPr>
          <w:spacing w:val="-7"/>
        </w:rPr>
        <w:t xml:space="preserve"> </w:t>
      </w:r>
      <w:r w:rsidRPr="006B18F6">
        <w:t>дробно-рациональных</w:t>
      </w:r>
      <w:r w:rsidRPr="006B18F6">
        <w:rPr>
          <w:spacing w:val="-3"/>
        </w:rPr>
        <w:t xml:space="preserve"> </w:t>
      </w:r>
      <w:r w:rsidRPr="006B18F6">
        <w:t>уравнений</w:t>
      </w:r>
      <w:r w:rsidRPr="006B18F6">
        <w:rPr>
          <w:spacing w:val="-8"/>
        </w:rPr>
        <w:t xml:space="preserve"> </w:t>
      </w:r>
      <w:r w:rsidRPr="006B18F6">
        <w:t>и</w:t>
      </w:r>
      <w:r w:rsidRPr="006B18F6">
        <w:rPr>
          <w:spacing w:val="-7"/>
        </w:rPr>
        <w:t xml:space="preserve"> </w:t>
      </w:r>
      <w:r w:rsidRPr="006B18F6">
        <w:t>неравенств. Решение иррациональных уравнений и неравенств.</w:t>
      </w:r>
    </w:p>
    <w:p w:rsidR="0082219A" w:rsidRPr="006B18F6" w:rsidRDefault="00096B32" w:rsidP="00D73AB3">
      <w:pPr>
        <w:pStyle w:val="a3"/>
        <w:spacing w:line="360" w:lineRule="auto"/>
        <w:ind w:left="0" w:firstLine="720"/>
      </w:pPr>
      <w:r w:rsidRPr="006B18F6">
        <w:t>Решение</w:t>
      </w:r>
      <w:r w:rsidRPr="006B18F6">
        <w:rPr>
          <w:spacing w:val="-7"/>
        </w:rPr>
        <w:t xml:space="preserve"> </w:t>
      </w:r>
      <w:r w:rsidRPr="006B18F6">
        <w:t>тригонометрических</w:t>
      </w:r>
      <w:r w:rsidRPr="006B18F6">
        <w:rPr>
          <w:spacing w:val="-1"/>
        </w:rPr>
        <w:t xml:space="preserve"> </w:t>
      </w:r>
      <w:r w:rsidRPr="006B18F6">
        <w:rPr>
          <w:spacing w:val="-2"/>
        </w:rPr>
        <w:t>уравнений.</w:t>
      </w:r>
    </w:p>
    <w:p w:rsidR="0082219A" w:rsidRPr="006B18F6" w:rsidRDefault="00096B32" w:rsidP="00D73AB3">
      <w:pPr>
        <w:pStyle w:val="a3"/>
        <w:spacing w:line="360" w:lineRule="auto"/>
        <w:ind w:left="0" w:firstLine="720"/>
      </w:pPr>
      <w:r w:rsidRPr="006B18F6">
        <w:t>Применение</w:t>
      </w:r>
      <w:r w:rsidRPr="006B18F6">
        <w:rPr>
          <w:spacing w:val="80"/>
        </w:rPr>
        <w:t xml:space="preserve"> </w:t>
      </w:r>
      <w:r w:rsidRPr="006B18F6">
        <w:t>уравнений</w:t>
      </w:r>
      <w:r w:rsidRPr="006B18F6">
        <w:rPr>
          <w:spacing w:val="80"/>
        </w:rPr>
        <w:t xml:space="preserve"> </w:t>
      </w:r>
      <w:r w:rsidRPr="006B18F6">
        <w:t>и</w:t>
      </w:r>
      <w:r w:rsidRPr="006B18F6">
        <w:rPr>
          <w:spacing w:val="80"/>
        </w:rPr>
        <w:t xml:space="preserve"> </w:t>
      </w:r>
      <w:r w:rsidRPr="006B18F6">
        <w:t>неравенств</w:t>
      </w:r>
      <w:r w:rsidRPr="006B18F6">
        <w:rPr>
          <w:spacing w:val="80"/>
        </w:rPr>
        <w:t xml:space="preserve"> </w:t>
      </w:r>
      <w:r w:rsidRPr="006B18F6">
        <w:t>к</w:t>
      </w:r>
      <w:r w:rsidRPr="006B18F6">
        <w:rPr>
          <w:spacing w:val="80"/>
        </w:rPr>
        <w:t xml:space="preserve"> </w:t>
      </w:r>
      <w:r w:rsidRPr="006B18F6">
        <w:t>решению</w:t>
      </w:r>
      <w:r w:rsidRPr="006B18F6">
        <w:rPr>
          <w:spacing w:val="80"/>
        </w:rPr>
        <w:t xml:space="preserve"> </w:t>
      </w:r>
      <w:r w:rsidRPr="006B18F6">
        <w:t>математических</w:t>
      </w:r>
      <w:r w:rsidRPr="006B18F6">
        <w:rPr>
          <w:spacing w:val="80"/>
        </w:rPr>
        <w:t xml:space="preserve"> </w:t>
      </w:r>
      <w:r w:rsidRPr="006B18F6">
        <w:t>задач</w:t>
      </w:r>
      <w:r w:rsidRPr="006B18F6">
        <w:rPr>
          <w:spacing w:val="80"/>
        </w:rPr>
        <w:t xml:space="preserve"> </w:t>
      </w:r>
      <w:r w:rsidRPr="006B18F6">
        <w:t>и</w:t>
      </w:r>
      <w:r w:rsidRPr="006B18F6">
        <w:rPr>
          <w:spacing w:val="80"/>
        </w:rPr>
        <w:t xml:space="preserve"> </w:t>
      </w:r>
      <w:r w:rsidRPr="006B18F6">
        <w:t>задач</w:t>
      </w:r>
      <w:r w:rsidRPr="006B18F6">
        <w:rPr>
          <w:spacing w:val="80"/>
        </w:rPr>
        <w:t xml:space="preserve"> </w:t>
      </w:r>
      <w:r w:rsidRPr="006B18F6">
        <w:t>из</w:t>
      </w:r>
      <w:r w:rsidRPr="006B18F6">
        <w:rPr>
          <w:spacing w:val="40"/>
        </w:rPr>
        <w:t xml:space="preserve"> </w:t>
      </w:r>
      <w:r w:rsidRPr="006B18F6">
        <w:t>различных областей науки и реальной жизни.</w:t>
      </w:r>
    </w:p>
    <w:p w:rsidR="0082219A" w:rsidRPr="006B18F6" w:rsidRDefault="00096B32" w:rsidP="00D73AB3">
      <w:pPr>
        <w:pStyle w:val="1"/>
        <w:spacing w:before="0" w:line="360" w:lineRule="auto"/>
        <w:ind w:left="0" w:firstLine="720"/>
      </w:pPr>
      <w:bookmarkStart w:id="76" w:name="_Toc216086787"/>
      <w:r w:rsidRPr="006B18F6">
        <w:lastRenderedPageBreak/>
        <w:t>Функции</w:t>
      </w:r>
      <w:r w:rsidRPr="006B18F6">
        <w:rPr>
          <w:spacing w:val="-2"/>
        </w:rPr>
        <w:t xml:space="preserve"> </w:t>
      </w:r>
      <w:r w:rsidRPr="006B18F6">
        <w:t>и</w:t>
      </w:r>
      <w:r w:rsidRPr="006B18F6">
        <w:rPr>
          <w:spacing w:val="-2"/>
        </w:rPr>
        <w:t xml:space="preserve"> графики:</w:t>
      </w:r>
      <w:bookmarkEnd w:id="76"/>
    </w:p>
    <w:p w:rsidR="0082219A" w:rsidRPr="006B18F6" w:rsidRDefault="00096B32" w:rsidP="00D73AB3">
      <w:pPr>
        <w:pStyle w:val="a3"/>
        <w:spacing w:line="360" w:lineRule="auto"/>
        <w:ind w:left="0" w:firstLine="720"/>
      </w:pPr>
      <w:r w:rsidRPr="006B18F6">
        <w:t>Функция,</w:t>
      </w:r>
      <w:r w:rsidRPr="006B18F6">
        <w:rPr>
          <w:spacing w:val="-6"/>
        </w:rPr>
        <w:t xml:space="preserve"> </w:t>
      </w:r>
      <w:r w:rsidRPr="006B18F6">
        <w:t>способы</w:t>
      </w:r>
      <w:r w:rsidRPr="006B18F6">
        <w:rPr>
          <w:spacing w:val="-4"/>
        </w:rPr>
        <w:t xml:space="preserve"> </w:t>
      </w:r>
      <w:r w:rsidRPr="006B18F6">
        <w:t>задания</w:t>
      </w:r>
      <w:r w:rsidRPr="006B18F6">
        <w:rPr>
          <w:spacing w:val="-4"/>
        </w:rPr>
        <w:t xml:space="preserve"> </w:t>
      </w:r>
      <w:r w:rsidRPr="006B18F6">
        <w:t>функции.</w:t>
      </w:r>
      <w:r w:rsidRPr="006B18F6">
        <w:rPr>
          <w:spacing w:val="-6"/>
        </w:rPr>
        <w:t xml:space="preserve"> </w:t>
      </w:r>
      <w:r w:rsidRPr="006B18F6">
        <w:t>График</w:t>
      </w:r>
      <w:r w:rsidRPr="006B18F6">
        <w:rPr>
          <w:spacing w:val="-6"/>
        </w:rPr>
        <w:t xml:space="preserve"> </w:t>
      </w:r>
      <w:r w:rsidRPr="006B18F6">
        <w:t>функции.</w:t>
      </w:r>
      <w:r w:rsidRPr="006B18F6">
        <w:rPr>
          <w:spacing w:val="-3"/>
        </w:rPr>
        <w:t xml:space="preserve"> </w:t>
      </w:r>
      <w:r w:rsidRPr="006B18F6">
        <w:t>Взаимно</w:t>
      </w:r>
      <w:r w:rsidRPr="006B18F6">
        <w:rPr>
          <w:spacing w:val="-4"/>
        </w:rPr>
        <w:t xml:space="preserve"> </w:t>
      </w:r>
      <w:r w:rsidRPr="006B18F6">
        <w:t>обратные</w:t>
      </w:r>
      <w:r w:rsidRPr="006B18F6">
        <w:rPr>
          <w:spacing w:val="-5"/>
        </w:rPr>
        <w:t xml:space="preserve"> </w:t>
      </w:r>
      <w:r w:rsidRPr="006B18F6">
        <w:rPr>
          <w:spacing w:val="-2"/>
        </w:rPr>
        <w:t>функции.</w:t>
      </w:r>
    </w:p>
    <w:p w:rsidR="0082219A" w:rsidRPr="006B18F6" w:rsidRDefault="00096B32" w:rsidP="00D73AB3">
      <w:pPr>
        <w:pStyle w:val="a3"/>
        <w:spacing w:line="360" w:lineRule="auto"/>
        <w:ind w:left="0" w:firstLine="720"/>
      </w:pPr>
      <w:r w:rsidRPr="006B18F6">
        <w:t>Область</w:t>
      </w:r>
      <w:r w:rsidRPr="006B18F6">
        <w:rPr>
          <w:spacing w:val="80"/>
        </w:rPr>
        <w:t xml:space="preserve"> </w:t>
      </w:r>
      <w:r w:rsidRPr="006B18F6">
        <w:t>определения</w:t>
      </w:r>
      <w:r w:rsidRPr="006B18F6">
        <w:rPr>
          <w:spacing w:val="80"/>
        </w:rPr>
        <w:t xml:space="preserve"> </w:t>
      </w:r>
      <w:r w:rsidRPr="006B18F6">
        <w:t>и</w:t>
      </w:r>
      <w:r w:rsidRPr="006B18F6">
        <w:rPr>
          <w:spacing w:val="80"/>
        </w:rPr>
        <w:t xml:space="preserve"> </w:t>
      </w:r>
      <w:r w:rsidRPr="006B18F6">
        <w:t>множество</w:t>
      </w:r>
      <w:r w:rsidRPr="006B18F6">
        <w:rPr>
          <w:spacing w:val="80"/>
        </w:rPr>
        <w:t xml:space="preserve"> </w:t>
      </w:r>
      <w:r w:rsidRPr="006B18F6">
        <w:t>значений</w:t>
      </w:r>
      <w:r w:rsidRPr="006B18F6">
        <w:rPr>
          <w:spacing w:val="80"/>
        </w:rPr>
        <w:t xml:space="preserve"> </w:t>
      </w:r>
      <w:r w:rsidRPr="006B18F6">
        <w:t>функции.</w:t>
      </w:r>
      <w:r w:rsidRPr="006B18F6">
        <w:rPr>
          <w:spacing w:val="80"/>
        </w:rPr>
        <w:t xml:space="preserve"> </w:t>
      </w:r>
      <w:r w:rsidRPr="006B18F6">
        <w:t>Нули</w:t>
      </w:r>
      <w:r w:rsidRPr="006B18F6">
        <w:rPr>
          <w:spacing w:val="80"/>
        </w:rPr>
        <w:t xml:space="preserve"> </w:t>
      </w:r>
      <w:r w:rsidRPr="006B18F6">
        <w:t>функции.</w:t>
      </w:r>
      <w:r w:rsidRPr="006B18F6">
        <w:rPr>
          <w:spacing w:val="80"/>
        </w:rPr>
        <w:t xml:space="preserve"> </w:t>
      </w:r>
      <w:r w:rsidRPr="006B18F6">
        <w:t>Промежутки</w:t>
      </w:r>
      <w:r w:rsidRPr="006B18F6">
        <w:rPr>
          <w:spacing w:val="40"/>
        </w:rPr>
        <w:t xml:space="preserve"> </w:t>
      </w:r>
      <w:r w:rsidRPr="006B18F6">
        <w:t>знакопостоянства. Чётные и нечётные функции.</w:t>
      </w:r>
    </w:p>
    <w:p w:rsidR="0082219A" w:rsidRPr="006B18F6" w:rsidRDefault="00096B32" w:rsidP="00D73AB3">
      <w:pPr>
        <w:pStyle w:val="a3"/>
        <w:spacing w:line="360" w:lineRule="auto"/>
        <w:ind w:left="0" w:firstLine="720"/>
        <w:jc w:val="left"/>
      </w:pPr>
      <w:r w:rsidRPr="006B18F6">
        <w:t>Степенная</w:t>
      </w:r>
      <w:r w:rsidRPr="006B18F6">
        <w:rPr>
          <w:spacing w:val="3"/>
        </w:rPr>
        <w:t xml:space="preserve"> </w:t>
      </w:r>
      <w:r w:rsidRPr="006B18F6">
        <w:t>функция</w:t>
      </w:r>
      <w:r w:rsidRPr="006B18F6">
        <w:rPr>
          <w:spacing w:val="4"/>
        </w:rPr>
        <w:t xml:space="preserve"> </w:t>
      </w:r>
      <w:r w:rsidRPr="006B18F6">
        <w:t>с натуральным</w:t>
      </w:r>
      <w:r w:rsidRPr="006B18F6">
        <w:rPr>
          <w:spacing w:val="3"/>
        </w:rPr>
        <w:t xml:space="preserve"> </w:t>
      </w:r>
      <w:r w:rsidRPr="006B18F6">
        <w:t>и</w:t>
      </w:r>
      <w:r w:rsidRPr="006B18F6">
        <w:rPr>
          <w:spacing w:val="4"/>
        </w:rPr>
        <w:t xml:space="preserve"> </w:t>
      </w:r>
      <w:r w:rsidRPr="006B18F6">
        <w:t>целым</w:t>
      </w:r>
      <w:r w:rsidRPr="006B18F6">
        <w:rPr>
          <w:spacing w:val="4"/>
        </w:rPr>
        <w:t xml:space="preserve"> </w:t>
      </w:r>
      <w:r w:rsidRPr="006B18F6">
        <w:t>показателем.</w:t>
      </w:r>
      <w:r w:rsidRPr="006B18F6">
        <w:rPr>
          <w:spacing w:val="3"/>
        </w:rPr>
        <w:t xml:space="preserve"> </w:t>
      </w:r>
      <w:r w:rsidRPr="006B18F6">
        <w:t>Её</w:t>
      </w:r>
      <w:r w:rsidRPr="006B18F6">
        <w:rPr>
          <w:spacing w:val="3"/>
        </w:rPr>
        <w:t xml:space="preserve"> </w:t>
      </w:r>
      <w:r w:rsidRPr="006B18F6">
        <w:t>свойства</w:t>
      </w:r>
      <w:r w:rsidRPr="006B18F6">
        <w:rPr>
          <w:spacing w:val="11"/>
        </w:rPr>
        <w:t xml:space="preserve"> </w:t>
      </w:r>
      <w:r w:rsidRPr="006B18F6">
        <w:t>и</w:t>
      </w:r>
      <w:r w:rsidRPr="006B18F6">
        <w:rPr>
          <w:spacing w:val="4"/>
        </w:rPr>
        <w:t xml:space="preserve"> </w:t>
      </w:r>
      <w:r w:rsidRPr="006B18F6">
        <w:t>график.</w:t>
      </w:r>
      <w:r w:rsidRPr="006B18F6">
        <w:rPr>
          <w:spacing w:val="2"/>
        </w:rPr>
        <w:t xml:space="preserve"> </w:t>
      </w:r>
      <w:r w:rsidRPr="006B18F6">
        <w:t>Свойства</w:t>
      </w:r>
      <w:r w:rsidRPr="006B18F6">
        <w:rPr>
          <w:spacing w:val="4"/>
        </w:rPr>
        <w:t xml:space="preserve"> </w:t>
      </w:r>
      <w:r w:rsidRPr="006B18F6">
        <w:rPr>
          <w:spacing w:val="-10"/>
        </w:rPr>
        <w:t>и</w:t>
      </w:r>
      <w:r w:rsidR="00D73AB3">
        <w:rPr>
          <w:spacing w:val="-10"/>
        </w:rPr>
        <w:t xml:space="preserve">  </w:t>
      </w:r>
      <w:r w:rsidRPr="006B18F6">
        <w:t>график</w:t>
      </w:r>
      <w:r w:rsidRPr="006B18F6">
        <w:rPr>
          <w:spacing w:val="-2"/>
        </w:rPr>
        <w:t xml:space="preserve"> </w:t>
      </w:r>
      <w:r w:rsidRPr="006B18F6">
        <w:t>корня</w:t>
      </w:r>
      <w:r w:rsidRPr="006B18F6">
        <w:rPr>
          <w:spacing w:val="-2"/>
        </w:rPr>
        <w:t xml:space="preserve"> </w:t>
      </w:r>
      <w:r w:rsidRPr="006B18F6">
        <w:t>n-ой</w:t>
      </w:r>
      <w:r w:rsidRPr="006B18F6">
        <w:rPr>
          <w:spacing w:val="-1"/>
        </w:rPr>
        <w:t xml:space="preserve"> </w:t>
      </w:r>
      <w:r w:rsidRPr="006B18F6">
        <w:rPr>
          <w:spacing w:val="-2"/>
        </w:rPr>
        <w:t>степени.</w:t>
      </w:r>
    </w:p>
    <w:p w:rsidR="0082219A" w:rsidRPr="006B18F6" w:rsidRDefault="00096B32" w:rsidP="006B18F6">
      <w:pPr>
        <w:pStyle w:val="a3"/>
        <w:spacing w:line="360" w:lineRule="auto"/>
        <w:ind w:left="0" w:firstLine="720"/>
      </w:pPr>
      <w:r w:rsidRPr="006B18F6">
        <w:t xml:space="preserve">Тригонометрическая окружность, определение тригонометрических функций числового </w:t>
      </w:r>
      <w:r w:rsidRPr="006B18F6">
        <w:rPr>
          <w:spacing w:val="-2"/>
        </w:rPr>
        <w:t>аргумента.</w:t>
      </w:r>
    </w:p>
    <w:p w:rsidR="0082219A" w:rsidRPr="006B18F6" w:rsidRDefault="00096B32" w:rsidP="006B18F6">
      <w:pPr>
        <w:pStyle w:val="1"/>
        <w:spacing w:before="0" w:line="360" w:lineRule="auto"/>
        <w:ind w:left="0" w:firstLine="720"/>
      </w:pPr>
      <w:bookmarkStart w:id="77" w:name="_Toc216086788"/>
      <w:r w:rsidRPr="006B18F6">
        <w:t>Начала</w:t>
      </w:r>
      <w:r w:rsidRPr="006B18F6">
        <w:rPr>
          <w:spacing w:val="-5"/>
        </w:rPr>
        <w:t xml:space="preserve"> </w:t>
      </w:r>
      <w:r w:rsidRPr="006B18F6">
        <w:t>математического</w:t>
      </w:r>
      <w:r w:rsidRPr="006B18F6">
        <w:rPr>
          <w:spacing w:val="-4"/>
        </w:rPr>
        <w:t xml:space="preserve"> </w:t>
      </w:r>
      <w:r w:rsidRPr="006B18F6">
        <w:rPr>
          <w:spacing w:val="-2"/>
        </w:rPr>
        <w:t>анализа:</w:t>
      </w:r>
      <w:bookmarkEnd w:id="77"/>
    </w:p>
    <w:p w:rsidR="0082219A" w:rsidRPr="006B18F6" w:rsidRDefault="00096B32" w:rsidP="006B18F6">
      <w:pPr>
        <w:pStyle w:val="a3"/>
        <w:spacing w:line="360" w:lineRule="auto"/>
        <w:ind w:left="0" w:firstLine="720"/>
      </w:pPr>
      <w:r w:rsidRPr="006B18F6">
        <w:t xml:space="preserve">Последовательности, способы задания последовательностей. Монотонные </w:t>
      </w:r>
      <w:r w:rsidRPr="006B18F6">
        <w:rPr>
          <w:spacing w:val="-2"/>
        </w:rPr>
        <w:t>последовательности.</w:t>
      </w:r>
    </w:p>
    <w:p w:rsidR="0082219A" w:rsidRPr="006B18F6" w:rsidRDefault="00096B32" w:rsidP="006B18F6">
      <w:pPr>
        <w:pStyle w:val="a3"/>
        <w:spacing w:line="360" w:lineRule="auto"/>
        <w:ind w:left="0" w:firstLine="720"/>
      </w:pPr>
      <w:r w:rsidRPr="006B18F6">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82219A" w:rsidRPr="006B18F6" w:rsidRDefault="00096B32" w:rsidP="006B18F6">
      <w:pPr>
        <w:pStyle w:val="1"/>
        <w:spacing w:before="0" w:line="360" w:lineRule="auto"/>
        <w:ind w:left="0" w:firstLine="720"/>
      </w:pPr>
      <w:bookmarkStart w:id="78" w:name="_Toc216086789"/>
      <w:r w:rsidRPr="006B18F6">
        <w:t>Множества</w:t>
      </w:r>
      <w:r w:rsidRPr="006B18F6">
        <w:rPr>
          <w:spacing w:val="-4"/>
        </w:rPr>
        <w:t xml:space="preserve"> </w:t>
      </w:r>
      <w:r w:rsidRPr="006B18F6">
        <w:t>и</w:t>
      </w:r>
      <w:r w:rsidRPr="006B18F6">
        <w:rPr>
          <w:spacing w:val="-2"/>
        </w:rPr>
        <w:t xml:space="preserve"> логика:</w:t>
      </w:r>
      <w:bookmarkEnd w:id="78"/>
    </w:p>
    <w:p w:rsidR="0082219A" w:rsidRPr="006B18F6" w:rsidRDefault="00096B32" w:rsidP="006B18F6">
      <w:pPr>
        <w:pStyle w:val="a3"/>
        <w:spacing w:line="360" w:lineRule="auto"/>
        <w:ind w:left="0" w:firstLine="720"/>
      </w:pPr>
      <w:r w:rsidRPr="006B18F6">
        <w:t>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w:t>
      </w:r>
    </w:p>
    <w:p w:rsidR="0082219A" w:rsidRPr="006B18F6" w:rsidRDefault="00096B32" w:rsidP="006B18F6">
      <w:pPr>
        <w:pStyle w:val="a3"/>
        <w:spacing w:line="360" w:lineRule="auto"/>
        <w:ind w:left="0" w:firstLine="720"/>
      </w:pPr>
      <w:r w:rsidRPr="006B18F6">
        <w:t>Определение,</w:t>
      </w:r>
      <w:r w:rsidRPr="006B18F6">
        <w:rPr>
          <w:spacing w:val="-5"/>
        </w:rPr>
        <w:t xml:space="preserve"> </w:t>
      </w:r>
      <w:r w:rsidRPr="006B18F6">
        <w:t>теорема,</w:t>
      </w:r>
      <w:r w:rsidRPr="006B18F6">
        <w:rPr>
          <w:spacing w:val="-3"/>
        </w:rPr>
        <w:t xml:space="preserve"> </w:t>
      </w:r>
      <w:r w:rsidRPr="006B18F6">
        <w:t>следствие,</w:t>
      </w:r>
      <w:r w:rsidRPr="006B18F6">
        <w:rPr>
          <w:spacing w:val="-4"/>
        </w:rPr>
        <w:t xml:space="preserve"> </w:t>
      </w:r>
      <w:r w:rsidRPr="006B18F6">
        <w:rPr>
          <w:spacing w:val="-2"/>
        </w:rPr>
        <w:t>доказательство.</w:t>
      </w:r>
    </w:p>
    <w:p w:rsidR="0082219A" w:rsidRPr="006B18F6" w:rsidRDefault="00096B32" w:rsidP="006B18F6">
      <w:pPr>
        <w:pStyle w:val="1"/>
        <w:spacing w:before="0" w:line="360" w:lineRule="auto"/>
        <w:ind w:left="0" w:firstLine="720"/>
        <w:jc w:val="left"/>
      </w:pPr>
      <w:bookmarkStart w:id="79" w:name="_Toc216086790"/>
      <w:r w:rsidRPr="006B18F6">
        <w:t>Содержание</w:t>
      </w:r>
      <w:r w:rsidRPr="006B18F6">
        <w:rPr>
          <w:spacing w:val="-10"/>
        </w:rPr>
        <w:t xml:space="preserve"> </w:t>
      </w:r>
      <w:r w:rsidRPr="006B18F6">
        <w:t>обучения</w:t>
      </w:r>
      <w:r w:rsidRPr="006B18F6">
        <w:rPr>
          <w:spacing w:val="-10"/>
        </w:rPr>
        <w:t xml:space="preserve"> </w:t>
      </w:r>
      <w:r w:rsidRPr="006B18F6">
        <w:t>в</w:t>
      </w:r>
      <w:r w:rsidRPr="006B18F6">
        <w:rPr>
          <w:spacing w:val="-10"/>
        </w:rPr>
        <w:t xml:space="preserve"> </w:t>
      </w:r>
      <w:r w:rsidRPr="006B18F6">
        <w:t>11</w:t>
      </w:r>
      <w:r w:rsidRPr="006B18F6">
        <w:rPr>
          <w:spacing w:val="-10"/>
        </w:rPr>
        <w:t xml:space="preserve"> </w:t>
      </w:r>
      <w:r w:rsidRPr="006B18F6">
        <w:t>классе. Числа и вычисления:</w:t>
      </w:r>
      <w:bookmarkEnd w:id="79"/>
    </w:p>
    <w:p w:rsidR="0082219A" w:rsidRPr="006B18F6" w:rsidRDefault="00096B32" w:rsidP="00D73AB3">
      <w:pPr>
        <w:pStyle w:val="a3"/>
        <w:spacing w:line="360" w:lineRule="auto"/>
        <w:ind w:left="0" w:firstLine="720"/>
      </w:pPr>
      <w:r w:rsidRPr="006B18F6">
        <w:t>Натуральные</w:t>
      </w:r>
      <w:r w:rsidRPr="006B18F6">
        <w:rPr>
          <w:spacing w:val="-7"/>
        </w:rPr>
        <w:t xml:space="preserve"> </w:t>
      </w:r>
      <w:r w:rsidRPr="006B18F6">
        <w:t>и</w:t>
      </w:r>
      <w:r w:rsidRPr="006B18F6">
        <w:rPr>
          <w:spacing w:val="-6"/>
        </w:rPr>
        <w:t xml:space="preserve"> </w:t>
      </w:r>
      <w:r w:rsidRPr="006B18F6">
        <w:t>целые</w:t>
      </w:r>
      <w:r w:rsidRPr="006B18F6">
        <w:rPr>
          <w:spacing w:val="-7"/>
        </w:rPr>
        <w:t xml:space="preserve"> </w:t>
      </w:r>
      <w:r w:rsidRPr="006B18F6">
        <w:t>числа.</w:t>
      </w:r>
      <w:r w:rsidRPr="006B18F6">
        <w:rPr>
          <w:spacing w:val="-6"/>
        </w:rPr>
        <w:t xml:space="preserve"> </w:t>
      </w:r>
      <w:r w:rsidRPr="006B18F6">
        <w:t>Признаки</w:t>
      </w:r>
      <w:r w:rsidRPr="006B18F6">
        <w:rPr>
          <w:spacing w:val="-6"/>
        </w:rPr>
        <w:t xml:space="preserve"> </w:t>
      </w:r>
      <w:r w:rsidRPr="006B18F6">
        <w:t>делимости</w:t>
      </w:r>
      <w:r w:rsidRPr="006B18F6">
        <w:rPr>
          <w:spacing w:val="-5"/>
        </w:rPr>
        <w:t xml:space="preserve"> </w:t>
      </w:r>
      <w:r w:rsidRPr="006B18F6">
        <w:t>целых</w:t>
      </w:r>
      <w:r w:rsidRPr="006B18F6">
        <w:rPr>
          <w:spacing w:val="-5"/>
        </w:rPr>
        <w:t xml:space="preserve"> </w:t>
      </w:r>
      <w:r w:rsidRPr="006B18F6">
        <w:t>чисел. Степень с рациональным показателем. Свойства степени.</w:t>
      </w:r>
    </w:p>
    <w:p w:rsidR="0082219A" w:rsidRPr="006B18F6" w:rsidRDefault="00096B32" w:rsidP="00D73AB3">
      <w:pPr>
        <w:pStyle w:val="a3"/>
        <w:spacing w:line="360" w:lineRule="auto"/>
        <w:ind w:left="0" w:firstLine="720"/>
      </w:pPr>
      <w:r w:rsidRPr="006B18F6">
        <w:t>Логарифм</w:t>
      </w:r>
      <w:r w:rsidRPr="006B18F6">
        <w:rPr>
          <w:spacing w:val="-6"/>
        </w:rPr>
        <w:t xml:space="preserve"> </w:t>
      </w:r>
      <w:r w:rsidRPr="006B18F6">
        <w:t>числа.</w:t>
      </w:r>
      <w:r w:rsidRPr="006B18F6">
        <w:rPr>
          <w:spacing w:val="-3"/>
        </w:rPr>
        <w:t xml:space="preserve"> </w:t>
      </w:r>
      <w:r w:rsidRPr="006B18F6">
        <w:t>Десятичные</w:t>
      </w:r>
      <w:r w:rsidRPr="006B18F6">
        <w:rPr>
          <w:spacing w:val="-4"/>
        </w:rPr>
        <w:t xml:space="preserve"> </w:t>
      </w:r>
      <w:r w:rsidRPr="006B18F6">
        <w:t>и</w:t>
      </w:r>
      <w:r w:rsidRPr="006B18F6">
        <w:rPr>
          <w:spacing w:val="-3"/>
        </w:rPr>
        <w:t xml:space="preserve"> </w:t>
      </w:r>
      <w:r w:rsidRPr="006B18F6">
        <w:t>натуральные</w:t>
      </w:r>
      <w:r w:rsidRPr="006B18F6">
        <w:rPr>
          <w:spacing w:val="-4"/>
        </w:rPr>
        <w:t xml:space="preserve"> </w:t>
      </w:r>
      <w:r w:rsidRPr="006B18F6">
        <w:rPr>
          <w:spacing w:val="-2"/>
        </w:rPr>
        <w:t>логарифмы.</w:t>
      </w:r>
    </w:p>
    <w:p w:rsidR="0082219A" w:rsidRPr="006B18F6" w:rsidRDefault="00096B32" w:rsidP="006B18F6">
      <w:pPr>
        <w:pStyle w:val="1"/>
        <w:spacing w:before="0" w:line="360" w:lineRule="auto"/>
        <w:ind w:left="0" w:firstLine="720"/>
        <w:jc w:val="left"/>
      </w:pPr>
      <w:bookmarkStart w:id="80" w:name="_Toc216086791"/>
      <w:r w:rsidRPr="006B18F6">
        <w:t>Уравнения</w:t>
      </w:r>
      <w:r w:rsidRPr="006B18F6">
        <w:rPr>
          <w:spacing w:val="-2"/>
        </w:rPr>
        <w:t xml:space="preserve"> </w:t>
      </w:r>
      <w:r w:rsidRPr="006B18F6">
        <w:t>и</w:t>
      </w:r>
      <w:r w:rsidRPr="006B18F6">
        <w:rPr>
          <w:spacing w:val="-2"/>
        </w:rPr>
        <w:t xml:space="preserve"> неравенства:</w:t>
      </w:r>
      <w:bookmarkEnd w:id="80"/>
    </w:p>
    <w:p w:rsidR="0082219A" w:rsidRPr="006B18F6" w:rsidRDefault="00096B32" w:rsidP="006B18F6">
      <w:pPr>
        <w:pStyle w:val="a3"/>
        <w:spacing w:line="360" w:lineRule="auto"/>
        <w:ind w:left="0" w:firstLine="720"/>
        <w:jc w:val="left"/>
      </w:pPr>
      <w:r w:rsidRPr="006B18F6">
        <w:t>Преобразование</w:t>
      </w:r>
      <w:r w:rsidRPr="006B18F6">
        <w:rPr>
          <w:spacing w:val="-7"/>
        </w:rPr>
        <w:t xml:space="preserve"> </w:t>
      </w:r>
      <w:r w:rsidRPr="006B18F6">
        <w:t>выражений,</w:t>
      </w:r>
      <w:r w:rsidRPr="006B18F6">
        <w:rPr>
          <w:spacing w:val="-4"/>
        </w:rPr>
        <w:t xml:space="preserve"> </w:t>
      </w:r>
      <w:r w:rsidRPr="006B18F6">
        <w:t>содержащих</w:t>
      </w:r>
      <w:r w:rsidRPr="006B18F6">
        <w:rPr>
          <w:spacing w:val="-2"/>
        </w:rPr>
        <w:t xml:space="preserve"> логарифмы.</w:t>
      </w:r>
    </w:p>
    <w:p w:rsidR="0082219A" w:rsidRPr="006B18F6" w:rsidRDefault="00096B32" w:rsidP="00430769">
      <w:pPr>
        <w:pStyle w:val="a3"/>
        <w:spacing w:line="360" w:lineRule="auto"/>
        <w:ind w:left="0" w:firstLine="720"/>
      </w:pPr>
      <w:r w:rsidRPr="006B18F6">
        <w:t>Преобразование</w:t>
      </w:r>
      <w:r w:rsidRPr="006B18F6">
        <w:rPr>
          <w:spacing w:val="-8"/>
        </w:rPr>
        <w:t xml:space="preserve"> </w:t>
      </w:r>
      <w:r w:rsidRPr="006B18F6">
        <w:t>выражений,</w:t>
      </w:r>
      <w:r w:rsidRPr="006B18F6">
        <w:rPr>
          <w:spacing w:val="-7"/>
        </w:rPr>
        <w:t xml:space="preserve"> </w:t>
      </w:r>
      <w:r w:rsidRPr="006B18F6">
        <w:t>содержащих</w:t>
      </w:r>
      <w:r w:rsidRPr="006B18F6">
        <w:rPr>
          <w:spacing w:val="-5"/>
        </w:rPr>
        <w:t xml:space="preserve"> </w:t>
      </w:r>
      <w:r w:rsidRPr="006B18F6">
        <w:t>степени</w:t>
      </w:r>
      <w:r w:rsidRPr="006B18F6">
        <w:rPr>
          <w:spacing w:val="-7"/>
        </w:rPr>
        <w:t xml:space="preserve"> </w:t>
      </w:r>
      <w:r w:rsidRPr="006B18F6">
        <w:t>с</w:t>
      </w:r>
      <w:r w:rsidRPr="006B18F6">
        <w:rPr>
          <w:spacing w:val="-8"/>
        </w:rPr>
        <w:t xml:space="preserve"> </w:t>
      </w:r>
      <w:r w:rsidRPr="006B18F6">
        <w:t>рациональным</w:t>
      </w:r>
      <w:r w:rsidRPr="006B18F6">
        <w:rPr>
          <w:spacing w:val="-9"/>
        </w:rPr>
        <w:t xml:space="preserve"> </w:t>
      </w:r>
      <w:r w:rsidRPr="006B18F6">
        <w:t>показателем. Примеры тригонометрических неравенств.</w:t>
      </w:r>
    </w:p>
    <w:p w:rsidR="0082219A" w:rsidRPr="006B18F6" w:rsidRDefault="00096B32" w:rsidP="00430769">
      <w:pPr>
        <w:pStyle w:val="a3"/>
        <w:spacing w:line="360" w:lineRule="auto"/>
        <w:ind w:left="0" w:firstLine="720"/>
      </w:pPr>
      <w:r w:rsidRPr="006B18F6">
        <w:t>Показательные уравнения и неравенства. Логарифмические</w:t>
      </w:r>
      <w:r w:rsidRPr="006B18F6">
        <w:rPr>
          <w:spacing w:val="-11"/>
        </w:rPr>
        <w:t xml:space="preserve"> </w:t>
      </w:r>
      <w:r w:rsidRPr="006B18F6">
        <w:t>уравнения</w:t>
      </w:r>
      <w:r w:rsidRPr="006B18F6">
        <w:rPr>
          <w:spacing w:val="-15"/>
        </w:rPr>
        <w:t xml:space="preserve"> </w:t>
      </w:r>
      <w:r w:rsidRPr="006B18F6">
        <w:t>и</w:t>
      </w:r>
      <w:r w:rsidRPr="006B18F6">
        <w:rPr>
          <w:spacing w:val="-12"/>
        </w:rPr>
        <w:t xml:space="preserve"> </w:t>
      </w:r>
      <w:r w:rsidRPr="006B18F6">
        <w:t>неравенства.</w:t>
      </w:r>
    </w:p>
    <w:p w:rsidR="0082219A" w:rsidRPr="006B18F6" w:rsidRDefault="00096B32" w:rsidP="00430769">
      <w:pPr>
        <w:pStyle w:val="a3"/>
        <w:spacing w:line="360" w:lineRule="auto"/>
        <w:ind w:left="0" w:firstLine="720"/>
      </w:pPr>
      <w:r w:rsidRPr="006B18F6">
        <w:t xml:space="preserve">Системы линейных уравнений. Решение прикладных задач с помощью системы линейных </w:t>
      </w:r>
      <w:r w:rsidRPr="006B18F6">
        <w:rPr>
          <w:spacing w:val="-2"/>
        </w:rPr>
        <w:t>уравнений.</w:t>
      </w:r>
    </w:p>
    <w:p w:rsidR="0082219A" w:rsidRPr="006B18F6" w:rsidRDefault="00096B32" w:rsidP="006B18F6">
      <w:pPr>
        <w:pStyle w:val="a3"/>
        <w:spacing w:line="360" w:lineRule="auto"/>
        <w:ind w:left="0" w:firstLine="720"/>
        <w:jc w:val="left"/>
      </w:pPr>
      <w:r w:rsidRPr="006B18F6">
        <w:t>Системы</w:t>
      </w:r>
      <w:r w:rsidRPr="006B18F6">
        <w:rPr>
          <w:spacing w:val="-6"/>
        </w:rPr>
        <w:t xml:space="preserve"> </w:t>
      </w:r>
      <w:r w:rsidRPr="006B18F6">
        <w:t>и</w:t>
      </w:r>
      <w:r w:rsidRPr="006B18F6">
        <w:rPr>
          <w:spacing w:val="-4"/>
        </w:rPr>
        <w:t xml:space="preserve"> </w:t>
      </w:r>
      <w:r w:rsidRPr="006B18F6">
        <w:t>совокупности</w:t>
      </w:r>
      <w:r w:rsidRPr="006B18F6">
        <w:rPr>
          <w:spacing w:val="-4"/>
        </w:rPr>
        <w:t xml:space="preserve"> </w:t>
      </w:r>
      <w:r w:rsidRPr="006B18F6">
        <w:t>рациональных</w:t>
      </w:r>
      <w:r w:rsidRPr="006B18F6">
        <w:rPr>
          <w:spacing w:val="-1"/>
        </w:rPr>
        <w:t xml:space="preserve"> </w:t>
      </w:r>
      <w:r w:rsidRPr="006B18F6">
        <w:t>уравнений</w:t>
      </w:r>
      <w:r w:rsidRPr="006B18F6">
        <w:rPr>
          <w:spacing w:val="-6"/>
        </w:rPr>
        <w:t xml:space="preserve"> </w:t>
      </w:r>
      <w:r w:rsidRPr="006B18F6">
        <w:t>и</w:t>
      </w:r>
      <w:r w:rsidRPr="006B18F6">
        <w:rPr>
          <w:spacing w:val="-3"/>
        </w:rPr>
        <w:t xml:space="preserve"> </w:t>
      </w:r>
      <w:r w:rsidRPr="006B18F6">
        <w:rPr>
          <w:spacing w:val="-2"/>
        </w:rPr>
        <w:t>неравенств.</w:t>
      </w:r>
    </w:p>
    <w:p w:rsidR="0082219A" w:rsidRPr="006B18F6" w:rsidRDefault="00096B32" w:rsidP="00430769">
      <w:pPr>
        <w:pStyle w:val="a3"/>
        <w:spacing w:line="360" w:lineRule="auto"/>
        <w:ind w:left="0" w:firstLine="720"/>
      </w:pPr>
      <w:r w:rsidRPr="006B18F6">
        <w:t>Применение уравнений, систем и неравенств к решению математических задач и задач из</w:t>
      </w:r>
      <w:r w:rsidRPr="006B18F6">
        <w:rPr>
          <w:spacing w:val="40"/>
        </w:rPr>
        <w:t xml:space="preserve"> </w:t>
      </w:r>
      <w:r w:rsidRPr="006B18F6">
        <w:t>различных областей науки и реальной жизни.</w:t>
      </w:r>
    </w:p>
    <w:p w:rsidR="0082219A" w:rsidRPr="006B18F6" w:rsidRDefault="00096B32" w:rsidP="006B18F6">
      <w:pPr>
        <w:pStyle w:val="1"/>
        <w:spacing w:before="0" w:line="360" w:lineRule="auto"/>
        <w:ind w:left="0" w:firstLine="720"/>
        <w:jc w:val="left"/>
      </w:pPr>
      <w:bookmarkStart w:id="81" w:name="_Toc216086792"/>
      <w:r w:rsidRPr="006B18F6">
        <w:t>Функции</w:t>
      </w:r>
      <w:r w:rsidRPr="006B18F6">
        <w:rPr>
          <w:spacing w:val="-2"/>
        </w:rPr>
        <w:t xml:space="preserve"> </w:t>
      </w:r>
      <w:r w:rsidRPr="006B18F6">
        <w:t>и</w:t>
      </w:r>
      <w:r w:rsidRPr="006B18F6">
        <w:rPr>
          <w:spacing w:val="-2"/>
        </w:rPr>
        <w:t xml:space="preserve"> графики:</w:t>
      </w:r>
      <w:bookmarkEnd w:id="81"/>
    </w:p>
    <w:p w:rsidR="0082219A" w:rsidRPr="006B18F6" w:rsidRDefault="00096B32" w:rsidP="00430769">
      <w:pPr>
        <w:pStyle w:val="a3"/>
        <w:spacing w:line="360" w:lineRule="auto"/>
        <w:ind w:left="0" w:firstLine="720"/>
      </w:pPr>
      <w:r w:rsidRPr="006B18F6">
        <w:lastRenderedPageBreak/>
        <w:t>Функция.</w:t>
      </w:r>
      <w:r w:rsidRPr="006B18F6">
        <w:rPr>
          <w:spacing w:val="40"/>
        </w:rPr>
        <w:t xml:space="preserve"> </w:t>
      </w:r>
      <w:r w:rsidRPr="006B18F6">
        <w:t>Периодические</w:t>
      </w:r>
      <w:r w:rsidRPr="006B18F6">
        <w:rPr>
          <w:spacing w:val="40"/>
        </w:rPr>
        <w:t xml:space="preserve"> </w:t>
      </w:r>
      <w:r w:rsidRPr="006B18F6">
        <w:t>функции.</w:t>
      </w:r>
      <w:r w:rsidRPr="006B18F6">
        <w:rPr>
          <w:spacing w:val="40"/>
        </w:rPr>
        <w:t xml:space="preserve"> </w:t>
      </w:r>
      <w:r w:rsidRPr="006B18F6">
        <w:t>Промежутки</w:t>
      </w:r>
      <w:r w:rsidRPr="006B18F6">
        <w:rPr>
          <w:spacing w:val="40"/>
        </w:rPr>
        <w:t xml:space="preserve"> </w:t>
      </w:r>
      <w:r w:rsidRPr="006B18F6">
        <w:t>монотонности</w:t>
      </w:r>
      <w:r w:rsidRPr="006B18F6">
        <w:rPr>
          <w:spacing w:val="40"/>
        </w:rPr>
        <w:t xml:space="preserve"> </w:t>
      </w:r>
      <w:r w:rsidRPr="006B18F6">
        <w:t>функции.</w:t>
      </w:r>
      <w:r w:rsidRPr="006B18F6">
        <w:rPr>
          <w:spacing w:val="40"/>
        </w:rPr>
        <w:t xml:space="preserve"> </w:t>
      </w:r>
      <w:r w:rsidRPr="006B18F6">
        <w:t>Максимумы</w:t>
      </w:r>
      <w:r w:rsidRPr="006B18F6">
        <w:rPr>
          <w:spacing w:val="40"/>
        </w:rPr>
        <w:t xml:space="preserve"> </w:t>
      </w:r>
      <w:r w:rsidRPr="006B18F6">
        <w:t>и минимумы функции. Наибольшее и наименьшее значение функции на промежутке.</w:t>
      </w:r>
    </w:p>
    <w:p w:rsidR="0082219A" w:rsidRPr="006B18F6" w:rsidRDefault="00096B32" w:rsidP="00430769">
      <w:pPr>
        <w:pStyle w:val="a3"/>
        <w:spacing w:line="360" w:lineRule="auto"/>
        <w:ind w:left="0" w:firstLine="720"/>
      </w:pPr>
      <w:r w:rsidRPr="006B18F6">
        <w:t>Тригонометрические функции, их свойства и графики. Показательная</w:t>
      </w:r>
      <w:r w:rsidRPr="006B18F6">
        <w:rPr>
          <w:spacing w:val="-5"/>
        </w:rPr>
        <w:t xml:space="preserve"> </w:t>
      </w:r>
      <w:r w:rsidRPr="006B18F6">
        <w:t>и</w:t>
      </w:r>
      <w:r w:rsidRPr="006B18F6">
        <w:rPr>
          <w:spacing w:val="-5"/>
        </w:rPr>
        <w:t xml:space="preserve"> </w:t>
      </w:r>
      <w:r w:rsidRPr="006B18F6">
        <w:t>логарифмическая</w:t>
      </w:r>
      <w:r w:rsidRPr="006B18F6">
        <w:rPr>
          <w:spacing w:val="-5"/>
        </w:rPr>
        <w:t xml:space="preserve"> </w:t>
      </w:r>
      <w:r w:rsidRPr="006B18F6">
        <w:t>функции,</w:t>
      </w:r>
      <w:r w:rsidRPr="006B18F6">
        <w:rPr>
          <w:spacing w:val="-5"/>
        </w:rPr>
        <w:t xml:space="preserve"> </w:t>
      </w:r>
      <w:r w:rsidRPr="006B18F6">
        <w:t>их</w:t>
      </w:r>
      <w:r w:rsidRPr="006B18F6">
        <w:rPr>
          <w:spacing w:val="-5"/>
        </w:rPr>
        <w:t xml:space="preserve"> </w:t>
      </w:r>
      <w:r w:rsidRPr="006B18F6">
        <w:t>свойства</w:t>
      </w:r>
      <w:r w:rsidRPr="006B18F6">
        <w:rPr>
          <w:spacing w:val="-6"/>
        </w:rPr>
        <w:t xml:space="preserve"> </w:t>
      </w:r>
      <w:r w:rsidRPr="006B18F6">
        <w:t>и</w:t>
      </w:r>
      <w:r w:rsidRPr="006B18F6">
        <w:rPr>
          <w:spacing w:val="-5"/>
        </w:rPr>
        <w:t xml:space="preserve"> </w:t>
      </w:r>
      <w:r w:rsidRPr="006B18F6">
        <w:t>графики.</w:t>
      </w:r>
    </w:p>
    <w:p w:rsidR="0082219A" w:rsidRPr="006B18F6" w:rsidRDefault="00096B32" w:rsidP="00430769">
      <w:pPr>
        <w:pStyle w:val="a3"/>
        <w:spacing w:line="360" w:lineRule="auto"/>
        <w:ind w:left="0" w:firstLine="720"/>
      </w:pPr>
      <w:r w:rsidRPr="006B18F6">
        <w:t>Использование</w:t>
      </w:r>
      <w:r w:rsidRPr="006B18F6">
        <w:rPr>
          <w:spacing w:val="-8"/>
        </w:rPr>
        <w:t xml:space="preserve"> </w:t>
      </w:r>
      <w:r w:rsidRPr="006B18F6">
        <w:t>графиков</w:t>
      </w:r>
      <w:r w:rsidRPr="006B18F6">
        <w:rPr>
          <w:spacing w:val="-5"/>
        </w:rPr>
        <w:t xml:space="preserve"> </w:t>
      </w:r>
      <w:r w:rsidRPr="006B18F6">
        <w:t>функций</w:t>
      </w:r>
      <w:r w:rsidRPr="006B18F6">
        <w:rPr>
          <w:spacing w:val="-5"/>
        </w:rPr>
        <w:t xml:space="preserve"> </w:t>
      </w:r>
      <w:r w:rsidRPr="006B18F6">
        <w:t>для</w:t>
      </w:r>
      <w:r w:rsidRPr="006B18F6">
        <w:rPr>
          <w:spacing w:val="-4"/>
        </w:rPr>
        <w:t xml:space="preserve"> </w:t>
      </w:r>
      <w:r w:rsidRPr="006B18F6">
        <w:t>решения</w:t>
      </w:r>
      <w:r w:rsidRPr="006B18F6">
        <w:rPr>
          <w:spacing w:val="-3"/>
        </w:rPr>
        <w:t xml:space="preserve"> </w:t>
      </w:r>
      <w:r w:rsidRPr="006B18F6">
        <w:t>уравнений</w:t>
      </w:r>
      <w:r w:rsidRPr="006B18F6">
        <w:rPr>
          <w:spacing w:val="-4"/>
        </w:rPr>
        <w:t xml:space="preserve"> </w:t>
      </w:r>
      <w:r w:rsidRPr="006B18F6">
        <w:t>и</w:t>
      </w:r>
      <w:r w:rsidRPr="006B18F6">
        <w:rPr>
          <w:spacing w:val="-5"/>
        </w:rPr>
        <w:t xml:space="preserve"> </w:t>
      </w:r>
      <w:r w:rsidRPr="006B18F6">
        <w:t>линейных</w:t>
      </w:r>
      <w:r w:rsidRPr="006B18F6">
        <w:rPr>
          <w:spacing w:val="-2"/>
        </w:rPr>
        <w:t xml:space="preserve"> систем.</w:t>
      </w:r>
    </w:p>
    <w:p w:rsidR="0082219A" w:rsidRPr="006B18F6" w:rsidRDefault="00096B32" w:rsidP="00430769">
      <w:pPr>
        <w:pStyle w:val="a3"/>
        <w:spacing w:line="360" w:lineRule="auto"/>
        <w:ind w:left="0" w:firstLine="720"/>
      </w:pPr>
      <w:r w:rsidRPr="006B18F6">
        <w:t>Использование</w:t>
      </w:r>
      <w:r w:rsidRPr="006B18F6">
        <w:rPr>
          <w:spacing w:val="39"/>
        </w:rPr>
        <w:t xml:space="preserve"> </w:t>
      </w:r>
      <w:r w:rsidRPr="006B18F6">
        <w:t>графиков</w:t>
      </w:r>
      <w:r w:rsidRPr="006B18F6">
        <w:rPr>
          <w:spacing w:val="39"/>
        </w:rPr>
        <w:t xml:space="preserve"> </w:t>
      </w:r>
      <w:r w:rsidRPr="006B18F6">
        <w:t>функций</w:t>
      </w:r>
      <w:r w:rsidRPr="006B18F6">
        <w:rPr>
          <w:spacing w:val="40"/>
        </w:rPr>
        <w:t xml:space="preserve"> </w:t>
      </w:r>
      <w:r w:rsidRPr="006B18F6">
        <w:t>для</w:t>
      </w:r>
      <w:r w:rsidRPr="006B18F6">
        <w:rPr>
          <w:spacing w:val="40"/>
        </w:rPr>
        <w:t xml:space="preserve"> </w:t>
      </w:r>
      <w:r w:rsidRPr="006B18F6">
        <w:t>исследования</w:t>
      </w:r>
      <w:r w:rsidRPr="006B18F6">
        <w:rPr>
          <w:spacing w:val="40"/>
        </w:rPr>
        <w:t xml:space="preserve"> </w:t>
      </w:r>
      <w:r w:rsidRPr="006B18F6">
        <w:t>процессов</w:t>
      </w:r>
      <w:r w:rsidRPr="006B18F6">
        <w:rPr>
          <w:spacing w:val="40"/>
        </w:rPr>
        <w:t xml:space="preserve"> </w:t>
      </w:r>
      <w:r w:rsidRPr="006B18F6">
        <w:t>и</w:t>
      </w:r>
      <w:r w:rsidRPr="006B18F6">
        <w:rPr>
          <w:spacing w:val="40"/>
        </w:rPr>
        <w:t xml:space="preserve"> </w:t>
      </w:r>
      <w:r w:rsidRPr="006B18F6">
        <w:t>зависимостей,</w:t>
      </w:r>
      <w:r w:rsidRPr="006B18F6">
        <w:rPr>
          <w:spacing w:val="40"/>
        </w:rPr>
        <w:t xml:space="preserve"> </w:t>
      </w:r>
      <w:r w:rsidRPr="006B18F6">
        <w:t>которые возникают при решении задач из других учебных предметов и реальной жизни.</w:t>
      </w:r>
    </w:p>
    <w:p w:rsidR="0082219A" w:rsidRPr="006B18F6" w:rsidRDefault="00096B32" w:rsidP="006B18F6">
      <w:pPr>
        <w:pStyle w:val="1"/>
        <w:spacing w:before="0" w:line="360" w:lineRule="auto"/>
        <w:ind w:left="0" w:firstLine="720"/>
        <w:jc w:val="left"/>
      </w:pPr>
      <w:bookmarkStart w:id="82" w:name="_Toc216086793"/>
      <w:r w:rsidRPr="006B18F6">
        <w:t>Начала</w:t>
      </w:r>
      <w:r w:rsidRPr="006B18F6">
        <w:rPr>
          <w:spacing w:val="-5"/>
        </w:rPr>
        <w:t xml:space="preserve"> </w:t>
      </w:r>
      <w:r w:rsidRPr="006B18F6">
        <w:t>математического</w:t>
      </w:r>
      <w:r w:rsidRPr="006B18F6">
        <w:rPr>
          <w:spacing w:val="-4"/>
        </w:rPr>
        <w:t xml:space="preserve"> </w:t>
      </w:r>
      <w:r w:rsidRPr="006B18F6">
        <w:rPr>
          <w:spacing w:val="-2"/>
        </w:rPr>
        <w:t>анализа:</w:t>
      </w:r>
      <w:bookmarkEnd w:id="82"/>
    </w:p>
    <w:p w:rsidR="0082219A" w:rsidRPr="006B18F6" w:rsidRDefault="00096B32" w:rsidP="00430769">
      <w:pPr>
        <w:pStyle w:val="a3"/>
        <w:spacing w:line="360" w:lineRule="auto"/>
        <w:ind w:left="0" w:firstLine="720"/>
      </w:pPr>
      <w:r w:rsidRPr="006B18F6">
        <w:t>Непрерывные функции. Метод интервалов для решения неравенств. Производная</w:t>
      </w:r>
      <w:r w:rsidRPr="006B18F6">
        <w:rPr>
          <w:spacing w:val="-6"/>
        </w:rPr>
        <w:t xml:space="preserve"> </w:t>
      </w:r>
      <w:r w:rsidRPr="006B18F6">
        <w:t>функции.</w:t>
      </w:r>
      <w:r w:rsidRPr="006B18F6">
        <w:rPr>
          <w:spacing w:val="-9"/>
        </w:rPr>
        <w:t xml:space="preserve"> </w:t>
      </w:r>
      <w:r w:rsidRPr="006B18F6">
        <w:t>Геометрический</w:t>
      </w:r>
      <w:r w:rsidRPr="006B18F6">
        <w:rPr>
          <w:spacing w:val="-6"/>
        </w:rPr>
        <w:t xml:space="preserve"> </w:t>
      </w:r>
      <w:r w:rsidRPr="006B18F6">
        <w:t>и</w:t>
      </w:r>
      <w:r w:rsidRPr="006B18F6">
        <w:rPr>
          <w:spacing w:val="-6"/>
        </w:rPr>
        <w:t xml:space="preserve"> </w:t>
      </w:r>
      <w:r w:rsidRPr="006B18F6">
        <w:t>физический</w:t>
      </w:r>
      <w:r w:rsidRPr="006B18F6">
        <w:rPr>
          <w:spacing w:val="-6"/>
        </w:rPr>
        <w:t xml:space="preserve"> </w:t>
      </w:r>
      <w:r w:rsidRPr="006B18F6">
        <w:t>смысл</w:t>
      </w:r>
      <w:r w:rsidRPr="006B18F6">
        <w:rPr>
          <w:spacing w:val="-6"/>
        </w:rPr>
        <w:t xml:space="preserve"> </w:t>
      </w:r>
      <w:r w:rsidRPr="006B18F6">
        <w:t>производной.</w:t>
      </w:r>
    </w:p>
    <w:p w:rsidR="0082219A" w:rsidRPr="006B18F6" w:rsidRDefault="00096B32" w:rsidP="00430769">
      <w:pPr>
        <w:pStyle w:val="a3"/>
        <w:tabs>
          <w:tab w:val="left" w:pos="2754"/>
          <w:tab w:val="left" w:pos="4445"/>
          <w:tab w:val="left" w:pos="5641"/>
          <w:tab w:val="left" w:pos="6850"/>
          <w:tab w:val="left" w:pos="8320"/>
          <w:tab w:val="left" w:pos="9876"/>
        </w:tabs>
        <w:spacing w:line="360" w:lineRule="auto"/>
        <w:ind w:left="0" w:firstLine="720"/>
      </w:pPr>
      <w:r w:rsidRPr="006B18F6">
        <w:rPr>
          <w:spacing w:val="-2"/>
        </w:rPr>
        <w:t>Производные</w:t>
      </w:r>
      <w:r w:rsidR="00E739C3" w:rsidRPr="006B18F6">
        <w:t xml:space="preserve">  </w:t>
      </w:r>
      <w:r w:rsidRPr="006B18F6">
        <w:rPr>
          <w:spacing w:val="-2"/>
        </w:rPr>
        <w:t>элементарных</w:t>
      </w:r>
      <w:r w:rsidR="00E739C3" w:rsidRPr="006B18F6">
        <w:t xml:space="preserve">  </w:t>
      </w:r>
      <w:r w:rsidRPr="006B18F6">
        <w:rPr>
          <w:spacing w:val="-2"/>
        </w:rPr>
        <w:t>функций.</w:t>
      </w:r>
      <w:r w:rsidR="00E739C3" w:rsidRPr="006B18F6">
        <w:t xml:space="preserve">  </w:t>
      </w:r>
      <w:r w:rsidRPr="006B18F6">
        <w:rPr>
          <w:spacing w:val="-2"/>
        </w:rPr>
        <w:t>Формулы</w:t>
      </w:r>
      <w:r w:rsidR="00E739C3" w:rsidRPr="006B18F6">
        <w:t xml:space="preserve">  </w:t>
      </w:r>
      <w:r w:rsidRPr="006B18F6">
        <w:rPr>
          <w:spacing w:val="-2"/>
        </w:rPr>
        <w:t>нахождения</w:t>
      </w:r>
      <w:r w:rsidR="00E739C3" w:rsidRPr="006B18F6">
        <w:t xml:space="preserve">  </w:t>
      </w:r>
      <w:r w:rsidRPr="006B18F6">
        <w:rPr>
          <w:spacing w:val="-2"/>
        </w:rPr>
        <w:t>производной</w:t>
      </w:r>
      <w:r w:rsidR="00E739C3" w:rsidRPr="006B18F6">
        <w:t xml:space="preserve">  </w:t>
      </w:r>
      <w:r w:rsidRPr="006B18F6">
        <w:rPr>
          <w:spacing w:val="-2"/>
        </w:rPr>
        <w:t xml:space="preserve">суммы, </w:t>
      </w:r>
      <w:r w:rsidRPr="006B18F6">
        <w:t>произведения и частного функций.</w:t>
      </w:r>
    </w:p>
    <w:p w:rsidR="0082219A" w:rsidRPr="006B18F6" w:rsidRDefault="00096B32" w:rsidP="00430769">
      <w:pPr>
        <w:pStyle w:val="a3"/>
        <w:spacing w:line="360" w:lineRule="auto"/>
        <w:ind w:left="0" w:firstLine="720"/>
      </w:pPr>
      <w:r w:rsidRPr="006B18F6">
        <w:t>Применение</w:t>
      </w:r>
      <w:r w:rsidRPr="006B18F6">
        <w:rPr>
          <w:spacing w:val="65"/>
          <w:w w:val="150"/>
        </w:rPr>
        <w:t xml:space="preserve"> </w:t>
      </w:r>
      <w:r w:rsidRPr="006B18F6">
        <w:t>производной</w:t>
      </w:r>
      <w:r w:rsidRPr="006B18F6">
        <w:rPr>
          <w:spacing w:val="67"/>
          <w:w w:val="150"/>
        </w:rPr>
        <w:t xml:space="preserve"> </w:t>
      </w:r>
      <w:r w:rsidRPr="006B18F6">
        <w:t>к</w:t>
      </w:r>
      <w:r w:rsidRPr="006B18F6">
        <w:rPr>
          <w:spacing w:val="67"/>
          <w:w w:val="150"/>
        </w:rPr>
        <w:t xml:space="preserve"> </w:t>
      </w:r>
      <w:r w:rsidRPr="006B18F6">
        <w:t>исследованию</w:t>
      </w:r>
      <w:r w:rsidRPr="006B18F6">
        <w:rPr>
          <w:spacing w:val="66"/>
          <w:w w:val="150"/>
        </w:rPr>
        <w:t xml:space="preserve"> </w:t>
      </w:r>
      <w:r w:rsidRPr="006B18F6">
        <w:t>функций</w:t>
      </w:r>
      <w:r w:rsidRPr="006B18F6">
        <w:rPr>
          <w:spacing w:val="69"/>
          <w:w w:val="150"/>
        </w:rPr>
        <w:t xml:space="preserve"> </w:t>
      </w:r>
      <w:r w:rsidRPr="006B18F6">
        <w:t>на</w:t>
      </w:r>
      <w:r w:rsidRPr="006B18F6">
        <w:rPr>
          <w:spacing w:val="67"/>
          <w:w w:val="150"/>
        </w:rPr>
        <w:t xml:space="preserve"> </w:t>
      </w:r>
      <w:r w:rsidRPr="006B18F6">
        <w:t>монотонность</w:t>
      </w:r>
      <w:r w:rsidRPr="006B18F6">
        <w:rPr>
          <w:spacing w:val="76"/>
          <w:w w:val="150"/>
        </w:rPr>
        <w:t xml:space="preserve"> </w:t>
      </w:r>
      <w:r w:rsidRPr="006B18F6">
        <w:t>и</w:t>
      </w:r>
      <w:r w:rsidRPr="006B18F6">
        <w:rPr>
          <w:spacing w:val="69"/>
          <w:w w:val="150"/>
        </w:rPr>
        <w:t xml:space="preserve"> </w:t>
      </w:r>
      <w:r w:rsidRPr="006B18F6">
        <w:rPr>
          <w:spacing w:val="-2"/>
        </w:rPr>
        <w:t>экстремумы.</w:t>
      </w:r>
    </w:p>
    <w:p w:rsidR="0082219A" w:rsidRPr="006B18F6" w:rsidRDefault="00096B32" w:rsidP="00430769">
      <w:pPr>
        <w:pStyle w:val="a3"/>
        <w:spacing w:line="360" w:lineRule="auto"/>
        <w:ind w:left="0" w:firstLine="720"/>
      </w:pPr>
      <w:r w:rsidRPr="006B18F6">
        <w:t>Нахождение</w:t>
      </w:r>
      <w:r w:rsidRPr="006B18F6">
        <w:rPr>
          <w:spacing w:val="-7"/>
        </w:rPr>
        <w:t xml:space="preserve"> </w:t>
      </w:r>
      <w:r w:rsidRPr="006B18F6">
        <w:t>наибольшего</w:t>
      </w:r>
      <w:r w:rsidRPr="006B18F6">
        <w:rPr>
          <w:spacing w:val="-3"/>
        </w:rPr>
        <w:t xml:space="preserve"> </w:t>
      </w:r>
      <w:r w:rsidRPr="006B18F6">
        <w:t>и</w:t>
      </w:r>
      <w:r w:rsidRPr="006B18F6">
        <w:rPr>
          <w:spacing w:val="-4"/>
        </w:rPr>
        <w:t xml:space="preserve"> </w:t>
      </w:r>
      <w:r w:rsidRPr="006B18F6">
        <w:t>наименьшего</w:t>
      </w:r>
      <w:r w:rsidRPr="006B18F6">
        <w:rPr>
          <w:spacing w:val="-3"/>
        </w:rPr>
        <w:t xml:space="preserve"> </w:t>
      </w:r>
      <w:r w:rsidRPr="006B18F6">
        <w:t>значения</w:t>
      </w:r>
      <w:r w:rsidRPr="006B18F6">
        <w:rPr>
          <w:spacing w:val="-3"/>
        </w:rPr>
        <w:t xml:space="preserve"> </w:t>
      </w:r>
      <w:r w:rsidRPr="006B18F6">
        <w:t>функции на</w:t>
      </w:r>
      <w:r w:rsidRPr="006B18F6">
        <w:rPr>
          <w:spacing w:val="-4"/>
        </w:rPr>
        <w:t xml:space="preserve"> </w:t>
      </w:r>
      <w:r w:rsidRPr="006B18F6">
        <w:rPr>
          <w:spacing w:val="-2"/>
        </w:rPr>
        <w:t>отрезке.</w:t>
      </w:r>
    </w:p>
    <w:p w:rsidR="0082219A" w:rsidRPr="006B18F6" w:rsidRDefault="00096B32" w:rsidP="00430769">
      <w:pPr>
        <w:pStyle w:val="a3"/>
        <w:spacing w:line="360" w:lineRule="auto"/>
        <w:ind w:left="0" w:firstLine="720"/>
      </w:pPr>
      <w:r w:rsidRPr="006B18F6">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82219A" w:rsidRPr="006B18F6" w:rsidRDefault="00096B32" w:rsidP="00430769">
      <w:pPr>
        <w:pStyle w:val="a3"/>
        <w:spacing w:line="360" w:lineRule="auto"/>
        <w:ind w:left="0" w:firstLine="720"/>
      </w:pPr>
      <w:r w:rsidRPr="006B18F6">
        <w:t>Первообразная.</w:t>
      </w:r>
      <w:r w:rsidRPr="006B18F6">
        <w:rPr>
          <w:spacing w:val="-5"/>
        </w:rPr>
        <w:t xml:space="preserve"> </w:t>
      </w:r>
      <w:r w:rsidRPr="006B18F6">
        <w:t>Таблица</w:t>
      </w:r>
      <w:r w:rsidRPr="006B18F6">
        <w:rPr>
          <w:spacing w:val="-4"/>
        </w:rPr>
        <w:t xml:space="preserve"> </w:t>
      </w:r>
      <w:r w:rsidRPr="006B18F6">
        <w:rPr>
          <w:spacing w:val="-2"/>
        </w:rPr>
        <w:t>первообразных.</w:t>
      </w:r>
    </w:p>
    <w:p w:rsidR="0082219A" w:rsidRPr="006B18F6" w:rsidRDefault="00096B32" w:rsidP="00430769">
      <w:pPr>
        <w:pStyle w:val="a3"/>
        <w:spacing w:line="360" w:lineRule="auto"/>
        <w:ind w:left="0" w:firstLine="720"/>
      </w:pPr>
      <w:r w:rsidRPr="006B18F6">
        <w:t>Интеграл,</w:t>
      </w:r>
      <w:r w:rsidRPr="006B18F6">
        <w:rPr>
          <w:spacing w:val="40"/>
        </w:rPr>
        <w:t xml:space="preserve"> </w:t>
      </w:r>
      <w:r w:rsidRPr="006B18F6">
        <w:t>его</w:t>
      </w:r>
      <w:r w:rsidRPr="006B18F6">
        <w:rPr>
          <w:spacing w:val="40"/>
        </w:rPr>
        <w:t xml:space="preserve"> </w:t>
      </w:r>
      <w:r w:rsidRPr="006B18F6">
        <w:t>геометрический</w:t>
      </w:r>
      <w:r w:rsidRPr="006B18F6">
        <w:rPr>
          <w:spacing w:val="40"/>
        </w:rPr>
        <w:t xml:space="preserve"> </w:t>
      </w:r>
      <w:r w:rsidRPr="006B18F6">
        <w:t>и</w:t>
      </w:r>
      <w:r w:rsidRPr="006B18F6">
        <w:rPr>
          <w:spacing w:val="40"/>
        </w:rPr>
        <w:t xml:space="preserve"> </w:t>
      </w:r>
      <w:r w:rsidRPr="006B18F6">
        <w:t>физический</w:t>
      </w:r>
      <w:r w:rsidRPr="006B18F6">
        <w:rPr>
          <w:spacing w:val="40"/>
        </w:rPr>
        <w:t xml:space="preserve"> </w:t>
      </w:r>
      <w:r w:rsidRPr="006B18F6">
        <w:t>смысл.</w:t>
      </w:r>
      <w:r w:rsidRPr="006B18F6">
        <w:rPr>
          <w:spacing w:val="40"/>
        </w:rPr>
        <w:t xml:space="preserve"> </w:t>
      </w:r>
      <w:r w:rsidRPr="006B18F6">
        <w:t>Вычисление</w:t>
      </w:r>
      <w:r w:rsidRPr="006B18F6">
        <w:rPr>
          <w:spacing w:val="40"/>
        </w:rPr>
        <w:t xml:space="preserve"> </w:t>
      </w:r>
      <w:r w:rsidRPr="006B18F6">
        <w:t>интеграла</w:t>
      </w:r>
      <w:r w:rsidRPr="006B18F6">
        <w:rPr>
          <w:spacing w:val="40"/>
        </w:rPr>
        <w:t xml:space="preserve"> </w:t>
      </w:r>
      <w:r w:rsidRPr="006B18F6">
        <w:t>по</w:t>
      </w:r>
      <w:r w:rsidRPr="006B18F6">
        <w:rPr>
          <w:spacing w:val="40"/>
        </w:rPr>
        <w:t xml:space="preserve"> </w:t>
      </w:r>
      <w:r w:rsidRPr="006B18F6">
        <w:t xml:space="preserve">формуле </w:t>
      </w:r>
      <w:r w:rsidRPr="006B18F6">
        <w:rPr>
          <w:spacing w:val="-2"/>
        </w:rPr>
        <w:t>Ньютона–Лейбница.</w:t>
      </w:r>
    </w:p>
    <w:p w:rsidR="0082219A" w:rsidRPr="006B18F6" w:rsidRDefault="00096B32" w:rsidP="00430769">
      <w:pPr>
        <w:spacing w:line="360" w:lineRule="auto"/>
        <w:ind w:firstLine="720"/>
        <w:jc w:val="both"/>
        <w:rPr>
          <w:sz w:val="24"/>
          <w:szCs w:val="24"/>
        </w:rPr>
      </w:pPr>
      <w:r w:rsidRPr="006B18F6">
        <w:rPr>
          <w:sz w:val="24"/>
          <w:szCs w:val="24"/>
        </w:rPr>
        <w:t>Планируемые</w:t>
      </w:r>
      <w:r w:rsidRPr="006B18F6">
        <w:rPr>
          <w:spacing w:val="56"/>
          <w:w w:val="150"/>
          <w:sz w:val="24"/>
          <w:szCs w:val="24"/>
        </w:rPr>
        <w:t xml:space="preserve"> </w:t>
      </w:r>
      <w:r w:rsidRPr="006B18F6">
        <w:rPr>
          <w:b/>
          <w:sz w:val="24"/>
          <w:szCs w:val="24"/>
        </w:rPr>
        <w:t>предметные</w:t>
      </w:r>
      <w:r w:rsidRPr="006B18F6">
        <w:rPr>
          <w:b/>
          <w:spacing w:val="58"/>
          <w:w w:val="150"/>
          <w:sz w:val="24"/>
          <w:szCs w:val="24"/>
        </w:rPr>
        <w:t xml:space="preserve"> </w:t>
      </w:r>
      <w:r w:rsidRPr="006B18F6">
        <w:rPr>
          <w:b/>
          <w:sz w:val="24"/>
          <w:szCs w:val="24"/>
        </w:rPr>
        <w:t>результаты</w:t>
      </w:r>
      <w:r w:rsidRPr="006B18F6">
        <w:rPr>
          <w:b/>
          <w:spacing w:val="62"/>
          <w:w w:val="150"/>
          <w:sz w:val="24"/>
          <w:szCs w:val="24"/>
        </w:rPr>
        <w:t xml:space="preserve"> </w:t>
      </w:r>
      <w:r w:rsidRPr="006B18F6">
        <w:rPr>
          <w:sz w:val="24"/>
          <w:szCs w:val="24"/>
        </w:rPr>
        <w:t>освоения</w:t>
      </w:r>
      <w:r w:rsidRPr="006B18F6">
        <w:rPr>
          <w:spacing w:val="59"/>
          <w:w w:val="150"/>
          <w:sz w:val="24"/>
          <w:szCs w:val="24"/>
        </w:rPr>
        <w:t xml:space="preserve"> </w:t>
      </w:r>
      <w:r w:rsidRPr="006B18F6">
        <w:rPr>
          <w:sz w:val="24"/>
          <w:szCs w:val="24"/>
        </w:rPr>
        <w:t>рабочей</w:t>
      </w:r>
      <w:r w:rsidRPr="006B18F6">
        <w:rPr>
          <w:spacing w:val="60"/>
          <w:w w:val="150"/>
          <w:sz w:val="24"/>
          <w:szCs w:val="24"/>
        </w:rPr>
        <w:t xml:space="preserve"> </w:t>
      </w:r>
      <w:r w:rsidRPr="006B18F6">
        <w:rPr>
          <w:sz w:val="24"/>
          <w:szCs w:val="24"/>
        </w:rPr>
        <w:t>программы</w:t>
      </w:r>
      <w:r w:rsidRPr="006B18F6">
        <w:rPr>
          <w:spacing w:val="64"/>
          <w:w w:val="150"/>
          <w:sz w:val="24"/>
          <w:szCs w:val="24"/>
        </w:rPr>
        <w:t xml:space="preserve"> </w:t>
      </w:r>
      <w:r w:rsidRPr="006B18F6">
        <w:rPr>
          <w:sz w:val="24"/>
          <w:szCs w:val="24"/>
        </w:rPr>
        <w:t>учебного</w:t>
      </w:r>
      <w:r w:rsidRPr="006B18F6">
        <w:rPr>
          <w:spacing w:val="60"/>
          <w:w w:val="150"/>
          <w:sz w:val="24"/>
          <w:szCs w:val="24"/>
        </w:rPr>
        <w:t xml:space="preserve"> </w:t>
      </w:r>
      <w:r w:rsidRPr="006B18F6">
        <w:rPr>
          <w:spacing w:val="-2"/>
          <w:sz w:val="24"/>
          <w:szCs w:val="24"/>
        </w:rPr>
        <w:t>курса</w:t>
      </w:r>
    </w:p>
    <w:p w:rsidR="0082219A" w:rsidRPr="006B18F6" w:rsidRDefault="00096B32" w:rsidP="00430769">
      <w:pPr>
        <w:pStyle w:val="a3"/>
        <w:spacing w:line="360" w:lineRule="auto"/>
        <w:ind w:left="0" w:firstLine="720"/>
      </w:pPr>
      <w:r w:rsidRPr="006B18F6">
        <w:t>«Алгебра</w:t>
      </w:r>
      <w:r w:rsidRPr="006B18F6">
        <w:rPr>
          <w:spacing w:val="-3"/>
        </w:rPr>
        <w:t xml:space="preserve"> </w:t>
      </w:r>
      <w:r w:rsidRPr="006B18F6">
        <w:t>и</w:t>
      </w:r>
      <w:r w:rsidRPr="006B18F6">
        <w:rPr>
          <w:spacing w:val="-2"/>
        </w:rPr>
        <w:t xml:space="preserve"> </w:t>
      </w:r>
      <w:r w:rsidRPr="006B18F6">
        <w:t>начала</w:t>
      </w:r>
      <w:r w:rsidRPr="006B18F6">
        <w:rPr>
          <w:spacing w:val="-1"/>
        </w:rPr>
        <w:t xml:space="preserve"> </w:t>
      </w:r>
      <w:r w:rsidRPr="006B18F6">
        <w:t>математического</w:t>
      </w:r>
      <w:r w:rsidRPr="006B18F6">
        <w:rPr>
          <w:spacing w:val="-1"/>
        </w:rPr>
        <w:t xml:space="preserve"> </w:t>
      </w:r>
      <w:r w:rsidRPr="006B18F6">
        <w:t>анализа»</w:t>
      </w:r>
      <w:r w:rsidRPr="006B18F6">
        <w:rPr>
          <w:spacing w:val="-10"/>
        </w:rPr>
        <w:t xml:space="preserve"> </w:t>
      </w:r>
      <w:r w:rsidRPr="006B18F6">
        <w:t>на уровне</w:t>
      </w:r>
      <w:r w:rsidRPr="006B18F6">
        <w:rPr>
          <w:spacing w:val="-3"/>
        </w:rPr>
        <w:t xml:space="preserve"> </w:t>
      </w:r>
      <w:r w:rsidRPr="006B18F6">
        <w:t>среднего</w:t>
      </w:r>
      <w:r w:rsidRPr="006B18F6">
        <w:rPr>
          <w:spacing w:val="-2"/>
        </w:rPr>
        <w:t xml:space="preserve"> </w:t>
      </w:r>
      <w:r w:rsidRPr="006B18F6">
        <w:t>общего</w:t>
      </w:r>
      <w:r w:rsidRPr="006B18F6">
        <w:rPr>
          <w:spacing w:val="-1"/>
        </w:rPr>
        <w:t xml:space="preserve"> </w:t>
      </w:r>
      <w:r w:rsidRPr="006B18F6">
        <w:rPr>
          <w:spacing w:val="-2"/>
        </w:rPr>
        <w:t>образования.</w:t>
      </w:r>
    </w:p>
    <w:p w:rsidR="0082219A" w:rsidRPr="006B18F6" w:rsidRDefault="00096B32" w:rsidP="00430769">
      <w:pPr>
        <w:pStyle w:val="a3"/>
        <w:tabs>
          <w:tab w:val="left" w:pos="6549"/>
          <w:tab w:val="left" w:pos="8453"/>
        </w:tabs>
        <w:spacing w:line="360" w:lineRule="auto"/>
        <w:ind w:left="0" w:firstLine="720"/>
      </w:pPr>
      <w:r w:rsidRPr="006B18F6">
        <w:t>Предметные</w:t>
      </w:r>
      <w:r w:rsidRPr="006B18F6">
        <w:rPr>
          <w:spacing w:val="80"/>
        </w:rPr>
        <w:t xml:space="preserve"> </w:t>
      </w:r>
      <w:r w:rsidRPr="006B18F6">
        <w:t>результаты</w:t>
      </w:r>
      <w:r w:rsidRPr="006B18F6">
        <w:rPr>
          <w:spacing w:val="80"/>
        </w:rPr>
        <w:t xml:space="preserve"> </w:t>
      </w:r>
      <w:r w:rsidRPr="006B18F6">
        <w:t>по</w:t>
      </w:r>
      <w:r w:rsidRPr="006B18F6">
        <w:rPr>
          <w:spacing w:val="80"/>
        </w:rPr>
        <w:t xml:space="preserve"> </w:t>
      </w:r>
      <w:r w:rsidRPr="006B18F6">
        <w:t>отдельным</w:t>
      </w:r>
      <w:r w:rsidRPr="006B18F6">
        <w:rPr>
          <w:spacing w:val="80"/>
        </w:rPr>
        <w:t xml:space="preserve"> </w:t>
      </w:r>
      <w:r w:rsidRPr="006B18F6">
        <w:t>темам</w:t>
      </w:r>
      <w:r w:rsidR="00E739C3" w:rsidRPr="006B18F6">
        <w:t xml:space="preserve">  </w:t>
      </w:r>
      <w:r w:rsidRPr="006B18F6">
        <w:t>учебного</w:t>
      </w:r>
      <w:r w:rsidRPr="006B18F6">
        <w:rPr>
          <w:spacing w:val="80"/>
        </w:rPr>
        <w:t xml:space="preserve"> </w:t>
      </w:r>
      <w:r w:rsidRPr="006B18F6">
        <w:t>курса</w:t>
      </w:r>
      <w:r w:rsidR="00E739C3" w:rsidRPr="006B18F6">
        <w:t xml:space="preserve">  </w:t>
      </w:r>
      <w:r w:rsidRPr="006B18F6">
        <w:t>«Алгебра</w:t>
      </w:r>
      <w:r w:rsidRPr="006B18F6">
        <w:rPr>
          <w:spacing w:val="80"/>
        </w:rPr>
        <w:t xml:space="preserve"> </w:t>
      </w:r>
      <w:r w:rsidRPr="006B18F6">
        <w:t>и</w:t>
      </w:r>
      <w:r w:rsidRPr="006B18F6">
        <w:rPr>
          <w:spacing w:val="80"/>
        </w:rPr>
        <w:t xml:space="preserve"> </w:t>
      </w:r>
      <w:r w:rsidRPr="006B18F6">
        <w:t xml:space="preserve">начала математического анализа». К концу </w:t>
      </w:r>
      <w:r w:rsidRPr="006B18F6">
        <w:rPr>
          <w:b/>
        </w:rPr>
        <w:t xml:space="preserve">10 класса </w:t>
      </w:r>
      <w:r w:rsidRPr="006B18F6">
        <w:t>обучающийся научится:</w:t>
      </w:r>
    </w:p>
    <w:p w:rsidR="0082219A" w:rsidRPr="006B18F6" w:rsidRDefault="00096B32" w:rsidP="00430769">
      <w:pPr>
        <w:pStyle w:val="1"/>
        <w:spacing w:before="0" w:line="360" w:lineRule="auto"/>
        <w:ind w:left="0" w:firstLine="720"/>
      </w:pPr>
      <w:bookmarkStart w:id="83" w:name="_Toc216086794"/>
      <w:r w:rsidRPr="006B18F6">
        <w:t>Числа</w:t>
      </w:r>
      <w:r w:rsidRPr="006B18F6">
        <w:rPr>
          <w:spacing w:val="-1"/>
        </w:rPr>
        <w:t xml:space="preserve"> </w:t>
      </w:r>
      <w:r w:rsidRPr="006B18F6">
        <w:t>и</w:t>
      </w:r>
      <w:r w:rsidRPr="006B18F6">
        <w:rPr>
          <w:spacing w:val="-2"/>
        </w:rPr>
        <w:t xml:space="preserve"> вычисления:</w:t>
      </w:r>
      <w:bookmarkEnd w:id="83"/>
    </w:p>
    <w:p w:rsidR="0082219A" w:rsidRPr="006B18F6" w:rsidRDefault="00096B32" w:rsidP="00430769">
      <w:pPr>
        <w:pStyle w:val="a3"/>
        <w:spacing w:line="360" w:lineRule="auto"/>
        <w:ind w:left="0" w:firstLine="720"/>
      </w:pPr>
      <w:r w:rsidRPr="006B18F6">
        <w:t>оперировать</w:t>
      </w:r>
      <w:r w:rsidRPr="006B18F6">
        <w:rPr>
          <w:spacing w:val="-2"/>
        </w:rPr>
        <w:t xml:space="preserve"> </w:t>
      </w:r>
      <w:r w:rsidRPr="006B18F6">
        <w:t>понятиями:</w:t>
      </w:r>
      <w:r w:rsidRPr="006B18F6">
        <w:rPr>
          <w:spacing w:val="-3"/>
        </w:rPr>
        <w:t xml:space="preserve"> </w:t>
      </w:r>
      <w:r w:rsidRPr="006B18F6">
        <w:t>рациональное</w:t>
      </w:r>
      <w:r w:rsidRPr="006B18F6">
        <w:rPr>
          <w:spacing w:val="-4"/>
        </w:rPr>
        <w:t xml:space="preserve"> </w:t>
      </w:r>
      <w:r w:rsidRPr="006B18F6">
        <w:t>и</w:t>
      </w:r>
      <w:r w:rsidRPr="006B18F6">
        <w:rPr>
          <w:spacing w:val="-5"/>
        </w:rPr>
        <w:t xml:space="preserve"> </w:t>
      </w:r>
      <w:r w:rsidRPr="006B18F6">
        <w:t>действительное</w:t>
      </w:r>
      <w:r w:rsidRPr="006B18F6">
        <w:rPr>
          <w:spacing w:val="-4"/>
        </w:rPr>
        <w:t xml:space="preserve"> </w:t>
      </w:r>
      <w:r w:rsidRPr="006B18F6">
        <w:t>число,</w:t>
      </w:r>
      <w:r w:rsidRPr="006B18F6">
        <w:rPr>
          <w:spacing w:val="-3"/>
        </w:rPr>
        <w:t xml:space="preserve"> </w:t>
      </w:r>
      <w:r w:rsidRPr="006B18F6">
        <w:t>обыкновенная</w:t>
      </w:r>
      <w:r w:rsidRPr="006B18F6">
        <w:rPr>
          <w:spacing w:val="-3"/>
        </w:rPr>
        <w:t xml:space="preserve"> </w:t>
      </w:r>
      <w:r w:rsidRPr="006B18F6">
        <w:t>и</w:t>
      </w:r>
      <w:r w:rsidRPr="006B18F6">
        <w:rPr>
          <w:spacing w:val="-5"/>
        </w:rPr>
        <w:t xml:space="preserve"> </w:t>
      </w:r>
      <w:r w:rsidRPr="006B18F6">
        <w:t>десятичная дробь, проценты;</w:t>
      </w:r>
    </w:p>
    <w:p w:rsidR="0082219A" w:rsidRPr="006B18F6" w:rsidRDefault="00096B32" w:rsidP="00430769">
      <w:pPr>
        <w:pStyle w:val="a3"/>
        <w:spacing w:line="360" w:lineRule="auto"/>
        <w:ind w:left="0" w:firstLine="720"/>
      </w:pPr>
      <w:r w:rsidRPr="006B18F6">
        <w:t>выполнять арифметические операции с рациональными и действительными числами; выполнять приближённые вычисления, используя правила округления, делать прикидку и</w:t>
      </w:r>
    </w:p>
    <w:p w:rsidR="0082219A" w:rsidRPr="006B18F6" w:rsidRDefault="00096B32" w:rsidP="00430769">
      <w:pPr>
        <w:pStyle w:val="a3"/>
        <w:spacing w:line="360" w:lineRule="auto"/>
        <w:ind w:left="0" w:firstLine="720"/>
      </w:pPr>
      <w:r w:rsidRPr="006B18F6">
        <w:t>оценку</w:t>
      </w:r>
      <w:r w:rsidRPr="006B18F6">
        <w:rPr>
          <w:spacing w:val="-9"/>
        </w:rPr>
        <w:t xml:space="preserve"> </w:t>
      </w:r>
      <w:r w:rsidRPr="006B18F6">
        <w:t xml:space="preserve">результата </w:t>
      </w:r>
      <w:r w:rsidRPr="006B18F6">
        <w:rPr>
          <w:spacing w:val="-2"/>
        </w:rPr>
        <w:t>вычислений;</w:t>
      </w:r>
    </w:p>
    <w:p w:rsidR="0082219A" w:rsidRPr="006B18F6" w:rsidRDefault="00096B32" w:rsidP="00430769">
      <w:pPr>
        <w:pStyle w:val="a3"/>
        <w:spacing w:line="360" w:lineRule="auto"/>
        <w:ind w:left="0" w:firstLine="720"/>
      </w:pPr>
      <w:r w:rsidRPr="006B18F6">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82219A" w:rsidRPr="006B18F6" w:rsidRDefault="00096B32" w:rsidP="00430769">
      <w:pPr>
        <w:pStyle w:val="a3"/>
        <w:spacing w:line="360" w:lineRule="auto"/>
        <w:ind w:left="0" w:firstLine="720"/>
      </w:pPr>
      <w:r w:rsidRPr="006B18F6">
        <w:lastRenderedPageBreak/>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82219A" w:rsidRPr="006B18F6" w:rsidRDefault="00096B32" w:rsidP="00430769">
      <w:pPr>
        <w:pStyle w:val="1"/>
        <w:spacing w:before="0" w:line="360" w:lineRule="auto"/>
        <w:ind w:left="0" w:firstLine="720"/>
      </w:pPr>
      <w:bookmarkStart w:id="84" w:name="_Toc216086795"/>
      <w:r w:rsidRPr="006B18F6">
        <w:t>Уравнения</w:t>
      </w:r>
      <w:r w:rsidRPr="006B18F6">
        <w:rPr>
          <w:spacing w:val="-2"/>
        </w:rPr>
        <w:t xml:space="preserve"> </w:t>
      </w:r>
      <w:r w:rsidRPr="006B18F6">
        <w:t>и</w:t>
      </w:r>
      <w:r w:rsidRPr="006B18F6">
        <w:rPr>
          <w:spacing w:val="-2"/>
        </w:rPr>
        <w:t xml:space="preserve"> неравенства:</w:t>
      </w:r>
      <w:bookmarkEnd w:id="84"/>
    </w:p>
    <w:p w:rsidR="0082219A" w:rsidRPr="006B18F6" w:rsidRDefault="00096B32" w:rsidP="00430769">
      <w:pPr>
        <w:pStyle w:val="a3"/>
        <w:spacing w:line="360" w:lineRule="auto"/>
        <w:ind w:left="0" w:firstLine="720"/>
      </w:pPr>
      <w:r w:rsidRPr="006B18F6">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82219A" w:rsidRPr="006B18F6" w:rsidRDefault="00096B32" w:rsidP="006B18F6">
      <w:pPr>
        <w:pStyle w:val="a3"/>
        <w:spacing w:line="360" w:lineRule="auto"/>
        <w:ind w:left="0" w:firstLine="720"/>
      </w:pPr>
      <w:r w:rsidRPr="006B18F6">
        <w:t xml:space="preserve">выполнять преобразования тригонометрических выражений и решать тригонометрические </w:t>
      </w:r>
      <w:r w:rsidRPr="006B18F6">
        <w:rPr>
          <w:spacing w:val="-2"/>
        </w:rPr>
        <w:t>уравнения;</w:t>
      </w:r>
    </w:p>
    <w:p w:rsidR="0082219A" w:rsidRPr="006B18F6" w:rsidRDefault="00096B32" w:rsidP="00430769">
      <w:pPr>
        <w:pStyle w:val="a3"/>
        <w:spacing w:line="360" w:lineRule="auto"/>
        <w:ind w:left="0" w:firstLine="720"/>
      </w:pPr>
      <w:r w:rsidRPr="006B18F6">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82219A" w:rsidRPr="006B18F6" w:rsidRDefault="00096B32" w:rsidP="00430769">
      <w:pPr>
        <w:pStyle w:val="a3"/>
        <w:spacing w:line="360" w:lineRule="auto"/>
        <w:ind w:left="0" w:firstLine="720"/>
      </w:pPr>
      <w:r w:rsidRPr="006B18F6">
        <w:t>применять уравнения и неравенства для решения математических задач и задач из различных областей науки и реальной жизни;</w:t>
      </w:r>
    </w:p>
    <w:p w:rsidR="0082219A" w:rsidRPr="006B18F6" w:rsidRDefault="00096B32" w:rsidP="00430769">
      <w:pPr>
        <w:pStyle w:val="a3"/>
        <w:spacing w:line="360" w:lineRule="auto"/>
        <w:ind w:left="0" w:firstLine="720"/>
      </w:pPr>
      <w:r w:rsidRPr="006B18F6">
        <w:t xml:space="preserve">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w:t>
      </w:r>
      <w:r w:rsidRPr="006B18F6">
        <w:rPr>
          <w:spacing w:val="-2"/>
        </w:rPr>
        <w:t>алгебры.</w:t>
      </w:r>
    </w:p>
    <w:p w:rsidR="0082219A" w:rsidRPr="006B18F6" w:rsidRDefault="00096B32" w:rsidP="00430769">
      <w:pPr>
        <w:pStyle w:val="a3"/>
        <w:spacing w:line="360" w:lineRule="auto"/>
        <w:ind w:left="0" w:firstLine="720"/>
      </w:pPr>
      <w:r w:rsidRPr="006B18F6">
        <w:t>Функции</w:t>
      </w:r>
      <w:r w:rsidRPr="006B18F6">
        <w:rPr>
          <w:spacing w:val="-4"/>
        </w:rPr>
        <w:t xml:space="preserve"> </w:t>
      </w:r>
      <w:r w:rsidRPr="006B18F6">
        <w:t>и</w:t>
      </w:r>
      <w:r w:rsidRPr="006B18F6">
        <w:rPr>
          <w:spacing w:val="-1"/>
        </w:rPr>
        <w:t xml:space="preserve"> </w:t>
      </w:r>
      <w:r w:rsidRPr="006B18F6">
        <w:rPr>
          <w:spacing w:val="-2"/>
        </w:rPr>
        <w:t>графики:</w:t>
      </w:r>
    </w:p>
    <w:p w:rsidR="0082219A" w:rsidRPr="006B18F6" w:rsidRDefault="00096B32" w:rsidP="00430769">
      <w:pPr>
        <w:pStyle w:val="a3"/>
        <w:spacing w:line="360" w:lineRule="auto"/>
        <w:ind w:left="0" w:firstLine="720"/>
      </w:pPr>
      <w:r w:rsidRPr="006B18F6">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82219A" w:rsidRPr="006B18F6" w:rsidRDefault="00096B32" w:rsidP="00430769">
      <w:pPr>
        <w:pStyle w:val="a3"/>
        <w:spacing w:line="360" w:lineRule="auto"/>
        <w:ind w:left="0" w:firstLine="720"/>
      </w:pPr>
      <w:r w:rsidRPr="006B18F6">
        <w:t xml:space="preserve">оперировать понятиями: чётность и нечётность функции, нули функции, промежутки </w:t>
      </w:r>
      <w:r w:rsidRPr="006B18F6">
        <w:rPr>
          <w:spacing w:val="-2"/>
        </w:rPr>
        <w:t>знакопостоянства;</w:t>
      </w:r>
    </w:p>
    <w:p w:rsidR="0082219A" w:rsidRPr="006B18F6" w:rsidRDefault="00096B32" w:rsidP="00430769">
      <w:pPr>
        <w:pStyle w:val="a3"/>
        <w:spacing w:line="360" w:lineRule="auto"/>
        <w:ind w:left="0" w:firstLine="720"/>
      </w:pPr>
      <w:r w:rsidRPr="006B18F6">
        <w:t>использовать</w:t>
      </w:r>
      <w:r w:rsidRPr="006B18F6">
        <w:rPr>
          <w:spacing w:val="-3"/>
        </w:rPr>
        <w:t xml:space="preserve"> </w:t>
      </w:r>
      <w:r w:rsidRPr="006B18F6">
        <w:t>графики</w:t>
      </w:r>
      <w:r w:rsidRPr="006B18F6">
        <w:rPr>
          <w:spacing w:val="-6"/>
        </w:rPr>
        <w:t xml:space="preserve"> </w:t>
      </w:r>
      <w:r w:rsidRPr="006B18F6">
        <w:t>функций</w:t>
      </w:r>
      <w:r w:rsidRPr="006B18F6">
        <w:rPr>
          <w:spacing w:val="-4"/>
        </w:rPr>
        <w:t xml:space="preserve"> </w:t>
      </w:r>
      <w:r w:rsidRPr="006B18F6">
        <w:t>для</w:t>
      </w:r>
      <w:r w:rsidRPr="006B18F6">
        <w:rPr>
          <w:spacing w:val="-4"/>
        </w:rPr>
        <w:t xml:space="preserve"> </w:t>
      </w:r>
      <w:r w:rsidRPr="006B18F6">
        <w:t>решения</w:t>
      </w:r>
      <w:r w:rsidRPr="006B18F6">
        <w:rPr>
          <w:spacing w:val="-1"/>
        </w:rPr>
        <w:t xml:space="preserve"> </w:t>
      </w:r>
      <w:r w:rsidRPr="006B18F6">
        <w:rPr>
          <w:spacing w:val="-2"/>
        </w:rPr>
        <w:t>уравнений;</w:t>
      </w:r>
    </w:p>
    <w:p w:rsidR="0082219A" w:rsidRPr="006B18F6" w:rsidRDefault="00096B32" w:rsidP="00430769">
      <w:pPr>
        <w:pStyle w:val="a3"/>
        <w:spacing w:line="360" w:lineRule="auto"/>
        <w:ind w:left="0" w:firstLine="720"/>
      </w:pPr>
      <w:r w:rsidRPr="006B18F6">
        <w:t>строить</w:t>
      </w:r>
      <w:r w:rsidRPr="006B18F6">
        <w:rPr>
          <w:spacing w:val="-1"/>
        </w:rPr>
        <w:t xml:space="preserve"> </w:t>
      </w:r>
      <w:r w:rsidRPr="006B18F6">
        <w:t>и читать графики линейной</w:t>
      </w:r>
      <w:r w:rsidRPr="006B18F6">
        <w:rPr>
          <w:spacing w:val="-1"/>
        </w:rPr>
        <w:t xml:space="preserve"> </w:t>
      </w:r>
      <w:r w:rsidRPr="006B18F6">
        <w:t>функции,</w:t>
      </w:r>
      <w:r w:rsidRPr="006B18F6">
        <w:rPr>
          <w:spacing w:val="-5"/>
        </w:rPr>
        <w:t xml:space="preserve"> </w:t>
      </w:r>
      <w:r w:rsidRPr="006B18F6">
        <w:t>квадратичной</w:t>
      </w:r>
      <w:r w:rsidRPr="006B18F6">
        <w:rPr>
          <w:spacing w:val="-1"/>
        </w:rPr>
        <w:t xml:space="preserve"> </w:t>
      </w:r>
      <w:r w:rsidRPr="006B18F6">
        <w:t>функции,</w:t>
      </w:r>
      <w:r w:rsidRPr="006B18F6">
        <w:rPr>
          <w:spacing w:val="-2"/>
        </w:rPr>
        <w:t xml:space="preserve"> </w:t>
      </w:r>
      <w:r w:rsidRPr="006B18F6">
        <w:t>степенной</w:t>
      </w:r>
      <w:r w:rsidRPr="006B18F6">
        <w:rPr>
          <w:spacing w:val="-1"/>
        </w:rPr>
        <w:t xml:space="preserve"> </w:t>
      </w:r>
      <w:r w:rsidRPr="006B18F6">
        <w:t>функции</w:t>
      </w:r>
      <w:r w:rsidRPr="006B18F6">
        <w:rPr>
          <w:spacing w:val="-1"/>
        </w:rPr>
        <w:t xml:space="preserve"> </w:t>
      </w:r>
      <w:r w:rsidRPr="006B18F6">
        <w:t>с целым показателем;</w:t>
      </w:r>
    </w:p>
    <w:p w:rsidR="0082219A" w:rsidRPr="006B18F6" w:rsidRDefault="00096B32" w:rsidP="00430769">
      <w:pPr>
        <w:pStyle w:val="a3"/>
        <w:spacing w:line="360" w:lineRule="auto"/>
        <w:ind w:left="0" w:firstLine="720"/>
      </w:pPr>
      <w:r w:rsidRPr="006B18F6">
        <w:t xml:space="preserve">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w:t>
      </w:r>
      <w:r w:rsidRPr="006B18F6">
        <w:rPr>
          <w:spacing w:val="-2"/>
        </w:rPr>
        <w:t>величинами.</w:t>
      </w:r>
    </w:p>
    <w:p w:rsidR="0082219A" w:rsidRPr="006B18F6" w:rsidRDefault="00096B32" w:rsidP="006B18F6">
      <w:pPr>
        <w:pStyle w:val="1"/>
        <w:spacing w:before="0" w:line="360" w:lineRule="auto"/>
        <w:ind w:left="0" w:firstLine="720"/>
      </w:pPr>
      <w:bookmarkStart w:id="85" w:name="_Toc216086796"/>
      <w:r w:rsidRPr="006B18F6">
        <w:t>Начала</w:t>
      </w:r>
      <w:r w:rsidRPr="006B18F6">
        <w:rPr>
          <w:spacing w:val="-5"/>
        </w:rPr>
        <w:t xml:space="preserve"> </w:t>
      </w:r>
      <w:r w:rsidRPr="006B18F6">
        <w:t>математического</w:t>
      </w:r>
      <w:r w:rsidRPr="006B18F6">
        <w:rPr>
          <w:spacing w:val="-4"/>
        </w:rPr>
        <w:t xml:space="preserve"> </w:t>
      </w:r>
      <w:r w:rsidRPr="006B18F6">
        <w:rPr>
          <w:spacing w:val="-2"/>
        </w:rPr>
        <w:t>анализа:</w:t>
      </w:r>
      <w:bookmarkEnd w:id="85"/>
    </w:p>
    <w:p w:rsidR="0082219A" w:rsidRPr="006B18F6" w:rsidRDefault="00096B32" w:rsidP="006B18F6">
      <w:pPr>
        <w:pStyle w:val="a3"/>
        <w:spacing w:line="360" w:lineRule="auto"/>
        <w:ind w:left="0" w:firstLine="720"/>
      </w:pPr>
      <w:r w:rsidRPr="006B18F6">
        <w:t>оперировать понятиями: последовательность, арифметическая и геометрическая</w:t>
      </w:r>
      <w:r w:rsidRPr="006B18F6">
        <w:rPr>
          <w:spacing w:val="40"/>
        </w:rPr>
        <w:t xml:space="preserve"> </w:t>
      </w:r>
      <w:r w:rsidRPr="006B18F6">
        <w:rPr>
          <w:spacing w:val="-2"/>
        </w:rPr>
        <w:t>прогрессии;</w:t>
      </w:r>
    </w:p>
    <w:p w:rsidR="0082219A" w:rsidRPr="006B18F6" w:rsidRDefault="00096B32" w:rsidP="006B18F6">
      <w:pPr>
        <w:pStyle w:val="a3"/>
        <w:spacing w:line="360" w:lineRule="auto"/>
        <w:ind w:left="0" w:firstLine="720"/>
      </w:pPr>
      <w:r w:rsidRPr="006B18F6">
        <w:t>оперировать понятиями: бесконечно убывающая геометрическая прогрессия, сумма бесконечно убывающей геометрической прогрессии;</w:t>
      </w:r>
    </w:p>
    <w:p w:rsidR="0082219A" w:rsidRPr="006B18F6" w:rsidRDefault="00096B32" w:rsidP="006B18F6">
      <w:pPr>
        <w:pStyle w:val="a3"/>
        <w:spacing w:line="360" w:lineRule="auto"/>
        <w:ind w:left="0" w:firstLine="720"/>
      </w:pPr>
      <w:r w:rsidRPr="006B18F6">
        <w:t>задавать</w:t>
      </w:r>
      <w:r w:rsidRPr="006B18F6">
        <w:rPr>
          <w:spacing w:val="-7"/>
        </w:rPr>
        <w:t xml:space="preserve"> </w:t>
      </w:r>
      <w:r w:rsidRPr="006B18F6">
        <w:t>последовательности</w:t>
      </w:r>
      <w:r w:rsidRPr="006B18F6">
        <w:rPr>
          <w:spacing w:val="-6"/>
        </w:rPr>
        <w:t xml:space="preserve"> </w:t>
      </w:r>
      <w:r w:rsidRPr="006B18F6">
        <w:t>различными</w:t>
      </w:r>
      <w:r w:rsidRPr="006B18F6">
        <w:rPr>
          <w:spacing w:val="-6"/>
        </w:rPr>
        <w:t xml:space="preserve"> </w:t>
      </w:r>
      <w:r w:rsidRPr="006B18F6">
        <w:rPr>
          <w:spacing w:val="-2"/>
        </w:rPr>
        <w:t>способами;</w:t>
      </w:r>
    </w:p>
    <w:p w:rsidR="0082219A" w:rsidRPr="006B18F6" w:rsidRDefault="00096B32" w:rsidP="006B18F6">
      <w:pPr>
        <w:pStyle w:val="a3"/>
        <w:spacing w:line="360" w:lineRule="auto"/>
        <w:ind w:left="0" w:firstLine="720"/>
      </w:pPr>
      <w:r w:rsidRPr="006B18F6">
        <w:t>использовать свойства последовательностей и прогрессий для решения реальных задач прикладного характера.</w:t>
      </w:r>
    </w:p>
    <w:p w:rsidR="0082219A" w:rsidRPr="006B18F6" w:rsidRDefault="00096B32" w:rsidP="006B18F6">
      <w:pPr>
        <w:pStyle w:val="1"/>
        <w:spacing w:before="0" w:line="360" w:lineRule="auto"/>
        <w:ind w:left="0" w:firstLine="720"/>
      </w:pPr>
      <w:bookmarkStart w:id="86" w:name="_Toc216086797"/>
      <w:r w:rsidRPr="006B18F6">
        <w:t>Множества</w:t>
      </w:r>
      <w:r w:rsidRPr="006B18F6">
        <w:rPr>
          <w:spacing w:val="-4"/>
        </w:rPr>
        <w:t xml:space="preserve"> </w:t>
      </w:r>
      <w:r w:rsidRPr="006B18F6">
        <w:t>и</w:t>
      </w:r>
      <w:r w:rsidRPr="006B18F6">
        <w:rPr>
          <w:spacing w:val="-2"/>
        </w:rPr>
        <w:t xml:space="preserve"> логика:</w:t>
      </w:r>
      <w:bookmarkEnd w:id="86"/>
    </w:p>
    <w:p w:rsidR="0082219A" w:rsidRPr="006B18F6" w:rsidRDefault="00096B32" w:rsidP="006B18F6">
      <w:pPr>
        <w:pStyle w:val="a3"/>
        <w:spacing w:line="360" w:lineRule="auto"/>
        <w:ind w:left="0" w:firstLine="720"/>
      </w:pPr>
      <w:r w:rsidRPr="006B18F6">
        <w:t>оперировать</w:t>
      </w:r>
      <w:r w:rsidRPr="006B18F6">
        <w:rPr>
          <w:spacing w:val="-6"/>
        </w:rPr>
        <w:t xml:space="preserve"> </w:t>
      </w:r>
      <w:r w:rsidRPr="006B18F6">
        <w:t>понятиями:</w:t>
      </w:r>
      <w:r w:rsidRPr="006B18F6">
        <w:rPr>
          <w:spacing w:val="-5"/>
        </w:rPr>
        <w:t xml:space="preserve"> </w:t>
      </w:r>
      <w:r w:rsidRPr="006B18F6">
        <w:t>множество,</w:t>
      </w:r>
      <w:r w:rsidRPr="006B18F6">
        <w:rPr>
          <w:spacing w:val="-4"/>
        </w:rPr>
        <w:t xml:space="preserve"> </w:t>
      </w:r>
      <w:r w:rsidRPr="006B18F6">
        <w:t>операции</w:t>
      </w:r>
      <w:r w:rsidRPr="006B18F6">
        <w:rPr>
          <w:spacing w:val="-7"/>
        </w:rPr>
        <w:t xml:space="preserve"> </w:t>
      </w:r>
      <w:r w:rsidRPr="006B18F6">
        <w:t>над</w:t>
      </w:r>
      <w:r w:rsidRPr="006B18F6">
        <w:rPr>
          <w:spacing w:val="-4"/>
        </w:rPr>
        <w:t xml:space="preserve"> </w:t>
      </w:r>
      <w:r w:rsidRPr="006B18F6">
        <w:rPr>
          <w:spacing w:val="-2"/>
        </w:rPr>
        <w:t>множествами;</w:t>
      </w:r>
    </w:p>
    <w:p w:rsidR="0082219A" w:rsidRPr="006B18F6" w:rsidRDefault="00096B32" w:rsidP="006B18F6">
      <w:pPr>
        <w:pStyle w:val="a3"/>
        <w:spacing w:line="360" w:lineRule="auto"/>
        <w:ind w:left="0" w:firstLine="720"/>
      </w:pPr>
      <w:r w:rsidRPr="006B18F6">
        <w:lastRenderedPageBreak/>
        <w:t>использовать теоретико-множественный аппарат для описания реальных процессов и явлений, при решении задач из других учебных предметов;</w:t>
      </w:r>
    </w:p>
    <w:p w:rsidR="0082219A" w:rsidRPr="006B18F6" w:rsidRDefault="00096B32" w:rsidP="006B18F6">
      <w:pPr>
        <w:pStyle w:val="a3"/>
        <w:spacing w:line="360" w:lineRule="auto"/>
        <w:ind w:left="0" w:firstLine="720"/>
      </w:pPr>
      <w:r w:rsidRPr="006B18F6">
        <w:t>оперировать</w:t>
      </w:r>
      <w:r w:rsidRPr="006B18F6">
        <w:rPr>
          <w:spacing w:val="-7"/>
        </w:rPr>
        <w:t xml:space="preserve"> </w:t>
      </w:r>
      <w:r w:rsidRPr="006B18F6">
        <w:t>понятиями:</w:t>
      </w:r>
      <w:r w:rsidRPr="006B18F6">
        <w:rPr>
          <w:spacing w:val="-6"/>
        </w:rPr>
        <w:t xml:space="preserve"> </w:t>
      </w:r>
      <w:r w:rsidRPr="006B18F6">
        <w:t>определение,</w:t>
      </w:r>
      <w:r w:rsidRPr="006B18F6">
        <w:rPr>
          <w:spacing w:val="-6"/>
        </w:rPr>
        <w:t xml:space="preserve"> </w:t>
      </w:r>
      <w:r w:rsidRPr="006B18F6">
        <w:t>теорема,</w:t>
      </w:r>
      <w:r w:rsidRPr="006B18F6">
        <w:rPr>
          <w:spacing w:val="-4"/>
        </w:rPr>
        <w:t xml:space="preserve"> </w:t>
      </w:r>
      <w:r w:rsidRPr="006B18F6">
        <w:t>следствие,</w:t>
      </w:r>
      <w:r w:rsidRPr="006B18F6">
        <w:rPr>
          <w:spacing w:val="-5"/>
        </w:rPr>
        <w:t xml:space="preserve"> </w:t>
      </w:r>
      <w:r w:rsidRPr="006B18F6">
        <w:rPr>
          <w:spacing w:val="-2"/>
        </w:rPr>
        <w:t>доказательство.</w:t>
      </w:r>
    </w:p>
    <w:p w:rsidR="0082219A" w:rsidRPr="006B18F6" w:rsidRDefault="00096B32" w:rsidP="006B18F6">
      <w:pPr>
        <w:pStyle w:val="a3"/>
        <w:spacing w:line="360" w:lineRule="auto"/>
        <w:ind w:left="0" w:firstLine="720"/>
      </w:pPr>
      <w:r w:rsidRPr="006B18F6">
        <w:t xml:space="preserve">Предметные результаты по отдельным темам учебного курса «Алгебра и начала математического анализа». К концу </w:t>
      </w:r>
      <w:r w:rsidRPr="006B18F6">
        <w:rPr>
          <w:b/>
        </w:rPr>
        <w:t xml:space="preserve">11 класса </w:t>
      </w:r>
      <w:r w:rsidRPr="006B18F6">
        <w:t>обучающийся научится:</w:t>
      </w:r>
    </w:p>
    <w:p w:rsidR="0082219A" w:rsidRPr="006B18F6" w:rsidRDefault="00096B32" w:rsidP="006B18F6">
      <w:pPr>
        <w:pStyle w:val="1"/>
        <w:spacing w:before="0" w:line="360" w:lineRule="auto"/>
        <w:ind w:left="0" w:firstLine="720"/>
      </w:pPr>
      <w:bookmarkStart w:id="87" w:name="_Toc216086798"/>
      <w:r w:rsidRPr="006B18F6">
        <w:t>Числа</w:t>
      </w:r>
      <w:r w:rsidRPr="006B18F6">
        <w:rPr>
          <w:spacing w:val="-1"/>
        </w:rPr>
        <w:t xml:space="preserve"> </w:t>
      </w:r>
      <w:r w:rsidRPr="006B18F6">
        <w:t>и</w:t>
      </w:r>
      <w:r w:rsidRPr="006B18F6">
        <w:rPr>
          <w:spacing w:val="-2"/>
        </w:rPr>
        <w:t xml:space="preserve"> вычисления:</w:t>
      </w:r>
      <w:bookmarkEnd w:id="87"/>
    </w:p>
    <w:p w:rsidR="0082219A" w:rsidRPr="006B18F6" w:rsidRDefault="00096B32" w:rsidP="00430769">
      <w:pPr>
        <w:pStyle w:val="a3"/>
        <w:spacing w:line="360" w:lineRule="auto"/>
        <w:ind w:left="0" w:firstLine="720"/>
      </w:pPr>
      <w:r w:rsidRPr="006B18F6">
        <w:t>оперировать</w:t>
      </w:r>
      <w:r w:rsidRPr="006B18F6">
        <w:rPr>
          <w:spacing w:val="56"/>
          <w:w w:val="150"/>
        </w:rPr>
        <w:t xml:space="preserve"> </w:t>
      </w:r>
      <w:r w:rsidRPr="006B18F6">
        <w:t>понятиями:</w:t>
      </w:r>
      <w:r w:rsidRPr="006B18F6">
        <w:rPr>
          <w:spacing w:val="57"/>
          <w:w w:val="150"/>
        </w:rPr>
        <w:t xml:space="preserve"> </w:t>
      </w:r>
      <w:r w:rsidRPr="006B18F6">
        <w:t>натуральное,</w:t>
      </w:r>
      <w:r w:rsidRPr="006B18F6">
        <w:rPr>
          <w:spacing w:val="58"/>
          <w:w w:val="150"/>
        </w:rPr>
        <w:t xml:space="preserve"> </w:t>
      </w:r>
      <w:r w:rsidRPr="006B18F6">
        <w:t>целое</w:t>
      </w:r>
      <w:r w:rsidRPr="006B18F6">
        <w:rPr>
          <w:spacing w:val="58"/>
          <w:w w:val="150"/>
        </w:rPr>
        <w:t xml:space="preserve"> </w:t>
      </w:r>
      <w:r w:rsidRPr="006B18F6">
        <w:t>число,</w:t>
      </w:r>
      <w:r w:rsidRPr="006B18F6">
        <w:rPr>
          <w:spacing w:val="58"/>
          <w:w w:val="150"/>
        </w:rPr>
        <w:t xml:space="preserve"> </w:t>
      </w:r>
      <w:r w:rsidRPr="006B18F6">
        <w:t>использовать</w:t>
      </w:r>
      <w:r w:rsidRPr="006B18F6">
        <w:rPr>
          <w:spacing w:val="56"/>
          <w:w w:val="150"/>
        </w:rPr>
        <w:t xml:space="preserve"> </w:t>
      </w:r>
      <w:r w:rsidRPr="006B18F6">
        <w:t>признаки</w:t>
      </w:r>
      <w:r w:rsidRPr="006B18F6">
        <w:rPr>
          <w:spacing w:val="59"/>
          <w:w w:val="150"/>
        </w:rPr>
        <w:t xml:space="preserve"> </w:t>
      </w:r>
      <w:r w:rsidRPr="006B18F6">
        <w:rPr>
          <w:spacing w:val="-2"/>
        </w:rPr>
        <w:t>делимости</w:t>
      </w:r>
      <w:r w:rsidR="00430769">
        <w:t xml:space="preserve"> </w:t>
      </w:r>
      <w:r w:rsidRPr="006B18F6">
        <w:t>целых</w:t>
      </w:r>
      <w:r w:rsidRPr="006B18F6">
        <w:rPr>
          <w:spacing w:val="-3"/>
        </w:rPr>
        <w:t xml:space="preserve"> </w:t>
      </w:r>
      <w:r w:rsidRPr="006B18F6">
        <w:t>чисел,</w:t>
      </w:r>
      <w:r w:rsidRPr="006B18F6">
        <w:rPr>
          <w:spacing w:val="-4"/>
        </w:rPr>
        <w:t xml:space="preserve"> </w:t>
      </w:r>
      <w:r w:rsidRPr="006B18F6">
        <w:t>разложение</w:t>
      </w:r>
      <w:r w:rsidRPr="006B18F6">
        <w:rPr>
          <w:spacing w:val="-5"/>
        </w:rPr>
        <w:t xml:space="preserve"> </w:t>
      </w:r>
      <w:r w:rsidRPr="006B18F6">
        <w:t>числа</w:t>
      </w:r>
      <w:r w:rsidRPr="006B18F6">
        <w:rPr>
          <w:spacing w:val="-5"/>
        </w:rPr>
        <w:t xml:space="preserve"> </w:t>
      </w:r>
      <w:r w:rsidRPr="006B18F6">
        <w:t>на</w:t>
      </w:r>
      <w:r w:rsidRPr="006B18F6">
        <w:rPr>
          <w:spacing w:val="-5"/>
        </w:rPr>
        <w:t xml:space="preserve"> </w:t>
      </w:r>
      <w:r w:rsidRPr="006B18F6">
        <w:t>простые</w:t>
      </w:r>
      <w:r w:rsidRPr="006B18F6">
        <w:rPr>
          <w:spacing w:val="-5"/>
        </w:rPr>
        <w:t xml:space="preserve"> </w:t>
      </w:r>
      <w:r w:rsidRPr="006B18F6">
        <w:t>множители</w:t>
      </w:r>
      <w:r w:rsidRPr="006B18F6">
        <w:rPr>
          <w:spacing w:val="-4"/>
        </w:rPr>
        <w:t xml:space="preserve"> </w:t>
      </w:r>
      <w:r w:rsidRPr="006B18F6">
        <w:t>для</w:t>
      </w:r>
      <w:r w:rsidRPr="006B18F6">
        <w:rPr>
          <w:spacing w:val="-4"/>
        </w:rPr>
        <w:t xml:space="preserve"> </w:t>
      </w:r>
      <w:r w:rsidRPr="006B18F6">
        <w:t>решения</w:t>
      </w:r>
      <w:r w:rsidRPr="006B18F6">
        <w:rPr>
          <w:spacing w:val="-7"/>
        </w:rPr>
        <w:t xml:space="preserve"> </w:t>
      </w:r>
      <w:r w:rsidRPr="006B18F6">
        <w:t>задач; оперировать понятием: степень с рациональным показателем;</w:t>
      </w:r>
    </w:p>
    <w:p w:rsidR="0082219A" w:rsidRPr="006B18F6" w:rsidRDefault="00096B32" w:rsidP="006B18F6">
      <w:pPr>
        <w:pStyle w:val="a3"/>
        <w:spacing w:line="360" w:lineRule="auto"/>
        <w:ind w:left="0" w:firstLine="720"/>
      </w:pPr>
      <w:r w:rsidRPr="006B18F6">
        <w:t>оперировать</w:t>
      </w:r>
      <w:r w:rsidRPr="006B18F6">
        <w:rPr>
          <w:spacing w:val="-6"/>
        </w:rPr>
        <w:t xml:space="preserve"> </w:t>
      </w:r>
      <w:r w:rsidRPr="006B18F6">
        <w:t>понятиями:</w:t>
      </w:r>
      <w:r w:rsidRPr="006B18F6">
        <w:rPr>
          <w:spacing w:val="-4"/>
        </w:rPr>
        <w:t xml:space="preserve"> </w:t>
      </w:r>
      <w:r w:rsidRPr="006B18F6">
        <w:t>логарифм</w:t>
      </w:r>
      <w:r w:rsidRPr="006B18F6">
        <w:rPr>
          <w:spacing w:val="-5"/>
        </w:rPr>
        <w:t xml:space="preserve"> </w:t>
      </w:r>
      <w:r w:rsidRPr="006B18F6">
        <w:t>числа,</w:t>
      </w:r>
      <w:r w:rsidRPr="006B18F6">
        <w:rPr>
          <w:spacing w:val="-4"/>
        </w:rPr>
        <w:t xml:space="preserve"> </w:t>
      </w:r>
      <w:r w:rsidRPr="006B18F6">
        <w:t>десятичные</w:t>
      </w:r>
      <w:r w:rsidRPr="006B18F6">
        <w:rPr>
          <w:spacing w:val="-7"/>
        </w:rPr>
        <w:t xml:space="preserve"> </w:t>
      </w:r>
      <w:r w:rsidRPr="006B18F6">
        <w:t>и</w:t>
      </w:r>
      <w:r w:rsidRPr="006B18F6">
        <w:rPr>
          <w:spacing w:val="-4"/>
        </w:rPr>
        <w:t xml:space="preserve"> </w:t>
      </w:r>
      <w:r w:rsidRPr="006B18F6">
        <w:t>натуральные</w:t>
      </w:r>
      <w:r w:rsidRPr="006B18F6">
        <w:rPr>
          <w:spacing w:val="-6"/>
        </w:rPr>
        <w:t xml:space="preserve"> </w:t>
      </w:r>
      <w:r w:rsidRPr="006B18F6">
        <w:rPr>
          <w:spacing w:val="-2"/>
        </w:rPr>
        <w:t>логарифмы.</w:t>
      </w:r>
    </w:p>
    <w:p w:rsidR="0082219A" w:rsidRPr="006B18F6" w:rsidRDefault="00096B32" w:rsidP="006B18F6">
      <w:pPr>
        <w:pStyle w:val="1"/>
        <w:spacing w:before="0" w:line="360" w:lineRule="auto"/>
        <w:ind w:left="0" w:firstLine="720"/>
      </w:pPr>
      <w:bookmarkStart w:id="88" w:name="_Toc216086799"/>
      <w:r w:rsidRPr="006B18F6">
        <w:t>Уравнения</w:t>
      </w:r>
      <w:r w:rsidRPr="006B18F6">
        <w:rPr>
          <w:spacing w:val="-2"/>
        </w:rPr>
        <w:t xml:space="preserve"> </w:t>
      </w:r>
      <w:r w:rsidRPr="006B18F6">
        <w:t>и</w:t>
      </w:r>
      <w:r w:rsidRPr="006B18F6">
        <w:rPr>
          <w:spacing w:val="-2"/>
        </w:rPr>
        <w:t xml:space="preserve"> неравенства:</w:t>
      </w:r>
      <w:bookmarkEnd w:id="88"/>
    </w:p>
    <w:p w:rsidR="0082219A" w:rsidRPr="006B18F6" w:rsidRDefault="00096B32" w:rsidP="006B18F6">
      <w:pPr>
        <w:pStyle w:val="a3"/>
        <w:spacing w:line="360" w:lineRule="auto"/>
        <w:ind w:left="0" w:firstLine="720"/>
      </w:pPr>
      <w:r w:rsidRPr="006B18F6">
        <w:t xml:space="preserve">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w:t>
      </w:r>
      <w:r w:rsidRPr="006B18F6">
        <w:rPr>
          <w:spacing w:val="-2"/>
        </w:rPr>
        <w:t>неравенств;</w:t>
      </w:r>
    </w:p>
    <w:p w:rsidR="0082219A" w:rsidRPr="006B18F6" w:rsidRDefault="00096B32" w:rsidP="006B18F6">
      <w:pPr>
        <w:pStyle w:val="a3"/>
        <w:spacing w:line="360" w:lineRule="auto"/>
        <w:ind w:left="0" w:firstLine="720"/>
      </w:pPr>
      <w:r w:rsidRPr="006B18F6">
        <w:t xml:space="preserve">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w:t>
      </w:r>
      <w:r w:rsidRPr="006B18F6">
        <w:rPr>
          <w:spacing w:val="-2"/>
        </w:rPr>
        <w:t>неравенств;</w:t>
      </w:r>
    </w:p>
    <w:p w:rsidR="0082219A" w:rsidRPr="006B18F6" w:rsidRDefault="00096B32" w:rsidP="006B18F6">
      <w:pPr>
        <w:pStyle w:val="a3"/>
        <w:spacing w:line="360" w:lineRule="auto"/>
        <w:ind w:left="0" w:firstLine="720"/>
      </w:pPr>
      <w:r w:rsidRPr="006B18F6">
        <w:t>находить</w:t>
      </w:r>
      <w:r w:rsidRPr="006B18F6">
        <w:rPr>
          <w:spacing w:val="-9"/>
        </w:rPr>
        <w:t xml:space="preserve"> </w:t>
      </w:r>
      <w:r w:rsidRPr="006B18F6">
        <w:t>решения</w:t>
      </w:r>
      <w:r w:rsidRPr="006B18F6">
        <w:rPr>
          <w:spacing w:val="-7"/>
        </w:rPr>
        <w:t xml:space="preserve"> </w:t>
      </w:r>
      <w:r w:rsidRPr="006B18F6">
        <w:t>простейших</w:t>
      </w:r>
      <w:r w:rsidRPr="006B18F6">
        <w:rPr>
          <w:spacing w:val="-5"/>
        </w:rPr>
        <w:t xml:space="preserve"> </w:t>
      </w:r>
      <w:r w:rsidRPr="006B18F6">
        <w:t>тригонометрических</w:t>
      </w:r>
      <w:r w:rsidRPr="006B18F6">
        <w:rPr>
          <w:spacing w:val="-8"/>
        </w:rPr>
        <w:t xml:space="preserve"> </w:t>
      </w:r>
      <w:r w:rsidRPr="006B18F6">
        <w:rPr>
          <w:spacing w:val="-2"/>
        </w:rPr>
        <w:t>неравенств;</w:t>
      </w:r>
    </w:p>
    <w:p w:rsidR="0082219A" w:rsidRPr="006B18F6" w:rsidRDefault="00096B32" w:rsidP="006B18F6">
      <w:pPr>
        <w:pStyle w:val="a3"/>
        <w:spacing w:line="360" w:lineRule="auto"/>
        <w:ind w:left="0" w:firstLine="720"/>
      </w:pPr>
      <w:r w:rsidRPr="006B18F6">
        <w:t>оперировать понятиями: система линейных уравнений и её решение, использовать систему линейных уравнений для решения практических задач;</w:t>
      </w:r>
    </w:p>
    <w:p w:rsidR="0082219A" w:rsidRPr="006B18F6" w:rsidRDefault="00096B32" w:rsidP="006B18F6">
      <w:pPr>
        <w:pStyle w:val="a3"/>
        <w:spacing w:line="360" w:lineRule="auto"/>
        <w:ind w:left="0" w:firstLine="720"/>
      </w:pPr>
      <w:r w:rsidRPr="006B18F6">
        <w:t xml:space="preserve">находить решения простейших систем и совокупностей рациональных уравнений и </w:t>
      </w:r>
      <w:r w:rsidRPr="006B18F6">
        <w:rPr>
          <w:spacing w:val="-2"/>
        </w:rPr>
        <w:t>неравенств;</w:t>
      </w:r>
    </w:p>
    <w:p w:rsidR="0082219A" w:rsidRPr="006B18F6" w:rsidRDefault="00096B32" w:rsidP="006B18F6">
      <w:pPr>
        <w:pStyle w:val="a3"/>
        <w:spacing w:line="360" w:lineRule="auto"/>
        <w:ind w:left="0" w:firstLine="720"/>
      </w:pPr>
      <w:r w:rsidRPr="006B18F6">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82219A" w:rsidRPr="006B18F6" w:rsidRDefault="00096B32" w:rsidP="006B18F6">
      <w:pPr>
        <w:pStyle w:val="1"/>
        <w:spacing w:before="0" w:line="360" w:lineRule="auto"/>
        <w:ind w:left="0" w:firstLine="720"/>
      </w:pPr>
      <w:bookmarkStart w:id="89" w:name="_Toc216086800"/>
      <w:r w:rsidRPr="006B18F6">
        <w:t>Функции</w:t>
      </w:r>
      <w:r w:rsidRPr="006B18F6">
        <w:rPr>
          <w:spacing w:val="-2"/>
        </w:rPr>
        <w:t xml:space="preserve"> </w:t>
      </w:r>
      <w:r w:rsidRPr="006B18F6">
        <w:t>и</w:t>
      </w:r>
      <w:r w:rsidRPr="006B18F6">
        <w:rPr>
          <w:spacing w:val="-2"/>
        </w:rPr>
        <w:t xml:space="preserve"> графики:</w:t>
      </w:r>
      <w:bookmarkEnd w:id="89"/>
    </w:p>
    <w:p w:rsidR="0082219A" w:rsidRPr="006B18F6" w:rsidRDefault="00096B32" w:rsidP="006B18F6">
      <w:pPr>
        <w:pStyle w:val="a3"/>
        <w:spacing w:line="360" w:lineRule="auto"/>
        <w:ind w:left="0" w:firstLine="720"/>
      </w:pPr>
      <w:r w:rsidRPr="006B18F6">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82219A" w:rsidRPr="006B18F6" w:rsidRDefault="00096B32" w:rsidP="006B18F6">
      <w:pPr>
        <w:pStyle w:val="a3"/>
        <w:spacing w:line="360" w:lineRule="auto"/>
        <w:ind w:left="0" w:firstLine="720"/>
      </w:pPr>
      <w:r w:rsidRPr="006B18F6">
        <w:t xml:space="preserve">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w:t>
      </w:r>
      <w:r w:rsidRPr="006B18F6">
        <w:rPr>
          <w:spacing w:val="-2"/>
        </w:rPr>
        <w:t>неравенств;</w:t>
      </w:r>
    </w:p>
    <w:p w:rsidR="0082219A" w:rsidRPr="006B18F6" w:rsidRDefault="00096B32" w:rsidP="006B18F6">
      <w:pPr>
        <w:pStyle w:val="a3"/>
        <w:spacing w:line="360" w:lineRule="auto"/>
        <w:ind w:left="0" w:firstLine="720"/>
      </w:pPr>
      <w:r w:rsidRPr="006B18F6">
        <w:t>изображать на координатной плоскости графики линейных уравнений и использовать их для решения системы линейных уравнений;</w:t>
      </w:r>
    </w:p>
    <w:p w:rsidR="0082219A" w:rsidRPr="006B18F6" w:rsidRDefault="00096B32" w:rsidP="006B18F6">
      <w:pPr>
        <w:pStyle w:val="a3"/>
        <w:spacing w:line="360" w:lineRule="auto"/>
        <w:ind w:left="0" w:firstLine="720"/>
      </w:pPr>
      <w:r w:rsidRPr="006B18F6">
        <w:t xml:space="preserve">использовать графики функций для исследования процессов и зависимостей из других </w:t>
      </w:r>
      <w:r w:rsidRPr="006B18F6">
        <w:lastRenderedPageBreak/>
        <w:t>учебных дисциплин.</w:t>
      </w:r>
    </w:p>
    <w:p w:rsidR="0082219A" w:rsidRPr="006B18F6" w:rsidRDefault="00096B32" w:rsidP="006B18F6">
      <w:pPr>
        <w:pStyle w:val="1"/>
        <w:spacing w:before="0" w:line="360" w:lineRule="auto"/>
        <w:ind w:left="0" w:firstLine="720"/>
      </w:pPr>
      <w:bookmarkStart w:id="90" w:name="_Toc216086801"/>
      <w:r w:rsidRPr="006B18F6">
        <w:t>Начала</w:t>
      </w:r>
      <w:r w:rsidRPr="006B18F6">
        <w:rPr>
          <w:spacing w:val="-5"/>
        </w:rPr>
        <w:t xml:space="preserve"> </w:t>
      </w:r>
      <w:r w:rsidRPr="006B18F6">
        <w:t>математического</w:t>
      </w:r>
      <w:r w:rsidRPr="006B18F6">
        <w:rPr>
          <w:spacing w:val="-4"/>
        </w:rPr>
        <w:t xml:space="preserve"> </w:t>
      </w:r>
      <w:r w:rsidRPr="006B18F6">
        <w:rPr>
          <w:spacing w:val="-2"/>
        </w:rPr>
        <w:t>анализа:</w:t>
      </w:r>
      <w:bookmarkEnd w:id="90"/>
    </w:p>
    <w:p w:rsidR="0082219A" w:rsidRPr="006B18F6" w:rsidRDefault="00096B32" w:rsidP="00430769">
      <w:pPr>
        <w:pStyle w:val="a3"/>
        <w:spacing w:line="360" w:lineRule="auto"/>
        <w:ind w:left="0" w:firstLine="720"/>
      </w:pPr>
      <w:r w:rsidRPr="006B18F6">
        <w:t>оперировать</w:t>
      </w:r>
      <w:r w:rsidRPr="006B18F6">
        <w:rPr>
          <w:spacing w:val="80"/>
        </w:rPr>
        <w:t xml:space="preserve"> </w:t>
      </w:r>
      <w:r w:rsidRPr="006B18F6">
        <w:t>понятиями:</w:t>
      </w:r>
      <w:r w:rsidRPr="006B18F6">
        <w:rPr>
          <w:spacing w:val="80"/>
        </w:rPr>
        <w:t xml:space="preserve"> </w:t>
      </w:r>
      <w:r w:rsidRPr="006B18F6">
        <w:t>непрерывная</w:t>
      </w:r>
      <w:r w:rsidRPr="006B18F6">
        <w:rPr>
          <w:spacing w:val="80"/>
        </w:rPr>
        <w:t xml:space="preserve"> </w:t>
      </w:r>
      <w:r w:rsidRPr="006B18F6">
        <w:t>функция,</w:t>
      </w:r>
      <w:r w:rsidRPr="006B18F6">
        <w:rPr>
          <w:spacing w:val="80"/>
        </w:rPr>
        <w:t xml:space="preserve"> </w:t>
      </w:r>
      <w:r w:rsidRPr="006B18F6">
        <w:t>производная</w:t>
      </w:r>
      <w:r w:rsidRPr="006B18F6">
        <w:rPr>
          <w:spacing w:val="80"/>
        </w:rPr>
        <w:t xml:space="preserve"> </w:t>
      </w:r>
      <w:r w:rsidRPr="006B18F6">
        <w:t>функции,</w:t>
      </w:r>
      <w:r w:rsidRPr="006B18F6">
        <w:rPr>
          <w:spacing w:val="80"/>
        </w:rPr>
        <w:t xml:space="preserve"> </w:t>
      </w:r>
      <w:r w:rsidRPr="006B18F6">
        <w:t>использовать</w:t>
      </w:r>
      <w:r w:rsidRPr="006B18F6">
        <w:rPr>
          <w:spacing w:val="40"/>
        </w:rPr>
        <w:t xml:space="preserve"> </w:t>
      </w:r>
      <w:r w:rsidRPr="006B18F6">
        <w:t>геометрический и физический смысл производной для решения задач;</w:t>
      </w:r>
    </w:p>
    <w:p w:rsidR="0082219A" w:rsidRPr="006B18F6" w:rsidRDefault="00096B32" w:rsidP="00430769">
      <w:pPr>
        <w:pStyle w:val="a3"/>
        <w:tabs>
          <w:tab w:val="left" w:pos="2344"/>
          <w:tab w:val="left" w:pos="3956"/>
          <w:tab w:val="left" w:pos="5685"/>
          <w:tab w:val="left" w:pos="6920"/>
          <w:tab w:val="left" w:pos="8263"/>
          <w:tab w:val="left" w:pos="9877"/>
        </w:tabs>
        <w:spacing w:line="360" w:lineRule="auto"/>
        <w:ind w:left="0" w:firstLine="720"/>
      </w:pPr>
      <w:r w:rsidRPr="006B18F6">
        <w:rPr>
          <w:spacing w:val="-2"/>
        </w:rPr>
        <w:t>находить</w:t>
      </w:r>
      <w:r w:rsidR="00E739C3" w:rsidRPr="006B18F6">
        <w:t xml:space="preserve">  </w:t>
      </w:r>
      <w:r w:rsidRPr="006B18F6">
        <w:rPr>
          <w:spacing w:val="-2"/>
        </w:rPr>
        <w:t>производные</w:t>
      </w:r>
      <w:r w:rsidR="00E739C3" w:rsidRPr="006B18F6">
        <w:t xml:space="preserve">  </w:t>
      </w:r>
      <w:r w:rsidRPr="006B18F6">
        <w:rPr>
          <w:spacing w:val="-2"/>
        </w:rPr>
        <w:t>элементарных</w:t>
      </w:r>
      <w:r w:rsidR="00E739C3" w:rsidRPr="006B18F6">
        <w:t xml:space="preserve">  </w:t>
      </w:r>
      <w:r w:rsidRPr="006B18F6">
        <w:rPr>
          <w:spacing w:val="-2"/>
        </w:rPr>
        <w:t>функций,</w:t>
      </w:r>
      <w:r w:rsidR="00E739C3" w:rsidRPr="006B18F6">
        <w:t xml:space="preserve">  </w:t>
      </w:r>
      <w:r w:rsidRPr="006B18F6">
        <w:rPr>
          <w:spacing w:val="-2"/>
        </w:rPr>
        <w:t>вычислять</w:t>
      </w:r>
      <w:r w:rsidR="00E739C3" w:rsidRPr="006B18F6">
        <w:t xml:space="preserve">  </w:t>
      </w:r>
      <w:r w:rsidRPr="006B18F6">
        <w:rPr>
          <w:spacing w:val="-2"/>
        </w:rPr>
        <w:t>производные</w:t>
      </w:r>
      <w:r w:rsidR="00E739C3" w:rsidRPr="006B18F6">
        <w:t xml:space="preserve">  </w:t>
      </w:r>
      <w:r w:rsidRPr="006B18F6">
        <w:rPr>
          <w:spacing w:val="-2"/>
        </w:rPr>
        <w:t xml:space="preserve">суммы, </w:t>
      </w:r>
      <w:r w:rsidRPr="006B18F6">
        <w:t>произведения, частного функций;</w:t>
      </w:r>
    </w:p>
    <w:p w:rsidR="0082219A" w:rsidRPr="006B18F6" w:rsidRDefault="00096B32" w:rsidP="00430769">
      <w:pPr>
        <w:pStyle w:val="a3"/>
        <w:spacing w:line="360" w:lineRule="auto"/>
        <w:ind w:left="0" w:firstLine="720"/>
      </w:pPr>
      <w:r w:rsidRPr="006B18F6">
        <w:t>использовать</w:t>
      </w:r>
      <w:r w:rsidRPr="006B18F6">
        <w:rPr>
          <w:spacing w:val="59"/>
        </w:rPr>
        <w:t xml:space="preserve"> </w:t>
      </w:r>
      <w:r w:rsidRPr="006B18F6">
        <w:t>производную</w:t>
      </w:r>
      <w:r w:rsidRPr="006B18F6">
        <w:rPr>
          <w:spacing w:val="61"/>
        </w:rPr>
        <w:t xml:space="preserve"> </w:t>
      </w:r>
      <w:r w:rsidRPr="006B18F6">
        <w:t>для</w:t>
      </w:r>
      <w:r w:rsidRPr="006B18F6">
        <w:rPr>
          <w:spacing w:val="60"/>
        </w:rPr>
        <w:t xml:space="preserve"> </w:t>
      </w:r>
      <w:r w:rsidRPr="006B18F6">
        <w:t>исследования</w:t>
      </w:r>
      <w:r w:rsidRPr="006B18F6">
        <w:rPr>
          <w:spacing w:val="60"/>
        </w:rPr>
        <w:t xml:space="preserve"> </w:t>
      </w:r>
      <w:r w:rsidRPr="006B18F6">
        <w:t>функции</w:t>
      </w:r>
      <w:r w:rsidRPr="006B18F6">
        <w:rPr>
          <w:spacing w:val="60"/>
        </w:rPr>
        <w:t xml:space="preserve"> </w:t>
      </w:r>
      <w:r w:rsidRPr="006B18F6">
        <w:t>на</w:t>
      </w:r>
      <w:r w:rsidRPr="006B18F6">
        <w:rPr>
          <w:spacing w:val="59"/>
        </w:rPr>
        <w:t xml:space="preserve"> </w:t>
      </w:r>
      <w:r w:rsidRPr="006B18F6">
        <w:t>монотонность</w:t>
      </w:r>
      <w:r w:rsidRPr="006B18F6">
        <w:rPr>
          <w:spacing w:val="69"/>
        </w:rPr>
        <w:t xml:space="preserve"> </w:t>
      </w:r>
      <w:r w:rsidRPr="006B18F6">
        <w:t>и</w:t>
      </w:r>
      <w:r w:rsidRPr="006B18F6">
        <w:rPr>
          <w:spacing w:val="59"/>
        </w:rPr>
        <w:t xml:space="preserve"> </w:t>
      </w:r>
      <w:r w:rsidRPr="006B18F6">
        <w:rPr>
          <w:spacing w:val="-2"/>
        </w:rPr>
        <w:t>экстремумы,</w:t>
      </w:r>
      <w:r w:rsidR="00430769">
        <w:rPr>
          <w:spacing w:val="-2"/>
        </w:rPr>
        <w:t xml:space="preserve"> </w:t>
      </w:r>
      <w:r w:rsidRPr="006B18F6">
        <w:t>применять</w:t>
      </w:r>
      <w:r w:rsidRPr="006B18F6">
        <w:rPr>
          <w:spacing w:val="-7"/>
        </w:rPr>
        <w:t xml:space="preserve"> </w:t>
      </w:r>
      <w:r w:rsidRPr="006B18F6">
        <w:t>результаты</w:t>
      </w:r>
      <w:r w:rsidRPr="006B18F6">
        <w:rPr>
          <w:spacing w:val="-3"/>
        </w:rPr>
        <w:t xml:space="preserve"> </w:t>
      </w:r>
      <w:r w:rsidRPr="006B18F6">
        <w:t>исследования</w:t>
      </w:r>
      <w:r w:rsidRPr="006B18F6">
        <w:rPr>
          <w:spacing w:val="-5"/>
        </w:rPr>
        <w:t xml:space="preserve"> </w:t>
      </w:r>
      <w:r w:rsidRPr="006B18F6">
        <w:t>к</w:t>
      </w:r>
      <w:r w:rsidRPr="006B18F6">
        <w:rPr>
          <w:spacing w:val="-5"/>
        </w:rPr>
        <w:t xml:space="preserve"> </w:t>
      </w:r>
      <w:r w:rsidRPr="006B18F6">
        <w:t>построению</w:t>
      </w:r>
      <w:r w:rsidRPr="006B18F6">
        <w:rPr>
          <w:spacing w:val="-4"/>
        </w:rPr>
        <w:t xml:space="preserve"> </w:t>
      </w:r>
      <w:r w:rsidRPr="006B18F6">
        <w:rPr>
          <w:spacing w:val="-2"/>
        </w:rPr>
        <w:t>графиков;</w:t>
      </w:r>
    </w:p>
    <w:p w:rsidR="0082219A" w:rsidRPr="006B18F6" w:rsidRDefault="00096B32" w:rsidP="00430769">
      <w:pPr>
        <w:pStyle w:val="a3"/>
        <w:spacing w:line="360" w:lineRule="auto"/>
        <w:ind w:left="0" w:firstLine="720"/>
      </w:pPr>
      <w:r w:rsidRPr="006B18F6">
        <w:t>использовать</w:t>
      </w:r>
      <w:r w:rsidRPr="006B18F6">
        <w:rPr>
          <w:spacing w:val="40"/>
        </w:rPr>
        <w:t xml:space="preserve"> </w:t>
      </w:r>
      <w:r w:rsidRPr="006B18F6">
        <w:t>производную</w:t>
      </w:r>
      <w:r w:rsidRPr="006B18F6">
        <w:rPr>
          <w:spacing w:val="40"/>
        </w:rPr>
        <w:t xml:space="preserve"> </w:t>
      </w:r>
      <w:r w:rsidRPr="006B18F6">
        <w:t>для</w:t>
      </w:r>
      <w:r w:rsidRPr="006B18F6">
        <w:rPr>
          <w:spacing w:val="40"/>
        </w:rPr>
        <w:t xml:space="preserve"> </w:t>
      </w:r>
      <w:r w:rsidRPr="006B18F6">
        <w:t>нахождения</w:t>
      </w:r>
      <w:r w:rsidRPr="006B18F6">
        <w:rPr>
          <w:spacing w:val="40"/>
        </w:rPr>
        <w:t xml:space="preserve"> </w:t>
      </w:r>
      <w:r w:rsidRPr="006B18F6">
        <w:t>наилучшего</w:t>
      </w:r>
      <w:r w:rsidRPr="006B18F6">
        <w:rPr>
          <w:spacing w:val="40"/>
        </w:rPr>
        <w:t xml:space="preserve"> </w:t>
      </w:r>
      <w:r w:rsidRPr="006B18F6">
        <w:t>решения</w:t>
      </w:r>
      <w:r w:rsidRPr="006B18F6">
        <w:rPr>
          <w:spacing w:val="40"/>
        </w:rPr>
        <w:t xml:space="preserve"> </w:t>
      </w:r>
      <w:r w:rsidRPr="006B18F6">
        <w:t>в</w:t>
      </w:r>
      <w:r w:rsidRPr="006B18F6">
        <w:rPr>
          <w:spacing w:val="40"/>
        </w:rPr>
        <w:t xml:space="preserve"> </w:t>
      </w:r>
      <w:r w:rsidRPr="006B18F6">
        <w:t>прикладных,</w:t>
      </w:r>
      <w:r w:rsidRPr="006B18F6">
        <w:rPr>
          <w:spacing w:val="40"/>
        </w:rPr>
        <w:t xml:space="preserve"> </w:t>
      </w:r>
      <w:r w:rsidRPr="006B18F6">
        <w:t>в</w:t>
      </w:r>
      <w:r w:rsidRPr="006B18F6">
        <w:rPr>
          <w:spacing w:val="40"/>
        </w:rPr>
        <w:t xml:space="preserve"> </w:t>
      </w:r>
      <w:r w:rsidRPr="006B18F6">
        <w:t>том числе социально-экономических, задачах;</w:t>
      </w:r>
    </w:p>
    <w:p w:rsidR="0082219A" w:rsidRPr="006B18F6" w:rsidRDefault="00096B32" w:rsidP="00430769">
      <w:pPr>
        <w:pStyle w:val="a3"/>
        <w:tabs>
          <w:tab w:val="left" w:pos="2653"/>
          <w:tab w:val="left" w:pos="4071"/>
          <w:tab w:val="left" w:pos="5807"/>
          <w:tab w:val="left" w:pos="6177"/>
          <w:tab w:val="left" w:pos="7391"/>
          <w:tab w:val="left" w:pos="8611"/>
          <w:tab w:val="left" w:pos="10497"/>
        </w:tabs>
        <w:spacing w:line="360" w:lineRule="auto"/>
        <w:ind w:left="0" w:firstLine="720"/>
      </w:pPr>
      <w:r w:rsidRPr="006B18F6">
        <w:rPr>
          <w:spacing w:val="-2"/>
        </w:rPr>
        <w:t>оперировать</w:t>
      </w:r>
      <w:r w:rsidR="00E739C3" w:rsidRPr="006B18F6">
        <w:t xml:space="preserve">  </w:t>
      </w:r>
      <w:r w:rsidRPr="006B18F6">
        <w:rPr>
          <w:spacing w:val="-2"/>
        </w:rPr>
        <w:t>понятиями:</w:t>
      </w:r>
      <w:r w:rsidR="00E739C3" w:rsidRPr="006B18F6">
        <w:t xml:space="preserve">  </w:t>
      </w:r>
      <w:r w:rsidRPr="006B18F6">
        <w:rPr>
          <w:spacing w:val="-2"/>
        </w:rPr>
        <w:t>первообразная</w:t>
      </w:r>
      <w:r w:rsidR="00E739C3" w:rsidRPr="006B18F6">
        <w:t xml:space="preserve">  </w:t>
      </w:r>
      <w:r w:rsidRPr="006B18F6">
        <w:rPr>
          <w:spacing w:val="-10"/>
        </w:rPr>
        <w:t>и</w:t>
      </w:r>
      <w:r w:rsidR="00E739C3" w:rsidRPr="006B18F6">
        <w:t xml:space="preserve">  </w:t>
      </w:r>
      <w:r w:rsidRPr="006B18F6">
        <w:rPr>
          <w:spacing w:val="-2"/>
        </w:rPr>
        <w:t>интеграл,</w:t>
      </w:r>
      <w:r w:rsidR="00E739C3" w:rsidRPr="006B18F6">
        <w:t xml:space="preserve">  </w:t>
      </w:r>
      <w:r w:rsidRPr="006B18F6">
        <w:rPr>
          <w:spacing w:val="-2"/>
        </w:rPr>
        <w:t>понимать</w:t>
      </w:r>
      <w:r w:rsidR="00E739C3" w:rsidRPr="006B18F6">
        <w:t xml:space="preserve">  </w:t>
      </w:r>
      <w:r w:rsidRPr="006B18F6">
        <w:rPr>
          <w:spacing w:val="-2"/>
        </w:rPr>
        <w:t>геометрический</w:t>
      </w:r>
      <w:r w:rsidR="00E739C3" w:rsidRPr="006B18F6">
        <w:t xml:space="preserve">  </w:t>
      </w:r>
      <w:r w:rsidRPr="006B18F6">
        <w:rPr>
          <w:spacing w:val="-10"/>
        </w:rPr>
        <w:t xml:space="preserve">и </w:t>
      </w:r>
      <w:r w:rsidRPr="006B18F6">
        <w:t>физический смысл интеграла;</w:t>
      </w:r>
    </w:p>
    <w:p w:rsidR="0082219A" w:rsidRPr="006B18F6" w:rsidRDefault="00096B32" w:rsidP="00430769">
      <w:pPr>
        <w:pStyle w:val="a3"/>
        <w:tabs>
          <w:tab w:val="left" w:pos="2281"/>
          <w:tab w:val="left" w:pos="4035"/>
          <w:tab w:val="left" w:pos="5706"/>
          <w:tab w:val="left" w:pos="6878"/>
          <w:tab w:val="left" w:pos="8158"/>
          <w:tab w:val="left" w:pos="9282"/>
          <w:tab w:val="left" w:pos="9740"/>
        </w:tabs>
        <w:spacing w:line="360" w:lineRule="auto"/>
        <w:ind w:left="0" w:firstLine="720"/>
      </w:pPr>
      <w:r w:rsidRPr="006B18F6">
        <w:rPr>
          <w:spacing w:val="-2"/>
        </w:rPr>
        <w:t>находить</w:t>
      </w:r>
      <w:r w:rsidR="00E739C3" w:rsidRPr="006B18F6">
        <w:t xml:space="preserve">  </w:t>
      </w:r>
      <w:r w:rsidRPr="006B18F6">
        <w:rPr>
          <w:spacing w:val="-2"/>
        </w:rPr>
        <w:t>первообразные</w:t>
      </w:r>
      <w:r w:rsidR="00E739C3" w:rsidRPr="006B18F6">
        <w:t xml:space="preserve">  </w:t>
      </w:r>
      <w:r w:rsidRPr="006B18F6">
        <w:rPr>
          <w:spacing w:val="-2"/>
        </w:rPr>
        <w:t>элементарных</w:t>
      </w:r>
      <w:r w:rsidR="00E739C3" w:rsidRPr="006B18F6">
        <w:t xml:space="preserve">  </w:t>
      </w:r>
      <w:r w:rsidRPr="006B18F6">
        <w:rPr>
          <w:spacing w:val="-2"/>
        </w:rPr>
        <w:t>функций,</w:t>
      </w:r>
      <w:r w:rsidR="00E739C3" w:rsidRPr="006B18F6">
        <w:t xml:space="preserve">  </w:t>
      </w:r>
      <w:r w:rsidRPr="006B18F6">
        <w:rPr>
          <w:spacing w:val="-2"/>
        </w:rPr>
        <w:t>вычислять</w:t>
      </w:r>
      <w:r w:rsidR="00E739C3" w:rsidRPr="006B18F6">
        <w:t xml:space="preserve">  </w:t>
      </w:r>
      <w:r w:rsidRPr="006B18F6">
        <w:rPr>
          <w:spacing w:val="-2"/>
        </w:rPr>
        <w:t>интеграл</w:t>
      </w:r>
      <w:r w:rsidR="00E739C3" w:rsidRPr="006B18F6">
        <w:t xml:space="preserve">  </w:t>
      </w:r>
      <w:r w:rsidRPr="006B18F6">
        <w:rPr>
          <w:spacing w:val="-6"/>
        </w:rPr>
        <w:t>по</w:t>
      </w:r>
      <w:r w:rsidR="00E739C3" w:rsidRPr="006B18F6">
        <w:t xml:space="preserve">  </w:t>
      </w:r>
      <w:r w:rsidRPr="006B18F6">
        <w:rPr>
          <w:spacing w:val="-2"/>
        </w:rPr>
        <w:t>формуле Ньютона–Лейбница;</w:t>
      </w:r>
    </w:p>
    <w:p w:rsidR="0082219A" w:rsidRPr="006B18F6" w:rsidRDefault="00096B32" w:rsidP="00430769">
      <w:pPr>
        <w:pStyle w:val="a3"/>
        <w:spacing w:line="360" w:lineRule="auto"/>
        <w:ind w:left="0" w:firstLine="720"/>
      </w:pPr>
      <w:r w:rsidRPr="006B18F6">
        <w:t>решать</w:t>
      </w:r>
      <w:r w:rsidRPr="006B18F6">
        <w:rPr>
          <w:spacing w:val="80"/>
          <w:w w:val="150"/>
        </w:rPr>
        <w:t xml:space="preserve"> </w:t>
      </w:r>
      <w:r w:rsidRPr="006B18F6">
        <w:t>прикладные</w:t>
      </w:r>
      <w:r w:rsidRPr="006B18F6">
        <w:rPr>
          <w:spacing w:val="80"/>
          <w:w w:val="150"/>
        </w:rPr>
        <w:t xml:space="preserve"> </w:t>
      </w:r>
      <w:r w:rsidRPr="006B18F6">
        <w:t>задачи,</w:t>
      </w:r>
      <w:r w:rsidRPr="006B18F6">
        <w:rPr>
          <w:spacing w:val="80"/>
          <w:w w:val="150"/>
        </w:rPr>
        <w:t xml:space="preserve"> </w:t>
      </w:r>
      <w:r w:rsidRPr="006B18F6">
        <w:t>в</w:t>
      </w:r>
      <w:r w:rsidRPr="006B18F6">
        <w:rPr>
          <w:spacing w:val="80"/>
          <w:w w:val="150"/>
        </w:rPr>
        <w:t xml:space="preserve"> </w:t>
      </w:r>
      <w:r w:rsidRPr="006B18F6">
        <w:t>том</w:t>
      </w:r>
      <w:r w:rsidRPr="006B18F6">
        <w:rPr>
          <w:spacing w:val="80"/>
          <w:w w:val="150"/>
        </w:rPr>
        <w:t xml:space="preserve"> </w:t>
      </w:r>
      <w:r w:rsidRPr="006B18F6">
        <w:t>числе</w:t>
      </w:r>
      <w:r w:rsidRPr="006B18F6">
        <w:rPr>
          <w:spacing w:val="80"/>
          <w:w w:val="150"/>
        </w:rPr>
        <w:t xml:space="preserve"> </w:t>
      </w:r>
      <w:r w:rsidRPr="006B18F6">
        <w:t>социально-экономического</w:t>
      </w:r>
      <w:r w:rsidRPr="006B18F6">
        <w:rPr>
          <w:spacing w:val="80"/>
          <w:w w:val="150"/>
        </w:rPr>
        <w:t xml:space="preserve"> </w:t>
      </w:r>
      <w:r w:rsidRPr="006B18F6">
        <w:t>и</w:t>
      </w:r>
      <w:r w:rsidRPr="006B18F6">
        <w:rPr>
          <w:spacing w:val="80"/>
          <w:w w:val="150"/>
        </w:rPr>
        <w:t xml:space="preserve"> </w:t>
      </w:r>
      <w:r w:rsidRPr="006B18F6">
        <w:t>физического характера, средствами математического анализа.</w:t>
      </w:r>
    </w:p>
    <w:p w:rsidR="0082219A" w:rsidRPr="006B18F6" w:rsidRDefault="00096B32" w:rsidP="006B18F6">
      <w:pPr>
        <w:pStyle w:val="1"/>
        <w:spacing w:before="0" w:line="360" w:lineRule="auto"/>
        <w:ind w:left="0" w:firstLine="720"/>
        <w:jc w:val="left"/>
      </w:pPr>
      <w:bookmarkStart w:id="91" w:name="_Toc216086802"/>
      <w:r w:rsidRPr="006B18F6">
        <w:t>Рабочая</w:t>
      </w:r>
      <w:r w:rsidRPr="006B18F6">
        <w:rPr>
          <w:spacing w:val="-9"/>
        </w:rPr>
        <w:t xml:space="preserve"> </w:t>
      </w:r>
      <w:r w:rsidRPr="006B18F6">
        <w:t>программа</w:t>
      </w:r>
      <w:r w:rsidRPr="006B18F6">
        <w:rPr>
          <w:spacing w:val="-9"/>
        </w:rPr>
        <w:t xml:space="preserve"> </w:t>
      </w:r>
      <w:r w:rsidRPr="006B18F6">
        <w:t>учебного</w:t>
      </w:r>
      <w:r w:rsidRPr="006B18F6">
        <w:rPr>
          <w:spacing w:val="-9"/>
        </w:rPr>
        <w:t xml:space="preserve"> </w:t>
      </w:r>
      <w:r w:rsidRPr="006B18F6">
        <w:t>курса</w:t>
      </w:r>
      <w:r w:rsidRPr="006B18F6">
        <w:rPr>
          <w:spacing w:val="-9"/>
        </w:rPr>
        <w:t xml:space="preserve"> </w:t>
      </w:r>
      <w:r w:rsidRPr="006B18F6">
        <w:t>«Геометрия». Пояснительная записка.</w:t>
      </w:r>
      <w:bookmarkEnd w:id="91"/>
    </w:p>
    <w:p w:rsidR="0082219A" w:rsidRPr="006B18F6" w:rsidRDefault="00096B32" w:rsidP="006B18F6">
      <w:pPr>
        <w:pStyle w:val="a3"/>
        <w:spacing w:line="360" w:lineRule="auto"/>
        <w:ind w:left="0" w:firstLine="720"/>
      </w:pPr>
      <w:r w:rsidRPr="006B18F6">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82219A" w:rsidRPr="006B18F6" w:rsidRDefault="00096B32" w:rsidP="006B18F6">
      <w:pPr>
        <w:pStyle w:val="a3"/>
        <w:spacing w:line="360" w:lineRule="auto"/>
        <w:ind w:left="0" w:firstLine="720"/>
      </w:pPr>
      <w:r w:rsidRPr="006B18F6">
        <w:t>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w:t>
      </w:r>
    </w:p>
    <w:p w:rsidR="0082219A" w:rsidRPr="006B18F6" w:rsidRDefault="00096B32" w:rsidP="006B18F6">
      <w:pPr>
        <w:pStyle w:val="a3"/>
        <w:spacing w:line="360" w:lineRule="auto"/>
        <w:ind w:left="0" w:firstLine="720"/>
      </w:pPr>
      <w:r w:rsidRPr="006B18F6">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82219A" w:rsidRPr="006B18F6" w:rsidRDefault="00096B32" w:rsidP="006B18F6">
      <w:pPr>
        <w:pStyle w:val="a3"/>
        <w:spacing w:line="360" w:lineRule="auto"/>
        <w:ind w:left="0" w:firstLine="720"/>
      </w:pPr>
      <w:r w:rsidRPr="006B18F6">
        <w:t xml:space="preserve">Ориентация человека в пространстве – условие его социального бытия, форма </w:t>
      </w:r>
      <w:r w:rsidRPr="006B18F6">
        <w:lastRenderedPageBreak/>
        <w:t xml:space="preserve">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w:t>
      </w:r>
      <w:r w:rsidRPr="006B18F6">
        <w:rPr>
          <w:spacing w:val="-2"/>
        </w:rPr>
        <w:t>направлениям.</w:t>
      </w:r>
    </w:p>
    <w:p w:rsidR="0082219A" w:rsidRPr="006B18F6" w:rsidRDefault="00096B32" w:rsidP="006B18F6">
      <w:pPr>
        <w:pStyle w:val="a3"/>
        <w:spacing w:line="360" w:lineRule="auto"/>
        <w:ind w:left="0" w:firstLine="720"/>
      </w:pPr>
      <w:r w:rsidRPr="006B18F6">
        <w:rPr>
          <w:b/>
        </w:rPr>
        <w:t xml:space="preserve">Цель </w:t>
      </w:r>
      <w:r w:rsidRPr="006B18F6">
        <w:t>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w:t>
      </w:r>
      <w:r w:rsidRPr="006B18F6">
        <w:rPr>
          <w:spacing w:val="-1"/>
        </w:rPr>
        <w:t xml:space="preserve"> </w:t>
      </w:r>
      <w:r w:rsidRPr="006B18F6">
        <w:t>и</w:t>
      </w:r>
      <w:r w:rsidRPr="006B18F6">
        <w:rPr>
          <w:spacing w:val="-1"/>
        </w:rPr>
        <w:t xml:space="preserve"> </w:t>
      </w:r>
      <w:r w:rsidRPr="006B18F6">
        <w:t>использования</w:t>
      </w:r>
      <w:r w:rsidRPr="006B18F6">
        <w:rPr>
          <w:spacing w:val="-1"/>
        </w:rPr>
        <w:t xml:space="preserve"> </w:t>
      </w:r>
      <w:r w:rsidRPr="006B18F6">
        <w:t>систематических геометрических знаний</w:t>
      </w:r>
      <w:r w:rsidRPr="006B18F6">
        <w:rPr>
          <w:spacing w:val="-3"/>
        </w:rPr>
        <w:t xml:space="preserve"> </w:t>
      </w:r>
      <w:r w:rsidRPr="006B18F6">
        <w:t>и</w:t>
      </w:r>
      <w:r w:rsidRPr="006B18F6">
        <w:rPr>
          <w:spacing w:val="-1"/>
        </w:rPr>
        <w:t xml:space="preserve"> </w:t>
      </w:r>
      <w:r w:rsidRPr="006B18F6">
        <w:t>действий,</w:t>
      </w:r>
      <w:r w:rsidRPr="006B18F6">
        <w:rPr>
          <w:spacing w:val="-1"/>
        </w:rPr>
        <w:t xml:space="preserve"> </w:t>
      </w:r>
      <w:r w:rsidRPr="006B18F6">
        <w:t>специфичных геометрии,</w:t>
      </w:r>
      <w:r w:rsidRPr="006B18F6">
        <w:rPr>
          <w:spacing w:val="-2"/>
        </w:rPr>
        <w:t xml:space="preserve"> </w:t>
      </w:r>
      <w:r w:rsidRPr="006B18F6">
        <w:t>возможности успешного</w:t>
      </w:r>
      <w:r w:rsidRPr="006B18F6">
        <w:rPr>
          <w:spacing w:val="-2"/>
        </w:rPr>
        <w:t xml:space="preserve"> </w:t>
      </w:r>
      <w:r w:rsidRPr="006B18F6">
        <w:t>продолжения</w:t>
      </w:r>
      <w:r w:rsidRPr="006B18F6">
        <w:rPr>
          <w:spacing w:val="-2"/>
        </w:rPr>
        <w:t xml:space="preserve"> </w:t>
      </w:r>
      <w:r w:rsidRPr="006B18F6">
        <w:t>образования</w:t>
      </w:r>
      <w:r w:rsidRPr="006B18F6">
        <w:rPr>
          <w:spacing w:val="-4"/>
        </w:rPr>
        <w:t xml:space="preserve"> </w:t>
      </w:r>
      <w:r w:rsidRPr="006B18F6">
        <w:t>по</w:t>
      </w:r>
      <w:r w:rsidRPr="006B18F6">
        <w:rPr>
          <w:spacing w:val="-2"/>
        </w:rPr>
        <w:t xml:space="preserve"> </w:t>
      </w:r>
      <w:r w:rsidRPr="006B18F6">
        <w:t>специальностям,</w:t>
      </w:r>
      <w:r w:rsidRPr="006B18F6">
        <w:rPr>
          <w:spacing w:val="-2"/>
        </w:rPr>
        <w:t xml:space="preserve"> </w:t>
      </w:r>
      <w:r w:rsidRPr="006B18F6">
        <w:t>не</w:t>
      </w:r>
      <w:r w:rsidRPr="006B18F6">
        <w:rPr>
          <w:spacing w:val="-3"/>
        </w:rPr>
        <w:t xml:space="preserve"> </w:t>
      </w:r>
      <w:r w:rsidRPr="006B18F6">
        <w:t>связанным с прикладным использованием геометрии.</w:t>
      </w:r>
    </w:p>
    <w:p w:rsidR="0082219A" w:rsidRPr="006B18F6" w:rsidRDefault="00096B32" w:rsidP="006B18F6">
      <w:pPr>
        <w:pStyle w:val="a3"/>
        <w:spacing w:line="360" w:lineRule="auto"/>
        <w:ind w:left="0" w:firstLine="720"/>
      </w:pPr>
      <w:r w:rsidRPr="006B18F6">
        <w:t xml:space="preserve">Приоритетными </w:t>
      </w:r>
      <w:r w:rsidRPr="006B18F6">
        <w:rPr>
          <w:b/>
        </w:rPr>
        <w:t xml:space="preserve">задачами </w:t>
      </w:r>
      <w:r w:rsidRPr="006B18F6">
        <w:t>освоения учебного курса «Геометрии» на базовом уровне в 10– 11 классах являются:</w:t>
      </w:r>
    </w:p>
    <w:p w:rsidR="0082219A" w:rsidRPr="006B18F6" w:rsidRDefault="00096B32" w:rsidP="006B18F6">
      <w:pPr>
        <w:pStyle w:val="a3"/>
        <w:spacing w:line="360" w:lineRule="auto"/>
        <w:ind w:left="0" w:firstLine="720"/>
      </w:pPr>
      <w:r w:rsidRPr="006B18F6">
        <w:t>формирование представления о геометрии как части мировой культуры и осознание её взаимосвязи с окружающим миром;</w:t>
      </w:r>
    </w:p>
    <w:p w:rsidR="0082219A" w:rsidRPr="006B18F6" w:rsidRDefault="00096B32" w:rsidP="006B18F6">
      <w:pPr>
        <w:pStyle w:val="a3"/>
        <w:spacing w:line="360" w:lineRule="auto"/>
        <w:ind w:left="0" w:firstLine="720"/>
      </w:pPr>
      <w:r w:rsidRPr="006B18F6">
        <w:t>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w:t>
      </w:r>
    </w:p>
    <w:p w:rsidR="0082219A" w:rsidRPr="006B18F6" w:rsidRDefault="00096B32" w:rsidP="006B18F6">
      <w:pPr>
        <w:pStyle w:val="a3"/>
        <w:spacing w:line="360" w:lineRule="auto"/>
        <w:ind w:left="0" w:firstLine="720"/>
      </w:pPr>
      <w:r w:rsidRPr="006B18F6">
        <w:t>формирование умения распознавать на чертежах, моделях и в реальном мире многогранники и тела вращения;</w:t>
      </w:r>
    </w:p>
    <w:p w:rsidR="0082219A" w:rsidRPr="006B18F6" w:rsidRDefault="00096B32" w:rsidP="00430769">
      <w:pPr>
        <w:pStyle w:val="a3"/>
        <w:spacing w:line="360" w:lineRule="auto"/>
        <w:ind w:left="0" w:firstLine="720"/>
      </w:pPr>
      <w:r w:rsidRPr="006B18F6">
        <w:t>овладение</w:t>
      </w:r>
      <w:r w:rsidRPr="006B18F6">
        <w:rPr>
          <w:spacing w:val="61"/>
        </w:rPr>
        <w:t xml:space="preserve"> </w:t>
      </w:r>
      <w:r w:rsidRPr="006B18F6">
        <w:t>методами</w:t>
      </w:r>
      <w:r w:rsidRPr="006B18F6">
        <w:rPr>
          <w:spacing w:val="64"/>
        </w:rPr>
        <w:t xml:space="preserve"> </w:t>
      </w:r>
      <w:r w:rsidRPr="006B18F6">
        <w:t>решения</w:t>
      </w:r>
      <w:r w:rsidRPr="006B18F6">
        <w:rPr>
          <w:spacing w:val="64"/>
        </w:rPr>
        <w:t xml:space="preserve"> </w:t>
      </w:r>
      <w:r w:rsidRPr="006B18F6">
        <w:t>задач</w:t>
      </w:r>
      <w:r w:rsidRPr="006B18F6">
        <w:rPr>
          <w:spacing w:val="63"/>
        </w:rPr>
        <w:t xml:space="preserve"> </w:t>
      </w:r>
      <w:r w:rsidRPr="006B18F6">
        <w:t>на</w:t>
      </w:r>
      <w:r w:rsidRPr="006B18F6">
        <w:rPr>
          <w:spacing w:val="63"/>
        </w:rPr>
        <w:t xml:space="preserve"> </w:t>
      </w:r>
      <w:r w:rsidRPr="006B18F6">
        <w:t>построения</w:t>
      </w:r>
      <w:r w:rsidRPr="006B18F6">
        <w:rPr>
          <w:spacing w:val="64"/>
        </w:rPr>
        <w:t xml:space="preserve"> </w:t>
      </w:r>
      <w:r w:rsidRPr="006B18F6">
        <w:t>на</w:t>
      </w:r>
      <w:r w:rsidRPr="006B18F6">
        <w:rPr>
          <w:spacing w:val="63"/>
        </w:rPr>
        <w:t xml:space="preserve"> </w:t>
      </w:r>
      <w:r w:rsidRPr="006B18F6">
        <w:t>изображениях</w:t>
      </w:r>
      <w:r w:rsidRPr="006B18F6">
        <w:rPr>
          <w:spacing w:val="67"/>
        </w:rPr>
        <w:t xml:space="preserve"> </w:t>
      </w:r>
      <w:r w:rsidRPr="006B18F6">
        <w:rPr>
          <w:spacing w:val="-2"/>
        </w:rPr>
        <w:t>пространственных</w:t>
      </w:r>
      <w:r w:rsidR="00430769">
        <w:rPr>
          <w:spacing w:val="-2"/>
        </w:rPr>
        <w:t xml:space="preserve"> </w:t>
      </w:r>
      <w:r w:rsidRPr="006B18F6">
        <w:rPr>
          <w:spacing w:val="-2"/>
        </w:rPr>
        <w:t>фигур;</w:t>
      </w:r>
    </w:p>
    <w:p w:rsidR="0082219A" w:rsidRPr="006B18F6" w:rsidRDefault="00096B32" w:rsidP="006B18F6">
      <w:pPr>
        <w:pStyle w:val="a3"/>
        <w:spacing w:line="360" w:lineRule="auto"/>
        <w:ind w:left="0" w:firstLine="720"/>
        <w:jc w:val="left"/>
      </w:pPr>
      <w:r w:rsidRPr="006B18F6">
        <w:t>формирование</w:t>
      </w:r>
      <w:r w:rsidRPr="006B18F6">
        <w:rPr>
          <w:spacing w:val="58"/>
          <w:w w:val="150"/>
        </w:rPr>
        <w:t xml:space="preserve"> </w:t>
      </w:r>
      <w:r w:rsidRPr="006B18F6">
        <w:t>умения</w:t>
      </w:r>
      <w:r w:rsidRPr="006B18F6">
        <w:rPr>
          <w:spacing w:val="59"/>
          <w:w w:val="150"/>
        </w:rPr>
        <w:t xml:space="preserve"> </w:t>
      </w:r>
      <w:r w:rsidRPr="006B18F6">
        <w:t>оперировать</w:t>
      </w:r>
      <w:r w:rsidRPr="006B18F6">
        <w:rPr>
          <w:spacing w:val="60"/>
          <w:w w:val="150"/>
        </w:rPr>
        <w:t xml:space="preserve"> </w:t>
      </w:r>
      <w:r w:rsidRPr="006B18F6">
        <w:t>основными</w:t>
      </w:r>
      <w:r w:rsidRPr="006B18F6">
        <w:rPr>
          <w:spacing w:val="60"/>
          <w:w w:val="150"/>
        </w:rPr>
        <w:t xml:space="preserve"> </w:t>
      </w:r>
      <w:r w:rsidRPr="006B18F6">
        <w:t>понятиями</w:t>
      </w:r>
      <w:r w:rsidRPr="006B18F6">
        <w:rPr>
          <w:spacing w:val="60"/>
          <w:w w:val="150"/>
        </w:rPr>
        <w:t xml:space="preserve"> </w:t>
      </w:r>
      <w:r w:rsidRPr="006B18F6">
        <w:t>о</w:t>
      </w:r>
      <w:r w:rsidRPr="006B18F6">
        <w:rPr>
          <w:spacing w:val="59"/>
          <w:w w:val="150"/>
        </w:rPr>
        <w:t xml:space="preserve"> </w:t>
      </w:r>
      <w:r w:rsidRPr="006B18F6">
        <w:t>многогранниках</w:t>
      </w:r>
      <w:r w:rsidRPr="006B18F6">
        <w:rPr>
          <w:spacing w:val="60"/>
          <w:w w:val="150"/>
        </w:rPr>
        <w:t xml:space="preserve"> </w:t>
      </w:r>
      <w:r w:rsidRPr="006B18F6">
        <w:t>и</w:t>
      </w:r>
      <w:r w:rsidRPr="006B18F6">
        <w:rPr>
          <w:spacing w:val="60"/>
          <w:w w:val="150"/>
        </w:rPr>
        <w:t xml:space="preserve"> </w:t>
      </w:r>
      <w:r w:rsidRPr="006B18F6">
        <w:rPr>
          <w:spacing w:val="-2"/>
        </w:rPr>
        <w:t>телах</w:t>
      </w:r>
    </w:p>
    <w:p w:rsidR="0082219A" w:rsidRPr="006B18F6" w:rsidRDefault="00096B32" w:rsidP="006B18F6">
      <w:pPr>
        <w:pStyle w:val="a3"/>
        <w:spacing w:line="360" w:lineRule="auto"/>
        <w:ind w:left="0" w:firstLine="720"/>
      </w:pPr>
      <w:r w:rsidRPr="006B18F6">
        <w:t>вращения</w:t>
      </w:r>
      <w:r w:rsidRPr="006B18F6">
        <w:rPr>
          <w:spacing w:val="-3"/>
        </w:rPr>
        <w:t xml:space="preserve"> </w:t>
      </w:r>
      <w:r w:rsidRPr="006B18F6">
        <w:t>и</w:t>
      </w:r>
      <w:r w:rsidRPr="006B18F6">
        <w:rPr>
          <w:spacing w:val="-3"/>
        </w:rPr>
        <w:t xml:space="preserve"> </w:t>
      </w:r>
      <w:r w:rsidRPr="006B18F6">
        <w:t>их</w:t>
      </w:r>
      <w:r w:rsidRPr="006B18F6">
        <w:rPr>
          <w:spacing w:val="-2"/>
        </w:rPr>
        <w:t xml:space="preserve"> </w:t>
      </w:r>
      <w:r w:rsidRPr="006B18F6">
        <w:t>основными</w:t>
      </w:r>
      <w:r w:rsidRPr="006B18F6">
        <w:rPr>
          <w:spacing w:val="-2"/>
        </w:rPr>
        <w:t xml:space="preserve"> свойствами;</w:t>
      </w:r>
    </w:p>
    <w:p w:rsidR="0082219A" w:rsidRPr="006B18F6" w:rsidRDefault="00096B32" w:rsidP="006B18F6">
      <w:pPr>
        <w:pStyle w:val="a3"/>
        <w:spacing w:line="360" w:lineRule="auto"/>
        <w:ind w:left="0" w:firstLine="720"/>
      </w:pPr>
      <w:r w:rsidRPr="006B18F6">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82219A" w:rsidRPr="006B18F6" w:rsidRDefault="00096B32" w:rsidP="006B18F6">
      <w:pPr>
        <w:pStyle w:val="a3"/>
        <w:spacing w:line="360" w:lineRule="auto"/>
        <w:ind w:left="0" w:firstLine="720"/>
      </w:pPr>
      <w:r w:rsidRPr="006B18F6">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82219A" w:rsidRPr="006B18F6" w:rsidRDefault="00096B32" w:rsidP="006B18F6">
      <w:pPr>
        <w:pStyle w:val="a3"/>
        <w:spacing w:line="360" w:lineRule="auto"/>
        <w:ind w:left="0" w:firstLine="720"/>
      </w:pPr>
      <w:r w:rsidRPr="006B18F6">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w:t>
      </w:r>
      <w:r w:rsidRPr="006B18F6">
        <w:lastRenderedPageBreak/>
        <w:t>ориентированных задач, интерпретировать и оценивать полученные результаты.</w:t>
      </w:r>
    </w:p>
    <w:p w:rsidR="0082219A" w:rsidRPr="006B18F6" w:rsidRDefault="00096B32" w:rsidP="006B18F6">
      <w:pPr>
        <w:pStyle w:val="a3"/>
        <w:spacing w:line="360" w:lineRule="auto"/>
        <w:ind w:left="0" w:firstLine="720"/>
      </w:pPr>
      <w:r w:rsidRPr="006B18F6">
        <w:t>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w:t>
      </w:r>
    </w:p>
    <w:p w:rsidR="0082219A" w:rsidRPr="006B18F6" w:rsidRDefault="00096B32" w:rsidP="006B18F6">
      <w:pPr>
        <w:pStyle w:val="a3"/>
        <w:spacing w:line="360" w:lineRule="auto"/>
        <w:ind w:left="0" w:firstLine="720"/>
      </w:pPr>
      <w:r w:rsidRPr="006B18F6">
        <w:t>Предпочтение отдаётся наглядно-конструктивному</w:t>
      </w:r>
      <w:r w:rsidRPr="006B18F6">
        <w:rPr>
          <w:spacing w:val="-1"/>
        </w:rPr>
        <w:t xml:space="preserve"> </w:t>
      </w:r>
      <w:r w:rsidRPr="006B18F6">
        <w:t>методу</w:t>
      </w:r>
      <w:r w:rsidRPr="006B18F6">
        <w:rPr>
          <w:spacing w:val="-4"/>
        </w:rPr>
        <w:t xml:space="preserve"> </w:t>
      </w:r>
      <w:r w:rsidRPr="006B18F6">
        <w:t>обучения, то есть теоретические знания</w:t>
      </w:r>
      <w:r w:rsidRPr="006B18F6">
        <w:rPr>
          <w:spacing w:val="49"/>
        </w:rPr>
        <w:t xml:space="preserve">  </w:t>
      </w:r>
      <w:r w:rsidRPr="006B18F6">
        <w:t>имеют</w:t>
      </w:r>
      <w:r w:rsidRPr="006B18F6">
        <w:rPr>
          <w:spacing w:val="51"/>
        </w:rPr>
        <w:t xml:space="preserve">  </w:t>
      </w:r>
      <w:r w:rsidRPr="006B18F6">
        <w:t>в</w:t>
      </w:r>
      <w:r w:rsidRPr="006B18F6">
        <w:rPr>
          <w:spacing w:val="49"/>
        </w:rPr>
        <w:t xml:space="preserve">  </w:t>
      </w:r>
      <w:r w:rsidRPr="006B18F6">
        <w:t>своей</w:t>
      </w:r>
      <w:r w:rsidRPr="006B18F6">
        <w:rPr>
          <w:spacing w:val="51"/>
        </w:rPr>
        <w:t xml:space="preserve">  </w:t>
      </w:r>
      <w:r w:rsidRPr="006B18F6">
        <w:t>основе</w:t>
      </w:r>
      <w:r w:rsidRPr="006B18F6">
        <w:rPr>
          <w:spacing w:val="51"/>
        </w:rPr>
        <w:t xml:space="preserve">  </w:t>
      </w:r>
      <w:r w:rsidRPr="006B18F6">
        <w:t>непосредственное</w:t>
      </w:r>
      <w:r w:rsidRPr="006B18F6">
        <w:rPr>
          <w:spacing w:val="50"/>
        </w:rPr>
        <w:t xml:space="preserve">  </w:t>
      </w:r>
      <w:r w:rsidRPr="006B18F6">
        <w:t>отношение</w:t>
      </w:r>
      <w:r w:rsidRPr="006B18F6">
        <w:rPr>
          <w:spacing w:val="48"/>
        </w:rPr>
        <w:t xml:space="preserve">  </w:t>
      </w:r>
      <w:r w:rsidRPr="006B18F6">
        <w:t>к</w:t>
      </w:r>
      <w:r w:rsidRPr="006B18F6">
        <w:rPr>
          <w:spacing w:val="52"/>
        </w:rPr>
        <w:t xml:space="preserve">  </w:t>
      </w:r>
      <w:r w:rsidRPr="006B18F6">
        <w:t>предметно-</w:t>
      </w:r>
      <w:r w:rsidRPr="006B18F6">
        <w:rPr>
          <w:spacing w:val="-2"/>
        </w:rPr>
        <w:t>практической</w:t>
      </w:r>
      <w:r w:rsidR="00430769">
        <w:rPr>
          <w:spacing w:val="-2"/>
        </w:rPr>
        <w:t xml:space="preserve"> </w:t>
      </w:r>
      <w:r w:rsidRPr="006B18F6">
        <w:t>деятельности. Развитие пространственных представлений у обучающихся в курсе стереометрии проводится</w:t>
      </w:r>
      <w:r w:rsidRPr="006B18F6">
        <w:rPr>
          <w:spacing w:val="-1"/>
        </w:rPr>
        <w:t xml:space="preserve"> </w:t>
      </w:r>
      <w:r w:rsidRPr="006B18F6">
        <w:t>за счёт решения задач на создание</w:t>
      </w:r>
      <w:r w:rsidRPr="006B18F6">
        <w:rPr>
          <w:spacing w:val="-1"/>
        </w:rPr>
        <w:t xml:space="preserve"> </w:t>
      </w:r>
      <w:r w:rsidRPr="006B18F6">
        <w:t>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w:t>
      </w:r>
    </w:p>
    <w:p w:rsidR="0082219A" w:rsidRPr="006B18F6" w:rsidRDefault="00096B32" w:rsidP="006B18F6">
      <w:pPr>
        <w:pStyle w:val="a3"/>
        <w:spacing w:line="360" w:lineRule="auto"/>
        <w:ind w:left="0" w:firstLine="720"/>
      </w:pPr>
      <w:r w:rsidRPr="006B18F6">
        <w:t xml:space="preserve">Основными </w:t>
      </w:r>
      <w:r w:rsidRPr="006B18F6">
        <w:rPr>
          <w:b/>
        </w:rPr>
        <w:t xml:space="preserve">содержательными линиями </w:t>
      </w:r>
      <w:r w:rsidRPr="006B18F6">
        <w:t>учебного курса «Геометрия» в 10–11 классах являются: «Многогранники», «Прямые и плоскости в пространстве», «Тела вращения», «Векторы</w:t>
      </w:r>
      <w:r w:rsidRPr="006B18F6">
        <w:rPr>
          <w:spacing w:val="40"/>
        </w:rPr>
        <w:t xml:space="preserve"> </w:t>
      </w:r>
      <w:r w:rsidRPr="006B18F6">
        <w:t>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rsidR="0082219A" w:rsidRPr="006B18F6" w:rsidRDefault="00096B32" w:rsidP="006B18F6">
      <w:pPr>
        <w:pStyle w:val="a3"/>
        <w:spacing w:line="360" w:lineRule="auto"/>
        <w:ind w:left="0" w:firstLine="720"/>
      </w:pPr>
      <w:r w:rsidRPr="006B18F6">
        <w:t>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82219A" w:rsidRPr="006B18F6" w:rsidRDefault="00096B32" w:rsidP="006B18F6">
      <w:pPr>
        <w:pStyle w:val="a3"/>
        <w:spacing w:line="360" w:lineRule="auto"/>
        <w:ind w:left="0" w:firstLine="720"/>
      </w:pPr>
      <w:r w:rsidRPr="006B18F6">
        <w:t>Общее</w:t>
      </w:r>
      <w:r w:rsidRPr="006B18F6">
        <w:rPr>
          <w:spacing w:val="48"/>
        </w:rPr>
        <w:t xml:space="preserve"> </w:t>
      </w:r>
      <w:r w:rsidRPr="006B18F6">
        <w:t>число</w:t>
      </w:r>
      <w:r w:rsidRPr="006B18F6">
        <w:rPr>
          <w:spacing w:val="49"/>
        </w:rPr>
        <w:t xml:space="preserve"> </w:t>
      </w:r>
      <w:r w:rsidRPr="006B18F6">
        <w:t>часов,</w:t>
      </w:r>
      <w:r w:rsidRPr="006B18F6">
        <w:rPr>
          <w:spacing w:val="50"/>
        </w:rPr>
        <w:t xml:space="preserve"> </w:t>
      </w:r>
      <w:r w:rsidRPr="006B18F6">
        <w:t>рекомендованных</w:t>
      </w:r>
      <w:r w:rsidRPr="006B18F6">
        <w:rPr>
          <w:spacing w:val="51"/>
        </w:rPr>
        <w:t xml:space="preserve"> </w:t>
      </w:r>
      <w:r w:rsidRPr="006B18F6">
        <w:t>для</w:t>
      </w:r>
      <w:r w:rsidRPr="006B18F6">
        <w:rPr>
          <w:spacing w:val="48"/>
        </w:rPr>
        <w:t xml:space="preserve"> </w:t>
      </w:r>
      <w:r w:rsidRPr="006B18F6">
        <w:t>изучения</w:t>
      </w:r>
      <w:r w:rsidRPr="006B18F6">
        <w:rPr>
          <w:spacing w:val="51"/>
        </w:rPr>
        <w:t xml:space="preserve"> </w:t>
      </w:r>
      <w:r w:rsidRPr="006B18F6">
        <w:t>учебного</w:t>
      </w:r>
      <w:r w:rsidRPr="006B18F6">
        <w:rPr>
          <w:spacing w:val="49"/>
        </w:rPr>
        <w:t xml:space="preserve"> </w:t>
      </w:r>
      <w:r w:rsidRPr="006B18F6">
        <w:t>курса</w:t>
      </w:r>
      <w:r w:rsidRPr="006B18F6">
        <w:rPr>
          <w:spacing w:val="54"/>
        </w:rPr>
        <w:t xml:space="preserve"> </w:t>
      </w:r>
      <w:r w:rsidRPr="006B18F6">
        <w:t>«Геометрия»</w:t>
      </w:r>
      <w:r w:rsidRPr="006B18F6">
        <w:rPr>
          <w:spacing w:val="52"/>
        </w:rPr>
        <w:t xml:space="preserve"> </w:t>
      </w:r>
      <w:r w:rsidRPr="006B18F6">
        <w:t>–</w:t>
      </w:r>
      <w:r w:rsidRPr="006B18F6">
        <w:rPr>
          <w:spacing w:val="50"/>
        </w:rPr>
        <w:t xml:space="preserve"> </w:t>
      </w:r>
      <w:r w:rsidRPr="006B18F6">
        <w:rPr>
          <w:spacing w:val="-5"/>
          <w:position w:val="1"/>
        </w:rPr>
        <w:t>102</w:t>
      </w:r>
      <w:r w:rsidR="00430769">
        <w:rPr>
          <w:spacing w:val="-5"/>
          <w:position w:val="1"/>
        </w:rPr>
        <w:t xml:space="preserve"> </w:t>
      </w:r>
      <w:r w:rsidRPr="006B18F6">
        <w:t>часа:</w:t>
      </w:r>
      <w:r w:rsidRPr="006B18F6">
        <w:rPr>
          <w:spacing w:val="-3"/>
        </w:rPr>
        <w:t xml:space="preserve"> </w:t>
      </w:r>
      <w:r w:rsidRPr="006B18F6">
        <w:t>в</w:t>
      </w:r>
      <w:r w:rsidRPr="006B18F6">
        <w:rPr>
          <w:spacing w:val="-2"/>
        </w:rPr>
        <w:t xml:space="preserve"> </w:t>
      </w:r>
      <w:r w:rsidRPr="006B18F6">
        <w:t>10</w:t>
      </w:r>
      <w:r w:rsidRPr="006B18F6">
        <w:rPr>
          <w:spacing w:val="-1"/>
        </w:rPr>
        <w:t xml:space="preserve"> </w:t>
      </w:r>
      <w:r w:rsidRPr="006B18F6">
        <w:t>классе</w:t>
      </w:r>
      <w:r w:rsidRPr="006B18F6">
        <w:rPr>
          <w:spacing w:val="-1"/>
        </w:rPr>
        <w:t xml:space="preserve"> </w:t>
      </w:r>
      <w:r w:rsidRPr="006B18F6">
        <w:t>–</w:t>
      </w:r>
      <w:r w:rsidRPr="006B18F6">
        <w:rPr>
          <w:spacing w:val="-1"/>
        </w:rPr>
        <w:t xml:space="preserve"> </w:t>
      </w:r>
      <w:r w:rsidRPr="006B18F6">
        <w:t>68</w:t>
      </w:r>
      <w:r w:rsidRPr="006B18F6">
        <w:rPr>
          <w:spacing w:val="-1"/>
        </w:rPr>
        <w:t xml:space="preserve"> </w:t>
      </w:r>
      <w:r w:rsidRPr="006B18F6">
        <w:t>часов</w:t>
      </w:r>
      <w:r w:rsidRPr="006B18F6">
        <w:rPr>
          <w:spacing w:val="-1"/>
        </w:rPr>
        <w:t xml:space="preserve"> </w:t>
      </w:r>
      <w:r w:rsidRPr="006B18F6">
        <w:t>(2</w:t>
      </w:r>
      <w:r w:rsidRPr="006B18F6">
        <w:rPr>
          <w:spacing w:val="1"/>
        </w:rPr>
        <w:t xml:space="preserve"> </w:t>
      </w:r>
      <w:r w:rsidRPr="006B18F6">
        <w:t>часа</w:t>
      </w:r>
      <w:r w:rsidRPr="006B18F6">
        <w:rPr>
          <w:spacing w:val="-2"/>
        </w:rPr>
        <w:t xml:space="preserve"> </w:t>
      </w:r>
      <w:r w:rsidRPr="006B18F6">
        <w:t>в</w:t>
      </w:r>
      <w:r w:rsidRPr="006B18F6">
        <w:rPr>
          <w:spacing w:val="-2"/>
        </w:rPr>
        <w:t xml:space="preserve"> </w:t>
      </w:r>
      <w:r w:rsidRPr="006B18F6">
        <w:t>неделю), в</w:t>
      </w:r>
      <w:r w:rsidRPr="006B18F6">
        <w:rPr>
          <w:spacing w:val="-2"/>
        </w:rPr>
        <w:t xml:space="preserve"> </w:t>
      </w:r>
      <w:r w:rsidRPr="006B18F6">
        <w:t>11</w:t>
      </w:r>
      <w:r w:rsidRPr="006B18F6">
        <w:rPr>
          <w:spacing w:val="-1"/>
        </w:rPr>
        <w:t xml:space="preserve"> </w:t>
      </w:r>
      <w:r w:rsidRPr="006B18F6">
        <w:t>классе</w:t>
      </w:r>
      <w:r w:rsidRPr="006B18F6">
        <w:rPr>
          <w:spacing w:val="1"/>
        </w:rPr>
        <w:t xml:space="preserve"> </w:t>
      </w:r>
      <w:r w:rsidRPr="006B18F6">
        <w:t>–</w:t>
      </w:r>
      <w:r w:rsidRPr="006B18F6">
        <w:rPr>
          <w:spacing w:val="-1"/>
        </w:rPr>
        <w:t xml:space="preserve"> </w:t>
      </w:r>
      <w:r w:rsidRPr="006B18F6">
        <w:t>34</w:t>
      </w:r>
      <w:r w:rsidRPr="006B18F6">
        <w:rPr>
          <w:spacing w:val="1"/>
        </w:rPr>
        <w:t xml:space="preserve"> </w:t>
      </w:r>
      <w:r w:rsidRPr="006B18F6">
        <w:t>часа</w:t>
      </w:r>
      <w:r w:rsidRPr="006B18F6">
        <w:rPr>
          <w:spacing w:val="-2"/>
        </w:rPr>
        <w:t xml:space="preserve"> </w:t>
      </w:r>
      <w:r w:rsidRPr="006B18F6">
        <w:t>(1 час</w:t>
      </w:r>
      <w:r w:rsidRPr="006B18F6">
        <w:rPr>
          <w:spacing w:val="-2"/>
        </w:rPr>
        <w:t xml:space="preserve"> </w:t>
      </w:r>
      <w:r w:rsidRPr="006B18F6">
        <w:t>в</w:t>
      </w:r>
      <w:r w:rsidRPr="006B18F6">
        <w:rPr>
          <w:spacing w:val="-1"/>
        </w:rPr>
        <w:t xml:space="preserve"> </w:t>
      </w:r>
      <w:r w:rsidRPr="006B18F6">
        <w:rPr>
          <w:spacing w:val="-2"/>
        </w:rPr>
        <w:t>неделю).</w:t>
      </w:r>
    </w:p>
    <w:p w:rsidR="0082219A" w:rsidRPr="006B18F6" w:rsidRDefault="00096B32" w:rsidP="006B18F6">
      <w:pPr>
        <w:pStyle w:val="1"/>
        <w:spacing w:before="0" w:line="360" w:lineRule="auto"/>
        <w:ind w:left="0" w:firstLine="720"/>
      </w:pPr>
      <w:bookmarkStart w:id="92" w:name="_Toc216086803"/>
      <w:r w:rsidRPr="006B18F6">
        <w:t>Содержание обучения в 10 классе. Прямые</w:t>
      </w:r>
      <w:r w:rsidRPr="006B18F6">
        <w:rPr>
          <w:spacing w:val="-2"/>
        </w:rPr>
        <w:t xml:space="preserve"> </w:t>
      </w:r>
      <w:r w:rsidRPr="006B18F6">
        <w:t>и</w:t>
      </w:r>
      <w:r w:rsidRPr="006B18F6">
        <w:rPr>
          <w:spacing w:val="-1"/>
        </w:rPr>
        <w:t xml:space="preserve"> </w:t>
      </w:r>
      <w:r w:rsidRPr="006B18F6">
        <w:t>плоскости</w:t>
      </w:r>
      <w:r w:rsidRPr="006B18F6">
        <w:rPr>
          <w:spacing w:val="-3"/>
        </w:rPr>
        <w:t xml:space="preserve"> </w:t>
      </w:r>
      <w:r w:rsidRPr="006B18F6">
        <w:t xml:space="preserve">в </w:t>
      </w:r>
      <w:r w:rsidRPr="006B18F6">
        <w:rPr>
          <w:spacing w:val="-2"/>
        </w:rPr>
        <w:t>пространстве:</w:t>
      </w:r>
      <w:bookmarkEnd w:id="92"/>
    </w:p>
    <w:p w:rsidR="0082219A" w:rsidRPr="006B18F6" w:rsidRDefault="00096B32" w:rsidP="006B18F6">
      <w:pPr>
        <w:pStyle w:val="a3"/>
        <w:spacing w:line="360" w:lineRule="auto"/>
        <w:ind w:left="0" w:firstLine="720"/>
      </w:pPr>
      <w:r w:rsidRPr="006B18F6">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82219A" w:rsidRPr="006B18F6" w:rsidRDefault="00096B32" w:rsidP="006B18F6">
      <w:pPr>
        <w:pStyle w:val="a3"/>
        <w:spacing w:line="360" w:lineRule="auto"/>
        <w:ind w:left="0" w:firstLine="720"/>
      </w:pPr>
      <w:r w:rsidRPr="006B18F6">
        <w:t xml:space="preserve">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w:t>
      </w:r>
      <w:r w:rsidRPr="006B18F6">
        <w:lastRenderedPageBreak/>
        <w:t>построение сечений.</w:t>
      </w:r>
    </w:p>
    <w:p w:rsidR="0082219A" w:rsidRPr="006B18F6" w:rsidRDefault="00096B32" w:rsidP="006B18F6">
      <w:pPr>
        <w:pStyle w:val="a3"/>
        <w:spacing w:line="360" w:lineRule="auto"/>
        <w:ind w:left="0" w:firstLine="720"/>
      </w:pPr>
      <w:r w:rsidRPr="006B18F6">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rsidR="0082219A" w:rsidRPr="006B18F6" w:rsidRDefault="00096B32" w:rsidP="006B18F6">
      <w:pPr>
        <w:pStyle w:val="1"/>
        <w:spacing w:before="0" w:line="360" w:lineRule="auto"/>
        <w:ind w:left="0" w:firstLine="720"/>
        <w:jc w:val="left"/>
      </w:pPr>
      <w:bookmarkStart w:id="93" w:name="_Toc216086804"/>
      <w:r w:rsidRPr="006B18F6">
        <w:rPr>
          <w:spacing w:val="-2"/>
        </w:rPr>
        <w:t>Многогранники:</w:t>
      </w:r>
      <w:bookmarkEnd w:id="93"/>
    </w:p>
    <w:p w:rsidR="0082219A" w:rsidRPr="006B18F6" w:rsidRDefault="00096B32" w:rsidP="006B18F6">
      <w:pPr>
        <w:pStyle w:val="a3"/>
        <w:spacing w:line="360" w:lineRule="auto"/>
        <w:ind w:left="0" w:firstLine="720"/>
      </w:pPr>
      <w:r w:rsidRPr="006B18F6">
        <w:t>Понятие многогранника, основные элементы многогранника, выпуклые 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w:t>
      </w:r>
      <w:r w:rsidRPr="006B18F6">
        <w:rPr>
          <w:spacing w:val="-3"/>
        </w:rPr>
        <w:t xml:space="preserve"> </w:t>
      </w:r>
      <w:r w:rsidRPr="006B18F6">
        <w:t>пирамиды,</w:t>
      </w:r>
      <w:r w:rsidRPr="006B18F6">
        <w:rPr>
          <w:spacing w:val="-3"/>
        </w:rPr>
        <w:t xml:space="preserve"> </w:t>
      </w:r>
      <w:r w:rsidRPr="006B18F6">
        <w:t>боковая</w:t>
      </w:r>
      <w:r w:rsidRPr="006B18F6">
        <w:rPr>
          <w:spacing w:val="-2"/>
        </w:rPr>
        <w:t xml:space="preserve"> </w:t>
      </w:r>
      <w:r w:rsidRPr="006B18F6">
        <w:t>и</w:t>
      </w:r>
      <w:r w:rsidRPr="006B18F6">
        <w:rPr>
          <w:spacing w:val="-1"/>
        </w:rPr>
        <w:t xml:space="preserve"> </w:t>
      </w:r>
      <w:r w:rsidRPr="006B18F6">
        <w:t>полная</w:t>
      </w:r>
      <w:r w:rsidRPr="006B18F6">
        <w:rPr>
          <w:spacing w:val="-2"/>
        </w:rPr>
        <w:t xml:space="preserve"> </w:t>
      </w:r>
      <w:r w:rsidRPr="006B18F6">
        <w:t>поверхность</w:t>
      </w:r>
      <w:r w:rsidRPr="006B18F6">
        <w:rPr>
          <w:spacing w:val="-1"/>
        </w:rPr>
        <w:t xml:space="preserve"> </w:t>
      </w:r>
      <w:r w:rsidRPr="006B18F6">
        <w:t>пирамиды,</w:t>
      </w:r>
      <w:r w:rsidRPr="006B18F6">
        <w:rPr>
          <w:spacing w:val="-3"/>
        </w:rPr>
        <w:t xml:space="preserve"> </w:t>
      </w:r>
      <w:r w:rsidRPr="006B18F6">
        <w:t>правильная</w:t>
      </w:r>
      <w:r w:rsidRPr="006B18F6">
        <w:rPr>
          <w:spacing w:val="-2"/>
        </w:rPr>
        <w:t xml:space="preserve"> </w:t>
      </w:r>
      <w:r w:rsidRPr="006B18F6">
        <w:t>и усечённая</w:t>
      </w:r>
      <w:r w:rsidRPr="006B18F6">
        <w:rPr>
          <w:spacing w:val="-2"/>
        </w:rPr>
        <w:t xml:space="preserve"> </w:t>
      </w:r>
      <w:r w:rsidRPr="006B18F6">
        <w:t>пирамида. Элементы призмы</w:t>
      </w:r>
      <w:r w:rsidRPr="006B18F6">
        <w:rPr>
          <w:spacing w:val="-1"/>
        </w:rPr>
        <w:t xml:space="preserve"> </w:t>
      </w:r>
      <w:r w:rsidRPr="006B18F6">
        <w:t>и пирамиды.</w:t>
      </w:r>
      <w:r w:rsidRPr="006B18F6">
        <w:rPr>
          <w:spacing w:val="-1"/>
        </w:rPr>
        <w:t xml:space="preserve"> </w:t>
      </w:r>
      <w:r w:rsidRPr="006B18F6">
        <w:t>Правильные</w:t>
      </w:r>
      <w:r w:rsidRPr="006B18F6">
        <w:rPr>
          <w:spacing w:val="-2"/>
        </w:rPr>
        <w:t xml:space="preserve"> </w:t>
      </w:r>
      <w:r w:rsidRPr="006B18F6">
        <w:t>многогранники: понятие</w:t>
      </w:r>
      <w:r w:rsidRPr="006B18F6">
        <w:rPr>
          <w:spacing w:val="-1"/>
        </w:rPr>
        <w:t xml:space="preserve"> </w:t>
      </w:r>
      <w:r w:rsidRPr="006B18F6">
        <w:t>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82219A" w:rsidRPr="006B18F6" w:rsidRDefault="00096B32" w:rsidP="006B18F6">
      <w:pPr>
        <w:pStyle w:val="a3"/>
        <w:spacing w:line="360" w:lineRule="auto"/>
        <w:ind w:left="0" w:firstLine="720"/>
      </w:pPr>
      <w:r w:rsidRPr="006B18F6">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82219A" w:rsidRPr="006B18F6" w:rsidRDefault="00096B32" w:rsidP="006B18F6">
      <w:pPr>
        <w:pStyle w:val="a3"/>
        <w:spacing w:line="360" w:lineRule="auto"/>
        <w:ind w:left="0" w:firstLine="720"/>
      </w:pPr>
      <w:r w:rsidRPr="006B18F6">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w:t>
      </w:r>
      <w:r w:rsidRPr="006B18F6">
        <w:rPr>
          <w:spacing w:val="40"/>
        </w:rPr>
        <w:t xml:space="preserve"> </w:t>
      </w:r>
      <w:r w:rsidRPr="006B18F6">
        <w:t xml:space="preserve">пирамиды, теорема о площади усечённой пирамиды. Понятие об объёме. Объём пирамиды, </w:t>
      </w:r>
      <w:r w:rsidRPr="006B18F6">
        <w:rPr>
          <w:spacing w:val="-2"/>
        </w:rPr>
        <w:t>призмы.</w:t>
      </w:r>
    </w:p>
    <w:p w:rsidR="0082219A" w:rsidRPr="006B18F6" w:rsidRDefault="00096B32" w:rsidP="006B18F6">
      <w:pPr>
        <w:pStyle w:val="a3"/>
        <w:spacing w:line="360" w:lineRule="auto"/>
        <w:ind w:left="0" w:firstLine="720"/>
      </w:pPr>
      <w:r w:rsidRPr="006B18F6">
        <w:t>Подобные тела в пространстве. Соотношения между площадями поверхностей, объёмами подобных тел.</w:t>
      </w:r>
    </w:p>
    <w:p w:rsidR="0082219A" w:rsidRPr="006B18F6" w:rsidRDefault="00096B32" w:rsidP="006B18F6">
      <w:pPr>
        <w:pStyle w:val="1"/>
        <w:spacing w:before="0" w:line="360" w:lineRule="auto"/>
        <w:ind w:left="0" w:firstLine="720"/>
      </w:pPr>
      <w:bookmarkStart w:id="94" w:name="_Toc216086805"/>
      <w:r w:rsidRPr="006B18F6">
        <w:t>Содержание</w:t>
      </w:r>
      <w:r w:rsidRPr="006B18F6">
        <w:rPr>
          <w:spacing w:val="-10"/>
        </w:rPr>
        <w:t xml:space="preserve"> </w:t>
      </w:r>
      <w:r w:rsidRPr="006B18F6">
        <w:t>обучения</w:t>
      </w:r>
      <w:r w:rsidRPr="006B18F6">
        <w:rPr>
          <w:spacing w:val="-10"/>
        </w:rPr>
        <w:t xml:space="preserve"> </w:t>
      </w:r>
      <w:r w:rsidRPr="006B18F6">
        <w:t>в</w:t>
      </w:r>
      <w:r w:rsidRPr="006B18F6">
        <w:rPr>
          <w:spacing w:val="-10"/>
        </w:rPr>
        <w:t xml:space="preserve"> </w:t>
      </w:r>
      <w:r w:rsidRPr="006B18F6">
        <w:t>11</w:t>
      </w:r>
      <w:r w:rsidRPr="006B18F6">
        <w:rPr>
          <w:spacing w:val="-10"/>
        </w:rPr>
        <w:t xml:space="preserve"> </w:t>
      </w:r>
      <w:r w:rsidRPr="006B18F6">
        <w:t>классе. Тела вращения:</w:t>
      </w:r>
      <w:bookmarkEnd w:id="94"/>
    </w:p>
    <w:p w:rsidR="0082219A" w:rsidRPr="006B18F6" w:rsidRDefault="00096B32" w:rsidP="006B18F6">
      <w:pPr>
        <w:pStyle w:val="a3"/>
        <w:spacing w:line="360" w:lineRule="auto"/>
        <w:ind w:left="0" w:firstLine="720"/>
      </w:pPr>
      <w:r w:rsidRPr="006B18F6">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p w:rsidR="0082219A" w:rsidRPr="006B18F6" w:rsidRDefault="00096B32" w:rsidP="006B18F6">
      <w:pPr>
        <w:pStyle w:val="a3"/>
        <w:spacing w:line="360" w:lineRule="auto"/>
        <w:ind w:left="0" w:firstLine="720"/>
      </w:pPr>
      <w:r w:rsidRPr="006B18F6">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w:t>
      </w:r>
    </w:p>
    <w:p w:rsidR="0082219A" w:rsidRPr="006B18F6" w:rsidRDefault="00096B32" w:rsidP="006B18F6">
      <w:pPr>
        <w:pStyle w:val="a3"/>
        <w:spacing w:line="360" w:lineRule="auto"/>
        <w:ind w:left="0" w:firstLine="720"/>
      </w:pPr>
      <w:r w:rsidRPr="006B18F6">
        <w:lastRenderedPageBreak/>
        <w:t>Сфера и шар: центр, радиус, диаметр, площадь поверхности сферы. Взаимное</w:t>
      </w:r>
      <w:r w:rsidRPr="006B18F6">
        <w:rPr>
          <w:spacing w:val="40"/>
        </w:rPr>
        <w:t xml:space="preserve"> </w:t>
      </w:r>
      <w:r w:rsidRPr="006B18F6">
        <w:t>расположение сферы и плоскости, касательная плоскость к сфере, площадь сферы.</w:t>
      </w:r>
    </w:p>
    <w:p w:rsidR="0082219A" w:rsidRPr="006B18F6" w:rsidRDefault="00096B32" w:rsidP="00430769">
      <w:pPr>
        <w:pStyle w:val="a3"/>
        <w:spacing w:line="360" w:lineRule="auto"/>
        <w:ind w:left="0" w:firstLine="720"/>
      </w:pPr>
      <w:r w:rsidRPr="006B18F6">
        <w:t>Изображение</w:t>
      </w:r>
      <w:r w:rsidRPr="006B18F6">
        <w:rPr>
          <w:spacing w:val="-5"/>
        </w:rPr>
        <w:t xml:space="preserve"> </w:t>
      </w:r>
      <w:r w:rsidRPr="006B18F6">
        <w:t>тел</w:t>
      </w:r>
      <w:r w:rsidRPr="006B18F6">
        <w:rPr>
          <w:spacing w:val="-2"/>
        </w:rPr>
        <w:t xml:space="preserve"> </w:t>
      </w:r>
      <w:r w:rsidRPr="006B18F6">
        <w:t>вращения</w:t>
      </w:r>
      <w:r w:rsidRPr="006B18F6">
        <w:rPr>
          <w:spacing w:val="-2"/>
        </w:rPr>
        <w:t xml:space="preserve"> </w:t>
      </w:r>
      <w:r w:rsidRPr="006B18F6">
        <w:t>на</w:t>
      </w:r>
      <w:r w:rsidRPr="006B18F6">
        <w:rPr>
          <w:spacing w:val="-5"/>
        </w:rPr>
        <w:t xml:space="preserve"> </w:t>
      </w:r>
      <w:r w:rsidRPr="006B18F6">
        <w:t>плоскости.</w:t>
      </w:r>
      <w:r w:rsidRPr="006B18F6">
        <w:rPr>
          <w:spacing w:val="-2"/>
        </w:rPr>
        <w:t xml:space="preserve"> </w:t>
      </w:r>
      <w:r w:rsidRPr="006B18F6">
        <w:t>Развёртка</w:t>
      </w:r>
      <w:r w:rsidRPr="006B18F6">
        <w:rPr>
          <w:spacing w:val="-3"/>
        </w:rPr>
        <w:t xml:space="preserve"> </w:t>
      </w:r>
      <w:r w:rsidRPr="006B18F6">
        <w:t>цилиндра</w:t>
      </w:r>
      <w:r w:rsidRPr="006B18F6">
        <w:rPr>
          <w:spacing w:val="-6"/>
        </w:rPr>
        <w:t xml:space="preserve"> </w:t>
      </w:r>
      <w:r w:rsidRPr="006B18F6">
        <w:t>и</w:t>
      </w:r>
      <w:r w:rsidRPr="006B18F6">
        <w:rPr>
          <w:spacing w:val="-1"/>
        </w:rPr>
        <w:t xml:space="preserve"> </w:t>
      </w:r>
      <w:r w:rsidRPr="006B18F6">
        <w:rPr>
          <w:spacing w:val="-2"/>
        </w:rPr>
        <w:t>конуса.</w:t>
      </w:r>
    </w:p>
    <w:p w:rsidR="0082219A" w:rsidRPr="006B18F6" w:rsidRDefault="00096B32" w:rsidP="00430769">
      <w:pPr>
        <w:pStyle w:val="a3"/>
        <w:spacing w:line="360" w:lineRule="auto"/>
        <w:ind w:left="0" w:firstLine="720"/>
      </w:pPr>
      <w:r w:rsidRPr="006B18F6">
        <w:t>Комбинации</w:t>
      </w:r>
      <w:r w:rsidRPr="006B18F6">
        <w:rPr>
          <w:spacing w:val="40"/>
        </w:rPr>
        <w:t xml:space="preserve"> </w:t>
      </w:r>
      <w:r w:rsidRPr="006B18F6">
        <w:t>тел</w:t>
      </w:r>
      <w:r w:rsidRPr="006B18F6">
        <w:rPr>
          <w:spacing w:val="40"/>
        </w:rPr>
        <w:t xml:space="preserve"> </w:t>
      </w:r>
      <w:r w:rsidRPr="006B18F6">
        <w:t>вращения</w:t>
      </w:r>
      <w:r w:rsidRPr="006B18F6">
        <w:rPr>
          <w:spacing w:val="40"/>
        </w:rPr>
        <w:t xml:space="preserve"> </w:t>
      </w:r>
      <w:r w:rsidRPr="006B18F6">
        <w:t>и</w:t>
      </w:r>
      <w:r w:rsidRPr="006B18F6">
        <w:rPr>
          <w:spacing w:val="40"/>
        </w:rPr>
        <w:t xml:space="preserve"> </w:t>
      </w:r>
      <w:r w:rsidRPr="006B18F6">
        <w:t>многогранников.</w:t>
      </w:r>
      <w:r w:rsidRPr="006B18F6">
        <w:rPr>
          <w:spacing w:val="40"/>
        </w:rPr>
        <w:t xml:space="preserve"> </w:t>
      </w:r>
      <w:r w:rsidRPr="006B18F6">
        <w:t>Многогранник,</w:t>
      </w:r>
      <w:r w:rsidRPr="006B18F6">
        <w:rPr>
          <w:spacing w:val="40"/>
        </w:rPr>
        <w:t xml:space="preserve"> </w:t>
      </w:r>
      <w:r w:rsidRPr="006B18F6">
        <w:t>описанный</w:t>
      </w:r>
      <w:r w:rsidRPr="006B18F6">
        <w:rPr>
          <w:spacing w:val="40"/>
        </w:rPr>
        <w:t xml:space="preserve"> </w:t>
      </w:r>
      <w:r w:rsidRPr="006B18F6">
        <w:t>около</w:t>
      </w:r>
      <w:r w:rsidRPr="006B18F6">
        <w:rPr>
          <w:spacing w:val="40"/>
        </w:rPr>
        <w:t xml:space="preserve"> </w:t>
      </w:r>
      <w:r w:rsidRPr="006B18F6">
        <w:t>сферы, сфера, вписанная в многогранник, или тело вращения.</w:t>
      </w:r>
    </w:p>
    <w:p w:rsidR="0082219A" w:rsidRPr="006B18F6" w:rsidRDefault="00096B32" w:rsidP="00430769">
      <w:pPr>
        <w:pStyle w:val="a3"/>
        <w:spacing w:line="360" w:lineRule="auto"/>
        <w:ind w:left="0" w:firstLine="720"/>
      </w:pPr>
      <w:r w:rsidRPr="006B18F6">
        <w:t>Понятие об объёме. Основные свойства объёмов тел. Теорема об объёме прямоугольного</w:t>
      </w:r>
      <w:r w:rsidRPr="006B18F6">
        <w:rPr>
          <w:spacing w:val="80"/>
        </w:rPr>
        <w:t xml:space="preserve"> </w:t>
      </w:r>
      <w:r w:rsidRPr="006B18F6">
        <w:t>параллелепипеда и следствия из неё. Объём цилиндра, конуса. Объём шара и площадь сферы.</w:t>
      </w:r>
    </w:p>
    <w:p w:rsidR="0082219A" w:rsidRPr="006B18F6" w:rsidRDefault="00096B32" w:rsidP="00430769">
      <w:pPr>
        <w:pStyle w:val="a3"/>
        <w:spacing w:line="360" w:lineRule="auto"/>
        <w:ind w:left="0" w:firstLine="720"/>
      </w:pPr>
      <w:r w:rsidRPr="006B18F6">
        <w:t>Подобные тела в пространстве.</w:t>
      </w:r>
      <w:r w:rsidRPr="006B18F6">
        <w:rPr>
          <w:spacing w:val="29"/>
        </w:rPr>
        <w:t xml:space="preserve"> </w:t>
      </w:r>
      <w:r w:rsidRPr="006B18F6">
        <w:t>Соотношения между площадями</w:t>
      </w:r>
      <w:r w:rsidRPr="006B18F6">
        <w:rPr>
          <w:spacing w:val="29"/>
        </w:rPr>
        <w:t xml:space="preserve"> </w:t>
      </w:r>
      <w:r w:rsidRPr="006B18F6">
        <w:t>поверхностей,</w:t>
      </w:r>
      <w:r w:rsidRPr="006B18F6">
        <w:rPr>
          <w:spacing w:val="29"/>
        </w:rPr>
        <w:t xml:space="preserve"> </w:t>
      </w:r>
      <w:r w:rsidRPr="006B18F6">
        <w:t>объёмами подобных тел.</w:t>
      </w:r>
    </w:p>
    <w:p w:rsidR="0082219A" w:rsidRPr="006B18F6" w:rsidRDefault="00096B32" w:rsidP="006B18F6">
      <w:pPr>
        <w:pStyle w:val="a3"/>
        <w:spacing w:line="360" w:lineRule="auto"/>
        <w:ind w:left="0" w:firstLine="720"/>
      </w:pPr>
      <w:r w:rsidRPr="006B18F6">
        <w:t>Сечения цилиндра (параллельно и перпендикулярно оси), сечения конуса (параллельное основанию и проходящее через вершину), сечения шара.</w:t>
      </w:r>
    </w:p>
    <w:p w:rsidR="0082219A" w:rsidRPr="006B18F6" w:rsidRDefault="00096B32" w:rsidP="006B18F6">
      <w:pPr>
        <w:pStyle w:val="1"/>
        <w:spacing w:before="0" w:line="360" w:lineRule="auto"/>
        <w:ind w:left="0" w:firstLine="720"/>
      </w:pPr>
      <w:bookmarkStart w:id="95" w:name="_Toc216086806"/>
      <w:r w:rsidRPr="006B18F6">
        <w:t>Векторы</w:t>
      </w:r>
      <w:r w:rsidRPr="006B18F6">
        <w:rPr>
          <w:spacing w:val="-3"/>
        </w:rPr>
        <w:t xml:space="preserve"> </w:t>
      </w:r>
      <w:r w:rsidRPr="006B18F6">
        <w:t>и</w:t>
      </w:r>
      <w:r w:rsidRPr="006B18F6">
        <w:rPr>
          <w:spacing w:val="-3"/>
        </w:rPr>
        <w:t xml:space="preserve"> </w:t>
      </w:r>
      <w:r w:rsidRPr="006B18F6">
        <w:t>координаты</w:t>
      </w:r>
      <w:r w:rsidRPr="006B18F6">
        <w:rPr>
          <w:spacing w:val="-3"/>
        </w:rPr>
        <w:t xml:space="preserve"> </w:t>
      </w:r>
      <w:r w:rsidRPr="006B18F6">
        <w:t>в</w:t>
      </w:r>
      <w:r w:rsidRPr="006B18F6">
        <w:rPr>
          <w:spacing w:val="-2"/>
        </w:rPr>
        <w:t xml:space="preserve"> пространстве:</w:t>
      </w:r>
      <w:bookmarkEnd w:id="95"/>
    </w:p>
    <w:p w:rsidR="0082219A" w:rsidRPr="006B18F6" w:rsidRDefault="00096B32" w:rsidP="006B18F6">
      <w:pPr>
        <w:pStyle w:val="a3"/>
        <w:spacing w:line="360" w:lineRule="auto"/>
        <w:ind w:left="0" w:firstLine="720"/>
      </w:pPr>
      <w:r w:rsidRPr="006B18F6">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w:t>
      </w:r>
      <w:r w:rsidRPr="006B18F6">
        <w:rPr>
          <w:spacing w:val="-1"/>
        </w:rPr>
        <w:t xml:space="preserve"> </w:t>
      </w:r>
      <w:r w:rsidRPr="006B18F6">
        <w:t>между</w:t>
      </w:r>
      <w:r w:rsidRPr="006B18F6">
        <w:rPr>
          <w:spacing w:val="-4"/>
        </w:rPr>
        <w:t xml:space="preserve"> </w:t>
      </w:r>
      <w:r w:rsidRPr="006B18F6">
        <w:t>векторами. Скалярное</w:t>
      </w:r>
      <w:r w:rsidRPr="006B18F6">
        <w:rPr>
          <w:spacing w:val="-1"/>
        </w:rPr>
        <w:t xml:space="preserve"> </w:t>
      </w:r>
      <w:r w:rsidRPr="006B18F6">
        <w:t>произведение</w:t>
      </w:r>
      <w:r w:rsidRPr="006B18F6">
        <w:rPr>
          <w:spacing w:val="-1"/>
        </w:rPr>
        <w:t xml:space="preserve"> </w:t>
      </w:r>
      <w:r w:rsidRPr="006B18F6">
        <w:t>векторов. Вычисление углов между прямыми и плоскостями. Координатно-векторный метод при решении геометрических задач.</w:t>
      </w:r>
    </w:p>
    <w:p w:rsidR="0082219A" w:rsidRPr="006B18F6" w:rsidRDefault="00096B32" w:rsidP="00430769">
      <w:pPr>
        <w:pStyle w:val="a3"/>
        <w:spacing w:line="360" w:lineRule="auto"/>
        <w:ind w:left="0" w:firstLine="720"/>
      </w:pPr>
      <w:r w:rsidRPr="006B18F6">
        <w:t xml:space="preserve">Планируемые </w:t>
      </w:r>
      <w:r w:rsidRPr="006B18F6">
        <w:rPr>
          <w:b/>
        </w:rPr>
        <w:t xml:space="preserve">предметные результаты </w:t>
      </w:r>
      <w:r w:rsidRPr="006B18F6">
        <w:t>освоения федеральной рабочей программы учебного курса «Геометрия» на базовом уровне на уровне среднего общего образования ориентированы на</w:t>
      </w:r>
      <w:r w:rsidRPr="006B18F6">
        <w:rPr>
          <w:spacing w:val="-1"/>
        </w:rPr>
        <w:t xml:space="preserve"> </w:t>
      </w:r>
      <w:r w:rsidRPr="006B18F6">
        <w:t>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82219A" w:rsidRPr="006B18F6" w:rsidRDefault="00096B32" w:rsidP="00430769">
      <w:pPr>
        <w:pStyle w:val="a3"/>
        <w:spacing w:line="360" w:lineRule="auto"/>
        <w:ind w:left="0" w:firstLine="720"/>
      </w:pPr>
      <w:r w:rsidRPr="006B18F6">
        <w:t>Предметные</w:t>
      </w:r>
      <w:r w:rsidRPr="006B18F6">
        <w:rPr>
          <w:spacing w:val="51"/>
        </w:rPr>
        <w:t xml:space="preserve"> </w:t>
      </w:r>
      <w:r w:rsidRPr="006B18F6">
        <w:t>результаты</w:t>
      </w:r>
      <w:r w:rsidRPr="006B18F6">
        <w:rPr>
          <w:spacing w:val="53"/>
        </w:rPr>
        <w:t xml:space="preserve"> </w:t>
      </w:r>
      <w:r w:rsidRPr="006B18F6">
        <w:t>по</w:t>
      </w:r>
      <w:r w:rsidRPr="006B18F6">
        <w:rPr>
          <w:spacing w:val="54"/>
        </w:rPr>
        <w:t xml:space="preserve"> </w:t>
      </w:r>
      <w:r w:rsidRPr="006B18F6">
        <w:t>отдельным</w:t>
      </w:r>
      <w:r w:rsidRPr="006B18F6">
        <w:rPr>
          <w:spacing w:val="52"/>
        </w:rPr>
        <w:t xml:space="preserve"> </w:t>
      </w:r>
      <w:r w:rsidRPr="006B18F6">
        <w:t>темам</w:t>
      </w:r>
      <w:r w:rsidRPr="006B18F6">
        <w:rPr>
          <w:spacing w:val="56"/>
        </w:rPr>
        <w:t xml:space="preserve"> </w:t>
      </w:r>
      <w:r w:rsidRPr="006B18F6">
        <w:t>учебного</w:t>
      </w:r>
      <w:r w:rsidRPr="006B18F6">
        <w:rPr>
          <w:spacing w:val="54"/>
        </w:rPr>
        <w:t xml:space="preserve"> </w:t>
      </w:r>
      <w:r w:rsidRPr="006B18F6">
        <w:t>курса</w:t>
      </w:r>
      <w:r w:rsidRPr="006B18F6">
        <w:rPr>
          <w:spacing w:val="57"/>
        </w:rPr>
        <w:t xml:space="preserve"> </w:t>
      </w:r>
      <w:r w:rsidRPr="006B18F6">
        <w:t>«Геометрия».</w:t>
      </w:r>
      <w:r w:rsidRPr="006B18F6">
        <w:rPr>
          <w:spacing w:val="61"/>
        </w:rPr>
        <w:t xml:space="preserve"> </w:t>
      </w:r>
      <w:r w:rsidRPr="006B18F6">
        <w:t>К</w:t>
      </w:r>
      <w:r w:rsidRPr="006B18F6">
        <w:rPr>
          <w:spacing w:val="54"/>
        </w:rPr>
        <w:t xml:space="preserve"> </w:t>
      </w:r>
      <w:r w:rsidRPr="006B18F6">
        <w:t>концу</w:t>
      </w:r>
      <w:r w:rsidRPr="006B18F6">
        <w:rPr>
          <w:spacing w:val="48"/>
        </w:rPr>
        <w:t xml:space="preserve"> </w:t>
      </w:r>
      <w:r w:rsidRPr="006B18F6">
        <w:rPr>
          <w:b/>
          <w:spacing w:val="-5"/>
        </w:rPr>
        <w:t>10</w:t>
      </w:r>
      <w:r w:rsidR="00430769">
        <w:rPr>
          <w:b/>
          <w:spacing w:val="-5"/>
        </w:rPr>
        <w:t xml:space="preserve"> </w:t>
      </w:r>
      <w:r w:rsidRPr="006B18F6">
        <w:rPr>
          <w:b/>
        </w:rPr>
        <w:t>класса</w:t>
      </w:r>
      <w:r w:rsidRPr="006B18F6">
        <w:rPr>
          <w:b/>
          <w:spacing w:val="-4"/>
        </w:rPr>
        <w:t xml:space="preserve"> </w:t>
      </w:r>
      <w:r w:rsidRPr="006B18F6">
        <w:t>обучающийся</w:t>
      </w:r>
      <w:r w:rsidRPr="006B18F6">
        <w:rPr>
          <w:spacing w:val="-4"/>
        </w:rPr>
        <w:t xml:space="preserve"> </w:t>
      </w:r>
      <w:r w:rsidRPr="006B18F6">
        <w:rPr>
          <w:spacing w:val="-2"/>
        </w:rPr>
        <w:t>научится:</w:t>
      </w:r>
    </w:p>
    <w:p w:rsidR="0082219A" w:rsidRPr="006B18F6" w:rsidRDefault="00096B32" w:rsidP="00430769">
      <w:pPr>
        <w:pStyle w:val="a3"/>
        <w:spacing w:line="360" w:lineRule="auto"/>
        <w:ind w:left="0" w:firstLine="720"/>
      </w:pPr>
      <w:r w:rsidRPr="006B18F6">
        <w:t>оперировать</w:t>
      </w:r>
      <w:r w:rsidRPr="006B18F6">
        <w:rPr>
          <w:spacing w:val="-7"/>
        </w:rPr>
        <w:t xml:space="preserve"> </w:t>
      </w:r>
      <w:r w:rsidRPr="006B18F6">
        <w:t>понятиями:</w:t>
      </w:r>
      <w:r w:rsidRPr="006B18F6">
        <w:rPr>
          <w:spacing w:val="-5"/>
        </w:rPr>
        <w:t xml:space="preserve"> </w:t>
      </w:r>
      <w:r w:rsidRPr="006B18F6">
        <w:t>точка,</w:t>
      </w:r>
      <w:r w:rsidRPr="006B18F6">
        <w:rPr>
          <w:spacing w:val="-5"/>
        </w:rPr>
        <w:t xml:space="preserve"> </w:t>
      </w:r>
      <w:r w:rsidRPr="006B18F6">
        <w:t>прямая,</w:t>
      </w:r>
      <w:r w:rsidRPr="006B18F6">
        <w:rPr>
          <w:spacing w:val="-4"/>
        </w:rPr>
        <w:t xml:space="preserve"> </w:t>
      </w:r>
      <w:r w:rsidRPr="006B18F6">
        <w:rPr>
          <w:spacing w:val="-2"/>
        </w:rPr>
        <w:t>плоскость;</w:t>
      </w:r>
    </w:p>
    <w:p w:rsidR="0082219A" w:rsidRPr="006B18F6" w:rsidRDefault="00096B32" w:rsidP="00430769">
      <w:pPr>
        <w:pStyle w:val="a3"/>
        <w:spacing w:line="360" w:lineRule="auto"/>
        <w:ind w:left="0" w:firstLine="720"/>
      </w:pPr>
      <w:r w:rsidRPr="006B18F6">
        <w:t>применять аксиомы стереометрии и следствия из них при решении геометрических задач; оперировать понятиями: параллельность и перпендикулярность прямых и плоскостей; классифицировать взаимное расположение прямых и плоскостей в пространстве; оперировать</w:t>
      </w:r>
      <w:r w:rsidRPr="006B18F6">
        <w:rPr>
          <w:spacing w:val="-2"/>
        </w:rPr>
        <w:t xml:space="preserve"> </w:t>
      </w:r>
      <w:r w:rsidRPr="006B18F6">
        <w:t>понятиями:</w:t>
      </w:r>
      <w:r w:rsidRPr="006B18F6">
        <w:rPr>
          <w:spacing w:val="-3"/>
        </w:rPr>
        <w:t xml:space="preserve"> </w:t>
      </w:r>
      <w:r w:rsidRPr="006B18F6">
        <w:t>двугранный угол,</w:t>
      </w:r>
      <w:r w:rsidRPr="006B18F6">
        <w:rPr>
          <w:spacing w:val="-3"/>
        </w:rPr>
        <w:t xml:space="preserve"> </w:t>
      </w:r>
      <w:r w:rsidRPr="006B18F6">
        <w:t>грани</w:t>
      </w:r>
      <w:r w:rsidRPr="006B18F6">
        <w:rPr>
          <w:spacing w:val="-2"/>
        </w:rPr>
        <w:t xml:space="preserve"> </w:t>
      </w:r>
      <w:r w:rsidRPr="006B18F6">
        <w:t>двугранного</w:t>
      </w:r>
      <w:r w:rsidRPr="006B18F6">
        <w:rPr>
          <w:spacing w:val="-1"/>
        </w:rPr>
        <w:t xml:space="preserve"> </w:t>
      </w:r>
      <w:r w:rsidRPr="006B18F6">
        <w:t>угла,</w:t>
      </w:r>
      <w:r w:rsidRPr="006B18F6">
        <w:rPr>
          <w:spacing w:val="-3"/>
        </w:rPr>
        <w:t xml:space="preserve"> </w:t>
      </w:r>
      <w:r w:rsidRPr="006B18F6">
        <w:t>ребро</w:t>
      </w:r>
      <w:r w:rsidRPr="006B18F6">
        <w:rPr>
          <w:spacing w:val="-3"/>
        </w:rPr>
        <w:t xml:space="preserve"> </w:t>
      </w:r>
      <w:r w:rsidRPr="006B18F6">
        <w:t>двугранного угла,</w:t>
      </w:r>
    </w:p>
    <w:p w:rsidR="0082219A" w:rsidRPr="006B18F6" w:rsidRDefault="00096B32" w:rsidP="006B18F6">
      <w:pPr>
        <w:pStyle w:val="a3"/>
        <w:spacing w:line="360" w:lineRule="auto"/>
        <w:ind w:left="0" w:firstLine="720"/>
        <w:jc w:val="left"/>
      </w:pPr>
      <w:r w:rsidRPr="006B18F6">
        <w:t>линейный</w:t>
      </w:r>
      <w:r w:rsidRPr="006B18F6">
        <w:rPr>
          <w:spacing w:val="-4"/>
        </w:rPr>
        <w:t xml:space="preserve"> </w:t>
      </w:r>
      <w:r w:rsidRPr="006B18F6">
        <w:t>угол</w:t>
      </w:r>
      <w:r w:rsidRPr="006B18F6">
        <w:rPr>
          <w:spacing w:val="-4"/>
        </w:rPr>
        <w:t xml:space="preserve"> </w:t>
      </w:r>
      <w:r w:rsidRPr="006B18F6">
        <w:t>двугранного</w:t>
      </w:r>
      <w:r w:rsidRPr="006B18F6">
        <w:rPr>
          <w:spacing w:val="-2"/>
        </w:rPr>
        <w:t xml:space="preserve"> </w:t>
      </w:r>
      <w:r w:rsidRPr="006B18F6">
        <w:t>угла,</w:t>
      </w:r>
      <w:r w:rsidRPr="006B18F6">
        <w:rPr>
          <w:spacing w:val="-3"/>
        </w:rPr>
        <w:t xml:space="preserve"> </w:t>
      </w:r>
      <w:r w:rsidRPr="006B18F6">
        <w:t>градусная</w:t>
      </w:r>
      <w:r w:rsidRPr="006B18F6">
        <w:rPr>
          <w:spacing w:val="-2"/>
        </w:rPr>
        <w:t xml:space="preserve"> </w:t>
      </w:r>
      <w:r w:rsidRPr="006B18F6">
        <w:t>мера</w:t>
      </w:r>
      <w:r w:rsidRPr="006B18F6">
        <w:rPr>
          <w:spacing w:val="-5"/>
        </w:rPr>
        <w:t xml:space="preserve"> </w:t>
      </w:r>
      <w:r w:rsidRPr="006B18F6">
        <w:t>двугранного</w:t>
      </w:r>
      <w:r w:rsidRPr="006B18F6">
        <w:rPr>
          <w:spacing w:val="-1"/>
        </w:rPr>
        <w:t xml:space="preserve"> </w:t>
      </w:r>
      <w:r w:rsidRPr="006B18F6">
        <w:rPr>
          <w:spacing w:val="-2"/>
        </w:rPr>
        <w:t>угла;</w:t>
      </w:r>
    </w:p>
    <w:p w:rsidR="0082219A" w:rsidRPr="006B18F6" w:rsidRDefault="00096B32" w:rsidP="006B18F6">
      <w:pPr>
        <w:pStyle w:val="a3"/>
        <w:spacing w:line="360" w:lineRule="auto"/>
        <w:ind w:left="0" w:firstLine="720"/>
      </w:pPr>
      <w:r w:rsidRPr="006B18F6">
        <w:t>оперировать понятиями: многогранник, выпуклый и невыпуклый многогранник, элементы многогранника, правильный многогранник;</w:t>
      </w:r>
    </w:p>
    <w:p w:rsidR="0082219A" w:rsidRPr="006B18F6" w:rsidRDefault="00096B32" w:rsidP="006B18F6">
      <w:pPr>
        <w:pStyle w:val="a3"/>
        <w:spacing w:line="360" w:lineRule="auto"/>
        <w:ind w:left="0" w:firstLine="720"/>
      </w:pPr>
      <w:r w:rsidRPr="006B18F6">
        <w:lastRenderedPageBreak/>
        <w:t>распознавать основные виды многогранников (пирамида, призма, прямоугольный параллелепипед, куб);</w:t>
      </w:r>
    </w:p>
    <w:p w:rsidR="0082219A" w:rsidRPr="006B18F6" w:rsidRDefault="00096B32" w:rsidP="006B18F6">
      <w:pPr>
        <w:pStyle w:val="a3"/>
        <w:spacing w:line="360" w:lineRule="auto"/>
        <w:ind w:left="0" w:firstLine="720"/>
      </w:pPr>
      <w:r w:rsidRPr="006B18F6">
        <w:t xml:space="preserve">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w:t>
      </w:r>
      <w:r w:rsidRPr="006B18F6">
        <w:rPr>
          <w:spacing w:val="-2"/>
        </w:rPr>
        <w:t>параллелепипеды);</w:t>
      </w:r>
    </w:p>
    <w:p w:rsidR="0082219A" w:rsidRPr="006B18F6" w:rsidRDefault="00096B32" w:rsidP="006B18F6">
      <w:pPr>
        <w:pStyle w:val="a3"/>
        <w:spacing w:line="360" w:lineRule="auto"/>
        <w:ind w:left="0" w:firstLine="720"/>
      </w:pPr>
      <w:r w:rsidRPr="006B18F6">
        <w:t>оперировать</w:t>
      </w:r>
      <w:r w:rsidRPr="006B18F6">
        <w:rPr>
          <w:spacing w:val="-6"/>
        </w:rPr>
        <w:t xml:space="preserve"> </w:t>
      </w:r>
      <w:r w:rsidRPr="006B18F6">
        <w:t>понятиями:</w:t>
      </w:r>
      <w:r w:rsidRPr="006B18F6">
        <w:rPr>
          <w:spacing w:val="-7"/>
        </w:rPr>
        <w:t xml:space="preserve"> </w:t>
      </w:r>
      <w:r w:rsidRPr="006B18F6">
        <w:t>секущая</w:t>
      </w:r>
      <w:r w:rsidRPr="006B18F6">
        <w:rPr>
          <w:spacing w:val="-7"/>
        </w:rPr>
        <w:t xml:space="preserve"> </w:t>
      </w:r>
      <w:r w:rsidRPr="006B18F6">
        <w:t>плоскость,</w:t>
      </w:r>
      <w:r w:rsidRPr="006B18F6">
        <w:rPr>
          <w:spacing w:val="-7"/>
        </w:rPr>
        <w:t xml:space="preserve"> </w:t>
      </w:r>
      <w:r w:rsidRPr="006B18F6">
        <w:t>сечение</w:t>
      </w:r>
      <w:r w:rsidRPr="006B18F6">
        <w:rPr>
          <w:spacing w:val="-8"/>
        </w:rPr>
        <w:t xml:space="preserve"> </w:t>
      </w:r>
      <w:r w:rsidRPr="006B18F6">
        <w:t>многогранников; объяснять принципы построения сечений, используя метод следов;</w:t>
      </w:r>
    </w:p>
    <w:p w:rsidR="0082219A" w:rsidRPr="006B18F6" w:rsidRDefault="00096B32" w:rsidP="006B18F6">
      <w:pPr>
        <w:pStyle w:val="a3"/>
        <w:spacing w:line="360" w:lineRule="auto"/>
        <w:ind w:left="0" w:firstLine="720"/>
      </w:pPr>
      <w:r w:rsidRPr="006B18F6">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82219A" w:rsidRPr="006B18F6" w:rsidRDefault="00096B32" w:rsidP="006B18F6">
      <w:pPr>
        <w:pStyle w:val="a3"/>
        <w:spacing w:line="360" w:lineRule="auto"/>
        <w:ind w:left="0" w:firstLine="720"/>
      </w:pPr>
      <w:r w:rsidRPr="006B18F6">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w:t>
      </w:r>
      <w:r w:rsidR="00430769">
        <w:t xml:space="preserve"> </w:t>
      </w:r>
      <w:r w:rsidRPr="006B18F6">
        <w:t>скрещивающимися</w:t>
      </w:r>
      <w:r w:rsidRPr="006B18F6">
        <w:rPr>
          <w:spacing w:val="-10"/>
        </w:rPr>
        <w:t xml:space="preserve"> </w:t>
      </w:r>
      <w:r w:rsidRPr="006B18F6">
        <w:rPr>
          <w:spacing w:val="-2"/>
        </w:rPr>
        <w:t>прямыми;</w:t>
      </w:r>
    </w:p>
    <w:p w:rsidR="0082219A" w:rsidRPr="006B18F6" w:rsidRDefault="00096B32" w:rsidP="006B18F6">
      <w:pPr>
        <w:pStyle w:val="a3"/>
        <w:spacing w:line="360" w:lineRule="auto"/>
        <w:ind w:left="0" w:firstLine="720"/>
      </w:pPr>
      <w:r w:rsidRPr="006B18F6">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82219A" w:rsidRPr="006B18F6" w:rsidRDefault="00096B32" w:rsidP="006B18F6">
      <w:pPr>
        <w:pStyle w:val="a3"/>
        <w:spacing w:line="360" w:lineRule="auto"/>
        <w:ind w:left="0" w:firstLine="720"/>
      </w:pPr>
      <w:r w:rsidRPr="006B18F6">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82219A" w:rsidRPr="006B18F6" w:rsidRDefault="00096B32" w:rsidP="006B18F6">
      <w:pPr>
        <w:pStyle w:val="a3"/>
        <w:spacing w:line="360" w:lineRule="auto"/>
        <w:ind w:left="0" w:firstLine="720"/>
      </w:pPr>
      <w:r w:rsidRPr="006B18F6">
        <w:t>оперировать понятиями: симметрия в пространстве, центр, ось и плоскость симметрии, центр, ось и плоскость симметрии фигуры;</w:t>
      </w:r>
    </w:p>
    <w:p w:rsidR="0082219A" w:rsidRPr="006B18F6" w:rsidRDefault="00096B32" w:rsidP="006B18F6">
      <w:pPr>
        <w:pStyle w:val="a3"/>
        <w:spacing w:line="360" w:lineRule="auto"/>
        <w:ind w:left="0" w:firstLine="720"/>
      </w:pPr>
      <w:r w:rsidRPr="006B18F6">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82219A" w:rsidRPr="006B18F6" w:rsidRDefault="00096B32" w:rsidP="006B18F6">
      <w:pPr>
        <w:pStyle w:val="a3"/>
        <w:spacing w:line="360" w:lineRule="auto"/>
        <w:ind w:left="0" w:firstLine="720"/>
      </w:pPr>
      <w:r w:rsidRPr="006B18F6">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82219A" w:rsidRPr="006B18F6" w:rsidRDefault="00096B32" w:rsidP="006B18F6">
      <w:pPr>
        <w:pStyle w:val="a3"/>
        <w:spacing w:line="360" w:lineRule="auto"/>
        <w:ind w:left="0" w:firstLine="720"/>
      </w:pPr>
      <w:r w:rsidRPr="006B18F6">
        <w:t>применять простейшие программные средства и электронно-коммуникационные системы при решении стереометрических задач;</w:t>
      </w:r>
    </w:p>
    <w:p w:rsidR="0082219A" w:rsidRPr="006B18F6" w:rsidRDefault="00096B32" w:rsidP="006B18F6">
      <w:pPr>
        <w:pStyle w:val="a3"/>
        <w:spacing w:line="360" w:lineRule="auto"/>
        <w:ind w:left="0" w:firstLine="720"/>
      </w:pPr>
      <w:r w:rsidRPr="006B18F6">
        <w:t>приводить примеры математических закономерностей в природе и жизни, распознавать проявление законов геометрии в искусстве;</w:t>
      </w:r>
    </w:p>
    <w:p w:rsidR="0082219A" w:rsidRPr="006B18F6" w:rsidRDefault="00096B32" w:rsidP="006B18F6">
      <w:pPr>
        <w:pStyle w:val="a3"/>
        <w:spacing w:line="360" w:lineRule="auto"/>
        <w:ind w:left="0" w:firstLine="720"/>
      </w:pPr>
      <w:r w:rsidRPr="006B18F6">
        <w:t xml:space="preserve">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w:t>
      </w:r>
      <w:r w:rsidRPr="006B18F6">
        <w:lastRenderedPageBreak/>
        <w:t>аппарата алгебры, решать практические</w:t>
      </w:r>
      <w:r w:rsidRPr="006B18F6">
        <w:rPr>
          <w:spacing w:val="40"/>
        </w:rPr>
        <w:t xml:space="preserve"> </w:t>
      </w:r>
      <w:r w:rsidRPr="006B18F6">
        <w:t>задачи, связанные с нахождением геометрических величин.</w:t>
      </w:r>
    </w:p>
    <w:p w:rsidR="0082219A" w:rsidRPr="006B18F6" w:rsidRDefault="00096B32" w:rsidP="006B18F6">
      <w:pPr>
        <w:spacing w:line="360" w:lineRule="auto"/>
        <w:ind w:firstLine="720"/>
        <w:jc w:val="both"/>
        <w:rPr>
          <w:sz w:val="24"/>
          <w:szCs w:val="24"/>
        </w:rPr>
      </w:pPr>
      <w:r w:rsidRPr="006B18F6">
        <w:rPr>
          <w:b/>
          <w:sz w:val="24"/>
          <w:szCs w:val="24"/>
        </w:rPr>
        <w:t>Предметные</w:t>
      </w:r>
      <w:r w:rsidRPr="006B18F6">
        <w:rPr>
          <w:b/>
          <w:spacing w:val="31"/>
          <w:sz w:val="24"/>
          <w:szCs w:val="24"/>
        </w:rPr>
        <w:t xml:space="preserve"> </w:t>
      </w:r>
      <w:r w:rsidRPr="006B18F6">
        <w:rPr>
          <w:b/>
          <w:sz w:val="24"/>
          <w:szCs w:val="24"/>
        </w:rPr>
        <w:t>результаты</w:t>
      </w:r>
      <w:r w:rsidRPr="006B18F6">
        <w:rPr>
          <w:b/>
          <w:spacing w:val="33"/>
          <w:sz w:val="24"/>
          <w:szCs w:val="24"/>
        </w:rPr>
        <w:t xml:space="preserve"> </w:t>
      </w:r>
      <w:r w:rsidRPr="006B18F6">
        <w:rPr>
          <w:sz w:val="24"/>
          <w:szCs w:val="24"/>
        </w:rPr>
        <w:t>по</w:t>
      </w:r>
      <w:r w:rsidRPr="006B18F6">
        <w:rPr>
          <w:spacing w:val="32"/>
          <w:sz w:val="24"/>
          <w:szCs w:val="24"/>
        </w:rPr>
        <w:t xml:space="preserve"> </w:t>
      </w:r>
      <w:r w:rsidRPr="006B18F6">
        <w:rPr>
          <w:sz w:val="24"/>
          <w:szCs w:val="24"/>
        </w:rPr>
        <w:t>отдельным</w:t>
      </w:r>
      <w:r w:rsidRPr="006B18F6">
        <w:rPr>
          <w:spacing w:val="32"/>
          <w:sz w:val="24"/>
          <w:szCs w:val="24"/>
        </w:rPr>
        <w:t xml:space="preserve"> </w:t>
      </w:r>
      <w:r w:rsidRPr="006B18F6">
        <w:rPr>
          <w:sz w:val="24"/>
          <w:szCs w:val="24"/>
        </w:rPr>
        <w:t>темам</w:t>
      </w:r>
      <w:r w:rsidRPr="006B18F6">
        <w:rPr>
          <w:spacing w:val="37"/>
          <w:sz w:val="24"/>
          <w:szCs w:val="24"/>
        </w:rPr>
        <w:t xml:space="preserve"> </w:t>
      </w:r>
      <w:r w:rsidRPr="006B18F6">
        <w:rPr>
          <w:sz w:val="24"/>
          <w:szCs w:val="24"/>
        </w:rPr>
        <w:t>учебного</w:t>
      </w:r>
      <w:r w:rsidRPr="006B18F6">
        <w:rPr>
          <w:spacing w:val="32"/>
          <w:sz w:val="24"/>
          <w:szCs w:val="24"/>
        </w:rPr>
        <w:t xml:space="preserve"> </w:t>
      </w:r>
      <w:r w:rsidRPr="006B18F6">
        <w:rPr>
          <w:sz w:val="24"/>
          <w:szCs w:val="24"/>
        </w:rPr>
        <w:t>курса</w:t>
      </w:r>
      <w:r w:rsidRPr="006B18F6">
        <w:rPr>
          <w:spacing w:val="39"/>
          <w:sz w:val="24"/>
          <w:szCs w:val="24"/>
        </w:rPr>
        <w:t xml:space="preserve"> </w:t>
      </w:r>
      <w:r w:rsidRPr="006B18F6">
        <w:rPr>
          <w:sz w:val="24"/>
          <w:szCs w:val="24"/>
        </w:rPr>
        <w:t>«Геометрия».</w:t>
      </w:r>
      <w:r w:rsidRPr="006B18F6">
        <w:rPr>
          <w:spacing w:val="37"/>
          <w:sz w:val="24"/>
          <w:szCs w:val="24"/>
        </w:rPr>
        <w:t xml:space="preserve"> </w:t>
      </w:r>
      <w:r w:rsidRPr="006B18F6">
        <w:rPr>
          <w:sz w:val="24"/>
          <w:szCs w:val="24"/>
        </w:rPr>
        <w:t>К</w:t>
      </w:r>
      <w:r w:rsidRPr="006B18F6">
        <w:rPr>
          <w:spacing w:val="34"/>
          <w:sz w:val="24"/>
          <w:szCs w:val="24"/>
        </w:rPr>
        <w:t xml:space="preserve"> </w:t>
      </w:r>
      <w:r w:rsidRPr="006B18F6">
        <w:rPr>
          <w:sz w:val="24"/>
          <w:szCs w:val="24"/>
        </w:rPr>
        <w:t>концу</w:t>
      </w:r>
      <w:r w:rsidRPr="006B18F6">
        <w:rPr>
          <w:spacing w:val="30"/>
          <w:sz w:val="24"/>
          <w:szCs w:val="24"/>
        </w:rPr>
        <w:t xml:space="preserve"> </w:t>
      </w:r>
      <w:r w:rsidRPr="006B18F6">
        <w:rPr>
          <w:b/>
          <w:spacing w:val="-5"/>
          <w:sz w:val="24"/>
          <w:szCs w:val="24"/>
        </w:rPr>
        <w:t>11</w:t>
      </w:r>
      <w:r w:rsidR="00430769">
        <w:rPr>
          <w:b/>
          <w:spacing w:val="-5"/>
          <w:sz w:val="24"/>
          <w:szCs w:val="24"/>
        </w:rPr>
        <w:t xml:space="preserve">  </w:t>
      </w:r>
      <w:r w:rsidRPr="006B18F6">
        <w:rPr>
          <w:b/>
          <w:sz w:val="24"/>
          <w:szCs w:val="24"/>
        </w:rPr>
        <w:t>класса</w:t>
      </w:r>
      <w:r w:rsidRPr="006B18F6">
        <w:rPr>
          <w:b/>
          <w:spacing w:val="-4"/>
          <w:sz w:val="24"/>
          <w:szCs w:val="24"/>
        </w:rPr>
        <w:t xml:space="preserve"> </w:t>
      </w:r>
      <w:r w:rsidRPr="006B18F6">
        <w:rPr>
          <w:sz w:val="24"/>
          <w:szCs w:val="24"/>
        </w:rPr>
        <w:t>обучающийся</w:t>
      </w:r>
      <w:r w:rsidRPr="006B18F6">
        <w:rPr>
          <w:spacing w:val="-4"/>
          <w:sz w:val="24"/>
          <w:szCs w:val="24"/>
        </w:rPr>
        <w:t xml:space="preserve"> </w:t>
      </w:r>
      <w:r w:rsidRPr="006B18F6">
        <w:rPr>
          <w:spacing w:val="-2"/>
          <w:sz w:val="24"/>
          <w:szCs w:val="24"/>
        </w:rPr>
        <w:t>научится:</w:t>
      </w:r>
    </w:p>
    <w:p w:rsidR="0082219A" w:rsidRPr="006B18F6" w:rsidRDefault="00096B32" w:rsidP="00430769">
      <w:pPr>
        <w:pStyle w:val="a3"/>
        <w:spacing w:line="360" w:lineRule="auto"/>
        <w:ind w:left="0" w:firstLine="720"/>
      </w:pPr>
      <w:r w:rsidRPr="006B18F6">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82219A" w:rsidRPr="006B18F6" w:rsidRDefault="00096B32" w:rsidP="00430769">
      <w:pPr>
        <w:pStyle w:val="a3"/>
        <w:spacing w:line="360" w:lineRule="auto"/>
        <w:ind w:left="0" w:firstLine="720"/>
      </w:pPr>
      <w:r w:rsidRPr="006B18F6">
        <w:t>распознавать тела вращения (цилиндр, конус, сфера и шар); объяснять способы получения тел вращения; классифицировать</w:t>
      </w:r>
      <w:r w:rsidRPr="006B18F6">
        <w:rPr>
          <w:spacing w:val="-7"/>
        </w:rPr>
        <w:t xml:space="preserve"> </w:t>
      </w:r>
      <w:r w:rsidRPr="006B18F6">
        <w:t>взаимное</w:t>
      </w:r>
      <w:r w:rsidRPr="006B18F6">
        <w:rPr>
          <w:spacing w:val="-8"/>
        </w:rPr>
        <w:t xml:space="preserve"> </w:t>
      </w:r>
      <w:r w:rsidRPr="006B18F6">
        <w:t>расположение</w:t>
      </w:r>
      <w:r w:rsidRPr="006B18F6">
        <w:rPr>
          <w:spacing w:val="-8"/>
        </w:rPr>
        <w:t xml:space="preserve"> </w:t>
      </w:r>
      <w:r w:rsidRPr="006B18F6">
        <w:t>сферы</w:t>
      </w:r>
      <w:r w:rsidRPr="006B18F6">
        <w:rPr>
          <w:spacing w:val="-7"/>
        </w:rPr>
        <w:t xml:space="preserve"> </w:t>
      </w:r>
      <w:r w:rsidRPr="006B18F6">
        <w:t>и</w:t>
      </w:r>
      <w:r w:rsidRPr="006B18F6">
        <w:rPr>
          <w:spacing w:val="-7"/>
        </w:rPr>
        <w:t xml:space="preserve"> </w:t>
      </w:r>
      <w:r w:rsidRPr="006B18F6">
        <w:t>плоскости;</w:t>
      </w:r>
    </w:p>
    <w:p w:rsidR="0082219A" w:rsidRPr="006B18F6" w:rsidRDefault="00096B32" w:rsidP="00430769">
      <w:pPr>
        <w:pStyle w:val="a3"/>
        <w:spacing w:line="360" w:lineRule="auto"/>
        <w:ind w:left="0" w:firstLine="720"/>
      </w:pPr>
      <w:r w:rsidRPr="006B18F6">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82219A" w:rsidRPr="006B18F6" w:rsidRDefault="00096B32" w:rsidP="00430769">
      <w:pPr>
        <w:pStyle w:val="a3"/>
        <w:spacing w:line="360" w:lineRule="auto"/>
        <w:ind w:left="0" w:firstLine="720"/>
      </w:pPr>
      <w:r w:rsidRPr="006B18F6">
        <w:t>вычислять</w:t>
      </w:r>
      <w:r w:rsidRPr="006B18F6">
        <w:rPr>
          <w:spacing w:val="80"/>
          <w:w w:val="150"/>
        </w:rPr>
        <w:t xml:space="preserve"> </w:t>
      </w:r>
      <w:r w:rsidRPr="006B18F6">
        <w:t>объёмы</w:t>
      </w:r>
      <w:r w:rsidRPr="006B18F6">
        <w:rPr>
          <w:spacing w:val="80"/>
          <w:w w:val="150"/>
        </w:rPr>
        <w:t xml:space="preserve"> </w:t>
      </w:r>
      <w:r w:rsidRPr="006B18F6">
        <w:t>и</w:t>
      </w:r>
      <w:r w:rsidRPr="006B18F6">
        <w:rPr>
          <w:spacing w:val="80"/>
          <w:w w:val="150"/>
        </w:rPr>
        <w:t xml:space="preserve"> </w:t>
      </w:r>
      <w:r w:rsidRPr="006B18F6">
        <w:t>площади</w:t>
      </w:r>
      <w:r w:rsidRPr="006B18F6">
        <w:rPr>
          <w:spacing w:val="80"/>
          <w:w w:val="150"/>
        </w:rPr>
        <w:t xml:space="preserve"> </w:t>
      </w:r>
      <w:r w:rsidRPr="006B18F6">
        <w:t>поверхностей</w:t>
      </w:r>
      <w:r w:rsidRPr="006B18F6">
        <w:rPr>
          <w:spacing w:val="80"/>
          <w:w w:val="150"/>
        </w:rPr>
        <w:t xml:space="preserve"> </w:t>
      </w:r>
      <w:r w:rsidRPr="006B18F6">
        <w:t>тел</w:t>
      </w:r>
      <w:r w:rsidRPr="006B18F6">
        <w:rPr>
          <w:spacing w:val="80"/>
          <w:w w:val="150"/>
        </w:rPr>
        <w:t xml:space="preserve"> </w:t>
      </w:r>
      <w:r w:rsidRPr="006B18F6">
        <w:t>вращения,</w:t>
      </w:r>
      <w:r w:rsidRPr="006B18F6">
        <w:rPr>
          <w:spacing w:val="80"/>
          <w:w w:val="150"/>
        </w:rPr>
        <w:t xml:space="preserve"> </w:t>
      </w:r>
      <w:r w:rsidRPr="006B18F6">
        <w:t>геометрических</w:t>
      </w:r>
      <w:r w:rsidRPr="006B18F6">
        <w:rPr>
          <w:spacing w:val="80"/>
          <w:w w:val="150"/>
        </w:rPr>
        <w:t xml:space="preserve"> </w:t>
      </w:r>
      <w:r w:rsidRPr="006B18F6">
        <w:t>тел</w:t>
      </w:r>
      <w:r w:rsidRPr="006B18F6">
        <w:rPr>
          <w:spacing w:val="80"/>
          <w:w w:val="150"/>
        </w:rPr>
        <w:t xml:space="preserve"> </w:t>
      </w:r>
      <w:r w:rsidRPr="006B18F6">
        <w:t>с применением формул;</w:t>
      </w:r>
    </w:p>
    <w:p w:rsidR="0082219A" w:rsidRPr="006B18F6" w:rsidRDefault="00096B32" w:rsidP="00430769">
      <w:pPr>
        <w:pStyle w:val="a3"/>
        <w:spacing w:line="360" w:lineRule="auto"/>
        <w:ind w:left="0" w:firstLine="720"/>
      </w:pPr>
      <w:r w:rsidRPr="006B18F6">
        <w:t>оперировать</w:t>
      </w:r>
      <w:r w:rsidRPr="006B18F6">
        <w:rPr>
          <w:spacing w:val="40"/>
        </w:rPr>
        <w:t xml:space="preserve"> </w:t>
      </w:r>
      <w:r w:rsidRPr="006B18F6">
        <w:t>понятиями:</w:t>
      </w:r>
      <w:r w:rsidRPr="006B18F6">
        <w:rPr>
          <w:spacing w:val="40"/>
        </w:rPr>
        <w:t xml:space="preserve"> </w:t>
      </w:r>
      <w:r w:rsidRPr="006B18F6">
        <w:t>многогранник,</w:t>
      </w:r>
      <w:r w:rsidRPr="006B18F6">
        <w:rPr>
          <w:spacing w:val="40"/>
        </w:rPr>
        <w:t xml:space="preserve"> </w:t>
      </w:r>
      <w:r w:rsidRPr="006B18F6">
        <w:t>вписанный</w:t>
      </w:r>
      <w:r w:rsidRPr="006B18F6">
        <w:rPr>
          <w:spacing w:val="40"/>
        </w:rPr>
        <w:t xml:space="preserve"> </w:t>
      </w:r>
      <w:r w:rsidRPr="006B18F6">
        <w:t>в</w:t>
      </w:r>
      <w:r w:rsidRPr="006B18F6">
        <w:rPr>
          <w:spacing w:val="40"/>
        </w:rPr>
        <w:t xml:space="preserve"> </w:t>
      </w:r>
      <w:r w:rsidRPr="006B18F6">
        <w:t>сферу</w:t>
      </w:r>
      <w:r w:rsidRPr="006B18F6">
        <w:rPr>
          <w:spacing w:val="40"/>
        </w:rPr>
        <w:t xml:space="preserve"> </w:t>
      </w:r>
      <w:r w:rsidRPr="006B18F6">
        <w:t>и</w:t>
      </w:r>
      <w:r w:rsidRPr="006B18F6">
        <w:rPr>
          <w:spacing w:val="40"/>
        </w:rPr>
        <w:t xml:space="preserve"> </w:t>
      </w:r>
      <w:r w:rsidRPr="006B18F6">
        <w:t>описанный</w:t>
      </w:r>
      <w:r w:rsidRPr="006B18F6">
        <w:rPr>
          <w:spacing w:val="40"/>
        </w:rPr>
        <w:t xml:space="preserve"> </w:t>
      </w:r>
      <w:r w:rsidRPr="006B18F6">
        <w:t>около</w:t>
      </w:r>
      <w:r w:rsidRPr="006B18F6">
        <w:rPr>
          <w:spacing w:val="40"/>
        </w:rPr>
        <w:t xml:space="preserve"> </w:t>
      </w:r>
      <w:r w:rsidRPr="006B18F6">
        <w:t>сферы, сфера, вписанная в многогранник или тело вращения;</w:t>
      </w:r>
    </w:p>
    <w:p w:rsidR="0082219A" w:rsidRPr="006B18F6" w:rsidRDefault="00096B32" w:rsidP="00430769">
      <w:pPr>
        <w:pStyle w:val="a3"/>
        <w:spacing w:line="360" w:lineRule="auto"/>
        <w:ind w:left="0" w:firstLine="720"/>
      </w:pPr>
      <w:r w:rsidRPr="006B18F6">
        <w:t>вычислять соотношения между площадями поверхностей и объёмами подобных тел; изображать</w:t>
      </w:r>
      <w:r w:rsidRPr="006B18F6">
        <w:rPr>
          <w:spacing w:val="-2"/>
        </w:rPr>
        <w:t xml:space="preserve"> </w:t>
      </w:r>
      <w:r w:rsidRPr="006B18F6">
        <w:t>изучаемые</w:t>
      </w:r>
      <w:r w:rsidRPr="006B18F6">
        <w:rPr>
          <w:spacing w:val="-3"/>
        </w:rPr>
        <w:t xml:space="preserve"> </w:t>
      </w:r>
      <w:r w:rsidRPr="006B18F6">
        <w:t>фигуры</w:t>
      </w:r>
      <w:r w:rsidRPr="006B18F6">
        <w:rPr>
          <w:spacing w:val="-3"/>
        </w:rPr>
        <w:t xml:space="preserve"> </w:t>
      </w:r>
      <w:r w:rsidRPr="006B18F6">
        <w:t>от</w:t>
      </w:r>
      <w:r w:rsidRPr="006B18F6">
        <w:rPr>
          <w:spacing w:val="-3"/>
        </w:rPr>
        <w:t xml:space="preserve"> </w:t>
      </w:r>
      <w:r w:rsidRPr="006B18F6">
        <w:t>руки</w:t>
      </w:r>
      <w:r w:rsidRPr="006B18F6">
        <w:rPr>
          <w:spacing w:val="-3"/>
        </w:rPr>
        <w:t xml:space="preserve"> </w:t>
      </w:r>
      <w:r w:rsidRPr="006B18F6">
        <w:t>и</w:t>
      </w:r>
      <w:r w:rsidRPr="006B18F6">
        <w:rPr>
          <w:spacing w:val="-3"/>
        </w:rPr>
        <w:t xml:space="preserve"> </w:t>
      </w:r>
      <w:r w:rsidRPr="006B18F6">
        <w:t>с</w:t>
      </w:r>
      <w:r w:rsidRPr="006B18F6">
        <w:rPr>
          <w:spacing w:val="-4"/>
        </w:rPr>
        <w:t xml:space="preserve"> </w:t>
      </w:r>
      <w:r w:rsidRPr="006B18F6">
        <w:t>применением</w:t>
      </w:r>
      <w:r w:rsidRPr="006B18F6">
        <w:rPr>
          <w:spacing w:val="-4"/>
        </w:rPr>
        <w:t xml:space="preserve"> </w:t>
      </w:r>
      <w:r w:rsidRPr="006B18F6">
        <w:t>простых</w:t>
      </w:r>
      <w:r w:rsidRPr="006B18F6">
        <w:rPr>
          <w:spacing w:val="-1"/>
        </w:rPr>
        <w:t xml:space="preserve"> </w:t>
      </w:r>
      <w:r w:rsidRPr="006B18F6">
        <w:t>чертёжных</w:t>
      </w:r>
      <w:r w:rsidRPr="006B18F6">
        <w:rPr>
          <w:spacing w:val="-1"/>
        </w:rPr>
        <w:t xml:space="preserve"> </w:t>
      </w:r>
      <w:r w:rsidRPr="006B18F6">
        <w:t>инструментов; выполнять</w:t>
      </w:r>
      <w:r w:rsidRPr="006B18F6">
        <w:rPr>
          <w:spacing w:val="-1"/>
        </w:rPr>
        <w:t xml:space="preserve"> </w:t>
      </w:r>
      <w:r w:rsidRPr="006B18F6">
        <w:t>(выносные)</w:t>
      </w:r>
      <w:r w:rsidRPr="006B18F6">
        <w:rPr>
          <w:spacing w:val="2"/>
        </w:rPr>
        <w:t xml:space="preserve"> </w:t>
      </w:r>
      <w:r w:rsidRPr="006B18F6">
        <w:t>плоские</w:t>
      </w:r>
      <w:r w:rsidRPr="006B18F6">
        <w:rPr>
          <w:spacing w:val="2"/>
        </w:rPr>
        <w:t xml:space="preserve"> </w:t>
      </w:r>
      <w:r w:rsidRPr="006B18F6">
        <w:t>чертежи</w:t>
      </w:r>
      <w:r w:rsidRPr="006B18F6">
        <w:rPr>
          <w:spacing w:val="3"/>
        </w:rPr>
        <w:t xml:space="preserve"> </w:t>
      </w:r>
      <w:r w:rsidRPr="006B18F6">
        <w:t>из</w:t>
      </w:r>
      <w:r w:rsidRPr="006B18F6">
        <w:rPr>
          <w:spacing w:val="3"/>
        </w:rPr>
        <w:t xml:space="preserve"> </w:t>
      </w:r>
      <w:r w:rsidRPr="006B18F6">
        <w:t>рисунков</w:t>
      </w:r>
      <w:r w:rsidRPr="006B18F6">
        <w:rPr>
          <w:spacing w:val="2"/>
        </w:rPr>
        <w:t xml:space="preserve"> </w:t>
      </w:r>
      <w:r w:rsidRPr="006B18F6">
        <w:t>простых</w:t>
      </w:r>
      <w:r w:rsidRPr="006B18F6">
        <w:rPr>
          <w:spacing w:val="5"/>
        </w:rPr>
        <w:t xml:space="preserve"> </w:t>
      </w:r>
      <w:r w:rsidRPr="006B18F6">
        <w:t>объёмных</w:t>
      </w:r>
      <w:r w:rsidRPr="006B18F6">
        <w:rPr>
          <w:spacing w:val="4"/>
        </w:rPr>
        <w:t xml:space="preserve"> </w:t>
      </w:r>
      <w:r w:rsidRPr="006B18F6">
        <w:t>фигур:</w:t>
      </w:r>
      <w:r w:rsidRPr="006B18F6">
        <w:rPr>
          <w:spacing w:val="3"/>
        </w:rPr>
        <w:t xml:space="preserve"> </w:t>
      </w:r>
      <w:r w:rsidRPr="006B18F6">
        <w:t>вид</w:t>
      </w:r>
      <w:r w:rsidRPr="006B18F6">
        <w:rPr>
          <w:spacing w:val="3"/>
        </w:rPr>
        <w:t xml:space="preserve"> </w:t>
      </w:r>
      <w:r w:rsidRPr="006B18F6">
        <w:rPr>
          <w:spacing w:val="-2"/>
        </w:rPr>
        <w:t>сверху,</w:t>
      </w:r>
    </w:p>
    <w:p w:rsidR="0082219A" w:rsidRPr="006B18F6" w:rsidRDefault="00096B32" w:rsidP="006B18F6">
      <w:pPr>
        <w:pStyle w:val="a3"/>
        <w:spacing w:line="360" w:lineRule="auto"/>
        <w:ind w:left="0" w:firstLine="720"/>
        <w:jc w:val="left"/>
      </w:pPr>
      <w:r w:rsidRPr="006B18F6">
        <w:t>сбоку,</w:t>
      </w:r>
      <w:r w:rsidRPr="006B18F6">
        <w:rPr>
          <w:spacing w:val="-3"/>
        </w:rPr>
        <w:t xml:space="preserve"> </w:t>
      </w:r>
      <w:r w:rsidRPr="006B18F6">
        <w:t>снизу,</w:t>
      </w:r>
      <w:r w:rsidRPr="006B18F6">
        <w:rPr>
          <w:spacing w:val="-3"/>
        </w:rPr>
        <w:t xml:space="preserve"> </w:t>
      </w:r>
      <w:r w:rsidRPr="006B18F6">
        <w:t>строить</w:t>
      </w:r>
      <w:r w:rsidRPr="006B18F6">
        <w:rPr>
          <w:spacing w:val="-2"/>
        </w:rPr>
        <w:t xml:space="preserve"> </w:t>
      </w:r>
      <w:r w:rsidRPr="006B18F6">
        <w:t>сечения</w:t>
      </w:r>
      <w:r w:rsidRPr="006B18F6">
        <w:rPr>
          <w:spacing w:val="-3"/>
        </w:rPr>
        <w:t xml:space="preserve"> </w:t>
      </w:r>
      <w:r w:rsidRPr="006B18F6">
        <w:t>тел</w:t>
      </w:r>
      <w:r w:rsidRPr="006B18F6">
        <w:rPr>
          <w:spacing w:val="-2"/>
        </w:rPr>
        <w:t xml:space="preserve"> вращения;</w:t>
      </w:r>
    </w:p>
    <w:p w:rsidR="0082219A" w:rsidRPr="006B18F6" w:rsidRDefault="00096B32" w:rsidP="006B18F6">
      <w:pPr>
        <w:pStyle w:val="a3"/>
        <w:spacing w:line="360" w:lineRule="auto"/>
        <w:ind w:left="0" w:firstLine="720"/>
      </w:pPr>
      <w:r w:rsidRPr="006B18F6">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82219A" w:rsidRPr="006B18F6" w:rsidRDefault="00096B32" w:rsidP="006B18F6">
      <w:pPr>
        <w:pStyle w:val="a3"/>
        <w:spacing w:line="360" w:lineRule="auto"/>
        <w:ind w:left="0" w:firstLine="720"/>
      </w:pPr>
      <w:r w:rsidRPr="006B18F6">
        <w:t>оперировать</w:t>
      </w:r>
      <w:r w:rsidRPr="006B18F6">
        <w:rPr>
          <w:spacing w:val="-3"/>
        </w:rPr>
        <w:t xml:space="preserve"> </w:t>
      </w:r>
      <w:r w:rsidRPr="006B18F6">
        <w:t>понятием</w:t>
      </w:r>
      <w:r w:rsidRPr="006B18F6">
        <w:rPr>
          <w:spacing w:val="-7"/>
        </w:rPr>
        <w:t xml:space="preserve"> </w:t>
      </w:r>
      <w:r w:rsidRPr="006B18F6">
        <w:t>вектор</w:t>
      </w:r>
      <w:r w:rsidRPr="006B18F6">
        <w:rPr>
          <w:spacing w:val="-3"/>
        </w:rPr>
        <w:t xml:space="preserve"> </w:t>
      </w:r>
      <w:r w:rsidRPr="006B18F6">
        <w:t>в</w:t>
      </w:r>
      <w:r w:rsidRPr="006B18F6">
        <w:rPr>
          <w:spacing w:val="-4"/>
        </w:rPr>
        <w:t xml:space="preserve"> </w:t>
      </w:r>
      <w:r w:rsidRPr="006B18F6">
        <w:rPr>
          <w:spacing w:val="-2"/>
        </w:rPr>
        <w:t>пространстве;</w:t>
      </w:r>
    </w:p>
    <w:p w:rsidR="0082219A" w:rsidRPr="006B18F6" w:rsidRDefault="00096B32" w:rsidP="006B18F6">
      <w:pPr>
        <w:pStyle w:val="a3"/>
        <w:spacing w:line="360" w:lineRule="auto"/>
        <w:ind w:left="0" w:firstLine="720"/>
      </w:pPr>
      <w:r w:rsidRPr="006B18F6">
        <w:t>выполнять действия сложения векторов, вычитания векторов и умножения вектора на число, объяснять, какими свойствами они обладают;</w:t>
      </w:r>
    </w:p>
    <w:p w:rsidR="0082219A" w:rsidRPr="006B18F6" w:rsidRDefault="00096B32" w:rsidP="006B18F6">
      <w:pPr>
        <w:pStyle w:val="a3"/>
        <w:spacing w:line="360" w:lineRule="auto"/>
        <w:ind w:left="0" w:firstLine="720"/>
      </w:pPr>
      <w:r w:rsidRPr="006B18F6">
        <w:t>применять</w:t>
      </w:r>
      <w:r w:rsidRPr="006B18F6">
        <w:rPr>
          <w:spacing w:val="-5"/>
        </w:rPr>
        <w:t xml:space="preserve"> </w:t>
      </w:r>
      <w:r w:rsidRPr="006B18F6">
        <w:t>правило</w:t>
      </w:r>
      <w:r w:rsidRPr="006B18F6">
        <w:rPr>
          <w:spacing w:val="-3"/>
        </w:rPr>
        <w:t xml:space="preserve"> </w:t>
      </w:r>
      <w:r w:rsidRPr="006B18F6">
        <w:rPr>
          <w:spacing w:val="-2"/>
        </w:rPr>
        <w:t>параллелепипеда;</w:t>
      </w:r>
    </w:p>
    <w:p w:rsidR="0082219A" w:rsidRPr="006B18F6" w:rsidRDefault="00096B32" w:rsidP="006B18F6">
      <w:pPr>
        <w:pStyle w:val="a3"/>
        <w:spacing w:line="360" w:lineRule="auto"/>
        <w:ind w:left="0" w:firstLine="720"/>
      </w:pPr>
      <w:r w:rsidRPr="006B18F6">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82219A" w:rsidRPr="006B18F6" w:rsidRDefault="00096B32" w:rsidP="006B18F6">
      <w:pPr>
        <w:pStyle w:val="a3"/>
        <w:spacing w:line="360" w:lineRule="auto"/>
        <w:ind w:left="0" w:firstLine="720"/>
      </w:pPr>
      <w:r w:rsidRPr="006B18F6">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82219A" w:rsidRPr="006B18F6" w:rsidRDefault="00096B32" w:rsidP="006B18F6">
      <w:pPr>
        <w:pStyle w:val="a3"/>
        <w:spacing w:line="360" w:lineRule="auto"/>
        <w:ind w:left="0" w:firstLine="720"/>
      </w:pPr>
      <w:r w:rsidRPr="006B18F6">
        <w:t>задавать</w:t>
      </w:r>
      <w:r w:rsidRPr="006B18F6">
        <w:rPr>
          <w:spacing w:val="-6"/>
        </w:rPr>
        <w:t xml:space="preserve"> </w:t>
      </w:r>
      <w:r w:rsidRPr="006B18F6">
        <w:t>плоскость</w:t>
      </w:r>
      <w:r w:rsidRPr="006B18F6">
        <w:rPr>
          <w:spacing w:val="-2"/>
        </w:rPr>
        <w:t xml:space="preserve"> </w:t>
      </w:r>
      <w:r w:rsidRPr="006B18F6">
        <w:t>уравнением</w:t>
      </w:r>
      <w:r w:rsidRPr="006B18F6">
        <w:rPr>
          <w:spacing w:val="-5"/>
        </w:rPr>
        <w:t xml:space="preserve"> </w:t>
      </w:r>
      <w:r w:rsidRPr="006B18F6">
        <w:t>в</w:t>
      </w:r>
      <w:r w:rsidRPr="006B18F6">
        <w:rPr>
          <w:spacing w:val="-6"/>
        </w:rPr>
        <w:t xml:space="preserve"> </w:t>
      </w:r>
      <w:r w:rsidRPr="006B18F6">
        <w:t>декартовой</w:t>
      </w:r>
      <w:r w:rsidRPr="006B18F6">
        <w:rPr>
          <w:spacing w:val="-3"/>
        </w:rPr>
        <w:t xml:space="preserve"> </w:t>
      </w:r>
      <w:r w:rsidRPr="006B18F6">
        <w:t>системе</w:t>
      </w:r>
      <w:r w:rsidRPr="006B18F6">
        <w:rPr>
          <w:spacing w:val="-5"/>
        </w:rPr>
        <w:t xml:space="preserve"> </w:t>
      </w:r>
      <w:r w:rsidRPr="006B18F6">
        <w:rPr>
          <w:spacing w:val="-2"/>
        </w:rPr>
        <w:t>координат;</w:t>
      </w:r>
    </w:p>
    <w:p w:rsidR="0082219A" w:rsidRPr="006B18F6" w:rsidRDefault="00096B32" w:rsidP="006B18F6">
      <w:pPr>
        <w:pStyle w:val="a3"/>
        <w:spacing w:line="360" w:lineRule="auto"/>
        <w:ind w:left="0" w:firstLine="720"/>
      </w:pPr>
      <w:r w:rsidRPr="006B18F6">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82219A" w:rsidRPr="006B18F6" w:rsidRDefault="00096B32" w:rsidP="00430769">
      <w:pPr>
        <w:pStyle w:val="a3"/>
        <w:spacing w:line="360" w:lineRule="auto"/>
        <w:ind w:left="0" w:firstLine="720"/>
      </w:pPr>
      <w:r w:rsidRPr="006B18F6">
        <w:t>решать</w:t>
      </w:r>
      <w:r w:rsidRPr="006B18F6">
        <w:rPr>
          <w:spacing w:val="-3"/>
        </w:rPr>
        <w:t xml:space="preserve"> </w:t>
      </w:r>
      <w:r w:rsidRPr="006B18F6">
        <w:t>простейшие</w:t>
      </w:r>
      <w:r w:rsidRPr="006B18F6">
        <w:rPr>
          <w:spacing w:val="-4"/>
        </w:rPr>
        <w:t xml:space="preserve"> </w:t>
      </w:r>
      <w:r w:rsidRPr="006B18F6">
        <w:t>геометрические</w:t>
      </w:r>
      <w:r w:rsidRPr="006B18F6">
        <w:rPr>
          <w:spacing w:val="-4"/>
        </w:rPr>
        <w:t xml:space="preserve"> </w:t>
      </w:r>
      <w:r w:rsidRPr="006B18F6">
        <w:t>задачи</w:t>
      </w:r>
      <w:r w:rsidRPr="006B18F6">
        <w:rPr>
          <w:spacing w:val="-3"/>
        </w:rPr>
        <w:t xml:space="preserve"> </w:t>
      </w:r>
      <w:r w:rsidRPr="006B18F6">
        <w:t>на</w:t>
      </w:r>
      <w:r w:rsidRPr="006B18F6">
        <w:rPr>
          <w:spacing w:val="-4"/>
        </w:rPr>
        <w:t xml:space="preserve"> </w:t>
      </w:r>
      <w:r w:rsidRPr="006B18F6">
        <w:t>применение</w:t>
      </w:r>
      <w:r w:rsidRPr="006B18F6">
        <w:rPr>
          <w:spacing w:val="-4"/>
        </w:rPr>
        <w:t xml:space="preserve"> </w:t>
      </w:r>
      <w:r w:rsidRPr="006B18F6">
        <w:t>векторно-координатного</w:t>
      </w:r>
      <w:r w:rsidRPr="006B18F6">
        <w:rPr>
          <w:spacing w:val="-3"/>
        </w:rPr>
        <w:t xml:space="preserve"> </w:t>
      </w:r>
      <w:r w:rsidRPr="006B18F6">
        <w:lastRenderedPageBreak/>
        <w:t>метода; решать задачи на доказательство математических отношений и нахождение геометрических величин</w:t>
      </w:r>
      <w:r w:rsidRPr="006B18F6">
        <w:rPr>
          <w:spacing w:val="47"/>
        </w:rPr>
        <w:t xml:space="preserve"> </w:t>
      </w:r>
      <w:r w:rsidRPr="006B18F6">
        <w:t>по</w:t>
      </w:r>
      <w:r w:rsidRPr="006B18F6">
        <w:rPr>
          <w:spacing w:val="49"/>
        </w:rPr>
        <w:t xml:space="preserve"> </w:t>
      </w:r>
      <w:r w:rsidRPr="006B18F6">
        <w:t>образцам</w:t>
      </w:r>
      <w:r w:rsidRPr="006B18F6">
        <w:rPr>
          <w:spacing w:val="49"/>
        </w:rPr>
        <w:t xml:space="preserve"> </w:t>
      </w:r>
      <w:r w:rsidRPr="006B18F6">
        <w:t>или</w:t>
      </w:r>
      <w:r w:rsidRPr="006B18F6">
        <w:rPr>
          <w:spacing w:val="50"/>
        </w:rPr>
        <w:t xml:space="preserve"> </w:t>
      </w:r>
      <w:r w:rsidRPr="006B18F6">
        <w:t>алгоритмам,</w:t>
      </w:r>
      <w:r w:rsidRPr="006B18F6">
        <w:rPr>
          <w:spacing w:val="49"/>
        </w:rPr>
        <w:t xml:space="preserve"> </w:t>
      </w:r>
      <w:r w:rsidRPr="006B18F6">
        <w:t>применяя</w:t>
      </w:r>
      <w:r w:rsidRPr="006B18F6">
        <w:rPr>
          <w:spacing w:val="49"/>
        </w:rPr>
        <w:t xml:space="preserve"> </w:t>
      </w:r>
      <w:r w:rsidRPr="006B18F6">
        <w:t>известные</w:t>
      </w:r>
      <w:r w:rsidRPr="006B18F6">
        <w:rPr>
          <w:spacing w:val="48"/>
        </w:rPr>
        <w:t xml:space="preserve"> </w:t>
      </w:r>
      <w:r w:rsidRPr="006B18F6">
        <w:t>методы</w:t>
      </w:r>
      <w:r w:rsidRPr="006B18F6">
        <w:rPr>
          <w:spacing w:val="49"/>
        </w:rPr>
        <w:t xml:space="preserve"> </w:t>
      </w:r>
      <w:r w:rsidRPr="006B18F6">
        <w:t>при</w:t>
      </w:r>
      <w:r w:rsidRPr="006B18F6">
        <w:rPr>
          <w:spacing w:val="50"/>
        </w:rPr>
        <w:t xml:space="preserve"> </w:t>
      </w:r>
      <w:r w:rsidRPr="006B18F6">
        <w:t>решении</w:t>
      </w:r>
      <w:r w:rsidRPr="006B18F6">
        <w:rPr>
          <w:spacing w:val="50"/>
        </w:rPr>
        <w:t xml:space="preserve"> </w:t>
      </w:r>
      <w:r w:rsidRPr="006B18F6">
        <w:rPr>
          <w:spacing w:val="-2"/>
        </w:rPr>
        <w:t>стандартных</w:t>
      </w:r>
      <w:r w:rsidR="00430769">
        <w:rPr>
          <w:spacing w:val="-2"/>
        </w:rPr>
        <w:t xml:space="preserve"> </w:t>
      </w:r>
      <w:r w:rsidRPr="006B18F6">
        <w:t>математических</w:t>
      </w:r>
      <w:r w:rsidRPr="006B18F6">
        <w:rPr>
          <w:spacing w:val="-6"/>
        </w:rPr>
        <w:t xml:space="preserve"> </w:t>
      </w:r>
      <w:r w:rsidRPr="006B18F6">
        <w:rPr>
          <w:spacing w:val="-2"/>
        </w:rPr>
        <w:t>задач;</w:t>
      </w:r>
    </w:p>
    <w:p w:rsidR="0082219A" w:rsidRPr="006B18F6" w:rsidRDefault="00096B32" w:rsidP="00430769">
      <w:pPr>
        <w:pStyle w:val="a3"/>
        <w:spacing w:line="360" w:lineRule="auto"/>
        <w:ind w:left="0" w:firstLine="720"/>
      </w:pPr>
      <w:r w:rsidRPr="006B18F6">
        <w:t>применять простейшие программные средства и электронно-коммуникационные системы при решении стереометрических задач;</w:t>
      </w:r>
    </w:p>
    <w:p w:rsidR="0082219A" w:rsidRPr="006B18F6" w:rsidRDefault="00096B32" w:rsidP="00430769">
      <w:pPr>
        <w:pStyle w:val="a3"/>
        <w:spacing w:line="360" w:lineRule="auto"/>
        <w:ind w:left="0" w:firstLine="720"/>
      </w:pPr>
      <w:r w:rsidRPr="006B18F6">
        <w:t>приводить примеры математических закономерностей в природе и жизни, распознавать проявление законов геометрии в искусстве;</w:t>
      </w:r>
    </w:p>
    <w:p w:rsidR="0082219A" w:rsidRPr="006B18F6" w:rsidRDefault="00096B32" w:rsidP="006B18F6">
      <w:pPr>
        <w:pStyle w:val="a3"/>
        <w:spacing w:line="360" w:lineRule="auto"/>
        <w:ind w:left="0" w:firstLine="720"/>
      </w:pPr>
      <w:r w:rsidRPr="006B18F6">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82219A" w:rsidRPr="006B18F6" w:rsidRDefault="00096B32" w:rsidP="006B18F6">
      <w:pPr>
        <w:pStyle w:val="1"/>
        <w:numPr>
          <w:ilvl w:val="2"/>
          <w:numId w:val="84"/>
        </w:numPr>
        <w:tabs>
          <w:tab w:val="left" w:pos="1590"/>
        </w:tabs>
        <w:spacing w:before="0" w:line="360" w:lineRule="auto"/>
        <w:ind w:left="0" w:firstLine="720"/>
      </w:pPr>
      <w:bookmarkStart w:id="96" w:name="_Toc216086807"/>
      <w:r w:rsidRPr="006B18F6">
        <w:t>Рабочая</w:t>
      </w:r>
      <w:r w:rsidRPr="006B18F6">
        <w:rPr>
          <w:spacing w:val="-4"/>
        </w:rPr>
        <w:t xml:space="preserve"> </w:t>
      </w:r>
      <w:r w:rsidRPr="006B18F6">
        <w:t>программа</w:t>
      </w:r>
      <w:r w:rsidRPr="006B18F6">
        <w:rPr>
          <w:spacing w:val="-4"/>
        </w:rPr>
        <w:t xml:space="preserve"> </w:t>
      </w:r>
      <w:r w:rsidRPr="006B18F6">
        <w:t>по</w:t>
      </w:r>
      <w:r w:rsidRPr="006B18F6">
        <w:rPr>
          <w:spacing w:val="-4"/>
        </w:rPr>
        <w:t xml:space="preserve"> </w:t>
      </w:r>
      <w:r w:rsidRPr="006B18F6">
        <w:t>учебному</w:t>
      </w:r>
      <w:r w:rsidRPr="006B18F6">
        <w:rPr>
          <w:spacing w:val="-4"/>
        </w:rPr>
        <w:t xml:space="preserve"> </w:t>
      </w:r>
      <w:r w:rsidRPr="006B18F6">
        <w:t>предмету</w:t>
      </w:r>
      <w:r w:rsidRPr="006B18F6">
        <w:rPr>
          <w:spacing w:val="-4"/>
        </w:rPr>
        <w:t xml:space="preserve"> </w:t>
      </w:r>
      <w:r w:rsidRPr="006B18F6">
        <w:t>«Вероятность</w:t>
      </w:r>
      <w:r w:rsidRPr="006B18F6">
        <w:rPr>
          <w:spacing w:val="-7"/>
        </w:rPr>
        <w:t xml:space="preserve"> </w:t>
      </w:r>
      <w:r w:rsidRPr="006B18F6">
        <w:t>и</w:t>
      </w:r>
      <w:r w:rsidRPr="006B18F6">
        <w:rPr>
          <w:spacing w:val="-4"/>
        </w:rPr>
        <w:t xml:space="preserve"> </w:t>
      </w:r>
      <w:r w:rsidRPr="006B18F6">
        <w:t xml:space="preserve">статистика» (базовый </w:t>
      </w:r>
      <w:r w:rsidRPr="006B18F6">
        <w:rPr>
          <w:spacing w:val="-2"/>
        </w:rPr>
        <w:t>уровень)</w:t>
      </w:r>
      <w:bookmarkEnd w:id="96"/>
    </w:p>
    <w:p w:rsidR="0082219A" w:rsidRPr="006B18F6" w:rsidRDefault="00096B32" w:rsidP="006B18F6">
      <w:pPr>
        <w:spacing w:line="360" w:lineRule="auto"/>
        <w:ind w:firstLine="720"/>
        <w:jc w:val="both"/>
        <w:rPr>
          <w:b/>
          <w:sz w:val="24"/>
          <w:szCs w:val="24"/>
        </w:rPr>
      </w:pPr>
      <w:r w:rsidRPr="006B18F6">
        <w:rPr>
          <w:b/>
          <w:sz w:val="24"/>
          <w:szCs w:val="24"/>
        </w:rPr>
        <w:t>Пояснительная</w:t>
      </w:r>
      <w:r w:rsidRPr="006B18F6">
        <w:rPr>
          <w:b/>
          <w:spacing w:val="-3"/>
          <w:sz w:val="24"/>
          <w:szCs w:val="24"/>
        </w:rPr>
        <w:t xml:space="preserve"> </w:t>
      </w:r>
      <w:r w:rsidRPr="006B18F6">
        <w:rPr>
          <w:b/>
          <w:spacing w:val="-2"/>
          <w:sz w:val="24"/>
          <w:szCs w:val="24"/>
        </w:rPr>
        <w:t>записка.</w:t>
      </w:r>
    </w:p>
    <w:p w:rsidR="0082219A" w:rsidRPr="006B18F6" w:rsidRDefault="00096B32" w:rsidP="006B18F6">
      <w:pPr>
        <w:pStyle w:val="a3"/>
        <w:spacing w:line="360" w:lineRule="auto"/>
        <w:ind w:left="0" w:firstLine="720"/>
      </w:pPr>
      <w:r w:rsidRPr="006B18F6">
        <w:t>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w:t>
      </w:r>
      <w:r w:rsidRPr="006B18F6">
        <w:rPr>
          <w:spacing w:val="40"/>
        </w:rPr>
        <w:t xml:space="preserve"> </w:t>
      </w:r>
      <w:r w:rsidRPr="006B18F6">
        <w:t>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 научного мировоззрения.</w:t>
      </w:r>
    </w:p>
    <w:p w:rsidR="0082219A" w:rsidRPr="006B18F6" w:rsidRDefault="00096B32" w:rsidP="006B18F6">
      <w:pPr>
        <w:pStyle w:val="a3"/>
        <w:spacing w:line="360" w:lineRule="auto"/>
        <w:ind w:left="0" w:firstLine="720"/>
      </w:pPr>
      <w:r w:rsidRPr="006B18F6">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82219A" w:rsidRPr="006B18F6" w:rsidRDefault="00096B32" w:rsidP="006B18F6">
      <w:pPr>
        <w:pStyle w:val="a3"/>
        <w:spacing w:line="360" w:lineRule="auto"/>
        <w:ind w:left="0" w:firstLine="720"/>
      </w:pPr>
      <w:r w:rsidRPr="006B18F6">
        <w:t xml:space="preserve">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w:t>
      </w:r>
      <w:r w:rsidRPr="006B18F6">
        <w:lastRenderedPageBreak/>
        <w:t>«Случайные величины и закон больших чисел».</w:t>
      </w:r>
    </w:p>
    <w:p w:rsidR="0082219A" w:rsidRPr="006B18F6" w:rsidRDefault="00096B32" w:rsidP="006B18F6">
      <w:pPr>
        <w:pStyle w:val="a3"/>
        <w:spacing w:line="360" w:lineRule="auto"/>
        <w:ind w:left="0" w:firstLine="720"/>
      </w:pPr>
      <w:r w:rsidRPr="006B18F6">
        <w:t xml:space="preserve">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w:t>
      </w:r>
      <w:r w:rsidRPr="006B18F6">
        <w:rPr>
          <w:spacing w:val="-2"/>
        </w:rPr>
        <w:t>распределениями.</w:t>
      </w:r>
    </w:p>
    <w:p w:rsidR="0082219A" w:rsidRPr="006B18F6" w:rsidRDefault="00096B32" w:rsidP="006B18F6">
      <w:pPr>
        <w:pStyle w:val="a3"/>
        <w:spacing w:line="360" w:lineRule="auto"/>
        <w:ind w:left="0" w:firstLine="720"/>
      </w:pPr>
      <w:r w:rsidRPr="006B18F6">
        <w:rPr>
          <w:b/>
        </w:rPr>
        <w:t xml:space="preserve">Содержание линии </w:t>
      </w:r>
      <w:r w:rsidRPr="006B18F6">
        <w:t>«Случайные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w:t>
      </w:r>
    </w:p>
    <w:p w:rsidR="0082219A" w:rsidRPr="006B18F6" w:rsidRDefault="00096B32" w:rsidP="006B18F6">
      <w:pPr>
        <w:pStyle w:val="a3"/>
        <w:spacing w:line="360" w:lineRule="auto"/>
        <w:ind w:left="0" w:firstLine="720"/>
      </w:pPr>
      <w:r w:rsidRPr="006B18F6">
        <w:t>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w:t>
      </w:r>
      <w:r w:rsidRPr="006B18F6">
        <w:rPr>
          <w:spacing w:val="80"/>
          <w:w w:val="150"/>
        </w:rPr>
        <w:t xml:space="preserve"> </w:t>
      </w:r>
      <w:r w:rsidRPr="006B18F6">
        <w:t>внимание</w:t>
      </w:r>
      <w:r w:rsidRPr="006B18F6">
        <w:rPr>
          <w:spacing w:val="80"/>
          <w:w w:val="150"/>
        </w:rPr>
        <w:t xml:space="preserve"> </w:t>
      </w:r>
      <w:r w:rsidRPr="006B18F6">
        <w:t>уделяется</w:t>
      </w:r>
      <w:r w:rsidRPr="006B18F6">
        <w:rPr>
          <w:spacing w:val="80"/>
          <w:w w:val="150"/>
        </w:rPr>
        <w:t xml:space="preserve"> </w:t>
      </w:r>
      <w:r w:rsidRPr="006B18F6">
        <w:t>показательному</w:t>
      </w:r>
      <w:r w:rsidRPr="006B18F6">
        <w:rPr>
          <w:spacing w:val="80"/>
          <w:w w:val="150"/>
        </w:rPr>
        <w:t xml:space="preserve"> </w:t>
      </w:r>
      <w:r w:rsidRPr="006B18F6">
        <w:t>и</w:t>
      </w:r>
      <w:r w:rsidRPr="006B18F6">
        <w:rPr>
          <w:spacing w:val="80"/>
          <w:w w:val="150"/>
        </w:rPr>
        <w:t xml:space="preserve"> </w:t>
      </w:r>
      <w:r w:rsidRPr="006B18F6">
        <w:t>нормальному</w:t>
      </w:r>
      <w:r w:rsidRPr="006B18F6">
        <w:rPr>
          <w:spacing w:val="80"/>
          <w:w w:val="150"/>
        </w:rPr>
        <w:t xml:space="preserve"> </w:t>
      </w:r>
      <w:r w:rsidRPr="006B18F6">
        <w:t>распределениям,</w:t>
      </w:r>
      <w:r w:rsidRPr="006B18F6">
        <w:rPr>
          <w:spacing w:val="80"/>
          <w:w w:val="150"/>
        </w:rPr>
        <w:t xml:space="preserve"> </w:t>
      </w:r>
      <w:r w:rsidRPr="006B18F6">
        <w:t>при</w:t>
      </w:r>
      <w:r w:rsidRPr="006B18F6">
        <w:rPr>
          <w:spacing w:val="80"/>
          <w:w w:val="150"/>
        </w:rPr>
        <w:t xml:space="preserve"> </w:t>
      </w:r>
      <w:r w:rsidRPr="006B18F6">
        <w:t>этом</w:t>
      </w:r>
      <w:r w:rsidR="00430769">
        <w:t xml:space="preserve"> </w:t>
      </w:r>
      <w:r w:rsidRPr="006B18F6">
        <w:t>предполагается</w:t>
      </w:r>
      <w:r w:rsidRPr="006B18F6">
        <w:rPr>
          <w:spacing w:val="-7"/>
        </w:rPr>
        <w:t xml:space="preserve"> </w:t>
      </w:r>
      <w:r w:rsidRPr="006B18F6">
        <w:t>ознакомительное</w:t>
      </w:r>
      <w:r w:rsidRPr="006B18F6">
        <w:rPr>
          <w:spacing w:val="-5"/>
        </w:rPr>
        <w:t xml:space="preserve"> </w:t>
      </w:r>
      <w:r w:rsidRPr="006B18F6">
        <w:t>изучение</w:t>
      </w:r>
      <w:r w:rsidRPr="006B18F6">
        <w:rPr>
          <w:spacing w:val="-5"/>
        </w:rPr>
        <w:t xml:space="preserve"> </w:t>
      </w:r>
      <w:r w:rsidRPr="006B18F6">
        <w:t>материала</w:t>
      </w:r>
      <w:r w:rsidRPr="006B18F6">
        <w:rPr>
          <w:spacing w:val="-6"/>
        </w:rPr>
        <w:t xml:space="preserve"> </w:t>
      </w:r>
      <w:r w:rsidRPr="006B18F6">
        <w:t>без</w:t>
      </w:r>
      <w:r w:rsidRPr="006B18F6">
        <w:rPr>
          <w:spacing w:val="-4"/>
        </w:rPr>
        <w:t xml:space="preserve"> </w:t>
      </w:r>
      <w:r w:rsidRPr="006B18F6">
        <w:t>доказательств</w:t>
      </w:r>
      <w:r w:rsidRPr="006B18F6">
        <w:rPr>
          <w:spacing w:val="-5"/>
        </w:rPr>
        <w:t xml:space="preserve"> </w:t>
      </w:r>
      <w:r w:rsidRPr="006B18F6">
        <w:t>применяемых</w:t>
      </w:r>
      <w:r w:rsidRPr="006B18F6">
        <w:rPr>
          <w:spacing w:val="-3"/>
        </w:rPr>
        <w:t xml:space="preserve"> </w:t>
      </w:r>
      <w:r w:rsidRPr="006B18F6">
        <w:rPr>
          <w:spacing w:val="-2"/>
        </w:rPr>
        <w:t>фактов.</w:t>
      </w:r>
    </w:p>
    <w:p w:rsidR="0082219A" w:rsidRPr="006B18F6" w:rsidRDefault="00096B32" w:rsidP="006B18F6">
      <w:pPr>
        <w:pStyle w:val="a3"/>
        <w:spacing w:line="360" w:lineRule="auto"/>
        <w:ind w:left="0" w:firstLine="720"/>
      </w:pPr>
      <w:r w:rsidRPr="006B18F6">
        <w:t xml:space="preserve">Общее число часов, рекомендованных для изучения учебного курса «Вероятность и статистика» – </w:t>
      </w:r>
      <w:r w:rsidRPr="006B18F6">
        <w:rPr>
          <w:position w:val="1"/>
        </w:rPr>
        <w:t xml:space="preserve">68 часов: в 10 классе – 34 часа (1 час в неделю), в 11 классе – 34 часа (1 час в </w:t>
      </w:r>
      <w:r w:rsidRPr="006B18F6">
        <w:rPr>
          <w:spacing w:val="-2"/>
        </w:rPr>
        <w:t>неделю).</w:t>
      </w:r>
    </w:p>
    <w:p w:rsidR="0082219A" w:rsidRPr="006B18F6" w:rsidRDefault="00096B32" w:rsidP="006B18F6">
      <w:pPr>
        <w:pStyle w:val="1"/>
        <w:spacing w:before="0" w:line="360" w:lineRule="auto"/>
        <w:ind w:left="0" w:firstLine="720"/>
      </w:pPr>
      <w:bookmarkStart w:id="97" w:name="_Toc216086808"/>
      <w:r w:rsidRPr="006B18F6">
        <w:t>Содержание</w:t>
      </w:r>
      <w:r w:rsidRPr="006B18F6">
        <w:rPr>
          <w:spacing w:val="-4"/>
        </w:rPr>
        <w:t xml:space="preserve"> </w:t>
      </w:r>
      <w:r w:rsidRPr="006B18F6">
        <w:t>обучения</w:t>
      </w:r>
      <w:r w:rsidRPr="006B18F6">
        <w:rPr>
          <w:spacing w:val="-2"/>
        </w:rPr>
        <w:t xml:space="preserve"> </w:t>
      </w:r>
      <w:r w:rsidRPr="006B18F6">
        <w:t>в</w:t>
      </w:r>
      <w:r w:rsidRPr="006B18F6">
        <w:rPr>
          <w:spacing w:val="-3"/>
        </w:rPr>
        <w:t xml:space="preserve"> </w:t>
      </w:r>
      <w:r w:rsidRPr="006B18F6">
        <w:t>10</w:t>
      </w:r>
      <w:r w:rsidRPr="006B18F6">
        <w:rPr>
          <w:spacing w:val="-2"/>
        </w:rPr>
        <w:t xml:space="preserve"> классе.</w:t>
      </w:r>
      <w:bookmarkEnd w:id="97"/>
    </w:p>
    <w:p w:rsidR="0082219A" w:rsidRPr="006B18F6" w:rsidRDefault="00096B32" w:rsidP="006B18F6">
      <w:pPr>
        <w:pStyle w:val="a3"/>
        <w:spacing w:line="360" w:lineRule="auto"/>
        <w:ind w:left="0" w:firstLine="720"/>
      </w:pPr>
      <w:r w:rsidRPr="006B18F6">
        <w:t xml:space="preserve">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w:t>
      </w:r>
      <w:r w:rsidRPr="006B18F6">
        <w:rPr>
          <w:spacing w:val="-2"/>
        </w:rPr>
        <w:t>наборов.</w:t>
      </w:r>
    </w:p>
    <w:p w:rsidR="0082219A" w:rsidRPr="006B18F6" w:rsidRDefault="00096B32" w:rsidP="006B18F6">
      <w:pPr>
        <w:pStyle w:val="a3"/>
        <w:spacing w:line="360" w:lineRule="auto"/>
        <w:ind w:left="0" w:firstLine="720"/>
      </w:pPr>
      <w:r w:rsidRPr="006B18F6">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rsidR="0082219A" w:rsidRPr="006B18F6" w:rsidRDefault="00096B32" w:rsidP="006B18F6">
      <w:pPr>
        <w:pStyle w:val="a3"/>
        <w:spacing w:line="360" w:lineRule="auto"/>
        <w:ind w:left="0" w:firstLine="720"/>
      </w:pPr>
      <w:r w:rsidRPr="006B18F6">
        <w:t>Операции</w:t>
      </w:r>
      <w:r w:rsidRPr="006B18F6">
        <w:rPr>
          <w:spacing w:val="52"/>
        </w:rPr>
        <w:t xml:space="preserve">  </w:t>
      </w:r>
      <w:r w:rsidRPr="006B18F6">
        <w:t>над</w:t>
      </w:r>
      <w:r w:rsidRPr="006B18F6">
        <w:rPr>
          <w:spacing w:val="55"/>
        </w:rPr>
        <w:t xml:space="preserve">  </w:t>
      </w:r>
      <w:r w:rsidRPr="006B18F6">
        <w:t>событиями:</w:t>
      </w:r>
      <w:r w:rsidRPr="006B18F6">
        <w:rPr>
          <w:spacing w:val="55"/>
        </w:rPr>
        <w:t xml:space="preserve">  </w:t>
      </w:r>
      <w:r w:rsidRPr="006B18F6">
        <w:t>пересечение,</w:t>
      </w:r>
      <w:r w:rsidRPr="006B18F6">
        <w:rPr>
          <w:spacing w:val="54"/>
        </w:rPr>
        <w:t xml:space="preserve">  </w:t>
      </w:r>
      <w:r w:rsidRPr="006B18F6">
        <w:t>объединение,</w:t>
      </w:r>
      <w:r w:rsidRPr="006B18F6">
        <w:rPr>
          <w:spacing w:val="55"/>
        </w:rPr>
        <w:t xml:space="preserve">  </w:t>
      </w:r>
      <w:r w:rsidRPr="006B18F6">
        <w:t>противоположные</w:t>
      </w:r>
      <w:r w:rsidRPr="006B18F6">
        <w:rPr>
          <w:spacing w:val="54"/>
        </w:rPr>
        <w:t xml:space="preserve">  </w:t>
      </w:r>
      <w:r w:rsidRPr="006B18F6">
        <w:rPr>
          <w:spacing w:val="-2"/>
        </w:rPr>
        <w:t>события.</w:t>
      </w:r>
    </w:p>
    <w:p w:rsidR="0082219A" w:rsidRPr="006B18F6" w:rsidRDefault="00096B32" w:rsidP="006B18F6">
      <w:pPr>
        <w:pStyle w:val="a3"/>
        <w:spacing w:line="360" w:lineRule="auto"/>
        <w:ind w:left="0" w:firstLine="720"/>
      </w:pPr>
      <w:r w:rsidRPr="006B18F6">
        <w:t>Диаграммы</w:t>
      </w:r>
      <w:r w:rsidRPr="006B18F6">
        <w:rPr>
          <w:spacing w:val="-2"/>
        </w:rPr>
        <w:t xml:space="preserve"> </w:t>
      </w:r>
      <w:r w:rsidRPr="006B18F6">
        <w:t>Эйлера.</w:t>
      </w:r>
      <w:r w:rsidRPr="006B18F6">
        <w:rPr>
          <w:spacing w:val="-3"/>
        </w:rPr>
        <w:t xml:space="preserve"> </w:t>
      </w:r>
      <w:r w:rsidRPr="006B18F6">
        <w:t>Формула</w:t>
      </w:r>
      <w:r w:rsidRPr="006B18F6">
        <w:rPr>
          <w:spacing w:val="-2"/>
        </w:rPr>
        <w:t xml:space="preserve"> </w:t>
      </w:r>
      <w:r w:rsidRPr="006B18F6">
        <w:t>сложения</w:t>
      </w:r>
      <w:r w:rsidRPr="006B18F6">
        <w:rPr>
          <w:spacing w:val="-2"/>
        </w:rPr>
        <w:t xml:space="preserve"> вероятностей.</w:t>
      </w:r>
    </w:p>
    <w:p w:rsidR="0082219A" w:rsidRPr="006B18F6" w:rsidRDefault="00096B32" w:rsidP="006B18F6">
      <w:pPr>
        <w:pStyle w:val="a3"/>
        <w:spacing w:line="360" w:lineRule="auto"/>
        <w:ind w:left="0" w:firstLine="720"/>
      </w:pPr>
      <w:r w:rsidRPr="006B18F6">
        <w:t>Условная</w:t>
      </w:r>
      <w:r w:rsidRPr="006B18F6">
        <w:rPr>
          <w:spacing w:val="36"/>
        </w:rPr>
        <w:t xml:space="preserve">  </w:t>
      </w:r>
      <w:r w:rsidRPr="006B18F6">
        <w:t>вероятность.</w:t>
      </w:r>
      <w:r w:rsidRPr="006B18F6">
        <w:rPr>
          <w:spacing w:val="39"/>
        </w:rPr>
        <w:t xml:space="preserve">  </w:t>
      </w:r>
      <w:r w:rsidRPr="006B18F6">
        <w:t>Умножение</w:t>
      </w:r>
      <w:r w:rsidRPr="006B18F6">
        <w:rPr>
          <w:spacing w:val="39"/>
        </w:rPr>
        <w:t xml:space="preserve">  </w:t>
      </w:r>
      <w:r w:rsidRPr="006B18F6">
        <w:t>вероятностей.</w:t>
      </w:r>
      <w:r w:rsidRPr="006B18F6">
        <w:rPr>
          <w:spacing w:val="39"/>
        </w:rPr>
        <w:t xml:space="preserve">  </w:t>
      </w:r>
      <w:r w:rsidRPr="006B18F6">
        <w:t>Дерево</w:t>
      </w:r>
      <w:r w:rsidRPr="006B18F6">
        <w:rPr>
          <w:spacing w:val="40"/>
        </w:rPr>
        <w:t xml:space="preserve">  </w:t>
      </w:r>
      <w:r w:rsidRPr="006B18F6">
        <w:t>случайного</w:t>
      </w:r>
      <w:r w:rsidRPr="006B18F6">
        <w:rPr>
          <w:spacing w:val="39"/>
        </w:rPr>
        <w:t xml:space="preserve">  </w:t>
      </w:r>
      <w:r w:rsidRPr="006B18F6">
        <w:rPr>
          <w:spacing w:val="-2"/>
        </w:rPr>
        <w:t>эксперимента.</w:t>
      </w:r>
    </w:p>
    <w:p w:rsidR="0082219A" w:rsidRPr="006B18F6" w:rsidRDefault="00096B32" w:rsidP="006B18F6">
      <w:pPr>
        <w:pStyle w:val="a3"/>
        <w:spacing w:line="360" w:lineRule="auto"/>
        <w:ind w:left="0" w:firstLine="720"/>
      </w:pPr>
      <w:r w:rsidRPr="006B18F6">
        <w:t>Формула</w:t>
      </w:r>
      <w:r w:rsidRPr="006B18F6">
        <w:rPr>
          <w:spacing w:val="-5"/>
        </w:rPr>
        <w:t xml:space="preserve"> </w:t>
      </w:r>
      <w:r w:rsidRPr="006B18F6">
        <w:t>полной</w:t>
      </w:r>
      <w:r w:rsidRPr="006B18F6">
        <w:rPr>
          <w:spacing w:val="-5"/>
        </w:rPr>
        <w:t xml:space="preserve"> </w:t>
      </w:r>
      <w:r w:rsidRPr="006B18F6">
        <w:t>вероятности.</w:t>
      </w:r>
      <w:r w:rsidRPr="006B18F6">
        <w:rPr>
          <w:spacing w:val="-4"/>
        </w:rPr>
        <w:t xml:space="preserve"> </w:t>
      </w:r>
      <w:r w:rsidRPr="006B18F6">
        <w:t>Независимые</w:t>
      </w:r>
      <w:r w:rsidRPr="006B18F6">
        <w:rPr>
          <w:spacing w:val="-5"/>
        </w:rPr>
        <w:t xml:space="preserve"> </w:t>
      </w:r>
      <w:r w:rsidRPr="006B18F6">
        <w:rPr>
          <w:spacing w:val="-2"/>
        </w:rPr>
        <w:t>события.</w:t>
      </w:r>
    </w:p>
    <w:p w:rsidR="0082219A" w:rsidRPr="006B18F6" w:rsidRDefault="00096B32" w:rsidP="006B18F6">
      <w:pPr>
        <w:pStyle w:val="a3"/>
        <w:spacing w:line="360" w:lineRule="auto"/>
        <w:ind w:left="0" w:firstLine="720"/>
      </w:pPr>
      <w:r w:rsidRPr="006B18F6">
        <w:t>Комбинаторное</w:t>
      </w:r>
      <w:r w:rsidRPr="006B18F6">
        <w:rPr>
          <w:spacing w:val="35"/>
        </w:rPr>
        <w:t xml:space="preserve">  </w:t>
      </w:r>
      <w:r w:rsidRPr="006B18F6">
        <w:t>правило</w:t>
      </w:r>
      <w:r w:rsidRPr="006B18F6">
        <w:rPr>
          <w:spacing w:val="37"/>
        </w:rPr>
        <w:t xml:space="preserve">  </w:t>
      </w:r>
      <w:r w:rsidRPr="006B18F6">
        <w:t>умножения.</w:t>
      </w:r>
      <w:r w:rsidRPr="006B18F6">
        <w:rPr>
          <w:spacing w:val="36"/>
        </w:rPr>
        <w:t xml:space="preserve">  </w:t>
      </w:r>
      <w:r w:rsidRPr="006B18F6">
        <w:t>Перестановки</w:t>
      </w:r>
      <w:r w:rsidRPr="006B18F6">
        <w:rPr>
          <w:spacing w:val="37"/>
        </w:rPr>
        <w:t xml:space="preserve">  </w:t>
      </w:r>
      <w:r w:rsidRPr="006B18F6">
        <w:t>и</w:t>
      </w:r>
      <w:r w:rsidRPr="006B18F6">
        <w:rPr>
          <w:spacing w:val="36"/>
        </w:rPr>
        <w:t xml:space="preserve">  </w:t>
      </w:r>
      <w:r w:rsidRPr="006B18F6">
        <w:t>факториал.</w:t>
      </w:r>
      <w:r w:rsidRPr="006B18F6">
        <w:rPr>
          <w:spacing w:val="36"/>
        </w:rPr>
        <w:t xml:space="preserve">  </w:t>
      </w:r>
      <w:r w:rsidRPr="006B18F6">
        <w:t>Число</w:t>
      </w:r>
      <w:r w:rsidRPr="006B18F6">
        <w:rPr>
          <w:spacing w:val="36"/>
        </w:rPr>
        <w:t xml:space="preserve">  </w:t>
      </w:r>
      <w:r w:rsidRPr="006B18F6">
        <w:rPr>
          <w:spacing w:val="-2"/>
        </w:rPr>
        <w:t>сочетаний.</w:t>
      </w:r>
    </w:p>
    <w:p w:rsidR="0082219A" w:rsidRPr="006B18F6" w:rsidRDefault="00096B32" w:rsidP="006B18F6">
      <w:pPr>
        <w:pStyle w:val="a3"/>
        <w:spacing w:line="360" w:lineRule="auto"/>
        <w:ind w:left="0" w:firstLine="720"/>
      </w:pPr>
      <w:r w:rsidRPr="006B18F6">
        <w:t>Треугольник</w:t>
      </w:r>
      <w:r w:rsidRPr="006B18F6">
        <w:rPr>
          <w:spacing w:val="-3"/>
        </w:rPr>
        <w:t xml:space="preserve"> </w:t>
      </w:r>
      <w:r w:rsidRPr="006B18F6">
        <w:t>Паскаля.</w:t>
      </w:r>
      <w:r w:rsidRPr="006B18F6">
        <w:rPr>
          <w:spacing w:val="-3"/>
        </w:rPr>
        <w:t xml:space="preserve"> </w:t>
      </w:r>
      <w:r w:rsidRPr="006B18F6">
        <w:t>Формула</w:t>
      </w:r>
      <w:r w:rsidRPr="006B18F6">
        <w:rPr>
          <w:spacing w:val="-4"/>
        </w:rPr>
        <w:t xml:space="preserve"> </w:t>
      </w:r>
      <w:r w:rsidRPr="006B18F6">
        <w:t>бинома</w:t>
      </w:r>
      <w:r w:rsidRPr="006B18F6">
        <w:rPr>
          <w:spacing w:val="-3"/>
        </w:rPr>
        <w:t xml:space="preserve"> </w:t>
      </w:r>
      <w:r w:rsidRPr="006B18F6">
        <w:rPr>
          <w:spacing w:val="-2"/>
        </w:rPr>
        <w:t>Ньютона.</w:t>
      </w:r>
    </w:p>
    <w:p w:rsidR="0082219A" w:rsidRPr="006B18F6" w:rsidRDefault="00096B32" w:rsidP="006B18F6">
      <w:pPr>
        <w:pStyle w:val="a3"/>
        <w:spacing w:line="360" w:lineRule="auto"/>
        <w:ind w:left="0" w:firstLine="720"/>
      </w:pPr>
      <w:r w:rsidRPr="006B18F6">
        <w:lastRenderedPageBreak/>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p w:rsidR="0082219A" w:rsidRPr="006B18F6" w:rsidRDefault="00096B32" w:rsidP="006B18F6">
      <w:pPr>
        <w:pStyle w:val="a3"/>
        <w:spacing w:line="360" w:lineRule="auto"/>
        <w:ind w:left="0" w:firstLine="720"/>
      </w:pPr>
      <w:r w:rsidRPr="006B18F6">
        <w:t>Случайная величина. Распределение вероятностей. Диаграмма распределения. Примеры распределений, в том числе, геометрическое и биномиальное.</w:t>
      </w:r>
    </w:p>
    <w:p w:rsidR="0082219A" w:rsidRPr="006B18F6" w:rsidRDefault="00096B32" w:rsidP="006B18F6">
      <w:pPr>
        <w:pStyle w:val="1"/>
        <w:spacing w:before="0" w:line="360" w:lineRule="auto"/>
        <w:ind w:left="0" w:firstLine="720"/>
      </w:pPr>
      <w:bookmarkStart w:id="98" w:name="_Toc216086809"/>
      <w:r w:rsidRPr="006B18F6">
        <w:t>Содержание</w:t>
      </w:r>
      <w:r w:rsidRPr="006B18F6">
        <w:rPr>
          <w:spacing w:val="-3"/>
        </w:rPr>
        <w:t xml:space="preserve"> </w:t>
      </w:r>
      <w:r w:rsidRPr="006B18F6">
        <w:t>обучения</w:t>
      </w:r>
      <w:r w:rsidRPr="006B18F6">
        <w:rPr>
          <w:spacing w:val="-2"/>
        </w:rPr>
        <w:t xml:space="preserve"> </w:t>
      </w:r>
      <w:r w:rsidRPr="006B18F6">
        <w:t>в</w:t>
      </w:r>
      <w:r w:rsidRPr="006B18F6">
        <w:rPr>
          <w:spacing w:val="-2"/>
        </w:rPr>
        <w:t xml:space="preserve"> </w:t>
      </w:r>
      <w:r w:rsidRPr="006B18F6">
        <w:t>11</w:t>
      </w:r>
      <w:r w:rsidRPr="006B18F6">
        <w:rPr>
          <w:spacing w:val="-2"/>
        </w:rPr>
        <w:t xml:space="preserve"> классе.</w:t>
      </w:r>
      <w:bookmarkEnd w:id="98"/>
    </w:p>
    <w:p w:rsidR="0082219A" w:rsidRPr="006B18F6" w:rsidRDefault="00096B32" w:rsidP="006B18F6">
      <w:pPr>
        <w:pStyle w:val="a3"/>
        <w:spacing w:line="360" w:lineRule="auto"/>
        <w:ind w:left="0" w:firstLine="720"/>
      </w:pPr>
      <w:r w:rsidRPr="006B18F6">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82219A" w:rsidRPr="006B18F6" w:rsidRDefault="00096B32" w:rsidP="006B18F6">
      <w:pPr>
        <w:pStyle w:val="a3"/>
        <w:spacing w:line="360" w:lineRule="auto"/>
        <w:ind w:left="0" w:firstLine="720"/>
      </w:pPr>
      <w:r w:rsidRPr="006B18F6">
        <w:t xml:space="preserve">Закон больших чисел и его роль в науке, природе и обществе. Выборочный метод </w:t>
      </w:r>
      <w:r w:rsidRPr="006B18F6">
        <w:rPr>
          <w:spacing w:val="-2"/>
        </w:rPr>
        <w:t>исследований.</w:t>
      </w:r>
    </w:p>
    <w:p w:rsidR="0082219A" w:rsidRPr="006B18F6" w:rsidRDefault="00096B32" w:rsidP="006B18F6">
      <w:pPr>
        <w:pStyle w:val="a3"/>
        <w:spacing w:line="360" w:lineRule="auto"/>
        <w:ind w:left="0" w:firstLine="720"/>
      </w:pPr>
      <w:r w:rsidRPr="006B18F6">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p w:rsidR="0082219A" w:rsidRPr="006B18F6" w:rsidRDefault="00096B32" w:rsidP="00430769">
      <w:pPr>
        <w:pStyle w:val="a3"/>
        <w:spacing w:line="360" w:lineRule="auto"/>
        <w:ind w:left="0" w:firstLine="720"/>
      </w:pPr>
      <w:r w:rsidRPr="006B18F6">
        <w:rPr>
          <w:b/>
        </w:rPr>
        <w:t xml:space="preserve">Предметные результаты </w:t>
      </w:r>
      <w:r w:rsidRPr="006B18F6">
        <w:t>освоения учебного курса «Вероятность и статистика»</w:t>
      </w:r>
      <w:r w:rsidRPr="006B18F6">
        <w:rPr>
          <w:spacing w:val="-6"/>
        </w:rPr>
        <w:t xml:space="preserve"> </w:t>
      </w:r>
      <w:r w:rsidRPr="006B18F6">
        <w:t>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w:t>
      </w:r>
      <w:r w:rsidR="00430769">
        <w:t xml:space="preserve"> </w:t>
      </w:r>
      <w:r w:rsidRPr="006B18F6">
        <w:t>жизни</w:t>
      </w:r>
      <w:r w:rsidRPr="006B18F6">
        <w:rPr>
          <w:spacing w:val="-6"/>
        </w:rPr>
        <w:t xml:space="preserve"> </w:t>
      </w:r>
      <w:r w:rsidRPr="006B18F6">
        <w:t>и</w:t>
      </w:r>
      <w:r w:rsidRPr="006B18F6">
        <w:rPr>
          <w:spacing w:val="-3"/>
        </w:rPr>
        <w:t xml:space="preserve"> </w:t>
      </w:r>
      <w:r w:rsidRPr="006B18F6">
        <w:t>создание</w:t>
      </w:r>
      <w:r w:rsidRPr="006B18F6">
        <w:rPr>
          <w:spacing w:val="-3"/>
        </w:rPr>
        <w:t xml:space="preserve"> </w:t>
      </w:r>
      <w:r w:rsidRPr="006B18F6">
        <w:t>условий</w:t>
      </w:r>
      <w:r w:rsidRPr="006B18F6">
        <w:rPr>
          <w:spacing w:val="1"/>
        </w:rPr>
        <w:t xml:space="preserve"> </w:t>
      </w:r>
      <w:r w:rsidRPr="006B18F6">
        <w:t>для</w:t>
      </w:r>
      <w:r w:rsidRPr="006B18F6">
        <w:rPr>
          <w:spacing w:val="-6"/>
        </w:rPr>
        <w:t xml:space="preserve"> </w:t>
      </w:r>
      <w:r w:rsidRPr="006B18F6">
        <w:t>их</w:t>
      </w:r>
      <w:r w:rsidRPr="006B18F6">
        <w:rPr>
          <w:spacing w:val="-1"/>
        </w:rPr>
        <w:t xml:space="preserve"> </w:t>
      </w:r>
      <w:r w:rsidRPr="006B18F6">
        <w:t>общекультурного</w:t>
      </w:r>
      <w:r w:rsidRPr="006B18F6">
        <w:rPr>
          <w:spacing w:val="-3"/>
        </w:rPr>
        <w:t xml:space="preserve"> </w:t>
      </w:r>
      <w:r w:rsidRPr="006B18F6">
        <w:rPr>
          <w:spacing w:val="-2"/>
        </w:rPr>
        <w:t>развития.</w:t>
      </w:r>
    </w:p>
    <w:p w:rsidR="0082219A" w:rsidRPr="006B18F6" w:rsidRDefault="00096B32" w:rsidP="006B18F6">
      <w:pPr>
        <w:pStyle w:val="a3"/>
        <w:spacing w:line="360" w:lineRule="auto"/>
        <w:ind w:left="0" w:firstLine="720"/>
      </w:pPr>
      <w:r w:rsidRPr="006B18F6">
        <w:t>Предметные</w:t>
      </w:r>
      <w:r w:rsidRPr="006B18F6">
        <w:rPr>
          <w:spacing w:val="14"/>
        </w:rPr>
        <w:t xml:space="preserve"> </w:t>
      </w:r>
      <w:r w:rsidRPr="006B18F6">
        <w:t>результаты</w:t>
      </w:r>
      <w:r w:rsidRPr="006B18F6">
        <w:rPr>
          <w:spacing w:val="19"/>
        </w:rPr>
        <w:t xml:space="preserve"> </w:t>
      </w:r>
      <w:r w:rsidRPr="006B18F6">
        <w:t>по</w:t>
      </w:r>
      <w:r w:rsidRPr="006B18F6">
        <w:rPr>
          <w:spacing w:val="19"/>
        </w:rPr>
        <w:t xml:space="preserve"> </w:t>
      </w:r>
      <w:r w:rsidRPr="006B18F6">
        <w:t>отдельным</w:t>
      </w:r>
      <w:r w:rsidRPr="006B18F6">
        <w:rPr>
          <w:spacing w:val="18"/>
        </w:rPr>
        <w:t xml:space="preserve"> </w:t>
      </w:r>
      <w:r w:rsidRPr="006B18F6">
        <w:t>темам</w:t>
      </w:r>
      <w:r w:rsidRPr="006B18F6">
        <w:rPr>
          <w:spacing w:val="20"/>
        </w:rPr>
        <w:t xml:space="preserve"> </w:t>
      </w:r>
      <w:r w:rsidRPr="006B18F6">
        <w:t>учебного</w:t>
      </w:r>
      <w:r w:rsidRPr="006B18F6">
        <w:rPr>
          <w:spacing w:val="19"/>
        </w:rPr>
        <w:t xml:space="preserve"> </w:t>
      </w:r>
      <w:r w:rsidRPr="006B18F6">
        <w:t>курса</w:t>
      </w:r>
      <w:r w:rsidRPr="006B18F6">
        <w:rPr>
          <w:spacing w:val="23"/>
        </w:rPr>
        <w:t xml:space="preserve"> </w:t>
      </w:r>
      <w:r w:rsidRPr="006B18F6">
        <w:t>«Вероятность</w:t>
      </w:r>
      <w:r w:rsidRPr="006B18F6">
        <w:rPr>
          <w:spacing w:val="18"/>
        </w:rPr>
        <w:t xml:space="preserve"> </w:t>
      </w:r>
      <w:r w:rsidRPr="006B18F6">
        <w:t>и</w:t>
      </w:r>
      <w:r w:rsidRPr="006B18F6">
        <w:rPr>
          <w:spacing w:val="20"/>
        </w:rPr>
        <w:t xml:space="preserve"> </w:t>
      </w:r>
      <w:r w:rsidRPr="006B18F6">
        <w:rPr>
          <w:spacing w:val="-2"/>
        </w:rPr>
        <w:t>статистика».</w:t>
      </w:r>
    </w:p>
    <w:p w:rsidR="0082219A" w:rsidRPr="006B18F6" w:rsidRDefault="00096B32" w:rsidP="006B18F6">
      <w:pPr>
        <w:pStyle w:val="a3"/>
        <w:spacing w:line="360" w:lineRule="auto"/>
        <w:ind w:left="0" w:firstLine="720"/>
      </w:pPr>
      <w:r w:rsidRPr="006B18F6">
        <w:t xml:space="preserve">К концу </w:t>
      </w:r>
      <w:r w:rsidRPr="006B18F6">
        <w:rPr>
          <w:b/>
        </w:rPr>
        <w:t xml:space="preserve">10 класса </w:t>
      </w:r>
      <w:r w:rsidRPr="006B18F6">
        <w:t>обучающийся научится: читать</w:t>
      </w:r>
      <w:r w:rsidRPr="006B18F6">
        <w:rPr>
          <w:spacing w:val="-2"/>
        </w:rPr>
        <w:t xml:space="preserve"> </w:t>
      </w:r>
      <w:r w:rsidRPr="006B18F6">
        <w:t>и</w:t>
      </w:r>
      <w:r w:rsidRPr="006B18F6">
        <w:rPr>
          <w:spacing w:val="-3"/>
        </w:rPr>
        <w:t xml:space="preserve"> </w:t>
      </w:r>
      <w:r w:rsidRPr="006B18F6">
        <w:t>строить</w:t>
      </w:r>
      <w:r w:rsidRPr="006B18F6">
        <w:rPr>
          <w:spacing w:val="-3"/>
        </w:rPr>
        <w:t xml:space="preserve"> </w:t>
      </w:r>
      <w:r w:rsidRPr="006B18F6">
        <w:t>таблицы</w:t>
      </w:r>
      <w:r w:rsidRPr="006B18F6">
        <w:rPr>
          <w:spacing w:val="-3"/>
        </w:rPr>
        <w:t xml:space="preserve"> </w:t>
      </w:r>
      <w:r w:rsidRPr="006B18F6">
        <w:t>и</w:t>
      </w:r>
      <w:r w:rsidRPr="006B18F6">
        <w:rPr>
          <w:spacing w:val="-2"/>
        </w:rPr>
        <w:t xml:space="preserve"> диаграммы;</w:t>
      </w:r>
    </w:p>
    <w:p w:rsidR="0082219A" w:rsidRPr="006B18F6" w:rsidRDefault="00096B32" w:rsidP="006B18F6">
      <w:pPr>
        <w:pStyle w:val="a3"/>
        <w:spacing w:line="360" w:lineRule="auto"/>
        <w:ind w:left="0" w:firstLine="720"/>
      </w:pPr>
      <w:r w:rsidRPr="006B18F6">
        <w:t>оперировать понятиями: среднее арифметическое, медиана, наибольшее, наименьшее значение, размах массива числовых данных;</w:t>
      </w:r>
    </w:p>
    <w:p w:rsidR="0082219A" w:rsidRPr="006B18F6" w:rsidRDefault="00096B32" w:rsidP="006B18F6">
      <w:pPr>
        <w:pStyle w:val="a3"/>
        <w:spacing w:line="360" w:lineRule="auto"/>
        <w:ind w:left="0" w:firstLine="720"/>
      </w:pPr>
      <w:r w:rsidRPr="006B18F6">
        <w:t>оперировать понятиями: случайный эксперимент (опыт) и случайное событие,</w:t>
      </w:r>
      <w:r w:rsidRPr="006B18F6">
        <w:rPr>
          <w:spacing w:val="40"/>
        </w:rPr>
        <w:t xml:space="preserve"> </w:t>
      </w:r>
      <w:r w:rsidRPr="006B18F6">
        <w:t>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p w:rsidR="0082219A" w:rsidRPr="006B18F6" w:rsidRDefault="00096B32" w:rsidP="006B18F6">
      <w:pPr>
        <w:pStyle w:val="a3"/>
        <w:spacing w:line="360" w:lineRule="auto"/>
        <w:ind w:left="0" w:firstLine="720"/>
      </w:pPr>
      <w:r w:rsidRPr="006B18F6">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p w:rsidR="0082219A" w:rsidRPr="006B18F6" w:rsidRDefault="00096B32" w:rsidP="006B18F6">
      <w:pPr>
        <w:pStyle w:val="a3"/>
        <w:spacing w:line="360" w:lineRule="auto"/>
        <w:ind w:left="0" w:firstLine="720"/>
      </w:pPr>
      <w:r w:rsidRPr="006B18F6">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p w:rsidR="0082219A" w:rsidRPr="006B18F6" w:rsidRDefault="00096B32" w:rsidP="006B18F6">
      <w:pPr>
        <w:pStyle w:val="a3"/>
        <w:spacing w:line="360" w:lineRule="auto"/>
        <w:ind w:left="0" w:firstLine="720"/>
      </w:pPr>
      <w:r w:rsidRPr="006B18F6">
        <w:t>применять</w:t>
      </w:r>
      <w:r w:rsidRPr="006B18F6">
        <w:rPr>
          <w:spacing w:val="-8"/>
        </w:rPr>
        <w:t xml:space="preserve"> </w:t>
      </w:r>
      <w:r w:rsidRPr="006B18F6">
        <w:t>комбинаторное</w:t>
      </w:r>
      <w:r w:rsidRPr="006B18F6">
        <w:rPr>
          <w:spacing w:val="-5"/>
        </w:rPr>
        <w:t xml:space="preserve"> </w:t>
      </w:r>
      <w:r w:rsidRPr="006B18F6">
        <w:t>правило</w:t>
      </w:r>
      <w:r w:rsidRPr="006B18F6">
        <w:rPr>
          <w:spacing w:val="-2"/>
        </w:rPr>
        <w:t xml:space="preserve"> </w:t>
      </w:r>
      <w:r w:rsidRPr="006B18F6">
        <w:t>умножения</w:t>
      </w:r>
      <w:r w:rsidRPr="006B18F6">
        <w:rPr>
          <w:spacing w:val="-5"/>
        </w:rPr>
        <w:t xml:space="preserve"> </w:t>
      </w:r>
      <w:r w:rsidRPr="006B18F6">
        <w:t>при</w:t>
      </w:r>
      <w:r w:rsidRPr="006B18F6">
        <w:rPr>
          <w:spacing w:val="-4"/>
        </w:rPr>
        <w:t xml:space="preserve"> </w:t>
      </w:r>
      <w:r w:rsidRPr="006B18F6">
        <w:t>решении</w:t>
      </w:r>
      <w:r w:rsidRPr="006B18F6">
        <w:rPr>
          <w:spacing w:val="-4"/>
        </w:rPr>
        <w:t xml:space="preserve"> </w:t>
      </w:r>
      <w:r w:rsidRPr="006B18F6">
        <w:rPr>
          <w:spacing w:val="-2"/>
        </w:rPr>
        <w:t>задач;</w:t>
      </w:r>
    </w:p>
    <w:p w:rsidR="0082219A" w:rsidRPr="006B18F6" w:rsidRDefault="00096B32" w:rsidP="006B18F6">
      <w:pPr>
        <w:pStyle w:val="a3"/>
        <w:spacing w:line="360" w:lineRule="auto"/>
        <w:ind w:left="0" w:firstLine="720"/>
      </w:pPr>
      <w:r w:rsidRPr="006B18F6">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w:t>
      </w:r>
      <w:r w:rsidRPr="006B18F6">
        <w:lastRenderedPageBreak/>
        <w:t>успеха, находить вероятности событий в серии испытаний Бернулли;</w:t>
      </w:r>
    </w:p>
    <w:p w:rsidR="0082219A" w:rsidRPr="006B18F6" w:rsidRDefault="00096B32" w:rsidP="006B18F6">
      <w:pPr>
        <w:pStyle w:val="a3"/>
        <w:spacing w:line="360" w:lineRule="auto"/>
        <w:ind w:left="0" w:firstLine="720"/>
      </w:pPr>
      <w:r w:rsidRPr="006B18F6">
        <w:t xml:space="preserve">оперировать понятиями: случайная величина, распределение вероятностей, диаграмма </w:t>
      </w:r>
      <w:r w:rsidRPr="006B18F6">
        <w:rPr>
          <w:spacing w:val="-2"/>
        </w:rPr>
        <w:t>распределения.</w:t>
      </w:r>
    </w:p>
    <w:p w:rsidR="0082219A" w:rsidRPr="006B18F6" w:rsidRDefault="00096B32" w:rsidP="006B18F6">
      <w:pPr>
        <w:pStyle w:val="a3"/>
        <w:spacing w:line="360" w:lineRule="auto"/>
        <w:ind w:left="0" w:firstLine="720"/>
      </w:pPr>
      <w:r w:rsidRPr="006B18F6">
        <w:t>Предметные</w:t>
      </w:r>
      <w:r w:rsidRPr="006B18F6">
        <w:rPr>
          <w:spacing w:val="16"/>
        </w:rPr>
        <w:t xml:space="preserve"> </w:t>
      </w:r>
      <w:r w:rsidRPr="006B18F6">
        <w:t>результаты</w:t>
      </w:r>
      <w:r w:rsidRPr="006B18F6">
        <w:rPr>
          <w:spacing w:val="18"/>
        </w:rPr>
        <w:t xml:space="preserve"> </w:t>
      </w:r>
      <w:r w:rsidRPr="006B18F6">
        <w:t>по</w:t>
      </w:r>
      <w:r w:rsidRPr="006B18F6">
        <w:rPr>
          <w:spacing w:val="19"/>
        </w:rPr>
        <w:t xml:space="preserve"> </w:t>
      </w:r>
      <w:r w:rsidRPr="006B18F6">
        <w:t>отдельным</w:t>
      </w:r>
      <w:r w:rsidRPr="006B18F6">
        <w:rPr>
          <w:spacing w:val="17"/>
        </w:rPr>
        <w:t xml:space="preserve"> </w:t>
      </w:r>
      <w:r w:rsidRPr="006B18F6">
        <w:t>темам</w:t>
      </w:r>
      <w:r w:rsidRPr="006B18F6">
        <w:rPr>
          <w:spacing w:val="21"/>
        </w:rPr>
        <w:t xml:space="preserve"> </w:t>
      </w:r>
      <w:r w:rsidRPr="006B18F6">
        <w:t>учебного</w:t>
      </w:r>
      <w:r w:rsidRPr="006B18F6">
        <w:rPr>
          <w:spacing w:val="18"/>
        </w:rPr>
        <w:t xml:space="preserve"> </w:t>
      </w:r>
      <w:r w:rsidRPr="006B18F6">
        <w:t>курса</w:t>
      </w:r>
      <w:r w:rsidRPr="006B18F6">
        <w:rPr>
          <w:spacing w:val="23"/>
        </w:rPr>
        <w:t xml:space="preserve"> </w:t>
      </w:r>
      <w:r w:rsidRPr="006B18F6">
        <w:t>«Вероятность</w:t>
      </w:r>
      <w:r w:rsidRPr="006B18F6">
        <w:rPr>
          <w:spacing w:val="17"/>
        </w:rPr>
        <w:t xml:space="preserve"> </w:t>
      </w:r>
      <w:r w:rsidRPr="006B18F6">
        <w:t>и</w:t>
      </w:r>
      <w:r w:rsidRPr="006B18F6">
        <w:rPr>
          <w:spacing w:val="20"/>
        </w:rPr>
        <w:t xml:space="preserve"> </w:t>
      </w:r>
      <w:r w:rsidRPr="006B18F6">
        <w:rPr>
          <w:spacing w:val="-2"/>
        </w:rPr>
        <w:t>статистика».</w:t>
      </w:r>
    </w:p>
    <w:p w:rsidR="0082219A" w:rsidRPr="006B18F6" w:rsidRDefault="00096B32" w:rsidP="006B18F6">
      <w:pPr>
        <w:spacing w:line="360" w:lineRule="auto"/>
        <w:ind w:firstLine="720"/>
        <w:jc w:val="both"/>
        <w:rPr>
          <w:sz w:val="24"/>
          <w:szCs w:val="24"/>
        </w:rPr>
      </w:pPr>
      <w:r w:rsidRPr="006B18F6">
        <w:rPr>
          <w:sz w:val="24"/>
          <w:szCs w:val="24"/>
        </w:rPr>
        <w:t>К</w:t>
      </w:r>
      <w:r w:rsidRPr="006B18F6">
        <w:rPr>
          <w:spacing w:val="-1"/>
          <w:sz w:val="24"/>
          <w:szCs w:val="24"/>
        </w:rPr>
        <w:t xml:space="preserve"> </w:t>
      </w:r>
      <w:r w:rsidRPr="006B18F6">
        <w:rPr>
          <w:sz w:val="24"/>
          <w:szCs w:val="24"/>
        </w:rPr>
        <w:t>концу</w:t>
      </w:r>
      <w:r w:rsidRPr="006B18F6">
        <w:rPr>
          <w:spacing w:val="-8"/>
          <w:sz w:val="24"/>
          <w:szCs w:val="24"/>
        </w:rPr>
        <w:t xml:space="preserve"> </w:t>
      </w:r>
      <w:r w:rsidRPr="006B18F6">
        <w:rPr>
          <w:b/>
          <w:sz w:val="24"/>
          <w:szCs w:val="24"/>
        </w:rPr>
        <w:t>11 класса</w:t>
      </w:r>
      <w:r w:rsidRPr="006B18F6">
        <w:rPr>
          <w:b/>
          <w:spacing w:val="-1"/>
          <w:sz w:val="24"/>
          <w:szCs w:val="24"/>
        </w:rPr>
        <w:t xml:space="preserve"> </w:t>
      </w:r>
      <w:r w:rsidRPr="006B18F6">
        <w:rPr>
          <w:sz w:val="24"/>
          <w:szCs w:val="24"/>
        </w:rPr>
        <w:t xml:space="preserve">обучающийся </w:t>
      </w:r>
      <w:r w:rsidRPr="006B18F6">
        <w:rPr>
          <w:spacing w:val="-2"/>
          <w:sz w:val="24"/>
          <w:szCs w:val="24"/>
        </w:rPr>
        <w:t>научится:</w:t>
      </w:r>
    </w:p>
    <w:p w:rsidR="0082219A" w:rsidRPr="006B18F6" w:rsidRDefault="00096B32" w:rsidP="006B18F6">
      <w:pPr>
        <w:pStyle w:val="a3"/>
        <w:spacing w:line="360" w:lineRule="auto"/>
        <w:ind w:left="0" w:firstLine="720"/>
      </w:pPr>
      <w:r w:rsidRPr="006B18F6">
        <w:t xml:space="preserve">сравнивать вероятности значений случайной величины по распределению или с помощью </w:t>
      </w:r>
      <w:r w:rsidRPr="006B18F6">
        <w:rPr>
          <w:spacing w:val="-2"/>
        </w:rPr>
        <w:t>диаграмм;</w:t>
      </w:r>
    </w:p>
    <w:p w:rsidR="0082219A" w:rsidRPr="006B18F6" w:rsidRDefault="00096B32" w:rsidP="006B18F6">
      <w:pPr>
        <w:pStyle w:val="a3"/>
        <w:spacing w:line="360" w:lineRule="auto"/>
        <w:ind w:left="0" w:firstLine="720"/>
      </w:pPr>
      <w:r w:rsidRPr="006B18F6">
        <w:t xml:space="preserve">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w:t>
      </w:r>
      <w:r w:rsidRPr="006B18F6">
        <w:rPr>
          <w:spacing w:val="-2"/>
        </w:rPr>
        <w:t>распределению;</w:t>
      </w:r>
    </w:p>
    <w:p w:rsidR="0082219A" w:rsidRPr="006B18F6" w:rsidRDefault="00096B32" w:rsidP="006B18F6">
      <w:pPr>
        <w:pStyle w:val="a3"/>
        <w:spacing w:line="360" w:lineRule="auto"/>
        <w:ind w:left="0" w:firstLine="720"/>
      </w:pPr>
      <w:r w:rsidRPr="006B18F6">
        <w:t>иметь представление о законе больших чисел; иметь</w:t>
      </w:r>
      <w:r w:rsidRPr="006B18F6">
        <w:rPr>
          <w:spacing w:val="-3"/>
        </w:rPr>
        <w:t xml:space="preserve"> </w:t>
      </w:r>
      <w:r w:rsidRPr="006B18F6">
        <w:t>представление</w:t>
      </w:r>
      <w:r w:rsidRPr="006B18F6">
        <w:rPr>
          <w:spacing w:val="-4"/>
        </w:rPr>
        <w:t xml:space="preserve"> </w:t>
      </w:r>
      <w:r w:rsidRPr="006B18F6">
        <w:t>о</w:t>
      </w:r>
      <w:r w:rsidRPr="006B18F6">
        <w:rPr>
          <w:spacing w:val="-3"/>
        </w:rPr>
        <w:t xml:space="preserve"> </w:t>
      </w:r>
      <w:r w:rsidRPr="006B18F6">
        <w:t>нормальном</w:t>
      </w:r>
      <w:r w:rsidRPr="006B18F6">
        <w:rPr>
          <w:spacing w:val="-3"/>
        </w:rPr>
        <w:t xml:space="preserve"> </w:t>
      </w:r>
      <w:r w:rsidRPr="006B18F6">
        <w:rPr>
          <w:spacing w:val="-2"/>
        </w:rPr>
        <w:t>распределении.</w:t>
      </w:r>
    </w:p>
    <w:p w:rsidR="0082219A" w:rsidRPr="006B18F6" w:rsidRDefault="00096B32" w:rsidP="006B18F6">
      <w:pPr>
        <w:pStyle w:val="1"/>
        <w:numPr>
          <w:ilvl w:val="2"/>
          <w:numId w:val="84"/>
        </w:numPr>
        <w:tabs>
          <w:tab w:val="left" w:pos="1133"/>
          <w:tab w:val="left" w:pos="1591"/>
        </w:tabs>
        <w:spacing w:before="0" w:line="360" w:lineRule="auto"/>
        <w:ind w:left="0" w:firstLine="720"/>
      </w:pPr>
      <w:bookmarkStart w:id="99" w:name="_Toc216086810"/>
      <w:r w:rsidRPr="006B18F6">
        <w:t>Рабочая</w:t>
      </w:r>
      <w:r w:rsidRPr="006B18F6">
        <w:rPr>
          <w:spacing w:val="-5"/>
        </w:rPr>
        <w:t xml:space="preserve"> </w:t>
      </w:r>
      <w:r w:rsidRPr="006B18F6">
        <w:t>программа</w:t>
      </w:r>
      <w:r w:rsidRPr="006B18F6">
        <w:rPr>
          <w:spacing w:val="-5"/>
        </w:rPr>
        <w:t xml:space="preserve"> </w:t>
      </w:r>
      <w:r w:rsidRPr="006B18F6">
        <w:t>по</w:t>
      </w:r>
      <w:r w:rsidRPr="006B18F6">
        <w:rPr>
          <w:spacing w:val="-5"/>
        </w:rPr>
        <w:t xml:space="preserve"> </w:t>
      </w:r>
      <w:r w:rsidRPr="006B18F6">
        <w:t>учебному</w:t>
      </w:r>
      <w:r w:rsidRPr="006B18F6">
        <w:rPr>
          <w:spacing w:val="-5"/>
        </w:rPr>
        <w:t xml:space="preserve"> </w:t>
      </w:r>
      <w:r w:rsidRPr="006B18F6">
        <w:t>предмету</w:t>
      </w:r>
      <w:r w:rsidRPr="006B18F6">
        <w:rPr>
          <w:spacing w:val="-3"/>
        </w:rPr>
        <w:t xml:space="preserve"> </w:t>
      </w:r>
      <w:r w:rsidRPr="006B18F6">
        <w:t>«Математика»</w:t>
      </w:r>
      <w:r w:rsidRPr="006B18F6">
        <w:rPr>
          <w:spacing w:val="-5"/>
        </w:rPr>
        <w:t xml:space="preserve"> </w:t>
      </w:r>
      <w:r w:rsidRPr="006B18F6">
        <w:t>(углубленный</w:t>
      </w:r>
      <w:r w:rsidRPr="006B18F6">
        <w:rPr>
          <w:spacing w:val="-6"/>
        </w:rPr>
        <w:t xml:space="preserve"> </w:t>
      </w:r>
      <w:r w:rsidRPr="006B18F6">
        <w:t>уровень) Пояснительная записка.</w:t>
      </w:r>
      <w:bookmarkEnd w:id="99"/>
    </w:p>
    <w:p w:rsidR="0082219A" w:rsidRPr="006B18F6" w:rsidRDefault="00096B32" w:rsidP="00430769">
      <w:pPr>
        <w:pStyle w:val="a3"/>
        <w:spacing w:line="360" w:lineRule="auto"/>
        <w:ind w:left="0" w:firstLine="720"/>
      </w:pPr>
      <w:r w:rsidRPr="006B18F6">
        <w:t>Программа по математике углублённого уровня для обучающихся на уровне среднего общего</w:t>
      </w:r>
      <w:r w:rsidRPr="006B18F6">
        <w:rPr>
          <w:spacing w:val="23"/>
        </w:rPr>
        <w:t xml:space="preserve">  </w:t>
      </w:r>
      <w:r w:rsidRPr="006B18F6">
        <w:t>образования</w:t>
      </w:r>
      <w:r w:rsidRPr="006B18F6">
        <w:rPr>
          <w:spacing w:val="25"/>
        </w:rPr>
        <w:t xml:space="preserve">  </w:t>
      </w:r>
      <w:r w:rsidRPr="006B18F6">
        <w:t>разработана</w:t>
      </w:r>
      <w:r w:rsidRPr="006B18F6">
        <w:rPr>
          <w:spacing w:val="26"/>
        </w:rPr>
        <w:t xml:space="preserve">  </w:t>
      </w:r>
      <w:r w:rsidRPr="006B18F6">
        <w:t>на</w:t>
      </w:r>
      <w:r w:rsidRPr="006B18F6">
        <w:rPr>
          <w:spacing w:val="26"/>
        </w:rPr>
        <w:t xml:space="preserve">  </w:t>
      </w:r>
      <w:r w:rsidRPr="006B18F6">
        <w:t>основе</w:t>
      </w:r>
      <w:r w:rsidRPr="006B18F6">
        <w:rPr>
          <w:spacing w:val="28"/>
        </w:rPr>
        <w:t xml:space="preserve">  </w:t>
      </w:r>
      <w:r w:rsidRPr="006B18F6">
        <w:t>ФГОС</w:t>
      </w:r>
      <w:r w:rsidRPr="006B18F6">
        <w:rPr>
          <w:spacing w:val="26"/>
        </w:rPr>
        <w:t xml:space="preserve">  </w:t>
      </w:r>
      <w:r w:rsidRPr="006B18F6">
        <w:t>СОО</w:t>
      </w:r>
      <w:r w:rsidRPr="006B18F6">
        <w:rPr>
          <w:spacing w:val="26"/>
        </w:rPr>
        <w:t xml:space="preserve">  </w:t>
      </w:r>
      <w:r w:rsidRPr="006B18F6">
        <w:t>с</w:t>
      </w:r>
      <w:r w:rsidRPr="006B18F6">
        <w:rPr>
          <w:spacing w:val="26"/>
        </w:rPr>
        <w:t xml:space="preserve">  </w:t>
      </w:r>
      <w:r w:rsidRPr="006B18F6">
        <w:t>учётом</w:t>
      </w:r>
      <w:r w:rsidRPr="006B18F6">
        <w:rPr>
          <w:spacing w:val="27"/>
        </w:rPr>
        <w:t xml:space="preserve">  </w:t>
      </w:r>
      <w:r w:rsidRPr="006B18F6">
        <w:t>современных</w:t>
      </w:r>
      <w:r w:rsidRPr="006B18F6">
        <w:rPr>
          <w:spacing w:val="27"/>
        </w:rPr>
        <w:t xml:space="preserve">  </w:t>
      </w:r>
      <w:r w:rsidRPr="006B18F6">
        <w:rPr>
          <w:spacing w:val="-2"/>
        </w:rPr>
        <w:t>мировых</w:t>
      </w:r>
      <w:r w:rsidR="00430769">
        <w:t xml:space="preserve"> </w:t>
      </w:r>
      <w:r w:rsidRPr="006B18F6">
        <w:t>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82219A" w:rsidRPr="006B18F6" w:rsidRDefault="00096B32" w:rsidP="006B18F6">
      <w:pPr>
        <w:pStyle w:val="a3"/>
        <w:spacing w:line="360" w:lineRule="auto"/>
        <w:ind w:left="0" w:firstLine="720"/>
      </w:pPr>
      <w:r w:rsidRPr="006B18F6">
        <w:t>В 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углублённого уровня.</w:t>
      </w:r>
    </w:p>
    <w:p w:rsidR="0082219A" w:rsidRPr="006B18F6" w:rsidRDefault="00096B32" w:rsidP="006B18F6">
      <w:pPr>
        <w:pStyle w:val="a3"/>
        <w:spacing w:line="360" w:lineRule="auto"/>
        <w:ind w:left="0" w:firstLine="720"/>
      </w:pPr>
      <w:r w:rsidRPr="006B18F6">
        <w:t xml:space="preserve">Необходиморсть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w:t>
      </w:r>
      <w:r w:rsidRPr="006B18F6">
        <w:lastRenderedPageBreak/>
        <w:t>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
    <w:p w:rsidR="0082219A" w:rsidRPr="006B18F6" w:rsidRDefault="00096B32" w:rsidP="006B18F6">
      <w:pPr>
        <w:pStyle w:val="a3"/>
        <w:spacing w:line="360" w:lineRule="auto"/>
        <w:ind w:left="0" w:firstLine="720"/>
      </w:pPr>
      <w:r w:rsidRPr="006B18F6">
        <w:t xml:space="preserve">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неопределённости,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w:t>
      </w:r>
      <w:r w:rsidRPr="006B18F6">
        <w:rPr>
          <w:spacing w:val="-2"/>
        </w:rPr>
        <w:t>событий.</w:t>
      </w:r>
    </w:p>
    <w:p w:rsidR="0082219A" w:rsidRPr="006B18F6" w:rsidRDefault="00096B32" w:rsidP="006B18F6">
      <w:pPr>
        <w:pStyle w:val="a3"/>
        <w:spacing w:line="360" w:lineRule="auto"/>
        <w:ind w:left="0" w:firstLine="720"/>
      </w:pPr>
      <w:r w:rsidRPr="006B18F6">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w:t>
      </w:r>
      <w:r w:rsidRPr="006B18F6">
        <w:rPr>
          <w:spacing w:val="26"/>
        </w:rPr>
        <w:t xml:space="preserve"> </w:t>
      </w:r>
      <w:r w:rsidRPr="006B18F6">
        <w:t>естественным</w:t>
      </w:r>
      <w:r w:rsidRPr="006B18F6">
        <w:rPr>
          <w:spacing w:val="27"/>
        </w:rPr>
        <w:t xml:space="preserve"> </w:t>
      </w:r>
      <w:r w:rsidRPr="006B18F6">
        <w:t>образом</w:t>
      </w:r>
      <w:r w:rsidRPr="006B18F6">
        <w:rPr>
          <w:spacing w:val="26"/>
        </w:rPr>
        <w:t xml:space="preserve"> </w:t>
      </w:r>
      <w:r w:rsidRPr="006B18F6">
        <w:t>включаются</w:t>
      </w:r>
      <w:r w:rsidRPr="006B18F6">
        <w:rPr>
          <w:spacing w:val="24"/>
        </w:rPr>
        <w:t xml:space="preserve"> </w:t>
      </w:r>
      <w:r w:rsidRPr="006B18F6">
        <w:t>индукция</w:t>
      </w:r>
      <w:r w:rsidRPr="006B18F6">
        <w:rPr>
          <w:spacing w:val="26"/>
        </w:rPr>
        <w:t xml:space="preserve"> </w:t>
      </w:r>
      <w:r w:rsidRPr="006B18F6">
        <w:t>и</w:t>
      </w:r>
      <w:r w:rsidRPr="006B18F6">
        <w:rPr>
          <w:spacing w:val="25"/>
        </w:rPr>
        <w:t xml:space="preserve"> </w:t>
      </w:r>
      <w:r w:rsidRPr="006B18F6">
        <w:t>дедукция,</w:t>
      </w:r>
      <w:r w:rsidRPr="006B18F6">
        <w:rPr>
          <w:spacing w:val="26"/>
        </w:rPr>
        <w:t xml:space="preserve"> </w:t>
      </w:r>
      <w:r w:rsidRPr="006B18F6">
        <w:t>обобщение</w:t>
      </w:r>
      <w:r w:rsidRPr="006B18F6">
        <w:rPr>
          <w:spacing w:val="34"/>
        </w:rPr>
        <w:t xml:space="preserve"> </w:t>
      </w:r>
      <w:r w:rsidRPr="006B18F6">
        <w:t>и</w:t>
      </w:r>
      <w:r w:rsidRPr="006B18F6">
        <w:rPr>
          <w:spacing w:val="25"/>
        </w:rPr>
        <w:t xml:space="preserve"> </w:t>
      </w:r>
      <w:r w:rsidRPr="006B18F6">
        <w:t>конкретизация,</w:t>
      </w:r>
    </w:p>
    <w:p w:rsidR="0082219A" w:rsidRPr="006B18F6" w:rsidRDefault="00096B32" w:rsidP="006B18F6">
      <w:pPr>
        <w:pStyle w:val="a3"/>
        <w:spacing w:line="360" w:lineRule="auto"/>
        <w:ind w:left="0" w:firstLine="720"/>
      </w:pPr>
      <w:r w:rsidRPr="006B18F6">
        <w:t>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82219A" w:rsidRPr="006B18F6" w:rsidRDefault="00096B32" w:rsidP="006B18F6">
      <w:pPr>
        <w:pStyle w:val="a3"/>
        <w:spacing w:line="360" w:lineRule="auto"/>
        <w:ind w:left="0" w:firstLine="720"/>
      </w:pPr>
      <w:r w:rsidRPr="006B18F6">
        <w:t>Обучение математике даёт возможность развивать у обучающихся точную, рациональную</w:t>
      </w:r>
      <w:r w:rsidRPr="006B18F6">
        <w:rPr>
          <w:spacing w:val="80"/>
        </w:rPr>
        <w:t xml:space="preserve"> </w:t>
      </w:r>
      <w:r w:rsidRPr="006B18F6">
        <w:t>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82219A" w:rsidRPr="006B18F6" w:rsidRDefault="00096B32" w:rsidP="006B18F6">
      <w:pPr>
        <w:pStyle w:val="a3"/>
        <w:spacing w:line="360" w:lineRule="auto"/>
        <w:ind w:left="0" w:firstLine="720"/>
      </w:pPr>
      <w:r w:rsidRPr="006B18F6">
        <w:t xml:space="preserve">Необходимым компонентом общей культуры в современном толковании является </w:t>
      </w:r>
      <w:r w:rsidRPr="006B18F6">
        <w:lastRenderedPageBreak/>
        <w:t>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w:t>
      </w:r>
    </w:p>
    <w:p w:rsidR="0082219A" w:rsidRPr="006B18F6" w:rsidRDefault="00096B32" w:rsidP="006B18F6">
      <w:pPr>
        <w:pStyle w:val="a3"/>
        <w:spacing w:line="360" w:lineRule="auto"/>
        <w:ind w:left="0" w:firstLine="720"/>
      </w:pPr>
      <w:r w:rsidRPr="006B18F6">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82219A" w:rsidRPr="006B18F6" w:rsidRDefault="00096B32" w:rsidP="006B18F6">
      <w:pPr>
        <w:pStyle w:val="a3"/>
        <w:spacing w:line="360" w:lineRule="auto"/>
        <w:ind w:left="0" w:firstLine="720"/>
      </w:pPr>
      <w:r w:rsidRPr="006B18F6">
        <w:t xml:space="preserve">Приоритетными </w:t>
      </w:r>
      <w:r w:rsidRPr="006B18F6">
        <w:rPr>
          <w:b/>
        </w:rPr>
        <w:t xml:space="preserve">целями </w:t>
      </w:r>
      <w:r w:rsidRPr="006B18F6">
        <w:t>обучения математике в 10–11 классах на углублённом уровне продолжают оставаться:</w:t>
      </w:r>
    </w:p>
    <w:p w:rsidR="0082219A" w:rsidRPr="006B18F6" w:rsidRDefault="00096B32" w:rsidP="006B18F6">
      <w:pPr>
        <w:pStyle w:val="a3"/>
        <w:spacing w:line="360" w:lineRule="auto"/>
        <w:ind w:left="0" w:firstLine="720"/>
      </w:pPr>
      <w:r w:rsidRPr="006B18F6">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82219A" w:rsidRPr="006B18F6" w:rsidRDefault="00096B32" w:rsidP="006B18F6">
      <w:pPr>
        <w:pStyle w:val="a3"/>
        <w:spacing w:line="360" w:lineRule="auto"/>
        <w:ind w:left="0" w:firstLine="720"/>
      </w:pPr>
      <w:r w:rsidRPr="006B18F6">
        <w:t xml:space="preserve">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w:t>
      </w:r>
      <w:r w:rsidRPr="006B18F6">
        <w:rPr>
          <w:spacing w:val="-2"/>
        </w:rPr>
        <w:t>человечества;</w:t>
      </w:r>
    </w:p>
    <w:p w:rsidR="0082219A" w:rsidRPr="006B18F6" w:rsidRDefault="00096B32" w:rsidP="006B18F6">
      <w:pPr>
        <w:pStyle w:val="a3"/>
        <w:spacing w:line="360" w:lineRule="auto"/>
        <w:ind w:left="0" w:firstLine="720"/>
      </w:pPr>
      <w:r w:rsidRPr="006B18F6">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w:t>
      </w:r>
      <w:r w:rsidRPr="006B18F6">
        <w:rPr>
          <w:spacing w:val="80"/>
        </w:rPr>
        <w:t xml:space="preserve"> </w:t>
      </w:r>
      <w:r w:rsidRPr="006B18F6">
        <w:rPr>
          <w:spacing w:val="-2"/>
        </w:rPr>
        <w:t>математики;</w:t>
      </w:r>
    </w:p>
    <w:p w:rsidR="0082219A" w:rsidRPr="006B18F6" w:rsidRDefault="00096B32" w:rsidP="006B18F6">
      <w:pPr>
        <w:pStyle w:val="a3"/>
        <w:spacing w:line="360" w:lineRule="auto"/>
        <w:ind w:left="0" w:firstLine="720"/>
      </w:pPr>
      <w:r w:rsidRPr="006B18F6">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82219A" w:rsidRPr="006B18F6" w:rsidRDefault="00096B32" w:rsidP="006B18F6">
      <w:pPr>
        <w:pStyle w:val="a3"/>
        <w:spacing w:line="360" w:lineRule="auto"/>
        <w:ind w:left="0" w:firstLine="720"/>
      </w:pPr>
      <w:r w:rsidRPr="006B18F6">
        <w:rPr>
          <w:b/>
        </w:rPr>
        <w:t xml:space="preserve">Основными линиями </w:t>
      </w:r>
      <w:r w:rsidRPr="006B18F6">
        <w:t xml:space="preserve">содержания математики в 10–11 классах углублённого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w:t>
      </w:r>
      <w:r w:rsidRPr="006B18F6">
        <w:lastRenderedPageBreak/>
        <w:t>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82219A" w:rsidRPr="006B18F6" w:rsidRDefault="00096B32" w:rsidP="006B18F6">
      <w:pPr>
        <w:pStyle w:val="a3"/>
        <w:spacing w:line="360" w:lineRule="auto"/>
        <w:ind w:left="0" w:firstLine="720"/>
      </w:pPr>
      <w:r w:rsidRPr="006B18F6">
        <w:t>В соответствии с ФГОС СОО математика является обязательным предметом на данном уровне</w:t>
      </w:r>
      <w:r w:rsidRPr="006B18F6">
        <w:rPr>
          <w:spacing w:val="-1"/>
        </w:rPr>
        <w:t xml:space="preserve"> </w:t>
      </w:r>
      <w:r w:rsidRPr="006B18F6">
        <w:t>образования. Настоящей программой по математике</w:t>
      </w:r>
      <w:r w:rsidRPr="006B18F6">
        <w:rPr>
          <w:spacing w:val="-1"/>
        </w:rPr>
        <w:t xml:space="preserve"> </w:t>
      </w:r>
      <w:r w:rsidRPr="006B18F6">
        <w:t>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w:t>
      </w:r>
      <w:r w:rsidRPr="006B18F6">
        <w:rPr>
          <w:spacing w:val="80"/>
        </w:rPr>
        <w:t xml:space="preserve"> </w:t>
      </w:r>
      <w:r w:rsidRPr="006B18F6">
        <w:t>на</w:t>
      </w:r>
      <w:r w:rsidRPr="006B18F6">
        <w:rPr>
          <w:spacing w:val="79"/>
        </w:rPr>
        <w:t xml:space="preserve"> </w:t>
      </w:r>
      <w:r w:rsidRPr="006B18F6">
        <w:t>протяжении</w:t>
      </w:r>
      <w:r w:rsidRPr="006B18F6">
        <w:rPr>
          <w:spacing w:val="80"/>
        </w:rPr>
        <w:t xml:space="preserve"> </w:t>
      </w:r>
      <w:r w:rsidRPr="006B18F6">
        <w:t>всех</w:t>
      </w:r>
      <w:r w:rsidRPr="006B18F6">
        <w:rPr>
          <w:spacing w:val="80"/>
        </w:rPr>
        <w:t xml:space="preserve"> </w:t>
      </w:r>
      <w:r w:rsidRPr="006B18F6">
        <w:t>лет</w:t>
      </w:r>
      <w:r w:rsidRPr="006B18F6">
        <w:rPr>
          <w:spacing w:val="80"/>
        </w:rPr>
        <w:t xml:space="preserve"> </w:t>
      </w:r>
      <w:r w:rsidRPr="006B18F6">
        <w:t>обучения</w:t>
      </w:r>
      <w:r w:rsidRPr="006B18F6">
        <w:rPr>
          <w:spacing w:val="80"/>
        </w:rPr>
        <w:t xml:space="preserve"> </w:t>
      </w:r>
      <w:r w:rsidRPr="006B18F6">
        <w:t>на</w:t>
      </w:r>
      <w:r w:rsidRPr="006B18F6">
        <w:rPr>
          <w:spacing w:val="80"/>
        </w:rPr>
        <w:t xml:space="preserve"> </w:t>
      </w:r>
      <w:r w:rsidRPr="006B18F6">
        <w:t>уровне</w:t>
      </w:r>
      <w:r w:rsidRPr="006B18F6">
        <w:rPr>
          <w:spacing w:val="79"/>
        </w:rPr>
        <w:t xml:space="preserve"> </w:t>
      </w:r>
      <w:r w:rsidRPr="006B18F6">
        <w:t>среднего</w:t>
      </w:r>
      <w:r w:rsidRPr="006B18F6">
        <w:rPr>
          <w:spacing w:val="80"/>
        </w:rPr>
        <w:t xml:space="preserve"> </w:t>
      </w:r>
      <w:r w:rsidRPr="006B18F6">
        <w:t>общего</w:t>
      </w:r>
      <w:r w:rsidRPr="006B18F6">
        <w:rPr>
          <w:spacing w:val="80"/>
        </w:rPr>
        <w:t xml:space="preserve"> </w:t>
      </w:r>
      <w:r w:rsidRPr="006B18F6">
        <w:t>образования, а элементы логики включаются в содержание всех названных выше учебных курсов.</w:t>
      </w:r>
    </w:p>
    <w:p w:rsidR="0082219A" w:rsidRPr="006B18F6" w:rsidRDefault="00096B32" w:rsidP="006B18F6">
      <w:pPr>
        <w:pStyle w:val="a3"/>
        <w:spacing w:line="360" w:lineRule="auto"/>
        <w:ind w:left="0" w:firstLine="720"/>
      </w:pPr>
      <w:r w:rsidRPr="006B18F6">
        <w:t xml:space="preserve">Общее число часов, рекомендованных для изучения математики – </w:t>
      </w:r>
      <w:r w:rsidRPr="006B18F6">
        <w:rPr>
          <w:position w:val="1"/>
        </w:rPr>
        <w:t xml:space="preserve">544 часа: в 10 классе – </w:t>
      </w:r>
      <w:r w:rsidRPr="006B18F6">
        <w:t>272 часа (8 часов в неделю), в 11 классе – 272 часа (8 часов в неделю).</w:t>
      </w:r>
    </w:p>
    <w:p w:rsidR="0082219A" w:rsidRPr="006B18F6" w:rsidRDefault="00096B32" w:rsidP="006B18F6">
      <w:pPr>
        <w:spacing w:line="360" w:lineRule="auto"/>
        <w:ind w:firstLine="720"/>
        <w:jc w:val="both"/>
        <w:rPr>
          <w:sz w:val="24"/>
          <w:szCs w:val="24"/>
        </w:rPr>
      </w:pPr>
      <w:r w:rsidRPr="006B18F6">
        <w:rPr>
          <w:b/>
          <w:sz w:val="24"/>
          <w:szCs w:val="24"/>
        </w:rPr>
        <w:t>Планируемые</w:t>
      </w:r>
      <w:r w:rsidRPr="006B18F6">
        <w:rPr>
          <w:b/>
          <w:spacing w:val="-3"/>
          <w:sz w:val="24"/>
          <w:szCs w:val="24"/>
        </w:rPr>
        <w:t xml:space="preserve"> </w:t>
      </w:r>
      <w:r w:rsidRPr="006B18F6">
        <w:rPr>
          <w:b/>
          <w:sz w:val="24"/>
          <w:szCs w:val="24"/>
        </w:rPr>
        <w:t xml:space="preserve">результаты </w:t>
      </w:r>
      <w:r w:rsidRPr="006B18F6">
        <w:rPr>
          <w:sz w:val="24"/>
          <w:szCs w:val="24"/>
        </w:rPr>
        <w:t>освоения</w:t>
      </w:r>
      <w:r w:rsidRPr="006B18F6">
        <w:rPr>
          <w:spacing w:val="-1"/>
          <w:sz w:val="24"/>
          <w:szCs w:val="24"/>
        </w:rPr>
        <w:t xml:space="preserve"> </w:t>
      </w:r>
      <w:r w:rsidRPr="006B18F6">
        <w:rPr>
          <w:sz w:val="24"/>
          <w:szCs w:val="24"/>
        </w:rPr>
        <w:t>программы</w:t>
      </w:r>
      <w:r w:rsidRPr="006B18F6">
        <w:rPr>
          <w:spacing w:val="-2"/>
          <w:sz w:val="24"/>
          <w:szCs w:val="24"/>
        </w:rPr>
        <w:t xml:space="preserve"> </w:t>
      </w:r>
      <w:r w:rsidRPr="006B18F6">
        <w:rPr>
          <w:sz w:val="24"/>
          <w:szCs w:val="24"/>
        </w:rPr>
        <w:t>по</w:t>
      </w:r>
      <w:r w:rsidRPr="006B18F6">
        <w:rPr>
          <w:spacing w:val="-1"/>
          <w:sz w:val="24"/>
          <w:szCs w:val="24"/>
        </w:rPr>
        <w:t xml:space="preserve"> </w:t>
      </w:r>
      <w:r w:rsidRPr="006B18F6">
        <w:rPr>
          <w:sz w:val="24"/>
          <w:szCs w:val="24"/>
        </w:rPr>
        <w:t>математике</w:t>
      </w:r>
      <w:r w:rsidRPr="006B18F6">
        <w:rPr>
          <w:spacing w:val="-2"/>
          <w:sz w:val="24"/>
          <w:szCs w:val="24"/>
        </w:rPr>
        <w:t xml:space="preserve"> </w:t>
      </w:r>
      <w:r w:rsidRPr="006B18F6">
        <w:rPr>
          <w:sz w:val="24"/>
          <w:szCs w:val="24"/>
        </w:rPr>
        <w:t>на уровне</w:t>
      </w:r>
      <w:r w:rsidRPr="006B18F6">
        <w:rPr>
          <w:spacing w:val="-2"/>
          <w:sz w:val="24"/>
          <w:szCs w:val="24"/>
        </w:rPr>
        <w:t xml:space="preserve"> </w:t>
      </w:r>
      <w:r w:rsidRPr="006B18F6">
        <w:rPr>
          <w:sz w:val="24"/>
          <w:szCs w:val="24"/>
        </w:rPr>
        <w:t xml:space="preserve">среднего общего </w:t>
      </w:r>
      <w:r w:rsidRPr="006B18F6">
        <w:rPr>
          <w:spacing w:val="-2"/>
          <w:sz w:val="24"/>
          <w:szCs w:val="24"/>
        </w:rPr>
        <w:t>образования.</w:t>
      </w:r>
    </w:p>
    <w:p w:rsidR="0082219A" w:rsidRPr="006B18F6" w:rsidRDefault="00096B32" w:rsidP="006B18F6">
      <w:pPr>
        <w:pStyle w:val="a3"/>
        <w:spacing w:line="360" w:lineRule="auto"/>
        <w:ind w:left="0" w:firstLine="720"/>
      </w:pPr>
      <w:r w:rsidRPr="006B18F6">
        <w:t>В</w:t>
      </w:r>
      <w:r w:rsidRPr="006B18F6">
        <w:rPr>
          <w:spacing w:val="-5"/>
        </w:rPr>
        <w:t xml:space="preserve"> </w:t>
      </w:r>
      <w:r w:rsidRPr="006B18F6">
        <w:t>результате</w:t>
      </w:r>
      <w:r w:rsidRPr="006B18F6">
        <w:rPr>
          <w:spacing w:val="-3"/>
        </w:rPr>
        <w:t xml:space="preserve"> </w:t>
      </w:r>
      <w:r w:rsidRPr="006B18F6">
        <w:t>изучения</w:t>
      </w:r>
      <w:r w:rsidRPr="006B18F6">
        <w:rPr>
          <w:spacing w:val="-3"/>
        </w:rPr>
        <w:t xml:space="preserve"> </w:t>
      </w:r>
      <w:r w:rsidRPr="006B18F6">
        <w:t>математики</w:t>
      </w:r>
      <w:r w:rsidRPr="006B18F6">
        <w:rPr>
          <w:spacing w:val="-3"/>
        </w:rPr>
        <w:t xml:space="preserve"> </w:t>
      </w:r>
      <w:r w:rsidRPr="006B18F6">
        <w:t>на уровне</w:t>
      </w:r>
      <w:r w:rsidRPr="006B18F6">
        <w:rPr>
          <w:spacing w:val="-4"/>
        </w:rPr>
        <w:t xml:space="preserve"> </w:t>
      </w:r>
      <w:r w:rsidRPr="006B18F6">
        <w:t>среднего</w:t>
      </w:r>
      <w:r w:rsidRPr="006B18F6">
        <w:rPr>
          <w:spacing w:val="-3"/>
        </w:rPr>
        <w:t xml:space="preserve"> </w:t>
      </w:r>
      <w:r w:rsidRPr="006B18F6">
        <w:t>общего</w:t>
      </w:r>
      <w:r w:rsidRPr="006B18F6">
        <w:rPr>
          <w:spacing w:val="-4"/>
        </w:rPr>
        <w:t xml:space="preserve"> </w:t>
      </w:r>
      <w:r w:rsidRPr="006B18F6">
        <w:t>образования</w:t>
      </w:r>
      <w:r w:rsidRPr="006B18F6">
        <w:rPr>
          <w:spacing w:val="-1"/>
        </w:rPr>
        <w:t xml:space="preserve"> </w:t>
      </w:r>
      <w:r w:rsidRPr="006B18F6">
        <w:t>у</w:t>
      </w:r>
      <w:r w:rsidRPr="006B18F6">
        <w:rPr>
          <w:spacing w:val="-8"/>
        </w:rPr>
        <w:t xml:space="preserve"> </w:t>
      </w:r>
      <w:r w:rsidRPr="006B18F6">
        <w:t xml:space="preserve">обучающегося будут сформированы следующие </w:t>
      </w:r>
      <w:r w:rsidRPr="006B18F6">
        <w:rPr>
          <w:b/>
        </w:rPr>
        <w:t>личностные результаты</w:t>
      </w:r>
      <w:r w:rsidRPr="006B18F6">
        <w:t>:</w:t>
      </w:r>
    </w:p>
    <w:p w:rsidR="0082219A" w:rsidRPr="006B18F6" w:rsidRDefault="00096B32" w:rsidP="006B18F6">
      <w:pPr>
        <w:pStyle w:val="a4"/>
        <w:numPr>
          <w:ilvl w:val="3"/>
          <w:numId w:val="84"/>
        </w:numPr>
        <w:tabs>
          <w:tab w:val="left" w:pos="1391"/>
        </w:tabs>
        <w:spacing w:line="360" w:lineRule="auto"/>
        <w:ind w:left="0" w:firstLine="720"/>
        <w:jc w:val="both"/>
        <w:rPr>
          <w:sz w:val="24"/>
          <w:szCs w:val="24"/>
        </w:rPr>
      </w:pPr>
      <w:r w:rsidRPr="006B18F6">
        <w:rPr>
          <w:spacing w:val="-2"/>
          <w:sz w:val="24"/>
          <w:szCs w:val="24"/>
        </w:rPr>
        <w:t>гражданского</w:t>
      </w:r>
      <w:r w:rsidRPr="006B18F6">
        <w:rPr>
          <w:spacing w:val="6"/>
          <w:sz w:val="24"/>
          <w:szCs w:val="24"/>
        </w:rPr>
        <w:t xml:space="preserve"> </w:t>
      </w:r>
      <w:r w:rsidRPr="006B18F6">
        <w:rPr>
          <w:spacing w:val="-2"/>
          <w:sz w:val="24"/>
          <w:szCs w:val="24"/>
        </w:rPr>
        <w:t>воспитания:</w:t>
      </w:r>
    </w:p>
    <w:p w:rsidR="0082219A" w:rsidRPr="006B18F6" w:rsidRDefault="00096B32" w:rsidP="006B18F6">
      <w:pPr>
        <w:pStyle w:val="a3"/>
        <w:spacing w:line="360" w:lineRule="auto"/>
        <w:ind w:left="0" w:firstLine="720"/>
      </w:pPr>
      <w:r w:rsidRPr="006B18F6">
        <w:t xml:space="preserve">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w:t>
      </w:r>
      <w:r w:rsidRPr="006B18F6">
        <w:rPr>
          <w:spacing w:val="-2"/>
        </w:rPr>
        <w:t>назначением;</w:t>
      </w:r>
    </w:p>
    <w:p w:rsidR="0082219A" w:rsidRPr="006B18F6" w:rsidRDefault="00096B32" w:rsidP="006B18F6">
      <w:pPr>
        <w:pStyle w:val="a4"/>
        <w:numPr>
          <w:ilvl w:val="3"/>
          <w:numId w:val="84"/>
        </w:numPr>
        <w:tabs>
          <w:tab w:val="left" w:pos="1391"/>
        </w:tabs>
        <w:spacing w:line="360" w:lineRule="auto"/>
        <w:ind w:left="0" w:firstLine="720"/>
        <w:jc w:val="both"/>
        <w:rPr>
          <w:sz w:val="24"/>
          <w:szCs w:val="24"/>
        </w:rPr>
      </w:pPr>
      <w:r w:rsidRPr="006B18F6">
        <w:rPr>
          <w:spacing w:val="-2"/>
          <w:sz w:val="24"/>
          <w:szCs w:val="24"/>
        </w:rPr>
        <w:t>патриотического</w:t>
      </w:r>
      <w:r w:rsidRPr="006B18F6">
        <w:rPr>
          <w:spacing w:val="6"/>
          <w:sz w:val="24"/>
          <w:szCs w:val="24"/>
        </w:rPr>
        <w:t xml:space="preserve"> </w:t>
      </w:r>
      <w:r w:rsidRPr="006B18F6">
        <w:rPr>
          <w:spacing w:val="-2"/>
          <w:sz w:val="24"/>
          <w:szCs w:val="24"/>
        </w:rPr>
        <w:t>воспитания:</w:t>
      </w:r>
    </w:p>
    <w:p w:rsidR="0082219A" w:rsidRPr="006B18F6" w:rsidRDefault="00096B32" w:rsidP="006B18F6">
      <w:pPr>
        <w:pStyle w:val="a3"/>
        <w:spacing w:line="360" w:lineRule="auto"/>
        <w:ind w:left="0" w:firstLine="720"/>
      </w:pPr>
      <w:r w:rsidRPr="006B18F6">
        <w:t>сформированность российской гражданской идентичности, уважения к прошлому и настоящему</w:t>
      </w:r>
      <w:r w:rsidRPr="006B18F6">
        <w:rPr>
          <w:spacing w:val="43"/>
        </w:rPr>
        <w:t xml:space="preserve">  </w:t>
      </w:r>
      <w:r w:rsidRPr="006B18F6">
        <w:t>российской</w:t>
      </w:r>
      <w:r w:rsidRPr="006B18F6">
        <w:rPr>
          <w:spacing w:val="49"/>
        </w:rPr>
        <w:t xml:space="preserve">  </w:t>
      </w:r>
      <w:r w:rsidRPr="006B18F6">
        <w:t>математики,</w:t>
      </w:r>
      <w:r w:rsidRPr="006B18F6">
        <w:rPr>
          <w:spacing w:val="48"/>
        </w:rPr>
        <w:t xml:space="preserve">  </w:t>
      </w:r>
      <w:r w:rsidRPr="006B18F6">
        <w:t>ценностное</w:t>
      </w:r>
      <w:r w:rsidRPr="006B18F6">
        <w:rPr>
          <w:spacing w:val="48"/>
        </w:rPr>
        <w:t xml:space="preserve">  </w:t>
      </w:r>
      <w:r w:rsidRPr="006B18F6">
        <w:t>отношение</w:t>
      </w:r>
      <w:r w:rsidRPr="006B18F6">
        <w:rPr>
          <w:spacing w:val="52"/>
        </w:rPr>
        <w:t xml:space="preserve">  </w:t>
      </w:r>
      <w:r w:rsidRPr="006B18F6">
        <w:t>к</w:t>
      </w:r>
      <w:r w:rsidRPr="006B18F6">
        <w:rPr>
          <w:spacing w:val="48"/>
        </w:rPr>
        <w:t xml:space="preserve">  </w:t>
      </w:r>
      <w:r w:rsidRPr="006B18F6">
        <w:t>достижениям</w:t>
      </w:r>
      <w:r w:rsidRPr="006B18F6">
        <w:rPr>
          <w:spacing w:val="49"/>
        </w:rPr>
        <w:t xml:space="preserve">  </w:t>
      </w:r>
      <w:r w:rsidRPr="006B18F6">
        <w:rPr>
          <w:spacing w:val="-2"/>
        </w:rPr>
        <w:t>российских</w:t>
      </w:r>
      <w:r w:rsidR="00430769">
        <w:rPr>
          <w:spacing w:val="-2"/>
        </w:rPr>
        <w:t xml:space="preserve"> </w:t>
      </w:r>
      <w:r w:rsidRPr="006B18F6">
        <w:t>математиков и российской математической школы, использование этих достижений в других науках, технологиях, сферах экономики;</w:t>
      </w:r>
    </w:p>
    <w:p w:rsidR="0082219A" w:rsidRPr="006B18F6" w:rsidRDefault="00096B32" w:rsidP="006B18F6">
      <w:pPr>
        <w:pStyle w:val="a4"/>
        <w:numPr>
          <w:ilvl w:val="3"/>
          <w:numId w:val="84"/>
        </w:numPr>
        <w:tabs>
          <w:tab w:val="left" w:pos="1391"/>
        </w:tabs>
        <w:spacing w:line="360" w:lineRule="auto"/>
        <w:ind w:left="0" w:firstLine="720"/>
        <w:jc w:val="both"/>
        <w:rPr>
          <w:sz w:val="24"/>
          <w:szCs w:val="24"/>
        </w:rPr>
      </w:pPr>
      <w:r w:rsidRPr="006B18F6">
        <w:rPr>
          <w:spacing w:val="-2"/>
          <w:sz w:val="24"/>
          <w:szCs w:val="24"/>
        </w:rPr>
        <w:t>духовно-нравственного</w:t>
      </w:r>
      <w:r w:rsidRPr="006B18F6">
        <w:rPr>
          <w:spacing w:val="8"/>
          <w:sz w:val="24"/>
          <w:szCs w:val="24"/>
        </w:rPr>
        <w:t xml:space="preserve"> </w:t>
      </w:r>
      <w:r w:rsidRPr="006B18F6">
        <w:rPr>
          <w:spacing w:val="-2"/>
          <w:sz w:val="24"/>
          <w:szCs w:val="24"/>
        </w:rPr>
        <w:t>воспитания:</w:t>
      </w:r>
    </w:p>
    <w:p w:rsidR="0082219A" w:rsidRPr="006B18F6" w:rsidRDefault="00096B32" w:rsidP="006B18F6">
      <w:pPr>
        <w:pStyle w:val="a3"/>
        <w:spacing w:line="360" w:lineRule="auto"/>
        <w:ind w:left="0" w:firstLine="720"/>
      </w:pPr>
      <w:r w:rsidRPr="006B18F6">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82219A" w:rsidRPr="006B18F6" w:rsidRDefault="00096B32" w:rsidP="006B18F6">
      <w:pPr>
        <w:pStyle w:val="a4"/>
        <w:numPr>
          <w:ilvl w:val="3"/>
          <w:numId w:val="84"/>
        </w:numPr>
        <w:tabs>
          <w:tab w:val="left" w:pos="1391"/>
        </w:tabs>
        <w:spacing w:line="360" w:lineRule="auto"/>
        <w:ind w:left="0" w:firstLine="720"/>
        <w:jc w:val="both"/>
        <w:rPr>
          <w:sz w:val="24"/>
          <w:szCs w:val="24"/>
        </w:rPr>
      </w:pPr>
      <w:r w:rsidRPr="006B18F6">
        <w:rPr>
          <w:spacing w:val="-2"/>
          <w:sz w:val="24"/>
          <w:szCs w:val="24"/>
        </w:rPr>
        <w:t>эстетического</w:t>
      </w:r>
      <w:r w:rsidRPr="006B18F6">
        <w:rPr>
          <w:spacing w:val="4"/>
          <w:sz w:val="24"/>
          <w:szCs w:val="24"/>
        </w:rPr>
        <w:t xml:space="preserve"> </w:t>
      </w:r>
      <w:r w:rsidRPr="006B18F6">
        <w:rPr>
          <w:spacing w:val="-2"/>
          <w:sz w:val="24"/>
          <w:szCs w:val="24"/>
        </w:rPr>
        <w:t>воспитания:</w:t>
      </w:r>
    </w:p>
    <w:p w:rsidR="0082219A" w:rsidRPr="006B18F6" w:rsidRDefault="00096B32" w:rsidP="006B18F6">
      <w:pPr>
        <w:pStyle w:val="a3"/>
        <w:spacing w:line="360" w:lineRule="auto"/>
        <w:ind w:left="0" w:firstLine="720"/>
      </w:pPr>
      <w:r w:rsidRPr="006B18F6">
        <w:lastRenderedPageBreak/>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82219A" w:rsidRPr="006B18F6" w:rsidRDefault="00096B32" w:rsidP="006B18F6">
      <w:pPr>
        <w:pStyle w:val="a4"/>
        <w:numPr>
          <w:ilvl w:val="3"/>
          <w:numId w:val="84"/>
        </w:numPr>
        <w:tabs>
          <w:tab w:val="left" w:pos="1391"/>
        </w:tabs>
        <w:spacing w:line="360" w:lineRule="auto"/>
        <w:ind w:left="0" w:firstLine="720"/>
        <w:jc w:val="both"/>
        <w:rPr>
          <w:sz w:val="24"/>
          <w:szCs w:val="24"/>
        </w:rPr>
      </w:pPr>
      <w:r w:rsidRPr="006B18F6">
        <w:rPr>
          <w:spacing w:val="-2"/>
          <w:sz w:val="24"/>
          <w:szCs w:val="24"/>
        </w:rPr>
        <w:t>физического</w:t>
      </w:r>
      <w:r w:rsidRPr="006B18F6">
        <w:rPr>
          <w:spacing w:val="5"/>
          <w:sz w:val="24"/>
          <w:szCs w:val="24"/>
        </w:rPr>
        <w:t xml:space="preserve"> </w:t>
      </w:r>
      <w:r w:rsidRPr="006B18F6">
        <w:rPr>
          <w:spacing w:val="-2"/>
          <w:sz w:val="24"/>
          <w:szCs w:val="24"/>
        </w:rPr>
        <w:t>воспитания:</w:t>
      </w:r>
    </w:p>
    <w:p w:rsidR="0082219A" w:rsidRPr="006B18F6" w:rsidRDefault="00096B32" w:rsidP="006B18F6">
      <w:pPr>
        <w:pStyle w:val="a3"/>
        <w:spacing w:line="360" w:lineRule="auto"/>
        <w:ind w:left="0" w:firstLine="720"/>
      </w:pPr>
      <w:r w:rsidRPr="006B18F6">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82219A" w:rsidRPr="006B18F6" w:rsidRDefault="00096B32" w:rsidP="006B18F6">
      <w:pPr>
        <w:pStyle w:val="a4"/>
        <w:numPr>
          <w:ilvl w:val="3"/>
          <w:numId w:val="84"/>
        </w:numPr>
        <w:tabs>
          <w:tab w:val="left" w:pos="1391"/>
        </w:tabs>
        <w:spacing w:line="360" w:lineRule="auto"/>
        <w:ind w:left="0" w:firstLine="720"/>
        <w:jc w:val="both"/>
        <w:rPr>
          <w:sz w:val="24"/>
          <w:szCs w:val="24"/>
        </w:rPr>
      </w:pPr>
      <w:r w:rsidRPr="006B18F6">
        <w:rPr>
          <w:sz w:val="24"/>
          <w:szCs w:val="24"/>
        </w:rPr>
        <w:t>трудового</w:t>
      </w:r>
      <w:r w:rsidRPr="006B18F6">
        <w:rPr>
          <w:spacing w:val="-14"/>
          <w:sz w:val="24"/>
          <w:szCs w:val="24"/>
        </w:rPr>
        <w:t xml:space="preserve"> </w:t>
      </w:r>
      <w:r w:rsidRPr="006B18F6">
        <w:rPr>
          <w:spacing w:val="-2"/>
          <w:sz w:val="24"/>
          <w:szCs w:val="24"/>
        </w:rPr>
        <w:t>воспитания:</w:t>
      </w:r>
    </w:p>
    <w:p w:rsidR="0082219A" w:rsidRPr="006B18F6" w:rsidRDefault="00096B32" w:rsidP="006B18F6">
      <w:pPr>
        <w:pStyle w:val="a3"/>
        <w:spacing w:line="360" w:lineRule="auto"/>
        <w:ind w:left="0" w:firstLine="720"/>
      </w:pPr>
      <w:r w:rsidRPr="006B18F6">
        <w:t>готовность к труду, осознание ценности трудолюбия, интерес к различным сферам профессиональной</w:t>
      </w:r>
      <w:r w:rsidRPr="006B18F6">
        <w:rPr>
          <w:spacing w:val="-2"/>
        </w:rPr>
        <w:t xml:space="preserve"> </w:t>
      </w:r>
      <w:r w:rsidRPr="006B18F6">
        <w:t>деятельности,</w:t>
      </w:r>
      <w:r w:rsidRPr="006B18F6">
        <w:rPr>
          <w:spacing w:val="-3"/>
        </w:rPr>
        <w:t xml:space="preserve"> </w:t>
      </w:r>
      <w:r w:rsidRPr="006B18F6">
        <w:t>связанным</w:t>
      </w:r>
      <w:r w:rsidRPr="006B18F6">
        <w:rPr>
          <w:spacing w:val="-4"/>
        </w:rPr>
        <w:t xml:space="preserve"> </w:t>
      </w:r>
      <w:r w:rsidRPr="006B18F6">
        <w:t>с</w:t>
      </w:r>
      <w:r w:rsidRPr="006B18F6">
        <w:rPr>
          <w:spacing w:val="-4"/>
        </w:rPr>
        <w:t xml:space="preserve"> </w:t>
      </w:r>
      <w:r w:rsidRPr="006B18F6">
        <w:t>математикой и</w:t>
      </w:r>
      <w:r w:rsidRPr="006B18F6">
        <w:rPr>
          <w:spacing w:val="-2"/>
        </w:rPr>
        <w:t xml:space="preserve"> </w:t>
      </w:r>
      <w:r w:rsidRPr="006B18F6">
        <w:t>её</w:t>
      </w:r>
      <w:r w:rsidRPr="006B18F6">
        <w:rPr>
          <w:spacing w:val="-4"/>
        </w:rPr>
        <w:t xml:space="preserve"> </w:t>
      </w:r>
      <w:r w:rsidRPr="006B18F6">
        <w:t>приложениями,</w:t>
      </w:r>
      <w:r w:rsidRPr="006B18F6">
        <w:rPr>
          <w:spacing w:val="-1"/>
        </w:rPr>
        <w:t xml:space="preserve"> </w:t>
      </w:r>
      <w:r w:rsidRPr="006B18F6">
        <w:t>умение</w:t>
      </w:r>
      <w:r w:rsidRPr="006B18F6">
        <w:rPr>
          <w:spacing w:val="-4"/>
        </w:rPr>
        <w:t xml:space="preserve"> </w:t>
      </w:r>
      <w:r w:rsidRPr="006B18F6">
        <w:t xml:space="preserve">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w:t>
      </w:r>
      <w:r w:rsidRPr="006B18F6">
        <w:rPr>
          <w:spacing w:val="-2"/>
        </w:rPr>
        <w:t>направленности;</w:t>
      </w:r>
    </w:p>
    <w:p w:rsidR="0082219A" w:rsidRPr="006B18F6" w:rsidRDefault="00096B32" w:rsidP="006B18F6">
      <w:pPr>
        <w:pStyle w:val="a4"/>
        <w:numPr>
          <w:ilvl w:val="3"/>
          <w:numId w:val="84"/>
        </w:numPr>
        <w:tabs>
          <w:tab w:val="left" w:pos="1391"/>
        </w:tabs>
        <w:spacing w:line="360" w:lineRule="auto"/>
        <w:ind w:left="0" w:firstLine="720"/>
        <w:jc w:val="both"/>
        <w:rPr>
          <w:sz w:val="24"/>
          <w:szCs w:val="24"/>
        </w:rPr>
      </w:pPr>
      <w:r w:rsidRPr="006B18F6">
        <w:rPr>
          <w:spacing w:val="-2"/>
          <w:sz w:val="24"/>
          <w:szCs w:val="24"/>
        </w:rPr>
        <w:t>экологического</w:t>
      </w:r>
      <w:r w:rsidRPr="006B18F6">
        <w:rPr>
          <w:spacing w:val="6"/>
          <w:sz w:val="24"/>
          <w:szCs w:val="24"/>
        </w:rPr>
        <w:t xml:space="preserve"> </w:t>
      </w:r>
      <w:r w:rsidRPr="006B18F6">
        <w:rPr>
          <w:spacing w:val="-2"/>
          <w:sz w:val="24"/>
          <w:szCs w:val="24"/>
        </w:rPr>
        <w:t>воспитания:</w:t>
      </w:r>
    </w:p>
    <w:p w:rsidR="0082219A" w:rsidRPr="006B18F6" w:rsidRDefault="00096B32" w:rsidP="006B18F6">
      <w:pPr>
        <w:pStyle w:val="a3"/>
        <w:spacing w:line="360" w:lineRule="auto"/>
        <w:ind w:left="0" w:firstLine="720"/>
      </w:pPr>
      <w:r w:rsidRPr="006B18F6">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82219A" w:rsidRPr="006B18F6" w:rsidRDefault="00096B32" w:rsidP="006B18F6">
      <w:pPr>
        <w:pStyle w:val="a4"/>
        <w:numPr>
          <w:ilvl w:val="3"/>
          <w:numId w:val="84"/>
        </w:numPr>
        <w:tabs>
          <w:tab w:val="left" w:pos="1391"/>
        </w:tabs>
        <w:spacing w:line="360" w:lineRule="auto"/>
        <w:ind w:left="0" w:firstLine="720"/>
        <w:jc w:val="both"/>
        <w:rPr>
          <w:sz w:val="24"/>
          <w:szCs w:val="24"/>
        </w:rPr>
      </w:pPr>
      <w:r w:rsidRPr="006B18F6">
        <w:rPr>
          <w:sz w:val="24"/>
          <w:szCs w:val="24"/>
        </w:rPr>
        <w:t>ценности</w:t>
      </w:r>
      <w:r w:rsidRPr="006B18F6">
        <w:rPr>
          <w:spacing w:val="-15"/>
          <w:sz w:val="24"/>
          <w:szCs w:val="24"/>
        </w:rPr>
        <w:t xml:space="preserve"> </w:t>
      </w:r>
      <w:r w:rsidRPr="006B18F6">
        <w:rPr>
          <w:sz w:val="24"/>
          <w:szCs w:val="24"/>
        </w:rPr>
        <w:t>научного</w:t>
      </w:r>
      <w:r w:rsidRPr="006B18F6">
        <w:rPr>
          <w:spacing w:val="-15"/>
          <w:sz w:val="24"/>
          <w:szCs w:val="24"/>
        </w:rPr>
        <w:t xml:space="preserve"> </w:t>
      </w:r>
      <w:r w:rsidRPr="006B18F6">
        <w:rPr>
          <w:spacing w:val="-2"/>
          <w:sz w:val="24"/>
          <w:szCs w:val="24"/>
        </w:rPr>
        <w:t>познания:</w:t>
      </w:r>
    </w:p>
    <w:p w:rsidR="0082219A" w:rsidRPr="006B18F6" w:rsidRDefault="00096B32" w:rsidP="006B18F6">
      <w:pPr>
        <w:pStyle w:val="a3"/>
        <w:spacing w:line="360" w:lineRule="auto"/>
        <w:ind w:left="0" w:firstLine="720"/>
      </w:pPr>
      <w:r w:rsidRPr="006B18F6">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82219A" w:rsidRPr="006B18F6" w:rsidRDefault="00096B32" w:rsidP="00430769">
      <w:pPr>
        <w:pStyle w:val="a3"/>
        <w:spacing w:line="360" w:lineRule="auto"/>
        <w:ind w:left="0" w:firstLine="720"/>
      </w:pPr>
      <w:r w:rsidRPr="006B18F6">
        <w:t>В</w:t>
      </w:r>
      <w:r w:rsidRPr="006B18F6">
        <w:rPr>
          <w:spacing w:val="-6"/>
        </w:rPr>
        <w:t xml:space="preserve"> </w:t>
      </w:r>
      <w:r w:rsidRPr="006B18F6">
        <w:t>результате</w:t>
      </w:r>
      <w:r w:rsidRPr="006B18F6">
        <w:rPr>
          <w:spacing w:val="-2"/>
        </w:rPr>
        <w:t xml:space="preserve"> </w:t>
      </w:r>
      <w:r w:rsidRPr="006B18F6">
        <w:t>изучения</w:t>
      </w:r>
      <w:r w:rsidRPr="006B18F6">
        <w:rPr>
          <w:spacing w:val="-2"/>
        </w:rPr>
        <w:t xml:space="preserve"> </w:t>
      </w:r>
      <w:r w:rsidRPr="006B18F6">
        <w:t>математики</w:t>
      </w:r>
      <w:r w:rsidRPr="006B18F6">
        <w:rPr>
          <w:spacing w:val="-1"/>
        </w:rPr>
        <w:t xml:space="preserve"> </w:t>
      </w:r>
      <w:r w:rsidRPr="006B18F6">
        <w:t>на</w:t>
      </w:r>
      <w:r w:rsidRPr="006B18F6">
        <w:rPr>
          <w:spacing w:val="1"/>
        </w:rPr>
        <w:t xml:space="preserve"> </w:t>
      </w:r>
      <w:r w:rsidRPr="006B18F6">
        <w:t>уровне</w:t>
      </w:r>
      <w:r w:rsidRPr="006B18F6">
        <w:rPr>
          <w:spacing w:val="-3"/>
        </w:rPr>
        <w:t xml:space="preserve"> </w:t>
      </w:r>
      <w:r w:rsidRPr="006B18F6">
        <w:t>среднего</w:t>
      </w:r>
      <w:r w:rsidRPr="006B18F6">
        <w:rPr>
          <w:spacing w:val="-1"/>
        </w:rPr>
        <w:t xml:space="preserve"> </w:t>
      </w:r>
      <w:r w:rsidRPr="006B18F6">
        <w:t>общего</w:t>
      </w:r>
      <w:r w:rsidRPr="006B18F6">
        <w:rPr>
          <w:spacing w:val="-3"/>
        </w:rPr>
        <w:t xml:space="preserve"> </w:t>
      </w:r>
      <w:r w:rsidRPr="006B18F6">
        <w:t>образования у</w:t>
      </w:r>
      <w:r w:rsidRPr="006B18F6">
        <w:rPr>
          <w:spacing w:val="-6"/>
        </w:rPr>
        <w:t xml:space="preserve"> </w:t>
      </w:r>
      <w:r w:rsidRPr="006B18F6">
        <w:rPr>
          <w:spacing w:val="-2"/>
        </w:rPr>
        <w:t>обучающегося</w:t>
      </w:r>
      <w:r w:rsidR="00430769">
        <w:t xml:space="preserve"> </w:t>
      </w:r>
      <w:r w:rsidRPr="006B18F6">
        <w:t xml:space="preserve">будут сформированы познавательные </w:t>
      </w:r>
      <w:r w:rsidRPr="006B18F6">
        <w:rPr>
          <w:b/>
        </w:rPr>
        <w:t>универсальные учебные действия</w:t>
      </w:r>
      <w:r w:rsidRPr="006B18F6">
        <w:t xml:space="preserve">, коммуникативные универсальные учебные действия, регулятивные универсальные учебные действия, совместная </w:t>
      </w:r>
      <w:r w:rsidRPr="006B18F6">
        <w:rPr>
          <w:spacing w:val="-2"/>
        </w:rPr>
        <w:t>деятельность.</w:t>
      </w:r>
    </w:p>
    <w:p w:rsidR="0082219A" w:rsidRPr="006B18F6" w:rsidRDefault="00096B32" w:rsidP="006B18F6">
      <w:pPr>
        <w:pStyle w:val="a3"/>
        <w:spacing w:line="360" w:lineRule="auto"/>
        <w:ind w:left="0" w:firstLine="720"/>
      </w:pPr>
      <w:r w:rsidRPr="006B18F6">
        <w:t xml:space="preserve">У обучающегося будут сформированы следующие базовые </w:t>
      </w:r>
      <w:r w:rsidRPr="006B18F6">
        <w:rPr>
          <w:b/>
        </w:rPr>
        <w:t xml:space="preserve">логические действия </w:t>
      </w:r>
      <w:r w:rsidRPr="006B18F6">
        <w:t>как часть познавательных универсальных учебных действий:</w:t>
      </w:r>
    </w:p>
    <w:p w:rsidR="0082219A" w:rsidRPr="006B18F6" w:rsidRDefault="00096B32" w:rsidP="006B18F6">
      <w:pPr>
        <w:pStyle w:val="a3"/>
        <w:spacing w:line="360" w:lineRule="auto"/>
        <w:ind w:left="0" w:firstLine="720"/>
      </w:pPr>
      <w:r w:rsidRPr="006B18F6">
        <w:t>выявлять и характеризовать существенные признаки математических объектов, понятий, отношений между</w:t>
      </w:r>
      <w:r w:rsidRPr="006B18F6">
        <w:rPr>
          <w:spacing w:val="-5"/>
        </w:rPr>
        <w:t xml:space="preserve"> </w:t>
      </w:r>
      <w:r w:rsidRPr="006B18F6">
        <w:t>понятиями, формулировать определения понятий,</w:t>
      </w:r>
      <w:r w:rsidRPr="006B18F6">
        <w:rPr>
          <w:spacing w:val="-2"/>
        </w:rPr>
        <w:t xml:space="preserve"> </w:t>
      </w:r>
      <w:r w:rsidRPr="006B18F6">
        <w:t xml:space="preserve">устанавливать </w:t>
      </w:r>
      <w:r w:rsidRPr="006B18F6">
        <w:lastRenderedPageBreak/>
        <w:t>существенный признак классификации, основания для обобщения и сравнения, критерии проводимого анализа;</w:t>
      </w:r>
    </w:p>
    <w:p w:rsidR="0082219A" w:rsidRPr="006B18F6" w:rsidRDefault="00096B32" w:rsidP="006B18F6">
      <w:pPr>
        <w:pStyle w:val="a3"/>
        <w:spacing w:line="360" w:lineRule="auto"/>
        <w:ind w:left="0" w:firstLine="720"/>
      </w:pPr>
      <w:r w:rsidRPr="006B18F6">
        <w:t>воспринимать, формулировать и преобразовывать суждения: утвердительные и отрицательные, единичные, частные и общие, условные;</w:t>
      </w:r>
    </w:p>
    <w:p w:rsidR="0082219A" w:rsidRPr="006B18F6" w:rsidRDefault="00096B32" w:rsidP="006B18F6">
      <w:pPr>
        <w:pStyle w:val="a3"/>
        <w:spacing w:line="360" w:lineRule="auto"/>
        <w:ind w:left="0" w:firstLine="720"/>
      </w:pPr>
      <w:r w:rsidRPr="006B18F6">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w:t>
      </w:r>
      <w:r w:rsidRPr="006B18F6">
        <w:rPr>
          <w:spacing w:val="-2"/>
        </w:rPr>
        <w:t>противоречий;</w:t>
      </w:r>
    </w:p>
    <w:p w:rsidR="0082219A" w:rsidRPr="006B18F6" w:rsidRDefault="00096B32" w:rsidP="006B18F6">
      <w:pPr>
        <w:pStyle w:val="a3"/>
        <w:spacing w:line="360" w:lineRule="auto"/>
        <w:ind w:left="0" w:firstLine="720"/>
      </w:pPr>
      <w:r w:rsidRPr="006B18F6">
        <w:t>делать выводы с использованием законов логики, дедуктивных и индуктивных умозаключений, умозаключений по аналогии;</w:t>
      </w:r>
    </w:p>
    <w:p w:rsidR="0082219A" w:rsidRPr="006B18F6" w:rsidRDefault="00096B32" w:rsidP="006B18F6">
      <w:pPr>
        <w:pStyle w:val="a3"/>
        <w:spacing w:line="360" w:lineRule="auto"/>
        <w:ind w:left="0" w:firstLine="720"/>
      </w:pPr>
      <w:r w:rsidRPr="006B18F6">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82219A" w:rsidRPr="006B18F6" w:rsidRDefault="00096B32" w:rsidP="006B18F6">
      <w:pPr>
        <w:pStyle w:val="a3"/>
        <w:spacing w:line="360" w:lineRule="auto"/>
        <w:ind w:left="0" w:firstLine="720"/>
      </w:pPr>
      <w:r w:rsidRPr="006B18F6">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2219A" w:rsidRPr="006B18F6" w:rsidRDefault="00096B32" w:rsidP="006B18F6">
      <w:pPr>
        <w:pStyle w:val="a3"/>
        <w:spacing w:line="360" w:lineRule="auto"/>
        <w:ind w:left="0" w:firstLine="720"/>
      </w:pPr>
      <w:r w:rsidRPr="006B18F6">
        <w:t>У обучающегося будут сформированы следующие</w:t>
      </w:r>
      <w:r w:rsidRPr="006B18F6">
        <w:rPr>
          <w:spacing w:val="-1"/>
        </w:rPr>
        <w:t xml:space="preserve"> </w:t>
      </w:r>
      <w:r w:rsidRPr="006B18F6">
        <w:t>базовые</w:t>
      </w:r>
      <w:r w:rsidRPr="006B18F6">
        <w:rPr>
          <w:spacing w:val="-1"/>
        </w:rPr>
        <w:t xml:space="preserve"> </w:t>
      </w:r>
      <w:r w:rsidRPr="006B18F6">
        <w:t>исследовательские</w:t>
      </w:r>
      <w:r w:rsidRPr="006B18F6">
        <w:rPr>
          <w:spacing w:val="-1"/>
        </w:rPr>
        <w:t xml:space="preserve"> </w:t>
      </w:r>
      <w:r w:rsidRPr="006B18F6">
        <w:t xml:space="preserve">действия как часть </w:t>
      </w:r>
      <w:r w:rsidRPr="006B18F6">
        <w:rPr>
          <w:b/>
        </w:rPr>
        <w:t xml:space="preserve">познавательных </w:t>
      </w:r>
      <w:r w:rsidRPr="006B18F6">
        <w:t>универсальных учебных действий:</w:t>
      </w:r>
    </w:p>
    <w:p w:rsidR="0082219A" w:rsidRPr="006B18F6" w:rsidRDefault="00096B32" w:rsidP="006B18F6">
      <w:pPr>
        <w:pStyle w:val="a3"/>
        <w:spacing w:line="360" w:lineRule="auto"/>
        <w:ind w:left="0" w:firstLine="720"/>
      </w:pPr>
      <w:r w:rsidRPr="006B18F6">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82219A" w:rsidRPr="006B18F6" w:rsidRDefault="00096B32" w:rsidP="006B18F6">
      <w:pPr>
        <w:pStyle w:val="a3"/>
        <w:spacing w:line="360" w:lineRule="auto"/>
        <w:ind w:left="0" w:firstLine="720"/>
      </w:pPr>
      <w:r w:rsidRPr="006B18F6">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82219A" w:rsidRPr="006B18F6" w:rsidRDefault="00096B32" w:rsidP="006B18F6">
      <w:pPr>
        <w:pStyle w:val="a3"/>
        <w:spacing w:line="360" w:lineRule="auto"/>
        <w:ind w:left="0" w:firstLine="720"/>
      </w:pPr>
      <w:r w:rsidRPr="006B18F6">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w:t>
      </w:r>
      <w:r w:rsidRPr="006B18F6">
        <w:rPr>
          <w:spacing w:val="-2"/>
        </w:rPr>
        <w:t>обобщений;</w:t>
      </w:r>
    </w:p>
    <w:p w:rsidR="0082219A" w:rsidRPr="006B18F6" w:rsidRDefault="00096B32" w:rsidP="006B18F6">
      <w:pPr>
        <w:pStyle w:val="a3"/>
        <w:spacing w:line="360" w:lineRule="auto"/>
        <w:ind w:left="0" w:firstLine="720"/>
      </w:pPr>
      <w:r w:rsidRPr="006B18F6">
        <w:t>прогнозировать возможное развитие процесса, а также выдвигать предположения о его развитии в новых условиях.</w:t>
      </w:r>
    </w:p>
    <w:p w:rsidR="0082219A" w:rsidRPr="006B18F6" w:rsidRDefault="00096B32" w:rsidP="006B18F6">
      <w:pPr>
        <w:pStyle w:val="a3"/>
        <w:spacing w:line="360" w:lineRule="auto"/>
        <w:ind w:left="0" w:firstLine="720"/>
      </w:pPr>
      <w:r w:rsidRPr="006B18F6">
        <w:t xml:space="preserve">У обучающегося будут сформированы умения работать с информацией как часть познавательных </w:t>
      </w:r>
      <w:r w:rsidRPr="006B18F6">
        <w:rPr>
          <w:b/>
        </w:rPr>
        <w:t xml:space="preserve">универсальных </w:t>
      </w:r>
      <w:r w:rsidRPr="006B18F6">
        <w:t>учебных действий:</w:t>
      </w:r>
    </w:p>
    <w:p w:rsidR="0082219A" w:rsidRPr="006B18F6" w:rsidRDefault="00096B32" w:rsidP="006B18F6">
      <w:pPr>
        <w:pStyle w:val="a3"/>
        <w:spacing w:line="360" w:lineRule="auto"/>
        <w:ind w:left="0" w:firstLine="720"/>
        <w:jc w:val="left"/>
      </w:pPr>
      <w:r w:rsidRPr="006B18F6">
        <w:t>выявлять</w:t>
      </w:r>
      <w:r w:rsidRPr="006B18F6">
        <w:rPr>
          <w:spacing w:val="80"/>
        </w:rPr>
        <w:t xml:space="preserve"> </w:t>
      </w:r>
      <w:r w:rsidRPr="006B18F6">
        <w:t>дефициты</w:t>
      </w:r>
      <w:r w:rsidRPr="006B18F6">
        <w:rPr>
          <w:spacing w:val="80"/>
        </w:rPr>
        <w:t xml:space="preserve"> </w:t>
      </w:r>
      <w:r w:rsidRPr="006B18F6">
        <w:t>информации,</w:t>
      </w:r>
      <w:r w:rsidRPr="006B18F6">
        <w:rPr>
          <w:spacing w:val="80"/>
        </w:rPr>
        <w:t xml:space="preserve"> </w:t>
      </w:r>
      <w:r w:rsidRPr="006B18F6">
        <w:t>данных,</w:t>
      </w:r>
      <w:r w:rsidRPr="006B18F6">
        <w:rPr>
          <w:spacing w:val="80"/>
        </w:rPr>
        <w:t xml:space="preserve"> </w:t>
      </w:r>
      <w:r w:rsidRPr="006B18F6">
        <w:t>необходимых</w:t>
      </w:r>
      <w:r w:rsidRPr="006B18F6">
        <w:rPr>
          <w:spacing w:val="80"/>
        </w:rPr>
        <w:t xml:space="preserve"> </w:t>
      </w:r>
      <w:r w:rsidRPr="006B18F6">
        <w:t>для</w:t>
      </w:r>
      <w:r w:rsidRPr="006B18F6">
        <w:rPr>
          <w:spacing w:val="80"/>
        </w:rPr>
        <w:t xml:space="preserve"> </w:t>
      </w:r>
      <w:r w:rsidRPr="006B18F6">
        <w:t>ответа</w:t>
      </w:r>
      <w:r w:rsidRPr="006B18F6">
        <w:rPr>
          <w:spacing w:val="80"/>
        </w:rPr>
        <w:t xml:space="preserve"> </w:t>
      </w:r>
      <w:r w:rsidRPr="006B18F6">
        <w:t>на</w:t>
      </w:r>
      <w:r w:rsidRPr="006B18F6">
        <w:rPr>
          <w:spacing w:val="80"/>
        </w:rPr>
        <w:t xml:space="preserve"> </w:t>
      </w:r>
      <w:r w:rsidRPr="006B18F6">
        <w:t>вопрос</w:t>
      </w:r>
      <w:r w:rsidRPr="006B18F6">
        <w:rPr>
          <w:spacing w:val="80"/>
        </w:rPr>
        <w:t xml:space="preserve"> </w:t>
      </w:r>
      <w:r w:rsidRPr="006B18F6">
        <w:t>и</w:t>
      </w:r>
      <w:r w:rsidRPr="006B18F6">
        <w:rPr>
          <w:spacing w:val="80"/>
        </w:rPr>
        <w:t xml:space="preserve"> </w:t>
      </w:r>
      <w:r w:rsidRPr="006B18F6">
        <w:t>для решения задачи;</w:t>
      </w:r>
    </w:p>
    <w:p w:rsidR="0082219A" w:rsidRPr="006B18F6" w:rsidRDefault="00096B32" w:rsidP="006B18F6">
      <w:pPr>
        <w:pStyle w:val="a3"/>
        <w:spacing w:line="360" w:lineRule="auto"/>
        <w:ind w:left="0" w:firstLine="720"/>
        <w:jc w:val="left"/>
      </w:pPr>
      <w:r w:rsidRPr="006B18F6">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82219A" w:rsidRPr="006B18F6" w:rsidRDefault="00096B32" w:rsidP="006B18F6">
      <w:pPr>
        <w:pStyle w:val="a3"/>
        <w:spacing w:line="360" w:lineRule="auto"/>
        <w:ind w:left="0" w:firstLine="720"/>
        <w:jc w:val="left"/>
      </w:pPr>
      <w:r w:rsidRPr="006B18F6">
        <w:t>структурировать</w:t>
      </w:r>
      <w:r w:rsidRPr="006B18F6">
        <w:rPr>
          <w:spacing w:val="80"/>
        </w:rPr>
        <w:t xml:space="preserve"> </w:t>
      </w:r>
      <w:r w:rsidRPr="006B18F6">
        <w:t>информацию,</w:t>
      </w:r>
      <w:r w:rsidRPr="006B18F6">
        <w:rPr>
          <w:spacing w:val="80"/>
        </w:rPr>
        <w:t xml:space="preserve"> </w:t>
      </w:r>
      <w:r w:rsidRPr="006B18F6">
        <w:t>представлять</w:t>
      </w:r>
      <w:r w:rsidRPr="006B18F6">
        <w:rPr>
          <w:spacing w:val="80"/>
        </w:rPr>
        <w:t xml:space="preserve"> </w:t>
      </w:r>
      <w:r w:rsidRPr="006B18F6">
        <w:t>её</w:t>
      </w:r>
      <w:r w:rsidRPr="006B18F6">
        <w:rPr>
          <w:spacing w:val="80"/>
        </w:rPr>
        <w:t xml:space="preserve"> </w:t>
      </w:r>
      <w:r w:rsidRPr="006B18F6">
        <w:t>в</w:t>
      </w:r>
      <w:r w:rsidRPr="006B18F6">
        <w:rPr>
          <w:spacing w:val="80"/>
        </w:rPr>
        <w:t xml:space="preserve"> </w:t>
      </w:r>
      <w:r w:rsidRPr="006B18F6">
        <w:t>различных</w:t>
      </w:r>
      <w:r w:rsidRPr="006B18F6">
        <w:rPr>
          <w:spacing w:val="80"/>
        </w:rPr>
        <w:t xml:space="preserve"> </w:t>
      </w:r>
      <w:r w:rsidRPr="006B18F6">
        <w:t>формах,</w:t>
      </w:r>
      <w:r w:rsidRPr="006B18F6">
        <w:rPr>
          <w:spacing w:val="80"/>
        </w:rPr>
        <w:t xml:space="preserve"> </w:t>
      </w:r>
      <w:r w:rsidRPr="006B18F6">
        <w:lastRenderedPageBreak/>
        <w:t xml:space="preserve">иллюстрировать </w:t>
      </w:r>
      <w:r w:rsidRPr="006B18F6">
        <w:rPr>
          <w:spacing w:val="-2"/>
        </w:rPr>
        <w:t>графически;</w:t>
      </w:r>
    </w:p>
    <w:p w:rsidR="0082219A" w:rsidRPr="006B18F6" w:rsidRDefault="00096B32" w:rsidP="006B18F6">
      <w:pPr>
        <w:pStyle w:val="a3"/>
        <w:spacing w:line="360" w:lineRule="auto"/>
        <w:ind w:left="0" w:firstLine="720"/>
        <w:jc w:val="left"/>
      </w:pPr>
      <w:r w:rsidRPr="006B18F6">
        <w:t>оценивать</w:t>
      </w:r>
      <w:r w:rsidRPr="006B18F6">
        <w:rPr>
          <w:spacing w:val="-8"/>
        </w:rPr>
        <w:t xml:space="preserve"> </w:t>
      </w:r>
      <w:r w:rsidRPr="006B18F6">
        <w:t>надёжность</w:t>
      </w:r>
      <w:r w:rsidRPr="006B18F6">
        <w:rPr>
          <w:spacing w:val="-5"/>
        </w:rPr>
        <w:t xml:space="preserve"> </w:t>
      </w:r>
      <w:r w:rsidRPr="006B18F6">
        <w:t>информации</w:t>
      </w:r>
      <w:r w:rsidRPr="006B18F6">
        <w:rPr>
          <w:spacing w:val="-4"/>
        </w:rPr>
        <w:t xml:space="preserve"> </w:t>
      </w:r>
      <w:r w:rsidRPr="006B18F6">
        <w:t>по</w:t>
      </w:r>
      <w:r w:rsidRPr="006B18F6">
        <w:rPr>
          <w:spacing w:val="-4"/>
        </w:rPr>
        <w:t xml:space="preserve"> </w:t>
      </w:r>
      <w:r w:rsidRPr="006B18F6">
        <w:t>самостоятельно</w:t>
      </w:r>
      <w:r w:rsidRPr="006B18F6">
        <w:rPr>
          <w:spacing w:val="-4"/>
        </w:rPr>
        <w:t xml:space="preserve"> </w:t>
      </w:r>
      <w:r w:rsidRPr="006B18F6">
        <w:t>сформулированным</w:t>
      </w:r>
      <w:r w:rsidRPr="006B18F6">
        <w:rPr>
          <w:spacing w:val="-6"/>
        </w:rPr>
        <w:t xml:space="preserve"> </w:t>
      </w:r>
      <w:r w:rsidRPr="006B18F6">
        <w:rPr>
          <w:spacing w:val="-2"/>
        </w:rPr>
        <w:t>критериям.</w:t>
      </w:r>
    </w:p>
    <w:p w:rsidR="0082219A" w:rsidRPr="006B18F6" w:rsidRDefault="00096B32" w:rsidP="00430769">
      <w:pPr>
        <w:spacing w:line="360" w:lineRule="auto"/>
        <w:ind w:firstLine="720"/>
        <w:jc w:val="both"/>
      </w:pPr>
      <w:r w:rsidRPr="006B18F6">
        <w:rPr>
          <w:sz w:val="24"/>
          <w:szCs w:val="24"/>
        </w:rPr>
        <w:t>У</w:t>
      </w:r>
      <w:r w:rsidRPr="006B18F6">
        <w:rPr>
          <w:spacing w:val="73"/>
          <w:sz w:val="24"/>
          <w:szCs w:val="24"/>
        </w:rPr>
        <w:t xml:space="preserve"> </w:t>
      </w:r>
      <w:r w:rsidRPr="006B18F6">
        <w:rPr>
          <w:sz w:val="24"/>
          <w:szCs w:val="24"/>
        </w:rPr>
        <w:t>обучающегося</w:t>
      </w:r>
      <w:r w:rsidRPr="006B18F6">
        <w:rPr>
          <w:spacing w:val="74"/>
          <w:sz w:val="24"/>
          <w:szCs w:val="24"/>
        </w:rPr>
        <w:t xml:space="preserve"> </w:t>
      </w:r>
      <w:r w:rsidRPr="006B18F6">
        <w:rPr>
          <w:sz w:val="24"/>
          <w:szCs w:val="24"/>
        </w:rPr>
        <w:t>будут</w:t>
      </w:r>
      <w:r w:rsidRPr="006B18F6">
        <w:rPr>
          <w:spacing w:val="77"/>
          <w:sz w:val="24"/>
          <w:szCs w:val="24"/>
        </w:rPr>
        <w:t xml:space="preserve"> </w:t>
      </w:r>
      <w:r w:rsidRPr="006B18F6">
        <w:rPr>
          <w:sz w:val="24"/>
          <w:szCs w:val="24"/>
        </w:rPr>
        <w:t>сформированы</w:t>
      </w:r>
      <w:r w:rsidRPr="006B18F6">
        <w:rPr>
          <w:spacing w:val="76"/>
          <w:sz w:val="24"/>
          <w:szCs w:val="24"/>
        </w:rPr>
        <w:t xml:space="preserve"> </w:t>
      </w:r>
      <w:r w:rsidRPr="006B18F6">
        <w:rPr>
          <w:sz w:val="24"/>
          <w:szCs w:val="24"/>
        </w:rPr>
        <w:t>умения</w:t>
      </w:r>
      <w:r w:rsidRPr="006B18F6">
        <w:rPr>
          <w:spacing w:val="77"/>
          <w:sz w:val="24"/>
          <w:szCs w:val="24"/>
        </w:rPr>
        <w:t xml:space="preserve"> </w:t>
      </w:r>
      <w:r w:rsidRPr="006B18F6">
        <w:rPr>
          <w:sz w:val="24"/>
          <w:szCs w:val="24"/>
        </w:rPr>
        <w:t>общения</w:t>
      </w:r>
      <w:r w:rsidRPr="006B18F6">
        <w:rPr>
          <w:spacing w:val="74"/>
          <w:sz w:val="24"/>
          <w:szCs w:val="24"/>
        </w:rPr>
        <w:t xml:space="preserve"> </w:t>
      </w:r>
      <w:r w:rsidRPr="006B18F6">
        <w:rPr>
          <w:sz w:val="24"/>
          <w:szCs w:val="24"/>
        </w:rPr>
        <w:t>как</w:t>
      </w:r>
      <w:r w:rsidRPr="006B18F6">
        <w:rPr>
          <w:spacing w:val="73"/>
          <w:sz w:val="24"/>
          <w:szCs w:val="24"/>
        </w:rPr>
        <w:t xml:space="preserve"> </w:t>
      </w:r>
      <w:r w:rsidRPr="006B18F6">
        <w:rPr>
          <w:sz w:val="24"/>
          <w:szCs w:val="24"/>
        </w:rPr>
        <w:t>часть</w:t>
      </w:r>
      <w:r w:rsidRPr="006B18F6">
        <w:rPr>
          <w:spacing w:val="76"/>
          <w:sz w:val="24"/>
          <w:szCs w:val="24"/>
        </w:rPr>
        <w:t xml:space="preserve"> </w:t>
      </w:r>
      <w:r w:rsidRPr="006B18F6">
        <w:rPr>
          <w:b/>
          <w:spacing w:val="-2"/>
          <w:sz w:val="24"/>
          <w:szCs w:val="24"/>
        </w:rPr>
        <w:t>коммуникативных</w:t>
      </w:r>
      <w:r w:rsidR="00430769">
        <w:rPr>
          <w:b/>
          <w:spacing w:val="-2"/>
          <w:sz w:val="24"/>
          <w:szCs w:val="24"/>
        </w:rPr>
        <w:t xml:space="preserve"> </w:t>
      </w:r>
      <w:r w:rsidRPr="006B18F6">
        <w:t>универсальных</w:t>
      </w:r>
      <w:r w:rsidRPr="006B18F6">
        <w:rPr>
          <w:spacing w:val="-5"/>
        </w:rPr>
        <w:t xml:space="preserve"> </w:t>
      </w:r>
      <w:r w:rsidRPr="006B18F6">
        <w:t>учебных</w:t>
      </w:r>
      <w:r w:rsidRPr="006B18F6">
        <w:rPr>
          <w:spacing w:val="-4"/>
        </w:rPr>
        <w:t xml:space="preserve"> </w:t>
      </w:r>
      <w:r w:rsidRPr="006B18F6">
        <w:rPr>
          <w:spacing w:val="-2"/>
        </w:rPr>
        <w:t>действий:</w:t>
      </w:r>
    </w:p>
    <w:p w:rsidR="0082219A" w:rsidRPr="006B18F6" w:rsidRDefault="00096B32" w:rsidP="006B18F6">
      <w:pPr>
        <w:pStyle w:val="a3"/>
        <w:spacing w:line="360" w:lineRule="auto"/>
        <w:ind w:left="0" w:firstLine="720"/>
      </w:pPr>
      <w:r w:rsidRPr="006B18F6">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82219A" w:rsidRPr="006B18F6" w:rsidRDefault="00096B32" w:rsidP="006B18F6">
      <w:pPr>
        <w:pStyle w:val="a3"/>
        <w:spacing w:line="360" w:lineRule="auto"/>
        <w:ind w:left="0" w:firstLine="720"/>
      </w:pPr>
      <w:r w:rsidRPr="006B18F6">
        <w:t>в ходе обсуждения задавать вопросы по существу</w:t>
      </w:r>
      <w:r w:rsidRPr="006B18F6">
        <w:rPr>
          <w:spacing w:val="-1"/>
        </w:rPr>
        <w:t xml:space="preserve"> </w:t>
      </w:r>
      <w:r w:rsidRPr="006B18F6">
        <w:t>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w:t>
      </w:r>
      <w:r w:rsidRPr="006B18F6">
        <w:rPr>
          <w:spacing w:val="40"/>
        </w:rPr>
        <w:t xml:space="preserve"> </w:t>
      </w:r>
      <w:r w:rsidRPr="006B18F6">
        <w:t>корректной форме формулировать разногласия, свои возражения;</w:t>
      </w:r>
    </w:p>
    <w:p w:rsidR="0082219A" w:rsidRPr="006B18F6" w:rsidRDefault="00096B32" w:rsidP="006B18F6">
      <w:pPr>
        <w:pStyle w:val="a3"/>
        <w:spacing w:line="360" w:lineRule="auto"/>
        <w:ind w:left="0" w:firstLine="720"/>
      </w:pPr>
      <w:r w:rsidRPr="006B18F6">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w:t>
      </w:r>
      <w:r w:rsidRPr="006B18F6">
        <w:rPr>
          <w:spacing w:val="-2"/>
        </w:rPr>
        <w:t>аудитории.</w:t>
      </w:r>
    </w:p>
    <w:p w:rsidR="0082219A" w:rsidRPr="006B18F6" w:rsidRDefault="00096B32" w:rsidP="006B18F6">
      <w:pPr>
        <w:pStyle w:val="a3"/>
        <w:spacing w:line="360" w:lineRule="auto"/>
        <w:ind w:left="0" w:firstLine="720"/>
      </w:pPr>
      <w:r w:rsidRPr="006B18F6">
        <w:t>У</w:t>
      </w:r>
      <w:r w:rsidRPr="006B18F6">
        <w:rPr>
          <w:spacing w:val="25"/>
        </w:rPr>
        <w:t xml:space="preserve"> </w:t>
      </w:r>
      <w:r w:rsidRPr="006B18F6">
        <w:t>обучающегося</w:t>
      </w:r>
      <w:r w:rsidRPr="006B18F6">
        <w:rPr>
          <w:spacing w:val="29"/>
        </w:rPr>
        <w:t xml:space="preserve"> </w:t>
      </w:r>
      <w:r w:rsidRPr="006B18F6">
        <w:t>будут</w:t>
      </w:r>
      <w:r w:rsidRPr="006B18F6">
        <w:rPr>
          <w:spacing w:val="32"/>
        </w:rPr>
        <w:t xml:space="preserve"> </w:t>
      </w:r>
      <w:r w:rsidRPr="006B18F6">
        <w:t>сформированы</w:t>
      </w:r>
      <w:r w:rsidRPr="006B18F6">
        <w:rPr>
          <w:spacing w:val="31"/>
        </w:rPr>
        <w:t xml:space="preserve"> </w:t>
      </w:r>
      <w:r w:rsidRPr="006B18F6">
        <w:t>умения</w:t>
      </w:r>
      <w:r w:rsidRPr="006B18F6">
        <w:rPr>
          <w:spacing w:val="29"/>
        </w:rPr>
        <w:t xml:space="preserve"> </w:t>
      </w:r>
      <w:r w:rsidRPr="006B18F6">
        <w:t>самоорганизации</w:t>
      </w:r>
      <w:r w:rsidRPr="006B18F6">
        <w:rPr>
          <w:spacing w:val="27"/>
        </w:rPr>
        <w:t xml:space="preserve"> </w:t>
      </w:r>
      <w:r w:rsidRPr="006B18F6">
        <w:t>как</w:t>
      </w:r>
      <w:r w:rsidRPr="006B18F6">
        <w:rPr>
          <w:spacing w:val="27"/>
        </w:rPr>
        <w:t xml:space="preserve"> </w:t>
      </w:r>
      <w:r w:rsidRPr="006B18F6">
        <w:t>часть</w:t>
      </w:r>
      <w:r w:rsidRPr="006B18F6">
        <w:rPr>
          <w:spacing w:val="32"/>
        </w:rPr>
        <w:t xml:space="preserve"> </w:t>
      </w:r>
      <w:r w:rsidRPr="006B18F6">
        <w:rPr>
          <w:b/>
          <w:spacing w:val="-2"/>
        </w:rPr>
        <w:t>регулятивных</w:t>
      </w:r>
      <w:r w:rsidR="00430769">
        <w:rPr>
          <w:b/>
          <w:spacing w:val="-2"/>
        </w:rPr>
        <w:t xml:space="preserve"> </w:t>
      </w:r>
      <w:r w:rsidRPr="006B18F6">
        <w:t>универсальных</w:t>
      </w:r>
      <w:r w:rsidRPr="006B18F6">
        <w:rPr>
          <w:spacing w:val="-5"/>
        </w:rPr>
        <w:t xml:space="preserve"> </w:t>
      </w:r>
      <w:r w:rsidRPr="006B18F6">
        <w:t>учебных</w:t>
      </w:r>
      <w:r w:rsidRPr="006B18F6">
        <w:rPr>
          <w:spacing w:val="-4"/>
        </w:rPr>
        <w:t xml:space="preserve"> </w:t>
      </w:r>
      <w:r w:rsidRPr="006B18F6">
        <w:rPr>
          <w:spacing w:val="-2"/>
        </w:rPr>
        <w:t>действий:</w:t>
      </w:r>
    </w:p>
    <w:p w:rsidR="0082219A" w:rsidRPr="006B18F6" w:rsidRDefault="00096B32" w:rsidP="006B18F6">
      <w:pPr>
        <w:pStyle w:val="a3"/>
        <w:spacing w:line="360" w:lineRule="auto"/>
        <w:ind w:left="0" w:firstLine="720"/>
      </w:pPr>
      <w:r w:rsidRPr="006B18F6">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82219A" w:rsidRPr="006B18F6" w:rsidRDefault="00096B32" w:rsidP="006B18F6">
      <w:pPr>
        <w:pStyle w:val="a3"/>
        <w:spacing w:line="360" w:lineRule="auto"/>
        <w:ind w:left="0" w:firstLine="720"/>
      </w:pPr>
      <w:r w:rsidRPr="006B18F6">
        <w:t>У</w:t>
      </w:r>
      <w:r w:rsidRPr="006B18F6">
        <w:rPr>
          <w:spacing w:val="71"/>
        </w:rPr>
        <w:t xml:space="preserve"> </w:t>
      </w:r>
      <w:r w:rsidRPr="006B18F6">
        <w:t>обучающегося</w:t>
      </w:r>
      <w:r w:rsidRPr="006B18F6">
        <w:rPr>
          <w:spacing w:val="73"/>
        </w:rPr>
        <w:t xml:space="preserve"> </w:t>
      </w:r>
      <w:r w:rsidRPr="006B18F6">
        <w:t>будут</w:t>
      </w:r>
      <w:r w:rsidRPr="006B18F6">
        <w:rPr>
          <w:spacing w:val="75"/>
        </w:rPr>
        <w:t xml:space="preserve"> </w:t>
      </w:r>
      <w:r w:rsidRPr="006B18F6">
        <w:t>сформированы</w:t>
      </w:r>
      <w:r w:rsidRPr="006B18F6">
        <w:rPr>
          <w:spacing w:val="75"/>
        </w:rPr>
        <w:t xml:space="preserve"> </w:t>
      </w:r>
      <w:r w:rsidRPr="006B18F6">
        <w:t>умения</w:t>
      </w:r>
      <w:r w:rsidRPr="006B18F6">
        <w:rPr>
          <w:spacing w:val="75"/>
        </w:rPr>
        <w:t xml:space="preserve"> </w:t>
      </w:r>
      <w:r w:rsidRPr="006B18F6">
        <w:t>самоконтроля</w:t>
      </w:r>
      <w:r w:rsidRPr="006B18F6">
        <w:rPr>
          <w:spacing w:val="70"/>
        </w:rPr>
        <w:t xml:space="preserve"> </w:t>
      </w:r>
      <w:r w:rsidRPr="006B18F6">
        <w:t>как</w:t>
      </w:r>
      <w:r w:rsidRPr="006B18F6">
        <w:rPr>
          <w:spacing w:val="71"/>
        </w:rPr>
        <w:t xml:space="preserve"> </w:t>
      </w:r>
      <w:r w:rsidRPr="006B18F6">
        <w:t>часть</w:t>
      </w:r>
      <w:r w:rsidRPr="006B18F6">
        <w:rPr>
          <w:spacing w:val="77"/>
        </w:rPr>
        <w:t xml:space="preserve"> </w:t>
      </w:r>
      <w:r w:rsidRPr="006B18F6">
        <w:rPr>
          <w:b/>
          <w:spacing w:val="-2"/>
        </w:rPr>
        <w:t>регулятивных</w:t>
      </w:r>
      <w:r w:rsidR="00430769">
        <w:rPr>
          <w:b/>
          <w:spacing w:val="-2"/>
        </w:rPr>
        <w:t xml:space="preserve"> </w:t>
      </w:r>
      <w:r w:rsidRPr="006B18F6">
        <w:t>универсальных</w:t>
      </w:r>
      <w:r w:rsidRPr="006B18F6">
        <w:rPr>
          <w:spacing w:val="-5"/>
        </w:rPr>
        <w:t xml:space="preserve"> </w:t>
      </w:r>
      <w:r w:rsidRPr="006B18F6">
        <w:t>учебных</w:t>
      </w:r>
      <w:r w:rsidRPr="006B18F6">
        <w:rPr>
          <w:spacing w:val="-4"/>
        </w:rPr>
        <w:t xml:space="preserve"> </w:t>
      </w:r>
      <w:r w:rsidRPr="006B18F6">
        <w:rPr>
          <w:spacing w:val="-2"/>
        </w:rPr>
        <w:t>действий:</w:t>
      </w:r>
    </w:p>
    <w:p w:rsidR="0082219A" w:rsidRPr="006B18F6" w:rsidRDefault="00096B32" w:rsidP="006B18F6">
      <w:pPr>
        <w:pStyle w:val="a3"/>
        <w:spacing w:line="360" w:lineRule="auto"/>
        <w:ind w:left="0" w:firstLine="720"/>
      </w:pPr>
      <w:r w:rsidRPr="006B18F6">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82219A" w:rsidRPr="006B18F6" w:rsidRDefault="00096B32" w:rsidP="006B18F6">
      <w:pPr>
        <w:pStyle w:val="a3"/>
        <w:spacing w:line="360" w:lineRule="auto"/>
        <w:ind w:left="0" w:firstLine="720"/>
      </w:pPr>
      <w:r w:rsidRPr="006B18F6">
        <w:t>предвидеть</w:t>
      </w:r>
      <w:r w:rsidRPr="006B18F6">
        <w:rPr>
          <w:spacing w:val="-2"/>
        </w:rPr>
        <w:t xml:space="preserve"> </w:t>
      </w:r>
      <w:r w:rsidRPr="006B18F6">
        <w:t>трудности,</w:t>
      </w:r>
      <w:r w:rsidRPr="006B18F6">
        <w:rPr>
          <w:spacing w:val="-1"/>
        </w:rPr>
        <w:t xml:space="preserve"> </w:t>
      </w:r>
      <w:r w:rsidRPr="006B18F6">
        <w:t>которые</w:t>
      </w:r>
      <w:r w:rsidRPr="006B18F6">
        <w:rPr>
          <w:spacing w:val="-2"/>
        </w:rPr>
        <w:t xml:space="preserve"> </w:t>
      </w:r>
      <w:r w:rsidRPr="006B18F6">
        <w:t>могут возникнуть при решении</w:t>
      </w:r>
      <w:r w:rsidRPr="006B18F6">
        <w:rPr>
          <w:spacing w:val="-2"/>
        </w:rPr>
        <w:t xml:space="preserve"> </w:t>
      </w:r>
      <w:r w:rsidRPr="006B18F6">
        <w:t>задачи,</w:t>
      </w:r>
      <w:r w:rsidRPr="006B18F6">
        <w:rPr>
          <w:spacing w:val="-1"/>
        </w:rPr>
        <w:t xml:space="preserve"> </w:t>
      </w:r>
      <w:r w:rsidRPr="006B18F6">
        <w:t>вносить</w:t>
      </w:r>
      <w:r w:rsidRPr="006B18F6">
        <w:rPr>
          <w:spacing w:val="-2"/>
        </w:rPr>
        <w:t xml:space="preserve"> </w:t>
      </w:r>
      <w:r w:rsidRPr="006B18F6">
        <w:t xml:space="preserve">коррективы в деятельность на основе новых обстоятельств, данных, найденных ошибок, выявленных </w:t>
      </w:r>
      <w:r w:rsidRPr="006B18F6">
        <w:rPr>
          <w:spacing w:val="-2"/>
        </w:rPr>
        <w:t>трудностей;</w:t>
      </w:r>
    </w:p>
    <w:p w:rsidR="0082219A" w:rsidRPr="006B18F6" w:rsidRDefault="00096B32" w:rsidP="006B18F6">
      <w:pPr>
        <w:pStyle w:val="a3"/>
        <w:spacing w:line="360" w:lineRule="auto"/>
        <w:ind w:left="0" w:firstLine="720"/>
      </w:pPr>
      <w:r w:rsidRPr="006B18F6">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w:t>
      </w:r>
      <w:r w:rsidRPr="006B18F6">
        <w:rPr>
          <w:spacing w:val="-2"/>
        </w:rPr>
        <w:t xml:space="preserve"> </w:t>
      </w:r>
      <w:r w:rsidRPr="006B18F6">
        <w:t>приобретённому</w:t>
      </w:r>
      <w:r w:rsidRPr="006B18F6">
        <w:rPr>
          <w:spacing w:val="-5"/>
        </w:rPr>
        <w:t xml:space="preserve"> </w:t>
      </w:r>
      <w:r w:rsidRPr="006B18F6">
        <w:t>опыту.</w:t>
      </w:r>
    </w:p>
    <w:p w:rsidR="0082219A" w:rsidRPr="006B18F6" w:rsidRDefault="00096B32" w:rsidP="006B18F6">
      <w:pPr>
        <w:spacing w:line="360" w:lineRule="auto"/>
        <w:ind w:firstLine="720"/>
        <w:jc w:val="both"/>
        <w:rPr>
          <w:sz w:val="24"/>
          <w:szCs w:val="24"/>
        </w:rPr>
      </w:pPr>
      <w:r w:rsidRPr="006B18F6">
        <w:rPr>
          <w:sz w:val="24"/>
          <w:szCs w:val="24"/>
        </w:rPr>
        <w:t>У</w:t>
      </w:r>
      <w:r w:rsidRPr="006B18F6">
        <w:rPr>
          <w:spacing w:val="-7"/>
          <w:sz w:val="24"/>
          <w:szCs w:val="24"/>
        </w:rPr>
        <w:t xml:space="preserve"> </w:t>
      </w:r>
      <w:r w:rsidRPr="006B18F6">
        <w:rPr>
          <w:sz w:val="24"/>
          <w:szCs w:val="24"/>
        </w:rPr>
        <w:t>обучающегося</w:t>
      </w:r>
      <w:r w:rsidRPr="006B18F6">
        <w:rPr>
          <w:spacing w:val="-4"/>
          <w:sz w:val="24"/>
          <w:szCs w:val="24"/>
        </w:rPr>
        <w:t xml:space="preserve"> </w:t>
      </w:r>
      <w:r w:rsidRPr="006B18F6">
        <w:rPr>
          <w:sz w:val="24"/>
          <w:szCs w:val="24"/>
        </w:rPr>
        <w:t>будут</w:t>
      </w:r>
      <w:r w:rsidRPr="006B18F6">
        <w:rPr>
          <w:spacing w:val="-1"/>
          <w:sz w:val="24"/>
          <w:szCs w:val="24"/>
        </w:rPr>
        <w:t xml:space="preserve"> </w:t>
      </w:r>
      <w:r w:rsidRPr="006B18F6">
        <w:rPr>
          <w:sz w:val="24"/>
          <w:szCs w:val="24"/>
        </w:rPr>
        <w:t>сформированы</w:t>
      </w:r>
      <w:r w:rsidRPr="006B18F6">
        <w:rPr>
          <w:spacing w:val="-3"/>
          <w:sz w:val="24"/>
          <w:szCs w:val="24"/>
        </w:rPr>
        <w:t xml:space="preserve"> </w:t>
      </w:r>
      <w:r w:rsidRPr="006B18F6">
        <w:rPr>
          <w:sz w:val="24"/>
          <w:szCs w:val="24"/>
        </w:rPr>
        <w:t>умения</w:t>
      </w:r>
      <w:r w:rsidRPr="006B18F6">
        <w:rPr>
          <w:spacing w:val="-3"/>
          <w:sz w:val="24"/>
          <w:szCs w:val="24"/>
        </w:rPr>
        <w:t xml:space="preserve"> </w:t>
      </w:r>
      <w:r w:rsidRPr="006B18F6">
        <w:rPr>
          <w:b/>
          <w:sz w:val="24"/>
          <w:szCs w:val="24"/>
        </w:rPr>
        <w:t>совместной</w:t>
      </w:r>
      <w:r w:rsidRPr="006B18F6">
        <w:rPr>
          <w:b/>
          <w:spacing w:val="-4"/>
          <w:sz w:val="24"/>
          <w:szCs w:val="24"/>
        </w:rPr>
        <w:t xml:space="preserve"> </w:t>
      </w:r>
      <w:r w:rsidRPr="006B18F6">
        <w:rPr>
          <w:b/>
          <w:spacing w:val="-2"/>
          <w:sz w:val="24"/>
          <w:szCs w:val="24"/>
        </w:rPr>
        <w:t>деятельности</w:t>
      </w:r>
      <w:r w:rsidRPr="006B18F6">
        <w:rPr>
          <w:spacing w:val="-2"/>
          <w:sz w:val="24"/>
          <w:szCs w:val="24"/>
        </w:rPr>
        <w:t>:</w:t>
      </w:r>
    </w:p>
    <w:p w:rsidR="0082219A" w:rsidRPr="006B18F6" w:rsidRDefault="00096B32" w:rsidP="006B18F6">
      <w:pPr>
        <w:pStyle w:val="a3"/>
        <w:spacing w:line="360" w:lineRule="auto"/>
        <w:ind w:left="0" w:firstLine="720"/>
      </w:pPr>
      <w:r w:rsidRPr="006B18F6">
        <w:t>понимать</w:t>
      </w:r>
      <w:r w:rsidRPr="006B18F6">
        <w:rPr>
          <w:spacing w:val="-1"/>
        </w:rPr>
        <w:t xml:space="preserve"> </w:t>
      </w:r>
      <w:r w:rsidRPr="006B18F6">
        <w:t>и</w:t>
      </w:r>
      <w:r w:rsidRPr="006B18F6">
        <w:rPr>
          <w:spacing w:val="-1"/>
        </w:rPr>
        <w:t xml:space="preserve"> </w:t>
      </w:r>
      <w:r w:rsidRPr="006B18F6">
        <w:t>использовать преимущества</w:t>
      </w:r>
      <w:r w:rsidRPr="006B18F6">
        <w:rPr>
          <w:spacing w:val="-1"/>
        </w:rPr>
        <w:t xml:space="preserve"> </w:t>
      </w:r>
      <w:r w:rsidRPr="006B18F6">
        <w:t>командной</w:t>
      </w:r>
      <w:r w:rsidRPr="006B18F6">
        <w:rPr>
          <w:spacing w:val="-1"/>
        </w:rPr>
        <w:t xml:space="preserve"> </w:t>
      </w:r>
      <w:r w:rsidRPr="006B18F6">
        <w:t>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82219A" w:rsidRPr="006B18F6" w:rsidRDefault="00096B32" w:rsidP="006B18F6">
      <w:pPr>
        <w:pStyle w:val="a3"/>
        <w:spacing w:line="360" w:lineRule="auto"/>
        <w:ind w:left="0" w:firstLine="720"/>
      </w:pPr>
      <w:r w:rsidRPr="006B18F6">
        <w:lastRenderedPageBreak/>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82219A" w:rsidRPr="006B18F6" w:rsidRDefault="00096B32" w:rsidP="006B18F6">
      <w:pPr>
        <w:pStyle w:val="a3"/>
        <w:spacing w:line="360" w:lineRule="auto"/>
        <w:ind w:left="0" w:firstLine="720"/>
      </w:pPr>
      <w:r w:rsidRPr="006B18F6">
        <w:rPr>
          <w:b/>
        </w:rPr>
        <w:t xml:space="preserve">Предметные результаты </w:t>
      </w:r>
      <w:r w:rsidRPr="006B18F6">
        <w:t>освоения федеральной рабочей программы по математике представлены по годам обучения в рамках отдельных учебных курсов в соответствующих</w:t>
      </w:r>
      <w:r w:rsidRPr="006B18F6">
        <w:rPr>
          <w:spacing w:val="40"/>
        </w:rPr>
        <w:t xml:space="preserve"> </w:t>
      </w:r>
      <w:r w:rsidRPr="006B18F6">
        <w:t>разделах настоящей программы.</w:t>
      </w:r>
    </w:p>
    <w:p w:rsidR="00430769" w:rsidRDefault="00096B32" w:rsidP="006B18F6">
      <w:pPr>
        <w:pStyle w:val="1"/>
        <w:spacing w:before="0" w:line="360" w:lineRule="auto"/>
        <w:ind w:left="0" w:firstLine="720"/>
      </w:pPr>
      <w:bookmarkStart w:id="100" w:name="_Toc216086811"/>
      <w:r w:rsidRPr="006B18F6">
        <w:t>Рабочая</w:t>
      </w:r>
      <w:r w:rsidRPr="006B18F6">
        <w:rPr>
          <w:spacing w:val="-5"/>
        </w:rPr>
        <w:t xml:space="preserve"> </w:t>
      </w:r>
      <w:r w:rsidRPr="006B18F6">
        <w:t>программа</w:t>
      </w:r>
      <w:r w:rsidRPr="006B18F6">
        <w:rPr>
          <w:spacing w:val="-5"/>
        </w:rPr>
        <w:t xml:space="preserve"> </w:t>
      </w:r>
      <w:r w:rsidRPr="006B18F6">
        <w:t>учебного</w:t>
      </w:r>
      <w:r w:rsidRPr="006B18F6">
        <w:rPr>
          <w:spacing w:val="-5"/>
        </w:rPr>
        <w:t xml:space="preserve"> </w:t>
      </w:r>
      <w:r w:rsidRPr="006B18F6">
        <w:t>курса</w:t>
      </w:r>
      <w:r w:rsidRPr="006B18F6">
        <w:rPr>
          <w:spacing w:val="-5"/>
        </w:rPr>
        <w:t xml:space="preserve"> </w:t>
      </w:r>
      <w:r w:rsidRPr="006B18F6">
        <w:t>«Алгебра</w:t>
      </w:r>
      <w:r w:rsidRPr="006B18F6">
        <w:rPr>
          <w:spacing w:val="-5"/>
        </w:rPr>
        <w:t xml:space="preserve"> </w:t>
      </w:r>
      <w:r w:rsidRPr="006B18F6">
        <w:t>и</w:t>
      </w:r>
      <w:r w:rsidRPr="006B18F6">
        <w:rPr>
          <w:spacing w:val="-5"/>
        </w:rPr>
        <w:t xml:space="preserve"> </w:t>
      </w:r>
      <w:r w:rsidRPr="006B18F6">
        <w:t>начала</w:t>
      </w:r>
      <w:r w:rsidRPr="006B18F6">
        <w:rPr>
          <w:spacing w:val="-5"/>
        </w:rPr>
        <w:t xml:space="preserve"> </w:t>
      </w:r>
      <w:r w:rsidRPr="006B18F6">
        <w:t>математического</w:t>
      </w:r>
      <w:r w:rsidRPr="006B18F6">
        <w:rPr>
          <w:spacing w:val="-5"/>
        </w:rPr>
        <w:t xml:space="preserve"> </w:t>
      </w:r>
      <w:r w:rsidRPr="006B18F6">
        <w:t xml:space="preserve">анализа». </w:t>
      </w:r>
    </w:p>
    <w:p w:rsidR="0082219A" w:rsidRPr="006B18F6" w:rsidRDefault="00096B32" w:rsidP="006B18F6">
      <w:pPr>
        <w:pStyle w:val="1"/>
        <w:spacing w:before="0" w:line="360" w:lineRule="auto"/>
        <w:ind w:left="0" w:firstLine="720"/>
      </w:pPr>
      <w:r w:rsidRPr="006B18F6">
        <w:t>Пояснительная записка.</w:t>
      </w:r>
      <w:bookmarkEnd w:id="100"/>
    </w:p>
    <w:p w:rsidR="0082219A" w:rsidRPr="006B18F6" w:rsidRDefault="00096B32" w:rsidP="006B18F6">
      <w:pPr>
        <w:pStyle w:val="a3"/>
        <w:spacing w:line="360" w:lineRule="auto"/>
        <w:ind w:left="0" w:firstLine="720"/>
      </w:pPr>
      <w:r w:rsidRPr="006B18F6">
        <w:t>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w:t>
      </w:r>
    </w:p>
    <w:p w:rsidR="0082219A" w:rsidRPr="006B18F6" w:rsidRDefault="00096B32" w:rsidP="006B18F6">
      <w:pPr>
        <w:pStyle w:val="a3"/>
        <w:spacing w:line="360" w:lineRule="auto"/>
        <w:ind w:left="0" w:firstLine="720"/>
      </w:pPr>
      <w:r w:rsidRPr="006B18F6">
        <w:t>Учебный курс алгебры и начал математического анализа закладывает основу для</w:t>
      </w:r>
      <w:r w:rsidRPr="006B18F6">
        <w:rPr>
          <w:spacing w:val="40"/>
        </w:rPr>
        <w:t xml:space="preserve"> </w:t>
      </w:r>
      <w:r w:rsidRPr="006B18F6">
        <w:t>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w:t>
      </w:r>
      <w:r w:rsidRPr="006B18F6">
        <w:rPr>
          <w:spacing w:val="-1"/>
        </w:rPr>
        <w:t xml:space="preserve"> </w:t>
      </w:r>
      <w:r w:rsidRPr="006B18F6">
        <w:t>с</w:t>
      </w:r>
      <w:r w:rsidRPr="006B18F6">
        <w:rPr>
          <w:spacing w:val="-2"/>
        </w:rPr>
        <w:t xml:space="preserve"> </w:t>
      </w:r>
      <w:r w:rsidRPr="006B18F6">
        <w:t>помощью индукции и рассуждать дедуктивно,</w:t>
      </w:r>
      <w:r w:rsidRPr="006B18F6">
        <w:rPr>
          <w:spacing w:val="-1"/>
        </w:rPr>
        <w:t xml:space="preserve"> </w:t>
      </w:r>
      <w:r w:rsidRPr="006B18F6">
        <w:t>использовать обобщение и конкретизацию, абстрагирование и аналогию, формирует креативное и критическое мышление.</w:t>
      </w:r>
    </w:p>
    <w:p w:rsidR="0082219A" w:rsidRPr="006B18F6" w:rsidRDefault="00096B32" w:rsidP="006B18F6">
      <w:pPr>
        <w:pStyle w:val="a3"/>
        <w:spacing w:line="360" w:lineRule="auto"/>
        <w:ind w:left="0" w:firstLine="720"/>
      </w:pPr>
      <w:r w:rsidRPr="006B18F6">
        <w:t>В ходе изучения учебного курса «Алгебра и начала математического анализа»</w:t>
      </w:r>
      <w:r w:rsidRPr="006B18F6">
        <w:rPr>
          <w:spacing w:val="40"/>
        </w:rPr>
        <w:t xml:space="preserve"> </w:t>
      </w:r>
      <w:r w:rsidRPr="006B18F6">
        <w:t>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rsidR="0082219A" w:rsidRPr="006B18F6" w:rsidRDefault="00096B32" w:rsidP="00430769">
      <w:pPr>
        <w:pStyle w:val="a3"/>
        <w:spacing w:line="360" w:lineRule="auto"/>
        <w:ind w:left="0" w:firstLine="720"/>
      </w:pPr>
      <w:r w:rsidRPr="006B18F6">
        <w:t>Учебный курс обладает воспитательным потенциалом, который реализуется как через учебный</w:t>
      </w:r>
      <w:r w:rsidRPr="006B18F6">
        <w:rPr>
          <w:spacing w:val="80"/>
          <w:w w:val="150"/>
        </w:rPr>
        <w:t xml:space="preserve"> </w:t>
      </w:r>
      <w:r w:rsidRPr="006B18F6">
        <w:t>материал,</w:t>
      </w:r>
      <w:r w:rsidRPr="006B18F6">
        <w:rPr>
          <w:spacing w:val="80"/>
          <w:w w:val="150"/>
        </w:rPr>
        <w:t xml:space="preserve"> </w:t>
      </w:r>
      <w:r w:rsidRPr="006B18F6">
        <w:t>способствующий</w:t>
      </w:r>
      <w:r w:rsidRPr="006B18F6">
        <w:rPr>
          <w:spacing w:val="80"/>
          <w:w w:val="150"/>
        </w:rPr>
        <w:t xml:space="preserve"> </w:t>
      </w:r>
      <w:r w:rsidRPr="006B18F6">
        <w:t>формированию</w:t>
      </w:r>
      <w:r w:rsidRPr="006B18F6">
        <w:rPr>
          <w:spacing w:val="80"/>
          <w:w w:val="150"/>
        </w:rPr>
        <w:t xml:space="preserve"> </w:t>
      </w:r>
      <w:r w:rsidRPr="006B18F6">
        <w:t>научного</w:t>
      </w:r>
      <w:r w:rsidRPr="006B18F6">
        <w:rPr>
          <w:spacing w:val="80"/>
          <w:w w:val="150"/>
        </w:rPr>
        <w:t xml:space="preserve"> </w:t>
      </w:r>
      <w:r w:rsidRPr="006B18F6">
        <w:t>мировоззрения,</w:t>
      </w:r>
      <w:r w:rsidRPr="006B18F6">
        <w:rPr>
          <w:spacing w:val="80"/>
          <w:w w:val="150"/>
        </w:rPr>
        <w:t xml:space="preserve"> </w:t>
      </w:r>
      <w:r w:rsidRPr="006B18F6">
        <w:t>так</w:t>
      </w:r>
      <w:r w:rsidRPr="006B18F6">
        <w:rPr>
          <w:spacing w:val="80"/>
          <w:w w:val="150"/>
        </w:rPr>
        <w:t xml:space="preserve"> </w:t>
      </w:r>
      <w:r w:rsidRPr="006B18F6">
        <w:t>и</w:t>
      </w:r>
      <w:r w:rsidRPr="006B18F6">
        <w:rPr>
          <w:spacing w:val="80"/>
          <w:w w:val="150"/>
        </w:rPr>
        <w:t xml:space="preserve"> </w:t>
      </w:r>
      <w:r w:rsidRPr="006B18F6">
        <w:t>через</w:t>
      </w:r>
      <w:r w:rsidR="00430769">
        <w:t xml:space="preserve"> </w:t>
      </w:r>
      <w:r w:rsidRPr="006B18F6">
        <w:t>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w:t>
      </w:r>
    </w:p>
    <w:p w:rsidR="0082219A" w:rsidRPr="006B18F6" w:rsidRDefault="00096B32" w:rsidP="006B18F6">
      <w:pPr>
        <w:pStyle w:val="a3"/>
        <w:spacing w:line="360" w:lineRule="auto"/>
        <w:ind w:left="0" w:firstLine="720"/>
      </w:pPr>
      <w:r w:rsidRPr="006B18F6">
        <w:lastRenderedPageBreak/>
        <w:t>В основе методики обучения алгебре и началам математического анализа лежит деятельностный принцип обучения.</w:t>
      </w:r>
    </w:p>
    <w:p w:rsidR="0082219A" w:rsidRPr="006B18F6" w:rsidRDefault="00096B32" w:rsidP="006B18F6">
      <w:pPr>
        <w:spacing w:line="360" w:lineRule="auto"/>
        <w:ind w:firstLine="720"/>
        <w:jc w:val="both"/>
        <w:rPr>
          <w:sz w:val="24"/>
          <w:szCs w:val="24"/>
        </w:rPr>
      </w:pPr>
      <w:r w:rsidRPr="006B18F6">
        <w:rPr>
          <w:sz w:val="24"/>
          <w:szCs w:val="24"/>
        </w:rPr>
        <w:t xml:space="preserve">В структуре учебного курса «Алгебра и начала математического анализа» выделены следующие </w:t>
      </w:r>
      <w:r w:rsidRPr="006B18F6">
        <w:rPr>
          <w:b/>
          <w:sz w:val="24"/>
          <w:szCs w:val="24"/>
        </w:rPr>
        <w:t xml:space="preserve">содержательно-методические линии: </w:t>
      </w:r>
      <w:r w:rsidRPr="006B18F6">
        <w:rPr>
          <w:sz w:val="24"/>
          <w:szCs w:val="24"/>
        </w:rPr>
        <w:t>«Числа и вычисления», «Функции и графики»,</w:t>
      </w:r>
    </w:p>
    <w:p w:rsidR="0082219A" w:rsidRPr="006B18F6" w:rsidRDefault="00096B32" w:rsidP="006B18F6">
      <w:pPr>
        <w:pStyle w:val="a3"/>
        <w:spacing w:line="360" w:lineRule="auto"/>
        <w:ind w:left="0" w:firstLine="720"/>
      </w:pPr>
      <w:r w:rsidRPr="006B18F6">
        <w:t>«Уравнения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82219A" w:rsidRPr="006B18F6" w:rsidRDefault="00096B32" w:rsidP="006B18F6">
      <w:pPr>
        <w:pStyle w:val="a3"/>
        <w:spacing w:line="360" w:lineRule="auto"/>
        <w:ind w:left="0" w:firstLine="720"/>
      </w:pPr>
      <w:r w:rsidRPr="006B18F6">
        <w:t xml:space="preserve">Содержательно-методическая линия </w:t>
      </w:r>
      <w:r w:rsidRPr="006B18F6">
        <w:rPr>
          <w:b/>
        </w:rPr>
        <w:t xml:space="preserve">«Числа и вычисления» </w:t>
      </w:r>
      <w:r w:rsidRPr="006B18F6">
        <w:t>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Множества натуральных, целых, рациональных и действительных чисел дополняются множеством комплексных чисел. В каждом</w:t>
      </w:r>
      <w:r w:rsidRPr="006B18F6">
        <w:rPr>
          <w:spacing w:val="40"/>
        </w:rPr>
        <w:t xml:space="preserve"> </w:t>
      </w:r>
      <w:r w:rsidRPr="006B18F6">
        <w:t>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w:t>
      </w:r>
      <w:r w:rsidRPr="006B18F6">
        <w:rPr>
          <w:spacing w:val="-1"/>
        </w:rPr>
        <w:t xml:space="preserve"> </w:t>
      </w:r>
      <w:r w:rsidRPr="006B18F6">
        <w:t>арифметические</w:t>
      </w:r>
      <w:r w:rsidRPr="006B18F6">
        <w:rPr>
          <w:spacing w:val="-2"/>
        </w:rPr>
        <w:t xml:space="preserve"> </w:t>
      </w:r>
      <w:r w:rsidRPr="006B18F6">
        <w:t>операции,</w:t>
      </w:r>
      <w:r w:rsidRPr="006B18F6">
        <w:rPr>
          <w:spacing w:val="-1"/>
        </w:rPr>
        <w:t xml:space="preserve"> </w:t>
      </w:r>
      <w:r w:rsidRPr="006B18F6">
        <w:t>а</w:t>
      </w:r>
      <w:r w:rsidRPr="006B18F6">
        <w:rPr>
          <w:spacing w:val="-2"/>
        </w:rPr>
        <w:t xml:space="preserve"> </w:t>
      </w:r>
      <w:r w:rsidRPr="006B18F6">
        <w:t>также</w:t>
      </w:r>
      <w:r w:rsidRPr="006B18F6">
        <w:rPr>
          <w:spacing w:val="-2"/>
        </w:rPr>
        <w:t xml:space="preserve"> </w:t>
      </w:r>
      <w:r w:rsidRPr="006B18F6">
        <w:t>извлечение</w:t>
      </w:r>
      <w:r w:rsidRPr="006B18F6">
        <w:rPr>
          <w:spacing w:val="-2"/>
        </w:rPr>
        <w:t xml:space="preserve"> </w:t>
      </w:r>
      <w:r w:rsidRPr="006B18F6">
        <w:t>корня</w:t>
      </w:r>
      <w:r w:rsidRPr="006B18F6">
        <w:rPr>
          <w:spacing w:val="-1"/>
        </w:rPr>
        <w:t xml:space="preserve"> </w:t>
      </w:r>
      <w:r w:rsidRPr="006B18F6">
        <w:t>натуральной степени на множестве комплексных чисел. Благодаря последовательному расширению круга</w:t>
      </w:r>
      <w:r w:rsidRPr="006B18F6">
        <w:rPr>
          <w:spacing w:val="40"/>
        </w:rPr>
        <w:t xml:space="preserve"> </w:t>
      </w:r>
      <w:r w:rsidRPr="006B18F6">
        <w:t>используемых чисел и знакомству с</w:t>
      </w:r>
      <w:r w:rsidRPr="006B18F6">
        <w:rPr>
          <w:spacing w:val="-2"/>
        </w:rPr>
        <w:t xml:space="preserve"> </w:t>
      </w:r>
      <w:r w:rsidRPr="006B18F6">
        <w:t>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430769" w:rsidRDefault="00096B32" w:rsidP="00430769">
      <w:pPr>
        <w:pStyle w:val="a3"/>
        <w:spacing w:line="360" w:lineRule="auto"/>
        <w:ind w:left="0" w:firstLine="720"/>
      </w:pPr>
      <w:r w:rsidRPr="006B18F6">
        <w:t xml:space="preserve">Линия </w:t>
      </w:r>
      <w:r w:rsidRPr="006B18F6">
        <w:rPr>
          <w:b/>
        </w:rPr>
        <w:t xml:space="preserve">«Уравнения и неравенства» </w:t>
      </w:r>
      <w:r w:rsidRPr="006B18F6">
        <w:t xml:space="preserve">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w:t>
      </w:r>
      <w:r w:rsidRPr="006B18F6">
        <w:lastRenderedPageBreak/>
        <w:t>логарифмических и тригонометрических уравнений,</w:t>
      </w:r>
      <w:r w:rsidRPr="006B18F6">
        <w:rPr>
          <w:spacing w:val="57"/>
        </w:rPr>
        <w:t xml:space="preserve"> </w:t>
      </w:r>
      <w:r w:rsidRPr="006B18F6">
        <w:t>неравенств</w:t>
      </w:r>
      <w:r w:rsidRPr="006B18F6">
        <w:rPr>
          <w:spacing w:val="63"/>
        </w:rPr>
        <w:t xml:space="preserve"> </w:t>
      </w:r>
      <w:r w:rsidRPr="006B18F6">
        <w:t>и</w:t>
      </w:r>
      <w:r w:rsidRPr="006B18F6">
        <w:rPr>
          <w:spacing w:val="63"/>
        </w:rPr>
        <w:t xml:space="preserve"> </w:t>
      </w:r>
      <w:r w:rsidRPr="006B18F6">
        <w:t>систем,</w:t>
      </w:r>
      <w:r w:rsidRPr="006B18F6">
        <w:rPr>
          <w:spacing w:val="61"/>
        </w:rPr>
        <w:t xml:space="preserve"> </w:t>
      </w:r>
      <w:r w:rsidRPr="006B18F6">
        <w:t>а</w:t>
      </w:r>
      <w:r w:rsidRPr="006B18F6">
        <w:rPr>
          <w:spacing w:val="61"/>
        </w:rPr>
        <w:t xml:space="preserve"> </w:t>
      </w:r>
      <w:r w:rsidRPr="006B18F6">
        <w:t>также</w:t>
      </w:r>
      <w:r w:rsidRPr="006B18F6">
        <w:rPr>
          <w:spacing w:val="61"/>
        </w:rPr>
        <w:t xml:space="preserve"> </w:t>
      </w:r>
      <w:r w:rsidRPr="006B18F6">
        <w:t>задач,</w:t>
      </w:r>
      <w:r w:rsidRPr="006B18F6">
        <w:rPr>
          <w:spacing w:val="61"/>
        </w:rPr>
        <w:t xml:space="preserve"> </w:t>
      </w:r>
      <w:r w:rsidRPr="006B18F6">
        <w:t>содержащих</w:t>
      </w:r>
      <w:r w:rsidRPr="006B18F6">
        <w:rPr>
          <w:spacing w:val="62"/>
        </w:rPr>
        <w:t xml:space="preserve"> </w:t>
      </w:r>
      <w:r w:rsidRPr="006B18F6">
        <w:t>параметры.</w:t>
      </w:r>
    </w:p>
    <w:p w:rsidR="0082219A" w:rsidRPr="006B18F6" w:rsidRDefault="00096B32" w:rsidP="006B18F6">
      <w:pPr>
        <w:pStyle w:val="a3"/>
        <w:spacing w:line="360" w:lineRule="auto"/>
        <w:ind w:left="0" w:firstLine="720"/>
      </w:pPr>
      <w:r w:rsidRPr="006B18F6">
        <w:t>Полученные</w:t>
      </w:r>
      <w:r w:rsidRPr="006B18F6">
        <w:rPr>
          <w:spacing w:val="65"/>
        </w:rPr>
        <w:t xml:space="preserve"> </w:t>
      </w:r>
      <w:r w:rsidRPr="006B18F6">
        <w:rPr>
          <w:spacing w:val="-2"/>
        </w:rPr>
        <w:t>умения</w:t>
      </w:r>
      <w:r w:rsidR="00430769">
        <w:rPr>
          <w:spacing w:val="-2"/>
        </w:rPr>
        <w:t xml:space="preserve"> </w:t>
      </w:r>
      <w:r w:rsidRPr="006B18F6">
        <w:t>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82219A" w:rsidRPr="006B18F6" w:rsidRDefault="00096B32" w:rsidP="006B18F6">
      <w:pPr>
        <w:pStyle w:val="a3"/>
        <w:spacing w:line="360" w:lineRule="auto"/>
        <w:ind w:left="0" w:firstLine="720"/>
      </w:pPr>
      <w:r w:rsidRPr="006B18F6">
        <w:t xml:space="preserve">Содержательно-методическая линия </w:t>
      </w:r>
      <w:r w:rsidRPr="006B18F6">
        <w:rPr>
          <w:b/>
        </w:rPr>
        <w:t xml:space="preserve">«Функции и графики» </w:t>
      </w:r>
      <w:r w:rsidRPr="006B18F6">
        <w:t>тесно переплетается с</w:t>
      </w:r>
      <w:r w:rsidRPr="006B18F6">
        <w:rPr>
          <w:spacing w:val="80"/>
        </w:rPr>
        <w:t xml:space="preserve"> </w:t>
      </w:r>
      <w:r w:rsidRPr="006B18F6">
        <w:t>другими линиями учебного курса, поскольку в каком-то смысле задаёт последовательность изучения</w:t>
      </w:r>
      <w:r w:rsidRPr="006B18F6">
        <w:rPr>
          <w:spacing w:val="-5"/>
        </w:rPr>
        <w:t xml:space="preserve"> </w:t>
      </w:r>
      <w:r w:rsidRPr="006B18F6">
        <w:t>материала.</w:t>
      </w:r>
      <w:r w:rsidRPr="006B18F6">
        <w:rPr>
          <w:spacing w:val="-5"/>
        </w:rPr>
        <w:t xml:space="preserve"> </w:t>
      </w:r>
      <w:r w:rsidRPr="006B18F6">
        <w:t>Изучение</w:t>
      </w:r>
      <w:r w:rsidRPr="006B18F6">
        <w:rPr>
          <w:spacing w:val="-4"/>
        </w:rPr>
        <w:t xml:space="preserve"> </w:t>
      </w:r>
      <w:r w:rsidRPr="006B18F6">
        <w:t>степенной,</w:t>
      </w:r>
      <w:r w:rsidRPr="006B18F6">
        <w:rPr>
          <w:spacing w:val="-5"/>
        </w:rPr>
        <w:t xml:space="preserve"> </w:t>
      </w:r>
      <w:r w:rsidRPr="006B18F6">
        <w:t>показательной,</w:t>
      </w:r>
      <w:r w:rsidRPr="006B18F6">
        <w:rPr>
          <w:spacing w:val="-5"/>
        </w:rPr>
        <w:t xml:space="preserve"> </w:t>
      </w:r>
      <w:r w:rsidRPr="006B18F6">
        <w:t>логарифмической</w:t>
      </w:r>
      <w:r w:rsidRPr="006B18F6">
        <w:rPr>
          <w:spacing w:val="-5"/>
        </w:rPr>
        <w:t xml:space="preserve"> </w:t>
      </w:r>
      <w:r w:rsidRPr="006B18F6">
        <w:t>и</w:t>
      </w:r>
      <w:r w:rsidRPr="006B18F6">
        <w:rPr>
          <w:spacing w:val="-5"/>
        </w:rPr>
        <w:t xml:space="preserve"> </w:t>
      </w:r>
      <w:r w:rsidRPr="006B18F6">
        <w:t>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w:t>
      </w:r>
      <w:r w:rsidRPr="006B18F6">
        <w:rPr>
          <w:spacing w:val="80"/>
        </w:rPr>
        <w:t xml:space="preserve"> </w:t>
      </w:r>
      <w:r w:rsidRPr="006B18F6">
        <w:t>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82219A" w:rsidRPr="006B18F6" w:rsidRDefault="00096B32" w:rsidP="006B18F6">
      <w:pPr>
        <w:pStyle w:val="a3"/>
        <w:spacing w:line="360" w:lineRule="auto"/>
        <w:ind w:left="0" w:firstLine="720"/>
      </w:pPr>
      <w:r w:rsidRPr="006B18F6">
        <w:t xml:space="preserve">Содержательная линия </w:t>
      </w:r>
      <w:r w:rsidRPr="006B18F6">
        <w:rPr>
          <w:b/>
        </w:rPr>
        <w:t xml:space="preserve">«Начала математического анализа» </w:t>
      </w:r>
      <w:r w:rsidRPr="006B18F6">
        <w:t xml:space="preserve">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w:t>
      </w:r>
      <w:r w:rsidRPr="006B18F6">
        <w:lastRenderedPageBreak/>
        <w:t>выдающихся результатах, полученных в ходе развития математики как науки, и об их авторах.</w:t>
      </w:r>
    </w:p>
    <w:p w:rsidR="0082219A" w:rsidRPr="006B18F6" w:rsidRDefault="00096B32" w:rsidP="00430769">
      <w:pPr>
        <w:pStyle w:val="a3"/>
        <w:spacing w:line="360" w:lineRule="auto"/>
        <w:ind w:left="0" w:firstLine="720"/>
      </w:pPr>
      <w:r w:rsidRPr="006B18F6">
        <w:t>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w:t>
      </w:r>
      <w:r w:rsidRPr="006B18F6">
        <w:rPr>
          <w:spacing w:val="80"/>
        </w:rPr>
        <w:t xml:space="preserve"> </w:t>
      </w:r>
      <w:r w:rsidRPr="006B18F6">
        <w:t>весь</w:t>
      </w:r>
      <w:r w:rsidRPr="006B18F6">
        <w:rPr>
          <w:spacing w:val="80"/>
        </w:rPr>
        <w:t xml:space="preserve"> </w:t>
      </w:r>
      <w:r w:rsidRPr="006B18F6">
        <w:t>курс</w:t>
      </w:r>
      <w:r w:rsidRPr="006B18F6">
        <w:rPr>
          <w:spacing w:val="80"/>
        </w:rPr>
        <w:t xml:space="preserve"> </w:t>
      </w:r>
      <w:r w:rsidRPr="006B18F6">
        <w:t>школьной</w:t>
      </w:r>
      <w:r w:rsidRPr="006B18F6">
        <w:rPr>
          <w:spacing w:val="80"/>
        </w:rPr>
        <w:t xml:space="preserve"> </w:t>
      </w:r>
      <w:r w:rsidRPr="006B18F6">
        <w:t>математики</w:t>
      </w:r>
      <w:r w:rsidRPr="006B18F6">
        <w:rPr>
          <w:spacing w:val="80"/>
        </w:rPr>
        <w:t xml:space="preserve"> </w:t>
      </w:r>
      <w:r w:rsidRPr="006B18F6">
        <w:t>и</w:t>
      </w:r>
      <w:r w:rsidRPr="006B18F6">
        <w:rPr>
          <w:spacing w:val="79"/>
        </w:rPr>
        <w:t xml:space="preserve"> </w:t>
      </w:r>
      <w:r w:rsidRPr="006B18F6">
        <w:t>предлагают</w:t>
      </w:r>
      <w:r w:rsidRPr="006B18F6">
        <w:rPr>
          <w:spacing w:val="79"/>
        </w:rPr>
        <w:t xml:space="preserve"> </w:t>
      </w:r>
      <w:r w:rsidRPr="006B18F6">
        <w:t>наиболее</w:t>
      </w:r>
      <w:r w:rsidRPr="006B18F6">
        <w:rPr>
          <w:spacing w:val="80"/>
        </w:rPr>
        <w:t xml:space="preserve"> </w:t>
      </w:r>
      <w:r w:rsidRPr="006B18F6">
        <w:t>универсальный</w:t>
      </w:r>
      <w:r w:rsidRPr="006B18F6">
        <w:rPr>
          <w:spacing w:val="80"/>
        </w:rPr>
        <w:t xml:space="preserve"> </w:t>
      </w:r>
      <w:r w:rsidRPr="006B18F6">
        <w:t>язык,</w:t>
      </w:r>
      <w:r w:rsidR="00430769">
        <w:t xml:space="preserve"> </w:t>
      </w:r>
      <w:r w:rsidRPr="006B18F6">
        <w:t>объединяющий все разделы математики и её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w:t>
      </w:r>
      <w:r w:rsidRPr="006B18F6">
        <w:rPr>
          <w:spacing w:val="80"/>
        </w:rPr>
        <w:t xml:space="preserve"> </w:t>
      </w:r>
      <w:r w:rsidRPr="006B18F6">
        <w:t>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82219A" w:rsidRPr="006B18F6" w:rsidRDefault="00096B32" w:rsidP="006B18F6">
      <w:pPr>
        <w:pStyle w:val="a3"/>
        <w:spacing w:line="360" w:lineRule="auto"/>
        <w:ind w:left="0" w:firstLine="720"/>
      </w:pPr>
      <w:r w:rsidRPr="006B18F6">
        <w:t>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w:t>
      </w:r>
      <w:r w:rsidRPr="006B18F6">
        <w:rPr>
          <w:spacing w:val="-1"/>
        </w:rPr>
        <w:t xml:space="preserve"> </w:t>
      </w:r>
      <w:r w:rsidRPr="006B18F6">
        <w:t>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w:t>
      </w:r>
      <w:r w:rsidRPr="006B18F6">
        <w:rPr>
          <w:spacing w:val="40"/>
        </w:rPr>
        <w:t xml:space="preserve"> </w:t>
      </w:r>
      <w:r w:rsidRPr="006B18F6">
        <w:t>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82219A" w:rsidRPr="006B18F6" w:rsidRDefault="00096B32" w:rsidP="006B18F6">
      <w:pPr>
        <w:pStyle w:val="a3"/>
        <w:spacing w:line="360" w:lineRule="auto"/>
        <w:ind w:left="0" w:firstLine="720"/>
      </w:pPr>
      <w:r w:rsidRPr="006B18F6">
        <w:t xml:space="preserve">Общее число часов, рекомендованных для изучения учебного курса «Алгебра и начала математического анализа» – 272 </w:t>
      </w:r>
      <w:r w:rsidRPr="006B18F6">
        <w:rPr>
          <w:position w:val="1"/>
        </w:rPr>
        <w:t>часа: в 10 классе – 136 часов (4</w:t>
      </w:r>
      <w:r w:rsidRPr="006B18F6">
        <w:rPr>
          <w:spacing w:val="-2"/>
          <w:position w:val="1"/>
        </w:rPr>
        <w:t xml:space="preserve"> </w:t>
      </w:r>
      <w:r w:rsidRPr="006B18F6">
        <w:rPr>
          <w:position w:val="1"/>
        </w:rPr>
        <w:t xml:space="preserve">часа в неделю), в 11 классе – 136 </w:t>
      </w:r>
      <w:r w:rsidRPr="006B18F6">
        <w:t>часов (4 часа в неделю).</w:t>
      </w:r>
    </w:p>
    <w:p w:rsidR="0082219A" w:rsidRPr="006B18F6" w:rsidRDefault="00096B32" w:rsidP="006B18F6">
      <w:pPr>
        <w:pStyle w:val="1"/>
        <w:spacing w:before="0" w:line="360" w:lineRule="auto"/>
        <w:ind w:left="0" w:firstLine="720"/>
      </w:pPr>
      <w:bookmarkStart w:id="101" w:name="_Toc216086812"/>
      <w:r w:rsidRPr="006B18F6">
        <w:t>Содержание</w:t>
      </w:r>
      <w:r w:rsidRPr="006B18F6">
        <w:rPr>
          <w:spacing w:val="-10"/>
        </w:rPr>
        <w:t xml:space="preserve"> </w:t>
      </w:r>
      <w:r w:rsidRPr="006B18F6">
        <w:t>обучения</w:t>
      </w:r>
      <w:r w:rsidRPr="006B18F6">
        <w:rPr>
          <w:spacing w:val="-10"/>
        </w:rPr>
        <w:t xml:space="preserve"> </w:t>
      </w:r>
      <w:r w:rsidRPr="006B18F6">
        <w:t>в</w:t>
      </w:r>
      <w:r w:rsidRPr="006B18F6">
        <w:rPr>
          <w:spacing w:val="-10"/>
        </w:rPr>
        <w:t xml:space="preserve"> </w:t>
      </w:r>
      <w:r w:rsidRPr="006B18F6">
        <w:t>10</w:t>
      </w:r>
      <w:r w:rsidRPr="006B18F6">
        <w:rPr>
          <w:spacing w:val="-10"/>
        </w:rPr>
        <w:t xml:space="preserve"> </w:t>
      </w:r>
      <w:r w:rsidRPr="006B18F6">
        <w:t>классе. Числа и вычисления:</w:t>
      </w:r>
      <w:bookmarkEnd w:id="101"/>
    </w:p>
    <w:p w:rsidR="0082219A" w:rsidRPr="006B18F6" w:rsidRDefault="00096B32" w:rsidP="006B18F6">
      <w:pPr>
        <w:pStyle w:val="a3"/>
        <w:spacing w:line="360" w:lineRule="auto"/>
        <w:ind w:left="0" w:firstLine="720"/>
      </w:pPr>
      <w:r w:rsidRPr="006B18F6">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82219A" w:rsidRPr="006B18F6" w:rsidRDefault="00096B32" w:rsidP="006B18F6">
      <w:pPr>
        <w:pStyle w:val="a3"/>
        <w:spacing w:line="360" w:lineRule="auto"/>
        <w:ind w:left="0" w:firstLine="720"/>
      </w:pPr>
      <w:r w:rsidRPr="006B18F6">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вычислений.</w:t>
      </w:r>
    </w:p>
    <w:p w:rsidR="0082219A" w:rsidRPr="006B18F6" w:rsidRDefault="00096B32" w:rsidP="006B18F6">
      <w:pPr>
        <w:pStyle w:val="a3"/>
        <w:spacing w:line="360" w:lineRule="auto"/>
        <w:ind w:left="0" w:firstLine="720"/>
      </w:pPr>
      <w:r w:rsidRPr="006B18F6">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82219A" w:rsidRPr="006B18F6" w:rsidRDefault="00096B32" w:rsidP="006B18F6">
      <w:pPr>
        <w:pStyle w:val="a3"/>
        <w:spacing w:line="360" w:lineRule="auto"/>
        <w:ind w:left="0" w:firstLine="720"/>
      </w:pPr>
      <w:r w:rsidRPr="006B18F6">
        <w:lastRenderedPageBreak/>
        <w:t>Арифметический</w:t>
      </w:r>
      <w:r w:rsidRPr="006B18F6">
        <w:rPr>
          <w:spacing w:val="-6"/>
        </w:rPr>
        <w:t xml:space="preserve"> </w:t>
      </w:r>
      <w:r w:rsidRPr="006B18F6">
        <w:t>корень</w:t>
      </w:r>
      <w:r w:rsidRPr="006B18F6">
        <w:rPr>
          <w:spacing w:val="-4"/>
        </w:rPr>
        <w:t xml:space="preserve"> </w:t>
      </w:r>
      <w:r w:rsidRPr="006B18F6">
        <w:t>натуральной</w:t>
      </w:r>
      <w:r w:rsidRPr="006B18F6">
        <w:rPr>
          <w:spacing w:val="-4"/>
        </w:rPr>
        <w:t xml:space="preserve"> </w:t>
      </w:r>
      <w:r w:rsidRPr="006B18F6">
        <w:t>степени</w:t>
      </w:r>
      <w:r w:rsidRPr="006B18F6">
        <w:rPr>
          <w:spacing w:val="-5"/>
        </w:rPr>
        <w:t xml:space="preserve"> </w:t>
      </w:r>
      <w:r w:rsidRPr="006B18F6">
        <w:t>и</w:t>
      </w:r>
      <w:r w:rsidRPr="006B18F6">
        <w:rPr>
          <w:spacing w:val="-4"/>
        </w:rPr>
        <w:t xml:space="preserve"> </w:t>
      </w:r>
      <w:r w:rsidRPr="006B18F6">
        <w:t>его</w:t>
      </w:r>
      <w:r w:rsidRPr="006B18F6">
        <w:rPr>
          <w:spacing w:val="-3"/>
        </w:rPr>
        <w:t xml:space="preserve"> </w:t>
      </w:r>
      <w:r w:rsidRPr="006B18F6">
        <w:rPr>
          <w:spacing w:val="-2"/>
        </w:rPr>
        <w:t>свойства.</w:t>
      </w:r>
    </w:p>
    <w:p w:rsidR="0082219A" w:rsidRPr="006B18F6" w:rsidRDefault="00096B32" w:rsidP="006B18F6">
      <w:pPr>
        <w:pStyle w:val="a3"/>
        <w:spacing w:line="360" w:lineRule="auto"/>
        <w:ind w:left="0" w:firstLine="720"/>
      </w:pPr>
      <w:r w:rsidRPr="006B18F6">
        <w:t>Степень с рациональным показателем и её свойства, степень с действительным</w:t>
      </w:r>
      <w:r w:rsidRPr="006B18F6">
        <w:rPr>
          <w:spacing w:val="40"/>
        </w:rPr>
        <w:t xml:space="preserve"> </w:t>
      </w:r>
      <w:r w:rsidRPr="006B18F6">
        <w:rPr>
          <w:spacing w:val="-2"/>
        </w:rPr>
        <w:t>показателем.</w:t>
      </w:r>
    </w:p>
    <w:p w:rsidR="0082219A" w:rsidRPr="006B18F6" w:rsidRDefault="00096B32" w:rsidP="006B18F6">
      <w:pPr>
        <w:pStyle w:val="a3"/>
        <w:spacing w:line="360" w:lineRule="auto"/>
        <w:ind w:left="0" w:firstLine="720"/>
      </w:pPr>
      <w:r w:rsidRPr="006B18F6">
        <w:t>Логарифм</w:t>
      </w:r>
      <w:r w:rsidRPr="006B18F6">
        <w:rPr>
          <w:spacing w:val="-6"/>
        </w:rPr>
        <w:t xml:space="preserve"> </w:t>
      </w:r>
      <w:r w:rsidRPr="006B18F6">
        <w:t>числа.</w:t>
      </w:r>
      <w:r w:rsidRPr="006B18F6">
        <w:rPr>
          <w:spacing w:val="-3"/>
        </w:rPr>
        <w:t xml:space="preserve"> </w:t>
      </w:r>
      <w:r w:rsidRPr="006B18F6">
        <w:t>Свойства</w:t>
      </w:r>
      <w:r w:rsidRPr="006B18F6">
        <w:rPr>
          <w:spacing w:val="-4"/>
        </w:rPr>
        <w:t xml:space="preserve"> </w:t>
      </w:r>
      <w:r w:rsidRPr="006B18F6">
        <w:t>логарифма.</w:t>
      </w:r>
      <w:r w:rsidRPr="006B18F6">
        <w:rPr>
          <w:spacing w:val="-3"/>
        </w:rPr>
        <w:t xml:space="preserve"> </w:t>
      </w:r>
      <w:r w:rsidRPr="006B18F6">
        <w:t>Десятичные</w:t>
      </w:r>
      <w:r w:rsidRPr="006B18F6">
        <w:rPr>
          <w:spacing w:val="-5"/>
        </w:rPr>
        <w:t xml:space="preserve"> </w:t>
      </w:r>
      <w:r w:rsidRPr="006B18F6">
        <w:t>и</w:t>
      </w:r>
      <w:r w:rsidRPr="006B18F6">
        <w:rPr>
          <w:spacing w:val="-3"/>
        </w:rPr>
        <w:t xml:space="preserve"> </w:t>
      </w:r>
      <w:r w:rsidRPr="006B18F6">
        <w:t>натуральные</w:t>
      </w:r>
      <w:r w:rsidRPr="006B18F6">
        <w:rPr>
          <w:spacing w:val="-4"/>
        </w:rPr>
        <w:t xml:space="preserve"> </w:t>
      </w:r>
      <w:r w:rsidRPr="006B18F6">
        <w:rPr>
          <w:spacing w:val="-2"/>
        </w:rPr>
        <w:t>логарифмы.</w:t>
      </w:r>
    </w:p>
    <w:p w:rsidR="0082219A" w:rsidRPr="006B18F6" w:rsidRDefault="008061BE" w:rsidP="00430769">
      <w:pPr>
        <w:pStyle w:val="a3"/>
        <w:spacing w:line="360" w:lineRule="auto"/>
        <w:ind w:left="0" w:firstLine="720"/>
        <w:jc w:val="left"/>
      </w:pPr>
      <w:r w:rsidRPr="006B18F6">
        <w:t xml:space="preserve"> </w:t>
      </w:r>
      <w:r w:rsidR="00096B32" w:rsidRPr="006B18F6">
        <w:t>Синус, косинус, тангенс, котангенс числового аргумента. Арксинус, арккосинус и арктангенс числового аргумента.</w:t>
      </w:r>
    </w:p>
    <w:p w:rsidR="0082219A" w:rsidRPr="006B18F6" w:rsidRDefault="00096B32" w:rsidP="006B18F6">
      <w:pPr>
        <w:pStyle w:val="1"/>
        <w:spacing w:before="0" w:line="360" w:lineRule="auto"/>
        <w:ind w:left="0" w:firstLine="720"/>
      </w:pPr>
      <w:bookmarkStart w:id="102" w:name="_Toc216086813"/>
      <w:r w:rsidRPr="006B18F6">
        <w:t>Уравнения</w:t>
      </w:r>
      <w:r w:rsidRPr="006B18F6">
        <w:rPr>
          <w:spacing w:val="-2"/>
        </w:rPr>
        <w:t xml:space="preserve"> </w:t>
      </w:r>
      <w:r w:rsidRPr="006B18F6">
        <w:t>и</w:t>
      </w:r>
      <w:r w:rsidRPr="006B18F6">
        <w:rPr>
          <w:spacing w:val="-2"/>
        </w:rPr>
        <w:t xml:space="preserve"> неравенства:</w:t>
      </w:r>
      <w:bookmarkEnd w:id="102"/>
    </w:p>
    <w:p w:rsidR="0082219A" w:rsidRPr="006B18F6" w:rsidRDefault="00096B32" w:rsidP="006B18F6">
      <w:pPr>
        <w:pStyle w:val="a3"/>
        <w:spacing w:line="360" w:lineRule="auto"/>
        <w:ind w:left="0" w:firstLine="720"/>
      </w:pPr>
      <w:r w:rsidRPr="006B18F6">
        <w:t>Тождества и тождественные преобразования. Уравнение, корень уравнения. Равносильные уравнения и уравнения-следствия. Неравенство, решение неравенства.</w:t>
      </w:r>
    </w:p>
    <w:p w:rsidR="0082219A" w:rsidRPr="006B18F6" w:rsidRDefault="00096B32" w:rsidP="006B18F6">
      <w:pPr>
        <w:pStyle w:val="a3"/>
        <w:spacing w:line="360" w:lineRule="auto"/>
        <w:ind w:left="0" w:firstLine="720"/>
      </w:pPr>
      <w:r w:rsidRPr="006B18F6">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82219A" w:rsidRPr="006B18F6" w:rsidRDefault="00096B32" w:rsidP="006B18F6">
      <w:pPr>
        <w:pStyle w:val="a3"/>
        <w:spacing w:line="360" w:lineRule="auto"/>
        <w:ind w:left="0" w:firstLine="720"/>
        <w:jc w:val="left"/>
      </w:pPr>
      <w:r w:rsidRPr="006B18F6">
        <w:t>Преобразования числовых выражений, содержащих степени и корни. Иррациональные</w:t>
      </w:r>
      <w:r w:rsidRPr="006B18F6">
        <w:rPr>
          <w:spacing w:val="-7"/>
        </w:rPr>
        <w:t xml:space="preserve"> </w:t>
      </w:r>
      <w:r w:rsidRPr="006B18F6">
        <w:t>уравнения.</w:t>
      </w:r>
      <w:r w:rsidRPr="006B18F6">
        <w:rPr>
          <w:spacing w:val="-7"/>
        </w:rPr>
        <w:t xml:space="preserve"> </w:t>
      </w:r>
      <w:r w:rsidRPr="006B18F6">
        <w:t>Основные</w:t>
      </w:r>
      <w:r w:rsidRPr="006B18F6">
        <w:rPr>
          <w:spacing w:val="-9"/>
        </w:rPr>
        <w:t xml:space="preserve"> </w:t>
      </w:r>
      <w:r w:rsidRPr="006B18F6">
        <w:t>методы</w:t>
      </w:r>
      <w:r w:rsidRPr="006B18F6">
        <w:rPr>
          <w:spacing w:val="-7"/>
        </w:rPr>
        <w:t xml:space="preserve"> </w:t>
      </w:r>
      <w:r w:rsidRPr="006B18F6">
        <w:t>решения</w:t>
      </w:r>
      <w:r w:rsidRPr="006B18F6">
        <w:rPr>
          <w:spacing w:val="-7"/>
        </w:rPr>
        <w:t xml:space="preserve"> </w:t>
      </w:r>
      <w:r w:rsidRPr="006B18F6">
        <w:t>иррациональных</w:t>
      </w:r>
      <w:r w:rsidRPr="006B18F6">
        <w:rPr>
          <w:spacing w:val="-4"/>
        </w:rPr>
        <w:t xml:space="preserve"> </w:t>
      </w:r>
      <w:r w:rsidRPr="006B18F6">
        <w:t>уравнений. Показательные уравнения. Основные методы решения показательных уравнений.</w:t>
      </w:r>
    </w:p>
    <w:p w:rsidR="0082219A" w:rsidRPr="006B18F6" w:rsidRDefault="00096B32" w:rsidP="006B18F6">
      <w:pPr>
        <w:pStyle w:val="a3"/>
        <w:spacing w:line="360" w:lineRule="auto"/>
        <w:ind w:left="0" w:firstLine="720"/>
        <w:jc w:val="left"/>
      </w:pPr>
      <w:r w:rsidRPr="006B18F6">
        <w:t>Преобразование</w:t>
      </w:r>
      <w:r w:rsidRPr="006B18F6">
        <w:rPr>
          <w:spacing w:val="-7"/>
        </w:rPr>
        <w:t xml:space="preserve"> </w:t>
      </w:r>
      <w:r w:rsidRPr="006B18F6">
        <w:t>выражений,</w:t>
      </w:r>
      <w:r w:rsidRPr="006B18F6">
        <w:rPr>
          <w:spacing w:val="-4"/>
        </w:rPr>
        <w:t xml:space="preserve"> </w:t>
      </w:r>
      <w:r w:rsidRPr="006B18F6">
        <w:t>содержащих</w:t>
      </w:r>
      <w:r w:rsidRPr="006B18F6">
        <w:rPr>
          <w:spacing w:val="-2"/>
        </w:rPr>
        <w:t xml:space="preserve"> логарифмы.</w:t>
      </w:r>
    </w:p>
    <w:p w:rsidR="0082219A" w:rsidRPr="006B18F6" w:rsidRDefault="00096B32" w:rsidP="006B18F6">
      <w:pPr>
        <w:pStyle w:val="a3"/>
        <w:spacing w:line="360" w:lineRule="auto"/>
        <w:ind w:left="0" w:firstLine="720"/>
        <w:jc w:val="left"/>
      </w:pPr>
      <w:r w:rsidRPr="006B18F6">
        <w:t>Логарифмические уравнения. Основные методы решения логарифмических уравнений. Основные</w:t>
      </w:r>
      <w:r w:rsidRPr="006B18F6">
        <w:rPr>
          <w:spacing w:val="-6"/>
        </w:rPr>
        <w:t xml:space="preserve"> </w:t>
      </w:r>
      <w:r w:rsidRPr="006B18F6">
        <w:t>тригонометрические</w:t>
      </w:r>
      <w:r w:rsidRPr="006B18F6">
        <w:rPr>
          <w:spacing w:val="-5"/>
        </w:rPr>
        <w:t xml:space="preserve"> </w:t>
      </w:r>
      <w:r w:rsidRPr="006B18F6">
        <w:t>формулы.</w:t>
      </w:r>
      <w:r w:rsidRPr="006B18F6">
        <w:rPr>
          <w:spacing w:val="-5"/>
        </w:rPr>
        <w:t xml:space="preserve"> </w:t>
      </w:r>
      <w:r w:rsidRPr="006B18F6">
        <w:t>Преобразование</w:t>
      </w:r>
      <w:r w:rsidRPr="006B18F6">
        <w:rPr>
          <w:spacing w:val="-5"/>
        </w:rPr>
        <w:t xml:space="preserve"> </w:t>
      </w:r>
      <w:r w:rsidRPr="006B18F6">
        <w:t>тригонометрических</w:t>
      </w:r>
      <w:r w:rsidRPr="006B18F6">
        <w:rPr>
          <w:spacing w:val="-2"/>
        </w:rPr>
        <w:t xml:space="preserve"> </w:t>
      </w:r>
      <w:r w:rsidRPr="006B18F6">
        <w:t>выражений.</w:t>
      </w:r>
    </w:p>
    <w:p w:rsidR="0082219A" w:rsidRPr="006B18F6" w:rsidRDefault="00096B32" w:rsidP="006B18F6">
      <w:pPr>
        <w:pStyle w:val="a3"/>
        <w:spacing w:line="360" w:lineRule="auto"/>
        <w:ind w:left="0" w:firstLine="720"/>
        <w:jc w:val="left"/>
      </w:pPr>
      <w:r w:rsidRPr="006B18F6">
        <w:t>Решение</w:t>
      </w:r>
      <w:r w:rsidRPr="006B18F6">
        <w:rPr>
          <w:spacing w:val="-7"/>
        </w:rPr>
        <w:t xml:space="preserve"> </w:t>
      </w:r>
      <w:r w:rsidRPr="006B18F6">
        <w:t>тригонометрических</w:t>
      </w:r>
      <w:r w:rsidRPr="006B18F6">
        <w:rPr>
          <w:spacing w:val="-1"/>
        </w:rPr>
        <w:t xml:space="preserve"> </w:t>
      </w:r>
      <w:r w:rsidRPr="006B18F6">
        <w:rPr>
          <w:spacing w:val="-2"/>
        </w:rPr>
        <w:t>уравнений.</w:t>
      </w:r>
    </w:p>
    <w:p w:rsidR="0082219A" w:rsidRPr="006B18F6" w:rsidRDefault="00096B32" w:rsidP="006B18F6">
      <w:pPr>
        <w:pStyle w:val="a3"/>
        <w:spacing w:line="360" w:lineRule="auto"/>
        <w:ind w:left="0" w:firstLine="720"/>
      </w:pPr>
      <w:r w:rsidRPr="006B18F6">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rsidR="0082219A" w:rsidRPr="006B18F6" w:rsidRDefault="00096B32" w:rsidP="006B18F6">
      <w:pPr>
        <w:pStyle w:val="a3"/>
        <w:spacing w:line="360" w:lineRule="auto"/>
        <w:ind w:left="0" w:firstLine="720"/>
      </w:pPr>
      <w:r w:rsidRPr="006B18F6">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82219A" w:rsidRPr="006B18F6" w:rsidRDefault="00096B32" w:rsidP="006B18F6">
      <w:pPr>
        <w:pStyle w:val="1"/>
        <w:spacing w:before="0" w:line="360" w:lineRule="auto"/>
        <w:ind w:left="0" w:firstLine="720"/>
      </w:pPr>
      <w:bookmarkStart w:id="103" w:name="_Toc216086814"/>
      <w:r w:rsidRPr="006B18F6">
        <w:t>Функции</w:t>
      </w:r>
      <w:r w:rsidRPr="006B18F6">
        <w:rPr>
          <w:spacing w:val="-2"/>
        </w:rPr>
        <w:t xml:space="preserve"> </w:t>
      </w:r>
      <w:r w:rsidRPr="006B18F6">
        <w:t>и</w:t>
      </w:r>
      <w:r w:rsidRPr="006B18F6">
        <w:rPr>
          <w:spacing w:val="-2"/>
        </w:rPr>
        <w:t xml:space="preserve"> графики:</w:t>
      </w:r>
      <w:bookmarkEnd w:id="103"/>
    </w:p>
    <w:p w:rsidR="0082219A" w:rsidRPr="006B18F6" w:rsidRDefault="00096B32" w:rsidP="006B18F6">
      <w:pPr>
        <w:pStyle w:val="a3"/>
        <w:spacing w:line="360" w:lineRule="auto"/>
        <w:ind w:left="0" w:firstLine="720"/>
      </w:pPr>
      <w:r w:rsidRPr="006B18F6">
        <w:t>Функция,</w:t>
      </w:r>
      <w:r w:rsidRPr="006B18F6">
        <w:rPr>
          <w:spacing w:val="36"/>
        </w:rPr>
        <w:t xml:space="preserve"> </w:t>
      </w:r>
      <w:r w:rsidRPr="006B18F6">
        <w:t>способы</w:t>
      </w:r>
      <w:r w:rsidRPr="006B18F6">
        <w:rPr>
          <w:spacing w:val="39"/>
        </w:rPr>
        <w:t xml:space="preserve"> </w:t>
      </w:r>
      <w:r w:rsidRPr="006B18F6">
        <w:t>задания</w:t>
      </w:r>
      <w:r w:rsidRPr="006B18F6">
        <w:rPr>
          <w:spacing w:val="39"/>
        </w:rPr>
        <w:t xml:space="preserve"> </w:t>
      </w:r>
      <w:r w:rsidRPr="006B18F6">
        <w:t>функции.</w:t>
      </w:r>
      <w:r w:rsidRPr="006B18F6">
        <w:rPr>
          <w:spacing w:val="39"/>
        </w:rPr>
        <w:t xml:space="preserve"> </w:t>
      </w:r>
      <w:r w:rsidRPr="006B18F6">
        <w:t>Взаимно</w:t>
      </w:r>
      <w:r w:rsidRPr="006B18F6">
        <w:rPr>
          <w:spacing w:val="39"/>
        </w:rPr>
        <w:t xml:space="preserve"> </w:t>
      </w:r>
      <w:r w:rsidRPr="006B18F6">
        <w:t>обратные</w:t>
      </w:r>
      <w:r w:rsidRPr="006B18F6">
        <w:rPr>
          <w:spacing w:val="38"/>
        </w:rPr>
        <w:t xml:space="preserve"> </w:t>
      </w:r>
      <w:r w:rsidRPr="006B18F6">
        <w:t>функции.</w:t>
      </w:r>
      <w:r w:rsidRPr="006B18F6">
        <w:rPr>
          <w:spacing w:val="37"/>
        </w:rPr>
        <w:t xml:space="preserve"> </w:t>
      </w:r>
      <w:r w:rsidRPr="006B18F6">
        <w:t>Композиция</w:t>
      </w:r>
      <w:r w:rsidRPr="006B18F6">
        <w:rPr>
          <w:spacing w:val="37"/>
        </w:rPr>
        <w:t xml:space="preserve"> </w:t>
      </w:r>
      <w:r w:rsidRPr="006B18F6">
        <w:rPr>
          <w:spacing w:val="-2"/>
        </w:rPr>
        <w:t>функций.</w:t>
      </w:r>
    </w:p>
    <w:p w:rsidR="0082219A" w:rsidRPr="006B18F6" w:rsidRDefault="00096B32" w:rsidP="006B18F6">
      <w:pPr>
        <w:pStyle w:val="a3"/>
        <w:spacing w:line="360" w:lineRule="auto"/>
        <w:ind w:left="0" w:firstLine="720"/>
      </w:pPr>
      <w:r w:rsidRPr="006B18F6">
        <w:t>График</w:t>
      </w:r>
      <w:r w:rsidRPr="006B18F6">
        <w:rPr>
          <w:spacing w:val="-8"/>
        </w:rPr>
        <w:t xml:space="preserve"> </w:t>
      </w:r>
      <w:r w:rsidRPr="006B18F6">
        <w:t>функции.</w:t>
      </w:r>
      <w:r w:rsidRPr="006B18F6">
        <w:rPr>
          <w:spacing w:val="-5"/>
        </w:rPr>
        <w:t xml:space="preserve"> </w:t>
      </w:r>
      <w:r w:rsidRPr="006B18F6">
        <w:t>Элементарные</w:t>
      </w:r>
      <w:r w:rsidRPr="006B18F6">
        <w:rPr>
          <w:spacing w:val="-6"/>
        </w:rPr>
        <w:t xml:space="preserve"> </w:t>
      </w:r>
      <w:r w:rsidRPr="006B18F6">
        <w:t>преобразования</w:t>
      </w:r>
      <w:r w:rsidRPr="006B18F6">
        <w:rPr>
          <w:spacing w:val="-6"/>
        </w:rPr>
        <w:t xml:space="preserve"> </w:t>
      </w:r>
      <w:r w:rsidRPr="006B18F6">
        <w:t>графиков</w:t>
      </w:r>
      <w:r w:rsidRPr="006B18F6">
        <w:rPr>
          <w:spacing w:val="-5"/>
        </w:rPr>
        <w:t xml:space="preserve"> </w:t>
      </w:r>
      <w:r w:rsidRPr="006B18F6">
        <w:rPr>
          <w:spacing w:val="-2"/>
        </w:rPr>
        <w:t>функций.</w:t>
      </w:r>
    </w:p>
    <w:p w:rsidR="0082219A" w:rsidRPr="006B18F6" w:rsidRDefault="00096B32" w:rsidP="006B18F6">
      <w:pPr>
        <w:pStyle w:val="a3"/>
        <w:spacing w:line="360" w:lineRule="auto"/>
        <w:ind w:left="0" w:firstLine="720"/>
      </w:pPr>
      <w:r w:rsidRPr="006B18F6">
        <w:t xml:space="preserve">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w:t>
      </w:r>
      <w:r w:rsidRPr="006B18F6">
        <w:lastRenderedPageBreak/>
        <w:t>значения функции на промежутке.</w:t>
      </w:r>
    </w:p>
    <w:p w:rsidR="0082219A" w:rsidRPr="006B18F6" w:rsidRDefault="00096B32" w:rsidP="006B18F6">
      <w:pPr>
        <w:pStyle w:val="a3"/>
        <w:spacing w:line="360" w:lineRule="auto"/>
        <w:ind w:left="0" w:firstLine="720"/>
      </w:pPr>
      <w:r w:rsidRPr="006B18F6">
        <w:t>Линейная, квадратичная и дробно-линейная функции. Элементарное исследование и построение их графиков.</w:t>
      </w:r>
    </w:p>
    <w:p w:rsidR="0082219A" w:rsidRPr="006B18F6" w:rsidRDefault="00096B32" w:rsidP="006B18F6">
      <w:pPr>
        <w:pStyle w:val="a3"/>
        <w:spacing w:line="360" w:lineRule="auto"/>
        <w:ind w:left="0" w:firstLine="720"/>
      </w:pPr>
      <w:r w:rsidRPr="006B18F6">
        <w:t>Степенная функция с натуральным и целым показателем. Её свойства и график. Свойства и график корня n-ой степени как функции обратной степени с натуральным показателем.</w:t>
      </w:r>
    </w:p>
    <w:p w:rsidR="0082219A" w:rsidRPr="006B18F6" w:rsidRDefault="00096B32" w:rsidP="006B18F6">
      <w:pPr>
        <w:pStyle w:val="a3"/>
        <w:spacing w:line="360" w:lineRule="auto"/>
        <w:ind w:left="0" w:firstLine="720"/>
      </w:pPr>
      <w:r w:rsidRPr="006B18F6">
        <w:t>Показательная</w:t>
      </w:r>
      <w:r w:rsidRPr="006B18F6">
        <w:rPr>
          <w:spacing w:val="73"/>
          <w:w w:val="150"/>
        </w:rPr>
        <w:t xml:space="preserve"> </w:t>
      </w:r>
      <w:r w:rsidRPr="006B18F6">
        <w:t>и</w:t>
      </w:r>
      <w:r w:rsidRPr="006B18F6">
        <w:rPr>
          <w:spacing w:val="74"/>
          <w:w w:val="150"/>
        </w:rPr>
        <w:t xml:space="preserve"> </w:t>
      </w:r>
      <w:r w:rsidRPr="006B18F6">
        <w:t>логарифмическая</w:t>
      </w:r>
      <w:r w:rsidRPr="006B18F6">
        <w:rPr>
          <w:spacing w:val="76"/>
          <w:w w:val="150"/>
        </w:rPr>
        <w:t xml:space="preserve"> </w:t>
      </w:r>
      <w:r w:rsidRPr="006B18F6">
        <w:t>функции,</w:t>
      </w:r>
      <w:r w:rsidRPr="006B18F6">
        <w:rPr>
          <w:spacing w:val="76"/>
          <w:w w:val="150"/>
        </w:rPr>
        <w:t xml:space="preserve"> </w:t>
      </w:r>
      <w:r w:rsidRPr="006B18F6">
        <w:t>их</w:t>
      </w:r>
      <w:r w:rsidRPr="006B18F6">
        <w:rPr>
          <w:spacing w:val="78"/>
          <w:w w:val="150"/>
        </w:rPr>
        <w:t xml:space="preserve"> </w:t>
      </w:r>
      <w:r w:rsidRPr="006B18F6">
        <w:t>свойства</w:t>
      </w:r>
      <w:r w:rsidRPr="006B18F6">
        <w:rPr>
          <w:spacing w:val="75"/>
          <w:w w:val="150"/>
        </w:rPr>
        <w:t xml:space="preserve"> </w:t>
      </w:r>
      <w:r w:rsidRPr="006B18F6">
        <w:t>и</w:t>
      </w:r>
      <w:r w:rsidRPr="006B18F6">
        <w:rPr>
          <w:spacing w:val="77"/>
          <w:w w:val="150"/>
        </w:rPr>
        <w:t xml:space="preserve"> </w:t>
      </w:r>
      <w:r w:rsidRPr="006B18F6">
        <w:t>графики.</w:t>
      </w:r>
      <w:r w:rsidRPr="006B18F6">
        <w:rPr>
          <w:spacing w:val="76"/>
          <w:w w:val="150"/>
        </w:rPr>
        <w:t xml:space="preserve"> </w:t>
      </w:r>
      <w:r w:rsidRPr="006B18F6">
        <w:rPr>
          <w:spacing w:val="-2"/>
        </w:rPr>
        <w:t>Использование</w:t>
      </w:r>
      <w:r w:rsidR="00430769">
        <w:rPr>
          <w:spacing w:val="-2"/>
        </w:rPr>
        <w:t xml:space="preserve"> </w:t>
      </w:r>
      <w:r w:rsidRPr="006B18F6">
        <w:t>графиков</w:t>
      </w:r>
      <w:r w:rsidRPr="006B18F6">
        <w:rPr>
          <w:spacing w:val="-4"/>
        </w:rPr>
        <w:t xml:space="preserve"> </w:t>
      </w:r>
      <w:r w:rsidRPr="006B18F6">
        <w:t>функций</w:t>
      </w:r>
      <w:r w:rsidRPr="006B18F6">
        <w:rPr>
          <w:spacing w:val="-2"/>
        </w:rPr>
        <w:t xml:space="preserve"> </w:t>
      </w:r>
      <w:r w:rsidRPr="006B18F6">
        <w:t>для</w:t>
      </w:r>
      <w:r w:rsidRPr="006B18F6">
        <w:rPr>
          <w:spacing w:val="-5"/>
        </w:rPr>
        <w:t xml:space="preserve"> </w:t>
      </w:r>
      <w:r w:rsidRPr="006B18F6">
        <w:t xml:space="preserve">решения </w:t>
      </w:r>
      <w:r w:rsidRPr="006B18F6">
        <w:rPr>
          <w:spacing w:val="-2"/>
        </w:rPr>
        <w:t>уравнений.</w:t>
      </w:r>
    </w:p>
    <w:p w:rsidR="0082219A" w:rsidRPr="006B18F6" w:rsidRDefault="00096B32" w:rsidP="006B18F6">
      <w:pPr>
        <w:pStyle w:val="a3"/>
        <w:spacing w:line="360" w:lineRule="auto"/>
        <w:ind w:left="0" w:firstLine="720"/>
      </w:pPr>
      <w:r w:rsidRPr="006B18F6">
        <w:t xml:space="preserve">Тригонометрическая окружность, определение тригонометрических функций числового </w:t>
      </w:r>
      <w:r w:rsidRPr="006B18F6">
        <w:rPr>
          <w:spacing w:val="-2"/>
        </w:rPr>
        <w:t>аргумента.</w:t>
      </w:r>
    </w:p>
    <w:p w:rsidR="0082219A" w:rsidRPr="006B18F6" w:rsidRDefault="00096B32" w:rsidP="006B18F6">
      <w:pPr>
        <w:pStyle w:val="a3"/>
        <w:spacing w:line="360" w:lineRule="auto"/>
        <w:ind w:left="0" w:firstLine="720"/>
      </w:pPr>
      <w:r w:rsidRPr="006B18F6">
        <w:t xml:space="preserve">Функциональные зависимости в реальных процессах и явлениях. Графики реальных </w:t>
      </w:r>
      <w:r w:rsidRPr="006B18F6">
        <w:rPr>
          <w:spacing w:val="-2"/>
        </w:rPr>
        <w:t>зависимостей.</w:t>
      </w:r>
    </w:p>
    <w:p w:rsidR="0082219A" w:rsidRPr="006B18F6" w:rsidRDefault="00096B32" w:rsidP="006B18F6">
      <w:pPr>
        <w:pStyle w:val="1"/>
        <w:spacing w:before="0" w:line="360" w:lineRule="auto"/>
        <w:ind w:left="0" w:firstLine="720"/>
      </w:pPr>
      <w:bookmarkStart w:id="104" w:name="_Toc216086815"/>
      <w:r w:rsidRPr="006B18F6">
        <w:t>Начала</w:t>
      </w:r>
      <w:r w:rsidRPr="006B18F6">
        <w:rPr>
          <w:spacing w:val="-5"/>
        </w:rPr>
        <w:t xml:space="preserve"> </w:t>
      </w:r>
      <w:r w:rsidRPr="006B18F6">
        <w:t>математического</w:t>
      </w:r>
      <w:r w:rsidRPr="006B18F6">
        <w:rPr>
          <w:spacing w:val="-4"/>
        </w:rPr>
        <w:t xml:space="preserve"> </w:t>
      </w:r>
      <w:r w:rsidRPr="006B18F6">
        <w:rPr>
          <w:spacing w:val="-2"/>
        </w:rPr>
        <w:t>анализа:</w:t>
      </w:r>
      <w:bookmarkEnd w:id="104"/>
    </w:p>
    <w:p w:rsidR="0082219A" w:rsidRPr="006B18F6" w:rsidRDefault="00096B32" w:rsidP="006B18F6">
      <w:pPr>
        <w:pStyle w:val="a3"/>
        <w:spacing w:line="360" w:lineRule="auto"/>
        <w:ind w:left="0" w:firstLine="720"/>
      </w:pPr>
      <w:r w:rsidRPr="006B18F6">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82219A" w:rsidRPr="006B18F6" w:rsidRDefault="00096B32" w:rsidP="006B18F6">
      <w:pPr>
        <w:pStyle w:val="a3"/>
        <w:spacing w:line="360" w:lineRule="auto"/>
        <w:ind w:left="0" w:firstLine="720"/>
      </w:pPr>
      <w:r w:rsidRPr="006B18F6">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82219A" w:rsidRPr="006B18F6" w:rsidRDefault="00096B32" w:rsidP="006B18F6">
      <w:pPr>
        <w:pStyle w:val="a3"/>
        <w:spacing w:line="360" w:lineRule="auto"/>
        <w:ind w:left="0" w:firstLine="720"/>
      </w:pPr>
      <w:r w:rsidRPr="006B18F6">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82219A" w:rsidRPr="006B18F6" w:rsidRDefault="00096B32" w:rsidP="006B18F6">
      <w:pPr>
        <w:pStyle w:val="a3"/>
        <w:spacing w:line="360" w:lineRule="auto"/>
        <w:ind w:left="0" w:firstLine="720"/>
      </w:pPr>
      <w:r w:rsidRPr="006B18F6">
        <w:t>Первая и вторая производные функции. Определение, геометрический и физический смысл производной. Уравнение касательной к графику функции.</w:t>
      </w:r>
    </w:p>
    <w:p w:rsidR="0082219A" w:rsidRPr="006B18F6" w:rsidRDefault="00096B32" w:rsidP="006B18F6">
      <w:pPr>
        <w:pStyle w:val="a3"/>
        <w:spacing w:line="360" w:lineRule="auto"/>
        <w:ind w:left="0" w:firstLine="720"/>
      </w:pPr>
      <w:r w:rsidRPr="006B18F6">
        <w:t>Производные элементарных функций. Производная суммы, произведения, частного и композиции функций.</w:t>
      </w:r>
    </w:p>
    <w:p w:rsidR="0082219A" w:rsidRPr="006B18F6" w:rsidRDefault="00096B32" w:rsidP="006B18F6">
      <w:pPr>
        <w:pStyle w:val="1"/>
        <w:spacing w:before="0" w:line="360" w:lineRule="auto"/>
        <w:ind w:left="0" w:firstLine="720"/>
      </w:pPr>
      <w:bookmarkStart w:id="105" w:name="_Toc216086816"/>
      <w:r w:rsidRPr="006B18F6">
        <w:t>Множества</w:t>
      </w:r>
      <w:r w:rsidRPr="006B18F6">
        <w:rPr>
          <w:spacing w:val="-4"/>
        </w:rPr>
        <w:t xml:space="preserve"> </w:t>
      </w:r>
      <w:r w:rsidRPr="006B18F6">
        <w:t>и</w:t>
      </w:r>
      <w:r w:rsidRPr="006B18F6">
        <w:rPr>
          <w:spacing w:val="-2"/>
        </w:rPr>
        <w:t xml:space="preserve"> логика:</w:t>
      </w:r>
      <w:bookmarkEnd w:id="105"/>
    </w:p>
    <w:p w:rsidR="0082219A" w:rsidRPr="006B18F6" w:rsidRDefault="00096B32" w:rsidP="006B18F6">
      <w:pPr>
        <w:pStyle w:val="a3"/>
        <w:spacing w:line="360" w:lineRule="auto"/>
        <w:ind w:left="0" w:firstLine="720"/>
      </w:pPr>
      <w:r w:rsidRPr="006B18F6">
        <w:t>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w:t>
      </w:r>
    </w:p>
    <w:p w:rsidR="0082219A" w:rsidRPr="006B18F6" w:rsidRDefault="00096B32" w:rsidP="006B18F6">
      <w:pPr>
        <w:pStyle w:val="a3"/>
        <w:spacing w:line="360" w:lineRule="auto"/>
        <w:ind w:left="0" w:firstLine="720"/>
      </w:pPr>
      <w:r w:rsidRPr="006B18F6">
        <w:t>Определение, теорема, свойство математического объекта, следствие, доказательство, равносильные уравнения.</w:t>
      </w:r>
    </w:p>
    <w:p w:rsidR="0082219A" w:rsidRPr="006B18F6" w:rsidRDefault="00096B32" w:rsidP="006B18F6">
      <w:pPr>
        <w:pStyle w:val="1"/>
        <w:spacing w:before="0" w:line="360" w:lineRule="auto"/>
        <w:ind w:left="0" w:firstLine="720"/>
      </w:pPr>
      <w:bookmarkStart w:id="106" w:name="_Toc216086817"/>
      <w:r w:rsidRPr="006B18F6">
        <w:t>Содержание</w:t>
      </w:r>
      <w:r w:rsidRPr="006B18F6">
        <w:rPr>
          <w:spacing w:val="-10"/>
        </w:rPr>
        <w:t xml:space="preserve"> </w:t>
      </w:r>
      <w:r w:rsidRPr="006B18F6">
        <w:t>обучения</w:t>
      </w:r>
      <w:r w:rsidRPr="006B18F6">
        <w:rPr>
          <w:spacing w:val="-9"/>
        </w:rPr>
        <w:t xml:space="preserve"> </w:t>
      </w:r>
      <w:r w:rsidRPr="006B18F6">
        <w:t>в</w:t>
      </w:r>
      <w:r w:rsidRPr="006B18F6">
        <w:rPr>
          <w:spacing w:val="-9"/>
        </w:rPr>
        <w:t xml:space="preserve"> </w:t>
      </w:r>
      <w:r w:rsidRPr="006B18F6">
        <w:t>11</w:t>
      </w:r>
      <w:r w:rsidRPr="006B18F6">
        <w:rPr>
          <w:spacing w:val="-9"/>
        </w:rPr>
        <w:t xml:space="preserve"> </w:t>
      </w:r>
      <w:r w:rsidRPr="006B18F6">
        <w:t>классе. Числа и вычисления:</w:t>
      </w:r>
      <w:bookmarkEnd w:id="106"/>
    </w:p>
    <w:p w:rsidR="0082219A" w:rsidRPr="006B18F6" w:rsidRDefault="00096B32" w:rsidP="006B18F6">
      <w:pPr>
        <w:pStyle w:val="a3"/>
        <w:spacing w:line="360" w:lineRule="auto"/>
        <w:ind w:left="0" w:firstLine="720"/>
      </w:pPr>
      <w:r w:rsidRPr="006B18F6">
        <w:t xml:space="preserve">Натуральные и целые числа. Применение признаков делимости целых чисел, </w:t>
      </w:r>
      <w:r w:rsidRPr="006B18F6">
        <w:lastRenderedPageBreak/>
        <w:t>наибольший общий делитель (далее – НОД) и наименьшее общее кратное (далее -НОК), остатков по модулю, алгоритма Евклида для решения задач в целых числах.</w:t>
      </w:r>
    </w:p>
    <w:p w:rsidR="0082219A" w:rsidRPr="006B18F6" w:rsidRDefault="00096B32" w:rsidP="006B18F6">
      <w:pPr>
        <w:pStyle w:val="a3"/>
        <w:spacing w:line="360" w:lineRule="auto"/>
        <w:ind w:left="0" w:firstLine="720"/>
      </w:pPr>
      <w:r w:rsidRPr="006B18F6">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rsidR="0082219A" w:rsidRPr="006B18F6" w:rsidRDefault="00096B32" w:rsidP="006B18F6">
      <w:pPr>
        <w:pStyle w:val="1"/>
        <w:spacing w:before="0" w:line="360" w:lineRule="auto"/>
        <w:ind w:left="0" w:firstLine="720"/>
        <w:jc w:val="left"/>
      </w:pPr>
      <w:bookmarkStart w:id="107" w:name="_Toc216086818"/>
      <w:r w:rsidRPr="006B18F6">
        <w:t>Уравнения</w:t>
      </w:r>
      <w:r w:rsidRPr="006B18F6">
        <w:rPr>
          <w:spacing w:val="-2"/>
        </w:rPr>
        <w:t xml:space="preserve"> </w:t>
      </w:r>
      <w:r w:rsidRPr="006B18F6">
        <w:t>и</w:t>
      </w:r>
      <w:r w:rsidRPr="006B18F6">
        <w:rPr>
          <w:spacing w:val="-2"/>
        </w:rPr>
        <w:t xml:space="preserve"> неравенства:</w:t>
      </w:r>
      <w:bookmarkEnd w:id="107"/>
    </w:p>
    <w:p w:rsidR="0082219A" w:rsidRPr="006B18F6" w:rsidRDefault="00096B32" w:rsidP="006B18F6">
      <w:pPr>
        <w:pStyle w:val="a3"/>
        <w:spacing w:line="360" w:lineRule="auto"/>
        <w:ind w:left="0" w:firstLine="720"/>
        <w:jc w:val="left"/>
      </w:pPr>
      <w:r w:rsidRPr="006B18F6">
        <w:t>Система</w:t>
      </w:r>
      <w:r w:rsidRPr="006B18F6">
        <w:rPr>
          <w:spacing w:val="78"/>
        </w:rPr>
        <w:t xml:space="preserve"> </w:t>
      </w:r>
      <w:r w:rsidRPr="006B18F6">
        <w:t>и</w:t>
      </w:r>
      <w:r w:rsidRPr="006B18F6">
        <w:rPr>
          <w:spacing w:val="80"/>
        </w:rPr>
        <w:t xml:space="preserve"> </w:t>
      </w:r>
      <w:r w:rsidRPr="006B18F6">
        <w:t>совокупность</w:t>
      </w:r>
      <w:r w:rsidRPr="006B18F6">
        <w:rPr>
          <w:spacing w:val="80"/>
        </w:rPr>
        <w:t xml:space="preserve"> </w:t>
      </w:r>
      <w:r w:rsidRPr="006B18F6">
        <w:t>уравнений</w:t>
      </w:r>
      <w:r w:rsidRPr="006B18F6">
        <w:rPr>
          <w:spacing w:val="80"/>
        </w:rPr>
        <w:t xml:space="preserve"> </w:t>
      </w:r>
      <w:r w:rsidRPr="006B18F6">
        <w:t>и</w:t>
      </w:r>
      <w:r w:rsidRPr="006B18F6">
        <w:rPr>
          <w:spacing w:val="80"/>
        </w:rPr>
        <w:t xml:space="preserve"> </w:t>
      </w:r>
      <w:r w:rsidRPr="006B18F6">
        <w:t>неравенств.</w:t>
      </w:r>
      <w:r w:rsidRPr="006B18F6">
        <w:rPr>
          <w:spacing w:val="80"/>
        </w:rPr>
        <w:t xml:space="preserve"> </w:t>
      </w:r>
      <w:r w:rsidRPr="006B18F6">
        <w:t>Равносильные</w:t>
      </w:r>
      <w:r w:rsidRPr="006B18F6">
        <w:rPr>
          <w:spacing w:val="78"/>
        </w:rPr>
        <w:t xml:space="preserve"> </w:t>
      </w:r>
      <w:r w:rsidRPr="006B18F6">
        <w:t>системы</w:t>
      </w:r>
      <w:r w:rsidRPr="006B18F6">
        <w:rPr>
          <w:spacing w:val="80"/>
        </w:rPr>
        <w:t xml:space="preserve"> </w:t>
      </w:r>
      <w:r w:rsidRPr="006B18F6">
        <w:t>и</w:t>
      </w:r>
      <w:r w:rsidRPr="006B18F6">
        <w:rPr>
          <w:spacing w:val="80"/>
        </w:rPr>
        <w:t xml:space="preserve"> </w:t>
      </w:r>
      <w:r w:rsidRPr="006B18F6">
        <w:t>системы- следствия. Равносильные неравенства.</w:t>
      </w:r>
    </w:p>
    <w:p w:rsidR="0082219A" w:rsidRPr="006B18F6" w:rsidRDefault="00096B32" w:rsidP="006B18F6">
      <w:pPr>
        <w:pStyle w:val="a3"/>
        <w:tabs>
          <w:tab w:val="left" w:pos="2056"/>
          <w:tab w:val="left" w:pos="3059"/>
          <w:tab w:val="left" w:pos="5472"/>
          <w:tab w:val="left" w:pos="6831"/>
          <w:tab w:val="left" w:pos="7220"/>
          <w:tab w:val="left" w:pos="8494"/>
        </w:tabs>
        <w:spacing w:line="360" w:lineRule="auto"/>
        <w:ind w:left="0" w:firstLine="720"/>
        <w:jc w:val="left"/>
      </w:pPr>
      <w:r w:rsidRPr="006B18F6">
        <w:rPr>
          <w:spacing w:val="-2"/>
        </w:rPr>
        <w:t>Отбор</w:t>
      </w:r>
      <w:r w:rsidR="00E739C3" w:rsidRPr="006B18F6">
        <w:t xml:space="preserve">  </w:t>
      </w:r>
      <w:r w:rsidRPr="006B18F6">
        <w:rPr>
          <w:spacing w:val="-2"/>
        </w:rPr>
        <w:t>корней</w:t>
      </w:r>
      <w:r w:rsidR="00E739C3" w:rsidRPr="006B18F6">
        <w:t xml:space="preserve">  </w:t>
      </w:r>
      <w:r w:rsidRPr="006B18F6">
        <w:rPr>
          <w:spacing w:val="-2"/>
        </w:rPr>
        <w:t>тригонометрических</w:t>
      </w:r>
      <w:r w:rsidR="00E739C3" w:rsidRPr="006B18F6">
        <w:t xml:space="preserve">  </w:t>
      </w:r>
      <w:r w:rsidRPr="006B18F6">
        <w:rPr>
          <w:spacing w:val="-2"/>
        </w:rPr>
        <w:t>уравнений</w:t>
      </w:r>
      <w:r w:rsidR="00E739C3" w:rsidRPr="006B18F6">
        <w:t xml:space="preserve">  </w:t>
      </w:r>
      <w:r w:rsidRPr="006B18F6">
        <w:rPr>
          <w:spacing w:val="-10"/>
        </w:rPr>
        <w:t>с</w:t>
      </w:r>
      <w:r w:rsidR="00E739C3" w:rsidRPr="006B18F6">
        <w:t xml:space="preserve">  </w:t>
      </w:r>
      <w:r w:rsidRPr="006B18F6">
        <w:rPr>
          <w:spacing w:val="-2"/>
        </w:rPr>
        <w:t>помощью</w:t>
      </w:r>
      <w:r w:rsidR="00E739C3" w:rsidRPr="006B18F6">
        <w:t xml:space="preserve">  </w:t>
      </w:r>
      <w:r w:rsidRPr="006B18F6">
        <w:rPr>
          <w:spacing w:val="-2"/>
        </w:rPr>
        <w:t xml:space="preserve">тригонометрической </w:t>
      </w:r>
      <w:r w:rsidRPr="006B18F6">
        <w:t>окружности. Решение тригонометрических неравенств.</w:t>
      </w:r>
    </w:p>
    <w:p w:rsidR="0082219A" w:rsidRPr="006B18F6" w:rsidRDefault="00096B32" w:rsidP="006B18F6">
      <w:pPr>
        <w:pStyle w:val="a3"/>
        <w:spacing w:line="360" w:lineRule="auto"/>
        <w:ind w:left="0" w:firstLine="720"/>
        <w:jc w:val="left"/>
      </w:pPr>
      <w:r w:rsidRPr="006B18F6">
        <w:t>Основные</w:t>
      </w:r>
      <w:r w:rsidRPr="006B18F6">
        <w:rPr>
          <w:spacing w:val="-8"/>
        </w:rPr>
        <w:t xml:space="preserve"> </w:t>
      </w:r>
      <w:r w:rsidRPr="006B18F6">
        <w:t>методы</w:t>
      </w:r>
      <w:r w:rsidRPr="006B18F6">
        <w:rPr>
          <w:spacing w:val="-6"/>
        </w:rPr>
        <w:t xml:space="preserve"> </w:t>
      </w:r>
      <w:r w:rsidRPr="006B18F6">
        <w:t>решения</w:t>
      </w:r>
      <w:r w:rsidRPr="006B18F6">
        <w:rPr>
          <w:spacing w:val="-6"/>
        </w:rPr>
        <w:t xml:space="preserve"> </w:t>
      </w:r>
      <w:r w:rsidRPr="006B18F6">
        <w:t>показательных</w:t>
      </w:r>
      <w:r w:rsidRPr="006B18F6">
        <w:rPr>
          <w:spacing w:val="-7"/>
        </w:rPr>
        <w:t xml:space="preserve"> </w:t>
      </w:r>
      <w:r w:rsidRPr="006B18F6">
        <w:t>и</w:t>
      </w:r>
      <w:r w:rsidRPr="006B18F6">
        <w:rPr>
          <w:spacing w:val="-6"/>
        </w:rPr>
        <w:t xml:space="preserve"> </w:t>
      </w:r>
      <w:r w:rsidRPr="006B18F6">
        <w:t>логарифмических</w:t>
      </w:r>
      <w:r w:rsidRPr="006B18F6">
        <w:rPr>
          <w:spacing w:val="-7"/>
        </w:rPr>
        <w:t xml:space="preserve"> </w:t>
      </w:r>
      <w:r w:rsidRPr="006B18F6">
        <w:t>неравенств. Основные методы решения иррациональных неравенств.</w:t>
      </w:r>
    </w:p>
    <w:p w:rsidR="0082219A" w:rsidRPr="006B18F6" w:rsidRDefault="00096B32" w:rsidP="006B18F6">
      <w:pPr>
        <w:pStyle w:val="a3"/>
        <w:spacing w:line="360" w:lineRule="auto"/>
        <w:ind w:left="0" w:firstLine="720"/>
        <w:jc w:val="left"/>
      </w:pPr>
      <w:r w:rsidRPr="006B18F6">
        <w:t>Основные</w:t>
      </w:r>
      <w:r w:rsidRPr="006B18F6">
        <w:rPr>
          <w:spacing w:val="80"/>
        </w:rPr>
        <w:t xml:space="preserve"> </w:t>
      </w:r>
      <w:r w:rsidRPr="006B18F6">
        <w:t>методы</w:t>
      </w:r>
      <w:r w:rsidRPr="006B18F6">
        <w:rPr>
          <w:spacing w:val="80"/>
        </w:rPr>
        <w:t xml:space="preserve"> </w:t>
      </w:r>
      <w:r w:rsidRPr="006B18F6">
        <w:t>решения</w:t>
      </w:r>
      <w:r w:rsidRPr="006B18F6">
        <w:rPr>
          <w:spacing w:val="80"/>
        </w:rPr>
        <w:t xml:space="preserve"> </w:t>
      </w:r>
      <w:r w:rsidRPr="006B18F6">
        <w:t>систем</w:t>
      </w:r>
      <w:r w:rsidRPr="006B18F6">
        <w:rPr>
          <w:spacing w:val="80"/>
        </w:rPr>
        <w:t xml:space="preserve"> </w:t>
      </w:r>
      <w:r w:rsidRPr="006B18F6">
        <w:t>и</w:t>
      </w:r>
      <w:r w:rsidRPr="006B18F6">
        <w:rPr>
          <w:spacing w:val="80"/>
        </w:rPr>
        <w:t xml:space="preserve"> </w:t>
      </w:r>
      <w:r w:rsidRPr="006B18F6">
        <w:t>совокупностей</w:t>
      </w:r>
      <w:r w:rsidRPr="006B18F6">
        <w:rPr>
          <w:spacing w:val="80"/>
        </w:rPr>
        <w:t xml:space="preserve"> </w:t>
      </w:r>
      <w:r w:rsidRPr="006B18F6">
        <w:t>рациональных,</w:t>
      </w:r>
      <w:r w:rsidRPr="006B18F6">
        <w:rPr>
          <w:spacing w:val="80"/>
        </w:rPr>
        <w:t xml:space="preserve"> </w:t>
      </w:r>
      <w:r w:rsidRPr="006B18F6">
        <w:t>иррациональных, показательных и логарифмических уравнений.</w:t>
      </w:r>
    </w:p>
    <w:p w:rsidR="0082219A" w:rsidRPr="006B18F6" w:rsidRDefault="00096B32" w:rsidP="006B18F6">
      <w:pPr>
        <w:pStyle w:val="a3"/>
        <w:spacing w:line="360" w:lineRule="auto"/>
        <w:ind w:left="0" w:firstLine="720"/>
        <w:jc w:val="left"/>
      </w:pPr>
      <w:r w:rsidRPr="006B18F6">
        <w:t>Уравнения,</w:t>
      </w:r>
      <w:r w:rsidRPr="006B18F6">
        <w:rPr>
          <w:spacing w:val="-3"/>
        </w:rPr>
        <w:t xml:space="preserve"> </w:t>
      </w:r>
      <w:r w:rsidRPr="006B18F6">
        <w:t>неравенства</w:t>
      </w:r>
      <w:r w:rsidRPr="006B18F6">
        <w:rPr>
          <w:spacing w:val="-4"/>
        </w:rPr>
        <w:t xml:space="preserve"> </w:t>
      </w:r>
      <w:r w:rsidRPr="006B18F6">
        <w:t>и</w:t>
      </w:r>
      <w:r w:rsidRPr="006B18F6">
        <w:rPr>
          <w:spacing w:val="-2"/>
        </w:rPr>
        <w:t xml:space="preserve"> </w:t>
      </w:r>
      <w:r w:rsidRPr="006B18F6">
        <w:t>системы</w:t>
      </w:r>
      <w:r w:rsidRPr="006B18F6">
        <w:rPr>
          <w:spacing w:val="-3"/>
        </w:rPr>
        <w:t xml:space="preserve"> </w:t>
      </w:r>
      <w:r w:rsidRPr="006B18F6">
        <w:t>с</w:t>
      </w:r>
      <w:r w:rsidRPr="006B18F6">
        <w:rPr>
          <w:spacing w:val="-4"/>
        </w:rPr>
        <w:t xml:space="preserve"> </w:t>
      </w:r>
      <w:r w:rsidRPr="006B18F6">
        <w:rPr>
          <w:spacing w:val="-2"/>
        </w:rPr>
        <w:t>параметрами.</w:t>
      </w:r>
    </w:p>
    <w:p w:rsidR="0082219A" w:rsidRPr="006B18F6" w:rsidRDefault="00096B32" w:rsidP="006B18F6">
      <w:pPr>
        <w:pStyle w:val="a3"/>
        <w:spacing w:line="360" w:lineRule="auto"/>
        <w:ind w:left="0" w:firstLine="720"/>
        <w:jc w:val="left"/>
      </w:pPr>
      <w:r w:rsidRPr="006B18F6">
        <w:t>Применение уравнений, систем и неравенств к решению математических задач и задач из</w:t>
      </w:r>
      <w:r w:rsidRPr="006B18F6">
        <w:rPr>
          <w:spacing w:val="40"/>
        </w:rPr>
        <w:t xml:space="preserve"> </w:t>
      </w:r>
      <w:r w:rsidRPr="006B18F6">
        <w:t>различных областей науки и реальной жизни, интерпретация полученных результатов.</w:t>
      </w:r>
    </w:p>
    <w:p w:rsidR="0082219A" w:rsidRPr="006B18F6" w:rsidRDefault="00096B32" w:rsidP="006B18F6">
      <w:pPr>
        <w:pStyle w:val="1"/>
        <w:spacing w:before="0" w:line="360" w:lineRule="auto"/>
        <w:ind w:left="0" w:firstLine="720"/>
        <w:jc w:val="left"/>
      </w:pPr>
      <w:bookmarkStart w:id="108" w:name="_Toc216086819"/>
      <w:r w:rsidRPr="006B18F6">
        <w:t>Функции</w:t>
      </w:r>
      <w:r w:rsidRPr="006B18F6">
        <w:rPr>
          <w:spacing w:val="-2"/>
        </w:rPr>
        <w:t xml:space="preserve"> </w:t>
      </w:r>
      <w:r w:rsidRPr="006B18F6">
        <w:t>и</w:t>
      </w:r>
      <w:r w:rsidRPr="006B18F6">
        <w:rPr>
          <w:spacing w:val="-1"/>
        </w:rPr>
        <w:t xml:space="preserve"> </w:t>
      </w:r>
      <w:r w:rsidRPr="006B18F6">
        <w:rPr>
          <w:spacing w:val="-2"/>
        </w:rPr>
        <w:t>графики:</w:t>
      </w:r>
      <w:bookmarkEnd w:id="108"/>
    </w:p>
    <w:p w:rsidR="0082219A" w:rsidRPr="006B18F6" w:rsidRDefault="00096B32" w:rsidP="006B18F6">
      <w:pPr>
        <w:pStyle w:val="a3"/>
        <w:spacing w:line="360" w:lineRule="auto"/>
        <w:ind w:left="0" w:firstLine="720"/>
        <w:jc w:val="left"/>
      </w:pPr>
      <w:r w:rsidRPr="006B18F6">
        <w:t>График</w:t>
      </w:r>
      <w:r w:rsidRPr="006B18F6">
        <w:rPr>
          <w:spacing w:val="80"/>
          <w:w w:val="150"/>
        </w:rPr>
        <w:t xml:space="preserve"> </w:t>
      </w:r>
      <w:r w:rsidRPr="006B18F6">
        <w:t>композиции</w:t>
      </w:r>
      <w:r w:rsidRPr="006B18F6">
        <w:rPr>
          <w:spacing w:val="80"/>
          <w:w w:val="150"/>
        </w:rPr>
        <w:t xml:space="preserve"> </w:t>
      </w:r>
      <w:r w:rsidRPr="006B18F6">
        <w:t>функций.</w:t>
      </w:r>
      <w:r w:rsidRPr="006B18F6">
        <w:rPr>
          <w:spacing w:val="80"/>
          <w:w w:val="150"/>
        </w:rPr>
        <w:t xml:space="preserve"> </w:t>
      </w:r>
      <w:r w:rsidRPr="006B18F6">
        <w:t>Геометрические</w:t>
      </w:r>
      <w:r w:rsidRPr="006B18F6">
        <w:rPr>
          <w:spacing w:val="80"/>
          <w:w w:val="150"/>
        </w:rPr>
        <w:t xml:space="preserve"> </w:t>
      </w:r>
      <w:r w:rsidRPr="006B18F6">
        <w:t>образы</w:t>
      </w:r>
      <w:r w:rsidRPr="006B18F6">
        <w:rPr>
          <w:spacing w:val="80"/>
          <w:w w:val="150"/>
        </w:rPr>
        <w:t xml:space="preserve"> </w:t>
      </w:r>
      <w:r w:rsidRPr="006B18F6">
        <w:t>уравнений</w:t>
      </w:r>
      <w:r w:rsidRPr="006B18F6">
        <w:rPr>
          <w:spacing w:val="80"/>
          <w:w w:val="150"/>
        </w:rPr>
        <w:t xml:space="preserve"> </w:t>
      </w:r>
      <w:r w:rsidRPr="006B18F6">
        <w:t>и</w:t>
      </w:r>
      <w:r w:rsidRPr="006B18F6">
        <w:rPr>
          <w:spacing w:val="80"/>
          <w:w w:val="150"/>
        </w:rPr>
        <w:t xml:space="preserve"> </w:t>
      </w:r>
      <w:r w:rsidRPr="006B18F6">
        <w:t>неравенств</w:t>
      </w:r>
      <w:r w:rsidRPr="006B18F6">
        <w:rPr>
          <w:spacing w:val="80"/>
          <w:w w:val="150"/>
        </w:rPr>
        <w:t xml:space="preserve"> </w:t>
      </w:r>
      <w:r w:rsidRPr="006B18F6">
        <w:t>на координатной плоскости.</w:t>
      </w:r>
    </w:p>
    <w:p w:rsidR="0082219A" w:rsidRPr="006B18F6" w:rsidRDefault="00096B32" w:rsidP="006B18F6">
      <w:pPr>
        <w:pStyle w:val="a3"/>
        <w:spacing w:line="360" w:lineRule="auto"/>
        <w:ind w:left="0" w:firstLine="720"/>
        <w:jc w:val="left"/>
      </w:pPr>
      <w:r w:rsidRPr="006B18F6">
        <w:t>Тригонометрические</w:t>
      </w:r>
      <w:r w:rsidRPr="006B18F6">
        <w:rPr>
          <w:spacing w:val="-8"/>
        </w:rPr>
        <w:t xml:space="preserve"> </w:t>
      </w:r>
      <w:r w:rsidRPr="006B18F6">
        <w:t>функции,</w:t>
      </w:r>
      <w:r w:rsidRPr="006B18F6">
        <w:rPr>
          <w:spacing w:val="-5"/>
        </w:rPr>
        <w:t xml:space="preserve"> </w:t>
      </w:r>
      <w:r w:rsidRPr="006B18F6">
        <w:t>их</w:t>
      </w:r>
      <w:r w:rsidRPr="006B18F6">
        <w:rPr>
          <w:spacing w:val="-2"/>
        </w:rPr>
        <w:t xml:space="preserve"> </w:t>
      </w:r>
      <w:r w:rsidRPr="006B18F6">
        <w:t>свойства</w:t>
      </w:r>
      <w:r w:rsidRPr="006B18F6">
        <w:rPr>
          <w:spacing w:val="-6"/>
        </w:rPr>
        <w:t xml:space="preserve"> </w:t>
      </w:r>
      <w:r w:rsidRPr="006B18F6">
        <w:t>и</w:t>
      </w:r>
      <w:r w:rsidRPr="006B18F6">
        <w:rPr>
          <w:spacing w:val="-4"/>
        </w:rPr>
        <w:t xml:space="preserve"> </w:t>
      </w:r>
      <w:r w:rsidRPr="006B18F6">
        <w:rPr>
          <w:spacing w:val="-2"/>
        </w:rPr>
        <w:t>графики.</w:t>
      </w:r>
    </w:p>
    <w:p w:rsidR="0082219A" w:rsidRPr="006B18F6" w:rsidRDefault="00096B32" w:rsidP="006B18F6">
      <w:pPr>
        <w:pStyle w:val="a3"/>
        <w:spacing w:line="360" w:lineRule="auto"/>
        <w:ind w:left="0" w:firstLine="720"/>
        <w:jc w:val="left"/>
      </w:pPr>
      <w:r w:rsidRPr="006B18F6">
        <w:t>Графические</w:t>
      </w:r>
      <w:r w:rsidRPr="006B18F6">
        <w:rPr>
          <w:spacing w:val="-2"/>
        </w:rPr>
        <w:t xml:space="preserve"> </w:t>
      </w:r>
      <w:r w:rsidRPr="006B18F6">
        <w:t>методы</w:t>
      </w:r>
      <w:r w:rsidRPr="006B18F6">
        <w:rPr>
          <w:spacing w:val="-3"/>
        </w:rPr>
        <w:t xml:space="preserve"> </w:t>
      </w:r>
      <w:r w:rsidRPr="006B18F6">
        <w:t>решения уравнений</w:t>
      </w:r>
      <w:r w:rsidRPr="006B18F6">
        <w:rPr>
          <w:spacing w:val="-1"/>
        </w:rPr>
        <w:t xml:space="preserve"> </w:t>
      </w:r>
      <w:r w:rsidRPr="006B18F6">
        <w:t>и</w:t>
      </w:r>
      <w:r w:rsidRPr="006B18F6">
        <w:rPr>
          <w:spacing w:val="-1"/>
        </w:rPr>
        <w:t xml:space="preserve"> </w:t>
      </w:r>
      <w:r w:rsidRPr="006B18F6">
        <w:t>неравенств.</w:t>
      </w:r>
      <w:r w:rsidRPr="006B18F6">
        <w:rPr>
          <w:spacing w:val="-2"/>
        </w:rPr>
        <w:t xml:space="preserve"> </w:t>
      </w:r>
      <w:r w:rsidRPr="006B18F6">
        <w:t>Графические</w:t>
      </w:r>
      <w:r w:rsidRPr="006B18F6">
        <w:rPr>
          <w:spacing w:val="-2"/>
        </w:rPr>
        <w:t xml:space="preserve"> </w:t>
      </w:r>
      <w:r w:rsidRPr="006B18F6">
        <w:t>методы</w:t>
      </w:r>
      <w:r w:rsidRPr="006B18F6">
        <w:rPr>
          <w:spacing w:val="-3"/>
        </w:rPr>
        <w:t xml:space="preserve"> </w:t>
      </w:r>
      <w:r w:rsidRPr="006B18F6">
        <w:t>решения</w:t>
      </w:r>
      <w:r w:rsidRPr="006B18F6">
        <w:rPr>
          <w:spacing w:val="-2"/>
        </w:rPr>
        <w:t xml:space="preserve"> </w:t>
      </w:r>
      <w:r w:rsidRPr="006B18F6">
        <w:t>задач с параметрами.</w:t>
      </w:r>
    </w:p>
    <w:p w:rsidR="0082219A" w:rsidRPr="006B18F6" w:rsidRDefault="00096B32" w:rsidP="006B18F6">
      <w:pPr>
        <w:pStyle w:val="a3"/>
        <w:spacing w:line="360" w:lineRule="auto"/>
        <w:ind w:left="0" w:firstLine="720"/>
        <w:jc w:val="left"/>
      </w:pPr>
      <w:r w:rsidRPr="006B18F6">
        <w:t>Использование</w:t>
      </w:r>
      <w:r w:rsidRPr="006B18F6">
        <w:rPr>
          <w:spacing w:val="39"/>
        </w:rPr>
        <w:t xml:space="preserve"> </w:t>
      </w:r>
      <w:r w:rsidRPr="006B18F6">
        <w:t>графиков</w:t>
      </w:r>
      <w:r w:rsidRPr="006B18F6">
        <w:rPr>
          <w:spacing w:val="39"/>
        </w:rPr>
        <w:t xml:space="preserve"> </w:t>
      </w:r>
      <w:r w:rsidRPr="006B18F6">
        <w:t>функций</w:t>
      </w:r>
      <w:r w:rsidRPr="006B18F6">
        <w:rPr>
          <w:spacing w:val="40"/>
        </w:rPr>
        <w:t xml:space="preserve"> </w:t>
      </w:r>
      <w:r w:rsidRPr="006B18F6">
        <w:t>для</w:t>
      </w:r>
      <w:r w:rsidRPr="006B18F6">
        <w:rPr>
          <w:spacing w:val="40"/>
        </w:rPr>
        <w:t xml:space="preserve"> </w:t>
      </w:r>
      <w:r w:rsidRPr="006B18F6">
        <w:t>исследования</w:t>
      </w:r>
      <w:r w:rsidRPr="006B18F6">
        <w:rPr>
          <w:spacing w:val="40"/>
        </w:rPr>
        <w:t xml:space="preserve"> </w:t>
      </w:r>
      <w:r w:rsidRPr="006B18F6">
        <w:t>процессов</w:t>
      </w:r>
      <w:r w:rsidRPr="006B18F6">
        <w:rPr>
          <w:spacing w:val="40"/>
        </w:rPr>
        <w:t xml:space="preserve"> </w:t>
      </w:r>
      <w:r w:rsidRPr="006B18F6">
        <w:t>и</w:t>
      </w:r>
      <w:r w:rsidRPr="006B18F6">
        <w:rPr>
          <w:spacing w:val="40"/>
        </w:rPr>
        <w:t xml:space="preserve"> </w:t>
      </w:r>
      <w:r w:rsidRPr="006B18F6">
        <w:t>зависимостей,</w:t>
      </w:r>
      <w:r w:rsidRPr="006B18F6">
        <w:rPr>
          <w:spacing w:val="40"/>
        </w:rPr>
        <w:t xml:space="preserve"> </w:t>
      </w:r>
      <w:r w:rsidRPr="006B18F6">
        <w:t>которые возникают при решении задач из других учебных предметов и реальной жизни.</w:t>
      </w:r>
    </w:p>
    <w:p w:rsidR="0082219A" w:rsidRPr="006B18F6" w:rsidRDefault="00096B32" w:rsidP="006B18F6">
      <w:pPr>
        <w:pStyle w:val="1"/>
        <w:spacing w:before="0" w:line="360" w:lineRule="auto"/>
        <w:ind w:left="0" w:firstLine="720"/>
        <w:jc w:val="left"/>
      </w:pPr>
      <w:bookmarkStart w:id="109" w:name="_Toc216086820"/>
      <w:r w:rsidRPr="006B18F6">
        <w:t>Начала</w:t>
      </w:r>
      <w:r w:rsidRPr="006B18F6">
        <w:rPr>
          <w:spacing w:val="-5"/>
        </w:rPr>
        <w:t xml:space="preserve"> </w:t>
      </w:r>
      <w:r w:rsidRPr="006B18F6">
        <w:t>математического</w:t>
      </w:r>
      <w:r w:rsidRPr="006B18F6">
        <w:rPr>
          <w:spacing w:val="-4"/>
        </w:rPr>
        <w:t xml:space="preserve"> </w:t>
      </w:r>
      <w:r w:rsidRPr="006B18F6">
        <w:rPr>
          <w:spacing w:val="-2"/>
        </w:rPr>
        <w:t>анализа:</w:t>
      </w:r>
      <w:bookmarkEnd w:id="109"/>
    </w:p>
    <w:p w:rsidR="0082219A" w:rsidRPr="006B18F6" w:rsidRDefault="00096B32" w:rsidP="006B18F6">
      <w:pPr>
        <w:pStyle w:val="a3"/>
        <w:spacing w:line="360" w:lineRule="auto"/>
        <w:ind w:left="0" w:firstLine="720"/>
        <w:jc w:val="left"/>
      </w:pPr>
      <w:r w:rsidRPr="006B18F6">
        <w:t>Применение</w:t>
      </w:r>
      <w:r w:rsidRPr="006B18F6">
        <w:rPr>
          <w:spacing w:val="65"/>
          <w:w w:val="150"/>
        </w:rPr>
        <w:t xml:space="preserve"> </w:t>
      </w:r>
      <w:r w:rsidRPr="006B18F6">
        <w:t>производной</w:t>
      </w:r>
      <w:r w:rsidRPr="006B18F6">
        <w:rPr>
          <w:spacing w:val="67"/>
          <w:w w:val="150"/>
        </w:rPr>
        <w:t xml:space="preserve"> </w:t>
      </w:r>
      <w:r w:rsidRPr="006B18F6">
        <w:t>к</w:t>
      </w:r>
      <w:r w:rsidRPr="006B18F6">
        <w:rPr>
          <w:spacing w:val="67"/>
          <w:w w:val="150"/>
        </w:rPr>
        <w:t xml:space="preserve"> </w:t>
      </w:r>
      <w:r w:rsidRPr="006B18F6">
        <w:t>исследованию</w:t>
      </w:r>
      <w:r w:rsidRPr="006B18F6">
        <w:rPr>
          <w:spacing w:val="66"/>
          <w:w w:val="150"/>
        </w:rPr>
        <w:t xml:space="preserve"> </w:t>
      </w:r>
      <w:r w:rsidRPr="006B18F6">
        <w:t>функций</w:t>
      </w:r>
      <w:r w:rsidRPr="006B18F6">
        <w:rPr>
          <w:spacing w:val="69"/>
          <w:w w:val="150"/>
        </w:rPr>
        <w:t xml:space="preserve"> </w:t>
      </w:r>
      <w:r w:rsidRPr="006B18F6">
        <w:t>на</w:t>
      </w:r>
      <w:r w:rsidRPr="006B18F6">
        <w:rPr>
          <w:spacing w:val="67"/>
          <w:w w:val="150"/>
        </w:rPr>
        <w:t xml:space="preserve"> </w:t>
      </w:r>
      <w:r w:rsidRPr="006B18F6">
        <w:t>монотонность</w:t>
      </w:r>
      <w:r w:rsidRPr="006B18F6">
        <w:rPr>
          <w:spacing w:val="76"/>
          <w:w w:val="150"/>
        </w:rPr>
        <w:t xml:space="preserve"> </w:t>
      </w:r>
      <w:r w:rsidRPr="006B18F6">
        <w:t>и</w:t>
      </w:r>
      <w:r w:rsidRPr="006B18F6">
        <w:rPr>
          <w:spacing w:val="69"/>
          <w:w w:val="150"/>
        </w:rPr>
        <w:t xml:space="preserve"> </w:t>
      </w:r>
      <w:r w:rsidRPr="006B18F6">
        <w:rPr>
          <w:spacing w:val="-2"/>
        </w:rPr>
        <w:t>экстремумы.</w:t>
      </w:r>
    </w:p>
    <w:p w:rsidR="0082219A" w:rsidRPr="006B18F6" w:rsidRDefault="00096B32" w:rsidP="006B18F6">
      <w:pPr>
        <w:pStyle w:val="a3"/>
        <w:spacing w:line="360" w:lineRule="auto"/>
        <w:ind w:left="0" w:firstLine="720"/>
        <w:jc w:val="left"/>
      </w:pPr>
      <w:r w:rsidRPr="006B18F6">
        <w:t>Нахождение</w:t>
      </w:r>
      <w:r w:rsidRPr="006B18F6">
        <w:rPr>
          <w:spacing w:val="-7"/>
        </w:rPr>
        <w:t xml:space="preserve"> </w:t>
      </w:r>
      <w:r w:rsidRPr="006B18F6">
        <w:t>наибольшего</w:t>
      </w:r>
      <w:r w:rsidRPr="006B18F6">
        <w:rPr>
          <w:spacing w:val="-4"/>
        </w:rPr>
        <w:t xml:space="preserve"> </w:t>
      </w:r>
      <w:r w:rsidRPr="006B18F6">
        <w:t>и</w:t>
      </w:r>
      <w:r w:rsidRPr="006B18F6">
        <w:rPr>
          <w:spacing w:val="-3"/>
        </w:rPr>
        <w:t xml:space="preserve"> </w:t>
      </w:r>
      <w:r w:rsidRPr="006B18F6">
        <w:t>наименьшего</w:t>
      </w:r>
      <w:r w:rsidRPr="006B18F6">
        <w:rPr>
          <w:spacing w:val="-4"/>
        </w:rPr>
        <w:t xml:space="preserve"> </w:t>
      </w:r>
      <w:r w:rsidRPr="006B18F6">
        <w:t>значений</w:t>
      </w:r>
      <w:r w:rsidRPr="006B18F6">
        <w:rPr>
          <w:spacing w:val="-6"/>
        </w:rPr>
        <w:t xml:space="preserve"> </w:t>
      </w:r>
      <w:r w:rsidRPr="006B18F6">
        <w:t>непрерывной</w:t>
      </w:r>
      <w:r w:rsidRPr="006B18F6">
        <w:rPr>
          <w:spacing w:val="-3"/>
        </w:rPr>
        <w:t xml:space="preserve"> </w:t>
      </w:r>
      <w:r w:rsidRPr="006B18F6">
        <w:t>функции</w:t>
      </w:r>
      <w:r w:rsidRPr="006B18F6">
        <w:rPr>
          <w:spacing w:val="-4"/>
        </w:rPr>
        <w:t xml:space="preserve"> </w:t>
      </w:r>
      <w:r w:rsidRPr="006B18F6">
        <w:t>на</w:t>
      </w:r>
      <w:r w:rsidRPr="006B18F6">
        <w:rPr>
          <w:spacing w:val="-4"/>
        </w:rPr>
        <w:t xml:space="preserve"> </w:t>
      </w:r>
      <w:r w:rsidRPr="006B18F6">
        <w:rPr>
          <w:spacing w:val="-2"/>
        </w:rPr>
        <w:t>отрезке.</w:t>
      </w:r>
    </w:p>
    <w:p w:rsidR="0082219A" w:rsidRPr="006B18F6" w:rsidRDefault="00096B32" w:rsidP="006B18F6">
      <w:pPr>
        <w:pStyle w:val="a3"/>
        <w:spacing w:line="360" w:lineRule="auto"/>
        <w:ind w:left="0" w:firstLine="720"/>
        <w:jc w:val="left"/>
      </w:pPr>
      <w:r w:rsidRPr="006B18F6">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82219A" w:rsidRPr="006B18F6" w:rsidRDefault="00096B32" w:rsidP="006B18F6">
      <w:pPr>
        <w:pStyle w:val="a3"/>
        <w:spacing w:line="360" w:lineRule="auto"/>
        <w:ind w:left="0" w:firstLine="720"/>
        <w:jc w:val="left"/>
      </w:pPr>
      <w:r w:rsidRPr="006B18F6">
        <w:lastRenderedPageBreak/>
        <w:t>Первообразная, основное</w:t>
      </w:r>
      <w:r w:rsidRPr="006B18F6">
        <w:rPr>
          <w:spacing w:val="2"/>
        </w:rPr>
        <w:t xml:space="preserve"> </w:t>
      </w:r>
      <w:r w:rsidRPr="006B18F6">
        <w:t>свойство</w:t>
      </w:r>
      <w:r w:rsidRPr="006B18F6">
        <w:rPr>
          <w:spacing w:val="3"/>
        </w:rPr>
        <w:t xml:space="preserve"> </w:t>
      </w:r>
      <w:r w:rsidRPr="006B18F6">
        <w:t>первообразных.</w:t>
      </w:r>
      <w:r w:rsidRPr="006B18F6">
        <w:rPr>
          <w:spacing w:val="2"/>
        </w:rPr>
        <w:t xml:space="preserve"> </w:t>
      </w:r>
      <w:r w:rsidRPr="006B18F6">
        <w:t>Первообразные</w:t>
      </w:r>
      <w:r w:rsidRPr="006B18F6">
        <w:rPr>
          <w:spacing w:val="1"/>
        </w:rPr>
        <w:t xml:space="preserve"> </w:t>
      </w:r>
      <w:r w:rsidRPr="006B18F6">
        <w:t>элементарных</w:t>
      </w:r>
      <w:r w:rsidRPr="006B18F6">
        <w:rPr>
          <w:spacing w:val="5"/>
        </w:rPr>
        <w:t xml:space="preserve"> </w:t>
      </w:r>
      <w:r w:rsidRPr="006B18F6">
        <w:rPr>
          <w:spacing w:val="-2"/>
        </w:rPr>
        <w:t>функций.</w:t>
      </w:r>
    </w:p>
    <w:p w:rsidR="0082219A" w:rsidRPr="006B18F6" w:rsidRDefault="00096B32" w:rsidP="006B18F6">
      <w:pPr>
        <w:pStyle w:val="a3"/>
        <w:spacing w:line="360" w:lineRule="auto"/>
        <w:ind w:left="0" w:firstLine="720"/>
        <w:jc w:val="left"/>
      </w:pPr>
      <w:r w:rsidRPr="006B18F6">
        <w:t>Правила</w:t>
      </w:r>
      <w:r w:rsidRPr="006B18F6">
        <w:rPr>
          <w:spacing w:val="-3"/>
        </w:rPr>
        <w:t xml:space="preserve"> </w:t>
      </w:r>
      <w:r w:rsidRPr="006B18F6">
        <w:t>нахождения</w:t>
      </w:r>
      <w:r w:rsidRPr="006B18F6">
        <w:rPr>
          <w:spacing w:val="-4"/>
        </w:rPr>
        <w:t xml:space="preserve"> </w:t>
      </w:r>
      <w:r w:rsidRPr="006B18F6">
        <w:rPr>
          <w:spacing w:val="-2"/>
        </w:rPr>
        <w:t>первообразных.</w:t>
      </w:r>
    </w:p>
    <w:p w:rsidR="0082219A" w:rsidRPr="006B18F6" w:rsidRDefault="00096B32" w:rsidP="006B18F6">
      <w:pPr>
        <w:pStyle w:val="a3"/>
        <w:spacing w:line="360" w:lineRule="auto"/>
        <w:ind w:left="0" w:firstLine="720"/>
        <w:jc w:val="left"/>
      </w:pPr>
      <w:r w:rsidRPr="006B18F6">
        <w:t>Интеграл.</w:t>
      </w:r>
      <w:r w:rsidRPr="006B18F6">
        <w:rPr>
          <w:spacing w:val="40"/>
        </w:rPr>
        <w:t xml:space="preserve"> </w:t>
      </w:r>
      <w:r w:rsidRPr="006B18F6">
        <w:t>Геометрический</w:t>
      </w:r>
      <w:r w:rsidRPr="006B18F6">
        <w:rPr>
          <w:spacing w:val="40"/>
        </w:rPr>
        <w:t xml:space="preserve"> </w:t>
      </w:r>
      <w:r w:rsidRPr="006B18F6">
        <w:t>смысл</w:t>
      </w:r>
      <w:r w:rsidRPr="006B18F6">
        <w:rPr>
          <w:spacing w:val="40"/>
        </w:rPr>
        <w:t xml:space="preserve"> </w:t>
      </w:r>
      <w:r w:rsidRPr="006B18F6">
        <w:t>интеграла.</w:t>
      </w:r>
      <w:r w:rsidRPr="006B18F6">
        <w:rPr>
          <w:spacing w:val="40"/>
        </w:rPr>
        <w:t xml:space="preserve"> </w:t>
      </w:r>
      <w:r w:rsidRPr="006B18F6">
        <w:t>Вычисление</w:t>
      </w:r>
      <w:r w:rsidRPr="006B18F6">
        <w:rPr>
          <w:spacing w:val="40"/>
        </w:rPr>
        <w:t xml:space="preserve"> </w:t>
      </w:r>
      <w:r w:rsidRPr="006B18F6">
        <w:t>определённого</w:t>
      </w:r>
      <w:r w:rsidRPr="006B18F6">
        <w:rPr>
          <w:spacing w:val="40"/>
        </w:rPr>
        <w:t xml:space="preserve"> </w:t>
      </w:r>
      <w:r w:rsidRPr="006B18F6">
        <w:t>интеграла</w:t>
      </w:r>
      <w:r w:rsidRPr="006B18F6">
        <w:rPr>
          <w:spacing w:val="40"/>
        </w:rPr>
        <w:t xml:space="preserve"> </w:t>
      </w:r>
      <w:r w:rsidRPr="006B18F6">
        <w:t>по</w:t>
      </w:r>
      <w:r w:rsidRPr="006B18F6">
        <w:rPr>
          <w:spacing w:val="80"/>
        </w:rPr>
        <w:t xml:space="preserve"> </w:t>
      </w:r>
      <w:r w:rsidRPr="006B18F6">
        <w:t>формуле Ньютона–Лейбница.</w:t>
      </w:r>
    </w:p>
    <w:p w:rsidR="0082219A" w:rsidRPr="006B18F6" w:rsidRDefault="00096B32" w:rsidP="006B18F6">
      <w:pPr>
        <w:pStyle w:val="a3"/>
        <w:tabs>
          <w:tab w:val="left" w:pos="2679"/>
          <w:tab w:val="left" w:pos="3966"/>
          <w:tab w:val="left" w:pos="4587"/>
          <w:tab w:val="left" w:pos="6091"/>
          <w:tab w:val="left" w:pos="7380"/>
          <w:tab w:val="left" w:pos="8486"/>
          <w:tab w:val="left" w:pos="9374"/>
          <w:tab w:val="left" w:pos="9772"/>
        </w:tabs>
        <w:spacing w:line="360" w:lineRule="auto"/>
        <w:ind w:left="0" w:firstLine="720"/>
        <w:jc w:val="left"/>
      </w:pPr>
      <w:r w:rsidRPr="006B18F6">
        <w:rPr>
          <w:spacing w:val="-2"/>
        </w:rPr>
        <w:t>Применение</w:t>
      </w:r>
      <w:r w:rsidR="00E739C3" w:rsidRPr="006B18F6">
        <w:t xml:space="preserve">  </w:t>
      </w:r>
      <w:r w:rsidRPr="006B18F6">
        <w:rPr>
          <w:spacing w:val="-2"/>
        </w:rPr>
        <w:t>интеграла</w:t>
      </w:r>
      <w:r w:rsidR="00E739C3" w:rsidRPr="006B18F6">
        <w:t xml:space="preserve">  </w:t>
      </w:r>
      <w:r w:rsidRPr="006B18F6">
        <w:rPr>
          <w:spacing w:val="-4"/>
        </w:rPr>
        <w:t>для</w:t>
      </w:r>
      <w:r w:rsidR="00E739C3" w:rsidRPr="006B18F6">
        <w:t xml:space="preserve">  </w:t>
      </w:r>
      <w:r w:rsidRPr="006B18F6">
        <w:rPr>
          <w:spacing w:val="-2"/>
        </w:rPr>
        <w:t>нахождения</w:t>
      </w:r>
      <w:r w:rsidR="00E739C3" w:rsidRPr="006B18F6">
        <w:t xml:space="preserve">  </w:t>
      </w:r>
      <w:r w:rsidRPr="006B18F6">
        <w:rPr>
          <w:spacing w:val="-2"/>
        </w:rPr>
        <w:t>площадей</w:t>
      </w:r>
      <w:r w:rsidR="00E739C3" w:rsidRPr="006B18F6">
        <w:t xml:space="preserve">  </w:t>
      </w:r>
      <w:r w:rsidRPr="006B18F6">
        <w:rPr>
          <w:spacing w:val="-2"/>
        </w:rPr>
        <w:t>плоских</w:t>
      </w:r>
      <w:r w:rsidR="00E739C3" w:rsidRPr="006B18F6">
        <w:t xml:space="preserve">  </w:t>
      </w:r>
      <w:r w:rsidRPr="006B18F6">
        <w:rPr>
          <w:spacing w:val="-2"/>
        </w:rPr>
        <w:t>фигур</w:t>
      </w:r>
      <w:r w:rsidR="00E739C3" w:rsidRPr="006B18F6">
        <w:t xml:space="preserve">  </w:t>
      </w:r>
      <w:r w:rsidRPr="006B18F6">
        <w:rPr>
          <w:spacing w:val="-10"/>
        </w:rPr>
        <w:t>и</w:t>
      </w:r>
      <w:r w:rsidR="00E739C3" w:rsidRPr="006B18F6">
        <w:t xml:space="preserve">  </w:t>
      </w:r>
      <w:r w:rsidRPr="006B18F6">
        <w:rPr>
          <w:spacing w:val="-2"/>
        </w:rPr>
        <w:t xml:space="preserve">объёмов </w:t>
      </w:r>
      <w:r w:rsidRPr="006B18F6">
        <w:t>геометрических тел.</w:t>
      </w:r>
    </w:p>
    <w:p w:rsidR="0082219A" w:rsidRPr="006B18F6" w:rsidRDefault="00096B32" w:rsidP="006B18F6">
      <w:pPr>
        <w:pStyle w:val="a3"/>
        <w:tabs>
          <w:tab w:val="left" w:pos="2332"/>
          <w:tab w:val="left" w:pos="3474"/>
          <w:tab w:val="left" w:pos="5742"/>
          <w:tab w:val="left" w:pos="7119"/>
          <w:tab w:val="left" w:pos="9052"/>
        </w:tabs>
        <w:spacing w:line="360" w:lineRule="auto"/>
        <w:ind w:left="0" w:firstLine="720"/>
        <w:jc w:val="left"/>
      </w:pPr>
      <w:r w:rsidRPr="006B18F6">
        <w:rPr>
          <w:spacing w:val="-2"/>
        </w:rPr>
        <w:t>Примеры</w:t>
      </w:r>
      <w:r w:rsidR="00E739C3" w:rsidRPr="006B18F6">
        <w:t xml:space="preserve">  </w:t>
      </w:r>
      <w:r w:rsidRPr="006B18F6">
        <w:rPr>
          <w:spacing w:val="-2"/>
        </w:rPr>
        <w:t>решений</w:t>
      </w:r>
      <w:r w:rsidR="00E739C3" w:rsidRPr="006B18F6">
        <w:t xml:space="preserve">  </w:t>
      </w:r>
      <w:r w:rsidRPr="006B18F6">
        <w:rPr>
          <w:spacing w:val="-2"/>
        </w:rPr>
        <w:t>дифференциальных</w:t>
      </w:r>
      <w:r w:rsidR="00E739C3" w:rsidRPr="006B18F6">
        <w:t xml:space="preserve">  </w:t>
      </w:r>
      <w:r w:rsidRPr="006B18F6">
        <w:rPr>
          <w:spacing w:val="-2"/>
        </w:rPr>
        <w:t>уравнений.</w:t>
      </w:r>
      <w:r w:rsidR="00E739C3" w:rsidRPr="006B18F6">
        <w:t xml:space="preserve">  </w:t>
      </w:r>
      <w:r w:rsidRPr="006B18F6">
        <w:rPr>
          <w:spacing w:val="-2"/>
        </w:rPr>
        <w:t>Математическое</w:t>
      </w:r>
      <w:r w:rsidR="00E739C3" w:rsidRPr="006B18F6">
        <w:t xml:space="preserve">  </w:t>
      </w:r>
      <w:r w:rsidRPr="006B18F6">
        <w:rPr>
          <w:spacing w:val="-2"/>
        </w:rPr>
        <w:t xml:space="preserve">моделирование </w:t>
      </w:r>
      <w:r w:rsidRPr="006B18F6">
        <w:t>реальных процессов с помощью дифференциальных уравнений.</w:t>
      </w:r>
    </w:p>
    <w:p w:rsidR="0082219A" w:rsidRPr="006B18F6" w:rsidRDefault="00096B32" w:rsidP="00430769">
      <w:pPr>
        <w:spacing w:line="360" w:lineRule="auto"/>
        <w:ind w:firstLine="720"/>
      </w:pPr>
      <w:r w:rsidRPr="006B18F6">
        <w:rPr>
          <w:b/>
          <w:sz w:val="24"/>
          <w:szCs w:val="24"/>
        </w:rPr>
        <w:t>Планируемые</w:t>
      </w:r>
      <w:r w:rsidRPr="006B18F6">
        <w:rPr>
          <w:b/>
          <w:spacing w:val="80"/>
          <w:sz w:val="24"/>
          <w:szCs w:val="24"/>
        </w:rPr>
        <w:t xml:space="preserve"> </w:t>
      </w:r>
      <w:r w:rsidRPr="006B18F6">
        <w:rPr>
          <w:b/>
          <w:sz w:val="24"/>
          <w:szCs w:val="24"/>
        </w:rPr>
        <w:t>предметные</w:t>
      </w:r>
      <w:r w:rsidRPr="006B18F6">
        <w:rPr>
          <w:b/>
          <w:spacing w:val="80"/>
          <w:sz w:val="24"/>
          <w:szCs w:val="24"/>
        </w:rPr>
        <w:t xml:space="preserve"> </w:t>
      </w:r>
      <w:r w:rsidRPr="006B18F6">
        <w:rPr>
          <w:b/>
          <w:sz w:val="24"/>
          <w:szCs w:val="24"/>
        </w:rPr>
        <w:t>результаты</w:t>
      </w:r>
      <w:r w:rsidRPr="006B18F6">
        <w:rPr>
          <w:b/>
          <w:spacing w:val="80"/>
          <w:sz w:val="24"/>
          <w:szCs w:val="24"/>
        </w:rPr>
        <w:t xml:space="preserve"> </w:t>
      </w:r>
      <w:r w:rsidRPr="006B18F6">
        <w:rPr>
          <w:sz w:val="24"/>
          <w:szCs w:val="24"/>
        </w:rPr>
        <w:t>освоения</w:t>
      </w:r>
      <w:r w:rsidRPr="006B18F6">
        <w:rPr>
          <w:spacing w:val="80"/>
          <w:sz w:val="24"/>
          <w:szCs w:val="24"/>
        </w:rPr>
        <w:t xml:space="preserve"> </w:t>
      </w:r>
      <w:r w:rsidRPr="006B18F6">
        <w:rPr>
          <w:sz w:val="24"/>
          <w:szCs w:val="24"/>
        </w:rPr>
        <w:t>федеральной</w:t>
      </w:r>
      <w:r w:rsidRPr="006B18F6">
        <w:rPr>
          <w:spacing w:val="80"/>
          <w:sz w:val="24"/>
          <w:szCs w:val="24"/>
        </w:rPr>
        <w:t xml:space="preserve"> </w:t>
      </w:r>
      <w:r w:rsidRPr="006B18F6">
        <w:rPr>
          <w:sz w:val="24"/>
          <w:szCs w:val="24"/>
        </w:rPr>
        <w:t>рабочей</w:t>
      </w:r>
      <w:r w:rsidRPr="006B18F6">
        <w:rPr>
          <w:spacing w:val="80"/>
          <w:sz w:val="24"/>
          <w:szCs w:val="24"/>
        </w:rPr>
        <w:t xml:space="preserve"> </w:t>
      </w:r>
      <w:r w:rsidRPr="006B18F6">
        <w:rPr>
          <w:sz w:val="24"/>
          <w:szCs w:val="24"/>
        </w:rPr>
        <w:t>программы</w:t>
      </w:r>
      <w:r w:rsidRPr="006B18F6">
        <w:rPr>
          <w:spacing w:val="80"/>
          <w:sz w:val="24"/>
          <w:szCs w:val="24"/>
        </w:rPr>
        <w:t xml:space="preserve"> </w:t>
      </w:r>
      <w:r w:rsidRPr="006B18F6">
        <w:rPr>
          <w:sz w:val="24"/>
          <w:szCs w:val="24"/>
        </w:rPr>
        <w:t>учебного</w:t>
      </w:r>
      <w:r w:rsidRPr="006B18F6">
        <w:rPr>
          <w:spacing w:val="30"/>
          <w:sz w:val="24"/>
          <w:szCs w:val="24"/>
        </w:rPr>
        <w:t xml:space="preserve"> </w:t>
      </w:r>
      <w:r w:rsidRPr="006B18F6">
        <w:rPr>
          <w:sz w:val="24"/>
          <w:szCs w:val="24"/>
        </w:rPr>
        <w:t>курса</w:t>
      </w:r>
      <w:r w:rsidRPr="006B18F6">
        <w:rPr>
          <w:spacing w:val="34"/>
          <w:sz w:val="24"/>
          <w:szCs w:val="24"/>
        </w:rPr>
        <w:t xml:space="preserve"> </w:t>
      </w:r>
      <w:r w:rsidRPr="006B18F6">
        <w:rPr>
          <w:sz w:val="24"/>
          <w:szCs w:val="24"/>
        </w:rPr>
        <w:t>«Алгебра</w:t>
      </w:r>
      <w:r w:rsidRPr="006B18F6">
        <w:rPr>
          <w:spacing w:val="29"/>
          <w:sz w:val="24"/>
          <w:szCs w:val="24"/>
        </w:rPr>
        <w:t xml:space="preserve"> </w:t>
      </w:r>
      <w:r w:rsidRPr="006B18F6">
        <w:rPr>
          <w:sz w:val="24"/>
          <w:szCs w:val="24"/>
        </w:rPr>
        <w:t>и</w:t>
      </w:r>
      <w:r w:rsidRPr="006B18F6">
        <w:rPr>
          <w:spacing w:val="31"/>
          <w:sz w:val="24"/>
          <w:szCs w:val="24"/>
        </w:rPr>
        <w:t xml:space="preserve"> </w:t>
      </w:r>
      <w:r w:rsidRPr="006B18F6">
        <w:rPr>
          <w:sz w:val="24"/>
          <w:szCs w:val="24"/>
        </w:rPr>
        <w:t>начала</w:t>
      </w:r>
      <w:r w:rsidRPr="006B18F6">
        <w:rPr>
          <w:spacing w:val="32"/>
          <w:sz w:val="24"/>
          <w:szCs w:val="24"/>
        </w:rPr>
        <w:t xml:space="preserve"> </w:t>
      </w:r>
      <w:r w:rsidRPr="006B18F6">
        <w:rPr>
          <w:sz w:val="24"/>
          <w:szCs w:val="24"/>
        </w:rPr>
        <w:t>математического</w:t>
      </w:r>
      <w:r w:rsidRPr="006B18F6">
        <w:rPr>
          <w:spacing w:val="31"/>
          <w:sz w:val="24"/>
          <w:szCs w:val="24"/>
        </w:rPr>
        <w:t xml:space="preserve"> </w:t>
      </w:r>
      <w:r w:rsidRPr="006B18F6">
        <w:rPr>
          <w:sz w:val="24"/>
          <w:szCs w:val="24"/>
        </w:rPr>
        <w:t>анализа»</w:t>
      </w:r>
      <w:r w:rsidRPr="006B18F6">
        <w:rPr>
          <w:spacing w:val="28"/>
          <w:sz w:val="24"/>
          <w:szCs w:val="24"/>
        </w:rPr>
        <w:t xml:space="preserve"> </w:t>
      </w:r>
      <w:r w:rsidRPr="006B18F6">
        <w:rPr>
          <w:sz w:val="24"/>
          <w:szCs w:val="24"/>
        </w:rPr>
        <w:t>на</w:t>
      </w:r>
      <w:r w:rsidRPr="006B18F6">
        <w:rPr>
          <w:spacing w:val="34"/>
          <w:sz w:val="24"/>
          <w:szCs w:val="24"/>
        </w:rPr>
        <w:t xml:space="preserve"> </w:t>
      </w:r>
      <w:r w:rsidRPr="006B18F6">
        <w:rPr>
          <w:sz w:val="24"/>
          <w:szCs w:val="24"/>
        </w:rPr>
        <w:t>углублённом</w:t>
      </w:r>
      <w:r w:rsidRPr="006B18F6">
        <w:rPr>
          <w:spacing w:val="34"/>
          <w:sz w:val="24"/>
          <w:szCs w:val="24"/>
        </w:rPr>
        <w:t xml:space="preserve"> </w:t>
      </w:r>
      <w:r w:rsidRPr="006B18F6">
        <w:rPr>
          <w:sz w:val="24"/>
          <w:szCs w:val="24"/>
        </w:rPr>
        <w:t>уровне</w:t>
      </w:r>
      <w:r w:rsidRPr="006B18F6">
        <w:rPr>
          <w:spacing w:val="29"/>
          <w:sz w:val="24"/>
          <w:szCs w:val="24"/>
        </w:rPr>
        <w:t xml:space="preserve"> </w:t>
      </w:r>
      <w:r w:rsidRPr="006B18F6">
        <w:rPr>
          <w:sz w:val="24"/>
          <w:szCs w:val="24"/>
        </w:rPr>
        <w:t>на</w:t>
      </w:r>
      <w:r w:rsidRPr="006B18F6">
        <w:rPr>
          <w:spacing w:val="35"/>
          <w:sz w:val="24"/>
          <w:szCs w:val="24"/>
        </w:rPr>
        <w:t xml:space="preserve"> </w:t>
      </w:r>
      <w:r w:rsidRPr="006B18F6">
        <w:rPr>
          <w:spacing w:val="-2"/>
          <w:sz w:val="24"/>
          <w:szCs w:val="24"/>
        </w:rPr>
        <w:t>уровне</w:t>
      </w:r>
      <w:r w:rsidR="00430769">
        <w:rPr>
          <w:spacing w:val="-2"/>
          <w:sz w:val="24"/>
          <w:szCs w:val="24"/>
        </w:rPr>
        <w:t xml:space="preserve"> </w:t>
      </w:r>
      <w:r w:rsidRPr="006B18F6">
        <w:t>среднего</w:t>
      </w:r>
      <w:r w:rsidRPr="006B18F6">
        <w:rPr>
          <w:spacing w:val="-2"/>
        </w:rPr>
        <w:t xml:space="preserve"> </w:t>
      </w:r>
      <w:r w:rsidRPr="006B18F6">
        <w:t>общего</w:t>
      </w:r>
      <w:r w:rsidRPr="006B18F6">
        <w:rPr>
          <w:spacing w:val="-2"/>
        </w:rPr>
        <w:t xml:space="preserve"> образования.</w:t>
      </w:r>
    </w:p>
    <w:p w:rsidR="0082219A" w:rsidRPr="006B18F6" w:rsidRDefault="00096B32" w:rsidP="006B18F6">
      <w:pPr>
        <w:pStyle w:val="a3"/>
        <w:spacing w:line="360" w:lineRule="auto"/>
        <w:ind w:left="0" w:firstLine="720"/>
      </w:pPr>
      <w:r w:rsidRPr="006B18F6">
        <w:t xml:space="preserve">К концу обучения в </w:t>
      </w:r>
      <w:r w:rsidRPr="006B18F6">
        <w:rPr>
          <w:b/>
        </w:rPr>
        <w:t xml:space="preserve">10 классе </w:t>
      </w:r>
      <w:r w:rsidRPr="006B18F6">
        <w:t>обучающийся получит следующие предметные результаты</w:t>
      </w:r>
      <w:r w:rsidRPr="006B18F6">
        <w:rPr>
          <w:spacing w:val="40"/>
        </w:rPr>
        <w:t xml:space="preserve"> </w:t>
      </w:r>
      <w:r w:rsidRPr="006B18F6">
        <w:t>по отдельным темам федеральной рабочей программы учебного курса «Алгебра и начала математического анализа»:</w:t>
      </w:r>
    </w:p>
    <w:p w:rsidR="0082219A" w:rsidRPr="006B18F6" w:rsidRDefault="00096B32" w:rsidP="006B18F6">
      <w:pPr>
        <w:pStyle w:val="1"/>
        <w:spacing w:before="0" w:line="360" w:lineRule="auto"/>
        <w:ind w:left="0" w:firstLine="720"/>
      </w:pPr>
      <w:bookmarkStart w:id="110" w:name="_Toc216086821"/>
      <w:r w:rsidRPr="006B18F6">
        <w:t>Числа</w:t>
      </w:r>
      <w:r w:rsidRPr="006B18F6">
        <w:rPr>
          <w:spacing w:val="-1"/>
        </w:rPr>
        <w:t xml:space="preserve"> </w:t>
      </w:r>
      <w:r w:rsidRPr="006B18F6">
        <w:t>и</w:t>
      </w:r>
      <w:r w:rsidRPr="006B18F6">
        <w:rPr>
          <w:spacing w:val="-2"/>
        </w:rPr>
        <w:t xml:space="preserve"> вычисления:</w:t>
      </w:r>
      <w:bookmarkEnd w:id="110"/>
    </w:p>
    <w:p w:rsidR="0082219A" w:rsidRPr="006B18F6" w:rsidRDefault="00096B32" w:rsidP="006B18F6">
      <w:pPr>
        <w:pStyle w:val="a3"/>
        <w:spacing w:line="360" w:lineRule="auto"/>
        <w:ind w:left="0" w:firstLine="720"/>
      </w:pPr>
      <w:r w:rsidRPr="006B18F6">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82219A" w:rsidRPr="006B18F6" w:rsidRDefault="00096B32" w:rsidP="006B18F6">
      <w:pPr>
        <w:pStyle w:val="a3"/>
        <w:spacing w:line="360" w:lineRule="auto"/>
        <w:ind w:left="0" w:firstLine="720"/>
      </w:pPr>
      <w:r w:rsidRPr="006B18F6">
        <w:t>применять</w:t>
      </w:r>
      <w:r w:rsidRPr="006B18F6">
        <w:rPr>
          <w:spacing w:val="-3"/>
        </w:rPr>
        <w:t xml:space="preserve"> </w:t>
      </w:r>
      <w:r w:rsidRPr="006B18F6">
        <w:t>дроби</w:t>
      </w:r>
      <w:r w:rsidRPr="006B18F6">
        <w:rPr>
          <w:spacing w:val="-3"/>
        </w:rPr>
        <w:t xml:space="preserve"> </w:t>
      </w:r>
      <w:r w:rsidRPr="006B18F6">
        <w:t>и</w:t>
      </w:r>
      <w:r w:rsidRPr="006B18F6">
        <w:rPr>
          <w:spacing w:val="-4"/>
        </w:rPr>
        <w:t xml:space="preserve"> </w:t>
      </w:r>
      <w:r w:rsidRPr="006B18F6">
        <w:t>проценты</w:t>
      </w:r>
      <w:r w:rsidRPr="006B18F6">
        <w:rPr>
          <w:spacing w:val="-2"/>
        </w:rPr>
        <w:t xml:space="preserve"> </w:t>
      </w:r>
      <w:r w:rsidRPr="006B18F6">
        <w:t>для</w:t>
      </w:r>
      <w:r w:rsidRPr="006B18F6">
        <w:rPr>
          <w:spacing w:val="-2"/>
        </w:rPr>
        <w:t xml:space="preserve"> </w:t>
      </w:r>
      <w:r w:rsidRPr="006B18F6">
        <w:t>решения</w:t>
      </w:r>
      <w:r w:rsidRPr="006B18F6">
        <w:rPr>
          <w:spacing w:val="-2"/>
        </w:rPr>
        <w:t xml:space="preserve"> </w:t>
      </w:r>
      <w:r w:rsidRPr="006B18F6">
        <w:t>прикладных задач из</w:t>
      </w:r>
      <w:r w:rsidRPr="006B18F6">
        <w:rPr>
          <w:spacing w:val="-1"/>
        </w:rPr>
        <w:t xml:space="preserve"> </w:t>
      </w:r>
      <w:r w:rsidRPr="006B18F6">
        <w:t>различных</w:t>
      </w:r>
      <w:r w:rsidRPr="006B18F6">
        <w:rPr>
          <w:spacing w:val="-1"/>
        </w:rPr>
        <w:t xml:space="preserve"> </w:t>
      </w:r>
      <w:r w:rsidRPr="006B18F6">
        <w:t>отраслей</w:t>
      </w:r>
      <w:r w:rsidRPr="006B18F6">
        <w:rPr>
          <w:spacing w:val="-1"/>
        </w:rPr>
        <w:t xml:space="preserve"> </w:t>
      </w:r>
      <w:r w:rsidRPr="006B18F6">
        <w:t>знаний и реальной жизни;</w:t>
      </w:r>
    </w:p>
    <w:p w:rsidR="0082219A" w:rsidRPr="006B18F6" w:rsidRDefault="00096B32" w:rsidP="006B18F6">
      <w:pPr>
        <w:pStyle w:val="a3"/>
        <w:spacing w:line="360" w:lineRule="auto"/>
        <w:ind w:left="0" w:firstLine="720"/>
      </w:pPr>
      <w:r w:rsidRPr="006B18F6">
        <w:t xml:space="preserve">применять приближённые вычисления, правила округления, прикидку и оценку результата </w:t>
      </w:r>
      <w:r w:rsidRPr="006B18F6">
        <w:rPr>
          <w:spacing w:val="-2"/>
        </w:rPr>
        <w:t>вычислений;</w:t>
      </w:r>
    </w:p>
    <w:p w:rsidR="0082219A" w:rsidRPr="006B18F6" w:rsidRDefault="00096B32" w:rsidP="006B18F6">
      <w:pPr>
        <w:pStyle w:val="a3"/>
        <w:spacing w:line="360" w:lineRule="auto"/>
        <w:ind w:left="0" w:firstLine="720"/>
      </w:pPr>
      <w:r w:rsidRPr="006B18F6">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82219A" w:rsidRPr="006B18F6" w:rsidRDefault="00096B32" w:rsidP="006B18F6">
      <w:pPr>
        <w:pStyle w:val="a3"/>
        <w:spacing w:line="360" w:lineRule="auto"/>
        <w:ind w:left="0" w:firstLine="720"/>
      </w:pPr>
      <w:r w:rsidRPr="006B18F6">
        <w:t>свободно</w:t>
      </w:r>
      <w:r w:rsidRPr="006B18F6">
        <w:rPr>
          <w:spacing w:val="-6"/>
        </w:rPr>
        <w:t xml:space="preserve"> </w:t>
      </w:r>
      <w:r w:rsidRPr="006B18F6">
        <w:t>оперировать</w:t>
      </w:r>
      <w:r w:rsidRPr="006B18F6">
        <w:rPr>
          <w:spacing w:val="-7"/>
        </w:rPr>
        <w:t xml:space="preserve"> </w:t>
      </w:r>
      <w:r w:rsidRPr="006B18F6">
        <w:t>понятием:</w:t>
      </w:r>
      <w:r w:rsidRPr="006B18F6">
        <w:rPr>
          <w:spacing w:val="-6"/>
        </w:rPr>
        <w:t xml:space="preserve"> </w:t>
      </w:r>
      <w:r w:rsidRPr="006B18F6">
        <w:t>арифметический</w:t>
      </w:r>
      <w:r w:rsidRPr="006B18F6">
        <w:rPr>
          <w:spacing w:val="-8"/>
        </w:rPr>
        <w:t xml:space="preserve"> </w:t>
      </w:r>
      <w:r w:rsidRPr="006B18F6">
        <w:t>корень</w:t>
      </w:r>
      <w:r w:rsidRPr="006B18F6">
        <w:rPr>
          <w:spacing w:val="-8"/>
        </w:rPr>
        <w:t xml:space="preserve"> </w:t>
      </w:r>
      <w:r w:rsidRPr="006B18F6">
        <w:t>натуральной</w:t>
      </w:r>
      <w:r w:rsidRPr="006B18F6">
        <w:rPr>
          <w:spacing w:val="-6"/>
        </w:rPr>
        <w:t xml:space="preserve"> </w:t>
      </w:r>
      <w:r w:rsidRPr="006B18F6">
        <w:t>степени; свободно оперировать понятием: степень с рациональным показателем;</w:t>
      </w:r>
    </w:p>
    <w:p w:rsidR="0082219A" w:rsidRPr="006B18F6" w:rsidRDefault="00096B32" w:rsidP="006B18F6">
      <w:pPr>
        <w:pStyle w:val="a3"/>
        <w:spacing w:line="360" w:lineRule="auto"/>
        <w:ind w:left="0" w:firstLine="720"/>
      </w:pPr>
      <w:r w:rsidRPr="006B18F6">
        <w:t>свободно оперировать</w:t>
      </w:r>
      <w:r w:rsidRPr="006B18F6">
        <w:rPr>
          <w:spacing w:val="-1"/>
        </w:rPr>
        <w:t xml:space="preserve"> </w:t>
      </w:r>
      <w:r w:rsidRPr="006B18F6">
        <w:t>понятиями: логарифм числа, десятичные</w:t>
      </w:r>
      <w:r w:rsidRPr="006B18F6">
        <w:rPr>
          <w:spacing w:val="-2"/>
        </w:rPr>
        <w:t xml:space="preserve"> </w:t>
      </w:r>
      <w:r w:rsidRPr="006B18F6">
        <w:t>и натуральные</w:t>
      </w:r>
      <w:r w:rsidRPr="006B18F6">
        <w:rPr>
          <w:spacing w:val="-2"/>
        </w:rPr>
        <w:t xml:space="preserve"> </w:t>
      </w:r>
      <w:r w:rsidRPr="006B18F6">
        <w:t>логарифмы; свободно</w:t>
      </w:r>
      <w:r w:rsidRPr="006B18F6">
        <w:rPr>
          <w:spacing w:val="-5"/>
        </w:rPr>
        <w:t xml:space="preserve"> </w:t>
      </w:r>
      <w:r w:rsidRPr="006B18F6">
        <w:t>оперировать</w:t>
      </w:r>
      <w:r w:rsidRPr="006B18F6">
        <w:rPr>
          <w:spacing w:val="-6"/>
        </w:rPr>
        <w:t xml:space="preserve"> </w:t>
      </w:r>
      <w:r w:rsidRPr="006B18F6">
        <w:t>понятиями:</w:t>
      </w:r>
      <w:r w:rsidRPr="006B18F6">
        <w:rPr>
          <w:spacing w:val="-5"/>
        </w:rPr>
        <w:t xml:space="preserve"> </w:t>
      </w:r>
      <w:r w:rsidRPr="006B18F6">
        <w:t>синус,</w:t>
      </w:r>
      <w:r w:rsidRPr="006B18F6">
        <w:rPr>
          <w:spacing w:val="-6"/>
        </w:rPr>
        <w:t xml:space="preserve"> </w:t>
      </w:r>
      <w:r w:rsidRPr="006B18F6">
        <w:t>косинус,</w:t>
      </w:r>
      <w:r w:rsidRPr="006B18F6">
        <w:rPr>
          <w:spacing w:val="-5"/>
        </w:rPr>
        <w:t xml:space="preserve"> </w:t>
      </w:r>
      <w:r w:rsidRPr="006B18F6">
        <w:t>тангенс,</w:t>
      </w:r>
      <w:r w:rsidRPr="006B18F6">
        <w:rPr>
          <w:spacing w:val="-6"/>
        </w:rPr>
        <w:t xml:space="preserve"> </w:t>
      </w:r>
      <w:r w:rsidRPr="006B18F6">
        <w:t>котангенс</w:t>
      </w:r>
      <w:r w:rsidRPr="006B18F6">
        <w:rPr>
          <w:spacing w:val="-6"/>
        </w:rPr>
        <w:t xml:space="preserve"> </w:t>
      </w:r>
      <w:r w:rsidRPr="006B18F6">
        <w:t>числового</w:t>
      </w:r>
      <w:r w:rsidRPr="006B18F6">
        <w:rPr>
          <w:spacing w:val="-5"/>
        </w:rPr>
        <w:t xml:space="preserve"> </w:t>
      </w:r>
      <w:r w:rsidRPr="006B18F6">
        <w:t>аргумента; оперировать понятиями: арксинус, арккосинус и арктангенс числового аргумента.</w:t>
      </w:r>
    </w:p>
    <w:p w:rsidR="0082219A" w:rsidRPr="006B18F6" w:rsidRDefault="00096B32" w:rsidP="006B18F6">
      <w:pPr>
        <w:pStyle w:val="1"/>
        <w:spacing w:before="0" w:line="360" w:lineRule="auto"/>
        <w:ind w:left="0" w:firstLine="720"/>
      </w:pPr>
      <w:bookmarkStart w:id="111" w:name="_Toc216086822"/>
      <w:r w:rsidRPr="006B18F6">
        <w:t>Уравнения</w:t>
      </w:r>
      <w:r w:rsidRPr="006B18F6">
        <w:rPr>
          <w:spacing w:val="-2"/>
        </w:rPr>
        <w:t xml:space="preserve"> </w:t>
      </w:r>
      <w:r w:rsidRPr="006B18F6">
        <w:t>и</w:t>
      </w:r>
      <w:r w:rsidRPr="006B18F6">
        <w:rPr>
          <w:spacing w:val="-2"/>
        </w:rPr>
        <w:t xml:space="preserve"> неравенства:</w:t>
      </w:r>
      <w:bookmarkEnd w:id="111"/>
    </w:p>
    <w:p w:rsidR="0082219A" w:rsidRPr="006B18F6" w:rsidRDefault="00096B32" w:rsidP="006B18F6">
      <w:pPr>
        <w:pStyle w:val="a3"/>
        <w:spacing w:line="360" w:lineRule="auto"/>
        <w:ind w:left="0" w:firstLine="720"/>
      </w:pPr>
      <w:r w:rsidRPr="006B18F6">
        <w:t>свободно оперировать понятиями: тождество, уравнение, неравенство, равносильные уравнения и уравнения-следствия, равносильные неравенства;</w:t>
      </w:r>
    </w:p>
    <w:p w:rsidR="0082219A" w:rsidRPr="006B18F6" w:rsidRDefault="00096B32" w:rsidP="006B18F6">
      <w:pPr>
        <w:pStyle w:val="a3"/>
        <w:spacing w:line="360" w:lineRule="auto"/>
        <w:ind w:left="0" w:firstLine="720"/>
      </w:pPr>
      <w:r w:rsidRPr="006B18F6">
        <w:t xml:space="preserve">применять различные методы решения рациональных и дробно-рациональных </w:t>
      </w:r>
      <w:r w:rsidRPr="006B18F6">
        <w:lastRenderedPageBreak/>
        <w:t>уравнений, применять метод интервалов для решения неравенств;</w:t>
      </w:r>
    </w:p>
    <w:p w:rsidR="0082219A" w:rsidRPr="006B18F6" w:rsidRDefault="00096B32" w:rsidP="006B18F6">
      <w:pPr>
        <w:pStyle w:val="a3"/>
        <w:spacing w:line="360" w:lineRule="auto"/>
        <w:ind w:left="0" w:firstLine="720"/>
      </w:pPr>
      <w:r w:rsidRPr="006B18F6">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82219A" w:rsidRPr="006B18F6" w:rsidRDefault="00096B32" w:rsidP="006B18F6">
      <w:pPr>
        <w:pStyle w:val="a3"/>
        <w:spacing w:line="360" w:lineRule="auto"/>
        <w:ind w:left="0" w:firstLine="720"/>
      </w:pPr>
      <w:r w:rsidRPr="006B18F6">
        <w:t>свободно оперировать понятиями: система линейных уравнений, матрица, определитель матрицы 2</w:t>
      </w:r>
      <w:r w:rsidRPr="006B18F6">
        <w:rPr>
          <w:spacing w:val="-1"/>
        </w:rPr>
        <w:t xml:space="preserve"> </w:t>
      </w:r>
      <w:r w:rsidRPr="006B18F6">
        <w:t>×</w:t>
      </w:r>
      <w:r w:rsidRPr="006B18F6">
        <w:rPr>
          <w:spacing w:val="-3"/>
        </w:rPr>
        <w:t xml:space="preserve"> </w:t>
      </w:r>
      <w:r w:rsidRPr="006B18F6">
        <w:t>2 и его геометрический смысл, использовать свойства определителя 2 ×</w:t>
      </w:r>
      <w:r w:rsidRPr="006B18F6">
        <w:rPr>
          <w:spacing w:val="-3"/>
        </w:rPr>
        <w:t xml:space="preserve"> </w:t>
      </w:r>
      <w:r w:rsidRPr="006B18F6">
        <w:t xml:space="preserve">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w:t>
      </w:r>
      <w:r w:rsidRPr="006B18F6">
        <w:rPr>
          <w:spacing w:val="-2"/>
        </w:rPr>
        <w:t>результат;</w:t>
      </w:r>
    </w:p>
    <w:p w:rsidR="0082219A" w:rsidRPr="006B18F6" w:rsidRDefault="00096B32" w:rsidP="006B18F6">
      <w:pPr>
        <w:pStyle w:val="a3"/>
        <w:spacing w:line="360" w:lineRule="auto"/>
        <w:ind w:left="0" w:firstLine="720"/>
      </w:pPr>
      <w:r w:rsidRPr="006B18F6">
        <w:t>использовать</w:t>
      </w:r>
      <w:r w:rsidRPr="006B18F6">
        <w:rPr>
          <w:spacing w:val="-5"/>
        </w:rPr>
        <w:t xml:space="preserve"> </w:t>
      </w:r>
      <w:r w:rsidRPr="006B18F6">
        <w:t>свойства</w:t>
      </w:r>
      <w:r w:rsidRPr="006B18F6">
        <w:rPr>
          <w:spacing w:val="-5"/>
        </w:rPr>
        <w:t xml:space="preserve"> </w:t>
      </w:r>
      <w:r w:rsidRPr="006B18F6">
        <w:t>действий</w:t>
      </w:r>
      <w:r w:rsidRPr="006B18F6">
        <w:rPr>
          <w:spacing w:val="-3"/>
        </w:rPr>
        <w:t xml:space="preserve"> </w:t>
      </w:r>
      <w:r w:rsidRPr="006B18F6">
        <w:t>с</w:t>
      </w:r>
      <w:r w:rsidRPr="006B18F6">
        <w:rPr>
          <w:spacing w:val="-5"/>
        </w:rPr>
        <w:t xml:space="preserve"> </w:t>
      </w:r>
      <w:r w:rsidRPr="006B18F6">
        <w:t>корнями</w:t>
      </w:r>
      <w:r w:rsidRPr="006B18F6">
        <w:rPr>
          <w:spacing w:val="-3"/>
        </w:rPr>
        <w:t xml:space="preserve"> </w:t>
      </w:r>
      <w:r w:rsidRPr="006B18F6">
        <w:t>для</w:t>
      </w:r>
      <w:r w:rsidRPr="006B18F6">
        <w:rPr>
          <w:spacing w:val="-6"/>
        </w:rPr>
        <w:t xml:space="preserve"> </w:t>
      </w:r>
      <w:r w:rsidRPr="006B18F6">
        <w:t>преобразования</w:t>
      </w:r>
      <w:r w:rsidRPr="006B18F6">
        <w:rPr>
          <w:spacing w:val="-3"/>
        </w:rPr>
        <w:t xml:space="preserve"> </w:t>
      </w:r>
      <w:r w:rsidRPr="006B18F6">
        <w:rPr>
          <w:spacing w:val="-2"/>
        </w:rPr>
        <w:t>выражений;</w:t>
      </w:r>
    </w:p>
    <w:p w:rsidR="0082219A" w:rsidRPr="006B18F6" w:rsidRDefault="00096B32" w:rsidP="00430769">
      <w:pPr>
        <w:pStyle w:val="a3"/>
        <w:spacing w:line="360" w:lineRule="auto"/>
        <w:ind w:left="0" w:firstLine="720"/>
      </w:pPr>
      <w:r w:rsidRPr="006B18F6">
        <w:t>выполнять</w:t>
      </w:r>
      <w:r w:rsidRPr="006B18F6">
        <w:rPr>
          <w:spacing w:val="55"/>
        </w:rPr>
        <w:t xml:space="preserve"> </w:t>
      </w:r>
      <w:r w:rsidRPr="006B18F6">
        <w:t>преобразования</w:t>
      </w:r>
      <w:r w:rsidRPr="006B18F6">
        <w:rPr>
          <w:spacing w:val="59"/>
        </w:rPr>
        <w:t xml:space="preserve"> </w:t>
      </w:r>
      <w:r w:rsidRPr="006B18F6">
        <w:t>числовых</w:t>
      </w:r>
      <w:r w:rsidRPr="006B18F6">
        <w:rPr>
          <w:spacing w:val="60"/>
        </w:rPr>
        <w:t xml:space="preserve"> </w:t>
      </w:r>
      <w:r w:rsidRPr="006B18F6">
        <w:t>выражений,</w:t>
      </w:r>
      <w:r w:rsidRPr="006B18F6">
        <w:rPr>
          <w:spacing w:val="59"/>
        </w:rPr>
        <w:t xml:space="preserve"> </w:t>
      </w:r>
      <w:r w:rsidRPr="006B18F6">
        <w:t>содержащих</w:t>
      </w:r>
      <w:r w:rsidRPr="006B18F6">
        <w:rPr>
          <w:spacing w:val="61"/>
        </w:rPr>
        <w:t xml:space="preserve"> </w:t>
      </w:r>
      <w:r w:rsidRPr="006B18F6">
        <w:t>степени</w:t>
      </w:r>
      <w:r w:rsidRPr="006B18F6">
        <w:rPr>
          <w:spacing w:val="66"/>
        </w:rPr>
        <w:t xml:space="preserve"> </w:t>
      </w:r>
      <w:r w:rsidRPr="006B18F6">
        <w:t>с</w:t>
      </w:r>
      <w:r w:rsidRPr="006B18F6">
        <w:rPr>
          <w:spacing w:val="58"/>
        </w:rPr>
        <w:t xml:space="preserve"> </w:t>
      </w:r>
      <w:r w:rsidRPr="006B18F6">
        <w:rPr>
          <w:spacing w:val="-2"/>
        </w:rPr>
        <w:t>рациональным</w:t>
      </w:r>
      <w:r w:rsidR="00430769">
        <w:rPr>
          <w:spacing w:val="-2"/>
        </w:rPr>
        <w:t xml:space="preserve"> </w:t>
      </w:r>
      <w:r w:rsidRPr="006B18F6">
        <w:rPr>
          <w:spacing w:val="-2"/>
        </w:rPr>
        <w:t>показателем;</w:t>
      </w:r>
    </w:p>
    <w:p w:rsidR="0082219A" w:rsidRPr="006B18F6" w:rsidRDefault="00096B32" w:rsidP="006B18F6">
      <w:pPr>
        <w:pStyle w:val="a3"/>
        <w:spacing w:line="360" w:lineRule="auto"/>
        <w:ind w:left="0" w:firstLine="720"/>
        <w:jc w:val="left"/>
      </w:pPr>
      <w:r w:rsidRPr="006B18F6">
        <w:t>использовать свойства логарифмов для преобразования логарифмических выражений; свободно</w:t>
      </w:r>
      <w:r w:rsidRPr="006B18F6">
        <w:rPr>
          <w:spacing w:val="75"/>
        </w:rPr>
        <w:t xml:space="preserve"> </w:t>
      </w:r>
      <w:r w:rsidRPr="006B18F6">
        <w:t>оперировать</w:t>
      </w:r>
      <w:r w:rsidRPr="006B18F6">
        <w:rPr>
          <w:spacing w:val="78"/>
        </w:rPr>
        <w:t xml:space="preserve"> </w:t>
      </w:r>
      <w:r w:rsidRPr="006B18F6">
        <w:t>понятиями:</w:t>
      </w:r>
      <w:r w:rsidRPr="006B18F6">
        <w:rPr>
          <w:spacing w:val="76"/>
        </w:rPr>
        <w:t xml:space="preserve"> </w:t>
      </w:r>
      <w:r w:rsidRPr="006B18F6">
        <w:t>иррациональные,</w:t>
      </w:r>
      <w:r w:rsidRPr="006B18F6">
        <w:rPr>
          <w:spacing w:val="78"/>
        </w:rPr>
        <w:t xml:space="preserve"> </w:t>
      </w:r>
      <w:r w:rsidRPr="006B18F6">
        <w:t>показательные</w:t>
      </w:r>
      <w:r w:rsidRPr="006B18F6">
        <w:rPr>
          <w:spacing w:val="51"/>
          <w:w w:val="150"/>
        </w:rPr>
        <w:t xml:space="preserve"> </w:t>
      </w:r>
      <w:r w:rsidRPr="006B18F6">
        <w:t>и</w:t>
      </w:r>
      <w:r w:rsidRPr="006B18F6">
        <w:rPr>
          <w:spacing w:val="79"/>
        </w:rPr>
        <w:t xml:space="preserve"> </w:t>
      </w:r>
      <w:r w:rsidRPr="006B18F6">
        <w:rPr>
          <w:spacing w:val="-2"/>
        </w:rPr>
        <w:t>логарифмические</w:t>
      </w:r>
    </w:p>
    <w:p w:rsidR="0082219A" w:rsidRPr="006B18F6" w:rsidRDefault="00096B32" w:rsidP="006B18F6">
      <w:pPr>
        <w:pStyle w:val="a3"/>
        <w:spacing w:line="360" w:lineRule="auto"/>
        <w:ind w:left="0" w:firstLine="720"/>
        <w:jc w:val="left"/>
      </w:pPr>
      <w:r w:rsidRPr="006B18F6">
        <w:t xml:space="preserve">уравнения, находить их решения с помощью равносильных переходов или осуществляя проверку </w:t>
      </w:r>
      <w:r w:rsidRPr="006B18F6">
        <w:rPr>
          <w:spacing w:val="-2"/>
        </w:rPr>
        <w:t>корней;</w:t>
      </w:r>
    </w:p>
    <w:p w:rsidR="0082219A" w:rsidRPr="006B18F6" w:rsidRDefault="00096B32" w:rsidP="006B18F6">
      <w:pPr>
        <w:pStyle w:val="a3"/>
        <w:spacing w:line="360" w:lineRule="auto"/>
        <w:ind w:left="0" w:firstLine="720"/>
      </w:pPr>
      <w:r w:rsidRPr="006B18F6">
        <w:t>применять основные тригонометрические формулы для преобразования тригонометрических выражений;</w:t>
      </w:r>
    </w:p>
    <w:p w:rsidR="0082219A" w:rsidRPr="006B18F6" w:rsidRDefault="00096B32" w:rsidP="006B18F6">
      <w:pPr>
        <w:pStyle w:val="a3"/>
        <w:spacing w:line="360" w:lineRule="auto"/>
        <w:ind w:left="0" w:firstLine="720"/>
      </w:pPr>
      <w:r w:rsidRPr="006B18F6">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82219A" w:rsidRPr="006B18F6" w:rsidRDefault="00096B32" w:rsidP="006B18F6">
      <w:pPr>
        <w:pStyle w:val="a3"/>
        <w:spacing w:line="360" w:lineRule="auto"/>
        <w:ind w:left="0" w:firstLine="720"/>
      </w:pPr>
      <w:r w:rsidRPr="006B18F6">
        <w:t xml:space="preserve">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w:t>
      </w:r>
      <w:r w:rsidRPr="006B18F6">
        <w:rPr>
          <w:spacing w:val="-2"/>
        </w:rPr>
        <w:t>алгебры.</w:t>
      </w:r>
    </w:p>
    <w:p w:rsidR="0082219A" w:rsidRPr="006B18F6" w:rsidRDefault="00096B32" w:rsidP="006B18F6">
      <w:pPr>
        <w:pStyle w:val="1"/>
        <w:spacing w:before="0" w:line="360" w:lineRule="auto"/>
        <w:ind w:left="0" w:firstLine="720"/>
      </w:pPr>
      <w:bookmarkStart w:id="112" w:name="_Toc216086823"/>
      <w:r w:rsidRPr="006B18F6">
        <w:t>Функции</w:t>
      </w:r>
      <w:r w:rsidRPr="006B18F6">
        <w:rPr>
          <w:spacing w:val="-2"/>
        </w:rPr>
        <w:t xml:space="preserve"> </w:t>
      </w:r>
      <w:r w:rsidRPr="006B18F6">
        <w:t>и</w:t>
      </w:r>
      <w:r w:rsidRPr="006B18F6">
        <w:rPr>
          <w:spacing w:val="-2"/>
        </w:rPr>
        <w:t xml:space="preserve"> графики:</w:t>
      </w:r>
      <w:bookmarkEnd w:id="112"/>
    </w:p>
    <w:p w:rsidR="0082219A" w:rsidRPr="006B18F6" w:rsidRDefault="00096B32" w:rsidP="006B18F6">
      <w:pPr>
        <w:pStyle w:val="a3"/>
        <w:spacing w:line="360" w:lineRule="auto"/>
        <w:ind w:left="0" w:firstLine="720"/>
      </w:pPr>
      <w:r w:rsidRPr="006B18F6">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82219A" w:rsidRPr="006B18F6" w:rsidRDefault="00096B32" w:rsidP="006B18F6">
      <w:pPr>
        <w:pStyle w:val="a3"/>
        <w:spacing w:line="360" w:lineRule="auto"/>
        <w:ind w:left="0" w:firstLine="720"/>
      </w:pPr>
      <w:r w:rsidRPr="006B18F6">
        <w:t>свободно оперировать понятиями: область определения и множество значений функции, нули функции, промежутки знакопостоянства;</w:t>
      </w:r>
    </w:p>
    <w:p w:rsidR="0082219A" w:rsidRPr="006B18F6" w:rsidRDefault="00096B32" w:rsidP="006B18F6">
      <w:pPr>
        <w:pStyle w:val="a3"/>
        <w:spacing w:line="360" w:lineRule="auto"/>
        <w:ind w:left="0" w:firstLine="720"/>
      </w:pPr>
      <w:r w:rsidRPr="006B18F6">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82219A" w:rsidRPr="006B18F6" w:rsidRDefault="00096B32" w:rsidP="006B18F6">
      <w:pPr>
        <w:pStyle w:val="a3"/>
        <w:spacing w:line="360" w:lineRule="auto"/>
        <w:ind w:left="0" w:firstLine="720"/>
      </w:pPr>
      <w:r w:rsidRPr="006B18F6">
        <w:t>свободно оперировать понятиями: степенная</w:t>
      </w:r>
      <w:r w:rsidRPr="006B18F6">
        <w:rPr>
          <w:spacing w:val="-1"/>
        </w:rPr>
        <w:t xml:space="preserve"> </w:t>
      </w:r>
      <w:r w:rsidRPr="006B18F6">
        <w:t xml:space="preserve">функция с натуральным и целым показателем, график степенной функции с натуральным и целым показателем, график корня </w:t>
      </w:r>
      <w:r w:rsidRPr="006B18F6">
        <w:lastRenderedPageBreak/>
        <w:t>n-ой степени как функции обратной степени с натуральным показателем;</w:t>
      </w:r>
    </w:p>
    <w:p w:rsidR="0082219A" w:rsidRPr="006B18F6" w:rsidRDefault="00096B32" w:rsidP="006B18F6">
      <w:pPr>
        <w:pStyle w:val="a3"/>
        <w:spacing w:line="360" w:lineRule="auto"/>
        <w:ind w:left="0" w:firstLine="720"/>
      </w:pPr>
      <w:r w:rsidRPr="006B18F6">
        <w:t>оперировать понятиями: линейная, квадратичная и дробно-линейная функции, выполнять элементарное исследование и построение их графиков;</w:t>
      </w:r>
    </w:p>
    <w:p w:rsidR="0082219A" w:rsidRPr="006B18F6" w:rsidRDefault="00096B32" w:rsidP="006B18F6">
      <w:pPr>
        <w:pStyle w:val="a3"/>
        <w:spacing w:line="360" w:lineRule="auto"/>
        <w:ind w:left="0" w:firstLine="720"/>
      </w:pPr>
      <w:r w:rsidRPr="006B18F6">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82219A" w:rsidRPr="006B18F6" w:rsidRDefault="00096B32" w:rsidP="006B18F6">
      <w:pPr>
        <w:pStyle w:val="a3"/>
        <w:spacing w:line="360" w:lineRule="auto"/>
        <w:ind w:left="0" w:firstLine="720"/>
      </w:pPr>
      <w:r w:rsidRPr="006B18F6">
        <w:t>свободно оперировать понятиями: тригонометрическая окружность, определение тригонометрических функций числового аргумента;</w:t>
      </w:r>
    </w:p>
    <w:p w:rsidR="0082219A" w:rsidRPr="006B18F6" w:rsidRDefault="00096B32" w:rsidP="006B18F6">
      <w:pPr>
        <w:pStyle w:val="a3"/>
        <w:spacing w:line="360" w:lineRule="auto"/>
        <w:ind w:left="0" w:firstLine="720"/>
      </w:pPr>
      <w:r w:rsidRPr="006B18F6">
        <w:t xml:space="preserve">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w:t>
      </w:r>
      <w:r w:rsidRPr="006B18F6">
        <w:rPr>
          <w:spacing w:val="-2"/>
        </w:rPr>
        <w:t>величинами;</w:t>
      </w:r>
    </w:p>
    <w:p w:rsidR="0082219A" w:rsidRPr="006B18F6" w:rsidRDefault="00096B32" w:rsidP="006B18F6">
      <w:pPr>
        <w:pStyle w:val="1"/>
        <w:spacing w:before="0" w:line="360" w:lineRule="auto"/>
        <w:ind w:left="0" w:firstLine="720"/>
      </w:pPr>
      <w:bookmarkStart w:id="113" w:name="_Toc216086824"/>
      <w:r w:rsidRPr="006B18F6">
        <w:t>Начала</w:t>
      </w:r>
      <w:r w:rsidRPr="006B18F6">
        <w:rPr>
          <w:spacing w:val="-5"/>
        </w:rPr>
        <w:t xml:space="preserve"> </w:t>
      </w:r>
      <w:r w:rsidRPr="006B18F6">
        <w:t>математического</w:t>
      </w:r>
      <w:r w:rsidRPr="006B18F6">
        <w:rPr>
          <w:spacing w:val="-4"/>
        </w:rPr>
        <w:t xml:space="preserve"> </w:t>
      </w:r>
      <w:r w:rsidRPr="006B18F6">
        <w:rPr>
          <w:spacing w:val="-2"/>
        </w:rPr>
        <w:t>анализа:</w:t>
      </w:r>
      <w:bookmarkEnd w:id="113"/>
    </w:p>
    <w:p w:rsidR="0082219A" w:rsidRPr="006B18F6" w:rsidRDefault="00096B32" w:rsidP="006B18F6">
      <w:pPr>
        <w:pStyle w:val="a3"/>
        <w:spacing w:line="360" w:lineRule="auto"/>
        <w:ind w:left="0" w:firstLine="720"/>
      </w:pPr>
      <w:r w:rsidRPr="006B18F6">
        <w:t>свободно</w:t>
      </w:r>
      <w:r w:rsidRPr="006B18F6">
        <w:rPr>
          <w:spacing w:val="60"/>
        </w:rPr>
        <w:t xml:space="preserve">  </w:t>
      </w:r>
      <w:r w:rsidRPr="006B18F6">
        <w:t>оперировать</w:t>
      </w:r>
      <w:r w:rsidRPr="006B18F6">
        <w:rPr>
          <w:spacing w:val="61"/>
        </w:rPr>
        <w:t xml:space="preserve">  </w:t>
      </w:r>
      <w:r w:rsidRPr="006B18F6">
        <w:t>понятиями:</w:t>
      </w:r>
      <w:r w:rsidRPr="006B18F6">
        <w:rPr>
          <w:spacing w:val="60"/>
        </w:rPr>
        <w:t xml:space="preserve">  </w:t>
      </w:r>
      <w:r w:rsidRPr="006B18F6">
        <w:t>арифметическая</w:t>
      </w:r>
      <w:r w:rsidRPr="006B18F6">
        <w:rPr>
          <w:spacing w:val="61"/>
        </w:rPr>
        <w:t xml:space="preserve">  </w:t>
      </w:r>
      <w:r w:rsidRPr="006B18F6">
        <w:t>и</w:t>
      </w:r>
      <w:r w:rsidRPr="006B18F6">
        <w:rPr>
          <w:spacing w:val="60"/>
        </w:rPr>
        <w:t xml:space="preserve">  </w:t>
      </w:r>
      <w:r w:rsidRPr="006B18F6">
        <w:t>геометрическая</w:t>
      </w:r>
      <w:r w:rsidRPr="006B18F6">
        <w:rPr>
          <w:spacing w:val="61"/>
        </w:rPr>
        <w:t xml:space="preserve">  </w:t>
      </w:r>
      <w:r w:rsidRPr="006B18F6">
        <w:rPr>
          <w:spacing w:val="-2"/>
        </w:rPr>
        <w:t>прогрессия,</w:t>
      </w:r>
      <w:r w:rsidR="00430769">
        <w:rPr>
          <w:spacing w:val="-2"/>
        </w:rPr>
        <w:t xml:space="preserve"> </w:t>
      </w:r>
      <w:r w:rsidRPr="006B18F6">
        <w:t>бесконечно</w:t>
      </w:r>
      <w:r w:rsidRPr="006B18F6">
        <w:rPr>
          <w:spacing w:val="-1"/>
        </w:rPr>
        <w:t xml:space="preserve"> </w:t>
      </w:r>
      <w:r w:rsidRPr="006B18F6">
        <w:t>убывающая</w:t>
      </w:r>
      <w:r w:rsidRPr="006B18F6">
        <w:rPr>
          <w:spacing w:val="-1"/>
        </w:rPr>
        <w:t xml:space="preserve"> </w:t>
      </w:r>
      <w:r w:rsidRPr="006B18F6">
        <w:t>геометрическая</w:t>
      </w:r>
      <w:r w:rsidRPr="006B18F6">
        <w:rPr>
          <w:spacing w:val="-3"/>
        </w:rPr>
        <w:t xml:space="preserve"> </w:t>
      </w:r>
      <w:r w:rsidRPr="006B18F6">
        <w:t>прогрессия,</w:t>
      </w:r>
      <w:r w:rsidRPr="006B18F6">
        <w:rPr>
          <w:spacing w:val="-3"/>
        </w:rPr>
        <w:t xml:space="preserve"> </w:t>
      </w:r>
      <w:r w:rsidRPr="006B18F6">
        <w:t>линейный и</w:t>
      </w:r>
      <w:r w:rsidRPr="006B18F6">
        <w:rPr>
          <w:spacing w:val="-2"/>
        </w:rPr>
        <w:t xml:space="preserve"> </w:t>
      </w:r>
      <w:r w:rsidRPr="006B18F6">
        <w:t>экспоненциальный</w:t>
      </w:r>
      <w:r w:rsidRPr="006B18F6">
        <w:rPr>
          <w:spacing w:val="-3"/>
        </w:rPr>
        <w:t xml:space="preserve"> </w:t>
      </w:r>
      <w:r w:rsidRPr="006B18F6">
        <w:t>рост,</w:t>
      </w:r>
      <w:r w:rsidRPr="006B18F6">
        <w:rPr>
          <w:spacing w:val="-3"/>
        </w:rPr>
        <w:t xml:space="preserve"> </w:t>
      </w:r>
      <w:r w:rsidRPr="006B18F6">
        <w:t>формула сложных процентов, иметь преставление о константе;</w:t>
      </w:r>
    </w:p>
    <w:p w:rsidR="0082219A" w:rsidRPr="006B18F6" w:rsidRDefault="00096B32" w:rsidP="006B18F6">
      <w:pPr>
        <w:pStyle w:val="a3"/>
        <w:spacing w:line="360" w:lineRule="auto"/>
        <w:ind w:left="0" w:firstLine="720"/>
      </w:pPr>
      <w:r w:rsidRPr="006B18F6">
        <w:t>использовать</w:t>
      </w:r>
      <w:r w:rsidRPr="006B18F6">
        <w:rPr>
          <w:spacing w:val="-5"/>
        </w:rPr>
        <w:t xml:space="preserve"> </w:t>
      </w:r>
      <w:r w:rsidRPr="006B18F6">
        <w:t>прогрессии</w:t>
      </w:r>
      <w:r w:rsidRPr="006B18F6">
        <w:rPr>
          <w:spacing w:val="-4"/>
        </w:rPr>
        <w:t xml:space="preserve"> </w:t>
      </w:r>
      <w:r w:rsidRPr="006B18F6">
        <w:t>для</w:t>
      </w:r>
      <w:r w:rsidRPr="006B18F6">
        <w:rPr>
          <w:spacing w:val="-4"/>
        </w:rPr>
        <w:t xml:space="preserve"> </w:t>
      </w:r>
      <w:r w:rsidRPr="006B18F6">
        <w:t>решения</w:t>
      </w:r>
      <w:r w:rsidRPr="006B18F6">
        <w:rPr>
          <w:spacing w:val="-3"/>
        </w:rPr>
        <w:t xml:space="preserve"> </w:t>
      </w:r>
      <w:r w:rsidRPr="006B18F6">
        <w:t>реальных</w:t>
      </w:r>
      <w:r w:rsidRPr="006B18F6">
        <w:rPr>
          <w:spacing w:val="-3"/>
        </w:rPr>
        <w:t xml:space="preserve"> </w:t>
      </w:r>
      <w:r w:rsidRPr="006B18F6">
        <w:t>задач</w:t>
      </w:r>
      <w:r w:rsidRPr="006B18F6">
        <w:rPr>
          <w:spacing w:val="-5"/>
        </w:rPr>
        <w:t xml:space="preserve"> </w:t>
      </w:r>
      <w:r w:rsidRPr="006B18F6">
        <w:t>прикладного</w:t>
      </w:r>
      <w:r w:rsidRPr="006B18F6">
        <w:rPr>
          <w:spacing w:val="-6"/>
        </w:rPr>
        <w:t xml:space="preserve"> </w:t>
      </w:r>
      <w:r w:rsidRPr="006B18F6">
        <w:rPr>
          <w:spacing w:val="-2"/>
        </w:rPr>
        <w:t>характера;</w:t>
      </w:r>
    </w:p>
    <w:p w:rsidR="0082219A" w:rsidRPr="006B18F6" w:rsidRDefault="00096B32" w:rsidP="006B18F6">
      <w:pPr>
        <w:pStyle w:val="a3"/>
        <w:spacing w:line="360" w:lineRule="auto"/>
        <w:ind w:left="0" w:firstLine="720"/>
      </w:pPr>
      <w:r w:rsidRPr="006B18F6">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82219A" w:rsidRPr="006B18F6" w:rsidRDefault="00096B32" w:rsidP="006B18F6">
      <w:pPr>
        <w:pStyle w:val="a3"/>
        <w:spacing w:line="360" w:lineRule="auto"/>
        <w:ind w:left="0" w:firstLine="720"/>
      </w:pPr>
      <w:r w:rsidRPr="006B18F6">
        <w:t>свободно оперировать понятиями: непрерывные функции, точки разрыва графика функции, асимптоты графика функции;</w:t>
      </w:r>
    </w:p>
    <w:p w:rsidR="0082219A" w:rsidRPr="006B18F6" w:rsidRDefault="00096B32" w:rsidP="006B18F6">
      <w:pPr>
        <w:pStyle w:val="a3"/>
        <w:spacing w:line="360" w:lineRule="auto"/>
        <w:ind w:left="0" w:firstLine="720"/>
      </w:pPr>
      <w:r w:rsidRPr="006B18F6">
        <w:t>свободно оперировать понятием: функция, непрерывная на отрезке, применять свойства непрерывных функций для решения задач;</w:t>
      </w:r>
    </w:p>
    <w:p w:rsidR="0082219A" w:rsidRPr="006B18F6" w:rsidRDefault="00096B32" w:rsidP="006B18F6">
      <w:pPr>
        <w:pStyle w:val="a3"/>
        <w:spacing w:line="360" w:lineRule="auto"/>
        <w:ind w:left="0" w:firstLine="720"/>
      </w:pPr>
      <w:r w:rsidRPr="006B18F6">
        <w:t>свободно оперировать понятиями: первая и вторая производные функции, касательная к графику функции;</w:t>
      </w:r>
    </w:p>
    <w:p w:rsidR="0082219A" w:rsidRPr="006B18F6" w:rsidRDefault="00096B32" w:rsidP="00430769">
      <w:pPr>
        <w:pStyle w:val="a3"/>
        <w:spacing w:line="360" w:lineRule="auto"/>
        <w:ind w:left="0" w:firstLine="720"/>
      </w:pPr>
      <w:r w:rsidRPr="006B18F6">
        <w:t>вычислять производные суммы, произведения, частного и композиции двух функций,</w:t>
      </w:r>
      <w:r w:rsidRPr="006B18F6">
        <w:rPr>
          <w:spacing w:val="-1"/>
        </w:rPr>
        <w:t xml:space="preserve"> </w:t>
      </w:r>
      <w:r w:rsidRPr="006B18F6">
        <w:t>знать производные элементарных функций;</w:t>
      </w:r>
    </w:p>
    <w:p w:rsidR="0082219A" w:rsidRPr="006B18F6" w:rsidRDefault="00096B32" w:rsidP="00430769">
      <w:pPr>
        <w:pStyle w:val="a3"/>
        <w:spacing w:line="360" w:lineRule="auto"/>
        <w:ind w:left="0" w:firstLine="720"/>
      </w:pPr>
      <w:r w:rsidRPr="006B18F6">
        <w:t>использовать</w:t>
      </w:r>
      <w:r w:rsidRPr="006B18F6">
        <w:rPr>
          <w:spacing w:val="-6"/>
        </w:rPr>
        <w:t xml:space="preserve"> </w:t>
      </w:r>
      <w:r w:rsidRPr="006B18F6">
        <w:t>геометрический</w:t>
      </w:r>
      <w:r w:rsidRPr="006B18F6">
        <w:rPr>
          <w:spacing w:val="-4"/>
        </w:rPr>
        <w:t xml:space="preserve"> </w:t>
      </w:r>
      <w:r w:rsidRPr="006B18F6">
        <w:t>и</w:t>
      </w:r>
      <w:r w:rsidRPr="006B18F6">
        <w:rPr>
          <w:spacing w:val="-5"/>
        </w:rPr>
        <w:t xml:space="preserve"> </w:t>
      </w:r>
      <w:r w:rsidRPr="006B18F6">
        <w:t>физический</w:t>
      </w:r>
      <w:r w:rsidRPr="006B18F6">
        <w:rPr>
          <w:spacing w:val="-4"/>
        </w:rPr>
        <w:t xml:space="preserve"> </w:t>
      </w:r>
      <w:r w:rsidRPr="006B18F6">
        <w:t>смысл</w:t>
      </w:r>
      <w:r w:rsidRPr="006B18F6">
        <w:rPr>
          <w:spacing w:val="-4"/>
        </w:rPr>
        <w:t xml:space="preserve"> </w:t>
      </w:r>
      <w:r w:rsidRPr="006B18F6">
        <w:t>производной</w:t>
      </w:r>
      <w:r w:rsidRPr="006B18F6">
        <w:rPr>
          <w:spacing w:val="-5"/>
        </w:rPr>
        <w:t xml:space="preserve"> </w:t>
      </w:r>
      <w:r w:rsidRPr="006B18F6">
        <w:t>для</w:t>
      </w:r>
      <w:r w:rsidRPr="006B18F6">
        <w:rPr>
          <w:spacing w:val="-6"/>
        </w:rPr>
        <w:t xml:space="preserve"> </w:t>
      </w:r>
      <w:r w:rsidRPr="006B18F6">
        <w:t>решения</w:t>
      </w:r>
      <w:r w:rsidRPr="006B18F6">
        <w:rPr>
          <w:spacing w:val="-4"/>
        </w:rPr>
        <w:t xml:space="preserve"> </w:t>
      </w:r>
      <w:r w:rsidRPr="006B18F6">
        <w:rPr>
          <w:spacing w:val="-2"/>
        </w:rPr>
        <w:t>задач.</w:t>
      </w:r>
    </w:p>
    <w:p w:rsidR="0082219A" w:rsidRPr="006B18F6" w:rsidRDefault="00096B32" w:rsidP="00430769">
      <w:pPr>
        <w:pStyle w:val="1"/>
        <w:spacing w:before="0" w:line="360" w:lineRule="auto"/>
        <w:ind w:left="0" w:firstLine="720"/>
      </w:pPr>
      <w:bookmarkStart w:id="114" w:name="_Toc216086825"/>
      <w:r w:rsidRPr="006B18F6">
        <w:t>Множества</w:t>
      </w:r>
      <w:r w:rsidRPr="006B18F6">
        <w:rPr>
          <w:spacing w:val="-4"/>
        </w:rPr>
        <w:t xml:space="preserve"> </w:t>
      </w:r>
      <w:r w:rsidRPr="006B18F6">
        <w:t>и</w:t>
      </w:r>
      <w:r w:rsidRPr="006B18F6">
        <w:rPr>
          <w:spacing w:val="-2"/>
        </w:rPr>
        <w:t xml:space="preserve"> логика:</w:t>
      </w:r>
      <w:bookmarkEnd w:id="114"/>
    </w:p>
    <w:p w:rsidR="0082219A" w:rsidRPr="006B18F6" w:rsidRDefault="00096B32" w:rsidP="00430769">
      <w:pPr>
        <w:pStyle w:val="a3"/>
        <w:spacing w:line="360" w:lineRule="auto"/>
        <w:ind w:left="0" w:firstLine="720"/>
      </w:pPr>
      <w:r w:rsidRPr="006B18F6">
        <w:t>свободно</w:t>
      </w:r>
      <w:r w:rsidRPr="006B18F6">
        <w:rPr>
          <w:spacing w:val="-7"/>
        </w:rPr>
        <w:t xml:space="preserve"> </w:t>
      </w:r>
      <w:r w:rsidRPr="006B18F6">
        <w:t>оперировать</w:t>
      </w:r>
      <w:r w:rsidRPr="006B18F6">
        <w:rPr>
          <w:spacing w:val="-5"/>
        </w:rPr>
        <w:t xml:space="preserve"> </w:t>
      </w:r>
      <w:r w:rsidRPr="006B18F6">
        <w:t>понятиями:</w:t>
      </w:r>
      <w:r w:rsidRPr="006B18F6">
        <w:rPr>
          <w:spacing w:val="-4"/>
        </w:rPr>
        <w:t xml:space="preserve"> </w:t>
      </w:r>
      <w:r w:rsidRPr="006B18F6">
        <w:t>множество,</w:t>
      </w:r>
      <w:r w:rsidRPr="006B18F6">
        <w:rPr>
          <w:spacing w:val="-6"/>
        </w:rPr>
        <w:t xml:space="preserve"> </w:t>
      </w:r>
      <w:r w:rsidRPr="006B18F6">
        <w:t>операции</w:t>
      </w:r>
      <w:r w:rsidRPr="006B18F6">
        <w:rPr>
          <w:spacing w:val="-6"/>
        </w:rPr>
        <w:t xml:space="preserve"> </w:t>
      </w:r>
      <w:r w:rsidRPr="006B18F6">
        <w:t>над</w:t>
      </w:r>
      <w:r w:rsidRPr="006B18F6">
        <w:rPr>
          <w:spacing w:val="-4"/>
        </w:rPr>
        <w:t xml:space="preserve"> </w:t>
      </w:r>
      <w:r w:rsidRPr="006B18F6">
        <w:rPr>
          <w:spacing w:val="-2"/>
        </w:rPr>
        <w:t>множествами;</w:t>
      </w:r>
    </w:p>
    <w:p w:rsidR="0082219A" w:rsidRPr="006B18F6" w:rsidRDefault="00096B32" w:rsidP="00430769">
      <w:pPr>
        <w:pStyle w:val="a3"/>
        <w:spacing w:line="360" w:lineRule="auto"/>
        <w:ind w:left="0" w:firstLine="720"/>
      </w:pPr>
      <w:r w:rsidRPr="006B18F6">
        <w:t>использовать теоретико-множественный аппарат для описания реальных процессов и явлений, при решении задач из других учебных предметов;</w:t>
      </w:r>
    </w:p>
    <w:p w:rsidR="0082219A" w:rsidRPr="006B18F6" w:rsidRDefault="00096B32" w:rsidP="00430769">
      <w:pPr>
        <w:pStyle w:val="a3"/>
        <w:spacing w:line="360" w:lineRule="auto"/>
        <w:ind w:left="0" w:firstLine="720"/>
      </w:pPr>
      <w:r w:rsidRPr="006B18F6">
        <w:t>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w:t>
      </w:r>
    </w:p>
    <w:p w:rsidR="0082219A" w:rsidRPr="006B18F6" w:rsidRDefault="00096B32" w:rsidP="00430769">
      <w:pPr>
        <w:pStyle w:val="a3"/>
        <w:spacing w:line="360" w:lineRule="auto"/>
        <w:ind w:left="0" w:firstLine="720"/>
      </w:pPr>
      <w:r w:rsidRPr="006B18F6">
        <w:t xml:space="preserve">К концу обучения в </w:t>
      </w:r>
      <w:r w:rsidRPr="006B18F6">
        <w:rPr>
          <w:b/>
        </w:rPr>
        <w:t xml:space="preserve">11 классе </w:t>
      </w:r>
      <w:r w:rsidRPr="006B18F6">
        <w:t>обучающийся получит следующие предметные результаты</w:t>
      </w:r>
      <w:r w:rsidRPr="006B18F6">
        <w:rPr>
          <w:spacing w:val="40"/>
        </w:rPr>
        <w:t xml:space="preserve"> </w:t>
      </w:r>
      <w:r w:rsidRPr="006B18F6">
        <w:t xml:space="preserve">по отдельным темам федеральной рабочей программы учебного курса «Алгебра </w:t>
      </w:r>
      <w:r w:rsidRPr="006B18F6">
        <w:lastRenderedPageBreak/>
        <w:t>и начала математического анализа»:</w:t>
      </w:r>
    </w:p>
    <w:p w:rsidR="0082219A" w:rsidRPr="006B18F6" w:rsidRDefault="00096B32" w:rsidP="00430769">
      <w:pPr>
        <w:pStyle w:val="1"/>
        <w:spacing w:before="0" w:line="360" w:lineRule="auto"/>
        <w:ind w:left="0" w:firstLine="720"/>
      </w:pPr>
      <w:bookmarkStart w:id="115" w:name="_Toc216086826"/>
      <w:r w:rsidRPr="006B18F6">
        <w:t>Числа</w:t>
      </w:r>
      <w:r w:rsidRPr="006B18F6">
        <w:rPr>
          <w:spacing w:val="-1"/>
        </w:rPr>
        <w:t xml:space="preserve"> </w:t>
      </w:r>
      <w:r w:rsidRPr="006B18F6">
        <w:t>и</w:t>
      </w:r>
      <w:r w:rsidRPr="006B18F6">
        <w:rPr>
          <w:spacing w:val="-2"/>
        </w:rPr>
        <w:t xml:space="preserve"> вычисления:</w:t>
      </w:r>
      <w:bookmarkEnd w:id="115"/>
    </w:p>
    <w:p w:rsidR="0082219A" w:rsidRPr="006B18F6" w:rsidRDefault="00096B32" w:rsidP="00430769">
      <w:pPr>
        <w:pStyle w:val="a3"/>
        <w:spacing w:line="360" w:lineRule="auto"/>
        <w:ind w:left="0" w:firstLine="720"/>
      </w:pPr>
      <w:r w:rsidRPr="006B18F6">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82219A" w:rsidRPr="006B18F6" w:rsidRDefault="00096B32" w:rsidP="00430769">
      <w:pPr>
        <w:pStyle w:val="a3"/>
        <w:spacing w:line="360" w:lineRule="auto"/>
        <w:ind w:left="0" w:firstLine="720"/>
      </w:pPr>
      <w:r w:rsidRPr="006B18F6">
        <w:t>свободно оперировать понятием остатка по модулю, записывать натуральные числа в различных позиционных системах счисления;</w:t>
      </w:r>
    </w:p>
    <w:p w:rsidR="0082219A" w:rsidRPr="006B18F6" w:rsidRDefault="00096B32" w:rsidP="00430769">
      <w:pPr>
        <w:pStyle w:val="a3"/>
        <w:spacing w:line="360" w:lineRule="auto"/>
        <w:ind w:left="0" w:firstLine="720"/>
      </w:pPr>
      <w:r w:rsidRPr="006B18F6">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w:t>
      </w:r>
    </w:p>
    <w:p w:rsidR="0082219A" w:rsidRPr="006B18F6" w:rsidRDefault="00096B32" w:rsidP="00430769">
      <w:pPr>
        <w:pStyle w:val="1"/>
        <w:spacing w:before="0" w:line="360" w:lineRule="auto"/>
        <w:ind w:left="0" w:firstLine="720"/>
      </w:pPr>
      <w:bookmarkStart w:id="116" w:name="_Toc216086827"/>
      <w:r w:rsidRPr="006B18F6">
        <w:t>Уравнения</w:t>
      </w:r>
      <w:r w:rsidRPr="006B18F6">
        <w:rPr>
          <w:spacing w:val="-2"/>
        </w:rPr>
        <w:t xml:space="preserve"> </w:t>
      </w:r>
      <w:r w:rsidRPr="006B18F6">
        <w:t>и</w:t>
      </w:r>
      <w:r w:rsidRPr="006B18F6">
        <w:rPr>
          <w:spacing w:val="-2"/>
        </w:rPr>
        <w:t xml:space="preserve"> неравенства:</w:t>
      </w:r>
      <w:bookmarkEnd w:id="116"/>
    </w:p>
    <w:p w:rsidR="0082219A" w:rsidRPr="006B18F6" w:rsidRDefault="00096B32" w:rsidP="00430769">
      <w:pPr>
        <w:pStyle w:val="a3"/>
        <w:spacing w:line="360" w:lineRule="auto"/>
        <w:ind w:left="0" w:firstLine="720"/>
      </w:pPr>
      <w:r w:rsidRPr="006B18F6">
        <w:t>свободно</w:t>
      </w:r>
      <w:r w:rsidRPr="006B18F6">
        <w:rPr>
          <w:spacing w:val="76"/>
        </w:rPr>
        <w:t xml:space="preserve"> </w:t>
      </w:r>
      <w:r w:rsidRPr="006B18F6">
        <w:t>оперировать</w:t>
      </w:r>
      <w:r w:rsidRPr="006B18F6">
        <w:rPr>
          <w:spacing w:val="78"/>
        </w:rPr>
        <w:t xml:space="preserve"> </w:t>
      </w:r>
      <w:r w:rsidRPr="006B18F6">
        <w:t>понятиями:</w:t>
      </w:r>
      <w:r w:rsidRPr="006B18F6">
        <w:rPr>
          <w:spacing w:val="76"/>
        </w:rPr>
        <w:t xml:space="preserve"> </w:t>
      </w:r>
      <w:r w:rsidRPr="006B18F6">
        <w:t>иррациональные,</w:t>
      </w:r>
      <w:r w:rsidRPr="006B18F6">
        <w:rPr>
          <w:spacing w:val="78"/>
        </w:rPr>
        <w:t xml:space="preserve"> </w:t>
      </w:r>
      <w:r w:rsidRPr="006B18F6">
        <w:t>показательные</w:t>
      </w:r>
      <w:r w:rsidRPr="006B18F6">
        <w:rPr>
          <w:spacing w:val="50"/>
          <w:w w:val="150"/>
        </w:rPr>
        <w:t xml:space="preserve"> </w:t>
      </w:r>
      <w:r w:rsidRPr="006B18F6">
        <w:t>и</w:t>
      </w:r>
      <w:r w:rsidRPr="006B18F6">
        <w:rPr>
          <w:spacing w:val="80"/>
        </w:rPr>
        <w:t xml:space="preserve"> </w:t>
      </w:r>
      <w:r w:rsidRPr="006B18F6">
        <w:rPr>
          <w:spacing w:val="-2"/>
        </w:rPr>
        <w:t>логарифмические</w:t>
      </w:r>
      <w:r w:rsidR="00430769">
        <w:rPr>
          <w:spacing w:val="-2"/>
        </w:rPr>
        <w:t xml:space="preserve"> </w:t>
      </w:r>
      <w:r w:rsidRPr="006B18F6">
        <w:t>неравенства, находить их решения с помощью равносильных переходов; осуществлять</w:t>
      </w:r>
      <w:r w:rsidRPr="006B18F6">
        <w:rPr>
          <w:spacing w:val="-4"/>
        </w:rPr>
        <w:t xml:space="preserve"> </w:t>
      </w:r>
      <w:r w:rsidRPr="006B18F6">
        <w:t>отбор</w:t>
      </w:r>
      <w:r w:rsidRPr="006B18F6">
        <w:rPr>
          <w:spacing w:val="-4"/>
        </w:rPr>
        <w:t xml:space="preserve"> </w:t>
      </w:r>
      <w:r w:rsidRPr="006B18F6">
        <w:t>корней</w:t>
      </w:r>
      <w:r w:rsidRPr="006B18F6">
        <w:rPr>
          <w:spacing w:val="-4"/>
        </w:rPr>
        <w:t xml:space="preserve"> </w:t>
      </w:r>
      <w:r w:rsidRPr="006B18F6">
        <w:t>при</w:t>
      </w:r>
      <w:r w:rsidRPr="006B18F6">
        <w:rPr>
          <w:spacing w:val="-4"/>
        </w:rPr>
        <w:t xml:space="preserve"> </w:t>
      </w:r>
      <w:r w:rsidRPr="006B18F6">
        <w:t>решении</w:t>
      </w:r>
      <w:r w:rsidRPr="006B18F6">
        <w:rPr>
          <w:spacing w:val="-4"/>
        </w:rPr>
        <w:t xml:space="preserve"> </w:t>
      </w:r>
      <w:r w:rsidRPr="006B18F6">
        <w:t>тригонометрического</w:t>
      </w:r>
      <w:r w:rsidRPr="006B18F6">
        <w:rPr>
          <w:spacing w:val="-2"/>
        </w:rPr>
        <w:t xml:space="preserve"> уравнения;</w:t>
      </w:r>
    </w:p>
    <w:p w:rsidR="0082219A" w:rsidRPr="006B18F6" w:rsidRDefault="00096B32" w:rsidP="00430769">
      <w:pPr>
        <w:pStyle w:val="a3"/>
        <w:spacing w:line="360" w:lineRule="auto"/>
        <w:ind w:left="0" w:firstLine="720"/>
      </w:pPr>
      <w:r w:rsidRPr="006B18F6">
        <w:t>свободно</w:t>
      </w:r>
      <w:r w:rsidRPr="006B18F6">
        <w:rPr>
          <w:spacing w:val="-1"/>
        </w:rPr>
        <w:t xml:space="preserve"> </w:t>
      </w:r>
      <w:r w:rsidRPr="006B18F6">
        <w:t>оперировать</w:t>
      </w:r>
      <w:r w:rsidRPr="006B18F6">
        <w:rPr>
          <w:spacing w:val="-2"/>
        </w:rPr>
        <w:t xml:space="preserve"> </w:t>
      </w:r>
      <w:r w:rsidRPr="006B18F6">
        <w:t>понятием</w:t>
      </w:r>
      <w:r w:rsidRPr="006B18F6">
        <w:rPr>
          <w:spacing w:val="-2"/>
        </w:rPr>
        <w:t xml:space="preserve"> </w:t>
      </w:r>
      <w:r w:rsidRPr="006B18F6">
        <w:t>тригонометрическое</w:t>
      </w:r>
      <w:r w:rsidRPr="006B18F6">
        <w:rPr>
          <w:spacing w:val="-2"/>
        </w:rPr>
        <w:t xml:space="preserve"> </w:t>
      </w:r>
      <w:r w:rsidRPr="006B18F6">
        <w:t>неравенство,</w:t>
      </w:r>
      <w:r w:rsidRPr="006B18F6">
        <w:rPr>
          <w:spacing w:val="-1"/>
        </w:rPr>
        <w:t xml:space="preserve"> </w:t>
      </w:r>
      <w:r w:rsidRPr="006B18F6">
        <w:t>применять необходимые формулы для решения основных типов тригонометрических неравенств;</w:t>
      </w:r>
    </w:p>
    <w:p w:rsidR="0082219A" w:rsidRPr="006B18F6" w:rsidRDefault="00096B32" w:rsidP="00430769">
      <w:pPr>
        <w:pStyle w:val="a3"/>
        <w:spacing w:line="360" w:lineRule="auto"/>
        <w:ind w:left="0" w:firstLine="720"/>
      </w:pPr>
      <w:r w:rsidRPr="006B18F6">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82219A" w:rsidRPr="006B18F6" w:rsidRDefault="00096B32" w:rsidP="00430769">
      <w:pPr>
        <w:pStyle w:val="a3"/>
        <w:spacing w:line="360" w:lineRule="auto"/>
        <w:ind w:left="0" w:firstLine="720"/>
      </w:pPr>
      <w:r w:rsidRPr="006B18F6">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82219A" w:rsidRPr="006B18F6" w:rsidRDefault="00096B32" w:rsidP="00430769">
      <w:pPr>
        <w:pStyle w:val="a3"/>
        <w:spacing w:line="360" w:lineRule="auto"/>
        <w:ind w:left="0" w:firstLine="720"/>
      </w:pPr>
      <w:r w:rsidRPr="006B18F6">
        <w:t xml:space="preserve">применять графические методы для решения уравнений и неравенств, а также задач с </w:t>
      </w:r>
      <w:r w:rsidRPr="006B18F6">
        <w:rPr>
          <w:spacing w:val="-2"/>
        </w:rPr>
        <w:t>параметрами;</w:t>
      </w:r>
    </w:p>
    <w:p w:rsidR="0082219A" w:rsidRPr="006B18F6" w:rsidRDefault="00096B32" w:rsidP="00430769">
      <w:pPr>
        <w:pStyle w:val="a3"/>
        <w:spacing w:line="360" w:lineRule="auto"/>
        <w:ind w:left="0" w:firstLine="720"/>
      </w:pPr>
      <w:r w:rsidRPr="006B18F6">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82219A" w:rsidRPr="006B18F6" w:rsidRDefault="00096B32" w:rsidP="00430769">
      <w:pPr>
        <w:pStyle w:val="1"/>
        <w:spacing w:before="0" w:line="360" w:lineRule="auto"/>
        <w:ind w:left="0" w:firstLine="720"/>
      </w:pPr>
      <w:bookmarkStart w:id="117" w:name="_Toc216086828"/>
      <w:r w:rsidRPr="006B18F6">
        <w:t>Функции</w:t>
      </w:r>
      <w:r w:rsidRPr="006B18F6">
        <w:rPr>
          <w:spacing w:val="-2"/>
        </w:rPr>
        <w:t xml:space="preserve"> </w:t>
      </w:r>
      <w:r w:rsidRPr="006B18F6">
        <w:t>и</w:t>
      </w:r>
      <w:r w:rsidRPr="006B18F6">
        <w:rPr>
          <w:spacing w:val="-2"/>
        </w:rPr>
        <w:t xml:space="preserve"> графики:</w:t>
      </w:r>
      <w:bookmarkEnd w:id="117"/>
    </w:p>
    <w:p w:rsidR="0082219A" w:rsidRPr="006B18F6" w:rsidRDefault="00096B32" w:rsidP="00430769">
      <w:pPr>
        <w:pStyle w:val="a3"/>
        <w:spacing w:line="360" w:lineRule="auto"/>
        <w:ind w:left="0" w:firstLine="720"/>
      </w:pPr>
      <w:r w:rsidRPr="006B18F6">
        <w:t>строить графики композиции функций с помощью элементарного исследования и свойств композиции двух функций;</w:t>
      </w:r>
    </w:p>
    <w:p w:rsidR="0082219A" w:rsidRPr="006B18F6" w:rsidRDefault="00096B32" w:rsidP="00430769">
      <w:pPr>
        <w:pStyle w:val="a3"/>
        <w:spacing w:line="360" w:lineRule="auto"/>
        <w:ind w:left="0" w:firstLine="720"/>
      </w:pPr>
      <w:r w:rsidRPr="006B18F6">
        <w:t>строить</w:t>
      </w:r>
      <w:r w:rsidRPr="006B18F6">
        <w:rPr>
          <w:spacing w:val="-4"/>
        </w:rPr>
        <w:t xml:space="preserve"> </w:t>
      </w:r>
      <w:r w:rsidRPr="006B18F6">
        <w:t>геометрические</w:t>
      </w:r>
      <w:r w:rsidRPr="006B18F6">
        <w:rPr>
          <w:spacing w:val="-6"/>
        </w:rPr>
        <w:t xml:space="preserve"> </w:t>
      </w:r>
      <w:r w:rsidRPr="006B18F6">
        <w:t>образы</w:t>
      </w:r>
      <w:r w:rsidRPr="006B18F6">
        <w:rPr>
          <w:spacing w:val="-4"/>
        </w:rPr>
        <w:t xml:space="preserve"> </w:t>
      </w:r>
      <w:r w:rsidRPr="006B18F6">
        <w:t>уравнений</w:t>
      </w:r>
      <w:r w:rsidRPr="006B18F6">
        <w:rPr>
          <w:spacing w:val="-5"/>
        </w:rPr>
        <w:t xml:space="preserve"> </w:t>
      </w:r>
      <w:r w:rsidRPr="006B18F6">
        <w:t>и</w:t>
      </w:r>
      <w:r w:rsidRPr="006B18F6">
        <w:rPr>
          <w:spacing w:val="-7"/>
        </w:rPr>
        <w:t xml:space="preserve"> </w:t>
      </w:r>
      <w:r w:rsidRPr="006B18F6">
        <w:t>неравенств</w:t>
      </w:r>
      <w:r w:rsidRPr="006B18F6">
        <w:rPr>
          <w:spacing w:val="-6"/>
        </w:rPr>
        <w:t xml:space="preserve"> </w:t>
      </w:r>
      <w:r w:rsidRPr="006B18F6">
        <w:t>на</w:t>
      </w:r>
      <w:r w:rsidRPr="006B18F6">
        <w:rPr>
          <w:spacing w:val="-6"/>
        </w:rPr>
        <w:t xml:space="preserve"> </w:t>
      </w:r>
      <w:r w:rsidRPr="006B18F6">
        <w:t>координатной</w:t>
      </w:r>
      <w:r w:rsidRPr="006B18F6">
        <w:rPr>
          <w:spacing w:val="-5"/>
        </w:rPr>
        <w:t xml:space="preserve"> </w:t>
      </w:r>
      <w:r w:rsidRPr="006B18F6">
        <w:t>плоскости; свободно оперировать понятиями: графики тригонометрических функций; применять функции для моделирования и исследования реальных процессов.</w:t>
      </w:r>
    </w:p>
    <w:p w:rsidR="0082219A" w:rsidRPr="006B18F6" w:rsidRDefault="00096B32" w:rsidP="00430769">
      <w:pPr>
        <w:pStyle w:val="1"/>
        <w:spacing w:before="0" w:line="360" w:lineRule="auto"/>
        <w:ind w:left="0" w:firstLine="720"/>
      </w:pPr>
      <w:bookmarkStart w:id="118" w:name="_Toc216086829"/>
      <w:r w:rsidRPr="006B18F6">
        <w:t>Начала</w:t>
      </w:r>
      <w:r w:rsidRPr="006B18F6">
        <w:rPr>
          <w:spacing w:val="-5"/>
        </w:rPr>
        <w:t xml:space="preserve"> </w:t>
      </w:r>
      <w:r w:rsidRPr="006B18F6">
        <w:t>математического</w:t>
      </w:r>
      <w:r w:rsidRPr="006B18F6">
        <w:rPr>
          <w:spacing w:val="-4"/>
        </w:rPr>
        <w:t xml:space="preserve"> </w:t>
      </w:r>
      <w:r w:rsidRPr="006B18F6">
        <w:rPr>
          <w:spacing w:val="-2"/>
        </w:rPr>
        <w:t>анализа:</w:t>
      </w:r>
      <w:bookmarkEnd w:id="118"/>
    </w:p>
    <w:p w:rsidR="0082219A" w:rsidRPr="006B18F6" w:rsidRDefault="00096B32" w:rsidP="00430769">
      <w:pPr>
        <w:pStyle w:val="a3"/>
        <w:spacing w:line="360" w:lineRule="auto"/>
        <w:ind w:left="0" w:firstLine="720"/>
      </w:pPr>
      <w:r w:rsidRPr="006B18F6">
        <w:t xml:space="preserve">использовать производную для исследования функции на монотонность и экстремумы; находить наибольшее и наименьшее значения функции непрерывной на </w:t>
      </w:r>
      <w:r w:rsidRPr="006B18F6">
        <w:lastRenderedPageBreak/>
        <w:t>отрезке; использовать</w:t>
      </w:r>
      <w:r w:rsidRPr="006B18F6">
        <w:rPr>
          <w:spacing w:val="64"/>
        </w:rPr>
        <w:t xml:space="preserve"> </w:t>
      </w:r>
      <w:r w:rsidRPr="006B18F6">
        <w:t>производную</w:t>
      </w:r>
      <w:r w:rsidRPr="006B18F6">
        <w:rPr>
          <w:spacing w:val="64"/>
        </w:rPr>
        <w:t xml:space="preserve"> </w:t>
      </w:r>
      <w:r w:rsidRPr="006B18F6">
        <w:t>для</w:t>
      </w:r>
      <w:r w:rsidRPr="006B18F6">
        <w:rPr>
          <w:spacing w:val="63"/>
        </w:rPr>
        <w:t xml:space="preserve"> </w:t>
      </w:r>
      <w:r w:rsidRPr="006B18F6">
        <w:t>нахождения</w:t>
      </w:r>
      <w:r w:rsidRPr="006B18F6">
        <w:rPr>
          <w:spacing w:val="59"/>
        </w:rPr>
        <w:t xml:space="preserve"> </w:t>
      </w:r>
      <w:r w:rsidRPr="006B18F6">
        <w:t>наилучшего</w:t>
      </w:r>
      <w:r w:rsidRPr="006B18F6">
        <w:rPr>
          <w:spacing w:val="63"/>
        </w:rPr>
        <w:t xml:space="preserve"> </w:t>
      </w:r>
      <w:r w:rsidRPr="006B18F6">
        <w:t>решения</w:t>
      </w:r>
      <w:r w:rsidRPr="006B18F6">
        <w:rPr>
          <w:spacing w:val="67"/>
        </w:rPr>
        <w:t xml:space="preserve"> </w:t>
      </w:r>
      <w:r w:rsidRPr="006B18F6">
        <w:t>в</w:t>
      </w:r>
      <w:r w:rsidRPr="006B18F6">
        <w:rPr>
          <w:spacing w:val="63"/>
        </w:rPr>
        <w:t xml:space="preserve"> </w:t>
      </w:r>
      <w:r w:rsidRPr="006B18F6">
        <w:t>прикладных,</w:t>
      </w:r>
      <w:r w:rsidRPr="006B18F6">
        <w:rPr>
          <w:spacing w:val="63"/>
        </w:rPr>
        <w:t xml:space="preserve"> </w:t>
      </w:r>
      <w:r w:rsidRPr="006B18F6">
        <w:t>в</w:t>
      </w:r>
      <w:r w:rsidRPr="006B18F6">
        <w:rPr>
          <w:spacing w:val="63"/>
        </w:rPr>
        <w:t xml:space="preserve"> </w:t>
      </w:r>
      <w:r w:rsidRPr="006B18F6">
        <w:rPr>
          <w:spacing w:val="-5"/>
        </w:rPr>
        <w:t>том</w:t>
      </w:r>
      <w:r w:rsidR="00430769">
        <w:rPr>
          <w:spacing w:val="-5"/>
        </w:rPr>
        <w:t xml:space="preserve">  </w:t>
      </w:r>
      <w:r w:rsidRPr="006B18F6">
        <w:t>числе</w:t>
      </w:r>
      <w:r w:rsidRPr="006B18F6">
        <w:rPr>
          <w:spacing w:val="80"/>
        </w:rPr>
        <w:t xml:space="preserve"> </w:t>
      </w:r>
      <w:r w:rsidRPr="006B18F6">
        <w:t>социально-экономических,</w:t>
      </w:r>
      <w:r w:rsidRPr="006B18F6">
        <w:rPr>
          <w:spacing w:val="80"/>
        </w:rPr>
        <w:t xml:space="preserve"> </w:t>
      </w:r>
      <w:r w:rsidRPr="006B18F6">
        <w:t>задачах,</w:t>
      </w:r>
      <w:r w:rsidRPr="006B18F6">
        <w:rPr>
          <w:spacing w:val="80"/>
        </w:rPr>
        <w:t xml:space="preserve"> </w:t>
      </w:r>
      <w:r w:rsidRPr="006B18F6">
        <w:t>для</w:t>
      </w:r>
      <w:r w:rsidRPr="006B18F6">
        <w:rPr>
          <w:spacing w:val="80"/>
        </w:rPr>
        <w:t xml:space="preserve"> </w:t>
      </w:r>
      <w:r w:rsidRPr="006B18F6">
        <w:t>определения</w:t>
      </w:r>
      <w:r w:rsidRPr="006B18F6">
        <w:rPr>
          <w:spacing w:val="80"/>
        </w:rPr>
        <w:t xml:space="preserve"> </w:t>
      </w:r>
      <w:r w:rsidRPr="006B18F6">
        <w:t>скорости</w:t>
      </w:r>
      <w:r w:rsidRPr="006B18F6">
        <w:rPr>
          <w:spacing w:val="80"/>
        </w:rPr>
        <w:t xml:space="preserve"> </w:t>
      </w:r>
      <w:r w:rsidRPr="006B18F6">
        <w:t>и</w:t>
      </w:r>
      <w:r w:rsidRPr="006B18F6">
        <w:rPr>
          <w:spacing w:val="80"/>
        </w:rPr>
        <w:t xml:space="preserve"> </w:t>
      </w:r>
      <w:r w:rsidRPr="006B18F6">
        <w:t>ускорения</w:t>
      </w:r>
      <w:r w:rsidRPr="006B18F6">
        <w:rPr>
          <w:spacing w:val="80"/>
        </w:rPr>
        <w:t xml:space="preserve"> </w:t>
      </w:r>
      <w:r w:rsidRPr="006B18F6">
        <w:t>процесса, заданного формулой или графиком;</w:t>
      </w:r>
    </w:p>
    <w:p w:rsidR="0082219A" w:rsidRPr="006B18F6" w:rsidRDefault="00096B32" w:rsidP="00430769">
      <w:pPr>
        <w:pStyle w:val="a3"/>
        <w:spacing w:line="360" w:lineRule="auto"/>
        <w:ind w:left="0" w:firstLine="720"/>
      </w:pPr>
      <w:r w:rsidRPr="006B18F6">
        <w:t>свободно</w:t>
      </w:r>
      <w:r w:rsidRPr="006B18F6">
        <w:rPr>
          <w:spacing w:val="80"/>
        </w:rPr>
        <w:t xml:space="preserve"> </w:t>
      </w:r>
      <w:r w:rsidRPr="006B18F6">
        <w:t>оперировать</w:t>
      </w:r>
      <w:r w:rsidRPr="006B18F6">
        <w:rPr>
          <w:spacing w:val="80"/>
        </w:rPr>
        <w:t xml:space="preserve"> </w:t>
      </w:r>
      <w:r w:rsidRPr="006B18F6">
        <w:t>понятиями:</w:t>
      </w:r>
      <w:r w:rsidRPr="006B18F6">
        <w:rPr>
          <w:spacing w:val="80"/>
        </w:rPr>
        <w:t xml:space="preserve"> </w:t>
      </w:r>
      <w:r w:rsidRPr="006B18F6">
        <w:t>первообразная,</w:t>
      </w:r>
      <w:r w:rsidRPr="006B18F6">
        <w:rPr>
          <w:spacing w:val="80"/>
        </w:rPr>
        <w:t xml:space="preserve"> </w:t>
      </w:r>
      <w:r w:rsidRPr="006B18F6">
        <w:t>определённый</w:t>
      </w:r>
      <w:r w:rsidRPr="006B18F6">
        <w:rPr>
          <w:spacing w:val="80"/>
        </w:rPr>
        <w:t xml:space="preserve"> </w:t>
      </w:r>
      <w:r w:rsidRPr="006B18F6">
        <w:t>интеграл,</w:t>
      </w:r>
      <w:r w:rsidRPr="006B18F6">
        <w:rPr>
          <w:spacing w:val="80"/>
        </w:rPr>
        <w:t xml:space="preserve"> </w:t>
      </w:r>
      <w:r w:rsidRPr="006B18F6">
        <w:t>находить</w:t>
      </w:r>
      <w:r w:rsidRPr="006B18F6">
        <w:rPr>
          <w:spacing w:val="80"/>
        </w:rPr>
        <w:t xml:space="preserve"> </w:t>
      </w:r>
      <w:r w:rsidRPr="006B18F6">
        <w:t>первообразные элементарных функций и вычислять интеграл по формуле Ньютона–Лейбница;</w:t>
      </w:r>
    </w:p>
    <w:p w:rsidR="0082219A" w:rsidRPr="006B18F6" w:rsidRDefault="00096B32" w:rsidP="00430769">
      <w:pPr>
        <w:pStyle w:val="a3"/>
        <w:spacing w:line="360" w:lineRule="auto"/>
        <w:ind w:left="0" w:firstLine="720"/>
      </w:pPr>
      <w:r w:rsidRPr="006B18F6">
        <w:t>находить</w:t>
      </w:r>
      <w:r w:rsidRPr="006B18F6">
        <w:rPr>
          <w:spacing w:val="-6"/>
        </w:rPr>
        <w:t xml:space="preserve"> </w:t>
      </w:r>
      <w:r w:rsidRPr="006B18F6">
        <w:t>площади</w:t>
      </w:r>
      <w:r w:rsidRPr="006B18F6">
        <w:rPr>
          <w:spacing w:val="-4"/>
        </w:rPr>
        <w:t xml:space="preserve"> </w:t>
      </w:r>
      <w:r w:rsidRPr="006B18F6">
        <w:t>плоских фигур</w:t>
      </w:r>
      <w:r w:rsidRPr="006B18F6">
        <w:rPr>
          <w:spacing w:val="-2"/>
        </w:rPr>
        <w:t xml:space="preserve"> </w:t>
      </w:r>
      <w:r w:rsidRPr="006B18F6">
        <w:t>и</w:t>
      </w:r>
      <w:r w:rsidRPr="006B18F6">
        <w:rPr>
          <w:spacing w:val="-3"/>
        </w:rPr>
        <w:t xml:space="preserve"> </w:t>
      </w:r>
      <w:r w:rsidRPr="006B18F6">
        <w:t>объёмы</w:t>
      </w:r>
      <w:r w:rsidRPr="006B18F6">
        <w:rPr>
          <w:spacing w:val="-2"/>
        </w:rPr>
        <w:t xml:space="preserve"> </w:t>
      </w:r>
      <w:r w:rsidRPr="006B18F6">
        <w:t>тел</w:t>
      </w:r>
      <w:r w:rsidRPr="006B18F6">
        <w:rPr>
          <w:spacing w:val="-2"/>
        </w:rPr>
        <w:t xml:space="preserve"> </w:t>
      </w:r>
      <w:r w:rsidRPr="006B18F6">
        <w:t>с</w:t>
      </w:r>
      <w:r w:rsidRPr="006B18F6">
        <w:rPr>
          <w:spacing w:val="-3"/>
        </w:rPr>
        <w:t xml:space="preserve"> </w:t>
      </w:r>
      <w:r w:rsidRPr="006B18F6">
        <w:t>помощью</w:t>
      </w:r>
      <w:r w:rsidRPr="006B18F6">
        <w:rPr>
          <w:spacing w:val="-2"/>
        </w:rPr>
        <w:t xml:space="preserve"> интеграла;</w:t>
      </w:r>
    </w:p>
    <w:p w:rsidR="0082219A" w:rsidRPr="006B18F6" w:rsidRDefault="00096B32" w:rsidP="00430769">
      <w:pPr>
        <w:pStyle w:val="a3"/>
        <w:tabs>
          <w:tab w:val="left" w:pos="1970"/>
          <w:tab w:val="left" w:pos="3701"/>
          <w:tab w:val="left" w:pos="4056"/>
          <w:tab w:val="left" w:pos="5978"/>
          <w:tab w:val="left" w:pos="7808"/>
          <w:tab w:val="left" w:pos="8278"/>
          <w:tab w:val="left" w:pos="9374"/>
        </w:tabs>
        <w:spacing w:line="360" w:lineRule="auto"/>
        <w:ind w:left="0" w:firstLine="720"/>
      </w:pPr>
      <w:r w:rsidRPr="006B18F6">
        <w:rPr>
          <w:spacing w:val="-2"/>
        </w:rPr>
        <w:t>иметь</w:t>
      </w:r>
      <w:r w:rsidR="00E739C3" w:rsidRPr="006B18F6">
        <w:t xml:space="preserve">  </w:t>
      </w:r>
      <w:r w:rsidRPr="006B18F6">
        <w:rPr>
          <w:spacing w:val="-2"/>
        </w:rPr>
        <w:t>представление</w:t>
      </w:r>
      <w:r w:rsidR="00E739C3" w:rsidRPr="006B18F6">
        <w:t xml:space="preserve">  </w:t>
      </w:r>
      <w:r w:rsidRPr="006B18F6">
        <w:rPr>
          <w:spacing w:val="-10"/>
        </w:rPr>
        <w:t>о</w:t>
      </w:r>
      <w:r w:rsidR="00E739C3" w:rsidRPr="006B18F6">
        <w:t xml:space="preserve">  </w:t>
      </w:r>
      <w:r w:rsidRPr="006B18F6">
        <w:rPr>
          <w:spacing w:val="-2"/>
        </w:rPr>
        <w:t>математическом</w:t>
      </w:r>
      <w:r w:rsidR="00E739C3" w:rsidRPr="006B18F6">
        <w:t xml:space="preserve">  </w:t>
      </w:r>
      <w:r w:rsidRPr="006B18F6">
        <w:rPr>
          <w:spacing w:val="-2"/>
        </w:rPr>
        <w:t>моделировании</w:t>
      </w:r>
      <w:r w:rsidR="00E739C3" w:rsidRPr="006B18F6">
        <w:t xml:space="preserve">  </w:t>
      </w:r>
      <w:r w:rsidRPr="006B18F6">
        <w:rPr>
          <w:spacing w:val="-6"/>
        </w:rPr>
        <w:t>на</w:t>
      </w:r>
      <w:r w:rsidR="00E739C3" w:rsidRPr="006B18F6">
        <w:t xml:space="preserve">  </w:t>
      </w:r>
      <w:r w:rsidRPr="006B18F6">
        <w:rPr>
          <w:spacing w:val="-2"/>
        </w:rPr>
        <w:t>примере</w:t>
      </w:r>
      <w:r w:rsidR="00E739C3" w:rsidRPr="006B18F6">
        <w:t xml:space="preserve">  </w:t>
      </w:r>
      <w:r w:rsidRPr="006B18F6">
        <w:rPr>
          <w:spacing w:val="-2"/>
        </w:rPr>
        <w:t xml:space="preserve">составления </w:t>
      </w:r>
      <w:r w:rsidRPr="006B18F6">
        <w:t>дифференциальных уравнений;</w:t>
      </w:r>
    </w:p>
    <w:p w:rsidR="0082219A" w:rsidRPr="006B18F6" w:rsidRDefault="00096B32" w:rsidP="00430769">
      <w:pPr>
        <w:pStyle w:val="a3"/>
        <w:spacing w:line="360" w:lineRule="auto"/>
        <w:ind w:left="0" w:firstLine="720"/>
      </w:pPr>
      <w:r w:rsidRPr="006B18F6">
        <w:t>решать</w:t>
      </w:r>
      <w:r w:rsidRPr="006B18F6">
        <w:rPr>
          <w:spacing w:val="80"/>
          <w:w w:val="150"/>
        </w:rPr>
        <w:t xml:space="preserve"> </w:t>
      </w:r>
      <w:r w:rsidRPr="006B18F6">
        <w:t>прикладные</w:t>
      </w:r>
      <w:r w:rsidRPr="006B18F6">
        <w:rPr>
          <w:spacing w:val="80"/>
          <w:w w:val="150"/>
        </w:rPr>
        <w:t xml:space="preserve"> </w:t>
      </w:r>
      <w:r w:rsidRPr="006B18F6">
        <w:t>задачи,</w:t>
      </w:r>
      <w:r w:rsidRPr="006B18F6">
        <w:rPr>
          <w:spacing w:val="80"/>
          <w:w w:val="150"/>
        </w:rPr>
        <w:t xml:space="preserve"> </w:t>
      </w:r>
      <w:r w:rsidRPr="006B18F6">
        <w:t>в</w:t>
      </w:r>
      <w:r w:rsidRPr="006B18F6">
        <w:rPr>
          <w:spacing w:val="80"/>
          <w:w w:val="150"/>
        </w:rPr>
        <w:t xml:space="preserve"> </w:t>
      </w:r>
      <w:r w:rsidRPr="006B18F6">
        <w:t>том</w:t>
      </w:r>
      <w:r w:rsidRPr="006B18F6">
        <w:rPr>
          <w:spacing w:val="80"/>
          <w:w w:val="150"/>
        </w:rPr>
        <w:t xml:space="preserve"> </w:t>
      </w:r>
      <w:r w:rsidRPr="006B18F6">
        <w:t>числе</w:t>
      </w:r>
      <w:r w:rsidRPr="006B18F6">
        <w:rPr>
          <w:spacing w:val="80"/>
          <w:w w:val="150"/>
        </w:rPr>
        <w:t xml:space="preserve"> </w:t>
      </w:r>
      <w:r w:rsidRPr="006B18F6">
        <w:t>социально-экономического</w:t>
      </w:r>
      <w:r w:rsidRPr="006B18F6">
        <w:rPr>
          <w:spacing w:val="80"/>
          <w:w w:val="150"/>
        </w:rPr>
        <w:t xml:space="preserve"> </w:t>
      </w:r>
      <w:r w:rsidRPr="006B18F6">
        <w:t>и</w:t>
      </w:r>
      <w:r w:rsidRPr="006B18F6">
        <w:rPr>
          <w:spacing w:val="80"/>
          <w:w w:val="150"/>
        </w:rPr>
        <w:t xml:space="preserve"> </w:t>
      </w:r>
      <w:r w:rsidRPr="006B18F6">
        <w:t>физического характера, средствами математического анализа.</w:t>
      </w:r>
    </w:p>
    <w:p w:rsidR="00B6336F" w:rsidRDefault="00096B32" w:rsidP="00430769">
      <w:pPr>
        <w:pStyle w:val="1"/>
        <w:spacing w:before="0" w:line="360" w:lineRule="auto"/>
        <w:ind w:left="0" w:firstLine="720"/>
      </w:pPr>
      <w:bookmarkStart w:id="119" w:name="_Toc216086830"/>
      <w:r w:rsidRPr="006B18F6">
        <w:t>Рабочая</w:t>
      </w:r>
      <w:r w:rsidRPr="006B18F6">
        <w:rPr>
          <w:spacing w:val="-10"/>
        </w:rPr>
        <w:t xml:space="preserve"> </w:t>
      </w:r>
      <w:r w:rsidRPr="006B18F6">
        <w:t>программа</w:t>
      </w:r>
      <w:r w:rsidRPr="006B18F6">
        <w:rPr>
          <w:spacing w:val="-9"/>
        </w:rPr>
        <w:t xml:space="preserve"> </w:t>
      </w:r>
      <w:r w:rsidRPr="006B18F6">
        <w:t>учебного</w:t>
      </w:r>
      <w:r w:rsidRPr="006B18F6">
        <w:rPr>
          <w:spacing w:val="-9"/>
        </w:rPr>
        <w:t xml:space="preserve"> </w:t>
      </w:r>
      <w:r w:rsidRPr="006B18F6">
        <w:t>курса</w:t>
      </w:r>
      <w:r w:rsidRPr="006B18F6">
        <w:rPr>
          <w:spacing w:val="-9"/>
        </w:rPr>
        <w:t xml:space="preserve"> </w:t>
      </w:r>
      <w:r w:rsidRPr="006B18F6">
        <w:t xml:space="preserve">«Геометрия». </w:t>
      </w:r>
    </w:p>
    <w:p w:rsidR="0082219A" w:rsidRPr="006B18F6" w:rsidRDefault="00096B32" w:rsidP="00430769">
      <w:pPr>
        <w:pStyle w:val="1"/>
        <w:spacing w:before="0" w:line="360" w:lineRule="auto"/>
        <w:ind w:left="0" w:firstLine="720"/>
      </w:pPr>
      <w:r w:rsidRPr="006B18F6">
        <w:t>Пояснительная записка.</w:t>
      </w:r>
      <w:bookmarkEnd w:id="119"/>
    </w:p>
    <w:p w:rsidR="0082219A" w:rsidRPr="006B18F6" w:rsidRDefault="00096B32" w:rsidP="00430769">
      <w:pPr>
        <w:pStyle w:val="a3"/>
        <w:spacing w:line="360" w:lineRule="auto"/>
        <w:ind w:left="0" w:firstLine="720"/>
      </w:pPr>
      <w:r w:rsidRPr="006B18F6">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82219A" w:rsidRPr="006B18F6" w:rsidRDefault="00096B32" w:rsidP="006B18F6">
      <w:pPr>
        <w:pStyle w:val="a3"/>
        <w:spacing w:line="360" w:lineRule="auto"/>
        <w:ind w:left="0" w:firstLine="720"/>
      </w:pPr>
      <w:r w:rsidRPr="006B18F6">
        <w:rPr>
          <w:b/>
        </w:rPr>
        <w:t xml:space="preserve">Цель </w:t>
      </w:r>
      <w:r w:rsidRPr="006B18F6">
        <w:t xml:space="preserve">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w:t>
      </w:r>
      <w:r w:rsidRPr="006B18F6">
        <w:rPr>
          <w:spacing w:val="-2"/>
        </w:rPr>
        <w:t>математики.</w:t>
      </w:r>
    </w:p>
    <w:p w:rsidR="0082219A" w:rsidRPr="006B18F6" w:rsidRDefault="00096B32" w:rsidP="006B18F6">
      <w:pPr>
        <w:pStyle w:val="a3"/>
        <w:spacing w:line="360" w:lineRule="auto"/>
        <w:ind w:left="0" w:firstLine="720"/>
      </w:pPr>
      <w:r w:rsidRPr="006B18F6">
        <w:rPr>
          <w:b/>
        </w:rPr>
        <w:t xml:space="preserve">Приоритетными задачами </w:t>
      </w:r>
      <w:r w:rsidRPr="006B18F6">
        <w:t>курса геометрии на углублённом уровне, расширяющими и усиливающими курс базового уровня, являются:</w:t>
      </w:r>
    </w:p>
    <w:p w:rsidR="0082219A" w:rsidRPr="006B18F6" w:rsidRDefault="00096B32" w:rsidP="006B18F6">
      <w:pPr>
        <w:pStyle w:val="a3"/>
        <w:spacing w:line="360" w:lineRule="auto"/>
        <w:ind w:left="0" w:firstLine="720"/>
      </w:pPr>
      <w:r w:rsidRPr="006B18F6">
        <w:t>расширение представления о геометрии как части мировой культуры и формирование осознания взаимосвязи геометрии с окружающим миром;</w:t>
      </w:r>
    </w:p>
    <w:p w:rsidR="0082219A" w:rsidRPr="006B18F6" w:rsidRDefault="00096B32" w:rsidP="006B18F6">
      <w:pPr>
        <w:pStyle w:val="a3"/>
        <w:spacing w:line="360" w:lineRule="auto"/>
        <w:ind w:left="0" w:firstLine="720"/>
      </w:pPr>
      <w:r w:rsidRPr="006B18F6">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82219A" w:rsidRPr="006B18F6" w:rsidRDefault="00096B32" w:rsidP="006B18F6">
      <w:pPr>
        <w:pStyle w:val="a3"/>
        <w:spacing w:line="360" w:lineRule="auto"/>
        <w:ind w:left="0" w:firstLine="720"/>
      </w:pPr>
      <w:r w:rsidRPr="006B18F6">
        <w:t xml:space="preserve">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w:t>
      </w:r>
      <w:r w:rsidRPr="006B18F6">
        <w:lastRenderedPageBreak/>
        <w:t>доказывать теоремы и находить нестандартные способы решения задач;</w:t>
      </w:r>
    </w:p>
    <w:p w:rsidR="0082219A" w:rsidRPr="006B18F6" w:rsidRDefault="00096B32" w:rsidP="006B18F6">
      <w:pPr>
        <w:pStyle w:val="a3"/>
        <w:spacing w:line="360" w:lineRule="auto"/>
        <w:ind w:left="0" w:firstLine="720"/>
      </w:pPr>
      <w:r w:rsidRPr="006B18F6">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82219A" w:rsidRPr="006B18F6" w:rsidRDefault="00096B32" w:rsidP="006B18F6">
      <w:pPr>
        <w:pStyle w:val="a3"/>
        <w:spacing w:line="360" w:lineRule="auto"/>
        <w:ind w:left="0" w:firstLine="720"/>
      </w:pPr>
      <w:r w:rsidRPr="006B18F6">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82219A" w:rsidRPr="006B18F6" w:rsidRDefault="00096B32" w:rsidP="006B18F6">
      <w:pPr>
        <w:pStyle w:val="a3"/>
        <w:spacing w:line="360" w:lineRule="auto"/>
        <w:ind w:left="0" w:firstLine="720"/>
      </w:pPr>
      <w:r w:rsidRPr="006B18F6">
        <w:t xml:space="preserve">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w:t>
      </w:r>
      <w:r w:rsidRPr="006B18F6">
        <w:rPr>
          <w:spacing w:val="-2"/>
        </w:rPr>
        <w:t>рассуждений;</w:t>
      </w:r>
    </w:p>
    <w:p w:rsidR="0082219A" w:rsidRPr="006B18F6" w:rsidRDefault="00096B32" w:rsidP="006B18F6">
      <w:pPr>
        <w:pStyle w:val="a3"/>
        <w:spacing w:line="360" w:lineRule="auto"/>
        <w:ind w:left="0" w:firstLine="720"/>
      </w:pPr>
      <w:r w:rsidRPr="006B18F6">
        <w:t>развитие и совершенствование интеллектуальных и творческих способностей</w:t>
      </w:r>
      <w:r w:rsidRPr="006B18F6">
        <w:rPr>
          <w:spacing w:val="40"/>
        </w:rPr>
        <w:t xml:space="preserve"> </w:t>
      </w:r>
      <w:r w:rsidRPr="006B18F6">
        <w:t>обучающихся, познавательной активности, исследовательских умений, критичности мышления, интереса к изучению геометрии;</w:t>
      </w:r>
    </w:p>
    <w:p w:rsidR="0082219A" w:rsidRPr="006B18F6" w:rsidRDefault="00096B32" w:rsidP="006B18F6">
      <w:pPr>
        <w:pStyle w:val="a3"/>
        <w:spacing w:line="360" w:lineRule="auto"/>
        <w:ind w:left="0" w:firstLine="720"/>
      </w:pPr>
      <w:r w:rsidRPr="006B18F6">
        <w:t>формирование функциональной грамотности,</w:t>
      </w:r>
      <w:r w:rsidRPr="006B18F6">
        <w:rPr>
          <w:spacing w:val="-1"/>
        </w:rPr>
        <w:t xml:space="preserve"> </w:t>
      </w:r>
      <w:r w:rsidRPr="006B18F6">
        <w:t>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82219A" w:rsidRPr="006B18F6" w:rsidRDefault="00096B32" w:rsidP="006B18F6">
      <w:pPr>
        <w:pStyle w:val="a3"/>
        <w:spacing w:line="360" w:lineRule="auto"/>
        <w:ind w:left="0" w:firstLine="720"/>
      </w:pPr>
      <w:r w:rsidRPr="006B18F6">
        <w:t xml:space="preserve">Основными </w:t>
      </w:r>
      <w:r w:rsidRPr="006B18F6">
        <w:rPr>
          <w:b/>
        </w:rPr>
        <w:t xml:space="preserve">содержательными линиями </w:t>
      </w:r>
      <w:r w:rsidRPr="006B18F6">
        <w:t>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w:t>
      </w:r>
    </w:p>
    <w:p w:rsidR="0082219A" w:rsidRPr="006B18F6" w:rsidRDefault="00096B32" w:rsidP="006B18F6">
      <w:pPr>
        <w:pStyle w:val="a3"/>
        <w:spacing w:line="360" w:lineRule="auto"/>
        <w:ind w:left="0" w:firstLine="720"/>
      </w:pPr>
      <w:r w:rsidRPr="006B18F6">
        <w:t>Сформулированное в ФГОС СОО требование «уметь оперировать понятиями»,</w:t>
      </w:r>
      <w:r w:rsidRPr="006B18F6">
        <w:rPr>
          <w:spacing w:val="40"/>
        </w:rPr>
        <w:t xml:space="preserve"> </w:t>
      </w:r>
      <w:r w:rsidRPr="006B18F6">
        <w:t>релевантных геометрии на углублённом уровне обучения 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82219A" w:rsidRPr="006B18F6" w:rsidRDefault="00096B32" w:rsidP="006B18F6">
      <w:pPr>
        <w:pStyle w:val="a3"/>
        <w:spacing w:line="360" w:lineRule="auto"/>
        <w:ind w:left="0" w:firstLine="720"/>
      </w:pPr>
      <w:r w:rsidRPr="006B18F6">
        <w:t>Переход</w:t>
      </w:r>
      <w:r w:rsidRPr="006B18F6">
        <w:rPr>
          <w:spacing w:val="-4"/>
        </w:rPr>
        <w:t xml:space="preserve"> </w:t>
      </w:r>
      <w:r w:rsidRPr="006B18F6">
        <w:t>к</w:t>
      </w:r>
      <w:r w:rsidRPr="006B18F6">
        <w:rPr>
          <w:spacing w:val="-4"/>
        </w:rPr>
        <w:t xml:space="preserve"> </w:t>
      </w:r>
      <w:r w:rsidRPr="006B18F6">
        <w:t>изучению</w:t>
      </w:r>
      <w:r w:rsidRPr="006B18F6">
        <w:rPr>
          <w:spacing w:val="-3"/>
        </w:rPr>
        <w:t xml:space="preserve"> </w:t>
      </w:r>
      <w:r w:rsidRPr="006B18F6">
        <w:t>геометрии</w:t>
      </w:r>
      <w:r w:rsidRPr="006B18F6">
        <w:rPr>
          <w:spacing w:val="-4"/>
        </w:rPr>
        <w:t xml:space="preserve"> </w:t>
      </w:r>
      <w:r w:rsidRPr="006B18F6">
        <w:t>на</w:t>
      </w:r>
      <w:r w:rsidRPr="006B18F6">
        <w:rPr>
          <w:spacing w:val="-4"/>
        </w:rPr>
        <w:t xml:space="preserve"> </w:t>
      </w:r>
      <w:r w:rsidRPr="006B18F6">
        <w:t>углублённом</w:t>
      </w:r>
      <w:r w:rsidRPr="006B18F6">
        <w:rPr>
          <w:spacing w:val="-3"/>
        </w:rPr>
        <w:t xml:space="preserve"> </w:t>
      </w:r>
      <w:r w:rsidRPr="006B18F6">
        <w:t>уровне</w:t>
      </w:r>
      <w:r w:rsidRPr="006B18F6">
        <w:rPr>
          <w:spacing w:val="-4"/>
        </w:rPr>
        <w:t xml:space="preserve"> </w:t>
      </w:r>
      <w:r w:rsidRPr="006B18F6">
        <w:rPr>
          <w:spacing w:val="-2"/>
        </w:rPr>
        <w:t>позволяет:</w:t>
      </w:r>
    </w:p>
    <w:p w:rsidR="0082219A" w:rsidRPr="006B18F6" w:rsidRDefault="00096B32" w:rsidP="006B18F6">
      <w:pPr>
        <w:pStyle w:val="a3"/>
        <w:spacing w:line="360" w:lineRule="auto"/>
        <w:ind w:left="0" w:firstLine="720"/>
      </w:pPr>
      <w:r w:rsidRPr="006B18F6">
        <w:t xml:space="preserve">создать условия для дифференциации обучения, построения индивидуальных </w:t>
      </w:r>
      <w:r w:rsidRPr="006B18F6">
        <w:lastRenderedPageBreak/>
        <w:t>образовательных программ, обеспечить углублённое изучение геометрии как составляющей учебного предмета «Математика»;</w:t>
      </w:r>
    </w:p>
    <w:p w:rsidR="0082219A" w:rsidRPr="006B18F6" w:rsidRDefault="00096B32" w:rsidP="006B18F6">
      <w:pPr>
        <w:pStyle w:val="a3"/>
        <w:spacing w:line="360" w:lineRule="auto"/>
        <w:ind w:left="0" w:firstLine="720"/>
      </w:pPr>
      <w:r w:rsidRPr="006B18F6">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82219A" w:rsidRPr="006B18F6" w:rsidRDefault="00096B32" w:rsidP="006B18F6">
      <w:pPr>
        <w:pStyle w:val="a3"/>
        <w:spacing w:line="360" w:lineRule="auto"/>
        <w:ind w:left="0" w:firstLine="720"/>
      </w:pPr>
      <w:r w:rsidRPr="006B18F6">
        <w:t xml:space="preserve">Общее число часов, рекомендованных для изучения учебного курса «Геометрия» на углубленном уровне – 204 </w:t>
      </w:r>
      <w:r w:rsidRPr="006B18F6">
        <w:rPr>
          <w:position w:val="1"/>
        </w:rPr>
        <w:t>часа: в 10 классе – 102 часа (3 часа в</w:t>
      </w:r>
      <w:r w:rsidRPr="006B18F6">
        <w:rPr>
          <w:spacing w:val="-2"/>
          <w:position w:val="1"/>
        </w:rPr>
        <w:t xml:space="preserve"> </w:t>
      </w:r>
      <w:r w:rsidRPr="006B18F6">
        <w:rPr>
          <w:position w:val="1"/>
        </w:rPr>
        <w:t xml:space="preserve">неделю), в 11 классе – 102 часа (3 </w:t>
      </w:r>
      <w:r w:rsidRPr="006B18F6">
        <w:t>часа в неделю).</w:t>
      </w:r>
    </w:p>
    <w:p w:rsidR="0082219A" w:rsidRPr="006B18F6" w:rsidRDefault="00096B32" w:rsidP="006B18F6">
      <w:pPr>
        <w:pStyle w:val="1"/>
        <w:spacing w:before="0" w:line="360" w:lineRule="auto"/>
        <w:ind w:left="0" w:firstLine="720"/>
      </w:pPr>
      <w:bookmarkStart w:id="120" w:name="_Toc216086831"/>
      <w:r w:rsidRPr="006B18F6">
        <w:t>Содержание обучения в 10 классе</w:t>
      </w:r>
      <w:r w:rsidRPr="006B18F6">
        <w:rPr>
          <w:b w:val="0"/>
        </w:rPr>
        <w:t xml:space="preserve">. </w:t>
      </w:r>
      <w:r w:rsidRPr="006B18F6">
        <w:t>Прямые</w:t>
      </w:r>
      <w:r w:rsidRPr="006B18F6">
        <w:rPr>
          <w:spacing w:val="-2"/>
        </w:rPr>
        <w:t xml:space="preserve"> </w:t>
      </w:r>
      <w:r w:rsidRPr="006B18F6">
        <w:t>и</w:t>
      </w:r>
      <w:r w:rsidRPr="006B18F6">
        <w:rPr>
          <w:spacing w:val="-1"/>
        </w:rPr>
        <w:t xml:space="preserve"> </w:t>
      </w:r>
      <w:r w:rsidRPr="006B18F6">
        <w:t>плоскости</w:t>
      </w:r>
      <w:r w:rsidRPr="006B18F6">
        <w:rPr>
          <w:spacing w:val="-3"/>
        </w:rPr>
        <w:t xml:space="preserve"> </w:t>
      </w:r>
      <w:r w:rsidRPr="006B18F6">
        <w:t xml:space="preserve">в </w:t>
      </w:r>
      <w:r w:rsidRPr="006B18F6">
        <w:rPr>
          <w:spacing w:val="-2"/>
        </w:rPr>
        <w:t>пространстве:</w:t>
      </w:r>
      <w:bookmarkEnd w:id="120"/>
    </w:p>
    <w:p w:rsidR="0082219A" w:rsidRPr="006B18F6" w:rsidRDefault="00096B32" w:rsidP="006B18F6">
      <w:pPr>
        <w:pStyle w:val="a3"/>
        <w:spacing w:line="360" w:lineRule="auto"/>
        <w:ind w:left="0" w:firstLine="720"/>
      </w:pPr>
      <w:r w:rsidRPr="006B18F6">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82219A" w:rsidRPr="006B18F6" w:rsidRDefault="00096B32" w:rsidP="006B18F6">
      <w:pPr>
        <w:pStyle w:val="a3"/>
        <w:spacing w:line="360" w:lineRule="auto"/>
        <w:ind w:left="0" w:firstLine="720"/>
      </w:pPr>
      <w:r w:rsidRPr="006B18F6">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w:t>
      </w:r>
      <w:r w:rsidRPr="006B18F6">
        <w:rPr>
          <w:spacing w:val="30"/>
        </w:rPr>
        <w:t xml:space="preserve"> </w:t>
      </w:r>
      <w:r w:rsidRPr="006B18F6">
        <w:t>в</w:t>
      </w:r>
      <w:r w:rsidRPr="006B18F6">
        <w:rPr>
          <w:spacing w:val="28"/>
        </w:rPr>
        <w:t xml:space="preserve"> </w:t>
      </w:r>
      <w:r w:rsidRPr="006B18F6">
        <w:t>пространстве:</w:t>
      </w:r>
      <w:r w:rsidRPr="006B18F6">
        <w:rPr>
          <w:spacing w:val="29"/>
        </w:rPr>
        <w:t xml:space="preserve"> </w:t>
      </w:r>
      <w:r w:rsidRPr="006B18F6">
        <w:t>параллельные</w:t>
      </w:r>
      <w:r w:rsidRPr="006B18F6">
        <w:rPr>
          <w:spacing w:val="27"/>
        </w:rPr>
        <w:t xml:space="preserve"> </w:t>
      </w:r>
      <w:r w:rsidRPr="006B18F6">
        <w:t>прямые</w:t>
      </w:r>
      <w:r w:rsidRPr="006B18F6">
        <w:rPr>
          <w:spacing w:val="32"/>
        </w:rPr>
        <w:t xml:space="preserve"> </w:t>
      </w:r>
      <w:r w:rsidRPr="006B18F6">
        <w:t>в</w:t>
      </w:r>
      <w:r w:rsidRPr="006B18F6">
        <w:rPr>
          <w:spacing w:val="28"/>
        </w:rPr>
        <w:t xml:space="preserve"> </w:t>
      </w:r>
      <w:r w:rsidRPr="006B18F6">
        <w:t>пространстве,</w:t>
      </w:r>
      <w:r w:rsidRPr="006B18F6">
        <w:rPr>
          <w:spacing w:val="31"/>
        </w:rPr>
        <w:t xml:space="preserve"> </w:t>
      </w:r>
      <w:r w:rsidRPr="006B18F6">
        <w:t>параллельность</w:t>
      </w:r>
      <w:r w:rsidRPr="006B18F6">
        <w:rPr>
          <w:spacing w:val="30"/>
        </w:rPr>
        <w:t xml:space="preserve"> </w:t>
      </w:r>
      <w:r w:rsidRPr="006B18F6">
        <w:t>трёх</w:t>
      </w:r>
      <w:r w:rsidRPr="006B18F6">
        <w:rPr>
          <w:spacing w:val="31"/>
        </w:rPr>
        <w:t xml:space="preserve"> </w:t>
      </w:r>
      <w:r w:rsidRPr="006B18F6">
        <w:t>прямых,</w:t>
      </w:r>
    </w:p>
    <w:p w:rsidR="0082219A" w:rsidRPr="006B18F6" w:rsidRDefault="008061BE" w:rsidP="006B18F6">
      <w:pPr>
        <w:pStyle w:val="a3"/>
        <w:spacing w:line="360" w:lineRule="auto"/>
        <w:ind w:left="0" w:firstLine="720"/>
        <w:jc w:val="left"/>
      </w:pPr>
      <w:r w:rsidRPr="006B18F6">
        <w:t xml:space="preserve"> </w:t>
      </w:r>
    </w:p>
    <w:p w:rsidR="0082219A" w:rsidRPr="006B18F6" w:rsidRDefault="00096B32" w:rsidP="006B18F6">
      <w:pPr>
        <w:pStyle w:val="a3"/>
        <w:spacing w:line="360" w:lineRule="auto"/>
        <w:ind w:left="0" w:firstLine="720"/>
      </w:pPr>
      <w:r w:rsidRPr="006B18F6">
        <w:t xml:space="preserve">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w:t>
      </w:r>
      <w:r w:rsidRPr="006B18F6">
        <w:rPr>
          <w:spacing w:val="-2"/>
        </w:rPr>
        <w:t>сечений.</w:t>
      </w:r>
    </w:p>
    <w:p w:rsidR="0082219A" w:rsidRPr="006B18F6" w:rsidRDefault="00096B32" w:rsidP="006B18F6">
      <w:pPr>
        <w:pStyle w:val="a3"/>
        <w:spacing w:line="360" w:lineRule="auto"/>
        <w:ind w:left="0" w:firstLine="720"/>
      </w:pPr>
      <w:r w:rsidRPr="006B18F6">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rsidR="0082219A" w:rsidRPr="006B18F6" w:rsidRDefault="00096B32" w:rsidP="006B18F6">
      <w:pPr>
        <w:pStyle w:val="a3"/>
        <w:spacing w:line="360" w:lineRule="auto"/>
        <w:ind w:left="0" w:firstLine="720"/>
      </w:pPr>
      <w:r w:rsidRPr="006B18F6">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82219A" w:rsidRPr="006B18F6" w:rsidRDefault="00096B32" w:rsidP="006B18F6">
      <w:pPr>
        <w:pStyle w:val="1"/>
        <w:spacing w:before="0" w:line="360" w:lineRule="auto"/>
        <w:ind w:left="0" w:firstLine="720"/>
        <w:jc w:val="left"/>
      </w:pPr>
      <w:bookmarkStart w:id="121" w:name="_Toc216086832"/>
      <w:r w:rsidRPr="006B18F6">
        <w:rPr>
          <w:spacing w:val="-2"/>
        </w:rPr>
        <w:t>Многогранники:</w:t>
      </w:r>
      <w:bookmarkEnd w:id="121"/>
    </w:p>
    <w:p w:rsidR="0082219A" w:rsidRPr="006B18F6" w:rsidRDefault="00096B32" w:rsidP="006B18F6">
      <w:pPr>
        <w:pStyle w:val="a3"/>
        <w:spacing w:line="360" w:lineRule="auto"/>
        <w:ind w:left="0" w:firstLine="720"/>
      </w:pPr>
      <w:r w:rsidRPr="006B18F6">
        <w:t xml:space="preserve">Виды многогранников, развёртка многогранника. Призма: n-угольная призма, прямая и наклонная призмы, боковая и полная поверхность призмы. Параллелепипед, </w:t>
      </w:r>
      <w:r w:rsidRPr="006B18F6">
        <w:lastRenderedPageBreak/>
        <w:t>прямоугольный параллелепипед и его свойства. Кратчайшие пути на поверхности многогранника. Теорема</w:t>
      </w:r>
      <w:r w:rsidRPr="006B18F6">
        <w:rPr>
          <w:spacing w:val="80"/>
        </w:rPr>
        <w:t xml:space="preserve"> </w:t>
      </w:r>
      <w:r w:rsidRPr="006B18F6">
        <w:t xml:space="preserve">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w:t>
      </w:r>
      <w:r w:rsidRPr="006B18F6">
        <w:rPr>
          <w:spacing w:val="-2"/>
        </w:rPr>
        <w:t>икосаэдр.</w:t>
      </w:r>
    </w:p>
    <w:p w:rsidR="0082219A" w:rsidRPr="006B18F6" w:rsidRDefault="00096B32" w:rsidP="006B18F6">
      <w:pPr>
        <w:pStyle w:val="a3"/>
        <w:spacing w:line="360" w:lineRule="auto"/>
        <w:ind w:left="0" w:firstLine="720"/>
      </w:pPr>
      <w:r w:rsidRPr="006B18F6">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w:t>
      </w:r>
      <w:r w:rsidRPr="006B18F6">
        <w:rPr>
          <w:spacing w:val="40"/>
        </w:rPr>
        <w:t xml:space="preserve"> </w:t>
      </w:r>
      <w:r w:rsidRPr="006B18F6">
        <w:t>пирамиды, теорема о площади усечённой пирамиды.</w:t>
      </w:r>
    </w:p>
    <w:p w:rsidR="0082219A" w:rsidRPr="006B18F6" w:rsidRDefault="00096B32" w:rsidP="006B18F6">
      <w:pPr>
        <w:pStyle w:val="a3"/>
        <w:spacing w:line="360" w:lineRule="auto"/>
        <w:ind w:left="0" w:firstLine="720"/>
      </w:pPr>
      <w:r w:rsidRPr="006B18F6">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82219A" w:rsidRPr="006B18F6" w:rsidRDefault="00096B32" w:rsidP="006B18F6">
      <w:pPr>
        <w:pStyle w:val="1"/>
        <w:spacing w:before="0" w:line="360" w:lineRule="auto"/>
        <w:ind w:left="0" w:firstLine="720"/>
      </w:pPr>
      <w:bookmarkStart w:id="122" w:name="_Toc216086833"/>
      <w:r w:rsidRPr="006B18F6">
        <w:t>Векторы</w:t>
      </w:r>
      <w:r w:rsidRPr="006B18F6">
        <w:rPr>
          <w:spacing w:val="-2"/>
        </w:rPr>
        <w:t xml:space="preserve"> </w:t>
      </w:r>
      <w:r w:rsidRPr="006B18F6">
        <w:t>и</w:t>
      </w:r>
      <w:r w:rsidRPr="006B18F6">
        <w:rPr>
          <w:spacing w:val="-3"/>
        </w:rPr>
        <w:t xml:space="preserve"> </w:t>
      </w:r>
      <w:r w:rsidRPr="006B18F6">
        <w:t>координаты</w:t>
      </w:r>
      <w:r w:rsidRPr="006B18F6">
        <w:rPr>
          <w:spacing w:val="-2"/>
        </w:rPr>
        <w:t xml:space="preserve"> </w:t>
      </w:r>
      <w:r w:rsidRPr="006B18F6">
        <w:t>в</w:t>
      </w:r>
      <w:r w:rsidRPr="006B18F6">
        <w:rPr>
          <w:spacing w:val="-2"/>
        </w:rPr>
        <w:t xml:space="preserve"> пространстве:</w:t>
      </w:r>
      <w:bookmarkEnd w:id="122"/>
    </w:p>
    <w:p w:rsidR="0082219A" w:rsidRPr="006B18F6" w:rsidRDefault="00096B32" w:rsidP="006B18F6">
      <w:pPr>
        <w:pStyle w:val="a3"/>
        <w:spacing w:line="360" w:lineRule="auto"/>
        <w:ind w:left="0" w:firstLine="720"/>
      </w:pPr>
      <w:r w:rsidRPr="006B18F6">
        <w:t>Понятия: вектор в пространстве, нулевой вектор, длина ненулевого вектора, векторы коллинеарные,</w:t>
      </w:r>
      <w:r w:rsidRPr="006B18F6">
        <w:rPr>
          <w:spacing w:val="40"/>
        </w:rPr>
        <w:t xml:space="preserve"> </w:t>
      </w:r>
      <w:r w:rsidRPr="006B18F6">
        <w:t>сонаправленные</w:t>
      </w:r>
      <w:r w:rsidRPr="006B18F6">
        <w:rPr>
          <w:spacing w:val="40"/>
        </w:rPr>
        <w:t xml:space="preserve"> </w:t>
      </w:r>
      <w:r w:rsidRPr="006B18F6">
        <w:t>и</w:t>
      </w:r>
      <w:r w:rsidRPr="006B18F6">
        <w:rPr>
          <w:spacing w:val="40"/>
        </w:rPr>
        <w:t xml:space="preserve"> </w:t>
      </w:r>
      <w:r w:rsidRPr="006B18F6">
        <w:t>противоположно</w:t>
      </w:r>
      <w:r w:rsidRPr="006B18F6">
        <w:rPr>
          <w:spacing w:val="40"/>
        </w:rPr>
        <w:t xml:space="preserve"> </w:t>
      </w:r>
      <w:r w:rsidRPr="006B18F6">
        <w:t>направленные</w:t>
      </w:r>
      <w:r w:rsidRPr="006B18F6">
        <w:rPr>
          <w:spacing w:val="40"/>
        </w:rPr>
        <w:t xml:space="preserve"> </w:t>
      </w:r>
      <w:r w:rsidRPr="006B18F6">
        <w:t>векторы.</w:t>
      </w:r>
      <w:r w:rsidRPr="006B18F6">
        <w:rPr>
          <w:spacing w:val="40"/>
        </w:rPr>
        <w:t xml:space="preserve"> </w:t>
      </w:r>
      <w:r w:rsidRPr="006B18F6">
        <w:t>Равенство</w:t>
      </w:r>
      <w:r w:rsidRPr="006B18F6">
        <w:rPr>
          <w:spacing w:val="40"/>
        </w:rPr>
        <w:t xml:space="preserve"> </w:t>
      </w:r>
      <w:r w:rsidRPr="006B18F6">
        <w:t>векторов.</w:t>
      </w:r>
    </w:p>
    <w:p w:rsidR="0082219A" w:rsidRPr="006B18F6" w:rsidRDefault="00096B32" w:rsidP="006B18F6">
      <w:pPr>
        <w:pStyle w:val="a3"/>
        <w:spacing w:line="360" w:lineRule="auto"/>
        <w:ind w:left="0" w:firstLine="720"/>
      </w:pPr>
      <w:r w:rsidRPr="006B18F6">
        <w:t>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82219A" w:rsidRPr="006B18F6" w:rsidRDefault="00096B32" w:rsidP="006B18F6">
      <w:pPr>
        <w:pStyle w:val="1"/>
        <w:spacing w:before="0" w:line="360" w:lineRule="auto"/>
        <w:ind w:left="0" w:firstLine="720"/>
      </w:pPr>
      <w:bookmarkStart w:id="123" w:name="_Toc216086834"/>
      <w:r w:rsidRPr="006B18F6">
        <w:t>Содержание</w:t>
      </w:r>
      <w:r w:rsidRPr="006B18F6">
        <w:rPr>
          <w:spacing w:val="-10"/>
        </w:rPr>
        <w:t xml:space="preserve"> </w:t>
      </w:r>
      <w:r w:rsidRPr="006B18F6">
        <w:t>обучения</w:t>
      </w:r>
      <w:r w:rsidRPr="006B18F6">
        <w:rPr>
          <w:spacing w:val="-10"/>
        </w:rPr>
        <w:t xml:space="preserve"> </w:t>
      </w:r>
      <w:r w:rsidRPr="006B18F6">
        <w:t>в</w:t>
      </w:r>
      <w:r w:rsidRPr="006B18F6">
        <w:rPr>
          <w:spacing w:val="-10"/>
        </w:rPr>
        <w:t xml:space="preserve"> </w:t>
      </w:r>
      <w:r w:rsidRPr="006B18F6">
        <w:t>11</w:t>
      </w:r>
      <w:r w:rsidRPr="006B18F6">
        <w:rPr>
          <w:spacing w:val="-10"/>
        </w:rPr>
        <w:t xml:space="preserve"> </w:t>
      </w:r>
      <w:r w:rsidRPr="006B18F6">
        <w:t>классе. Тела вращения:</w:t>
      </w:r>
      <w:bookmarkEnd w:id="123"/>
    </w:p>
    <w:p w:rsidR="0082219A" w:rsidRPr="006B18F6" w:rsidRDefault="00096B32" w:rsidP="006B18F6">
      <w:pPr>
        <w:pStyle w:val="a3"/>
        <w:spacing w:line="360" w:lineRule="auto"/>
        <w:ind w:left="0" w:firstLine="720"/>
      </w:pPr>
      <w:r w:rsidRPr="006B18F6">
        <w:t>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w:t>
      </w:r>
    </w:p>
    <w:p w:rsidR="0082219A" w:rsidRPr="006B18F6" w:rsidRDefault="00096B32" w:rsidP="006B18F6">
      <w:pPr>
        <w:pStyle w:val="a3"/>
        <w:spacing w:line="360" w:lineRule="auto"/>
        <w:ind w:left="0" w:firstLine="720"/>
      </w:pPr>
      <w:r w:rsidRPr="006B18F6">
        <w:t>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w:t>
      </w:r>
    </w:p>
    <w:p w:rsidR="0082219A" w:rsidRPr="006B18F6" w:rsidRDefault="00096B32" w:rsidP="006B18F6">
      <w:pPr>
        <w:pStyle w:val="a3"/>
        <w:spacing w:line="360" w:lineRule="auto"/>
        <w:ind w:left="0" w:firstLine="720"/>
      </w:pPr>
      <w:r w:rsidRPr="006B18F6">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w:t>
      </w:r>
      <w:r w:rsidRPr="006B18F6">
        <w:lastRenderedPageBreak/>
        <w:t xml:space="preserve">плоскостью. Понятие многогранника, описанного около сферы, сферы, вписанной в многогранник или тело </w:t>
      </w:r>
      <w:r w:rsidRPr="006B18F6">
        <w:rPr>
          <w:spacing w:val="-2"/>
        </w:rPr>
        <w:t>вращения.</w:t>
      </w:r>
    </w:p>
    <w:p w:rsidR="0082219A" w:rsidRPr="006B18F6" w:rsidRDefault="00096B32" w:rsidP="006B18F6">
      <w:pPr>
        <w:pStyle w:val="a3"/>
        <w:spacing w:line="360" w:lineRule="auto"/>
        <w:ind w:left="0" w:firstLine="720"/>
      </w:pPr>
      <w:r w:rsidRPr="006B18F6">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82219A" w:rsidRPr="006B18F6" w:rsidRDefault="00096B32" w:rsidP="006B18F6">
      <w:pPr>
        <w:pStyle w:val="a3"/>
        <w:spacing w:line="360" w:lineRule="auto"/>
        <w:ind w:left="0" w:firstLine="720"/>
      </w:pPr>
      <w:r w:rsidRPr="006B18F6">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82219A" w:rsidRPr="006B18F6" w:rsidRDefault="00096B32" w:rsidP="006B18F6">
      <w:pPr>
        <w:pStyle w:val="1"/>
        <w:spacing w:before="0" w:line="360" w:lineRule="auto"/>
        <w:ind w:left="0" w:firstLine="720"/>
      </w:pPr>
      <w:bookmarkStart w:id="124" w:name="_Toc216086835"/>
      <w:r w:rsidRPr="006B18F6">
        <w:t>Векторы</w:t>
      </w:r>
      <w:r w:rsidRPr="006B18F6">
        <w:rPr>
          <w:spacing w:val="-3"/>
        </w:rPr>
        <w:t xml:space="preserve"> </w:t>
      </w:r>
      <w:r w:rsidRPr="006B18F6">
        <w:t>и</w:t>
      </w:r>
      <w:r w:rsidRPr="006B18F6">
        <w:rPr>
          <w:spacing w:val="-3"/>
        </w:rPr>
        <w:t xml:space="preserve"> </w:t>
      </w:r>
      <w:r w:rsidRPr="006B18F6">
        <w:t>координаты</w:t>
      </w:r>
      <w:r w:rsidRPr="006B18F6">
        <w:rPr>
          <w:spacing w:val="-3"/>
        </w:rPr>
        <w:t xml:space="preserve"> </w:t>
      </w:r>
      <w:r w:rsidRPr="006B18F6">
        <w:t>в</w:t>
      </w:r>
      <w:r w:rsidRPr="006B18F6">
        <w:rPr>
          <w:spacing w:val="-2"/>
        </w:rPr>
        <w:t xml:space="preserve"> пространстве:</w:t>
      </w:r>
      <w:bookmarkEnd w:id="124"/>
    </w:p>
    <w:p w:rsidR="0082219A" w:rsidRPr="006B18F6" w:rsidRDefault="00096B32" w:rsidP="006B18F6">
      <w:pPr>
        <w:pStyle w:val="a3"/>
        <w:spacing w:line="360" w:lineRule="auto"/>
        <w:ind w:left="0" w:firstLine="720"/>
      </w:pPr>
      <w:r w:rsidRPr="006B18F6">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rsidR="0082219A" w:rsidRPr="006B18F6" w:rsidRDefault="00096B32" w:rsidP="006B18F6">
      <w:pPr>
        <w:pStyle w:val="1"/>
        <w:spacing w:before="0" w:line="360" w:lineRule="auto"/>
        <w:ind w:left="0" w:firstLine="720"/>
      </w:pPr>
      <w:bookmarkStart w:id="125" w:name="_Toc216086836"/>
      <w:r w:rsidRPr="006B18F6">
        <w:t>Движения</w:t>
      </w:r>
      <w:r w:rsidRPr="006B18F6">
        <w:rPr>
          <w:spacing w:val="-3"/>
        </w:rPr>
        <w:t xml:space="preserve"> </w:t>
      </w:r>
      <w:r w:rsidRPr="006B18F6">
        <w:t>в</w:t>
      </w:r>
      <w:r w:rsidRPr="006B18F6">
        <w:rPr>
          <w:spacing w:val="-3"/>
        </w:rPr>
        <w:t xml:space="preserve"> </w:t>
      </w:r>
      <w:r w:rsidRPr="006B18F6">
        <w:rPr>
          <w:spacing w:val="-2"/>
        </w:rPr>
        <w:t>пространстве:</w:t>
      </w:r>
      <w:bookmarkEnd w:id="125"/>
    </w:p>
    <w:p w:rsidR="0082219A" w:rsidRPr="006B18F6" w:rsidRDefault="00096B32" w:rsidP="00B6336F">
      <w:pPr>
        <w:pStyle w:val="a3"/>
        <w:spacing w:line="360" w:lineRule="auto"/>
        <w:ind w:left="0" w:firstLine="720"/>
      </w:pPr>
      <w:r w:rsidRPr="006B18F6">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82219A" w:rsidRPr="006B18F6" w:rsidRDefault="00096B32" w:rsidP="00B6336F">
      <w:pPr>
        <w:spacing w:line="360" w:lineRule="auto"/>
        <w:ind w:firstLine="720"/>
        <w:jc w:val="both"/>
        <w:rPr>
          <w:b/>
          <w:sz w:val="24"/>
          <w:szCs w:val="24"/>
        </w:rPr>
      </w:pPr>
      <w:r w:rsidRPr="006B18F6">
        <w:rPr>
          <w:b/>
          <w:sz w:val="24"/>
          <w:szCs w:val="24"/>
        </w:rPr>
        <w:t>Предметные</w:t>
      </w:r>
      <w:r w:rsidRPr="006B18F6">
        <w:rPr>
          <w:b/>
          <w:spacing w:val="31"/>
          <w:sz w:val="24"/>
          <w:szCs w:val="24"/>
        </w:rPr>
        <w:t xml:space="preserve"> </w:t>
      </w:r>
      <w:r w:rsidRPr="006B18F6">
        <w:rPr>
          <w:b/>
          <w:sz w:val="24"/>
          <w:szCs w:val="24"/>
        </w:rPr>
        <w:t>результаты</w:t>
      </w:r>
      <w:r w:rsidRPr="006B18F6">
        <w:rPr>
          <w:b/>
          <w:spacing w:val="35"/>
          <w:sz w:val="24"/>
          <w:szCs w:val="24"/>
        </w:rPr>
        <w:t xml:space="preserve"> </w:t>
      </w:r>
      <w:r w:rsidRPr="006B18F6">
        <w:rPr>
          <w:sz w:val="24"/>
          <w:szCs w:val="24"/>
        </w:rPr>
        <w:t>по</w:t>
      </w:r>
      <w:r w:rsidRPr="006B18F6">
        <w:rPr>
          <w:spacing w:val="32"/>
          <w:sz w:val="24"/>
          <w:szCs w:val="24"/>
        </w:rPr>
        <w:t xml:space="preserve"> </w:t>
      </w:r>
      <w:r w:rsidRPr="006B18F6">
        <w:rPr>
          <w:sz w:val="24"/>
          <w:szCs w:val="24"/>
        </w:rPr>
        <w:t>отдельным</w:t>
      </w:r>
      <w:r w:rsidRPr="006B18F6">
        <w:rPr>
          <w:spacing w:val="32"/>
          <w:sz w:val="24"/>
          <w:szCs w:val="24"/>
        </w:rPr>
        <w:t xml:space="preserve"> </w:t>
      </w:r>
      <w:r w:rsidRPr="006B18F6">
        <w:rPr>
          <w:sz w:val="24"/>
          <w:szCs w:val="24"/>
        </w:rPr>
        <w:t>темам</w:t>
      </w:r>
      <w:r w:rsidRPr="006B18F6">
        <w:rPr>
          <w:spacing w:val="36"/>
          <w:sz w:val="24"/>
          <w:szCs w:val="24"/>
        </w:rPr>
        <w:t xml:space="preserve"> </w:t>
      </w:r>
      <w:r w:rsidRPr="006B18F6">
        <w:rPr>
          <w:sz w:val="24"/>
          <w:szCs w:val="24"/>
        </w:rPr>
        <w:t>учебного</w:t>
      </w:r>
      <w:r w:rsidRPr="006B18F6">
        <w:rPr>
          <w:spacing w:val="32"/>
          <w:sz w:val="24"/>
          <w:szCs w:val="24"/>
        </w:rPr>
        <w:t xml:space="preserve"> </w:t>
      </w:r>
      <w:r w:rsidRPr="006B18F6">
        <w:rPr>
          <w:sz w:val="24"/>
          <w:szCs w:val="24"/>
        </w:rPr>
        <w:t>курса</w:t>
      </w:r>
      <w:r w:rsidRPr="006B18F6">
        <w:rPr>
          <w:spacing w:val="39"/>
          <w:sz w:val="24"/>
          <w:szCs w:val="24"/>
        </w:rPr>
        <w:t xml:space="preserve"> </w:t>
      </w:r>
      <w:r w:rsidRPr="006B18F6">
        <w:rPr>
          <w:sz w:val="24"/>
          <w:szCs w:val="24"/>
        </w:rPr>
        <w:t>«Геометрия».</w:t>
      </w:r>
      <w:r w:rsidRPr="006B18F6">
        <w:rPr>
          <w:spacing w:val="37"/>
          <w:sz w:val="24"/>
          <w:szCs w:val="24"/>
        </w:rPr>
        <w:t xml:space="preserve"> </w:t>
      </w:r>
      <w:r w:rsidRPr="006B18F6">
        <w:rPr>
          <w:sz w:val="24"/>
          <w:szCs w:val="24"/>
        </w:rPr>
        <w:t>К</w:t>
      </w:r>
      <w:r w:rsidRPr="006B18F6">
        <w:rPr>
          <w:spacing w:val="33"/>
          <w:sz w:val="24"/>
          <w:szCs w:val="24"/>
        </w:rPr>
        <w:t xml:space="preserve"> </w:t>
      </w:r>
      <w:r w:rsidRPr="006B18F6">
        <w:rPr>
          <w:sz w:val="24"/>
          <w:szCs w:val="24"/>
        </w:rPr>
        <w:t>концу</w:t>
      </w:r>
      <w:r w:rsidRPr="006B18F6">
        <w:rPr>
          <w:spacing w:val="30"/>
          <w:sz w:val="24"/>
          <w:szCs w:val="24"/>
        </w:rPr>
        <w:t xml:space="preserve"> </w:t>
      </w:r>
      <w:r w:rsidRPr="006B18F6">
        <w:rPr>
          <w:b/>
          <w:spacing w:val="-5"/>
          <w:sz w:val="24"/>
          <w:szCs w:val="24"/>
        </w:rPr>
        <w:t>10</w:t>
      </w:r>
    </w:p>
    <w:p w:rsidR="0082219A" w:rsidRPr="006B18F6" w:rsidRDefault="00096B32" w:rsidP="00B6336F">
      <w:pPr>
        <w:spacing w:line="360" w:lineRule="auto"/>
        <w:ind w:firstLine="720"/>
        <w:jc w:val="both"/>
        <w:rPr>
          <w:sz w:val="24"/>
          <w:szCs w:val="24"/>
        </w:rPr>
      </w:pPr>
      <w:r w:rsidRPr="006B18F6">
        <w:rPr>
          <w:b/>
          <w:sz w:val="24"/>
          <w:szCs w:val="24"/>
        </w:rPr>
        <w:t>класса</w:t>
      </w:r>
      <w:r w:rsidRPr="006B18F6">
        <w:rPr>
          <w:b/>
          <w:spacing w:val="-4"/>
          <w:sz w:val="24"/>
          <w:szCs w:val="24"/>
        </w:rPr>
        <w:t xml:space="preserve"> </w:t>
      </w:r>
      <w:r w:rsidRPr="006B18F6">
        <w:rPr>
          <w:sz w:val="24"/>
          <w:szCs w:val="24"/>
        </w:rPr>
        <w:t>обучающийся</w:t>
      </w:r>
      <w:r w:rsidRPr="006B18F6">
        <w:rPr>
          <w:spacing w:val="-4"/>
          <w:sz w:val="24"/>
          <w:szCs w:val="24"/>
        </w:rPr>
        <w:t xml:space="preserve"> </w:t>
      </w:r>
      <w:r w:rsidRPr="006B18F6">
        <w:rPr>
          <w:spacing w:val="-2"/>
          <w:sz w:val="24"/>
          <w:szCs w:val="24"/>
        </w:rPr>
        <w:t>научится:</w:t>
      </w:r>
    </w:p>
    <w:p w:rsidR="0082219A" w:rsidRPr="006B18F6" w:rsidRDefault="00096B32" w:rsidP="00B6336F">
      <w:pPr>
        <w:pStyle w:val="a3"/>
        <w:tabs>
          <w:tab w:val="left" w:pos="2289"/>
          <w:tab w:val="left" w:pos="3769"/>
          <w:tab w:val="left" w:pos="5131"/>
          <w:tab w:val="left" w:pos="6450"/>
          <w:tab w:val="left" w:pos="8057"/>
          <w:tab w:val="left" w:pos="8639"/>
          <w:tab w:val="left" w:pos="9747"/>
          <w:tab w:val="left" w:pos="10500"/>
        </w:tabs>
        <w:spacing w:line="360" w:lineRule="auto"/>
        <w:ind w:left="0" w:firstLine="720"/>
      </w:pPr>
      <w:r w:rsidRPr="006B18F6">
        <w:rPr>
          <w:spacing w:val="-2"/>
        </w:rPr>
        <w:t>свободно</w:t>
      </w:r>
      <w:r w:rsidR="00E739C3" w:rsidRPr="006B18F6">
        <w:t xml:space="preserve">  </w:t>
      </w:r>
      <w:r w:rsidRPr="006B18F6">
        <w:rPr>
          <w:spacing w:val="-2"/>
        </w:rPr>
        <w:t>оперировать</w:t>
      </w:r>
      <w:r w:rsidR="00E739C3" w:rsidRPr="006B18F6">
        <w:t xml:space="preserve">  </w:t>
      </w:r>
      <w:r w:rsidRPr="006B18F6">
        <w:rPr>
          <w:spacing w:val="-2"/>
        </w:rPr>
        <w:t>основными</w:t>
      </w:r>
      <w:r w:rsidR="00E739C3" w:rsidRPr="006B18F6">
        <w:t xml:space="preserve">  </w:t>
      </w:r>
      <w:r w:rsidRPr="006B18F6">
        <w:rPr>
          <w:spacing w:val="-2"/>
        </w:rPr>
        <w:t>понятиями</w:t>
      </w:r>
      <w:r w:rsidR="00E739C3" w:rsidRPr="006B18F6">
        <w:t xml:space="preserve">  </w:t>
      </w:r>
      <w:r w:rsidRPr="006B18F6">
        <w:rPr>
          <w:spacing w:val="-2"/>
        </w:rPr>
        <w:t>стереометрии</w:t>
      </w:r>
      <w:r w:rsidR="00E739C3" w:rsidRPr="006B18F6">
        <w:t xml:space="preserve">  </w:t>
      </w:r>
      <w:r w:rsidRPr="006B18F6">
        <w:rPr>
          <w:spacing w:val="-4"/>
        </w:rPr>
        <w:t>при</w:t>
      </w:r>
      <w:r w:rsidR="00E739C3" w:rsidRPr="006B18F6">
        <w:t xml:space="preserve">  </w:t>
      </w:r>
      <w:r w:rsidRPr="006B18F6">
        <w:rPr>
          <w:spacing w:val="-2"/>
        </w:rPr>
        <w:t>решении</w:t>
      </w:r>
      <w:r w:rsidR="00E739C3" w:rsidRPr="006B18F6">
        <w:t xml:space="preserve">  </w:t>
      </w:r>
      <w:r w:rsidRPr="006B18F6">
        <w:rPr>
          <w:spacing w:val="-2"/>
        </w:rPr>
        <w:t>задач</w:t>
      </w:r>
      <w:r w:rsidR="00E739C3" w:rsidRPr="006B18F6">
        <w:t xml:space="preserve">  </w:t>
      </w:r>
      <w:r w:rsidRPr="006B18F6">
        <w:rPr>
          <w:spacing w:val="-10"/>
        </w:rPr>
        <w:t xml:space="preserve">и </w:t>
      </w:r>
      <w:r w:rsidRPr="006B18F6">
        <w:t>проведении математических рассуждений;</w:t>
      </w:r>
    </w:p>
    <w:p w:rsidR="0082219A" w:rsidRPr="006B18F6" w:rsidRDefault="00096B32" w:rsidP="00B6336F">
      <w:pPr>
        <w:pStyle w:val="a3"/>
        <w:tabs>
          <w:tab w:val="left" w:pos="3260"/>
          <w:tab w:val="left" w:pos="4435"/>
          <w:tab w:val="left" w:pos="6117"/>
          <w:tab w:val="left" w:pos="7136"/>
          <w:tab w:val="left" w:pos="7474"/>
          <w:tab w:val="left" w:pos="9127"/>
          <w:tab w:val="left" w:pos="10514"/>
        </w:tabs>
        <w:spacing w:line="360" w:lineRule="auto"/>
        <w:ind w:left="0" w:firstLine="720"/>
      </w:pPr>
      <w:r w:rsidRPr="006B18F6">
        <w:t xml:space="preserve">применять аксиомы стереометрии и следствия из них при решении геометрических задач; </w:t>
      </w:r>
      <w:r w:rsidRPr="006B18F6">
        <w:rPr>
          <w:spacing w:val="-2"/>
        </w:rPr>
        <w:t>классифицировать</w:t>
      </w:r>
      <w:r w:rsidR="00E739C3" w:rsidRPr="006B18F6">
        <w:t xml:space="preserve">  </w:t>
      </w:r>
      <w:r w:rsidRPr="006B18F6">
        <w:rPr>
          <w:spacing w:val="-2"/>
        </w:rPr>
        <w:t>взаимное</w:t>
      </w:r>
      <w:r w:rsidR="00E739C3" w:rsidRPr="006B18F6">
        <w:t xml:space="preserve">  </w:t>
      </w:r>
      <w:r w:rsidRPr="006B18F6">
        <w:rPr>
          <w:spacing w:val="-2"/>
        </w:rPr>
        <w:t>расположение</w:t>
      </w:r>
      <w:r w:rsidR="00E739C3" w:rsidRPr="006B18F6">
        <w:t xml:space="preserve">  </w:t>
      </w:r>
      <w:r w:rsidRPr="006B18F6">
        <w:rPr>
          <w:spacing w:val="-2"/>
        </w:rPr>
        <w:t>прямых</w:t>
      </w:r>
      <w:r w:rsidR="00E739C3" w:rsidRPr="006B18F6">
        <w:t xml:space="preserve">  </w:t>
      </w:r>
      <w:r w:rsidRPr="006B18F6">
        <w:rPr>
          <w:spacing w:val="-10"/>
        </w:rPr>
        <w:t>в</w:t>
      </w:r>
      <w:r w:rsidR="00E739C3" w:rsidRPr="006B18F6">
        <w:t xml:space="preserve">  </w:t>
      </w:r>
      <w:r w:rsidRPr="006B18F6">
        <w:rPr>
          <w:spacing w:val="-2"/>
        </w:rPr>
        <w:t>пространстве,</w:t>
      </w:r>
      <w:r w:rsidR="00E739C3" w:rsidRPr="006B18F6">
        <w:t xml:space="preserve">  </w:t>
      </w:r>
      <w:r w:rsidRPr="006B18F6">
        <w:rPr>
          <w:spacing w:val="-2"/>
        </w:rPr>
        <w:t>плоскостей</w:t>
      </w:r>
      <w:r w:rsidR="00E739C3" w:rsidRPr="006B18F6">
        <w:t xml:space="preserve">  </w:t>
      </w:r>
      <w:r w:rsidRPr="006B18F6">
        <w:rPr>
          <w:spacing w:val="-10"/>
        </w:rPr>
        <w:t>в</w:t>
      </w:r>
      <w:r w:rsidR="00B6336F">
        <w:rPr>
          <w:spacing w:val="-10"/>
        </w:rPr>
        <w:t xml:space="preserve"> </w:t>
      </w:r>
      <w:r w:rsidRPr="006B18F6">
        <w:t>пространстве,</w:t>
      </w:r>
      <w:r w:rsidRPr="006B18F6">
        <w:rPr>
          <w:spacing w:val="-4"/>
        </w:rPr>
        <w:t xml:space="preserve"> </w:t>
      </w:r>
      <w:r w:rsidRPr="006B18F6">
        <w:t>прямых</w:t>
      </w:r>
      <w:r w:rsidRPr="006B18F6">
        <w:rPr>
          <w:spacing w:val="-3"/>
        </w:rPr>
        <w:t xml:space="preserve"> </w:t>
      </w:r>
      <w:r w:rsidRPr="006B18F6">
        <w:t>и</w:t>
      </w:r>
      <w:r w:rsidRPr="006B18F6">
        <w:rPr>
          <w:spacing w:val="-2"/>
        </w:rPr>
        <w:t xml:space="preserve"> </w:t>
      </w:r>
      <w:r w:rsidRPr="006B18F6">
        <w:t>плоскостей</w:t>
      </w:r>
      <w:r w:rsidRPr="006B18F6">
        <w:rPr>
          <w:spacing w:val="-2"/>
        </w:rPr>
        <w:t xml:space="preserve"> </w:t>
      </w:r>
      <w:r w:rsidRPr="006B18F6">
        <w:t>в</w:t>
      </w:r>
      <w:r w:rsidRPr="006B18F6">
        <w:rPr>
          <w:spacing w:val="-2"/>
        </w:rPr>
        <w:t xml:space="preserve"> пространстве;</w:t>
      </w:r>
    </w:p>
    <w:p w:rsidR="0082219A" w:rsidRPr="006B18F6" w:rsidRDefault="00096B32" w:rsidP="00B6336F">
      <w:pPr>
        <w:pStyle w:val="a3"/>
        <w:spacing w:line="360" w:lineRule="auto"/>
        <w:ind w:left="0" w:firstLine="720"/>
      </w:pPr>
      <w:r w:rsidRPr="006B18F6">
        <w:t>свободно оперировать понятиями, связанными с углами в пространстве: между прямыми в пространстве, между прямой и плоскостью;</w:t>
      </w:r>
    </w:p>
    <w:p w:rsidR="0082219A" w:rsidRPr="006B18F6" w:rsidRDefault="00096B32" w:rsidP="00B6336F">
      <w:pPr>
        <w:pStyle w:val="a3"/>
        <w:spacing w:line="360" w:lineRule="auto"/>
        <w:ind w:left="0" w:firstLine="720"/>
      </w:pPr>
      <w:r w:rsidRPr="006B18F6">
        <w:t>свободно</w:t>
      </w:r>
      <w:r w:rsidRPr="006B18F6">
        <w:rPr>
          <w:spacing w:val="-7"/>
        </w:rPr>
        <w:t xml:space="preserve"> </w:t>
      </w:r>
      <w:r w:rsidRPr="006B18F6">
        <w:t>оперировать</w:t>
      </w:r>
      <w:r w:rsidRPr="006B18F6">
        <w:rPr>
          <w:spacing w:val="-5"/>
        </w:rPr>
        <w:t xml:space="preserve"> </w:t>
      </w:r>
      <w:r w:rsidRPr="006B18F6">
        <w:t>понятиями,</w:t>
      </w:r>
      <w:r w:rsidRPr="006B18F6">
        <w:rPr>
          <w:spacing w:val="-5"/>
        </w:rPr>
        <w:t xml:space="preserve"> </w:t>
      </w:r>
      <w:r w:rsidRPr="006B18F6">
        <w:t>связанными</w:t>
      </w:r>
      <w:r w:rsidRPr="006B18F6">
        <w:rPr>
          <w:spacing w:val="-4"/>
        </w:rPr>
        <w:t xml:space="preserve"> </w:t>
      </w:r>
      <w:r w:rsidRPr="006B18F6">
        <w:t>с</w:t>
      </w:r>
      <w:r w:rsidRPr="006B18F6">
        <w:rPr>
          <w:spacing w:val="-5"/>
        </w:rPr>
        <w:t xml:space="preserve"> </w:t>
      </w:r>
      <w:r w:rsidRPr="006B18F6">
        <w:rPr>
          <w:spacing w:val="-2"/>
        </w:rPr>
        <w:t>многогранниками;</w:t>
      </w:r>
    </w:p>
    <w:p w:rsidR="0082219A" w:rsidRPr="006B18F6" w:rsidRDefault="00096B32" w:rsidP="00B6336F">
      <w:pPr>
        <w:pStyle w:val="a3"/>
        <w:spacing w:line="360" w:lineRule="auto"/>
        <w:ind w:left="0" w:firstLine="720"/>
      </w:pPr>
      <w:r w:rsidRPr="006B18F6">
        <w:t>свободно распознавать основные виды многогранников (призма, пирамида, прямоугольный параллелепипед, куб);</w:t>
      </w:r>
    </w:p>
    <w:p w:rsidR="0082219A" w:rsidRPr="006B18F6" w:rsidRDefault="00096B32" w:rsidP="00B6336F">
      <w:pPr>
        <w:pStyle w:val="a3"/>
        <w:spacing w:line="360" w:lineRule="auto"/>
        <w:ind w:left="0" w:firstLine="720"/>
      </w:pPr>
      <w:r w:rsidRPr="006B18F6">
        <w:t>классифицировать</w:t>
      </w:r>
      <w:r w:rsidRPr="006B18F6">
        <w:rPr>
          <w:spacing w:val="-6"/>
        </w:rPr>
        <w:t xml:space="preserve"> </w:t>
      </w:r>
      <w:r w:rsidRPr="006B18F6">
        <w:t>многогранники,</w:t>
      </w:r>
      <w:r w:rsidRPr="006B18F6">
        <w:rPr>
          <w:spacing w:val="-4"/>
        </w:rPr>
        <w:t xml:space="preserve"> </w:t>
      </w:r>
      <w:r w:rsidRPr="006B18F6">
        <w:t>выбирая</w:t>
      </w:r>
      <w:r w:rsidRPr="006B18F6">
        <w:rPr>
          <w:spacing w:val="-4"/>
        </w:rPr>
        <w:t xml:space="preserve"> </w:t>
      </w:r>
      <w:r w:rsidRPr="006B18F6">
        <w:t>основания</w:t>
      </w:r>
      <w:r w:rsidRPr="006B18F6">
        <w:rPr>
          <w:spacing w:val="-4"/>
        </w:rPr>
        <w:t xml:space="preserve"> </w:t>
      </w:r>
      <w:r w:rsidRPr="006B18F6">
        <w:t>для</w:t>
      </w:r>
      <w:r w:rsidRPr="006B18F6">
        <w:rPr>
          <w:spacing w:val="-3"/>
        </w:rPr>
        <w:t xml:space="preserve"> </w:t>
      </w:r>
      <w:r w:rsidRPr="006B18F6">
        <w:rPr>
          <w:spacing w:val="-2"/>
        </w:rPr>
        <w:t>классификации;</w:t>
      </w:r>
    </w:p>
    <w:p w:rsidR="0082219A" w:rsidRPr="006B18F6" w:rsidRDefault="00096B32" w:rsidP="00B6336F">
      <w:pPr>
        <w:pStyle w:val="a3"/>
        <w:tabs>
          <w:tab w:val="left" w:pos="2449"/>
          <w:tab w:val="left" w:pos="4117"/>
          <w:tab w:val="left" w:pos="5615"/>
          <w:tab w:val="left" w:pos="5961"/>
          <w:tab w:val="left" w:pos="7687"/>
          <w:tab w:val="left" w:pos="9553"/>
          <w:tab w:val="left" w:pos="10392"/>
        </w:tabs>
        <w:spacing w:line="360" w:lineRule="auto"/>
        <w:ind w:left="0" w:firstLine="720"/>
      </w:pPr>
      <w:r w:rsidRPr="006B18F6">
        <w:t xml:space="preserve">свободно оперировать понятиями, связанными с сечением многогранников плоскостью; </w:t>
      </w:r>
      <w:r w:rsidRPr="006B18F6">
        <w:rPr>
          <w:spacing w:val="-2"/>
        </w:rPr>
        <w:t>выполнять</w:t>
      </w:r>
      <w:r w:rsidR="00E739C3" w:rsidRPr="006B18F6">
        <w:t xml:space="preserve">  </w:t>
      </w:r>
      <w:r w:rsidRPr="006B18F6">
        <w:rPr>
          <w:spacing w:val="-2"/>
        </w:rPr>
        <w:t>параллельное,</w:t>
      </w:r>
      <w:r w:rsidR="00E739C3" w:rsidRPr="006B18F6">
        <w:t xml:space="preserve">  </w:t>
      </w:r>
      <w:r w:rsidRPr="006B18F6">
        <w:rPr>
          <w:spacing w:val="-2"/>
        </w:rPr>
        <w:t>центральное</w:t>
      </w:r>
      <w:r w:rsidR="00E739C3" w:rsidRPr="006B18F6">
        <w:t xml:space="preserve">  </w:t>
      </w:r>
      <w:r w:rsidRPr="006B18F6">
        <w:rPr>
          <w:spacing w:val="-10"/>
        </w:rPr>
        <w:t>и</w:t>
      </w:r>
      <w:r w:rsidR="00E739C3" w:rsidRPr="006B18F6">
        <w:t xml:space="preserve">  </w:t>
      </w:r>
      <w:r w:rsidRPr="006B18F6">
        <w:rPr>
          <w:spacing w:val="-2"/>
        </w:rPr>
        <w:t>ортогональное</w:t>
      </w:r>
      <w:r w:rsidR="00E739C3" w:rsidRPr="006B18F6">
        <w:t xml:space="preserve">  </w:t>
      </w:r>
      <w:r w:rsidRPr="006B18F6">
        <w:rPr>
          <w:spacing w:val="-2"/>
        </w:rPr>
        <w:t>проектирование</w:t>
      </w:r>
      <w:r w:rsidR="00E739C3" w:rsidRPr="006B18F6">
        <w:t xml:space="preserve">  </w:t>
      </w:r>
      <w:r w:rsidRPr="006B18F6">
        <w:rPr>
          <w:spacing w:val="-2"/>
        </w:rPr>
        <w:lastRenderedPageBreak/>
        <w:t>фигур</w:t>
      </w:r>
      <w:r w:rsidR="00E739C3" w:rsidRPr="006B18F6">
        <w:t xml:space="preserve">  </w:t>
      </w:r>
      <w:r w:rsidRPr="006B18F6">
        <w:rPr>
          <w:spacing w:val="-6"/>
        </w:rPr>
        <w:t>на</w:t>
      </w:r>
      <w:r w:rsidR="00B6336F">
        <w:rPr>
          <w:spacing w:val="-6"/>
        </w:rPr>
        <w:t xml:space="preserve"> </w:t>
      </w:r>
      <w:r w:rsidRPr="006B18F6">
        <w:t>плоскость,</w:t>
      </w:r>
      <w:r w:rsidRPr="006B18F6">
        <w:rPr>
          <w:spacing w:val="-6"/>
        </w:rPr>
        <w:t xml:space="preserve"> </w:t>
      </w:r>
      <w:r w:rsidRPr="006B18F6">
        <w:t>выполнять</w:t>
      </w:r>
      <w:r w:rsidRPr="006B18F6">
        <w:rPr>
          <w:spacing w:val="-5"/>
        </w:rPr>
        <w:t xml:space="preserve"> </w:t>
      </w:r>
      <w:r w:rsidRPr="006B18F6">
        <w:t>изображения</w:t>
      </w:r>
      <w:r w:rsidRPr="006B18F6">
        <w:rPr>
          <w:spacing w:val="-4"/>
        </w:rPr>
        <w:t xml:space="preserve"> </w:t>
      </w:r>
      <w:r w:rsidRPr="006B18F6">
        <w:t>фигур</w:t>
      </w:r>
      <w:r w:rsidRPr="006B18F6">
        <w:rPr>
          <w:spacing w:val="-4"/>
        </w:rPr>
        <w:t xml:space="preserve"> </w:t>
      </w:r>
      <w:r w:rsidRPr="006B18F6">
        <w:t>на</w:t>
      </w:r>
      <w:r w:rsidRPr="006B18F6">
        <w:rPr>
          <w:spacing w:val="-4"/>
        </w:rPr>
        <w:t xml:space="preserve"> </w:t>
      </w:r>
      <w:r w:rsidRPr="006B18F6">
        <w:rPr>
          <w:spacing w:val="-2"/>
        </w:rPr>
        <w:t>плоскости;</w:t>
      </w:r>
    </w:p>
    <w:p w:rsidR="0082219A" w:rsidRPr="006B18F6" w:rsidRDefault="00096B32" w:rsidP="00B6336F">
      <w:pPr>
        <w:pStyle w:val="a3"/>
        <w:spacing w:line="360" w:lineRule="auto"/>
        <w:ind w:left="0" w:firstLine="720"/>
      </w:pPr>
      <w:r w:rsidRPr="006B18F6">
        <w:t>строить</w:t>
      </w:r>
      <w:r w:rsidRPr="006B18F6">
        <w:rPr>
          <w:spacing w:val="40"/>
        </w:rPr>
        <w:t xml:space="preserve"> </w:t>
      </w:r>
      <w:r w:rsidRPr="006B18F6">
        <w:t>сечения</w:t>
      </w:r>
      <w:r w:rsidRPr="006B18F6">
        <w:rPr>
          <w:spacing w:val="40"/>
        </w:rPr>
        <w:t xml:space="preserve"> </w:t>
      </w:r>
      <w:r w:rsidRPr="006B18F6">
        <w:t>многогранников</w:t>
      </w:r>
      <w:r w:rsidRPr="006B18F6">
        <w:rPr>
          <w:spacing w:val="40"/>
        </w:rPr>
        <w:t xml:space="preserve"> </w:t>
      </w:r>
      <w:r w:rsidRPr="006B18F6">
        <w:t>различными</w:t>
      </w:r>
      <w:r w:rsidRPr="006B18F6">
        <w:rPr>
          <w:spacing w:val="40"/>
        </w:rPr>
        <w:t xml:space="preserve"> </w:t>
      </w:r>
      <w:r w:rsidRPr="006B18F6">
        <w:t>методами,</w:t>
      </w:r>
      <w:r w:rsidRPr="006B18F6">
        <w:rPr>
          <w:spacing w:val="40"/>
        </w:rPr>
        <w:t xml:space="preserve"> </w:t>
      </w:r>
      <w:r w:rsidRPr="006B18F6">
        <w:t>выполнять</w:t>
      </w:r>
      <w:r w:rsidRPr="006B18F6">
        <w:rPr>
          <w:spacing w:val="40"/>
        </w:rPr>
        <w:t xml:space="preserve"> </w:t>
      </w:r>
      <w:r w:rsidRPr="006B18F6">
        <w:t>(выносные)</w:t>
      </w:r>
      <w:r w:rsidRPr="006B18F6">
        <w:rPr>
          <w:spacing w:val="40"/>
        </w:rPr>
        <w:t xml:space="preserve"> </w:t>
      </w:r>
      <w:r w:rsidRPr="006B18F6">
        <w:t>плоские чертежи из рисунков простых объёмных фигур: вид сверху, сбоку, снизу;</w:t>
      </w:r>
    </w:p>
    <w:p w:rsidR="0082219A" w:rsidRPr="006B18F6" w:rsidRDefault="00096B32" w:rsidP="00B6336F">
      <w:pPr>
        <w:pStyle w:val="a3"/>
        <w:spacing w:line="360" w:lineRule="auto"/>
        <w:ind w:left="0" w:firstLine="720"/>
      </w:pPr>
      <w:r w:rsidRPr="006B18F6">
        <w:t>вычислять площади поверхностей многогранников (призма, пирамида),</w:t>
      </w:r>
      <w:r w:rsidRPr="006B18F6">
        <w:rPr>
          <w:spacing w:val="-1"/>
        </w:rPr>
        <w:t xml:space="preserve"> </w:t>
      </w:r>
      <w:r w:rsidRPr="006B18F6">
        <w:t>геометрических тел с применением формул;</w:t>
      </w:r>
    </w:p>
    <w:p w:rsidR="0082219A" w:rsidRPr="006B18F6" w:rsidRDefault="00096B32" w:rsidP="00B6336F">
      <w:pPr>
        <w:pStyle w:val="a3"/>
        <w:spacing w:line="360" w:lineRule="auto"/>
        <w:ind w:left="0" w:firstLine="720"/>
      </w:pPr>
      <w:r w:rsidRPr="006B18F6">
        <w:t>свободно</w:t>
      </w:r>
      <w:r w:rsidRPr="006B18F6">
        <w:rPr>
          <w:spacing w:val="79"/>
        </w:rPr>
        <w:t xml:space="preserve"> </w:t>
      </w:r>
      <w:r w:rsidRPr="006B18F6">
        <w:t>оперировать</w:t>
      </w:r>
      <w:r w:rsidRPr="006B18F6">
        <w:rPr>
          <w:spacing w:val="79"/>
        </w:rPr>
        <w:t xml:space="preserve"> </w:t>
      </w:r>
      <w:r w:rsidRPr="006B18F6">
        <w:t>понятиями:</w:t>
      </w:r>
      <w:r w:rsidRPr="006B18F6">
        <w:rPr>
          <w:spacing w:val="80"/>
        </w:rPr>
        <w:t xml:space="preserve"> </w:t>
      </w:r>
      <w:r w:rsidRPr="006B18F6">
        <w:t>симметрия</w:t>
      </w:r>
      <w:r w:rsidRPr="006B18F6">
        <w:rPr>
          <w:spacing w:val="79"/>
        </w:rPr>
        <w:t xml:space="preserve"> </w:t>
      </w:r>
      <w:r w:rsidRPr="006B18F6">
        <w:t>в</w:t>
      </w:r>
      <w:r w:rsidRPr="006B18F6">
        <w:rPr>
          <w:spacing w:val="79"/>
        </w:rPr>
        <w:t xml:space="preserve"> </w:t>
      </w:r>
      <w:r w:rsidRPr="006B18F6">
        <w:t>пространстве,</w:t>
      </w:r>
      <w:r w:rsidRPr="006B18F6">
        <w:rPr>
          <w:spacing w:val="79"/>
        </w:rPr>
        <w:t xml:space="preserve"> </w:t>
      </w:r>
      <w:r w:rsidRPr="006B18F6">
        <w:t>центр,</w:t>
      </w:r>
      <w:r w:rsidRPr="006B18F6">
        <w:rPr>
          <w:spacing w:val="80"/>
        </w:rPr>
        <w:t xml:space="preserve"> </w:t>
      </w:r>
      <w:r w:rsidRPr="006B18F6">
        <w:t>ось</w:t>
      </w:r>
      <w:r w:rsidRPr="006B18F6">
        <w:rPr>
          <w:spacing w:val="80"/>
        </w:rPr>
        <w:t xml:space="preserve"> </w:t>
      </w:r>
      <w:r w:rsidRPr="006B18F6">
        <w:t>и</w:t>
      </w:r>
      <w:r w:rsidRPr="006B18F6">
        <w:rPr>
          <w:spacing w:val="78"/>
        </w:rPr>
        <w:t xml:space="preserve"> </w:t>
      </w:r>
      <w:r w:rsidRPr="006B18F6">
        <w:t>плоскость симметрии, центр, ось и плоскость симметрии фигуры;</w:t>
      </w:r>
    </w:p>
    <w:p w:rsidR="0082219A" w:rsidRPr="006B18F6" w:rsidRDefault="00096B32" w:rsidP="006B18F6">
      <w:pPr>
        <w:pStyle w:val="a3"/>
        <w:tabs>
          <w:tab w:val="left" w:pos="2313"/>
          <w:tab w:val="left" w:pos="3819"/>
          <w:tab w:val="left" w:pos="5219"/>
          <w:tab w:val="left" w:pos="7439"/>
          <w:tab w:val="left" w:pos="8608"/>
          <w:tab w:val="left" w:pos="8965"/>
          <w:tab w:val="left" w:pos="10517"/>
        </w:tabs>
        <w:spacing w:line="360" w:lineRule="auto"/>
        <w:ind w:left="0" w:firstLine="720"/>
        <w:jc w:val="left"/>
      </w:pPr>
      <w:r w:rsidRPr="006B18F6">
        <w:rPr>
          <w:spacing w:val="-2"/>
        </w:rPr>
        <w:t>свободно</w:t>
      </w:r>
      <w:r w:rsidR="00E739C3" w:rsidRPr="006B18F6">
        <w:t xml:space="preserve">  </w:t>
      </w:r>
      <w:r w:rsidRPr="006B18F6">
        <w:rPr>
          <w:spacing w:val="-2"/>
        </w:rPr>
        <w:t>оперировать</w:t>
      </w:r>
      <w:r w:rsidR="00E739C3" w:rsidRPr="006B18F6">
        <w:t xml:space="preserve">  </w:t>
      </w:r>
      <w:r w:rsidRPr="006B18F6">
        <w:rPr>
          <w:spacing w:val="-2"/>
        </w:rPr>
        <w:t>понятиями,</w:t>
      </w:r>
      <w:r w:rsidR="00E739C3" w:rsidRPr="006B18F6">
        <w:t xml:space="preserve">  </w:t>
      </w:r>
      <w:r w:rsidRPr="006B18F6">
        <w:rPr>
          <w:spacing w:val="-2"/>
        </w:rPr>
        <w:t>соответствующими</w:t>
      </w:r>
      <w:r w:rsidR="00E739C3" w:rsidRPr="006B18F6">
        <w:t xml:space="preserve">  </w:t>
      </w:r>
      <w:r w:rsidRPr="006B18F6">
        <w:rPr>
          <w:spacing w:val="-2"/>
        </w:rPr>
        <w:t>векторам</w:t>
      </w:r>
      <w:r w:rsidR="00E739C3" w:rsidRPr="006B18F6">
        <w:t xml:space="preserve">  </w:t>
      </w:r>
      <w:r w:rsidRPr="006B18F6">
        <w:rPr>
          <w:spacing w:val="-10"/>
        </w:rPr>
        <w:t>и</w:t>
      </w:r>
      <w:r w:rsidR="00E739C3" w:rsidRPr="006B18F6">
        <w:t xml:space="preserve">  </w:t>
      </w:r>
      <w:r w:rsidRPr="006B18F6">
        <w:rPr>
          <w:spacing w:val="-2"/>
        </w:rPr>
        <w:t>координатам</w:t>
      </w:r>
      <w:r w:rsidR="00E739C3" w:rsidRPr="006B18F6">
        <w:t xml:space="preserve">  </w:t>
      </w:r>
      <w:r w:rsidRPr="006B18F6">
        <w:rPr>
          <w:spacing w:val="-10"/>
        </w:rPr>
        <w:t xml:space="preserve">в </w:t>
      </w:r>
      <w:r w:rsidRPr="006B18F6">
        <w:rPr>
          <w:spacing w:val="-2"/>
        </w:rPr>
        <w:t>пространстве;</w:t>
      </w:r>
    </w:p>
    <w:p w:rsidR="0082219A" w:rsidRPr="006B18F6" w:rsidRDefault="00096B32" w:rsidP="006B18F6">
      <w:pPr>
        <w:pStyle w:val="a3"/>
        <w:spacing w:line="360" w:lineRule="auto"/>
        <w:ind w:left="0" w:firstLine="720"/>
        <w:jc w:val="left"/>
      </w:pPr>
      <w:r w:rsidRPr="006B18F6">
        <w:t>выполнять</w:t>
      </w:r>
      <w:r w:rsidRPr="006B18F6">
        <w:rPr>
          <w:spacing w:val="-4"/>
        </w:rPr>
        <w:t xml:space="preserve"> </w:t>
      </w:r>
      <w:r w:rsidRPr="006B18F6">
        <w:t>действия</w:t>
      </w:r>
      <w:r w:rsidRPr="006B18F6">
        <w:rPr>
          <w:spacing w:val="-5"/>
        </w:rPr>
        <w:t xml:space="preserve"> </w:t>
      </w:r>
      <w:r w:rsidRPr="006B18F6">
        <w:t>над</w:t>
      </w:r>
      <w:r w:rsidRPr="006B18F6">
        <w:rPr>
          <w:spacing w:val="-4"/>
        </w:rPr>
        <w:t xml:space="preserve"> </w:t>
      </w:r>
      <w:r w:rsidRPr="006B18F6">
        <w:rPr>
          <w:spacing w:val="-2"/>
        </w:rPr>
        <w:t>векторами;</w:t>
      </w:r>
    </w:p>
    <w:p w:rsidR="0082219A" w:rsidRPr="006B18F6" w:rsidRDefault="00096B32" w:rsidP="006B18F6">
      <w:pPr>
        <w:pStyle w:val="a3"/>
        <w:spacing w:line="360" w:lineRule="auto"/>
        <w:ind w:left="0" w:firstLine="720"/>
      </w:pPr>
      <w:r w:rsidRPr="006B18F6">
        <w:t>решать</w:t>
      </w:r>
      <w:r w:rsidRPr="006B18F6">
        <w:rPr>
          <w:spacing w:val="-3"/>
        </w:rPr>
        <w:t xml:space="preserve"> </w:t>
      </w:r>
      <w:r w:rsidRPr="006B18F6">
        <w:t>задачи</w:t>
      </w:r>
      <w:r w:rsidRPr="006B18F6">
        <w:rPr>
          <w:spacing w:val="-3"/>
        </w:rPr>
        <w:t xml:space="preserve"> </w:t>
      </w:r>
      <w:r w:rsidRPr="006B18F6">
        <w:t>на</w:t>
      </w:r>
      <w:r w:rsidRPr="006B18F6">
        <w:rPr>
          <w:spacing w:val="-4"/>
        </w:rPr>
        <w:t xml:space="preserve"> </w:t>
      </w:r>
      <w:r w:rsidRPr="006B18F6">
        <w:t>доказательство</w:t>
      </w:r>
      <w:r w:rsidRPr="006B18F6">
        <w:rPr>
          <w:spacing w:val="-3"/>
        </w:rPr>
        <w:t xml:space="preserve"> </w:t>
      </w:r>
      <w:r w:rsidRPr="006B18F6">
        <w:t>математических</w:t>
      </w:r>
      <w:r w:rsidRPr="006B18F6">
        <w:rPr>
          <w:spacing w:val="-2"/>
        </w:rPr>
        <w:t xml:space="preserve"> </w:t>
      </w:r>
      <w:r w:rsidRPr="006B18F6">
        <w:t>отношений</w:t>
      </w:r>
      <w:r w:rsidRPr="006B18F6">
        <w:rPr>
          <w:spacing w:val="-5"/>
        </w:rPr>
        <w:t xml:space="preserve"> </w:t>
      </w:r>
      <w:r w:rsidRPr="006B18F6">
        <w:t>и</w:t>
      </w:r>
      <w:r w:rsidRPr="006B18F6">
        <w:rPr>
          <w:spacing w:val="-5"/>
        </w:rPr>
        <w:t xml:space="preserve"> </w:t>
      </w:r>
      <w:r w:rsidRPr="006B18F6">
        <w:t>нахождение</w:t>
      </w:r>
      <w:r w:rsidRPr="006B18F6">
        <w:rPr>
          <w:spacing w:val="-4"/>
        </w:rPr>
        <w:t xml:space="preserve"> </w:t>
      </w:r>
      <w:r w:rsidRPr="006B18F6">
        <w:t>геометрических величин, применяя известные методы при решении математических задач повышенного и высокого уровня сложности;</w:t>
      </w:r>
    </w:p>
    <w:p w:rsidR="0082219A" w:rsidRPr="006B18F6" w:rsidRDefault="00096B32" w:rsidP="006B18F6">
      <w:pPr>
        <w:pStyle w:val="a3"/>
        <w:spacing w:line="360" w:lineRule="auto"/>
        <w:ind w:left="0" w:firstLine="720"/>
      </w:pPr>
      <w:r w:rsidRPr="006B18F6">
        <w:t>применять простейшие программные средства и электронно-коммуникационные системы при решении стереометрических задач;</w:t>
      </w:r>
    </w:p>
    <w:p w:rsidR="0082219A" w:rsidRPr="006B18F6" w:rsidRDefault="00096B32" w:rsidP="006B18F6">
      <w:pPr>
        <w:pStyle w:val="a3"/>
        <w:spacing w:line="360" w:lineRule="auto"/>
        <w:ind w:left="0" w:firstLine="720"/>
      </w:pPr>
      <w:r w:rsidRPr="006B18F6">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82219A" w:rsidRPr="006B18F6" w:rsidRDefault="00096B32" w:rsidP="00B6336F">
      <w:pPr>
        <w:pStyle w:val="a3"/>
        <w:spacing w:line="360" w:lineRule="auto"/>
        <w:ind w:left="0" w:firstLine="720"/>
      </w:pPr>
      <w:r w:rsidRPr="006B18F6">
        <w:t>применять полученные знания на практике: сравнивать и анализировать реальные</w:t>
      </w:r>
      <w:r w:rsidRPr="006B18F6">
        <w:rPr>
          <w:spacing w:val="40"/>
        </w:rPr>
        <w:t xml:space="preserve"> </w:t>
      </w:r>
      <w:r w:rsidRPr="006B18F6">
        <w:t>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w:t>
      </w:r>
      <w:r w:rsidR="00B6336F">
        <w:t xml:space="preserve"> </w:t>
      </w:r>
      <w:r w:rsidRPr="006B18F6">
        <w:t>построенные</w:t>
      </w:r>
      <w:r w:rsidRPr="006B18F6">
        <w:rPr>
          <w:spacing w:val="40"/>
        </w:rPr>
        <w:t xml:space="preserve"> </w:t>
      </w:r>
      <w:r w:rsidRPr="006B18F6">
        <w:t>модели</w:t>
      </w:r>
      <w:r w:rsidRPr="006B18F6">
        <w:rPr>
          <w:spacing w:val="40"/>
        </w:rPr>
        <w:t xml:space="preserve"> </w:t>
      </w:r>
      <w:r w:rsidRPr="006B18F6">
        <w:t>с</w:t>
      </w:r>
      <w:r w:rsidRPr="006B18F6">
        <w:rPr>
          <w:spacing w:val="40"/>
        </w:rPr>
        <w:t xml:space="preserve"> </w:t>
      </w:r>
      <w:r w:rsidRPr="006B18F6">
        <w:t>использованием</w:t>
      </w:r>
      <w:r w:rsidRPr="006B18F6">
        <w:rPr>
          <w:spacing w:val="40"/>
        </w:rPr>
        <w:t xml:space="preserve"> </w:t>
      </w:r>
      <w:r w:rsidRPr="006B18F6">
        <w:t>геометрических</w:t>
      </w:r>
      <w:r w:rsidRPr="006B18F6">
        <w:rPr>
          <w:spacing w:val="40"/>
        </w:rPr>
        <w:t xml:space="preserve"> </w:t>
      </w:r>
      <w:r w:rsidRPr="006B18F6">
        <w:t>понятий</w:t>
      </w:r>
      <w:r w:rsidRPr="006B18F6">
        <w:rPr>
          <w:spacing w:val="40"/>
        </w:rPr>
        <w:t xml:space="preserve"> </w:t>
      </w:r>
      <w:r w:rsidRPr="006B18F6">
        <w:t>и</w:t>
      </w:r>
      <w:r w:rsidRPr="006B18F6">
        <w:rPr>
          <w:spacing w:val="40"/>
        </w:rPr>
        <w:t xml:space="preserve"> </w:t>
      </w:r>
      <w:r w:rsidRPr="006B18F6">
        <w:t>теорем,</w:t>
      </w:r>
      <w:r w:rsidRPr="006B18F6">
        <w:rPr>
          <w:spacing w:val="40"/>
        </w:rPr>
        <w:t xml:space="preserve"> </w:t>
      </w:r>
      <w:r w:rsidRPr="006B18F6">
        <w:t>аппарата</w:t>
      </w:r>
      <w:r w:rsidRPr="006B18F6">
        <w:rPr>
          <w:spacing w:val="40"/>
        </w:rPr>
        <w:t xml:space="preserve"> </w:t>
      </w:r>
      <w:r w:rsidRPr="006B18F6">
        <w:t>алгебры,</w:t>
      </w:r>
      <w:r w:rsidRPr="006B18F6">
        <w:rPr>
          <w:spacing w:val="40"/>
        </w:rPr>
        <w:t xml:space="preserve"> </w:t>
      </w:r>
      <w:r w:rsidRPr="006B18F6">
        <w:t>решать практические задачи, связанные с нахождением геометрических величин;</w:t>
      </w:r>
    </w:p>
    <w:p w:rsidR="0082219A" w:rsidRPr="006B18F6" w:rsidRDefault="00096B32" w:rsidP="00B6336F">
      <w:pPr>
        <w:pStyle w:val="a3"/>
        <w:spacing w:line="360" w:lineRule="auto"/>
        <w:ind w:left="0" w:firstLine="720"/>
      </w:pPr>
      <w:r w:rsidRPr="006B18F6">
        <w:t>иметь</w:t>
      </w:r>
      <w:r w:rsidRPr="006B18F6">
        <w:rPr>
          <w:spacing w:val="80"/>
        </w:rPr>
        <w:t xml:space="preserve"> </w:t>
      </w:r>
      <w:r w:rsidRPr="006B18F6">
        <w:t>представления</w:t>
      </w:r>
      <w:r w:rsidRPr="006B18F6">
        <w:rPr>
          <w:spacing w:val="80"/>
        </w:rPr>
        <w:t xml:space="preserve"> </w:t>
      </w:r>
      <w:r w:rsidRPr="006B18F6">
        <w:t>об</w:t>
      </w:r>
      <w:r w:rsidRPr="006B18F6">
        <w:rPr>
          <w:spacing w:val="80"/>
        </w:rPr>
        <w:t xml:space="preserve"> </w:t>
      </w:r>
      <w:r w:rsidRPr="006B18F6">
        <w:t>основных</w:t>
      </w:r>
      <w:r w:rsidRPr="006B18F6">
        <w:rPr>
          <w:spacing w:val="80"/>
        </w:rPr>
        <w:t xml:space="preserve"> </w:t>
      </w:r>
      <w:r w:rsidRPr="006B18F6">
        <w:t>этапах</w:t>
      </w:r>
      <w:r w:rsidRPr="006B18F6">
        <w:rPr>
          <w:spacing w:val="80"/>
        </w:rPr>
        <w:t xml:space="preserve"> </w:t>
      </w:r>
      <w:r w:rsidRPr="006B18F6">
        <w:t>развития</w:t>
      </w:r>
      <w:r w:rsidRPr="006B18F6">
        <w:rPr>
          <w:spacing w:val="80"/>
        </w:rPr>
        <w:t xml:space="preserve"> </w:t>
      </w:r>
      <w:r w:rsidRPr="006B18F6">
        <w:t>геометрии</w:t>
      </w:r>
      <w:r w:rsidRPr="006B18F6">
        <w:rPr>
          <w:spacing w:val="80"/>
        </w:rPr>
        <w:t xml:space="preserve"> </w:t>
      </w:r>
      <w:r w:rsidRPr="006B18F6">
        <w:t>как</w:t>
      </w:r>
      <w:r w:rsidRPr="006B18F6">
        <w:rPr>
          <w:spacing w:val="80"/>
        </w:rPr>
        <w:t xml:space="preserve"> </w:t>
      </w:r>
      <w:r w:rsidRPr="006B18F6">
        <w:t>составной</w:t>
      </w:r>
      <w:r w:rsidRPr="006B18F6">
        <w:rPr>
          <w:spacing w:val="80"/>
        </w:rPr>
        <w:t xml:space="preserve"> </w:t>
      </w:r>
      <w:r w:rsidRPr="006B18F6">
        <w:t>части</w:t>
      </w:r>
      <w:r w:rsidRPr="006B18F6">
        <w:rPr>
          <w:spacing w:val="80"/>
        </w:rPr>
        <w:t xml:space="preserve"> </w:t>
      </w:r>
      <w:r w:rsidRPr="006B18F6">
        <w:t>фундамента развития технологий.</w:t>
      </w:r>
    </w:p>
    <w:p w:rsidR="0082219A" w:rsidRPr="006B18F6" w:rsidRDefault="00096B32" w:rsidP="00B6336F">
      <w:pPr>
        <w:pStyle w:val="a3"/>
        <w:spacing w:line="360" w:lineRule="auto"/>
        <w:ind w:left="0" w:firstLine="720"/>
      </w:pPr>
      <w:r w:rsidRPr="006B18F6">
        <w:t>Предметные</w:t>
      </w:r>
      <w:r w:rsidRPr="006B18F6">
        <w:rPr>
          <w:spacing w:val="51"/>
        </w:rPr>
        <w:t xml:space="preserve"> </w:t>
      </w:r>
      <w:r w:rsidRPr="006B18F6">
        <w:t>результаты</w:t>
      </w:r>
      <w:r w:rsidRPr="006B18F6">
        <w:rPr>
          <w:spacing w:val="53"/>
        </w:rPr>
        <w:t xml:space="preserve"> </w:t>
      </w:r>
      <w:r w:rsidRPr="006B18F6">
        <w:t>по</w:t>
      </w:r>
      <w:r w:rsidRPr="006B18F6">
        <w:rPr>
          <w:spacing w:val="54"/>
        </w:rPr>
        <w:t xml:space="preserve"> </w:t>
      </w:r>
      <w:r w:rsidRPr="006B18F6">
        <w:t>отдельным</w:t>
      </w:r>
      <w:r w:rsidRPr="006B18F6">
        <w:rPr>
          <w:spacing w:val="52"/>
        </w:rPr>
        <w:t xml:space="preserve"> </w:t>
      </w:r>
      <w:r w:rsidRPr="006B18F6">
        <w:t>темам</w:t>
      </w:r>
      <w:r w:rsidRPr="006B18F6">
        <w:rPr>
          <w:spacing w:val="56"/>
        </w:rPr>
        <w:t xml:space="preserve"> </w:t>
      </w:r>
      <w:r w:rsidRPr="006B18F6">
        <w:t>учебного</w:t>
      </w:r>
      <w:r w:rsidRPr="006B18F6">
        <w:rPr>
          <w:spacing w:val="54"/>
        </w:rPr>
        <w:t xml:space="preserve"> </w:t>
      </w:r>
      <w:r w:rsidRPr="006B18F6">
        <w:t>курса</w:t>
      </w:r>
      <w:r w:rsidRPr="006B18F6">
        <w:rPr>
          <w:spacing w:val="57"/>
        </w:rPr>
        <w:t xml:space="preserve"> </w:t>
      </w:r>
      <w:r w:rsidRPr="006B18F6">
        <w:t>«Геометрия».</w:t>
      </w:r>
      <w:r w:rsidRPr="006B18F6">
        <w:rPr>
          <w:spacing w:val="61"/>
        </w:rPr>
        <w:t xml:space="preserve"> </w:t>
      </w:r>
      <w:r w:rsidRPr="006B18F6">
        <w:t>К</w:t>
      </w:r>
      <w:r w:rsidRPr="006B18F6">
        <w:rPr>
          <w:spacing w:val="54"/>
        </w:rPr>
        <w:t xml:space="preserve"> </w:t>
      </w:r>
      <w:r w:rsidRPr="006B18F6">
        <w:t>концу</w:t>
      </w:r>
      <w:r w:rsidRPr="006B18F6">
        <w:rPr>
          <w:spacing w:val="48"/>
        </w:rPr>
        <w:t xml:space="preserve"> </w:t>
      </w:r>
      <w:r w:rsidRPr="006B18F6">
        <w:rPr>
          <w:b/>
          <w:spacing w:val="-5"/>
        </w:rPr>
        <w:t>11</w:t>
      </w:r>
      <w:r w:rsidR="00B6336F">
        <w:rPr>
          <w:b/>
          <w:spacing w:val="-5"/>
        </w:rPr>
        <w:t xml:space="preserve"> </w:t>
      </w:r>
      <w:r w:rsidRPr="006B18F6">
        <w:rPr>
          <w:b/>
        </w:rPr>
        <w:t>класса</w:t>
      </w:r>
      <w:r w:rsidRPr="006B18F6">
        <w:rPr>
          <w:b/>
          <w:spacing w:val="-4"/>
        </w:rPr>
        <w:t xml:space="preserve"> </w:t>
      </w:r>
      <w:r w:rsidRPr="006B18F6">
        <w:t>обучающийся</w:t>
      </w:r>
      <w:r w:rsidRPr="006B18F6">
        <w:rPr>
          <w:spacing w:val="-4"/>
        </w:rPr>
        <w:t xml:space="preserve"> </w:t>
      </w:r>
      <w:r w:rsidRPr="006B18F6">
        <w:rPr>
          <w:spacing w:val="-2"/>
        </w:rPr>
        <w:t>научится:</w:t>
      </w:r>
    </w:p>
    <w:p w:rsidR="0082219A" w:rsidRPr="006B18F6" w:rsidRDefault="00096B32" w:rsidP="00B6336F">
      <w:pPr>
        <w:pStyle w:val="a3"/>
        <w:tabs>
          <w:tab w:val="left" w:pos="2325"/>
          <w:tab w:val="left" w:pos="3841"/>
          <w:tab w:val="left" w:pos="5251"/>
          <w:tab w:val="left" w:pos="6718"/>
          <w:tab w:val="left" w:pos="7064"/>
          <w:tab w:val="left" w:pos="9064"/>
          <w:tab w:val="left" w:pos="10493"/>
        </w:tabs>
        <w:spacing w:line="360" w:lineRule="auto"/>
        <w:ind w:left="0" w:firstLine="720"/>
      </w:pPr>
      <w:r w:rsidRPr="006B18F6">
        <w:rPr>
          <w:spacing w:val="-2"/>
        </w:rPr>
        <w:t>свободно</w:t>
      </w:r>
      <w:r w:rsidR="00E739C3" w:rsidRPr="006B18F6">
        <w:t xml:space="preserve">  </w:t>
      </w:r>
      <w:r w:rsidRPr="006B18F6">
        <w:rPr>
          <w:spacing w:val="-2"/>
        </w:rPr>
        <w:t>оперировать</w:t>
      </w:r>
      <w:r w:rsidR="00E739C3" w:rsidRPr="006B18F6">
        <w:t xml:space="preserve">  </w:t>
      </w:r>
      <w:r w:rsidRPr="006B18F6">
        <w:rPr>
          <w:spacing w:val="-2"/>
        </w:rPr>
        <w:t>понятиями,</w:t>
      </w:r>
      <w:r w:rsidR="00E739C3" w:rsidRPr="006B18F6">
        <w:t xml:space="preserve">  </w:t>
      </w:r>
      <w:r w:rsidRPr="006B18F6">
        <w:rPr>
          <w:spacing w:val="-2"/>
        </w:rPr>
        <w:t>связанными</w:t>
      </w:r>
      <w:r w:rsidR="00E739C3" w:rsidRPr="006B18F6">
        <w:t xml:space="preserve">  </w:t>
      </w:r>
      <w:r w:rsidRPr="006B18F6">
        <w:rPr>
          <w:spacing w:val="-10"/>
        </w:rPr>
        <w:t>с</w:t>
      </w:r>
      <w:r w:rsidR="00E739C3" w:rsidRPr="006B18F6">
        <w:t xml:space="preserve">  </w:t>
      </w:r>
      <w:r w:rsidRPr="006B18F6">
        <w:rPr>
          <w:spacing w:val="-2"/>
        </w:rPr>
        <w:t>цилиндрической,</w:t>
      </w:r>
      <w:r w:rsidR="00E739C3" w:rsidRPr="006B18F6">
        <w:t xml:space="preserve">  </w:t>
      </w:r>
      <w:r w:rsidRPr="006B18F6">
        <w:rPr>
          <w:spacing w:val="-2"/>
        </w:rPr>
        <w:t>конической</w:t>
      </w:r>
      <w:r w:rsidR="00E739C3" w:rsidRPr="006B18F6">
        <w:t xml:space="preserve">  </w:t>
      </w:r>
      <w:r w:rsidRPr="006B18F6">
        <w:rPr>
          <w:spacing w:val="-10"/>
        </w:rPr>
        <w:t xml:space="preserve">и </w:t>
      </w:r>
      <w:r w:rsidRPr="006B18F6">
        <w:t>сферической поверхностями, объяснять способы получения;</w:t>
      </w:r>
    </w:p>
    <w:p w:rsidR="0082219A" w:rsidRPr="006B18F6" w:rsidRDefault="00096B32" w:rsidP="00B6336F">
      <w:pPr>
        <w:pStyle w:val="a3"/>
        <w:spacing w:line="360" w:lineRule="auto"/>
        <w:ind w:left="0" w:firstLine="720"/>
      </w:pPr>
      <w:r w:rsidRPr="006B18F6">
        <w:t>оперировать</w:t>
      </w:r>
      <w:r w:rsidRPr="006B18F6">
        <w:rPr>
          <w:spacing w:val="40"/>
        </w:rPr>
        <w:t xml:space="preserve"> </w:t>
      </w:r>
      <w:r w:rsidRPr="006B18F6">
        <w:t>понятиями,</w:t>
      </w:r>
      <w:r w:rsidRPr="006B18F6">
        <w:rPr>
          <w:spacing w:val="38"/>
        </w:rPr>
        <w:t xml:space="preserve"> </w:t>
      </w:r>
      <w:r w:rsidRPr="006B18F6">
        <w:t>связанными</w:t>
      </w:r>
      <w:r w:rsidRPr="006B18F6">
        <w:rPr>
          <w:spacing w:val="39"/>
        </w:rPr>
        <w:t xml:space="preserve"> </w:t>
      </w:r>
      <w:r w:rsidRPr="006B18F6">
        <w:t>с</w:t>
      </w:r>
      <w:r w:rsidRPr="006B18F6">
        <w:rPr>
          <w:spacing w:val="38"/>
        </w:rPr>
        <w:t xml:space="preserve"> </w:t>
      </w:r>
      <w:r w:rsidRPr="006B18F6">
        <w:t>телами</w:t>
      </w:r>
      <w:r w:rsidRPr="006B18F6">
        <w:rPr>
          <w:spacing w:val="39"/>
        </w:rPr>
        <w:t xml:space="preserve"> </w:t>
      </w:r>
      <w:r w:rsidRPr="006B18F6">
        <w:t>вращения:</w:t>
      </w:r>
      <w:r w:rsidRPr="006B18F6">
        <w:rPr>
          <w:spacing w:val="39"/>
        </w:rPr>
        <w:t xml:space="preserve"> </w:t>
      </w:r>
      <w:r w:rsidRPr="006B18F6">
        <w:t>цилиндром,</w:t>
      </w:r>
      <w:r w:rsidRPr="006B18F6">
        <w:rPr>
          <w:spacing w:val="38"/>
        </w:rPr>
        <w:t xml:space="preserve"> </w:t>
      </w:r>
      <w:r w:rsidRPr="006B18F6">
        <w:t>конусом,</w:t>
      </w:r>
      <w:r w:rsidRPr="006B18F6">
        <w:rPr>
          <w:spacing w:val="40"/>
        </w:rPr>
        <w:t xml:space="preserve"> </w:t>
      </w:r>
      <w:r w:rsidRPr="006B18F6">
        <w:t>сферой</w:t>
      </w:r>
      <w:r w:rsidRPr="006B18F6">
        <w:rPr>
          <w:spacing w:val="39"/>
        </w:rPr>
        <w:t xml:space="preserve"> </w:t>
      </w:r>
      <w:r w:rsidRPr="006B18F6">
        <w:t xml:space="preserve">и </w:t>
      </w:r>
      <w:r w:rsidRPr="006B18F6">
        <w:rPr>
          <w:spacing w:val="-2"/>
        </w:rPr>
        <w:t>шаром;</w:t>
      </w:r>
    </w:p>
    <w:p w:rsidR="0082219A" w:rsidRPr="006B18F6" w:rsidRDefault="00096B32" w:rsidP="00B6336F">
      <w:pPr>
        <w:pStyle w:val="a3"/>
        <w:spacing w:line="360" w:lineRule="auto"/>
        <w:ind w:left="0" w:firstLine="720"/>
      </w:pPr>
      <w:r w:rsidRPr="006B18F6">
        <w:t>распознавать тела вращения (цилиндр, конус, сфера и шар) и объяснять способы получения тел вращения;</w:t>
      </w:r>
    </w:p>
    <w:p w:rsidR="0082219A" w:rsidRPr="006B18F6" w:rsidRDefault="00096B32" w:rsidP="006B18F6">
      <w:pPr>
        <w:pStyle w:val="a3"/>
        <w:spacing w:line="360" w:lineRule="auto"/>
        <w:ind w:left="0" w:firstLine="720"/>
        <w:jc w:val="left"/>
      </w:pPr>
      <w:r w:rsidRPr="006B18F6">
        <w:t>классифицировать</w:t>
      </w:r>
      <w:r w:rsidRPr="006B18F6">
        <w:rPr>
          <w:spacing w:val="-5"/>
        </w:rPr>
        <w:t xml:space="preserve"> </w:t>
      </w:r>
      <w:r w:rsidRPr="006B18F6">
        <w:t>взаимное</w:t>
      </w:r>
      <w:r w:rsidRPr="006B18F6">
        <w:rPr>
          <w:spacing w:val="-4"/>
        </w:rPr>
        <w:t xml:space="preserve"> </w:t>
      </w:r>
      <w:r w:rsidRPr="006B18F6">
        <w:t>расположение</w:t>
      </w:r>
      <w:r w:rsidRPr="006B18F6">
        <w:rPr>
          <w:spacing w:val="-4"/>
        </w:rPr>
        <w:t xml:space="preserve"> </w:t>
      </w:r>
      <w:r w:rsidRPr="006B18F6">
        <w:t>сферы</w:t>
      </w:r>
      <w:r w:rsidRPr="006B18F6">
        <w:rPr>
          <w:spacing w:val="-3"/>
        </w:rPr>
        <w:t xml:space="preserve"> </w:t>
      </w:r>
      <w:r w:rsidRPr="006B18F6">
        <w:t>и</w:t>
      </w:r>
      <w:r w:rsidRPr="006B18F6">
        <w:rPr>
          <w:spacing w:val="-2"/>
        </w:rPr>
        <w:t xml:space="preserve"> плоскости;</w:t>
      </w:r>
    </w:p>
    <w:p w:rsidR="0082219A" w:rsidRPr="006B18F6" w:rsidRDefault="00096B32" w:rsidP="006B18F6">
      <w:pPr>
        <w:pStyle w:val="a3"/>
        <w:spacing w:line="360" w:lineRule="auto"/>
        <w:ind w:left="0" w:firstLine="720"/>
      </w:pPr>
      <w:r w:rsidRPr="006B18F6">
        <w:t xml:space="preserve">вычислять величины элементов многогранников и тел вращения, объёмы и площади </w:t>
      </w:r>
      <w:r w:rsidRPr="006B18F6">
        <w:lastRenderedPageBreak/>
        <w:t>поверхностей многогранников и тел вращения, геометрических тел с применением формул;</w:t>
      </w:r>
    </w:p>
    <w:p w:rsidR="0082219A" w:rsidRPr="006B18F6" w:rsidRDefault="00096B32" w:rsidP="006B18F6">
      <w:pPr>
        <w:pStyle w:val="a3"/>
        <w:spacing w:line="360" w:lineRule="auto"/>
        <w:ind w:left="0" w:firstLine="720"/>
      </w:pPr>
      <w:r w:rsidRPr="006B18F6">
        <w:t>свободно оперировать понятиями, связанными с комбинациями тел вращения и многогранников: многогранник,</w:t>
      </w:r>
      <w:r w:rsidRPr="006B18F6">
        <w:rPr>
          <w:spacing w:val="-1"/>
        </w:rPr>
        <w:t xml:space="preserve"> </w:t>
      </w:r>
      <w:r w:rsidRPr="006B18F6">
        <w:t>вписанный в сферу</w:t>
      </w:r>
      <w:r w:rsidRPr="006B18F6">
        <w:rPr>
          <w:spacing w:val="-4"/>
        </w:rPr>
        <w:t xml:space="preserve"> </w:t>
      </w:r>
      <w:r w:rsidRPr="006B18F6">
        <w:t>и описанный около сферы, сфера, вписанная в многогранник или тело вращения;</w:t>
      </w:r>
    </w:p>
    <w:p w:rsidR="0082219A" w:rsidRPr="006B18F6" w:rsidRDefault="00096B32" w:rsidP="006B18F6">
      <w:pPr>
        <w:pStyle w:val="a3"/>
        <w:spacing w:line="360" w:lineRule="auto"/>
        <w:ind w:left="0" w:firstLine="720"/>
      </w:pPr>
      <w:r w:rsidRPr="006B18F6">
        <w:t>вычислять соотношения между площадями поверхностей и объёмами подобных тел; изображать</w:t>
      </w:r>
      <w:r w:rsidRPr="006B18F6">
        <w:rPr>
          <w:spacing w:val="80"/>
        </w:rPr>
        <w:t xml:space="preserve"> </w:t>
      </w:r>
      <w:r w:rsidRPr="006B18F6">
        <w:t>изучаемые</w:t>
      </w:r>
      <w:r w:rsidRPr="006B18F6">
        <w:rPr>
          <w:spacing w:val="80"/>
        </w:rPr>
        <w:t xml:space="preserve"> </w:t>
      </w:r>
      <w:r w:rsidRPr="006B18F6">
        <w:t>фигуры,</w:t>
      </w:r>
      <w:r w:rsidRPr="006B18F6">
        <w:rPr>
          <w:spacing w:val="80"/>
        </w:rPr>
        <w:t xml:space="preserve"> </w:t>
      </w:r>
      <w:r w:rsidRPr="006B18F6">
        <w:t>выполнять</w:t>
      </w:r>
      <w:r w:rsidRPr="006B18F6">
        <w:rPr>
          <w:spacing w:val="80"/>
        </w:rPr>
        <w:t xml:space="preserve"> </w:t>
      </w:r>
      <w:r w:rsidRPr="006B18F6">
        <w:t>(выносные)</w:t>
      </w:r>
      <w:r w:rsidRPr="006B18F6">
        <w:rPr>
          <w:spacing w:val="80"/>
        </w:rPr>
        <w:t xml:space="preserve"> </w:t>
      </w:r>
      <w:r w:rsidRPr="006B18F6">
        <w:t>плоские</w:t>
      </w:r>
      <w:r w:rsidRPr="006B18F6">
        <w:rPr>
          <w:spacing w:val="80"/>
        </w:rPr>
        <w:t xml:space="preserve"> </w:t>
      </w:r>
      <w:r w:rsidRPr="006B18F6">
        <w:t>чертежи</w:t>
      </w:r>
      <w:r w:rsidRPr="006B18F6">
        <w:rPr>
          <w:spacing w:val="80"/>
        </w:rPr>
        <w:t xml:space="preserve"> </w:t>
      </w:r>
      <w:r w:rsidRPr="006B18F6">
        <w:t>из</w:t>
      </w:r>
      <w:r w:rsidRPr="006B18F6">
        <w:rPr>
          <w:spacing w:val="80"/>
        </w:rPr>
        <w:t xml:space="preserve"> </w:t>
      </w:r>
      <w:r w:rsidRPr="006B18F6">
        <w:t>рисунков</w:t>
      </w:r>
    </w:p>
    <w:p w:rsidR="0082219A" w:rsidRPr="006B18F6" w:rsidRDefault="00096B32" w:rsidP="006B18F6">
      <w:pPr>
        <w:pStyle w:val="a3"/>
        <w:spacing w:line="360" w:lineRule="auto"/>
        <w:ind w:left="0" w:firstLine="720"/>
      </w:pPr>
      <w:r w:rsidRPr="006B18F6">
        <w:t>простых</w:t>
      </w:r>
      <w:r w:rsidRPr="006B18F6">
        <w:rPr>
          <w:spacing w:val="-4"/>
        </w:rPr>
        <w:t xml:space="preserve"> </w:t>
      </w:r>
      <w:r w:rsidRPr="006B18F6">
        <w:t>объёмных</w:t>
      </w:r>
      <w:r w:rsidRPr="006B18F6">
        <w:rPr>
          <w:spacing w:val="-2"/>
        </w:rPr>
        <w:t xml:space="preserve"> </w:t>
      </w:r>
      <w:r w:rsidRPr="006B18F6">
        <w:t>фигур:</w:t>
      </w:r>
      <w:r w:rsidRPr="006B18F6">
        <w:rPr>
          <w:spacing w:val="-3"/>
        </w:rPr>
        <w:t xml:space="preserve"> </w:t>
      </w:r>
      <w:r w:rsidRPr="006B18F6">
        <w:t>вид</w:t>
      </w:r>
      <w:r w:rsidRPr="006B18F6">
        <w:rPr>
          <w:spacing w:val="-4"/>
        </w:rPr>
        <w:t xml:space="preserve"> </w:t>
      </w:r>
      <w:r w:rsidRPr="006B18F6">
        <w:t>сверху,</w:t>
      </w:r>
      <w:r w:rsidRPr="006B18F6">
        <w:rPr>
          <w:spacing w:val="-1"/>
        </w:rPr>
        <w:t xml:space="preserve"> </w:t>
      </w:r>
      <w:r w:rsidRPr="006B18F6">
        <w:t>сбоку,</w:t>
      </w:r>
      <w:r w:rsidRPr="006B18F6">
        <w:rPr>
          <w:spacing w:val="-1"/>
        </w:rPr>
        <w:t xml:space="preserve"> </w:t>
      </w:r>
      <w:r w:rsidRPr="006B18F6">
        <w:t>снизу,</w:t>
      </w:r>
      <w:r w:rsidRPr="006B18F6">
        <w:rPr>
          <w:spacing w:val="-4"/>
        </w:rPr>
        <w:t xml:space="preserve"> </w:t>
      </w:r>
      <w:r w:rsidRPr="006B18F6">
        <w:t>строить</w:t>
      </w:r>
      <w:r w:rsidRPr="006B18F6">
        <w:rPr>
          <w:spacing w:val="-2"/>
        </w:rPr>
        <w:t xml:space="preserve"> </w:t>
      </w:r>
      <w:r w:rsidRPr="006B18F6">
        <w:t>сечения</w:t>
      </w:r>
      <w:r w:rsidRPr="006B18F6">
        <w:rPr>
          <w:spacing w:val="-3"/>
        </w:rPr>
        <w:t xml:space="preserve"> </w:t>
      </w:r>
      <w:r w:rsidRPr="006B18F6">
        <w:t>тел</w:t>
      </w:r>
      <w:r w:rsidRPr="006B18F6">
        <w:rPr>
          <w:spacing w:val="-3"/>
        </w:rPr>
        <w:t xml:space="preserve"> </w:t>
      </w:r>
      <w:r w:rsidRPr="006B18F6">
        <w:rPr>
          <w:spacing w:val="-2"/>
        </w:rPr>
        <w:t>вращения;</w:t>
      </w:r>
    </w:p>
    <w:p w:rsidR="0082219A" w:rsidRPr="006B18F6" w:rsidRDefault="00096B32" w:rsidP="00B6336F">
      <w:pPr>
        <w:pStyle w:val="a3"/>
        <w:spacing w:line="360" w:lineRule="auto"/>
        <w:ind w:left="0" w:firstLine="720"/>
      </w:pPr>
      <w:r w:rsidRPr="006B18F6">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82219A" w:rsidRPr="006B18F6" w:rsidRDefault="00096B32" w:rsidP="00B6336F">
      <w:pPr>
        <w:pStyle w:val="a3"/>
        <w:spacing w:line="360" w:lineRule="auto"/>
        <w:ind w:left="0" w:firstLine="720"/>
      </w:pPr>
      <w:r w:rsidRPr="006B18F6">
        <w:t>свободно</w:t>
      </w:r>
      <w:r w:rsidRPr="006B18F6">
        <w:rPr>
          <w:spacing w:val="-7"/>
        </w:rPr>
        <w:t xml:space="preserve"> </w:t>
      </w:r>
      <w:r w:rsidRPr="006B18F6">
        <w:t>оперировать</w:t>
      </w:r>
      <w:r w:rsidRPr="006B18F6">
        <w:rPr>
          <w:spacing w:val="-8"/>
        </w:rPr>
        <w:t xml:space="preserve"> </w:t>
      </w:r>
      <w:r w:rsidRPr="006B18F6">
        <w:t>понятием</w:t>
      </w:r>
      <w:r w:rsidRPr="006B18F6">
        <w:rPr>
          <w:spacing w:val="-6"/>
        </w:rPr>
        <w:t xml:space="preserve"> </w:t>
      </w:r>
      <w:r w:rsidRPr="006B18F6">
        <w:t>вектор</w:t>
      </w:r>
      <w:r w:rsidRPr="006B18F6">
        <w:rPr>
          <w:spacing w:val="-7"/>
        </w:rPr>
        <w:t xml:space="preserve"> </w:t>
      </w:r>
      <w:r w:rsidRPr="006B18F6">
        <w:t>в</w:t>
      </w:r>
      <w:r w:rsidRPr="006B18F6">
        <w:rPr>
          <w:spacing w:val="-8"/>
        </w:rPr>
        <w:t xml:space="preserve"> </w:t>
      </w:r>
      <w:r w:rsidRPr="006B18F6">
        <w:t>пространстве; выполнять операции над векторами;</w:t>
      </w:r>
    </w:p>
    <w:p w:rsidR="0082219A" w:rsidRPr="006B18F6" w:rsidRDefault="00096B32" w:rsidP="006B18F6">
      <w:pPr>
        <w:pStyle w:val="a3"/>
        <w:spacing w:line="360" w:lineRule="auto"/>
        <w:ind w:left="0" w:firstLine="720"/>
        <w:jc w:val="left"/>
      </w:pPr>
      <w:r w:rsidRPr="006B18F6">
        <w:t>задавать</w:t>
      </w:r>
      <w:r w:rsidRPr="006B18F6">
        <w:rPr>
          <w:spacing w:val="-6"/>
        </w:rPr>
        <w:t xml:space="preserve"> </w:t>
      </w:r>
      <w:r w:rsidRPr="006B18F6">
        <w:t>плоскость</w:t>
      </w:r>
      <w:r w:rsidRPr="006B18F6">
        <w:rPr>
          <w:spacing w:val="-2"/>
        </w:rPr>
        <w:t xml:space="preserve"> </w:t>
      </w:r>
      <w:r w:rsidRPr="006B18F6">
        <w:t>уравнением</w:t>
      </w:r>
      <w:r w:rsidRPr="006B18F6">
        <w:rPr>
          <w:spacing w:val="-5"/>
        </w:rPr>
        <w:t xml:space="preserve"> </w:t>
      </w:r>
      <w:r w:rsidRPr="006B18F6">
        <w:t>в</w:t>
      </w:r>
      <w:r w:rsidRPr="006B18F6">
        <w:rPr>
          <w:spacing w:val="-6"/>
        </w:rPr>
        <w:t xml:space="preserve"> </w:t>
      </w:r>
      <w:r w:rsidRPr="006B18F6">
        <w:t>декартовой</w:t>
      </w:r>
      <w:r w:rsidRPr="006B18F6">
        <w:rPr>
          <w:spacing w:val="-3"/>
        </w:rPr>
        <w:t xml:space="preserve"> </w:t>
      </w:r>
      <w:r w:rsidRPr="006B18F6">
        <w:t>системе</w:t>
      </w:r>
      <w:r w:rsidRPr="006B18F6">
        <w:rPr>
          <w:spacing w:val="-5"/>
        </w:rPr>
        <w:t xml:space="preserve"> </w:t>
      </w:r>
      <w:r w:rsidRPr="006B18F6">
        <w:rPr>
          <w:spacing w:val="-2"/>
        </w:rPr>
        <w:t>координат;</w:t>
      </w:r>
    </w:p>
    <w:p w:rsidR="0082219A" w:rsidRPr="006B18F6" w:rsidRDefault="00096B32" w:rsidP="006B18F6">
      <w:pPr>
        <w:pStyle w:val="a3"/>
        <w:spacing w:line="360" w:lineRule="auto"/>
        <w:ind w:left="0" w:firstLine="720"/>
      </w:pPr>
      <w:r w:rsidRPr="006B18F6">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82219A" w:rsidRPr="006B18F6" w:rsidRDefault="00096B32" w:rsidP="006B18F6">
      <w:pPr>
        <w:pStyle w:val="a3"/>
        <w:spacing w:line="360" w:lineRule="auto"/>
        <w:ind w:left="0" w:firstLine="720"/>
      </w:pPr>
      <w:r w:rsidRPr="006B18F6">
        <w:t xml:space="preserve">свободно оперировать понятиями, связанными с движением в пространстве, знать свойства </w:t>
      </w:r>
      <w:r w:rsidRPr="006B18F6">
        <w:rPr>
          <w:spacing w:val="-2"/>
        </w:rPr>
        <w:t>движений;</w:t>
      </w:r>
    </w:p>
    <w:p w:rsidR="0082219A" w:rsidRPr="006B18F6" w:rsidRDefault="00096B32" w:rsidP="006B18F6">
      <w:pPr>
        <w:pStyle w:val="a3"/>
        <w:spacing w:line="360" w:lineRule="auto"/>
        <w:ind w:left="0" w:firstLine="720"/>
      </w:pPr>
      <w:r w:rsidRPr="006B18F6">
        <w:t xml:space="preserve">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w:t>
      </w:r>
      <w:r w:rsidRPr="006B18F6">
        <w:rPr>
          <w:spacing w:val="-2"/>
        </w:rPr>
        <w:t>подобия;</w:t>
      </w:r>
    </w:p>
    <w:p w:rsidR="0082219A" w:rsidRPr="006B18F6" w:rsidRDefault="00096B32" w:rsidP="006B18F6">
      <w:pPr>
        <w:pStyle w:val="a3"/>
        <w:spacing w:line="360" w:lineRule="auto"/>
        <w:ind w:left="0" w:firstLine="720"/>
      </w:pPr>
      <w:r w:rsidRPr="006B18F6">
        <w:t>строить</w:t>
      </w:r>
      <w:r w:rsidRPr="006B18F6">
        <w:rPr>
          <w:spacing w:val="64"/>
          <w:w w:val="150"/>
        </w:rPr>
        <w:t xml:space="preserve"> </w:t>
      </w:r>
      <w:r w:rsidRPr="006B18F6">
        <w:t>сечения</w:t>
      </w:r>
      <w:r w:rsidRPr="006B18F6">
        <w:rPr>
          <w:spacing w:val="62"/>
          <w:w w:val="150"/>
        </w:rPr>
        <w:t xml:space="preserve"> </w:t>
      </w:r>
      <w:r w:rsidRPr="006B18F6">
        <w:t>многогранников</w:t>
      </w:r>
      <w:r w:rsidRPr="006B18F6">
        <w:rPr>
          <w:spacing w:val="62"/>
          <w:w w:val="150"/>
        </w:rPr>
        <w:t xml:space="preserve"> </w:t>
      </w:r>
      <w:r w:rsidRPr="006B18F6">
        <w:t>и</w:t>
      </w:r>
      <w:r w:rsidRPr="006B18F6">
        <w:rPr>
          <w:spacing w:val="62"/>
          <w:w w:val="150"/>
        </w:rPr>
        <w:t xml:space="preserve"> </w:t>
      </w:r>
      <w:r w:rsidRPr="006B18F6">
        <w:t>тел</w:t>
      </w:r>
      <w:r w:rsidRPr="006B18F6">
        <w:rPr>
          <w:spacing w:val="62"/>
          <w:w w:val="150"/>
        </w:rPr>
        <w:t xml:space="preserve"> </w:t>
      </w:r>
      <w:r w:rsidRPr="006B18F6">
        <w:t>вращения:</w:t>
      </w:r>
      <w:r w:rsidRPr="006B18F6">
        <w:rPr>
          <w:spacing w:val="63"/>
          <w:w w:val="150"/>
        </w:rPr>
        <w:t xml:space="preserve"> </w:t>
      </w:r>
      <w:r w:rsidRPr="006B18F6">
        <w:t>сечения</w:t>
      </w:r>
      <w:r w:rsidRPr="006B18F6">
        <w:rPr>
          <w:spacing w:val="63"/>
          <w:w w:val="150"/>
        </w:rPr>
        <w:t xml:space="preserve"> </w:t>
      </w:r>
      <w:r w:rsidRPr="006B18F6">
        <w:t>цилиндра</w:t>
      </w:r>
      <w:r w:rsidRPr="006B18F6">
        <w:rPr>
          <w:spacing w:val="62"/>
          <w:w w:val="150"/>
        </w:rPr>
        <w:t xml:space="preserve"> </w:t>
      </w:r>
      <w:r w:rsidRPr="006B18F6">
        <w:t>(параллельно</w:t>
      </w:r>
      <w:r w:rsidRPr="006B18F6">
        <w:rPr>
          <w:spacing w:val="63"/>
          <w:w w:val="150"/>
        </w:rPr>
        <w:t xml:space="preserve"> </w:t>
      </w:r>
      <w:r w:rsidRPr="006B18F6">
        <w:rPr>
          <w:spacing w:val="-10"/>
        </w:rPr>
        <w:t>и</w:t>
      </w:r>
      <w:r w:rsidR="00B6336F">
        <w:rPr>
          <w:spacing w:val="-10"/>
        </w:rPr>
        <w:t xml:space="preserve"> </w:t>
      </w:r>
      <w:r w:rsidRPr="006B18F6">
        <w:t>перпендикулярно оси), сечения конуса (параллельное основанию и проходящее через вершину), сечения шара;</w:t>
      </w:r>
    </w:p>
    <w:p w:rsidR="0082219A" w:rsidRPr="006B18F6" w:rsidRDefault="00096B32" w:rsidP="006B18F6">
      <w:pPr>
        <w:pStyle w:val="a3"/>
        <w:spacing w:line="360" w:lineRule="auto"/>
        <w:ind w:left="0" w:firstLine="720"/>
      </w:pPr>
      <w:r w:rsidRPr="006B18F6">
        <w:t>использовать методы построения сечений: метод следов, метод внутреннего проектирования, метод переноса секущей плоскости;</w:t>
      </w:r>
    </w:p>
    <w:p w:rsidR="0082219A" w:rsidRPr="006B18F6" w:rsidRDefault="00096B32" w:rsidP="006B18F6">
      <w:pPr>
        <w:pStyle w:val="a3"/>
        <w:spacing w:line="360" w:lineRule="auto"/>
        <w:ind w:left="0" w:firstLine="720"/>
      </w:pPr>
      <w:r w:rsidRPr="006B18F6">
        <w:t>доказывать</w:t>
      </w:r>
      <w:r w:rsidRPr="006B18F6">
        <w:rPr>
          <w:spacing w:val="-5"/>
        </w:rPr>
        <w:t xml:space="preserve"> </w:t>
      </w:r>
      <w:r w:rsidRPr="006B18F6">
        <w:t>геометрические</w:t>
      </w:r>
      <w:r w:rsidRPr="006B18F6">
        <w:rPr>
          <w:spacing w:val="-4"/>
        </w:rPr>
        <w:t xml:space="preserve"> </w:t>
      </w:r>
      <w:r w:rsidRPr="006B18F6">
        <w:rPr>
          <w:spacing w:val="-2"/>
        </w:rPr>
        <w:t>утверждения;</w:t>
      </w:r>
    </w:p>
    <w:p w:rsidR="0082219A" w:rsidRPr="006B18F6" w:rsidRDefault="00096B32" w:rsidP="006B18F6">
      <w:pPr>
        <w:pStyle w:val="a3"/>
        <w:spacing w:line="360" w:lineRule="auto"/>
        <w:ind w:left="0" w:firstLine="720"/>
      </w:pPr>
      <w:r w:rsidRPr="006B18F6">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82219A" w:rsidRPr="006B18F6" w:rsidRDefault="00096B32" w:rsidP="006B18F6">
      <w:pPr>
        <w:pStyle w:val="a3"/>
        <w:spacing w:line="360" w:lineRule="auto"/>
        <w:ind w:left="0" w:firstLine="720"/>
      </w:pPr>
      <w:r w:rsidRPr="006B18F6">
        <w:t>решать</w:t>
      </w:r>
      <w:r w:rsidRPr="006B18F6">
        <w:rPr>
          <w:spacing w:val="-3"/>
        </w:rPr>
        <w:t xml:space="preserve"> </w:t>
      </w:r>
      <w:r w:rsidRPr="006B18F6">
        <w:t>задачи</w:t>
      </w:r>
      <w:r w:rsidRPr="006B18F6">
        <w:rPr>
          <w:spacing w:val="-3"/>
        </w:rPr>
        <w:t xml:space="preserve"> </w:t>
      </w:r>
      <w:r w:rsidRPr="006B18F6">
        <w:t>на</w:t>
      </w:r>
      <w:r w:rsidRPr="006B18F6">
        <w:rPr>
          <w:spacing w:val="-4"/>
        </w:rPr>
        <w:t xml:space="preserve"> </w:t>
      </w:r>
      <w:r w:rsidRPr="006B18F6">
        <w:t>доказательство</w:t>
      </w:r>
      <w:r w:rsidRPr="006B18F6">
        <w:rPr>
          <w:spacing w:val="-3"/>
        </w:rPr>
        <w:t xml:space="preserve"> </w:t>
      </w:r>
      <w:r w:rsidRPr="006B18F6">
        <w:t>математических</w:t>
      </w:r>
      <w:r w:rsidRPr="006B18F6">
        <w:rPr>
          <w:spacing w:val="-2"/>
        </w:rPr>
        <w:t xml:space="preserve"> </w:t>
      </w:r>
      <w:r w:rsidRPr="006B18F6">
        <w:t>отношений</w:t>
      </w:r>
      <w:r w:rsidRPr="006B18F6">
        <w:rPr>
          <w:spacing w:val="-5"/>
        </w:rPr>
        <w:t xml:space="preserve"> </w:t>
      </w:r>
      <w:r w:rsidRPr="006B18F6">
        <w:t>и</w:t>
      </w:r>
      <w:r w:rsidRPr="006B18F6">
        <w:rPr>
          <w:spacing w:val="-5"/>
        </w:rPr>
        <w:t xml:space="preserve"> </w:t>
      </w:r>
      <w:r w:rsidRPr="006B18F6">
        <w:t>нахождение</w:t>
      </w:r>
      <w:r w:rsidRPr="006B18F6">
        <w:rPr>
          <w:spacing w:val="-4"/>
        </w:rPr>
        <w:t xml:space="preserve"> </w:t>
      </w:r>
      <w:r w:rsidRPr="006B18F6">
        <w:t xml:space="preserve">геометрических </w:t>
      </w:r>
      <w:r w:rsidRPr="006B18F6">
        <w:rPr>
          <w:spacing w:val="-2"/>
        </w:rPr>
        <w:t>величин;</w:t>
      </w:r>
    </w:p>
    <w:p w:rsidR="0082219A" w:rsidRPr="006B18F6" w:rsidRDefault="00096B32" w:rsidP="006B18F6">
      <w:pPr>
        <w:pStyle w:val="a3"/>
        <w:spacing w:line="360" w:lineRule="auto"/>
        <w:ind w:left="0" w:firstLine="720"/>
      </w:pPr>
      <w:r w:rsidRPr="006B18F6">
        <w:t>применять программные средства и электронно-коммуникационные системы при решении стереометрических задач;</w:t>
      </w:r>
    </w:p>
    <w:p w:rsidR="0082219A" w:rsidRPr="006B18F6" w:rsidRDefault="00096B32" w:rsidP="006B18F6">
      <w:pPr>
        <w:pStyle w:val="a3"/>
        <w:spacing w:line="360" w:lineRule="auto"/>
        <w:ind w:left="0" w:firstLine="720"/>
      </w:pPr>
      <w:r w:rsidRPr="006B18F6">
        <w:t xml:space="preserve">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w:t>
      </w:r>
      <w:r w:rsidRPr="006B18F6">
        <w:lastRenderedPageBreak/>
        <w:t xml:space="preserve">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w:t>
      </w:r>
      <w:r w:rsidRPr="006B18F6">
        <w:rPr>
          <w:spacing w:val="-2"/>
        </w:rPr>
        <w:t>величин;</w:t>
      </w:r>
    </w:p>
    <w:p w:rsidR="0082219A" w:rsidRPr="006B18F6" w:rsidRDefault="00096B32" w:rsidP="006B18F6">
      <w:pPr>
        <w:pStyle w:val="a3"/>
        <w:spacing w:line="360" w:lineRule="auto"/>
        <w:ind w:left="0" w:firstLine="720"/>
      </w:pPr>
      <w:r w:rsidRPr="006B18F6">
        <w:t>иметь представления об основных этапах развития геометрии как составной части фундамента развития технологий.</w:t>
      </w:r>
    </w:p>
    <w:p w:rsidR="0082219A" w:rsidRPr="006B18F6" w:rsidRDefault="00096B32" w:rsidP="006B18F6">
      <w:pPr>
        <w:pStyle w:val="1"/>
        <w:numPr>
          <w:ilvl w:val="2"/>
          <w:numId w:val="84"/>
        </w:numPr>
        <w:tabs>
          <w:tab w:val="left" w:pos="1589"/>
        </w:tabs>
        <w:spacing w:before="0" w:line="360" w:lineRule="auto"/>
        <w:ind w:left="0" w:firstLine="720"/>
      </w:pPr>
      <w:bookmarkStart w:id="126" w:name="_Toc216086837"/>
      <w:r w:rsidRPr="006B18F6">
        <w:t>Рабочая</w:t>
      </w:r>
      <w:r w:rsidRPr="006B18F6">
        <w:rPr>
          <w:spacing w:val="-6"/>
        </w:rPr>
        <w:t xml:space="preserve"> </w:t>
      </w:r>
      <w:r w:rsidRPr="006B18F6">
        <w:t>программа</w:t>
      </w:r>
      <w:r w:rsidRPr="006B18F6">
        <w:rPr>
          <w:spacing w:val="-6"/>
        </w:rPr>
        <w:t xml:space="preserve"> </w:t>
      </w:r>
      <w:r w:rsidRPr="006B18F6">
        <w:t>учебного</w:t>
      </w:r>
      <w:r w:rsidRPr="006B18F6">
        <w:rPr>
          <w:spacing w:val="-6"/>
        </w:rPr>
        <w:t xml:space="preserve"> </w:t>
      </w:r>
      <w:r w:rsidRPr="006B18F6">
        <w:t>курса</w:t>
      </w:r>
      <w:r w:rsidRPr="006B18F6">
        <w:rPr>
          <w:spacing w:val="-6"/>
        </w:rPr>
        <w:t xml:space="preserve"> </w:t>
      </w:r>
      <w:r w:rsidRPr="006B18F6">
        <w:t>«Вероятность</w:t>
      </w:r>
      <w:r w:rsidRPr="006B18F6">
        <w:rPr>
          <w:spacing w:val="-2"/>
        </w:rPr>
        <w:t xml:space="preserve"> </w:t>
      </w:r>
      <w:r w:rsidRPr="006B18F6">
        <w:t>и</w:t>
      </w:r>
      <w:r w:rsidRPr="006B18F6">
        <w:rPr>
          <w:spacing w:val="-6"/>
        </w:rPr>
        <w:t xml:space="preserve"> </w:t>
      </w:r>
      <w:r w:rsidRPr="006B18F6">
        <w:t>статистика»</w:t>
      </w:r>
      <w:r w:rsidRPr="006B18F6">
        <w:rPr>
          <w:spacing w:val="-4"/>
        </w:rPr>
        <w:t xml:space="preserve"> </w:t>
      </w:r>
      <w:r w:rsidRPr="006B18F6">
        <w:t xml:space="preserve">(углубленный </w:t>
      </w:r>
      <w:r w:rsidRPr="006B18F6">
        <w:rPr>
          <w:spacing w:val="-2"/>
        </w:rPr>
        <w:t>уровень)</w:t>
      </w:r>
      <w:bookmarkEnd w:id="126"/>
    </w:p>
    <w:p w:rsidR="0082219A" w:rsidRPr="006B18F6" w:rsidRDefault="00096B32" w:rsidP="006B18F6">
      <w:pPr>
        <w:spacing w:line="360" w:lineRule="auto"/>
        <w:ind w:firstLine="720"/>
        <w:jc w:val="both"/>
        <w:rPr>
          <w:b/>
          <w:sz w:val="24"/>
          <w:szCs w:val="24"/>
        </w:rPr>
      </w:pPr>
      <w:r w:rsidRPr="006B18F6">
        <w:rPr>
          <w:b/>
          <w:sz w:val="24"/>
          <w:szCs w:val="24"/>
        </w:rPr>
        <w:t>Пояснительная</w:t>
      </w:r>
      <w:r w:rsidRPr="006B18F6">
        <w:rPr>
          <w:b/>
          <w:spacing w:val="-3"/>
          <w:sz w:val="24"/>
          <w:szCs w:val="24"/>
        </w:rPr>
        <w:t xml:space="preserve"> </w:t>
      </w:r>
      <w:r w:rsidRPr="006B18F6">
        <w:rPr>
          <w:b/>
          <w:spacing w:val="-2"/>
          <w:sz w:val="24"/>
          <w:szCs w:val="24"/>
        </w:rPr>
        <w:t>записка.</w:t>
      </w:r>
    </w:p>
    <w:p w:rsidR="0082219A" w:rsidRPr="006B18F6" w:rsidRDefault="00096B32" w:rsidP="006B18F6">
      <w:pPr>
        <w:pStyle w:val="a3"/>
        <w:spacing w:line="360" w:lineRule="auto"/>
        <w:ind w:left="0" w:firstLine="720"/>
      </w:pPr>
      <w:r w:rsidRPr="006B18F6">
        <w:t>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 научного мировоззрения.</w:t>
      </w:r>
    </w:p>
    <w:p w:rsidR="0082219A" w:rsidRPr="006B18F6" w:rsidRDefault="00096B32" w:rsidP="00B6336F">
      <w:pPr>
        <w:pStyle w:val="a3"/>
        <w:spacing w:line="360" w:lineRule="auto"/>
        <w:ind w:left="0" w:firstLine="720"/>
      </w:pPr>
      <w:r w:rsidRPr="006B18F6">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w:t>
      </w:r>
      <w:r w:rsidRPr="006B18F6">
        <w:rPr>
          <w:spacing w:val="80"/>
        </w:rPr>
        <w:t xml:space="preserve"> </w:t>
      </w:r>
      <w:r w:rsidRPr="006B18F6">
        <w:t>мира.</w:t>
      </w:r>
      <w:r w:rsidRPr="006B18F6">
        <w:rPr>
          <w:spacing w:val="80"/>
        </w:rPr>
        <w:t xml:space="preserve"> </w:t>
      </w:r>
      <w:r w:rsidRPr="006B18F6">
        <w:t>В</w:t>
      </w:r>
      <w:r w:rsidRPr="006B18F6">
        <w:rPr>
          <w:spacing w:val="80"/>
        </w:rPr>
        <w:t xml:space="preserve"> </w:t>
      </w:r>
      <w:r w:rsidRPr="006B18F6">
        <w:t>результате</w:t>
      </w:r>
      <w:r w:rsidRPr="006B18F6">
        <w:rPr>
          <w:spacing w:val="80"/>
        </w:rPr>
        <w:t xml:space="preserve"> </w:t>
      </w:r>
      <w:r w:rsidRPr="006B18F6">
        <w:t>у</w:t>
      </w:r>
      <w:r w:rsidRPr="006B18F6">
        <w:rPr>
          <w:spacing w:val="80"/>
        </w:rPr>
        <w:t xml:space="preserve"> </w:t>
      </w:r>
      <w:r w:rsidRPr="006B18F6">
        <w:t>обучающихся</w:t>
      </w:r>
      <w:r w:rsidRPr="006B18F6">
        <w:rPr>
          <w:spacing w:val="80"/>
        </w:rPr>
        <w:t xml:space="preserve"> </w:t>
      </w:r>
      <w:r w:rsidRPr="006B18F6">
        <w:t>должно</w:t>
      </w:r>
      <w:r w:rsidRPr="006B18F6">
        <w:rPr>
          <w:spacing w:val="80"/>
        </w:rPr>
        <w:t xml:space="preserve"> </w:t>
      </w:r>
      <w:r w:rsidRPr="006B18F6">
        <w:t>сформироваться</w:t>
      </w:r>
      <w:r w:rsidRPr="006B18F6">
        <w:rPr>
          <w:spacing w:val="80"/>
        </w:rPr>
        <w:t xml:space="preserve"> </w:t>
      </w:r>
      <w:r w:rsidRPr="006B18F6">
        <w:t>представление</w:t>
      </w:r>
      <w:r w:rsidRPr="006B18F6">
        <w:rPr>
          <w:spacing w:val="80"/>
        </w:rPr>
        <w:t xml:space="preserve"> </w:t>
      </w:r>
      <w:r w:rsidRPr="006B18F6">
        <w:t>о</w:t>
      </w:r>
      <w:r w:rsidR="00B6336F">
        <w:t xml:space="preserve"> </w:t>
      </w:r>
      <w:r w:rsidRPr="006B18F6">
        <w:t>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w:t>
      </w:r>
      <w:r w:rsidRPr="006B18F6">
        <w:rPr>
          <w:spacing w:val="40"/>
        </w:rPr>
        <w:t xml:space="preserve"> </w:t>
      </w:r>
      <w:r w:rsidRPr="006B18F6">
        <w:t>социальных и психологических, поскольку современные общественные науки в значительной</w:t>
      </w:r>
      <w:r w:rsidRPr="006B18F6">
        <w:rPr>
          <w:spacing w:val="40"/>
        </w:rPr>
        <w:t xml:space="preserve"> </w:t>
      </w:r>
      <w:r w:rsidRPr="006B18F6">
        <w:t>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w:t>
      </w:r>
    </w:p>
    <w:p w:rsidR="0082219A" w:rsidRPr="006B18F6" w:rsidRDefault="00096B32" w:rsidP="006B18F6">
      <w:pPr>
        <w:pStyle w:val="a3"/>
        <w:spacing w:line="360" w:lineRule="auto"/>
        <w:ind w:left="0" w:firstLine="720"/>
      </w:pPr>
      <w:r w:rsidRPr="006B18F6">
        <w:t xml:space="preserve">В соответствии с указанными целями в структуре учебного курса «Вероятность и статистика» на углублённом уровне выделены основные </w:t>
      </w:r>
      <w:r w:rsidRPr="006B18F6">
        <w:rPr>
          <w:b/>
        </w:rPr>
        <w:t>содержательные линии</w:t>
      </w:r>
      <w:r w:rsidRPr="006B18F6">
        <w:t>: «Случайные события и вероятности» и «Случайные величины и закон больших чисел».</w:t>
      </w:r>
    </w:p>
    <w:p w:rsidR="0082219A" w:rsidRPr="006B18F6" w:rsidRDefault="00096B32" w:rsidP="006B18F6">
      <w:pPr>
        <w:pStyle w:val="a3"/>
        <w:spacing w:line="360" w:lineRule="auto"/>
        <w:ind w:left="0" w:firstLine="720"/>
      </w:pPr>
      <w:r w:rsidRPr="006B18F6">
        <w:t>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w:t>
      </w:r>
      <w:r w:rsidRPr="006B18F6">
        <w:rPr>
          <w:spacing w:val="40"/>
        </w:rPr>
        <w:t xml:space="preserve"> </w:t>
      </w:r>
      <w:r w:rsidRPr="006B18F6">
        <w:lastRenderedPageBreak/>
        <w:t>смежных математических учебных курсов.</w:t>
      </w:r>
    </w:p>
    <w:p w:rsidR="0082219A" w:rsidRPr="006B18F6" w:rsidRDefault="00096B32" w:rsidP="006B18F6">
      <w:pPr>
        <w:pStyle w:val="a3"/>
        <w:spacing w:line="360" w:lineRule="auto"/>
        <w:ind w:left="0" w:firstLine="720"/>
      </w:pPr>
      <w:r w:rsidRPr="006B18F6">
        <w:t>Содержание линии «Случайные события и вероятности» служит основой для</w:t>
      </w:r>
      <w:r w:rsidRPr="006B18F6">
        <w:rPr>
          <w:spacing w:val="40"/>
        </w:rPr>
        <w:t xml:space="preserve"> </w:t>
      </w:r>
      <w:r w:rsidRPr="006B18F6">
        <w:t>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82219A" w:rsidRPr="006B18F6" w:rsidRDefault="00096B32" w:rsidP="006B18F6">
      <w:pPr>
        <w:pStyle w:val="a3"/>
        <w:spacing w:line="360" w:lineRule="auto"/>
        <w:ind w:left="0" w:firstLine="720"/>
      </w:pPr>
      <w:r w:rsidRPr="006B18F6">
        <w:t xml:space="preserve">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w:t>
      </w:r>
      <w:r w:rsidRPr="006B18F6">
        <w:rPr>
          <w:spacing w:val="-2"/>
        </w:rPr>
        <w:t>распределениям.</w:t>
      </w:r>
    </w:p>
    <w:p w:rsidR="0082219A" w:rsidRPr="006B18F6" w:rsidRDefault="00096B32" w:rsidP="006B18F6">
      <w:pPr>
        <w:pStyle w:val="a3"/>
        <w:spacing w:line="360" w:lineRule="auto"/>
        <w:ind w:left="0" w:firstLine="720"/>
      </w:pPr>
      <w:r w:rsidRPr="006B18F6">
        <w:t xml:space="preserve">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w:t>
      </w:r>
      <w:r w:rsidRPr="006B18F6">
        <w:rPr>
          <w:spacing w:val="-2"/>
        </w:rPr>
        <w:t>геометрии.</w:t>
      </w:r>
    </w:p>
    <w:p w:rsidR="0082219A" w:rsidRPr="006B18F6" w:rsidRDefault="00096B32" w:rsidP="006B18F6">
      <w:pPr>
        <w:pStyle w:val="a3"/>
        <w:spacing w:line="360" w:lineRule="auto"/>
        <w:ind w:left="0" w:firstLine="720"/>
      </w:pPr>
      <w:r w:rsidRPr="006B18F6">
        <w:t>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82219A" w:rsidRPr="006B18F6" w:rsidRDefault="00096B32" w:rsidP="00B6336F">
      <w:pPr>
        <w:pStyle w:val="a3"/>
        <w:spacing w:line="360" w:lineRule="auto"/>
        <w:ind w:left="0" w:firstLine="720"/>
      </w:pPr>
      <w:r w:rsidRPr="006B18F6">
        <w:t>Общее</w:t>
      </w:r>
      <w:r w:rsidRPr="006B18F6">
        <w:rPr>
          <w:spacing w:val="59"/>
          <w:w w:val="150"/>
        </w:rPr>
        <w:t xml:space="preserve"> </w:t>
      </w:r>
      <w:r w:rsidRPr="006B18F6">
        <w:t>число</w:t>
      </w:r>
      <w:r w:rsidRPr="006B18F6">
        <w:rPr>
          <w:spacing w:val="62"/>
          <w:w w:val="150"/>
        </w:rPr>
        <w:t xml:space="preserve"> </w:t>
      </w:r>
      <w:r w:rsidRPr="006B18F6">
        <w:t>часов,</w:t>
      </w:r>
      <w:r w:rsidRPr="006B18F6">
        <w:rPr>
          <w:spacing w:val="61"/>
          <w:w w:val="150"/>
        </w:rPr>
        <w:t xml:space="preserve"> </w:t>
      </w:r>
      <w:r w:rsidRPr="006B18F6">
        <w:t>рекомендованных</w:t>
      </w:r>
      <w:r w:rsidRPr="006B18F6">
        <w:rPr>
          <w:spacing w:val="61"/>
          <w:w w:val="150"/>
        </w:rPr>
        <w:t xml:space="preserve"> </w:t>
      </w:r>
      <w:r w:rsidRPr="006B18F6">
        <w:t>для</w:t>
      </w:r>
      <w:r w:rsidRPr="006B18F6">
        <w:rPr>
          <w:spacing w:val="59"/>
          <w:w w:val="150"/>
        </w:rPr>
        <w:t xml:space="preserve"> </w:t>
      </w:r>
      <w:r w:rsidRPr="006B18F6">
        <w:t>изучения</w:t>
      </w:r>
      <w:r w:rsidRPr="006B18F6">
        <w:rPr>
          <w:spacing w:val="63"/>
          <w:w w:val="150"/>
        </w:rPr>
        <w:t xml:space="preserve"> </w:t>
      </w:r>
      <w:r w:rsidRPr="006B18F6">
        <w:t>учебного</w:t>
      </w:r>
      <w:r w:rsidRPr="006B18F6">
        <w:rPr>
          <w:spacing w:val="61"/>
          <w:w w:val="150"/>
        </w:rPr>
        <w:t xml:space="preserve"> </w:t>
      </w:r>
      <w:r w:rsidRPr="006B18F6">
        <w:t>курса</w:t>
      </w:r>
      <w:r w:rsidRPr="006B18F6">
        <w:rPr>
          <w:spacing w:val="65"/>
          <w:w w:val="150"/>
        </w:rPr>
        <w:t xml:space="preserve"> </w:t>
      </w:r>
      <w:r w:rsidRPr="006B18F6">
        <w:t>«Вероятность</w:t>
      </w:r>
      <w:r w:rsidRPr="006B18F6">
        <w:rPr>
          <w:spacing w:val="63"/>
          <w:w w:val="150"/>
        </w:rPr>
        <w:t xml:space="preserve"> </w:t>
      </w:r>
      <w:r w:rsidRPr="006B18F6">
        <w:rPr>
          <w:spacing w:val="-10"/>
        </w:rPr>
        <w:t>и</w:t>
      </w:r>
      <w:r w:rsidR="00B6336F">
        <w:t xml:space="preserve"> </w:t>
      </w:r>
      <w:r w:rsidRPr="006B18F6">
        <w:t>статистика» на</w:t>
      </w:r>
      <w:r w:rsidRPr="006B18F6">
        <w:rPr>
          <w:spacing w:val="11"/>
        </w:rPr>
        <w:t xml:space="preserve"> </w:t>
      </w:r>
      <w:r w:rsidRPr="006B18F6">
        <w:t xml:space="preserve">углубленном уровне – 68 </w:t>
      </w:r>
      <w:r w:rsidRPr="006B18F6">
        <w:rPr>
          <w:position w:val="1"/>
        </w:rPr>
        <w:t>часов: в 10 классе – 34 часа (1 час в неделю), в 11 классе</w:t>
      </w:r>
      <w:r w:rsidRPr="006B18F6">
        <w:rPr>
          <w:spacing w:val="40"/>
          <w:position w:val="1"/>
        </w:rPr>
        <w:t xml:space="preserve"> </w:t>
      </w:r>
      <w:r w:rsidRPr="006B18F6">
        <w:t>– 34 часа (1 час в неделю)</w:t>
      </w:r>
    </w:p>
    <w:p w:rsidR="0082219A" w:rsidRPr="006B18F6" w:rsidRDefault="00096B32" w:rsidP="006B18F6">
      <w:pPr>
        <w:pStyle w:val="1"/>
        <w:spacing w:before="0" w:line="360" w:lineRule="auto"/>
        <w:ind w:left="0" w:firstLine="720"/>
      </w:pPr>
      <w:bookmarkStart w:id="127" w:name="_Toc216086838"/>
      <w:r w:rsidRPr="006B18F6">
        <w:t>Содержание</w:t>
      </w:r>
      <w:r w:rsidRPr="006B18F6">
        <w:rPr>
          <w:spacing w:val="-4"/>
        </w:rPr>
        <w:t xml:space="preserve"> </w:t>
      </w:r>
      <w:r w:rsidRPr="006B18F6">
        <w:t>обучения</w:t>
      </w:r>
      <w:r w:rsidRPr="006B18F6">
        <w:rPr>
          <w:spacing w:val="-2"/>
        </w:rPr>
        <w:t xml:space="preserve"> </w:t>
      </w:r>
      <w:r w:rsidRPr="006B18F6">
        <w:t>в</w:t>
      </w:r>
      <w:r w:rsidRPr="006B18F6">
        <w:rPr>
          <w:spacing w:val="-3"/>
        </w:rPr>
        <w:t xml:space="preserve"> </w:t>
      </w:r>
      <w:r w:rsidRPr="006B18F6">
        <w:t>10</w:t>
      </w:r>
      <w:r w:rsidRPr="006B18F6">
        <w:rPr>
          <w:spacing w:val="-2"/>
        </w:rPr>
        <w:t xml:space="preserve"> классе.</w:t>
      </w:r>
      <w:bookmarkEnd w:id="127"/>
    </w:p>
    <w:p w:rsidR="0082219A" w:rsidRPr="006B18F6" w:rsidRDefault="00096B32" w:rsidP="006B18F6">
      <w:pPr>
        <w:pStyle w:val="a3"/>
        <w:spacing w:line="360" w:lineRule="auto"/>
        <w:ind w:left="0" w:firstLine="720"/>
      </w:pPr>
      <w:r w:rsidRPr="006B18F6">
        <w:t>Граф, связный граф, пути в графе: циклы и цепи. Степень (валентность) вершины. Графы</w:t>
      </w:r>
      <w:r w:rsidRPr="006B18F6">
        <w:rPr>
          <w:spacing w:val="40"/>
        </w:rPr>
        <w:t xml:space="preserve"> </w:t>
      </w:r>
      <w:r w:rsidRPr="006B18F6">
        <w:t>на плоскости. Деревья.</w:t>
      </w:r>
    </w:p>
    <w:p w:rsidR="0082219A" w:rsidRPr="006B18F6" w:rsidRDefault="00096B32" w:rsidP="006B18F6">
      <w:pPr>
        <w:pStyle w:val="a3"/>
        <w:spacing w:line="360" w:lineRule="auto"/>
        <w:ind w:left="0" w:firstLine="720"/>
      </w:pPr>
      <w:r w:rsidRPr="006B18F6">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rsidR="0082219A" w:rsidRPr="006B18F6" w:rsidRDefault="00096B32" w:rsidP="006B18F6">
      <w:pPr>
        <w:pStyle w:val="a3"/>
        <w:spacing w:line="360" w:lineRule="auto"/>
        <w:ind w:left="0" w:firstLine="720"/>
      </w:pPr>
      <w:r w:rsidRPr="006B18F6">
        <w:t>Операции</w:t>
      </w:r>
      <w:r w:rsidRPr="006B18F6">
        <w:rPr>
          <w:spacing w:val="52"/>
        </w:rPr>
        <w:t xml:space="preserve">  </w:t>
      </w:r>
      <w:r w:rsidRPr="006B18F6">
        <w:t>над</w:t>
      </w:r>
      <w:r w:rsidRPr="006B18F6">
        <w:rPr>
          <w:spacing w:val="55"/>
        </w:rPr>
        <w:t xml:space="preserve">  </w:t>
      </w:r>
      <w:r w:rsidRPr="006B18F6">
        <w:t>событиями:</w:t>
      </w:r>
      <w:r w:rsidRPr="006B18F6">
        <w:rPr>
          <w:spacing w:val="55"/>
        </w:rPr>
        <w:t xml:space="preserve">  </w:t>
      </w:r>
      <w:r w:rsidRPr="006B18F6">
        <w:t>пересечение,</w:t>
      </w:r>
      <w:r w:rsidRPr="006B18F6">
        <w:rPr>
          <w:spacing w:val="54"/>
        </w:rPr>
        <w:t xml:space="preserve">  </w:t>
      </w:r>
      <w:r w:rsidRPr="006B18F6">
        <w:t>объединение,</w:t>
      </w:r>
      <w:r w:rsidRPr="006B18F6">
        <w:rPr>
          <w:spacing w:val="55"/>
        </w:rPr>
        <w:t xml:space="preserve">  </w:t>
      </w:r>
      <w:r w:rsidRPr="006B18F6">
        <w:t>противоположные</w:t>
      </w:r>
      <w:r w:rsidRPr="006B18F6">
        <w:rPr>
          <w:spacing w:val="54"/>
        </w:rPr>
        <w:t xml:space="preserve">  </w:t>
      </w:r>
      <w:r w:rsidRPr="006B18F6">
        <w:rPr>
          <w:spacing w:val="-2"/>
        </w:rPr>
        <w:t>события.</w:t>
      </w:r>
    </w:p>
    <w:p w:rsidR="0082219A" w:rsidRPr="006B18F6" w:rsidRDefault="00096B32" w:rsidP="006B18F6">
      <w:pPr>
        <w:pStyle w:val="a3"/>
        <w:spacing w:line="360" w:lineRule="auto"/>
        <w:ind w:left="0" w:firstLine="720"/>
      </w:pPr>
      <w:r w:rsidRPr="006B18F6">
        <w:t>Диаграммы</w:t>
      </w:r>
      <w:r w:rsidRPr="006B18F6">
        <w:rPr>
          <w:spacing w:val="-2"/>
        </w:rPr>
        <w:t xml:space="preserve"> </w:t>
      </w:r>
      <w:r w:rsidRPr="006B18F6">
        <w:t>Эйлера.</w:t>
      </w:r>
      <w:r w:rsidRPr="006B18F6">
        <w:rPr>
          <w:spacing w:val="-3"/>
        </w:rPr>
        <w:t xml:space="preserve"> </w:t>
      </w:r>
      <w:r w:rsidRPr="006B18F6">
        <w:t>Формула</w:t>
      </w:r>
      <w:r w:rsidRPr="006B18F6">
        <w:rPr>
          <w:spacing w:val="-2"/>
        </w:rPr>
        <w:t xml:space="preserve"> </w:t>
      </w:r>
      <w:r w:rsidRPr="006B18F6">
        <w:t>сложения</w:t>
      </w:r>
      <w:r w:rsidRPr="006B18F6">
        <w:rPr>
          <w:spacing w:val="-2"/>
        </w:rPr>
        <w:t xml:space="preserve"> вероятностей.</w:t>
      </w:r>
    </w:p>
    <w:p w:rsidR="0082219A" w:rsidRPr="006B18F6" w:rsidRDefault="00096B32" w:rsidP="006B18F6">
      <w:pPr>
        <w:pStyle w:val="a3"/>
        <w:spacing w:line="360" w:lineRule="auto"/>
        <w:ind w:left="0" w:firstLine="720"/>
      </w:pPr>
      <w:r w:rsidRPr="006B18F6">
        <w:t>Условная</w:t>
      </w:r>
      <w:r w:rsidRPr="006B18F6">
        <w:rPr>
          <w:spacing w:val="38"/>
        </w:rPr>
        <w:t xml:space="preserve">  </w:t>
      </w:r>
      <w:r w:rsidRPr="006B18F6">
        <w:t>вероятность.</w:t>
      </w:r>
      <w:r w:rsidRPr="006B18F6">
        <w:rPr>
          <w:spacing w:val="39"/>
        </w:rPr>
        <w:t xml:space="preserve">  </w:t>
      </w:r>
      <w:r w:rsidRPr="006B18F6">
        <w:t>Умножение</w:t>
      </w:r>
      <w:r w:rsidRPr="006B18F6">
        <w:rPr>
          <w:spacing w:val="39"/>
        </w:rPr>
        <w:t xml:space="preserve">  </w:t>
      </w:r>
      <w:r w:rsidRPr="006B18F6">
        <w:t>вероятностей.</w:t>
      </w:r>
      <w:r w:rsidRPr="006B18F6">
        <w:rPr>
          <w:spacing w:val="38"/>
        </w:rPr>
        <w:t xml:space="preserve">  </w:t>
      </w:r>
      <w:r w:rsidRPr="006B18F6">
        <w:t>Дерево</w:t>
      </w:r>
      <w:r w:rsidRPr="006B18F6">
        <w:rPr>
          <w:spacing w:val="40"/>
        </w:rPr>
        <w:t xml:space="preserve">  </w:t>
      </w:r>
      <w:r w:rsidRPr="006B18F6">
        <w:t>случайного</w:t>
      </w:r>
      <w:r w:rsidRPr="006B18F6">
        <w:rPr>
          <w:spacing w:val="39"/>
        </w:rPr>
        <w:t xml:space="preserve">  </w:t>
      </w:r>
      <w:r w:rsidRPr="006B18F6">
        <w:rPr>
          <w:spacing w:val="-2"/>
        </w:rPr>
        <w:t>эксперимента.</w:t>
      </w:r>
    </w:p>
    <w:p w:rsidR="0082219A" w:rsidRPr="006B18F6" w:rsidRDefault="00096B32" w:rsidP="006B18F6">
      <w:pPr>
        <w:pStyle w:val="a3"/>
        <w:spacing w:line="360" w:lineRule="auto"/>
        <w:ind w:left="0" w:firstLine="720"/>
      </w:pPr>
      <w:r w:rsidRPr="006B18F6">
        <w:t>Формула</w:t>
      </w:r>
      <w:r w:rsidRPr="006B18F6">
        <w:rPr>
          <w:spacing w:val="-8"/>
        </w:rPr>
        <w:t xml:space="preserve"> </w:t>
      </w:r>
      <w:r w:rsidRPr="006B18F6">
        <w:t>полной</w:t>
      </w:r>
      <w:r w:rsidRPr="006B18F6">
        <w:rPr>
          <w:spacing w:val="-4"/>
        </w:rPr>
        <w:t xml:space="preserve"> </w:t>
      </w:r>
      <w:r w:rsidRPr="006B18F6">
        <w:t>вероятности.</w:t>
      </w:r>
      <w:r w:rsidRPr="006B18F6">
        <w:rPr>
          <w:spacing w:val="-4"/>
        </w:rPr>
        <w:t xml:space="preserve"> </w:t>
      </w:r>
      <w:r w:rsidRPr="006B18F6">
        <w:t>Формула</w:t>
      </w:r>
      <w:r w:rsidRPr="006B18F6">
        <w:rPr>
          <w:spacing w:val="-3"/>
        </w:rPr>
        <w:t xml:space="preserve"> </w:t>
      </w:r>
      <w:r w:rsidRPr="006B18F6">
        <w:t>Байеса.</w:t>
      </w:r>
      <w:r w:rsidRPr="006B18F6">
        <w:rPr>
          <w:spacing w:val="-4"/>
        </w:rPr>
        <w:t xml:space="preserve"> </w:t>
      </w:r>
      <w:r w:rsidRPr="006B18F6">
        <w:t>Независимые</w:t>
      </w:r>
      <w:r w:rsidRPr="006B18F6">
        <w:rPr>
          <w:spacing w:val="-4"/>
        </w:rPr>
        <w:t xml:space="preserve"> </w:t>
      </w:r>
      <w:r w:rsidRPr="006B18F6">
        <w:rPr>
          <w:spacing w:val="-2"/>
        </w:rPr>
        <w:t>события.</w:t>
      </w:r>
    </w:p>
    <w:p w:rsidR="0082219A" w:rsidRPr="006B18F6" w:rsidRDefault="00096B32" w:rsidP="006B18F6">
      <w:pPr>
        <w:pStyle w:val="a3"/>
        <w:spacing w:line="360" w:lineRule="auto"/>
        <w:ind w:left="0" w:firstLine="720"/>
      </w:pPr>
      <w:r w:rsidRPr="006B18F6">
        <w:lastRenderedPageBreak/>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rsidR="0082219A" w:rsidRPr="006B18F6" w:rsidRDefault="00096B32" w:rsidP="006B18F6">
      <w:pPr>
        <w:pStyle w:val="a3"/>
        <w:spacing w:line="360" w:lineRule="auto"/>
        <w:ind w:left="0" w:firstLine="720"/>
      </w:pPr>
      <w:r w:rsidRPr="006B18F6">
        <w:t>Серия</w:t>
      </w:r>
      <w:r w:rsidRPr="006B18F6">
        <w:rPr>
          <w:spacing w:val="-7"/>
        </w:rPr>
        <w:t xml:space="preserve"> </w:t>
      </w:r>
      <w:r w:rsidRPr="006B18F6">
        <w:t>независимых</w:t>
      </w:r>
      <w:r w:rsidRPr="006B18F6">
        <w:rPr>
          <w:spacing w:val="-5"/>
        </w:rPr>
        <w:t xml:space="preserve"> </w:t>
      </w:r>
      <w:r w:rsidRPr="006B18F6">
        <w:t>испытаний</w:t>
      </w:r>
      <w:r w:rsidRPr="006B18F6">
        <w:rPr>
          <w:spacing w:val="-4"/>
        </w:rPr>
        <w:t xml:space="preserve"> </w:t>
      </w:r>
      <w:r w:rsidRPr="006B18F6">
        <w:t>Бернулли.</w:t>
      </w:r>
      <w:r w:rsidRPr="006B18F6">
        <w:rPr>
          <w:spacing w:val="-4"/>
        </w:rPr>
        <w:t xml:space="preserve"> </w:t>
      </w:r>
      <w:r w:rsidRPr="006B18F6">
        <w:t>Случайный</w:t>
      </w:r>
      <w:r w:rsidRPr="006B18F6">
        <w:rPr>
          <w:spacing w:val="-4"/>
        </w:rPr>
        <w:t xml:space="preserve"> </w:t>
      </w:r>
      <w:r w:rsidRPr="006B18F6">
        <w:t>выбор</w:t>
      </w:r>
      <w:r w:rsidRPr="006B18F6">
        <w:rPr>
          <w:spacing w:val="-4"/>
        </w:rPr>
        <w:t xml:space="preserve"> </w:t>
      </w:r>
      <w:r w:rsidRPr="006B18F6">
        <w:t>из</w:t>
      </w:r>
      <w:r w:rsidRPr="006B18F6">
        <w:rPr>
          <w:spacing w:val="-4"/>
        </w:rPr>
        <w:t xml:space="preserve"> </w:t>
      </w:r>
      <w:r w:rsidRPr="006B18F6">
        <w:t>конечной</w:t>
      </w:r>
      <w:r w:rsidRPr="006B18F6">
        <w:rPr>
          <w:spacing w:val="-4"/>
        </w:rPr>
        <w:t xml:space="preserve"> </w:t>
      </w:r>
      <w:r w:rsidRPr="006B18F6">
        <w:rPr>
          <w:spacing w:val="-2"/>
        </w:rPr>
        <w:t>совокупности.</w:t>
      </w:r>
    </w:p>
    <w:p w:rsidR="0082219A" w:rsidRPr="006B18F6" w:rsidRDefault="00096B32" w:rsidP="006B18F6">
      <w:pPr>
        <w:pStyle w:val="a3"/>
        <w:spacing w:line="360" w:lineRule="auto"/>
        <w:ind w:left="0" w:firstLine="720"/>
      </w:pPr>
      <w:r w:rsidRPr="006B18F6">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w:t>
      </w:r>
      <w:r w:rsidRPr="006B18F6">
        <w:rPr>
          <w:spacing w:val="-2"/>
        </w:rPr>
        <w:t xml:space="preserve"> </w:t>
      </w:r>
      <w:r w:rsidRPr="006B18F6">
        <w:t>числе геометрическое и биномиальное.</w:t>
      </w:r>
    </w:p>
    <w:p w:rsidR="0082219A" w:rsidRPr="006B18F6" w:rsidRDefault="00096B32" w:rsidP="006B18F6">
      <w:pPr>
        <w:pStyle w:val="1"/>
        <w:spacing w:before="0" w:line="360" w:lineRule="auto"/>
        <w:ind w:left="0" w:firstLine="720"/>
      </w:pPr>
      <w:bookmarkStart w:id="128" w:name="_Toc216086839"/>
      <w:r w:rsidRPr="006B18F6">
        <w:t>Содержание</w:t>
      </w:r>
      <w:r w:rsidRPr="006B18F6">
        <w:rPr>
          <w:spacing w:val="-4"/>
        </w:rPr>
        <w:t xml:space="preserve"> </w:t>
      </w:r>
      <w:r w:rsidRPr="006B18F6">
        <w:t>обучения</w:t>
      </w:r>
      <w:r w:rsidRPr="006B18F6">
        <w:rPr>
          <w:spacing w:val="-2"/>
        </w:rPr>
        <w:t xml:space="preserve"> </w:t>
      </w:r>
      <w:r w:rsidRPr="006B18F6">
        <w:t>в</w:t>
      </w:r>
      <w:r w:rsidRPr="006B18F6">
        <w:rPr>
          <w:spacing w:val="-3"/>
        </w:rPr>
        <w:t xml:space="preserve"> </w:t>
      </w:r>
      <w:r w:rsidRPr="006B18F6">
        <w:t>11</w:t>
      </w:r>
      <w:r w:rsidRPr="006B18F6">
        <w:rPr>
          <w:spacing w:val="-2"/>
        </w:rPr>
        <w:t xml:space="preserve"> классе.</w:t>
      </w:r>
      <w:bookmarkEnd w:id="128"/>
    </w:p>
    <w:p w:rsidR="0082219A" w:rsidRPr="006B18F6" w:rsidRDefault="00096B32" w:rsidP="006B18F6">
      <w:pPr>
        <w:pStyle w:val="a3"/>
        <w:spacing w:line="360" w:lineRule="auto"/>
        <w:ind w:left="0" w:firstLine="720"/>
      </w:pPr>
      <w:r w:rsidRPr="006B18F6">
        <w:t>Совместное</w:t>
      </w:r>
      <w:r w:rsidRPr="006B18F6">
        <w:rPr>
          <w:spacing w:val="-8"/>
        </w:rPr>
        <w:t xml:space="preserve"> </w:t>
      </w:r>
      <w:r w:rsidRPr="006B18F6">
        <w:t>распределение</w:t>
      </w:r>
      <w:r w:rsidRPr="006B18F6">
        <w:rPr>
          <w:spacing w:val="-6"/>
        </w:rPr>
        <w:t xml:space="preserve"> </w:t>
      </w:r>
      <w:r w:rsidRPr="006B18F6">
        <w:t>двух</w:t>
      </w:r>
      <w:r w:rsidRPr="006B18F6">
        <w:rPr>
          <w:spacing w:val="-2"/>
        </w:rPr>
        <w:t xml:space="preserve"> </w:t>
      </w:r>
      <w:r w:rsidRPr="006B18F6">
        <w:t>случайных</w:t>
      </w:r>
      <w:r w:rsidRPr="006B18F6">
        <w:rPr>
          <w:spacing w:val="-4"/>
        </w:rPr>
        <w:t xml:space="preserve"> </w:t>
      </w:r>
      <w:r w:rsidRPr="006B18F6">
        <w:t>величин.</w:t>
      </w:r>
      <w:r w:rsidRPr="006B18F6">
        <w:rPr>
          <w:spacing w:val="-4"/>
        </w:rPr>
        <w:t xml:space="preserve"> </w:t>
      </w:r>
      <w:r w:rsidRPr="006B18F6">
        <w:t>Независимые</w:t>
      </w:r>
      <w:r w:rsidRPr="006B18F6">
        <w:rPr>
          <w:spacing w:val="-7"/>
        </w:rPr>
        <w:t xml:space="preserve"> </w:t>
      </w:r>
      <w:r w:rsidRPr="006B18F6">
        <w:t>случайные</w:t>
      </w:r>
      <w:r w:rsidRPr="006B18F6">
        <w:rPr>
          <w:spacing w:val="-4"/>
        </w:rPr>
        <w:t xml:space="preserve"> </w:t>
      </w:r>
      <w:r w:rsidRPr="006B18F6">
        <w:rPr>
          <w:spacing w:val="-2"/>
        </w:rPr>
        <w:t>величины.</w:t>
      </w:r>
    </w:p>
    <w:p w:rsidR="0082219A" w:rsidRPr="006B18F6" w:rsidRDefault="00096B32" w:rsidP="006B18F6">
      <w:pPr>
        <w:pStyle w:val="a3"/>
        <w:spacing w:line="360" w:lineRule="auto"/>
        <w:ind w:left="0" w:firstLine="720"/>
      </w:pPr>
      <w:r w:rsidRPr="006B18F6">
        <w:t>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rsidR="0082219A" w:rsidRPr="006B18F6" w:rsidRDefault="00096B32" w:rsidP="006B18F6">
      <w:pPr>
        <w:pStyle w:val="a3"/>
        <w:spacing w:line="360" w:lineRule="auto"/>
        <w:ind w:left="0" w:firstLine="720"/>
      </w:pPr>
      <w:r w:rsidRPr="006B18F6">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w:t>
      </w:r>
    </w:p>
    <w:p w:rsidR="0082219A" w:rsidRPr="006B18F6" w:rsidRDefault="00096B32" w:rsidP="006B18F6">
      <w:pPr>
        <w:pStyle w:val="a3"/>
        <w:spacing w:line="360" w:lineRule="auto"/>
        <w:ind w:left="0" w:firstLine="720"/>
      </w:pPr>
      <w:r w:rsidRPr="006B18F6">
        <w:t>Неравенство Чебышёва. Теорема Чебышёва. Теорема Бернулли. Закон больших чисел. Выборочный</w:t>
      </w:r>
      <w:r w:rsidRPr="006B18F6">
        <w:rPr>
          <w:spacing w:val="-5"/>
        </w:rPr>
        <w:t xml:space="preserve"> </w:t>
      </w:r>
      <w:r w:rsidRPr="006B18F6">
        <w:t>метод</w:t>
      </w:r>
      <w:r w:rsidRPr="006B18F6">
        <w:rPr>
          <w:spacing w:val="-5"/>
        </w:rPr>
        <w:t xml:space="preserve"> </w:t>
      </w:r>
      <w:r w:rsidRPr="006B18F6">
        <w:t>исследований.</w:t>
      </w:r>
      <w:r w:rsidRPr="006B18F6">
        <w:rPr>
          <w:spacing w:val="-5"/>
        </w:rPr>
        <w:t xml:space="preserve"> </w:t>
      </w:r>
      <w:r w:rsidRPr="006B18F6">
        <w:t>Выборочные</w:t>
      </w:r>
      <w:r w:rsidRPr="006B18F6">
        <w:rPr>
          <w:spacing w:val="-7"/>
        </w:rPr>
        <w:t xml:space="preserve"> </w:t>
      </w:r>
      <w:r w:rsidRPr="006B18F6">
        <w:t>характеристики.</w:t>
      </w:r>
      <w:r w:rsidRPr="006B18F6">
        <w:rPr>
          <w:spacing w:val="-5"/>
        </w:rPr>
        <w:t xml:space="preserve"> </w:t>
      </w:r>
      <w:r w:rsidRPr="006B18F6">
        <w:t>Оценивание</w:t>
      </w:r>
      <w:r w:rsidRPr="006B18F6">
        <w:rPr>
          <w:spacing w:val="-6"/>
        </w:rPr>
        <w:t xml:space="preserve"> </w:t>
      </w:r>
      <w:r w:rsidRPr="006B18F6">
        <w:t>вероятности</w:t>
      </w:r>
      <w:r w:rsidRPr="006B18F6">
        <w:rPr>
          <w:spacing w:val="-4"/>
        </w:rPr>
        <w:t xml:space="preserve"> </w:t>
      </w:r>
      <w:r w:rsidRPr="006B18F6">
        <w:t>события по выборочным данным. Проверка простейших гипотез с помощью изученных распределений.</w:t>
      </w:r>
    </w:p>
    <w:p w:rsidR="0082219A" w:rsidRPr="006B18F6" w:rsidRDefault="00096B32" w:rsidP="006B18F6">
      <w:pPr>
        <w:pStyle w:val="a3"/>
        <w:spacing w:line="360" w:lineRule="auto"/>
        <w:ind w:left="0" w:firstLine="720"/>
      </w:pPr>
      <w:r w:rsidRPr="006B18F6">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w:t>
      </w:r>
      <w:r w:rsidRPr="006B18F6">
        <w:rPr>
          <w:spacing w:val="39"/>
        </w:rPr>
        <w:t xml:space="preserve">  </w:t>
      </w:r>
      <w:r w:rsidRPr="006B18F6">
        <w:t>Задачи,</w:t>
      </w:r>
      <w:r w:rsidRPr="006B18F6">
        <w:rPr>
          <w:spacing w:val="39"/>
        </w:rPr>
        <w:t xml:space="preserve">  </w:t>
      </w:r>
      <w:r w:rsidRPr="006B18F6">
        <w:t>приводящие</w:t>
      </w:r>
      <w:r w:rsidRPr="006B18F6">
        <w:rPr>
          <w:spacing w:val="80"/>
          <w:w w:val="150"/>
        </w:rPr>
        <w:t xml:space="preserve"> </w:t>
      </w:r>
      <w:r w:rsidRPr="006B18F6">
        <w:t>к</w:t>
      </w:r>
      <w:r w:rsidRPr="006B18F6">
        <w:rPr>
          <w:spacing w:val="80"/>
          <w:w w:val="150"/>
        </w:rPr>
        <w:t xml:space="preserve"> </w:t>
      </w:r>
      <w:r w:rsidRPr="006B18F6">
        <w:t>нормальному</w:t>
      </w:r>
      <w:r w:rsidRPr="006B18F6">
        <w:rPr>
          <w:spacing w:val="80"/>
          <w:w w:val="150"/>
        </w:rPr>
        <w:t xml:space="preserve"> </w:t>
      </w:r>
      <w:r w:rsidRPr="006B18F6">
        <w:t>распределению.</w:t>
      </w:r>
      <w:r w:rsidRPr="006B18F6">
        <w:rPr>
          <w:spacing w:val="39"/>
        </w:rPr>
        <w:t xml:space="preserve">  </w:t>
      </w:r>
      <w:r w:rsidRPr="006B18F6">
        <w:t>Функция</w:t>
      </w:r>
      <w:r w:rsidRPr="006B18F6">
        <w:rPr>
          <w:spacing w:val="80"/>
          <w:w w:val="150"/>
        </w:rPr>
        <w:t xml:space="preserve"> </w:t>
      </w:r>
      <w:r w:rsidR="00B6336F">
        <w:t xml:space="preserve">плотности </w:t>
      </w:r>
      <w:r w:rsidRPr="006B18F6">
        <w:t>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82219A" w:rsidRPr="006B18F6" w:rsidRDefault="00096B32" w:rsidP="006B18F6">
      <w:pPr>
        <w:pStyle w:val="a3"/>
        <w:spacing w:line="360" w:lineRule="auto"/>
        <w:ind w:left="0" w:firstLine="720"/>
      </w:pPr>
      <w:r w:rsidRPr="006B18F6">
        <w:t>Последовательность одиночных независимых событий. Задачи, приводящие к распределению Пуассона.</w:t>
      </w:r>
    </w:p>
    <w:p w:rsidR="0082219A" w:rsidRPr="006B18F6" w:rsidRDefault="00096B32" w:rsidP="006B18F6">
      <w:pPr>
        <w:pStyle w:val="a3"/>
        <w:spacing w:line="360" w:lineRule="auto"/>
        <w:ind w:left="0" w:firstLine="720"/>
      </w:pPr>
      <w:r w:rsidRPr="006B18F6">
        <w:t xml:space="preserve">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w:t>
      </w:r>
      <w:r w:rsidRPr="006B18F6">
        <w:lastRenderedPageBreak/>
        <w:t>наименьших квадратов.</w:t>
      </w:r>
    </w:p>
    <w:p w:rsidR="0082219A" w:rsidRPr="006B18F6" w:rsidRDefault="00096B32" w:rsidP="006B18F6">
      <w:pPr>
        <w:spacing w:line="360" w:lineRule="auto"/>
        <w:ind w:firstLine="720"/>
        <w:jc w:val="both"/>
        <w:rPr>
          <w:sz w:val="24"/>
          <w:szCs w:val="24"/>
        </w:rPr>
      </w:pPr>
      <w:r w:rsidRPr="006B18F6">
        <w:rPr>
          <w:b/>
          <w:sz w:val="24"/>
          <w:szCs w:val="24"/>
        </w:rPr>
        <w:t xml:space="preserve">Предметные результаты </w:t>
      </w:r>
      <w:r w:rsidRPr="006B18F6">
        <w:rPr>
          <w:sz w:val="24"/>
          <w:szCs w:val="24"/>
        </w:rPr>
        <w:t>по отдельным темам учебного курса «Вероятность и</w:t>
      </w:r>
      <w:r w:rsidRPr="006B18F6">
        <w:rPr>
          <w:spacing w:val="40"/>
          <w:sz w:val="24"/>
          <w:szCs w:val="24"/>
        </w:rPr>
        <w:t xml:space="preserve"> </w:t>
      </w:r>
      <w:r w:rsidRPr="006B18F6">
        <w:rPr>
          <w:sz w:val="24"/>
          <w:szCs w:val="24"/>
        </w:rPr>
        <w:t xml:space="preserve">статистика». К концу </w:t>
      </w:r>
      <w:r w:rsidRPr="006B18F6">
        <w:rPr>
          <w:b/>
          <w:sz w:val="24"/>
          <w:szCs w:val="24"/>
        </w:rPr>
        <w:t xml:space="preserve">10 класса </w:t>
      </w:r>
      <w:r w:rsidRPr="006B18F6">
        <w:rPr>
          <w:sz w:val="24"/>
          <w:szCs w:val="24"/>
        </w:rPr>
        <w:t>обучающийся научится:</w:t>
      </w:r>
    </w:p>
    <w:p w:rsidR="0082219A" w:rsidRPr="006B18F6" w:rsidRDefault="00096B32" w:rsidP="006B18F6">
      <w:pPr>
        <w:pStyle w:val="a3"/>
        <w:spacing w:line="360" w:lineRule="auto"/>
        <w:ind w:left="0" w:firstLine="720"/>
      </w:pPr>
      <w:r w:rsidRPr="006B18F6">
        <w:t>свободно оперировать понятиями: граф, плоский граф, связный граф, путь в графе, цепь, цикл, дерево, степень вершины, дерево случайного эксперимента;</w:t>
      </w:r>
    </w:p>
    <w:p w:rsidR="0082219A" w:rsidRPr="006B18F6" w:rsidRDefault="00096B32" w:rsidP="006B18F6">
      <w:pPr>
        <w:pStyle w:val="a3"/>
        <w:spacing w:line="360" w:lineRule="auto"/>
        <w:ind w:left="0" w:firstLine="720"/>
      </w:pPr>
      <w:r w:rsidRPr="006B18F6">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82219A" w:rsidRPr="006B18F6" w:rsidRDefault="00096B32" w:rsidP="006B18F6">
      <w:pPr>
        <w:pStyle w:val="a3"/>
        <w:spacing w:line="360" w:lineRule="auto"/>
        <w:ind w:left="0" w:firstLine="720"/>
      </w:pPr>
      <w:r w:rsidRPr="006B18F6">
        <w:t xml:space="preserve">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w:t>
      </w:r>
      <w:r w:rsidRPr="006B18F6">
        <w:rPr>
          <w:spacing w:val="-2"/>
        </w:rPr>
        <w:t>событий;</w:t>
      </w:r>
    </w:p>
    <w:p w:rsidR="0082219A" w:rsidRPr="006B18F6" w:rsidRDefault="00096B32" w:rsidP="006B18F6">
      <w:pPr>
        <w:pStyle w:val="a3"/>
        <w:spacing w:line="360" w:lineRule="auto"/>
        <w:ind w:left="0" w:firstLine="720"/>
      </w:pPr>
      <w:r w:rsidRPr="006B18F6">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w:t>
      </w:r>
      <w:r w:rsidRPr="006B18F6">
        <w:rPr>
          <w:spacing w:val="40"/>
        </w:rPr>
        <w:t xml:space="preserve"> </w:t>
      </w:r>
      <w:r w:rsidRPr="006B18F6">
        <w:t>Байеса при решении задач, определять независимость событий по формуле и по организации случайного эксперимента;</w:t>
      </w:r>
    </w:p>
    <w:p w:rsidR="0082219A" w:rsidRPr="006B18F6" w:rsidRDefault="00096B32" w:rsidP="006B18F6">
      <w:pPr>
        <w:pStyle w:val="a3"/>
        <w:spacing w:line="360" w:lineRule="auto"/>
        <w:ind w:left="0" w:firstLine="720"/>
      </w:pPr>
      <w:r w:rsidRPr="006B18F6">
        <w:t>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w:t>
      </w:r>
    </w:p>
    <w:p w:rsidR="0082219A" w:rsidRPr="006B18F6" w:rsidRDefault="00096B32" w:rsidP="006B18F6">
      <w:pPr>
        <w:pStyle w:val="a3"/>
        <w:spacing w:line="360" w:lineRule="auto"/>
        <w:ind w:left="0" w:firstLine="720"/>
      </w:pPr>
      <w:r w:rsidRPr="006B18F6">
        <w:t>свободно оперировать понятиями: бинарный случайный опыт (испытание), успех и</w:t>
      </w:r>
      <w:r w:rsidRPr="006B18F6">
        <w:rPr>
          <w:spacing w:val="40"/>
        </w:rPr>
        <w:t xml:space="preserve"> </w:t>
      </w:r>
      <w:r w:rsidRPr="006B18F6">
        <w:t>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w:t>
      </w:r>
    </w:p>
    <w:p w:rsidR="0082219A" w:rsidRPr="006B18F6" w:rsidRDefault="00096B32" w:rsidP="006B18F6">
      <w:pPr>
        <w:pStyle w:val="a3"/>
        <w:spacing w:line="360" w:lineRule="auto"/>
        <w:ind w:left="0" w:firstLine="720"/>
      </w:pPr>
      <w:r w:rsidRPr="006B18F6">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w:t>
      </w:r>
      <w:r w:rsidRPr="006B18F6">
        <w:rPr>
          <w:spacing w:val="-2"/>
        </w:rPr>
        <w:t>распределение.</w:t>
      </w:r>
    </w:p>
    <w:p w:rsidR="0082219A" w:rsidRPr="006B18F6" w:rsidRDefault="00096B32" w:rsidP="006B18F6">
      <w:pPr>
        <w:pStyle w:val="a3"/>
        <w:spacing w:line="360" w:lineRule="auto"/>
        <w:ind w:left="0" w:firstLine="720"/>
      </w:pPr>
      <w:r w:rsidRPr="006B18F6">
        <w:t>Предметные</w:t>
      </w:r>
      <w:r w:rsidRPr="006B18F6">
        <w:rPr>
          <w:spacing w:val="14"/>
        </w:rPr>
        <w:t xml:space="preserve"> </w:t>
      </w:r>
      <w:r w:rsidRPr="006B18F6">
        <w:t>результаты</w:t>
      </w:r>
      <w:r w:rsidRPr="006B18F6">
        <w:rPr>
          <w:spacing w:val="18"/>
        </w:rPr>
        <w:t xml:space="preserve"> </w:t>
      </w:r>
      <w:r w:rsidRPr="006B18F6">
        <w:t>по</w:t>
      </w:r>
      <w:r w:rsidRPr="006B18F6">
        <w:rPr>
          <w:spacing w:val="18"/>
        </w:rPr>
        <w:t xml:space="preserve"> </w:t>
      </w:r>
      <w:r w:rsidRPr="006B18F6">
        <w:t>отдельным</w:t>
      </w:r>
      <w:r w:rsidRPr="006B18F6">
        <w:rPr>
          <w:spacing w:val="18"/>
        </w:rPr>
        <w:t xml:space="preserve"> </w:t>
      </w:r>
      <w:r w:rsidRPr="006B18F6">
        <w:t>темам</w:t>
      </w:r>
      <w:r w:rsidRPr="006B18F6">
        <w:rPr>
          <w:spacing w:val="20"/>
        </w:rPr>
        <w:t xml:space="preserve"> </w:t>
      </w:r>
      <w:r w:rsidRPr="006B18F6">
        <w:t>учебного</w:t>
      </w:r>
      <w:r w:rsidRPr="006B18F6">
        <w:rPr>
          <w:spacing w:val="18"/>
        </w:rPr>
        <w:t xml:space="preserve"> </w:t>
      </w:r>
      <w:r w:rsidRPr="006B18F6">
        <w:t>курса</w:t>
      </w:r>
      <w:r w:rsidRPr="006B18F6">
        <w:rPr>
          <w:spacing w:val="22"/>
        </w:rPr>
        <w:t xml:space="preserve"> </w:t>
      </w:r>
      <w:r w:rsidRPr="006B18F6">
        <w:t>«Вероятность</w:t>
      </w:r>
      <w:r w:rsidRPr="006B18F6">
        <w:rPr>
          <w:spacing w:val="17"/>
        </w:rPr>
        <w:t xml:space="preserve"> </w:t>
      </w:r>
      <w:r w:rsidRPr="006B18F6">
        <w:t>и</w:t>
      </w:r>
      <w:r w:rsidRPr="006B18F6">
        <w:rPr>
          <w:spacing w:val="20"/>
        </w:rPr>
        <w:t xml:space="preserve"> </w:t>
      </w:r>
      <w:r w:rsidRPr="006B18F6">
        <w:rPr>
          <w:spacing w:val="-2"/>
        </w:rPr>
        <w:t>статистика».</w:t>
      </w:r>
    </w:p>
    <w:p w:rsidR="0082219A" w:rsidRPr="006B18F6" w:rsidRDefault="00096B32" w:rsidP="006B18F6">
      <w:pPr>
        <w:spacing w:line="360" w:lineRule="auto"/>
        <w:ind w:firstLine="720"/>
        <w:jc w:val="both"/>
        <w:rPr>
          <w:sz w:val="24"/>
          <w:szCs w:val="24"/>
        </w:rPr>
      </w:pPr>
      <w:r w:rsidRPr="006B18F6">
        <w:rPr>
          <w:sz w:val="24"/>
          <w:szCs w:val="24"/>
        </w:rPr>
        <w:t>К</w:t>
      </w:r>
      <w:r w:rsidRPr="006B18F6">
        <w:rPr>
          <w:spacing w:val="-1"/>
          <w:sz w:val="24"/>
          <w:szCs w:val="24"/>
        </w:rPr>
        <w:t xml:space="preserve"> </w:t>
      </w:r>
      <w:r w:rsidRPr="006B18F6">
        <w:rPr>
          <w:sz w:val="24"/>
          <w:szCs w:val="24"/>
        </w:rPr>
        <w:t>концу</w:t>
      </w:r>
      <w:r w:rsidRPr="006B18F6">
        <w:rPr>
          <w:spacing w:val="-8"/>
          <w:sz w:val="24"/>
          <w:szCs w:val="24"/>
        </w:rPr>
        <w:t xml:space="preserve"> </w:t>
      </w:r>
      <w:r w:rsidRPr="006B18F6">
        <w:rPr>
          <w:b/>
          <w:sz w:val="24"/>
          <w:szCs w:val="24"/>
        </w:rPr>
        <w:t>11 класса</w:t>
      </w:r>
      <w:r w:rsidRPr="006B18F6">
        <w:rPr>
          <w:b/>
          <w:spacing w:val="-1"/>
          <w:sz w:val="24"/>
          <w:szCs w:val="24"/>
        </w:rPr>
        <w:t xml:space="preserve"> </w:t>
      </w:r>
      <w:r w:rsidRPr="006B18F6">
        <w:rPr>
          <w:sz w:val="24"/>
          <w:szCs w:val="24"/>
        </w:rPr>
        <w:t xml:space="preserve">обучающийся </w:t>
      </w:r>
      <w:r w:rsidRPr="006B18F6">
        <w:rPr>
          <w:spacing w:val="-2"/>
          <w:sz w:val="24"/>
          <w:szCs w:val="24"/>
        </w:rPr>
        <w:t>научится:</w:t>
      </w:r>
    </w:p>
    <w:p w:rsidR="0082219A" w:rsidRPr="006B18F6" w:rsidRDefault="00096B32" w:rsidP="006B18F6">
      <w:pPr>
        <w:pStyle w:val="a3"/>
        <w:spacing w:line="360" w:lineRule="auto"/>
        <w:ind w:left="0" w:firstLine="720"/>
      </w:pPr>
      <w:r w:rsidRPr="006B18F6">
        <w:t>оперировать</w:t>
      </w:r>
      <w:r w:rsidRPr="006B18F6">
        <w:rPr>
          <w:spacing w:val="7"/>
        </w:rPr>
        <w:t xml:space="preserve"> </w:t>
      </w:r>
      <w:r w:rsidRPr="006B18F6">
        <w:t>понятиями:</w:t>
      </w:r>
      <w:r w:rsidRPr="006B18F6">
        <w:rPr>
          <w:spacing w:val="9"/>
        </w:rPr>
        <w:t xml:space="preserve"> </w:t>
      </w:r>
      <w:r w:rsidRPr="006B18F6">
        <w:t>совместное</w:t>
      </w:r>
      <w:r w:rsidRPr="006B18F6">
        <w:rPr>
          <w:spacing w:val="9"/>
        </w:rPr>
        <w:t xml:space="preserve"> </w:t>
      </w:r>
      <w:r w:rsidRPr="006B18F6">
        <w:t>распределение</w:t>
      </w:r>
      <w:r w:rsidRPr="006B18F6">
        <w:rPr>
          <w:spacing w:val="8"/>
        </w:rPr>
        <w:t xml:space="preserve"> </w:t>
      </w:r>
      <w:r w:rsidRPr="006B18F6">
        <w:t>двух</w:t>
      </w:r>
      <w:r w:rsidRPr="006B18F6">
        <w:rPr>
          <w:spacing w:val="10"/>
        </w:rPr>
        <w:t xml:space="preserve"> </w:t>
      </w:r>
      <w:r w:rsidRPr="006B18F6">
        <w:t>случайных</w:t>
      </w:r>
      <w:r w:rsidRPr="006B18F6">
        <w:rPr>
          <w:spacing w:val="9"/>
        </w:rPr>
        <w:t xml:space="preserve"> </w:t>
      </w:r>
      <w:r w:rsidRPr="006B18F6">
        <w:t>величин,</w:t>
      </w:r>
      <w:r w:rsidRPr="006B18F6">
        <w:rPr>
          <w:spacing w:val="9"/>
        </w:rPr>
        <w:t xml:space="preserve"> </w:t>
      </w:r>
      <w:r w:rsidRPr="006B18F6">
        <w:rPr>
          <w:spacing w:val="-2"/>
        </w:rPr>
        <w:t>использовать</w:t>
      </w:r>
      <w:r w:rsidR="00B6336F">
        <w:rPr>
          <w:spacing w:val="-2"/>
        </w:rPr>
        <w:t xml:space="preserve"> </w:t>
      </w:r>
      <w:r w:rsidRPr="006B18F6">
        <w:t>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82219A" w:rsidRPr="006B18F6" w:rsidRDefault="00096B32" w:rsidP="006B18F6">
      <w:pPr>
        <w:pStyle w:val="a3"/>
        <w:spacing w:line="360" w:lineRule="auto"/>
        <w:ind w:left="0" w:firstLine="720"/>
      </w:pPr>
      <w:r w:rsidRPr="006B18F6">
        <w:t>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w:t>
      </w:r>
    </w:p>
    <w:p w:rsidR="0082219A" w:rsidRPr="006B18F6" w:rsidRDefault="00096B32" w:rsidP="006B18F6">
      <w:pPr>
        <w:pStyle w:val="a3"/>
        <w:spacing w:line="360" w:lineRule="auto"/>
        <w:ind w:left="0" w:firstLine="720"/>
      </w:pPr>
      <w:r w:rsidRPr="006B18F6">
        <w:lastRenderedPageBreak/>
        <w:t>свободно оперировать понятиями: дисперсия, стандартное отклонение случайной</w:t>
      </w:r>
      <w:r w:rsidRPr="006B18F6">
        <w:rPr>
          <w:spacing w:val="40"/>
        </w:rPr>
        <w:t xml:space="preserve"> </w:t>
      </w:r>
      <w:r w:rsidRPr="006B18F6">
        <w:t xml:space="preserve">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w:t>
      </w:r>
      <w:r w:rsidRPr="006B18F6">
        <w:rPr>
          <w:spacing w:val="-2"/>
        </w:rPr>
        <w:t>распределений;</w:t>
      </w:r>
    </w:p>
    <w:p w:rsidR="0082219A" w:rsidRPr="006B18F6" w:rsidRDefault="00096B32" w:rsidP="006B18F6">
      <w:pPr>
        <w:pStyle w:val="a3"/>
        <w:spacing w:line="360" w:lineRule="auto"/>
        <w:ind w:left="0" w:firstLine="720"/>
      </w:pPr>
      <w:r w:rsidRPr="006B18F6">
        <w:t xml:space="preserve">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w:t>
      </w:r>
      <w:r w:rsidRPr="006B18F6">
        <w:rPr>
          <w:spacing w:val="-2"/>
        </w:rPr>
        <w:t>распределениями.</w:t>
      </w:r>
    </w:p>
    <w:p w:rsidR="0082219A" w:rsidRPr="006B18F6" w:rsidRDefault="00096B32" w:rsidP="006B18F6">
      <w:pPr>
        <w:pStyle w:val="1"/>
        <w:numPr>
          <w:ilvl w:val="2"/>
          <w:numId w:val="84"/>
        </w:numPr>
        <w:tabs>
          <w:tab w:val="left" w:pos="1133"/>
          <w:tab w:val="left" w:pos="1590"/>
        </w:tabs>
        <w:spacing w:before="0" w:line="360" w:lineRule="auto"/>
        <w:ind w:left="0" w:firstLine="720"/>
      </w:pPr>
      <w:bookmarkStart w:id="129" w:name="_Toc216086840"/>
      <w:r w:rsidRPr="006B18F6">
        <w:t>Рабочая</w:t>
      </w:r>
      <w:r w:rsidRPr="006B18F6">
        <w:rPr>
          <w:spacing w:val="-5"/>
        </w:rPr>
        <w:t xml:space="preserve"> </w:t>
      </w:r>
      <w:r w:rsidRPr="006B18F6">
        <w:t>программа</w:t>
      </w:r>
      <w:r w:rsidRPr="006B18F6">
        <w:rPr>
          <w:spacing w:val="-5"/>
        </w:rPr>
        <w:t xml:space="preserve"> </w:t>
      </w:r>
      <w:r w:rsidRPr="006B18F6">
        <w:t>по</w:t>
      </w:r>
      <w:r w:rsidRPr="006B18F6">
        <w:rPr>
          <w:spacing w:val="-5"/>
        </w:rPr>
        <w:t xml:space="preserve"> </w:t>
      </w:r>
      <w:r w:rsidRPr="006B18F6">
        <w:t>учебному</w:t>
      </w:r>
      <w:r w:rsidRPr="006B18F6">
        <w:rPr>
          <w:spacing w:val="-5"/>
        </w:rPr>
        <w:t xml:space="preserve"> </w:t>
      </w:r>
      <w:r w:rsidRPr="006B18F6">
        <w:t>предмету</w:t>
      </w:r>
      <w:r w:rsidRPr="006B18F6">
        <w:rPr>
          <w:spacing w:val="-5"/>
        </w:rPr>
        <w:t xml:space="preserve"> </w:t>
      </w:r>
      <w:r w:rsidRPr="006B18F6">
        <w:t>«Информатике»</w:t>
      </w:r>
      <w:r w:rsidRPr="006B18F6">
        <w:rPr>
          <w:spacing w:val="-5"/>
        </w:rPr>
        <w:t xml:space="preserve"> </w:t>
      </w:r>
      <w:r w:rsidRPr="006B18F6">
        <w:t>(базовый</w:t>
      </w:r>
      <w:r w:rsidRPr="006B18F6">
        <w:rPr>
          <w:spacing w:val="-5"/>
        </w:rPr>
        <w:t xml:space="preserve"> </w:t>
      </w:r>
      <w:r w:rsidRPr="006B18F6">
        <w:t>уровень) Пояснительная записка.</w:t>
      </w:r>
      <w:bookmarkEnd w:id="129"/>
    </w:p>
    <w:p w:rsidR="0082219A" w:rsidRPr="006B18F6" w:rsidRDefault="00096B32" w:rsidP="006B18F6">
      <w:pPr>
        <w:pStyle w:val="a3"/>
        <w:spacing w:line="360" w:lineRule="auto"/>
        <w:ind w:left="0" w:firstLine="720"/>
      </w:pPr>
      <w:r w:rsidRPr="006B18F6">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w:t>
      </w:r>
      <w:r w:rsidRPr="006B18F6">
        <w:rPr>
          <w:spacing w:val="-10"/>
        </w:rPr>
        <w:t xml:space="preserve"> </w:t>
      </w:r>
      <w:r w:rsidRPr="006B18F6">
        <w:t>на</w:t>
      </w:r>
      <w:r w:rsidRPr="006B18F6">
        <w:rPr>
          <w:spacing w:val="-3"/>
        </w:rPr>
        <w:t xml:space="preserve"> </w:t>
      </w:r>
      <w:r w:rsidRPr="006B18F6">
        <w:t>базовом уровне, устанавливает</w:t>
      </w:r>
      <w:r w:rsidRPr="006B18F6">
        <w:rPr>
          <w:spacing w:val="-2"/>
        </w:rPr>
        <w:t xml:space="preserve"> </w:t>
      </w:r>
      <w:r w:rsidRPr="006B18F6">
        <w:t>обязательное</w:t>
      </w:r>
      <w:r w:rsidRPr="006B18F6">
        <w:rPr>
          <w:spacing w:val="-3"/>
        </w:rPr>
        <w:t xml:space="preserve"> </w:t>
      </w:r>
      <w:r w:rsidRPr="006B18F6">
        <w:t>предметное</w:t>
      </w:r>
      <w:r w:rsidRPr="006B18F6">
        <w:rPr>
          <w:spacing w:val="-3"/>
        </w:rPr>
        <w:t xml:space="preserve"> </w:t>
      </w:r>
      <w:r w:rsidRPr="006B18F6">
        <w:t>содержание, предусматривает его структурирование по разделам и темам, определяет распределение его по классам (годам изучения).</w:t>
      </w:r>
    </w:p>
    <w:p w:rsidR="0082219A" w:rsidRPr="006B18F6" w:rsidRDefault="00096B32" w:rsidP="006B18F6">
      <w:pPr>
        <w:pStyle w:val="a3"/>
        <w:spacing w:line="360" w:lineRule="auto"/>
        <w:ind w:left="0" w:firstLine="720"/>
      </w:pPr>
      <w:r w:rsidRPr="006B18F6">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w:t>
      </w:r>
      <w:r w:rsidRPr="006B18F6">
        <w:rPr>
          <w:spacing w:val="-3"/>
        </w:rPr>
        <w:t xml:space="preserve"> </w:t>
      </w:r>
      <w:r w:rsidRPr="006B18F6">
        <w:t>авторских</w:t>
      </w:r>
      <w:r w:rsidRPr="006B18F6">
        <w:rPr>
          <w:spacing w:val="-4"/>
        </w:rPr>
        <w:t xml:space="preserve"> </w:t>
      </w:r>
      <w:r w:rsidRPr="006B18F6">
        <w:t>учебных</w:t>
      </w:r>
      <w:r w:rsidRPr="006B18F6">
        <w:rPr>
          <w:spacing w:val="-2"/>
        </w:rPr>
        <w:t xml:space="preserve"> </w:t>
      </w:r>
      <w:r w:rsidRPr="006B18F6">
        <w:t>программ</w:t>
      </w:r>
      <w:r w:rsidRPr="006B18F6">
        <w:rPr>
          <w:spacing w:val="-4"/>
        </w:rPr>
        <w:t xml:space="preserve"> </w:t>
      </w:r>
      <w:r w:rsidRPr="006B18F6">
        <w:t>и учебников,</w:t>
      </w:r>
      <w:r w:rsidRPr="006B18F6">
        <w:rPr>
          <w:spacing w:val="-3"/>
        </w:rPr>
        <w:t xml:space="preserve"> </w:t>
      </w:r>
      <w:r w:rsidRPr="006B18F6">
        <w:t>поурочного</w:t>
      </w:r>
      <w:r w:rsidRPr="006B18F6">
        <w:rPr>
          <w:spacing w:val="-3"/>
        </w:rPr>
        <w:t xml:space="preserve"> </w:t>
      </w:r>
      <w:r w:rsidRPr="006B18F6">
        <w:t>планирования</w:t>
      </w:r>
      <w:r w:rsidRPr="006B18F6">
        <w:rPr>
          <w:spacing w:val="-3"/>
        </w:rPr>
        <w:t xml:space="preserve"> </w:t>
      </w:r>
      <w:r w:rsidRPr="006B18F6">
        <w:t>курса учителем.</w:t>
      </w:r>
    </w:p>
    <w:p w:rsidR="0082219A" w:rsidRPr="006B18F6" w:rsidRDefault="00096B32" w:rsidP="006B18F6">
      <w:pPr>
        <w:pStyle w:val="a3"/>
        <w:spacing w:line="360" w:lineRule="auto"/>
        <w:ind w:left="0" w:firstLine="720"/>
      </w:pPr>
      <w:r w:rsidRPr="006B18F6">
        <w:t>Информатика</w:t>
      </w:r>
      <w:r w:rsidRPr="006B18F6">
        <w:rPr>
          <w:spacing w:val="-5"/>
        </w:rPr>
        <w:t xml:space="preserve"> </w:t>
      </w:r>
      <w:r w:rsidRPr="006B18F6">
        <w:t>на</w:t>
      </w:r>
      <w:r w:rsidRPr="006B18F6">
        <w:rPr>
          <w:spacing w:val="-2"/>
        </w:rPr>
        <w:t xml:space="preserve"> </w:t>
      </w:r>
      <w:r w:rsidRPr="006B18F6">
        <w:t>уровне</w:t>
      </w:r>
      <w:r w:rsidRPr="006B18F6">
        <w:rPr>
          <w:spacing w:val="-2"/>
        </w:rPr>
        <w:t xml:space="preserve"> </w:t>
      </w:r>
      <w:r w:rsidRPr="006B18F6">
        <w:t>среднего</w:t>
      </w:r>
      <w:r w:rsidRPr="006B18F6">
        <w:rPr>
          <w:spacing w:val="-3"/>
        </w:rPr>
        <w:t xml:space="preserve"> </w:t>
      </w:r>
      <w:r w:rsidRPr="006B18F6">
        <w:t>общего</w:t>
      </w:r>
      <w:r w:rsidRPr="006B18F6">
        <w:rPr>
          <w:spacing w:val="-2"/>
        </w:rPr>
        <w:t xml:space="preserve"> </w:t>
      </w:r>
      <w:r w:rsidRPr="006B18F6">
        <w:t>образовании</w:t>
      </w:r>
      <w:r w:rsidRPr="006B18F6">
        <w:rPr>
          <w:spacing w:val="-2"/>
        </w:rPr>
        <w:t xml:space="preserve"> отражает:</w:t>
      </w:r>
    </w:p>
    <w:p w:rsidR="0082219A" w:rsidRPr="006B18F6" w:rsidRDefault="00096B32" w:rsidP="006B18F6">
      <w:pPr>
        <w:pStyle w:val="a3"/>
        <w:spacing w:line="360" w:lineRule="auto"/>
        <w:ind w:left="0" w:firstLine="720"/>
      </w:pPr>
      <w:r w:rsidRPr="006B18F6">
        <w:t>сущность информатики как научной дисциплины, изучающей закономерности протекания</w:t>
      </w:r>
      <w:r w:rsidRPr="006B18F6">
        <w:rPr>
          <w:spacing w:val="40"/>
        </w:rPr>
        <w:t xml:space="preserve"> </w:t>
      </w:r>
      <w:r w:rsidRPr="006B18F6">
        <w:t>и возможности автоматизации информационных процессов в различных системах;</w:t>
      </w:r>
    </w:p>
    <w:p w:rsidR="0082219A" w:rsidRPr="006B18F6" w:rsidRDefault="00096B32" w:rsidP="006B18F6">
      <w:pPr>
        <w:pStyle w:val="a3"/>
        <w:spacing w:line="360" w:lineRule="auto"/>
        <w:ind w:left="0" w:firstLine="720"/>
      </w:pPr>
      <w:r w:rsidRPr="006B18F6">
        <w:t>основные области применения информатики, прежде всего информационные технологии, управление и социальную сферу;</w:t>
      </w:r>
    </w:p>
    <w:p w:rsidR="0082219A" w:rsidRPr="006B18F6" w:rsidRDefault="00096B32" w:rsidP="006B18F6">
      <w:pPr>
        <w:pStyle w:val="a3"/>
        <w:spacing w:line="360" w:lineRule="auto"/>
        <w:ind w:left="0" w:firstLine="720"/>
      </w:pPr>
      <w:r w:rsidRPr="006B18F6">
        <w:t>междисциплинарный</w:t>
      </w:r>
      <w:r w:rsidRPr="006B18F6">
        <w:rPr>
          <w:spacing w:val="-9"/>
        </w:rPr>
        <w:t xml:space="preserve"> </w:t>
      </w:r>
      <w:r w:rsidRPr="006B18F6">
        <w:t>характер</w:t>
      </w:r>
      <w:r w:rsidRPr="006B18F6">
        <w:rPr>
          <w:spacing w:val="-5"/>
        </w:rPr>
        <w:t xml:space="preserve"> </w:t>
      </w:r>
      <w:r w:rsidRPr="006B18F6">
        <w:t>информатики</w:t>
      </w:r>
      <w:r w:rsidRPr="006B18F6">
        <w:rPr>
          <w:spacing w:val="-5"/>
        </w:rPr>
        <w:t xml:space="preserve"> </w:t>
      </w:r>
      <w:r w:rsidRPr="006B18F6">
        <w:t>и</w:t>
      </w:r>
      <w:r w:rsidRPr="006B18F6">
        <w:rPr>
          <w:spacing w:val="-7"/>
        </w:rPr>
        <w:t xml:space="preserve"> </w:t>
      </w:r>
      <w:r w:rsidRPr="006B18F6">
        <w:t>информационной</w:t>
      </w:r>
      <w:r w:rsidRPr="006B18F6">
        <w:rPr>
          <w:spacing w:val="-4"/>
        </w:rPr>
        <w:t xml:space="preserve"> </w:t>
      </w:r>
      <w:r w:rsidRPr="006B18F6">
        <w:rPr>
          <w:spacing w:val="-2"/>
        </w:rPr>
        <w:t>деятельности.</w:t>
      </w:r>
    </w:p>
    <w:p w:rsidR="0082219A" w:rsidRPr="006B18F6" w:rsidRDefault="00096B32" w:rsidP="006B18F6">
      <w:pPr>
        <w:pStyle w:val="a3"/>
        <w:spacing w:line="360" w:lineRule="auto"/>
        <w:ind w:left="0" w:firstLine="720"/>
      </w:pPr>
      <w:r w:rsidRPr="006B18F6">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 коммуникационных</w:t>
      </w:r>
      <w:r w:rsidRPr="006B18F6">
        <w:rPr>
          <w:spacing w:val="80"/>
          <w:w w:val="150"/>
        </w:rPr>
        <w:t xml:space="preserve"> </w:t>
      </w:r>
      <w:r w:rsidRPr="006B18F6">
        <w:t>технологий,</w:t>
      </w:r>
      <w:r w:rsidRPr="006B18F6">
        <w:rPr>
          <w:spacing w:val="80"/>
          <w:w w:val="150"/>
        </w:rPr>
        <w:t xml:space="preserve"> </w:t>
      </w:r>
      <w:r w:rsidRPr="006B18F6">
        <w:t>он</w:t>
      </w:r>
      <w:r w:rsidRPr="006B18F6">
        <w:rPr>
          <w:spacing w:val="80"/>
          <w:w w:val="150"/>
        </w:rPr>
        <w:t xml:space="preserve"> </w:t>
      </w:r>
      <w:r w:rsidRPr="006B18F6">
        <w:t>опирается</w:t>
      </w:r>
      <w:r w:rsidRPr="006B18F6">
        <w:rPr>
          <w:spacing w:val="80"/>
          <w:w w:val="150"/>
        </w:rPr>
        <w:t xml:space="preserve"> </w:t>
      </w:r>
      <w:r w:rsidRPr="006B18F6">
        <w:t>на</w:t>
      </w:r>
      <w:r w:rsidRPr="006B18F6">
        <w:rPr>
          <w:spacing w:val="80"/>
          <w:w w:val="150"/>
        </w:rPr>
        <w:t xml:space="preserve"> </w:t>
      </w:r>
      <w:r w:rsidRPr="006B18F6">
        <w:t>содержание</w:t>
      </w:r>
      <w:r w:rsidRPr="006B18F6">
        <w:rPr>
          <w:spacing w:val="80"/>
          <w:w w:val="150"/>
        </w:rPr>
        <w:t xml:space="preserve"> </w:t>
      </w:r>
      <w:r w:rsidRPr="006B18F6">
        <w:t>курса</w:t>
      </w:r>
      <w:r w:rsidRPr="006B18F6">
        <w:rPr>
          <w:spacing w:val="80"/>
          <w:w w:val="150"/>
        </w:rPr>
        <w:t xml:space="preserve"> </w:t>
      </w:r>
      <w:r w:rsidRPr="006B18F6">
        <w:t>информатики</w:t>
      </w:r>
      <w:r w:rsidRPr="006B18F6">
        <w:rPr>
          <w:spacing w:val="80"/>
          <w:w w:val="150"/>
        </w:rPr>
        <w:t xml:space="preserve"> </w:t>
      </w:r>
      <w:r w:rsidRPr="006B18F6">
        <w:t>уровня</w:t>
      </w:r>
      <w:r w:rsidR="00B6336F">
        <w:t xml:space="preserve"> </w:t>
      </w:r>
      <w:r w:rsidRPr="006B18F6">
        <w:t>основного общего образования и опыт постоянного применения информационно- коммуникационных технологий, даёт теоретическое осмысление, интерпретацию и обобщение этого опыта.</w:t>
      </w:r>
    </w:p>
    <w:p w:rsidR="0082219A" w:rsidRPr="006B18F6" w:rsidRDefault="00096B32" w:rsidP="006B18F6">
      <w:pPr>
        <w:spacing w:line="360" w:lineRule="auto"/>
        <w:ind w:firstLine="720"/>
        <w:jc w:val="both"/>
        <w:rPr>
          <w:sz w:val="24"/>
          <w:szCs w:val="24"/>
        </w:rPr>
      </w:pPr>
      <w:r w:rsidRPr="006B18F6">
        <w:rPr>
          <w:sz w:val="24"/>
          <w:szCs w:val="24"/>
        </w:rPr>
        <w:t xml:space="preserve">В содержании учебного предмета «Информатика» выделяются </w:t>
      </w:r>
      <w:r w:rsidRPr="006B18F6">
        <w:rPr>
          <w:b/>
          <w:sz w:val="24"/>
          <w:szCs w:val="24"/>
        </w:rPr>
        <w:t xml:space="preserve">четыре тематических </w:t>
      </w:r>
      <w:r w:rsidRPr="006B18F6">
        <w:rPr>
          <w:b/>
          <w:spacing w:val="-2"/>
          <w:sz w:val="24"/>
          <w:szCs w:val="24"/>
        </w:rPr>
        <w:lastRenderedPageBreak/>
        <w:t>раздела</w:t>
      </w:r>
      <w:r w:rsidRPr="006B18F6">
        <w:rPr>
          <w:spacing w:val="-2"/>
          <w:sz w:val="24"/>
          <w:szCs w:val="24"/>
        </w:rPr>
        <w:t>.</w:t>
      </w:r>
    </w:p>
    <w:p w:rsidR="0082219A" w:rsidRPr="006B18F6" w:rsidRDefault="00096B32" w:rsidP="006B18F6">
      <w:pPr>
        <w:pStyle w:val="a3"/>
        <w:spacing w:line="360" w:lineRule="auto"/>
        <w:ind w:left="0" w:firstLine="720"/>
      </w:pPr>
      <w:r w:rsidRPr="006B18F6">
        <w:t xml:space="preserve">Раздел </w:t>
      </w:r>
      <w:r w:rsidRPr="006B18F6">
        <w:rPr>
          <w:b/>
        </w:rPr>
        <w:t xml:space="preserve">«Цифровая грамотность» </w:t>
      </w:r>
      <w:r w:rsidRPr="006B18F6">
        <w:t>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82219A" w:rsidRPr="006B18F6" w:rsidRDefault="00096B32" w:rsidP="006B18F6">
      <w:pPr>
        <w:pStyle w:val="a3"/>
        <w:spacing w:line="360" w:lineRule="auto"/>
        <w:ind w:left="0" w:firstLine="720"/>
      </w:pPr>
      <w:r w:rsidRPr="006B18F6">
        <w:t xml:space="preserve">Раздел </w:t>
      </w:r>
      <w:r w:rsidRPr="006B18F6">
        <w:rPr>
          <w:b/>
        </w:rPr>
        <w:t>«Теоретические основы информатики</w:t>
      </w:r>
      <w:r w:rsidRPr="006B18F6">
        <w:t>»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82219A" w:rsidRPr="006B18F6" w:rsidRDefault="00096B32" w:rsidP="006B18F6">
      <w:pPr>
        <w:pStyle w:val="a3"/>
        <w:spacing w:line="360" w:lineRule="auto"/>
        <w:ind w:left="0" w:firstLine="720"/>
      </w:pPr>
      <w:r w:rsidRPr="006B18F6">
        <w:t xml:space="preserve">Раздел </w:t>
      </w:r>
      <w:r w:rsidRPr="006B18F6">
        <w:rPr>
          <w:b/>
        </w:rPr>
        <w:t xml:space="preserve">«Алгоритмы и программирование» </w:t>
      </w:r>
      <w:r w:rsidRPr="006B18F6">
        <w:t>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82219A" w:rsidRPr="006B18F6" w:rsidRDefault="00096B32" w:rsidP="006B18F6">
      <w:pPr>
        <w:pStyle w:val="a3"/>
        <w:spacing w:line="360" w:lineRule="auto"/>
        <w:ind w:left="0" w:firstLine="720"/>
      </w:pPr>
      <w:r w:rsidRPr="006B18F6">
        <w:t xml:space="preserve">Раздел </w:t>
      </w:r>
      <w:r w:rsidRPr="006B18F6">
        <w:rPr>
          <w:b/>
        </w:rPr>
        <w:t xml:space="preserve">«Информационные технологии» </w:t>
      </w:r>
      <w:r w:rsidRPr="006B18F6">
        <w:t>охватывает вопросы применения информационных технологий, реализованных в прикладных программных продуктах и интернет- сервисах, в том числе при решении задач анализа данных, использование баз данных и электронных таблиц для решения прикладных задач.</w:t>
      </w:r>
    </w:p>
    <w:p w:rsidR="0082219A" w:rsidRPr="006B18F6" w:rsidRDefault="00096B32" w:rsidP="006B18F6">
      <w:pPr>
        <w:pStyle w:val="a3"/>
        <w:spacing w:line="360" w:lineRule="auto"/>
        <w:ind w:left="0" w:firstLine="720"/>
      </w:pPr>
      <w:r w:rsidRPr="006B18F6">
        <w:rPr>
          <w:b/>
        </w:rPr>
        <w:t>Результаты</w:t>
      </w:r>
      <w:r w:rsidRPr="006B18F6">
        <w:rPr>
          <w:b/>
          <w:spacing w:val="-1"/>
        </w:rPr>
        <w:t xml:space="preserve"> </w:t>
      </w:r>
      <w:r w:rsidRPr="006B18F6">
        <w:rPr>
          <w:b/>
        </w:rPr>
        <w:t>базового</w:t>
      </w:r>
      <w:r w:rsidRPr="006B18F6">
        <w:rPr>
          <w:b/>
          <w:spacing w:val="-1"/>
        </w:rPr>
        <w:t xml:space="preserve"> </w:t>
      </w:r>
      <w:r w:rsidRPr="006B18F6">
        <w:rPr>
          <w:b/>
        </w:rPr>
        <w:t xml:space="preserve">уровня </w:t>
      </w:r>
      <w:r w:rsidRPr="006B18F6">
        <w:t>изучения учебного</w:t>
      </w:r>
      <w:r w:rsidRPr="006B18F6">
        <w:rPr>
          <w:spacing w:val="-1"/>
        </w:rPr>
        <w:t xml:space="preserve"> </w:t>
      </w:r>
      <w:r w:rsidRPr="006B18F6">
        <w:t>предмета «Информатика»</w:t>
      </w:r>
      <w:r w:rsidRPr="006B18F6">
        <w:rPr>
          <w:spacing w:val="-7"/>
        </w:rPr>
        <w:t xml:space="preserve"> </w:t>
      </w:r>
      <w:r w:rsidRPr="006B18F6">
        <w:t>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82219A" w:rsidRPr="006B18F6" w:rsidRDefault="00096B32" w:rsidP="006B18F6">
      <w:pPr>
        <w:pStyle w:val="a3"/>
        <w:spacing w:line="360" w:lineRule="auto"/>
        <w:ind w:left="0" w:firstLine="720"/>
      </w:pPr>
      <w:r w:rsidRPr="006B18F6">
        <w:t>понимание предмета, ключевых вопросов и основных составляющих элементов изучаемой предметной области;</w:t>
      </w:r>
    </w:p>
    <w:p w:rsidR="0082219A" w:rsidRPr="006B18F6" w:rsidRDefault="00096B32" w:rsidP="006B18F6">
      <w:pPr>
        <w:pStyle w:val="a3"/>
        <w:spacing w:line="360" w:lineRule="auto"/>
        <w:ind w:left="0" w:firstLine="720"/>
      </w:pPr>
      <w:r w:rsidRPr="006B18F6">
        <w:t>умение решать типовые практические задачи, характерные для использования методов и инструментария данной предметной области;</w:t>
      </w:r>
    </w:p>
    <w:p w:rsidR="0082219A" w:rsidRPr="006B18F6" w:rsidRDefault="00096B32" w:rsidP="006B18F6">
      <w:pPr>
        <w:pStyle w:val="a3"/>
        <w:spacing w:line="360" w:lineRule="auto"/>
        <w:ind w:left="0" w:firstLine="720"/>
      </w:pPr>
      <w:r w:rsidRPr="006B18F6">
        <w:t>осознание рамок изучаемой предметной области, ограниченности методов и инструментов, типичных связей с другими областями знания.</w:t>
      </w:r>
    </w:p>
    <w:p w:rsidR="0082219A" w:rsidRPr="006B18F6" w:rsidRDefault="00096B32" w:rsidP="006B18F6">
      <w:pPr>
        <w:pStyle w:val="a3"/>
        <w:spacing w:line="360" w:lineRule="auto"/>
        <w:ind w:left="0" w:firstLine="720"/>
      </w:pPr>
      <w:r w:rsidRPr="006B18F6">
        <w:t xml:space="preserve">Основная </w:t>
      </w:r>
      <w:r w:rsidRPr="006B18F6">
        <w:rPr>
          <w:b/>
        </w:rPr>
        <w:t xml:space="preserve">цель </w:t>
      </w:r>
      <w:r w:rsidRPr="006B18F6">
        <w:t>изучения учебного предмета «Информатика» на базовом уровне для уровня среднего общего образования – обеспечение дальнейшего развития информационных</w:t>
      </w:r>
      <w:r w:rsidRPr="006B18F6">
        <w:rPr>
          <w:spacing w:val="40"/>
        </w:rPr>
        <w:t xml:space="preserve"> </w:t>
      </w:r>
      <w:r w:rsidRPr="006B18F6">
        <w:t>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82219A" w:rsidRPr="006B18F6" w:rsidRDefault="00096B32" w:rsidP="006B18F6">
      <w:pPr>
        <w:pStyle w:val="a3"/>
        <w:spacing w:line="360" w:lineRule="auto"/>
        <w:ind w:left="0" w:firstLine="720"/>
      </w:pPr>
      <w:r w:rsidRPr="006B18F6">
        <w:t>сформированность представлений о роли информатики, информационных и коммуникационных технологий в современном обществе;</w:t>
      </w:r>
    </w:p>
    <w:p w:rsidR="0082219A" w:rsidRPr="006B18F6" w:rsidRDefault="00096B32" w:rsidP="006B18F6">
      <w:pPr>
        <w:pStyle w:val="a3"/>
        <w:spacing w:line="360" w:lineRule="auto"/>
        <w:ind w:left="0" w:firstLine="720"/>
      </w:pPr>
      <w:r w:rsidRPr="006B18F6">
        <w:t>сформированность</w:t>
      </w:r>
      <w:r w:rsidRPr="006B18F6">
        <w:rPr>
          <w:spacing w:val="-7"/>
        </w:rPr>
        <w:t xml:space="preserve"> </w:t>
      </w:r>
      <w:r w:rsidRPr="006B18F6">
        <w:t>основ</w:t>
      </w:r>
      <w:r w:rsidRPr="006B18F6">
        <w:rPr>
          <w:spacing w:val="-7"/>
        </w:rPr>
        <w:t xml:space="preserve"> </w:t>
      </w:r>
      <w:r w:rsidRPr="006B18F6">
        <w:t>логического</w:t>
      </w:r>
      <w:r w:rsidRPr="006B18F6">
        <w:rPr>
          <w:spacing w:val="-5"/>
        </w:rPr>
        <w:t xml:space="preserve"> </w:t>
      </w:r>
      <w:r w:rsidRPr="006B18F6">
        <w:t>и</w:t>
      </w:r>
      <w:r w:rsidRPr="006B18F6">
        <w:rPr>
          <w:spacing w:val="-6"/>
        </w:rPr>
        <w:t xml:space="preserve"> </w:t>
      </w:r>
      <w:r w:rsidRPr="006B18F6">
        <w:t>алгоритмического</w:t>
      </w:r>
      <w:r w:rsidRPr="006B18F6">
        <w:rPr>
          <w:spacing w:val="-5"/>
        </w:rPr>
        <w:t xml:space="preserve"> </w:t>
      </w:r>
      <w:r w:rsidRPr="006B18F6">
        <w:rPr>
          <w:spacing w:val="-2"/>
        </w:rPr>
        <w:t>мышления;</w:t>
      </w:r>
    </w:p>
    <w:p w:rsidR="0082219A" w:rsidRPr="006B18F6" w:rsidRDefault="00096B32" w:rsidP="006B18F6">
      <w:pPr>
        <w:pStyle w:val="a3"/>
        <w:spacing w:line="360" w:lineRule="auto"/>
        <w:ind w:left="0" w:firstLine="720"/>
      </w:pPr>
      <w:r w:rsidRPr="006B18F6">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82219A" w:rsidRPr="006B18F6" w:rsidRDefault="00096B32" w:rsidP="006B18F6">
      <w:pPr>
        <w:pStyle w:val="a3"/>
        <w:spacing w:line="360" w:lineRule="auto"/>
        <w:ind w:left="0" w:firstLine="720"/>
      </w:pPr>
      <w:r w:rsidRPr="006B18F6">
        <w:lastRenderedPageBreak/>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82219A" w:rsidRPr="006B18F6" w:rsidRDefault="00096B32" w:rsidP="006B18F6">
      <w:pPr>
        <w:pStyle w:val="a3"/>
        <w:spacing w:line="360" w:lineRule="auto"/>
        <w:ind w:left="0" w:firstLine="720"/>
      </w:pPr>
      <w:r w:rsidRPr="006B18F6">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82219A" w:rsidRPr="006B18F6" w:rsidRDefault="00096B32" w:rsidP="006B18F6">
      <w:pPr>
        <w:pStyle w:val="a3"/>
        <w:spacing w:line="360" w:lineRule="auto"/>
        <w:ind w:left="0" w:firstLine="720"/>
      </w:pPr>
      <w:r w:rsidRPr="006B18F6">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82219A" w:rsidRPr="006B18F6" w:rsidRDefault="00096B32" w:rsidP="006B18F6">
      <w:pPr>
        <w:pStyle w:val="a3"/>
        <w:spacing w:line="360" w:lineRule="auto"/>
        <w:ind w:left="0" w:firstLine="720"/>
      </w:pPr>
      <w:r w:rsidRPr="006B18F6">
        <w:t>Общее число часов, рекомендованных для изучения информатики – 68 часов: в 10 классе – 34 часа (1 час в неделю), в 11 классе – 34 часа (1 час в неделю).</w:t>
      </w:r>
    </w:p>
    <w:p w:rsidR="0082219A" w:rsidRPr="006B18F6" w:rsidRDefault="00096B32" w:rsidP="006B18F6">
      <w:pPr>
        <w:pStyle w:val="a3"/>
        <w:spacing w:line="360" w:lineRule="auto"/>
        <w:ind w:left="0" w:firstLine="720"/>
      </w:pPr>
      <w:r w:rsidRPr="006B18F6">
        <w:t>Базовый уровень изучения информатики рекомендуется для следующих профилей: естественно-научный</w:t>
      </w:r>
      <w:r w:rsidRPr="006B18F6">
        <w:rPr>
          <w:spacing w:val="56"/>
          <w:w w:val="150"/>
        </w:rPr>
        <w:t xml:space="preserve">  </w:t>
      </w:r>
      <w:r w:rsidRPr="006B18F6">
        <w:t>профиль,</w:t>
      </w:r>
      <w:r w:rsidRPr="006B18F6">
        <w:rPr>
          <w:spacing w:val="56"/>
          <w:w w:val="150"/>
        </w:rPr>
        <w:t xml:space="preserve">  </w:t>
      </w:r>
      <w:r w:rsidRPr="006B18F6">
        <w:t>ориентирующий</w:t>
      </w:r>
      <w:r w:rsidRPr="006B18F6">
        <w:rPr>
          <w:spacing w:val="56"/>
          <w:w w:val="150"/>
        </w:rPr>
        <w:t xml:space="preserve">  </w:t>
      </w:r>
      <w:r w:rsidRPr="006B18F6">
        <w:t>обучающихся</w:t>
      </w:r>
      <w:r w:rsidRPr="006B18F6">
        <w:rPr>
          <w:spacing w:val="56"/>
          <w:w w:val="150"/>
        </w:rPr>
        <w:t xml:space="preserve">  </w:t>
      </w:r>
      <w:r w:rsidRPr="006B18F6">
        <w:t>на</w:t>
      </w:r>
      <w:r w:rsidRPr="006B18F6">
        <w:rPr>
          <w:spacing w:val="56"/>
          <w:w w:val="150"/>
        </w:rPr>
        <w:t xml:space="preserve">  </w:t>
      </w:r>
      <w:r w:rsidRPr="006B18F6">
        <w:t>такие</w:t>
      </w:r>
      <w:r w:rsidRPr="006B18F6">
        <w:rPr>
          <w:spacing w:val="55"/>
          <w:w w:val="150"/>
        </w:rPr>
        <w:t xml:space="preserve">  </w:t>
      </w:r>
      <w:r w:rsidRPr="006B18F6">
        <w:rPr>
          <w:spacing w:val="-2"/>
        </w:rPr>
        <w:t>сферы</w:t>
      </w:r>
    </w:p>
    <w:p w:rsidR="0082219A" w:rsidRPr="006B18F6" w:rsidRDefault="00096B32" w:rsidP="006B18F6">
      <w:pPr>
        <w:pStyle w:val="a3"/>
        <w:spacing w:line="360" w:lineRule="auto"/>
        <w:ind w:left="0" w:firstLine="720"/>
      </w:pPr>
      <w:r w:rsidRPr="006B18F6">
        <w:t>деятельности,</w:t>
      </w:r>
      <w:r w:rsidRPr="006B18F6">
        <w:rPr>
          <w:spacing w:val="-7"/>
        </w:rPr>
        <w:t xml:space="preserve"> </w:t>
      </w:r>
      <w:r w:rsidRPr="006B18F6">
        <w:t>как</w:t>
      </w:r>
      <w:r w:rsidRPr="006B18F6">
        <w:rPr>
          <w:spacing w:val="-4"/>
        </w:rPr>
        <w:t xml:space="preserve"> </w:t>
      </w:r>
      <w:r w:rsidRPr="006B18F6">
        <w:t>медицина,</w:t>
      </w:r>
      <w:r w:rsidRPr="006B18F6">
        <w:rPr>
          <w:spacing w:val="-4"/>
        </w:rPr>
        <w:t xml:space="preserve"> </w:t>
      </w:r>
      <w:r w:rsidRPr="006B18F6">
        <w:t>биотехнологии,</w:t>
      </w:r>
      <w:r w:rsidRPr="006B18F6">
        <w:rPr>
          <w:spacing w:val="-6"/>
        </w:rPr>
        <w:t xml:space="preserve"> </w:t>
      </w:r>
      <w:r w:rsidRPr="006B18F6">
        <w:t>химия,</w:t>
      </w:r>
      <w:r w:rsidRPr="006B18F6">
        <w:rPr>
          <w:spacing w:val="-4"/>
        </w:rPr>
        <w:t xml:space="preserve"> </w:t>
      </w:r>
      <w:r w:rsidRPr="006B18F6">
        <w:t>физика</w:t>
      </w:r>
      <w:r w:rsidRPr="006B18F6">
        <w:rPr>
          <w:spacing w:val="-5"/>
        </w:rPr>
        <w:t xml:space="preserve"> </w:t>
      </w:r>
      <w:r w:rsidRPr="006B18F6">
        <w:t>и</w:t>
      </w:r>
      <w:r w:rsidRPr="006B18F6">
        <w:rPr>
          <w:spacing w:val="-4"/>
        </w:rPr>
        <w:t xml:space="preserve"> </w:t>
      </w:r>
      <w:r w:rsidRPr="006B18F6">
        <w:rPr>
          <w:spacing w:val="-2"/>
        </w:rPr>
        <w:t>другие;</w:t>
      </w:r>
    </w:p>
    <w:p w:rsidR="0082219A" w:rsidRPr="006B18F6" w:rsidRDefault="00096B32" w:rsidP="006B18F6">
      <w:pPr>
        <w:pStyle w:val="a3"/>
        <w:spacing w:line="360" w:lineRule="auto"/>
        <w:ind w:left="0" w:firstLine="720"/>
      </w:pPr>
      <w:r w:rsidRPr="006B18F6">
        <w:t xml:space="preserve">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w:t>
      </w:r>
      <w:r w:rsidRPr="006B18F6">
        <w:rPr>
          <w:spacing w:val="-2"/>
        </w:rPr>
        <w:t>другими;</w:t>
      </w:r>
    </w:p>
    <w:p w:rsidR="0082219A" w:rsidRPr="006B18F6" w:rsidRDefault="00096B32" w:rsidP="006B18F6">
      <w:pPr>
        <w:pStyle w:val="a3"/>
        <w:spacing w:line="360" w:lineRule="auto"/>
        <w:ind w:left="0" w:firstLine="720"/>
      </w:pPr>
      <w:r w:rsidRPr="006B18F6">
        <w:t>универсальный профиль, ориентированный в первую очередь на обучающихся, чей выбор не соответствует в полной мере ни одному из утверждённых профилей.</w:t>
      </w:r>
    </w:p>
    <w:p w:rsidR="0082219A" w:rsidRPr="006B18F6" w:rsidRDefault="00096B32" w:rsidP="006B18F6">
      <w:pPr>
        <w:pStyle w:val="a3"/>
        <w:spacing w:line="360" w:lineRule="auto"/>
        <w:ind w:left="0" w:firstLine="720"/>
      </w:pPr>
      <w:r w:rsidRPr="006B18F6">
        <w:t xml:space="preserve">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w:t>
      </w:r>
      <w:r w:rsidRPr="006B18F6">
        <w:rPr>
          <w:spacing w:val="-2"/>
        </w:rPr>
        <w:t>информатике.</w:t>
      </w:r>
    </w:p>
    <w:p w:rsidR="0082219A" w:rsidRPr="006B18F6" w:rsidRDefault="00096B32" w:rsidP="006B18F6">
      <w:pPr>
        <w:pStyle w:val="a3"/>
        <w:spacing w:line="360" w:lineRule="auto"/>
        <w:ind w:left="0" w:firstLine="720"/>
      </w:pPr>
      <w:r w:rsidRPr="006B18F6">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82219A" w:rsidRPr="006B18F6" w:rsidRDefault="00096B32" w:rsidP="006B18F6">
      <w:pPr>
        <w:pStyle w:val="1"/>
        <w:spacing w:before="0" w:line="360" w:lineRule="auto"/>
        <w:ind w:left="0" w:firstLine="720"/>
      </w:pPr>
      <w:bookmarkStart w:id="130" w:name="_Toc216086841"/>
      <w:r w:rsidRPr="006B18F6">
        <w:t>Содержание</w:t>
      </w:r>
      <w:r w:rsidRPr="006B18F6">
        <w:rPr>
          <w:spacing w:val="-10"/>
        </w:rPr>
        <w:t xml:space="preserve"> </w:t>
      </w:r>
      <w:r w:rsidRPr="006B18F6">
        <w:t>обучения</w:t>
      </w:r>
      <w:r w:rsidRPr="006B18F6">
        <w:rPr>
          <w:spacing w:val="-10"/>
        </w:rPr>
        <w:t xml:space="preserve"> </w:t>
      </w:r>
      <w:r w:rsidRPr="006B18F6">
        <w:t>в</w:t>
      </w:r>
      <w:r w:rsidRPr="006B18F6">
        <w:rPr>
          <w:spacing w:val="-10"/>
        </w:rPr>
        <w:t xml:space="preserve"> </w:t>
      </w:r>
      <w:r w:rsidRPr="006B18F6">
        <w:t>10</w:t>
      </w:r>
      <w:r w:rsidRPr="006B18F6">
        <w:rPr>
          <w:spacing w:val="-10"/>
        </w:rPr>
        <w:t xml:space="preserve"> </w:t>
      </w:r>
      <w:r w:rsidRPr="006B18F6">
        <w:t>классе. Цифровая грамотность:</w:t>
      </w:r>
      <w:bookmarkEnd w:id="130"/>
    </w:p>
    <w:p w:rsidR="0082219A" w:rsidRPr="006B18F6" w:rsidRDefault="00096B32" w:rsidP="006B18F6">
      <w:pPr>
        <w:pStyle w:val="a3"/>
        <w:spacing w:line="360" w:lineRule="auto"/>
        <w:ind w:left="0" w:firstLine="720"/>
      </w:pPr>
      <w:r w:rsidRPr="006B18F6">
        <w:t>Требования техники безопасности и гигиены при работе с компьютерами и другими компонентами цифрового окружения.</w:t>
      </w:r>
    </w:p>
    <w:p w:rsidR="0082219A" w:rsidRPr="006B18F6" w:rsidRDefault="00096B32" w:rsidP="006B18F6">
      <w:pPr>
        <w:pStyle w:val="a3"/>
        <w:spacing w:line="360" w:lineRule="auto"/>
        <w:ind w:left="0" w:firstLine="720"/>
      </w:pPr>
      <w:r w:rsidRPr="006B18F6">
        <w:t>Принципы работы компьютера. Персональный компьютер. Выбор конфигурации компьютера в зависимости от решаемых задач.</w:t>
      </w:r>
    </w:p>
    <w:p w:rsidR="0082219A" w:rsidRPr="006B18F6" w:rsidRDefault="00096B32" w:rsidP="006B18F6">
      <w:pPr>
        <w:pStyle w:val="a3"/>
        <w:spacing w:line="360" w:lineRule="auto"/>
        <w:ind w:left="0" w:firstLine="720"/>
      </w:pPr>
      <w:r w:rsidRPr="006B18F6">
        <w:t xml:space="preserve">Основные тенденции развития компьютерных технологий. Параллельные вычисления. Многопроцессорные системы. Суперкомпьютеры. Микроконтроллеры. </w:t>
      </w:r>
      <w:r w:rsidRPr="006B18F6">
        <w:lastRenderedPageBreak/>
        <w:t xml:space="preserve">Роботизированные </w:t>
      </w:r>
      <w:r w:rsidRPr="006B18F6">
        <w:rPr>
          <w:spacing w:val="-2"/>
        </w:rPr>
        <w:t>производства.</w:t>
      </w:r>
    </w:p>
    <w:p w:rsidR="0082219A" w:rsidRPr="006B18F6" w:rsidRDefault="00096B32" w:rsidP="006B18F6">
      <w:pPr>
        <w:pStyle w:val="a3"/>
        <w:spacing w:line="360" w:lineRule="auto"/>
        <w:ind w:left="0" w:firstLine="720"/>
      </w:pPr>
      <w:r w:rsidRPr="006B18F6">
        <w:t>Программное обеспечение компьютеров. Виды программного обеспечения и их</w:t>
      </w:r>
      <w:r w:rsidRPr="006B18F6">
        <w:rPr>
          <w:spacing w:val="80"/>
        </w:rPr>
        <w:t xml:space="preserve"> </w:t>
      </w:r>
      <w:r w:rsidRPr="006B18F6">
        <w:t xml:space="preserve">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w:t>
      </w:r>
      <w:r w:rsidRPr="006B18F6">
        <w:rPr>
          <w:spacing w:val="-2"/>
        </w:rPr>
        <w:t>обеспечения.</w:t>
      </w:r>
    </w:p>
    <w:p w:rsidR="0082219A" w:rsidRPr="006B18F6" w:rsidRDefault="00096B32" w:rsidP="006B18F6">
      <w:pPr>
        <w:pStyle w:val="a3"/>
        <w:spacing w:line="360" w:lineRule="auto"/>
        <w:ind w:left="0" w:firstLine="720"/>
      </w:pPr>
      <w:r w:rsidRPr="006B18F6">
        <w:t>Файловая</w:t>
      </w:r>
      <w:r w:rsidRPr="006B18F6">
        <w:rPr>
          <w:spacing w:val="-1"/>
        </w:rPr>
        <w:t xml:space="preserve"> </w:t>
      </w:r>
      <w:r w:rsidRPr="006B18F6">
        <w:t>система.</w:t>
      </w:r>
      <w:r w:rsidRPr="006B18F6">
        <w:rPr>
          <w:spacing w:val="-1"/>
        </w:rPr>
        <w:t xml:space="preserve"> </w:t>
      </w:r>
      <w:r w:rsidRPr="006B18F6">
        <w:t>Поиск</w:t>
      </w:r>
      <w:r w:rsidRPr="006B18F6">
        <w:rPr>
          <w:spacing w:val="-1"/>
        </w:rPr>
        <w:t xml:space="preserve"> </w:t>
      </w:r>
      <w:r w:rsidRPr="006B18F6">
        <w:t>в</w:t>
      </w:r>
      <w:r w:rsidRPr="006B18F6">
        <w:rPr>
          <w:spacing w:val="-2"/>
        </w:rPr>
        <w:t xml:space="preserve"> </w:t>
      </w:r>
      <w:r w:rsidRPr="006B18F6">
        <w:t>файловой</w:t>
      </w:r>
      <w:r w:rsidRPr="006B18F6">
        <w:rPr>
          <w:spacing w:val="-3"/>
        </w:rPr>
        <w:t xml:space="preserve"> </w:t>
      </w:r>
      <w:r w:rsidRPr="006B18F6">
        <w:t>системе.</w:t>
      </w:r>
      <w:r w:rsidRPr="006B18F6">
        <w:rPr>
          <w:spacing w:val="-1"/>
        </w:rPr>
        <w:t xml:space="preserve"> </w:t>
      </w:r>
      <w:r w:rsidRPr="006B18F6">
        <w:t>Организация</w:t>
      </w:r>
      <w:r w:rsidRPr="006B18F6">
        <w:rPr>
          <w:spacing w:val="-6"/>
        </w:rPr>
        <w:t xml:space="preserve"> </w:t>
      </w:r>
      <w:r w:rsidRPr="006B18F6">
        <w:t>хранения</w:t>
      </w:r>
      <w:r w:rsidRPr="006B18F6">
        <w:rPr>
          <w:spacing w:val="-5"/>
        </w:rPr>
        <w:t xml:space="preserve"> </w:t>
      </w:r>
      <w:r w:rsidRPr="006B18F6">
        <w:t>и обработки данных с использованием интернет-сервисов, облачных технологий и мобильных устройств.</w:t>
      </w:r>
    </w:p>
    <w:p w:rsidR="0082219A" w:rsidRPr="006B18F6" w:rsidRDefault="00096B32" w:rsidP="006B18F6">
      <w:pPr>
        <w:pStyle w:val="a3"/>
        <w:spacing w:line="360" w:lineRule="auto"/>
        <w:ind w:left="0" w:firstLine="720"/>
      </w:pPr>
      <w:r w:rsidRPr="006B18F6">
        <w:t>Прикладные компьютерные программы для решения типовых задач по выбранной специализации. Системы автоматизированного проектирования.</w:t>
      </w:r>
    </w:p>
    <w:p w:rsidR="0082219A" w:rsidRPr="006B18F6" w:rsidRDefault="00096B32" w:rsidP="006B18F6">
      <w:pPr>
        <w:pStyle w:val="a3"/>
        <w:spacing w:line="360" w:lineRule="auto"/>
        <w:ind w:left="0" w:firstLine="720"/>
      </w:pPr>
      <w:r w:rsidRPr="006B18F6">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w:t>
      </w:r>
      <w:r w:rsidRPr="006B18F6">
        <w:rPr>
          <w:spacing w:val="80"/>
        </w:rPr>
        <w:t xml:space="preserve"> </w:t>
      </w:r>
      <w:r w:rsidRPr="006B18F6">
        <w:t>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82219A" w:rsidRPr="006B18F6" w:rsidRDefault="00096B32" w:rsidP="006B18F6">
      <w:pPr>
        <w:pStyle w:val="1"/>
        <w:spacing w:before="0" w:line="360" w:lineRule="auto"/>
        <w:ind w:left="0" w:firstLine="720"/>
      </w:pPr>
      <w:bookmarkStart w:id="131" w:name="_Toc216086842"/>
      <w:r w:rsidRPr="006B18F6">
        <w:t>Теоретические</w:t>
      </w:r>
      <w:r w:rsidRPr="006B18F6">
        <w:rPr>
          <w:spacing w:val="-4"/>
        </w:rPr>
        <w:t xml:space="preserve"> </w:t>
      </w:r>
      <w:r w:rsidRPr="006B18F6">
        <w:t>основы</w:t>
      </w:r>
      <w:r w:rsidRPr="006B18F6">
        <w:rPr>
          <w:spacing w:val="-3"/>
        </w:rPr>
        <w:t xml:space="preserve"> </w:t>
      </w:r>
      <w:r w:rsidRPr="006B18F6">
        <w:rPr>
          <w:spacing w:val="-2"/>
        </w:rPr>
        <w:t>информатики:</w:t>
      </w:r>
      <w:bookmarkEnd w:id="131"/>
    </w:p>
    <w:p w:rsidR="0082219A" w:rsidRPr="006B18F6" w:rsidRDefault="00096B32" w:rsidP="006B18F6">
      <w:pPr>
        <w:pStyle w:val="a3"/>
        <w:spacing w:line="360" w:lineRule="auto"/>
        <w:ind w:left="0" w:firstLine="720"/>
      </w:pPr>
      <w:r w:rsidRPr="006B18F6">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w:t>
      </w:r>
      <w:r w:rsidRPr="006B18F6">
        <w:rPr>
          <w:spacing w:val="40"/>
        </w:rPr>
        <w:t xml:space="preserve"> </w:t>
      </w:r>
      <w:r w:rsidRPr="006B18F6">
        <w:t>позиции содержания сообщения.</w:t>
      </w:r>
    </w:p>
    <w:p w:rsidR="0082219A" w:rsidRPr="006B18F6" w:rsidRDefault="00096B32" w:rsidP="006B18F6">
      <w:pPr>
        <w:pStyle w:val="a3"/>
        <w:spacing w:line="360" w:lineRule="auto"/>
        <w:ind w:left="0" w:firstLine="720"/>
      </w:pPr>
      <w:r w:rsidRPr="006B18F6">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w:t>
      </w:r>
      <w:r w:rsidRPr="006B18F6">
        <w:rPr>
          <w:spacing w:val="-4"/>
        </w:rPr>
        <w:t xml:space="preserve"> </w:t>
      </w:r>
      <w:r w:rsidRPr="006B18F6">
        <w:t>получение</w:t>
      </w:r>
      <w:r w:rsidRPr="006B18F6">
        <w:rPr>
          <w:spacing w:val="-3"/>
        </w:rPr>
        <w:t xml:space="preserve"> </w:t>
      </w:r>
      <w:r w:rsidRPr="006B18F6">
        <w:t>нового</w:t>
      </w:r>
      <w:r w:rsidRPr="006B18F6">
        <w:rPr>
          <w:spacing w:val="-3"/>
        </w:rPr>
        <w:t xml:space="preserve"> </w:t>
      </w:r>
      <w:r w:rsidRPr="006B18F6">
        <w:t>содержания,</w:t>
      </w:r>
      <w:r w:rsidRPr="006B18F6">
        <w:rPr>
          <w:spacing w:val="-2"/>
        </w:rPr>
        <w:t xml:space="preserve"> </w:t>
      </w:r>
      <w:r w:rsidRPr="006B18F6">
        <w:t>изменение</w:t>
      </w:r>
      <w:r w:rsidRPr="006B18F6">
        <w:rPr>
          <w:spacing w:val="-3"/>
        </w:rPr>
        <w:t xml:space="preserve"> </w:t>
      </w:r>
      <w:r w:rsidRPr="006B18F6">
        <w:t>формы</w:t>
      </w:r>
      <w:r w:rsidRPr="006B18F6">
        <w:rPr>
          <w:spacing w:val="-3"/>
        </w:rPr>
        <w:t xml:space="preserve"> </w:t>
      </w:r>
      <w:r w:rsidRPr="006B18F6">
        <w:t>представления</w:t>
      </w:r>
      <w:r w:rsidRPr="006B18F6">
        <w:rPr>
          <w:spacing w:val="-2"/>
        </w:rPr>
        <w:t xml:space="preserve"> </w:t>
      </w:r>
      <w:r w:rsidRPr="006B18F6">
        <w:t>информации.</w:t>
      </w:r>
      <w:r w:rsidRPr="006B18F6">
        <w:rPr>
          <w:spacing w:val="-4"/>
        </w:rPr>
        <w:t xml:space="preserve"> </w:t>
      </w:r>
      <w:r w:rsidRPr="006B18F6">
        <w:t>Поиск информации. Роль информации и информационных процессов в окружающем мире.</w:t>
      </w:r>
    </w:p>
    <w:p w:rsidR="0082219A" w:rsidRPr="006B18F6" w:rsidRDefault="00096B32" w:rsidP="006B18F6">
      <w:pPr>
        <w:pStyle w:val="a3"/>
        <w:spacing w:line="360" w:lineRule="auto"/>
        <w:ind w:left="0" w:firstLine="720"/>
      </w:pPr>
      <w:r w:rsidRPr="006B18F6">
        <w:t>Системы.</w:t>
      </w:r>
      <w:r w:rsidRPr="006B18F6">
        <w:rPr>
          <w:spacing w:val="-4"/>
        </w:rPr>
        <w:t xml:space="preserve"> </w:t>
      </w:r>
      <w:r w:rsidRPr="006B18F6">
        <w:t>Компоненты</w:t>
      </w:r>
      <w:r w:rsidRPr="006B18F6">
        <w:rPr>
          <w:spacing w:val="-7"/>
        </w:rPr>
        <w:t xml:space="preserve"> </w:t>
      </w:r>
      <w:r w:rsidRPr="006B18F6">
        <w:t>системы</w:t>
      </w:r>
      <w:r w:rsidRPr="006B18F6">
        <w:rPr>
          <w:spacing w:val="-4"/>
        </w:rPr>
        <w:t xml:space="preserve"> </w:t>
      </w:r>
      <w:r w:rsidRPr="006B18F6">
        <w:t>и</w:t>
      </w:r>
      <w:r w:rsidRPr="006B18F6">
        <w:rPr>
          <w:spacing w:val="-4"/>
        </w:rPr>
        <w:t xml:space="preserve"> </w:t>
      </w:r>
      <w:r w:rsidRPr="006B18F6">
        <w:t>их</w:t>
      </w:r>
      <w:r w:rsidRPr="006B18F6">
        <w:rPr>
          <w:spacing w:val="-2"/>
        </w:rPr>
        <w:t xml:space="preserve"> </w:t>
      </w:r>
      <w:r w:rsidRPr="006B18F6">
        <w:t>взаимодействие.</w:t>
      </w:r>
      <w:r w:rsidRPr="006B18F6">
        <w:rPr>
          <w:spacing w:val="-4"/>
        </w:rPr>
        <w:t xml:space="preserve"> </w:t>
      </w:r>
      <w:r w:rsidRPr="006B18F6">
        <w:t>Системы</w:t>
      </w:r>
      <w:r w:rsidRPr="006B18F6">
        <w:rPr>
          <w:spacing w:val="-3"/>
        </w:rPr>
        <w:t xml:space="preserve"> </w:t>
      </w:r>
      <w:r w:rsidRPr="006B18F6">
        <w:t>управления.</w:t>
      </w:r>
      <w:r w:rsidRPr="006B18F6">
        <w:rPr>
          <w:spacing w:val="-4"/>
        </w:rPr>
        <w:t xml:space="preserve"> </w:t>
      </w:r>
      <w:r w:rsidRPr="006B18F6">
        <w:t>Управление</w:t>
      </w:r>
      <w:r w:rsidRPr="006B18F6">
        <w:rPr>
          <w:spacing w:val="-5"/>
        </w:rPr>
        <w:t xml:space="preserve"> </w:t>
      </w:r>
      <w:r w:rsidRPr="006B18F6">
        <w:t>как информационный процесс. Обратная связь.</w:t>
      </w:r>
    </w:p>
    <w:p w:rsidR="0082219A" w:rsidRPr="006B18F6" w:rsidRDefault="00096B32" w:rsidP="006B18F6">
      <w:pPr>
        <w:pStyle w:val="a3"/>
        <w:spacing w:line="360" w:lineRule="auto"/>
        <w:ind w:left="0" w:firstLine="720"/>
      </w:pPr>
      <w:r w:rsidRPr="006B18F6">
        <w:t>Системы</w:t>
      </w:r>
      <w:r w:rsidRPr="006B18F6">
        <w:rPr>
          <w:spacing w:val="20"/>
        </w:rPr>
        <w:t xml:space="preserve"> </w:t>
      </w:r>
      <w:r w:rsidRPr="006B18F6">
        <w:t>счисления.</w:t>
      </w:r>
      <w:r w:rsidRPr="006B18F6">
        <w:rPr>
          <w:spacing w:val="23"/>
        </w:rPr>
        <w:t xml:space="preserve"> </w:t>
      </w:r>
      <w:r w:rsidRPr="006B18F6">
        <w:t>Развёрнутая</w:t>
      </w:r>
      <w:r w:rsidRPr="006B18F6">
        <w:rPr>
          <w:spacing w:val="23"/>
        </w:rPr>
        <w:t xml:space="preserve"> </w:t>
      </w:r>
      <w:r w:rsidRPr="006B18F6">
        <w:t>запись</w:t>
      </w:r>
      <w:r w:rsidRPr="006B18F6">
        <w:rPr>
          <w:spacing w:val="23"/>
        </w:rPr>
        <w:t xml:space="preserve"> </w:t>
      </w:r>
      <w:r w:rsidRPr="006B18F6">
        <w:t>целых</w:t>
      </w:r>
      <w:r w:rsidRPr="006B18F6">
        <w:rPr>
          <w:spacing w:val="26"/>
        </w:rPr>
        <w:t xml:space="preserve"> </w:t>
      </w:r>
      <w:r w:rsidRPr="006B18F6">
        <w:t>и</w:t>
      </w:r>
      <w:r w:rsidRPr="006B18F6">
        <w:rPr>
          <w:spacing w:val="24"/>
        </w:rPr>
        <w:t xml:space="preserve"> </w:t>
      </w:r>
      <w:r w:rsidRPr="006B18F6">
        <w:t>дробных</w:t>
      </w:r>
      <w:r w:rsidRPr="006B18F6">
        <w:rPr>
          <w:spacing w:val="24"/>
        </w:rPr>
        <w:t xml:space="preserve"> </w:t>
      </w:r>
      <w:r w:rsidRPr="006B18F6">
        <w:t>чисел</w:t>
      </w:r>
      <w:r w:rsidRPr="006B18F6">
        <w:rPr>
          <w:spacing w:val="30"/>
        </w:rPr>
        <w:t xml:space="preserve"> </w:t>
      </w:r>
      <w:r w:rsidRPr="006B18F6">
        <w:t>в</w:t>
      </w:r>
      <w:r w:rsidRPr="006B18F6">
        <w:rPr>
          <w:spacing w:val="22"/>
        </w:rPr>
        <w:t xml:space="preserve"> </w:t>
      </w:r>
      <w:r w:rsidRPr="006B18F6">
        <w:t>позиционных</w:t>
      </w:r>
      <w:r w:rsidRPr="006B18F6">
        <w:rPr>
          <w:spacing w:val="26"/>
        </w:rPr>
        <w:t xml:space="preserve"> </w:t>
      </w:r>
      <w:r w:rsidRPr="006B18F6">
        <w:rPr>
          <w:spacing w:val="-2"/>
        </w:rPr>
        <w:t>системах</w:t>
      </w:r>
      <w:r w:rsidR="00B6336F">
        <w:rPr>
          <w:spacing w:val="-2"/>
        </w:rPr>
        <w:t xml:space="preserve"> </w:t>
      </w:r>
      <w:r w:rsidRPr="006B18F6">
        <w:t xml:space="preserve">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w:t>
      </w:r>
      <w:r w:rsidRPr="006B18F6">
        <w:lastRenderedPageBreak/>
        <w:t>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82219A" w:rsidRPr="006B18F6" w:rsidRDefault="00096B32" w:rsidP="006B18F6">
      <w:pPr>
        <w:pStyle w:val="a3"/>
        <w:spacing w:line="360" w:lineRule="auto"/>
        <w:ind w:left="0" w:firstLine="720"/>
      </w:pPr>
      <w:r w:rsidRPr="006B18F6">
        <w:t>Представление</w:t>
      </w:r>
      <w:r w:rsidRPr="006B18F6">
        <w:rPr>
          <w:spacing w:val="-6"/>
        </w:rPr>
        <w:t xml:space="preserve"> </w:t>
      </w:r>
      <w:r w:rsidRPr="006B18F6">
        <w:t>целых</w:t>
      </w:r>
      <w:r w:rsidRPr="006B18F6">
        <w:rPr>
          <w:spacing w:val="-2"/>
        </w:rPr>
        <w:t xml:space="preserve"> </w:t>
      </w:r>
      <w:r w:rsidRPr="006B18F6">
        <w:t>и</w:t>
      </w:r>
      <w:r w:rsidRPr="006B18F6">
        <w:rPr>
          <w:spacing w:val="-5"/>
        </w:rPr>
        <w:t xml:space="preserve"> </w:t>
      </w:r>
      <w:r w:rsidRPr="006B18F6">
        <w:t>вещественных</w:t>
      </w:r>
      <w:r w:rsidRPr="006B18F6">
        <w:rPr>
          <w:spacing w:val="-1"/>
        </w:rPr>
        <w:t xml:space="preserve"> </w:t>
      </w:r>
      <w:r w:rsidRPr="006B18F6">
        <w:t>чисел</w:t>
      </w:r>
      <w:r w:rsidRPr="006B18F6">
        <w:rPr>
          <w:spacing w:val="-3"/>
        </w:rPr>
        <w:t xml:space="preserve"> </w:t>
      </w:r>
      <w:r w:rsidRPr="006B18F6">
        <w:t>в</w:t>
      </w:r>
      <w:r w:rsidRPr="006B18F6">
        <w:rPr>
          <w:spacing w:val="-4"/>
        </w:rPr>
        <w:t xml:space="preserve"> </w:t>
      </w:r>
      <w:r w:rsidRPr="006B18F6">
        <w:t>памяти</w:t>
      </w:r>
      <w:r w:rsidRPr="006B18F6">
        <w:rPr>
          <w:spacing w:val="-1"/>
        </w:rPr>
        <w:t xml:space="preserve"> </w:t>
      </w:r>
      <w:r w:rsidRPr="006B18F6">
        <w:rPr>
          <w:spacing w:val="-2"/>
        </w:rPr>
        <w:t>компьютера.</w:t>
      </w:r>
    </w:p>
    <w:p w:rsidR="0082219A" w:rsidRPr="006B18F6" w:rsidRDefault="00096B32" w:rsidP="006B18F6">
      <w:pPr>
        <w:pStyle w:val="a3"/>
        <w:spacing w:line="360" w:lineRule="auto"/>
        <w:ind w:left="0" w:firstLine="720"/>
      </w:pPr>
      <w:r w:rsidRPr="006B18F6">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82219A" w:rsidRPr="006B18F6" w:rsidRDefault="00096B32" w:rsidP="006B18F6">
      <w:pPr>
        <w:pStyle w:val="a3"/>
        <w:spacing w:line="360" w:lineRule="auto"/>
        <w:ind w:left="0" w:firstLine="720"/>
      </w:pPr>
      <w:r w:rsidRPr="006B18F6">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82219A" w:rsidRPr="006B18F6" w:rsidRDefault="00096B32" w:rsidP="006B18F6">
      <w:pPr>
        <w:pStyle w:val="a3"/>
        <w:spacing w:line="360" w:lineRule="auto"/>
        <w:ind w:left="0" w:firstLine="720"/>
      </w:pPr>
      <w:r w:rsidRPr="006B18F6">
        <w:t>Кодирование звука. Оценка информационного объёма звуковых данных при заданных частоте дискретизации и разрядности кодирования.</w:t>
      </w:r>
    </w:p>
    <w:p w:rsidR="0082219A" w:rsidRPr="006B18F6" w:rsidRDefault="00096B32" w:rsidP="006B18F6">
      <w:pPr>
        <w:pStyle w:val="a3"/>
        <w:spacing w:line="360" w:lineRule="auto"/>
        <w:ind w:left="0" w:firstLine="720"/>
      </w:pPr>
      <w:r w:rsidRPr="006B18F6">
        <w:t>Алгебра логики. Высказывания. Логические операции. Таблицы истинности логических операций «дизъюнкция», «конъюнкция», «инверсия», «импликация», «эквиваленция».</w:t>
      </w:r>
      <w:r w:rsidRPr="006B18F6">
        <w:rPr>
          <w:spacing w:val="-2"/>
        </w:rPr>
        <w:t xml:space="preserve"> </w:t>
      </w:r>
      <w:r w:rsidRPr="006B18F6">
        <w:t>Логические выражения.</w:t>
      </w:r>
      <w:r w:rsidRPr="006B18F6">
        <w:rPr>
          <w:spacing w:val="-2"/>
        </w:rPr>
        <w:t xml:space="preserve"> </w:t>
      </w:r>
      <w:r w:rsidRPr="006B18F6">
        <w:t>Вычисление</w:t>
      </w:r>
      <w:r w:rsidRPr="006B18F6">
        <w:rPr>
          <w:spacing w:val="-3"/>
        </w:rPr>
        <w:t xml:space="preserve"> </w:t>
      </w:r>
      <w:r w:rsidRPr="006B18F6">
        <w:t>логического</w:t>
      </w:r>
      <w:r w:rsidRPr="006B18F6">
        <w:rPr>
          <w:spacing w:val="-2"/>
        </w:rPr>
        <w:t xml:space="preserve"> </w:t>
      </w:r>
      <w:r w:rsidRPr="006B18F6">
        <w:t>значения</w:t>
      </w:r>
      <w:r w:rsidRPr="006B18F6">
        <w:rPr>
          <w:spacing w:val="-2"/>
        </w:rPr>
        <w:t xml:space="preserve"> </w:t>
      </w:r>
      <w:r w:rsidRPr="006B18F6">
        <w:t>составного</w:t>
      </w:r>
      <w:r w:rsidRPr="006B18F6">
        <w:rPr>
          <w:spacing w:val="-2"/>
        </w:rPr>
        <w:t xml:space="preserve"> </w:t>
      </w:r>
      <w:r w:rsidRPr="006B18F6">
        <w:t>высказывания</w:t>
      </w:r>
      <w:r w:rsidRPr="006B18F6">
        <w:rPr>
          <w:spacing w:val="-2"/>
        </w:rPr>
        <w:t xml:space="preserve"> </w:t>
      </w:r>
      <w:r w:rsidRPr="006B18F6">
        <w:t>при</w:t>
      </w:r>
      <w:r w:rsidRPr="006B18F6">
        <w:rPr>
          <w:spacing w:val="-1"/>
        </w:rPr>
        <w:t xml:space="preserve"> </w:t>
      </w:r>
      <w:r w:rsidRPr="006B18F6">
        <w:t>известных</w:t>
      </w:r>
      <w:r w:rsidRPr="006B18F6">
        <w:rPr>
          <w:spacing w:val="-3"/>
        </w:rPr>
        <w:t xml:space="preserve"> </w:t>
      </w:r>
      <w:r w:rsidRPr="006B18F6">
        <w:t>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82219A" w:rsidRPr="006B18F6" w:rsidRDefault="00096B32" w:rsidP="006B18F6">
      <w:pPr>
        <w:pStyle w:val="a3"/>
        <w:spacing w:line="360" w:lineRule="auto"/>
        <w:ind w:left="0" w:firstLine="720"/>
      </w:pPr>
      <w:r w:rsidRPr="006B18F6">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82219A" w:rsidRPr="006B18F6" w:rsidRDefault="00096B32" w:rsidP="006B18F6">
      <w:pPr>
        <w:pStyle w:val="1"/>
        <w:spacing w:before="0" w:line="360" w:lineRule="auto"/>
        <w:ind w:left="0" w:firstLine="720"/>
      </w:pPr>
      <w:bookmarkStart w:id="132" w:name="_Toc216086843"/>
      <w:r w:rsidRPr="006B18F6">
        <w:t>Информационные</w:t>
      </w:r>
      <w:r w:rsidRPr="006B18F6">
        <w:rPr>
          <w:spacing w:val="-13"/>
        </w:rPr>
        <w:t xml:space="preserve"> </w:t>
      </w:r>
      <w:r w:rsidRPr="006B18F6">
        <w:rPr>
          <w:spacing w:val="-2"/>
        </w:rPr>
        <w:t>технологии:</w:t>
      </w:r>
      <w:bookmarkEnd w:id="132"/>
    </w:p>
    <w:p w:rsidR="0082219A" w:rsidRPr="006B18F6" w:rsidRDefault="00096B32" w:rsidP="006B18F6">
      <w:pPr>
        <w:pStyle w:val="a3"/>
        <w:spacing w:line="360" w:lineRule="auto"/>
        <w:ind w:left="0" w:firstLine="720"/>
      </w:pPr>
      <w:r w:rsidRPr="006B18F6">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rsidR="0082219A" w:rsidRPr="006B18F6" w:rsidRDefault="00096B32" w:rsidP="006B18F6">
      <w:pPr>
        <w:pStyle w:val="a3"/>
        <w:spacing w:line="360" w:lineRule="auto"/>
        <w:ind w:left="0" w:firstLine="720"/>
      </w:pPr>
      <w:r w:rsidRPr="006B18F6">
        <w:t>Ввод изображений с использованием различных цифровых устройств (цифровых фотоаппаратов</w:t>
      </w:r>
      <w:r w:rsidRPr="006B18F6">
        <w:rPr>
          <w:spacing w:val="-1"/>
        </w:rPr>
        <w:t xml:space="preserve"> </w:t>
      </w:r>
      <w:r w:rsidRPr="006B18F6">
        <w:t>и</w:t>
      </w:r>
      <w:r w:rsidRPr="006B18F6">
        <w:rPr>
          <w:spacing w:val="-2"/>
        </w:rPr>
        <w:t xml:space="preserve"> </w:t>
      </w:r>
      <w:r w:rsidRPr="006B18F6">
        <w:t>микроскопов,</w:t>
      </w:r>
      <w:r w:rsidRPr="006B18F6">
        <w:rPr>
          <w:spacing w:val="-1"/>
        </w:rPr>
        <w:t xml:space="preserve"> </w:t>
      </w:r>
      <w:r w:rsidRPr="006B18F6">
        <w:t>видеокамер,</w:t>
      </w:r>
      <w:r w:rsidRPr="006B18F6">
        <w:rPr>
          <w:spacing w:val="-1"/>
        </w:rPr>
        <w:t xml:space="preserve"> </w:t>
      </w:r>
      <w:r w:rsidRPr="006B18F6">
        <w:t>сканеров</w:t>
      </w:r>
      <w:r w:rsidRPr="006B18F6">
        <w:rPr>
          <w:spacing w:val="-1"/>
        </w:rPr>
        <w:t xml:space="preserve"> </w:t>
      </w:r>
      <w:r w:rsidRPr="006B18F6">
        <w:t>и других устройств.).</w:t>
      </w:r>
      <w:r w:rsidRPr="006B18F6">
        <w:rPr>
          <w:spacing w:val="-1"/>
        </w:rPr>
        <w:t xml:space="preserve"> </w:t>
      </w:r>
      <w:r w:rsidRPr="006B18F6">
        <w:t>Графический редактор. Обработка графических объектов. Растровая и векторная графика. Форматы графических файлов.</w:t>
      </w:r>
    </w:p>
    <w:p w:rsidR="0082219A" w:rsidRPr="006B18F6" w:rsidRDefault="00096B32" w:rsidP="006B18F6">
      <w:pPr>
        <w:pStyle w:val="a3"/>
        <w:spacing w:line="360" w:lineRule="auto"/>
        <w:ind w:left="0" w:firstLine="720"/>
      </w:pPr>
      <w:r w:rsidRPr="006B18F6">
        <w:t>Обработка</w:t>
      </w:r>
      <w:r w:rsidRPr="006B18F6">
        <w:rPr>
          <w:spacing w:val="-7"/>
        </w:rPr>
        <w:t xml:space="preserve"> </w:t>
      </w:r>
      <w:r w:rsidRPr="006B18F6">
        <w:t>изображения</w:t>
      </w:r>
      <w:r w:rsidRPr="006B18F6">
        <w:rPr>
          <w:spacing w:val="-3"/>
        </w:rPr>
        <w:t xml:space="preserve"> </w:t>
      </w:r>
      <w:r w:rsidRPr="006B18F6">
        <w:t>и</w:t>
      </w:r>
      <w:r w:rsidRPr="006B18F6">
        <w:rPr>
          <w:spacing w:val="-4"/>
        </w:rPr>
        <w:t xml:space="preserve"> </w:t>
      </w:r>
      <w:r w:rsidRPr="006B18F6">
        <w:t>звука</w:t>
      </w:r>
      <w:r w:rsidRPr="006B18F6">
        <w:rPr>
          <w:spacing w:val="-3"/>
        </w:rPr>
        <w:t xml:space="preserve"> </w:t>
      </w:r>
      <w:r w:rsidRPr="006B18F6">
        <w:t>с</w:t>
      </w:r>
      <w:r w:rsidRPr="006B18F6">
        <w:rPr>
          <w:spacing w:val="-5"/>
        </w:rPr>
        <w:t xml:space="preserve"> </w:t>
      </w:r>
      <w:r w:rsidRPr="006B18F6">
        <w:t>использованием</w:t>
      </w:r>
      <w:r w:rsidRPr="006B18F6">
        <w:rPr>
          <w:spacing w:val="-4"/>
        </w:rPr>
        <w:t xml:space="preserve"> </w:t>
      </w:r>
      <w:r w:rsidRPr="006B18F6">
        <w:t>интернет-</w:t>
      </w:r>
      <w:r w:rsidRPr="006B18F6">
        <w:rPr>
          <w:spacing w:val="-2"/>
        </w:rPr>
        <w:t>приложений.</w:t>
      </w:r>
    </w:p>
    <w:p w:rsidR="0082219A" w:rsidRPr="006B18F6" w:rsidRDefault="00096B32" w:rsidP="006B18F6">
      <w:pPr>
        <w:pStyle w:val="a3"/>
        <w:spacing w:line="360" w:lineRule="auto"/>
        <w:ind w:left="0" w:firstLine="720"/>
      </w:pPr>
      <w:r w:rsidRPr="006B18F6">
        <w:t>Мультимедиа. Компьютерные презентации. Использование мультимедийных онлайн- сервисов для разработки презентаций проектных работ.</w:t>
      </w:r>
    </w:p>
    <w:p w:rsidR="0082219A" w:rsidRPr="006B18F6" w:rsidRDefault="00096B32" w:rsidP="006B18F6">
      <w:pPr>
        <w:pStyle w:val="a3"/>
        <w:spacing w:line="360" w:lineRule="auto"/>
        <w:ind w:left="0" w:firstLine="720"/>
        <w:jc w:val="left"/>
      </w:pPr>
      <w:r w:rsidRPr="006B18F6">
        <w:lastRenderedPageBreak/>
        <w:t>Принципы</w:t>
      </w:r>
      <w:r w:rsidRPr="006B18F6">
        <w:rPr>
          <w:spacing w:val="-4"/>
        </w:rPr>
        <w:t xml:space="preserve"> </w:t>
      </w:r>
      <w:r w:rsidRPr="006B18F6">
        <w:t>построения</w:t>
      </w:r>
      <w:r w:rsidRPr="006B18F6">
        <w:rPr>
          <w:spacing w:val="-6"/>
        </w:rPr>
        <w:t xml:space="preserve"> </w:t>
      </w:r>
      <w:r w:rsidRPr="006B18F6">
        <w:t>и</w:t>
      </w:r>
      <w:r w:rsidRPr="006B18F6">
        <w:rPr>
          <w:spacing w:val="-3"/>
        </w:rPr>
        <w:t xml:space="preserve"> </w:t>
      </w:r>
      <w:r w:rsidRPr="006B18F6">
        <w:t>редактирования</w:t>
      </w:r>
      <w:r w:rsidRPr="006B18F6">
        <w:rPr>
          <w:spacing w:val="-6"/>
        </w:rPr>
        <w:t xml:space="preserve"> </w:t>
      </w:r>
      <w:r w:rsidRPr="006B18F6">
        <w:t>трёхмерных</w:t>
      </w:r>
      <w:r w:rsidRPr="006B18F6">
        <w:rPr>
          <w:spacing w:val="-2"/>
        </w:rPr>
        <w:t xml:space="preserve"> моделей.</w:t>
      </w:r>
    </w:p>
    <w:p w:rsidR="0082219A" w:rsidRPr="006B18F6" w:rsidRDefault="00096B32" w:rsidP="006B18F6">
      <w:pPr>
        <w:pStyle w:val="1"/>
        <w:spacing w:before="0" w:line="360" w:lineRule="auto"/>
        <w:ind w:left="0" w:firstLine="720"/>
        <w:jc w:val="left"/>
      </w:pPr>
      <w:bookmarkStart w:id="133" w:name="_Toc216086844"/>
      <w:r w:rsidRPr="006B18F6">
        <w:t>Содержание</w:t>
      </w:r>
      <w:r w:rsidRPr="006B18F6">
        <w:rPr>
          <w:spacing w:val="-10"/>
        </w:rPr>
        <w:t xml:space="preserve"> </w:t>
      </w:r>
      <w:r w:rsidRPr="006B18F6">
        <w:t>обучения</w:t>
      </w:r>
      <w:r w:rsidRPr="006B18F6">
        <w:rPr>
          <w:spacing w:val="-9"/>
        </w:rPr>
        <w:t xml:space="preserve"> </w:t>
      </w:r>
      <w:r w:rsidRPr="006B18F6">
        <w:t>в</w:t>
      </w:r>
      <w:r w:rsidRPr="006B18F6">
        <w:rPr>
          <w:spacing w:val="-9"/>
        </w:rPr>
        <w:t xml:space="preserve"> </w:t>
      </w:r>
      <w:r w:rsidRPr="006B18F6">
        <w:t>11</w:t>
      </w:r>
      <w:r w:rsidRPr="006B18F6">
        <w:rPr>
          <w:spacing w:val="-9"/>
        </w:rPr>
        <w:t xml:space="preserve"> </w:t>
      </w:r>
      <w:r w:rsidRPr="006B18F6">
        <w:t>классе. Цифровая грамотность:</w:t>
      </w:r>
      <w:bookmarkEnd w:id="133"/>
    </w:p>
    <w:p w:rsidR="0082219A" w:rsidRPr="006B18F6" w:rsidRDefault="00096B32" w:rsidP="006B18F6">
      <w:pPr>
        <w:pStyle w:val="a3"/>
        <w:spacing w:line="360" w:lineRule="auto"/>
        <w:ind w:left="0" w:firstLine="720"/>
      </w:pPr>
      <w:r w:rsidRPr="006B18F6">
        <w:t>Принципы построения и аппаратные компоненты компьютерных сетей. Сетевые</w:t>
      </w:r>
      <w:r w:rsidRPr="006B18F6">
        <w:rPr>
          <w:spacing w:val="40"/>
        </w:rPr>
        <w:t xml:space="preserve"> </w:t>
      </w:r>
      <w:r w:rsidRPr="006B18F6">
        <w:t>протоколы. Сеть Интернет. Адресация в сети Интернет. Система доменных имён.</w:t>
      </w:r>
    </w:p>
    <w:p w:rsidR="0082219A" w:rsidRPr="006B18F6" w:rsidRDefault="00096B32" w:rsidP="006B18F6">
      <w:pPr>
        <w:pStyle w:val="a3"/>
        <w:spacing w:line="360" w:lineRule="auto"/>
        <w:ind w:left="0" w:firstLine="720"/>
      </w:pPr>
      <w:r w:rsidRPr="006B18F6">
        <w:t>Веб-сайт. Веб-страница. Взаимодействие браузера с веб-сервером. Динамические</w:t>
      </w:r>
      <w:r w:rsidRPr="006B18F6">
        <w:rPr>
          <w:spacing w:val="80"/>
        </w:rPr>
        <w:t xml:space="preserve"> </w:t>
      </w:r>
      <w:r w:rsidRPr="006B18F6">
        <w:t>страницы. Разработка интернет-приложений (сайтов). Сетевое хранение данных.</w:t>
      </w:r>
    </w:p>
    <w:p w:rsidR="0082219A" w:rsidRPr="006B18F6" w:rsidRDefault="00096B32" w:rsidP="006B18F6">
      <w:pPr>
        <w:pStyle w:val="a3"/>
        <w:spacing w:line="360" w:lineRule="auto"/>
        <w:ind w:left="0" w:firstLine="720"/>
      </w:pPr>
      <w:r w:rsidRPr="006B18F6">
        <w:t xml:space="preserve">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w:t>
      </w:r>
      <w:r w:rsidRPr="006B18F6">
        <w:rPr>
          <w:spacing w:val="-2"/>
        </w:rPr>
        <w:t>гостиниц.</w:t>
      </w:r>
    </w:p>
    <w:p w:rsidR="0082219A" w:rsidRPr="006B18F6" w:rsidRDefault="00096B32" w:rsidP="006B18F6">
      <w:pPr>
        <w:pStyle w:val="a3"/>
        <w:spacing w:line="360" w:lineRule="auto"/>
        <w:ind w:left="0" w:firstLine="720"/>
      </w:pPr>
      <w:r w:rsidRPr="006B18F6">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w:t>
      </w:r>
      <w:r w:rsidRPr="006B18F6">
        <w:rPr>
          <w:spacing w:val="-2"/>
        </w:rPr>
        <w:t>ресурсы.</w:t>
      </w:r>
    </w:p>
    <w:p w:rsidR="0082219A" w:rsidRPr="006B18F6" w:rsidRDefault="00096B32" w:rsidP="006B18F6">
      <w:pPr>
        <w:pStyle w:val="a3"/>
        <w:spacing w:line="360" w:lineRule="auto"/>
        <w:ind w:left="0" w:firstLine="720"/>
      </w:pPr>
      <w:r w:rsidRPr="006B18F6">
        <w:t>Техногенные и экономические угрозы, связанные с использованием информационно- 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82219A" w:rsidRPr="006B18F6" w:rsidRDefault="00096B32" w:rsidP="006B18F6">
      <w:pPr>
        <w:pStyle w:val="a3"/>
        <w:spacing w:line="360" w:lineRule="auto"/>
        <w:ind w:left="0" w:firstLine="720"/>
      </w:pPr>
      <w:r w:rsidRPr="006B18F6">
        <w:t>Информационные технологии и профессиональная деятельность. Информационные ресурсы. Цифровая экономика. Информационная культура.</w:t>
      </w:r>
    </w:p>
    <w:p w:rsidR="0082219A" w:rsidRPr="006B18F6" w:rsidRDefault="00096B32" w:rsidP="006B18F6">
      <w:pPr>
        <w:pStyle w:val="1"/>
        <w:spacing w:before="0" w:line="360" w:lineRule="auto"/>
        <w:ind w:left="0" w:firstLine="720"/>
      </w:pPr>
      <w:bookmarkStart w:id="134" w:name="_Toc216086845"/>
      <w:r w:rsidRPr="006B18F6">
        <w:t>Теоретические</w:t>
      </w:r>
      <w:r w:rsidRPr="006B18F6">
        <w:rPr>
          <w:spacing w:val="-3"/>
        </w:rPr>
        <w:t xml:space="preserve"> </w:t>
      </w:r>
      <w:r w:rsidRPr="006B18F6">
        <w:t>основы</w:t>
      </w:r>
      <w:r w:rsidRPr="006B18F6">
        <w:rPr>
          <w:spacing w:val="-2"/>
        </w:rPr>
        <w:t xml:space="preserve"> информатики:</w:t>
      </w:r>
      <w:bookmarkEnd w:id="134"/>
    </w:p>
    <w:p w:rsidR="0082219A" w:rsidRPr="006B18F6" w:rsidRDefault="00096B32" w:rsidP="006B18F6">
      <w:pPr>
        <w:pStyle w:val="a3"/>
        <w:spacing w:line="360" w:lineRule="auto"/>
        <w:ind w:left="0" w:firstLine="720"/>
      </w:pPr>
      <w:r w:rsidRPr="006B18F6">
        <w:t>Модели и моделирование. Цели моделирования. Соответствие модели моделируемому объекту или процессу. Формализация прикладных задач.</w:t>
      </w:r>
    </w:p>
    <w:p w:rsidR="0082219A" w:rsidRPr="006B18F6" w:rsidRDefault="00096B32" w:rsidP="006B18F6">
      <w:pPr>
        <w:pStyle w:val="a3"/>
        <w:spacing w:line="360" w:lineRule="auto"/>
        <w:ind w:left="0" w:firstLine="720"/>
      </w:pPr>
      <w:r w:rsidRPr="006B18F6">
        <w:t>Представление</w:t>
      </w:r>
      <w:r w:rsidRPr="006B18F6">
        <w:rPr>
          <w:spacing w:val="55"/>
        </w:rPr>
        <w:t xml:space="preserve"> </w:t>
      </w:r>
      <w:r w:rsidRPr="006B18F6">
        <w:t>результатов</w:t>
      </w:r>
      <w:r w:rsidRPr="006B18F6">
        <w:rPr>
          <w:spacing w:val="58"/>
        </w:rPr>
        <w:t xml:space="preserve"> </w:t>
      </w:r>
      <w:r w:rsidRPr="006B18F6">
        <w:t>моделирования</w:t>
      </w:r>
      <w:r w:rsidRPr="006B18F6">
        <w:rPr>
          <w:spacing w:val="58"/>
        </w:rPr>
        <w:t xml:space="preserve"> </w:t>
      </w:r>
      <w:r w:rsidRPr="006B18F6">
        <w:t>в</w:t>
      </w:r>
      <w:r w:rsidRPr="006B18F6">
        <w:rPr>
          <w:spacing w:val="55"/>
        </w:rPr>
        <w:t xml:space="preserve"> </w:t>
      </w:r>
      <w:r w:rsidRPr="006B18F6">
        <w:t>виде,</w:t>
      </w:r>
      <w:r w:rsidRPr="006B18F6">
        <w:rPr>
          <w:spacing w:val="60"/>
        </w:rPr>
        <w:t xml:space="preserve"> </w:t>
      </w:r>
      <w:r w:rsidRPr="006B18F6">
        <w:t>удобном</w:t>
      </w:r>
      <w:r w:rsidRPr="006B18F6">
        <w:rPr>
          <w:spacing w:val="57"/>
        </w:rPr>
        <w:t xml:space="preserve"> </w:t>
      </w:r>
      <w:r w:rsidRPr="006B18F6">
        <w:t>для</w:t>
      </w:r>
      <w:r w:rsidRPr="006B18F6">
        <w:rPr>
          <w:spacing w:val="58"/>
        </w:rPr>
        <w:t xml:space="preserve"> </w:t>
      </w:r>
      <w:r w:rsidRPr="006B18F6">
        <w:t>восприятия</w:t>
      </w:r>
      <w:r w:rsidRPr="006B18F6">
        <w:rPr>
          <w:spacing w:val="56"/>
        </w:rPr>
        <w:t xml:space="preserve"> </w:t>
      </w:r>
      <w:r w:rsidRPr="006B18F6">
        <w:rPr>
          <w:spacing w:val="-2"/>
        </w:rPr>
        <w:t>человеком.</w:t>
      </w:r>
    </w:p>
    <w:p w:rsidR="0082219A" w:rsidRPr="006B18F6" w:rsidRDefault="00096B32" w:rsidP="006B18F6">
      <w:pPr>
        <w:pStyle w:val="a3"/>
        <w:spacing w:line="360" w:lineRule="auto"/>
        <w:ind w:left="0" w:firstLine="720"/>
      </w:pPr>
      <w:r w:rsidRPr="006B18F6">
        <w:t>Графическое</w:t>
      </w:r>
      <w:r w:rsidRPr="006B18F6">
        <w:rPr>
          <w:spacing w:val="-7"/>
        </w:rPr>
        <w:t xml:space="preserve"> </w:t>
      </w:r>
      <w:r w:rsidRPr="006B18F6">
        <w:t>представление</w:t>
      </w:r>
      <w:r w:rsidRPr="006B18F6">
        <w:rPr>
          <w:spacing w:val="-5"/>
        </w:rPr>
        <w:t xml:space="preserve"> </w:t>
      </w:r>
      <w:r w:rsidRPr="006B18F6">
        <w:t>данных</w:t>
      </w:r>
      <w:r w:rsidRPr="006B18F6">
        <w:rPr>
          <w:spacing w:val="-2"/>
        </w:rPr>
        <w:t xml:space="preserve"> </w:t>
      </w:r>
      <w:r w:rsidRPr="006B18F6">
        <w:t>(схемы,</w:t>
      </w:r>
      <w:r w:rsidRPr="006B18F6">
        <w:rPr>
          <w:spacing w:val="-4"/>
        </w:rPr>
        <w:t xml:space="preserve"> </w:t>
      </w:r>
      <w:r w:rsidRPr="006B18F6">
        <w:t>таблицы,</w:t>
      </w:r>
      <w:r w:rsidRPr="006B18F6">
        <w:rPr>
          <w:spacing w:val="-3"/>
        </w:rPr>
        <w:t xml:space="preserve"> </w:t>
      </w:r>
      <w:r w:rsidRPr="006B18F6">
        <w:rPr>
          <w:spacing w:val="-2"/>
        </w:rPr>
        <w:t>графики).</w:t>
      </w:r>
    </w:p>
    <w:p w:rsidR="0082219A" w:rsidRPr="006B18F6" w:rsidRDefault="00096B32" w:rsidP="006B18F6">
      <w:pPr>
        <w:pStyle w:val="a3"/>
        <w:spacing w:line="360" w:lineRule="auto"/>
        <w:ind w:left="0" w:firstLine="720"/>
      </w:pPr>
      <w:r w:rsidRPr="006B18F6">
        <w:t>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82219A" w:rsidRPr="006B18F6" w:rsidRDefault="00096B32" w:rsidP="006B18F6">
      <w:pPr>
        <w:pStyle w:val="a3"/>
        <w:spacing w:line="360" w:lineRule="auto"/>
        <w:ind w:left="0" w:firstLine="720"/>
      </w:pPr>
      <w:r w:rsidRPr="006B18F6">
        <w:t xml:space="preserve">Деревья. Бинарное дерево. Дискретные игры двух игроков с полной информацией. </w:t>
      </w:r>
      <w:r w:rsidRPr="006B18F6">
        <w:lastRenderedPageBreak/>
        <w:t>Построение</w:t>
      </w:r>
      <w:r w:rsidRPr="006B18F6">
        <w:rPr>
          <w:spacing w:val="40"/>
        </w:rPr>
        <w:t xml:space="preserve">  </w:t>
      </w:r>
      <w:r w:rsidRPr="006B18F6">
        <w:t>дерева</w:t>
      </w:r>
      <w:r w:rsidRPr="006B18F6">
        <w:rPr>
          <w:spacing w:val="40"/>
        </w:rPr>
        <w:t xml:space="preserve">  </w:t>
      </w:r>
      <w:r w:rsidRPr="006B18F6">
        <w:t>перебора</w:t>
      </w:r>
      <w:r w:rsidRPr="006B18F6">
        <w:rPr>
          <w:spacing w:val="40"/>
        </w:rPr>
        <w:t xml:space="preserve">  </w:t>
      </w:r>
      <w:r w:rsidRPr="006B18F6">
        <w:t>вариантов,</w:t>
      </w:r>
      <w:r w:rsidRPr="006B18F6">
        <w:rPr>
          <w:spacing w:val="40"/>
        </w:rPr>
        <w:t xml:space="preserve">  </w:t>
      </w:r>
      <w:r w:rsidRPr="006B18F6">
        <w:t>описание</w:t>
      </w:r>
      <w:r w:rsidRPr="006B18F6">
        <w:rPr>
          <w:spacing w:val="40"/>
        </w:rPr>
        <w:t xml:space="preserve">  </w:t>
      </w:r>
      <w:r w:rsidRPr="006B18F6">
        <w:t>стратегии</w:t>
      </w:r>
      <w:r w:rsidRPr="006B18F6">
        <w:rPr>
          <w:spacing w:val="40"/>
        </w:rPr>
        <w:t xml:space="preserve">  </w:t>
      </w:r>
      <w:r w:rsidRPr="006B18F6">
        <w:t>игры</w:t>
      </w:r>
      <w:r w:rsidRPr="006B18F6">
        <w:rPr>
          <w:spacing w:val="40"/>
        </w:rPr>
        <w:t xml:space="preserve">  </w:t>
      </w:r>
      <w:r w:rsidRPr="006B18F6">
        <w:t>в</w:t>
      </w:r>
      <w:r w:rsidRPr="006B18F6">
        <w:rPr>
          <w:spacing w:val="40"/>
        </w:rPr>
        <w:t xml:space="preserve">  </w:t>
      </w:r>
      <w:r w:rsidRPr="006B18F6">
        <w:t>табличной</w:t>
      </w:r>
      <w:r w:rsidRPr="006B18F6">
        <w:rPr>
          <w:spacing w:val="40"/>
        </w:rPr>
        <w:t xml:space="preserve">  </w:t>
      </w:r>
      <w:r w:rsidRPr="006B18F6">
        <w:t>форме.</w:t>
      </w:r>
    </w:p>
    <w:p w:rsidR="0082219A" w:rsidRPr="006B18F6" w:rsidRDefault="00096B32" w:rsidP="006B18F6">
      <w:pPr>
        <w:pStyle w:val="a3"/>
        <w:spacing w:line="360" w:lineRule="auto"/>
        <w:ind w:left="0" w:firstLine="720"/>
        <w:jc w:val="left"/>
      </w:pPr>
      <w:r w:rsidRPr="006B18F6">
        <w:t>Выигрышные</w:t>
      </w:r>
      <w:r w:rsidRPr="006B18F6">
        <w:rPr>
          <w:spacing w:val="-4"/>
        </w:rPr>
        <w:t xml:space="preserve"> </w:t>
      </w:r>
      <w:r w:rsidRPr="006B18F6">
        <w:rPr>
          <w:spacing w:val="-2"/>
        </w:rPr>
        <w:t>стратегии.</w:t>
      </w:r>
    </w:p>
    <w:p w:rsidR="0082219A" w:rsidRPr="006B18F6" w:rsidRDefault="00096B32" w:rsidP="006B18F6">
      <w:pPr>
        <w:pStyle w:val="a3"/>
        <w:spacing w:line="360" w:lineRule="auto"/>
        <w:ind w:left="0" w:firstLine="720"/>
      </w:pPr>
      <w:r w:rsidRPr="006B18F6">
        <w:t>Использование</w:t>
      </w:r>
      <w:r w:rsidRPr="006B18F6">
        <w:rPr>
          <w:spacing w:val="-7"/>
        </w:rPr>
        <w:t xml:space="preserve"> </w:t>
      </w:r>
      <w:r w:rsidRPr="006B18F6">
        <w:t>графов</w:t>
      </w:r>
      <w:r w:rsidRPr="006B18F6">
        <w:rPr>
          <w:spacing w:val="-5"/>
        </w:rPr>
        <w:t xml:space="preserve"> </w:t>
      </w:r>
      <w:r w:rsidRPr="006B18F6">
        <w:t>и</w:t>
      </w:r>
      <w:r w:rsidRPr="006B18F6">
        <w:rPr>
          <w:spacing w:val="-4"/>
        </w:rPr>
        <w:t xml:space="preserve"> </w:t>
      </w:r>
      <w:r w:rsidRPr="006B18F6">
        <w:t>деревьев</w:t>
      </w:r>
      <w:r w:rsidRPr="006B18F6">
        <w:rPr>
          <w:spacing w:val="-4"/>
        </w:rPr>
        <w:t xml:space="preserve"> </w:t>
      </w:r>
      <w:r w:rsidRPr="006B18F6">
        <w:t>при</w:t>
      </w:r>
      <w:r w:rsidRPr="006B18F6">
        <w:rPr>
          <w:spacing w:val="-4"/>
        </w:rPr>
        <w:t xml:space="preserve"> </w:t>
      </w:r>
      <w:r w:rsidRPr="006B18F6">
        <w:t>описании</w:t>
      </w:r>
      <w:r w:rsidRPr="006B18F6">
        <w:rPr>
          <w:spacing w:val="-4"/>
        </w:rPr>
        <w:t xml:space="preserve"> </w:t>
      </w:r>
      <w:r w:rsidRPr="006B18F6">
        <w:t>объектов</w:t>
      </w:r>
      <w:r w:rsidRPr="006B18F6">
        <w:rPr>
          <w:spacing w:val="-4"/>
        </w:rPr>
        <w:t xml:space="preserve"> </w:t>
      </w:r>
      <w:r w:rsidRPr="006B18F6">
        <w:t>и</w:t>
      </w:r>
      <w:r w:rsidRPr="006B18F6">
        <w:rPr>
          <w:spacing w:val="-6"/>
        </w:rPr>
        <w:t xml:space="preserve"> </w:t>
      </w:r>
      <w:r w:rsidRPr="006B18F6">
        <w:t>процессов</w:t>
      </w:r>
      <w:r w:rsidRPr="006B18F6">
        <w:rPr>
          <w:spacing w:val="-5"/>
        </w:rPr>
        <w:t xml:space="preserve"> </w:t>
      </w:r>
      <w:r w:rsidRPr="006B18F6">
        <w:t>окружающего</w:t>
      </w:r>
      <w:r w:rsidRPr="006B18F6">
        <w:rPr>
          <w:spacing w:val="-1"/>
        </w:rPr>
        <w:t xml:space="preserve"> </w:t>
      </w:r>
      <w:r w:rsidRPr="006B18F6">
        <w:rPr>
          <w:spacing w:val="-2"/>
        </w:rPr>
        <w:t>мира.</w:t>
      </w:r>
    </w:p>
    <w:p w:rsidR="0082219A" w:rsidRPr="006B18F6" w:rsidRDefault="00096B32" w:rsidP="006B18F6">
      <w:pPr>
        <w:pStyle w:val="1"/>
        <w:spacing w:before="0" w:line="360" w:lineRule="auto"/>
        <w:ind w:left="0" w:firstLine="720"/>
      </w:pPr>
      <w:bookmarkStart w:id="135" w:name="_Toc216086846"/>
      <w:r w:rsidRPr="006B18F6">
        <w:t>Алгоритмы</w:t>
      </w:r>
      <w:r w:rsidRPr="006B18F6">
        <w:rPr>
          <w:spacing w:val="-1"/>
        </w:rPr>
        <w:t xml:space="preserve"> </w:t>
      </w:r>
      <w:r w:rsidRPr="006B18F6">
        <w:t>и</w:t>
      </w:r>
      <w:r w:rsidRPr="006B18F6">
        <w:rPr>
          <w:spacing w:val="-2"/>
        </w:rPr>
        <w:t xml:space="preserve"> программирование:</w:t>
      </w:r>
      <w:bookmarkEnd w:id="135"/>
    </w:p>
    <w:p w:rsidR="0082219A" w:rsidRPr="006B18F6" w:rsidRDefault="00096B32" w:rsidP="006B18F6">
      <w:pPr>
        <w:pStyle w:val="a3"/>
        <w:spacing w:line="360" w:lineRule="auto"/>
        <w:ind w:left="0" w:firstLine="720"/>
      </w:pPr>
      <w:r w:rsidRPr="006B18F6">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82219A" w:rsidRPr="006B18F6" w:rsidRDefault="00096B32" w:rsidP="006B18F6">
      <w:pPr>
        <w:pStyle w:val="a3"/>
        <w:spacing w:line="360" w:lineRule="auto"/>
        <w:ind w:left="0" w:firstLine="720"/>
      </w:pPr>
      <w:r w:rsidRPr="006B18F6">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w:t>
      </w:r>
      <w:r w:rsidRPr="006B18F6">
        <w:rPr>
          <w:spacing w:val="40"/>
        </w:rPr>
        <w:t xml:space="preserve"> </w:t>
      </w:r>
      <w:r w:rsidRPr="006B18F6">
        <w:t>Циклы по переменной. Использование таблиц трассировки.</w:t>
      </w:r>
    </w:p>
    <w:p w:rsidR="0082219A" w:rsidRPr="006B18F6" w:rsidRDefault="00096B32" w:rsidP="006B18F6">
      <w:pPr>
        <w:pStyle w:val="a3"/>
        <w:spacing w:line="360" w:lineRule="auto"/>
        <w:ind w:left="0" w:firstLine="720"/>
      </w:pPr>
      <w:r w:rsidRPr="006B18F6">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w:t>
      </w:r>
      <w:r w:rsidRPr="006B18F6">
        <w:rPr>
          <w:spacing w:val="-3"/>
        </w:rPr>
        <w:t xml:space="preserve"> </w:t>
      </w:r>
      <w:r w:rsidRPr="006B18F6">
        <w:t>системе</w:t>
      </w:r>
      <w:r w:rsidRPr="006B18F6">
        <w:rPr>
          <w:spacing w:val="-4"/>
        </w:rPr>
        <w:t xml:space="preserve"> </w:t>
      </w:r>
      <w:r w:rsidRPr="006B18F6">
        <w:t>счисления,</w:t>
      </w:r>
      <w:r w:rsidRPr="006B18F6">
        <w:rPr>
          <w:spacing w:val="-3"/>
        </w:rPr>
        <w:t xml:space="preserve"> </w:t>
      </w:r>
      <w:r w:rsidRPr="006B18F6">
        <w:t>алгоритмы</w:t>
      </w:r>
      <w:r w:rsidRPr="006B18F6">
        <w:rPr>
          <w:spacing w:val="-3"/>
        </w:rPr>
        <w:t xml:space="preserve"> </w:t>
      </w:r>
      <w:r w:rsidRPr="006B18F6">
        <w:t>решения</w:t>
      </w:r>
      <w:r w:rsidRPr="006B18F6">
        <w:rPr>
          <w:spacing w:val="-3"/>
        </w:rPr>
        <w:t xml:space="preserve"> </w:t>
      </w:r>
      <w:r w:rsidRPr="006B18F6">
        <w:t>задач</w:t>
      </w:r>
      <w:r w:rsidRPr="006B18F6">
        <w:rPr>
          <w:spacing w:val="-4"/>
        </w:rPr>
        <w:t xml:space="preserve"> </w:t>
      </w:r>
      <w:r w:rsidRPr="006B18F6">
        <w:t>методом</w:t>
      </w:r>
      <w:r w:rsidRPr="006B18F6">
        <w:rPr>
          <w:spacing w:val="-2"/>
        </w:rPr>
        <w:t xml:space="preserve"> </w:t>
      </w:r>
      <w:r w:rsidRPr="006B18F6">
        <w:t>перебора</w:t>
      </w:r>
      <w:r w:rsidRPr="006B18F6">
        <w:rPr>
          <w:spacing w:val="-4"/>
        </w:rPr>
        <w:t xml:space="preserve"> </w:t>
      </w:r>
      <w:r w:rsidRPr="006B18F6">
        <w:t>(поиск</w:t>
      </w:r>
      <w:r w:rsidRPr="006B18F6">
        <w:rPr>
          <w:spacing w:val="-3"/>
        </w:rPr>
        <w:t xml:space="preserve"> </w:t>
      </w:r>
      <w:r w:rsidRPr="006B18F6">
        <w:t>наибольшего общего делителя двух натуральных чисел, проверка числа на простоту).</w:t>
      </w:r>
    </w:p>
    <w:p w:rsidR="0082219A" w:rsidRPr="006B18F6" w:rsidRDefault="00096B32" w:rsidP="006B18F6">
      <w:pPr>
        <w:pStyle w:val="a3"/>
        <w:spacing w:line="360" w:lineRule="auto"/>
        <w:ind w:left="0" w:firstLine="720"/>
      </w:pPr>
      <w:r w:rsidRPr="006B18F6">
        <w:t>Обработка символьных данных. Встроенные функции языка программирования для обработки символьных строк.</w:t>
      </w:r>
    </w:p>
    <w:p w:rsidR="0082219A" w:rsidRPr="006B18F6" w:rsidRDefault="00096B32" w:rsidP="006B18F6">
      <w:pPr>
        <w:pStyle w:val="a3"/>
        <w:spacing w:line="360" w:lineRule="auto"/>
        <w:ind w:left="0" w:firstLine="720"/>
      </w:pPr>
      <w:r w:rsidRPr="006B18F6">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w:t>
      </w:r>
      <w:r w:rsidRPr="006B18F6">
        <w:rPr>
          <w:spacing w:val="40"/>
        </w:rPr>
        <w:t xml:space="preserve"> </w:t>
      </w:r>
      <w:r w:rsidRPr="006B18F6">
        <w:t>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82219A" w:rsidRPr="006B18F6" w:rsidRDefault="00096B32" w:rsidP="006B18F6">
      <w:pPr>
        <w:pStyle w:val="a3"/>
        <w:spacing w:line="360" w:lineRule="auto"/>
        <w:ind w:left="0" w:firstLine="720"/>
      </w:pPr>
      <w:r w:rsidRPr="006B18F6">
        <w:t>Сортировка</w:t>
      </w:r>
      <w:r w:rsidRPr="006B18F6">
        <w:rPr>
          <w:spacing w:val="-5"/>
        </w:rPr>
        <w:t xml:space="preserve"> </w:t>
      </w:r>
      <w:r w:rsidRPr="006B18F6">
        <w:t>одномерного</w:t>
      </w:r>
      <w:r w:rsidRPr="006B18F6">
        <w:rPr>
          <w:spacing w:val="-5"/>
        </w:rPr>
        <w:t xml:space="preserve"> </w:t>
      </w:r>
      <w:r w:rsidRPr="006B18F6">
        <w:t>массива.</w:t>
      </w:r>
      <w:r w:rsidRPr="006B18F6">
        <w:rPr>
          <w:spacing w:val="-5"/>
        </w:rPr>
        <w:t xml:space="preserve"> </w:t>
      </w:r>
      <w:r w:rsidRPr="006B18F6">
        <w:t>Простые</w:t>
      </w:r>
      <w:r w:rsidRPr="006B18F6">
        <w:rPr>
          <w:spacing w:val="-6"/>
        </w:rPr>
        <w:t xml:space="preserve"> </w:t>
      </w:r>
      <w:r w:rsidRPr="006B18F6">
        <w:t>методы</w:t>
      </w:r>
      <w:r w:rsidRPr="006B18F6">
        <w:rPr>
          <w:spacing w:val="-5"/>
        </w:rPr>
        <w:t xml:space="preserve"> </w:t>
      </w:r>
      <w:r w:rsidRPr="006B18F6">
        <w:t>сортировки</w:t>
      </w:r>
      <w:r w:rsidRPr="006B18F6">
        <w:rPr>
          <w:spacing w:val="-4"/>
        </w:rPr>
        <w:t xml:space="preserve"> </w:t>
      </w:r>
      <w:r w:rsidRPr="006B18F6">
        <w:t>(например,</w:t>
      </w:r>
      <w:r w:rsidRPr="006B18F6">
        <w:rPr>
          <w:spacing w:val="-5"/>
        </w:rPr>
        <w:t xml:space="preserve"> </w:t>
      </w:r>
      <w:r w:rsidRPr="006B18F6">
        <w:t>метод</w:t>
      </w:r>
      <w:r w:rsidRPr="006B18F6">
        <w:rPr>
          <w:spacing w:val="-5"/>
        </w:rPr>
        <w:t xml:space="preserve"> </w:t>
      </w:r>
      <w:r w:rsidRPr="006B18F6">
        <w:t>пузырька, метод выбора, сортировка вставками). Подпрограммы.</w:t>
      </w:r>
    </w:p>
    <w:p w:rsidR="0082219A" w:rsidRPr="006B18F6" w:rsidRDefault="00096B32" w:rsidP="006B18F6">
      <w:pPr>
        <w:pStyle w:val="1"/>
        <w:spacing w:before="0" w:line="360" w:lineRule="auto"/>
        <w:ind w:left="0" w:firstLine="720"/>
      </w:pPr>
      <w:bookmarkStart w:id="136" w:name="_Toc216086847"/>
      <w:r w:rsidRPr="006B18F6">
        <w:t>Информационные</w:t>
      </w:r>
      <w:r w:rsidRPr="006B18F6">
        <w:rPr>
          <w:spacing w:val="-13"/>
        </w:rPr>
        <w:t xml:space="preserve"> </w:t>
      </w:r>
      <w:r w:rsidRPr="006B18F6">
        <w:rPr>
          <w:spacing w:val="-2"/>
        </w:rPr>
        <w:t>технологии:</w:t>
      </w:r>
      <w:bookmarkEnd w:id="136"/>
    </w:p>
    <w:p w:rsidR="0082219A" w:rsidRPr="006B18F6" w:rsidRDefault="00096B32" w:rsidP="006B18F6">
      <w:pPr>
        <w:pStyle w:val="a3"/>
        <w:spacing w:line="360" w:lineRule="auto"/>
        <w:ind w:left="0" w:firstLine="720"/>
      </w:pPr>
      <w:r w:rsidRPr="006B18F6">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82219A" w:rsidRPr="006B18F6" w:rsidRDefault="00096B32" w:rsidP="006B18F6">
      <w:pPr>
        <w:pStyle w:val="a3"/>
        <w:spacing w:line="360" w:lineRule="auto"/>
        <w:ind w:left="0" w:firstLine="720"/>
      </w:pPr>
      <w:r w:rsidRPr="006B18F6">
        <w:t xml:space="preserve">Анализ данных с помощью электронных таблиц. Вычисление суммы, среднего </w:t>
      </w:r>
      <w:r w:rsidRPr="006B18F6">
        <w:lastRenderedPageBreak/>
        <w:t>арифметического, наибольшего и наименьшего значений диапазона.</w:t>
      </w:r>
    </w:p>
    <w:p w:rsidR="0082219A" w:rsidRPr="006B18F6" w:rsidRDefault="00096B32" w:rsidP="006B18F6">
      <w:pPr>
        <w:pStyle w:val="a3"/>
        <w:spacing w:line="360" w:lineRule="auto"/>
        <w:ind w:left="0" w:firstLine="720"/>
      </w:pPr>
      <w:r w:rsidRPr="006B18F6">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82219A" w:rsidRPr="006B18F6" w:rsidRDefault="00096B32" w:rsidP="006B18F6">
      <w:pPr>
        <w:pStyle w:val="a3"/>
        <w:spacing w:line="360" w:lineRule="auto"/>
        <w:ind w:left="0" w:firstLine="720"/>
      </w:pPr>
      <w:r w:rsidRPr="006B18F6">
        <w:t>Численное</w:t>
      </w:r>
      <w:r w:rsidRPr="006B18F6">
        <w:rPr>
          <w:spacing w:val="-7"/>
        </w:rPr>
        <w:t xml:space="preserve"> </w:t>
      </w:r>
      <w:r w:rsidRPr="006B18F6">
        <w:t>решение</w:t>
      </w:r>
      <w:r w:rsidRPr="006B18F6">
        <w:rPr>
          <w:spacing w:val="-2"/>
        </w:rPr>
        <w:t xml:space="preserve"> </w:t>
      </w:r>
      <w:r w:rsidRPr="006B18F6">
        <w:t>уравнений</w:t>
      </w:r>
      <w:r w:rsidRPr="006B18F6">
        <w:rPr>
          <w:spacing w:val="-3"/>
        </w:rPr>
        <w:t xml:space="preserve"> </w:t>
      </w:r>
      <w:r w:rsidRPr="006B18F6">
        <w:t>с</w:t>
      </w:r>
      <w:r w:rsidRPr="006B18F6">
        <w:rPr>
          <w:spacing w:val="-4"/>
        </w:rPr>
        <w:t xml:space="preserve"> </w:t>
      </w:r>
      <w:r w:rsidRPr="006B18F6">
        <w:t>помощью</w:t>
      </w:r>
      <w:r w:rsidRPr="006B18F6">
        <w:rPr>
          <w:spacing w:val="-3"/>
        </w:rPr>
        <w:t xml:space="preserve"> </w:t>
      </w:r>
      <w:r w:rsidRPr="006B18F6">
        <w:t>подбора</w:t>
      </w:r>
      <w:r w:rsidRPr="006B18F6">
        <w:rPr>
          <w:spacing w:val="-4"/>
        </w:rPr>
        <w:t xml:space="preserve"> </w:t>
      </w:r>
      <w:r w:rsidRPr="006B18F6">
        <w:rPr>
          <w:spacing w:val="-2"/>
        </w:rPr>
        <w:t>параметра.</w:t>
      </w:r>
    </w:p>
    <w:p w:rsidR="0082219A" w:rsidRPr="006B18F6" w:rsidRDefault="00096B32" w:rsidP="006B18F6">
      <w:pPr>
        <w:pStyle w:val="a3"/>
        <w:spacing w:line="360" w:lineRule="auto"/>
        <w:ind w:left="0" w:firstLine="720"/>
      </w:pPr>
      <w:r w:rsidRPr="006B18F6">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82219A" w:rsidRPr="006B18F6" w:rsidRDefault="00096B32" w:rsidP="006B18F6">
      <w:pPr>
        <w:pStyle w:val="a3"/>
        <w:spacing w:line="360" w:lineRule="auto"/>
        <w:ind w:left="0" w:firstLine="720"/>
      </w:pPr>
      <w:r w:rsidRPr="006B18F6">
        <w:t>Многотабличные базы данных. Типы связей между таблицами. Запросы к многотабличным базам данных.</w:t>
      </w:r>
    </w:p>
    <w:p w:rsidR="0082219A" w:rsidRPr="006B18F6" w:rsidRDefault="00096B32" w:rsidP="006B18F6">
      <w:pPr>
        <w:pStyle w:val="a3"/>
        <w:spacing w:line="360" w:lineRule="auto"/>
        <w:ind w:left="0" w:firstLine="720"/>
      </w:pPr>
      <w:r w:rsidRPr="006B18F6">
        <w:t>Средства искусственного интеллекта. Сервисы машинного перевода и распознавания</w:t>
      </w:r>
      <w:r w:rsidRPr="006B18F6">
        <w:rPr>
          <w:spacing w:val="40"/>
        </w:rPr>
        <w:t xml:space="preserve"> </w:t>
      </w:r>
      <w:r w:rsidRPr="006B18F6">
        <w:t>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82219A" w:rsidRPr="006B18F6" w:rsidRDefault="00096B32" w:rsidP="006B18F6">
      <w:pPr>
        <w:spacing w:line="360" w:lineRule="auto"/>
        <w:ind w:firstLine="720"/>
        <w:jc w:val="both"/>
        <w:rPr>
          <w:sz w:val="24"/>
          <w:szCs w:val="24"/>
        </w:rPr>
      </w:pPr>
      <w:r w:rsidRPr="006B18F6">
        <w:rPr>
          <w:b/>
          <w:sz w:val="24"/>
          <w:szCs w:val="24"/>
        </w:rPr>
        <w:t xml:space="preserve">Планируемые результаты </w:t>
      </w:r>
      <w:r w:rsidRPr="006B18F6">
        <w:rPr>
          <w:sz w:val="24"/>
          <w:szCs w:val="24"/>
        </w:rPr>
        <w:t>освоения программы по информатике на уровне среднего общего образования.</w:t>
      </w:r>
    </w:p>
    <w:p w:rsidR="0082219A" w:rsidRPr="006B18F6" w:rsidRDefault="00096B32" w:rsidP="006B18F6">
      <w:pPr>
        <w:pStyle w:val="a3"/>
        <w:spacing w:line="360" w:lineRule="auto"/>
        <w:ind w:left="0" w:firstLine="720"/>
      </w:pPr>
      <w:r w:rsidRPr="006B18F6">
        <w:rPr>
          <w:b/>
        </w:rPr>
        <w:t xml:space="preserve">Личностные результаты </w:t>
      </w:r>
      <w:r w:rsidRPr="006B18F6">
        <w:t>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r w:rsidRPr="006B18F6">
        <w:rPr>
          <w:spacing w:val="40"/>
        </w:rPr>
        <w:t xml:space="preserve"> </w:t>
      </w:r>
      <w:r w:rsidRPr="006B18F6">
        <w:t>В результате изучения информатики на уровне среднего общего образования у обучающегося будут сформированы следующие личностные результаты:</w:t>
      </w:r>
    </w:p>
    <w:p w:rsidR="0082219A" w:rsidRPr="006B18F6" w:rsidRDefault="00096B32" w:rsidP="006B18F6">
      <w:pPr>
        <w:pStyle w:val="a4"/>
        <w:numPr>
          <w:ilvl w:val="3"/>
          <w:numId w:val="84"/>
        </w:numPr>
        <w:tabs>
          <w:tab w:val="left" w:pos="1391"/>
        </w:tabs>
        <w:spacing w:line="360" w:lineRule="auto"/>
        <w:ind w:left="0" w:firstLine="720"/>
        <w:jc w:val="both"/>
        <w:rPr>
          <w:sz w:val="24"/>
          <w:szCs w:val="24"/>
        </w:rPr>
      </w:pPr>
      <w:r w:rsidRPr="006B18F6">
        <w:rPr>
          <w:spacing w:val="-2"/>
          <w:sz w:val="24"/>
          <w:szCs w:val="24"/>
        </w:rPr>
        <w:t>гражданского</w:t>
      </w:r>
      <w:r w:rsidRPr="006B18F6">
        <w:rPr>
          <w:spacing w:val="6"/>
          <w:sz w:val="24"/>
          <w:szCs w:val="24"/>
        </w:rPr>
        <w:t xml:space="preserve"> </w:t>
      </w:r>
      <w:r w:rsidRPr="006B18F6">
        <w:rPr>
          <w:spacing w:val="-2"/>
          <w:sz w:val="24"/>
          <w:szCs w:val="24"/>
        </w:rPr>
        <w:t>воспитания:</w:t>
      </w:r>
    </w:p>
    <w:p w:rsidR="0082219A" w:rsidRPr="006B18F6" w:rsidRDefault="00096B32" w:rsidP="006B18F6">
      <w:pPr>
        <w:pStyle w:val="a3"/>
        <w:spacing w:line="360" w:lineRule="auto"/>
        <w:ind w:left="0" w:firstLine="720"/>
      </w:pPr>
      <w:r w:rsidRPr="006B18F6">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82219A" w:rsidRPr="006B18F6" w:rsidRDefault="00096B32" w:rsidP="006B18F6">
      <w:pPr>
        <w:pStyle w:val="a3"/>
        <w:spacing w:line="360" w:lineRule="auto"/>
        <w:ind w:left="0" w:firstLine="720"/>
      </w:pPr>
      <w:r w:rsidRPr="006B18F6">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w:t>
      </w:r>
      <w:r w:rsidRPr="006B18F6">
        <w:rPr>
          <w:spacing w:val="-2"/>
        </w:rPr>
        <w:t>пространстве;</w:t>
      </w:r>
    </w:p>
    <w:p w:rsidR="0082219A" w:rsidRPr="006B18F6" w:rsidRDefault="00096B32" w:rsidP="006B18F6">
      <w:pPr>
        <w:pStyle w:val="a4"/>
        <w:numPr>
          <w:ilvl w:val="3"/>
          <w:numId w:val="84"/>
        </w:numPr>
        <w:tabs>
          <w:tab w:val="left" w:pos="1391"/>
        </w:tabs>
        <w:spacing w:line="360" w:lineRule="auto"/>
        <w:ind w:left="0" w:firstLine="720"/>
        <w:jc w:val="both"/>
        <w:rPr>
          <w:sz w:val="24"/>
          <w:szCs w:val="24"/>
        </w:rPr>
      </w:pPr>
      <w:r w:rsidRPr="006B18F6">
        <w:rPr>
          <w:spacing w:val="-2"/>
          <w:sz w:val="24"/>
          <w:szCs w:val="24"/>
        </w:rPr>
        <w:t>патриотического</w:t>
      </w:r>
      <w:r w:rsidRPr="006B18F6">
        <w:rPr>
          <w:spacing w:val="7"/>
          <w:sz w:val="24"/>
          <w:szCs w:val="24"/>
        </w:rPr>
        <w:t xml:space="preserve"> </w:t>
      </w:r>
      <w:r w:rsidRPr="006B18F6">
        <w:rPr>
          <w:spacing w:val="-2"/>
          <w:sz w:val="24"/>
          <w:szCs w:val="24"/>
        </w:rPr>
        <w:t>воспитания:</w:t>
      </w:r>
    </w:p>
    <w:p w:rsidR="0082219A" w:rsidRPr="006B18F6" w:rsidRDefault="00096B32" w:rsidP="006B18F6">
      <w:pPr>
        <w:pStyle w:val="a3"/>
        <w:spacing w:line="360" w:lineRule="auto"/>
        <w:ind w:left="0" w:firstLine="720"/>
      </w:pPr>
      <w:r w:rsidRPr="006B18F6">
        <w:t>ценностное</w:t>
      </w:r>
      <w:r w:rsidRPr="006B18F6">
        <w:rPr>
          <w:spacing w:val="-4"/>
        </w:rPr>
        <w:t xml:space="preserve"> </w:t>
      </w:r>
      <w:r w:rsidRPr="006B18F6">
        <w:t>отношение</w:t>
      </w:r>
      <w:r w:rsidRPr="006B18F6">
        <w:rPr>
          <w:spacing w:val="-4"/>
        </w:rPr>
        <w:t xml:space="preserve"> </w:t>
      </w:r>
      <w:r w:rsidRPr="006B18F6">
        <w:t>к</w:t>
      </w:r>
      <w:r w:rsidRPr="006B18F6">
        <w:rPr>
          <w:spacing w:val="-3"/>
        </w:rPr>
        <w:t xml:space="preserve"> </w:t>
      </w:r>
      <w:r w:rsidRPr="006B18F6">
        <w:t>историческому</w:t>
      </w:r>
      <w:r w:rsidRPr="006B18F6">
        <w:rPr>
          <w:spacing w:val="-8"/>
        </w:rPr>
        <w:t xml:space="preserve"> </w:t>
      </w:r>
      <w:r w:rsidRPr="006B18F6">
        <w:t>наследию,</w:t>
      </w:r>
      <w:r w:rsidRPr="006B18F6">
        <w:rPr>
          <w:spacing w:val="-3"/>
        </w:rPr>
        <w:t xml:space="preserve"> </w:t>
      </w:r>
      <w:r w:rsidRPr="006B18F6">
        <w:t>достижениям</w:t>
      </w:r>
      <w:r w:rsidRPr="006B18F6">
        <w:rPr>
          <w:spacing w:val="-4"/>
        </w:rPr>
        <w:t xml:space="preserve"> </w:t>
      </w:r>
      <w:r w:rsidRPr="006B18F6">
        <w:t>России в</w:t>
      </w:r>
      <w:r w:rsidRPr="006B18F6">
        <w:rPr>
          <w:spacing w:val="-4"/>
        </w:rPr>
        <w:t xml:space="preserve"> </w:t>
      </w:r>
      <w:r w:rsidRPr="006B18F6">
        <w:t>науке,</w:t>
      </w:r>
      <w:r w:rsidRPr="006B18F6">
        <w:rPr>
          <w:spacing w:val="-3"/>
        </w:rPr>
        <w:t xml:space="preserve"> </w:t>
      </w:r>
      <w:r w:rsidRPr="006B18F6">
        <w:lastRenderedPageBreak/>
        <w:t>искусстве, технологиях, понимание значения информатики как науки в жизни современного общества;</w:t>
      </w:r>
    </w:p>
    <w:p w:rsidR="0082219A" w:rsidRPr="006B18F6" w:rsidRDefault="00096B32" w:rsidP="006B18F6">
      <w:pPr>
        <w:pStyle w:val="a4"/>
        <w:numPr>
          <w:ilvl w:val="3"/>
          <w:numId w:val="84"/>
        </w:numPr>
        <w:tabs>
          <w:tab w:val="left" w:pos="1391"/>
        </w:tabs>
        <w:spacing w:line="360" w:lineRule="auto"/>
        <w:ind w:left="0" w:firstLine="720"/>
        <w:jc w:val="both"/>
        <w:rPr>
          <w:sz w:val="24"/>
          <w:szCs w:val="24"/>
        </w:rPr>
      </w:pPr>
      <w:r w:rsidRPr="006B18F6">
        <w:rPr>
          <w:spacing w:val="-2"/>
          <w:sz w:val="24"/>
          <w:szCs w:val="24"/>
        </w:rPr>
        <w:t>духовно-нравственного</w:t>
      </w:r>
      <w:r w:rsidRPr="006B18F6">
        <w:rPr>
          <w:spacing w:val="8"/>
          <w:sz w:val="24"/>
          <w:szCs w:val="24"/>
        </w:rPr>
        <w:t xml:space="preserve"> </w:t>
      </w:r>
      <w:r w:rsidRPr="006B18F6">
        <w:rPr>
          <w:spacing w:val="-2"/>
          <w:sz w:val="24"/>
          <w:szCs w:val="24"/>
        </w:rPr>
        <w:t>воспитания:</w:t>
      </w:r>
    </w:p>
    <w:p w:rsidR="0082219A" w:rsidRPr="006B18F6" w:rsidRDefault="00096B32" w:rsidP="006B18F6">
      <w:pPr>
        <w:pStyle w:val="a3"/>
        <w:spacing w:line="360" w:lineRule="auto"/>
        <w:ind w:left="0" w:firstLine="720"/>
        <w:jc w:val="left"/>
      </w:pPr>
      <w:r w:rsidRPr="006B18F6">
        <w:t>сформированность</w:t>
      </w:r>
      <w:r w:rsidRPr="006B18F6">
        <w:rPr>
          <w:spacing w:val="-8"/>
        </w:rPr>
        <w:t xml:space="preserve"> </w:t>
      </w:r>
      <w:r w:rsidRPr="006B18F6">
        <w:t>нравственного</w:t>
      </w:r>
      <w:r w:rsidRPr="006B18F6">
        <w:rPr>
          <w:spacing w:val="-6"/>
        </w:rPr>
        <w:t xml:space="preserve"> </w:t>
      </w:r>
      <w:r w:rsidRPr="006B18F6">
        <w:t>сознания,</w:t>
      </w:r>
      <w:r w:rsidRPr="006B18F6">
        <w:rPr>
          <w:spacing w:val="-6"/>
        </w:rPr>
        <w:t xml:space="preserve"> </w:t>
      </w:r>
      <w:r w:rsidRPr="006B18F6">
        <w:t>этического</w:t>
      </w:r>
      <w:r w:rsidRPr="006B18F6">
        <w:rPr>
          <w:spacing w:val="-5"/>
        </w:rPr>
        <w:t xml:space="preserve"> </w:t>
      </w:r>
      <w:r w:rsidRPr="006B18F6">
        <w:rPr>
          <w:spacing w:val="-2"/>
        </w:rPr>
        <w:t>поведения;</w:t>
      </w:r>
    </w:p>
    <w:p w:rsidR="0082219A" w:rsidRPr="006B18F6" w:rsidRDefault="00096B32" w:rsidP="006B18F6">
      <w:pPr>
        <w:pStyle w:val="a3"/>
        <w:spacing w:line="360" w:lineRule="auto"/>
        <w:ind w:left="0" w:firstLine="720"/>
        <w:jc w:val="left"/>
      </w:pPr>
      <w:r w:rsidRPr="006B18F6">
        <w:t>способность</w:t>
      </w:r>
      <w:r w:rsidRPr="006B18F6">
        <w:rPr>
          <w:spacing w:val="40"/>
        </w:rPr>
        <w:t xml:space="preserve"> </w:t>
      </w:r>
      <w:r w:rsidRPr="006B18F6">
        <w:t>оценивать</w:t>
      </w:r>
      <w:r w:rsidRPr="006B18F6">
        <w:rPr>
          <w:spacing w:val="40"/>
        </w:rPr>
        <w:t xml:space="preserve"> </w:t>
      </w:r>
      <w:r w:rsidRPr="006B18F6">
        <w:t>ситуацию</w:t>
      </w:r>
      <w:r w:rsidRPr="006B18F6">
        <w:rPr>
          <w:spacing w:val="40"/>
        </w:rPr>
        <w:t xml:space="preserve"> </w:t>
      </w:r>
      <w:r w:rsidRPr="006B18F6">
        <w:t>и</w:t>
      </w:r>
      <w:r w:rsidRPr="006B18F6">
        <w:rPr>
          <w:spacing w:val="40"/>
        </w:rPr>
        <w:t xml:space="preserve"> </w:t>
      </w:r>
      <w:r w:rsidRPr="006B18F6">
        <w:t>принимать</w:t>
      </w:r>
      <w:r w:rsidRPr="006B18F6">
        <w:rPr>
          <w:spacing w:val="40"/>
        </w:rPr>
        <w:t xml:space="preserve"> </w:t>
      </w:r>
      <w:r w:rsidRPr="006B18F6">
        <w:t>осознанные</w:t>
      </w:r>
      <w:r w:rsidRPr="006B18F6">
        <w:rPr>
          <w:spacing w:val="40"/>
        </w:rPr>
        <w:t xml:space="preserve"> </w:t>
      </w:r>
      <w:r w:rsidRPr="006B18F6">
        <w:t>решения,</w:t>
      </w:r>
      <w:r w:rsidRPr="006B18F6">
        <w:rPr>
          <w:spacing w:val="40"/>
        </w:rPr>
        <w:t xml:space="preserve"> </w:t>
      </w:r>
      <w:r w:rsidRPr="006B18F6">
        <w:t>ориентируясь</w:t>
      </w:r>
      <w:r w:rsidRPr="006B18F6">
        <w:rPr>
          <w:spacing w:val="40"/>
        </w:rPr>
        <w:t xml:space="preserve"> </w:t>
      </w:r>
      <w:r w:rsidRPr="006B18F6">
        <w:t>на</w:t>
      </w:r>
      <w:r w:rsidRPr="006B18F6">
        <w:rPr>
          <w:spacing w:val="80"/>
          <w:w w:val="150"/>
        </w:rPr>
        <w:t xml:space="preserve"> </w:t>
      </w:r>
      <w:r w:rsidRPr="006B18F6">
        <w:t>морально-нравственные нормы и ценности, в том числе в сети Интернет;</w:t>
      </w:r>
    </w:p>
    <w:p w:rsidR="0082219A" w:rsidRPr="006B18F6" w:rsidRDefault="00096B32" w:rsidP="006B18F6">
      <w:pPr>
        <w:pStyle w:val="a4"/>
        <w:numPr>
          <w:ilvl w:val="3"/>
          <w:numId w:val="84"/>
        </w:numPr>
        <w:tabs>
          <w:tab w:val="left" w:pos="1391"/>
        </w:tabs>
        <w:spacing w:line="360" w:lineRule="auto"/>
        <w:ind w:left="0" w:firstLine="720"/>
        <w:rPr>
          <w:sz w:val="24"/>
          <w:szCs w:val="24"/>
        </w:rPr>
      </w:pPr>
      <w:r w:rsidRPr="006B18F6">
        <w:rPr>
          <w:spacing w:val="-2"/>
          <w:sz w:val="24"/>
          <w:szCs w:val="24"/>
        </w:rPr>
        <w:t>эстетического</w:t>
      </w:r>
      <w:r w:rsidRPr="006B18F6">
        <w:rPr>
          <w:spacing w:val="4"/>
          <w:sz w:val="24"/>
          <w:szCs w:val="24"/>
        </w:rPr>
        <w:t xml:space="preserve"> </w:t>
      </w:r>
      <w:r w:rsidRPr="006B18F6">
        <w:rPr>
          <w:spacing w:val="-2"/>
          <w:sz w:val="24"/>
          <w:szCs w:val="24"/>
        </w:rPr>
        <w:t>воспитания:</w:t>
      </w:r>
    </w:p>
    <w:p w:rsidR="0082219A" w:rsidRPr="006B18F6" w:rsidRDefault="008061BE" w:rsidP="006B18F6">
      <w:pPr>
        <w:pStyle w:val="a3"/>
        <w:spacing w:line="360" w:lineRule="auto"/>
        <w:ind w:left="0" w:firstLine="720"/>
        <w:jc w:val="left"/>
      </w:pPr>
      <w:r w:rsidRPr="006B18F6">
        <w:t xml:space="preserve"> </w:t>
      </w:r>
    </w:p>
    <w:p w:rsidR="0082219A" w:rsidRPr="006B18F6" w:rsidRDefault="00096B32" w:rsidP="00B6336F">
      <w:pPr>
        <w:pStyle w:val="a3"/>
        <w:spacing w:line="360" w:lineRule="auto"/>
        <w:ind w:left="0" w:firstLine="720"/>
      </w:pPr>
      <w:r w:rsidRPr="006B18F6">
        <w:t>эстетическое отношение к миру, включая эстетику научного и технического творчества; способность</w:t>
      </w:r>
      <w:r w:rsidRPr="006B18F6">
        <w:rPr>
          <w:spacing w:val="24"/>
        </w:rPr>
        <w:t xml:space="preserve">  </w:t>
      </w:r>
      <w:r w:rsidRPr="006B18F6">
        <w:t>воспринимать</w:t>
      </w:r>
      <w:r w:rsidRPr="006B18F6">
        <w:rPr>
          <w:spacing w:val="26"/>
        </w:rPr>
        <w:t xml:space="preserve">  </w:t>
      </w:r>
      <w:r w:rsidRPr="006B18F6">
        <w:t>различные</w:t>
      </w:r>
      <w:r w:rsidRPr="006B18F6">
        <w:rPr>
          <w:spacing w:val="25"/>
        </w:rPr>
        <w:t xml:space="preserve">  </w:t>
      </w:r>
      <w:r w:rsidRPr="006B18F6">
        <w:t>виды</w:t>
      </w:r>
      <w:r w:rsidRPr="006B18F6">
        <w:rPr>
          <w:spacing w:val="25"/>
        </w:rPr>
        <w:t xml:space="preserve">  </w:t>
      </w:r>
      <w:r w:rsidRPr="006B18F6">
        <w:t>искусства,</w:t>
      </w:r>
      <w:r w:rsidRPr="006B18F6">
        <w:rPr>
          <w:spacing w:val="26"/>
        </w:rPr>
        <w:t xml:space="preserve">  </w:t>
      </w:r>
      <w:r w:rsidRPr="006B18F6">
        <w:t>в</w:t>
      </w:r>
      <w:r w:rsidRPr="006B18F6">
        <w:rPr>
          <w:spacing w:val="25"/>
        </w:rPr>
        <w:t xml:space="preserve">  </w:t>
      </w:r>
      <w:r w:rsidRPr="006B18F6">
        <w:t>том</w:t>
      </w:r>
      <w:r w:rsidRPr="006B18F6">
        <w:rPr>
          <w:spacing w:val="26"/>
        </w:rPr>
        <w:t xml:space="preserve">  </w:t>
      </w:r>
      <w:r w:rsidRPr="006B18F6">
        <w:t>числе</w:t>
      </w:r>
      <w:r w:rsidRPr="006B18F6">
        <w:rPr>
          <w:spacing w:val="26"/>
        </w:rPr>
        <w:t xml:space="preserve">  </w:t>
      </w:r>
      <w:r w:rsidRPr="006B18F6">
        <w:t>основанные</w:t>
      </w:r>
      <w:r w:rsidRPr="006B18F6">
        <w:rPr>
          <w:spacing w:val="80"/>
          <w:w w:val="150"/>
        </w:rPr>
        <w:t xml:space="preserve"> </w:t>
      </w:r>
      <w:r w:rsidRPr="006B18F6">
        <w:rPr>
          <w:spacing w:val="-5"/>
        </w:rPr>
        <w:t>на</w:t>
      </w:r>
      <w:r w:rsidR="00B6336F">
        <w:rPr>
          <w:spacing w:val="-5"/>
        </w:rPr>
        <w:t xml:space="preserve"> </w:t>
      </w:r>
      <w:r w:rsidRPr="006B18F6">
        <w:t>использовании</w:t>
      </w:r>
      <w:r w:rsidRPr="006B18F6">
        <w:rPr>
          <w:spacing w:val="-9"/>
        </w:rPr>
        <w:t xml:space="preserve"> </w:t>
      </w:r>
      <w:r w:rsidRPr="006B18F6">
        <w:t>информационных</w:t>
      </w:r>
      <w:r w:rsidRPr="006B18F6">
        <w:rPr>
          <w:spacing w:val="-8"/>
        </w:rPr>
        <w:t xml:space="preserve"> </w:t>
      </w:r>
      <w:r w:rsidRPr="006B18F6">
        <w:rPr>
          <w:spacing w:val="-2"/>
        </w:rPr>
        <w:t>технологий;</w:t>
      </w:r>
    </w:p>
    <w:p w:rsidR="0082219A" w:rsidRPr="006B18F6" w:rsidRDefault="00096B32" w:rsidP="006B18F6">
      <w:pPr>
        <w:pStyle w:val="a4"/>
        <w:numPr>
          <w:ilvl w:val="3"/>
          <w:numId w:val="84"/>
        </w:numPr>
        <w:tabs>
          <w:tab w:val="left" w:pos="1391"/>
        </w:tabs>
        <w:spacing w:line="360" w:lineRule="auto"/>
        <w:ind w:left="0" w:firstLine="720"/>
        <w:jc w:val="both"/>
        <w:rPr>
          <w:sz w:val="24"/>
          <w:szCs w:val="24"/>
        </w:rPr>
      </w:pPr>
      <w:r w:rsidRPr="006B18F6">
        <w:rPr>
          <w:spacing w:val="-2"/>
          <w:sz w:val="24"/>
          <w:szCs w:val="24"/>
        </w:rPr>
        <w:t>физического</w:t>
      </w:r>
      <w:r w:rsidRPr="006B18F6">
        <w:rPr>
          <w:spacing w:val="5"/>
          <w:sz w:val="24"/>
          <w:szCs w:val="24"/>
        </w:rPr>
        <w:t xml:space="preserve"> </w:t>
      </w:r>
      <w:r w:rsidRPr="006B18F6">
        <w:rPr>
          <w:spacing w:val="-2"/>
          <w:sz w:val="24"/>
          <w:szCs w:val="24"/>
        </w:rPr>
        <w:t>воспитания:</w:t>
      </w:r>
    </w:p>
    <w:p w:rsidR="0082219A" w:rsidRPr="006B18F6" w:rsidRDefault="00096B32" w:rsidP="006B18F6">
      <w:pPr>
        <w:pStyle w:val="a3"/>
        <w:spacing w:line="360" w:lineRule="auto"/>
        <w:ind w:left="0" w:firstLine="720"/>
      </w:pPr>
      <w:r w:rsidRPr="006B18F6">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82219A" w:rsidRPr="006B18F6" w:rsidRDefault="00096B32" w:rsidP="006B18F6">
      <w:pPr>
        <w:pStyle w:val="a4"/>
        <w:numPr>
          <w:ilvl w:val="3"/>
          <w:numId w:val="84"/>
        </w:numPr>
        <w:tabs>
          <w:tab w:val="left" w:pos="1391"/>
        </w:tabs>
        <w:spacing w:line="360" w:lineRule="auto"/>
        <w:ind w:left="0" w:firstLine="720"/>
        <w:jc w:val="both"/>
        <w:rPr>
          <w:sz w:val="24"/>
          <w:szCs w:val="24"/>
        </w:rPr>
      </w:pPr>
      <w:r w:rsidRPr="006B18F6">
        <w:rPr>
          <w:sz w:val="24"/>
          <w:szCs w:val="24"/>
        </w:rPr>
        <w:t>трудового</w:t>
      </w:r>
      <w:r w:rsidRPr="006B18F6">
        <w:rPr>
          <w:spacing w:val="-14"/>
          <w:sz w:val="24"/>
          <w:szCs w:val="24"/>
        </w:rPr>
        <w:t xml:space="preserve"> </w:t>
      </w:r>
      <w:r w:rsidRPr="006B18F6">
        <w:rPr>
          <w:spacing w:val="-2"/>
          <w:sz w:val="24"/>
          <w:szCs w:val="24"/>
        </w:rPr>
        <w:t>воспитания:</w:t>
      </w:r>
    </w:p>
    <w:p w:rsidR="0082219A" w:rsidRPr="006B18F6" w:rsidRDefault="00096B32" w:rsidP="006B18F6">
      <w:pPr>
        <w:pStyle w:val="a3"/>
        <w:spacing w:line="360" w:lineRule="auto"/>
        <w:ind w:left="0" w:firstLine="720"/>
      </w:pPr>
      <w:r w:rsidRPr="006B18F6">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82219A" w:rsidRPr="006B18F6" w:rsidRDefault="00096B32" w:rsidP="006B18F6">
      <w:pPr>
        <w:pStyle w:val="a3"/>
        <w:spacing w:line="360" w:lineRule="auto"/>
        <w:ind w:left="0" w:firstLine="720"/>
      </w:pPr>
      <w:r w:rsidRPr="006B18F6">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82219A" w:rsidRPr="006B18F6" w:rsidRDefault="00096B32" w:rsidP="006B18F6">
      <w:pPr>
        <w:pStyle w:val="a3"/>
        <w:spacing w:line="360" w:lineRule="auto"/>
        <w:ind w:left="0" w:firstLine="720"/>
      </w:pPr>
      <w:r w:rsidRPr="006B18F6">
        <w:t>готовность</w:t>
      </w:r>
      <w:r w:rsidRPr="006B18F6">
        <w:rPr>
          <w:spacing w:val="-5"/>
        </w:rPr>
        <w:t xml:space="preserve"> </w:t>
      </w:r>
      <w:r w:rsidRPr="006B18F6">
        <w:t>и</w:t>
      </w:r>
      <w:r w:rsidRPr="006B18F6">
        <w:rPr>
          <w:spacing w:val="-3"/>
        </w:rPr>
        <w:t xml:space="preserve"> </w:t>
      </w:r>
      <w:r w:rsidRPr="006B18F6">
        <w:t>способность</w:t>
      </w:r>
      <w:r w:rsidRPr="006B18F6">
        <w:rPr>
          <w:spacing w:val="-3"/>
        </w:rPr>
        <w:t xml:space="preserve"> </w:t>
      </w:r>
      <w:r w:rsidRPr="006B18F6">
        <w:t>к</w:t>
      </w:r>
      <w:r w:rsidRPr="006B18F6">
        <w:rPr>
          <w:spacing w:val="-3"/>
        </w:rPr>
        <w:t xml:space="preserve"> </w:t>
      </w:r>
      <w:r w:rsidRPr="006B18F6">
        <w:t>образованию</w:t>
      </w:r>
      <w:r w:rsidRPr="006B18F6">
        <w:rPr>
          <w:spacing w:val="-4"/>
        </w:rPr>
        <w:t xml:space="preserve"> </w:t>
      </w:r>
      <w:r w:rsidRPr="006B18F6">
        <w:t>и</w:t>
      </w:r>
      <w:r w:rsidRPr="006B18F6">
        <w:rPr>
          <w:spacing w:val="-3"/>
        </w:rPr>
        <w:t xml:space="preserve"> </w:t>
      </w:r>
      <w:r w:rsidRPr="006B18F6">
        <w:t>самообразованию</w:t>
      </w:r>
      <w:r w:rsidRPr="006B18F6">
        <w:rPr>
          <w:spacing w:val="-3"/>
        </w:rPr>
        <w:t xml:space="preserve"> </w:t>
      </w:r>
      <w:r w:rsidRPr="006B18F6">
        <w:t>на</w:t>
      </w:r>
      <w:r w:rsidRPr="006B18F6">
        <w:rPr>
          <w:spacing w:val="-5"/>
        </w:rPr>
        <w:t xml:space="preserve"> </w:t>
      </w:r>
      <w:r w:rsidRPr="006B18F6">
        <w:t>протяжении</w:t>
      </w:r>
      <w:r w:rsidRPr="006B18F6">
        <w:rPr>
          <w:spacing w:val="-3"/>
        </w:rPr>
        <w:t xml:space="preserve"> </w:t>
      </w:r>
      <w:r w:rsidRPr="006B18F6">
        <w:t>всей</w:t>
      </w:r>
      <w:r w:rsidRPr="006B18F6">
        <w:rPr>
          <w:spacing w:val="-3"/>
        </w:rPr>
        <w:t xml:space="preserve"> </w:t>
      </w:r>
      <w:r w:rsidRPr="006B18F6">
        <w:rPr>
          <w:spacing w:val="-2"/>
        </w:rPr>
        <w:t>жизни;</w:t>
      </w:r>
    </w:p>
    <w:p w:rsidR="0082219A" w:rsidRPr="006B18F6" w:rsidRDefault="00096B32" w:rsidP="006B18F6">
      <w:pPr>
        <w:pStyle w:val="a4"/>
        <w:numPr>
          <w:ilvl w:val="3"/>
          <w:numId w:val="84"/>
        </w:numPr>
        <w:tabs>
          <w:tab w:val="left" w:pos="1391"/>
        </w:tabs>
        <w:spacing w:line="360" w:lineRule="auto"/>
        <w:ind w:left="0" w:firstLine="720"/>
        <w:jc w:val="both"/>
        <w:rPr>
          <w:sz w:val="24"/>
          <w:szCs w:val="24"/>
        </w:rPr>
      </w:pPr>
      <w:r w:rsidRPr="006B18F6">
        <w:rPr>
          <w:spacing w:val="-2"/>
          <w:sz w:val="24"/>
          <w:szCs w:val="24"/>
        </w:rPr>
        <w:t>экологического</w:t>
      </w:r>
      <w:r w:rsidRPr="006B18F6">
        <w:rPr>
          <w:spacing w:val="6"/>
          <w:sz w:val="24"/>
          <w:szCs w:val="24"/>
        </w:rPr>
        <w:t xml:space="preserve"> </w:t>
      </w:r>
      <w:r w:rsidRPr="006B18F6">
        <w:rPr>
          <w:spacing w:val="-2"/>
          <w:sz w:val="24"/>
          <w:szCs w:val="24"/>
        </w:rPr>
        <w:t>воспитания:</w:t>
      </w:r>
    </w:p>
    <w:p w:rsidR="0082219A" w:rsidRPr="006B18F6" w:rsidRDefault="00096B32" w:rsidP="006B18F6">
      <w:pPr>
        <w:pStyle w:val="a3"/>
        <w:spacing w:line="360" w:lineRule="auto"/>
        <w:ind w:left="0" w:firstLine="720"/>
      </w:pPr>
      <w:r w:rsidRPr="006B18F6">
        <w:t>осознание</w:t>
      </w:r>
      <w:r w:rsidRPr="006B18F6">
        <w:rPr>
          <w:spacing w:val="-4"/>
        </w:rPr>
        <w:t xml:space="preserve"> </w:t>
      </w:r>
      <w:r w:rsidRPr="006B18F6">
        <w:t>глобального</w:t>
      </w:r>
      <w:r w:rsidRPr="006B18F6">
        <w:rPr>
          <w:spacing w:val="-6"/>
        </w:rPr>
        <w:t xml:space="preserve"> </w:t>
      </w:r>
      <w:r w:rsidRPr="006B18F6">
        <w:t>характера</w:t>
      </w:r>
      <w:r w:rsidRPr="006B18F6">
        <w:rPr>
          <w:spacing w:val="-5"/>
        </w:rPr>
        <w:t xml:space="preserve"> </w:t>
      </w:r>
      <w:r w:rsidRPr="006B18F6">
        <w:t>экологических</w:t>
      </w:r>
      <w:r w:rsidRPr="006B18F6">
        <w:rPr>
          <w:spacing w:val="-1"/>
        </w:rPr>
        <w:t xml:space="preserve"> </w:t>
      </w:r>
      <w:r w:rsidRPr="006B18F6">
        <w:t>проблем</w:t>
      </w:r>
      <w:r w:rsidRPr="006B18F6">
        <w:rPr>
          <w:spacing w:val="-4"/>
        </w:rPr>
        <w:t xml:space="preserve"> </w:t>
      </w:r>
      <w:r w:rsidRPr="006B18F6">
        <w:t>и</w:t>
      </w:r>
      <w:r w:rsidRPr="006B18F6">
        <w:rPr>
          <w:spacing w:val="-3"/>
        </w:rPr>
        <w:t xml:space="preserve"> </w:t>
      </w:r>
      <w:r w:rsidRPr="006B18F6">
        <w:t>путей</w:t>
      </w:r>
      <w:r w:rsidRPr="006B18F6">
        <w:rPr>
          <w:spacing w:val="-3"/>
        </w:rPr>
        <w:t xml:space="preserve"> </w:t>
      </w:r>
      <w:r w:rsidRPr="006B18F6">
        <w:t>их</w:t>
      </w:r>
      <w:r w:rsidRPr="006B18F6">
        <w:rPr>
          <w:spacing w:val="-1"/>
        </w:rPr>
        <w:t xml:space="preserve"> </w:t>
      </w:r>
      <w:r w:rsidRPr="006B18F6">
        <w:t>решения,</w:t>
      </w:r>
      <w:r w:rsidRPr="006B18F6">
        <w:rPr>
          <w:spacing w:val="-3"/>
        </w:rPr>
        <w:t xml:space="preserve"> </w:t>
      </w:r>
      <w:r w:rsidRPr="006B18F6">
        <w:t>в</w:t>
      </w:r>
      <w:r w:rsidRPr="006B18F6">
        <w:rPr>
          <w:spacing w:val="-4"/>
        </w:rPr>
        <w:t xml:space="preserve"> </w:t>
      </w:r>
      <w:r w:rsidRPr="006B18F6">
        <w:t>том</w:t>
      </w:r>
      <w:r w:rsidRPr="006B18F6">
        <w:rPr>
          <w:spacing w:val="-3"/>
        </w:rPr>
        <w:t xml:space="preserve"> </w:t>
      </w:r>
      <w:r w:rsidRPr="006B18F6">
        <w:t>числе</w:t>
      </w:r>
      <w:r w:rsidRPr="006B18F6">
        <w:rPr>
          <w:spacing w:val="-2"/>
        </w:rPr>
        <w:t xml:space="preserve"> </w:t>
      </w:r>
      <w:r w:rsidRPr="006B18F6">
        <w:t>с учётом возможностей информационно-коммуникационных технологий;</w:t>
      </w:r>
    </w:p>
    <w:p w:rsidR="0082219A" w:rsidRPr="006B18F6" w:rsidRDefault="00096B32" w:rsidP="006B18F6">
      <w:pPr>
        <w:pStyle w:val="a4"/>
        <w:numPr>
          <w:ilvl w:val="3"/>
          <w:numId w:val="84"/>
        </w:numPr>
        <w:tabs>
          <w:tab w:val="left" w:pos="1391"/>
        </w:tabs>
        <w:spacing w:line="360" w:lineRule="auto"/>
        <w:ind w:left="0" w:firstLine="720"/>
        <w:jc w:val="both"/>
        <w:rPr>
          <w:sz w:val="24"/>
          <w:szCs w:val="24"/>
        </w:rPr>
      </w:pPr>
      <w:r w:rsidRPr="006B18F6">
        <w:rPr>
          <w:sz w:val="24"/>
          <w:szCs w:val="24"/>
        </w:rPr>
        <w:t>ценности</w:t>
      </w:r>
      <w:r w:rsidRPr="006B18F6">
        <w:rPr>
          <w:spacing w:val="-15"/>
          <w:sz w:val="24"/>
          <w:szCs w:val="24"/>
        </w:rPr>
        <w:t xml:space="preserve"> </w:t>
      </w:r>
      <w:r w:rsidRPr="006B18F6">
        <w:rPr>
          <w:sz w:val="24"/>
          <w:szCs w:val="24"/>
        </w:rPr>
        <w:t>научного</w:t>
      </w:r>
      <w:r w:rsidRPr="006B18F6">
        <w:rPr>
          <w:spacing w:val="-15"/>
          <w:sz w:val="24"/>
          <w:szCs w:val="24"/>
        </w:rPr>
        <w:t xml:space="preserve"> </w:t>
      </w:r>
      <w:r w:rsidRPr="006B18F6">
        <w:rPr>
          <w:spacing w:val="-2"/>
          <w:sz w:val="24"/>
          <w:szCs w:val="24"/>
        </w:rPr>
        <w:t>познания:</w:t>
      </w:r>
    </w:p>
    <w:p w:rsidR="0082219A" w:rsidRPr="006B18F6" w:rsidRDefault="00096B32" w:rsidP="006B18F6">
      <w:pPr>
        <w:pStyle w:val="a3"/>
        <w:spacing w:line="360" w:lineRule="auto"/>
        <w:ind w:left="0" w:firstLine="720"/>
      </w:pPr>
      <w:r w:rsidRPr="006B18F6">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82219A" w:rsidRPr="006B18F6" w:rsidRDefault="00096B32" w:rsidP="006B18F6">
      <w:pPr>
        <w:pStyle w:val="a3"/>
        <w:spacing w:line="360" w:lineRule="auto"/>
        <w:ind w:left="0" w:firstLine="720"/>
      </w:pPr>
      <w:r w:rsidRPr="006B18F6">
        <w:t>осознание ценности научной деятельности, готовность осуществлять проектную и исследовательскую деятельность индивидуально и в группе.</w:t>
      </w:r>
    </w:p>
    <w:p w:rsidR="0082219A" w:rsidRPr="006B18F6" w:rsidRDefault="00096B32" w:rsidP="006B18F6">
      <w:pPr>
        <w:pStyle w:val="a3"/>
        <w:spacing w:line="360" w:lineRule="auto"/>
        <w:ind w:left="0" w:firstLine="720"/>
      </w:pPr>
      <w:r w:rsidRPr="006B18F6">
        <w:lastRenderedPageBreak/>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82219A" w:rsidRPr="006B18F6" w:rsidRDefault="00096B32" w:rsidP="006B18F6">
      <w:pPr>
        <w:pStyle w:val="a3"/>
        <w:spacing w:line="360" w:lineRule="auto"/>
        <w:ind w:left="0" w:firstLine="720"/>
      </w:pPr>
      <w:r w:rsidRPr="006B18F6">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82219A" w:rsidRPr="006B18F6" w:rsidRDefault="00096B32" w:rsidP="006B18F6">
      <w:pPr>
        <w:pStyle w:val="a3"/>
        <w:spacing w:line="360" w:lineRule="auto"/>
        <w:ind w:left="0" w:firstLine="720"/>
      </w:pPr>
      <w:r w:rsidRPr="006B18F6">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82219A" w:rsidRPr="006B18F6" w:rsidRDefault="00096B32" w:rsidP="006B18F6">
      <w:pPr>
        <w:pStyle w:val="a3"/>
        <w:spacing w:line="360" w:lineRule="auto"/>
        <w:ind w:left="0" w:firstLine="720"/>
      </w:pPr>
      <w:r w:rsidRPr="006B18F6">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82219A" w:rsidRPr="006B18F6" w:rsidRDefault="00096B32" w:rsidP="006B18F6">
      <w:pPr>
        <w:pStyle w:val="a3"/>
        <w:spacing w:line="360" w:lineRule="auto"/>
        <w:ind w:left="0" w:firstLine="720"/>
      </w:pPr>
      <w:r w:rsidRPr="006B18F6">
        <w:t>социальных</w:t>
      </w:r>
      <w:r w:rsidRPr="006B18F6">
        <w:rPr>
          <w:spacing w:val="30"/>
        </w:rPr>
        <w:t xml:space="preserve">  </w:t>
      </w:r>
      <w:r w:rsidRPr="006B18F6">
        <w:t>навыков,</w:t>
      </w:r>
      <w:r w:rsidRPr="006B18F6">
        <w:rPr>
          <w:spacing w:val="31"/>
        </w:rPr>
        <w:t xml:space="preserve">  </w:t>
      </w:r>
      <w:r w:rsidRPr="006B18F6">
        <w:t>включающих</w:t>
      </w:r>
      <w:r w:rsidRPr="006B18F6">
        <w:rPr>
          <w:spacing w:val="34"/>
        </w:rPr>
        <w:t xml:space="preserve">  </w:t>
      </w:r>
      <w:r w:rsidRPr="006B18F6">
        <w:t>способность</w:t>
      </w:r>
      <w:r w:rsidRPr="006B18F6">
        <w:rPr>
          <w:spacing w:val="32"/>
        </w:rPr>
        <w:t xml:space="preserve">  </w:t>
      </w:r>
      <w:r w:rsidRPr="006B18F6">
        <w:t>выстраивать</w:t>
      </w:r>
      <w:r w:rsidRPr="006B18F6">
        <w:rPr>
          <w:spacing w:val="33"/>
        </w:rPr>
        <w:t xml:space="preserve">  </w:t>
      </w:r>
      <w:r w:rsidRPr="006B18F6">
        <w:t>отношения</w:t>
      </w:r>
      <w:r w:rsidRPr="006B18F6">
        <w:rPr>
          <w:spacing w:val="36"/>
        </w:rPr>
        <w:t xml:space="preserve">  </w:t>
      </w:r>
      <w:r w:rsidRPr="006B18F6">
        <w:t>с</w:t>
      </w:r>
      <w:r w:rsidRPr="006B18F6">
        <w:rPr>
          <w:spacing w:val="32"/>
        </w:rPr>
        <w:t xml:space="preserve">  </w:t>
      </w:r>
      <w:r w:rsidRPr="006B18F6">
        <w:rPr>
          <w:spacing w:val="-2"/>
        </w:rPr>
        <w:t>другими</w:t>
      </w:r>
      <w:r w:rsidR="00B6336F">
        <w:rPr>
          <w:spacing w:val="-2"/>
        </w:rPr>
        <w:t xml:space="preserve"> </w:t>
      </w:r>
      <w:r w:rsidRPr="006B18F6">
        <w:t>людьми,</w:t>
      </w:r>
      <w:r w:rsidRPr="006B18F6">
        <w:rPr>
          <w:spacing w:val="-9"/>
        </w:rPr>
        <w:t xml:space="preserve"> </w:t>
      </w:r>
      <w:r w:rsidRPr="006B18F6">
        <w:t>заботиться,</w:t>
      </w:r>
      <w:r w:rsidRPr="006B18F6">
        <w:rPr>
          <w:spacing w:val="-4"/>
        </w:rPr>
        <w:t xml:space="preserve"> </w:t>
      </w:r>
      <w:r w:rsidRPr="006B18F6">
        <w:t>проявлять</w:t>
      </w:r>
      <w:r w:rsidRPr="006B18F6">
        <w:rPr>
          <w:spacing w:val="-3"/>
        </w:rPr>
        <w:t xml:space="preserve"> </w:t>
      </w:r>
      <w:r w:rsidRPr="006B18F6">
        <w:t>интерес</w:t>
      </w:r>
      <w:r w:rsidRPr="006B18F6">
        <w:rPr>
          <w:spacing w:val="-5"/>
        </w:rPr>
        <w:t xml:space="preserve"> </w:t>
      </w:r>
      <w:r w:rsidRPr="006B18F6">
        <w:t>и</w:t>
      </w:r>
      <w:r w:rsidRPr="006B18F6">
        <w:rPr>
          <w:spacing w:val="-4"/>
        </w:rPr>
        <w:t xml:space="preserve"> </w:t>
      </w:r>
      <w:r w:rsidRPr="006B18F6">
        <w:t>разрешать</w:t>
      </w:r>
      <w:r w:rsidRPr="006B18F6">
        <w:rPr>
          <w:spacing w:val="-3"/>
        </w:rPr>
        <w:t xml:space="preserve"> </w:t>
      </w:r>
      <w:r w:rsidRPr="006B18F6">
        <w:rPr>
          <w:spacing w:val="-2"/>
        </w:rPr>
        <w:t>конфликты.</w:t>
      </w:r>
    </w:p>
    <w:p w:rsidR="0082219A" w:rsidRPr="006B18F6" w:rsidRDefault="00096B32" w:rsidP="006B18F6">
      <w:pPr>
        <w:pStyle w:val="a3"/>
        <w:spacing w:line="360" w:lineRule="auto"/>
        <w:ind w:left="0" w:firstLine="720"/>
      </w:pPr>
      <w:r w:rsidRPr="006B18F6">
        <w:t xml:space="preserve">В результате изучения информатики на уровне среднего общего образования у обучающегося будут сформированы сформированы </w:t>
      </w:r>
      <w:r w:rsidRPr="006B18F6">
        <w:rPr>
          <w:b/>
        </w:rPr>
        <w:t>метапредметные результаты</w:t>
      </w:r>
      <w:r w:rsidRPr="006B18F6">
        <w:t>,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2219A" w:rsidRPr="006B18F6" w:rsidRDefault="00096B32" w:rsidP="006B18F6">
      <w:pPr>
        <w:spacing w:line="360" w:lineRule="auto"/>
        <w:ind w:firstLine="720"/>
        <w:jc w:val="both"/>
        <w:rPr>
          <w:sz w:val="24"/>
          <w:szCs w:val="24"/>
        </w:rPr>
      </w:pPr>
      <w:r w:rsidRPr="006B18F6">
        <w:rPr>
          <w:sz w:val="24"/>
          <w:szCs w:val="24"/>
        </w:rPr>
        <w:t>Овладение</w:t>
      </w:r>
      <w:r w:rsidRPr="006B18F6">
        <w:rPr>
          <w:spacing w:val="-10"/>
          <w:sz w:val="24"/>
          <w:szCs w:val="24"/>
        </w:rPr>
        <w:t xml:space="preserve"> </w:t>
      </w:r>
      <w:r w:rsidRPr="006B18F6">
        <w:rPr>
          <w:b/>
          <w:sz w:val="24"/>
          <w:szCs w:val="24"/>
        </w:rPr>
        <w:t>универсальными</w:t>
      </w:r>
      <w:r w:rsidRPr="006B18F6">
        <w:rPr>
          <w:b/>
          <w:spacing w:val="-7"/>
          <w:sz w:val="24"/>
          <w:szCs w:val="24"/>
        </w:rPr>
        <w:t xml:space="preserve"> </w:t>
      </w:r>
      <w:r w:rsidRPr="006B18F6">
        <w:rPr>
          <w:b/>
          <w:sz w:val="24"/>
          <w:szCs w:val="24"/>
        </w:rPr>
        <w:t>познавательными</w:t>
      </w:r>
      <w:r w:rsidRPr="006B18F6">
        <w:rPr>
          <w:b/>
          <w:spacing w:val="-6"/>
          <w:sz w:val="24"/>
          <w:szCs w:val="24"/>
        </w:rPr>
        <w:t xml:space="preserve"> </w:t>
      </w:r>
      <w:r w:rsidRPr="006B18F6">
        <w:rPr>
          <w:b/>
          <w:spacing w:val="-2"/>
          <w:sz w:val="24"/>
          <w:szCs w:val="24"/>
        </w:rPr>
        <w:t>действиями</w:t>
      </w:r>
      <w:r w:rsidRPr="006B18F6">
        <w:rPr>
          <w:spacing w:val="-2"/>
          <w:sz w:val="24"/>
          <w:szCs w:val="24"/>
        </w:rPr>
        <w:t>:</w:t>
      </w:r>
    </w:p>
    <w:p w:rsidR="0082219A" w:rsidRPr="006B18F6" w:rsidRDefault="00096B32" w:rsidP="006B18F6">
      <w:pPr>
        <w:pStyle w:val="a4"/>
        <w:numPr>
          <w:ilvl w:val="0"/>
          <w:numId w:val="78"/>
        </w:numPr>
        <w:tabs>
          <w:tab w:val="left" w:pos="1392"/>
        </w:tabs>
        <w:spacing w:line="360" w:lineRule="auto"/>
        <w:ind w:left="0" w:firstLine="720"/>
        <w:rPr>
          <w:sz w:val="24"/>
          <w:szCs w:val="24"/>
        </w:rPr>
      </w:pPr>
      <w:r w:rsidRPr="006B18F6">
        <w:rPr>
          <w:sz w:val="24"/>
          <w:szCs w:val="24"/>
        </w:rPr>
        <w:t>базовые</w:t>
      </w:r>
      <w:r w:rsidRPr="006B18F6">
        <w:rPr>
          <w:spacing w:val="-5"/>
          <w:sz w:val="24"/>
          <w:szCs w:val="24"/>
        </w:rPr>
        <w:t xml:space="preserve"> </w:t>
      </w:r>
      <w:r w:rsidRPr="006B18F6">
        <w:rPr>
          <w:sz w:val="24"/>
          <w:szCs w:val="24"/>
        </w:rPr>
        <w:t>логические</w:t>
      </w:r>
      <w:r w:rsidRPr="006B18F6">
        <w:rPr>
          <w:spacing w:val="-3"/>
          <w:sz w:val="24"/>
          <w:szCs w:val="24"/>
        </w:rPr>
        <w:t xml:space="preserve"> </w:t>
      </w:r>
      <w:r w:rsidRPr="006B18F6">
        <w:rPr>
          <w:spacing w:val="-2"/>
          <w:sz w:val="24"/>
          <w:szCs w:val="24"/>
        </w:rPr>
        <w:t>действия:</w:t>
      </w:r>
    </w:p>
    <w:p w:rsidR="0082219A" w:rsidRPr="006B18F6" w:rsidRDefault="00096B32" w:rsidP="006B18F6">
      <w:pPr>
        <w:pStyle w:val="a3"/>
        <w:tabs>
          <w:tab w:val="left" w:pos="3033"/>
          <w:tab w:val="left" w:pos="4908"/>
          <w:tab w:val="left" w:pos="5323"/>
          <w:tab w:val="left" w:pos="7308"/>
          <w:tab w:val="left" w:pos="8642"/>
          <w:tab w:val="left" w:pos="10412"/>
        </w:tabs>
        <w:spacing w:line="360" w:lineRule="auto"/>
        <w:ind w:left="0" w:firstLine="720"/>
        <w:jc w:val="left"/>
      </w:pPr>
      <w:r w:rsidRPr="006B18F6">
        <w:rPr>
          <w:spacing w:val="-2"/>
        </w:rPr>
        <w:t>самостоятельно</w:t>
      </w:r>
      <w:r w:rsidR="00E739C3" w:rsidRPr="006B18F6">
        <w:t xml:space="preserve">  </w:t>
      </w:r>
      <w:r w:rsidRPr="006B18F6">
        <w:rPr>
          <w:spacing w:val="-2"/>
        </w:rPr>
        <w:t>формулировать</w:t>
      </w:r>
      <w:r w:rsidR="00E739C3" w:rsidRPr="006B18F6">
        <w:t xml:space="preserve">  </w:t>
      </w:r>
      <w:r w:rsidRPr="006B18F6">
        <w:rPr>
          <w:spacing w:val="-10"/>
        </w:rPr>
        <w:t>и</w:t>
      </w:r>
      <w:r w:rsidR="00E739C3" w:rsidRPr="006B18F6">
        <w:t xml:space="preserve">  </w:t>
      </w:r>
      <w:r w:rsidRPr="006B18F6">
        <w:rPr>
          <w:spacing w:val="-2"/>
        </w:rPr>
        <w:t>актуализировать</w:t>
      </w:r>
      <w:r w:rsidR="00E739C3" w:rsidRPr="006B18F6">
        <w:t xml:space="preserve">  </w:t>
      </w:r>
      <w:r w:rsidRPr="006B18F6">
        <w:rPr>
          <w:spacing w:val="-2"/>
        </w:rPr>
        <w:t>проблему,</w:t>
      </w:r>
      <w:r w:rsidR="00E739C3" w:rsidRPr="006B18F6">
        <w:t xml:space="preserve">  </w:t>
      </w:r>
      <w:r w:rsidRPr="006B18F6">
        <w:rPr>
          <w:spacing w:val="-2"/>
        </w:rPr>
        <w:t>рассматривать</w:t>
      </w:r>
      <w:r w:rsidR="00E739C3" w:rsidRPr="006B18F6">
        <w:t xml:space="preserve">  </w:t>
      </w:r>
      <w:r w:rsidRPr="006B18F6">
        <w:rPr>
          <w:spacing w:val="-6"/>
        </w:rPr>
        <w:t xml:space="preserve">её </w:t>
      </w:r>
      <w:r w:rsidRPr="006B18F6">
        <w:rPr>
          <w:spacing w:val="-2"/>
        </w:rPr>
        <w:t>всесторонне;</w:t>
      </w:r>
    </w:p>
    <w:p w:rsidR="0082219A" w:rsidRPr="006B18F6" w:rsidRDefault="00096B32" w:rsidP="006B18F6">
      <w:pPr>
        <w:pStyle w:val="a3"/>
        <w:spacing w:line="360" w:lineRule="auto"/>
        <w:ind w:left="0" w:firstLine="720"/>
        <w:jc w:val="left"/>
      </w:pPr>
      <w:r w:rsidRPr="006B18F6">
        <w:t>устанавливать</w:t>
      </w:r>
      <w:r w:rsidRPr="006B18F6">
        <w:rPr>
          <w:spacing w:val="40"/>
        </w:rPr>
        <w:t xml:space="preserve"> </w:t>
      </w:r>
      <w:r w:rsidRPr="006B18F6">
        <w:t>существенный</w:t>
      </w:r>
      <w:r w:rsidRPr="006B18F6">
        <w:rPr>
          <w:spacing w:val="40"/>
        </w:rPr>
        <w:t xml:space="preserve"> </w:t>
      </w:r>
      <w:r w:rsidRPr="006B18F6">
        <w:t>признак</w:t>
      </w:r>
      <w:r w:rsidRPr="006B18F6">
        <w:rPr>
          <w:spacing w:val="40"/>
        </w:rPr>
        <w:t xml:space="preserve"> </w:t>
      </w:r>
      <w:r w:rsidRPr="006B18F6">
        <w:t>или</w:t>
      </w:r>
      <w:r w:rsidRPr="006B18F6">
        <w:rPr>
          <w:spacing w:val="40"/>
        </w:rPr>
        <w:t xml:space="preserve"> </w:t>
      </w:r>
      <w:r w:rsidRPr="006B18F6">
        <w:t>основания</w:t>
      </w:r>
      <w:r w:rsidRPr="006B18F6">
        <w:rPr>
          <w:spacing w:val="40"/>
        </w:rPr>
        <w:t xml:space="preserve"> </w:t>
      </w:r>
      <w:r w:rsidRPr="006B18F6">
        <w:t>для</w:t>
      </w:r>
      <w:r w:rsidRPr="006B18F6">
        <w:rPr>
          <w:spacing w:val="40"/>
        </w:rPr>
        <w:t xml:space="preserve"> </w:t>
      </w:r>
      <w:r w:rsidRPr="006B18F6">
        <w:t>сравнения,</w:t>
      </w:r>
      <w:r w:rsidRPr="006B18F6">
        <w:rPr>
          <w:spacing w:val="40"/>
        </w:rPr>
        <w:t xml:space="preserve"> </w:t>
      </w:r>
      <w:r w:rsidRPr="006B18F6">
        <w:t>классификации</w:t>
      </w:r>
      <w:r w:rsidRPr="006B18F6">
        <w:rPr>
          <w:spacing w:val="40"/>
        </w:rPr>
        <w:t xml:space="preserve"> </w:t>
      </w:r>
      <w:r w:rsidRPr="006B18F6">
        <w:t>и</w:t>
      </w:r>
      <w:r w:rsidRPr="006B18F6">
        <w:rPr>
          <w:spacing w:val="80"/>
        </w:rPr>
        <w:t xml:space="preserve"> </w:t>
      </w:r>
      <w:r w:rsidRPr="006B18F6">
        <w:rPr>
          <w:spacing w:val="-2"/>
        </w:rPr>
        <w:t>обобщения;</w:t>
      </w:r>
    </w:p>
    <w:p w:rsidR="0082219A" w:rsidRPr="006B18F6" w:rsidRDefault="00096B32" w:rsidP="006B18F6">
      <w:pPr>
        <w:pStyle w:val="a3"/>
        <w:spacing w:line="360" w:lineRule="auto"/>
        <w:ind w:left="0" w:firstLine="720"/>
        <w:jc w:val="left"/>
      </w:pPr>
      <w:r w:rsidRPr="006B18F6">
        <w:t>определять</w:t>
      </w:r>
      <w:r w:rsidRPr="006B18F6">
        <w:rPr>
          <w:spacing w:val="-5"/>
        </w:rPr>
        <w:t xml:space="preserve"> </w:t>
      </w:r>
      <w:r w:rsidRPr="006B18F6">
        <w:t>цели</w:t>
      </w:r>
      <w:r w:rsidRPr="006B18F6">
        <w:rPr>
          <w:spacing w:val="-4"/>
        </w:rPr>
        <w:t xml:space="preserve"> </w:t>
      </w:r>
      <w:r w:rsidRPr="006B18F6">
        <w:t>деятельности,</w:t>
      </w:r>
      <w:r w:rsidRPr="006B18F6">
        <w:rPr>
          <w:spacing w:val="-8"/>
        </w:rPr>
        <w:t xml:space="preserve"> </w:t>
      </w:r>
      <w:r w:rsidRPr="006B18F6">
        <w:t>задавать</w:t>
      </w:r>
      <w:r w:rsidRPr="006B18F6">
        <w:rPr>
          <w:spacing w:val="-4"/>
        </w:rPr>
        <w:t xml:space="preserve"> </w:t>
      </w:r>
      <w:r w:rsidRPr="006B18F6">
        <w:t>параметры</w:t>
      </w:r>
      <w:r w:rsidRPr="006B18F6">
        <w:rPr>
          <w:spacing w:val="-5"/>
        </w:rPr>
        <w:t xml:space="preserve"> </w:t>
      </w:r>
      <w:r w:rsidRPr="006B18F6">
        <w:t>и</w:t>
      </w:r>
      <w:r w:rsidRPr="006B18F6">
        <w:rPr>
          <w:spacing w:val="-4"/>
        </w:rPr>
        <w:t xml:space="preserve"> </w:t>
      </w:r>
      <w:r w:rsidRPr="006B18F6">
        <w:t>критерии</w:t>
      </w:r>
      <w:r w:rsidRPr="006B18F6">
        <w:rPr>
          <w:spacing w:val="-5"/>
        </w:rPr>
        <w:t xml:space="preserve"> </w:t>
      </w:r>
      <w:r w:rsidRPr="006B18F6">
        <w:t>их</w:t>
      </w:r>
      <w:r w:rsidRPr="006B18F6">
        <w:rPr>
          <w:spacing w:val="-6"/>
        </w:rPr>
        <w:t xml:space="preserve"> </w:t>
      </w:r>
      <w:r w:rsidRPr="006B18F6">
        <w:t>достижения; выявлять закономерности и противоречия в рассматриваемых явлениях;</w:t>
      </w:r>
    </w:p>
    <w:p w:rsidR="0082219A" w:rsidRPr="006B18F6" w:rsidRDefault="00096B32" w:rsidP="006B18F6">
      <w:pPr>
        <w:pStyle w:val="a3"/>
        <w:spacing w:line="360" w:lineRule="auto"/>
        <w:ind w:left="0" w:firstLine="720"/>
        <w:jc w:val="left"/>
      </w:pPr>
      <w:r w:rsidRPr="006B18F6">
        <w:t>разрабатывать</w:t>
      </w:r>
      <w:r w:rsidRPr="006B18F6">
        <w:rPr>
          <w:spacing w:val="40"/>
        </w:rPr>
        <w:t xml:space="preserve"> </w:t>
      </w:r>
      <w:r w:rsidRPr="006B18F6">
        <w:t>план</w:t>
      </w:r>
      <w:r w:rsidRPr="006B18F6">
        <w:rPr>
          <w:spacing w:val="40"/>
        </w:rPr>
        <w:t xml:space="preserve"> </w:t>
      </w:r>
      <w:r w:rsidRPr="006B18F6">
        <w:t>решения</w:t>
      </w:r>
      <w:r w:rsidRPr="006B18F6">
        <w:rPr>
          <w:spacing w:val="40"/>
        </w:rPr>
        <w:t xml:space="preserve"> </w:t>
      </w:r>
      <w:r w:rsidRPr="006B18F6">
        <w:t>проблемы</w:t>
      </w:r>
      <w:r w:rsidRPr="006B18F6">
        <w:rPr>
          <w:spacing w:val="40"/>
        </w:rPr>
        <w:t xml:space="preserve"> </w:t>
      </w:r>
      <w:r w:rsidRPr="006B18F6">
        <w:t>с</w:t>
      </w:r>
      <w:r w:rsidRPr="006B18F6">
        <w:rPr>
          <w:spacing w:val="40"/>
        </w:rPr>
        <w:t xml:space="preserve"> </w:t>
      </w:r>
      <w:r w:rsidRPr="006B18F6">
        <w:t>учётом</w:t>
      </w:r>
      <w:r w:rsidRPr="006B18F6">
        <w:rPr>
          <w:spacing w:val="40"/>
        </w:rPr>
        <w:t xml:space="preserve"> </w:t>
      </w:r>
      <w:r w:rsidRPr="006B18F6">
        <w:t>анализа</w:t>
      </w:r>
      <w:r w:rsidRPr="006B18F6">
        <w:rPr>
          <w:spacing w:val="40"/>
        </w:rPr>
        <w:t xml:space="preserve"> </w:t>
      </w:r>
      <w:r w:rsidRPr="006B18F6">
        <w:t>имеющихся</w:t>
      </w:r>
      <w:r w:rsidRPr="006B18F6">
        <w:rPr>
          <w:spacing w:val="40"/>
        </w:rPr>
        <w:t xml:space="preserve"> </w:t>
      </w:r>
      <w:r w:rsidRPr="006B18F6">
        <w:t>материальных</w:t>
      </w:r>
      <w:r w:rsidRPr="006B18F6">
        <w:rPr>
          <w:spacing w:val="40"/>
        </w:rPr>
        <w:t xml:space="preserve"> </w:t>
      </w:r>
      <w:r w:rsidRPr="006B18F6">
        <w:t>и</w:t>
      </w:r>
      <w:r w:rsidRPr="006B18F6">
        <w:rPr>
          <w:spacing w:val="40"/>
        </w:rPr>
        <w:t xml:space="preserve"> </w:t>
      </w:r>
      <w:r w:rsidRPr="006B18F6">
        <w:t>нематериальных ресурсов;</w:t>
      </w:r>
    </w:p>
    <w:p w:rsidR="0082219A" w:rsidRPr="006B18F6" w:rsidRDefault="00096B32" w:rsidP="006B18F6">
      <w:pPr>
        <w:pStyle w:val="a3"/>
        <w:spacing w:line="360" w:lineRule="auto"/>
        <w:ind w:left="0" w:firstLine="720"/>
        <w:jc w:val="left"/>
      </w:pPr>
      <w:r w:rsidRPr="006B18F6">
        <w:t>вносить коррективы в деятельность, оценивать соответствие результатов целям, оценивать риски последствий деятельности;</w:t>
      </w:r>
    </w:p>
    <w:p w:rsidR="0082219A" w:rsidRPr="006B18F6" w:rsidRDefault="00096B32" w:rsidP="006B18F6">
      <w:pPr>
        <w:pStyle w:val="a3"/>
        <w:tabs>
          <w:tab w:val="left" w:pos="3073"/>
          <w:tab w:val="left" w:pos="3483"/>
          <w:tab w:val="left" w:pos="4864"/>
          <w:tab w:val="left" w:pos="5836"/>
          <w:tab w:val="left" w:pos="6234"/>
          <w:tab w:val="left" w:pos="7455"/>
          <w:tab w:val="left" w:pos="8824"/>
          <w:tab w:val="left" w:pos="10504"/>
        </w:tabs>
        <w:spacing w:line="360" w:lineRule="auto"/>
        <w:ind w:left="0" w:firstLine="720"/>
        <w:jc w:val="left"/>
      </w:pPr>
      <w:r w:rsidRPr="006B18F6">
        <w:rPr>
          <w:spacing w:val="-2"/>
        </w:rPr>
        <w:t>координировать</w:t>
      </w:r>
      <w:r w:rsidR="00E739C3" w:rsidRPr="006B18F6">
        <w:t xml:space="preserve">  </w:t>
      </w:r>
      <w:r w:rsidRPr="006B18F6">
        <w:rPr>
          <w:spacing w:val="-10"/>
        </w:rPr>
        <w:t>и</w:t>
      </w:r>
      <w:r w:rsidR="00E739C3" w:rsidRPr="006B18F6">
        <w:t xml:space="preserve">  </w:t>
      </w:r>
      <w:r w:rsidRPr="006B18F6">
        <w:rPr>
          <w:spacing w:val="-2"/>
        </w:rPr>
        <w:t>выполнять</w:t>
      </w:r>
      <w:r w:rsidR="00E739C3" w:rsidRPr="006B18F6">
        <w:t xml:space="preserve">  </w:t>
      </w:r>
      <w:r w:rsidRPr="006B18F6">
        <w:rPr>
          <w:spacing w:val="-2"/>
        </w:rPr>
        <w:t>работу</w:t>
      </w:r>
      <w:r w:rsidR="00E739C3" w:rsidRPr="006B18F6">
        <w:t xml:space="preserve">  </w:t>
      </w:r>
      <w:r w:rsidRPr="006B18F6">
        <w:rPr>
          <w:spacing w:val="-10"/>
        </w:rPr>
        <w:t>в</w:t>
      </w:r>
      <w:r w:rsidR="00E739C3" w:rsidRPr="006B18F6">
        <w:t xml:space="preserve">  </w:t>
      </w:r>
      <w:r w:rsidRPr="006B18F6">
        <w:rPr>
          <w:spacing w:val="-2"/>
        </w:rPr>
        <w:t>условиях</w:t>
      </w:r>
      <w:r w:rsidR="00E739C3" w:rsidRPr="006B18F6">
        <w:t xml:space="preserve">  </w:t>
      </w:r>
      <w:r w:rsidRPr="006B18F6">
        <w:rPr>
          <w:spacing w:val="-2"/>
        </w:rPr>
        <w:t>реального,</w:t>
      </w:r>
      <w:r w:rsidR="00E739C3" w:rsidRPr="006B18F6">
        <w:t xml:space="preserve">  </w:t>
      </w:r>
      <w:r w:rsidRPr="006B18F6">
        <w:rPr>
          <w:spacing w:val="-2"/>
        </w:rPr>
        <w:t>виртуального</w:t>
      </w:r>
      <w:r w:rsidR="00E739C3" w:rsidRPr="006B18F6">
        <w:t xml:space="preserve">  </w:t>
      </w:r>
      <w:r w:rsidRPr="006B18F6">
        <w:rPr>
          <w:spacing w:val="-10"/>
        </w:rPr>
        <w:t xml:space="preserve">и </w:t>
      </w:r>
      <w:r w:rsidRPr="006B18F6">
        <w:t>комбинированного взаимодействия;</w:t>
      </w:r>
    </w:p>
    <w:p w:rsidR="0082219A" w:rsidRPr="006B18F6" w:rsidRDefault="00096B32" w:rsidP="006B18F6">
      <w:pPr>
        <w:pStyle w:val="a3"/>
        <w:spacing w:line="360" w:lineRule="auto"/>
        <w:ind w:left="0" w:firstLine="720"/>
        <w:jc w:val="left"/>
      </w:pPr>
      <w:r w:rsidRPr="006B18F6">
        <w:t>развивать</w:t>
      </w:r>
      <w:r w:rsidRPr="006B18F6">
        <w:rPr>
          <w:spacing w:val="-5"/>
        </w:rPr>
        <w:t xml:space="preserve"> </w:t>
      </w:r>
      <w:r w:rsidRPr="006B18F6">
        <w:t>креативное</w:t>
      </w:r>
      <w:r w:rsidRPr="006B18F6">
        <w:rPr>
          <w:spacing w:val="-5"/>
        </w:rPr>
        <w:t xml:space="preserve"> </w:t>
      </w:r>
      <w:r w:rsidRPr="006B18F6">
        <w:t>мышление</w:t>
      </w:r>
      <w:r w:rsidRPr="006B18F6">
        <w:rPr>
          <w:spacing w:val="-4"/>
        </w:rPr>
        <w:t xml:space="preserve"> </w:t>
      </w:r>
      <w:r w:rsidRPr="006B18F6">
        <w:t>при</w:t>
      </w:r>
      <w:r w:rsidRPr="006B18F6">
        <w:rPr>
          <w:spacing w:val="-4"/>
        </w:rPr>
        <w:t xml:space="preserve"> </w:t>
      </w:r>
      <w:r w:rsidRPr="006B18F6">
        <w:t>решении</w:t>
      </w:r>
      <w:r w:rsidRPr="006B18F6">
        <w:rPr>
          <w:spacing w:val="-6"/>
        </w:rPr>
        <w:t xml:space="preserve"> </w:t>
      </w:r>
      <w:r w:rsidRPr="006B18F6">
        <w:t>жизненных</w:t>
      </w:r>
      <w:r w:rsidRPr="006B18F6">
        <w:rPr>
          <w:spacing w:val="-1"/>
        </w:rPr>
        <w:t xml:space="preserve"> </w:t>
      </w:r>
      <w:r w:rsidRPr="006B18F6">
        <w:rPr>
          <w:spacing w:val="-2"/>
        </w:rPr>
        <w:t>проблем.</w:t>
      </w:r>
    </w:p>
    <w:p w:rsidR="0082219A" w:rsidRPr="006B18F6" w:rsidRDefault="00096B32" w:rsidP="006B18F6">
      <w:pPr>
        <w:pStyle w:val="a4"/>
        <w:numPr>
          <w:ilvl w:val="0"/>
          <w:numId w:val="78"/>
        </w:numPr>
        <w:tabs>
          <w:tab w:val="left" w:pos="1391"/>
        </w:tabs>
        <w:spacing w:line="360" w:lineRule="auto"/>
        <w:ind w:left="0" w:firstLine="720"/>
        <w:jc w:val="both"/>
        <w:rPr>
          <w:sz w:val="24"/>
          <w:szCs w:val="24"/>
        </w:rPr>
      </w:pPr>
      <w:r w:rsidRPr="006B18F6">
        <w:rPr>
          <w:spacing w:val="-2"/>
          <w:sz w:val="24"/>
          <w:szCs w:val="24"/>
        </w:rPr>
        <w:t>базовые</w:t>
      </w:r>
      <w:r w:rsidRPr="006B18F6">
        <w:rPr>
          <w:spacing w:val="5"/>
          <w:sz w:val="24"/>
          <w:szCs w:val="24"/>
        </w:rPr>
        <w:t xml:space="preserve"> </w:t>
      </w:r>
      <w:r w:rsidRPr="006B18F6">
        <w:rPr>
          <w:spacing w:val="-2"/>
          <w:sz w:val="24"/>
          <w:szCs w:val="24"/>
        </w:rPr>
        <w:t>исследовательские</w:t>
      </w:r>
      <w:r w:rsidRPr="006B18F6">
        <w:rPr>
          <w:spacing w:val="6"/>
          <w:sz w:val="24"/>
          <w:szCs w:val="24"/>
        </w:rPr>
        <w:t xml:space="preserve"> </w:t>
      </w:r>
      <w:r w:rsidRPr="006B18F6">
        <w:rPr>
          <w:spacing w:val="-2"/>
          <w:sz w:val="24"/>
          <w:szCs w:val="24"/>
        </w:rPr>
        <w:t>действия:</w:t>
      </w:r>
    </w:p>
    <w:p w:rsidR="0082219A" w:rsidRPr="006B18F6" w:rsidRDefault="00096B32" w:rsidP="006B18F6">
      <w:pPr>
        <w:pStyle w:val="a3"/>
        <w:spacing w:line="360" w:lineRule="auto"/>
        <w:ind w:left="0" w:firstLine="720"/>
      </w:pPr>
      <w:r w:rsidRPr="006B18F6">
        <w:t xml:space="preserve">владеть навыками учебно-исследовательской и проектной деятельности, навыками </w:t>
      </w:r>
      <w:r w:rsidRPr="006B18F6">
        <w:lastRenderedPageBreak/>
        <w:t>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82219A" w:rsidRPr="006B18F6" w:rsidRDefault="00096B32" w:rsidP="006B18F6">
      <w:pPr>
        <w:pStyle w:val="a3"/>
        <w:spacing w:line="360" w:lineRule="auto"/>
        <w:ind w:left="0" w:firstLine="720"/>
      </w:pPr>
      <w:r w:rsidRPr="006B18F6">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82219A" w:rsidRPr="006B18F6" w:rsidRDefault="00096B32" w:rsidP="006B18F6">
      <w:pPr>
        <w:pStyle w:val="a3"/>
        <w:spacing w:line="360" w:lineRule="auto"/>
        <w:ind w:left="0" w:firstLine="720"/>
      </w:pPr>
      <w:r w:rsidRPr="006B18F6">
        <w:t>формирование научного типа мышления, владение научной терминологией, ключевыми понятиями и методами;</w:t>
      </w:r>
    </w:p>
    <w:p w:rsidR="0082219A" w:rsidRPr="006B18F6" w:rsidRDefault="00096B32" w:rsidP="006B18F6">
      <w:pPr>
        <w:pStyle w:val="a3"/>
        <w:spacing w:line="360" w:lineRule="auto"/>
        <w:ind w:left="0" w:firstLine="720"/>
      </w:pPr>
      <w:r w:rsidRPr="006B18F6">
        <w:t>ставить и формулировать собственные задачи в образовательной деятельности и</w:t>
      </w:r>
      <w:r w:rsidRPr="006B18F6">
        <w:rPr>
          <w:spacing w:val="40"/>
        </w:rPr>
        <w:t xml:space="preserve"> </w:t>
      </w:r>
      <w:r w:rsidRPr="006B18F6">
        <w:t>жизненных ситуациях;</w:t>
      </w:r>
    </w:p>
    <w:p w:rsidR="0082219A" w:rsidRPr="006B18F6" w:rsidRDefault="00096B32" w:rsidP="006B18F6">
      <w:pPr>
        <w:pStyle w:val="a3"/>
        <w:spacing w:line="360" w:lineRule="auto"/>
        <w:ind w:left="0" w:firstLine="720"/>
      </w:pPr>
      <w:r w:rsidRPr="006B18F6">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82219A" w:rsidRPr="006B18F6" w:rsidRDefault="00096B32" w:rsidP="00B6336F">
      <w:pPr>
        <w:pStyle w:val="a3"/>
        <w:spacing w:line="360" w:lineRule="auto"/>
        <w:ind w:left="0" w:firstLine="720"/>
      </w:pPr>
      <w:r w:rsidRPr="006B18F6">
        <w:t>анализировать</w:t>
      </w:r>
      <w:r w:rsidRPr="006B18F6">
        <w:rPr>
          <w:spacing w:val="40"/>
        </w:rPr>
        <w:t xml:space="preserve"> </w:t>
      </w:r>
      <w:r w:rsidRPr="006B18F6">
        <w:t>полученные</w:t>
      </w:r>
      <w:r w:rsidRPr="006B18F6">
        <w:rPr>
          <w:spacing w:val="39"/>
        </w:rPr>
        <w:t xml:space="preserve"> </w:t>
      </w:r>
      <w:r w:rsidRPr="006B18F6">
        <w:t>в</w:t>
      </w:r>
      <w:r w:rsidRPr="006B18F6">
        <w:rPr>
          <w:spacing w:val="40"/>
        </w:rPr>
        <w:t xml:space="preserve"> </w:t>
      </w:r>
      <w:r w:rsidRPr="006B18F6">
        <w:t>ходе</w:t>
      </w:r>
      <w:r w:rsidRPr="006B18F6">
        <w:rPr>
          <w:spacing w:val="40"/>
        </w:rPr>
        <w:t xml:space="preserve"> </w:t>
      </w:r>
      <w:r w:rsidRPr="006B18F6">
        <w:t>решения</w:t>
      </w:r>
      <w:r w:rsidRPr="006B18F6">
        <w:rPr>
          <w:spacing w:val="38"/>
        </w:rPr>
        <w:t xml:space="preserve"> </w:t>
      </w:r>
      <w:r w:rsidRPr="006B18F6">
        <w:t>задачи</w:t>
      </w:r>
      <w:r w:rsidRPr="006B18F6">
        <w:rPr>
          <w:spacing w:val="40"/>
        </w:rPr>
        <w:t xml:space="preserve"> </w:t>
      </w:r>
      <w:r w:rsidRPr="006B18F6">
        <w:t>результаты,</w:t>
      </w:r>
      <w:r w:rsidRPr="006B18F6">
        <w:rPr>
          <w:spacing w:val="40"/>
        </w:rPr>
        <w:t xml:space="preserve"> </w:t>
      </w:r>
      <w:r w:rsidRPr="006B18F6">
        <w:t>критически</w:t>
      </w:r>
      <w:r w:rsidRPr="006B18F6">
        <w:rPr>
          <w:spacing w:val="40"/>
        </w:rPr>
        <w:t xml:space="preserve"> </w:t>
      </w:r>
      <w:r w:rsidRPr="006B18F6">
        <w:t>оценивать</w:t>
      </w:r>
      <w:r w:rsidRPr="006B18F6">
        <w:rPr>
          <w:spacing w:val="40"/>
        </w:rPr>
        <w:t xml:space="preserve"> </w:t>
      </w:r>
      <w:r w:rsidRPr="006B18F6">
        <w:t>их достоверность, прогнозировать изменение в новых условиях;</w:t>
      </w:r>
    </w:p>
    <w:p w:rsidR="0082219A" w:rsidRPr="006B18F6" w:rsidRDefault="00096B32" w:rsidP="00B6336F">
      <w:pPr>
        <w:pStyle w:val="a3"/>
        <w:spacing w:line="360" w:lineRule="auto"/>
        <w:ind w:left="0" w:firstLine="720"/>
      </w:pPr>
      <w:r w:rsidRPr="006B18F6">
        <w:t>давать</w:t>
      </w:r>
      <w:r w:rsidRPr="006B18F6">
        <w:rPr>
          <w:spacing w:val="-5"/>
        </w:rPr>
        <w:t xml:space="preserve"> </w:t>
      </w:r>
      <w:r w:rsidRPr="006B18F6">
        <w:t>оценку</w:t>
      </w:r>
      <w:r w:rsidRPr="006B18F6">
        <w:rPr>
          <w:spacing w:val="-11"/>
        </w:rPr>
        <w:t xml:space="preserve"> </w:t>
      </w:r>
      <w:r w:rsidRPr="006B18F6">
        <w:t>новым</w:t>
      </w:r>
      <w:r w:rsidRPr="006B18F6">
        <w:rPr>
          <w:spacing w:val="-2"/>
        </w:rPr>
        <w:t xml:space="preserve"> </w:t>
      </w:r>
      <w:r w:rsidRPr="006B18F6">
        <w:t>ситуациям,</w:t>
      </w:r>
      <w:r w:rsidRPr="006B18F6">
        <w:rPr>
          <w:spacing w:val="-4"/>
        </w:rPr>
        <w:t xml:space="preserve"> </w:t>
      </w:r>
      <w:r w:rsidRPr="006B18F6">
        <w:t>оценивать</w:t>
      </w:r>
      <w:r w:rsidRPr="006B18F6">
        <w:rPr>
          <w:spacing w:val="-4"/>
        </w:rPr>
        <w:t xml:space="preserve"> </w:t>
      </w:r>
      <w:r w:rsidRPr="006B18F6">
        <w:t>приобретённый</w:t>
      </w:r>
      <w:r w:rsidRPr="006B18F6">
        <w:rPr>
          <w:spacing w:val="-3"/>
        </w:rPr>
        <w:t xml:space="preserve"> </w:t>
      </w:r>
      <w:r w:rsidRPr="006B18F6">
        <w:rPr>
          <w:spacing w:val="-2"/>
        </w:rPr>
        <w:t>опыт;</w:t>
      </w:r>
    </w:p>
    <w:p w:rsidR="0082219A" w:rsidRPr="006B18F6" w:rsidRDefault="00096B32" w:rsidP="00B6336F">
      <w:pPr>
        <w:pStyle w:val="a3"/>
        <w:tabs>
          <w:tab w:val="left" w:pos="2756"/>
          <w:tab w:val="left" w:pos="4912"/>
          <w:tab w:val="left" w:pos="5732"/>
          <w:tab w:val="left" w:pos="6869"/>
          <w:tab w:val="left" w:pos="7867"/>
          <w:tab w:val="left" w:pos="8215"/>
          <w:tab w:val="left" w:pos="9370"/>
          <w:tab w:val="left" w:pos="10510"/>
        </w:tabs>
        <w:spacing w:line="360" w:lineRule="auto"/>
        <w:ind w:left="0" w:firstLine="720"/>
      </w:pPr>
      <w:r w:rsidRPr="006B18F6">
        <w:rPr>
          <w:spacing w:val="-2"/>
        </w:rPr>
        <w:t>осуществлять</w:t>
      </w:r>
      <w:r w:rsidR="00E739C3" w:rsidRPr="006B18F6">
        <w:t xml:space="preserve">  </w:t>
      </w:r>
      <w:r w:rsidRPr="006B18F6">
        <w:rPr>
          <w:spacing w:val="-2"/>
        </w:rPr>
        <w:t>целенаправленный</w:t>
      </w:r>
      <w:r w:rsidR="00E739C3" w:rsidRPr="006B18F6">
        <w:t xml:space="preserve">  </w:t>
      </w:r>
      <w:r w:rsidRPr="006B18F6">
        <w:rPr>
          <w:spacing w:val="-4"/>
        </w:rPr>
        <w:t>поиск</w:t>
      </w:r>
      <w:r w:rsidR="00E739C3" w:rsidRPr="006B18F6">
        <w:t xml:space="preserve">  </w:t>
      </w:r>
      <w:r w:rsidRPr="006B18F6">
        <w:rPr>
          <w:spacing w:val="-2"/>
        </w:rPr>
        <w:t>переноса</w:t>
      </w:r>
      <w:r w:rsidR="00E739C3" w:rsidRPr="006B18F6">
        <w:t xml:space="preserve">  </w:t>
      </w:r>
      <w:r w:rsidRPr="006B18F6">
        <w:rPr>
          <w:spacing w:val="-2"/>
        </w:rPr>
        <w:t>средств</w:t>
      </w:r>
      <w:r w:rsidR="00E739C3" w:rsidRPr="006B18F6">
        <w:t xml:space="preserve">  </w:t>
      </w:r>
      <w:r w:rsidRPr="006B18F6">
        <w:rPr>
          <w:spacing w:val="-10"/>
        </w:rPr>
        <w:t>и</w:t>
      </w:r>
      <w:r w:rsidR="00E739C3" w:rsidRPr="006B18F6">
        <w:t xml:space="preserve">  </w:t>
      </w:r>
      <w:r w:rsidRPr="006B18F6">
        <w:rPr>
          <w:spacing w:val="-2"/>
        </w:rPr>
        <w:t>способов</w:t>
      </w:r>
      <w:r w:rsidR="00E739C3" w:rsidRPr="006B18F6">
        <w:t xml:space="preserve">  </w:t>
      </w:r>
      <w:r w:rsidRPr="006B18F6">
        <w:rPr>
          <w:spacing w:val="-2"/>
        </w:rPr>
        <w:t>действия</w:t>
      </w:r>
      <w:r w:rsidR="00E739C3" w:rsidRPr="006B18F6">
        <w:t xml:space="preserve">  </w:t>
      </w:r>
      <w:r w:rsidRPr="006B18F6">
        <w:rPr>
          <w:spacing w:val="-10"/>
        </w:rPr>
        <w:t xml:space="preserve">в </w:t>
      </w:r>
      <w:r w:rsidRPr="006B18F6">
        <w:t>профессиональную среду;</w:t>
      </w:r>
    </w:p>
    <w:p w:rsidR="0082219A" w:rsidRPr="006B18F6" w:rsidRDefault="00096B32" w:rsidP="006B18F6">
      <w:pPr>
        <w:pStyle w:val="a3"/>
        <w:spacing w:line="360" w:lineRule="auto"/>
        <w:ind w:left="0" w:firstLine="720"/>
        <w:jc w:val="left"/>
      </w:pPr>
      <w:r w:rsidRPr="006B18F6">
        <w:t>переносить</w:t>
      </w:r>
      <w:r w:rsidRPr="006B18F6">
        <w:rPr>
          <w:spacing w:val="-5"/>
        </w:rPr>
        <w:t xml:space="preserve"> </w:t>
      </w:r>
      <w:r w:rsidRPr="006B18F6">
        <w:t>знания</w:t>
      </w:r>
      <w:r w:rsidRPr="006B18F6">
        <w:rPr>
          <w:spacing w:val="-6"/>
        </w:rPr>
        <w:t xml:space="preserve"> </w:t>
      </w:r>
      <w:r w:rsidRPr="006B18F6">
        <w:t>в</w:t>
      </w:r>
      <w:r w:rsidRPr="006B18F6">
        <w:rPr>
          <w:spacing w:val="-7"/>
        </w:rPr>
        <w:t xml:space="preserve"> </w:t>
      </w:r>
      <w:r w:rsidRPr="006B18F6">
        <w:t>познавательную</w:t>
      </w:r>
      <w:r w:rsidRPr="006B18F6">
        <w:rPr>
          <w:spacing w:val="-6"/>
        </w:rPr>
        <w:t xml:space="preserve"> </w:t>
      </w:r>
      <w:r w:rsidRPr="006B18F6">
        <w:t>и</w:t>
      </w:r>
      <w:r w:rsidRPr="006B18F6">
        <w:rPr>
          <w:spacing w:val="-6"/>
        </w:rPr>
        <w:t xml:space="preserve"> </w:t>
      </w:r>
      <w:r w:rsidRPr="006B18F6">
        <w:t>практическую</w:t>
      </w:r>
      <w:r w:rsidRPr="006B18F6">
        <w:rPr>
          <w:spacing w:val="-6"/>
        </w:rPr>
        <w:t xml:space="preserve"> </w:t>
      </w:r>
      <w:r w:rsidRPr="006B18F6">
        <w:t>области</w:t>
      </w:r>
      <w:r w:rsidRPr="006B18F6">
        <w:rPr>
          <w:spacing w:val="-5"/>
        </w:rPr>
        <w:t xml:space="preserve"> </w:t>
      </w:r>
      <w:r w:rsidRPr="006B18F6">
        <w:t>жизнедеятельности; интегрировать знания из разных предметных областей;</w:t>
      </w:r>
    </w:p>
    <w:p w:rsidR="0082219A" w:rsidRPr="006B18F6" w:rsidRDefault="00096B32" w:rsidP="006B18F6">
      <w:pPr>
        <w:pStyle w:val="a3"/>
        <w:spacing w:line="360" w:lineRule="auto"/>
        <w:ind w:left="0" w:firstLine="720"/>
      </w:pPr>
      <w:r w:rsidRPr="006B18F6">
        <w:t>выдвигать новые идеи, предлагать оригинальные подходы и решения, ставить проблемы и задачи, допускающие альтернативные решения.</w:t>
      </w:r>
    </w:p>
    <w:p w:rsidR="0082219A" w:rsidRPr="006B18F6" w:rsidRDefault="00096B32" w:rsidP="006B18F6">
      <w:pPr>
        <w:pStyle w:val="a4"/>
        <w:numPr>
          <w:ilvl w:val="0"/>
          <w:numId w:val="78"/>
        </w:numPr>
        <w:tabs>
          <w:tab w:val="left" w:pos="1391"/>
        </w:tabs>
        <w:spacing w:line="360" w:lineRule="auto"/>
        <w:ind w:left="0" w:firstLine="720"/>
        <w:jc w:val="both"/>
        <w:rPr>
          <w:sz w:val="24"/>
          <w:szCs w:val="24"/>
        </w:rPr>
      </w:pPr>
      <w:r w:rsidRPr="006B18F6">
        <w:rPr>
          <w:sz w:val="24"/>
          <w:szCs w:val="24"/>
        </w:rPr>
        <w:t>работа</w:t>
      </w:r>
      <w:r w:rsidRPr="006B18F6">
        <w:rPr>
          <w:spacing w:val="-7"/>
          <w:sz w:val="24"/>
          <w:szCs w:val="24"/>
        </w:rPr>
        <w:t xml:space="preserve"> </w:t>
      </w:r>
      <w:r w:rsidRPr="006B18F6">
        <w:rPr>
          <w:sz w:val="24"/>
          <w:szCs w:val="24"/>
        </w:rPr>
        <w:t>с</w:t>
      </w:r>
      <w:r w:rsidRPr="006B18F6">
        <w:rPr>
          <w:spacing w:val="-6"/>
          <w:sz w:val="24"/>
          <w:szCs w:val="24"/>
        </w:rPr>
        <w:t xml:space="preserve"> </w:t>
      </w:r>
      <w:r w:rsidRPr="006B18F6">
        <w:rPr>
          <w:spacing w:val="-2"/>
          <w:sz w:val="24"/>
          <w:szCs w:val="24"/>
        </w:rPr>
        <w:t>информацией:</w:t>
      </w:r>
    </w:p>
    <w:p w:rsidR="0082219A" w:rsidRPr="006B18F6" w:rsidRDefault="00096B32" w:rsidP="006B18F6">
      <w:pPr>
        <w:pStyle w:val="a3"/>
        <w:spacing w:line="360" w:lineRule="auto"/>
        <w:ind w:left="0" w:firstLine="720"/>
      </w:pPr>
      <w:r w:rsidRPr="006B18F6">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82219A" w:rsidRPr="006B18F6" w:rsidRDefault="00096B32" w:rsidP="006B18F6">
      <w:pPr>
        <w:pStyle w:val="a3"/>
        <w:spacing w:line="360" w:lineRule="auto"/>
        <w:ind w:left="0" w:firstLine="720"/>
      </w:pPr>
      <w:r w:rsidRPr="006B18F6">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82219A" w:rsidRPr="006B18F6" w:rsidRDefault="00096B32" w:rsidP="006B18F6">
      <w:pPr>
        <w:pStyle w:val="a3"/>
        <w:spacing w:line="360" w:lineRule="auto"/>
        <w:ind w:left="0" w:firstLine="720"/>
      </w:pPr>
      <w:r w:rsidRPr="006B18F6">
        <w:t>оценивать достоверность, легитимность информации, её соответствие правовым и морально-этическим нормам;</w:t>
      </w:r>
    </w:p>
    <w:p w:rsidR="0082219A" w:rsidRPr="006B18F6" w:rsidRDefault="00096B32" w:rsidP="006B18F6">
      <w:pPr>
        <w:pStyle w:val="a3"/>
        <w:spacing w:line="360" w:lineRule="auto"/>
        <w:ind w:left="0" w:firstLine="720"/>
      </w:pPr>
      <w:r w:rsidRPr="006B18F6">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w:t>
      </w:r>
      <w:r w:rsidRPr="006B18F6">
        <w:rPr>
          <w:spacing w:val="40"/>
        </w:rPr>
        <w:t xml:space="preserve"> </w:t>
      </w:r>
      <w:r w:rsidRPr="006B18F6">
        <w:t>эргономики, техники безопасности, гигиены, ресурсосбережения, правовых и этических норм, норм информационной безопасности;</w:t>
      </w:r>
    </w:p>
    <w:p w:rsidR="0082219A" w:rsidRPr="006B18F6" w:rsidRDefault="00096B32" w:rsidP="006B18F6">
      <w:pPr>
        <w:pStyle w:val="a3"/>
        <w:spacing w:line="360" w:lineRule="auto"/>
        <w:ind w:left="0" w:firstLine="720"/>
      </w:pPr>
      <w:r w:rsidRPr="006B18F6">
        <w:t xml:space="preserve">владеть навыками распознавания и защиты информации, информационной безопасности </w:t>
      </w:r>
      <w:r w:rsidRPr="006B18F6">
        <w:rPr>
          <w:spacing w:val="-2"/>
        </w:rPr>
        <w:t>личности.</w:t>
      </w:r>
    </w:p>
    <w:p w:rsidR="0082219A" w:rsidRPr="006B18F6" w:rsidRDefault="00096B32" w:rsidP="006B18F6">
      <w:pPr>
        <w:spacing w:line="360" w:lineRule="auto"/>
        <w:ind w:firstLine="720"/>
        <w:jc w:val="both"/>
        <w:rPr>
          <w:sz w:val="24"/>
          <w:szCs w:val="24"/>
        </w:rPr>
      </w:pPr>
      <w:r w:rsidRPr="006B18F6">
        <w:rPr>
          <w:sz w:val="24"/>
          <w:szCs w:val="24"/>
        </w:rPr>
        <w:lastRenderedPageBreak/>
        <w:t>Овладение</w:t>
      </w:r>
      <w:r w:rsidRPr="006B18F6">
        <w:rPr>
          <w:spacing w:val="-10"/>
          <w:sz w:val="24"/>
          <w:szCs w:val="24"/>
        </w:rPr>
        <w:t xml:space="preserve"> </w:t>
      </w:r>
      <w:r w:rsidRPr="006B18F6">
        <w:rPr>
          <w:sz w:val="24"/>
          <w:szCs w:val="24"/>
        </w:rPr>
        <w:t>универсальными</w:t>
      </w:r>
      <w:r w:rsidRPr="006B18F6">
        <w:rPr>
          <w:spacing w:val="-7"/>
          <w:sz w:val="24"/>
          <w:szCs w:val="24"/>
        </w:rPr>
        <w:t xml:space="preserve"> </w:t>
      </w:r>
      <w:r w:rsidRPr="006B18F6">
        <w:rPr>
          <w:b/>
          <w:sz w:val="24"/>
          <w:szCs w:val="24"/>
        </w:rPr>
        <w:t>коммуникативными</w:t>
      </w:r>
      <w:r w:rsidRPr="006B18F6">
        <w:rPr>
          <w:b/>
          <w:spacing w:val="-6"/>
          <w:sz w:val="24"/>
          <w:szCs w:val="24"/>
        </w:rPr>
        <w:t xml:space="preserve"> </w:t>
      </w:r>
      <w:r w:rsidRPr="006B18F6">
        <w:rPr>
          <w:b/>
          <w:spacing w:val="-2"/>
          <w:sz w:val="24"/>
          <w:szCs w:val="24"/>
        </w:rPr>
        <w:t>действиями</w:t>
      </w:r>
      <w:r w:rsidRPr="006B18F6">
        <w:rPr>
          <w:spacing w:val="-2"/>
          <w:sz w:val="24"/>
          <w:szCs w:val="24"/>
        </w:rPr>
        <w:t>:</w:t>
      </w:r>
    </w:p>
    <w:p w:rsidR="0082219A" w:rsidRPr="006B18F6" w:rsidRDefault="00096B32" w:rsidP="006B18F6">
      <w:pPr>
        <w:pStyle w:val="a4"/>
        <w:numPr>
          <w:ilvl w:val="0"/>
          <w:numId w:val="77"/>
        </w:numPr>
        <w:tabs>
          <w:tab w:val="left" w:pos="1392"/>
        </w:tabs>
        <w:spacing w:line="360" w:lineRule="auto"/>
        <w:ind w:left="0" w:firstLine="720"/>
        <w:jc w:val="both"/>
        <w:rPr>
          <w:sz w:val="24"/>
          <w:szCs w:val="24"/>
        </w:rPr>
      </w:pPr>
      <w:r w:rsidRPr="006B18F6">
        <w:rPr>
          <w:spacing w:val="-2"/>
          <w:sz w:val="24"/>
          <w:szCs w:val="24"/>
        </w:rPr>
        <w:t>общение:</w:t>
      </w:r>
    </w:p>
    <w:p w:rsidR="0082219A" w:rsidRPr="006B18F6" w:rsidRDefault="00096B32" w:rsidP="006B18F6">
      <w:pPr>
        <w:pStyle w:val="a3"/>
        <w:spacing w:line="360" w:lineRule="auto"/>
        <w:ind w:left="0" w:firstLine="720"/>
        <w:jc w:val="left"/>
      </w:pPr>
      <w:r w:rsidRPr="006B18F6">
        <w:t>осуществлять</w:t>
      </w:r>
      <w:r w:rsidRPr="006B18F6">
        <w:rPr>
          <w:spacing w:val="-3"/>
        </w:rPr>
        <w:t xml:space="preserve"> </w:t>
      </w:r>
      <w:r w:rsidRPr="006B18F6">
        <w:t>коммуникации</w:t>
      </w:r>
      <w:r w:rsidRPr="006B18F6">
        <w:rPr>
          <w:spacing w:val="-3"/>
        </w:rPr>
        <w:t xml:space="preserve"> </w:t>
      </w:r>
      <w:r w:rsidRPr="006B18F6">
        <w:t>во</w:t>
      </w:r>
      <w:r w:rsidRPr="006B18F6">
        <w:rPr>
          <w:spacing w:val="-2"/>
        </w:rPr>
        <w:t xml:space="preserve"> </w:t>
      </w:r>
      <w:r w:rsidRPr="006B18F6">
        <w:t>всех</w:t>
      </w:r>
      <w:r w:rsidRPr="006B18F6">
        <w:rPr>
          <w:spacing w:val="-1"/>
        </w:rPr>
        <w:t xml:space="preserve"> </w:t>
      </w:r>
      <w:r w:rsidRPr="006B18F6">
        <w:t xml:space="preserve">сферах </w:t>
      </w:r>
      <w:r w:rsidRPr="006B18F6">
        <w:rPr>
          <w:spacing w:val="-2"/>
        </w:rPr>
        <w:t>жизни;</w:t>
      </w:r>
    </w:p>
    <w:p w:rsidR="0082219A" w:rsidRPr="006B18F6" w:rsidRDefault="00096B32" w:rsidP="00B6336F">
      <w:pPr>
        <w:pStyle w:val="a3"/>
        <w:spacing w:line="360" w:lineRule="auto"/>
        <w:ind w:left="0" w:firstLine="720"/>
      </w:pPr>
      <w:r w:rsidRPr="006B18F6">
        <w:t>распознавать</w:t>
      </w:r>
      <w:r w:rsidRPr="006B18F6">
        <w:rPr>
          <w:spacing w:val="40"/>
        </w:rPr>
        <w:t xml:space="preserve"> </w:t>
      </w:r>
      <w:r w:rsidRPr="006B18F6">
        <w:t>невербальные</w:t>
      </w:r>
      <w:r w:rsidRPr="006B18F6">
        <w:rPr>
          <w:spacing w:val="40"/>
        </w:rPr>
        <w:t xml:space="preserve"> </w:t>
      </w:r>
      <w:r w:rsidRPr="006B18F6">
        <w:t>средства</w:t>
      </w:r>
      <w:r w:rsidRPr="006B18F6">
        <w:rPr>
          <w:spacing w:val="40"/>
        </w:rPr>
        <w:t xml:space="preserve"> </w:t>
      </w:r>
      <w:r w:rsidRPr="006B18F6">
        <w:t>общения,</w:t>
      </w:r>
      <w:r w:rsidRPr="006B18F6">
        <w:rPr>
          <w:spacing w:val="40"/>
        </w:rPr>
        <w:t xml:space="preserve"> </w:t>
      </w:r>
      <w:r w:rsidRPr="006B18F6">
        <w:t>понимать</w:t>
      </w:r>
      <w:r w:rsidRPr="006B18F6">
        <w:rPr>
          <w:spacing w:val="40"/>
        </w:rPr>
        <w:t xml:space="preserve"> </w:t>
      </w:r>
      <w:r w:rsidRPr="006B18F6">
        <w:t>значение</w:t>
      </w:r>
      <w:r w:rsidRPr="006B18F6">
        <w:rPr>
          <w:spacing w:val="40"/>
        </w:rPr>
        <w:t xml:space="preserve"> </w:t>
      </w:r>
      <w:r w:rsidRPr="006B18F6">
        <w:t>социальных</w:t>
      </w:r>
      <w:r w:rsidRPr="006B18F6">
        <w:rPr>
          <w:spacing w:val="40"/>
        </w:rPr>
        <w:t xml:space="preserve"> </w:t>
      </w:r>
      <w:r w:rsidRPr="006B18F6">
        <w:t>знаков,</w:t>
      </w:r>
      <w:r w:rsidRPr="006B18F6">
        <w:rPr>
          <w:spacing w:val="80"/>
        </w:rPr>
        <w:t xml:space="preserve"> </w:t>
      </w:r>
      <w:r w:rsidRPr="006B18F6">
        <w:t>распознавать предпосылки конфликтных ситуаций и уметь смягчать конфликты;</w:t>
      </w:r>
    </w:p>
    <w:p w:rsidR="0082219A" w:rsidRPr="006B18F6" w:rsidRDefault="00096B32" w:rsidP="00B6336F">
      <w:pPr>
        <w:pStyle w:val="a3"/>
        <w:spacing w:line="360" w:lineRule="auto"/>
        <w:ind w:left="0" w:firstLine="720"/>
      </w:pPr>
      <w:r w:rsidRPr="006B18F6">
        <w:t>владеть</w:t>
      </w:r>
      <w:r w:rsidRPr="006B18F6">
        <w:rPr>
          <w:spacing w:val="80"/>
        </w:rPr>
        <w:t xml:space="preserve"> </w:t>
      </w:r>
      <w:r w:rsidRPr="006B18F6">
        <w:t>различными</w:t>
      </w:r>
      <w:r w:rsidRPr="006B18F6">
        <w:rPr>
          <w:spacing w:val="80"/>
        </w:rPr>
        <w:t xml:space="preserve"> </w:t>
      </w:r>
      <w:r w:rsidRPr="006B18F6">
        <w:t>способами</w:t>
      </w:r>
      <w:r w:rsidRPr="006B18F6">
        <w:rPr>
          <w:spacing w:val="80"/>
        </w:rPr>
        <w:t xml:space="preserve"> </w:t>
      </w:r>
      <w:r w:rsidRPr="006B18F6">
        <w:t>общения</w:t>
      </w:r>
      <w:r w:rsidRPr="006B18F6">
        <w:rPr>
          <w:spacing w:val="80"/>
        </w:rPr>
        <w:t xml:space="preserve"> </w:t>
      </w:r>
      <w:r w:rsidRPr="006B18F6">
        <w:t>и</w:t>
      </w:r>
      <w:r w:rsidRPr="006B18F6">
        <w:rPr>
          <w:spacing w:val="80"/>
        </w:rPr>
        <w:t xml:space="preserve"> </w:t>
      </w:r>
      <w:r w:rsidRPr="006B18F6">
        <w:t>взаимодействия,</w:t>
      </w:r>
      <w:r w:rsidRPr="006B18F6">
        <w:rPr>
          <w:spacing w:val="80"/>
        </w:rPr>
        <w:t xml:space="preserve"> </w:t>
      </w:r>
      <w:r w:rsidRPr="006B18F6">
        <w:t>аргументированно</w:t>
      </w:r>
      <w:r w:rsidRPr="006B18F6">
        <w:rPr>
          <w:spacing w:val="80"/>
        </w:rPr>
        <w:t xml:space="preserve"> </w:t>
      </w:r>
      <w:r w:rsidRPr="006B18F6">
        <w:t xml:space="preserve">вести </w:t>
      </w:r>
      <w:r w:rsidRPr="006B18F6">
        <w:rPr>
          <w:spacing w:val="-2"/>
        </w:rPr>
        <w:t>диалог;</w:t>
      </w:r>
      <w:r w:rsidR="00B6336F">
        <w:rPr>
          <w:spacing w:val="-2"/>
        </w:rPr>
        <w:t xml:space="preserve"> </w:t>
      </w:r>
      <w:r w:rsidRPr="006B18F6">
        <w:t>развёрнуто</w:t>
      </w:r>
      <w:r w:rsidRPr="006B18F6">
        <w:rPr>
          <w:spacing w:val="-3"/>
        </w:rPr>
        <w:t xml:space="preserve"> </w:t>
      </w:r>
      <w:r w:rsidRPr="006B18F6">
        <w:t>и</w:t>
      </w:r>
      <w:r w:rsidRPr="006B18F6">
        <w:rPr>
          <w:spacing w:val="-2"/>
        </w:rPr>
        <w:t xml:space="preserve"> </w:t>
      </w:r>
      <w:r w:rsidRPr="006B18F6">
        <w:t>логично</w:t>
      </w:r>
      <w:r w:rsidRPr="006B18F6">
        <w:rPr>
          <w:spacing w:val="-2"/>
        </w:rPr>
        <w:t xml:space="preserve"> </w:t>
      </w:r>
      <w:r w:rsidRPr="006B18F6">
        <w:t>излагать</w:t>
      </w:r>
      <w:r w:rsidRPr="006B18F6">
        <w:rPr>
          <w:spacing w:val="-2"/>
        </w:rPr>
        <w:t xml:space="preserve"> </w:t>
      </w:r>
      <w:r w:rsidRPr="006B18F6">
        <w:t>свою</w:t>
      </w:r>
      <w:r w:rsidRPr="006B18F6">
        <w:rPr>
          <w:spacing w:val="-3"/>
        </w:rPr>
        <w:t xml:space="preserve"> </w:t>
      </w:r>
      <w:r w:rsidRPr="006B18F6">
        <w:t>точку</w:t>
      </w:r>
      <w:r w:rsidRPr="006B18F6">
        <w:rPr>
          <w:spacing w:val="-10"/>
        </w:rPr>
        <w:t xml:space="preserve"> </w:t>
      </w:r>
      <w:r w:rsidRPr="006B18F6">
        <w:rPr>
          <w:spacing w:val="-2"/>
        </w:rPr>
        <w:t>зрения.</w:t>
      </w:r>
    </w:p>
    <w:p w:rsidR="0082219A" w:rsidRPr="006B18F6" w:rsidRDefault="00096B32" w:rsidP="006B18F6">
      <w:pPr>
        <w:pStyle w:val="a4"/>
        <w:numPr>
          <w:ilvl w:val="0"/>
          <w:numId w:val="77"/>
        </w:numPr>
        <w:tabs>
          <w:tab w:val="left" w:pos="1391"/>
        </w:tabs>
        <w:spacing w:line="360" w:lineRule="auto"/>
        <w:ind w:left="0" w:firstLine="720"/>
        <w:rPr>
          <w:sz w:val="24"/>
          <w:szCs w:val="24"/>
        </w:rPr>
      </w:pPr>
      <w:r w:rsidRPr="006B18F6">
        <w:rPr>
          <w:sz w:val="24"/>
          <w:szCs w:val="24"/>
        </w:rPr>
        <w:t>совместная</w:t>
      </w:r>
      <w:r w:rsidRPr="006B18F6">
        <w:rPr>
          <w:spacing w:val="-15"/>
          <w:sz w:val="24"/>
          <w:szCs w:val="24"/>
        </w:rPr>
        <w:t xml:space="preserve"> </w:t>
      </w:r>
      <w:r w:rsidRPr="006B18F6">
        <w:rPr>
          <w:spacing w:val="-2"/>
          <w:sz w:val="24"/>
          <w:szCs w:val="24"/>
        </w:rPr>
        <w:t>деятельность:</w:t>
      </w:r>
    </w:p>
    <w:p w:rsidR="0082219A" w:rsidRPr="006B18F6" w:rsidRDefault="00096B32" w:rsidP="00B6336F">
      <w:pPr>
        <w:pStyle w:val="a3"/>
        <w:spacing w:line="360" w:lineRule="auto"/>
        <w:ind w:left="0" w:firstLine="720"/>
      </w:pPr>
      <w:r w:rsidRPr="006B18F6">
        <w:t>понимать</w:t>
      </w:r>
      <w:r w:rsidRPr="006B18F6">
        <w:rPr>
          <w:spacing w:val="-8"/>
        </w:rPr>
        <w:t xml:space="preserve"> </w:t>
      </w:r>
      <w:r w:rsidRPr="006B18F6">
        <w:t>и</w:t>
      </w:r>
      <w:r w:rsidRPr="006B18F6">
        <w:rPr>
          <w:spacing w:val="-5"/>
        </w:rPr>
        <w:t xml:space="preserve"> </w:t>
      </w:r>
      <w:r w:rsidRPr="006B18F6">
        <w:t>использовать</w:t>
      </w:r>
      <w:r w:rsidRPr="006B18F6">
        <w:rPr>
          <w:spacing w:val="-4"/>
        </w:rPr>
        <w:t xml:space="preserve"> </w:t>
      </w:r>
      <w:r w:rsidRPr="006B18F6">
        <w:t>преимущества</w:t>
      </w:r>
      <w:r w:rsidRPr="006B18F6">
        <w:rPr>
          <w:spacing w:val="-6"/>
        </w:rPr>
        <w:t xml:space="preserve"> </w:t>
      </w:r>
      <w:r w:rsidRPr="006B18F6">
        <w:t>командной</w:t>
      </w:r>
      <w:r w:rsidRPr="006B18F6">
        <w:rPr>
          <w:spacing w:val="-7"/>
        </w:rPr>
        <w:t xml:space="preserve"> </w:t>
      </w:r>
      <w:r w:rsidRPr="006B18F6">
        <w:t>и</w:t>
      </w:r>
      <w:r w:rsidRPr="006B18F6">
        <w:rPr>
          <w:spacing w:val="-5"/>
        </w:rPr>
        <w:t xml:space="preserve"> </w:t>
      </w:r>
      <w:r w:rsidRPr="006B18F6">
        <w:t>индивидуальной</w:t>
      </w:r>
      <w:r w:rsidRPr="006B18F6">
        <w:rPr>
          <w:spacing w:val="-6"/>
        </w:rPr>
        <w:t xml:space="preserve"> </w:t>
      </w:r>
      <w:r w:rsidRPr="006B18F6">
        <w:rPr>
          <w:spacing w:val="-2"/>
        </w:rPr>
        <w:t>работы;</w:t>
      </w:r>
    </w:p>
    <w:p w:rsidR="0082219A" w:rsidRPr="006B18F6" w:rsidRDefault="00096B32" w:rsidP="00B6336F">
      <w:pPr>
        <w:pStyle w:val="a3"/>
        <w:spacing w:line="360" w:lineRule="auto"/>
        <w:ind w:left="0" w:firstLine="720"/>
      </w:pPr>
      <w:r w:rsidRPr="006B18F6">
        <w:t>выбирать</w:t>
      </w:r>
      <w:r w:rsidRPr="006B18F6">
        <w:rPr>
          <w:spacing w:val="80"/>
          <w:w w:val="150"/>
        </w:rPr>
        <w:t xml:space="preserve"> </w:t>
      </w:r>
      <w:r w:rsidRPr="006B18F6">
        <w:t>тематику</w:t>
      </w:r>
      <w:r w:rsidRPr="006B18F6">
        <w:rPr>
          <w:spacing w:val="80"/>
          <w:w w:val="150"/>
        </w:rPr>
        <w:t xml:space="preserve"> </w:t>
      </w:r>
      <w:r w:rsidRPr="006B18F6">
        <w:t>и</w:t>
      </w:r>
      <w:r w:rsidRPr="006B18F6">
        <w:rPr>
          <w:spacing w:val="80"/>
          <w:w w:val="150"/>
        </w:rPr>
        <w:t xml:space="preserve"> </w:t>
      </w:r>
      <w:r w:rsidRPr="006B18F6">
        <w:t>методы</w:t>
      </w:r>
      <w:r w:rsidRPr="006B18F6">
        <w:rPr>
          <w:spacing w:val="80"/>
          <w:w w:val="150"/>
        </w:rPr>
        <w:t xml:space="preserve"> </w:t>
      </w:r>
      <w:r w:rsidRPr="006B18F6">
        <w:t>совместных</w:t>
      </w:r>
      <w:r w:rsidRPr="006B18F6">
        <w:rPr>
          <w:spacing w:val="80"/>
          <w:w w:val="150"/>
        </w:rPr>
        <w:t xml:space="preserve"> </w:t>
      </w:r>
      <w:r w:rsidRPr="006B18F6">
        <w:t>действий</w:t>
      </w:r>
      <w:r w:rsidRPr="006B18F6">
        <w:rPr>
          <w:spacing w:val="80"/>
          <w:w w:val="150"/>
        </w:rPr>
        <w:t xml:space="preserve"> </w:t>
      </w:r>
      <w:r w:rsidRPr="006B18F6">
        <w:t>с</w:t>
      </w:r>
      <w:r w:rsidRPr="006B18F6">
        <w:rPr>
          <w:spacing w:val="80"/>
          <w:w w:val="150"/>
        </w:rPr>
        <w:t xml:space="preserve"> </w:t>
      </w:r>
      <w:r w:rsidRPr="006B18F6">
        <w:t>учётом</w:t>
      </w:r>
      <w:r w:rsidRPr="006B18F6">
        <w:rPr>
          <w:spacing w:val="80"/>
          <w:w w:val="150"/>
        </w:rPr>
        <w:t xml:space="preserve"> </w:t>
      </w:r>
      <w:r w:rsidRPr="006B18F6">
        <w:t>общих</w:t>
      </w:r>
      <w:r w:rsidRPr="006B18F6">
        <w:rPr>
          <w:spacing w:val="80"/>
          <w:w w:val="150"/>
        </w:rPr>
        <w:t xml:space="preserve"> </w:t>
      </w:r>
      <w:r w:rsidRPr="006B18F6">
        <w:t>интересов</w:t>
      </w:r>
      <w:r w:rsidRPr="006B18F6">
        <w:rPr>
          <w:spacing w:val="80"/>
          <w:w w:val="150"/>
        </w:rPr>
        <w:t xml:space="preserve"> </w:t>
      </w:r>
      <w:r w:rsidRPr="006B18F6">
        <w:t>и возможностей каждого члена коллектива;</w:t>
      </w:r>
    </w:p>
    <w:p w:rsidR="0082219A" w:rsidRPr="006B18F6" w:rsidRDefault="00096B32" w:rsidP="00B6336F">
      <w:pPr>
        <w:pStyle w:val="a3"/>
        <w:spacing w:line="360" w:lineRule="auto"/>
        <w:ind w:left="0" w:firstLine="720"/>
      </w:pPr>
      <w:r w:rsidRPr="006B18F6">
        <w:t>принимать цели совместной деятельности, организовывать и координировать действия по</w:t>
      </w:r>
      <w:r w:rsidRPr="006B18F6">
        <w:rPr>
          <w:spacing w:val="40"/>
        </w:rPr>
        <w:t xml:space="preserve"> </w:t>
      </w:r>
      <w:r w:rsidRPr="006B18F6">
        <w:t>её достижению: составлять</w:t>
      </w:r>
    </w:p>
    <w:p w:rsidR="0082219A" w:rsidRPr="006B18F6" w:rsidRDefault="00096B32" w:rsidP="00B6336F">
      <w:pPr>
        <w:pStyle w:val="a3"/>
        <w:spacing w:line="360" w:lineRule="auto"/>
        <w:ind w:left="0" w:firstLine="720"/>
      </w:pPr>
      <w:r w:rsidRPr="006B18F6">
        <w:t>план</w:t>
      </w:r>
      <w:r w:rsidRPr="006B18F6">
        <w:rPr>
          <w:spacing w:val="40"/>
        </w:rPr>
        <w:t xml:space="preserve"> </w:t>
      </w:r>
      <w:r w:rsidRPr="006B18F6">
        <w:t>действий,</w:t>
      </w:r>
      <w:r w:rsidRPr="006B18F6">
        <w:rPr>
          <w:spacing w:val="40"/>
        </w:rPr>
        <w:t xml:space="preserve"> </w:t>
      </w:r>
      <w:r w:rsidRPr="006B18F6">
        <w:t>распределять</w:t>
      </w:r>
      <w:r w:rsidRPr="006B18F6">
        <w:rPr>
          <w:spacing w:val="40"/>
        </w:rPr>
        <w:t xml:space="preserve"> </w:t>
      </w:r>
      <w:r w:rsidRPr="006B18F6">
        <w:t>роли</w:t>
      </w:r>
      <w:r w:rsidRPr="006B18F6">
        <w:rPr>
          <w:spacing w:val="40"/>
        </w:rPr>
        <w:t xml:space="preserve"> </w:t>
      </w:r>
      <w:r w:rsidRPr="006B18F6">
        <w:t>с</w:t>
      </w:r>
      <w:r w:rsidRPr="006B18F6">
        <w:rPr>
          <w:spacing w:val="40"/>
        </w:rPr>
        <w:t xml:space="preserve"> </w:t>
      </w:r>
      <w:r w:rsidRPr="006B18F6">
        <w:t>учётом</w:t>
      </w:r>
      <w:r w:rsidRPr="006B18F6">
        <w:rPr>
          <w:spacing w:val="40"/>
        </w:rPr>
        <w:t xml:space="preserve"> </w:t>
      </w:r>
      <w:r w:rsidRPr="006B18F6">
        <w:t>мнений</w:t>
      </w:r>
      <w:r w:rsidRPr="006B18F6">
        <w:rPr>
          <w:spacing w:val="40"/>
        </w:rPr>
        <w:t xml:space="preserve"> </w:t>
      </w:r>
      <w:r w:rsidRPr="006B18F6">
        <w:t>участников,</w:t>
      </w:r>
      <w:r w:rsidRPr="006B18F6">
        <w:rPr>
          <w:spacing w:val="40"/>
        </w:rPr>
        <w:t xml:space="preserve"> </w:t>
      </w:r>
      <w:r w:rsidRPr="006B18F6">
        <w:t>обсуждать</w:t>
      </w:r>
      <w:r w:rsidRPr="006B18F6">
        <w:rPr>
          <w:spacing w:val="40"/>
        </w:rPr>
        <w:t xml:space="preserve"> </w:t>
      </w:r>
      <w:r w:rsidRPr="006B18F6">
        <w:t>результаты совместной работы;</w:t>
      </w:r>
    </w:p>
    <w:p w:rsidR="0082219A" w:rsidRPr="006B18F6" w:rsidRDefault="00096B32" w:rsidP="00B6336F">
      <w:pPr>
        <w:pStyle w:val="a3"/>
        <w:spacing w:line="360" w:lineRule="auto"/>
        <w:ind w:left="0" w:firstLine="720"/>
      </w:pPr>
      <w:r w:rsidRPr="006B18F6">
        <w:t>оценивать</w:t>
      </w:r>
      <w:r w:rsidRPr="006B18F6">
        <w:rPr>
          <w:spacing w:val="40"/>
        </w:rPr>
        <w:t xml:space="preserve"> </w:t>
      </w:r>
      <w:r w:rsidRPr="006B18F6">
        <w:t>качество</w:t>
      </w:r>
      <w:r w:rsidRPr="006B18F6">
        <w:rPr>
          <w:spacing w:val="40"/>
        </w:rPr>
        <w:t xml:space="preserve"> </w:t>
      </w:r>
      <w:r w:rsidRPr="006B18F6">
        <w:t>своего</w:t>
      </w:r>
      <w:r w:rsidRPr="006B18F6">
        <w:rPr>
          <w:spacing w:val="40"/>
        </w:rPr>
        <w:t xml:space="preserve"> </w:t>
      </w:r>
      <w:r w:rsidRPr="006B18F6">
        <w:t>вклада</w:t>
      </w:r>
      <w:r w:rsidRPr="006B18F6">
        <w:rPr>
          <w:spacing w:val="40"/>
        </w:rPr>
        <w:t xml:space="preserve"> </w:t>
      </w:r>
      <w:r w:rsidRPr="006B18F6">
        <w:t>и</w:t>
      </w:r>
      <w:r w:rsidRPr="006B18F6">
        <w:rPr>
          <w:spacing w:val="40"/>
        </w:rPr>
        <w:t xml:space="preserve"> </w:t>
      </w:r>
      <w:r w:rsidRPr="006B18F6">
        <w:t>каждого</w:t>
      </w:r>
      <w:r w:rsidRPr="006B18F6">
        <w:rPr>
          <w:spacing w:val="40"/>
        </w:rPr>
        <w:t xml:space="preserve"> </w:t>
      </w:r>
      <w:r w:rsidRPr="006B18F6">
        <w:t>участника</w:t>
      </w:r>
      <w:r w:rsidRPr="006B18F6">
        <w:rPr>
          <w:spacing w:val="40"/>
        </w:rPr>
        <w:t xml:space="preserve"> </w:t>
      </w:r>
      <w:r w:rsidRPr="006B18F6">
        <w:t>команды</w:t>
      </w:r>
      <w:r w:rsidRPr="006B18F6">
        <w:rPr>
          <w:spacing w:val="40"/>
        </w:rPr>
        <w:t xml:space="preserve"> </w:t>
      </w:r>
      <w:r w:rsidRPr="006B18F6">
        <w:t>в</w:t>
      </w:r>
      <w:r w:rsidRPr="006B18F6">
        <w:rPr>
          <w:spacing w:val="40"/>
        </w:rPr>
        <w:t xml:space="preserve"> </w:t>
      </w:r>
      <w:r w:rsidRPr="006B18F6">
        <w:t>общий</w:t>
      </w:r>
      <w:r w:rsidRPr="006B18F6">
        <w:rPr>
          <w:spacing w:val="40"/>
        </w:rPr>
        <w:t xml:space="preserve"> </w:t>
      </w:r>
      <w:r w:rsidRPr="006B18F6">
        <w:t>результат</w:t>
      </w:r>
      <w:r w:rsidRPr="006B18F6">
        <w:rPr>
          <w:spacing w:val="40"/>
        </w:rPr>
        <w:t xml:space="preserve"> </w:t>
      </w:r>
      <w:r w:rsidRPr="006B18F6">
        <w:t>по разработанным критериям;</w:t>
      </w:r>
    </w:p>
    <w:p w:rsidR="0082219A" w:rsidRPr="006B18F6" w:rsidRDefault="00096B32" w:rsidP="00B6336F">
      <w:pPr>
        <w:pStyle w:val="a3"/>
        <w:tabs>
          <w:tab w:val="left" w:pos="2466"/>
          <w:tab w:val="left" w:pos="3306"/>
          <w:tab w:val="left" w:pos="4436"/>
          <w:tab w:val="left" w:pos="5692"/>
          <w:tab w:val="left" w:pos="6388"/>
          <w:tab w:val="left" w:pos="6704"/>
          <w:tab w:val="left" w:pos="7773"/>
          <w:tab w:val="left" w:pos="8917"/>
        </w:tabs>
        <w:spacing w:line="360" w:lineRule="auto"/>
        <w:ind w:left="0" w:firstLine="720"/>
      </w:pPr>
      <w:r w:rsidRPr="006B18F6">
        <w:rPr>
          <w:spacing w:val="-2"/>
        </w:rPr>
        <w:t>предлагать</w:t>
      </w:r>
      <w:r w:rsidR="00E739C3" w:rsidRPr="006B18F6">
        <w:t xml:space="preserve">  </w:t>
      </w:r>
      <w:r w:rsidRPr="006B18F6">
        <w:rPr>
          <w:spacing w:val="-2"/>
        </w:rPr>
        <w:t>новые</w:t>
      </w:r>
      <w:r w:rsidR="00E739C3" w:rsidRPr="006B18F6">
        <w:t xml:space="preserve">  </w:t>
      </w:r>
      <w:r w:rsidRPr="006B18F6">
        <w:rPr>
          <w:spacing w:val="-2"/>
        </w:rPr>
        <w:t>проекты,</w:t>
      </w:r>
      <w:r w:rsidR="00E739C3" w:rsidRPr="006B18F6">
        <w:t xml:space="preserve">  </w:t>
      </w:r>
      <w:r w:rsidRPr="006B18F6">
        <w:rPr>
          <w:spacing w:val="-2"/>
        </w:rPr>
        <w:t>оценивать</w:t>
      </w:r>
      <w:r w:rsidR="00E739C3" w:rsidRPr="006B18F6">
        <w:t xml:space="preserve">  </w:t>
      </w:r>
      <w:r w:rsidRPr="006B18F6">
        <w:rPr>
          <w:spacing w:val="-4"/>
        </w:rPr>
        <w:t>идеи</w:t>
      </w:r>
      <w:r w:rsidR="00E739C3" w:rsidRPr="006B18F6">
        <w:t xml:space="preserve">  </w:t>
      </w:r>
      <w:r w:rsidRPr="006B18F6">
        <w:rPr>
          <w:spacing w:val="-10"/>
        </w:rPr>
        <w:t>с</w:t>
      </w:r>
      <w:r w:rsidR="00E739C3" w:rsidRPr="006B18F6">
        <w:t xml:space="preserve">  </w:t>
      </w:r>
      <w:r w:rsidRPr="006B18F6">
        <w:rPr>
          <w:spacing w:val="-2"/>
        </w:rPr>
        <w:t>позиции</w:t>
      </w:r>
      <w:r w:rsidR="00E739C3" w:rsidRPr="006B18F6">
        <w:t xml:space="preserve">  </w:t>
      </w:r>
      <w:r w:rsidRPr="006B18F6">
        <w:rPr>
          <w:spacing w:val="-2"/>
        </w:rPr>
        <w:t>новизны,</w:t>
      </w:r>
      <w:r w:rsidR="00E739C3" w:rsidRPr="006B18F6">
        <w:t xml:space="preserve">  </w:t>
      </w:r>
      <w:r w:rsidRPr="006B18F6">
        <w:rPr>
          <w:spacing w:val="-2"/>
        </w:rPr>
        <w:t xml:space="preserve">оригинальности, </w:t>
      </w:r>
      <w:r w:rsidRPr="006B18F6">
        <w:t>практической значимости;</w:t>
      </w:r>
    </w:p>
    <w:p w:rsidR="0082219A" w:rsidRPr="006B18F6" w:rsidRDefault="00096B32" w:rsidP="00B6336F">
      <w:pPr>
        <w:pStyle w:val="a3"/>
        <w:spacing w:line="360" w:lineRule="auto"/>
        <w:ind w:left="0" w:firstLine="720"/>
      </w:pPr>
      <w:r w:rsidRPr="006B18F6">
        <w:t>осуществлять</w:t>
      </w:r>
      <w:r w:rsidRPr="006B18F6">
        <w:rPr>
          <w:spacing w:val="40"/>
        </w:rPr>
        <w:t xml:space="preserve"> </w:t>
      </w:r>
      <w:r w:rsidRPr="006B18F6">
        <w:t>позитивное</w:t>
      </w:r>
      <w:r w:rsidRPr="006B18F6">
        <w:rPr>
          <w:spacing w:val="40"/>
        </w:rPr>
        <w:t xml:space="preserve"> </w:t>
      </w:r>
      <w:r w:rsidRPr="006B18F6">
        <w:t>стратегическое</w:t>
      </w:r>
      <w:r w:rsidRPr="006B18F6">
        <w:rPr>
          <w:spacing w:val="40"/>
        </w:rPr>
        <w:t xml:space="preserve"> </w:t>
      </w:r>
      <w:r w:rsidRPr="006B18F6">
        <w:t>поведение</w:t>
      </w:r>
      <w:r w:rsidRPr="006B18F6">
        <w:rPr>
          <w:spacing w:val="40"/>
        </w:rPr>
        <w:t xml:space="preserve"> </w:t>
      </w:r>
      <w:r w:rsidRPr="006B18F6">
        <w:t>в</w:t>
      </w:r>
      <w:r w:rsidRPr="006B18F6">
        <w:rPr>
          <w:spacing w:val="40"/>
        </w:rPr>
        <w:t xml:space="preserve"> </w:t>
      </w:r>
      <w:r w:rsidRPr="006B18F6">
        <w:t>различных</w:t>
      </w:r>
      <w:r w:rsidRPr="006B18F6">
        <w:rPr>
          <w:spacing w:val="40"/>
        </w:rPr>
        <w:t xml:space="preserve"> </w:t>
      </w:r>
      <w:r w:rsidRPr="006B18F6">
        <w:t>ситуациях,</w:t>
      </w:r>
      <w:r w:rsidRPr="006B18F6">
        <w:rPr>
          <w:spacing w:val="40"/>
        </w:rPr>
        <w:t xml:space="preserve"> </w:t>
      </w:r>
      <w:r w:rsidRPr="006B18F6">
        <w:t>проявлять творчество и воображение, быть инициативным.</w:t>
      </w:r>
    </w:p>
    <w:p w:rsidR="0082219A" w:rsidRPr="006B18F6" w:rsidRDefault="00096B32" w:rsidP="006B18F6">
      <w:pPr>
        <w:pStyle w:val="a3"/>
        <w:spacing w:line="360" w:lineRule="auto"/>
        <w:ind w:left="0" w:firstLine="720"/>
        <w:jc w:val="left"/>
      </w:pPr>
      <w:r w:rsidRPr="006B18F6">
        <w:t>Овладение</w:t>
      </w:r>
      <w:r w:rsidRPr="006B18F6">
        <w:rPr>
          <w:spacing w:val="-9"/>
        </w:rPr>
        <w:t xml:space="preserve"> </w:t>
      </w:r>
      <w:r w:rsidRPr="006B18F6">
        <w:t>универсальными</w:t>
      </w:r>
      <w:r w:rsidRPr="006B18F6">
        <w:rPr>
          <w:spacing w:val="-7"/>
        </w:rPr>
        <w:t xml:space="preserve"> </w:t>
      </w:r>
      <w:r w:rsidRPr="006B18F6">
        <w:t>регулятивными</w:t>
      </w:r>
      <w:r w:rsidRPr="006B18F6">
        <w:rPr>
          <w:spacing w:val="-6"/>
        </w:rPr>
        <w:t xml:space="preserve"> </w:t>
      </w:r>
      <w:r w:rsidRPr="006B18F6">
        <w:rPr>
          <w:spacing w:val="-2"/>
        </w:rPr>
        <w:t>действиями:</w:t>
      </w:r>
    </w:p>
    <w:p w:rsidR="0082219A" w:rsidRPr="006B18F6" w:rsidRDefault="00096B32" w:rsidP="006B18F6">
      <w:pPr>
        <w:pStyle w:val="a4"/>
        <w:numPr>
          <w:ilvl w:val="0"/>
          <w:numId w:val="76"/>
        </w:numPr>
        <w:tabs>
          <w:tab w:val="left" w:pos="1392"/>
        </w:tabs>
        <w:spacing w:line="360" w:lineRule="auto"/>
        <w:ind w:left="0" w:firstLine="720"/>
        <w:rPr>
          <w:sz w:val="24"/>
          <w:szCs w:val="24"/>
        </w:rPr>
      </w:pPr>
      <w:r w:rsidRPr="006B18F6">
        <w:rPr>
          <w:spacing w:val="-2"/>
          <w:sz w:val="24"/>
          <w:szCs w:val="24"/>
        </w:rPr>
        <w:t>самоорганизация:</w:t>
      </w:r>
    </w:p>
    <w:p w:rsidR="0082219A" w:rsidRPr="006B18F6" w:rsidRDefault="00096B32" w:rsidP="00B6336F">
      <w:pPr>
        <w:pStyle w:val="a3"/>
        <w:spacing w:line="360" w:lineRule="auto"/>
        <w:ind w:left="0" w:firstLine="720"/>
      </w:pPr>
      <w:r w:rsidRPr="006B18F6">
        <w:t>самостоятельно осуществлять познавательную деятельность,</w:t>
      </w:r>
      <w:r w:rsidRPr="006B18F6">
        <w:rPr>
          <w:spacing w:val="-1"/>
        </w:rPr>
        <w:t xml:space="preserve"> </w:t>
      </w:r>
      <w:r w:rsidRPr="006B18F6">
        <w:t>выявлять проблемы, ставить и формулировать собственные задачи в образовательной деятельности и жизненных ситуациях;</w:t>
      </w:r>
    </w:p>
    <w:p w:rsidR="0082219A" w:rsidRPr="006B18F6" w:rsidRDefault="00096B32" w:rsidP="00B6336F">
      <w:pPr>
        <w:pStyle w:val="a3"/>
        <w:spacing w:line="360" w:lineRule="auto"/>
        <w:ind w:left="0" w:firstLine="720"/>
      </w:pPr>
      <w:r w:rsidRPr="006B18F6">
        <w:t>самостоятельно</w:t>
      </w:r>
      <w:r w:rsidRPr="006B18F6">
        <w:rPr>
          <w:spacing w:val="80"/>
        </w:rPr>
        <w:t xml:space="preserve"> </w:t>
      </w:r>
      <w:r w:rsidRPr="006B18F6">
        <w:t>составлять</w:t>
      </w:r>
      <w:r w:rsidRPr="006B18F6">
        <w:rPr>
          <w:spacing w:val="80"/>
        </w:rPr>
        <w:t xml:space="preserve"> </w:t>
      </w:r>
      <w:r w:rsidRPr="006B18F6">
        <w:t>план</w:t>
      </w:r>
      <w:r w:rsidRPr="006B18F6">
        <w:rPr>
          <w:spacing w:val="80"/>
        </w:rPr>
        <w:t xml:space="preserve"> </w:t>
      </w:r>
      <w:r w:rsidRPr="006B18F6">
        <w:t>решения</w:t>
      </w:r>
      <w:r w:rsidRPr="006B18F6">
        <w:rPr>
          <w:spacing w:val="80"/>
        </w:rPr>
        <w:t xml:space="preserve"> </w:t>
      </w:r>
      <w:r w:rsidRPr="006B18F6">
        <w:t>проблемы</w:t>
      </w:r>
      <w:r w:rsidRPr="006B18F6">
        <w:rPr>
          <w:spacing w:val="80"/>
        </w:rPr>
        <w:t xml:space="preserve"> </w:t>
      </w:r>
      <w:r w:rsidRPr="006B18F6">
        <w:t>с</w:t>
      </w:r>
      <w:r w:rsidRPr="006B18F6">
        <w:rPr>
          <w:spacing w:val="80"/>
        </w:rPr>
        <w:t xml:space="preserve"> </w:t>
      </w:r>
      <w:r w:rsidRPr="006B18F6">
        <w:t>учётом</w:t>
      </w:r>
      <w:r w:rsidRPr="006B18F6">
        <w:rPr>
          <w:spacing w:val="80"/>
        </w:rPr>
        <w:t xml:space="preserve"> </w:t>
      </w:r>
      <w:r w:rsidRPr="006B18F6">
        <w:t>имеющихся</w:t>
      </w:r>
      <w:r w:rsidRPr="006B18F6">
        <w:rPr>
          <w:spacing w:val="80"/>
        </w:rPr>
        <w:t xml:space="preserve"> </w:t>
      </w:r>
      <w:r w:rsidRPr="006B18F6">
        <w:t>ресурсов, собственных возможностей и предпочтений;</w:t>
      </w:r>
    </w:p>
    <w:p w:rsidR="0082219A" w:rsidRPr="006B18F6" w:rsidRDefault="00096B32" w:rsidP="00B6336F">
      <w:pPr>
        <w:pStyle w:val="a3"/>
        <w:spacing w:line="360" w:lineRule="auto"/>
        <w:ind w:left="0" w:firstLine="720"/>
      </w:pPr>
      <w:r w:rsidRPr="006B18F6">
        <w:t>давать</w:t>
      </w:r>
      <w:r w:rsidRPr="006B18F6">
        <w:rPr>
          <w:spacing w:val="-1"/>
        </w:rPr>
        <w:t xml:space="preserve"> </w:t>
      </w:r>
      <w:r w:rsidRPr="006B18F6">
        <w:t>оценку</w:t>
      </w:r>
      <w:r w:rsidRPr="006B18F6">
        <w:rPr>
          <w:spacing w:val="-9"/>
        </w:rPr>
        <w:t xml:space="preserve"> </w:t>
      </w:r>
      <w:r w:rsidRPr="006B18F6">
        <w:t xml:space="preserve">новым </w:t>
      </w:r>
      <w:r w:rsidRPr="006B18F6">
        <w:rPr>
          <w:spacing w:val="-2"/>
        </w:rPr>
        <w:t>ситуациям;</w:t>
      </w:r>
    </w:p>
    <w:p w:rsidR="0082219A" w:rsidRPr="006B18F6" w:rsidRDefault="00096B32" w:rsidP="00B6336F">
      <w:pPr>
        <w:pStyle w:val="a3"/>
        <w:spacing w:line="360" w:lineRule="auto"/>
        <w:ind w:left="0" w:firstLine="720"/>
      </w:pPr>
      <w:r w:rsidRPr="006B18F6">
        <w:t>расширять</w:t>
      </w:r>
      <w:r w:rsidRPr="006B18F6">
        <w:rPr>
          <w:spacing w:val="-5"/>
        </w:rPr>
        <w:t xml:space="preserve"> </w:t>
      </w:r>
      <w:r w:rsidRPr="006B18F6">
        <w:t>рамки учебного</w:t>
      </w:r>
      <w:r w:rsidRPr="006B18F6">
        <w:rPr>
          <w:spacing w:val="-3"/>
        </w:rPr>
        <w:t xml:space="preserve"> </w:t>
      </w:r>
      <w:r w:rsidRPr="006B18F6">
        <w:t>предмета</w:t>
      </w:r>
      <w:r w:rsidRPr="006B18F6">
        <w:rPr>
          <w:spacing w:val="-3"/>
        </w:rPr>
        <w:t xml:space="preserve"> </w:t>
      </w:r>
      <w:r w:rsidRPr="006B18F6">
        <w:t>на</w:t>
      </w:r>
      <w:r w:rsidRPr="006B18F6">
        <w:rPr>
          <w:spacing w:val="-3"/>
        </w:rPr>
        <w:t xml:space="preserve"> </w:t>
      </w:r>
      <w:r w:rsidRPr="006B18F6">
        <w:t>основе</w:t>
      </w:r>
      <w:r w:rsidRPr="006B18F6">
        <w:rPr>
          <w:spacing w:val="-3"/>
        </w:rPr>
        <w:t xml:space="preserve"> </w:t>
      </w:r>
      <w:r w:rsidRPr="006B18F6">
        <w:t>личных</w:t>
      </w:r>
      <w:r w:rsidRPr="006B18F6">
        <w:rPr>
          <w:spacing w:val="-1"/>
        </w:rPr>
        <w:t xml:space="preserve"> </w:t>
      </w:r>
      <w:r w:rsidRPr="006B18F6">
        <w:rPr>
          <w:spacing w:val="-2"/>
        </w:rPr>
        <w:t>предпочтений;</w:t>
      </w:r>
    </w:p>
    <w:p w:rsidR="0082219A" w:rsidRPr="006B18F6" w:rsidRDefault="00096B32" w:rsidP="00B6336F">
      <w:pPr>
        <w:pStyle w:val="a3"/>
        <w:spacing w:line="360" w:lineRule="auto"/>
        <w:ind w:left="0" w:firstLine="720"/>
      </w:pPr>
      <w:r w:rsidRPr="006B18F6">
        <w:t>делать</w:t>
      </w:r>
      <w:r w:rsidRPr="006B18F6">
        <w:rPr>
          <w:spacing w:val="-4"/>
        </w:rPr>
        <w:t xml:space="preserve"> </w:t>
      </w:r>
      <w:r w:rsidRPr="006B18F6">
        <w:t>осознанный</w:t>
      </w:r>
      <w:r w:rsidRPr="006B18F6">
        <w:rPr>
          <w:spacing w:val="-5"/>
        </w:rPr>
        <w:t xml:space="preserve"> </w:t>
      </w:r>
      <w:r w:rsidRPr="006B18F6">
        <w:t>выбор,</w:t>
      </w:r>
      <w:r w:rsidRPr="006B18F6">
        <w:rPr>
          <w:spacing w:val="-5"/>
        </w:rPr>
        <w:t xml:space="preserve"> </w:t>
      </w:r>
      <w:r w:rsidRPr="006B18F6">
        <w:t>аргументировать</w:t>
      </w:r>
      <w:r w:rsidRPr="006B18F6">
        <w:rPr>
          <w:spacing w:val="-4"/>
        </w:rPr>
        <w:t xml:space="preserve"> </w:t>
      </w:r>
      <w:r w:rsidRPr="006B18F6">
        <w:t>его,</w:t>
      </w:r>
      <w:r w:rsidRPr="006B18F6">
        <w:rPr>
          <w:spacing w:val="-5"/>
        </w:rPr>
        <w:t xml:space="preserve"> </w:t>
      </w:r>
      <w:r w:rsidRPr="006B18F6">
        <w:t>брать</w:t>
      </w:r>
      <w:r w:rsidRPr="006B18F6">
        <w:rPr>
          <w:spacing w:val="-5"/>
        </w:rPr>
        <w:t xml:space="preserve"> </w:t>
      </w:r>
      <w:r w:rsidRPr="006B18F6">
        <w:t>ответственность</w:t>
      </w:r>
      <w:r w:rsidRPr="006B18F6">
        <w:rPr>
          <w:spacing w:val="-1"/>
        </w:rPr>
        <w:t xml:space="preserve"> </w:t>
      </w:r>
      <w:r w:rsidRPr="006B18F6">
        <w:t>за</w:t>
      </w:r>
      <w:r w:rsidRPr="006B18F6">
        <w:rPr>
          <w:spacing w:val="-6"/>
        </w:rPr>
        <w:t xml:space="preserve"> </w:t>
      </w:r>
      <w:r w:rsidRPr="006B18F6">
        <w:t>решение; оценивать приобретённый опыт;</w:t>
      </w:r>
    </w:p>
    <w:p w:rsidR="0082219A" w:rsidRPr="006B18F6" w:rsidRDefault="00096B32" w:rsidP="006B18F6">
      <w:pPr>
        <w:pStyle w:val="a3"/>
        <w:spacing w:line="360" w:lineRule="auto"/>
        <w:ind w:left="0" w:firstLine="720"/>
      </w:pPr>
      <w:r w:rsidRPr="006B18F6">
        <w:t>способствовать формированию и проявлению широкой эрудиции в разных областях</w:t>
      </w:r>
      <w:r w:rsidRPr="006B18F6">
        <w:rPr>
          <w:spacing w:val="40"/>
        </w:rPr>
        <w:t xml:space="preserve"> </w:t>
      </w:r>
      <w:r w:rsidRPr="006B18F6">
        <w:t>знаний, постоянно повышать свой образовательный и культурный уровень.</w:t>
      </w:r>
    </w:p>
    <w:p w:rsidR="0082219A" w:rsidRPr="006B18F6" w:rsidRDefault="00096B32" w:rsidP="006B18F6">
      <w:pPr>
        <w:pStyle w:val="a4"/>
        <w:numPr>
          <w:ilvl w:val="0"/>
          <w:numId w:val="76"/>
        </w:numPr>
        <w:tabs>
          <w:tab w:val="left" w:pos="1391"/>
        </w:tabs>
        <w:spacing w:line="360" w:lineRule="auto"/>
        <w:ind w:left="0" w:firstLine="720"/>
        <w:jc w:val="both"/>
        <w:rPr>
          <w:sz w:val="24"/>
          <w:szCs w:val="24"/>
        </w:rPr>
      </w:pPr>
      <w:r w:rsidRPr="006B18F6">
        <w:rPr>
          <w:spacing w:val="-2"/>
          <w:sz w:val="24"/>
          <w:szCs w:val="24"/>
        </w:rPr>
        <w:t>самоконтроль:</w:t>
      </w:r>
    </w:p>
    <w:p w:rsidR="0082219A" w:rsidRPr="006B18F6" w:rsidRDefault="00096B32" w:rsidP="006B18F6">
      <w:pPr>
        <w:pStyle w:val="a3"/>
        <w:spacing w:line="360" w:lineRule="auto"/>
        <w:ind w:left="0" w:firstLine="720"/>
      </w:pPr>
      <w:r w:rsidRPr="006B18F6">
        <w:lastRenderedPageBreak/>
        <w:t>давать оценку новым ситуациям, вносить коррективы в деятельность, оценивать соответствие результатов целям;</w:t>
      </w:r>
    </w:p>
    <w:p w:rsidR="0082219A" w:rsidRPr="006B18F6" w:rsidRDefault="00096B32" w:rsidP="006B18F6">
      <w:pPr>
        <w:pStyle w:val="a3"/>
        <w:spacing w:line="360" w:lineRule="auto"/>
        <w:ind w:left="0" w:firstLine="720"/>
      </w:pPr>
      <w:r w:rsidRPr="006B18F6">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82219A" w:rsidRPr="006B18F6" w:rsidRDefault="00096B32" w:rsidP="006B18F6">
      <w:pPr>
        <w:pStyle w:val="a3"/>
        <w:spacing w:line="360" w:lineRule="auto"/>
        <w:ind w:left="0" w:firstLine="720"/>
      </w:pPr>
      <w:r w:rsidRPr="006B18F6">
        <w:t>оценивать риски и своевременно принимать решения по их снижению; принимать</w:t>
      </w:r>
      <w:r w:rsidRPr="006B18F6">
        <w:rPr>
          <w:spacing w:val="-3"/>
        </w:rPr>
        <w:t xml:space="preserve"> </w:t>
      </w:r>
      <w:r w:rsidRPr="006B18F6">
        <w:t>мотивы</w:t>
      </w:r>
      <w:r w:rsidRPr="006B18F6">
        <w:rPr>
          <w:spacing w:val="-5"/>
        </w:rPr>
        <w:t xml:space="preserve"> </w:t>
      </w:r>
      <w:r w:rsidRPr="006B18F6">
        <w:t>и</w:t>
      </w:r>
      <w:r w:rsidRPr="006B18F6">
        <w:rPr>
          <w:spacing w:val="-4"/>
        </w:rPr>
        <w:t xml:space="preserve"> </w:t>
      </w:r>
      <w:r w:rsidRPr="006B18F6">
        <w:t>аргументы</w:t>
      </w:r>
      <w:r w:rsidRPr="006B18F6">
        <w:rPr>
          <w:spacing w:val="-4"/>
        </w:rPr>
        <w:t xml:space="preserve"> </w:t>
      </w:r>
      <w:r w:rsidRPr="006B18F6">
        <w:t>других</w:t>
      </w:r>
      <w:r w:rsidRPr="006B18F6">
        <w:rPr>
          <w:spacing w:val="-2"/>
        </w:rPr>
        <w:t xml:space="preserve"> </w:t>
      </w:r>
      <w:r w:rsidRPr="006B18F6">
        <w:t>при</w:t>
      </w:r>
      <w:r w:rsidRPr="006B18F6">
        <w:rPr>
          <w:spacing w:val="-4"/>
        </w:rPr>
        <w:t xml:space="preserve"> </w:t>
      </w:r>
      <w:r w:rsidRPr="006B18F6">
        <w:t>анализе</w:t>
      </w:r>
      <w:r w:rsidRPr="006B18F6">
        <w:rPr>
          <w:spacing w:val="-5"/>
        </w:rPr>
        <w:t xml:space="preserve"> </w:t>
      </w:r>
      <w:r w:rsidRPr="006B18F6">
        <w:t>результатов</w:t>
      </w:r>
      <w:r w:rsidRPr="006B18F6">
        <w:rPr>
          <w:spacing w:val="-5"/>
        </w:rPr>
        <w:t xml:space="preserve"> </w:t>
      </w:r>
      <w:r w:rsidRPr="006B18F6">
        <w:t>деятельности.</w:t>
      </w:r>
    </w:p>
    <w:p w:rsidR="0082219A" w:rsidRPr="006B18F6" w:rsidRDefault="00096B32" w:rsidP="006B18F6">
      <w:pPr>
        <w:pStyle w:val="a4"/>
        <w:numPr>
          <w:ilvl w:val="0"/>
          <w:numId w:val="76"/>
        </w:numPr>
        <w:tabs>
          <w:tab w:val="left" w:pos="1392"/>
        </w:tabs>
        <w:spacing w:line="360" w:lineRule="auto"/>
        <w:ind w:left="0" w:firstLine="720"/>
        <w:jc w:val="both"/>
        <w:rPr>
          <w:sz w:val="24"/>
          <w:szCs w:val="24"/>
        </w:rPr>
      </w:pPr>
      <w:r w:rsidRPr="006B18F6">
        <w:rPr>
          <w:sz w:val="24"/>
          <w:szCs w:val="24"/>
        </w:rPr>
        <w:t>принятия</w:t>
      </w:r>
      <w:r w:rsidRPr="006B18F6">
        <w:rPr>
          <w:spacing w:val="-2"/>
          <w:sz w:val="24"/>
          <w:szCs w:val="24"/>
        </w:rPr>
        <w:t xml:space="preserve"> </w:t>
      </w:r>
      <w:r w:rsidRPr="006B18F6">
        <w:rPr>
          <w:sz w:val="24"/>
          <w:szCs w:val="24"/>
        </w:rPr>
        <w:t>себя</w:t>
      </w:r>
      <w:r w:rsidRPr="006B18F6">
        <w:rPr>
          <w:spacing w:val="-2"/>
          <w:sz w:val="24"/>
          <w:szCs w:val="24"/>
        </w:rPr>
        <w:t xml:space="preserve"> </w:t>
      </w:r>
      <w:r w:rsidRPr="006B18F6">
        <w:rPr>
          <w:sz w:val="24"/>
          <w:szCs w:val="24"/>
        </w:rPr>
        <w:t xml:space="preserve">и </w:t>
      </w:r>
      <w:r w:rsidRPr="006B18F6">
        <w:rPr>
          <w:spacing w:val="-2"/>
          <w:sz w:val="24"/>
          <w:szCs w:val="24"/>
        </w:rPr>
        <w:t>других:</w:t>
      </w:r>
    </w:p>
    <w:p w:rsidR="0082219A" w:rsidRPr="006B18F6" w:rsidRDefault="00096B32" w:rsidP="00B6336F">
      <w:pPr>
        <w:pStyle w:val="a3"/>
        <w:spacing w:line="360" w:lineRule="auto"/>
        <w:ind w:left="0" w:firstLine="720"/>
      </w:pPr>
      <w:r w:rsidRPr="006B18F6">
        <w:t>принимать</w:t>
      </w:r>
      <w:r w:rsidRPr="006B18F6">
        <w:rPr>
          <w:spacing w:val="-4"/>
        </w:rPr>
        <w:t xml:space="preserve"> </w:t>
      </w:r>
      <w:r w:rsidRPr="006B18F6">
        <w:t>себя,</w:t>
      </w:r>
      <w:r w:rsidRPr="006B18F6">
        <w:rPr>
          <w:spacing w:val="-3"/>
        </w:rPr>
        <w:t xml:space="preserve"> </w:t>
      </w:r>
      <w:r w:rsidRPr="006B18F6">
        <w:t>понимая</w:t>
      </w:r>
      <w:r w:rsidRPr="006B18F6">
        <w:rPr>
          <w:spacing w:val="-3"/>
        </w:rPr>
        <w:t xml:space="preserve"> </w:t>
      </w:r>
      <w:r w:rsidRPr="006B18F6">
        <w:t>свои</w:t>
      </w:r>
      <w:r w:rsidRPr="006B18F6">
        <w:rPr>
          <w:spacing w:val="-2"/>
        </w:rPr>
        <w:t xml:space="preserve"> </w:t>
      </w:r>
      <w:r w:rsidRPr="006B18F6">
        <w:t>недостатки</w:t>
      </w:r>
      <w:r w:rsidRPr="006B18F6">
        <w:rPr>
          <w:spacing w:val="-3"/>
        </w:rPr>
        <w:t xml:space="preserve"> </w:t>
      </w:r>
      <w:r w:rsidRPr="006B18F6">
        <w:t>и</w:t>
      </w:r>
      <w:r w:rsidRPr="006B18F6">
        <w:rPr>
          <w:spacing w:val="-2"/>
        </w:rPr>
        <w:t xml:space="preserve"> достоинства;</w:t>
      </w:r>
    </w:p>
    <w:p w:rsidR="0082219A" w:rsidRPr="006B18F6" w:rsidRDefault="00096B32" w:rsidP="00B6336F">
      <w:pPr>
        <w:pStyle w:val="a3"/>
        <w:spacing w:line="360" w:lineRule="auto"/>
        <w:ind w:left="0" w:firstLine="720"/>
      </w:pPr>
      <w:r w:rsidRPr="006B18F6">
        <w:t>принимать</w:t>
      </w:r>
      <w:r w:rsidRPr="006B18F6">
        <w:rPr>
          <w:spacing w:val="-4"/>
        </w:rPr>
        <w:t xml:space="preserve"> </w:t>
      </w:r>
      <w:r w:rsidRPr="006B18F6">
        <w:t>мотивы</w:t>
      </w:r>
      <w:r w:rsidRPr="006B18F6">
        <w:rPr>
          <w:spacing w:val="-6"/>
        </w:rPr>
        <w:t xml:space="preserve"> </w:t>
      </w:r>
      <w:r w:rsidRPr="006B18F6">
        <w:t>и</w:t>
      </w:r>
      <w:r w:rsidRPr="006B18F6">
        <w:rPr>
          <w:spacing w:val="-5"/>
        </w:rPr>
        <w:t xml:space="preserve"> </w:t>
      </w:r>
      <w:r w:rsidRPr="006B18F6">
        <w:t>аргументы</w:t>
      </w:r>
      <w:r w:rsidRPr="006B18F6">
        <w:rPr>
          <w:spacing w:val="-5"/>
        </w:rPr>
        <w:t xml:space="preserve"> </w:t>
      </w:r>
      <w:r w:rsidRPr="006B18F6">
        <w:t>других</w:t>
      </w:r>
      <w:r w:rsidRPr="006B18F6">
        <w:rPr>
          <w:spacing w:val="-3"/>
        </w:rPr>
        <w:t xml:space="preserve"> </w:t>
      </w:r>
      <w:r w:rsidRPr="006B18F6">
        <w:t>при</w:t>
      </w:r>
      <w:r w:rsidRPr="006B18F6">
        <w:rPr>
          <w:spacing w:val="-5"/>
        </w:rPr>
        <w:t xml:space="preserve"> </w:t>
      </w:r>
      <w:r w:rsidRPr="006B18F6">
        <w:t>анализе</w:t>
      </w:r>
      <w:r w:rsidRPr="006B18F6">
        <w:rPr>
          <w:spacing w:val="-6"/>
        </w:rPr>
        <w:t xml:space="preserve"> </w:t>
      </w:r>
      <w:r w:rsidRPr="006B18F6">
        <w:t>результатов</w:t>
      </w:r>
      <w:r w:rsidRPr="006B18F6">
        <w:rPr>
          <w:spacing w:val="-6"/>
        </w:rPr>
        <w:t xml:space="preserve"> </w:t>
      </w:r>
      <w:r w:rsidRPr="006B18F6">
        <w:t>деятельности; признавать своё право и право других на ошибку;</w:t>
      </w:r>
    </w:p>
    <w:p w:rsidR="0082219A" w:rsidRPr="006B18F6" w:rsidRDefault="00096B32" w:rsidP="006B18F6">
      <w:pPr>
        <w:pStyle w:val="a3"/>
        <w:spacing w:line="360" w:lineRule="auto"/>
        <w:ind w:left="0" w:firstLine="720"/>
        <w:jc w:val="left"/>
      </w:pPr>
      <w:r w:rsidRPr="006B18F6">
        <w:t>развивать</w:t>
      </w:r>
      <w:r w:rsidRPr="006B18F6">
        <w:rPr>
          <w:spacing w:val="-6"/>
        </w:rPr>
        <w:t xml:space="preserve"> </w:t>
      </w:r>
      <w:r w:rsidRPr="006B18F6">
        <w:t>способность</w:t>
      </w:r>
      <w:r w:rsidRPr="006B18F6">
        <w:rPr>
          <w:spacing w:val="-5"/>
        </w:rPr>
        <w:t xml:space="preserve"> </w:t>
      </w:r>
      <w:r w:rsidRPr="006B18F6">
        <w:t>понимать мир</w:t>
      </w:r>
      <w:r w:rsidRPr="006B18F6">
        <w:rPr>
          <w:spacing w:val="-5"/>
        </w:rPr>
        <w:t xml:space="preserve"> </w:t>
      </w:r>
      <w:r w:rsidRPr="006B18F6">
        <w:t>с</w:t>
      </w:r>
      <w:r w:rsidRPr="006B18F6">
        <w:rPr>
          <w:spacing w:val="-5"/>
        </w:rPr>
        <w:t xml:space="preserve"> </w:t>
      </w:r>
      <w:r w:rsidRPr="006B18F6">
        <w:t>позиции</w:t>
      </w:r>
      <w:r w:rsidRPr="006B18F6">
        <w:rPr>
          <w:spacing w:val="-4"/>
        </w:rPr>
        <w:t xml:space="preserve"> </w:t>
      </w:r>
      <w:r w:rsidRPr="006B18F6">
        <w:t>другого</w:t>
      </w:r>
      <w:r w:rsidRPr="006B18F6">
        <w:rPr>
          <w:spacing w:val="-2"/>
        </w:rPr>
        <w:t xml:space="preserve"> человека.</w:t>
      </w:r>
    </w:p>
    <w:p w:rsidR="0082219A" w:rsidRPr="006B18F6" w:rsidRDefault="00096B32" w:rsidP="006B18F6">
      <w:pPr>
        <w:spacing w:line="360" w:lineRule="auto"/>
        <w:ind w:firstLine="720"/>
        <w:jc w:val="both"/>
        <w:rPr>
          <w:b/>
          <w:sz w:val="24"/>
          <w:szCs w:val="24"/>
        </w:rPr>
      </w:pPr>
      <w:r w:rsidRPr="006B18F6">
        <w:rPr>
          <w:b/>
          <w:sz w:val="24"/>
          <w:szCs w:val="24"/>
        </w:rPr>
        <w:t>Предметные</w:t>
      </w:r>
      <w:r w:rsidRPr="006B18F6">
        <w:rPr>
          <w:b/>
          <w:spacing w:val="64"/>
          <w:sz w:val="24"/>
          <w:szCs w:val="24"/>
        </w:rPr>
        <w:t xml:space="preserve"> </w:t>
      </w:r>
      <w:r w:rsidRPr="006B18F6">
        <w:rPr>
          <w:b/>
          <w:sz w:val="24"/>
          <w:szCs w:val="24"/>
        </w:rPr>
        <w:t>результаты</w:t>
      </w:r>
      <w:r w:rsidRPr="006B18F6">
        <w:rPr>
          <w:b/>
          <w:spacing w:val="73"/>
          <w:sz w:val="24"/>
          <w:szCs w:val="24"/>
        </w:rPr>
        <w:t xml:space="preserve"> </w:t>
      </w:r>
      <w:r w:rsidRPr="006B18F6">
        <w:rPr>
          <w:sz w:val="24"/>
          <w:szCs w:val="24"/>
        </w:rPr>
        <w:t>освоения</w:t>
      </w:r>
      <w:r w:rsidRPr="006B18F6">
        <w:rPr>
          <w:spacing w:val="67"/>
          <w:sz w:val="24"/>
          <w:szCs w:val="24"/>
        </w:rPr>
        <w:t xml:space="preserve"> </w:t>
      </w:r>
      <w:r w:rsidRPr="006B18F6">
        <w:rPr>
          <w:sz w:val="24"/>
          <w:szCs w:val="24"/>
        </w:rPr>
        <w:t>программы</w:t>
      </w:r>
      <w:r w:rsidRPr="006B18F6">
        <w:rPr>
          <w:spacing w:val="70"/>
          <w:sz w:val="24"/>
          <w:szCs w:val="24"/>
        </w:rPr>
        <w:t xml:space="preserve"> </w:t>
      </w:r>
      <w:r w:rsidRPr="006B18F6">
        <w:rPr>
          <w:sz w:val="24"/>
          <w:szCs w:val="24"/>
        </w:rPr>
        <w:t>по</w:t>
      </w:r>
      <w:r w:rsidRPr="006B18F6">
        <w:rPr>
          <w:spacing w:val="70"/>
          <w:sz w:val="24"/>
          <w:szCs w:val="24"/>
        </w:rPr>
        <w:t xml:space="preserve"> </w:t>
      </w:r>
      <w:r w:rsidRPr="006B18F6">
        <w:rPr>
          <w:sz w:val="24"/>
          <w:szCs w:val="24"/>
        </w:rPr>
        <w:t>информатике</w:t>
      </w:r>
      <w:r w:rsidRPr="006B18F6">
        <w:rPr>
          <w:spacing w:val="71"/>
          <w:sz w:val="24"/>
          <w:szCs w:val="24"/>
        </w:rPr>
        <w:t xml:space="preserve"> </w:t>
      </w:r>
      <w:r w:rsidRPr="006B18F6">
        <w:rPr>
          <w:sz w:val="24"/>
          <w:szCs w:val="24"/>
        </w:rPr>
        <w:t>базового</w:t>
      </w:r>
      <w:r w:rsidRPr="006B18F6">
        <w:rPr>
          <w:spacing w:val="72"/>
          <w:sz w:val="24"/>
          <w:szCs w:val="24"/>
        </w:rPr>
        <w:t xml:space="preserve"> </w:t>
      </w:r>
      <w:r w:rsidRPr="006B18F6">
        <w:rPr>
          <w:sz w:val="24"/>
          <w:szCs w:val="24"/>
        </w:rPr>
        <w:t>уровня</w:t>
      </w:r>
      <w:r w:rsidRPr="006B18F6">
        <w:rPr>
          <w:spacing w:val="71"/>
          <w:sz w:val="24"/>
          <w:szCs w:val="24"/>
        </w:rPr>
        <w:t xml:space="preserve"> </w:t>
      </w:r>
      <w:r w:rsidRPr="006B18F6">
        <w:rPr>
          <w:sz w:val="24"/>
          <w:szCs w:val="24"/>
        </w:rPr>
        <w:t>в</w:t>
      </w:r>
      <w:r w:rsidRPr="006B18F6">
        <w:rPr>
          <w:spacing w:val="71"/>
          <w:sz w:val="24"/>
          <w:szCs w:val="24"/>
        </w:rPr>
        <w:t xml:space="preserve"> </w:t>
      </w:r>
      <w:r w:rsidRPr="006B18F6">
        <w:rPr>
          <w:b/>
          <w:spacing w:val="-5"/>
          <w:sz w:val="24"/>
          <w:szCs w:val="24"/>
        </w:rPr>
        <w:t>10</w:t>
      </w:r>
    </w:p>
    <w:p w:rsidR="0082219A" w:rsidRPr="006B18F6" w:rsidRDefault="00096B32" w:rsidP="006B18F6">
      <w:pPr>
        <w:pStyle w:val="1"/>
        <w:spacing w:before="0" w:line="360" w:lineRule="auto"/>
        <w:ind w:left="0" w:firstLine="720"/>
        <w:jc w:val="left"/>
        <w:rPr>
          <w:b w:val="0"/>
        </w:rPr>
      </w:pPr>
      <w:bookmarkStart w:id="137" w:name="_Toc216086848"/>
      <w:r w:rsidRPr="006B18F6">
        <w:rPr>
          <w:spacing w:val="-2"/>
        </w:rPr>
        <w:t>классе</w:t>
      </w:r>
      <w:r w:rsidRPr="006B18F6">
        <w:rPr>
          <w:b w:val="0"/>
          <w:spacing w:val="-2"/>
        </w:rPr>
        <w:t>.</w:t>
      </w:r>
      <w:bookmarkEnd w:id="137"/>
    </w:p>
    <w:p w:rsidR="0082219A" w:rsidRPr="006B18F6" w:rsidRDefault="00096B32" w:rsidP="006B18F6">
      <w:pPr>
        <w:pStyle w:val="a3"/>
        <w:spacing w:line="360" w:lineRule="auto"/>
        <w:ind w:left="0" w:firstLine="720"/>
        <w:jc w:val="left"/>
      </w:pPr>
      <w:r w:rsidRPr="006B18F6">
        <w:t>В процессе изучения курса информатики базового уровня в 10 классе обучающимися будут достигнуты следующие предметные результаты:</w:t>
      </w:r>
    </w:p>
    <w:p w:rsidR="0082219A" w:rsidRPr="006B18F6" w:rsidRDefault="00096B32" w:rsidP="006B18F6">
      <w:pPr>
        <w:pStyle w:val="a3"/>
        <w:tabs>
          <w:tab w:val="left" w:pos="1448"/>
          <w:tab w:val="left" w:pos="1791"/>
          <w:tab w:val="left" w:pos="3027"/>
          <w:tab w:val="left" w:pos="4353"/>
          <w:tab w:val="left" w:pos="6142"/>
          <w:tab w:val="left" w:pos="8305"/>
          <w:tab w:val="left" w:pos="9516"/>
        </w:tabs>
        <w:spacing w:line="360" w:lineRule="auto"/>
        <w:ind w:left="0" w:firstLine="720"/>
        <w:jc w:val="left"/>
      </w:pPr>
      <w:r w:rsidRPr="006B18F6">
        <w:t>владение</w:t>
      </w:r>
      <w:r w:rsidRPr="006B18F6">
        <w:rPr>
          <w:spacing w:val="39"/>
        </w:rPr>
        <w:t xml:space="preserve"> </w:t>
      </w:r>
      <w:r w:rsidRPr="006B18F6">
        <w:t>представлениями</w:t>
      </w:r>
      <w:r w:rsidRPr="006B18F6">
        <w:rPr>
          <w:spacing w:val="40"/>
        </w:rPr>
        <w:t xml:space="preserve"> </w:t>
      </w:r>
      <w:r w:rsidRPr="006B18F6">
        <w:t>о</w:t>
      </w:r>
      <w:r w:rsidRPr="006B18F6">
        <w:rPr>
          <w:spacing w:val="39"/>
        </w:rPr>
        <w:t xml:space="preserve"> </w:t>
      </w:r>
      <w:r w:rsidRPr="006B18F6">
        <w:t>роли</w:t>
      </w:r>
      <w:r w:rsidRPr="006B18F6">
        <w:rPr>
          <w:spacing w:val="40"/>
        </w:rPr>
        <w:t xml:space="preserve"> </w:t>
      </w:r>
      <w:r w:rsidRPr="006B18F6">
        <w:t>информации</w:t>
      </w:r>
      <w:r w:rsidRPr="006B18F6">
        <w:rPr>
          <w:spacing w:val="40"/>
        </w:rPr>
        <w:t xml:space="preserve"> </w:t>
      </w:r>
      <w:r w:rsidRPr="006B18F6">
        <w:t>и</w:t>
      </w:r>
      <w:r w:rsidRPr="006B18F6">
        <w:rPr>
          <w:spacing w:val="40"/>
        </w:rPr>
        <w:t xml:space="preserve"> </w:t>
      </w:r>
      <w:r w:rsidRPr="006B18F6">
        <w:t>связанных</w:t>
      </w:r>
      <w:r w:rsidRPr="006B18F6">
        <w:rPr>
          <w:spacing w:val="40"/>
        </w:rPr>
        <w:t xml:space="preserve"> </w:t>
      </w:r>
      <w:r w:rsidRPr="006B18F6">
        <w:t>с</w:t>
      </w:r>
      <w:r w:rsidRPr="006B18F6">
        <w:rPr>
          <w:spacing w:val="39"/>
        </w:rPr>
        <w:t xml:space="preserve"> </w:t>
      </w:r>
      <w:r w:rsidRPr="006B18F6">
        <w:t>ней</w:t>
      </w:r>
      <w:r w:rsidRPr="006B18F6">
        <w:rPr>
          <w:spacing w:val="38"/>
        </w:rPr>
        <w:t xml:space="preserve"> </w:t>
      </w:r>
      <w:r w:rsidRPr="006B18F6">
        <w:t>процессов</w:t>
      </w:r>
      <w:r w:rsidRPr="006B18F6">
        <w:rPr>
          <w:spacing w:val="40"/>
        </w:rPr>
        <w:t xml:space="preserve"> </w:t>
      </w:r>
      <w:r w:rsidRPr="006B18F6">
        <w:t>в</w:t>
      </w:r>
      <w:r w:rsidRPr="006B18F6">
        <w:rPr>
          <w:spacing w:val="39"/>
        </w:rPr>
        <w:t xml:space="preserve"> </w:t>
      </w:r>
      <w:r w:rsidRPr="006B18F6">
        <w:t xml:space="preserve">природе, </w:t>
      </w:r>
      <w:r w:rsidRPr="006B18F6">
        <w:rPr>
          <w:spacing w:val="-2"/>
        </w:rPr>
        <w:t>технике</w:t>
      </w:r>
      <w:r w:rsidR="00E739C3" w:rsidRPr="006B18F6">
        <w:t xml:space="preserve">  </w:t>
      </w:r>
      <w:r w:rsidRPr="006B18F6">
        <w:rPr>
          <w:spacing w:val="-10"/>
        </w:rPr>
        <w:t>и</w:t>
      </w:r>
      <w:r w:rsidR="00E739C3" w:rsidRPr="006B18F6">
        <w:t xml:space="preserve">  </w:t>
      </w:r>
      <w:r w:rsidRPr="006B18F6">
        <w:rPr>
          <w:spacing w:val="-2"/>
        </w:rPr>
        <w:t>обществе,</w:t>
      </w:r>
      <w:r w:rsidR="00E739C3" w:rsidRPr="006B18F6">
        <w:t xml:space="preserve">  </w:t>
      </w:r>
      <w:r w:rsidRPr="006B18F6">
        <w:rPr>
          <w:spacing w:val="-2"/>
        </w:rPr>
        <w:t>понятиями</w:t>
      </w:r>
      <w:r w:rsidR="00E739C3" w:rsidRPr="006B18F6">
        <w:t xml:space="preserve">  </w:t>
      </w:r>
      <w:r w:rsidRPr="006B18F6">
        <w:rPr>
          <w:spacing w:val="-2"/>
        </w:rPr>
        <w:t>«информация»,</w:t>
      </w:r>
      <w:r w:rsidR="00E739C3" w:rsidRPr="006B18F6">
        <w:t xml:space="preserve">  </w:t>
      </w:r>
      <w:r w:rsidRPr="006B18F6">
        <w:rPr>
          <w:spacing w:val="-2"/>
        </w:rPr>
        <w:t>«информационный</w:t>
      </w:r>
      <w:r w:rsidR="00E739C3" w:rsidRPr="006B18F6">
        <w:t xml:space="preserve">  </w:t>
      </w:r>
      <w:r w:rsidRPr="006B18F6">
        <w:rPr>
          <w:spacing w:val="-2"/>
        </w:rPr>
        <w:t>процесс»,</w:t>
      </w:r>
      <w:r w:rsidR="00E739C3" w:rsidRPr="006B18F6">
        <w:t xml:space="preserve">  </w:t>
      </w:r>
      <w:r w:rsidRPr="006B18F6">
        <w:rPr>
          <w:spacing w:val="-2"/>
        </w:rPr>
        <w:t>«система»,</w:t>
      </w:r>
    </w:p>
    <w:p w:rsidR="0082219A" w:rsidRPr="006B18F6" w:rsidRDefault="00096B32" w:rsidP="006B18F6">
      <w:pPr>
        <w:pStyle w:val="a3"/>
        <w:spacing w:line="360" w:lineRule="auto"/>
        <w:ind w:left="0" w:firstLine="720"/>
        <w:jc w:val="left"/>
      </w:pPr>
      <w:r w:rsidRPr="006B18F6">
        <w:t>«компоненты</w:t>
      </w:r>
      <w:r w:rsidRPr="006B18F6">
        <w:rPr>
          <w:spacing w:val="-6"/>
        </w:rPr>
        <w:t xml:space="preserve"> </w:t>
      </w:r>
      <w:r w:rsidRPr="006B18F6">
        <w:t>системы»,</w:t>
      </w:r>
      <w:r w:rsidRPr="006B18F6">
        <w:rPr>
          <w:spacing w:val="-2"/>
        </w:rPr>
        <w:t xml:space="preserve"> </w:t>
      </w:r>
      <w:r w:rsidRPr="006B18F6">
        <w:t>«системный</w:t>
      </w:r>
      <w:r w:rsidRPr="006B18F6">
        <w:rPr>
          <w:spacing w:val="-6"/>
        </w:rPr>
        <w:t xml:space="preserve"> </w:t>
      </w:r>
      <w:r w:rsidRPr="006B18F6">
        <w:t>эффект»,</w:t>
      </w:r>
      <w:r w:rsidRPr="006B18F6">
        <w:rPr>
          <w:spacing w:val="-4"/>
        </w:rPr>
        <w:t xml:space="preserve"> </w:t>
      </w:r>
      <w:r w:rsidRPr="006B18F6">
        <w:t>«информационная</w:t>
      </w:r>
      <w:r w:rsidRPr="006B18F6">
        <w:rPr>
          <w:spacing w:val="-6"/>
        </w:rPr>
        <w:t xml:space="preserve"> </w:t>
      </w:r>
      <w:r w:rsidRPr="006B18F6">
        <w:t>система», «система</w:t>
      </w:r>
      <w:r w:rsidRPr="006B18F6">
        <w:rPr>
          <w:spacing w:val="-3"/>
        </w:rPr>
        <w:t xml:space="preserve"> </w:t>
      </w:r>
      <w:r w:rsidRPr="006B18F6">
        <w:t>управления»; владение</w:t>
      </w:r>
      <w:r w:rsidRPr="006B18F6">
        <w:rPr>
          <w:spacing w:val="45"/>
        </w:rPr>
        <w:t xml:space="preserve"> </w:t>
      </w:r>
      <w:r w:rsidRPr="006B18F6">
        <w:t>методами</w:t>
      </w:r>
      <w:r w:rsidRPr="006B18F6">
        <w:rPr>
          <w:spacing w:val="49"/>
        </w:rPr>
        <w:t xml:space="preserve"> </w:t>
      </w:r>
      <w:r w:rsidRPr="006B18F6">
        <w:t>поиска</w:t>
      </w:r>
      <w:r w:rsidRPr="006B18F6">
        <w:rPr>
          <w:spacing w:val="47"/>
        </w:rPr>
        <w:t xml:space="preserve"> </w:t>
      </w:r>
      <w:r w:rsidRPr="006B18F6">
        <w:t>информации</w:t>
      </w:r>
      <w:r w:rsidRPr="006B18F6">
        <w:rPr>
          <w:spacing w:val="49"/>
        </w:rPr>
        <w:t xml:space="preserve"> </w:t>
      </w:r>
      <w:r w:rsidRPr="006B18F6">
        <w:t>в</w:t>
      </w:r>
      <w:r w:rsidRPr="006B18F6">
        <w:rPr>
          <w:spacing w:val="49"/>
        </w:rPr>
        <w:t xml:space="preserve"> </w:t>
      </w:r>
      <w:r w:rsidRPr="006B18F6">
        <w:t>сети</w:t>
      </w:r>
      <w:r w:rsidRPr="006B18F6">
        <w:rPr>
          <w:spacing w:val="50"/>
        </w:rPr>
        <w:t xml:space="preserve"> </w:t>
      </w:r>
      <w:r w:rsidRPr="006B18F6">
        <w:t>Интернет,</w:t>
      </w:r>
      <w:r w:rsidRPr="006B18F6">
        <w:rPr>
          <w:spacing w:val="51"/>
        </w:rPr>
        <w:t xml:space="preserve"> </w:t>
      </w:r>
      <w:r w:rsidRPr="006B18F6">
        <w:t>умение</w:t>
      </w:r>
      <w:r w:rsidRPr="006B18F6">
        <w:rPr>
          <w:spacing w:val="47"/>
        </w:rPr>
        <w:t xml:space="preserve"> </w:t>
      </w:r>
      <w:r w:rsidRPr="006B18F6">
        <w:t>критически</w:t>
      </w:r>
      <w:r w:rsidRPr="006B18F6">
        <w:rPr>
          <w:spacing w:val="50"/>
        </w:rPr>
        <w:t xml:space="preserve"> </w:t>
      </w:r>
      <w:r w:rsidRPr="006B18F6">
        <w:rPr>
          <w:spacing w:val="-2"/>
        </w:rPr>
        <w:t>оценивать</w:t>
      </w:r>
    </w:p>
    <w:p w:rsidR="0082219A" w:rsidRPr="006B18F6" w:rsidRDefault="00096B32" w:rsidP="006B18F6">
      <w:pPr>
        <w:pStyle w:val="a3"/>
        <w:spacing w:line="360" w:lineRule="auto"/>
        <w:ind w:left="0" w:firstLine="720"/>
        <w:jc w:val="left"/>
      </w:pPr>
      <w:r w:rsidRPr="006B18F6">
        <w:t>информацию,</w:t>
      </w:r>
      <w:r w:rsidRPr="006B18F6">
        <w:rPr>
          <w:spacing w:val="-7"/>
        </w:rPr>
        <w:t xml:space="preserve"> </w:t>
      </w:r>
      <w:r w:rsidRPr="006B18F6">
        <w:t>полученную</w:t>
      </w:r>
      <w:r w:rsidRPr="006B18F6">
        <w:rPr>
          <w:spacing w:val="-4"/>
        </w:rPr>
        <w:t xml:space="preserve"> </w:t>
      </w:r>
      <w:r w:rsidRPr="006B18F6">
        <w:t>из</w:t>
      </w:r>
      <w:r w:rsidRPr="006B18F6">
        <w:rPr>
          <w:spacing w:val="-4"/>
        </w:rPr>
        <w:t xml:space="preserve"> </w:t>
      </w:r>
      <w:r w:rsidRPr="006B18F6">
        <w:t>сети</w:t>
      </w:r>
      <w:r w:rsidRPr="006B18F6">
        <w:rPr>
          <w:spacing w:val="-4"/>
        </w:rPr>
        <w:t xml:space="preserve"> </w:t>
      </w:r>
      <w:r w:rsidRPr="006B18F6">
        <w:rPr>
          <w:spacing w:val="-2"/>
        </w:rPr>
        <w:t>Интернет;</w:t>
      </w:r>
    </w:p>
    <w:p w:rsidR="0082219A" w:rsidRPr="006B18F6" w:rsidRDefault="00096B32" w:rsidP="006B18F6">
      <w:pPr>
        <w:pStyle w:val="a3"/>
        <w:spacing w:line="360" w:lineRule="auto"/>
        <w:ind w:left="0" w:firstLine="720"/>
      </w:pPr>
      <w:r w:rsidRPr="006B18F6">
        <w:t>умение характеризовать большие данные, приводить примеры источников их получения и направления использования;</w:t>
      </w:r>
    </w:p>
    <w:p w:rsidR="0082219A" w:rsidRPr="006B18F6" w:rsidRDefault="00096B32" w:rsidP="006B18F6">
      <w:pPr>
        <w:pStyle w:val="a3"/>
        <w:spacing w:line="360" w:lineRule="auto"/>
        <w:ind w:left="0" w:firstLine="720"/>
      </w:pPr>
      <w:r w:rsidRPr="006B18F6">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82219A" w:rsidRPr="006B18F6" w:rsidRDefault="00096B32" w:rsidP="006B18F6">
      <w:pPr>
        <w:pStyle w:val="a3"/>
        <w:spacing w:line="360" w:lineRule="auto"/>
        <w:ind w:left="0" w:firstLine="720"/>
      </w:pPr>
      <w:r w:rsidRPr="006B18F6">
        <w:t>владение навыками работы с операционными системами, основными видами</w:t>
      </w:r>
      <w:r w:rsidRPr="006B18F6">
        <w:rPr>
          <w:spacing w:val="40"/>
        </w:rPr>
        <w:t xml:space="preserve"> </w:t>
      </w:r>
      <w:r w:rsidRPr="006B18F6">
        <w:t>программного обеспечения для решения учебных задач по выбранной специализации;</w:t>
      </w:r>
    </w:p>
    <w:p w:rsidR="0082219A" w:rsidRPr="006B18F6" w:rsidRDefault="00096B32" w:rsidP="006B18F6">
      <w:pPr>
        <w:pStyle w:val="a3"/>
        <w:spacing w:line="360" w:lineRule="auto"/>
        <w:ind w:left="0" w:firstLine="720"/>
      </w:pPr>
      <w:r w:rsidRPr="006B18F6">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82219A" w:rsidRPr="006B18F6" w:rsidRDefault="00096B32" w:rsidP="006B18F6">
      <w:pPr>
        <w:pStyle w:val="a3"/>
        <w:spacing w:line="360" w:lineRule="auto"/>
        <w:ind w:left="0" w:firstLine="720"/>
      </w:pPr>
      <w:r w:rsidRPr="006B18F6">
        <w:t xml:space="preserve">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w:t>
      </w:r>
      <w:r w:rsidRPr="006B18F6">
        <w:lastRenderedPageBreak/>
        <w:t>заданных параметрах дискретизации;</w:t>
      </w:r>
    </w:p>
    <w:p w:rsidR="0082219A" w:rsidRPr="006B18F6" w:rsidRDefault="00096B32" w:rsidP="006B18F6">
      <w:pPr>
        <w:pStyle w:val="a3"/>
        <w:spacing w:line="360" w:lineRule="auto"/>
        <w:ind w:left="0" w:firstLine="720"/>
      </w:pPr>
      <w:r w:rsidRPr="006B18F6">
        <w:t>умение строить неравномерные коды, допускающие однозначное декодирование</w:t>
      </w:r>
      <w:r w:rsidRPr="006B18F6">
        <w:rPr>
          <w:spacing w:val="40"/>
        </w:rPr>
        <w:t xml:space="preserve"> </w:t>
      </w:r>
      <w:r w:rsidRPr="006B18F6">
        <w:t>сообщений (префиксные коды);</w:t>
      </w:r>
    </w:p>
    <w:p w:rsidR="0082219A" w:rsidRPr="006B18F6" w:rsidRDefault="00096B32" w:rsidP="006B18F6">
      <w:pPr>
        <w:pStyle w:val="a3"/>
        <w:spacing w:line="360" w:lineRule="auto"/>
        <w:ind w:left="0" w:firstLine="720"/>
      </w:pPr>
      <w:r w:rsidRPr="006B18F6">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82219A" w:rsidRPr="006B18F6" w:rsidRDefault="00096B32" w:rsidP="00B6336F">
      <w:pPr>
        <w:pStyle w:val="a3"/>
        <w:spacing w:line="360" w:lineRule="auto"/>
        <w:ind w:left="0" w:firstLine="720"/>
      </w:pPr>
      <w:r w:rsidRPr="006B18F6">
        <w:t>умение создавать структурированные текстовые документы и демонстрационные</w:t>
      </w:r>
      <w:r w:rsidRPr="006B18F6">
        <w:rPr>
          <w:spacing w:val="40"/>
        </w:rPr>
        <w:t xml:space="preserve"> </w:t>
      </w:r>
      <w:r w:rsidRPr="006B18F6">
        <w:t xml:space="preserve">материалы с использованием возможностей современных программных средств и облачных </w:t>
      </w:r>
      <w:r w:rsidRPr="006B18F6">
        <w:rPr>
          <w:spacing w:val="-2"/>
        </w:rPr>
        <w:t>сервисов;</w:t>
      </w:r>
    </w:p>
    <w:p w:rsidR="0082219A" w:rsidRPr="006B18F6" w:rsidRDefault="00096B32" w:rsidP="00B6336F">
      <w:pPr>
        <w:pStyle w:val="a3"/>
        <w:spacing w:line="360" w:lineRule="auto"/>
        <w:ind w:left="0" w:firstLine="720"/>
      </w:pPr>
      <w:r w:rsidRPr="006B18F6">
        <w:t>Предметные</w:t>
      </w:r>
      <w:r w:rsidRPr="006B18F6">
        <w:rPr>
          <w:spacing w:val="-5"/>
        </w:rPr>
        <w:t xml:space="preserve"> </w:t>
      </w:r>
      <w:r w:rsidRPr="006B18F6">
        <w:t>результаты</w:t>
      </w:r>
      <w:r w:rsidRPr="006B18F6">
        <w:rPr>
          <w:spacing w:val="-3"/>
        </w:rPr>
        <w:t xml:space="preserve"> </w:t>
      </w:r>
      <w:r w:rsidRPr="006B18F6">
        <w:t>освоения</w:t>
      </w:r>
      <w:r w:rsidRPr="006B18F6">
        <w:rPr>
          <w:spacing w:val="-3"/>
        </w:rPr>
        <w:t xml:space="preserve"> </w:t>
      </w:r>
      <w:r w:rsidRPr="006B18F6">
        <w:t>программы</w:t>
      </w:r>
      <w:r w:rsidRPr="006B18F6">
        <w:rPr>
          <w:spacing w:val="-2"/>
        </w:rPr>
        <w:t xml:space="preserve"> </w:t>
      </w:r>
      <w:r w:rsidRPr="006B18F6">
        <w:t>по</w:t>
      </w:r>
      <w:r w:rsidRPr="006B18F6">
        <w:rPr>
          <w:spacing w:val="-2"/>
        </w:rPr>
        <w:t xml:space="preserve"> </w:t>
      </w:r>
      <w:r w:rsidRPr="006B18F6">
        <w:t>информатике</w:t>
      </w:r>
      <w:r w:rsidRPr="006B18F6">
        <w:rPr>
          <w:spacing w:val="-1"/>
        </w:rPr>
        <w:t xml:space="preserve"> </w:t>
      </w:r>
      <w:r w:rsidRPr="006B18F6">
        <w:t>базового</w:t>
      </w:r>
      <w:r w:rsidRPr="006B18F6">
        <w:rPr>
          <w:spacing w:val="-1"/>
        </w:rPr>
        <w:t xml:space="preserve"> </w:t>
      </w:r>
      <w:r w:rsidRPr="006B18F6">
        <w:t>уровня</w:t>
      </w:r>
      <w:r w:rsidRPr="006B18F6">
        <w:rPr>
          <w:spacing w:val="-2"/>
        </w:rPr>
        <w:t xml:space="preserve"> </w:t>
      </w:r>
      <w:r w:rsidRPr="006B18F6">
        <w:rPr>
          <w:b/>
        </w:rPr>
        <w:t>в</w:t>
      </w:r>
      <w:r w:rsidRPr="006B18F6">
        <w:rPr>
          <w:b/>
          <w:spacing w:val="-3"/>
        </w:rPr>
        <w:t xml:space="preserve"> </w:t>
      </w:r>
      <w:r w:rsidRPr="006B18F6">
        <w:rPr>
          <w:b/>
        </w:rPr>
        <w:t>11</w:t>
      </w:r>
      <w:r w:rsidRPr="006B18F6">
        <w:rPr>
          <w:b/>
          <w:spacing w:val="-2"/>
        </w:rPr>
        <w:t xml:space="preserve"> классе</w:t>
      </w:r>
      <w:r w:rsidRPr="006B18F6">
        <w:rPr>
          <w:spacing w:val="-2"/>
        </w:rPr>
        <w:t>.</w:t>
      </w:r>
    </w:p>
    <w:p w:rsidR="0082219A" w:rsidRPr="006B18F6" w:rsidRDefault="00096B32" w:rsidP="00B6336F">
      <w:pPr>
        <w:pStyle w:val="a3"/>
        <w:spacing w:line="360" w:lineRule="auto"/>
        <w:ind w:left="0" w:firstLine="720"/>
      </w:pPr>
      <w:r w:rsidRPr="006B18F6">
        <w:t>В</w:t>
      </w:r>
      <w:r w:rsidRPr="006B18F6">
        <w:rPr>
          <w:spacing w:val="-5"/>
        </w:rPr>
        <w:t xml:space="preserve"> </w:t>
      </w:r>
      <w:r w:rsidRPr="006B18F6">
        <w:t>процессе</w:t>
      </w:r>
      <w:r w:rsidRPr="006B18F6">
        <w:rPr>
          <w:spacing w:val="-4"/>
        </w:rPr>
        <w:t xml:space="preserve"> </w:t>
      </w:r>
      <w:r w:rsidRPr="006B18F6">
        <w:t>изучения</w:t>
      </w:r>
      <w:r w:rsidRPr="006B18F6">
        <w:rPr>
          <w:spacing w:val="-3"/>
        </w:rPr>
        <w:t xml:space="preserve"> </w:t>
      </w:r>
      <w:r w:rsidRPr="006B18F6">
        <w:t>курса</w:t>
      </w:r>
      <w:r w:rsidRPr="006B18F6">
        <w:rPr>
          <w:spacing w:val="-4"/>
        </w:rPr>
        <w:t xml:space="preserve"> </w:t>
      </w:r>
      <w:r w:rsidRPr="006B18F6">
        <w:t>информатики</w:t>
      </w:r>
      <w:r w:rsidRPr="006B18F6">
        <w:rPr>
          <w:spacing w:val="-3"/>
        </w:rPr>
        <w:t xml:space="preserve"> </w:t>
      </w:r>
      <w:r w:rsidRPr="006B18F6">
        <w:t>базового</w:t>
      </w:r>
      <w:r w:rsidRPr="006B18F6">
        <w:rPr>
          <w:spacing w:val="-2"/>
        </w:rPr>
        <w:t xml:space="preserve"> </w:t>
      </w:r>
      <w:r w:rsidRPr="006B18F6">
        <w:t>уровня</w:t>
      </w:r>
      <w:r w:rsidRPr="006B18F6">
        <w:rPr>
          <w:spacing w:val="-3"/>
        </w:rPr>
        <w:t xml:space="preserve"> </w:t>
      </w:r>
      <w:r w:rsidRPr="006B18F6">
        <w:t>в</w:t>
      </w:r>
      <w:r w:rsidRPr="006B18F6">
        <w:rPr>
          <w:spacing w:val="-4"/>
        </w:rPr>
        <w:t xml:space="preserve"> </w:t>
      </w:r>
      <w:r w:rsidRPr="006B18F6">
        <w:t>11</w:t>
      </w:r>
      <w:r w:rsidRPr="006B18F6">
        <w:rPr>
          <w:spacing w:val="-3"/>
        </w:rPr>
        <w:t xml:space="preserve"> </w:t>
      </w:r>
      <w:r w:rsidRPr="006B18F6">
        <w:t>классе</w:t>
      </w:r>
      <w:r w:rsidRPr="006B18F6">
        <w:rPr>
          <w:spacing w:val="-1"/>
        </w:rPr>
        <w:t xml:space="preserve"> </w:t>
      </w:r>
      <w:r w:rsidRPr="006B18F6">
        <w:t>обучающимися</w:t>
      </w:r>
      <w:r w:rsidRPr="006B18F6">
        <w:rPr>
          <w:spacing w:val="-3"/>
        </w:rPr>
        <w:t xml:space="preserve"> </w:t>
      </w:r>
      <w:r w:rsidRPr="006B18F6">
        <w:t>будут достигнуты следующин предметные результаты:</w:t>
      </w:r>
    </w:p>
    <w:p w:rsidR="0082219A" w:rsidRPr="006B18F6" w:rsidRDefault="00096B32" w:rsidP="00B6336F">
      <w:pPr>
        <w:pStyle w:val="a3"/>
        <w:spacing w:line="360" w:lineRule="auto"/>
        <w:ind w:left="0" w:firstLine="720"/>
      </w:pPr>
      <w:r w:rsidRPr="006B18F6">
        <w:t>наличие</w:t>
      </w:r>
      <w:r w:rsidRPr="006B18F6">
        <w:rPr>
          <w:spacing w:val="27"/>
        </w:rPr>
        <w:t xml:space="preserve"> </w:t>
      </w:r>
      <w:r w:rsidRPr="006B18F6">
        <w:t>представлений</w:t>
      </w:r>
      <w:r w:rsidRPr="006B18F6">
        <w:rPr>
          <w:spacing w:val="26"/>
        </w:rPr>
        <w:t xml:space="preserve"> </w:t>
      </w:r>
      <w:r w:rsidRPr="006B18F6">
        <w:t>о</w:t>
      </w:r>
      <w:r w:rsidRPr="006B18F6">
        <w:rPr>
          <w:spacing w:val="27"/>
        </w:rPr>
        <w:t xml:space="preserve"> </w:t>
      </w:r>
      <w:r w:rsidRPr="006B18F6">
        <w:t>компьютерных</w:t>
      </w:r>
      <w:r w:rsidRPr="006B18F6">
        <w:rPr>
          <w:spacing w:val="30"/>
        </w:rPr>
        <w:t xml:space="preserve"> </w:t>
      </w:r>
      <w:r w:rsidRPr="006B18F6">
        <w:t>сетях</w:t>
      </w:r>
      <w:r w:rsidRPr="006B18F6">
        <w:rPr>
          <w:spacing w:val="30"/>
        </w:rPr>
        <w:t xml:space="preserve"> </w:t>
      </w:r>
      <w:r w:rsidRPr="006B18F6">
        <w:t>и</w:t>
      </w:r>
      <w:r w:rsidRPr="006B18F6">
        <w:rPr>
          <w:spacing w:val="28"/>
        </w:rPr>
        <w:t xml:space="preserve"> </w:t>
      </w:r>
      <w:r w:rsidRPr="006B18F6">
        <w:t>их</w:t>
      </w:r>
      <w:r w:rsidRPr="006B18F6">
        <w:rPr>
          <w:spacing w:val="30"/>
        </w:rPr>
        <w:t xml:space="preserve"> </w:t>
      </w:r>
      <w:r w:rsidRPr="006B18F6">
        <w:t>роли</w:t>
      </w:r>
      <w:r w:rsidRPr="006B18F6">
        <w:rPr>
          <w:spacing w:val="29"/>
        </w:rPr>
        <w:t xml:space="preserve"> </w:t>
      </w:r>
      <w:r w:rsidRPr="006B18F6">
        <w:t>в</w:t>
      </w:r>
      <w:r w:rsidRPr="006B18F6">
        <w:rPr>
          <w:spacing w:val="27"/>
        </w:rPr>
        <w:t xml:space="preserve"> </w:t>
      </w:r>
      <w:r w:rsidRPr="006B18F6">
        <w:t>современном</w:t>
      </w:r>
      <w:r w:rsidRPr="006B18F6">
        <w:rPr>
          <w:spacing w:val="27"/>
        </w:rPr>
        <w:t xml:space="preserve"> </w:t>
      </w:r>
      <w:r w:rsidRPr="006B18F6">
        <w:t>мире,</w:t>
      </w:r>
      <w:r w:rsidRPr="006B18F6">
        <w:rPr>
          <w:spacing w:val="27"/>
        </w:rPr>
        <w:t xml:space="preserve"> </w:t>
      </w:r>
      <w:r w:rsidRPr="006B18F6">
        <w:t>об</w:t>
      </w:r>
      <w:r w:rsidRPr="006B18F6">
        <w:rPr>
          <w:spacing w:val="28"/>
        </w:rPr>
        <w:t xml:space="preserve"> </w:t>
      </w:r>
      <w:r w:rsidRPr="006B18F6">
        <w:t>общих принципах разработки и функционирования интернет-приложений;</w:t>
      </w:r>
    </w:p>
    <w:p w:rsidR="0082219A" w:rsidRPr="006B18F6" w:rsidRDefault="00096B32" w:rsidP="00B6336F">
      <w:pPr>
        <w:pStyle w:val="a3"/>
        <w:spacing w:line="360" w:lineRule="auto"/>
        <w:ind w:left="0" w:firstLine="720"/>
      </w:pPr>
      <w:r w:rsidRPr="006B18F6">
        <w:t>понимание</w:t>
      </w:r>
      <w:r w:rsidRPr="006B18F6">
        <w:rPr>
          <w:spacing w:val="32"/>
        </w:rPr>
        <w:t xml:space="preserve">  </w:t>
      </w:r>
      <w:r w:rsidRPr="006B18F6">
        <w:t>угроз</w:t>
      </w:r>
      <w:r w:rsidRPr="006B18F6">
        <w:rPr>
          <w:spacing w:val="33"/>
        </w:rPr>
        <w:t xml:space="preserve">  </w:t>
      </w:r>
      <w:r w:rsidRPr="006B18F6">
        <w:t>информационной</w:t>
      </w:r>
      <w:r w:rsidRPr="006B18F6">
        <w:rPr>
          <w:spacing w:val="32"/>
        </w:rPr>
        <w:t xml:space="preserve">  </w:t>
      </w:r>
      <w:r w:rsidRPr="006B18F6">
        <w:t>безопасности,</w:t>
      </w:r>
      <w:r w:rsidRPr="006B18F6">
        <w:rPr>
          <w:spacing w:val="32"/>
        </w:rPr>
        <w:t xml:space="preserve">  </w:t>
      </w:r>
      <w:r w:rsidRPr="006B18F6">
        <w:t>использование</w:t>
      </w:r>
      <w:r w:rsidRPr="006B18F6">
        <w:rPr>
          <w:spacing w:val="31"/>
        </w:rPr>
        <w:t xml:space="preserve">  </w:t>
      </w:r>
      <w:r w:rsidRPr="006B18F6">
        <w:t>методов</w:t>
      </w:r>
      <w:r w:rsidRPr="006B18F6">
        <w:rPr>
          <w:spacing w:val="35"/>
        </w:rPr>
        <w:t xml:space="preserve">  </w:t>
      </w:r>
      <w:r w:rsidRPr="006B18F6">
        <w:t>и</w:t>
      </w:r>
      <w:r w:rsidRPr="006B18F6">
        <w:rPr>
          <w:spacing w:val="33"/>
        </w:rPr>
        <w:t xml:space="preserve">  </w:t>
      </w:r>
      <w:r w:rsidRPr="006B18F6">
        <w:rPr>
          <w:spacing w:val="-2"/>
        </w:rPr>
        <w:t>средств</w:t>
      </w:r>
      <w:r w:rsidR="00B6336F">
        <w:rPr>
          <w:spacing w:val="-2"/>
        </w:rPr>
        <w:t xml:space="preserve"> </w:t>
      </w:r>
      <w:r w:rsidRPr="006B18F6">
        <w:t>противодействия этим угрозам, соблюдение мер безопасности, предотвращающих незаконное распространение персональных данных;</w:t>
      </w:r>
    </w:p>
    <w:p w:rsidR="0082219A" w:rsidRPr="006B18F6" w:rsidRDefault="00096B32" w:rsidP="00B6336F">
      <w:pPr>
        <w:pStyle w:val="a3"/>
        <w:tabs>
          <w:tab w:val="left" w:pos="1081"/>
          <w:tab w:val="left" w:pos="2806"/>
          <w:tab w:val="left" w:pos="4157"/>
          <w:tab w:val="left" w:pos="4500"/>
          <w:tab w:val="left" w:pos="6402"/>
          <w:tab w:val="left" w:pos="7351"/>
          <w:tab w:val="left" w:pos="8918"/>
          <w:tab w:val="left" w:pos="10304"/>
        </w:tabs>
        <w:spacing w:line="360" w:lineRule="auto"/>
        <w:ind w:left="0" w:firstLine="720"/>
      </w:pPr>
      <w:r w:rsidRPr="006B18F6">
        <w:t>владение</w:t>
      </w:r>
      <w:r w:rsidRPr="006B18F6">
        <w:rPr>
          <w:spacing w:val="80"/>
          <w:w w:val="150"/>
        </w:rPr>
        <w:t xml:space="preserve"> </w:t>
      </w:r>
      <w:r w:rsidRPr="006B18F6">
        <w:t>теоретическим</w:t>
      </w:r>
      <w:r w:rsidRPr="006B18F6">
        <w:rPr>
          <w:spacing w:val="80"/>
          <w:w w:val="150"/>
        </w:rPr>
        <w:t xml:space="preserve"> </w:t>
      </w:r>
      <w:r w:rsidRPr="006B18F6">
        <w:t>аппаратом,</w:t>
      </w:r>
      <w:r w:rsidRPr="006B18F6">
        <w:rPr>
          <w:spacing w:val="80"/>
          <w:w w:val="150"/>
        </w:rPr>
        <w:t xml:space="preserve"> </w:t>
      </w:r>
      <w:r w:rsidRPr="006B18F6">
        <w:t>позволяющим</w:t>
      </w:r>
      <w:r w:rsidRPr="006B18F6">
        <w:rPr>
          <w:spacing w:val="80"/>
          <w:w w:val="150"/>
        </w:rPr>
        <w:t xml:space="preserve"> </w:t>
      </w:r>
      <w:r w:rsidRPr="006B18F6">
        <w:t>определять</w:t>
      </w:r>
      <w:r w:rsidRPr="006B18F6">
        <w:rPr>
          <w:spacing w:val="80"/>
          <w:w w:val="150"/>
        </w:rPr>
        <w:t xml:space="preserve"> </w:t>
      </w:r>
      <w:r w:rsidRPr="006B18F6">
        <w:t>кратчайший</w:t>
      </w:r>
      <w:r w:rsidRPr="006B18F6">
        <w:rPr>
          <w:spacing w:val="80"/>
          <w:w w:val="150"/>
        </w:rPr>
        <w:t xml:space="preserve"> </w:t>
      </w:r>
      <w:r w:rsidRPr="006B18F6">
        <w:t>путь</w:t>
      </w:r>
      <w:r w:rsidRPr="006B18F6">
        <w:rPr>
          <w:spacing w:val="80"/>
          <w:w w:val="150"/>
        </w:rPr>
        <w:t xml:space="preserve"> </w:t>
      </w:r>
      <w:r w:rsidRPr="006B18F6">
        <w:t>во взвешенном графе и количество путей между вершинами ориентированного ациклического графа; умение</w:t>
      </w:r>
      <w:r w:rsidRPr="006B18F6">
        <w:rPr>
          <w:spacing w:val="40"/>
        </w:rPr>
        <w:t xml:space="preserve"> </w:t>
      </w:r>
      <w:r w:rsidRPr="006B18F6">
        <w:t>читать</w:t>
      </w:r>
      <w:r w:rsidRPr="006B18F6">
        <w:rPr>
          <w:spacing w:val="40"/>
        </w:rPr>
        <w:t xml:space="preserve"> </w:t>
      </w:r>
      <w:r w:rsidRPr="006B18F6">
        <w:t>и</w:t>
      </w:r>
      <w:r w:rsidRPr="006B18F6">
        <w:rPr>
          <w:spacing w:val="40"/>
        </w:rPr>
        <w:t xml:space="preserve"> </w:t>
      </w:r>
      <w:r w:rsidRPr="006B18F6">
        <w:t>понимать</w:t>
      </w:r>
      <w:r w:rsidRPr="006B18F6">
        <w:rPr>
          <w:spacing w:val="40"/>
        </w:rPr>
        <w:t xml:space="preserve"> </w:t>
      </w:r>
      <w:r w:rsidRPr="006B18F6">
        <w:t>программы,</w:t>
      </w:r>
      <w:r w:rsidRPr="006B18F6">
        <w:rPr>
          <w:spacing w:val="40"/>
        </w:rPr>
        <w:t xml:space="preserve"> </w:t>
      </w:r>
      <w:r w:rsidRPr="006B18F6">
        <w:t>реализующие</w:t>
      </w:r>
      <w:r w:rsidRPr="006B18F6">
        <w:rPr>
          <w:spacing w:val="40"/>
        </w:rPr>
        <w:t xml:space="preserve"> </w:t>
      </w:r>
      <w:r w:rsidRPr="006B18F6">
        <w:t>несложные</w:t>
      </w:r>
      <w:r w:rsidRPr="006B18F6">
        <w:rPr>
          <w:spacing w:val="40"/>
        </w:rPr>
        <w:t xml:space="preserve"> </w:t>
      </w:r>
      <w:r w:rsidRPr="006B18F6">
        <w:t>алгоритмы</w:t>
      </w:r>
      <w:r w:rsidRPr="006B18F6">
        <w:rPr>
          <w:spacing w:val="40"/>
        </w:rPr>
        <w:t xml:space="preserve"> </w:t>
      </w:r>
      <w:r w:rsidRPr="006B18F6">
        <w:t>обработки числовых</w:t>
      </w:r>
      <w:r w:rsidRPr="006B18F6">
        <w:rPr>
          <w:spacing w:val="40"/>
        </w:rPr>
        <w:t xml:space="preserve"> </w:t>
      </w:r>
      <w:r w:rsidRPr="006B18F6">
        <w:t>и</w:t>
      </w:r>
      <w:r w:rsidRPr="006B18F6">
        <w:rPr>
          <w:spacing w:val="40"/>
        </w:rPr>
        <w:t xml:space="preserve"> </w:t>
      </w:r>
      <w:r w:rsidRPr="006B18F6">
        <w:t>текстовых</w:t>
      </w:r>
      <w:r w:rsidRPr="006B18F6">
        <w:rPr>
          <w:spacing w:val="40"/>
        </w:rPr>
        <w:t xml:space="preserve"> </w:t>
      </w:r>
      <w:r w:rsidRPr="006B18F6">
        <w:t>данных</w:t>
      </w:r>
      <w:r w:rsidRPr="006B18F6">
        <w:rPr>
          <w:spacing w:val="40"/>
        </w:rPr>
        <w:t xml:space="preserve"> </w:t>
      </w:r>
      <w:r w:rsidRPr="006B18F6">
        <w:t>(в</w:t>
      </w:r>
      <w:r w:rsidRPr="006B18F6">
        <w:rPr>
          <w:spacing w:val="40"/>
        </w:rPr>
        <w:t xml:space="preserve"> </w:t>
      </w:r>
      <w:r w:rsidRPr="006B18F6">
        <w:t>том</w:t>
      </w:r>
      <w:r w:rsidRPr="006B18F6">
        <w:rPr>
          <w:spacing w:val="40"/>
        </w:rPr>
        <w:t xml:space="preserve"> </w:t>
      </w:r>
      <w:r w:rsidRPr="006B18F6">
        <w:t>числе</w:t>
      </w:r>
      <w:r w:rsidRPr="006B18F6">
        <w:rPr>
          <w:spacing w:val="40"/>
        </w:rPr>
        <w:t xml:space="preserve"> </w:t>
      </w:r>
      <w:r w:rsidRPr="006B18F6">
        <w:t>массивов</w:t>
      </w:r>
      <w:r w:rsidRPr="006B18F6">
        <w:rPr>
          <w:spacing w:val="40"/>
        </w:rPr>
        <w:t xml:space="preserve"> </w:t>
      </w:r>
      <w:r w:rsidRPr="006B18F6">
        <w:t>и</w:t>
      </w:r>
      <w:r w:rsidRPr="006B18F6">
        <w:rPr>
          <w:spacing w:val="40"/>
        </w:rPr>
        <w:t xml:space="preserve"> </w:t>
      </w:r>
      <w:r w:rsidRPr="006B18F6">
        <w:t>символьных</w:t>
      </w:r>
      <w:r w:rsidRPr="006B18F6">
        <w:rPr>
          <w:spacing w:val="40"/>
        </w:rPr>
        <w:t xml:space="preserve"> </w:t>
      </w:r>
      <w:r w:rsidRPr="006B18F6">
        <w:t>строк)</w:t>
      </w:r>
      <w:r w:rsidRPr="006B18F6">
        <w:rPr>
          <w:spacing w:val="40"/>
        </w:rPr>
        <w:t xml:space="preserve"> </w:t>
      </w:r>
      <w:r w:rsidRPr="006B18F6">
        <w:t>на</w:t>
      </w:r>
      <w:r w:rsidRPr="006B18F6">
        <w:rPr>
          <w:spacing w:val="40"/>
        </w:rPr>
        <w:t xml:space="preserve"> </w:t>
      </w:r>
      <w:r w:rsidRPr="006B18F6">
        <w:t>выбранном</w:t>
      </w:r>
      <w:r w:rsidRPr="006B18F6">
        <w:rPr>
          <w:spacing w:val="40"/>
        </w:rPr>
        <w:t xml:space="preserve"> </w:t>
      </w:r>
      <w:r w:rsidRPr="006B18F6">
        <w:t xml:space="preserve">для изучения универсальном языке программирования высокого уровня (Паскаль, Python, Java, C++, </w:t>
      </w:r>
      <w:r w:rsidRPr="006B18F6">
        <w:rPr>
          <w:spacing w:val="-4"/>
        </w:rPr>
        <w:t>C#),</w:t>
      </w:r>
      <w:r w:rsidR="00E739C3" w:rsidRPr="006B18F6">
        <w:t xml:space="preserve">  </w:t>
      </w:r>
      <w:r w:rsidRPr="006B18F6">
        <w:rPr>
          <w:spacing w:val="-2"/>
        </w:rPr>
        <w:t>анализировать</w:t>
      </w:r>
      <w:r w:rsidR="00E739C3" w:rsidRPr="006B18F6">
        <w:t xml:space="preserve">  </w:t>
      </w:r>
      <w:r w:rsidRPr="006B18F6">
        <w:rPr>
          <w:spacing w:val="-2"/>
        </w:rPr>
        <w:t>алгоритмы</w:t>
      </w:r>
      <w:r w:rsidR="00E739C3" w:rsidRPr="006B18F6">
        <w:t xml:space="preserve">  </w:t>
      </w:r>
      <w:r w:rsidRPr="006B18F6">
        <w:rPr>
          <w:spacing w:val="-10"/>
        </w:rPr>
        <w:t>с</w:t>
      </w:r>
      <w:r w:rsidR="00E739C3" w:rsidRPr="006B18F6">
        <w:t xml:space="preserve">  </w:t>
      </w:r>
      <w:r w:rsidRPr="006B18F6">
        <w:rPr>
          <w:spacing w:val="-2"/>
        </w:rPr>
        <w:t>использованием</w:t>
      </w:r>
      <w:r w:rsidR="00E739C3" w:rsidRPr="006B18F6">
        <w:t xml:space="preserve">  </w:t>
      </w:r>
      <w:r w:rsidRPr="006B18F6">
        <w:rPr>
          <w:spacing w:val="-2"/>
        </w:rPr>
        <w:t>таблиц</w:t>
      </w:r>
      <w:r w:rsidR="00E739C3" w:rsidRPr="006B18F6">
        <w:t xml:space="preserve">  </w:t>
      </w:r>
      <w:r w:rsidRPr="006B18F6">
        <w:rPr>
          <w:spacing w:val="-2"/>
        </w:rPr>
        <w:t>трассировки,</w:t>
      </w:r>
      <w:r w:rsidR="00E739C3" w:rsidRPr="006B18F6">
        <w:t xml:space="preserve">  </w:t>
      </w:r>
      <w:r w:rsidRPr="006B18F6">
        <w:rPr>
          <w:spacing w:val="-2"/>
        </w:rPr>
        <w:t>определять</w:t>
      </w:r>
      <w:r w:rsidR="00E739C3" w:rsidRPr="006B18F6">
        <w:t xml:space="preserve">  </w:t>
      </w:r>
      <w:r w:rsidRPr="006B18F6">
        <w:rPr>
          <w:spacing w:val="-4"/>
        </w:rPr>
        <w:t xml:space="preserve">без </w:t>
      </w:r>
      <w:r w:rsidRPr="006B18F6">
        <w:t>использования</w:t>
      </w:r>
      <w:r w:rsidRPr="006B18F6">
        <w:rPr>
          <w:spacing w:val="40"/>
        </w:rPr>
        <w:t xml:space="preserve"> </w:t>
      </w:r>
      <w:r w:rsidRPr="006B18F6">
        <w:t>компьютера</w:t>
      </w:r>
      <w:r w:rsidRPr="006B18F6">
        <w:rPr>
          <w:spacing w:val="40"/>
        </w:rPr>
        <w:t xml:space="preserve"> </w:t>
      </w:r>
      <w:r w:rsidRPr="006B18F6">
        <w:t>результаты</w:t>
      </w:r>
      <w:r w:rsidRPr="006B18F6">
        <w:rPr>
          <w:spacing w:val="40"/>
        </w:rPr>
        <w:t xml:space="preserve"> </w:t>
      </w:r>
      <w:r w:rsidRPr="006B18F6">
        <w:t>выполнения</w:t>
      </w:r>
      <w:r w:rsidRPr="006B18F6">
        <w:rPr>
          <w:spacing w:val="40"/>
        </w:rPr>
        <w:t xml:space="preserve"> </w:t>
      </w:r>
      <w:r w:rsidRPr="006B18F6">
        <w:t>несложных</w:t>
      </w:r>
      <w:r w:rsidRPr="006B18F6">
        <w:rPr>
          <w:spacing w:val="40"/>
        </w:rPr>
        <w:t xml:space="preserve"> </w:t>
      </w:r>
      <w:r w:rsidRPr="006B18F6">
        <w:t>программ,</w:t>
      </w:r>
      <w:r w:rsidRPr="006B18F6">
        <w:rPr>
          <w:spacing w:val="40"/>
        </w:rPr>
        <w:t xml:space="preserve"> </w:t>
      </w:r>
      <w:r w:rsidRPr="006B18F6">
        <w:t>включающих</w:t>
      </w:r>
      <w:r w:rsidRPr="006B18F6">
        <w:rPr>
          <w:spacing w:val="40"/>
        </w:rPr>
        <w:t xml:space="preserve"> </w:t>
      </w:r>
      <w:r w:rsidRPr="006B18F6">
        <w:t>циклы, ветвления</w:t>
      </w:r>
      <w:r w:rsidRPr="006B18F6">
        <w:rPr>
          <w:spacing w:val="-1"/>
        </w:rPr>
        <w:t xml:space="preserve"> </w:t>
      </w:r>
      <w:r w:rsidRPr="006B18F6">
        <w:t>и</w:t>
      </w:r>
      <w:r w:rsidRPr="006B18F6">
        <w:rPr>
          <w:spacing w:val="-1"/>
        </w:rPr>
        <w:t xml:space="preserve"> </w:t>
      </w:r>
      <w:r w:rsidRPr="006B18F6">
        <w:t>подпрограммы,</w:t>
      </w:r>
      <w:r w:rsidRPr="006B18F6">
        <w:rPr>
          <w:spacing w:val="-3"/>
        </w:rPr>
        <w:t xml:space="preserve"> </w:t>
      </w:r>
      <w:r w:rsidRPr="006B18F6">
        <w:t>при</w:t>
      </w:r>
      <w:r w:rsidRPr="006B18F6">
        <w:rPr>
          <w:spacing w:val="-1"/>
        </w:rPr>
        <w:t xml:space="preserve"> </w:t>
      </w:r>
      <w:r w:rsidRPr="006B18F6">
        <w:t>заданных</w:t>
      </w:r>
      <w:r w:rsidRPr="006B18F6">
        <w:rPr>
          <w:spacing w:val="-2"/>
        </w:rPr>
        <w:t xml:space="preserve"> </w:t>
      </w:r>
      <w:r w:rsidRPr="006B18F6">
        <w:t>исходных</w:t>
      </w:r>
      <w:r w:rsidRPr="006B18F6">
        <w:rPr>
          <w:spacing w:val="-3"/>
        </w:rPr>
        <w:t xml:space="preserve"> </w:t>
      </w:r>
      <w:r w:rsidRPr="006B18F6">
        <w:t>данных,</w:t>
      </w:r>
      <w:r w:rsidRPr="006B18F6">
        <w:rPr>
          <w:spacing w:val="-2"/>
        </w:rPr>
        <w:t xml:space="preserve"> </w:t>
      </w:r>
      <w:r w:rsidRPr="006B18F6">
        <w:t>модифицировать</w:t>
      </w:r>
      <w:r w:rsidRPr="006B18F6">
        <w:rPr>
          <w:spacing w:val="-1"/>
        </w:rPr>
        <w:t xml:space="preserve"> </w:t>
      </w:r>
      <w:r w:rsidRPr="006B18F6">
        <w:t>готовые</w:t>
      </w:r>
      <w:r w:rsidRPr="006B18F6">
        <w:rPr>
          <w:spacing w:val="-3"/>
        </w:rPr>
        <w:t xml:space="preserve"> </w:t>
      </w:r>
      <w:r w:rsidRPr="006B18F6">
        <w:t>программы для</w:t>
      </w:r>
      <w:r w:rsidRPr="006B18F6">
        <w:rPr>
          <w:spacing w:val="70"/>
          <w:w w:val="150"/>
        </w:rPr>
        <w:t xml:space="preserve"> </w:t>
      </w:r>
      <w:r w:rsidRPr="006B18F6">
        <w:t>решения</w:t>
      </w:r>
      <w:r w:rsidRPr="006B18F6">
        <w:rPr>
          <w:spacing w:val="72"/>
          <w:w w:val="150"/>
        </w:rPr>
        <w:t xml:space="preserve"> </w:t>
      </w:r>
      <w:r w:rsidRPr="006B18F6">
        <w:t>новых</w:t>
      </w:r>
      <w:r w:rsidRPr="006B18F6">
        <w:rPr>
          <w:spacing w:val="73"/>
          <w:w w:val="150"/>
        </w:rPr>
        <w:t xml:space="preserve"> </w:t>
      </w:r>
      <w:r w:rsidRPr="006B18F6">
        <w:t>задач,</w:t>
      </w:r>
      <w:r w:rsidRPr="006B18F6">
        <w:rPr>
          <w:spacing w:val="72"/>
          <w:w w:val="150"/>
        </w:rPr>
        <w:t xml:space="preserve"> </w:t>
      </w:r>
      <w:r w:rsidRPr="006B18F6">
        <w:t>использовать</w:t>
      </w:r>
      <w:r w:rsidRPr="006B18F6">
        <w:rPr>
          <w:spacing w:val="72"/>
          <w:w w:val="150"/>
        </w:rPr>
        <w:t xml:space="preserve"> </w:t>
      </w:r>
      <w:r w:rsidRPr="006B18F6">
        <w:t>их</w:t>
      </w:r>
      <w:r w:rsidRPr="006B18F6">
        <w:rPr>
          <w:spacing w:val="74"/>
          <w:w w:val="150"/>
        </w:rPr>
        <w:t xml:space="preserve"> </w:t>
      </w:r>
      <w:r w:rsidRPr="006B18F6">
        <w:t>в</w:t>
      </w:r>
      <w:r w:rsidRPr="006B18F6">
        <w:rPr>
          <w:spacing w:val="72"/>
          <w:w w:val="150"/>
        </w:rPr>
        <w:t xml:space="preserve"> </w:t>
      </w:r>
      <w:r w:rsidRPr="006B18F6">
        <w:t>своих</w:t>
      </w:r>
      <w:r w:rsidRPr="006B18F6">
        <w:rPr>
          <w:spacing w:val="72"/>
          <w:w w:val="150"/>
        </w:rPr>
        <w:t xml:space="preserve"> </w:t>
      </w:r>
      <w:r w:rsidRPr="006B18F6">
        <w:t>программах</w:t>
      </w:r>
      <w:r w:rsidRPr="006B18F6">
        <w:rPr>
          <w:spacing w:val="26"/>
        </w:rPr>
        <w:t xml:space="preserve">  </w:t>
      </w:r>
      <w:r w:rsidRPr="006B18F6">
        <w:t>в</w:t>
      </w:r>
      <w:r w:rsidRPr="006B18F6">
        <w:rPr>
          <w:spacing w:val="69"/>
          <w:w w:val="150"/>
        </w:rPr>
        <w:t xml:space="preserve"> </w:t>
      </w:r>
      <w:r w:rsidRPr="006B18F6">
        <w:t>качестве</w:t>
      </w:r>
      <w:r w:rsidRPr="006B18F6">
        <w:rPr>
          <w:spacing w:val="72"/>
          <w:w w:val="150"/>
        </w:rPr>
        <w:t xml:space="preserve"> </w:t>
      </w:r>
      <w:r w:rsidRPr="006B18F6">
        <w:rPr>
          <w:spacing w:val="-2"/>
        </w:rPr>
        <w:t>подпрограмм</w:t>
      </w:r>
      <w:r w:rsidR="00B6336F">
        <w:rPr>
          <w:spacing w:val="-2"/>
        </w:rPr>
        <w:t xml:space="preserve"> </w:t>
      </w:r>
      <w:r w:rsidRPr="006B18F6">
        <w:t>(процедур,</w:t>
      </w:r>
      <w:r w:rsidRPr="006B18F6">
        <w:rPr>
          <w:spacing w:val="-7"/>
        </w:rPr>
        <w:t xml:space="preserve"> </w:t>
      </w:r>
      <w:r w:rsidRPr="006B18F6">
        <w:rPr>
          <w:spacing w:val="-2"/>
        </w:rPr>
        <w:t>функций);</w:t>
      </w:r>
    </w:p>
    <w:p w:rsidR="0082219A" w:rsidRPr="006B18F6" w:rsidRDefault="00096B32" w:rsidP="006B18F6">
      <w:pPr>
        <w:pStyle w:val="a3"/>
        <w:spacing w:line="360" w:lineRule="auto"/>
        <w:ind w:left="0" w:firstLine="720"/>
      </w:pPr>
      <w:r w:rsidRPr="006B18F6">
        <w:t xml:space="preserve">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w:t>
      </w:r>
      <w:r w:rsidRPr="006B18F6">
        <w:lastRenderedPageBreak/>
        <w:t>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82219A" w:rsidRPr="006B18F6" w:rsidRDefault="00096B32" w:rsidP="006B18F6">
      <w:pPr>
        <w:pStyle w:val="a3"/>
        <w:spacing w:line="360" w:lineRule="auto"/>
        <w:ind w:left="0" w:firstLine="720"/>
      </w:pPr>
      <w:r w:rsidRPr="006B18F6">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82219A" w:rsidRPr="006B18F6" w:rsidRDefault="00096B32" w:rsidP="006B18F6">
      <w:pPr>
        <w:pStyle w:val="a3"/>
        <w:spacing w:line="360" w:lineRule="auto"/>
        <w:ind w:left="0" w:firstLine="720"/>
      </w:pPr>
      <w:r w:rsidRPr="006B18F6">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w:t>
      </w:r>
      <w:r w:rsidRPr="006B18F6">
        <w:rPr>
          <w:spacing w:val="40"/>
        </w:rPr>
        <w:t xml:space="preserve"> </w:t>
      </w:r>
      <w:r w:rsidRPr="006B18F6">
        <w:t>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82219A" w:rsidRPr="006B18F6" w:rsidRDefault="00096B32" w:rsidP="006B18F6">
      <w:pPr>
        <w:pStyle w:val="a3"/>
        <w:spacing w:line="360" w:lineRule="auto"/>
        <w:ind w:left="0" w:firstLine="720"/>
      </w:pPr>
      <w:r w:rsidRPr="006B18F6">
        <w:t>умение организовывать личное информационное пространство с использованием</w:t>
      </w:r>
      <w:r w:rsidRPr="006B18F6">
        <w:rPr>
          <w:spacing w:val="40"/>
        </w:rPr>
        <w:t xml:space="preserve"> </w:t>
      </w:r>
      <w:r w:rsidRPr="006B18F6">
        <w:t>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82219A" w:rsidRPr="006B18F6" w:rsidRDefault="008061BE" w:rsidP="006B18F6">
      <w:pPr>
        <w:pStyle w:val="a3"/>
        <w:spacing w:line="360" w:lineRule="auto"/>
        <w:ind w:left="0" w:firstLine="720"/>
        <w:jc w:val="left"/>
      </w:pPr>
      <w:r w:rsidRPr="006B18F6">
        <w:t xml:space="preserve"> </w:t>
      </w:r>
    </w:p>
    <w:p w:rsidR="0082219A" w:rsidRPr="006B18F6" w:rsidRDefault="00096B32" w:rsidP="006B18F6">
      <w:pPr>
        <w:pStyle w:val="1"/>
        <w:numPr>
          <w:ilvl w:val="2"/>
          <w:numId w:val="84"/>
        </w:numPr>
        <w:tabs>
          <w:tab w:val="left" w:pos="1589"/>
        </w:tabs>
        <w:spacing w:before="0" w:line="360" w:lineRule="auto"/>
        <w:ind w:left="0" w:firstLine="720"/>
      </w:pPr>
      <w:bookmarkStart w:id="138" w:name="_Toc216086849"/>
      <w:r w:rsidRPr="006B18F6">
        <w:t>Рабочая</w:t>
      </w:r>
      <w:r w:rsidRPr="006B18F6">
        <w:rPr>
          <w:spacing w:val="-5"/>
        </w:rPr>
        <w:t xml:space="preserve"> </w:t>
      </w:r>
      <w:r w:rsidRPr="006B18F6">
        <w:t>программа</w:t>
      </w:r>
      <w:r w:rsidRPr="006B18F6">
        <w:rPr>
          <w:spacing w:val="-5"/>
        </w:rPr>
        <w:t xml:space="preserve"> </w:t>
      </w:r>
      <w:r w:rsidRPr="006B18F6">
        <w:t>по</w:t>
      </w:r>
      <w:r w:rsidRPr="006B18F6">
        <w:rPr>
          <w:spacing w:val="-5"/>
        </w:rPr>
        <w:t xml:space="preserve"> </w:t>
      </w:r>
      <w:r w:rsidRPr="006B18F6">
        <w:t>учебному</w:t>
      </w:r>
      <w:r w:rsidRPr="006B18F6">
        <w:rPr>
          <w:spacing w:val="-5"/>
        </w:rPr>
        <w:t xml:space="preserve"> </w:t>
      </w:r>
      <w:r w:rsidRPr="006B18F6">
        <w:t>предмету</w:t>
      </w:r>
      <w:r w:rsidRPr="006B18F6">
        <w:rPr>
          <w:spacing w:val="-5"/>
        </w:rPr>
        <w:t xml:space="preserve"> </w:t>
      </w:r>
      <w:r w:rsidRPr="006B18F6">
        <w:t>«Информатике»</w:t>
      </w:r>
      <w:r w:rsidRPr="006B18F6">
        <w:rPr>
          <w:spacing w:val="-5"/>
        </w:rPr>
        <w:t xml:space="preserve"> </w:t>
      </w:r>
      <w:r w:rsidRPr="006B18F6">
        <w:t xml:space="preserve">(углубленный </w:t>
      </w:r>
      <w:r w:rsidRPr="006B18F6">
        <w:rPr>
          <w:spacing w:val="-2"/>
        </w:rPr>
        <w:t>уровень)</w:t>
      </w:r>
      <w:bookmarkEnd w:id="138"/>
    </w:p>
    <w:p w:rsidR="0082219A" w:rsidRPr="006B18F6" w:rsidRDefault="00096B32" w:rsidP="006B18F6">
      <w:pPr>
        <w:pStyle w:val="a3"/>
        <w:spacing w:line="360" w:lineRule="auto"/>
        <w:ind w:left="0" w:firstLine="720"/>
      </w:pPr>
      <w:r w:rsidRPr="006B18F6">
        <w:t>Федеральная 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82219A" w:rsidRPr="006B18F6" w:rsidRDefault="00096B32" w:rsidP="006B18F6">
      <w:pPr>
        <w:pStyle w:val="a3"/>
        <w:spacing w:line="360" w:lineRule="auto"/>
        <w:ind w:left="0" w:firstLine="720"/>
      </w:pPr>
      <w:r w:rsidRPr="006B18F6">
        <w:t>Пояснительная записка отражает общие цели и задачи информатики, характеристику психологических предпосылок</w:t>
      </w:r>
      <w:r w:rsidRPr="006B18F6">
        <w:rPr>
          <w:spacing w:val="-2"/>
        </w:rPr>
        <w:t xml:space="preserve"> </w:t>
      </w:r>
      <w:r w:rsidRPr="006B18F6">
        <w:t>к</w:t>
      </w:r>
      <w:r w:rsidRPr="006B18F6">
        <w:rPr>
          <w:spacing w:val="-2"/>
        </w:rPr>
        <w:t xml:space="preserve"> </w:t>
      </w:r>
      <w:r w:rsidRPr="006B18F6">
        <w:t>её</w:t>
      </w:r>
      <w:r w:rsidRPr="006B18F6">
        <w:rPr>
          <w:spacing w:val="-1"/>
        </w:rPr>
        <w:t xml:space="preserve"> </w:t>
      </w:r>
      <w:r w:rsidRPr="006B18F6">
        <w:t>изучению</w:t>
      </w:r>
      <w:r w:rsidRPr="006B18F6">
        <w:rPr>
          <w:spacing w:val="-2"/>
        </w:rPr>
        <w:t xml:space="preserve"> </w:t>
      </w:r>
      <w:r w:rsidRPr="006B18F6">
        <w:t>обучающимися,</w:t>
      </w:r>
      <w:r w:rsidRPr="006B18F6">
        <w:rPr>
          <w:spacing w:val="-2"/>
        </w:rPr>
        <w:t xml:space="preserve"> </w:t>
      </w:r>
      <w:r w:rsidRPr="006B18F6">
        <w:t>место в структуре учебного</w:t>
      </w:r>
      <w:r w:rsidRPr="006B18F6">
        <w:rPr>
          <w:spacing w:val="-2"/>
        </w:rPr>
        <w:t xml:space="preserve"> </w:t>
      </w:r>
      <w:r w:rsidRPr="006B18F6">
        <w:t>плана, а также подходы к отбору содержания, к определению планируемых результатов и к структуре тематического планирования.</w:t>
      </w:r>
    </w:p>
    <w:p w:rsidR="0082219A" w:rsidRPr="006B18F6" w:rsidRDefault="00096B32" w:rsidP="006B18F6">
      <w:pPr>
        <w:pStyle w:val="a3"/>
        <w:spacing w:line="360" w:lineRule="auto"/>
        <w:ind w:left="0" w:firstLine="720"/>
      </w:pPr>
      <w:r w:rsidRPr="006B18F6">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82219A" w:rsidRPr="006B18F6" w:rsidRDefault="00096B32" w:rsidP="006B18F6">
      <w:pPr>
        <w:pStyle w:val="a3"/>
        <w:spacing w:line="360" w:lineRule="auto"/>
        <w:ind w:left="0" w:firstLine="720"/>
      </w:pPr>
      <w:r w:rsidRPr="006B18F6">
        <w:t xml:space="preserve">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w:t>
      </w:r>
      <w:r w:rsidRPr="006B18F6">
        <w:lastRenderedPageBreak/>
        <w:t>обучения.</w:t>
      </w:r>
    </w:p>
    <w:p w:rsidR="0082219A" w:rsidRPr="006B18F6" w:rsidRDefault="00096B32" w:rsidP="006B18F6">
      <w:pPr>
        <w:pStyle w:val="1"/>
        <w:spacing w:before="0" w:line="360" w:lineRule="auto"/>
        <w:ind w:left="0" w:firstLine="720"/>
      </w:pPr>
      <w:bookmarkStart w:id="139" w:name="_Toc216086850"/>
      <w:r w:rsidRPr="006B18F6">
        <w:t>Пояснительная</w:t>
      </w:r>
      <w:r w:rsidRPr="006B18F6">
        <w:rPr>
          <w:spacing w:val="-3"/>
        </w:rPr>
        <w:t xml:space="preserve"> </w:t>
      </w:r>
      <w:r w:rsidRPr="006B18F6">
        <w:rPr>
          <w:spacing w:val="-2"/>
        </w:rPr>
        <w:t>записка.</w:t>
      </w:r>
      <w:bookmarkEnd w:id="139"/>
    </w:p>
    <w:p w:rsidR="0082219A" w:rsidRPr="006B18F6" w:rsidRDefault="00096B32" w:rsidP="006B18F6">
      <w:pPr>
        <w:pStyle w:val="a3"/>
        <w:spacing w:line="360" w:lineRule="auto"/>
        <w:ind w:left="0" w:firstLine="720"/>
      </w:pPr>
      <w:r w:rsidRPr="006B18F6">
        <w:t>Программа по информатике (углублённый уровень) на уровне среднего общего</w:t>
      </w:r>
      <w:r w:rsidRPr="006B18F6">
        <w:rPr>
          <w:spacing w:val="80"/>
        </w:rPr>
        <w:t xml:space="preserve"> </w:t>
      </w:r>
      <w:r w:rsidRPr="006B18F6">
        <w:t>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федеральной рабочей программы воспитания.</w:t>
      </w:r>
    </w:p>
    <w:p w:rsidR="0082219A" w:rsidRPr="006B18F6" w:rsidRDefault="00096B32" w:rsidP="006B18F6">
      <w:pPr>
        <w:pStyle w:val="a3"/>
        <w:spacing w:line="360" w:lineRule="auto"/>
        <w:ind w:left="0" w:firstLine="720"/>
      </w:pPr>
      <w:r w:rsidRPr="006B18F6">
        <w:t>Программа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 на углублённом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w:t>
      </w:r>
    </w:p>
    <w:p w:rsidR="0082219A" w:rsidRPr="006B18F6" w:rsidRDefault="00096B32" w:rsidP="006B18F6">
      <w:pPr>
        <w:pStyle w:val="a3"/>
        <w:spacing w:line="360" w:lineRule="auto"/>
        <w:ind w:left="0" w:firstLine="720"/>
      </w:pPr>
      <w:r w:rsidRPr="006B18F6">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w:t>
      </w:r>
      <w:r w:rsidRPr="006B18F6">
        <w:rPr>
          <w:spacing w:val="-3"/>
        </w:rPr>
        <w:t xml:space="preserve"> </w:t>
      </w:r>
      <w:r w:rsidRPr="006B18F6">
        <w:t>авторских</w:t>
      </w:r>
      <w:r w:rsidRPr="006B18F6">
        <w:rPr>
          <w:spacing w:val="-4"/>
        </w:rPr>
        <w:t xml:space="preserve"> </w:t>
      </w:r>
      <w:r w:rsidRPr="006B18F6">
        <w:t>учебных</w:t>
      </w:r>
      <w:r w:rsidRPr="006B18F6">
        <w:rPr>
          <w:spacing w:val="-2"/>
        </w:rPr>
        <w:t xml:space="preserve"> </w:t>
      </w:r>
      <w:r w:rsidRPr="006B18F6">
        <w:t>программ</w:t>
      </w:r>
      <w:r w:rsidRPr="006B18F6">
        <w:rPr>
          <w:spacing w:val="-4"/>
        </w:rPr>
        <w:t xml:space="preserve"> </w:t>
      </w:r>
      <w:r w:rsidRPr="006B18F6">
        <w:t>и учебников,</w:t>
      </w:r>
      <w:r w:rsidRPr="006B18F6">
        <w:rPr>
          <w:spacing w:val="-3"/>
        </w:rPr>
        <w:t xml:space="preserve"> </w:t>
      </w:r>
      <w:r w:rsidRPr="006B18F6">
        <w:t>поурочного</w:t>
      </w:r>
      <w:r w:rsidRPr="006B18F6">
        <w:rPr>
          <w:spacing w:val="-3"/>
        </w:rPr>
        <w:t xml:space="preserve"> </w:t>
      </w:r>
      <w:r w:rsidRPr="006B18F6">
        <w:t>планирования</w:t>
      </w:r>
      <w:r w:rsidRPr="006B18F6">
        <w:rPr>
          <w:spacing w:val="-3"/>
        </w:rPr>
        <w:t xml:space="preserve"> </w:t>
      </w:r>
      <w:r w:rsidRPr="006B18F6">
        <w:t>курса учителем.</w:t>
      </w:r>
    </w:p>
    <w:p w:rsidR="0082219A" w:rsidRPr="006B18F6" w:rsidRDefault="00096B32" w:rsidP="006B18F6">
      <w:pPr>
        <w:pStyle w:val="1"/>
        <w:spacing w:before="0" w:line="360" w:lineRule="auto"/>
        <w:ind w:left="0" w:firstLine="720"/>
      </w:pPr>
      <w:bookmarkStart w:id="140" w:name="_Toc216086851"/>
      <w:r w:rsidRPr="006B18F6">
        <w:t>Информатика</w:t>
      </w:r>
      <w:r w:rsidRPr="006B18F6">
        <w:rPr>
          <w:spacing w:val="-7"/>
        </w:rPr>
        <w:t xml:space="preserve"> </w:t>
      </w:r>
      <w:r w:rsidRPr="006B18F6">
        <w:t>в</w:t>
      </w:r>
      <w:r w:rsidRPr="006B18F6">
        <w:rPr>
          <w:spacing w:val="-4"/>
        </w:rPr>
        <w:t xml:space="preserve"> </w:t>
      </w:r>
      <w:r w:rsidRPr="006B18F6">
        <w:t>среднем</w:t>
      </w:r>
      <w:r w:rsidRPr="006B18F6">
        <w:rPr>
          <w:spacing w:val="-5"/>
        </w:rPr>
        <w:t xml:space="preserve"> </w:t>
      </w:r>
      <w:r w:rsidRPr="006B18F6">
        <w:t>общем</w:t>
      </w:r>
      <w:r w:rsidRPr="006B18F6">
        <w:rPr>
          <w:spacing w:val="-5"/>
        </w:rPr>
        <w:t xml:space="preserve"> </w:t>
      </w:r>
      <w:r w:rsidRPr="006B18F6">
        <w:t>образовании</w:t>
      </w:r>
      <w:r w:rsidRPr="006B18F6">
        <w:rPr>
          <w:spacing w:val="-4"/>
        </w:rPr>
        <w:t xml:space="preserve"> </w:t>
      </w:r>
      <w:r w:rsidRPr="006B18F6">
        <w:rPr>
          <w:spacing w:val="-2"/>
        </w:rPr>
        <w:t>отражает:</w:t>
      </w:r>
      <w:bookmarkEnd w:id="140"/>
    </w:p>
    <w:p w:rsidR="0082219A" w:rsidRPr="006B18F6" w:rsidRDefault="00096B32" w:rsidP="006B18F6">
      <w:pPr>
        <w:pStyle w:val="a3"/>
        <w:spacing w:line="360" w:lineRule="auto"/>
        <w:ind w:left="0" w:firstLine="720"/>
      </w:pPr>
      <w:r w:rsidRPr="006B18F6">
        <w:t>сущность информатики как научной дисциплины, изучающей закономерности протекания</w:t>
      </w:r>
      <w:r w:rsidRPr="006B18F6">
        <w:rPr>
          <w:spacing w:val="40"/>
        </w:rPr>
        <w:t xml:space="preserve"> </w:t>
      </w:r>
      <w:r w:rsidRPr="006B18F6">
        <w:t>и возможности автоматизации информационных процессов в различных системах;</w:t>
      </w:r>
      <w:r w:rsidR="00B6336F">
        <w:t xml:space="preserve"> </w:t>
      </w:r>
      <w:r w:rsidRPr="006B18F6">
        <w:t>основные области применения информатики, прежде всего информационные технологии, управление и социальную сферу;</w:t>
      </w:r>
      <w:r w:rsidR="00B6336F">
        <w:t xml:space="preserve"> </w:t>
      </w:r>
      <w:r w:rsidRPr="006B18F6">
        <w:t>междисциплинарный</w:t>
      </w:r>
      <w:r w:rsidRPr="006B18F6">
        <w:rPr>
          <w:spacing w:val="-9"/>
        </w:rPr>
        <w:t xml:space="preserve"> </w:t>
      </w:r>
      <w:r w:rsidRPr="006B18F6">
        <w:t>характер</w:t>
      </w:r>
      <w:r w:rsidRPr="006B18F6">
        <w:rPr>
          <w:spacing w:val="-5"/>
        </w:rPr>
        <w:t xml:space="preserve"> </w:t>
      </w:r>
      <w:r w:rsidRPr="006B18F6">
        <w:t>информатики</w:t>
      </w:r>
      <w:r w:rsidRPr="006B18F6">
        <w:rPr>
          <w:spacing w:val="-5"/>
        </w:rPr>
        <w:t xml:space="preserve"> </w:t>
      </w:r>
      <w:r w:rsidRPr="006B18F6">
        <w:t>и</w:t>
      </w:r>
      <w:r w:rsidRPr="006B18F6">
        <w:rPr>
          <w:spacing w:val="-7"/>
        </w:rPr>
        <w:t xml:space="preserve"> </w:t>
      </w:r>
      <w:r w:rsidRPr="006B18F6">
        <w:t>информационной</w:t>
      </w:r>
      <w:r w:rsidRPr="006B18F6">
        <w:rPr>
          <w:spacing w:val="-4"/>
        </w:rPr>
        <w:t xml:space="preserve"> </w:t>
      </w:r>
      <w:r w:rsidRPr="006B18F6">
        <w:rPr>
          <w:spacing w:val="-2"/>
        </w:rPr>
        <w:t>деятельности.</w:t>
      </w:r>
    </w:p>
    <w:p w:rsidR="0082219A" w:rsidRPr="006B18F6" w:rsidRDefault="00096B32" w:rsidP="006B18F6">
      <w:pPr>
        <w:pStyle w:val="a3"/>
        <w:spacing w:line="360" w:lineRule="auto"/>
        <w:ind w:left="0" w:firstLine="720"/>
      </w:pPr>
      <w:r w:rsidRPr="006B18F6">
        <w:t>Курс информатики для уровня среднего общего образования является завершающим</w:t>
      </w:r>
      <w:r w:rsidRPr="006B18F6">
        <w:rPr>
          <w:spacing w:val="80"/>
        </w:rPr>
        <w:t xml:space="preserve"> </w:t>
      </w:r>
      <w:r w:rsidRPr="006B18F6">
        <w:t>этапом непрерывной подготовки обучающихся в области информатики и информационно- коммуникационных технологий,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82219A" w:rsidRPr="006B18F6" w:rsidRDefault="00096B32" w:rsidP="006B18F6">
      <w:pPr>
        <w:spacing w:line="360" w:lineRule="auto"/>
        <w:ind w:firstLine="720"/>
        <w:jc w:val="both"/>
        <w:rPr>
          <w:sz w:val="24"/>
          <w:szCs w:val="24"/>
        </w:rPr>
      </w:pPr>
      <w:r w:rsidRPr="006B18F6">
        <w:rPr>
          <w:b/>
          <w:sz w:val="24"/>
          <w:szCs w:val="24"/>
        </w:rPr>
        <w:t xml:space="preserve">Результаты углублённого уровня изучения учебного предмета «Информатика» </w:t>
      </w:r>
      <w:r w:rsidRPr="006B18F6">
        <w:rPr>
          <w:sz w:val="24"/>
          <w:szCs w:val="24"/>
        </w:rPr>
        <w:t>ориентированы</w:t>
      </w:r>
      <w:r w:rsidRPr="006B18F6">
        <w:rPr>
          <w:spacing w:val="-1"/>
          <w:sz w:val="24"/>
          <w:szCs w:val="24"/>
        </w:rPr>
        <w:t xml:space="preserve"> </w:t>
      </w:r>
      <w:r w:rsidRPr="006B18F6">
        <w:rPr>
          <w:sz w:val="24"/>
          <w:szCs w:val="24"/>
        </w:rPr>
        <w:t xml:space="preserve">на получение компетентностей для последующей профессиональной деятельности как в рамках данной предметной области, так и в смежных с ней областях. Они </w:t>
      </w:r>
      <w:r w:rsidRPr="006B18F6">
        <w:rPr>
          <w:sz w:val="24"/>
          <w:szCs w:val="24"/>
        </w:rPr>
        <w:lastRenderedPageBreak/>
        <w:t>включают в себя:</w:t>
      </w:r>
    </w:p>
    <w:p w:rsidR="0082219A" w:rsidRPr="006B18F6" w:rsidRDefault="00096B32" w:rsidP="006B18F6">
      <w:pPr>
        <w:pStyle w:val="a3"/>
        <w:spacing w:line="360" w:lineRule="auto"/>
        <w:ind w:left="0" w:firstLine="720"/>
      </w:pPr>
      <w:r w:rsidRPr="006B18F6">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rsidR="0082219A" w:rsidRPr="006B18F6" w:rsidRDefault="00096B32" w:rsidP="006B18F6">
      <w:pPr>
        <w:pStyle w:val="a3"/>
        <w:spacing w:line="360" w:lineRule="auto"/>
        <w:ind w:left="0" w:firstLine="720"/>
      </w:pPr>
      <w:r w:rsidRPr="006B18F6">
        <w:t>умение решать типовые практические и теоретические задачи, характерные для использования методов и инструментария данной предметной области;</w:t>
      </w:r>
    </w:p>
    <w:p w:rsidR="0082219A" w:rsidRPr="006B18F6" w:rsidRDefault="00096B32" w:rsidP="006B18F6">
      <w:pPr>
        <w:pStyle w:val="a3"/>
        <w:spacing w:line="360" w:lineRule="auto"/>
        <w:ind w:left="0" w:firstLine="720"/>
      </w:pPr>
      <w:r w:rsidRPr="006B18F6">
        <w:t>наличие представлений о данной предметной области как целостной теории (совокупности теорий), основных связях со смежными областями знаний.</w:t>
      </w:r>
    </w:p>
    <w:p w:rsidR="0082219A" w:rsidRPr="006B18F6" w:rsidRDefault="00096B32" w:rsidP="006B18F6">
      <w:pPr>
        <w:pStyle w:val="a3"/>
        <w:spacing w:line="360" w:lineRule="auto"/>
        <w:ind w:left="0" w:firstLine="720"/>
      </w:pPr>
      <w:r w:rsidRPr="006B18F6">
        <w:t>В рамках углублённого уровня изучения информатики обеспечивается целенаправленная подготовка обучающихся к продолжению образования в организациях профессионального образования по специальностям, непосредственно связанным с цифровыми технологиями, таким как программная инженерия, информационная безопасность, информационные системы 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w:t>
      </w:r>
      <w:r w:rsidRPr="006B18F6">
        <w:rPr>
          <w:spacing w:val="-1"/>
        </w:rPr>
        <w:t xml:space="preserve"> </w:t>
      </w:r>
      <w:r w:rsidRPr="006B18F6">
        <w:t>технологии,</w:t>
      </w:r>
      <w:r w:rsidRPr="006B18F6">
        <w:rPr>
          <w:spacing w:val="-2"/>
        </w:rPr>
        <w:t xml:space="preserve"> </w:t>
      </w:r>
      <w:r w:rsidRPr="006B18F6">
        <w:t>системы распределённого реестра, технологии</w:t>
      </w:r>
      <w:r w:rsidRPr="006B18F6">
        <w:rPr>
          <w:spacing w:val="-1"/>
        </w:rPr>
        <w:t xml:space="preserve"> </w:t>
      </w:r>
      <w:r w:rsidRPr="006B18F6">
        <w:t>виртуальной и</w:t>
      </w:r>
      <w:r w:rsidRPr="006B18F6">
        <w:rPr>
          <w:spacing w:val="-1"/>
        </w:rPr>
        <w:t xml:space="preserve"> </w:t>
      </w:r>
      <w:r w:rsidRPr="006B18F6">
        <w:t xml:space="preserve">дополненной </w:t>
      </w:r>
      <w:r w:rsidRPr="006B18F6">
        <w:rPr>
          <w:spacing w:val="-2"/>
        </w:rPr>
        <w:t>реальностей.</w:t>
      </w:r>
    </w:p>
    <w:p w:rsidR="0082219A" w:rsidRPr="006B18F6" w:rsidRDefault="00096B32" w:rsidP="006B18F6">
      <w:pPr>
        <w:spacing w:line="360" w:lineRule="auto"/>
        <w:ind w:firstLine="720"/>
        <w:jc w:val="both"/>
        <w:rPr>
          <w:sz w:val="24"/>
          <w:szCs w:val="24"/>
        </w:rPr>
      </w:pPr>
      <w:r w:rsidRPr="006B18F6">
        <w:rPr>
          <w:b/>
          <w:sz w:val="24"/>
          <w:szCs w:val="24"/>
        </w:rPr>
        <w:t xml:space="preserve">Основная цель изучения учебного предмета «Информатика» на углублённом уровне </w:t>
      </w:r>
      <w:r w:rsidRPr="006B18F6">
        <w:rPr>
          <w:sz w:val="24"/>
          <w:szCs w:val="24"/>
        </w:rPr>
        <w:t>среднего общего образования – обеспечение дальнейшего развития информационных</w:t>
      </w:r>
      <w:r w:rsidRPr="006B18F6">
        <w:rPr>
          <w:spacing w:val="40"/>
          <w:sz w:val="24"/>
          <w:szCs w:val="24"/>
        </w:rPr>
        <w:t xml:space="preserve"> </w:t>
      </w:r>
      <w:r w:rsidRPr="006B18F6">
        <w:rPr>
          <w:sz w:val="24"/>
          <w:szCs w:val="24"/>
        </w:rPr>
        <w:t>компетенций обучающегося, его готовности к жизни в условиях развивающегося информационного общества и возрастающей конкуренции на рынке труда. В связи с этим</w:t>
      </w:r>
      <w:r w:rsidRPr="006B18F6">
        <w:rPr>
          <w:spacing w:val="40"/>
          <w:sz w:val="24"/>
          <w:szCs w:val="24"/>
        </w:rPr>
        <w:t xml:space="preserve"> </w:t>
      </w:r>
      <w:r w:rsidRPr="006B18F6">
        <w:rPr>
          <w:sz w:val="24"/>
          <w:szCs w:val="24"/>
        </w:rPr>
        <w:t>изучение информатики в 10–11 классах должно обеспечить:</w:t>
      </w:r>
    </w:p>
    <w:p w:rsidR="0082219A" w:rsidRPr="006B18F6" w:rsidRDefault="00096B32" w:rsidP="006B18F6">
      <w:pPr>
        <w:pStyle w:val="a3"/>
        <w:spacing w:line="360" w:lineRule="auto"/>
        <w:ind w:left="0" w:firstLine="720"/>
      </w:pPr>
      <w:r w:rsidRPr="006B18F6">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rsidR="0082219A" w:rsidRPr="006B18F6" w:rsidRDefault="00096B32" w:rsidP="006B18F6">
      <w:pPr>
        <w:pStyle w:val="a3"/>
        <w:spacing w:line="360" w:lineRule="auto"/>
        <w:ind w:left="0" w:firstLine="720"/>
      </w:pPr>
      <w:r w:rsidRPr="006B18F6">
        <w:t>сформированность</w:t>
      </w:r>
      <w:r w:rsidRPr="006B18F6">
        <w:rPr>
          <w:spacing w:val="-5"/>
        </w:rPr>
        <w:t xml:space="preserve"> </w:t>
      </w:r>
      <w:r w:rsidRPr="006B18F6">
        <w:t>основ</w:t>
      </w:r>
      <w:r w:rsidRPr="006B18F6">
        <w:rPr>
          <w:spacing w:val="-7"/>
        </w:rPr>
        <w:t xml:space="preserve"> </w:t>
      </w:r>
      <w:r w:rsidRPr="006B18F6">
        <w:t>логического</w:t>
      </w:r>
      <w:r w:rsidRPr="006B18F6">
        <w:rPr>
          <w:spacing w:val="-3"/>
        </w:rPr>
        <w:t xml:space="preserve"> </w:t>
      </w:r>
      <w:r w:rsidRPr="006B18F6">
        <w:t>и</w:t>
      </w:r>
      <w:r w:rsidRPr="006B18F6">
        <w:rPr>
          <w:spacing w:val="-6"/>
        </w:rPr>
        <w:t xml:space="preserve"> </w:t>
      </w:r>
      <w:r w:rsidRPr="006B18F6">
        <w:t>алгоритмического</w:t>
      </w:r>
      <w:r w:rsidRPr="006B18F6">
        <w:rPr>
          <w:spacing w:val="-5"/>
        </w:rPr>
        <w:t xml:space="preserve"> </w:t>
      </w:r>
      <w:r w:rsidRPr="006B18F6">
        <w:rPr>
          <w:spacing w:val="-2"/>
        </w:rPr>
        <w:t>мышления;</w:t>
      </w:r>
    </w:p>
    <w:p w:rsidR="0082219A" w:rsidRPr="006B18F6" w:rsidRDefault="00096B32" w:rsidP="006B18F6">
      <w:pPr>
        <w:pStyle w:val="a3"/>
        <w:spacing w:line="360" w:lineRule="auto"/>
        <w:ind w:left="0" w:firstLine="720"/>
      </w:pPr>
      <w:r w:rsidRPr="006B18F6">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82219A" w:rsidRPr="006B18F6" w:rsidRDefault="00096B32" w:rsidP="006B18F6">
      <w:pPr>
        <w:pStyle w:val="a3"/>
        <w:spacing w:line="360" w:lineRule="auto"/>
        <w:ind w:left="0" w:firstLine="720"/>
      </w:pPr>
      <w:r w:rsidRPr="006B18F6">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82219A" w:rsidRPr="006B18F6" w:rsidRDefault="00096B32" w:rsidP="006B18F6">
      <w:pPr>
        <w:pStyle w:val="a3"/>
        <w:spacing w:line="360" w:lineRule="auto"/>
        <w:ind w:left="0" w:firstLine="720"/>
      </w:pPr>
      <w:r w:rsidRPr="006B18F6">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82219A" w:rsidRPr="006B18F6" w:rsidRDefault="00096B32" w:rsidP="006B18F6">
      <w:pPr>
        <w:pStyle w:val="a3"/>
        <w:spacing w:line="360" w:lineRule="auto"/>
        <w:ind w:left="0" w:firstLine="720"/>
      </w:pPr>
      <w:r w:rsidRPr="006B18F6">
        <w:lastRenderedPageBreak/>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82219A" w:rsidRPr="006B18F6" w:rsidRDefault="00096B32" w:rsidP="006B18F6">
      <w:pPr>
        <w:pStyle w:val="1"/>
        <w:spacing w:before="0" w:line="360" w:lineRule="auto"/>
        <w:ind w:left="0" w:firstLine="720"/>
      </w:pPr>
      <w:bookmarkStart w:id="141" w:name="_Toc216086852"/>
      <w:r w:rsidRPr="006B18F6">
        <w:t xml:space="preserve">В содержании учебного предмета «Информатика» выделяются четыре тематических </w:t>
      </w:r>
      <w:r w:rsidRPr="006B18F6">
        <w:rPr>
          <w:spacing w:val="-2"/>
        </w:rPr>
        <w:t>раздела.</w:t>
      </w:r>
      <w:bookmarkEnd w:id="141"/>
    </w:p>
    <w:p w:rsidR="0082219A" w:rsidRPr="006B18F6" w:rsidRDefault="00096B32" w:rsidP="006B18F6">
      <w:pPr>
        <w:pStyle w:val="a3"/>
        <w:spacing w:line="360" w:lineRule="auto"/>
        <w:ind w:left="0" w:firstLine="720"/>
      </w:pPr>
      <w:r w:rsidRPr="006B18F6">
        <w:t xml:space="preserve">Раздел </w:t>
      </w:r>
      <w:r w:rsidRPr="006B18F6">
        <w:rPr>
          <w:b/>
        </w:rPr>
        <w:t>«</w:t>
      </w:r>
      <w:r w:rsidRPr="006B18F6">
        <w:t>Цифровая грамотность</w:t>
      </w:r>
      <w:r w:rsidRPr="006B18F6">
        <w:rPr>
          <w:b/>
        </w:rPr>
        <w:t xml:space="preserve">» </w:t>
      </w:r>
      <w:r w:rsidRPr="006B18F6">
        <w:t>посвящён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 и использованию интернет-сервисов, информационной безопасности.</w:t>
      </w:r>
    </w:p>
    <w:p w:rsidR="0082219A" w:rsidRPr="006B18F6" w:rsidRDefault="00096B32" w:rsidP="006B18F6">
      <w:pPr>
        <w:pStyle w:val="a3"/>
        <w:spacing w:line="360" w:lineRule="auto"/>
        <w:ind w:left="0" w:firstLine="720"/>
      </w:pPr>
      <w:r w:rsidRPr="006B18F6">
        <w:t xml:space="preserve">Раздел </w:t>
      </w:r>
      <w:r w:rsidRPr="006B18F6">
        <w:rPr>
          <w:b/>
        </w:rPr>
        <w:t>«</w:t>
      </w:r>
      <w:r w:rsidRPr="006B18F6">
        <w:t>Теоретические основы информатики</w:t>
      </w:r>
      <w:r w:rsidRPr="006B18F6">
        <w:rPr>
          <w:b/>
        </w:rPr>
        <w:t xml:space="preserve">» </w:t>
      </w:r>
      <w:r w:rsidRPr="006B18F6">
        <w:t>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82219A" w:rsidRPr="006B18F6" w:rsidRDefault="00096B32" w:rsidP="006B18F6">
      <w:pPr>
        <w:pStyle w:val="a3"/>
        <w:spacing w:line="360" w:lineRule="auto"/>
        <w:ind w:left="0" w:firstLine="720"/>
      </w:pPr>
      <w:r w:rsidRPr="006B18F6">
        <w:t xml:space="preserve">Раздел </w:t>
      </w:r>
      <w:r w:rsidRPr="006B18F6">
        <w:rPr>
          <w:b/>
        </w:rPr>
        <w:t>«</w:t>
      </w:r>
      <w:r w:rsidRPr="006B18F6">
        <w:t>Алгоритмы и программирование»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rsidR="0082219A" w:rsidRPr="006B18F6" w:rsidRDefault="00096B32" w:rsidP="006B18F6">
      <w:pPr>
        <w:pStyle w:val="a3"/>
        <w:spacing w:line="360" w:lineRule="auto"/>
        <w:ind w:left="0" w:firstLine="720"/>
      </w:pPr>
      <w:r w:rsidRPr="006B18F6">
        <w:t xml:space="preserve">Раздел </w:t>
      </w:r>
      <w:r w:rsidRPr="006B18F6">
        <w:rPr>
          <w:b/>
        </w:rPr>
        <w:t>«</w:t>
      </w:r>
      <w:r w:rsidRPr="006B18F6">
        <w:t>Информационные технологии</w:t>
      </w:r>
      <w:r w:rsidRPr="006B18F6">
        <w:rPr>
          <w:b/>
        </w:rPr>
        <w:t xml:space="preserve">» </w:t>
      </w:r>
      <w:r w:rsidRPr="006B18F6">
        <w:t>посвящён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rsidR="0082219A" w:rsidRPr="006B18F6" w:rsidRDefault="00096B32" w:rsidP="006B18F6">
      <w:pPr>
        <w:pStyle w:val="a3"/>
        <w:spacing w:line="360" w:lineRule="auto"/>
        <w:ind w:left="0" w:firstLine="720"/>
      </w:pPr>
      <w:r w:rsidRPr="006B18F6">
        <w:t>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w:t>
      </w:r>
    </w:p>
    <w:p w:rsidR="0082219A" w:rsidRPr="006B18F6" w:rsidRDefault="00096B32" w:rsidP="006B18F6">
      <w:pPr>
        <w:pStyle w:val="a3"/>
        <w:spacing w:line="360" w:lineRule="auto"/>
        <w:ind w:left="0" w:firstLine="720"/>
      </w:pPr>
      <w:r w:rsidRPr="006B18F6">
        <w:rPr>
          <w:b/>
        </w:rPr>
        <w:t xml:space="preserve">Углублённый уровень изучения информатики рекомендуется </w:t>
      </w:r>
      <w:r w:rsidRPr="006B18F6">
        <w:t>для технологического профиля, ориентированного на инженерную и информационную сферы деятельности. Углублённый уровень изучения информатики обеспечивает: подготовку обучающихся, ориентированных</w:t>
      </w:r>
      <w:r w:rsidRPr="006B18F6">
        <w:rPr>
          <w:spacing w:val="80"/>
        </w:rPr>
        <w:t xml:space="preserve"> </w:t>
      </w:r>
      <w:r w:rsidRPr="006B18F6">
        <w:t>на</w:t>
      </w:r>
      <w:r w:rsidRPr="006B18F6">
        <w:rPr>
          <w:spacing w:val="80"/>
        </w:rPr>
        <w:t xml:space="preserve"> </w:t>
      </w:r>
      <w:r w:rsidRPr="006B18F6">
        <w:t>специальности</w:t>
      </w:r>
      <w:r w:rsidRPr="006B18F6">
        <w:rPr>
          <w:spacing w:val="80"/>
        </w:rPr>
        <w:t xml:space="preserve"> </w:t>
      </w:r>
      <w:r w:rsidRPr="006B18F6">
        <w:t>в</w:t>
      </w:r>
      <w:r w:rsidRPr="006B18F6">
        <w:rPr>
          <w:spacing w:val="80"/>
        </w:rPr>
        <w:t xml:space="preserve"> </w:t>
      </w:r>
      <w:r w:rsidRPr="006B18F6">
        <w:t>области</w:t>
      </w:r>
      <w:r w:rsidRPr="006B18F6">
        <w:rPr>
          <w:spacing w:val="80"/>
        </w:rPr>
        <w:t xml:space="preserve"> </w:t>
      </w:r>
      <w:r w:rsidRPr="006B18F6">
        <w:t>информационных</w:t>
      </w:r>
      <w:r w:rsidRPr="006B18F6">
        <w:rPr>
          <w:spacing w:val="80"/>
        </w:rPr>
        <w:t xml:space="preserve"> </w:t>
      </w:r>
      <w:r w:rsidRPr="006B18F6">
        <w:t>технологий</w:t>
      </w:r>
      <w:r w:rsidRPr="006B18F6">
        <w:rPr>
          <w:spacing w:val="80"/>
        </w:rPr>
        <w:t xml:space="preserve"> </w:t>
      </w:r>
      <w:r w:rsidRPr="006B18F6">
        <w:t>и</w:t>
      </w:r>
      <w:r w:rsidRPr="006B18F6">
        <w:rPr>
          <w:spacing w:val="80"/>
        </w:rPr>
        <w:t xml:space="preserve"> </w:t>
      </w:r>
      <w:r w:rsidRPr="006B18F6">
        <w:t>инженерные</w:t>
      </w:r>
    </w:p>
    <w:p w:rsidR="0082219A" w:rsidRPr="006B18F6" w:rsidRDefault="00096B32" w:rsidP="006B18F6">
      <w:pPr>
        <w:pStyle w:val="a3"/>
        <w:spacing w:line="360" w:lineRule="auto"/>
        <w:ind w:left="0" w:firstLine="720"/>
      </w:pPr>
      <w:r w:rsidRPr="006B18F6">
        <w:t>специальности, участие в проектной и исследовательской деятельности, связанной с современными направлениями отрасли информационно-коммуникационных технологий, подготовку</w:t>
      </w:r>
      <w:r w:rsidRPr="006B18F6">
        <w:rPr>
          <w:spacing w:val="-4"/>
        </w:rPr>
        <w:t xml:space="preserve"> </w:t>
      </w:r>
      <w:r w:rsidRPr="006B18F6">
        <w:t>к участию в олимпиадах и сдаче Единого государственного экзамена по информатике.</w:t>
      </w:r>
    </w:p>
    <w:p w:rsidR="0082219A" w:rsidRPr="006B18F6" w:rsidRDefault="00096B32" w:rsidP="006B18F6">
      <w:pPr>
        <w:pStyle w:val="a3"/>
        <w:spacing w:line="360" w:lineRule="auto"/>
        <w:ind w:left="0" w:firstLine="720"/>
      </w:pPr>
      <w:r w:rsidRPr="006B18F6">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82219A" w:rsidRPr="006B18F6" w:rsidRDefault="00096B32" w:rsidP="006B18F6">
      <w:pPr>
        <w:pStyle w:val="a3"/>
        <w:spacing w:line="360" w:lineRule="auto"/>
        <w:ind w:left="0" w:firstLine="720"/>
      </w:pPr>
      <w:r w:rsidRPr="006B18F6">
        <w:rPr>
          <w:b/>
        </w:rPr>
        <w:t>Общее число</w:t>
      </w:r>
      <w:r w:rsidRPr="006B18F6">
        <w:rPr>
          <w:b/>
          <w:spacing w:val="-2"/>
        </w:rPr>
        <w:t xml:space="preserve"> </w:t>
      </w:r>
      <w:r w:rsidRPr="006B18F6">
        <w:rPr>
          <w:b/>
        </w:rPr>
        <w:t>часов</w:t>
      </w:r>
      <w:r w:rsidRPr="006B18F6">
        <w:t>,</w:t>
      </w:r>
      <w:r w:rsidRPr="006B18F6">
        <w:rPr>
          <w:spacing w:val="-1"/>
        </w:rPr>
        <w:t xml:space="preserve"> </w:t>
      </w:r>
      <w:r w:rsidRPr="006B18F6">
        <w:t>рекомендованных для</w:t>
      </w:r>
      <w:r w:rsidRPr="006B18F6">
        <w:rPr>
          <w:spacing w:val="-1"/>
        </w:rPr>
        <w:t xml:space="preserve"> </w:t>
      </w:r>
      <w:r w:rsidRPr="006B18F6">
        <w:t>изучения</w:t>
      </w:r>
      <w:r w:rsidRPr="006B18F6">
        <w:rPr>
          <w:spacing w:val="-1"/>
        </w:rPr>
        <w:t xml:space="preserve"> </w:t>
      </w:r>
      <w:r w:rsidRPr="006B18F6">
        <w:t>информатики –</w:t>
      </w:r>
      <w:r w:rsidRPr="006B18F6">
        <w:rPr>
          <w:spacing w:val="-1"/>
        </w:rPr>
        <w:t xml:space="preserve"> </w:t>
      </w:r>
      <w:r w:rsidRPr="006B18F6">
        <w:t>272</w:t>
      </w:r>
      <w:r w:rsidRPr="006B18F6">
        <w:rPr>
          <w:spacing w:val="-1"/>
        </w:rPr>
        <w:t xml:space="preserve"> </w:t>
      </w:r>
      <w:r w:rsidRPr="006B18F6">
        <w:t>часа:</w:t>
      </w:r>
      <w:r w:rsidRPr="006B18F6">
        <w:rPr>
          <w:spacing w:val="-1"/>
        </w:rPr>
        <w:t xml:space="preserve"> </w:t>
      </w:r>
      <w:r w:rsidRPr="006B18F6">
        <w:t>в</w:t>
      </w:r>
      <w:r w:rsidRPr="006B18F6">
        <w:rPr>
          <w:spacing w:val="-2"/>
        </w:rPr>
        <w:t xml:space="preserve"> </w:t>
      </w:r>
      <w:r w:rsidRPr="006B18F6">
        <w:t>10</w:t>
      </w:r>
      <w:r w:rsidRPr="006B18F6">
        <w:rPr>
          <w:spacing w:val="-1"/>
        </w:rPr>
        <w:t xml:space="preserve"> </w:t>
      </w:r>
      <w:r w:rsidRPr="006B18F6">
        <w:lastRenderedPageBreak/>
        <w:t>классе – 136 часов (4 часа в неделю), в 11 классе – 136 часов (4 часа в неделю).</w:t>
      </w:r>
    </w:p>
    <w:p w:rsidR="0082219A" w:rsidRPr="006B18F6" w:rsidRDefault="00096B32" w:rsidP="006B18F6">
      <w:pPr>
        <w:pStyle w:val="1"/>
        <w:spacing w:before="0" w:line="360" w:lineRule="auto"/>
        <w:ind w:left="0" w:firstLine="720"/>
      </w:pPr>
      <w:bookmarkStart w:id="142" w:name="_Toc216086853"/>
      <w:r w:rsidRPr="006B18F6">
        <w:t>Содержание</w:t>
      </w:r>
      <w:r w:rsidRPr="006B18F6">
        <w:rPr>
          <w:spacing w:val="-10"/>
        </w:rPr>
        <w:t xml:space="preserve"> </w:t>
      </w:r>
      <w:r w:rsidRPr="006B18F6">
        <w:t>обучения</w:t>
      </w:r>
      <w:r w:rsidRPr="006B18F6">
        <w:rPr>
          <w:spacing w:val="-9"/>
        </w:rPr>
        <w:t xml:space="preserve"> </w:t>
      </w:r>
      <w:r w:rsidRPr="006B18F6">
        <w:t>в</w:t>
      </w:r>
      <w:r w:rsidRPr="006B18F6">
        <w:rPr>
          <w:spacing w:val="-9"/>
        </w:rPr>
        <w:t xml:space="preserve"> </w:t>
      </w:r>
      <w:r w:rsidRPr="006B18F6">
        <w:t>10</w:t>
      </w:r>
      <w:r w:rsidRPr="006B18F6">
        <w:rPr>
          <w:spacing w:val="-9"/>
        </w:rPr>
        <w:t xml:space="preserve"> </w:t>
      </w:r>
      <w:r w:rsidRPr="006B18F6">
        <w:t>классе. Цифровая грамотность.</w:t>
      </w:r>
      <w:bookmarkEnd w:id="142"/>
    </w:p>
    <w:p w:rsidR="0082219A" w:rsidRPr="006B18F6" w:rsidRDefault="00096B32" w:rsidP="006B18F6">
      <w:pPr>
        <w:pStyle w:val="a3"/>
        <w:spacing w:line="360" w:lineRule="auto"/>
        <w:ind w:left="0" w:firstLine="720"/>
      </w:pPr>
      <w:r w:rsidRPr="006B18F6">
        <w:t>Требования техники безопасности и гигиены при работе с компьютерами и другими компонентами цифрового окружения.</w:t>
      </w:r>
    </w:p>
    <w:p w:rsidR="0082219A" w:rsidRPr="006B18F6" w:rsidRDefault="00096B32" w:rsidP="006B18F6">
      <w:pPr>
        <w:pStyle w:val="a3"/>
        <w:spacing w:line="360" w:lineRule="auto"/>
        <w:ind w:left="0" w:firstLine="720"/>
      </w:pPr>
      <w:r w:rsidRPr="006B18F6">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w:t>
      </w:r>
      <w:r w:rsidRPr="006B18F6">
        <w:rPr>
          <w:spacing w:val="40"/>
        </w:rPr>
        <w:t xml:space="preserve"> </w:t>
      </w:r>
      <w:r w:rsidRPr="006B18F6">
        <w:t>долговременная память. Обмен данными с помощью шин. Контроллеры внешних устройств. Прямой доступ к памяти.</w:t>
      </w:r>
    </w:p>
    <w:p w:rsidR="0082219A" w:rsidRPr="006B18F6" w:rsidRDefault="00096B32" w:rsidP="006B18F6">
      <w:pPr>
        <w:pStyle w:val="a3"/>
        <w:spacing w:line="360" w:lineRule="auto"/>
        <w:ind w:left="0" w:firstLine="720"/>
      </w:pPr>
      <w:r w:rsidRPr="006B18F6">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rsidR="0082219A" w:rsidRPr="006B18F6" w:rsidRDefault="00096B32" w:rsidP="006B18F6">
      <w:pPr>
        <w:pStyle w:val="a3"/>
        <w:spacing w:line="360" w:lineRule="auto"/>
        <w:ind w:left="0" w:firstLine="720"/>
      </w:pPr>
      <w:r w:rsidRPr="006B18F6">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rsidR="0082219A" w:rsidRPr="006B18F6" w:rsidRDefault="00096B32" w:rsidP="006B18F6">
      <w:pPr>
        <w:pStyle w:val="a3"/>
        <w:spacing w:line="360" w:lineRule="auto"/>
        <w:ind w:left="0" w:firstLine="720"/>
      </w:pPr>
      <w:r w:rsidRPr="006B18F6">
        <w:t>Файловые системы. Принципы размещения и именования файлов в долговременной</w:t>
      </w:r>
      <w:r w:rsidRPr="006B18F6">
        <w:rPr>
          <w:spacing w:val="40"/>
        </w:rPr>
        <w:t xml:space="preserve"> </w:t>
      </w:r>
      <w:r w:rsidRPr="006B18F6">
        <w:t>памяти. Шаблоны для описания групп файлов.</w:t>
      </w:r>
    </w:p>
    <w:p w:rsidR="0082219A" w:rsidRPr="006B18F6" w:rsidRDefault="00096B32" w:rsidP="006B18F6">
      <w:pPr>
        <w:pStyle w:val="a3"/>
        <w:spacing w:line="360" w:lineRule="auto"/>
        <w:ind w:left="0" w:firstLine="720"/>
      </w:pPr>
      <w:r w:rsidRPr="006B18F6">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w:t>
      </w:r>
      <w:r w:rsidRPr="006B18F6">
        <w:rPr>
          <w:spacing w:val="40"/>
        </w:rPr>
        <w:t xml:space="preserve"> </w:t>
      </w:r>
      <w:r w:rsidRPr="006B18F6">
        <w:t>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82219A" w:rsidRPr="006B18F6" w:rsidRDefault="00096B32" w:rsidP="006B18F6">
      <w:pPr>
        <w:pStyle w:val="a3"/>
        <w:spacing w:line="360" w:lineRule="auto"/>
        <w:ind w:left="0" w:firstLine="720"/>
      </w:pPr>
      <w:r w:rsidRPr="006B18F6">
        <w:t>Принципы построения и аппаратные компоненты компьютерных сетей. Сетевые</w:t>
      </w:r>
      <w:r w:rsidRPr="006B18F6">
        <w:rPr>
          <w:spacing w:val="40"/>
        </w:rPr>
        <w:t xml:space="preserve"> </w:t>
      </w:r>
      <w:r w:rsidRPr="006B18F6">
        <w:t>протоколы. Сеть Интернет. Адресация в сети Интернет. Протоколы стека TCP/IP. Система доменных имён.</w:t>
      </w:r>
    </w:p>
    <w:p w:rsidR="0082219A" w:rsidRPr="006B18F6" w:rsidRDefault="00096B32" w:rsidP="006B18F6">
      <w:pPr>
        <w:pStyle w:val="a3"/>
        <w:spacing w:line="360" w:lineRule="auto"/>
        <w:ind w:left="0" w:firstLine="720"/>
      </w:pPr>
      <w:r w:rsidRPr="006B18F6">
        <w:t>Разделение IP-сети на подсети с помощью масок подсетей. Сетевое администрирование. Получение</w:t>
      </w:r>
      <w:r w:rsidRPr="006B18F6">
        <w:rPr>
          <w:spacing w:val="40"/>
        </w:rPr>
        <w:t xml:space="preserve"> </w:t>
      </w:r>
      <w:r w:rsidRPr="006B18F6">
        <w:t>данных</w:t>
      </w:r>
      <w:r w:rsidRPr="006B18F6">
        <w:rPr>
          <w:spacing w:val="40"/>
        </w:rPr>
        <w:t xml:space="preserve"> </w:t>
      </w:r>
      <w:r w:rsidRPr="006B18F6">
        <w:t>о</w:t>
      </w:r>
      <w:r w:rsidRPr="006B18F6">
        <w:rPr>
          <w:spacing w:val="40"/>
        </w:rPr>
        <w:t xml:space="preserve"> </w:t>
      </w:r>
      <w:r w:rsidRPr="006B18F6">
        <w:t>сетевых</w:t>
      </w:r>
      <w:r w:rsidRPr="006B18F6">
        <w:rPr>
          <w:spacing w:val="40"/>
        </w:rPr>
        <w:t xml:space="preserve"> </w:t>
      </w:r>
      <w:r w:rsidRPr="006B18F6">
        <w:t>настройках</w:t>
      </w:r>
      <w:r w:rsidRPr="006B18F6">
        <w:rPr>
          <w:spacing w:val="40"/>
        </w:rPr>
        <w:t xml:space="preserve"> </w:t>
      </w:r>
      <w:r w:rsidRPr="006B18F6">
        <w:t>компьютера.</w:t>
      </w:r>
      <w:r w:rsidRPr="006B18F6">
        <w:rPr>
          <w:spacing w:val="40"/>
        </w:rPr>
        <w:t xml:space="preserve"> </w:t>
      </w:r>
      <w:r w:rsidRPr="006B18F6">
        <w:t>Проверка</w:t>
      </w:r>
      <w:r w:rsidRPr="006B18F6">
        <w:rPr>
          <w:spacing w:val="40"/>
        </w:rPr>
        <w:t xml:space="preserve"> </w:t>
      </w:r>
      <w:r w:rsidRPr="006B18F6">
        <w:t>наличия</w:t>
      </w:r>
      <w:r w:rsidRPr="006B18F6">
        <w:rPr>
          <w:spacing w:val="40"/>
        </w:rPr>
        <w:t xml:space="preserve"> </w:t>
      </w:r>
      <w:r w:rsidRPr="006B18F6">
        <w:t>связи</w:t>
      </w:r>
      <w:r w:rsidRPr="006B18F6">
        <w:rPr>
          <w:spacing w:val="40"/>
        </w:rPr>
        <w:t xml:space="preserve"> </w:t>
      </w:r>
      <w:r w:rsidRPr="006B18F6">
        <w:t>с</w:t>
      </w:r>
      <w:r w:rsidRPr="006B18F6">
        <w:rPr>
          <w:spacing w:val="40"/>
        </w:rPr>
        <w:t xml:space="preserve"> </w:t>
      </w:r>
      <w:r w:rsidRPr="006B18F6">
        <w:t>узлом</w:t>
      </w:r>
      <w:r w:rsidRPr="006B18F6">
        <w:rPr>
          <w:spacing w:val="40"/>
        </w:rPr>
        <w:t xml:space="preserve"> </w:t>
      </w:r>
      <w:r w:rsidRPr="006B18F6">
        <w:t>сети.</w:t>
      </w:r>
    </w:p>
    <w:p w:rsidR="0082219A" w:rsidRPr="006B18F6" w:rsidRDefault="00096B32" w:rsidP="006B18F6">
      <w:pPr>
        <w:pStyle w:val="a3"/>
        <w:spacing w:line="360" w:lineRule="auto"/>
        <w:ind w:left="0" w:firstLine="720"/>
      </w:pPr>
      <w:r w:rsidRPr="006B18F6">
        <w:t>Определение</w:t>
      </w:r>
      <w:r w:rsidRPr="006B18F6">
        <w:rPr>
          <w:spacing w:val="-5"/>
        </w:rPr>
        <w:t xml:space="preserve"> </w:t>
      </w:r>
      <w:r w:rsidRPr="006B18F6">
        <w:t>маршрута</w:t>
      </w:r>
      <w:r w:rsidRPr="006B18F6">
        <w:rPr>
          <w:spacing w:val="-3"/>
        </w:rPr>
        <w:t xml:space="preserve"> </w:t>
      </w:r>
      <w:r w:rsidRPr="006B18F6">
        <w:t>движения</w:t>
      </w:r>
      <w:r w:rsidRPr="006B18F6">
        <w:rPr>
          <w:spacing w:val="-3"/>
        </w:rPr>
        <w:t xml:space="preserve"> </w:t>
      </w:r>
      <w:r w:rsidRPr="006B18F6">
        <w:rPr>
          <w:spacing w:val="-2"/>
        </w:rPr>
        <w:t>пакетов.</w:t>
      </w:r>
    </w:p>
    <w:p w:rsidR="0082219A" w:rsidRPr="006B18F6" w:rsidRDefault="00096B32" w:rsidP="006B18F6">
      <w:pPr>
        <w:pStyle w:val="a3"/>
        <w:spacing w:line="360" w:lineRule="auto"/>
        <w:ind w:left="0" w:firstLine="720"/>
      </w:pPr>
      <w:r w:rsidRPr="006B18F6">
        <w:t xml:space="preserve">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w:t>
      </w:r>
      <w:r w:rsidRPr="006B18F6">
        <w:lastRenderedPageBreak/>
        <w:t xml:space="preserve">билетов и </w:t>
      </w:r>
      <w:r w:rsidRPr="006B18F6">
        <w:rPr>
          <w:spacing w:val="-2"/>
        </w:rPr>
        <w:t>гостиниц.</w:t>
      </w:r>
    </w:p>
    <w:p w:rsidR="0082219A" w:rsidRPr="006B18F6" w:rsidRDefault="00096B32" w:rsidP="006B18F6">
      <w:pPr>
        <w:pStyle w:val="a3"/>
        <w:spacing w:line="360" w:lineRule="auto"/>
        <w:ind w:left="0" w:firstLine="720"/>
      </w:pPr>
      <w:r w:rsidRPr="006B18F6">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w:t>
      </w:r>
      <w:r w:rsidRPr="006B18F6">
        <w:rPr>
          <w:spacing w:val="-2"/>
        </w:rPr>
        <w:t>ресурсы.</w:t>
      </w:r>
    </w:p>
    <w:p w:rsidR="0082219A" w:rsidRPr="006B18F6" w:rsidRDefault="00096B32" w:rsidP="006B18F6">
      <w:pPr>
        <w:pStyle w:val="a3"/>
        <w:spacing w:line="360" w:lineRule="auto"/>
        <w:ind w:left="0" w:firstLine="720"/>
      </w:pPr>
      <w:r w:rsidRPr="006B18F6">
        <w:t xml:space="preserve">Техногенные и экономические угрозы, связанные с использованием информационно- 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w:t>
      </w:r>
      <w:r w:rsidRPr="006B18F6">
        <w:rPr>
          <w:spacing w:val="-2"/>
        </w:rPr>
        <w:t>безопасности.</w:t>
      </w:r>
    </w:p>
    <w:p w:rsidR="0082219A" w:rsidRPr="006B18F6" w:rsidRDefault="00096B32" w:rsidP="006B18F6">
      <w:pPr>
        <w:pStyle w:val="a3"/>
        <w:spacing w:line="360" w:lineRule="auto"/>
        <w:ind w:left="0" w:firstLine="720"/>
      </w:pPr>
      <w:r w:rsidRPr="006B18F6">
        <w:t>Предотвращение</w:t>
      </w:r>
      <w:r w:rsidRPr="006B18F6">
        <w:rPr>
          <w:spacing w:val="-5"/>
        </w:rPr>
        <w:t xml:space="preserve"> </w:t>
      </w:r>
      <w:r w:rsidRPr="006B18F6">
        <w:t>несанкционированного</w:t>
      </w:r>
      <w:r w:rsidRPr="006B18F6">
        <w:rPr>
          <w:spacing w:val="-4"/>
        </w:rPr>
        <w:t xml:space="preserve"> </w:t>
      </w:r>
      <w:r w:rsidRPr="006B18F6">
        <w:t>доступа</w:t>
      </w:r>
      <w:r w:rsidRPr="006B18F6">
        <w:rPr>
          <w:spacing w:val="-5"/>
        </w:rPr>
        <w:t xml:space="preserve"> </w:t>
      </w:r>
      <w:r w:rsidRPr="006B18F6">
        <w:t>к</w:t>
      </w:r>
      <w:r w:rsidRPr="006B18F6">
        <w:rPr>
          <w:spacing w:val="-4"/>
        </w:rPr>
        <w:t xml:space="preserve"> </w:t>
      </w:r>
      <w:r w:rsidRPr="006B18F6">
        <w:t>личной</w:t>
      </w:r>
      <w:r w:rsidRPr="006B18F6">
        <w:rPr>
          <w:spacing w:val="-6"/>
        </w:rPr>
        <w:t xml:space="preserve"> </w:t>
      </w:r>
      <w:r w:rsidRPr="006B18F6">
        <w:t>конфиденциальной</w:t>
      </w:r>
      <w:r w:rsidRPr="006B18F6">
        <w:rPr>
          <w:spacing w:val="-3"/>
        </w:rPr>
        <w:t xml:space="preserve"> </w:t>
      </w:r>
      <w:r w:rsidRPr="006B18F6">
        <w:t>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82219A" w:rsidRPr="006B18F6" w:rsidRDefault="00096B32" w:rsidP="006B18F6">
      <w:pPr>
        <w:pStyle w:val="a3"/>
        <w:spacing w:line="360" w:lineRule="auto"/>
        <w:ind w:left="0" w:firstLine="720"/>
      </w:pPr>
      <w:r w:rsidRPr="006B18F6">
        <w:t>Шифрование</w:t>
      </w:r>
      <w:r w:rsidRPr="006B18F6">
        <w:rPr>
          <w:spacing w:val="12"/>
        </w:rPr>
        <w:t xml:space="preserve"> </w:t>
      </w:r>
      <w:r w:rsidRPr="006B18F6">
        <w:t>данных.</w:t>
      </w:r>
      <w:r w:rsidRPr="006B18F6">
        <w:rPr>
          <w:spacing w:val="12"/>
        </w:rPr>
        <w:t xml:space="preserve"> </w:t>
      </w:r>
      <w:r w:rsidRPr="006B18F6">
        <w:t>Симметричные</w:t>
      </w:r>
      <w:r w:rsidRPr="006B18F6">
        <w:rPr>
          <w:spacing w:val="12"/>
        </w:rPr>
        <w:t xml:space="preserve"> </w:t>
      </w:r>
      <w:r w:rsidRPr="006B18F6">
        <w:t>и</w:t>
      </w:r>
      <w:r w:rsidRPr="006B18F6">
        <w:rPr>
          <w:spacing w:val="15"/>
        </w:rPr>
        <w:t xml:space="preserve"> </w:t>
      </w:r>
      <w:r w:rsidRPr="006B18F6">
        <w:t>несимметричные</w:t>
      </w:r>
      <w:r w:rsidRPr="006B18F6">
        <w:rPr>
          <w:spacing w:val="13"/>
        </w:rPr>
        <w:t xml:space="preserve"> </w:t>
      </w:r>
      <w:r w:rsidRPr="006B18F6">
        <w:t>шифры.</w:t>
      </w:r>
      <w:r w:rsidRPr="006B18F6">
        <w:rPr>
          <w:spacing w:val="13"/>
        </w:rPr>
        <w:t xml:space="preserve"> </w:t>
      </w:r>
      <w:r w:rsidRPr="006B18F6">
        <w:t>Шифры</w:t>
      </w:r>
      <w:r w:rsidRPr="006B18F6">
        <w:rPr>
          <w:spacing w:val="14"/>
        </w:rPr>
        <w:t xml:space="preserve"> </w:t>
      </w:r>
      <w:r w:rsidRPr="006B18F6">
        <w:t>простой</w:t>
      </w:r>
      <w:r w:rsidRPr="006B18F6">
        <w:rPr>
          <w:spacing w:val="13"/>
        </w:rPr>
        <w:t xml:space="preserve"> </w:t>
      </w:r>
      <w:r w:rsidRPr="006B18F6">
        <w:rPr>
          <w:spacing w:val="-2"/>
        </w:rPr>
        <w:t>замены.</w:t>
      </w:r>
    </w:p>
    <w:p w:rsidR="0082219A" w:rsidRPr="006B18F6" w:rsidRDefault="00096B32" w:rsidP="006B18F6">
      <w:pPr>
        <w:pStyle w:val="a3"/>
        <w:spacing w:line="360" w:lineRule="auto"/>
        <w:ind w:left="0" w:firstLine="720"/>
      </w:pPr>
      <w:r w:rsidRPr="006B18F6">
        <w:t>Шифр</w:t>
      </w:r>
      <w:r w:rsidRPr="006B18F6">
        <w:rPr>
          <w:spacing w:val="-5"/>
        </w:rPr>
        <w:t xml:space="preserve"> </w:t>
      </w:r>
      <w:r w:rsidRPr="006B18F6">
        <w:t>Цезаря.</w:t>
      </w:r>
      <w:r w:rsidRPr="006B18F6">
        <w:rPr>
          <w:spacing w:val="-2"/>
        </w:rPr>
        <w:t xml:space="preserve"> </w:t>
      </w:r>
      <w:r w:rsidRPr="006B18F6">
        <w:t>Шифр</w:t>
      </w:r>
      <w:r w:rsidRPr="006B18F6">
        <w:rPr>
          <w:spacing w:val="-3"/>
        </w:rPr>
        <w:t xml:space="preserve"> </w:t>
      </w:r>
      <w:r w:rsidRPr="006B18F6">
        <w:t>Виженера.</w:t>
      </w:r>
      <w:r w:rsidRPr="006B18F6">
        <w:rPr>
          <w:spacing w:val="-2"/>
        </w:rPr>
        <w:t xml:space="preserve"> </w:t>
      </w:r>
      <w:r w:rsidRPr="006B18F6">
        <w:t>Алгоритм</w:t>
      </w:r>
      <w:r w:rsidRPr="006B18F6">
        <w:rPr>
          <w:spacing w:val="-3"/>
        </w:rPr>
        <w:t xml:space="preserve"> </w:t>
      </w:r>
      <w:r w:rsidRPr="006B18F6">
        <w:t>шифрования</w:t>
      </w:r>
      <w:r w:rsidRPr="006B18F6">
        <w:rPr>
          <w:spacing w:val="-2"/>
        </w:rPr>
        <w:t xml:space="preserve"> </w:t>
      </w:r>
      <w:r w:rsidRPr="006B18F6">
        <w:rPr>
          <w:spacing w:val="-4"/>
        </w:rPr>
        <w:t>RSA.</w:t>
      </w:r>
    </w:p>
    <w:p w:rsidR="0082219A" w:rsidRPr="006B18F6" w:rsidRDefault="00096B32" w:rsidP="006B18F6">
      <w:pPr>
        <w:pStyle w:val="1"/>
        <w:spacing w:before="0" w:line="360" w:lineRule="auto"/>
        <w:ind w:left="0" w:firstLine="720"/>
      </w:pPr>
      <w:bookmarkStart w:id="143" w:name="_Toc216086854"/>
      <w:r w:rsidRPr="006B18F6">
        <w:t>Теоретические</w:t>
      </w:r>
      <w:r w:rsidRPr="006B18F6">
        <w:rPr>
          <w:spacing w:val="-4"/>
        </w:rPr>
        <w:t xml:space="preserve"> </w:t>
      </w:r>
      <w:r w:rsidRPr="006B18F6">
        <w:t>основы</w:t>
      </w:r>
      <w:r w:rsidRPr="006B18F6">
        <w:rPr>
          <w:spacing w:val="-3"/>
        </w:rPr>
        <w:t xml:space="preserve"> </w:t>
      </w:r>
      <w:r w:rsidRPr="006B18F6">
        <w:rPr>
          <w:spacing w:val="-2"/>
        </w:rPr>
        <w:t>информатики.</w:t>
      </w:r>
      <w:bookmarkEnd w:id="143"/>
    </w:p>
    <w:p w:rsidR="0082219A" w:rsidRPr="006B18F6" w:rsidRDefault="00096B32" w:rsidP="006B18F6">
      <w:pPr>
        <w:pStyle w:val="a3"/>
        <w:spacing w:line="360" w:lineRule="auto"/>
        <w:ind w:left="0" w:firstLine="720"/>
      </w:pPr>
      <w:r w:rsidRPr="006B18F6">
        <w:t>Информация,</w:t>
      </w:r>
      <w:r w:rsidRPr="006B18F6">
        <w:rPr>
          <w:spacing w:val="-5"/>
        </w:rPr>
        <w:t xml:space="preserve"> </w:t>
      </w:r>
      <w:r w:rsidRPr="006B18F6">
        <w:t>данные</w:t>
      </w:r>
      <w:r w:rsidRPr="006B18F6">
        <w:rPr>
          <w:spacing w:val="-4"/>
        </w:rPr>
        <w:t xml:space="preserve"> </w:t>
      </w:r>
      <w:r w:rsidRPr="006B18F6">
        <w:t>и</w:t>
      </w:r>
      <w:r w:rsidRPr="006B18F6">
        <w:rPr>
          <w:spacing w:val="-4"/>
        </w:rPr>
        <w:t xml:space="preserve"> </w:t>
      </w:r>
      <w:r w:rsidRPr="006B18F6">
        <w:t>знания.</w:t>
      </w:r>
      <w:r w:rsidRPr="006B18F6">
        <w:rPr>
          <w:spacing w:val="-3"/>
        </w:rPr>
        <w:t xml:space="preserve"> </w:t>
      </w:r>
      <w:r w:rsidRPr="006B18F6">
        <w:t>Информационные</w:t>
      </w:r>
      <w:r w:rsidRPr="006B18F6">
        <w:rPr>
          <w:spacing w:val="-4"/>
        </w:rPr>
        <w:t xml:space="preserve"> </w:t>
      </w:r>
      <w:r w:rsidRPr="006B18F6">
        <w:t>процессы</w:t>
      </w:r>
      <w:r w:rsidRPr="006B18F6">
        <w:rPr>
          <w:spacing w:val="-2"/>
        </w:rPr>
        <w:t xml:space="preserve"> </w:t>
      </w:r>
      <w:r w:rsidRPr="006B18F6">
        <w:t>в</w:t>
      </w:r>
      <w:r w:rsidRPr="006B18F6">
        <w:rPr>
          <w:spacing w:val="-3"/>
        </w:rPr>
        <w:t xml:space="preserve"> </w:t>
      </w:r>
      <w:r w:rsidRPr="006B18F6">
        <w:t>природе,</w:t>
      </w:r>
      <w:r w:rsidRPr="006B18F6">
        <w:rPr>
          <w:spacing w:val="4"/>
        </w:rPr>
        <w:t xml:space="preserve"> </w:t>
      </w:r>
      <w:r w:rsidRPr="006B18F6">
        <w:t>технике</w:t>
      </w:r>
      <w:r w:rsidRPr="006B18F6">
        <w:rPr>
          <w:spacing w:val="-3"/>
        </w:rPr>
        <w:t xml:space="preserve"> </w:t>
      </w:r>
      <w:r w:rsidRPr="006B18F6">
        <w:t>и</w:t>
      </w:r>
      <w:r w:rsidRPr="006B18F6">
        <w:rPr>
          <w:spacing w:val="-2"/>
        </w:rPr>
        <w:t xml:space="preserve"> обществе.</w:t>
      </w:r>
    </w:p>
    <w:p w:rsidR="0082219A" w:rsidRPr="006B18F6" w:rsidRDefault="00096B32" w:rsidP="006B18F6">
      <w:pPr>
        <w:pStyle w:val="a3"/>
        <w:spacing w:line="360" w:lineRule="auto"/>
        <w:ind w:left="0" w:firstLine="720"/>
      </w:pPr>
      <w:r w:rsidRPr="006B18F6">
        <w:t>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w:t>
      </w:r>
    </w:p>
    <w:p w:rsidR="0082219A" w:rsidRPr="006B18F6" w:rsidRDefault="00096B32" w:rsidP="006B18F6">
      <w:pPr>
        <w:pStyle w:val="a3"/>
        <w:spacing w:line="360" w:lineRule="auto"/>
        <w:ind w:left="0" w:firstLine="720"/>
      </w:pPr>
      <w:r w:rsidRPr="006B18F6">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Единицы измерения количества информации. Алфавитный подход к оценке количества информации.</w:t>
      </w:r>
    </w:p>
    <w:p w:rsidR="0082219A" w:rsidRPr="006B18F6" w:rsidRDefault="00096B32" w:rsidP="00B6336F">
      <w:pPr>
        <w:pStyle w:val="a3"/>
        <w:spacing w:line="360" w:lineRule="auto"/>
        <w:ind w:left="0" w:firstLine="720"/>
      </w:pPr>
      <w:r w:rsidRPr="006B18F6">
        <w:t xml:space="preserve">Системы счисления. Развёрнутая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sidRPr="006B18F6">
        <w:rPr>
          <w:i/>
        </w:rPr>
        <w:t>P</w:t>
      </w:r>
      <w:r w:rsidRPr="006B18F6">
        <w:t xml:space="preserve">-ичной системы счисления в десятичную. Алгоритм перевода конечной </w:t>
      </w:r>
      <w:r w:rsidRPr="006B18F6">
        <w:rPr>
          <w:i/>
        </w:rPr>
        <w:t>P</w:t>
      </w:r>
      <w:r w:rsidRPr="006B18F6">
        <w:t xml:space="preserve">-ичной дроби в десятичную. Алгоритм перевода целого числа из десятичной системы счисления в </w:t>
      </w:r>
      <w:r w:rsidRPr="006B18F6">
        <w:rPr>
          <w:i/>
        </w:rPr>
        <w:t>P</w:t>
      </w:r>
      <w:r w:rsidRPr="006B18F6">
        <w:t xml:space="preserve">-ичную. Перевод конечной десятичной дроби в </w:t>
      </w:r>
      <w:r w:rsidRPr="006B18F6">
        <w:rPr>
          <w:i/>
        </w:rPr>
        <w:t>P</w:t>
      </w:r>
      <w:r w:rsidRPr="006B18F6">
        <w:t>-ичную. Двоичная, восьмеричная и шестнадцатеричная системы счисления, связь</w:t>
      </w:r>
      <w:r w:rsidRPr="006B18F6">
        <w:rPr>
          <w:spacing w:val="66"/>
        </w:rPr>
        <w:t xml:space="preserve"> </w:t>
      </w:r>
      <w:r w:rsidRPr="006B18F6">
        <w:t>между</w:t>
      </w:r>
      <w:r w:rsidRPr="006B18F6">
        <w:rPr>
          <w:spacing w:val="40"/>
        </w:rPr>
        <w:t xml:space="preserve"> </w:t>
      </w:r>
      <w:r w:rsidRPr="006B18F6">
        <w:t>ними.</w:t>
      </w:r>
      <w:r w:rsidRPr="006B18F6">
        <w:rPr>
          <w:spacing w:val="65"/>
        </w:rPr>
        <w:t xml:space="preserve"> </w:t>
      </w:r>
      <w:r w:rsidRPr="006B18F6">
        <w:t>Арифметические</w:t>
      </w:r>
      <w:r w:rsidRPr="006B18F6">
        <w:rPr>
          <w:spacing w:val="64"/>
        </w:rPr>
        <w:t xml:space="preserve"> </w:t>
      </w:r>
      <w:r w:rsidRPr="006B18F6">
        <w:t>операции</w:t>
      </w:r>
      <w:r w:rsidRPr="006B18F6">
        <w:rPr>
          <w:spacing w:val="66"/>
        </w:rPr>
        <w:t xml:space="preserve"> </w:t>
      </w:r>
      <w:r w:rsidRPr="006B18F6">
        <w:t>в</w:t>
      </w:r>
      <w:r w:rsidRPr="006B18F6">
        <w:rPr>
          <w:spacing w:val="62"/>
        </w:rPr>
        <w:t xml:space="preserve"> </w:t>
      </w:r>
      <w:r w:rsidRPr="006B18F6">
        <w:t>позиционных</w:t>
      </w:r>
      <w:r w:rsidRPr="006B18F6">
        <w:rPr>
          <w:spacing w:val="67"/>
        </w:rPr>
        <w:t xml:space="preserve"> </w:t>
      </w:r>
      <w:r w:rsidRPr="006B18F6">
        <w:t>системах</w:t>
      </w:r>
      <w:r w:rsidRPr="006B18F6">
        <w:rPr>
          <w:spacing w:val="67"/>
        </w:rPr>
        <w:t xml:space="preserve"> </w:t>
      </w:r>
      <w:r w:rsidRPr="006B18F6">
        <w:t>счисления.</w:t>
      </w:r>
      <w:r w:rsidRPr="006B18F6">
        <w:rPr>
          <w:spacing w:val="69"/>
        </w:rPr>
        <w:t xml:space="preserve"> </w:t>
      </w:r>
      <w:r w:rsidRPr="006B18F6">
        <w:t>Троичная</w:t>
      </w:r>
      <w:r w:rsidR="00B6336F">
        <w:t xml:space="preserve"> </w:t>
      </w:r>
      <w:r w:rsidRPr="006B18F6">
        <w:t>уравновешенная</w:t>
      </w:r>
      <w:r w:rsidRPr="006B18F6">
        <w:rPr>
          <w:spacing w:val="-7"/>
        </w:rPr>
        <w:t xml:space="preserve"> </w:t>
      </w:r>
      <w:r w:rsidRPr="006B18F6">
        <w:t>система</w:t>
      </w:r>
      <w:r w:rsidRPr="006B18F6">
        <w:rPr>
          <w:spacing w:val="-6"/>
        </w:rPr>
        <w:t xml:space="preserve"> </w:t>
      </w:r>
      <w:r w:rsidRPr="006B18F6">
        <w:t>счисления.</w:t>
      </w:r>
      <w:r w:rsidRPr="006B18F6">
        <w:rPr>
          <w:spacing w:val="-4"/>
        </w:rPr>
        <w:t xml:space="preserve"> </w:t>
      </w:r>
      <w:r w:rsidRPr="006B18F6">
        <w:t>Двоично-</w:t>
      </w:r>
      <w:r w:rsidRPr="006B18F6">
        <w:lastRenderedPageBreak/>
        <w:t>десятичная</w:t>
      </w:r>
      <w:r w:rsidRPr="006B18F6">
        <w:rPr>
          <w:spacing w:val="-5"/>
        </w:rPr>
        <w:t xml:space="preserve"> </w:t>
      </w:r>
      <w:r w:rsidRPr="006B18F6">
        <w:t>система</w:t>
      </w:r>
      <w:r w:rsidRPr="006B18F6">
        <w:rPr>
          <w:spacing w:val="-3"/>
        </w:rPr>
        <w:t xml:space="preserve"> </w:t>
      </w:r>
      <w:r w:rsidRPr="006B18F6">
        <w:rPr>
          <w:spacing w:val="-2"/>
        </w:rPr>
        <w:t>счисления.</w:t>
      </w:r>
    </w:p>
    <w:p w:rsidR="0082219A" w:rsidRPr="006B18F6" w:rsidRDefault="00096B32" w:rsidP="006B18F6">
      <w:pPr>
        <w:pStyle w:val="a3"/>
        <w:spacing w:line="360" w:lineRule="auto"/>
        <w:ind w:left="0" w:firstLine="720"/>
      </w:pPr>
      <w:r w:rsidRPr="006B18F6">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82219A" w:rsidRPr="006B18F6" w:rsidRDefault="00096B32" w:rsidP="006B18F6">
      <w:pPr>
        <w:pStyle w:val="a3"/>
        <w:spacing w:line="360" w:lineRule="auto"/>
        <w:ind w:left="0" w:firstLine="720"/>
      </w:pPr>
      <w:r w:rsidRPr="006B18F6">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rsidR="0082219A" w:rsidRPr="006B18F6" w:rsidRDefault="00096B32" w:rsidP="006B18F6">
      <w:pPr>
        <w:pStyle w:val="a3"/>
        <w:spacing w:line="360" w:lineRule="auto"/>
        <w:ind w:left="0" w:firstLine="720"/>
      </w:pPr>
      <w:r w:rsidRPr="006B18F6">
        <w:t>Кодирование звука. Оценка информационного объёма звуковых данных при заданных частоте дискретизации и разрядности кодирования.</w:t>
      </w:r>
    </w:p>
    <w:p w:rsidR="0082219A" w:rsidRPr="006B18F6" w:rsidRDefault="00096B32" w:rsidP="006B18F6">
      <w:pPr>
        <w:pStyle w:val="a3"/>
        <w:spacing w:line="360" w:lineRule="auto"/>
        <w:ind w:left="0" w:firstLine="720"/>
        <w:rPr>
          <w:i/>
        </w:rPr>
      </w:pPr>
      <w:r w:rsidRPr="006B18F6">
        <w:t>Алгебра логики. Понятие высказывания. Высказывательные формы (предикаты). Кванторы существования и всеобщности</w:t>
      </w:r>
      <w:r w:rsidRPr="006B18F6">
        <w:rPr>
          <w:i/>
        </w:rPr>
        <w:t>.</w:t>
      </w:r>
    </w:p>
    <w:p w:rsidR="0082219A" w:rsidRPr="006B18F6" w:rsidRDefault="00096B32" w:rsidP="006B18F6">
      <w:pPr>
        <w:pStyle w:val="a3"/>
        <w:spacing w:line="360" w:lineRule="auto"/>
        <w:ind w:left="0" w:firstLine="720"/>
      </w:pPr>
      <w:r w:rsidRPr="006B18F6">
        <w:t>Логические операции. Таблицы истинности. Логические выражения. Логические</w:t>
      </w:r>
      <w:r w:rsidRPr="006B18F6">
        <w:rPr>
          <w:spacing w:val="80"/>
        </w:rPr>
        <w:t xml:space="preserve"> </w:t>
      </w:r>
      <w:r w:rsidRPr="006B18F6">
        <w:t>тождества. Доказательство логических тождеств с помощью таблиц истинности. Логические операции и операции над множествами.</w:t>
      </w:r>
    </w:p>
    <w:p w:rsidR="0082219A" w:rsidRPr="006B18F6" w:rsidRDefault="00096B32" w:rsidP="006B18F6">
      <w:pPr>
        <w:pStyle w:val="a3"/>
        <w:spacing w:line="360" w:lineRule="auto"/>
        <w:ind w:left="0" w:firstLine="720"/>
      </w:pPr>
      <w:r w:rsidRPr="006B18F6">
        <w:t>Законы</w:t>
      </w:r>
      <w:r w:rsidRPr="006B18F6">
        <w:rPr>
          <w:spacing w:val="66"/>
        </w:rPr>
        <w:t xml:space="preserve">  </w:t>
      </w:r>
      <w:r w:rsidRPr="006B18F6">
        <w:t>алгебры</w:t>
      </w:r>
      <w:r w:rsidRPr="006B18F6">
        <w:rPr>
          <w:spacing w:val="66"/>
        </w:rPr>
        <w:t xml:space="preserve">  </w:t>
      </w:r>
      <w:r w:rsidRPr="006B18F6">
        <w:t>логики.</w:t>
      </w:r>
      <w:r w:rsidRPr="006B18F6">
        <w:rPr>
          <w:spacing w:val="65"/>
        </w:rPr>
        <w:t xml:space="preserve">  </w:t>
      </w:r>
      <w:r w:rsidRPr="006B18F6">
        <w:t>Эквивалентные</w:t>
      </w:r>
      <w:r w:rsidRPr="006B18F6">
        <w:rPr>
          <w:spacing w:val="65"/>
        </w:rPr>
        <w:t xml:space="preserve">  </w:t>
      </w:r>
      <w:r w:rsidRPr="006B18F6">
        <w:t>преобразования</w:t>
      </w:r>
      <w:r w:rsidRPr="006B18F6">
        <w:rPr>
          <w:spacing w:val="66"/>
        </w:rPr>
        <w:t xml:space="preserve">  </w:t>
      </w:r>
      <w:r w:rsidRPr="006B18F6">
        <w:t>логических</w:t>
      </w:r>
      <w:r w:rsidRPr="006B18F6">
        <w:rPr>
          <w:spacing w:val="66"/>
        </w:rPr>
        <w:t xml:space="preserve">  </w:t>
      </w:r>
      <w:r w:rsidRPr="006B18F6">
        <w:rPr>
          <w:spacing w:val="-2"/>
        </w:rPr>
        <w:t>выражений.</w:t>
      </w:r>
    </w:p>
    <w:p w:rsidR="0082219A" w:rsidRPr="006B18F6" w:rsidRDefault="00096B32" w:rsidP="006B18F6">
      <w:pPr>
        <w:pStyle w:val="a3"/>
        <w:spacing w:line="360" w:lineRule="auto"/>
        <w:ind w:left="0" w:firstLine="720"/>
      </w:pPr>
      <w:r w:rsidRPr="006B18F6">
        <w:t>Логические</w:t>
      </w:r>
      <w:r w:rsidRPr="006B18F6">
        <w:rPr>
          <w:spacing w:val="-3"/>
        </w:rPr>
        <w:t xml:space="preserve"> </w:t>
      </w:r>
      <w:r w:rsidRPr="006B18F6">
        <w:t>уравнения</w:t>
      </w:r>
      <w:r w:rsidRPr="006B18F6">
        <w:rPr>
          <w:spacing w:val="-2"/>
        </w:rPr>
        <w:t xml:space="preserve"> </w:t>
      </w:r>
      <w:r w:rsidRPr="006B18F6">
        <w:t>и</w:t>
      </w:r>
      <w:r w:rsidRPr="006B18F6">
        <w:rPr>
          <w:spacing w:val="-3"/>
        </w:rPr>
        <w:t xml:space="preserve"> </w:t>
      </w:r>
      <w:r w:rsidRPr="006B18F6">
        <w:t>системы</w:t>
      </w:r>
      <w:r w:rsidRPr="006B18F6">
        <w:rPr>
          <w:spacing w:val="-2"/>
        </w:rPr>
        <w:t xml:space="preserve"> уравнений.</w:t>
      </w:r>
    </w:p>
    <w:p w:rsidR="0082219A" w:rsidRPr="006B18F6" w:rsidRDefault="00096B32" w:rsidP="006B18F6">
      <w:pPr>
        <w:pStyle w:val="a3"/>
        <w:spacing w:line="360" w:lineRule="auto"/>
        <w:ind w:left="0" w:firstLine="720"/>
      </w:pPr>
      <w:r w:rsidRPr="006B18F6">
        <w:t>Логические функции. Зависимость количества возможных логических функций от количества аргументов. Полные системы логических функций.</w:t>
      </w:r>
    </w:p>
    <w:p w:rsidR="0082219A" w:rsidRPr="006B18F6" w:rsidRDefault="00096B32" w:rsidP="006B18F6">
      <w:pPr>
        <w:pStyle w:val="a3"/>
        <w:spacing w:line="360" w:lineRule="auto"/>
        <w:ind w:left="0" w:firstLine="720"/>
      </w:pPr>
      <w:r w:rsidRPr="006B18F6">
        <w:t>Канонические формы логических выражений. Совершенные дизъюнктивные и конъюнктивные нормальные формы, алгоритмы их построения по таблице истинности.</w:t>
      </w:r>
    </w:p>
    <w:p w:rsidR="0082219A" w:rsidRPr="006B18F6" w:rsidRDefault="00096B32" w:rsidP="006B18F6">
      <w:pPr>
        <w:pStyle w:val="a3"/>
        <w:spacing w:line="360" w:lineRule="auto"/>
        <w:ind w:left="0" w:firstLine="720"/>
        <w:rPr>
          <w:i/>
        </w:rPr>
      </w:pPr>
      <w:r w:rsidRPr="006B18F6">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r w:rsidRPr="006B18F6">
        <w:rPr>
          <w:i/>
        </w:rPr>
        <w:t>.</w:t>
      </w:r>
    </w:p>
    <w:p w:rsidR="0082219A" w:rsidRPr="006B18F6" w:rsidRDefault="00096B32" w:rsidP="006B18F6">
      <w:pPr>
        <w:pStyle w:val="a3"/>
        <w:spacing w:line="360" w:lineRule="auto"/>
        <w:ind w:left="0" w:firstLine="720"/>
      </w:pPr>
      <w:r w:rsidRPr="006B18F6">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rsidR="0082219A" w:rsidRPr="006B18F6" w:rsidRDefault="00096B32" w:rsidP="006B18F6">
      <w:pPr>
        <w:pStyle w:val="a3"/>
        <w:spacing w:line="360" w:lineRule="auto"/>
        <w:ind w:left="0" w:firstLine="720"/>
      </w:pPr>
      <w:r w:rsidRPr="006B18F6">
        <w:t>Побитовые</w:t>
      </w:r>
      <w:r w:rsidRPr="006B18F6">
        <w:rPr>
          <w:spacing w:val="70"/>
        </w:rPr>
        <w:t xml:space="preserve"> </w:t>
      </w:r>
      <w:r w:rsidRPr="006B18F6">
        <w:t>логические</w:t>
      </w:r>
      <w:r w:rsidRPr="006B18F6">
        <w:rPr>
          <w:spacing w:val="73"/>
        </w:rPr>
        <w:t xml:space="preserve"> </w:t>
      </w:r>
      <w:r w:rsidRPr="006B18F6">
        <w:t>операции.</w:t>
      </w:r>
      <w:r w:rsidRPr="006B18F6">
        <w:rPr>
          <w:spacing w:val="73"/>
        </w:rPr>
        <w:t xml:space="preserve"> </w:t>
      </w:r>
      <w:r w:rsidRPr="006B18F6">
        <w:t>Логический,</w:t>
      </w:r>
      <w:r w:rsidRPr="006B18F6">
        <w:rPr>
          <w:spacing w:val="74"/>
        </w:rPr>
        <w:t xml:space="preserve"> </w:t>
      </w:r>
      <w:r w:rsidRPr="006B18F6">
        <w:t>арифметический</w:t>
      </w:r>
      <w:r w:rsidRPr="006B18F6">
        <w:rPr>
          <w:spacing w:val="74"/>
        </w:rPr>
        <w:t xml:space="preserve"> </w:t>
      </w:r>
      <w:r w:rsidRPr="006B18F6">
        <w:t>и</w:t>
      </w:r>
      <w:r w:rsidRPr="006B18F6">
        <w:rPr>
          <w:spacing w:val="70"/>
        </w:rPr>
        <w:t xml:space="preserve"> </w:t>
      </w:r>
      <w:r w:rsidRPr="006B18F6">
        <w:t>циклический</w:t>
      </w:r>
      <w:r w:rsidRPr="006B18F6">
        <w:rPr>
          <w:spacing w:val="73"/>
        </w:rPr>
        <w:t xml:space="preserve"> </w:t>
      </w:r>
      <w:r w:rsidRPr="006B18F6">
        <w:rPr>
          <w:spacing w:val="-2"/>
        </w:rPr>
        <w:t>сдвиги.</w:t>
      </w:r>
    </w:p>
    <w:p w:rsidR="0082219A" w:rsidRPr="006B18F6" w:rsidRDefault="00096B32" w:rsidP="006B18F6">
      <w:pPr>
        <w:pStyle w:val="a3"/>
        <w:spacing w:line="360" w:lineRule="auto"/>
        <w:ind w:left="0" w:firstLine="720"/>
      </w:pPr>
      <w:r w:rsidRPr="006B18F6">
        <w:t>Шифрование</w:t>
      </w:r>
      <w:r w:rsidRPr="006B18F6">
        <w:rPr>
          <w:spacing w:val="-8"/>
        </w:rPr>
        <w:t xml:space="preserve"> </w:t>
      </w:r>
      <w:r w:rsidRPr="006B18F6">
        <w:t>с</w:t>
      </w:r>
      <w:r w:rsidRPr="006B18F6">
        <w:rPr>
          <w:spacing w:val="-5"/>
        </w:rPr>
        <w:t xml:space="preserve"> </w:t>
      </w:r>
      <w:r w:rsidRPr="006B18F6">
        <w:t>помощью</w:t>
      </w:r>
      <w:r w:rsidRPr="006B18F6">
        <w:rPr>
          <w:spacing w:val="-4"/>
        </w:rPr>
        <w:t xml:space="preserve"> </w:t>
      </w:r>
      <w:r w:rsidRPr="006B18F6">
        <w:t>побитовой</w:t>
      </w:r>
      <w:r w:rsidRPr="006B18F6">
        <w:rPr>
          <w:spacing w:val="-3"/>
        </w:rPr>
        <w:t xml:space="preserve"> </w:t>
      </w:r>
      <w:r w:rsidRPr="006B18F6">
        <w:t>операции</w:t>
      </w:r>
      <w:r w:rsidRPr="006B18F6">
        <w:rPr>
          <w:spacing w:val="-6"/>
        </w:rPr>
        <w:t xml:space="preserve"> </w:t>
      </w:r>
      <w:r w:rsidRPr="006B18F6">
        <w:t>«исключающее</w:t>
      </w:r>
      <w:r w:rsidRPr="006B18F6">
        <w:rPr>
          <w:spacing w:val="-3"/>
        </w:rPr>
        <w:t xml:space="preserve"> </w:t>
      </w:r>
      <w:r w:rsidRPr="006B18F6">
        <w:rPr>
          <w:spacing w:val="-2"/>
        </w:rPr>
        <w:t>ИЛИ».</w:t>
      </w:r>
    </w:p>
    <w:p w:rsidR="0082219A" w:rsidRPr="006B18F6" w:rsidRDefault="00096B32" w:rsidP="006B18F6">
      <w:pPr>
        <w:pStyle w:val="a3"/>
        <w:spacing w:line="360" w:lineRule="auto"/>
        <w:ind w:left="0" w:firstLine="720"/>
      </w:pPr>
      <w:r w:rsidRPr="006B18F6">
        <w:t>Представление</w:t>
      </w:r>
      <w:r w:rsidRPr="006B18F6">
        <w:rPr>
          <w:spacing w:val="-5"/>
        </w:rPr>
        <w:t xml:space="preserve"> </w:t>
      </w:r>
      <w:r w:rsidRPr="006B18F6">
        <w:t>вещественных</w:t>
      </w:r>
      <w:r w:rsidRPr="006B18F6">
        <w:rPr>
          <w:spacing w:val="-3"/>
        </w:rPr>
        <w:t xml:space="preserve"> </w:t>
      </w:r>
      <w:r w:rsidRPr="006B18F6">
        <w:t>чисел</w:t>
      </w:r>
      <w:r w:rsidRPr="006B18F6">
        <w:rPr>
          <w:spacing w:val="-4"/>
        </w:rPr>
        <w:t xml:space="preserve"> </w:t>
      </w:r>
      <w:r w:rsidRPr="006B18F6">
        <w:t>в</w:t>
      </w:r>
      <w:r w:rsidRPr="006B18F6">
        <w:rPr>
          <w:spacing w:val="-5"/>
        </w:rPr>
        <w:t xml:space="preserve"> </w:t>
      </w:r>
      <w:r w:rsidRPr="006B18F6">
        <w:t>памяти</w:t>
      </w:r>
      <w:r w:rsidRPr="006B18F6">
        <w:rPr>
          <w:spacing w:val="-3"/>
        </w:rPr>
        <w:t xml:space="preserve"> </w:t>
      </w:r>
      <w:r w:rsidRPr="006B18F6">
        <w:t>компьютера.</w:t>
      </w:r>
      <w:r w:rsidRPr="006B18F6">
        <w:rPr>
          <w:spacing w:val="-4"/>
        </w:rPr>
        <w:t xml:space="preserve"> </w:t>
      </w:r>
      <w:r w:rsidRPr="006B18F6">
        <w:t>Значащая</w:t>
      </w:r>
      <w:r w:rsidRPr="006B18F6">
        <w:rPr>
          <w:spacing w:val="-4"/>
        </w:rPr>
        <w:t xml:space="preserve"> </w:t>
      </w:r>
      <w:r w:rsidRPr="006B18F6">
        <w:t>часть</w:t>
      </w:r>
      <w:r w:rsidRPr="006B18F6">
        <w:rPr>
          <w:spacing w:val="-3"/>
        </w:rPr>
        <w:t xml:space="preserve"> </w:t>
      </w:r>
      <w:r w:rsidRPr="006B18F6">
        <w:t>и</w:t>
      </w:r>
      <w:r w:rsidRPr="006B18F6">
        <w:rPr>
          <w:spacing w:val="-4"/>
        </w:rPr>
        <w:t xml:space="preserve"> </w:t>
      </w:r>
      <w:r w:rsidRPr="006B18F6">
        <w:t>порядок</w:t>
      </w:r>
      <w:r w:rsidRPr="006B18F6">
        <w:rPr>
          <w:spacing w:val="-3"/>
        </w:rPr>
        <w:t xml:space="preserve"> </w:t>
      </w:r>
      <w:r w:rsidRPr="006B18F6">
        <w:t>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rsidR="0082219A" w:rsidRPr="006B18F6" w:rsidRDefault="00096B32" w:rsidP="006B18F6">
      <w:pPr>
        <w:pStyle w:val="1"/>
        <w:spacing w:before="0" w:line="360" w:lineRule="auto"/>
        <w:ind w:left="0" w:firstLine="720"/>
      </w:pPr>
      <w:bookmarkStart w:id="144" w:name="_Toc216086855"/>
      <w:r w:rsidRPr="006B18F6">
        <w:t>Алгоритмы</w:t>
      </w:r>
      <w:r w:rsidRPr="006B18F6">
        <w:rPr>
          <w:spacing w:val="-1"/>
        </w:rPr>
        <w:t xml:space="preserve"> </w:t>
      </w:r>
      <w:r w:rsidRPr="006B18F6">
        <w:t>и</w:t>
      </w:r>
      <w:r w:rsidRPr="006B18F6">
        <w:rPr>
          <w:spacing w:val="-2"/>
        </w:rPr>
        <w:t xml:space="preserve"> программирование.</w:t>
      </w:r>
      <w:bookmarkEnd w:id="144"/>
    </w:p>
    <w:p w:rsidR="0082219A" w:rsidRPr="006B18F6" w:rsidRDefault="00096B32" w:rsidP="006B18F6">
      <w:pPr>
        <w:pStyle w:val="a3"/>
        <w:spacing w:line="360" w:lineRule="auto"/>
        <w:ind w:left="0" w:firstLine="720"/>
      </w:pPr>
      <w:r w:rsidRPr="006B18F6">
        <w:t xml:space="preserve">Определение возможных результатов работы простейших алгоритмов управления </w:t>
      </w:r>
      <w:r w:rsidRPr="006B18F6">
        <w:lastRenderedPageBreak/>
        <w:t>исполнителями и вычислительных алгоритмов. Определение исходных данных, при которых алгоритм может дать требуемый результат.</w:t>
      </w:r>
    </w:p>
    <w:p w:rsidR="0082219A" w:rsidRPr="006B18F6" w:rsidRDefault="00096B32" w:rsidP="006B18F6">
      <w:pPr>
        <w:pStyle w:val="a3"/>
        <w:spacing w:line="360" w:lineRule="auto"/>
        <w:ind w:left="0" w:firstLine="720"/>
      </w:pPr>
      <w:r w:rsidRPr="006B18F6">
        <w:t>Этапы решения задач на компьютере. Инструментальные средства: транслятор, отладчик, профилировщик. Компиляция и интерпретация программ. Виртуальные машины.</w:t>
      </w:r>
    </w:p>
    <w:p w:rsidR="0082219A" w:rsidRPr="006B18F6" w:rsidRDefault="00096B32" w:rsidP="006B18F6">
      <w:pPr>
        <w:pStyle w:val="a3"/>
        <w:spacing w:line="360" w:lineRule="auto"/>
        <w:ind w:left="0" w:firstLine="720"/>
      </w:pPr>
      <w:r w:rsidRPr="006B18F6">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rsidR="0082219A" w:rsidRPr="006B18F6" w:rsidRDefault="00096B32" w:rsidP="006B18F6">
      <w:pPr>
        <w:pStyle w:val="a3"/>
        <w:spacing w:line="360" w:lineRule="auto"/>
        <w:ind w:left="0" w:firstLine="720"/>
      </w:pPr>
      <w:r w:rsidRPr="006B18F6">
        <w:t>Язык программирования (Python, Java, C++, C#). Типы данных: 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rsidR="0082219A" w:rsidRPr="006B18F6" w:rsidRDefault="00096B32" w:rsidP="006B18F6">
      <w:pPr>
        <w:pStyle w:val="a3"/>
        <w:spacing w:line="360" w:lineRule="auto"/>
        <w:ind w:left="0" w:firstLine="720"/>
      </w:pPr>
      <w:r w:rsidRPr="006B18F6">
        <w:t>Документирование программ. Использование комментариев. Подготовка описания программы и инструкции для пользователя.</w:t>
      </w:r>
    </w:p>
    <w:p w:rsidR="0082219A" w:rsidRPr="006B18F6" w:rsidRDefault="00096B32" w:rsidP="006B18F6">
      <w:pPr>
        <w:pStyle w:val="a3"/>
        <w:spacing w:line="360" w:lineRule="auto"/>
        <w:ind w:left="0" w:firstLine="720"/>
      </w:pPr>
      <w:r w:rsidRPr="006B18F6">
        <w:t>Алгоритмы обработки натуральных чисел,</w:t>
      </w:r>
      <w:r w:rsidRPr="006B18F6">
        <w:rPr>
          <w:spacing w:val="-1"/>
        </w:rPr>
        <w:t xml:space="preserve"> </w:t>
      </w:r>
      <w:r w:rsidRPr="006B18F6">
        <w:t>записанных в</w:t>
      </w:r>
      <w:r w:rsidRPr="006B18F6">
        <w:rPr>
          <w:spacing w:val="-1"/>
        </w:rPr>
        <w:t xml:space="preserve"> </w:t>
      </w:r>
      <w:r w:rsidRPr="006B18F6">
        <w:t>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82219A" w:rsidRPr="006B18F6" w:rsidRDefault="00096B32" w:rsidP="006B18F6">
      <w:pPr>
        <w:pStyle w:val="a3"/>
        <w:spacing w:line="360" w:lineRule="auto"/>
        <w:ind w:left="0" w:firstLine="720"/>
      </w:pPr>
      <w:r w:rsidRPr="006B18F6">
        <w:t>Нахождение всех простых чисел в заданном диапазоне. Представление числа в виде набора простых сомножителей. Алгоритм быстрого возведения в степень.</w:t>
      </w:r>
    </w:p>
    <w:p w:rsidR="0082219A" w:rsidRPr="006B18F6" w:rsidRDefault="00096B32" w:rsidP="006B18F6">
      <w:pPr>
        <w:pStyle w:val="a3"/>
        <w:spacing w:line="360" w:lineRule="auto"/>
        <w:ind w:left="0" w:firstLine="720"/>
      </w:pPr>
      <w:r w:rsidRPr="006B18F6">
        <w:t>Обработка данных, хранящихся в файлах. Текстовые и двоичные файлы. Файловые переменные (файловые указатели). Чтение из файла. Запись в файл.</w:t>
      </w:r>
    </w:p>
    <w:p w:rsidR="0082219A" w:rsidRPr="006B18F6" w:rsidRDefault="00096B32" w:rsidP="006B18F6">
      <w:pPr>
        <w:pStyle w:val="a3"/>
        <w:spacing w:line="360" w:lineRule="auto"/>
        <w:ind w:left="0" w:firstLine="720"/>
      </w:pPr>
      <w:r w:rsidRPr="006B18F6">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rsidR="0082219A" w:rsidRPr="006B18F6" w:rsidRDefault="00096B32" w:rsidP="006B18F6">
      <w:pPr>
        <w:pStyle w:val="a3"/>
        <w:spacing w:line="360" w:lineRule="auto"/>
        <w:ind w:left="0" w:firstLine="720"/>
      </w:pPr>
      <w:r w:rsidRPr="006B18F6">
        <w:t>Использование</w:t>
      </w:r>
      <w:r w:rsidRPr="006B18F6">
        <w:rPr>
          <w:spacing w:val="-5"/>
        </w:rPr>
        <w:t xml:space="preserve"> </w:t>
      </w:r>
      <w:r w:rsidRPr="006B18F6">
        <w:t>стандартной</w:t>
      </w:r>
      <w:r w:rsidRPr="006B18F6">
        <w:rPr>
          <w:spacing w:val="-3"/>
        </w:rPr>
        <w:t xml:space="preserve"> </w:t>
      </w:r>
      <w:r w:rsidRPr="006B18F6">
        <w:t>библиотеки</w:t>
      </w:r>
      <w:r w:rsidRPr="006B18F6">
        <w:rPr>
          <w:spacing w:val="-3"/>
        </w:rPr>
        <w:t xml:space="preserve"> </w:t>
      </w:r>
      <w:r w:rsidRPr="006B18F6">
        <w:t>языка</w:t>
      </w:r>
      <w:r w:rsidRPr="006B18F6">
        <w:rPr>
          <w:spacing w:val="-6"/>
        </w:rPr>
        <w:t xml:space="preserve"> </w:t>
      </w:r>
      <w:r w:rsidRPr="006B18F6">
        <w:t>программирования.</w:t>
      </w:r>
      <w:r w:rsidRPr="006B18F6">
        <w:rPr>
          <w:spacing w:val="-4"/>
        </w:rPr>
        <w:t xml:space="preserve"> </w:t>
      </w:r>
      <w:r w:rsidRPr="006B18F6">
        <w:t>Подключение</w:t>
      </w:r>
      <w:r w:rsidRPr="006B18F6">
        <w:rPr>
          <w:spacing w:val="-5"/>
        </w:rPr>
        <w:t xml:space="preserve"> </w:t>
      </w:r>
      <w:r w:rsidRPr="006B18F6">
        <w:t>библиотек подпрограмм сторонних производителей. Модульный принцип построения программ.</w:t>
      </w:r>
    </w:p>
    <w:p w:rsidR="0082219A" w:rsidRPr="006B18F6" w:rsidRDefault="00096B32" w:rsidP="006B18F6">
      <w:pPr>
        <w:pStyle w:val="a3"/>
        <w:spacing w:line="360" w:lineRule="auto"/>
        <w:ind w:left="0" w:firstLine="720"/>
      </w:pPr>
      <w:r w:rsidRPr="006B18F6">
        <w:t>Численные методы. Точное и приближённое решения задачи. Численные методы решения уравнений:</w:t>
      </w:r>
      <w:r w:rsidRPr="006B18F6">
        <w:rPr>
          <w:spacing w:val="-2"/>
        </w:rPr>
        <w:t xml:space="preserve"> </w:t>
      </w:r>
      <w:r w:rsidRPr="006B18F6">
        <w:t>метод</w:t>
      </w:r>
      <w:r w:rsidRPr="006B18F6">
        <w:rPr>
          <w:spacing w:val="-2"/>
        </w:rPr>
        <w:t xml:space="preserve"> </w:t>
      </w:r>
      <w:r w:rsidRPr="006B18F6">
        <w:t>перебора,</w:t>
      </w:r>
      <w:r w:rsidRPr="006B18F6">
        <w:rPr>
          <w:spacing w:val="-2"/>
        </w:rPr>
        <w:t xml:space="preserve"> </w:t>
      </w:r>
      <w:r w:rsidRPr="006B18F6">
        <w:t>метод</w:t>
      </w:r>
      <w:r w:rsidRPr="006B18F6">
        <w:rPr>
          <w:spacing w:val="-2"/>
        </w:rPr>
        <w:t xml:space="preserve"> </w:t>
      </w:r>
      <w:r w:rsidRPr="006B18F6">
        <w:t>половинного</w:t>
      </w:r>
      <w:r w:rsidRPr="006B18F6">
        <w:rPr>
          <w:spacing w:val="-2"/>
        </w:rPr>
        <w:t xml:space="preserve"> </w:t>
      </w:r>
      <w:r w:rsidRPr="006B18F6">
        <w:t>деления.</w:t>
      </w:r>
      <w:r w:rsidRPr="006B18F6">
        <w:rPr>
          <w:spacing w:val="-2"/>
        </w:rPr>
        <w:t xml:space="preserve"> </w:t>
      </w:r>
      <w:r w:rsidRPr="006B18F6">
        <w:t>Приближённое</w:t>
      </w:r>
      <w:r w:rsidRPr="006B18F6">
        <w:rPr>
          <w:spacing w:val="-3"/>
        </w:rPr>
        <w:t xml:space="preserve"> </w:t>
      </w:r>
      <w:r w:rsidRPr="006B18F6">
        <w:t>вычисление</w:t>
      </w:r>
      <w:r w:rsidRPr="006B18F6">
        <w:rPr>
          <w:spacing w:val="-3"/>
        </w:rPr>
        <w:t xml:space="preserve"> </w:t>
      </w:r>
      <w:r w:rsidRPr="006B18F6">
        <w:t>длин</w:t>
      </w:r>
      <w:r w:rsidRPr="006B18F6">
        <w:rPr>
          <w:spacing w:val="-2"/>
        </w:rPr>
        <w:t xml:space="preserve"> </w:t>
      </w:r>
      <w:r w:rsidRPr="006B18F6">
        <w:t xml:space="preserve">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w:t>
      </w:r>
      <w:r w:rsidRPr="006B18F6">
        <w:rPr>
          <w:spacing w:val="-2"/>
        </w:rPr>
        <w:t>деления.</w:t>
      </w:r>
    </w:p>
    <w:p w:rsidR="0082219A" w:rsidRPr="006B18F6" w:rsidRDefault="00096B32" w:rsidP="006B18F6">
      <w:pPr>
        <w:pStyle w:val="a3"/>
        <w:spacing w:line="360" w:lineRule="auto"/>
        <w:ind w:left="0" w:firstLine="720"/>
      </w:pPr>
      <w:r w:rsidRPr="006B18F6">
        <w:t xml:space="preserve">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w:t>
      </w:r>
      <w:r w:rsidRPr="006B18F6">
        <w:lastRenderedPageBreak/>
        <w:t>всех слов в некотором алфавите, удовлетворяющих заданным ограничениям. Преобразование числа в символьную строку и обратно.</w:t>
      </w:r>
    </w:p>
    <w:p w:rsidR="0082219A" w:rsidRPr="006B18F6" w:rsidRDefault="00096B32" w:rsidP="00B6336F">
      <w:pPr>
        <w:pStyle w:val="a3"/>
        <w:spacing w:line="360" w:lineRule="auto"/>
        <w:ind w:left="0" w:firstLine="720"/>
      </w:pPr>
      <w:r w:rsidRPr="006B18F6">
        <w:t>Массивы</w:t>
      </w:r>
      <w:r w:rsidRPr="006B18F6">
        <w:rPr>
          <w:spacing w:val="18"/>
        </w:rPr>
        <w:t xml:space="preserve"> </w:t>
      </w:r>
      <w:r w:rsidRPr="006B18F6">
        <w:t>и</w:t>
      </w:r>
      <w:r w:rsidRPr="006B18F6">
        <w:rPr>
          <w:spacing w:val="21"/>
        </w:rPr>
        <w:t xml:space="preserve"> </w:t>
      </w:r>
      <w:r w:rsidRPr="006B18F6">
        <w:t>последовательности</w:t>
      </w:r>
      <w:r w:rsidRPr="006B18F6">
        <w:rPr>
          <w:spacing w:val="22"/>
        </w:rPr>
        <w:t xml:space="preserve"> </w:t>
      </w:r>
      <w:r w:rsidRPr="006B18F6">
        <w:t>чисел.</w:t>
      </w:r>
      <w:r w:rsidRPr="006B18F6">
        <w:rPr>
          <w:spacing w:val="21"/>
        </w:rPr>
        <w:t xml:space="preserve"> </w:t>
      </w:r>
      <w:r w:rsidRPr="006B18F6">
        <w:t>Вычисление</w:t>
      </w:r>
      <w:r w:rsidRPr="006B18F6">
        <w:rPr>
          <w:spacing w:val="20"/>
        </w:rPr>
        <w:t xml:space="preserve"> </w:t>
      </w:r>
      <w:r w:rsidRPr="006B18F6">
        <w:t>обобщённых</w:t>
      </w:r>
      <w:r w:rsidRPr="006B18F6">
        <w:rPr>
          <w:spacing w:val="18"/>
        </w:rPr>
        <w:t xml:space="preserve"> </w:t>
      </w:r>
      <w:r w:rsidRPr="006B18F6">
        <w:t>характеристик</w:t>
      </w:r>
      <w:r w:rsidRPr="006B18F6">
        <w:rPr>
          <w:spacing w:val="20"/>
        </w:rPr>
        <w:t xml:space="preserve"> </w:t>
      </w:r>
      <w:r w:rsidRPr="006B18F6">
        <w:rPr>
          <w:spacing w:val="-2"/>
        </w:rPr>
        <w:t>элементов</w:t>
      </w:r>
      <w:r w:rsidR="00B6336F">
        <w:t xml:space="preserve"> </w:t>
      </w:r>
      <w:r w:rsidRPr="006B18F6">
        <w:t>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rsidR="0082219A" w:rsidRPr="006B18F6" w:rsidRDefault="00096B32" w:rsidP="006B18F6">
      <w:pPr>
        <w:pStyle w:val="a3"/>
        <w:spacing w:line="360" w:lineRule="auto"/>
        <w:ind w:left="0" w:firstLine="720"/>
      </w:pPr>
      <w:r w:rsidRPr="006B18F6">
        <w:t>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QuickSort). Двоичный поиск в отсортированном массиве.</w:t>
      </w:r>
    </w:p>
    <w:p w:rsidR="0082219A" w:rsidRPr="006B18F6" w:rsidRDefault="00096B32" w:rsidP="006B18F6">
      <w:pPr>
        <w:pStyle w:val="a3"/>
        <w:spacing w:line="360" w:lineRule="auto"/>
        <w:ind w:left="0" w:firstLine="720"/>
      </w:pPr>
      <w:r w:rsidRPr="006B18F6">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w:t>
      </w:r>
      <w:r w:rsidRPr="006B18F6">
        <w:rPr>
          <w:spacing w:val="-4"/>
        </w:rPr>
        <w:t xml:space="preserve"> </w:t>
      </w:r>
      <w:r w:rsidRPr="006B18F6">
        <w:t>максимума</w:t>
      </w:r>
      <w:r w:rsidRPr="006B18F6">
        <w:rPr>
          <w:spacing w:val="-2"/>
        </w:rPr>
        <w:t xml:space="preserve"> </w:t>
      </w:r>
      <w:r w:rsidRPr="006B18F6">
        <w:t>(минимума)</w:t>
      </w:r>
      <w:r w:rsidRPr="006B18F6">
        <w:rPr>
          <w:spacing w:val="-3"/>
        </w:rPr>
        <w:t xml:space="preserve"> </w:t>
      </w:r>
      <w:r w:rsidRPr="006B18F6">
        <w:t>и</w:t>
      </w:r>
      <w:r w:rsidRPr="006B18F6">
        <w:rPr>
          <w:spacing w:val="-4"/>
        </w:rPr>
        <w:t xml:space="preserve"> </w:t>
      </w:r>
      <w:r w:rsidRPr="006B18F6">
        <w:t>суммы</w:t>
      </w:r>
      <w:r w:rsidRPr="006B18F6">
        <w:rPr>
          <w:spacing w:val="-2"/>
        </w:rPr>
        <w:t xml:space="preserve"> </w:t>
      </w:r>
      <w:r w:rsidRPr="006B18F6">
        <w:t>элементов</w:t>
      </w:r>
      <w:r w:rsidRPr="006B18F6">
        <w:rPr>
          <w:spacing w:val="-4"/>
        </w:rPr>
        <w:t xml:space="preserve"> </w:t>
      </w:r>
      <w:r w:rsidRPr="006B18F6">
        <w:t>двумерного</w:t>
      </w:r>
      <w:r w:rsidRPr="006B18F6">
        <w:rPr>
          <w:spacing w:val="-3"/>
        </w:rPr>
        <w:t xml:space="preserve"> </w:t>
      </w:r>
      <w:r w:rsidRPr="006B18F6">
        <w:t>массива,</w:t>
      </w:r>
      <w:r w:rsidRPr="006B18F6">
        <w:rPr>
          <w:spacing w:val="-3"/>
        </w:rPr>
        <w:t xml:space="preserve"> </w:t>
      </w:r>
      <w:r w:rsidRPr="006B18F6">
        <w:t>перестановка</w:t>
      </w:r>
      <w:r w:rsidRPr="006B18F6">
        <w:rPr>
          <w:spacing w:val="-3"/>
        </w:rPr>
        <w:t xml:space="preserve"> </w:t>
      </w:r>
      <w:r w:rsidRPr="006B18F6">
        <w:t>строк</w:t>
      </w:r>
      <w:r w:rsidRPr="006B18F6">
        <w:rPr>
          <w:spacing w:val="-3"/>
        </w:rPr>
        <w:t xml:space="preserve"> </w:t>
      </w:r>
      <w:r w:rsidRPr="006B18F6">
        <w:t>и столбцов двумерного массива.</w:t>
      </w:r>
    </w:p>
    <w:p w:rsidR="0082219A" w:rsidRPr="006B18F6" w:rsidRDefault="00096B32" w:rsidP="006B18F6">
      <w:pPr>
        <w:pStyle w:val="1"/>
        <w:spacing w:before="0" w:line="360" w:lineRule="auto"/>
        <w:ind w:left="0" w:firstLine="720"/>
      </w:pPr>
      <w:bookmarkStart w:id="145" w:name="_Toc216086856"/>
      <w:r w:rsidRPr="006B18F6">
        <w:t>Информационные</w:t>
      </w:r>
      <w:r w:rsidRPr="006B18F6">
        <w:rPr>
          <w:spacing w:val="-13"/>
        </w:rPr>
        <w:t xml:space="preserve"> </w:t>
      </w:r>
      <w:r w:rsidRPr="006B18F6">
        <w:rPr>
          <w:spacing w:val="-2"/>
        </w:rPr>
        <w:t>технологии.</w:t>
      </w:r>
      <w:bookmarkEnd w:id="145"/>
    </w:p>
    <w:p w:rsidR="0082219A" w:rsidRPr="006B18F6" w:rsidRDefault="00096B32" w:rsidP="006B18F6">
      <w:pPr>
        <w:pStyle w:val="a3"/>
        <w:spacing w:line="360" w:lineRule="auto"/>
        <w:ind w:left="0" w:firstLine="720"/>
      </w:pPr>
      <w:r w:rsidRPr="006B18F6">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w:t>
      </w:r>
      <w:r w:rsidRPr="006B18F6">
        <w:rPr>
          <w:spacing w:val="40"/>
        </w:rPr>
        <w:t xml:space="preserve"> </w:t>
      </w:r>
      <w:r w:rsidRPr="006B18F6">
        <w:t>Деловая переписка. Реферат. Правила цитирования источников и оформления библиографических ссылок. Оформление списка литературы</w:t>
      </w:r>
      <w:r w:rsidRPr="006B18F6">
        <w:rPr>
          <w:i/>
        </w:rPr>
        <w:t xml:space="preserve">. </w:t>
      </w:r>
      <w:r w:rsidRPr="006B18F6">
        <w:t>Знакомство с компьютерной вёрсткой текста. Технические средства ввода текста. Специализированные средства редактирования математических текстов.</w:t>
      </w:r>
    </w:p>
    <w:p w:rsidR="0082219A" w:rsidRPr="006B18F6" w:rsidRDefault="00096B32" w:rsidP="006B18F6">
      <w:pPr>
        <w:pStyle w:val="a3"/>
        <w:spacing w:line="360" w:lineRule="auto"/>
        <w:ind w:left="0" w:firstLine="720"/>
      </w:pPr>
      <w:r w:rsidRPr="006B18F6">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w:t>
      </w:r>
      <w:r w:rsidRPr="006B18F6">
        <w:rPr>
          <w:spacing w:val="-6"/>
        </w:rPr>
        <w:t xml:space="preserve"> </w:t>
      </w:r>
      <w:r w:rsidRPr="006B18F6">
        <w:t>данных,</w:t>
      </w:r>
      <w:r w:rsidRPr="006B18F6">
        <w:rPr>
          <w:spacing w:val="-5"/>
        </w:rPr>
        <w:t xml:space="preserve"> </w:t>
      </w:r>
      <w:r w:rsidRPr="006B18F6">
        <w:t>визуализация</w:t>
      </w:r>
      <w:r w:rsidRPr="006B18F6">
        <w:rPr>
          <w:spacing w:val="-5"/>
        </w:rPr>
        <w:t xml:space="preserve"> </w:t>
      </w:r>
      <w:r w:rsidRPr="006B18F6">
        <w:t>данных,</w:t>
      </w:r>
      <w:r w:rsidRPr="006B18F6">
        <w:rPr>
          <w:spacing w:val="-7"/>
        </w:rPr>
        <w:t xml:space="preserve"> </w:t>
      </w:r>
      <w:r w:rsidRPr="006B18F6">
        <w:t>интерпретация</w:t>
      </w:r>
      <w:r w:rsidRPr="006B18F6">
        <w:rPr>
          <w:spacing w:val="-5"/>
        </w:rPr>
        <w:t xml:space="preserve"> </w:t>
      </w:r>
      <w:r w:rsidRPr="006B18F6">
        <w:t>результатов. Программные</w:t>
      </w:r>
      <w:r w:rsidRPr="006B18F6">
        <w:rPr>
          <w:spacing w:val="-5"/>
        </w:rPr>
        <w:t xml:space="preserve"> </w:t>
      </w:r>
      <w:r w:rsidRPr="006B18F6">
        <w:t xml:space="preserve">средства и интернет-сервисы для обработки и представления данных. Большие данные. Машинное обучение. </w:t>
      </w:r>
      <w:r w:rsidRPr="006B18F6">
        <w:rPr>
          <w:i/>
        </w:rPr>
        <w:t>Интеллектуальный анализ данных</w:t>
      </w:r>
      <w:r w:rsidRPr="006B18F6">
        <w:t>.</w:t>
      </w:r>
    </w:p>
    <w:p w:rsidR="0082219A" w:rsidRPr="006B18F6" w:rsidRDefault="00096B32" w:rsidP="006B18F6">
      <w:pPr>
        <w:pStyle w:val="a3"/>
        <w:spacing w:line="360" w:lineRule="auto"/>
        <w:ind w:left="0" w:firstLine="720"/>
      </w:pPr>
      <w:r w:rsidRPr="006B18F6">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rsidR="0082219A" w:rsidRPr="006B18F6" w:rsidRDefault="00096B32" w:rsidP="006B18F6">
      <w:pPr>
        <w:pStyle w:val="a3"/>
        <w:spacing w:line="360" w:lineRule="auto"/>
        <w:ind w:left="0" w:firstLine="720"/>
      </w:pPr>
      <w:r w:rsidRPr="006B18F6">
        <w:t xml:space="preserve">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w:t>
      </w:r>
      <w:r w:rsidRPr="006B18F6">
        <w:lastRenderedPageBreak/>
        <w:t xml:space="preserve">и глобальный минимумы целевой функции. Решение задач оптимизации с помощью электронных </w:t>
      </w:r>
      <w:r w:rsidRPr="006B18F6">
        <w:rPr>
          <w:spacing w:val="-2"/>
        </w:rPr>
        <w:t>таблиц.</w:t>
      </w:r>
    </w:p>
    <w:p w:rsidR="0082219A" w:rsidRPr="006B18F6" w:rsidRDefault="00096B32" w:rsidP="006B18F6">
      <w:pPr>
        <w:pStyle w:val="1"/>
        <w:spacing w:before="0" w:line="360" w:lineRule="auto"/>
        <w:ind w:left="0" w:firstLine="720"/>
      </w:pPr>
      <w:bookmarkStart w:id="146" w:name="_Toc216086857"/>
      <w:r w:rsidRPr="006B18F6">
        <w:t>Содержание обучения в 11 классе. Теоретические</w:t>
      </w:r>
      <w:r w:rsidRPr="006B18F6">
        <w:rPr>
          <w:spacing w:val="-3"/>
        </w:rPr>
        <w:t xml:space="preserve"> </w:t>
      </w:r>
      <w:r w:rsidRPr="006B18F6">
        <w:t>основы</w:t>
      </w:r>
      <w:r w:rsidRPr="006B18F6">
        <w:rPr>
          <w:spacing w:val="-2"/>
        </w:rPr>
        <w:t xml:space="preserve"> информатики.</w:t>
      </w:r>
      <w:bookmarkEnd w:id="146"/>
    </w:p>
    <w:p w:rsidR="0082219A" w:rsidRPr="006B18F6" w:rsidRDefault="00096B32" w:rsidP="006B18F6">
      <w:pPr>
        <w:pStyle w:val="a3"/>
        <w:spacing w:line="360" w:lineRule="auto"/>
        <w:ind w:left="0" w:firstLine="720"/>
      </w:pPr>
      <w:r w:rsidRPr="006B18F6">
        <w:t>Теоретические подходы к оценке количества информации. Закон аддитивности информации. Формула Хартли. Информация и вероятность. Формула Шеннона.</w:t>
      </w:r>
    </w:p>
    <w:p w:rsidR="0082219A" w:rsidRPr="006B18F6" w:rsidRDefault="00096B32" w:rsidP="006B18F6">
      <w:pPr>
        <w:pStyle w:val="a3"/>
        <w:spacing w:line="360" w:lineRule="auto"/>
        <w:ind w:left="0" w:firstLine="720"/>
      </w:pPr>
      <w:r w:rsidRPr="006B18F6">
        <w:t>Алгоритмы сжатия данных. Алгоритм RLE. Алгоритм Хаффмана. Алгоритм LZW. Алгоритмы сжатия данных с потерями. Уменьшение глубины кодирования цвета. Основные идеи алгоритмов сжатия JPEG, MP3.</w:t>
      </w:r>
    </w:p>
    <w:p w:rsidR="0082219A" w:rsidRPr="006B18F6" w:rsidRDefault="00096B32" w:rsidP="006B18F6">
      <w:pPr>
        <w:pStyle w:val="a3"/>
        <w:spacing w:line="360" w:lineRule="auto"/>
        <w:ind w:left="0" w:firstLine="720"/>
      </w:pPr>
      <w:r w:rsidRPr="006B18F6">
        <w:t>Скорость передачи данных. Зависимость времени передачи от информационного объёма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p w:rsidR="0082219A" w:rsidRPr="006B18F6" w:rsidRDefault="00096B32" w:rsidP="006B18F6">
      <w:pPr>
        <w:pStyle w:val="a3"/>
        <w:spacing w:line="360" w:lineRule="auto"/>
        <w:ind w:left="0" w:firstLine="720"/>
      </w:pPr>
      <w:r w:rsidRPr="006B18F6">
        <w:t>Системы. Компоненты системы и их взаимодействие. Системный эффект. Управление как информационный процесс. Обратная связь.</w:t>
      </w:r>
    </w:p>
    <w:p w:rsidR="0082219A" w:rsidRPr="006B18F6" w:rsidRDefault="00096B32" w:rsidP="006B18F6">
      <w:pPr>
        <w:pStyle w:val="a3"/>
        <w:spacing w:line="360" w:lineRule="auto"/>
        <w:ind w:left="0" w:firstLine="720"/>
      </w:pPr>
      <w:r w:rsidRPr="006B18F6">
        <w:t>Модели и моделирование. Цель моделирования. Соответствие модели моделируемому объекту или процессу, цели моделирования. Формализация прикладных задач.</w:t>
      </w:r>
    </w:p>
    <w:p w:rsidR="0082219A" w:rsidRPr="006B18F6" w:rsidRDefault="00096B32" w:rsidP="006B18F6">
      <w:pPr>
        <w:pStyle w:val="a3"/>
        <w:spacing w:line="360" w:lineRule="auto"/>
        <w:ind w:left="0" w:firstLine="720"/>
      </w:pPr>
      <w:r w:rsidRPr="006B18F6">
        <w:t>Представление</w:t>
      </w:r>
      <w:r w:rsidRPr="006B18F6">
        <w:rPr>
          <w:spacing w:val="57"/>
        </w:rPr>
        <w:t xml:space="preserve"> </w:t>
      </w:r>
      <w:r w:rsidRPr="006B18F6">
        <w:t>результатов</w:t>
      </w:r>
      <w:r w:rsidRPr="006B18F6">
        <w:rPr>
          <w:spacing w:val="57"/>
        </w:rPr>
        <w:t xml:space="preserve"> </w:t>
      </w:r>
      <w:r w:rsidRPr="006B18F6">
        <w:t>моделирования</w:t>
      </w:r>
      <w:r w:rsidRPr="006B18F6">
        <w:rPr>
          <w:spacing w:val="58"/>
        </w:rPr>
        <w:t xml:space="preserve"> </w:t>
      </w:r>
      <w:r w:rsidRPr="006B18F6">
        <w:t>в</w:t>
      </w:r>
      <w:r w:rsidRPr="006B18F6">
        <w:rPr>
          <w:spacing w:val="56"/>
        </w:rPr>
        <w:t xml:space="preserve"> </w:t>
      </w:r>
      <w:r w:rsidRPr="006B18F6">
        <w:t>виде,</w:t>
      </w:r>
      <w:r w:rsidRPr="006B18F6">
        <w:rPr>
          <w:spacing w:val="59"/>
        </w:rPr>
        <w:t xml:space="preserve"> </w:t>
      </w:r>
      <w:r w:rsidRPr="006B18F6">
        <w:t>удобном</w:t>
      </w:r>
      <w:r w:rsidRPr="006B18F6">
        <w:rPr>
          <w:spacing w:val="57"/>
        </w:rPr>
        <w:t xml:space="preserve"> </w:t>
      </w:r>
      <w:r w:rsidRPr="006B18F6">
        <w:t>для</w:t>
      </w:r>
      <w:r w:rsidRPr="006B18F6">
        <w:rPr>
          <w:spacing w:val="58"/>
        </w:rPr>
        <w:t xml:space="preserve"> </w:t>
      </w:r>
      <w:r w:rsidRPr="006B18F6">
        <w:t>восприятия</w:t>
      </w:r>
      <w:r w:rsidRPr="006B18F6">
        <w:rPr>
          <w:spacing w:val="56"/>
        </w:rPr>
        <w:t xml:space="preserve"> </w:t>
      </w:r>
      <w:r w:rsidRPr="006B18F6">
        <w:rPr>
          <w:spacing w:val="-2"/>
        </w:rPr>
        <w:t>человеком.</w:t>
      </w:r>
    </w:p>
    <w:p w:rsidR="0082219A" w:rsidRPr="006B18F6" w:rsidRDefault="00096B32" w:rsidP="006B18F6">
      <w:pPr>
        <w:pStyle w:val="a3"/>
        <w:spacing w:line="360" w:lineRule="auto"/>
        <w:ind w:left="0" w:firstLine="720"/>
      </w:pPr>
      <w:r w:rsidRPr="006B18F6">
        <w:t>Графическое</w:t>
      </w:r>
      <w:r w:rsidRPr="006B18F6">
        <w:rPr>
          <w:spacing w:val="-7"/>
        </w:rPr>
        <w:t xml:space="preserve"> </w:t>
      </w:r>
      <w:r w:rsidRPr="006B18F6">
        <w:t>представление</w:t>
      </w:r>
      <w:r w:rsidRPr="006B18F6">
        <w:rPr>
          <w:spacing w:val="-5"/>
        </w:rPr>
        <w:t xml:space="preserve"> </w:t>
      </w:r>
      <w:r w:rsidRPr="006B18F6">
        <w:t>данных</w:t>
      </w:r>
      <w:r w:rsidRPr="006B18F6">
        <w:rPr>
          <w:spacing w:val="-2"/>
        </w:rPr>
        <w:t xml:space="preserve"> </w:t>
      </w:r>
      <w:r w:rsidRPr="006B18F6">
        <w:t>(схемы,</w:t>
      </w:r>
      <w:r w:rsidRPr="006B18F6">
        <w:rPr>
          <w:spacing w:val="-4"/>
        </w:rPr>
        <w:t xml:space="preserve"> </w:t>
      </w:r>
      <w:r w:rsidRPr="006B18F6">
        <w:t>таблицы,</w:t>
      </w:r>
      <w:r w:rsidRPr="006B18F6">
        <w:rPr>
          <w:spacing w:val="-3"/>
        </w:rPr>
        <w:t xml:space="preserve"> </w:t>
      </w:r>
      <w:r w:rsidRPr="006B18F6">
        <w:rPr>
          <w:spacing w:val="-2"/>
        </w:rPr>
        <w:t>графики).</w:t>
      </w:r>
    </w:p>
    <w:p w:rsidR="0082219A" w:rsidRPr="006B18F6" w:rsidRDefault="00096B32" w:rsidP="006B18F6">
      <w:pPr>
        <w:pStyle w:val="a3"/>
        <w:spacing w:line="360" w:lineRule="auto"/>
        <w:ind w:left="0" w:firstLine="720"/>
      </w:pPr>
      <w:r w:rsidRPr="006B18F6">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82219A" w:rsidRPr="006B18F6" w:rsidRDefault="00096B32" w:rsidP="006B18F6">
      <w:pPr>
        <w:pStyle w:val="a3"/>
        <w:spacing w:line="360" w:lineRule="auto"/>
        <w:ind w:left="0" w:firstLine="720"/>
      </w:pPr>
      <w:r w:rsidRPr="006B18F6">
        <w:t>Деревья. Бинарное дерево. Деревья поиска. Способы обхода дерева. Представление арифметических</w:t>
      </w:r>
      <w:r w:rsidRPr="006B18F6">
        <w:rPr>
          <w:spacing w:val="-1"/>
        </w:rPr>
        <w:t xml:space="preserve"> </w:t>
      </w:r>
      <w:r w:rsidRPr="006B18F6">
        <w:t>выражений</w:t>
      </w:r>
      <w:r w:rsidRPr="006B18F6">
        <w:rPr>
          <w:spacing w:val="-3"/>
        </w:rPr>
        <w:t xml:space="preserve"> </w:t>
      </w:r>
      <w:r w:rsidRPr="006B18F6">
        <w:t>в</w:t>
      </w:r>
      <w:r w:rsidRPr="006B18F6">
        <w:rPr>
          <w:spacing w:val="-4"/>
        </w:rPr>
        <w:t xml:space="preserve"> </w:t>
      </w:r>
      <w:r w:rsidRPr="006B18F6">
        <w:t>виде</w:t>
      </w:r>
      <w:r w:rsidRPr="006B18F6">
        <w:rPr>
          <w:spacing w:val="-4"/>
        </w:rPr>
        <w:t xml:space="preserve"> </w:t>
      </w:r>
      <w:r w:rsidRPr="006B18F6">
        <w:t>дерева.</w:t>
      </w:r>
      <w:r w:rsidRPr="006B18F6">
        <w:rPr>
          <w:spacing w:val="-3"/>
        </w:rPr>
        <w:t xml:space="preserve"> </w:t>
      </w:r>
      <w:r w:rsidRPr="006B18F6">
        <w:t>Дискретные</w:t>
      </w:r>
      <w:r w:rsidRPr="006B18F6">
        <w:rPr>
          <w:spacing w:val="-5"/>
        </w:rPr>
        <w:t xml:space="preserve"> </w:t>
      </w:r>
      <w:r w:rsidRPr="006B18F6">
        <w:t>игры</w:t>
      </w:r>
      <w:r w:rsidRPr="006B18F6">
        <w:rPr>
          <w:spacing w:val="-3"/>
        </w:rPr>
        <w:t xml:space="preserve"> </w:t>
      </w:r>
      <w:r w:rsidRPr="006B18F6">
        <w:t>двух игроков</w:t>
      </w:r>
      <w:r w:rsidRPr="006B18F6">
        <w:rPr>
          <w:spacing w:val="-4"/>
        </w:rPr>
        <w:t xml:space="preserve"> </w:t>
      </w:r>
      <w:r w:rsidRPr="006B18F6">
        <w:t>с</w:t>
      </w:r>
      <w:r w:rsidRPr="006B18F6">
        <w:rPr>
          <w:spacing w:val="-5"/>
        </w:rPr>
        <w:t xml:space="preserve"> </w:t>
      </w:r>
      <w:r w:rsidRPr="006B18F6">
        <w:t>полной</w:t>
      </w:r>
      <w:r w:rsidRPr="006B18F6">
        <w:rPr>
          <w:spacing w:val="-3"/>
        </w:rPr>
        <w:t xml:space="preserve"> </w:t>
      </w:r>
      <w:r w:rsidRPr="006B18F6">
        <w:t>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rsidR="0082219A" w:rsidRPr="006B18F6" w:rsidRDefault="00096B32" w:rsidP="006B18F6">
      <w:pPr>
        <w:pStyle w:val="a3"/>
        <w:spacing w:line="360" w:lineRule="auto"/>
        <w:ind w:left="0" w:firstLine="720"/>
      </w:pPr>
      <w:r w:rsidRPr="006B18F6">
        <w:t>Средства искусственного интеллекта. Сервисы машинного перевода и распознавания</w:t>
      </w:r>
      <w:r w:rsidRPr="006B18F6">
        <w:rPr>
          <w:spacing w:val="40"/>
        </w:rPr>
        <w:t xml:space="preserve"> </w:t>
      </w:r>
      <w:r w:rsidRPr="006B18F6">
        <w:t>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rsidR="0082219A" w:rsidRPr="006B18F6" w:rsidRDefault="00096B32" w:rsidP="006B18F6">
      <w:pPr>
        <w:pStyle w:val="1"/>
        <w:spacing w:before="0" w:line="360" w:lineRule="auto"/>
        <w:ind w:left="0" w:firstLine="720"/>
      </w:pPr>
      <w:bookmarkStart w:id="147" w:name="_Toc216086858"/>
      <w:r w:rsidRPr="006B18F6">
        <w:lastRenderedPageBreak/>
        <w:t>Алгоритмы</w:t>
      </w:r>
      <w:r w:rsidRPr="006B18F6">
        <w:rPr>
          <w:spacing w:val="-1"/>
        </w:rPr>
        <w:t xml:space="preserve"> </w:t>
      </w:r>
      <w:r w:rsidRPr="006B18F6">
        <w:t>и</w:t>
      </w:r>
      <w:r w:rsidRPr="006B18F6">
        <w:rPr>
          <w:spacing w:val="-2"/>
        </w:rPr>
        <w:t xml:space="preserve"> программирование.</w:t>
      </w:r>
      <w:bookmarkEnd w:id="147"/>
    </w:p>
    <w:p w:rsidR="0082219A" w:rsidRPr="006B18F6" w:rsidRDefault="00096B32" w:rsidP="006B18F6">
      <w:pPr>
        <w:pStyle w:val="a3"/>
        <w:spacing w:line="360" w:lineRule="auto"/>
        <w:ind w:left="0" w:firstLine="720"/>
      </w:pPr>
      <w:r w:rsidRPr="006B18F6">
        <w:t>Формализация понятия алгоритма. Машина Тьюринга как универсальная модель вычислений. Тезис Чёрча–Тьюринга.</w:t>
      </w:r>
    </w:p>
    <w:p w:rsidR="0082219A" w:rsidRPr="006B18F6" w:rsidRDefault="00096B32" w:rsidP="006B18F6">
      <w:pPr>
        <w:pStyle w:val="a3"/>
        <w:spacing w:line="360" w:lineRule="auto"/>
        <w:ind w:left="0" w:firstLine="720"/>
      </w:pPr>
      <w:r w:rsidRPr="006B18F6">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w:t>
      </w:r>
      <w:r w:rsidRPr="006B18F6">
        <w:rPr>
          <w:spacing w:val="-1"/>
        </w:rPr>
        <w:t xml:space="preserve"> </w:t>
      </w:r>
      <w:r w:rsidRPr="006B18F6">
        <w:t>сложности. Переборные</w:t>
      </w:r>
      <w:r w:rsidRPr="006B18F6">
        <w:rPr>
          <w:spacing w:val="-1"/>
        </w:rPr>
        <w:t xml:space="preserve"> </w:t>
      </w:r>
      <w:r w:rsidRPr="006B18F6">
        <w:t>алгорит</w:t>
      </w:r>
      <w:r w:rsidR="00B6336F">
        <w:t xml:space="preserve">мы. Примеры различных алгоритмов  </w:t>
      </w:r>
      <w:r w:rsidRPr="006B18F6">
        <w:t>решения</w:t>
      </w:r>
      <w:r w:rsidRPr="006B18F6">
        <w:rPr>
          <w:spacing w:val="-3"/>
        </w:rPr>
        <w:t xml:space="preserve"> </w:t>
      </w:r>
      <w:r w:rsidRPr="006B18F6">
        <w:t>одной</w:t>
      </w:r>
      <w:r w:rsidRPr="006B18F6">
        <w:rPr>
          <w:spacing w:val="-5"/>
        </w:rPr>
        <w:t xml:space="preserve"> </w:t>
      </w:r>
      <w:r w:rsidRPr="006B18F6">
        <w:t>задачи,</w:t>
      </w:r>
      <w:r w:rsidRPr="006B18F6">
        <w:rPr>
          <w:spacing w:val="-3"/>
        </w:rPr>
        <w:t xml:space="preserve"> </w:t>
      </w:r>
      <w:r w:rsidRPr="006B18F6">
        <w:t>которые</w:t>
      </w:r>
      <w:r w:rsidRPr="006B18F6">
        <w:rPr>
          <w:spacing w:val="-4"/>
        </w:rPr>
        <w:t xml:space="preserve"> </w:t>
      </w:r>
      <w:r w:rsidRPr="006B18F6">
        <w:t>имеют</w:t>
      </w:r>
      <w:r w:rsidRPr="006B18F6">
        <w:rPr>
          <w:spacing w:val="-3"/>
        </w:rPr>
        <w:t xml:space="preserve"> </w:t>
      </w:r>
      <w:r w:rsidRPr="006B18F6">
        <w:t>различную</w:t>
      </w:r>
      <w:r w:rsidRPr="006B18F6">
        <w:rPr>
          <w:spacing w:val="-1"/>
        </w:rPr>
        <w:t xml:space="preserve"> </w:t>
      </w:r>
      <w:r w:rsidRPr="006B18F6">
        <w:rPr>
          <w:spacing w:val="-2"/>
        </w:rPr>
        <w:t>сложность.</w:t>
      </w:r>
    </w:p>
    <w:p w:rsidR="0082219A" w:rsidRPr="006B18F6" w:rsidRDefault="00096B32" w:rsidP="006B18F6">
      <w:pPr>
        <w:pStyle w:val="a3"/>
        <w:spacing w:line="360" w:lineRule="auto"/>
        <w:ind w:left="0" w:firstLine="720"/>
      </w:pPr>
      <w:r w:rsidRPr="006B18F6">
        <w:t>Поиск</w:t>
      </w:r>
      <w:r w:rsidRPr="006B18F6">
        <w:rPr>
          <w:spacing w:val="-5"/>
        </w:rPr>
        <w:t xml:space="preserve"> </w:t>
      </w:r>
      <w:r w:rsidRPr="006B18F6">
        <w:t>простых</w:t>
      </w:r>
      <w:r w:rsidRPr="006B18F6">
        <w:rPr>
          <w:spacing w:val="-3"/>
        </w:rPr>
        <w:t xml:space="preserve"> </w:t>
      </w:r>
      <w:r w:rsidRPr="006B18F6">
        <w:t>чисел</w:t>
      </w:r>
      <w:r w:rsidRPr="006B18F6">
        <w:rPr>
          <w:spacing w:val="-5"/>
        </w:rPr>
        <w:t xml:space="preserve"> </w:t>
      </w:r>
      <w:r w:rsidRPr="006B18F6">
        <w:t>в</w:t>
      </w:r>
      <w:r w:rsidRPr="006B18F6">
        <w:rPr>
          <w:spacing w:val="-6"/>
        </w:rPr>
        <w:t xml:space="preserve"> </w:t>
      </w:r>
      <w:r w:rsidRPr="006B18F6">
        <w:t>заданном</w:t>
      </w:r>
      <w:r w:rsidRPr="006B18F6">
        <w:rPr>
          <w:spacing w:val="-6"/>
        </w:rPr>
        <w:t xml:space="preserve"> </w:t>
      </w:r>
      <w:r w:rsidRPr="006B18F6">
        <w:t>диапазоне</w:t>
      </w:r>
      <w:r w:rsidRPr="006B18F6">
        <w:rPr>
          <w:spacing w:val="-6"/>
        </w:rPr>
        <w:t xml:space="preserve"> </w:t>
      </w:r>
      <w:r w:rsidRPr="006B18F6">
        <w:t>с</w:t>
      </w:r>
      <w:r w:rsidRPr="006B18F6">
        <w:rPr>
          <w:spacing w:val="-6"/>
        </w:rPr>
        <w:t xml:space="preserve"> </w:t>
      </w:r>
      <w:r w:rsidRPr="006B18F6">
        <w:t>помощью</w:t>
      </w:r>
      <w:r w:rsidRPr="006B18F6">
        <w:rPr>
          <w:spacing w:val="-5"/>
        </w:rPr>
        <w:t xml:space="preserve"> </w:t>
      </w:r>
      <w:r w:rsidRPr="006B18F6">
        <w:t>алгоритма</w:t>
      </w:r>
      <w:r w:rsidRPr="006B18F6">
        <w:rPr>
          <w:spacing w:val="-2"/>
        </w:rPr>
        <w:t xml:space="preserve"> </w:t>
      </w:r>
      <w:r w:rsidRPr="006B18F6">
        <w:t>«решето</w:t>
      </w:r>
      <w:r w:rsidRPr="006B18F6">
        <w:rPr>
          <w:spacing w:val="-5"/>
        </w:rPr>
        <w:t xml:space="preserve"> </w:t>
      </w:r>
      <w:r w:rsidRPr="006B18F6">
        <w:t>Эратосфена». Многоразрядные целые числа, задачи длинной арифметики.</w:t>
      </w:r>
    </w:p>
    <w:p w:rsidR="0082219A" w:rsidRPr="006B18F6" w:rsidRDefault="00096B32" w:rsidP="006B18F6">
      <w:pPr>
        <w:pStyle w:val="a3"/>
        <w:spacing w:line="360" w:lineRule="auto"/>
        <w:ind w:left="0" w:firstLine="720"/>
      </w:pPr>
      <w:r w:rsidRPr="006B18F6">
        <w:t>Словари (ассоциативные массивы, отображения). Хэш-таблицы. Построение алфавитно- частотного словаря для заданного текста.</w:t>
      </w:r>
    </w:p>
    <w:p w:rsidR="0082219A" w:rsidRPr="006B18F6" w:rsidRDefault="00096B32" w:rsidP="006B18F6">
      <w:pPr>
        <w:pStyle w:val="a3"/>
        <w:spacing w:line="360" w:lineRule="auto"/>
        <w:ind w:left="0" w:firstLine="720"/>
      </w:pPr>
      <w:r w:rsidRPr="006B18F6">
        <w:t>Стеки. Анализ правильности скобочного выражения. Вычисление арифметического выражения, записанного в постфиксной форме.</w:t>
      </w:r>
    </w:p>
    <w:p w:rsidR="0082219A" w:rsidRPr="006B18F6" w:rsidRDefault="00096B32" w:rsidP="006B18F6">
      <w:pPr>
        <w:pStyle w:val="a3"/>
        <w:spacing w:line="360" w:lineRule="auto"/>
        <w:ind w:left="0" w:firstLine="720"/>
      </w:pPr>
      <w:r w:rsidRPr="006B18F6">
        <w:t>Очереди.</w:t>
      </w:r>
      <w:r w:rsidRPr="006B18F6">
        <w:rPr>
          <w:spacing w:val="-5"/>
        </w:rPr>
        <w:t xml:space="preserve"> </w:t>
      </w:r>
      <w:r w:rsidRPr="006B18F6">
        <w:t>Использование</w:t>
      </w:r>
      <w:r w:rsidRPr="006B18F6">
        <w:rPr>
          <w:spacing w:val="-4"/>
        </w:rPr>
        <w:t xml:space="preserve"> </w:t>
      </w:r>
      <w:r w:rsidRPr="006B18F6">
        <w:t>очереди</w:t>
      </w:r>
      <w:r w:rsidRPr="006B18F6">
        <w:rPr>
          <w:spacing w:val="-2"/>
        </w:rPr>
        <w:t xml:space="preserve"> </w:t>
      </w:r>
      <w:r w:rsidRPr="006B18F6">
        <w:t>для</w:t>
      </w:r>
      <w:r w:rsidRPr="006B18F6">
        <w:rPr>
          <w:spacing w:val="-3"/>
        </w:rPr>
        <w:t xml:space="preserve"> </w:t>
      </w:r>
      <w:r w:rsidRPr="006B18F6">
        <w:t>временного</w:t>
      </w:r>
      <w:r w:rsidRPr="006B18F6">
        <w:rPr>
          <w:spacing w:val="-3"/>
        </w:rPr>
        <w:t xml:space="preserve"> </w:t>
      </w:r>
      <w:r w:rsidRPr="006B18F6">
        <w:t>хранения</w:t>
      </w:r>
      <w:r w:rsidRPr="006B18F6">
        <w:rPr>
          <w:spacing w:val="-2"/>
        </w:rPr>
        <w:t xml:space="preserve"> данных.</w:t>
      </w:r>
    </w:p>
    <w:p w:rsidR="0082219A" w:rsidRPr="006B18F6" w:rsidRDefault="00096B32" w:rsidP="006B18F6">
      <w:pPr>
        <w:pStyle w:val="a3"/>
        <w:spacing w:line="360" w:lineRule="auto"/>
        <w:ind w:left="0" w:firstLine="720"/>
      </w:pPr>
      <w:r w:rsidRPr="006B18F6">
        <w:t>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w:t>
      </w:r>
    </w:p>
    <w:p w:rsidR="0082219A" w:rsidRPr="006B18F6" w:rsidRDefault="00096B32" w:rsidP="006B18F6">
      <w:pPr>
        <w:pStyle w:val="a3"/>
        <w:spacing w:line="360" w:lineRule="auto"/>
        <w:ind w:left="0" w:firstLine="720"/>
      </w:pPr>
      <w:r w:rsidRPr="006B18F6">
        <w:t>Деревья. Реализация дерева с помощью ссылочных структур. Двоичные (бинарные)</w:t>
      </w:r>
      <w:r w:rsidRPr="006B18F6">
        <w:rPr>
          <w:spacing w:val="40"/>
        </w:rPr>
        <w:t xml:space="preserve"> </w:t>
      </w:r>
      <w:r w:rsidRPr="006B18F6">
        <w:t>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rsidR="0082219A" w:rsidRPr="006B18F6" w:rsidRDefault="00096B32" w:rsidP="006B18F6">
      <w:pPr>
        <w:pStyle w:val="a3"/>
        <w:spacing w:line="360" w:lineRule="auto"/>
        <w:ind w:left="0" w:firstLine="720"/>
      </w:pPr>
      <w:r w:rsidRPr="006B18F6">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rsidR="0082219A" w:rsidRPr="006B18F6" w:rsidRDefault="00096B32" w:rsidP="006B18F6">
      <w:pPr>
        <w:pStyle w:val="a3"/>
        <w:spacing w:line="360" w:lineRule="auto"/>
        <w:ind w:left="0" w:firstLine="720"/>
      </w:pPr>
      <w:r w:rsidRPr="006B18F6">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 ориентированного подхода. Инкапсуляция, наследование, полиморфизм.</w:t>
      </w:r>
    </w:p>
    <w:p w:rsidR="0082219A" w:rsidRPr="006B18F6" w:rsidRDefault="00096B32" w:rsidP="006B18F6">
      <w:pPr>
        <w:pStyle w:val="a3"/>
        <w:spacing w:line="360" w:lineRule="auto"/>
        <w:ind w:left="0" w:firstLine="720"/>
      </w:pPr>
      <w:r w:rsidRPr="006B18F6">
        <w:t>Среды</w:t>
      </w:r>
      <w:r w:rsidRPr="006B18F6">
        <w:rPr>
          <w:spacing w:val="58"/>
        </w:rPr>
        <w:t xml:space="preserve">  </w:t>
      </w:r>
      <w:r w:rsidRPr="006B18F6">
        <w:t>быстрой</w:t>
      </w:r>
      <w:r w:rsidRPr="006B18F6">
        <w:rPr>
          <w:spacing w:val="61"/>
        </w:rPr>
        <w:t xml:space="preserve">  </w:t>
      </w:r>
      <w:r w:rsidRPr="006B18F6">
        <w:t>разработки</w:t>
      </w:r>
      <w:r w:rsidRPr="006B18F6">
        <w:rPr>
          <w:spacing w:val="61"/>
        </w:rPr>
        <w:t xml:space="preserve">  </w:t>
      </w:r>
      <w:r w:rsidRPr="006B18F6">
        <w:t>программ.</w:t>
      </w:r>
      <w:r w:rsidRPr="006B18F6">
        <w:rPr>
          <w:spacing w:val="61"/>
        </w:rPr>
        <w:t xml:space="preserve">  </w:t>
      </w:r>
      <w:r w:rsidRPr="006B18F6">
        <w:t>Проектирование</w:t>
      </w:r>
      <w:r w:rsidRPr="006B18F6">
        <w:rPr>
          <w:spacing w:val="60"/>
        </w:rPr>
        <w:t xml:space="preserve">  </w:t>
      </w:r>
      <w:r w:rsidRPr="006B18F6">
        <w:t>интерфейса</w:t>
      </w:r>
      <w:r w:rsidRPr="006B18F6">
        <w:rPr>
          <w:spacing w:val="60"/>
        </w:rPr>
        <w:t xml:space="preserve">  </w:t>
      </w:r>
      <w:r w:rsidRPr="006B18F6">
        <w:rPr>
          <w:spacing w:val="-2"/>
        </w:rPr>
        <w:t>пользователя.</w:t>
      </w:r>
    </w:p>
    <w:p w:rsidR="0082219A" w:rsidRPr="006B18F6" w:rsidRDefault="00096B32" w:rsidP="006B18F6">
      <w:pPr>
        <w:pStyle w:val="a3"/>
        <w:spacing w:line="360" w:lineRule="auto"/>
        <w:ind w:left="0" w:firstLine="720"/>
      </w:pPr>
      <w:r w:rsidRPr="006B18F6">
        <w:t>Использование</w:t>
      </w:r>
      <w:r w:rsidRPr="006B18F6">
        <w:rPr>
          <w:spacing w:val="-7"/>
        </w:rPr>
        <w:t xml:space="preserve"> </w:t>
      </w:r>
      <w:r w:rsidRPr="006B18F6">
        <w:t>готовых</w:t>
      </w:r>
      <w:r w:rsidRPr="006B18F6">
        <w:rPr>
          <w:spacing w:val="-2"/>
        </w:rPr>
        <w:t xml:space="preserve"> </w:t>
      </w:r>
      <w:r w:rsidRPr="006B18F6">
        <w:t>управляемых</w:t>
      </w:r>
      <w:r w:rsidRPr="006B18F6">
        <w:rPr>
          <w:spacing w:val="-3"/>
        </w:rPr>
        <w:t xml:space="preserve"> </w:t>
      </w:r>
      <w:r w:rsidRPr="006B18F6">
        <w:t>элементов</w:t>
      </w:r>
      <w:r w:rsidRPr="006B18F6">
        <w:rPr>
          <w:spacing w:val="-4"/>
        </w:rPr>
        <w:t xml:space="preserve"> </w:t>
      </w:r>
      <w:r w:rsidRPr="006B18F6">
        <w:t>для</w:t>
      </w:r>
      <w:r w:rsidRPr="006B18F6">
        <w:rPr>
          <w:spacing w:val="-4"/>
        </w:rPr>
        <w:t xml:space="preserve"> </w:t>
      </w:r>
      <w:r w:rsidRPr="006B18F6">
        <w:t>построения</w:t>
      </w:r>
      <w:r w:rsidRPr="006B18F6">
        <w:rPr>
          <w:spacing w:val="-3"/>
        </w:rPr>
        <w:t xml:space="preserve"> </w:t>
      </w:r>
      <w:r w:rsidRPr="006B18F6">
        <w:rPr>
          <w:spacing w:val="-2"/>
        </w:rPr>
        <w:t>интерфейса.</w:t>
      </w:r>
    </w:p>
    <w:p w:rsidR="0082219A" w:rsidRPr="006B18F6" w:rsidRDefault="00096B32" w:rsidP="006B18F6">
      <w:pPr>
        <w:pStyle w:val="a3"/>
        <w:spacing w:line="360" w:lineRule="auto"/>
        <w:ind w:left="0" w:firstLine="720"/>
      </w:pPr>
      <w:r w:rsidRPr="006B18F6">
        <w:t>Обзор</w:t>
      </w:r>
      <w:r w:rsidRPr="006B18F6">
        <w:rPr>
          <w:spacing w:val="-5"/>
        </w:rPr>
        <w:t xml:space="preserve"> </w:t>
      </w:r>
      <w:r w:rsidRPr="006B18F6">
        <w:t>языков</w:t>
      </w:r>
      <w:r w:rsidRPr="006B18F6">
        <w:rPr>
          <w:spacing w:val="-4"/>
        </w:rPr>
        <w:t xml:space="preserve"> </w:t>
      </w:r>
      <w:r w:rsidRPr="006B18F6">
        <w:t>программирования.</w:t>
      </w:r>
      <w:r w:rsidRPr="006B18F6">
        <w:rPr>
          <w:spacing w:val="-2"/>
        </w:rPr>
        <w:t xml:space="preserve"> </w:t>
      </w:r>
      <w:r w:rsidRPr="006B18F6">
        <w:t>Понятие</w:t>
      </w:r>
      <w:r w:rsidRPr="006B18F6">
        <w:rPr>
          <w:spacing w:val="-4"/>
        </w:rPr>
        <w:t xml:space="preserve"> </w:t>
      </w:r>
      <w:r w:rsidRPr="006B18F6">
        <w:t>о</w:t>
      </w:r>
      <w:r w:rsidRPr="006B18F6">
        <w:rPr>
          <w:spacing w:val="-3"/>
        </w:rPr>
        <w:t xml:space="preserve"> </w:t>
      </w:r>
      <w:r w:rsidRPr="006B18F6">
        <w:t xml:space="preserve">парадигмах </w:t>
      </w:r>
      <w:r w:rsidRPr="006B18F6">
        <w:rPr>
          <w:spacing w:val="-2"/>
        </w:rPr>
        <w:t>программирования.</w:t>
      </w:r>
    </w:p>
    <w:p w:rsidR="0082219A" w:rsidRPr="006B18F6" w:rsidRDefault="00096B32" w:rsidP="006B18F6">
      <w:pPr>
        <w:pStyle w:val="1"/>
        <w:spacing w:before="0" w:line="360" w:lineRule="auto"/>
        <w:ind w:left="0" w:firstLine="720"/>
      </w:pPr>
      <w:bookmarkStart w:id="148" w:name="_Toc216086859"/>
      <w:r w:rsidRPr="006B18F6">
        <w:t>Информационные</w:t>
      </w:r>
      <w:r w:rsidRPr="006B18F6">
        <w:rPr>
          <w:spacing w:val="-11"/>
        </w:rPr>
        <w:t xml:space="preserve"> </w:t>
      </w:r>
      <w:r w:rsidRPr="006B18F6">
        <w:rPr>
          <w:spacing w:val="-2"/>
        </w:rPr>
        <w:t>технологии</w:t>
      </w:r>
      <w:bookmarkEnd w:id="148"/>
    </w:p>
    <w:p w:rsidR="0082219A" w:rsidRPr="006B18F6" w:rsidRDefault="00096B32" w:rsidP="006B18F6">
      <w:pPr>
        <w:pStyle w:val="a3"/>
        <w:spacing w:line="360" w:lineRule="auto"/>
        <w:ind w:left="0" w:firstLine="720"/>
      </w:pPr>
      <w:r w:rsidRPr="006B18F6">
        <w:t>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82219A" w:rsidRPr="006B18F6" w:rsidRDefault="00096B32" w:rsidP="006B18F6">
      <w:pPr>
        <w:pStyle w:val="a3"/>
        <w:spacing w:line="360" w:lineRule="auto"/>
        <w:ind w:left="0" w:firstLine="720"/>
      </w:pPr>
      <w:r w:rsidRPr="006B18F6">
        <w:lastRenderedPageBreak/>
        <w:t>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w:t>
      </w:r>
    </w:p>
    <w:p w:rsidR="0082219A" w:rsidRPr="006B18F6" w:rsidRDefault="00096B32" w:rsidP="006B18F6">
      <w:pPr>
        <w:pStyle w:val="a3"/>
        <w:spacing w:line="360" w:lineRule="auto"/>
        <w:ind w:left="0" w:firstLine="720"/>
      </w:pPr>
      <w:r w:rsidRPr="006B18F6">
        <w:t xml:space="preserve">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w:t>
      </w:r>
      <w:r w:rsidRPr="006B18F6">
        <w:rPr>
          <w:spacing w:val="-2"/>
        </w:rPr>
        <w:t>эксперимента.</w:t>
      </w:r>
    </w:p>
    <w:p w:rsidR="0082219A" w:rsidRPr="006B18F6" w:rsidRDefault="00096B32" w:rsidP="006B18F6">
      <w:pPr>
        <w:pStyle w:val="a3"/>
        <w:spacing w:line="360" w:lineRule="auto"/>
        <w:ind w:left="0" w:firstLine="720"/>
      </w:pPr>
      <w:r w:rsidRPr="006B18F6">
        <w:t>Вероятностные модели. Методы Монте-Карло. Имитационное моделирование. Системы массового обслуживания.</w:t>
      </w:r>
    </w:p>
    <w:p w:rsidR="0082219A" w:rsidRPr="006B18F6" w:rsidRDefault="00096B32" w:rsidP="006B18F6">
      <w:pPr>
        <w:pStyle w:val="a3"/>
        <w:spacing w:line="360" w:lineRule="auto"/>
        <w:ind w:left="0" w:firstLine="720"/>
      </w:pPr>
      <w:r w:rsidRPr="006B18F6">
        <w:t>Табличные</w:t>
      </w:r>
      <w:r w:rsidRPr="006B18F6">
        <w:rPr>
          <w:spacing w:val="2"/>
        </w:rPr>
        <w:t xml:space="preserve"> </w:t>
      </w:r>
      <w:r w:rsidRPr="006B18F6">
        <w:t>(реляционные)</w:t>
      </w:r>
      <w:r w:rsidRPr="006B18F6">
        <w:rPr>
          <w:spacing w:val="3"/>
        </w:rPr>
        <w:t xml:space="preserve"> </w:t>
      </w:r>
      <w:r w:rsidRPr="006B18F6">
        <w:t>базы</w:t>
      </w:r>
      <w:r w:rsidRPr="006B18F6">
        <w:rPr>
          <w:spacing w:val="3"/>
        </w:rPr>
        <w:t xml:space="preserve"> </w:t>
      </w:r>
      <w:r w:rsidRPr="006B18F6">
        <w:t>данных.</w:t>
      </w:r>
      <w:r w:rsidRPr="006B18F6">
        <w:rPr>
          <w:spacing w:val="3"/>
        </w:rPr>
        <w:t xml:space="preserve"> </w:t>
      </w:r>
      <w:r w:rsidRPr="006B18F6">
        <w:t>Таблица</w:t>
      </w:r>
      <w:r w:rsidRPr="006B18F6">
        <w:rPr>
          <w:spacing w:val="7"/>
        </w:rPr>
        <w:t xml:space="preserve"> </w:t>
      </w:r>
      <w:r w:rsidRPr="006B18F6">
        <w:t>–</w:t>
      </w:r>
      <w:r w:rsidRPr="006B18F6">
        <w:rPr>
          <w:spacing w:val="4"/>
        </w:rPr>
        <w:t xml:space="preserve"> </w:t>
      </w:r>
      <w:r w:rsidRPr="006B18F6">
        <w:t>представление</w:t>
      </w:r>
      <w:r w:rsidRPr="006B18F6">
        <w:rPr>
          <w:spacing w:val="3"/>
        </w:rPr>
        <w:t xml:space="preserve"> </w:t>
      </w:r>
      <w:r w:rsidRPr="006B18F6">
        <w:t>сведений</w:t>
      </w:r>
      <w:r w:rsidRPr="006B18F6">
        <w:rPr>
          <w:spacing w:val="4"/>
        </w:rPr>
        <w:t xml:space="preserve"> </w:t>
      </w:r>
      <w:r w:rsidRPr="006B18F6">
        <w:t>об</w:t>
      </w:r>
      <w:r w:rsidRPr="006B18F6">
        <w:rPr>
          <w:spacing w:val="5"/>
        </w:rPr>
        <w:t xml:space="preserve"> </w:t>
      </w:r>
      <w:r w:rsidRPr="006B18F6">
        <w:rPr>
          <w:spacing w:val="-2"/>
        </w:rPr>
        <w:t>однотипных</w:t>
      </w:r>
      <w:r w:rsidR="00B6336F">
        <w:rPr>
          <w:spacing w:val="-2"/>
        </w:rPr>
        <w:t xml:space="preserve"> </w:t>
      </w:r>
      <w:r w:rsidRPr="006B18F6">
        <w:t>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rsidR="0082219A" w:rsidRPr="006B18F6" w:rsidRDefault="00096B32" w:rsidP="006B18F6">
      <w:pPr>
        <w:pStyle w:val="a3"/>
        <w:spacing w:line="360" w:lineRule="auto"/>
        <w:ind w:left="0" w:firstLine="720"/>
      </w:pPr>
      <w:r w:rsidRPr="006B18F6">
        <w:t>Многотабличные</w:t>
      </w:r>
      <w:r w:rsidRPr="006B18F6">
        <w:rPr>
          <w:spacing w:val="47"/>
        </w:rPr>
        <w:t xml:space="preserve">  </w:t>
      </w:r>
      <w:r w:rsidRPr="006B18F6">
        <w:t>базы</w:t>
      </w:r>
      <w:r w:rsidRPr="006B18F6">
        <w:rPr>
          <w:spacing w:val="51"/>
        </w:rPr>
        <w:t xml:space="preserve">  </w:t>
      </w:r>
      <w:r w:rsidRPr="006B18F6">
        <w:t>данных.</w:t>
      </w:r>
      <w:r w:rsidRPr="006B18F6">
        <w:rPr>
          <w:spacing w:val="50"/>
        </w:rPr>
        <w:t xml:space="preserve">  </w:t>
      </w:r>
      <w:r w:rsidRPr="006B18F6">
        <w:t>Типы</w:t>
      </w:r>
      <w:r w:rsidRPr="006B18F6">
        <w:rPr>
          <w:spacing w:val="51"/>
        </w:rPr>
        <w:t xml:space="preserve">  </w:t>
      </w:r>
      <w:r w:rsidRPr="006B18F6">
        <w:t>связей</w:t>
      </w:r>
      <w:r w:rsidRPr="006B18F6">
        <w:rPr>
          <w:spacing w:val="51"/>
        </w:rPr>
        <w:t xml:space="preserve">  </w:t>
      </w:r>
      <w:r w:rsidRPr="006B18F6">
        <w:t>между</w:t>
      </w:r>
      <w:r w:rsidRPr="006B18F6">
        <w:rPr>
          <w:spacing w:val="47"/>
        </w:rPr>
        <w:t xml:space="preserve">  </w:t>
      </w:r>
      <w:r w:rsidRPr="006B18F6">
        <w:t>таблицами.</w:t>
      </w:r>
      <w:r w:rsidRPr="006B18F6">
        <w:rPr>
          <w:spacing w:val="51"/>
        </w:rPr>
        <w:t xml:space="preserve">  </w:t>
      </w:r>
      <w:r w:rsidRPr="006B18F6">
        <w:t>Внешний</w:t>
      </w:r>
      <w:r w:rsidRPr="006B18F6">
        <w:rPr>
          <w:spacing w:val="51"/>
        </w:rPr>
        <w:t xml:space="preserve">  </w:t>
      </w:r>
      <w:r w:rsidRPr="006B18F6">
        <w:rPr>
          <w:spacing w:val="-2"/>
        </w:rPr>
        <w:t>ключ.</w:t>
      </w:r>
    </w:p>
    <w:p w:rsidR="0082219A" w:rsidRPr="006B18F6" w:rsidRDefault="00096B32" w:rsidP="006B18F6">
      <w:pPr>
        <w:pStyle w:val="a3"/>
        <w:spacing w:line="360" w:lineRule="auto"/>
        <w:ind w:left="0" w:firstLine="720"/>
      </w:pPr>
      <w:r w:rsidRPr="006B18F6">
        <w:t>Целостность</w:t>
      </w:r>
      <w:r w:rsidRPr="006B18F6">
        <w:rPr>
          <w:spacing w:val="-4"/>
        </w:rPr>
        <w:t xml:space="preserve"> </w:t>
      </w:r>
      <w:r w:rsidRPr="006B18F6">
        <w:t>базы</w:t>
      </w:r>
      <w:r w:rsidRPr="006B18F6">
        <w:rPr>
          <w:spacing w:val="-3"/>
        </w:rPr>
        <w:t xml:space="preserve"> </w:t>
      </w:r>
      <w:r w:rsidRPr="006B18F6">
        <w:t>данных.</w:t>
      </w:r>
      <w:r w:rsidRPr="006B18F6">
        <w:rPr>
          <w:spacing w:val="-3"/>
        </w:rPr>
        <w:t xml:space="preserve"> </w:t>
      </w:r>
      <w:r w:rsidRPr="006B18F6">
        <w:t>Запросы</w:t>
      </w:r>
      <w:r w:rsidRPr="006B18F6">
        <w:rPr>
          <w:spacing w:val="-2"/>
        </w:rPr>
        <w:t xml:space="preserve"> </w:t>
      </w:r>
      <w:r w:rsidRPr="006B18F6">
        <w:t>к</w:t>
      </w:r>
      <w:r w:rsidRPr="006B18F6">
        <w:rPr>
          <w:spacing w:val="-3"/>
        </w:rPr>
        <w:t xml:space="preserve"> </w:t>
      </w:r>
      <w:r w:rsidRPr="006B18F6">
        <w:t>многотабличным</w:t>
      </w:r>
      <w:r w:rsidRPr="006B18F6">
        <w:rPr>
          <w:spacing w:val="-5"/>
        </w:rPr>
        <w:t xml:space="preserve"> </w:t>
      </w:r>
      <w:r w:rsidRPr="006B18F6">
        <w:t>базам</w:t>
      </w:r>
      <w:r w:rsidRPr="006B18F6">
        <w:rPr>
          <w:spacing w:val="-3"/>
        </w:rPr>
        <w:t xml:space="preserve"> </w:t>
      </w:r>
      <w:r w:rsidRPr="006B18F6">
        <w:rPr>
          <w:spacing w:val="-2"/>
        </w:rPr>
        <w:t>данных.</w:t>
      </w:r>
    </w:p>
    <w:p w:rsidR="0082219A" w:rsidRPr="006B18F6" w:rsidRDefault="00096B32" w:rsidP="006B18F6">
      <w:pPr>
        <w:pStyle w:val="a3"/>
        <w:spacing w:line="360" w:lineRule="auto"/>
        <w:ind w:left="0" w:firstLine="720"/>
      </w:pPr>
      <w:r w:rsidRPr="006B18F6">
        <w:t>Интернет-приложения.</w:t>
      </w:r>
      <w:r w:rsidRPr="006B18F6">
        <w:rPr>
          <w:spacing w:val="66"/>
          <w:w w:val="150"/>
        </w:rPr>
        <w:t xml:space="preserve"> </w:t>
      </w:r>
      <w:r w:rsidRPr="006B18F6">
        <w:t>Понятие</w:t>
      </w:r>
      <w:r w:rsidRPr="006B18F6">
        <w:rPr>
          <w:spacing w:val="69"/>
          <w:w w:val="150"/>
        </w:rPr>
        <w:t xml:space="preserve"> </w:t>
      </w:r>
      <w:r w:rsidRPr="006B18F6">
        <w:t>о</w:t>
      </w:r>
      <w:r w:rsidRPr="006B18F6">
        <w:rPr>
          <w:spacing w:val="69"/>
          <w:w w:val="150"/>
        </w:rPr>
        <w:t xml:space="preserve"> </w:t>
      </w:r>
      <w:r w:rsidRPr="006B18F6">
        <w:t>серверной</w:t>
      </w:r>
      <w:r w:rsidRPr="006B18F6">
        <w:rPr>
          <w:spacing w:val="70"/>
          <w:w w:val="150"/>
        </w:rPr>
        <w:t xml:space="preserve"> </w:t>
      </w:r>
      <w:r w:rsidRPr="006B18F6">
        <w:t>и</w:t>
      </w:r>
      <w:r w:rsidRPr="006B18F6">
        <w:rPr>
          <w:spacing w:val="68"/>
          <w:w w:val="150"/>
        </w:rPr>
        <w:t xml:space="preserve"> </w:t>
      </w:r>
      <w:r w:rsidRPr="006B18F6">
        <w:t>клиентской</w:t>
      </w:r>
      <w:r w:rsidRPr="006B18F6">
        <w:rPr>
          <w:spacing w:val="69"/>
          <w:w w:val="150"/>
        </w:rPr>
        <w:t xml:space="preserve"> </w:t>
      </w:r>
      <w:r w:rsidRPr="006B18F6">
        <w:t>частях</w:t>
      </w:r>
      <w:r w:rsidRPr="006B18F6">
        <w:rPr>
          <w:spacing w:val="72"/>
          <w:w w:val="150"/>
        </w:rPr>
        <w:t xml:space="preserve"> </w:t>
      </w:r>
      <w:r w:rsidRPr="006B18F6">
        <w:t>сайта.</w:t>
      </w:r>
      <w:r w:rsidRPr="006B18F6">
        <w:rPr>
          <w:spacing w:val="69"/>
          <w:w w:val="150"/>
        </w:rPr>
        <w:t xml:space="preserve"> </w:t>
      </w:r>
      <w:r w:rsidRPr="006B18F6">
        <w:rPr>
          <w:spacing w:val="-2"/>
        </w:rPr>
        <w:t>Технология</w:t>
      </w:r>
      <w:r w:rsidR="00B6336F">
        <w:rPr>
          <w:spacing w:val="-2"/>
        </w:rPr>
        <w:t xml:space="preserve"> </w:t>
      </w:r>
      <w:r w:rsidRPr="006B18F6">
        <w:t>«клиент – сервер», её достоинства и недостатки. Основы языка HTML и каскадных таблиц стилей (CSS). Сценарии на языке JavaScript. Формы на веб-странице.</w:t>
      </w:r>
    </w:p>
    <w:p w:rsidR="0082219A" w:rsidRPr="006B18F6" w:rsidRDefault="00096B32" w:rsidP="006B18F6">
      <w:pPr>
        <w:pStyle w:val="a3"/>
        <w:spacing w:line="360" w:lineRule="auto"/>
        <w:ind w:left="0" w:firstLine="720"/>
      </w:pPr>
      <w:r w:rsidRPr="006B18F6">
        <w:t>Размещение</w:t>
      </w:r>
      <w:r w:rsidRPr="006B18F6">
        <w:rPr>
          <w:spacing w:val="-6"/>
        </w:rPr>
        <w:t xml:space="preserve"> </w:t>
      </w:r>
      <w:r w:rsidRPr="006B18F6">
        <w:t>веб-сайтов.</w:t>
      </w:r>
      <w:r w:rsidRPr="006B18F6">
        <w:rPr>
          <w:spacing w:val="-2"/>
        </w:rPr>
        <w:t xml:space="preserve"> </w:t>
      </w:r>
      <w:r w:rsidRPr="006B18F6">
        <w:t>Услуга</w:t>
      </w:r>
      <w:r w:rsidRPr="006B18F6">
        <w:rPr>
          <w:spacing w:val="-3"/>
        </w:rPr>
        <w:t xml:space="preserve"> </w:t>
      </w:r>
      <w:r w:rsidRPr="006B18F6">
        <w:t>хостинга.</w:t>
      </w:r>
      <w:r w:rsidRPr="006B18F6">
        <w:rPr>
          <w:spacing w:val="-2"/>
        </w:rPr>
        <w:t xml:space="preserve"> </w:t>
      </w:r>
      <w:r w:rsidRPr="006B18F6">
        <w:t>Загрузка</w:t>
      </w:r>
      <w:r w:rsidRPr="006B18F6">
        <w:rPr>
          <w:spacing w:val="-3"/>
        </w:rPr>
        <w:t xml:space="preserve"> </w:t>
      </w:r>
      <w:r w:rsidRPr="006B18F6">
        <w:t>файлов</w:t>
      </w:r>
      <w:r w:rsidRPr="006B18F6">
        <w:rPr>
          <w:spacing w:val="-3"/>
        </w:rPr>
        <w:t xml:space="preserve"> </w:t>
      </w:r>
      <w:r w:rsidRPr="006B18F6">
        <w:t>на</w:t>
      </w:r>
      <w:r w:rsidRPr="006B18F6">
        <w:rPr>
          <w:spacing w:val="-3"/>
        </w:rPr>
        <w:t xml:space="preserve"> </w:t>
      </w:r>
      <w:r w:rsidRPr="006B18F6">
        <w:rPr>
          <w:spacing w:val="-2"/>
        </w:rPr>
        <w:t>сайт.</w:t>
      </w:r>
    </w:p>
    <w:p w:rsidR="0082219A" w:rsidRPr="006B18F6" w:rsidRDefault="00096B32" w:rsidP="006B18F6">
      <w:pPr>
        <w:pStyle w:val="a3"/>
        <w:spacing w:line="360" w:lineRule="auto"/>
        <w:ind w:left="0" w:firstLine="720"/>
      </w:pPr>
      <w:r w:rsidRPr="006B18F6">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rsidR="0082219A" w:rsidRPr="006B18F6" w:rsidRDefault="00096B32" w:rsidP="006B18F6">
      <w:pPr>
        <w:pStyle w:val="a3"/>
        <w:spacing w:line="360" w:lineRule="auto"/>
        <w:ind w:left="0" w:firstLine="720"/>
      </w:pPr>
      <w:r w:rsidRPr="006B18F6">
        <w:t>Многослойные изображения. Текстовые слои. Маска слоя. Каналы. Сохранение</w:t>
      </w:r>
      <w:r w:rsidRPr="006B18F6">
        <w:rPr>
          <w:spacing w:val="40"/>
        </w:rPr>
        <w:t xml:space="preserve"> </w:t>
      </w:r>
      <w:r w:rsidRPr="006B18F6">
        <w:t>выделенной области. Подготовка иллюстраций для веб-сайтов. Анимированные изображения.</w:t>
      </w:r>
    </w:p>
    <w:p w:rsidR="0082219A" w:rsidRPr="006B18F6" w:rsidRDefault="00096B32" w:rsidP="006B18F6">
      <w:pPr>
        <w:pStyle w:val="a3"/>
        <w:spacing w:line="360" w:lineRule="auto"/>
        <w:ind w:left="0" w:firstLine="720"/>
      </w:pPr>
      <w:r w:rsidRPr="006B18F6">
        <w:t>Векторная графика. Примитивы. Изменение порядка элементов. Выравнивание, распределение. Группировка. Кривые. Форматы векторных рисунков. Использование контуров. Векторизация растровых изображений.</w:t>
      </w:r>
    </w:p>
    <w:p w:rsidR="0082219A" w:rsidRPr="006B18F6" w:rsidRDefault="00096B32" w:rsidP="006B18F6">
      <w:pPr>
        <w:pStyle w:val="a3"/>
        <w:spacing w:line="360" w:lineRule="auto"/>
        <w:ind w:left="0" w:firstLine="720"/>
      </w:pPr>
      <w:r w:rsidRPr="006B18F6">
        <w:t>Принципы построения и редактирования трёхмерных моделей. Сеточные модели. Материалы. Моделирование источников освещения. Камеры. Аддитивные технологии (3D- принтеры). Понятие о виртуальной реальности и дополненной реальности.</w:t>
      </w:r>
    </w:p>
    <w:p w:rsidR="0082219A" w:rsidRPr="006B18F6" w:rsidRDefault="00096B32" w:rsidP="006B18F6">
      <w:pPr>
        <w:pStyle w:val="1"/>
        <w:spacing w:before="0" w:line="360" w:lineRule="auto"/>
        <w:ind w:left="0" w:firstLine="720"/>
      </w:pPr>
      <w:bookmarkStart w:id="149" w:name="_Toc216086860"/>
      <w:r w:rsidRPr="006B18F6">
        <w:t>Планируемые результаты освоения программы по информатике (углублённый уровень) на уровне среднего общего образования.</w:t>
      </w:r>
      <w:bookmarkEnd w:id="149"/>
    </w:p>
    <w:p w:rsidR="0082219A" w:rsidRPr="006B18F6" w:rsidRDefault="00096B32" w:rsidP="006B18F6">
      <w:pPr>
        <w:pStyle w:val="a3"/>
        <w:spacing w:line="360" w:lineRule="auto"/>
        <w:ind w:left="0" w:firstLine="720"/>
      </w:pPr>
      <w:r w:rsidRPr="006B18F6">
        <w:rPr>
          <w:b/>
        </w:rPr>
        <w:lastRenderedPageBreak/>
        <w:t xml:space="preserve">Личностные результаты </w:t>
      </w:r>
      <w:r w:rsidRPr="006B18F6">
        <w:t>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rsidR="0082219A" w:rsidRPr="006B18F6" w:rsidRDefault="00096B32" w:rsidP="006B18F6">
      <w:pPr>
        <w:pStyle w:val="a3"/>
        <w:spacing w:line="360" w:lineRule="auto"/>
        <w:ind w:left="0" w:firstLine="720"/>
      </w:pPr>
      <w:r w:rsidRPr="006B18F6">
        <w:t>В результате изучения информатики на уровне среднего общего образования у обучающегося будут сформированы следующие личностные результаты:</w:t>
      </w:r>
    </w:p>
    <w:p w:rsidR="0082219A" w:rsidRPr="006B18F6" w:rsidRDefault="00096B32" w:rsidP="006B18F6">
      <w:pPr>
        <w:pStyle w:val="a4"/>
        <w:numPr>
          <w:ilvl w:val="3"/>
          <w:numId w:val="84"/>
        </w:numPr>
        <w:tabs>
          <w:tab w:val="left" w:pos="1392"/>
        </w:tabs>
        <w:spacing w:line="360" w:lineRule="auto"/>
        <w:ind w:left="0" w:firstLine="720"/>
        <w:jc w:val="both"/>
        <w:rPr>
          <w:sz w:val="24"/>
          <w:szCs w:val="24"/>
        </w:rPr>
      </w:pPr>
      <w:r w:rsidRPr="006B18F6">
        <w:rPr>
          <w:sz w:val="24"/>
          <w:szCs w:val="24"/>
        </w:rPr>
        <w:t>гражданского</w:t>
      </w:r>
      <w:r w:rsidRPr="006B18F6">
        <w:rPr>
          <w:spacing w:val="-4"/>
          <w:sz w:val="24"/>
          <w:szCs w:val="24"/>
        </w:rPr>
        <w:t xml:space="preserve"> </w:t>
      </w:r>
      <w:r w:rsidRPr="006B18F6">
        <w:rPr>
          <w:spacing w:val="-2"/>
          <w:sz w:val="24"/>
          <w:szCs w:val="24"/>
        </w:rPr>
        <w:t>воспитания:</w:t>
      </w:r>
    </w:p>
    <w:p w:rsidR="0082219A" w:rsidRPr="006B18F6" w:rsidRDefault="00096B32" w:rsidP="006B18F6">
      <w:pPr>
        <w:pStyle w:val="a3"/>
        <w:spacing w:line="360" w:lineRule="auto"/>
        <w:ind w:left="0" w:firstLine="720"/>
      </w:pPr>
      <w:r w:rsidRPr="006B18F6">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82219A" w:rsidRPr="006B18F6" w:rsidRDefault="00096B32" w:rsidP="00B6336F">
      <w:pPr>
        <w:pStyle w:val="a3"/>
        <w:spacing w:line="360" w:lineRule="auto"/>
        <w:ind w:left="0" w:firstLine="720"/>
      </w:pPr>
      <w:r w:rsidRPr="006B18F6">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w:t>
      </w:r>
      <w:r w:rsidR="00B6336F">
        <w:t xml:space="preserve"> </w:t>
      </w:r>
      <w:r w:rsidRPr="006B18F6">
        <w:rPr>
          <w:spacing w:val="-2"/>
        </w:rPr>
        <w:t>пространстве;</w:t>
      </w:r>
    </w:p>
    <w:p w:rsidR="0082219A" w:rsidRPr="006B18F6" w:rsidRDefault="00096B32" w:rsidP="006B18F6">
      <w:pPr>
        <w:pStyle w:val="a4"/>
        <w:numPr>
          <w:ilvl w:val="3"/>
          <w:numId w:val="84"/>
        </w:numPr>
        <w:tabs>
          <w:tab w:val="left" w:pos="1391"/>
        </w:tabs>
        <w:spacing w:line="360" w:lineRule="auto"/>
        <w:ind w:left="0" w:firstLine="720"/>
        <w:rPr>
          <w:sz w:val="24"/>
          <w:szCs w:val="24"/>
        </w:rPr>
      </w:pPr>
      <w:r w:rsidRPr="006B18F6">
        <w:rPr>
          <w:spacing w:val="-2"/>
          <w:sz w:val="24"/>
          <w:szCs w:val="24"/>
        </w:rPr>
        <w:t>патриотического</w:t>
      </w:r>
      <w:r w:rsidRPr="006B18F6">
        <w:rPr>
          <w:spacing w:val="6"/>
          <w:sz w:val="24"/>
          <w:szCs w:val="24"/>
        </w:rPr>
        <w:t xml:space="preserve"> </w:t>
      </w:r>
      <w:r w:rsidRPr="006B18F6">
        <w:rPr>
          <w:spacing w:val="-2"/>
          <w:sz w:val="24"/>
          <w:szCs w:val="24"/>
        </w:rPr>
        <w:t>воспитания:</w:t>
      </w:r>
    </w:p>
    <w:p w:rsidR="0082219A" w:rsidRPr="006B18F6" w:rsidRDefault="00096B32" w:rsidP="002753AE">
      <w:pPr>
        <w:pStyle w:val="a3"/>
        <w:spacing w:line="360" w:lineRule="auto"/>
        <w:ind w:left="0" w:firstLine="720"/>
      </w:pPr>
      <w:r w:rsidRPr="006B18F6">
        <w:t>ценностное</w:t>
      </w:r>
      <w:r w:rsidRPr="006B18F6">
        <w:rPr>
          <w:spacing w:val="-3"/>
        </w:rPr>
        <w:t xml:space="preserve"> </w:t>
      </w:r>
      <w:r w:rsidRPr="006B18F6">
        <w:t>отношение</w:t>
      </w:r>
      <w:r w:rsidRPr="006B18F6">
        <w:rPr>
          <w:spacing w:val="-3"/>
        </w:rPr>
        <w:t xml:space="preserve"> </w:t>
      </w:r>
      <w:r w:rsidRPr="006B18F6">
        <w:t>к</w:t>
      </w:r>
      <w:r w:rsidRPr="006B18F6">
        <w:rPr>
          <w:spacing w:val="-2"/>
        </w:rPr>
        <w:t xml:space="preserve"> </w:t>
      </w:r>
      <w:r w:rsidRPr="006B18F6">
        <w:t>историческому</w:t>
      </w:r>
      <w:r w:rsidRPr="006B18F6">
        <w:rPr>
          <w:spacing w:val="-7"/>
        </w:rPr>
        <w:t xml:space="preserve"> </w:t>
      </w:r>
      <w:r w:rsidRPr="006B18F6">
        <w:t>наследию,</w:t>
      </w:r>
      <w:r w:rsidRPr="006B18F6">
        <w:rPr>
          <w:spacing w:val="-2"/>
        </w:rPr>
        <w:t xml:space="preserve"> </w:t>
      </w:r>
      <w:r w:rsidRPr="006B18F6">
        <w:t>достижениям</w:t>
      </w:r>
      <w:r w:rsidRPr="006B18F6">
        <w:rPr>
          <w:spacing w:val="-3"/>
        </w:rPr>
        <w:t xml:space="preserve"> </w:t>
      </w:r>
      <w:r w:rsidRPr="006B18F6">
        <w:t>России</w:t>
      </w:r>
      <w:r w:rsidRPr="006B18F6">
        <w:rPr>
          <w:spacing w:val="-2"/>
        </w:rPr>
        <w:t xml:space="preserve"> </w:t>
      </w:r>
      <w:r w:rsidRPr="006B18F6">
        <w:t>в</w:t>
      </w:r>
      <w:r w:rsidRPr="006B18F6">
        <w:rPr>
          <w:spacing w:val="-3"/>
        </w:rPr>
        <w:t xml:space="preserve"> </w:t>
      </w:r>
      <w:r w:rsidRPr="006B18F6">
        <w:t>науке,</w:t>
      </w:r>
      <w:r w:rsidRPr="006B18F6">
        <w:rPr>
          <w:spacing w:val="-2"/>
        </w:rPr>
        <w:t xml:space="preserve"> </w:t>
      </w:r>
      <w:r w:rsidRPr="006B18F6">
        <w:t>искусстве, технологиях, понимание значения информатики как науки в жизни современного общества;</w:t>
      </w:r>
    </w:p>
    <w:p w:rsidR="0082219A" w:rsidRPr="006B18F6" w:rsidRDefault="00096B32" w:rsidP="006B18F6">
      <w:pPr>
        <w:pStyle w:val="a4"/>
        <w:numPr>
          <w:ilvl w:val="3"/>
          <w:numId w:val="84"/>
        </w:numPr>
        <w:tabs>
          <w:tab w:val="left" w:pos="1391"/>
        </w:tabs>
        <w:spacing w:line="360" w:lineRule="auto"/>
        <w:ind w:left="0" w:firstLine="720"/>
        <w:rPr>
          <w:sz w:val="24"/>
          <w:szCs w:val="24"/>
        </w:rPr>
      </w:pPr>
      <w:r w:rsidRPr="006B18F6">
        <w:rPr>
          <w:spacing w:val="-2"/>
          <w:sz w:val="24"/>
          <w:szCs w:val="24"/>
        </w:rPr>
        <w:t>духовно-нравственного</w:t>
      </w:r>
      <w:r w:rsidRPr="006B18F6">
        <w:rPr>
          <w:spacing w:val="8"/>
          <w:sz w:val="24"/>
          <w:szCs w:val="24"/>
        </w:rPr>
        <w:t xml:space="preserve"> </w:t>
      </w:r>
      <w:r w:rsidRPr="006B18F6">
        <w:rPr>
          <w:spacing w:val="-2"/>
          <w:sz w:val="24"/>
          <w:szCs w:val="24"/>
        </w:rPr>
        <w:t>воспитания:</w:t>
      </w:r>
    </w:p>
    <w:p w:rsidR="0082219A" w:rsidRPr="006B18F6" w:rsidRDefault="00096B32" w:rsidP="006B18F6">
      <w:pPr>
        <w:pStyle w:val="a3"/>
        <w:spacing w:line="360" w:lineRule="auto"/>
        <w:ind w:left="0" w:firstLine="720"/>
        <w:jc w:val="left"/>
      </w:pPr>
      <w:r w:rsidRPr="006B18F6">
        <w:t>сформированность</w:t>
      </w:r>
      <w:r w:rsidRPr="006B18F6">
        <w:rPr>
          <w:spacing w:val="-6"/>
        </w:rPr>
        <w:t xml:space="preserve"> </w:t>
      </w:r>
      <w:r w:rsidRPr="006B18F6">
        <w:t>нравственного</w:t>
      </w:r>
      <w:r w:rsidRPr="006B18F6">
        <w:rPr>
          <w:spacing w:val="-7"/>
        </w:rPr>
        <w:t xml:space="preserve"> </w:t>
      </w:r>
      <w:r w:rsidRPr="006B18F6">
        <w:t>сознания,</w:t>
      </w:r>
      <w:r w:rsidRPr="006B18F6">
        <w:rPr>
          <w:spacing w:val="-6"/>
        </w:rPr>
        <w:t xml:space="preserve"> </w:t>
      </w:r>
      <w:r w:rsidRPr="006B18F6">
        <w:t>этического</w:t>
      </w:r>
      <w:r w:rsidRPr="006B18F6">
        <w:rPr>
          <w:spacing w:val="-6"/>
        </w:rPr>
        <w:t xml:space="preserve"> </w:t>
      </w:r>
      <w:r w:rsidRPr="006B18F6">
        <w:rPr>
          <w:spacing w:val="-2"/>
        </w:rPr>
        <w:t>поведения;</w:t>
      </w:r>
    </w:p>
    <w:p w:rsidR="0082219A" w:rsidRPr="006B18F6" w:rsidRDefault="00096B32" w:rsidP="002753AE">
      <w:pPr>
        <w:pStyle w:val="a3"/>
        <w:spacing w:line="360" w:lineRule="auto"/>
        <w:ind w:left="0" w:firstLine="720"/>
      </w:pPr>
      <w:r w:rsidRPr="006B18F6">
        <w:t>способность</w:t>
      </w:r>
      <w:r w:rsidRPr="006B18F6">
        <w:rPr>
          <w:spacing w:val="80"/>
        </w:rPr>
        <w:t xml:space="preserve"> </w:t>
      </w:r>
      <w:r w:rsidRPr="006B18F6">
        <w:t>оценивать</w:t>
      </w:r>
      <w:r w:rsidRPr="006B18F6">
        <w:rPr>
          <w:spacing w:val="80"/>
        </w:rPr>
        <w:t xml:space="preserve"> </w:t>
      </w:r>
      <w:r w:rsidRPr="006B18F6">
        <w:t>ситуацию</w:t>
      </w:r>
      <w:r w:rsidRPr="006B18F6">
        <w:rPr>
          <w:spacing w:val="80"/>
        </w:rPr>
        <w:t xml:space="preserve"> </w:t>
      </w:r>
      <w:r w:rsidRPr="006B18F6">
        <w:t>и</w:t>
      </w:r>
      <w:r w:rsidRPr="006B18F6">
        <w:rPr>
          <w:spacing w:val="80"/>
        </w:rPr>
        <w:t xml:space="preserve"> </w:t>
      </w:r>
      <w:r w:rsidRPr="006B18F6">
        <w:t>принимать</w:t>
      </w:r>
      <w:r w:rsidRPr="006B18F6">
        <w:rPr>
          <w:spacing w:val="80"/>
        </w:rPr>
        <w:t xml:space="preserve"> </w:t>
      </w:r>
      <w:r w:rsidRPr="006B18F6">
        <w:t>осознанные</w:t>
      </w:r>
      <w:r w:rsidRPr="006B18F6">
        <w:rPr>
          <w:spacing w:val="40"/>
        </w:rPr>
        <w:t xml:space="preserve"> </w:t>
      </w:r>
      <w:r w:rsidRPr="006B18F6">
        <w:t>решения,</w:t>
      </w:r>
      <w:r w:rsidRPr="006B18F6">
        <w:rPr>
          <w:spacing w:val="40"/>
        </w:rPr>
        <w:t xml:space="preserve"> </w:t>
      </w:r>
      <w:r w:rsidRPr="006B18F6">
        <w:t>ориентируясь</w:t>
      </w:r>
      <w:r w:rsidRPr="006B18F6">
        <w:rPr>
          <w:spacing w:val="80"/>
        </w:rPr>
        <w:t xml:space="preserve"> </w:t>
      </w:r>
      <w:r w:rsidRPr="006B18F6">
        <w:t>на морально-нравственные нормы и ценности, в том числе в сети Интернет;</w:t>
      </w:r>
    </w:p>
    <w:p w:rsidR="0082219A" w:rsidRPr="006B18F6" w:rsidRDefault="00096B32" w:rsidP="006B18F6">
      <w:pPr>
        <w:pStyle w:val="a4"/>
        <w:numPr>
          <w:ilvl w:val="3"/>
          <w:numId w:val="84"/>
        </w:numPr>
        <w:tabs>
          <w:tab w:val="left" w:pos="1391"/>
        </w:tabs>
        <w:spacing w:line="360" w:lineRule="auto"/>
        <w:ind w:left="0" w:firstLine="720"/>
        <w:rPr>
          <w:sz w:val="24"/>
          <w:szCs w:val="24"/>
        </w:rPr>
      </w:pPr>
      <w:r w:rsidRPr="006B18F6">
        <w:rPr>
          <w:spacing w:val="-2"/>
          <w:sz w:val="24"/>
          <w:szCs w:val="24"/>
        </w:rPr>
        <w:t>эстетического</w:t>
      </w:r>
      <w:r w:rsidRPr="006B18F6">
        <w:rPr>
          <w:spacing w:val="4"/>
          <w:sz w:val="24"/>
          <w:szCs w:val="24"/>
        </w:rPr>
        <w:t xml:space="preserve"> </w:t>
      </w:r>
      <w:r w:rsidRPr="006B18F6">
        <w:rPr>
          <w:spacing w:val="-2"/>
          <w:sz w:val="24"/>
          <w:szCs w:val="24"/>
        </w:rPr>
        <w:t>воспитания:</w:t>
      </w:r>
    </w:p>
    <w:p w:rsidR="0082219A" w:rsidRPr="006B18F6" w:rsidRDefault="00096B32" w:rsidP="002753AE">
      <w:pPr>
        <w:pStyle w:val="a3"/>
        <w:spacing w:line="360" w:lineRule="auto"/>
        <w:ind w:left="0" w:firstLine="720"/>
      </w:pPr>
      <w:r w:rsidRPr="006B18F6">
        <w:t>эстетическое отношение к миру, включая эстетику научного и технического творчества; способность</w:t>
      </w:r>
      <w:r w:rsidRPr="006B18F6">
        <w:rPr>
          <w:spacing w:val="72"/>
          <w:w w:val="150"/>
        </w:rPr>
        <w:t xml:space="preserve"> </w:t>
      </w:r>
      <w:r w:rsidRPr="006B18F6">
        <w:t>воспринимать</w:t>
      </w:r>
      <w:r w:rsidRPr="006B18F6">
        <w:rPr>
          <w:spacing w:val="72"/>
          <w:w w:val="150"/>
        </w:rPr>
        <w:t xml:space="preserve"> </w:t>
      </w:r>
      <w:r w:rsidRPr="006B18F6">
        <w:t>различные</w:t>
      </w:r>
      <w:r w:rsidRPr="006B18F6">
        <w:rPr>
          <w:spacing w:val="80"/>
        </w:rPr>
        <w:t xml:space="preserve"> </w:t>
      </w:r>
      <w:r w:rsidRPr="006B18F6">
        <w:t>виды</w:t>
      </w:r>
      <w:r w:rsidRPr="006B18F6">
        <w:rPr>
          <w:spacing w:val="71"/>
          <w:w w:val="150"/>
        </w:rPr>
        <w:t xml:space="preserve"> </w:t>
      </w:r>
      <w:r w:rsidRPr="006B18F6">
        <w:t>искусства,</w:t>
      </w:r>
      <w:r w:rsidRPr="006B18F6">
        <w:rPr>
          <w:spacing w:val="73"/>
          <w:w w:val="150"/>
        </w:rPr>
        <w:t xml:space="preserve"> </w:t>
      </w:r>
      <w:r w:rsidRPr="006B18F6">
        <w:t>в</w:t>
      </w:r>
      <w:r w:rsidRPr="006B18F6">
        <w:rPr>
          <w:spacing w:val="80"/>
        </w:rPr>
        <w:t xml:space="preserve"> </w:t>
      </w:r>
      <w:r w:rsidRPr="006B18F6">
        <w:t>том</w:t>
      </w:r>
      <w:r w:rsidRPr="006B18F6">
        <w:rPr>
          <w:spacing w:val="80"/>
          <w:w w:val="150"/>
        </w:rPr>
        <w:t xml:space="preserve"> </w:t>
      </w:r>
      <w:r w:rsidRPr="006B18F6">
        <w:t>числе</w:t>
      </w:r>
      <w:r w:rsidRPr="006B18F6">
        <w:rPr>
          <w:spacing w:val="80"/>
        </w:rPr>
        <w:t xml:space="preserve"> </w:t>
      </w:r>
      <w:r w:rsidRPr="006B18F6">
        <w:t>основанного</w:t>
      </w:r>
      <w:r w:rsidRPr="006B18F6">
        <w:rPr>
          <w:spacing w:val="71"/>
          <w:w w:val="150"/>
        </w:rPr>
        <w:t xml:space="preserve"> </w:t>
      </w:r>
      <w:r w:rsidRPr="006B18F6">
        <w:t>на</w:t>
      </w:r>
      <w:r w:rsidR="002753AE">
        <w:t xml:space="preserve"> </w:t>
      </w:r>
      <w:r w:rsidRPr="006B18F6">
        <w:t>использовании</w:t>
      </w:r>
      <w:r w:rsidRPr="006B18F6">
        <w:rPr>
          <w:spacing w:val="-9"/>
        </w:rPr>
        <w:t xml:space="preserve"> </w:t>
      </w:r>
      <w:r w:rsidRPr="006B18F6">
        <w:t>информационных</w:t>
      </w:r>
      <w:r w:rsidRPr="006B18F6">
        <w:rPr>
          <w:spacing w:val="-8"/>
        </w:rPr>
        <w:t xml:space="preserve"> </w:t>
      </w:r>
      <w:r w:rsidRPr="006B18F6">
        <w:rPr>
          <w:spacing w:val="-2"/>
        </w:rPr>
        <w:t>технологий;</w:t>
      </w:r>
    </w:p>
    <w:p w:rsidR="0082219A" w:rsidRPr="006B18F6" w:rsidRDefault="00096B32" w:rsidP="006B18F6">
      <w:pPr>
        <w:pStyle w:val="a4"/>
        <w:numPr>
          <w:ilvl w:val="3"/>
          <w:numId w:val="84"/>
        </w:numPr>
        <w:tabs>
          <w:tab w:val="left" w:pos="1391"/>
        </w:tabs>
        <w:spacing w:line="360" w:lineRule="auto"/>
        <w:ind w:left="0" w:firstLine="720"/>
        <w:jc w:val="both"/>
        <w:rPr>
          <w:sz w:val="24"/>
          <w:szCs w:val="24"/>
        </w:rPr>
      </w:pPr>
      <w:r w:rsidRPr="006B18F6">
        <w:rPr>
          <w:spacing w:val="-2"/>
          <w:sz w:val="24"/>
          <w:szCs w:val="24"/>
        </w:rPr>
        <w:t>физического</w:t>
      </w:r>
      <w:r w:rsidRPr="006B18F6">
        <w:rPr>
          <w:spacing w:val="5"/>
          <w:sz w:val="24"/>
          <w:szCs w:val="24"/>
        </w:rPr>
        <w:t xml:space="preserve"> </w:t>
      </w:r>
      <w:r w:rsidRPr="006B18F6">
        <w:rPr>
          <w:spacing w:val="-2"/>
          <w:sz w:val="24"/>
          <w:szCs w:val="24"/>
        </w:rPr>
        <w:t>воспитания:</w:t>
      </w:r>
    </w:p>
    <w:p w:rsidR="0082219A" w:rsidRPr="006B18F6" w:rsidRDefault="00096B32" w:rsidP="006B18F6">
      <w:pPr>
        <w:pStyle w:val="a3"/>
        <w:spacing w:line="360" w:lineRule="auto"/>
        <w:ind w:left="0" w:firstLine="720"/>
      </w:pPr>
      <w:r w:rsidRPr="006B18F6">
        <w:t>сформированность здорового и безопасного образа жизни, ответственного отношения к своему здоровью, в том числе за счёт соблюдения требований безопасной эксплуатации средств информационных и коммуникационных технологий;</w:t>
      </w:r>
    </w:p>
    <w:p w:rsidR="0082219A" w:rsidRPr="006B18F6" w:rsidRDefault="00096B32" w:rsidP="006B18F6">
      <w:pPr>
        <w:pStyle w:val="a4"/>
        <w:numPr>
          <w:ilvl w:val="3"/>
          <w:numId w:val="84"/>
        </w:numPr>
        <w:tabs>
          <w:tab w:val="left" w:pos="1391"/>
        </w:tabs>
        <w:spacing w:line="360" w:lineRule="auto"/>
        <w:ind w:left="0" w:firstLine="720"/>
        <w:jc w:val="both"/>
        <w:rPr>
          <w:sz w:val="24"/>
          <w:szCs w:val="24"/>
        </w:rPr>
      </w:pPr>
      <w:r w:rsidRPr="006B18F6">
        <w:rPr>
          <w:sz w:val="24"/>
          <w:szCs w:val="24"/>
        </w:rPr>
        <w:t>трудового</w:t>
      </w:r>
      <w:r w:rsidRPr="006B18F6">
        <w:rPr>
          <w:spacing w:val="-14"/>
          <w:sz w:val="24"/>
          <w:szCs w:val="24"/>
        </w:rPr>
        <w:t xml:space="preserve"> </w:t>
      </w:r>
      <w:r w:rsidRPr="006B18F6">
        <w:rPr>
          <w:spacing w:val="-2"/>
          <w:sz w:val="24"/>
          <w:szCs w:val="24"/>
        </w:rPr>
        <w:t>воспитания:</w:t>
      </w:r>
    </w:p>
    <w:p w:rsidR="0082219A" w:rsidRPr="006B18F6" w:rsidRDefault="00096B32" w:rsidP="006B18F6">
      <w:pPr>
        <w:pStyle w:val="a3"/>
        <w:spacing w:line="360" w:lineRule="auto"/>
        <w:ind w:left="0" w:firstLine="720"/>
      </w:pPr>
      <w:r w:rsidRPr="006B18F6">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82219A" w:rsidRPr="006B18F6" w:rsidRDefault="00096B32" w:rsidP="006B18F6">
      <w:pPr>
        <w:pStyle w:val="a3"/>
        <w:spacing w:line="360" w:lineRule="auto"/>
        <w:ind w:left="0" w:firstLine="720"/>
      </w:pPr>
      <w:r w:rsidRPr="006B18F6">
        <w:t xml:space="preserve">интерес к сферам профессиональной деятельности, связанным с информатикой, </w:t>
      </w:r>
      <w:r w:rsidRPr="006B18F6">
        <w:lastRenderedPageBreak/>
        <w:t>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82219A" w:rsidRPr="006B18F6" w:rsidRDefault="00096B32" w:rsidP="006B18F6">
      <w:pPr>
        <w:pStyle w:val="a3"/>
        <w:spacing w:line="360" w:lineRule="auto"/>
        <w:ind w:left="0" w:firstLine="720"/>
      </w:pPr>
      <w:r w:rsidRPr="006B18F6">
        <w:t>готовность</w:t>
      </w:r>
      <w:r w:rsidRPr="006B18F6">
        <w:rPr>
          <w:spacing w:val="-5"/>
        </w:rPr>
        <w:t xml:space="preserve"> </w:t>
      </w:r>
      <w:r w:rsidRPr="006B18F6">
        <w:t>и</w:t>
      </w:r>
      <w:r w:rsidRPr="006B18F6">
        <w:rPr>
          <w:spacing w:val="-3"/>
        </w:rPr>
        <w:t xml:space="preserve"> </w:t>
      </w:r>
      <w:r w:rsidRPr="006B18F6">
        <w:t>способность</w:t>
      </w:r>
      <w:r w:rsidRPr="006B18F6">
        <w:rPr>
          <w:spacing w:val="-3"/>
        </w:rPr>
        <w:t xml:space="preserve"> </w:t>
      </w:r>
      <w:r w:rsidRPr="006B18F6">
        <w:t>к</w:t>
      </w:r>
      <w:r w:rsidRPr="006B18F6">
        <w:rPr>
          <w:spacing w:val="-3"/>
        </w:rPr>
        <w:t xml:space="preserve"> </w:t>
      </w:r>
      <w:r w:rsidRPr="006B18F6">
        <w:t>образованию</w:t>
      </w:r>
      <w:r w:rsidRPr="006B18F6">
        <w:rPr>
          <w:spacing w:val="-4"/>
        </w:rPr>
        <w:t xml:space="preserve"> </w:t>
      </w:r>
      <w:r w:rsidRPr="006B18F6">
        <w:t>и</w:t>
      </w:r>
      <w:r w:rsidRPr="006B18F6">
        <w:rPr>
          <w:spacing w:val="-3"/>
        </w:rPr>
        <w:t xml:space="preserve"> </w:t>
      </w:r>
      <w:r w:rsidRPr="006B18F6">
        <w:t>самообразованию</w:t>
      </w:r>
      <w:r w:rsidRPr="006B18F6">
        <w:rPr>
          <w:spacing w:val="-3"/>
        </w:rPr>
        <w:t xml:space="preserve"> </w:t>
      </w:r>
      <w:r w:rsidRPr="006B18F6">
        <w:t>на</w:t>
      </w:r>
      <w:r w:rsidRPr="006B18F6">
        <w:rPr>
          <w:spacing w:val="-5"/>
        </w:rPr>
        <w:t xml:space="preserve"> </w:t>
      </w:r>
      <w:r w:rsidRPr="006B18F6">
        <w:t>протяжении</w:t>
      </w:r>
      <w:r w:rsidRPr="006B18F6">
        <w:rPr>
          <w:spacing w:val="-3"/>
        </w:rPr>
        <w:t xml:space="preserve"> </w:t>
      </w:r>
      <w:r w:rsidRPr="006B18F6">
        <w:t>всей</w:t>
      </w:r>
      <w:r w:rsidRPr="006B18F6">
        <w:rPr>
          <w:spacing w:val="-3"/>
        </w:rPr>
        <w:t xml:space="preserve"> </w:t>
      </w:r>
      <w:r w:rsidRPr="006B18F6">
        <w:rPr>
          <w:spacing w:val="-2"/>
        </w:rPr>
        <w:t>жизни;</w:t>
      </w:r>
    </w:p>
    <w:p w:rsidR="0082219A" w:rsidRPr="006B18F6" w:rsidRDefault="00096B32" w:rsidP="006B18F6">
      <w:pPr>
        <w:pStyle w:val="a4"/>
        <w:numPr>
          <w:ilvl w:val="3"/>
          <w:numId w:val="84"/>
        </w:numPr>
        <w:tabs>
          <w:tab w:val="left" w:pos="1391"/>
        </w:tabs>
        <w:spacing w:line="360" w:lineRule="auto"/>
        <w:ind w:left="0" w:firstLine="720"/>
        <w:jc w:val="both"/>
        <w:rPr>
          <w:sz w:val="24"/>
          <w:szCs w:val="24"/>
        </w:rPr>
      </w:pPr>
      <w:r w:rsidRPr="006B18F6">
        <w:rPr>
          <w:spacing w:val="-2"/>
          <w:sz w:val="24"/>
          <w:szCs w:val="24"/>
        </w:rPr>
        <w:t>экологического</w:t>
      </w:r>
      <w:r w:rsidRPr="006B18F6">
        <w:rPr>
          <w:spacing w:val="6"/>
          <w:sz w:val="24"/>
          <w:szCs w:val="24"/>
        </w:rPr>
        <w:t xml:space="preserve"> </w:t>
      </w:r>
      <w:r w:rsidRPr="006B18F6">
        <w:rPr>
          <w:spacing w:val="-2"/>
          <w:sz w:val="24"/>
          <w:szCs w:val="24"/>
        </w:rPr>
        <w:t>воспитания:</w:t>
      </w:r>
    </w:p>
    <w:p w:rsidR="0082219A" w:rsidRPr="006B18F6" w:rsidRDefault="00096B32" w:rsidP="006B18F6">
      <w:pPr>
        <w:pStyle w:val="a3"/>
        <w:spacing w:line="360" w:lineRule="auto"/>
        <w:ind w:left="0" w:firstLine="720"/>
      </w:pPr>
      <w:r w:rsidRPr="006B18F6">
        <w:t>осознание</w:t>
      </w:r>
      <w:r w:rsidRPr="006B18F6">
        <w:rPr>
          <w:spacing w:val="-4"/>
        </w:rPr>
        <w:t xml:space="preserve"> </w:t>
      </w:r>
      <w:r w:rsidRPr="006B18F6">
        <w:t>глобального</w:t>
      </w:r>
      <w:r w:rsidRPr="006B18F6">
        <w:rPr>
          <w:spacing w:val="-6"/>
        </w:rPr>
        <w:t xml:space="preserve"> </w:t>
      </w:r>
      <w:r w:rsidRPr="006B18F6">
        <w:t>характера</w:t>
      </w:r>
      <w:r w:rsidRPr="006B18F6">
        <w:rPr>
          <w:spacing w:val="-5"/>
        </w:rPr>
        <w:t xml:space="preserve"> </w:t>
      </w:r>
      <w:r w:rsidRPr="006B18F6">
        <w:t>экологических</w:t>
      </w:r>
      <w:r w:rsidRPr="006B18F6">
        <w:rPr>
          <w:spacing w:val="-1"/>
        </w:rPr>
        <w:t xml:space="preserve"> </w:t>
      </w:r>
      <w:r w:rsidRPr="006B18F6">
        <w:t>проблем</w:t>
      </w:r>
      <w:r w:rsidRPr="006B18F6">
        <w:rPr>
          <w:spacing w:val="-4"/>
        </w:rPr>
        <w:t xml:space="preserve"> </w:t>
      </w:r>
      <w:r w:rsidRPr="006B18F6">
        <w:t>и</w:t>
      </w:r>
      <w:r w:rsidRPr="006B18F6">
        <w:rPr>
          <w:spacing w:val="-3"/>
        </w:rPr>
        <w:t xml:space="preserve"> </w:t>
      </w:r>
      <w:r w:rsidRPr="006B18F6">
        <w:t>путей</w:t>
      </w:r>
      <w:r w:rsidRPr="006B18F6">
        <w:rPr>
          <w:spacing w:val="-3"/>
        </w:rPr>
        <w:t xml:space="preserve"> </w:t>
      </w:r>
      <w:r w:rsidRPr="006B18F6">
        <w:t>их</w:t>
      </w:r>
      <w:r w:rsidRPr="006B18F6">
        <w:rPr>
          <w:spacing w:val="-1"/>
        </w:rPr>
        <w:t xml:space="preserve"> </w:t>
      </w:r>
      <w:r w:rsidRPr="006B18F6">
        <w:t>решения,</w:t>
      </w:r>
      <w:r w:rsidRPr="006B18F6">
        <w:rPr>
          <w:spacing w:val="-3"/>
        </w:rPr>
        <w:t xml:space="preserve"> </w:t>
      </w:r>
      <w:r w:rsidRPr="006B18F6">
        <w:t>в</w:t>
      </w:r>
      <w:r w:rsidRPr="006B18F6">
        <w:rPr>
          <w:spacing w:val="-4"/>
        </w:rPr>
        <w:t xml:space="preserve"> </w:t>
      </w:r>
      <w:r w:rsidRPr="006B18F6">
        <w:t>том</w:t>
      </w:r>
      <w:r w:rsidRPr="006B18F6">
        <w:rPr>
          <w:spacing w:val="-3"/>
        </w:rPr>
        <w:t xml:space="preserve"> </w:t>
      </w:r>
      <w:r w:rsidRPr="006B18F6">
        <w:t>числе</w:t>
      </w:r>
      <w:r w:rsidRPr="006B18F6">
        <w:rPr>
          <w:spacing w:val="-2"/>
        </w:rPr>
        <w:t xml:space="preserve"> </w:t>
      </w:r>
      <w:r w:rsidRPr="006B18F6">
        <w:t>с учётом возможностей информационно-коммуникационных технологий;</w:t>
      </w:r>
    </w:p>
    <w:p w:rsidR="0082219A" w:rsidRPr="006B18F6" w:rsidRDefault="00096B32" w:rsidP="006B18F6">
      <w:pPr>
        <w:pStyle w:val="a4"/>
        <w:numPr>
          <w:ilvl w:val="3"/>
          <w:numId w:val="84"/>
        </w:numPr>
        <w:tabs>
          <w:tab w:val="left" w:pos="1391"/>
        </w:tabs>
        <w:spacing w:line="360" w:lineRule="auto"/>
        <w:ind w:left="0" w:firstLine="720"/>
        <w:jc w:val="both"/>
        <w:rPr>
          <w:sz w:val="24"/>
          <w:szCs w:val="24"/>
        </w:rPr>
      </w:pPr>
      <w:r w:rsidRPr="006B18F6">
        <w:rPr>
          <w:sz w:val="24"/>
          <w:szCs w:val="24"/>
        </w:rPr>
        <w:t>ценности</w:t>
      </w:r>
      <w:r w:rsidRPr="006B18F6">
        <w:rPr>
          <w:spacing w:val="-15"/>
          <w:sz w:val="24"/>
          <w:szCs w:val="24"/>
        </w:rPr>
        <w:t xml:space="preserve"> </w:t>
      </w:r>
      <w:r w:rsidRPr="006B18F6">
        <w:rPr>
          <w:sz w:val="24"/>
          <w:szCs w:val="24"/>
        </w:rPr>
        <w:t>научного</w:t>
      </w:r>
      <w:r w:rsidRPr="006B18F6">
        <w:rPr>
          <w:spacing w:val="-15"/>
          <w:sz w:val="24"/>
          <w:szCs w:val="24"/>
        </w:rPr>
        <w:t xml:space="preserve"> </w:t>
      </w:r>
      <w:r w:rsidRPr="006B18F6">
        <w:rPr>
          <w:spacing w:val="-2"/>
          <w:sz w:val="24"/>
          <w:szCs w:val="24"/>
        </w:rPr>
        <w:t>познания:</w:t>
      </w:r>
    </w:p>
    <w:p w:rsidR="0082219A" w:rsidRPr="006B18F6" w:rsidRDefault="00096B32" w:rsidP="006B18F6">
      <w:pPr>
        <w:pStyle w:val="a3"/>
        <w:spacing w:line="360" w:lineRule="auto"/>
        <w:ind w:left="0" w:firstLine="720"/>
      </w:pPr>
      <w:r w:rsidRPr="006B18F6">
        <w:t>сформированность мировоззрения, соответствующего современному уровню 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82219A" w:rsidRPr="006B18F6" w:rsidRDefault="00096B32" w:rsidP="006B18F6">
      <w:pPr>
        <w:pStyle w:val="a3"/>
        <w:spacing w:line="360" w:lineRule="auto"/>
        <w:ind w:left="0" w:firstLine="720"/>
      </w:pPr>
      <w:r w:rsidRPr="006B18F6">
        <w:t>осознание ценности научной деятельности, готовность осуществлять проектную и исследовательскую деятельность индивидуально и в группе.</w:t>
      </w:r>
    </w:p>
    <w:p w:rsidR="0082219A" w:rsidRPr="006B18F6" w:rsidRDefault="00096B32" w:rsidP="006B18F6">
      <w:pPr>
        <w:pStyle w:val="a3"/>
        <w:spacing w:line="360" w:lineRule="auto"/>
        <w:ind w:left="0" w:firstLine="720"/>
      </w:pPr>
      <w:r w:rsidRPr="006B18F6">
        <w:t>В</w:t>
      </w:r>
      <w:r w:rsidRPr="006B18F6">
        <w:rPr>
          <w:spacing w:val="32"/>
        </w:rPr>
        <w:t xml:space="preserve"> </w:t>
      </w:r>
      <w:r w:rsidRPr="006B18F6">
        <w:t>процессе</w:t>
      </w:r>
      <w:r w:rsidRPr="006B18F6">
        <w:rPr>
          <w:spacing w:val="36"/>
        </w:rPr>
        <w:t xml:space="preserve"> </w:t>
      </w:r>
      <w:r w:rsidRPr="006B18F6">
        <w:t>достижения</w:t>
      </w:r>
      <w:r w:rsidRPr="006B18F6">
        <w:rPr>
          <w:spacing w:val="36"/>
        </w:rPr>
        <w:t xml:space="preserve"> </w:t>
      </w:r>
      <w:r w:rsidRPr="006B18F6">
        <w:t>личностных</w:t>
      </w:r>
      <w:r w:rsidRPr="006B18F6">
        <w:rPr>
          <w:spacing w:val="38"/>
        </w:rPr>
        <w:t xml:space="preserve"> </w:t>
      </w:r>
      <w:r w:rsidRPr="006B18F6">
        <w:t>результатов</w:t>
      </w:r>
      <w:r w:rsidRPr="006B18F6">
        <w:rPr>
          <w:spacing w:val="37"/>
        </w:rPr>
        <w:t xml:space="preserve"> </w:t>
      </w:r>
      <w:r w:rsidRPr="006B18F6">
        <w:t>освоения</w:t>
      </w:r>
      <w:r w:rsidRPr="006B18F6">
        <w:rPr>
          <w:spacing w:val="36"/>
        </w:rPr>
        <w:t xml:space="preserve"> </w:t>
      </w:r>
      <w:r w:rsidRPr="006B18F6">
        <w:t>программы</w:t>
      </w:r>
      <w:r w:rsidRPr="006B18F6">
        <w:rPr>
          <w:spacing w:val="37"/>
        </w:rPr>
        <w:t xml:space="preserve"> </w:t>
      </w:r>
      <w:r w:rsidRPr="006B18F6">
        <w:t>по</w:t>
      </w:r>
      <w:r w:rsidRPr="006B18F6">
        <w:rPr>
          <w:spacing w:val="36"/>
        </w:rPr>
        <w:t xml:space="preserve"> </w:t>
      </w:r>
      <w:r w:rsidRPr="006B18F6">
        <w:t>информатике</w:t>
      </w:r>
      <w:r w:rsidRPr="006B18F6">
        <w:rPr>
          <w:spacing w:val="41"/>
        </w:rPr>
        <w:t xml:space="preserve"> </w:t>
      </w:r>
      <w:r w:rsidRPr="006B18F6">
        <w:rPr>
          <w:spacing w:val="-10"/>
        </w:rPr>
        <w:t>у</w:t>
      </w:r>
      <w:r w:rsidR="002753AE">
        <w:rPr>
          <w:spacing w:val="-10"/>
        </w:rPr>
        <w:t xml:space="preserve"> </w:t>
      </w:r>
      <w:r w:rsidRPr="006B18F6">
        <w:t>обучающихся совершенствуется эмоциональный интеллект, предполагающий сформированность: саморегулирования,</w:t>
      </w:r>
      <w:r w:rsidRPr="006B18F6">
        <w:rPr>
          <w:spacing w:val="62"/>
        </w:rPr>
        <w:t xml:space="preserve"> </w:t>
      </w:r>
      <w:r w:rsidRPr="006B18F6">
        <w:t>включающего</w:t>
      </w:r>
      <w:r w:rsidRPr="006B18F6">
        <w:rPr>
          <w:spacing w:val="64"/>
        </w:rPr>
        <w:t xml:space="preserve"> </w:t>
      </w:r>
      <w:r w:rsidRPr="006B18F6">
        <w:t>самоконтроль,</w:t>
      </w:r>
      <w:r w:rsidRPr="006B18F6">
        <w:rPr>
          <w:spacing w:val="66"/>
        </w:rPr>
        <w:t xml:space="preserve"> </w:t>
      </w:r>
      <w:r w:rsidRPr="006B18F6">
        <w:t>умение</w:t>
      </w:r>
      <w:r w:rsidRPr="006B18F6">
        <w:rPr>
          <w:spacing w:val="64"/>
        </w:rPr>
        <w:t xml:space="preserve"> </w:t>
      </w:r>
      <w:r w:rsidRPr="006B18F6">
        <w:t>принимать</w:t>
      </w:r>
      <w:r w:rsidRPr="006B18F6">
        <w:rPr>
          <w:spacing w:val="65"/>
        </w:rPr>
        <w:t xml:space="preserve"> </w:t>
      </w:r>
      <w:r w:rsidRPr="006B18F6">
        <w:t>ответственность</w:t>
      </w:r>
      <w:r w:rsidRPr="006B18F6">
        <w:rPr>
          <w:spacing w:val="64"/>
        </w:rPr>
        <w:t xml:space="preserve"> </w:t>
      </w:r>
      <w:r w:rsidRPr="006B18F6">
        <w:rPr>
          <w:spacing w:val="-5"/>
        </w:rPr>
        <w:t>за</w:t>
      </w:r>
      <w:r w:rsidR="002753AE">
        <w:rPr>
          <w:spacing w:val="-5"/>
        </w:rPr>
        <w:t xml:space="preserve"> </w:t>
      </w:r>
      <w:r w:rsidRPr="006B18F6">
        <w:t>своё поведение, способность адаптироваться к эмоциональным изменениям и проявлять гибкость, быть открытым новому;</w:t>
      </w:r>
    </w:p>
    <w:p w:rsidR="0082219A" w:rsidRPr="006B18F6" w:rsidRDefault="00096B32" w:rsidP="006B18F6">
      <w:pPr>
        <w:pStyle w:val="a3"/>
        <w:spacing w:line="360" w:lineRule="auto"/>
        <w:ind w:left="0" w:firstLine="720"/>
      </w:pPr>
      <w:r w:rsidRPr="006B18F6">
        <w:t>внутренней мотивации</w:t>
      </w:r>
      <w:r w:rsidRPr="006B18F6">
        <w:rPr>
          <w:i/>
        </w:rPr>
        <w:t xml:space="preserve">, </w:t>
      </w:r>
      <w:r w:rsidRPr="006B18F6">
        <w:t>включающей стремление к достижению цели и успеху, оптимизм, инициативность, умение действовать, исходя из своих возможностей;</w:t>
      </w:r>
    </w:p>
    <w:p w:rsidR="0082219A" w:rsidRPr="006B18F6" w:rsidRDefault="00096B32" w:rsidP="006B18F6">
      <w:pPr>
        <w:pStyle w:val="a3"/>
        <w:spacing w:line="360" w:lineRule="auto"/>
        <w:ind w:left="0" w:firstLine="720"/>
      </w:pPr>
      <w:r w:rsidRPr="006B18F6">
        <w:t>эмпатии</w:t>
      </w:r>
      <w:r w:rsidRPr="006B18F6">
        <w:rPr>
          <w:i/>
        </w:rPr>
        <w:t xml:space="preserve">, </w:t>
      </w:r>
      <w:r w:rsidRPr="006B18F6">
        <w:t>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82219A" w:rsidRPr="006B18F6" w:rsidRDefault="00096B32" w:rsidP="006B18F6">
      <w:pPr>
        <w:pStyle w:val="a3"/>
        <w:spacing w:line="360" w:lineRule="auto"/>
        <w:ind w:left="0" w:firstLine="720"/>
      </w:pPr>
      <w:r w:rsidRPr="006B18F6">
        <w:t>социальных навыков</w:t>
      </w:r>
      <w:r w:rsidRPr="006B18F6">
        <w:rPr>
          <w:i/>
        </w:rPr>
        <w:t xml:space="preserve">, </w:t>
      </w:r>
      <w:r w:rsidRPr="006B18F6">
        <w:t>включающих способность выстраивать отношения с другими</w:t>
      </w:r>
      <w:r w:rsidRPr="006B18F6">
        <w:rPr>
          <w:spacing w:val="40"/>
        </w:rPr>
        <w:t xml:space="preserve"> </w:t>
      </w:r>
      <w:r w:rsidRPr="006B18F6">
        <w:t>людьми, заботиться, проявлять интерес и разрешать конфликты.</w:t>
      </w:r>
    </w:p>
    <w:p w:rsidR="0082219A" w:rsidRPr="006B18F6" w:rsidRDefault="00096B32" w:rsidP="006B18F6">
      <w:pPr>
        <w:pStyle w:val="a3"/>
        <w:spacing w:line="360" w:lineRule="auto"/>
        <w:ind w:left="0" w:firstLine="720"/>
      </w:pPr>
      <w:r w:rsidRPr="006B18F6">
        <w:t xml:space="preserve">В результате изучения информатики на уровне среднего общего образования у обучающегося будут сформированы </w:t>
      </w:r>
      <w:r w:rsidRPr="006B18F6">
        <w:rPr>
          <w:b/>
        </w:rPr>
        <w:t>метапредметные результаты</w:t>
      </w:r>
      <w:r w:rsidRPr="006B18F6">
        <w:t>,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2219A" w:rsidRPr="006B18F6" w:rsidRDefault="00096B32" w:rsidP="006B18F6">
      <w:pPr>
        <w:spacing w:line="360" w:lineRule="auto"/>
        <w:ind w:firstLine="720"/>
        <w:jc w:val="both"/>
        <w:rPr>
          <w:sz w:val="24"/>
          <w:szCs w:val="24"/>
        </w:rPr>
      </w:pPr>
      <w:r w:rsidRPr="006B18F6">
        <w:rPr>
          <w:sz w:val="24"/>
          <w:szCs w:val="24"/>
        </w:rPr>
        <w:t>Овладение</w:t>
      </w:r>
      <w:r w:rsidRPr="006B18F6">
        <w:rPr>
          <w:spacing w:val="-10"/>
          <w:sz w:val="24"/>
          <w:szCs w:val="24"/>
        </w:rPr>
        <w:t xml:space="preserve"> </w:t>
      </w:r>
      <w:r w:rsidRPr="006B18F6">
        <w:rPr>
          <w:b/>
          <w:sz w:val="24"/>
          <w:szCs w:val="24"/>
        </w:rPr>
        <w:t>универсальными</w:t>
      </w:r>
      <w:r w:rsidRPr="006B18F6">
        <w:rPr>
          <w:b/>
          <w:spacing w:val="-7"/>
          <w:sz w:val="24"/>
          <w:szCs w:val="24"/>
        </w:rPr>
        <w:t xml:space="preserve"> </w:t>
      </w:r>
      <w:r w:rsidRPr="006B18F6">
        <w:rPr>
          <w:b/>
          <w:sz w:val="24"/>
          <w:szCs w:val="24"/>
        </w:rPr>
        <w:t>познавательными</w:t>
      </w:r>
      <w:r w:rsidRPr="006B18F6">
        <w:rPr>
          <w:b/>
          <w:spacing w:val="-6"/>
          <w:sz w:val="24"/>
          <w:szCs w:val="24"/>
        </w:rPr>
        <w:t xml:space="preserve"> </w:t>
      </w:r>
      <w:r w:rsidRPr="006B18F6">
        <w:rPr>
          <w:b/>
          <w:spacing w:val="-2"/>
          <w:sz w:val="24"/>
          <w:szCs w:val="24"/>
        </w:rPr>
        <w:t>действиями</w:t>
      </w:r>
      <w:r w:rsidRPr="006B18F6">
        <w:rPr>
          <w:spacing w:val="-2"/>
          <w:sz w:val="24"/>
          <w:szCs w:val="24"/>
        </w:rPr>
        <w:t>:</w:t>
      </w:r>
    </w:p>
    <w:p w:rsidR="0082219A" w:rsidRPr="006B18F6" w:rsidRDefault="00096B32" w:rsidP="006B18F6">
      <w:pPr>
        <w:pStyle w:val="a4"/>
        <w:numPr>
          <w:ilvl w:val="0"/>
          <w:numId w:val="75"/>
        </w:numPr>
        <w:tabs>
          <w:tab w:val="left" w:pos="1392"/>
        </w:tabs>
        <w:spacing w:line="360" w:lineRule="auto"/>
        <w:ind w:left="0" w:firstLine="720"/>
        <w:jc w:val="both"/>
        <w:rPr>
          <w:sz w:val="24"/>
          <w:szCs w:val="24"/>
        </w:rPr>
      </w:pPr>
      <w:r w:rsidRPr="006B18F6">
        <w:rPr>
          <w:sz w:val="24"/>
          <w:szCs w:val="24"/>
        </w:rPr>
        <w:t>базовые</w:t>
      </w:r>
      <w:r w:rsidRPr="006B18F6">
        <w:rPr>
          <w:spacing w:val="-5"/>
          <w:sz w:val="24"/>
          <w:szCs w:val="24"/>
        </w:rPr>
        <w:t xml:space="preserve"> </w:t>
      </w:r>
      <w:r w:rsidRPr="006B18F6">
        <w:rPr>
          <w:sz w:val="24"/>
          <w:szCs w:val="24"/>
        </w:rPr>
        <w:t>логические</w:t>
      </w:r>
      <w:r w:rsidRPr="006B18F6">
        <w:rPr>
          <w:spacing w:val="-3"/>
          <w:sz w:val="24"/>
          <w:szCs w:val="24"/>
        </w:rPr>
        <w:t xml:space="preserve"> </w:t>
      </w:r>
      <w:r w:rsidRPr="006B18F6">
        <w:rPr>
          <w:spacing w:val="-2"/>
          <w:sz w:val="24"/>
          <w:szCs w:val="24"/>
        </w:rPr>
        <w:t>действия:</w:t>
      </w:r>
    </w:p>
    <w:p w:rsidR="0082219A" w:rsidRPr="006B18F6" w:rsidRDefault="00096B32" w:rsidP="006B18F6">
      <w:pPr>
        <w:pStyle w:val="a3"/>
        <w:spacing w:line="360" w:lineRule="auto"/>
        <w:ind w:left="0" w:firstLine="720"/>
      </w:pPr>
      <w:r w:rsidRPr="006B18F6">
        <w:lastRenderedPageBreak/>
        <w:t>самостоятельно формулировать и актуализировать проблему, рассматривать её</w:t>
      </w:r>
      <w:r w:rsidRPr="006B18F6">
        <w:rPr>
          <w:spacing w:val="40"/>
        </w:rPr>
        <w:t xml:space="preserve"> </w:t>
      </w:r>
      <w:r w:rsidRPr="006B18F6">
        <w:rPr>
          <w:spacing w:val="-2"/>
        </w:rPr>
        <w:t>всесторонне;</w:t>
      </w:r>
    </w:p>
    <w:p w:rsidR="0082219A" w:rsidRPr="006B18F6" w:rsidRDefault="00096B32" w:rsidP="006B18F6">
      <w:pPr>
        <w:pStyle w:val="a3"/>
        <w:spacing w:line="360" w:lineRule="auto"/>
        <w:ind w:left="0" w:firstLine="720"/>
      </w:pPr>
      <w:r w:rsidRPr="006B18F6">
        <w:t xml:space="preserve">устанавливать существенный признак или основания для сравнения, классификации и </w:t>
      </w:r>
      <w:r w:rsidRPr="006B18F6">
        <w:rPr>
          <w:spacing w:val="-2"/>
        </w:rPr>
        <w:t>обобщения;</w:t>
      </w:r>
    </w:p>
    <w:p w:rsidR="0082219A" w:rsidRPr="006B18F6" w:rsidRDefault="00096B32" w:rsidP="006B18F6">
      <w:pPr>
        <w:pStyle w:val="a3"/>
        <w:spacing w:line="360" w:lineRule="auto"/>
        <w:ind w:left="0" w:firstLine="720"/>
      </w:pPr>
      <w:r w:rsidRPr="006B18F6">
        <w:t>определять</w:t>
      </w:r>
      <w:r w:rsidRPr="006B18F6">
        <w:rPr>
          <w:spacing w:val="-5"/>
        </w:rPr>
        <w:t xml:space="preserve"> </w:t>
      </w:r>
      <w:r w:rsidRPr="006B18F6">
        <w:t>цели</w:t>
      </w:r>
      <w:r w:rsidRPr="006B18F6">
        <w:rPr>
          <w:spacing w:val="-4"/>
        </w:rPr>
        <w:t xml:space="preserve"> </w:t>
      </w:r>
      <w:r w:rsidRPr="006B18F6">
        <w:t>деятельности,</w:t>
      </w:r>
      <w:r w:rsidRPr="006B18F6">
        <w:rPr>
          <w:spacing w:val="-8"/>
        </w:rPr>
        <w:t xml:space="preserve"> </w:t>
      </w:r>
      <w:r w:rsidRPr="006B18F6">
        <w:t>задавать</w:t>
      </w:r>
      <w:r w:rsidRPr="006B18F6">
        <w:rPr>
          <w:spacing w:val="-4"/>
        </w:rPr>
        <w:t xml:space="preserve"> </w:t>
      </w:r>
      <w:r w:rsidRPr="006B18F6">
        <w:t>параметры</w:t>
      </w:r>
      <w:r w:rsidRPr="006B18F6">
        <w:rPr>
          <w:spacing w:val="-5"/>
        </w:rPr>
        <w:t xml:space="preserve"> </w:t>
      </w:r>
      <w:r w:rsidRPr="006B18F6">
        <w:t>и</w:t>
      </w:r>
      <w:r w:rsidRPr="006B18F6">
        <w:rPr>
          <w:spacing w:val="-4"/>
        </w:rPr>
        <w:t xml:space="preserve"> </w:t>
      </w:r>
      <w:r w:rsidRPr="006B18F6">
        <w:t>критерии</w:t>
      </w:r>
      <w:r w:rsidRPr="006B18F6">
        <w:rPr>
          <w:spacing w:val="-5"/>
        </w:rPr>
        <w:t xml:space="preserve"> </w:t>
      </w:r>
      <w:r w:rsidRPr="006B18F6">
        <w:t>их</w:t>
      </w:r>
      <w:r w:rsidRPr="006B18F6">
        <w:rPr>
          <w:spacing w:val="-6"/>
        </w:rPr>
        <w:t xml:space="preserve"> </w:t>
      </w:r>
      <w:r w:rsidRPr="006B18F6">
        <w:t>достижения; выявлять закономерности и противоречия в рассматриваемых явлениях;</w:t>
      </w:r>
    </w:p>
    <w:p w:rsidR="0082219A" w:rsidRPr="006B18F6" w:rsidRDefault="00096B32" w:rsidP="006B18F6">
      <w:pPr>
        <w:pStyle w:val="a3"/>
        <w:spacing w:line="360" w:lineRule="auto"/>
        <w:ind w:left="0" w:firstLine="720"/>
        <w:jc w:val="left"/>
      </w:pPr>
      <w:r w:rsidRPr="006B18F6">
        <w:t>разрабатывать</w:t>
      </w:r>
      <w:r w:rsidRPr="006B18F6">
        <w:rPr>
          <w:spacing w:val="40"/>
        </w:rPr>
        <w:t xml:space="preserve"> </w:t>
      </w:r>
      <w:r w:rsidRPr="006B18F6">
        <w:t>план</w:t>
      </w:r>
      <w:r w:rsidRPr="006B18F6">
        <w:rPr>
          <w:spacing w:val="40"/>
        </w:rPr>
        <w:t xml:space="preserve"> </w:t>
      </w:r>
      <w:r w:rsidRPr="006B18F6">
        <w:t>решения</w:t>
      </w:r>
      <w:r w:rsidRPr="006B18F6">
        <w:rPr>
          <w:spacing w:val="40"/>
        </w:rPr>
        <w:t xml:space="preserve"> </w:t>
      </w:r>
      <w:r w:rsidRPr="006B18F6">
        <w:t>проблемы</w:t>
      </w:r>
      <w:r w:rsidRPr="006B18F6">
        <w:rPr>
          <w:spacing w:val="40"/>
        </w:rPr>
        <w:t xml:space="preserve"> </w:t>
      </w:r>
      <w:r w:rsidRPr="006B18F6">
        <w:t>с</w:t>
      </w:r>
      <w:r w:rsidRPr="006B18F6">
        <w:rPr>
          <w:spacing w:val="40"/>
        </w:rPr>
        <w:t xml:space="preserve"> </w:t>
      </w:r>
      <w:r w:rsidRPr="006B18F6">
        <w:t>учётом</w:t>
      </w:r>
      <w:r w:rsidRPr="006B18F6">
        <w:rPr>
          <w:spacing w:val="40"/>
        </w:rPr>
        <w:t xml:space="preserve"> </w:t>
      </w:r>
      <w:r w:rsidRPr="006B18F6">
        <w:t>анализа</w:t>
      </w:r>
      <w:r w:rsidRPr="006B18F6">
        <w:rPr>
          <w:spacing w:val="40"/>
        </w:rPr>
        <w:t xml:space="preserve"> </w:t>
      </w:r>
      <w:r w:rsidRPr="006B18F6">
        <w:t>имеющихся</w:t>
      </w:r>
      <w:r w:rsidRPr="006B18F6">
        <w:rPr>
          <w:spacing w:val="40"/>
        </w:rPr>
        <w:t xml:space="preserve"> </w:t>
      </w:r>
      <w:r w:rsidRPr="006B18F6">
        <w:t>материальных</w:t>
      </w:r>
      <w:r w:rsidRPr="006B18F6">
        <w:rPr>
          <w:spacing w:val="40"/>
        </w:rPr>
        <w:t xml:space="preserve"> </w:t>
      </w:r>
      <w:r w:rsidRPr="006B18F6">
        <w:t>и</w:t>
      </w:r>
      <w:r w:rsidRPr="006B18F6">
        <w:rPr>
          <w:spacing w:val="40"/>
        </w:rPr>
        <w:t xml:space="preserve"> </w:t>
      </w:r>
      <w:r w:rsidRPr="006B18F6">
        <w:t>нематериальных ресурсов;</w:t>
      </w:r>
    </w:p>
    <w:p w:rsidR="0082219A" w:rsidRPr="006B18F6" w:rsidRDefault="00096B32" w:rsidP="006B18F6">
      <w:pPr>
        <w:pStyle w:val="a3"/>
        <w:spacing w:line="360" w:lineRule="auto"/>
        <w:ind w:left="0" w:firstLine="720"/>
        <w:jc w:val="left"/>
      </w:pPr>
      <w:r w:rsidRPr="006B18F6">
        <w:t>вносить коррективы в деятельность, оценивать соответствие результатов целям, оценивать риски последствий деятельности;</w:t>
      </w:r>
    </w:p>
    <w:p w:rsidR="0082219A" w:rsidRPr="006B18F6" w:rsidRDefault="00096B32" w:rsidP="006B18F6">
      <w:pPr>
        <w:pStyle w:val="a3"/>
        <w:tabs>
          <w:tab w:val="left" w:pos="3073"/>
          <w:tab w:val="left" w:pos="3483"/>
          <w:tab w:val="left" w:pos="4864"/>
          <w:tab w:val="left" w:pos="5836"/>
          <w:tab w:val="left" w:pos="6234"/>
          <w:tab w:val="left" w:pos="7455"/>
          <w:tab w:val="left" w:pos="8824"/>
          <w:tab w:val="left" w:pos="10496"/>
        </w:tabs>
        <w:spacing w:line="360" w:lineRule="auto"/>
        <w:ind w:left="0" w:firstLine="720"/>
        <w:jc w:val="left"/>
      </w:pPr>
      <w:r w:rsidRPr="006B18F6">
        <w:rPr>
          <w:spacing w:val="-2"/>
        </w:rPr>
        <w:t>координировать</w:t>
      </w:r>
      <w:r w:rsidR="00E739C3" w:rsidRPr="006B18F6">
        <w:t xml:space="preserve">  </w:t>
      </w:r>
      <w:r w:rsidRPr="006B18F6">
        <w:rPr>
          <w:spacing w:val="-10"/>
        </w:rPr>
        <w:t>и</w:t>
      </w:r>
      <w:r w:rsidR="00E739C3" w:rsidRPr="006B18F6">
        <w:t xml:space="preserve">  </w:t>
      </w:r>
      <w:r w:rsidRPr="006B18F6">
        <w:rPr>
          <w:spacing w:val="-2"/>
        </w:rPr>
        <w:t>выполнять</w:t>
      </w:r>
      <w:r w:rsidR="00E739C3" w:rsidRPr="006B18F6">
        <w:t xml:space="preserve">  </w:t>
      </w:r>
      <w:r w:rsidRPr="006B18F6">
        <w:rPr>
          <w:spacing w:val="-2"/>
        </w:rPr>
        <w:t>работу</w:t>
      </w:r>
      <w:r w:rsidR="00E739C3" w:rsidRPr="006B18F6">
        <w:t xml:space="preserve">  </w:t>
      </w:r>
      <w:r w:rsidRPr="006B18F6">
        <w:rPr>
          <w:spacing w:val="-10"/>
        </w:rPr>
        <w:t>в</w:t>
      </w:r>
      <w:r w:rsidR="00E739C3" w:rsidRPr="006B18F6">
        <w:t xml:space="preserve">  </w:t>
      </w:r>
      <w:r w:rsidRPr="006B18F6">
        <w:rPr>
          <w:spacing w:val="-2"/>
        </w:rPr>
        <w:t>условиях</w:t>
      </w:r>
      <w:r w:rsidR="00E739C3" w:rsidRPr="006B18F6">
        <w:t xml:space="preserve">  </w:t>
      </w:r>
      <w:r w:rsidRPr="006B18F6">
        <w:rPr>
          <w:spacing w:val="-2"/>
        </w:rPr>
        <w:t>реального,</w:t>
      </w:r>
      <w:r w:rsidR="00E739C3" w:rsidRPr="006B18F6">
        <w:t xml:space="preserve">  </w:t>
      </w:r>
      <w:r w:rsidRPr="006B18F6">
        <w:rPr>
          <w:spacing w:val="-2"/>
        </w:rPr>
        <w:t>виртуального</w:t>
      </w:r>
      <w:r w:rsidR="00E739C3" w:rsidRPr="006B18F6">
        <w:t xml:space="preserve">  </w:t>
      </w:r>
      <w:r w:rsidRPr="006B18F6">
        <w:rPr>
          <w:spacing w:val="-10"/>
        </w:rPr>
        <w:t xml:space="preserve">и </w:t>
      </w:r>
      <w:r w:rsidRPr="006B18F6">
        <w:t>комбинированного взаимодействия;</w:t>
      </w:r>
    </w:p>
    <w:p w:rsidR="0082219A" w:rsidRPr="006B18F6" w:rsidRDefault="00096B32" w:rsidP="006B18F6">
      <w:pPr>
        <w:pStyle w:val="a3"/>
        <w:spacing w:line="360" w:lineRule="auto"/>
        <w:ind w:left="0" w:firstLine="720"/>
        <w:jc w:val="left"/>
      </w:pPr>
      <w:r w:rsidRPr="006B18F6">
        <w:t>развивать</w:t>
      </w:r>
      <w:r w:rsidRPr="006B18F6">
        <w:rPr>
          <w:spacing w:val="-5"/>
        </w:rPr>
        <w:t xml:space="preserve"> </w:t>
      </w:r>
      <w:r w:rsidRPr="006B18F6">
        <w:t>креативное</w:t>
      </w:r>
      <w:r w:rsidRPr="006B18F6">
        <w:rPr>
          <w:spacing w:val="-5"/>
        </w:rPr>
        <w:t xml:space="preserve"> </w:t>
      </w:r>
      <w:r w:rsidRPr="006B18F6">
        <w:t>мышление</w:t>
      </w:r>
      <w:r w:rsidRPr="006B18F6">
        <w:rPr>
          <w:spacing w:val="-5"/>
        </w:rPr>
        <w:t xml:space="preserve"> </w:t>
      </w:r>
      <w:r w:rsidRPr="006B18F6">
        <w:t>при</w:t>
      </w:r>
      <w:r w:rsidRPr="006B18F6">
        <w:rPr>
          <w:spacing w:val="-4"/>
        </w:rPr>
        <w:t xml:space="preserve"> </w:t>
      </w:r>
      <w:r w:rsidRPr="006B18F6">
        <w:t>решении</w:t>
      </w:r>
      <w:r w:rsidRPr="006B18F6">
        <w:rPr>
          <w:spacing w:val="-6"/>
        </w:rPr>
        <w:t xml:space="preserve"> </w:t>
      </w:r>
      <w:r w:rsidRPr="006B18F6">
        <w:t>жизненных</w:t>
      </w:r>
      <w:r w:rsidRPr="006B18F6">
        <w:rPr>
          <w:spacing w:val="-1"/>
        </w:rPr>
        <w:t xml:space="preserve"> </w:t>
      </w:r>
      <w:r w:rsidRPr="006B18F6">
        <w:rPr>
          <w:spacing w:val="-2"/>
        </w:rPr>
        <w:t>проблем.</w:t>
      </w:r>
    </w:p>
    <w:p w:rsidR="0082219A" w:rsidRPr="006B18F6" w:rsidRDefault="00096B32" w:rsidP="006B18F6">
      <w:pPr>
        <w:pStyle w:val="a4"/>
        <w:numPr>
          <w:ilvl w:val="0"/>
          <w:numId w:val="75"/>
        </w:numPr>
        <w:tabs>
          <w:tab w:val="left" w:pos="1392"/>
        </w:tabs>
        <w:spacing w:line="360" w:lineRule="auto"/>
        <w:ind w:left="0" w:firstLine="720"/>
        <w:rPr>
          <w:sz w:val="24"/>
          <w:szCs w:val="24"/>
        </w:rPr>
      </w:pPr>
      <w:r w:rsidRPr="006B18F6">
        <w:rPr>
          <w:sz w:val="24"/>
          <w:szCs w:val="24"/>
        </w:rPr>
        <w:t>базовые</w:t>
      </w:r>
      <w:r w:rsidRPr="006B18F6">
        <w:rPr>
          <w:spacing w:val="-7"/>
          <w:sz w:val="24"/>
          <w:szCs w:val="24"/>
        </w:rPr>
        <w:t xml:space="preserve"> </w:t>
      </w:r>
      <w:r w:rsidRPr="006B18F6">
        <w:rPr>
          <w:sz w:val="24"/>
          <w:szCs w:val="24"/>
        </w:rPr>
        <w:t>исследовательские</w:t>
      </w:r>
      <w:r w:rsidRPr="006B18F6">
        <w:rPr>
          <w:spacing w:val="-4"/>
          <w:sz w:val="24"/>
          <w:szCs w:val="24"/>
        </w:rPr>
        <w:t xml:space="preserve"> </w:t>
      </w:r>
      <w:r w:rsidRPr="006B18F6">
        <w:rPr>
          <w:spacing w:val="-2"/>
          <w:sz w:val="24"/>
          <w:szCs w:val="24"/>
        </w:rPr>
        <w:t>действия:</w:t>
      </w:r>
    </w:p>
    <w:p w:rsidR="0082219A" w:rsidRPr="006B18F6" w:rsidRDefault="00096B32" w:rsidP="006B18F6">
      <w:pPr>
        <w:pStyle w:val="a3"/>
        <w:spacing w:line="360" w:lineRule="auto"/>
        <w:ind w:left="0" w:firstLine="720"/>
      </w:pPr>
      <w:r w:rsidRPr="006B18F6">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82219A" w:rsidRPr="006B18F6" w:rsidRDefault="00096B32" w:rsidP="002753AE">
      <w:pPr>
        <w:pStyle w:val="a3"/>
        <w:spacing w:line="360" w:lineRule="auto"/>
        <w:ind w:left="0" w:firstLine="720"/>
      </w:pPr>
      <w:r w:rsidRPr="006B18F6">
        <w:t>осуществлять</w:t>
      </w:r>
      <w:r w:rsidRPr="006B18F6">
        <w:rPr>
          <w:spacing w:val="59"/>
        </w:rPr>
        <w:t xml:space="preserve">  </w:t>
      </w:r>
      <w:r w:rsidRPr="006B18F6">
        <w:t>различные</w:t>
      </w:r>
      <w:r w:rsidRPr="006B18F6">
        <w:rPr>
          <w:spacing w:val="58"/>
        </w:rPr>
        <w:t xml:space="preserve">  </w:t>
      </w:r>
      <w:r w:rsidRPr="006B18F6">
        <w:t>виды</w:t>
      </w:r>
      <w:r w:rsidRPr="006B18F6">
        <w:rPr>
          <w:spacing w:val="59"/>
        </w:rPr>
        <w:t xml:space="preserve">  </w:t>
      </w:r>
      <w:r w:rsidRPr="006B18F6">
        <w:t>деятельности</w:t>
      </w:r>
      <w:r w:rsidRPr="006B18F6">
        <w:rPr>
          <w:spacing w:val="60"/>
        </w:rPr>
        <w:t xml:space="preserve">  </w:t>
      </w:r>
      <w:r w:rsidRPr="006B18F6">
        <w:t>по</w:t>
      </w:r>
      <w:r w:rsidRPr="006B18F6">
        <w:rPr>
          <w:spacing w:val="59"/>
        </w:rPr>
        <w:t xml:space="preserve">  </w:t>
      </w:r>
      <w:r w:rsidRPr="006B18F6">
        <w:t>получению</w:t>
      </w:r>
      <w:r w:rsidRPr="006B18F6">
        <w:rPr>
          <w:spacing w:val="59"/>
        </w:rPr>
        <w:t xml:space="preserve">  </w:t>
      </w:r>
      <w:r w:rsidRPr="006B18F6">
        <w:t>нового</w:t>
      </w:r>
      <w:r w:rsidRPr="006B18F6">
        <w:rPr>
          <w:spacing w:val="59"/>
        </w:rPr>
        <w:t xml:space="preserve">  </w:t>
      </w:r>
      <w:r w:rsidRPr="006B18F6">
        <w:t>знания,</w:t>
      </w:r>
      <w:r w:rsidRPr="006B18F6">
        <w:rPr>
          <w:spacing w:val="59"/>
        </w:rPr>
        <w:t xml:space="preserve">  </w:t>
      </w:r>
      <w:r w:rsidRPr="006B18F6">
        <w:rPr>
          <w:spacing w:val="-5"/>
        </w:rPr>
        <w:t>его</w:t>
      </w:r>
      <w:r w:rsidR="002753AE">
        <w:t xml:space="preserve"> </w:t>
      </w:r>
      <w:r w:rsidRPr="006B18F6">
        <w:t>интерпретации, преобразованию и применению в различных учебных ситуациях, в том числе при создании учебных и социальных проектов;</w:t>
      </w:r>
    </w:p>
    <w:p w:rsidR="0082219A" w:rsidRPr="006B18F6" w:rsidRDefault="00096B32" w:rsidP="006B18F6">
      <w:pPr>
        <w:pStyle w:val="a3"/>
        <w:spacing w:line="360" w:lineRule="auto"/>
        <w:ind w:left="0" w:firstLine="720"/>
      </w:pPr>
      <w:r w:rsidRPr="006B18F6">
        <w:t>формировать научный тип мышления, владеть научной терминологией, ключевыми понятиями и методами;</w:t>
      </w:r>
    </w:p>
    <w:p w:rsidR="0082219A" w:rsidRPr="006B18F6" w:rsidRDefault="00096B32" w:rsidP="006B18F6">
      <w:pPr>
        <w:pStyle w:val="a3"/>
        <w:spacing w:line="360" w:lineRule="auto"/>
        <w:ind w:left="0" w:firstLine="720"/>
      </w:pPr>
      <w:r w:rsidRPr="006B18F6">
        <w:t>ставить и формулировать собственные задачи в образовательной деятельности и</w:t>
      </w:r>
      <w:r w:rsidRPr="006B18F6">
        <w:rPr>
          <w:spacing w:val="40"/>
        </w:rPr>
        <w:t xml:space="preserve"> </w:t>
      </w:r>
      <w:r w:rsidRPr="006B18F6">
        <w:t>жизненных ситуациях;</w:t>
      </w:r>
    </w:p>
    <w:p w:rsidR="0082219A" w:rsidRPr="006B18F6" w:rsidRDefault="00096B32" w:rsidP="006B18F6">
      <w:pPr>
        <w:pStyle w:val="a3"/>
        <w:spacing w:line="360" w:lineRule="auto"/>
        <w:ind w:left="0" w:firstLine="720"/>
      </w:pPr>
      <w:r w:rsidRPr="006B18F6">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82219A" w:rsidRPr="006B18F6" w:rsidRDefault="00096B32" w:rsidP="006B18F6">
      <w:pPr>
        <w:pStyle w:val="a3"/>
        <w:spacing w:line="360" w:lineRule="auto"/>
        <w:ind w:left="0" w:firstLine="720"/>
      </w:pPr>
      <w:r w:rsidRPr="006B18F6">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82219A" w:rsidRPr="006B18F6" w:rsidRDefault="00096B32" w:rsidP="006B18F6">
      <w:pPr>
        <w:pStyle w:val="a3"/>
        <w:spacing w:line="360" w:lineRule="auto"/>
        <w:ind w:left="0" w:firstLine="720"/>
      </w:pPr>
      <w:r w:rsidRPr="006B18F6">
        <w:t>давать</w:t>
      </w:r>
      <w:r w:rsidRPr="006B18F6">
        <w:rPr>
          <w:spacing w:val="-5"/>
        </w:rPr>
        <w:t xml:space="preserve"> </w:t>
      </w:r>
      <w:r w:rsidRPr="006B18F6">
        <w:t>оценку</w:t>
      </w:r>
      <w:r w:rsidRPr="006B18F6">
        <w:rPr>
          <w:spacing w:val="-11"/>
        </w:rPr>
        <w:t xml:space="preserve"> </w:t>
      </w:r>
      <w:r w:rsidRPr="006B18F6">
        <w:t>новым</w:t>
      </w:r>
      <w:r w:rsidRPr="006B18F6">
        <w:rPr>
          <w:spacing w:val="-2"/>
        </w:rPr>
        <w:t xml:space="preserve"> </w:t>
      </w:r>
      <w:r w:rsidRPr="006B18F6">
        <w:t>ситуациям,</w:t>
      </w:r>
      <w:r w:rsidRPr="006B18F6">
        <w:rPr>
          <w:spacing w:val="-4"/>
        </w:rPr>
        <w:t xml:space="preserve"> </w:t>
      </w:r>
      <w:r w:rsidRPr="006B18F6">
        <w:t>оценивать</w:t>
      </w:r>
      <w:r w:rsidRPr="006B18F6">
        <w:rPr>
          <w:spacing w:val="-4"/>
        </w:rPr>
        <w:t xml:space="preserve"> </w:t>
      </w:r>
      <w:r w:rsidRPr="006B18F6">
        <w:t>приобретённый</w:t>
      </w:r>
      <w:r w:rsidRPr="006B18F6">
        <w:rPr>
          <w:spacing w:val="-3"/>
        </w:rPr>
        <w:t xml:space="preserve"> </w:t>
      </w:r>
      <w:r w:rsidRPr="006B18F6">
        <w:rPr>
          <w:spacing w:val="-2"/>
        </w:rPr>
        <w:t>опыт;</w:t>
      </w:r>
    </w:p>
    <w:p w:rsidR="0082219A" w:rsidRPr="006B18F6" w:rsidRDefault="00096B32" w:rsidP="006B18F6">
      <w:pPr>
        <w:pStyle w:val="a3"/>
        <w:spacing w:line="360" w:lineRule="auto"/>
        <w:ind w:left="0" w:firstLine="720"/>
      </w:pPr>
      <w:r w:rsidRPr="006B18F6">
        <w:t>осуществлять целенаправленный поиск переноса средств и способов действия в профессиональную среду;</w:t>
      </w:r>
    </w:p>
    <w:p w:rsidR="0082219A" w:rsidRPr="006B18F6" w:rsidRDefault="00096B32" w:rsidP="006B18F6">
      <w:pPr>
        <w:pStyle w:val="a3"/>
        <w:spacing w:line="360" w:lineRule="auto"/>
        <w:ind w:left="0" w:firstLine="720"/>
      </w:pPr>
      <w:r w:rsidRPr="006B18F6">
        <w:t>уметь</w:t>
      </w:r>
      <w:r w:rsidRPr="006B18F6">
        <w:rPr>
          <w:spacing w:val="-5"/>
        </w:rPr>
        <w:t xml:space="preserve"> </w:t>
      </w:r>
      <w:r w:rsidRPr="006B18F6">
        <w:t>переносить</w:t>
      </w:r>
      <w:r w:rsidRPr="006B18F6">
        <w:rPr>
          <w:spacing w:val="-5"/>
        </w:rPr>
        <w:t xml:space="preserve"> </w:t>
      </w:r>
      <w:r w:rsidRPr="006B18F6">
        <w:t>знания</w:t>
      </w:r>
      <w:r w:rsidRPr="006B18F6">
        <w:rPr>
          <w:spacing w:val="-6"/>
        </w:rPr>
        <w:t xml:space="preserve"> </w:t>
      </w:r>
      <w:r w:rsidRPr="006B18F6">
        <w:t>в</w:t>
      </w:r>
      <w:r w:rsidRPr="006B18F6">
        <w:rPr>
          <w:spacing w:val="-7"/>
        </w:rPr>
        <w:t xml:space="preserve"> </w:t>
      </w:r>
      <w:r w:rsidRPr="006B18F6">
        <w:t>познавательную</w:t>
      </w:r>
      <w:r w:rsidRPr="006B18F6">
        <w:rPr>
          <w:spacing w:val="-6"/>
        </w:rPr>
        <w:t xml:space="preserve"> </w:t>
      </w:r>
      <w:r w:rsidRPr="006B18F6">
        <w:t>и</w:t>
      </w:r>
      <w:r w:rsidRPr="006B18F6">
        <w:rPr>
          <w:spacing w:val="-3"/>
        </w:rPr>
        <w:t xml:space="preserve"> </w:t>
      </w:r>
      <w:r w:rsidRPr="006B18F6">
        <w:t>практическую</w:t>
      </w:r>
      <w:r w:rsidRPr="006B18F6">
        <w:rPr>
          <w:spacing w:val="-6"/>
        </w:rPr>
        <w:t xml:space="preserve"> </w:t>
      </w:r>
      <w:r w:rsidRPr="006B18F6">
        <w:t>области</w:t>
      </w:r>
      <w:r w:rsidRPr="006B18F6">
        <w:rPr>
          <w:spacing w:val="-5"/>
        </w:rPr>
        <w:t xml:space="preserve"> </w:t>
      </w:r>
      <w:r w:rsidRPr="006B18F6">
        <w:t>жизнедеятельности; уметь интегрировать знания из разных предметных областей;</w:t>
      </w:r>
    </w:p>
    <w:p w:rsidR="0082219A" w:rsidRPr="006B18F6" w:rsidRDefault="00096B32" w:rsidP="006B18F6">
      <w:pPr>
        <w:pStyle w:val="a3"/>
        <w:spacing w:line="360" w:lineRule="auto"/>
        <w:ind w:left="0" w:firstLine="720"/>
      </w:pPr>
      <w:r w:rsidRPr="006B18F6">
        <w:t xml:space="preserve">выдвигать новые идеи, предлагать оригинальные подходы и решения, ставить </w:t>
      </w:r>
      <w:r w:rsidRPr="006B18F6">
        <w:lastRenderedPageBreak/>
        <w:t>проблемы и задачи, допускающие альтернативные решения.</w:t>
      </w:r>
    </w:p>
    <w:p w:rsidR="0082219A" w:rsidRPr="006B18F6" w:rsidRDefault="00096B32" w:rsidP="006B18F6">
      <w:pPr>
        <w:pStyle w:val="a4"/>
        <w:numPr>
          <w:ilvl w:val="0"/>
          <w:numId w:val="75"/>
        </w:numPr>
        <w:tabs>
          <w:tab w:val="left" w:pos="1392"/>
        </w:tabs>
        <w:spacing w:line="360" w:lineRule="auto"/>
        <w:ind w:left="0" w:firstLine="720"/>
        <w:jc w:val="both"/>
        <w:rPr>
          <w:sz w:val="24"/>
          <w:szCs w:val="24"/>
        </w:rPr>
      </w:pPr>
      <w:r w:rsidRPr="006B18F6">
        <w:rPr>
          <w:sz w:val="24"/>
          <w:szCs w:val="24"/>
        </w:rPr>
        <w:t>работа</w:t>
      </w:r>
      <w:r w:rsidRPr="006B18F6">
        <w:rPr>
          <w:spacing w:val="-2"/>
          <w:sz w:val="24"/>
          <w:szCs w:val="24"/>
        </w:rPr>
        <w:t xml:space="preserve"> </w:t>
      </w:r>
      <w:r w:rsidRPr="006B18F6">
        <w:rPr>
          <w:sz w:val="24"/>
          <w:szCs w:val="24"/>
        </w:rPr>
        <w:t>с</w:t>
      </w:r>
      <w:r w:rsidRPr="006B18F6">
        <w:rPr>
          <w:spacing w:val="-2"/>
          <w:sz w:val="24"/>
          <w:szCs w:val="24"/>
        </w:rPr>
        <w:t xml:space="preserve"> информацией:</w:t>
      </w:r>
    </w:p>
    <w:p w:rsidR="0082219A" w:rsidRPr="006B18F6" w:rsidRDefault="00096B32" w:rsidP="006B18F6">
      <w:pPr>
        <w:pStyle w:val="a3"/>
        <w:spacing w:line="360" w:lineRule="auto"/>
        <w:ind w:left="0" w:firstLine="720"/>
      </w:pPr>
      <w:r w:rsidRPr="006B18F6">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82219A" w:rsidRPr="006B18F6" w:rsidRDefault="00096B32" w:rsidP="006B18F6">
      <w:pPr>
        <w:pStyle w:val="a3"/>
        <w:spacing w:line="360" w:lineRule="auto"/>
        <w:ind w:left="0" w:firstLine="720"/>
      </w:pPr>
      <w:r w:rsidRPr="006B18F6">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82219A" w:rsidRPr="006B18F6" w:rsidRDefault="00096B32" w:rsidP="002753AE">
      <w:pPr>
        <w:pStyle w:val="a3"/>
        <w:spacing w:line="360" w:lineRule="auto"/>
        <w:ind w:left="0" w:firstLine="720"/>
      </w:pPr>
      <w:r w:rsidRPr="006B18F6">
        <w:t>оценивать достоверность, легитимность информации, её соответствие правовым и морально-этическим нормам;</w:t>
      </w:r>
    </w:p>
    <w:p w:rsidR="0082219A" w:rsidRPr="006B18F6" w:rsidRDefault="00096B32" w:rsidP="002753AE">
      <w:pPr>
        <w:pStyle w:val="a3"/>
        <w:spacing w:line="360" w:lineRule="auto"/>
        <w:ind w:left="0" w:firstLine="720"/>
      </w:pPr>
      <w:r w:rsidRPr="006B18F6">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w:t>
      </w:r>
      <w:r w:rsidRPr="006B18F6">
        <w:rPr>
          <w:spacing w:val="40"/>
        </w:rPr>
        <w:t xml:space="preserve"> </w:t>
      </w:r>
      <w:r w:rsidRPr="006B18F6">
        <w:t>эргономики, техники безопасности, гигиены, ресурсосбережения, правовых и этических норм, норм информационной безопасности;</w:t>
      </w:r>
    </w:p>
    <w:p w:rsidR="0082219A" w:rsidRPr="006B18F6" w:rsidRDefault="00096B32" w:rsidP="002753AE">
      <w:pPr>
        <w:pStyle w:val="a3"/>
        <w:spacing w:line="360" w:lineRule="auto"/>
        <w:ind w:left="0" w:firstLine="720"/>
      </w:pPr>
      <w:r w:rsidRPr="006B18F6">
        <w:t xml:space="preserve">владеть навыками распознавания и защиты информации, информационной безопасности </w:t>
      </w:r>
      <w:r w:rsidRPr="006B18F6">
        <w:rPr>
          <w:spacing w:val="-2"/>
        </w:rPr>
        <w:t>личности.</w:t>
      </w:r>
    </w:p>
    <w:p w:rsidR="0082219A" w:rsidRPr="006B18F6" w:rsidRDefault="00096B32" w:rsidP="002753AE">
      <w:pPr>
        <w:pStyle w:val="1"/>
        <w:spacing w:before="0" w:line="360" w:lineRule="auto"/>
        <w:ind w:left="0" w:firstLine="720"/>
        <w:rPr>
          <w:b w:val="0"/>
        </w:rPr>
      </w:pPr>
      <w:bookmarkStart w:id="150" w:name="_Toc216086861"/>
      <w:r w:rsidRPr="006B18F6">
        <w:t>Овладение</w:t>
      </w:r>
      <w:r w:rsidRPr="006B18F6">
        <w:rPr>
          <w:spacing w:val="-10"/>
        </w:rPr>
        <w:t xml:space="preserve"> </w:t>
      </w:r>
      <w:r w:rsidRPr="006B18F6">
        <w:t>универсальными</w:t>
      </w:r>
      <w:r w:rsidRPr="006B18F6">
        <w:rPr>
          <w:spacing w:val="-8"/>
        </w:rPr>
        <w:t xml:space="preserve"> </w:t>
      </w:r>
      <w:r w:rsidRPr="006B18F6">
        <w:t>коммуникативными</w:t>
      </w:r>
      <w:r w:rsidRPr="006B18F6">
        <w:rPr>
          <w:spacing w:val="-8"/>
        </w:rPr>
        <w:t xml:space="preserve"> </w:t>
      </w:r>
      <w:r w:rsidRPr="006B18F6">
        <w:rPr>
          <w:spacing w:val="-2"/>
        </w:rPr>
        <w:t>действиями</w:t>
      </w:r>
      <w:r w:rsidRPr="006B18F6">
        <w:rPr>
          <w:b w:val="0"/>
          <w:spacing w:val="-2"/>
        </w:rPr>
        <w:t>:</w:t>
      </w:r>
      <w:bookmarkEnd w:id="150"/>
    </w:p>
    <w:p w:rsidR="0082219A" w:rsidRPr="006B18F6" w:rsidRDefault="00096B32" w:rsidP="002753AE">
      <w:pPr>
        <w:pStyle w:val="a4"/>
        <w:numPr>
          <w:ilvl w:val="0"/>
          <w:numId w:val="74"/>
        </w:numPr>
        <w:tabs>
          <w:tab w:val="left" w:pos="1392"/>
        </w:tabs>
        <w:spacing w:line="360" w:lineRule="auto"/>
        <w:ind w:left="0" w:firstLine="720"/>
        <w:jc w:val="both"/>
        <w:rPr>
          <w:sz w:val="24"/>
          <w:szCs w:val="24"/>
        </w:rPr>
      </w:pPr>
      <w:r w:rsidRPr="006B18F6">
        <w:rPr>
          <w:spacing w:val="-2"/>
          <w:sz w:val="24"/>
          <w:szCs w:val="24"/>
        </w:rPr>
        <w:t>общение:</w:t>
      </w:r>
    </w:p>
    <w:p w:rsidR="0082219A" w:rsidRPr="006B18F6" w:rsidRDefault="00096B32" w:rsidP="002753AE">
      <w:pPr>
        <w:pStyle w:val="a3"/>
        <w:spacing w:line="360" w:lineRule="auto"/>
        <w:ind w:left="0" w:firstLine="720"/>
      </w:pPr>
      <w:r w:rsidRPr="006B18F6">
        <w:t>осуществлять</w:t>
      </w:r>
      <w:r w:rsidRPr="006B18F6">
        <w:rPr>
          <w:spacing w:val="-3"/>
        </w:rPr>
        <w:t xml:space="preserve"> </w:t>
      </w:r>
      <w:r w:rsidRPr="006B18F6">
        <w:t>коммуникации</w:t>
      </w:r>
      <w:r w:rsidRPr="006B18F6">
        <w:rPr>
          <w:spacing w:val="-3"/>
        </w:rPr>
        <w:t xml:space="preserve"> </w:t>
      </w:r>
      <w:r w:rsidRPr="006B18F6">
        <w:t>во</w:t>
      </w:r>
      <w:r w:rsidRPr="006B18F6">
        <w:rPr>
          <w:spacing w:val="-2"/>
        </w:rPr>
        <w:t xml:space="preserve"> </w:t>
      </w:r>
      <w:r w:rsidRPr="006B18F6">
        <w:t>всех</w:t>
      </w:r>
      <w:r w:rsidRPr="006B18F6">
        <w:rPr>
          <w:spacing w:val="-1"/>
        </w:rPr>
        <w:t xml:space="preserve"> </w:t>
      </w:r>
      <w:r w:rsidRPr="006B18F6">
        <w:t xml:space="preserve">сферах </w:t>
      </w:r>
      <w:r w:rsidRPr="006B18F6">
        <w:rPr>
          <w:spacing w:val="-2"/>
        </w:rPr>
        <w:t>жизни;</w:t>
      </w:r>
    </w:p>
    <w:p w:rsidR="0082219A" w:rsidRPr="006B18F6" w:rsidRDefault="00096B32" w:rsidP="002753AE">
      <w:pPr>
        <w:pStyle w:val="a3"/>
        <w:spacing w:line="360" w:lineRule="auto"/>
        <w:ind w:left="0" w:firstLine="720"/>
      </w:pPr>
      <w:r w:rsidRPr="006B18F6">
        <w:t>распознавать</w:t>
      </w:r>
      <w:r w:rsidRPr="006B18F6">
        <w:rPr>
          <w:spacing w:val="40"/>
        </w:rPr>
        <w:t xml:space="preserve"> </w:t>
      </w:r>
      <w:r w:rsidRPr="006B18F6">
        <w:t>невербальные</w:t>
      </w:r>
      <w:r w:rsidRPr="006B18F6">
        <w:rPr>
          <w:spacing w:val="40"/>
        </w:rPr>
        <w:t xml:space="preserve"> </w:t>
      </w:r>
      <w:r w:rsidRPr="006B18F6">
        <w:t>средства</w:t>
      </w:r>
      <w:r w:rsidRPr="006B18F6">
        <w:rPr>
          <w:spacing w:val="40"/>
        </w:rPr>
        <w:t xml:space="preserve"> </w:t>
      </w:r>
      <w:r w:rsidRPr="006B18F6">
        <w:t>общения,</w:t>
      </w:r>
      <w:r w:rsidRPr="006B18F6">
        <w:rPr>
          <w:spacing w:val="40"/>
        </w:rPr>
        <w:t xml:space="preserve"> </w:t>
      </w:r>
      <w:r w:rsidRPr="006B18F6">
        <w:t>понимать</w:t>
      </w:r>
      <w:r w:rsidRPr="006B18F6">
        <w:rPr>
          <w:spacing w:val="40"/>
        </w:rPr>
        <w:t xml:space="preserve"> </w:t>
      </w:r>
      <w:r w:rsidRPr="006B18F6">
        <w:t>значение</w:t>
      </w:r>
      <w:r w:rsidRPr="006B18F6">
        <w:rPr>
          <w:spacing w:val="40"/>
        </w:rPr>
        <w:t xml:space="preserve"> </w:t>
      </w:r>
      <w:r w:rsidRPr="006B18F6">
        <w:t>социальных</w:t>
      </w:r>
      <w:r w:rsidRPr="006B18F6">
        <w:rPr>
          <w:spacing w:val="40"/>
        </w:rPr>
        <w:t xml:space="preserve"> </w:t>
      </w:r>
      <w:r w:rsidRPr="006B18F6">
        <w:t>знаков,</w:t>
      </w:r>
      <w:r w:rsidRPr="006B18F6">
        <w:rPr>
          <w:spacing w:val="80"/>
        </w:rPr>
        <w:t xml:space="preserve"> </w:t>
      </w:r>
      <w:r w:rsidRPr="006B18F6">
        <w:t>распознавать предпосылки конфликтных ситуаций и смягчать конфликты;</w:t>
      </w:r>
    </w:p>
    <w:p w:rsidR="0082219A" w:rsidRPr="006B18F6" w:rsidRDefault="00096B32" w:rsidP="002753AE">
      <w:pPr>
        <w:pStyle w:val="a3"/>
        <w:spacing w:line="360" w:lineRule="auto"/>
        <w:ind w:left="0" w:firstLine="720"/>
      </w:pPr>
      <w:r w:rsidRPr="006B18F6">
        <w:t>владеть</w:t>
      </w:r>
      <w:r w:rsidRPr="006B18F6">
        <w:rPr>
          <w:spacing w:val="80"/>
        </w:rPr>
        <w:t xml:space="preserve"> </w:t>
      </w:r>
      <w:r w:rsidRPr="006B18F6">
        <w:t>различными</w:t>
      </w:r>
      <w:r w:rsidRPr="006B18F6">
        <w:rPr>
          <w:spacing w:val="80"/>
        </w:rPr>
        <w:t xml:space="preserve"> </w:t>
      </w:r>
      <w:r w:rsidRPr="006B18F6">
        <w:t>способами</w:t>
      </w:r>
      <w:r w:rsidRPr="006B18F6">
        <w:rPr>
          <w:spacing w:val="80"/>
        </w:rPr>
        <w:t xml:space="preserve"> </w:t>
      </w:r>
      <w:r w:rsidRPr="006B18F6">
        <w:t>общения</w:t>
      </w:r>
      <w:r w:rsidRPr="006B18F6">
        <w:rPr>
          <w:spacing w:val="80"/>
        </w:rPr>
        <w:t xml:space="preserve"> </w:t>
      </w:r>
      <w:r w:rsidRPr="006B18F6">
        <w:t>и</w:t>
      </w:r>
      <w:r w:rsidRPr="006B18F6">
        <w:rPr>
          <w:spacing w:val="80"/>
        </w:rPr>
        <w:t xml:space="preserve"> </w:t>
      </w:r>
      <w:r w:rsidRPr="006B18F6">
        <w:t>взаимодействия,</w:t>
      </w:r>
      <w:r w:rsidRPr="006B18F6">
        <w:rPr>
          <w:spacing w:val="80"/>
        </w:rPr>
        <w:t xml:space="preserve"> </w:t>
      </w:r>
      <w:r w:rsidRPr="006B18F6">
        <w:t>аргументированно</w:t>
      </w:r>
      <w:r w:rsidRPr="006B18F6">
        <w:rPr>
          <w:spacing w:val="80"/>
        </w:rPr>
        <w:t xml:space="preserve"> </w:t>
      </w:r>
      <w:r w:rsidRPr="006B18F6">
        <w:t>вести диалог, уметь смягчать конфликтные ситуации;</w:t>
      </w:r>
    </w:p>
    <w:p w:rsidR="0082219A" w:rsidRPr="006B18F6" w:rsidRDefault="00096B32" w:rsidP="002753AE">
      <w:pPr>
        <w:pStyle w:val="a3"/>
        <w:spacing w:line="360" w:lineRule="auto"/>
        <w:ind w:left="0" w:firstLine="720"/>
      </w:pPr>
      <w:r w:rsidRPr="006B18F6">
        <w:t>развёрнуто</w:t>
      </w:r>
      <w:r w:rsidRPr="006B18F6">
        <w:rPr>
          <w:spacing w:val="-5"/>
        </w:rPr>
        <w:t xml:space="preserve"> </w:t>
      </w:r>
      <w:r w:rsidRPr="006B18F6">
        <w:t>и</w:t>
      </w:r>
      <w:r w:rsidRPr="006B18F6">
        <w:rPr>
          <w:spacing w:val="-1"/>
        </w:rPr>
        <w:t xml:space="preserve"> </w:t>
      </w:r>
      <w:r w:rsidRPr="006B18F6">
        <w:t>логично</w:t>
      </w:r>
      <w:r w:rsidRPr="006B18F6">
        <w:rPr>
          <w:spacing w:val="-3"/>
        </w:rPr>
        <w:t xml:space="preserve"> </w:t>
      </w:r>
      <w:r w:rsidRPr="006B18F6">
        <w:t>излагать</w:t>
      </w:r>
      <w:r w:rsidRPr="006B18F6">
        <w:rPr>
          <w:spacing w:val="-1"/>
        </w:rPr>
        <w:t xml:space="preserve"> </w:t>
      </w:r>
      <w:r w:rsidRPr="006B18F6">
        <w:t>свою</w:t>
      </w:r>
      <w:r w:rsidRPr="006B18F6">
        <w:rPr>
          <w:spacing w:val="-4"/>
        </w:rPr>
        <w:t xml:space="preserve"> </w:t>
      </w:r>
      <w:r w:rsidRPr="006B18F6">
        <w:t>точку</w:t>
      </w:r>
      <w:r w:rsidRPr="006B18F6">
        <w:rPr>
          <w:spacing w:val="-10"/>
        </w:rPr>
        <w:t xml:space="preserve"> </w:t>
      </w:r>
      <w:r w:rsidRPr="006B18F6">
        <w:t>зрения</w:t>
      </w:r>
      <w:r w:rsidRPr="006B18F6">
        <w:rPr>
          <w:spacing w:val="-2"/>
        </w:rPr>
        <w:t xml:space="preserve"> </w:t>
      </w:r>
      <w:r w:rsidRPr="006B18F6">
        <w:t>с</w:t>
      </w:r>
      <w:r w:rsidRPr="006B18F6">
        <w:rPr>
          <w:spacing w:val="-4"/>
        </w:rPr>
        <w:t xml:space="preserve"> </w:t>
      </w:r>
      <w:r w:rsidRPr="006B18F6">
        <w:t>использованием</w:t>
      </w:r>
      <w:r w:rsidRPr="006B18F6">
        <w:rPr>
          <w:spacing w:val="-3"/>
        </w:rPr>
        <w:t xml:space="preserve"> </w:t>
      </w:r>
      <w:r w:rsidRPr="006B18F6">
        <w:t>языковых</w:t>
      </w:r>
      <w:r w:rsidRPr="006B18F6">
        <w:rPr>
          <w:spacing w:val="-1"/>
        </w:rPr>
        <w:t xml:space="preserve"> </w:t>
      </w:r>
      <w:r w:rsidRPr="006B18F6">
        <w:rPr>
          <w:spacing w:val="-2"/>
        </w:rPr>
        <w:t>средств.</w:t>
      </w:r>
    </w:p>
    <w:p w:rsidR="0082219A" w:rsidRPr="006B18F6" w:rsidRDefault="00096B32" w:rsidP="002753AE">
      <w:pPr>
        <w:pStyle w:val="a4"/>
        <w:numPr>
          <w:ilvl w:val="0"/>
          <w:numId w:val="74"/>
        </w:numPr>
        <w:tabs>
          <w:tab w:val="left" w:pos="1392"/>
        </w:tabs>
        <w:spacing w:line="360" w:lineRule="auto"/>
        <w:ind w:left="0" w:firstLine="720"/>
        <w:jc w:val="both"/>
        <w:rPr>
          <w:sz w:val="24"/>
          <w:szCs w:val="24"/>
        </w:rPr>
      </w:pPr>
      <w:r w:rsidRPr="006B18F6">
        <w:rPr>
          <w:sz w:val="24"/>
          <w:szCs w:val="24"/>
        </w:rPr>
        <w:t>совместная</w:t>
      </w:r>
      <w:r w:rsidRPr="006B18F6">
        <w:rPr>
          <w:spacing w:val="-4"/>
          <w:sz w:val="24"/>
          <w:szCs w:val="24"/>
        </w:rPr>
        <w:t xml:space="preserve"> </w:t>
      </w:r>
      <w:r w:rsidRPr="006B18F6">
        <w:rPr>
          <w:spacing w:val="-2"/>
          <w:sz w:val="24"/>
          <w:szCs w:val="24"/>
        </w:rPr>
        <w:t>деятельность:</w:t>
      </w:r>
    </w:p>
    <w:p w:rsidR="0082219A" w:rsidRPr="006B18F6" w:rsidRDefault="00096B32" w:rsidP="002753AE">
      <w:pPr>
        <w:pStyle w:val="a3"/>
        <w:spacing w:line="360" w:lineRule="auto"/>
        <w:ind w:left="0" w:firstLine="720"/>
      </w:pPr>
      <w:r w:rsidRPr="006B18F6">
        <w:t>понимать</w:t>
      </w:r>
      <w:r w:rsidRPr="006B18F6">
        <w:rPr>
          <w:spacing w:val="-8"/>
        </w:rPr>
        <w:t xml:space="preserve"> </w:t>
      </w:r>
      <w:r w:rsidRPr="006B18F6">
        <w:t>и</w:t>
      </w:r>
      <w:r w:rsidRPr="006B18F6">
        <w:rPr>
          <w:spacing w:val="-5"/>
        </w:rPr>
        <w:t xml:space="preserve"> </w:t>
      </w:r>
      <w:r w:rsidRPr="006B18F6">
        <w:t>использовать</w:t>
      </w:r>
      <w:r w:rsidRPr="006B18F6">
        <w:rPr>
          <w:spacing w:val="-4"/>
        </w:rPr>
        <w:t xml:space="preserve"> </w:t>
      </w:r>
      <w:r w:rsidRPr="006B18F6">
        <w:t>преимущества</w:t>
      </w:r>
      <w:r w:rsidRPr="006B18F6">
        <w:rPr>
          <w:spacing w:val="-6"/>
        </w:rPr>
        <w:t xml:space="preserve"> </w:t>
      </w:r>
      <w:r w:rsidRPr="006B18F6">
        <w:t>командной</w:t>
      </w:r>
      <w:r w:rsidRPr="006B18F6">
        <w:rPr>
          <w:spacing w:val="-7"/>
        </w:rPr>
        <w:t xml:space="preserve"> </w:t>
      </w:r>
      <w:r w:rsidRPr="006B18F6">
        <w:t>и</w:t>
      </w:r>
      <w:r w:rsidRPr="006B18F6">
        <w:rPr>
          <w:spacing w:val="-5"/>
        </w:rPr>
        <w:t xml:space="preserve"> </w:t>
      </w:r>
      <w:r w:rsidRPr="006B18F6">
        <w:t>индивидуальной</w:t>
      </w:r>
      <w:r w:rsidRPr="006B18F6">
        <w:rPr>
          <w:spacing w:val="-6"/>
        </w:rPr>
        <w:t xml:space="preserve"> </w:t>
      </w:r>
      <w:r w:rsidRPr="006B18F6">
        <w:rPr>
          <w:spacing w:val="-2"/>
        </w:rPr>
        <w:t>работы;</w:t>
      </w:r>
    </w:p>
    <w:p w:rsidR="0082219A" w:rsidRPr="006B18F6" w:rsidRDefault="00096B32" w:rsidP="002753AE">
      <w:pPr>
        <w:pStyle w:val="a3"/>
        <w:spacing w:line="360" w:lineRule="auto"/>
        <w:ind w:left="0" w:firstLine="720"/>
      </w:pPr>
      <w:r w:rsidRPr="006B18F6">
        <w:t>выбирать тематику и методы совместных действий с учётом общих интересов и возможностей каждого члена коллектива;</w:t>
      </w:r>
    </w:p>
    <w:p w:rsidR="0082219A" w:rsidRPr="006B18F6" w:rsidRDefault="00096B32" w:rsidP="002753AE">
      <w:pPr>
        <w:pStyle w:val="a3"/>
        <w:spacing w:line="360" w:lineRule="auto"/>
        <w:ind w:left="0" w:firstLine="720"/>
      </w:pPr>
      <w:r w:rsidRPr="006B18F6">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82219A" w:rsidRPr="006B18F6" w:rsidRDefault="00096B32" w:rsidP="002753AE">
      <w:pPr>
        <w:pStyle w:val="a3"/>
        <w:spacing w:line="360" w:lineRule="auto"/>
        <w:ind w:left="0" w:firstLine="720"/>
      </w:pPr>
      <w:r w:rsidRPr="006B18F6">
        <w:t>оценивать качество своего вклада и каждого участника команды в общий результат по разработанным критериям;</w:t>
      </w:r>
    </w:p>
    <w:p w:rsidR="0082219A" w:rsidRPr="006B18F6" w:rsidRDefault="00096B32" w:rsidP="002753AE">
      <w:pPr>
        <w:pStyle w:val="a3"/>
        <w:spacing w:line="360" w:lineRule="auto"/>
        <w:ind w:left="0" w:firstLine="720"/>
      </w:pPr>
      <w:r w:rsidRPr="006B18F6">
        <w:t>предлагать новые проекты, оценивать идеи с позиции новизны, оригинальности, практической значимости;</w:t>
      </w:r>
    </w:p>
    <w:p w:rsidR="0082219A" w:rsidRPr="006B18F6" w:rsidRDefault="00096B32" w:rsidP="002753AE">
      <w:pPr>
        <w:pStyle w:val="a3"/>
        <w:spacing w:line="360" w:lineRule="auto"/>
        <w:ind w:left="0" w:firstLine="720"/>
      </w:pPr>
      <w:r w:rsidRPr="006B18F6">
        <w:t xml:space="preserve">осуществлять позитивное стратегическое поведение в различных ситуациях, </w:t>
      </w:r>
      <w:r w:rsidRPr="006B18F6">
        <w:lastRenderedPageBreak/>
        <w:t>проявлять творчество и воображение, быть инициативным.</w:t>
      </w:r>
    </w:p>
    <w:p w:rsidR="0082219A" w:rsidRPr="006B18F6" w:rsidRDefault="00096B32" w:rsidP="002753AE">
      <w:pPr>
        <w:pStyle w:val="1"/>
        <w:spacing w:before="0" w:line="360" w:lineRule="auto"/>
        <w:ind w:left="0" w:firstLine="720"/>
      </w:pPr>
      <w:bookmarkStart w:id="151" w:name="_Toc216086862"/>
      <w:r w:rsidRPr="006B18F6">
        <w:t>Овладение</w:t>
      </w:r>
      <w:r w:rsidRPr="006B18F6">
        <w:rPr>
          <w:spacing w:val="-9"/>
        </w:rPr>
        <w:t xml:space="preserve"> </w:t>
      </w:r>
      <w:r w:rsidRPr="006B18F6">
        <w:t>универсальными</w:t>
      </w:r>
      <w:r w:rsidRPr="006B18F6">
        <w:rPr>
          <w:spacing w:val="-7"/>
        </w:rPr>
        <w:t xml:space="preserve"> </w:t>
      </w:r>
      <w:r w:rsidRPr="006B18F6">
        <w:t>регулятивными</w:t>
      </w:r>
      <w:r w:rsidRPr="006B18F6">
        <w:rPr>
          <w:spacing w:val="-6"/>
        </w:rPr>
        <w:t xml:space="preserve"> </w:t>
      </w:r>
      <w:r w:rsidRPr="006B18F6">
        <w:rPr>
          <w:spacing w:val="-2"/>
        </w:rPr>
        <w:t>действиями:</w:t>
      </w:r>
      <w:bookmarkEnd w:id="151"/>
    </w:p>
    <w:p w:rsidR="0082219A" w:rsidRPr="006B18F6" w:rsidRDefault="00096B32" w:rsidP="002753AE">
      <w:pPr>
        <w:pStyle w:val="a4"/>
        <w:numPr>
          <w:ilvl w:val="0"/>
          <w:numId w:val="73"/>
        </w:numPr>
        <w:tabs>
          <w:tab w:val="left" w:pos="1392"/>
        </w:tabs>
        <w:spacing w:line="360" w:lineRule="auto"/>
        <w:ind w:left="0" w:firstLine="720"/>
        <w:jc w:val="both"/>
        <w:rPr>
          <w:sz w:val="24"/>
          <w:szCs w:val="24"/>
        </w:rPr>
      </w:pPr>
      <w:r w:rsidRPr="006B18F6">
        <w:rPr>
          <w:spacing w:val="-2"/>
          <w:sz w:val="24"/>
          <w:szCs w:val="24"/>
        </w:rPr>
        <w:t>самоорганизация:</w:t>
      </w:r>
    </w:p>
    <w:p w:rsidR="0082219A" w:rsidRPr="006B18F6" w:rsidRDefault="00096B32" w:rsidP="002753AE">
      <w:pPr>
        <w:pStyle w:val="a3"/>
        <w:spacing w:line="360" w:lineRule="auto"/>
        <w:ind w:left="0" w:firstLine="720"/>
      </w:pPr>
      <w:r w:rsidRPr="006B18F6">
        <w:t>самостоятельно осуществлять познавательную деятельность,</w:t>
      </w:r>
      <w:r w:rsidRPr="006B18F6">
        <w:rPr>
          <w:spacing w:val="-1"/>
        </w:rPr>
        <w:t xml:space="preserve"> </w:t>
      </w:r>
      <w:r w:rsidRPr="006B18F6">
        <w:t>выявлять проблемы, ставить и формулировать собственные задачи в образовательной деятельности и жизненных ситуациях;</w:t>
      </w:r>
    </w:p>
    <w:p w:rsidR="0082219A" w:rsidRPr="006B18F6" w:rsidRDefault="00096B32" w:rsidP="002753AE">
      <w:pPr>
        <w:pStyle w:val="a3"/>
        <w:spacing w:line="360" w:lineRule="auto"/>
        <w:ind w:left="0" w:firstLine="720"/>
      </w:pPr>
      <w:r w:rsidRPr="006B18F6">
        <w:t>самостоятельно</w:t>
      </w:r>
      <w:r w:rsidRPr="006B18F6">
        <w:rPr>
          <w:spacing w:val="80"/>
        </w:rPr>
        <w:t xml:space="preserve"> </w:t>
      </w:r>
      <w:r w:rsidRPr="006B18F6">
        <w:t>составлять</w:t>
      </w:r>
      <w:r w:rsidRPr="006B18F6">
        <w:rPr>
          <w:spacing w:val="80"/>
        </w:rPr>
        <w:t xml:space="preserve"> </w:t>
      </w:r>
      <w:r w:rsidRPr="006B18F6">
        <w:t>план</w:t>
      </w:r>
      <w:r w:rsidRPr="006B18F6">
        <w:rPr>
          <w:spacing w:val="80"/>
        </w:rPr>
        <w:t xml:space="preserve"> </w:t>
      </w:r>
      <w:r w:rsidRPr="006B18F6">
        <w:t>решения</w:t>
      </w:r>
      <w:r w:rsidRPr="006B18F6">
        <w:rPr>
          <w:spacing w:val="80"/>
        </w:rPr>
        <w:t xml:space="preserve"> </w:t>
      </w:r>
      <w:r w:rsidRPr="006B18F6">
        <w:t>проблемы</w:t>
      </w:r>
      <w:r w:rsidRPr="006B18F6">
        <w:rPr>
          <w:spacing w:val="80"/>
        </w:rPr>
        <w:t xml:space="preserve"> </w:t>
      </w:r>
      <w:r w:rsidRPr="006B18F6">
        <w:t>с</w:t>
      </w:r>
      <w:r w:rsidRPr="006B18F6">
        <w:rPr>
          <w:spacing w:val="80"/>
        </w:rPr>
        <w:t xml:space="preserve"> </w:t>
      </w:r>
      <w:r w:rsidRPr="006B18F6">
        <w:t>учётом</w:t>
      </w:r>
      <w:r w:rsidRPr="006B18F6">
        <w:rPr>
          <w:spacing w:val="80"/>
        </w:rPr>
        <w:t xml:space="preserve"> </w:t>
      </w:r>
      <w:r w:rsidRPr="006B18F6">
        <w:t>имеющихся</w:t>
      </w:r>
      <w:r w:rsidRPr="006B18F6">
        <w:rPr>
          <w:spacing w:val="80"/>
        </w:rPr>
        <w:t xml:space="preserve"> </w:t>
      </w:r>
      <w:r w:rsidRPr="006B18F6">
        <w:t>ресурсов, собственных возможностей и предпочтений;</w:t>
      </w:r>
    </w:p>
    <w:p w:rsidR="0082219A" w:rsidRPr="006B18F6" w:rsidRDefault="00096B32" w:rsidP="002753AE">
      <w:pPr>
        <w:pStyle w:val="a3"/>
        <w:spacing w:line="360" w:lineRule="auto"/>
        <w:ind w:left="0" w:firstLine="720"/>
      </w:pPr>
      <w:r w:rsidRPr="006B18F6">
        <w:t>давать</w:t>
      </w:r>
      <w:r w:rsidRPr="006B18F6">
        <w:rPr>
          <w:spacing w:val="-1"/>
        </w:rPr>
        <w:t xml:space="preserve"> </w:t>
      </w:r>
      <w:r w:rsidRPr="006B18F6">
        <w:t>оценку</w:t>
      </w:r>
      <w:r w:rsidRPr="006B18F6">
        <w:rPr>
          <w:spacing w:val="-9"/>
        </w:rPr>
        <w:t xml:space="preserve"> </w:t>
      </w:r>
      <w:r w:rsidRPr="006B18F6">
        <w:t xml:space="preserve">новым </w:t>
      </w:r>
      <w:r w:rsidRPr="006B18F6">
        <w:rPr>
          <w:spacing w:val="-2"/>
        </w:rPr>
        <w:t>ситуациям;</w:t>
      </w:r>
    </w:p>
    <w:p w:rsidR="0082219A" w:rsidRPr="006B18F6" w:rsidRDefault="00096B32" w:rsidP="002753AE">
      <w:pPr>
        <w:pStyle w:val="a3"/>
        <w:spacing w:line="360" w:lineRule="auto"/>
        <w:ind w:left="0" w:firstLine="720"/>
      </w:pPr>
      <w:r w:rsidRPr="006B18F6">
        <w:t>расширять</w:t>
      </w:r>
      <w:r w:rsidRPr="006B18F6">
        <w:rPr>
          <w:spacing w:val="-4"/>
        </w:rPr>
        <w:t xml:space="preserve"> </w:t>
      </w:r>
      <w:r w:rsidRPr="006B18F6">
        <w:t>рамки учебного</w:t>
      </w:r>
      <w:r w:rsidRPr="006B18F6">
        <w:rPr>
          <w:spacing w:val="-3"/>
        </w:rPr>
        <w:t xml:space="preserve"> </w:t>
      </w:r>
      <w:r w:rsidRPr="006B18F6">
        <w:t>предмета</w:t>
      </w:r>
      <w:r w:rsidRPr="006B18F6">
        <w:rPr>
          <w:spacing w:val="-2"/>
        </w:rPr>
        <w:t xml:space="preserve"> </w:t>
      </w:r>
      <w:r w:rsidRPr="006B18F6">
        <w:t>на</w:t>
      </w:r>
      <w:r w:rsidRPr="006B18F6">
        <w:rPr>
          <w:spacing w:val="-4"/>
        </w:rPr>
        <w:t xml:space="preserve"> </w:t>
      </w:r>
      <w:r w:rsidRPr="006B18F6">
        <w:t>основе</w:t>
      </w:r>
      <w:r w:rsidRPr="006B18F6">
        <w:rPr>
          <w:spacing w:val="-3"/>
        </w:rPr>
        <w:t xml:space="preserve"> </w:t>
      </w:r>
      <w:r w:rsidRPr="006B18F6">
        <w:t xml:space="preserve">личных </w:t>
      </w:r>
      <w:r w:rsidRPr="006B18F6">
        <w:rPr>
          <w:spacing w:val="-2"/>
        </w:rPr>
        <w:t>предпочтений;</w:t>
      </w:r>
    </w:p>
    <w:p w:rsidR="0082219A" w:rsidRPr="006B18F6" w:rsidRDefault="00096B32" w:rsidP="002753AE">
      <w:pPr>
        <w:pStyle w:val="a3"/>
        <w:spacing w:line="360" w:lineRule="auto"/>
        <w:ind w:left="0" w:firstLine="720"/>
      </w:pPr>
      <w:r w:rsidRPr="006B18F6">
        <w:t>делать</w:t>
      </w:r>
      <w:r w:rsidRPr="006B18F6">
        <w:rPr>
          <w:spacing w:val="-4"/>
        </w:rPr>
        <w:t xml:space="preserve"> </w:t>
      </w:r>
      <w:r w:rsidRPr="006B18F6">
        <w:t>осознанный</w:t>
      </w:r>
      <w:r w:rsidRPr="006B18F6">
        <w:rPr>
          <w:spacing w:val="-5"/>
        </w:rPr>
        <w:t xml:space="preserve"> </w:t>
      </w:r>
      <w:r w:rsidRPr="006B18F6">
        <w:t>выбор,</w:t>
      </w:r>
      <w:r w:rsidRPr="006B18F6">
        <w:rPr>
          <w:spacing w:val="-5"/>
        </w:rPr>
        <w:t xml:space="preserve"> </w:t>
      </w:r>
      <w:r w:rsidRPr="006B18F6">
        <w:t>аргументировать</w:t>
      </w:r>
      <w:r w:rsidRPr="006B18F6">
        <w:rPr>
          <w:spacing w:val="-4"/>
        </w:rPr>
        <w:t xml:space="preserve"> </w:t>
      </w:r>
      <w:r w:rsidRPr="006B18F6">
        <w:t>его,</w:t>
      </w:r>
      <w:r w:rsidRPr="006B18F6">
        <w:rPr>
          <w:spacing w:val="-5"/>
        </w:rPr>
        <w:t xml:space="preserve"> </w:t>
      </w:r>
      <w:r w:rsidRPr="006B18F6">
        <w:t>брать</w:t>
      </w:r>
      <w:r w:rsidRPr="006B18F6">
        <w:rPr>
          <w:spacing w:val="-5"/>
        </w:rPr>
        <w:t xml:space="preserve"> </w:t>
      </w:r>
      <w:r w:rsidRPr="006B18F6">
        <w:t>ответственность</w:t>
      </w:r>
      <w:r w:rsidRPr="006B18F6">
        <w:rPr>
          <w:spacing w:val="-5"/>
        </w:rPr>
        <w:t xml:space="preserve"> </w:t>
      </w:r>
      <w:r w:rsidRPr="006B18F6">
        <w:t>за</w:t>
      </w:r>
      <w:r w:rsidRPr="006B18F6">
        <w:rPr>
          <w:spacing w:val="-6"/>
        </w:rPr>
        <w:t xml:space="preserve"> </w:t>
      </w:r>
      <w:r w:rsidRPr="006B18F6">
        <w:t>решение; оценивать приобретённый опыт;</w:t>
      </w:r>
    </w:p>
    <w:p w:rsidR="0082219A" w:rsidRPr="006B18F6" w:rsidRDefault="00096B32" w:rsidP="002753AE">
      <w:pPr>
        <w:pStyle w:val="a3"/>
        <w:spacing w:line="360" w:lineRule="auto"/>
        <w:ind w:left="0" w:firstLine="720"/>
      </w:pPr>
      <w:r w:rsidRPr="006B18F6">
        <w:t>способствовать</w:t>
      </w:r>
      <w:r w:rsidRPr="006B18F6">
        <w:rPr>
          <w:spacing w:val="80"/>
        </w:rPr>
        <w:t xml:space="preserve"> </w:t>
      </w:r>
      <w:r w:rsidRPr="006B18F6">
        <w:t>формированию</w:t>
      </w:r>
      <w:r w:rsidRPr="006B18F6">
        <w:rPr>
          <w:spacing w:val="80"/>
        </w:rPr>
        <w:t xml:space="preserve"> </w:t>
      </w:r>
      <w:r w:rsidRPr="006B18F6">
        <w:t>и</w:t>
      </w:r>
      <w:r w:rsidRPr="006B18F6">
        <w:rPr>
          <w:spacing w:val="80"/>
        </w:rPr>
        <w:t xml:space="preserve"> </w:t>
      </w:r>
      <w:r w:rsidRPr="006B18F6">
        <w:t>проявлению</w:t>
      </w:r>
      <w:r w:rsidRPr="006B18F6">
        <w:rPr>
          <w:spacing w:val="80"/>
        </w:rPr>
        <w:t xml:space="preserve"> </w:t>
      </w:r>
      <w:r w:rsidRPr="006B18F6">
        <w:t>широкой</w:t>
      </w:r>
      <w:r w:rsidRPr="006B18F6">
        <w:rPr>
          <w:spacing w:val="80"/>
        </w:rPr>
        <w:t xml:space="preserve"> </w:t>
      </w:r>
      <w:r w:rsidRPr="006B18F6">
        <w:t>эрудиции</w:t>
      </w:r>
      <w:r w:rsidRPr="006B18F6">
        <w:rPr>
          <w:spacing w:val="80"/>
        </w:rPr>
        <w:t xml:space="preserve"> </w:t>
      </w:r>
      <w:r w:rsidRPr="006B18F6">
        <w:t>в</w:t>
      </w:r>
      <w:r w:rsidRPr="006B18F6">
        <w:rPr>
          <w:spacing w:val="80"/>
        </w:rPr>
        <w:t xml:space="preserve"> </w:t>
      </w:r>
      <w:r w:rsidRPr="006B18F6">
        <w:t>разных</w:t>
      </w:r>
      <w:r w:rsidRPr="006B18F6">
        <w:rPr>
          <w:spacing w:val="80"/>
        </w:rPr>
        <w:t xml:space="preserve"> </w:t>
      </w:r>
      <w:r w:rsidRPr="006B18F6">
        <w:t>областях знаний, постоянно повышать свой образовательный и культурный уровень.</w:t>
      </w:r>
    </w:p>
    <w:p w:rsidR="0082219A" w:rsidRPr="006B18F6" w:rsidRDefault="00096B32" w:rsidP="002753AE">
      <w:pPr>
        <w:pStyle w:val="a4"/>
        <w:numPr>
          <w:ilvl w:val="0"/>
          <w:numId w:val="73"/>
        </w:numPr>
        <w:tabs>
          <w:tab w:val="left" w:pos="1392"/>
        </w:tabs>
        <w:spacing w:line="360" w:lineRule="auto"/>
        <w:ind w:left="0" w:firstLine="720"/>
        <w:jc w:val="both"/>
        <w:rPr>
          <w:sz w:val="24"/>
          <w:szCs w:val="24"/>
        </w:rPr>
      </w:pPr>
      <w:r w:rsidRPr="006B18F6">
        <w:rPr>
          <w:spacing w:val="-2"/>
          <w:sz w:val="24"/>
          <w:szCs w:val="24"/>
        </w:rPr>
        <w:t>самоконтроль:</w:t>
      </w:r>
    </w:p>
    <w:p w:rsidR="0082219A" w:rsidRPr="006B18F6" w:rsidRDefault="00096B32" w:rsidP="002753AE">
      <w:pPr>
        <w:pStyle w:val="a3"/>
        <w:tabs>
          <w:tab w:val="left" w:pos="2008"/>
          <w:tab w:val="left" w:pos="2938"/>
          <w:tab w:val="left" w:pos="3828"/>
          <w:tab w:val="left" w:pos="5185"/>
          <w:tab w:val="left" w:pos="6212"/>
          <w:tab w:val="left" w:pos="7632"/>
          <w:tab w:val="left" w:pos="7958"/>
          <w:tab w:val="left" w:pos="9582"/>
        </w:tabs>
        <w:spacing w:line="360" w:lineRule="auto"/>
        <w:ind w:left="0" w:firstLine="720"/>
      </w:pPr>
      <w:r w:rsidRPr="006B18F6">
        <w:rPr>
          <w:spacing w:val="-2"/>
        </w:rPr>
        <w:t>давать</w:t>
      </w:r>
      <w:r w:rsidR="00E739C3" w:rsidRPr="006B18F6">
        <w:t xml:space="preserve">  </w:t>
      </w:r>
      <w:r w:rsidRPr="006B18F6">
        <w:rPr>
          <w:spacing w:val="-2"/>
        </w:rPr>
        <w:t>оценку</w:t>
      </w:r>
      <w:r w:rsidR="00E739C3" w:rsidRPr="006B18F6">
        <w:t xml:space="preserve">  </w:t>
      </w:r>
      <w:r w:rsidRPr="006B18F6">
        <w:rPr>
          <w:spacing w:val="-4"/>
        </w:rPr>
        <w:t>новым</w:t>
      </w:r>
      <w:r w:rsidR="00E739C3" w:rsidRPr="006B18F6">
        <w:t xml:space="preserve">  </w:t>
      </w:r>
      <w:r w:rsidRPr="006B18F6">
        <w:rPr>
          <w:spacing w:val="-2"/>
        </w:rPr>
        <w:t>ситуациям,</w:t>
      </w:r>
      <w:r w:rsidR="00E739C3" w:rsidRPr="006B18F6">
        <w:t xml:space="preserve">  </w:t>
      </w:r>
      <w:r w:rsidRPr="006B18F6">
        <w:rPr>
          <w:spacing w:val="-2"/>
        </w:rPr>
        <w:t>вносить</w:t>
      </w:r>
      <w:r w:rsidR="00E739C3" w:rsidRPr="006B18F6">
        <w:t xml:space="preserve">  </w:t>
      </w:r>
      <w:r w:rsidRPr="006B18F6">
        <w:rPr>
          <w:spacing w:val="-2"/>
        </w:rPr>
        <w:t>коррективы</w:t>
      </w:r>
      <w:r w:rsidR="00E739C3" w:rsidRPr="006B18F6">
        <w:t xml:space="preserve">  </w:t>
      </w:r>
      <w:r w:rsidRPr="006B18F6">
        <w:rPr>
          <w:spacing w:val="-10"/>
        </w:rPr>
        <w:t>в</w:t>
      </w:r>
      <w:r w:rsidR="00E739C3" w:rsidRPr="006B18F6">
        <w:t xml:space="preserve">  </w:t>
      </w:r>
      <w:r w:rsidRPr="006B18F6">
        <w:rPr>
          <w:spacing w:val="-2"/>
        </w:rPr>
        <w:t>деятельность,</w:t>
      </w:r>
      <w:r w:rsidR="00E739C3" w:rsidRPr="006B18F6">
        <w:t xml:space="preserve">  </w:t>
      </w:r>
      <w:r w:rsidRPr="006B18F6">
        <w:rPr>
          <w:spacing w:val="-2"/>
        </w:rPr>
        <w:t xml:space="preserve">оценивать </w:t>
      </w:r>
      <w:r w:rsidRPr="006B18F6">
        <w:t>соответствие результатов целям;</w:t>
      </w:r>
    </w:p>
    <w:p w:rsidR="0082219A" w:rsidRPr="006B18F6" w:rsidRDefault="00096B32" w:rsidP="002753AE">
      <w:pPr>
        <w:pStyle w:val="a3"/>
        <w:spacing w:line="360" w:lineRule="auto"/>
        <w:ind w:left="0" w:firstLine="720"/>
      </w:pPr>
      <w:r w:rsidRPr="006B18F6">
        <w:t>владеть</w:t>
      </w:r>
      <w:r w:rsidRPr="006B18F6">
        <w:rPr>
          <w:spacing w:val="80"/>
        </w:rPr>
        <w:t xml:space="preserve"> </w:t>
      </w:r>
      <w:r w:rsidRPr="006B18F6">
        <w:t>навыками</w:t>
      </w:r>
      <w:r w:rsidRPr="006B18F6">
        <w:rPr>
          <w:spacing w:val="40"/>
        </w:rPr>
        <w:t xml:space="preserve"> </w:t>
      </w:r>
      <w:r w:rsidRPr="006B18F6">
        <w:t>познавательной</w:t>
      </w:r>
      <w:r w:rsidRPr="006B18F6">
        <w:rPr>
          <w:spacing w:val="40"/>
        </w:rPr>
        <w:t xml:space="preserve"> </w:t>
      </w:r>
      <w:r w:rsidRPr="006B18F6">
        <w:t>рефлексии</w:t>
      </w:r>
      <w:r w:rsidRPr="006B18F6">
        <w:rPr>
          <w:spacing w:val="40"/>
        </w:rPr>
        <w:t xml:space="preserve"> </w:t>
      </w:r>
      <w:r w:rsidRPr="006B18F6">
        <w:t>как</w:t>
      </w:r>
      <w:r w:rsidRPr="006B18F6">
        <w:rPr>
          <w:spacing w:val="40"/>
        </w:rPr>
        <w:t xml:space="preserve"> </w:t>
      </w:r>
      <w:r w:rsidRPr="006B18F6">
        <w:t>осознания</w:t>
      </w:r>
      <w:r w:rsidRPr="006B18F6">
        <w:rPr>
          <w:spacing w:val="40"/>
        </w:rPr>
        <w:t xml:space="preserve"> </w:t>
      </w:r>
      <w:r w:rsidRPr="006B18F6">
        <w:t>совершаемых</w:t>
      </w:r>
      <w:r w:rsidRPr="006B18F6">
        <w:rPr>
          <w:spacing w:val="80"/>
        </w:rPr>
        <w:t xml:space="preserve"> </w:t>
      </w:r>
      <w:r w:rsidRPr="006B18F6">
        <w:t>действий</w:t>
      </w:r>
      <w:r w:rsidRPr="006B18F6">
        <w:rPr>
          <w:spacing w:val="40"/>
        </w:rPr>
        <w:t xml:space="preserve"> </w:t>
      </w:r>
      <w:r w:rsidRPr="006B18F6">
        <w:t>и</w:t>
      </w:r>
      <w:r w:rsidRPr="006B18F6">
        <w:rPr>
          <w:spacing w:val="40"/>
        </w:rPr>
        <w:t xml:space="preserve"> </w:t>
      </w:r>
      <w:r w:rsidRPr="006B18F6">
        <w:t>мыслительных</w:t>
      </w:r>
      <w:r w:rsidRPr="006B18F6">
        <w:rPr>
          <w:spacing w:val="71"/>
        </w:rPr>
        <w:t xml:space="preserve"> </w:t>
      </w:r>
      <w:r w:rsidRPr="006B18F6">
        <w:t>процессов,</w:t>
      </w:r>
      <w:r w:rsidRPr="006B18F6">
        <w:rPr>
          <w:spacing w:val="73"/>
        </w:rPr>
        <w:t xml:space="preserve"> </w:t>
      </w:r>
      <w:r w:rsidRPr="006B18F6">
        <w:t>их</w:t>
      </w:r>
      <w:r w:rsidRPr="006B18F6">
        <w:rPr>
          <w:spacing w:val="76"/>
        </w:rPr>
        <w:t xml:space="preserve"> </w:t>
      </w:r>
      <w:r w:rsidRPr="006B18F6">
        <w:t>результатов</w:t>
      </w:r>
      <w:r w:rsidRPr="006B18F6">
        <w:rPr>
          <w:spacing w:val="73"/>
        </w:rPr>
        <w:t xml:space="preserve"> </w:t>
      </w:r>
      <w:r w:rsidRPr="006B18F6">
        <w:t>и</w:t>
      </w:r>
      <w:r w:rsidRPr="006B18F6">
        <w:rPr>
          <w:spacing w:val="74"/>
        </w:rPr>
        <w:t xml:space="preserve"> </w:t>
      </w:r>
      <w:r w:rsidRPr="006B18F6">
        <w:t>оснований,</w:t>
      </w:r>
      <w:r w:rsidRPr="006B18F6">
        <w:rPr>
          <w:spacing w:val="71"/>
        </w:rPr>
        <w:t xml:space="preserve"> </w:t>
      </w:r>
      <w:r w:rsidRPr="006B18F6">
        <w:t>использовать</w:t>
      </w:r>
      <w:r w:rsidRPr="006B18F6">
        <w:rPr>
          <w:spacing w:val="75"/>
        </w:rPr>
        <w:t xml:space="preserve"> </w:t>
      </w:r>
      <w:r w:rsidRPr="006B18F6">
        <w:t>приёмы</w:t>
      </w:r>
      <w:r w:rsidRPr="006B18F6">
        <w:rPr>
          <w:spacing w:val="73"/>
        </w:rPr>
        <w:t xml:space="preserve"> </w:t>
      </w:r>
      <w:r w:rsidRPr="006B18F6">
        <w:t>рефлексии</w:t>
      </w:r>
      <w:r w:rsidRPr="006B18F6">
        <w:rPr>
          <w:spacing w:val="73"/>
        </w:rPr>
        <w:t xml:space="preserve"> </w:t>
      </w:r>
      <w:r w:rsidRPr="006B18F6">
        <w:rPr>
          <w:spacing w:val="-5"/>
        </w:rPr>
        <w:t>для</w:t>
      </w:r>
      <w:r w:rsidR="002753AE">
        <w:rPr>
          <w:spacing w:val="-5"/>
        </w:rPr>
        <w:t xml:space="preserve"> </w:t>
      </w:r>
      <w:r w:rsidRPr="006B18F6">
        <w:t>оценки</w:t>
      </w:r>
      <w:r w:rsidRPr="006B18F6">
        <w:rPr>
          <w:spacing w:val="-5"/>
        </w:rPr>
        <w:t xml:space="preserve"> </w:t>
      </w:r>
      <w:r w:rsidRPr="006B18F6">
        <w:t>ситуации,</w:t>
      </w:r>
      <w:r w:rsidRPr="006B18F6">
        <w:rPr>
          <w:spacing w:val="-4"/>
        </w:rPr>
        <w:t xml:space="preserve"> </w:t>
      </w:r>
      <w:r w:rsidRPr="006B18F6">
        <w:t>выбора</w:t>
      </w:r>
      <w:r w:rsidRPr="006B18F6">
        <w:rPr>
          <w:spacing w:val="-5"/>
        </w:rPr>
        <w:t xml:space="preserve"> </w:t>
      </w:r>
      <w:r w:rsidRPr="006B18F6">
        <w:t>верного</w:t>
      </w:r>
      <w:r w:rsidRPr="006B18F6">
        <w:rPr>
          <w:spacing w:val="-4"/>
        </w:rPr>
        <w:t xml:space="preserve"> </w:t>
      </w:r>
      <w:r w:rsidRPr="006B18F6">
        <w:rPr>
          <w:spacing w:val="-2"/>
        </w:rPr>
        <w:t>решения;</w:t>
      </w:r>
    </w:p>
    <w:p w:rsidR="0082219A" w:rsidRPr="006B18F6" w:rsidRDefault="00096B32" w:rsidP="002753AE">
      <w:pPr>
        <w:pStyle w:val="a3"/>
        <w:spacing w:line="360" w:lineRule="auto"/>
        <w:ind w:left="0" w:firstLine="720"/>
      </w:pPr>
      <w:r w:rsidRPr="006B18F6">
        <w:t>оценивать риски и своевременно принимать решения по их снижению; принимать</w:t>
      </w:r>
      <w:r w:rsidRPr="006B18F6">
        <w:rPr>
          <w:spacing w:val="-4"/>
        </w:rPr>
        <w:t xml:space="preserve"> </w:t>
      </w:r>
      <w:r w:rsidRPr="006B18F6">
        <w:t>мотивы</w:t>
      </w:r>
      <w:r w:rsidRPr="006B18F6">
        <w:rPr>
          <w:spacing w:val="-6"/>
        </w:rPr>
        <w:t xml:space="preserve"> </w:t>
      </w:r>
      <w:r w:rsidRPr="006B18F6">
        <w:t>и</w:t>
      </w:r>
      <w:r w:rsidRPr="006B18F6">
        <w:rPr>
          <w:spacing w:val="-5"/>
        </w:rPr>
        <w:t xml:space="preserve"> </w:t>
      </w:r>
      <w:r w:rsidRPr="006B18F6">
        <w:t>аргументы</w:t>
      </w:r>
      <w:r w:rsidRPr="006B18F6">
        <w:rPr>
          <w:spacing w:val="-5"/>
        </w:rPr>
        <w:t xml:space="preserve"> </w:t>
      </w:r>
      <w:r w:rsidRPr="006B18F6">
        <w:t>других</w:t>
      </w:r>
      <w:r w:rsidRPr="006B18F6">
        <w:rPr>
          <w:spacing w:val="-3"/>
        </w:rPr>
        <w:t xml:space="preserve"> </w:t>
      </w:r>
      <w:r w:rsidRPr="006B18F6">
        <w:t>при</w:t>
      </w:r>
      <w:r w:rsidRPr="006B18F6">
        <w:rPr>
          <w:spacing w:val="-5"/>
        </w:rPr>
        <w:t xml:space="preserve"> </w:t>
      </w:r>
      <w:r w:rsidRPr="006B18F6">
        <w:t>анализе</w:t>
      </w:r>
      <w:r w:rsidRPr="006B18F6">
        <w:rPr>
          <w:spacing w:val="-6"/>
        </w:rPr>
        <w:t xml:space="preserve"> </w:t>
      </w:r>
      <w:r w:rsidRPr="006B18F6">
        <w:t>результатов</w:t>
      </w:r>
      <w:r w:rsidRPr="006B18F6">
        <w:rPr>
          <w:spacing w:val="-6"/>
        </w:rPr>
        <w:t xml:space="preserve"> </w:t>
      </w:r>
      <w:r w:rsidRPr="006B18F6">
        <w:t>деятельности.</w:t>
      </w:r>
    </w:p>
    <w:p w:rsidR="0082219A" w:rsidRPr="006B18F6" w:rsidRDefault="00096B32" w:rsidP="002753AE">
      <w:pPr>
        <w:pStyle w:val="a4"/>
        <w:numPr>
          <w:ilvl w:val="0"/>
          <w:numId w:val="73"/>
        </w:numPr>
        <w:tabs>
          <w:tab w:val="left" w:pos="1392"/>
        </w:tabs>
        <w:spacing w:line="360" w:lineRule="auto"/>
        <w:ind w:left="0" w:firstLine="720"/>
        <w:jc w:val="both"/>
        <w:rPr>
          <w:sz w:val="24"/>
          <w:szCs w:val="24"/>
        </w:rPr>
      </w:pPr>
      <w:r w:rsidRPr="006B18F6">
        <w:rPr>
          <w:sz w:val="24"/>
          <w:szCs w:val="24"/>
        </w:rPr>
        <w:t>принятия</w:t>
      </w:r>
      <w:r w:rsidRPr="006B18F6">
        <w:rPr>
          <w:spacing w:val="-2"/>
          <w:sz w:val="24"/>
          <w:szCs w:val="24"/>
        </w:rPr>
        <w:t xml:space="preserve"> </w:t>
      </w:r>
      <w:r w:rsidRPr="006B18F6">
        <w:rPr>
          <w:sz w:val="24"/>
          <w:szCs w:val="24"/>
        </w:rPr>
        <w:t>себя</w:t>
      </w:r>
      <w:r w:rsidRPr="006B18F6">
        <w:rPr>
          <w:spacing w:val="-2"/>
          <w:sz w:val="24"/>
          <w:szCs w:val="24"/>
        </w:rPr>
        <w:t xml:space="preserve"> </w:t>
      </w:r>
      <w:r w:rsidRPr="006B18F6">
        <w:rPr>
          <w:sz w:val="24"/>
          <w:szCs w:val="24"/>
        </w:rPr>
        <w:t>и</w:t>
      </w:r>
      <w:r w:rsidRPr="006B18F6">
        <w:rPr>
          <w:spacing w:val="-1"/>
          <w:sz w:val="24"/>
          <w:szCs w:val="24"/>
        </w:rPr>
        <w:t xml:space="preserve"> </w:t>
      </w:r>
      <w:r w:rsidRPr="006B18F6">
        <w:rPr>
          <w:spacing w:val="-2"/>
          <w:sz w:val="24"/>
          <w:szCs w:val="24"/>
        </w:rPr>
        <w:t>других:</w:t>
      </w:r>
    </w:p>
    <w:p w:rsidR="0082219A" w:rsidRPr="006B18F6" w:rsidRDefault="00096B32" w:rsidP="002753AE">
      <w:pPr>
        <w:pStyle w:val="a3"/>
        <w:spacing w:line="360" w:lineRule="auto"/>
        <w:ind w:left="0" w:firstLine="720"/>
      </w:pPr>
      <w:r w:rsidRPr="006B18F6">
        <w:t>принимать</w:t>
      </w:r>
      <w:r w:rsidRPr="006B18F6">
        <w:rPr>
          <w:spacing w:val="-4"/>
        </w:rPr>
        <w:t xml:space="preserve"> </w:t>
      </w:r>
      <w:r w:rsidRPr="006B18F6">
        <w:t>себя,</w:t>
      </w:r>
      <w:r w:rsidRPr="006B18F6">
        <w:rPr>
          <w:spacing w:val="-3"/>
        </w:rPr>
        <w:t xml:space="preserve"> </w:t>
      </w:r>
      <w:r w:rsidRPr="006B18F6">
        <w:t>понимая</w:t>
      </w:r>
      <w:r w:rsidRPr="006B18F6">
        <w:rPr>
          <w:spacing w:val="-3"/>
        </w:rPr>
        <w:t xml:space="preserve"> </w:t>
      </w:r>
      <w:r w:rsidRPr="006B18F6">
        <w:t>свои</w:t>
      </w:r>
      <w:r w:rsidRPr="006B18F6">
        <w:rPr>
          <w:spacing w:val="-2"/>
        </w:rPr>
        <w:t xml:space="preserve"> </w:t>
      </w:r>
      <w:r w:rsidRPr="006B18F6">
        <w:t>недостатки</w:t>
      </w:r>
      <w:r w:rsidRPr="006B18F6">
        <w:rPr>
          <w:spacing w:val="-3"/>
        </w:rPr>
        <w:t xml:space="preserve"> </w:t>
      </w:r>
      <w:r w:rsidRPr="006B18F6">
        <w:t>и</w:t>
      </w:r>
      <w:r w:rsidRPr="006B18F6">
        <w:rPr>
          <w:spacing w:val="-2"/>
        </w:rPr>
        <w:t xml:space="preserve"> достоинства;</w:t>
      </w:r>
    </w:p>
    <w:p w:rsidR="0082219A" w:rsidRPr="006B18F6" w:rsidRDefault="00096B32" w:rsidP="002753AE">
      <w:pPr>
        <w:pStyle w:val="a3"/>
        <w:spacing w:line="360" w:lineRule="auto"/>
        <w:ind w:left="0" w:firstLine="720"/>
      </w:pPr>
      <w:r w:rsidRPr="006B18F6">
        <w:t>принимать</w:t>
      </w:r>
      <w:r w:rsidRPr="006B18F6">
        <w:rPr>
          <w:spacing w:val="-4"/>
        </w:rPr>
        <w:t xml:space="preserve"> </w:t>
      </w:r>
      <w:r w:rsidRPr="006B18F6">
        <w:t>мотивы</w:t>
      </w:r>
      <w:r w:rsidRPr="006B18F6">
        <w:rPr>
          <w:spacing w:val="-6"/>
        </w:rPr>
        <w:t xml:space="preserve"> </w:t>
      </w:r>
      <w:r w:rsidRPr="006B18F6">
        <w:t>и</w:t>
      </w:r>
      <w:r w:rsidRPr="006B18F6">
        <w:rPr>
          <w:spacing w:val="-5"/>
        </w:rPr>
        <w:t xml:space="preserve"> </w:t>
      </w:r>
      <w:r w:rsidRPr="006B18F6">
        <w:t>аргументы</w:t>
      </w:r>
      <w:r w:rsidRPr="006B18F6">
        <w:rPr>
          <w:spacing w:val="-5"/>
        </w:rPr>
        <w:t xml:space="preserve"> </w:t>
      </w:r>
      <w:r w:rsidRPr="006B18F6">
        <w:t>других</w:t>
      </w:r>
      <w:r w:rsidRPr="006B18F6">
        <w:rPr>
          <w:spacing w:val="-3"/>
        </w:rPr>
        <w:t xml:space="preserve"> </w:t>
      </w:r>
      <w:r w:rsidRPr="006B18F6">
        <w:t>при</w:t>
      </w:r>
      <w:r w:rsidRPr="006B18F6">
        <w:rPr>
          <w:spacing w:val="-5"/>
        </w:rPr>
        <w:t xml:space="preserve"> </w:t>
      </w:r>
      <w:r w:rsidRPr="006B18F6">
        <w:t>анализе</w:t>
      </w:r>
      <w:r w:rsidRPr="006B18F6">
        <w:rPr>
          <w:spacing w:val="-6"/>
        </w:rPr>
        <w:t xml:space="preserve"> </w:t>
      </w:r>
      <w:r w:rsidRPr="006B18F6">
        <w:t>результатов</w:t>
      </w:r>
      <w:r w:rsidRPr="006B18F6">
        <w:rPr>
          <w:spacing w:val="-6"/>
        </w:rPr>
        <w:t xml:space="preserve"> </w:t>
      </w:r>
      <w:r w:rsidRPr="006B18F6">
        <w:t>деятельности; признавать своё право и право других на ошибку;</w:t>
      </w:r>
    </w:p>
    <w:p w:rsidR="0082219A" w:rsidRPr="006B18F6" w:rsidRDefault="00096B32" w:rsidP="002753AE">
      <w:pPr>
        <w:pStyle w:val="a3"/>
        <w:spacing w:line="360" w:lineRule="auto"/>
        <w:ind w:left="0" w:firstLine="720"/>
      </w:pPr>
      <w:r w:rsidRPr="006B18F6">
        <w:t>развивать</w:t>
      </w:r>
      <w:r w:rsidRPr="006B18F6">
        <w:rPr>
          <w:spacing w:val="-6"/>
        </w:rPr>
        <w:t xml:space="preserve"> </w:t>
      </w:r>
      <w:r w:rsidRPr="006B18F6">
        <w:t>способность</w:t>
      </w:r>
      <w:r w:rsidRPr="006B18F6">
        <w:rPr>
          <w:spacing w:val="-5"/>
        </w:rPr>
        <w:t xml:space="preserve"> </w:t>
      </w:r>
      <w:r w:rsidRPr="006B18F6">
        <w:t>понимать</w:t>
      </w:r>
      <w:r w:rsidRPr="006B18F6">
        <w:rPr>
          <w:spacing w:val="-3"/>
        </w:rPr>
        <w:t xml:space="preserve"> </w:t>
      </w:r>
      <w:r w:rsidRPr="006B18F6">
        <w:t>мир</w:t>
      </w:r>
      <w:r w:rsidRPr="006B18F6">
        <w:rPr>
          <w:spacing w:val="-5"/>
        </w:rPr>
        <w:t xml:space="preserve"> </w:t>
      </w:r>
      <w:r w:rsidRPr="006B18F6">
        <w:t>с</w:t>
      </w:r>
      <w:r w:rsidRPr="006B18F6">
        <w:rPr>
          <w:spacing w:val="-5"/>
        </w:rPr>
        <w:t xml:space="preserve"> </w:t>
      </w:r>
      <w:r w:rsidRPr="006B18F6">
        <w:t>позиции</w:t>
      </w:r>
      <w:r w:rsidRPr="006B18F6">
        <w:rPr>
          <w:spacing w:val="-4"/>
        </w:rPr>
        <w:t xml:space="preserve"> </w:t>
      </w:r>
      <w:r w:rsidRPr="006B18F6">
        <w:t>другого</w:t>
      </w:r>
      <w:r w:rsidRPr="006B18F6">
        <w:rPr>
          <w:spacing w:val="-2"/>
        </w:rPr>
        <w:t xml:space="preserve"> человека.</w:t>
      </w:r>
    </w:p>
    <w:p w:rsidR="0082219A" w:rsidRPr="006B18F6" w:rsidRDefault="00096B32" w:rsidP="002753AE">
      <w:pPr>
        <w:spacing w:line="360" w:lineRule="auto"/>
        <w:ind w:firstLine="720"/>
        <w:jc w:val="both"/>
        <w:rPr>
          <w:sz w:val="24"/>
          <w:szCs w:val="24"/>
        </w:rPr>
      </w:pPr>
      <w:r w:rsidRPr="006B18F6">
        <w:rPr>
          <w:b/>
          <w:sz w:val="24"/>
          <w:szCs w:val="24"/>
        </w:rPr>
        <w:t>Предметные</w:t>
      </w:r>
      <w:r w:rsidRPr="006B18F6">
        <w:rPr>
          <w:b/>
          <w:spacing w:val="29"/>
          <w:sz w:val="24"/>
          <w:szCs w:val="24"/>
        </w:rPr>
        <w:t xml:space="preserve"> </w:t>
      </w:r>
      <w:r w:rsidRPr="006B18F6">
        <w:rPr>
          <w:b/>
          <w:sz w:val="24"/>
          <w:szCs w:val="24"/>
        </w:rPr>
        <w:t>результаты</w:t>
      </w:r>
      <w:r w:rsidRPr="006B18F6">
        <w:rPr>
          <w:b/>
          <w:spacing w:val="30"/>
          <w:sz w:val="24"/>
          <w:szCs w:val="24"/>
        </w:rPr>
        <w:t xml:space="preserve"> </w:t>
      </w:r>
      <w:r w:rsidRPr="006B18F6">
        <w:rPr>
          <w:b/>
          <w:sz w:val="24"/>
          <w:szCs w:val="24"/>
        </w:rPr>
        <w:t>освоения</w:t>
      </w:r>
      <w:r w:rsidRPr="006B18F6">
        <w:rPr>
          <w:b/>
          <w:spacing w:val="30"/>
          <w:sz w:val="24"/>
          <w:szCs w:val="24"/>
        </w:rPr>
        <w:t xml:space="preserve"> </w:t>
      </w:r>
      <w:r w:rsidRPr="006B18F6">
        <w:rPr>
          <w:b/>
          <w:sz w:val="24"/>
          <w:szCs w:val="24"/>
        </w:rPr>
        <w:t>программы</w:t>
      </w:r>
      <w:r w:rsidRPr="006B18F6">
        <w:rPr>
          <w:b/>
          <w:spacing w:val="34"/>
          <w:sz w:val="24"/>
          <w:szCs w:val="24"/>
        </w:rPr>
        <w:t xml:space="preserve"> </w:t>
      </w:r>
      <w:r w:rsidRPr="006B18F6">
        <w:rPr>
          <w:sz w:val="24"/>
          <w:szCs w:val="24"/>
        </w:rPr>
        <w:t>по</w:t>
      </w:r>
      <w:r w:rsidRPr="006B18F6">
        <w:rPr>
          <w:spacing w:val="30"/>
          <w:sz w:val="24"/>
          <w:szCs w:val="24"/>
        </w:rPr>
        <w:t xml:space="preserve"> </w:t>
      </w:r>
      <w:r w:rsidRPr="006B18F6">
        <w:rPr>
          <w:sz w:val="24"/>
          <w:szCs w:val="24"/>
        </w:rPr>
        <w:t>информатике</w:t>
      </w:r>
      <w:r w:rsidRPr="006B18F6">
        <w:rPr>
          <w:spacing w:val="32"/>
          <w:sz w:val="24"/>
          <w:szCs w:val="24"/>
        </w:rPr>
        <w:t xml:space="preserve"> </w:t>
      </w:r>
      <w:r w:rsidRPr="006B18F6">
        <w:rPr>
          <w:sz w:val="24"/>
          <w:szCs w:val="24"/>
        </w:rPr>
        <w:t>углублённого</w:t>
      </w:r>
      <w:r w:rsidRPr="006B18F6">
        <w:rPr>
          <w:spacing w:val="33"/>
          <w:sz w:val="24"/>
          <w:szCs w:val="24"/>
        </w:rPr>
        <w:t xml:space="preserve"> </w:t>
      </w:r>
      <w:r w:rsidRPr="006B18F6">
        <w:rPr>
          <w:sz w:val="24"/>
          <w:szCs w:val="24"/>
        </w:rPr>
        <w:t>уровня</w:t>
      </w:r>
      <w:r w:rsidRPr="006B18F6">
        <w:rPr>
          <w:spacing w:val="33"/>
          <w:sz w:val="24"/>
          <w:szCs w:val="24"/>
        </w:rPr>
        <w:t xml:space="preserve"> </w:t>
      </w:r>
      <w:r w:rsidRPr="006B18F6">
        <w:rPr>
          <w:sz w:val="24"/>
          <w:szCs w:val="24"/>
        </w:rPr>
        <w:t>в 10 классе.</w:t>
      </w:r>
    </w:p>
    <w:p w:rsidR="0082219A" w:rsidRPr="006B18F6" w:rsidRDefault="00096B32" w:rsidP="002753AE">
      <w:pPr>
        <w:pStyle w:val="a3"/>
        <w:spacing w:line="360" w:lineRule="auto"/>
        <w:ind w:left="0" w:firstLine="720"/>
      </w:pPr>
      <w:r w:rsidRPr="006B18F6">
        <w:t>В процессе изучения курса информатики углублённого уровня в 10 классе обучающимися будут достигнуты следующие предметные результаты:</w:t>
      </w:r>
    </w:p>
    <w:p w:rsidR="0082219A" w:rsidRPr="006B18F6" w:rsidRDefault="00096B32" w:rsidP="002753AE">
      <w:pPr>
        <w:pStyle w:val="a3"/>
        <w:tabs>
          <w:tab w:val="left" w:pos="1448"/>
          <w:tab w:val="left" w:pos="1791"/>
          <w:tab w:val="left" w:pos="3027"/>
          <w:tab w:val="left" w:pos="4353"/>
          <w:tab w:val="left" w:pos="6142"/>
          <w:tab w:val="left" w:pos="8305"/>
          <w:tab w:val="left" w:pos="9516"/>
        </w:tabs>
        <w:spacing w:line="360" w:lineRule="auto"/>
        <w:ind w:left="0" w:firstLine="720"/>
      </w:pPr>
      <w:r w:rsidRPr="006B18F6">
        <w:t>владение</w:t>
      </w:r>
      <w:r w:rsidRPr="006B18F6">
        <w:rPr>
          <w:spacing w:val="39"/>
        </w:rPr>
        <w:t xml:space="preserve"> </w:t>
      </w:r>
      <w:r w:rsidRPr="006B18F6">
        <w:t>представлениями</w:t>
      </w:r>
      <w:r w:rsidRPr="006B18F6">
        <w:rPr>
          <w:spacing w:val="40"/>
        </w:rPr>
        <w:t xml:space="preserve"> </w:t>
      </w:r>
      <w:r w:rsidRPr="006B18F6">
        <w:t>о</w:t>
      </w:r>
      <w:r w:rsidRPr="006B18F6">
        <w:rPr>
          <w:spacing w:val="39"/>
        </w:rPr>
        <w:t xml:space="preserve"> </w:t>
      </w:r>
      <w:r w:rsidRPr="006B18F6">
        <w:t>роли</w:t>
      </w:r>
      <w:r w:rsidRPr="006B18F6">
        <w:rPr>
          <w:spacing w:val="40"/>
        </w:rPr>
        <w:t xml:space="preserve"> </w:t>
      </w:r>
      <w:r w:rsidRPr="006B18F6">
        <w:t>информации</w:t>
      </w:r>
      <w:r w:rsidRPr="006B18F6">
        <w:rPr>
          <w:spacing w:val="40"/>
        </w:rPr>
        <w:t xml:space="preserve"> </w:t>
      </w:r>
      <w:r w:rsidRPr="006B18F6">
        <w:t>и</w:t>
      </w:r>
      <w:r w:rsidRPr="006B18F6">
        <w:rPr>
          <w:spacing w:val="40"/>
        </w:rPr>
        <w:t xml:space="preserve"> </w:t>
      </w:r>
      <w:r w:rsidRPr="006B18F6">
        <w:t>связанных</w:t>
      </w:r>
      <w:r w:rsidRPr="006B18F6">
        <w:rPr>
          <w:spacing w:val="40"/>
        </w:rPr>
        <w:t xml:space="preserve"> </w:t>
      </w:r>
      <w:r w:rsidRPr="006B18F6">
        <w:t>с</w:t>
      </w:r>
      <w:r w:rsidRPr="006B18F6">
        <w:rPr>
          <w:spacing w:val="39"/>
        </w:rPr>
        <w:t xml:space="preserve"> </w:t>
      </w:r>
      <w:r w:rsidRPr="006B18F6">
        <w:t>ней</w:t>
      </w:r>
      <w:r w:rsidRPr="006B18F6">
        <w:rPr>
          <w:spacing w:val="38"/>
        </w:rPr>
        <w:t xml:space="preserve"> </w:t>
      </w:r>
      <w:r w:rsidRPr="006B18F6">
        <w:t>процессов</w:t>
      </w:r>
      <w:r w:rsidRPr="006B18F6">
        <w:rPr>
          <w:spacing w:val="39"/>
        </w:rPr>
        <w:t xml:space="preserve"> </w:t>
      </w:r>
      <w:r w:rsidRPr="006B18F6">
        <w:t>в</w:t>
      </w:r>
      <w:r w:rsidRPr="006B18F6">
        <w:rPr>
          <w:spacing w:val="39"/>
        </w:rPr>
        <w:t xml:space="preserve"> </w:t>
      </w:r>
      <w:r w:rsidRPr="006B18F6">
        <w:t xml:space="preserve">природе, </w:t>
      </w:r>
      <w:r w:rsidRPr="006B18F6">
        <w:rPr>
          <w:spacing w:val="-2"/>
        </w:rPr>
        <w:t>технике</w:t>
      </w:r>
      <w:r w:rsidR="00E739C3" w:rsidRPr="006B18F6">
        <w:t xml:space="preserve">  </w:t>
      </w:r>
      <w:r w:rsidRPr="006B18F6">
        <w:rPr>
          <w:spacing w:val="-10"/>
        </w:rPr>
        <w:t>и</w:t>
      </w:r>
      <w:r w:rsidR="00E739C3" w:rsidRPr="006B18F6">
        <w:t xml:space="preserve">  </w:t>
      </w:r>
      <w:r w:rsidRPr="006B18F6">
        <w:rPr>
          <w:spacing w:val="-2"/>
        </w:rPr>
        <w:t>обществе,</w:t>
      </w:r>
      <w:r w:rsidR="00E739C3" w:rsidRPr="006B18F6">
        <w:t xml:space="preserve">  </w:t>
      </w:r>
      <w:r w:rsidRPr="006B18F6">
        <w:rPr>
          <w:spacing w:val="-2"/>
        </w:rPr>
        <w:t>понятиями</w:t>
      </w:r>
      <w:r w:rsidR="00E739C3" w:rsidRPr="006B18F6">
        <w:t xml:space="preserve">  </w:t>
      </w:r>
      <w:r w:rsidRPr="006B18F6">
        <w:rPr>
          <w:spacing w:val="-2"/>
        </w:rPr>
        <w:t>«информация»,</w:t>
      </w:r>
      <w:r w:rsidR="00E739C3" w:rsidRPr="006B18F6">
        <w:t xml:space="preserve">  </w:t>
      </w:r>
      <w:r w:rsidRPr="006B18F6">
        <w:rPr>
          <w:spacing w:val="-2"/>
        </w:rPr>
        <w:t>«информационный</w:t>
      </w:r>
      <w:r w:rsidR="00E739C3" w:rsidRPr="006B18F6">
        <w:t xml:space="preserve">  </w:t>
      </w:r>
      <w:r w:rsidRPr="006B18F6">
        <w:rPr>
          <w:spacing w:val="-2"/>
        </w:rPr>
        <w:t>процесс»,</w:t>
      </w:r>
      <w:r w:rsidR="00E739C3" w:rsidRPr="006B18F6">
        <w:t xml:space="preserve">  </w:t>
      </w:r>
      <w:r w:rsidRPr="006B18F6">
        <w:rPr>
          <w:spacing w:val="-2"/>
        </w:rPr>
        <w:t>«система»,</w:t>
      </w:r>
      <w:r w:rsidR="002753AE">
        <w:rPr>
          <w:spacing w:val="-2"/>
        </w:rPr>
        <w:t xml:space="preserve"> </w:t>
      </w:r>
      <w:r w:rsidRPr="006B18F6">
        <w:t>«компоненты</w:t>
      </w:r>
      <w:r w:rsidRPr="006B18F6">
        <w:rPr>
          <w:spacing w:val="-5"/>
        </w:rPr>
        <w:t xml:space="preserve"> </w:t>
      </w:r>
      <w:r w:rsidRPr="006B18F6">
        <w:t>системы»,</w:t>
      </w:r>
      <w:r w:rsidRPr="006B18F6">
        <w:rPr>
          <w:spacing w:val="-2"/>
        </w:rPr>
        <w:t xml:space="preserve"> </w:t>
      </w:r>
      <w:r w:rsidRPr="006B18F6">
        <w:t>«системный</w:t>
      </w:r>
      <w:r w:rsidRPr="006B18F6">
        <w:rPr>
          <w:spacing w:val="-5"/>
        </w:rPr>
        <w:t xml:space="preserve"> </w:t>
      </w:r>
      <w:r w:rsidRPr="006B18F6">
        <w:t>эффект»,</w:t>
      </w:r>
      <w:r w:rsidRPr="006B18F6">
        <w:rPr>
          <w:spacing w:val="-3"/>
        </w:rPr>
        <w:t xml:space="preserve"> </w:t>
      </w:r>
      <w:r w:rsidRPr="006B18F6">
        <w:t>«информационная</w:t>
      </w:r>
      <w:r w:rsidRPr="006B18F6">
        <w:rPr>
          <w:spacing w:val="-5"/>
        </w:rPr>
        <w:t xml:space="preserve"> </w:t>
      </w:r>
      <w:r w:rsidRPr="006B18F6">
        <w:t>система», «система</w:t>
      </w:r>
      <w:r w:rsidRPr="006B18F6">
        <w:rPr>
          <w:spacing w:val="-3"/>
        </w:rPr>
        <w:t xml:space="preserve"> </w:t>
      </w:r>
      <w:r w:rsidRPr="006B18F6">
        <w:t>управления»; владение</w:t>
      </w:r>
      <w:r w:rsidRPr="006B18F6">
        <w:rPr>
          <w:spacing w:val="45"/>
        </w:rPr>
        <w:t xml:space="preserve"> </w:t>
      </w:r>
      <w:r w:rsidRPr="006B18F6">
        <w:t>методами</w:t>
      </w:r>
      <w:r w:rsidRPr="006B18F6">
        <w:rPr>
          <w:spacing w:val="50"/>
        </w:rPr>
        <w:t xml:space="preserve"> </w:t>
      </w:r>
      <w:r w:rsidRPr="006B18F6">
        <w:t>поиска</w:t>
      </w:r>
      <w:r w:rsidRPr="006B18F6">
        <w:rPr>
          <w:spacing w:val="48"/>
        </w:rPr>
        <w:t xml:space="preserve"> </w:t>
      </w:r>
      <w:r w:rsidRPr="006B18F6">
        <w:t>информации</w:t>
      </w:r>
      <w:r w:rsidRPr="006B18F6">
        <w:rPr>
          <w:spacing w:val="50"/>
        </w:rPr>
        <w:t xml:space="preserve"> </w:t>
      </w:r>
      <w:r w:rsidRPr="006B18F6">
        <w:t>в</w:t>
      </w:r>
      <w:r w:rsidRPr="006B18F6">
        <w:rPr>
          <w:spacing w:val="48"/>
        </w:rPr>
        <w:t xml:space="preserve"> </w:t>
      </w:r>
      <w:r w:rsidRPr="006B18F6">
        <w:t>сети</w:t>
      </w:r>
      <w:r w:rsidRPr="006B18F6">
        <w:rPr>
          <w:spacing w:val="50"/>
        </w:rPr>
        <w:t xml:space="preserve"> </w:t>
      </w:r>
      <w:r w:rsidRPr="006B18F6">
        <w:t>Интернет,</w:t>
      </w:r>
      <w:r w:rsidRPr="006B18F6">
        <w:rPr>
          <w:spacing w:val="52"/>
        </w:rPr>
        <w:t xml:space="preserve"> </w:t>
      </w:r>
      <w:r w:rsidRPr="006B18F6">
        <w:t>умение</w:t>
      </w:r>
      <w:r w:rsidRPr="006B18F6">
        <w:rPr>
          <w:spacing w:val="48"/>
        </w:rPr>
        <w:t xml:space="preserve"> </w:t>
      </w:r>
      <w:r w:rsidRPr="006B18F6">
        <w:lastRenderedPageBreak/>
        <w:t>критически</w:t>
      </w:r>
      <w:r w:rsidRPr="006B18F6">
        <w:rPr>
          <w:spacing w:val="50"/>
        </w:rPr>
        <w:t xml:space="preserve"> </w:t>
      </w:r>
      <w:r w:rsidRPr="006B18F6">
        <w:rPr>
          <w:spacing w:val="-2"/>
        </w:rPr>
        <w:t>оценивать</w:t>
      </w:r>
      <w:r w:rsidR="002753AE">
        <w:rPr>
          <w:spacing w:val="-2"/>
        </w:rPr>
        <w:t xml:space="preserve"> </w:t>
      </w:r>
      <w:r w:rsidRPr="006B18F6">
        <w:t>информацию,</w:t>
      </w:r>
      <w:r w:rsidRPr="006B18F6">
        <w:rPr>
          <w:spacing w:val="-7"/>
        </w:rPr>
        <w:t xml:space="preserve"> </w:t>
      </w:r>
      <w:r w:rsidRPr="006B18F6">
        <w:t>полученную</w:t>
      </w:r>
      <w:r w:rsidRPr="006B18F6">
        <w:rPr>
          <w:spacing w:val="-4"/>
        </w:rPr>
        <w:t xml:space="preserve"> </w:t>
      </w:r>
      <w:r w:rsidRPr="006B18F6">
        <w:t>из</w:t>
      </w:r>
      <w:r w:rsidRPr="006B18F6">
        <w:rPr>
          <w:spacing w:val="-4"/>
        </w:rPr>
        <w:t xml:space="preserve"> </w:t>
      </w:r>
      <w:r w:rsidRPr="006B18F6">
        <w:t>сети</w:t>
      </w:r>
      <w:r w:rsidRPr="006B18F6">
        <w:rPr>
          <w:spacing w:val="-4"/>
        </w:rPr>
        <w:t xml:space="preserve"> </w:t>
      </w:r>
      <w:r w:rsidRPr="006B18F6">
        <w:rPr>
          <w:spacing w:val="-2"/>
        </w:rPr>
        <w:t>Интернет;</w:t>
      </w:r>
    </w:p>
    <w:p w:rsidR="0082219A" w:rsidRPr="006B18F6" w:rsidRDefault="00096B32" w:rsidP="006B18F6">
      <w:pPr>
        <w:pStyle w:val="a3"/>
        <w:spacing w:line="360" w:lineRule="auto"/>
        <w:ind w:left="0" w:firstLine="720"/>
      </w:pPr>
      <w:r w:rsidRPr="006B18F6">
        <w:t>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82219A" w:rsidRPr="006B18F6" w:rsidRDefault="00096B32" w:rsidP="006B18F6">
      <w:pPr>
        <w:pStyle w:val="a3"/>
        <w:spacing w:line="360" w:lineRule="auto"/>
        <w:ind w:left="0" w:firstLine="720"/>
      </w:pPr>
      <w:r w:rsidRPr="006B18F6">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82219A" w:rsidRPr="006B18F6" w:rsidRDefault="00096B32" w:rsidP="006B18F6">
      <w:pPr>
        <w:pStyle w:val="a3"/>
        <w:spacing w:line="360" w:lineRule="auto"/>
        <w:ind w:left="0" w:firstLine="720"/>
      </w:pPr>
      <w:r w:rsidRPr="006B18F6">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82219A" w:rsidRPr="006B18F6" w:rsidRDefault="00096B32" w:rsidP="006B18F6">
      <w:pPr>
        <w:pStyle w:val="a3"/>
        <w:spacing w:line="360" w:lineRule="auto"/>
        <w:ind w:left="0" w:firstLine="720"/>
      </w:pPr>
      <w:r w:rsidRPr="006B18F6">
        <w:t>наличие представлений о компьютерных сетях и их роли в современном мире, о базовых принципах организации и функционирования компьютерных сетей, об общих принципах разработки и функционирования интернет-приложений;</w:t>
      </w:r>
    </w:p>
    <w:p w:rsidR="0082219A" w:rsidRPr="006B18F6" w:rsidRDefault="00096B32" w:rsidP="006B18F6">
      <w:pPr>
        <w:pStyle w:val="a3"/>
        <w:spacing w:line="360" w:lineRule="auto"/>
        <w:ind w:left="0" w:firstLine="720"/>
      </w:pPr>
      <w:r w:rsidRPr="006B18F6">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w:t>
      </w:r>
      <w:r w:rsidRPr="006B18F6">
        <w:rPr>
          <w:spacing w:val="-1"/>
        </w:rPr>
        <w:t xml:space="preserve"> </w:t>
      </w:r>
      <w:r w:rsidRPr="006B18F6">
        <w:t>с</w:t>
      </w:r>
      <w:r w:rsidRPr="006B18F6">
        <w:rPr>
          <w:spacing w:val="-2"/>
        </w:rPr>
        <w:t xml:space="preserve"> </w:t>
      </w:r>
      <w:r w:rsidRPr="006B18F6">
        <w:t>компьютерами и другими компонентами</w:t>
      </w:r>
      <w:r w:rsidRPr="006B18F6">
        <w:rPr>
          <w:spacing w:val="-1"/>
        </w:rPr>
        <w:t xml:space="preserve"> </w:t>
      </w:r>
      <w:r w:rsidRPr="006B18F6">
        <w:t>цифрового окружения, понимание</w:t>
      </w:r>
      <w:r w:rsidRPr="006B18F6">
        <w:rPr>
          <w:spacing w:val="-1"/>
        </w:rPr>
        <w:t xml:space="preserve"> </w:t>
      </w:r>
      <w:r w:rsidRPr="006B18F6">
        <w:t>правовых основ использования компьютерных программ, баз данных и работы в сети Интернет;</w:t>
      </w:r>
    </w:p>
    <w:p w:rsidR="0082219A" w:rsidRPr="006B18F6" w:rsidRDefault="00096B32" w:rsidP="006B18F6">
      <w:pPr>
        <w:pStyle w:val="a3"/>
        <w:spacing w:line="360" w:lineRule="auto"/>
        <w:ind w:left="0" w:firstLine="720"/>
      </w:pPr>
      <w:r w:rsidRPr="006B18F6">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w:t>
      </w:r>
    </w:p>
    <w:p w:rsidR="0082219A" w:rsidRPr="006B18F6" w:rsidRDefault="00096B32" w:rsidP="006B18F6">
      <w:pPr>
        <w:pStyle w:val="a3"/>
        <w:spacing w:line="360" w:lineRule="auto"/>
        <w:ind w:left="0" w:firstLine="720"/>
      </w:pPr>
      <w:r w:rsidRPr="006B18F6">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w:t>
      </w:r>
    </w:p>
    <w:p w:rsidR="0082219A" w:rsidRPr="006B18F6" w:rsidRDefault="00096B32" w:rsidP="006B18F6">
      <w:pPr>
        <w:pStyle w:val="a3"/>
        <w:spacing w:line="360" w:lineRule="auto"/>
        <w:ind w:left="0" w:firstLine="720"/>
      </w:pPr>
      <w:r w:rsidRPr="006B18F6">
        <w:t>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w:t>
      </w:r>
    </w:p>
    <w:p w:rsidR="0082219A" w:rsidRPr="006B18F6" w:rsidRDefault="00096B32" w:rsidP="006B18F6">
      <w:pPr>
        <w:pStyle w:val="a3"/>
        <w:spacing w:line="360" w:lineRule="auto"/>
        <w:ind w:left="0" w:firstLine="720"/>
      </w:pPr>
      <w:r w:rsidRPr="006B18F6">
        <w:lastRenderedPageBreak/>
        <w:t>понимание</w:t>
      </w:r>
      <w:r w:rsidRPr="006B18F6">
        <w:rPr>
          <w:spacing w:val="-4"/>
        </w:rPr>
        <w:t xml:space="preserve"> </w:t>
      </w:r>
      <w:r w:rsidRPr="006B18F6">
        <w:t>базовых</w:t>
      </w:r>
      <w:r w:rsidRPr="006B18F6">
        <w:rPr>
          <w:spacing w:val="-1"/>
        </w:rPr>
        <w:t xml:space="preserve"> </w:t>
      </w:r>
      <w:r w:rsidRPr="006B18F6">
        <w:t>алгоритмов</w:t>
      </w:r>
      <w:r w:rsidRPr="006B18F6">
        <w:rPr>
          <w:spacing w:val="-4"/>
        </w:rPr>
        <w:t xml:space="preserve"> </w:t>
      </w:r>
      <w:r w:rsidRPr="006B18F6">
        <w:t>обработки</w:t>
      </w:r>
      <w:r w:rsidRPr="006B18F6">
        <w:rPr>
          <w:spacing w:val="-3"/>
        </w:rPr>
        <w:t xml:space="preserve"> </w:t>
      </w:r>
      <w:r w:rsidRPr="006B18F6">
        <w:t>числовой</w:t>
      </w:r>
      <w:r w:rsidRPr="006B18F6">
        <w:rPr>
          <w:spacing w:val="-3"/>
        </w:rPr>
        <w:t xml:space="preserve"> </w:t>
      </w:r>
      <w:r w:rsidRPr="006B18F6">
        <w:t>и</w:t>
      </w:r>
      <w:r w:rsidRPr="006B18F6">
        <w:rPr>
          <w:spacing w:val="-3"/>
        </w:rPr>
        <w:t xml:space="preserve"> </w:t>
      </w:r>
      <w:r w:rsidRPr="006B18F6">
        <w:t>текстовой</w:t>
      </w:r>
      <w:r w:rsidRPr="006B18F6">
        <w:rPr>
          <w:spacing w:val="-3"/>
        </w:rPr>
        <w:t xml:space="preserve"> </w:t>
      </w:r>
      <w:r w:rsidRPr="006B18F6">
        <w:t>информации</w:t>
      </w:r>
      <w:r w:rsidRPr="006B18F6">
        <w:rPr>
          <w:spacing w:val="-3"/>
        </w:rPr>
        <w:t xml:space="preserve"> </w:t>
      </w:r>
      <w:r w:rsidRPr="006B18F6">
        <w:t>(запись</w:t>
      </w:r>
      <w:r w:rsidRPr="006B18F6">
        <w:rPr>
          <w:spacing w:val="-3"/>
        </w:rPr>
        <w:t xml:space="preserve"> </w:t>
      </w:r>
      <w:r w:rsidRPr="006B18F6">
        <w:t>чисел в позиционной системе счисления, нахождение всех простых чисел в заданном диапазоне, обработка</w:t>
      </w:r>
      <w:r w:rsidRPr="006B18F6">
        <w:rPr>
          <w:spacing w:val="-2"/>
        </w:rPr>
        <w:t xml:space="preserve"> </w:t>
      </w:r>
      <w:r w:rsidRPr="006B18F6">
        <w:t>многоразрядных</w:t>
      </w:r>
      <w:r w:rsidRPr="006B18F6">
        <w:rPr>
          <w:spacing w:val="-2"/>
        </w:rPr>
        <w:t xml:space="preserve"> </w:t>
      </w:r>
      <w:r w:rsidRPr="006B18F6">
        <w:t>целых чисел,</w:t>
      </w:r>
      <w:r w:rsidRPr="006B18F6">
        <w:rPr>
          <w:spacing w:val="-2"/>
        </w:rPr>
        <w:t xml:space="preserve"> </w:t>
      </w:r>
      <w:r w:rsidRPr="006B18F6">
        <w:t>анализ</w:t>
      </w:r>
      <w:r w:rsidRPr="006B18F6">
        <w:rPr>
          <w:spacing w:val="-1"/>
        </w:rPr>
        <w:t xml:space="preserve"> </w:t>
      </w:r>
      <w:r w:rsidRPr="006B18F6">
        <w:t>символьных строк</w:t>
      </w:r>
      <w:r w:rsidRPr="006B18F6">
        <w:rPr>
          <w:spacing w:val="-2"/>
        </w:rPr>
        <w:t xml:space="preserve"> </w:t>
      </w:r>
      <w:r w:rsidRPr="006B18F6">
        <w:t>и</w:t>
      </w:r>
      <w:r w:rsidRPr="006B18F6">
        <w:rPr>
          <w:spacing w:val="-3"/>
        </w:rPr>
        <w:t xml:space="preserve"> </w:t>
      </w:r>
      <w:r w:rsidRPr="006B18F6">
        <w:t>других),</w:t>
      </w:r>
      <w:r w:rsidRPr="006B18F6">
        <w:rPr>
          <w:spacing w:val="-2"/>
        </w:rPr>
        <w:t xml:space="preserve"> </w:t>
      </w:r>
      <w:r w:rsidRPr="006B18F6">
        <w:t>алгоритмов</w:t>
      </w:r>
      <w:r w:rsidRPr="006B18F6">
        <w:rPr>
          <w:spacing w:val="-2"/>
        </w:rPr>
        <w:t xml:space="preserve"> </w:t>
      </w:r>
      <w:r w:rsidRPr="006B18F6">
        <w:t>поиска</w:t>
      </w:r>
      <w:r w:rsidRPr="006B18F6">
        <w:rPr>
          <w:spacing w:val="-2"/>
        </w:rPr>
        <w:t xml:space="preserve"> </w:t>
      </w:r>
      <w:r w:rsidRPr="006B18F6">
        <w:t>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82219A" w:rsidRPr="006B18F6" w:rsidRDefault="00096B32" w:rsidP="006B18F6">
      <w:pPr>
        <w:pStyle w:val="a3"/>
        <w:spacing w:line="360" w:lineRule="auto"/>
        <w:ind w:left="0" w:firstLine="720"/>
      </w:pPr>
      <w:r w:rsidRPr="006B18F6">
        <w:t>владение универсальным языком программирования высокого уровня (Python,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rsidR="0082219A" w:rsidRPr="006B18F6" w:rsidRDefault="00096B32" w:rsidP="006B18F6">
      <w:pPr>
        <w:pStyle w:val="a3"/>
        <w:spacing w:line="360" w:lineRule="auto"/>
        <w:ind w:left="0" w:firstLine="720"/>
      </w:pPr>
      <w:r w:rsidRPr="006B18F6">
        <w:t xml:space="preserve">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w:t>
      </w:r>
      <w:r w:rsidRPr="006B18F6">
        <w:rPr>
          <w:spacing w:val="-2"/>
        </w:rPr>
        <w:t>сервисов;</w:t>
      </w:r>
    </w:p>
    <w:p w:rsidR="0082219A" w:rsidRPr="006B18F6" w:rsidRDefault="00096B32" w:rsidP="006B18F6">
      <w:pPr>
        <w:pStyle w:val="a3"/>
        <w:spacing w:line="360" w:lineRule="auto"/>
        <w:ind w:left="0" w:firstLine="720"/>
      </w:pPr>
      <w:r w:rsidRPr="006B18F6">
        <w:t>умение</w:t>
      </w:r>
      <w:r w:rsidRPr="006B18F6">
        <w:rPr>
          <w:spacing w:val="-4"/>
        </w:rPr>
        <w:t xml:space="preserve"> </w:t>
      </w:r>
      <w:r w:rsidRPr="006B18F6">
        <w:t>использовать</w:t>
      </w:r>
      <w:r w:rsidRPr="006B18F6">
        <w:rPr>
          <w:spacing w:val="-2"/>
        </w:rPr>
        <w:t xml:space="preserve"> </w:t>
      </w:r>
      <w:r w:rsidRPr="006B18F6">
        <w:t>электронные</w:t>
      </w:r>
      <w:r w:rsidRPr="006B18F6">
        <w:rPr>
          <w:spacing w:val="-5"/>
        </w:rPr>
        <w:t xml:space="preserve"> </w:t>
      </w:r>
      <w:r w:rsidRPr="006B18F6">
        <w:t>таблицы</w:t>
      </w:r>
      <w:r w:rsidRPr="006B18F6">
        <w:rPr>
          <w:spacing w:val="-3"/>
        </w:rPr>
        <w:t xml:space="preserve"> </w:t>
      </w:r>
      <w:r w:rsidRPr="006B18F6">
        <w:t>для</w:t>
      </w:r>
      <w:r w:rsidRPr="006B18F6">
        <w:rPr>
          <w:spacing w:val="-3"/>
        </w:rPr>
        <w:t xml:space="preserve"> </w:t>
      </w:r>
      <w:r w:rsidRPr="006B18F6">
        <w:t>анализа,</w:t>
      </w:r>
      <w:r w:rsidRPr="006B18F6">
        <w:rPr>
          <w:spacing w:val="-3"/>
        </w:rPr>
        <w:t xml:space="preserve"> </w:t>
      </w:r>
      <w:r w:rsidRPr="006B18F6">
        <w:t>представления</w:t>
      </w:r>
      <w:r w:rsidRPr="006B18F6">
        <w:rPr>
          <w:spacing w:val="-3"/>
        </w:rPr>
        <w:t xml:space="preserve"> </w:t>
      </w:r>
      <w:r w:rsidRPr="006B18F6">
        <w:t>и</w:t>
      </w:r>
      <w:r w:rsidRPr="006B18F6">
        <w:rPr>
          <w:spacing w:val="-3"/>
        </w:rPr>
        <w:t xml:space="preserve"> </w:t>
      </w:r>
      <w:r w:rsidRPr="006B18F6">
        <w:t>обработки</w:t>
      </w:r>
      <w:r w:rsidRPr="006B18F6">
        <w:rPr>
          <w:spacing w:val="-3"/>
        </w:rPr>
        <w:t xml:space="preserve"> </w:t>
      </w:r>
      <w:r w:rsidRPr="006B18F6">
        <w:t xml:space="preserve">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w:t>
      </w:r>
      <w:r w:rsidRPr="006B18F6">
        <w:rPr>
          <w:spacing w:val="-2"/>
        </w:rPr>
        <w:t>прогнозирования).</w:t>
      </w:r>
    </w:p>
    <w:p w:rsidR="0082219A" w:rsidRPr="006B18F6" w:rsidRDefault="00096B32" w:rsidP="006B18F6">
      <w:pPr>
        <w:spacing w:line="360" w:lineRule="auto"/>
        <w:ind w:firstLine="720"/>
        <w:jc w:val="both"/>
        <w:rPr>
          <w:sz w:val="24"/>
          <w:szCs w:val="24"/>
        </w:rPr>
      </w:pPr>
      <w:r w:rsidRPr="006B18F6">
        <w:rPr>
          <w:b/>
          <w:sz w:val="24"/>
          <w:szCs w:val="24"/>
        </w:rPr>
        <w:t xml:space="preserve">Предметные результаты освоения программы </w:t>
      </w:r>
      <w:r w:rsidRPr="006B18F6">
        <w:rPr>
          <w:sz w:val="24"/>
          <w:szCs w:val="24"/>
        </w:rPr>
        <w:t>по информатике углублённого уровня в</w:t>
      </w:r>
      <w:r w:rsidRPr="006B18F6">
        <w:rPr>
          <w:spacing w:val="40"/>
          <w:sz w:val="24"/>
          <w:szCs w:val="24"/>
        </w:rPr>
        <w:t xml:space="preserve"> </w:t>
      </w:r>
      <w:r w:rsidRPr="006B18F6">
        <w:rPr>
          <w:sz w:val="24"/>
          <w:szCs w:val="24"/>
        </w:rPr>
        <w:t>11 классе.</w:t>
      </w:r>
    </w:p>
    <w:p w:rsidR="0082219A" w:rsidRPr="006B18F6" w:rsidRDefault="00096B32" w:rsidP="006B18F6">
      <w:pPr>
        <w:pStyle w:val="a3"/>
        <w:spacing w:line="360" w:lineRule="auto"/>
        <w:ind w:left="0" w:firstLine="720"/>
      </w:pPr>
      <w:r w:rsidRPr="006B18F6">
        <w:t>В процессе изучения курса информатики углублённого уровня в 11 классе обучающимися будут достигнуты следующие предметные результаты:</w:t>
      </w:r>
    </w:p>
    <w:p w:rsidR="0082219A" w:rsidRPr="006B18F6" w:rsidRDefault="00096B32" w:rsidP="006B18F6">
      <w:pPr>
        <w:pStyle w:val="a3"/>
        <w:spacing w:line="360" w:lineRule="auto"/>
        <w:ind w:left="0" w:firstLine="720"/>
      </w:pPr>
      <w:r w:rsidRPr="006B18F6">
        <w:t>умение строить неравномерные коды, допускающие однозначное декодирование</w:t>
      </w:r>
      <w:r w:rsidRPr="006B18F6">
        <w:rPr>
          <w:spacing w:val="40"/>
        </w:rPr>
        <w:t xml:space="preserve"> </w:t>
      </w:r>
      <w:r w:rsidRPr="006B18F6">
        <w:t>сообщений</w:t>
      </w:r>
      <w:r w:rsidRPr="006B18F6">
        <w:rPr>
          <w:spacing w:val="-1"/>
        </w:rPr>
        <w:t xml:space="preserve"> </w:t>
      </w:r>
      <w:r w:rsidRPr="006B18F6">
        <w:t>(префиксные</w:t>
      </w:r>
      <w:r w:rsidRPr="006B18F6">
        <w:rPr>
          <w:spacing w:val="-3"/>
        </w:rPr>
        <w:t xml:space="preserve"> </w:t>
      </w:r>
      <w:r w:rsidRPr="006B18F6">
        <w:t>коды),</w:t>
      </w:r>
      <w:r w:rsidRPr="006B18F6">
        <w:rPr>
          <w:spacing w:val="-2"/>
        </w:rPr>
        <w:t xml:space="preserve"> </w:t>
      </w:r>
      <w:r w:rsidRPr="006B18F6">
        <w:t>использовать</w:t>
      </w:r>
      <w:r w:rsidRPr="006B18F6">
        <w:rPr>
          <w:spacing w:val="-1"/>
        </w:rPr>
        <w:t xml:space="preserve"> </w:t>
      </w:r>
      <w:r w:rsidRPr="006B18F6">
        <w:t>простейшие</w:t>
      </w:r>
      <w:r w:rsidRPr="006B18F6">
        <w:rPr>
          <w:spacing w:val="-2"/>
        </w:rPr>
        <w:t xml:space="preserve"> </w:t>
      </w:r>
      <w:r w:rsidRPr="006B18F6">
        <w:t>коды,</w:t>
      </w:r>
      <w:r w:rsidRPr="006B18F6">
        <w:rPr>
          <w:spacing w:val="-3"/>
        </w:rPr>
        <w:t xml:space="preserve"> </w:t>
      </w:r>
      <w:r w:rsidRPr="006B18F6">
        <w:t>которые</w:t>
      </w:r>
      <w:r w:rsidRPr="006B18F6">
        <w:rPr>
          <w:spacing w:val="-3"/>
        </w:rPr>
        <w:t xml:space="preserve"> </w:t>
      </w:r>
      <w:r w:rsidRPr="006B18F6">
        <w:t>позволяют</w:t>
      </w:r>
      <w:r w:rsidRPr="006B18F6">
        <w:rPr>
          <w:spacing w:val="-1"/>
        </w:rPr>
        <w:t xml:space="preserve"> </w:t>
      </w:r>
      <w:r w:rsidRPr="006B18F6">
        <w:t>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rsidR="0082219A" w:rsidRPr="006B18F6" w:rsidRDefault="00096B32" w:rsidP="006B18F6">
      <w:pPr>
        <w:pStyle w:val="a3"/>
        <w:spacing w:line="360" w:lineRule="auto"/>
        <w:ind w:left="0" w:firstLine="720"/>
      </w:pPr>
      <w:r w:rsidRPr="006B18F6">
        <w:t xml:space="preserve">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w:t>
      </w:r>
      <w:r w:rsidRPr="006B18F6">
        <w:lastRenderedPageBreak/>
        <w:t>алгоритму, разрабатывать и обосновывать выигрышную стратегию игры;</w:t>
      </w:r>
    </w:p>
    <w:p w:rsidR="0082219A" w:rsidRPr="006B18F6" w:rsidRDefault="00096B32" w:rsidP="006B18F6">
      <w:pPr>
        <w:pStyle w:val="a3"/>
        <w:spacing w:line="360" w:lineRule="auto"/>
        <w:ind w:left="0" w:firstLine="720"/>
      </w:pPr>
      <w:r w:rsidRPr="006B18F6">
        <w:t>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w:t>
      </w:r>
      <w:r w:rsidRPr="006B18F6">
        <w:rPr>
          <w:spacing w:val="40"/>
        </w:rPr>
        <w:t xml:space="preserve"> </w:t>
      </w:r>
      <w:r w:rsidRPr="006B18F6">
        <w:t>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w:t>
      </w:r>
      <w:r w:rsidRPr="006B18F6">
        <w:rPr>
          <w:spacing w:val="-1"/>
        </w:rPr>
        <w:t xml:space="preserve"> </w:t>
      </w:r>
      <w:r w:rsidRPr="006B18F6">
        <w:t>инструментальных средств</w:t>
      </w:r>
      <w:r w:rsidRPr="006B18F6">
        <w:rPr>
          <w:spacing w:val="-2"/>
        </w:rPr>
        <w:t xml:space="preserve"> </w:t>
      </w:r>
      <w:r w:rsidRPr="006B18F6">
        <w:t>среды</w:t>
      </w:r>
      <w:r w:rsidRPr="006B18F6">
        <w:rPr>
          <w:spacing w:val="-3"/>
        </w:rPr>
        <w:t xml:space="preserve"> </w:t>
      </w:r>
      <w:r w:rsidRPr="006B18F6">
        <w:t>разработки, умение</w:t>
      </w:r>
      <w:r w:rsidRPr="006B18F6">
        <w:rPr>
          <w:spacing w:val="-3"/>
        </w:rPr>
        <w:t xml:space="preserve"> </w:t>
      </w:r>
      <w:r w:rsidRPr="006B18F6">
        <w:t>использовать</w:t>
      </w:r>
      <w:r w:rsidRPr="006B18F6">
        <w:rPr>
          <w:spacing w:val="-1"/>
        </w:rPr>
        <w:t xml:space="preserve"> </w:t>
      </w:r>
      <w:r w:rsidRPr="006B18F6">
        <w:t>средства</w:t>
      </w:r>
      <w:r w:rsidRPr="006B18F6">
        <w:rPr>
          <w:spacing w:val="-3"/>
        </w:rPr>
        <w:t xml:space="preserve"> </w:t>
      </w:r>
      <w:r w:rsidRPr="006B18F6">
        <w:t>отладки программ в среде программирования, умение документировать программы;</w:t>
      </w:r>
    </w:p>
    <w:p w:rsidR="0082219A" w:rsidRPr="006B18F6" w:rsidRDefault="00096B32" w:rsidP="006B18F6">
      <w:pPr>
        <w:pStyle w:val="a3"/>
        <w:spacing w:line="360" w:lineRule="auto"/>
        <w:ind w:left="0" w:firstLine="720"/>
      </w:pPr>
      <w:r w:rsidRPr="006B18F6">
        <w:t>умение</w:t>
      </w:r>
      <w:r w:rsidRPr="006B18F6">
        <w:rPr>
          <w:spacing w:val="-6"/>
        </w:rPr>
        <w:t xml:space="preserve"> </w:t>
      </w:r>
      <w:r w:rsidRPr="006B18F6">
        <w:t>создавать</w:t>
      </w:r>
      <w:r w:rsidRPr="006B18F6">
        <w:rPr>
          <w:spacing w:val="-3"/>
        </w:rPr>
        <w:t xml:space="preserve"> </w:t>
      </w:r>
      <w:r w:rsidRPr="006B18F6">
        <w:t>веб-</w:t>
      </w:r>
      <w:r w:rsidRPr="006B18F6">
        <w:rPr>
          <w:spacing w:val="-2"/>
        </w:rPr>
        <w:t>страницы;</w:t>
      </w:r>
    </w:p>
    <w:p w:rsidR="0082219A" w:rsidRPr="006B18F6" w:rsidRDefault="00096B32" w:rsidP="006B18F6">
      <w:pPr>
        <w:pStyle w:val="a3"/>
        <w:spacing w:line="360" w:lineRule="auto"/>
        <w:ind w:left="0" w:firstLine="720"/>
      </w:pPr>
      <w:r w:rsidRPr="006B18F6">
        <w:t>владение основными сведениями о базах данных, их структуре, средствах создания и работы</w:t>
      </w:r>
      <w:r w:rsidRPr="006B18F6">
        <w:rPr>
          <w:spacing w:val="-4"/>
        </w:rPr>
        <w:t xml:space="preserve"> </w:t>
      </w:r>
      <w:r w:rsidRPr="006B18F6">
        <w:t>с</w:t>
      </w:r>
      <w:r w:rsidRPr="006B18F6">
        <w:rPr>
          <w:spacing w:val="-5"/>
        </w:rPr>
        <w:t xml:space="preserve"> </w:t>
      </w:r>
      <w:r w:rsidRPr="006B18F6">
        <w:t>ними,</w:t>
      </w:r>
      <w:r w:rsidRPr="006B18F6">
        <w:rPr>
          <w:spacing w:val="-2"/>
        </w:rPr>
        <w:t xml:space="preserve"> </w:t>
      </w:r>
      <w:r w:rsidRPr="006B18F6">
        <w:t>умение</w:t>
      </w:r>
      <w:r w:rsidRPr="006B18F6">
        <w:rPr>
          <w:spacing w:val="-3"/>
        </w:rPr>
        <w:t xml:space="preserve"> </w:t>
      </w:r>
      <w:r w:rsidRPr="006B18F6">
        <w:t>использовать</w:t>
      </w:r>
      <w:r w:rsidRPr="006B18F6">
        <w:rPr>
          <w:spacing w:val="-3"/>
        </w:rPr>
        <w:t xml:space="preserve"> </w:t>
      </w:r>
      <w:r w:rsidRPr="006B18F6">
        <w:t>табличные</w:t>
      </w:r>
      <w:r w:rsidRPr="006B18F6">
        <w:rPr>
          <w:spacing w:val="-5"/>
        </w:rPr>
        <w:t xml:space="preserve"> </w:t>
      </w:r>
      <w:r w:rsidRPr="006B18F6">
        <w:t>(реляционные)</w:t>
      </w:r>
      <w:r w:rsidRPr="006B18F6">
        <w:rPr>
          <w:spacing w:val="-4"/>
        </w:rPr>
        <w:t xml:space="preserve"> </w:t>
      </w:r>
      <w:r w:rsidRPr="006B18F6">
        <w:t>базы</w:t>
      </w:r>
      <w:r w:rsidRPr="006B18F6">
        <w:rPr>
          <w:spacing w:val="-4"/>
        </w:rPr>
        <w:t xml:space="preserve"> </w:t>
      </w:r>
      <w:r w:rsidRPr="006B18F6">
        <w:t>данных</w:t>
      </w:r>
      <w:r w:rsidRPr="006B18F6">
        <w:rPr>
          <w:spacing w:val="-3"/>
        </w:rPr>
        <w:t xml:space="preserve"> </w:t>
      </w:r>
      <w:r w:rsidRPr="006B18F6">
        <w:t>(составлять</w:t>
      </w:r>
      <w:r w:rsidRPr="006B18F6">
        <w:rPr>
          <w:spacing w:val="-4"/>
        </w:rPr>
        <w:t xml:space="preserve"> </w:t>
      </w:r>
      <w:r w:rsidRPr="006B18F6">
        <w:t>запросы</w:t>
      </w:r>
      <w:r w:rsidRPr="006B18F6">
        <w:rPr>
          <w:spacing w:val="-4"/>
        </w:rPr>
        <w:t xml:space="preserve"> </w:t>
      </w:r>
      <w:r w:rsidRPr="006B18F6">
        <w:t>в базах данных, выполнять сортировку и поиск записей в базе данных, наполнять разработанную базу данных) и справочные системы;</w:t>
      </w:r>
    </w:p>
    <w:p w:rsidR="0082219A" w:rsidRPr="006B18F6" w:rsidRDefault="00096B32" w:rsidP="006B18F6">
      <w:pPr>
        <w:pStyle w:val="a3"/>
        <w:spacing w:line="360" w:lineRule="auto"/>
        <w:ind w:left="0" w:firstLine="720"/>
      </w:pPr>
      <w:r w:rsidRPr="006B18F6">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w:t>
      </w:r>
      <w:r w:rsidRPr="006B18F6">
        <w:rPr>
          <w:spacing w:val="40"/>
        </w:rPr>
        <w:t xml:space="preserve"> </w:t>
      </w:r>
      <w:r w:rsidRPr="006B18F6">
        <w:t>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82219A" w:rsidRPr="006B18F6" w:rsidRDefault="00096B32" w:rsidP="006B18F6">
      <w:pPr>
        <w:pStyle w:val="a3"/>
        <w:spacing w:line="360" w:lineRule="auto"/>
        <w:ind w:left="0" w:firstLine="720"/>
      </w:pPr>
      <w:r w:rsidRPr="006B18F6">
        <w:t>умение организовывать личное информационное пространство с использованием</w:t>
      </w:r>
      <w:r w:rsidRPr="006B18F6">
        <w:rPr>
          <w:spacing w:val="40"/>
        </w:rPr>
        <w:t xml:space="preserve"> </w:t>
      </w:r>
      <w:r w:rsidRPr="006B18F6">
        <w:t>различных средств цифровых технологий, понимание возможностей цифровых сервисов государственных услуг, цифровых образовательных сервисов;</w:t>
      </w:r>
    </w:p>
    <w:p w:rsidR="0082219A" w:rsidRPr="006B18F6" w:rsidRDefault="00096B32" w:rsidP="006B18F6">
      <w:pPr>
        <w:pStyle w:val="a3"/>
        <w:spacing w:line="360" w:lineRule="auto"/>
        <w:ind w:left="0" w:firstLine="720"/>
      </w:pPr>
      <w:r w:rsidRPr="006B18F6">
        <w:t>понимание основных принципов работы, возможностей и ограничения применения технологий</w:t>
      </w:r>
      <w:r w:rsidRPr="006B18F6">
        <w:rPr>
          <w:spacing w:val="40"/>
        </w:rPr>
        <w:t xml:space="preserve"> </w:t>
      </w:r>
      <w:r w:rsidRPr="006B18F6">
        <w:t>искусственного</w:t>
      </w:r>
      <w:r w:rsidRPr="006B18F6">
        <w:rPr>
          <w:spacing w:val="40"/>
        </w:rPr>
        <w:t xml:space="preserve"> </w:t>
      </w:r>
      <w:r w:rsidRPr="006B18F6">
        <w:t>интеллекта</w:t>
      </w:r>
      <w:r w:rsidRPr="006B18F6">
        <w:rPr>
          <w:spacing w:val="40"/>
        </w:rPr>
        <w:t xml:space="preserve"> </w:t>
      </w:r>
      <w:r w:rsidRPr="006B18F6">
        <w:t>в</w:t>
      </w:r>
      <w:r w:rsidRPr="006B18F6">
        <w:rPr>
          <w:spacing w:val="40"/>
        </w:rPr>
        <w:t xml:space="preserve"> </w:t>
      </w:r>
      <w:r w:rsidRPr="006B18F6">
        <w:t>различных</w:t>
      </w:r>
      <w:r w:rsidRPr="006B18F6">
        <w:rPr>
          <w:spacing w:val="40"/>
        </w:rPr>
        <w:t xml:space="preserve"> </w:t>
      </w:r>
      <w:r w:rsidRPr="006B18F6">
        <w:t>областях,</w:t>
      </w:r>
      <w:r w:rsidRPr="006B18F6">
        <w:rPr>
          <w:spacing w:val="40"/>
        </w:rPr>
        <w:t xml:space="preserve"> </w:t>
      </w:r>
      <w:r w:rsidRPr="006B18F6">
        <w:t>наличие</w:t>
      </w:r>
      <w:r w:rsidRPr="006B18F6">
        <w:rPr>
          <w:spacing w:val="40"/>
        </w:rPr>
        <w:t xml:space="preserve"> </w:t>
      </w:r>
      <w:r w:rsidRPr="006B18F6">
        <w:t>представлений</w:t>
      </w:r>
      <w:r w:rsidRPr="006B18F6">
        <w:rPr>
          <w:spacing w:val="40"/>
        </w:rPr>
        <w:t xml:space="preserve"> </w:t>
      </w:r>
      <w:r w:rsidRPr="006B18F6">
        <w:t>о</w:t>
      </w:r>
      <w:r w:rsidRPr="006B18F6">
        <w:rPr>
          <w:spacing w:val="40"/>
        </w:rPr>
        <w:t xml:space="preserve"> </w:t>
      </w:r>
      <w:r w:rsidRPr="006B18F6">
        <w:t>круге</w:t>
      </w:r>
      <w:r w:rsidR="002753AE">
        <w:t xml:space="preserve"> </w:t>
      </w:r>
      <w:r w:rsidRPr="006B18F6">
        <w:t>решаемых задач машинного обучения (распознавания, классификации и прогнозирования)</w:t>
      </w:r>
      <w:r w:rsidRPr="006B18F6">
        <w:rPr>
          <w:spacing w:val="40"/>
        </w:rPr>
        <w:t xml:space="preserve"> </w:t>
      </w:r>
      <w:r w:rsidRPr="006B18F6">
        <w:t>наличие представлений об использовании информационных технологий в различных профессиональных сферах.</w:t>
      </w:r>
    </w:p>
    <w:p w:rsidR="0082219A" w:rsidRPr="006B18F6" w:rsidRDefault="00096B32" w:rsidP="006B18F6">
      <w:pPr>
        <w:pStyle w:val="1"/>
        <w:numPr>
          <w:ilvl w:val="2"/>
          <w:numId w:val="84"/>
        </w:numPr>
        <w:tabs>
          <w:tab w:val="left" w:pos="1133"/>
          <w:tab w:val="left" w:pos="1710"/>
        </w:tabs>
        <w:spacing w:before="0" w:line="360" w:lineRule="auto"/>
        <w:ind w:left="0" w:firstLine="720"/>
      </w:pPr>
      <w:bookmarkStart w:id="152" w:name="_Toc216086863"/>
      <w:r w:rsidRPr="006B18F6">
        <w:t>Рабочая</w:t>
      </w:r>
      <w:r w:rsidRPr="006B18F6">
        <w:rPr>
          <w:spacing w:val="-5"/>
        </w:rPr>
        <w:t xml:space="preserve"> </w:t>
      </w:r>
      <w:r w:rsidRPr="006B18F6">
        <w:t>программа</w:t>
      </w:r>
      <w:r w:rsidRPr="006B18F6">
        <w:rPr>
          <w:spacing w:val="-5"/>
        </w:rPr>
        <w:t xml:space="preserve"> </w:t>
      </w:r>
      <w:r w:rsidRPr="006B18F6">
        <w:t>по</w:t>
      </w:r>
      <w:r w:rsidRPr="006B18F6">
        <w:rPr>
          <w:spacing w:val="-5"/>
        </w:rPr>
        <w:t xml:space="preserve"> </w:t>
      </w:r>
      <w:r w:rsidRPr="006B18F6">
        <w:t>учебному</w:t>
      </w:r>
      <w:r w:rsidRPr="006B18F6">
        <w:rPr>
          <w:spacing w:val="-5"/>
        </w:rPr>
        <w:t xml:space="preserve"> </w:t>
      </w:r>
      <w:r w:rsidRPr="006B18F6">
        <w:t>предмету</w:t>
      </w:r>
      <w:r w:rsidRPr="006B18F6">
        <w:rPr>
          <w:spacing w:val="-5"/>
        </w:rPr>
        <w:t xml:space="preserve"> </w:t>
      </w:r>
      <w:r w:rsidRPr="006B18F6">
        <w:t>«Физика»</w:t>
      </w:r>
      <w:r w:rsidRPr="006B18F6">
        <w:rPr>
          <w:spacing w:val="-5"/>
        </w:rPr>
        <w:t xml:space="preserve"> </w:t>
      </w:r>
      <w:r w:rsidRPr="006B18F6">
        <w:t>(базовый</w:t>
      </w:r>
      <w:r w:rsidRPr="006B18F6">
        <w:rPr>
          <w:spacing w:val="-6"/>
        </w:rPr>
        <w:t xml:space="preserve"> </w:t>
      </w:r>
      <w:r w:rsidRPr="006B18F6">
        <w:t>уровень) Пояснительная записка.</w:t>
      </w:r>
      <w:bookmarkEnd w:id="152"/>
    </w:p>
    <w:p w:rsidR="0082219A" w:rsidRPr="006B18F6" w:rsidRDefault="00096B32" w:rsidP="006B18F6">
      <w:pPr>
        <w:pStyle w:val="a3"/>
        <w:spacing w:line="360" w:lineRule="auto"/>
        <w:ind w:left="0" w:firstLine="720"/>
      </w:pPr>
      <w:r w:rsidRPr="006B18F6">
        <w:t>Программа по физике базового уровня на уровне среднего общего образования разработана на</w:t>
      </w:r>
      <w:r w:rsidRPr="006B18F6">
        <w:rPr>
          <w:spacing w:val="-2"/>
        </w:rPr>
        <w:t xml:space="preserve"> </w:t>
      </w:r>
      <w:r w:rsidRPr="006B18F6">
        <w:t>основе</w:t>
      </w:r>
      <w:r w:rsidRPr="006B18F6">
        <w:rPr>
          <w:spacing w:val="-3"/>
        </w:rPr>
        <w:t xml:space="preserve"> </w:t>
      </w:r>
      <w:r w:rsidRPr="006B18F6">
        <w:t>положений</w:t>
      </w:r>
      <w:r w:rsidRPr="006B18F6">
        <w:rPr>
          <w:spacing w:val="-3"/>
        </w:rPr>
        <w:t xml:space="preserve"> </w:t>
      </w:r>
      <w:r w:rsidRPr="006B18F6">
        <w:t>и</w:t>
      </w:r>
      <w:r w:rsidRPr="006B18F6">
        <w:rPr>
          <w:spacing w:val="-3"/>
        </w:rPr>
        <w:t xml:space="preserve"> </w:t>
      </w:r>
      <w:r w:rsidRPr="006B18F6">
        <w:t>требований к</w:t>
      </w:r>
      <w:r w:rsidRPr="006B18F6">
        <w:rPr>
          <w:spacing w:val="-1"/>
        </w:rPr>
        <w:t xml:space="preserve"> </w:t>
      </w:r>
      <w:r w:rsidRPr="006B18F6">
        <w:t>результатам</w:t>
      </w:r>
      <w:r w:rsidRPr="006B18F6">
        <w:rPr>
          <w:spacing w:val="-2"/>
        </w:rPr>
        <w:t xml:space="preserve"> </w:t>
      </w:r>
      <w:r w:rsidRPr="006B18F6">
        <w:t>освоения</w:t>
      </w:r>
      <w:r w:rsidRPr="006B18F6">
        <w:rPr>
          <w:spacing w:val="-1"/>
        </w:rPr>
        <w:t xml:space="preserve"> </w:t>
      </w:r>
      <w:r w:rsidRPr="006B18F6">
        <w:t>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82219A" w:rsidRPr="006B18F6" w:rsidRDefault="00096B32" w:rsidP="006B18F6">
      <w:pPr>
        <w:pStyle w:val="a3"/>
        <w:spacing w:line="360" w:lineRule="auto"/>
        <w:ind w:left="0" w:firstLine="720"/>
      </w:pPr>
      <w:r w:rsidRPr="006B18F6">
        <w:lastRenderedPageBreak/>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82219A" w:rsidRPr="006B18F6" w:rsidRDefault="00096B32" w:rsidP="006B18F6">
      <w:pPr>
        <w:pStyle w:val="1"/>
        <w:spacing w:before="0" w:line="360" w:lineRule="auto"/>
        <w:ind w:left="0" w:firstLine="720"/>
      </w:pPr>
      <w:bookmarkStart w:id="153" w:name="_Toc216086864"/>
      <w:r w:rsidRPr="006B18F6">
        <w:t>Программа</w:t>
      </w:r>
      <w:r w:rsidRPr="006B18F6">
        <w:rPr>
          <w:spacing w:val="-3"/>
        </w:rPr>
        <w:t xml:space="preserve"> </w:t>
      </w:r>
      <w:r w:rsidRPr="006B18F6">
        <w:t>по</w:t>
      </w:r>
      <w:r w:rsidRPr="006B18F6">
        <w:rPr>
          <w:spacing w:val="-2"/>
        </w:rPr>
        <w:t xml:space="preserve"> </w:t>
      </w:r>
      <w:r w:rsidRPr="006B18F6">
        <w:t>физике</w:t>
      </w:r>
      <w:r w:rsidRPr="006B18F6">
        <w:rPr>
          <w:spacing w:val="-2"/>
        </w:rPr>
        <w:t xml:space="preserve"> включает:</w:t>
      </w:r>
      <w:bookmarkEnd w:id="153"/>
    </w:p>
    <w:p w:rsidR="0082219A" w:rsidRPr="006B18F6" w:rsidRDefault="00096B32" w:rsidP="006B18F6">
      <w:pPr>
        <w:pStyle w:val="a3"/>
        <w:spacing w:line="360" w:lineRule="auto"/>
        <w:ind w:left="0" w:firstLine="720"/>
      </w:pPr>
      <w:r w:rsidRPr="006B18F6">
        <w:t>Планируемые результаты освоения курса физики на базовом уровне, в том числе предметные результаты по годам обучения;</w:t>
      </w:r>
    </w:p>
    <w:p w:rsidR="0082219A" w:rsidRPr="006B18F6" w:rsidRDefault="00096B32" w:rsidP="006B18F6">
      <w:pPr>
        <w:pStyle w:val="a3"/>
        <w:spacing w:line="360" w:lineRule="auto"/>
        <w:ind w:left="0" w:firstLine="720"/>
      </w:pPr>
      <w:r w:rsidRPr="006B18F6">
        <w:t>Содержание</w:t>
      </w:r>
      <w:r w:rsidRPr="006B18F6">
        <w:rPr>
          <w:spacing w:val="-4"/>
        </w:rPr>
        <w:t xml:space="preserve"> </w:t>
      </w:r>
      <w:r w:rsidRPr="006B18F6">
        <w:t>учебного</w:t>
      </w:r>
      <w:r w:rsidRPr="006B18F6">
        <w:rPr>
          <w:spacing w:val="-2"/>
        </w:rPr>
        <w:t xml:space="preserve"> </w:t>
      </w:r>
      <w:r w:rsidRPr="006B18F6">
        <w:t>предмета</w:t>
      </w:r>
      <w:r w:rsidRPr="006B18F6">
        <w:rPr>
          <w:spacing w:val="1"/>
        </w:rPr>
        <w:t xml:space="preserve"> </w:t>
      </w:r>
      <w:r w:rsidRPr="006B18F6">
        <w:t>«Физика»</w:t>
      </w:r>
      <w:r w:rsidRPr="006B18F6">
        <w:rPr>
          <w:spacing w:val="-10"/>
        </w:rPr>
        <w:t xml:space="preserve"> </w:t>
      </w:r>
      <w:r w:rsidRPr="006B18F6">
        <w:t>по</w:t>
      </w:r>
      <w:r w:rsidRPr="006B18F6">
        <w:rPr>
          <w:spacing w:val="-2"/>
        </w:rPr>
        <w:t xml:space="preserve"> </w:t>
      </w:r>
      <w:r w:rsidRPr="006B18F6">
        <w:t>годам</w:t>
      </w:r>
      <w:r w:rsidRPr="006B18F6">
        <w:rPr>
          <w:spacing w:val="-4"/>
        </w:rPr>
        <w:t xml:space="preserve"> </w:t>
      </w:r>
      <w:r w:rsidRPr="006B18F6">
        <w:rPr>
          <w:spacing w:val="-2"/>
        </w:rPr>
        <w:t>обучения;</w:t>
      </w:r>
    </w:p>
    <w:p w:rsidR="0082219A" w:rsidRPr="006B18F6" w:rsidRDefault="00096B32" w:rsidP="006B18F6">
      <w:pPr>
        <w:pStyle w:val="a3"/>
        <w:spacing w:line="360" w:lineRule="auto"/>
        <w:ind w:left="0" w:firstLine="720"/>
      </w:pPr>
      <w:r w:rsidRPr="006B18F6">
        <w:t>115.5.4.</w:t>
      </w:r>
      <w:r w:rsidRPr="006B18F6">
        <w:rPr>
          <w:spacing w:val="-2"/>
        </w:rPr>
        <w:t xml:space="preserve"> </w:t>
      </w:r>
      <w:r w:rsidRPr="006B18F6">
        <w:t>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82219A" w:rsidRPr="006B18F6" w:rsidRDefault="00096B32" w:rsidP="002753AE">
      <w:pPr>
        <w:pStyle w:val="a3"/>
        <w:spacing w:line="360" w:lineRule="auto"/>
        <w:ind w:left="0" w:firstLine="720"/>
      </w:pPr>
      <w:r w:rsidRPr="006B18F6">
        <w:t>Программа</w:t>
      </w:r>
      <w:r w:rsidRPr="006B18F6">
        <w:rPr>
          <w:spacing w:val="-2"/>
        </w:rPr>
        <w:t xml:space="preserve"> </w:t>
      </w:r>
      <w:r w:rsidRPr="006B18F6">
        <w:t>по</w:t>
      </w:r>
      <w:r w:rsidRPr="006B18F6">
        <w:rPr>
          <w:spacing w:val="-1"/>
        </w:rPr>
        <w:t xml:space="preserve"> </w:t>
      </w:r>
      <w:r w:rsidRPr="006B18F6">
        <w:t>физике</w:t>
      </w:r>
      <w:r w:rsidRPr="006B18F6">
        <w:rPr>
          <w:spacing w:val="-2"/>
        </w:rPr>
        <w:t xml:space="preserve"> </w:t>
      </w:r>
      <w:r w:rsidRPr="006B18F6">
        <w:t>предоставляет возможность для реализации различных методических подходов</w:t>
      </w:r>
      <w:r w:rsidRPr="006B18F6">
        <w:rPr>
          <w:spacing w:val="-3"/>
        </w:rPr>
        <w:t xml:space="preserve"> </w:t>
      </w:r>
      <w:r w:rsidRPr="006B18F6">
        <w:t>к</w:t>
      </w:r>
      <w:r w:rsidRPr="006B18F6">
        <w:rPr>
          <w:spacing w:val="-3"/>
        </w:rPr>
        <w:t xml:space="preserve"> </w:t>
      </w:r>
      <w:r w:rsidRPr="006B18F6">
        <w:t>организации</w:t>
      </w:r>
      <w:r w:rsidRPr="006B18F6">
        <w:rPr>
          <w:spacing w:val="-3"/>
        </w:rPr>
        <w:t xml:space="preserve"> </w:t>
      </w:r>
      <w:r w:rsidRPr="006B18F6">
        <w:t>обучения</w:t>
      </w:r>
      <w:r w:rsidRPr="006B18F6">
        <w:rPr>
          <w:spacing w:val="-3"/>
        </w:rPr>
        <w:t xml:space="preserve"> </w:t>
      </w:r>
      <w:r w:rsidRPr="006B18F6">
        <w:t>физике</w:t>
      </w:r>
      <w:r w:rsidRPr="006B18F6">
        <w:rPr>
          <w:spacing w:val="-4"/>
        </w:rPr>
        <w:t xml:space="preserve"> </w:t>
      </w:r>
      <w:r w:rsidRPr="006B18F6">
        <w:t>при</w:t>
      </w:r>
      <w:r w:rsidRPr="006B18F6">
        <w:rPr>
          <w:spacing w:val="-3"/>
        </w:rPr>
        <w:t xml:space="preserve"> </w:t>
      </w:r>
      <w:r w:rsidRPr="006B18F6">
        <w:t>условии</w:t>
      </w:r>
      <w:r w:rsidRPr="006B18F6">
        <w:rPr>
          <w:spacing w:val="-3"/>
        </w:rPr>
        <w:t xml:space="preserve"> </w:t>
      </w:r>
      <w:r w:rsidRPr="006B18F6">
        <w:t>сохранения</w:t>
      </w:r>
      <w:r w:rsidRPr="006B18F6">
        <w:rPr>
          <w:spacing w:val="-3"/>
        </w:rPr>
        <w:t xml:space="preserve"> </w:t>
      </w:r>
      <w:r w:rsidRPr="006B18F6">
        <w:t>обязательной</w:t>
      </w:r>
      <w:r w:rsidRPr="006B18F6">
        <w:rPr>
          <w:spacing w:val="-3"/>
        </w:rPr>
        <w:t xml:space="preserve"> </w:t>
      </w:r>
      <w:r w:rsidRPr="006B18F6">
        <w:t>части</w:t>
      </w:r>
      <w:r w:rsidRPr="006B18F6">
        <w:rPr>
          <w:spacing w:val="-2"/>
        </w:rPr>
        <w:t xml:space="preserve"> </w:t>
      </w:r>
      <w:r w:rsidRPr="006B18F6">
        <w:t xml:space="preserve">содержания </w:t>
      </w:r>
      <w:r w:rsidRPr="006B18F6">
        <w:rPr>
          <w:spacing w:val="-2"/>
        </w:rPr>
        <w:t>курса.</w:t>
      </w:r>
    </w:p>
    <w:p w:rsidR="0082219A" w:rsidRPr="006B18F6" w:rsidRDefault="00096B32" w:rsidP="002753AE">
      <w:pPr>
        <w:pStyle w:val="a3"/>
        <w:spacing w:line="360" w:lineRule="auto"/>
        <w:ind w:left="0" w:firstLine="720"/>
      </w:pPr>
      <w:r w:rsidRPr="006B18F6">
        <w:t>Физика</w:t>
      </w:r>
      <w:r w:rsidRPr="006B18F6">
        <w:rPr>
          <w:spacing w:val="66"/>
        </w:rPr>
        <w:t xml:space="preserve"> </w:t>
      </w:r>
      <w:r w:rsidRPr="006B18F6">
        <w:t>как</w:t>
      </w:r>
      <w:r w:rsidRPr="006B18F6">
        <w:rPr>
          <w:spacing w:val="67"/>
        </w:rPr>
        <w:t xml:space="preserve"> </w:t>
      </w:r>
      <w:r w:rsidRPr="006B18F6">
        <w:t>наука</w:t>
      </w:r>
      <w:r w:rsidRPr="006B18F6">
        <w:rPr>
          <w:spacing w:val="67"/>
        </w:rPr>
        <w:t xml:space="preserve"> </w:t>
      </w:r>
      <w:r w:rsidRPr="006B18F6">
        <w:t>о</w:t>
      </w:r>
      <w:r w:rsidRPr="006B18F6">
        <w:rPr>
          <w:spacing w:val="68"/>
        </w:rPr>
        <w:t xml:space="preserve"> </w:t>
      </w:r>
      <w:r w:rsidRPr="006B18F6">
        <w:t>наиболее</w:t>
      </w:r>
      <w:r w:rsidRPr="006B18F6">
        <w:rPr>
          <w:spacing w:val="67"/>
        </w:rPr>
        <w:t xml:space="preserve"> </w:t>
      </w:r>
      <w:r w:rsidRPr="006B18F6">
        <w:t>общих</w:t>
      </w:r>
      <w:r w:rsidRPr="006B18F6">
        <w:rPr>
          <w:spacing w:val="68"/>
        </w:rPr>
        <w:t xml:space="preserve"> </w:t>
      </w:r>
      <w:r w:rsidRPr="006B18F6">
        <w:t>законах</w:t>
      </w:r>
      <w:r w:rsidRPr="006B18F6">
        <w:rPr>
          <w:spacing w:val="70"/>
        </w:rPr>
        <w:t xml:space="preserve"> </w:t>
      </w:r>
      <w:r w:rsidRPr="006B18F6">
        <w:t>природы,</w:t>
      </w:r>
      <w:r w:rsidRPr="006B18F6">
        <w:rPr>
          <w:spacing w:val="68"/>
        </w:rPr>
        <w:t xml:space="preserve"> </w:t>
      </w:r>
      <w:r w:rsidRPr="006B18F6">
        <w:t>выступая</w:t>
      </w:r>
      <w:r w:rsidRPr="006B18F6">
        <w:rPr>
          <w:spacing w:val="79"/>
        </w:rPr>
        <w:t xml:space="preserve"> </w:t>
      </w:r>
      <w:r w:rsidRPr="006B18F6">
        <w:t>в</w:t>
      </w:r>
      <w:r w:rsidRPr="006B18F6">
        <w:rPr>
          <w:spacing w:val="68"/>
        </w:rPr>
        <w:t xml:space="preserve"> </w:t>
      </w:r>
      <w:r w:rsidRPr="006B18F6">
        <w:t>качестве</w:t>
      </w:r>
      <w:r w:rsidRPr="006B18F6">
        <w:rPr>
          <w:spacing w:val="72"/>
        </w:rPr>
        <w:t xml:space="preserve"> </w:t>
      </w:r>
      <w:r w:rsidRPr="006B18F6">
        <w:rPr>
          <w:spacing w:val="-2"/>
        </w:rPr>
        <w:t>учебного</w:t>
      </w:r>
      <w:r w:rsidR="002753AE">
        <w:t xml:space="preserve"> </w:t>
      </w:r>
      <w:r w:rsidRPr="006B18F6">
        <w:t>предмета в школе, вносит существенный вклад в систему знаний об окружающем мире.</w:t>
      </w:r>
      <w:r w:rsidRPr="006B18F6">
        <w:rPr>
          <w:spacing w:val="40"/>
        </w:rPr>
        <w:t xml:space="preserve"> </w:t>
      </w:r>
      <w:r w:rsidRPr="006B18F6">
        <w:t>Школьный курс физики – системообразующий для естественно-научных учебных предметов, поскольку</w:t>
      </w:r>
      <w:r w:rsidRPr="006B18F6">
        <w:rPr>
          <w:spacing w:val="-8"/>
        </w:rPr>
        <w:t xml:space="preserve"> </w:t>
      </w:r>
      <w:r w:rsidRPr="006B18F6">
        <w:t>физические</w:t>
      </w:r>
      <w:r w:rsidRPr="006B18F6">
        <w:rPr>
          <w:spacing w:val="-4"/>
        </w:rPr>
        <w:t xml:space="preserve"> </w:t>
      </w:r>
      <w:r w:rsidRPr="006B18F6">
        <w:t>законы</w:t>
      </w:r>
      <w:r w:rsidRPr="006B18F6">
        <w:rPr>
          <w:spacing w:val="-2"/>
        </w:rPr>
        <w:t xml:space="preserve"> </w:t>
      </w:r>
      <w:r w:rsidRPr="006B18F6">
        <w:t>лежат в</w:t>
      </w:r>
      <w:r w:rsidRPr="006B18F6">
        <w:rPr>
          <w:spacing w:val="-2"/>
        </w:rPr>
        <w:t xml:space="preserve"> </w:t>
      </w:r>
      <w:r w:rsidRPr="006B18F6">
        <w:t>основе</w:t>
      </w:r>
      <w:r w:rsidRPr="006B18F6">
        <w:rPr>
          <w:spacing w:val="-5"/>
        </w:rPr>
        <w:t xml:space="preserve"> </w:t>
      </w:r>
      <w:r w:rsidRPr="006B18F6">
        <w:t>процессов</w:t>
      </w:r>
      <w:r w:rsidRPr="006B18F6">
        <w:rPr>
          <w:spacing w:val="-2"/>
        </w:rPr>
        <w:t xml:space="preserve"> </w:t>
      </w:r>
      <w:r w:rsidRPr="006B18F6">
        <w:t>и явлений,</w:t>
      </w:r>
      <w:r w:rsidRPr="006B18F6">
        <w:rPr>
          <w:spacing w:val="-1"/>
        </w:rPr>
        <w:t xml:space="preserve"> </w:t>
      </w:r>
      <w:r w:rsidRPr="006B18F6">
        <w:t>изучаемых химией,</w:t>
      </w:r>
      <w:r w:rsidRPr="006B18F6">
        <w:rPr>
          <w:spacing w:val="-1"/>
        </w:rPr>
        <w:t xml:space="preserve"> </w:t>
      </w:r>
      <w:r w:rsidRPr="006B18F6">
        <w:t>биологией, физической</w:t>
      </w:r>
      <w:r w:rsidRPr="006B18F6">
        <w:rPr>
          <w:spacing w:val="-1"/>
        </w:rPr>
        <w:t xml:space="preserve"> </w:t>
      </w:r>
      <w:r w:rsidRPr="006B18F6">
        <w:t>географией</w:t>
      </w:r>
      <w:r w:rsidRPr="006B18F6">
        <w:rPr>
          <w:spacing w:val="-4"/>
        </w:rPr>
        <w:t xml:space="preserve"> </w:t>
      </w:r>
      <w:r w:rsidRPr="006B18F6">
        <w:t>и</w:t>
      </w:r>
      <w:r w:rsidRPr="006B18F6">
        <w:rPr>
          <w:spacing w:val="-1"/>
        </w:rPr>
        <w:t xml:space="preserve"> </w:t>
      </w:r>
      <w:r w:rsidRPr="006B18F6">
        <w:t>астрономией.</w:t>
      </w:r>
      <w:r w:rsidRPr="006B18F6">
        <w:rPr>
          <w:spacing w:val="-2"/>
        </w:rPr>
        <w:t xml:space="preserve"> </w:t>
      </w:r>
      <w:r w:rsidRPr="006B18F6">
        <w:t>Использование</w:t>
      </w:r>
      <w:r w:rsidRPr="006B18F6">
        <w:rPr>
          <w:spacing w:val="-3"/>
        </w:rPr>
        <w:t xml:space="preserve"> </w:t>
      </w:r>
      <w:r w:rsidRPr="006B18F6">
        <w:t>и</w:t>
      </w:r>
      <w:r w:rsidRPr="006B18F6">
        <w:rPr>
          <w:spacing w:val="-1"/>
        </w:rPr>
        <w:t xml:space="preserve"> </w:t>
      </w:r>
      <w:r w:rsidRPr="006B18F6">
        <w:t>активное</w:t>
      </w:r>
      <w:r w:rsidRPr="006B18F6">
        <w:rPr>
          <w:spacing w:val="-5"/>
        </w:rPr>
        <w:t xml:space="preserve"> </w:t>
      </w:r>
      <w:r w:rsidRPr="006B18F6">
        <w:t>применение</w:t>
      </w:r>
      <w:r w:rsidRPr="006B18F6">
        <w:rPr>
          <w:spacing w:val="-3"/>
        </w:rPr>
        <w:t xml:space="preserve"> </w:t>
      </w:r>
      <w:r w:rsidRPr="006B18F6">
        <w:t>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w:t>
      </w:r>
      <w:r w:rsidRPr="006B18F6">
        <w:rPr>
          <w:spacing w:val="-1"/>
        </w:rPr>
        <w:t xml:space="preserve"> </w:t>
      </w:r>
      <w:r w:rsidRPr="006B18F6">
        <w:t>основной вклад в формирование</w:t>
      </w:r>
      <w:r w:rsidRPr="006B18F6">
        <w:rPr>
          <w:spacing w:val="-1"/>
        </w:rPr>
        <w:t xml:space="preserve"> </w:t>
      </w:r>
      <w:r w:rsidRPr="006B18F6">
        <w:t>естественно-научной картины мира</w:t>
      </w:r>
      <w:r w:rsidRPr="006B18F6">
        <w:rPr>
          <w:spacing w:val="-1"/>
        </w:rPr>
        <w:t xml:space="preserve"> </w:t>
      </w:r>
      <w:r w:rsidRPr="006B18F6">
        <w:t xml:space="preserve">обучающихся, в формирование умений применять научный метод познания при выполнении ими учебных </w:t>
      </w:r>
      <w:r w:rsidRPr="006B18F6">
        <w:rPr>
          <w:spacing w:val="-2"/>
        </w:rPr>
        <w:t>исследований.</w:t>
      </w:r>
    </w:p>
    <w:p w:rsidR="0082219A" w:rsidRPr="006B18F6" w:rsidRDefault="00096B32" w:rsidP="002753AE">
      <w:pPr>
        <w:pStyle w:val="a3"/>
        <w:spacing w:line="360" w:lineRule="auto"/>
        <w:ind w:left="0" w:firstLine="720"/>
      </w:pPr>
      <w:r w:rsidRPr="006B18F6">
        <w:t>В основу курса физики для уровня среднего общего образования положен ряд идей,</w:t>
      </w:r>
      <w:r w:rsidRPr="006B18F6">
        <w:rPr>
          <w:spacing w:val="40"/>
        </w:rPr>
        <w:t xml:space="preserve"> </w:t>
      </w:r>
      <w:r w:rsidRPr="006B18F6">
        <w:t xml:space="preserve">которые можно рассматривать как </w:t>
      </w:r>
      <w:r w:rsidRPr="006B18F6">
        <w:rPr>
          <w:b/>
        </w:rPr>
        <w:t xml:space="preserve">принципы </w:t>
      </w:r>
      <w:r w:rsidRPr="006B18F6">
        <w:t>его построения.</w:t>
      </w:r>
    </w:p>
    <w:p w:rsidR="0082219A" w:rsidRPr="006B18F6" w:rsidRDefault="00096B32" w:rsidP="002753AE">
      <w:pPr>
        <w:pStyle w:val="a3"/>
        <w:spacing w:line="360" w:lineRule="auto"/>
        <w:ind w:left="0" w:firstLine="720"/>
      </w:pPr>
      <w:r w:rsidRPr="006B18F6">
        <w:rPr>
          <w:b/>
        </w:rPr>
        <w:lastRenderedPageBreak/>
        <w:t>Идея целостности</w:t>
      </w:r>
      <w:r w:rsidRPr="006B18F6">
        <w:t>.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82219A" w:rsidRPr="006B18F6" w:rsidRDefault="00096B32" w:rsidP="002753AE">
      <w:pPr>
        <w:pStyle w:val="a3"/>
        <w:spacing w:line="360" w:lineRule="auto"/>
        <w:ind w:left="0" w:firstLine="720"/>
      </w:pPr>
      <w:r w:rsidRPr="006B18F6">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82219A" w:rsidRPr="006B18F6" w:rsidRDefault="00096B32" w:rsidP="002753AE">
      <w:pPr>
        <w:pStyle w:val="a3"/>
        <w:spacing w:line="360" w:lineRule="auto"/>
        <w:ind w:left="0" w:firstLine="720"/>
      </w:pPr>
      <w:r w:rsidRPr="006B18F6">
        <w:rPr>
          <w:b/>
        </w:rPr>
        <w:t>Идея гуманитаризации</w:t>
      </w:r>
      <w:r w:rsidRPr="006B18F6">
        <w:t>. Реализация идеи предполагает использование гуманитарного потенциала физической науки, осмысление связи развития физики</w:t>
      </w:r>
      <w:r w:rsidRPr="006B18F6">
        <w:rPr>
          <w:spacing w:val="18"/>
        </w:rPr>
        <w:t xml:space="preserve"> </w:t>
      </w:r>
      <w:r w:rsidRPr="006B18F6">
        <w:t>с развитием общества, а также</w:t>
      </w:r>
      <w:r w:rsidRPr="006B18F6">
        <w:rPr>
          <w:spacing w:val="40"/>
        </w:rPr>
        <w:t xml:space="preserve"> </w:t>
      </w:r>
      <w:r w:rsidRPr="006B18F6">
        <w:t>с мировоззренческими, нравственными и экологическими проблемами.</w:t>
      </w:r>
    </w:p>
    <w:p w:rsidR="0082219A" w:rsidRPr="006B18F6" w:rsidRDefault="00096B32" w:rsidP="002753AE">
      <w:pPr>
        <w:pStyle w:val="a3"/>
        <w:spacing w:line="360" w:lineRule="auto"/>
        <w:ind w:left="0" w:firstLine="720"/>
      </w:pPr>
      <w:r w:rsidRPr="006B18F6">
        <w:rPr>
          <w:b/>
        </w:rPr>
        <w:t>Идея прикладной направленности</w:t>
      </w:r>
      <w:r w:rsidRPr="006B18F6">
        <w:t>. Курс физики предполагает знакомство с широким кругом технических и технологических приложений изученных теорий и законов.</w:t>
      </w:r>
    </w:p>
    <w:p w:rsidR="0082219A" w:rsidRPr="006B18F6" w:rsidRDefault="00096B32" w:rsidP="002753AE">
      <w:pPr>
        <w:pStyle w:val="a3"/>
        <w:spacing w:line="360" w:lineRule="auto"/>
        <w:ind w:left="0" w:firstLine="720"/>
      </w:pPr>
      <w:r w:rsidRPr="006B18F6">
        <w:rPr>
          <w:b/>
        </w:rPr>
        <w:t xml:space="preserve">Идея экологизации </w:t>
      </w:r>
      <w:r w:rsidRPr="006B18F6">
        <w:t xml:space="preserve">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w:t>
      </w:r>
      <w:r w:rsidRPr="006B18F6">
        <w:rPr>
          <w:spacing w:val="-2"/>
        </w:rPr>
        <w:t>безопасности.</w:t>
      </w:r>
    </w:p>
    <w:p w:rsidR="0082219A" w:rsidRPr="006B18F6" w:rsidRDefault="00096B32" w:rsidP="002753AE">
      <w:pPr>
        <w:pStyle w:val="a3"/>
        <w:spacing w:line="360" w:lineRule="auto"/>
        <w:ind w:left="0" w:firstLine="720"/>
      </w:pPr>
      <w:r w:rsidRPr="006B18F6">
        <w:t>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rsidR="0082219A" w:rsidRPr="006B18F6" w:rsidRDefault="00096B32" w:rsidP="006B18F6">
      <w:pPr>
        <w:pStyle w:val="a3"/>
        <w:spacing w:line="360" w:lineRule="auto"/>
        <w:ind w:left="0" w:firstLine="720"/>
      </w:pPr>
      <w:r w:rsidRPr="006B18F6">
        <w:rPr>
          <w:b/>
        </w:rPr>
        <w:t xml:space="preserve">Системно-деятельностный подход </w:t>
      </w:r>
      <w:r w:rsidRPr="006B18F6">
        <w:t>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w:t>
      </w:r>
      <w:r w:rsidRPr="006B18F6">
        <w:rPr>
          <w:spacing w:val="80"/>
        </w:rPr>
        <w:t xml:space="preserve"> </w:t>
      </w:r>
      <w:r w:rsidRPr="006B18F6">
        <w:t>в</w:t>
      </w:r>
      <w:r w:rsidRPr="006B18F6">
        <w:rPr>
          <w:spacing w:val="80"/>
        </w:rPr>
        <w:t xml:space="preserve"> </w:t>
      </w:r>
      <w:r w:rsidRPr="006B18F6">
        <w:t>указанном</w:t>
      </w:r>
      <w:r w:rsidRPr="006B18F6">
        <w:rPr>
          <w:spacing w:val="80"/>
        </w:rPr>
        <w:t xml:space="preserve"> </w:t>
      </w:r>
      <w:r w:rsidRPr="006B18F6">
        <w:t>перечне</w:t>
      </w:r>
      <w:r w:rsidRPr="006B18F6">
        <w:rPr>
          <w:spacing w:val="80"/>
        </w:rPr>
        <w:t xml:space="preserve"> </w:t>
      </w:r>
      <w:r w:rsidRPr="006B18F6">
        <w:t>лабораторных</w:t>
      </w:r>
      <w:r w:rsidRPr="006B18F6">
        <w:rPr>
          <w:spacing w:val="80"/>
        </w:rPr>
        <w:t xml:space="preserve"> </w:t>
      </w:r>
      <w:r w:rsidRPr="006B18F6">
        <w:t>работ,</w:t>
      </w:r>
      <w:r w:rsidRPr="006B18F6">
        <w:rPr>
          <w:spacing w:val="80"/>
        </w:rPr>
        <w:t xml:space="preserve"> </w:t>
      </w:r>
      <w:r w:rsidRPr="006B18F6">
        <w:t>проводимых</w:t>
      </w:r>
      <w:r w:rsidRPr="006B18F6">
        <w:rPr>
          <w:spacing w:val="80"/>
        </w:rPr>
        <w:t xml:space="preserve"> </w:t>
      </w:r>
      <w:r w:rsidRPr="006B18F6">
        <w:t>для</w:t>
      </w:r>
      <w:r w:rsidRPr="006B18F6">
        <w:rPr>
          <w:spacing w:val="80"/>
        </w:rPr>
        <w:t xml:space="preserve"> </w:t>
      </w:r>
      <w:r w:rsidRPr="006B18F6">
        <w:t>контроля</w:t>
      </w:r>
      <w:r w:rsidRPr="006B18F6">
        <w:rPr>
          <w:spacing w:val="80"/>
        </w:rPr>
        <w:t xml:space="preserve"> </w:t>
      </w:r>
      <w:r w:rsidRPr="006B18F6">
        <w:t>и</w:t>
      </w:r>
      <w:r w:rsidRPr="006B18F6">
        <w:rPr>
          <w:spacing w:val="80"/>
        </w:rPr>
        <w:t xml:space="preserve"> </w:t>
      </w:r>
      <w:r w:rsidRPr="006B18F6">
        <w:t>оценки,</w:t>
      </w:r>
      <w:r w:rsidR="002753AE">
        <w:t xml:space="preserve"> </w:t>
      </w:r>
      <w:r w:rsidRPr="006B18F6">
        <w:t>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82219A" w:rsidRPr="006B18F6" w:rsidRDefault="00096B32" w:rsidP="006B18F6">
      <w:pPr>
        <w:pStyle w:val="a3"/>
        <w:spacing w:line="360" w:lineRule="auto"/>
        <w:ind w:left="0" w:firstLine="720"/>
      </w:pPr>
      <w:r w:rsidRPr="006B18F6">
        <w:t xml:space="preserve">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w:t>
      </w:r>
      <w:r w:rsidRPr="006B18F6">
        <w:lastRenderedPageBreak/>
        <w:t>требующие выбора физической модели для ситуации практико-ориентированного характера.</w:t>
      </w:r>
    </w:p>
    <w:p w:rsidR="0082219A" w:rsidRPr="006B18F6" w:rsidRDefault="00096B32" w:rsidP="006B18F6">
      <w:pPr>
        <w:pStyle w:val="a3"/>
        <w:spacing w:line="360" w:lineRule="auto"/>
        <w:ind w:left="0" w:firstLine="720"/>
      </w:pPr>
      <w:r w:rsidRPr="006B18F6">
        <w:t>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w:t>
      </w:r>
      <w:r w:rsidRPr="006B18F6">
        <w:rPr>
          <w:spacing w:val="-4"/>
        </w:rPr>
        <w:t xml:space="preserve"> </w:t>
      </w:r>
      <w:r w:rsidRPr="006B18F6">
        <w:t>естественно-научного</w:t>
      </w:r>
      <w:r w:rsidRPr="006B18F6">
        <w:rPr>
          <w:spacing w:val="-3"/>
        </w:rPr>
        <w:t xml:space="preserve"> </w:t>
      </w:r>
      <w:r w:rsidRPr="006B18F6">
        <w:t>цикла.</w:t>
      </w:r>
      <w:r w:rsidRPr="006B18F6">
        <w:rPr>
          <w:spacing w:val="-3"/>
        </w:rPr>
        <w:t xml:space="preserve"> </w:t>
      </w:r>
      <w:r w:rsidRPr="006B18F6">
        <w:t>Наличие</w:t>
      </w:r>
      <w:r w:rsidRPr="006B18F6">
        <w:rPr>
          <w:spacing w:val="-4"/>
        </w:rPr>
        <w:t xml:space="preserve"> </w:t>
      </w:r>
      <w:r w:rsidRPr="006B18F6">
        <w:t>в</w:t>
      </w:r>
      <w:r w:rsidRPr="006B18F6">
        <w:rPr>
          <w:spacing w:val="-1"/>
        </w:rPr>
        <w:t xml:space="preserve"> </w:t>
      </w:r>
      <w:r w:rsidRPr="006B18F6">
        <w:t>кабинете</w:t>
      </w:r>
      <w:r w:rsidRPr="006B18F6">
        <w:rPr>
          <w:spacing w:val="-3"/>
        </w:rPr>
        <w:t xml:space="preserve"> </w:t>
      </w:r>
      <w:r w:rsidRPr="006B18F6">
        <w:t>физики</w:t>
      </w:r>
      <w:r w:rsidRPr="006B18F6">
        <w:rPr>
          <w:spacing w:val="-5"/>
        </w:rPr>
        <w:t xml:space="preserve"> </w:t>
      </w:r>
      <w:r w:rsidRPr="006B18F6">
        <w:t>необходимого</w:t>
      </w:r>
      <w:r w:rsidRPr="006B18F6">
        <w:rPr>
          <w:spacing w:val="-3"/>
        </w:rPr>
        <w:t xml:space="preserve"> </w:t>
      </w:r>
      <w:r w:rsidRPr="006B18F6">
        <w:rPr>
          <w:b/>
        </w:rPr>
        <w:t xml:space="preserve">лабораторного оборудования </w:t>
      </w:r>
      <w:r w:rsidRPr="006B18F6">
        <w:t>для выполнения указанных в программе по физике ученических практических работ и демонстрационного оборудования обязательно.</w:t>
      </w:r>
    </w:p>
    <w:p w:rsidR="0082219A" w:rsidRPr="006B18F6" w:rsidRDefault="00096B32" w:rsidP="006B18F6">
      <w:pPr>
        <w:pStyle w:val="a3"/>
        <w:spacing w:line="360" w:lineRule="auto"/>
        <w:ind w:left="0" w:firstLine="720"/>
      </w:pPr>
      <w:r w:rsidRPr="006B18F6">
        <w:rPr>
          <w:b/>
        </w:rPr>
        <w:t>Демонстрационно</w:t>
      </w:r>
      <w:r w:rsidRPr="006B18F6">
        <w:t>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82219A" w:rsidRPr="006B18F6" w:rsidRDefault="00096B32" w:rsidP="006B18F6">
      <w:pPr>
        <w:pStyle w:val="a3"/>
        <w:spacing w:line="360" w:lineRule="auto"/>
        <w:ind w:left="0" w:firstLine="720"/>
      </w:pPr>
      <w:r w:rsidRPr="006B18F6">
        <w:rPr>
          <w:b/>
        </w:rPr>
        <w:t xml:space="preserve">Лабораторное </w:t>
      </w:r>
      <w:r w:rsidRPr="006B18F6">
        <w:t>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w:t>
      </w:r>
      <w:r w:rsidRPr="006B18F6">
        <w:rPr>
          <w:spacing w:val="-3"/>
        </w:rPr>
        <w:t xml:space="preserve"> </w:t>
      </w:r>
      <w:r w:rsidRPr="006B18F6">
        <w:t>аналоговых и</w:t>
      </w:r>
      <w:r w:rsidRPr="006B18F6">
        <w:rPr>
          <w:spacing w:val="-3"/>
        </w:rPr>
        <w:t xml:space="preserve"> </w:t>
      </w:r>
      <w:r w:rsidRPr="006B18F6">
        <w:t>цифровых</w:t>
      </w:r>
      <w:r w:rsidRPr="006B18F6">
        <w:rPr>
          <w:spacing w:val="-2"/>
        </w:rPr>
        <w:t xml:space="preserve"> </w:t>
      </w:r>
      <w:r w:rsidRPr="006B18F6">
        <w:t>приборов,</w:t>
      </w:r>
      <w:r w:rsidRPr="006B18F6">
        <w:rPr>
          <w:spacing w:val="-2"/>
        </w:rPr>
        <w:t xml:space="preserve"> </w:t>
      </w:r>
      <w:r w:rsidRPr="006B18F6">
        <w:t>а</w:t>
      </w:r>
      <w:r w:rsidRPr="006B18F6">
        <w:rPr>
          <w:spacing w:val="-2"/>
        </w:rPr>
        <w:t xml:space="preserve"> </w:t>
      </w:r>
      <w:r w:rsidRPr="006B18F6">
        <w:t>также</w:t>
      </w:r>
      <w:r w:rsidRPr="006B18F6">
        <w:rPr>
          <w:spacing w:val="-2"/>
        </w:rPr>
        <w:t xml:space="preserve"> </w:t>
      </w:r>
      <w:r w:rsidRPr="006B18F6">
        <w:t>компьютерных</w:t>
      </w:r>
      <w:r w:rsidRPr="006B18F6">
        <w:rPr>
          <w:spacing w:val="-2"/>
        </w:rPr>
        <w:t xml:space="preserve"> </w:t>
      </w:r>
      <w:r w:rsidRPr="006B18F6">
        <w:t>измерительных систем</w:t>
      </w:r>
      <w:r w:rsidRPr="006B18F6">
        <w:rPr>
          <w:spacing w:val="-2"/>
        </w:rPr>
        <w:t xml:space="preserve"> </w:t>
      </w:r>
      <w:r w:rsidRPr="006B18F6">
        <w:t>в виде цифровых лабораторий.</w:t>
      </w:r>
    </w:p>
    <w:p w:rsidR="0082219A" w:rsidRPr="006B18F6" w:rsidRDefault="00096B32" w:rsidP="006B18F6">
      <w:pPr>
        <w:pStyle w:val="a3"/>
        <w:spacing w:line="360" w:lineRule="auto"/>
        <w:ind w:left="0" w:firstLine="720"/>
      </w:pPr>
      <w:r w:rsidRPr="006B18F6">
        <w:t>Основными</w:t>
      </w:r>
      <w:r w:rsidRPr="006B18F6">
        <w:rPr>
          <w:spacing w:val="-5"/>
        </w:rPr>
        <w:t xml:space="preserve"> </w:t>
      </w:r>
      <w:r w:rsidRPr="006B18F6">
        <w:rPr>
          <w:b/>
        </w:rPr>
        <w:t>целями</w:t>
      </w:r>
      <w:r w:rsidRPr="006B18F6">
        <w:rPr>
          <w:b/>
          <w:spacing w:val="-2"/>
        </w:rPr>
        <w:t xml:space="preserve"> </w:t>
      </w:r>
      <w:r w:rsidRPr="006B18F6">
        <w:t>изучения</w:t>
      </w:r>
      <w:r w:rsidRPr="006B18F6">
        <w:rPr>
          <w:spacing w:val="-4"/>
        </w:rPr>
        <w:t xml:space="preserve"> </w:t>
      </w:r>
      <w:r w:rsidRPr="006B18F6">
        <w:t>физики</w:t>
      </w:r>
      <w:r w:rsidRPr="006B18F6">
        <w:rPr>
          <w:spacing w:val="-3"/>
        </w:rPr>
        <w:t xml:space="preserve"> </w:t>
      </w:r>
      <w:r w:rsidRPr="006B18F6">
        <w:t>в</w:t>
      </w:r>
      <w:r w:rsidRPr="006B18F6">
        <w:rPr>
          <w:spacing w:val="-5"/>
        </w:rPr>
        <w:t xml:space="preserve"> </w:t>
      </w:r>
      <w:r w:rsidRPr="006B18F6">
        <w:t>общем</w:t>
      </w:r>
      <w:r w:rsidRPr="006B18F6">
        <w:rPr>
          <w:spacing w:val="-4"/>
        </w:rPr>
        <w:t xml:space="preserve"> </w:t>
      </w:r>
      <w:r w:rsidRPr="006B18F6">
        <w:t>образовании</w:t>
      </w:r>
      <w:r w:rsidRPr="006B18F6">
        <w:rPr>
          <w:spacing w:val="-3"/>
        </w:rPr>
        <w:t xml:space="preserve"> </w:t>
      </w:r>
      <w:r w:rsidRPr="006B18F6">
        <w:rPr>
          <w:spacing w:val="-2"/>
        </w:rPr>
        <w:t>являются:</w:t>
      </w:r>
    </w:p>
    <w:p w:rsidR="0082219A" w:rsidRPr="006B18F6" w:rsidRDefault="00096B32" w:rsidP="006B18F6">
      <w:pPr>
        <w:pStyle w:val="a3"/>
        <w:spacing w:line="360" w:lineRule="auto"/>
        <w:ind w:left="0" w:firstLine="720"/>
        <w:jc w:val="left"/>
      </w:pPr>
      <w:r w:rsidRPr="006B18F6">
        <w:t>Формирование</w:t>
      </w:r>
      <w:r w:rsidRPr="006B18F6">
        <w:rPr>
          <w:spacing w:val="80"/>
        </w:rPr>
        <w:t xml:space="preserve"> </w:t>
      </w:r>
      <w:r w:rsidRPr="006B18F6">
        <w:t>интереса</w:t>
      </w:r>
      <w:r w:rsidRPr="006B18F6">
        <w:rPr>
          <w:spacing w:val="80"/>
        </w:rPr>
        <w:t xml:space="preserve"> </w:t>
      </w:r>
      <w:r w:rsidRPr="006B18F6">
        <w:t>и</w:t>
      </w:r>
      <w:r w:rsidRPr="006B18F6">
        <w:rPr>
          <w:spacing w:val="80"/>
        </w:rPr>
        <w:t xml:space="preserve"> </w:t>
      </w:r>
      <w:r w:rsidRPr="006B18F6">
        <w:t>стремления</w:t>
      </w:r>
      <w:r w:rsidRPr="006B18F6">
        <w:rPr>
          <w:spacing w:val="80"/>
        </w:rPr>
        <w:t xml:space="preserve"> </w:t>
      </w:r>
      <w:r w:rsidRPr="006B18F6">
        <w:t>обучающихся</w:t>
      </w:r>
      <w:r w:rsidRPr="006B18F6">
        <w:rPr>
          <w:spacing w:val="80"/>
        </w:rPr>
        <w:t xml:space="preserve"> </w:t>
      </w:r>
      <w:r w:rsidRPr="006B18F6">
        <w:t>к</w:t>
      </w:r>
      <w:r w:rsidRPr="006B18F6">
        <w:rPr>
          <w:spacing w:val="80"/>
        </w:rPr>
        <w:t xml:space="preserve"> </w:t>
      </w:r>
      <w:r w:rsidRPr="006B18F6">
        <w:t>научному</w:t>
      </w:r>
      <w:r w:rsidRPr="006B18F6">
        <w:rPr>
          <w:spacing w:val="80"/>
        </w:rPr>
        <w:t xml:space="preserve"> </w:t>
      </w:r>
      <w:r w:rsidRPr="006B18F6">
        <w:t>изучению</w:t>
      </w:r>
      <w:r w:rsidRPr="006B18F6">
        <w:rPr>
          <w:spacing w:val="80"/>
        </w:rPr>
        <w:t xml:space="preserve"> </w:t>
      </w:r>
      <w:r w:rsidRPr="006B18F6">
        <w:t>природы, развитие их интеллектуальных и творческих способностей;</w:t>
      </w:r>
    </w:p>
    <w:p w:rsidR="0082219A" w:rsidRPr="006B18F6" w:rsidRDefault="00096B32" w:rsidP="006B18F6">
      <w:pPr>
        <w:pStyle w:val="a3"/>
        <w:spacing w:line="360" w:lineRule="auto"/>
        <w:ind w:left="0" w:firstLine="720"/>
        <w:jc w:val="left"/>
      </w:pPr>
      <w:r w:rsidRPr="006B18F6">
        <w:t>Развитие представлений</w:t>
      </w:r>
      <w:r w:rsidRPr="006B18F6">
        <w:rPr>
          <w:spacing w:val="29"/>
        </w:rPr>
        <w:t xml:space="preserve"> </w:t>
      </w:r>
      <w:r w:rsidRPr="006B18F6">
        <w:t>о</w:t>
      </w:r>
      <w:r w:rsidRPr="006B18F6">
        <w:rPr>
          <w:spacing w:val="28"/>
        </w:rPr>
        <w:t xml:space="preserve"> </w:t>
      </w:r>
      <w:r w:rsidRPr="006B18F6">
        <w:t>научном методе познания</w:t>
      </w:r>
      <w:r w:rsidRPr="006B18F6">
        <w:rPr>
          <w:spacing w:val="28"/>
        </w:rPr>
        <w:t xml:space="preserve"> </w:t>
      </w:r>
      <w:r w:rsidRPr="006B18F6">
        <w:t>и</w:t>
      </w:r>
      <w:r w:rsidRPr="006B18F6">
        <w:rPr>
          <w:spacing w:val="29"/>
        </w:rPr>
        <w:t xml:space="preserve"> </w:t>
      </w:r>
      <w:r w:rsidRPr="006B18F6">
        <w:t>формирование исследовательского отношения к окружающим явлениям;</w:t>
      </w:r>
    </w:p>
    <w:p w:rsidR="0082219A" w:rsidRPr="006B18F6" w:rsidRDefault="00096B32" w:rsidP="006B18F6">
      <w:pPr>
        <w:pStyle w:val="a3"/>
        <w:spacing w:line="360" w:lineRule="auto"/>
        <w:ind w:left="0" w:firstLine="720"/>
        <w:jc w:val="left"/>
      </w:pPr>
      <w:r w:rsidRPr="006B18F6">
        <w:t>Формирование научного мировоззрения как результата изучения основ строения материи и фундаментальных законов физики;</w:t>
      </w:r>
    </w:p>
    <w:p w:rsidR="0082219A" w:rsidRPr="006B18F6" w:rsidRDefault="00096B32" w:rsidP="006B18F6">
      <w:pPr>
        <w:pStyle w:val="a3"/>
        <w:spacing w:line="360" w:lineRule="auto"/>
        <w:ind w:left="0" w:firstLine="720"/>
        <w:jc w:val="left"/>
      </w:pPr>
      <w:r w:rsidRPr="006B18F6">
        <w:t xml:space="preserve">Формирование умений объяснять явления с использованием физических знаний и научных </w:t>
      </w:r>
      <w:r w:rsidRPr="006B18F6">
        <w:rPr>
          <w:spacing w:val="-2"/>
        </w:rPr>
        <w:t>доказательств;</w:t>
      </w:r>
    </w:p>
    <w:p w:rsidR="0082219A" w:rsidRPr="006B18F6" w:rsidRDefault="00096B32" w:rsidP="006B18F6">
      <w:pPr>
        <w:pStyle w:val="a3"/>
        <w:spacing w:line="360" w:lineRule="auto"/>
        <w:ind w:left="0" w:firstLine="720"/>
        <w:jc w:val="left"/>
      </w:pPr>
      <w:r w:rsidRPr="006B18F6">
        <w:t>Формирование</w:t>
      </w:r>
      <w:r w:rsidRPr="006B18F6">
        <w:rPr>
          <w:spacing w:val="40"/>
        </w:rPr>
        <w:t xml:space="preserve"> </w:t>
      </w:r>
      <w:r w:rsidRPr="006B18F6">
        <w:t>представлений</w:t>
      </w:r>
      <w:r w:rsidRPr="006B18F6">
        <w:rPr>
          <w:spacing w:val="40"/>
        </w:rPr>
        <w:t xml:space="preserve"> </w:t>
      </w:r>
      <w:r w:rsidRPr="006B18F6">
        <w:t>о</w:t>
      </w:r>
      <w:r w:rsidRPr="006B18F6">
        <w:rPr>
          <w:spacing w:val="40"/>
        </w:rPr>
        <w:t xml:space="preserve"> </w:t>
      </w:r>
      <w:r w:rsidRPr="006B18F6">
        <w:t>роли</w:t>
      </w:r>
      <w:r w:rsidRPr="006B18F6">
        <w:rPr>
          <w:spacing w:val="40"/>
        </w:rPr>
        <w:t xml:space="preserve"> </w:t>
      </w:r>
      <w:r w:rsidRPr="006B18F6">
        <w:t>физики</w:t>
      </w:r>
      <w:r w:rsidRPr="006B18F6">
        <w:rPr>
          <w:spacing w:val="40"/>
        </w:rPr>
        <w:t xml:space="preserve"> </w:t>
      </w:r>
      <w:r w:rsidRPr="006B18F6">
        <w:t>для</w:t>
      </w:r>
      <w:r w:rsidRPr="006B18F6">
        <w:rPr>
          <w:spacing w:val="40"/>
        </w:rPr>
        <w:t xml:space="preserve"> </w:t>
      </w:r>
      <w:r w:rsidRPr="006B18F6">
        <w:t>развития</w:t>
      </w:r>
      <w:r w:rsidRPr="006B18F6">
        <w:rPr>
          <w:spacing w:val="40"/>
        </w:rPr>
        <w:t xml:space="preserve"> </w:t>
      </w:r>
      <w:r w:rsidRPr="006B18F6">
        <w:t>других</w:t>
      </w:r>
      <w:r w:rsidRPr="006B18F6">
        <w:rPr>
          <w:spacing w:val="40"/>
        </w:rPr>
        <w:t xml:space="preserve"> </w:t>
      </w:r>
      <w:r w:rsidRPr="006B18F6">
        <w:t>естественных</w:t>
      </w:r>
      <w:r w:rsidRPr="006B18F6">
        <w:rPr>
          <w:spacing w:val="40"/>
        </w:rPr>
        <w:t xml:space="preserve"> </w:t>
      </w:r>
      <w:r w:rsidRPr="006B18F6">
        <w:t>наук,</w:t>
      </w:r>
      <w:r w:rsidRPr="006B18F6">
        <w:rPr>
          <w:spacing w:val="40"/>
        </w:rPr>
        <w:t xml:space="preserve"> </w:t>
      </w:r>
      <w:r w:rsidRPr="006B18F6">
        <w:t>техники и технологий.</w:t>
      </w:r>
    </w:p>
    <w:p w:rsidR="0082219A" w:rsidRPr="006B18F6" w:rsidRDefault="00096B32" w:rsidP="006B18F6">
      <w:pPr>
        <w:pStyle w:val="a3"/>
        <w:spacing w:line="360" w:lineRule="auto"/>
        <w:ind w:left="0" w:firstLine="720"/>
      </w:pPr>
      <w:r w:rsidRPr="006B18F6">
        <w:t xml:space="preserve">Достижение этих целей обеспечивается решением следующих </w:t>
      </w:r>
      <w:r w:rsidRPr="006B18F6">
        <w:rPr>
          <w:b/>
        </w:rPr>
        <w:t xml:space="preserve">задач </w:t>
      </w:r>
      <w:r w:rsidRPr="006B18F6">
        <w:t>в процессе изучения курса физики на уровне среднего общего образования:</w:t>
      </w:r>
    </w:p>
    <w:p w:rsidR="0082219A" w:rsidRPr="006B18F6" w:rsidRDefault="00096B32" w:rsidP="006B18F6">
      <w:pPr>
        <w:pStyle w:val="a3"/>
        <w:spacing w:line="360" w:lineRule="auto"/>
        <w:ind w:left="0" w:firstLine="720"/>
      </w:pPr>
      <w:r w:rsidRPr="006B18F6">
        <w:t xml:space="preserve">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w:t>
      </w:r>
      <w:r w:rsidRPr="006B18F6">
        <w:rPr>
          <w:spacing w:val="-2"/>
        </w:rPr>
        <w:t>астрофизики;</w:t>
      </w:r>
    </w:p>
    <w:p w:rsidR="0082219A" w:rsidRPr="006B18F6" w:rsidRDefault="00096B32" w:rsidP="006B18F6">
      <w:pPr>
        <w:pStyle w:val="a3"/>
        <w:spacing w:line="360" w:lineRule="auto"/>
        <w:ind w:left="0" w:firstLine="720"/>
      </w:pPr>
      <w:r w:rsidRPr="006B18F6">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82219A" w:rsidRPr="006B18F6" w:rsidRDefault="00096B32" w:rsidP="006B18F6">
      <w:pPr>
        <w:pStyle w:val="a3"/>
        <w:spacing w:line="360" w:lineRule="auto"/>
        <w:ind w:left="0" w:firstLine="720"/>
      </w:pPr>
      <w:r w:rsidRPr="006B18F6">
        <w:lastRenderedPageBreak/>
        <w:t xml:space="preserve">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w:t>
      </w:r>
      <w:r w:rsidRPr="006B18F6">
        <w:rPr>
          <w:spacing w:val="-2"/>
        </w:rPr>
        <w:t>задачи;</w:t>
      </w:r>
    </w:p>
    <w:p w:rsidR="0082219A" w:rsidRPr="006B18F6" w:rsidRDefault="00096B32" w:rsidP="006B18F6">
      <w:pPr>
        <w:pStyle w:val="a3"/>
        <w:spacing w:line="360" w:lineRule="auto"/>
        <w:ind w:left="0" w:firstLine="720"/>
      </w:pPr>
      <w:r w:rsidRPr="006B18F6">
        <w:t>Понимание физических основ и принципов действия технических устройств и технологических процессов, их влияния на окружающую среду;</w:t>
      </w:r>
    </w:p>
    <w:p w:rsidR="0082219A" w:rsidRPr="006B18F6" w:rsidRDefault="00096B32" w:rsidP="006B18F6">
      <w:pPr>
        <w:pStyle w:val="a3"/>
        <w:spacing w:line="360" w:lineRule="auto"/>
        <w:ind w:left="0" w:firstLine="720"/>
      </w:pPr>
      <w:r w:rsidRPr="006B18F6">
        <w:t xml:space="preserve">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w:t>
      </w:r>
      <w:r w:rsidRPr="006B18F6">
        <w:rPr>
          <w:spacing w:val="-2"/>
        </w:rPr>
        <w:t>результата;</w:t>
      </w:r>
    </w:p>
    <w:p w:rsidR="0082219A" w:rsidRPr="006B18F6" w:rsidRDefault="00096B32" w:rsidP="006B18F6">
      <w:pPr>
        <w:pStyle w:val="a3"/>
        <w:spacing w:line="360" w:lineRule="auto"/>
        <w:ind w:left="0" w:firstLine="720"/>
      </w:pPr>
      <w:r w:rsidRPr="006B18F6">
        <w:t xml:space="preserve">Создание условий для развития умений проектно-исследовательской, творческой </w:t>
      </w:r>
      <w:r w:rsidRPr="006B18F6">
        <w:rPr>
          <w:spacing w:val="-2"/>
        </w:rPr>
        <w:t>деятельности.</w:t>
      </w:r>
    </w:p>
    <w:p w:rsidR="0082219A" w:rsidRPr="006B18F6" w:rsidRDefault="00096B32" w:rsidP="006B18F6">
      <w:pPr>
        <w:pStyle w:val="a3"/>
        <w:spacing w:line="360" w:lineRule="auto"/>
        <w:ind w:left="0" w:firstLine="720"/>
      </w:pPr>
      <w:r w:rsidRPr="006B18F6">
        <w:t>Общее число часов для изучения физики – 136 часов: в 10 классе – 68 часов (2 часа в неделю), в 11 классе – 68 часов (2 часа в неделю).</w:t>
      </w:r>
    </w:p>
    <w:p w:rsidR="0082219A" w:rsidRPr="006B18F6" w:rsidRDefault="00096B32" w:rsidP="006B18F6">
      <w:pPr>
        <w:pStyle w:val="1"/>
        <w:spacing w:before="0" w:line="360" w:lineRule="auto"/>
        <w:ind w:left="0" w:firstLine="720"/>
      </w:pPr>
      <w:bookmarkStart w:id="154" w:name="_Toc216086865"/>
      <w:r w:rsidRPr="006B18F6">
        <w:t>Содержание</w:t>
      </w:r>
      <w:r w:rsidRPr="006B18F6">
        <w:rPr>
          <w:spacing w:val="-4"/>
        </w:rPr>
        <w:t xml:space="preserve"> </w:t>
      </w:r>
      <w:r w:rsidRPr="006B18F6">
        <w:t>обучения</w:t>
      </w:r>
      <w:r w:rsidRPr="006B18F6">
        <w:rPr>
          <w:spacing w:val="-2"/>
        </w:rPr>
        <w:t xml:space="preserve"> </w:t>
      </w:r>
      <w:r w:rsidRPr="006B18F6">
        <w:t>в</w:t>
      </w:r>
      <w:r w:rsidRPr="006B18F6">
        <w:rPr>
          <w:spacing w:val="-3"/>
        </w:rPr>
        <w:t xml:space="preserve"> </w:t>
      </w:r>
      <w:r w:rsidRPr="006B18F6">
        <w:t>10</w:t>
      </w:r>
      <w:r w:rsidRPr="006B18F6">
        <w:rPr>
          <w:spacing w:val="-2"/>
        </w:rPr>
        <w:t xml:space="preserve"> классе.</w:t>
      </w:r>
      <w:bookmarkEnd w:id="154"/>
    </w:p>
    <w:p w:rsidR="0082219A" w:rsidRPr="006B18F6" w:rsidRDefault="00096B32" w:rsidP="006B18F6">
      <w:pPr>
        <w:spacing w:line="360" w:lineRule="auto"/>
        <w:ind w:firstLine="720"/>
        <w:jc w:val="both"/>
        <w:rPr>
          <w:b/>
          <w:sz w:val="24"/>
          <w:szCs w:val="24"/>
        </w:rPr>
      </w:pPr>
      <w:r w:rsidRPr="006B18F6">
        <w:rPr>
          <w:b/>
          <w:sz w:val="24"/>
          <w:szCs w:val="24"/>
          <w:u w:val="single"/>
        </w:rPr>
        <w:t>Раздел</w:t>
      </w:r>
      <w:r w:rsidRPr="006B18F6">
        <w:rPr>
          <w:b/>
          <w:spacing w:val="-5"/>
          <w:sz w:val="24"/>
          <w:szCs w:val="24"/>
          <w:u w:val="single"/>
        </w:rPr>
        <w:t xml:space="preserve"> </w:t>
      </w:r>
      <w:r w:rsidRPr="006B18F6">
        <w:rPr>
          <w:b/>
          <w:sz w:val="24"/>
          <w:szCs w:val="24"/>
          <w:u w:val="single"/>
        </w:rPr>
        <w:t>1.</w:t>
      </w:r>
      <w:r w:rsidRPr="006B18F6">
        <w:rPr>
          <w:b/>
          <w:spacing w:val="-1"/>
          <w:sz w:val="24"/>
          <w:szCs w:val="24"/>
          <w:u w:val="single"/>
        </w:rPr>
        <w:t xml:space="preserve"> </w:t>
      </w:r>
      <w:r w:rsidRPr="006B18F6">
        <w:rPr>
          <w:b/>
          <w:sz w:val="24"/>
          <w:szCs w:val="24"/>
          <w:u w:val="single"/>
        </w:rPr>
        <w:t>Физика</w:t>
      </w:r>
      <w:r w:rsidRPr="006B18F6">
        <w:rPr>
          <w:b/>
          <w:spacing w:val="-2"/>
          <w:sz w:val="24"/>
          <w:szCs w:val="24"/>
          <w:u w:val="single"/>
        </w:rPr>
        <w:t xml:space="preserve"> </w:t>
      </w:r>
      <w:r w:rsidRPr="006B18F6">
        <w:rPr>
          <w:b/>
          <w:sz w:val="24"/>
          <w:szCs w:val="24"/>
          <w:u w:val="single"/>
        </w:rPr>
        <w:t>и</w:t>
      </w:r>
      <w:r w:rsidRPr="006B18F6">
        <w:rPr>
          <w:b/>
          <w:spacing w:val="-1"/>
          <w:sz w:val="24"/>
          <w:szCs w:val="24"/>
          <w:u w:val="single"/>
        </w:rPr>
        <w:t xml:space="preserve"> </w:t>
      </w:r>
      <w:r w:rsidRPr="006B18F6">
        <w:rPr>
          <w:b/>
          <w:sz w:val="24"/>
          <w:szCs w:val="24"/>
          <w:u w:val="single"/>
        </w:rPr>
        <w:t>методы</w:t>
      </w:r>
      <w:r w:rsidRPr="006B18F6">
        <w:rPr>
          <w:b/>
          <w:spacing w:val="-4"/>
          <w:sz w:val="24"/>
          <w:szCs w:val="24"/>
          <w:u w:val="single"/>
        </w:rPr>
        <w:t xml:space="preserve"> </w:t>
      </w:r>
      <w:r w:rsidRPr="006B18F6">
        <w:rPr>
          <w:b/>
          <w:sz w:val="24"/>
          <w:szCs w:val="24"/>
          <w:u w:val="single"/>
        </w:rPr>
        <w:t>научного</w:t>
      </w:r>
      <w:r w:rsidRPr="006B18F6">
        <w:rPr>
          <w:b/>
          <w:spacing w:val="-1"/>
          <w:sz w:val="24"/>
          <w:szCs w:val="24"/>
          <w:u w:val="single"/>
        </w:rPr>
        <w:t xml:space="preserve"> </w:t>
      </w:r>
      <w:r w:rsidRPr="006B18F6">
        <w:rPr>
          <w:b/>
          <w:spacing w:val="-2"/>
          <w:sz w:val="24"/>
          <w:szCs w:val="24"/>
          <w:u w:val="single"/>
        </w:rPr>
        <w:t>познания.</w:t>
      </w:r>
    </w:p>
    <w:p w:rsidR="0082219A" w:rsidRPr="006B18F6" w:rsidRDefault="00096B32" w:rsidP="006B18F6">
      <w:pPr>
        <w:pStyle w:val="a3"/>
        <w:spacing w:line="360" w:lineRule="auto"/>
        <w:ind w:left="0" w:firstLine="720"/>
        <w:jc w:val="left"/>
      </w:pPr>
      <w:r w:rsidRPr="006B18F6">
        <w:t>Физика</w:t>
      </w:r>
      <w:r w:rsidRPr="006B18F6">
        <w:rPr>
          <w:spacing w:val="80"/>
          <w:w w:val="150"/>
        </w:rPr>
        <w:t xml:space="preserve"> </w:t>
      </w:r>
      <w:r w:rsidRPr="006B18F6">
        <w:t>–</w:t>
      </w:r>
      <w:r w:rsidRPr="006B18F6">
        <w:rPr>
          <w:spacing w:val="80"/>
          <w:w w:val="150"/>
        </w:rPr>
        <w:t xml:space="preserve"> </w:t>
      </w:r>
      <w:r w:rsidRPr="006B18F6">
        <w:t>наука</w:t>
      </w:r>
      <w:r w:rsidRPr="006B18F6">
        <w:rPr>
          <w:spacing w:val="80"/>
          <w:w w:val="150"/>
        </w:rPr>
        <w:t xml:space="preserve"> </w:t>
      </w:r>
      <w:r w:rsidRPr="006B18F6">
        <w:t>о</w:t>
      </w:r>
      <w:r w:rsidRPr="006B18F6">
        <w:rPr>
          <w:spacing w:val="80"/>
          <w:w w:val="150"/>
        </w:rPr>
        <w:t xml:space="preserve"> </w:t>
      </w:r>
      <w:r w:rsidRPr="006B18F6">
        <w:t>природе.</w:t>
      </w:r>
      <w:r w:rsidRPr="006B18F6">
        <w:rPr>
          <w:spacing w:val="80"/>
          <w:w w:val="150"/>
        </w:rPr>
        <w:t xml:space="preserve"> </w:t>
      </w:r>
      <w:r w:rsidRPr="006B18F6">
        <w:t>Научные</w:t>
      </w:r>
      <w:r w:rsidRPr="006B18F6">
        <w:rPr>
          <w:spacing w:val="80"/>
          <w:w w:val="150"/>
        </w:rPr>
        <w:t xml:space="preserve"> </w:t>
      </w:r>
      <w:r w:rsidRPr="006B18F6">
        <w:t>методы</w:t>
      </w:r>
      <w:r w:rsidRPr="006B18F6">
        <w:rPr>
          <w:spacing w:val="80"/>
          <w:w w:val="150"/>
        </w:rPr>
        <w:t xml:space="preserve"> </w:t>
      </w:r>
      <w:r w:rsidRPr="006B18F6">
        <w:t>познания</w:t>
      </w:r>
      <w:r w:rsidRPr="006B18F6">
        <w:rPr>
          <w:spacing w:val="80"/>
          <w:w w:val="150"/>
        </w:rPr>
        <w:t xml:space="preserve"> </w:t>
      </w:r>
      <w:r w:rsidRPr="006B18F6">
        <w:t>окружающего</w:t>
      </w:r>
      <w:r w:rsidRPr="006B18F6">
        <w:rPr>
          <w:spacing w:val="80"/>
          <w:w w:val="150"/>
        </w:rPr>
        <w:t xml:space="preserve"> </w:t>
      </w:r>
      <w:r w:rsidRPr="006B18F6">
        <w:t>мира.</w:t>
      </w:r>
      <w:r w:rsidRPr="006B18F6">
        <w:rPr>
          <w:spacing w:val="80"/>
          <w:w w:val="150"/>
        </w:rPr>
        <w:t xml:space="preserve"> </w:t>
      </w:r>
      <w:r w:rsidRPr="006B18F6">
        <w:t>Роль эксперимента и теории в процессе познания природы. Эксперимент в физике.</w:t>
      </w:r>
    </w:p>
    <w:p w:rsidR="0082219A" w:rsidRPr="006B18F6" w:rsidRDefault="00096B32" w:rsidP="006B18F6">
      <w:pPr>
        <w:pStyle w:val="a3"/>
        <w:spacing w:line="360" w:lineRule="auto"/>
        <w:ind w:left="0" w:firstLine="720"/>
        <w:jc w:val="left"/>
      </w:pPr>
      <w:r w:rsidRPr="006B18F6">
        <w:t>Моделирование</w:t>
      </w:r>
      <w:r w:rsidRPr="006B18F6">
        <w:rPr>
          <w:spacing w:val="-1"/>
        </w:rPr>
        <w:t xml:space="preserve"> </w:t>
      </w:r>
      <w:r w:rsidRPr="006B18F6">
        <w:t>физических явлений</w:t>
      </w:r>
      <w:r w:rsidRPr="006B18F6">
        <w:rPr>
          <w:spacing w:val="-1"/>
        </w:rPr>
        <w:t xml:space="preserve"> </w:t>
      </w:r>
      <w:r w:rsidRPr="006B18F6">
        <w:t>и</w:t>
      </w:r>
      <w:r w:rsidRPr="006B18F6">
        <w:rPr>
          <w:spacing w:val="-1"/>
        </w:rPr>
        <w:t xml:space="preserve"> </w:t>
      </w:r>
      <w:r w:rsidRPr="006B18F6">
        <w:t>процессов. Научные</w:t>
      </w:r>
      <w:r w:rsidRPr="006B18F6">
        <w:rPr>
          <w:spacing w:val="-1"/>
        </w:rPr>
        <w:t xml:space="preserve"> </w:t>
      </w:r>
      <w:r w:rsidRPr="006B18F6">
        <w:t>гипотезы. Физические</w:t>
      </w:r>
      <w:r w:rsidRPr="006B18F6">
        <w:rPr>
          <w:spacing w:val="-1"/>
        </w:rPr>
        <w:t xml:space="preserve"> </w:t>
      </w:r>
      <w:r w:rsidRPr="006B18F6">
        <w:t>законы и теории. Границы применимости физических законов. Принцип соответствия.</w:t>
      </w:r>
    </w:p>
    <w:p w:rsidR="0082219A" w:rsidRPr="006B18F6" w:rsidRDefault="00096B32" w:rsidP="006B18F6">
      <w:pPr>
        <w:pStyle w:val="a3"/>
        <w:spacing w:line="360" w:lineRule="auto"/>
        <w:ind w:left="0" w:firstLine="720"/>
        <w:jc w:val="left"/>
      </w:pPr>
      <w:r w:rsidRPr="006B18F6">
        <w:t>Роль и место физики в формировании современной научной картины мира, в практической деятельности людей.</w:t>
      </w:r>
    </w:p>
    <w:p w:rsidR="0082219A" w:rsidRPr="006B18F6" w:rsidRDefault="00096B32" w:rsidP="006B18F6">
      <w:pPr>
        <w:pStyle w:val="a3"/>
        <w:spacing w:line="360" w:lineRule="auto"/>
        <w:ind w:left="0" w:firstLine="720"/>
        <w:jc w:val="left"/>
      </w:pPr>
      <w:r w:rsidRPr="006B18F6">
        <w:rPr>
          <w:spacing w:val="-2"/>
        </w:rPr>
        <w:t>Демонстрации.</w:t>
      </w:r>
    </w:p>
    <w:p w:rsidR="0082219A" w:rsidRPr="006B18F6" w:rsidRDefault="00096B32" w:rsidP="006B18F6">
      <w:pPr>
        <w:pStyle w:val="a3"/>
        <w:spacing w:line="360" w:lineRule="auto"/>
        <w:ind w:left="0" w:firstLine="720"/>
        <w:jc w:val="left"/>
      </w:pPr>
      <w:r w:rsidRPr="006B18F6">
        <w:t>Аналоговые</w:t>
      </w:r>
      <w:r w:rsidRPr="006B18F6">
        <w:rPr>
          <w:spacing w:val="-7"/>
        </w:rPr>
        <w:t xml:space="preserve"> </w:t>
      </w:r>
      <w:r w:rsidRPr="006B18F6">
        <w:t>и</w:t>
      </w:r>
      <w:r w:rsidRPr="006B18F6">
        <w:rPr>
          <w:spacing w:val="-4"/>
        </w:rPr>
        <w:t xml:space="preserve"> </w:t>
      </w:r>
      <w:r w:rsidRPr="006B18F6">
        <w:t>цифровые</w:t>
      </w:r>
      <w:r w:rsidRPr="006B18F6">
        <w:rPr>
          <w:spacing w:val="-5"/>
        </w:rPr>
        <w:t xml:space="preserve"> </w:t>
      </w:r>
      <w:r w:rsidRPr="006B18F6">
        <w:t>измерительные</w:t>
      </w:r>
      <w:r w:rsidRPr="006B18F6">
        <w:rPr>
          <w:spacing w:val="-5"/>
        </w:rPr>
        <w:t xml:space="preserve"> </w:t>
      </w:r>
      <w:r w:rsidRPr="006B18F6">
        <w:t>приборы,</w:t>
      </w:r>
      <w:r w:rsidRPr="006B18F6">
        <w:rPr>
          <w:spacing w:val="-4"/>
        </w:rPr>
        <w:t xml:space="preserve"> </w:t>
      </w:r>
      <w:r w:rsidRPr="006B18F6">
        <w:t>компьютерные</w:t>
      </w:r>
      <w:r w:rsidRPr="006B18F6">
        <w:rPr>
          <w:spacing w:val="-5"/>
        </w:rPr>
        <w:t xml:space="preserve"> </w:t>
      </w:r>
      <w:r w:rsidRPr="006B18F6">
        <w:rPr>
          <w:spacing w:val="-2"/>
        </w:rPr>
        <w:t>датчики.</w:t>
      </w:r>
    </w:p>
    <w:p w:rsidR="0082219A" w:rsidRPr="006B18F6" w:rsidRDefault="00096B32" w:rsidP="006B18F6">
      <w:pPr>
        <w:spacing w:line="360" w:lineRule="auto"/>
        <w:ind w:firstLine="720"/>
        <w:rPr>
          <w:b/>
          <w:sz w:val="24"/>
          <w:szCs w:val="24"/>
        </w:rPr>
      </w:pPr>
      <w:r w:rsidRPr="006B18F6">
        <w:rPr>
          <w:b/>
          <w:sz w:val="24"/>
          <w:szCs w:val="24"/>
          <w:u w:val="single"/>
        </w:rPr>
        <w:t>Раздел</w:t>
      </w:r>
      <w:r w:rsidRPr="006B18F6">
        <w:rPr>
          <w:b/>
          <w:spacing w:val="-3"/>
          <w:sz w:val="24"/>
          <w:szCs w:val="24"/>
          <w:u w:val="single"/>
        </w:rPr>
        <w:t xml:space="preserve"> </w:t>
      </w:r>
      <w:r w:rsidRPr="006B18F6">
        <w:rPr>
          <w:b/>
          <w:sz w:val="24"/>
          <w:szCs w:val="24"/>
          <w:u w:val="single"/>
        </w:rPr>
        <w:t>2.</w:t>
      </w:r>
      <w:r w:rsidRPr="006B18F6">
        <w:rPr>
          <w:b/>
          <w:spacing w:val="1"/>
          <w:sz w:val="24"/>
          <w:szCs w:val="24"/>
          <w:u w:val="single"/>
        </w:rPr>
        <w:t xml:space="preserve"> </w:t>
      </w:r>
      <w:r w:rsidRPr="006B18F6">
        <w:rPr>
          <w:b/>
          <w:spacing w:val="-2"/>
          <w:sz w:val="24"/>
          <w:szCs w:val="24"/>
          <w:u w:val="single"/>
        </w:rPr>
        <w:t>Механика.</w:t>
      </w:r>
    </w:p>
    <w:p w:rsidR="0082219A" w:rsidRPr="006B18F6" w:rsidRDefault="00096B32" w:rsidP="006B18F6">
      <w:pPr>
        <w:pStyle w:val="1"/>
        <w:spacing w:before="0" w:line="360" w:lineRule="auto"/>
        <w:ind w:left="0" w:firstLine="720"/>
        <w:jc w:val="left"/>
      </w:pPr>
      <w:bookmarkStart w:id="155" w:name="_Toc216086866"/>
      <w:r w:rsidRPr="006B18F6">
        <w:t>Тема</w:t>
      </w:r>
      <w:r w:rsidRPr="006B18F6">
        <w:rPr>
          <w:spacing w:val="-1"/>
        </w:rPr>
        <w:t xml:space="preserve"> </w:t>
      </w:r>
      <w:r w:rsidRPr="006B18F6">
        <w:t xml:space="preserve">1. </w:t>
      </w:r>
      <w:r w:rsidRPr="006B18F6">
        <w:rPr>
          <w:spacing w:val="-2"/>
        </w:rPr>
        <w:t>Кинематика:</w:t>
      </w:r>
      <w:bookmarkEnd w:id="155"/>
    </w:p>
    <w:p w:rsidR="0082219A" w:rsidRPr="006B18F6" w:rsidRDefault="00096B32" w:rsidP="006B18F6">
      <w:pPr>
        <w:pStyle w:val="a3"/>
        <w:spacing w:line="360" w:lineRule="auto"/>
        <w:ind w:left="0" w:firstLine="720"/>
        <w:jc w:val="left"/>
      </w:pPr>
      <w:r w:rsidRPr="006B18F6">
        <w:t>Механическое</w:t>
      </w:r>
      <w:r w:rsidRPr="006B18F6">
        <w:rPr>
          <w:spacing w:val="50"/>
          <w:w w:val="150"/>
        </w:rPr>
        <w:t xml:space="preserve"> </w:t>
      </w:r>
      <w:r w:rsidRPr="006B18F6">
        <w:t>движение.</w:t>
      </w:r>
      <w:r w:rsidRPr="006B18F6">
        <w:rPr>
          <w:spacing w:val="54"/>
          <w:w w:val="150"/>
        </w:rPr>
        <w:t xml:space="preserve"> </w:t>
      </w:r>
      <w:r w:rsidRPr="006B18F6">
        <w:t>Относительность</w:t>
      </w:r>
      <w:r w:rsidRPr="006B18F6">
        <w:rPr>
          <w:spacing w:val="54"/>
          <w:w w:val="150"/>
        </w:rPr>
        <w:t xml:space="preserve"> </w:t>
      </w:r>
      <w:r w:rsidRPr="006B18F6">
        <w:t>механического</w:t>
      </w:r>
      <w:r w:rsidRPr="006B18F6">
        <w:rPr>
          <w:spacing w:val="54"/>
          <w:w w:val="150"/>
        </w:rPr>
        <w:t xml:space="preserve"> </w:t>
      </w:r>
      <w:r w:rsidRPr="006B18F6">
        <w:t>движения.</w:t>
      </w:r>
      <w:r w:rsidRPr="006B18F6">
        <w:rPr>
          <w:spacing w:val="54"/>
          <w:w w:val="150"/>
        </w:rPr>
        <w:t xml:space="preserve"> </w:t>
      </w:r>
      <w:r w:rsidRPr="006B18F6">
        <w:t>Система</w:t>
      </w:r>
      <w:r w:rsidRPr="006B18F6">
        <w:rPr>
          <w:spacing w:val="53"/>
          <w:w w:val="150"/>
        </w:rPr>
        <w:t xml:space="preserve"> </w:t>
      </w:r>
      <w:r w:rsidRPr="006B18F6">
        <w:rPr>
          <w:spacing w:val="-2"/>
        </w:rPr>
        <w:t>отсчёта.</w:t>
      </w:r>
    </w:p>
    <w:p w:rsidR="0082219A" w:rsidRPr="006B18F6" w:rsidRDefault="00096B32" w:rsidP="006B18F6">
      <w:pPr>
        <w:pStyle w:val="a3"/>
        <w:spacing w:line="360" w:lineRule="auto"/>
        <w:ind w:left="0" w:firstLine="720"/>
        <w:jc w:val="left"/>
      </w:pPr>
      <w:r w:rsidRPr="006B18F6">
        <w:rPr>
          <w:spacing w:val="-2"/>
        </w:rPr>
        <w:t>Траектория.</w:t>
      </w:r>
    </w:p>
    <w:p w:rsidR="0082219A" w:rsidRPr="006B18F6" w:rsidRDefault="00096B32" w:rsidP="002753AE">
      <w:pPr>
        <w:pStyle w:val="a3"/>
        <w:tabs>
          <w:tab w:val="left" w:pos="2884"/>
          <w:tab w:val="left" w:pos="4062"/>
          <w:tab w:val="left" w:pos="5218"/>
          <w:tab w:val="left" w:pos="6453"/>
          <w:tab w:val="left" w:pos="7919"/>
          <w:tab w:val="left" w:pos="9173"/>
          <w:tab w:val="left" w:pos="9579"/>
        </w:tabs>
        <w:spacing w:line="360" w:lineRule="auto"/>
        <w:ind w:left="0" w:firstLine="720"/>
        <w:jc w:val="left"/>
      </w:pPr>
      <w:r w:rsidRPr="006B18F6">
        <w:rPr>
          <w:spacing w:val="-2"/>
        </w:rPr>
        <w:t>Перемещение,</w:t>
      </w:r>
      <w:r w:rsidR="00E739C3" w:rsidRPr="006B18F6">
        <w:t xml:space="preserve">  </w:t>
      </w:r>
      <w:r w:rsidRPr="006B18F6">
        <w:rPr>
          <w:spacing w:val="-2"/>
        </w:rPr>
        <w:t>скорость</w:t>
      </w:r>
      <w:r w:rsidR="00E739C3" w:rsidRPr="006B18F6">
        <w:t xml:space="preserve">  </w:t>
      </w:r>
      <w:r w:rsidRPr="006B18F6">
        <w:rPr>
          <w:spacing w:val="-2"/>
        </w:rPr>
        <w:t>(средняя</w:t>
      </w:r>
      <w:r w:rsidR="00E739C3" w:rsidRPr="006B18F6">
        <w:t xml:space="preserve">  </w:t>
      </w:r>
      <w:r w:rsidRPr="006B18F6">
        <w:rPr>
          <w:spacing w:val="-2"/>
        </w:rPr>
        <w:t>скорость,</w:t>
      </w:r>
      <w:r w:rsidR="00E739C3" w:rsidRPr="006B18F6">
        <w:t xml:space="preserve">  </w:t>
      </w:r>
      <w:r w:rsidRPr="006B18F6">
        <w:rPr>
          <w:spacing w:val="-2"/>
        </w:rPr>
        <w:t>мгновенная</w:t>
      </w:r>
      <w:r w:rsidR="00E739C3" w:rsidRPr="006B18F6">
        <w:t xml:space="preserve">  </w:t>
      </w:r>
      <w:r w:rsidRPr="006B18F6">
        <w:rPr>
          <w:spacing w:val="-2"/>
        </w:rPr>
        <w:t>скорость)</w:t>
      </w:r>
      <w:r w:rsidR="00E739C3" w:rsidRPr="006B18F6">
        <w:t xml:space="preserve">  </w:t>
      </w:r>
      <w:r w:rsidRPr="006B18F6">
        <w:rPr>
          <w:spacing w:val="-10"/>
        </w:rPr>
        <w:t>и</w:t>
      </w:r>
      <w:r w:rsidR="00E739C3" w:rsidRPr="006B18F6">
        <w:t xml:space="preserve">  </w:t>
      </w:r>
      <w:r w:rsidRPr="006B18F6">
        <w:rPr>
          <w:spacing w:val="-2"/>
        </w:rPr>
        <w:t xml:space="preserve">ускорение </w:t>
      </w:r>
      <w:r w:rsidRPr="006B18F6">
        <w:t>материальной</w:t>
      </w:r>
      <w:r w:rsidRPr="006B18F6">
        <w:rPr>
          <w:spacing w:val="5"/>
        </w:rPr>
        <w:t xml:space="preserve"> </w:t>
      </w:r>
      <w:r w:rsidRPr="006B18F6">
        <w:t>точки,</w:t>
      </w:r>
      <w:r w:rsidRPr="006B18F6">
        <w:rPr>
          <w:spacing w:val="3"/>
        </w:rPr>
        <w:t xml:space="preserve"> </w:t>
      </w:r>
      <w:r w:rsidRPr="006B18F6">
        <w:t>их</w:t>
      </w:r>
      <w:r w:rsidRPr="006B18F6">
        <w:rPr>
          <w:spacing w:val="9"/>
        </w:rPr>
        <w:t xml:space="preserve"> </w:t>
      </w:r>
      <w:r w:rsidRPr="006B18F6">
        <w:t>проекции</w:t>
      </w:r>
      <w:r w:rsidRPr="006B18F6">
        <w:rPr>
          <w:spacing w:val="7"/>
        </w:rPr>
        <w:t xml:space="preserve"> </w:t>
      </w:r>
      <w:r w:rsidRPr="006B18F6">
        <w:t>на</w:t>
      </w:r>
      <w:r w:rsidRPr="006B18F6">
        <w:rPr>
          <w:spacing w:val="5"/>
        </w:rPr>
        <w:t xml:space="preserve"> </w:t>
      </w:r>
      <w:r w:rsidRPr="006B18F6">
        <w:t>оси</w:t>
      </w:r>
      <w:r w:rsidRPr="006B18F6">
        <w:rPr>
          <w:spacing w:val="8"/>
        </w:rPr>
        <w:t xml:space="preserve"> </w:t>
      </w:r>
      <w:r w:rsidRPr="006B18F6">
        <w:t>системы</w:t>
      </w:r>
      <w:r w:rsidRPr="006B18F6">
        <w:rPr>
          <w:spacing w:val="5"/>
        </w:rPr>
        <w:t xml:space="preserve"> </w:t>
      </w:r>
      <w:r w:rsidRPr="006B18F6">
        <w:t>координат.</w:t>
      </w:r>
      <w:r w:rsidRPr="006B18F6">
        <w:rPr>
          <w:spacing w:val="7"/>
        </w:rPr>
        <w:t xml:space="preserve"> </w:t>
      </w:r>
      <w:r w:rsidRPr="006B18F6">
        <w:t>Сложение</w:t>
      </w:r>
      <w:r w:rsidRPr="006B18F6">
        <w:rPr>
          <w:spacing w:val="6"/>
        </w:rPr>
        <w:t xml:space="preserve"> </w:t>
      </w:r>
      <w:r w:rsidRPr="006B18F6">
        <w:t>перемещений</w:t>
      </w:r>
      <w:r w:rsidRPr="006B18F6">
        <w:rPr>
          <w:spacing w:val="7"/>
        </w:rPr>
        <w:t xml:space="preserve"> </w:t>
      </w:r>
      <w:r w:rsidRPr="006B18F6">
        <w:t>и</w:t>
      </w:r>
      <w:r w:rsidRPr="006B18F6">
        <w:rPr>
          <w:spacing w:val="8"/>
        </w:rPr>
        <w:t xml:space="preserve"> </w:t>
      </w:r>
      <w:r w:rsidRPr="006B18F6">
        <w:rPr>
          <w:spacing w:val="-2"/>
        </w:rPr>
        <w:t>сложение</w:t>
      </w:r>
      <w:r w:rsidR="002753AE">
        <w:rPr>
          <w:spacing w:val="-2"/>
        </w:rPr>
        <w:t xml:space="preserve"> </w:t>
      </w:r>
      <w:r w:rsidRPr="006B18F6">
        <w:rPr>
          <w:spacing w:val="-2"/>
        </w:rPr>
        <w:t>скоростей.</w:t>
      </w:r>
    </w:p>
    <w:p w:rsidR="0082219A" w:rsidRPr="006B18F6" w:rsidRDefault="00096B32" w:rsidP="006B18F6">
      <w:pPr>
        <w:pStyle w:val="a3"/>
        <w:spacing w:line="360" w:lineRule="auto"/>
        <w:ind w:left="0" w:firstLine="720"/>
      </w:pPr>
      <w:r w:rsidRPr="006B18F6">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rsidR="0082219A" w:rsidRPr="006B18F6" w:rsidRDefault="00096B32" w:rsidP="006B18F6">
      <w:pPr>
        <w:pStyle w:val="a3"/>
        <w:spacing w:line="360" w:lineRule="auto"/>
        <w:ind w:left="0" w:firstLine="720"/>
      </w:pPr>
      <w:r w:rsidRPr="006B18F6">
        <w:t>Свободное</w:t>
      </w:r>
      <w:r w:rsidRPr="006B18F6">
        <w:rPr>
          <w:spacing w:val="-6"/>
        </w:rPr>
        <w:t xml:space="preserve"> </w:t>
      </w:r>
      <w:r w:rsidRPr="006B18F6">
        <w:t>падение.</w:t>
      </w:r>
      <w:r w:rsidRPr="006B18F6">
        <w:rPr>
          <w:spacing w:val="-4"/>
        </w:rPr>
        <w:t xml:space="preserve"> </w:t>
      </w:r>
      <w:r w:rsidRPr="006B18F6">
        <w:t>Ускорение</w:t>
      </w:r>
      <w:r w:rsidRPr="006B18F6">
        <w:rPr>
          <w:spacing w:val="-6"/>
        </w:rPr>
        <w:t xml:space="preserve"> </w:t>
      </w:r>
      <w:r w:rsidRPr="006B18F6">
        <w:t>свободного</w:t>
      </w:r>
      <w:r w:rsidRPr="006B18F6">
        <w:rPr>
          <w:spacing w:val="-4"/>
        </w:rPr>
        <w:t xml:space="preserve"> </w:t>
      </w:r>
      <w:r w:rsidRPr="006B18F6">
        <w:rPr>
          <w:spacing w:val="-2"/>
        </w:rPr>
        <w:t>падения.</w:t>
      </w:r>
    </w:p>
    <w:p w:rsidR="0082219A" w:rsidRPr="006B18F6" w:rsidRDefault="00096B32" w:rsidP="006B18F6">
      <w:pPr>
        <w:pStyle w:val="a3"/>
        <w:spacing w:line="360" w:lineRule="auto"/>
        <w:ind w:left="0" w:firstLine="720"/>
      </w:pPr>
      <w:r w:rsidRPr="006B18F6">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w:t>
      </w:r>
      <w:r w:rsidRPr="006B18F6">
        <w:lastRenderedPageBreak/>
        <w:t>обращения. Центростремительное ускорение.</w:t>
      </w:r>
    </w:p>
    <w:p w:rsidR="0082219A" w:rsidRPr="006B18F6" w:rsidRDefault="00096B32" w:rsidP="006B18F6">
      <w:pPr>
        <w:pStyle w:val="a3"/>
        <w:spacing w:line="360" w:lineRule="auto"/>
        <w:ind w:left="0" w:firstLine="720"/>
      </w:pPr>
      <w:r w:rsidRPr="006B18F6">
        <w:t>Технические устройства и практическое применение: спидометр, движение снарядов, цепные и ремённые передачи.</w:t>
      </w:r>
    </w:p>
    <w:p w:rsidR="0082219A" w:rsidRPr="006B18F6" w:rsidRDefault="00096B32" w:rsidP="006B18F6">
      <w:pPr>
        <w:pStyle w:val="a3"/>
        <w:spacing w:line="360" w:lineRule="auto"/>
        <w:ind w:left="0" w:firstLine="720"/>
        <w:jc w:val="left"/>
      </w:pPr>
      <w:r w:rsidRPr="006B18F6">
        <w:rPr>
          <w:spacing w:val="-2"/>
        </w:rPr>
        <w:t>Демонстрации.</w:t>
      </w:r>
    </w:p>
    <w:p w:rsidR="0082219A" w:rsidRPr="006B18F6" w:rsidRDefault="00096B32" w:rsidP="006B18F6">
      <w:pPr>
        <w:pStyle w:val="a3"/>
        <w:spacing w:line="360" w:lineRule="auto"/>
        <w:ind w:left="0" w:firstLine="720"/>
        <w:jc w:val="left"/>
      </w:pPr>
      <w:r w:rsidRPr="006B18F6">
        <w:t>Модель</w:t>
      </w:r>
      <w:r w:rsidRPr="006B18F6">
        <w:rPr>
          <w:spacing w:val="-7"/>
        </w:rPr>
        <w:t xml:space="preserve"> </w:t>
      </w:r>
      <w:r w:rsidRPr="006B18F6">
        <w:t>системы</w:t>
      </w:r>
      <w:r w:rsidRPr="006B18F6">
        <w:rPr>
          <w:spacing w:val="-6"/>
        </w:rPr>
        <w:t xml:space="preserve"> </w:t>
      </w:r>
      <w:r w:rsidRPr="006B18F6">
        <w:t>отсчёта,</w:t>
      </w:r>
      <w:r w:rsidRPr="006B18F6">
        <w:rPr>
          <w:spacing w:val="-6"/>
        </w:rPr>
        <w:t xml:space="preserve"> </w:t>
      </w:r>
      <w:r w:rsidRPr="006B18F6">
        <w:t>иллюстрация</w:t>
      </w:r>
      <w:r w:rsidRPr="006B18F6">
        <w:rPr>
          <w:spacing w:val="-6"/>
        </w:rPr>
        <w:t xml:space="preserve"> </w:t>
      </w:r>
      <w:r w:rsidRPr="006B18F6">
        <w:t>кинематических</w:t>
      </w:r>
      <w:r w:rsidRPr="006B18F6">
        <w:rPr>
          <w:spacing w:val="-7"/>
        </w:rPr>
        <w:t xml:space="preserve"> </w:t>
      </w:r>
      <w:r w:rsidRPr="006B18F6">
        <w:t>характеристик</w:t>
      </w:r>
      <w:r w:rsidRPr="006B18F6">
        <w:rPr>
          <w:spacing w:val="-6"/>
        </w:rPr>
        <w:t xml:space="preserve"> </w:t>
      </w:r>
      <w:r w:rsidRPr="006B18F6">
        <w:t>движения. Преобразование движений с использованием простых механизмов.</w:t>
      </w:r>
    </w:p>
    <w:p w:rsidR="0082219A" w:rsidRPr="006B18F6" w:rsidRDefault="00096B32" w:rsidP="006B18F6">
      <w:pPr>
        <w:pStyle w:val="a3"/>
        <w:spacing w:line="360" w:lineRule="auto"/>
        <w:ind w:left="0" w:firstLine="720"/>
        <w:jc w:val="left"/>
      </w:pPr>
      <w:r w:rsidRPr="006B18F6">
        <w:t>Падение</w:t>
      </w:r>
      <w:r w:rsidRPr="006B18F6">
        <w:rPr>
          <w:spacing w:val="-5"/>
        </w:rPr>
        <w:t xml:space="preserve"> </w:t>
      </w:r>
      <w:r w:rsidRPr="006B18F6">
        <w:t>тел</w:t>
      </w:r>
      <w:r w:rsidRPr="006B18F6">
        <w:rPr>
          <w:spacing w:val="-2"/>
        </w:rPr>
        <w:t xml:space="preserve"> </w:t>
      </w:r>
      <w:r w:rsidRPr="006B18F6">
        <w:t>в</w:t>
      </w:r>
      <w:r w:rsidRPr="006B18F6">
        <w:rPr>
          <w:spacing w:val="-2"/>
        </w:rPr>
        <w:t xml:space="preserve"> </w:t>
      </w:r>
      <w:r w:rsidRPr="006B18F6">
        <w:t>воздухе</w:t>
      </w:r>
      <w:r w:rsidRPr="006B18F6">
        <w:rPr>
          <w:spacing w:val="-1"/>
        </w:rPr>
        <w:t xml:space="preserve"> </w:t>
      </w:r>
      <w:r w:rsidRPr="006B18F6">
        <w:t>и</w:t>
      </w:r>
      <w:r w:rsidRPr="006B18F6">
        <w:rPr>
          <w:spacing w:val="-1"/>
        </w:rPr>
        <w:t xml:space="preserve"> </w:t>
      </w:r>
      <w:r w:rsidRPr="006B18F6">
        <w:t>в</w:t>
      </w:r>
      <w:r w:rsidRPr="006B18F6">
        <w:rPr>
          <w:spacing w:val="-3"/>
        </w:rPr>
        <w:t xml:space="preserve"> </w:t>
      </w:r>
      <w:r w:rsidRPr="006B18F6">
        <w:t>разреженном</w:t>
      </w:r>
      <w:r w:rsidRPr="006B18F6">
        <w:rPr>
          <w:spacing w:val="-2"/>
        </w:rPr>
        <w:t xml:space="preserve"> пространстве.</w:t>
      </w:r>
    </w:p>
    <w:p w:rsidR="0082219A" w:rsidRPr="006B18F6" w:rsidRDefault="00096B32" w:rsidP="006B18F6">
      <w:pPr>
        <w:pStyle w:val="a3"/>
        <w:spacing w:line="360" w:lineRule="auto"/>
        <w:ind w:left="0" w:firstLine="720"/>
        <w:jc w:val="left"/>
      </w:pPr>
      <w:r w:rsidRPr="006B18F6">
        <w:t>Наблюдение</w:t>
      </w:r>
      <w:r w:rsidRPr="006B18F6">
        <w:rPr>
          <w:spacing w:val="-4"/>
        </w:rPr>
        <w:t xml:space="preserve"> </w:t>
      </w:r>
      <w:r w:rsidRPr="006B18F6">
        <w:t>движения</w:t>
      </w:r>
      <w:r w:rsidRPr="006B18F6">
        <w:rPr>
          <w:spacing w:val="-6"/>
        </w:rPr>
        <w:t xml:space="preserve"> </w:t>
      </w:r>
      <w:r w:rsidRPr="006B18F6">
        <w:t>тела,</w:t>
      </w:r>
      <w:r w:rsidRPr="006B18F6">
        <w:rPr>
          <w:spacing w:val="-3"/>
        </w:rPr>
        <w:t xml:space="preserve"> </w:t>
      </w:r>
      <w:r w:rsidRPr="006B18F6">
        <w:t>брошенного</w:t>
      </w:r>
      <w:r w:rsidRPr="006B18F6">
        <w:rPr>
          <w:spacing w:val="-3"/>
        </w:rPr>
        <w:t xml:space="preserve"> </w:t>
      </w:r>
      <w:r w:rsidRPr="006B18F6">
        <w:t>под</w:t>
      </w:r>
      <w:r w:rsidRPr="006B18F6">
        <w:rPr>
          <w:spacing w:val="-1"/>
        </w:rPr>
        <w:t xml:space="preserve"> </w:t>
      </w:r>
      <w:r w:rsidRPr="006B18F6">
        <w:t>углом</w:t>
      </w:r>
      <w:r w:rsidRPr="006B18F6">
        <w:rPr>
          <w:spacing w:val="-1"/>
        </w:rPr>
        <w:t xml:space="preserve"> </w:t>
      </w:r>
      <w:r w:rsidRPr="006B18F6">
        <w:t>к</w:t>
      </w:r>
      <w:r w:rsidRPr="006B18F6">
        <w:rPr>
          <w:spacing w:val="-3"/>
        </w:rPr>
        <w:t xml:space="preserve"> </w:t>
      </w:r>
      <w:r w:rsidRPr="006B18F6">
        <w:t>горизонту</w:t>
      </w:r>
      <w:r w:rsidRPr="006B18F6">
        <w:rPr>
          <w:spacing w:val="-9"/>
        </w:rPr>
        <w:t xml:space="preserve"> </w:t>
      </w:r>
      <w:r w:rsidRPr="006B18F6">
        <w:t>и</w:t>
      </w:r>
      <w:r w:rsidRPr="006B18F6">
        <w:rPr>
          <w:spacing w:val="-3"/>
        </w:rPr>
        <w:t xml:space="preserve"> </w:t>
      </w:r>
      <w:r w:rsidRPr="006B18F6">
        <w:t>горизонтально. Измерение ускорения свободного падения.</w:t>
      </w:r>
    </w:p>
    <w:p w:rsidR="0082219A" w:rsidRPr="006B18F6" w:rsidRDefault="00096B32" w:rsidP="006B18F6">
      <w:pPr>
        <w:pStyle w:val="a3"/>
        <w:spacing w:line="360" w:lineRule="auto"/>
        <w:ind w:left="0" w:firstLine="720"/>
        <w:jc w:val="left"/>
      </w:pPr>
      <w:r w:rsidRPr="006B18F6">
        <w:t>Направление</w:t>
      </w:r>
      <w:r w:rsidRPr="006B18F6">
        <w:rPr>
          <w:spacing w:val="-8"/>
        </w:rPr>
        <w:t xml:space="preserve"> </w:t>
      </w:r>
      <w:r w:rsidRPr="006B18F6">
        <w:t>скорости</w:t>
      </w:r>
      <w:r w:rsidRPr="006B18F6">
        <w:rPr>
          <w:spacing w:val="-6"/>
        </w:rPr>
        <w:t xml:space="preserve"> </w:t>
      </w:r>
      <w:r w:rsidRPr="006B18F6">
        <w:t>при</w:t>
      </w:r>
      <w:r w:rsidRPr="006B18F6">
        <w:rPr>
          <w:spacing w:val="-7"/>
        </w:rPr>
        <w:t xml:space="preserve"> </w:t>
      </w:r>
      <w:r w:rsidRPr="006B18F6">
        <w:t>движении</w:t>
      </w:r>
      <w:r w:rsidRPr="006B18F6">
        <w:rPr>
          <w:spacing w:val="-9"/>
        </w:rPr>
        <w:t xml:space="preserve"> </w:t>
      </w:r>
      <w:r w:rsidRPr="006B18F6">
        <w:t>по</w:t>
      </w:r>
      <w:r w:rsidRPr="006B18F6">
        <w:rPr>
          <w:spacing w:val="-7"/>
        </w:rPr>
        <w:t xml:space="preserve"> </w:t>
      </w:r>
      <w:r w:rsidRPr="006B18F6">
        <w:t>окружности. Ученический эксперимент, лабораторные работы</w:t>
      </w:r>
    </w:p>
    <w:p w:rsidR="0082219A" w:rsidRPr="006B18F6" w:rsidRDefault="00096B32" w:rsidP="006B18F6">
      <w:pPr>
        <w:pStyle w:val="a3"/>
        <w:spacing w:line="360" w:lineRule="auto"/>
        <w:ind w:left="0" w:firstLine="720"/>
      </w:pPr>
      <w:r w:rsidRPr="006B18F6">
        <w:t>Изучение</w:t>
      </w:r>
      <w:r w:rsidRPr="006B18F6">
        <w:rPr>
          <w:spacing w:val="-7"/>
        </w:rPr>
        <w:t xml:space="preserve"> </w:t>
      </w:r>
      <w:r w:rsidRPr="006B18F6">
        <w:t>неравномерного</w:t>
      </w:r>
      <w:r w:rsidRPr="006B18F6">
        <w:rPr>
          <w:spacing w:val="-4"/>
        </w:rPr>
        <w:t xml:space="preserve"> </w:t>
      </w:r>
      <w:r w:rsidRPr="006B18F6">
        <w:t>движения</w:t>
      </w:r>
      <w:r w:rsidRPr="006B18F6">
        <w:rPr>
          <w:spacing w:val="-4"/>
        </w:rPr>
        <w:t xml:space="preserve"> </w:t>
      </w:r>
      <w:r w:rsidRPr="006B18F6">
        <w:t>с</w:t>
      </w:r>
      <w:r w:rsidRPr="006B18F6">
        <w:rPr>
          <w:spacing w:val="-5"/>
        </w:rPr>
        <w:t xml:space="preserve"> </w:t>
      </w:r>
      <w:r w:rsidRPr="006B18F6">
        <w:t>целью</w:t>
      </w:r>
      <w:r w:rsidRPr="006B18F6">
        <w:rPr>
          <w:spacing w:val="-4"/>
        </w:rPr>
        <w:t xml:space="preserve"> </w:t>
      </w:r>
      <w:r w:rsidRPr="006B18F6">
        <w:t>определения</w:t>
      </w:r>
      <w:r w:rsidRPr="006B18F6">
        <w:rPr>
          <w:spacing w:val="-4"/>
        </w:rPr>
        <w:t xml:space="preserve"> </w:t>
      </w:r>
      <w:r w:rsidRPr="006B18F6">
        <w:t>мгновенной</w:t>
      </w:r>
      <w:r w:rsidRPr="006B18F6">
        <w:rPr>
          <w:spacing w:val="-4"/>
        </w:rPr>
        <w:t xml:space="preserve"> </w:t>
      </w:r>
      <w:r w:rsidRPr="006B18F6">
        <w:rPr>
          <w:spacing w:val="-2"/>
        </w:rPr>
        <w:t>скорости.</w:t>
      </w:r>
    </w:p>
    <w:p w:rsidR="0082219A" w:rsidRPr="006B18F6" w:rsidRDefault="00096B32" w:rsidP="006B18F6">
      <w:pPr>
        <w:pStyle w:val="a3"/>
        <w:spacing w:line="360" w:lineRule="auto"/>
        <w:ind w:left="0" w:firstLine="720"/>
      </w:pPr>
      <w:r w:rsidRPr="006B18F6">
        <w:t xml:space="preserve">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w:t>
      </w:r>
      <w:r w:rsidRPr="006B18F6">
        <w:rPr>
          <w:spacing w:val="-4"/>
        </w:rPr>
        <w:t>нулю.</w:t>
      </w:r>
    </w:p>
    <w:p w:rsidR="0082219A" w:rsidRPr="006B18F6" w:rsidRDefault="00096B32" w:rsidP="006B18F6">
      <w:pPr>
        <w:pStyle w:val="a3"/>
        <w:spacing w:line="360" w:lineRule="auto"/>
        <w:ind w:left="0" w:firstLine="720"/>
        <w:jc w:val="left"/>
        <w:rPr>
          <w:b/>
        </w:rPr>
      </w:pPr>
      <w:r w:rsidRPr="006B18F6">
        <w:t>Изучение движения шарика в вязкой жидкости. Изучение</w:t>
      </w:r>
      <w:r w:rsidRPr="006B18F6">
        <w:rPr>
          <w:spacing w:val="-10"/>
        </w:rPr>
        <w:t xml:space="preserve"> </w:t>
      </w:r>
      <w:r w:rsidRPr="006B18F6">
        <w:t>движения</w:t>
      </w:r>
      <w:r w:rsidRPr="006B18F6">
        <w:rPr>
          <w:spacing w:val="-9"/>
        </w:rPr>
        <w:t xml:space="preserve"> </w:t>
      </w:r>
      <w:r w:rsidRPr="006B18F6">
        <w:t>тела,</w:t>
      </w:r>
      <w:r w:rsidRPr="006B18F6">
        <w:rPr>
          <w:spacing w:val="-9"/>
        </w:rPr>
        <w:t xml:space="preserve"> </w:t>
      </w:r>
      <w:r w:rsidRPr="006B18F6">
        <w:t>брошенного</w:t>
      </w:r>
      <w:r w:rsidRPr="006B18F6">
        <w:rPr>
          <w:spacing w:val="-9"/>
        </w:rPr>
        <w:t xml:space="preserve"> </w:t>
      </w:r>
      <w:r w:rsidRPr="006B18F6">
        <w:t xml:space="preserve">горизонтально. </w:t>
      </w:r>
      <w:r w:rsidRPr="006B18F6">
        <w:rPr>
          <w:b/>
        </w:rPr>
        <w:t>Тема 2. Динамика:</w:t>
      </w:r>
    </w:p>
    <w:p w:rsidR="0082219A" w:rsidRPr="006B18F6" w:rsidRDefault="00096B32" w:rsidP="006B18F6">
      <w:pPr>
        <w:pStyle w:val="a3"/>
        <w:spacing w:line="360" w:lineRule="auto"/>
        <w:ind w:left="0" w:firstLine="720"/>
        <w:jc w:val="left"/>
      </w:pPr>
      <w:r w:rsidRPr="006B18F6">
        <w:t>Принцип</w:t>
      </w:r>
      <w:r w:rsidRPr="006B18F6">
        <w:rPr>
          <w:spacing w:val="80"/>
        </w:rPr>
        <w:t xml:space="preserve"> </w:t>
      </w:r>
      <w:r w:rsidRPr="006B18F6">
        <w:t>относительности</w:t>
      </w:r>
      <w:r w:rsidRPr="006B18F6">
        <w:rPr>
          <w:spacing w:val="80"/>
        </w:rPr>
        <w:t xml:space="preserve"> </w:t>
      </w:r>
      <w:r w:rsidRPr="006B18F6">
        <w:t>Галилея.</w:t>
      </w:r>
      <w:r w:rsidRPr="006B18F6">
        <w:rPr>
          <w:spacing w:val="80"/>
        </w:rPr>
        <w:t xml:space="preserve"> </w:t>
      </w:r>
      <w:r w:rsidRPr="006B18F6">
        <w:t>Первый</w:t>
      </w:r>
      <w:r w:rsidRPr="006B18F6">
        <w:rPr>
          <w:spacing w:val="80"/>
        </w:rPr>
        <w:t xml:space="preserve"> </w:t>
      </w:r>
      <w:r w:rsidRPr="006B18F6">
        <w:t>закон</w:t>
      </w:r>
      <w:r w:rsidRPr="006B18F6">
        <w:rPr>
          <w:spacing w:val="80"/>
        </w:rPr>
        <w:t xml:space="preserve"> </w:t>
      </w:r>
      <w:r w:rsidRPr="006B18F6">
        <w:t>Ньютона.</w:t>
      </w:r>
      <w:r w:rsidRPr="006B18F6">
        <w:rPr>
          <w:spacing w:val="80"/>
        </w:rPr>
        <w:t xml:space="preserve"> </w:t>
      </w:r>
      <w:r w:rsidRPr="006B18F6">
        <w:t>Инерциальные</w:t>
      </w:r>
      <w:r w:rsidRPr="006B18F6">
        <w:rPr>
          <w:spacing w:val="80"/>
        </w:rPr>
        <w:t xml:space="preserve"> </w:t>
      </w:r>
      <w:r w:rsidRPr="006B18F6">
        <w:t xml:space="preserve">системы </w:t>
      </w:r>
      <w:r w:rsidRPr="006B18F6">
        <w:rPr>
          <w:spacing w:val="-2"/>
        </w:rPr>
        <w:t>отсчёта.</w:t>
      </w:r>
    </w:p>
    <w:p w:rsidR="0082219A" w:rsidRPr="006B18F6" w:rsidRDefault="00096B32" w:rsidP="006B18F6">
      <w:pPr>
        <w:pStyle w:val="a3"/>
        <w:spacing w:line="360" w:lineRule="auto"/>
        <w:ind w:left="0" w:firstLine="720"/>
        <w:jc w:val="left"/>
      </w:pPr>
      <w:r w:rsidRPr="006B18F6">
        <w:t>Масса</w:t>
      </w:r>
      <w:r w:rsidRPr="006B18F6">
        <w:rPr>
          <w:spacing w:val="34"/>
        </w:rPr>
        <w:t xml:space="preserve"> </w:t>
      </w:r>
      <w:r w:rsidRPr="006B18F6">
        <w:t>тела.</w:t>
      </w:r>
      <w:r w:rsidRPr="006B18F6">
        <w:rPr>
          <w:spacing w:val="34"/>
        </w:rPr>
        <w:t xml:space="preserve"> </w:t>
      </w:r>
      <w:r w:rsidRPr="006B18F6">
        <w:t>Сила.</w:t>
      </w:r>
      <w:r w:rsidRPr="006B18F6">
        <w:rPr>
          <w:spacing w:val="32"/>
        </w:rPr>
        <w:t xml:space="preserve"> </w:t>
      </w:r>
      <w:r w:rsidRPr="006B18F6">
        <w:t>Принцип</w:t>
      </w:r>
      <w:r w:rsidRPr="006B18F6">
        <w:rPr>
          <w:spacing w:val="33"/>
        </w:rPr>
        <w:t xml:space="preserve"> </w:t>
      </w:r>
      <w:r w:rsidRPr="006B18F6">
        <w:t>суперпозиции</w:t>
      </w:r>
      <w:r w:rsidRPr="006B18F6">
        <w:rPr>
          <w:spacing w:val="33"/>
        </w:rPr>
        <w:t xml:space="preserve"> </w:t>
      </w:r>
      <w:r w:rsidRPr="006B18F6">
        <w:t>сил.</w:t>
      </w:r>
      <w:r w:rsidRPr="006B18F6">
        <w:rPr>
          <w:spacing w:val="33"/>
        </w:rPr>
        <w:t xml:space="preserve"> </w:t>
      </w:r>
      <w:r w:rsidRPr="006B18F6">
        <w:t>Второй</w:t>
      </w:r>
      <w:r w:rsidRPr="006B18F6">
        <w:rPr>
          <w:spacing w:val="34"/>
        </w:rPr>
        <w:t xml:space="preserve"> </w:t>
      </w:r>
      <w:r w:rsidRPr="006B18F6">
        <w:t>закон</w:t>
      </w:r>
      <w:r w:rsidRPr="006B18F6">
        <w:rPr>
          <w:spacing w:val="33"/>
        </w:rPr>
        <w:t xml:space="preserve"> </w:t>
      </w:r>
      <w:r w:rsidRPr="006B18F6">
        <w:t>Ньютона</w:t>
      </w:r>
      <w:r w:rsidRPr="006B18F6">
        <w:rPr>
          <w:spacing w:val="39"/>
        </w:rPr>
        <w:t xml:space="preserve"> </w:t>
      </w:r>
      <w:r w:rsidRPr="006B18F6">
        <w:t>для</w:t>
      </w:r>
      <w:r w:rsidRPr="006B18F6">
        <w:rPr>
          <w:spacing w:val="33"/>
        </w:rPr>
        <w:t xml:space="preserve"> </w:t>
      </w:r>
      <w:r w:rsidRPr="006B18F6">
        <w:t>материальной точки. Третий закон Ньютона для материальных точек.</w:t>
      </w:r>
    </w:p>
    <w:p w:rsidR="0082219A" w:rsidRPr="006B18F6" w:rsidRDefault="00096B32" w:rsidP="006B18F6">
      <w:pPr>
        <w:pStyle w:val="a3"/>
        <w:spacing w:line="360" w:lineRule="auto"/>
        <w:ind w:left="0" w:firstLine="720"/>
        <w:jc w:val="left"/>
      </w:pPr>
      <w:r w:rsidRPr="006B18F6">
        <w:t>Закон</w:t>
      </w:r>
      <w:r w:rsidRPr="006B18F6">
        <w:rPr>
          <w:spacing w:val="-6"/>
        </w:rPr>
        <w:t xml:space="preserve"> </w:t>
      </w:r>
      <w:r w:rsidRPr="006B18F6">
        <w:t>всемирного</w:t>
      </w:r>
      <w:r w:rsidRPr="006B18F6">
        <w:rPr>
          <w:spacing w:val="-6"/>
        </w:rPr>
        <w:t xml:space="preserve"> </w:t>
      </w:r>
      <w:r w:rsidRPr="006B18F6">
        <w:t>тяготения.</w:t>
      </w:r>
      <w:r w:rsidRPr="006B18F6">
        <w:rPr>
          <w:spacing w:val="-6"/>
        </w:rPr>
        <w:t xml:space="preserve"> </w:t>
      </w:r>
      <w:r w:rsidRPr="006B18F6">
        <w:t>Сила</w:t>
      </w:r>
      <w:r w:rsidRPr="006B18F6">
        <w:rPr>
          <w:spacing w:val="-7"/>
        </w:rPr>
        <w:t xml:space="preserve"> </w:t>
      </w:r>
      <w:r w:rsidRPr="006B18F6">
        <w:t>тяжести.</w:t>
      </w:r>
      <w:r w:rsidRPr="006B18F6">
        <w:rPr>
          <w:spacing w:val="-6"/>
        </w:rPr>
        <w:t xml:space="preserve"> </w:t>
      </w:r>
      <w:r w:rsidRPr="006B18F6">
        <w:t>Первая</w:t>
      </w:r>
      <w:r w:rsidRPr="006B18F6">
        <w:rPr>
          <w:spacing w:val="-6"/>
        </w:rPr>
        <w:t xml:space="preserve"> </w:t>
      </w:r>
      <w:r w:rsidRPr="006B18F6">
        <w:t>космическая</w:t>
      </w:r>
      <w:r w:rsidRPr="006B18F6">
        <w:rPr>
          <w:spacing w:val="-4"/>
        </w:rPr>
        <w:t xml:space="preserve"> </w:t>
      </w:r>
      <w:r w:rsidRPr="006B18F6">
        <w:t>скорость. Сила упругости. Закон Гука. Вес тела.</w:t>
      </w:r>
    </w:p>
    <w:p w:rsidR="0082219A" w:rsidRPr="006B18F6" w:rsidRDefault="00096B32" w:rsidP="006B18F6">
      <w:pPr>
        <w:pStyle w:val="a3"/>
        <w:spacing w:line="360" w:lineRule="auto"/>
        <w:ind w:left="0" w:firstLine="720"/>
      </w:pPr>
      <w:r w:rsidRPr="006B18F6">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rsidR="0082219A" w:rsidRPr="006B18F6" w:rsidRDefault="00096B32" w:rsidP="006B18F6">
      <w:pPr>
        <w:pStyle w:val="a3"/>
        <w:spacing w:line="360" w:lineRule="auto"/>
        <w:ind w:left="0" w:firstLine="720"/>
      </w:pPr>
      <w:r w:rsidRPr="006B18F6">
        <w:t>Поступательное</w:t>
      </w:r>
      <w:r w:rsidRPr="006B18F6">
        <w:rPr>
          <w:spacing w:val="-7"/>
        </w:rPr>
        <w:t xml:space="preserve"> </w:t>
      </w:r>
      <w:r w:rsidRPr="006B18F6">
        <w:t>и</w:t>
      </w:r>
      <w:r w:rsidRPr="006B18F6">
        <w:rPr>
          <w:spacing w:val="-4"/>
        </w:rPr>
        <w:t xml:space="preserve"> </w:t>
      </w:r>
      <w:r w:rsidRPr="006B18F6">
        <w:t>вращательное</w:t>
      </w:r>
      <w:r w:rsidRPr="006B18F6">
        <w:rPr>
          <w:spacing w:val="-4"/>
        </w:rPr>
        <w:t xml:space="preserve"> </w:t>
      </w:r>
      <w:r w:rsidRPr="006B18F6">
        <w:t>движение</w:t>
      </w:r>
      <w:r w:rsidRPr="006B18F6">
        <w:rPr>
          <w:spacing w:val="-5"/>
        </w:rPr>
        <w:t xml:space="preserve"> </w:t>
      </w:r>
      <w:r w:rsidRPr="006B18F6">
        <w:t>абсолютно</w:t>
      </w:r>
      <w:r w:rsidRPr="006B18F6">
        <w:rPr>
          <w:spacing w:val="-4"/>
        </w:rPr>
        <w:t xml:space="preserve"> </w:t>
      </w:r>
      <w:r w:rsidRPr="006B18F6">
        <w:t>твёрдого</w:t>
      </w:r>
      <w:r w:rsidRPr="006B18F6">
        <w:rPr>
          <w:spacing w:val="-3"/>
        </w:rPr>
        <w:t xml:space="preserve"> </w:t>
      </w:r>
      <w:r w:rsidRPr="006B18F6">
        <w:rPr>
          <w:spacing w:val="-2"/>
        </w:rPr>
        <w:t>тела.</w:t>
      </w:r>
    </w:p>
    <w:p w:rsidR="0082219A" w:rsidRPr="006B18F6" w:rsidRDefault="00096B32" w:rsidP="006B18F6">
      <w:pPr>
        <w:pStyle w:val="a3"/>
        <w:spacing w:line="360" w:lineRule="auto"/>
        <w:ind w:left="0" w:firstLine="720"/>
      </w:pPr>
      <w:r w:rsidRPr="006B18F6">
        <w:t>Момент</w:t>
      </w:r>
      <w:r w:rsidRPr="006B18F6">
        <w:rPr>
          <w:spacing w:val="-5"/>
        </w:rPr>
        <w:t xml:space="preserve"> </w:t>
      </w:r>
      <w:r w:rsidRPr="006B18F6">
        <w:t>силы</w:t>
      </w:r>
      <w:r w:rsidRPr="006B18F6">
        <w:rPr>
          <w:spacing w:val="-3"/>
        </w:rPr>
        <w:t xml:space="preserve"> </w:t>
      </w:r>
      <w:r w:rsidRPr="006B18F6">
        <w:t>относительно</w:t>
      </w:r>
      <w:r w:rsidRPr="006B18F6">
        <w:rPr>
          <w:spacing w:val="-3"/>
        </w:rPr>
        <w:t xml:space="preserve"> </w:t>
      </w:r>
      <w:r w:rsidRPr="006B18F6">
        <w:t>оси</w:t>
      </w:r>
      <w:r w:rsidRPr="006B18F6">
        <w:rPr>
          <w:spacing w:val="-3"/>
        </w:rPr>
        <w:t xml:space="preserve"> </w:t>
      </w:r>
      <w:r w:rsidRPr="006B18F6">
        <w:t>вращения.</w:t>
      </w:r>
      <w:r w:rsidRPr="006B18F6">
        <w:rPr>
          <w:spacing w:val="-2"/>
        </w:rPr>
        <w:t xml:space="preserve"> </w:t>
      </w:r>
      <w:r w:rsidRPr="006B18F6">
        <w:t>Плечо</w:t>
      </w:r>
      <w:r w:rsidRPr="006B18F6">
        <w:rPr>
          <w:spacing w:val="-3"/>
        </w:rPr>
        <w:t xml:space="preserve"> </w:t>
      </w:r>
      <w:r w:rsidRPr="006B18F6">
        <w:t>силы.</w:t>
      </w:r>
      <w:r w:rsidRPr="006B18F6">
        <w:rPr>
          <w:spacing w:val="-3"/>
        </w:rPr>
        <w:t xml:space="preserve"> </w:t>
      </w:r>
      <w:r w:rsidRPr="006B18F6">
        <w:t>Условия</w:t>
      </w:r>
      <w:r w:rsidRPr="006B18F6">
        <w:rPr>
          <w:spacing w:val="-3"/>
        </w:rPr>
        <w:t xml:space="preserve"> </w:t>
      </w:r>
      <w:r w:rsidRPr="006B18F6">
        <w:t>равновесия</w:t>
      </w:r>
      <w:r w:rsidRPr="006B18F6">
        <w:rPr>
          <w:spacing w:val="-3"/>
        </w:rPr>
        <w:t xml:space="preserve"> </w:t>
      </w:r>
      <w:r w:rsidRPr="006B18F6">
        <w:t>твёрдого</w:t>
      </w:r>
      <w:r w:rsidRPr="006B18F6">
        <w:rPr>
          <w:spacing w:val="-2"/>
        </w:rPr>
        <w:t xml:space="preserve"> тела.</w:t>
      </w:r>
    </w:p>
    <w:p w:rsidR="0082219A" w:rsidRPr="006B18F6" w:rsidRDefault="00096B32" w:rsidP="006B18F6">
      <w:pPr>
        <w:pStyle w:val="a3"/>
        <w:tabs>
          <w:tab w:val="left" w:pos="2763"/>
          <w:tab w:val="left" w:pos="4200"/>
          <w:tab w:val="left" w:pos="4641"/>
          <w:tab w:val="left" w:pos="6330"/>
          <w:tab w:val="left" w:pos="7941"/>
          <w:tab w:val="left" w:pos="9627"/>
        </w:tabs>
        <w:spacing w:line="360" w:lineRule="auto"/>
        <w:ind w:left="0" w:firstLine="720"/>
        <w:jc w:val="left"/>
      </w:pPr>
      <w:r w:rsidRPr="006B18F6">
        <w:rPr>
          <w:spacing w:val="-2"/>
        </w:rPr>
        <w:t>Технические</w:t>
      </w:r>
      <w:r w:rsidR="00E739C3" w:rsidRPr="006B18F6">
        <w:t xml:space="preserve">  </w:t>
      </w:r>
      <w:r w:rsidRPr="006B18F6">
        <w:rPr>
          <w:spacing w:val="-2"/>
        </w:rPr>
        <w:t>устройства</w:t>
      </w:r>
      <w:r w:rsidR="00E739C3" w:rsidRPr="006B18F6">
        <w:t xml:space="preserve">  </w:t>
      </w:r>
      <w:r w:rsidRPr="006B18F6">
        <w:rPr>
          <w:spacing w:val="-10"/>
        </w:rPr>
        <w:t>и</w:t>
      </w:r>
      <w:r w:rsidR="00E739C3" w:rsidRPr="006B18F6">
        <w:t xml:space="preserve">  </w:t>
      </w:r>
      <w:r w:rsidRPr="006B18F6">
        <w:rPr>
          <w:spacing w:val="-2"/>
        </w:rPr>
        <w:t>практическое</w:t>
      </w:r>
      <w:r w:rsidR="00E739C3" w:rsidRPr="006B18F6">
        <w:t xml:space="preserve">  </w:t>
      </w:r>
      <w:r w:rsidRPr="006B18F6">
        <w:rPr>
          <w:spacing w:val="-2"/>
        </w:rPr>
        <w:t>применение:</w:t>
      </w:r>
      <w:r w:rsidR="00E739C3" w:rsidRPr="006B18F6">
        <w:t xml:space="preserve">  </w:t>
      </w:r>
      <w:r w:rsidRPr="006B18F6">
        <w:rPr>
          <w:spacing w:val="-2"/>
        </w:rPr>
        <w:t>подшипники,</w:t>
      </w:r>
      <w:r w:rsidR="00E739C3" w:rsidRPr="006B18F6">
        <w:t xml:space="preserve">  </w:t>
      </w:r>
      <w:r w:rsidRPr="006B18F6">
        <w:rPr>
          <w:spacing w:val="-2"/>
        </w:rPr>
        <w:t xml:space="preserve">движение </w:t>
      </w:r>
      <w:r w:rsidRPr="006B18F6">
        <w:t>искусственных спутников.</w:t>
      </w:r>
    </w:p>
    <w:p w:rsidR="0082219A" w:rsidRPr="006B18F6" w:rsidRDefault="00096B32" w:rsidP="006B18F6">
      <w:pPr>
        <w:pStyle w:val="a3"/>
        <w:spacing w:line="360" w:lineRule="auto"/>
        <w:ind w:left="0" w:firstLine="720"/>
        <w:jc w:val="left"/>
      </w:pPr>
      <w:r w:rsidRPr="006B18F6">
        <w:rPr>
          <w:spacing w:val="-2"/>
        </w:rPr>
        <w:t xml:space="preserve">Демонстрации. </w:t>
      </w:r>
      <w:r w:rsidRPr="006B18F6">
        <w:t>Явление</w:t>
      </w:r>
      <w:r w:rsidRPr="006B18F6">
        <w:rPr>
          <w:spacing w:val="-15"/>
        </w:rPr>
        <w:t xml:space="preserve"> </w:t>
      </w:r>
      <w:r w:rsidRPr="006B18F6">
        <w:t>инерции.</w:t>
      </w:r>
    </w:p>
    <w:p w:rsidR="0082219A" w:rsidRPr="006B18F6" w:rsidRDefault="00096B32" w:rsidP="006B18F6">
      <w:pPr>
        <w:pStyle w:val="a3"/>
        <w:spacing w:line="360" w:lineRule="auto"/>
        <w:ind w:left="0" w:firstLine="720"/>
        <w:jc w:val="left"/>
      </w:pPr>
      <w:r w:rsidRPr="006B18F6">
        <w:t>Сравнение</w:t>
      </w:r>
      <w:r w:rsidRPr="006B18F6">
        <w:rPr>
          <w:spacing w:val="-13"/>
        </w:rPr>
        <w:t xml:space="preserve"> </w:t>
      </w:r>
      <w:r w:rsidRPr="006B18F6">
        <w:t>масс</w:t>
      </w:r>
      <w:r w:rsidRPr="006B18F6">
        <w:rPr>
          <w:spacing w:val="-13"/>
        </w:rPr>
        <w:t xml:space="preserve"> </w:t>
      </w:r>
      <w:r w:rsidRPr="006B18F6">
        <w:t>взаимодействующих</w:t>
      </w:r>
      <w:r w:rsidRPr="006B18F6">
        <w:rPr>
          <w:spacing w:val="-11"/>
        </w:rPr>
        <w:t xml:space="preserve"> </w:t>
      </w:r>
      <w:r w:rsidRPr="006B18F6">
        <w:t>тел. Второй закон Ньютона.</w:t>
      </w:r>
    </w:p>
    <w:p w:rsidR="0082219A" w:rsidRPr="006B18F6" w:rsidRDefault="00096B32" w:rsidP="006B18F6">
      <w:pPr>
        <w:pStyle w:val="a3"/>
        <w:spacing w:line="360" w:lineRule="auto"/>
        <w:ind w:left="0" w:firstLine="720"/>
        <w:jc w:val="left"/>
      </w:pPr>
      <w:r w:rsidRPr="006B18F6">
        <w:t>Измерение</w:t>
      </w:r>
      <w:r w:rsidRPr="006B18F6">
        <w:rPr>
          <w:spacing w:val="-4"/>
        </w:rPr>
        <w:t xml:space="preserve"> сил.</w:t>
      </w:r>
    </w:p>
    <w:p w:rsidR="0082219A" w:rsidRPr="006B18F6" w:rsidRDefault="00096B32" w:rsidP="006B18F6">
      <w:pPr>
        <w:pStyle w:val="a3"/>
        <w:spacing w:line="360" w:lineRule="auto"/>
        <w:ind w:left="0" w:firstLine="720"/>
        <w:jc w:val="left"/>
      </w:pPr>
      <w:r w:rsidRPr="006B18F6">
        <w:t>Сложение</w:t>
      </w:r>
      <w:r w:rsidRPr="006B18F6">
        <w:rPr>
          <w:spacing w:val="-2"/>
        </w:rPr>
        <w:t xml:space="preserve"> </w:t>
      </w:r>
      <w:r w:rsidRPr="006B18F6">
        <w:rPr>
          <w:spacing w:val="-4"/>
        </w:rPr>
        <w:t>сил.</w:t>
      </w:r>
    </w:p>
    <w:p w:rsidR="0082219A" w:rsidRPr="006B18F6" w:rsidRDefault="00096B32" w:rsidP="006B18F6">
      <w:pPr>
        <w:pStyle w:val="a3"/>
        <w:spacing w:line="360" w:lineRule="auto"/>
        <w:ind w:left="0" w:firstLine="720"/>
        <w:jc w:val="left"/>
      </w:pPr>
      <w:r w:rsidRPr="006B18F6">
        <w:lastRenderedPageBreak/>
        <w:t>Зависимость</w:t>
      </w:r>
      <w:r w:rsidRPr="006B18F6">
        <w:rPr>
          <w:spacing w:val="-3"/>
        </w:rPr>
        <w:t xml:space="preserve"> </w:t>
      </w:r>
      <w:r w:rsidRPr="006B18F6">
        <w:t>силы</w:t>
      </w:r>
      <w:r w:rsidRPr="006B18F6">
        <w:rPr>
          <w:spacing w:val="-3"/>
        </w:rPr>
        <w:t xml:space="preserve"> </w:t>
      </w:r>
      <w:r w:rsidRPr="006B18F6">
        <w:t>упругости</w:t>
      </w:r>
      <w:r w:rsidRPr="006B18F6">
        <w:rPr>
          <w:spacing w:val="-2"/>
        </w:rPr>
        <w:t xml:space="preserve"> </w:t>
      </w:r>
      <w:r w:rsidRPr="006B18F6">
        <w:t>от</w:t>
      </w:r>
      <w:r w:rsidRPr="006B18F6">
        <w:rPr>
          <w:spacing w:val="-3"/>
        </w:rPr>
        <w:t xml:space="preserve"> </w:t>
      </w:r>
      <w:r w:rsidRPr="006B18F6">
        <w:rPr>
          <w:spacing w:val="-2"/>
        </w:rPr>
        <w:t>деформации.</w:t>
      </w:r>
    </w:p>
    <w:p w:rsidR="0082219A" w:rsidRPr="006B18F6" w:rsidRDefault="00096B32" w:rsidP="006B18F6">
      <w:pPr>
        <w:pStyle w:val="a3"/>
        <w:spacing w:line="360" w:lineRule="auto"/>
        <w:ind w:left="0" w:firstLine="720"/>
        <w:jc w:val="left"/>
      </w:pPr>
      <w:r w:rsidRPr="006B18F6">
        <w:t>Невесомость.</w:t>
      </w:r>
      <w:r w:rsidRPr="006B18F6">
        <w:rPr>
          <w:spacing w:val="-6"/>
        </w:rPr>
        <w:t xml:space="preserve"> </w:t>
      </w:r>
      <w:r w:rsidRPr="006B18F6">
        <w:t>Вес</w:t>
      </w:r>
      <w:r w:rsidRPr="006B18F6">
        <w:rPr>
          <w:spacing w:val="-7"/>
        </w:rPr>
        <w:t xml:space="preserve"> </w:t>
      </w:r>
      <w:r w:rsidRPr="006B18F6">
        <w:t>тела</w:t>
      </w:r>
      <w:r w:rsidRPr="006B18F6">
        <w:rPr>
          <w:spacing w:val="-5"/>
        </w:rPr>
        <w:t xml:space="preserve"> </w:t>
      </w:r>
      <w:r w:rsidRPr="006B18F6">
        <w:t>при</w:t>
      </w:r>
      <w:r w:rsidRPr="006B18F6">
        <w:rPr>
          <w:spacing w:val="-3"/>
        </w:rPr>
        <w:t xml:space="preserve"> </w:t>
      </w:r>
      <w:r w:rsidRPr="006B18F6">
        <w:t>ускоренном</w:t>
      </w:r>
      <w:r w:rsidRPr="006B18F6">
        <w:rPr>
          <w:spacing w:val="-7"/>
        </w:rPr>
        <w:t xml:space="preserve"> </w:t>
      </w:r>
      <w:r w:rsidRPr="006B18F6">
        <w:t>подъёме</w:t>
      </w:r>
      <w:r w:rsidRPr="006B18F6">
        <w:rPr>
          <w:spacing w:val="-7"/>
        </w:rPr>
        <w:t xml:space="preserve"> </w:t>
      </w:r>
      <w:r w:rsidRPr="006B18F6">
        <w:t>и</w:t>
      </w:r>
      <w:r w:rsidRPr="006B18F6">
        <w:rPr>
          <w:spacing w:val="-6"/>
        </w:rPr>
        <w:t xml:space="preserve"> </w:t>
      </w:r>
      <w:r w:rsidRPr="006B18F6">
        <w:t>падении. Сравнение сил трения покоя, качения и скольжения.</w:t>
      </w:r>
    </w:p>
    <w:p w:rsidR="0082219A" w:rsidRPr="006B18F6" w:rsidRDefault="00096B32" w:rsidP="006B18F6">
      <w:pPr>
        <w:pStyle w:val="a3"/>
        <w:spacing w:line="360" w:lineRule="auto"/>
        <w:ind w:left="0" w:firstLine="720"/>
        <w:jc w:val="left"/>
      </w:pPr>
      <w:r w:rsidRPr="006B18F6">
        <w:t>Условия</w:t>
      </w:r>
      <w:r w:rsidRPr="006B18F6">
        <w:rPr>
          <w:spacing w:val="-8"/>
        </w:rPr>
        <w:t xml:space="preserve"> </w:t>
      </w:r>
      <w:r w:rsidRPr="006B18F6">
        <w:t>равновесия</w:t>
      </w:r>
      <w:r w:rsidRPr="006B18F6">
        <w:rPr>
          <w:spacing w:val="-8"/>
        </w:rPr>
        <w:t xml:space="preserve"> </w:t>
      </w:r>
      <w:r w:rsidRPr="006B18F6">
        <w:t>твёрдого</w:t>
      </w:r>
      <w:r w:rsidRPr="006B18F6">
        <w:rPr>
          <w:spacing w:val="-8"/>
        </w:rPr>
        <w:t xml:space="preserve"> </w:t>
      </w:r>
      <w:r w:rsidRPr="006B18F6">
        <w:t>тела.</w:t>
      </w:r>
      <w:r w:rsidRPr="006B18F6">
        <w:rPr>
          <w:spacing w:val="-8"/>
        </w:rPr>
        <w:t xml:space="preserve"> </w:t>
      </w:r>
      <w:r w:rsidRPr="006B18F6">
        <w:t>Виды</w:t>
      </w:r>
      <w:r w:rsidRPr="006B18F6">
        <w:rPr>
          <w:spacing w:val="-8"/>
        </w:rPr>
        <w:t xml:space="preserve"> </w:t>
      </w:r>
      <w:r w:rsidRPr="006B18F6">
        <w:t>равновесия. Ученический эксперимент, лабораторные работы Изучение движения бруска по наклонной плоскости.</w:t>
      </w:r>
    </w:p>
    <w:p w:rsidR="0082219A" w:rsidRPr="006B18F6" w:rsidRDefault="00096B32" w:rsidP="006B18F6">
      <w:pPr>
        <w:pStyle w:val="a3"/>
        <w:spacing w:line="360" w:lineRule="auto"/>
        <w:ind w:left="0" w:firstLine="720"/>
        <w:jc w:val="left"/>
      </w:pPr>
      <w:r w:rsidRPr="006B18F6">
        <w:t>Исследование зависимости сил упругости, возникающих в пружине</w:t>
      </w:r>
      <w:r w:rsidRPr="006B18F6">
        <w:rPr>
          <w:spacing w:val="33"/>
        </w:rPr>
        <w:t xml:space="preserve"> </w:t>
      </w:r>
      <w:r w:rsidRPr="006B18F6">
        <w:t>и резиновом образце, от их деформации.</w:t>
      </w:r>
    </w:p>
    <w:p w:rsidR="0082219A" w:rsidRPr="006B18F6" w:rsidRDefault="00096B32" w:rsidP="006B18F6">
      <w:pPr>
        <w:pStyle w:val="a3"/>
        <w:spacing w:line="360" w:lineRule="auto"/>
        <w:ind w:left="0" w:firstLine="720"/>
        <w:jc w:val="left"/>
      </w:pPr>
      <w:r w:rsidRPr="006B18F6">
        <w:t>Исследование</w:t>
      </w:r>
      <w:r w:rsidRPr="006B18F6">
        <w:rPr>
          <w:spacing w:val="-5"/>
        </w:rPr>
        <w:t xml:space="preserve"> </w:t>
      </w:r>
      <w:r w:rsidRPr="006B18F6">
        <w:t>условий</w:t>
      </w:r>
      <w:r w:rsidRPr="006B18F6">
        <w:rPr>
          <w:spacing w:val="-3"/>
        </w:rPr>
        <w:t xml:space="preserve"> </w:t>
      </w:r>
      <w:r w:rsidRPr="006B18F6">
        <w:t>равновесия</w:t>
      </w:r>
      <w:r w:rsidRPr="006B18F6">
        <w:rPr>
          <w:spacing w:val="-3"/>
        </w:rPr>
        <w:t xml:space="preserve"> </w:t>
      </w:r>
      <w:r w:rsidRPr="006B18F6">
        <w:t>твёрдого</w:t>
      </w:r>
      <w:r w:rsidRPr="006B18F6">
        <w:rPr>
          <w:spacing w:val="-4"/>
        </w:rPr>
        <w:t xml:space="preserve"> </w:t>
      </w:r>
      <w:r w:rsidRPr="006B18F6">
        <w:t>тела,</w:t>
      </w:r>
      <w:r w:rsidRPr="006B18F6">
        <w:rPr>
          <w:spacing w:val="-3"/>
        </w:rPr>
        <w:t xml:space="preserve"> </w:t>
      </w:r>
      <w:r w:rsidRPr="006B18F6">
        <w:t>имеющего</w:t>
      </w:r>
      <w:r w:rsidRPr="006B18F6">
        <w:rPr>
          <w:spacing w:val="-3"/>
        </w:rPr>
        <w:t xml:space="preserve"> </w:t>
      </w:r>
      <w:r w:rsidRPr="006B18F6">
        <w:t>ось</w:t>
      </w:r>
      <w:r w:rsidRPr="006B18F6">
        <w:rPr>
          <w:spacing w:val="-3"/>
        </w:rPr>
        <w:t xml:space="preserve"> </w:t>
      </w:r>
      <w:r w:rsidRPr="006B18F6">
        <w:rPr>
          <w:spacing w:val="-2"/>
        </w:rPr>
        <w:t>вращения.</w:t>
      </w:r>
    </w:p>
    <w:p w:rsidR="0082219A" w:rsidRPr="006B18F6" w:rsidRDefault="00096B32" w:rsidP="006B18F6">
      <w:pPr>
        <w:pStyle w:val="1"/>
        <w:spacing w:before="0" w:line="360" w:lineRule="auto"/>
        <w:ind w:left="0" w:firstLine="720"/>
        <w:jc w:val="left"/>
      </w:pPr>
      <w:bookmarkStart w:id="156" w:name="_Toc216086867"/>
      <w:r w:rsidRPr="006B18F6">
        <w:t>Тема</w:t>
      </w:r>
      <w:r w:rsidRPr="006B18F6">
        <w:rPr>
          <w:spacing w:val="-4"/>
        </w:rPr>
        <w:t xml:space="preserve"> </w:t>
      </w:r>
      <w:r w:rsidRPr="006B18F6">
        <w:t>3.</w:t>
      </w:r>
      <w:r w:rsidRPr="006B18F6">
        <w:rPr>
          <w:spacing w:val="-2"/>
        </w:rPr>
        <w:t xml:space="preserve"> </w:t>
      </w:r>
      <w:r w:rsidRPr="006B18F6">
        <w:t>Законы</w:t>
      </w:r>
      <w:r w:rsidRPr="006B18F6">
        <w:rPr>
          <w:spacing w:val="-2"/>
        </w:rPr>
        <w:t xml:space="preserve"> </w:t>
      </w:r>
      <w:r w:rsidRPr="006B18F6">
        <w:t>сохранения</w:t>
      </w:r>
      <w:r w:rsidRPr="006B18F6">
        <w:rPr>
          <w:spacing w:val="-2"/>
        </w:rPr>
        <w:t xml:space="preserve"> </w:t>
      </w:r>
      <w:r w:rsidRPr="006B18F6">
        <w:t>в</w:t>
      </w:r>
      <w:r w:rsidRPr="006B18F6">
        <w:rPr>
          <w:spacing w:val="-2"/>
        </w:rPr>
        <w:t xml:space="preserve"> механике:</w:t>
      </w:r>
      <w:bookmarkEnd w:id="156"/>
    </w:p>
    <w:p w:rsidR="0082219A" w:rsidRPr="006B18F6" w:rsidRDefault="00096B32" w:rsidP="006B18F6">
      <w:pPr>
        <w:pStyle w:val="a3"/>
        <w:spacing w:line="360" w:lineRule="auto"/>
        <w:ind w:left="0" w:firstLine="720"/>
        <w:jc w:val="left"/>
      </w:pPr>
      <w:r w:rsidRPr="006B18F6">
        <w:t>Импульс</w:t>
      </w:r>
      <w:r w:rsidRPr="006B18F6">
        <w:rPr>
          <w:spacing w:val="80"/>
        </w:rPr>
        <w:t xml:space="preserve"> </w:t>
      </w:r>
      <w:r w:rsidRPr="006B18F6">
        <w:t>материальной</w:t>
      </w:r>
      <w:r w:rsidRPr="006B18F6">
        <w:rPr>
          <w:spacing w:val="80"/>
        </w:rPr>
        <w:t xml:space="preserve"> </w:t>
      </w:r>
      <w:r w:rsidRPr="006B18F6">
        <w:t>точки</w:t>
      </w:r>
      <w:r w:rsidRPr="006B18F6">
        <w:rPr>
          <w:spacing w:val="80"/>
        </w:rPr>
        <w:t xml:space="preserve"> </w:t>
      </w:r>
      <w:r w:rsidRPr="006B18F6">
        <w:t>(тела),</w:t>
      </w:r>
      <w:r w:rsidRPr="006B18F6">
        <w:rPr>
          <w:spacing w:val="80"/>
        </w:rPr>
        <w:t xml:space="preserve"> </w:t>
      </w:r>
      <w:r w:rsidRPr="006B18F6">
        <w:t>системы</w:t>
      </w:r>
      <w:r w:rsidRPr="006B18F6">
        <w:rPr>
          <w:spacing w:val="80"/>
        </w:rPr>
        <w:t xml:space="preserve"> </w:t>
      </w:r>
      <w:r w:rsidRPr="006B18F6">
        <w:t>материальных</w:t>
      </w:r>
      <w:r w:rsidRPr="006B18F6">
        <w:rPr>
          <w:spacing w:val="80"/>
        </w:rPr>
        <w:t xml:space="preserve"> </w:t>
      </w:r>
      <w:r w:rsidRPr="006B18F6">
        <w:t>точек.</w:t>
      </w:r>
      <w:r w:rsidRPr="006B18F6">
        <w:rPr>
          <w:spacing w:val="80"/>
        </w:rPr>
        <w:t xml:space="preserve"> </w:t>
      </w:r>
      <w:r w:rsidRPr="006B18F6">
        <w:t>Импульс</w:t>
      </w:r>
      <w:r w:rsidRPr="006B18F6">
        <w:rPr>
          <w:spacing w:val="80"/>
        </w:rPr>
        <w:t xml:space="preserve"> </w:t>
      </w:r>
      <w:r w:rsidRPr="006B18F6">
        <w:t>силы</w:t>
      </w:r>
      <w:r w:rsidRPr="006B18F6">
        <w:rPr>
          <w:spacing w:val="80"/>
        </w:rPr>
        <w:t xml:space="preserve"> </w:t>
      </w:r>
      <w:r w:rsidRPr="006B18F6">
        <w:t>и изменение импульса тела. Закон сохранения импульса. Реактивное движение.</w:t>
      </w:r>
    </w:p>
    <w:p w:rsidR="0082219A" w:rsidRPr="006B18F6" w:rsidRDefault="00096B32" w:rsidP="006B18F6">
      <w:pPr>
        <w:pStyle w:val="a3"/>
        <w:spacing w:line="360" w:lineRule="auto"/>
        <w:ind w:left="0" w:firstLine="720"/>
        <w:jc w:val="left"/>
      </w:pPr>
      <w:r w:rsidRPr="006B18F6">
        <w:t>Работа</w:t>
      </w:r>
      <w:r w:rsidRPr="006B18F6">
        <w:rPr>
          <w:spacing w:val="-4"/>
        </w:rPr>
        <w:t xml:space="preserve"> </w:t>
      </w:r>
      <w:r w:rsidRPr="006B18F6">
        <w:t>силы.</w:t>
      </w:r>
      <w:r w:rsidRPr="006B18F6">
        <w:rPr>
          <w:spacing w:val="-2"/>
        </w:rPr>
        <w:t xml:space="preserve"> </w:t>
      </w:r>
      <w:r w:rsidRPr="006B18F6">
        <w:t>Мощность</w:t>
      </w:r>
      <w:r w:rsidRPr="006B18F6">
        <w:rPr>
          <w:spacing w:val="-1"/>
        </w:rPr>
        <w:t xml:space="preserve"> </w:t>
      </w:r>
      <w:r w:rsidRPr="006B18F6">
        <w:rPr>
          <w:spacing w:val="-2"/>
        </w:rPr>
        <w:t>силы.</w:t>
      </w:r>
    </w:p>
    <w:p w:rsidR="0082219A" w:rsidRPr="006B18F6" w:rsidRDefault="00096B32" w:rsidP="006B18F6">
      <w:pPr>
        <w:pStyle w:val="a3"/>
        <w:spacing w:line="360" w:lineRule="auto"/>
        <w:ind w:left="0" w:firstLine="720"/>
        <w:jc w:val="left"/>
      </w:pPr>
      <w:r w:rsidRPr="006B18F6">
        <w:t>Кинетическая энергия материальной точки. Теорема об изменении кинетической энергии. Потенциальная</w:t>
      </w:r>
      <w:r w:rsidRPr="006B18F6">
        <w:rPr>
          <w:spacing w:val="80"/>
          <w:w w:val="150"/>
        </w:rPr>
        <w:t xml:space="preserve"> </w:t>
      </w:r>
      <w:r w:rsidRPr="006B18F6">
        <w:t>энергия.</w:t>
      </w:r>
      <w:r w:rsidRPr="006B18F6">
        <w:rPr>
          <w:spacing w:val="80"/>
          <w:w w:val="150"/>
        </w:rPr>
        <w:t xml:space="preserve"> </w:t>
      </w:r>
      <w:r w:rsidRPr="006B18F6">
        <w:t>Потенциальная</w:t>
      </w:r>
      <w:r w:rsidRPr="006B18F6">
        <w:rPr>
          <w:spacing w:val="80"/>
          <w:w w:val="150"/>
        </w:rPr>
        <w:t xml:space="preserve"> </w:t>
      </w:r>
      <w:r w:rsidRPr="006B18F6">
        <w:t>энергия</w:t>
      </w:r>
      <w:r w:rsidRPr="006B18F6">
        <w:rPr>
          <w:spacing w:val="80"/>
          <w:w w:val="150"/>
        </w:rPr>
        <w:t xml:space="preserve"> </w:t>
      </w:r>
      <w:r w:rsidRPr="006B18F6">
        <w:t>упруго</w:t>
      </w:r>
      <w:r w:rsidRPr="006B18F6">
        <w:rPr>
          <w:spacing w:val="80"/>
          <w:w w:val="150"/>
        </w:rPr>
        <w:t xml:space="preserve"> </w:t>
      </w:r>
      <w:r w:rsidRPr="006B18F6">
        <w:t>деформированной</w:t>
      </w:r>
      <w:r w:rsidRPr="006B18F6">
        <w:rPr>
          <w:spacing w:val="80"/>
          <w:w w:val="150"/>
        </w:rPr>
        <w:t xml:space="preserve"> </w:t>
      </w:r>
      <w:r w:rsidRPr="006B18F6">
        <w:t>пружины.</w:t>
      </w:r>
    </w:p>
    <w:p w:rsidR="0082219A" w:rsidRPr="006B18F6" w:rsidRDefault="00096B32" w:rsidP="006B18F6">
      <w:pPr>
        <w:pStyle w:val="a3"/>
        <w:spacing w:line="360" w:lineRule="auto"/>
        <w:ind w:left="0" w:firstLine="720"/>
        <w:jc w:val="left"/>
      </w:pPr>
      <w:r w:rsidRPr="006B18F6">
        <w:t>Потенциальная</w:t>
      </w:r>
      <w:r w:rsidRPr="006B18F6">
        <w:rPr>
          <w:spacing w:val="-6"/>
        </w:rPr>
        <w:t xml:space="preserve"> </w:t>
      </w:r>
      <w:r w:rsidRPr="006B18F6">
        <w:t>энергия</w:t>
      </w:r>
      <w:r w:rsidRPr="006B18F6">
        <w:rPr>
          <w:spacing w:val="-6"/>
        </w:rPr>
        <w:t xml:space="preserve"> </w:t>
      </w:r>
      <w:r w:rsidRPr="006B18F6">
        <w:t>тела</w:t>
      </w:r>
      <w:r w:rsidRPr="006B18F6">
        <w:rPr>
          <w:spacing w:val="-5"/>
        </w:rPr>
        <w:t xml:space="preserve"> </w:t>
      </w:r>
      <w:r w:rsidRPr="006B18F6">
        <w:t>вблизи</w:t>
      </w:r>
      <w:r w:rsidRPr="006B18F6">
        <w:rPr>
          <w:spacing w:val="-5"/>
        </w:rPr>
        <w:t xml:space="preserve"> </w:t>
      </w:r>
      <w:r w:rsidRPr="006B18F6">
        <w:t>поверхности</w:t>
      </w:r>
      <w:r w:rsidRPr="006B18F6">
        <w:rPr>
          <w:spacing w:val="-2"/>
        </w:rPr>
        <w:t xml:space="preserve"> Земли.</w:t>
      </w:r>
    </w:p>
    <w:p w:rsidR="0082219A" w:rsidRPr="006B18F6" w:rsidRDefault="00096B32" w:rsidP="006B18F6">
      <w:pPr>
        <w:pStyle w:val="a3"/>
        <w:tabs>
          <w:tab w:val="left" w:pos="2972"/>
          <w:tab w:val="left" w:pos="3320"/>
          <w:tab w:val="left" w:pos="5351"/>
          <w:tab w:val="left" w:pos="6142"/>
          <w:tab w:val="left" w:pos="6950"/>
          <w:tab w:val="left" w:pos="7903"/>
          <w:tab w:val="left" w:pos="9946"/>
          <w:tab w:val="left" w:pos="10519"/>
        </w:tabs>
        <w:spacing w:line="360" w:lineRule="auto"/>
        <w:ind w:left="0" w:firstLine="720"/>
        <w:jc w:val="left"/>
      </w:pPr>
      <w:r w:rsidRPr="006B18F6">
        <w:rPr>
          <w:spacing w:val="-2"/>
        </w:rPr>
        <w:t>Потенциальные</w:t>
      </w:r>
      <w:r w:rsidR="00E739C3" w:rsidRPr="006B18F6">
        <w:t xml:space="preserve">  </w:t>
      </w:r>
      <w:r w:rsidRPr="006B18F6">
        <w:rPr>
          <w:spacing w:val="-10"/>
        </w:rPr>
        <w:t>и</w:t>
      </w:r>
      <w:r w:rsidR="00E739C3" w:rsidRPr="006B18F6">
        <w:t xml:space="preserve">  </w:t>
      </w:r>
      <w:r w:rsidRPr="006B18F6">
        <w:rPr>
          <w:spacing w:val="-2"/>
        </w:rPr>
        <w:t>непотенциальные</w:t>
      </w:r>
      <w:r w:rsidR="00E739C3" w:rsidRPr="006B18F6">
        <w:t xml:space="preserve">  </w:t>
      </w:r>
      <w:r w:rsidRPr="006B18F6">
        <w:rPr>
          <w:spacing w:val="-2"/>
        </w:rPr>
        <w:t>силы.</w:t>
      </w:r>
      <w:r w:rsidR="00E739C3" w:rsidRPr="006B18F6">
        <w:t xml:space="preserve">  </w:t>
      </w:r>
      <w:r w:rsidRPr="006B18F6">
        <w:rPr>
          <w:spacing w:val="-2"/>
        </w:rPr>
        <w:t>Связь</w:t>
      </w:r>
      <w:r w:rsidR="00E739C3" w:rsidRPr="006B18F6">
        <w:t xml:space="preserve">  </w:t>
      </w:r>
      <w:r w:rsidRPr="006B18F6">
        <w:rPr>
          <w:spacing w:val="-2"/>
        </w:rPr>
        <w:t>работы</w:t>
      </w:r>
      <w:r w:rsidR="00E739C3" w:rsidRPr="006B18F6">
        <w:t xml:space="preserve">  </w:t>
      </w:r>
      <w:r w:rsidRPr="006B18F6">
        <w:rPr>
          <w:spacing w:val="-2"/>
        </w:rPr>
        <w:t>непотенциальных</w:t>
      </w:r>
      <w:r w:rsidR="00E739C3" w:rsidRPr="006B18F6">
        <w:t xml:space="preserve">  </w:t>
      </w:r>
      <w:r w:rsidRPr="006B18F6">
        <w:rPr>
          <w:spacing w:val="-4"/>
        </w:rPr>
        <w:t>сил</w:t>
      </w:r>
      <w:r w:rsidR="00E739C3" w:rsidRPr="006B18F6">
        <w:t xml:space="preserve">  </w:t>
      </w:r>
      <w:r w:rsidRPr="006B18F6">
        <w:rPr>
          <w:spacing w:val="-10"/>
        </w:rPr>
        <w:t xml:space="preserve">с </w:t>
      </w:r>
      <w:r w:rsidRPr="006B18F6">
        <w:t>изменением механической энергии системы тел. Закон сохранения механической энергии.</w:t>
      </w:r>
    </w:p>
    <w:p w:rsidR="0082219A" w:rsidRPr="006B18F6" w:rsidRDefault="00096B32" w:rsidP="006B18F6">
      <w:pPr>
        <w:pStyle w:val="a3"/>
        <w:spacing w:line="360" w:lineRule="auto"/>
        <w:ind w:left="0" w:firstLine="720"/>
        <w:jc w:val="left"/>
      </w:pPr>
      <w:r w:rsidRPr="006B18F6">
        <w:t>Упругие</w:t>
      </w:r>
      <w:r w:rsidRPr="006B18F6">
        <w:rPr>
          <w:spacing w:val="-6"/>
        </w:rPr>
        <w:t xml:space="preserve"> </w:t>
      </w:r>
      <w:r w:rsidRPr="006B18F6">
        <w:t>и</w:t>
      </w:r>
      <w:r w:rsidRPr="006B18F6">
        <w:rPr>
          <w:spacing w:val="-5"/>
        </w:rPr>
        <w:t xml:space="preserve"> </w:t>
      </w:r>
      <w:r w:rsidRPr="006B18F6">
        <w:t>неупругие</w:t>
      </w:r>
      <w:r w:rsidRPr="006B18F6">
        <w:rPr>
          <w:spacing w:val="-3"/>
        </w:rPr>
        <w:t xml:space="preserve"> </w:t>
      </w:r>
      <w:r w:rsidRPr="006B18F6">
        <w:rPr>
          <w:spacing w:val="-2"/>
        </w:rPr>
        <w:t>столкновения.</w:t>
      </w:r>
    </w:p>
    <w:p w:rsidR="0082219A" w:rsidRPr="006B18F6" w:rsidRDefault="00096B32" w:rsidP="006B18F6">
      <w:pPr>
        <w:pStyle w:val="a3"/>
        <w:spacing w:line="360" w:lineRule="auto"/>
        <w:ind w:left="0" w:firstLine="720"/>
        <w:jc w:val="left"/>
      </w:pPr>
      <w:r w:rsidRPr="006B18F6">
        <w:t>Технические</w:t>
      </w:r>
      <w:r w:rsidRPr="006B18F6">
        <w:rPr>
          <w:spacing w:val="-2"/>
        </w:rPr>
        <w:t xml:space="preserve"> </w:t>
      </w:r>
      <w:r w:rsidRPr="006B18F6">
        <w:t>устройства</w:t>
      </w:r>
      <w:r w:rsidRPr="006B18F6">
        <w:rPr>
          <w:spacing w:val="-3"/>
        </w:rPr>
        <w:t xml:space="preserve"> </w:t>
      </w:r>
      <w:r w:rsidRPr="006B18F6">
        <w:t>и</w:t>
      </w:r>
      <w:r w:rsidRPr="006B18F6">
        <w:rPr>
          <w:spacing w:val="-2"/>
        </w:rPr>
        <w:t xml:space="preserve"> </w:t>
      </w:r>
      <w:r w:rsidRPr="006B18F6">
        <w:t>практическое</w:t>
      </w:r>
      <w:r w:rsidRPr="006B18F6">
        <w:rPr>
          <w:spacing w:val="-3"/>
        </w:rPr>
        <w:t xml:space="preserve"> </w:t>
      </w:r>
      <w:r w:rsidRPr="006B18F6">
        <w:t>применение:</w:t>
      </w:r>
      <w:r w:rsidRPr="006B18F6">
        <w:rPr>
          <w:spacing w:val="-2"/>
        </w:rPr>
        <w:t xml:space="preserve"> </w:t>
      </w:r>
      <w:r w:rsidRPr="006B18F6">
        <w:t>водомёт, копёр,</w:t>
      </w:r>
      <w:r w:rsidRPr="006B18F6">
        <w:rPr>
          <w:spacing w:val="-4"/>
        </w:rPr>
        <w:t xml:space="preserve"> </w:t>
      </w:r>
      <w:r w:rsidRPr="006B18F6">
        <w:t>пружинный</w:t>
      </w:r>
      <w:r w:rsidRPr="006B18F6">
        <w:rPr>
          <w:spacing w:val="-2"/>
        </w:rPr>
        <w:t xml:space="preserve"> </w:t>
      </w:r>
      <w:r w:rsidRPr="006B18F6">
        <w:t>пистолет, движение ракет.</w:t>
      </w:r>
    </w:p>
    <w:p w:rsidR="0082219A" w:rsidRPr="006B18F6" w:rsidRDefault="00096B32" w:rsidP="006B18F6">
      <w:pPr>
        <w:pStyle w:val="a3"/>
        <w:spacing w:line="360" w:lineRule="auto"/>
        <w:ind w:left="0" w:firstLine="720"/>
        <w:jc w:val="left"/>
      </w:pPr>
      <w:r w:rsidRPr="006B18F6">
        <w:rPr>
          <w:spacing w:val="-2"/>
        </w:rPr>
        <w:t>Демонстрации.</w:t>
      </w:r>
    </w:p>
    <w:p w:rsidR="0082219A" w:rsidRPr="006B18F6" w:rsidRDefault="00096B32" w:rsidP="006B18F6">
      <w:pPr>
        <w:pStyle w:val="a3"/>
        <w:spacing w:line="360" w:lineRule="auto"/>
        <w:ind w:left="0" w:firstLine="720"/>
        <w:jc w:val="left"/>
      </w:pPr>
      <w:r w:rsidRPr="006B18F6">
        <w:t>Закон</w:t>
      </w:r>
      <w:r w:rsidRPr="006B18F6">
        <w:rPr>
          <w:spacing w:val="-15"/>
        </w:rPr>
        <w:t xml:space="preserve"> </w:t>
      </w:r>
      <w:r w:rsidRPr="006B18F6">
        <w:t>сохранения</w:t>
      </w:r>
      <w:r w:rsidRPr="006B18F6">
        <w:rPr>
          <w:spacing w:val="-15"/>
        </w:rPr>
        <w:t xml:space="preserve"> </w:t>
      </w:r>
      <w:r w:rsidRPr="006B18F6">
        <w:t>импульса. Реактивное движение.</w:t>
      </w:r>
    </w:p>
    <w:p w:rsidR="0082219A" w:rsidRPr="006B18F6" w:rsidRDefault="00096B32" w:rsidP="006B18F6">
      <w:pPr>
        <w:pStyle w:val="a3"/>
        <w:spacing w:line="360" w:lineRule="auto"/>
        <w:ind w:left="0" w:firstLine="720"/>
        <w:jc w:val="left"/>
      </w:pPr>
      <w:r w:rsidRPr="006B18F6">
        <w:t>Переход</w:t>
      </w:r>
      <w:r w:rsidRPr="006B18F6">
        <w:rPr>
          <w:spacing w:val="-7"/>
        </w:rPr>
        <w:t xml:space="preserve"> </w:t>
      </w:r>
      <w:r w:rsidRPr="006B18F6">
        <w:t>потенциальной</w:t>
      </w:r>
      <w:r w:rsidRPr="006B18F6">
        <w:rPr>
          <w:spacing w:val="-7"/>
        </w:rPr>
        <w:t xml:space="preserve"> </w:t>
      </w:r>
      <w:r w:rsidRPr="006B18F6">
        <w:t>энергии</w:t>
      </w:r>
      <w:r w:rsidRPr="006B18F6">
        <w:rPr>
          <w:spacing w:val="-7"/>
        </w:rPr>
        <w:t xml:space="preserve"> </w:t>
      </w:r>
      <w:r w:rsidRPr="006B18F6">
        <w:t>в</w:t>
      </w:r>
      <w:r w:rsidRPr="006B18F6">
        <w:rPr>
          <w:spacing w:val="-8"/>
        </w:rPr>
        <w:t xml:space="preserve"> </w:t>
      </w:r>
      <w:r w:rsidRPr="006B18F6">
        <w:t>кинетическую</w:t>
      </w:r>
      <w:r w:rsidRPr="006B18F6">
        <w:rPr>
          <w:spacing w:val="-5"/>
        </w:rPr>
        <w:t xml:space="preserve"> </w:t>
      </w:r>
      <w:r w:rsidRPr="006B18F6">
        <w:t>и</w:t>
      </w:r>
      <w:r w:rsidRPr="006B18F6">
        <w:rPr>
          <w:spacing w:val="-7"/>
        </w:rPr>
        <w:t xml:space="preserve"> </w:t>
      </w:r>
      <w:r w:rsidRPr="006B18F6">
        <w:t>обратно. Ученический эксперимент, лабораторные работы</w:t>
      </w:r>
    </w:p>
    <w:p w:rsidR="0082219A" w:rsidRPr="006B18F6" w:rsidRDefault="00096B32" w:rsidP="006B18F6">
      <w:pPr>
        <w:pStyle w:val="a3"/>
        <w:spacing w:line="360" w:lineRule="auto"/>
        <w:ind w:left="0" w:firstLine="720"/>
        <w:jc w:val="left"/>
      </w:pPr>
      <w:r w:rsidRPr="006B18F6">
        <w:t>Изучение</w:t>
      </w:r>
      <w:r w:rsidRPr="006B18F6">
        <w:rPr>
          <w:spacing w:val="-5"/>
        </w:rPr>
        <w:t xml:space="preserve"> </w:t>
      </w:r>
      <w:r w:rsidRPr="006B18F6">
        <w:t>абсолютно</w:t>
      </w:r>
      <w:r w:rsidRPr="006B18F6">
        <w:rPr>
          <w:spacing w:val="-4"/>
        </w:rPr>
        <w:t xml:space="preserve"> </w:t>
      </w:r>
      <w:r w:rsidRPr="006B18F6">
        <w:t>неупругого удара</w:t>
      </w:r>
      <w:r w:rsidRPr="006B18F6">
        <w:rPr>
          <w:spacing w:val="-3"/>
        </w:rPr>
        <w:t xml:space="preserve"> </w:t>
      </w:r>
      <w:r w:rsidRPr="006B18F6">
        <w:t>с</w:t>
      </w:r>
      <w:r w:rsidRPr="006B18F6">
        <w:rPr>
          <w:spacing w:val="-5"/>
        </w:rPr>
        <w:t xml:space="preserve"> </w:t>
      </w:r>
      <w:r w:rsidRPr="006B18F6">
        <w:t>помощью</w:t>
      </w:r>
      <w:r w:rsidRPr="006B18F6">
        <w:rPr>
          <w:spacing w:val="-4"/>
        </w:rPr>
        <w:t xml:space="preserve"> </w:t>
      </w:r>
      <w:r w:rsidRPr="006B18F6">
        <w:t>двух</w:t>
      </w:r>
      <w:r w:rsidRPr="006B18F6">
        <w:rPr>
          <w:spacing w:val="-2"/>
        </w:rPr>
        <w:t xml:space="preserve"> </w:t>
      </w:r>
      <w:r w:rsidRPr="006B18F6">
        <w:t>одинаковых</w:t>
      </w:r>
      <w:r w:rsidRPr="006B18F6">
        <w:rPr>
          <w:spacing w:val="-5"/>
        </w:rPr>
        <w:t xml:space="preserve"> </w:t>
      </w:r>
      <w:r w:rsidRPr="006B18F6">
        <w:t>нитяных</w:t>
      </w:r>
      <w:r w:rsidRPr="006B18F6">
        <w:rPr>
          <w:spacing w:val="-1"/>
        </w:rPr>
        <w:t xml:space="preserve"> </w:t>
      </w:r>
      <w:r w:rsidRPr="006B18F6">
        <w:rPr>
          <w:spacing w:val="-2"/>
        </w:rPr>
        <w:t>маятников.</w:t>
      </w:r>
    </w:p>
    <w:p w:rsidR="0082219A" w:rsidRPr="006B18F6" w:rsidRDefault="00096B32" w:rsidP="006B18F6">
      <w:pPr>
        <w:pStyle w:val="a3"/>
        <w:spacing w:line="360" w:lineRule="auto"/>
        <w:ind w:left="0" w:firstLine="720"/>
      </w:pPr>
      <w:r w:rsidRPr="006B18F6">
        <w:t>Исследование связи работы силы с изменением механической энергии тела на примере растяжения резинового жгута.</w:t>
      </w:r>
    </w:p>
    <w:p w:rsidR="0082219A" w:rsidRPr="006B18F6" w:rsidRDefault="00096B32" w:rsidP="006B18F6">
      <w:pPr>
        <w:pStyle w:val="1"/>
        <w:spacing w:before="0" w:line="360" w:lineRule="auto"/>
        <w:ind w:left="0" w:firstLine="720"/>
        <w:rPr>
          <w:b w:val="0"/>
        </w:rPr>
      </w:pPr>
      <w:bookmarkStart w:id="157" w:name="_Toc216086868"/>
      <w:r w:rsidRPr="006B18F6">
        <w:rPr>
          <w:u w:val="single"/>
        </w:rPr>
        <w:t>Раздел 3. Молекулярная физика и термодинамика.</w:t>
      </w:r>
      <w:r w:rsidRPr="006B18F6">
        <w:t xml:space="preserve"> Тема</w:t>
      </w:r>
      <w:r w:rsidRPr="006B18F6">
        <w:rPr>
          <w:spacing w:val="-6"/>
        </w:rPr>
        <w:t xml:space="preserve"> </w:t>
      </w:r>
      <w:r w:rsidRPr="006B18F6">
        <w:t>1.</w:t>
      </w:r>
      <w:r w:rsidRPr="006B18F6">
        <w:rPr>
          <w:spacing w:val="-4"/>
        </w:rPr>
        <w:t xml:space="preserve"> </w:t>
      </w:r>
      <w:r w:rsidRPr="006B18F6">
        <w:t>Основы</w:t>
      </w:r>
      <w:r w:rsidRPr="006B18F6">
        <w:rPr>
          <w:spacing w:val="-4"/>
        </w:rPr>
        <w:t xml:space="preserve"> </w:t>
      </w:r>
      <w:r w:rsidRPr="006B18F6">
        <w:t>молекулярно-кинетической</w:t>
      </w:r>
      <w:r w:rsidRPr="006B18F6">
        <w:rPr>
          <w:spacing w:val="-5"/>
        </w:rPr>
        <w:t xml:space="preserve"> </w:t>
      </w:r>
      <w:r w:rsidRPr="006B18F6">
        <w:rPr>
          <w:spacing w:val="-2"/>
        </w:rPr>
        <w:t>теории</w:t>
      </w:r>
      <w:r w:rsidRPr="006B18F6">
        <w:rPr>
          <w:b w:val="0"/>
          <w:spacing w:val="-2"/>
        </w:rPr>
        <w:t>:</w:t>
      </w:r>
      <w:bookmarkEnd w:id="157"/>
    </w:p>
    <w:p w:rsidR="0082219A" w:rsidRPr="006B18F6" w:rsidRDefault="00096B32" w:rsidP="006B18F6">
      <w:pPr>
        <w:pStyle w:val="a3"/>
        <w:spacing w:line="360" w:lineRule="auto"/>
        <w:ind w:left="0" w:firstLine="720"/>
      </w:pPr>
      <w:r w:rsidRPr="006B18F6">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82219A" w:rsidRPr="006B18F6" w:rsidRDefault="00096B32" w:rsidP="006B18F6">
      <w:pPr>
        <w:pStyle w:val="a3"/>
        <w:spacing w:line="360" w:lineRule="auto"/>
        <w:ind w:left="0" w:firstLine="720"/>
      </w:pPr>
      <w:r w:rsidRPr="006B18F6">
        <w:lastRenderedPageBreak/>
        <w:t>Тепловое</w:t>
      </w:r>
      <w:r w:rsidRPr="006B18F6">
        <w:rPr>
          <w:spacing w:val="-7"/>
        </w:rPr>
        <w:t xml:space="preserve"> </w:t>
      </w:r>
      <w:r w:rsidRPr="006B18F6">
        <w:t>равновесие.</w:t>
      </w:r>
      <w:r w:rsidRPr="006B18F6">
        <w:rPr>
          <w:spacing w:val="-2"/>
        </w:rPr>
        <w:t xml:space="preserve"> </w:t>
      </w:r>
      <w:r w:rsidRPr="006B18F6">
        <w:t>Температура</w:t>
      </w:r>
      <w:r w:rsidRPr="006B18F6">
        <w:rPr>
          <w:spacing w:val="-3"/>
        </w:rPr>
        <w:t xml:space="preserve"> </w:t>
      </w:r>
      <w:r w:rsidRPr="006B18F6">
        <w:t>и</w:t>
      </w:r>
      <w:r w:rsidRPr="006B18F6">
        <w:rPr>
          <w:spacing w:val="-2"/>
        </w:rPr>
        <w:t xml:space="preserve"> </w:t>
      </w:r>
      <w:r w:rsidRPr="006B18F6">
        <w:t>её</w:t>
      </w:r>
      <w:r w:rsidRPr="006B18F6">
        <w:rPr>
          <w:spacing w:val="-4"/>
        </w:rPr>
        <w:t xml:space="preserve"> </w:t>
      </w:r>
      <w:r w:rsidRPr="006B18F6">
        <w:t>измерение.</w:t>
      </w:r>
      <w:r w:rsidRPr="006B18F6">
        <w:rPr>
          <w:spacing w:val="-2"/>
        </w:rPr>
        <w:t xml:space="preserve"> </w:t>
      </w:r>
      <w:r w:rsidRPr="006B18F6">
        <w:t>Шкала</w:t>
      </w:r>
      <w:r w:rsidRPr="006B18F6">
        <w:rPr>
          <w:spacing w:val="-3"/>
        </w:rPr>
        <w:t xml:space="preserve"> </w:t>
      </w:r>
      <w:r w:rsidRPr="006B18F6">
        <w:t xml:space="preserve">температур </w:t>
      </w:r>
      <w:r w:rsidRPr="006B18F6">
        <w:rPr>
          <w:spacing w:val="-2"/>
        </w:rPr>
        <w:t>Цельсия.</w:t>
      </w:r>
    </w:p>
    <w:p w:rsidR="0082219A" w:rsidRPr="006B18F6" w:rsidRDefault="00096B32" w:rsidP="006B18F6">
      <w:pPr>
        <w:pStyle w:val="a3"/>
        <w:spacing w:line="360" w:lineRule="auto"/>
        <w:ind w:left="0" w:firstLine="720"/>
      </w:pPr>
      <w:r w:rsidRPr="006B18F6">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 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82219A" w:rsidRPr="006B18F6" w:rsidRDefault="00096B32" w:rsidP="006B18F6">
      <w:pPr>
        <w:pStyle w:val="a3"/>
        <w:spacing w:line="360" w:lineRule="auto"/>
        <w:ind w:left="0" w:firstLine="720"/>
      </w:pPr>
      <w:r w:rsidRPr="006B18F6">
        <w:t>Технические</w:t>
      </w:r>
      <w:r w:rsidRPr="006B18F6">
        <w:rPr>
          <w:spacing w:val="-6"/>
        </w:rPr>
        <w:t xml:space="preserve"> </w:t>
      </w:r>
      <w:r w:rsidRPr="006B18F6">
        <w:t>устройства</w:t>
      </w:r>
      <w:r w:rsidRPr="006B18F6">
        <w:rPr>
          <w:spacing w:val="-8"/>
        </w:rPr>
        <w:t xml:space="preserve"> </w:t>
      </w:r>
      <w:r w:rsidRPr="006B18F6">
        <w:t>и</w:t>
      </w:r>
      <w:r w:rsidRPr="006B18F6">
        <w:rPr>
          <w:spacing w:val="-7"/>
        </w:rPr>
        <w:t xml:space="preserve"> </w:t>
      </w:r>
      <w:r w:rsidRPr="006B18F6">
        <w:t>практическое</w:t>
      </w:r>
      <w:r w:rsidRPr="006B18F6">
        <w:rPr>
          <w:spacing w:val="-8"/>
        </w:rPr>
        <w:t xml:space="preserve"> </w:t>
      </w:r>
      <w:r w:rsidRPr="006B18F6">
        <w:t>применение:</w:t>
      </w:r>
      <w:r w:rsidRPr="006B18F6">
        <w:rPr>
          <w:spacing w:val="-7"/>
        </w:rPr>
        <w:t xml:space="preserve"> </w:t>
      </w:r>
      <w:r w:rsidRPr="006B18F6">
        <w:t>термометр,</w:t>
      </w:r>
      <w:r w:rsidRPr="006B18F6">
        <w:rPr>
          <w:spacing w:val="-7"/>
        </w:rPr>
        <w:t xml:space="preserve"> </w:t>
      </w:r>
      <w:r w:rsidRPr="006B18F6">
        <w:t xml:space="preserve">барометр. </w:t>
      </w:r>
      <w:r w:rsidRPr="006B18F6">
        <w:rPr>
          <w:spacing w:val="-2"/>
        </w:rPr>
        <w:t>Демонстрации.</w:t>
      </w:r>
    </w:p>
    <w:p w:rsidR="0082219A" w:rsidRPr="006B18F6" w:rsidRDefault="00096B32" w:rsidP="006B18F6">
      <w:pPr>
        <w:pStyle w:val="a3"/>
        <w:spacing w:line="360" w:lineRule="auto"/>
        <w:ind w:left="0" w:firstLine="720"/>
      </w:pPr>
      <w:r w:rsidRPr="006B18F6">
        <w:t xml:space="preserve">Опыты, доказывающие дискретное строение вещества, фотографии молекул органических </w:t>
      </w:r>
      <w:r w:rsidRPr="006B18F6">
        <w:rPr>
          <w:spacing w:val="-2"/>
        </w:rPr>
        <w:t>соединений.</w:t>
      </w:r>
    </w:p>
    <w:p w:rsidR="0082219A" w:rsidRPr="006B18F6" w:rsidRDefault="00096B32" w:rsidP="006B18F6">
      <w:pPr>
        <w:pStyle w:val="a3"/>
        <w:spacing w:line="360" w:lineRule="auto"/>
        <w:ind w:left="0" w:firstLine="720"/>
        <w:jc w:val="left"/>
      </w:pPr>
      <w:r w:rsidRPr="006B18F6">
        <w:t>Опыты</w:t>
      </w:r>
      <w:r w:rsidRPr="006B18F6">
        <w:rPr>
          <w:spacing w:val="-7"/>
        </w:rPr>
        <w:t xml:space="preserve"> </w:t>
      </w:r>
      <w:r w:rsidRPr="006B18F6">
        <w:t>по</w:t>
      </w:r>
      <w:r w:rsidRPr="006B18F6">
        <w:rPr>
          <w:spacing w:val="-7"/>
        </w:rPr>
        <w:t xml:space="preserve"> </w:t>
      </w:r>
      <w:r w:rsidRPr="006B18F6">
        <w:t>диффузии</w:t>
      </w:r>
      <w:r w:rsidRPr="006B18F6">
        <w:rPr>
          <w:spacing w:val="-7"/>
        </w:rPr>
        <w:t xml:space="preserve"> </w:t>
      </w:r>
      <w:r w:rsidRPr="006B18F6">
        <w:t>жидкостей</w:t>
      </w:r>
      <w:r w:rsidRPr="006B18F6">
        <w:rPr>
          <w:spacing w:val="-7"/>
        </w:rPr>
        <w:t xml:space="preserve"> </w:t>
      </w:r>
      <w:r w:rsidRPr="006B18F6">
        <w:t>и</w:t>
      </w:r>
      <w:r w:rsidRPr="006B18F6">
        <w:rPr>
          <w:spacing w:val="-7"/>
        </w:rPr>
        <w:t xml:space="preserve"> </w:t>
      </w:r>
      <w:r w:rsidRPr="006B18F6">
        <w:t>газов. Модель броуновского движения.</w:t>
      </w:r>
    </w:p>
    <w:p w:rsidR="0082219A" w:rsidRPr="006B18F6" w:rsidRDefault="00096B32" w:rsidP="006B18F6">
      <w:pPr>
        <w:pStyle w:val="a3"/>
        <w:spacing w:line="360" w:lineRule="auto"/>
        <w:ind w:left="0" w:firstLine="720"/>
        <w:jc w:val="left"/>
      </w:pPr>
      <w:r w:rsidRPr="006B18F6">
        <w:t>Модель</w:t>
      </w:r>
      <w:r w:rsidRPr="006B18F6">
        <w:rPr>
          <w:spacing w:val="-4"/>
        </w:rPr>
        <w:t xml:space="preserve"> </w:t>
      </w:r>
      <w:r w:rsidRPr="006B18F6">
        <w:t>опыта</w:t>
      </w:r>
      <w:r w:rsidRPr="006B18F6">
        <w:rPr>
          <w:spacing w:val="-3"/>
        </w:rPr>
        <w:t xml:space="preserve"> </w:t>
      </w:r>
      <w:r w:rsidRPr="006B18F6">
        <w:rPr>
          <w:spacing w:val="-2"/>
        </w:rPr>
        <w:t>Штерна.</w:t>
      </w:r>
    </w:p>
    <w:p w:rsidR="0082219A" w:rsidRPr="006B18F6" w:rsidRDefault="00096B32" w:rsidP="006B18F6">
      <w:pPr>
        <w:pStyle w:val="a3"/>
        <w:spacing w:line="360" w:lineRule="auto"/>
        <w:ind w:left="0" w:firstLine="720"/>
        <w:jc w:val="left"/>
      </w:pPr>
      <w:r w:rsidRPr="006B18F6">
        <w:t>Опыты,</w:t>
      </w:r>
      <w:r w:rsidRPr="006B18F6">
        <w:rPr>
          <w:spacing w:val="-9"/>
        </w:rPr>
        <w:t xml:space="preserve"> </w:t>
      </w:r>
      <w:r w:rsidRPr="006B18F6">
        <w:t>доказывающие</w:t>
      </w:r>
      <w:r w:rsidRPr="006B18F6">
        <w:rPr>
          <w:spacing w:val="-10"/>
        </w:rPr>
        <w:t xml:space="preserve"> </w:t>
      </w:r>
      <w:r w:rsidRPr="006B18F6">
        <w:t>существование</w:t>
      </w:r>
      <w:r w:rsidRPr="006B18F6">
        <w:rPr>
          <w:spacing w:val="-10"/>
        </w:rPr>
        <w:t xml:space="preserve"> </w:t>
      </w:r>
      <w:r w:rsidRPr="006B18F6">
        <w:t>межмолекулярного</w:t>
      </w:r>
      <w:r w:rsidRPr="006B18F6">
        <w:rPr>
          <w:spacing w:val="-9"/>
        </w:rPr>
        <w:t xml:space="preserve"> </w:t>
      </w:r>
      <w:r w:rsidRPr="006B18F6">
        <w:t>взаимодействия. Модель, иллюстрирующая природу давления газа на стенки сосуда.</w:t>
      </w:r>
    </w:p>
    <w:p w:rsidR="0082219A" w:rsidRPr="006B18F6" w:rsidRDefault="00096B32" w:rsidP="006B18F6">
      <w:pPr>
        <w:pStyle w:val="a3"/>
        <w:spacing w:line="360" w:lineRule="auto"/>
        <w:ind w:left="0" w:firstLine="720"/>
        <w:jc w:val="left"/>
      </w:pPr>
      <w:r w:rsidRPr="006B18F6">
        <w:t>Опыты,</w:t>
      </w:r>
      <w:r w:rsidRPr="006B18F6">
        <w:rPr>
          <w:spacing w:val="-7"/>
        </w:rPr>
        <w:t xml:space="preserve"> </w:t>
      </w:r>
      <w:r w:rsidRPr="006B18F6">
        <w:t>иллюстрирующие</w:t>
      </w:r>
      <w:r w:rsidRPr="006B18F6">
        <w:rPr>
          <w:spacing w:val="-6"/>
        </w:rPr>
        <w:t xml:space="preserve"> </w:t>
      </w:r>
      <w:r w:rsidRPr="006B18F6">
        <w:t>уравнение</w:t>
      </w:r>
      <w:r w:rsidRPr="006B18F6">
        <w:rPr>
          <w:spacing w:val="-8"/>
        </w:rPr>
        <w:t xml:space="preserve"> </w:t>
      </w:r>
      <w:r w:rsidRPr="006B18F6">
        <w:t>состояния</w:t>
      </w:r>
      <w:r w:rsidRPr="006B18F6">
        <w:rPr>
          <w:spacing w:val="-7"/>
        </w:rPr>
        <w:t xml:space="preserve"> </w:t>
      </w:r>
      <w:r w:rsidRPr="006B18F6">
        <w:t>идеального</w:t>
      </w:r>
      <w:r w:rsidRPr="006B18F6">
        <w:rPr>
          <w:spacing w:val="-7"/>
        </w:rPr>
        <w:t xml:space="preserve"> </w:t>
      </w:r>
      <w:r w:rsidRPr="006B18F6">
        <w:t>газа,</w:t>
      </w:r>
      <w:r w:rsidRPr="006B18F6">
        <w:rPr>
          <w:spacing w:val="-7"/>
        </w:rPr>
        <w:t xml:space="preserve"> </w:t>
      </w:r>
      <w:r w:rsidRPr="006B18F6">
        <w:t>изопроцессы. Ученический эксперимент, лабораторные работы</w:t>
      </w:r>
    </w:p>
    <w:p w:rsidR="0082219A" w:rsidRPr="006B18F6" w:rsidRDefault="00096B32" w:rsidP="006B18F6">
      <w:pPr>
        <w:pStyle w:val="a3"/>
        <w:spacing w:line="360" w:lineRule="auto"/>
        <w:ind w:left="0" w:firstLine="720"/>
        <w:jc w:val="left"/>
      </w:pPr>
      <w:r w:rsidRPr="006B18F6">
        <w:t>Определение</w:t>
      </w:r>
      <w:r w:rsidRPr="006B18F6">
        <w:rPr>
          <w:spacing w:val="40"/>
        </w:rPr>
        <w:t xml:space="preserve"> </w:t>
      </w:r>
      <w:r w:rsidRPr="006B18F6">
        <w:t>массы</w:t>
      </w:r>
      <w:r w:rsidRPr="006B18F6">
        <w:rPr>
          <w:spacing w:val="40"/>
        </w:rPr>
        <w:t xml:space="preserve"> </w:t>
      </w:r>
      <w:r w:rsidRPr="006B18F6">
        <w:t>воздуха</w:t>
      </w:r>
      <w:r w:rsidRPr="006B18F6">
        <w:rPr>
          <w:spacing w:val="40"/>
        </w:rPr>
        <w:t xml:space="preserve"> </w:t>
      </w:r>
      <w:r w:rsidRPr="006B18F6">
        <w:t>в</w:t>
      </w:r>
      <w:r w:rsidRPr="006B18F6">
        <w:rPr>
          <w:spacing w:val="40"/>
        </w:rPr>
        <w:t xml:space="preserve"> </w:t>
      </w:r>
      <w:r w:rsidRPr="006B18F6">
        <w:t>классной</w:t>
      </w:r>
      <w:r w:rsidRPr="006B18F6">
        <w:rPr>
          <w:spacing w:val="40"/>
        </w:rPr>
        <w:t xml:space="preserve"> </w:t>
      </w:r>
      <w:r w:rsidRPr="006B18F6">
        <w:t>комнате</w:t>
      </w:r>
      <w:r w:rsidRPr="006B18F6">
        <w:rPr>
          <w:spacing w:val="40"/>
        </w:rPr>
        <w:t xml:space="preserve"> </w:t>
      </w:r>
      <w:r w:rsidRPr="006B18F6">
        <w:t>на</w:t>
      </w:r>
      <w:r w:rsidRPr="006B18F6">
        <w:rPr>
          <w:spacing w:val="40"/>
        </w:rPr>
        <w:t xml:space="preserve"> </w:t>
      </w:r>
      <w:r w:rsidRPr="006B18F6">
        <w:t>основе</w:t>
      </w:r>
      <w:r w:rsidRPr="006B18F6">
        <w:rPr>
          <w:spacing w:val="40"/>
        </w:rPr>
        <w:t xml:space="preserve"> </w:t>
      </w:r>
      <w:r w:rsidRPr="006B18F6">
        <w:t>измерений</w:t>
      </w:r>
      <w:r w:rsidRPr="006B18F6">
        <w:rPr>
          <w:spacing w:val="40"/>
        </w:rPr>
        <w:t xml:space="preserve"> </w:t>
      </w:r>
      <w:r w:rsidRPr="006B18F6">
        <w:t>объёма</w:t>
      </w:r>
      <w:r w:rsidRPr="006B18F6">
        <w:rPr>
          <w:spacing w:val="40"/>
        </w:rPr>
        <w:t xml:space="preserve"> </w:t>
      </w:r>
      <w:r w:rsidRPr="006B18F6">
        <w:t>комнаты, давления и температуры воздуха в ней.</w:t>
      </w:r>
    </w:p>
    <w:p w:rsidR="0082219A" w:rsidRPr="006B18F6" w:rsidRDefault="00096B32" w:rsidP="006B18F6">
      <w:pPr>
        <w:pStyle w:val="a3"/>
        <w:spacing w:line="360" w:lineRule="auto"/>
        <w:ind w:left="0" w:firstLine="720"/>
        <w:jc w:val="left"/>
      </w:pPr>
      <w:r w:rsidRPr="006B18F6">
        <w:t>Исследование</w:t>
      </w:r>
      <w:r w:rsidRPr="006B18F6">
        <w:rPr>
          <w:spacing w:val="-7"/>
        </w:rPr>
        <w:t xml:space="preserve"> </w:t>
      </w:r>
      <w:r w:rsidRPr="006B18F6">
        <w:t>зависимости</w:t>
      </w:r>
      <w:r w:rsidRPr="006B18F6">
        <w:rPr>
          <w:spacing w:val="-3"/>
        </w:rPr>
        <w:t xml:space="preserve"> </w:t>
      </w:r>
      <w:r w:rsidRPr="006B18F6">
        <w:t>между</w:t>
      </w:r>
      <w:r w:rsidRPr="006B18F6">
        <w:rPr>
          <w:spacing w:val="-8"/>
        </w:rPr>
        <w:t xml:space="preserve"> </w:t>
      </w:r>
      <w:r w:rsidRPr="006B18F6">
        <w:t>параметрами</w:t>
      </w:r>
      <w:r w:rsidRPr="006B18F6">
        <w:rPr>
          <w:spacing w:val="-4"/>
        </w:rPr>
        <w:t xml:space="preserve"> </w:t>
      </w:r>
      <w:r w:rsidRPr="006B18F6">
        <w:t>состояния</w:t>
      </w:r>
      <w:r w:rsidRPr="006B18F6">
        <w:rPr>
          <w:spacing w:val="-4"/>
        </w:rPr>
        <w:t xml:space="preserve"> </w:t>
      </w:r>
      <w:r w:rsidRPr="006B18F6">
        <w:t>разреженного</w:t>
      </w:r>
      <w:r w:rsidRPr="006B18F6">
        <w:rPr>
          <w:spacing w:val="-3"/>
        </w:rPr>
        <w:t xml:space="preserve"> </w:t>
      </w:r>
      <w:r w:rsidRPr="006B18F6">
        <w:rPr>
          <w:spacing w:val="-2"/>
        </w:rPr>
        <w:t>газа.</w:t>
      </w:r>
    </w:p>
    <w:p w:rsidR="0082219A" w:rsidRPr="006B18F6" w:rsidRDefault="00096B32" w:rsidP="006B18F6">
      <w:pPr>
        <w:pStyle w:val="1"/>
        <w:spacing w:before="0" w:line="360" w:lineRule="auto"/>
        <w:ind w:left="0" w:firstLine="720"/>
      </w:pPr>
      <w:bookmarkStart w:id="158" w:name="_Toc216086869"/>
      <w:r w:rsidRPr="006B18F6">
        <w:t>Тема</w:t>
      </w:r>
      <w:r w:rsidRPr="006B18F6">
        <w:rPr>
          <w:spacing w:val="-1"/>
        </w:rPr>
        <w:t xml:space="preserve"> </w:t>
      </w:r>
      <w:r w:rsidRPr="006B18F6">
        <w:t>2.</w:t>
      </w:r>
      <w:r w:rsidRPr="006B18F6">
        <w:rPr>
          <w:spacing w:val="-1"/>
        </w:rPr>
        <w:t xml:space="preserve"> </w:t>
      </w:r>
      <w:r w:rsidRPr="006B18F6">
        <w:t xml:space="preserve">Основы </w:t>
      </w:r>
      <w:r w:rsidRPr="006B18F6">
        <w:rPr>
          <w:spacing w:val="-2"/>
        </w:rPr>
        <w:t>термодинамики:</w:t>
      </w:r>
      <w:bookmarkEnd w:id="158"/>
    </w:p>
    <w:p w:rsidR="0082219A" w:rsidRPr="006B18F6" w:rsidRDefault="00096B32" w:rsidP="006B18F6">
      <w:pPr>
        <w:pStyle w:val="a3"/>
        <w:spacing w:line="360" w:lineRule="auto"/>
        <w:ind w:left="0" w:firstLine="720"/>
      </w:pPr>
      <w:r w:rsidRPr="006B18F6">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w:t>
      </w:r>
    </w:p>
    <w:p w:rsidR="0082219A" w:rsidRPr="006B18F6" w:rsidRDefault="00096B32" w:rsidP="006B18F6">
      <w:pPr>
        <w:pStyle w:val="a3"/>
        <w:spacing w:line="360" w:lineRule="auto"/>
        <w:ind w:left="0" w:firstLine="720"/>
      </w:pPr>
      <w:r w:rsidRPr="006B18F6">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82219A" w:rsidRPr="006B18F6" w:rsidRDefault="00096B32" w:rsidP="006B18F6">
      <w:pPr>
        <w:pStyle w:val="a3"/>
        <w:spacing w:line="360" w:lineRule="auto"/>
        <w:ind w:left="0" w:firstLine="720"/>
      </w:pPr>
      <w:r w:rsidRPr="006B18F6">
        <w:t>Второй</w:t>
      </w:r>
      <w:r w:rsidRPr="006B18F6">
        <w:rPr>
          <w:spacing w:val="-4"/>
        </w:rPr>
        <w:t xml:space="preserve"> </w:t>
      </w:r>
      <w:r w:rsidRPr="006B18F6">
        <w:t>закон</w:t>
      </w:r>
      <w:r w:rsidRPr="006B18F6">
        <w:rPr>
          <w:spacing w:val="-5"/>
        </w:rPr>
        <w:t xml:space="preserve"> </w:t>
      </w:r>
      <w:r w:rsidRPr="006B18F6">
        <w:t>термодинамики.</w:t>
      </w:r>
      <w:r w:rsidRPr="006B18F6">
        <w:rPr>
          <w:spacing w:val="-5"/>
        </w:rPr>
        <w:t xml:space="preserve"> </w:t>
      </w:r>
      <w:r w:rsidRPr="006B18F6">
        <w:t>Необратимость</w:t>
      </w:r>
      <w:r w:rsidRPr="006B18F6">
        <w:rPr>
          <w:spacing w:val="-5"/>
        </w:rPr>
        <w:t xml:space="preserve"> </w:t>
      </w:r>
      <w:r w:rsidRPr="006B18F6">
        <w:t>процессов</w:t>
      </w:r>
      <w:r w:rsidRPr="006B18F6">
        <w:rPr>
          <w:spacing w:val="-6"/>
        </w:rPr>
        <w:t xml:space="preserve"> </w:t>
      </w:r>
      <w:r w:rsidRPr="006B18F6">
        <w:t>в</w:t>
      </w:r>
      <w:r w:rsidRPr="006B18F6">
        <w:rPr>
          <w:spacing w:val="-2"/>
        </w:rPr>
        <w:t xml:space="preserve"> природе.</w:t>
      </w:r>
    </w:p>
    <w:p w:rsidR="0082219A" w:rsidRPr="006B18F6" w:rsidRDefault="00096B32" w:rsidP="006B18F6">
      <w:pPr>
        <w:pStyle w:val="a3"/>
        <w:spacing w:line="360" w:lineRule="auto"/>
        <w:ind w:left="0" w:firstLine="720"/>
      </w:pPr>
      <w:r w:rsidRPr="006B18F6">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82219A" w:rsidRPr="006B18F6" w:rsidRDefault="00096B32" w:rsidP="006B18F6">
      <w:pPr>
        <w:pStyle w:val="a3"/>
        <w:spacing w:line="360" w:lineRule="auto"/>
        <w:ind w:left="0" w:firstLine="720"/>
      </w:pPr>
      <w:r w:rsidRPr="006B18F6">
        <w:t>Технические устройства и практическое применение: двигатель внутреннего сгорания, бытовой холодильник, кондиционер.</w:t>
      </w:r>
    </w:p>
    <w:p w:rsidR="0082219A" w:rsidRPr="006B18F6" w:rsidRDefault="00096B32" w:rsidP="006B18F6">
      <w:pPr>
        <w:pStyle w:val="a3"/>
        <w:spacing w:line="360" w:lineRule="auto"/>
        <w:ind w:left="0" w:firstLine="720"/>
        <w:jc w:val="left"/>
      </w:pPr>
      <w:r w:rsidRPr="006B18F6">
        <w:rPr>
          <w:spacing w:val="-2"/>
        </w:rPr>
        <w:t>Демонстрации.</w:t>
      </w:r>
    </w:p>
    <w:p w:rsidR="0082219A" w:rsidRPr="006B18F6" w:rsidRDefault="00096B32" w:rsidP="006B18F6">
      <w:pPr>
        <w:pStyle w:val="a3"/>
        <w:spacing w:line="360" w:lineRule="auto"/>
        <w:ind w:left="0" w:firstLine="720"/>
      </w:pPr>
      <w:r w:rsidRPr="006B18F6">
        <w:t>Изменение внутренней энергии тела при совершении работы:</w:t>
      </w:r>
      <w:r w:rsidRPr="006B18F6">
        <w:rPr>
          <w:spacing w:val="-1"/>
        </w:rPr>
        <w:t xml:space="preserve"> </w:t>
      </w:r>
      <w:r w:rsidRPr="006B18F6">
        <w:t xml:space="preserve">вылет пробки из </w:t>
      </w:r>
      <w:r w:rsidRPr="006B18F6">
        <w:lastRenderedPageBreak/>
        <w:t xml:space="preserve">бутылки под действием сжатого воздуха, нагревание эфира в латунной трубке путём трения </w:t>
      </w:r>
      <w:r w:rsidRPr="006B18F6">
        <w:rPr>
          <w:spacing w:val="-2"/>
        </w:rPr>
        <w:t>(видеодемонстрация).</w:t>
      </w:r>
    </w:p>
    <w:p w:rsidR="0082219A" w:rsidRPr="006B18F6" w:rsidRDefault="00096B32" w:rsidP="006B18F6">
      <w:pPr>
        <w:pStyle w:val="a3"/>
        <w:spacing w:line="360" w:lineRule="auto"/>
        <w:ind w:left="0" w:firstLine="720"/>
        <w:jc w:val="left"/>
      </w:pPr>
      <w:r w:rsidRPr="006B18F6">
        <w:t>Изменение внутренней энергии (температуры) тела при теплопередаче. Опыт</w:t>
      </w:r>
      <w:r w:rsidRPr="006B18F6">
        <w:rPr>
          <w:spacing w:val="-4"/>
        </w:rPr>
        <w:t xml:space="preserve"> </w:t>
      </w:r>
      <w:r w:rsidRPr="006B18F6">
        <w:t>по</w:t>
      </w:r>
      <w:r w:rsidRPr="006B18F6">
        <w:rPr>
          <w:spacing w:val="-4"/>
        </w:rPr>
        <w:t xml:space="preserve"> </w:t>
      </w:r>
      <w:r w:rsidRPr="006B18F6">
        <w:t>адиабатному</w:t>
      </w:r>
      <w:r w:rsidRPr="006B18F6">
        <w:rPr>
          <w:spacing w:val="-12"/>
        </w:rPr>
        <w:t xml:space="preserve"> </w:t>
      </w:r>
      <w:r w:rsidRPr="006B18F6">
        <w:t>расширению</w:t>
      </w:r>
      <w:r w:rsidRPr="006B18F6">
        <w:rPr>
          <w:spacing w:val="-4"/>
        </w:rPr>
        <w:t xml:space="preserve"> </w:t>
      </w:r>
      <w:r w:rsidRPr="006B18F6">
        <w:t>воздуха</w:t>
      </w:r>
      <w:r w:rsidRPr="006B18F6">
        <w:rPr>
          <w:spacing w:val="-5"/>
        </w:rPr>
        <w:t xml:space="preserve"> </w:t>
      </w:r>
      <w:r w:rsidRPr="006B18F6">
        <w:t>(опыт</w:t>
      </w:r>
      <w:r w:rsidRPr="006B18F6">
        <w:rPr>
          <w:spacing w:val="-4"/>
        </w:rPr>
        <w:t xml:space="preserve"> </w:t>
      </w:r>
      <w:r w:rsidRPr="006B18F6">
        <w:t>с</w:t>
      </w:r>
      <w:r w:rsidRPr="006B18F6">
        <w:rPr>
          <w:spacing w:val="-5"/>
        </w:rPr>
        <w:t xml:space="preserve"> </w:t>
      </w:r>
      <w:r w:rsidRPr="006B18F6">
        <w:t>воздушным</w:t>
      </w:r>
      <w:r w:rsidRPr="006B18F6">
        <w:rPr>
          <w:spacing w:val="-6"/>
        </w:rPr>
        <w:t xml:space="preserve"> </w:t>
      </w:r>
      <w:r w:rsidRPr="006B18F6">
        <w:t>огнивом).</w:t>
      </w:r>
    </w:p>
    <w:p w:rsidR="0082219A" w:rsidRPr="006B18F6" w:rsidRDefault="00096B32" w:rsidP="006B18F6">
      <w:pPr>
        <w:pStyle w:val="a3"/>
        <w:spacing w:line="360" w:lineRule="auto"/>
        <w:ind w:left="0" w:firstLine="720"/>
        <w:jc w:val="left"/>
      </w:pPr>
      <w:r w:rsidRPr="006B18F6">
        <w:t>Модели</w:t>
      </w:r>
      <w:r w:rsidRPr="006B18F6">
        <w:rPr>
          <w:spacing w:val="-6"/>
        </w:rPr>
        <w:t xml:space="preserve"> </w:t>
      </w:r>
      <w:r w:rsidRPr="006B18F6">
        <w:t>паровой</w:t>
      </w:r>
      <w:r w:rsidRPr="006B18F6">
        <w:rPr>
          <w:spacing w:val="-6"/>
        </w:rPr>
        <w:t xml:space="preserve"> </w:t>
      </w:r>
      <w:r w:rsidRPr="006B18F6">
        <w:t>турбины,</w:t>
      </w:r>
      <w:r w:rsidRPr="006B18F6">
        <w:rPr>
          <w:spacing w:val="-6"/>
        </w:rPr>
        <w:t xml:space="preserve"> </w:t>
      </w:r>
      <w:r w:rsidRPr="006B18F6">
        <w:t>двигателя</w:t>
      </w:r>
      <w:r w:rsidRPr="006B18F6">
        <w:rPr>
          <w:spacing w:val="-6"/>
        </w:rPr>
        <w:t xml:space="preserve"> </w:t>
      </w:r>
      <w:r w:rsidRPr="006B18F6">
        <w:t>внутреннего</w:t>
      </w:r>
      <w:r w:rsidRPr="006B18F6">
        <w:rPr>
          <w:spacing w:val="-6"/>
        </w:rPr>
        <w:t xml:space="preserve"> </w:t>
      </w:r>
      <w:r w:rsidRPr="006B18F6">
        <w:t>сгорания,</w:t>
      </w:r>
      <w:r w:rsidRPr="006B18F6">
        <w:rPr>
          <w:spacing w:val="-6"/>
        </w:rPr>
        <w:t xml:space="preserve"> </w:t>
      </w:r>
      <w:r w:rsidRPr="006B18F6">
        <w:t>реактивного</w:t>
      </w:r>
      <w:r w:rsidRPr="006B18F6">
        <w:rPr>
          <w:spacing w:val="-6"/>
        </w:rPr>
        <w:t xml:space="preserve"> </w:t>
      </w:r>
      <w:r w:rsidRPr="006B18F6">
        <w:t>двигателя. Ученический эксперимент, лабораторные работы</w:t>
      </w:r>
    </w:p>
    <w:p w:rsidR="0082219A" w:rsidRPr="006B18F6" w:rsidRDefault="00096B32" w:rsidP="006B18F6">
      <w:pPr>
        <w:pStyle w:val="a3"/>
        <w:spacing w:line="360" w:lineRule="auto"/>
        <w:ind w:left="0" w:firstLine="720"/>
        <w:jc w:val="left"/>
      </w:pPr>
      <w:r w:rsidRPr="006B18F6">
        <w:t>Измерение</w:t>
      </w:r>
      <w:r w:rsidRPr="006B18F6">
        <w:rPr>
          <w:spacing w:val="-5"/>
        </w:rPr>
        <w:t xml:space="preserve"> </w:t>
      </w:r>
      <w:r w:rsidRPr="006B18F6">
        <w:t>удельной</w:t>
      </w:r>
      <w:r w:rsidRPr="006B18F6">
        <w:rPr>
          <w:spacing w:val="-5"/>
        </w:rPr>
        <w:t xml:space="preserve"> </w:t>
      </w:r>
      <w:r w:rsidRPr="006B18F6">
        <w:rPr>
          <w:spacing w:val="-2"/>
        </w:rPr>
        <w:t>теплоёмкости.</w:t>
      </w:r>
    </w:p>
    <w:p w:rsidR="0082219A" w:rsidRPr="006B18F6" w:rsidRDefault="00096B32" w:rsidP="006B18F6">
      <w:pPr>
        <w:pStyle w:val="1"/>
        <w:spacing w:before="0" w:line="360" w:lineRule="auto"/>
        <w:ind w:left="0" w:firstLine="720"/>
      </w:pPr>
      <w:bookmarkStart w:id="159" w:name="_Toc216086870"/>
      <w:r w:rsidRPr="006B18F6">
        <w:t>Тема</w:t>
      </w:r>
      <w:r w:rsidRPr="006B18F6">
        <w:rPr>
          <w:spacing w:val="-4"/>
        </w:rPr>
        <w:t xml:space="preserve"> </w:t>
      </w:r>
      <w:r w:rsidRPr="006B18F6">
        <w:t>3.</w:t>
      </w:r>
      <w:r w:rsidRPr="006B18F6">
        <w:rPr>
          <w:spacing w:val="-2"/>
        </w:rPr>
        <w:t xml:space="preserve"> </w:t>
      </w:r>
      <w:r w:rsidRPr="006B18F6">
        <w:t>Агрегатные</w:t>
      </w:r>
      <w:r w:rsidRPr="006B18F6">
        <w:rPr>
          <w:spacing w:val="-3"/>
        </w:rPr>
        <w:t xml:space="preserve"> </w:t>
      </w:r>
      <w:r w:rsidRPr="006B18F6">
        <w:t>состояния</w:t>
      </w:r>
      <w:r w:rsidRPr="006B18F6">
        <w:rPr>
          <w:spacing w:val="-2"/>
        </w:rPr>
        <w:t xml:space="preserve"> </w:t>
      </w:r>
      <w:r w:rsidRPr="006B18F6">
        <w:t>вещества.</w:t>
      </w:r>
      <w:r w:rsidRPr="006B18F6">
        <w:rPr>
          <w:spacing w:val="-1"/>
        </w:rPr>
        <w:t xml:space="preserve"> </w:t>
      </w:r>
      <w:r w:rsidRPr="006B18F6">
        <w:t>Фазовые</w:t>
      </w:r>
      <w:r w:rsidRPr="006B18F6">
        <w:rPr>
          <w:spacing w:val="-3"/>
        </w:rPr>
        <w:t xml:space="preserve"> </w:t>
      </w:r>
      <w:r w:rsidRPr="006B18F6">
        <w:rPr>
          <w:spacing w:val="-2"/>
        </w:rPr>
        <w:t>переходы:</w:t>
      </w:r>
      <w:bookmarkEnd w:id="159"/>
    </w:p>
    <w:p w:rsidR="0082219A" w:rsidRPr="006B18F6" w:rsidRDefault="00096B32" w:rsidP="006B18F6">
      <w:pPr>
        <w:pStyle w:val="a3"/>
        <w:spacing w:line="360" w:lineRule="auto"/>
        <w:ind w:left="0" w:firstLine="720"/>
      </w:pPr>
      <w:r w:rsidRPr="006B18F6">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rsidR="0082219A" w:rsidRPr="006B18F6" w:rsidRDefault="00096B32" w:rsidP="006B18F6">
      <w:pPr>
        <w:pStyle w:val="a3"/>
        <w:spacing w:line="360" w:lineRule="auto"/>
        <w:ind w:left="0" w:firstLine="720"/>
      </w:pPr>
      <w:r w:rsidRPr="006B18F6">
        <w:t>Твёрдое тело. Кристаллические и аморфные тела. Анизотропия свойств кристаллов.</w:t>
      </w:r>
      <w:r w:rsidRPr="006B18F6">
        <w:rPr>
          <w:spacing w:val="40"/>
        </w:rPr>
        <w:t xml:space="preserve"> </w:t>
      </w:r>
      <w:r w:rsidRPr="006B18F6">
        <w:t>Жидкие кристаллы. Современные материалы. Плавление и кристаллизация. Удельная теплота плавления. Сублимация.</w:t>
      </w:r>
    </w:p>
    <w:p w:rsidR="0082219A" w:rsidRPr="006B18F6" w:rsidRDefault="00096B32" w:rsidP="006B18F6">
      <w:pPr>
        <w:pStyle w:val="a3"/>
        <w:spacing w:line="360" w:lineRule="auto"/>
        <w:ind w:left="0" w:firstLine="720"/>
      </w:pPr>
      <w:r w:rsidRPr="006B18F6">
        <w:t>Уравнение</w:t>
      </w:r>
      <w:r w:rsidRPr="006B18F6">
        <w:rPr>
          <w:spacing w:val="-5"/>
        </w:rPr>
        <w:t xml:space="preserve"> </w:t>
      </w:r>
      <w:r w:rsidRPr="006B18F6">
        <w:t>теплового</w:t>
      </w:r>
      <w:r w:rsidRPr="006B18F6">
        <w:rPr>
          <w:spacing w:val="-3"/>
        </w:rPr>
        <w:t xml:space="preserve"> </w:t>
      </w:r>
      <w:r w:rsidRPr="006B18F6">
        <w:rPr>
          <w:spacing w:val="-2"/>
        </w:rPr>
        <w:t>баланса.</w:t>
      </w:r>
    </w:p>
    <w:p w:rsidR="0082219A" w:rsidRPr="006B18F6" w:rsidRDefault="00096B32" w:rsidP="006B18F6">
      <w:pPr>
        <w:pStyle w:val="a3"/>
        <w:spacing w:line="360" w:lineRule="auto"/>
        <w:ind w:left="0" w:firstLine="720"/>
      </w:pPr>
      <w:r w:rsidRPr="006B18F6">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82219A" w:rsidRPr="006B18F6" w:rsidRDefault="00096B32" w:rsidP="006B18F6">
      <w:pPr>
        <w:pStyle w:val="a3"/>
        <w:spacing w:line="360" w:lineRule="auto"/>
        <w:ind w:left="0" w:firstLine="720"/>
        <w:jc w:val="left"/>
      </w:pPr>
      <w:r w:rsidRPr="006B18F6">
        <w:rPr>
          <w:spacing w:val="-2"/>
        </w:rPr>
        <w:t>Демонстрации.</w:t>
      </w:r>
    </w:p>
    <w:p w:rsidR="0082219A" w:rsidRPr="006B18F6" w:rsidRDefault="00096B32" w:rsidP="006B18F6">
      <w:pPr>
        <w:pStyle w:val="a3"/>
        <w:spacing w:line="360" w:lineRule="auto"/>
        <w:ind w:left="0" w:firstLine="720"/>
        <w:jc w:val="left"/>
      </w:pPr>
      <w:r w:rsidRPr="006B18F6">
        <w:t>Свойства насыщенных паров. Кипение</w:t>
      </w:r>
      <w:r w:rsidRPr="006B18F6">
        <w:rPr>
          <w:spacing w:val="-12"/>
        </w:rPr>
        <w:t xml:space="preserve"> </w:t>
      </w:r>
      <w:r w:rsidRPr="006B18F6">
        <w:t>при</w:t>
      </w:r>
      <w:r w:rsidRPr="006B18F6">
        <w:rPr>
          <w:spacing w:val="-12"/>
        </w:rPr>
        <w:t xml:space="preserve"> </w:t>
      </w:r>
      <w:r w:rsidRPr="006B18F6">
        <w:t>пониженном</w:t>
      </w:r>
      <w:r w:rsidRPr="006B18F6">
        <w:rPr>
          <w:spacing w:val="-12"/>
        </w:rPr>
        <w:t xml:space="preserve"> </w:t>
      </w:r>
      <w:r w:rsidRPr="006B18F6">
        <w:t>давлении. Способы измерения влажности.</w:t>
      </w:r>
    </w:p>
    <w:p w:rsidR="0082219A" w:rsidRPr="006B18F6" w:rsidRDefault="00096B32" w:rsidP="006B18F6">
      <w:pPr>
        <w:pStyle w:val="a3"/>
        <w:spacing w:line="360" w:lineRule="auto"/>
        <w:ind w:left="0" w:firstLine="720"/>
        <w:jc w:val="left"/>
      </w:pPr>
      <w:r w:rsidRPr="006B18F6">
        <w:t>Наблюдение</w:t>
      </w:r>
      <w:r w:rsidRPr="006B18F6">
        <w:rPr>
          <w:spacing w:val="-8"/>
        </w:rPr>
        <w:t xml:space="preserve"> </w:t>
      </w:r>
      <w:r w:rsidRPr="006B18F6">
        <w:t>нагревания</w:t>
      </w:r>
      <w:r w:rsidRPr="006B18F6">
        <w:rPr>
          <w:spacing w:val="-7"/>
        </w:rPr>
        <w:t xml:space="preserve"> </w:t>
      </w:r>
      <w:r w:rsidRPr="006B18F6">
        <w:t>и</w:t>
      </w:r>
      <w:r w:rsidRPr="006B18F6">
        <w:rPr>
          <w:spacing w:val="-7"/>
        </w:rPr>
        <w:t xml:space="preserve"> </w:t>
      </w:r>
      <w:r w:rsidRPr="006B18F6">
        <w:t>плавления</w:t>
      </w:r>
      <w:r w:rsidRPr="006B18F6">
        <w:rPr>
          <w:spacing w:val="-10"/>
        </w:rPr>
        <w:t xml:space="preserve"> </w:t>
      </w:r>
      <w:r w:rsidRPr="006B18F6">
        <w:t>кристаллического</w:t>
      </w:r>
      <w:r w:rsidRPr="006B18F6">
        <w:rPr>
          <w:spacing w:val="-7"/>
        </w:rPr>
        <w:t xml:space="preserve"> </w:t>
      </w:r>
      <w:r w:rsidRPr="006B18F6">
        <w:t>вещества. Демонстрация кристаллов.</w:t>
      </w:r>
    </w:p>
    <w:p w:rsidR="0082219A" w:rsidRPr="006B18F6" w:rsidRDefault="00096B32" w:rsidP="006B18F6">
      <w:pPr>
        <w:pStyle w:val="a3"/>
        <w:spacing w:line="360" w:lineRule="auto"/>
        <w:ind w:left="0" w:firstLine="720"/>
        <w:jc w:val="left"/>
      </w:pPr>
      <w:r w:rsidRPr="006B18F6">
        <w:t>Ученический</w:t>
      </w:r>
      <w:r w:rsidRPr="006B18F6">
        <w:rPr>
          <w:spacing w:val="-12"/>
        </w:rPr>
        <w:t xml:space="preserve"> </w:t>
      </w:r>
      <w:r w:rsidRPr="006B18F6">
        <w:t>эксперимент,</w:t>
      </w:r>
      <w:r w:rsidRPr="006B18F6">
        <w:rPr>
          <w:spacing w:val="-12"/>
        </w:rPr>
        <w:t xml:space="preserve"> </w:t>
      </w:r>
      <w:r w:rsidRPr="006B18F6">
        <w:t>лабораторные</w:t>
      </w:r>
      <w:r w:rsidRPr="006B18F6">
        <w:rPr>
          <w:spacing w:val="-13"/>
        </w:rPr>
        <w:t xml:space="preserve"> </w:t>
      </w:r>
      <w:r w:rsidRPr="006B18F6">
        <w:t>работы Измерение относительной влажности воздуха.</w:t>
      </w:r>
    </w:p>
    <w:p w:rsidR="0082219A" w:rsidRPr="006B18F6" w:rsidRDefault="00096B32" w:rsidP="006B18F6">
      <w:pPr>
        <w:spacing w:line="360" w:lineRule="auto"/>
        <w:ind w:firstLine="720"/>
        <w:rPr>
          <w:b/>
          <w:sz w:val="24"/>
          <w:szCs w:val="24"/>
        </w:rPr>
      </w:pPr>
      <w:r w:rsidRPr="006B18F6">
        <w:rPr>
          <w:b/>
          <w:sz w:val="24"/>
          <w:szCs w:val="24"/>
          <w:u w:val="single"/>
        </w:rPr>
        <w:t>Раздел</w:t>
      </w:r>
      <w:r w:rsidRPr="006B18F6">
        <w:rPr>
          <w:b/>
          <w:spacing w:val="-3"/>
          <w:sz w:val="24"/>
          <w:szCs w:val="24"/>
          <w:u w:val="single"/>
        </w:rPr>
        <w:t xml:space="preserve"> </w:t>
      </w:r>
      <w:r w:rsidRPr="006B18F6">
        <w:rPr>
          <w:b/>
          <w:sz w:val="24"/>
          <w:szCs w:val="24"/>
          <w:u w:val="single"/>
        </w:rPr>
        <w:t>4.</w:t>
      </w:r>
      <w:r w:rsidRPr="006B18F6">
        <w:rPr>
          <w:b/>
          <w:spacing w:val="-1"/>
          <w:sz w:val="24"/>
          <w:szCs w:val="24"/>
          <w:u w:val="single"/>
        </w:rPr>
        <w:t xml:space="preserve"> </w:t>
      </w:r>
      <w:r w:rsidRPr="006B18F6">
        <w:rPr>
          <w:b/>
          <w:spacing w:val="-2"/>
          <w:sz w:val="24"/>
          <w:szCs w:val="24"/>
          <w:u w:val="single"/>
        </w:rPr>
        <w:t>Электродинамика.</w:t>
      </w:r>
    </w:p>
    <w:p w:rsidR="0082219A" w:rsidRPr="006B18F6" w:rsidRDefault="00096B32" w:rsidP="006B18F6">
      <w:pPr>
        <w:pStyle w:val="1"/>
        <w:spacing w:before="0" w:line="360" w:lineRule="auto"/>
        <w:ind w:left="0" w:firstLine="720"/>
        <w:jc w:val="left"/>
      </w:pPr>
      <w:bookmarkStart w:id="160" w:name="_Toc216086871"/>
      <w:r w:rsidRPr="006B18F6">
        <w:t>Тема</w:t>
      </w:r>
      <w:r w:rsidRPr="006B18F6">
        <w:rPr>
          <w:spacing w:val="-1"/>
        </w:rPr>
        <w:t xml:space="preserve"> </w:t>
      </w:r>
      <w:r w:rsidRPr="006B18F6">
        <w:t xml:space="preserve">1. </w:t>
      </w:r>
      <w:r w:rsidRPr="006B18F6">
        <w:rPr>
          <w:spacing w:val="-2"/>
        </w:rPr>
        <w:t>Электростатика:</w:t>
      </w:r>
      <w:bookmarkEnd w:id="160"/>
    </w:p>
    <w:p w:rsidR="0082219A" w:rsidRPr="006B18F6" w:rsidRDefault="00096B32" w:rsidP="006B18F6">
      <w:pPr>
        <w:pStyle w:val="a3"/>
        <w:spacing w:line="360" w:lineRule="auto"/>
        <w:ind w:left="0" w:firstLine="720"/>
      </w:pPr>
      <w:r w:rsidRPr="006B18F6">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rsidR="0082219A" w:rsidRPr="006B18F6" w:rsidRDefault="00096B32" w:rsidP="006B18F6">
      <w:pPr>
        <w:pStyle w:val="a3"/>
        <w:spacing w:line="360" w:lineRule="auto"/>
        <w:ind w:left="0" w:firstLine="720"/>
      </w:pPr>
      <w:r w:rsidRPr="006B18F6">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82219A" w:rsidRPr="006B18F6" w:rsidRDefault="00096B32" w:rsidP="006B18F6">
      <w:pPr>
        <w:pStyle w:val="a3"/>
        <w:spacing w:line="360" w:lineRule="auto"/>
        <w:ind w:left="0" w:firstLine="720"/>
      </w:pPr>
      <w:r w:rsidRPr="006B18F6">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rsidR="0082219A" w:rsidRPr="006B18F6" w:rsidRDefault="00096B32" w:rsidP="006B18F6">
      <w:pPr>
        <w:pStyle w:val="a3"/>
        <w:spacing w:line="360" w:lineRule="auto"/>
        <w:ind w:left="0" w:firstLine="720"/>
      </w:pPr>
      <w:r w:rsidRPr="006B18F6">
        <w:t xml:space="preserve">Электроёмкость. Конденсатор. Электроёмкость плоского конденсатора. Энергия </w:t>
      </w:r>
      <w:r w:rsidRPr="006B18F6">
        <w:lastRenderedPageBreak/>
        <w:t>заряженного конденсатора.</w:t>
      </w:r>
    </w:p>
    <w:p w:rsidR="0082219A" w:rsidRPr="006B18F6" w:rsidRDefault="00096B32" w:rsidP="006B18F6">
      <w:pPr>
        <w:pStyle w:val="a3"/>
        <w:spacing w:line="360" w:lineRule="auto"/>
        <w:ind w:left="0" w:firstLine="720"/>
      </w:pPr>
      <w:r w:rsidRPr="006B18F6">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82219A" w:rsidRPr="006B18F6" w:rsidRDefault="00096B32" w:rsidP="006B18F6">
      <w:pPr>
        <w:pStyle w:val="a3"/>
        <w:spacing w:line="360" w:lineRule="auto"/>
        <w:ind w:left="0" w:firstLine="720"/>
        <w:jc w:val="left"/>
      </w:pPr>
      <w:r w:rsidRPr="006B18F6">
        <w:rPr>
          <w:spacing w:val="-2"/>
        </w:rPr>
        <w:t>Демонстрации.</w:t>
      </w:r>
    </w:p>
    <w:p w:rsidR="0082219A" w:rsidRPr="006B18F6" w:rsidRDefault="00096B32" w:rsidP="006B18F6">
      <w:pPr>
        <w:pStyle w:val="a3"/>
        <w:spacing w:line="360" w:lineRule="auto"/>
        <w:ind w:left="0" w:firstLine="720"/>
        <w:jc w:val="left"/>
      </w:pPr>
      <w:r w:rsidRPr="006B18F6">
        <w:t>Устройство</w:t>
      </w:r>
      <w:r w:rsidRPr="006B18F6">
        <w:rPr>
          <w:spacing w:val="-9"/>
        </w:rPr>
        <w:t xml:space="preserve"> </w:t>
      </w:r>
      <w:r w:rsidRPr="006B18F6">
        <w:t>и</w:t>
      </w:r>
      <w:r w:rsidRPr="006B18F6">
        <w:rPr>
          <w:spacing w:val="-8"/>
        </w:rPr>
        <w:t xml:space="preserve"> </w:t>
      </w:r>
      <w:r w:rsidRPr="006B18F6">
        <w:t>принцип</w:t>
      </w:r>
      <w:r w:rsidRPr="006B18F6">
        <w:rPr>
          <w:spacing w:val="-11"/>
        </w:rPr>
        <w:t xml:space="preserve"> </w:t>
      </w:r>
      <w:r w:rsidRPr="006B18F6">
        <w:t>действия</w:t>
      </w:r>
      <w:r w:rsidRPr="006B18F6">
        <w:rPr>
          <w:spacing w:val="-9"/>
        </w:rPr>
        <w:t xml:space="preserve"> </w:t>
      </w:r>
      <w:r w:rsidRPr="006B18F6">
        <w:t>электрометра. Взаимодействие наэлектризованных тел.</w:t>
      </w:r>
    </w:p>
    <w:p w:rsidR="0082219A" w:rsidRPr="006B18F6" w:rsidRDefault="00096B32" w:rsidP="006B18F6">
      <w:pPr>
        <w:pStyle w:val="a3"/>
        <w:spacing w:line="360" w:lineRule="auto"/>
        <w:ind w:left="0" w:firstLine="720"/>
        <w:jc w:val="left"/>
      </w:pPr>
      <w:r w:rsidRPr="006B18F6">
        <w:t>Электрическое поле заряженных тел. Проводники</w:t>
      </w:r>
      <w:r w:rsidRPr="006B18F6">
        <w:rPr>
          <w:spacing w:val="-12"/>
        </w:rPr>
        <w:t xml:space="preserve"> </w:t>
      </w:r>
      <w:r w:rsidRPr="006B18F6">
        <w:t>в</w:t>
      </w:r>
      <w:r w:rsidRPr="006B18F6">
        <w:rPr>
          <w:spacing w:val="-12"/>
        </w:rPr>
        <w:t xml:space="preserve"> </w:t>
      </w:r>
      <w:r w:rsidRPr="006B18F6">
        <w:t>электростатическом</w:t>
      </w:r>
      <w:r w:rsidRPr="006B18F6">
        <w:rPr>
          <w:spacing w:val="-12"/>
        </w:rPr>
        <w:t xml:space="preserve"> </w:t>
      </w:r>
      <w:r w:rsidRPr="006B18F6">
        <w:t>поле. Электростатическая защита.</w:t>
      </w:r>
    </w:p>
    <w:p w:rsidR="0082219A" w:rsidRPr="006B18F6" w:rsidRDefault="00096B32" w:rsidP="006B18F6">
      <w:pPr>
        <w:pStyle w:val="a3"/>
        <w:spacing w:line="360" w:lineRule="auto"/>
        <w:ind w:left="0" w:firstLine="720"/>
        <w:jc w:val="left"/>
      </w:pPr>
      <w:r w:rsidRPr="006B18F6">
        <w:t>Диэлектрики</w:t>
      </w:r>
      <w:r w:rsidRPr="006B18F6">
        <w:rPr>
          <w:spacing w:val="-5"/>
        </w:rPr>
        <w:t xml:space="preserve"> </w:t>
      </w:r>
      <w:r w:rsidRPr="006B18F6">
        <w:t>в</w:t>
      </w:r>
      <w:r w:rsidRPr="006B18F6">
        <w:rPr>
          <w:spacing w:val="-6"/>
        </w:rPr>
        <w:t xml:space="preserve"> </w:t>
      </w:r>
      <w:r w:rsidRPr="006B18F6">
        <w:t>электростатическом</w:t>
      </w:r>
      <w:r w:rsidRPr="006B18F6">
        <w:rPr>
          <w:spacing w:val="-5"/>
        </w:rPr>
        <w:t xml:space="preserve"> </w:t>
      </w:r>
      <w:r w:rsidRPr="006B18F6">
        <w:rPr>
          <w:spacing w:val="-2"/>
        </w:rPr>
        <w:t>поле.</w:t>
      </w:r>
    </w:p>
    <w:p w:rsidR="0082219A" w:rsidRPr="006B18F6" w:rsidRDefault="00096B32" w:rsidP="006B18F6">
      <w:pPr>
        <w:pStyle w:val="a3"/>
        <w:spacing w:line="360" w:lineRule="auto"/>
        <w:ind w:left="0" w:firstLine="720"/>
        <w:jc w:val="left"/>
      </w:pPr>
      <w:r w:rsidRPr="006B18F6">
        <w:t>Зависимость</w:t>
      </w:r>
      <w:r w:rsidRPr="006B18F6">
        <w:rPr>
          <w:spacing w:val="80"/>
        </w:rPr>
        <w:t xml:space="preserve"> </w:t>
      </w:r>
      <w:r w:rsidRPr="006B18F6">
        <w:t>электроёмкости</w:t>
      </w:r>
      <w:r w:rsidRPr="006B18F6">
        <w:rPr>
          <w:spacing w:val="80"/>
        </w:rPr>
        <w:t xml:space="preserve"> </w:t>
      </w:r>
      <w:r w:rsidRPr="006B18F6">
        <w:t>плоского</w:t>
      </w:r>
      <w:r w:rsidRPr="006B18F6">
        <w:rPr>
          <w:spacing w:val="80"/>
        </w:rPr>
        <w:t xml:space="preserve"> </w:t>
      </w:r>
      <w:r w:rsidRPr="006B18F6">
        <w:t>конденсатора</w:t>
      </w:r>
      <w:r w:rsidRPr="006B18F6">
        <w:rPr>
          <w:spacing w:val="80"/>
        </w:rPr>
        <w:t xml:space="preserve"> </w:t>
      </w:r>
      <w:r w:rsidRPr="006B18F6">
        <w:t>от</w:t>
      </w:r>
      <w:r w:rsidRPr="006B18F6">
        <w:rPr>
          <w:spacing w:val="80"/>
        </w:rPr>
        <w:t xml:space="preserve"> </w:t>
      </w:r>
      <w:r w:rsidRPr="006B18F6">
        <w:t>площади</w:t>
      </w:r>
      <w:r w:rsidRPr="006B18F6">
        <w:rPr>
          <w:spacing w:val="80"/>
        </w:rPr>
        <w:t xml:space="preserve"> </w:t>
      </w:r>
      <w:r w:rsidRPr="006B18F6">
        <w:t>пластин,</w:t>
      </w:r>
      <w:r w:rsidRPr="006B18F6">
        <w:rPr>
          <w:spacing w:val="80"/>
        </w:rPr>
        <w:t xml:space="preserve"> </w:t>
      </w:r>
      <w:r w:rsidRPr="006B18F6">
        <w:t>расстояния между ними и диэлектрической проницаемости.</w:t>
      </w:r>
    </w:p>
    <w:p w:rsidR="0082219A" w:rsidRPr="006B18F6" w:rsidRDefault="00096B32" w:rsidP="006B18F6">
      <w:pPr>
        <w:pStyle w:val="a3"/>
        <w:spacing w:line="360" w:lineRule="auto"/>
        <w:ind w:left="0" w:firstLine="720"/>
        <w:jc w:val="left"/>
      </w:pPr>
      <w:r w:rsidRPr="006B18F6">
        <w:t>Энергия заряженного конденсатора. Ученический</w:t>
      </w:r>
      <w:r w:rsidRPr="006B18F6">
        <w:rPr>
          <w:spacing w:val="-12"/>
        </w:rPr>
        <w:t xml:space="preserve"> </w:t>
      </w:r>
      <w:r w:rsidRPr="006B18F6">
        <w:t>эксперимент,</w:t>
      </w:r>
      <w:r w:rsidRPr="006B18F6">
        <w:rPr>
          <w:spacing w:val="-12"/>
        </w:rPr>
        <w:t xml:space="preserve"> </w:t>
      </w:r>
      <w:r w:rsidRPr="006B18F6">
        <w:t>лабораторные</w:t>
      </w:r>
      <w:r w:rsidRPr="006B18F6">
        <w:rPr>
          <w:spacing w:val="-13"/>
        </w:rPr>
        <w:t xml:space="preserve"> </w:t>
      </w:r>
      <w:r w:rsidRPr="006B18F6">
        <w:t>работы Измерение электроёмкости конденсатора.</w:t>
      </w:r>
    </w:p>
    <w:p w:rsidR="0082219A" w:rsidRPr="006B18F6" w:rsidRDefault="00096B32" w:rsidP="006B18F6">
      <w:pPr>
        <w:pStyle w:val="1"/>
        <w:spacing w:before="0" w:line="360" w:lineRule="auto"/>
        <w:ind w:left="0" w:firstLine="720"/>
        <w:jc w:val="left"/>
      </w:pPr>
      <w:bookmarkStart w:id="161" w:name="_Toc216086872"/>
      <w:r w:rsidRPr="006B18F6">
        <w:t>Тема</w:t>
      </w:r>
      <w:r w:rsidRPr="006B18F6">
        <w:rPr>
          <w:spacing w:val="-5"/>
        </w:rPr>
        <w:t xml:space="preserve"> </w:t>
      </w:r>
      <w:r w:rsidRPr="006B18F6">
        <w:t>2.</w:t>
      </w:r>
      <w:r w:rsidRPr="006B18F6">
        <w:rPr>
          <w:spacing w:val="-3"/>
        </w:rPr>
        <w:t xml:space="preserve"> </w:t>
      </w:r>
      <w:r w:rsidRPr="006B18F6">
        <w:t>Постоянный</w:t>
      </w:r>
      <w:r w:rsidRPr="006B18F6">
        <w:rPr>
          <w:spacing w:val="-3"/>
        </w:rPr>
        <w:t xml:space="preserve"> </w:t>
      </w:r>
      <w:r w:rsidRPr="006B18F6">
        <w:t>электрический</w:t>
      </w:r>
      <w:r w:rsidRPr="006B18F6">
        <w:rPr>
          <w:spacing w:val="-2"/>
        </w:rPr>
        <w:t xml:space="preserve"> </w:t>
      </w:r>
      <w:r w:rsidRPr="006B18F6">
        <w:t>ток.</w:t>
      </w:r>
      <w:r w:rsidRPr="006B18F6">
        <w:rPr>
          <w:spacing w:val="-3"/>
        </w:rPr>
        <w:t xml:space="preserve"> </w:t>
      </w:r>
      <w:r w:rsidRPr="006B18F6">
        <w:t>Токи</w:t>
      </w:r>
      <w:r w:rsidRPr="006B18F6">
        <w:rPr>
          <w:spacing w:val="-2"/>
        </w:rPr>
        <w:t xml:space="preserve"> </w:t>
      </w:r>
      <w:r w:rsidRPr="006B18F6">
        <w:t>в</w:t>
      </w:r>
      <w:r w:rsidRPr="006B18F6">
        <w:rPr>
          <w:spacing w:val="-3"/>
        </w:rPr>
        <w:t xml:space="preserve"> </w:t>
      </w:r>
      <w:r w:rsidRPr="006B18F6">
        <w:t>различных</w:t>
      </w:r>
      <w:r w:rsidRPr="006B18F6">
        <w:rPr>
          <w:spacing w:val="-2"/>
        </w:rPr>
        <w:t xml:space="preserve"> средах:</w:t>
      </w:r>
      <w:bookmarkEnd w:id="161"/>
    </w:p>
    <w:p w:rsidR="0082219A" w:rsidRPr="006B18F6" w:rsidRDefault="00096B32" w:rsidP="006B18F6">
      <w:pPr>
        <w:pStyle w:val="a3"/>
        <w:spacing w:line="360" w:lineRule="auto"/>
        <w:ind w:left="0" w:firstLine="720"/>
        <w:jc w:val="left"/>
      </w:pPr>
      <w:r w:rsidRPr="006B18F6">
        <w:t>Электрический</w:t>
      </w:r>
      <w:r w:rsidRPr="006B18F6">
        <w:rPr>
          <w:spacing w:val="40"/>
        </w:rPr>
        <w:t xml:space="preserve"> </w:t>
      </w:r>
      <w:r w:rsidRPr="006B18F6">
        <w:t>ток.</w:t>
      </w:r>
      <w:r w:rsidRPr="006B18F6">
        <w:rPr>
          <w:spacing w:val="40"/>
        </w:rPr>
        <w:t xml:space="preserve"> </w:t>
      </w:r>
      <w:r w:rsidRPr="006B18F6">
        <w:t>Условия</w:t>
      </w:r>
      <w:r w:rsidRPr="006B18F6">
        <w:rPr>
          <w:spacing w:val="40"/>
        </w:rPr>
        <w:t xml:space="preserve"> </w:t>
      </w:r>
      <w:r w:rsidRPr="006B18F6">
        <w:t>существования</w:t>
      </w:r>
      <w:r w:rsidRPr="006B18F6">
        <w:rPr>
          <w:spacing w:val="40"/>
        </w:rPr>
        <w:t xml:space="preserve"> </w:t>
      </w:r>
      <w:r w:rsidRPr="006B18F6">
        <w:t>электрического</w:t>
      </w:r>
      <w:r w:rsidRPr="006B18F6">
        <w:rPr>
          <w:spacing w:val="40"/>
        </w:rPr>
        <w:t xml:space="preserve"> </w:t>
      </w:r>
      <w:r w:rsidRPr="006B18F6">
        <w:t>тока.</w:t>
      </w:r>
      <w:r w:rsidRPr="006B18F6">
        <w:rPr>
          <w:spacing w:val="40"/>
        </w:rPr>
        <w:t xml:space="preserve"> </w:t>
      </w:r>
      <w:r w:rsidRPr="006B18F6">
        <w:t>Источники</w:t>
      </w:r>
      <w:r w:rsidRPr="006B18F6">
        <w:rPr>
          <w:spacing w:val="40"/>
        </w:rPr>
        <w:t xml:space="preserve"> </w:t>
      </w:r>
      <w:r w:rsidRPr="006B18F6">
        <w:t>тока.</w:t>
      </w:r>
      <w:r w:rsidRPr="006B18F6">
        <w:rPr>
          <w:spacing w:val="40"/>
        </w:rPr>
        <w:t xml:space="preserve"> </w:t>
      </w:r>
      <w:r w:rsidRPr="006B18F6">
        <w:t>Сила тока. Постоянный ток.</w:t>
      </w:r>
    </w:p>
    <w:p w:rsidR="0082219A" w:rsidRPr="006B18F6" w:rsidRDefault="00096B32" w:rsidP="006B18F6">
      <w:pPr>
        <w:pStyle w:val="a3"/>
        <w:spacing w:line="360" w:lineRule="auto"/>
        <w:ind w:left="0" w:firstLine="720"/>
        <w:jc w:val="left"/>
      </w:pPr>
      <w:r w:rsidRPr="006B18F6">
        <w:t>Напряжение.</w:t>
      </w:r>
      <w:r w:rsidRPr="006B18F6">
        <w:rPr>
          <w:spacing w:val="-3"/>
        </w:rPr>
        <w:t xml:space="preserve"> </w:t>
      </w:r>
      <w:r w:rsidRPr="006B18F6">
        <w:t>Закон</w:t>
      </w:r>
      <w:r w:rsidRPr="006B18F6">
        <w:rPr>
          <w:spacing w:val="-3"/>
        </w:rPr>
        <w:t xml:space="preserve"> </w:t>
      </w:r>
      <w:r w:rsidRPr="006B18F6">
        <w:t>Ома</w:t>
      </w:r>
      <w:r w:rsidRPr="006B18F6">
        <w:rPr>
          <w:spacing w:val="-4"/>
        </w:rPr>
        <w:t xml:space="preserve"> </w:t>
      </w:r>
      <w:r w:rsidRPr="006B18F6">
        <w:t>для</w:t>
      </w:r>
      <w:r w:rsidRPr="006B18F6">
        <w:rPr>
          <w:spacing w:val="-2"/>
        </w:rPr>
        <w:t xml:space="preserve"> </w:t>
      </w:r>
      <w:r w:rsidRPr="006B18F6">
        <w:t>участка</w:t>
      </w:r>
      <w:r w:rsidRPr="006B18F6">
        <w:rPr>
          <w:spacing w:val="-3"/>
        </w:rPr>
        <w:t xml:space="preserve"> </w:t>
      </w:r>
      <w:r w:rsidRPr="006B18F6">
        <w:rPr>
          <w:spacing w:val="-2"/>
        </w:rPr>
        <w:t>цепи.</w:t>
      </w:r>
    </w:p>
    <w:p w:rsidR="0082219A" w:rsidRPr="006B18F6" w:rsidRDefault="00096B32" w:rsidP="006B18F6">
      <w:pPr>
        <w:pStyle w:val="a3"/>
        <w:spacing w:line="360" w:lineRule="auto"/>
        <w:ind w:left="0" w:firstLine="720"/>
        <w:jc w:val="left"/>
      </w:pPr>
      <w:r w:rsidRPr="006B18F6">
        <w:t>Электрическое</w:t>
      </w:r>
      <w:r w:rsidRPr="006B18F6">
        <w:rPr>
          <w:spacing w:val="80"/>
        </w:rPr>
        <w:t xml:space="preserve"> </w:t>
      </w:r>
      <w:r w:rsidRPr="006B18F6">
        <w:t>сопротивление.</w:t>
      </w:r>
      <w:r w:rsidRPr="006B18F6">
        <w:rPr>
          <w:spacing w:val="80"/>
        </w:rPr>
        <w:t xml:space="preserve"> </w:t>
      </w:r>
      <w:r w:rsidRPr="006B18F6">
        <w:t>Удельное</w:t>
      </w:r>
      <w:r w:rsidRPr="006B18F6">
        <w:rPr>
          <w:spacing w:val="80"/>
        </w:rPr>
        <w:t xml:space="preserve"> </w:t>
      </w:r>
      <w:r w:rsidRPr="006B18F6">
        <w:t>сопротивление</w:t>
      </w:r>
      <w:r w:rsidRPr="006B18F6">
        <w:rPr>
          <w:spacing w:val="80"/>
        </w:rPr>
        <w:t xml:space="preserve"> </w:t>
      </w:r>
      <w:r w:rsidRPr="006B18F6">
        <w:t>вещества.</w:t>
      </w:r>
      <w:r w:rsidRPr="006B18F6">
        <w:rPr>
          <w:spacing w:val="80"/>
        </w:rPr>
        <w:t xml:space="preserve"> </w:t>
      </w:r>
      <w:r w:rsidRPr="006B18F6">
        <w:t>Последовательное, параллельное, смешанное соединение проводников.</w:t>
      </w:r>
    </w:p>
    <w:p w:rsidR="0082219A" w:rsidRPr="006B18F6" w:rsidRDefault="00096B32" w:rsidP="006B18F6">
      <w:pPr>
        <w:pStyle w:val="a3"/>
        <w:spacing w:line="360" w:lineRule="auto"/>
        <w:ind w:left="0" w:firstLine="720"/>
        <w:jc w:val="left"/>
      </w:pPr>
      <w:r w:rsidRPr="006B18F6">
        <w:t>Работа</w:t>
      </w:r>
      <w:r w:rsidRPr="006B18F6">
        <w:rPr>
          <w:spacing w:val="-5"/>
        </w:rPr>
        <w:t xml:space="preserve"> </w:t>
      </w:r>
      <w:r w:rsidRPr="006B18F6">
        <w:t>электрического</w:t>
      </w:r>
      <w:r w:rsidRPr="006B18F6">
        <w:rPr>
          <w:spacing w:val="-3"/>
        </w:rPr>
        <w:t xml:space="preserve"> </w:t>
      </w:r>
      <w:r w:rsidRPr="006B18F6">
        <w:t>тока.</w:t>
      </w:r>
      <w:r w:rsidRPr="006B18F6">
        <w:rPr>
          <w:spacing w:val="-3"/>
        </w:rPr>
        <w:t xml:space="preserve"> </w:t>
      </w:r>
      <w:r w:rsidRPr="006B18F6">
        <w:t>Закон</w:t>
      </w:r>
      <w:r w:rsidRPr="006B18F6">
        <w:rPr>
          <w:spacing w:val="-3"/>
        </w:rPr>
        <w:t xml:space="preserve"> </w:t>
      </w:r>
      <w:r w:rsidRPr="006B18F6">
        <w:t>Джоуля–Ленца.</w:t>
      </w:r>
      <w:r w:rsidRPr="006B18F6">
        <w:rPr>
          <w:spacing w:val="-3"/>
        </w:rPr>
        <w:t xml:space="preserve"> </w:t>
      </w:r>
      <w:r w:rsidRPr="006B18F6">
        <w:t>Мощность</w:t>
      </w:r>
      <w:r w:rsidRPr="006B18F6">
        <w:rPr>
          <w:spacing w:val="-2"/>
        </w:rPr>
        <w:t xml:space="preserve"> </w:t>
      </w:r>
      <w:r w:rsidRPr="006B18F6">
        <w:t>электрического</w:t>
      </w:r>
      <w:r w:rsidRPr="006B18F6">
        <w:rPr>
          <w:spacing w:val="-3"/>
        </w:rPr>
        <w:t xml:space="preserve"> </w:t>
      </w:r>
      <w:r w:rsidRPr="006B18F6">
        <w:rPr>
          <w:spacing w:val="-2"/>
        </w:rPr>
        <w:t>тока.</w:t>
      </w:r>
    </w:p>
    <w:p w:rsidR="0082219A" w:rsidRPr="006B18F6" w:rsidRDefault="00096B32" w:rsidP="006B18F6">
      <w:pPr>
        <w:pStyle w:val="a3"/>
        <w:spacing w:line="360" w:lineRule="auto"/>
        <w:ind w:left="0" w:firstLine="720"/>
        <w:jc w:val="left"/>
      </w:pPr>
      <w:r w:rsidRPr="006B18F6">
        <w:t>Электродвижущая</w:t>
      </w:r>
      <w:r w:rsidRPr="006B18F6">
        <w:rPr>
          <w:spacing w:val="-1"/>
        </w:rPr>
        <w:t xml:space="preserve"> </w:t>
      </w:r>
      <w:r w:rsidRPr="006B18F6">
        <w:t>сила</w:t>
      </w:r>
      <w:r w:rsidRPr="006B18F6">
        <w:rPr>
          <w:spacing w:val="-1"/>
        </w:rPr>
        <w:t xml:space="preserve"> </w:t>
      </w:r>
      <w:r w:rsidRPr="006B18F6">
        <w:t>и</w:t>
      </w:r>
      <w:r w:rsidRPr="006B18F6">
        <w:rPr>
          <w:spacing w:val="-1"/>
        </w:rPr>
        <w:t xml:space="preserve"> </w:t>
      </w:r>
      <w:r w:rsidRPr="006B18F6">
        <w:t>внутреннее</w:t>
      </w:r>
      <w:r w:rsidRPr="006B18F6">
        <w:rPr>
          <w:spacing w:val="-2"/>
        </w:rPr>
        <w:t xml:space="preserve"> </w:t>
      </w:r>
      <w:r w:rsidRPr="006B18F6">
        <w:t>сопротивление</w:t>
      </w:r>
      <w:r w:rsidRPr="006B18F6">
        <w:rPr>
          <w:spacing w:val="-2"/>
        </w:rPr>
        <w:t xml:space="preserve"> </w:t>
      </w:r>
      <w:r w:rsidRPr="006B18F6">
        <w:t>источника</w:t>
      </w:r>
      <w:r w:rsidRPr="006B18F6">
        <w:rPr>
          <w:spacing w:val="-2"/>
        </w:rPr>
        <w:t xml:space="preserve"> </w:t>
      </w:r>
      <w:r w:rsidRPr="006B18F6">
        <w:t>тока.</w:t>
      </w:r>
      <w:r w:rsidRPr="006B18F6">
        <w:rPr>
          <w:spacing w:val="-1"/>
        </w:rPr>
        <w:t xml:space="preserve"> </w:t>
      </w:r>
      <w:r w:rsidRPr="006B18F6">
        <w:t>Закон</w:t>
      </w:r>
      <w:r w:rsidRPr="006B18F6">
        <w:rPr>
          <w:spacing w:val="-1"/>
        </w:rPr>
        <w:t xml:space="preserve"> </w:t>
      </w:r>
      <w:r w:rsidRPr="006B18F6">
        <w:t>Ома для</w:t>
      </w:r>
      <w:r w:rsidRPr="006B18F6">
        <w:rPr>
          <w:spacing w:val="-1"/>
        </w:rPr>
        <w:t xml:space="preserve"> </w:t>
      </w:r>
      <w:r w:rsidRPr="006B18F6">
        <w:t>полной (замкнутой) электрической цепи. Короткое замыкание.</w:t>
      </w:r>
    </w:p>
    <w:p w:rsidR="0082219A" w:rsidRPr="006B18F6" w:rsidRDefault="00096B32" w:rsidP="006B18F6">
      <w:pPr>
        <w:pStyle w:val="a3"/>
        <w:spacing w:line="360" w:lineRule="auto"/>
        <w:ind w:left="0" w:firstLine="720"/>
        <w:jc w:val="left"/>
      </w:pPr>
      <w:r w:rsidRPr="006B18F6">
        <w:t>Электронная</w:t>
      </w:r>
      <w:r w:rsidRPr="006B18F6">
        <w:rPr>
          <w:spacing w:val="40"/>
        </w:rPr>
        <w:t xml:space="preserve"> </w:t>
      </w:r>
      <w:r w:rsidRPr="006B18F6">
        <w:t>проводимость</w:t>
      </w:r>
      <w:r w:rsidRPr="006B18F6">
        <w:rPr>
          <w:spacing w:val="40"/>
        </w:rPr>
        <w:t xml:space="preserve"> </w:t>
      </w:r>
      <w:r w:rsidRPr="006B18F6">
        <w:t>твёрдых</w:t>
      </w:r>
      <w:r w:rsidRPr="006B18F6">
        <w:rPr>
          <w:spacing w:val="40"/>
        </w:rPr>
        <w:t xml:space="preserve"> </w:t>
      </w:r>
      <w:r w:rsidRPr="006B18F6">
        <w:t>металлов.</w:t>
      </w:r>
      <w:r w:rsidRPr="006B18F6">
        <w:rPr>
          <w:spacing w:val="40"/>
        </w:rPr>
        <w:t xml:space="preserve"> </w:t>
      </w:r>
      <w:r w:rsidRPr="006B18F6">
        <w:t>Зависимость</w:t>
      </w:r>
      <w:r w:rsidRPr="006B18F6">
        <w:rPr>
          <w:spacing w:val="40"/>
        </w:rPr>
        <w:t xml:space="preserve"> </w:t>
      </w:r>
      <w:r w:rsidRPr="006B18F6">
        <w:t>сопротивления</w:t>
      </w:r>
      <w:r w:rsidRPr="006B18F6">
        <w:rPr>
          <w:spacing w:val="40"/>
        </w:rPr>
        <w:t xml:space="preserve"> </w:t>
      </w:r>
      <w:r w:rsidRPr="006B18F6">
        <w:t>металлов</w:t>
      </w:r>
      <w:r w:rsidRPr="006B18F6">
        <w:rPr>
          <w:spacing w:val="40"/>
        </w:rPr>
        <w:t xml:space="preserve"> </w:t>
      </w:r>
      <w:r w:rsidRPr="006B18F6">
        <w:t>от температуры. Сверхпроводимость.</w:t>
      </w:r>
    </w:p>
    <w:p w:rsidR="0082219A" w:rsidRPr="006B18F6" w:rsidRDefault="00096B32" w:rsidP="006B18F6">
      <w:pPr>
        <w:pStyle w:val="a3"/>
        <w:spacing w:line="360" w:lineRule="auto"/>
        <w:ind w:left="0" w:firstLine="720"/>
        <w:jc w:val="left"/>
      </w:pPr>
      <w:r w:rsidRPr="006B18F6">
        <w:t>Электрический</w:t>
      </w:r>
      <w:r w:rsidRPr="006B18F6">
        <w:rPr>
          <w:spacing w:val="-4"/>
        </w:rPr>
        <w:t xml:space="preserve"> </w:t>
      </w:r>
      <w:r w:rsidRPr="006B18F6">
        <w:t>ток</w:t>
      </w:r>
      <w:r w:rsidRPr="006B18F6">
        <w:rPr>
          <w:spacing w:val="-3"/>
        </w:rPr>
        <w:t xml:space="preserve"> </w:t>
      </w:r>
      <w:r w:rsidRPr="006B18F6">
        <w:t>в</w:t>
      </w:r>
      <w:r w:rsidRPr="006B18F6">
        <w:rPr>
          <w:spacing w:val="-5"/>
        </w:rPr>
        <w:t xml:space="preserve"> </w:t>
      </w:r>
      <w:r w:rsidRPr="006B18F6">
        <w:t>вакууме.</w:t>
      </w:r>
      <w:r w:rsidRPr="006B18F6">
        <w:rPr>
          <w:spacing w:val="-3"/>
        </w:rPr>
        <w:t xml:space="preserve"> </w:t>
      </w:r>
      <w:r w:rsidRPr="006B18F6">
        <w:t>Свойства</w:t>
      </w:r>
      <w:r w:rsidRPr="006B18F6">
        <w:rPr>
          <w:spacing w:val="-5"/>
        </w:rPr>
        <w:t xml:space="preserve"> </w:t>
      </w:r>
      <w:r w:rsidRPr="006B18F6">
        <w:t>электронных</w:t>
      </w:r>
      <w:r w:rsidRPr="006B18F6">
        <w:rPr>
          <w:spacing w:val="-1"/>
        </w:rPr>
        <w:t xml:space="preserve"> </w:t>
      </w:r>
      <w:r w:rsidRPr="006B18F6">
        <w:rPr>
          <w:spacing w:val="-2"/>
        </w:rPr>
        <w:t>пучков.</w:t>
      </w:r>
    </w:p>
    <w:p w:rsidR="0082219A" w:rsidRPr="006B18F6" w:rsidRDefault="00096B32" w:rsidP="006B18F6">
      <w:pPr>
        <w:pStyle w:val="a3"/>
        <w:spacing w:line="360" w:lineRule="auto"/>
        <w:ind w:left="0" w:firstLine="720"/>
        <w:jc w:val="left"/>
      </w:pPr>
      <w:r w:rsidRPr="006B18F6">
        <w:t>Полупроводники.</w:t>
      </w:r>
      <w:r w:rsidRPr="006B18F6">
        <w:rPr>
          <w:spacing w:val="-2"/>
        </w:rPr>
        <w:t xml:space="preserve"> </w:t>
      </w:r>
      <w:r w:rsidRPr="006B18F6">
        <w:t>Собственная</w:t>
      </w:r>
      <w:r w:rsidRPr="006B18F6">
        <w:rPr>
          <w:spacing w:val="-2"/>
        </w:rPr>
        <w:t xml:space="preserve"> </w:t>
      </w:r>
      <w:r w:rsidRPr="006B18F6">
        <w:t>и</w:t>
      </w:r>
      <w:r w:rsidRPr="006B18F6">
        <w:rPr>
          <w:spacing w:val="-1"/>
        </w:rPr>
        <w:t xml:space="preserve"> </w:t>
      </w:r>
      <w:r w:rsidRPr="006B18F6">
        <w:t>примесная</w:t>
      </w:r>
      <w:r w:rsidRPr="006B18F6">
        <w:rPr>
          <w:spacing w:val="-2"/>
        </w:rPr>
        <w:t xml:space="preserve"> </w:t>
      </w:r>
      <w:r w:rsidRPr="006B18F6">
        <w:t>проводимость</w:t>
      </w:r>
      <w:r w:rsidRPr="006B18F6">
        <w:rPr>
          <w:spacing w:val="-1"/>
        </w:rPr>
        <w:t xml:space="preserve"> </w:t>
      </w:r>
      <w:r w:rsidRPr="006B18F6">
        <w:t>полупроводников.</w:t>
      </w:r>
      <w:r w:rsidRPr="006B18F6">
        <w:rPr>
          <w:spacing w:val="-3"/>
        </w:rPr>
        <w:t xml:space="preserve"> </w:t>
      </w:r>
      <w:r w:rsidRPr="006B18F6">
        <w:t>Свойства</w:t>
      </w:r>
      <w:r w:rsidRPr="006B18F6">
        <w:rPr>
          <w:spacing w:val="-3"/>
        </w:rPr>
        <w:t xml:space="preserve"> </w:t>
      </w:r>
      <w:r w:rsidRPr="006B18F6">
        <w:t>p–n- перехода. Полупроводниковые приборы.</w:t>
      </w:r>
    </w:p>
    <w:p w:rsidR="0082219A" w:rsidRPr="006B18F6" w:rsidRDefault="00096B32" w:rsidP="006B18F6">
      <w:pPr>
        <w:pStyle w:val="a3"/>
        <w:spacing w:line="360" w:lineRule="auto"/>
        <w:ind w:left="0" w:firstLine="720"/>
        <w:jc w:val="left"/>
      </w:pPr>
      <w:r w:rsidRPr="006B18F6">
        <w:t>Электрический</w:t>
      </w:r>
      <w:r w:rsidRPr="006B18F6">
        <w:rPr>
          <w:spacing w:val="-1"/>
        </w:rPr>
        <w:t xml:space="preserve"> </w:t>
      </w:r>
      <w:r w:rsidRPr="006B18F6">
        <w:t>ток</w:t>
      </w:r>
      <w:r w:rsidRPr="006B18F6">
        <w:rPr>
          <w:spacing w:val="-1"/>
        </w:rPr>
        <w:t xml:space="preserve"> </w:t>
      </w:r>
      <w:r w:rsidRPr="006B18F6">
        <w:t>в</w:t>
      </w:r>
      <w:r w:rsidRPr="006B18F6">
        <w:rPr>
          <w:spacing w:val="-3"/>
        </w:rPr>
        <w:t xml:space="preserve"> </w:t>
      </w:r>
      <w:r w:rsidRPr="006B18F6">
        <w:t>растворах</w:t>
      </w:r>
      <w:r w:rsidRPr="006B18F6">
        <w:rPr>
          <w:spacing w:val="1"/>
        </w:rPr>
        <w:t xml:space="preserve"> </w:t>
      </w:r>
      <w:r w:rsidRPr="006B18F6">
        <w:t>и расплавах электролитов.</w:t>
      </w:r>
      <w:r w:rsidRPr="006B18F6">
        <w:rPr>
          <w:spacing w:val="-1"/>
        </w:rPr>
        <w:t xml:space="preserve"> </w:t>
      </w:r>
      <w:r w:rsidRPr="006B18F6">
        <w:t>Электролитическая</w:t>
      </w:r>
      <w:r w:rsidRPr="006B18F6">
        <w:rPr>
          <w:spacing w:val="-1"/>
        </w:rPr>
        <w:t xml:space="preserve"> </w:t>
      </w:r>
      <w:r w:rsidRPr="006B18F6">
        <w:rPr>
          <w:spacing w:val="-2"/>
        </w:rPr>
        <w:t>диссоциация.</w:t>
      </w:r>
    </w:p>
    <w:p w:rsidR="0082219A" w:rsidRPr="006B18F6" w:rsidRDefault="00096B32" w:rsidP="006B18F6">
      <w:pPr>
        <w:pStyle w:val="a3"/>
        <w:spacing w:line="360" w:lineRule="auto"/>
        <w:ind w:left="0" w:firstLine="720"/>
        <w:jc w:val="left"/>
      </w:pPr>
      <w:r w:rsidRPr="006B18F6">
        <w:rPr>
          <w:spacing w:val="-2"/>
        </w:rPr>
        <w:t>Электролиз.</w:t>
      </w:r>
    </w:p>
    <w:p w:rsidR="0082219A" w:rsidRPr="006B18F6" w:rsidRDefault="00096B32" w:rsidP="006B18F6">
      <w:pPr>
        <w:pStyle w:val="a3"/>
        <w:spacing w:line="360" w:lineRule="auto"/>
        <w:ind w:left="0" w:firstLine="720"/>
        <w:jc w:val="left"/>
      </w:pPr>
      <w:r w:rsidRPr="006B18F6">
        <w:t>Электрический</w:t>
      </w:r>
      <w:r w:rsidRPr="006B18F6">
        <w:rPr>
          <w:spacing w:val="67"/>
          <w:w w:val="150"/>
        </w:rPr>
        <w:t xml:space="preserve"> </w:t>
      </w:r>
      <w:r w:rsidRPr="006B18F6">
        <w:t>ток</w:t>
      </w:r>
      <w:r w:rsidRPr="006B18F6">
        <w:rPr>
          <w:spacing w:val="69"/>
          <w:w w:val="150"/>
        </w:rPr>
        <w:t xml:space="preserve"> </w:t>
      </w:r>
      <w:r w:rsidRPr="006B18F6">
        <w:t>в</w:t>
      </w:r>
      <w:r w:rsidRPr="006B18F6">
        <w:rPr>
          <w:spacing w:val="68"/>
          <w:w w:val="150"/>
        </w:rPr>
        <w:t xml:space="preserve"> </w:t>
      </w:r>
      <w:r w:rsidRPr="006B18F6">
        <w:t>газах.</w:t>
      </w:r>
      <w:r w:rsidRPr="006B18F6">
        <w:rPr>
          <w:spacing w:val="69"/>
          <w:w w:val="150"/>
        </w:rPr>
        <w:t xml:space="preserve"> </w:t>
      </w:r>
      <w:r w:rsidRPr="006B18F6">
        <w:t>Самостоятельный</w:t>
      </w:r>
      <w:r w:rsidRPr="006B18F6">
        <w:rPr>
          <w:spacing w:val="69"/>
          <w:w w:val="150"/>
        </w:rPr>
        <w:t xml:space="preserve"> </w:t>
      </w:r>
      <w:r w:rsidRPr="006B18F6">
        <w:t>и</w:t>
      </w:r>
      <w:r w:rsidRPr="006B18F6">
        <w:rPr>
          <w:spacing w:val="69"/>
          <w:w w:val="150"/>
        </w:rPr>
        <w:t xml:space="preserve"> </w:t>
      </w:r>
      <w:r w:rsidRPr="006B18F6">
        <w:t>несамостоятельный</w:t>
      </w:r>
      <w:r w:rsidRPr="006B18F6">
        <w:rPr>
          <w:spacing w:val="69"/>
          <w:w w:val="150"/>
        </w:rPr>
        <w:t xml:space="preserve"> </w:t>
      </w:r>
      <w:r w:rsidRPr="006B18F6">
        <w:t>разряд.</w:t>
      </w:r>
      <w:r w:rsidRPr="006B18F6">
        <w:rPr>
          <w:spacing w:val="69"/>
          <w:w w:val="150"/>
        </w:rPr>
        <w:t xml:space="preserve"> </w:t>
      </w:r>
      <w:r w:rsidRPr="006B18F6">
        <w:rPr>
          <w:spacing w:val="-2"/>
        </w:rPr>
        <w:t>Молния.</w:t>
      </w:r>
    </w:p>
    <w:p w:rsidR="0082219A" w:rsidRPr="006B18F6" w:rsidRDefault="00096B32" w:rsidP="006B18F6">
      <w:pPr>
        <w:pStyle w:val="a3"/>
        <w:spacing w:line="360" w:lineRule="auto"/>
        <w:ind w:left="0" w:firstLine="720"/>
        <w:jc w:val="left"/>
      </w:pPr>
      <w:r w:rsidRPr="006B18F6">
        <w:rPr>
          <w:spacing w:val="-2"/>
        </w:rPr>
        <w:t>Плазма.</w:t>
      </w:r>
    </w:p>
    <w:p w:rsidR="0082219A" w:rsidRPr="006B18F6" w:rsidRDefault="00096B32" w:rsidP="006B18F6">
      <w:pPr>
        <w:pStyle w:val="a3"/>
        <w:spacing w:line="360" w:lineRule="auto"/>
        <w:ind w:left="0" w:firstLine="720"/>
      </w:pPr>
      <w:r w:rsidRPr="006B18F6">
        <w:t xml:space="preserve">Технические устройства и практическое применение: амперметр, вольтметр, реостат, </w:t>
      </w:r>
      <w:r w:rsidRPr="006B18F6">
        <w:lastRenderedPageBreak/>
        <w:t xml:space="preserve">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w:t>
      </w:r>
      <w:r w:rsidRPr="006B18F6">
        <w:rPr>
          <w:spacing w:val="-2"/>
        </w:rPr>
        <w:t>гальваника.</w:t>
      </w:r>
    </w:p>
    <w:p w:rsidR="0082219A" w:rsidRPr="006B18F6" w:rsidRDefault="00096B32" w:rsidP="006B18F6">
      <w:pPr>
        <w:pStyle w:val="a3"/>
        <w:spacing w:line="360" w:lineRule="auto"/>
        <w:ind w:left="0" w:firstLine="720"/>
        <w:jc w:val="left"/>
      </w:pPr>
      <w:r w:rsidRPr="006B18F6">
        <w:rPr>
          <w:spacing w:val="-2"/>
        </w:rPr>
        <w:t>Демонстрации.</w:t>
      </w:r>
    </w:p>
    <w:p w:rsidR="0082219A" w:rsidRPr="006B18F6" w:rsidRDefault="00096B32" w:rsidP="006B18F6">
      <w:pPr>
        <w:pStyle w:val="a3"/>
        <w:spacing w:line="360" w:lineRule="auto"/>
        <w:ind w:left="0" w:firstLine="720"/>
        <w:jc w:val="left"/>
      </w:pPr>
      <w:r w:rsidRPr="006B18F6">
        <w:t>Измерение</w:t>
      </w:r>
      <w:r w:rsidRPr="006B18F6">
        <w:rPr>
          <w:spacing w:val="-2"/>
        </w:rPr>
        <w:t xml:space="preserve"> </w:t>
      </w:r>
      <w:r w:rsidRPr="006B18F6">
        <w:t>силы</w:t>
      </w:r>
      <w:r w:rsidRPr="006B18F6">
        <w:rPr>
          <w:spacing w:val="-1"/>
        </w:rPr>
        <w:t xml:space="preserve"> </w:t>
      </w:r>
      <w:r w:rsidRPr="006B18F6">
        <w:t>тока</w:t>
      </w:r>
      <w:r w:rsidRPr="006B18F6">
        <w:rPr>
          <w:spacing w:val="-2"/>
        </w:rPr>
        <w:t xml:space="preserve"> </w:t>
      </w:r>
      <w:r w:rsidRPr="006B18F6">
        <w:t>и</w:t>
      </w:r>
      <w:r w:rsidRPr="006B18F6">
        <w:rPr>
          <w:spacing w:val="-2"/>
        </w:rPr>
        <w:t xml:space="preserve"> напряжения.</w:t>
      </w:r>
    </w:p>
    <w:p w:rsidR="0082219A" w:rsidRPr="006B18F6" w:rsidRDefault="00096B32" w:rsidP="006B18F6">
      <w:pPr>
        <w:pStyle w:val="a3"/>
        <w:spacing w:line="360" w:lineRule="auto"/>
        <w:ind w:left="0" w:firstLine="720"/>
        <w:jc w:val="left"/>
      </w:pPr>
      <w:r w:rsidRPr="006B18F6">
        <w:t>Зависимость сопротивления цилиндрических проводников от длины,</w:t>
      </w:r>
      <w:r w:rsidRPr="006B18F6">
        <w:rPr>
          <w:spacing w:val="-1"/>
        </w:rPr>
        <w:t xml:space="preserve"> </w:t>
      </w:r>
      <w:r w:rsidRPr="006B18F6">
        <w:t>площади поперечного сечения и материала.</w:t>
      </w:r>
    </w:p>
    <w:p w:rsidR="0082219A" w:rsidRPr="006B18F6" w:rsidRDefault="00096B32" w:rsidP="006B18F6">
      <w:pPr>
        <w:pStyle w:val="a3"/>
        <w:spacing w:line="360" w:lineRule="auto"/>
        <w:ind w:left="0" w:firstLine="720"/>
        <w:jc w:val="left"/>
      </w:pPr>
      <w:r w:rsidRPr="006B18F6">
        <w:t>Смешанное</w:t>
      </w:r>
      <w:r w:rsidRPr="006B18F6">
        <w:rPr>
          <w:spacing w:val="-4"/>
        </w:rPr>
        <w:t xml:space="preserve"> </w:t>
      </w:r>
      <w:r w:rsidRPr="006B18F6">
        <w:t>соединение</w:t>
      </w:r>
      <w:r w:rsidRPr="006B18F6">
        <w:rPr>
          <w:spacing w:val="-4"/>
        </w:rPr>
        <w:t xml:space="preserve"> </w:t>
      </w:r>
      <w:r w:rsidRPr="006B18F6">
        <w:rPr>
          <w:spacing w:val="-2"/>
        </w:rPr>
        <w:t>проводников.</w:t>
      </w:r>
    </w:p>
    <w:p w:rsidR="0082219A" w:rsidRPr="006B18F6" w:rsidRDefault="00096B32" w:rsidP="006B18F6">
      <w:pPr>
        <w:pStyle w:val="a3"/>
        <w:spacing w:line="360" w:lineRule="auto"/>
        <w:ind w:left="0" w:firstLine="720"/>
        <w:jc w:val="left"/>
      </w:pPr>
      <w:r w:rsidRPr="006B18F6">
        <w:t>Прямое измерение электродвижущей силы. Короткое замыкание гальванического элемента и оценка внутреннего сопротивления.</w:t>
      </w:r>
    </w:p>
    <w:p w:rsidR="0082219A" w:rsidRPr="006B18F6" w:rsidRDefault="00096B32" w:rsidP="006B18F6">
      <w:pPr>
        <w:pStyle w:val="a3"/>
        <w:spacing w:line="360" w:lineRule="auto"/>
        <w:ind w:left="0" w:firstLine="720"/>
        <w:jc w:val="left"/>
      </w:pPr>
      <w:r w:rsidRPr="006B18F6">
        <w:t>Зависимость</w:t>
      </w:r>
      <w:r w:rsidRPr="006B18F6">
        <w:rPr>
          <w:spacing w:val="-10"/>
        </w:rPr>
        <w:t xml:space="preserve"> </w:t>
      </w:r>
      <w:r w:rsidRPr="006B18F6">
        <w:t>сопротивления</w:t>
      </w:r>
      <w:r w:rsidRPr="006B18F6">
        <w:rPr>
          <w:spacing w:val="-10"/>
        </w:rPr>
        <w:t xml:space="preserve"> </w:t>
      </w:r>
      <w:r w:rsidRPr="006B18F6">
        <w:t>металлов</w:t>
      </w:r>
      <w:r w:rsidRPr="006B18F6">
        <w:rPr>
          <w:spacing w:val="-11"/>
        </w:rPr>
        <w:t xml:space="preserve"> </w:t>
      </w:r>
      <w:r w:rsidRPr="006B18F6">
        <w:t>от</w:t>
      </w:r>
      <w:r w:rsidRPr="006B18F6">
        <w:rPr>
          <w:spacing w:val="-10"/>
        </w:rPr>
        <w:t xml:space="preserve"> </w:t>
      </w:r>
      <w:r w:rsidRPr="006B18F6">
        <w:t>температуры. Проводимость электролитов.</w:t>
      </w:r>
    </w:p>
    <w:p w:rsidR="0082219A" w:rsidRPr="006B18F6" w:rsidRDefault="00096B32" w:rsidP="006B18F6">
      <w:pPr>
        <w:pStyle w:val="a3"/>
        <w:spacing w:line="360" w:lineRule="auto"/>
        <w:ind w:left="0" w:firstLine="720"/>
        <w:jc w:val="left"/>
      </w:pPr>
      <w:r w:rsidRPr="006B18F6">
        <w:t>Искровой</w:t>
      </w:r>
      <w:r w:rsidRPr="006B18F6">
        <w:rPr>
          <w:spacing w:val="-10"/>
        </w:rPr>
        <w:t xml:space="preserve"> </w:t>
      </w:r>
      <w:r w:rsidRPr="006B18F6">
        <w:t>разряд</w:t>
      </w:r>
      <w:r w:rsidRPr="006B18F6">
        <w:rPr>
          <w:spacing w:val="-10"/>
        </w:rPr>
        <w:t xml:space="preserve"> </w:t>
      </w:r>
      <w:r w:rsidRPr="006B18F6">
        <w:t>и</w:t>
      </w:r>
      <w:r w:rsidRPr="006B18F6">
        <w:rPr>
          <w:spacing w:val="-9"/>
        </w:rPr>
        <w:t xml:space="preserve"> </w:t>
      </w:r>
      <w:r w:rsidRPr="006B18F6">
        <w:t>проводимость</w:t>
      </w:r>
      <w:r w:rsidRPr="006B18F6">
        <w:rPr>
          <w:spacing w:val="-9"/>
        </w:rPr>
        <w:t xml:space="preserve"> </w:t>
      </w:r>
      <w:r w:rsidRPr="006B18F6">
        <w:t>воздуха. Односторонняя проводимость диода.</w:t>
      </w:r>
    </w:p>
    <w:p w:rsidR="0082219A" w:rsidRPr="006B18F6" w:rsidRDefault="00096B32" w:rsidP="006B18F6">
      <w:pPr>
        <w:pStyle w:val="a3"/>
        <w:spacing w:line="360" w:lineRule="auto"/>
        <w:ind w:left="0" w:firstLine="720"/>
        <w:jc w:val="left"/>
      </w:pPr>
      <w:r w:rsidRPr="006B18F6">
        <w:t>Ученический</w:t>
      </w:r>
      <w:r w:rsidRPr="006B18F6">
        <w:rPr>
          <w:spacing w:val="-11"/>
        </w:rPr>
        <w:t xml:space="preserve"> </w:t>
      </w:r>
      <w:r w:rsidRPr="006B18F6">
        <w:t>эксперимент,</w:t>
      </w:r>
      <w:r w:rsidRPr="006B18F6">
        <w:rPr>
          <w:spacing w:val="-11"/>
        </w:rPr>
        <w:t xml:space="preserve"> </w:t>
      </w:r>
      <w:r w:rsidRPr="006B18F6">
        <w:t>лабораторные</w:t>
      </w:r>
      <w:r w:rsidRPr="006B18F6">
        <w:rPr>
          <w:spacing w:val="-13"/>
        </w:rPr>
        <w:t xml:space="preserve"> </w:t>
      </w:r>
      <w:r w:rsidRPr="006B18F6">
        <w:t>работы Изучение смешанного соединения резисторов.</w:t>
      </w:r>
    </w:p>
    <w:p w:rsidR="0082219A" w:rsidRPr="006B18F6" w:rsidRDefault="00096B32" w:rsidP="006B18F6">
      <w:pPr>
        <w:pStyle w:val="a3"/>
        <w:spacing w:line="360" w:lineRule="auto"/>
        <w:ind w:left="0" w:firstLine="720"/>
        <w:jc w:val="left"/>
      </w:pPr>
      <w:r w:rsidRPr="006B18F6">
        <w:t>Измерение</w:t>
      </w:r>
      <w:r w:rsidRPr="006B18F6">
        <w:rPr>
          <w:spacing w:val="-6"/>
        </w:rPr>
        <w:t xml:space="preserve"> </w:t>
      </w:r>
      <w:r w:rsidRPr="006B18F6">
        <w:t>электродвижущей</w:t>
      </w:r>
      <w:r w:rsidRPr="006B18F6">
        <w:rPr>
          <w:spacing w:val="-5"/>
        </w:rPr>
        <w:t xml:space="preserve"> </w:t>
      </w:r>
      <w:r w:rsidRPr="006B18F6">
        <w:t>силы</w:t>
      </w:r>
      <w:r w:rsidRPr="006B18F6">
        <w:rPr>
          <w:spacing w:val="-5"/>
        </w:rPr>
        <w:t xml:space="preserve"> </w:t>
      </w:r>
      <w:r w:rsidRPr="006B18F6">
        <w:t>источника</w:t>
      </w:r>
      <w:r w:rsidRPr="006B18F6">
        <w:rPr>
          <w:spacing w:val="-6"/>
        </w:rPr>
        <w:t xml:space="preserve"> </w:t>
      </w:r>
      <w:r w:rsidRPr="006B18F6">
        <w:t>тока</w:t>
      </w:r>
      <w:r w:rsidRPr="006B18F6">
        <w:rPr>
          <w:spacing w:val="-6"/>
        </w:rPr>
        <w:t xml:space="preserve"> </w:t>
      </w:r>
      <w:r w:rsidRPr="006B18F6">
        <w:t>и</w:t>
      </w:r>
      <w:r w:rsidRPr="006B18F6">
        <w:rPr>
          <w:spacing w:val="-5"/>
        </w:rPr>
        <w:t xml:space="preserve"> </w:t>
      </w:r>
      <w:r w:rsidRPr="006B18F6">
        <w:t>его</w:t>
      </w:r>
      <w:r w:rsidRPr="006B18F6">
        <w:rPr>
          <w:spacing w:val="-5"/>
        </w:rPr>
        <w:t xml:space="preserve"> </w:t>
      </w:r>
      <w:r w:rsidRPr="006B18F6">
        <w:t>внутреннего</w:t>
      </w:r>
      <w:r w:rsidRPr="006B18F6">
        <w:rPr>
          <w:spacing w:val="-3"/>
        </w:rPr>
        <w:t xml:space="preserve"> </w:t>
      </w:r>
      <w:r w:rsidRPr="006B18F6">
        <w:t>сопротивления. Наблюдение электролиза.</w:t>
      </w:r>
    </w:p>
    <w:p w:rsidR="0082219A" w:rsidRPr="006B18F6" w:rsidRDefault="00096B32" w:rsidP="006B18F6">
      <w:pPr>
        <w:pStyle w:val="1"/>
        <w:spacing w:before="0" w:line="360" w:lineRule="auto"/>
        <w:ind w:left="0" w:firstLine="720"/>
        <w:jc w:val="left"/>
      </w:pPr>
      <w:bookmarkStart w:id="162" w:name="_Toc216086873"/>
      <w:r w:rsidRPr="006B18F6">
        <w:t>Межпредметные</w:t>
      </w:r>
      <w:r w:rsidRPr="006B18F6">
        <w:rPr>
          <w:spacing w:val="-8"/>
        </w:rPr>
        <w:t xml:space="preserve"> </w:t>
      </w:r>
      <w:r w:rsidRPr="006B18F6">
        <w:rPr>
          <w:spacing w:val="-2"/>
        </w:rPr>
        <w:t>связи.</w:t>
      </w:r>
      <w:bookmarkEnd w:id="162"/>
    </w:p>
    <w:p w:rsidR="0082219A" w:rsidRPr="006B18F6" w:rsidRDefault="00096B32" w:rsidP="006B18F6">
      <w:pPr>
        <w:pStyle w:val="a3"/>
        <w:spacing w:line="360" w:lineRule="auto"/>
        <w:ind w:left="0" w:firstLine="720"/>
      </w:pPr>
      <w:r w:rsidRPr="006B18F6">
        <w:t xml:space="preserve">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w:t>
      </w:r>
      <w:r w:rsidRPr="006B18F6">
        <w:rPr>
          <w:spacing w:val="-2"/>
        </w:rPr>
        <w:t>технологии.</w:t>
      </w:r>
    </w:p>
    <w:p w:rsidR="0082219A" w:rsidRPr="006B18F6" w:rsidRDefault="00096B32" w:rsidP="006B18F6">
      <w:pPr>
        <w:pStyle w:val="a3"/>
        <w:spacing w:line="360" w:lineRule="auto"/>
        <w:ind w:left="0" w:firstLine="720"/>
      </w:pPr>
      <w:r w:rsidRPr="006B18F6">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82219A" w:rsidRPr="006B18F6" w:rsidRDefault="00096B32" w:rsidP="002753AE">
      <w:pPr>
        <w:pStyle w:val="a3"/>
        <w:spacing w:line="360" w:lineRule="auto"/>
        <w:ind w:left="0" w:firstLine="720"/>
      </w:pPr>
      <w:r w:rsidRPr="006B18F6">
        <w:t>Математика: решение системы уравнений, линейная функция, парабола, гипербола, их графики и свойства, тригонометрические функции: синус, косинус,</w:t>
      </w:r>
      <w:r w:rsidRPr="006B18F6">
        <w:rPr>
          <w:spacing w:val="23"/>
        </w:rPr>
        <w:t xml:space="preserve"> </w:t>
      </w:r>
      <w:r w:rsidRPr="006B18F6">
        <w:t>тангенс, котангенс, основное</w:t>
      </w:r>
      <w:r w:rsidR="002753AE">
        <w:t xml:space="preserve"> </w:t>
      </w:r>
      <w:r w:rsidRPr="006B18F6">
        <w:t>тригонометрическое</w:t>
      </w:r>
      <w:r w:rsidRPr="006B18F6">
        <w:rPr>
          <w:spacing w:val="-6"/>
        </w:rPr>
        <w:t xml:space="preserve"> </w:t>
      </w:r>
      <w:r w:rsidRPr="006B18F6">
        <w:t>тождество,</w:t>
      </w:r>
      <w:r w:rsidRPr="006B18F6">
        <w:rPr>
          <w:spacing w:val="-2"/>
        </w:rPr>
        <w:t xml:space="preserve"> </w:t>
      </w:r>
      <w:r w:rsidRPr="006B18F6">
        <w:t>векторы</w:t>
      </w:r>
      <w:r w:rsidRPr="006B18F6">
        <w:rPr>
          <w:spacing w:val="-3"/>
        </w:rPr>
        <w:t xml:space="preserve"> </w:t>
      </w:r>
      <w:r w:rsidRPr="006B18F6">
        <w:t>и</w:t>
      </w:r>
      <w:r w:rsidRPr="006B18F6">
        <w:rPr>
          <w:spacing w:val="-2"/>
        </w:rPr>
        <w:t xml:space="preserve"> </w:t>
      </w:r>
      <w:r w:rsidRPr="006B18F6">
        <w:t>их</w:t>
      </w:r>
      <w:r w:rsidRPr="006B18F6">
        <w:rPr>
          <w:spacing w:val="-4"/>
        </w:rPr>
        <w:t xml:space="preserve"> </w:t>
      </w:r>
      <w:r w:rsidRPr="006B18F6">
        <w:t>проекции</w:t>
      </w:r>
      <w:r w:rsidRPr="006B18F6">
        <w:rPr>
          <w:spacing w:val="-2"/>
        </w:rPr>
        <w:t xml:space="preserve"> </w:t>
      </w:r>
      <w:r w:rsidRPr="006B18F6">
        <w:t>на</w:t>
      </w:r>
      <w:r w:rsidRPr="006B18F6">
        <w:rPr>
          <w:spacing w:val="-3"/>
        </w:rPr>
        <w:t xml:space="preserve"> </w:t>
      </w:r>
      <w:r w:rsidRPr="006B18F6">
        <w:t>оси</w:t>
      </w:r>
      <w:r w:rsidRPr="006B18F6">
        <w:rPr>
          <w:spacing w:val="-5"/>
        </w:rPr>
        <w:t xml:space="preserve"> </w:t>
      </w:r>
      <w:r w:rsidRPr="006B18F6">
        <w:t>координат,</w:t>
      </w:r>
      <w:r w:rsidRPr="006B18F6">
        <w:rPr>
          <w:spacing w:val="-2"/>
        </w:rPr>
        <w:t xml:space="preserve"> </w:t>
      </w:r>
      <w:r w:rsidRPr="006B18F6">
        <w:t>сложение</w:t>
      </w:r>
      <w:r w:rsidRPr="006B18F6">
        <w:rPr>
          <w:spacing w:val="-3"/>
        </w:rPr>
        <w:t xml:space="preserve"> </w:t>
      </w:r>
      <w:r w:rsidRPr="006B18F6">
        <w:rPr>
          <w:spacing w:val="-2"/>
        </w:rPr>
        <w:t>векторов.</w:t>
      </w:r>
    </w:p>
    <w:p w:rsidR="0082219A" w:rsidRPr="006B18F6" w:rsidRDefault="00096B32" w:rsidP="006B18F6">
      <w:pPr>
        <w:pStyle w:val="a3"/>
        <w:spacing w:line="360" w:lineRule="auto"/>
        <w:ind w:left="0" w:firstLine="720"/>
      </w:pPr>
      <w:r w:rsidRPr="006B18F6">
        <w:t>Биология: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82219A" w:rsidRPr="006B18F6" w:rsidRDefault="00096B32" w:rsidP="006B18F6">
      <w:pPr>
        <w:pStyle w:val="a3"/>
        <w:spacing w:line="360" w:lineRule="auto"/>
        <w:ind w:left="0" w:firstLine="720"/>
      </w:pPr>
      <w:r w:rsidRPr="006B18F6">
        <w:t>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82219A" w:rsidRPr="006B18F6" w:rsidRDefault="00096B32" w:rsidP="006B18F6">
      <w:pPr>
        <w:pStyle w:val="a3"/>
        <w:spacing w:line="360" w:lineRule="auto"/>
        <w:ind w:left="0" w:firstLine="720"/>
      </w:pPr>
      <w:r w:rsidRPr="006B18F6">
        <w:t>География:</w:t>
      </w:r>
      <w:r w:rsidRPr="006B18F6">
        <w:rPr>
          <w:spacing w:val="-5"/>
        </w:rPr>
        <w:t xml:space="preserve"> </w:t>
      </w:r>
      <w:r w:rsidRPr="006B18F6">
        <w:t>влажность</w:t>
      </w:r>
      <w:r w:rsidRPr="006B18F6">
        <w:rPr>
          <w:spacing w:val="-2"/>
        </w:rPr>
        <w:t xml:space="preserve"> </w:t>
      </w:r>
      <w:r w:rsidRPr="006B18F6">
        <w:t>воздуха,</w:t>
      </w:r>
      <w:r w:rsidRPr="006B18F6">
        <w:rPr>
          <w:spacing w:val="-2"/>
        </w:rPr>
        <w:t xml:space="preserve"> </w:t>
      </w:r>
      <w:r w:rsidRPr="006B18F6">
        <w:t>ветры,</w:t>
      </w:r>
      <w:r w:rsidRPr="006B18F6">
        <w:rPr>
          <w:spacing w:val="-3"/>
        </w:rPr>
        <w:t xml:space="preserve"> </w:t>
      </w:r>
      <w:r w:rsidRPr="006B18F6">
        <w:t>барометр,</w:t>
      </w:r>
      <w:r w:rsidRPr="006B18F6">
        <w:rPr>
          <w:spacing w:val="-2"/>
        </w:rPr>
        <w:t xml:space="preserve"> термометр.</w:t>
      </w:r>
    </w:p>
    <w:p w:rsidR="0082219A" w:rsidRPr="006B18F6" w:rsidRDefault="00096B32" w:rsidP="006B18F6">
      <w:pPr>
        <w:pStyle w:val="a3"/>
        <w:spacing w:line="360" w:lineRule="auto"/>
        <w:ind w:left="0" w:firstLine="720"/>
      </w:pPr>
      <w:r w:rsidRPr="006B18F6">
        <w:t xml:space="preserve">Технология: преобразование движений с использованием механизмов, учёт трения в </w:t>
      </w:r>
      <w:r w:rsidRPr="006B18F6">
        <w:lastRenderedPageBreak/>
        <w:t>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2753AE" w:rsidRDefault="00096B32" w:rsidP="006B18F6">
      <w:pPr>
        <w:pStyle w:val="1"/>
        <w:spacing w:before="0" w:line="360" w:lineRule="auto"/>
        <w:ind w:left="0" w:firstLine="720"/>
        <w:jc w:val="left"/>
      </w:pPr>
      <w:bookmarkStart w:id="163" w:name="_Toc216086874"/>
      <w:r w:rsidRPr="006B18F6">
        <w:t>Содержание</w:t>
      </w:r>
      <w:r w:rsidRPr="006B18F6">
        <w:rPr>
          <w:spacing w:val="-10"/>
        </w:rPr>
        <w:t xml:space="preserve"> </w:t>
      </w:r>
      <w:r w:rsidRPr="006B18F6">
        <w:t>обучения</w:t>
      </w:r>
      <w:r w:rsidRPr="006B18F6">
        <w:rPr>
          <w:spacing w:val="-10"/>
        </w:rPr>
        <w:t xml:space="preserve"> </w:t>
      </w:r>
      <w:r w:rsidRPr="006B18F6">
        <w:t>в</w:t>
      </w:r>
      <w:r w:rsidRPr="006B18F6">
        <w:rPr>
          <w:spacing w:val="-10"/>
        </w:rPr>
        <w:t xml:space="preserve"> </w:t>
      </w:r>
      <w:r w:rsidRPr="006B18F6">
        <w:t>11</w:t>
      </w:r>
      <w:r w:rsidRPr="006B18F6">
        <w:rPr>
          <w:spacing w:val="-10"/>
        </w:rPr>
        <w:t xml:space="preserve"> </w:t>
      </w:r>
      <w:r w:rsidRPr="006B18F6">
        <w:t xml:space="preserve">классе. </w:t>
      </w:r>
    </w:p>
    <w:p w:rsidR="0082219A" w:rsidRPr="006B18F6" w:rsidRDefault="00096B32" w:rsidP="006B18F6">
      <w:pPr>
        <w:pStyle w:val="1"/>
        <w:spacing w:before="0" w:line="360" w:lineRule="auto"/>
        <w:ind w:left="0" w:firstLine="720"/>
        <w:jc w:val="left"/>
      </w:pPr>
      <w:r w:rsidRPr="006B18F6">
        <w:rPr>
          <w:u w:val="single"/>
        </w:rPr>
        <w:t>Раздел 4. Электродинамика.</w:t>
      </w:r>
      <w:bookmarkEnd w:id="163"/>
    </w:p>
    <w:p w:rsidR="0082219A" w:rsidRPr="006B18F6" w:rsidRDefault="00096B32" w:rsidP="006B18F6">
      <w:pPr>
        <w:spacing w:line="360" w:lineRule="auto"/>
        <w:ind w:firstLine="720"/>
        <w:rPr>
          <w:sz w:val="24"/>
          <w:szCs w:val="24"/>
        </w:rPr>
      </w:pPr>
      <w:r w:rsidRPr="006B18F6">
        <w:rPr>
          <w:b/>
          <w:sz w:val="24"/>
          <w:szCs w:val="24"/>
        </w:rPr>
        <w:t>Тема</w:t>
      </w:r>
      <w:r w:rsidRPr="006B18F6">
        <w:rPr>
          <w:b/>
          <w:spacing w:val="-5"/>
          <w:sz w:val="24"/>
          <w:szCs w:val="24"/>
        </w:rPr>
        <w:t xml:space="preserve"> </w:t>
      </w:r>
      <w:r w:rsidRPr="006B18F6">
        <w:rPr>
          <w:b/>
          <w:sz w:val="24"/>
          <w:szCs w:val="24"/>
        </w:rPr>
        <w:t>3.</w:t>
      </w:r>
      <w:r w:rsidRPr="006B18F6">
        <w:rPr>
          <w:b/>
          <w:spacing w:val="-2"/>
          <w:sz w:val="24"/>
          <w:szCs w:val="24"/>
        </w:rPr>
        <w:t xml:space="preserve"> </w:t>
      </w:r>
      <w:r w:rsidRPr="006B18F6">
        <w:rPr>
          <w:b/>
          <w:sz w:val="24"/>
          <w:szCs w:val="24"/>
        </w:rPr>
        <w:t>Магнитное</w:t>
      </w:r>
      <w:r w:rsidRPr="006B18F6">
        <w:rPr>
          <w:b/>
          <w:spacing w:val="-4"/>
          <w:sz w:val="24"/>
          <w:szCs w:val="24"/>
        </w:rPr>
        <w:t xml:space="preserve"> </w:t>
      </w:r>
      <w:r w:rsidRPr="006B18F6">
        <w:rPr>
          <w:b/>
          <w:sz w:val="24"/>
          <w:szCs w:val="24"/>
        </w:rPr>
        <w:t>поле.</w:t>
      </w:r>
      <w:r w:rsidRPr="006B18F6">
        <w:rPr>
          <w:b/>
          <w:spacing w:val="-2"/>
          <w:sz w:val="24"/>
          <w:szCs w:val="24"/>
        </w:rPr>
        <w:t xml:space="preserve"> </w:t>
      </w:r>
      <w:r w:rsidRPr="006B18F6">
        <w:rPr>
          <w:b/>
          <w:sz w:val="24"/>
          <w:szCs w:val="24"/>
        </w:rPr>
        <w:t>Электромагнитная</w:t>
      </w:r>
      <w:r w:rsidRPr="006B18F6">
        <w:rPr>
          <w:b/>
          <w:spacing w:val="-5"/>
          <w:sz w:val="24"/>
          <w:szCs w:val="24"/>
        </w:rPr>
        <w:t xml:space="preserve"> </w:t>
      </w:r>
      <w:r w:rsidRPr="006B18F6">
        <w:rPr>
          <w:b/>
          <w:spacing w:val="-2"/>
          <w:sz w:val="24"/>
          <w:szCs w:val="24"/>
        </w:rPr>
        <w:t>индукция</w:t>
      </w:r>
      <w:r w:rsidRPr="006B18F6">
        <w:rPr>
          <w:spacing w:val="-2"/>
          <w:sz w:val="24"/>
          <w:szCs w:val="24"/>
        </w:rPr>
        <w:t>:</w:t>
      </w:r>
    </w:p>
    <w:p w:rsidR="0082219A" w:rsidRPr="006B18F6" w:rsidRDefault="00096B32" w:rsidP="006B18F6">
      <w:pPr>
        <w:pStyle w:val="a3"/>
        <w:spacing w:line="360" w:lineRule="auto"/>
        <w:ind w:left="0" w:firstLine="720"/>
      </w:pPr>
      <w:r w:rsidRPr="006B18F6">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82219A" w:rsidRPr="006B18F6" w:rsidRDefault="00096B32" w:rsidP="006B18F6">
      <w:pPr>
        <w:pStyle w:val="a3"/>
        <w:spacing w:line="360" w:lineRule="auto"/>
        <w:ind w:left="0" w:firstLine="720"/>
      </w:pPr>
      <w:r w:rsidRPr="006B18F6">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82219A" w:rsidRPr="006B18F6" w:rsidRDefault="00096B32" w:rsidP="006B18F6">
      <w:pPr>
        <w:pStyle w:val="a3"/>
        <w:spacing w:line="360" w:lineRule="auto"/>
        <w:ind w:left="0" w:firstLine="720"/>
      </w:pPr>
      <w:r w:rsidRPr="006B18F6">
        <w:t>Сила</w:t>
      </w:r>
      <w:r w:rsidRPr="006B18F6">
        <w:rPr>
          <w:spacing w:val="-2"/>
        </w:rPr>
        <w:t xml:space="preserve"> </w:t>
      </w:r>
      <w:r w:rsidRPr="006B18F6">
        <w:t>Ампера,</w:t>
      </w:r>
      <w:r w:rsidRPr="006B18F6">
        <w:rPr>
          <w:spacing w:val="-1"/>
        </w:rPr>
        <w:t xml:space="preserve"> </w:t>
      </w:r>
      <w:r w:rsidRPr="006B18F6">
        <w:t>её</w:t>
      </w:r>
      <w:r w:rsidRPr="006B18F6">
        <w:rPr>
          <w:spacing w:val="-2"/>
        </w:rPr>
        <w:t xml:space="preserve"> </w:t>
      </w:r>
      <w:r w:rsidRPr="006B18F6">
        <w:t>модуль</w:t>
      </w:r>
      <w:r w:rsidRPr="006B18F6">
        <w:rPr>
          <w:spacing w:val="-1"/>
        </w:rPr>
        <w:t xml:space="preserve"> </w:t>
      </w:r>
      <w:r w:rsidRPr="006B18F6">
        <w:t>и</w:t>
      </w:r>
      <w:r w:rsidRPr="006B18F6">
        <w:rPr>
          <w:spacing w:val="-1"/>
        </w:rPr>
        <w:t xml:space="preserve"> </w:t>
      </w:r>
      <w:r w:rsidRPr="006B18F6">
        <w:rPr>
          <w:spacing w:val="-2"/>
        </w:rPr>
        <w:t>направление.</w:t>
      </w:r>
    </w:p>
    <w:p w:rsidR="0082219A" w:rsidRPr="006B18F6" w:rsidRDefault="00096B32" w:rsidP="006B18F6">
      <w:pPr>
        <w:pStyle w:val="a3"/>
        <w:spacing w:line="360" w:lineRule="auto"/>
        <w:ind w:left="0" w:firstLine="720"/>
      </w:pPr>
      <w:r w:rsidRPr="006B18F6">
        <w:t>Сила Лоренца, её модуль и направление. Движение заряженной частицы в однородном магнитном поле. Работа силы Лоренца.</w:t>
      </w:r>
    </w:p>
    <w:p w:rsidR="0082219A" w:rsidRPr="006B18F6" w:rsidRDefault="00096B32" w:rsidP="006B18F6">
      <w:pPr>
        <w:pStyle w:val="a3"/>
        <w:spacing w:line="360" w:lineRule="auto"/>
        <w:ind w:left="0" w:firstLine="720"/>
      </w:pPr>
      <w:r w:rsidRPr="006B18F6">
        <w:t>Явление</w:t>
      </w:r>
      <w:r w:rsidRPr="006B18F6">
        <w:rPr>
          <w:spacing w:val="53"/>
        </w:rPr>
        <w:t xml:space="preserve">   </w:t>
      </w:r>
      <w:r w:rsidRPr="006B18F6">
        <w:t>электромагнитной</w:t>
      </w:r>
      <w:r w:rsidRPr="006B18F6">
        <w:rPr>
          <w:spacing w:val="55"/>
        </w:rPr>
        <w:t xml:space="preserve">   </w:t>
      </w:r>
      <w:r w:rsidRPr="006B18F6">
        <w:t>индукции.</w:t>
      </w:r>
      <w:r w:rsidRPr="006B18F6">
        <w:rPr>
          <w:spacing w:val="55"/>
        </w:rPr>
        <w:t xml:space="preserve">   </w:t>
      </w:r>
      <w:r w:rsidRPr="006B18F6">
        <w:t>Поток</w:t>
      </w:r>
      <w:r w:rsidRPr="006B18F6">
        <w:rPr>
          <w:spacing w:val="56"/>
        </w:rPr>
        <w:t xml:space="preserve">   </w:t>
      </w:r>
      <w:r w:rsidRPr="006B18F6">
        <w:t>вектора</w:t>
      </w:r>
      <w:r w:rsidRPr="006B18F6">
        <w:rPr>
          <w:spacing w:val="56"/>
        </w:rPr>
        <w:t xml:space="preserve">   </w:t>
      </w:r>
      <w:r w:rsidRPr="006B18F6">
        <w:t>магнитной</w:t>
      </w:r>
      <w:r w:rsidRPr="006B18F6">
        <w:rPr>
          <w:spacing w:val="56"/>
        </w:rPr>
        <w:t xml:space="preserve">   </w:t>
      </w:r>
      <w:r w:rsidRPr="006B18F6">
        <w:rPr>
          <w:spacing w:val="-2"/>
        </w:rPr>
        <w:t>индукции.</w:t>
      </w:r>
    </w:p>
    <w:p w:rsidR="0082219A" w:rsidRPr="006B18F6" w:rsidRDefault="00096B32" w:rsidP="006B18F6">
      <w:pPr>
        <w:pStyle w:val="a3"/>
        <w:spacing w:line="360" w:lineRule="auto"/>
        <w:ind w:left="0" w:firstLine="720"/>
      </w:pPr>
      <w:r w:rsidRPr="006B18F6">
        <w:t>Электродвижущая</w:t>
      </w:r>
      <w:r w:rsidRPr="006B18F6">
        <w:rPr>
          <w:spacing w:val="-7"/>
        </w:rPr>
        <w:t xml:space="preserve"> </w:t>
      </w:r>
      <w:r w:rsidRPr="006B18F6">
        <w:t>сила</w:t>
      </w:r>
      <w:r w:rsidRPr="006B18F6">
        <w:rPr>
          <w:spacing w:val="-5"/>
        </w:rPr>
        <w:t xml:space="preserve"> </w:t>
      </w:r>
      <w:r w:rsidRPr="006B18F6">
        <w:t>индукции.</w:t>
      </w:r>
      <w:r w:rsidRPr="006B18F6">
        <w:rPr>
          <w:spacing w:val="-6"/>
        </w:rPr>
        <w:t xml:space="preserve"> </w:t>
      </w:r>
      <w:r w:rsidRPr="006B18F6">
        <w:t>Закон</w:t>
      </w:r>
      <w:r w:rsidRPr="006B18F6">
        <w:rPr>
          <w:spacing w:val="-6"/>
        </w:rPr>
        <w:t xml:space="preserve"> </w:t>
      </w:r>
      <w:r w:rsidRPr="006B18F6">
        <w:t>электромагнитной</w:t>
      </w:r>
      <w:r w:rsidRPr="006B18F6">
        <w:rPr>
          <w:spacing w:val="-6"/>
        </w:rPr>
        <w:t xml:space="preserve"> </w:t>
      </w:r>
      <w:r w:rsidRPr="006B18F6">
        <w:t>индукции</w:t>
      </w:r>
      <w:r w:rsidRPr="006B18F6">
        <w:rPr>
          <w:spacing w:val="-6"/>
        </w:rPr>
        <w:t xml:space="preserve"> </w:t>
      </w:r>
      <w:r w:rsidRPr="006B18F6">
        <w:rPr>
          <w:spacing w:val="-2"/>
        </w:rPr>
        <w:t>Фарадея.</w:t>
      </w:r>
    </w:p>
    <w:p w:rsidR="0082219A" w:rsidRPr="006B18F6" w:rsidRDefault="00096B32" w:rsidP="006B18F6">
      <w:pPr>
        <w:pStyle w:val="a3"/>
        <w:spacing w:line="360" w:lineRule="auto"/>
        <w:ind w:left="0" w:firstLine="720"/>
      </w:pPr>
      <w:r w:rsidRPr="006B18F6">
        <w:t>Вихревое электрическое поле. Электродвижущая сила индукции в проводнике,</w:t>
      </w:r>
      <w:r w:rsidRPr="006B18F6">
        <w:rPr>
          <w:spacing w:val="40"/>
        </w:rPr>
        <w:t xml:space="preserve"> </w:t>
      </w:r>
      <w:r w:rsidRPr="006B18F6">
        <w:t>движущемся поступательно в однородном магнитном поле.</w:t>
      </w:r>
    </w:p>
    <w:p w:rsidR="0082219A" w:rsidRPr="006B18F6" w:rsidRDefault="00096B32" w:rsidP="006B18F6">
      <w:pPr>
        <w:pStyle w:val="a3"/>
        <w:spacing w:line="360" w:lineRule="auto"/>
        <w:ind w:left="0" w:firstLine="720"/>
      </w:pPr>
      <w:r w:rsidRPr="006B18F6">
        <w:t>Правило</w:t>
      </w:r>
      <w:r w:rsidRPr="006B18F6">
        <w:rPr>
          <w:spacing w:val="-3"/>
        </w:rPr>
        <w:t xml:space="preserve"> </w:t>
      </w:r>
      <w:r w:rsidRPr="006B18F6">
        <w:rPr>
          <w:spacing w:val="-2"/>
        </w:rPr>
        <w:t>Ленца.</w:t>
      </w:r>
    </w:p>
    <w:p w:rsidR="0082219A" w:rsidRPr="006B18F6" w:rsidRDefault="00096B32" w:rsidP="006B18F6">
      <w:pPr>
        <w:pStyle w:val="a3"/>
        <w:spacing w:line="360" w:lineRule="auto"/>
        <w:ind w:left="0" w:firstLine="720"/>
      </w:pPr>
      <w:r w:rsidRPr="006B18F6">
        <w:t>Индуктивность.</w:t>
      </w:r>
      <w:r w:rsidRPr="006B18F6">
        <w:rPr>
          <w:spacing w:val="-7"/>
        </w:rPr>
        <w:t xml:space="preserve"> </w:t>
      </w:r>
      <w:r w:rsidRPr="006B18F6">
        <w:t>Явление</w:t>
      </w:r>
      <w:r w:rsidRPr="006B18F6">
        <w:rPr>
          <w:spacing w:val="-8"/>
        </w:rPr>
        <w:t xml:space="preserve"> </w:t>
      </w:r>
      <w:r w:rsidRPr="006B18F6">
        <w:t>самоиндукции.</w:t>
      </w:r>
      <w:r w:rsidRPr="006B18F6">
        <w:rPr>
          <w:spacing w:val="-7"/>
        </w:rPr>
        <w:t xml:space="preserve"> </w:t>
      </w:r>
      <w:r w:rsidRPr="006B18F6">
        <w:t>Электродвижущая</w:t>
      </w:r>
      <w:r w:rsidRPr="006B18F6">
        <w:rPr>
          <w:spacing w:val="-6"/>
        </w:rPr>
        <w:t xml:space="preserve"> </w:t>
      </w:r>
      <w:r w:rsidRPr="006B18F6">
        <w:t>сила</w:t>
      </w:r>
      <w:r w:rsidRPr="006B18F6">
        <w:rPr>
          <w:spacing w:val="-8"/>
        </w:rPr>
        <w:t xml:space="preserve"> </w:t>
      </w:r>
      <w:r w:rsidRPr="006B18F6">
        <w:t>самоиндукции. Энергия магнитного поля катушки с током.</w:t>
      </w:r>
    </w:p>
    <w:p w:rsidR="0082219A" w:rsidRPr="006B18F6" w:rsidRDefault="00096B32" w:rsidP="006B18F6">
      <w:pPr>
        <w:pStyle w:val="a3"/>
        <w:spacing w:line="360" w:lineRule="auto"/>
        <w:ind w:left="0" w:firstLine="720"/>
      </w:pPr>
      <w:r w:rsidRPr="006B18F6">
        <w:t>Электромагнитное</w:t>
      </w:r>
      <w:r w:rsidRPr="006B18F6">
        <w:rPr>
          <w:spacing w:val="-9"/>
        </w:rPr>
        <w:t xml:space="preserve"> </w:t>
      </w:r>
      <w:r w:rsidRPr="006B18F6">
        <w:rPr>
          <w:spacing w:val="-4"/>
        </w:rPr>
        <w:t>поле.</w:t>
      </w:r>
    </w:p>
    <w:p w:rsidR="0082219A" w:rsidRPr="006B18F6" w:rsidRDefault="00096B32" w:rsidP="006B18F6">
      <w:pPr>
        <w:pStyle w:val="a3"/>
        <w:spacing w:line="360" w:lineRule="auto"/>
        <w:ind w:left="0" w:firstLine="720"/>
      </w:pPr>
      <w:r w:rsidRPr="006B18F6">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82219A" w:rsidRPr="006B18F6" w:rsidRDefault="008061BE" w:rsidP="006B18F6">
      <w:pPr>
        <w:pStyle w:val="a3"/>
        <w:spacing w:line="360" w:lineRule="auto"/>
        <w:ind w:left="0" w:firstLine="720"/>
        <w:jc w:val="left"/>
      </w:pPr>
      <w:r w:rsidRPr="006B18F6">
        <w:t xml:space="preserve"> </w:t>
      </w:r>
    </w:p>
    <w:p w:rsidR="0082219A" w:rsidRPr="006B18F6" w:rsidRDefault="00096B32" w:rsidP="006B18F6">
      <w:pPr>
        <w:pStyle w:val="a3"/>
        <w:spacing w:line="360" w:lineRule="auto"/>
        <w:ind w:left="0" w:firstLine="720"/>
        <w:jc w:val="left"/>
      </w:pPr>
      <w:r w:rsidRPr="006B18F6">
        <w:rPr>
          <w:spacing w:val="-2"/>
        </w:rPr>
        <w:t xml:space="preserve">Демонстрации. </w:t>
      </w:r>
      <w:r w:rsidRPr="006B18F6">
        <w:t>Опыт Эрстеда.</w:t>
      </w:r>
    </w:p>
    <w:p w:rsidR="0082219A" w:rsidRPr="006B18F6" w:rsidRDefault="00096B32" w:rsidP="006B18F6">
      <w:pPr>
        <w:pStyle w:val="a3"/>
        <w:spacing w:line="360" w:lineRule="auto"/>
        <w:ind w:left="0" w:firstLine="720"/>
        <w:jc w:val="left"/>
      </w:pPr>
      <w:r w:rsidRPr="006B18F6">
        <w:t>Отклонение</w:t>
      </w:r>
      <w:r w:rsidRPr="006B18F6">
        <w:rPr>
          <w:spacing w:val="-10"/>
        </w:rPr>
        <w:t xml:space="preserve"> </w:t>
      </w:r>
      <w:r w:rsidRPr="006B18F6">
        <w:t>электронного</w:t>
      </w:r>
      <w:r w:rsidRPr="006B18F6">
        <w:rPr>
          <w:spacing w:val="-9"/>
        </w:rPr>
        <w:t xml:space="preserve"> </w:t>
      </w:r>
      <w:r w:rsidRPr="006B18F6">
        <w:t>пучка</w:t>
      </w:r>
      <w:r w:rsidRPr="006B18F6">
        <w:rPr>
          <w:spacing w:val="-10"/>
        </w:rPr>
        <w:t xml:space="preserve"> </w:t>
      </w:r>
      <w:r w:rsidRPr="006B18F6">
        <w:t>магнитным</w:t>
      </w:r>
      <w:r w:rsidRPr="006B18F6">
        <w:rPr>
          <w:spacing w:val="-11"/>
        </w:rPr>
        <w:t xml:space="preserve"> </w:t>
      </w:r>
      <w:r w:rsidRPr="006B18F6">
        <w:t>полем. Линии индукции магнитного поля.</w:t>
      </w:r>
    </w:p>
    <w:p w:rsidR="0082219A" w:rsidRPr="006B18F6" w:rsidRDefault="00096B32" w:rsidP="006B18F6">
      <w:pPr>
        <w:pStyle w:val="a3"/>
        <w:spacing w:line="360" w:lineRule="auto"/>
        <w:ind w:left="0" w:firstLine="720"/>
        <w:jc w:val="left"/>
      </w:pPr>
      <w:r w:rsidRPr="006B18F6">
        <w:t>Взаимодействие</w:t>
      </w:r>
      <w:r w:rsidRPr="006B18F6">
        <w:rPr>
          <w:spacing w:val="-9"/>
        </w:rPr>
        <w:t xml:space="preserve"> </w:t>
      </w:r>
      <w:r w:rsidRPr="006B18F6">
        <w:t>двух</w:t>
      </w:r>
      <w:r w:rsidRPr="006B18F6">
        <w:rPr>
          <w:spacing w:val="-7"/>
        </w:rPr>
        <w:t xml:space="preserve"> </w:t>
      </w:r>
      <w:r w:rsidRPr="006B18F6">
        <w:t>проводников</w:t>
      </w:r>
      <w:r w:rsidRPr="006B18F6">
        <w:rPr>
          <w:spacing w:val="-9"/>
        </w:rPr>
        <w:t xml:space="preserve"> </w:t>
      </w:r>
      <w:r w:rsidRPr="006B18F6">
        <w:t>с</w:t>
      </w:r>
      <w:r w:rsidRPr="006B18F6">
        <w:rPr>
          <w:spacing w:val="-10"/>
        </w:rPr>
        <w:t xml:space="preserve"> </w:t>
      </w:r>
      <w:r w:rsidRPr="006B18F6">
        <w:t>током. Сила Ампера.</w:t>
      </w:r>
    </w:p>
    <w:p w:rsidR="0082219A" w:rsidRPr="006B18F6" w:rsidRDefault="00096B32" w:rsidP="006B18F6">
      <w:pPr>
        <w:pStyle w:val="a3"/>
        <w:spacing w:line="360" w:lineRule="auto"/>
        <w:ind w:left="0" w:firstLine="720"/>
        <w:jc w:val="left"/>
      </w:pPr>
      <w:r w:rsidRPr="006B18F6">
        <w:t>Действие</w:t>
      </w:r>
      <w:r w:rsidRPr="006B18F6">
        <w:rPr>
          <w:spacing w:val="-8"/>
        </w:rPr>
        <w:t xml:space="preserve"> </w:t>
      </w:r>
      <w:r w:rsidRPr="006B18F6">
        <w:t>силы</w:t>
      </w:r>
      <w:r w:rsidRPr="006B18F6">
        <w:rPr>
          <w:spacing w:val="-7"/>
        </w:rPr>
        <w:t xml:space="preserve"> </w:t>
      </w:r>
      <w:r w:rsidRPr="006B18F6">
        <w:t>Лоренца</w:t>
      </w:r>
      <w:r w:rsidRPr="006B18F6">
        <w:rPr>
          <w:spacing w:val="-8"/>
        </w:rPr>
        <w:t xml:space="preserve"> </w:t>
      </w:r>
      <w:r w:rsidRPr="006B18F6">
        <w:t>на</w:t>
      </w:r>
      <w:r w:rsidRPr="006B18F6">
        <w:rPr>
          <w:spacing w:val="-8"/>
        </w:rPr>
        <w:t xml:space="preserve"> </w:t>
      </w:r>
      <w:r w:rsidRPr="006B18F6">
        <w:t>ионы</w:t>
      </w:r>
      <w:r w:rsidRPr="006B18F6">
        <w:rPr>
          <w:spacing w:val="-7"/>
        </w:rPr>
        <w:t xml:space="preserve"> </w:t>
      </w:r>
      <w:r w:rsidRPr="006B18F6">
        <w:t>электролита. Явление электромагнитной индукции.</w:t>
      </w:r>
    </w:p>
    <w:p w:rsidR="0082219A" w:rsidRPr="006B18F6" w:rsidRDefault="00096B32" w:rsidP="006B18F6">
      <w:pPr>
        <w:pStyle w:val="a3"/>
        <w:spacing w:line="360" w:lineRule="auto"/>
        <w:ind w:left="0" w:firstLine="720"/>
        <w:jc w:val="left"/>
      </w:pPr>
      <w:r w:rsidRPr="006B18F6">
        <w:t>Правило</w:t>
      </w:r>
      <w:r w:rsidRPr="006B18F6">
        <w:rPr>
          <w:spacing w:val="-3"/>
        </w:rPr>
        <w:t xml:space="preserve"> </w:t>
      </w:r>
      <w:r w:rsidRPr="006B18F6">
        <w:rPr>
          <w:spacing w:val="-2"/>
        </w:rPr>
        <w:t>Ленца.</w:t>
      </w:r>
    </w:p>
    <w:p w:rsidR="0082219A" w:rsidRPr="006B18F6" w:rsidRDefault="00096B32" w:rsidP="006B18F6">
      <w:pPr>
        <w:pStyle w:val="a3"/>
        <w:spacing w:line="360" w:lineRule="auto"/>
        <w:ind w:left="0" w:firstLine="720"/>
        <w:jc w:val="left"/>
      </w:pPr>
      <w:r w:rsidRPr="006B18F6">
        <w:lastRenderedPageBreak/>
        <w:t>Зависимость</w:t>
      </w:r>
      <w:r w:rsidRPr="006B18F6">
        <w:rPr>
          <w:spacing w:val="-4"/>
        </w:rPr>
        <w:t xml:space="preserve"> </w:t>
      </w:r>
      <w:r w:rsidRPr="006B18F6">
        <w:t>электродвижущей</w:t>
      </w:r>
      <w:r w:rsidRPr="006B18F6">
        <w:rPr>
          <w:spacing w:val="-5"/>
        </w:rPr>
        <w:t xml:space="preserve"> </w:t>
      </w:r>
      <w:r w:rsidRPr="006B18F6">
        <w:t>силы</w:t>
      </w:r>
      <w:r w:rsidRPr="006B18F6">
        <w:rPr>
          <w:spacing w:val="-5"/>
        </w:rPr>
        <w:t xml:space="preserve"> </w:t>
      </w:r>
      <w:r w:rsidRPr="006B18F6">
        <w:t>индукции</w:t>
      </w:r>
      <w:r w:rsidRPr="006B18F6">
        <w:rPr>
          <w:spacing w:val="-5"/>
        </w:rPr>
        <w:t xml:space="preserve"> </w:t>
      </w:r>
      <w:r w:rsidRPr="006B18F6">
        <w:t>от</w:t>
      </w:r>
      <w:r w:rsidRPr="006B18F6">
        <w:rPr>
          <w:spacing w:val="-5"/>
        </w:rPr>
        <w:t xml:space="preserve"> </w:t>
      </w:r>
      <w:r w:rsidRPr="006B18F6">
        <w:t>скорости</w:t>
      </w:r>
      <w:r w:rsidRPr="006B18F6">
        <w:rPr>
          <w:spacing w:val="-6"/>
        </w:rPr>
        <w:t xml:space="preserve"> </w:t>
      </w:r>
      <w:r w:rsidRPr="006B18F6">
        <w:t>изменения</w:t>
      </w:r>
      <w:r w:rsidRPr="006B18F6">
        <w:rPr>
          <w:spacing w:val="-5"/>
        </w:rPr>
        <w:t xml:space="preserve"> </w:t>
      </w:r>
      <w:r w:rsidRPr="006B18F6">
        <w:t>магнитного</w:t>
      </w:r>
      <w:r w:rsidRPr="006B18F6">
        <w:rPr>
          <w:spacing w:val="-5"/>
        </w:rPr>
        <w:t xml:space="preserve"> </w:t>
      </w:r>
      <w:r w:rsidRPr="006B18F6">
        <w:t>потока. Явление самоиндукции.</w:t>
      </w:r>
    </w:p>
    <w:p w:rsidR="0082219A" w:rsidRPr="006B18F6" w:rsidRDefault="00096B32" w:rsidP="006B18F6">
      <w:pPr>
        <w:pStyle w:val="a3"/>
        <w:spacing w:line="360" w:lineRule="auto"/>
        <w:ind w:left="0" w:firstLine="720"/>
        <w:jc w:val="left"/>
      </w:pPr>
      <w:r w:rsidRPr="006B18F6">
        <w:t>Ученический</w:t>
      </w:r>
      <w:r w:rsidRPr="006B18F6">
        <w:rPr>
          <w:spacing w:val="-11"/>
        </w:rPr>
        <w:t xml:space="preserve"> </w:t>
      </w:r>
      <w:r w:rsidRPr="006B18F6">
        <w:t>эксперимент,</w:t>
      </w:r>
      <w:r w:rsidRPr="006B18F6">
        <w:rPr>
          <w:spacing w:val="-11"/>
        </w:rPr>
        <w:t xml:space="preserve"> </w:t>
      </w:r>
      <w:r w:rsidRPr="006B18F6">
        <w:t>лабораторные</w:t>
      </w:r>
      <w:r w:rsidRPr="006B18F6">
        <w:rPr>
          <w:spacing w:val="-12"/>
        </w:rPr>
        <w:t xml:space="preserve"> </w:t>
      </w:r>
      <w:r w:rsidRPr="006B18F6">
        <w:t>работы. Изучение магнитного поля катушки с током.</w:t>
      </w:r>
    </w:p>
    <w:p w:rsidR="0082219A" w:rsidRPr="006B18F6" w:rsidRDefault="00096B32" w:rsidP="006B18F6">
      <w:pPr>
        <w:pStyle w:val="a3"/>
        <w:spacing w:line="360" w:lineRule="auto"/>
        <w:ind w:left="0" w:firstLine="720"/>
        <w:jc w:val="left"/>
      </w:pPr>
      <w:r w:rsidRPr="006B18F6">
        <w:t>Исследование</w:t>
      </w:r>
      <w:r w:rsidRPr="006B18F6">
        <w:rPr>
          <w:spacing w:val="-6"/>
        </w:rPr>
        <w:t xml:space="preserve"> </w:t>
      </w:r>
      <w:r w:rsidRPr="006B18F6">
        <w:t>действия</w:t>
      </w:r>
      <w:r w:rsidRPr="006B18F6">
        <w:rPr>
          <w:spacing w:val="-5"/>
        </w:rPr>
        <w:t xml:space="preserve"> </w:t>
      </w:r>
      <w:r w:rsidRPr="006B18F6">
        <w:t>постоянного</w:t>
      </w:r>
      <w:r w:rsidRPr="006B18F6">
        <w:rPr>
          <w:spacing w:val="-5"/>
        </w:rPr>
        <w:t xml:space="preserve"> </w:t>
      </w:r>
      <w:r w:rsidRPr="006B18F6">
        <w:t>магнита</w:t>
      </w:r>
      <w:r w:rsidRPr="006B18F6">
        <w:rPr>
          <w:spacing w:val="-5"/>
        </w:rPr>
        <w:t xml:space="preserve"> </w:t>
      </w:r>
      <w:r w:rsidRPr="006B18F6">
        <w:t>на</w:t>
      </w:r>
      <w:r w:rsidRPr="006B18F6">
        <w:rPr>
          <w:spacing w:val="-6"/>
        </w:rPr>
        <w:t xml:space="preserve"> </w:t>
      </w:r>
      <w:r w:rsidRPr="006B18F6">
        <w:t>рамку</w:t>
      </w:r>
      <w:r w:rsidRPr="006B18F6">
        <w:rPr>
          <w:spacing w:val="-9"/>
        </w:rPr>
        <w:t xml:space="preserve"> </w:t>
      </w:r>
      <w:r w:rsidRPr="006B18F6">
        <w:t>с</w:t>
      </w:r>
      <w:r w:rsidRPr="006B18F6">
        <w:rPr>
          <w:spacing w:val="-6"/>
        </w:rPr>
        <w:t xml:space="preserve"> </w:t>
      </w:r>
      <w:r w:rsidRPr="006B18F6">
        <w:t>током. Исследование явления электромагнитной индукции.</w:t>
      </w:r>
    </w:p>
    <w:p w:rsidR="0082219A" w:rsidRPr="006B18F6" w:rsidRDefault="00096B32" w:rsidP="006B18F6">
      <w:pPr>
        <w:spacing w:line="360" w:lineRule="auto"/>
        <w:ind w:firstLine="720"/>
        <w:rPr>
          <w:b/>
          <w:sz w:val="24"/>
          <w:szCs w:val="24"/>
        </w:rPr>
      </w:pPr>
      <w:r w:rsidRPr="006B18F6">
        <w:rPr>
          <w:b/>
          <w:sz w:val="24"/>
          <w:szCs w:val="24"/>
          <w:u w:val="single"/>
        </w:rPr>
        <w:t>Раздел</w:t>
      </w:r>
      <w:r w:rsidRPr="006B18F6">
        <w:rPr>
          <w:b/>
          <w:spacing w:val="-3"/>
          <w:sz w:val="24"/>
          <w:szCs w:val="24"/>
          <w:u w:val="single"/>
        </w:rPr>
        <w:t xml:space="preserve"> </w:t>
      </w:r>
      <w:r w:rsidRPr="006B18F6">
        <w:rPr>
          <w:b/>
          <w:sz w:val="24"/>
          <w:szCs w:val="24"/>
          <w:u w:val="single"/>
        </w:rPr>
        <w:t>5.</w:t>
      </w:r>
      <w:r w:rsidRPr="006B18F6">
        <w:rPr>
          <w:b/>
          <w:spacing w:val="-2"/>
          <w:sz w:val="24"/>
          <w:szCs w:val="24"/>
          <w:u w:val="single"/>
        </w:rPr>
        <w:t xml:space="preserve"> </w:t>
      </w:r>
      <w:r w:rsidRPr="006B18F6">
        <w:rPr>
          <w:b/>
          <w:sz w:val="24"/>
          <w:szCs w:val="24"/>
          <w:u w:val="single"/>
        </w:rPr>
        <w:t>Колебания</w:t>
      </w:r>
      <w:r w:rsidRPr="006B18F6">
        <w:rPr>
          <w:b/>
          <w:spacing w:val="-2"/>
          <w:sz w:val="24"/>
          <w:szCs w:val="24"/>
          <w:u w:val="single"/>
        </w:rPr>
        <w:t xml:space="preserve"> </w:t>
      </w:r>
      <w:r w:rsidRPr="006B18F6">
        <w:rPr>
          <w:b/>
          <w:sz w:val="24"/>
          <w:szCs w:val="24"/>
          <w:u w:val="single"/>
        </w:rPr>
        <w:t>и</w:t>
      </w:r>
      <w:r w:rsidRPr="006B18F6">
        <w:rPr>
          <w:b/>
          <w:spacing w:val="-1"/>
          <w:sz w:val="24"/>
          <w:szCs w:val="24"/>
          <w:u w:val="single"/>
        </w:rPr>
        <w:t xml:space="preserve"> </w:t>
      </w:r>
      <w:r w:rsidRPr="006B18F6">
        <w:rPr>
          <w:b/>
          <w:spacing w:val="-2"/>
          <w:sz w:val="24"/>
          <w:szCs w:val="24"/>
          <w:u w:val="single"/>
        </w:rPr>
        <w:t>волны.</w:t>
      </w:r>
    </w:p>
    <w:p w:rsidR="0082219A" w:rsidRPr="006B18F6" w:rsidRDefault="00096B32" w:rsidP="006B18F6">
      <w:pPr>
        <w:pStyle w:val="1"/>
        <w:spacing w:before="0" w:line="360" w:lineRule="auto"/>
        <w:ind w:left="0" w:firstLine="720"/>
        <w:jc w:val="left"/>
      </w:pPr>
      <w:bookmarkStart w:id="164" w:name="_Toc216086875"/>
      <w:r w:rsidRPr="006B18F6">
        <w:t>Тема</w:t>
      </w:r>
      <w:r w:rsidRPr="006B18F6">
        <w:rPr>
          <w:spacing w:val="-6"/>
        </w:rPr>
        <w:t xml:space="preserve"> </w:t>
      </w:r>
      <w:r w:rsidRPr="006B18F6">
        <w:t>1.</w:t>
      </w:r>
      <w:r w:rsidRPr="006B18F6">
        <w:rPr>
          <w:spacing w:val="-3"/>
        </w:rPr>
        <w:t xml:space="preserve"> </w:t>
      </w:r>
      <w:r w:rsidRPr="006B18F6">
        <w:t>Механические</w:t>
      </w:r>
      <w:r w:rsidRPr="006B18F6">
        <w:rPr>
          <w:spacing w:val="-2"/>
        </w:rPr>
        <w:t xml:space="preserve"> </w:t>
      </w:r>
      <w:r w:rsidRPr="006B18F6">
        <w:t>и</w:t>
      </w:r>
      <w:r w:rsidRPr="006B18F6">
        <w:rPr>
          <w:spacing w:val="-3"/>
        </w:rPr>
        <w:t xml:space="preserve"> </w:t>
      </w:r>
      <w:r w:rsidRPr="006B18F6">
        <w:t>электромагнитные</w:t>
      </w:r>
      <w:r w:rsidRPr="006B18F6">
        <w:rPr>
          <w:spacing w:val="-5"/>
        </w:rPr>
        <w:t xml:space="preserve"> </w:t>
      </w:r>
      <w:r w:rsidRPr="006B18F6">
        <w:rPr>
          <w:spacing w:val="-2"/>
        </w:rPr>
        <w:t>колебания:</w:t>
      </w:r>
      <w:bookmarkEnd w:id="164"/>
    </w:p>
    <w:p w:rsidR="0082219A" w:rsidRPr="006B18F6" w:rsidRDefault="00096B32" w:rsidP="006B18F6">
      <w:pPr>
        <w:pStyle w:val="a3"/>
        <w:spacing w:line="360" w:lineRule="auto"/>
        <w:ind w:left="0" w:firstLine="720"/>
      </w:pPr>
      <w:r w:rsidRPr="006B18F6">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rsidR="0082219A" w:rsidRPr="006B18F6" w:rsidRDefault="00096B32" w:rsidP="006B18F6">
      <w:pPr>
        <w:pStyle w:val="a3"/>
        <w:spacing w:line="360" w:lineRule="auto"/>
        <w:ind w:left="0" w:firstLine="720"/>
      </w:pPr>
      <w:r w:rsidRPr="006B18F6">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82219A" w:rsidRPr="006B18F6" w:rsidRDefault="00096B32" w:rsidP="006B18F6">
      <w:pPr>
        <w:pStyle w:val="a3"/>
        <w:spacing w:line="360" w:lineRule="auto"/>
        <w:ind w:left="0" w:firstLine="720"/>
      </w:pPr>
      <w:r w:rsidRPr="006B18F6">
        <w:t>Представление</w:t>
      </w:r>
      <w:r w:rsidRPr="006B18F6">
        <w:rPr>
          <w:spacing w:val="42"/>
        </w:rPr>
        <w:t xml:space="preserve">  </w:t>
      </w:r>
      <w:r w:rsidRPr="006B18F6">
        <w:t>о</w:t>
      </w:r>
      <w:r w:rsidRPr="006B18F6">
        <w:rPr>
          <w:spacing w:val="46"/>
        </w:rPr>
        <w:t xml:space="preserve">  </w:t>
      </w:r>
      <w:r w:rsidRPr="006B18F6">
        <w:t>затухающих</w:t>
      </w:r>
      <w:r w:rsidRPr="006B18F6">
        <w:rPr>
          <w:spacing w:val="46"/>
        </w:rPr>
        <w:t xml:space="preserve">  </w:t>
      </w:r>
      <w:r w:rsidRPr="006B18F6">
        <w:t>колебаниях.</w:t>
      </w:r>
      <w:r w:rsidRPr="006B18F6">
        <w:rPr>
          <w:spacing w:val="45"/>
        </w:rPr>
        <w:t xml:space="preserve">  </w:t>
      </w:r>
      <w:r w:rsidRPr="006B18F6">
        <w:t>Вынужденные</w:t>
      </w:r>
      <w:r w:rsidRPr="006B18F6">
        <w:rPr>
          <w:spacing w:val="45"/>
        </w:rPr>
        <w:t xml:space="preserve">  </w:t>
      </w:r>
      <w:r w:rsidRPr="006B18F6">
        <w:t>механические</w:t>
      </w:r>
      <w:r w:rsidRPr="006B18F6">
        <w:rPr>
          <w:spacing w:val="45"/>
        </w:rPr>
        <w:t xml:space="preserve">  </w:t>
      </w:r>
      <w:r w:rsidRPr="006B18F6">
        <w:rPr>
          <w:spacing w:val="-2"/>
        </w:rPr>
        <w:t>колебания.</w:t>
      </w:r>
    </w:p>
    <w:p w:rsidR="0082219A" w:rsidRPr="006B18F6" w:rsidRDefault="00096B32" w:rsidP="006B18F6">
      <w:pPr>
        <w:pStyle w:val="a3"/>
        <w:spacing w:line="360" w:lineRule="auto"/>
        <w:ind w:left="0" w:firstLine="720"/>
      </w:pPr>
      <w:r w:rsidRPr="006B18F6">
        <w:t>Резонанс.</w:t>
      </w:r>
      <w:r w:rsidRPr="006B18F6">
        <w:rPr>
          <w:spacing w:val="-5"/>
        </w:rPr>
        <w:t xml:space="preserve"> </w:t>
      </w:r>
      <w:r w:rsidRPr="006B18F6">
        <w:t>Вынужденные</w:t>
      </w:r>
      <w:r w:rsidRPr="006B18F6">
        <w:rPr>
          <w:spacing w:val="-7"/>
        </w:rPr>
        <w:t xml:space="preserve"> </w:t>
      </w:r>
      <w:r w:rsidRPr="006B18F6">
        <w:t>электромагнитные</w:t>
      </w:r>
      <w:r w:rsidRPr="006B18F6">
        <w:rPr>
          <w:spacing w:val="-6"/>
        </w:rPr>
        <w:t xml:space="preserve"> </w:t>
      </w:r>
      <w:r w:rsidRPr="006B18F6">
        <w:rPr>
          <w:spacing w:val="-2"/>
        </w:rPr>
        <w:t>колебания.</w:t>
      </w:r>
    </w:p>
    <w:p w:rsidR="0082219A" w:rsidRPr="006B18F6" w:rsidRDefault="00096B32" w:rsidP="006B18F6">
      <w:pPr>
        <w:pStyle w:val="a3"/>
        <w:spacing w:line="360" w:lineRule="auto"/>
        <w:ind w:left="0" w:firstLine="720"/>
      </w:pPr>
      <w:r w:rsidRPr="006B18F6">
        <w:t>Переменный</w:t>
      </w:r>
      <w:r w:rsidRPr="006B18F6">
        <w:rPr>
          <w:spacing w:val="41"/>
        </w:rPr>
        <w:t xml:space="preserve">  </w:t>
      </w:r>
      <w:r w:rsidRPr="006B18F6">
        <w:t>ток.</w:t>
      </w:r>
      <w:r w:rsidRPr="006B18F6">
        <w:rPr>
          <w:spacing w:val="41"/>
        </w:rPr>
        <w:t xml:space="preserve">  </w:t>
      </w:r>
      <w:r w:rsidRPr="006B18F6">
        <w:t>Синусоидальный</w:t>
      </w:r>
      <w:r w:rsidRPr="006B18F6">
        <w:rPr>
          <w:spacing w:val="41"/>
        </w:rPr>
        <w:t xml:space="preserve">  </w:t>
      </w:r>
      <w:r w:rsidRPr="006B18F6">
        <w:t>переменный</w:t>
      </w:r>
      <w:r w:rsidRPr="006B18F6">
        <w:rPr>
          <w:spacing w:val="40"/>
        </w:rPr>
        <w:t xml:space="preserve">  </w:t>
      </w:r>
      <w:r w:rsidRPr="006B18F6">
        <w:t>ток.</w:t>
      </w:r>
      <w:r w:rsidRPr="006B18F6">
        <w:rPr>
          <w:spacing w:val="40"/>
        </w:rPr>
        <w:t xml:space="preserve">  </w:t>
      </w:r>
      <w:r w:rsidRPr="006B18F6">
        <w:t>Мощность</w:t>
      </w:r>
      <w:r w:rsidRPr="006B18F6">
        <w:rPr>
          <w:spacing w:val="40"/>
        </w:rPr>
        <w:t xml:space="preserve">  </w:t>
      </w:r>
      <w:r w:rsidRPr="006B18F6">
        <w:t>переменного</w:t>
      </w:r>
      <w:r w:rsidRPr="006B18F6">
        <w:rPr>
          <w:spacing w:val="41"/>
        </w:rPr>
        <w:t xml:space="preserve">  </w:t>
      </w:r>
      <w:r w:rsidRPr="006B18F6">
        <w:rPr>
          <w:spacing w:val="-2"/>
        </w:rPr>
        <w:t>тока.</w:t>
      </w:r>
    </w:p>
    <w:p w:rsidR="0082219A" w:rsidRPr="006B18F6" w:rsidRDefault="00096B32" w:rsidP="006B18F6">
      <w:pPr>
        <w:pStyle w:val="a3"/>
        <w:spacing w:line="360" w:lineRule="auto"/>
        <w:ind w:left="0" w:firstLine="720"/>
      </w:pPr>
      <w:r w:rsidRPr="006B18F6">
        <w:t>Амплитудное</w:t>
      </w:r>
      <w:r w:rsidRPr="006B18F6">
        <w:rPr>
          <w:spacing w:val="-5"/>
        </w:rPr>
        <w:t xml:space="preserve"> </w:t>
      </w:r>
      <w:r w:rsidRPr="006B18F6">
        <w:t>и</w:t>
      </w:r>
      <w:r w:rsidRPr="006B18F6">
        <w:rPr>
          <w:spacing w:val="-2"/>
        </w:rPr>
        <w:t xml:space="preserve"> </w:t>
      </w:r>
      <w:r w:rsidRPr="006B18F6">
        <w:t>действующее</w:t>
      </w:r>
      <w:r w:rsidRPr="006B18F6">
        <w:rPr>
          <w:spacing w:val="-3"/>
        </w:rPr>
        <w:t xml:space="preserve"> </w:t>
      </w:r>
      <w:r w:rsidRPr="006B18F6">
        <w:t>значение</w:t>
      </w:r>
      <w:r w:rsidRPr="006B18F6">
        <w:rPr>
          <w:spacing w:val="-3"/>
        </w:rPr>
        <w:t xml:space="preserve"> </w:t>
      </w:r>
      <w:r w:rsidRPr="006B18F6">
        <w:t>силы</w:t>
      </w:r>
      <w:r w:rsidRPr="006B18F6">
        <w:rPr>
          <w:spacing w:val="-2"/>
        </w:rPr>
        <w:t xml:space="preserve"> </w:t>
      </w:r>
      <w:r w:rsidRPr="006B18F6">
        <w:t>тока</w:t>
      </w:r>
      <w:r w:rsidRPr="006B18F6">
        <w:rPr>
          <w:spacing w:val="-3"/>
        </w:rPr>
        <w:t xml:space="preserve"> </w:t>
      </w:r>
      <w:r w:rsidRPr="006B18F6">
        <w:t>и</w:t>
      </w:r>
      <w:r w:rsidRPr="006B18F6">
        <w:rPr>
          <w:spacing w:val="-2"/>
        </w:rPr>
        <w:t xml:space="preserve"> напряжения.</w:t>
      </w:r>
    </w:p>
    <w:p w:rsidR="0082219A" w:rsidRPr="006B18F6" w:rsidRDefault="00096B32" w:rsidP="006B18F6">
      <w:pPr>
        <w:pStyle w:val="a3"/>
        <w:spacing w:line="360" w:lineRule="auto"/>
        <w:ind w:left="0" w:firstLine="720"/>
      </w:pPr>
      <w:r w:rsidRPr="006B18F6">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w:t>
      </w:r>
      <w:r w:rsidRPr="006B18F6">
        <w:rPr>
          <w:spacing w:val="40"/>
        </w:rPr>
        <w:t xml:space="preserve"> </w:t>
      </w:r>
      <w:r w:rsidRPr="006B18F6">
        <w:t>в повседневной жизни.</w:t>
      </w:r>
    </w:p>
    <w:p w:rsidR="0082219A" w:rsidRPr="006B18F6" w:rsidRDefault="00096B32" w:rsidP="002753AE">
      <w:pPr>
        <w:pStyle w:val="a3"/>
        <w:spacing w:line="360" w:lineRule="auto"/>
        <w:ind w:left="0" w:firstLine="720"/>
      </w:pPr>
      <w:r w:rsidRPr="006B18F6">
        <w:t>Технические устройства и практическое применение: электрический звонок, генератор переменного тока, линии электропередач.</w:t>
      </w:r>
    </w:p>
    <w:p w:rsidR="0082219A" w:rsidRPr="006B18F6" w:rsidRDefault="00096B32" w:rsidP="002753AE">
      <w:pPr>
        <w:pStyle w:val="a3"/>
        <w:spacing w:line="360" w:lineRule="auto"/>
        <w:ind w:left="0" w:firstLine="720"/>
      </w:pPr>
      <w:r w:rsidRPr="006B18F6">
        <w:rPr>
          <w:spacing w:val="-2"/>
        </w:rPr>
        <w:t>Демонстрации.</w:t>
      </w:r>
    </w:p>
    <w:p w:rsidR="0082219A" w:rsidRPr="006B18F6" w:rsidRDefault="00096B32" w:rsidP="002753AE">
      <w:pPr>
        <w:pStyle w:val="a3"/>
        <w:spacing w:line="360" w:lineRule="auto"/>
        <w:ind w:left="0" w:firstLine="720"/>
      </w:pPr>
      <w:r w:rsidRPr="006B18F6">
        <w:t>Исследование</w:t>
      </w:r>
      <w:r w:rsidRPr="006B18F6">
        <w:rPr>
          <w:spacing w:val="80"/>
        </w:rPr>
        <w:t xml:space="preserve"> </w:t>
      </w:r>
      <w:r w:rsidRPr="006B18F6">
        <w:t>параметров</w:t>
      </w:r>
      <w:r w:rsidRPr="006B18F6">
        <w:rPr>
          <w:spacing w:val="80"/>
        </w:rPr>
        <w:t xml:space="preserve"> </w:t>
      </w:r>
      <w:r w:rsidRPr="006B18F6">
        <w:t>колебательной</w:t>
      </w:r>
      <w:r w:rsidRPr="006B18F6">
        <w:rPr>
          <w:spacing w:val="80"/>
        </w:rPr>
        <w:t xml:space="preserve"> </w:t>
      </w:r>
      <w:r w:rsidRPr="006B18F6">
        <w:t>системы</w:t>
      </w:r>
      <w:r w:rsidRPr="006B18F6">
        <w:rPr>
          <w:spacing w:val="80"/>
        </w:rPr>
        <w:t xml:space="preserve"> </w:t>
      </w:r>
      <w:r w:rsidRPr="006B18F6">
        <w:t>(пружинный</w:t>
      </w:r>
      <w:r w:rsidRPr="006B18F6">
        <w:rPr>
          <w:spacing w:val="80"/>
        </w:rPr>
        <w:t xml:space="preserve"> </w:t>
      </w:r>
      <w:r w:rsidRPr="006B18F6">
        <w:t>или</w:t>
      </w:r>
      <w:r w:rsidRPr="006B18F6">
        <w:rPr>
          <w:spacing w:val="80"/>
        </w:rPr>
        <w:t xml:space="preserve"> </w:t>
      </w:r>
      <w:r w:rsidRPr="006B18F6">
        <w:t>математический</w:t>
      </w:r>
      <w:r w:rsidRPr="006B18F6">
        <w:rPr>
          <w:spacing w:val="80"/>
        </w:rPr>
        <w:t xml:space="preserve"> </w:t>
      </w:r>
      <w:r w:rsidRPr="006B18F6">
        <w:rPr>
          <w:spacing w:val="-2"/>
        </w:rPr>
        <w:t>маятник).</w:t>
      </w:r>
    </w:p>
    <w:p w:rsidR="0082219A" w:rsidRPr="006B18F6" w:rsidRDefault="00096B32" w:rsidP="002753AE">
      <w:pPr>
        <w:pStyle w:val="a3"/>
        <w:spacing w:line="360" w:lineRule="auto"/>
        <w:ind w:left="0" w:firstLine="720"/>
      </w:pPr>
      <w:r w:rsidRPr="006B18F6">
        <w:t>Наблюдение затухающих колебаний. Исследование</w:t>
      </w:r>
      <w:r w:rsidRPr="006B18F6">
        <w:rPr>
          <w:spacing w:val="-13"/>
        </w:rPr>
        <w:t xml:space="preserve"> </w:t>
      </w:r>
      <w:r w:rsidRPr="006B18F6">
        <w:t>свойств</w:t>
      </w:r>
      <w:r w:rsidRPr="006B18F6">
        <w:rPr>
          <w:spacing w:val="-11"/>
        </w:rPr>
        <w:t xml:space="preserve"> </w:t>
      </w:r>
      <w:r w:rsidRPr="006B18F6">
        <w:t>вынужденных</w:t>
      </w:r>
      <w:r w:rsidRPr="006B18F6">
        <w:rPr>
          <w:spacing w:val="-11"/>
        </w:rPr>
        <w:t xml:space="preserve"> </w:t>
      </w:r>
      <w:r w:rsidRPr="006B18F6">
        <w:t>колебаний. Наблюдение резонанса.</w:t>
      </w:r>
    </w:p>
    <w:p w:rsidR="0082219A" w:rsidRPr="006B18F6" w:rsidRDefault="00096B32" w:rsidP="002753AE">
      <w:pPr>
        <w:pStyle w:val="a3"/>
        <w:spacing w:line="360" w:lineRule="auto"/>
        <w:ind w:left="0" w:firstLine="720"/>
      </w:pPr>
      <w:r w:rsidRPr="006B18F6">
        <w:t>Свободные</w:t>
      </w:r>
      <w:r w:rsidRPr="006B18F6">
        <w:rPr>
          <w:spacing w:val="-7"/>
        </w:rPr>
        <w:t xml:space="preserve"> </w:t>
      </w:r>
      <w:r w:rsidRPr="006B18F6">
        <w:t>электромагнитные</w:t>
      </w:r>
      <w:r w:rsidRPr="006B18F6">
        <w:rPr>
          <w:spacing w:val="-7"/>
        </w:rPr>
        <w:t xml:space="preserve"> </w:t>
      </w:r>
      <w:r w:rsidRPr="006B18F6">
        <w:rPr>
          <w:spacing w:val="-2"/>
        </w:rPr>
        <w:t>колебания.</w:t>
      </w:r>
    </w:p>
    <w:p w:rsidR="0082219A" w:rsidRPr="006B18F6" w:rsidRDefault="00096B32" w:rsidP="002753AE">
      <w:pPr>
        <w:pStyle w:val="a3"/>
        <w:spacing w:line="360" w:lineRule="auto"/>
        <w:ind w:left="0" w:firstLine="720"/>
      </w:pPr>
      <w:r w:rsidRPr="006B18F6">
        <w:t xml:space="preserve">Осциллограммы (зависимости силы тока и напряжения от времени) для электромагнитных </w:t>
      </w:r>
      <w:r w:rsidRPr="006B18F6">
        <w:rPr>
          <w:spacing w:val="-2"/>
        </w:rPr>
        <w:t>колебаний.</w:t>
      </w:r>
    </w:p>
    <w:p w:rsidR="0082219A" w:rsidRPr="006B18F6" w:rsidRDefault="00096B32" w:rsidP="002753AE">
      <w:pPr>
        <w:pStyle w:val="a3"/>
        <w:tabs>
          <w:tab w:val="left" w:pos="2269"/>
          <w:tab w:val="left" w:pos="2856"/>
          <w:tab w:val="left" w:pos="4954"/>
          <w:tab w:val="left" w:pos="6371"/>
          <w:tab w:val="left" w:pos="7649"/>
          <w:tab w:val="left" w:pos="8737"/>
          <w:tab w:val="left" w:pos="10497"/>
        </w:tabs>
        <w:spacing w:line="360" w:lineRule="auto"/>
        <w:ind w:left="0" w:firstLine="720"/>
      </w:pPr>
      <w:r w:rsidRPr="006B18F6">
        <w:rPr>
          <w:spacing w:val="-2"/>
        </w:rPr>
        <w:lastRenderedPageBreak/>
        <w:t>Резонанс</w:t>
      </w:r>
      <w:r w:rsidR="00E739C3" w:rsidRPr="006B18F6">
        <w:t xml:space="preserve">  </w:t>
      </w:r>
      <w:r w:rsidRPr="006B18F6">
        <w:rPr>
          <w:spacing w:val="-4"/>
        </w:rPr>
        <w:t>при</w:t>
      </w:r>
      <w:r w:rsidR="00E739C3" w:rsidRPr="006B18F6">
        <w:t xml:space="preserve">  </w:t>
      </w:r>
      <w:r w:rsidRPr="006B18F6">
        <w:rPr>
          <w:spacing w:val="-2"/>
        </w:rPr>
        <w:t>последовательном</w:t>
      </w:r>
      <w:r w:rsidR="00E739C3" w:rsidRPr="006B18F6">
        <w:t xml:space="preserve">  </w:t>
      </w:r>
      <w:r w:rsidRPr="006B18F6">
        <w:rPr>
          <w:spacing w:val="-2"/>
        </w:rPr>
        <w:t>соединении</w:t>
      </w:r>
      <w:r w:rsidR="00E739C3" w:rsidRPr="006B18F6">
        <w:t xml:space="preserve">  </w:t>
      </w:r>
      <w:r w:rsidRPr="006B18F6">
        <w:rPr>
          <w:spacing w:val="-2"/>
        </w:rPr>
        <w:t>резистора,</w:t>
      </w:r>
      <w:r w:rsidR="00E739C3" w:rsidRPr="006B18F6">
        <w:t xml:space="preserve">  </w:t>
      </w:r>
      <w:r w:rsidRPr="006B18F6">
        <w:rPr>
          <w:spacing w:val="-2"/>
        </w:rPr>
        <w:t>катушки</w:t>
      </w:r>
      <w:r w:rsidR="00E739C3" w:rsidRPr="006B18F6">
        <w:t xml:space="preserve">  </w:t>
      </w:r>
      <w:r w:rsidRPr="006B18F6">
        <w:rPr>
          <w:spacing w:val="-2"/>
        </w:rPr>
        <w:t>индуктивности</w:t>
      </w:r>
      <w:r w:rsidR="00E739C3" w:rsidRPr="006B18F6">
        <w:t xml:space="preserve">  </w:t>
      </w:r>
      <w:r w:rsidRPr="006B18F6">
        <w:rPr>
          <w:spacing w:val="-10"/>
        </w:rPr>
        <w:t xml:space="preserve">и </w:t>
      </w:r>
      <w:r w:rsidRPr="006B18F6">
        <w:rPr>
          <w:spacing w:val="-2"/>
        </w:rPr>
        <w:t>конденсатора.</w:t>
      </w:r>
    </w:p>
    <w:p w:rsidR="0082219A" w:rsidRPr="006B18F6" w:rsidRDefault="00096B32" w:rsidP="002753AE">
      <w:pPr>
        <w:pStyle w:val="a3"/>
        <w:spacing w:line="360" w:lineRule="auto"/>
        <w:ind w:left="0" w:firstLine="720"/>
      </w:pPr>
      <w:r w:rsidRPr="006B18F6">
        <w:t>Модель</w:t>
      </w:r>
      <w:r w:rsidRPr="006B18F6">
        <w:rPr>
          <w:spacing w:val="-5"/>
        </w:rPr>
        <w:t xml:space="preserve"> </w:t>
      </w:r>
      <w:r w:rsidRPr="006B18F6">
        <w:t>линии</w:t>
      </w:r>
      <w:r w:rsidRPr="006B18F6">
        <w:rPr>
          <w:spacing w:val="-3"/>
        </w:rPr>
        <w:t xml:space="preserve"> </w:t>
      </w:r>
      <w:r w:rsidRPr="006B18F6">
        <w:rPr>
          <w:spacing w:val="-2"/>
        </w:rPr>
        <w:t>электропередачи.</w:t>
      </w:r>
    </w:p>
    <w:p w:rsidR="0082219A" w:rsidRPr="006B18F6" w:rsidRDefault="00096B32" w:rsidP="002753AE">
      <w:pPr>
        <w:pStyle w:val="a3"/>
        <w:spacing w:line="360" w:lineRule="auto"/>
        <w:ind w:left="0" w:firstLine="720"/>
      </w:pPr>
      <w:r w:rsidRPr="006B18F6">
        <w:t>Ученический</w:t>
      </w:r>
      <w:r w:rsidRPr="006B18F6">
        <w:rPr>
          <w:spacing w:val="-6"/>
        </w:rPr>
        <w:t xml:space="preserve"> </w:t>
      </w:r>
      <w:r w:rsidRPr="006B18F6">
        <w:t>эксперимент,</w:t>
      </w:r>
      <w:r w:rsidRPr="006B18F6">
        <w:rPr>
          <w:spacing w:val="-5"/>
        </w:rPr>
        <w:t xml:space="preserve"> </w:t>
      </w:r>
      <w:r w:rsidRPr="006B18F6">
        <w:t>лабораторные</w:t>
      </w:r>
      <w:r w:rsidRPr="006B18F6">
        <w:rPr>
          <w:spacing w:val="-7"/>
        </w:rPr>
        <w:t xml:space="preserve"> </w:t>
      </w:r>
      <w:r w:rsidRPr="006B18F6">
        <w:rPr>
          <w:spacing w:val="-2"/>
        </w:rPr>
        <w:t>работы</w:t>
      </w:r>
    </w:p>
    <w:p w:rsidR="0082219A" w:rsidRPr="006B18F6" w:rsidRDefault="00096B32" w:rsidP="002753AE">
      <w:pPr>
        <w:pStyle w:val="a3"/>
        <w:spacing w:line="360" w:lineRule="auto"/>
        <w:ind w:left="0" w:firstLine="720"/>
      </w:pPr>
      <w:r w:rsidRPr="006B18F6">
        <w:t>Исследование</w:t>
      </w:r>
      <w:r w:rsidRPr="006B18F6">
        <w:rPr>
          <w:spacing w:val="2"/>
        </w:rPr>
        <w:t xml:space="preserve"> </w:t>
      </w:r>
      <w:r w:rsidRPr="006B18F6">
        <w:t>зависимости</w:t>
      </w:r>
      <w:r w:rsidRPr="006B18F6">
        <w:rPr>
          <w:spacing w:val="5"/>
        </w:rPr>
        <w:t xml:space="preserve"> </w:t>
      </w:r>
      <w:r w:rsidRPr="006B18F6">
        <w:t>периода</w:t>
      </w:r>
      <w:r w:rsidRPr="006B18F6">
        <w:rPr>
          <w:spacing w:val="3"/>
        </w:rPr>
        <w:t xml:space="preserve"> </w:t>
      </w:r>
      <w:r w:rsidRPr="006B18F6">
        <w:t>малых</w:t>
      </w:r>
      <w:r w:rsidRPr="006B18F6">
        <w:rPr>
          <w:spacing w:val="3"/>
        </w:rPr>
        <w:t xml:space="preserve"> </w:t>
      </w:r>
      <w:r w:rsidRPr="006B18F6">
        <w:t>колебаний</w:t>
      </w:r>
      <w:r w:rsidRPr="006B18F6">
        <w:rPr>
          <w:spacing w:val="4"/>
        </w:rPr>
        <w:t xml:space="preserve"> </w:t>
      </w:r>
      <w:r w:rsidRPr="006B18F6">
        <w:t>груза</w:t>
      </w:r>
      <w:r w:rsidRPr="006B18F6">
        <w:rPr>
          <w:spacing w:val="3"/>
        </w:rPr>
        <w:t xml:space="preserve"> </w:t>
      </w:r>
      <w:r w:rsidRPr="006B18F6">
        <w:t>на</w:t>
      </w:r>
      <w:r w:rsidRPr="006B18F6">
        <w:rPr>
          <w:spacing w:val="3"/>
        </w:rPr>
        <w:t xml:space="preserve"> </w:t>
      </w:r>
      <w:r w:rsidRPr="006B18F6">
        <w:t>нити</w:t>
      </w:r>
      <w:r w:rsidRPr="006B18F6">
        <w:rPr>
          <w:spacing w:val="3"/>
        </w:rPr>
        <w:t xml:space="preserve"> </w:t>
      </w:r>
      <w:r w:rsidRPr="006B18F6">
        <w:t>от</w:t>
      </w:r>
      <w:r w:rsidRPr="006B18F6">
        <w:rPr>
          <w:spacing w:val="4"/>
        </w:rPr>
        <w:t xml:space="preserve"> </w:t>
      </w:r>
      <w:r w:rsidRPr="006B18F6">
        <w:t>длины</w:t>
      </w:r>
      <w:r w:rsidRPr="006B18F6">
        <w:rPr>
          <w:spacing w:val="3"/>
        </w:rPr>
        <w:t xml:space="preserve"> </w:t>
      </w:r>
      <w:r w:rsidRPr="006B18F6">
        <w:t>нити</w:t>
      </w:r>
      <w:r w:rsidRPr="006B18F6">
        <w:rPr>
          <w:spacing w:val="3"/>
        </w:rPr>
        <w:t xml:space="preserve"> </w:t>
      </w:r>
      <w:r w:rsidRPr="006B18F6">
        <w:t>и</w:t>
      </w:r>
      <w:r w:rsidRPr="006B18F6">
        <w:rPr>
          <w:spacing w:val="4"/>
        </w:rPr>
        <w:t xml:space="preserve"> </w:t>
      </w:r>
      <w:r w:rsidRPr="006B18F6">
        <w:rPr>
          <w:spacing w:val="-4"/>
        </w:rPr>
        <w:t>массы</w:t>
      </w:r>
      <w:r w:rsidR="002753AE">
        <w:rPr>
          <w:spacing w:val="-4"/>
        </w:rPr>
        <w:t xml:space="preserve"> </w:t>
      </w:r>
      <w:r w:rsidRPr="006B18F6">
        <w:rPr>
          <w:spacing w:val="-2"/>
        </w:rPr>
        <w:t>груза.</w:t>
      </w:r>
    </w:p>
    <w:p w:rsidR="0082219A" w:rsidRPr="006B18F6" w:rsidRDefault="00096B32" w:rsidP="006B18F6">
      <w:pPr>
        <w:pStyle w:val="a3"/>
        <w:spacing w:line="360" w:lineRule="auto"/>
        <w:ind w:left="0" w:firstLine="720"/>
        <w:jc w:val="left"/>
      </w:pPr>
      <w:r w:rsidRPr="006B18F6">
        <w:t>Исследование</w:t>
      </w:r>
      <w:r w:rsidRPr="006B18F6">
        <w:rPr>
          <w:spacing w:val="52"/>
        </w:rPr>
        <w:t xml:space="preserve"> </w:t>
      </w:r>
      <w:r w:rsidRPr="006B18F6">
        <w:t>переменного</w:t>
      </w:r>
      <w:r w:rsidRPr="006B18F6">
        <w:rPr>
          <w:spacing w:val="54"/>
        </w:rPr>
        <w:t xml:space="preserve"> </w:t>
      </w:r>
      <w:r w:rsidRPr="006B18F6">
        <w:t>тока</w:t>
      </w:r>
      <w:r w:rsidRPr="006B18F6">
        <w:rPr>
          <w:spacing w:val="53"/>
        </w:rPr>
        <w:t xml:space="preserve"> </w:t>
      </w:r>
      <w:r w:rsidRPr="006B18F6">
        <w:t>в</w:t>
      </w:r>
      <w:r w:rsidRPr="006B18F6">
        <w:rPr>
          <w:spacing w:val="52"/>
        </w:rPr>
        <w:t xml:space="preserve"> </w:t>
      </w:r>
      <w:r w:rsidRPr="006B18F6">
        <w:t>цепи</w:t>
      </w:r>
      <w:r w:rsidRPr="006B18F6">
        <w:rPr>
          <w:spacing w:val="52"/>
        </w:rPr>
        <w:t xml:space="preserve"> </w:t>
      </w:r>
      <w:r w:rsidRPr="006B18F6">
        <w:t>из</w:t>
      </w:r>
      <w:r w:rsidRPr="006B18F6">
        <w:rPr>
          <w:spacing w:val="53"/>
        </w:rPr>
        <w:t xml:space="preserve"> </w:t>
      </w:r>
      <w:r w:rsidRPr="006B18F6">
        <w:t>последовательно</w:t>
      </w:r>
      <w:r w:rsidRPr="006B18F6">
        <w:rPr>
          <w:spacing w:val="54"/>
        </w:rPr>
        <w:t xml:space="preserve"> </w:t>
      </w:r>
      <w:r w:rsidRPr="006B18F6">
        <w:t>соединённых</w:t>
      </w:r>
      <w:r w:rsidRPr="006B18F6">
        <w:rPr>
          <w:spacing w:val="53"/>
        </w:rPr>
        <w:t xml:space="preserve"> </w:t>
      </w:r>
      <w:r w:rsidRPr="006B18F6">
        <w:rPr>
          <w:spacing w:val="-2"/>
        </w:rPr>
        <w:t>конденсатора,</w:t>
      </w:r>
      <w:r w:rsidR="002753AE">
        <w:rPr>
          <w:spacing w:val="-2"/>
        </w:rPr>
        <w:t xml:space="preserve"> </w:t>
      </w:r>
      <w:r w:rsidRPr="006B18F6">
        <w:t>катушки</w:t>
      </w:r>
      <w:r w:rsidRPr="006B18F6">
        <w:rPr>
          <w:spacing w:val="-2"/>
        </w:rPr>
        <w:t xml:space="preserve"> </w:t>
      </w:r>
      <w:r w:rsidRPr="006B18F6">
        <w:t>и</w:t>
      </w:r>
      <w:r w:rsidRPr="006B18F6">
        <w:rPr>
          <w:spacing w:val="-2"/>
        </w:rPr>
        <w:t xml:space="preserve"> резистора.</w:t>
      </w:r>
    </w:p>
    <w:p w:rsidR="0082219A" w:rsidRPr="006B18F6" w:rsidRDefault="00096B32" w:rsidP="006B18F6">
      <w:pPr>
        <w:pStyle w:val="1"/>
        <w:spacing w:before="0" w:line="360" w:lineRule="auto"/>
        <w:ind w:left="0" w:firstLine="720"/>
      </w:pPr>
      <w:bookmarkStart w:id="165" w:name="_Toc216086876"/>
      <w:r w:rsidRPr="006B18F6">
        <w:t>Тема</w:t>
      </w:r>
      <w:r w:rsidRPr="006B18F6">
        <w:rPr>
          <w:spacing w:val="-4"/>
        </w:rPr>
        <w:t xml:space="preserve"> </w:t>
      </w:r>
      <w:r w:rsidRPr="006B18F6">
        <w:t>2.</w:t>
      </w:r>
      <w:r w:rsidRPr="006B18F6">
        <w:rPr>
          <w:spacing w:val="-3"/>
        </w:rPr>
        <w:t xml:space="preserve"> </w:t>
      </w:r>
      <w:r w:rsidRPr="006B18F6">
        <w:t>Механические</w:t>
      </w:r>
      <w:r w:rsidRPr="006B18F6">
        <w:rPr>
          <w:spacing w:val="-3"/>
        </w:rPr>
        <w:t xml:space="preserve"> </w:t>
      </w:r>
      <w:r w:rsidRPr="006B18F6">
        <w:t>и</w:t>
      </w:r>
      <w:r w:rsidRPr="006B18F6">
        <w:rPr>
          <w:spacing w:val="-3"/>
        </w:rPr>
        <w:t xml:space="preserve"> </w:t>
      </w:r>
      <w:r w:rsidRPr="006B18F6">
        <w:t>электромагнитные</w:t>
      </w:r>
      <w:r w:rsidRPr="006B18F6">
        <w:rPr>
          <w:spacing w:val="-5"/>
        </w:rPr>
        <w:t xml:space="preserve"> </w:t>
      </w:r>
      <w:r w:rsidRPr="006B18F6">
        <w:rPr>
          <w:spacing w:val="-2"/>
        </w:rPr>
        <w:t>волны:</w:t>
      </w:r>
      <w:bookmarkEnd w:id="165"/>
    </w:p>
    <w:p w:rsidR="0082219A" w:rsidRPr="006B18F6" w:rsidRDefault="00096B32" w:rsidP="002753AE">
      <w:pPr>
        <w:pStyle w:val="a3"/>
        <w:spacing w:line="360" w:lineRule="auto"/>
        <w:ind w:left="0" w:firstLine="720"/>
      </w:pPr>
      <w:r w:rsidRPr="006B18F6">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82219A" w:rsidRPr="006B18F6" w:rsidRDefault="00096B32" w:rsidP="002753AE">
      <w:pPr>
        <w:pStyle w:val="a3"/>
        <w:spacing w:line="360" w:lineRule="auto"/>
        <w:ind w:left="0" w:firstLine="720"/>
      </w:pPr>
      <w:r w:rsidRPr="006B18F6">
        <w:t>Звук.</w:t>
      </w:r>
      <w:r w:rsidRPr="006B18F6">
        <w:rPr>
          <w:spacing w:val="-6"/>
        </w:rPr>
        <w:t xml:space="preserve"> </w:t>
      </w:r>
      <w:r w:rsidRPr="006B18F6">
        <w:t>Скорость</w:t>
      </w:r>
      <w:r w:rsidRPr="006B18F6">
        <w:rPr>
          <w:spacing w:val="-3"/>
        </w:rPr>
        <w:t xml:space="preserve"> </w:t>
      </w:r>
      <w:r w:rsidRPr="006B18F6">
        <w:t>звука.</w:t>
      </w:r>
      <w:r w:rsidRPr="006B18F6">
        <w:rPr>
          <w:spacing w:val="-3"/>
        </w:rPr>
        <w:t xml:space="preserve"> </w:t>
      </w:r>
      <w:r w:rsidRPr="006B18F6">
        <w:t>Громкость</w:t>
      </w:r>
      <w:r w:rsidRPr="006B18F6">
        <w:rPr>
          <w:spacing w:val="-3"/>
        </w:rPr>
        <w:t xml:space="preserve"> </w:t>
      </w:r>
      <w:r w:rsidRPr="006B18F6">
        <w:t>звука.</w:t>
      </w:r>
      <w:r w:rsidRPr="006B18F6">
        <w:rPr>
          <w:spacing w:val="-2"/>
        </w:rPr>
        <w:t xml:space="preserve"> </w:t>
      </w:r>
      <w:r w:rsidRPr="006B18F6">
        <w:t>Высота</w:t>
      </w:r>
      <w:r w:rsidRPr="006B18F6">
        <w:rPr>
          <w:spacing w:val="-2"/>
        </w:rPr>
        <w:t xml:space="preserve"> </w:t>
      </w:r>
      <w:r w:rsidRPr="006B18F6">
        <w:t>тона.</w:t>
      </w:r>
      <w:r w:rsidRPr="006B18F6">
        <w:rPr>
          <w:spacing w:val="-4"/>
        </w:rPr>
        <w:t xml:space="preserve"> </w:t>
      </w:r>
      <w:r w:rsidRPr="006B18F6">
        <w:t>Тембр</w:t>
      </w:r>
      <w:r w:rsidRPr="006B18F6">
        <w:rPr>
          <w:spacing w:val="-3"/>
        </w:rPr>
        <w:t xml:space="preserve"> </w:t>
      </w:r>
      <w:r w:rsidRPr="006B18F6">
        <w:rPr>
          <w:spacing w:val="-2"/>
        </w:rPr>
        <w:t>звука.</w:t>
      </w:r>
    </w:p>
    <w:p w:rsidR="0082219A" w:rsidRPr="006B18F6" w:rsidRDefault="00096B32" w:rsidP="002753AE">
      <w:pPr>
        <w:pStyle w:val="a3"/>
        <w:spacing w:line="360" w:lineRule="auto"/>
        <w:ind w:left="0" w:firstLine="720"/>
      </w:pPr>
      <w:r w:rsidRPr="006B18F6">
        <w:t xml:space="preserve">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w:t>
      </w:r>
      <w:r w:rsidRPr="006B18F6">
        <w:rPr>
          <w:spacing w:val="-4"/>
        </w:rPr>
        <w:t>волн.</w:t>
      </w:r>
    </w:p>
    <w:p w:rsidR="0082219A" w:rsidRPr="006B18F6" w:rsidRDefault="00096B32" w:rsidP="002753AE">
      <w:pPr>
        <w:pStyle w:val="a3"/>
        <w:spacing w:line="360" w:lineRule="auto"/>
        <w:ind w:left="0" w:firstLine="720"/>
      </w:pPr>
      <w:r w:rsidRPr="006B18F6">
        <w:t>Шкала</w:t>
      </w:r>
      <w:r w:rsidRPr="006B18F6">
        <w:rPr>
          <w:spacing w:val="-5"/>
        </w:rPr>
        <w:t xml:space="preserve"> </w:t>
      </w:r>
      <w:r w:rsidRPr="006B18F6">
        <w:t>электромагнитных</w:t>
      </w:r>
      <w:r w:rsidRPr="006B18F6">
        <w:rPr>
          <w:spacing w:val="-3"/>
        </w:rPr>
        <w:t xml:space="preserve"> </w:t>
      </w:r>
      <w:r w:rsidRPr="006B18F6">
        <w:t>волн.</w:t>
      </w:r>
      <w:r w:rsidRPr="006B18F6">
        <w:rPr>
          <w:spacing w:val="-5"/>
        </w:rPr>
        <w:t xml:space="preserve"> </w:t>
      </w:r>
      <w:r w:rsidRPr="006B18F6">
        <w:t>Применение</w:t>
      </w:r>
      <w:r w:rsidRPr="006B18F6">
        <w:rPr>
          <w:spacing w:val="-5"/>
        </w:rPr>
        <w:t xml:space="preserve"> </w:t>
      </w:r>
      <w:r w:rsidRPr="006B18F6">
        <w:t>электромагнитных</w:t>
      </w:r>
      <w:r w:rsidRPr="006B18F6">
        <w:rPr>
          <w:spacing w:val="-3"/>
        </w:rPr>
        <w:t xml:space="preserve"> </w:t>
      </w:r>
      <w:r w:rsidRPr="006B18F6">
        <w:t>волн</w:t>
      </w:r>
      <w:r w:rsidRPr="006B18F6">
        <w:rPr>
          <w:spacing w:val="-2"/>
        </w:rPr>
        <w:t xml:space="preserve"> </w:t>
      </w:r>
      <w:r w:rsidRPr="006B18F6">
        <w:t>в</w:t>
      </w:r>
      <w:r w:rsidRPr="006B18F6">
        <w:rPr>
          <w:spacing w:val="-5"/>
        </w:rPr>
        <w:t xml:space="preserve"> </w:t>
      </w:r>
      <w:r w:rsidRPr="006B18F6">
        <w:t>технике</w:t>
      </w:r>
      <w:r w:rsidRPr="006B18F6">
        <w:rPr>
          <w:spacing w:val="-5"/>
        </w:rPr>
        <w:t xml:space="preserve"> </w:t>
      </w:r>
      <w:r w:rsidRPr="006B18F6">
        <w:t>и</w:t>
      </w:r>
      <w:r w:rsidRPr="006B18F6">
        <w:rPr>
          <w:spacing w:val="-5"/>
        </w:rPr>
        <w:t xml:space="preserve"> </w:t>
      </w:r>
      <w:r w:rsidRPr="006B18F6">
        <w:t>быту. Принципы радиосвязи и телевидения. Радиолокация.</w:t>
      </w:r>
    </w:p>
    <w:p w:rsidR="0082219A" w:rsidRPr="006B18F6" w:rsidRDefault="00096B32" w:rsidP="002753AE">
      <w:pPr>
        <w:pStyle w:val="a3"/>
        <w:spacing w:line="360" w:lineRule="auto"/>
        <w:ind w:left="0" w:firstLine="720"/>
      </w:pPr>
      <w:r w:rsidRPr="006B18F6">
        <w:t>Электромагнитное</w:t>
      </w:r>
      <w:r w:rsidRPr="006B18F6">
        <w:rPr>
          <w:spacing w:val="-8"/>
        </w:rPr>
        <w:t xml:space="preserve"> </w:t>
      </w:r>
      <w:r w:rsidRPr="006B18F6">
        <w:t>загрязнение</w:t>
      </w:r>
      <w:r w:rsidRPr="006B18F6">
        <w:rPr>
          <w:spacing w:val="-5"/>
        </w:rPr>
        <w:t xml:space="preserve"> </w:t>
      </w:r>
      <w:r w:rsidRPr="006B18F6">
        <w:t>окружающей</w:t>
      </w:r>
      <w:r w:rsidRPr="006B18F6">
        <w:rPr>
          <w:spacing w:val="-3"/>
        </w:rPr>
        <w:t xml:space="preserve"> </w:t>
      </w:r>
      <w:r w:rsidRPr="006B18F6">
        <w:rPr>
          <w:spacing w:val="-2"/>
        </w:rPr>
        <w:t>среды.</w:t>
      </w:r>
    </w:p>
    <w:p w:rsidR="0082219A" w:rsidRPr="006B18F6" w:rsidRDefault="00096B32" w:rsidP="002753AE">
      <w:pPr>
        <w:pStyle w:val="a3"/>
        <w:spacing w:line="360" w:lineRule="auto"/>
        <w:ind w:left="0" w:firstLine="720"/>
      </w:pPr>
      <w:r w:rsidRPr="006B18F6">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82219A" w:rsidRPr="006B18F6" w:rsidRDefault="00096B32" w:rsidP="002753AE">
      <w:pPr>
        <w:pStyle w:val="a3"/>
        <w:spacing w:line="360" w:lineRule="auto"/>
        <w:ind w:left="0" w:firstLine="720"/>
      </w:pPr>
      <w:r w:rsidRPr="006B18F6">
        <w:rPr>
          <w:spacing w:val="-2"/>
        </w:rPr>
        <w:t>Демонстрации.</w:t>
      </w:r>
    </w:p>
    <w:p w:rsidR="0082219A" w:rsidRPr="006B18F6" w:rsidRDefault="00096B32" w:rsidP="002753AE">
      <w:pPr>
        <w:pStyle w:val="a3"/>
        <w:spacing w:line="360" w:lineRule="auto"/>
        <w:ind w:left="0" w:firstLine="720"/>
      </w:pPr>
      <w:r w:rsidRPr="006B18F6">
        <w:t>Образование</w:t>
      </w:r>
      <w:r w:rsidRPr="006B18F6">
        <w:rPr>
          <w:spacing w:val="-6"/>
        </w:rPr>
        <w:t xml:space="preserve"> </w:t>
      </w:r>
      <w:r w:rsidRPr="006B18F6">
        <w:t>и</w:t>
      </w:r>
      <w:r w:rsidRPr="006B18F6">
        <w:rPr>
          <w:spacing w:val="-6"/>
        </w:rPr>
        <w:t xml:space="preserve"> </w:t>
      </w:r>
      <w:r w:rsidRPr="006B18F6">
        <w:t>распространение</w:t>
      </w:r>
      <w:r w:rsidRPr="006B18F6">
        <w:rPr>
          <w:spacing w:val="-6"/>
        </w:rPr>
        <w:t xml:space="preserve"> </w:t>
      </w:r>
      <w:r w:rsidRPr="006B18F6">
        <w:t>поперечных</w:t>
      </w:r>
      <w:r w:rsidRPr="006B18F6">
        <w:rPr>
          <w:spacing w:val="-5"/>
        </w:rPr>
        <w:t xml:space="preserve"> </w:t>
      </w:r>
      <w:r w:rsidRPr="006B18F6">
        <w:t>и</w:t>
      </w:r>
      <w:r w:rsidRPr="006B18F6">
        <w:rPr>
          <w:spacing w:val="-7"/>
        </w:rPr>
        <w:t xml:space="preserve"> </w:t>
      </w:r>
      <w:r w:rsidRPr="006B18F6">
        <w:t>продольных</w:t>
      </w:r>
      <w:r w:rsidRPr="006B18F6">
        <w:rPr>
          <w:spacing w:val="-5"/>
        </w:rPr>
        <w:t xml:space="preserve"> </w:t>
      </w:r>
      <w:r w:rsidRPr="006B18F6">
        <w:t>волн. Колеблющееся тело как источник звука.</w:t>
      </w:r>
    </w:p>
    <w:p w:rsidR="0082219A" w:rsidRPr="006B18F6" w:rsidRDefault="00096B32" w:rsidP="002753AE">
      <w:pPr>
        <w:pStyle w:val="a3"/>
        <w:spacing w:line="360" w:lineRule="auto"/>
        <w:ind w:left="0" w:firstLine="720"/>
      </w:pPr>
      <w:r w:rsidRPr="006B18F6">
        <w:t>Наблюдение отражения и преломления механических волн. Наблюдение</w:t>
      </w:r>
      <w:r w:rsidRPr="006B18F6">
        <w:rPr>
          <w:spacing w:val="-8"/>
        </w:rPr>
        <w:t xml:space="preserve"> </w:t>
      </w:r>
      <w:r w:rsidRPr="006B18F6">
        <w:t>интерференции</w:t>
      </w:r>
      <w:r w:rsidRPr="006B18F6">
        <w:rPr>
          <w:spacing w:val="-7"/>
        </w:rPr>
        <w:t xml:space="preserve"> </w:t>
      </w:r>
      <w:r w:rsidRPr="006B18F6">
        <w:t>и</w:t>
      </w:r>
      <w:r w:rsidRPr="006B18F6">
        <w:rPr>
          <w:spacing w:val="-9"/>
        </w:rPr>
        <w:t xml:space="preserve"> </w:t>
      </w:r>
      <w:r w:rsidRPr="006B18F6">
        <w:t>дифракции</w:t>
      </w:r>
      <w:r w:rsidRPr="006B18F6">
        <w:rPr>
          <w:spacing w:val="-7"/>
        </w:rPr>
        <w:t xml:space="preserve"> </w:t>
      </w:r>
      <w:r w:rsidRPr="006B18F6">
        <w:t>механических</w:t>
      </w:r>
      <w:r w:rsidRPr="006B18F6">
        <w:rPr>
          <w:spacing w:val="-6"/>
        </w:rPr>
        <w:t xml:space="preserve"> </w:t>
      </w:r>
      <w:r w:rsidRPr="006B18F6">
        <w:t>волн. Звуковой резонанс.</w:t>
      </w:r>
    </w:p>
    <w:p w:rsidR="0082219A" w:rsidRPr="006B18F6" w:rsidRDefault="00096B32" w:rsidP="002753AE">
      <w:pPr>
        <w:pStyle w:val="a3"/>
        <w:spacing w:line="360" w:lineRule="auto"/>
        <w:ind w:left="0" w:firstLine="720"/>
      </w:pPr>
      <w:r w:rsidRPr="006B18F6">
        <w:t>Наблюдение</w:t>
      </w:r>
      <w:r w:rsidRPr="006B18F6">
        <w:rPr>
          <w:spacing w:val="-6"/>
        </w:rPr>
        <w:t xml:space="preserve"> </w:t>
      </w:r>
      <w:r w:rsidRPr="006B18F6">
        <w:t>связи</w:t>
      </w:r>
      <w:r w:rsidRPr="006B18F6">
        <w:rPr>
          <w:spacing w:val="-2"/>
        </w:rPr>
        <w:t xml:space="preserve"> </w:t>
      </w:r>
      <w:r w:rsidRPr="006B18F6">
        <w:t>громкости</w:t>
      </w:r>
      <w:r w:rsidRPr="006B18F6">
        <w:rPr>
          <w:spacing w:val="-1"/>
        </w:rPr>
        <w:t xml:space="preserve"> </w:t>
      </w:r>
      <w:r w:rsidRPr="006B18F6">
        <w:t>звука</w:t>
      </w:r>
      <w:r w:rsidRPr="006B18F6">
        <w:rPr>
          <w:spacing w:val="-4"/>
        </w:rPr>
        <w:t xml:space="preserve"> </w:t>
      </w:r>
      <w:r w:rsidRPr="006B18F6">
        <w:t>и</w:t>
      </w:r>
      <w:r w:rsidRPr="006B18F6">
        <w:rPr>
          <w:spacing w:val="-2"/>
        </w:rPr>
        <w:t xml:space="preserve"> </w:t>
      </w:r>
      <w:r w:rsidRPr="006B18F6">
        <w:t>высоты</w:t>
      </w:r>
      <w:r w:rsidRPr="006B18F6">
        <w:rPr>
          <w:spacing w:val="-2"/>
        </w:rPr>
        <w:t xml:space="preserve"> </w:t>
      </w:r>
      <w:r w:rsidRPr="006B18F6">
        <w:t>тона</w:t>
      </w:r>
      <w:r w:rsidRPr="006B18F6">
        <w:rPr>
          <w:spacing w:val="-3"/>
        </w:rPr>
        <w:t xml:space="preserve"> </w:t>
      </w:r>
      <w:r w:rsidRPr="006B18F6">
        <w:t>с</w:t>
      </w:r>
      <w:r w:rsidRPr="006B18F6">
        <w:rPr>
          <w:spacing w:val="-4"/>
        </w:rPr>
        <w:t xml:space="preserve"> </w:t>
      </w:r>
      <w:r w:rsidRPr="006B18F6">
        <w:t>амплитудой</w:t>
      </w:r>
      <w:r w:rsidRPr="006B18F6">
        <w:rPr>
          <w:spacing w:val="-1"/>
        </w:rPr>
        <w:t xml:space="preserve"> </w:t>
      </w:r>
      <w:r w:rsidRPr="006B18F6">
        <w:t>и</w:t>
      </w:r>
      <w:r w:rsidRPr="006B18F6">
        <w:rPr>
          <w:spacing w:val="-2"/>
        </w:rPr>
        <w:t xml:space="preserve"> </w:t>
      </w:r>
      <w:r w:rsidRPr="006B18F6">
        <w:t>частотой</w:t>
      </w:r>
      <w:r w:rsidRPr="006B18F6">
        <w:rPr>
          <w:spacing w:val="-2"/>
        </w:rPr>
        <w:t xml:space="preserve"> колебаний.</w:t>
      </w:r>
    </w:p>
    <w:p w:rsidR="0082219A" w:rsidRPr="006B18F6" w:rsidRDefault="008061BE" w:rsidP="002753AE">
      <w:pPr>
        <w:pStyle w:val="a3"/>
        <w:spacing w:line="360" w:lineRule="auto"/>
        <w:ind w:left="0" w:firstLine="720"/>
      </w:pPr>
      <w:r w:rsidRPr="006B18F6">
        <w:t xml:space="preserve"> </w:t>
      </w:r>
      <w:r w:rsidR="00096B32" w:rsidRPr="006B18F6">
        <w:t>Исследование</w:t>
      </w:r>
      <w:r w:rsidR="00096B32" w:rsidRPr="006B18F6">
        <w:rPr>
          <w:spacing w:val="40"/>
        </w:rPr>
        <w:t xml:space="preserve"> </w:t>
      </w:r>
      <w:r w:rsidR="00096B32" w:rsidRPr="006B18F6">
        <w:t>свойств</w:t>
      </w:r>
      <w:r w:rsidR="00096B32" w:rsidRPr="006B18F6">
        <w:rPr>
          <w:spacing w:val="40"/>
        </w:rPr>
        <w:t xml:space="preserve"> </w:t>
      </w:r>
      <w:r w:rsidR="00096B32" w:rsidRPr="006B18F6">
        <w:t>электромагнитных</w:t>
      </w:r>
      <w:r w:rsidR="00096B32" w:rsidRPr="006B18F6">
        <w:rPr>
          <w:spacing w:val="40"/>
        </w:rPr>
        <w:t xml:space="preserve"> </w:t>
      </w:r>
      <w:r w:rsidR="00096B32" w:rsidRPr="006B18F6">
        <w:t>волн:</w:t>
      </w:r>
      <w:r w:rsidR="00096B32" w:rsidRPr="006B18F6">
        <w:rPr>
          <w:spacing w:val="40"/>
        </w:rPr>
        <w:t xml:space="preserve"> </w:t>
      </w:r>
      <w:r w:rsidR="00096B32" w:rsidRPr="006B18F6">
        <w:t>отражение,</w:t>
      </w:r>
      <w:r w:rsidR="00096B32" w:rsidRPr="006B18F6">
        <w:rPr>
          <w:spacing w:val="40"/>
        </w:rPr>
        <w:t xml:space="preserve"> </w:t>
      </w:r>
      <w:r w:rsidR="00096B32" w:rsidRPr="006B18F6">
        <w:t>преломление,</w:t>
      </w:r>
      <w:r w:rsidR="00096B32" w:rsidRPr="006B18F6">
        <w:rPr>
          <w:spacing w:val="40"/>
        </w:rPr>
        <w:t xml:space="preserve"> </w:t>
      </w:r>
      <w:r w:rsidR="00096B32" w:rsidRPr="006B18F6">
        <w:t>поляризация,</w:t>
      </w:r>
      <w:r w:rsidR="00096B32" w:rsidRPr="006B18F6">
        <w:rPr>
          <w:spacing w:val="40"/>
        </w:rPr>
        <w:t xml:space="preserve"> </w:t>
      </w:r>
      <w:r w:rsidR="00096B32" w:rsidRPr="006B18F6">
        <w:t>дифракция, интерференция.</w:t>
      </w:r>
    </w:p>
    <w:p w:rsidR="0082219A" w:rsidRPr="006B18F6" w:rsidRDefault="00096B32" w:rsidP="002753AE">
      <w:pPr>
        <w:pStyle w:val="1"/>
        <w:spacing w:before="0" w:line="360" w:lineRule="auto"/>
        <w:ind w:left="0" w:firstLine="720"/>
      </w:pPr>
      <w:bookmarkStart w:id="166" w:name="_Toc216086877"/>
      <w:r w:rsidRPr="006B18F6">
        <w:t>Тема</w:t>
      </w:r>
      <w:r w:rsidRPr="006B18F6">
        <w:rPr>
          <w:spacing w:val="-1"/>
        </w:rPr>
        <w:t xml:space="preserve"> </w:t>
      </w:r>
      <w:r w:rsidRPr="006B18F6">
        <w:t xml:space="preserve">3. </w:t>
      </w:r>
      <w:r w:rsidRPr="006B18F6">
        <w:rPr>
          <w:spacing w:val="-2"/>
        </w:rPr>
        <w:t>Оптика:</w:t>
      </w:r>
      <w:bookmarkEnd w:id="166"/>
    </w:p>
    <w:p w:rsidR="0082219A" w:rsidRPr="006B18F6" w:rsidRDefault="00096B32" w:rsidP="002753AE">
      <w:pPr>
        <w:pStyle w:val="a3"/>
        <w:spacing w:line="360" w:lineRule="auto"/>
        <w:ind w:left="0" w:firstLine="720"/>
      </w:pPr>
      <w:r w:rsidRPr="006B18F6">
        <w:t>Геометрическая</w:t>
      </w:r>
      <w:r w:rsidRPr="006B18F6">
        <w:rPr>
          <w:spacing w:val="35"/>
        </w:rPr>
        <w:t xml:space="preserve"> </w:t>
      </w:r>
      <w:r w:rsidRPr="006B18F6">
        <w:t>оптика.</w:t>
      </w:r>
      <w:r w:rsidRPr="006B18F6">
        <w:rPr>
          <w:spacing w:val="35"/>
        </w:rPr>
        <w:t xml:space="preserve"> </w:t>
      </w:r>
      <w:r w:rsidRPr="006B18F6">
        <w:t>Прямолинейное</w:t>
      </w:r>
      <w:r w:rsidRPr="006B18F6">
        <w:rPr>
          <w:spacing w:val="34"/>
        </w:rPr>
        <w:t xml:space="preserve"> </w:t>
      </w:r>
      <w:r w:rsidRPr="006B18F6">
        <w:t>распространение</w:t>
      </w:r>
      <w:r w:rsidRPr="006B18F6">
        <w:rPr>
          <w:spacing w:val="34"/>
        </w:rPr>
        <w:t xml:space="preserve"> </w:t>
      </w:r>
      <w:r w:rsidRPr="006B18F6">
        <w:t>света</w:t>
      </w:r>
      <w:r w:rsidRPr="006B18F6">
        <w:rPr>
          <w:spacing w:val="35"/>
        </w:rPr>
        <w:t xml:space="preserve"> </w:t>
      </w:r>
      <w:r w:rsidRPr="006B18F6">
        <w:t>в</w:t>
      </w:r>
      <w:r w:rsidRPr="006B18F6">
        <w:rPr>
          <w:spacing w:val="35"/>
        </w:rPr>
        <w:t xml:space="preserve"> </w:t>
      </w:r>
      <w:r w:rsidRPr="006B18F6">
        <w:t>однородной</w:t>
      </w:r>
      <w:r w:rsidRPr="006B18F6">
        <w:rPr>
          <w:spacing w:val="36"/>
        </w:rPr>
        <w:t xml:space="preserve"> </w:t>
      </w:r>
      <w:r w:rsidRPr="006B18F6">
        <w:t>среде.</w:t>
      </w:r>
      <w:r w:rsidRPr="006B18F6">
        <w:rPr>
          <w:spacing w:val="35"/>
        </w:rPr>
        <w:t xml:space="preserve"> </w:t>
      </w:r>
      <w:r w:rsidRPr="006B18F6">
        <w:t>Луч света. Точечный источник света.</w:t>
      </w:r>
    </w:p>
    <w:p w:rsidR="0082219A" w:rsidRPr="006B18F6" w:rsidRDefault="00096B32" w:rsidP="002753AE">
      <w:pPr>
        <w:pStyle w:val="a3"/>
        <w:spacing w:line="360" w:lineRule="auto"/>
        <w:ind w:left="0" w:firstLine="720"/>
      </w:pPr>
      <w:r w:rsidRPr="006B18F6">
        <w:lastRenderedPageBreak/>
        <w:t>Отражение света. Законы отражения света. Построение изображений в плоском зеркале. Преломление</w:t>
      </w:r>
      <w:r w:rsidRPr="006B18F6">
        <w:rPr>
          <w:spacing w:val="73"/>
        </w:rPr>
        <w:t xml:space="preserve"> </w:t>
      </w:r>
      <w:r w:rsidRPr="006B18F6">
        <w:t>света.</w:t>
      </w:r>
      <w:r w:rsidRPr="006B18F6">
        <w:rPr>
          <w:spacing w:val="73"/>
        </w:rPr>
        <w:t xml:space="preserve"> </w:t>
      </w:r>
      <w:r w:rsidRPr="006B18F6">
        <w:t>Законы</w:t>
      </w:r>
      <w:r w:rsidRPr="006B18F6">
        <w:rPr>
          <w:spacing w:val="73"/>
        </w:rPr>
        <w:t xml:space="preserve"> </w:t>
      </w:r>
      <w:r w:rsidRPr="006B18F6">
        <w:t>преломления</w:t>
      </w:r>
      <w:r w:rsidRPr="006B18F6">
        <w:rPr>
          <w:spacing w:val="73"/>
        </w:rPr>
        <w:t xml:space="preserve"> </w:t>
      </w:r>
      <w:r w:rsidRPr="006B18F6">
        <w:t>света.</w:t>
      </w:r>
      <w:r w:rsidRPr="006B18F6">
        <w:rPr>
          <w:spacing w:val="73"/>
        </w:rPr>
        <w:t xml:space="preserve"> </w:t>
      </w:r>
      <w:r w:rsidRPr="006B18F6">
        <w:t>Абсолютный</w:t>
      </w:r>
      <w:r w:rsidRPr="006B18F6">
        <w:rPr>
          <w:spacing w:val="74"/>
        </w:rPr>
        <w:t xml:space="preserve"> </w:t>
      </w:r>
      <w:r w:rsidRPr="006B18F6">
        <w:t>показатель</w:t>
      </w:r>
      <w:r w:rsidRPr="006B18F6">
        <w:rPr>
          <w:spacing w:val="74"/>
        </w:rPr>
        <w:t xml:space="preserve"> </w:t>
      </w:r>
      <w:r w:rsidRPr="006B18F6">
        <w:t>преломления.</w:t>
      </w:r>
    </w:p>
    <w:p w:rsidR="0082219A" w:rsidRPr="006B18F6" w:rsidRDefault="00096B32" w:rsidP="002753AE">
      <w:pPr>
        <w:pStyle w:val="a3"/>
        <w:spacing w:line="360" w:lineRule="auto"/>
        <w:ind w:left="0" w:firstLine="720"/>
      </w:pPr>
      <w:r w:rsidRPr="006B18F6">
        <w:t>Полное</w:t>
      </w:r>
      <w:r w:rsidRPr="006B18F6">
        <w:rPr>
          <w:spacing w:val="-8"/>
        </w:rPr>
        <w:t xml:space="preserve"> </w:t>
      </w:r>
      <w:r w:rsidRPr="006B18F6">
        <w:t>внутреннее</w:t>
      </w:r>
      <w:r w:rsidRPr="006B18F6">
        <w:rPr>
          <w:spacing w:val="-5"/>
        </w:rPr>
        <w:t xml:space="preserve"> </w:t>
      </w:r>
      <w:r w:rsidRPr="006B18F6">
        <w:t>отражение.</w:t>
      </w:r>
      <w:r w:rsidRPr="006B18F6">
        <w:rPr>
          <w:spacing w:val="-5"/>
        </w:rPr>
        <w:t xml:space="preserve"> </w:t>
      </w:r>
      <w:r w:rsidRPr="006B18F6">
        <w:t>Предельный</w:t>
      </w:r>
      <w:r w:rsidRPr="006B18F6">
        <w:rPr>
          <w:spacing w:val="-3"/>
        </w:rPr>
        <w:t xml:space="preserve"> </w:t>
      </w:r>
      <w:r w:rsidRPr="006B18F6">
        <w:t>угол</w:t>
      </w:r>
      <w:r w:rsidRPr="006B18F6">
        <w:rPr>
          <w:spacing w:val="-4"/>
        </w:rPr>
        <w:t xml:space="preserve"> </w:t>
      </w:r>
      <w:r w:rsidRPr="006B18F6">
        <w:t>полного</w:t>
      </w:r>
      <w:r w:rsidRPr="006B18F6">
        <w:rPr>
          <w:spacing w:val="-5"/>
        </w:rPr>
        <w:t xml:space="preserve"> </w:t>
      </w:r>
      <w:r w:rsidRPr="006B18F6">
        <w:t>внутреннего</w:t>
      </w:r>
      <w:r w:rsidRPr="006B18F6">
        <w:rPr>
          <w:spacing w:val="-4"/>
        </w:rPr>
        <w:t xml:space="preserve"> </w:t>
      </w:r>
      <w:r w:rsidRPr="006B18F6">
        <w:rPr>
          <w:spacing w:val="-2"/>
        </w:rPr>
        <w:t>отражения.</w:t>
      </w:r>
    </w:p>
    <w:p w:rsidR="0082219A" w:rsidRPr="006B18F6" w:rsidRDefault="00096B32" w:rsidP="006B18F6">
      <w:pPr>
        <w:pStyle w:val="a3"/>
        <w:spacing w:line="360" w:lineRule="auto"/>
        <w:ind w:left="0" w:firstLine="720"/>
      </w:pPr>
      <w:r w:rsidRPr="006B18F6">
        <w:t>Дисперсия</w:t>
      </w:r>
      <w:r w:rsidRPr="006B18F6">
        <w:rPr>
          <w:spacing w:val="-4"/>
        </w:rPr>
        <w:t xml:space="preserve"> </w:t>
      </w:r>
      <w:r w:rsidRPr="006B18F6">
        <w:t>света.</w:t>
      </w:r>
      <w:r w:rsidRPr="006B18F6">
        <w:rPr>
          <w:spacing w:val="-3"/>
        </w:rPr>
        <w:t xml:space="preserve"> </w:t>
      </w:r>
      <w:r w:rsidRPr="006B18F6">
        <w:t>Сложный</w:t>
      </w:r>
      <w:r w:rsidRPr="006B18F6">
        <w:rPr>
          <w:spacing w:val="-2"/>
        </w:rPr>
        <w:t xml:space="preserve"> </w:t>
      </w:r>
      <w:r w:rsidRPr="006B18F6">
        <w:t>состав</w:t>
      </w:r>
      <w:r w:rsidRPr="006B18F6">
        <w:rPr>
          <w:spacing w:val="-2"/>
        </w:rPr>
        <w:t xml:space="preserve"> </w:t>
      </w:r>
      <w:r w:rsidRPr="006B18F6">
        <w:t>белого</w:t>
      </w:r>
      <w:r w:rsidRPr="006B18F6">
        <w:rPr>
          <w:spacing w:val="-2"/>
        </w:rPr>
        <w:t xml:space="preserve"> </w:t>
      </w:r>
      <w:r w:rsidRPr="006B18F6">
        <w:t>света.</w:t>
      </w:r>
      <w:r w:rsidRPr="006B18F6">
        <w:rPr>
          <w:spacing w:val="-2"/>
        </w:rPr>
        <w:t xml:space="preserve"> Цвет.</w:t>
      </w:r>
    </w:p>
    <w:p w:rsidR="0082219A" w:rsidRPr="006B18F6" w:rsidRDefault="00096B32" w:rsidP="002753AE">
      <w:pPr>
        <w:pStyle w:val="a3"/>
        <w:spacing w:line="360" w:lineRule="auto"/>
        <w:ind w:left="0" w:firstLine="720"/>
      </w:pPr>
      <w:r w:rsidRPr="006B18F6">
        <w:t>Собирающие и рассеивающие линзы. Тонкая линза. Фокусное расстояние и оптическая</w:t>
      </w:r>
      <w:r w:rsidRPr="006B18F6">
        <w:rPr>
          <w:spacing w:val="40"/>
        </w:rPr>
        <w:t xml:space="preserve"> </w:t>
      </w:r>
      <w:r w:rsidRPr="006B18F6">
        <w:t>сила тонкой линзы. Построение изображений в собирающих и рассеивающих линзах. Формула тонкой линзы. Увеличение, даваемое линзой.</w:t>
      </w:r>
    </w:p>
    <w:p w:rsidR="0082219A" w:rsidRPr="006B18F6" w:rsidRDefault="00096B32" w:rsidP="002753AE">
      <w:pPr>
        <w:pStyle w:val="a3"/>
        <w:spacing w:line="360" w:lineRule="auto"/>
        <w:ind w:left="0" w:firstLine="720"/>
      </w:pPr>
      <w:r w:rsidRPr="006B18F6">
        <w:t>Пределы</w:t>
      </w:r>
      <w:r w:rsidRPr="006B18F6">
        <w:rPr>
          <w:spacing w:val="-6"/>
        </w:rPr>
        <w:t xml:space="preserve"> </w:t>
      </w:r>
      <w:r w:rsidRPr="006B18F6">
        <w:t>применимости</w:t>
      </w:r>
      <w:r w:rsidRPr="006B18F6">
        <w:rPr>
          <w:spacing w:val="-4"/>
        </w:rPr>
        <w:t xml:space="preserve"> </w:t>
      </w:r>
      <w:r w:rsidRPr="006B18F6">
        <w:t>геометрической</w:t>
      </w:r>
      <w:r w:rsidRPr="006B18F6">
        <w:rPr>
          <w:spacing w:val="-5"/>
        </w:rPr>
        <w:t xml:space="preserve"> </w:t>
      </w:r>
      <w:r w:rsidRPr="006B18F6">
        <w:rPr>
          <w:spacing w:val="-2"/>
        </w:rPr>
        <w:t>оптики.</w:t>
      </w:r>
    </w:p>
    <w:p w:rsidR="0082219A" w:rsidRPr="006B18F6" w:rsidRDefault="00096B32" w:rsidP="002753AE">
      <w:pPr>
        <w:pStyle w:val="a3"/>
        <w:spacing w:line="360" w:lineRule="auto"/>
        <w:ind w:left="0" w:firstLine="720"/>
      </w:pPr>
      <w:r w:rsidRPr="006B18F6">
        <w:t xml:space="preserve">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w:t>
      </w:r>
      <w:r w:rsidRPr="006B18F6">
        <w:rPr>
          <w:spacing w:val="-2"/>
        </w:rPr>
        <w:t>источников.</w:t>
      </w:r>
    </w:p>
    <w:p w:rsidR="0082219A" w:rsidRPr="006B18F6" w:rsidRDefault="00096B32" w:rsidP="002753AE">
      <w:pPr>
        <w:pStyle w:val="a3"/>
        <w:spacing w:line="360" w:lineRule="auto"/>
        <w:ind w:left="0" w:firstLine="720"/>
      </w:pPr>
      <w:r w:rsidRPr="006B18F6">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82219A" w:rsidRPr="006B18F6" w:rsidRDefault="00096B32" w:rsidP="002753AE">
      <w:pPr>
        <w:pStyle w:val="a3"/>
        <w:spacing w:line="360" w:lineRule="auto"/>
        <w:ind w:left="0" w:firstLine="720"/>
      </w:pPr>
      <w:r w:rsidRPr="006B18F6">
        <w:t>Поляризация</w:t>
      </w:r>
      <w:r w:rsidRPr="006B18F6">
        <w:rPr>
          <w:spacing w:val="-6"/>
        </w:rPr>
        <w:t xml:space="preserve"> </w:t>
      </w:r>
      <w:r w:rsidRPr="006B18F6">
        <w:rPr>
          <w:spacing w:val="-2"/>
        </w:rPr>
        <w:t>света.</w:t>
      </w:r>
    </w:p>
    <w:p w:rsidR="0082219A" w:rsidRPr="006B18F6" w:rsidRDefault="00096B32" w:rsidP="002753AE">
      <w:pPr>
        <w:pStyle w:val="a3"/>
        <w:spacing w:line="360" w:lineRule="auto"/>
        <w:ind w:left="0" w:firstLine="720"/>
      </w:pPr>
      <w:r w:rsidRPr="006B18F6">
        <w:t xml:space="preserve">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w:t>
      </w:r>
      <w:r w:rsidRPr="006B18F6">
        <w:rPr>
          <w:spacing w:val="-2"/>
        </w:rPr>
        <w:t>поляроид.</w:t>
      </w:r>
    </w:p>
    <w:p w:rsidR="0082219A" w:rsidRPr="006B18F6" w:rsidRDefault="00096B32" w:rsidP="002753AE">
      <w:pPr>
        <w:pStyle w:val="a3"/>
        <w:spacing w:line="360" w:lineRule="auto"/>
        <w:ind w:left="0" w:firstLine="720"/>
      </w:pPr>
      <w:r w:rsidRPr="006B18F6">
        <w:rPr>
          <w:spacing w:val="-2"/>
        </w:rPr>
        <w:t>Демонстрации.</w:t>
      </w:r>
    </w:p>
    <w:p w:rsidR="0082219A" w:rsidRPr="006B18F6" w:rsidRDefault="00096B32" w:rsidP="002753AE">
      <w:pPr>
        <w:pStyle w:val="a3"/>
        <w:spacing w:line="360" w:lineRule="auto"/>
        <w:ind w:left="0" w:firstLine="720"/>
      </w:pPr>
      <w:r w:rsidRPr="006B18F6">
        <w:t>Прямолинейное</w:t>
      </w:r>
      <w:r w:rsidRPr="006B18F6">
        <w:rPr>
          <w:spacing w:val="-5"/>
        </w:rPr>
        <w:t xml:space="preserve"> </w:t>
      </w:r>
      <w:r w:rsidRPr="006B18F6">
        <w:t>распространение,</w:t>
      </w:r>
      <w:r w:rsidRPr="006B18F6">
        <w:rPr>
          <w:spacing w:val="-4"/>
        </w:rPr>
        <w:t xml:space="preserve"> </w:t>
      </w:r>
      <w:r w:rsidRPr="006B18F6">
        <w:t>отражение</w:t>
      </w:r>
      <w:r w:rsidRPr="006B18F6">
        <w:rPr>
          <w:spacing w:val="-5"/>
        </w:rPr>
        <w:t xml:space="preserve"> </w:t>
      </w:r>
      <w:r w:rsidRPr="006B18F6">
        <w:t>и</w:t>
      </w:r>
      <w:r w:rsidRPr="006B18F6">
        <w:rPr>
          <w:spacing w:val="-6"/>
        </w:rPr>
        <w:t xml:space="preserve"> </w:t>
      </w:r>
      <w:r w:rsidRPr="006B18F6">
        <w:t>преломление</w:t>
      </w:r>
      <w:r w:rsidRPr="006B18F6">
        <w:rPr>
          <w:spacing w:val="-5"/>
        </w:rPr>
        <w:t xml:space="preserve"> </w:t>
      </w:r>
      <w:r w:rsidRPr="006B18F6">
        <w:t>света.</w:t>
      </w:r>
      <w:r w:rsidRPr="006B18F6">
        <w:rPr>
          <w:spacing w:val="-4"/>
        </w:rPr>
        <w:t xml:space="preserve"> </w:t>
      </w:r>
      <w:r w:rsidRPr="006B18F6">
        <w:t>Оптические</w:t>
      </w:r>
      <w:r w:rsidRPr="006B18F6">
        <w:rPr>
          <w:spacing w:val="-5"/>
        </w:rPr>
        <w:t xml:space="preserve"> </w:t>
      </w:r>
      <w:r w:rsidRPr="006B18F6">
        <w:t>приборы. Полное внутреннее отражение. Модель световода.</w:t>
      </w:r>
    </w:p>
    <w:p w:rsidR="0082219A" w:rsidRPr="006B18F6" w:rsidRDefault="00096B32" w:rsidP="002753AE">
      <w:pPr>
        <w:pStyle w:val="a3"/>
        <w:spacing w:line="360" w:lineRule="auto"/>
        <w:ind w:left="0" w:firstLine="720"/>
      </w:pPr>
      <w:r w:rsidRPr="006B18F6">
        <w:t>Исследование</w:t>
      </w:r>
      <w:r w:rsidRPr="006B18F6">
        <w:rPr>
          <w:spacing w:val="-10"/>
        </w:rPr>
        <w:t xml:space="preserve"> </w:t>
      </w:r>
      <w:r w:rsidRPr="006B18F6">
        <w:t>свойств</w:t>
      </w:r>
      <w:r w:rsidRPr="006B18F6">
        <w:rPr>
          <w:spacing w:val="-7"/>
        </w:rPr>
        <w:t xml:space="preserve"> </w:t>
      </w:r>
      <w:r w:rsidRPr="006B18F6">
        <w:t>изображений</w:t>
      </w:r>
      <w:r w:rsidRPr="006B18F6">
        <w:rPr>
          <w:spacing w:val="-9"/>
        </w:rPr>
        <w:t xml:space="preserve"> </w:t>
      </w:r>
      <w:r w:rsidRPr="006B18F6">
        <w:t>в</w:t>
      </w:r>
      <w:r w:rsidRPr="006B18F6">
        <w:rPr>
          <w:spacing w:val="-10"/>
        </w:rPr>
        <w:t xml:space="preserve"> </w:t>
      </w:r>
      <w:r w:rsidRPr="006B18F6">
        <w:t>линзах. Модели микроскопа, телескопа.</w:t>
      </w:r>
    </w:p>
    <w:p w:rsidR="0082219A" w:rsidRPr="006B18F6" w:rsidRDefault="00096B32" w:rsidP="002753AE">
      <w:pPr>
        <w:pStyle w:val="a3"/>
        <w:spacing w:line="360" w:lineRule="auto"/>
        <w:ind w:left="0" w:firstLine="720"/>
      </w:pPr>
      <w:r w:rsidRPr="006B18F6">
        <w:t>Наблюдение</w:t>
      </w:r>
      <w:r w:rsidRPr="006B18F6">
        <w:rPr>
          <w:spacing w:val="-15"/>
        </w:rPr>
        <w:t xml:space="preserve"> </w:t>
      </w:r>
      <w:r w:rsidRPr="006B18F6">
        <w:t>интерференции</w:t>
      </w:r>
      <w:r w:rsidRPr="006B18F6">
        <w:rPr>
          <w:spacing w:val="-15"/>
        </w:rPr>
        <w:t xml:space="preserve"> </w:t>
      </w:r>
      <w:r w:rsidRPr="006B18F6">
        <w:t>света. Наблюдение дифракции света.</w:t>
      </w:r>
    </w:p>
    <w:p w:rsidR="0082219A" w:rsidRPr="006B18F6" w:rsidRDefault="00096B32" w:rsidP="002753AE">
      <w:pPr>
        <w:pStyle w:val="a3"/>
        <w:spacing w:line="360" w:lineRule="auto"/>
        <w:ind w:left="0" w:firstLine="720"/>
      </w:pPr>
      <w:r w:rsidRPr="006B18F6">
        <w:t>Наблюдение дисперсии света. Получение</w:t>
      </w:r>
      <w:r w:rsidRPr="006B18F6">
        <w:rPr>
          <w:spacing w:val="-10"/>
        </w:rPr>
        <w:t xml:space="preserve"> </w:t>
      </w:r>
      <w:r w:rsidRPr="006B18F6">
        <w:t>спектра</w:t>
      </w:r>
      <w:r w:rsidRPr="006B18F6">
        <w:rPr>
          <w:spacing w:val="-9"/>
        </w:rPr>
        <w:t xml:space="preserve"> </w:t>
      </w:r>
      <w:r w:rsidRPr="006B18F6">
        <w:t>с</w:t>
      </w:r>
      <w:r w:rsidRPr="006B18F6">
        <w:rPr>
          <w:spacing w:val="-10"/>
        </w:rPr>
        <w:t xml:space="preserve"> </w:t>
      </w:r>
      <w:r w:rsidRPr="006B18F6">
        <w:t>помощью</w:t>
      </w:r>
      <w:r w:rsidRPr="006B18F6">
        <w:rPr>
          <w:spacing w:val="-9"/>
        </w:rPr>
        <w:t xml:space="preserve"> </w:t>
      </w:r>
      <w:r w:rsidRPr="006B18F6">
        <w:t>призмы.</w:t>
      </w:r>
    </w:p>
    <w:p w:rsidR="0082219A" w:rsidRPr="006B18F6" w:rsidRDefault="00096B32" w:rsidP="002753AE">
      <w:pPr>
        <w:pStyle w:val="a3"/>
        <w:spacing w:line="360" w:lineRule="auto"/>
        <w:ind w:left="0" w:firstLine="720"/>
      </w:pPr>
      <w:r w:rsidRPr="006B18F6">
        <w:t>Получение</w:t>
      </w:r>
      <w:r w:rsidRPr="006B18F6">
        <w:rPr>
          <w:spacing w:val="-8"/>
        </w:rPr>
        <w:t xml:space="preserve"> </w:t>
      </w:r>
      <w:r w:rsidRPr="006B18F6">
        <w:t>спектра</w:t>
      </w:r>
      <w:r w:rsidRPr="006B18F6">
        <w:rPr>
          <w:spacing w:val="-7"/>
        </w:rPr>
        <w:t xml:space="preserve"> </w:t>
      </w:r>
      <w:r w:rsidRPr="006B18F6">
        <w:t>с</w:t>
      </w:r>
      <w:r w:rsidRPr="006B18F6">
        <w:rPr>
          <w:spacing w:val="-9"/>
        </w:rPr>
        <w:t xml:space="preserve"> </w:t>
      </w:r>
      <w:r w:rsidRPr="006B18F6">
        <w:t>помощью</w:t>
      </w:r>
      <w:r w:rsidRPr="006B18F6">
        <w:rPr>
          <w:spacing w:val="-7"/>
        </w:rPr>
        <w:t xml:space="preserve"> </w:t>
      </w:r>
      <w:r w:rsidRPr="006B18F6">
        <w:t>дифракционной</w:t>
      </w:r>
      <w:r w:rsidRPr="006B18F6">
        <w:rPr>
          <w:spacing w:val="-9"/>
        </w:rPr>
        <w:t xml:space="preserve"> </w:t>
      </w:r>
      <w:r w:rsidRPr="006B18F6">
        <w:t>решётки. Наблюдение поляризации света.</w:t>
      </w:r>
    </w:p>
    <w:p w:rsidR="0082219A" w:rsidRPr="006B18F6" w:rsidRDefault="00096B32" w:rsidP="002753AE">
      <w:pPr>
        <w:pStyle w:val="a3"/>
        <w:spacing w:line="360" w:lineRule="auto"/>
        <w:ind w:left="0" w:firstLine="720"/>
      </w:pPr>
      <w:r w:rsidRPr="006B18F6">
        <w:t>Ученический</w:t>
      </w:r>
      <w:r w:rsidRPr="006B18F6">
        <w:rPr>
          <w:spacing w:val="-12"/>
        </w:rPr>
        <w:t xml:space="preserve"> </w:t>
      </w:r>
      <w:r w:rsidRPr="006B18F6">
        <w:t>эксперимент,</w:t>
      </w:r>
      <w:r w:rsidRPr="006B18F6">
        <w:rPr>
          <w:spacing w:val="-12"/>
        </w:rPr>
        <w:t xml:space="preserve"> </w:t>
      </w:r>
      <w:r w:rsidRPr="006B18F6">
        <w:t>лабораторные</w:t>
      </w:r>
      <w:r w:rsidRPr="006B18F6">
        <w:rPr>
          <w:spacing w:val="-13"/>
        </w:rPr>
        <w:t xml:space="preserve"> </w:t>
      </w:r>
      <w:r w:rsidRPr="006B18F6">
        <w:t>работы Измерение показателя преломления стекла.</w:t>
      </w:r>
    </w:p>
    <w:p w:rsidR="0082219A" w:rsidRPr="006B18F6" w:rsidRDefault="00096B32" w:rsidP="006B18F6">
      <w:pPr>
        <w:pStyle w:val="a3"/>
        <w:spacing w:line="360" w:lineRule="auto"/>
        <w:ind w:left="0" w:firstLine="720"/>
        <w:jc w:val="left"/>
      </w:pPr>
      <w:r w:rsidRPr="006B18F6">
        <w:t>Исследование</w:t>
      </w:r>
      <w:r w:rsidRPr="006B18F6">
        <w:rPr>
          <w:spacing w:val="-10"/>
        </w:rPr>
        <w:t xml:space="preserve"> </w:t>
      </w:r>
      <w:r w:rsidRPr="006B18F6">
        <w:t>свойств</w:t>
      </w:r>
      <w:r w:rsidRPr="006B18F6">
        <w:rPr>
          <w:spacing w:val="-7"/>
        </w:rPr>
        <w:t xml:space="preserve"> </w:t>
      </w:r>
      <w:r w:rsidRPr="006B18F6">
        <w:t>изображений</w:t>
      </w:r>
      <w:r w:rsidRPr="006B18F6">
        <w:rPr>
          <w:spacing w:val="-9"/>
        </w:rPr>
        <w:t xml:space="preserve"> </w:t>
      </w:r>
      <w:r w:rsidRPr="006B18F6">
        <w:t>в</w:t>
      </w:r>
      <w:r w:rsidRPr="006B18F6">
        <w:rPr>
          <w:spacing w:val="-10"/>
        </w:rPr>
        <w:t xml:space="preserve"> </w:t>
      </w:r>
      <w:r w:rsidRPr="006B18F6">
        <w:t>линзах. Наблюдение дисперсии света.</w:t>
      </w:r>
    </w:p>
    <w:p w:rsidR="0082219A" w:rsidRPr="006B18F6" w:rsidRDefault="00096B32" w:rsidP="006B18F6">
      <w:pPr>
        <w:spacing w:line="360" w:lineRule="auto"/>
        <w:ind w:firstLine="720"/>
        <w:rPr>
          <w:b/>
          <w:sz w:val="24"/>
          <w:szCs w:val="24"/>
        </w:rPr>
      </w:pPr>
      <w:r w:rsidRPr="006B18F6">
        <w:rPr>
          <w:b/>
          <w:sz w:val="24"/>
          <w:szCs w:val="24"/>
          <w:u w:val="single"/>
        </w:rPr>
        <w:t>Раздел</w:t>
      </w:r>
      <w:r w:rsidRPr="006B18F6">
        <w:rPr>
          <w:b/>
          <w:spacing w:val="-4"/>
          <w:sz w:val="24"/>
          <w:szCs w:val="24"/>
          <w:u w:val="single"/>
        </w:rPr>
        <w:t xml:space="preserve"> </w:t>
      </w:r>
      <w:r w:rsidRPr="006B18F6">
        <w:rPr>
          <w:b/>
          <w:sz w:val="24"/>
          <w:szCs w:val="24"/>
          <w:u w:val="single"/>
        </w:rPr>
        <w:t>6.</w:t>
      </w:r>
      <w:r w:rsidRPr="006B18F6">
        <w:rPr>
          <w:b/>
          <w:spacing w:val="-2"/>
          <w:sz w:val="24"/>
          <w:szCs w:val="24"/>
          <w:u w:val="single"/>
        </w:rPr>
        <w:t xml:space="preserve"> </w:t>
      </w:r>
      <w:r w:rsidRPr="006B18F6">
        <w:rPr>
          <w:b/>
          <w:sz w:val="24"/>
          <w:szCs w:val="24"/>
          <w:u w:val="single"/>
        </w:rPr>
        <w:t>Основы</w:t>
      </w:r>
      <w:r w:rsidRPr="006B18F6">
        <w:rPr>
          <w:b/>
          <w:spacing w:val="-3"/>
          <w:sz w:val="24"/>
          <w:szCs w:val="24"/>
          <w:u w:val="single"/>
        </w:rPr>
        <w:t xml:space="preserve"> </w:t>
      </w:r>
      <w:r w:rsidRPr="006B18F6">
        <w:rPr>
          <w:b/>
          <w:sz w:val="24"/>
          <w:szCs w:val="24"/>
          <w:u w:val="single"/>
        </w:rPr>
        <w:t>специальной</w:t>
      </w:r>
      <w:r w:rsidRPr="006B18F6">
        <w:rPr>
          <w:b/>
          <w:spacing w:val="-4"/>
          <w:sz w:val="24"/>
          <w:szCs w:val="24"/>
          <w:u w:val="single"/>
        </w:rPr>
        <w:t xml:space="preserve"> </w:t>
      </w:r>
      <w:r w:rsidRPr="006B18F6">
        <w:rPr>
          <w:b/>
          <w:sz w:val="24"/>
          <w:szCs w:val="24"/>
          <w:u w:val="single"/>
        </w:rPr>
        <w:t>теории</w:t>
      </w:r>
      <w:r w:rsidRPr="006B18F6">
        <w:rPr>
          <w:b/>
          <w:spacing w:val="-2"/>
          <w:sz w:val="24"/>
          <w:szCs w:val="24"/>
          <w:u w:val="single"/>
        </w:rPr>
        <w:t xml:space="preserve"> относительности.</w:t>
      </w:r>
    </w:p>
    <w:p w:rsidR="0082219A" w:rsidRPr="006B18F6" w:rsidRDefault="00096B32" w:rsidP="002753AE">
      <w:pPr>
        <w:pStyle w:val="a3"/>
        <w:spacing w:line="360" w:lineRule="auto"/>
        <w:ind w:left="0" w:firstLine="720"/>
      </w:pPr>
      <w:r w:rsidRPr="006B18F6">
        <w:t xml:space="preserve">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w:t>
      </w:r>
      <w:r w:rsidRPr="006B18F6">
        <w:rPr>
          <w:spacing w:val="-2"/>
        </w:rPr>
        <w:t>Эйнштейна.</w:t>
      </w:r>
    </w:p>
    <w:p w:rsidR="0082219A" w:rsidRPr="006B18F6" w:rsidRDefault="00096B32" w:rsidP="002753AE">
      <w:pPr>
        <w:pStyle w:val="a3"/>
        <w:spacing w:line="360" w:lineRule="auto"/>
        <w:ind w:left="0" w:firstLine="720"/>
      </w:pPr>
      <w:r w:rsidRPr="006B18F6">
        <w:t>Относительность</w:t>
      </w:r>
      <w:r w:rsidRPr="006B18F6">
        <w:rPr>
          <w:spacing w:val="-5"/>
        </w:rPr>
        <w:t xml:space="preserve"> </w:t>
      </w:r>
      <w:r w:rsidRPr="006B18F6">
        <w:t>одновременности.</w:t>
      </w:r>
      <w:r w:rsidRPr="006B18F6">
        <w:rPr>
          <w:spacing w:val="-6"/>
        </w:rPr>
        <w:t xml:space="preserve"> </w:t>
      </w:r>
      <w:r w:rsidRPr="006B18F6">
        <w:t>Замедление</w:t>
      </w:r>
      <w:r w:rsidRPr="006B18F6">
        <w:rPr>
          <w:spacing w:val="-7"/>
        </w:rPr>
        <w:t xml:space="preserve"> </w:t>
      </w:r>
      <w:r w:rsidRPr="006B18F6">
        <w:t>времени</w:t>
      </w:r>
      <w:r w:rsidRPr="006B18F6">
        <w:rPr>
          <w:spacing w:val="-6"/>
        </w:rPr>
        <w:t xml:space="preserve"> </w:t>
      </w:r>
      <w:r w:rsidRPr="006B18F6">
        <w:t>и</w:t>
      </w:r>
      <w:r w:rsidRPr="006B18F6">
        <w:rPr>
          <w:spacing w:val="-6"/>
        </w:rPr>
        <w:t xml:space="preserve"> </w:t>
      </w:r>
      <w:r w:rsidRPr="006B18F6">
        <w:t>сокращение</w:t>
      </w:r>
      <w:r w:rsidRPr="006B18F6">
        <w:rPr>
          <w:spacing w:val="-7"/>
        </w:rPr>
        <w:t xml:space="preserve"> </w:t>
      </w:r>
      <w:r w:rsidRPr="006B18F6">
        <w:t>длины. Энергия и импульс релятивистской частицы.</w:t>
      </w:r>
    </w:p>
    <w:p w:rsidR="0082219A" w:rsidRPr="006B18F6" w:rsidRDefault="00096B32" w:rsidP="002753AE">
      <w:pPr>
        <w:pStyle w:val="a3"/>
        <w:spacing w:line="360" w:lineRule="auto"/>
        <w:ind w:left="0" w:firstLine="720"/>
      </w:pPr>
      <w:r w:rsidRPr="006B18F6">
        <w:lastRenderedPageBreak/>
        <w:t>Связь</w:t>
      </w:r>
      <w:r w:rsidRPr="006B18F6">
        <w:rPr>
          <w:spacing w:val="-6"/>
        </w:rPr>
        <w:t xml:space="preserve"> </w:t>
      </w:r>
      <w:r w:rsidRPr="006B18F6">
        <w:t>массы</w:t>
      </w:r>
      <w:r w:rsidRPr="006B18F6">
        <w:rPr>
          <w:spacing w:val="-3"/>
        </w:rPr>
        <w:t xml:space="preserve"> </w:t>
      </w:r>
      <w:r w:rsidRPr="006B18F6">
        <w:t>с</w:t>
      </w:r>
      <w:r w:rsidRPr="006B18F6">
        <w:rPr>
          <w:spacing w:val="-5"/>
        </w:rPr>
        <w:t xml:space="preserve"> </w:t>
      </w:r>
      <w:r w:rsidRPr="006B18F6">
        <w:t>энергией</w:t>
      </w:r>
      <w:r w:rsidRPr="006B18F6">
        <w:rPr>
          <w:spacing w:val="-4"/>
        </w:rPr>
        <w:t xml:space="preserve"> </w:t>
      </w:r>
      <w:r w:rsidRPr="006B18F6">
        <w:t>и</w:t>
      </w:r>
      <w:r w:rsidRPr="006B18F6">
        <w:rPr>
          <w:spacing w:val="-3"/>
        </w:rPr>
        <w:t xml:space="preserve"> </w:t>
      </w:r>
      <w:r w:rsidRPr="006B18F6">
        <w:t>импульсом</w:t>
      </w:r>
      <w:r w:rsidRPr="006B18F6">
        <w:rPr>
          <w:spacing w:val="-4"/>
        </w:rPr>
        <w:t xml:space="preserve"> </w:t>
      </w:r>
      <w:r w:rsidRPr="006B18F6">
        <w:t>релятивистской</w:t>
      </w:r>
      <w:r w:rsidRPr="006B18F6">
        <w:rPr>
          <w:spacing w:val="-3"/>
        </w:rPr>
        <w:t xml:space="preserve"> </w:t>
      </w:r>
      <w:r w:rsidRPr="006B18F6">
        <w:t>частицы.</w:t>
      </w:r>
      <w:r w:rsidRPr="006B18F6">
        <w:rPr>
          <w:spacing w:val="-3"/>
        </w:rPr>
        <w:t xml:space="preserve"> </w:t>
      </w:r>
      <w:r w:rsidRPr="006B18F6">
        <w:t>Энергия</w:t>
      </w:r>
      <w:r w:rsidRPr="006B18F6">
        <w:rPr>
          <w:spacing w:val="-3"/>
        </w:rPr>
        <w:t xml:space="preserve"> </w:t>
      </w:r>
      <w:r w:rsidRPr="006B18F6">
        <w:rPr>
          <w:spacing w:val="-2"/>
        </w:rPr>
        <w:t>покоя.</w:t>
      </w:r>
    </w:p>
    <w:p w:rsidR="0082219A" w:rsidRPr="006B18F6" w:rsidRDefault="00096B32" w:rsidP="002753AE">
      <w:pPr>
        <w:spacing w:line="360" w:lineRule="auto"/>
        <w:ind w:firstLine="720"/>
        <w:jc w:val="both"/>
        <w:rPr>
          <w:b/>
          <w:sz w:val="24"/>
          <w:szCs w:val="24"/>
        </w:rPr>
      </w:pPr>
      <w:r w:rsidRPr="006B18F6">
        <w:rPr>
          <w:b/>
          <w:sz w:val="24"/>
          <w:szCs w:val="24"/>
          <w:u w:val="single"/>
        </w:rPr>
        <w:t>Раздел</w:t>
      </w:r>
      <w:r w:rsidRPr="006B18F6">
        <w:rPr>
          <w:b/>
          <w:spacing w:val="-5"/>
          <w:sz w:val="24"/>
          <w:szCs w:val="24"/>
          <w:u w:val="single"/>
        </w:rPr>
        <w:t xml:space="preserve"> </w:t>
      </w:r>
      <w:r w:rsidRPr="006B18F6">
        <w:rPr>
          <w:b/>
          <w:sz w:val="24"/>
          <w:szCs w:val="24"/>
          <w:u w:val="single"/>
        </w:rPr>
        <w:t>7.</w:t>
      </w:r>
      <w:r w:rsidRPr="006B18F6">
        <w:rPr>
          <w:b/>
          <w:spacing w:val="-1"/>
          <w:sz w:val="24"/>
          <w:szCs w:val="24"/>
          <w:u w:val="single"/>
        </w:rPr>
        <w:t xml:space="preserve"> </w:t>
      </w:r>
      <w:r w:rsidRPr="006B18F6">
        <w:rPr>
          <w:b/>
          <w:sz w:val="24"/>
          <w:szCs w:val="24"/>
          <w:u w:val="single"/>
        </w:rPr>
        <w:t>Квантовая</w:t>
      </w:r>
      <w:r w:rsidRPr="006B18F6">
        <w:rPr>
          <w:b/>
          <w:spacing w:val="-1"/>
          <w:sz w:val="24"/>
          <w:szCs w:val="24"/>
          <w:u w:val="single"/>
        </w:rPr>
        <w:t xml:space="preserve"> </w:t>
      </w:r>
      <w:r w:rsidRPr="006B18F6">
        <w:rPr>
          <w:b/>
          <w:spacing w:val="-2"/>
          <w:sz w:val="24"/>
          <w:szCs w:val="24"/>
          <w:u w:val="single"/>
        </w:rPr>
        <w:t>физика.</w:t>
      </w:r>
    </w:p>
    <w:p w:rsidR="0082219A" w:rsidRPr="006B18F6" w:rsidRDefault="00096B32" w:rsidP="002753AE">
      <w:pPr>
        <w:pStyle w:val="1"/>
        <w:spacing w:before="0" w:line="360" w:lineRule="auto"/>
        <w:ind w:left="0" w:firstLine="720"/>
      </w:pPr>
      <w:bookmarkStart w:id="167" w:name="_Toc216086878"/>
      <w:r w:rsidRPr="006B18F6">
        <w:t>Тема</w:t>
      </w:r>
      <w:r w:rsidRPr="006B18F6">
        <w:rPr>
          <w:spacing w:val="-2"/>
        </w:rPr>
        <w:t xml:space="preserve"> </w:t>
      </w:r>
      <w:r w:rsidRPr="006B18F6">
        <w:t>1.</w:t>
      </w:r>
      <w:r w:rsidRPr="006B18F6">
        <w:rPr>
          <w:spacing w:val="-2"/>
        </w:rPr>
        <w:t xml:space="preserve"> </w:t>
      </w:r>
      <w:r w:rsidRPr="006B18F6">
        <w:t>Элементы</w:t>
      </w:r>
      <w:r w:rsidRPr="006B18F6">
        <w:rPr>
          <w:spacing w:val="-2"/>
        </w:rPr>
        <w:t xml:space="preserve"> </w:t>
      </w:r>
      <w:r w:rsidRPr="006B18F6">
        <w:t>квантовой</w:t>
      </w:r>
      <w:r w:rsidRPr="006B18F6">
        <w:rPr>
          <w:spacing w:val="-1"/>
        </w:rPr>
        <w:t xml:space="preserve"> </w:t>
      </w:r>
      <w:r w:rsidRPr="006B18F6">
        <w:rPr>
          <w:spacing w:val="-2"/>
        </w:rPr>
        <w:t>оптики:</w:t>
      </w:r>
      <w:bookmarkEnd w:id="167"/>
    </w:p>
    <w:p w:rsidR="0082219A" w:rsidRPr="006B18F6" w:rsidRDefault="00096B32" w:rsidP="002753AE">
      <w:pPr>
        <w:pStyle w:val="a3"/>
        <w:spacing w:line="360" w:lineRule="auto"/>
        <w:ind w:left="0" w:firstLine="720"/>
      </w:pPr>
      <w:r w:rsidRPr="006B18F6">
        <w:t>Фотоны. Формула Планка связи энергии фотона с его частотой. Энергия и импульс фотона. Открытие</w:t>
      </w:r>
      <w:r w:rsidRPr="006B18F6">
        <w:rPr>
          <w:spacing w:val="80"/>
        </w:rPr>
        <w:t xml:space="preserve"> </w:t>
      </w:r>
      <w:r w:rsidRPr="006B18F6">
        <w:t>и</w:t>
      </w:r>
      <w:r w:rsidRPr="006B18F6">
        <w:rPr>
          <w:spacing w:val="80"/>
        </w:rPr>
        <w:t xml:space="preserve"> </w:t>
      </w:r>
      <w:r w:rsidRPr="006B18F6">
        <w:t>исследование</w:t>
      </w:r>
      <w:r w:rsidRPr="006B18F6">
        <w:rPr>
          <w:spacing w:val="80"/>
        </w:rPr>
        <w:t xml:space="preserve"> </w:t>
      </w:r>
      <w:r w:rsidRPr="006B18F6">
        <w:t>фотоэффекта.</w:t>
      </w:r>
      <w:r w:rsidRPr="006B18F6">
        <w:rPr>
          <w:spacing w:val="80"/>
        </w:rPr>
        <w:t xml:space="preserve"> </w:t>
      </w:r>
      <w:r w:rsidRPr="006B18F6">
        <w:t>Опыты</w:t>
      </w:r>
      <w:r w:rsidRPr="006B18F6">
        <w:rPr>
          <w:spacing w:val="80"/>
        </w:rPr>
        <w:t xml:space="preserve"> </w:t>
      </w:r>
      <w:r w:rsidRPr="006B18F6">
        <w:t>А.Г. Столетова.</w:t>
      </w:r>
      <w:r w:rsidRPr="006B18F6">
        <w:rPr>
          <w:spacing w:val="80"/>
        </w:rPr>
        <w:t xml:space="preserve"> </w:t>
      </w:r>
      <w:r w:rsidRPr="006B18F6">
        <w:t>Законы</w:t>
      </w:r>
      <w:r w:rsidRPr="006B18F6">
        <w:rPr>
          <w:spacing w:val="80"/>
        </w:rPr>
        <w:t xml:space="preserve"> </w:t>
      </w:r>
      <w:r w:rsidRPr="006B18F6">
        <w:t>фотоэффекта.</w:t>
      </w:r>
    </w:p>
    <w:p w:rsidR="0082219A" w:rsidRPr="006B18F6" w:rsidRDefault="00096B32" w:rsidP="002753AE">
      <w:pPr>
        <w:pStyle w:val="a3"/>
        <w:spacing w:line="360" w:lineRule="auto"/>
        <w:ind w:left="0" w:firstLine="720"/>
      </w:pPr>
      <w:r w:rsidRPr="006B18F6">
        <w:t>Уравнение</w:t>
      </w:r>
      <w:r w:rsidRPr="006B18F6">
        <w:rPr>
          <w:spacing w:val="-6"/>
        </w:rPr>
        <w:t xml:space="preserve"> </w:t>
      </w:r>
      <w:r w:rsidRPr="006B18F6">
        <w:t>Эйнштейна</w:t>
      </w:r>
      <w:r w:rsidRPr="006B18F6">
        <w:rPr>
          <w:spacing w:val="-7"/>
        </w:rPr>
        <w:t xml:space="preserve"> </w:t>
      </w:r>
      <w:r w:rsidRPr="006B18F6">
        <w:t>для</w:t>
      </w:r>
      <w:r w:rsidRPr="006B18F6">
        <w:rPr>
          <w:spacing w:val="-3"/>
        </w:rPr>
        <w:t xml:space="preserve"> </w:t>
      </w:r>
      <w:r w:rsidRPr="006B18F6">
        <w:t>фотоэффекта.</w:t>
      </w:r>
      <w:r w:rsidRPr="006B18F6">
        <w:rPr>
          <w:spacing w:val="-1"/>
        </w:rPr>
        <w:t xml:space="preserve"> </w:t>
      </w:r>
      <w:r w:rsidRPr="006B18F6">
        <w:t>«Красная</w:t>
      </w:r>
      <w:r w:rsidRPr="006B18F6">
        <w:rPr>
          <w:spacing w:val="-3"/>
        </w:rPr>
        <w:t xml:space="preserve"> </w:t>
      </w:r>
      <w:r w:rsidRPr="006B18F6">
        <w:t>граница»</w:t>
      </w:r>
      <w:r w:rsidRPr="006B18F6">
        <w:rPr>
          <w:spacing w:val="-10"/>
        </w:rPr>
        <w:t xml:space="preserve"> </w:t>
      </w:r>
      <w:r w:rsidRPr="006B18F6">
        <w:rPr>
          <w:spacing w:val="-2"/>
        </w:rPr>
        <w:t>фотоэффекта.</w:t>
      </w:r>
    </w:p>
    <w:p w:rsidR="0082219A" w:rsidRPr="006B18F6" w:rsidRDefault="00096B32" w:rsidP="006B18F6">
      <w:pPr>
        <w:pStyle w:val="a3"/>
        <w:spacing w:line="360" w:lineRule="auto"/>
        <w:ind w:left="0" w:firstLine="720"/>
        <w:jc w:val="left"/>
      </w:pPr>
      <w:r w:rsidRPr="006B18F6">
        <w:t>Давление</w:t>
      </w:r>
      <w:r w:rsidRPr="006B18F6">
        <w:rPr>
          <w:spacing w:val="-10"/>
        </w:rPr>
        <w:t xml:space="preserve"> </w:t>
      </w:r>
      <w:r w:rsidRPr="006B18F6">
        <w:t>света.</w:t>
      </w:r>
      <w:r w:rsidRPr="006B18F6">
        <w:rPr>
          <w:spacing w:val="-10"/>
        </w:rPr>
        <w:t xml:space="preserve"> </w:t>
      </w:r>
      <w:r w:rsidRPr="006B18F6">
        <w:t>Опыты</w:t>
      </w:r>
      <w:r w:rsidRPr="006B18F6">
        <w:rPr>
          <w:spacing w:val="-10"/>
        </w:rPr>
        <w:t xml:space="preserve"> </w:t>
      </w:r>
      <w:r w:rsidRPr="006B18F6">
        <w:t>П.Н.</w:t>
      </w:r>
      <w:r w:rsidRPr="006B18F6">
        <w:rPr>
          <w:spacing w:val="-9"/>
        </w:rPr>
        <w:t xml:space="preserve"> </w:t>
      </w:r>
      <w:r w:rsidRPr="006B18F6">
        <w:t>Лебедева. Химическое действие света.</w:t>
      </w:r>
    </w:p>
    <w:p w:rsidR="0082219A" w:rsidRPr="006B18F6" w:rsidRDefault="00096B32" w:rsidP="002753AE">
      <w:pPr>
        <w:pStyle w:val="a3"/>
        <w:spacing w:line="360" w:lineRule="auto"/>
        <w:ind w:left="0" w:firstLine="720"/>
      </w:pPr>
      <w:r w:rsidRPr="006B18F6">
        <w:t>Технические устройства и практическое применение: фотоэлемент, фотодатчик, солнечная батарея, светодиод.</w:t>
      </w:r>
    </w:p>
    <w:p w:rsidR="0082219A" w:rsidRPr="006B18F6" w:rsidRDefault="00096B32" w:rsidP="002753AE">
      <w:pPr>
        <w:pStyle w:val="a3"/>
        <w:spacing w:line="360" w:lineRule="auto"/>
        <w:ind w:left="0" w:firstLine="720"/>
      </w:pPr>
      <w:r w:rsidRPr="006B18F6">
        <w:rPr>
          <w:spacing w:val="-2"/>
        </w:rPr>
        <w:t>Демонстрации.</w:t>
      </w:r>
    </w:p>
    <w:p w:rsidR="0082219A" w:rsidRPr="006B18F6" w:rsidRDefault="00096B32" w:rsidP="002753AE">
      <w:pPr>
        <w:pStyle w:val="a3"/>
        <w:spacing w:line="360" w:lineRule="auto"/>
        <w:ind w:left="0" w:firstLine="720"/>
      </w:pPr>
      <w:r w:rsidRPr="006B18F6">
        <w:t>Фотоэффект</w:t>
      </w:r>
      <w:r w:rsidRPr="006B18F6">
        <w:rPr>
          <w:spacing w:val="-8"/>
        </w:rPr>
        <w:t xml:space="preserve"> </w:t>
      </w:r>
      <w:r w:rsidRPr="006B18F6">
        <w:t>на</w:t>
      </w:r>
      <w:r w:rsidRPr="006B18F6">
        <w:rPr>
          <w:spacing w:val="-6"/>
        </w:rPr>
        <w:t xml:space="preserve"> </w:t>
      </w:r>
      <w:r w:rsidRPr="006B18F6">
        <w:t>установке</w:t>
      </w:r>
      <w:r w:rsidRPr="006B18F6">
        <w:rPr>
          <w:spacing w:val="-7"/>
        </w:rPr>
        <w:t xml:space="preserve"> </w:t>
      </w:r>
      <w:r w:rsidRPr="006B18F6">
        <w:t>с</w:t>
      </w:r>
      <w:r w:rsidRPr="006B18F6">
        <w:rPr>
          <w:spacing w:val="-7"/>
        </w:rPr>
        <w:t xml:space="preserve"> </w:t>
      </w:r>
      <w:r w:rsidRPr="006B18F6">
        <w:t>цинковой</w:t>
      </w:r>
      <w:r w:rsidRPr="006B18F6">
        <w:rPr>
          <w:spacing w:val="-7"/>
        </w:rPr>
        <w:t xml:space="preserve"> </w:t>
      </w:r>
      <w:r w:rsidRPr="006B18F6">
        <w:t>пластиной. Исследование законов внешнего фотоэффекта.</w:t>
      </w:r>
    </w:p>
    <w:p w:rsidR="0082219A" w:rsidRPr="006B18F6" w:rsidRDefault="00096B32" w:rsidP="002753AE">
      <w:pPr>
        <w:pStyle w:val="a3"/>
        <w:spacing w:line="360" w:lineRule="auto"/>
        <w:ind w:left="0" w:firstLine="720"/>
      </w:pPr>
      <w:r w:rsidRPr="006B18F6">
        <w:rPr>
          <w:spacing w:val="-2"/>
        </w:rPr>
        <w:t>Светодиод.</w:t>
      </w:r>
    </w:p>
    <w:p w:rsidR="0082219A" w:rsidRPr="006B18F6" w:rsidRDefault="00096B32" w:rsidP="002753AE">
      <w:pPr>
        <w:pStyle w:val="a3"/>
        <w:spacing w:line="360" w:lineRule="auto"/>
        <w:ind w:left="0" w:firstLine="720"/>
      </w:pPr>
      <w:r w:rsidRPr="006B18F6">
        <w:t>Солнечная</w:t>
      </w:r>
      <w:r w:rsidRPr="006B18F6">
        <w:rPr>
          <w:spacing w:val="-4"/>
        </w:rPr>
        <w:t xml:space="preserve"> </w:t>
      </w:r>
      <w:r w:rsidRPr="006B18F6">
        <w:rPr>
          <w:spacing w:val="-2"/>
        </w:rPr>
        <w:t>батарея.</w:t>
      </w:r>
    </w:p>
    <w:p w:rsidR="0082219A" w:rsidRPr="006B18F6" w:rsidRDefault="00096B32" w:rsidP="002753AE">
      <w:pPr>
        <w:pStyle w:val="1"/>
        <w:spacing w:before="0" w:line="360" w:lineRule="auto"/>
        <w:ind w:left="0" w:firstLine="720"/>
      </w:pPr>
      <w:bookmarkStart w:id="168" w:name="_Toc216086879"/>
      <w:r w:rsidRPr="006B18F6">
        <w:t>Тема</w:t>
      </w:r>
      <w:r w:rsidRPr="006B18F6">
        <w:rPr>
          <w:spacing w:val="-1"/>
        </w:rPr>
        <w:t xml:space="preserve"> </w:t>
      </w:r>
      <w:r w:rsidRPr="006B18F6">
        <w:t>2.</w:t>
      </w:r>
      <w:r w:rsidRPr="006B18F6">
        <w:rPr>
          <w:spacing w:val="-1"/>
        </w:rPr>
        <w:t xml:space="preserve"> </w:t>
      </w:r>
      <w:r w:rsidRPr="006B18F6">
        <w:t>Строение</w:t>
      </w:r>
      <w:r w:rsidRPr="006B18F6">
        <w:rPr>
          <w:spacing w:val="-1"/>
        </w:rPr>
        <w:t xml:space="preserve"> </w:t>
      </w:r>
      <w:r w:rsidRPr="006B18F6">
        <w:rPr>
          <w:spacing w:val="-2"/>
        </w:rPr>
        <w:t>атома:</w:t>
      </w:r>
      <w:bookmarkEnd w:id="168"/>
    </w:p>
    <w:p w:rsidR="0082219A" w:rsidRPr="006B18F6" w:rsidRDefault="00096B32" w:rsidP="002753AE">
      <w:pPr>
        <w:pStyle w:val="a3"/>
        <w:spacing w:line="360" w:lineRule="auto"/>
        <w:ind w:left="0" w:firstLine="720"/>
      </w:pPr>
      <w:r w:rsidRPr="006B18F6">
        <w:t>Модель атома Томсона. Опыты Резерфорда по рассеянию α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w:t>
      </w:r>
    </w:p>
    <w:p w:rsidR="0082219A" w:rsidRPr="006B18F6" w:rsidRDefault="00096B32" w:rsidP="006B18F6">
      <w:pPr>
        <w:pStyle w:val="a3"/>
        <w:spacing w:line="360" w:lineRule="auto"/>
        <w:ind w:left="0" w:firstLine="720"/>
      </w:pPr>
      <w:r w:rsidRPr="006B18F6">
        <w:t>Волновые</w:t>
      </w:r>
      <w:r w:rsidRPr="006B18F6">
        <w:rPr>
          <w:spacing w:val="-6"/>
        </w:rPr>
        <w:t xml:space="preserve"> </w:t>
      </w:r>
      <w:r w:rsidRPr="006B18F6">
        <w:t>свойства</w:t>
      </w:r>
      <w:r w:rsidRPr="006B18F6">
        <w:rPr>
          <w:spacing w:val="-6"/>
        </w:rPr>
        <w:t xml:space="preserve"> </w:t>
      </w:r>
      <w:r w:rsidRPr="006B18F6">
        <w:t>частиц.</w:t>
      </w:r>
      <w:r w:rsidRPr="006B18F6">
        <w:rPr>
          <w:spacing w:val="-5"/>
        </w:rPr>
        <w:t xml:space="preserve"> </w:t>
      </w:r>
      <w:r w:rsidRPr="006B18F6">
        <w:t>Волны</w:t>
      </w:r>
      <w:r w:rsidRPr="006B18F6">
        <w:rPr>
          <w:spacing w:val="-5"/>
        </w:rPr>
        <w:t xml:space="preserve"> </w:t>
      </w:r>
      <w:r w:rsidRPr="006B18F6">
        <w:t>де</w:t>
      </w:r>
      <w:r w:rsidRPr="006B18F6">
        <w:rPr>
          <w:spacing w:val="-4"/>
        </w:rPr>
        <w:t xml:space="preserve"> </w:t>
      </w:r>
      <w:r w:rsidRPr="006B18F6">
        <w:t>Бройля.</w:t>
      </w:r>
      <w:r w:rsidRPr="006B18F6">
        <w:rPr>
          <w:spacing w:val="-8"/>
        </w:rPr>
        <w:t xml:space="preserve"> </w:t>
      </w:r>
      <w:r w:rsidRPr="006B18F6">
        <w:t>Корпускулярно-волновой</w:t>
      </w:r>
      <w:r w:rsidRPr="006B18F6">
        <w:rPr>
          <w:spacing w:val="-5"/>
        </w:rPr>
        <w:t xml:space="preserve"> </w:t>
      </w:r>
      <w:r w:rsidRPr="006B18F6">
        <w:t>дуализм. Спонтанное и вынужденное излучение.</w:t>
      </w:r>
    </w:p>
    <w:p w:rsidR="0082219A" w:rsidRPr="006B18F6" w:rsidRDefault="00096B32" w:rsidP="002753AE">
      <w:pPr>
        <w:pStyle w:val="a3"/>
        <w:spacing w:line="360" w:lineRule="auto"/>
        <w:ind w:left="0" w:firstLine="720"/>
      </w:pPr>
      <w:r w:rsidRPr="006B18F6">
        <w:t>Технические устройства и практическое применение: спектральный анализ (спектроскоп), лазер, квантовый компьютер.</w:t>
      </w:r>
    </w:p>
    <w:p w:rsidR="0082219A" w:rsidRPr="006B18F6" w:rsidRDefault="00096B32" w:rsidP="002753AE">
      <w:pPr>
        <w:pStyle w:val="a3"/>
        <w:spacing w:line="360" w:lineRule="auto"/>
        <w:ind w:left="0" w:firstLine="720"/>
      </w:pPr>
      <w:r w:rsidRPr="006B18F6">
        <w:rPr>
          <w:spacing w:val="-2"/>
        </w:rPr>
        <w:t>Демонстрации.</w:t>
      </w:r>
    </w:p>
    <w:p w:rsidR="0082219A" w:rsidRPr="006B18F6" w:rsidRDefault="00096B32" w:rsidP="002753AE">
      <w:pPr>
        <w:pStyle w:val="a3"/>
        <w:spacing w:line="360" w:lineRule="auto"/>
        <w:ind w:left="0" w:firstLine="720"/>
      </w:pPr>
      <w:r w:rsidRPr="006B18F6">
        <w:t>Модель опыта Резерфорда. Определение</w:t>
      </w:r>
      <w:r w:rsidRPr="006B18F6">
        <w:rPr>
          <w:spacing w:val="-13"/>
        </w:rPr>
        <w:t xml:space="preserve"> </w:t>
      </w:r>
      <w:r w:rsidRPr="006B18F6">
        <w:t>длины</w:t>
      </w:r>
      <w:r w:rsidRPr="006B18F6">
        <w:rPr>
          <w:spacing w:val="-12"/>
        </w:rPr>
        <w:t xml:space="preserve"> </w:t>
      </w:r>
      <w:r w:rsidRPr="006B18F6">
        <w:t>волны</w:t>
      </w:r>
      <w:r w:rsidRPr="006B18F6">
        <w:rPr>
          <w:spacing w:val="-12"/>
        </w:rPr>
        <w:t xml:space="preserve"> </w:t>
      </w:r>
      <w:r w:rsidRPr="006B18F6">
        <w:t>лазера.</w:t>
      </w:r>
    </w:p>
    <w:p w:rsidR="0082219A" w:rsidRPr="006B18F6" w:rsidRDefault="00096B32" w:rsidP="002753AE">
      <w:pPr>
        <w:pStyle w:val="a3"/>
        <w:spacing w:line="360" w:lineRule="auto"/>
        <w:ind w:left="0" w:firstLine="720"/>
      </w:pPr>
      <w:r w:rsidRPr="006B18F6">
        <w:t>Наблюдение</w:t>
      </w:r>
      <w:r w:rsidRPr="006B18F6">
        <w:rPr>
          <w:spacing w:val="-6"/>
        </w:rPr>
        <w:t xml:space="preserve"> </w:t>
      </w:r>
      <w:r w:rsidRPr="006B18F6">
        <w:t>линейчатых</w:t>
      </w:r>
      <w:r w:rsidRPr="006B18F6">
        <w:rPr>
          <w:spacing w:val="-5"/>
        </w:rPr>
        <w:t xml:space="preserve"> </w:t>
      </w:r>
      <w:r w:rsidRPr="006B18F6">
        <w:t>спектров</w:t>
      </w:r>
      <w:r w:rsidRPr="006B18F6">
        <w:rPr>
          <w:spacing w:val="-5"/>
        </w:rPr>
        <w:t xml:space="preserve"> </w:t>
      </w:r>
      <w:r w:rsidRPr="006B18F6">
        <w:rPr>
          <w:spacing w:val="-2"/>
        </w:rPr>
        <w:t>излучения.</w:t>
      </w:r>
    </w:p>
    <w:p w:rsidR="0082219A" w:rsidRPr="006B18F6" w:rsidRDefault="00096B32" w:rsidP="002753AE">
      <w:pPr>
        <w:pStyle w:val="a3"/>
        <w:spacing w:line="360" w:lineRule="auto"/>
        <w:ind w:left="0" w:firstLine="720"/>
      </w:pPr>
      <w:r w:rsidRPr="006B18F6">
        <w:rPr>
          <w:spacing w:val="-2"/>
        </w:rPr>
        <w:t>Лазер.</w:t>
      </w:r>
    </w:p>
    <w:p w:rsidR="0082219A" w:rsidRPr="006B18F6" w:rsidRDefault="00096B32" w:rsidP="002753AE">
      <w:pPr>
        <w:pStyle w:val="a3"/>
        <w:spacing w:line="360" w:lineRule="auto"/>
        <w:ind w:left="0" w:firstLine="720"/>
      </w:pPr>
      <w:r w:rsidRPr="006B18F6">
        <w:t>Ученический</w:t>
      </w:r>
      <w:r w:rsidRPr="006B18F6">
        <w:rPr>
          <w:spacing w:val="-11"/>
        </w:rPr>
        <w:t xml:space="preserve"> </w:t>
      </w:r>
      <w:r w:rsidRPr="006B18F6">
        <w:t>эксперимент,</w:t>
      </w:r>
      <w:r w:rsidRPr="006B18F6">
        <w:rPr>
          <w:spacing w:val="-11"/>
        </w:rPr>
        <w:t xml:space="preserve"> </w:t>
      </w:r>
      <w:r w:rsidRPr="006B18F6">
        <w:t>лабораторные</w:t>
      </w:r>
      <w:r w:rsidRPr="006B18F6">
        <w:rPr>
          <w:spacing w:val="-12"/>
        </w:rPr>
        <w:t xml:space="preserve"> </w:t>
      </w:r>
      <w:r w:rsidRPr="006B18F6">
        <w:t>работы. Наблюдение линейчатого спектра.</w:t>
      </w:r>
    </w:p>
    <w:p w:rsidR="0082219A" w:rsidRPr="006B18F6" w:rsidRDefault="00096B32" w:rsidP="002753AE">
      <w:pPr>
        <w:pStyle w:val="1"/>
        <w:spacing w:before="0" w:line="360" w:lineRule="auto"/>
        <w:ind w:left="0" w:firstLine="720"/>
      </w:pPr>
      <w:bookmarkStart w:id="169" w:name="_Toc216086880"/>
      <w:r w:rsidRPr="006B18F6">
        <w:t>Тема</w:t>
      </w:r>
      <w:r w:rsidRPr="006B18F6">
        <w:rPr>
          <w:spacing w:val="-1"/>
        </w:rPr>
        <w:t xml:space="preserve"> </w:t>
      </w:r>
      <w:r w:rsidRPr="006B18F6">
        <w:t>3.</w:t>
      </w:r>
      <w:r w:rsidRPr="006B18F6">
        <w:rPr>
          <w:spacing w:val="-2"/>
        </w:rPr>
        <w:t xml:space="preserve"> </w:t>
      </w:r>
      <w:r w:rsidRPr="006B18F6">
        <w:t>Атомное</w:t>
      </w:r>
      <w:r w:rsidRPr="006B18F6">
        <w:rPr>
          <w:spacing w:val="-1"/>
        </w:rPr>
        <w:t xml:space="preserve"> </w:t>
      </w:r>
      <w:r w:rsidRPr="006B18F6">
        <w:rPr>
          <w:spacing w:val="-2"/>
        </w:rPr>
        <w:t>ядро:</w:t>
      </w:r>
      <w:bookmarkEnd w:id="169"/>
    </w:p>
    <w:p w:rsidR="0082219A" w:rsidRPr="006B18F6" w:rsidRDefault="00096B32" w:rsidP="002753AE">
      <w:pPr>
        <w:pStyle w:val="a3"/>
        <w:spacing w:line="360" w:lineRule="auto"/>
        <w:ind w:left="0" w:firstLine="720"/>
      </w:pPr>
      <w:r w:rsidRPr="006B18F6">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rsidR="0082219A" w:rsidRPr="006B18F6" w:rsidRDefault="00096B32" w:rsidP="002753AE">
      <w:pPr>
        <w:pStyle w:val="a3"/>
        <w:spacing w:line="360" w:lineRule="auto"/>
        <w:ind w:left="0" w:firstLine="720"/>
      </w:pPr>
      <w:r w:rsidRPr="006B18F6">
        <w:t>Открытие</w:t>
      </w:r>
      <w:r w:rsidRPr="006B18F6">
        <w:rPr>
          <w:spacing w:val="7"/>
        </w:rPr>
        <w:t xml:space="preserve"> </w:t>
      </w:r>
      <w:r w:rsidRPr="006B18F6">
        <w:t>протона</w:t>
      </w:r>
      <w:r w:rsidRPr="006B18F6">
        <w:rPr>
          <w:spacing w:val="9"/>
        </w:rPr>
        <w:t xml:space="preserve"> </w:t>
      </w:r>
      <w:r w:rsidRPr="006B18F6">
        <w:t>и</w:t>
      </w:r>
      <w:r w:rsidRPr="006B18F6">
        <w:rPr>
          <w:spacing w:val="11"/>
        </w:rPr>
        <w:t xml:space="preserve"> </w:t>
      </w:r>
      <w:r w:rsidRPr="006B18F6">
        <w:t>нейтрона.</w:t>
      </w:r>
      <w:r w:rsidRPr="006B18F6">
        <w:rPr>
          <w:spacing w:val="13"/>
        </w:rPr>
        <w:t xml:space="preserve"> </w:t>
      </w:r>
      <w:r w:rsidRPr="006B18F6">
        <w:t>Нуклонная</w:t>
      </w:r>
      <w:r w:rsidRPr="006B18F6">
        <w:rPr>
          <w:spacing w:val="12"/>
        </w:rPr>
        <w:t xml:space="preserve"> </w:t>
      </w:r>
      <w:r w:rsidRPr="006B18F6">
        <w:t>модель</w:t>
      </w:r>
      <w:r w:rsidRPr="006B18F6">
        <w:rPr>
          <w:spacing w:val="13"/>
        </w:rPr>
        <w:t xml:space="preserve"> </w:t>
      </w:r>
      <w:r w:rsidRPr="006B18F6">
        <w:t>ядра</w:t>
      </w:r>
      <w:r w:rsidRPr="006B18F6">
        <w:rPr>
          <w:spacing w:val="11"/>
        </w:rPr>
        <w:t xml:space="preserve"> </w:t>
      </w:r>
      <w:r w:rsidRPr="006B18F6">
        <w:t>Гейзенберга–Иваненко.</w:t>
      </w:r>
      <w:r w:rsidRPr="006B18F6">
        <w:rPr>
          <w:spacing w:val="12"/>
        </w:rPr>
        <w:t xml:space="preserve"> </w:t>
      </w:r>
      <w:r w:rsidRPr="006B18F6">
        <w:t>Заряд</w:t>
      </w:r>
      <w:r w:rsidRPr="006B18F6">
        <w:rPr>
          <w:spacing w:val="11"/>
        </w:rPr>
        <w:t xml:space="preserve"> </w:t>
      </w:r>
      <w:r w:rsidRPr="006B18F6">
        <w:rPr>
          <w:spacing w:val="-2"/>
        </w:rPr>
        <w:t>ядра.</w:t>
      </w:r>
    </w:p>
    <w:p w:rsidR="0082219A" w:rsidRPr="006B18F6" w:rsidRDefault="00096B32" w:rsidP="006B18F6">
      <w:pPr>
        <w:pStyle w:val="a3"/>
        <w:spacing w:line="360" w:lineRule="auto"/>
        <w:ind w:left="0" w:firstLine="720"/>
      </w:pPr>
      <w:r w:rsidRPr="006B18F6">
        <w:t>Массовое</w:t>
      </w:r>
      <w:r w:rsidRPr="006B18F6">
        <w:rPr>
          <w:spacing w:val="-3"/>
        </w:rPr>
        <w:t xml:space="preserve"> </w:t>
      </w:r>
      <w:r w:rsidRPr="006B18F6">
        <w:t>число</w:t>
      </w:r>
      <w:r w:rsidRPr="006B18F6">
        <w:rPr>
          <w:spacing w:val="-1"/>
        </w:rPr>
        <w:t xml:space="preserve"> </w:t>
      </w:r>
      <w:r w:rsidRPr="006B18F6">
        <w:t xml:space="preserve">ядра. </w:t>
      </w:r>
      <w:r w:rsidRPr="006B18F6">
        <w:rPr>
          <w:spacing w:val="-2"/>
        </w:rPr>
        <w:t>Изотопы.</w:t>
      </w:r>
    </w:p>
    <w:p w:rsidR="0082219A" w:rsidRPr="006B18F6" w:rsidRDefault="00096B32" w:rsidP="006B18F6">
      <w:pPr>
        <w:pStyle w:val="a3"/>
        <w:spacing w:line="360" w:lineRule="auto"/>
        <w:ind w:left="0" w:firstLine="720"/>
      </w:pPr>
      <w:r w:rsidRPr="006B18F6">
        <w:lastRenderedPageBreak/>
        <w:t>Альфа-распад. Электронный и позитронный бета-распад. Гамма-излучение. Закон радиоактивного распада.</w:t>
      </w:r>
    </w:p>
    <w:p w:rsidR="0082219A" w:rsidRPr="006B18F6" w:rsidRDefault="00096B32" w:rsidP="006B18F6">
      <w:pPr>
        <w:pStyle w:val="a3"/>
        <w:spacing w:line="360" w:lineRule="auto"/>
        <w:ind w:left="0" w:firstLine="720"/>
        <w:jc w:val="left"/>
      </w:pPr>
      <w:r w:rsidRPr="006B18F6">
        <w:t>Энергия</w:t>
      </w:r>
      <w:r w:rsidRPr="006B18F6">
        <w:rPr>
          <w:spacing w:val="-4"/>
        </w:rPr>
        <w:t xml:space="preserve"> </w:t>
      </w:r>
      <w:r w:rsidRPr="006B18F6">
        <w:t>связи</w:t>
      </w:r>
      <w:r w:rsidRPr="006B18F6">
        <w:rPr>
          <w:spacing w:val="-4"/>
        </w:rPr>
        <w:t xml:space="preserve"> </w:t>
      </w:r>
      <w:r w:rsidRPr="006B18F6">
        <w:t>нуклонов</w:t>
      </w:r>
      <w:r w:rsidRPr="006B18F6">
        <w:rPr>
          <w:spacing w:val="-5"/>
        </w:rPr>
        <w:t xml:space="preserve"> </w:t>
      </w:r>
      <w:r w:rsidRPr="006B18F6">
        <w:t>в</w:t>
      </w:r>
      <w:r w:rsidRPr="006B18F6">
        <w:rPr>
          <w:spacing w:val="-5"/>
        </w:rPr>
        <w:t xml:space="preserve"> </w:t>
      </w:r>
      <w:r w:rsidRPr="006B18F6">
        <w:t>ядре.</w:t>
      </w:r>
      <w:r w:rsidRPr="006B18F6">
        <w:rPr>
          <w:spacing w:val="-4"/>
        </w:rPr>
        <w:t xml:space="preserve"> </w:t>
      </w:r>
      <w:r w:rsidRPr="006B18F6">
        <w:t>Ядерные</w:t>
      </w:r>
      <w:r w:rsidRPr="006B18F6">
        <w:rPr>
          <w:spacing w:val="-5"/>
        </w:rPr>
        <w:t xml:space="preserve"> </w:t>
      </w:r>
      <w:r w:rsidRPr="006B18F6">
        <w:t>силы.</w:t>
      </w:r>
      <w:r w:rsidRPr="006B18F6">
        <w:rPr>
          <w:spacing w:val="-4"/>
        </w:rPr>
        <w:t xml:space="preserve"> </w:t>
      </w:r>
      <w:r w:rsidRPr="006B18F6">
        <w:t>Дефект</w:t>
      </w:r>
      <w:r w:rsidRPr="006B18F6">
        <w:rPr>
          <w:spacing w:val="-4"/>
        </w:rPr>
        <w:t xml:space="preserve"> </w:t>
      </w:r>
      <w:r w:rsidRPr="006B18F6">
        <w:t>массы</w:t>
      </w:r>
      <w:r w:rsidRPr="006B18F6">
        <w:rPr>
          <w:spacing w:val="-4"/>
        </w:rPr>
        <w:t xml:space="preserve"> </w:t>
      </w:r>
      <w:r w:rsidRPr="006B18F6">
        <w:t>ядра. Ядерные реакции. Деление и синтез ядер.</w:t>
      </w:r>
    </w:p>
    <w:p w:rsidR="0082219A" w:rsidRPr="006B18F6" w:rsidRDefault="00096B32" w:rsidP="002753AE">
      <w:pPr>
        <w:pStyle w:val="a3"/>
        <w:spacing w:line="360" w:lineRule="auto"/>
        <w:ind w:left="0" w:firstLine="720"/>
      </w:pPr>
      <w:r w:rsidRPr="006B18F6">
        <w:t>Ядерный</w:t>
      </w:r>
      <w:r w:rsidRPr="006B18F6">
        <w:rPr>
          <w:spacing w:val="47"/>
        </w:rPr>
        <w:t xml:space="preserve"> </w:t>
      </w:r>
      <w:r w:rsidRPr="006B18F6">
        <w:t>реактор.</w:t>
      </w:r>
      <w:r w:rsidRPr="006B18F6">
        <w:rPr>
          <w:spacing w:val="50"/>
        </w:rPr>
        <w:t xml:space="preserve"> </w:t>
      </w:r>
      <w:r w:rsidRPr="006B18F6">
        <w:t>Термоядерный</w:t>
      </w:r>
      <w:r w:rsidRPr="006B18F6">
        <w:rPr>
          <w:spacing w:val="50"/>
        </w:rPr>
        <w:t xml:space="preserve"> </w:t>
      </w:r>
      <w:r w:rsidRPr="006B18F6">
        <w:t>синтез.</w:t>
      </w:r>
      <w:r w:rsidRPr="006B18F6">
        <w:rPr>
          <w:spacing w:val="48"/>
        </w:rPr>
        <w:t xml:space="preserve"> </w:t>
      </w:r>
      <w:r w:rsidRPr="006B18F6">
        <w:t>Проблемы</w:t>
      </w:r>
      <w:r w:rsidRPr="006B18F6">
        <w:rPr>
          <w:spacing w:val="49"/>
        </w:rPr>
        <w:t xml:space="preserve"> </w:t>
      </w:r>
      <w:r w:rsidRPr="006B18F6">
        <w:t>и</w:t>
      </w:r>
      <w:r w:rsidRPr="006B18F6">
        <w:rPr>
          <w:spacing w:val="50"/>
        </w:rPr>
        <w:t xml:space="preserve"> </w:t>
      </w:r>
      <w:r w:rsidRPr="006B18F6">
        <w:t>перспективы</w:t>
      </w:r>
      <w:r w:rsidRPr="006B18F6">
        <w:rPr>
          <w:spacing w:val="49"/>
        </w:rPr>
        <w:t xml:space="preserve"> </w:t>
      </w:r>
      <w:r w:rsidRPr="006B18F6">
        <w:t>ядерной</w:t>
      </w:r>
      <w:r w:rsidRPr="006B18F6">
        <w:rPr>
          <w:spacing w:val="50"/>
        </w:rPr>
        <w:t xml:space="preserve"> </w:t>
      </w:r>
      <w:r w:rsidRPr="006B18F6">
        <w:rPr>
          <w:spacing w:val="-2"/>
        </w:rPr>
        <w:t>энергетики.</w:t>
      </w:r>
    </w:p>
    <w:p w:rsidR="0082219A" w:rsidRPr="006B18F6" w:rsidRDefault="00096B32" w:rsidP="002753AE">
      <w:pPr>
        <w:pStyle w:val="a3"/>
        <w:spacing w:line="360" w:lineRule="auto"/>
        <w:ind w:left="0" w:firstLine="720"/>
      </w:pPr>
      <w:r w:rsidRPr="006B18F6">
        <w:t>Экологические</w:t>
      </w:r>
      <w:r w:rsidRPr="006B18F6">
        <w:rPr>
          <w:spacing w:val="-6"/>
        </w:rPr>
        <w:t xml:space="preserve"> </w:t>
      </w:r>
      <w:r w:rsidRPr="006B18F6">
        <w:t>аспекты</w:t>
      </w:r>
      <w:r w:rsidRPr="006B18F6">
        <w:rPr>
          <w:spacing w:val="-5"/>
        </w:rPr>
        <w:t xml:space="preserve"> </w:t>
      </w:r>
      <w:r w:rsidRPr="006B18F6">
        <w:t>ядерной</w:t>
      </w:r>
      <w:r w:rsidRPr="006B18F6">
        <w:rPr>
          <w:spacing w:val="-4"/>
        </w:rPr>
        <w:t xml:space="preserve"> </w:t>
      </w:r>
      <w:r w:rsidRPr="006B18F6">
        <w:rPr>
          <w:spacing w:val="-2"/>
        </w:rPr>
        <w:t>энергетики.</w:t>
      </w:r>
    </w:p>
    <w:p w:rsidR="0082219A" w:rsidRPr="006B18F6" w:rsidRDefault="00096B32" w:rsidP="002753AE">
      <w:pPr>
        <w:pStyle w:val="a3"/>
        <w:spacing w:line="360" w:lineRule="auto"/>
        <w:ind w:left="0" w:firstLine="720"/>
      </w:pPr>
      <w:r w:rsidRPr="006B18F6">
        <w:t>Элементарные</w:t>
      </w:r>
      <w:r w:rsidRPr="006B18F6">
        <w:rPr>
          <w:spacing w:val="-5"/>
        </w:rPr>
        <w:t xml:space="preserve"> </w:t>
      </w:r>
      <w:r w:rsidRPr="006B18F6">
        <w:t>частицы.</w:t>
      </w:r>
      <w:r w:rsidRPr="006B18F6">
        <w:rPr>
          <w:spacing w:val="-3"/>
        </w:rPr>
        <w:t xml:space="preserve"> </w:t>
      </w:r>
      <w:r w:rsidRPr="006B18F6">
        <w:t>Открытие</w:t>
      </w:r>
      <w:r w:rsidRPr="006B18F6">
        <w:rPr>
          <w:spacing w:val="-4"/>
        </w:rPr>
        <w:t xml:space="preserve"> </w:t>
      </w:r>
      <w:r w:rsidRPr="006B18F6">
        <w:rPr>
          <w:spacing w:val="-2"/>
        </w:rPr>
        <w:t>позитрона.</w:t>
      </w:r>
    </w:p>
    <w:p w:rsidR="0082219A" w:rsidRPr="006B18F6" w:rsidRDefault="00096B32" w:rsidP="002753AE">
      <w:pPr>
        <w:pStyle w:val="a3"/>
        <w:spacing w:line="360" w:lineRule="auto"/>
        <w:ind w:left="0" w:firstLine="720"/>
      </w:pPr>
      <w:r w:rsidRPr="006B18F6">
        <w:t>Методы наблюдения и регистрации элементарных частиц. Фундаментальные</w:t>
      </w:r>
      <w:r w:rsidRPr="006B18F6">
        <w:rPr>
          <w:spacing w:val="-9"/>
        </w:rPr>
        <w:t xml:space="preserve"> </w:t>
      </w:r>
      <w:r w:rsidRPr="006B18F6">
        <w:t>взаимодействия.</w:t>
      </w:r>
      <w:r w:rsidRPr="006B18F6">
        <w:rPr>
          <w:spacing w:val="-7"/>
        </w:rPr>
        <w:t xml:space="preserve"> </w:t>
      </w:r>
      <w:r w:rsidRPr="006B18F6">
        <w:t>Единство</w:t>
      </w:r>
      <w:r w:rsidRPr="006B18F6">
        <w:rPr>
          <w:spacing w:val="-10"/>
        </w:rPr>
        <w:t xml:space="preserve"> </w:t>
      </w:r>
      <w:r w:rsidRPr="006B18F6">
        <w:t>физической</w:t>
      </w:r>
      <w:r w:rsidRPr="006B18F6">
        <w:rPr>
          <w:spacing w:val="-7"/>
        </w:rPr>
        <w:t xml:space="preserve"> </w:t>
      </w:r>
      <w:r w:rsidRPr="006B18F6">
        <w:t>картины</w:t>
      </w:r>
      <w:r w:rsidRPr="006B18F6">
        <w:rPr>
          <w:spacing w:val="-7"/>
        </w:rPr>
        <w:t xml:space="preserve"> </w:t>
      </w:r>
      <w:r w:rsidRPr="006B18F6">
        <w:t>мира.</w:t>
      </w:r>
    </w:p>
    <w:p w:rsidR="0082219A" w:rsidRPr="006B18F6" w:rsidRDefault="00096B32" w:rsidP="002753AE">
      <w:pPr>
        <w:pStyle w:val="a3"/>
        <w:spacing w:line="360" w:lineRule="auto"/>
        <w:ind w:left="0" w:firstLine="720"/>
      </w:pPr>
      <w:r w:rsidRPr="006B18F6">
        <w:t>Технические устройства и практическое применение: дозиметр, камера Вильсона, ядерный реактор, атомная бомба.</w:t>
      </w:r>
    </w:p>
    <w:p w:rsidR="0082219A" w:rsidRPr="006B18F6" w:rsidRDefault="00096B32" w:rsidP="002753AE">
      <w:pPr>
        <w:pStyle w:val="a3"/>
        <w:spacing w:line="360" w:lineRule="auto"/>
        <w:ind w:left="0" w:firstLine="720"/>
      </w:pPr>
      <w:r w:rsidRPr="006B18F6">
        <w:rPr>
          <w:spacing w:val="-2"/>
        </w:rPr>
        <w:t>Демонстрации.</w:t>
      </w:r>
    </w:p>
    <w:p w:rsidR="0082219A" w:rsidRPr="006B18F6" w:rsidRDefault="00096B32" w:rsidP="002753AE">
      <w:pPr>
        <w:pStyle w:val="a3"/>
        <w:spacing w:line="360" w:lineRule="auto"/>
        <w:ind w:left="0" w:firstLine="720"/>
      </w:pPr>
      <w:r w:rsidRPr="006B18F6">
        <w:t>Счётчик</w:t>
      </w:r>
      <w:r w:rsidRPr="006B18F6">
        <w:rPr>
          <w:spacing w:val="-8"/>
        </w:rPr>
        <w:t xml:space="preserve"> </w:t>
      </w:r>
      <w:r w:rsidRPr="006B18F6">
        <w:t>ионизирующих</w:t>
      </w:r>
      <w:r w:rsidRPr="006B18F6">
        <w:rPr>
          <w:spacing w:val="-6"/>
        </w:rPr>
        <w:t xml:space="preserve"> </w:t>
      </w:r>
      <w:r w:rsidRPr="006B18F6">
        <w:rPr>
          <w:spacing w:val="-2"/>
        </w:rPr>
        <w:t>частиц.</w:t>
      </w:r>
    </w:p>
    <w:p w:rsidR="002753AE" w:rsidRDefault="00096B32" w:rsidP="002753AE">
      <w:pPr>
        <w:spacing w:line="360" w:lineRule="auto"/>
        <w:ind w:firstLine="720"/>
        <w:jc w:val="both"/>
        <w:rPr>
          <w:sz w:val="24"/>
          <w:szCs w:val="24"/>
        </w:rPr>
      </w:pPr>
      <w:r w:rsidRPr="006B18F6">
        <w:rPr>
          <w:sz w:val="24"/>
          <w:szCs w:val="24"/>
        </w:rPr>
        <w:t>Ученический эксперимент, лабораторные работы Исследование</w:t>
      </w:r>
      <w:r w:rsidRPr="006B18F6">
        <w:rPr>
          <w:spacing w:val="-8"/>
          <w:sz w:val="24"/>
          <w:szCs w:val="24"/>
        </w:rPr>
        <w:t xml:space="preserve"> </w:t>
      </w:r>
      <w:r w:rsidRPr="006B18F6">
        <w:rPr>
          <w:sz w:val="24"/>
          <w:szCs w:val="24"/>
        </w:rPr>
        <w:t>треков</w:t>
      </w:r>
      <w:r w:rsidRPr="006B18F6">
        <w:rPr>
          <w:spacing w:val="-8"/>
          <w:sz w:val="24"/>
          <w:szCs w:val="24"/>
        </w:rPr>
        <w:t xml:space="preserve"> </w:t>
      </w:r>
      <w:r w:rsidRPr="006B18F6">
        <w:rPr>
          <w:sz w:val="24"/>
          <w:szCs w:val="24"/>
        </w:rPr>
        <w:t>частиц</w:t>
      </w:r>
      <w:r w:rsidRPr="006B18F6">
        <w:rPr>
          <w:spacing w:val="-7"/>
          <w:sz w:val="24"/>
          <w:szCs w:val="24"/>
        </w:rPr>
        <w:t xml:space="preserve"> </w:t>
      </w:r>
      <w:r w:rsidRPr="006B18F6">
        <w:rPr>
          <w:sz w:val="24"/>
          <w:szCs w:val="24"/>
        </w:rPr>
        <w:t>(по</w:t>
      </w:r>
      <w:r w:rsidRPr="006B18F6">
        <w:rPr>
          <w:spacing w:val="-7"/>
          <w:sz w:val="24"/>
          <w:szCs w:val="24"/>
        </w:rPr>
        <w:t xml:space="preserve"> </w:t>
      </w:r>
      <w:r w:rsidRPr="006B18F6">
        <w:rPr>
          <w:sz w:val="24"/>
          <w:szCs w:val="24"/>
        </w:rPr>
        <w:t>готовым</w:t>
      </w:r>
      <w:r w:rsidRPr="006B18F6">
        <w:rPr>
          <w:spacing w:val="-8"/>
          <w:sz w:val="24"/>
          <w:szCs w:val="24"/>
        </w:rPr>
        <w:t xml:space="preserve"> </w:t>
      </w:r>
      <w:r w:rsidRPr="006B18F6">
        <w:rPr>
          <w:sz w:val="24"/>
          <w:szCs w:val="24"/>
        </w:rPr>
        <w:t xml:space="preserve">фотографиям). </w:t>
      </w:r>
    </w:p>
    <w:p w:rsidR="0082219A" w:rsidRPr="006B18F6" w:rsidRDefault="00096B32" w:rsidP="002753AE">
      <w:pPr>
        <w:spacing w:line="360" w:lineRule="auto"/>
        <w:ind w:firstLine="720"/>
        <w:jc w:val="both"/>
        <w:rPr>
          <w:b/>
          <w:sz w:val="24"/>
          <w:szCs w:val="24"/>
        </w:rPr>
      </w:pPr>
      <w:r w:rsidRPr="006B18F6">
        <w:rPr>
          <w:b/>
          <w:sz w:val="24"/>
          <w:szCs w:val="24"/>
          <w:u w:val="single"/>
        </w:rPr>
        <w:t>Раздел 8. Элементы астрономии и астрофизики.</w:t>
      </w:r>
    </w:p>
    <w:p w:rsidR="0082219A" w:rsidRPr="006B18F6" w:rsidRDefault="00096B32" w:rsidP="006B18F6">
      <w:pPr>
        <w:pStyle w:val="a3"/>
        <w:spacing w:line="360" w:lineRule="auto"/>
        <w:ind w:left="0" w:firstLine="720"/>
        <w:jc w:val="left"/>
      </w:pPr>
      <w:r w:rsidRPr="006B18F6">
        <w:t>Этапы</w:t>
      </w:r>
      <w:r w:rsidRPr="006B18F6">
        <w:rPr>
          <w:spacing w:val="-5"/>
        </w:rPr>
        <w:t xml:space="preserve"> </w:t>
      </w:r>
      <w:r w:rsidRPr="006B18F6">
        <w:t>развития</w:t>
      </w:r>
      <w:r w:rsidRPr="006B18F6">
        <w:rPr>
          <w:spacing w:val="-5"/>
        </w:rPr>
        <w:t xml:space="preserve"> </w:t>
      </w:r>
      <w:r w:rsidRPr="006B18F6">
        <w:t>астрономии.</w:t>
      </w:r>
      <w:r w:rsidRPr="006B18F6">
        <w:rPr>
          <w:spacing w:val="-5"/>
        </w:rPr>
        <w:t xml:space="preserve"> </w:t>
      </w:r>
      <w:r w:rsidRPr="006B18F6">
        <w:t>Прикладное</w:t>
      </w:r>
      <w:r w:rsidRPr="006B18F6">
        <w:rPr>
          <w:spacing w:val="-6"/>
        </w:rPr>
        <w:t xml:space="preserve"> </w:t>
      </w:r>
      <w:r w:rsidRPr="006B18F6">
        <w:t>и</w:t>
      </w:r>
      <w:r w:rsidRPr="006B18F6">
        <w:rPr>
          <w:spacing w:val="-5"/>
        </w:rPr>
        <w:t xml:space="preserve"> </w:t>
      </w:r>
      <w:r w:rsidRPr="006B18F6">
        <w:t>мировоззренческое</w:t>
      </w:r>
      <w:r w:rsidRPr="006B18F6">
        <w:rPr>
          <w:spacing w:val="-6"/>
        </w:rPr>
        <w:t xml:space="preserve"> </w:t>
      </w:r>
      <w:r w:rsidRPr="006B18F6">
        <w:t>значение</w:t>
      </w:r>
      <w:r w:rsidRPr="006B18F6">
        <w:rPr>
          <w:spacing w:val="-6"/>
        </w:rPr>
        <w:t xml:space="preserve"> </w:t>
      </w:r>
      <w:r w:rsidRPr="006B18F6">
        <w:t>астрономии. Вид звёздного неба. Созвездия, яркие звёзды, планеты, их видимое движение.</w:t>
      </w:r>
    </w:p>
    <w:p w:rsidR="0082219A" w:rsidRPr="006B18F6" w:rsidRDefault="00096B32" w:rsidP="006B18F6">
      <w:pPr>
        <w:pStyle w:val="a3"/>
        <w:spacing w:line="360" w:lineRule="auto"/>
        <w:ind w:left="0" w:firstLine="720"/>
        <w:jc w:val="left"/>
      </w:pPr>
      <w:r w:rsidRPr="006B18F6">
        <w:t>Солнечная</w:t>
      </w:r>
      <w:r w:rsidRPr="006B18F6">
        <w:rPr>
          <w:spacing w:val="-4"/>
        </w:rPr>
        <w:t xml:space="preserve"> </w:t>
      </w:r>
      <w:r w:rsidRPr="006B18F6">
        <w:rPr>
          <w:spacing w:val="-2"/>
        </w:rPr>
        <w:t>система.</w:t>
      </w:r>
    </w:p>
    <w:p w:rsidR="0082219A" w:rsidRPr="006B18F6" w:rsidRDefault="00096B32" w:rsidP="006B18F6">
      <w:pPr>
        <w:pStyle w:val="a3"/>
        <w:spacing w:line="360" w:lineRule="auto"/>
        <w:ind w:left="0" w:firstLine="720"/>
      </w:pPr>
      <w:r w:rsidRPr="006B18F6">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82219A" w:rsidRPr="006B18F6" w:rsidRDefault="00096B32" w:rsidP="006B18F6">
      <w:pPr>
        <w:pStyle w:val="a3"/>
        <w:spacing w:line="360" w:lineRule="auto"/>
        <w:ind w:left="0" w:firstLine="720"/>
      </w:pPr>
      <w:r w:rsidRPr="006B18F6">
        <w:t>Млечный Путь – наша Галактика. Положение и движение Солнца в Галактике. Типы галактик. Радиогалактики и квазары. Чёрные дыры в ядрах галактик.</w:t>
      </w:r>
    </w:p>
    <w:p w:rsidR="0082219A" w:rsidRPr="006B18F6" w:rsidRDefault="00096B32" w:rsidP="002753AE">
      <w:pPr>
        <w:pStyle w:val="a3"/>
        <w:spacing w:line="360" w:lineRule="auto"/>
        <w:ind w:left="0" w:firstLine="720"/>
      </w:pPr>
      <w:r w:rsidRPr="006B18F6">
        <w:t>Вселенная. Расширение Вселенной. Закон Хаббла. Разбегание галактик. Теория Большого взрыва. Реликтовое излучение.</w:t>
      </w:r>
    </w:p>
    <w:p w:rsidR="0082219A" w:rsidRPr="006B18F6" w:rsidRDefault="00096B32" w:rsidP="002753AE">
      <w:pPr>
        <w:pStyle w:val="a3"/>
        <w:spacing w:line="360" w:lineRule="auto"/>
        <w:ind w:left="0" w:firstLine="720"/>
      </w:pPr>
      <w:r w:rsidRPr="006B18F6">
        <w:t>Масштабная</w:t>
      </w:r>
      <w:r w:rsidRPr="006B18F6">
        <w:rPr>
          <w:spacing w:val="-12"/>
        </w:rPr>
        <w:t xml:space="preserve"> </w:t>
      </w:r>
      <w:r w:rsidRPr="006B18F6">
        <w:t>структура</w:t>
      </w:r>
      <w:r w:rsidRPr="006B18F6">
        <w:rPr>
          <w:spacing w:val="-12"/>
        </w:rPr>
        <w:t xml:space="preserve"> </w:t>
      </w:r>
      <w:r w:rsidRPr="006B18F6">
        <w:t>Вселенной.</w:t>
      </w:r>
      <w:r w:rsidRPr="006B18F6">
        <w:rPr>
          <w:spacing w:val="-12"/>
        </w:rPr>
        <w:t xml:space="preserve"> </w:t>
      </w:r>
      <w:r w:rsidRPr="006B18F6">
        <w:t>Метагалактика. Нерешённые проблемы астрономии.</w:t>
      </w:r>
    </w:p>
    <w:p w:rsidR="0082219A" w:rsidRPr="006B18F6" w:rsidRDefault="00096B32" w:rsidP="002753AE">
      <w:pPr>
        <w:pStyle w:val="a3"/>
        <w:spacing w:line="360" w:lineRule="auto"/>
        <w:ind w:left="0" w:firstLine="720"/>
      </w:pPr>
      <w:r w:rsidRPr="006B18F6">
        <w:t>Ученические</w:t>
      </w:r>
      <w:r w:rsidRPr="006B18F6">
        <w:rPr>
          <w:spacing w:val="-6"/>
        </w:rPr>
        <w:t xml:space="preserve"> </w:t>
      </w:r>
      <w:r w:rsidRPr="006B18F6">
        <w:rPr>
          <w:spacing w:val="-2"/>
        </w:rPr>
        <w:t>наблюдения.</w:t>
      </w:r>
    </w:p>
    <w:p w:rsidR="0082219A" w:rsidRPr="006B18F6" w:rsidRDefault="00096B32" w:rsidP="002753AE">
      <w:pPr>
        <w:pStyle w:val="a3"/>
        <w:spacing w:line="360" w:lineRule="auto"/>
        <w:ind w:left="0" w:firstLine="720"/>
      </w:pPr>
      <w:r w:rsidRPr="006B18F6">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82219A" w:rsidRPr="006B18F6" w:rsidRDefault="00096B32" w:rsidP="002753AE">
      <w:pPr>
        <w:pStyle w:val="a3"/>
        <w:spacing w:line="360" w:lineRule="auto"/>
        <w:ind w:left="0" w:firstLine="720"/>
      </w:pPr>
      <w:r w:rsidRPr="006B18F6">
        <w:lastRenderedPageBreak/>
        <w:t>Наблюдения</w:t>
      </w:r>
      <w:r w:rsidRPr="006B18F6">
        <w:rPr>
          <w:spacing w:val="-5"/>
        </w:rPr>
        <w:t xml:space="preserve"> </w:t>
      </w:r>
      <w:r w:rsidRPr="006B18F6">
        <w:t>в</w:t>
      </w:r>
      <w:r w:rsidRPr="006B18F6">
        <w:rPr>
          <w:spacing w:val="-4"/>
        </w:rPr>
        <w:t xml:space="preserve"> </w:t>
      </w:r>
      <w:r w:rsidRPr="006B18F6">
        <w:t>телескоп</w:t>
      </w:r>
      <w:r w:rsidRPr="006B18F6">
        <w:rPr>
          <w:spacing w:val="-2"/>
        </w:rPr>
        <w:t xml:space="preserve"> </w:t>
      </w:r>
      <w:r w:rsidRPr="006B18F6">
        <w:t>Луны,</w:t>
      </w:r>
      <w:r w:rsidRPr="006B18F6">
        <w:rPr>
          <w:spacing w:val="-3"/>
        </w:rPr>
        <w:t xml:space="preserve"> </w:t>
      </w:r>
      <w:r w:rsidRPr="006B18F6">
        <w:t>планет,</w:t>
      </w:r>
      <w:r w:rsidRPr="006B18F6">
        <w:rPr>
          <w:spacing w:val="-3"/>
        </w:rPr>
        <w:t xml:space="preserve"> </w:t>
      </w:r>
      <w:r w:rsidRPr="006B18F6">
        <w:t>Млечного</w:t>
      </w:r>
      <w:r w:rsidRPr="006B18F6">
        <w:rPr>
          <w:spacing w:val="-2"/>
        </w:rPr>
        <w:t xml:space="preserve"> Пути.</w:t>
      </w:r>
    </w:p>
    <w:p w:rsidR="0082219A" w:rsidRPr="006B18F6" w:rsidRDefault="00096B32" w:rsidP="002753AE">
      <w:pPr>
        <w:pStyle w:val="1"/>
        <w:spacing w:before="0" w:line="360" w:lineRule="auto"/>
        <w:ind w:left="0" w:firstLine="720"/>
      </w:pPr>
      <w:bookmarkStart w:id="170" w:name="_Toc216086881"/>
      <w:r w:rsidRPr="006B18F6">
        <w:t>Обобщающее</w:t>
      </w:r>
      <w:r w:rsidRPr="006B18F6">
        <w:rPr>
          <w:spacing w:val="-6"/>
        </w:rPr>
        <w:t xml:space="preserve"> </w:t>
      </w:r>
      <w:r w:rsidRPr="006B18F6">
        <w:rPr>
          <w:spacing w:val="-2"/>
        </w:rPr>
        <w:t>повторение.</w:t>
      </w:r>
      <w:bookmarkEnd w:id="170"/>
    </w:p>
    <w:p w:rsidR="0082219A" w:rsidRPr="006B18F6" w:rsidRDefault="00096B32" w:rsidP="002753AE">
      <w:pPr>
        <w:pStyle w:val="a3"/>
        <w:spacing w:line="360" w:lineRule="auto"/>
        <w:ind w:left="0" w:firstLine="720"/>
      </w:pPr>
      <w:r w:rsidRPr="006B18F6">
        <w:t>Роль физики и астрономии в экономической, технологической, социальной и этической сферах деятельности человека,</w:t>
      </w:r>
      <w:r w:rsidRPr="006B18F6">
        <w:rPr>
          <w:spacing w:val="-1"/>
        </w:rPr>
        <w:t xml:space="preserve"> </w:t>
      </w:r>
      <w:r w:rsidRPr="006B18F6">
        <w:t>роль и место</w:t>
      </w:r>
      <w:r w:rsidRPr="006B18F6">
        <w:rPr>
          <w:spacing w:val="-1"/>
        </w:rPr>
        <w:t xml:space="preserve"> </w:t>
      </w:r>
      <w:r w:rsidRPr="006B18F6">
        <w:t>физики и астрономии в</w:t>
      </w:r>
      <w:r w:rsidRPr="006B18F6">
        <w:rPr>
          <w:spacing w:val="-2"/>
        </w:rPr>
        <w:t xml:space="preserve"> </w:t>
      </w:r>
      <w:r w:rsidRPr="006B18F6">
        <w:t xml:space="preserve">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w:t>
      </w:r>
      <w:r w:rsidRPr="006B18F6">
        <w:rPr>
          <w:spacing w:val="-2"/>
        </w:rPr>
        <w:t>природе.</w:t>
      </w:r>
    </w:p>
    <w:p w:rsidR="0082219A" w:rsidRPr="006B18F6" w:rsidRDefault="00096B32" w:rsidP="006B18F6">
      <w:pPr>
        <w:pStyle w:val="1"/>
        <w:spacing w:before="0" w:line="360" w:lineRule="auto"/>
        <w:ind w:left="0" w:firstLine="720"/>
      </w:pPr>
      <w:bookmarkStart w:id="171" w:name="_Toc216086882"/>
      <w:r w:rsidRPr="006B18F6">
        <w:t>Межпредметные</w:t>
      </w:r>
      <w:r w:rsidRPr="006B18F6">
        <w:rPr>
          <w:spacing w:val="-8"/>
        </w:rPr>
        <w:t xml:space="preserve"> </w:t>
      </w:r>
      <w:r w:rsidRPr="006B18F6">
        <w:rPr>
          <w:spacing w:val="-2"/>
        </w:rPr>
        <w:t>связи.</w:t>
      </w:r>
      <w:bookmarkEnd w:id="171"/>
    </w:p>
    <w:p w:rsidR="0082219A" w:rsidRPr="006B18F6" w:rsidRDefault="00096B32" w:rsidP="006B18F6">
      <w:pPr>
        <w:pStyle w:val="a3"/>
        <w:spacing w:line="360" w:lineRule="auto"/>
        <w:ind w:left="0" w:firstLine="720"/>
      </w:pPr>
      <w:r w:rsidRPr="006B18F6">
        <w:t xml:space="preserve">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w:t>
      </w:r>
      <w:r w:rsidRPr="006B18F6">
        <w:rPr>
          <w:spacing w:val="-2"/>
        </w:rPr>
        <w:t>технологии.</w:t>
      </w:r>
    </w:p>
    <w:p w:rsidR="0082219A" w:rsidRPr="006B18F6" w:rsidRDefault="00096B32" w:rsidP="006B18F6">
      <w:pPr>
        <w:pStyle w:val="a3"/>
        <w:spacing w:line="360" w:lineRule="auto"/>
        <w:ind w:left="0" w:firstLine="720"/>
      </w:pPr>
      <w:r w:rsidRPr="006B18F6">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82219A" w:rsidRPr="006B18F6" w:rsidRDefault="00096B32" w:rsidP="006B18F6">
      <w:pPr>
        <w:pStyle w:val="a3"/>
        <w:spacing w:line="360" w:lineRule="auto"/>
        <w:ind w:left="0" w:firstLine="720"/>
      </w:pPr>
      <w:r w:rsidRPr="006B18F6">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82219A" w:rsidRPr="006B18F6" w:rsidRDefault="00096B32" w:rsidP="006B18F6">
      <w:pPr>
        <w:pStyle w:val="a3"/>
        <w:spacing w:line="360" w:lineRule="auto"/>
        <w:ind w:left="0" w:firstLine="720"/>
      </w:pPr>
      <w:r w:rsidRPr="006B18F6">
        <w:t>Биология: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82219A" w:rsidRPr="006B18F6" w:rsidRDefault="00096B32" w:rsidP="006B18F6">
      <w:pPr>
        <w:pStyle w:val="a3"/>
        <w:spacing w:line="360" w:lineRule="auto"/>
        <w:ind w:left="0" w:firstLine="720"/>
      </w:pPr>
      <w:r w:rsidRPr="006B18F6">
        <w:t>Химия: строение атомов и молекул, кристаллическая структура твёрдых тел, механизмы образования кристаллической решётки, спектральный анализ.</w:t>
      </w:r>
    </w:p>
    <w:p w:rsidR="0082219A" w:rsidRPr="006B18F6" w:rsidRDefault="00096B32" w:rsidP="006B18F6">
      <w:pPr>
        <w:pStyle w:val="a3"/>
        <w:spacing w:line="360" w:lineRule="auto"/>
        <w:ind w:left="0" w:firstLine="720"/>
      </w:pPr>
      <w:r w:rsidRPr="006B18F6">
        <w:t>География: магнитные полюса Земли, залежи магнитных руд, фотосъёмка земной поверхности, предсказание землетрясений.</w:t>
      </w:r>
    </w:p>
    <w:p w:rsidR="0082219A" w:rsidRPr="006B18F6" w:rsidRDefault="00096B32" w:rsidP="006B18F6">
      <w:pPr>
        <w:pStyle w:val="a3"/>
        <w:spacing w:line="360" w:lineRule="auto"/>
        <w:ind w:left="0" w:firstLine="720"/>
      </w:pPr>
      <w:r w:rsidRPr="006B18F6">
        <w:t>Технология: линии электропередач, генератор переменного тока, электродвигатель, индукционная печь, радар, радиоприёмник, телевизор, антенна, телефон, СВЧ-печь,</w:t>
      </w:r>
      <w:r w:rsidRPr="006B18F6">
        <w:rPr>
          <w:spacing w:val="40"/>
        </w:rPr>
        <w:t xml:space="preserve"> </w:t>
      </w:r>
      <w:r w:rsidRPr="006B18F6">
        <w:t>проекционный аппарат, волоконная оптика, солнечная батарея.</w:t>
      </w:r>
    </w:p>
    <w:p w:rsidR="0082219A" w:rsidRPr="006B18F6" w:rsidRDefault="00096B32" w:rsidP="006B18F6">
      <w:pPr>
        <w:spacing w:line="360" w:lineRule="auto"/>
        <w:ind w:firstLine="720"/>
        <w:jc w:val="both"/>
        <w:rPr>
          <w:sz w:val="24"/>
          <w:szCs w:val="24"/>
        </w:rPr>
      </w:pPr>
      <w:r w:rsidRPr="006B18F6">
        <w:rPr>
          <w:b/>
          <w:sz w:val="24"/>
          <w:szCs w:val="24"/>
        </w:rPr>
        <w:t xml:space="preserve">Планируемые результаты </w:t>
      </w:r>
      <w:r w:rsidRPr="006B18F6">
        <w:rPr>
          <w:sz w:val="24"/>
          <w:szCs w:val="24"/>
        </w:rPr>
        <w:t xml:space="preserve">освоения программы по физике на уровне среднего общего </w:t>
      </w:r>
      <w:r w:rsidRPr="006B18F6">
        <w:rPr>
          <w:spacing w:val="-2"/>
          <w:sz w:val="24"/>
          <w:szCs w:val="24"/>
        </w:rPr>
        <w:t>образования.</w:t>
      </w:r>
    </w:p>
    <w:p w:rsidR="0082219A" w:rsidRPr="006B18F6" w:rsidRDefault="00096B32" w:rsidP="006B18F6">
      <w:pPr>
        <w:pStyle w:val="a3"/>
        <w:spacing w:line="360" w:lineRule="auto"/>
        <w:ind w:left="0" w:firstLine="720"/>
      </w:pPr>
      <w:r w:rsidRPr="006B18F6">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82219A" w:rsidRPr="006B18F6" w:rsidRDefault="00096B32" w:rsidP="006B18F6">
      <w:pPr>
        <w:pStyle w:val="a3"/>
        <w:spacing w:line="360" w:lineRule="auto"/>
        <w:ind w:left="0" w:firstLine="720"/>
      </w:pPr>
      <w:r w:rsidRPr="006B18F6">
        <w:rPr>
          <w:b/>
        </w:rPr>
        <w:t xml:space="preserve">Личностные </w:t>
      </w:r>
      <w:r w:rsidRPr="006B18F6">
        <w:t>результаты освоения учебного предмета «Физика» должны отражать готовность</w:t>
      </w:r>
      <w:r w:rsidRPr="006B18F6">
        <w:rPr>
          <w:spacing w:val="-3"/>
        </w:rPr>
        <w:t xml:space="preserve"> </w:t>
      </w:r>
      <w:r w:rsidRPr="006B18F6">
        <w:t>и</w:t>
      </w:r>
      <w:r w:rsidRPr="006B18F6">
        <w:rPr>
          <w:spacing w:val="-3"/>
        </w:rPr>
        <w:t xml:space="preserve"> </w:t>
      </w:r>
      <w:r w:rsidRPr="006B18F6">
        <w:t>способность</w:t>
      </w:r>
      <w:r w:rsidRPr="006B18F6">
        <w:rPr>
          <w:spacing w:val="-3"/>
        </w:rPr>
        <w:t xml:space="preserve"> </w:t>
      </w:r>
      <w:r w:rsidRPr="006B18F6">
        <w:t>обучающихся</w:t>
      </w:r>
      <w:r w:rsidRPr="006B18F6">
        <w:rPr>
          <w:spacing w:val="-4"/>
        </w:rPr>
        <w:t xml:space="preserve"> </w:t>
      </w:r>
      <w:r w:rsidRPr="006B18F6">
        <w:t>руководствоваться</w:t>
      </w:r>
      <w:r w:rsidRPr="006B18F6">
        <w:rPr>
          <w:spacing w:val="-4"/>
        </w:rPr>
        <w:t xml:space="preserve"> </w:t>
      </w:r>
      <w:r w:rsidRPr="006B18F6">
        <w:t>сформированной</w:t>
      </w:r>
      <w:r w:rsidRPr="006B18F6">
        <w:rPr>
          <w:spacing w:val="-3"/>
        </w:rPr>
        <w:t xml:space="preserve"> </w:t>
      </w:r>
      <w:r w:rsidRPr="006B18F6">
        <w:t>внутренней</w:t>
      </w:r>
      <w:r w:rsidRPr="006B18F6">
        <w:rPr>
          <w:spacing w:val="-3"/>
        </w:rPr>
        <w:t xml:space="preserve"> </w:t>
      </w:r>
      <w:r w:rsidRPr="006B18F6">
        <w:t xml:space="preserve">позицией личности, системой ценностных ориентаций, позитивных внутренних убеждений, </w:t>
      </w:r>
      <w:r w:rsidRPr="006B18F6">
        <w:lastRenderedPageBreak/>
        <w:t>соответствующих традиционным ценностям российского общества, расширение жизненного</w:t>
      </w:r>
      <w:r w:rsidRPr="006B18F6">
        <w:rPr>
          <w:spacing w:val="40"/>
        </w:rPr>
        <w:t xml:space="preserve"> </w:t>
      </w:r>
      <w:r w:rsidRPr="006B18F6">
        <w:t>опыта и опыта деятельности в процессе реализации основных направлений воспитательной деятельности, в том числе в части:</w:t>
      </w:r>
    </w:p>
    <w:p w:rsidR="0082219A" w:rsidRPr="006B18F6" w:rsidRDefault="00096B32" w:rsidP="006B18F6">
      <w:pPr>
        <w:pStyle w:val="a4"/>
        <w:numPr>
          <w:ilvl w:val="0"/>
          <w:numId w:val="72"/>
        </w:numPr>
        <w:tabs>
          <w:tab w:val="left" w:pos="1392"/>
        </w:tabs>
        <w:spacing w:line="360" w:lineRule="auto"/>
        <w:ind w:left="0" w:firstLine="720"/>
        <w:jc w:val="both"/>
        <w:rPr>
          <w:sz w:val="24"/>
          <w:szCs w:val="24"/>
        </w:rPr>
      </w:pPr>
      <w:r w:rsidRPr="006B18F6">
        <w:rPr>
          <w:sz w:val="24"/>
          <w:szCs w:val="24"/>
        </w:rPr>
        <w:t>гражданского</w:t>
      </w:r>
      <w:r w:rsidRPr="006B18F6">
        <w:rPr>
          <w:spacing w:val="-4"/>
          <w:sz w:val="24"/>
          <w:szCs w:val="24"/>
        </w:rPr>
        <w:t xml:space="preserve"> </w:t>
      </w:r>
      <w:r w:rsidRPr="006B18F6">
        <w:rPr>
          <w:spacing w:val="-2"/>
          <w:sz w:val="24"/>
          <w:szCs w:val="24"/>
        </w:rPr>
        <w:t>воспитания:</w:t>
      </w:r>
    </w:p>
    <w:p w:rsidR="0082219A" w:rsidRPr="006B18F6" w:rsidRDefault="00096B32" w:rsidP="002753AE">
      <w:pPr>
        <w:pStyle w:val="a3"/>
        <w:spacing w:line="360" w:lineRule="auto"/>
        <w:ind w:left="0" w:firstLine="720"/>
      </w:pPr>
      <w:r w:rsidRPr="006B18F6">
        <w:t>сформированность</w:t>
      </w:r>
      <w:r w:rsidRPr="006B18F6">
        <w:rPr>
          <w:spacing w:val="40"/>
        </w:rPr>
        <w:t xml:space="preserve"> </w:t>
      </w:r>
      <w:r w:rsidRPr="006B18F6">
        <w:t>гражданской</w:t>
      </w:r>
      <w:r w:rsidRPr="006B18F6">
        <w:rPr>
          <w:spacing w:val="40"/>
        </w:rPr>
        <w:t xml:space="preserve"> </w:t>
      </w:r>
      <w:r w:rsidRPr="006B18F6">
        <w:t>позиции</w:t>
      </w:r>
      <w:r w:rsidRPr="006B18F6">
        <w:rPr>
          <w:spacing w:val="40"/>
        </w:rPr>
        <w:t xml:space="preserve"> </w:t>
      </w:r>
      <w:r w:rsidRPr="006B18F6">
        <w:t>обучающегося</w:t>
      </w:r>
      <w:r w:rsidRPr="006B18F6">
        <w:rPr>
          <w:spacing w:val="40"/>
        </w:rPr>
        <w:t xml:space="preserve"> </w:t>
      </w:r>
      <w:r w:rsidRPr="006B18F6">
        <w:t>как</w:t>
      </w:r>
      <w:r w:rsidRPr="006B18F6">
        <w:rPr>
          <w:spacing w:val="40"/>
        </w:rPr>
        <w:t xml:space="preserve"> </w:t>
      </w:r>
      <w:r w:rsidRPr="006B18F6">
        <w:t>активного</w:t>
      </w:r>
      <w:r w:rsidRPr="006B18F6">
        <w:rPr>
          <w:spacing w:val="40"/>
        </w:rPr>
        <w:t xml:space="preserve"> </w:t>
      </w:r>
      <w:r w:rsidRPr="006B18F6">
        <w:t>и</w:t>
      </w:r>
      <w:r w:rsidRPr="006B18F6">
        <w:rPr>
          <w:spacing w:val="40"/>
        </w:rPr>
        <w:t xml:space="preserve"> </w:t>
      </w:r>
      <w:r w:rsidRPr="006B18F6">
        <w:t>ответственного члена российского общества;</w:t>
      </w:r>
    </w:p>
    <w:p w:rsidR="0082219A" w:rsidRPr="006B18F6" w:rsidRDefault="00096B32" w:rsidP="002753AE">
      <w:pPr>
        <w:pStyle w:val="a3"/>
        <w:tabs>
          <w:tab w:val="left" w:pos="2379"/>
          <w:tab w:val="left" w:pos="4164"/>
          <w:tab w:val="left" w:pos="6374"/>
          <w:tab w:val="left" w:pos="8440"/>
          <w:tab w:val="left" w:pos="8859"/>
        </w:tabs>
        <w:spacing w:line="360" w:lineRule="auto"/>
        <w:ind w:left="0" w:firstLine="720"/>
      </w:pPr>
      <w:r w:rsidRPr="006B18F6">
        <w:rPr>
          <w:spacing w:val="-2"/>
        </w:rPr>
        <w:t>принятие</w:t>
      </w:r>
      <w:r w:rsidR="00E739C3" w:rsidRPr="006B18F6">
        <w:t xml:space="preserve">  </w:t>
      </w:r>
      <w:r w:rsidRPr="006B18F6">
        <w:rPr>
          <w:spacing w:val="-2"/>
        </w:rPr>
        <w:t>традиционных</w:t>
      </w:r>
      <w:r w:rsidR="00E739C3" w:rsidRPr="006B18F6">
        <w:t xml:space="preserve">  </w:t>
      </w:r>
      <w:r w:rsidRPr="006B18F6">
        <w:rPr>
          <w:spacing w:val="-2"/>
        </w:rPr>
        <w:t>общечеловеческих</w:t>
      </w:r>
      <w:r w:rsidR="00E739C3" w:rsidRPr="006B18F6">
        <w:t xml:space="preserve">  </w:t>
      </w:r>
      <w:r w:rsidRPr="006B18F6">
        <w:rPr>
          <w:spacing w:val="-2"/>
        </w:rPr>
        <w:t>гуманистических</w:t>
      </w:r>
      <w:r w:rsidR="00E739C3" w:rsidRPr="006B18F6">
        <w:t xml:space="preserve">  </w:t>
      </w:r>
      <w:r w:rsidRPr="006B18F6">
        <w:rPr>
          <w:spacing w:val="-10"/>
        </w:rPr>
        <w:t>и</w:t>
      </w:r>
      <w:r w:rsidR="00E739C3" w:rsidRPr="006B18F6">
        <w:t xml:space="preserve">  </w:t>
      </w:r>
      <w:r w:rsidRPr="006B18F6">
        <w:rPr>
          <w:spacing w:val="-2"/>
        </w:rPr>
        <w:t>демократических ценностей;</w:t>
      </w:r>
    </w:p>
    <w:p w:rsidR="0082219A" w:rsidRPr="006B18F6" w:rsidRDefault="00096B32" w:rsidP="002753AE">
      <w:pPr>
        <w:pStyle w:val="a3"/>
        <w:tabs>
          <w:tab w:val="left" w:pos="2495"/>
          <w:tab w:val="left" w:pos="3289"/>
          <w:tab w:val="left" w:pos="4757"/>
          <w:tab w:val="left" w:pos="6345"/>
          <w:tab w:val="left" w:pos="6693"/>
          <w:tab w:val="left" w:pos="7956"/>
          <w:tab w:val="left" w:pos="9600"/>
        </w:tabs>
        <w:spacing w:line="360" w:lineRule="auto"/>
        <w:ind w:left="0" w:firstLine="720"/>
      </w:pPr>
      <w:r w:rsidRPr="006B18F6">
        <w:rPr>
          <w:spacing w:val="-2"/>
        </w:rPr>
        <w:t>готовность</w:t>
      </w:r>
      <w:r w:rsidR="00E739C3" w:rsidRPr="006B18F6">
        <w:t xml:space="preserve">  </w:t>
      </w:r>
      <w:r w:rsidRPr="006B18F6">
        <w:rPr>
          <w:spacing w:val="-2"/>
        </w:rPr>
        <w:t>вести</w:t>
      </w:r>
      <w:r w:rsidR="00E739C3" w:rsidRPr="006B18F6">
        <w:t xml:space="preserve">  </w:t>
      </w:r>
      <w:r w:rsidRPr="006B18F6">
        <w:rPr>
          <w:spacing w:val="-2"/>
        </w:rPr>
        <w:t>совместную</w:t>
      </w:r>
      <w:r w:rsidR="00E739C3" w:rsidRPr="006B18F6">
        <w:t xml:space="preserve">  </w:t>
      </w:r>
      <w:r w:rsidRPr="006B18F6">
        <w:rPr>
          <w:spacing w:val="-2"/>
        </w:rPr>
        <w:t>деятельность</w:t>
      </w:r>
      <w:r w:rsidR="00E739C3" w:rsidRPr="006B18F6">
        <w:t xml:space="preserve">  </w:t>
      </w:r>
      <w:r w:rsidRPr="006B18F6">
        <w:rPr>
          <w:spacing w:val="-10"/>
        </w:rPr>
        <w:t>в</w:t>
      </w:r>
      <w:r w:rsidR="00E739C3" w:rsidRPr="006B18F6">
        <w:t xml:space="preserve">  </w:t>
      </w:r>
      <w:r w:rsidRPr="006B18F6">
        <w:rPr>
          <w:spacing w:val="-2"/>
        </w:rPr>
        <w:t>интересах</w:t>
      </w:r>
      <w:r w:rsidR="00E739C3" w:rsidRPr="006B18F6">
        <w:t xml:space="preserve">  </w:t>
      </w:r>
      <w:r w:rsidRPr="006B18F6">
        <w:rPr>
          <w:spacing w:val="-2"/>
        </w:rPr>
        <w:t>гражданского</w:t>
      </w:r>
      <w:r w:rsidR="00E739C3" w:rsidRPr="006B18F6">
        <w:t xml:space="preserve">  </w:t>
      </w:r>
      <w:r w:rsidRPr="006B18F6">
        <w:rPr>
          <w:spacing w:val="-2"/>
        </w:rPr>
        <w:t xml:space="preserve">общества, </w:t>
      </w:r>
      <w:r w:rsidRPr="006B18F6">
        <w:t>участвовать в самоуправлении в образовательной организации;</w:t>
      </w:r>
    </w:p>
    <w:p w:rsidR="0082219A" w:rsidRPr="006B18F6" w:rsidRDefault="00096B32" w:rsidP="002753AE">
      <w:pPr>
        <w:pStyle w:val="a3"/>
        <w:spacing w:line="360" w:lineRule="auto"/>
        <w:ind w:left="0" w:firstLine="720"/>
      </w:pPr>
      <w:r w:rsidRPr="006B18F6">
        <w:t>умение взаимодействовать с социальными институтами в соответствии</w:t>
      </w:r>
      <w:r w:rsidRPr="006B18F6">
        <w:rPr>
          <w:spacing w:val="31"/>
        </w:rPr>
        <w:t xml:space="preserve"> </w:t>
      </w:r>
      <w:r w:rsidRPr="006B18F6">
        <w:t xml:space="preserve">с их функциями и </w:t>
      </w:r>
      <w:r w:rsidRPr="006B18F6">
        <w:rPr>
          <w:spacing w:val="-2"/>
        </w:rPr>
        <w:t>назначением;</w:t>
      </w:r>
    </w:p>
    <w:p w:rsidR="0082219A" w:rsidRPr="006B18F6" w:rsidRDefault="00096B32" w:rsidP="006B18F6">
      <w:pPr>
        <w:pStyle w:val="a3"/>
        <w:spacing w:line="360" w:lineRule="auto"/>
        <w:ind w:left="0" w:firstLine="720"/>
        <w:jc w:val="left"/>
      </w:pPr>
      <w:r w:rsidRPr="006B18F6">
        <w:t>готовность</w:t>
      </w:r>
      <w:r w:rsidRPr="006B18F6">
        <w:rPr>
          <w:spacing w:val="-4"/>
        </w:rPr>
        <w:t xml:space="preserve"> </w:t>
      </w:r>
      <w:r w:rsidRPr="006B18F6">
        <w:t>к</w:t>
      </w:r>
      <w:r w:rsidRPr="006B18F6">
        <w:rPr>
          <w:spacing w:val="-4"/>
        </w:rPr>
        <w:t xml:space="preserve"> </w:t>
      </w:r>
      <w:r w:rsidRPr="006B18F6">
        <w:t>гуманитарной</w:t>
      </w:r>
      <w:r w:rsidRPr="006B18F6">
        <w:rPr>
          <w:spacing w:val="-4"/>
        </w:rPr>
        <w:t xml:space="preserve"> </w:t>
      </w:r>
      <w:r w:rsidRPr="006B18F6">
        <w:t>и</w:t>
      </w:r>
      <w:r w:rsidRPr="006B18F6">
        <w:rPr>
          <w:spacing w:val="-4"/>
        </w:rPr>
        <w:t xml:space="preserve"> </w:t>
      </w:r>
      <w:r w:rsidRPr="006B18F6">
        <w:t>волонтёрской</w:t>
      </w:r>
      <w:r w:rsidRPr="006B18F6">
        <w:rPr>
          <w:spacing w:val="-3"/>
        </w:rPr>
        <w:t xml:space="preserve"> </w:t>
      </w:r>
      <w:r w:rsidRPr="006B18F6">
        <w:rPr>
          <w:spacing w:val="-2"/>
        </w:rPr>
        <w:t>деятельности;</w:t>
      </w:r>
    </w:p>
    <w:p w:rsidR="0082219A" w:rsidRPr="006B18F6" w:rsidRDefault="00096B32" w:rsidP="006B18F6">
      <w:pPr>
        <w:pStyle w:val="a4"/>
        <w:numPr>
          <w:ilvl w:val="0"/>
          <w:numId w:val="72"/>
        </w:numPr>
        <w:tabs>
          <w:tab w:val="left" w:pos="1392"/>
        </w:tabs>
        <w:spacing w:line="360" w:lineRule="auto"/>
        <w:ind w:left="0" w:firstLine="720"/>
        <w:rPr>
          <w:sz w:val="24"/>
          <w:szCs w:val="24"/>
        </w:rPr>
      </w:pPr>
      <w:r w:rsidRPr="006B18F6">
        <w:rPr>
          <w:sz w:val="24"/>
          <w:szCs w:val="24"/>
        </w:rPr>
        <w:t>патриотического</w:t>
      </w:r>
      <w:r w:rsidRPr="006B18F6">
        <w:rPr>
          <w:spacing w:val="-7"/>
          <w:sz w:val="24"/>
          <w:szCs w:val="24"/>
        </w:rPr>
        <w:t xml:space="preserve"> </w:t>
      </w:r>
      <w:r w:rsidRPr="006B18F6">
        <w:rPr>
          <w:spacing w:val="-2"/>
          <w:sz w:val="24"/>
          <w:szCs w:val="24"/>
        </w:rPr>
        <w:t>воспитания:</w:t>
      </w:r>
    </w:p>
    <w:p w:rsidR="0082219A" w:rsidRPr="006B18F6" w:rsidRDefault="00096B32" w:rsidP="002753AE">
      <w:pPr>
        <w:pStyle w:val="a3"/>
        <w:spacing w:line="360" w:lineRule="auto"/>
        <w:ind w:left="0" w:firstLine="720"/>
      </w:pPr>
      <w:r w:rsidRPr="006B18F6">
        <w:t>сформированность</w:t>
      </w:r>
      <w:r w:rsidRPr="006B18F6">
        <w:rPr>
          <w:spacing w:val="-8"/>
        </w:rPr>
        <w:t xml:space="preserve"> </w:t>
      </w:r>
      <w:r w:rsidRPr="006B18F6">
        <w:t>российской</w:t>
      </w:r>
      <w:r w:rsidRPr="006B18F6">
        <w:rPr>
          <w:spacing w:val="-6"/>
        </w:rPr>
        <w:t xml:space="preserve"> </w:t>
      </w:r>
      <w:r w:rsidRPr="006B18F6">
        <w:t>гражданской</w:t>
      </w:r>
      <w:r w:rsidRPr="006B18F6">
        <w:rPr>
          <w:spacing w:val="-7"/>
        </w:rPr>
        <w:t xml:space="preserve"> </w:t>
      </w:r>
      <w:r w:rsidRPr="006B18F6">
        <w:t>идентичности,</w:t>
      </w:r>
      <w:r w:rsidRPr="006B18F6">
        <w:rPr>
          <w:spacing w:val="-8"/>
        </w:rPr>
        <w:t xml:space="preserve"> </w:t>
      </w:r>
      <w:r w:rsidRPr="006B18F6">
        <w:rPr>
          <w:spacing w:val="-2"/>
        </w:rPr>
        <w:t>патриотизма;</w:t>
      </w:r>
    </w:p>
    <w:p w:rsidR="0082219A" w:rsidRPr="006B18F6" w:rsidRDefault="00096B32" w:rsidP="002753AE">
      <w:pPr>
        <w:pStyle w:val="a3"/>
        <w:spacing w:line="360" w:lineRule="auto"/>
        <w:ind w:left="0" w:firstLine="720"/>
      </w:pPr>
      <w:r w:rsidRPr="006B18F6">
        <w:t>ценностное</w:t>
      </w:r>
      <w:r w:rsidRPr="006B18F6">
        <w:rPr>
          <w:spacing w:val="33"/>
        </w:rPr>
        <w:t xml:space="preserve"> </w:t>
      </w:r>
      <w:r w:rsidRPr="006B18F6">
        <w:t>отношение</w:t>
      </w:r>
      <w:r w:rsidRPr="006B18F6">
        <w:rPr>
          <w:spacing w:val="30"/>
        </w:rPr>
        <w:t xml:space="preserve"> </w:t>
      </w:r>
      <w:r w:rsidRPr="006B18F6">
        <w:t>к</w:t>
      </w:r>
      <w:r w:rsidRPr="006B18F6">
        <w:rPr>
          <w:spacing w:val="34"/>
        </w:rPr>
        <w:t xml:space="preserve"> </w:t>
      </w:r>
      <w:r w:rsidRPr="006B18F6">
        <w:t>государственным</w:t>
      </w:r>
      <w:r w:rsidRPr="006B18F6">
        <w:rPr>
          <w:spacing w:val="33"/>
        </w:rPr>
        <w:t xml:space="preserve"> </w:t>
      </w:r>
      <w:r w:rsidRPr="006B18F6">
        <w:t>символам,</w:t>
      </w:r>
      <w:r w:rsidRPr="006B18F6">
        <w:rPr>
          <w:spacing w:val="36"/>
        </w:rPr>
        <w:t xml:space="preserve"> </w:t>
      </w:r>
      <w:r w:rsidRPr="006B18F6">
        <w:t>достижениям</w:t>
      </w:r>
      <w:r w:rsidRPr="006B18F6">
        <w:rPr>
          <w:spacing w:val="33"/>
        </w:rPr>
        <w:t xml:space="preserve"> </w:t>
      </w:r>
      <w:r w:rsidRPr="006B18F6">
        <w:t>российских</w:t>
      </w:r>
      <w:r w:rsidRPr="006B18F6">
        <w:rPr>
          <w:spacing w:val="37"/>
        </w:rPr>
        <w:t xml:space="preserve"> </w:t>
      </w:r>
      <w:r w:rsidRPr="006B18F6">
        <w:t>учёных</w:t>
      </w:r>
      <w:r w:rsidRPr="006B18F6">
        <w:rPr>
          <w:spacing w:val="37"/>
        </w:rPr>
        <w:t xml:space="preserve"> </w:t>
      </w:r>
      <w:r w:rsidRPr="006B18F6">
        <w:t>в области физики и технике;</w:t>
      </w:r>
    </w:p>
    <w:p w:rsidR="0082219A" w:rsidRPr="006B18F6" w:rsidRDefault="00096B32" w:rsidP="002753AE">
      <w:pPr>
        <w:pStyle w:val="a4"/>
        <w:numPr>
          <w:ilvl w:val="0"/>
          <w:numId w:val="72"/>
        </w:numPr>
        <w:tabs>
          <w:tab w:val="left" w:pos="1392"/>
        </w:tabs>
        <w:spacing w:line="360" w:lineRule="auto"/>
        <w:ind w:left="0" w:firstLine="720"/>
        <w:jc w:val="both"/>
        <w:rPr>
          <w:sz w:val="24"/>
          <w:szCs w:val="24"/>
        </w:rPr>
      </w:pPr>
      <w:r w:rsidRPr="006B18F6">
        <w:rPr>
          <w:sz w:val="24"/>
          <w:szCs w:val="24"/>
        </w:rPr>
        <w:t>духовно-нравственного</w:t>
      </w:r>
      <w:r w:rsidRPr="006B18F6">
        <w:rPr>
          <w:spacing w:val="-10"/>
          <w:sz w:val="24"/>
          <w:szCs w:val="24"/>
        </w:rPr>
        <w:t xml:space="preserve"> </w:t>
      </w:r>
      <w:r w:rsidRPr="006B18F6">
        <w:rPr>
          <w:spacing w:val="-2"/>
          <w:sz w:val="24"/>
          <w:szCs w:val="24"/>
        </w:rPr>
        <w:t>воспитания:</w:t>
      </w:r>
    </w:p>
    <w:p w:rsidR="0082219A" w:rsidRPr="006B18F6" w:rsidRDefault="00096B32" w:rsidP="002753AE">
      <w:pPr>
        <w:pStyle w:val="a3"/>
        <w:spacing w:line="360" w:lineRule="auto"/>
        <w:ind w:left="0" w:firstLine="720"/>
      </w:pPr>
      <w:r w:rsidRPr="006B18F6">
        <w:t>сформированность</w:t>
      </w:r>
      <w:r w:rsidRPr="006B18F6">
        <w:rPr>
          <w:spacing w:val="-6"/>
        </w:rPr>
        <w:t xml:space="preserve"> </w:t>
      </w:r>
      <w:r w:rsidRPr="006B18F6">
        <w:t>нравственного</w:t>
      </w:r>
      <w:r w:rsidRPr="006B18F6">
        <w:rPr>
          <w:spacing w:val="-7"/>
        </w:rPr>
        <w:t xml:space="preserve"> </w:t>
      </w:r>
      <w:r w:rsidRPr="006B18F6">
        <w:t>сознания,</w:t>
      </w:r>
      <w:r w:rsidRPr="006B18F6">
        <w:rPr>
          <w:spacing w:val="-6"/>
        </w:rPr>
        <w:t xml:space="preserve"> </w:t>
      </w:r>
      <w:r w:rsidRPr="006B18F6">
        <w:t>этического</w:t>
      </w:r>
      <w:r w:rsidRPr="006B18F6">
        <w:rPr>
          <w:spacing w:val="-6"/>
        </w:rPr>
        <w:t xml:space="preserve"> </w:t>
      </w:r>
      <w:r w:rsidRPr="006B18F6">
        <w:rPr>
          <w:spacing w:val="-2"/>
        </w:rPr>
        <w:t>поведения;</w:t>
      </w:r>
    </w:p>
    <w:p w:rsidR="0082219A" w:rsidRPr="006B18F6" w:rsidRDefault="00096B32" w:rsidP="002753AE">
      <w:pPr>
        <w:pStyle w:val="a3"/>
        <w:spacing w:line="360" w:lineRule="auto"/>
        <w:ind w:left="0" w:firstLine="720"/>
      </w:pPr>
      <w:r w:rsidRPr="006B18F6">
        <w:t>способность</w:t>
      </w:r>
      <w:r w:rsidRPr="006B18F6">
        <w:rPr>
          <w:spacing w:val="80"/>
        </w:rPr>
        <w:t xml:space="preserve"> </w:t>
      </w:r>
      <w:r w:rsidRPr="006B18F6">
        <w:t>оценивать</w:t>
      </w:r>
      <w:r w:rsidRPr="006B18F6">
        <w:rPr>
          <w:spacing w:val="40"/>
        </w:rPr>
        <w:t xml:space="preserve"> </w:t>
      </w:r>
      <w:r w:rsidRPr="006B18F6">
        <w:t>ситуацию</w:t>
      </w:r>
      <w:r w:rsidRPr="006B18F6">
        <w:rPr>
          <w:spacing w:val="40"/>
        </w:rPr>
        <w:t xml:space="preserve"> </w:t>
      </w:r>
      <w:r w:rsidRPr="006B18F6">
        <w:t>и</w:t>
      </w:r>
      <w:r w:rsidRPr="006B18F6">
        <w:rPr>
          <w:spacing w:val="40"/>
        </w:rPr>
        <w:t xml:space="preserve"> </w:t>
      </w:r>
      <w:r w:rsidRPr="006B18F6">
        <w:t>принимать</w:t>
      </w:r>
      <w:r w:rsidRPr="006B18F6">
        <w:rPr>
          <w:spacing w:val="80"/>
        </w:rPr>
        <w:t xml:space="preserve"> </w:t>
      </w:r>
      <w:r w:rsidRPr="006B18F6">
        <w:t>осознанные</w:t>
      </w:r>
      <w:r w:rsidRPr="006B18F6">
        <w:rPr>
          <w:spacing w:val="40"/>
        </w:rPr>
        <w:t xml:space="preserve"> </w:t>
      </w:r>
      <w:r w:rsidRPr="006B18F6">
        <w:t>решения,</w:t>
      </w:r>
      <w:r w:rsidRPr="006B18F6">
        <w:rPr>
          <w:spacing w:val="40"/>
        </w:rPr>
        <w:t xml:space="preserve"> </w:t>
      </w:r>
      <w:r w:rsidRPr="006B18F6">
        <w:t>ориентируясь</w:t>
      </w:r>
      <w:r w:rsidRPr="006B18F6">
        <w:rPr>
          <w:spacing w:val="40"/>
        </w:rPr>
        <w:t xml:space="preserve"> </w:t>
      </w:r>
      <w:r w:rsidRPr="006B18F6">
        <w:t>на</w:t>
      </w:r>
      <w:r w:rsidRPr="006B18F6">
        <w:rPr>
          <w:spacing w:val="40"/>
        </w:rPr>
        <w:t xml:space="preserve"> </w:t>
      </w:r>
      <w:r w:rsidRPr="006B18F6">
        <w:t>морально-нравственные нормы и ценности, в том числе в деятельности учёного;</w:t>
      </w:r>
    </w:p>
    <w:p w:rsidR="0082219A" w:rsidRPr="006B18F6" w:rsidRDefault="00096B32" w:rsidP="006B18F6">
      <w:pPr>
        <w:pStyle w:val="a3"/>
        <w:spacing w:line="360" w:lineRule="auto"/>
        <w:ind w:left="0" w:firstLine="720"/>
        <w:jc w:val="left"/>
      </w:pPr>
      <w:r w:rsidRPr="006B18F6">
        <w:t>осознание</w:t>
      </w:r>
      <w:r w:rsidRPr="006B18F6">
        <w:rPr>
          <w:spacing w:val="-6"/>
        </w:rPr>
        <w:t xml:space="preserve"> </w:t>
      </w:r>
      <w:r w:rsidRPr="006B18F6">
        <w:t>личного</w:t>
      </w:r>
      <w:r w:rsidRPr="006B18F6">
        <w:rPr>
          <w:spacing w:val="-3"/>
        </w:rPr>
        <w:t xml:space="preserve"> </w:t>
      </w:r>
      <w:r w:rsidRPr="006B18F6">
        <w:t>вклада</w:t>
      </w:r>
      <w:r w:rsidRPr="006B18F6">
        <w:rPr>
          <w:spacing w:val="-4"/>
        </w:rPr>
        <w:t xml:space="preserve"> </w:t>
      </w:r>
      <w:r w:rsidRPr="006B18F6">
        <w:t>в</w:t>
      </w:r>
      <w:r w:rsidRPr="006B18F6">
        <w:rPr>
          <w:spacing w:val="-4"/>
        </w:rPr>
        <w:t xml:space="preserve"> </w:t>
      </w:r>
      <w:r w:rsidRPr="006B18F6">
        <w:t>построение</w:t>
      </w:r>
      <w:r w:rsidRPr="006B18F6">
        <w:rPr>
          <w:spacing w:val="-2"/>
        </w:rPr>
        <w:t xml:space="preserve"> </w:t>
      </w:r>
      <w:r w:rsidRPr="006B18F6">
        <w:t>устойчивого</w:t>
      </w:r>
      <w:r w:rsidRPr="006B18F6">
        <w:rPr>
          <w:spacing w:val="-2"/>
        </w:rPr>
        <w:t xml:space="preserve"> будущего;</w:t>
      </w:r>
    </w:p>
    <w:p w:rsidR="0082219A" w:rsidRPr="006B18F6" w:rsidRDefault="00096B32" w:rsidP="006B18F6">
      <w:pPr>
        <w:pStyle w:val="a4"/>
        <w:numPr>
          <w:ilvl w:val="0"/>
          <w:numId w:val="72"/>
        </w:numPr>
        <w:tabs>
          <w:tab w:val="left" w:pos="1391"/>
        </w:tabs>
        <w:spacing w:line="360" w:lineRule="auto"/>
        <w:ind w:left="0" w:firstLine="720"/>
        <w:rPr>
          <w:sz w:val="24"/>
          <w:szCs w:val="24"/>
        </w:rPr>
      </w:pPr>
      <w:r w:rsidRPr="006B18F6">
        <w:rPr>
          <w:spacing w:val="-2"/>
          <w:sz w:val="24"/>
          <w:szCs w:val="24"/>
        </w:rPr>
        <w:t>эстетического</w:t>
      </w:r>
      <w:r w:rsidRPr="006B18F6">
        <w:rPr>
          <w:spacing w:val="4"/>
          <w:sz w:val="24"/>
          <w:szCs w:val="24"/>
        </w:rPr>
        <w:t xml:space="preserve"> </w:t>
      </w:r>
      <w:r w:rsidRPr="006B18F6">
        <w:rPr>
          <w:spacing w:val="-2"/>
          <w:sz w:val="24"/>
          <w:szCs w:val="24"/>
        </w:rPr>
        <w:t>воспитания:</w:t>
      </w:r>
    </w:p>
    <w:p w:rsidR="0082219A" w:rsidRPr="006B18F6" w:rsidRDefault="00096B32" w:rsidP="002753AE">
      <w:pPr>
        <w:pStyle w:val="a3"/>
        <w:spacing w:line="360" w:lineRule="auto"/>
        <w:ind w:left="0" w:firstLine="720"/>
      </w:pPr>
      <w:r w:rsidRPr="006B18F6">
        <w:t>эстетическое</w:t>
      </w:r>
      <w:r w:rsidRPr="006B18F6">
        <w:rPr>
          <w:spacing w:val="80"/>
        </w:rPr>
        <w:t xml:space="preserve"> </w:t>
      </w:r>
      <w:r w:rsidRPr="006B18F6">
        <w:t>отношение</w:t>
      </w:r>
      <w:r w:rsidRPr="006B18F6">
        <w:rPr>
          <w:spacing w:val="80"/>
        </w:rPr>
        <w:t xml:space="preserve"> </w:t>
      </w:r>
      <w:r w:rsidRPr="006B18F6">
        <w:t>к</w:t>
      </w:r>
      <w:r w:rsidRPr="006B18F6">
        <w:rPr>
          <w:spacing w:val="80"/>
        </w:rPr>
        <w:t xml:space="preserve"> </w:t>
      </w:r>
      <w:r w:rsidRPr="006B18F6">
        <w:t>миру,</w:t>
      </w:r>
      <w:r w:rsidRPr="006B18F6">
        <w:rPr>
          <w:spacing w:val="80"/>
        </w:rPr>
        <w:t xml:space="preserve"> </w:t>
      </w:r>
      <w:r w:rsidRPr="006B18F6">
        <w:t>включая</w:t>
      </w:r>
      <w:r w:rsidRPr="006B18F6">
        <w:rPr>
          <w:spacing w:val="80"/>
        </w:rPr>
        <w:t xml:space="preserve"> </w:t>
      </w:r>
      <w:r w:rsidRPr="006B18F6">
        <w:t>эстетику</w:t>
      </w:r>
      <w:r w:rsidRPr="006B18F6">
        <w:rPr>
          <w:spacing w:val="80"/>
        </w:rPr>
        <w:t xml:space="preserve"> </w:t>
      </w:r>
      <w:r w:rsidRPr="006B18F6">
        <w:t>научного</w:t>
      </w:r>
      <w:r w:rsidRPr="006B18F6">
        <w:rPr>
          <w:spacing w:val="80"/>
        </w:rPr>
        <w:t xml:space="preserve"> </w:t>
      </w:r>
      <w:r w:rsidRPr="006B18F6">
        <w:t>творчества,</w:t>
      </w:r>
      <w:r w:rsidRPr="006B18F6">
        <w:rPr>
          <w:spacing w:val="80"/>
        </w:rPr>
        <w:t xml:space="preserve"> </w:t>
      </w:r>
      <w:r w:rsidRPr="006B18F6">
        <w:t>присущего физической науке;</w:t>
      </w:r>
    </w:p>
    <w:p w:rsidR="0082219A" w:rsidRPr="006B18F6" w:rsidRDefault="00096B32" w:rsidP="002753AE">
      <w:pPr>
        <w:pStyle w:val="a4"/>
        <w:numPr>
          <w:ilvl w:val="0"/>
          <w:numId w:val="72"/>
        </w:numPr>
        <w:tabs>
          <w:tab w:val="left" w:pos="1391"/>
        </w:tabs>
        <w:spacing w:line="360" w:lineRule="auto"/>
        <w:ind w:left="0" w:firstLine="720"/>
        <w:jc w:val="both"/>
        <w:rPr>
          <w:sz w:val="24"/>
          <w:szCs w:val="24"/>
        </w:rPr>
      </w:pPr>
      <w:r w:rsidRPr="006B18F6">
        <w:rPr>
          <w:sz w:val="24"/>
          <w:szCs w:val="24"/>
        </w:rPr>
        <w:t>трудового</w:t>
      </w:r>
      <w:r w:rsidRPr="006B18F6">
        <w:rPr>
          <w:spacing w:val="-14"/>
          <w:sz w:val="24"/>
          <w:szCs w:val="24"/>
        </w:rPr>
        <w:t xml:space="preserve"> </w:t>
      </w:r>
      <w:r w:rsidRPr="006B18F6">
        <w:rPr>
          <w:spacing w:val="-2"/>
          <w:sz w:val="24"/>
          <w:szCs w:val="24"/>
        </w:rPr>
        <w:t>воспитания:</w:t>
      </w:r>
    </w:p>
    <w:p w:rsidR="0082219A" w:rsidRPr="006B18F6" w:rsidRDefault="00096B32" w:rsidP="002753AE">
      <w:pPr>
        <w:pStyle w:val="a3"/>
        <w:spacing w:line="360" w:lineRule="auto"/>
        <w:ind w:left="0" w:firstLine="720"/>
      </w:pPr>
      <w:r w:rsidRPr="006B18F6">
        <w:t>интерес</w:t>
      </w:r>
      <w:r w:rsidRPr="006B18F6">
        <w:rPr>
          <w:spacing w:val="39"/>
        </w:rPr>
        <w:t xml:space="preserve"> </w:t>
      </w:r>
      <w:r w:rsidRPr="006B18F6">
        <w:t>к</w:t>
      </w:r>
      <w:r w:rsidRPr="006B18F6">
        <w:rPr>
          <w:spacing w:val="44"/>
        </w:rPr>
        <w:t xml:space="preserve"> </w:t>
      </w:r>
      <w:r w:rsidRPr="006B18F6">
        <w:t>различным</w:t>
      </w:r>
      <w:r w:rsidRPr="006B18F6">
        <w:rPr>
          <w:spacing w:val="41"/>
        </w:rPr>
        <w:t xml:space="preserve"> </w:t>
      </w:r>
      <w:r w:rsidRPr="006B18F6">
        <w:t>сферам</w:t>
      </w:r>
      <w:r w:rsidRPr="006B18F6">
        <w:rPr>
          <w:spacing w:val="42"/>
        </w:rPr>
        <w:t xml:space="preserve"> </w:t>
      </w:r>
      <w:r w:rsidRPr="006B18F6">
        <w:t>профессиональной</w:t>
      </w:r>
      <w:r w:rsidRPr="006B18F6">
        <w:rPr>
          <w:spacing w:val="44"/>
        </w:rPr>
        <w:t xml:space="preserve"> </w:t>
      </w:r>
      <w:r w:rsidRPr="006B18F6">
        <w:t>деятельности,</w:t>
      </w:r>
      <w:r w:rsidRPr="006B18F6">
        <w:rPr>
          <w:spacing w:val="48"/>
        </w:rPr>
        <w:t xml:space="preserve"> </w:t>
      </w:r>
      <w:r w:rsidRPr="006B18F6">
        <w:t>в</w:t>
      </w:r>
      <w:r w:rsidRPr="006B18F6">
        <w:rPr>
          <w:spacing w:val="42"/>
        </w:rPr>
        <w:t xml:space="preserve"> </w:t>
      </w:r>
      <w:r w:rsidRPr="006B18F6">
        <w:t>том</w:t>
      </w:r>
      <w:r w:rsidRPr="006B18F6">
        <w:rPr>
          <w:spacing w:val="41"/>
        </w:rPr>
        <w:t xml:space="preserve"> </w:t>
      </w:r>
      <w:r w:rsidRPr="006B18F6">
        <w:t>числе</w:t>
      </w:r>
      <w:r w:rsidRPr="006B18F6">
        <w:rPr>
          <w:spacing w:val="42"/>
        </w:rPr>
        <w:t xml:space="preserve"> </w:t>
      </w:r>
      <w:r w:rsidRPr="006B18F6">
        <w:t>связанным</w:t>
      </w:r>
      <w:r w:rsidRPr="006B18F6">
        <w:rPr>
          <w:spacing w:val="42"/>
        </w:rPr>
        <w:t xml:space="preserve"> </w:t>
      </w:r>
      <w:r w:rsidRPr="006B18F6">
        <w:rPr>
          <w:spacing w:val="-10"/>
        </w:rPr>
        <w:t>с</w:t>
      </w:r>
      <w:r w:rsidR="002753AE">
        <w:t xml:space="preserve"> </w:t>
      </w:r>
      <w:r w:rsidRPr="006B18F6">
        <w:t>физикой и техникой, умение совершать осознанный выбор будущей профессии и реализовывать</w:t>
      </w:r>
      <w:r w:rsidRPr="006B18F6">
        <w:rPr>
          <w:spacing w:val="40"/>
        </w:rPr>
        <w:t xml:space="preserve"> </w:t>
      </w:r>
      <w:r w:rsidRPr="006B18F6">
        <w:t>собственные жизненные планы;</w:t>
      </w:r>
    </w:p>
    <w:p w:rsidR="0082219A" w:rsidRPr="006B18F6" w:rsidRDefault="00096B32" w:rsidP="002753AE">
      <w:pPr>
        <w:pStyle w:val="a3"/>
        <w:spacing w:line="360" w:lineRule="auto"/>
        <w:ind w:left="0" w:firstLine="720"/>
      </w:pPr>
      <w:r w:rsidRPr="006B18F6">
        <w:t>готовность</w:t>
      </w:r>
      <w:r w:rsidRPr="006B18F6">
        <w:rPr>
          <w:spacing w:val="80"/>
        </w:rPr>
        <w:t xml:space="preserve"> </w:t>
      </w:r>
      <w:r w:rsidRPr="006B18F6">
        <w:t>и</w:t>
      </w:r>
      <w:r w:rsidRPr="006B18F6">
        <w:rPr>
          <w:spacing w:val="80"/>
        </w:rPr>
        <w:t xml:space="preserve"> </w:t>
      </w:r>
      <w:r w:rsidRPr="006B18F6">
        <w:t>способность</w:t>
      </w:r>
      <w:r w:rsidRPr="006B18F6">
        <w:rPr>
          <w:spacing w:val="80"/>
        </w:rPr>
        <w:t xml:space="preserve"> </w:t>
      </w:r>
      <w:r w:rsidRPr="006B18F6">
        <w:t>к</w:t>
      </w:r>
      <w:r w:rsidRPr="006B18F6">
        <w:rPr>
          <w:spacing w:val="80"/>
        </w:rPr>
        <w:t xml:space="preserve"> </w:t>
      </w:r>
      <w:r w:rsidRPr="006B18F6">
        <w:t>образованию</w:t>
      </w:r>
      <w:r w:rsidRPr="006B18F6">
        <w:rPr>
          <w:spacing w:val="80"/>
        </w:rPr>
        <w:t xml:space="preserve"> </w:t>
      </w:r>
      <w:r w:rsidRPr="006B18F6">
        <w:t>и</w:t>
      </w:r>
      <w:r w:rsidRPr="006B18F6">
        <w:rPr>
          <w:spacing w:val="80"/>
        </w:rPr>
        <w:t xml:space="preserve"> </w:t>
      </w:r>
      <w:r w:rsidRPr="006B18F6">
        <w:t>самообразованию</w:t>
      </w:r>
      <w:r w:rsidRPr="006B18F6">
        <w:rPr>
          <w:spacing w:val="80"/>
        </w:rPr>
        <w:t xml:space="preserve"> </w:t>
      </w:r>
      <w:r w:rsidRPr="006B18F6">
        <w:t>в</w:t>
      </w:r>
      <w:r w:rsidRPr="006B18F6">
        <w:rPr>
          <w:spacing w:val="80"/>
        </w:rPr>
        <w:t xml:space="preserve"> </w:t>
      </w:r>
      <w:r w:rsidRPr="006B18F6">
        <w:t>области</w:t>
      </w:r>
      <w:r w:rsidRPr="006B18F6">
        <w:rPr>
          <w:spacing w:val="80"/>
        </w:rPr>
        <w:t xml:space="preserve"> </w:t>
      </w:r>
      <w:r w:rsidRPr="006B18F6">
        <w:t>физики</w:t>
      </w:r>
      <w:r w:rsidRPr="006B18F6">
        <w:rPr>
          <w:spacing w:val="80"/>
        </w:rPr>
        <w:t xml:space="preserve"> </w:t>
      </w:r>
      <w:r w:rsidRPr="006B18F6">
        <w:t>на протяжении всей жизни;</w:t>
      </w:r>
    </w:p>
    <w:p w:rsidR="0082219A" w:rsidRPr="006B18F6" w:rsidRDefault="00096B32" w:rsidP="006B18F6">
      <w:pPr>
        <w:pStyle w:val="a4"/>
        <w:numPr>
          <w:ilvl w:val="0"/>
          <w:numId w:val="72"/>
        </w:numPr>
        <w:tabs>
          <w:tab w:val="left" w:pos="1391"/>
        </w:tabs>
        <w:spacing w:line="360" w:lineRule="auto"/>
        <w:ind w:left="0" w:firstLine="720"/>
        <w:rPr>
          <w:sz w:val="24"/>
          <w:szCs w:val="24"/>
        </w:rPr>
      </w:pPr>
      <w:r w:rsidRPr="006B18F6">
        <w:rPr>
          <w:spacing w:val="-2"/>
          <w:sz w:val="24"/>
          <w:szCs w:val="24"/>
        </w:rPr>
        <w:t>экологического</w:t>
      </w:r>
      <w:r w:rsidRPr="006B18F6">
        <w:rPr>
          <w:spacing w:val="6"/>
          <w:sz w:val="24"/>
          <w:szCs w:val="24"/>
        </w:rPr>
        <w:t xml:space="preserve"> </w:t>
      </w:r>
      <w:r w:rsidRPr="006B18F6">
        <w:rPr>
          <w:spacing w:val="-2"/>
          <w:sz w:val="24"/>
          <w:szCs w:val="24"/>
        </w:rPr>
        <w:t>воспитания:</w:t>
      </w:r>
    </w:p>
    <w:p w:rsidR="0082219A" w:rsidRPr="006B18F6" w:rsidRDefault="00096B32" w:rsidP="002753AE">
      <w:pPr>
        <w:pStyle w:val="a3"/>
        <w:tabs>
          <w:tab w:val="left" w:pos="3416"/>
          <w:tab w:val="left" w:pos="5261"/>
          <w:tab w:val="left" w:pos="6632"/>
          <w:tab w:val="left" w:pos="8014"/>
          <w:tab w:val="left" w:pos="9618"/>
        </w:tabs>
        <w:spacing w:line="360" w:lineRule="auto"/>
        <w:ind w:left="0" w:firstLine="720"/>
      </w:pPr>
      <w:r w:rsidRPr="006B18F6">
        <w:rPr>
          <w:spacing w:val="-2"/>
        </w:rPr>
        <w:t>сформированность</w:t>
      </w:r>
      <w:r w:rsidR="00E739C3" w:rsidRPr="006B18F6">
        <w:t xml:space="preserve">  </w:t>
      </w:r>
      <w:r w:rsidRPr="006B18F6">
        <w:rPr>
          <w:spacing w:val="-2"/>
        </w:rPr>
        <w:t>экологической</w:t>
      </w:r>
      <w:r w:rsidR="00E739C3" w:rsidRPr="006B18F6">
        <w:t xml:space="preserve">  </w:t>
      </w:r>
      <w:r w:rsidRPr="006B18F6">
        <w:rPr>
          <w:spacing w:val="-2"/>
        </w:rPr>
        <w:t>культуры,</w:t>
      </w:r>
      <w:r w:rsidR="00E739C3" w:rsidRPr="006B18F6">
        <w:t xml:space="preserve">  </w:t>
      </w:r>
      <w:r w:rsidRPr="006B18F6">
        <w:rPr>
          <w:spacing w:val="-2"/>
        </w:rPr>
        <w:t>осознание</w:t>
      </w:r>
      <w:r w:rsidR="00E739C3" w:rsidRPr="006B18F6">
        <w:t xml:space="preserve">  </w:t>
      </w:r>
      <w:r w:rsidRPr="006B18F6">
        <w:rPr>
          <w:spacing w:val="-2"/>
        </w:rPr>
        <w:t>глобального</w:t>
      </w:r>
      <w:r w:rsidR="00E739C3" w:rsidRPr="006B18F6">
        <w:t xml:space="preserve">  </w:t>
      </w:r>
      <w:r w:rsidRPr="006B18F6">
        <w:rPr>
          <w:spacing w:val="-2"/>
        </w:rPr>
        <w:t xml:space="preserve">характера </w:t>
      </w:r>
      <w:r w:rsidRPr="006B18F6">
        <w:t>экологических проблем;</w:t>
      </w:r>
    </w:p>
    <w:p w:rsidR="0082219A" w:rsidRPr="006B18F6" w:rsidRDefault="00096B32" w:rsidP="002753AE">
      <w:pPr>
        <w:pStyle w:val="a3"/>
        <w:spacing w:line="360" w:lineRule="auto"/>
        <w:ind w:left="0" w:firstLine="720"/>
      </w:pPr>
      <w:r w:rsidRPr="006B18F6">
        <w:t>планирование</w:t>
      </w:r>
      <w:r w:rsidRPr="006B18F6">
        <w:rPr>
          <w:spacing w:val="40"/>
        </w:rPr>
        <w:t xml:space="preserve"> </w:t>
      </w:r>
      <w:r w:rsidRPr="006B18F6">
        <w:t>и</w:t>
      </w:r>
      <w:r w:rsidRPr="006B18F6">
        <w:rPr>
          <w:spacing w:val="40"/>
        </w:rPr>
        <w:t xml:space="preserve"> </w:t>
      </w:r>
      <w:r w:rsidRPr="006B18F6">
        <w:t>осуществление</w:t>
      </w:r>
      <w:r w:rsidRPr="006B18F6">
        <w:rPr>
          <w:spacing w:val="40"/>
        </w:rPr>
        <w:t xml:space="preserve"> </w:t>
      </w:r>
      <w:r w:rsidRPr="006B18F6">
        <w:t>действий</w:t>
      </w:r>
      <w:r w:rsidRPr="006B18F6">
        <w:rPr>
          <w:spacing w:val="40"/>
        </w:rPr>
        <w:t xml:space="preserve"> </w:t>
      </w:r>
      <w:r w:rsidRPr="006B18F6">
        <w:t>в</w:t>
      </w:r>
      <w:r w:rsidRPr="006B18F6">
        <w:rPr>
          <w:spacing w:val="40"/>
        </w:rPr>
        <w:t xml:space="preserve"> </w:t>
      </w:r>
      <w:r w:rsidRPr="006B18F6">
        <w:t>окружающей</w:t>
      </w:r>
      <w:r w:rsidRPr="006B18F6">
        <w:rPr>
          <w:spacing w:val="40"/>
        </w:rPr>
        <w:t xml:space="preserve"> </w:t>
      </w:r>
      <w:r w:rsidRPr="006B18F6">
        <w:t>среде</w:t>
      </w:r>
      <w:r w:rsidRPr="006B18F6">
        <w:rPr>
          <w:spacing w:val="40"/>
        </w:rPr>
        <w:t xml:space="preserve"> </w:t>
      </w:r>
      <w:r w:rsidRPr="006B18F6">
        <w:t>на</w:t>
      </w:r>
      <w:r w:rsidRPr="006B18F6">
        <w:rPr>
          <w:spacing w:val="40"/>
        </w:rPr>
        <w:t xml:space="preserve"> </w:t>
      </w:r>
      <w:r w:rsidRPr="006B18F6">
        <w:t>основе</w:t>
      </w:r>
      <w:r w:rsidRPr="006B18F6">
        <w:rPr>
          <w:spacing w:val="40"/>
        </w:rPr>
        <w:t xml:space="preserve"> </w:t>
      </w:r>
      <w:r w:rsidRPr="006B18F6">
        <w:t>знания</w:t>
      </w:r>
      <w:r w:rsidRPr="006B18F6">
        <w:rPr>
          <w:spacing w:val="40"/>
        </w:rPr>
        <w:t xml:space="preserve"> </w:t>
      </w:r>
      <w:r w:rsidRPr="006B18F6">
        <w:lastRenderedPageBreak/>
        <w:t>целей устойчивого развития человечества;</w:t>
      </w:r>
    </w:p>
    <w:p w:rsidR="0082219A" w:rsidRPr="006B18F6" w:rsidRDefault="00096B32" w:rsidP="002753AE">
      <w:pPr>
        <w:pStyle w:val="a3"/>
        <w:spacing w:line="360" w:lineRule="auto"/>
        <w:ind w:left="0" w:firstLine="720"/>
      </w:pPr>
      <w:r w:rsidRPr="006B18F6">
        <w:t>Расширение</w:t>
      </w:r>
      <w:r w:rsidRPr="006B18F6">
        <w:rPr>
          <w:spacing w:val="40"/>
        </w:rPr>
        <w:t xml:space="preserve"> </w:t>
      </w:r>
      <w:r w:rsidRPr="006B18F6">
        <w:t>опыта</w:t>
      </w:r>
      <w:r w:rsidRPr="006B18F6">
        <w:rPr>
          <w:spacing w:val="40"/>
        </w:rPr>
        <w:t xml:space="preserve"> </w:t>
      </w:r>
      <w:r w:rsidRPr="006B18F6">
        <w:t>деятельности</w:t>
      </w:r>
      <w:r w:rsidRPr="006B18F6">
        <w:rPr>
          <w:spacing w:val="40"/>
        </w:rPr>
        <w:t xml:space="preserve"> </w:t>
      </w:r>
      <w:r w:rsidRPr="006B18F6">
        <w:t>экологической</w:t>
      </w:r>
      <w:r w:rsidRPr="006B18F6">
        <w:rPr>
          <w:spacing w:val="40"/>
        </w:rPr>
        <w:t xml:space="preserve"> </w:t>
      </w:r>
      <w:r w:rsidRPr="006B18F6">
        <w:t>направленности</w:t>
      </w:r>
      <w:r w:rsidRPr="006B18F6">
        <w:rPr>
          <w:spacing w:val="40"/>
        </w:rPr>
        <w:t xml:space="preserve"> </w:t>
      </w:r>
      <w:r w:rsidRPr="006B18F6">
        <w:t>на</w:t>
      </w:r>
      <w:r w:rsidRPr="006B18F6">
        <w:rPr>
          <w:spacing w:val="40"/>
        </w:rPr>
        <w:t xml:space="preserve"> </w:t>
      </w:r>
      <w:r w:rsidRPr="006B18F6">
        <w:t>основе</w:t>
      </w:r>
      <w:r w:rsidRPr="006B18F6">
        <w:rPr>
          <w:spacing w:val="40"/>
        </w:rPr>
        <w:t xml:space="preserve"> </w:t>
      </w:r>
      <w:r w:rsidRPr="006B18F6">
        <w:t>имеющихся</w:t>
      </w:r>
      <w:r w:rsidRPr="006B18F6">
        <w:rPr>
          <w:spacing w:val="40"/>
        </w:rPr>
        <w:t xml:space="preserve"> </w:t>
      </w:r>
      <w:r w:rsidRPr="006B18F6">
        <w:t>знаний по физике;</w:t>
      </w:r>
    </w:p>
    <w:p w:rsidR="0082219A" w:rsidRPr="006B18F6" w:rsidRDefault="00096B32" w:rsidP="002753AE">
      <w:pPr>
        <w:pStyle w:val="a4"/>
        <w:numPr>
          <w:ilvl w:val="0"/>
          <w:numId w:val="72"/>
        </w:numPr>
        <w:tabs>
          <w:tab w:val="left" w:pos="1391"/>
        </w:tabs>
        <w:spacing w:line="360" w:lineRule="auto"/>
        <w:ind w:left="0" w:firstLine="720"/>
        <w:jc w:val="both"/>
        <w:rPr>
          <w:sz w:val="24"/>
          <w:szCs w:val="24"/>
        </w:rPr>
      </w:pPr>
      <w:r w:rsidRPr="006B18F6">
        <w:rPr>
          <w:sz w:val="24"/>
          <w:szCs w:val="24"/>
        </w:rPr>
        <w:t>ценности</w:t>
      </w:r>
      <w:r w:rsidRPr="006B18F6">
        <w:rPr>
          <w:spacing w:val="-15"/>
          <w:sz w:val="24"/>
          <w:szCs w:val="24"/>
        </w:rPr>
        <w:t xml:space="preserve"> </w:t>
      </w:r>
      <w:r w:rsidRPr="006B18F6">
        <w:rPr>
          <w:sz w:val="24"/>
          <w:szCs w:val="24"/>
        </w:rPr>
        <w:t>научного</w:t>
      </w:r>
      <w:r w:rsidRPr="006B18F6">
        <w:rPr>
          <w:spacing w:val="-15"/>
          <w:sz w:val="24"/>
          <w:szCs w:val="24"/>
        </w:rPr>
        <w:t xml:space="preserve"> </w:t>
      </w:r>
      <w:r w:rsidRPr="006B18F6">
        <w:rPr>
          <w:spacing w:val="-2"/>
          <w:sz w:val="24"/>
          <w:szCs w:val="24"/>
        </w:rPr>
        <w:t>познания:</w:t>
      </w:r>
    </w:p>
    <w:p w:rsidR="0082219A" w:rsidRPr="006B18F6" w:rsidRDefault="00096B32" w:rsidP="002753AE">
      <w:pPr>
        <w:pStyle w:val="a3"/>
        <w:spacing w:line="360" w:lineRule="auto"/>
        <w:ind w:left="0" w:firstLine="720"/>
      </w:pPr>
      <w:r w:rsidRPr="006B18F6">
        <w:t>сформированность мировоззрения, соответствующего современному уровню развития физической науки;</w:t>
      </w:r>
    </w:p>
    <w:p w:rsidR="0082219A" w:rsidRPr="006B18F6" w:rsidRDefault="00096B32" w:rsidP="002753AE">
      <w:pPr>
        <w:pStyle w:val="a3"/>
        <w:spacing w:line="360" w:lineRule="auto"/>
        <w:ind w:left="0" w:firstLine="720"/>
      </w:pPr>
      <w:r w:rsidRPr="006B18F6">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82219A" w:rsidRPr="006B18F6" w:rsidRDefault="00096B32" w:rsidP="002753AE">
      <w:pPr>
        <w:pStyle w:val="a3"/>
        <w:spacing w:line="360" w:lineRule="auto"/>
        <w:ind w:left="0" w:firstLine="720"/>
      </w:pPr>
      <w:r w:rsidRPr="006B18F6">
        <w:t>В процессе достижения личностных результатов освоения программы по физике для</w:t>
      </w:r>
      <w:r w:rsidRPr="006B18F6">
        <w:rPr>
          <w:spacing w:val="80"/>
        </w:rPr>
        <w:t xml:space="preserve"> </w:t>
      </w:r>
      <w:r w:rsidRPr="006B18F6">
        <w:t>уровня среднего общего образования у обучающихся совершенствуется эмоциональный</w:t>
      </w:r>
      <w:r w:rsidRPr="006B18F6">
        <w:rPr>
          <w:spacing w:val="40"/>
        </w:rPr>
        <w:t xml:space="preserve"> </w:t>
      </w:r>
      <w:r w:rsidRPr="006B18F6">
        <w:t>интеллект, предполагающий сформированность:</w:t>
      </w:r>
    </w:p>
    <w:p w:rsidR="0082219A" w:rsidRPr="006B18F6" w:rsidRDefault="00096B32" w:rsidP="002753AE">
      <w:pPr>
        <w:pStyle w:val="a3"/>
        <w:spacing w:line="360" w:lineRule="auto"/>
        <w:ind w:left="0" w:firstLine="720"/>
      </w:pPr>
      <w:r w:rsidRPr="006B18F6">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82219A" w:rsidRPr="006B18F6" w:rsidRDefault="00096B32" w:rsidP="002753AE">
      <w:pPr>
        <w:pStyle w:val="a3"/>
        <w:spacing w:line="360" w:lineRule="auto"/>
        <w:ind w:left="0" w:firstLine="720"/>
      </w:pPr>
      <w:r w:rsidRPr="006B18F6">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82219A" w:rsidRPr="006B18F6" w:rsidRDefault="00096B32" w:rsidP="002753AE">
      <w:pPr>
        <w:pStyle w:val="a3"/>
        <w:spacing w:line="360" w:lineRule="auto"/>
        <w:ind w:left="0" w:firstLine="720"/>
      </w:pPr>
      <w:r w:rsidRPr="006B18F6">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82219A" w:rsidRPr="006B18F6" w:rsidRDefault="00096B32" w:rsidP="002753AE">
      <w:pPr>
        <w:pStyle w:val="a3"/>
        <w:spacing w:line="360" w:lineRule="auto"/>
        <w:ind w:left="0" w:firstLine="720"/>
      </w:pPr>
      <w:r w:rsidRPr="006B18F6">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82219A" w:rsidRPr="006B18F6" w:rsidRDefault="00096B32" w:rsidP="002753AE">
      <w:pPr>
        <w:pStyle w:val="a3"/>
        <w:spacing w:line="360" w:lineRule="auto"/>
        <w:ind w:left="0" w:firstLine="720"/>
      </w:pPr>
      <w:r w:rsidRPr="006B18F6">
        <w:t>социальных навыков, включающих способность выстраивать отношения с другими</w:t>
      </w:r>
      <w:r w:rsidRPr="006B18F6">
        <w:rPr>
          <w:spacing w:val="40"/>
        </w:rPr>
        <w:t xml:space="preserve"> </w:t>
      </w:r>
      <w:r w:rsidRPr="006B18F6">
        <w:t>людьми, заботиться, проявлять интерес и разрешать конфликты.</w:t>
      </w:r>
    </w:p>
    <w:p w:rsidR="0082219A" w:rsidRPr="006B18F6" w:rsidRDefault="00096B32" w:rsidP="002753AE">
      <w:pPr>
        <w:pStyle w:val="a3"/>
        <w:spacing w:line="360" w:lineRule="auto"/>
        <w:ind w:left="0" w:firstLine="720"/>
      </w:pPr>
      <w:r w:rsidRPr="006B18F6">
        <w:rPr>
          <w:b/>
        </w:rPr>
        <w:t xml:space="preserve">Метапредметные </w:t>
      </w:r>
      <w:r w:rsidRPr="006B18F6">
        <w:t xml:space="preserve">результаты освоения программы среднего общего образования должны </w:t>
      </w:r>
      <w:r w:rsidRPr="006B18F6">
        <w:rPr>
          <w:spacing w:val="-2"/>
        </w:rPr>
        <w:t>отражать:</w:t>
      </w:r>
    </w:p>
    <w:p w:rsidR="0082219A" w:rsidRPr="006B18F6" w:rsidRDefault="00096B32" w:rsidP="002753AE">
      <w:pPr>
        <w:spacing w:line="360" w:lineRule="auto"/>
        <w:ind w:firstLine="720"/>
        <w:jc w:val="both"/>
        <w:rPr>
          <w:sz w:val="24"/>
          <w:szCs w:val="24"/>
        </w:rPr>
      </w:pPr>
      <w:r w:rsidRPr="006B18F6">
        <w:rPr>
          <w:sz w:val="24"/>
          <w:szCs w:val="24"/>
        </w:rPr>
        <w:t>Овладение</w:t>
      </w:r>
      <w:r w:rsidRPr="006B18F6">
        <w:rPr>
          <w:spacing w:val="-10"/>
          <w:sz w:val="24"/>
          <w:szCs w:val="24"/>
        </w:rPr>
        <w:t xml:space="preserve"> </w:t>
      </w:r>
      <w:r w:rsidRPr="006B18F6">
        <w:rPr>
          <w:b/>
          <w:sz w:val="24"/>
          <w:szCs w:val="24"/>
        </w:rPr>
        <w:t>универсальными</w:t>
      </w:r>
      <w:r w:rsidRPr="006B18F6">
        <w:rPr>
          <w:b/>
          <w:spacing w:val="-7"/>
          <w:sz w:val="24"/>
          <w:szCs w:val="24"/>
        </w:rPr>
        <w:t xml:space="preserve"> </w:t>
      </w:r>
      <w:r w:rsidRPr="006B18F6">
        <w:rPr>
          <w:b/>
          <w:sz w:val="24"/>
          <w:szCs w:val="24"/>
        </w:rPr>
        <w:t>познавательными</w:t>
      </w:r>
      <w:r w:rsidRPr="006B18F6">
        <w:rPr>
          <w:b/>
          <w:spacing w:val="-3"/>
          <w:sz w:val="24"/>
          <w:szCs w:val="24"/>
        </w:rPr>
        <w:t xml:space="preserve"> </w:t>
      </w:r>
      <w:r w:rsidRPr="006B18F6">
        <w:rPr>
          <w:spacing w:val="-2"/>
          <w:sz w:val="24"/>
          <w:szCs w:val="24"/>
        </w:rPr>
        <w:t>действиями:</w:t>
      </w:r>
    </w:p>
    <w:p w:rsidR="0082219A" w:rsidRPr="006B18F6" w:rsidRDefault="00096B32" w:rsidP="006B18F6">
      <w:pPr>
        <w:pStyle w:val="a4"/>
        <w:numPr>
          <w:ilvl w:val="0"/>
          <w:numId w:val="71"/>
        </w:numPr>
        <w:tabs>
          <w:tab w:val="left" w:pos="1392"/>
        </w:tabs>
        <w:spacing w:line="360" w:lineRule="auto"/>
        <w:ind w:left="0" w:firstLine="720"/>
        <w:rPr>
          <w:sz w:val="24"/>
          <w:szCs w:val="24"/>
        </w:rPr>
      </w:pPr>
      <w:r w:rsidRPr="006B18F6">
        <w:rPr>
          <w:sz w:val="24"/>
          <w:szCs w:val="24"/>
        </w:rPr>
        <w:t>базовые</w:t>
      </w:r>
      <w:r w:rsidRPr="006B18F6">
        <w:rPr>
          <w:spacing w:val="-5"/>
          <w:sz w:val="24"/>
          <w:szCs w:val="24"/>
        </w:rPr>
        <w:t xml:space="preserve"> </w:t>
      </w:r>
      <w:r w:rsidRPr="006B18F6">
        <w:rPr>
          <w:sz w:val="24"/>
          <w:szCs w:val="24"/>
        </w:rPr>
        <w:t>логические</w:t>
      </w:r>
      <w:r w:rsidRPr="006B18F6">
        <w:rPr>
          <w:spacing w:val="-3"/>
          <w:sz w:val="24"/>
          <w:szCs w:val="24"/>
        </w:rPr>
        <w:t xml:space="preserve"> </w:t>
      </w:r>
      <w:r w:rsidRPr="006B18F6">
        <w:rPr>
          <w:spacing w:val="-2"/>
          <w:sz w:val="24"/>
          <w:szCs w:val="24"/>
        </w:rPr>
        <w:t>действия:</w:t>
      </w:r>
    </w:p>
    <w:p w:rsidR="0082219A" w:rsidRPr="006B18F6" w:rsidRDefault="00096B32" w:rsidP="002753AE">
      <w:pPr>
        <w:pStyle w:val="a3"/>
        <w:spacing w:line="360" w:lineRule="auto"/>
        <w:ind w:left="0" w:firstLine="720"/>
      </w:pPr>
      <w:r w:rsidRPr="006B18F6">
        <w:t>самостоятельно</w:t>
      </w:r>
      <w:r w:rsidRPr="006B18F6">
        <w:rPr>
          <w:spacing w:val="48"/>
          <w:w w:val="150"/>
        </w:rPr>
        <w:t xml:space="preserve"> </w:t>
      </w:r>
      <w:r w:rsidRPr="006B18F6">
        <w:t>формулировать</w:t>
      </w:r>
      <w:r w:rsidRPr="006B18F6">
        <w:rPr>
          <w:spacing w:val="50"/>
          <w:w w:val="150"/>
        </w:rPr>
        <w:t xml:space="preserve"> </w:t>
      </w:r>
      <w:r w:rsidRPr="006B18F6">
        <w:t>и</w:t>
      </w:r>
      <w:r w:rsidRPr="006B18F6">
        <w:rPr>
          <w:spacing w:val="51"/>
          <w:w w:val="150"/>
        </w:rPr>
        <w:t xml:space="preserve"> </w:t>
      </w:r>
      <w:r w:rsidRPr="006B18F6">
        <w:t>актуализировать</w:t>
      </w:r>
      <w:r w:rsidRPr="006B18F6">
        <w:rPr>
          <w:spacing w:val="51"/>
          <w:w w:val="150"/>
        </w:rPr>
        <w:t xml:space="preserve"> </w:t>
      </w:r>
      <w:r w:rsidRPr="006B18F6">
        <w:t>проблему,</w:t>
      </w:r>
      <w:r w:rsidRPr="006B18F6">
        <w:rPr>
          <w:spacing w:val="51"/>
          <w:w w:val="150"/>
        </w:rPr>
        <w:t xml:space="preserve"> </w:t>
      </w:r>
      <w:r w:rsidRPr="006B18F6">
        <w:t>рассматривать</w:t>
      </w:r>
      <w:r w:rsidRPr="006B18F6">
        <w:rPr>
          <w:spacing w:val="51"/>
          <w:w w:val="150"/>
        </w:rPr>
        <w:t xml:space="preserve"> </w:t>
      </w:r>
      <w:r w:rsidRPr="006B18F6">
        <w:rPr>
          <w:spacing w:val="-5"/>
        </w:rPr>
        <w:t>её</w:t>
      </w:r>
      <w:r w:rsidR="002753AE">
        <w:t xml:space="preserve"> </w:t>
      </w:r>
      <w:r w:rsidRPr="006B18F6">
        <w:rPr>
          <w:spacing w:val="-2"/>
        </w:rPr>
        <w:t>всесторонне;</w:t>
      </w:r>
    </w:p>
    <w:p w:rsidR="0082219A" w:rsidRPr="006B18F6" w:rsidRDefault="00096B32" w:rsidP="002753AE">
      <w:pPr>
        <w:pStyle w:val="a3"/>
        <w:spacing w:line="360" w:lineRule="auto"/>
        <w:ind w:left="0" w:firstLine="720"/>
      </w:pPr>
      <w:r w:rsidRPr="006B18F6">
        <w:t>определять цели деятельности, задавать параметры и критерии их достижения; выявлять</w:t>
      </w:r>
      <w:r w:rsidRPr="006B18F6">
        <w:rPr>
          <w:spacing w:val="-5"/>
        </w:rPr>
        <w:t xml:space="preserve"> </w:t>
      </w:r>
      <w:r w:rsidRPr="006B18F6">
        <w:t>закономерности</w:t>
      </w:r>
      <w:r w:rsidRPr="006B18F6">
        <w:rPr>
          <w:spacing w:val="-5"/>
        </w:rPr>
        <w:t xml:space="preserve"> </w:t>
      </w:r>
      <w:r w:rsidRPr="006B18F6">
        <w:t>и</w:t>
      </w:r>
      <w:r w:rsidRPr="006B18F6">
        <w:rPr>
          <w:spacing w:val="-8"/>
        </w:rPr>
        <w:t xml:space="preserve"> </w:t>
      </w:r>
      <w:r w:rsidRPr="006B18F6">
        <w:t>противоречия</w:t>
      </w:r>
      <w:r w:rsidRPr="006B18F6">
        <w:rPr>
          <w:spacing w:val="-6"/>
        </w:rPr>
        <w:t xml:space="preserve"> </w:t>
      </w:r>
      <w:r w:rsidRPr="006B18F6">
        <w:t>в</w:t>
      </w:r>
      <w:r w:rsidRPr="006B18F6">
        <w:rPr>
          <w:spacing w:val="-7"/>
        </w:rPr>
        <w:t xml:space="preserve"> </w:t>
      </w:r>
      <w:r w:rsidRPr="006B18F6">
        <w:t>рассматриваемых</w:t>
      </w:r>
      <w:r w:rsidRPr="006B18F6">
        <w:rPr>
          <w:spacing w:val="-5"/>
        </w:rPr>
        <w:t xml:space="preserve"> </w:t>
      </w:r>
      <w:r w:rsidRPr="006B18F6">
        <w:t>физических</w:t>
      </w:r>
      <w:r w:rsidRPr="006B18F6">
        <w:rPr>
          <w:spacing w:val="-4"/>
        </w:rPr>
        <w:t xml:space="preserve"> </w:t>
      </w:r>
      <w:r w:rsidRPr="006B18F6">
        <w:t>явлениях;</w:t>
      </w:r>
    </w:p>
    <w:p w:rsidR="0082219A" w:rsidRPr="006B18F6" w:rsidRDefault="00096B32" w:rsidP="002753AE">
      <w:pPr>
        <w:pStyle w:val="a3"/>
        <w:spacing w:line="360" w:lineRule="auto"/>
        <w:ind w:left="0" w:firstLine="720"/>
      </w:pPr>
      <w:r w:rsidRPr="006B18F6">
        <w:t>разрабатывать</w:t>
      </w:r>
      <w:r w:rsidRPr="006B18F6">
        <w:rPr>
          <w:spacing w:val="40"/>
        </w:rPr>
        <w:t xml:space="preserve"> </w:t>
      </w:r>
      <w:r w:rsidRPr="006B18F6">
        <w:t>план</w:t>
      </w:r>
      <w:r w:rsidRPr="006B18F6">
        <w:rPr>
          <w:spacing w:val="40"/>
        </w:rPr>
        <w:t xml:space="preserve"> </w:t>
      </w:r>
      <w:r w:rsidRPr="006B18F6">
        <w:t>решения</w:t>
      </w:r>
      <w:r w:rsidRPr="006B18F6">
        <w:rPr>
          <w:spacing w:val="40"/>
        </w:rPr>
        <w:t xml:space="preserve"> </w:t>
      </w:r>
      <w:r w:rsidRPr="006B18F6">
        <w:t>проблемы</w:t>
      </w:r>
      <w:r w:rsidRPr="006B18F6">
        <w:rPr>
          <w:spacing w:val="40"/>
        </w:rPr>
        <w:t xml:space="preserve"> </w:t>
      </w:r>
      <w:r w:rsidRPr="006B18F6">
        <w:t>с</w:t>
      </w:r>
      <w:r w:rsidRPr="006B18F6">
        <w:rPr>
          <w:spacing w:val="40"/>
        </w:rPr>
        <w:t xml:space="preserve"> </w:t>
      </w:r>
      <w:r w:rsidRPr="006B18F6">
        <w:t>учётом</w:t>
      </w:r>
      <w:r w:rsidRPr="006B18F6">
        <w:rPr>
          <w:spacing w:val="40"/>
        </w:rPr>
        <w:t xml:space="preserve"> </w:t>
      </w:r>
      <w:r w:rsidRPr="006B18F6">
        <w:t>анализа</w:t>
      </w:r>
      <w:r w:rsidRPr="006B18F6">
        <w:rPr>
          <w:spacing w:val="40"/>
        </w:rPr>
        <w:t xml:space="preserve"> </w:t>
      </w:r>
      <w:r w:rsidRPr="006B18F6">
        <w:t>имеющихся</w:t>
      </w:r>
      <w:r w:rsidRPr="006B18F6">
        <w:rPr>
          <w:spacing w:val="40"/>
        </w:rPr>
        <w:t xml:space="preserve"> </w:t>
      </w:r>
      <w:r w:rsidRPr="006B18F6">
        <w:t>материальных</w:t>
      </w:r>
      <w:r w:rsidRPr="006B18F6">
        <w:rPr>
          <w:spacing w:val="40"/>
        </w:rPr>
        <w:t xml:space="preserve"> </w:t>
      </w:r>
      <w:r w:rsidRPr="006B18F6">
        <w:t>и</w:t>
      </w:r>
      <w:r w:rsidRPr="006B18F6">
        <w:rPr>
          <w:spacing w:val="40"/>
        </w:rPr>
        <w:t xml:space="preserve"> </w:t>
      </w:r>
      <w:r w:rsidRPr="006B18F6">
        <w:t>нематериальных ресурсов;</w:t>
      </w:r>
    </w:p>
    <w:p w:rsidR="0082219A" w:rsidRPr="006B18F6" w:rsidRDefault="00096B32" w:rsidP="002753AE">
      <w:pPr>
        <w:pStyle w:val="a3"/>
        <w:spacing w:line="360" w:lineRule="auto"/>
        <w:ind w:left="0" w:firstLine="720"/>
      </w:pPr>
      <w:r w:rsidRPr="006B18F6">
        <w:t>вносить коррективы в деятельность, оценивать соответствие результатов целям, оценивать риски последствий деятельности;</w:t>
      </w:r>
    </w:p>
    <w:p w:rsidR="0082219A" w:rsidRPr="006B18F6" w:rsidRDefault="00096B32" w:rsidP="002753AE">
      <w:pPr>
        <w:pStyle w:val="a3"/>
        <w:tabs>
          <w:tab w:val="left" w:pos="3073"/>
          <w:tab w:val="left" w:pos="3483"/>
          <w:tab w:val="left" w:pos="4864"/>
          <w:tab w:val="left" w:pos="5836"/>
          <w:tab w:val="left" w:pos="6234"/>
          <w:tab w:val="left" w:pos="7455"/>
          <w:tab w:val="left" w:pos="8824"/>
          <w:tab w:val="left" w:pos="10504"/>
        </w:tabs>
        <w:spacing w:line="360" w:lineRule="auto"/>
        <w:ind w:left="0" w:firstLine="720"/>
      </w:pPr>
      <w:r w:rsidRPr="006B18F6">
        <w:rPr>
          <w:spacing w:val="-2"/>
        </w:rPr>
        <w:t>координировать</w:t>
      </w:r>
      <w:r w:rsidR="00E739C3" w:rsidRPr="006B18F6">
        <w:t xml:space="preserve">  </w:t>
      </w:r>
      <w:r w:rsidRPr="006B18F6">
        <w:rPr>
          <w:spacing w:val="-10"/>
        </w:rPr>
        <w:t>и</w:t>
      </w:r>
      <w:r w:rsidR="00E739C3" w:rsidRPr="006B18F6">
        <w:t xml:space="preserve">  </w:t>
      </w:r>
      <w:r w:rsidRPr="006B18F6">
        <w:rPr>
          <w:spacing w:val="-2"/>
        </w:rPr>
        <w:t>выполнять</w:t>
      </w:r>
      <w:r w:rsidR="00E739C3" w:rsidRPr="006B18F6">
        <w:t xml:space="preserve">  </w:t>
      </w:r>
      <w:r w:rsidRPr="006B18F6">
        <w:rPr>
          <w:spacing w:val="-2"/>
        </w:rPr>
        <w:t>работу</w:t>
      </w:r>
      <w:r w:rsidR="00E739C3" w:rsidRPr="006B18F6">
        <w:t xml:space="preserve">  </w:t>
      </w:r>
      <w:r w:rsidRPr="006B18F6">
        <w:rPr>
          <w:spacing w:val="-10"/>
        </w:rPr>
        <w:t>в</w:t>
      </w:r>
      <w:r w:rsidR="00E739C3" w:rsidRPr="006B18F6">
        <w:t xml:space="preserve">  </w:t>
      </w:r>
      <w:r w:rsidRPr="006B18F6">
        <w:rPr>
          <w:spacing w:val="-2"/>
        </w:rPr>
        <w:t>условиях</w:t>
      </w:r>
      <w:r w:rsidR="00E739C3" w:rsidRPr="006B18F6">
        <w:t xml:space="preserve">  </w:t>
      </w:r>
      <w:r w:rsidRPr="006B18F6">
        <w:rPr>
          <w:spacing w:val="-2"/>
        </w:rPr>
        <w:t>реального,</w:t>
      </w:r>
      <w:r w:rsidR="00E739C3" w:rsidRPr="006B18F6">
        <w:t xml:space="preserve">  </w:t>
      </w:r>
      <w:r w:rsidRPr="006B18F6">
        <w:rPr>
          <w:spacing w:val="-2"/>
        </w:rPr>
        <w:t>виртуального</w:t>
      </w:r>
      <w:r w:rsidR="00E739C3" w:rsidRPr="006B18F6">
        <w:t xml:space="preserve">  </w:t>
      </w:r>
      <w:r w:rsidRPr="006B18F6">
        <w:rPr>
          <w:spacing w:val="-10"/>
        </w:rPr>
        <w:t xml:space="preserve">и </w:t>
      </w:r>
      <w:r w:rsidRPr="006B18F6">
        <w:lastRenderedPageBreak/>
        <w:t>комбинированного взаимодействия;</w:t>
      </w:r>
    </w:p>
    <w:p w:rsidR="0082219A" w:rsidRPr="006B18F6" w:rsidRDefault="00096B32" w:rsidP="002753AE">
      <w:pPr>
        <w:pStyle w:val="a3"/>
        <w:spacing w:line="360" w:lineRule="auto"/>
        <w:ind w:left="0" w:firstLine="720"/>
      </w:pPr>
      <w:r w:rsidRPr="006B18F6">
        <w:t>развивать</w:t>
      </w:r>
      <w:r w:rsidRPr="006B18F6">
        <w:rPr>
          <w:spacing w:val="-5"/>
        </w:rPr>
        <w:t xml:space="preserve"> </w:t>
      </w:r>
      <w:r w:rsidRPr="006B18F6">
        <w:t>креативное</w:t>
      </w:r>
      <w:r w:rsidRPr="006B18F6">
        <w:rPr>
          <w:spacing w:val="-5"/>
        </w:rPr>
        <w:t xml:space="preserve"> </w:t>
      </w:r>
      <w:r w:rsidRPr="006B18F6">
        <w:t>мышление</w:t>
      </w:r>
      <w:r w:rsidRPr="006B18F6">
        <w:rPr>
          <w:spacing w:val="-5"/>
        </w:rPr>
        <w:t xml:space="preserve"> </w:t>
      </w:r>
      <w:r w:rsidRPr="006B18F6">
        <w:t>при</w:t>
      </w:r>
      <w:r w:rsidRPr="006B18F6">
        <w:rPr>
          <w:spacing w:val="-4"/>
        </w:rPr>
        <w:t xml:space="preserve"> </w:t>
      </w:r>
      <w:r w:rsidRPr="006B18F6">
        <w:t>решении</w:t>
      </w:r>
      <w:r w:rsidRPr="006B18F6">
        <w:rPr>
          <w:spacing w:val="-6"/>
        </w:rPr>
        <w:t xml:space="preserve"> </w:t>
      </w:r>
      <w:r w:rsidRPr="006B18F6">
        <w:t>жизненных</w:t>
      </w:r>
      <w:r w:rsidRPr="006B18F6">
        <w:rPr>
          <w:spacing w:val="-1"/>
        </w:rPr>
        <w:t xml:space="preserve"> </w:t>
      </w:r>
      <w:r w:rsidRPr="006B18F6">
        <w:rPr>
          <w:spacing w:val="-2"/>
        </w:rPr>
        <w:t>проблем.</w:t>
      </w:r>
    </w:p>
    <w:p w:rsidR="0082219A" w:rsidRPr="006B18F6" w:rsidRDefault="00096B32" w:rsidP="002753AE">
      <w:pPr>
        <w:pStyle w:val="a4"/>
        <w:numPr>
          <w:ilvl w:val="0"/>
          <w:numId w:val="71"/>
        </w:numPr>
        <w:tabs>
          <w:tab w:val="left" w:pos="1392"/>
        </w:tabs>
        <w:spacing w:line="360" w:lineRule="auto"/>
        <w:ind w:left="0" w:firstLine="720"/>
        <w:jc w:val="both"/>
        <w:rPr>
          <w:sz w:val="24"/>
          <w:szCs w:val="24"/>
        </w:rPr>
      </w:pPr>
      <w:r w:rsidRPr="006B18F6">
        <w:rPr>
          <w:sz w:val="24"/>
          <w:szCs w:val="24"/>
        </w:rPr>
        <w:t>базовые</w:t>
      </w:r>
      <w:r w:rsidRPr="006B18F6">
        <w:rPr>
          <w:spacing w:val="-6"/>
          <w:sz w:val="24"/>
          <w:szCs w:val="24"/>
        </w:rPr>
        <w:t xml:space="preserve"> </w:t>
      </w:r>
      <w:r w:rsidRPr="006B18F6">
        <w:rPr>
          <w:sz w:val="24"/>
          <w:szCs w:val="24"/>
        </w:rPr>
        <w:t>исследовательские</w:t>
      </w:r>
      <w:r w:rsidRPr="006B18F6">
        <w:rPr>
          <w:spacing w:val="-4"/>
          <w:sz w:val="24"/>
          <w:szCs w:val="24"/>
        </w:rPr>
        <w:t xml:space="preserve"> </w:t>
      </w:r>
      <w:r w:rsidRPr="006B18F6">
        <w:rPr>
          <w:spacing w:val="-2"/>
          <w:sz w:val="24"/>
          <w:szCs w:val="24"/>
        </w:rPr>
        <w:t>действия:</w:t>
      </w:r>
    </w:p>
    <w:p w:rsidR="0082219A" w:rsidRPr="006B18F6" w:rsidRDefault="00096B32" w:rsidP="002753AE">
      <w:pPr>
        <w:pStyle w:val="a3"/>
        <w:spacing w:line="360" w:lineRule="auto"/>
        <w:ind w:left="0" w:firstLine="720"/>
      </w:pPr>
      <w:r w:rsidRPr="006B18F6">
        <w:t>владеть научной терминологией, ключевыми понятиями и методами физической науки; владеть</w:t>
      </w:r>
      <w:r w:rsidRPr="006B18F6">
        <w:rPr>
          <w:spacing w:val="15"/>
        </w:rPr>
        <w:t xml:space="preserve"> </w:t>
      </w:r>
      <w:r w:rsidRPr="006B18F6">
        <w:t>навыками</w:t>
      </w:r>
      <w:r w:rsidRPr="006B18F6">
        <w:rPr>
          <w:spacing w:val="22"/>
        </w:rPr>
        <w:t xml:space="preserve"> </w:t>
      </w:r>
      <w:r w:rsidRPr="006B18F6">
        <w:t>учебно-исследовательской</w:t>
      </w:r>
      <w:r w:rsidRPr="006B18F6">
        <w:rPr>
          <w:spacing w:val="17"/>
        </w:rPr>
        <w:t xml:space="preserve"> </w:t>
      </w:r>
      <w:r w:rsidRPr="006B18F6">
        <w:t>и</w:t>
      </w:r>
      <w:r w:rsidRPr="006B18F6">
        <w:rPr>
          <w:spacing w:val="17"/>
        </w:rPr>
        <w:t xml:space="preserve"> </w:t>
      </w:r>
      <w:r w:rsidRPr="006B18F6">
        <w:t>проектной</w:t>
      </w:r>
      <w:r w:rsidRPr="006B18F6">
        <w:rPr>
          <w:spacing w:val="17"/>
        </w:rPr>
        <w:t xml:space="preserve"> </w:t>
      </w:r>
      <w:r w:rsidRPr="006B18F6">
        <w:t>деятельности</w:t>
      </w:r>
      <w:r w:rsidRPr="006B18F6">
        <w:rPr>
          <w:spacing w:val="22"/>
        </w:rPr>
        <w:t xml:space="preserve"> </w:t>
      </w:r>
      <w:r w:rsidRPr="006B18F6">
        <w:t>в</w:t>
      </w:r>
      <w:r w:rsidRPr="006B18F6">
        <w:rPr>
          <w:spacing w:val="15"/>
        </w:rPr>
        <w:t xml:space="preserve"> </w:t>
      </w:r>
      <w:r w:rsidRPr="006B18F6">
        <w:t>области</w:t>
      </w:r>
      <w:r w:rsidRPr="006B18F6">
        <w:rPr>
          <w:spacing w:val="19"/>
        </w:rPr>
        <w:t xml:space="preserve"> </w:t>
      </w:r>
      <w:r w:rsidRPr="006B18F6">
        <w:rPr>
          <w:spacing w:val="-2"/>
        </w:rPr>
        <w:t>физики,</w:t>
      </w:r>
    </w:p>
    <w:p w:rsidR="0082219A" w:rsidRPr="006B18F6" w:rsidRDefault="00096B32" w:rsidP="006B18F6">
      <w:pPr>
        <w:pStyle w:val="a3"/>
        <w:spacing w:line="360" w:lineRule="auto"/>
        <w:ind w:left="0" w:firstLine="720"/>
        <w:jc w:val="left"/>
      </w:pPr>
      <w:r w:rsidRPr="006B18F6">
        <w:t>способностью</w:t>
      </w:r>
      <w:r w:rsidRPr="006B18F6">
        <w:rPr>
          <w:spacing w:val="40"/>
        </w:rPr>
        <w:t xml:space="preserve"> </w:t>
      </w:r>
      <w:r w:rsidRPr="006B18F6">
        <w:t>и</w:t>
      </w:r>
      <w:r w:rsidRPr="006B18F6">
        <w:rPr>
          <w:spacing w:val="40"/>
        </w:rPr>
        <w:t xml:space="preserve"> </w:t>
      </w:r>
      <w:r w:rsidRPr="006B18F6">
        <w:t>готовностью</w:t>
      </w:r>
      <w:r w:rsidRPr="006B18F6">
        <w:rPr>
          <w:spacing w:val="40"/>
        </w:rPr>
        <w:t xml:space="preserve"> </w:t>
      </w:r>
      <w:r w:rsidRPr="006B18F6">
        <w:t>к</w:t>
      </w:r>
      <w:r w:rsidRPr="006B18F6">
        <w:rPr>
          <w:spacing w:val="40"/>
        </w:rPr>
        <w:t xml:space="preserve"> </w:t>
      </w:r>
      <w:r w:rsidRPr="006B18F6">
        <w:t>самостоятельному</w:t>
      </w:r>
      <w:r w:rsidRPr="006B18F6">
        <w:rPr>
          <w:spacing w:val="40"/>
        </w:rPr>
        <w:t xml:space="preserve"> </w:t>
      </w:r>
      <w:r w:rsidRPr="006B18F6">
        <w:t>поиску</w:t>
      </w:r>
      <w:r w:rsidRPr="006B18F6">
        <w:rPr>
          <w:spacing w:val="40"/>
        </w:rPr>
        <w:t xml:space="preserve"> </w:t>
      </w:r>
      <w:r w:rsidRPr="006B18F6">
        <w:t>методов</w:t>
      </w:r>
      <w:r w:rsidRPr="006B18F6">
        <w:rPr>
          <w:spacing w:val="40"/>
        </w:rPr>
        <w:t xml:space="preserve"> </w:t>
      </w:r>
      <w:r w:rsidRPr="006B18F6">
        <w:t>решения</w:t>
      </w:r>
      <w:r w:rsidRPr="006B18F6">
        <w:rPr>
          <w:spacing w:val="40"/>
        </w:rPr>
        <w:t xml:space="preserve"> </w:t>
      </w:r>
      <w:r w:rsidRPr="006B18F6">
        <w:t>задач</w:t>
      </w:r>
      <w:r w:rsidRPr="006B18F6">
        <w:rPr>
          <w:spacing w:val="40"/>
        </w:rPr>
        <w:t xml:space="preserve"> </w:t>
      </w:r>
      <w:r w:rsidRPr="006B18F6">
        <w:t>физического содержания, применению различных методов познания;</w:t>
      </w:r>
    </w:p>
    <w:p w:rsidR="0082219A" w:rsidRPr="006B18F6" w:rsidRDefault="00096B32" w:rsidP="002753AE">
      <w:pPr>
        <w:pStyle w:val="a3"/>
        <w:spacing w:line="360" w:lineRule="auto"/>
        <w:ind w:left="0" w:firstLine="720"/>
      </w:pPr>
      <w:r w:rsidRPr="006B18F6">
        <w:t>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rsidR="0082219A" w:rsidRPr="006B18F6" w:rsidRDefault="00096B32" w:rsidP="002753AE">
      <w:pPr>
        <w:pStyle w:val="a3"/>
        <w:spacing w:line="360" w:lineRule="auto"/>
        <w:ind w:left="0" w:firstLine="720"/>
      </w:pPr>
      <w:r w:rsidRPr="006B18F6">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82219A" w:rsidRPr="006B18F6" w:rsidRDefault="00096B32" w:rsidP="002753AE">
      <w:pPr>
        <w:pStyle w:val="a3"/>
        <w:spacing w:line="360" w:lineRule="auto"/>
        <w:ind w:left="0" w:firstLine="720"/>
      </w:pPr>
      <w:r w:rsidRPr="006B18F6">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82219A" w:rsidRPr="006B18F6" w:rsidRDefault="00096B32" w:rsidP="002753AE">
      <w:pPr>
        <w:pStyle w:val="a3"/>
        <w:spacing w:line="360" w:lineRule="auto"/>
        <w:ind w:left="0" w:firstLine="720"/>
      </w:pPr>
      <w:r w:rsidRPr="006B18F6">
        <w:t>ставить и формулировать собственные задачи в образовательной деятельности, в том числе при изучении физики;</w:t>
      </w:r>
    </w:p>
    <w:p w:rsidR="0082219A" w:rsidRPr="006B18F6" w:rsidRDefault="00096B32" w:rsidP="002753AE">
      <w:pPr>
        <w:pStyle w:val="a3"/>
        <w:spacing w:line="360" w:lineRule="auto"/>
        <w:ind w:left="0" w:firstLine="720"/>
      </w:pPr>
      <w:r w:rsidRPr="006B18F6">
        <w:t>давать</w:t>
      </w:r>
      <w:r w:rsidRPr="006B18F6">
        <w:rPr>
          <w:spacing w:val="-5"/>
        </w:rPr>
        <w:t xml:space="preserve"> </w:t>
      </w:r>
      <w:r w:rsidRPr="006B18F6">
        <w:t>оценку</w:t>
      </w:r>
      <w:r w:rsidRPr="006B18F6">
        <w:rPr>
          <w:spacing w:val="-11"/>
        </w:rPr>
        <w:t xml:space="preserve"> </w:t>
      </w:r>
      <w:r w:rsidRPr="006B18F6">
        <w:t>новым</w:t>
      </w:r>
      <w:r w:rsidRPr="006B18F6">
        <w:rPr>
          <w:spacing w:val="-2"/>
        </w:rPr>
        <w:t xml:space="preserve"> </w:t>
      </w:r>
      <w:r w:rsidRPr="006B18F6">
        <w:t>ситуациям,</w:t>
      </w:r>
      <w:r w:rsidRPr="006B18F6">
        <w:rPr>
          <w:spacing w:val="-4"/>
        </w:rPr>
        <w:t xml:space="preserve"> </w:t>
      </w:r>
      <w:r w:rsidRPr="006B18F6">
        <w:t>оценивать</w:t>
      </w:r>
      <w:r w:rsidRPr="006B18F6">
        <w:rPr>
          <w:spacing w:val="-4"/>
        </w:rPr>
        <w:t xml:space="preserve"> </w:t>
      </w:r>
      <w:r w:rsidRPr="006B18F6">
        <w:t>приобретённый</w:t>
      </w:r>
      <w:r w:rsidRPr="006B18F6">
        <w:rPr>
          <w:spacing w:val="-3"/>
        </w:rPr>
        <w:t xml:space="preserve"> </w:t>
      </w:r>
      <w:r w:rsidRPr="006B18F6">
        <w:rPr>
          <w:spacing w:val="-2"/>
        </w:rPr>
        <w:t>опыт;</w:t>
      </w:r>
    </w:p>
    <w:p w:rsidR="0082219A" w:rsidRPr="006B18F6" w:rsidRDefault="00096B32" w:rsidP="002753AE">
      <w:pPr>
        <w:pStyle w:val="a3"/>
        <w:spacing w:line="360" w:lineRule="auto"/>
        <w:ind w:left="0" w:firstLine="720"/>
      </w:pPr>
      <w:r w:rsidRPr="006B18F6">
        <w:t>уметь</w:t>
      </w:r>
      <w:r w:rsidRPr="006B18F6">
        <w:rPr>
          <w:spacing w:val="-4"/>
        </w:rPr>
        <w:t xml:space="preserve"> </w:t>
      </w:r>
      <w:r w:rsidRPr="006B18F6">
        <w:t>переносить</w:t>
      </w:r>
      <w:r w:rsidRPr="006B18F6">
        <w:rPr>
          <w:spacing w:val="-4"/>
        </w:rPr>
        <w:t xml:space="preserve"> </w:t>
      </w:r>
      <w:r w:rsidRPr="006B18F6">
        <w:t>знания</w:t>
      </w:r>
      <w:r w:rsidRPr="006B18F6">
        <w:rPr>
          <w:spacing w:val="-5"/>
        </w:rPr>
        <w:t xml:space="preserve"> </w:t>
      </w:r>
      <w:r w:rsidRPr="006B18F6">
        <w:t>по</w:t>
      </w:r>
      <w:r w:rsidRPr="006B18F6">
        <w:rPr>
          <w:spacing w:val="-5"/>
        </w:rPr>
        <w:t xml:space="preserve"> </w:t>
      </w:r>
      <w:r w:rsidRPr="006B18F6">
        <w:t>физике</w:t>
      </w:r>
      <w:r w:rsidRPr="006B18F6">
        <w:rPr>
          <w:spacing w:val="-6"/>
        </w:rPr>
        <w:t xml:space="preserve"> </w:t>
      </w:r>
      <w:r w:rsidRPr="006B18F6">
        <w:t>в</w:t>
      </w:r>
      <w:r w:rsidRPr="006B18F6">
        <w:rPr>
          <w:spacing w:val="-6"/>
        </w:rPr>
        <w:t xml:space="preserve"> </w:t>
      </w:r>
      <w:r w:rsidRPr="006B18F6">
        <w:t>практическую</w:t>
      </w:r>
      <w:r w:rsidRPr="006B18F6">
        <w:rPr>
          <w:spacing w:val="-5"/>
        </w:rPr>
        <w:t xml:space="preserve"> </w:t>
      </w:r>
      <w:r w:rsidRPr="006B18F6">
        <w:t>область</w:t>
      </w:r>
      <w:r w:rsidRPr="006B18F6">
        <w:rPr>
          <w:spacing w:val="-4"/>
        </w:rPr>
        <w:t xml:space="preserve"> </w:t>
      </w:r>
      <w:r w:rsidRPr="006B18F6">
        <w:t>жизнедеятельности; уметь интегрировать знания из разных предметных областей;</w:t>
      </w:r>
    </w:p>
    <w:p w:rsidR="0082219A" w:rsidRPr="006B18F6" w:rsidRDefault="00096B32" w:rsidP="002753AE">
      <w:pPr>
        <w:pStyle w:val="a3"/>
        <w:spacing w:line="360" w:lineRule="auto"/>
        <w:ind w:left="0" w:firstLine="720"/>
      </w:pPr>
      <w:r w:rsidRPr="006B18F6">
        <w:t>выдвигать</w:t>
      </w:r>
      <w:r w:rsidRPr="006B18F6">
        <w:rPr>
          <w:spacing w:val="-4"/>
        </w:rPr>
        <w:t xml:space="preserve"> </w:t>
      </w:r>
      <w:r w:rsidRPr="006B18F6">
        <w:t>новые</w:t>
      </w:r>
      <w:r w:rsidRPr="006B18F6">
        <w:rPr>
          <w:spacing w:val="-6"/>
        </w:rPr>
        <w:t xml:space="preserve"> </w:t>
      </w:r>
      <w:r w:rsidRPr="006B18F6">
        <w:t>идеи,</w:t>
      </w:r>
      <w:r w:rsidRPr="006B18F6">
        <w:rPr>
          <w:spacing w:val="-8"/>
        </w:rPr>
        <w:t xml:space="preserve"> </w:t>
      </w:r>
      <w:r w:rsidRPr="006B18F6">
        <w:t>предлагать</w:t>
      </w:r>
      <w:r w:rsidRPr="006B18F6">
        <w:rPr>
          <w:spacing w:val="-4"/>
        </w:rPr>
        <w:t xml:space="preserve"> </w:t>
      </w:r>
      <w:r w:rsidRPr="006B18F6">
        <w:t>оригинальные</w:t>
      </w:r>
      <w:r w:rsidRPr="006B18F6">
        <w:rPr>
          <w:spacing w:val="-7"/>
        </w:rPr>
        <w:t xml:space="preserve"> </w:t>
      </w:r>
      <w:r w:rsidRPr="006B18F6">
        <w:t>подходы</w:t>
      </w:r>
      <w:r w:rsidRPr="006B18F6">
        <w:rPr>
          <w:spacing w:val="-5"/>
        </w:rPr>
        <w:t xml:space="preserve"> </w:t>
      </w:r>
      <w:r w:rsidRPr="006B18F6">
        <w:t>и</w:t>
      </w:r>
      <w:r w:rsidRPr="006B18F6">
        <w:rPr>
          <w:spacing w:val="-5"/>
        </w:rPr>
        <w:t xml:space="preserve"> </w:t>
      </w:r>
      <w:r w:rsidRPr="006B18F6">
        <w:t>решения; ставить проблемы и задачи, допускающие альтернативные решения.</w:t>
      </w:r>
    </w:p>
    <w:p w:rsidR="0082219A" w:rsidRPr="006B18F6" w:rsidRDefault="00096B32" w:rsidP="002753AE">
      <w:pPr>
        <w:pStyle w:val="a4"/>
        <w:numPr>
          <w:ilvl w:val="0"/>
          <w:numId w:val="71"/>
        </w:numPr>
        <w:tabs>
          <w:tab w:val="left" w:pos="1392"/>
        </w:tabs>
        <w:spacing w:line="360" w:lineRule="auto"/>
        <w:ind w:left="0" w:firstLine="720"/>
        <w:jc w:val="both"/>
        <w:rPr>
          <w:sz w:val="24"/>
          <w:szCs w:val="24"/>
        </w:rPr>
      </w:pPr>
      <w:r w:rsidRPr="006B18F6">
        <w:rPr>
          <w:sz w:val="24"/>
          <w:szCs w:val="24"/>
        </w:rPr>
        <w:t>работа</w:t>
      </w:r>
      <w:r w:rsidRPr="006B18F6">
        <w:rPr>
          <w:spacing w:val="-2"/>
          <w:sz w:val="24"/>
          <w:szCs w:val="24"/>
        </w:rPr>
        <w:t xml:space="preserve"> </w:t>
      </w:r>
      <w:r w:rsidRPr="006B18F6">
        <w:rPr>
          <w:sz w:val="24"/>
          <w:szCs w:val="24"/>
        </w:rPr>
        <w:t>с</w:t>
      </w:r>
      <w:r w:rsidRPr="006B18F6">
        <w:rPr>
          <w:spacing w:val="-2"/>
          <w:sz w:val="24"/>
          <w:szCs w:val="24"/>
        </w:rPr>
        <w:t xml:space="preserve"> информацией:</w:t>
      </w:r>
    </w:p>
    <w:p w:rsidR="0082219A" w:rsidRPr="006B18F6" w:rsidRDefault="00096B32" w:rsidP="002753AE">
      <w:pPr>
        <w:pStyle w:val="a3"/>
        <w:spacing w:line="360" w:lineRule="auto"/>
        <w:ind w:left="0" w:firstLine="720"/>
      </w:pPr>
      <w:r w:rsidRPr="006B18F6">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82219A" w:rsidRPr="006B18F6" w:rsidRDefault="00096B32" w:rsidP="006B18F6">
      <w:pPr>
        <w:pStyle w:val="a3"/>
        <w:spacing w:line="360" w:lineRule="auto"/>
        <w:ind w:left="0" w:firstLine="720"/>
      </w:pPr>
      <w:r w:rsidRPr="006B18F6">
        <w:t>оценивать</w:t>
      </w:r>
      <w:r w:rsidRPr="006B18F6">
        <w:rPr>
          <w:spacing w:val="-6"/>
        </w:rPr>
        <w:t xml:space="preserve"> </w:t>
      </w:r>
      <w:r w:rsidRPr="006B18F6">
        <w:t>достоверность</w:t>
      </w:r>
      <w:r w:rsidRPr="006B18F6">
        <w:rPr>
          <w:spacing w:val="-6"/>
        </w:rPr>
        <w:t xml:space="preserve"> </w:t>
      </w:r>
      <w:r w:rsidRPr="006B18F6">
        <w:rPr>
          <w:spacing w:val="-2"/>
        </w:rPr>
        <w:t>информации;</w:t>
      </w:r>
    </w:p>
    <w:p w:rsidR="0082219A" w:rsidRPr="006B18F6" w:rsidRDefault="00096B32" w:rsidP="006B18F6">
      <w:pPr>
        <w:pStyle w:val="a3"/>
        <w:spacing w:line="360" w:lineRule="auto"/>
        <w:ind w:left="0" w:firstLine="720"/>
      </w:pPr>
      <w:r w:rsidRPr="006B18F6">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w:t>
      </w:r>
      <w:r w:rsidRPr="006B18F6">
        <w:rPr>
          <w:spacing w:val="40"/>
        </w:rPr>
        <w:t xml:space="preserve"> </w:t>
      </w:r>
      <w:r w:rsidRPr="006B18F6">
        <w:t>эргономики, техники безопасности, гигиены, ресурсосбережения, правовых и этических норм, норм информационной безопасности;</w:t>
      </w:r>
    </w:p>
    <w:p w:rsidR="0082219A" w:rsidRPr="006B18F6" w:rsidRDefault="00096B32" w:rsidP="002753AE">
      <w:pPr>
        <w:pStyle w:val="a3"/>
        <w:spacing w:line="360" w:lineRule="auto"/>
        <w:ind w:left="0" w:firstLine="720"/>
      </w:pPr>
      <w:r w:rsidRPr="006B18F6">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82219A" w:rsidRPr="006B18F6" w:rsidRDefault="00096B32" w:rsidP="002753AE">
      <w:pPr>
        <w:spacing w:line="360" w:lineRule="auto"/>
        <w:ind w:firstLine="720"/>
        <w:jc w:val="both"/>
        <w:rPr>
          <w:sz w:val="24"/>
          <w:szCs w:val="24"/>
        </w:rPr>
      </w:pPr>
      <w:r w:rsidRPr="006B18F6">
        <w:rPr>
          <w:sz w:val="24"/>
          <w:szCs w:val="24"/>
        </w:rPr>
        <w:lastRenderedPageBreak/>
        <w:t>Овладение</w:t>
      </w:r>
      <w:r w:rsidRPr="006B18F6">
        <w:rPr>
          <w:spacing w:val="-11"/>
          <w:sz w:val="24"/>
          <w:szCs w:val="24"/>
        </w:rPr>
        <w:t xml:space="preserve"> </w:t>
      </w:r>
      <w:r w:rsidRPr="006B18F6">
        <w:rPr>
          <w:b/>
          <w:sz w:val="24"/>
          <w:szCs w:val="24"/>
        </w:rPr>
        <w:t>универсальными</w:t>
      </w:r>
      <w:r w:rsidRPr="006B18F6">
        <w:rPr>
          <w:b/>
          <w:spacing w:val="-9"/>
          <w:sz w:val="24"/>
          <w:szCs w:val="24"/>
        </w:rPr>
        <w:t xml:space="preserve"> </w:t>
      </w:r>
      <w:r w:rsidRPr="006B18F6">
        <w:rPr>
          <w:b/>
          <w:sz w:val="24"/>
          <w:szCs w:val="24"/>
        </w:rPr>
        <w:t>коммуникативными</w:t>
      </w:r>
      <w:r w:rsidRPr="006B18F6">
        <w:rPr>
          <w:b/>
          <w:spacing w:val="-5"/>
          <w:sz w:val="24"/>
          <w:szCs w:val="24"/>
        </w:rPr>
        <w:t xml:space="preserve"> </w:t>
      </w:r>
      <w:r w:rsidRPr="006B18F6">
        <w:rPr>
          <w:spacing w:val="-2"/>
          <w:sz w:val="24"/>
          <w:szCs w:val="24"/>
        </w:rPr>
        <w:t>действиями:</w:t>
      </w:r>
    </w:p>
    <w:p w:rsidR="0082219A" w:rsidRPr="006B18F6" w:rsidRDefault="00096B32" w:rsidP="002753AE">
      <w:pPr>
        <w:pStyle w:val="a4"/>
        <w:numPr>
          <w:ilvl w:val="0"/>
          <w:numId w:val="70"/>
        </w:numPr>
        <w:tabs>
          <w:tab w:val="left" w:pos="1392"/>
        </w:tabs>
        <w:spacing w:line="360" w:lineRule="auto"/>
        <w:ind w:left="0" w:firstLine="720"/>
        <w:jc w:val="both"/>
        <w:rPr>
          <w:sz w:val="24"/>
          <w:szCs w:val="24"/>
        </w:rPr>
      </w:pPr>
      <w:r w:rsidRPr="006B18F6">
        <w:rPr>
          <w:spacing w:val="-2"/>
          <w:sz w:val="24"/>
          <w:szCs w:val="24"/>
        </w:rPr>
        <w:t>общение:</w:t>
      </w:r>
    </w:p>
    <w:p w:rsidR="0082219A" w:rsidRPr="006B18F6" w:rsidRDefault="00096B32" w:rsidP="002753AE">
      <w:pPr>
        <w:pStyle w:val="a3"/>
        <w:spacing w:line="360" w:lineRule="auto"/>
        <w:ind w:left="0" w:firstLine="720"/>
      </w:pPr>
      <w:r w:rsidRPr="006B18F6">
        <w:t>осуществлять общение на уроках физики и во вне­урочной деятельности; распознавать</w:t>
      </w:r>
      <w:r w:rsidRPr="006B18F6">
        <w:rPr>
          <w:spacing w:val="-6"/>
        </w:rPr>
        <w:t xml:space="preserve"> </w:t>
      </w:r>
      <w:r w:rsidRPr="006B18F6">
        <w:t>предпосылки</w:t>
      </w:r>
      <w:r w:rsidRPr="006B18F6">
        <w:rPr>
          <w:spacing w:val="-7"/>
        </w:rPr>
        <w:t xml:space="preserve"> </w:t>
      </w:r>
      <w:r w:rsidRPr="006B18F6">
        <w:t>конфликтных</w:t>
      </w:r>
      <w:r w:rsidRPr="006B18F6">
        <w:rPr>
          <w:spacing w:val="-5"/>
        </w:rPr>
        <w:t xml:space="preserve"> </w:t>
      </w:r>
      <w:r w:rsidRPr="006B18F6">
        <w:t>ситуаций</w:t>
      </w:r>
      <w:r w:rsidRPr="006B18F6">
        <w:rPr>
          <w:spacing w:val="-9"/>
        </w:rPr>
        <w:t xml:space="preserve"> </w:t>
      </w:r>
      <w:r w:rsidRPr="006B18F6">
        <w:t>и</w:t>
      </w:r>
      <w:r w:rsidRPr="006B18F6">
        <w:rPr>
          <w:spacing w:val="-7"/>
        </w:rPr>
        <w:t xml:space="preserve"> </w:t>
      </w:r>
      <w:r w:rsidRPr="006B18F6">
        <w:t>смягчать</w:t>
      </w:r>
      <w:r w:rsidRPr="006B18F6">
        <w:rPr>
          <w:spacing w:val="-6"/>
        </w:rPr>
        <w:t xml:space="preserve"> </w:t>
      </w:r>
      <w:r w:rsidRPr="006B18F6">
        <w:t>конфликты;</w:t>
      </w:r>
    </w:p>
    <w:p w:rsidR="0082219A" w:rsidRPr="006B18F6" w:rsidRDefault="00096B32" w:rsidP="002753AE">
      <w:pPr>
        <w:pStyle w:val="a3"/>
        <w:spacing w:line="360" w:lineRule="auto"/>
        <w:ind w:left="0" w:firstLine="720"/>
      </w:pPr>
      <w:r w:rsidRPr="006B18F6">
        <w:t>развёрнуто</w:t>
      </w:r>
      <w:r w:rsidRPr="006B18F6">
        <w:rPr>
          <w:spacing w:val="-5"/>
        </w:rPr>
        <w:t xml:space="preserve"> </w:t>
      </w:r>
      <w:r w:rsidRPr="006B18F6">
        <w:t>и</w:t>
      </w:r>
      <w:r w:rsidRPr="006B18F6">
        <w:rPr>
          <w:spacing w:val="-1"/>
        </w:rPr>
        <w:t xml:space="preserve"> </w:t>
      </w:r>
      <w:r w:rsidRPr="006B18F6">
        <w:t>логично</w:t>
      </w:r>
      <w:r w:rsidRPr="006B18F6">
        <w:rPr>
          <w:spacing w:val="-3"/>
        </w:rPr>
        <w:t xml:space="preserve"> </w:t>
      </w:r>
      <w:r w:rsidRPr="006B18F6">
        <w:t>излагать</w:t>
      </w:r>
      <w:r w:rsidRPr="006B18F6">
        <w:rPr>
          <w:spacing w:val="-1"/>
        </w:rPr>
        <w:t xml:space="preserve"> </w:t>
      </w:r>
      <w:r w:rsidRPr="006B18F6">
        <w:t>свою</w:t>
      </w:r>
      <w:r w:rsidRPr="006B18F6">
        <w:rPr>
          <w:spacing w:val="-4"/>
        </w:rPr>
        <w:t xml:space="preserve"> </w:t>
      </w:r>
      <w:r w:rsidRPr="006B18F6">
        <w:t>точку</w:t>
      </w:r>
      <w:r w:rsidRPr="006B18F6">
        <w:rPr>
          <w:spacing w:val="-10"/>
        </w:rPr>
        <w:t xml:space="preserve"> </w:t>
      </w:r>
      <w:r w:rsidRPr="006B18F6">
        <w:t>зрения</w:t>
      </w:r>
      <w:r w:rsidRPr="006B18F6">
        <w:rPr>
          <w:spacing w:val="-2"/>
        </w:rPr>
        <w:t xml:space="preserve"> </w:t>
      </w:r>
      <w:r w:rsidRPr="006B18F6">
        <w:t>с</w:t>
      </w:r>
      <w:r w:rsidRPr="006B18F6">
        <w:rPr>
          <w:spacing w:val="-4"/>
        </w:rPr>
        <w:t xml:space="preserve"> </w:t>
      </w:r>
      <w:r w:rsidRPr="006B18F6">
        <w:t>использованием</w:t>
      </w:r>
      <w:r w:rsidRPr="006B18F6">
        <w:rPr>
          <w:spacing w:val="-3"/>
        </w:rPr>
        <w:t xml:space="preserve"> </w:t>
      </w:r>
      <w:r w:rsidRPr="006B18F6">
        <w:t>языковых</w:t>
      </w:r>
      <w:r w:rsidRPr="006B18F6">
        <w:rPr>
          <w:spacing w:val="-1"/>
        </w:rPr>
        <w:t xml:space="preserve"> </w:t>
      </w:r>
      <w:r w:rsidRPr="006B18F6">
        <w:rPr>
          <w:spacing w:val="-2"/>
        </w:rPr>
        <w:t>средств.</w:t>
      </w:r>
    </w:p>
    <w:p w:rsidR="0082219A" w:rsidRPr="006B18F6" w:rsidRDefault="00096B32" w:rsidP="002753AE">
      <w:pPr>
        <w:pStyle w:val="a4"/>
        <w:numPr>
          <w:ilvl w:val="0"/>
          <w:numId w:val="70"/>
        </w:numPr>
        <w:tabs>
          <w:tab w:val="left" w:pos="1392"/>
        </w:tabs>
        <w:spacing w:line="360" w:lineRule="auto"/>
        <w:ind w:left="0" w:firstLine="720"/>
        <w:jc w:val="both"/>
        <w:rPr>
          <w:sz w:val="24"/>
          <w:szCs w:val="24"/>
        </w:rPr>
      </w:pPr>
      <w:r w:rsidRPr="006B18F6">
        <w:rPr>
          <w:sz w:val="24"/>
          <w:szCs w:val="24"/>
        </w:rPr>
        <w:t>совместная</w:t>
      </w:r>
      <w:r w:rsidRPr="006B18F6">
        <w:rPr>
          <w:spacing w:val="-4"/>
          <w:sz w:val="24"/>
          <w:szCs w:val="24"/>
        </w:rPr>
        <w:t xml:space="preserve"> </w:t>
      </w:r>
      <w:r w:rsidRPr="006B18F6">
        <w:rPr>
          <w:spacing w:val="-2"/>
          <w:sz w:val="24"/>
          <w:szCs w:val="24"/>
        </w:rPr>
        <w:t>деятельность:</w:t>
      </w:r>
    </w:p>
    <w:p w:rsidR="0082219A" w:rsidRPr="006B18F6" w:rsidRDefault="00096B32" w:rsidP="002753AE">
      <w:pPr>
        <w:pStyle w:val="a3"/>
        <w:spacing w:line="360" w:lineRule="auto"/>
        <w:ind w:left="0" w:firstLine="720"/>
      </w:pPr>
      <w:r w:rsidRPr="006B18F6">
        <w:t>понимать</w:t>
      </w:r>
      <w:r w:rsidRPr="006B18F6">
        <w:rPr>
          <w:spacing w:val="-8"/>
        </w:rPr>
        <w:t xml:space="preserve"> </w:t>
      </w:r>
      <w:r w:rsidRPr="006B18F6">
        <w:t>и</w:t>
      </w:r>
      <w:r w:rsidRPr="006B18F6">
        <w:rPr>
          <w:spacing w:val="-5"/>
        </w:rPr>
        <w:t xml:space="preserve"> </w:t>
      </w:r>
      <w:r w:rsidRPr="006B18F6">
        <w:t>использовать</w:t>
      </w:r>
      <w:r w:rsidRPr="006B18F6">
        <w:rPr>
          <w:spacing w:val="-4"/>
        </w:rPr>
        <w:t xml:space="preserve"> </w:t>
      </w:r>
      <w:r w:rsidRPr="006B18F6">
        <w:t>преимущества</w:t>
      </w:r>
      <w:r w:rsidRPr="006B18F6">
        <w:rPr>
          <w:spacing w:val="-6"/>
        </w:rPr>
        <w:t xml:space="preserve"> </w:t>
      </w:r>
      <w:r w:rsidRPr="006B18F6">
        <w:t>командной</w:t>
      </w:r>
      <w:r w:rsidRPr="006B18F6">
        <w:rPr>
          <w:spacing w:val="-7"/>
        </w:rPr>
        <w:t xml:space="preserve"> </w:t>
      </w:r>
      <w:r w:rsidRPr="006B18F6">
        <w:t>и</w:t>
      </w:r>
      <w:r w:rsidRPr="006B18F6">
        <w:rPr>
          <w:spacing w:val="-5"/>
        </w:rPr>
        <w:t xml:space="preserve"> </w:t>
      </w:r>
      <w:r w:rsidRPr="006B18F6">
        <w:t>индивидуальной</w:t>
      </w:r>
      <w:r w:rsidRPr="006B18F6">
        <w:rPr>
          <w:spacing w:val="-6"/>
        </w:rPr>
        <w:t xml:space="preserve"> </w:t>
      </w:r>
      <w:r w:rsidRPr="006B18F6">
        <w:rPr>
          <w:spacing w:val="-2"/>
        </w:rPr>
        <w:t>работы;</w:t>
      </w:r>
    </w:p>
    <w:p w:rsidR="0082219A" w:rsidRPr="006B18F6" w:rsidRDefault="00096B32" w:rsidP="006B18F6">
      <w:pPr>
        <w:pStyle w:val="a3"/>
        <w:spacing w:line="360" w:lineRule="auto"/>
        <w:ind w:left="0" w:firstLine="720"/>
      </w:pPr>
      <w:r w:rsidRPr="006B18F6">
        <w:t>выбирать тематику и методы совместных действий с учётом общих интересов, и возможностей каждого члена коллектива;</w:t>
      </w:r>
    </w:p>
    <w:p w:rsidR="0082219A" w:rsidRPr="006B18F6" w:rsidRDefault="00096B32" w:rsidP="006B18F6">
      <w:pPr>
        <w:pStyle w:val="a3"/>
        <w:spacing w:line="360" w:lineRule="auto"/>
        <w:ind w:left="0" w:firstLine="720"/>
      </w:pPr>
      <w:r w:rsidRPr="006B18F6">
        <w:t>принимать цели совместной деятельности, организовывать и координировать действия по</w:t>
      </w:r>
      <w:r w:rsidRPr="006B18F6">
        <w:rPr>
          <w:spacing w:val="40"/>
        </w:rPr>
        <w:t xml:space="preserve"> </w:t>
      </w:r>
      <w:r w:rsidRPr="006B18F6">
        <w:t>её достижению: составлять план действий, распределять роли с учётом мнений участников, обсуждать результаты совместной работы;</w:t>
      </w:r>
    </w:p>
    <w:p w:rsidR="0082219A" w:rsidRPr="006B18F6" w:rsidRDefault="00096B32" w:rsidP="006B18F6">
      <w:pPr>
        <w:pStyle w:val="a3"/>
        <w:spacing w:line="360" w:lineRule="auto"/>
        <w:ind w:left="0" w:firstLine="720"/>
      </w:pPr>
      <w:r w:rsidRPr="006B18F6">
        <w:t>оценивать качество своего вклада и каждого участника команды в общий результат по разработанным критериям;</w:t>
      </w:r>
    </w:p>
    <w:p w:rsidR="0082219A" w:rsidRPr="006B18F6" w:rsidRDefault="00096B32" w:rsidP="006B18F6">
      <w:pPr>
        <w:pStyle w:val="a3"/>
        <w:spacing w:line="360" w:lineRule="auto"/>
        <w:ind w:left="0" w:firstLine="720"/>
      </w:pPr>
      <w:r w:rsidRPr="006B18F6">
        <w:t>предлагать новые проекты, оценивать идеи с позиции новизны, оригинальности, практической значимости;</w:t>
      </w:r>
    </w:p>
    <w:p w:rsidR="0082219A" w:rsidRPr="006B18F6" w:rsidRDefault="00096B32" w:rsidP="006B18F6">
      <w:pPr>
        <w:pStyle w:val="a3"/>
        <w:spacing w:line="360" w:lineRule="auto"/>
        <w:ind w:left="0" w:firstLine="720"/>
      </w:pPr>
      <w:r w:rsidRPr="006B18F6">
        <w:t>осуществлять позитивное стратегическое поведение в различных ситуациях, проявлять творчество и воображение, быть инициативным.</w:t>
      </w:r>
    </w:p>
    <w:p w:rsidR="0082219A" w:rsidRPr="006B18F6" w:rsidRDefault="00096B32" w:rsidP="006B18F6">
      <w:pPr>
        <w:spacing w:line="360" w:lineRule="auto"/>
        <w:ind w:firstLine="720"/>
        <w:jc w:val="both"/>
        <w:rPr>
          <w:sz w:val="24"/>
          <w:szCs w:val="24"/>
        </w:rPr>
      </w:pPr>
      <w:r w:rsidRPr="006B18F6">
        <w:rPr>
          <w:sz w:val="24"/>
          <w:szCs w:val="24"/>
        </w:rPr>
        <w:t>Овладение</w:t>
      </w:r>
      <w:r w:rsidRPr="006B18F6">
        <w:rPr>
          <w:spacing w:val="-9"/>
          <w:sz w:val="24"/>
          <w:szCs w:val="24"/>
        </w:rPr>
        <w:t xml:space="preserve"> </w:t>
      </w:r>
      <w:r w:rsidRPr="006B18F6">
        <w:rPr>
          <w:b/>
          <w:sz w:val="24"/>
          <w:szCs w:val="24"/>
        </w:rPr>
        <w:t>универсальными</w:t>
      </w:r>
      <w:r w:rsidRPr="006B18F6">
        <w:rPr>
          <w:b/>
          <w:spacing w:val="-7"/>
          <w:sz w:val="24"/>
          <w:szCs w:val="24"/>
        </w:rPr>
        <w:t xml:space="preserve"> </w:t>
      </w:r>
      <w:r w:rsidRPr="006B18F6">
        <w:rPr>
          <w:b/>
          <w:sz w:val="24"/>
          <w:szCs w:val="24"/>
        </w:rPr>
        <w:t>регулятивными</w:t>
      </w:r>
      <w:r w:rsidRPr="006B18F6">
        <w:rPr>
          <w:b/>
          <w:spacing w:val="-5"/>
          <w:sz w:val="24"/>
          <w:szCs w:val="24"/>
        </w:rPr>
        <w:t xml:space="preserve"> </w:t>
      </w:r>
      <w:r w:rsidRPr="006B18F6">
        <w:rPr>
          <w:spacing w:val="-2"/>
          <w:sz w:val="24"/>
          <w:szCs w:val="24"/>
        </w:rPr>
        <w:t>действиями:</w:t>
      </w:r>
    </w:p>
    <w:p w:rsidR="0082219A" w:rsidRPr="006B18F6" w:rsidRDefault="00096B32" w:rsidP="006B18F6">
      <w:pPr>
        <w:pStyle w:val="a4"/>
        <w:numPr>
          <w:ilvl w:val="0"/>
          <w:numId w:val="69"/>
        </w:numPr>
        <w:tabs>
          <w:tab w:val="left" w:pos="1392"/>
        </w:tabs>
        <w:spacing w:line="360" w:lineRule="auto"/>
        <w:ind w:left="0" w:firstLine="720"/>
        <w:jc w:val="both"/>
        <w:rPr>
          <w:sz w:val="24"/>
          <w:szCs w:val="24"/>
        </w:rPr>
      </w:pPr>
      <w:r w:rsidRPr="006B18F6">
        <w:rPr>
          <w:spacing w:val="-2"/>
          <w:sz w:val="24"/>
          <w:szCs w:val="24"/>
        </w:rPr>
        <w:t>самоорганизация:</w:t>
      </w:r>
    </w:p>
    <w:p w:rsidR="0082219A" w:rsidRPr="006B18F6" w:rsidRDefault="00096B32" w:rsidP="006B18F6">
      <w:pPr>
        <w:pStyle w:val="a3"/>
        <w:spacing w:line="360" w:lineRule="auto"/>
        <w:ind w:left="0" w:firstLine="720"/>
      </w:pPr>
      <w:r w:rsidRPr="006B18F6">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82219A" w:rsidRPr="006B18F6" w:rsidRDefault="00096B32" w:rsidP="006B18F6">
      <w:pPr>
        <w:pStyle w:val="a3"/>
        <w:spacing w:line="360" w:lineRule="auto"/>
        <w:ind w:left="0" w:firstLine="720"/>
      </w:pPr>
      <w:r w:rsidRPr="006B18F6">
        <w:t xml:space="preserve">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w:t>
      </w:r>
      <w:r w:rsidRPr="006B18F6">
        <w:rPr>
          <w:spacing w:val="-2"/>
        </w:rPr>
        <w:t>предпочтений;</w:t>
      </w:r>
    </w:p>
    <w:p w:rsidR="0082219A" w:rsidRPr="006B18F6" w:rsidRDefault="00096B32" w:rsidP="006B18F6">
      <w:pPr>
        <w:pStyle w:val="a3"/>
        <w:spacing w:line="360" w:lineRule="auto"/>
        <w:ind w:left="0" w:firstLine="720"/>
        <w:jc w:val="left"/>
      </w:pPr>
      <w:r w:rsidRPr="006B18F6">
        <w:t>давать</w:t>
      </w:r>
      <w:r w:rsidRPr="006B18F6">
        <w:rPr>
          <w:spacing w:val="-1"/>
        </w:rPr>
        <w:t xml:space="preserve"> </w:t>
      </w:r>
      <w:r w:rsidRPr="006B18F6">
        <w:t>оценку</w:t>
      </w:r>
      <w:r w:rsidRPr="006B18F6">
        <w:rPr>
          <w:spacing w:val="-9"/>
        </w:rPr>
        <w:t xml:space="preserve"> </w:t>
      </w:r>
      <w:r w:rsidRPr="006B18F6">
        <w:t xml:space="preserve">новым </w:t>
      </w:r>
      <w:r w:rsidRPr="006B18F6">
        <w:rPr>
          <w:spacing w:val="-2"/>
        </w:rPr>
        <w:t>ситуациям;</w:t>
      </w:r>
    </w:p>
    <w:p w:rsidR="0082219A" w:rsidRPr="006B18F6" w:rsidRDefault="00096B32" w:rsidP="002753AE">
      <w:pPr>
        <w:pStyle w:val="a3"/>
        <w:spacing w:line="360" w:lineRule="auto"/>
        <w:ind w:left="0" w:firstLine="720"/>
      </w:pPr>
      <w:r w:rsidRPr="006B18F6">
        <w:t>расширять</w:t>
      </w:r>
      <w:r w:rsidRPr="006B18F6">
        <w:rPr>
          <w:spacing w:val="-5"/>
        </w:rPr>
        <w:t xml:space="preserve"> </w:t>
      </w:r>
      <w:r w:rsidRPr="006B18F6">
        <w:t>рамки учебного</w:t>
      </w:r>
      <w:r w:rsidRPr="006B18F6">
        <w:rPr>
          <w:spacing w:val="-3"/>
        </w:rPr>
        <w:t xml:space="preserve"> </w:t>
      </w:r>
      <w:r w:rsidRPr="006B18F6">
        <w:t>предмета</w:t>
      </w:r>
      <w:r w:rsidRPr="006B18F6">
        <w:rPr>
          <w:spacing w:val="-3"/>
        </w:rPr>
        <w:t xml:space="preserve"> </w:t>
      </w:r>
      <w:r w:rsidRPr="006B18F6">
        <w:t>на</w:t>
      </w:r>
      <w:r w:rsidRPr="006B18F6">
        <w:rPr>
          <w:spacing w:val="-3"/>
        </w:rPr>
        <w:t xml:space="preserve"> </w:t>
      </w:r>
      <w:r w:rsidRPr="006B18F6">
        <w:t>основе</w:t>
      </w:r>
      <w:r w:rsidRPr="006B18F6">
        <w:rPr>
          <w:spacing w:val="-3"/>
        </w:rPr>
        <w:t xml:space="preserve"> </w:t>
      </w:r>
      <w:r w:rsidRPr="006B18F6">
        <w:t>личных</w:t>
      </w:r>
      <w:r w:rsidRPr="006B18F6">
        <w:rPr>
          <w:spacing w:val="-1"/>
        </w:rPr>
        <w:t xml:space="preserve"> </w:t>
      </w:r>
      <w:r w:rsidRPr="006B18F6">
        <w:rPr>
          <w:spacing w:val="-2"/>
        </w:rPr>
        <w:t>предпочтений;</w:t>
      </w:r>
    </w:p>
    <w:p w:rsidR="0082219A" w:rsidRPr="006B18F6" w:rsidRDefault="00096B32" w:rsidP="002753AE">
      <w:pPr>
        <w:pStyle w:val="a3"/>
        <w:spacing w:line="360" w:lineRule="auto"/>
        <w:ind w:left="0" w:firstLine="720"/>
      </w:pPr>
      <w:r w:rsidRPr="006B18F6">
        <w:t>делать</w:t>
      </w:r>
      <w:r w:rsidRPr="006B18F6">
        <w:rPr>
          <w:spacing w:val="-3"/>
        </w:rPr>
        <w:t xml:space="preserve"> </w:t>
      </w:r>
      <w:r w:rsidRPr="006B18F6">
        <w:t>осознанный</w:t>
      </w:r>
      <w:r w:rsidRPr="006B18F6">
        <w:rPr>
          <w:spacing w:val="-4"/>
        </w:rPr>
        <w:t xml:space="preserve"> </w:t>
      </w:r>
      <w:r w:rsidRPr="006B18F6">
        <w:t>выбор,</w:t>
      </w:r>
      <w:r w:rsidRPr="006B18F6">
        <w:rPr>
          <w:spacing w:val="-4"/>
        </w:rPr>
        <w:t xml:space="preserve"> </w:t>
      </w:r>
      <w:r w:rsidRPr="006B18F6">
        <w:t>аргументировать</w:t>
      </w:r>
      <w:r w:rsidRPr="006B18F6">
        <w:rPr>
          <w:spacing w:val="-3"/>
        </w:rPr>
        <w:t xml:space="preserve"> </w:t>
      </w:r>
      <w:r w:rsidRPr="006B18F6">
        <w:t>его,</w:t>
      </w:r>
      <w:r w:rsidRPr="006B18F6">
        <w:rPr>
          <w:spacing w:val="-4"/>
        </w:rPr>
        <w:t xml:space="preserve"> </w:t>
      </w:r>
      <w:r w:rsidRPr="006B18F6">
        <w:t>брать</w:t>
      </w:r>
      <w:r w:rsidRPr="006B18F6">
        <w:rPr>
          <w:spacing w:val="-4"/>
        </w:rPr>
        <w:t xml:space="preserve"> </w:t>
      </w:r>
      <w:r w:rsidRPr="006B18F6">
        <w:t>на</w:t>
      </w:r>
      <w:r w:rsidRPr="006B18F6">
        <w:rPr>
          <w:spacing w:val="-5"/>
        </w:rPr>
        <w:t xml:space="preserve"> </w:t>
      </w:r>
      <w:r w:rsidRPr="006B18F6">
        <w:t>себя</w:t>
      </w:r>
      <w:r w:rsidRPr="006B18F6">
        <w:rPr>
          <w:spacing w:val="-4"/>
        </w:rPr>
        <w:t xml:space="preserve"> </w:t>
      </w:r>
      <w:r w:rsidRPr="006B18F6">
        <w:t>ответственность</w:t>
      </w:r>
      <w:r w:rsidRPr="006B18F6">
        <w:rPr>
          <w:spacing w:val="-3"/>
        </w:rPr>
        <w:t xml:space="preserve"> </w:t>
      </w:r>
      <w:r w:rsidRPr="006B18F6">
        <w:t>за</w:t>
      </w:r>
      <w:r w:rsidRPr="006B18F6">
        <w:rPr>
          <w:spacing w:val="-5"/>
        </w:rPr>
        <w:t xml:space="preserve"> </w:t>
      </w:r>
      <w:r w:rsidRPr="006B18F6">
        <w:t>решение; оценивать приобретённый опыт;</w:t>
      </w:r>
    </w:p>
    <w:p w:rsidR="0082219A" w:rsidRPr="006B18F6" w:rsidRDefault="00096B32" w:rsidP="002753AE">
      <w:pPr>
        <w:pStyle w:val="a3"/>
        <w:spacing w:line="360" w:lineRule="auto"/>
        <w:ind w:left="0" w:firstLine="720"/>
      </w:pPr>
      <w:r w:rsidRPr="006B18F6">
        <w:t>способствовать</w:t>
      </w:r>
      <w:r w:rsidRPr="006B18F6">
        <w:rPr>
          <w:spacing w:val="80"/>
        </w:rPr>
        <w:t xml:space="preserve"> </w:t>
      </w:r>
      <w:r w:rsidRPr="006B18F6">
        <w:t>формированию</w:t>
      </w:r>
      <w:r w:rsidRPr="006B18F6">
        <w:rPr>
          <w:spacing w:val="80"/>
        </w:rPr>
        <w:t xml:space="preserve"> </w:t>
      </w:r>
      <w:r w:rsidRPr="006B18F6">
        <w:t>и</w:t>
      </w:r>
      <w:r w:rsidRPr="006B18F6">
        <w:rPr>
          <w:spacing w:val="80"/>
        </w:rPr>
        <w:t xml:space="preserve"> </w:t>
      </w:r>
      <w:r w:rsidRPr="006B18F6">
        <w:t>проявлению</w:t>
      </w:r>
      <w:r w:rsidRPr="006B18F6">
        <w:rPr>
          <w:spacing w:val="80"/>
        </w:rPr>
        <w:t xml:space="preserve"> </w:t>
      </w:r>
      <w:r w:rsidRPr="006B18F6">
        <w:t>эрудиции</w:t>
      </w:r>
      <w:r w:rsidRPr="006B18F6">
        <w:rPr>
          <w:spacing w:val="80"/>
        </w:rPr>
        <w:t xml:space="preserve"> </w:t>
      </w:r>
      <w:r w:rsidRPr="006B18F6">
        <w:t>в</w:t>
      </w:r>
      <w:r w:rsidRPr="006B18F6">
        <w:rPr>
          <w:spacing w:val="80"/>
        </w:rPr>
        <w:t xml:space="preserve"> </w:t>
      </w:r>
      <w:r w:rsidRPr="006B18F6">
        <w:t>области</w:t>
      </w:r>
      <w:r w:rsidRPr="006B18F6">
        <w:rPr>
          <w:spacing w:val="80"/>
        </w:rPr>
        <w:t xml:space="preserve"> </w:t>
      </w:r>
      <w:r w:rsidRPr="006B18F6">
        <w:t>физики,</w:t>
      </w:r>
      <w:r w:rsidRPr="006B18F6">
        <w:rPr>
          <w:spacing w:val="80"/>
        </w:rPr>
        <w:t xml:space="preserve"> </w:t>
      </w:r>
      <w:r w:rsidRPr="006B18F6">
        <w:t>постоянно повышать свой образовательный и культурный уровень.</w:t>
      </w:r>
    </w:p>
    <w:p w:rsidR="0082219A" w:rsidRPr="006B18F6" w:rsidRDefault="00096B32" w:rsidP="002753AE">
      <w:pPr>
        <w:pStyle w:val="a4"/>
        <w:numPr>
          <w:ilvl w:val="0"/>
          <w:numId w:val="69"/>
        </w:numPr>
        <w:tabs>
          <w:tab w:val="left" w:pos="1392"/>
        </w:tabs>
        <w:spacing w:line="360" w:lineRule="auto"/>
        <w:ind w:left="0" w:firstLine="720"/>
        <w:jc w:val="both"/>
        <w:rPr>
          <w:sz w:val="24"/>
          <w:szCs w:val="24"/>
        </w:rPr>
      </w:pPr>
      <w:r w:rsidRPr="006B18F6">
        <w:rPr>
          <w:spacing w:val="-2"/>
          <w:sz w:val="24"/>
          <w:szCs w:val="24"/>
        </w:rPr>
        <w:t>самоконтроль:</w:t>
      </w:r>
    </w:p>
    <w:p w:rsidR="0082219A" w:rsidRPr="006B18F6" w:rsidRDefault="00096B32" w:rsidP="002753AE">
      <w:pPr>
        <w:pStyle w:val="a3"/>
        <w:tabs>
          <w:tab w:val="left" w:pos="2008"/>
          <w:tab w:val="left" w:pos="2938"/>
          <w:tab w:val="left" w:pos="3828"/>
          <w:tab w:val="left" w:pos="5189"/>
          <w:tab w:val="left" w:pos="6215"/>
          <w:tab w:val="left" w:pos="7635"/>
          <w:tab w:val="left" w:pos="7962"/>
          <w:tab w:val="left" w:pos="9585"/>
        </w:tabs>
        <w:spacing w:line="360" w:lineRule="auto"/>
        <w:ind w:left="0" w:firstLine="720"/>
      </w:pPr>
      <w:r w:rsidRPr="006B18F6">
        <w:rPr>
          <w:spacing w:val="-2"/>
        </w:rPr>
        <w:t>давать</w:t>
      </w:r>
      <w:r w:rsidR="00E739C3" w:rsidRPr="006B18F6">
        <w:t xml:space="preserve">  </w:t>
      </w:r>
      <w:r w:rsidRPr="006B18F6">
        <w:rPr>
          <w:spacing w:val="-2"/>
        </w:rPr>
        <w:t>оценку</w:t>
      </w:r>
      <w:r w:rsidR="00E739C3" w:rsidRPr="006B18F6">
        <w:t xml:space="preserve">  </w:t>
      </w:r>
      <w:r w:rsidRPr="006B18F6">
        <w:rPr>
          <w:spacing w:val="-4"/>
        </w:rPr>
        <w:t>новым</w:t>
      </w:r>
      <w:r w:rsidR="00E739C3" w:rsidRPr="006B18F6">
        <w:t xml:space="preserve">  </w:t>
      </w:r>
      <w:r w:rsidRPr="006B18F6">
        <w:rPr>
          <w:spacing w:val="-2"/>
        </w:rPr>
        <w:t>ситуациям,</w:t>
      </w:r>
      <w:r w:rsidR="00E739C3" w:rsidRPr="006B18F6">
        <w:t xml:space="preserve">  </w:t>
      </w:r>
      <w:r w:rsidRPr="006B18F6">
        <w:rPr>
          <w:spacing w:val="-2"/>
        </w:rPr>
        <w:t>вносить</w:t>
      </w:r>
      <w:r w:rsidR="00E739C3" w:rsidRPr="006B18F6">
        <w:t xml:space="preserve">  </w:t>
      </w:r>
      <w:r w:rsidRPr="006B18F6">
        <w:rPr>
          <w:spacing w:val="-2"/>
        </w:rPr>
        <w:t>коррективы</w:t>
      </w:r>
      <w:r w:rsidR="00E739C3" w:rsidRPr="006B18F6">
        <w:t xml:space="preserve">  </w:t>
      </w:r>
      <w:r w:rsidRPr="006B18F6">
        <w:rPr>
          <w:spacing w:val="-10"/>
        </w:rPr>
        <w:t>в</w:t>
      </w:r>
      <w:r w:rsidR="00E739C3" w:rsidRPr="006B18F6">
        <w:t xml:space="preserve">  </w:t>
      </w:r>
      <w:r w:rsidRPr="006B18F6">
        <w:rPr>
          <w:spacing w:val="-2"/>
        </w:rPr>
        <w:t>деятельность,</w:t>
      </w:r>
      <w:r w:rsidR="00E739C3" w:rsidRPr="006B18F6">
        <w:t xml:space="preserve">  </w:t>
      </w:r>
      <w:r w:rsidRPr="006B18F6">
        <w:rPr>
          <w:spacing w:val="-2"/>
        </w:rPr>
        <w:t xml:space="preserve">оценивать </w:t>
      </w:r>
      <w:r w:rsidRPr="006B18F6">
        <w:t>соответствие результатов целям;</w:t>
      </w:r>
    </w:p>
    <w:p w:rsidR="0082219A" w:rsidRPr="006B18F6" w:rsidRDefault="00096B32" w:rsidP="002753AE">
      <w:pPr>
        <w:pStyle w:val="a3"/>
        <w:spacing w:line="360" w:lineRule="auto"/>
        <w:ind w:left="0" w:firstLine="720"/>
      </w:pPr>
      <w:r w:rsidRPr="006B18F6">
        <w:t>владеть</w:t>
      </w:r>
      <w:r w:rsidRPr="006B18F6">
        <w:rPr>
          <w:spacing w:val="80"/>
        </w:rPr>
        <w:t xml:space="preserve"> </w:t>
      </w:r>
      <w:r w:rsidRPr="006B18F6">
        <w:t>навыками</w:t>
      </w:r>
      <w:r w:rsidRPr="006B18F6">
        <w:rPr>
          <w:spacing w:val="40"/>
        </w:rPr>
        <w:t xml:space="preserve"> </w:t>
      </w:r>
      <w:r w:rsidRPr="006B18F6">
        <w:t>познавательной</w:t>
      </w:r>
      <w:r w:rsidRPr="006B18F6">
        <w:rPr>
          <w:spacing w:val="40"/>
        </w:rPr>
        <w:t xml:space="preserve"> </w:t>
      </w:r>
      <w:r w:rsidRPr="006B18F6">
        <w:t>рефлексии</w:t>
      </w:r>
      <w:r w:rsidRPr="006B18F6">
        <w:rPr>
          <w:spacing w:val="40"/>
        </w:rPr>
        <w:t xml:space="preserve"> </w:t>
      </w:r>
      <w:r w:rsidRPr="006B18F6">
        <w:t>как</w:t>
      </w:r>
      <w:r w:rsidRPr="006B18F6">
        <w:rPr>
          <w:spacing w:val="40"/>
        </w:rPr>
        <w:t xml:space="preserve"> </w:t>
      </w:r>
      <w:r w:rsidRPr="006B18F6">
        <w:t>осознания</w:t>
      </w:r>
      <w:r w:rsidRPr="006B18F6">
        <w:rPr>
          <w:spacing w:val="40"/>
        </w:rPr>
        <w:t xml:space="preserve"> </w:t>
      </w:r>
      <w:r w:rsidRPr="006B18F6">
        <w:t>совершаемых</w:t>
      </w:r>
      <w:r w:rsidRPr="006B18F6">
        <w:rPr>
          <w:spacing w:val="80"/>
        </w:rPr>
        <w:t xml:space="preserve"> </w:t>
      </w:r>
      <w:r w:rsidRPr="006B18F6">
        <w:lastRenderedPageBreak/>
        <w:t>действий</w:t>
      </w:r>
      <w:r w:rsidRPr="006B18F6">
        <w:rPr>
          <w:spacing w:val="40"/>
        </w:rPr>
        <w:t xml:space="preserve"> </w:t>
      </w:r>
      <w:r w:rsidRPr="006B18F6">
        <w:t>и</w:t>
      </w:r>
      <w:r w:rsidRPr="006B18F6">
        <w:rPr>
          <w:spacing w:val="40"/>
        </w:rPr>
        <w:t xml:space="preserve"> </w:t>
      </w:r>
      <w:r w:rsidRPr="006B18F6">
        <w:t>мыслительных процессов, их результатов и оснований;</w:t>
      </w:r>
    </w:p>
    <w:p w:rsidR="0082219A" w:rsidRPr="006B18F6" w:rsidRDefault="00096B32" w:rsidP="002753AE">
      <w:pPr>
        <w:pStyle w:val="a3"/>
        <w:spacing w:line="360" w:lineRule="auto"/>
        <w:ind w:left="0" w:firstLine="720"/>
      </w:pPr>
      <w:r w:rsidRPr="006B18F6">
        <w:t>использовать</w:t>
      </w:r>
      <w:r w:rsidRPr="006B18F6">
        <w:rPr>
          <w:spacing w:val="-4"/>
        </w:rPr>
        <w:t xml:space="preserve"> </w:t>
      </w:r>
      <w:r w:rsidRPr="006B18F6">
        <w:t>приёмы</w:t>
      </w:r>
      <w:r w:rsidRPr="006B18F6">
        <w:rPr>
          <w:spacing w:val="-5"/>
        </w:rPr>
        <w:t xml:space="preserve"> </w:t>
      </w:r>
      <w:r w:rsidRPr="006B18F6">
        <w:t>рефлексии</w:t>
      </w:r>
      <w:r w:rsidRPr="006B18F6">
        <w:rPr>
          <w:spacing w:val="-5"/>
        </w:rPr>
        <w:t xml:space="preserve"> </w:t>
      </w:r>
      <w:r w:rsidRPr="006B18F6">
        <w:t>для</w:t>
      </w:r>
      <w:r w:rsidRPr="006B18F6">
        <w:rPr>
          <w:spacing w:val="-5"/>
        </w:rPr>
        <w:t xml:space="preserve"> </w:t>
      </w:r>
      <w:r w:rsidRPr="006B18F6">
        <w:t>оценки</w:t>
      </w:r>
      <w:r w:rsidRPr="006B18F6">
        <w:rPr>
          <w:spacing w:val="-5"/>
        </w:rPr>
        <w:t xml:space="preserve"> </w:t>
      </w:r>
      <w:r w:rsidRPr="006B18F6">
        <w:t>ситуации,</w:t>
      </w:r>
      <w:r w:rsidRPr="006B18F6">
        <w:rPr>
          <w:spacing w:val="-5"/>
        </w:rPr>
        <w:t xml:space="preserve"> </w:t>
      </w:r>
      <w:r w:rsidRPr="006B18F6">
        <w:t>выбора</w:t>
      </w:r>
      <w:r w:rsidRPr="006B18F6">
        <w:rPr>
          <w:spacing w:val="-6"/>
        </w:rPr>
        <w:t xml:space="preserve"> </w:t>
      </w:r>
      <w:r w:rsidRPr="006B18F6">
        <w:t>верного</w:t>
      </w:r>
      <w:r w:rsidRPr="006B18F6">
        <w:rPr>
          <w:spacing w:val="-5"/>
        </w:rPr>
        <w:t xml:space="preserve"> </w:t>
      </w:r>
      <w:r w:rsidRPr="006B18F6">
        <w:t>решения; оценивать риски и своевременно принимать решения по их снижению; принимать мотивы и аргументы других при анализе результатов деятельности.</w:t>
      </w:r>
    </w:p>
    <w:p w:rsidR="0082219A" w:rsidRPr="006B18F6" w:rsidRDefault="00096B32" w:rsidP="002753AE">
      <w:pPr>
        <w:pStyle w:val="a4"/>
        <w:numPr>
          <w:ilvl w:val="0"/>
          <w:numId w:val="69"/>
        </w:numPr>
        <w:tabs>
          <w:tab w:val="left" w:pos="1392"/>
        </w:tabs>
        <w:spacing w:line="360" w:lineRule="auto"/>
        <w:ind w:left="0" w:firstLine="720"/>
        <w:jc w:val="both"/>
        <w:rPr>
          <w:sz w:val="24"/>
          <w:szCs w:val="24"/>
        </w:rPr>
      </w:pPr>
      <w:r w:rsidRPr="006B18F6">
        <w:rPr>
          <w:sz w:val="24"/>
          <w:szCs w:val="24"/>
        </w:rPr>
        <w:t>принятие</w:t>
      </w:r>
      <w:r w:rsidRPr="006B18F6">
        <w:rPr>
          <w:spacing w:val="-3"/>
          <w:sz w:val="24"/>
          <w:szCs w:val="24"/>
        </w:rPr>
        <w:t xml:space="preserve"> </w:t>
      </w:r>
      <w:r w:rsidRPr="006B18F6">
        <w:rPr>
          <w:sz w:val="24"/>
          <w:szCs w:val="24"/>
        </w:rPr>
        <w:t>себя</w:t>
      </w:r>
      <w:r w:rsidRPr="006B18F6">
        <w:rPr>
          <w:spacing w:val="-2"/>
          <w:sz w:val="24"/>
          <w:szCs w:val="24"/>
        </w:rPr>
        <w:t xml:space="preserve"> </w:t>
      </w:r>
      <w:r w:rsidRPr="006B18F6">
        <w:rPr>
          <w:sz w:val="24"/>
          <w:szCs w:val="24"/>
        </w:rPr>
        <w:t xml:space="preserve">и </w:t>
      </w:r>
      <w:r w:rsidRPr="006B18F6">
        <w:rPr>
          <w:spacing w:val="-2"/>
          <w:sz w:val="24"/>
          <w:szCs w:val="24"/>
        </w:rPr>
        <w:t>других:</w:t>
      </w:r>
    </w:p>
    <w:p w:rsidR="0082219A" w:rsidRPr="006B18F6" w:rsidRDefault="00096B32" w:rsidP="002753AE">
      <w:pPr>
        <w:pStyle w:val="a3"/>
        <w:spacing w:line="360" w:lineRule="auto"/>
        <w:ind w:left="0" w:firstLine="720"/>
      </w:pPr>
      <w:r w:rsidRPr="006B18F6">
        <w:t>принимать</w:t>
      </w:r>
      <w:r w:rsidRPr="006B18F6">
        <w:rPr>
          <w:spacing w:val="-4"/>
        </w:rPr>
        <w:t xml:space="preserve"> </w:t>
      </w:r>
      <w:r w:rsidRPr="006B18F6">
        <w:t>себя,</w:t>
      </w:r>
      <w:r w:rsidRPr="006B18F6">
        <w:rPr>
          <w:spacing w:val="-3"/>
        </w:rPr>
        <w:t xml:space="preserve"> </w:t>
      </w:r>
      <w:r w:rsidRPr="006B18F6">
        <w:t>понимая</w:t>
      </w:r>
      <w:r w:rsidRPr="006B18F6">
        <w:rPr>
          <w:spacing w:val="-3"/>
        </w:rPr>
        <w:t xml:space="preserve"> </w:t>
      </w:r>
      <w:r w:rsidRPr="006B18F6">
        <w:t>свои</w:t>
      </w:r>
      <w:r w:rsidRPr="006B18F6">
        <w:rPr>
          <w:spacing w:val="-2"/>
        </w:rPr>
        <w:t xml:space="preserve"> </w:t>
      </w:r>
      <w:r w:rsidRPr="006B18F6">
        <w:t>недостатки</w:t>
      </w:r>
      <w:r w:rsidRPr="006B18F6">
        <w:rPr>
          <w:spacing w:val="-3"/>
        </w:rPr>
        <w:t xml:space="preserve"> </w:t>
      </w:r>
      <w:r w:rsidRPr="006B18F6">
        <w:t>и</w:t>
      </w:r>
      <w:r w:rsidRPr="006B18F6">
        <w:rPr>
          <w:spacing w:val="-2"/>
        </w:rPr>
        <w:t xml:space="preserve"> достоинства;</w:t>
      </w:r>
    </w:p>
    <w:p w:rsidR="0082219A" w:rsidRPr="006B18F6" w:rsidRDefault="00096B32" w:rsidP="002753AE">
      <w:pPr>
        <w:pStyle w:val="a3"/>
        <w:spacing w:line="360" w:lineRule="auto"/>
        <w:ind w:left="0" w:firstLine="720"/>
      </w:pPr>
      <w:r w:rsidRPr="006B18F6">
        <w:t>принимать</w:t>
      </w:r>
      <w:r w:rsidRPr="006B18F6">
        <w:rPr>
          <w:spacing w:val="-4"/>
        </w:rPr>
        <w:t xml:space="preserve"> </w:t>
      </w:r>
      <w:r w:rsidRPr="006B18F6">
        <w:t>мотивы</w:t>
      </w:r>
      <w:r w:rsidRPr="006B18F6">
        <w:rPr>
          <w:spacing w:val="-6"/>
        </w:rPr>
        <w:t xml:space="preserve"> </w:t>
      </w:r>
      <w:r w:rsidRPr="006B18F6">
        <w:t>и</w:t>
      </w:r>
      <w:r w:rsidRPr="006B18F6">
        <w:rPr>
          <w:spacing w:val="-5"/>
        </w:rPr>
        <w:t xml:space="preserve"> </w:t>
      </w:r>
      <w:r w:rsidRPr="006B18F6">
        <w:t>аргументы</w:t>
      </w:r>
      <w:r w:rsidRPr="006B18F6">
        <w:rPr>
          <w:spacing w:val="-5"/>
        </w:rPr>
        <w:t xml:space="preserve"> </w:t>
      </w:r>
      <w:r w:rsidRPr="006B18F6">
        <w:t>других</w:t>
      </w:r>
      <w:r w:rsidRPr="006B18F6">
        <w:rPr>
          <w:spacing w:val="-3"/>
        </w:rPr>
        <w:t xml:space="preserve"> </w:t>
      </w:r>
      <w:r w:rsidRPr="006B18F6">
        <w:t>при</w:t>
      </w:r>
      <w:r w:rsidRPr="006B18F6">
        <w:rPr>
          <w:spacing w:val="-5"/>
        </w:rPr>
        <w:t xml:space="preserve"> </w:t>
      </w:r>
      <w:r w:rsidRPr="006B18F6">
        <w:t>анализе</w:t>
      </w:r>
      <w:r w:rsidRPr="006B18F6">
        <w:rPr>
          <w:spacing w:val="-6"/>
        </w:rPr>
        <w:t xml:space="preserve"> </w:t>
      </w:r>
      <w:r w:rsidRPr="006B18F6">
        <w:t>результатов</w:t>
      </w:r>
      <w:r w:rsidRPr="006B18F6">
        <w:rPr>
          <w:spacing w:val="-6"/>
        </w:rPr>
        <w:t xml:space="preserve"> </w:t>
      </w:r>
      <w:r w:rsidRPr="006B18F6">
        <w:t>деятельности; признавать своё право и право других на ошибку.</w:t>
      </w:r>
    </w:p>
    <w:p w:rsidR="0082219A" w:rsidRPr="006B18F6" w:rsidRDefault="00096B32" w:rsidP="002753AE">
      <w:pPr>
        <w:pStyle w:val="a3"/>
        <w:spacing w:line="360" w:lineRule="auto"/>
        <w:ind w:left="0" w:firstLine="720"/>
      </w:pPr>
      <w:r w:rsidRPr="006B18F6">
        <w:rPr>
          <w:b/>
        </w:rPr>
        <w:t xml:space="preserve">Предметные результаты </w:t>
      </w:r>
      <w:r w:rsidRPr="006B18F6">
        <w:t>освоения программы по физике. В процессе изучения курса</w:t>
      </w:r>
      <w:r w:rsidRPr="006B18F6">
        <w:rPr>
          <w:spacing w:val="40"/>
        </w:rPr>
        <w:t xml:space="preserve"> </w:t>
      </w:r>
      <w:r w:rsidRPr="006B18F6">
        <w:t>курса физики базового уровня в 10 классе обучающийся научится:</w:t>
      </w:r>
    </w:p>
    <w:p w:rsidR="0082219A" w:rsidRPr="006B18F6" w:rsidRDefault="00096B32" w:rsidP="002753AE">
      <w:pPr>
        <w:pStyle w:val="a3"/>
        <w:spacing w:line="360" w:lineRule="auto"/>
        <w:ind w:left="0" w:firstLine="720"/>
      </w:pPr>
      <w:r w:rsidRPr="006B18F6">
        <w:t xml:space="preserve">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w:t>
      </w:r>
      <w:r w:rsidRPr="006B18F6">
        <w:rPr>
          <w:spacing w:val="-2"/>
        </w:rPr>
        <w:t>людей;</w:t>
      </w:r>
    </w:p>
    <w:p w:rsidR="0082219A" w:rsidRPr="006B18F6" w:rsidRDefault="00096B32" w:rsidP="006B18F6">
      <w:pPr>
        <w:pStyle w:val="a3"/>
        <w:spacing w:line="360" w:lineRule="auto"/>
        <w:ind w:left="0" w:firstLine="720"/>
      </w:pPr>
      <w:r w:rsidRPr="006B18F6">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82219A" w:rsidRPr="006B18F6" w:rsidRDefault="00096B32" w:rsidP="006B18F6">
      <w:pPr>
        <w:pStyle w:val="a3"/>
        <w:spacing w:line="360" w:lineRule="auto"/>
        <w:ind w:left="0" w:firstLine="720"/>
      </w:pPr>
      <w:r w:rsidRPr="006B18F6">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82219A" w:rsidRPr="006B18F6" w:rsidRDefault="00096B32" w:rsidP="006B18F6">
      <w:pPr>
        <w:pStyle w:val="a3"/>
        <w:spacing w:line="360" w:lineRule="auto"/>
        <w:ind w:left="0" w:firstLine="720"/>
      </w:pPr>
      <w:r w:rsidRPr="006B18F6">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82219A" w:rsidRPr="006B18F6" w:rsidRDefault="00096B32" w:rsidP="006B18F6">
      <w:pPr>
        <w:pStyle w:val="a3"/>
        <w:spacing w:line="360" w:lineRule="auto"/>
        <w:ind w:left="0" w:firstLine="720"/>
      </w:pPr>
      <w:r w:rsidRPr="006B18F6">
        <w:t xml:space="preserve">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w:t>
      </w:r>
      <w:r w:rsidRPr="006B18F6">
        <w:lastRenderedPageBreak/>
        <w:t>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82219A" w:rsidRPr="006B18F6" w:rsidRDefault="00096B32" w:rsidP="006B18F6">
      <w:pPr>
        <w:pStyle w:val="a3"/>
        <w:spacing w:line="360" w:lineRule="auto"/>
        <w:ind w:left="0" w:firstLine="720"/>
      </w:pPr>
      <w:r w:rsidRPr="006B18F6">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82219A" w:rsidRPr="006B18F6" w:rsidRDefault="00096B32" w:rsidP="006B18F6">
      <w:pPr>
        <w:pStyle w:val="a3"/>
        <w:spacing w:line="360" w:lineRule="auto"/>
        <w:ind w:left="0" w:firstLine="720"/>
      </w:pPr>
      <w:r w:rsidRPr="006B18F6">
        <w:t xml:space="preserve">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w:t>
      </w:r>
      <w:r w:rsidRPr="006B18F6">
        <w:rPr>
          <w:spacing w:val="-2"/>
        </w:rPr>
        <w:t>применимости;</w:t>
      </w:r>
    </w:p>
    <w:p w:rsidR="0082219A" w:rsidRPr="006B18F6" w:rsidRDefault="00096B32" w:rsidP="006B18F6">
      <w:pPr>
        <w:pStyle w:val="a3"/>
        <w:spacing w:line="360" w:lineRule="auto"/>
        <w:ind w:left="0" w:firstLine="720"/>
      </w:pPr>
      <w:r w:rsidRPr="006B18F6">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82219A" w:rsidRPr="006B18F6" w:rsidRDefault="00096B32" w:rsidP="006B18F6">
      <w:pPr>
        <w:pStyle w:val="a3"/>
        <w:spacing w:line="360" w:lineRule="auto"/>
        <w:ind w:left="0" w:firstLine="720"/>
      </w:pPr>
      <w:r w:rsidRPr="006B18F6">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82219A" w:rsidRPr="006B18F6" w:rsidRDefault="00096B32" w:rsidP="006B18F6">
      <w:pPr>
        <w:pStyle w:val="a3"/>
        <w:spacing w:line="360" w:lineRule="auto"/>
        <w:ind w:left="0" w:firstLine="720"/>
      </w:pPr>
      <w:r w:rsidRPr="006B18F6">
        <w:t xml:space="preserve">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w:t>
      </w:r>
      <w:r w:rsidRPr="006B18F6">
        <w:rPr>
          <w:spacing w:val="-2"/>
        </w:rPr>
        <w:t>измерений;</w:t>
      </w:r>
    </w:p>
    <w:p w:rsidR="0082219A" w:rsidRPr="006B18F6" w:rsidRDefault="00096B32" w:rsidP="006B18F6">
      <w:pPr>
        <w:pStyle w:val="a3"/>
        <w:spacing w:line="360" w:lineRule="auto"/>
        <w:ind w:left="0" w:firstLine="720"/>
      </w:pPr>
      <w:r w:rsidRPr="006B18F6">
        <w:t>исследовать зависимости между физическими величинами с использованием прямых измерений,</w:t>
      </w:r>
      <w:r w:rsidRPr="006B18F6">
        <w:rPr>
          <w:spacing w:val="-4"/>
        </w:rPr>
        <w:t xml:space="preserve"> </w:t>
      </w:r>
      <w:r w:rsidRPr="006B18F6">
        <w:t>при</w:t>
      </w:r>
      <w:r w:rsidRPr="006B18F6">
        <w:rPr>
          <w:spacing w:val="-1"/>
        </w:rPr>
        <w:t xml:space="preserve"> </w:t>
      </w:r>
      <w:r w:rsidRPr="006B18F6">
        <w:t>этом</w:t>
      </w:r>
      <w:r w:rsidRPr="006B18F6">
        <w:rPr>
          <w:spacing w:val="-5"/>
        </w:rPr>
        <w:t xml:space="preserve"> </w:t>
      </w:r>
      <w:r w:rsidRPr="006B18F6">
        <w:t>конструировать установку, фиксировать результаты</w:t>
      </w:r>
      <w:r w:rsidRPr="006B18F6">
        <w:rPr>
          <w:spacing w:val="-2"/>
        </w:rPr>
        <w:t xml:space="preserve"> </w:t>
      </w:r>
      <w:r w:rsidRPr="006B18F6">
        <w:t>полученной</w:t>
      </w:r>
      <w:r w:rsidRPr="006B18F6">
        <w:rPr>
          <w:spacing w:val="-1"/>
        </w:rPr>
        <w:t xml:space="preserve"> </w:t>
      </w:r>
      <w:r w:rsidRPr="006B18F6">
        <w:t>зависимости физических величин в виде таблиц и графиков, делать выводы по результатам исследования;</w:t>
      </w:r>
    </w:p>
    <w:p w:rsidR="0082219A" w:rsidRPr="006B18F6" w:rsidRDefault="00096B32" w:rsidP="006B18F6">
      <w:pPr>
        <w:pStyle w:val="a3"/>
        <w:spacing w:line="360" w:lineRule="auto"/>
        <w:ind w:left="0" w:firstLine="720"/>
      </w:pPr>
      <w:r w:rsidRPr="006B18F6">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82219A" w:rsidRPr="006B18F6" w:rsidRDefault="00096B32" w:rsidP="006B18F6">
      <w:pPr>
        <w:pStyle w:val="a3"/>
        <w:spacing w:line="360" w:lineRule="auto"/>
        <w:ind w:left="0" w:firstLine="720"/>
      </w:pPr>
      <w:r w:rsidRPr="006B18F6">
        <w:t>решать</w:t>
      </w:r>
      <w:r w:rsidRPr="006B18F6">
        <w:rPr>
          <w:spacing w:val="57"/>
        </w:rPr>
        <w:t xml:space="preserve"> </w:t>
      </w:r>
      <w:r w:rsidRPr="006B18F6">
        <w:t>расчётные</w:t>
      </w:r>
      <w:r w:rsidRPr="006B18F6">
        <w:rPr>
          <w:spacing w:val="56"/>
        </w:rPr>
        <w:t xml:space="preserve"> </w:t>
      </w:r>
      <w:r w:rsidRPr="006B18F6">
        <w:t>задачи</w:t>
      </w:r>
      <w:r w:rsidRPr="006B18F6">
        <w:rPr>
          <w:spacing w:val="60"/>
        </w:rPr>
        <w:t xml:space="preserve"> </w:t>
      </w:r>
      <w:r w:rsidRPr="006B18F6">
        <w:t>с</w:t>
      </w:r>
      <w:r w:rsidRPr="006B18F6">
        <w:rPr>
          <w:spacing w:val="57"/>
        </w:rPr>
        <w:t xml:space="preserve"> </w:t>
      </w:r>
      <w:r w:rsidRPr="006B18F6">
        <w:t>явно</w:t>
      </w:r>
      <w:r w:rsidRPr="006B18F6">
        <w:rPr>
          <w:spacing w:val="59"/>
        </w:rPr>
        <w:t xml:space="preserve"> </w:t>
      </w:r>
      <w:r w:rsidRPr="006B18F6">
        <w:t>заданной</w:t>
      </w:r>
      <w:r w:rsidRPr="006B18F6">
        <w:rPr>
          <w:spacing w:val="59"/>
        </w:rPr>
        <w:t xml:space="preserve"> </w:t>
      </w:r>
      <w:r w:rsidRPr="006B18F6">
        <w:t>физической</w:t>
      </w:r>
      <w:r w:rsidRPr="006B18F6">
        <w:rPr>
          <w:spacing w:val="60"/>
        </w:rPr>
        <w:t xml:space="preserve"> </w:t>
      </w:r>
      <w:r w:rsidRPr="006B18F6">
        <w:t>моделью,</w:t>
      </w:r>
      <w:r w:rsidRPr="006B18F6">
        <w:rPr>
          <w:spacing w:val="58"/>
        </w:rPr>
        <w:t xml:space="preserve"> </w:t>
      </w:r>
      <w:r w:rsidRPr="006B18F6">
        <w:t>используя</w:t>
      </w:r>
      <w:r w:rsidRPr="006B18F6">
        <w:rPr>
          <w:spacing w:val="61"/>
        </w:rPr>
        <w:t xml:space="preserve"> </w:t>
      </w:r>
      <w:r w:rsidRPr="006B18F6">
        <w:rPr>
          <w:spacing w:val="-2"/>
        </w:rPr>
        <w:t>физические</w:t>
      </w:r>
    </w:p>
    <w:p w:rsidR="0082219A" w:rsidRPr="006B18F6" w:rsidRDefault="00096B32" w:rsidP="006B18F6">
      <w:pPr>
        <w:pStyle w:val="a3"/>
        <w:spacing w:line="360" w:lineRule="auto"/>
        <w:ind w:left="0" w:firstLine="720"/>
      </w:pPr>
      <w:r w:rsidRPr="006B18F6">
        <w:t xml:space="preserve">законы и принципы, на основе анализа условия задачи выбирать физическую модель, </w:t>
      </w:r>
      <w:r w:rsidRPr="006B18F6">
        <w:lastRenderedPageBreak/>
        <w:t>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82219A" w:rsidRPr="006B18F6" w:rsidRDefault="00096B32" w:rsidP="006B18F6">
      <w:pPr>
        <w:pStyle w:val="a3"/>
        <w:spacing w:line="360" w:lineRule="auto"/>
        <w:ind w:left="0" w:firstLine="720"/>
      </w:pPr>
      <w:r w:rsidRPr="006B18F6">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82219A" w:rsidRPr="006B18F6" w:rsidRDefault="00096B32" w:rsidP="006B18F6">
      <w:pPr>
        <w:pStyle w:val="a3"/>
        <w:spacing w:line="360" w:lineRule="auto"/>
        <w:ind w:left="0" w:firstLine="720"/>
      </w:pPr>
      <w:r w:rsidRPr="006B18F6">
        <w:t xml:space="preserve">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w:t>
      </w:r>
      <w:r w:rsidRPr="006B18F6">
        <w:rPr>
          <w:spacing w:val="-2"/>
        </w:rPr>
        <w:t>информацию;</w:t>
      </w:r>
    </w:p>
    <w:p w:rsidR="0082219A" w:rsidRPr="006B18F6" w:rsidRDefault="00096B32" w:rsidP="006B18F6">
      <w:pPr>
        <w:pStyle w:val="a3"/>
        <w:spacing w:line="360" w:lineRule="auto"/>
        <w:ind w:left="0" w:firstLine="720"/>
      </w:pPr>
      <w:r w:rsidRPr="006B18F6">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rsidR="0082219A" w:rsidRPr="006B18F6" w:rsidRDefault="00096B32" w:rsidP="006B18F6">
      <w:pPr>
        <w:pStyle w:val="a3"/>
        <w:spacing w:line="360" w:lineRule="auto"/>
        <w:ind w:left="0" w:firstLine="720"/>
      </w:pPr>
      <w:r w:rsidRPr="006B18F6">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w:t>
      </w:r>
      <w:r w:rsidRPr="006B18F6">
        <w:rPr>
          <w:spacing w:val="80"/>
        </w:rPr>
        <w:t xml:space="preserve"> </w:t>
      </w:r>
      <w:r w:rsidRPr="006B18F6">
        <w:t>здоровья и соблюдения норм экологического поведения в окружающей среде;</w:t>
      </w:r>
    </w:p>
    <w:p w:rsidR="0082219A" w:rsidRPr="006B18F6" w:rsidRDefault="00096B32" w:rsidP="002753AE">
      <w:pPr>
        <w:pStyle w:val="a3"/>
        <w:spacing w:line="360" w:lineRule="auto"/>
        <w:ind w:left="0" w:firstLine="720"/>
      </w:pPr>
      <w:r w:rsidRPr="006B18F6">
        <w:t>работать</w:t>
      </w:r>
      <w:r w:rsidRPr="006B18F6">
        <w:rPr>
          <w:spacing w:val="80"/>
        </w:rPr>
        <w:t xml:space="preserve"> </w:t>
      </w:r>
      <w:r w:rsidRPr="006B18F6">
        <w:t>в</w:t>
      </w:r>
      <w:r w:rsidRPr="006B18F6">
        <w:rPr>
          <w:spacing w:val="80"/>
        </w:rPr>
        <w:t xml:space="preserve"> </w:t>
      </w:r>
      <w:r w:rsidRPr="006B18F6">
        <w:t>группе</w:t>
      </w:r>
      <w:r w:rsidRPr="006B18F6">
        <w:rPr>
          <w:spacing w:val="80"/>
        </w:rPr>
        <w:t xml:space="preserve"> </w:t>
      </w:r>
      <w:r w:rsidRPr="006B18F6">
        <w:t>с</w:t>
      </w:r>
      <w:r w:rsidRPr="006B18F6">
        <w:rPr>
          <w:spacing w:val="80"/>
        </w:rPr>
        <w:t xml:space="preserve"> </w:t>
      </w:r>
      <w:r w:rsidRPr="006B18F6">
        <w:t>выполнением</w:t>
      </w:r>
      <w:r w:rsidRPr="006B18F6">
        <w:rPr>
          <w:spacing w:val="80"/>
        </w:rPr>
        <w:t xml:space="preserve"> </w:t>
      </w:r>
      <w:r w:rsidRPr="006B18F6">
        <w:t>различных</w:t>
      </w:r>
      <w:r w:rsidRPr="006B18F6">
        <w:rPr>
          <w:spacing w:val="80"/>
        </w:rPr>
        <w:t xml:space="preserve"> </w:t>
      </w:r>
      <w:r w:rsidRPr="006B18F6">
        <w:t>социальных</w:t>
      </w:r>
      <w:r w:rsidRPr="006B18F6">
        <w:rPr>
          <w:spacing w:val="80"/>
        </w:rPr>
        <w:t xml:space="preserve"> </w:t>
      </w:r>
      <w:r w:rsidRPr="006B18F6">
        <w:t>ролей,</w:t>
      </w:r>
      <w:r w:rsidRPr="006B18F6">
        <w:rPr>
          <w:spacing w:val="80"/>
        </w:rPr>
        <w:t xml:space="preserve"> </w:t>
      </w:r>
      <w:r w:rsidRPr="006B18F6">
        <w:t>планировать</w:t>
      </w:r>
      <w:r w:rsidRPr="006B18F6">
        <w:rPr>
          <w:spacing w:val="80"/>
        </w:rPr>
        <w:t xml:space="preserve"> </w:t>
      </w:r>
      <w:r w:rsidRPr="006B18F6">
        <w:t>работу группы,</w:t>
      </w:r>
      <w:r w:rsidRPr="006B18F6">
        <w:rPr>
          <w:spacing w:val="40"/>
        </w:rPr>
        <w:t xml:space="preserve"> </w:t>
      </w:r>
      <w:r w:rsidRPr="006B18F6">
        <w:t>рационально</w:t>
      </w:r>
      <w:r w:rsidRPr="006B18F6">
        <w:rPr>
          <w:spacing w:val="40"/>
        </w:rPr>
        <w:t xml:space="preserve"> </w:t>
      </w:r>
      <w:r w:rsidRPr="006B18F6">
        <w:t>распределять</w:t>
      </w:r>
      <w:r w:rsidRPr="006B18F6">
        <w:rPr>
          <w:spacing w:val="40"/>
        </w:rPr>
        <w:t xml:space="preserve"> </w:t>
      </w:r>
      <w:r w:rsidRPr="006B18F6">
        <w:t>обязанности</w:t>
      </w:r>
      <w:r w:rsidRPr="006B18F6">
        <w:rPr>
          <w:spacing w:val="40"/>
        </w:rPr>
        <w:t xml:space="preserve"> </w:t>
      </w:r>
      <w:r w:rsidRPr="006B18F6">
        <w:t>и</w:t>
      </w:r>
      <w:r w:rsidRPr="006B18F6">
        <w:rPr>
          <w:spacing w:val="40"/>
        </w:rPr>
        <w:t xml:space="preserve"> </w:t>
      </w:r>
      <w:r w:rsidRPr="006B18F6">
        <w:t>планировать</w:t>
      </w:r>
      <w:r w:rsidRPr="006B18F6">
        <w:rPr>
          <w:spacing w:val="40"/>
        </w:rPr>
        <w:t xml:space="preserve"> </w:t>
      </w:r>
      <w:r w:rsidRPr="006B18F6">
        <w:t>деятельность</w:t>
      </w:r>
      <w:r w:rsidRPr="006B18F6">
        <w:rPr>
          <w:spacing w:val="40"/>
        </w:rPr>
        <w:t xml:space="preserve"> </w:t>
      </w:r>
      <w:r w:rsidRPr="006B18F6">
        <w:t>в</w:t>
      </w:r>
      <w:r w:rsidRPr="006B18F6">
        <w:rPr>
          <w:spacing w:val="40"/>
        </w:rPr>
        <w:t xml:space="preserve"> </w:t>
      </w:r>
      <w:r w:rsidRPr="006B18F6">
        <w:t>нестандартных ситуациях,</w:t>
      </w:r>
      <w:r w:rsidRPr="006B18F6">
        <w:rPr>
          <w:spacing w:val="-5"/>
        </w:rPr>
        <w:t xml:space="preserve"> </w:t>
      </w:r>
      <w:r w:rsidRPr="006B18F6">
        <w:t>оценивать</w:t>
      </w:r>
      <w:r w:rsidRPr="006B18F6">
        <w:rPr>
          <w:spacing w:val="-3"/>
        </w:rPr>
        <w:t xml:space="preserve"> </w:t>
      </w:r>
      <w:r w:rsidRPr="006B18F6">
        <w:t>вклад</w:t>
      </w:r>
      <w:r w:rsidRPr="006B18F6">
        <w:rPr>
          <w:spacing w:val="-4"/>
        </w:rPr>
        <w:t xml:space="preserve"> </w:t>
      </w:r>
      <w:r w:rsidRPr="006B18F6">
        <w:t>каждого</w:t>
      </w:r>
      <w:r w:rsidRPr="006B18F6">
        <w:rPr>
          <w:spacing w:val="-4"/>
        </w:rPr>
        <w:t xml:space="preserve"> </w:t>
      </w:r>
      <w:r w:rsidRPr="006B18F6">
        <w:t>из</w:t>
      </w:r>
      <w:r w:rsidRPr="006B18F6">
        <w:rPr>
          <w:spacing w:val="-2"/>
        </w:rPr>
        <w:t xml:space="preserve"> </w:t>
      </w:r>
      <w:r w:rsidRPr="006B18F6">
        <w:t>участников</w:t>
      </w:r>
      <w:r w:rsidRPr="006B18F6">
        <w:rPr>
          <w:spacing w:val="-5"/>
        </w:rPr>
        <w:t xml:space="preserve"> </w:t>
      </w:r>
      <w:r w:rsidRPr="006B18F6">
        <w:t>группы</w:t>
      </w:r>
      <w:r w:rsidRPr="006B18F6">
        <w:rPr>
          <w:spacing w:val="2"/>
        </w:rPr>
        <w:t xml:space="preserve"> </w:t>
      </w:r>
      <w:r w:rsidRPr="006B18F6">
        <w:t>в</w:t>
      </w:r>
      <w:r w:rsidRPr="006B18F6">
        <w:rPr>
          <w:spacing w:val="-5"/>
        </w:rPr>
        <w:t xml:space="preserve"> </w:t>
      </w:r>
      <w:r w:rsidRPr="006B18F6">
        <w:t>решение</w:t>
      </w:r>
      <w:r w:rsidRPr="006B18F6">
        <w:rPr>
          <w:spacing w:val="-5"/>
        </w:rPr>
        <w:t xml:space="preserve"> </w:t>
      </w:r>
      <w:r w:rsidRPr="006B18F6">
        <w:t>рассматриваемой</w:t>
      </w:r>
      <w:r w:rsidRPr="006B18F6">
        <w:rPr>
          <w:spacing w:val="-4"/>
        </w:rPr>
        <w:t xml:space="preserve"> </w:t>
      </w:r>
      <w:r w:rsidRPr="006B18F6">
        <w:rPr>
          <w:spacing w:val="-2"/>
        </w:rPr>
        <w:t>проблемы.</w:t>
      </w:r>
    </w:p>
    <w:p w:rsidR="0082219A" w:rsidRPr="006B18F6" w:rsidRDefault="00096B32" w:rsidP="006B18F6">
      <w:pPr>
        <w:spacing w:line="360" w:lineRule="auto"/>
        <w:ind w:firstLine="720"/>
        <w:jc w:val="both"/>
        <w:rPr>
          <w:sz w:val="24"/>
          <w:szCs w:val="24"/>
        </w:rPr>
      </w:pPr>
      <w:r w:rsidRPr="006B18F6">
        <w:rPr>
          <w:b/>
          <w:sz w:val="24"/>
          <w:szCs w:val="24"/>
        </w:rPr>
        <w:t xml:space="preserve">Предметные результаты </w:t>
      </w:r>
      <w:r w:rsidRPr="006B18F6">
        <w:rPr>
          <w:sz w:val="24"/>
          <w:szCs w:val="24"/>
        </w:rPr>
        <w:t>освоения программы по физике. В процессе изучения курса</w:t>
      </w:r>
      <w:r w:rsidRPr="006B18F6">
        <w:rPr>
          <w:spacing w:val="40"/>
          <w:sz w:val="24"/>
          <w:szCs w:val="24"/>
        </w:rPr>
        <w:t xml:space="preserve"> </w:t>
      </w:r>
      <w:r w:rsidRPr="006B18F6">
        <w:rPr>
          <w:sz w:val="24"/>
          <w:szCs w:val="24"/>
        </w:rPr>
        <w:t xml:space="preserve">курса физики базового уровня </w:t>
      </w:r>
      <w:r w:rsidRPr="006B18F6">
        <w:rPr>
          <w:b/>
          <w:sz w:val="24"/>
          <w:szCs w:val="24"/>
        </w:rPr>
        <w:t xml:space="preserve">в 11 классе </w:t>
      </w:r>
      <w:r w:rsidRPr="006B18F6">
        <w:rPr>
          <w:sz w:val="24"/>
          <w:szCs w:val="24"/>
        </w:rPr>
        <w:t>обучающийся научится:</w:t>
      </w:r>
    </w:p>
    <w:p w:rsidR="0082219A" w:rsidRPr="006B18F6" w:rsidRDefault="00096B32" w:rsidP="006B18F6">
      <w:pPr>
        <w:pStyle w:val="a3"/>
        <w:spacing w:line="360" w:lineRule="auto"/>
        <w:ind w:left="0" w:firstLine="720"/>
      </w:pPr>
      <w:r w:rsidRPr="006B18F6">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82219A" w:rsidRPr="006B18F6" w:rsidRDefault="00096B32" w:rsidP="006B18F6">
      <w:pPr>
        <w:pStyle w:val="a3"/>
        <w:spacing w:line="360" w:lineRule="auto"/>
        <w:ind w:left="0" w:firstLine="720"/>
      </w:pPr>
      <w:r w:rsidRPr="006B18F6">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w:t>
      </w:r>
      <w:r w:rsidRPr="006B18F6">
        <w:rPr>
          <w:spacing w:val="40"/>
        </w:rPr>
        <w:t xml:space="preserve"> </w:t>
      </w:r>
      <w:r w:rsidRPr="006B18F6">
        <w:t>ядра при решении физических задач;</w:t>
      </w:r>
    </w:p>
    <w:p w:rsidR="0082219A" w:rsidRPr="006B18F6" w:rsidRDefault="00096B32" w:rsidP="006B18F6">
      <w:pPr>
        <w:pStyle w:val="a3"/>
        <w:spacing w:line="360" w:lineRule="auto"/>
        <w:ind w:left="0" w:firstLine="720"/>
      </w:pPr>
      <w:r w:rsidRPr="006B18F6">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82219A" w:rsidRPr="006B18F6" w:rsidRDefault="00096B32" w:rsidP="006B18F6">
      <w:pPr>
        <w:pStyle w:val="a3"/>
        <w:spacing w:line="360" w:lineRule="auto"/>
        <w:ind w:left="0" w:firstLine="720"/>
      </w:pPr>
      <w:r w:rsidRPr="006B18F6">
        <w:t>описывать изученные свойства вещества (электрические, магнитные, оптические, электрическую</w:t>
      </w:r>
      <w:r w:rsidRPr="006B18F6">
        <w:rPr>
          <w:spacing w:val="-4"/>
        </w:rPr>
        <w:t xml:space="preserve"> </w:t>
      </w:r>
      <w:r w:rsidRPr="006B18F6">
        <w:t>проводимость</w:t>
      </w:r>
      <w:r w:rsidRPr="006B18F6">
        <w:rPr>
          <w:spacing w:val="-3"/>
        </w:rPr>
        <w:t xml:space="preserve"> </w:t>
      </w:r>
      <w:r w:rsidRPr="006B18F6">
        <w:t>различных</w:t>
      </w:r>
      <w:r w:rsidRPr="006B18F6">
        <w:rPr>
          <w:spacing w:val="-2"/>
        </w:rPr>
        <w:t xml:space="preserve"> </w:t>
      </w:r>
      <w:r w:rsidRPr="006B18F6">
        <w:t>сред)</w:t>
      </w:r>
      <w:r w:rsidRPr="006B18F6">
        <w:rPr>
          <w:spacing w:val="-5"/>
        </w:rPr>
        <w:t xml:space="preserve"> </w:t>
      </w:r>
      <w:r w:rsidRPr="006B18F6">
        <w:t>и</w:t>
      </w:r>
      <w:r w:rsidRPr="006B18F6">
        <w:rPr>
          <w:spacing w:val="-3"/>
        </w:rPr>
        <w:t xml:space="preserve"> </w:t>
      </w:r>
      <w:r w:rsidRPr="006B18F6">
        <w:t>электромагнитные</w:t>
      </w:r>
      <w:r w:rsidRPr="006B18F6">
        <w:rPr>
          <w:spacing w:val="-6"/>
        </w:rPr>
        <w:t xml:space="preserve"> </w:t>
      </w:r>
      <w:r w:rsidRPr="006B18F6">
        <w:t>явления</w:t>
      </w:r>
      <w:r w:rsidRPr="006B18F6">
        <w:rPr>
          <w:spacing w:val="-4"/>
        </w:rPr>
        <w:t xml:space="preserve"> </w:t>
      </w:r>
      <w:r w:rsidRPr="006B18F6">
        <w:t>(процессы),</w:t>
      </w:r>
      <w:r w:rsidRPr="006B18F6">
        <w:rPr>
          <w:spacing w:val="-4"/>
        </w:rPr>
        <w:t xml:space="preserve"> </w:t>
      </w:r>
      <w:r w:rsidRPr="006B18F6">
        <w:lastRenderedPageBreak/>
        <w:t>используя</w:t>
      </w:r>
      <w:r w:rsidR="002753AE">
        <w:t xml:space="preserve"> </w:t>
      </w:r>
      <w:r w:rsidRPr="006B18F6">
        <w:t>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w:t>
      </w:r>
      <w:r w:rsidRPr="006B18F6">
        <w:rPr>
          <w:spacing w:val="80"/>
        </w:rPr>
        <w:t xml:space="preserve"> </w:t>
      </w:r>
      <w:r w:rsidRPr="006B18F6">
        <w:rPr>
          <w:spacing w:val="-2"/>
        </w:rPr>
        <w:t>величинами;</w:t>
      </w:r>
    </w:p>
    <w:p w:rsidR="0082219A" w:rsidRPr="006B18F6" w:rsidRDefault="00096B32" w:rsidP="006B18F6">
      <w:pPr>
        <w:pStyle w:val="a3"/>
        <w:spacing w:line="360" w:lineRule="auto"/>
        <w:ind w:left="0" w:firstLine="720"/>
      </w:pPr>
      <w:r w:rsidRPr="006B18F6">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82219A" w:rsidRPr="006B18F6" w:rsidRDefault="00096B32" w:rsidP="006B18F6">
      <w:pPr>
        <w:pStyle w:val="a3"/>
        <w:spacing w:line="360" w:lineRule="auto"/>
        <w:ind w:left="0" w:firstLine="720"/>
      </w:pPr>
      <w:r w:rsidRPr="006B18F6">
        <w:t xml:space="preserve">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 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w:t>
      </w:r>
      <w:r w:rsidRPr="006B18F6">
        <w:rPr>
          <w:spacing w:val="-2"/>
        </w:rPr>
        <w:t>применимости;</w:t>
      </w:r>
    </w:p>
    <w:p w:rsidR="0082219A" w:rsidRPr="006B18F6" w:rsidRDefault="00096B32" w:rsidP="006B18F6">
      <w:pPr>
        <w:pStyle w:val="a3"/>
        <w:spacing w:line="360" w:lineRule="auto"/>
        <w:ind w:left="0" w:firstLine="720"/>
      </w:pPr>
      <w:r w:rsidRPr="006B18F6">
        <w:t>определять направление вектора индукции магнитного поля проводника с током, силы Ампера и силы Лоренца;</w:t>
      </w:r>
    </w:p>
    <w:p w:rsidR="0082219A" w:rsidRPr="006B18F6" w:rsidRDefault="00096B32" w:rsidP="006B18F6">
      <w:pPr>
        <w:pStyle w:val="a3"/>
        <w:spacing w:line="360" w:lineRule="auto"/>
        <w:ind w:left="0" w:firstLine="720"/>
      </w:pPr>
      <w:r w:rsidRPr="006B18F6">
        <w:t>строить и описывать изображение, создаваемое плоским зеркалом, тонкой линзой; выполнять</w:t>
      </w:r>
      <w:r w:rsidRPr="006B18F6">
        <w:rPr>
          <w:spacing w:val="56"/>
        </w:rPr>
        <w:t xml:space="preserve">  </w:t>
      </w:r>
      <w:r w:rsidRPr="006B18F6">
        <w:t>эксперименты</w:t>
      </w:r>
      <w:r w:rsidRPr="006B18F6">
        <w:rPr>
          <w:spacing w:val="56"/>
        </w:rPr>
        <w:t xml:space="preserve">  </w:t>
      </w:r>
      <w:r w:rsidRPr="006B18F6">
        <w:t>по</w:t>
      </w:r>
      <w:r w:rsidRPr="006B18F6">
        <w:rPr>
          <w:spacing w:val="55"/>
        </w:rPr>
        <w:t xml:space="preserve">  </w:t>
      </w:r>
      <w:r w:rsidRPr="006B18F6">
        <w:t>исследованию</w:t>
      </w:r>
      <w:r w:rsidRPr="006B18F6">
        <w:rPr>
          <w:spacing w:val="57"/>
        </w:rPr>
        <w:t xml:space="preserve">  </w:t>
      </w:r>
      <w:r w:rsidRPr="006B18F6">
        <w:t>физических</w:t>
      </w:r>
      <w:r w:rsidRPr="006B18F6">
        <w:rPr>
          <w:spacing w:val="57"/>
        </w:rPr>
        <w:t xml:space="preserve">  </w:t>
      </w:r>
      <w:r w:rsidRPr="006B18F6">
        <w:t>явлений</w:t>
      </w:r>
      <w:r w:rsidRPr="006B18F6">
        <w:rPr>
          <w:spacing w:val="56"/>
        </w:rPr>
        <w:t xml:space="preserve">  </w:t>
      </w:r>
      <w:r w:rsidRPr="006B18F6">
        <w:t>и</w:t>
      </w:r>
      <w:r w:rsidRPr="006B18F6">
        <w:rPr>
          <w:spacing w:val="57"/>
        </w:rPr>
        <w:t xml:space="preserve">  </w:t>
      </w:r>
      <w:r w:rsidRPr="006B18F6">
        <w:t>процессов</w:t>
      </w:r>
      <w:r w:rsidRPr="006B18F6">
        <w:rPr>
          <w:spacing w:val="61"/>
        </w:rPr>
        <w:t xml:space="preserve">  </w:t>
      </w:r>
      <w:r w:rsidRPr="006B18F6">
        <w:rPr>
          <w:spacing w:val="-10"/>
        </w:rPr>
        <w:t>с</w:t>
      </w:r>
    </w:p>
    <w:p w:rsidR="0082219A" w:rsidRPr="006B18F6" w:rsidRDefault="00096B32" w:rsidP="006B18F6">
      <w:pPr>
        <w:pStyle w:val="a3"/>
        <w:spacing w:line="360" w:lineRule="auto"/>
        <w:ind w:left="0" w:firstLine="720"/>
      </w:pPr>
      <w:r w:rsidRPr="006B18F6">
        <w:t>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82219A" w:rsidRPr="006B18F6" w:rsidRDefault="00096B32" w:rsidP="006B18F6">
      <w:pPr>
        <w:pStyle w:val="a3"/>
        <w:spacing w:line="360" w:lineRule="auto"/>
        <w:ind w:left="0" w:firstLine="720"/>
      </w:pPr>
      <w:r w:rsidRPr="006B18F6">
        <w:t xml:space="preserve">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w:t>
      </w:r>
      <w:r w:rsidRPr="006B18F6">
        <w:rPr>
          <w:spacing w:val="-2"/>
        </w:rPr>
        <w:t>измерений;</w:t>
      </w:r>
    </w:p>
    <w:p w:rsidR="0082219A" w:rsidRPr="006B18F6" w:rsidRDefault="00096B32" w:rsidP="006B18F6">
      <w:pPr>
        <w:pStyle w:val="a3"/>
        <w:spacing w:line="360" w:lineRule="auto"/>
        <w:ind w:left="0" w:firstLine="720"/>
      </w:pPr>
      <w:r w:rsidRPr="006B18F6">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82219A" w:rsidRPr="006B18F6" w:rsidRDefault="00096B32" w:rsidP="002753AE">
      <w:pPr>
        <w:pStyle w:val="a3"/>
        <w:spacing w:line="360" w:lineRule="auto"/>
        <w:ind w:left="0" w:firstLine="720"/>
      </w:pPr>
      <w:r w:rsidRPr="006B18F6">
        <w:lastRenderedPageBreak/>
        <w:t>соблюдать</w:t>
      </w:r>
      <w:r w:rsidRPr="006B18F6">
        <w:rPr>
          <w:spacing w:val="45"/>
        </w:rPr>
        <w:t xml:space="preserve"> </w:t>
      </w:r>
      <w:r w:rsidRPr="006B18F6">
        <w:t>правила</w:t>
      </w:r>
      <w:r w:rsidRPr="006B18F6">
        <w:rPr>
          <w:spacing w:val="46"/>
        </w:rPr>
        <w:t xml:space="preserve"> </w:t>
      </w:r>
      <w:r w:rsidRPr="006B18F6">
        <w:t>безопасного</w:t>
      </w:r>
      <w:r w:rsidRPr="006B18F6">
        <w:rPr>
          <w:spacing w:val="47"/>
        </w:rPr>
        <w:t xml:space="preserve"> </w:t>
      </w:r>
      <w:r w:rsidRPr="006B18F6">
        <w:t>труда</w:t>
      </w:r>
      <w:r w:rsidRPr="006B18F6">
        <w:rPr>
          <w:spacing w:val="45"/>
        </w:rPr>
        <w:t xml:space="preserve"> </w:t>
      </w:r>
      <w:r w:rsidRPr="006B18F6">
        <w:t>при</w:t>
      </w:r>
      <w:r w:rsidRPr="006B18F6">
        <w:rPr>
          <w:spacing w:val="48"/>
        </w:rPr>
        <w:t xml:space="preserve"> </w:t>
      </w:r>
      <w:r w:rsidRPr="006B18F6">
        <w:t>проведении</w:t>
      </w:r>
      <w:r w:rsidRPr="006B18F6">
        <w:rPr>
          <w:spacing w:val="48"/>
        </w:rPr>
        <w:t xml:space="preserve"> </w:t>
      </w:r>
      <w:r w:rsidRPr="006B18F6">
        <w:t>исследований</w:t>
      </w:r>
      <w:r w:rsidRPr="006B18F6">
        <w:rPr>
          <w:spacing w:val="47"/>
        </w:rPr>
        <w:t xml:space="preserve"> </w:t>
      </w:r>
      <w:r w:rsidRPr="006B18F6">
        <w:t>в</w:t>
      </w:r>
      <w:r w:rsidRPr="006B18F6">
        <w:rPr>
          <w:spacing w:val="46"/>
        </w:rPr>
        <w:t xml:space="preserve"> </w:t>
      </w:r>
      <w:r w:rsidRPr="006B18F6">
        <w:t>рамках</w:t>
      </w:r>
      <w:r w:rsidRPr="006B18F6">
        <w:rPr>
          <w:spacing w:val="51"/>
        </w:rPr>
        <w:t xml:space="preserve"> </w:t>
      </w:r>
      <w:r w:rsidRPr="006B18F6">
        <w:rPr>
          <w:spacing w:val="-2"/>
        </w:rPr>
        <w:t>учебного</w:t>
      </w:r>
      <w:r w:rsidR="002753AE">
        <w:rPr>
          <w:spacing w:val="-2"/>
        </w:rPr>
        <w:t xml:space="preserve"> </w:t>
      </w:r>
      <w:r w:rsidRPr="006B18F6">
        <w:t>эксперимента, учебно-исследовательской и проектной деятельности с использованием измерительных устройств и лабораторного оборудования;</w:t>
      </w:r>
    </w:p>
    <w:p w:rsidR="0082219A" w:rsidRPr="006B18F6" w:rsidRDefault="00096B32" w:rsidP="006B18F6">
      <w:pPr>
        <w:pStyle w:val="a3"/>
        <w:spacing w:line="360" w:lineRule="auto"/>
        <w:ind w:left="0" w:firstLine="720"/>
      </w:pPr>
      <w:r w:rsidRPr="006B18F6">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82219A" w:rsidRPr="006B18F6" w:rsidRDefault="00096B32" w:rsidP="006B18F6">
      <w:pPr>
        <w:pStyle w:val="a3"/>
        <w:spacing w:line="360" w:lineRule="auto"/>
        <w:ind w:left="0" w:firstLine="720"/>
      </w:pPr>
      <w:r w:rsidRPr="006B18F6">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82219A" w:rsidRPr="006B18F6" w:rsidRDefault="00096B32" w:rsidP="006B18F6">
      <w:pPr>
        <w:pStyle w:val="a3"/>
        <w:spacing w:line="360" w:lineRule="auto"/>
        <w:ind w:left="0" w:firstLine="720"/>
      </w:pPr>
      <w:r w:rsidRPr="006B18F6">
        <w:t xml:space="preserve">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w:t>
      </w:r>
      <w:r w:rsidRPr="006B18F6">
        <w:rPr>
          <w:spacing w:val="-2"/>
        </w:rPr>
        <w:t>информацию;</w:t>
      </w:r>
    </w:p>
    <w:p w:rsidR="0082219A" w:rsidRPr="006B18F6" w:rsidRDefault="00096B32" w:rsidP="006B18F6">
      <w:pPr>
        <w:pStyle w:val="a3"/>
        <w:spacing w:line="360" w:lineRule="auto"/>
        <w:ind w:left="0" w:firstLine="720"/>
      </w:pPr>
      <w:r w:rsidRPr="006B18F6">
        <w:t>объяснять принципы действия машин, приборов и технических устройств, различать условия их безопасного использования в повседневной жизни;</w:t>
      </w:r>
    </w:p>
    <w:p w:rsidR="0082219A" w:rsidRPr="006B18F6" w:rsidRDefault="00096B32" w:rsidP="006B18F6">
      <w:pPr>
        <w:pStyle w:val="a3"/>
        <w:spacing w:line="360" w:lineRule="auto"/>
        <w:ind w:left="0" w:firstLine="720"/>
      </w:pPr>
      <w:r w:rsidRPr="006B18F6">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82219A" w:rsidRPr="006B18F6" w:rsidRDefault="00096B32" w:rsidP="006B18F6">
      <w:pPr>
        <w:pStyle w:val="a3"/>
        <w:spacing w:line="360" w:lineRule="auto"/>
        <w:ind w:left="0" w:firstLine="720"/>
      </w:pPr>
      <w:r w:rsidRPr="006B18F6">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w:t>
      </w:r>
      <w:r w:rsidRPr="006B18F6">
        <w:rPr>
          <w:spacing w:val="80"/>
        </w:rPr>
        <w:t xml:space="preserve"> </w:t>
      </w:r>
      <w:r w:rsidRPr="006B18F6">
        <w:t>здоровья и соблюдения норм экологического поведения в окружающей среде;</w:t>
      </w:r>
    </w:p>
    <w:p w:rsidR="0082219A" w:rsidRPr="006B18F6" w:rsidRDefault="00096B32" w:rsidP="006B18F6">
      <w:pPr>
        <w:pStyle w:val="a3"/>
        <w:spacing w:line="360" w:lineRule="auto"/>
        <w:ind w:left="0" w:firstLine="720"/>
      </w:pPr>
      <w:r w:rsidRPr="006B18F6">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w:t>
      </w:r>
      <w:r w:rsidRPr="006B18F6">
        <w:rPr>
          <w:spacing w:val="-3"/>
        </w:rPr>
        <w:t xml:space="preserve"> </w:t>
      </w:r>
      <w:r w:rsidRPr="006B18F6">
        <w:t>оценивать</w:t>
      </w:r>
      <w:r w:rsidRPr="006B18F6">
        <w:rPr>
          <w:spacing w:val="-2"/>
        </w:rPr>
        <w:t xml:space="preserve"> </w:t>
      </w:r>
      <w:r w:rsidRPr="006B18F6">
        <w:t>вклад</w:t>
      </w:r>
      <w:r w:rsidRPr="006B18F6">
        <w:rPr>
          <w:spacing w:val="-3"/>
        </w:rPr>
        <w:t xml:space="preserve"> </w:t>
      </w:r>
      <w:r w:rsidRPr="006B18F6">
        <w:t>каждого</w:t>
      </w:r>
      <w:r w:rsidRPr="006B18F6">
        <w:rPr>
          <w:spacing w:val="-3"/>
        </w:rPr>
        <w:t xml:space="preserve"> </w:t>
      </w:r>
      <w:r w:rsidRPr="006B18F6">
        <w:t>из участников</w:t>
      </w:r>
      <w:r w:rsidRPr="006B18F6">
        <w:rPr>
          <w:spacing w:val="-4"/>
        </w:rPr>
        <w:t xml:space="preserve"> </w:t>
      </w:r>
      <w:r w:rsidRPr="006B18F6">
        <w:t>группы в</w:t>
      </w:r>
      <w:r w:rsidRPr="006B18F6">
        <w:rPr>
          <w:spacing w:val="-4"/>
        </w:rPr>
        <w:t xml:space="preserve"> </w:t>
      </w:r>
      <w:r w:rsidRPr="006B18F6">
        <w:t>решение</w:t>
      </w:r>
      <w:r w:rsidRPr="006B18F6">
        <w:rPr>
          <w:spacing w:val="-4"/>
        </w:rPr>
        <w:t xml:space="preserve"> </w:t>
      </w:r>
      <w:r w:rsidRPr="006B18F6">
        <w:t>рассматриваемой</w:t>
      </w:r>
      <w:r w:rsidRPr="006B18F6">
        <w:rPr>
          <w:spacing w:val="-3"/>
        </w:rPr>
        <w:t xml:space="preserve"> </w:t>
      </w:r>
      <w:r w:rsidRPr="006B18F6">
        <w:t>проблемы.</w:t>
      </w:r>
    </w:p>
    <w:p w:rsidR="0082219A" w:rsidRPr="006B18F6" w:rsidRDefault="00096B32" w:rsidP="006B18F6">
      <w:pPr>
        <w:pStyle w:val="1"/>
        <w:numPr>
          <w:ilvl w:val="2"/>
          <w:numId w:val="84"/>
        </w:numPr>
        <w:tabs>
          <w:tab w:val="left" w:pos="1133"/>
          <w:tab w:val="left" w:pos="1710"/>
        </w:tabs>
        <w:spacing w:before="0" w:line="360" w:lineRule="auto"/>
        <w:ind w:left="0" w:firstLine="720"/>
      </w:pPr>
      <w:bookmarkStart w:id="172" w:name="_Toc216086883"/>
      <w:r w:rsidRPr="006B18F6">
        <w:t>Рабочая</w:t>
      </w:r>
      <w:r w:rsidRPr="006B18F6">
        <w:rPr>
          <w:spacing w:val="-5"/>
        </w:rPr>
        <w:t xml:space="preserve"> </w:t>
      </w:r>
      <w:r w:rsidRPr="006B18F6">
        <w:t>программа</w:t>
      </w:r>
      <w:r w:rsidRPr="006B18F6">
        <w:rPr>
          <w:spacing w:val="-5"/>
        </w:rPr>
        <w:t xml:space="preserve"> </w:t>
      </w:r>
      <w:r w:rsidRPr="006B18F6">
        <w:t>по</w:t>
      </w:r>
      <w:r w:rsidRPr="006B18F6">
        <w:rPr>
          <w:spacing w:val="-5"/>
        </w:rPr>
        <w:t xml:space="preserve"> </w:t>
      </w:r>
      <w:r w:rsidRPr="006B18F6">
        <w:t>учебному</w:t>
      </w:r>
      <w:r w:rsidRPr="006B18F6">
        <w:rPr>
          <w:spacing w:val="-5"/>
        </w:rPr>
        <w:t xml:space="preserve"> </w:t>
      </w:r>
      <w:r w:rsidRPr="006B18F6">
        <w:t>предмету</w:t>
      </w:r>
      <w:r w:rsidRPr="006B18F6">
        <w:rPr>
          <w:spacing w:val="-5"/>
        </w:rPr>
        <w:t xml:space="preserve"> </w:t>
      </w:r>
      <w:r w:rsidRPr="006B18F6">
        <w:t>«Физика»</w:t>
      </w:r>
      <w:r w:rsidRPr="006B18F6">
        <w:rPr>
          <w:spacing w:val="-5"/>
        </w:rPr>
        <w:t xml:space="preserve"> </w:t>
      </w:r>
      <w:r w:rsidRPr="006B18F6">
        <w:t>(углублённый</w:t>
      </w:r>
      <w:r w:rsidRPr="006B18F6">
        <w:rPr>
          <w:spacing w:val="-6"/>
        </w:rPr>
        <w:t xml:space="preserve"> </w:t>
      </w:r>
      <w:r w:rsidRPr="006B18F6">
        <w:t>уровень) Пояснительная записка.</w:t>
      </w:r>
      <w:bookmarkEnd w:id="172"/>
    </w:p>
    <w:p w:rsidR="0082219A" w:rsidRPr="006B18F6" w:rsidRDefault="00096B32" w:rsidP="006B18F6">
      <w:pPr>
        <w:pStyle w:val="a3"/>
        <w:spacing w:line="360" w:lineRule="auto"/>
        <w:ind w:left="0" w:firstLine="720"/>
      </w:pPr>
      <w:r w:rsidRPr="006B18F6">
        <w:t>Программа по физике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82219A" w:rsidRPr="006B18F6" w:rsidRDefault="00096B32" w:rsidP="006B18F6">
      <w:pPr>
        <w:pStyle w:val="a3"/>
        <w:spacing w:line="360" w:lineRule="auto"/>
        <w:ind w:left="0" w:firstLine="720"/>
      </w:pPr>
      <w:r w:rsidRPr="006B18F6">
        <w:t>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внутрипредметных связей,</w:t>
      </w:r>
      <w:r w:rsidRPr="006B18F6">
        <w:rPr>
          <w:spacing w:val="-3"/>
        </w:rPr>
        <w:t xml:space="preserve"> </w:t>
      </w:r>
      <w:r w:rsidRPr="006B18F6">
        <w:t>логики учебного</w:t>
      </w:r>
      <w:r w:rsidRPr="006B18F6">
        <w:rPr>
          <w:spacing w:val="-1"/>
        </w:rPr>
        <w:t xml:space="preserve"> </w:t>
      </w:r>
      <w:r w:rsidRPr="006B18F6">
        <w:t>процесса,</w:t>
      </w:r>
      <w:r w:rsidRPr="006B18F6">
        <w:rPr>
          <w:spacing w:val="-1"/>
        </w:rPr>
        <w:t xml:space="preserve"> </w:t>
      </w:r>
      <w:r w:rsidRPr="006B18F6">
        <w:t xml:space="preserve">возрастных особенностей обучающихся. Программа по физике даёт представление о целях, </w:t>
      </w:r>
      <w:r w:rsidRPr="006B18F6">
        <w:lastRenderedPageBreak/>
        <w:t>содержании, общей стратегии обучения,</w:t>
      </w:r>
      <w:r w:rsidRPr="006B18F6">
        <w:rPr>
          <w:spacing w:val="77"/>
        </w:rPr>
        <w:t xml:space="preserve"> </w:t>
      </w:r>
      <w:r w:rsidRPr="006B18F6">
        <w:t>воспитания</w:t>
      </w:r>
      <w:r w:rsidRPr="006B18F6">
        <w:rPr>
          <w:spacing w:val="74"/>
        </w:rPr>
        <w:t xml:space="preserve"> </w:t>
      </w:r>
      <w:r w:rsidRPr="006B18F6">
        <w:t>и</w:t>
      </w:r>
      <w:r w:rsidRPr="006B18F6">
        <w:rPr>
          <w:spacing w:val="78"/>
        </w:rPr>
        <w:t xml:space="preserve"> </w:t>
      </w:r>
      <w:r w:rsidRPr="006B18F6">
        <w:t>развития</w:t>
      </w:r>
      <w:r w:rsidRPr="006B18F6">
        <w:rPr>
          <w:spacing w:val="77"/>
        </w:rPr>
        <w:t xml:space="preserve"> </w:t>
      </w:r>
      <w:r w:rsidRPr="006B18F6">
        <w:t>обучающихся</w:t>
      </w:r>
      <w:r w:rsidRPr="006B18F6">
        <w:rPr>
          <w:spacing w:val="77"/>
        </w:rPr>
        <w:t xml:space="preserve"> </w:t>
      </w:r>
      <w:r w:rsidRPr="006B18F6">
        <w:t>средствами</w:t>
      </w:r>
      <w:r w:rsidRPr="006B18F6">
        <w:rPr>
          <w:spacing w:val="80"/>
        </w:rPr>
        <w:t xml:space="preserve"> </w:t>
      </w:r>
      <w:r w:rsidRPr="006B18F6">
        <w:t>учебного</w:t>
      </w:r>
      <w:r w:rsidRPr="006B18F6">
        <w:rPr>
          <w:spacing w:val="77"/>
        </w:rPr>
        <w:t xml:space="preserve"> </w:t>
      </w:r>
      <w:r w:rsidRPr="006B18F6">
        <w:t>предмета</w:t>
      </w:r>
      <w:r w:rsidRPr="006B18F6">
        <w:rPr>
          <w:spacing w:val="80"/>
        </w:rPr>
        <w:t xml:space="preserve"> </w:t>
      </w:r>
      <w:r w:rsidRPr="006B18F6">
        <w:t>«Физика»</w:t>
      </w:r>
      <w:r w:rsidRPr="006B18F6">
        <w:rPr>
          <w:spacing w:val="71"/>
        </w:rPr>
        <w:t xml:space="preserve"> </w:t>
      </w:r>
      <w:r w:rsidRPr="006B18F6">
        <w:t>на</w:t>
      </w:r>
      <w:r w:rsidR="002753AE">
        <w:t xml:space="preserve"> </w:t>
      </w:r>
      <w:r w:rsidRPr="006B18F6">
        <w:t>углублённом</w:t>
      </w:r>
      <w:r w:rsidRPr="006B18F6">
        <w:rPr>
          <w:spacing w:val="-6"/>
        </w:rPr>
        <w:t xml:space="preserve"> </w:t>
      </w:r>
      <w:r w:rsidRPr="006B18F6">
        <w:rPr>
          <w:spacing w:val="-2"/>
        </w:rPr>
        <w:t>уровне.</w:t>
      </w:r>
    </w:p>
    <w:p w:rsidR="0082219A" w:rsidRPr="006B18F6" w:rsidRDefault="00096B32" w:rsidP="006B18F6">
      <w:pPr>
        <w:pStyle w:val="a3"/>
        <w:spacing w:line="360" w:lineRule="auto"/>
        <w:ind w:left="0" w:firstLine="720"/>
      </w:pPr>
      <w:r w:rsidRPr="006B18F6">
        <w:t>Изучение курса физики углублённого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организациях профессионалнього образования по различным физико- техническим и инженерным специальностям.</w:t>
      </w:r>
    </w:p>
    <w:p w:rsidR="0082219A" w:rsidRPr="006B18F6" w:rsidRDefault="00096B32" w:rsidP="006B18F6">
      <w:pPr>
        <w:pStyle w:val="a3"/>
        <w:spacing w:line="360" w:lineRule="auto"/>
        <w:ind w:left="0" w:firstLine="720"/>
      </w:pPr>
      <w:r w:rsidRPr="006B18F6">
        <w:t xml:space="preserve">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w:t>
      </w:r>
      <w:r w:rsidRPr="006B18F6">
        <w:rPr>
          <w:spacing w:val="-2"/>
        </w:rPr>
        <w:t>подход.</w:t>
      </w:r>
    </w:p>
    <w:p w:rsidR="0082219A" w:rsidRPr="006B18F6" w:rsidRDefault="00096B32" w:rsidP="006B18F6">
      <w:pPr>
        <w:pStyle w:val="a3"/>
        <w:spacing w:line="360" w:lineRule="auto"/>
        <w:ind w:left="0" w:firstLine="720"/>
      </w:pPr>
      <w:r w:rsidRPr="006B18F6">
        <w:t>Программа</w:t>
      </w:r>
      <w:r w:rsidRPr="006B18F6">
        <w:rPr>
          <w:spacing w:val="-3"/>
        </w:rPr>
        <w:t xml:space="preserve"> </w:t>
      </w:r>
      <w:r w:rsidRPr="006B18F6">
        <w:t>по</w:t>
      </w:r>
      <w:r w:rsidRPr="006B18F6">
        <w:rPr>
          <w:spacing w:val="-1"/>
        </w:rPr>
        <w:t xml:space="preserve"> </w:t>
      </w:r>
      <w:r w:rsidRPr="006B18F6">
        <w:t>физике</w:t>
      </w:r>
      <w:r w:rsidRPr="006B18F6">
        <w:rPr>
          <w:spacing w:val="-2"/>
        </w:rPr>
        <w:t xml:space="preserve"> включает:</w:t>
      </w:r>
    </w:p>
    <w:p w:rsidR="0082219A" w:rsidRPr="006B18F6" w:rsidRDefault="00096B32" w:rsidP="006B18F6">
      <w:pPr>
        <w:pStyle w:val="a3"/>
        <w:spacing w:line="360" w:lineRule="auto"/>
        <w:ind w:left="0" w:firstLine="720"/>
      </w:pPr>
      <w:r w:rsidRPr="006B18F6">
        <w:t>планируемые результаты освоения курса физики на углублённом уровне, в том числе предметные результаты по годам обучения;</w:t>
      </w:r>
    </w:p>
    <w:p w:rsidR="0082219A" w:rsidRPr="006B18F6" w:rsidRDefault="00096B32" w:rsidP="006B18F6">
      <w:pPr>
        <w:pStyle w:val="1"/>
        <w:spacing w:before="0" w:line="360" w:lineRule="auto"/>
        <w:ind w:left="0" w:firstLine="720"/>
      </w:pPr>
      <w:bookmarkStart w:id="173" w:name="_Toc216086884"/>
      <w:r w:rsidRPr="006B18F6">
        <w:t>Содержание</w:t>
      </w:r>
      <w:r w:rsidRPr="006B18F6">
        <w:rPr>
          <w:spacing w:val="-5"/>
        </w:rPr>
        <w:t xml:space="preserve"> </w:t>
      </w:r>
      <w:r w:rsidRPr="006B18F6">
        <w:t>учебного</w:t>
      </w:r>
      <w:r w:rsidRPr="006B18F6">
        <w:rPr>
          <w:spacing w:val="-1"/>
        </w:rPr>
        <w:t xml:space="preserve"> </w:t>
      </w:r>
      <w:r w:rsidRPr="006B18F6">
        <w:t>предмета</w:t>
      </w:r>
      <w:r w:rsidRPr="006B18F6">
        <w:rPr>
          <w:spacing w:val="-4"/>
        </w:rPr>
        <w:t xml:space="preserve"> </w:t>
      </w:r>
      <w:r w:rsidRPr="006B18F6">
        <w:t>«Физика»</w:t>
      </w:r>
      <w:r w:rsidRPr="006B18F6">
        <w:rPr>
          <w:spacing w:val="-6"/>
        </w:rPr>
        <w:t xml:space="preserve"> </w:t>
      </w:r>
      <w:r w:rsidRPr="006B18F6">
        <w:t>по</w:t>
      </w:r>
      <w:r w:rsidRPr="006B18F6">
        <w:rPr>
          <w:spacing w:val="-3"/>
        </w:rPr>
        <w:t xml:space="preserve"> </w:t>
      </w:r>
      <w:r w:rsidRPr="006B18F6">
        <w:t>годам</w:t>
      </w:r>
      <w:r w:rsidRPr="006B18F6">
        <w:rPr>
          <w:spacing w:val="-4"/>
        </w:rPr>
        <w:t xml:space="preserve"> </w:t>
      </w:r>
      <w:r w:rsidRPr="006B18F6">
        <w:rPr>
          <w:spacing w:val="-2"/>
        </w:rPr>
        <w:t>обучения.</w:t>
      </w:r>
      <w:bookmarkEnd w:id="173"/>
    </w:p>
    <w:p w:rsidR="0082219A" w:rsidRPr="006B18F6" w:rsidRDefault="00096B32" w:rsidP="006B18F6">
      <w:pPr>
        <w:pStyle w:val="a3"/>
        <w:spacing w:line="360" w:lineRule="auto"/>
        <w:ind w:left="0" w:firstLine="720"/>
      </w:pPr>
      <w:r w:rsidRPr="006B18F6">
        <w:t>Программа по физике имеет примерный характер и может быть использована учителями физики для составления своих рабочих программ.</w:t>
      </w:r>
    </w:p>
    <w:p w:rsidR="0082219A" w:rsidRPr="006B18F6" w:rsidRDefault="00096B32" w:rsidP="006B18F6">
      <w:pPr>
        <w:pStyle w:val="a3"/>
        <w:spacing w:line="360" w:lineRule="auto"/>
        <w:ind w:left="0" w:firstLine="720"/>
      </w:pPr>
      <w:r w:rsidRPr="006B18F6">
        <w:t>Программа</w:t>
      </w:r>
      <w:r w:rsidRPr="006B18F6">
        <w:rPr>
          <w:spacing w:val="-4"/>
        </w:rPr>
        <w:t xml:space="preserve"> </w:t>
      </w:r>
      <w:r w:rsidRPr="006B18F6">
        <w:t>по</w:t>
      </w:r>
      <w:r w:rsidRPr="006B18F6">
        <w:rPr>
          <w:spacing w:val="-3"/>
        </w:rPr>
        <w:t xml:space="preserve"> </w:t>
      </w:r>
      <w:r w:rsidRPr="006B18F6">
        <w:t>физике</w:t>
      </w:r>
      <w:r w:rsidRPr="006B18F6">
        <w:rPr>
          <w:spacing w:val="-4"/>
        </w:rPr>
        <w:t xml:space="preserve"> </w:t>
      </w:r>
      <w:r w:rsidRPr="006B18F6">
        <w:t>предоставляет</w:t>
      </w:r>
      <w:r w:rsidRPr="006B18F6">
        <w:rPr>
          <w:spacing w:val="-3"/>
        </w:rPr>
        <w:t xml:space="preserve"> </w:t>
      </w:r>
      <w:r w:rsidRPr="006B18F6">
        <w:t>возможности</w:t>
      </w:r>
      <w:r w:rsidRPr="006B18F6">
        <w:rPr>
          <w:spacing w:val="-2"/>
        </w:rPr>
        <w:t xml:space="preserve"> </w:t>
      </w:r>
      <w:r w:rsidRPr="006B18F6">
        <w:t>для</w:t>
      </w:r>
      <w:r w:rsidRPr="006B18F6">
        <w:rPr>
          <w:spacing w:val="-3"/>
        </w:rPr>
        <w:t xml:space="preserve"> </w:t>
      </w:r>
      <w:r w:rsidRPr="006B18F6">
        <w:t>реализации</w:t>
      </w:r>
      <w:r w:rsidRPr="006B18F6">
        <w:rPr>
          <w:spacing w:val="-2"/>
        </w:rPr>
        <w:t xml:space="preserve"> </w:t>
      </w:r>
      <w:r w:rsidRPr="006B18F6">
        <w:t>различных</w:t>
      </w:r>
      <w:r w:rsidRPr="006B18F6">
        <w:rPr>
          <w:spacing w:val="-2"/>
        </w:rPr>
        <w:t xml:space="preserve"> </w:t>
      </w:r>
      <w:r w:rsidRPr="006B18F6">
        <w:t>методических подходов к преподаванию физики на углублённом уровне при условии сохранения обязательной части содержания курса.</w:t>
      </w:r>
    </w:p>
    <w:p w:rsidR="0082219A" w:rsidRPr="006B18F6" w:rsidRDefault="00096B32" w:rsidP="006B18F6">
      <w:pPr>
        <w:pStyle w:val="a3"/>
        <w:spacing w:line="360" w:lineRule="auto"/>
        <w:ind w:left="0" w:firstLine="720"/>
      </w:pPr>
      <w:r w:rsidRPr="006B18F6">
        <w:t>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w:t>
      </w:r>
      <w:r w:rsidRPr="006B18F6">
        <w:rPr>
          <w:spacing w:val="40"/>
        </w:rPr>
        <w:t xml:space="preserve"> </w:t>
      </w:r>
      <w:r w:rsidRPr="006B18F6">
        <w:t>Школьный курс физики – системообразующий для естественно-научных учебных предметов, поскольку</w:t>
      </w:r>
      <w:r w:rsidRPr="006B18F6">
        <w:rPr>
          <w:spacing w:val="-8"/>
        </w:rPr>
        <w:t xml:space="preserve"> </w:t>
      </w:r>
      <w:r w:rsidRPr="006B18F6">
        <w:t>физические</w:t>
      </w:r>
      <w:r w:rsidRPr="006B18F6">
        <w:rPr>
          <w:spacing w:val="-3"/>
        </w:rPr>
        <w:t xml:space="preserve"> </w:t>
      </w:r>
      <w:r w:rsidRPr="006B18F6">
        <w:t>законы</w:t>
      </w:r>
      <w:r w:rsidRPr="006B18F6">
        <w:rPr>
          <w:spacing w:val="-1"/>
        </w:rPr>
        <w:t xml:space="preserve"> </w:t>
      </w:r>
      <w:r w:rsidRPr="006B18F6">
        <w:t>лежат в</w:t>
      </w:r>
      <w:r w:rsidRPr="006B18F6">
        <w:rPr>
          <w:spacing w:val="-1"/>
        </w:rPr>
        <w:t xml:space="preserve"> </w:t>
      </w:r>
      <w:r w:rsidRPr="006B18F6">
        <w:t>основе</w:t>
      </w:r>
      <w:r w:rsidRPr="006B18F6">
        <w:rPr>
          <w:spacing w:val="-4"/>
        </w:rPr>
        <w:t xml:space="preserve"> </w:t>
      </w:r>
      <w:r w:rsidRPr="006B18F6">
        <w:t>процессов</w:t>
      </w:r>
      <w:r w:rsidRPr="006B18F6">
        <w:rPr>
          <w:spacing w:val="-1"/>
        </w:rPr>
        <w:t xml:space="preserve"> </w:t>
      </w:r>
      <w:r w:rsidRPr="006B18F6">
        <w:t>и явлений,</w:t>
      </w:r>
      <w:r w:rsidRPr="006B18F6">
        <w:rPr>
          <w:spacing w:val="-1"/>
        </w:rPr>
        <w:t xml:space="preserve"> </w:t>
      </w:r>
      <w:r w:rsidRPr="006B18F6">
        <w:t>изучаемых химией,</w:t>
      </w:r>
      <w:r w:rsidRPr="006B18F6">
        <w:rPr>
          <w:spacing w:val="-1"/>
        </w:rPr>
        <w:t xml:space="preserve"> </w:t>
      </w:r>
      <w:r w:rsidRPr="006B18F6">
        <w:t>биологией, физической географией</w:t>
      </w:r>
      <w:r w:rsidRPr="006B18F6">
        <w:rPr>
          <w:spacing w:val="-3"/>
        </w:rPr>
        <w:t xml:space="preserve"> </w:t>
      </w:r>
      <w:r w:rsidRPr="006B18F6">
        <w:t>и астрономией.</w:t>
      </w:r>
      <w:r w:rsidRPr="006B18F6">
        <w:rPr>
          <w:spacing w:val="-1"/>
        </w:rPr>
        <w:t xml:space="preserve"> </w:t>
      </w:r>
      <w:r w:rsidRPr="006B18F6">
        <w:t>Использование</w:t>
      </w:r>
      <w:r w:rsidRPr="006B18F6">
        <w:rPr>
          <w:spacing w:val="-2"/>
        </w:rPr>
        <w:t xml:space="preserve"> </w:t>
      </w:r>
      <w:r w:rsidRPr="006B18F6">
        <w:t>и активное</w:t>
      </w:r>
      <w:r w:rsidRPr="006B18F6">
        <w:rPr>
          <w:spacing w:val="-4"/>
        </w:rPr>
        <w:t xml:space="preserve"> </w:t>
      </w:r>
      <w:r w:rsidRPr="006B18F6">
        <w:t>применение</w:t>
      </w:r>
      <w:r w:rsidRPr="006B18F6">
        <w:rPr>
          <w:spacing w:val="-2"/>
        </w:rPr>
        <w:t xml:space="preserve"> </w:t>
      </w:r>
      <w:r w:rsidRPr="006B18F6">
        <w:t>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w:t>
      </w:r>
      <w:r w:rsidRPr="006B18F6">
        <w:rPr>
          <w:spacing w:val="40"/>
        </w:rPr>
        <w:t xml:space="preserve"> </w:t>
      </w:r>
      <w:r w:rsidRPr="006B18F6">
        <w:t>обучающегося, в формирование умений применять научный метод познания при выполнении ими учебных исследований.</w:t>
      </w:r>
    </w:p>
    <w:p w:rsidR="0082219A" w:rsidRPr="006B18F6" w:rsidRDefault="00096B32" w:rsidP="006B18F6">
      <w:pPr>
        <w:pStyle w:val="a3"/>
        <w:spacing w:line="360" w:lineRule="auto"/>
        <w:ind w:left="0" w:firstLine="720"/>
      </w:pPr>
      <w:r w:rsidRPr="006B18F6">
        <w:t>В основу</w:t>
      </w:r>
      <w:r w:rsidRPr="006B18F6">
        <w:rPr>
          <w:spacing w:val="-1"/>
        </w:rPr>
        <w:t xml:space="preserve"> </w:t>
      </w:r>
      <w:r w:rsidRPr="006B18F6">
        <w:t xml:space="preserve">курса физики на уровне среднего общего образования положен ряд идей, которые можно рассматривать как </w:t>
      </w:r>
      <w:r w:rsidRPr="006B18F6">
        <w:rPr>
          <w:b/>
        </w:rPr>
        <w:t xml:space="preserve">принципы </w:t>
      </w:r>
      <w:r w:rsidRPr="006B18F6">
        <w:t>его построения.</w:t>
      </w:r>
    </w:p>
    <w:p w:rsidR="0082219A" w:rsidRPr="006B18F6" w:rsidRDefault="00096B32" w:rsidP="006B18F6">
      <w:pPr>
        <w:pStyle w:val="a3"/>
        <w:spacing w:line="360" w:lineRule="auto"/>
        <w:ind w:left="0" w:firstLine="720"/>
      </w:pPr>
      <w:r w:rsidRPr="006B18F6">
        <w:rPr>
          <w:b/>
        </w:rPr>
        <w:t>Идея целостности</w:t>
      </w:r>
      <w:r w:rsidRPr="006B18F6">
        <w:t xml:space="preserve">. В соответствии с ней курс является логически завершённым, он </w:t>
      </w:r>
      <w:r w:rsidRPr="006B18F6">
        <w:lastRenderedPageBreak/>
        <w:t>содержит</w:t>
      </w:r>
      <w:r w:rsidRPr="006B18F6">
        <w:rPr>
          <w:spacing w:val="73"/>
          <w:w w:val="150"/>
        </w:rPr>
        <w:t xml:space="preserve"> </w:t>
      </w:r>
      <w:r w:rsidRPr="006B18F6">
        <w:t>материал</w:t>
      </w:r>
      <w:r w:rsidRPr="006B18F6">
        <w:rPr>
          <w:spacing w:val="72"/>
          <w:w w:val="150"/>
        </w:rPr>
        <w:t xml:space="preserve"> </w:t>
      </w:r>
      <w:r w:rsidRPr="006B18F6">
        <w:t>из</w:t>
      </w:r>
      <w:r w:rsidRPr="006B18F6">
        <w:rPr>
          <w:spacing w:val="73"/>
          <w:w w:val="150"/>
        </w:rPr>
        <w:t xml:space="preserve"> </w:t>
      </w:r>
      <w:r w:rsidRPr="006B18F6">
        <w:t>всех</w:t>
      </w:r>
      <w:r w:rsidRPr="006B18F6">
        <w:rPr>
          <w:spacing w:val="74"/>
          <w:w w:val="150"/>
        </w:rPr>
        <w:t xml:space="preserve"> </w:t>
      </w:r>
      <w:r w:rsidRPr="006B18F6">
        <w:t>разделов</w:t>
      </w:r>
      <w:r w:rsidRPr="006B18F6">
        <w:rPr>
          <w:spacing w:val="72"/>
          <w:w w:val="150"/>
        </w:rPr>
        <w:t xml:space="preserve"> </w:t>
      </w:r>
      <w:r w:rsidRPr="006B18F6">
        <w:t>физики,</w:t>
      </w:r>
      <w:r w:rsidRPr="006B18F6">
        <w:rPr>
          <w:spacing w:val="73"/>
          <w:w w:val="150"/>
        </w:rPr>
        <w:t xml:space="preserve"> </w:t>
      </w:r>
      <w:r w:rsidRPr="006B18F6">
        <w:t>включает</w:t>
      </w:r>
      <w:r w:rsidRPr="006B18F6">
        <w:rPr>
          <w:spacing w:val="79"/>
          <w:w w:val="150"/>
        </w:rPr>
        <w:t xml:space="preserve"> </w:t>
      </w:r>
      <w:r w:rsidRPr="006B18F6">
        <w:t>как</w:t>
      </w:r>
      <w:r w:rsidRPr="006B18F6">
        <w:rPr>
          <w:spacing w:val="73"/>
          <w:w w:val="150"/>
        </w:rPr>
        <w:t xml:space="preserve"> </w:t>
      </w:r>
      <w:r w:rsidRPr="006B18F6">
        <w:t>вопросы</w:t>
      </w:r>
      <w:r w:rsidRPr="006B18F6">
        <w:rPr>
          <w:spacing w:val="71"/>
          <w:w w:val="150"/>
        </w:rPr>
        <w:t xml:space="preserve"> </w:t>
      </w:r>
      <w:r w:rsidRPr="006B18F6">
        <w:t>классической,</w:t>
      </w:r>
      <w:r w:rsidRPr="006B18F6">
        <w:rPr>
          <w:spacing w:val="72"/>
          <w:w w:val="150"/>
        </w:rPr>
        <w:t xml:space="preserve"> </w:t>
      </w:r>
      <w:r w:rsidRPr="006B18F6">
        <w:t>так</w:t>
      </w:r>
      <w:r w:rsidRPr="006B18F6">
        <w:rPr>
          <w:spacing w:val="74"/>
          <w:w w:val="150"/>
        </w:rPr>
        <w:t xml:space="preserve"> </w:t>
      </w:r>
      <w:r w:rsidRPr="006B18F6">
        <w:rPr>
          <w:spacing w:val="-10"/>
        </w:rPr>
        <w:t>и</w:t>
      </w:r>
      <w:r w:rsidR="002753AE">
        <w:rPr>
          <w:spacing w:val="-10"/>
        </w:rPr>
        <w:t xml:space="preserve">  </w:t>
      </w:r>
      <w:r w:rsidRPr="006B18F6">
        <w:t>современной</w:t>
      </w:r>
      <w:r w:rsidRPr="006B18F6">
        <w:rPr>
          <w:spacing w:val="-3"/>
        </w:rPr>
        <w:t xml:space="preserve"> </w:t>
      </w:r>
      <w:r w:rsidRPr="006B18F6">
        <w:rPr>
          <w:spacing w:val="-2"/>
        </w:rPr>
        <w:t>физики.</w:t>
      </w:r>
    </w:p>
    <w:p w:rsidR="0082219A" w:rsidRPr="006B18F6" w:rsidRDefault="00096B32" w:rsidP="006B18F6">
      <w:pPr>
        <w:pStyle w:val="a3"/>
        <w:spacing w:line="360" w:lineRule="auto"/>
        <w:ind w:left="0" w:firstLine="720"/>
      </w:pPr>
      <w:r w:rsidRPr="006B18F6">
        <w:rPr>
          <w:b/>
        </w:rPr>
        <w:t>Идея генерализации</w:t>
      </w:r>
      <w:r w:rsidRPr="006B18F6">
        <w:t>.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82219A" w:rsidRPr="006B18F6" w:rsidRDefault="00096B32" w:rsidP="006B18F6">
      <w:pPr>
        <w:pStyle w:val="a3"/>
        <w:spacing w:line="360" w:lineRule="auto"/>
        <w:ind w:left="0" w:firstLine="720"/>
      </w:pPr>
      <w:r w:rsidRPr="006B18F6">
        <w:rPr>
          <w:b/>
        </w:rPr>
        <w:t>Идея гуманитаризации</w:t>
      </w:r>
      <w:r w:rsidRPr="006B18F6">
        <w:t>. Реализация идеи предполагает использование гуманитарного потенциала физической науки, осмысление связи развития физики</w:t>
      </w:r>
      <w:r w:rsidRPr="006B18F6">
        <w:rPr>
          <w:spacing w:val="19"/>
        </w:rPr>
        <w:t xml:space="preserve"> </w:t>
      </w:r>
      <w:r w:rsidRPr="006B18F6">
        <w:t>с развитием общества, а также</w:t>
      </w:r>
      <w:r w:rsidRPr="006B18F6">
        <w:rPr>
          <w:spacing w:val="40"/>
        </w:rPr>
        <w:t xml:space="preserve"> </w:t>
      </w:r>
      <w:r w:rsidRPr="006B18F6">
        <w:t>с мировоззренческими, нравственными и экологическими проблемами.</w:t>
      </w:r>
    </w:p>
    <w:p w:rsidR="0082219A" w:rsidRPr="006B18F6" w:rsidRDefault="00096B32" w:rsidP="006B18F6">
      <w:pPr>
        <w:pStyle w:val="a3"/>
        <w:spacing w:line="360" w:lineRule="auto"/>
        <w:ind w:left="0" w:firstLine="720"/>
      </w:pPr>
      <w:r w:rsidRPr="006B18F6">
        <w:rPr>
          <w:b/>
        </w:rPr>
        <w:t>Идея прикладной направленности</w:t>
      </w:r>
      <w:r w:rsidRPr="006B18F6">
        <w:t>. 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w:t>
      </w:r>
    </w:p>
    <w:p w:rsidR="0082219A" w:rsidRPr="006B18F6" w:rsidRDefault="00096B32" w:rsidP="006B18F6">
      <w:pPr>
        <w:pStyle w:val="a3"/>
        <w:spacing w:line="360" w:lineRule="auto"/>
        <w:ind w:left="0" w:firstLine="720"/>
      </w:pPr>
      <w:r w:rsidRPr="006B18F6">
        <w:rPr>
          <w:b/>
        </w:rPr>
        <w:t xml:space="preserve">Идея экологизации </w:t>
      </w:r>
      <w:r w:rsidRPr="006B18F6">
        <w:t xml:space="preserve">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w:t>
      </w:r>
      <w:r w:rsidRPr="006B18F6">
        <w:rPr>
          <w:spacing w:val="-2"/>
        </w:rPr>
        <w:t>безопасности.</w:t>
      </w:r>
    </w:p>
    <w:p w:rsidR="0082219A" w:rsidRPr="006B18F6" w:rsidRDefault="00096B32" w:rsidP="006B18F6">
      <w:pPr>
        <w:pStyle w:val="a3"/>
        <w:spacing w:line="360" w:lineRule="auto"/>
        <w:ind w:left="0" w:firstLine="720"/>
      </w:pPr>
      <w:r w:rsidRPr="006B18F6">
        <w:t xml:space="preserve">Освоение содержания программы по физике строится на принципах </w:t>
      </w:r>
      <w:r w:rsidRPr="006B18F6">
        <w:rPr>
          <w:b/>
        </w:rPr>
        <w:t xml:space="preserve">системно- деятельностного подхода. </w:t>
      </w:r>
      <w:r w:rsidRPr="006B18F6">
        <w:t>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углублённого уровня</w:t>
      </w:r>
      <w:r w:rsidRPr="006B18F6">
        <w:rPr>
          <w:spacing w:val="-2"/>
        </w:rPr>
        <w:t xml:space="preserve"> </w:t>
      </w:r>
      <w:r w:rsidRPr="006B18F6">
        <w:t>–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свёрнутого, обобщённого вида без пошаговой инструкции.</w:t>
      </w:r>
    </w:p>
    <w:p w:rsidR="0082219A" w:rsidRPr="006B18F6" w:rsidRDefault="00096B32" w:rsidP="006B18F6">
      <w:pPr>
        <w:pStyle w:val="a3"/>
        <w:spacing w:line="360" w:lineRule="auto"/>
        <w:ind w:left="0" w:firstLine="720"/>
      </w:pPr>
      <w:r w:rsidRPr="006B18F6">
        <w:t xml:space="preserve">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w:t>
      </w:r>
      <w:r w:rsidRPr="006B18F6">
        <w:lastRenderedPageBreak/>
        <w:t>проверке предложенных гипотез.</w:t>
      </w:r>
    </w:p>
    <w:p w:rsidR="0082219A" w:rsidRPr="006B18F6" w:rsidRDefault="00096B32" w:rsidP="002753AE">
      <w:pPr>
        <w:pStyle w:val="a3"/>
        <w:spacing w:line="360" w:lineRule="auto"/>
        <w:ind w:left="0" w:firstLine="720"/>
      </w:pPr>
      <w:r w:rsidRPr="006B18F6">
        <w:t>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w:t>
      </w:r>
      <w:r w:rsidRPr="006B18F6">
        <w:rPr>
          <w:spacing w:val="40"/>
        </w:rPr>
        <w:t xml:space="preserve"> </w:t>
      </w:r>
      <w:r w:rsidRPr="006B18F6">
        <w:t>позволяющие</w:t>
      </w:r>
      <w:r w:rsidRPr="006B18F6">
        <w:rPr>
          <w:spacing w:val="40"/>
        </w:rPr>
        <w:t xml:space="preserve"> </w:t>
      </w:r>
      <w:r w:rsidRPr="006B18F6">
        <w:t>применять</w:t>
      </w:r>
      <w:r w:rsidRPr="006B18F6">
        <w:rPr>
          <w:spacing w:val="40"/>
        </w:rPr>
        <w:t xml:space="preserve"> </w:t>
      </w:r>
      <w:r w:rsidRPr="006B18F6">
        <w:t>изученные</w:t>
      </w:r>
      <w:r w:rsidRPr="006B18F6">
        <w:rPr>
          <w:spacing w:val="40"/>
        </w:rPr>
        <w:t xml:space="preserve"> </w:t>
      </w:r>
      <w:r w:rsidRPr="006B18F6">
        <w:t>законы</w:t>
      </w:r>
      <w:r w:rsidRPr="006B18F6">
        <w:rPr>
          <w:spacing w:val="40"/>
        </w:rPr>
        <w:t xml:space="preserve"> </w:t>
      </w:r>
      <w:r w:rsidRPr="006B18F6">
        <w:t>и</w:t>
      </w:r>
      <w:r w:rsidRPr="006B18F6">
        <w:rPr>
          <w:spacing w:val="40"/>
        </w:rPr>
        <w:t xml:space="preserve"> </w:t>
      </w:r>
      <w:r w:rsidRPr="006B18F6">
        <w:t>закономерности</w:t>
      </w:r>
      <w:r w:rsidRPr="006B18F6">
        <w:rPr>
          <w:spacing w:val="40"/>
        </w:rPr>
        <w:t xml:space="preserve"> </w:t>
      </w:r>
      <w:r w:rsidRPr="006B18F6">
        <w:t>как</w:t>
      </w:r>
      <w:r w:rsidRPr="006B18F6">
        <w:rPr>
          <w:spacing w:val="40"/>
        </w:rPr>
        <w:t xml:space="preserve"> </w:t>
      </w:r>
      <w:r w:rsidRPr="006B18F6">
        <w:t>из</w:t>
      </w:r>
      <w:r w:rsidRPr="006B18F6">
        <w:rPr>
          <w:spacing w:val="40"/>
        </w:rPr>
        <w:t xml:space="preserve"> </w:t>
      </w:r>
      <w:r w:rsidRPr="006B18F6">
        <w:t>одного</w:t>
      </w:r>
      <w:r w:rsidRPr="006B18F6">
        <w:rPr>
          <w:spacing w:val="40"/>
        </w:rPr>
        <w:t xml:space="preserve"> </w:t>
      </w:r>
      <w:r w:rsidRPr="006B18F6">
        <w:t>раздела</w:t>
      </w:r>
      <w:r w:rsidR="002753AE">
        <w:t xml:space="preserve"> </w:t>
      </w:r>
      <w:r w:rsidR="008061BE" w:rsidRPr="006B18F6">
        <w:t xml:space="preserve"> </w:t>
      </w:r>
      <w:r w:rsidRPr="006B18F6">
        <w:t>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практико- ориентированного характера.</w:t>
      </w:r>
    </w:p>
    <w:p w:rsidR="0082219A" w:rsidRPr="006B18F6" w:rsidRDefault="00096B32" w:rsidP="006B18F6">
      <w:pPr>
        <w:pStyle w:val="a3"/>
        <w:spacing w:line="360" w:lineRule="auto"/>
        <w:ind w:left="0" w:firstLine="720"/>
      </w:pPr>
      <w:r w:rsidRPr="006B18F6">
        <w:t>В соответствии с требованиями ФГОС СОО к материально-техническому обеспечению учебного процесса курс физики углублённого уровня на уровне среднего общего образования должен изучаться в условиях предметного кабинета. В кабинете физики должно быть</w:t>
      </w:r>
      <w:r w:rsidRPr="006B18F6">
        <w:rPr>
          <w:spacing w:val="40"/>
        </w:rPr>
        <w:t xml:space="preserve"> </w:t>
      </w:r>
      <w:r w:rsidRPr="006B18F6">
        <w:t xml:space="preserve">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w:t>
      </w:r>
      <w:r w:rsidRPr="006B18F6">
        <w:rPr>
          <w:spacing w:val="-2"/>
        </w:rPr>
        <w:t>оборудование.</w:t>
      </w:r>
    </w:p>
    <w:p w:rsidR="0082219A" w:rsidRPr="006B18F6" w:rsidRDefault="00096B32" w:rsidP="006B18F6">
      <w:pPr>
        <w:pStyle w:val="a3"/>
        <w:spacing w:line="360" w:lineRule="auto"/>
        <w:ind w:left="0" w:firstLine="720"/>
      </w:pPr>
      <w:r w:rsidRPr="006B18F6">
        <w:rPr>
          <w:b/>
        </w:rPr>
        <w:t>Демонстрационное</w:t>
      </w:r>
      <w:r w:rsidRPr="006B18F6">
        <w:rPr>
          <w:b/>
          <w:spacing w:val="-2"/>
        </w:rPr>
        <w:t xml:space="preserve"> </w:t>
      </w:r>
      <w:r w:rsidRPr="006B18F6">
        <w:rPr>
          <w:b/>
        </w:rPr>
        <w:t xml:space="preserve">оборудование </w:t>
      </w:r>
      <w:r w:rsidRPr="006B18F6">
        <w:t>формируется</w:t>
      </w:r>
      <w:r w:rsidRPr="006B18F6">
        <w:rPr>
          <w:spacing w:val="-1"/>
        </w:rPr>
        <w:t xml:space="preserve"> </w:t>
      </w:r>
      <w:r w:rsidRPr="006B18F6">
        <w:t>в</w:t>
      </w:r>
      <w:r w:rsidRPr="006B18F6">
        <w:rPr>
          <w:spacing w:val="-1"/>
        </w:rPr>
        <w:t xml:space="preserve"> </w:t>
      </w:r>
      <w:r w:rsidRPr="006B18F6">
        <w:t>соответствии с</w:t>
      </w:r>
      <w:r w:rsidRPr="006B18F6">
        <w:rPr>
          <w:spacing w:val="-2"/>
        </w:rPr>
        <w:t xml:space="preserve"> </w:t>
      </w:r>
      <w:r w:rsidRPr="006B18F6">
        <w:t>принципом</w:t>
      </w:r>
      <w:r w:rsidRPr="006B18F6">
        <w:rPr>
          <w:spacing w:val="-2"/>
        </w:rPr>
        <w:t xml:space="preserve"> </w:t>
      </w:r>
      <w:r w:rsidRPr="006B18F6">
        <w:t>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82219A" w:rsidRPr="006B18F6" w:rsidRDefault="00096B32" w:rsidP="002753AE">
      <w:pPr>
        <w:pStyle w:val="a3"/>
        <w:spacing w:line="360" w:lineRule="auto"/>
        <w:ind w:left="0" w:firstLine="720"/>
      </w:pPr>
      <w:r w:rsidRPr="006B18F6">
        <w:rPr>
          <w:b/>
        </w:rPr>
        <w:t xml:space="preserve">Лабораторное оборудование </w:t>
      </w:r>
      <w:r w:rsidRPr="006B18F6">
        <w:t>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w:t>
      </w:r>
      <w:r w:rsidRPr="006B18F6">
        <w:rPr>
          <w:spacing w:val="-3"/>
        </w:rPr>
        <w:t xml:space="preserve"> </w:t>
      </w:r>
      <w:r w:rsidRPr="006B18F6">
        <w:t>аналоговых и</w:t>
      </w:r>
      <w:r w:rsidRPr="006B18F6">
        <w:rPr>
          <w:spacing w:val="-3"/>
        </w:rPr>
        <w:t xml:space="preserve"> </w:t>
      </w:r>
      <w:r w:rsidRPr="006B18F6">
        <w:t>цифровых</w:t>
      </w:r>
      <w:r w:rsidRPr="006B18F6">
        <w:rPr>
          <w:spacing w:val="-2"/>
        </w:rPr>
        <w:t xml:space="preserve"> </w:t>
      </w:r>
      <w:r w:rsidRPr="006B18F6">
        <w:t>приборов,</w:t>
      </w:r>
      <w:r w:rsidRPr="006B18F6">
        <w:rPr>
          <w:spacing w:val="-2"/>
        </w:rPr>
        <w:t xml:space="preserve"> </w:t>
      </w:r>
      <w:r w:rsidRPr="006B18F6">
        <w:t>а</w:t>
      </w:r>
      <w:r w:rsidRPr="006B18F6">
        <w:rPr>
          <w:spacing w:val="-2"/>
        </w:rPr>
        <w:t xml:space="preserve"> </w:t>
      </w:r>
      <w:r w:rsidRPr="006B18F6">
        <w:t>также</w:t>
      </w:r>
      <w:r w:rsidRPr="006B18F6">
        <w:rPr>
          <w:spacing w:val="-2"/>
        </w:rPr>
        <w:t xml:space="preserve"> </w:t>
      </w:r>
      <w:r w:rsidRPr="006B18F6">
        <w:t>компьютерных</w:t>
      </w:r>
      <w:r w:rsidRPr="006B18F6">
        <w:rPr>
          <w:spacing w:val="-2"/>
        </w:rPr>
        <w:t xml:space="preserve"> </w:t>
      </w:r>
      <w:r w:rsidRPr="006B18F6">
        <w:t>измерительных систем</w:t>
      </w:r>
      <w:r w:rsidRPr="006B18F6">
        <w:rPr>
          <w:spacing w:val="-2"/>
        </w:rPr>
        <w:t xml:space="preserve"> </w:t>
      </w:r>
      <w:r w:rsidRPr="006B18F6">
        <w:t>в виде цифровых лабораторий.</w:t>
      </w:r>
    </w:p>
    <w:p w:rsidR="0082219A" w:rsidRPr="006B18F6" w:rsidRDefault="00096B32" w:rsidP="002753AE">
      <w:pPr>
        <w:pStyle w:val="a3"/>
        <w:spacing w:line="360" w:lineRule="auto"/>
        <w:ind w:left="0" w:firstLine="720"/>
      </w:pPr>
      <w:r w:rsidRPr="006B18F6">
        <w:t>Основными</w:t>
      </w:r>
      <w:r w:rsidRPr="006B18F6">
        <w:rPr>
          <w:spacing w:val="-5"/>
        </w:rPr>
        <w:t xml:space="preserve"> </w:t>
      </w:r>
      <w:r w:rsidRPr="006B18F6">
        <w:rPr>
          <w:b/>
        </w:rPr>
        <w:t>целями</w:t>
      </w:r>
      <w:r w:rsidRPr="006B18F6">
        <w:rPr>
          <w:b/>
          <w:spacing w:val="-2"/>
        </w:rPr>
        <w:t xml:space="preserve"> </w:t>
      </w:r>
      <w:r w:rsidRPr="006B18F6">
        <w:t>изучения</w:t>
      </w:r>
      <w:r w:rsidRPr="006B18F6">
        <w:rPr>
          <w:spacing w:val="-4"/>
        </w:rPr>
        <w:t xml:space="preserve"> </w:t>
      </w:r>
      <w:r w:rsidRPr="006B18F6">
        <w:t>физики</w:t>
      </w:r>
      <w:r w:rsidRPr="006B18F6">
        <w:rPr>
          <w:spacing w:val="-3"/>
        </w:rPr>
        <w:t xml:space="preserve"> </w:t>
      </w:r>
      <w:r w:rsidRPr="006B18F6">
        <w:t>в</w:t>
      </w:r>
      <w:r w:rsidRPr="006B18F6">
        <w:rPr>
          <w:spacing w:val="-5"/>
        </w:rPr>
        <w:t xml:space="preserve"> </w:t>
      </w:r>
      <w:r w:rsidRPr="006B18F6">
        <w:t>общем</w:t>
      </w:r>
      <w:r w:rsidRPr="006B18F6">
        <w:rPr>
          <w:spacing w:val="-4"/>
        </w:rPr>
        <w:t xml:space="preserve"> </w:t>
      </w:r>
      <w:r w:rsidRPr="006B18F6">
        <w:t>образовании</w:t>
      </w:r>
      <w:r w:rsidRPr="006B18F6">
        <w:rPr>
          <w:spacing w:val="-3"/>
        </w:rPr>
        <w:t xml:space="preserve"> </w:t>
      </w:r>
      <w:r w:rsidRPr="006B18F6">
        <w:rPr>
          <w:spacing w:val="-2"/>
        </w:rPr>
        <w:t>являются:</w:t>
      </w:r>
    </w:p>
    <w:p w:rsidR="0082219A" w:rsidRPr="006B18F6" w:rsidRDefault="00096B32" w:rsidP="002753AE">
      <w:pPr>
        <w:pStyle w:val="a3"/>
        <w:spacing w:line="360" w:lineRule="auto"/>
        <w:ind w:left="0" w:firstLine="720"/>
      </w:pPr>
      <w:r w:rsidRPr="006B18F6">
        <w:t>формирование</w:t>
      </w:r>
      <w:r w:rsidRPr="006B18F6">
        <w:rPr>
          <w:spacing w:val="80"/>
        </w:rPr>
        <w:t xml:space="preserve"> </w:t>
      </w:r>
      <w:r w:rsidRPr="006B18F6">
        <w:t>интереса</w:t>
      </w:r>
      <w:r w:rsidRPr="006B18F6">
        <w:rPr>
          <w:spacing w:val="80"/>
        </w:rPr>
        <w:t xml:space="preserve"> </w:t>
      </w:r>
      <w:r w:rsidRPr="006B18F6">
        <w:t>и</w:t>
      </w:r>
      <w:r w:rsidRPr="006B18F6">
        <w:rPr>
          <w:spacing w:val="80"/>
        </w:rPr>
        <w:t xml:space="preserve"> </w:t>
      </w:r>
      <w:r w:rsidRPr="006B18F6">
        <w:t>стремления</w:t>
      </w:r>
      <w:r w:rsidRPr="006B18F6">
        <w:rPr>
          <w:spacing w:val="80"/>
        </w:rPr>
        <w:t xml:space="preserve"> </w:t>
      </w:r>
      <w:r w:rsidRPr="006B18F6">
        <w:t>обучающихся</w:t>
      </w:r>
      <w:r w:rsidRPr="006B18F6">
        <w:rPr>
          <w:spacing w:val="80"/>
        </w:rPr>
        <w:t xml:space="preserve"> </w:t>
      </w:r>
      <w:r w:rsidRPr="006B18F6">
        <w:t>к</w:t>
      </w:r>
      <w:r w:rsidRPr="006B18F6">
        <w:rPr>
          <w:spacing w:val="80"/>
        </w:rPr>
        <w:t xml:space="preserve"> </w:t>
      </w:r>
      <w:r w:rsidRPr="006B18F6">
        <w:t>научному</w:t>
      </w:r>
      <w:r w:rsidRPr="006B18F6">
        <w:rPr>
          <w:spacing w:val="80"/>
        </w:rPr>
        <w:t xml:space="preserve"> </w:t>
      </w:r>
      <w:r w:rsidRPr="006B18F6">
        <w:t>изучению</w:t>
      </w:r>
      <w:r w:rsidRPr="006B18F6">
        <w:rPr>
          <w:spacing w:val="80"/>
        </w:rPr>
        <w:t xml:space="preserve"> </w:t>
      </w:r>
      <w:r w:rsidRPr="006B18F6">
        <w:t>природы, развитие их интеллектуальных и творческих способностей;</w:t>
      </w:r>
    </w:p>
    <w:p w:rsidR="0082219A" w:rsidRPr="006B18F6" w:rsidRDefault="00096B32" w:rsidP="002753AE">
      <w:pPr>
        <w:pStyle w:val="a3"/>
        <w:spacing w:line="360" w:lineRule="auto"/>
        <w:ind w:left="0" w:firstLine="720"/>
      </w:pPr>
      <w:r w:rsidRPr="006B18F6">
        <w:t>развитие представлений</w:t>
      </w:r>
      <w:r w:rsidRPr="006B18F6">
        <w:rPr>
          <w:spacing w:val="33"/>
        </w:rPr>
        <w:t xml:space="preserve"> </w:t>
      </w:r>
      <w:r w:rsidRPr="006B18F6">
        <w:t>о</w:t>
      </w:r>
      <w:r w:rsidRPr="006B18F6">
        <w:rPr>
          <w:spacing w:val="30"/>
        </w:rPr>
        <w:t xml:space="preserve"> </w:t>
      </w:r>
      <w:r w:rsidRPr="006B18F6">
        <w:t>научном</w:t>
      </w:r>
      <w:r w:rsidRPr="006B18F6">
        <w:rPr>
          <w:spacing w:val="32"/>
        </w:rPr>
        <w:t xml:space="preserve"> </w:t>
      </w:r>
      <w:r w:rsidRPr="006B18F6">
        <w:t>методе</w:t>
      </w:r>
      <w:r w:rsidRPr="006B18F6">
        <w:rPr>
          <w:spacing w:val="31"/>
        </w:rPr>
        <w:t xml:space="preserve"> </w:t>
      </w:r>
      <w:r w:rsidRPr="006B18F6">
        <w:t>познания</w:t>
      </w:r>
      <w:r w:rsidRPr="006B18F6">
        <w:rPr>
          <w:spacing w:val="32"/>
        </w:rPr>
        <w:t xml:space="preserve"> </w:t>
      </w:r>
      <w:r w:rsidRPr="006B18F6">
        <w:t>и</w:t>
      </w:r>
      <w:r w:rsidRPr="006B18F6">
        <w:rPr>
          <w:spacing w:val="31"/>
        </w:rPr>
        <w:t xml:space="preserve"> </w:t>
      </w:r>
      <w:r w:rsidRPr="006B18F6">
        <w:t>формирование</w:t>
      </w:r>
      <w:r w:rsidRPr="006B18F6">
        <w:rPr>
          <w:spacing w:val="31"/>
        </w:rPr>
        <w:t xml:space="preserve"> </w:t>
      </w:r>
      <w:r w:rsidRPr="006B18F6">
        <w:t>исследовательского отношения к окружающим явлениям;</w:t>
      </w:r>
    </w:p>
    <w:p w:rsidR="0082219A" w:rsidRPr="006B18F6" w:rsidRDefault="00096B32" w:rsidP="002753AE">
      <w:pPr>
        <w:pStyle w:val="a3"/>
        <w:spacing w:line="360" w:lineRule="auto"/>
        <w:ind w:left="0" w:firstLine="720"/>
      </w:pPr>
      <w:r w:rsidRPr="006B18F6">
        <w:t>формирование научного мировоззрения как результата изучения основ строения материи и фундаментальных законов физики;</w:t>
      </w:r>
    </w:p>
    <w:p w:rsidR="0082219A" w:rsidRPr="006B18F6" w:rsidRDefault="00096B32" w:rsidP="002753AE">
      <w:pPr>
        <w:pStyle w:val="a3"/>
        <w:spacing w:line="360" w:lineRule="auto"/>
        <w:ind w:left="0" w:firstLine="720"/>
      </w:pPr>
      <w:r w:rsidRPr="006B18F6">
        <w:t xml:space="preserve">формирование умений объяснять явления с использованием физических знаний и научных </w:t>
      </w:r>
      <w:r w:rsidRPr="006B18F6">
        <w:rPr>
          <w:spacing w:val="-2"/>
        </w:rPr>
        <w:t>доказательств;</w:t>
      </w:r>
    </w:p>
    <w:p w:rsidR="0082219A" w:rsidRPr="006B18F6" w:rsidRDefault="00096B32" w:rsidP="002753AE">
      <w:pPr>
        <w:pStyle w:val="a3"/>
        <w:spacing w:line="360" w:lineRule="auto"/>
        <w:ind w:left="0" w:firstLine="720"/>
      </w:pPr>
      <w:r w:rsidRPr="006B18F6">
        <w:t>формирование</w:t>
      </w:r>
      <w:r w:rsidRPr="006B18F6">
        <w:rPr>
          <w:spacing w:val="40"/>
        </w:rPr>
        <w:t xml:space="preserve"> </w:t>
      </w:r>
      <w:r w:rsidRPr="006B18F6">
        <w:t>представлений</w:t>
      </w:r>
      <w:r w:rsidRPr="006B18F6">
        <w:rPr>
          <w:spacing w:val="40"/>
        </w:rPr>
        <w:t xml:space="preserve"> </w:t>
      </w:r>
      <w:r w:rsidRPr="006B18F6">
        <w:t>о</w:t>
      </w:r>
      <w:r w:rsidRPr="006B18F6">
        <w:rPr>
          <w:spacing w:val="40"/>
        </w:rPr>
        <w:t xml:space="preserve"> </w:t>
      </w:r>
      <w:r w:rsidRPr="006B18F6">
        <w:t>роли</w:t>
      </w:r>
      <w:r w:rsidRPr="006B18F6">
        <w:rPr>
          <w:spacing w:val="40"/>
        </w:rPr>
        <w:t xml:space="preserve"> </w:t>
      </w:r>
      <w:r w:rsidRPr="006B18F6">
        <w:t>физики</w:t>
      </w:r>
      <w:r w:rsidRPr="006B18F6">
        <w:rPr>
          <w:spacing w:val="40"/>
        </w:rPr>
        <w:t xml:space="preserve"> </w:t>
      </w:r>
      <w:r w:rsidRPr="006B18F6">
        <w:t>для</w:t>
      </w:r>
      <w:r w:rsidRPr="006B18F6">
        <w:rPr>
          <w:spacing w:val="40"/>
        </w:rPr>
        <w:t xml:space="preserve"> </w:t>
      </w:r>
      <w:r w:rsidRPr="006B18F6">
        <w:t>развития</w:t>
      </w:r>
      <w:r w:rsidRPr="006B18F6">
        <w:rPr>
          <w:spacing w:val="40"/>
        </w:rPr>
        <w:t xml:space="preserve"> </w:t>
      </w:r>
      <w:r w:rsidRPr="006B18F6">
        <w:t>других</w:t>
      </w:r>
      <w:r w:rsidRPr="006B18F6">
        <w:rPr>
          <w:spacing w:val="40"/>
        </w:rPr>
        <w:t xml:space="preserve"> </w:t>
      </w:r>
      <w:r w:rsidRPr="006B18F6">
        <w:t>естественных</w:t>
      </w:r>
      <w:r w:rsidRPr="006B18F6">
        <w:rPr>
          <w:spacing w:val="40"/>
        </w:rPr>
        <w:t xml:space="preserve"> </w:t>
      </w:r>
      <w:r w:rsidRPr="006B18F6">
        <w:t>наук,</w:t>
      </w:r>
      <w:r w:rsidRPr="006B18F6">
        <w:rPr>
          <w:spacing w:val="80"/>
        </w:rPr>
        <w:t xml:space="preserve"> </w:t>
      </w:r>
      <w:r w:rsidRPr="006B18F6">
        <w:t>техники и технологий;</w:t>
      </w:r>
    </w:p>
    <w:p w:rsidR="0082219A" w:rsidRPr="006B18F6" w:rsidRDefault="00096B32" w:rsidP="002753AE">
      <w:pPr>
        <w:pStyle w:val="a3"/>
        <w:spacing w:line="360" w:lineRule="auto"/>
        <w:ind w:left="0" w:firstLine="720"/>
      </w:pPr>
      <w:r w:rsidRPr="006B18F6">
        <w:t>развитие</w:t>
      </w:r>
      <w:r w:rsidRPr="006B18F6">
        <w:rPr>
          <w:spacing w:val="40"/>
        </w:rPr>
        <w:t xml:space="preserve"> </w:t>
      </w:r>
      <w:r w:rsidRPr="006B18F6">
        <w:t>представлений</w:t>
      </w:r>
      <w:r w:rsidRPr="006B18F6">
        <w:rPr>
          <w:spacing w:val="40"/>
        </w:rPr>
        <w:t xml:space="preserve"> </w:t>
      </w:r>
      <w:r w:rsidRPr="006B18F6">
        <w:t>о</w:t>
      </w:r>
      <w:r w:rsidRPr="006B18F6">
        <w:rPr>
          <w:spacing w:val="40"/>
        </w:rPr>
        <w:t xml:space="preserve"> </w:t>
      </w:r>
      <w:r w:rsidRPr="006B18F6">
        <w:t>возможных</w:t>
      </w:r>
      <w:r w:rsidRPr="006B18F6">
        <w:rPr>
          <w:spacing w:val="40"/>
        </w:rPr>
        <w:t xml:space="preserve"> </w:t>
      </w:r>
      <w:r w:rsidRPr="006B18F6">
        <w:t>сферах</w:t>
      </w:r>
      <w:r w:rsidRPr="006B18F6">
        <w:rPr>
          <w:spacing w:val="40"/>
        </w:rPr>
        <w:t xml:space="preserve"> </w:t>
      </w:r>
      <w:r w:rsidRPr="006B18F6">
        <w:t>будущей</w:t>
      </w:r>
      <w:r w:rsidRPr="006B18F6">
        <w:rPr>
          <w:spacing w:val="40"/>
        </w:rPr>
        <w:t xml:space="preserve"> </w:t>
      </w:r>
      <w:r w:rsidRPr="006B18F6">
        <w:t>профессиональной</w:t>
      </w:r>
      <w:r w:rsidRPr="006B18F6">
        <w:rPr>
          <w:spacing w:val="40"/>
        </w:rPr>
        <w:t xml:space="preserve"> </w:t>
      </w:r>
      <w:r w:rsidRPr="006B18F6">
        <w:lastRenderedPageBreak/>
        <w:t>деятельности, связанных с физикой, подготовка к дальнейшему обучению в этом направлении.</w:t>
      </w:r>
    </w:p>
    <w:p w:rsidR="0082219A" w:rsidRPr="006B18F6" w:rsidRDefault="00096B32" w:rsidP="002753AE">
      <w:pPr>
        <w:pStyle w:val="a3"/>
        <w:spacing w:line="360" w:lineRule="auto"/>
        <w:ind w:left="0" w:firstLine="720"/>
      </w:pPr>
      <w:r w:rsidRPr="006B18F6">
        <w:t>Достижение этих целей обеспечивается решением следующих</w:t>
      </w:r>
      <w:r w:rsidRPr="006B18F6">
        <w:rPr>
          <w:spacing w:val="33"/>
        </w:rPr>
        <w:t xml:space="preserve"> </w:t>
      </w:r>
      <w:r w:rsidRPr="006B18F6">
        <w:rPr>
          <w:b/>
        </w:rPr>
        <w:t xml:space="preserve">задач </w:t>
      </w:r>
      <w:r w:rsidRPr="006B18F6">
        <w:t>в процессе изучения курса физики на уровне среднего общего образования:</w:t>
      </w:r>
    </w:p>
    <w:p w:rsidR="0082219A" w:rsidRPr="006B18F6" w:rsidRDefault="00096B32" w:rsidP="002753AE">
      <w:pPr>
        <w:pStyle w:val="a3"/>
        <w:spacing w:line="360" w:lineRule="auto"/>
        <w:ind w:left="0" w:firstLine="720"/>
      </w:pPr>
      <w:r w:rsidRPr="006B18F6">
        <w:t>приобретение</w:t>
      </w:r>
      <w:r w:rsidRPr="006B18F6">
        <w:rPr>
          <w:spacing w:val="38"/>
        </w:rPr>
        <w:t xml:space="preserve"> </w:t>
      </w:r>
      <w:r w:rsidRPr="006B18F6">
        <w:t>системы</w:t>
      </w:r>
      <w:r w:rsidRPr="006B18F6">
        <w:rPr>
          <w:spacing w:val="40"/>
        </w:rPr>
        <w:t xml:space="preserve"> </w:t>
      </w:r>
      <w:r w:rsidRPr="006B18F6">
        <w:t>знаний</w:t>
      </w:r>
      <w:r w:rsidRPr="006B18F6">
        <w:rPr>
          <w:spacing w:val="39"/>
        </w:rPr>
        <w:t xml:space="preserve"> </w:t>
      </w:r>
      <w:r w:rsidRPr="006B18F6">
        <w:t>об</w:t>
      </w:r>
      <w:r w:rsidRPr="006B18F6">
        <w:rPr>
          <w:spacing w:val="39"/>
        </w:rPr>
        <w:t xml:space="preserve"> </w:t>
      </w:r>
      <w:r w:rsidRPr="006B18F6">
        <w:t>общих</w:t>
      </w:r>
      <w:r w:rsidRPr="006B18F6">
        <w:rPr>
          <w:spacing w:val="40"/>
        </w:rPr>
        <w:t xml:space="preserve"> </w:t>
      </w:r>
      <w:r w:rsidRPr="006B18F6">
        <w:t>физических</w:t>
      </w:r>
      <w:r w:rsidRPr="006B18F6">
        <w:rPr>
          <w:spacing w:val="41"/>
        </w:rPr>
        <w:t xml:space="preserve"> </w:t>
      </w:r>
      <w:r w:rsidRPr="006B18F6">
        <w:t>закономерностях,</w:t>
      </w:r>
      <w:r w:rsidRPr="006B18F6">
        <w:rPr>
          <w:spacing w:val="38"/>
        </w:rPr>
        <w:t xml:space="preserve"> </w:t>
      </w:r>
      <w:r w:rsidRPr="006B18F6">
        <w:t>законах,</w:t>
      </w:r>
      <w:r w:rsidRPr="006B18F6">
        <w:rPr>
          <w:spacing w:val="39"/>
        </w:rPr>
        <w:t xml:space="preserve"> </w:t>
      </w:r>
      <w:r w:rsidRPr="006B18F6">
        <w:rPr>
          <w:spacing w:val="-2"/>
        </w:rPr>
        <w:t>теориях,</w:t>
      </w:r>
      <w:r w:rsidR="002753AE">
        <w:rPr>
          <w:spacing w:val="-2"/>
        </w:rPr>
        <w:t xml:space="preserve"> </w:t>
      </w:r>
      <w:r w:rsidRPr="006B18F6">
        <w:t xml:space="preserve">включая механику, молекулярную физику, электродинамику, квантовую физику и элементы </w:t>
      </w:r>
      <w:r w:rsidRPr="006B18F6">
        <w:rPr>
          <w:spacing w:val="-2"/>
        </w:rPr>
        <w:t>астрофизики;</w:t>
      </w:r>
    </w:p>
    <w:p w:rsidR="0082219A" w:rsidRPr="006B18F6" w:rsidRDefault="00096B32" w:rsidP="002753AE">
      <w:pPr>
        <w:pStyle w:val="a3"/>
        <w:spacing w:line="360" w:lineRule="auto"/>
        <w:ind w:left="0" w:firstLine="720"/>
      </w:pPr>
      <w:r w:rsidRPr="006B18F6">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82219A" w:rsidRPr="006B18F6" w:rsidRDefault="00096B32" w:rsidP="002753AE">
      <w:pPr>
        <w:pStyle w:val="a3"/>
        <w:spacing w:line="360" w:lineRule="auto"/>
        <w:ind w:left="0" w:firstLine="720"/>
      </w:pPr>
      <w:r w:rsidRPr="006B18F6">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 в том числе задач инженерного характера;</w:t>
      </w:r>
    </w:p>
    <w:p w:rsidR="0082219A" w:rsidRPr="006B18F6" w:rsidRDefault="00096B32" w:rsidP="002753AE">
      <w:pPr>
        <w:pStyle w:val="a3"/>
        <w:spacing w:line="360" w:lineRule="auto"/>
        <w:ind w:left="0" w:firstLine="720"/>
      </w:pPr>
      <w:r w:rsidRPr="006B18F6">
        <w:t>понимание физических основ и принципов действия технических устройств и технологических процессов, их влияния на окружающую среду;</w:t>
      </w:r>
    </w:p>
    <w:p w:rsidR="0082219A" w:rsidRPr="006B18F6" w:rsidRDefault="00096B32" w:rsidP="006B18F6">
      <w:pPr>
        <w:pStyle w:val="a3"/>
        <w:spacing w:line="360" w:lineRule="auto"/>
        <w:ind w:left="0" w:firstLine="720"/>
      </w:pPr>
      <w:r w:rsidRPr="006B18F6">
        <w:t xml:space="preserve">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w:t>
      </w:r>
      <w:r w:rsidRPr="006B18F6">
        <w:rPr>
          <w:spacing w:val="-2"/>
        </w:rPr>
        <w:t>результата;</w:t>
      </w:r>
    </w:p>
    <w:p w:rsidR="0082219A" w:rsidRPr="006B18F6" w:rsidRDefault="00096B32" w:rsidP="006B18F6">
      <w:pPr>
        <w:pStyle w:val="a3"/>
        <w:spacing w:line="360" w:lineRule="auto"/>
        <w:ind w:left="0" w:firstLine="720"/>
      </w:pPr>
      <w:r w:rsidRPr="006B18F6">
        <w:t xml:space="preserve">создание условий для развития умений проектно-исследовательской, творческой </w:t>
      </w:r>
      <w:r w:rsidRPr="006B18F6">
        <w:rPr>
          <w:spacing w:val="-2"/>
        </w:rPr>
        <w:t>деятельности;</w:t>
      </w:r>
    </w:p>
    <w:p w:rsidR="0082219A" w:rsidRPr="006B18F6" w:rsidRDefault="00096B32" w:rsidP="006B18F6">
      <w:pPr>
        <w:pStyle w:val="a3"/>
        <w:spacing w:line="360" w:lineRule="auto"/>
        <w:ind w:left="0" w:firstLine="720"/>
      </w:pPr>
      <w:r w:rsidRPr="006B18F6">
        <w:t>развитие</w:t>
      </w:r>
      <w:r w:rsidRPr="006B18F6">
        <w:rPr>
          <w:spacing w:val="-7"/>
        </w:rPr>
        <w:t xml:space="preserve"> </w:t>
      </w:r>
      <w:r w:rsidRPr="006B18F6">
        <w:t>интереса</w:t>
      </w:r>
      <w:r w:rsidRPr="006B18F6">
        <w:rPr>
          <w:spacing w:val="-4"/>
        </w:rPr>
        <w:t xml:space="preserve"> </w:t>
      </w:r>
      <w:r w:rsidRPr="006B18F6">
        <w:t>к</w:t>
      </w:r>
      <w:r w:rsidRPr="006B18F6">
        <w:rPr>
          <w:spacing w:val="-4"/>
        </w:rPr>
        <w:t xml:space="preserve"> </w:t>
      </w:r>
      <w:r w:rsidRPr="006B18F6">
        <w:t>сферам</w:t>
      </w:r>
      <w:r w:rsidRPr="006B18F6">
        <w:rPr>
          <w:spacing w:val="-4"/>
        </w:rPr>
        <w:t xml:space="preserve"> </w:t>
      </w:r>
      <w:r w:rsidRPr="006B18F6">
        <w:t>профессиональной</w:t>
      </w:r>
      <w:r w:rsidRPr="006B18F6">
        <w:rPr>
          <w:spacing w:val="-4"/>
        </w:rPr>
        <w:t xml:space="preserve"> </w:t>
      </w:r>
      <w:r w:rsidRPr="006B18F6">
        <w:t>деятельности,</w:t>
      </w:r>
      <w:r w:rsidRPr="006B18F6">
        <w:rPr>
          <w:spacing w:val="-3"/>
        </w:rPr>
        <w:t xml:space="preserve"> </w:t>
      </w:r>
      <w:r w:rsidRPr="006B18F6">
        <w:t>связанной</w:t>
      </w:r>
      <w:r w:rsidRPr="006B18F6">
        <w:rPr>
          <w:spacing w:val="2"/>
        </w:rPr>
        <w:t xml:space="preserve"> </w:t>
      </w:r>
      <w:r w:rsidRPr="006B18F6">
        <w:t>с</w:t>
      </w:r>
      <w:r w:rsidRPr="006B18F6">
        <w:rPr>
          <w:spacing w:val="-4"/>
        </w:rPr>
        <w:t xml:space="preserve"> </w:t>
      </w:r>
      <w:r w:rsidRPr="006B18F6">
        <w:rPr>
          <w:spacing w:val="-2"/>
        </w:rPr>
        <w:t>физикой.</w:t>
      </w:r>
    </w:p>
    <w:p w:rsidR="0082219A" w:rsidRPr="006B18F6" w:rsidRDefault="00096B32" w:rsidP="006B18F6">
      <w:pPr>
        <w:pStyle w:val="a3"/>
        <w:spacing w:line="360" w:lineRule="auto"/>
        <w:ind w:left="0" w:firstLine="720"/>
      </w:pPr>
      <w:r w:rsidRPr="006B18F6">
        <w:t>В соответствии с требованиями ФГОС СОО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w:t>
      </w:r>
    </w:p>
    <w:p w:rsidR="0082219A" w:rsidRPr="006B18F6" w:rsidRDefault="00096B32" w:rsidP="006B18F6">
      <w:pPr>
        <w:spacing w:line="360" w:lineRule="auto"/>
        <w:ind w:firstLine="720"/>
        <w:jc w:val="both"/>
        <w:rPr>
          <w:sz w:val="24"/>
          <w:szCs w:val="24"/>
        </w:rPr>
      </w:pPr>
      <w:r w:rsidRPr="006B18F6">
        <w:rPr>
          <w:b/>
          <w:sz w:val="24"/>
          <w:szCs w:val="24"/>
        </w:rPr>
        <w:t>Общее</w:t>
      </w:r>
      <w:r w:rsidRPr="006B18F6">
        <w:rPr>
          <w:b/>
          <w:spacing w:val="11"/>
          <w:sz w:val="24"/>
          <w:szCs w:val="24"/>
        </w:rPr>
        <w:t xml:space="preserve"> </w:t>
      </w:r>
      <w:r w:rsidRPr="006B18F6">
        <w:rPr>
          <w:b/>
          <w:sz w:val="24"/>
          <w:szCs w:val="24"/>
        </w:rPr>
        <w:t>число</w:t>
      </w:r>
      <w:r w:rsidRPr="006B18F6">
        <w:rPr>
          <w:b/>
          <w:spacing w:val="15"/>
          <w:sz w:val="24"/>
          <w:szCs w:val="24"/>
        </w:rPr>
        <w:t xml:space="preserve"> </w:t>
      </w:r>
      <w:r w:rsidRPr="006B18F6">
        <w:rPr>
          <w:b/>
          <w:sz w:val="24"/>
          <w:szCs w:val="24"/>
        </w:rPr>
        <w:t>часов</w:t>
      </w:r>
      <w:r w:rsidRPr="006B18F6">
        <w:rPr>
          <w:sz w:val="24"/>
          <w:szCs w:val="24"/>
        </w:rPr>
        <w:t>,</w:t>
      </w:r>
      <w:r w:rsidRPr="006B18F6">
        <w:rPr>
          <w:spacing w:val="13"/>
          <w:sz w:val="24"/>
          <w:szCs w:val="24"/>
        </w:rPr>
        <w:t xml:space="preserve"> </w:t>
      </w:r>
      <w:r w:rsidRPr="006B18F6">
        <w:rPr>
          <w:sz w:val="24"/>
          <w:szCs w:val="24"/>
        </w:rPr>
        <w:t>рекомендованных</w:t>
      </w:r>
      <w:r w:rsidRPr="006B18F6">
        <w:rPr>
          <w:spacing w:val="15"/>
          <w:sz w:val="24"/>
          <w:szCs w:val="24"/>
        </w:rPr>
        <w:t xml:space="preserve"> </w:t>
      </w:r>
      <w:r w:rsidRPr="006B18F6">
        <w:rPr>
          <w:sz w:val="24"/>
          <w:szCs w:val="24"/>
        </w:rPr>
        <w:t>для</w:t>
      </w:r>
      <w:r w:rsidRPr="006B18F6">
        <w:rPr>
          <w:spacing w:val="11"/>
          <w:sz w:val="24"/>
          <w:szCs w:val="24"/>
        </w:rPr>
        <w:t xml:space="preserve"> </w:t>
      </w:r>
      <w:r w:rsidRPr="006B18F6">
        <w:rPr>
          <w:sz w:val="24"/>
          <w:szCs w:val="24"/>
        </w:rPr>
        <w:t>изучения</w:t>
      </w:r>
      <w:r w:rsidRPr="006B18F6">
        <w:rPr>
          <w:spacing w:val="13"/>
          <w:sz w:val="24"/>
          <w:szCs w:val="24"/>
        </w:rPr>
        <w:t xml:space="preserve"> </w:t>
      </w:r>
      <w:r w:rsidRPr="006B18F6">
        <w:rPr>
          <w:sz w:val="24"/>
          <w:szCs w:val="24"/>
        </w:rPr>
        <w:t>физики</w:t>
      </w:r>
      <w:r w:rsidRPr="006B18F6">
        <w:rPr>
          <w:spacing w:val="11"/>
          <w:sz w:val="24"/>
          <w:szCs w:val="24"/>
        </w:rPr>
        <w:t xml:space="preserve"> </w:t>
      </w:r>
      <w:r w:rsidRPr="006B18F6">
        <w:rPr>
          <w:sz w:val="24"/>
          <w:szCs w:val="24"/>
        </w:rPr>
        <w:t>(углубленный</w:t>
      </w:r>
      <w:r w:rsidRPr="006B18F6">
        <w:rPr>
          <w:spacing w:val="16"/>
          <w:sz w:val="24"/>
          <w:szCs w:val="24"/>
        </w:rPr>
        <w:t xml:space="preserve"> </w:t>
      </w:r>
      <w:r w:rsidRPr="006B18F6">
        <w:rPr>
          <w:sz w:val="24"/>
          <w:szCs w:val="24"/>
        </w:rPr>
        <w:t>уровень)</w:t>
      </w:r>
      <w:r w:rsidRPr="006B18F6">
        <w:rPr>
          <w:spacing w:val="20"/>
          <w:sz w:val="24"/>
          <w:szCs w:val="24"/>
        </w:rPr>
        <w:t xml:space="preserve"> </w:t>
      </w:r>
      <w:r w:rsidRPr="006B18F6">
        <w:rPr>
          <w:sz w:val="24"/>
          <w:szCs w:val="24"/>
        </w:rPr>
        <w:t>–</w:t>
      </w:r>
      <w:r w:rsidRPr="006B18F6">
        <w:rPr>
          <w:spacing w:val="13"/>
          <w:sz w:val="24"/>
          <w:szCs w:val="24"/>
        </w:rPr>
        <w:t xml:space="preserve"> </w:t>
      </w:r>
      <w:r w:rsidRPr="006B18F6">
        <w:rPr>
          <w:spacing w:val="-5"/>
          <w:sz w:val="24"/>
          <w:szCs w:val="24"/>
        </w:rPr>
        <w:t>340</w:t>
      </w:r>
    </w:p>
    <w:p w:rsidR="0082219A" w:rsidRPr="006B18F6" w:rsidRDefault="00096B32" w:rsidP="006B18F6">
      <w:pPr>
        <w:pStyle w:val="a3"/>
        <w:spacing w:line="360" w:lineRule="auto"/>
        <w:ind w:left="0" w:firstLine="720"/>
      </w:pPr>
      <w:r w:rsidRPr="006B18F6">
        <w:t>часов:</w:t>
      </w:r>
      <w:r w:rsidRPr="006B18F6">
        <w:rPr>
          <w:spacing w:val="-1"/>
        </w:rPr>
        <w:t xml:space="preserve"> </w:t>
      </w:r>
      <w:r w:rsidRPr="006B18F6">
        <w:t>в</w:t>
      </w:r>
      <w:r w:rsidRPr="006B18F6">
        <w:rPr>
          <w:spacing w:val="-2"/>
        </w:rPr>
        <w:t xml:space="preserve"> </w:t>
      </w:r>
      <w:r w:rsidRPr="006B18F6">
        <w:t>10</w:t>
      </w:r>
      <w:r w:rsidRPr="006B18F6">
        <w:rPr>
          <w:spacing w:val="-1"/>
        </w:rPr>
        <w:t xml:space="preserve"> </w:t>
      </w:r>
      <w:r w:rsidRPr="006B18F6">
        <w:t>классе</w:t>
      </w:r>
      <w:r w:rsidRPr="006B18F6">
        <w:rPr>
          <w:spacing w:val="-2"/>
        </w:rPr>
        <w:t xml:space="preserve"> </w:t>
      </w:r>
      <w:r w:rsidRPr="006B18F6">
        <w:t>–</w:t>
      </w:r>
      <w:r w:rsidRPr="006B18F6">
        <w:rPr>
          <w:spacing w:val="-1"/>
        </w:rPr>
        <w:t xml:space="preserve"> </w:t>
      </w:r>
      <w:r w:rsidRPr="006B18F6">
        <w:t>170</w:t>
      </w:r>
      <w:r w:rsidRPr="006B18F6">
        <w:rPr>
          <w:spacing w:val="1"/>
        </w:rPr>
        <w:t xml:space="preserve"> </w:t>
      </w:r>
      <w:r w:rsidRPr="006B18F6">
        <w:t>часов (5</w:t>
      </w:r>
      <w:r w:rsidRPr="006B18F6">
        <w:rPr>
          <w:spacing w:val="-1"/>
        </w:rPr>
        <w:t xml:space="preserve"> </w:t>
      </w:r>
      <w:r w:rsidRPr="006B18F6">
        <w:t>часов</w:t>
      </w:r>
      <w:r w:rsidRPr="006B18F6">
        <w:rPr>
          <w:spacing w:val="-2"/>
        </w:rPr>
        <w:t xml:space="preserve"> </w:t>
      </w:r>
      <w:r w:rsidRPr="006B18F6">
        <w:t>в</w:t>
      </w:r>
      <w:r w:rsidRPr="006B18F6">
        <w:rPr>
          <w:spacing w:val="-2"/>
        </w:rPr>
        <w:t xml:space="preserve"> </w:t>
      </w:r>
      <w:r w:rsidRPr="006B18F6">
        <w:t>неделю),</w:t>
      </w:r>
      <w:r w:rsidRPr="006B18F6">
        <w:rPr>
          <w:spacing w:val="-1"/>
        </w:rPr>
        <w:t xml:space="preserve"> </w:t>
      </w:r>
      <w:r w:rsidRPr="006B18F6">
        <w:t>в</w:t>
      </w:r>
      <w:r w:rsidRPr="006B18F6">
        <w:rPr>
          <w:spacing w:val="-2"/>
        </w:rPr>
        <w:t xml:space="preserve"> </w:t>
      </w:r>
      <w:r w:rsidRPr="006B18F6">
        <w:t>11</w:t>
      </w:r>
      <w:r w:rsidRPr="006B18F6">
        <w:rPr>
          <w:spacing w:val="-1"/>
        </w:rPr>
        <w:t xml:space="preserve"> </w:t>
      </w:r>
      <w:r w:rsidRPr="006B18F6">
        <w:t>классе</w:t>
      </w:r>
      <w:r w:rsidRPr="006B18F6">
        <w:rPr>
          <w:spacing w:val="-2"/>
        </w:rPr>
        <w:t xml:space="preserve"> </w:t>
      </w:r>
      <w:r w:rsidRPr="006B18F6">
        <w:t>–</w:t>
      </w:r>
      <w:r w:rsidRPr="006B18F6">
        <w:rPr>
          <w:spacing w:val="-1"/>
        </w:rPr>
        <w:t xml:space="preserve"> </w:t>
      </w:r>
      <w:r w:rsidRPr="006B18F6">
        <w:t>170</w:t>
      </w:r>
      <w:r w:rsidRPr="006B18F6">
        <w:rPr>
          <w:spacing w:val="1"/>
        </w:rPr>
        <w:t xml:space="preserve"> </w:t>
      </w:r>
      <w:r w:rsidRPr="006B18F6">
        <w:t>часов</w:t>
      </w:r>
      <w:r w:rsidRPr="006B18F6">
        <w:rPr>
          <w:spacing w:val="-2"/>
        </w:rPr>
        <w:t xml:space="preserve"> </w:t>
      </w:r>
      <w:r w:rsidRPr="006B18F6">
        <w:t>(5</w:t>
      </w:r>
      <w:r w:rsidRPr="006B18F6">
        <w:rPr>
          <w:spacing w:val="-1"/>
        </w:rPr>
        <w:t xml:space="preserve"> </w:t>
      </w:r>
      <w:r w:rsidRPr="006B18F6">
        <w:t>часов</w:t>
      </w:r>
      <w:r w:rsidRPr="006B18F6">
        <w:rPr>
          <w:spacing w:val="-2"/>
        </w:rPr>
        <w:t xml:space="preserve"> </w:t>
      </w:r>
      <w:r w:rsidRPr="006B18F6">
        <w:t>в</w:t>
      </w:r>
      <w:r w:rsidRPr="006B18F6">
        <w:rPr>
          <w:spacing w:val="-1"/>
        </w:rPr>
        <w:t xml:space="preserve"> </w:t>
      </w:r>
      <w:r w:rsidRPr="006B18F6">
        <w:rPr>
          <w:spacing w:val="-2"/>
        </w:rPr>
        <w:t>неделю).</w:t>
      </w:r>
    </w:p>
    <w:p w:rsidR="0082219A" w:rsidRPr="006B18F6" w:rsidRDefault="00096B32" w:rsidP="006B18F6">
      <w:pPr>
        <w:pStyle w:val="a3"/>
        <w:spacing w:line="360" w:lineRule="auto"/>
        <w:ind w:left="0" w:firstLine="720"/>
      </w:pPr>
      <w:r w:rsidRPr="006B18F6">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rsidR="0082219A" w:rsidRPr="006B18F6" w:rsidRDefault="00096B32" w:rsidP="006B18F6">
      <w:pPr>
        <w:pStyle w:val="a3"/>
        <w:spacing w:line="360" w:lineRule="auto"/>
        <w:ind w:left="0" w:firstLine="720"/>
      </w:pPr>
      <w:r w:rsidRPr="006B18F6">
        <w:t>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w:t>
      </w:r>
    </w:p>
    <w:p w:rsidR="0082219A" w:rsidRPr="006B18F6" w:rsidRDefault="00096B32" w:rsidP="006B18F6">
      <w:pPr>
        <w:pStyle w:val="1"/>
        <w:spacing w:before="0" w:line="360" w:lineRule="auto"/>
        <w:ind w:left="0" w:firstLine="720"/>
      </w:pPr>
      <w:bookmarkStart w:id="174" w:name="_Toc216086885"/>
      <w:r w:rsidRPr="006B18F6">
        <w:lastRenderedPageBreak/>
        <w:t>Содержание</w:t>
      </w:r>
      <w:r w:rsidRPr="006B18F6">
        <w:rPr>
          <w:spacing w:val="-4"/>
        </w:rPr>
        <w:t xml:space="preserve"> </w:t>
      </w:r>
      <w:r w:rsidRPr="006B18F6">
        <w:t>обучения</w:t>
      </w:r>
      <w:r w:rsidRPr="006B18F6">
        <w:rPr>
          <w:spacing w:val="-2"/>
        </w:rPr>
        <w:t xml:space="preserve"> </w:t>
      </w:r>
      <w:r w:rsidRPr="006B18F6">
        <w:t>в</w:t>
      </w:r>
      <w:r w:rsidRPr="006B18F6">
        <w:rPr>
          <w:spacing w:val="-3"/>
        </w:rPr>
        <w:t xml:space="preserve"> </w:t>
      </w:r>
      <w:r w:rsidRPr="006B18F6">
        <w:t>10</w:t>
      </w:r>
      <w:r w:rsidRPr="006B18F6">
        <w:rPr>
          <w:spacing w:val="-2"/>
        </w:rPr>
        <w:t xml:space="preserve"> классе.</w:t>
      </w:r>
      <w:bookmarkEnd w:id="174"/>
    </w:p>
    <w:p w:rsidR="0082219A" w:rsidRPr="006B18F6" w:rsidRDefault="00096B32" w:rsidP="006B18F6">
      <w:pPr>
        <w:spacing w:line="360" w:lineRule="auto"/>
        <w:ind w:firstLine="720"/>
        <w:jc w:val="both"/>
        <w:rPr>
          <w:b/>
          <w:sz w:val="24"/>
          <w:szCs w:val="24"/>
        </w:rPr>
      </w:pPr>
      <w:r w:rsidRPr="006B18F6">
        <w:rPr>
          <w:b/>
          <w:sz w:val="24"/>
          <w:szCs w:val="24"/>
          <w:u w:val="single"/>
        </w:rPr>
        <w:t>Раздел</w:t>
      </w:r>
      <w:r w:rsidRPr="006B18F6">
        <w:rPr>
          <w:b/>
          <w:spacing w:val="-3"/>
          <w:sz w:val="24"/>
          <w:szCs w:val="24"/>
          <w:u w:val="single"/>
        </w:rPr>
        <w:t xml:space="preserve"> </w:t>
      </w:r>
      <w:r w:rsidRPr="006B18F6">
        <w:rPr>
          <w:b/>
          <w:sz w:val="24"/>
          <w:szCs w:val="24"/>
          <w:u w:val="single"/>
        </w:rPr>
        <w:t>1.</w:t>
      </w:r>
      <w:r w:rsidRPr="006B18F6">
        <w:rPr>
          <w:b/>
          <w:spacing w:val="-2"/>
          <w:sz w:val="24"/>
          <w:szCs w:val="24"/>
          <w:u w:val="single"/>
        </w:rPr>
        <w:t xml:space="preserve"> </w:t>
      </w:r>
      <w:r w:rsidRPr="006B18F6">
        <w:rPr>
          <w:b/>
          <w:sz w:val="24"/>
          <w:szCs w:val="24"/>
          <w:u w:val="single"/>
        </w:rPr>
        <w:t>Научный</w:t>
      </w:r>
      <w:r w:rsidRPr="006B18F6">
        <w:rPr>
          <w:b/>
          <w:spacing w:val="-3"/>
          <w:sz w:val="24"/>
          <w:szCs w:val="24"/>
          <w:u w:val="single"/>
        </w:rPr>
        <w:t xml:space="preserve"> </w:t>
      </w:r>
      <w:r w:rsidRPr="006B18F6">
        <w:rPr>
          <w:b/>
          <w:sz w:val="24"/>
          <w:szCs w:val="24"/>
          <w:u w:val="single"/>
        </w:rPr>
        <w:t>метод</w:t>
      </w:r>
      <w:r w:rsidRPr="006B18F6">
        <w:rPr>
          <w:b/>
          <w:spacing w:val="-4"/>
          <w:sz w:val="24"/>
          <w:szCs w:val="24"/>
          <w:u w:val="single"/>
        </w:rPr>
        <w:t xml:space="preserve"> </w:t>
      </w:r>
      <w:r w:rsidRPr="006B18F6">
        <w:rPr>
          <w:b/>
          <w:sz w:val="24"/>
          <w:szCs w:val="24"/>
          <w:u w:val="single"/>
        </w:rPr>
        <w:t>познания</w:t>
      </w:r>
      <w:r w:rsidRPr="006B18F6">
        <w:rPr>
          <w:b/>
          <w:spacing w:val="-1"/>
          <w:sz w:val="24"/>
          <w:szCs w:val="24"/>
          <w:u w:val="single"/>
        </w:rPr>
        <w:t xml:space="preserve"> </w:t>
      </w:r>
      <w:r w:rsidRPr="006B18F6">
        <w:rPr>
          <w:b/>
          <w:spacing w:val="-2"/>
          <w:sz w:val="24"/>
          <w:szCs w:val="24"/>
          <w:u w:val="single"/>
        </w:rPr>
        <w:t>природы.</w:t>
      </w:r>
    </w:p>
    <w:p w:rsidR="0082219A" w:rsidRPr="006B18F6" w:rsidRDefault="00096B32" w:rsidP="006B18F6">
      <w:pPr>
        <w:pStyle w:val="a3"/>
        <w:spacing w:line="360" w:lineRule="auto"/>
        <w:ind w:left="0" w:firstLine="720"/>
      </w:pPr>
      <w:r w:rsidRPr="006B18F6">
        <w:t>Физика – фундаментальная наука о природе. Научный метод познания и методы исследования физических явлений.</w:t>
      </w:r>
    </w:p>
    <w:p w:rsidR="0082219A" w:rsidRPr="006B18F6" w:rsidRDefault="00096B32" w:rsidP="006B18F6">
      <w:pPr>
        <w:pStyle w:val="a3"/>
        <w:spacing w:line="360" w:lineRule="auto"/>
        <w:ind w:left="0" w:firstLine="720"/>
      </w:pPr>
      <w:r w:rsidRPr="006B18F6">
        <w:t>Эксперимент и теория в процессе познания природы. Наблюдение и эксперимент в физике. Способы</w:t>
      </w:r>
      <w:r w:rsidRPr="006B18F6">
        <w:rPr>
          <w:spacing w:val="-5"/>
        </w:rPr>
        <w:t xml:space="preserve"> </w:t>
      </w:r>
      <w:r w:rsidRPr="006B18F6">
        <w:t>измерения</w:t>
      </w:r>
      <w:r w:rsidRPr="006B18F6">
        <w:rPr>
          <w:spacing w:val="-2"/>
        </w:rPr>
        <w:t xml:space="preserve"> </w:t>
      </w:r>
      <w:r w:rsidRPr="006B18F6">
        <w:t>физических</w:t>
      </w:r>
      <w:r w:rsidRPr="006B18F6">
        <w:rPr>
          <w:spacing w:val="1"/>
        </w:rPr>
        <w:t xml:space="preserve"> </w:t>
      </w:r>
      <w:r w:rsidRPr="006B18F6">
        <w:t>величин</w:t>
      </w:r>
      <w:r w:rsidRPr="006B18F6">
        <w:rPr>
          <w:spacing w:val="-1"/>
        </w:rPr>
        <w:t xml:space="preserve"> </w:t>
      </w:r>
      <w:r w:rsidRPr="006B18F6">
        <w:t>(аналоговые</w:t>
      </w:r>
      <w:r w:rsidRPr="006B18F6">
        <w:rPr>
          <w:spacing w:val="-3"/>
        </w:rPr>
        <w:t xml:space="preserve"> </w:t>
      </w:r>
      <w:r w:rsidRPr="006B18F6">
        <w:t>и цифровые</w:t>
      </w:r>
      <w:r w:rsidRPr="006B18F6">
        <w:rPr>
          <w:spacing w:val="-4"/>
        </w:rPr>
        <w:t xml:space="preserve"> </w:t>
      </w:r>
      <w:r w:rsidRPr="006B18F6">
        <w:t>измерительные</w:t>
      </w:r>
      <w:r w:rsidRPr="006B18F6">
        <w:rPr>
          <w:spacing w:val="-3"/>
        </w:rPr>
        <w:t xml:space="preserve"> </w:t>
      </w:r>
      <w:r w:rsidRPr="006B18F6">
        <w:rPr>
          <w:spacing w:val="-2"/>
        </w:rPr>
        <w:t>приборы,</w:t>
      </w:r>
      <w:r w:rsidR="002753AE">
        <w:rPr>
          <w:spacing w:val="-2"/>
        </w:rPr>
        <w:t xml:space="preserve"> </w:t>
      </w:r>
      <w:r w:rsidRPr="006B18F6">
        <w:t>компьютерные</w:t>
      </w:r>
      <w:r w:rsidRPr="006B18F6">
        <w:rPr>
          <w:spacing w:val="-9"/>
        </w:rPr>
        <w:t xml:space="preserve"> </w:t>
      </w:r>
      <w:r w:rsidRPr="006B18F6">
        <w:t>датчиковые</w:t>
      </w:r>
      <w:r w:rsidRPr="006B18F6">
        <w:rPr>
          <w:spacing w:val="-7"/>
        </w:rPr>
        <w:t xml:space="preserve"> </w:t>
      </w:r>
      <w:r w:rsidRPr="006B18F6">
        <w:rPr>
          <w:spacing w:val="-2"/>
        </w:rPr>
        <w:t>системы).</w:t>
      </w:r>
    </w:p>
    <w:p w:rsidR="0082219A" w:rsidRPr="006B18F6" w:rsidRDefault="00096B32" w:rsidP="006B18F6">
      <w:pPr>
        <w:pStyle w:val="a3"/>
        <w:spacing w:line="360" w:lineRule="auto"/>
        <w:ind w:left="0" w:firstLine="720"/>
      </w:pPr>
      <w:r w:rsidRPr="006B18F6">
        <w:t>Погрешности</w:t>
      </w:r>
      <w:r w:rsidRPr="006B18F6">
        <w:rPr>
          <w:spacing w:val="-6"/>
        </w:rPr>
        <w:t xml:space="preserve"> </w:t>
      </w:r>
      <w:r w:rsidRPr="006B18F6">
        <w:t>измерений</w:t>
      </w:r>
      <w:r w:rsidRPr="006B18F6">
        <w:rPr>
          <w:spacing w:val="-5"/>
        </w:rPr>
        <w:t xml:space="preserve"> </w:t>
      </w:r>
      <w:r w:rsidRPr="006B18F6">
        <w:t>физических</w:t>
      </w:r>
      <w:r w:rsidRPr="006B18F6">
        <w:rPr>
          <w:spacing w:val="-3"/>
        </w:rPr>
        <w:t xml:space="preserve"> </w:t>
      </w:r>
      <w:r w:rsidRPr="006B18F6">
        <w:t>величин</w:t>
      </w:r>
      <w:r w:rsidRPr="006B18F6">
        <w:rPr>
          <w:spacing w:val="-4"/>
        </w:rPr>
        <w:t xml:space="preserve"> </w:t>
      </w:r>
      <w:r w:rsidRPr="006B18F6">
        <w:t>(абсолютная</w:t>
      </w:r>
      <w:r w:rsidRPr="006B18F6">
        <w:rPr>
          <w:spacing w:val="-5"/>
        </w:rPr>
        <w:t xml:space="preserve"> </w:t>
      </w:r>
      <w:r w:rsidRPr="006B18F6">
        <w:t>и</w:t>
      </w:r>
      <w:r w:rsidRPr="006B18F6">
        <w:rPr>
          <w:spacing w:val="-4"/>
        </w:rPr>
        <w:t xml:space="preserve"> </w:t>
      </w:r>
      <w:r w:rsidRPr="006B18F6">
        <w:rPr>
          <w:spacing w:val="-2"/>
        </w:rPr>
        <w:t>относительная).</w:t>
      </w:r>
    </w:p>
    <w:p w:rsidR="0082219A" w:rsidRPr="006B18F6" w:rsidRDefault="00096B32" w:rsidP="006B18F6">
      <w:pPr>
        <w:pStyle w:val="a3"/>
        <w:spacing w:line="360" w:lineRule="auto"/>
        <w:ind w:left="0" w:firstLine="720"/>
      </w:pPr>
      <w:r w:rsidRPr="006B18F6">
        <w:t>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w:t>
      </w:r>
    </w:p>
    <w:p w:rsidR="0082219A" w:rsidRPr="006B18F6" w:rsidRDefault="00096B32" w:rsidP="006B18F6">
      <w:pPr>
        <w:pStyle w:val="a3"/>
        <w:spacing w:line="360" w:lineRule="auto"/>
        <w:ind w:left="0" w:firstLine="720"/>
      </w:pPr>
      <w:r w:rsidRPr="006B18F6">
        <w:t>Роль и место физики в формировании современной научной картины мира, в практической деятельности людей.</w:t>
      </w:r>
    </w:p>
    <w:p w:rsidR="0082219A" w:rsidRPr="006B18F6" w:rsidRDefault="00096B32" w:rsidP="006B18F6">
      <w:pPr>
        <w:pStyle w:val="a3"/>
        <w:spacing w:line="360" w:lineRule="auto"/>
        <w:ind w:left="0" w:firstLine="720"/>
      </w:pPr>
      <w:r w:rsidRPr="006B18F6">
        <w:t>Ученический</w:t>
      </w:r>
      <w:r w:rsidRPr="006B18F6">
        <w:rPr>
          <w:spacing w:val="-7"/>
        </w:rPr>
        <w:t xml:space="preserve"> </w:t>
      </w:r>
      <w:r w:rsidRPr="006B18F6">
        <w:t>эксперимент,</w:t>
      </w:r>
      <w:r w:rsidRPr="006B18F6">
        <w:rPr>
          <w:spacing w:val="-4"/>
        </w:rPr>
        <w:t xml:space="preserve"> </w:t>
      </w:r>
      <w:r w:rsidRPr="006B18F6">
        <w:t>лабораторные</w:t>
      </w:r>
      <w:r w:rsidRPr="006B18F6">
        <w:rPr>
          <w:spacing w:val="-6"/>
        </w:rPr>
        <w:t xml:space="preserve"> </w:t>
      </w:r>
      <w:r w:rsidRPr="006B18F6">
        <w:t>работы,</w:t>
      </w:r>
      <w:r w:rsidRPr="006B18F6">
        <w:rPr>
          <w:spacing w:val="-4"/>
        </w:rPr>
        <w:t xml:space="preserve"> </w:t>
      </w:r>
      <w:r w:rsidRPr="006B18F6">
        <w:rPr>
          <w:spacing w:val="-2"/>
        </w:rPr>
        <w:t>практикум.</w:t>
      </w:r>
    </w:p>
    <w:p w:rsidR="0082219A" w:rsidRPr="006B18F6" w:rsidRDefault="00096B32" w:rsidP="006B18F6">
      <w:pPr>
        <w:pStyle w:val="a3"/>
        <w:spacing w:line="360" w:lineRule="auto"/>
        <w:ind w:left="0" w:firstLine="720"/>
      </w:pPr>
      <w:r w:rsidRPr="006B18F6">
        <w:t>Измерение силы тока и напряжения в цепи постоянного тока при помощи аналоговых и цифровых измерительных приборов.</w:t>
      </w:r>
    </w:p>
    <w:p w:rsidR="0082219A" w:rsidRPr="006B18F6" w:rsidRDefault="00096B32" w:rsidP="006B18F6">
      <w:pPr>
        <w:pStyle w:val="a3"/>
        <w:spacing w:line="360" w:lineRule="auto"/>
        <w:ind w:left="0" w:firstLine="720"/>
      </w:pPr>
      <w:r w:rsidRPr="006B18F6">
        <w:t>Знакомство с цифровой лабораторией по физике. Примеры измерения физических величин при помощи компьютерных датчиков.</w:t>
      </w:r>
    </w:p>
    <w:p w:rsidR="0082219A" w:rsidRPr="006B18F6" w:rsidRDefault="00096B32" w:rsidP="006B18F6">
      <w:pPr>
        <w:spacing w:line="360" w:lineRule="auto"/>
        <w:ind w:firstLine="720"/>
        <w:jc w:val="both"/>
        <w:rPr>
          <w:b/>
          <w:sz w:val="24"/>
          <w:szCs w:val="24"/>
        </w:rPr>
      </w:pPr>
      <w:r w:rsidRPr="006B18F6">
        <w:rPr>
          <w:b/>
          <w:sz w:val="24"/>
          <w:szCs w:val="24"/>
          <w:u w:val="single"/>
        </w:rPr>
        <w:t>Раздел</w:t>
      </w:r>
      <w:r w:rsidRPr="006B18F6">
        <w:rPr>
          <w:b/>
          <w:spacing w:val="-3"/>
          <w:sz w:val="24"/>
          <w:szCs w:val="24"/>
          <w:u w:val="single"/>
        </w:rPr>
        <w:t xml:space="preserve"> </w:t>
      </w:r>
      <w:r w:rsidRPr="006B18F6">
        <w:rPr>
          <w:b/>
          <w:sz w:val="24"/>
          <w:szCs w:val="24"/>
          <w:u w:val="single"/>
        </w:rPr>
        <w:t>2.</w:t>
      </w:r>
      <w:r w:rsidRPr="006B18F6">
        <w:rPr>
          <w:b/>
          <w:spacing w:val="1"/>
          <w:sz w:val="24"/>
          <w:szCs w:val="24"/>
          <w:u w:val="single"/>
        </w:rPr>
        <w:t xml:space="preserve"> </w:t>
      </w:r>
      <w:r w:rsidRPr="006B18F6">
        <w:rPr>
          <w:b/>
          <w:spacing w:val="-2"/>
          <w:sz w:val="24"/>
          <w:szCs w:val="24"/>
          <w:u w:val="single"/>
        </w:rPr>
        <w:t>Механика.</w:t>
      </w:r>
    </w:p>
    <w:p w:rsidR="0082219A" w:rsidRPr="006B18F6" w:rsidRDefault="00096B32" w:rsidP="006B18F6">
      <w:pPr>
        <w:pStyle w:val="1"/>
        <w:spacing w:before="0" w:line="360" w:lineRule="auto"/>
        <w:ind w:left="0" w:firstLine="720"/>
        <w:jc w:val="left"/>
      </w:pPr>
      <w:bookmarkStart w:id="175" w:name="_Toc216086886"/>
      <w:r w:rsidRPr="006B18F6">
        <w:t>Тема</w:t>
      </w:r>
      <w:r w:rsidRPr="006B18F6">
        <w:rPr>
          <w:spacing w:val="-1"/>
        </w:rPr>
        <w:t xml:space="preserve"> </w:t>
      </w:r>
      <w:r w:rsidRPr="006B18F6">
        <w:t xml:space="preserve">1. </w:t>
      </w:r>
      <w:r w:rsidRPr="006B18F6">
        <w:rPr>
          <w:spacing w:val="-2"/>
        </w:rPr>
        <w:t>Кинематика:</w:t>
      </w:r>
      <w:bookmarkEnd w:id="175"/>
    </w:p>
    <w:p w:rsidR="0082219A" w:rsidRPr="006B18F6" w:rsidRDefault="00096B32" w:rsidP="006B18F6">
      <w:pPr>
        <w:pStyle w:val="a3"/>
        <w:spacing w:line="360" w:lineRule="auto"/>
        <w:ind w:left="0" w:firstLine="720"/>
        <w:jc w:val="left"/>
      </w:pPr>
      <w:r w:rsidRPr="006B18F6">
        <w:t>Механическое</w:t>
      </w:r>
      <w:r w:rsidRPr="006B18F6">
        <w:rPr>
          <w:spacing w:val="-8"/>
        </w:rPr>
        <w:t xml:space="preserve"> </w:t>
      </w:r>
      <w:r w:rsidRPr="006B18F6">
        <w:t>движение.</w:t>
      </w:r>
      <w:r w:rsidRPr="006B18F6">
        <w:rPr>
          <w:spacing w:val="-7"/>
        </w:rPr>
        <w:t xml:space="preserve"> </w:t>
      </w:r>
      <w:r w:rsidRPr="006B18F6">
        <w:t>Относительность</w:t>
      </w:r>
      <w:r w:rsidRPr="006B18F6">
        <w:rPr>
          <w:spacing w:val="-6"/>
        </w:rPr>
        <w:t xml:space="preserve"> </w:t>
      </w:r>
      <w:r w:rsidRPr="006B18F6">
        <w:t>механического</w:t>
      </w:r>
      <w:r w:rsidRPr="006B18F6">
        <w:rPr>
          <w:spacing w:val="-7"/>
        </w:rPr>
        <w:t xml:space="preserve"> </w:t>
      </w:r>
      <w:r w:rsidRPr="006B18F6">
        <w:t>движения.</w:t>
      </w:r>
      <w:r w:rsidRPr="006B18F6">
        <w:rPr>
          <w:spacing w:val="-9"/>
        </w:rPr>
        <w:t xml:space="preserve"> </w:t>
      </w:r>
      <w:r w:rsidRPr="006B18F6">
        <w:t>Система</w:t>
      </w:r>
      <w:r w:rsidRPr="006B18F6">
        <w:rPr>
          <w:spacing w:val="-8"/>
        </w:rPr>
        <w:t xml:space="preserve"> </w:t>
      </w:r>
      <w:r w:rsidRPr="006B18F6">
        <w:t>отсчёта. Прямая и обратная задачи механики.</w:t>
      </w:r>
    </w:p>
    <w:p w:rsidR="0082219A" w:rsidRPr="006B18F6" w:rsidRDefault="00096B32" w:rsidP="006B18F6">
      <w:pPr>
        <w:pStyle w:val="a3"/>
        <w:spacing w:line="360" w:lineRule="auto"/>
        <w:ind w:left="0" w:firstLine="720"/>
        <w:jc w:val="left"/>
      </w:pPr>
      <w:r w:rsidRPr="006B18F6">
        <w:t>Радиус-вектор</w:t>
      </w:r>
      <w:r w:rsidRPr="006B18F6">
        <w:rPr>
          <w:spacing w:val="-5"/>
        </w:rPr>
        <w:t xml:space="preserve"> </w:t>
      </w:r>
      <w:r w:rsidRPr="006B18F6">
        <w:t>материальной</w:t>
      </w:r>
      <w:r w:rsidRPr="006B18F6">
        <w:rPr>
          <w:spacing w:val="-5"/>
        </w:rPr>
        <w:t xml:space="preserve"> </w:t>
      </w:r>
      <w:r w:rsidRPr="006B18F6">
        <w:t>точки,</w:t>
      </w:r>
      <w:r w:rsidRPr="006B18F6">
        <w:rPr>
          <w:spacing w:val="-2"/>
        </w:rPr>
        <w:t xml:space="preserve"> </w:t>
      </w:r>
      <w:r w:rsidRPr="006B18F6">
        <w:t>его</w:t>
      </w:r>
      <w:r w:rsidRPr="006B18F6">
        <w:rPr>
          <w:spacing w:val="-1"/>
        </w:rPr>
        <w:t xml:space="preserve"> </w:t>
      </w:r>
      <w:r w:rsidRPr="006B18F6">
        <w:t>проекции</w:t>
      </w:r>
      <w:r w:rsidRPr="006B18F6">
        <w:rPr>
          <w:spacing w:val="-5"/>
        </w:rPr>
        <w:t xml:space="preserve"> </w:t>
      </w:r>
      <w:r w:rsidRPr="006B18F6">
        <w:t>на</w:t>
      </w:r>
      <w:r w:rsidRPr="006B18F6">
        <w:rPr>
          <w:spacing w:val="-3"/>
        </w:rPr>
        <w:t xml:space="preserve"> </w:t>
      </w:r>
      <w:r w:rsidRPr="006B18F6">
        <w:t>оси</w:t>
      </w:r>
      <w:r w:rsidRPr="006B18F6">
        <w:rPr>
          <w:spacing w:val="-3"/>
        </w:rPr>
        <w:t xml:space="preserve"> </w:t>
      </w:r>
      <w:r w:rsidRPr="006B18F6">
        <w:t>системы</w:t>
      </w:r>
      <w:r w:rsidRPr="006B18F6">
        <w:rPr>
          <w:spacing w:val="-3"/>
        </w:rPr>
        <w:t xml:space="preserve"> </w:t>
      </w:r>
      <w:r w:rsidRPr="006B18F6">
        <w:t>координат.</w:t>
      </w:r>
      <w:r w:rsidRPr="006B18F6">
        <w:rPr>
          <w:spacing w:val="-2"/>
        </w:rPr>
        <w:t xml:space="preserve"> Траектория.</w:t>
      </w:r>
    </w:p>
    <w:p w:rsidR="0082219A" w:rsidRPr="006B18F6" w:rsidRDefault="00096B32" w:rsidP="006B18F6">
      <w:pPr>
        <w:pStyle w:val="a3"/>
        <w:spacing w:line="360" w:lineRule="auto"/>
        <w:ind w:left="0" w:firstLine="720"/>
      </w:pPr>
      <w:r w:rsidRPr="006B18F6">
        <w:t>Перемещение, скорость (средняя скорость, мгновенная скорость) и ускорение</w:t>
      </w:r>
      <w:r w:rsidRPr="006B18F6">
        <w:rPr>
          <w:spacing w:val="40"/>
        </w:rPr>
        <w:t xml:space="preserve"> </w:t>
      </w:r>
      <w:r w:rsidRPr="006B18F6">
        <w:t xml:space="preserve">материальной точки, их проекции на оси системы координат. Сложение перемещений и сложение </w:t>
      </w:r>
      <w:r w:rsidRPr="006B18F6">
        <w:rPr>
          <w:spacing w:val="-2"/>
        </w:rPr>
        <w:t>скоростей.</w:t>
      </w:r>
    </w:p>
    <w:p w:rsidR="0082219A" w:rsidRPr="006B18F6" w:rsidRDefault="00096B32" w:rsidP="006B18F6">
      <w:pPr>
        <w:pStyle w:val="a3"/>
        <w:spacing w:line="360" w:lineRule="auto"/>
        <w:ind w:left="0" w:firstLine="720"/>
      </w:pPr>
      <w:r w:rsidRPr="006B18F6">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rsidR="0082219A" w:rsidRPr="006B18F6" w:rsidRDefault="00096B32" w:rsidP="002753AE">
      <w:pPr>
        <w:pStyle w:val="a3"/>
        <w:spacing w:line="360" w:lineRule="auto"/>
        <w:ind w:left="0" w:firstLine="720"/>
      </w:pPr>
      <w:r w:rsidRPr="006B18F6">
        <w:t>Свободное</w:t>
      </w:r>
      <w:r w:rsidRPr="006B18F6">
        <w:rPr>
          <w:spacing w:val="-2"/>
        </w:rPr>
        <w:t xml:space="preserve"> </w:t>
      </w:r>
      <w:r w:rsidRPr="006B18F6">
        <w:t>падение.</w:t>
      </w:r>
      <w:r w:rsidRPr="006B18F6">
        <w:rPr>
          <w:spacing w:val="-1"/>
        </w:rPr>
        <w:t xml:space="preserve"> </w:t>
      </w:r>
      <w:r w:rsidRPr="006B18F6">
        <w:t>Ускорение</w:t>
      </w:r>
      <w:r w:rsidRPr="006B18F6">
        <w:rPr>
          <w:spacing w:val="-2"/>
        </w:rPr>
        <w:t xml:space="preserve"> </w:t>
      </w:r>
      <w:r w:rsidRPr="006B18F6">
        <w:t>свободного</w:t>
      </w:r>
      <w:r w:rsidRPr="006B18F6">
        <w:rPr>
          <w:spacing w:val="-1"/>
        </w:rPr>
        <w:t xml:space="preserve"> </w:t>
      </w:r>
      <w:r w:rsidRPr="006B18F6">
        <w:t>падения.</w:t>
      </w:r>
      <w:r w:rsidRPr="006B18F6">
        <w:rPr>
          <w:spacing w:val="-1"/>
        </w:rPr>
        <w:t xml:space="preserve"> </w:t>
      </w:r>
      <w:r w:rsidRPr="006B18F6">
        <w:t>Движение</w:t>
      </w:r>
      <w:r w:rsidRPr="006B18F6">
        <w:rPr>
          <w:spacing w:val="-2"/>
        </w:rPr>
        <w:t xml:space="preserve"> </w:t>
      </w:r>
      <w:r w:rsidRPr="006B18F6">
        <w:t>тела,</w:t>
      </w:r>
      <w:r w:rsidRPr="006B18F6">
        <w:rPr>
          <w:spacing w:val="-1"/>
        </w:rPr>
        <w:t xml:space="preserve"> </w:t>
      </w:r>
      <w:r w:rsidRPr="006B18F6">
        <w:t>брошенного</w:t>
      </w:r>
      <w:r w:rsidRPr="006B18F6">
        <w:rPr>
          <w:spacing w:val="-1"/>
        </w:rPr>
        <w:t xml:space="preserve"> </w:t>
      </w:r>
      <w:r w:rsidRPr="006B18F6">
        <w:t xml:space="preserve">под углом к горизонту. Зависимость координат, скорости и ускорения материальной точки от времени и их </w:t>
      </w:r>
      <w:r w:rsidRPr="006B18F6">
        <w:rPr>
          <w:spacing w:val="-2"/>
        </w:rPr>
        <w:t>графики.</w:t>
      </w:r>
    </w:p>
    <w:p w:rsidR="0082219A" w:rsidRPr="006B18F6" w:rsidRDefault="00096B32" w:rsidP="002753AE">
      <w:pPr>
        <w:pStyle w:val="a3"/>
        <w:spacing w:line="360" w:lineRule="auto"/>
        <w:ind w:left="0" w:firstLine="720"/>
      </w:pPr>
      <w:r w:rsidRPr="006B18F6">
        <w:t>Криволинейное движение. Движение материальной точки по окружности. Угловая и линейная</w:t>
      </w:r>
      <w:r w:rsidRPr="006B18F6">
        <w:rPr>
          <w:spacing w:val="-2"/>
        </w:rPr>
        <w:t xml:space="preserve"> </w:t>
      </w:r>
      <w:r w:rsidRPr="006B18F6">
        <w:t>скорость.</w:t>
      </w:r>
      <w:r w:rsidRPr="006B18F6">
        <w:rPr>
          <w:spacing w:val="-2"/>
        </w:rPr>
        <w:t xml:space="preserve"> </w:t>
      </w:r>
      <w:r w:rsidRPr="006B18F6">
        <w:t>Период</w:t>
      </w:r>
      <w:r w:rsidRPr="006B18F6">
        <w:rPr>
          <w:spacing w:val="-2"/>
        </w:rPr>
        <w:t xml:space="preserve"> </w:t>
      </w:r>
      <w:r w:rsidRPr="006B18F6">
        <w:t>и</w:t>
      </w:r>
      <w:r w:rsidRPr="006B18F6">
        <w:rPr>
          <w:spacing w:val="-2"/>
        </w:rPr>
        <w:t xml:space="preserve"> </w:t>
      </w:r>
      <w:r w:rsidRPr="006B18F6">
        <w:t>частота</w:t>
      </w:r>
      <w:r w:rsidRPr="006B18F6">
        <w:rPr>
          <w:spacing w:val="-3"/>
        </w:rPr>
        <w:t xml:space="preserve"> </w:t>
      </w:r>
      <w:r w:rsidRPr="006B18F6">
        <w:t>обращения.</w:t>
      </w:r>
      <w:r w:rsidRPr="006B18F6">
        <w:rPr>
          <w:spacing w:val="-2"/>
        </w:rPr>
        <w:t xml:space="preserve"> </w:t>
      </w:r>
      <w:r w:rsidRPr="006B18F6">
        <w:t>Центростремительное</w:t>
      </w:r>
      <w:r w:rsidRPr="006B18F6">
        <w:rPr>
          <w:spacing w:val="-3"/>
        </w:rPr>
        <w:t xml:space="preserve"> </w:t>
      </w:r>
      <w:r w:rsidRPr="006B18F6">
        <w:t>(нормальное),</w:t>
      </w:r>
      <w:r w:rsidRPr="006B18F6">
        <w:rPr>
          <w:spacing w:val="-3"/>
        </w:rPr>
        <w:t xml:space="preserve"> </w:t>
      </w:r>
      <w:r w:rsidRPr="006B18F6">
        <w:t>касательное (тангенциальное) и полное ускорение материальной точки.</w:t>
      </w:r>
    </w:p>
    <w:p w:rsidR="0082219A" w:rsidRPr="006B18F6" w:rsidRDefault="00096B32" w:rsidP="002753AE">
      <w:pPr>
        <w:pStyle w:val="a3"/>
        <w:spacing w:line="360" w:lineRule="auto"/>
        <w:ind w:left="0" w:firstLine="720"/>
      </w:pPr>
      <w:r w:rsidRPr="006B18F6">
        <w:lastRenderedPageBreak/>
        <w:t>Технические устройства и технологические процессы: спидометр, движение снарядов, цепные, шестерёнчатые и ремённые передачи, скоростные лифты.</w:t>
      </w:r>
    </w:p>
    <w:p w:rsidR="0082219A" w:rsidRPr="006B18F6" w:rsidRDefault="00096B32" w:rsidP="002753AE">
      <w:pPr>
        <w:pStyle w:val="a3"/>
        <w:spacing w:line="360" w:lineRule="auto"/>
        <w:ind w:left="0" w:firstLine="720"/>
      </w:pPr>
      <w:r w:rsidRPr="006B18F6">
        <w:rPr>
          <w:spacing w:val="-2"/>
        </w:rPr>
        <w:t>Демонстрации.</w:t>
      </w:r>
    </w:p>
    <w:p w:rsidR="0082219A" w:rsidRPr="006B18F6" w:rsidRDefault="00096B32" w:rsidP="002753AE">
      <w:pPr>
        <w:pStyle w:val="a3"/>
        <w:spacing w:line="360" w:lineRule="auto"/>
        <w:ind w:left="0" w:firstLine="720"/>
      </w:pPr>
      <w:r w:rsidRPr="006B18F6">
        <w:t>Модель</w:t>
      </w:r>
      <w:r w:rsidRPr="006B18F6">
        <w:rPr>
          <w:spacing w:val="-7"/>
        </w:rPr>
        <w:t xml:space="preserve"> </w:t>
      </w:r>
      <w:r w:rsidRPr="006B18F6">
        <w:t>системы</w:t>
      </w:r>
      <w:r w:rsidRPr="006B18F6">
        <w:rPr>
          <w:spacing w:val="-6"/>
        </w:rPr>
        <w:t xml:space="preserve"> </w:t>
      </w:r>
      <w:r w:rsidRPr="006B18F6">
        <w:t>отсчёта,</w:t>
      </w:r>
      <w:r w:rsidRPr="006B18F6">
        <w:rPr>
          <w:spacing w:val="-6"/>
        </w:rPr>
        <w:t xml:space="preserve"> </w:t>
      </w:r>
      <w:r w:rsidRPr="006B18F6">
        <w:t>иллюстрация</w:t>
      </w:r>
      <w:r w:rsidRPr="006B18F6">
        <w:rPr>
          <w:spacing w:val="-6"/>
        </w:rPr>
        <w:t xml:space="preserve"> </w:t>
      </w:r>
      <w:r w:rsidRPr="006B18F6">
        <w:t>кинематических</w:t>
      </w:r>
      <w:r w:rsidRPr="006B18F6">
        <w:rPr>
          <w:spacing w:val="-7"/>
        </w:rPr>
        <w:t xml:space="preserve"> </w:t>
      </w:r>
      <w:r w:rsidRPr="006B18F6">
        <w:t>характеристик</w:t>
      </w:r>
      <w:r w:rsidRPr="006B18F6">
        <w:rPr>
          <w:spacing w:val="-6"/>
        </w:rPr>
        <w:t xml:space="preserve"> </w:t>
      </w:r>
      <w:r w:rsidRPr="006B18F6">
        <w:t>движения. Способы исследования движений.</w:t>
      </w:r>
    </w:p>
    <w:p w:rsidR="0082219A" w:rsidRPr="006B18F6" w:rsidRDefault="00096B32" w:rsidP="002753AE">
      <w:pPr>
        <w:pStyle w:val="a3"/>
        <w:spacing w:line="360" w:lineRule="auto"/>
        <w:ind w:left="0" w:firstLine="720"/>
      </w:pPr>
      <w:r w:rsidRPr="006B18F6">
        <w:t>Иллюстрация</w:t>
      </w:r>
      <w:r w:rsidRPr="006B18F6">
        <w:rPr>
          <w:spacing w:val="-6"/>
        </w:rPr>
        <w:t xml:space="preserve"> </w:t>
      </w:r>
      <w:r w:rsidRPr="006B18F6">
        <w:t>предельного</w:t>
      </w:r>
      <w:r w:rsidRPr="006B18F6">
        <w:rPr>
          <w:spacing w:val="-6"/>
        </w:rPr>
        <w:t xml:space="preserve"> </w:t>
      </w:r>
      <w:r w:rsidRPr="006B18F6">
        <w:t>перехода</w:t>
      </w:r>
      <w:r w:rsidRPr="006B18F6">
        <w:rPr>
          <w:spacing w:val="-7"/>
        </w:rPr>
        <w:t xml:space="preserve"> </w:t>
      </w:r>
      <w:r w:rsidRPr="006B18F6">
        <w:t>и</w:t>
      </w:r>
      <w:r w:rsidRPr="006B18F6">
        <w:rPr>
          <w:spacing w:val="-6"/>
        </w:rPr>
        <w:t xml:space="preserve"> </w:t>
      </w:r>
      <w:r w:rsidRPr="006B18F6">
        <w:t>измерение</w:t>
      </w:r>
      <w:r w:rsidRPr="006B18F6">
        <w:rPr>
          <w:spacing w:val="-7"/>
        </w:rPr>
        <w:t xml:space="preserve"> </w:t>
      </w:r>
      <w:r w:rsidRPr="006B18F6">
        <w:t>мгновенной</w:t>
      </w:r>
      <w:r w:rsidRPr="006B18F6">
        <w:rPr>
          <w:spacing w:val="-6"/>
        </w:rPr>
        <w:t xml:space="preserve"> </w:t>
      </w:r>
      <w:r w:rsidRPr="006B18F6">
        <w:t>скорости. Преобразование движений с использованием механизмов.</w:t>
      </w:r>
    </w:p>
    <w:p w:rsidR="0082219A" w:rsidRPr="006B18F6" w:rsidRDefault="00096B32" w:rsidP="002753AE">
      <w:pPr>
        <w:pStyle w:val="a3"/>
        <w:spacing w:line="360" w:lineRule="auto"/>
        <w:ind w:left="0" w:firstLine="720"/>
      </w:pPr>
      <w:r w:rsidRPr="006B18F6">
        <w:t>Падение</w:t>
      </w:r>
      <w:r w:rsidRPr="006B18F6">
        <w:rPr>
          <w:spacing w:val="-5"/>
        </w:rPr>
        <w:t xml:space="preserve"> </w:t>
      </w:r>
      <w:r w:rsidRPr="006B18F6">
        <w:t>тел</w:t>
      </w:r>
      <w:r w:rsidRPr="006B18F6">
        <w:rPr>
          <w:spacing w:val="-2"/>
        </w:rPr>
        <w:t xml:space="preserve"> </w:t>
      </w:r>
      <w:r w:rsidRPr="006B18F6">
        <w:t>в</w:t>
      </w:r>
      <w:r w:rsidRPr="006B18F6">
        <w:rPr>
          <w:spacing w:val="-2"/>
        </w:rPr>
        <w:t xml:space="preserve"> </w:t>
      </w:r>
      <w:r w:rsidRPr="006B18F6">
        <w:t>воздухе</w:t>
      </w:r>
      <w:r w:rsidRPr="006B18F6">
        <w:rPr>
          <w:spacing w:val="-1"/>
        </w:rPr>
        <w:t xml:space="preserve"> </w:t>
      </w:r>
      <w:r w:rsidRPr="006B18F6">
        <w:t>и</w:t>
      </w:r>
      <w:r w:rsidRPr="006B18F6">
        <w:rPr>
          <w:spacing w:val="-1"/>
        </w:rPr>
        <w:t xml:space="preserve"> </w:t>
      </w:r>
      <w:r w:rsidRPr="006B18F6">
        <w:t>в</w:t>
      </w:r>
      <w:r w:rsidRPr="006B18F6">
        <w:rPr>
          <w:spacing w:val="-3"/>
        </w:rPr>
        <w:t xml:space="preserve"> </w:t>
      </w:r>
      <w:r w:rsidRPr="006B18F6">
        <w:t>разреженном</w:t>
      </w:r>
      <w:r w:rsidRPr="006B18F6">
        <w:rPr>
          <w:spacing w:val="-2"/>
        </w:rPr>
        <w:t xml:space="preserve"> пространстве.</w:t>
      </w:r>
    </w:p>
    <w:p w:rsidR="0082219A" w:rsidRPr="006B18F6" w:rsidRDefault="00096B32" w:rsidP="002753AE">
      <w:pPr>
        <w:pStyle w:val="a3"/>
        <w:spacing w:line="360" w:lineRule="auto"/>
        <w:ind w:left="0" w:firstLine="720"/>
      </w:pPr>
      <w:r w:rsidRPr="006B18F6">
        <w:t>Наблюдение</w:t>
      </w:r>
      <w:r w:rsidRPr="006B18F6">
        <w:rPr>
          <w:spacing w:val="-4"/>
        </w:rPr>
        <w:t xml:space="preserve"> </w:t>
      </w:r>
      <w:r w:rsidRPr="006B18F6">
        <w:t>движения</w:t>
      </w:r>
      <w:r w:rsidRPr="006B18F6">
        <w:rPr>
          <w:spacing w:val="-5"/>
        </w:rPr>
        <w:t xml:space="preserve"> </w:t>
      </w:r>
      <w:r w:rsidRPr="006B18F6">
        <w:t>тела,</w:t>
      </w:r>
      <w:r w:rsidRPr="006B18F6">
        <w:rPr>
          <w:spacing w:val="-2"/>
        </w:rPr>
        <w:t xml:space="preserve"> </w:t>
      </w:r>
      <w:r w:rsidRPr="006B18F6">
        <w:t>брошенного</w:t>
      </w:r>
      <w:r w:rsidRPr="006B18F6">
        <w:rPr>
          <w:spacing w:val="-2"/>
        </w:rPr>
        <w:t xml:space="preserve"> </w:t>
      </w:r>
      <w:r w:rsidRPr="006B18F6">
        <w:t>под углом</w:t>
      </w:r>
      <w:r w:rsidRPr="006B18F6">
        <w:rPr>
          <w:spacing w:val="-2"/>
        </w:rPr>
        <w:t xml:space="preserve"> </w:t>
      </w:r>
      <w:r w:rsidRPr="006B18F6">
        <w:t>к</w:t>
      </w:r>
      <w:r w:rsidRPr="006B18F6">
        <w:rPr>
          <w:spacing w:val="-2"/>
        </w:rPr>
        <w:t xml:space="preserve"> </w:t>
      </w:r>
      <w:r w:rsidRPr="006B18F6">
        <w:t>горизонту</w:t>
      </w:r>
      <w:r w:rsidRPr="006B18F6">
        <w:rPr>
          <w:spacing w:val="-6"/>
        </w:rPr>
        <w:t xml:space="preserve"> </w:t>
      </w:r>
      <w:r w:rsidRPr="006B18F6">
        <w:t>и</w:t>
      </w:r>
      <w:r w:rsidRPr="006B18F6">
        <w:rPr>
          <w:spacing w:val="-2"/>
        </w:rPr>
        <w:t xml:space="preserve"> горизонтально.</w:t>
      </w:r>
    </w:p>
    <w:p w:rsidR="0082219A" w:rsidRPr="006B18F6" w:rsidRDefault="00096B32" w:rsidP="002753AE">
      <w:pPr>
        <w:pStyle w:val="a3"/>
        <w:spacing w:line="360" w:lineRule="auto"/>
        <w:ind w:left="0" w:firstLine="720"/>
      </w:pPr>
      <w:r w:rsidRPr="006B18F6">
        <w:t>Направление</w:t>
      </w:r>
      <w:r w:rsidRPr="006B18F6">
        <w:rPr>
          <w:spacing w:val="-8"/>
        </w:rPr>
        <w:t xml:space="preserve"> </w:t>
      </w:r>
      <w:r w:rsidRPr="006B18F6">
        <w:t>скорости</w:t>
      </w:r>
      <w:r w:rsidRPr="006B18F6">
        <w:rPr>
          <w:spacing w:val="-6"/>
        </w:rPr>
        <w:t xml:space="preserve"> </w:t>
      </w:r>
      <w:r w:rsidRPr="006B18F6">
        <w:t>при</w:t>
      </w:r>
      <w:r w:rsidRPr="006B18F6">
        <w:rPr>
          <w:spacing w:val="-7"/>
        </w:rPr>
        <w:t xml:space="preserve"> </w:t>
      </w:r>
      <w:r w:rsidRPr="006B18F6">
        <w:t>движении</w:t>
      </w:r>
      <w:r w:rsidRPr="006B18F6">
        <w:rPr>
          <w:spacing w:val="-9"/>
        </w:rPr>
        <w:t xml:space="preserve"> </w:t>
      </w:r>
      <w:r w:rsidRPr="006B18F6">
        <w:t>по</w:t>
      </w:r>
      <w:r w:rsidRPr="006B18F6">
        <w:rPr>
          <w:spacing w:val="-7"/>
        </w:rPr>
        <w:t xml:space="preserve"> </w:t>
      </w:r>
      <w:r w:rsidRPr="006B18F6">
        <w:t>окружности. Преобразование угловой скорости в редукторе.</w:t>
      </w:r>
    </w:p>
    <w:p w:rsidR="0082219A" w:rsidRPr="006B18F6" w:rsidRDefault="00096B32" w:rsidP="002753AE">
      <w:pPr>
        <w:pStyle w:val="a3"/>
        <w:spacing w:line="360" w:lineRule="auto"/>
        <w:ind w:left="0" w:firstLine="720"/>
      </w:pPr>
      <w:r w:rsidRPr="006B18F6">
        <w:t>Сравнение</w:t>
      </w:r>
      <w:r w:rsidRPr="006B18F6">
        <w:rPr>
          <w:spacing w:val="-2"/>
        </w:rPr>
        <w:t xml:space="preserve"> </w:t>
      </w:r>
      <w:r w:rsidRPr="006B18F6">
        <w:t>путей,</w:t>
      </w:r>
      <w:r w:rsidRPr="006B18F6">
        <w:rPr>
          <w:spacing w:val="-1"/>
        </w:rPr>
        <w:t xml:space="preserve"> </w:t>
      </w:r>
      <w:r w:rsidRPr="006B18F6">
        <w:t>траекторий,</w:t>
      </w:r>
      <w:r w:rsidRPr="006B18F6">
        <w:rPr>
          <w:spacing w:val="-4"/>
        </w:rPr>
        <w:t xml:space="preserve"> </w:t>
      </w:r>
      <w:r w:rsidRPr="006B18F6">
        <w:t>скоростей</w:t>
      </w:r>
      <w:r w:rsidRPr="006B18F6">
        <w:rPr>
          <w:spacing w:val="-1"/>
        </w:rPr>
        <w:t xml:space="preserve"> </w:t>
      </w:r>
      <w:r w:rsidRPr="006B18F6">
        <w:t>движения</w:t>
      </w:r>
      <w:r w:rsidRPr="006B18F6">
        <w:rPr>
          <w:spacing w:val="-1"/>
        </w:rPr>
        <w:t xml:space="preserve"> </w:t>
      </w:r>
      <w:r w:rsidRPr="006B18F6">
        <w:t>одного</w:t>
      </w:r>
      <w:r w:rsidRPr="006B18F6">
        <w:rPr>
          <w:spacing w:val="-3"/>
        </w:rPr>
        <w:t xml:space="preserve"> </w:t>
      </w:r>
      <w:r w:rsidRPr="006B18F6">
        <w:t>и</w:t>
      </w:r>
      <w:r w:rsidRPr="006B18F6">
        <w:rPr>
          <w:spacing w:val="-3"/>
        </w:rPr>
        <w:t xml:space="preserve"> </w:t>
      </w:r>
      <w:r w:rsidRPr="006B18F6">
        <w:t>того</w:t>
      </w:r>
      <w:r w:rsidRPr="006B18F6">
        <w:rPr>
          <w:spacing w:val="-1"/>
        </w:rPr>
        <w:t xml:space="preserve"> </w:t>
      </w:r>
      <w:r w:rsidRPr="006B18F6">
        <w:t>же</w:t>
      </w:r>
      <w:r w:rsidRPr="006B18F6">
        <w:rPr>
          <w:spacing w:val="-5"/>
        </w:rPr>
        <w:t xml:space="preserve"> </w:t>
      </w:r>
      <w:r w:rsidRPr="006B18F6">
        <w:t>тела в</w:t>
      </w:r>
      <w:r w:rsidRPr="006B18F6">
        <w:rPr>
          <w:spacing w:val="-2"/>
        </w:rPr>
        <w:t xml:space="preserve"> </w:t>
      </w:r>
      <w:r w:rsidRPr="006B18F6">
        <w:t xml:space="preserve">разных системах </w:t>
      </w:r>
      <w:r w:rsidRPr="006B18F6">
        <w:rPr>
          <w:spacing w:val="-2"/>
        </w:rPr>
        <w:t>отсчёта.</w:t>
      </w:r>
    </w:p>
    <w:p w:rsidR="0082219A" w:rsidRPr="006B18F6" w:rsidRDefault="00096B32" w:rsidP="002753AE">
      <w:pPr>
        <w:pStyle w:val="a3"/>
        <w:spacing w:line="360" w:lineRule="auto"/>
        <w:ind w:left="0" w:firstLine="720"/>
      </w:pPr>
      <w:r w:rsidRPr="006B18F6">
        <w:t>Ученический</w:t>
      </w:r>
      <w:r w:rsidRPr="006B18F6">
        <w:rPr>
          <w:spacing w:val="-7"/>
        </w:rPr>
        <w:t xml:space="preserve"> </w:t>
      </w:r>
      <w:r w:rsidRPr="006B18F6">
        <w:t>эксперимент,</w:t>
      </w:r>
      <w:r w:rsidRPr="006B18F6">
        <w:rPr>
          <w:spacing w:val="-4"/>
        </w:rPr>
        <w:t xml:space="preserve"> </w:t>
      </w:r>
      <w:r w:rsidRPr="006B18F6">
        <w:t>лабораторные</w:t>
      </w:r>
      <w:r w:rsidRPr="006B18F6">
        <w:rPr>
          <w:spacing w:val="-6"/>
        </w:rPr>
        <w:t xml:space="preserve"> </w:t>
      </w:r>
      <w:r w:rsidRPr="006B18F6">
        <w:t>работы,</w:t>
      </w:r>
      <w:r w:rsidRPr="006B18F6">
        <w:rPr>
          <w:spacing w:val="-4"/>
        </w:rPr>
        <w:t xml:space="preserve"> </w:t>
      </w:r>
      <w:r w:rsidRPr="006B18F6">
        <w:rPr>
          <w:spacing w:val="-2"/>
        </w:rPr>
        <w:t>практикум.</w:t>
      </w:r>
    </w:p>
    <w:p w:rsidR="0082219A" w:rsidRPr="006B18F6" w:rsidRDefault="00096B32" w:rsidP="002753AE">
      <w:pPr>
        <w:pStyle w:val="a3"/>
        <w:spacing w:line="360" w:lineRule="auto"/>
        <w:ind w:left="0" w:firstLine="720"/>
      </w:pPr>
      <w:r w:rsidRPr="006B18F6">
        <w:t>Изучение</w:t>
      </w:r>
      <w:r w:rsidRPr="006B18F6">
        <w:rPr>
          <w:spacing w:val="-7"/>
        </w:rPr>
        <w:t xml:space="preserve"> </w:t>
      </w:r>
      <w:r w:rsidRPr="006B18F6">
        <w:t>неравномерного</w:t>
      </w:r>
      <w:r w:rsidRPr="006B18F6">
        <w:rPr>
          <w:spacing w:val="-4"/>
        </w:rPr>
        <w:t xml:space="preserve"> </w:t>
      </w:r>
      <w:r w:rsidRPr="006B18F6">
        <w:t>движения</w:t>
      </w:r>
      <w:r w:rsidRPr="006B18F6">
        <w:rPr>
          <w:spacing w:val="-4"/>
        </w:rPr>
        <w:t xml:space="preserve"> </w:t>
      </w:r>
      <w:r w:rsidRPr="006B18F6">
        <w:t>с</w:t>
      </w:r>
      <w:r w:rsidRPr="006B18F6">
        <w:rPr>
          <w:spacing w:val="-5"/>
        </w:rPr>
        <w:t xml:space="preserve"> </w:t>
      </w:r>
      <w:r w:rsidRPr="006B18F6">
        <w:t>целью</w:t>
      </w:r>
      <w:r w:rsidRPr="006B18F6">
        <w:rPr>
          <w:spacing w:val="-4"/>
        </w:rPr>
        <w:t xml:space="preserve"> </w:t>
      </w:r>
      <w:r w:rsidRPr="006B18F6">
        <w:t>определения</w:t>
      </w:r>
      <w:r w:rsidRPr="006B18F6">
        <w:rPr>
          <w:spacing w:val="-4"/>
        </w:rPr>
        <w:t xml:space="preserve"> </w:t>
      </w:r>
      <w:r w:rsidRPr="006B18F6">
        <w:t>мгновенной</w:t>
      </w:r>
      <w:r w:rsidRPr="006B18F6">
        <w:rPr>
          <w:spacing w:val="-4"/>
        </w:rPr>
        <w:t xml:space="preserve"> </w:t>
      </w:r>
      <w:r w:rsidRPr="006B18F6">
        <w:rPr>
          <w:spacing w:val="-2"/>
        </w:rPr>
        <w:t>скорости.</w:t>
      </w:r>
    </w:p>
    <w:p w:rsidR="0082219A" w:rsidRPr="006B18F6" w:rsidRDefault="00096B32" w:rsidP="002753AE">
      <w:pPr>
        <w:pStyle w:val="a3"/>
        <w:spacing w:line="360" w:lineRule="auto"/>
        <w:ind w:left="0" w:firstLine="720"/>
      </w:pPr>
      <w:r w:rsidRPr="006B18F6">
        <w:t>Измерение</w:t>
      </w:r>
      <w:r w:rsidRPr="006B18F6">
        <w:rPr>
          <w:spacing w:val="80"/>
        </w:rPr>
        <w:t xml:space="preserve"> </w:t>
      </w:r>
      <w:r w:rsidRPr="006B18F6">
        <w:t>ускорения</w:t>
      </w:r>
      <w:r w:rsidRPr="006B18F6">
        <w:rPr>
          <w:spacing w:val="80"/>
        </w:rPr>
        <w:t xml:space="preserve"> </w:t>
      </w:r>
      <w:r w:rsidRPr="006B18F6">
        <w:t>при</w:t>
      </w:r>
      <w:r w:rsidRPr="006B18F6">
        <w:rPr>
          <w:spacing w:val="80"/>
        </w:rPr>
        <w:t xml:space="preserve"> </w:t>
      </w:r>
      <w:r w:rsidRPr="006B18F6">
        <w:t>прямолинейном</w:t>
      </w:r>
      <w:r w:rsidRPr="006B18F6">
        <w:rPr>
          <w:spacing w:val="80"/>
        </w:rPr>
        <w:t xml:space="preserve"> </w:t>
      </w:r>
      <w:r w:rsidRPr="006B18F6">
        <w:t>равноускоренном</w:t>
      </w:r>
      <w:r w:rsidRPr="006B18F6">
        <w:rPr>
          <w:spacing w:val="80"/>
        </w:rPr>
        <w:t xml:space="preserve"> </w:t>
      </w:r>
      <w:r w:rsidRPr="006B18F6">
        <w:t>движении</w:t>
      </w:r>
      <w:r w:rsidRPr="006B18F6">
        <w:rPr>
          <w:spacing w:val="80"/>
        </w:rPr>
        <w:t xml:space="preserve"> </w:t>
      </w:r>
      <w:r w:rsidRPr="006B18F6">
        <w:t>по</w:t>
      </w:r>
      <w:r w:rsidRPr="006B18F6">
        <w:rPr>
          <w:spacing w:val="80"/>
        </w:rPr>
        <w:t xml:space="preserve"> </w:t>
      </w:r>
      <w:r w:rsidRPr="006B18F6">
        <w:t xml:space="preserve">наклонной </w:t>
      </w:r>
      <w:r w:rsidRPr="006B18F6">
        <w:rPr>
          <w:spacing w:val="-2"/>
        </w:rPr>
        <w:t>плоскости.</w:t>
      </w:r>
    </w:p>
    <w:p w:rsidR="0082219A" w:rsidRPr="006B18F6" w:rsidRDefault="00096B32" w:rsidP="002753AE">
      <w:pPr>
        <w:pStyle w:val="a3"/>
        <w:spacing w:line="360" w:lineRule="auto"/>
        <w:ind w:left="0" w:firstLine="720"/>
      </w:pPr>
      <w:r w:rsidRPr="006B18F6">
        <w:t>Исследование</w:t>
      </w:r>
      <w:r w:rsidRPr="006B18F6">
        <w:rPr>
          <w:spacing w:val="-6"/>
        </w:rPr>
        <w:t xml:space="preserve"> </w:t>
      </w:r>
      <w:r w:rsidRPr="006B18F6">
        <w:t>зависимости</w:t>
      </w:r>
      <w:r w:rsidRPr="006B18F6">
        <w:rPr>
          <w:spacing w:val="-3"/>
        </w:rPr>
        <w:t xml:space="preserve"> </w:t>
      </w:r>
      <w:r w:rsidRPr="006B18F6">
        <w:t>пути</w:t>
      </w:r>
      <w:r w:rsidRPr="006B18F6">
        <w:rPr>
          <w:spacing w:val="-3"/>
        </w:rPr>
        <w:t xml:space="preserve"> </w:t>
      </w:r>
      <w:r w:rsidRPr="006B18F6">
        <w:t>от</w:t>
      </w:r>
      <w:r w:rsidRPr="006B18F6">
        <w:rPr>
          <w:spacing w:val="-4"/>
        </w:rPr>
        <w:t xml:space="preserve"> </w:t>
      </w:r>
      <w:r w:rsidRPr="006B18F6">
        <w:t>времени</w:t>
      </w:r>
      <w:r w:rsidRPr="006B18F6">
        <w:rPr>
          <w:spacing w:val="-4"/>
        </w:rPr>
        <w:t xml:space="preserve"> </w:t>
      </w:r>
      <w:r w:rsidRPr="006B18F6">
        <w:t>при</w:t>
      </w:r>
      <w:r w:rsidRPr="006B18F6">
        <w:rPr>
          <w:spacing w:val="-4"/>
        </w:rPr>
        <w:t xml:space="preserve"> </w:t>
      </w:r>
      <w:r w:rsidRPr="006B18F6">
        <w:t>равноускоренном</w:t>
      </w:r>
      <w:r w:rsidRPr="006B18F6">
        <w:rPr>
          <w:spacing w:val="-5"/>
        </w:rPr>
        <w:t xml:space="preserve"> </w:t>
      </w:r>
      <w:r w:rsidRPr="006B18F6">
        <w:rPr>
          <w:spacing w:val="-2"/>
        </w:rPr>
        <w:t>движении.</w:t>
      </w:r>
    </w:p>
    <w:p w:rsidR="0082219A" w:rsidRPr="006B18F6" w:rsidRDefault="00096B32" w:rsidP="002753AE">
      <w:pPr>
        <w:pStyle w:val="a3"/>
        <w:spacing w:line="360" w:lineRule="auto"/>
        <w:ind w:left="0" w:firstLine="720"/>
      </w:pPr>
      <w:r w:rsidRPr="006B18F6">
        <w:t>Измерение</w:t>
      </w:r>
      <w:r w:rsidRPr="006B18F6">
        <w:rPr>
          <w:spacing w:val="80"/>
        </w:rPr>
        <w:t xml:space="preserve"> </w:t>
      </w:r>
      <w:r w:rsidRPr="006B18F6">
        <w:t>ускорения</w:t>
      </w:r>
      <w:r w:rsidRPr="006B18F6">
        <w:rPr>
          <w:spacing w:val="80"/>
        </w:rPr>
        <w:t xml:space="preserve"> </w:t>
      </w:r>
      <w:r w:rsidRPr="006B18F6">
        <w:t>свободного</w:t>
      </w:r>
      <w:r w:rsidRPr="006B18F6">
        <w:rPr>
          <w:spacing w:val="80"/>
        </w:rPr>
        <w:t xml:space="preserve"> </w:t>
      </w:r>
      <w:r w:rsidRPr="006B18F6">
        <w:t>падения</w:t>
      </w:r>
      <w:r w:rsidRPr="006B18F6">
        <w:rPr>
          <w:spacing w:val="80"/>
        </w:rPr>
        <w:t xml:space="preserve"> </w:t>
      </w:r>
      <w:r w:rsidRPr="006B18F6">
        <w:t>(рекомендовано</w:t>
      </w:r>
      <w:r w:rsidRPr="006B18F6">
        <w:rPr>
          <w:spacing w:val="80"/>
        </w:rPr>
        <w:t xml:space="preserve"> </w:t>
      </w:r>
      <w:r w:rsidRPr="006B18F6">
        <w:t>использование</w:t>
      </w:r>
      <w:r w:rsidRPr="006B18F6">
        <w:rPr>
          <w:spacing w:val="80"/>
        </w:rPr>
        <w:t xml:space="preserve"> </w:t>
      </w:r>
      <w:r w:rsidRPr="006B18F6">
        <w:t>цифровой</w:t>
      </w:r>
      <w:r w:rsidRPr="006B18F6">
        <w:rPr>
          <w:spacing w:val="80"/>
        </w:rPr>
        <w:t xml:space="preserve"> </w:t>
      </w:r>
      <w:r w:rsidRPr="006B18F6">
        <w:rPr>
          <w:spacing w:val="-2"/>
        </w:rPr>
        <w:t>лаборатории).</w:t>
      </w:r>
    </w:p>
    <w:p w:rsidR="0082219A" w:rsidRPr="006B18F6" w:rsidRDefault="00096B32" w:rsidP="002753AE">
      <w:pPr>
        <w:pStyle w:val="a3"/>
        <w:spacing w:line="360" w:lineRule="auto"/>
        <w:ind w:left="0" w:firstLine="720"/>
      </w:pPr>
      <w:r w:rsidRPr="006B18F6">
        <w:t>Изучение</w:t>
      </w:r>
      <w:r w:rsidRPr="006B18F6">
        <w:rPr>
          <w:spacing w:val="80"/>
        </w:rPr>
        <w:t xml:space="preserve"> </w:t>
      </w:r>
      <w:r w:rsidRPr="006B18F6">
        <w:t>движения</w:t>
      </w:r>
      <w:r w:rsidRPr="006B18F6">
        <w:rPr>
          <w:spacing w:val="80"/>
        </w:rPr>
        <w:t xml:space="preserve"> </w:t>
      </w:r>
      <w:r w:rsidRPr="006B18F6">
        <w:t>тела,</w:t>
      </w:r>
      <w:r w:rsidRPr="006B18F6">
        <w:rPr>
          <w:spacing w:val="80"/>
        </w:rPr>
        <w:t xml:space="preserve"> </w:t>
      </w:r>
      <w:r w:rsidRPr="006B18F6">
        <w:t>брошенного</w:t>
      </w:r>
      <w:r w:rsidRPr="006B18F6">
        <w:rPr>
          <w:spacing w:val="80"/>
        </w:rPr>
        <w:t xml:space="preserve"> </w:t>
      </w:r>
      <w:r w:rsidRPr="006B18F6">
        <w:t>горизонтально.</w:t>
      </w:r>
      <w:r w:rsidRPr="006B18F6">
        <w:rPr>
          <w:spacing w:val="80"/>
        </w:rPr>
        <w:t xml:space="preserve"> </w:t>
      </w:r>
      <w:r w:rsidRPr="006B18F6">
        <w:t>Проверка</w:t>
      </w:r>
      <w:r w:rsidRPr="006B18F6">
        <w:rPr>
          <w:spacing w:val="80"/>
        </w:rPr>
        <w:t xml:space="preserve"> </w:t>
      </w:r>
      <w:r w:rsidRPr="006B18F6">
        <w:t>гипотезы</w:t>
      </w:r>
      <w:r w:rsidRPr="006B18F6">
        <w:rPr>
          <w:spacing w:val="80"/>
        </w:rPr>
        <w:t xml:space="preserve"> </w:t>
      </w:r>
      <w:r w:rsidRPr="006B18F6">
        <w:t>о</w:t>
      </w:r>
      <w:r w:rsidRPr="006B18F6">
        <w:rPr>
          <w:spacing w:val="80"/>
        </w:rPr>
        <w:t xml:space="preserve"> </w:t>
      </w:r>
      <w:r w:rsidRPr="006B18F6">
        <w:t>прямой</w:t>
      </w:r>
      <w:r w:rsidRPr="006B18F6">
        <w:rPr>
          <w:spacing w:val="40"/>
        </w:rPr>
        <w:t xml:space="preserve"> </w:t>
      </w:r>
      <w:r w:rsidRPr="006B18F6">
        <w:t>пропорциональной зависимости между дальностью полёта и начальной скоростью тела.</w:t>
      </w:r>
    </w:p>
    <w:p w:rsidR="0082219A" w:rsidRPr="006B18F6" w:rsidRDefault="00096B32" w:rsidP="002753AE">
      <w:pPr>
        <w:pStyle w:val="a3"/>
        <w:spacing w:line="360" w:lineRule="auto"/>
        <w:ind w:left="0" w:firstLine="720"/>
        <w:rPr>
          <w:b/>
        </w:rPr>
      </w:pPr>
      <w:r w:rsidRPr="006B18F6">
        <w:t>Изучение движения тела по окружности с постоянной по модулю скоростью. Исследование</w:t>
      </w:r>
      <w:r w:rsidRPr="006B18F6">
        <w:rPr>
          <w:spacing w:val="-6"/>
        </w:rPr>
        <w:t xml:space="preserve"> </w:t>
      </w:r>
      <w:r w:rsidRPr="006B18F6">
        <w:t>зависимости</w:t>
      </w:r>
      <w:r w:rsidRPr="006B18F6">
        <w:rPr>
          <w:spacing w:val="-4"/>
        </w:rPr>
        <w:t xml:space="preserve"> </w:t>
      </w:r>
      <w:r w:rsidRPr="006B18F6">
        <w:t>периода</w:t>
      </w:r>
      <w:r w:rsidRPr="006B18F6">
        <w:rPr>
          <w:spacing w:val="-6"/>
        </w:rPr>
        <w:t xml:space="preserve"> </w:t>
      </w:r>
      <w:r w:rsidRPr="006B18F6">
        <w:t>обращения</w:t>
      </w:r>
      <w:r w:rsidRPr="006B18F6">
        <w:rPr>
          <w:spacing w:val="-8"/>
        </w:rPr>
        <w:t xml:space="preserve"> </w:t>
      </w:r>
      <w:r w:rsidRPr="006B18F6">
        <w:t>конического</w:t>
      </w:r>
      <w:r w:rsidRPr="006B18F6">
        <w:rPr>
          <w:spacing w:val="-5"/>
        </w:rPr>
        <w:t xml:space="preserve"> </w:t>
      </w:r>
      <w:r w:rsidRPr="006B18F6">
        <w:t>маятника</w:t>
      </w:r>
      <w:r w:rsidRPr="006B18F6">
        <w:rPr>
          <w:spacing w:val="-1"/>
        </w:rPr>
        <w:t xml:space="preserve"> </w:t>
      </w:r>
      <w:r w:rsidRPr="006B18F6">
        <w:t>от</w:t>
      </w:r>
      <w:r w:rsidRPr="006B18F6">
        <w:rPr>
          <w:spacing w:val="-5"/>
        </w:rPr>
        <w:t xml:space="preserve"> </w:t>
      </w:r>
      <w:r w:rsidRPr="006B18F6">
        <w:t>его</w:t>
      </w:r>
      <w:r w:rsidRPr="006B18F6">
        <w:rPr>
          <w:spacing w:val="-5"/>
        </w:rPr>
        <w:t xml:space="preserve"> </w:t>
      </w:r>
      <w:r w:rsidRPr="006B18F6">
        <w:t xml:space="preserve">параметров. </w:t>
      </w:r>
      <w:r w:rsidRPr="006B18F6">
        <w:rPr>
          <w:b/>
        </w:rPr>
        <w:t>Тема 2. Динамика:</w:t>
      </w:r>
    </w:p>
    <w:p w:rsidR="0082219A" w:rsidRPr="006B18F6" w:rsidRDefault="00096B32" w:rsidP="002753AE">
      <w:pPr>
        <w:pStyle w:val="a3"/>
        <w:spacing w:line="360" w:lineRule="auto"/>
        <w:ind w:left="0" w:firstLine="720"/>
      </w:pPr>
      <w:r w:rsidRPr="006B18F6">
        <w:t>Первый</w:t>
      </w:r>
      <w:r w:rsidRPr="006B18F6">
        <w:rPr>
          <w:spacing w:val="80"/>
        </w:rPr>
        <w:t xml:space="preserve"> </w:t>
      </w:r>
      <w:r w:rsidRPr="006B18F6">
        <w:t>закон</w:t>
      </w:r>
      <w:r w:rsidRPr="006B18F6">
        <w:rPr>
          <w:spacing w:val="80"/>
        </w:rPr>
        <w:t xml:space="preserve"> </w:t>
      </w:r>
      <w:r w:rsidRPr="006B18F6">
        <w:t>Ньютона.</w:t>
      </w:r>
      <w:r w:rsidRPr="006B18F6">
        <w:rPr>
          <w:spacing w:val="80"/>
        </w:rPr>
        <w:t xml:space="preserve"> </w:t>
      </w:r>
      <w:r w:rsidRPr="006B18F6">
        <w:t>Инерциальные</w:t>
      </w:r>
      <w:r w:rsidRPr="006B18F6">
        <w:rPr>
          <w:spacing w:val="80"/>
        </w:rPr>
        <w:t xml:space="preserve"> </w:t>
      </w:r>
      <w:r w:rsidRPr="006B18F6">
        <w:t>системы</w:t>
      </w:r>
      <w:r w:rsidRPr="006B18F6">
        <w:rPr>
          <w:spacing w:val="80"/>
        </w:rPr>
        <w:t xml:space="preserve"> </w:t>
      </w:r>
      <w:r w:rsidRPr="006B18F6">
        <w:t>отсчёта.</w:t>
      </w:r>
      <w:r w:rsidRPr="006B18F6">
        <w:rPr>
          <w:spacing w:val="80"/>
        </w:rPr>
        <w:t xml:space="preserve"> </w:t>
      </w:r>
      <w:r w:rsidRPr="006B18F6">
        <w:t>Принцип</w:t>
      </w:r>
      <w:r w:rsidRPr="006B18F6">
        <w:rPr>
          <w:spacing w:val="80"/>
        </w:rPr>
        <w:t xml:space="preserve"> </w:t>
      </w:r>
      <w:r w:rsidRPr="006B18F6">
        <w:t>относительности</w:t>
      </w:r>
      <w:r w:rsidRPr="006B18F6">
        <w:rPr>
          <w:spacing w:val="40"/>
        </w:rPr>
        <w:t xml:space="preserve"> </w:t>
      </w:r>
      <w:r w:rsidRPr="006B18F6">
        <w:t>Галилея. Неинерциальные системы отсчёта (определение, примеры).</w:t>
      </w:r>
    </w:p>
    <w:p w:rsidR="0082219A" w:rsidRPr="006B18F6" w:rsidRDefault="00096B32" w:rsidP="002753AE">
      <w:pPr>
        <w:pStyle w:val="a3"/>
        <w:spacing w:line="360" w:lineRule="auto"/>
        <w:ind w:left="0" w:firstLine="720"/>
      </w:pPr>
      <w:r w:rsidRPr="006B18F6">
        <w:t>Масса тела. Сила. Принцип суперпозиции сил. Второй</w:t>
      </w:r>
      <w:r w:rsidRPr="006B18F6">
        <w:rPr>
          <w:spacing w:val="-6"/>
        </w:rPr>
        <w:t xml:space="preserve"> </w:t>
      </w:r>
      <w:r w:rsidRPr="006B18F6">
        <w:t>закон</w:t>
      </w:r>
      <w:r w:rsidRPr="006B18F6">
        <w:rPr>
          <w:spacing w:val="-7"/>
        </w:rPr>
        <w:t xml:space="preserve"> </w:t>
      </w:r>
      <w:r w:rsidRPr="006B18F6">
        <w:t>Ньютона</w:t>
      </w:r>
      <w:r w:rsidRPr="006B18F6">
        <w:rPr>
          <w:spacing w:val="-10"/>
        </w:rPr>
        <w:t xml:space="preserve"> </w:t>
      </w:r>
      <w:r w:rsidRPr="006B18F6">
        <w:t>для</w:t>
      </w:r>
      <w:r w:rsidRPr="006B18F6">
        <w:rPr>
          <w:spacing w:val="-7"/>
        </w:rPr>
        <w:t xml:space="preserve"> </w:t>
      </w:r>
      <w:r w:rsidRPr="006B18F6">
        <w:t>материальной</w:t>
      </w:r>
      <w:r w:rsidRPr="006B18F6">
        <w:rPr>
          <w:spacing w:val="-7"/>
        </w:rPr>
        <w:t xml:space="preserve"> </w:t>
      </w:r>
      <w:r w:rsidRPr="006B18F6">
        <w:t>точки. Третий</w:t>
      </w:r>
      <w:r w:rsidRPr="006B18F6">
        <w:rPr>
          <w:spacing w:val="-6"/>
        </w:rPr>
        <w:t xml:space="preserve"> </w:t>
      </w:r>
      <w:r w:rsidRPr="006B18F6">
        <w:t>закон</w:t>
      </w:r>
      <w:r w:rsidRPr="006B18F6">
        <w:rPr>
          <w:spacing w:val="-4"/>
        </w:rPr>
        <w:t xml:space="preserve"> </w:t>
      </w:r>
      <w:r w:rsidRPr="006B18F6">
        <w:t>Ньютона</w:t>
      </w:r>
      <w:r w:rsidRPr="006B18F6">
        <w:rPr>
          <w:spacing w:val="-7"/>
        </w:rPr>
        <w:t xml:space="preserve"> </w:t>
      </w:r>
      <w:r w:rsidRPr="006B18F6">
        <w:t>для</w:t>
      </w:r>
      <w:r w:rsidRPr="006B18F6">
        <w:rPr>
          <w:spacing w:val="-4"/>
        </w:rPr>
        <w:t xml:space="preserve"> </w:t>
      </w:r>
      <w:r w:rsidRPr="006B18F6">
        <w:t>материальных</w:t>
      </w:r>
      <w:r w:rsidRPr="006B18F6">
        <w:rPr>
          <w:spacing w:val="-4"/>
        </w:rPr>
        <w:t xml:space="preserve"> </w:t>
      </w:r>
      <w:r w:rsidRPr="006B18F6">
        <w:rPr>
          <w:spacing w:val="-2"/>
        </w:rPr>
        <w:t>точек.</w:t>
      </w:r>
    </w:p>
    <w:p w:rsidR="0082219A" w:rsidRPr="006B18F6" w:rsidRDefault="00096B32" w:rsidP="002753AE">
      <w:pPr>
        <w:pStyle w:val="a3"/>
        <w:spacing w:line="360" w:lineRule="auto"/>
        <w:ind w:left="0" w:firstLine="720"/>
      </w:pPr>
      <w:r w:rsidRPr="006B18F6">
        <w:t>Закон</w:t>
      </w:r>
      <w:r w:rsidRPr="006B18F6">
        <w:rPr>
          <w:spacing w:val="-7"/>
        </w:rPr>
        <w:t xml:space="preserve"> </w:t>
      </w:r>
      <w:r w:rsidRPr="006B18F6">
        <w:t>всемирного</w:t>
      </w:r>
      <w:r w:rsidRPr="006B18F6">
        <w:rPr>
          <w:spacing w:val="-5"/>
        </w:rPr>
        <w:t xml:space="preserve"> </w:t>
      </w:r>
      <w:r w:rsidRPr="006B18F6">
        <w:t>тяготения.</w:t>
      </w:r>
      <w:r w:rsidRPr="006B18F6">
        <w:rPr>
          <w:spacing w:val="-4"/>
        </w:rPr>
        <w:t xml:space="preserve"> </w:t>
      </w:r>
      <w:r w:rsidRPr="006B18F6">
        <w:t>Эквивалентность</w:t>
      </w:r>
      <w:r w:rsidRPr="006B18F6">
        <w:rPr>
          <w:spacing w:val="-6"/>
        </w:rPr>
        <w:t xml:space="preserve"> </w:t>
      </w:r>
      <w:r w:rsidRPr="006B18F6">
        <w:t>гравитационной</w:t>
      </w:r>
      <w:r w:rsidRPr="006B18F6">
        <w:rPr>
          <w:spacing w:val="-6"/>
        </w:rPr>
        <w:t xml:space="preserve"> </w:t>
      </w:r>
      <w:r w:rsidRPr="006B18F6">
        <w:t>и</w:t>
      </w:r>
      <w:r w:rsidRPr="006B18F6">
        <w:rPr>
          <w:spacing w:val="-5"/>
        </w:rPr>
        <w:t xml:space="preserve"> </w:t>
      </w:r>
      <w:r w:rsidRPr="006B18F6">
        <w:t>инертной</w:t>
      </w:r>
      <w:r w:rsidRPr="006B18F6">
        <w:rPr>
          <w:spacing w:val="-4"/>
        </w:rPr>
        <w:t xml:space="preserve"> </w:t>
      </w:r>
      <w:r w:rsidRPr="006B18F6">
        <w:rPr>
          <w:spacing w:val="-2"/>
        </w:rPr>
        <w:t>массы.</w:t>
      </w:r>
    </w:p>
    <w:p w:rsidR="0082219A" w:rsidRPr="006B18F6" w:rsidRDefault="00096B32" w:rsidP="002753AE">
      <w:pPr>
        <w:pStyle w:val="a3"/>
        <w:spacing w:line="360" w:lineRule="auto"/>
        <w:ind w:left="0" w:firstLine="720"/>
      </w:pPr>
      <w:r w:rsidRPr="006B18F6">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rsidR="0082219A" w:rsidRPr="006B18F6" w:rsidRDefault="00096B32" w:rsidP="002753AE">
      <w:pPr>
        <w:pStyle w:val="a3"/>
        <w:spacing w:line="360" w:lineRule="auto"/>
        <w:ind w:left="0" w:firstLine="720"/>
      </w:pPr>
      <w:r w:rsidRPr="006B18F6">
        <w:t>Сила</w:t>
      </w:r>
      <w:r w:rsidRPr="006B18F6">
        <w:rPr>
          <w:spacing w:val="-4"/>
        </w:rPr>
        <w:t xml:space="preserve"> </w:t>
      </w:r>
      <w:r w:rsidRPr="006B18F6">
        <w:t>упругости.</w:t>
      </w:r>
      <w:r w:rsidRPr="006B18F6">
        <w:rPr>
          <w:spacing w:val="-2"/>
        </w:rPr>
        <w:t xml:space="preserve"> </w:t>
      </w:r>
      <w:r w:rsidRPr="006B18F6">
        <w:t>Закон</w:t>
      </w:r>
      <w:r w:rsidRPr="006B18F6">
        <w:rPr>
          <w:spacing w:val="-3"/>
        </w:rPr>
        <w:t xml:space="preserve"> </w:t>
      </w:r>
      <w:r w:rsidRPr="006B18F6">
        <w:t>Гука.</w:t>
      </w:r>
      <w:r w:rsidRPr="006B18F6">
        <w:rPr>
          <w:spacing w:val="-1"/>
        </w:rPr>
        <w:t xml:space="preserve"> </w:t>
      </w:r>
      <w:r w:rsidRPr="006B18F6">
        <w:t>Вес</w:t>
      </w:r>
      <w:r w:rsidRPr="006B18F6">
        <w:rPr>
          <w:spacing w:val="-3"/>
        </w:rPr>
        <w:t xml:space="preserve"> </w:t>
      </w:r>
      <w:r w:rsidRPr="006B18F6">
        <w:t>тела.</w:t>
      </w:r>
      <w:r w:rsidRPr="006B18F6">
        <w:rPr>
          <w:spacing w:val="-2"/>
        </w:rPr>
        <w:t xml:space="preserve"> </w:t>
      </w:r>
      <w:r w:rsidRPr="006B18F6">
        <w:t>Вес</w:t>
      </w:r>
      <w:r w:rsidRPr="006B18F6">
        <w:rPr>
          <w:spacing w:val="-4"/>
        </w:rPr>
        <w:t xml:space="preserve"> </w:t>
      </w:r>
      <w:r w:rsidRPr="006B18F6">
        <w:t>тела,</w:t>
      </w:r>
      <w:r w:rsidRPr="006B18F6">
        <w:rPr>
          <w:spacing w:val="-2"/>
        </w:rPr>
        <w:t xml:space="preserve"> </w:t>
      </w:r>
      <w:r w:rsidRPr="006B18F6">
        <w:t>движущегося</w:t>
      </w:r>
      <w:r w:rsidRPr="006B18F6">
        <w:rPr>
          <w:spacing w:val="-3"/>
        </w:rPr>
        <w:t xml:space="preserve"> </w:t>
      </w:r>
      <w:r w:rsidRPr="006B18F6">
        <w:t>с</w:t>
      </w:r>
      <w:r w:rsidRPr="006B18F6">
        <w:rPr>
          <w:spacing w:val="1"/>
        </w:rPr>
        <w:t xml:space="preserve"> </w:t>
      </w:r>
      <w:r w:rsidRPr="006B18F6">
        <w:rPr>
          <w:spacing w:val="-2"/>
        </w:rPr>
        <w:t>ускорением.</w:t>
      </w:r>
    </w:p>
    <w:p w:rsidR="0082219A" w:rsidRPr="006B18F6" w:rsidRDefault="00096B32" w:rsidP="002753AE">
      <w:pPr>
        <w:pStyle w:val="a3"/>
        <w:spacing w:line="360" w:lineRule="auto"/>
        <w:ind w:left="0" w:firstLine="720"/>
      </w:pPr>
      <w:r w:rsidRPr="006B18F6">
        <w:lastRenderedPageBreak/>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rsidR="0082219A" w:rsidRPr="006B18F6" w:rsidRDefault="00096B32" w:rsidP="002753AE">
      <w:pPr>
        <w:pStyle w:val="a3"/>
        <w:spacing w:line="360" w:lineRule="auto"/>
        <w:ind w:left="0" w:firstLine="720"/>
      </w:pPr>
      <w:r w:rsidRPr="006B18F6">
        <w:t>Давление.</w:t>
      </w:r>
      <w:r w:rsidRPr="006B18F6">
        <w:rPr>
          <w:spacing w:val="-6"/>
        </w:rPr>
        <w:t xml:space="preserve"> </w:t>
      </w:r>
      <w:r w:rsidRPr="006B18F6">
        <w:t>Гидростатическое</w:t>
      </w:r>
      <w:r w:rsidRPr="006B18F6">
        <w:rPr>
          <w:spacing w:val="-4"/>
        </w:rPr>
        <w:t xml:space="preserve"> </w:t>
      </w:r>
      <w:r w:rsidRPr="006B18F6">
        <w:t>давление.</w:t>
      </w:r>
      <w:r w:rsidRPr="006B18F6">
        <w:rPr>
          <w:spacing w:val="-3"/>
        </w:rPr>
        <w:t xml:space="preserve"> </w:t>
      </w:r>
      <w:r w:rsidRPr="006B18F6">
        <w:t>Сила</w:t>
      </w:r>
      <w:r w:rsidRPr="006B18F6">
        <w:rPr>
          <w:spacing w:val="-4"/>
        </w:rPr>
        <w:t xml:space="preserve"> </w:t>
      </w:r>
      <w:r w:rsidRPr="006B18F6">
        <w:rPr>
          <w:spacing w:val="-2"/>
        </w:rPr>
        <w:t>Архимеда.</w:t>
      </w:r>
    </w:p>
    <w:p w:rsidR="0082219A" w:rsidRPr="006B18F6" w:rsidRDefault="00096B32" w:rsidP="002753AE">
      <w:pPr>
        <w:pStyle w:val="a3"/>
        <w:spacing w:line="360" w:lineRule="auto"/>
        <w:ind w:left="0" w:firstLine="720"/>
      </w:pPr>
      <w:r w:rsidRPr="006B18F6">
        <w:t>Технические устройства и технологические процессы: подшипники, движение искусственных спутников.</w:t>
      </w:r>
    </w:p>
    <w:p w:rsidR="0082219A" w:rsidRPr="006B18F6" w:rsidRDefault="00096B32" w:rsidP="002753AE">
      <w:pPr>
        <w:pStyle w:val="a3"/>
        <w:spacing w:line="360" w:lineRule="auto"/>
        <w:ind w:left="0" w:firstLine="720"/>
      </w:pPr>
      <w:r w:rsidRPr="006B18F6">
        <w:rPr>
          <w:spacing w:val="-2"/>
        </w:rPr>
        <w:t>Демонстрации.</w:t>
      </w:r>
    </w:p>
    <w:p w:rsidR="0082219A" w:rsidRPr="006B18F6" w:rsidRDefault="00096B32" w:rsidP="002753AE">
      <w:pPr>
        <w:pStyle w:val="a3"/>
        <w:spacing w:line="360" w:lineRule="auto"/>
        <w:ind w:left="0" w:firstLine="720"/>
      </w:pPr>
      <w:r w:rsidRPr="006B18F6">
        <w:t>Наблюдение</w:t>
      </w:r>
      <w:r w:rsidRPr="006B18F6">
        <w:rPr>
          <w:spacing w:val="-6"/>
        </w:rPr>
        <w:t xml:space="preserve"> </w:t>
      </w:r>
      <w:r w:rsidRPr="006B18F6">
        <w:t>движения</w:t>
      </w:r>
      <w:r w:rsidRPr="006B18F6">
        <w:rPr>
          <w:spacing w:val="-8"/>
        </w:rPr>
        <w:t xml:space="preserve"> </w:t>
      </w:r>
      <w:r w:rsidRPr="006B18F6">
        <w:t>тел</w:t>
      </w:r>
      <w:r w:rsidRPr="006B18F6">
        <w:rPr>
          <w:spacing w:val="-5"/>
        </w:rPr>
        <w:t xml:space="preserve"> </w:t>
      </w:r>
      <w:r w:rsidRPr="006B18F6">
        <w:t>в</w:t>
      </w:r>
      <w:r w:rsidRPr="006B18F6">
        <w:rPr>
          <w:spacing w:val="-6"/>
        </w:rPr>
        <w:t xml:space="preserve"> </w:t>
      </w:r>
      <w:r w:rsidRPr="006B18F6">
        <w:t>инерциальных</w:t>
      </w:r>
      <w:r w:rsidRPr="006B18F6">
        <w:rPr>
          <w:spacing w:val="-3"/>
        </w:rPr>
        <w:t xml:space="preserve"> </w:t>
      </w:r>
      <w:r w:rsidRPr="006B18F6">
        <w:t>и</w:t>
      </w:r>
      <w:r w:rsidRPr="006B18F6">
        <w:rPr>
          <w:spacing w:val="-7"/>
        </w:rPr>
        <w:t xml:space="preserve"> </w:t>
      </w:r>
      <w:r w:rsidRPr="006B18F6">
        <w:t>неинерциальных</w:t>
      </w:r>
      <w:r w:rsidRPr="006B18F6">
        <w:rPr>
          <w:spacing w:val="-3"/>
        </w:rPr>
        <w:t xml:space="preserve"> </w:t>
      </w:r>
      <w:r w:rsidRPr="006B18F6">
        <w:t>системах</w:t>
      </w:r>
      <w:r w:rsidRPr="006B18F6">
        <w:rPr>
          <w:spacing w:val="-3"/>
        </w:rPr>
        <w:t xml:space="preserve"> </w:t>
      </w:r>
      <w:r w:rsidRPr="006B18F6">
        <w:t>отсчёта. Принцип относительности.</w:t>
      </w:r>
    </w:p>
    <w:p w:rsidR="0082219A" w:rsidRPr="006B18F6" w:rsidRDefault="00096B32" w:rsidP="002753AE">
      <w:pPr>
        <w:pStyle w:val="a3"/>
        <w:spacing w:line="360" w:lineRule="auto"/>
        <w:ind w:left="0" w:firstLine="720"/>
      </w:pPr>
      <w:r w:rsidRPr="006B18F6">
        <w:t>Качение двух цилиндров или шаров разной массы с одинаковым ускорением относительно неинерциальной системы отсчёта.</w:t>
      </w:r>
    </w:p>
    <w:p w:rsidR="0082219A" w:rsidRPr="006B18F6" w:rsidRDefault="00096B32" w:rsidP="002753AE">
      <w:pPr>
        <w:pStyle w:val="a3"/>
        <w:spacing w:line="360" w:lineRule="auto"/>
        <w:ind w:left="0" w:firstLine="720"/>
      </w:pPr>
      <w:r w:rsidRPr="006B18F6">
        <w:t>Сравнение равнодействующей приложенных к телу сил с произведением массы тела на его ускорение в инерциальной системе отсчёта.</w:t>
      </w:r>
    </w:p>
    <w:p w:rsidR="0082219A" w:rsidRPr="006B18F6" w:rsidRDefault="00096B32" w:rsidP="002753AE">
      <w:pPr>
        <w:pStyle w:val="a3"/>
        <w:spacing w:line="360" w:lineRule="auto"/>
        <w:ind w:left="0" w:firstLine="720"/>
      </w:pPr>
      <w:r w:rsidRPr="006B18F6">
        <w:t>Равенство</w:t>
      </w:r>
      <w:r w:rsidRPr="006B18F6">
        <w:rPr>
          <w:spacing w:val="-6"/>
        </w:rPr>
        <w:t xml:space="preserve"> </w:t>
      </w:r>
      <w:r w:rsidRPr="006B18F6">
        <w:t>сил,</w:t>
      </w:r>
      <w:r w:rsidRPr="006B18F6">
        <w:rPr>
          <w:spacing w:val="-6"/>
        </w:rPr>
        <w:t xml:space="preserve"> </w:t>
      </w:r>
      <w:r w:rsidRPr="006B18F6">
        <w:t>возникающих</w:t>
      </w:r>
      <w:r w:rsidRPr="006B18F6">
        <w:rPr>
          <w:spacing w:val="-4"/>
        </w:rPr>
        <w:t xml:space="preserve"> </w:t>
      </w:r>
      <w:r w:rsidRPr="006B18F6">
        <w:t>в</w:t>
      </w:r>
      <w:r w:rsidRPr="006B18F6">
        <w:rPr>
          <w:spacing w:val="-7"/>
        </w:rPr>
        <w:t xml:space="preserve"> </w:t>
      </w:r>
      <w:r w:rsidRPr="006B18F6">
        <w:t>результате</w:t>
      </w:r>
      <w:r w:rsidRPr="006B18F6">
        <w:rPr>
          <w:spacing w:val="-6"/>
        </w:rPr>
        <w:t xml:space="preserve"> </w:t>
      </w:r>
      <w:r w:rsidRPr="006B18F6">
        <w:t>взаимодействия</w:t>
      </w:r>
      <w:r w:rsidRPr="006B18F6">
        <w:rPr>
          <w:spacing w:val="-6"/>
        </w:rPr>
        <w:t xml:space="preserve"> </w:t>
      </w:r>
      <w:r w:rsidRPr="006B18F6">
        <w:t>тел. Измерение масс по взаимодействию.</w:t>
      </w:r>
    </w:p>
    <w:p w:rsidR="0082219A" w:rsidRPr="006B18F6" w:rsidRDefault="00096B32" w:rsidP="002753AE">
      <w:pPr>
        <w:pStyle w:val="a3"/>
        <w:spacing w:line="360" w:lineRule="auto"/>
        <w:ind w:left="0" w:firstLine="720"/>
      </w:pPr>
      <w:r w:rsidRPr="006B18F6">
        <w:rPr>
          <w:spacing w:val="-2"/>
        </w:rPr>
        <w:t>Невесомость.</w:t>
      </w:r>
    </w:p>
    <w:p w:rsidR="0082219A" w:rsidRPr="006B18F6" w:rsidRDefault="00096B32" w:rsidP="002753AE">
      <w:pPr>
        <w:pStyle w:val="a3"/>
        <w:spacing w:line="360" w:lineRule="auto"/>
        <w:ind w:left="0" w:firstLine="720"/>
      </w:pPr>
      <w:r w:rsidRPr="006B18F6">
        <w:t>Вес</w:t>
      </w:r>
      <w:r w:rsidRPr="006B18F6">
        <w:rPr>
          <w:spacing w:val="-7"/>
        </w:rPr>
        <w:t xml:space="preserve"> </w:t>
      </w:r>
      <w:r w:rsidRPr="006B18F6">
        <w:t>тела</w:t>
      </w:r>
      <w:r w:rsidRPr="006B18F6">
        <w:rPr>
          <w:spacing w:val="-7"/>
        </w:rPr>
        <w:t xml:space="preserve"> </w:t>
      </w:r>
      <w:r w:rsidRPr="006B18F6">
        <w:t>при</w:t>
      </w:r>
      <w:r w:rsidRPr="006B18F6">
        <w:rPr>
          <w:spacing w:val="-3"/>
        </w:rPr>
        <w:t xml:space="preserve"> </w:t>
      </w:r>
      <w:r w:rsidRPr="006B18F6">
        <w:t>ускоренном</w:t>
      </w:r>
      <w:r w:rsidRPr="006B18F6">
        <w:rPr>
          <w:spacing w:val="-7"/>
        </w:rPr>
        <w:t xml:space="preserve"> </w:t>
      </w:r>
      <w:r w:rsidRPr="006B18F6">
        <w:t>подъёме</w:t>
      </w:r>
      <w:r w:rsidRPr="006B18F6">
        <w:rPr>
          <w:spacing w:val="-7"/>
        </w:rPr>
        <w:t xml:space="preserve"> </w:t>
      </w:r>
      <w:r w:rsidRPr="006B18F6">
        <w:t>и</w:t>
      </w:r>
      <w:r w:rsidRPr="006B18F6">
        <w:rPr>
          <w:spacing w:val="-6"/>
        </w:rPr>
        <w:t xml:space="preserve"> </w:t>
      </w:r>
      <w:r w:rsidRPr="006B18F6">
        <w:t>падении. Центробежные механизмы.</w:t>
      </w:r>
    </w:p>
    <w:p w:rsidR="0082219A" w:rsidRPr="006B18F6" w:rsidRDefault="00096B32" w:rsidP="002753AE">
      <w:pPr>
        <w:pStyle w:val="a3"/>
        <w:spacing w:line="360" w:lineRule="auto"/>
        <w:ind w:left="0" w:firstLine="720"/>
      </w:pPr>
      <w:r w:rsidRPr="006B18F6">
        <w:t>Сравнение сил трения покоя, качения и скольжения. Ученический</w:t>
      </w:r>
      <w:r w:rsidRPr="006B18F6">
        <w:rPr>
          <w:spacing w:val="-10"/>
        </w:rPr>
        <w:t xml:space="preserve"> </w:t>
      </w:r>
      <w:r w:rsidRPr="006B18F6">
        <w:t>эксперимент,</w:t>
      </w:r>
      <w:r w:rsidRPr="006B18F6">
        <w:rPr>
          <w:spacing w:val="-10"/>
        </w:rPr>
        <w:t xml:space="preserve"> </w:t>
      </w:r>
      <w:r w:rsidRPr="006B18F6">
        <w:t>лабораторные</w:t>
      </w:r>
      <w:r w:rsidRPr="006B18F6">
        <w:rPr>
          <w:spacing w:val="-11"/>
        </w:rPr>
        <w:t xml:space="preserve"> </w:t>
      </w:r>
      <w:r w:rsidRPr="006B18F6">
        <w:t>работы,</w:t>
      </w:r>
      <w:r w:rsidRPr="006B18F6">
        <w:rPr>
          <w:spacing w:val="-10"/>
        </w:rPr>
        <w:t xml:space="preserve"> </w:t>
      </w:r>
      <w:r w:rsidRPr="006B18F6">
        <w:t>практикум.</w:t>
      </w:r>
    </w:p>
    <w:p w:rsidR="0082219A" w:rsidRPr="006B18F6" w:rsidRDefault="00096B32" w:rsidP="002753AE">
      <w:pPr>
        <w:pStyle w:val="a3"/>
        <w:spacing w:line="360" w:lineRule="auto"/>
        <w:ind w:left="0" w:firstLine="720"/>
      </w:pPr>
      <w:r w:rsidRPr="006B18F6">
        <w:t>Измерение</w:t>
      </w:r>
      <w:r w:rsidRPr="006B18F6">
        <w:rPr>
          <w:spacing w:val="-7"/>
        </w:rPr>
        <w:t xml:space="preserve"> </w:t>
      </w:r>
      <w:r w:rsidRPr="006B18F6">
        <w:t>равнодействующей</w:t>
      </w:r>
      <w:r w:rsidRPr="006B18F6">
        <w:rPr>
          <w:spacing w:val="-2"/>
        </w:rPr>
        <w:t xml:space="preserve"> </w:t>
      </w:r>
      <w:r w:rsidRPr="006B18F6">
        <w:t>сил</w:t>
      </w:r>
      <w:r w:rsidRPr="006B18F6">
        <w:rPr>
          <w:spacing w:val="-4"/>
        </w:rPr>
        <w:t xml:space="preserve"> </w:t>
      </w:r>
      <w:r w:rsidRPr="006B18F6">
        <w:t>при</w:t>
      </w:r>
      <w:r w:rsidRPr="006B18F6">
        <w:rPr>
          <w:spacing w:val="-4"/>
        </w:rPr>
        <w:t xml:space="preserve"> </w:t>
      </w:r>
      <w:r w:rsidRPr="006B18F6">
        <w:t>движении</w:t>
      </w:r>
      <w:r w:rsidRPr="006B18F6">
        <w:rPr>
          <w:spacing w:val="-3"/>
        </w:rPr>
        <w:t xml:space="preserve"> </w:t>
      </w:r>
      <w:r w:rsidRPr="006B18F6">
        <w:t>бруска</w:t>
      </w:r>
      <w:r w:rsidRPr="006B18F6">
        <w:rPr>
          <w:spacing w:val="-5"/>
        </w:rPr>
        <w:t xml:space="preserve"> </w:t>
      </w:r>
      <w:r w:rsidRPr="006B18F6">
        <w:t>по</w:t>
      </w:r>
      <w:r w:rsidRPr="006B18F6">
        <w:rPr>
          <w:spacing w:val="-4"/>
        </w:rPr>
        <w:t xml:space="preserve"> </w:t>
      </w:r>
      <w:r w:rsidRPr="006B18F6">
        <w:t>наклонной</w:t>
      </w:r>
      <w:r w:rsidRPr="006B18F6">
        <w:rPr>
          <w:spacing w:val="-3"/>
        </w:rPr>
        <w:t xml:space="preserve"> </w:t>
      </w:r>
      <w:r w:rsidRPr="006B18F6">
        <w:rPr>
          <w:spacing w:val="-2"/>
        </w:rPr>
        <w:t>плоскости.</w:t>
      </w:r>
    </w:p>
    <w:p w:rsidR="0082219A" w:rsidRPr="006B18F6" w:rsidRDefault="00096B32" w:rsidP="002753AE">
      <w:pPr>
        <w:pStyle w:val="a3"/>
        <w:spacing w:line="360" w:lineRule="auto"/>
        <w:ind w:left="0" w:firstLine="720"/>
      </w:pPr>
      <w:r w:rsidRPr="006B18F6">
        <w:t>Проверка гипотезы о независимости времени движения бруска по наклонной плоскости на заданное расстояние от его массы.</w:t>
      </w:r>
    </w:p>
    <w:p w:rsidR="0082219A" w:rsidRPr="006B18F6" w:rsidRDefault="00096B32" w:rsidP="002753AE">
      <w:pPr>
        <w:pStyle w:val="a3"/>
        <w:spacing w:line="360" w:lineRule="auto"/>
        <w:ind w:left="0" w:firstLine="720"/>
      </w:pPr>
      <w:r w:rsidRPr="006B18F6">
        <w:t>Исследование зависимости сил упругости, возникающих в пружине</w:t>
      </w:r>
      <w:r w:rsidRPr="006B18F6">
        <w:rPr>
          <w:spacing w:val="33"/>
        </w:rPr>
        <w:t xml:space="preserve"> </w:t>
      </w:r>
      <w:r w:rsidRPr="006B18F6">
        <w:t>и резиновом образце, от их деформации.</w:t>
      </w:r>
    </w:p>
    <w:p w:rsidR="0082219A" w:rsidRPr="006B18F6" w:rsidRDefault="00096B32" w:rsidP="002753AE">
      <w:pPr>
        <w:pStyle w:val="a3"/>
        <w:spacing w:line="360" w:lineRule="auto"/>
        <w:ind w:left="0" w:firstLine="720"/>
      </w:pPr>
      <w:r w:rsidRPr="006B18F6">
        <w:t>Изучение движения системы тел, связанных нитью, перекинутой через лёгкий блок. Измерение коэффициента трения по величине углового коэффициента зависимости F</w:t>
      </w:r>
      <w:r w:rsidRPr="006B18F6">
        <w:rPr>
          <w:vertAlign w:val="subscript"/>
        </w:rPr>
        <w:t>тр</w:t>
      </w:r>
      <w:r w:rsidRPr="006B18F6">
        <w:t>(N).</w:t>
      </w:r>
    </w:p>
    <w:p w:rsidR="0082219A" w:rsidRPr="006B18F6" w:rsidRDefault="00096B32" w:rsidP="006B18F6">
      <w:pPr>
        <w:pStyle w:val="a3"/>
        <w:spacing w:line="360" w:lineRule="auto"/>
        <w:ind w:left="0" w:firstLine="720"/>
        <w:jc w:val="left"/>
      </w:pPr>
      <w:r w:rsidRPr="006B18F6">
        <w:t>Исследование</w:t>
      </w:r>
      <w:r w:rsidRPr="006B18F6">
        <w:rPr>
          <w:spacing w:val="40"/>
        </w:rPr>
        <w:t xml:space="preserve"> </w:t>
      </w:r>
      <w:r w:rsidRPr="006B18F6">
        <w:t>движения</w:t>
      </w:r>
      <w:r w:rsidRPr="006B18F6">
        <w:rPr>
          <w:spacing w:val="40"/>
        </w:rPr>
        <w:t xml:space="preserve"> </w:t>
      </w:r>
      <w:r w:rsidRPr="006B18F6">
        <w:t>бруска</w:t>
      </w:r>
      <w:r w:rsidRPr="006B18F6">
        <w:rPr>
          <w:spacing w:val="40"/>
        </w:rPr>
        <w:t xml:space="preserve"> </w:t>
      </w:r>
      <w:r w:rsidRPr="006B18F6">
        <w:t>по</w:t>
      </w:r>
      <w:r w:rsidRPr="006B18F6">
        <w:rPr>
          <w:spacing w:val="40"/>
        </w:rPr>
        <w:t xml:space="preserve"> </w:t>
      </w:r>
      <w:r w:rsidRPr="006B18F6">
        <w:t>наклонной</w:t>
      </w:r>
      <w:r w:rsidRPr="006B18F6">
        <w:rPr>
          <w:spacing w:val="40"/>
        </w:rPr>
        <w:t xml:space="preserve"> </w:t>
      </w:r>
      <w:r w:rsidRPr="006B18F6">
        <w:t>плоскости</w:t>
      </w:r>
      <w:r w:rsidRPr="006B18F6">
        <w:rPr>
          <w:spacing w:val="40"/>
        </w:rPr>
        <w:t xml:space="preserve"> </w:t>
      </w:r>
      <w:r w:rsidRPr="006B18F6">
        <w:t>с</w:t>
      </w:r>
      <w:r w:rsidRPr="006B18F6">
        <w:rPr>
          <w:spacing w:val="40"/>
        </w:rPr>
        <w:t xml:space="preserve"> </w:t>
      </w:r>
      <w:r w:rsidRPr="006B18F6">
        <w:t>переменным</w:t>
      </w:r>
      <w:r w:rsidRPr="006B18F6">
        <w:rPr>
          <w:spacing w:val="40"/>
        </w:rPr>
        <w:t xml:space="preserve"> </w:t>
      </w:r>
      <w:r w:rsidRPr="006B18F6">
        <w:t xml:space="preserve">коэффициентом </w:t>
      </w:r>
      <w:r w:rsidRPr="006B18F6">
        <w:rPr>
          <w:spacing w:val="-2"/>
        </w:rPr>
        <w:t>трения.</w:t>
      </w:r>
    </w:p>
    <w:p w:rsidR="0082219A" w:rsidRPr="006B18F6" w:rsidRDefault="00096B32" w:rsidP="006B18F6">
      <w:pPr>
        <w:pStyle w:val="a3"/>
        <w:spacing w:line="360" w:lineRule="auto"/>
        <w:ind w:left="0" w:firstLine="720"/>
        <w:jc w:val="left"/>
      </w:pPr>
      <w:r w:rsidRPr="006B18F6">
        <w:t>Изучение</w:t>
      </w:r>
      <w:r w:rsidRPr="006B18F6">
        <w:rPr>
          <w:spacing w:val="-5"/>
        </w:rPr>
        <w:t xml:space="preserve"> </w:t>
      </w:r>
      <w:r w:rsidRPr="006B18F6">
        <w:t>движения</w:t>
      </w:r>
      <w:r w:rsidRPr="006B18F6">
        <w:rPr>
          <w:spacing w:val="-2"/>
        </w:rPr>
        <w:t xml:space="preserve"> </w:t>
      </w:r>
      <w:r w:rsidRPr="006B18F6">
        <w:t>груза</w:t>
      </w:r>
      <w:r w:rsidRPr="006B18F6">
        <w:rPr>
          <w:spacing w:val="-3"/>
        </w:rPr>
        <w:t xml:space="preserve"> </w:t>
      </w:r>
      <w:r w:rsidRPr="006B18F6">
        <w:t>на</w:t>
      </w:r>
      <w:r w:rsidRPr="006B18F6">
        <w:rPr>
          <w:spacing w:val="-2"/>
        </w:rPr>
        <w:t xml:space="preserve"> </w:t>
      </w:r>
      <w:r w:rsidRPr="006B18F6">
        <w:t>валу</w:t>
      </w:r>
      <w:r w:rsidRPr="006B18F6">
        <w:rPr>
          <w:spacing w:val="-5"/>
        </w:rPr>
        <w:t xml:space="preserve"> </w:t>
      </w:r>
      <w:r w:rsidRPr="006B18F6">
        <w:t>с</w:t>
      </w:r>
      <w:r w:rsidRPr="006B18F6">
        <w:rPr>
          <w:spacing w:val="-2"/>
        </w:rPr>
        <w:t xml:space="preserve"> трением.</w:t>
      </w:r>
    </w:p>
    <w:p w:rsidR="0082219A" w:rsidRPr="006B18F6" w:rsidRDefault="00096B32" w:rsidP="006B18F6">
      <w:pPr>
        <w:pStyle w:val="1"/>
        <w:spacing w:before="0" w:line="360" w:lineRule="auto"/>
        <w:ind w:left="0" w:firstLine="720"/>
      </w:pPr>
      <w:bookmarkStart w:id="176" w:name="_Toc216086887"/>
      <w:r w:rsidRPr="006B18F6">
        <w:t>Тема</w:t>
      </w:r>
      <w:r w:rsidRPr="006B18F6">
        <w:rPr>
          <w:spacing w:val="-2"/>
        </w:rPr>
        <w:t xml:space="preserve"> </w:t>
      </w:r>
      <w:r w:rsidRPr="006B18F6">
        <w:t>3.</w:t>
      </w:r>
      <w:r w:rsidRPr="006B18F6">
        <w:rPr>
          <w:spacing w:val="-2"/>
        </w:rPr>
        <w:t xml:space="preserve"> </w:t>
      </w:r>
      <w:r w:rsidRPr="006B18F6">
        <w:t>Статика</w:t>
      </w:r>
      <w:r w:rsidRPr="006B18F6">
        <w:rPr>
          <w:spacing w:val="-5"/>
        </w:rPr>
        <w:t xml:space="preserve"> </w:t>
      </w:r>
      <w:r w:rsidRPr="006B18F6">
        <w:t>твёрдого</w:t>
      </w:r>
      <w:r w:rsidRPr="006B18F6">
        <w:rPr>
          <w:spacing w:val="-1"/>
        </w:rPr>
        <w:t xml:space="preserve"> </w:t>
      </w:r>
      <w:r w:rsidRPr="006B18F6">
        <w:rPr>
          <w:spacing w:val="-2"/>
        </w:rPr>
        <w:t>тела:</w:t>
      </w:r>
      <w:bookmarkEnd w:id="176"/>
    </w:p>
    <w:p w:rsidR="0082219A" w:rsidRPr="006B18F6" w:rsidRDefault="00096B32" w:rsidP="006B18F6">
      <w:pPr>
        <w:pStyle w:val="a3"/>
        <w:spacing w:line="360" w:lineRule="auto"/>
        <w:ind w:left="0" w:firstLine="720"/>
      </w:pPr>
      <w:r w:rsidRPr="006B18F6">
        <w:t>Абсолютно твёрдое</w:t>
      </w:r>
      <w:r w:rsidRPr="006B18F6">
        <w:rPr>
          <w:spacing w:val="-1"/>
        </w:rPr>
        <w:t xml:space="preserve"> </w:t>
      </w:r>
      <w:r w:rsidRPr="006B18F6">
        <w:t>тело. Поступательное</w:t>
      </w:r>
      <w:r w:rsidRPr="006B18F6">
        <w:rPr>
          <w:spacing w:val="-1"/>
        </w:rPr>
        <w:t xml:space="preserve"> </w:t>
      </w:r>
      <w:r w:rsidRPr="006B18F6">
        <w:t>и вращательное</w:t>
      </w:r>
      <w:r w:rsidRPr="006B18F6">
        <w:rPr>
          <w:spacing w:val="-1"/>
        </w:rPr>
        <w:t xml:space="preserve"> </w:t>
      </w:r>
      <w:r w:rsidRPr="006B18F6">
        <w:t>движение</w:t>
      </w:r>
      <w:r w:rsidRPr="006B18F6">
        <w:rPr>
          <w:spacing w:val="-1"/>
        </w:rPr>
        <w:t xml:space="preserve"> </w:t>
      </w:r>
      <w:r w:rsidRPr="006B18F6">
        <w:t>твёрдого тела. Момент силы относительно оси вращения. Плечо силы. Сложение сил, приложенных к твёрдому телу. Центр тяжести тела.</w:t>
      </w:r>
    </w:p>
    <w:p w:rsidR="0082219A" w:rsidRPr="006B18F6" w:rsidRDefault="00096B32" w:rsidP="006B18F6">
      <w:pPr>
        <w:pStyle w:val="a3"/>
        <w:spacing w:line="360" w:lineRule="auto"/>
        <w:ind w:left="0" w:firstLine="720"/>
      </w:pPr>
      <w:r w:rsidRPr="006B18F6">
        <w:t>Условия</w:t>
      </w:r>
      <w:r w:rsidRPr="006B18F6">
        <w:rPr>
          <w:spacing w:val="-4"/>
        </w:rPr>
        <w:t xml:space="preserve"> </w:t>
      </w:r>
      <w:r w:rsidRPr="006B18F6">
        <w:t>равновесия</w:t>
      </w:r>
      <w:r w:rsidRPr="006B18F6">
        <w:rPr>
          <w:spacing w:val="-4"/>
        </w:rPr>
        <w:t xml:space="preserve"> </w:t>
      </w:r>
      <w:r w:rsidRPr="006B18F6">
        <w:t>твёрдого</w:t>
      </w:r>
      <w:r w:rsidRPr="006B18F6">
        <w:rPr>
          <w:spacing w:val="-3"/>
        </w:rPr>
        <w:t xml:space="preserve"> </w:t>
      </w:r>
      <w:r w:rsidRPr="006B18F6">
        <w:rPr>
          <w:spacing w:val="-4"/>
        </w:rPr>
        <w:t>тела.</w:t>
      </w:r>
    </w:p>
    <w:p w:rsidR="0082219A" w:rsidRPr="006B18F6" w:rsidRDefault="00096B32" w:rsidP="006B18F6">
      <w:pPr>
        <w:pStyle w:val="a3"/>
        <w:spacing w:line="360" w:lineRule="auto"/>
        <w:ind w:left="0" w:firstLine="720"/>
      </w:pPr>
      <w:r w:rsidRPr="006B18F6">
        <w:t>Устойчивое,</w:t>
      </w:r>
      <w:r w:rsidRPr="006B18F6">
        <w:rPr>
          <w:spacing w:val="-9"/>
        </w:rPr>
        <w:t xml:space="preserve"> </w:t>
      </w:r>
      <w:r w:rsidRPr="006B18F6">
        <w:t>неустойчивое,</w:t>
      </w:r>
      <w:r w:rsidRPr="006B18F6">
        <w:rPr>
          <w:spacing w:val="-6"/>
        </w:rPr>
        <w:t xml:space="preserve"> </w:t>
      </w:r>
      <w:r w:rsidRPr="006B18F6">
        <w:t>безразличное</w:t>
      </w:r>
      <w:r w:rsidRPr="006B18F6">
        <w:rPr>
          <w:spacing w:val="-6"/>
        </w:rPr>
        <w:t xml:space="preserve"> </w:t>
      </w:r>
      <w:r w:rsidRPr="006B18F6">
        <w:rPr>
          <w:spacing w:val="-2"/>
        </w:rPr>
        <w:t>равновесие.</w:t>
      </w:r>
    </w:p>
    <w:p w:rsidR="0082219A" w:rsidRPr="006B18F6" w:rsidRDefault="00096B32" w:rsidP="006B18F6">
      <w:pPr>
        <w:pStyle w:val="a3"/>
        <w:spacing w:line="360" w:lineRule="auto"/>
        <w:ind w:left="0" w:firstLine="720"/>
      </w:pPr>
      <w:r w:rsidRPr="006B18F6">
        <w:lastRenderedPageBreak/>
        <w:t>Технические устройства и технологические процессы: кронштейн, строительный кран, решётчатые конструкции.</w:t>
      </w:r>
    </w:p>
    <w:p w:rsidR="0082219A" w:rsidRPr="006B18F6" w:rsidRDefault="00096B32" w:rsidP="006B18F6">
      <w:pPr>
        <w:pStyle w:val="a3"/>
        <w:spacing w:line="360" w:lineRule="auto"/>
        <w:ind w:left="0" w:firstLine="720"/>
        <w:jc w:val="left"/>
      </w:pPr>
      <w:r w:rsidRPr="006B18F6">
        <w:rPr>
          <w:spacing w:val="-2"/>
        </w:rPr>
        <w:t xml:space="preserve">Демонстрации. </w:t>
      </w:r>
      <w:r w:rsidRPr="006B18F6">
        <w:t>Условия</w:t>
      </w:r>
      <w:r w:rsidRPr="006B18F6">
        <w:rPr>
          <w:spacing w:val="-15"/>
        </w:rPr>
        <w:t xml:space="preserve"> </w:t>
      </w:r>
      <w:r w:rsidRPr="006B18F6">
        <w:t>равновесия. Виды равновесия.</w:t>
      </w:r>
    </w:p>
    <w:p w:rsidR="0082219A" w:rsidRPr="006B18F6" w:rsidRDefault="00096B32" w:rsidP="006B18F6">
      <w:pPr>
        <w:pStyle w:val="a3"/>
        <w:spacing w:line="360" w:lineRule="auto"/>
        <w:ind w:left="0" w:firstLine="720"/>
        <w:jc w:val="left"/>
      </w:pPr>
      <w:r w:rsidRPr="006B18F6">
        <w:t>Ученический эксперимент, лабораторные работы, практикум. Исследование</w:t>
      </w:r>
      <w:r w:rsidRPr="006B18F6">
        <w:rPr>
          <w:spacing w:val="-5"/>
        </w:rPr>
        <w:t xml:space="preserve"> </w:t>
      </w:r>
      <w:r w:rsidRPr="006B18F6">
        <w:t>условий</w:t>
      </w:r>
      <w:r w:rsidRPr="006B18F6">
        <w:rPr>
          <w:spacing w:val="-6"/>
        </w:rPr>
        <w:t xml:space="preserve"> </w:t>
      </w:r>
      <w:r w:rsidRPr="006B18F6">
        <w:t>равновесия</w:t>
      </w:r>
      <w:r w:rsidRPr="006B18F6">
        <w:rPr>
          <w:spacing w:val="-6"/>
        </w:rPr>
        <w:t xml:space="preserve"> </w:t>
      </w:r>
      <w:r w:rsidRPr="006B18F6">
        <w:t>твёрдого</w:t>
      </w:r>
      <w:r w:rsidRPr="006B18F6">
        <w:rPr>
          <w:spacing w:val="-6"/>
        </w:rPr>
        <w:t xml:space="preserve"> </w:t>
      </w:r>
      <w:r w:rsidRPr="006B18F6">
        <w:t>тела,</w:t>
      </w:r>
      <w:r w:rsidRPr="006B18F6">
        <w:rPr>
          <w:spacing w:val="-6"/>
        </w:rPr>
        <w:t xml:space="preserve"> </w:t>
      </w:r>
      <w:r w:rsidRPr="006B18F6">
        <w:t>имеющего</w:t>
      </w:r>
      <w:r w:rsidRPr="006B18F6">
        <w:rPr>
          <w:spacing w:val="-6"/>
        </w:rPr>
        <w:t xml:space="preserve"> </w:t>
      </w:r>
      <w:r w:rsidRPr="006B18F6">
        <w:t>ось</w:t>
      </w:r>
      <w:r w:rsidRPr="006B18F6">
        <w:rPr>
          <w:spacing w:val="-6"/>
        </w:rPr>
        <w:t xml:space="preserve"> </w:t>
      </w:r>
      <w:r w:rsidRPr="006B18F6">
        <w:t>вращения. Конструирование кронштейнов и расчёт сил упругости.</w:t>
      </w:r>
    </w:p>
    <w:p w:rsidR="0082219A" w:rsidRPr="006B18F6" w:rsidRDefault="00096B32" w:rsidP="006B18F6">
      <w:pPr>
        <w:pStyle w:val="a3"/>
        <w:spacing w:line="360" w:lineRule="auto"/>
        <w:ind w:left="0" w:firstLine="720"/>
        <w:jc w:val="left"/>
      </w:pPr>
      <w:r w:rsidRPr="006B18F6">
        <w:t>Изучение</w:t>
      </w:r>
      <w:r w:rsidRPr="006B18F6">
        <w:rPr>
          <w:spacing w:val="-3"/>
        </w:rPr>
        <w:t xml:space="preserve"> </w:t>
      </w:r>
      <w:r w:rsidRPr="006B18F6">
        <w:t>устойчивости</w:t>
      </w:r>
      <w:r w:rsidRPr="006B18F6">
        <w:rPr>
          <w:spacing w:val="-3"/>
        </w:rPr>
        <w:t xml:space="preserve"> </w:t>
      </w:r>
      <w:r w:rsidRPr="006B18F6">
        <w:t>твёрдого</w:t>
      </w:r>
      <w:r w:rsidRPr="006B18F6">
        <w:rPr>
          <w:spacing w:val="-4"/>
        </w:rPr>
        <w:t xml:space="preserve"> </w:t>
      </w:r>
      <w:r w:rsidRPr="006B18F6">
        <w:t>тела,</w:t>
      </w:r>
      <w:r w:rsidRPr="006B18F6">
        <w:rPr>
          <w:spacing w:val="-3"/>
        </w:rPr>
        <w:t xml:space="preserve"> </w:t>
      </w:r>
      <w:r w:rsidRPr="006B18F6">
        <w:t>имеющего</w:t>
      </w:r>
      <w:r w:rsidRPr="006B18F6">
        <w:rPr>
          <w:spacing w:val="-4"/>
        </w:rPr>
        <w:t xml:space="preserve"> </w:t>
      </w:r>
      <w:r w:rsidRPr="006B18F6">
        <w:t>площадь</w:t>
      </w:r>
      <w:r w:rsidRPr="006B18F6">
        <w:rPr>
          <w:spacing w:val="-3"/>
        </w:rPr>
        <w:t xml:space="preserve"> </w:t>
      </w:r>
      <w:r w:rsidRPr="006B18F6">
        <w:rPr>
          <w:spacing w:val="-2"/>
        </w:rPr>
        <w:t>опоры.</w:t>
      </w:r>
    </w:p>
    <w:p w:rsidR="0082219A" w:rsidRPr="006B18F6" w:rsidRDefault="00096B32" w:rsidP="006B18F6">
      <w:pPr>
        <w:pStyle w:val="1"/>
        <w:spacing w:before="0" w:line="360" w:lineRule="auto"/>
        <w:ind w:left="0" w:firstLine="720"/>
        <w:jc w:val="left"/>
      </w:pPr>
      <w:bookmarkStart w:id="177" w:name="_Toc216086888"/>
      <w:r w:rsidRPr="006B18F6">
        <w:t>Тема</w:t>
      </w:r>
      <w:r w:rsidRPr="006B18F6">
        <w:rPr>
          <w:spacing w:val="-3"/>
        </w:rPr>
        <w:t xml:space="preserve"> </w:t>
      </w:r>
      <w:r w:rsidRPr="006B18F6">
        <w:t>4.</w:t>
      </w:r>
      <w:r w:rsidRPr="006B18F6">
        <w:rPr>
          <w:spacing w:val="-3"/>
        </w:rPr>
        <w:t xml:space="preserve"> </w:t>
      </w:r>
      <w:r w:rsidRPr="006B18F6">
        <w:t>Законы</w:t>
      </w:r>
      <w:r w:rsidRPr="006B18F6">
        <w:rPr>
          <w:spacing w:val="-2"/>
        </w:rPr>
        <w:t xml:space="preserve"> </w:t>
      </w:r>
      <w:r w:rsidRPr="006B18F6">
        <w:t>сохранения</w:t>
      </w:r>
      <w:r w:rsidRPr="006B18F6">
        <w:rPr>
          <w:spacing w:val="-2"/>
        </w:rPr>
        <w:t xml:space="preserve"> </w:t>
      </w:r>
      <w:r w:rsidRPr="006B18F6">
        <w:t>в</w:t>
      </w:r>
      <w:r w:rsidRPr="006B18F6">
        <w:rPr>
          <w:spacing w:val="-2"/>
        </w:rPr>
        <w:t xml:space="preserve"> механике:</w:t>
      </w:r>
      <w:bookmarkEnd w:id="177"/>
    </w:p>
    <w:p w:rsidR="0082219A" w:rsidRPr="006B18F6" w:rsidRDefault="00096B32" w:rsidP="00103EAC">
      <w:pPr>
        <w:pStyle w:val="a3"/>
        <w:spacing w:line="360" w:lineRule="auto"/>
        <w:ind w:left="0" w:firstLine="720"/>
      </w:pPr>
      <w:r w:rsidRPr="006B18F6">
        <w:t>Импульс</w:t>
      </w:r>
      <w:r w:rsidRPr="006B18F6">
        <w:rPr>
          <w:spacing w:val="80"/>
          <w:w w:val="150"/>
        </w:rPr>
        <w:t xml:space="preserve"> </w:t>
      </w:r>
      <w:r w:rsidRPr="006B18F6">
        <w:t>материальной</w:t>
      </w:r>
      <w:r w:rsidRPr="006B18F6">
        <w:rPr>
          <w:spacing w:val="80"/>
          <w:w w:val="150"/>
        </w:rPr>
        <w:t xml:space="preserve"> </w:t>
      </w:r>
      <w:r w:rsidRPr="006B18F6">
        <w:t>точки,</w:t>
      </w:r>
      <w:r w:rsidRPr="006B18F6">
        <w:rPr>
          <w:spacing w:val="80"/>
          <w:w w:val="150"/>
        </w:rPr>
        <w:t xml:space="preserve"> </w:t>
      </w:r>
      <w:r w:rsidRPr="006B18F6">
        <w:t>системы</w:t>
      </w:r>
      <w:r w:rsidRPr="006B18F6">
        <w:rPr>
          <w:spacing w:val="80"/>
          <w:w w:val="150"/>
        </w:rPr>
        <w:t xml:space="preserve"> </w:t>
      </w:r>
      <w:r w:rsidRPr="006B18F6">
        <w:t>материальных</w:t>
      </w:r>
      <w:r w:rsidRPr="006B18F6">
        <w:rPr>
          <w:spacing w:val="80"/>
          <w:w w:val="150"/>
        </w:rPr>
        <w:t xml:space="preserve"> </w:t>
      </w:r>
      <w:r w:rsidRPr="006B18F6">
        <w:t>точек.</w:t>
      </w:r>
      <w:r w:rsidRPr="006B18F6">
        <w:rPr>
          <w:spacing w:val="80"/>
          <w:w w:val="150"/>
        </w:rPr>
        <w:t xml:space="preserve"> </w:t>
      </w:r>
      <w:r w:rsidRPr="006B18F6">
        <w:t>Центр</w:t>
      </w:r>
      <w:r w:rsidRPr="006B18F6">
        <w:rPr>
          <w:spacing w:val="80"/>
          <w:w w:val="150"/>
        </w:rPr>
        <w:t xml:space="preserve"> </w:t>
      </w:r>
      <w:r w:rsidRPr="006B18F6">
        <w:t>масс</w:t>
      </w:r>
      <w:r w:rsidRPr="006B18F6">
        <w:rPr>
          <w:spacing w:val="80"/>
          <w:w w:val="150"/>
        </w:rPr>
        <w:t xml:space="preserve"> </w:t>
      </w:r>
      <w:r w:rsidRPr="006B18F6">
        <w:t>системы материальных точек. Теорема о движении центра масс.</w:t>
      </w:r>
    </w:p>
    <w:p w:rsidR="0082219A" w:rsidRPr="006B18F6" w:rsidRDefault="00096B32" w:rsidP="00103EAC">
      <w:pPr>
        <w:pStyle w:val="a3"/>
        <w:spacing w:line="360" w:lineRule="auto"/>
        <w:ind w:left="0" w:firstLine="720"/>
      </w:pPr>
      <w:r w:rsidRPr="006B18F6">
        <w:t>Импульс</w:t>
      </w:r>
      <w:r w:rsidRPr="006B18F6">
        <w:rPr>
          <w:spacing w:val="-9"/>
        </w:rPr>
        <w:t xml:space="preserve"> </w:t>
      </w:r>
      <w:r w:rsidRPr="006B18F6">
        <w:t>силы</w:t>
      </w:r>
      <w:r w:rsidRPr="006B18F6">
        <w:rPr>
          <w:spacing w:val="-8"/>
        </w:rPr>
        <w:t xml:space="preserve"> </w:t>
      </w:r>
      <w:r w:rsidRPr="006B18F6">
        <w:t>и</w:t>
      </w:r>
      <w:r w:rsidRPr="006B18F6">
        <w:rPr>
          <w:spacing w:val="-8"/>
        </w:rPr>
        <w:t xml:space="preserve"> </w:t>
      </w:r>
      <w:r w:rsidRPr="006B18F6">
        <w:t>изменение</w:t>
      </w:r>
      <w:r w:rsidRPr="006B18F6">
        <w:rPr>
          <w:spacing w:val="-9"/>
        </w:rPr>
        <w:t xml:space="preserve"> </w:t>
      </w:r>
      <w:r w:rsidRPr="006B18F6">
        <w:t>импульса</w:t>
      </w:r>
      <w:r w:rsidRPr="006B18F6">
        <w:rPr>
          <w:spacing w:val="-9"/>
        </w:rPr>
        <w:t xml:space="preserve"> </w:t>
      </w:r>
      <w:r w:rsidRPr="006B18F6">
        <w:t>тела. Закон сохранения импульса.</w:t>
      </w:r>
    </w:p>
    <w:p w:rsidR="0082219A" w:rsidRPr="006B18F6" w:rsidRDefault="00096B32" w:rsidP="00103EAC">
      <w:pPr>
        <w:pStyle w:val="a3"/>
        <w:spacing w:line="360" w:lineRule="auto"/>
        <w:ind w:left="0" w:firstLine="720"/>
      </w:pPr>
      <w:r w:rsidRPr="006B18F6">
        <w:t>Реактивное</w:t>
      </w:r>
      <w:r w:rsidRPr="006B18F6">
        <w:rPr>
          <w:spacing w:val="-4"/>
        </w:rPr>
        <w:t xml:space="preserve"> </w:t>
      </w:r>
      <w:r w:rsidRPr="006B18F6">
        <w:rPr>
          <w:spacing w:val="-2"/>
        </w:rPr>
        <w:t>движение.</w:t>
      </w:r>
    </w:p>
    <w:p w:rsidR="0082219A" w:rsidRPr="006B18F6" w:rsidRDefault="00096B32" w:rsidP="00103EAC">
      <w:pPr>
        <w:pStyle w:val="a3"/>
        <w:spacing w:line="360" w:lineRule="auto"/>
        <w:ind w:left="0" w:firstLine="720"/>
      </w:pPr>
      <w:r w:rsidRPr="006B18F6">
        <w:t>Момент импульса материальной точки. Представление о сохранении момента импульса в</w:t>
      </w:r>
      <w:r w:rsidRPr="006B18F6">
        <w:rPr>
          <w:spacing w:val="40"/>
        </w:rPr>
        <w:t xml:space="preserve"> </w:t>
      </w:r>
      <w:r w:rsidRPr="006B18F6">
        <w:t>центральных полях.</w:t>
      </w:r>
    </w:p>
    <w:p w:rsidR="0082219A" w:rsidRPr="006B18F6" w:rsidRDefault="00096B32" w:rsidP="00103EAC">
      <w:pPr>
        <w:pStyle w:val="a3"/>
        <w:spacing w:line="360" w:lineRule="auto"/>
        <w:ind w:left="0" w:firstLine="720"/>
      </w:pPr>
      <w:r w:rsidRPr="006B18F6">
        <w:t>Работа</w:t>
      </w:r>
      <w:r w:rsidRPr="006B18F6">
        <w:rPr>
          <w:spacing w:val="39"/>
        </w:rPr>
        <w:t xml:space="preserve"> </w:t>
      </w:r>
      <w:r w:rsidRPr="006B18F6">
        <w:t>силы</w:t>
      </w:r>
      <w:r w:rsidRPr="006B18F6">
        <w:rPr>
          <w:spacing w:val="39"/>
        </w:rPr>
        <w:t xml:space="preserve"> </w:t>
      </w:r>
      <w:r w:rsidRPr="006B18F6">
        <w:t>на</w:t>
      </w:r>
      <w:r w:rsidRPr="006B18F6">
        <w:rPr>
          <w:spacing w:val="39"/>
        </w:rPr>
        <w:t xml:space="preserve"> </w:t>
      </w:r>
      <w:r w:rsidRPr="006B18F6">
        <w:t>малом</w:t>
      </w:r>
      <w:r w:rsidRPr="006B18F6">
        <w:rPr>
          <w:spacing w:val="42"/>
        </w:rPr>
        <w:t xml:space="preserve"> </w:t>
      </w:r>
      <w:r w:rsidRPr="006B18F6">
        <w:t>и</w:t>
      </w:r>
      <w:r w:rsidRPr="006B18F6">
        <w:rPr>
          <w:spacing w:val="40"/>
        </w:rPr>
        <w:t xml:space="preserve"> </w:t>
      </w:r>
      <w:r w:rsidRPr="006B18F6">
        <w:t>на</w:t>
      </w:r>
      <w:r w:rsidRPr="006B18F6">
        <w:rPr>
          <w:spacing w:val="39"/>
        </w:rPr>
        <w:t xml:space="preserve"> </w:t>
      </w:r>
      <w:r w:rsidRPr="006B18F6">
        <w:t>конечном</w:t>
      </w:r>
      <w:r w:rsidRPr="006B18F6">
        <w:rPr>
          <w:spacing w:val="40"/>
        </w:rPr>
        <w:t xml:space="preserve"> </w:t>
      </w:r>
      <w:r w:rsidRPr="006B18F6">
        <w:t>перемещении.</w:t>
      </w:r>
      <w:r w:rsidRPr="006B18F6">
        <w:rPr>
          <w:spacing w:val="39"/>
        </w:rPr>
        <w:t xml:space="preserve"> </w:t>
      </w:r>
      <w:r w:rsidRPr="006B18F6">
        <w:t>Графическое</w:t>
      </w:r>
      <w:r w:rsidRPr="006B18F6">
        <w:rPr>
          <w:spacing w:val="39"/>
        </w:rPr>
        <w:t xml:space="preserve"> </w:t>
      </w:r>
      <w:r w:rsidRPr="006B18F6">
        <w:t>представление</w:t>
      </w:r>
      <w:r w:rsidRPr="006B18F6">
        <w:rPr>
          <w:spacing w:val="40"/>
        </w:rPr>
        <w:t xml:space="preserve"> </w:t>
      </w:r>
      <w:r w:rsidRPr="006B18F6">
        <w:rPr>
          <w:spacing w:val="-2"/>
        </w:rPr>
        <w:t>работы</w:t>
      </w:r>
      <w:r w:rsidR="008061BE" w:rsidRPr="006B18F6">
        <w:t xml:space="preserve"> </w:t>
      </w:r>
      <w:r w:rsidRPr="006B18F6">
        <w:rPr>
          <w:spacing w:val="-2"/>
        </w:rPr>
        <w:t>силы.</w:t>
      </w:r>
    </w:p>
    <w:p w:rsidR="0082219A" w:rsidRPr="006B18F6" w:rsidRDefault="00096B32" w:rsidP="00103EAC">
      <w:pPr>
        <w:pStyle w:val="a3"/>
        <w:spacing w:line="360" w:lineRule="auto"/>
        <w:ind w:left="0" w:firstLine="720"/>
      </w:pPr>
      <w:r w:rsidRPr="006B18F6">
        <w:t>Мощность</w:t>
      </w:r>
      <w:r w:rsidRPr="006B18F6">
        <w:rPr>
          <w:spacing w:val="-3"/>
        </w:rPr>
        <w:t xml:space="preserve"> </w:t>
      </w:r>
      <w:r w:rsidRPr="006B18F6">
        <w:rPr>
          <w:spacing w:val="-2"/>
        </w:rPr>
        <w:t>силы.</w:t>
      </w:r>
    </w:p>
    <w:p w:rsidR="0082219A" w:rsidRPr="006B18F6" w:rsidRDefault="00096B32" w:rsidP="00103EAC">
      <w:pPr>
        <w:pStyle w:val="a3"/>
        <w:spacing w:line="360" w:lineRule="auto"/>
        <w:ind w:left="0" w:firstLine="720"/>
      </w:pPr>
      <w:r w:rsidRPr="006B18F6">
        <w:t>Кинетическая</w:t>
      </w:r>
      <w:r w:rsidRPr="006B18F6">
        <w:rPr>
          <w:spacing w:val="29"/>
        </w:rPr>
        <w:t xml:space="preserve"> </w:t>
      </w:r>
      <w:r w:rsidRPr="006B18F6">
        <w:t>энергия</w:t>
      </w:r>
      <w:r w:rsidRPr="006B18F6">
        <w:rPr>
          <w:spacing w:val="32"/>
        </w:rPr>
        <w:t xml:space="preserve"> </w:t>
      </w:r>
      <w:r w:rsidRPr="006B18F6">
        <w:t>материальной</w:t>
      </w:r>
      <w:r w:rsidRPr="006B18F6">
        <w:rPr>
          <w:spacing w:val="32"/>
        </w:rPr>
        <w:t xml:space="preserve"> </w:t>
      </w:r>
      <w:r w:rsidRPr="006B18F6">
        <w:t>точки.</w:t>
      </w:r>
      <w:r w:rsidRPr="006B18F6">
        <w:rPr>
          <w:spacing w:val="32"/>
        </w:rPr>
        <w:t xml:space="preserve"> </w:t>
      </w:r>
      <w:r w:rsidRPr="006B18F6">
        <w:t>Теорема</w:t>
      </w:r>
      <w:r w:rsidRPr="006B18F6">
        <w:rPr>
          <w:spacing w:val="34"/>
        </w:rPr>
        <w:t xml:space="preserve"> </w:t>
      </w:r>
      <w:r w:rsidRPr="006B18F6">
        <w:t>об</w:t>
      </w:r>
      <w:r w:rsidRPr="006B18F6">
        <w:rPr>
          <w:spacing w:val="32"/>
        </w:rPr>
        <w:t xml:space="preserve"> </w:t>
      </w:r>
      <w:r w:rsidRPr="006B18F6">
        <w:t>изменении</w:t>
      </w:r>
      <w:r w:rsidRPr="006B18F6">
        <w:rPr>
          <w:spacing w:val="31"/>
        </w:rPr>
        <w:t xml:space="preserve"> </w:t>
      </w:r>
      <w:r w:rsidRPr="006B18F6">
        <w:t>кинетической</w:t>
      </w:r>
      <w:r w:rsidRPr="006B18F6">
        <w:rPr>
          <w:spacing w:val="33"/>
        </w:rPr>
        <w:t xml:space="preserve"> </w:t>
      </w:r>
      <w:r w:rsidRPr="006B18F6">
        <w:rPr>
          <w:spacing w:val="-2"/>
        </w:rPr>
        <w:t>энергии</w:t>
      </w:r>
      <w:r w:rsidR="002753AE">
        <w:rPr>
          <w:spacing w:val="-2"/>
        </w:rPr>
        <w:t xml:space="preserve"> </w:t>
      </w:r>
      <w:r w:rsidR="008061BE" w:rsidRPr="006B18F6">
        <w:t xml:space="preserve"> </w:t>
      </w:r>
      <w:r w:rsidRPr="006B18F6">
        <w:t>материальной</w:t>
      </w:r>
      <w:r w:rsidRPr="006B18F6">
        <w:rPr>
          <w:spacing w:val="-8"/>
        </w:rPr>
        <w:t xml:space="preserve"> </w:t>
      </w:r>
      <w:r w:rsidRPr="006B18F6">
        <w:rPr>
          <w:spacing w:val="-2"/>
        </w:rPr>
        <w:t>точки.</w:t>
      </w:r>
    </w:p>
    <w:p w:rsidR="0082219A" w:rsidRPr="006B18F6" w:rsidRDefault="00096B32" w:rsidP="00103EAC">
      <w:pPr>
        <w:pStyle w:val="a3"/>
        <w:spacing w:line="360" w:lineRule="auto"/>
        <w:ind w:left="0" w:firstLine="720"/>
      </w:pPr>
      <w:r w:rsidRPr="006B18F6">
        <w:t>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w:t>
      </w:r>
    </w:p>
    <w:p w:rsidR="0082219A" w:rsidRPr="006B18F6" w:rsidRDefault="00096B32" w:rsidP="006B18F6">
      <w:pPr>
        <w:pStyle w:val="a3"/>
        <w:spacing w:line="360" w:lineRule="auto"/>
        <w:ind w:left="0" w:firstLine="720"/>
      </w:pPr>
      <w:r w:rsidRPr="006B18F6">
        <w:t>Связь</w:t>
      </w:r>
      <w:r w:rsidRPr="006B18F6">
        <w:rPr>
          <w:spacing w:val="63"/>
        </w:rPr>
        <w:t xml:space="preserve"> </w:t>
      </w:r>
      <w:r w:rsidRPr="006B18F6">
        <w:t>работы</w:t>
      </w:r>
      <w:r w:rsidRPr="006B18F6">
        <w:rPr>
          <w:spacing w:val="62"/>
        </w:rPr>
        <w:t xml:space="preserve"> </w:t>
      </w:r>
      <w:r w:rsidRPr="006B18F6">
        <w:t>непотенциальных</w:t>
      </w:r>
      <w:r w:rsidRPr="006B18F6">
        <w:rPr>
          <w:spacing w:val="64"/>
        </w:rPr>
        <w:t xml:space="preserve"> </w:t>
      </w:r>
      <w:r w:rsidRPr="006B18F6">
        <w:t>сил</w:t>
      </w:r>
      <w:r w:rsidRPr="006B18F6">
        <w:rPr>
          <w:spacing w:val="63"/>
        </w:rPr>
        <w:t xml:space="preserve"> </w:t>
      </w:r>
      <w:r w:rsidRPr="006B18F6">
        <w:t>с</w:t>
      </w:r>
      <w:r w:rsidRPr="006B18F6">
        <w:rPr>
          <w:spacing w:val="62"/>
        </w:rPr>
        <w:t xml:space="preserve"> </w:t>
      </w:r>
      <w:r w:rsidRPr="006B18F6">
        <w:t>изменением</w:t>
      </w:r>
      <w:r w:rsidRPr="006B18F6">
        <w:rPr>
          <w:spacing w:val="62"/>
        </w:rPr>
        <w:t xml:space="preserve"> </w:t>
      </w:r>
      <w:r w:rsidRPr="006B18F6">
        <w:t>механической</w:t>
      </w:r>
      <w:r w:rsidRPr="006B18F6">
        <w:rPr>
          <w:spacing w:val="63"/>
        </w:rPr>
        <w:t xml:space="preserve"> </w:t>
      </w:r>
      <w:r w:rsidRPr="006B18F6">
        <w:t>энергии</w:t>
      </w:r>
      <w:r w:rsidRPr="006B18F6">
        <w:rPr>
          <w:spacing w:val="63"/>
        </w:rPr>
        <w:t xml:space="preserve"> </w:t>
      </w:r>
      <w:r w:rsidRPr="006B18F6">
        <w:t>системы</w:t>
      </w:r>
      <w:r w:rsidRPr="006B18F6">
        <w:rPr>
          <w:spacing w:val="63"/>
        </w:rPr>
        <w:t xml:space="preserve"> </w:t>
      </w:r>
      <w:r w:rsidRPr="006B18F6">
        <w:rPr>
          <w:spacing w:val="-4"/>
        </w:rPr>
        <w:t>тел.</w:t>
      </w:r>
    </w:p>
    <w:p w:rsidR="0082219A" w:rsidRPr="006B18F6" w:rsidRDefault="00096B32" w:rsidP="006B18F6">
      <w:pPr>
        <w:pStyle w:val="a3"/>
        <w:spacing w:line="360" w:lineRule="auto"/>
        <w:ind w:left="0" w:firstLine="720"/>
      </w:pPr>
      <w:r w:rsidRPr="006B18F6">
        <w:t>Закон сохранения механической энергии. Упругие</w:t>
      </w:r>
      <w:r w:rsidRPr="006B18F6">
        <w:rPr>
          <w:spacing w:val="-6"/>
        </w:rPr>
        <w:t xml:space="preserve"> </w:t>
      </w:r>
      <w:r w:rsidRPr="006B18F6">
        <w:t>и</w:t>
      </w:r>
      <w:r w:rsidRPr="006B18F6">
        <w:rPr>
          <w:spacing w:val="-5"/>
        </w:rPr>
        <w:t xml:space="preserve"> </w:t>
      </w:r>
      <w:r w:rsidRPr="006B18F6">
        <w:t>неупругие</w:t>
      </w:r>
      <w:r w:rsidRPr="006B18F6">
        <w:rPr>
          <w:spacing w:val="-3"/>
        </w:rPr>
        <w:t xml:space="preserve"> </w:t>
      </w:r>
      <w:r w:rsidRPr="006B18F6">
        <w:rPr>
          <w:spacing w:val="-2"/>
        </w:rPr>
        <w:t>столкновения.</w:t>
      </w:r>
    </w:p>
    <w:p w:rsidR="0082219A" w:rsidRPr="006B18F6" w:rsidRDefault="00096B32" w:rsidP="00103EAC">
      <w:pPr>
        <w:pStyle w:val="a3"/>
        <w:tabs>
          <w:tab w:val="left" w:pos="2464"/>
          <w:tab w:val="left" w:pos="3668"/>
          <w:tab w:val="left" w:pos="4243"/>
          <w:tab w:val="left" w:pos="5538"/>
          <w:tab w:val="left" w:pos="6754"/>
          <w:tab w:val="left" w:pos="7317"/>
          <w:tab w:val="left" w:pos="8553"/>
          <w:tab w:val="left" w:pos="9449"/>
        </w:tabs>
        <w:spacing w:line="360" w:lineRule="auto"/>
        <w:ind w:left="0" w:firstLine="720"/>
      </w:pPr>
      <w:r w:rsidRPr="006B18F6">
        <w:rPr>
          <w:spacing w:val="-2"/>
        </w:rPr>
        <w:t>Уравнение</w:t>
      </w:r>
      <w:r w:rsidR="00E739C3" w:rsidRPr="006B18F6">
        <w:t xml:space="preserve">  </w:t>
      </w:r>
      <w:r w:rsidRPr="006B18F6">
        <w:rPr>
          <w:spacing w:val="-2"/>
        </w:rPr>
        <w:t>Бернулли</w:t>
      </w:r>
      <w:r w:rsidR="00E739C3" w:rsidRPr="006B18F6">
        <w:t xml:space="preserve">  </w:t>
      </w:r>
      <w:r w:rsidRPr="006B18F6">
        <w:rPr>
          <w:spacing w:val="-4"/>
        </w:rPr>
        <w:t>для</w:t>
      </w:r>
      <w:r w:rsidR="00E739C3" w:rsidRPr="006B18F6">
        <w:t xml:space="preserve">  </w:t>
      </w:r>
      <w:r w:rsidRPr="006B18F6">
        <w:rPr>
          <w:spacing w:val="-2"/>
        </w:rPr>
        <w:t>идеальной</w:t>
      </w:r>
      <w:r w:rsidR="00E739C3" w:rsidRPr="006B18F6">
        <w:t xml:space="preserve">  </w:t>
      </w:r>
      <w:r w:rsidRPr="006B18F6">
        <w:rPr>
          <w:spacing w:val="-2"/>
        </w:rPr>
        <w:t>жидкости</w:t>
      </w:r>
      <w:r w:rsidR="00E739C3" w:rsidRPr="006B18F6">
        <w:t xml:space="preserve">  </w:t>
      </w:r>
      <w:r w:rsidRPr="006B18F6">
        <w:rPr>
          <w:spacing w:val="-4"/>
        </w:rPr>
        <w:t>как</w:t>
      </w:r>
      <w:r w:rsidR="00E739C3" w:rsidRPr="006B18F6">
        <w:t xml:space="preserve">  </w:t>
      </w:r>
      <w:r w:rsidRPr="006B18F6">
        <w:rPr>
          <w:spacing w:val="-2"/>
        </w:rPr>
        <w:t>следствие</w:t>
      </w:r>
      <w:r w:rsidR="00E739C3" w:rsidRPr="006B18F6">
        <w:t xml:space="preserve">  </w:t>
      </w:r>
      <w:r w:rsidRPr="006B18F6">
        <w:rPr>
          <w:spacing w:val="-2"/>
        </w:rPr>
        <w:t>закона</w:t>
      </w:r>
      <w:r w:rsidR="00E739C3" w:rsidRPr="006B18F6">
        <w:t xml:space="preserve">  </w:t>
      </w:r>
      <w:r w:rsidRPr="006B18F6">
        <w:rPr>
          <w:spacing w:val="-2"/>
        </w:rPr>
        <w:t xml:space="preserve">сохранения </w:t>
      </w:r>
      <w:r w:rsidRPr="006B18F6">
        <w:t>механической энергии.</w:t>
      </w:r>
    </w:p>
    <w:p w:rsidR="0082219A" w:rsidRPr="006B18F6" w:rsidRDefault="00096B32" w:rsidP="00103EAC">
      <w:pPr>
        <w:pStyle w:val="a3"/>
        <w:spacing w:line="360" w:lineRule="auto"/>
        <w:ind w:left="0" w:firstLine="720"/>
      </w:pPr>
      <w:r w:rsidRPr="006B18F6">
        <w:t>Технические</w:t>
      </w:r>
      <w:r w:rsidRPr="006B18F6">
        <w:rPr>
          <w:spacing w:val="40"/>
        </w:rPr>
        <w:t xml:space="preserve"> </w:t>
      </w:r>
      <w:r w:rsidRPr="006B18F6">
        <w:t>устройства</w:t>
      </w:r>
      <w:r w:rsidRPr="006B18F6">
        <w:rPr>
          <w:spacing w:val="40"/>
        </w:rPr>
        <w:t xml:space="preserve"> </w:t>
      </w:r>
      <w:r w:rsidRPr="006B18F6">
        <w:t>и</w:t>
      </w:r>
      <w:r w:rsidRPr="006B18F6">
        <w:rPr>
          <w:spacing w:val="40"/>
        </w:rPr>
        <w:t xml:space="preserve"> </w:t>
      </w:r>
      <w:r w:rsidRPr="006B18F6">
        <w:t>технологические</w:t>
      </w:r>
      <w:r w:rsidRPr="006B18F6">
        <w:rPr>
          <w:spacing w:val="40"/>
        </w:rPr>
        <w:t xml:space="preserve"> </w:t>
      </w:r>
      <w:r w:rsidRPr="006B18F6">
        <w:t>процессы:</w:t>
      </w:r>
      <w:r w:rsidRPr="006B18F6">
        <w:rPr>
          <w:spacing w:val="40"/>
        </w:rPr>
        <w:t xml:space="preserve"> </w:t>
      </w:r>
      <w:r w:rsidRPr="006B18F6">
        <w:t>движение</w:t>
      </w:r>
      <w:r w:rsidRPr="006B18F6">
        <w:rPr>
          <w:spacing w:val="40"/>
        </w:rPr>
        <w:t xml:space="preserve"> </w:t>
      </w:r>
      <w:r w:rsidRPr="006B18F6">
        <w:t>ракет,</w:t>
      </w:r>
      <w:r w:rsidRPr="006B18F6">
        <w:rPr>
          <w:spacing w:val="40"/>
        </w:rPr>
        <w:t xml:space="preserve"> </w:t>
      </w:r>
      <w:r w:rsidRPr="006B18F6">
        <w:t>водомёт,</w:t>
      </w:r>
      <w:r w:rsidRPr="006B18F6">
        <w:rPr>
          <w:spacing w:val="40"/>
        </w:rPr>
        <w:t xml:space="preserve"> </w:t>
      </w:r>
      <w:r w:rsidRPr="006B18F6">
        <w:t>копёр, пружинный пистолет, гироскоп, фигурное катание на коньках.</w:t>
      </w:r>
    </w:p>
    <w:p w:rsidR="0082219A" w:rsidRPr="006B18F6" w:rsidRDefault="00096B32" w:rsidP="00103EAC">
      <w:pPr>
        <w:pStyle w:val="a3"/>
        <w:spacing w:line="360" w:lineRule="auto"/>
        <w:ind w:left="0" w:firstLine="720"/>
      </w:pPr>
      <w:r w:rsidRPr="006B18F6">
        <w:rPr>
          <w:spacing w:val="-2"/>
        </w:rPr>
        <w:t>Демонстрации.</w:t>
      </w:r>
    </w:p>
    <w:p w:rsidR="0082219A" w:rsidRPr="006B18F6" w:rsidRDefault="00096B32" w:rsidP="00103EAC">
      <w:pPr>
        <w:pStyle w:val="a3"/>
        <w:spacing w:line="360" w:lineRule="auto"/>
        <w:ind w:left="0" w:firstLine="720"/>
      </w:pPr>
      <w:r w:rsidRPr="006B18F6">
        <w:t>Закон</w:t>
      </w:r>
      <w:r w:rsidRPr="006B18F6">
        <w:rPr>
          <w:spacing w:val="-15"/>
        </w:rPr>
        <w:t xml:space="preserve"> </w:t>
      </w:r>
      <w:r w:rsidRPr="006B18F6">
        <w:t>сохранения</w:t>
      </w:r>
      <w:r w:rsidRPr="006B18F6">
        <w:rPr>
          <w:spacing w:val="-15"/>
        </w:rPr>
        <w:t xml:space="preserve"> </w:t>
      </w:r>
      <w:r w:rsidRPr="006B18F6">
        <w:t>импульса. Реактивное движение.</w:t>
      </w:r>
    </w:p>
    <w:p w:rsidR="0082219A" w:rsidRPr="006B18F6" w:rsidRDefault="00096B32" w:rsidP="00103EAC">
      <w:pPr>
        <w:pStyle w:val="a3"/>
        <w:spacing w:line="360" w:lineRule="auto"/>
        <w:ind w:left="0" w:firstLine="720"/>
      </w:pPr>
      <w:r w:rsidRPr="006B18F6">
        <w:t>Измерение</w:t>
      </w:r>
      <w:r w:rsidRPr="006B18F6">
        <w:rPr>
          <w:spacing w:val="-5"/>
        </w:rPr>
        <w:t xml:space="preserve"> </w:t>
      </w:r>
      <w:r w:rsidRPr="006B18F6">
        <w:t>мощности</w:t>
      </w:r>
      <w:r w:rsidRPr="006B18F6">
        <w:rPr>
          <w:spacing w:val="-3"/>
        </w:rPr>
        <w:t xml:space="preserve"> </w:t>
      </w:r>
      <w:r w:rsidRPr="006B18F6">
        <w:rPr>
          <w:spacing w:val="-2"/>
        </w:rPr>
        <w:t>силы.</w:t>
      </w:r>
    </w:p>
    <w:p w:rsidR="0082219A" w:rsidRPr="006B18F6" w:rsidRDefault="00096B32" w:rsidP="00103EAC">
      <w:pPr>
        <w:pStyle w:val="a3"/>
        <w:spacing w:line="360" w:lineRule="auto"/>
        <w:ind w:left="0" w:firstLine="720"/>
      </w:pPr>
      <w:r w:rsidRPr="006B18F6">
        <w:t>Изменение</w:t>
      </w:r>
      <w:r w:rsidRPr="006B18F6">
        <w:rPr>
          <w:spacing w:val="-6"/>
        </w:rPr>
        <w:t xml:space="preserve"> </w:t>
      </w:r>
      <w:r w:rsidRPr="006B18F6">
        <w:t>энергии</w:t>
      </w:r>
      <w:r w:rsidRPr="006B18F6">
        <w:rPr>
          <w:spacing w:val="-4"/>
        </w:rPr>
        <w:t xml:space="preserve"> </w:t>
      </w:r>
      <w:r w:rsidRPr="006B18F6">
        <w:t>тела</w:t>
      </w:r>
      <w:r w:rsidRPr="006B18F6">
        <w:rPr>
          <w:spacing w:val="-3"/>
        </w:rPr>
        <w:t xml:space="preserve"> </w:t>
      </w:r>
      <w:r w:rsidRPr="006B18F6">
        <w:t>при</w:t>
      </w:r>
      <w:r w:rsidRPr="006B18F6">
        <w:rPr>
          <w:spacing w:val="-2"/>
        </w:rPr>
        <w:t xml:space="preserve"> </w:t>
      </w:r>
      <w:r w:rsidRPr="006B18F6">
        <w:t>совершении</w:t>
      </w:r>
      <w:r w:rsidRPr="006B18F6">
        <w:rPr>
          <w:spacing w:val="-2"/>
        </w:rPr>
        <w:t xml:space="preserve"> работы.</w:t>
      </w:r>
    </w:p>
    <w:p w:rsidR="0082219A" w:rsidRPr="006B18F6" w:rsidRDefault="00096B32" w:rsidP="00103EAC">
      <w:pPr>
        <w:pStyle w:val="a3"/>
        <w:spacing w:line="360" w:lineRule="auto"/>
        <w:ind w:left="0" w:firstLine="720"/>
      </w:pPr>
      <w:r w:rsidRPr="006B18F6">
        <w:t xml:space="preserve">Взаимные превращения кинетической и потенциальной энергий при действии на тело </w:t>
      </w:r>
      <w:r w:rsidRPr="006B18F6">
        <w:lastRenderedPageBreak/>
        <w:t>силы тяжести и силы упругости.</w:t>
      </w:r>
    </w:p>
    <w:p w:rsidR="0082219A" w:rsidRPr="006B18F6" w:rsidRDefault="00096B32" w:rsidP="00103EAC">
      <w:pPr>
        <w:pStyle w:val="a3"/>
        <w:spacing w:line="360" w:lineRule="auto"/>
        <w:ind w:left="0" w:firstLine="720"/>
      </w:pPr>
      <w:r w:rsidRPr="006B18F6">
        <w:t>Сохранение</w:t>
      </w:r>
      <w:r w:rsidRPr="006B18F6">
        <w:rPr>
          <w:spacing w:val="-5"/>
        </w:rPr>
        <w:t xml:space="preserve"> </w:t>
      </w:r>
      <w:r w:rsidRPr="006B18F6">
        <w:t>энергии</w:t>
      </w:r>
      <w:r w:rsidRPr="006B18F6">
        <w:rPr>
          <w:spacing w:val="-4"/>
        </w:rPr>
        <w:t xml:space="preserve"> </w:t>
      </w:r>
      <w:r w:rsidRPr="006B18F6">
        <w:t>при</w:t>
      </w:r>
      <w:r w:rsidRPr="006B18F6">
        <w:rPr>
          <w:spacing w:val="-2"/>
        </w:rPr>
        <w:t xml:space="preserve"> </w:t>
      </w:r>
      <w:r w:rsidRPr="006B18F6">
        <w:t>свободном</w:t>
      </w:r>
      <w:r w:rsidRPr="006B18F6">
        <w:rPr>
          <w:spacing w:val="-4"/>
        </w:rPr>
        <w:t xml:space="preserve"> </w:t>
      </w:r>
      <w:r w:rsidRPr="006B18F6">
        <w:rPr>
          <w:spacing w:val="-2"/>
        </w:rPr>
        <w:t>падении.</w:t>
      </w:r>
    </w:p>
    <w:p w:rsidR="0082219A" w:rsidRPr="006B18F6" w:rsidRDefault="00096B32" w:rsidP="00B70934">
      <w:pPr>
        <w:pStyle w:val="a3"/>
        <w:spacing w:line="360" w:lineRule="auto"/>
        <w:ind w:left="0" w:firstLine="720"/>
      </w:pPr>
      <w:r w:rsidRPr="006B18F6">
        <w:t>Ученический</w:t>
      </w:r>
      <w:r w:rsidRPr="006B18F6">
        <w:rPr>
          <w:spacing w:val="-10"/>
        </w:rPr>
        <w:t xml:space="preserve"> </w:t>
      </w:r>
      <w:r w:rsidRPr="006B18F6">
        <w:t>эксперимент,</w:t>
      </w:r>
      <w:r w:rsidRPr="006B18F6">
        <w:rPr>
          <w:spacing w:val="-10"/>
        </w:rPr>
        <w:t xml:space="preserve"> </w:t>
      </w:r>
      <w:r w:rsidRPr="006B18F6">
        <w:t>лабораторные</w:t>
      </w:r>
      <w:r w:rsidRPr="006B18F6">
        <w:rPr>
          <w:spacing w:val="-11"/>
        </w:rPr>
        <w:t xml:space="preserve"> </w:t>
      </w:r>
      <w:r w:rsidRPr="006B18F6">
        <w:t>работы,</w:t>
      </w:r>
      <w:r w:rsidRPr="006B18F6">
        <w:rPr>
          <w:spacing w:val="-10"/>
        </w:rPr>
        <w:t xml:space="preserve"> </w:t>
      </w:r>
      <w:r w:rsidRPr="006B18F6">
        <w:t>практикум. Измерение импульса тела по тормозному пути.</w:t>
      </w:r>
    </w:p>
    <w:p w:rsidR="0082219A" w:rsidRPr="006B18F6" w:rsidRDefault="00096B32" w:rsidP="00B70934">
      <w:pPr>
        <w:pStyle w:val="a3"/>
        <w:spacing w:line="360" w:lineRule="auto"/>
        <w:ind w:left="0" w:firstLine="720"/>
      </w:pPr>
      <w:r w:rsidRPr="006B18F6">
        <w:t>Измерение</w:t>
      </w:r>
      <w:r w:rsidRPr="006B18F6">
        <w:rPr>
          <w:spacing w:val="-5"/>
        </w:rPr>
        <w:t xml:space="preserve"> </w:t>
      </w:r>
      <w:r w:rsidRPr="006B18F6">
        <w:t>силы</w:t>
      </w:r>
      <w:r w:rsidRPr="006B18F6">
        <w:rPr>
          <w:spacing w:val="-5"/>
        </w:rPr>
        <w:t xml:space="preserve"> </w:t>
      </w:r>
      <w:r w:rsidRPr="006B18F6">
        <w:t>тяги,</w:t>
      </w:r>
      <w:r w:rsidRPr="006B18F6">
        <w:rPr>
          <w:spacing w:val="-5"/>
        </w:rPr>
        <w:t xml:space="preserve"> </w:t>
      </w:r>
      <w:r w:rsidRPr="006B18F6">
        <w:t>скорости</w:t>
      </w:r>
      <w:r w:rsidRPr="006B18F6">
        <w:rPr>
          <w:spacing w:val="-4"/>
        </w:rPr>
        <w:t xml:space="preserve"> </w:t>
      </w:r>
      <w:r w:rsidRPr="006B18F6">
        <w:t>модели</w:t>
      </w:r>
      <w:r w:rsidRPr="006B18F6">
        <w:rPr>
          <w:spacing w:val="-4"/>
        </w:rPr>
        <w:t xml:space="preserve"> </w:t>
      </w:r>
      <w:r w:rsidRPr="006B18F6">
        <w:t>электромобиля</w:t>
      </w:r>
      <w:r w:rsidRPr="006B18F6">
        <w:rPr>
          <w:spacing w:val="-5"/>
        </w:rPr>
        <w:t xml:space="preserve"> </w:t>
      </w:r>
      <w:r w:rsidRPr="006B18F6">
        <w:t>и</w:t>
      </w:r>
      <w:r w:rsidRPr="006B18F6">
        <w:rPr>
          <w:spacing w:val="-4"/>
        </w:rPr>
        <w:t xml:space="preserve"> </w:t>
      </w:r>
      <w:r w:rsidRPr="006B18F6">
        <w:t>мощности</w:t>
      </w:r>
      <w:r w:rsidRPr="006B18F6">
        <w:rPr>
          <w:spacing w:val="-4"/>
        </w:rPr>
        <w:t xml:space="preserve"> </w:t>
      </w:r>
      <w:r w:rsidRPr="006B18F6">
        <w:t>силы</w:t>
      </w:r>
      <w:r w:rsidRPr="006B18F6">
        <w:rPr>
          <w:spacing w:val="-5"/>
        </w:rPr>
        <w:t xml:space="preserve"> </w:t>
      </w:r>
      <w:r w:rsidRPr="006B18F6">
        <w:t>тяги. Сравнение изменения импульса тела с импульсом силы.</w:t>
      </w:r>
    </w:p>
    <w:p w:rsidR="0082219A" w:rsidRPr="006B18F6" w:rsidRDefault="00096B32" w:rsidP="00B70934">
      <w:pPr>
        <w:pStyle w:val="a3"/>
        <w:spacing w:line="360" w:lineRule="auto"/>
        <w:ind w:left="0" w:firstLine="720"/>
      </w:pPr>
      <w:r w:rsidRPr="006B18F6">
        <w:t>Исследование</w:t>
      </w:r>
      <w:r w:rsidRPr="006B18F6">
        <w:rPr>
          <w:spacing w:val="-9"/>
        </w:rPr>
        <w:t xml:space="preserve"> </w:t>
      </w:r>
      <w:r w:rsidRPr="006B18F6">
        <w:t>сохранения</w:t>
      </w:r>
      <w:r w:rsidRPr="006B18F6">
        <w:rPr>
          <w:spacing w:val="-8"/>
        </w:rPr>
        <w:t xml:space="preserve"> </w:t>
      </w:r>
      <w:r w:rsidRPr="006B18F6">
        <w:t>импульса</w:t>
      </w:r>
      <w:r w:rsidRPr="006B18F6">
        <w:rPr>
          <w:spacing w:val="-9"/>
        </w:rPr>
        <w:t xml:space="preserve"> </w:t>
      </w:r>
      <w:r w:rsidRPr="006B18F6">
        <w:t>при</w:t>
      </w:r>
      <w:r w:rsidRPr="006B18F6">
        <w:rPr>
          <w:spacing w:val="-5"/>
        </w:rPr>
        <w:t xml:space="preserve"> </w:t>
      </w:r>
      <w:r w:rsidRPr="006B18F6">
        <w:t>упругом</w:t>
      </w:r>
      <w:r w:rsidRPr="006B18F6">
        <w:rPr>
          <w:spacing w:val="-9"/>
        </w:rPr>
        <w:t xml:space="preserve"> </w:t>
      </w:r>
      <w:r w:rsidRPr="006B18F6">
        <w:t xml:space="preserve">взаимодействии. Измерение </w:t>
      </w:r>
      <w:r w:rsidR="00B70934">
        <w:t xml:space="preserve"> </w:t>
      </w:r>
      <w:r w:rsidRPr="006B18F6">
        <w:t>кинетической энергии тела по тормозному пути.</w:t>
      </w:r>
    </w:p>
    <w:p w:rsidR="00B70934" w:rsidRDefault="00096B32" w:rsidP="00B70934">
      <w:pPr>
        <w:spacing w:line="360" w:lineRule="auto"/>
        <w:ind w:firstLine="720"/>
        <w:jc w:val="both"/>
        <w:rPr>
          <w:sz w:val="24"/>
          <w:szCs w:val="24"/>
        </w:rPr>
      </w:pPr>
      <w:r w:rsidRPr="006B18F6">
        <w:rPr>
          <w:sz w:val="24"/>
          <w:szCs w:val="24"/>
        </w:rPr>
        <w:t>Сравнение</w:t>
      </w:r>
      <w:r w:rsidRPr="006B18F6">
        <w:rPr>
          <w:spacing w:val="-5"/>
          <w:sz w:val="24"/>
          <w:szCs w:val="24"/>
        </w:rPr>
        <w:t xml:space="preserve"> </w:t>
      </w:r>
      <w:r w:rsidRPr="006B18F6">
        <w:rPr>
          <w:sz w:val="24"/>
          <w:szCs w:val="24"/>
        </w:rPr>
        <w:t>изменения</w:t>
      </w:r>
      <w:r w:rsidRPr="006B18F6">
        <w:rPr>
          <w:spacing w:val="-5"/>
          <w:sz w:val="24"/>
          <w:szCs w:val="24"/>
        </w:rPr>
        <w:t xml:space="preserve"> </w:t>
      </w:r>
      <w:r w:rsidRPr="006B18F6">
        <w:rPr>
          <w:sz w:val="24"/>
          <w:szCs w:val="24"/>
        </w:rPr>
        <w:t>потенциальной</w:t>
      </w:r>
      <w:r w:rsidRPr="006B18F6">
        <w:rPr>
          <w:spacing w:val="-5"/>
          <w:sz w:val="24"/>
          <w:szCs w:val="24"/>
        </w:rPr>
        <w:t xml:space="preserve"> </w:t>
      </w:r>
      <w:r w:rsidRPr="006B18F6">
        <w:rPr>
          <w:sz w:val="24"/>
          <w:szCs w:val="24"/>
        </w:rPr>
        <w:t>энергии</w:t>
      </w:r>
      <w:r w:rsidRPr="006B18F6">
        <w:rPr>
          <w:spacing w:val="-5"/>
          <w:sz w:val="24"/>
          <w:szCs w:val="24"/>
        </w:rPr>
        <w:t xml:space="preserve"> </w:t>
      </w:r>
      <w:r w:rsidRPr="006B18F6">
        <w:rPr>
          <w:sz w:val="24"/>
          <w:szCs w:val="24"/>
        </w:rPr>
        <w:t>пружины</w:t>
      </w:r>
      <w:r w:rsidRPr="006B18F6">
        <w:rPr>
          <w:spacing w:val="-5"/>
          <w:sz w:val="24"/>
          <w:szCs w:val="24"/>
        </w:rPr>
        <w:t xml:space="preserve"> </w:t>
      </w:r>
      <w:r w:rsidRPr="006B18F6">
        <w:rPr>
          <w:sz w:val="24"/>
          <w:szCs w:val="24"/>
        </w:rPr>
        <w:t>с</w:t>
      </w:r>
      <w:r w:rsidRPr="006B18F6">
        <w:rPr>
          <w:spacing w:val="-6"/>
          <w:sz w:val="24"/>
          <w:szCs w:val="24"/>
        </w:rPr>
        <w:t xml:space="preserve"> </w:t>
      </w:r>
      <w:r w:rsidRPr="006B18F6">
        <w:rPr>
          <w:sz w:val="24"/>
          <w:szCs w:val="24"/>
        </w:rPr>
        <w:t>работой</w:t>
      </w:r>
      <w:r w:rsidRPr="006B18F6">
        <w:rPr>
          <w:spacing w:val="-5"/>
          <w:sz w:val="24"/>
          <w:szCs w:val="24"/>
        </w:rPr>
        <w:t xml:space="preserve"> </w:t>
      </w:r>
      <w:r w:rsidRPr="006B18F6">
        <w:rPr>
          <w:sz w:val="24"/>
          <w:szCs w:val="24"/>
        </w:rPr>
        <w:t>силы</w:t>
      </w:r>
      <w:r w:rsidRPr="006B18F6">
        <w:rPr>
          <w:spacing w:val="-5"/>
          <w:sz w:val="24"/>
          <w:szCs w:val="24"/>
        </w:rPr>
        <w:t xml:space="preserve"> </w:t>
      </w:r>
      <w:r w:rsidRPr="006B18F6">
        <w:rPr>
          <w:sz w:val="24"/>
          <w:szCs w:val="24"/>
        </w:rPr>
        <w:t xml:space="preserve">трения. Определение работы силы трения при движении тела по наклонной плоскости. </w:t>
      </w:r>
    </w:p>
    <w:p w:rsidR="0082219A" w:rsidRPr="006B18F6" w:rsidRDefault="00096B32" w:rsidP="00B70934">
      <w:pPr>
        <w:spacing w:line="360" w:lineRule="auto"/>
        <w:ind w:firstLine="720"/>
        <w:jc w:val="both"/>
        <w:rPr>
          <w:b/>
          <w:sz w:val="24"/>
          <w:szCs w:val="24"/>
        </w:rPr>
      </w:pPr>
      <w:r w:rsidRPr="006B18F6">
        <w:rPr>
          <w:b/>
          <w:sz w:val="24"/>
          <w:szCs w:val="24"/>
          <w:u w:val="single"/>
        </w:rPr>
        <w:t>Раздел 3. Молекулярная физика и термодинамика.</w:t>
      </w:r>
    </w:p>
    <w:p w:rsidR="0082219A" w:rsidRPr="006B18F6" w:rsidRDefault="00096B32" w:rsidP="006B18F6">
      <w:pPr>
        <w:pStyle w:val="1"/>
        <w:spacing w:before="0" w:line="360" w:lineRule="auto"/>
        <w:ind w:left="0" w:firstLine="720"/>
      </w:pPr>
      <w:bookmarkStart w:id="178" w:name="_Toc216086889"/>
      <w:r w:rsidRPr="006B18F6">
        <w:t>Тема</w:t>
      </w:r>
      <w:r w:rsidRPr="006B18F6">
        <w:rPr>
          <w:spacing w:val="-4"/>
        </w:rPr>
        <w:t xml:space="preserve"> </w:t>
      </w:r>
      <w:r w:rsidRPr="006B18F6">
        <w:t>1.</w:t>
      </w:r>
      <w:r w:rsidRPr="006B18F6">
        <w:rPr>
          <w:spacing w:val="-4"/>
        </w:rPr>
        <w:t xml:space="preserve"> </w:t>
      </w:r>
      <w:r w:rsidRPr="006B18F6">
        <w:t>Основы</w:t>
      </w:r>
      <w:r w:rsidRPr="006B18F6">
        <w:rPr>
          <w:spacing w:val="-4"/>
        </w:rPr>
        <w:t xml:space="preserve"> </w:t>
      </w:r>
      <w:r w:rsidRPr="006B18F6">
        <w:t>молекулярно-кинетической</w:t>
      </w:r>
      <w:r w:rsidRPr="006B18F6">
        <w:rPr>
          <w:spacing w:val="-5"/>
        </w:rPr>
        <w:t xml:space="preserve"> </w:t>
      </w:r>
      <w:r w:rsidRPr="006B18F6">
        <w:rPr>
          <w:spacing w:val="-2"/>
        </w:rPr>
        <w:t>теории:</w:t>
      </w:r>
      <w:bookmarkEnd w:id="178"/>
    </w:p>
    <w:p w:rsidR="0082219A" w:rsidRPr="006B18F6" w:rsidRDefault="00096B32" w:rsidP="006B18F6">
      <w:pPr>
        <w:pStyle w:val="a3"/>
        <w:spacing w:line="360" w:lineRule="auto"/>
        <w:ind w:left="0" w:firstLine="720"/>
      </w:pPr>
      <w:r w:rsidRPr="006B18F6">
        <w:t>Основные положения молекулярно-кинетической теории (МКТ), их опытное обоснование. Диффузия. Броуновское движение.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rsidR="0082219A" w:rsidRPr="006B18F6" w:rsidRDefault="00096B32" w:rsidP="006B18F6">
      <w:pPr>
        <w:pStyle w:val="a3"/>
        <w:spacing w:line="360" w:lineRule="auto"/>
        <w:ind w:left="0" w:firstLine="720"/>
      </w:pPr>
      <w:r w:rsidRPr="006B18F6">
        <w:t>Тепловое</w:t>
      </w:r>
      <w:r w:rsidRPr="006B18F6">
        <w:rPr>
          <w:spacing w:val="-7"/>
        </w:rPr>
        <w:t xml:space="preserve"> </w:t>
      </w:r>
      <w:r w:rsidRPr="006B18F6">
        <w:t>равновесие.</w:t>
      </w:r>
      <w:r w:rsidRPr="006B18F6">
        <w:rPr>
          <w:spacing w:val="-2"/>
        </w:rPr>
        <w:t xml:space="preserve"> </w:t>
      </w:r>
      <w:r w:rsidRPr="006B18F6">
        <w:t>Температура</w:t>
      </w:r>
      <w:r w:rsidRPr="006B18F6">
        <w:rPr>
          <w:spacing w:val="-3"/>
        </w:rPr>
        <w:t xml:space="preserve"> </w:t>
      </w:r>
      <w:r w:rsidRPr="006B18F6">
        <w:t>и</w:t>
      </w:r>
      <w:r w:rsidRPr="006B18F6">
        <w:rPr>
          <w:spacing w:val="-2"/>
        </w:rPr>
        <w:t xml:space="preserve"> </w:t>
      </w:r>
      <w:r w:rsidRPr="006B18F6">
        <w:t>способы</w:t>
      </w:r>
      <w:r w:rsidRPr="006B18F6">
        <w:rPr>
          <w:spacing w:val="-2"/>
        </w:rPr>
        <w:t xml:space="preserve"> </w:t>
      </w:r>
      <w:r w:rsidRPr="006B18F6">
        <w:t>её</w:t>
      </w:r>
      <w:r w:rsidRPr="006B18F6">
        <w:rPr>
          <w:spacing w:val="-3"/>
        </w:rPr>
        <w:t xml:space="preserve"> </w:t>
      </w:r>
      <w:r w:rsidRPr="006B18F6">
        <w:t>измерения.</w:t>
      </w:r>
      <w:r w:rsidRPr="006B18F6">
        <w:rPr>
          <w:spacing w:val="-2"/>
        </w:rPr>
        <w:t xml:space="preserve"> </w:t>
      </w:r>
      <w:r w:rsidRPr="006B18F6">
        <w:t>Шкала</w:t>
      </w:r>
      <w:r w:rsidRPr="006B18F6">
        <w:rPr>
          <w:spacing w:val="-3"/>
        </w:rPr>
        <w:t xml:space="preserve"> </w:t>
      </w:r>
      <w:r w:rsidRPr="006B18F6">
        <w:t>температур</w:t>
      </w:r>
      <w:r w:rsidRPr="006B18F6">
        <w:rPr>
          <w:spacing w:val="5"/>
        </w:rPr>
        <w:t xml:space="preserve"> </w:t>
      </w:r>
      <w:r w:rsidRPr="006B18F6">
        <w:rPr>
          <w:spacing w:val="-2"/>
        </w:rPr>
        <w:t>Цельсия.</w:t>
      </w:r>
    </w:p>
    <w:p w:rsidR="0082219A" w:rsidRPr="006B18F6" w:rsidRDefault="00096B32" w:rsidP="006B18F6">
      <w:pPr>
        <w:pStyle w:val="a3"/>
        <w:spacing w:line="360" w:lineRule="auto"/>
        <w:ind w:left="0" w:firstLine="720"/>
      </w:pPr>
      <w:r w:rsidRPr="006B18F6">
        <w:t>Модель идеального газа в молекулярно-кинетической теории: частицы газа движутся хаотически и не взаимодействуют друг с другом.</w:t>
      </w:r>
    </w:p>
    <w:p w:rsidR="0082219A" w:rsidRPr="006B18F6" w:rsidRDefault="00096B32" w:rsidP="00B70934">
      <w:pPr>
        <w:pStyle w:val="a3"/>
        <w:spacing w:line="360" w:lineRule="auto"/>
        <w:ind w:left="0" w:firstLine="720"/>
      </w:pPr>
      <w:r w:rsidRPr="006B18F6">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82219A" w:rsidRPr="006B18F6" w:rsidRDefault="00096B32" w:rsidP="00B70934">
      <w:pPr>
        <w:pStyle w:val="a3"/>
        <w:spacing w:line="360" w:lineRule="auto"/>
        <w:ind w:left="0" w:firstLine="720"/>
      </w:pPr>
      <w:r w:rsidRPr="006B18F6">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rsidR="0082219A" w:rsidRPr="006B18F6" w:rsidRDefault="00096B32" w:rsidP="00B70934">
      <w:pPr>
        <w:pStyle w:val="a3"/>
        <w:spacing w:line="360" w:lineRule="auto"/>
        <w:ind w:left="0" w:firstLine="720"/>
      </w:pPr>
      <w:r w:rsidRPr="006B18F6">
        <w:t>Связь абсолютной температуры термодинамической системы со средней кинетической энергией поступательного теплового движения её частиц.</w:t>
      </w:r>
    </w:p>
    <w:p w:rsidR="0082219A" w:rsidRPr="006B18F6" w:rsidRDefault="00096B32" w:rsidP="00B70934">
      <w:pPr>
        <w:pStyle w:val="a3"/>
        <w:spacing w:line="360" w:lineRule="auto"/>
        <w:ind w:left="0" w:firstLine="720"/>
      </w:pPr>
      <w:r w:rsidRPr="006B18F6">
        <w:t xml:space="preserve">Технические устройства и технологические процессы: термометр, барометр, получение </w:t>
      </w:r>
      <w:r w:rsidRPr="006B18F6">
        <w:rPr>
          <w:spacing w:val="-2"/>
        </w:rPr>
        <w:t>наноматериалов.</w:t>
      </w:r>
    </w:p>
    <w:p w:rsidR="0082219A" w:rsidRPr="006B18F6" w:rsidRDefault="00096B32" w:rsidP="00B70934">
      <w:pPr>
        <w:pStyle w:val="a3"/>
        <w:spacing w:line="360" w:lineRule="auto"/>
        <w:ind w:left="0" w:firstLine="720"/>
      </w:pPr>
      <w:r w:rsidRPr="006B18F6">
        <w:rPr>
          <w:spacing w:val="-2"/>
        </w:rPr>
        <w:t>Демонстрации.</w:t>
      </w:r>
    </w:p>
    <w:p w:rsidR="0082219A" w:rsidRPr="006B18F6" w:rsidRDefault="00096B32" w:rsidP="00B70934">
      <w:pPr>
        <w:pStyle w:val="a3"/>
        <w:spacing w:line="360" w:lineRule="auto"/>
        <w:ind w:left="0" w:firstLine="720"/>
      </w:pPr>
      <w:r w:rsidRPr="006B18F6">
        <w:t>Модели</w:t>
      </w:r>
      <w:r w:rsidRPr="006B18F6">
        <w:rPr>
          <w:spacing w:val="-12"/>
        </w:rPr>
        <w:t xml:space="preserve"> </w:t>
      </w:r>
      <w:r w:rsidRPr="006B18F6">
        <w:t>движения</w:t>
      </w:r>
      <w:r w:rsidRPr="006B18F6">
        <w:rPr>
          <w:spacing w:val="-12"/>
        </w:rPr>
        <w:t xml:space="preserve"> </w:t>
      </w:r>
      <w:r w:rsidRPr="006B18F6">
        <w:t>частиц</w:t>
      </w:r>
      <w:r w:rsidRPr="006B18F6">
        <w:rPr>
          <w:spacing w:val="-12"/>
        </w:rPr>
        <w:t xml:space="preserve"> </w:t>
      </w:r>
      <w:r w:rsidRPr="006B18F6">
        <w:t>вещества. Модель броуновского движения.</w:t>
      </w:r>
    </w:p>
    <w:p w:rsidR="0082219A" w:rsidRPr="006B18F6" w:rsidRDefault="00096B32" w:rsidP="00B70934">
      <w:pPr>
        <w:pStyle w:val="a3"/>
        <w:spacing w:line="360" w:lineRule="auto"/>
        <w:ind w:left="0" w:firstLine="720"/>
      </w:pPr>
      <w:r w:rsidRPr="006B18F6">
        <w:t>Видеоролик</w:t>
      </w:r>
      <w:r w:rsidRPr="006B18F6">
        <w:rPr>
          <w:spacing w:val="-7"/>
        </w:rPr>
        <w:t xml:space="preserve"> </w:t>
      </w:r>
      <w:r w:rsidRPr="006B18F6">
        <w:t>с</w:t>
      </w:r>
      <w:r w:rsidRPr="006B18F6">
        <w:rPr>
          <w:spacing w:val="-8"/>
        </w:rPr>
        <w:t xml:space="preserve"> </w:t>
      </w:r>
      <w:r w:rsidRPr="006B18F6">
        <w:t>записью</w:t>
      </w:r>
      <w:r w:rsidRPr="006B18F6">
        <w:rPr>
          <w:spacing w:val="-9"/>
        </w:rPr>
        <w:t xml:space="preserve"> </w:t>
      </w:r>
      <w:r w:rsidRPr="006B18F6">
        <w:t>реального</w:t>
      </w:r>
      <w:r w:rsidRPr="006B18F6">
        <w:rPr>
          <w:spacing w:val="-7"/>
        </w:rPr>
        <w:t xml:space="preserve"> </w:t>
      </w:r>
      <w:r w:rsidRPr="006B18F6">
        <w:t>броуновского</w:t>
      </w:r>
      <w:r w:rsidRPr="006B18F6">
        <w:rPr>
          <w:spacing w:val="-7"/>
        </w:rPr>
        <w:t xml:space="preserve"> </w:t>
      </w:r>
      <w:r w:rsidRPr="006B18F6">
        <w:t>движения. Диффузия жидкостей.</w:t>
      </w:r>
    </w:p>
    <w:p w:rsidR="0082219A" w:rsidRPr="006B18F6" w:rsidRDefault="00096B32" w:rsidP="00B70934">
      <w:pPr>
        <w:pStyle w:val="a3"/>
        <w:spacing w:line="360" w:lineRule="auto"/>
        <w:ind w:left="0" w:firstLine="720"/>
      </w:pPr>
      <w:r w:rsidRPr="006B18F6">
        <w:lastRenderedPageBreak/>
        <w:t>Модель</w:t>
      </w:r>
      <w:r w:rsidRPr="006B18F6">
        <w:rPr>
          <w:spacing w:val="-15"/>
        </w:rPr>
        <w:t xml:space="preserve"> </w:t>
      </w:r>
      <w:r w:rsidRPr="006B18F6">
        <w:t>опыта</w:t>
      </w:r>
      <w:r w:rsidRPr="006B18F6">
        <w:rPr>
          <w:spacing w:val="-15"/>
        </w:rPr>
        <w:t xml:space="preserve"> </w:t>
      </w:r>
      <w:r w:rsidRPr="006B18F6">
        <w:t>Штерна. Притяжение молекул.</w:t>
      </w:r>
    </w:p>
    <w:p w:rsidR="0082219A" w:rsidRPr="006B18F6" w:rsidRDefault="00096B32" w:rsidP="00B70934">
      <w:pPr>
        <w:pStyle w:val="a3"/>
        <w:spacing w:line="360" w:lineRule="auto"/>
        <w:ind w:left="0" w:firstLine="720"/>
      </w:pPr>
      <w:r w:rsidRPr="006B18F6">
        <w:t>Модели кристаллических решёток. Наблюдение</w:t>
      </w:r>
      <w:r w:rsidRPr="006B18F6">
        <w:rPr>
          <w:spacing w:val="-13"/>
        </w:rPr>
        <w:t xml:space="preserve"> </w:t>
      </w:r>
      <w:r w:rsidRPr="006B18F6">
        <w:t>и</w:t>
      </w:r>
      <w:r w:rsidRPr="006B18F6">
        <w:rPr>
          <w:spacing w:val="-12"/>
        </w:rPr>
        <w:t xml:space="preserve"> </w:t>
      </w:r>
      <w:r w:rsidRPr="006B18F6">
        <w:t>исследование</w:t>
      </w:r>
      <w:r w:rsidRPr="006B18F6">
        <w:rPr>
          <w:spacing w:val="-13"/>
        </w:rPr>
        <w:t xml:space="preserve"> </w:t>
      </w:r>
      <w:r w:rsidRPr="006B18F6">
        <w:t>изопроцессов.</w:t>
      </w:r>
    </w:p>
    <w:p w:rsidR="0082219A" w:rsidRPr="006B18F6" w:rsidRDefault="00096B32" w:rsidP="00B70934">
      <w:pPr>
        <w:pStyle w:val="a3"/>
        <w:spacing w:line="360" w:lineRule="auto"/>
        <w:ind w:left="0" w:firstLine="720"/>
      </w:pPr>
      <w:r w:rsidRPr="006B18F6">
        <w:t>Ученический</w:t>
      </w:r>
      <w:r w:rsidRPr="006B18F6">
        <w:rPr>
          <w:spacing w:val="-7"/>
        </w:rPr>
        <w:t xml:space="preserve"> </w:t>
      </w:r>
      <w:r w:rsidRPr="006B18F6">
        <w:t>эксперимент,</w:t>
      </w:r>
      <w:r w:rsidRPr="006B18F6">
        <w:rPr>
          <w:spacing w:val="-4"/>
        </w:rPr>
        <w:t xml:space="preserve"> </w:t>
      </w:r>
      <w:r w:rsidRPr="006B18F6">
        <w:t>лабораторные</w:t>
      </w:r>
      <w:r w:rsidRPr="006B18F6">
        <w:rPr>
          <w:spacing w:val="-6"/>
        </w:rPr>
        <w:t xml:space="preserve"> </w:t>
      </w:r>
      <w:r w:rsidRPr="006B18F6">
        <w:t>работы,</w:t>
      </w:r>
      <w:r w:rsidRPr="006B18F6">
        <w:rPr>
          <w:spacing w:val="-4"/>
        </w:rPr>
        <w:t xml:space="preserve"> </w:t>
      </w:r>
      <w:r w:rsidRPr="006B18F6">
        <w:rPr>
          <w:spacing w:val="-2"/>
        </w:rPr>
        <w:t>практикум.</w:t>
      </w:r>
    </w:p>
    <w:p w:rsidR="0082219A" w:rsidRPr="006B18F6" w:rsidRDefault="00096B32" w:rsidP="00B70934">
      <w:pPr>
        <w:pStyle w:val="a3"/>
        <w:spacing w:line="360" w:lineRule="auto"/>
        <w:ind w:left="0" w:firstLine="720"/>
      </w:pPr>
      <w:r w:rsidRPr="006B18F6">
        <w:t>Исследование процесса установления теплового равновесия при теплообмене между горячей и холодной водой.</w:t>
      </w:r>
    </w:p>
    <w:p w:rsidR="0082219A" w:rsidRPr="006B18F6" w:rsidRDefault="00096B32" w:rsidP="006B18F6">
      <w:pPr>
        <w:pStyle w:val="a3"/>
        <w:spacing w:line="360" w:lineRule="auto"/>
        <w:ind w:left="0" w:firstLine="720"/>
      </w:pPr>
      <w:r w:rsidRPr="006B18F6">
        <w:t xml:space="preserve">Изучение изотермического процесса (рекомендовано использование цифровой </w:t>
      </w:r>
      <w:r w:rsidRPr="006B18F6">
        <w:rPr>
          <w:spacing w:val="-2"/>
        </w:rPr>
        <w:t>лаборатории).</w:t>
      </w:r>
    </w:p>
    <w:p w:rsidR="0082219A" w:rsidRPr="006B18F6" w:rsidRDefault="00096B32" w:rsidP="006B18F6">
      <w:pPr>
        <w:pStyle w:val="a3"/>
        <w:spacing w:line="360" w:lineRule="auto"/>
        <w:ind w:left="0" w:firstLine="720"/>
      </w:pPr>
      <w:r w:rsidRPr="006B18F6">
        <w:t>Изучение</w:t>
      </w:r>
      <w:r w:rsidRPr="006B18F6">
        <w:rPr>
          <w:spacing w:val="-15"/>
        </w:rPr>
        <w:t xml:space="preserve"> </w:t>
      </w:r>
      <w:r w:rsidRPr="006B18F6">
        <w:t>изохорного</w:t>
      </w:r>
      <w:r w:rsidRPr="006B18F6">
        <w:rPr>
          <w:spacing w:val="-15"/>
        </w:rPr>
        <w:t xml:space="preserve"> </w:t>
      </w:r>
      <w:r w:rsidRPr="006B18F6">
        <w:t>процесса. Изучение</w:t>
      </w:r>
      <w:r w:rsidRPr="006B18F6">
        <w:rPr>
          <w:spacing w:val="-11"/>
        </w:rPr>
        <w:t xml:space="preserve"> </w:t>
      </w:r>
      <w:r w:rsidRPr="006B18F6">
        <w:t>изобарного</w:t>
      </w:r>
      <w:r w:rsidRPr="006B18F6">
        <w:rPr>
          <w:spacing w:val="-10"/>
        </w:rPr>
        <w:t xml:space="preserve"> </w:t>
      </w:r>
      <w:r w:rsidRPr="006B18F6">
        <w:t>процесса. Проверка</w:t>
      </w:r>
      <w:r w:rsidRPr="006B18F6">
        <w:rPr>
          <w:spacing w:val="-4"/>
        </w:rPr>
        <w:t xml:space="preserve"> </w:t>
      </w:r>
      <w:r w:rsidRPr="006B18F6">
        <w:t>уравнения</w:t>
      </w:r>
      <w:r w:rsidRPr="006B18F6">
        <w:rPr>
          <w:spacing w:val="-6"/>
        </w:rPr>
        <w:t xml:space="preserve"> </w:t>
      </w:r>
      <w:r w:rsidRPr="006B18F6">
        <w:rPr>
          <w:spacing w:val="-2"/>
        </w:rPr>
        <w:t>состояния.</w:t>
      </w:r>
    </w:p>
    <w:p w:rsidR="0082219A" w:rsidRPr="006B18F6" w:rsidRDefault="00096B32" w:rsidP="006B18F6">
      <w:pPr>
        <w:pStyle w:val="1"/>
        <w:spacing w:before="0" w:line="360" w:lineRule="auto"/>
        <w:ind w:left="0" w:firstLine="720"/>
      </w:pPr>
      <w:bookmarkStart w:id="179" w:name="_Toc216086890"/>
      <w:r w:rsidRPr="006B18F6">
        <w:t>Тема</w:t>
      </w:r>
      <w:r w:rsidRPr="006B18F6">
        <w:rPr>
          <w:spacing w:val="-2"/>
        </w:rPr>
        <w:t xml:space="preserve"> </w:t>
      </w:r>
      <w:r w:rsidRPr="006B18F6">
        <w:t>2.</w:t>
      </w:r>
      <w:r w:rsidRPr="006B18F6">
        <w:rPr>
          <w:spacing w:val="-3"/>
        </w:rPr>
        <w:t xml:space="preserve"> </w:t>
      </w:r>
      <w:r w:rsidRPr="006B18F6">
        <w:t>Термодинамика.</w:t>
      </w:r>
      <w:r w:rsidRPr="006B18F6">
        <w:rPr>
          <w:spacing w:val="-2"/>
        </w:rPr>
        <w:t xml:space="preserve"> </w:t>
      </w:r>
      <w:r w:rsidRPr="006B18F6">
        <w:t>Тепловые</w:t>
      </w:r>
      <w:r w:rsidRPr="006B18F6">
        <w:rPr>
          <w:spacing w:val="-3"/>
        </w:rPr>
        <w:t xml:space="preserve"> </w:t>
      </w:r>
      <w:r w:rsidRPr="006B18F6">
        <w:rPr>
          <w:spacing w:val="-2"/>
        </w:rPr>
        <w:t>машины:</w:t>
      </w:r>
      <w:bookmarkEnd w:id="179"/>
    </w:p>
    <w:p w:rsidR="0082219A" w:rsidRPr="006B18F6" w:rsidRDefault="00096B32" w:rsidP="00B70934">
      <w:pPr>
        <w:pStyle w:val="a3"/>
        <w:spacing w:line="360" w:lineRule="auto"/>
        <w:ind w:left="0" w:firstLine="720"/>
      </w:pPr>
      <w:r w:rsidRPr="006B18F6">
        <w:t>Термодинамическая (ТД) система. Задание внешних условий 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rsidR="0082219A" w:rsidRPr="006B18F6" w:rsidRDefault="00096B32" w:rsidP="00B70934">
      <w:pPr>
        <w:pStyle w:val="a3"/>
        <w:spacing w:line="360" w:lineRule="auto"/>
        <w:ind w:left="0" w:firstLine="720"/>
      </w:pPr>
      <w:r w:rsidRPr="006B18F6">
        <w:t>Нулевое начало термодинамики. Самопроизвольная релаксация термодинамической системы к тепловому равновесию.</w:t>
      </w:r>
    </w:p>
    <w:p w:rsidR="0082219A" w:rsidRPr="006B18F6" w:rsidRDefault="00096B32" w:rsidP="00B70934">
      <w:pPr>
        <w:pStyle w:val="a3"/>
        <w:spacing w:line="360" w:lineRule="auto"/>
        <w:ind w:left="0" w:firstLine="720"/>
      </w:pPr>
      <w:r w:rsidRPr="006B18F6">
        <w:t>Модель идеального газа в термодинамике – система уравнений: уравнение Менделеева– 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rsidR="0082219A" w:rsidRPr="006B18F6" w:rsidRDefault="00096B32" w:rsidP="00B70934">
      <w:pPr>
        <w:pStyle w:val="a3"/>
        <w:spacing w:line="360" w:lineRule="auto"/>
        <w:ind w:left="0" w:firstLine="720"/>
      </w:pPr>
      <w:r w:rsidRPr="006B18F6">
        <w:t>Квазистатические</w:t>
      </w:r>
      <w:r w:rsidRPr="006B18F6">
        <w:rPr>
          <w:spacing w:val="-7"/>
        </w:rPr>
        <w:t xml:space="preserve"> </w:t>
      </w:r>
      <w:r w:rsidRPr="006B18F6">
        <w:t>и</w:t>
      </w:r>
      <w:r w:rsidRPr="006B18F6">
        <w:rPr>
          <w:spacing w:val="-7"/>
        </w:rPr>
        <w:t xml:space="preserve"> </w:t>
      </w:r>
      <w:r w:rsidRPr="006B18F6">
        <w:t>нестатические</w:t>
      </w:r>
      <w:r w:rsidRPr="006B18F6">
        <w:rPr>
          <w:spacing w:val="-6"/>
        </w:rPr>
        <w:t xml:space="preserve"> </w:t>
      </w:r>
      <w:r w:rsidRPr="006B18F6">
        <w:rPr>
          <w:spacing w:val="-2"/>
        </w:rPr>
        <w:t>процессы.</w:t>
      </w:r>
    </w:p>
    <w:p w:rsidR="0082219A" w:rsidRPr="006B18F6" w:rsidRDefault="00096B32" w:rsidP="00B70934">
      <w:pPr>
        <w:pStyle w:val="a3"/>
        <w:spacing w:line="360" w:lineRule="auto"/>
        <w:ind w:left="0" w:firstLine="720"/>
      </w:pPr>
      <w:r w:rsidRPr="006B18F6">
        <w:t xml:space="preserve">Элементарная работа в термодинамике. Вычисление работы по графику процесса на pV- </w:t>
      </w:r>
      <w:r w:rsidRPr="006B18F6">
        <w:rPr>
          <w:spacing w:val="-2"/>
        </w:rPr>
        <w:t>диаграмме.</w:t>
      </w:r>
    </w:p>
    <w:p w:rsidR="0082219A" w:rsidRPr="006B18F6" w:rsidRDefault="00096B32" w:rsidP="00B70934">
      <w:pPr>
        <w:pStyle w:val="a3"/>
        <w:spacing w:line="360" w:lineRule="auto"/>
        <w:ind w:left="0" w:firstLine="720"/>
      </w:pPr>
      <w:r w:rsidRPr="006B18F6">
        <w:t>Теплопередача как способ изменения внутренней энергии термодинамической системы без совершения работы. Конвекция, теплопроводность, излучение.</w:t>
      </w:r>
    </w:p>
    <w:p w:rsidR="0082219A" w:rsidRPr="006B18F6" w:rsidRDefault="00096B32" w:rsidP="00B70934">
      <w:pPr>
        <w:pStyle w:val="a3"/>
        <w:spacing w:line="360" w:lineRule="auto"/>
        <w:ind w:left="0" w:firstLine="720"/>
      </w:pPr>
      <w:r w:rsidRPr="006B18F6">
        <w:t>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w:t>
      </w:r>
    </w:p>
    <w:p w:rsidR="0082219A" w:rsidRPr="006B18F6" w:rsidRDefault="00096B32" w:rsidP="00B70934">
      <w:pPr>
        <w:pStyle w:val="a3"/>
        <w:spacing w:line="360" w:lineRule="auto"/>
        <w:ind w:left="0" w:firstLine="720"/>
      </w:pPr>
      <w:r w:rsidRPr="006B18F6">
        <w:t>Первый закон термодинамики. Внутренняя энергия. Количество теплоты и работа</w:t>
      </w:r>
      <w:r w:rsidRPr="006B18F6">
        <w:rPr>
          <w:spacing w:val="-1"/>
        </w:rPr>
        <w:t xml:space="preserve"> </w:t>
      </w:r>
      <w:r w:rsidRPr="006B18F6">
        <w:t>как меры изменения внутренней энергии термодинамической системы.</w:t>
      </w:r>
    </w:p>
    <w:p w:rsidR="0082219A" w:rsidRPr="006B18F6" w:rsidRDefault="00096B32" w:rsidP="00B70934">
      <w:pPr>
        <w:pStyle w:val="a3"/>
        <w:spacing w:line="360" w:lineRule="auto"/>
        <w:ind w:left="0" w:firstLine="720"/>
      </w:pPr>
      <w:r w:rsidRPr="006B18F6">
        <w:t xml:space="preserve">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w:t>
      </w:r>
      <w:r w:rsidRPr="006B18F6">
        <w:rPr>
          <w:spacing w:val="-2"/>
        </w:rPr>
        <w:t>температура.</w:t>
      </w:r>
    </w:p>
    <w:p w:rsidR="0082219A" w:rsidRPr="006B18F6" w:rsidRDefault="00096B32" w:rsidP="00B70934">
      <w:pPr>
        <w:pStyle w:val="a3"/>
        <w:spacing w:line="360" w:lineRule="auto"/>
        <w:ind w:left="0" w:firstLine="720"/>
      </w:pPr>
      <w:r w:rsidRPr="006B18F6">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rsidR="0082219A" w:rsidRPr="006B18F6" w:rsidRDefault="00096B32" w:rsidP="006B18F6">
      <w:pPr>
        <w:pStyle w:val="a3"/>
        <w:spacing w:line="360" w:lineRule="auto"/>
        <w:ind w:left="0" w:firstLine="720"/>
      </w:pPr>
      <w:r w:rsidRPr="006B18F6">
        <w:lastRenderedPageBreak/>
        <w:t>Принципы</w:t>
      </w:r>
      <w:r w:rsidRPr="006B18F6">
        <w:rPr>
          <w:spacing w:val="-8"/>
        </w:rPr>
        <w:t xml:space="preserve"> </w:t>
      </w:r>
      <w:r w:rsidRPr="006B18F6">
        <w:t>действия</w:t>
      </w:r>
      <w:r w:rsidRPr="006B18F6">
        <w:rPr>
          <w:spacing w:val="-11"/>
        </w:rPr>
        <w:t xml:space="preserve"> </w:t>
      </w:r>
      <w:r w:rsidRPr="006B18F6">
        <w:t>тепловых</w:t>
      </w:r>
      <w:r w:rsidRPr="006B18F6">
        <w:rPr>
          <w:spacing w:val="-7"/>
        </w:rPr>
        <w:t xml:space="preserve"> </w:t>
      </w:r>
      <w:r w:rsidRPr="006B18F6">
        <w:t>машин.</w:t>
      </w:r>
      <w:r w:rsidRPr="006B18F6">
        <w:rPr>
          <w:spacing w:val="-11"/>
        </w:rPr>
        <w:t xml:space="preserve"> </w:t>
      </w:r>
      <w:r w:rsidRPr="006B18F6">
        <w:t>КПД. Максимальное значение КПД. Цикл Карно.</w:t>
      </w:r>
    </w:p>
    <w:p w:rsidR="0082219A" w:rsidRPr="006B18F6" w:rsidRDefault="008061BE" w:rsidP="00B70934">
      <w:pPr>
        <w:pStyle w:val="a3"/>
        <w:spacing w:line="360" w:lineRule="auto"/>
        <w:ind w:left="0" w:firstLine="720"/>
        <w:jc w:val="left"/>
      </w:pPr>
      <w:r w:rsidRPr="006B18F6">
        <w:t xml:space="preserve"> </w:t>
      </w:r>
      <w:r w:rsidR="00B70934">
        <w:t>Э</w:t>
      </w:r>
      <w:r w:rsidR="00096B32" w:rsidRPr="006B18F6">
        <w:t>кологические аспекты использования тепловых двигателей. Тепловое загрязнение окружающей среды.</w:t>
      </w:r>
    </w:p>
    <w:p w:rsidR="0082219A" w:rsidRPr="006B18F6" w:rsidRDefault="00096B32" w:rsidP="00B70934">
      <w:pPr>
        <w:pStyle w:val="a3"/>
        <w:spacing w:line="360" w:lineRule="auto"/>
        <w:ind w:left="0" w:firstLine="720"/>
      </w:pPr>
      <w:r w:rsidRPr="006B18F6">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rsidR="0082219A" w:rsidRPr="006B18F6" w:rsidRDefault="00096B32" w:rsidP="00B70934">
      <w:pPr>
        <w:pStyle w:val="a3"/>
        <w:spacing w:line="360" w:lineRule="auto"/>
        <w:ind w:left="0" w:firstLine="720"/>
      </w:pPr>
      <w:r w:rsidRPr="006B18F6">
        <w:rPr>
          <w:spacing w:val="-2"/>
        </w:rPr>
        <w:t>Демонстрации.</w:t>
      </w:r>
    </w:p>
    <w:p w:rsidR="0082219A" w:rsidRPr="006B18F6" w:rsidRDefault="00096B32" w:rsidP="00B70934">
      <w:pPr>
        <w:pStyle w:val="a3"/>
        <w:spacing w:line="360" w:lineRule="auto"/>
        <w:ind w:left="0" w:firstLine="720"/>
      </w:pPr>
      <w:r w:rsidRPr="006B18F6">
        <w:t>Изменение</w:t>
      </w:r>
      <w:r w:rsidRPr="006B18F6">
        <w:rPr>
          <w:spacing w:val="-9"/>
        </w:rPr>
        <w:t xml:space="preserve"> </w:t>
      </w:r>
      <w:r w:rsidRPr="006B18F6">
        <w:t>температуры</w:t>
      </w:r>
      <w:r w:rsidRPr="006B18F6">
        <w:rPr>
          <w:spacing w:val="-8"/>
        </w:rPr>
        <w:t xml:space="preserve"> </w:t>
      </w:r>
      <w:r w:rsidRPr="006B18F6">
        <w:t>при</w:t>
      </w:r>
      <w:r w:rsidRPr="006B18F6">
        <w:rPr>
          <w:spacing w:val="-8"/>
        </w:rPr>
        <w:t xml:space="preserve"> </w:t>
      </w:r>
      <w:r w:rsidRPr="006B18F6">
        <w:t>адиабатическом</w:t>
      </w:r>
      <w:r w:rsidRPr="006B18F6">
        <w:rPr>
          <w:spacing w:val="-9"/>
        </w:rPr>
        <w:t xml:space="preserve"> </w:t>
      </w:r>
      <w:r w:rsidRPr="006B18F6">
        <w:t>расширении. Воздушное огниво.</w:t>
      </w:r>
    </w:p>
    <w:p w:rsidR="0082219A" w:rsidRPr="006B18F6" w:rsidRDefault="00096B32" w:rsidP="00B70934">
      <w:pPr>
        <w:pStyle w:val="a3"/>
        <w:spacing w:line="360" w:lineRule="auto"/>
        <w:ind w:left="0" w:firstLine="720"/>
      </w:pPr>
      <w:r w:rsidRPr="006B18F6">
        <w:t>Сравнение</w:t>
      </w:r>
      <w:r w:rsidRPr="006B18F6">
        <w:rPr>
          <w:spacing w:val="-13"/>
        </w:rPr>
        <w:t xml:space="preserve"> </w:t>
      </w:r>
      <w:r w:rsidRPr="006B18F6">
        <w:t>удельных</w:t>
      </w:r>
      <w:r w:rsidRPr="006B18F6">
        <w:rPr>
          <w:spacing w:val="-13"/>
        </w:rPr>
        <w:t xml:space="preserve"> </w:t>
      </w:r>
      <w:r w:rsidRPr="006B18F6">
        <w:t>теплоёмкостей</w:t>
      </w:r>
      <w:r w:rsidRPr="006B18F6">
        <w:rPr>
          <w:spacing w:val="-14"/>
        </w:rPr>
        <w:t xml:space="preserve"> </w:t>
      </w:r>
      <w:r w:rsidRPr="006B18F6">
        <w:t>веществ. Способы изменения внутренней энергии.</w:t>
      </w:r>
    </w:p>
    <w:p w:rsidR="0082219A" w:rsidRPr="006B18F6" w:rsidRDefault="00096B32" w:rsidP="00B70934">
      <w:pPr>
        <w:pStyle w:val="a3"/>
        <w:spacing w:line="360" w:lineRule="auto"/>
        <w:ind w:left="0" w:firstLine="720"/>
      </w:pPr>
      <w:r w:rsidRPr="006B18F6">
        <w:t>Исследование адиабатного процесса. Компьютерные</w:t>
      </w:r>
      <w:r w:rsidRPr="006B18F6">
        <w:rPr>
          <w:spacing w:val="-13"/>
        </w:rPr>
        <w:t xml:space="preserve"> </w:t>
      </w:r>
      <w:r w:rsidRPr="006B18F6">
        <w:t>модели</w:t>
      </w:r>
      <w:r w:rsidRPr="006B18F6">
        <w:rPr>
          <w:spacing w:val="-11"/>
        </w:rPr>
        <w:t xml:space="preserve"> </w:t>
      </w:r>
      <w:r w:rsidRPr="006B18F6">
        <w:t>тепловых</w:t>
      </w:r>
      <w:r w:rsidRPr="006B18F6">
        <w:rPr>
          <w:spacing w:val="-11"/>
        </w:rPr>
        <w:t xml:space="preserve"> </w:t>
      </w:r>
      <w:r w:rsidRPr="006B18F6">
        <w:t>двигателей.</w:t>
      </w:r>
    </w:p>
    <w:p w:rsidR="0082219A" w:rsidRPr="006B18F6" w:rsidRDefault="00096B32" w:rsidP="00B70934">
      <w:pPr>
        <w:pStyle w:val="a3"/>
        <w:spacing w:line="360" w:lineRule="auto"/>
        <w:ind w:left="0" w:firstLine="720"/>
      </w:pPr>
      <w:r w:rsidRPr="006B18F6">
        <w:t>Ученический</w:t>
      </w:r>
      <w:r w:rsidRPr="006B18F6">
        <w:rPr>
          <w:spacing w:val="-9"/>
        </w:rPr>
        <w:t xml:space="preserve"> </w:t>
      </w:r>
      <w:r w:rsidRPr="006B18F6">
        <w:t>эксперимент,</w:t>
      </w:r>
      <w:r w:rsidRPr="006B18F6">
        <w:rPr>
          <w:spacing w:val="-9"/>
        </w:rPr>
        <w:t xml:space="preserve"> </w:t>
      </w:r>
      <w:r w:rsidRPr="006B18F6">
        <w:t>лабораторные</w:t>
      </w:r>
      <w:r w:rsidRPr="006B18F6">
        <w:rPr>
          <w:spacing w:val="-10"/>
        </w:rPr>
        <w:t xml:space="preserve"> </w:t>
      </w:r>
      <w:r w:rsidRPr="006B18F6">
        <w:t>работы,</w:t>
      </w:r>
      <w:r w:rsidRPr="006B18F6">
        <w:rPr>
          <w:spacing w:val="-9"/>
        </w:rPr>
        <w:t xml:space="preserve"> </w:t>
      </w:r>
      <w:r w:rsidRPr="006B18F6">
        <w:t>практикум. Измерение удельной теплоёмкости.</w:t>
      </w:r>
    </w:p>
    <w:p w:rsidR="0082219A" w:rsidRPr="006B18F6" w:rsidRDefault="00096B32" w:rsidP="00B70934">
      <w:pPr>
        <w:pStyle w:val="a3"/>
        <w:spacing w:line="360" w:lineRule="auto"/>
        <w:ind w:left="0" w:firstLine="720"/>
      </w:pPr>
      <w:r w:rsidRPr="006B18F6">
        <w:t>Исследование</w:t>
      </w:r>
      <w:r w:rsidRPr="006B18F6">
        <w:rPr>
          <w:spacing w:val="-13"/>
        </w:rPr>
        <w:t xml:space="preserve"> </w:t>
      </w:r>
      <w:r w:rsidRPr="006B18F6">
        <w:t>процесса</w:t>
      </w:r>
      <w:r w:rsidRPr="006B18F6">
        <w:rPr>
          <w:spacing w:val="-12"/>
        </w:rPr>
        <w:t xml:space="preserve"> </w:t>
      </w:r>
      <w:r w:rsidRPr="006B18F6">
        <w:t>остывания</w:t>
      </w:r>
      <w:r w:rsidRPr="006B18F6">
        <w:rPr>
          <w:spacing w:val="-13"/>
        </w:rPr>
        <w:t xml:space="preserve"> </w:t>
      </w:r>
      <w:r w:rsidRPr="006B18F6">
        <w:t>вещества. Исследование адиабатного процесса.</w:t>
      </w:r>
    </w:p>
    <w:p w:rsidR="0082219A" w:rsidRPr="006B18F6" w:rsidRDefault="00096B32" w:rsidP="00B70934">
      <w:pPr>
        <w:pStyle w:val="a3"/>
        <w:spacing w:line="360" w:lineRule="auto"/>
        <w:ind w:left="0" w:firstLine="720"/>
      </w:pPr>
      <w:r w:rsidRPr="006B18F6">
        <w:t xml:space="preserve">Изучение взаимосвязи энергии межмолекулярного взаимодействия и температуры кипения </w:t>
      </w:r>
      <w:r w:rsidRPr="006B18F6">
        <w:rPr>
          <w:spacing w:val="-2"/>
        </w:rPr>
        <w:t>жидкостей.</w:t>
      </w:r>
    </w:p>
    <w:p w:rsidR="0082219A" w:rsidRPr="006B18F6" w:rsidRDefault="00096B32" w:rsidP="006B18F6">
      <w:pPr>
        <w:pStyle w:val="1"/>
        <w:spacing w:before="0" w:line="360" w:lineRule="auto"/>
        <w:ind w:left="0" w:firstLine="720"/>
        <w:jc w:val="left"/>
      </w:pPr>
      <w:bookmarkStart w:id="180" w:name="_Toc216086891"/>
      <w:r w:rsidRPr="006B18F6">
        <w:t>Тема</w:t>
      </w:r>
      <w:r w:rsidRPr="006B18F6">
        <w:rPr>
          <w:spacing w:val="-4"/>
        </w:rPr>
        <w:t xml:space="preserve"> </w:t>
      </w:r>
      <w:r w:rsidRPr="006B18F6">
        <w:t>3.</w:t>
      </w:r>
      <w:r w:rsidRPr="006B18F6">
        <w:rPr>
          <w:spacing w:val="-1"/>
        </w:rPr>
        <w:t xml:space="preserve"> </w:t>
      </w:r>
      <w:r w:rsidRPr="006B18F6">
        <w:t>Агрегатные</w:t>
      </w:r>
      <w:r w:rsidRPr="006B18F6">
        <w:rPr>
          <w:spacing w:val="-3"/>
        </w:rPr>
        <w:t xml:space="preserve"> </w:t>
      </w:r>
      <w:r w:rsidRPr="006B18F6">
        <w:t>состояния</w:t>
      </w:r>
      <w:r w:rsidRPr="006B18F6">
        <w:rPr>
          <w:spacing w:val="-1"/>
        </w:rPr>
        <w:t xml:space="preserve"> </w:t>
      </w:r>
      <w:r w:rsidRPr="006B18F6">
        <w:t>вещества.</w:t>
      </w:r>
      <w:r w:rsidRPr="006B18F6">
        <w:rPr>
          <w:spacing w:val="-1"/>
        </w:rPr>
        <w:t xml:space="preserve"> </w:t>
      </w:r>
      <w:r w:rsidRPr="006B18F6">
        <w:t>Фазовые</w:t>
      </w:r>
      <w:r w:rsidRPr="006B18F6">
        <w:rPr>
          <w:spacing w:val="-3"/>
        </w:rPr>
        <w:t xml:space="preserve"> </w:t>
      </w:r>
      <w:r w:rsidRPr="006B18F6">
        <w:rPr>
          <w:spacing w:val="-2"/>
        </w:rPr>
        <w:t>переходы:</w:t>
      </w:r>
      <w:bookmarkEnd w:id="180"/>
    </w:p>
    <w:p w:rsidR="0082219A" w:rsidRPr="006B18F6" w:rsidRDefault="00096B32" w:rsidP="00B70934">
      <w:pPr>
        <w:pStyle w:val="a3"/>
        <w:spacing w:line="360" w:lineRule="auto"/>
        <w:ind w:left="0" w:firstLine="720"/>
      </w:pPr>
      <w:r w:rsidRPr="006B18F6">
        <w:t>Парообразование</w:t>
      </w:r>
      <w:r w:rsidRPr="006B18F6">
        <w:rPr>
          <w:spacing w:val="-1"/>
        </w:rPr>
        <w:t xml:space="preserve"> </w:t>
      </w:r>
      <w:r w:rsidRPr="006B18F6">
        <w:t>и конденсация. Испарение</w:t>
      </w:r>
      <w:r w:rsidRPr="006B18F6">
        <w:rPr>
          <w:spacing w:val="-1"/>
        </w:rPr>
        <w:t xml:space="preserve"> </w:t>
      </w:r>
      <w:r w:rsidRPr="006B18F6">
        <w:t>и</w:t>
      </w:r>
      <w:r w:rsidRPr="006B18F6">
        <w:rPr>
          <w:spacing w:val="-2"/>
        </w:rPr>
        <w:t xml:space="preserve"> </w:t>
      </w:r>
      <w:r w:rsidRPr="006B18F6">
        <w:t>кипение. Удельная теплота парообразования. Насыщенные</w:t>
      </w:r>
      <w:r w:rsidRPr="006B18F6">
        <w:rPr>
          <w:spacing w:val="40"/>
        </w:rPr>
        <w:t xml:space="preserve"> </w:t>
      </w:r>
      <w:r w:rsidRPr="006B18F6">
        <w:t>и</w:t>
      </w:r>
      <w:r w:rsidRPr="006B18F6">
        <w:rPr>
          <w:spacing w:val="40"/>
        </w:rPr>
        <w:t xml:space="preserve"> </w:t>
      </w:r>
      <w:r w:rsidRPr="006B18F6">
        <w:t>ненасыщенные</w:t>
      </w:r>
      <w:r w:rsidRPr="006B18F6">
        <w:rPr>
          <w:spacing w:val="40"/>
        </w:rPr>
        <w:t xml:space="preserve"> </w:t>
      </w:r>
      <w:r w:rsidRPr="006B18F6">
        <w:t>пары.</w:t>
      </w:r>
      <w:r w:rsidRPr="006B18F6">
        <w:rPr>
          <w:spacing w:val="40"/>
        </w:rPr>
        <w:t xml:space="preserve"> </w:t>
      </w:r>
      <w:r w:rsidRPr="006B18F6">
        <w:t>Качественная</w:t>
      </w:r>
      <w:r w:rsidRPr="006B18F6">
        <w:rPr>
          <w:spacing w:val="40"/>
        </w:rPr>
        <w:t xml:space="preserve"> </w:t>
      </w:r>
      <w:r w:rsidRPr="006B18F6">
        <w:t>зависимость</w:t>
      </w:r>
      <w:r w:rsidRPr="006B18F6">
        <w:rPr>
          <w:spacing w:val="40"/>
        </w:rPr>
        <w:t xml:space="preserve"> </w:t>
      </w:r>
      <w:r w:rsidRPr="006B18F6">
        <w:t>плотности</w:t>
      </w:r>
      <w:r w:rsidRPr="006B18F6">
        <w:rPr>
          <w:spacing w:val="40"/>
        </w:rPr>
        <w:t xml:space="preserve"> </w:t>
      </w:r>
      <w:r w:rsidRPr="006B18F6">
        <w:t>и</w:t>
      </w:r>
      <w:r w:rsidRPr="006B18F6">
        <w:rPr>
          <w:spacing w:val="40"/>
        </w:rPr>
        <w:t xml:space="preserve"> </w:t>
      </w:r>
      <w:r w:rsidRPr="006B18F6">
        <w:t>давления</w:t>
      </w:r>
      <w:r w:rsidRPr="006B18F6">
        <w:rPr>
          <w:spacing w:val="40"/>
        </w:rPr>
        <w:t xml:space="preserve"> </w:t>
      </w:r>
      <w:r w:rsidRPr="006B18F6">
        <w:t>насыщенного</w:t>
      </w:r>
      <w:r w:rsidRPr="006B18F6">
        <w:rPr>
          <w:spacing w:val="16"/>
        </w:rPr>
        <w:t xml:space="preserve"> </w:t>
      </w:r>
      <w:r w:rsidRPr="006B18F6">
        <w:t>пара</w:t>
      </w:r>
      <w:r w:rsidRPr="006B18F6">
        <w:rPr>
          <w:spacing w:val="18"/>
        </w:rPr>
        <w:t xml:space="preserve"> </w:t>
      </w:r>
      <w:r w:rsidRPr="006B18F6">
        <w:t>от</w:t>
      </w:r>
      <w:r w:rsidRPr="006B18F6">
        <w:rPr>
          <w:spacing w:val="19"/>
        </w:rPr>
        <w:t xml:space="preserve"> </w:t>
      </w:r>
      <w:r w:rsidRPr="006B18F6">
        <w:t>температуры,</w:t>
      </w:r>
      <w:r w:rsidRPr="006B18F6">
        <w:rPr>
          <w:spacing w:val="18"/>
        </w:rPr>
        <w:t xml:space="preserve"> </w:t>
      </w:r>
      <w:r w:rsidRPr="006B18F6">
        <w:t>их</w:t>
      </w:r>
      <w:r w:rsidRPr="006B18F6">
        <w:rPr>
          <w:spacing w:val="20"/>
        </w:rPr>
        <w:t xml:space="preserve"> </w:t>
      </w:r>
      <w:r w:rsidRPr="006B18F6">
        <w:t>независимость</w:t>
      </w:r>
      <w:r w:rsidRPr="006B18F6">
        <w:rPr>
          <w:spacing w:val="20"/>
        </w:rPr>
        <w:t xml:space="preserve"> </w:t>
      </w:r>
      <w:r w:rsidRPr="006B18F6">
        <w:t>от</w:t>
      </w:r>
      <w:r w:rsidRPr="006B18F6">
        <w:rPr>
          <w:spacing w:val="19"/>
        </w:rPr>
        <w:t xml:space="preserve"> </w:t>
      </w:r>
      <w:r w:rsidRPr="006B18F6">
        <w:t>объёма</w:t>
      </w:r>
      <w:r w:rsidRPr="006B18F6">
        <w:rPr>
          <w:spacing w:val="18"/>
        </w:rPr>
        <w:t xml:space="preserve"> </w:t>
      </w:r>
      <w:r w:rsidRPr="006B18F6">
        <w:t>насыщенного</w:t>
      </w:r>
      <w:r w:rsidRPr="006B18F6">
        <w:rPr>
          <w:spacing w:val="18"/>
        </w:rPr>
        <w:t xml:space="preserve"> </w:t>
      </w:r>
      <w:r w:rsidRPr="006B18F6">
        <w:t>пара.</w:t>
      </w:r>
      <w:r w:rsidRPr="006B18F6">
        <w:rPr>
          <w:spacing w:val="27"/>
        </w:rPr>
        <w:t xml:space="preserve"> </w:t>
      </w:r>
      <w:r w:rsidRPr="006B18F6">
        <w:rPr>
          <w:spacing w:val="-2"/>
        </w:rPr>
        <w:t>Зависимость</w:t>
      </w:r>
    </w:p>
    <w:p w:rsidR="0082219A" w:rsidRPr="006B18F6" w:rsidRDefault="00096B32" w:rsidP="00B70934">
      <w:pPr>
        <w:pStyle w:val="a3"/>
        <w:spacing w:line="360" w:lineRule="auto"/>
        <w:ind w:left="0" w:firstLine="720"/>
      </w:pPr>
      <w:r w:rsidRPr="006B18F6">
        <w:t>температуры</w:t>
      </w:r>
      <w:r w:rsidRPr="006B18F6">
        <w:rPr>
          <w:spacing w:val="-3"/>
        </w:rPr>
        <w:t xml:space="preserve"> </w:t>
      </w:r>
      <w:r w:rsidRPr="006B18F6">
        <w:t>кипения</w:t>
      </w:r>
      <w:r w:rsidRPr="006B18F6">
        <w:rPr>
          <w:spacing w:val="-2"/>
        </w:rPr>
        <w:t xml:space="preserve"> </w:t>
      </w:r>
      <w:r w:rsidRPr="006B18F6">
        <w:t>от</w:t>
      </w:r>
      <w:r w:rsidRPr="006B18F6">
        <w:rPr>
          <w:spacing w:val="-2"/>
        </w:rPr>
        <w:t xml:space="preserve"> </w:t>
      </w:r>
      <w:r w:rsidRPr="006B18F6">
        <w:t>давления</w:t>
      </w:r>
      <w:r w:rsidRPr="006B18F6">
        <w:rPr>
          <w:spacing w:val="-2"/>
        </w:rPr>
        <w:t xml:space="preserve"> </w:t>
      </w:r>
      <w:r w:rsidRPr="006B18F6">
        <w:t>в</w:t>
      </w:r>
      <w:r w:rsidRPr="006B18F6">
        <w:rPr>
          <w:spacing w:val="-3"/>
        </w:rPr>
        <w:t xml:space="preserve"> </w:t>
      </w:r>
      <w:r w:rsidRPr="006B18F6">
        <w:rPr>
          <w:spacing w:val="-2"/>
        </w:rPr>
        <w:t>жидкости.</w:t>
      </w:r>
    </w:p>
    <w:p w:rsidR="0082219A" w:rsidRPr="006B18F6" w:rsidRDefault="00096B32" w:rsidP="006B18F6">
      <w:pPr>
        <w:pStyle w:val="a3"/>
        <w:spacing w:line="360" w:lineRule="auto"/>
        <w:ind w:left="0" w:firstLine="720"/>
        <w:jc w:val="left"/>
      </w:pPr>
      <w:r w:rsidRPr="006B18F6">
        <w:t>Влажность</w:t>
      </w:r>
      <w:r w:rsidRPr="006B18F6">
        <w:rPr>
          <w:spacing w:val="-7"/>
        </w:rPr>
        <w:t xml:space="preserve"> </w:t>
      </w:r>
      <w:r w:rsidRPr="006B18F6">
        <w:t>воздуха.</w:t>
      </w:r>
      <w:r w:rsidRPr="006B18F6">
        <w:rPr>
          <w:spacing w:val="-3"/>
        </w:rPr>
        <w:t xml:space="preserve"> </w:t>
      </w:r>
      <w:r w:rsidRPr="006B18F6">
        <w:t>Абсолютная</w:t>
      </w:r>
      <w:r w:rsidRPr="006B18F6">
        <w:rPr>
          <w:spacing w:val="-5"/>
        </w:rPr>
        <w:t xml:space="preserve"> </w:t>
      </w:r>
      <w:r w:rsidRPr="006B18F6">
        <w:t>и</w:t>
      </w:r>
      <w:r w:rsidRPr="006B18F6">
        <w:rPr>
          <w:spacing w:val="-5"/>
        </w:rPr>
        <w:t xml:space="preserve"> </w:t>
      </w:r>
      <w:r w:rsidRPr="006B18F6">
        <w:t>относительная</w:t>
      </w:r>
      <w:r w:rsidRPr="006B18F6">
        <w:rPr>
          <w:spacing w:val="-4"/>
        </w:rPr>
        <w:t xml:space="preserve"> </w:t>
      </w:r>
      <w:r w:rsidRPr="006B18F6">
        <w:rPr>
          <w:spacing w:val="-2"/>
        </w:rPr>
        <w:t>влажность.</w:t>
      </w:r>
    </w:p>
    <w:p w:rsidR="0082219A" w:rsidRPr="006B18F6" w:rsidRDefault="00096B32" w:rsidP="00047C26">
      <w:pPr>
        <w:pStyle w:val="a3"/>
        <w:spacing w:line="360" w:lineRule="auto"/>
        <w:ind w:left="0" w:firstLine="720"/>
      </w:pPr>
      <w:r w:rsidRPr="006B18F6">
        <w:t>Твёрдое</w:t>
      </w:r>
      <w:r w:rsidRPr="006B18F6">
        <w:rPr>
          <w:spacing w:val="69"/>
          <w:w w:val="150"/>
        </w:rPr>
        <w:t xml:space="preserve"> </w:t>
      </w:r>
      <w:r w:rsidRPr="006B18F6">
        <w:t>тело.</w:t>
      </w:r>
      <w:r w:rsidRPr="006B18F6">
        <w:rPr>
          <w:spacing w:val="73"/>
          <w:w w:val="150"/>
        </w:rPr>
        <w:t xml:space="preserve"> </w:t>
      </w:r>
      <w:r w:rsidRPr="006B18F6">
        <w:t>Кристаллические</w:t>
      </w:r>
      <w:r w:rsidRPr="006B18F6">
        <w:rPr>
          <w:spacing w:val="71"/>
          <w:w w:val="150"/>
        </w:rPr>
        <w:t xml:space="preserve"> </w:t>
      </w:r>
      <w:r w:rsidRPr="006B18F6">
        <w:t>и</w:t>
      </w:r>
      <w:r w:rsidRPr="006B18F6">
        <w:rPr>
          <w:spacing w:val="73"/>
          <w:w w:val="150"/>
        </w:rPr>
        <w:t xml:space="preserve"> </w:t>
      </w:r>
      <w:r w:rsidRPr="006B18F6">
        <w:t>аморфные</w:t>
      </w:r>
      <w:r w:rsidRPr="006B18F6">
        <w:rPr>
          <w:spacing w:val="71"/>
          <w:w w:val="150"/>
        </w:rPr>
        <w:t xml:space="preserve"> </w:t>
      </w:r>
      <w:r w:rsidRPr="006B18F6">
        <w:t>тела.</w:t>
      </w:r>
      <w:r w:rsidRPr="006B18F6">
        <w:rPr>
          <w:spacing w:val="74"/>
          <w:w w:val="150"/>
        </w:rPr>
        <w:t xml:space="preserve"> </w:t>
      </w:r>
      <w:r w:rsidRPr="006B18F6">
        <w:t>Анизотропия</w:t>
      </w:r>
      <w:r w:rsidRPr="006B18F6">
        <w:rPr>
          <w:spacing w:val="70"/>
          <w:w w:val="150"/>
        </w:rPr>
        <w:t xml:space="preserve"> </w:t>
      </w:r>
      <w:r w:rsidRPr="006B18F6">
        <w:t>свойств</w:t>
      </w:r>
      <w:r w:rsidRPr="006B18F6">
        <w:rPr>
          <w:spacing w:val="73"/>
          <w:w w:val="150"/>
        </w:rPr>
        <w:t xml:space="preserve"> </w:t>
      </w:r>
      <w:r w:rsidRPr="006B18F6">
        <w:rPr>
          <w:spacing w:val="-2"/>
        </w:rPr>
        <w:t>кристаллов.</w:t>
      </w:r>
    </w:p>
    <w:p w:rsidR="0082219A" w:rsidRPr="006B18F6" w:rsidRDefault="00096B32" w:rsidP="00047C26">
      <w:pPr>
        <w:pStyle w:val="a3"/>
        <w:spacing w:line="360" w:lineRule="auto"/>
        <w:ind w:left="0" w:firstLine="720"/>
      </w:pPr>
      <w:r w:rsidRPr="006B18F6">
        <w:t>Плавление</w:t>
      </w:r>
      <w:r w:rsidRPr="006B18F6">
        <w:rPr>
          <w:spacing w:val="-7"/>
        </w:rPr>
        <w:t xml:space="preserve"> </w:t>
      </w:r>
      <w:r w:rsidRPr="006B18F6">
        <w:t>и</w:t>
      </w:r>
      <w:r w:rsidRPr="006B18F6">
        <w:rPr>
          <w:spacing w:val="-4"/>
        </w:rPr>
        <w:t xml:space="preserve"> </w:t>
      </w:r>
      <w:r w:rsidRPr="006B18F6">
        <w:t>кристаллизация.</w:t>
      </w:r>
      <w:r w:rsidRPr="006B18F6">
        <w:rPr>
          <w:spacing w:val="-4"/>
        </w:rPr>
        <w:t xml:space="preserve"> </w:t>
      </w:r>
      <w:r w:rsidRPr="006B18F6">
        <w:t>Удельная</w:t>
      </w:r>
      <w:r w:rsidRPr="006B18F6">
        <w:rPr>
          <w:spacing w:val="-5"/>
        </w:rPr>
        <w:t xml:space="preserve"> </w:t>
      </w:r>
      <w:r w:rsidRPr="006B18F6">
        <w:t>теплота</w:t>
      </w:r>
      <w:r w:rsidRPr="006B18F6">
        <w:rPr>
          <w:spacing w:val="-4"/>
        </w:rPr>
        <w:t xml:space="preserve"> </w:t>
      </w:r>
      <w:r w:rsidRPr="006B18F6">
        <w:t>плавления.</w:t>
      </w:r>
      <w:r w:rsidRPr="006B18F6">
        <w:rPr>
          <w:spacing w:val="-4"/>
        </w:rPr>
        <w:t xml:space="preserve"> </w:t>
      </w:r>
      <w:r w:rsidRPr="006B18F6">
        <w:rPr>
          <w:spacing w:val="-2"/>
        </w:rPr>
        <w:t>Сублимация.</w:t>
      </w:r>
    </w:p>
    <w:p w:rsidR="0082219A" w:rsidRPr="006B18F6" w:rsidRDefault="00096B32" w:rsidP="00047C26">
      <w:pPr>
        <w:pStyle w:val="a3"/>
        <w:spacing w:line="360" w:lineRule="auto"/>
        <w:ind w:left="0" w:firstLine="720"/>
      </w:pPr>
      <w:r w:rsidRPr="006B18F6">
        <w:t xml:space="preserve">Деформации твёрдого тела. Растяжение и сжатие. Сдвиг. Модуль Юнга. Предел упругих </w:t>
      </w:r>
      <w:r w:rsidRPr="006B18F6">
        <w:rPr>
          <w:spacing w:val="-2"/>
        </w:rPr>
        <w:t>деформаций.</w:t>
      </w:r>
    </w:p>
    <w:p w:rsidR="0082219A" w:rsidRPr="006B18F6" w:rsidRDefault="00096B32" w:rsidP="00047C26">
      <w:pPr>
        <w:pStyle w:val="a3"/>
        <w:spacing w:line="360" w:lineRule="auto"/>
        <w:ind w:left="0" w:firstLine="720"/>
      </w:pPr>
      <w:r w:rsidRPr="006B18F6">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rsidR="0082219A" w:rsidRPr="006B18F6" w:rsidRDefault="00096B32" w:rsidP="00047C26">
      <w:pPr>
        <w:pStyle w:val="a3"/>
        <w:spacing w:line="360" w:lineRule="auto"/>
        <w:ind w:left="0" w:firstLine="720"/>
      </w:pPr>
      <w:r w:rsidRPr="006B18F6">
        <w:t>Преобразование</w:t>
      </w:r>
      <w:r w:rsidRPr="006B18F6">
        <w:rPr>
          <w:spacing w:val="-9"/>
        </w:rPr>
        <w:t xml:space="preserve"> </w:t>
      </w:r>
      <w:r w:rsidRPr="006B18F6">
        <w:t>энергии</w:t>
      </w:r>
      <w:r w:rsidRPr="006B18F6">
        <w:rPr>
          <w:spacing w:val="-8"/>
        </w:rPr>
        <w:t xml:space="preserve"> </w:t>
      </w:r>
      <w:r w:rsidRPr="006B18F6">
        <w:t>в</w:t>
      </w:r>
      <w:r w:rsidRPr="006B18F6">
        <w:rPr>
          <w:spacing w:val="-9"/>
        </w:rPr>
        <w:t xml:space="preserve"> </w:t>
      </w:r>
      <w:r w:rsidRPr="006B18F6">
        <w:t>фазовых</w:t>
      </w:r>
      <w:r w:rsidRPr="006B18F6">
        <w:rPr>
          <w:spacing w:val="-9"/>
        </w:rPr>
        <w:t xml:space="preserve"> </w:t>
      </w:r>
      <w:r w:rsidRPr="006B18F6">
        <w:t>переходах. Уравнение теплового баланса.</w:t>
      </w:r>
    </w:p>
    <w:p w:rsidR="0082219A" w:rsidRPr="006B18F6" w:rsidRDefault="00096B32" w:rsidP="00047C26">
      <w:pPr>
        <w:pStyle w:val="a3"/>
        <w:tabs>
          <w:tab w:val="left" w:pos="2939"/>
          <w:tab w:val="left" w:pos="4320"/>
          <w:tab w:val="left" w:pos="5975"/>
          <w:tab w:val="left" w:pos="7849"/>
          <w:tab w:val="left" w:pos="9235"/>
        </w:tabs>
        <w:spacing w:line="360" w:lineRule="auto"/>
        <w:ind w:left="0" w:firstLine="720"/>
      </w:pPr>
      <w:r w:rsidRPr="006B18F6">
        <w:rPr>
          <w:spacing w:val="-2"/>
        </w:rPr>
        <w:t>Поверхностное</w:t>
      </w:r>
      <w:r w:rsidR="00E739C3" w:rsidRPr="006B18F6">
        <w:t xml:space="preserve">  </w:t>
      </w:r>
      <w:r w:rsidRPr="006B18F6">
        <w:rPr>
          <w:spacing w:val="-2"/>
        </w:rPr>
        <w:t>натяжение.</w:t>
      </w:r>
      <w:r w:rsidR="00E739C3" w:rsidRPr="006B18F6">
        <w:t xml:space="preserve">  </w:t>
      </w:r>
      <w:r w:rsidRPr="006B18F6">
        <w:rPr>
          <w:spacing w:val="-2"/>
        </w:rPr>
        <w:t>Коэффициент</w:t>
      </w:r>
      <w:r w:rsidR="00E739C3" w:rsidRPr="006B18F6">
        <w:t xml:space="preserve">  </w:t>
      </w:r>
      <w:r w:rsidRPr="006B18F6">
        <w:rPr>
          <w:spacing w:val="-2"/>
        </w:rPr>
        <w:t>поверхностного</w:t>
      </w:r>
      <w:r w:rsidR="00E739C3" w:rsidRPr="006B18F6">
        <w:t xml:space="preserve">  </w:t>
      </w:r>
      <w:r w:rsidRPr="006B18F6">
        <w:rPr>
          <w:spacing w:val="-2"/>
        </w:rPr>
        <w:t>натяжения.</w:t>
      </w:r>
      <w:r w:rsidR="00E739C3" w:rsidRPr="006B18F6">
        <w:t xml:space="preserve">  </w:t>
      </w:r>
      <w:r w:rsidRPr="006B18F6">
        <w:rPr>
          <w:spacing w:val="-2"/>
        </w:rPr>
        <w:t>Капиллярные</w:t>
      </w:r>
    </w:p>
    <w:p w:rsidR="0082219A" w:rsidRPr="006B18F6" w:rsidRDefault="00096B32" w:rsidP="00047C26">
      <w:pPr>
        <w:pStyle w:val="a3"/>
        <w:spacing w:line="360" w:lineRule="auto"/>
        <w:ind w:left="0" w:firstLine="720"/>
      </w:pPr>
      <w:r w:rsidRPr="006B18F6">
        <w:lastRenderedPageBreak/>
        <w:t>явления.</w:t>
      </w:r>
      <w:r w:rsidRPr="006B18F6">
        <w:rPr>
          <w:spacing w:val="-7"/>
        </w:rPr>
        <w:t xml:space="preserve"> </w:t>
      </w:r>
      <w:r w:rsidRPr="006B18F6">
        <w:t>Давление</w:t>
      </w:r>
      <w:r w:rsidRPr="006B18F6">
        <w:rPr>
          <w:spacing w:val="-4"/>
        </w:rPr>
        <w:t xml:space="preserve"> </w:t>
      </w:r>
      <w:r w:rsidRPr="006B18F6">
        <w:t>под</w:t>
      </w:r>
      <w:r w:rsidRPr="006B18F6">
        <w:rPr>
          <w:spacing w:val="-4"/>
        </w:rPr>
        <w:t xml:space="preserve"> </w:t>
      </w:r>
      <w:r w:rsidRPr="006B18F6">
        <w:t>искривлённой</w:t>
      </w:r>
      <w:r w:rsidRPr="006B18F6">
        <w:rPr>
          <w:spacing w:val="-4"/>
        </w:rPr>
        <w:t xml:space="preserve"> </w:t>
      </w:r>
      <w:r w:rsidRPr="006B18F6">
        <w:t>поверхностью</w:t>
      </w:r>
      <w:r w:rsidRPr="006B18F6">
        <w:rPr>
          <w:spacing w:val="-5"/>
        </w:rPr>
        <w:t xml:space="preserve"> </w:t>
      </w:r>
      <w:r w:rsidRPr="006B18F6">
        <w:t>жидкости.</w:t>
      </w:r>
      <w:r w:rsidRPr="006B18F6">
        <w:rPr>
          <w:spacing w:val="-4"/>
        </w:rPr>
        <w:t xml:space="preserve"> </w:t>
      </w:r>
      <w:r w:rsidRPr="006B18F6">
        <w:t>Формула</w:t>
      </w:r>
      <w:r w:rsidRPr="006B18F6">
        <w:rPr>
          <w:spacing w:val="-4"/>
        </w:rPr>
        <w:t xml:space="preserve"> </w:t>
      </w:r>
      <w:r w:rsidRPr="006B18F6">
        <w:rPr>
          <w:spacing w:val="-2"/>
        </w:rPr>
        <w:t>Лапласа.</w:t>
      </w:r>
    </w:p>
    <w:p w:rsidR="0082219A" w:rsidRPr="006B18F6" w:rsidRDefault="00096B32" w:rsidP="00047C26">
      <w:pPr>
        <w:pStyle w:val="a3"/>
        <w:spacing w:line="360" w:lineRule="auto"/>
        <w:ind w:left="0" w:firstLine="720"/>
      </w:pPr>
      <w:r w:rsidRPr="006B18F6">
        <w:t>Технические</w:t>
      </w:r>
      <w:r w:rsidRPr="006B18F6">
        <w:rPr>
          <w:spacing w:val="40"/>
        </w:rPr>
        <w:t xml:space="preserve"> </w:t>
      </w:r>
      <w:r w:rsidRPr="006B18F6">
        <w:t>устройства</w:t>
      </w:r>
      <w:r w:rsidRPr="006B18F6">
        <w:rPr>
          <w:spacing w:val="40"/>
        </w:rPr>
        <w:t xml:space="preserve"> </w:t>
      </w:r>
      <w:r w:rsidRPr="006B18F6">
        <w:t>и</w:t>
      </w:r>
      <w:r w:rsidRPr="006B18F6">
        <w:rPr>
          <w:spacing w:val="40"/>
        </w:rPr>
        <w:t xml:space="preserve"> </w:t>
      </w:r>
      <w:r w:rsidRPr="006B18F6">
        <w:t>технологические</w:t>
      </w:r>
      <w:r w:rsidRPr="006B18F6">
        <w:rPr>
          <w:spacing w:val="40"/>
        </w:rPr>
        <w:t xml:space="preserve"> </w:t>
      </w:r>
      <w:r w:rsidRPr="006B18F6">
        <w:t>процессы:</w:t>
      </w:r>
      <w:r w:rsidRPr="006B18F6">
        <w:rPr>
          <w:spacing w:val="40"/>
        </w:rPr>
        <w:t xml:space="preserve"> </w:t>
      </w:r>
      <w:r w:rsidRPr="006B18F6">
        <w:t>жидкие</w:t>
      </w:r>
      <w:r w:rsidRPr="006B18F6">
        <w:rPr>
          <w:spacing w:val="40"/>
        </w:rPr>
        <w:t xml:space="preserve"> </w:t>
      </w:r>
      <w:r w:rsidRPr="006B18F6">
        <w:t>кристаллы,</w:t>
      </w:r>
      <w:r w:rsidRPr="006B18F6">
        <w:rPr>
          <w:spacing w:val="40"/>
        </w:rPr>
        <w:t xml:space="preserve"> </w:t>
      </w:r>
      <w:r w:rsidRPr="006B18F6">
        <w:t xml:space="preserve">современные </w:t>
      </w:r>
      <w:r w:rsidRPr="006B18F6">
        <w:rPr>
          <w:spacing w:val="-2"/>
        </w:rPr>
        <w:t>материалы.</w:t>
      </w:r>
    </w:p>
    <w:p w:rsidR="0082219A" w:rsidRPr="006B18F6" w:rsidRDefault="00096B32" w:rsidP="00047C26">
      <w:pPr>
        <w:pStyle w:val="a3"/>
        <w:spacing w:line="360" w:lineRule="auto"/>
        <w:ind w:left="0" w:firstLine="720"/>
      </w:pPr>
      <w:r w:rsidRPr="006B18F6">
        <w:rPr>
          <w:spacing w:val="-2"/>
        </w:rPr>
        <w:t xml:space="preserve">Демонстрации. </w:t>
      </w:r>
      <w:r w:rsidRPr="006B18F6">
        <w:t>Тепловое</w:t>
      </w:r>
      <w:r w:rsidRPr="006B18F6">
        <w:rPr>
          <w:spacing w:val="-15"/>
        </w:rPr>
        <w:t xml:space="preserve"> </w:t>
      </w:r>
      <w:r w:rsidRPr="006B18F6">
        <w:t>расширение.</w:t>
      </w:r>
    </w:p>
    <w:p w:rsidR="0082219A" w:rsidRPr="006B18F6" w:rsidRDefault="00096B32" w:rsidP="006B18F6">
      <w:pPr>
        <w:pStyle w:val="a3"/>
        <w:spacing w:line="360" w:lineRule="auto"/>
        <w:ind w:left="0" w:firstLine="720"/>
        <w:jc w:val="left"/>
      </w:pPr>
      <w:r w:rsidRPr="006B18F6">
        <w:t>Свойства</w:t>
      </w:r>
      <w:r w:rsidRPr="006B18F6">
        <w:rPr>
          <w:spacing w:val="-5"/>
        </w:rPr>
        <w:t xml:space="preserve"> </w:t>
      </w:r>
      <w:r w:rsidRPr="006B18F6">
        <w:t>насыщенных</w:t>
      </w:r>
      <w:r w:rsidRPr="006B18F6">
        <w:rPr>
          <w:spacing w:val="-4"/>
        </w:rPr>
        <w:t xml:space="preserve"> </w:t>
      </w:r>
      <w:r w:rsidRPr="006B18F6">
        <w:rPr>
          <w:spacing w:val="-2"/>
        </w:rPr>
        <w:t>паров.</w:t>
      </w:r>
    </w:p>
    <w:p w:rsidR="0082219A" w:rsidRPr="006B18F6" w:rsidRDefault="00096B32" w:rsidP="006B18F6">
      <w:pPr>
        <w:pStyle w:val="a3"/>
        <w:spacing w:line="360" w:lineRule="auto"/>
        <w:ind w:left="0" w:firstLine="720"/>
        <w:jc w:val="left"/>
      </w:pPr>
      <w:r w:rsidRPr="006B18F6">
        <w:t>Кипение.</w:t>
      </w:r>
      <w:r w:rsidRPr="006B18F6">
        <w:rPr>
          <w:spacing w:val="-8"/>
        </w:rPr>
        <w:t xml:space="preserve"> </w:t>
      </w:r>
      <w:r w:rsidRPr="006B18F6">
        <w:t>Кипение</w:t>
      </w:r>
      <w:r w:rsidRPr="006B18F6">
        <w:rPr>
          <w:spacing w:val="-9"/>
        </w:rPr>
        <w:t xml:space="preserve"> </w:t>
      </w:r>
      <w:r w:rsidRPr="006B18F6">
        <w:t>при</w:t>
      </w:r>
      <w:r w:rsidRPr="006B18F6">
        <w:rPr>
          <w:spacing w:val="-10"/>
        </w:rPr>
        <w:t xml:space="preserve"> </w:t>
      </w:r>
      <w:r w:rsidRPr="006B18F6">
        <w:t>пониженном</w:t>
      </w:r>
      <w:r w:rsidRPr="006B18F6">
        <w:rPr>
          <w:spacing w:val="-9"/>
        </w:rPr>
        <w:t xml:space="preserve"> </w:t>
      </w:r>
      <w:r w:rsidRPr="006B18F6">
        <w:t>давлении. Измерение силы поверхностного натяжения. Опыты с мыльными плёнками.</w:t>
      </w:r>
    </w:p>
    <w:p w:rsidR="0082219A" w:rsidRPr="006B18F6" w:rsidRDefault="00096B32" w:rsidP="006B18F6">
      <w:pPr>
        <w:pStyle w:val="a3"/>
        <w:spacing w:line="360" w:lineRule="auto"/>
        <w:ind w:left="0" w:firstLine="720"/>
        <w:jc w:val="left"/>
      </w:pPr>
      <w:r w:rsidRPr="006B18F6">
        <w:rPr>
          <w:spacing w:val="-2"/>
        </w:rPr>
        <w:t xml:space="preserve">Смачивание. </w:t>
      </w:r>
      <w:r w:rsidRPr="006B18F6">
        <w:t>Капиллярные</w:t>
      </w:r>
      <w:r w:rsidRPr="006B18F6">
        <w:rPr>
          <w:spacing w:val="-15"/>
        </w:rPr>
        <w:t xml:space="preserve"> </w:t>
      </w:r>
      <w:r w:rsidRPr="006B18F6">
        <w:t>явления.</w:t>
      </w:r>
    </w:p>
    <w:p w:rsidR="0082219A" w:rsidRPr="006B18F6" w:rsidRDefault="00096B32" w:rsidP="006B18F6">
      <w:pPr>
        <w:pStyle w:val="a3"/>
        <w:spacing w:line="360" w:lineRule="auto"/>
        <w:ind w:left="0" w:firstLine="720"/>
        <w:jc w:val="left"/>
      </w:pPr>
      <w:r w:rsidRPr="006B18F6">
        <w:t>Модели</w:t>
      </w:r>
      <w:r w:rsidRPr="006B18F6">
        <w:rPr>
          <w:spacing w:val="-15"/>
        </w:rPr>
        <w:t xml:space="preserve"> </w:t>
      </w:r>
      <w:r w:rsidRPr="006B18F6">
        <w:t>неньютоновской</w:t>
      </w:r>
      <w:r w:rsidRPr="006B18F6">
        <w:rPr>
          <w:spacing w:val="-15"/>
        </w:rPr>
        <w:t xml:space="preserve"> </w:t>
      </w:r>
      <w:r w:rsidRPr="006B18F6">
        <w:t>жидкости. Способы измерения влажности.</w:t>
      </w:r>
    </w:p>
    <w:p w:rsidR="0082219A" w:rsidRPr="006B18F6" w:rsidRDefault="00096B32" w:rsidP="006B18F6">
      <w:pPr>
        <w:pStyle w:val="a3"/>
        <w:spacing w:line="360" w:lineRule="auto"/>
        <w:ind w:left="0" w:firstLine="720"/>
        <w:jc w:val="left"/>
      </w:pPr>
      <w:r w:rsidRPr="006B18F6">
        <w:t>Исследование</w:t>
      </w:r>
      <w:r w:rsidRPr="006B18F6">
        <w:rPr>
          <w:spacing w:val="-9"/>
        </w:rPr>
        <w:t xml:space="preserve"> </w:t>
      </w:r>
      <w:r w:rsidRPr="006B18F6">
        <w:t>нагревания</w:t>
      </w:r>
      <w:r w:rsidRPr="006B18F6">
        <w:rPr>
          <w:spacing w:val="-8"/>
        </w:rPr>
        <w:t xml:space="preserve"> </w:t>
      </w:r>
      <w:r w:rsidRPr="006B18F6">
        <w:t>и</w:t>
      </w:r>
      <w:r w:rsidRPr="006B18F6">
        <w:rPr>
          <w:spacing w:val="-8"/>
        </w:rPr>
        <w:t xml:space="preserve"> </w:t>
      </w:r>
      <w:r w:rsidRPr="006B18F6">
        <w:t>плавления</w:t>
      </w:r>
      <w:r w:rsidRPr="006B18F6">
        <w:rPr>
          <w:spacing w:val="-8"/>
        </w:rPr>
        <w:t xml:space="preserve"> </w:t>
      </w:r>
      <w:r w:rsidRPr="006B18F6">
        <w:t>кристаллического</w:t>
      </w:r>
      <w:r w:rsidRPr="006B18F6">
        <w:rPr>
          <w:spacing w:val="-8"/>
        </w:rPr>
        <w:t xml:space="preserve"> </w:t>
      </w:r>
      <w:r w:rsidRPr="006B18F6">
        <w:t>вещества. Виды деформаций.</w:t>
      </w:r>
    </w:p>
    <w:p w:rsidR="0082219A" w:rsidRPr="006B18F6" w:rsidRDefault="00096B32" w:rsidP="006B18F6">
      <w:pPr>
        <w:pStyle w:val="a3"/>
        <w:spacing w:line="360" w:lineRule="auto"/>
        <w:ind w:left="0" w:firstLine="720"/>
        <w:jc w:val="left"/>
      </w:pPr>
      <w:r w:rsidRPr="006B18F6">
        <w:t>Наблюдение</w:t>
      </w:r>
      <w:r w:rsidRPr="006B18F6">
        <w:rPr>
          <w:spacing w:val="-5"/>
        </w:rPr>
        <w:t xml:space="preserve"> </w:t>
      </w:r>
      <w:r w:rsidRPr="006B18F6">
        <w:t>малых</w:t>
      </w:r>
      <w:r w:rsidRPr="006B18F6">
        <w:rPr>
          <w:spacing w:val="-2"/>
        </w:rPr>
        <w:t xml:space="preserve"> деформаций.</w:t>
      </w:r>
    </w:p>
    <w:p w:rsidR="0082219A" w:rsidRPr="006B18F6" w:rsidRDefault="00096B32" w:rsidP="006B18F6">
      <w:pPr>
        <w:pStyle w:val="a3"/>
        <w:spacing w:line="360" w:lineRule="auto"/>
        <w:ind w:left="0" w:firstLine="720"/>
        <w:jc w:val="left"/>
      </w:pPr>
      <w:r w:rsidRPr="006B18F6">
        <w:t>Ученический</w:t>
      </w:r>
      <w:r w:rsidRPr="006B18F6">
        <w:rPr>
          <w:spacing w:val="-9"/>
        </w:rPr>
        <w:t xml:space="preserve"> </w:t>
      </w:r>
      <w:r w:rsidRPr="006B18F6">
        <w:t>эксперимент,</w:t>
      </w:r>
      <w:r w:rsidRPr="006B18F6">
        <w:rPr>
          <w:spacing w:val="-9"/>
        </w:rPr>
        <w:t xml:space="preserve"> </w:t>
      </w:r>
      <w:r w:rsidRPr="006B18F6">
        <w:t>лабораторные</w:t>
      </w:r>
      <w:r w:rsidRPr="006B18F6">
        <w:rPr>
          <w:spacing w:val="-11"/>
        </w:rPr>
        <w:t xml:space="preserve"> </w:t>
      </w:r>
      <w:r w:rsidRPr="006B18F6">
        <w:t>работы,</w:t>
      </w:r>
      <w:r w:rsidRPr="006B18F6">
        <w:rPr>
          <w:spacing w:val="-7"/>
        </w:rPr>
        <w:t xml:space="preserve"> </w:t>
      </w:r>
      <w:r w:rsidRPr="006B18F6">
        <w:t>практикум. Изучение закономерностей испарения жидкостей.</w:t>
      </w:r>
    </w:p>
    <w:p w:rsidR="0082219A" w:rsidRPr="006B18F6" w:rsidRDefault="00096B32" w:rsidP="006B18F6">
      <w:pPr>
        <w:pStyle w:val="a3"/>
        <w:spacing w:line="360" w:lineRule="auto"/>
        <w:ind w:left="0" w:firstLine="720"/>
        <w:jc w:val="left"/>
      </w:pPr>
      <w:r w:rsidRPr="006B18F6">
        <w:t>Измерение</w:t>
      </w:r>
      <w:r w:rsidRPr="006B18F6">
        <w:rPr>
          <w:spacing w:val="-9"/>
        </w:rPr>
        <w:t xml:space="preserve"> </w:t>
      </w:r>
      <w:r w:rsidRPr="006B18F6">
        <w:t>удельной</w:t>
      </w:r>
      <w:r w:rsidRPr="006B18F6">
        <w:rPr>
          <w:spacing w:val="-10"/>
        </w:rPr>
        <w:t xml:space="preserve"> </w:t>
      </w:r>
      <w:r w:rsidRPr="006B18F6">
        <w:t>теплоты</w:t>
      </w:r>
      <w:r w:rsidRPr="006B18F6">
        <w:rPr>
          <w:spacing w:val="-10"/>
        </w:rPr>
        <w:t xml:space="preserve"> </w:t>
      </w:r>
      <w:r w:rsidRPr="006B18F6">
        <w:t>плавления</w:t>
      </w:r>
      <w:r w:rsidRPr="006B18F6">
        <w:rPr>
          <w:spacing w:val="-10"/>
        </w:rPr>
        <w:t xml:space="preserve"> </w:t>
      </w:r>
      <w:r w:rsidRPr="006B18F6">
        <w:t>льда. Изучение свойств насыщенных паров.</w:t>
      </w:r>
    </w:p>
    <w:p w:rsidR="0082219A" w:rsidRPr="006B18F6" w:rsidRDefault="00096B32" w:rsidP="006B18F6">
      <w:pPr>
        <w:pStyle w:val="a3"/>
        <w:spacing w:line="360" w:lineRule="auto"/>
        <w:ind w:left="0" w:firstLine="720"/>
        <w:jc w:val="left"/>
      </w:pPr>
      <w:r w:rsidRPr="006B18F6">
        <w:t>Измерение</w:t>
      </w:r>
      <w:r w:rsidRPr="006B18F6">
        <w:rPr>
          <w:spacing w:val="-5"/>
        </w:rPr>
        <w:t xml:space="preserve"> </w:t>
      </w:r>
      <w:r w:rsidRPr="006B18F6">
        <w:t>абсолютной</w:t>
      </w:r>
      <w:r w:rsidRPr="006B18F6">
        <w:rPr>
          <w:spacing w:val="-6"/>
        </w:rPr>
        <w:t xml:space="preserve"> </w:t>
      </w:r>
      <w:r w:rsidRPr="006B18F6">
        <w:t>влажности</w:t>
      </w:r>
      <w:r w:rsidRPr="006B18F6">
        <w:rPr>
          <w:spacing w:val="-3"/>
        </w:rPr>
        <w:t xml:space="preserve"> </w:t>
      </w:r>
      <w:r w:rsidRPr="006B18F6">
        <w:t>воздуха</w:t>
      </w:r>
      <w:r w:rsidRPr="006B18F6">
        <w:rPr>
          <w:spacing w:val="-5"/>
        </w:rPr>
        <w:t xml:space="preserve"> </w:t>
      </w:r>
      <w:r w:rsidRPr="006B18F6">
        <w:t>и</w:t>
      </w:r>
      <w:r w:rsidRPr="006B18F6">
        <w:rPr>
          <w:spacing w:val="-4"/>
        </w:rPr>
        <w:t xml:space="preserve"> </w:t>
      </w:r>
      <w:r w:rsidRPr="006B18F6">
        <w:t>оценка</w:t>
      </w:r>
      <w:r w:rsidRPr="006B18F6">
        <w:rPr>
          <w:spacing w:val="-5"/>
        </w:rPr>
        <w:t xml:space="preserve"> </w:t>
      </w:r>
      <w:r w:rsidRPr="006B18F6">
        <w:t>массы</w:t>
      </w:r>
      <w:r w:rsidRPr="006B18F6">
        <w:rPr>
          <w:spacing w:val="-4"/>
        </w:rPr>
        <w:t xml:space="preserve"> </w:t>
      </w:r>
      <w:r w:rsidRPr="006B18F6">
        <w:t>паров в</w:t>
      </w:r>
      <w:r w:rsidRPr="006B18F6">
        <w:rPr>
          <w:spacing w:val="-5"/>
        </w:rPr>
        <w:t xml:space="preserve"> </w:t>
      </w:r>
      <w:r w:rsidRPr="006B18F6">
        <w:t>помещении. Измерение коэффициента поверхностного натяжения.</w:t>
      </w:r>
    </w:p>
    <w:p w:rsidR="0082219A" w:rsidRPr="006B18F6" w:rsidRDefault="00096B32" w:rsidP="006B18F6">
      <w:pPr>
        <w:pStyle w:val="a3"/>
        <w:spacing w:line="360" w:lineRule="auto"/>
        <w:ind w:left="0" w:firstLine="720"/>
        <w:jc w:val="left"/>
      </w:pPr>
      <w:r w:rsidRPr="006B18F6">
        <w:t>Измерение</w:t>
      </w:r>
      <w:r w:rsidRPr="006B18F6">
        <w:rPr>
          <w:spacing w:val="-5"/>
        </w:rPr>
        <w:t xml:space="preserve"> </w:t>
      </w:r>
      <w:r w:rsidRPr="006B18F6">
        <w:t>модуля</w:t>
      </w:r>
      <w:r w:rsidRPr="006B18F6">
        <w:rPr>
          <w:spacing w:val="-3"/>
        </w:rPr>
        <w:t xml:space="preserve"> </w:t>
      </w:r>
      <w:r w:rsidRPr="006B18F6">
        <w:rPr>
          <w:spacing w:val="-2"/>
        </w:rPr>
        <w:t>Юнга.</w:t>
      </w:r>
    </w:p>
    <w:p w:rsidR="0082219A" w:rsidRPr="006B18F6" w:rsidRDefault="00096B32" w:rsidP="006B18F6">
      <w:pPr>
        <w:pStyle w:val="a3"/>
        <w:spacing w:line="360" w:lineRule="auto"/>
        <w:ind w:left="0" w:firstLine="720"/>
        <w:jc w:val="left"/>
      </w:pPr>
      <w:r w:rsidRPr="006B18F6">
        <w:t>Исследование</w:t>
      </w:r>
      <w:r w:rsidRPr="006B18F6">
        <w:rPr>
          <w:spacing w:val="-7"/>
        </w:rPr>
        <w:t xml:space="preserve"> </w:t>
      </w:r>
      <w:r w:rsidRPr="006B18F6">
        <w:t>зависимости</w:t>
      </w:r>
      <w:r w:rsidRPr="006B18F6">
        <w:rPr>
          <w:spacing w:val="-2"/>
        </w:rPr>
        <w:t xml:space="preserve"> </w:t>
      </w:r>
      <w:r w:rsidRPr="006B18F6">
        <w:t>деформации</w:t>
      </w:r>
      <w:r w:rsidRPr="006B18F6">
        <w:rPr>
          <w:spacing w:val="-3"/>
        </w:rPr>
        <w:t xml:space="preserve"> </w:t>
      </w:r>
      <w:r w:rsidRPr="006B18F6">
        <w:t>резинового</w:t>
      </w:r>
      <w:r w:rsidRPr="006B18F6">
        <w:rPr>
          <w:spacing w:val="-3"/>
        </w:rPr>
        <w:t xml:space="preserve"> </w:t>
      </w:r>
      <w:r w:rsidRPr="006B18F6">
        <w:t>образца</w:t>
      </w:r>
      <w:r w:rsidRPr="006B18F6">
        <w:rPr>
          <w:spacing w:val="-4"/>
        </w:rPr>
        <w:t xml:space="preserve"> </w:t>
      </w:r>
      <w:r w:rsidRPr="006B18F6">
        <w:t>от</w:t>
      </w:r>
      <w:r w:rsidRPr="006B18F6">
        <w:rPr>
          <w:spacing w:val="-3"/>
        </w:rPr>
        <w:t xml:space="preserve"> </w:t>
      </w:r>
      <w:r w:rsidRPr="006B18F6">
        <w:t>приложенной</w:t>
      </w:r>
      <w:r w:rsidRPr="006B18F6">
        <w:rPr>
          <w:spacing w:val="2"/>
        </w:rPr>
        <w:t xml:space="preserve"> </w:t>
      </w:r>
      <w:r w:rsidRPr="006B18F6">
        <w:t>к</w:t>
      </w:r>
      <w:r w:rsidRPr="006B18F6">
        <w:rPr>
          <w:spacing w:val="-5"/>
        </w:rPr>
        <w:t xml:space="preserve"> </w:t>
      </w:r>
      <w:r w:rsidRPr="006B18F6">
        <w:t>нему</w:t>
      </w:r>
      <w:r w:rsidRPr="006B18F6">
        <w:rPr>
          <w:spacing w:val="-7"/>
        </w:rPr>
        <w:t xml:space="preserve"> </w:t>
      </w:r>
      <w:r w:rsidRPr="006B18F6">
        <w:rPr>
          <w:spacing w:val="-2"/>
        </w:rPr>
        <w:t>силы.</w:t>
      </w:r>
    </w:p>
    <w:p w:rsidR="0082219A" w:rsidRPr="006B18F6" w:rsidRDefault="00096B32" w:rsidP="006B18F6">
      <w:pPr>
        <w:pStyle w:val="1"/>
        <w:spacing w:before="0" w:line="360" w:lineRule="auto"/>
        <w:ind w:left="0" w:firstLine="720"/>
        <w:jc w:val="left"/>
      </w:pPr>
      <w:bookmarkStart w:id="181" w:name="_Toc216086892"/>
      <w:r w:rsidRPr="006B18F6">
        <w:rPr>
          <w:u w:val="single"/>
        </w:rPr>
        <w:t>Раздел 4. Электродинамика.</w:t>
      </w:r>
      <w:r w:rsidRPr="006B18F6">
        <w:t xml:space="preserve"> Тема</w:t>
      </w:r>
      <w:r w:rsidRPr="006B18F6">
        <w:rPr>
          <w:spacing w:val="-13"/>
        </w:rPr>
        <w:t xml:space="preserve"> </w:t>
      </w:r>
      <w:r w:rsidRPr="006B18F6">
        <w:t>1.</w:t>
      </w:r>
      <w:r w:rsidRPr="006B18F6">
        <w:rPr>
          <w:spacing w:val="-12"/>
        </w:rPr>
        <w:t xml:space="preserve"> </w:t>
      </w:r>
      <w:r w:rsidRPr="006B18F6">
        <w:t>Электрическое</w:t>
      </w:r>
      <w:r w:rsidRPr="006B18F6">
        <w:rPr>
          <w:spacing w:val="-13"/>
        </w:rPr>
        <w:t xml:space="preserve"> </w:t>
      </w:r>
      <w:r w:rsidRPr="006B18F6">
        <w:t>поле:</w:t>
      </w:r>
      <w:bookmarkEnd w:id="181"/>
    </w:p>
    <w:p w:rsidR="0082219A" w:rsidRPr="006B18F6" w:rsidRDefault="00096B32" w:rsidP="00047C26">
      <w:pPr>
        <w:pStyle w:val="a3"/>
        <w:spacing w:line="360" w:lineRule="auto"/>
        <w:ind w:left="0" w:firstLine="720"/>
      </w:pPr>
      <w:r w:rsidRPr="006B18F6">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rsidR="0082219A" w:rsidRPr="006B18F6" w:rsidRDefault="00096B32" w:rsidP="00047C26">
      <w:pPr>
        <w:pStyle w:val="a3"/>
        <w:spacing w:line="360" w:lineRule="auto"/>
        <w:ind w:left="0" w:firstLine="720"/>
      </w:pPr>
      <w:r w:rsidRPr="006B18F6">
        <w:t>Взаимодействие зарядов. Точечные заряды. Закон Кулона. Электрическое</w:t>
      </w:r>
      <w:r w:rsidRPr="006B18F6">
        <w:rPr>
          <w:spacing w:val="-6"/>
        </w:rPr>
        <w:t xml:space="preserve"> </w:t>
      </w:r>
      <w:r w:rsidRPr="006B18F6">
        <w:t>поле.</w:t>
      </w:r>
      <w:r w:rsidRPr="006B18F6">
        <w:rPr>
          <w:spacing w:val="-3"/>
        </w:rPr>
        <w:t xml:space="preserve"> </w:t>
      </w:r>
      <w:r w:rsidRPr="006B18F6">
        <w:t>Его</w:t>
      </w:r>
      <w:r w:rsidRPr="006B18F6">
        <w:rPr>
          <w:spacing w:val="-3"/>
        </w:rPr>
        <w:t xml:space="preserve"> </w:t>
      </w:r>
      <w:r w:rsidRPr="006B18F6">
        <w:t>действие</w:t>
      </w:r>
      <w:r w:rsidRPr="006B18F6">
        <w:rPr>
          <w:spacing w:val="-3"/>
        </w:rPr>
        <w:t xml:space="preserve"> </w:t>
      </w:r>
      <w:r w:rsidRPr="006B18F6">
        <w:t>на</w:t>
      </w:r>
      <w:r w:rsidRPr="006B18F6">
        <w:rPr>
          <w:spacing w:val="-4"/>
        </w:rPr>
        <w:t xml:space="preserve"> </w:t>
      </w:r>
      <w:r w:rsidRPr="006B18F6">
        <w:t>электрические</w:t>
      </w:r>
      <w:r w:rsidRPr="006B18F6">
        <w:rPr>
          <w:spacing w:val="-3"/>
        </w:rPr>
        <w:t xml:space="preserve"> </w:t>
      </w:r>
      <w:r w:rsidRPr="006B18F6">
        <w:rPr>
          <w:spacing w:val="-2"/>
        </w:rPr>
        <w:t>заряды.</w:t>
      </w:r>
    </w:p>
    <w:p w:rsidR="0082219A" w:rsidRPr="006B18F6" w:rsidRDefault="00096B32" w:rsidP="00047C26">
      <w:pPr>
        <w:pStyle w:val="a3"/>
        <w:spacing w:line="360" w:lineRule="auto"/>
        <w:ind w:left="0" w:firstLine="720"/>
      </w:pPr>
      <w:r w:rsidRPr="006B18F6">
        <w:t>Напряжённость электрического поля. Пробный заряд. Линии напряжённости электрического поля. Однородное электрическое поле.</w:t>
      </w:r>
    </w:p>
    <w:p w:rsidR="0082219A" w:rsidRPr="006B18F6" w:rsidRDefault="00096B32" w:rsidP="00047C26">
      <w:pPr>
        <w:pStyle w:val="a3"/>
        <w:spacing w:line="360" w:lineRule="auto"/>
        <w:ind w:left="0" w:firstLine="720"/>
      </w:pPr>
      <w:r w:rsidRPr="006B18F6">
        <w:t>Потенциальность электростатического поля. Разность потенциалов и напряжение. Потенциальная</w:t>
      </w:r>
      <w:r w:rsidRPr="006B18F6">
        <w:rPr>
          <w:spacing w:val="19"/>
        </w:rPr>
        <w:t xml:space="preserve"> </w:t>
      </w:r>
      <w:r w:rsidRPr="006B18F6">
        <w:t>энергия</w:t>
      </w:r>
      <w:r w:rsidRPr="006B18F6">
        <w:rPr>
          <w:spacing w:val="20"/>
        </w:rPr>
        <w:t xml:space="preserve"> </w:t>
      </w:r>
      <w:r w:rsidRPr="006B18F6">
        <w:t>заряда</w:t>
      </w:r>
      <w:r w:rsidRPr="006B18F6">
        <w:rPr>
          <w:spacing w:val="20"/>
        </w:rPr>
        <w:t xml:space="preserve"> </w:t>
      </w:r>
      <w:r w:rsidRPr="006B18F6">
        <w:t>в</w:t>
      </w:r>
      <w:r w:rsidRPr="006B18F6">
        <w:rPr>
          <w:spacing w:val="22"/>
        </w:rPr>
        <w:t xml:space="preserve"> </w:t>
      </w:r>
      <w:r w:rsidRPr="006B18F6">
        <w:t>электростатическом</w:t>
      </w:r>
      <w:r w:rsidRPr="006B18F6">
        <w:rPr>
          <w:spacing w:val="20"/>
        </w:rPr>
        <w:t xml:space="preserve"> </w:t>
      </w:r>
      <w:r w:rsidRPr="006B18F6">
        <w:t>поле.</w:t>
      </w:r>
      <w:r w:rsidRPr="006B18F6">
        <w:rPr>
          <w:spacing w:val="22"/>
        </w:rPr>
        <w:t xml:space="preserve"> </w:t>
      </w:r>
      <w:r w:rsidRPr="006B18F6">
        <w:t>Потенциал</w:t>
      </w:r>
      <w:r w:rsidRPr="006B18F6">
        <w:rPr>
          <w:spacing w:val="21"/>
        </w:rPr>
        <w:t xml:space="preserve"> </w:t>
      </w:r>
      <w:r w:rsidRPr="006B18F6">
        <w:t>электростатического</w:t>
      </w:r>
      <w:r w:rsidRPr="006B18F6">
        <w:rPr>
          <w:spacing w:val="23"/>
        </w:rPr>
        <w:t xml:space="preserve"> </w:t>
      </w:r>
      <w:r w:rsidRPr="006B18F6">
        <w:rPr>
          <w:spacing w:val="-2"/>
        </w:rPr>
        <w:t>поля.</w:t>
      </w:r>
    </w:p>
    <w:p w:rsidR="0082219A" w:rsidRPr="006B18F6" w:rsidRDefault="00096B32" w:rsidP="00047C26">
      <w:pPr>
        <w:pStyle w:val="a3"/>
        <w:spacing w:line="360" w:lineRule="auto"/>
        <w:ind w:left="0" w:firstLine="720"/>
      </w:pPr>
      <w:r w:rsidRPr="006B18F6">
        <w:t>Связь напряжённости поля и разности потенциалов для электростатического поля (как однородного, так и неоднородного).</w:t>
      </w:r>
    </w:p>
    <w:p w:rsidR="0082219A" w:rsidRPr="006B18F6" w:rsidRDefault="00096B32" w:rsidP="00047C26">
      <w:pPr>
        <w:pStyle w:val="a3"/>
        <w:spacing w:line="360" w:lineRule="auto"/>
        <w:ind w:left="0" w:firstLine="720"/>
      </w:pPr>
      <w:r w:rsidRPr="006B18F6">
        <w:t>Принцип</w:t>
      </w:r>
      <w:r w:rsidRPr="006B18F6">
        <w:rPr>
          <w:spacing w:val="-7"/>
        </w:rPr>
        <w:t xml:space="preserve"> </w:t>
      </w:r>
      <w:r w:rsidRPr="006B18F6">
        <w:t>суперпозиции</w:t>
      </w:r>
      <w:r w:rsidRPr="006B18F6">
        <w:rPr>
          <w:spacing w:val="-9"/>
        </w:rPr>
        <w:t xml:space="preserve"> </w:t>
      </w:r>
      <w:r w:rsidRPr="006B18F6">
        <w:t>электрических</w:t>
      </w:r>
      <w:r w:rsidRPr="006B18F6">
        <w:rPr>
          <w:spacing w:val="-5"/>
        </w:rPr>
        <w:t xml:space="preserve"> </w:t>
      </w:r>
      <w:r w:rsidRPr="006B18F6">
        <w:rPr>
          <w:spacing w:val="-2"/>
        </w:rPr>
        <w:t>полей.</w:t>
      </w:r>
    </w:p>
    <w:p w:rsidR="0082219A" w:rsidRPr="006B18F6" w:rsidRDefault="00096B32" w:rsidP="00047C26">
      <w:pPr>
        <w:pStyle w:val="a3"/>
        <w:spacing w:line="360" w:lineRule="auto"/>
        <w:ind w:left="0" w:firstLine="720"/>
      </w:pPr>
      <w:r w:rsidRPr="006B18F6">
        <w:t>Поле точечного заряда. Поле равномерно заряженной сферы. Поле равномерно</w:t>
      </w:r>
      <w:r w:rsidRPr="006B18F6">
        <w:rPr>
          <w:spacing w:val="40"/>
        </w:rPr>
        <w:t xml:space="preserve"> </w:t>
      </w:r>
      <w:r w:rsidRPr="006B18F6">
        <w:t xml:space="preserve">заряженного по объёму шара. Поле равномерно заряженной бесконечной плоскости. </w:t>
      </w:r>
      <w:r w:rsidRPr="006B18F6">
        <w:lastRenderedPageBreak/>
        <w:t>Картины линий напряжённости этих полей и эквипотенциальных поверхностей.</w:t>
      </w:r>
    </w:p>
    <w:p w:rsidR="0082219A" w:rsidRPr="006B18F6" w:rsidRDefault="00096B32" w:rsidP="00047C26">
      <w:pPr>
        <w:pStyle w:val="a3"/>
        <w:spacing w:line="360" w:lineRule="auto"/>
        <w:ind w:left="0" w:firstLine="720"/>
      </w:pPr>
      <w:r w:rsidRPr="006B18F6">
        <w:t>Проводники</w:t>
      </w:r>
      <w:r w:rsidRPr="006B18F6">
        <w:rPr>
          <w:spacing w:val="-7"/>
        </w:rPr>
        <w:t xml:space="preserve"> </w:t>
      </w:r>
      <w:r w:rsidRPr="006B18F6">
        <w:t>в</w:t>
      </w:r>
      <w:r w:rsidRPr="006B18F6">
        <w:rPr>
          <w:spacing w:val="-6"/>
        </w:rPr>
        <w:t xml:space="preserve"> </w:t>
      </w:r>
      <w:r w:rsidRPr="006B18F6">
        <w:t>электростатическом</w:t>
      </w:r>
      <w:r w:rsidRPr="006B18F6">
        <w:rPr>
          <w:spacing w:val="-5"/>
        </w:rPr>
        <w:t xml:space="preserve"> </w:t>
      </w:r>
      <w:r w:rsidRPr="006B18F6">
        <w:t>поле.</w:t>
      </w:r>
      <w:r w:rsidRPr="006B18F6">
        <w:rPr>
          <w:spacing w:val="-5"/>
        </w:rPr>
        <w:t xml:space="preserve"> </w:t>
      </w:r>
      <w:r w:rsidRPr="006B18F6">
        <w:t>Условие</w:t>
      </w:r>
      <w:r w:rsidRPr="006B18F6">
        <w:rPr>
          <w:spacing w:val="-6"/>
        </w:rPr>
        <w:t xml:space="preserve"> </w:t>
      </w:r>
      <w:r w:rsidRPr="006B18F6">
        <w:t>равновесия</w:t>
      </w:r>
      <w:r w:rsidRPr="006B18F6">
        <w:rPr>
          <w:spacing w:val="-4"/>
        </w:rPr>
        <w:t xml:space="preserve"> </w:t>
      </w:r>
      <w:r w:rsidRPr="006B18F6">
        <w:rPr>
          <w:spacing w:val="-2"/>
        </w:rPr>
        <w:t>зарядов.</w:t>
      </w:r>
    </w:p>
    <w:p w:rsidR="0082219A" w:rsidRPr="006B18F6" w:rsidRDefault="00096B32" w:rsidP="00047C26">
      <w:pPr>
        <w:pStyle w:val="a3"/>
        <w:spacing w:line="360" w:lineRule="auto"/>
        <w:ind w:left="0" w:firstLine="720"/>
      </w:pPr>
      <w:r w:rsidRPr="006B18F6">
        <w:t>Диэлектрики в электростатическом поле. Диэлектрическая проницаемость вещества. Конденсатор. Электроёмкость конденсатора. Электроёмкость плоского конденсатора. Параллельное</w:t>
      </w:r>
      <w:r w:rsidRPr="006B18F6">
        <w:rPr>
          <w:spacing w:val="-8"/>
        </w:rPr>
        <w:t xml:space="preserve"> </w:t>
      </w:r>
      <w:r w:rsidRPr="006B18F6">
        <w:t>соединение</w:t>
      </w:r>
      <w:r w:rsidRPr="006B18F6">
        <w:rPr>
          <w:spacing w:val="-8"/>
        </w:rPr>
        <w:t xml:space="preserve"> </w:t>
      </w:r>
      <w:r w:rsidRPr="006B18F6">
        <w:t>конденсаторов.</w:t>
      </w:r>
      <w:r w:rsidRPr="006B18F6">
        <w:rPr>
          <w:spacing w:val="-7"/>
        </w:rPr>
        <w:t xml:space="preserve"> </w:t>
      </w:r>
      <w:r w:rsidRPr="006B18F6">
        <w:t>Последовательное</w:t>
      </w:r>
      <w:r w:rsidRPr="006B18F6">
        <w:rPr>
          <w:spacing w:val="-8"/>
        </w:rPr>
        <w:t xml:space="preserve"> </w:t>
      </w:r>
      <w:r w:rsidRPr="006B18F6">
        <w:t>соединение</w:t>
      </w:r>
      <w:r w:rsidRPr="006B18F6">
        <w:rPr>
          <w:spacing w:val="-8"/>
        </w:rPr>
        <w:t xml:space="preserve"> </w:t>
      </w:r>
      <w:r w:rsidRPr="006B18F6">
        <w:t>конденсаторов. Энергия заряженного конденсатора.</w:t>
      </w:r>
    </w:p>
    <w:p w:rsidR="0082219A" w:rsidRPr="006B18F6" w:rsidRDefault="00096B32" w:rsidP="00047C26">
      <w:pPr>
        <w:pStyle w:val="a3"/>
        <w:spacing w:line="360" w:lineRule="auto"/>
        <w:ind w:left="0" w:firstLine="720"/>
      </w:pPr>
      <w:r w:rsidRPr="006B18F6">
        <w:t>Движение</w:t>
      </w:r>
      <w:r w:rsidRPr="006B18F6">
        <w:rPr>
          <w:spacing w:val="-4"/>
        </w:rPr>
        <w:t xml:space="preserve"> </w:t>
      </w:r>
      <w:r w:rsidRPr="006B18F6">
        <w:t>заряженной</w:t>
      </w:r>
      <w:r w:rsidRPr="006B18F6">
        <w:rPr>
          <w:spacing w:val="-5"/>
        </w:rPr>
        <w:t xml:space="preserve"> </w:t>
      </w:r>
      <w:r w:rsidRPr="006B18F6">
        <w:t>частицы</w:t>
      </w:r>
      <w:r w:rsidRPr="006B18F6">
        <w:rPr>
          <w:spacing w:val="-3"/>
        </w:rPr>
        <w:t xml:space="preserve"> </w:t>
      </w:r>
      <w:r w:rsidRPr="006B18F6">
        <w:t>в</w:t>
      </w:r>
      <w:r w:rsidRPr="006B18F6">
        <w:rPr>
          <w:spacing w:val="-3"/>
        </w:rPr>
        <w:t xml:space="preserve"> </w:t>
      </w:r>
      <w:r w:rsidRPr="006B18F6">
        <w:t>однородном</w:t>
      </w:r>
      <w:r w:rsidRPr="006B18F6">
        <w:rPr>
          <w:spacing w:val="-7"/>
        </w:rPr>
        <w:t xml:space="preserve"> </w:t>
      </w:r>
      <w:r w:rsidRPr="006B18F6">
        <w:t>электрическом</w:t>
      </w:r>
      <w:r w:rsidRPr="006B18F6">
        <w:rPr>
          <w:spacing w:val="-3"/>
        </w:rPr>
        <w:t xml:space="preserve"> </w:t>
      </w:r>
      <w:r w:rsidRPr="006B18F6">
        <w:rPr>
          <w:spacing w:val="-2"/>
        </w:rPr>
        <w:t>поле.</w:t>
      </w:r>
    </w:p>
    <w:p w:rsidR="0082219A" w:rsidRPr="006B18F6" w:rsidRDefault="00096B32" w:rsidP="00047C26">
      <w:pPr>
        <w:pStyle w:val="a3"/>
        <w:tabs>
          <w:tab w:val="left" w:pos="2698"/>
          <w:tab w:val="left" w:pos="4073"/>
          <w:tab w:val="left" w:pos="4449"/>
          <w:tab w:val="left" w:pos="6428"/>
          <w:tab w:val="left" w:pos="7718"/>
          <w:tab w:val="left" w:pos="9292"/>
        </w:tabs>
        <w:spacing w:line="360" w:lineRule="auto"/>
        <w:ind w:left="0" w:firstLine="720"/>
      </w:pPr>
      <w:r w:rsidRPr="006B18F6">
        <w:rPr>
          <w:spacing w:val="-2"/>
        </w:rPr>
        <w:t>Технические</w:t>
      </w:r>
      <w:r w:rsidR="00E739C3" w:rsidRPr="006B18F6">
        <w:t xml:space="preserve">  </w:t>
      </w:r>
      <w:r w:rsidRPr="006B18F6">
        <w:rPr>
          <w:spacing w:val="-2"/>
        </w:rPr>
        <w:t>устройства</w:t>
      </w:r>
      <w:r w:rsidR="00E739C3" w:rsidRPr="006B18F6">
        <w:t xml:space="preserve">  </w:t>
      </w:r>
      <w:r w:rsidRPr="006B18F6">
        <w:rPr>
          <w:spacing w:val="-10"/>
        </w:rPr>
        <w:t>и</w:t>
      </w:r>
      <w:r w:rsidR="00E739C3" w:rsidRPr="006B18F6">
        <w:t xml:space="preserve">  </w:t>
      </w:r>
      <w:r w:rsidRPr="006B18F6">
        <w:rPr>
          <w:spacing w:val="-2"/>
        </w:rPr>
        <w:t>технологические</w:t>
      </w:r>
      <w:r w:rsidR="00E739C3" w:rsidRPr="006B18F6">
        <w:t xml:space="preserve">  </w:t>
      </w:r>
      <w:r w:rsidRPr="006B18F6">
        <w:rPr>
          <w:spacing w:val="-2"/>
        </w:rPr>
        <w:t>процессы:</w:t>
      </w:r>
      <w:r w:rsidR="00E739C3" w:rsidRPr="006B18F6">
        <w:t xml:space="preserve">  </w:t>
      </w:r>
      <w:r w:rsidRPr="006B18F6">
        <w:rPr>
          <w:spacing w:val="-2"/>
        </w:rPr>
        <w:t>электроскоп,</w:t>
      </w:r>
      <w:r w:rsidR="00E739C3" w:rsidRPr="006B18F6">
        <w:t xml:space="preserve">  </w:t>
      </w:r>
      <w:r w:rsidRPr="006B18F6">
        <w:rPr>
          <w:spacing w:val="-2"/>
        </w:rPr>
        <w:t xml:space="preserve">электрометр, </w:t>
      </w:r>
      <w:r w:rsidRPr="006B18F6">
        <w:t>электростатическая</w:t>
      </w:r>
      <w:r w:rsidRPr="006B18F6">
        <w:rPr>
          <w:spacing w:val="-6"/>
        </w:rPr>
        <w:t xml:space="preserve"> </w:t>
      </w:r>
      <w:r w:rsidRPr="006B18F6">
        <w:t>защита,</w:t>
      </w:r>
      <w:r w:rsidRPr="006B18F6">
        <w:rPr>
          <w:spacing w:val="-3"/>
        </w:rPr>
        <w:t xml:space="preserve"> </w:t>
      </w:r>
      <w:r w:rsidRPr="006B18F6">
        <w:t>заземление</w:t>
      </w:r>
      <w:r w:rsidRPr="006B18F6">
        <w:rPr>
          <w:spacing w:val="-4"/>
        </w:rPr>
        <w:t xml:space="preserve"> </w:t>
      </w:r>
      <w:r w:rsidRPr="006B18F6">
        <w:t>электроприборов,</w:t>
      </w:r>
      <w:r w:rsidRPr="006B18F6">
        <w:rPr>
          <w:spacing w:val="-3"/>
        </w:rPr>
        <w:t xml:space="preserve"> </w:t>
      </w:r>
      <w:r w:rsidRPr="006B18F6">
        <w:t>конденсаторы,</w:t>
      </w:r>
      <w:r w:rsidRPr="006B18F6">
        <w:rPr>
          <w:spacing w:val="-4"/>
        </w:rPr>
        <w:t xml:space="preserve"> </w:t>
      </w:r>
      <w:r w:rsidRPr="006B18F6">
        <w:t>генератор</w:t>
      </w:r>
      <w:r w:rsidRPr="006B18F6">
        <w:rPr>
          <w:spacing w:val="-3"/>
        </w:rPr>
        <w:t xml:space="preserve"> </w:t>
      </w:r>
      <w:r w:rsidRPr="006B18F6">
        <w:t>Ван</w:t>
      </w:r>
      <w:r w:rsidRPr="006B18F6">
        <w:rPr>
          <w:spacing w:val="4"/>
        </w:rPr>
        <w:t xml:space="preserve"> </w:t>
      </w:r>
      <w:r w:rsidRPr="006B18F6">
        <w:t>де</w:t>
      </w:r>
      <w:r w:rsidRPr="006B18F6">
        <w:rPr>
          <w:spacing w:val="-4"/>
        </w:rPr>
        <w:t xml:space="preserve"> </w:t>
      </w:r>
      <w:r w:rsidRPr="006B18F6">
        <w:rPr>
          <w:spacing w:val="-2"/>
        </w:rPr>
        <w:t>Граафа.</w:t>
      </w:r>
    </w:p>
    <w:p w:rsidR="0082219A" w:rsidRPr="006B18F6" w:rsidRDefault="00096B32" w:rsidP="00047C26">
      <w:pPr>
        <w:pStyle w:val="a3"/>
        <w:spacing w:line="360" w:lineRule="auto"/>
        <w:ind w:left="0" w:firstLine="720"/>
      </w:pPr>
      <w:r w:rsidRPr="006B18F6">
        <w:rPr>
          <w:spacing w:val="-2"/>
        </w:rPr>
        <w:t>Демонстрации.</w:t>
      </w:r>
    </w:p>
    <w:p w:rsidR="0082219A" w:rsidRPr="006B18F6" w:rsidRDefault="00096B32" w:rsidP="00047C26">
      <w:pPr>
        <w:pStyle w:val="a3"/>
        <w:spacing w:line="360" w:lineRule="auto"/>
        <w:ind w:left="0" w:firstLine="720"/>
      </w:pPr>
      <w:r w:rsidRPr="006B18F6">
        <w:t>Устройство</w:t>
      </w:r>
      <w:r w:rsidRPr="006B18F6">
        <w:rPr>
          <w:spacing w:val="-9"/>
        </w:rPr>
        <w:t xml:space="preserve"> </w:t>
      </w:r>
      <w:r w:rsidRPr="006B18F6">
        <w:t>и</w:t>
      </w:r>
      <w:r w:rsidRPr="006B18F6">
        <w:rPr>
          <w:spacing w:val="-8"/>
        </w:rPr>
        <w:t xml:space="preserve"> </w:t>
      </w:r>
      <w:r w:rsidRPr="006B18F6">
        <w:t>принцип</w:t>
      </w:r>
      <w:r w:rsidRPr="006B18F6">
        <w:rPr>
          <w:spacing w:val="-11"/>
        </w:rPr>
        <w:t xml:space="preserve"> </w:t>
      </w:r>
      <w:r w:rsidRPr="006B18F6">
        <w:t>действия</w:t>
      </w:r>
      <w:r w:rsidRPr="006B18F6">
        <w:rPr>
          <w:spacing w:val="-9"/>
        </w:rPr>
        <w:t xml:space="preserve"> </w:t>
      </w:r>
      <w:r w:rsidRPr="006B18F6">
        <w:t>электрометра. Электрическое поле заряженных шариков.</w:t>
      </w:r>
    </w:p>
    <w:p w:rsidR="0082219A" w:rsidRPr="006B18F6" w:rsidRDefault="00096B32" w:rsidP="00047C26">
      <w:pPr>
        <w:pStyle w:val="a3"/>
        <w:spacing w:line="360" w:lineRule="auto"/>
        <w:ind w:left="0" w:firstLine="720"/>
      </w:pPr>
      <w:r w:rsidRPr="006B18F6">
        <w:t>Электрическое</w:t>
      </w:r>
      <w:r w:rsidRPr="006B18F6">
        <w:rPr>
          <w:spacing w:val="-5"/>
        </w:rPr>
        <w:t xml:space="preserve"> </w:t>
      </w:r>
      <w:r w:rsidRPr="006B18F6">
        <w:t>поле</w:t>
      </w:r>
      <w:r w:rsidRPr="006B18F6">
        <w:rPr>
          <w:spacing w:val="-4"/>
        </w:rPr>
        <w:t xml:space="preserve"> </w:t>
      </w:r>
      <w:r w:rsidRPr="006B18F6">
        <w:t>двух</w:t>
      </w:r>
      <w:r w:rsidRPr="006B18F6">
        <w:rPr>
          <w:spacing w:val="-2"/>
        </w:rPr>
        <w:t xml:space="preserve"> </w:t>
      </w:r>
      <w:r w:rsidRPr="006B18F6">
        <w:t>заряженных</w:t>
      </w:r>
      <w:r w:rsidRPr="006B18F6">
        <w:rPr>
          <w:spacing w:val="-2"/>
        </w:rPr>
        <w:t xml:space="preserve"> пластин.</w:t>
      </w:r>
    </w:p>
    <w:p w:rsidR="0082219A" w:rsidRPr="006B18F6" w:rsidRDefault="00096B32" w:rsidP="00047C26">
      <w:pPr>
        <w:pStyle w:val="a3"/>
        <w:spacing w:line="360" w:lineRule="auto"/>
        <w:ind w:left="0" w:firstLine="720"/>
      </w:pPr>
      <w:r w:rsidRPr="006B18F6">
        <w:t>Модель</w:t>
      </w:r>
      <w:r w:rsidRPr="006B18F6">
        <w:rPr>
          <w:spacing w:val="-9"/>
        </w:rPr>
        <w:t xml:space="preserve"> </w:t>
      </w:r>
      <w:r w:rsidRPr="006B18F6">
        <w:t>электростатического</w:t>
      </w:r>
      <w:r w:rsidRPr="006B18F6">
        <w:rPr>
          <w:spacing w:val="-8"/>
        </w:rPr>
        <w:t xml:space="preserve"> </w:t>
      </w:r>
      <w:r w:rsidRPr="006B18F6">
        <w:t>генератора</w:t>
      </w:r>
      <w:r w:rsidRPr="006B18F6">
        <w:rPr>
          <w:spacing w:val="-8"/>
        </w:rPr>
        <w:t xml:space="preserve"> </w:t>
      </w:r>
      <w:r w:rsidRPr="006B18F6">
        <w:t>(Ван</w:t>
      </w:r>
      <w:r w:rsidRPr="006B18F6">
        <w:rPr>
          <w:spacing w:val="-3"/>
        </w:rPr>
        <w:t xml:space="preserve"> </w:t>
      </w:r>
      <w:r w:rsidRPr="006B18F6">
        <w:t>де</w:t>
      </w:r>
      <w:r w:rsidRPr="006B18F6">
        <w:rPr>
          <w:spacing w:val="-9"/>
        </w:rPr>
        <w:t xml:space="preserve"> </w:t>
      </w:r>
      <w:r w:rsidRPr="006B18F6">
        <w:t>Граафа). Проводники в электрическом поле.</w:t>
      </w:r>
    </w:p>
    <w:p w:rsidR="0082219A" w:rsidRPr="006B18F6" w:rsidRDefault="00096B32" w:rsidP="00047C26">
      <w:pPr>
        <w:pStyle w:val="a3"/>
        <w:spacing w:line="360" w:lineRule="auto"/>
        <w:ind w:left="0" w:firstLine="720"/>
      </w:pPr>
      <w:r w:rsidRPr="006B18F6">
        <w:t>Электростатическая</w:t>
      </w:r>
      <w:r w:rsidRPr="006B18F6">
        <w:rPr>
          <w:spacing w:val="-11"/>
        </w:rPr>
        <w:t xml:space="preserve"> </w:t>
      </w:r>
      <w:r w:rsidRPr="006B18F6">
        <w:rPr>
          <w:spacing w:val="-2"/>
        </w:rPr>
        <w:t>защита.</w:t>
      </w:r>
    </w:p>
    <w:p w:rsidR="0082219A" w:rsidRPr="006B18F6" w:rsidRDefault="00096B32" w:rsidP="00047C26">
      <w:pPr>
        <w:pStyle w:val="a3"/>
        <w:spacing w:line="360" w:lineRule="auto"/>
        <w:ind w:left="0" w:firstLine="720"/>
      </w:pPr>
      <w:r w:rsidRPr="006B18F6">
        <w:t>Устройство</w:t>
      </w:r>
      <w:r w:rsidRPr="006B18F6">
        <w:rPr>
          <w:spacing w:val="-5"/>
        </w:rPr>
        <w:t xml:space="preserve"> </w:t>
      </w:r>
      <w:r w:rsidRPr="006B18F6">
        <w:t>и</w:t>
      </w:r>
      <w:r w:rsidRPr="006B18F6">
        <w:rPr>
          <w:spacing w:val="-2"/>
        </w:rPr>
        <w:t xml:space="preserve"> </w:t>
      </w:r>
      <w:r w:rsidRPr="006B18F6">
        <w:t>действие</w:t>
      </w:r>
      <w:r w:rsidRPr="006B18F6">
        <w:rPr>
          <w:spacing w:val="-7"/>
        </w:rPr>
        <w:t xml:space="preserve"> </w:t>
      </w:r>
      <w:r w:rsidRPr="006B18F6">
        <w:t>конденсатора</w:t>
      </w:r>
      <w:r w:rsidRPr="006B18F6">
        <w:rPr>
          <w:spacing w:val="-3"/>
        </w:rPr>
        <w:t xml:space="preserve"> </w:t>
      </w:r>
      <w:r w:rsidRPr="006B18F6">
        <w:t>постоянной</w:t>
      </w:r>
      <w:r w:rsidRPr="006B18F6">
        <w:rPr>
          <w:spacing w:val="-3"/>
        </w:rPr>
        <w:t xml:space="preserve"> </w:t>
      </w:r>
      <w:r w:rsidRPr="006B18F6">
        <w:t>и</w:t>
      </w:r>
      <w:r w:rsidRPr="006B18F6">
        <w:rPr>
          <w:spacing w:val="-3"/>
        </w:rPr>
        <w:t xml:space="preserve"> </w:t>
      </w:r>
      <w:r w:rsidRPr="006B18F6">
        <w:t>переменной</w:t>
      </w:r>
      <w:r w:rsidRPr="006B18F6">
        <w:rPr>
          <w:spacing w:val="-2"/>
        </w:rPr>
        <w:t xml:space="preserve"> ёмкости.</w:t>
      </w:r>
    </w:p>
    <w:p w:rsidR="0082219A" w:rsidRPr="006B18F6" w:rsidRDefault="00096B32" w:rsidP="00047C26">
      <w:pPr>
        <w:pStyle w:val="a3"/>
        <w:spacing w:line="360" w:lineRule="auto"/>
        <w:ind w:left="0" w:firstLine="720"/>
      </w:pPr>
      <w:r w:rsidRPr="006B18F6">
        <w:t>Зависимость</w:t>
      </w:r>
      <w:r w:rsidRPr="006B18F6">
        <w:rPr>
          <w:spacing w:val="80"/>
        </w:rPr>
        <w:t xml:space="preserve"> </w:t>
      </w:r>
      <w:r w:rsidRPr="006B18F6">
        <w:t>электроёмкости</w:t>
      </w:r>
      <w:r w:rsidRPr="006B18F6">
        <w:rPr>
          <w:spacing w:val="80"/>
        </w:rPr>
        <w:t xml:space="preserve"> </w:t>
      </w:r>
      <w:r w:rsidRPr="006B18F6">
        <w:t>плоского</w:t>
      </w:r>
      <w:r w:rsidRPr="006B18F6">
        <w:rPr>
          <w:spacing w:val="80"/>
        </w:rPr>
        <w:t xml:space="preserve"> </w:t>
      </w:r>
      <w:r w:rsidRPr="006B18F6">
        <w:t>конденсатора</w:t>
      </w:r>
      <w:r w:rsidRPr="006B18F6">
        <w:rPr>
          <w:spacing w:val="80"/>
        </w:rPr>
        <w:t xml:space="preserve"> </w:t>
      </w:r>
      <w:r w:rsidRPr="006B18F6">
        <w:t>от</w:t>
      </w:r>
      <w:r w:rsidRPr="006B18F6">
        <w:rPr>
          <w:spacing w:val="80"/>
        </w:rPr>
        <w:t xml:space="preserve"> </w:t>
      </w:r>
      <w:r w:rsidRPr="006B18F6">
        <w:t>площади</w:t>
      </w:r>
      <w:r w:rsidRPr="006B18F6">
        <w:rPr>
          <w:spacing w:val="80"/>
        </w:rPr>
        <w:t xml:space="preserve"> </w:t>
      </w:r>
      <w:r w:rsidRPr="006B18F6">
        <w:t>пластин,</w:t>
      </w:r>
      <w:r w:rsidRPr="006B18F6">
        <w:rPr>
          <w:spacing w:val="80"/>
        </w:rPr>
        <w:t xml:space="preserve"> </w:t>
      </w:r>
      <w:r w:rsidRPr="006B18F6">
        <w:t>расстояния между ними и диэлектрической проницаемости.</w:t>
      </w:r>
    </w:p>
    <w:p w:rsidR="0082219A" w:rsidRPr="006B18F6" w:rsidRDefault="00096B32" w:rsidP="00047C26">
      <w:pPr>
        <w:pStyle w:val="a3"/>
        <w:spacing w:line="360" w:lineRule="auto"/>
        <w:ind w:left="0" w:firstLine="720"/>
      </w:pPr>
      <w:r w:rsidRPr="006B18F6">
        <w:t>Энергия</w:t>
      </w:r>
      <w:r w:rsidRPr="006B18F6">
        <w:rPr>
          <w:spacing w:val="-9"/>
        </w:rPr>
        <w:t xml:space="preserve"> </w:t>
      </w:r>
      <w:r w:rsidRPr="006B18F6">
        <w:t>электрического</w:t>
      </w:r>
      <w:r w:rsidRPr="006B18F6">
        <w:rPr>
          <w:spacing w:val="-9"/>
        </w:rPr>
        <w:t xml:space="preserve"> </w:t>
      </w:r>
      <w:r w:rsidRPr="006B18F6">
        <w:t>поля</w:t>
      </w:r>
      <w:r w:rsidRPr="006B18F6">
        <w:rPr>
          <w:spacing w:val="-9"/>
        </w:rPr>
        <w:t xml:space="preserve"> </w:t>
      </w:r>
      <w:r w:rsidRPr="006B18F6">
        <w:t>заряженного</w:t>
      </w:r>
      <w:r w:rsidRPr="006B18F6">
        <w:rPr>
          <w:spacing w:val="-12"/>
        </w:rPr>
        <w:t xml:space="preserve"> </w:t>
      </w:r>
      <w:r w:rsidRPr="006B18F6">
        <w:t>конденсатора. Зарядка и разрядка конденсатора через резистор.</w:t>
      </w:r>
    </w:p>
    <w:p w:rsidR="0082219A" w:rsidRPr="006B18F6" w:rsidRDefault="00096B32" w:rsidP="00047C26">
      <w:pPr>
        <w:pStyle w:val="a3"/>
        <w:spacing w:line="360" w:lineRule="auto"/>
        <w:ind w:left="0" w:firstLine="720"/>
      </w:pPr>
      <w:r w:rsidRPr="006B18F6">
        <w:t>Ученический</w:t>
      </w:r>
      <w:r w:rsidRPr="006B18F6">
        <w:rPr>
          <w:spacing w:val="-9"/>
        </w:rPr>
        <w:t xml:space="preserve"> </w:t>
      </w:r>
      <w:r w:rsidRPr="006B18F6">
        <w:t>эксперимент,</w:t>
      </w:r>
      <w:r w:rsidRPr="006B18F6">
        <w:rPr>
          <w:spacing w:val="-9"/>
        </w:rPr>
        <w:t xml:space="preserve"> </w:t>
      </w:r>
      <w:r w:rsidRPr="006B18F6">
        <w:t>лабораторные</w:t>
      </w:r>
      <w:r w:rsidRPr="006B18F6">
        <w:rPr>
          <w:spacing w:val="-11"/>
        </w:rPr>
        <w:t xml:space="preserve"> </w:t>
      </w:r>
      <w:r w:rsidRPr="006B18F6">
        <w:t>работы,</w:t>
      </w:r>
      <w:r w:rsidRPr="006B18F6">
        <w:rPr>
          <w:spacing w:val="-9"/>
        </w:rPr>
        <w:t xml:space="preserve"> </w:t>
      </w:r>
      <w:r w:rsidRPr="006B18F6">
        <w:t>практикум. Оценка сил взаимодействия заряженных тел.</w:t>
      </w:r>
    </w:p>
    <w:p w:rsidR="0082219A" w:rsidRPr="006B18F6" w:rsidRDefault="00096B32" w:rsidP="00047C26">
      <w:pPr>
        <w:pStyle w:val="a3"/>
        <w:spacing w:line="360" w:lineRule="auto"/>
        <w:ind w:left="0" w:firstLine="720"/>
      </w:pPr>
      <w:r w:rsidRPr="006B18F6">
        <w:t>Наблюдение</w:t>
      </w:r>
      <w:r w:rsidRPr="006B18F6">
        <w:rPr>
          <w:spacing w:val="80"/>
        </w:rPr>
        <w:t xml:space="preserve"> </w:t>
      </w:r>
      <w:r w:rsidRPr="006B18F6">
        <w:t>превращения</w:t>
      </w:r>
      <w:r w:rsidRPr="006B18F6">
        <w:rPr>
          <w:spacing w:val="80"/>
        </w:rPr>
        <w:t xml:space="preserve"> </w:t>
      </w:r>
      <w:r w:rsidRPr="006B18F6">
        <w:t>энергии</w:t>
      </w:r>
      <w:r w:rsidRPr="006B18F6">
        <w:rPr>
          <w:spacing w:val="80"/>
        </w:rPr>
        <w:t xml:space="preserve"> </w:t>
      </w:r>
      <w:r w:rsidRPr="006B18F6">
        <w:t>заряженного</w:t>
      </w:r>
      <w:r w:rsidRPr="006B18F6">
        <w:rPr>
          <w:spacing w:val="80"/>
        </w:rPr>
        <w:t xml:space="preserve"> </w:t>
      </w:r>
      <w:r w:rsidRPr="006B18F6">
        <w:t>конденсатора</w:t>
      </w:r>
      <w:r w:rsidRPr="006B18F6">
        <w:rPr>
          <w:spacing w:val="80"/>
        </w:rPr>
        <w:t xml:space="preserve"> </w:t>
      </w:r>
      <w:r w:rsidRPr="006B18F6">
        <w:t>в</w:t>
      </w:r>
      <w:r w:rsidRPr="006B18F6">
        <w:rPr>
          <w:spacing w:val="80"/>
        </w:rPr>
        <w:t xml:space="preserve"> </w:t>
      </w:r>
      <w:r w:rsidRPr="006B18F6">
        <w:t>энергию</w:t>
      </w:r>
      <w:r w:rsidRPr="006B18F6">
        <w:rPr>
          <w:spacing w:val="80"/>
        </w:rPr>
        <w:t xml:space="preserve"> </w:t>
      </w:r>
      <w:r w:rsidRPr="006B18F6">
        <w:t>излучения</w:t>
      </w:r>
      <w:r w:rsidRPr="006B18F6">
        <w:rPr>
          <w:spacing w:val="80"/>
        </w:rPr>
        <w:t xml:space="preserve"> </w:t>
      </w:r>
      <w:r w:rsidRPr="006B18F6">
        <w:rPr>
          <w:spacing w:val="-2"/>
        </w:rPr>
        <w:t>светодиода.</w:t>
      </w:r>
    </w:p>
    <w:p w:rsidR="0082219A" w:rsidRPr="006B18F6" w:rsidRDefault="00096B32" w:rsidP="00047C26">
      <w:pPr>
        <w:pStyle w:val="a3"/>
        <w:spacing w:line="360" w:lineRule="auto"/>
        <w:ind w:left="0" w:firstLine="720"/>
      </w:pPr>
      <w:r w:rsidRPr="006B18F6">
        <w:t>Изучение</w:t>
      </w:r>
      <w:r w:rsidRPr="006B18F6">
        <w:rPr>
          <w:spacing w:val="-7"/>
        </w:rPr>
        <w:t xml:space="preserve"> </w:t>
      </w:r>
      <w:r w:rsidRPr="006B18F6">
        <w:t>протекания</w:t>
      </w:r>
      <w:r w:rsidRPr="006B18F6">
        <w:rPr>
          <w:spacing w:val="-3"/>
        </w:rPr>
        <w:t xml:space="preserve"> </w:t>
      </w:r>
      <w:r w:rsidRPr="006B18F6">
        <w:t>тока</w:t>
      </w:r>
      <w:r w:rsidRPr="006B18F6">
        <w:rPr>
          <w:spacing w:val="-4"/>
        </w:rPr>
        <w:t xml:space="preserve"> </w:t>
      </w:r>
      <w:r w:rsidRPr="006B18F6">
        <w:t>в</w:t>
      </w:r>
      <w:r w:rsidRPr="006B18F6">
        <w:rPr>
          <w:spacing w:val="-4"/>
        </w:rPr>
        <w:t xml:space="preserve"> </w:t>
      </w:r>
      <w:r w:rsidRPr="006B18F6">
        <w:t>цепи,</w:t>
      </w:r>
      <w:r w:rsidRPr="006B18F6">
        <w:rPr>
          <w:spacing w:val="-3"/>
        </w:rPr>
        <w:t xml:space="preserve"> </w:t>
      </w:r>
      <w:r w:rsidRPr="006B18F6">
        <w:t>содержащей</w:t>
      </w:r>
      <w:r w:rsidRPr="006B18F6">
        <w:rPr>
          <w:spacing w:val="-3"/>
        </w:rPr>
        <w:t xml:space="preserve"> </w:t>
      </w:r>
      <w:r w:rsidRPr="006B18F6">
        <w:rPr>
          <w:spacing w:val="-2"/>
        </w:rPr>
        <w:t>конденсатор.</w:t>
      </w:r>
    </w:p>
    <w:p w:rsidR="0082219A" w:rsidRPr="006B18F6" w:rsidRDefault="00096B32" w:rsidP="00047C26">
      <w:pPr>
        <w:pStyle w:val="a3"/>
        <w:spacing w:line="360" w:lineRule="auto"/>
        <w:ind w:left="0" w:firstLine="720"/>
      </w:pPr>
      <w:r w:rsidRPr="006B18F6">
        <w:t>Распределение</w:t>
      </w:r>
      <w:r w:rsidRPr="006B18F6">
        <w:rPr>
          <w:spacing w:val="40"/>
        </w:rPr>
        <w:t xml:space="preserve"> </w:t>
      </w:r>
      <w:r w:rsidRPr="006B18F6">
        <w:t>разности</w:t>
      </w:r>
      <w:r w:rsidRPr="006B18F6">
        <w:rPr>
          <w:spacing w:val="40"/>
        </w:rPr>
        <w:t xml:space="preserve"> </w:t>
      </w:r>
      <w:r w:rsidRPr="006B18F6">
        <w:t>потенциалов</w:t>
      </w:r>
      <w:r w:rsidRPr="006B18F6">
        <w:rPr>
          <w:spacing w:val="40"/>
        </w:rPr>
        <w:t xml:space="preserve"> </w:t>
      </w:r>
      <w:r w:rsidRPr="006B18F6">
        <w:t>(напряжения)</w:t>
      </w:r>
      <w:r w:rsidRPr="006B18F6">
        <w:rPr>
          <w:spacing w:val="40"/>
        </w:rPr>
        <w:t xml:space="preserve"> </w:t>
      </w:r>
      <w:r w:rsidRPr="006B18F6">
        <w:t>при</w:t>
      </w:r>
      <w:r w:rsidRPr="006B18F6">
        <w:rPr>
          <w:spacing w:val="40"/>
        </w:rPr>
        <w:t xml:space="preserve"> </w:t>
      </w:r>
      <w:r w:rsidRPr="006B18F6">
        <w:t>последовательном</w:t>
      </w:r>
      <w:r w:rsidRPr="006B18F6">
        <w:rPr>
          <w:spacing w:val="40"/>
        </w:rPr>
        <w:t xml:space="preserve"> </w:t>
      </w:r>
      <w:r w:rsidRPr="006B18F6">
        <w:t>соединении</w:t>
      </w:r>
      <w:r w:rsidRPr="006B18F6">
        <w:rPr>
          <w:spacing w:val="80"/>
        </w:rPr>
        <w:t xml:space="preserve"> </w:t>
      </w:r>
      <w:r w:rsidRPr="006B18F6">
        <w:rPr>
          <w:spacing w:val="-2"/>
        </w:rPr>
        <w:t>конденсаторов.</w:t>
      </w:r>
    </w:p>
    <w:p w:rsidR="0082219A" w:rsidRPr="006B18F6" w:rsidRDefault="00096B32" w:rsidP="00047C26">
      <w:pPr>
        <w:pStyle w:val="a3"/>
        <w:spacing w:line="360" w:lineRule="auto"/>
        <w:ind w:left="0" w:firstLine="720"/>
      </w:pPr>
      <w:r w:rsidRPr="006B18F6">
        <w:t>Исследование</w:t>
      </w:r>
      <w:r w:rsidRPr="006B18F6">
        <w:rPr>
          <w:spacing w:val="-5"/>
        </w:rPr>
        <w:t xml:space="preserve"> </w:t>
      </w:r>
      <w:r w:rsidRPr="006B18F6">
        <w:t>разряда</w:t>
      </w:r>
      <w:r w:rsidRPr="006B18F6">
        <w:rPr>
          <w:spacing w:val="-4"/>
        </w:rPr>
        <w:t xml:space="preserve"> </w:t>
      </w:r>
      <w:r w:rsidRPr="006B18F6">
        <w:t>конденсатора</w:t>
      </w:r>
      <w:r w:rsidRPr="006B18F6">
        <w:rPr>
          <w:spacing w:val="-4"/>
        </w:rPr>
        <w:t xml:space="preserve"> </w:t>
      </w:r>
      <w:r w:rsidRPr="006B18F6">
        <w:t>через</w:t>
      </w:r>
      <w:r w:rsidRPr="006B18F6">
        <w:rPr>
          <w:spacing w:val="-3"/>
        </w:rPr>
        <w:t xml:space="preserve"> </w:t>
      </w:r>
      <w:r w:rsidRPr="006B18F6">
        <w:rPr>
          <w:spacing w:val="-2"/>
        </w:rPr>
        <w:t>резистор.</w:t>
      </w:r>
    </w:p>
    <w:p w:rsidR="0082219A" w:rsidRPr="006B18F6" w:rsidRDefault="00096B32" w:rsidP="00047C26">
      <w:pPr>
        <w:pStyle w:val="1"/>
        <w:spacing w:before="0" w:line="360" w:lineRule="auto"/>
        <w:ind w:left="0" w:firstLine="720"/>
      </w:pPr>
      <w:bookmarkStart w:id="182" w:name="_Toc216086893"/>
      <w:r w:rsidRPr="006B18F6">
        <w:t>Тема</w:t>
      </w:r>
      <w:r w:rsidRPr="006B18F6">
        <w:rPr>
          <w:spacing w:val="-4"/>
        </w:rPr>
        <w:t xml:space="preserve"> </w:t>
      </w:r>
      <w:r w:rsidRPr="006B18F6">
        <w:t>2.</w:t>
      </w:r>
      <w:r w:rsidRPr="006B18F6">
        <w:rPr>
          <w:spacing w:val="-3"/>
        </w:rPr>
        <w:t xml:space="preserve"> </w:t>
      </w:r>
      <w:r w:rsidRPr="006B18F6">
        <w:t>Постоянный</w:t>
      </w:r>
      <w:r w:rsidRPr="006B18F6">
        <w:rPr>
          <w:spacing w:val="-4"/>
        </w:rPr>
        <w:t xml:space="preserve"> </w:t>
      </w:r>
      <w:r w:rsidRPr="006B18F6">
        <w:t>электрический</w:t>
      </w:r>
      <w:r w:rsidRPr="006B18F6">
        <w:rPr>
          <w:spacing w:val="-3"/>
        </w:rPr>
        <w:t xml:space="preserve"> </w:t>
      </w:r>
      <w:r w:rsidRPr="006B18F6">
        <w:rPr>
          <w:spacing w:val="-4"/>
        </w:rPr>
        <w:t>ток:</w:t>
      </w:r>
      <w:bookmarkEnd w:id="182"/>
    </w:p>
    <w:p w:rsidR="0082219A" w:rsidRPr="006B18F6" w:rsidRDefault="00096B32" w:rsidP="00047C26">
      <w:pPr>
        <w:pStyle w:val="a3"/>
        <w:spacing w:line="360" w:lineRule="auto"/>
        <w:ind w:left="0" w:firstLine="720"/>
      </w:pPr>
      <w:r w:rsidRPr="006B18F6">
        <w:t>Сила</w:t>
      </w:r>
      <w:r w:rsidRPr="006B18F6">
        <w:rPr>
          <w:spacing w:val="-4"/>
        </w:rPr>
        <w:t xml:space="preserve"> </w:t>
      </w:r>
      <w:r w:rsidRPr="006B18F6">
        <w:t>тока.</w:t>
      </w:r>
      <w:r w:rsidRPr="006B18F6">
        <w:rPr>
          <w:spacing w:val="-2"/>
        </w:rPr>
        <w:t xml:space="preserve"> </w:t>
      </w:r>
      <w:r w:rsidRPr="006B18F6">
        <w:t>Постоянный</w:t>
      </w:r>
      <w:r w:rsidRPr="006B18F6">
        <w:rPr>
          <w:spacing w:val="-4"/>
        </w:rPr>
        <w:t xml:space="preserve"> ток.</w:t>
      </w:r>
    </w:p>
    <w:p w:rsidR="0082219A" w:rsidRPr="006B18F6" w:rsidRDefault="00096B32" w:rsidP="00047C26">
      <w:pPr>
        <w:pStyle w:val="a3"/>
        <w:spacing w:line="360" w:lineRule="auto"/>
        <w:ind w:left="0" w:firstLine="720"/>
      </w:pPr>
      <w:r w:rsidRPr="006B18F6">
        <w:t>Условия существования постоянного электрического тока. Источники тока. Напряжение U и ЭДС ℰ.</w:t>
      </w:r>
    </w:p>
    <w:p w:rsidR="0082219A" w:rsidRPr="006B18F6" w:rsidRDefault="00096B32" w:rsidP="00047C26">
      <w:pPr>
        <w:pStyle w:val="a3"/>
        <w:spacing w:line="360" w:lineRule="auto"/>
        <w:ind w:left="0" w:firstLine="720"/>
      </w:pPr>
      <w:r w:rsidRPr="006B18F6">
        <w:t>Закон</w:t>
      </w:r>
      <w:r w:rsidRPr="006B18F6">
        <w:rPr>
          <w:spacing w:val="-5"/>
        </w:rPr>
        <w:t xml:space="preserve"> </w:t>
      </w:r>
      <w:r w:rsidRPr="006B18F6">
        <w:t>Ома</w:t>
      </w:r>
      <w:r w:rsidRPr="006B18F6">
        <w:rPr>
          <w:spacing w:val="-3"/>
        </w:rPr>
        <w:t xml:space="preserve"> </w:t>
      </w:r>
      <w:r w:rsidRPr="006B18F6">
        <w:t>для</w:t>
      </w:r>
      <w:r w:rsidRPr="006B18F6">
        <w:rPr>
          <w:spacing w:val="-1"/>
        </w:rPr>
        <w:t xml:space="preserve"> </w:t>
      </w:r>
      <w:r w:rsidRPr="006B18F6">
        <w:t>участка</w:t>
      </w:r>
      <w:r w:rsidRPr="006B18F6">
        <w:rPr>
          <w:spacing w:val="-1"/>
        </w:rPr>
        <w:t xml:space="preserve"> </w:t>
      </w:r>
      <w:r w:rsidRPr="006B18F6">
        <w:rPr>
          <w:spacing w:val="-2"/>
        </w:rPr>
        <w:t>цепи.</w:t>
      </w:r>
    </w:p>
    <w:p w:rsidR="0082219A" w:rsidRPr="006B18F6" w:rsidRDefault="00096B32" w:rsidP="00047C26">
      <w:pPr>
        <w:pStyle w:val="a3"/>
        <w:spacing w:line="360" w:lineRule="auto"/>
        <w:ind w:left="0" w:firstLine="720"/>
      </w:pPr>
      <w:r w:rsidRPr="006B18F6">
        <w:lastRenderedPageBreak/>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rsidR="0082219A" w:rsidRPr="006B18F6" w:rsidRDefault="00096B32" w:rsidP="00047C26">
      <w:pPr>
        <w:pStyle w:val="a3"/>
        <w:tabs>
          <w:tab w:val="left" w:pos="3417"/>
          <w:tab w:val="left" w:pos="5211"/>
          <w:tab w:val="left" w:pos="6694"/>
          <w:tab w:val="left" w:pos="8220"/>
          <w:tab w:val="left" w:pos="9952"/>
        </w:tabs>
        <w:spacing w:line="360" w:lineRule="auto"/>
        <w:ind w:left="0" w:firstLine="720"/>
      </w:pPr>
      <w:r w:rsidRPr="006B18F6">
        <w:rPr>
          <w:spacing w:val="-2"/>
        </w:rPr>
        <w:t>Последовательное,</w:t>
      </w:r>
      <w:r w:rsidR="00E739C3" w:rsidRPr="006B18F6">
        <w:t xml:space="preserve">  </w:t>
      </w:r>
      <w:r w:rsidRPr="006B18F6">
        <w:rPr>
          <w:spacing w:val="-2"/>
        </w:rPr>
        <w:t>параллельное,</w:t>
      </w:r>
      <w:r w:rsidR="00E739C3" w:rsidRPr="006B18F6">
        <w:t xml:space="preserve">  </w:t>
      </w:r>
      <w:r w:rsidRPr="006B18F6">
        <w:rPr>
          <w:spacing w:val="-2"/>
        </w:rPr>
        <w:t>смешанное</w:t>
      </w:r>
      <w:r w:rsidR="00E739C3" w:rsidRPr="006B18F6">
        <w:t xml:space="preserve">  </w:t>
      </w:r>
      <w:r w:rsidRPr="006B18F6">
        <w:rPr>
          <w:spacing w:val="-2"/>
        </w:rPr>
        <w:t>соединение</w:t>
      </w:r>
      <w:r w:rsidR="00E739C3" w:rsidRPr="006B18F6">
        <w:t xml:space="preserve">  </w:t>
      </w:r>
      <w:r w:rsidRPr="006B18F6">
        <w:rPr>
          <w:spacing w:val="-2"/>
        </w:rPr>
        <w:t>проводников.</w:t>
      </w:r>
      <w:r w:rsidR="00E739C3" w:rsidRPr="006B18F6">
        <w:t xml:space="preserve">  </w:t>
      </w:r>
      <w:r w:rsidRPr="006B18F6">
        <w:rPr>
          <w:spacing w:val="-2"/>
        </w:rPr>
        <w:t xml:space="preserve">Расчёт </w:t>
      </w:r>
      <w:r w:rsidRPr="006B18F6">
        <w:t>разветвлённых электрических цепей. Правила Кирхгофа.</w:t>
      </w:r>
    </w:p>
    <w:p w:rsidR="0082219A" w:rsidRPr="006B18F6" w:rsidRDefault="00096B32" w:rsidP="00047C26">
      <w:pPr>
        <w:pStyle w:val="a3"/>
        <w:spacing w:line="360" w:lineRule="auto"/>
        <w:ind w:left="0" w:firstLine="720"/>
      </w:pPr>
      <w:r w:rsidRPr="006B18F6">
        <w:t>Работа</w:t>
      </w:r>
      <w:r w:rsidRPr="006B18F6">
        <w:rPr>
          <w:spacing w:val="-4"/>
        </w:rPr>
        <w:t xml:space="preserve"> </w:t>
      </w:r>
      <w:r w:rsidRPr="006B18F6">
        <w:t>электрического</w:t>
      </w:r>
      <w:r w:rsidRPr="006B18F6">
        <w:rPr>
          <w:spacing w:val="-2"/>
        </w:rPr>
        <w:t xml:space="preserve"> </w:t>
      </w:r>
      <w:r w:rsidRPr="006B18F6">
        <w:t>тока.</w:t>
      </w:r>
      <w:r w:rsidRPr="006B18F6">
        <w:rPr>
          <w:spacing w:val="-2"/>
        </w:rPr>
        <w:t xml:space="preserve"> </w:t>
      </w:r>
      <w:r w:rsidRPr="006B18F6">
        <w:t>Закон</w:t>
      </w:r>
      <w:r w:rsidRPr="006B18F6">
        <w:rPr>
          <w:spacing w:val="-2"/>
        </w:rPr>
        <w:t xml:space="preserve"> Джоуля–Ленца.</w:t>
      </w:r>
    </w:p>
    <w:p w:rsidR="0082219A" w:rsidRPr="006B18F6" w:rsidRDefault="00096B32" w:rsidP="00047C26">
      <w:pPr>
        <w:pStyle w:val="a3"/>
        <w:spacing w:line="360" w:lineRule="auto"/>
        <w:ind w:left="0" w:firstLine="720"/>
      </w:pPr>
      <w:r w:rsidRPr="006B18F6">
        <w:t>Мощность</w:t>
      </w:r>
      <w:r w:rsidRPr="006B18F6">
        <w:rPr>
          <w:spacing w:val="-4"/>
        </w:rPr>
        <w:t xml:space="preserve"> </w:t>
      </w:r>
      <w:r w:rsidRPr="006B18F6">
        <w:t>электрического</w:t>
      </w:r>
      <w:r w:rsidRPr="006B18F6">
        <w:rPr>
          <w:spacing w:val="-3"/>
        </w:rPr>
        <w:t xml:space="preserve"> </w:t>
      </w:r>
      <w:r w:rsidRPr="006B18F6">
        <w:t>тока.</w:t>
      </w:r>
      <w:r w:rsidRPr="006B18F6">
        <w:rPr>
          <w:spacing w:val="-3"/>
        </w:rPr>
        <w:t xml:space="preserve"> </w:t>
      </w:r>
      <w:r w:rsidRPr="006B18F6">
        <w:t>Тепловая</w:t>
      </w:r>
      <w:r w:rsidRPr="006B18F6">
        <w:rPr>
          <w:spacing w:val="-3"/>
        </w:rPr>
        <w:t xml:space="preserve"> </w:t>
      </w:r>
      <w:r w:rsidRPr="006B18F6">
        <w:t>мощность,</w:t>
      </w:r>
      <w:r w:rsidRPr="006B18F6">
        <w:rPr>
          <w:spacing w:val="-3"/>
        </w:rPr>
        <w:t xml:space="preserve"> </w:t>
      </w:r>
      <w:r w:rsidRPr="006B18F6">
        <w:t>выделяемая на</w:t>
      </w:r>
      <w:r w:rsidRPr="006B18F6">
        <w:rPr>
          <w:spacing w:val="-3"/>
        </w:rPr>
        <w:t xml:space="preserve"> </w:t>
      </w:r>
      <w:r w:rsidRPr="006B18F6">
        <w:rPr>
          <w:spacing w:val="-2"/>
        </w:rPr>
        <w:t>резисторе.</w:t>
      </w:r>
    </w:p>
    <w:p w:rsidR="0082219A" w:rsidRPr="006B18F6" w:rsidRDefault="00096B32" w:rsidP="00047C26">
      <w:pPr>
        <w:pStyle w:val="a3"/>
        <w:spacing w:line="360" w:lineRule="auto"/>
        <w:ind w:left="0" w:firstLine="720"/>
      </w:pPr>
      <w:r w:rsidRPr="006B18F6">
        <w:t>ЭДС</w:t>
      </w:r>
      <w:r w:rsidRPr="006B18F6">
        <w:rPr>
          <w:spacing w:val="40"/>
        </w:rPr>
        <w:t xml:space="preserve"> </w:t>
      </w:r>
      <w:r w:rsidRPr="006B18F6">
        <w:t>и</w:t>
      </w:r>
      <w:r w:rsidRPr="006B18F6">
        <w:rPr>
          <w:spacing w:val="40"/>
        </w:rPr>
        <w:t xml:space="preserve"> </w:t>
      </w:r>
      <w:r w:rsidRPr="006B18F6">
        <w:t>внутреннее</w:t>
      </w:r>
      <w:r w:rsidRPr="006B18F6">
        <w:rPr>
          <w:spacing w:val="40"/>
        </w:rPr>
        <w:t xml:space="preserve"> </w:t>
      </w:r>
      <w:r w:rsidRPr="006B18F6">
        <w:t>сопротивление</w:t>
      </w:r>
      <w:r w:rsidRPr="006B18F6">
        <w:rPr>
          <w:spacing w:val="40"/>
        </w:rPr>
        <w:t xml:space="preserve"> </w:t>
      </w:r>
      <w:r w:rsidRPr="006B18F6">
        <w:t>источника</w:t>
      </w:r>
      <w:r w:rsidRPr="006B18F6">
        <w:rPr>
          <w:spacing w:val="40"/>
        </w:rPr>
        <w:t xml:space="preserve"> </w:t>
      </w:r>
      <w:r w:rsidRPr="006B18F6">
        <w:t>тока.</w:t>
      </w:r>
      <w:r w:rsidRPr="006B18F6">
        <w:rPr>
          <w:spacing w:val="40"/>
        </w:rPr>
        <w:t xml:space="preserve"> </w:t>
      </w:r>
      <w:r w:rsidRPr="006B18F6">
        <w:t>Закон</w:t>
      </w:r>
      <w:r w:rsidRPr="006B18F6">
        <w:rPr>
          <w:spacing w:val="40"/>
        </w:rPr>
        <w:t xml:space="preserve"> </w:t>
      </w:r>
      <w:r w:rsidRPr="006B18F6">
        <w:t>Ома</w:t>
      </w:r>
      <w:r w:rsidRPr="006B18F6">
        <w:rPr>
          <w:spacing w:val="40"/>
        </w:rPr>
        <w:t xml:space="preserve"> </w:t>
      </w:r>
      <w:r w:rsidRPr="006B18F6">
        <w:t>для</w:t>
      </w:r>
      <w:r w:rsidRPr="006B18F6">
        <w:rPr>
          <w:spacing w:val="40"/>
        </w:rPr>
        <w:t xml:space="preserve"> </w:t>
      </w:r>
      <w:r w:rsidRPr="006B18F6">
        <w:t>полной</w:t>
      </w:r>
      <w:r w:rsidRPr="006B18F6">
        <w:rPr>
          <w:spacing w:val="40"/>
        </w:rPr>
        <w:t xml:space="preserve"> </w:t>
      </w:r>
      <w:r w:rsidRPr="006B18F6">
        <w:t>(замкнутой)</w:t>
      </w:r>
      <w:r w:rsidRPr="006B18F6">
        <w:rPr>
          <w:spacing w:val="40"/>
        </w:rPr>
        <w:t xml:space="preserve"> </w:t>
      </w:r>
      <w:r w:rsidRPr="006B18F6">
        <w:t>электрической цепи. Мощность источника тока. Короткое замыкание.</w:t>
      </w:r>
    </w:p>
    <w:p w:rsidR="0082219A" w:rsidRPr="006B18F6" w:rsidRDefault="00096B32" w:rsidP="00047C26">
      <w:pPr>
        <w:pStyle w:val="a3"/>
        <w:spacing w:line="360" w:lineRule="auto"/>
        <w:ind w:left="0" w:firstLine="720"/>
      </w:pPr>
      <w:r w:rsidRPr="006B18F6">
        <w:t>Конденсатор</w:t>
      </w:r>
      <w:r w:rsidRPr="006B18F6">
        <w:rPr>
          <w:spacing w:val="-3"/>
        </w:rPr>
        <w:t xml:space="preserve"> </w:t>
      </w:r>
      <w:r w:rsidRPr="006B18F6">
        <w:t>в</w:t>
      </w:r>
      <w:r w:rsidRPr="006B18F6">
        <w:rPr>
          <w:spacing w:val="-4"/>
        </w:rPr>
        <w:t xml:space="preserve"> </w:t>
      </w:r>
      <w:r w:rsidRPr="006B18F6">
        <w:t>цепи</w:t>
      </w:r>
      <w:r w:rsidRPr="006B18F6">
        <w:rPr>
          <w:spacing w:val="-4"/>
        </w:rPr>
        <w:t xml:space="preserve"> </w:t>
      </w:r>
      <w:r w:rsidRPr="006B18F6">
        <w:t>постоянного</w:t>
      </w:r>
      <w:r w:rsidRPr="006B18F6">
        <w:rPr>
          <w:spacing w:val="-2"/>
        </w:rPr>
        <w:t xml:space="preserve"> </w:t>
      </w:r>
      <w:r w:rsidRPr="006B18F6">
        <w:rPr>
          <w:spacing w:val="-4"/>
        </w:rPr>
        <w:t>тока.</w:t>
      </w:r>
    </w:p>
    <w:p w:rsidR="0082219A" w:rsidRPr="006B18F6" w:rsidRDefault="00096B32" w:rsidP="00047C26">
      <w:pPr>
        <w:pStyle w:val="a3"/>
        <w:spacing w:line="360" w:lineRule="auto"/>
        <w:ind w:left="0" w:firstLine="720"/>
      </w:pPr>
      <w:r w:rsidRPr="006B18F6">
        <w:t>Технические</w:t>
      </w:r>
      <w:r w:rsidRPr="006B18F6">
        <w:rPr>
          <w:spacing w:val="40"/>
        </w:rPr>
        <w:t xml:space="preserve"> </w:t>
      </w:r>
      <w:r w:rsidRPr="006B18F6">
        <w:t>устройства</w:t>
      </w:r>
      <w:r w:rsidRPr="006B18F6">
        <w:rPr>
          <w:spacing w:val="40"/>
        </w:rPr>
        <w:t xml:space="preserve"> </w:t>
      </w:r>
      <w:r w:rsidRPr="006B18F6">
        <w:t>и</w:t>
      </w:r>
      <w:r w:rsidRPr="006B18F6">
        <w:rPr>
          <w:spacing w:val="40"/>
        </w:rPr>
        <w:t xml:space="preserve"> </w:t>
      </w:r>
      <w:r w:rsidRPr="006B18F6">
        <w:t>технологические</w:t>
      </w:r>
      <w:r w:rsidRPr="006B18F6">
        <w:rPr>
          <w:spacing w:val="40"/>
        </w:rPr>
        <w:t xml:space="preserve"> </w:t>
      </w:r>
      <w:r w:rsidRPr="006B18F6">
        <w:t>процессы:</w:t>
      </w:r>
      <w:r w:rsidRPr="006B18F6">
        <w:rPr>
          <w:spacing w:val="80"/>
        </w:rPr>
        <w:t xml:space="preserve"> </w:t>
      </w:r>
      <w:r w:rsidRPr="006B18F6">
        <w:t>амперметр,</w:t>
      </w:r>
      <w:r w:rsidRPr="006B18F6">
        <w:rPr>
          <w:spacing w:val="40"/>
        </w:rPr>
        <w:t xml:space="preserve"> </w:t>
      </w:r>
      <w:r w:rsidRPr="006B18F6">
        <w:t>вольтметр,</w:t>
      </w:r>
      <w:r w:rsidRPr="006B18F6">
        <w:rPr>
          <w:spacing w:val="40"/>
        </w:rPr>
        <w:t xml:space="preserve"> </w:t>
      </w:r>
      <w:r w:rsidRPr="006B18F6">
        <w:t>реостат,</w:t>
      </w:r>
      <w:r w:rsidRPr="006B18F6">
        <w:rPr>
          <w:spacing w:val="80"/>
        </w:rPr>
        <w:t xml:space="preserve"> </w:t>
      </w:r>
      <w:r w:rsidRPr="006B18F6">
        <w:t>счётчик электрической энергии.</w:t>
      </w:r>
    </w:p>
    <w:p w:rsidR="0082219A" w:rsidRPr="006B18F6" w:rsidRDefault="00096B32" w:rsidP="00047C26">
      <w:pPr>
        <w:pStyle w:val="a3"/>
        <w:spacing w:line="360" w:lineRule="auto"/>
        <w:ind w:left="0" w:firstLine="720"/>
      </w:pPr>
      <w:r w:rsidRPr="006B18F6">
        <w:rPr>
          <w:spacing w:val="-2"/>
        </w:rPr>
        <w:t>Демонстрации.</w:t>
      </w:r>
    </w:p>
    <w:p w:rsidR="0082219A" w:rsidRPr="006B18F6" w:rsidRDefault="00096B32" w:rsidP="00047C26">
      <w:pPr>
        <w:pStyle w:val="a3"/>
        <w:spacing w:line="360" w:lineRule="auto"/>
        <w:ind w:left="0" w:firstLine="720"/>
      </w:pPr>
      <w:r w:rsidRPr="006B18F6">
        <w:t>Измерение</w:t>
      </w:r>
      <w:r w:rsidRPr="006B18F6">
        <w:rPr>
          <w:spacing w:val="-2"/>
        </w:rPr>
        <w:t xml:space="preserve"> </w:t>
      </w:r>
      <w:r w:rsidRPr="006B18F6">
        <w:t>силы</w:t>
      </w:r>
      <w:r w:rsidRPr="006B18F6">
        <w:rPr>
          <w:spacing w:val="-1"/>
        </w:rPr>
        <w:t xml:space="preserve"> </w:t>
      </w:r>
      <w:r w:rsidRPr="006B18F6">
        <w:t>тока</w:t>
      </w:r>
      <w:r w:rsidRPr="006B18F6">
        <w:rPr>
          <w:spacing w:val="-2"/>
        </w:rPr>
        <w:t xml:space="preserve"> </w:t>
      </w:r>
      <w:r w:rsidRPr="006B18F6">
        <w:t>и</w:t>
      </w:r>
      <w:r w:rsidRPr="006B18F6">
        <w:rPr>
          <w:spacing w:val="-2"/>
        </w:rPr>
        <w:t xml:space="preserve"> напряжения.</w:t>
      </w:r>
    </w:p>
    <w:p w:rsidR="0082219A" w:rsidRPr="006B18F6" w:rsidRDefault="00096B32" w:rsidP="00047C26">
      <w:pPr>
        <w:pStyle w:val="a3"/>
        <w:spacing w:line="360" w:lineRule="auto"/>
        <w:ind w:left="0" w:firstLine="720"/>
      </w:pPr>
      <w:r w:rsidRPr="006B18F6">
        <w:t xml:space="preserve">Исследование зависимости силы тока от напряжения для резистора, лампы накаливания и </w:t>
      </w:r>
      <w:r w:rsidRPr="006B18F6">
        <w:rPr>
          <w:spacing w:val="-2"/>
        </w:rPr>
        <w:t>светодиода.</w:t>
      </w:r>
    </w:p>
    <w:p w:rsidR="0082219A" w:rsidRPr="006B18F6" w:rsidRDefault="00096B32" w:rsidP="00047C26">
      <w:pPr>
        <w:pStyle w:val="a3"/>
        <w:spacing w:line="360" w:lineRule="auto"/>
        <w:ind w:left="0" w:firstLine="720"/>
      </w:pPr>
      <w:r w:rsidRPr="006B18F6">
        <w:t>Зависимость сопротивления цилиндрических проводников от длины,</w:t>
      </w:r>
      <w:r w:rsidRPr="006B18F6">
        <w:rPr>
          <w:spacing w:val="-1"/>
        </w:rPr>
        <w:t xml:space="preserve"> </w:t>
      </w:r>
      <w:r w:rsidRPr="006B18F6">
        <w:t>площади поперечного сечения и материала.</w:t>
      </w:r>
    </w:p>
    <w:p w:rsidR="0082219A" w:rsidRPr="006B18F6" w:rsidRDefault="00096B32" w:rsidP="00047C26">
      <w:pPr>
        <w:pStyle w:val="a3"/>
        <w:spacing w:line="360" w:lineRule="auto"/>
        <w:ind w:left="0" w:firstLine="720"/>
      </w:pPr>
      <w:r w:rsidRPr="006B18F6">
        <w:t>Исследование</w:t>
      </w:r>
      <w:r w:rsidRPr="006B18F6">
        <w:rPr>
          <w:spacing w:val="-7"/>
        </w:rPr>
        <w:t xml:space="preserve"> </w:t>
      </w:r>
      <w:r w:rsidRPr="006B18F6">
        <w:t>зависимости силы</w:t>
      </w:r>
      <w:r w:rsidRPr="006B18F6">
        <w:rPr>
          <w:spacing w:val="-4"/>
        </w:rPr>
        <w:t xml:space="preserve"> </w:t>
      </w:r>
      <w:r w:rsidRPr="006B18F6">
        <w:t>тока</w:t>
      </w:r>
      <w:r w:rsidRPr="006B18F6">
        <w:rPr>
          <w:spacing w:val="-4"/>
        </w:rPr>
        <w:t xml:space="preserve"> </w:t>
      </w:r>
      <w:r w:rsidRPr="006B18F6">
        <w:t>от</w:t>
      </w:r>
      <w:r w:rsidRPr="006B18F6">
        <w:rPr>
          <w:spacing w:val="-4"/>
        </w:rPr>
        <w:t xml:space="preserve"> </w:t>
      </w:r>
      <w:r w:rsidRPr="006B18F6">
        <w:t>сопротивления</w:t>
      </w:r>
      <w:r w:rsidRPr="006B18F6">
        <w:rPr>
          <w:spacing w:val="-6"/>
        </w:rPr>
        <w:t xml:space="preserve"> </w:t>
      </w:r>
      <w:r w:rsidRPr="006B18F6">
        <w:t>при</w:t>
      </w:r>
      <w:r w:rsidRPr="006B18F6">
        <w:rPr>
          <w:spacing w:val="-5"/>
        </w:rPr>
        <w:t xml:space="preserve"> </w:t>
      </w:r>
      <w:r w:rsidRPr="006B18F6">
        <w:t>постоянном</w:t>
      </w:r>
      <w:r w:rsidRPr="006B18F6">
        <w:rPr>
          <w:spacing w:val="-4"/>
        </w:rPr>
        <w:t xml:space="preserve"> </w:t>
      </w:r>
      <w:r w:rsidRPr="006B18F6">
        <w:rPr>
          <w:spacing w:val="-2"/>
        </w:rPr>
        <w:t>напряжении.</w:t>
      </w:r>
    </w:p>
    <w:p w:rsidR="0082219A" w:rsidRPr="006B18F6" w:rsidRDefault="00096B32" w:rsidP="00047C26">
      <w:pPr>
        <w:pStyle w:val="a3"/>
        <w:tabs>
          <w:tab w:val="left" w:pos="9601"/>
        </w:tabs>
        <w:spacing w:line="360" w:lineRule="auto"/>
        <w:ind w:left="0" w:firstLine="720"/>
      </w:pPr>
      <w:r w:rsidRPr="006B18F6">
        <w:t>Прямое</w:t>
      </w:r>
      <w:r w:rsidRPr="006B18F6">
        <w:rPr>
          <w:spacing w:val="80"/>
        </w:rPr>
        <w:t xml:space="preserve"> </w:t>
      </w:r>
      <w:r w:rsidRPr="006B18F6">
        <w:t>измерение</w:t>
      </w:r>
      <w:r w:rsidRPr="006B18F6">
        <w:rPr>
          <w:spacing w:val="80"/>
        </w:rPr>
        <w:t xml:space="preserve"> </w:t>
      </w:r>
      <w:r w:rsidRPr="006B18F6">
        <w:t>ЭДС.</w:t>
      </w:r>
      <w:r w:rsidRPr="006B18F6">
        <w:rPr>
          <w:spacing w:val="80"/>
        </w:rPr>
        <w:t xml:space="preserve"> </w:t>
      </w:r>
      <w:r w:rsidRPr="006B18F6">
        <w:t>Короткое</w:t>
      </w:r>
      <w:r w:rsidRPr="006B18F6">
        <w:rPr>
          <w:spacing w:val="80"/>
        </w:rPr>
        <w:t xml:space="preserve"> </w:t>
      </w:r>
      <w:r w:rsidRPr="006B18F6">
        <w:t>замыкание</w:t>
      </w:r>
      <w:r w:rsidRPr="006B18F6">
        <w:rPr>
          <w:spacing w:val="80"/>
        </w:rPr>
        <w:t xml:space="preserve"> </w:t>
      </w:r>
      <w:r w:rsidRPr="006B18F6">
        <w:t>гальванического</w:t>
      </w:r>
      <w:r w:rsidRPr="006B18F6">
        <w:rPr>
          <w:spacing w:val="80"/>
        </w:rPr>
        <w:t xml:space="preserve"> </w:t>
      </w:r>
      <w:r w:rsidRPr="006B18F6">
        <w:t>элемента</w:t>
      </w:r>
      <w:r w:rsidR="00E739C3" w:rsidRPr="006B18F6">
        <w:t xml:space="preserve">  </w:t>
      </w:r>
      <w:r w:rsidRPr="006B18F6">
        <w:t>и</w:t>
      </w:r>
      <w:r w:rsidRPr="006B18F6">
        <w:rPr>
          <w:spacing w:val="80"/>
        </w:rPr>
        <w:t xml:space="preserve"> </w:t>
      </w:r>
      <w:r w:rsidRPr="006B18F6">
        <w:t>оценка внутреннего сопротивления.</w:t>
      </w:r>
    </w:p>
    <w:p w:rsidR="0082219A" w:rsidRPr="006B18F6" w:rsidRDefault="00096B32" w:rsidP="00047C26">
      <w:pPr>
        <w:pStyle w:val="a3"/>
        <w:spacing w:line="360" w:lineRule="auto"/>
        <w:ind w:left="0" w:firstLine="720"/>
      </w:pPr>
      <w:r w:rsidRPr="006B18F6">
        <w:t>Способы</w:t>
      </w:r>
      <w:r w:rsidRPr="006B18F6">
        <w:rPr>
          <w:spacing w:val="-5"/>
        </w:rPr>
        <w:t xml:space="preserve"> </w:t>
      </w:r>
      <w:r w:rsidRPr="006B18F6">
        <w:t>соединения</w:t>
      </w:r>
      <w:r w:rsidRPr="006B18F6">
        <w:rPr>
          <w:spacing w:val="-5"/>
        </w:rPr>
        <w:t xml:space="preserve"> </w:t>
      </w:r>
      <w:r w:rsidRPr="006B18F6">
        <w:t>источников</w:t>
      </w:r>
      <w:r w:rsidRPr="006B18F6">
        <w:rPr>
          <w:spacing w:val="-4"/>
        </w:rPr>
        <w:t xml:space="preserve"> </w:t>
      </w:r>
      <w:r w:rsidRPr="006B18F6">
        <w:t>тока,</w:t>
      </w:r>
      <w:r w:rsidRPr="006B18F6">
        <w:rPr>
          <w:spacing w:val="-2"/>
        </w:rPr>
        <w:t xml:space="preserve"> </w:t>
      </w:r>
      <w:r w:rsidRPr="006B18F6">
        <w:t>ЭДС</w:t>
      </w:r>
      <w:r w:rsidRPr="006B18F6">
        <w:rPr>
          <w:spacing w:val="-2"/>
        </w:rPr>
        <w:t xml:space="preserve"> батарей.</w:t>
      </w:r>
    </w:p>
    <w:p w:rsidR="0082219A" w:rsidRPr="006B18F6" w:rsidRDefault="00096B32" w:rsidP="00047C26">
      <w:pPr>
        <w:pStyle w:val="a3"/>
        <w:spacing w:line="360" w:lineRule="auto"/>
        <w:ind w:left="0" w:firstLine="720"/>
      </w:pPr>
      <w:r w:rsidRPr="006B18F6">
        <w:t>Исследование</w:t>
      </w:r>
      <w:r w:rsidRPr="006B18F6">
        <w:rPr>
          <w:spacing w:val="-3"/>
        </w:rPr>
        <w:t xml:space="preserve"> </w:t>
      </w:r>
      <w:r w:rsidRPr="006B18F6">
        <w:t>разности</w:t>
      </w:r>
      <w:r w:rsidRPr="006B18F6">
        <w:rPr>
          <w:spacing w:val="-3"/>
        </w:rPr>
        <w:t xml:space="preserve"> </w:t>
      </w:r>
      <w:r w:rsidRPr="006B18F6">
        <w:t>потенциалов</w:t>
      </w:r>
      <w:r w:rsidRPr="006B18F6">
        <w:rPr>
          <w:spacing w:val="-3"/>
        </w:rPr>
        <w:t xml:space="preserve"> </w:t>
      </w:r>
      <w:r w:rsidRPr="006B18F6">
        <w:t>между</w:t>
      </w:r>
      <w:r w:rsidRPr="006B18F6">
        <w:rPr>
          <w:spacing w:val="-7"/>
        </w:rPr>
        <w:t xml:space="preserve"> </w:t>
      </w:r>
      <w:r w:rsidRPr="006B18F6">
        <w:t>полюсами</w:t>
      </w:r>
      <w:r w:rsidRPr="006B18F6">
        <w:rPr>
          <w:spacing w:val="-2"/>
        </w:rPr>
        <w:t xml:space="preserve"> </w:t>
      </w:r>
      <w:r w:rsidRPr="006B18F6">
        <w:t>источника</w:t>
      </w:r>
      <w:r w:rsidRPr="006B18F6">
        <w:rPr>
          <w:spacing w:val="-3"/>
        </w:rPr>
        <w:t xml:space="preserve"> </w:t>
      </w:r>
      <w:r w:rsidRPr="006B18F6">
        <w:t>тока</w:t>
      </w:r>
      <w:r w:rsidRPr="006B18F6">
        <w:rPr>
          <w:spacing w:val="-3"/>
        </w:rPr>
        <w:t xml:space="preserve"> </w:t>
      </w:r>
      <w:r w:rsidRPr="006B18F6">
        <w:t>от</w:t>
      </w:r>
      <w:r w:rsidRPr="006B18F6">
        <w:rPr>
          <w:spacing w:val="-2"/>
        </w:rPr>
        <w:t xml:space="preserve"> </w:t>
      </w:r>
      <w:r w:rsidRPr="006B18F6">
        <w:t>силы</w:t>
      </w:r>
      <w:r w:rsidRPr="006B18F6">
        <w:rPr>
          <w:spacing w:val="-2"/>
        </w:rPr>
        <w:t xml:space="preserve"> </w:t>
      </w:r>
      <w:r w:rsidRPr="006B18F6">
        <w:t>тока</w:t>
      </w:r>
      <w:r w:rsidRPr="006B18F6">
        <w:rPr>
          <w:spacing w:val="-3"/>
        </w:rPr>
        <w:t xml:space="preserve"> </w:t>
      </w:r>
      <w:r w:rsidRPr="006B18F6">
        <w:t>в</w:t>
      </w:r>
      <w:r w:rsidRPr="006B18F6">
        <w:rPr>
          <w:spacing w:val="-3"/>
        </w:rPr>
        <w:t xml:space="preserve"> </w:t>
      </w:r>
      <w:r w:rsidRPr="006B18F6">
        <w:t>цепи. Ученический эксперимент, лабораторные работы, практикум.</w:t>
      </w:r>
    </w:p>
    <w:p w:rsidR="0082219A" w:rsidRPr="006B18F6" w:rsidRDefault="00096B32" w:rsidP="00047C26">
      <w:pPr>
        <w:pStyle w:val="a3"/>
        <w:spacing w:line="360" w:lineRule="auto"/>
        <w:ind w:left="0" w:firstLine="720"/>
      </w:pPr>
      <w:r w:rsidRPr="006B18F6">
        <w:t>Исследование</w:t>
      </w:r>
      <w:r w:rsidRPr="006B18F6">
        <w:rPr>
          <w:spacing w:val="-7"/>
        </w:rPr>
        <w:t xml:space="preserve"> </w:t>
      </w:r>
      <w:r w:rsidRPr="006B18F6">
        <w:t>смешанного</w:t>
      </w:r>
      <w:r w:rsidRPr="006B18F6">
        <w:rPr>
          <w:spacing w:val="-6"/>
        </w:rPr>
        <w:t xml:space="preserve"> </w:t>
      </w:r>
      <w:r w:rsidRPr="006B18F6">
        <w:t>соединения</w:t>
      </w:r>
      <w:r w:rsidRPr="006B18F6">
        <w:rPr>
          <w:spacing w:val="-6"/>
        </w:rPr>
        <w:t xml:space="preserve"> </w:t>
      </w:r>
      <w:r w:rsidRPr="006B18F6">
        <w:t>резисторов. Измерение</w:t>
      </w:r>
      <w:r w:rsidRPr="006B18F6">
        <w:rPr>
          <w:spacing w:val="-5"/>
        </w:rPr>
        <w:t xml:space="preserve"> </w:t>
      </w:r>
      <w:r w:rsidRPr="006B18F6">
        <w:t>удельного</w:t>
      </w:r>
      <w:r w:rsidRPr="006B18F6">
        <w:rPr>
          <w:spacing w:val="-5"/>
        </w:rPr>
        <w:t xml:space="preserve"> </w:t>
      </w:r>
      <w:r w:rsidRPr="006B18F6">
        <w:t>сопротивления</w:t>
      </w:r>
      <w:r w:rsidRPr="006B18F6">
        <w:rPr>
          <w:spacing w:val="-5"/>
        </w:rPr>
        <w:t xml:space="preserve"> </w:t>
      </w:r>
      <w:r w:rsidRPr="006B18F6">
        <w:rPr>
          <w:spacing w:val="-2"/>
        </w:rPr>
        <w:t>проводников.</w:t>
      </w:r>
    </w:p>
    <w:p w:rsidR="0082219A" w:rsidRPr="006B18F6" w:rsidRDefault="00096B32" w:rsidP="00047C26">
      <w:pPr>
        <w:pStyle w:val="a3"/>
        <w:spacing w:line="360" w:lineRule="auto"/>
        <w:ind w:left="0" w:firstLine="720"/>
      </w:pPr>
      <w:r w:rsidRPr="006B18F6">
        <w:t>Исследование</w:t>
      </w:r>
      <w:r w:rsidRPr="006B18F6">
        <w:rPr>
          <w:spacing w:val="-5"/>
        </w:rPr>
        <w:t xml:space="preserve"> </w:t>
      </w:r>
      <w:r w:rsidRPr="006B18F6">
        <w:t>зависимости</w:t>
      </w:r>
      <w:r w:rsidRPr="006B18F6">
        <w:rPr>
          <w:spacing w:val="-3"/>
        </w:rPr>
        <w:t xml:space="preserve"> </w:t>
      </w:r>
      <w:r w:rsidRPr="006B18F6">
        <w:t>силы</w:t>
      </w:r>
      <w:r w:rsidRPr="006B18F6">
        <w:rPr>
          <w:spacing w:val="-4"/>
        </w:rPr>
        <w:t xml:space="preserve"> </w:t>
      </w:r>
      <w:r w:rsidRPr="006B18F6">
        <w:t>тока</w:t>
      </w:r>
      <w:r w:rsidRPr="006B18F6">
        <w:rPr>
          <w:spacing w:val="-5"/>
        </w:rPr>
        <w:t xml:space="preserve"> </w:t>
      </w:r>
      <w:r w:rsidRPr="006B18F6">
        <w:t>от</w:t>
      </w:r>
      <w:r w:rsidRPr="006B18F6">
        <w:rPr>
          <w:spacing w:val="-4"/>
        </w:rPr>
        <w:t xml:space="preserve"> </w:t>
      </w:r>
      <w:r w:rsidRPr="006B18F6">
        <w:t>напряжения</w:t>
      </w:r>
      <w:r w:rsidRPr="006B18F6">
        <w:rPr>
          <w:spacing w:val="-4"/>
        </w:rPr>
        <w:t xml:space="preserve"> </w:t>
      </w:r>
      <w:r w:rsidRPr="006B18F6">
        <w:t>для</w:t>
      </w:r>
      <w:r w:rsidRPr="006B18F6">
        <w:rPr>
          <w:spacing w:val="-4"/>
        </w:rPr>
        <w:t xml:space="preserve"> </w:t>
      </w:r>
      <w:r w:rsidRPr="006B18F6">
        <w:t>лампы</w:t>
      </w:r>
      <w:r w:rsidRPr="006B18F6">
        <w:rPr>
          <w:spacing w:val="-4"/>
        </w:rPr>
        <w:t xml:space="preserve"> </w:t>
      </w:r>
      <w:r w:rsidRPr="006B18F6">
        <w:t>накаливания. Увеличение предела измерения амперметра (вольтметра).</w:t>
      </w:r>
    </w:p>
    <w:p w:rsidR="0082219A" w:rsidRPr="006B18F6" w:rsidRDefault="00096B32" w:rsidP="00047C26">
      <w:pPr>
        <w:pStyle w:val="a3"/>
        <w:spacing w:line="360" w:lineRule="auto"/>
        <w:ind w:left="0" w:firstLine="720"/>
      </w:pPr>
      <w:r w:rsidRPr="006B18F6">
        <w:t>Измерение</w:t>
      </w:r>
      <w:r w:rsidRPr="006B18F6">
        <w:rPr>
          <w:spacing w:val="-7"/>
        </w:rPr>
        <w:t xml:space="preserve"> </w:t>
      </w:r>
      <w:r w:rsidRPr="006B18F6">
        <w:t>ЭДС</w:t>
      </w:r>
      <w:r w:rsidRPr="006B18F6">
        <w:rPr>
          <w:spacing w:val="-3"/>
        </w:rPr>
        <w:t xml:space="preserve"> </w:t>
      </w:r>
      <w:r w:rsidRPr="006B18F6">
        <w:t>и</w:t>
      </w:r>
      <w:r w:rsidRPr="006B18F6">
        <w:rPr>
          <w:spacing w:val="-3"/>
        </w:rPr>
        <w:t xml:space="preserve"> </w:t>
      </w:r>
      <w:r w:rsidRPr="006B18F6">
        <w:t>внутреннего</w:t>
      </w:r>
      <w:r w:rsidRPr="006B18F6">
        <w:rPr>
          <w:spacing w:val="-3"/>
        </w:rPr>
        <w:t xml:space="preserve"> </w:t>
      </w:r>
      <w:r w:rsidRPr="006B18F6">
        <w:t>сопротивления</w:t>
      </w:r>
      <w:r w:rsidRPr="006B18F6">
        <w:rPr>
          <w:spacing w:val="-6"/>
        </w:rPr>
        <w:t xml:space="preserve"> </w:t>
      </w:r>
      <w:r w:rsidRPr="006B18F6">
        <w:t>источника</w:t>
      </w:r>
      <w:r w:rsidRPr="006B18F6">
        <w:rPr>
          <w:spacing w:val="-4"/>
        </w:rPr>
        <w:t xml:space="preserve"> </w:t>
      </w:r>
      <w:r w:rsidRPr="006B18F6">
        <w:rPr>
          <w:spacing w:val="-2"/>
        </w:rPr>
        <w:t>тока.</w:t>
      </w:r>
    </w:p>
    <w:p w:rsidR="0082219A" w:rsidRPr="006B18F6" w:rsidRDefault="00096B32" w:rsidP="00047C26">
      <w:pPr>
        <w:pStyle w:val="a3"/>
        <w:spacing w:line="360" w:lineRule="auto"/>
        <w:ind w:left="0" w:firstLine="720"/>
      </w:pPr>
      <w:r w:rsidRPr="006B18F6">
        <w:t>Исследование</w:t>
      </w:r>
      <w:r w:rsidRPr="006B18F6">
        <w:rPr>
          <w:spacing w:val="80"/>
        </w:rPr>
        <w:t xml:space="preserve"> </w:t>
      </w:r>
      <w:r w:rsidRPr="006B18F6">
        <w:t>зависимости</w:t>
      </w:r>
      <w:r w:rsidRPr="006B18F6">
        <w:rPr>
          <w:spacing w:val="80"/>
        </w:rPr>
        <w:t xml:space="preserve"> </w:t>
      </w:r>
      <w:r w:rsidRPr="006B18F6">
        <w:t>ЭДС</w:t>
      </w:r>
      <w:r w:rsidRPr="006B18F6">
        <w:rPr>
          <w:spacing w:val="80"/>
        </w:rPr>
        <w:t xml:space="preserve"> </w:t>
      </w:r>
      <w:r w:rsidRPr="006B18F6">
        <w:t>гальванического</w:t>
      </w:r>
      <w:r w:rsidRPr="006B18F6">
        <w:rPr>
          <w:spacing w:val="80"/>
        </w:rPr>
        <w:t xml:space="preserve"> </w:t>
      </w:r>
      <w:r w:rsidRPr="006B18F6">
        <w:t>элемента</w:t>
      </w:r>
      <w:r w:rsidRPr="006B18F6">
        <w:rPr>
          <w:spacing w:val="80"/>
        </w:rPr>
        <w:t xml:space="preserve"> </w:t>
      </w:r>
      <w:r w:rsidRPr="006B18F6">
        <w:t>от</w:t>
      </w:r>
      <w:r w:rsidRPr="006B18F6">
        <w:rPr>
          <w:spacing w:val="80"/>
        </w:rPr>
        <w:t xml:space="preserve"> </w:t>
      </w:r>
      <w:r w:rsidRPr="006B18F6">
        <w:t>времени</w:t>
      </w:r>
      <w:r w:rsidRPr="006B18F6">
        <w:rPr>
          <w:spacing w:val="80"/>
        </w:rPr>
        <w:t xml:space="preserve"> </w:t>
      </w:r>
      <w:r w:rsidRPr="006B18F6">
        <w:t>при</w:t>
      </w:r>
      <w:r w:rsidRPr="006B18F6">
        <w:rPr>
          <w:spacing w:val="80"/>
        </w:rPr>
        <w:t xml:space="preserve"> </w:t>
      </w:r>
      <w:r w:rsidRPr="006B18F6">
        <w:t xml:space="preserve">коротком </w:t>
      </w:r>
      <w:r w:rsidRPr="006B18F6">
        <w:rPr>
          <w:spacing w:val="-2"/>
        </w:rPr>
        <w:t>замыкании.</w:t>
      </w:r>
    </w:p>
    <w:p w:rsidR="0082219A" w:rsidRPr="006B18F6" w:rsidRDefault="00096B32" w:rsidP="00047C26">
      <w:pPr>
        <w:pStyle w:val="a3"/>
        <w:spacing w:line="360" w:lineRule="auto"/>
        <w:ind w:left="0" w:firstLine="720"/>
      </w:pPr>
      <w:r w:rsidRPr="006B18F6">
        <w:t>Исследование</w:t>
      </w:r>
      <w:r w:rsidRPr="006B18F6">
        <w:rPr>
          <w:spacing w:val="-5"/>
        </w:rPr>
        <w:t xml:space="preserve"> </w:t>
      </w:r>
      <w:r w:rsidRPr="006B18F6">
        <w:t>разности</w:t>
      </w:r>
      <w:r w:rsidRPr="006B18F6">
        <w:rPr>
          <w:spacing w:val="-3"/>
        </w:rPr>
        <w:t xml:space="preserve"> </w:t>
      </w:r>
      <w:r w:rsidRPr="006B18F6">
        <w:t>потенциалов</w:t>
      </w:r>
      <w:r w:rsidRPr="006B18F6">
        <w:rPr>
          <w:spacing w:val="-3"/>
        </w:rPr>
        <w:t xml:space="preserve"> </w:t>
      </w:r>
      <w:r w:rsidRPr="006B18F6">
        <w:t>между</w:t>
      </w:r>
      <w:r w:rsidRPr="006B18F6">
        <w:rPr>
          <w:spacing w:val="-6"/>
        </w:rPr>
        <w:t xml:space="preserve"> </w:t>
      </w:r>
      <w:r w:rsidRPr="006B18F6">
        <w:t>полюсами</w:t>
      </w:r>
      <w:r w:rsidRPr="006B18F6">
        <w:rPr>
          <w:spacing w:val="-2"/>
        </w:rPr>
        <w:t xml:space="preserve"> </w:t>
      </w:r>
      <w:r w:rsidRPr="006B18F6">
        <w:t>источника</w:t>
      </w:r>
      <w:r w:rsidRPr="006B18F6">
        <w:rPr>
          <w:spacing w:val="-3"/>
        </w:rPr>
        <w:t xml:space="preserve"> </w:t>
      </w:r>
      <w:r w:rsidRPr="006B18F6">
        <w:t>тока</w:t>
      </w:r>
      <w:r w:rsidRPr="006B18F6">
        <w:rPr>
          <w:spacing w:val="-3"/>
        </w:rPr>
        <w:t xml:space="preserve"> </w:t>
      </w:r>
      <w:r w:rsidRPr="006B18F6">
        <w:t>от</w:t>
      </w:r>
      <w:r w:rsidRPr="006B18F6">
        <w:rPr>
          <w:spacing w:val="-1"/>
        </w:rPr>
        <w:t xml:space="preserve"> </w:t>
      </w:r>
      <w:r w:rsidRPr="006B18F6">
        <w:t>силы</w:t>
      </w:r>
      <w:r w:rsidRPr="006B18F6">
        <w:rPr>
          <w:spacing w:val="-2"/>
        </w:rPr>
        <w:t xml:space="preserve"> </w:t>
      </w:r>
      <w:r w:rsidRPr="006B18F6">
        <w:t>тока</w:t>
      </w:r>
      <w:r w:rsidRPr="006B18F6">
        <w:rPr>
          <w:spacing w:val="-3"/>
        </w:rPr>
        <w:t xml:space="preserve"> </w:t>
      </w:r>
      <w:r w:rsidRPr="006B18F6">
        <w:t>в</w:t>
      </w:r>
      <w:r w:rsidRPr="006B18F6">
        <w:rPr>
          <w:spacing w:val="-2"/>
        </w:rPr>
        <w:t xml:space="preserve"> цепи.</w:t>
      </w:r>
    </w:p>
    <w:p w:rsidR="0082219A" w:rsidRPr="006B18F6" w:rsidRDefault="00096B32" w:rsidP="00047C26">
      <w:pPr>
        <w:pStyle w:val="a3"/>
        <w:spacing w:line="360" w:lineRule="auto"/>
        <w:ind w:left="0" w:firstLine="720"/>
      </w:pPr>
      <w:r w:rsidRPr="006B18F6">
        <w:t>Исследование</w:t>
      </w:r>
      <w:r w:rsidRPr="006B18F6">
        <w:rPr>
          <w:spacing w:val="-7"/>
        </w:rPr>
        <w:t xml:space="preserve"> </w:t>
      </w:r>
      <w:r w:rsidRPr="006B18F6">
        <w:t>зависимости</w:t>
      </w:r>
      <w:r w:rsidRPr="006B18F6">
        <w:rPr>
          <w:spacing w:val="-4"/>
        </w:rPr>
        <w:t xml:space="preserve"> </w:t>
      </w:r>
      <w:r w:rsidRPr="006B18F6">
        <w:t>полезной</w:t>
      </w:r>
      <w:r w:rsidRPr="006B18F6">
        <w:rPr>
          <w:spacing w:val="-4"/>
        </w:rPr>
        <w:t xml:space="preserve"> </w:t>
      </w:r>
      <w:r w:rsidRPr="006B18F6">
        <w:t>мощности</w:t>
      </w:r>
      <w:r w:rsidRPr="006B18F6">
        <w:rPr>
          <w:spacing w:val="-5"/>
        </w:rPr>
        <w:t xml:space="preserve"> </w:t>
      </w:r>
      <w:r w:rsidRPr="006B18F6">
        <w:t>источника</w:t>
      </w:r>
      <w:r w:rsidRPr="006B18F6">
        <w:rPr>
          <w:spacing w:val="-5"/>
        </w:rPr>
        <w:t xml:space="preserve"> </w:t>
      </w:r>
      <w:r w:rsidRPr="006B18F6">
        <w:t>тока</w:t>
      </w:r>
      <w:r w:rsidRPr="006B18F6">
        <w:rPr>
          <w:spacing w:val="-5"/>
        </w:rPr>
        <w:t xml:space="preserve"> </w:t>
      </w:r>
      <w:r w:rsidRPr="006B18F6">
        <w:t>от</w:t>
      </w:r>
      <w:r w:rsidRPr="006B18F6">
        <w:rPr>
          <w:spacing w:val="-4"/>
        </w:rPr>
        <w:t xml:space="preserve"> </w:t>
      </w:r>
      <w:r w:rsidRPr="006B18F6">
        <w:t>силы</w:t>
      </w:r>
      <w:r w:rsidRPr="006B18F6">
        <w:rPr>
          <w:spacing w:val="-4"/>
        </w:rPr>
        <w:t xml:space="preserve"> </w:t>
      </w:r>
      <w:r w:rsidRPr="006B18F6">
        <w:rPr>
          <w:spacing w:val="-2"/>
        </w:rPr>
        <w:t>тока.</w:t>
      </w:r>
    </w:p>
    <w:p w:rsidR="0082219A" w:rsidRPr="006B18F6" w:rsidRDefault="00096B32" w:rsidP="00047C26">
      <w:pPr>
        <w:pStyle w:val="1"/>
        <w:spacing w:before="0" w:line="360" w:lineRule="auto"/>
        <w:ind w:left="0" w:firstLine="720"/>
      </w:pPr>
      <w:bookmarkStart w:id="183" w:name="_Toc216086894"/>
      <w:r w:rsidRPr="006B18F6">
        <w:t>Тема</w:t>
      </w:r>
      <w:r w:rsidRPr="006B18F6">
        <w:rPr>
          <w:spacing w:val="-2"/>
        </w:rPr>
        <w:t xml:space="preserve"> </w:t>
      </w:r>
      <w:r w:rsidRPr="006B18F6">
        <w:t>3.</w:t>
      </w:r>
      <w:r w:rsidRPr="006B18F6">
        <w:rPr>
          <w:spacing w:val="-1"/>
        </w:rPr>
        <w:t xml:space="preserve"> </w:t>
      </w:r>
      <w:r w:rsidRPr="006B18F6">
        <w:t>Токи</w:t>
      </w:r>
      <w:r w:rsidRPr="006B18F6">
        <w:rPr>
          <w:spacing w:val="-2"/>
        </w:rPr>
        <w:t xml:space="preserve"> </w:t>
      </w:r>
      <w:r w:rsidRPr="006B18F6">
        <w:t>в</w:t>
      </w:r>
      <w:r w:rsidRPr="006B18F6">
        <w:rPr>
          <w:spacing w:val="-1"/>
        </w:rPr>
        <w:t xml:space="preserve"> </w:t>
      </w:r>
      <w:r w:rsidRPr="006B18F6">
        <w:t>различных</w:t>
      </w:r>
      <w:r w:rsidRPr="006B18F6">
        <w:rPr>
          <w:spacing w:val="-1"/>
        </w:rPr>
        <w:t xml:space="preserve"> </w:t>
      </w:r>
      <w:r w:rsidRPr="006B18F6">
        <w:rPr>
          <w:spacing w:val="-2"/>
        </w:rPr>
        <w:t>средах:</w:t>
      </w:r>
      <w:bookmarkEnd w:id="183"/>
    </w:p>
    <w:p w:rsidR="0082219A" w:rsidRPr="006B18F6" w:rsidRDefault="00096B32" w:rsidP="00047C26">
      <w:pPr>
        <w:pStyle w:val="a3"/>
        <w:spacing w:line="360" w:lineRule="auto"/>
        <w:ind w:left="0" w:firstLine="720"/>
      </w:pPr>
      <w:r w:rsidRPr="006B18F6">
        <w:t xml:space="preserve">Электрическая проводимость различных веществ. Электронная проводимость </w:t>
      </w:r>
      <w:r w:rsidRPr="006B18F6">
        <w:lastRenderedPageBreak/>
        <w:t>твёрдых металлов. Зависимость сопротивления металлов от температуры. Сверхпроводимость.</w:t>
      </w:r>
    </w:p>
    <w:p w:rsidR="0082219A" w:rsidRPr="006B18F6" w:rsidRDefault="00096B32" w:rsidP="00047C26">
      <w:pPr>
        <w:pStyle w:val="a3"/>
        <w:spacing w:line="360" w:lineRule="auto"/>
        <w:ind w:left="0" w:firstLine="720"/>
      </w:pPr>
      <w:r w:rsidRPr="006B18F6">
        <w:t>Электрический</w:t>
      </w:r>
      <w:r w:rsidRPr="006B18F6">
        <w:rPr>
          <w:spacing w:val="-4"/>
        </w:rPr>
        <w:t xml:space="preserve"> </w:t>
      </w:r>
      <w:r w:rsidRPr="006B18F6">
        <w:t>ток</w:t>
      </w:r>
      <w:r w:rsidRPr="006B18F6">
        <w:rPr>
          <w:spacing w:val="-3"/>
        </w:rPr>
        <w:t xml:space="preserve"> </w:t>
      </w:r>
      <w:r w:rsidRPr="006B18F6">
        <w:t>в</w:t>
      </w:r>
      <w:r w:rsidRPr="006B18F6">
        <w:rPr>
          <w:spacing w:val="-5"/>
        </w:rPr>
        <w:t xml:space="preserve"> </w:t>
      </w:r>
      <w:r w:rsidRPr="006B18F6">
        <w:t>вакууме.</w:t>
      </w:r>
      <w:r w:rsidRPr="006B18F6">
        <w:rPr>
          <w:spacing w:val="-3"/>
        </w:rPr>
        <w:t xml:space="preserve"> </w:t>
      </w:r>
      <w:r w:rsidRPr="006B18F6">
        <w:t>Свойства</w:t>
      </w:r>
      <w:r w:rsidRPr="006B18F6">
        <w:rPr>
          <w:spacing w:val="-5"/>
        </w:rPr>
        <w:t xml:space="preserve"> </w:t>
      </w:r>
      <w:r w:rsidRPr="006B18F6">
        <w:t>электронных</w:t>
      </w:r>
      <w:r w:rsidRPr="006B18F6">
        <w:rPr>
          <w:spacing w:val="-1"/>
        </w:rPr>
        <w:t xml:space="preserve"> </w:t>
      </w:r>
      <w:r w:rsidRPr="006B18F6">
        <w:rPr>
          <w:spacing w:val="-2"/>
        </w:rPr>
        <w:t>пучков.</w:t>
      </w:r>
    </w:p>
    <w:p w:rsidR="0082219A" w:rsidRPr="006B18F6" w:rsidRDefault="00096B32" w:rsidP="00047C26">
      <w:pPr>
        <w:pStyle w:val="a3"/>
        <w:spacing w:line="360" w:lineRule="auto"/>
        <w:ind w:left="0" w:firstLine="720"/>
      </w:pPr>
      <w:r w:rsidRPr="006B18F6">
        <w:t>Полупроводники.</w:t>
      </w:r>
      <w:r w:rsidRPr="006B18F6">
        <w:rPr>
          <w:spacing w:val="-2"/>
        </w:rPr>
        <w:t xml:space="preserve"> </w:t>
      </w:r>
      <w:r w:rsidRPr="006B18F6">
        <w:t>Собственная</w:t>
      </w:r>
      <w:r w:rsidRPr="006B18F6">
        <w:rPr>
          <w:spacing w:val="-2"/>
        </w:rPr>
        <w:t xml:space="preserve"> </w:t>
      </w:r>
      <w:r w:rsidRPr="006B18F6">
        <w:t>и</w:t>
      </w:r>
      <w:r w:rsidRPr="006B18F6">
        <w:rPr>
          <w:spacing w:val="-1"/>
        </w:rPr>
        <w:t xml:space="preserve"> </w:t>
      </w:r>
      <w:r w:rsidRPr="006B18F6">
        <w:t>примесная</w:t>
      </w:r>
      <w:r w:rsidRPr="006B18F6">
        <w:rPr>
          <w:spacing w:val="-2"/>
        </w:rPr>
        <w:t xml:space="preserve"> </w:t>
      </w:r>
      <w:r w:rsidRPr="006B18F6">
        <w:t>проводимость</w:t>
      </w:r>
      <w:r w:rsidRPr="006B18F6">
        <w:rPr>
          <w:spacing w:val="-1"/>
        </w:rPr>
        <w:t xml:space="preserve"> </w:t>
      </w:r>
      <w:r w:rsidRPr="006B18F6">
        <w:t>полупроводников.</w:t>
      </w:r>
      <w:r w:rsidRPr="006B18F6">
        <w:rPr>
          <w:spacing w:val="-3"/>
        </w:rPr>
        <w:t xml:space="preserve"> </w:t>
      </w:r>
      <w:r w:rsidRPr="006B18F6">
        <w:t>Свойства</w:t>
      </w:r>
      <w:r w:rsidRPr="006B18F6">
        <w:rPr>
          <w:spacing w:val="-3"/>
        </w:rPr>
        <w:t xml:space="preserve"> </w:t>
      </w:r>
      <w:r w:rsidRPr="006B18F6">
        <w:t>p–n- перехода. Полупроводниковые приборы.</w:t>
      </w:r>
    </w:p>
    <w:p w:rsidR="0082219A" w:rsidRPr="006B18F6" w:rsidRDefault="00096B32" w:rsidP="00047C26">
      <w:pPr>
        <w:pStyle w:val="a3"/>
        <w:spacing w:line="360" w:lineRule="auto"/>
        <w:ind w:left="0" w:firstLine="720"/>
      </w:pPr>
      <w:r w:rsidRPr="006B18F6">
        <w:t>Электрический ток в электролитах. Электролитическая диссоциация. Электролиз. Законы Фарадея для электролиза.</w:t>
      </w:r>
    </w:p>
    <w:p w:rsidR="0082219A" w:rsidRPr="006B18F6" w:rsidRDefault="00096B32" w:rsidP="006B18F6">
      <w:pPr>
        <w:pStyle w:val="a3"/>
        <w:spacing w:line="360" w:lineRule="auto"/>
        <w:ind w:left="0" w:firstLine="720"/>
      </w:pPr>
      <w:r w:rsidRPr="006B18F6">
        <w:t>Электрический</w:t>
      </w:r>
      <w:r w:rsidRPr="006B18F6">
        <w:rPr>
          <w:spacing w:val="-3"/>
        </w:rPr>
        <w:t xml:space="preserve"> </w:t>
      </w:r>
      <w:r w:rsidRPr="006B18F6">
        <w:t>ток</w:t>
      </w:r>
      <w:r w:rsidRPr="006B18F6">
        <w:rPr>
          <w:spacing w:val="-2"/>
        </w:rPr>
        <w:t xml:space="preserve"> </w:t>
      </w:r>
      <w:r w:rsidRPr="006B18F6">
        <w:t>в</w:t>
      </w:r>
      <w:r w:rsidRPr="006B18F6">
        <w:rPr>
          <w:spacing w:val="-4"/>
        </w:rPr>
        <w:t xml:space="preserve"> </w:t>
      </w:r>
      <w:r w:rsidRPr="006B18F6">
        <w:t>газах.</w:t>
      </w:r>
      <w:r w:rsidRPr="006B18F6">
        <w:rPr>
          <w:spacing w:val="-3"/>
        </w:rPr>
        <w:t xml:space="preserve"> </w:t>
      </w:r>
      <w:r w:rsidRPr="006B18F6">
        <w:t>Самостоятельный</w:t>
      </w:r>
      <w:r w:rsidRPr="006B18F6">
        <w:rPr>
          <w:spacing w:val="-5"/>
        </w:rPr>
        <w:t xml:space="preserve"> </w:t>
      </w:r>
      <w:r w:rsidRPr="006B18F6">
        <w:t>и</w:t>
      </w:r>
      <w:r w:rsidRPr="006B18F6">
        <w:rPr>
          <w:spacing w:val="-3"/>
        </w:rPr>
        <w:t xml:space="preserve"> </w:t>
      </w:r>
      <w:r w:rsidRPr="006B18F6">
        <w:t>несамостоятельный</w:t>
      </w:r>
      <w:r w:rsidRPr="006B18F6">
        <w:rPr>
          <w:spacing w:val="-3"/>
        </w:rPr>
        <w:t xml:space="preserve"> </w:t>
      </w:r>
      <w:r w:rsidRPr="006B18F6">
        <w:t>разряд.</w:t>
      </w:r>
      <w:r w:rsidRPr="006B18F6">
        <w:rPr>
          <w:spacing w:val="-3"/>
        </w:rPr>
        <w:t xml:space="preserve"> </w:t>
      </w:r>
      <w:r w:rsidRPr="006B18F6">
        <w:t>Различные</w:t>
      </w:r>
      <w:r w:rsidRPr="006B18F6">
        <w:rPr>
          <w:spacing w:val="-5"/>
        </w:rPr>
        <w:t xml:space="preserve"> </w:t>
      </w:r>
      <w:r w:rsidRPr="006B18F6">
        <w:t>типы самостоятельного разряда. Молния. Плазма.</w:t>
      </w:r>
    </w:p>
    <w:p w:rsidR="0082219A" w:rsidRPr="006B18F6" w:rsidRDefault="00096B32" w:rsidP="006B18F6">
      <w:pPr>
        <w:pStyle w:val="a3"/>
        <w:spacing w:line="360" w:lineRule="auto"/>
        <w:ind w:left="0" w:firstLine="720"/>
      </w:pPr>
      <w:r w:rsidRPr="006B18F6">
        <w:t>Технические устройства и практическое применение: газоразрядные лампы, электронно- лучевая трубка, полупроводниковые</w:t>
      </w:r>
      <w:r w:rsidRPr="006B18F6">
        <w:rPr>
          <w:spacing w:val="-2"/>
        </w:rPr>
        <w:t xml:space="preserve"> </w:t>
      </w:r>
      <w:r w:rsidRPr="006B18F6">
        <w:t>приборы:</w:t>
      </w:r>
      <w:r w:rsidRPr="006B18F6">
        <w:rPr>
          <w:spacing w:val="-3"/>
        </w:rPr>
        <w:t xml:space="preserve"> </w:t>
      </w:r>
      <w:r w:rsidRPr="006B18F6">
        <w:t>диод,</w:t>
      </w:r>
      <w:r w:rsidRPr="006B18F6">
        <w:rPr>
          <w:spacing w:val="-1"/>
        </w:rPr>
        <w:t xml:space="preserve"> </w:t>
      </w:r>
      <w:r w:rsidRPr="006B18F6">
        <w:t>транзистор,</w:t>
      </w:r>
      <w:r w:rsidRPr="006B18F6">
        <w:rPr>
          <w:spacing w:val="-1"/>
        </w:rPr>
        <w:t xml:space="preserve"> </w:t>
      </w:r>
      <w:r w:rsidRPr="006B18F6">
        <w:t>фотодиод,</w:t>
      </w:r>
      <w:r w:rsidRPr="006B18F6">
        <w:rPr>
          <w:spacing w:val="-1"/>
        </w:rPr>
        <w:t xml:space="preserve"> </w:t>
      </w:r>
      <w:r w:rsidRPr="006B18F6">
        <w:t>светодиод,</w:t>
      </w:r>
      <w:r w:rsidRPr="006B18F6">
        <w:rPr>
          <w:spacing w:val="-1"/>
        </w:rPr>
        <w:t xml:space="preserve"> </w:t>
      </w:r>
      <w:r w:rsidRPr="006B18F6">
        <w:t>гальваника, рафинирование меди, выплавка алюминия, электронная микроскопия.</w:t>
      </w:r>
    </w:p>
    <w:p w:rsidR="0082219A" w:rsidRPr="006B18F6" w:rsidRDefault="00096B32" w:rsidP="006B18F6">
      <w:pPr>
        <w:pStyle w:val="a3"/>
        <w:spacing w:line="360" w:lineRule="auto"/>
        <w:ind w:left="0" w:firstLine="720"/>
        <w:jc w:val="left"/>
      </w:pPr>
      <w:r w:rsidRPr="006B18F6">
        <w:rPr>
          <w:spacing w:val="-2"/>
        </w:rPr>
        <w:t>Демонстрации.</w:t>
      </w:r>
    </w:p>
    <w:p w:rsidR="0082219A" w:rsidRPr="006B18F6" w:rsidRDefault="00096B32" w:rsidP="006B18F6">
      <w:pPr>
        <w:pStyle w:val="a3"/>
        <w:spacing w:line="360" w:lineRule="auto"/>
        <w:ind w:left="0" w:firstLine="720"/>
        <w:jc w:val="left"/>
      </w:pPr>
      <w:r w:rsidRPr="006B18F6">
        <w:t>Зависимость</w:t>
      </w:r>
      <w:r w:rsidRPr="006B18F6">
        <w:rPr>
          <w:spacing w:val="-10"/>
        </w:rPr>
        <w:t xml:space="preserve"> </w:t>
      </w:r>
      <w:r w:rsidRPr="006B18F6">
        <w:t>сопротивления</w:t>
      </w:r>
      <w:r w:rsidRPr="006B18F6">
        <w:rPr>
          <w:spacing w:val="-10"/>
        </w:rPr>
        <w:t xml:space="preserve"> </w:t>
      </w:r>
      <w:r w:rsidRPr="006B18F6">
        <w:t>металлов</w:t>
      </w:r>
      <w:r w:rsidRPr="006B18F6">
        <w:rPr>
          <w:spacing w:val="-11"/>
        </w:rPr>
        <w:t xml:space="preserve"> </w:t>
      </w:r>
      <w:r w:rsidRPr="006B18F6">
        <w:t>от</w:t>
      </w:r>
      <w:r w:rsidRPr="006B18F6">
        <w:rPr>
          <w:spacing w:val="-10"/>
        </w:rPr>
        <w:t xml:space="preserve"> </w:t>
      </w:r>
      <w:r w:rsidRPr="006B18F6">
        <w:t>температуры. Проводимость электролитов.</w:t>
      </w:r>
    </w:p>
    <w:p w:rsidR="0082219A" w:rsidRPr="006B18F6" w:rsidRDefault="00096B32" w:rsidP="00047C26">
      <w:pPr>
        <w:pStyle w:val="a3"/>
        <w:spacing w:line="360" w:lineRule="auto"/>
        <w:ind w:left="0" w:firstLine="720"/>
      </w:pPr>
      <w:r w:rsidRPr="006B18F6">
        <w:t>Законы</w:t>
      </w:r>
      <w:r w:rsidRPr="006B18F6">
        <w:rPr>
          <w:spacing w:val="-4"/>
        </w:rPr>
        <w:t xml:space="preserve"> </w:t>
      </w:r>
      <w:r w:rsidRPr="006B18F6">
        <w:t>электролиза</w:t>
      </w:r>
      <w:r w:rsidRPr="006B18F6">
        <w:rPr>
          <w:spacing w:val="-3"/>
        </w:rPr>
        <w:t xml:space="preserve"> </w:t>
      </w:r>
      <w:r w:rsidRPr="006B18F6">
        <w:rPr>
          <w:spacing w:val="-2"/>
        </w:rPr>
        <w:t>Фарадея.</w:t>
      </w:r>
    </w:p>
    <w:p w:rsidR="0082219A" w:rsidRPr="006B18F6" w:rsidRDefault="00096B32" w:rsidP="00047C26">
      <w:pPr>
        <w:pStyle w:val="a3"/>
        <w:spacing w:line="360" w:lineRule="auto"/>
        <w:ind w:left="0" w:firstLine="720"/>
      </w:pPr>
      <w:r w:rsidRPr="006B18F6">
        <w:t>Искровой</w:t>
      </w:r>
      <w:r w:rsidRPr="006B18F6">
        <w:rPr>
          <w:spacing w:val="-4"/>
        </w:rPr>
        <w:t xml:space="preserve"> </w:t>
      </w:r>
      <w:r w:rsidRPr="006B18F6">
        <w:t>разряд</w:t>
      </w:r>
      <w:r w:rsidRPr="006B18F6">
        <w:rPr>
          <w:spacing w:val="-4"/>
        </w:rPr>
        <w:t xml:space="preserve"> </w:t>
      </w:r>
      <w:r w:rsidRPr="006B18F6">
        <w:t>и</w:t>
      </w:r>
      <w:r w:rsidRPr="006B18F6">
        <w:rPr>
          <w:spacing w:val="-3"/>
        </w:rPr>
        <w:t xml:space="preserve"> </w:t>
      </w:r>
      <w:r w:rsidRPr="006B18F6">
        <w:t>проводимость</w:t>
      </w:r>
      <w:r w:rsidRPr="006B18F6">
        <w:rPr>
          <w:spacing w:val="-3"/>
        </w:rPr>
        <w:t xml:space="preserve"> </w:t>
      </w:r>
      <w:r w:rsidRPr="006B18F6">
        <w:rPr>
          <w:spacing w:val="-2"/>
        </w:rPr>
        <w:t>воздуха.</w:t>
      </w:r>
    </w:p>
    <w:p w:rsidR="0082219A" w:rsidRPr="006B18F6" w:rsidRDefault="00096B32" w:rsidP="00047C26">
      <w:pPr>
        <w:pStyle w:val="a3"/>
        <w:spacing w:line="360" w:lineRule="auto"/>
        <w:ind w:left="0" w:firstLine="720"/>
      </w:pPr>
      <w:r w:rsidRPr="006B18F6">
        <w:t>Сравнение</w:t>
      </w:r>
      <w:r w:rsidRPr="006B18F6">
        <w:rPr>
          <w:spacing w:val="-10"/>
        </w:rPr>
        <w:t xml:space="preserve"> </w:t>
      </w:r>
      <w:r w:rsidRPr="006B18F6">
        <w:t>проводимости</w:t>
      </w:r>
      <w:r w:rsidRPr="006B18F6">
        <w:rPr>
          <w:spacing w:val="-8"/>
        </w:rPr>
        <w:t xml:space="preserve"> </w:t>
      </w:r>
      <w:r w:rsidRPr="006B18F6">
        <w:t>металлов</w:t>
      </w:r>
      <w:r w:rsidRPr="006B18F6">
        <w:rPr>
          <w:spacing w:val="-10"/>
        </w:rPr>
        <w:t xml:space="preserve"> </w:t>
      </w:r>
      <w:r w:rsidRPr="006B18F6">
        <w:t>и</w:t>
      </w:r>
      <w:r w:rsidRPr="006B18F6">
        <w:rPr>
          <w:spacing w:val="-9"/>
        </w:rPr>
        <w:t xml:space="preserve"> </w:t>
      </w:r>
      <w:r w:rsidRPr="006B18F6">
        <w:t>полупроводников. Односторонняя проводимость диода.</w:t>
      </w:r>
    </w:p>
    <w:p w:rsidR="0082219A" w:rsidRPr="006B18F6" w:rsidRDefault="00096B32" w:rsidP="00047C26">
      <w:pPr>
        <w:pStyle w:val="a3"/>
        <w:spacing w:line="360" w:lineRule="auto"/>
        <w:ind w:left="0" w:firstLine="720"/>
      </w:pPr>
      <w:r w:rsidRPr="006B18F6">
        <w:t>Ученический</w:t>
      </w:r>
      <w:r w:rsidRPr="006B18F6">
        <w:rPr>
          <w:spacing w:val="-10"/>
        </w:rPr>
        <w:t xml:space="preserve"> </w:t>
      </w:r>
      <w:r w:rsidRPr="006B18F6">
        <w:t>эксперимент,</w:t>
      </w:r>
      <w:r w:rsidRPr="006B18F6">
        <w:rPr>
          <w:spacing w:val="-10"/>
        </w:rPr>
        <w:t xml:space="preserve"> </w:t>
      </w:r>
      <w:r w:rsidRPr="006B18F6">
        <w:t>лабораторные</w:t>
      </w:r>
      <w:r w:rsidRPr="006B18F6">
        <w:rPr>
          <w:spacing w:val="-11"/>
        </w:rPr>
        <w:t xml:space="preserve"> </w:t>
      </w:r>
      <w:r w:rsidRPr="006B18F6">
        <w:t>работы,</w:t>
      </w:r>
      <w:r w:rsidRPr="006B18F6">
        <w:rPr>
          <w:spacing w:val="-10"/>
        </w:rPr>
        <w:t xml:space="preserve"> </w:t>
      </w:r>
      <w:r w:rsidRPr="006B18F6">
        <w:t>практикум. Наблюдение электролиза.</w:t>
      </w:r>
    </w:p>
    <w:p w:rsidR="0082219A" w:rsidRPr="006B18F6" w:rsidRDefault="00096B32" w:rsidP="00047C26">
      <w:pPr>
        <w:pStyle w:val="a3"/>
        <w:spacing w:line="360" w:lineRule="auto"/>
        <w:ind w:left="0" w:firstLine="720"/>
      </w:pPr>
      <w:r w:rsidRPr="006B18F6">
        <w:t>Измерение</w:t>
      </w:r>
      <w:r w:rsidRPr="006B18F6">
        <w:rPr>
          <w:spacing w:val="-4"/>
        </w:rPr>
        <w:t xml:space="preserve"> </w:t>
      </w:r>
      <w:r w:rsidRPr="006B18F6">
        <w:t>заряда</w:t>
      </w:r>
      <w:r w:rsidRPr="006B18F6">
        <w:rPr>
          <w:spacing w:val="-4"/>
        </w:rPr>
        <w:t xml:space="preserve"> </w:t>
      </w:r>
      <w:r w:rsidRPr="006B18F6">
        <w:t>одновалентного</w:t>
      </w:r>
      <w:r w:rsidRPr="006B18F6">
        <w:rPr>
          <w:spacing w:val="-2"/>
        </w:rPr>
        <w:t xml:space="preserve"> </w:t>
      </w:r>
      <w:r w:rsidRPr="006B18F6">
        <w:rPr>
          <w:spacing w:val="-4"/>
        </w:rPr>
        <w:t>иона.</w:t>
      </w:r>
    </w:p>
    <w:p w:rsidR="0082219A" w:rsidRPr="006B18F6" w:rsidRDefault="00096B32" w:rsidP="00047C26">
      <w:pPr>
        <w:pStyle w:val="a3"/>
        <w:spacing w:line="360" w:lineRule="auto"/>
        <w:ind w:left="0" w:firstLine="720"/>
      </w:pPr>
      <w:r w:rsidRPr="006B18F6">
        <w:t>Исследование</w:t>
      </w:r>
      <w:r w:rsidRPr="006B18F6">
        <w:rPr>
          <w:spacing w:val="-9"/>
        </w:rPr>
        <w:t xml:space="preserve"> </w:t>
      </w:r>
      <w:r w:rsidRPr="006B18F6">
        <w:t>зависимости</w:t>
      </w:r>
      <w:r w:rsidRPr="006B18F6">
        <w:rPr>
          <w:spacing w:val="-7"/>
        </w:rPr>
        <w:t xml:space="preserve"> </w:t>
      </w:r>
      <w:r w:rsidRPr="006B18F6">
        <w:t>сопротивления</w:t>
      </w:r>
      <w:r w:rsidRPr="006B18F6">
        <w:rPr>
          <w:spacing w:val="-8"/>
        </w:rPr>
        <w:t xml:space="preserve"> </w:t>
      </w:r>
      <w:r w:rsidRPr="006B18F6">
        <w:t>терморезистора</w:t>
      </w:r>
      <w:r w:rsidRPr="006B18F6">
        <w:rPr>
          <w:spacing w:val="-8"/>
        </w:rPr>
        <w:t xml:space="preserve"> </w:t>
      </w:r>
      <w:r w:rsidRPr="006B18F6">
        <w:t>от</w:t>
      </w:r>
      <w:r w:rsidRPr="006B18F6">
        <w:rPr>
          <w:spacing w:val="-8"/>
        </w:rPr>
        <w:t xml:space="preserve"> </w:t>
      </w:r>
      <w:r w:rsidRPr="006B18F6">
        <w:t>температуры. Снятие вольт-амперной характеристики диода.</w:t>
      </w:r>
    </w:p>
    <w:p w:rsidR="0082219A" w:rsidRPr="006B18F6" w:rsidRDefault="00096B32" w:rsidP="00047C26">
      <w:pPr>
        <w:pStyle w:val="1"/>
        <w:spacing w:before="0" w:line="360" w:lineRule="auto"/>
        <w:ind w:left="0" w:firstLine="720"/>
      </w:pPr>
      <w:bookmarkStart w:id="184" w:name="_Toc216086895"/>
      <w:r w:rsidRPr="006B18F6">
        <w:t>Физический</w:t>
      </w:r>
      <w:r w:rsidRPr="006B18F6">
        <w:rPr>
          <w:spacing w:val="-4"/>
        </w:rPr>
        <w:t xml:space="preserve"> </w:t>
      </w:r>
      <w:r w:rsidRPr="006B18F6">
        <w:rPr>
          <w:spacing w:val="-2"/>
        </w:rPr>
        <w:t>практикум:</w:t>
      </w:r>
      <w:bookmarkEnd w:id="184"/>
    </w:p>
    <w:p w:rsidR="0082219A" w:rsidRPr="006B18F6" w:rsidRDefault="00096B32" w:rsidP="00047C26">
      <w:pPr>
        <w:pStyle w:val="a3"/>
        <w:spacing w:line="360" w:lineRule="auto"/>
        <w:ind w:left="0" w:firstLine="720"/>
      </w:pPr>
      <w:r w:rsidRPr="006B18F6">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82219A" w:rsidRPr="006B18F6" w:rsidRDefault="00096B32" w:rsidP="00047C26">
      <w:pPr>
        <w:pStyle w:val="a3"/>
        <w:spacing w:line="360" w:lineRule="auto"/>
        <w:ind w:left="0" w:firstLine="720"/>
      </w:pPr>
      <w:r w:rsidRPr="006B18F6">
        <w:t>Проведение косвенных измерений, исследований зависимостей физических величин, проверка</w:t>
      </w:r>
      <w:r w:rsidRPr="006B18F6">
        <w:rPr>
          <w:spacing w:val="40"/>
        </w:rPr>
        <w:t xml:space="preserve">  </w:t>
      </w:r>
      <w:r w:rsidRPr="006B18F6">
        <w:t>предложенных</w:t>
      </w:r>
      <w:r w:rsidRPr="006B18F6">
        <w:rPr>
          <w:spacing w:val="42"/>
        </w:rPr>
        <w:t xml:space="preserve">  </w:t>
      </w:r>
      <w:r w:rsidRPr="006B18F6">
        <w:t>гипотез</w:t>
      </w:r>
      <w:r w:rsidRPr="006B18F6">
        <w:rPr>
          <w:spacing w:val="42"/>
        </w:rPr>
        <w:t xml:space="preserve">  </w:t>
      </w:r>
      <w:r w:rsidRPr="006B18F6">
        <w:t>(выбор</w:t>
      </w:r>
      <w:r w:rsidRPr="006B18F6">
        <w:rPr>
          <w:spacing w:val="41"/>
        </w:rPr>
        <w:t xml:space="preserve">  </w:t>
      </w:r>
      <w:r w:rsidRPr="006B18F6">
        <w:t>из</w:t>
      </w:r>
      <w:r w:rsidRPr="006B18F6">
        <w:rPr>
          <w:spacing w:val="42"/>
        </w:rPr>
        <w:t xml:space="preserve">  </w:t>
      </w:r>
      <w:r w:rsidRPr="006B18F6">
        <w:t>работ,</w:t>
      </w:r>
      <w:r w:rsidRPr="006B18F6">
        <w:rPr>
          <w:spacing w:val="41"/>
        </w:rPr>
        <w:t xml:space="preserve">  </w:t>
      </w:r>
      <w:r w:rsidRPr="006B18F6">
        <w:t>описанных</w:t>
      </w:r>
      <w:r w:rsidRPr="006B18F6">
        <w:rPr>
          <w:spacing w:val="43"/>
        </w:rPr>
        <w:t xml:space="preserve">  </w:t>
      </w:r>
      <w:r w:rsidRPr="006B18F6">
        <w:t>в</w:t>
      </w:r>
      <w:r w:rsidRPr="006B18F6">
        <w:rPr>
          <w:spacing w:val="41"/>
        </w:rPr>
        <w:t xml:space="preserve">  </w:t>
      </w:r>
      <w:r w:rsidRPr="006B18F6">
        <w:t>тематических</w:t>
      </w:r>
      <w:r w:rsidRPr="006B18F6">
        <w:rPr>
          <w:spacing w:val="42"/>
        </w:rPr>
        <w:t xml:space="preserve">  </w:t>
      </w:r>
      <w:r w:rsidRPr="006B18F6">
        <w:rPr>
          <w:spacing w:val="-2"/>
        </w:rPr>
        <w:t>разделах</w:t>
      </w:r>
      <w:r w:rsidR="00047C26">
        <w:rPr>
          <w:spacing w:val="-2"/>
        </w:rPr>
        <w:t xml:space="preserve"> </w:t>
      </w:r>
      <w:r w:rsidRPr="006B18F6">
        <w:t>«Ученический</w:t>
      </w:r>
      <w:r w:rsidRPr="006B18F6">
        <w:rPr>
          <w:spacing w:val="-6"/>
        </w:rPr>
        <w:t xml:space="preserve"> </w:t>
      </w:r>
      <w:r w:rsidRPr="006B18F6">
        <w:t>эксперимент,</w:t>
      </w:r>
      <w:r w:rsidRPr="006B18F6">
        <w:rPr>
          <w:spacing w:val="-4"/>
        </w:rPr>
        <w:t xml:space="preserve"> </w:t>
      </w:r>
      <w:r w:rsidRPr="006B18F6">
        <w:t>лабораторные</w:t>
      </w:r>
      <w:r w:rsidRPr="006B18F6">
        <w:rPr>
          <w:spacing w:val="-6"/>
        </w:rPr>
        <w:t xml:space="preserve"> </w:t>
      </w:r>
      <w:r w:rsidRPr="006B18F6">
        <w:t>работы,</w:t>
      </w:r>
      <w:r w:rsidRPr="006B18F6">
        <w:rPr>
          <w:spacing w:val="-3"/>
        </w:rPr>
        <w:t xml:space="preserve"> </w:t>
      </w:r>
      <w:r w:rsidRPr="006B18F6">
        <w:rPr>
          <w:spacing w:val="-2"/>
        </w:rPr>
        <w:t>практикум»).</w:t>
      </w:r>
    </w:p>
    <w:p w:rsidR="0082219A" w:rsidRPr="006B18F6" w:rsidRDefault="00096B32" w:rsidP="00047C26">
      <w:pPr>
        <w:pStyle w:val="1"/>
        <w:spacing w:before="0" w:line="360" w:lineRule="auto"/>
        <w:ind w:left="0" w:firstLine="720"/>
      </w:pPr>
      <w:bookmarkStart w:id="185" w:name="_Toc216086896"/>
      <w:r w:rsidRPr="006B18F6">
        <w:t>Межпредметные</w:t>
      </w:r>
      <w:r w:rsidRPr="006B18F6">
        <w:rPr>
          <w:spacing w:val="-8"/>
        </w:rPr>
        <w:t xml:space="preserve"> </w:t>
      </w:r>
      <w:r w:rsidRPr="006B18F6">
        <w:rPr>
          <w:spacing w:val="-2"/>
        </w:rPr>
        <w:t>связи.</w:t>
      </w:r>
      <w:bookmarkEnd w:id="185"/>
    </w:p>
    <w:p w:rsidR="0082219A" w:rsidRPr="006B18F6" w:rsidRDefault="00096B32" w:rsidP="006B18F6">
      <w:pPr>
        <w:pStyle w:val="a3"/>
        <w:spacing w:line="360" w:lineRule="auto"/>
        <w:ind w:left="0" w:firstLine="720"/>
      </w:pPr>
      <w:r w:rsidRPr="006B18F6">
        <w:t>Изучение</w:t>
      </w:r>
      <w:r w:rsidRPr="006B18F6">
        <w:rPr>
          <w:spacing w:val="64"/>
          <w:w w:val="150"/>
        </w:rPr>
        <w:t xml:space="preserve"> </w:t>
      </w:r>
      <w:r w:rsidRPr="006B18F6">
        <w:t>курса</w:t>
      </w:r>
      <w:r w:rsidRPr="006B18F6">
        <w:rPr>
          <w:spacing w:val="67"/>
          <w:w w:val="150"/>
        </w:rPr>
        <w:t xml:space="preserve"> </w:t>
      </w:r>
      <w:r w:rsidRPr="006B18F6">
        <w:t>физики</w:t>
      </w:r>
      <w:r w:rsidRPr="006B18F6">
        <w:rPr>
          <w:spacing w:val="70"/>
          <w:w w:val="150"/>
        </w:rPr>
        <w:t xml:space="preserve"> </w:t>
      </w:r>
      <w:r w:rsidRPr="006B18F6">
        <w:t>углублённого</w:t>
      </w:r>
      <w:r w:rsidRPr="006B18F6">
        <w:rPr>
          <w:spacing w:val="70"/>
          <w:w w:val="150"/>
        </w:rPr>
        <w:t xml:space="preserve"> </w:t>
      </w:r>
      <w:r w:rsidRPr="006B18F6">
        <w:t>уровня</w:t>
      </w:r>
      <w:r w:rsidRPr="006B18F6">
        <w:rPr>
          <w:spacing w:val="68"/>
          <w:w w:val="150"/>
        </w:rPr>
        <w:t xml:space="preserve"> </w:t>
      </w:r>
      <w:r w:rsidRPr="006B18F6">
        <w:t>в</w:t>
      </w:r>
      <w:r w:rsidRPr="006B18F6">
        <w:rPr>
          <w:spacing w:val="67"/>
          <w:w w:val="150"/>
        </w:rPr>
        <w:t xml:space="preserve"> </w:t>
      </w:r>
      <w:r w:rsidRPr="006B18F6">
        <w:t>10</w:t>
      </w:r>
      <w:r w:rsidRPr="006B18F6">
        <w:rPr>
          <w:spacing w:val="68"/>
          <w:w w:val="150"/>
        </w:rPr>
        <w:t xml:space="preserve"> </w:t>
      </w:r>
      <w:r w:rsidRPr="006B18F6">
        <w:t>классе</w:t>
      </w:r>
      <w:r w:rsidRPr="006B18F6">
        <w:rPr>
          <w:spacing w:val="66"/>
          <w:w w:val="150"/>
        </w:rPr>
        <w:t xml:space="preserve"> </w:t>
      </w:r>
      <w:r w:rsidRPr="006B18F6">
        <w:t>осуществляется</w:t>
      </w:r>
      <w:r w:rsidRPr="006B18F6">
        <w:rPr>
          <w:spacing w:val="78"/>
          <w:w w:val="150"/>
        </w:rPr>
        <w:t xml:space="preserve"> </w:t>
      </w:r>
      <w:r w:rsidRPr="006B18F6">
        <w:t>с</w:t>
      </w:r>
      <w:r w:rsidRPr="006B18F6">
        <w:rPr>
          <w:spacing w:val="72"/>
          <w:w w:val="150"/>
        </w:rPr>
        <w:t xml:space="preserve"> </w:t>
      </w:r>
      <w:r w:rsidRPr="006B18F6">
        <w:rPr>
          <w:spacing w:val="-2"/>
        </w:rPr>
        <w:t>учётом</w:t>
      </w:r>
      <w:r w:rsidR="00047C26">
        <w:rPr>
          <w:spacing w:val="-2"/>
        </w:rPr>
        <w:t xml:space="preserve"> </w:t>
      </w:r>
      <w:r w:rsidRPr="006B18F6">
        <w:t xml:space="preserve">содержательных межпредметных связей с курсами математики, биологии, химии, географии и </w:t>
      </w:r>
      <w:r w:rsidRPr="006B18F6">
        <w:rPr>
          <w:spacing w:val="-2"/>
        </w:rPr>
        <w:t>технологии.</w:t>
      </w:r>
    </w:p>
    <w:p w:rsidR="0082219A" w:rsidRPr="006B18F6" w:rsidRDefault="00096B32" w:rsidP="006B18F6">
      <w:pPr>
        <w:pStyle w:val="a3"/>
        <w:spacing w:line="360" w:lineRule="auto"/>
        <w:ind w:left="0" w:firstLine="720"/>
      </w:pPr>
      <w:r w:rsidRPr="006B18F6">
        <w:t xml:space="preserve">Межпредметные понятия, связанные с изучением методов научного познания: </w:t>
      </w:r>
      <w:r w:rsidRPr="006B18F6">
        <w:lastRenderedPageBreak/>
        <w:t xml:space="preserve">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w:t>
      </w:r>
      <w:r w:rsidRPr="006B18F6">
        <w:rPr>
          <w:spacing w:val="-2"/>
        </w:rPr>
        <w:t>лаборатория.</w:t>
      </w:r>
    </w:p>
    <w:p w:rsidR="0082219A" w:rsidRPr="006B18F6" w:rsidRDefault="00096B32" w:rsidP="006B18F6">
      <w:pPr>
        <w:pStyle w:val="a3"/>
        <w:spacing w:line="360" w:lineRule="auto"/>
        <w:ind w:left="0" w:firstLine="720"/>
      </w:pPr>
      <w:r w:rsidRPr="006B18F6">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82219A" w:rsidRPr="006B18F6" w:rsidRDefault="00096B32" w:rsidP="006B18F6">
      <w:pPr>
        <w:pStyle w:val="a3"/>
        <w:spacing w:line="360" w:lineRule="auto"/>
        <w:ind w:left="0" w:firstLine="720"/>
      </w:pPr>
      <w:r w:rsidRPr="006B18F6">
        <w:t>Биология: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rsidR="0082219A" w:rsidRPr="006B18F6" w:rsidRDefault="00096B32" w:rsidP="006B18F6">
      <w:pPr>
        <w:pStyle w:val="a3"/>
        <w:spacing w:line="360" w:lineRule="auto"/>
        <w:ind w:left="0" w:firstLine="720"/>
      </w:pPr>
      <w:r w:rsidRPr="006B18F6">
        <w:t>Химия: 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w:t>
      </w:r>
      <w:r w:rsidRPr="006B18F6">
        <w:rPr>
          <w:spacing w:val="40"/>
        </w:rPr>
        <w:t xml:space="preserve"> </w:t>
      </w:r>
      <w:r w:rsidRPr="006B18F6">
        <w:t>гальваника, электронная микроскопия.</w:t>
      </w:r>
    </w:p>
    <w:p w:rsidR="0082219A" w:rsidRPr="006B18F6" w:rsidRDefault="00096B32" w:rsidP="006B18F6">
      <w:pPr>
        <w:pStyle w:val="a3"/>
        <w:spacing w:line="360" w:lineRule="auto"/>
        <w:ind w:left="0" w:firstLine="720"/>
      </w:pPr>
      <w:r w:rsidRPr="006B18F6">
        <w:t>География:</w:t>
      </w:r>
      <w:r w:rsidRPr="006B18F6">
        <w:rPr>
          <w:spacing w:val="-3"/>
        </w:rPr>
        <w:t xml:space="preserve"> </w:t>
      </w:r>
      <w:r w:rsidRPr="006B18F6">
        <w:t>влажность</w:t>
      </w:r>
      <w:r w:rsidRPr="006B18F6">
        <w:rPr>
          <w:spacing w:val="-2"/>
        </w:rPr>
        <w:t xml:space="preserve"> </w:t>
      </w:r>
      <w:r w:rsidRPr="006B18F6">
        <w:t>воздуха,</w:t>
      </w:r>
      <w:r w:rsidRPr="006B18F6">
        <w:rPr>
          <w:spacing w:val="-2"/>
        </w:rPr>
        <w:t xml:space="preserve"> </w:t>
      </w:r>
      <w:r w:rsidRPr="006B18F6">
        <w:t>ветры,</w:t>
      </w:r>
      <w:r w:rsidRPr="006B18F6">
        <w:rPr>
          <w:spacing w:val="-3"/>
        </w:rPr>
        <w:t xml:space="preserve"> </w:t>
      </w:r>
      <w:r w:rsidRPr="006B18F6">
        <w:t>барометр,</w:t>
      </w:r>
      <w:r w:rsidRPr="006B18F6">
        <w:rPr>
          <w:spacing w:val="-2"/>
        </w:rPr>
        <w:t xml:space="preserve"> термометр.</w:t>
      </w:r>
    </w:p>
    <w:p w:rsidR="0082219A" w:rsidRPr="006B18F6" w:rsidRDefault="00096B32" w:rsidP="006B18F6">
      <w:pPr>
        <w:pStyle w:val="a3"/>
        <w:spacing w:line="360" w:lineRule="auto"/>
        <w:ind w:left="0" w:firstLine="720"/>
      </w:pPr>
      <w:r w:rsidRPr="006B18F6">
        <w:t>Технология: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w:t>
      </w:r>
    </w:p>
    <w:p w:rsidR="0082219A" w:rsidRPr="006B18F6" w:rsidRDefault="00096B32" w:rsidP="006B18F6">
      <w:pPr>
        <w:pStyle w:val="1"/>
        <w:spacing w:before="0" w:line="360" w:lineRule="auto"/>
        <w:ind w:left="0" w:firstLine="720"/>
      </w:pPr>
      <w:bookmarkStart w:id="186" w:name="_Toc216086897"/>
      <w:r w:rsidRPr="006B18F6">
        <w:t>Содержание</w:t>
      </w:r>
      <w:r w:rsidRPr="006B18F6">
        <w:rPr>
          <w:spacing w:val="-10"/>
        </w:rPr>
        <w:t xml:space="preserve"> </w:t>
      </w:r>
      <w:r w:rsidRPr="006B18F6">
        <w:t>обучения</w:t>
      </w:r>
      <w:r w:rsidRPr="006B18F6">
        <w:rPr>
          <w:spacing w:val="-9"/>
        </w:rPr>
        <w:t xml:space="preserve"> </w:t>
      </w:r>
      <w:r w:rsidRPr="006B18F6">
        <w:t>в</w:t>
      </w:r>
      <w:r w:rsidRPr="006B18F6">
        <w:rPr>
          <w:spacing w:val="-9"/>
        </w:rPr>
        <w:t xml:space="preserve"> </w:t>
      </w:r>
      <w:r w:rsidRPr="006B18F6">
        <w:t>11</w:t>
      </w:r>
      <w:r w:rsidRPr="006B18F6">
        <w:rPr>
          <w:spacing w:val="-9"/>
        </w:rPr>
        <w:t xml:space="preserve"> </w:t>
      </w:r>
      <w:r w:rsidRPr="006B18F6">
        <w:t xml:space="preserve">классе. </w:t>
      </w:r>
      <w:r w:rsidRPr="006B18F6">
        <w:rPr>
          <w:u w:val="single"/>
        </w:rPr>
        <w:t>Раздел 4. Электродинамика.</w:t>
      </w:r>
      <w:bookmarkEnd w:id="186"/>
    </w:p>
    <w:p w:rsidR="0082219A" w:rsidRPr="006B18F6" w:rsidRDefault="00096B32" w:rsidP="006B18F6">
      <w:pPr>
        <w:spacing w:line="360" w:lineRule="auto"/>
        <w:ind w:firstLine="720"/>
        <w:jc w:val="both"/>
        <w:rPr>
          <w:b/>
          <w:sz w:val="24"/>
          <w:szCs w:val="24"/>
        </w:rPr>
      </w:pPr>
      <w:r w:rsidRPr="006B18F6">
        <w:rPr>
          <w:b/>
          <w:sz w:val="24"/>
          <w:szCs w:val="24"/>
        </w:rPr>
        <w:t>Тема</w:t>
      </w:r>
      <w:r w:rsidRPr="006B18F6">
        <w:rPr>
          <w:b/>
          <w:spacing w:val="-2"/>
          <w:sz w:val="24"/>
          <w:szCs w:val="24"/>
        </w:rPr>
        <w:t xml:space="preserve"> </w:t>
      </w:r>
      <w:r w:rsidRPr="006B18F6">
        <w:rPr>
          <w:b/>
          <w:sz w:val="24"/>
          <w:szCs w:val="24"/>
        </w:rPr>
        <w:t>4.</w:t>
      </w:r>
      <w:r w:rsidRPr="006B18F6">
        <w:rPr>
          <w:b/>
          <w:spacing w:val="-1"/>
          <w:sz w:val="24"/>
          <w:szCs w:val="24"/>
        </w:rPr>
        <w:t xml:space="preserve"> </w:t>
      </w:r>
      <w:r w:rsidRPr="006B18F6">
        <w:rPr>
          <w:b/>
          <w:sz w:val="24"/>
          <w:szCs w:val="24"/>
        </w:rPr>
        <w:t>Магнитное</w:t>
      </w:r>
      <w:r w:rsidRPr="006B18F6">
        <w:rPr>
          <w:b/>
          <w:spacing w:val="-2"/>
          <w:sz w:val="24"/>
          <w:szCs w:val="24"/>
        </w:rPr>
        <w:t xml:space="preserve"> </w:t>
      </w:r>
      <w:r w:rsidRPr="006B18F6">
        <w:rPr>
          <w:b/>
          <w:spacing w:val="-4"/>
          <w:sz w:val="24"/>
          <w:szCs w:val="24"/>
        </w:rPr>
        <w:t>поле6</w:t>
      </w:r>
    </w:p>
    <w:p w:rsidR="0082219A" w:rsidRPr="006B18F6" w:rsidRDefault="00096B32" w:rsidP="006B18F6">
      <w:pPr>
        <w:pStyle w:val="a3"/>
        <w:spacing w:line="360" w:lineRule="auto"/>
        <w:ind w:left="0" w:firstLine="720"/>
      </w:pPr>
      <w:r w:rsidRPr="006B18F6">
        <w:t>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w:t>
      </w:r>
    </w:p>
    <w:p w:rsidR="0082219A" w:rsidRPr="006B18F6" w:rsidRDefault="00096B32" w:rsidP="006B18F6">
      <w:pPr>
        <w:pStyle w:val="a3"/>
        <w:spacing w:line="360" w:lineRule="auto"/>
        <w:ind w:left="0" w:firstLine="720"/>
      </w:pPr>
      <w:r w:rsidRPr="006B18F6">
        <w:t>Магнитное</w:t>
      </w:r>
      <w:r w:rsidRPr="006B18F6">
        <w:rPr>
          <w:spacing w:val="36"/>
        </w:rPr>
        <w:t xml:space="preserve"> </w:t>
      </w:r>
      <w:r w:rsidRPr="006B18F6">
        <w:t>поле</w:t>
      </w:r>
      <w:r w:rsidRPr="006B18F6">
        <w:rPr>
          <w:spacing w:val="39"/>
        </w:rPr>
        <w:t xml:space="preserve"> </w:t>
      </w:r>
      <w:r w:rsidRPr="006B18F6">
        <w:t>проводника</w:t>
      </w:r>
      <w:r w:rsidRPr="006B18F6">
        <w:rPr>
          <w:spacing w:val="39"/>
        </w:rPr>
        <w:t xml:space="preserve"> </w:t>
      </w:r>
      <w:r w:rsidRPr="006B18F6">
        <w:t>с</w:t>
      </w:r>
      <w:r w:rsidRPr="006B18F6">
        <w:rPr>
          <w:spacing w:val="39"/>
        </w:rPr>
        <w:t xml:space="preserve"> </w:t>
      </w:r>
      <w:r w:rsidRPr="006B18F6">
        <w:t>током</w:t>
      </w:r>
      <w:r w:rsidRPr="006B18F6">
        <w:rPr>
          <w:spacing w:val="39"/>
        </w:rPr>
        <w:t xml:space="preserve"> </w:t>
      </w:r>
      <w:r w:rsidRPr="006B18F6">
        <w:t>(прямого</w:t>
      </w:r>
      <w:r w:rsidRPr="006B18F6">
        <w:rPr>
          <w:spacing w:val="39"/>
        </w:rPr>
        <w:t xml:space="preserve"> </w:t>
      </w:r>
      <w:r w:rsidRPr="006B18F6">
        <w:t>проводника,</w:t>
      </w:r>
      <w:r w:rsidRPr="006B18F6">
        <w:rPr>
          <w:spacing w:val="39"/>
        </w:rPr>
        <w:t xml:space="preserve"> </w:t>
      </w:r>
      <w:r w:rsidRPr="006B18F6">
        <w:t>катушки</w:t>
      </w:r>
      <w:r w:rsidRPr="006B18F6">
        <w:rPr>
          <w:spacing w:val="45"/>
        </w:rPr>
        <w:t xml:space="preserve"> </w:t>
      </w:r>
      <w:r w:rsidRPr="006B18F6">
        <w:t>и</w:t>
      </w:r>
      <w:r w:rsidRPr="006B18F6">
        <w:rPr>
          <w:spacing w:val="39"/>
        </w:rPr>
        <w:t xml:space="preserve"> </w:t>
      </w:r>
      <w:r w:rsidRPr="006B18F6">
        <w:t>кругового</w:t>
      </w:r>
      <w:r w:rsidRPr="006B18F6">
        <w:rPr>
          <w:spacing w:val="39"/>
        </w:rPr>
        <w:t xml:space="preserve"> </w:t>
      </w:r>
      <w:r w:rsidRPr="006B18F6">
        <w:rPr>
          <w:spacing w:val="-2"/>
        </w:rPr>
        <w:t>витка).</w:t>
      </w:r>
    </w:p>
    <w:p w:rsidR="0082219A" w:rsidRPr="006B18F6" w:rsidRDefault="00096B32" w:rsidP="006B18F6">
      <w:pPr>
        <w:pStyle w:val="a3"/>
        <w:spacing w:line="360" w:lineRule="auto"/>
        <w:ind w:left="0" w:firstLine="720"/>
        <w:jc w:val="left"/>
      </w:pPr>
      <w:r w:rsidRPr="006B18F6">
        <w:t>Опыт</w:t>
      </w:r>
      <w:r w:rsidRPr="006B18F6">
        <w:rPr>
          <w:spacing w:val="-1"/>
        </w:rPr>
        <w:t xml:space="preserve"> </w:t>
      </w:r>
      <w:r w:rsidRPr="006B18F6">
        <w:rPr>
          <w:spacing w:val="-2"/>
        </w:rPr>
        <w:t>Эрстеда.</w:t>
      </w:r>
    </w:p>
    <w:p w:rsidR="0082219A" w:rsidRPr="006B18F6" w:rsidRDefault="00096B32" w:rsidP="006B18F6">
      <w:pPr>
        <w:pStyle w:val="a3"/>
        <w:spacing w:line="360" w:lineRule="auto"/>
        <w:ind w:left="0" w:firstLine="720"/>
        <w:jc w:val="left"/>
      </w:pPr>
      <w:r w:rsidRPr="006B18F6">
        <w:t>Сила</w:t>
      </w:r>
      <w:r w:rsidRPr="006B18F6">
        <w:rPr>
          <w:spacing w:val="-3"/>
        </w:rPr>
        <w:t xml:space="preserve"> </w:t>
      </w:r>
      <w:r w:rsidRPr="006B18F6">
        <w:t>Ампера,</w:t>
      </w:r>
      <w:r w:rsidRPr="006B18F6">
        <w:rPr>
          <w:spacing w:val="-1"/>
        </w:rPr>
        <w:t xml:space="preserve"> </w:t>
      </w:r>
      <w:r w:rsidRPr="006B18F6">
        <w:t>её</w:t>
      </w:r>
      <w:r w:rsidRPr="006B18F6">
        <w:rPr>
          <w:spacing w:val="-3"/>
        </w:rPr>
        <w:t xml:space="preserve"> </w:t>
      </w:r>
      <w:r w:rsidRPr="006B18F6">
        <w:t>направление</w:t>
      </w:r>
      <w:r w:rsidRPr="006B18F6">
        <w:rPr>
          <w:spacing w:val="-2"/>
        </w:rPr>
        <w:t xml:space="preserve"> </w:t>
      </w:r>
      <w:r w:rsidRPr="006B18F6">
        <w:t>и</w:t>
      </w:r>
      <w:r w:rsidRPr="006B18F6">
        <w:rPr>
          <w:spacing w:val="-1"/>
        </w:rPr>
        <w:t xml:space="preserve"> </w:t>
      </w:r>
      <w:r w:rsidRPr="006B18F6">
        <w:rPr>
          <w:spacing w:val="-2"/>
        </w:rPr>
        <w:t>модуль.</w:t>
      </w:r>
    </w:p>
    <w:p w:rsidR="0082219A" w:rsidRPr="006B18F6" w:rsidRDefault="00096B32" w:rsidP="00047C26">
      <w:pPr>
        <w:pStyle w:val="a3"/>
        <w:spacing w:line="360" w:lineRule="auto"/>
        <w:ind w:left="0" w:firstLine="720"/>
      </w:pPr>
      <w:r w:rsidRPr="006B18F6">
        <w:t>Сила</w:t>
      </w:r>
      <w:r w:rsidRPr="006B18F6">
        <w:rPr>
          <w:spacing w:val="40"/>
        </w:rPr>
        <w:t xml:space="preserve"> </w:t>
      </w:r>
      <w:r w:rsidRPr="006B18F6">
        <w:t>Лоренца,</w:t>
      </w:r>
      <w:r w:rsidRPr="006B18F6">
        <w:rPr>
          <w:spacing w:val="40"/>
        </w:rPr>
        <w:t xml:space="preserve"> </w:t>
      </w:r>
      <w:r w:rsidRPr="006B18F6">
        <w:t>её</w:t>
      </w:r>
      <w:r w:rsidRPr="006B18F6">
        <w:rPr>
          <w:spacing w:val="40"/>
        </w:rPr>
        <w:t xml:space="preserve"> </w:t>
      </w:r>
      <w:r w:rsidRPr="006B18F6">
        <w:t>направление</w:t>
      </w:r>
      <w:r w:rsidRPr="006B18F6">
        <w:rPr>
          <w:spacing w:val="40"/>
        </w:rPr>
        <w:t xml:space="preserve"> </w:t>
      </w:r>
      <w:r w:rsidRPr="006B18F6">
        <w:t>и</w:t>
      </w:r>
      <w:r w:rsidRPr="006B18F6">
        <w:rPr>
          <w:spacing w:val="40"/>
        </w:rPr>
        <w:t xml:space="preserve"> </w:t>
      </w:r>
      <w:r w:rsidRPr="006B18F6">
        <w:t>модуль.</w:t>
      </w:r>
      <w:r w:rsidRPr="006B18F6">
        <w:rPr>
          <w:spacing w:val="40"/>
        </w:rPr>
        <w:t xml:space="preserve"> </w:t>
      </w:r>
      <w:r w:rsidRPr="006B18F6">
        <w:t>Движение</w:t>
      </w:r>
      <w:r w:rsidRPr="006B18F6">
        <w:rPr>
          <w:spacing w:val="40"/>
        </w:rPr>
        <w:t xml:space="preserve"> </w:t>
      </w:r>
      <w:r w:rsidRPr="006B18F6">
        <w:t>заряженной</w:t>
      </w:r>
      <w:r w:rsidRPr="006B18F6">
        <w:rPr>
          <w:spacing w:val="40"/>
        </w:rPr>
        <w:t xml:space="preserve"> </w:t>
      </w:r>
      <w:r w:rsidRPr="006B18F6">
        <w:t>частицы</w:t>
      </w:r>
      <w:r w:rsidRPr="006B18F6">
        <w:rPr>
          <w:spacing w:val="40"/>
        </w:rPr>
        <w:t xml:space="preserve"> </w:t>
      </w:r>
      <w:r w:rsidRPr="006B18F6">
        <w:t>в</w:t>
      </w:r>
      <w:r w:rsidRPr="006B18F6">
        <w:rPr>
          <w:spacing w:val="40"/>
        </w:rPr>
        <w:t xml:space="preserve"> </w:t>
      </w:r>
      <w:r w:rsidRPr="006B18F6">
        <w:t>однородном магнитном поле. Работа силы Лоренца.</w:t>
      </w:r>
    </w:p>
    <w:p w:rsidR="0082219A" w:rsidRPr="006B18F6" w:rsidRDefault="008061BE" w:rsidP="00047C26">
      <w:pPr>
        <w:pStyle w:val="a3"/>
        <w:spacing w:line="360" w:lineRule="auto"/>
        <w:ind w:left="0" w:firstLine="720"/>
      </w:pPr>
      <w:r w:rsidRPr="006B18F6">
        <w:t xml:space="preserve"> </w:t>
      </w:r>
      <w:r w:rsidR="00096B32" w:rsidRPr="006B18F6">
        <w:t>Магнитное</w:t>
      </w:r>
      <w:r w:rsidR="00096B32" w:rsidRPr="006B18F6">
        <w:rPr>
          <w:spacing w:val="-5"/>
        </w:rPr>
        <w:t xml:space="preserve"> </w:t>
      </w:r>
      <w:r w:rsidR="00096B32" w:rsidRPr="006B18F6">
        <w:t>поле</w:t>
      </w:r>
      <w:r w:rsidR="00096B32" w:rsidRPr="006B18F6">
        <w:rPr>
          <w:spacing w:val="-3"/>
        </w:rPr>
        <w:t xml:space="preserve"> </w:t>
      </w:r>
      <w:r w:rsidR="00096B32" w:rsidRPr="006B18F6">
        <w:t>в</w:t>
      </w:r>
      <w:r w:rsidR="00096B32" w:rsidRPr="006B18F6">
        <w:rPr>
          <w:spacing w:val="-2"/>
        </w:rPr>
        <w:t xml:space="preserve"> </w:t>
      </w:r>
      <w:r w:rsidR="00096B32" w:rsidRPr="006B18F6">
        <w:t>веществе.</w:t>
      </w:r>
      <w:r w:rsidR="00096B32" w:rsidRPr="006B18F6">
        <w:rPr>
          <w:spacing w:val="-2"/>
        </w:rPr>
        <w:t xml:space="preserve"> </w:t>
      </w:r>
      <w:r w:rsidR="00096B32" w:rsidRPr="006B18F6">
        <w:t>Ферромагнетики,</w:t>
      </w:r>
      <w:r w:rsidR="00096B32" w:rsidRPr="006B18F6">
        <w:rPr>
          <w:spacing w:val="-4"/>
        </w:rPr>
        <w:t xml:space="preserve"> </w:t>
      </w:r>
      <w:r w:rsidR="00096B32" w:rsidRPr="006B18F6">
        <w:t>пара-</w:t>
      </w:r>
      <w:r w:rsidR="00096B32" w:rsidRPr="006B18F6">
        <w:rPr>
          <w:spacing w:val="-3"/>
        </w:rPr>
        <w:t xml:space="preserve"> </w:t>
      </w:r>
      <w:r w:rsidR="00096B32" w:rsidRPr="006B18F6">
        <w:t>и</w:t>
      </w:r>
      <w:r w:rsidR="00096B32" w:rsidRPr="006B18F6">
        <w:rPr>
          <w:spacing w:val="-1"/>
        </w:rPr>
        <w:t xml:space="preserve"> </w:t>
      </w:r>
      <w:r w:rsidR="00096B32" w:rsidRPr="006B18F6">
        <w:rPr>
          <w:spacing w:val="-2"/>
        </w:rPr>
        <w:t>диамагнетики.</w:t>
      </w:r>
    </w:p>
    <w:p w:rsidR="0082219A" w:rsidRPr="006B18F6" w:rsidRDefault="00096B32" w:rsidP="00047C26">
      <w:pPr>
        <w:pStyle w:val="a3"/>
        <w:spacing w:line="360" w:lineRule="auto"/>
        <w:ind w:left="0" w:firstLine="720"/>
      </w:pPr>
      <w:r w:rsidRPr="006B18F6">
        <w:lastRenderedPageBreak/>
        <w:t>Технические</w:t>
      </w:r>
      <w:r w:rsidRPr="006B18F6">
        <w:rPr>
          <w:spacing w:val="32"/>
        </w:rPr>
        <w:t xml:space="preserve"> </w:t>
      </w:r>
      <w:r w:rsidRPr="006B18F6">
        <w:t>устройства</w:t>
      </w:r>
      <w:r w:rsidRPr="006B18F6">
        <w:rPr>
          <w:spacing w:val="29"/>
        </w:rPr>
        <w:t xml:space="preserve"> </w:t>
      </w:r>
      <w:r w:rsidRPr="006B18F6">
        <w:t>и</w:t>
      </w:r>
      <w:r w:rsidRPr="006B18F6">
        <w:rPr>
          <w:spacing w:val="31"/>
        </w:rPr>
        <w:t xml:space="preserve"> </w:t>
      </w:r>
      <w:r w:rsidRPr="006B18F6">
        <w:t>технологические</w:t>
      </w:r>
      <w:r w:rsidRPr="006B18F6">
        <w:rPr>
          <w:spacing w:val="29"/>
        </w:rPr>
        <w:t xml:space="preserve"> </w:t>
      </w:r>
      <w:r w:rsidRPr="006B18F6">
        <w:t>процессы:</w:t>
      </w:r>
      <w:r w:rsidRPr="006B18F6">
        <w:rPr>
          <w:spacing w:val="30"/>
        </w:rPr>
        <w:t xml:space="preserve"> </w:t>
      </w:r>
      <w:r w:rsidRPr="006B18F6">
        <w:t>применение</w:t>
      </w:r>
      <w:r w:rsidRPr="006B18F6">
        <w:rPr>
          <w:spacing w:val="29"/>
        </w:rPr>
        <w:t xml:space="preserve"> </w:t>
      </w:r>
      <w:r w:rsidRPr="006B18F6">
        <w:t>постоянных</w:t>
      </w:r>
      <w:r w:rsidRPr="006B18F6">
        <w:rPr>
          <w:spacing w:val="32"/>
        </w:rPr>
        <w:t xml:space="preserve"> </w:t>
      </w:r>
      <w:r w:rsidRPr="006B18F6">
        <w:t>магнитов, электромагнитов, тестер-мультиметр, электродвигатель Якоби, ускорители элементарных частиц.</w:t>
      </w:r>
    </w:p>
    <w:p w:rsidR="0082219A" w:rsidRPr="006B18F6" w:rsidRDefault="00096B32" w:rsidP="00047C26">
      <w:pPr>
        <w:pStyle w:val="a3"/>
        <w:spacing w:line="360" w:lineRule="auto"/>
        <w:ind w:left="0" w:firstLine="720"/>
      </w:pPr>
      <w:r w:rsidRPr="006B18F6">
        <w:rPr>
          <w:spacing w:val="-2"/>
        </w:rPr>
        <w:t>Демонстрации.</w:t>
      </w:r>
    </w:p>
    <w:p w:rsidR="0082219A" w:rsidRPr="006B18F6" w:rsidRDefault="00096B32" w:rsidP="00047C26">
      <w:pPr>
        <w:pStyle w:val="a3"/>
        <w:spacing w:line="360" w:lineRule="auto"/>
        <w:ind w:left="0" w:firstLine="720"/>
      </w:pPr>
      <w:r w:rsidRPr="006B18F6">
        <w:t>Картина</w:t>
      </w:r>
      <w:r w:rsidRPr="006B18F6">
        <w:rPr>
          <w:spacing w:val="40"/>
        </w:rPr>
        <w:t xml:space="preserve"> </w:t>
      </w:r>
      <w:r w:rsidRPr="006B18F6">
        <w:t>линий</w:t>
      </w:r>
      <w:r w:rsidRPr="006B18F6">
        <w:rPr>
          <w:spacing w:val="40"/>
        </w:rPr>
        <w:t xml:space="preserve"> </w:t>
      </w:r>
      <w:r w:rsidRPr="006B18F6">
        <w:t>индукции</w:t>
      </w:r>
      <w:r w:rsidRPr="006B18F6">
        <w:rPr>
          <w:spacing w:val="40"/>
        </w:rPr>
        <w:t xml:space="preserve"> </w:t>
      </w:r>
      <w:r w:rsidRPr="006B18F6">
        <w:t>магнитного</w:t>
      </w:r>
      <w:r w:rsidRPr="006B18F6">
        <w:rPr>
          <w:spacing w:val="40"/>
        </w:rPr>
        <w:t xml:space="preserve"> </w:t>
      </w:r>
      <w:r w:rsidRPr="006B18F6">
        <w:t>поля</w:t>
      </w:r>
      <w:r w:rsidRPr="006B18F6">
        <w:rPr>
          <w:spacing w:val="40"/>
        </w:rPr>
        <w:t xml:space="preserve"> </w:t>
      </w:r>
      <w:r w:rsidRPr="006B18F6">
        <w:t>полосового</w:t>
      </w:r>
      <w:r w:rsidRPr="006B18F6">
        <w:rPr>
          <w:spacing w:val="40"/>
        </w:rPr>
        <w:t xml:space="preserve"> </w:t>
      </w:r>
      <w:r w:rsidRPr="006B18F6">
        <w:t>и</w:t>
      </w:r>
      <w:r w:rsidRPr="006B18F6">
        <w:rPr>
          <w:spacing w:val="40"/>
        </w:rPr>
        <w:t xml:space="preserve"> </w:t>
      </w:r>
      <w:r w:rsidRPr="006B18F6">
        <w:t>подковообразного</w:t>
      </w:r>
      <w:r w:rsidRPr="006B18F6">
        <w:rPr>
          <w:spacing w:val="40"/>
        </w:rPr>
        <w:t xml:space="preserve"> </w:t>
      </w:r>
      <w:r w:rsidRPr="006B18F6">
        <w:t xml:space="preserve">постоянных </w:t>
      </w:r>
      <w:r w:rsidRPr="006B18F6">
        <w:rPr>
          <w:spacing w:val="-2"/>
        </w:rPr>
        <w:t>магнитов.</w:t>
      </w:r>
    </w:p>
    <w:p w:rsidR="0082219A" w:rsidRPr="006B18F6" w:rsidRDefault="00096B32" w:rsidP="00047C26">
      <w:pPr>
        <w:pStyle w:val="a3"/>
        <w:spacing w:line="360" w:lineRule="auto"/>
        <w:ind w:left="0" w:firstLine="720"/>
      </w:pPr>
      <w:r w:rsidRPr="006B18F6">
        <w:t>Картина</w:t>
      </w:r>
      <w:r w:rsidRPr="006B18F6">
        <w:rPr>
          <w:spacing w:val="40"/>
        </w:rPr>
        <w:t xml:space="preserve"> </w:t>
      </w:r>
      <w:r w:rsidRPr="006B18F6">
        <w:t>линий</w:t>
      </w:r>
      <w:r w:rsidRPr="006B18F6">
        <w:rPr>
          <w:spacing w:val="40"/>
        </w:rPr>
        <w:t xml:space="preserve"> </w:t>
      </w:r>
      <w:r w:rsidRPr="006B18F6">
        <w:t>магнитной</w:t>
      </w:r>
      <w:r w:rsidRPr="006B18F6">
        <w:rPr>
          <w:spacing w:val="40"/>
        </w:rPr>
        <w:t xml:space="preserve"> </w:t>
      </w:r>
      <w:r w:rsidRPr="006B18F6">
        <w:t>индукции</w:t>
      </w:r>
      <w:r w:rsidRPr="006B18F6">
        <w:rPr>
          <w:spacing w:val="40"/>
        </w:rPr>
        <w:t xml:space="preserve"> </w:t>
      </w:r>
      <w:r w:rsidRPr="006B18F6">
        <w:t>поля</w:t>
      </w:r>
      <w:r w:rsidRPr="006B18F6">
        <w:rPr>
          <w:spacing w:val="40"/>
        </w:rPr>
        <w:t xml:space="preserve"> </w:t>
      </w:r>
      <w:r w:rsidRPr="006B18F6">
        <w:t>длинного</w:t>
      </w:r>
      <w:r w:rsidRPr="006B18F6">
        <w:rPr>
          <w:spacing w:val="40"/>
        </w:rPr>
        <w:t xml:space="preserve"> </w:t>
      </w:r>
      <w:r w:rsidRPr="006B18F6">
        <w:t>прямого</w:t>
      </w:r>
      <w:r w:rsidRPr="006B18F6">
        <w:rPr>
          <w:spacing w:val="40"/>
        </w:rPr>
        <w:t xml:space="preserve"> </w:t>
      </w:r>
      <w:r w:rsidRPr="006B18F6">
        <w:t>проводника</w:t>
      </w:r>
      <w:r w:rsidRPr="006B18F6">
        <w:rPr>
          <w:spacing w:val="40"/>
        </w:rPr>
        <w:t xml:space="preserve"> </w:t>
      </w:r>
      <w:r w:rsidRPr="006B18F6">
        <w:t>и</w:t>
      </w:r>
      <w:r w:rsidRPr="006B18F6">
        <w:rPr>
          <w:spacing w:val="40"/>
        </w:rPr>
        <w:t xml:space="preserve"> </w:t>
      </w:r>
      <w:r w:rsidRPr="006B18F6">
        <w:t>замкнутого кольцевого проводника, катушки с током.</w:t>
      </w:r>
    </w:p>
    <w:p w:rsidR="0082219A" w:rsidRPr="006B18F6" w:rsidRDefault="00096B32" w:rsidP="00047C26">
      <w:pPr>
        <w:pStyle w:val="a3"/>
        <w:spacing w:line="360" w:lineRule="auto"/>
        <w:ind w:left="0" w:firstLine="720"/>
      </w:pPr>
      <w:r w:rsidRPr="006B18F6">
        <w:t>Взаимодействие</w:t>
      </w:r>
      <w:r w:rsidRPr="006B18F6">
        <w:rPr>
          <w:spacing w:val="-9"/>
        </w:rPr>
        <w:t xml:space="preserve"> </w:t>
      </w:r>
      <w:r w:rsidRPr="006B18F6">
        <w:t>двух</w:t>
      </w:r>
      <w:r w:rsidRPr="006B18F6">
        <w:rPr>
          <w:spacing w:val="-7"/>
        </w:rPr>
        <w:t xml:space="preserve"> </w:t>
      </w:r>
      <w:r w:rsidRPr="006B18F6">
        <w:t>проводников</w:t>
      </w:r>
      <w:r w:rsidRPr="006B18F6">
        <w:rPr>
          <w:spacing w:val="-9"/>
        </w:rPr>
        <w:t xml:space="preserve"> </w:t>
      </w:r>
      <w:r w:rsidRPr="006B18F6">
        <w:t>с</w:t>
      </w:r>
      <w:r w:rsidRPr="006B18F6">
        <w:rPr>
          <w:spacing w:val="-10"/>
        </w:rPr>
        <w:t xml:space="preserve"> </w:t>
      </w:r>
      <w:r w:rsidRPr="006B18F6">
        <w:t>током. Сила Ампера.</w:t>
      </w:r>
    </w:p>
    <w:p w:rsidR="0082219A" w:rsidRPr="006B18F6" w:rsidRDefault="00096B32" w:rsidP="006B18F6">
      <w:pPr>
        <w:pStyle w:val="a3"/>
        <w:spacing w:line="360" w:lineRule="auto"/>
        <w:ind w:left="0" w:firstLine="720"/>
        <w:jc w:val="left"/>
      </w:pPr>
      <w:r w:rsidRPr="006B18F6">
        <w:t>Действие</w:t>
      </w:r>
      <w:r w:rsidRPr="006B18F6">
        <w:rPr>
          <w:spacing w:val="-3"/>
        </w:rPr>
        <w:t xml:space="preserve"> </w:t>
      </w:r>
      <w:r w:rsidRPr="006B18F6">
        <w:t>силы</w:t>
      </w:r>
      <w:r w:rsidRPr="006B18F6">
        <w:rPr>
          <w:spacing w:val="-1"/>
        </w:rPr>
        <w:t xml:space="preserve"> </w:t>
      </w:r>
      <w:r w:rsidRPr="006B18F6">
        <w:t>Лоренца</w:t>
      </w:r>
      <w:r w:rsidRPr="006B18F6">
        <w:rPr>
          <w:spacing w:val="-3"/>
        </w:rPr>
        <w:t xml:space="preserve"> </w:t>
      </w:r>
      <w:r w:rsidRPr="006B18F6">
        <w:t>на</w:t>
      </w:r>
      <w:r w:rsidRPr="006B18F6">
        <w:rPr>
          <w:spacing w:val="-2"/>
        </w:rPr>
        <w:t xml:space="preserve"> </w:t>
      </w:r>
      <w:r w:rsidRPr="006B18F6">
        <w:t>ионы</w:t>
      </w:r>
      <w:r w:rsidRPr="006B18F6">
        <w:rPr>
          <w:spacing w:val="-1"/>
        </w:rPr>
        <w:t xml:space="preserve"> </w:t>
      </w:r>
      <w:r w:rsidRPr="006B18F6">
        <w:rPr>
          <w:spacing w:val="-2"/>
        </w:rPr>
        <w:t>электролита.</w:t>
      </w:r>
    </w:p>
    <w:p w:rsidR="0082219A" w:rsidRPr="006B18F6" w:rsidRDefault="00096B32" w:rsidP="00047C26">
      <w:pPr>
        <w:pStyle w:val="a3"/>
        <w:spacing w:line="360" w:lineRule="auto"/>
        <w:ind w:left="0" w:firstLine="720"/>
      </w:pPr>
      <w:r w:rsidRPr="006B18F6">
        <w:t>Наблюдение</w:t>
      </w:r>
      <w:r w:rsidRPr="006B18F6">
        <w:rPr>
          <w:spacing w:val="-6"/>
        </w:rPr>
        <w:t xml:space="preserve"> </w:t>
      </w:r>
      <w:r w:rsidRPr="006B18F6">
        <w:t>движения</w:t>
      </w:r>
      <w:r w:rsidRPr="006B18F6">
        <w:rPr>
          <w:spacing w:val="-6"/>
        </w:rPr>
        <w:t xml:space="preserve"> </w:t>
      </w:r>
      <w:r w:rsidRPr="006B18F6">
        <w:t>пучка</w:t>
      </w:r>
      <w:r w:rsidRPr="006B18F6">
        <w:rPr>
          <w:spacing w:val="-4"/>
        </w:rPr>
        <w:t xml:space="preserve"> </w:t>
      </w:r>
      <w:r w:rsidRPr="006B18F6">
        <w:t>электронов</w:t>
      </w:r>
      <w:r w:rsidRPr="006B18F6">
        <w:rPr>
          <w:spacing w:val="-4"/>
        </w:rPr>
        <w:t xml:space="preserve"> </w:t>
      </w:r>
      <w:r w:rsidRPr="006B18F6">
        <w:t>в</w:t>
      </w:r>
      <w:r w:rsidRPr="006B18F6">
        <w:rPr>
          <w:spacing w:val="-4"/>
        </w:rPr>
        <w:t xml:space="preserve"> </w:t>
      </w:r>
      <w:r w:rsidRPr="006B18F6">
        <w:t>магнитном</w:t>
      </w:r>
      <w:r w:rsidRPr="006B18F6">
        <w:rPr>
          <w:spacing w:val="-3"/>
        </w:rPr>
        <w:t xml:space="preserve"> </w:t>
      </w:r>
      <w:r w:rsidRPr="006B18F6">
        <w:rPr>
          <w:spacing w:val="-2"/>
        </w:rPr>
        <w:t>поле.</w:t>
      </w:r>
    </w:p>
    <w:p w:rsidR="0082219A" w:rsidRPr="006B18F6" w:rsidRDefault="00096B32" w:rsidP="00047C26">
      <w:pPr>
        <w:pStyle w:val="a3"/>
        <w:spacing w:line="360" w:lineRule="auto"/>
        <w:ind w:left="0" w:firstLine="720"/>
      </w:pPr>
      <w:r w:rsidRPr="006B18F6">
        <w:t>Принцип</w:t>
      </w:r>
      <w:r w:rsidRPr="006B18F6">
        <w:rPr>
          <w:spacing w:val="-8"/>
        </w:rPr>
        <w:t xml:space="preserve"> </w:t>
      </w:r>
      <w:r w:rsidRPr="006B18F6">
        <w:t>действия</w:t>
      </w:r>
      <w:r w:rsidRPr="006B18F6">
        <w:rPr>
          <w:spacing w:val="-8"/>
        </w:rPr>
        <w:t xml:space="preserve"> </w:t>
      </w:r>
      <w:r w:rsidRPr="006B18F6">
        <w:t>электроизмерительного</w:t>
      </w:r>
      <w:r w:rsidRPr="006B18F6">
        <w:rPr>
          <w:spacing w:val="-8"/>
        </w:rPr>
        <w:t xml:space="preserve"> </w:t>
      </w:r>
      <w:r w:rsidRPr="006B18F6">
        <w:t>прибора</w:t>
      </w:r>
      <w:r w:rsidRPr="006B18F6">
        <w:rPr>
          <w:spacing w:val="-9"/>
        </w:rPr>
        <w:t xml:space="preserve"> </w:t>
      </w:r>
      <w:r w:rsidRPr="006B18F6">
        <w:t>магнитоэлектрической</w:t>
      </w:r>
      <w:r w:rsidRPr="006B18F6">
        <w:rPr>
          <w:spacing w:val="-8"/>
        </w:rPr>
        <w:t xml:space="preserve"> </w:t>
      </w:r>
      <w:r w:rsidRPr="006B18F6">
        <w:t>системы. Ученический эксперимент, лабораторные работы, практикум.</w:t>
      </w:r>
    </w:p>
    <w:p w:rsidR="0082219A" w:rsidRPr="006B18F6" w:rsidRDefault="00096B32" w:rsidP="00047C26">
      <w:pPr>
        <w:pStyle w:val="a3"/>
        <w:spacing w:line="360" w:lineRule="auto"/>
        <w:ind w:left="0" w:firstLine="720"/>
      </w:pPr>
      <w:r w:rsidRPr="006B18F6">
        <w:t>Исследование</w:t>
      </w:r>
      <w:r w:rsidRPr="006B18F6">
        <w:rPr>
          <w:spacing w:val="-9"/>
        </w:rPr>
        <w:t xml:space="preserve"> </w:t>
      </w:r>
      <w:r w:rsidRPr="006B18F6">
        <w:t>магнитного</w:t>
      </w:r>
      <w:r w:rsidRPr="006B18F6">
        <w:rPr>
          <w:spacing w:val="-9"/>
        </w:rPr>
        <w:t xml:space="preserve"> </w:t>
      </w:r>
      <w:r w:rsidRPr="006B18F6">
        <w:t>поля</w:t>
      </w:r>
      <w:r w:rsidRPr="006B18F6">
        <w:rPr>
          <w:spacing w:val="-9"/>
        </w:rPr>
        <w:t xml:space="preserve"> </w:t>
      </w:r>
      <w:r w:rsidRPr="006B18F6">
        <w:t>постоянных</w:t>
      </w:r>
      <w:r w:rsidRPr="006B18F6">
        <w:rPr>
          <w:spacing w:val="-7"/>
        </w:rPr>
        <w:t xml:space="preserve"> </w:t>
      </w:r>
      <w:r w:rsidRPr="006B18F6">
        <w:t>магнитов. Исследование свойств ферромагнетиков.</w:t>
      </w:r>
    </w:p>
    <w:p w:rsidR="0082219A" w:rsidRPr="006B18F6" w:rsidRDefault="00096B32" w:rsidP="00047C26">
      <w:pPr>
        <w:pStyle w:val="a3"/>
        <w:spacing w:line="360" w:lineRule="auto"/>
        <w:ind w:left="0" w:firstLine="720"/>
      </w:pPr>
      <w:r w:rsidRPr="006B18F6">
        <w:t>Исследование</w:t>
      </w:r>
      <w:r w:rsidRPr="006B18F6">
        <w:rPr>
          <w:spacing w:val="-6"/>
        </w:rPr>
        <w:t xml:space="preserve"> </w:t>
      </w:r>
      <w:r w:rsidRPr="006B18F6">
        <w:t>действия</w:t>
      </w:r>
      <w:r w:rsidRPr="006B18F6">
        <w:rPr>
          <w:spacing w:val="-5"/>
        </w:rPr>
        <w:t xml:space="preserve"> </w:t>
      </w:r>
      <w:r w:rsidRPr="006B18F6">
        <w:t>постоянного</w:t>
      </w:r>
      <w:r w:rsidRPr="006B18F6">
        <w:rPr>
          <w:spacing w:val="-5"/>
        </w:rPr>
        <w:t xml:space="preserve"> </w:t>
      </w:r>
      <w:r w:rsidRPr="006B18F6">
        <w:t>магнита</w:t>
      </w:r>
      <w:r w:rsidRPr="006B18F6">
        <w:rPr>
          <w:spacing w:val="-5"/>
        </w:rPr>
        <w:t xml:space="preserve"> </w:t>
      </w:r>
      <w:r w:rsidRPr="006B18F6">
        <w:t>на</w:t>
      </w:r>
      <w:r w:rsidRPr="006B18F6">
        <w:rPr>
          <w:spacing w:val="-6"/>
        </w:rPr>
        <w:t xml:space="preserve"> </w:t>
      </w:r>
      <w:r w:rsidRPr="006B18F6">
        <w:t>рамку</w:t>
      </w:r>
      <w:r w:rsidRPr="006B18F6">
        <w:rPr>
          <w:spacing w:val="-9"/>
        </w:rPr>
        <w:t xml:space="preserve"> </w:t>
      </w:r>
      <w:r w:rsidRPr="006B18F6">
        <w:t>с</w:t>
      </w:r>
      <w:r w:rsidRPr="006B18F6">
        <w:rPr>
          <w:spacing w:val="-6"/>
        </w:rPr>
        <w:t xml:space="preserve"> </w:t>
      </w:r>
      <w:r w:rsidRPr="006B18F6">
        <w:t>током. Измерение силы Ампера.</w:t>
      </w:r>
    </w:p>
    <w:p w:rsidR="0082219A" w:rsidRPr="006B18F6" w:rsidRDefault="00096B32" w:rsidP="00047C26">
      <w:pPr>
        <w:pStyle w:val="a3"/>
        <w:spacing w:line="360" w:lineRule="auto"/>
        <w:ind w:left="0" w:firstLine="720"/>
      </w:pPr>
      <w:r w:rsidRPr="006B18F6">
        <w:t>Изучение</w:t>
      </w:r>
      <w:r w:rsidRPr="006B18F6">
        <w:rPr>
          <w:spacing w:val="-4"/>
        </w:rPr>
        <w:t xml:space="preserve"> </w:t>
      </w:r>
      <w:r w:rsidRPr="006B18F6">
        <w:t>зависимости</w:t>
      </w:r>
      <w:r w:rsidRPr="006B18F6">
        <w:rPr>
          <w:spacing w:val="-2"/>
        </w:rPr>
        <w:t xml:space="preserve"> </w:t>
      </w:r>
      <w:r w:rsidRPr="006B18F6">
        <w:t>силы</w:t>
      </w:r>
      <w:r w:rsidRPr="006B18F6">
        <w:rPr>
          <w:spacing w:val="-3"/>
        </w:rPr>
        <w:t xml:space="preserve"> </w:t>
      </w:r>
      <w:r w:rsidRPr="006B18F6">
        <w:t>Ампера</w:t>
      </w:r>
      <w:r w:rsidRPr="006B18F6">
        <w:rPr>
          <w:spacing w:val="-3"/>
        </w:rPr>
        <w:t xml:space="preserve"> </w:t>
      </w:r>
      <w:r w:rsidRPr="006B18F6">
        <w:t>от</w:t>
      </w:r>
      <w:r w:rsidRPr="006B18F6">
        <w:rPr>
          <w:spacing w:val="-3"/>
        </w:rPr>
        <w:t xml:space="preserve"> </w:t>
      </w:r>
      <w:r w:rsidRPr="006B18F6">
        <w:t>силы</w:t>
      </w:r>
      <w:r w:rsidRPr="006B18F6">
        <w:rPr>
          <w:spacing w:val="-2"/>
        </w:rPr>
        <w:t xml:space="preserve"> </w:t>
      </w:r>
      <w:r w:rsidRPr="006B18F6">
        <w:rPr>
          <w:spacing w:val="-4"/>
        </w:rPr>
        <w:t>тока.</w:t>
      </w:r>
    </w:p>
    <w:p w:rsidR="0082219A" w:rsidRPr="006B18F6" w:rsidRDefault="00096B32" w:rsidP="00047C26">
      <w:pPr>
        <w:pStyle w:val="a3"/>
        <w:spacing w:line="360" w:lineRule="auto"/>
        <w:ind w:left="0" w:firstLine="720"/>
      </w:pPr>
      <w:r w:rsidRPr="006B18F6">
        <w:t>Определение</w:t>
      </w:r>
      <w:r w:rsidRPr="006B18F6">
        <w:rPr>
          <w:spacing w:val="-7"/>
        </w:rPr>
        <w:t xml:space="preserve"> </w:t>
      </w:r>
      <w:r w:rsidRPr="006B18F6">
        <w:t>магнитной</w:t>
      </w:r>
      <w:r w:rsidRPr="006B18F6">
        <w:rPr>
          <w:spacing w:val="-3"/>
        </w:rPr>
        <w:t xml:space="preserve"> </w:t>
      </w:r>
      <w:r w:rsidRPr="006B18F6">
        <w:t>индукции</w:t>
      </w:r>
      <w:r w:rsidRPr="006B18F6">
        <w:rPr>
          <w:spacing w:val="-3"/>
        </w:rPr>
        <w:t xml:space="preserve"> </w:t>
      </w:r>
      <w:r w:rsidRPr="006B18F6">
        <w:t>на</w:t>
      </w:r>
      <w:r w:rsidRPr="006B18F6">
        <w:rPr>
          <w:spacing w:val="-5"/>
        </w:rPr>
        <w:t xml:space="preserve"> </w:t>
      </w:r>
      <w:r w:rsidRPr="006B18F6">
        <w:t>основе</w:t>
      </w:r>
      <w:r w:rsidRPr="006B18F6">
        <w:rPr>
          <w:spacing w:val="-5"/>
        </w:rPr>
        <w:t xml:space="preserve"> </w:t>
      </w:r>
      <w:r w:rsidRPr="006B18F6">
        <w:t>измерения</w:t>
      </w:r>
      <w:r w:rsidRPr="006B18F6">
        <w:rPr>
          <w:spacing w:val="-3"/>
        </w:rPr>
        <w:t xml:space="preserve"> </w:t>
      </w:r>
      <w:r w:rsidRPr="006B18F6">
        <w:t>силы</w:t>
      </w:r>
      <w:r w:rsidRPr="006B18F6">
        <w:rPr>
          <w:spacing w:val="-3"/>
        </w:rPr>
        <w:t xml:space="preserve"> </w:t>
      </w:r>
      <w:r w:rsidRPr="006B18F6">
        <w:rPr>
          <w:spacing w:val="-2"/>
        </w:rPr>
        <w:t>Ампера.</w:t>
      </w:r>
    </w:p>
    <w:p w:rsidR="0082219A" w:rsidRPr="006B18F6" w:rsidRDefault="00096B32" w:rsidP="00047C26">
      <w:pPr>
        <w:pStyle w:val="1"/>
        <w:spacing w:before="0" w:line="360" w:lineRule="auto"/>
        <w:ind w:left="0" w:firstLine="720"/>
      </w:pPr>
      <w:bookmarkStart w:id="187" w:name="_Toc216086898"/>
      <w:r w:rsidRPr="006B18F6">
        <w:t>Тема</w:t>
      </w:r>
      <w:r w:rsidRPr="006B18F6">
        <w:rPr>
          <w:spacing w:val="-3"/>
        </w:rPr>
        <w:t xml:space="preserve"> </w:t>
      </w:r>
      <w:r w:rsidRPr="006B18F6">
        <w:t>5.</w:t>
      </w:r>
      <w:r w:rsidRPr="006B18F6">
        <w:rPr>
          <w:spacing w:val="-2"/>
        </w:rPr>
        <w:t xml:space="preserve"> </w:t>
      </w:r>
      <w:r w:rsidRPr="006B18F6">
        <w:t>Электромагнитная</w:t>
      </w:r>
      <w:r w:rsidRPr="006B18F6">
        <w:rPr>
          <w:spacing w:val="-5"/>
        </w:rPr>
        <w:t xml:space="preserve"> </w:t>
      </w:r>
      <w:r w:rsidRPr="006B18F6">
        <w:rPr>
          <w:spacing w:val="-2"/>
        </w:rPr>
        <w:t>индукция:</w:t>
      </w:r>
      <w:bookmarkEnd w:id="187"/>
    </w:p>
    <w:p w:rsidR="0082219A" w:rsidRPr="006B18F6" w:rsidRDefault="00096B32" w:rsidP="00047C26">
      <w:pPr>
        <w:pStyle w:val="a3"/>
        <w:spacing w:line="360" w:lineRule="auto"/>
        <w:ind w:left="0" w:firstLine="720"/>
      </w:pPr>
      <w:r w:rsidRPr="006B18F6">
        <w:t>Явление</w:t>
      </w:r>
      <w:r w:rsidRPr="006B18F6">
        <w:rPr>
          <w:spacing w:val="2"/>
        </w:rPr>
        <w:t xml:space="preserve"> </w:t>
      </w:r>
      <w:r w:rsidRPr="006B18F6">
        <w:t>электромагнитной</w:t>
      </w:r>
      <w:r w:rsidRPr="006B18F6">
        <w:rPr>
          <w:spacing w:val="6"/>
        </w:rPr>
        <w:t xml:space="preserve"> </w:t>
      </w:r>
      <w:r w:rsidRPr="006B18F6">
        <w:t>индукции.</w:t>
      </w:r>
      <w:r w:rsidRPr="006B18F6">
        <w:rPr>
          <w:spacing w:val="6"/>
        </w:rPr>
        <w:t xml:space="preserve"> </w:t>
      </w:r>
      <w:r w:rsidRPr="006B18F6">
        <w:t>Поток</w:t>
      </w:r>
      <w:r w:rsidRPr="006B18F6">
        <w:rPr>
          <w:spacing w:val="6"/>
        </w:rPr>
        <w:t xml:space="preserve"> </w:t>
      </w:r>
      <w:r w:rsidRPr="006B18F6">
        <w:t>вектора</w:t>
      </w:r>
      <w:r w:rsidRPr="006B18F6">
        <w:rPr>
          <w:spacing w:val="5"/>
        </w:rPr>
        <w:t xml:space="preserve"> </w:t>
      </w:r>
      <w:r w:rsidRPr="006B18F6">
        <w:t>магнитной</w:t>
      </w:r>
      <w:r w:rsidRPr="006B18F6">
        <w:rPr>
          <w:spacing w:val="7"/>
        </w:rPr>
        <w:t xml:space="preserve"> </w:t>
      </w:r>
      <w:r w:rsidRPr="006B18F6">
        <w:t>индукции.</w:t>
      </w:r>
      <w:r w:rsidRPr="006B18F6">
        <w:rPr>
          <w:spacing w:val="5"/>
        </w:rPr>
        <w:t xml:space="preserve"> </w:t>
      </w:r>
      <w:r w:rsidRPr="006B18F6">
        <w:t>ЭДС</w:t>
      </w:r>
      <w:r w:rsidRPr="006B18F6">
        <w:rPr>
          <w:spacing w:val="6"/>
        </w:rPr>
        <w:t xml:space="preserve"> </w:t>
      </w:r>
      <w:r w:rsidRPr="006B18F6">
        <w:rPr>
          <w:spacing w:val="-2"/>
        </w:rPr>
        <w:t>индукции.</w:t>
      </w:r>
    </w:p>
    <w:p w:rsidR="0082219A" w:rsidRPr="006B18F6" w:rsidRDefault="00096B32" w:rsidP="00047C26">
      <w:pPr>
        <w:pStyle w:val="a3"/>
        <w:spacing w:line="360" w:lineRule="auto"/>
        <w:ind w:left="0" w:firstLine="720"/>
      </w:pPr>
      <w:r w:rsidRPr="006B18F6">
        <w:t>Закон</w:t>
      </w:r>
      <w:r w:rsidRPr="006B18F6">
        <w:rPr>
          <w:spacing w:val="-6"/>
        </w:rPr>
        <w:t xml:space="preserve"> </w:t>
      </w:r>
      <w:r w:rsidRPr="006B18F6">
        <w:t>электромагнитной</w:t>
      </w:r>
      <w:r w:rsidRPr="006B18F6">
        <w:rPr>
          <w:spacing w:val="-4"/>
        </w:rPr>
        <w:t xml:space="preserve"> </w:t>
      </w:r>
      <w:r w:rsidRPr="006B18F6">
        <w:t>индукции</w:t>
      </w:r>
      <w:r w:rsidRPr="006B18F6">
        <w:rPr>
          <w:spacing w:val="-3"/>
        </w:rPr>
        <w:t xml:space="preserve"> </w:t>
      </w:r>
      <w:r w:rsidRPr="006B18F6">
        <w:t>Фарадея.</w:t>
      </w:r>
      <w:r w:rsidRPr="006B18F6">
        <w:rPr>
          <w:spacing w:val="-4"/>
        </w:rPr>
        <w:t xml:space="preserve"> </w:t>
      </w:r>
      <w:r w:rsidRPr="006B18F6">
        <w:t>Вихревое</w:t>
      </w:r>
      <w:r w:rsidRPr="006B18F6">
        <w:rPr>
          <w:spacing w:val="-6"/>
        </w:rPr>
        <w:t xml:space="preserve"> </w:t>
      </w:r>
      <w:r w:rsidRPr="006B18F6">
        <w:t>электрическое</w:t>
      </w:r>
      <w:r w:rsidRPr="006B18F6">
        <w:rPr>
          <w:spacing w:val="-4"/>
        </w:rPr>
        <w:t xml:space="preserve"> </w:t>
      </w:r>
      <w:r w:rsidRPr="006B18F6">
        <w:t>поле.</w:t>
      </w:r>
      <w:r w:rsidRPr="006B18F6">
        <w:rPr>
          <w:spacing w:val="-4"/>
        </w:rPr>
        <w:t xml:space="preserve"> </w:t>
      </w:r>
      <w:r w:rsidRPr="006B18F6">
        <w:t>Токи</w:t>
      </w:r>
      <w:r w:rsidRPr="006B18F6">
        <w:rPr>
          <w:spacing w:val="-2"/>
        </w:rPr>
        <w:t xml:space="preserve"> Фуко.</w:t>
      </w:r>
    </w:p>
    <w:p w:rsidR="0082219A" w:rsidRPr="006B18F6" w:rsidRDefault="00096B32" w:rsidP="00047C26">
      <w:pPr>
        <w:pStyle w:val="a3"/>
        <w:spacing w:line="360" w:lineRule="auto"/>
        <w:ind w:left="0" w:firstLine="720"/>
      </w:pPr>
      <w:r w:rsidRPr="006B18F6">
        <w:t>ЭДС</w:t>
      </w:r>
      <w:r w:rsidRPr="006B18F6">
        <w:rPr>
          <w:spacing w:val="-4"/>
        </w:rPr>
        <w:t xml:space="preserve"> </w:t>
      </w:r>
      <w:r w:rsidRPr="006B18F6">
        <w:t>индукции</w:t>
      </w:r>
      <w:r w:rsidRPr="006B18F6">
        <w:rPr>
          <w:spacing w:val="-4"/>
        </w:rPr>
        <w:t xml:space="preserve"> </w:t>
      </w:r>
      <w:r w:rsidRPr="006B18F6">
        <w:t>в</w:t>
      </w:r>
      <w:r w:rsidRPr="006B18F6">
        <w:rPr>
          <w:spacing w:val="-5"/>
        </w:rPr>
        <w:t xml:space="preserve"> </w:t>
      </w:r>
      <w:r w:rsidRPr="006B18F6">
        <w:t>проводнике,</w:t>
      </w:r>
      <w:r w:rsidRPr="006B18F6">
        <w:rPr>
          <w:spacing w:val="-4"/>
        </w:rPr>
        <w:t xml:space="preserve"> </w:t>
      </w:r>
      <w:r w:rsidRPr="006B18F6">
        <w:t>движущемся</w:t>
      </w:r>
      <w:r w:rsidRPr="006B18F6">
        <w:rPr>
          <w:spacing w:val="-4"/>
        </w:rPr>
        <w:t xml:space="preserve"> </w:t>
      </w:r>
      <w:r w:rsidRPr="006B18F6">
        <w:t>в</w:t>
      </w:r>
      <w:r w:rsidRPr="006B18F6">
        <w:rPr>
          <w:spacing w:val="-5"/>
        </w:rPr>
        <w:t xml:space="preserve"> </w:t>
      </w:r>
      <w:r w:rsidRPr="006B18F6">
        <w:t>однородном</w:t>
      </w:r>
      <w:r w:rsidRPr="006B18F6">
        <w:rPr>
          <w:spacing w:val="-5"/>
        </w:rPr>
        <w:t xml:space="preserve"> </w:t>
      </w:r>
      <w:r w:rsidRPr="006B18F6">
        <w:t>магнитном</w:t>
      </w:r>
      <w:r w:rsidRPr="006B18F6">
        <w:rPr>
          <w:spacing w:val="-8"/>
        </w:rPr>
        <w:t xml:space="preserve"> </w:t>
      </w:r>
      <w:r w:rsidRPr="006B18F6">
        <w:t>поле. Правило Ленца.</w:t>
      </w:r>
    </w:p>
    <w:p w:rsidR="0082219A" w:rsidRPr="006B18F6" w:rsidRDefault="00096B32" w:rsidP="00047C26">
      <w:pPr>
        <w:pStyle w:val="a3"/>
        <w:spacing w:line="360" w:lineRule="auto"/>
        <w:ind w:left="0" w:firstLine="720"/>
      </w:pPr>
      <w:r w:rsidRPr="006B18F6">
        <w:t>Индуктивность.</w:t>
      </w:r>
      <w:r w:rsidRPr="006B18F6">
        <w:rPr>
          <w:spacing w:val="8"/>
        </w:rPr>
        <w:t xml:space="preserve"> </w:t>
      </w:r>
      <w:r w:rsidRPr="006B18F6">
        <w:t>Катушка</w:t>
      </w:r>
      <w:r w:rsidRPr="006B18F6">
        <w:rPr>
          <w:spacing w:val="10"/>
        </w:rPr>
        <w:t xml:space="preserve"> </w:t>
      </w:r>
      <w:r w:rsidRPr="006B18F6">
        <w:t>индуктивности</w:t>
      </w:r>
      <w:r w:rsidRPr="006B18F6">
        <w:rPr>
          <w:spacing w:val="12"/>
        </w:rPr>
        <w:t xml:space="preserve"> </w:t>
      </w:r>
      <w:r w:rsidRPr="006B18F6">
        <w:t>в</w:t>
      </w:r>
      <w:r w:rsidRPr="006B18F6">
        <w:rPr>
          <w:spacing w:val="10"/>
        </w:rPr>
        <w:t xml:space="preserve"> </w:t>
      </w:r>
      <w:r w:rsidRPr="006B18F6">
        <w:t>цепи</w:t>
      </w:r>
      <w:r w:rsidRPr="006B18F6">
        <w:rPr>
          <w:spacing w:val="11"/>
        </w:rPr>
        <w:t xml:space="preserve"> </w:t>
      </w:r>
      <w:r w:rsidRPr="006B18F6">
        <w:t>постоянного</w:t>
      </w:r>
      <w:r w:rsidRPr="006B18F6">
        <w:rPr>
          <w:spacing w:val="11"/>
        </w:rPr>
        <w:t xml:space="preserve"> </w:t>
      </w:r>
      <w:r w:rsidRPr="006B18F6">
        <w:t>тока.</w:t>
      </w:r>
      <w:r w:rsidRPr="006B18F6">
        <w:rPr>
          <w:spacing w:val="11"/>
        </w:rPr>
        <w:t xml:space="preserve"> </w:t>
      </w:r>
      <w:r w:rsidRPr="006B18F6">
        <w:t>Явление</w:t>
      </w:r>
      <w:r w:rsidRPr="006B18F6">
        <w:rPr>
          <w:spacing w:val="10"/>
        </w:rPr>
        <w:t xml:space="preserve"> </w:t>
      </w:r>
      <w:r w:rsidRPr="006B18F6">
        <w:rPr>
          <w:spacing w:val="-2"/>
        </w:rPr>
        <w:t>самоиндукции.</w:t>
      </w:r>
    </w:p>
    <w:p w:rsidR="0082219A" w:rsidRPr="006B18F6" w:rsidRDefault="00096B32" w:rsidP="00047C26">
      <w:pPr>
        <w:pStyle w:val="a3"/>
        <w:spacing w:line="360" w:lineRule="auto"/>
        <w:ind w:left="0" w:firstLine="720"/>
      </w:pPr>
      <w:r w:rsidRPr="006B18F6">
        <w:t xml:space="preserve">ЭДС </w:t>
      </w:r>
      <w:r w:rsidRPr="006B18F6">
        <w:rPr>
          <w:spacing w:val="-2"/>
        </w:rPr>
        <w:t>самоиндукции.</w:t>
      </w:r>
    </w:p>
    <w:p w:rsidR="0082219A" w:rsidRPr="006B18F6" w:rsidRDefault="00096B32" w:rsidP="00047C26">
      <w:pPr>
        <w:pStyle w:val="a3"/>
        <w:spacing w:line="360" w:lineRule="auto"/>
        <w:ind w:left="0" w:firstLine="720"/>
      </w:pPr>
      <w:r w:rsidRPr="006B18F6">
        <w:t>Энергия</w:t>
      </w:r>
      <w:r w:rsidRPr="006B18F6">
        <w:rPr>
          <w:spacing w:val="-7"/>
        </w:rPr>
        <w:t xml:space="preserve"> </w:t>
      </w:r>
      <w:r w:rsidRPr="006B18F6">
        <w:t>магнитного</w:t>
      </w:r>
      <w:r w:rsidRPr="006B18F6">
        <w:rPr>
          <w:spacing w:val="-7"/>
        </w:rPr>
        <w:t xml:space="preserve"> </w:t>
      </w:r>
      <w:r w:rsidRPr="006B18F6">
        <w:t>поля</w:t>
      </w:r>
      <w:r w:rsidRPr="006B18F6">
        <w:rPr>
          <w:spacing w:val="-7"/>
        </w:rPr>
        <w:t xml:space="preserve"> </w:t>
      </w:r>
      <w:r w:rsidRPr="006B18F6">
        <w:t>катушки</w:t>
      </w:r>
      <w:r w:rsidRPr="006B18F6">
        <w:rPr>
          <w:spacing w:val="-7"/>
        </w:rPr>
        <w:t xml:space="preserve"> </w:t>
      </w:r>
      <w:r w:rsidRPr="006B18F6">
        <w:t>с</w:t>
      </w:r>
      <w:r w:rsidRPr="006B18F6">
        <w:rPr>
          <w:spacing w:val="-8"/>
        </w:rPr>
        <w:t xml:space="preserve"> </w:t>
      </w:r>
      <w:r w:rsidRPr="006B18F6">
        <w:t>током. Электромагнитное поле.</w:t>
      </w:r>
    </w:p>
    <w:p w:rsidR="0082219A" w:rsidRPr="006B18F6" w:rsidRDefault="00096B32" w:rsidP="00047C26">
      <w:pPr>
        <w:pStyle w:val="a3"/>
        <w:spacing w:line="360" w:lineRule="auto"/>
        <w:ind w:left="0" w:firstLine="720"/>
      </w:pPr>
      <w:r w:rsidRPr="006B18F6">
        <w:t>Технические</w:t>
      </w:r>
      <w:r w:rsidRPr="006B18F6">
        <w:rPr>
          <w:spacing w:val="80"/>
        </w:rPr>
        <w:t xml:space="preserve"> </w:t>
      </w:r>
      <w:r w:rsidRPr="006B18F6">
        <w:t>устройства</w:t>
      </w:r>
      <w:r w:rsidRPr="006B18F6">
        <w:rPr>
          <w:spacing w:val="80"/>
        </w:rPr>
        <w:t xml:space="preserve"> </w:t>
      </w:r>
      <w:r w:rsidRPr="006B18F6">
        <w:t>и</w:t>
      </w:r>
      <w:r w:rsidRPr="006B18F6">
        <w:rPr>
          <w:spacing w:val="80"/>
        </w:rPr>
        <w:t xml:space="preserve"> </w:t>
      </w:r>
      <w:r w:rsidRPr="006B18F6">
        <w:t>технологические</w:t>
      </w:r>
      <w:r w:rsidRPr="006B18F6">
        <w:rPr>
          <w:spacing w:val="80"/>
        </w:rPr>
        <w:t xml:space="preserve"> </w:t>
      </w:r>
      <w:r w:rsidRPr="006B18F6">
        <w:t>процессы:</w:t>
      </w:r>
      <w:r w:rsidRPr="006B18F6">
        <w:rPr>
          <w:spacing w:val="80"/>
        </w:rPr>
        <w:t xml:space="preserve"> </w:t>
      </w:r>
      <w:r w:rsidRPr="006B18F6">
        <w:t>индукционная</w:t>
      </w:r>
      <w:r w:rsidRPr="006B18F6">
        <w:rPr>
          <w:spacing w:val="80"/>
        </w:rPr>
        <w:t xml:space="preserve"> </w:t>
      </w:r>
      <w:r w:rsidRPr="006B18F6">
        <w:t>печь,</w:t>
      </w:r>
      <w:r w:rsidRPr="006B18F6">
        <w:rPr>
          <w:spacing w:val="80"/>
        </w:rPr>
        <w:t xml:space="preserve"> </w:t>
      </w:r>
      <w:r w:rsidRPr="006B18F6">
        <w:t>соленоид, защита от электризации тел при движении в магнитном поле Земли.</w:t>
      </w:r>
    </w:p>
    <w:p w:rsidR="0082219A" w:rsidRPr="006B18F6" w:rsidRDefault="00096B32" w:rsidP="00047C26">
      <w:pPr>
        <w:pStyle w:val="a3"/>
        <w:spacing w:line="360" w:lineRule="auto"/>
        <w:ind w:left="0" w:firstLine="720"/>
      </w:pPr>
      <w:r w:rsidRPr="006B18F6">
        <w:rPr>
          <w:spacing w:val="-2"/>
        </w:rPr>
        <w:t>Демонстрации.</w:t>
      </w:r>
    </w:p>
    <w:p w:rsidR="0082219A" w:rsidRPr="006B18F6" w:rsidRDefault="00096B32" w:rsidP="006B18F6">
      <w:pPr>
        <w:pStyle w:val="a3"/>
        <w:spacing w:line="360" w:lineRule="auto"/>
        <w:ind w:left="0" w:firstLine="720"/>
        <w:jc w:val="left"/>
      </w:pPr>
      <w:r w:rsidRPr="006B18F6">
        <w:t>Наблюдение</w:t>
      </w:r>
      <w:r w:rsidRPr="006B18F6">
        <w:rPr>
          <w:spacing w:val="-6"/>
        </w:rPr>
        <w:t xml:space="preserve"> </w:t>
      </w:r>
      <w:r w:rsidRPr="006B18F6">
        <w:t>явления</w:t>
      </w:r>
      <w:r w:rsidRPr="006B18F6">
        <w:rPr>
          <w:spacing w:val="-5"/>
        </w:rPr>
        <w:t xml:space="preserve"> </w:t>
      </w:r>
      <w:r w:rsidRPr="006B18F6">
        <w:t>электромагнитной</w:t>
      </w:r>
      <w:r w:rsidRPr="006B18F6">
        <w:rPr>
          <w:spacing w:val="-5"/>
        </w:rPr>
        <w:t xml:space="preserve"> </w:t>
      </w:r>
      <w:r w:rsidRPr="006B18F6">
        <w:rPr>
          <w:spacing w:val="-2"/>
        </w:rPr>
        <w:t>индукции.</w:t>
      </w:r>
    </w:p>
    <w:p w:rsidR="0082219A" w:rsidRPr="006B18F6" w:rsidRDefault="00096B32" w:rsidP="006B18F6">
      <w:pPr>
        <w:pStyle w:val="a3"/>
        <w:spacing w:line="360" w:lineRule="auto"/>
        <w:ind w:left="0" w:firstLine="720"/>
        <w:jc w:val="left"/>
      </w:pPr>
      <w:r w:rsidRPr="006B18F6">
        <w:t>Исследование</w:t>
      </w:r>
      <w:r w:rsidRPr="006B18F6">
        <w:rPr>
          <w:spacing w:val="-6"/>
        </w:rPr>
        <w:t xml:space="preserve"> </w:t>
      </w:r>
      <w:r w:rsidRPr="006B18F6">
        <w:t>зависимости</w:t>
      </w:r>
      <w:r w:rsidRPr="006B18F6">
        <w:rPr>
          <w:spacing w:val="-4"/>
        </w:rPr>
        <w:t xml:space="preserve"> </w:t>
      </w:r>
      <w:r w:rsidRPr="006B18F6">
        <w:t>ЭДС</w:t>
      </w:r>
      <w:r w:rsidRPr="006B18F6">
        <w:rPr>
          <w:spacing w:val="-5"/>
        </w:rPr>
        <w:t xml:space="preserve"> </w:t>
      </w:r>
      <w:r w:rsidRPr="006B18F6">
        <w:t>индукции</w:t>
      </w:r>
      <w:r w:rsidRPr="006B18F6">
        <w:rPr>
          <w:spacing w:val="-5"/>
        </w:rPr>
        <w:t xml:space="preserve"> </w:t>
      </w:r>
      <w:r w:rsidRPr="006B18F6">
        <w:t>от</w:t>
      </w:r>
      <w:r w:rsidRPr="006B18F6">
        <w:rPr>
          <w:spacing w:val="-5"/>
        </w:rPr>
        <w:t xml:space="preserve"> </w:t>
      </w:r>
      <w:r w:rsidRPr="006B18F6">
        <w:t>скорости</w:t>
      </w:r>
      <w:r w:rsidRPr="006B18F6">
        <w:rPr>
          <w:spacing w:val="-4"/>
        </w:rPr>
        <w:t xml:space="preserve"> </w:t>
      </w:r>
      <w:r w:rsidRPr="006B18F6">
        <w:t>изменения</w:t>
      </w:r>
      <w:r w:rsidRPr="006B18F6">
        <w:rPr>
          <w:spacing w:val="-5"/>
        </w:rPr>
        <w:t xml:space="preserve"> </w:t>
      </w:r>
      <w:r w:rsidRPr="006B18F6">
        <w:t>магнитного</w:t>
      </w:r>
      <w:r w:rsidRPr="006B18F6">
        <w:rPr>
          <w:spacing w:val="-5"/>
        </w:rPr>
        <w:t xml:space="preserve"> </w:t>
      </w:r>
      <w:r w:rsidRPr="006B18F6">
        <w:t xml:space="preserve">потока. </w:t>
      </w:r>
      <w:r w:rsidRPr="006B18F6">
        <w:lastRenderedPageBreak/>
        <w:t>Правило Ленца.</w:t>
      </w:r>
    </w:p>
    <w:p w:rsidR="0082219A" w:rsidRPr="006B18F6" w:rsidRDefault="00096B32" w:rsidP="006B18F6">
      <w:pPr>
        <w:pStyle w:val="a3"/>
        <w:spacing w:line="360" w:lineRule="auto"/>
        <w:ind w:left="0" w:firstLine="720"/>
        <w:jc w:val="left"/>
      </w:pPr>
      <w:r w:rsidRPr="006B18F6">
        <w:t>Падение</w:t>
      </w:r>
      <w:r w:rsidRPr="006B18F6">
        <w:rPr>
          <w:spacing w:val="-8"/>
        </w:rPr>
        <w:t xml:space="preserve"> </w:t>
      </w:r>
      <w:r w:rsidRPr="006B18F6">
        <w:t>магнита</w:t>
      </w:r>
      <w:r w:rsidRPr="006B18F6">
        <w:rPr>
          <w:spacing w:val="-7"/>
        </w:rPr>
        <w:t xml:space="preserve"> </w:t>
      </w:r>
      <w:r w:rsidRPr="006B18F6">
        <w:t>в</w:t>
      </w:r>
      <w:r w:rsidRPr="006B18F6">
        <w:rPr>
          <w:spacing w:val="-8"/>
        </w:rPr>
        <w:t xml:space="preserve"> </w:t>
      </w:r>
      <w:r w:rsidRPr="006B18F6">
        <w:t>алюминиевой</w:t>
      </w:r>
      <w:r w:rsidRPr="006B18F6">
        <w:rPr>
          <w:spacing w:val="-7"/>
        </w:rPr>
        <w:t xml:space="preserve"> </w:t>
      </w:r>
      <w:r w:rsidRPr="006B18F6">
        <w:t>(медной)</w:t>
      </w:r>
      <w:r w:rsidRPr="006B18F6">
        <w:rPr>
          <w:spacing w:val="-7"/>
        </w:rPr>
        <w:t xml:space="preserve"> </w:t>
      </w:r>
      <w:r w:rsidRPr="006B18F6">
        <w:t>трубе. Явление самоиндукции.</w:t>
      </w:r>
    </w:p>
    <w:p w:rsidR="0082219A" w:rsidRPr="006B18F6" w:rsidRDefault="00096B32" w:rsidP="00047C26">
      <w:pPr>
        <w:pStyle w:val="a3"/>
        <w:spacing w:line="360" w:lineRule="auto"/>
        <w:ind w:left="0" w:firstLine="720"/>
      </w:pPr>
      <w:r w:rsidRPr="006B18F6">
        <w:t>Исследование</w:t>
      </w:r>
      <w:r w:rsidRPr="006B18F6">
        <w:rPr>
          <w:spacing w:val="-5"/>
        </w:rPr>
        <w:t xml:space="preserve"> </w:t>
      </w:r>
      <w:r w:rsidRPr="006B18F6">
        <w:t>зависимости</w:t>
      </w:r>
      <w:r w:rsidRPr="006B18F6">
        <w:rPr>
          <w:spacing w:val="-3"/>
        </w:rPr>
        <w:t xml:space="preserve"> </w:t>
      </w:r>
      <w:r w:rsidRPr="006B18F6">
        <w:t>ЭДС</w:t>
      </w:r>
      <w:r w:rsidRPr="006B18F6">
        <w:rPr>
          <w:spacing w:val="-4"/>
        </w:rPr>
        <w:t xml:space="preserve"> </w:t>
      </w:r>
      <w:r w:rsidRPr="006B18F6">
        <w:t>самоиндукции</w:t>
      </w:r>
      <w:r w:rsidRPr="006B18F6">
        <w:rPr>
          <w:spacing w:val="-4"/>
        </w:rPr>
        <w:t xml:space="preserve"> </w:t>
      </w:r>
      <w:r w:rsidRPr="006B18F6">
        <w:t>от</w:t>
      </w:r>
      <w:r w:rsidRPr="006B18F6">
        <w:rPr>
          <w:spacing w:val="-4"/>
        </w:rPr>
        <w:t xml:space="preserve"> </w:t>
      </w:r>
      <w:r w:rsidRPr="006B18F6">
        <w:t>скорости</w:t>
      </w:r>
      <w:r w:rsidRPr="006B18F6">
        <w:rPr>
          <w:spacing w:val="-3"/>
        </w:rPr>
        <w:t xml:space="preserve"> </w:t>
      </w:r>
      <w:r w:rsidRPr="006B18F6">
        <w:t>изменения</w:t>
      </w:r>
      <w:r w:rsidRPr="006B18F6">
        <w:rPr>
          <w:spacing w:val="-7"/>
        </w:rPr>
        <w:t xml:space="preserve"> </w:t>
      </w:r>
      <w:r w:rsidRPr="006B18F6">
        <w:t>силы</w:t>
      </w:r>
      <w:r w:rsidRPr="006B18F6">
        <w:rPr>
          <w:spacing w:val="-4"/>
        </w:rPr>
        <w:t xml:space="preserve"> </w:t>
      </w:r>
      <w:r w:rsidRPr="006B18F6">
        <w:t>тока</w:t>
      </w:r>
      <w:r w:rsidRPr="006B18F6">
        <w:rPr>
          <w:spacing w:val="-5"/>
        </w:rPr>
        <w:t xml:space="preserve"> </w:t>
      </w:r>
      <w:r w:rsidRPr="006B18F6">
        <w:t>в</w:t>
      </w:r>
      <w:r w:rsidRPr="006B18F6">
        <w:rPr>
          <w:spacing w:val="-5"/>
        </w:rPr>
        <w:t xml:space="preserve"> </w:t>
      </w:r>
      <w:r w:rsidRPr="006B18F6">
        <w:t>цепи. Ученический эксперимент, лабораторные работы, практикум.</w:t>
      </w:r>
    </w:p>
    <w:p w:rsidR="0082219A" w:rsidRPr="006B18F6" w:rsidRDefault="00096B32" w:rsidP="00047C26">
      <w:pPr>
        <w:pStyle w:val="a3"/>
        <w:spacing w:line="360" w:lineRule="auto"/>
        <w:ind w:left="0" w:firstLine="720"/>
      </w:pPr>
      <w:r w:rsidRPr="006B18F6">
        <w:t>Исследование</w:t>
      </w:r>
      <w:r w:rsidRPr="006B18F6">
        <w:rPr>
          <w:spacing w:val="-12"/>
        </w:rPr>
        <w:t xml:space="preserve"> </w:t>
      </w:r>
      <w:r w:rsidRPr="006B18F6">
        <w:t>явления</w:t>
      </w:r>
      <w:r w:rsidRPr="006B18F6">
        <w:rPr>
          <w:spacing w:val="-11"/>
        </w:rPr>
        <w:t xml:space="preserve"> </w:t>
      </w:r>
      <w:r w:rsidRPr="006B18F6">
        <w:t>электромагнитной</w:t>
      </w:r>
      <w:r w:rsidRPr="006B18F6">
        <w:rPr>
          <w:spacing w:val="-11"/>
        </w:rPr>
        <w:t xml:space="preserve"> </w:t>
      </w:r>
      <w:r w:rsidRPr="006B18F6">
        <w:t>индукции. Определение</w:t>
      </w:r>
      <w:r w:rsidRPr="006B18F6">
        <w:rPr>
          <w:spacing w:val="-1"/>
        </w:rPr>
        <w:t xml:space="preserve"> </w:t>
      </w:r>
      <w:r w:rsidRPr="006B18F6">
        <w:t>индукции</w:t>
      </w:r>
      <w:r w:rsidRPr="006B18F6">
        <w:rPr>
          <w:spacing w:val="-2"/>
        </w:rPr>
        <w:t xml:space="preserve"> </w:t>
      </w:r>
      <w:r w:rsidRPr="006B18F6">
        <w:t>вихревого магнитного</w:t>
      </w:r>
      <w:r w:rsidRPr="006B18F6">
        <w:rPr>
          <w:spacing w:val="-3"/>
        </w:rPr>
        <w:t xml:space="preserve"> </w:t>
      </w:r>
      <w:r w:rsidRPr="006B18F6">
        <w:t>поля. Исследование явления самоиндукции.</w:t>
      </w:r>
    </w:p>
    <w:p w:rsidR="0082219A" w:rsidRPr="006B18F6" w:rsidRDefault="00096B32" w:rsidP="00047C26">
      <w:pPr>
        <w:pStyle w:val="a3"/>
        <w:spacing w:line="360" w:lineRule="auto"/>
        <w:ind w:left="0" w:firstLine="720"/>
      </w:pPr>
      <w:r w:rsidRPr="006B18F6">
        <w:t>Сборка</w:t>
      </w:r>
      <w:r w:rsidRPr="006B18F6">
        <w:rPr>
          <w:spacing w:val="-4"/>
        </w:rPr>
        <w:t xml:space="preserve"> </w:t>
      </w:r>
      <w:r w:rsidRPr="006B18F6">
        <w:t>модели</w:t>
      </w:r>
      <w:r w:rsidRPr="006B18F6">
        <w:rPr>
          <w:spacing w:val="-2"/>
        </w:rPr>
        <w:t xml:space="preserve"> </w:t>
      </w:r>
      <w:r w:rsidRPr="006B18F6">
        <w:t>электромагнитного</w:t>
      </w:r>
      <w:r w:rsidRPr="006B18F6">
        <w:rPr>
          <w:spacing w:val="-2"/>
        </w:rPr>
        <w:t xml:space="preserve"> генератора.</w:t>
      </w:r>
    </w:p>
    <w:p w:rsidR="0082219A" w:rsidRPr="006B18F6" w:rsidRDefault="00096B32" w:rsidP="006B18F6">
      <w:pPr>
        <w:pStyle w:val="1"/>
        <w:spacing w:before="0" w:line="360" w:lineRule="auto"/>
        <w:ind w:left="0" w:firstLine="720"/>
        <w:jc w:val="left"/>
      </w:pPr>
      <w:bookmarkStart w:id="188" w:name="_Toc216086899"/>
      <w:r w:rsidRPr="006B18F6">
        <w:rPr>
          <w:u w:val="single"/>
        </w:rPr>
        <w:t>Раздел 5. Колебания и волны.</w:t>
      </w:r>
      <w:r w:rsidRPr="006B18F6">
        <w:t xml:space="preserve"> Тема</w:t>
      </w:r>
      <w:r w:rsidRPr="006B18F6">
        <w:rPr>
          <w:spacing w:val="-11"/>
        </w:rPr>
        <w:t xml:space="preserve"> </w:t>
      </w:r>
      <w:r w:rsidRPr="006B18F6">
        <w:t>1.</w:t>
      </w:r>
      <w:r w:rsidRPr="006B18F6">
        <w:rPr>
          <w:spacing w:val="-11"/>
        </w:rPr>
        <w:t xml:space="preserve"> </w:t>
      </w:r>
      <w:r w:rsidRPr="006B18F6">
        <w:t>Механические</w:t>
      </w:r>
      <w:r w:rsidRPr="006B18F6">
        <w:rPr>
          <w:spacing w:val="-11"/>
        </w:rPr>
        <w:t xml:space="preserve"> </w:t>
      </w:r>
      <w:r w:rsidRPr="006B18F6">
        <w:t>колебания:</w:t>
      </w:r>
      <w:bookmarkEnd w:id="188"/>
    </w:p>
    <w:p w:rsidR="0082219A" w:rsidRPr="006B18F6" w:rsidRDefault="00096B32" w:rsidP="006B18F6">
      <w:pPr>
        <w:pStyle w:val="a3"/>
        <w:spacing w:line="360" w:lineRule="auto"/>
        <w:ind w:left="0" w:firstLine="720"/>
        <w:jc w:val="left"/>
      </w:pPr>
      <w:r w:rsidRPr="006B18F6">
        <w:t>Колебательная</w:t>
      </w:r>
      <w:r w:rsidRPr="006B18F6">
        <w:rPr>
          <w:spacing w:val="-5"/>
        </w:rPr>
        <w:t xml:space="preserve"> </w:t>
      </w:r>
      <w:r w:rsidRPr="006B18F6">
        <w:t>система.</w:t>
      </w:r>
      <w:r w:rsidRPr="006B18F6">
        <w:rPr>
          <w:spacing w:val="-4"/>
        </w:rPr>
        <w:t xml:space="preserve"> </w:t>
      </w:r>
      <w:r w:rsidRPr="006B18F6">
        <w:t>Свободные</w:t>
      </w:r>
      <w:r w:rsidRPr="006B18F6">
        <w:rPr>
          <w:spacing w:val="-6"/>
        </w:rPr>
        <w:t xml:space="preserve"> </w:t>
      </w:r>
      <w:r w:rsidRPr="006B18F6">
        <w:rPr>
          <w:spacing w:val="-2"/>
        </w:rPr>
        <w:t>колебания.</w:t>
      </w:r>
    </w:p>
    <w:p w:rsidR="0082219A" w:rsidRPr="006B18F6" w:rsidRDefault="00096B32" w:rsidP="00047C26">
      <w:pPr>
        <w:pStyle w:val="a3"/>
        <w:spacing w:line="360" w:lineRule="auto"/>
        <w:ind w:left="0" w:firstLine="720"/>
      </w:pPr>
      <w:r w:rsidRPr="006B18F6">
        <w:t>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w:t>
      </w:r>
    </w:p>
    <w:p w:rsidR="0082219A" w:rsidRPr="006B18F6" w:rsidRDefault="00096B32" w:rsidP="00047C26">
      <w:pPr>
        <w:pStyle w:val="a3"/>
        <w:spacing w:line="360" w:lineRule="auto"/>
        <w:ind w:left="0" w:firstLine="720"/>
      </w:pPr>
      <w:r w:rsidRPr="006B18F6">
        <w:t>Амплитуда и фаза колебаний. Связь амплитуды колебаний исходной величины с амплитудами колебаний её скорости и ускорения.</w:t>
      </w:r>
    </w:p>
    <w:p w:rsidR="0082219A" w:rsidRPr="006B18F6" w:rsidRDefault="00096B32" w:rsidP="00047C26">
      <w:pPr>
        <w:pStyle w:val="a3"/>
        <w:spacing w:line="360" w:lineRule="auto"/>
        <w:ind w:left="0" w:firstLine="720"/>
      </w:pPr>
      <w:r w:rsidRPr="006B18F6">
        <w:t>Период и частота колебаний. Период малых свободных колебаний математического маятника. Период свободных колебаний пружинного маятника.</w:t>
      </w:r>
    </w:p>
    <w:p w:rsidR="0082219A" w:rsidRPr="006B18F6" w:rsidRDefault="00096B32" w:rsidP="00047C26">
      <w:pPr>
        <w:pStyle w:val="a3"/>
        <w:spacing w:line="360" w:lineRule="auto"/>
        <w:ind w:left="0" w:firstLine="720"/>
      </w:pPr>
      <w:r w:rsidRPr="006B18F6">
        <w:t>Понятие о затухающих колебаниях. Вынужденные колебания. Резонанс. Резонансная кривая. Влияние затухания на вид резонансной кривой. Автоколебания.</w:t>
      </w:r>
    </w:p>
    <w:p w:rsidR="0082219A" w:rsidRPr="006B18F6" w:rsidRDefault="00096B32" w:rsidP="00047C26">
      <w:pPr>
        <w:pStyle w:val="a3"/>
        <w:spacing w:line="360" w:lineRule="auto"/>
        <w:ind w:left="0" w:firstLine="720"/>
      </w:pPr>
      <w:r w:rsidRPr="006B18F6">
        <w:t>Технические устройства и технологические процессы: метроном, часы, качели, музыкальные инструменты, сейсмограф.</w:t>
      </w:r>
    </w:p>
    <w:p w:rsidR="0082219A" w:rsidRPr="006B18F6" w:rsidRDefault="00096B32" w:rsidP="00047C26">
      <w:pPr>
        <w:pStyle w:val="a3"/>
        <w:spacing w:line="360" w:lineRule="auto"/>
        <w:ind w:left="0" w:firstLine="720"/>
      </w:pPr>
      <w:r w:rsidRPr="006B18F6">
        <w:rPr>
          <w:spacing w:val="-2"/>
        </w:rPr>
        <w:t>Демонстрации.</w:t>
      </w:r>
    </w:p>
    <w:p w:rsidR="0082219A" w:rsidRPr="006B18F6" w:rsidRDefault="00096B32" w:rsidP="00047C26">
      <w:pPr>
        <w:pStyle w:val="a3"/>
        <w:spacing w:line="360" w:lineRule="auto"/>
        <w:ind w:left="0" w:firstLine="720"/>
      </w:pPr>
      <w:r w:rsidRPr="006B18F6">
        <w:t>Запись</w:t>
      </w:r>
      <w:r w:rsidRPr="006B18F6">
        <w:rPr>
          <w:spacing w:val="-5"/>
        </w:rPr>
        <w:t xml:space="preserve"> </w:t>
      </w:r>
      <w:r w:rsidRPr="006B18F6">
        <w:t>колебательного</w:t>
      </w:r>
      <w:r w:rsidRPr="006B18F6">
        <w:rPr>
          <w:spacing w:val="-6"/>
        </w:rPr>
        <w:t xml:space="preserve"> </w:t>
      </w:r>
      <w:r w:rsidRPr="006B18F6">
        <w:rPr>
          <w:spacing w:val="-2"/>
        </w:rPr>
        <w:t>движения.</w:t>
      </w:r>
    </w:p>
    <w:p w:rsidR="0082219A" w:rsidRPr="006B18F6" w:rsidRDefault="00096B32" w:rsidP="00047C26">
      <w:pPr>
        <w:pStyle w:val="a3"/>
        <w:spacing w:line="360" w:lineRule="auto"/>
        <w:ind w:left="0" w:firstLine="720"/>
      </w:pPr>
      <w:r w:rsidRPr="006B18F6">
        <w:t>Наблюдение</w:t>
      </w:r>
      <w:r w:rsidRPr="006B18F6">
        <w:rPr>
          <w:spacing w:val="-6"/>
        </w:rPr>
        <w:t xml:space="preserve"> </w:t>
      </w:r>
      <w:r w:rsidRPr="006B18F6">
        <w:t>независимости</w:t>
      </w:r>
      <w:r w:rsidRPr="006B18F6">
        <w:rPr>
          <w:spacing w:val="-2"/>
        </w:rPr>
        <w:t xml:space="preserve"> </w:t>
      </w:r>
      <w:r w:rsidRPr="006B18F6">
        <w:t>периода</w:t>
      </w:r>
      <w:r w:rsidRPr="006B18F6">
        <w:rPr>
          <w:spacing w:val="-4"/>
        </w:rPr>
        <w:t xml:space="preserve"> </w:t>
      </w:r>
      <w:r w:rsidRPr="006B18F6">
        <w:t>малых</w:t>
      </w:r>
      <w:r w:rsidRPr="006B18F6">
        <w:rPr>
          <w:spacing w:val="-2"/>
        </w:rPr>
        <w:t xml:space="preserve"> </w:t>
      </w:r>
      <w:r w:rsidRPr="006B18F6">
        <w:t>колебаний</w:t>
      </w:r>
      <w:r w:rsidRPr="006B18F6">
        <w:rPr>
          <w:spacing w:val="-2"/>
        </w:rPr>
        <w:t xml:space="preserve"> </w:t>
      </w:r>
      <w:r w:rsidRPr="006B18F6">
        <w:t>груза</w:t>
      </w:r>
      <w:r w:rsidRPr="006B18F6">
        <w:rPr>
          <w:spacing w:val="-4"/>
        </w:rPr>
        <w:t xml:space="preserve"> </w:t>
      </w:r>
      <w:r w:rsidRPr="006B18F6">
        <w:t>на</w:t>
      </w:r>
      <w:r w:rsidRPr="006B18F6">
        <w:rPr>
          <w:spacing w:val="-4"/>
        </w:rPr>
        <w:t xml:space="preserve"> </w:t>
      </w:r>
      <w:r w:rsidRPr="006B18F6">
        <w:t>нити</w:t>
      </w:r>
      <w:r w:rsidRPr="006B18F6">
        <w:rPr>
          <w:spacing w:val="-1"/>
        </w:rPr>
        <w:t xml:space="preserve"> </w:t>
      </w:r>
      <w:r w:rsidRPr="006B18F6">
        <w:t>от</w:t>
      </w:r>
      <w:r w:rsidRPr="006B18F6">
        <w:rPr>
          <w:spacing w:val="-2"/>
        </w:rPr>
        <w:t xml:space="preserve"> амплитуды.</w:t>
      </w:r>
    </w:p>
    <w:p w:rsidR="0082219A" w:rsidRPr="006B18F6" w:rsidRDefault="00096B32" w:rsidP="00047C26">
      <w:pPr>
        <w:pStyle w:val="a3"/>
        <w:spacing w:line="360" w:lineRule="auto"/>
        <w:ind w:left="0" w:firstLine="720"/>
      </w:pPr>
      <w:r w:rsidRPr="006B18F6">
        <w:t>Исследование</w:t>
      </w:r>
      <w:r w:rsidRPr="006B18F6">
        <w:rPr>
          <w:spacing w:val="40"/>
        </w:rPr>
        <w:t xml:space="preserve"> </w:t>
      </w:r>
      <w:r w:rsidRPr="006B18F6">
        <w:t>затухающих</w:t>
      </w:r>
      <w:r w:rsidRPr="006B18F6">
        <w:rPr>
          <w:spacing w:val="40"/>
        </w:rPr>
        <w:t xml:space="preserve"> </w:t>
      </w:r>
      <w:r w:rsidRPr="006B18F6">
        <w:t>колебаний</w:t>
      </w:r>
      <w:r w:rsidRPr="006B18F6">
        <w:rPr>
          <w:spacing w:val="40"/>
        </w:rPr>
        <w:t xml:space="preserve"> </w:t>
      </w:r>
      <w:r w:rsidRPr="006B18F6">
        <w:t>и</w:t>
      </w:r>
      <w:r w:rsidRPr="006B18F6">
        <w:rPr>
          <w:spacing w:val="40"/>
        </w:rPr>
        <w:t xml:space="preserve"> </w:t>
      </w:r>
      <w:r w:rsidRPr="006B18F6">
        <w:t>зависимости</w:t>
      </w:r>
      <w:r w:rsidRPr="006B18F6">
        <w:rPr>
          <w:spacing w:val="40"/>
        </w:rPr>
        <w:t xml:space="preserve"> </w:t>
      </w:r>
      <w:r w:rsidRPr="006B18F6">
        <w:t>периода</w:t>
      </w:r>
      <w:r w:rsidRPr="006B18F6">
        <w:rPr>
          <w:spacing w:val="40"/>
        </w:rPr>
        <w:t xml:space="preserve"> </w:t>
      </w:r>
      <w:r w:rsidRPr="006B18F6">
        <w:t>свободных</w:t>
      </w:r>
      <w:r w:rsidRPr="006B18F6">
        <w:rPr>
          <w:spacing w:val="40"/>
        </w:rPr>
        <w:t xml:space="preserve"> </w:t>
      </w:r>
      <w:r w:rsidRPr="006B18F6">
        <w:t>колебаний</w:t>
      </w:r>
      <w:r w:rsidRPr="006B18F6">
        <w:rPr>
          <w:spacing w:val="40"/>
        </w:rPr>
        <w:t xml:space="preserve"> </w:t>
      </w:r>
      <w:r w:rsidRPr="006B18F6">
        <w:t xml:space="preserve">от </w:t>
      </w:r>
      <w:r w:rsidRPr="006B18F6">
        <w:rPr>
          <w:spacing w:val="-2"/>
        </w:rPr>
        <w:t>сопротивления.</w:t>
      </w:r>
    </w:p>
    <w:p w:rsidR="0082219A" w:rsidRPr="006B18F6" w:rsidRDefault="00096B32" w:rsidP="00047C26">
      <w:pPr>
        <w:pStyle w:val="a3"/>
        <w:tabs>
          <w:tab w:val="left" w:pos="2814"/>
          <w:tab w:val="left" w:pos="4140"/>
          <w:tab w:val="left" w:pos="4919"/>
          <w:tab w:val="left" w:pos="5401"/>
          <w:tab w:val="left" w:pos="6739"/>
          <w:tab w:val="left" w:pos="7877"/>
          <w:tab w:val="left" w:pos="8232"/>
          <w:tab w:val="left" w:pos="9122"/>
        </w:tabs>
        <w:spacing w:line="360" w:lineRule="auto"/>
        <w:ind w:left="0" w:firstLine="720"/>
      </w:pPr>
      <w:r w:rsidRPr="006B18F6">
        <w:rPr>
          <w:spacing w:val="-2"/>
        </w:rPr>
        <w:t>Исследование</w:t>
      </w:r>
      <w:r w:rsidR="00E739C3" w:rsidRPr="006B18F6">
        <w:t xml:space="preserve">  </w:t>
      </w:r>
      <w:r w:rsidRPr="006B18F6">
        <w:rPr>
          <w:spacing w:val="-2"/>
        </w:rPr>
        <w:t>колебаний</w:t>
      </w:r>
      <w:r w:rsidR="00E739C3" w:rsidRPr="006B18F6">
        <w:t xml:space="preserve">  </w:t>
      </w:r>
      <w:r w:rsidRPr="006B18F6">
        <w:rPr>
          <w:spacing w:val="-4"/>
        </w:rPr>
        <w:t>груза</w:t>
      </w:r>
      <w:r w:rsidR="00E739C3" w:rsidRPr="006B18F6">
        <w:t xml:space="preserve">  </w:t>
      </w:r>
      <w:r w:rsidRPr="006B18F6">
        <w:rPr>
          <w:spacing w:val="-6"/>
        </w:rPr>
        <w:t>на</w:t>
      </w:r>
      <w:r w:rsidR="00E739C3" w:rsidRPr="006B18F6">
        <w:t xml:space="preserve">  </w:t>
      </w:r>
      <w:r w:rsidRPr="006B18F6">
        <w:rPr>
          <w:spacing w:val="-2"/>
        </w:rPr>
        <w:t>массивной</w:t>
      </w:r>
      <w:r w:rsidR="00E739C3" w:rsidRPr="006B18F6">
        <w:t xml:space="preserve">  </w:t>
      </w:r>
      <w:r w:rsidRPr="006B18F6">
        <w:rPr>
          <w:spacing w:val="-2"/>
        </w:rPr>
        <w:t>пружине</w:t>
      </w:r>
      <w:r w:rsidR="00E739C3" w:rsidRPr="006B18F6">
        <w:t xml:space="preserve">  </w:t>
      </w:r>
      <w:r w:rsidRPr="006B18F6">
        <w:rPr>
          <w:spacing w:val="-10"/>
        </w:rPr>
        <w:t>с</w:t>
      </w:r>
      <w:r w:rsidR="00E739C3" w:rsidRPr="006B18F6">
        <w:t xml:space="preserve">  </w:t>
      </w:r>
      <w:r w:rsidRPr="006B18F6">
        <w:rPr>
          <w:spacing w:val="-2"/>
        </w:rPr>
        <w:t>целью</w:t>
      </w:r>
      <w:r w:rsidR="00E739C3" w:rsidRPr="006B18F6">
        <w:t xml:space="preserve">  </w:t>
      </w:r>
      <w:r w:rsidRPr="006B18F6">
        <w:rPr>
          <w:spacing w:val="-2"/>
        </w:rPr>
        <w:t xml:space="preserve">формирования </w:t>
      </w:r>
      <w:r w:rsidRPr="006B18F6">
        <w:t>представлений об идеальной модели пружинного маятника.</w:t>
      </w:r>
    </w:p>
    <w:p w:rsidR="0082219A" w:rsidRPr="006B18F6" w:rsidRDefault="00096B32" w:rsidP="00047C26">
      <w:pPr>
        <w:pStyle w:val="a3"/>
        <w:spacing w:line="360" w:lineRule="auto"/>
        <w:ind w:left="0" w:firstLine="720"/>
      </w:pPr>
      <w:r w:rsidRPr="006B18F6">
        <w:t>Закон</w:t>
      </w:r>
      <w:r w:rsidRPr="006B18F6">
        <w:rPr>
          <w:spacing w:val="-6"/>
        </w:rPr>
        <w:t xml:space="preserve"> </w:t>
      </w:r>
      <w:r w:rsidRPr="006B18F6">
        <w:t>сохранения</w:t>
      </w:r>
      <w:r w:rsidRPr="006B18F6">
        <w:rPr>
          <w:spacing w:val="-6"/>
        </w:rPr>
        <w:t xml:space="preserve"> </w:t>
      </w:r>
      <w:r w:rsidRPr="006B18F6">
        <w:t>энергии</w:t>
      </w:r>
      <w:r w:rsidRPr="006B18F6">
        <w:rPr>
          <w:spacing w:val="-6"/>
        </w:rPr>
        <w:t xml:space="preserve"> </w:t>
      </w:r>
      <w:r w:rsidRPr="006B18F6">
        <w:t>при</w:t>
      </w:r>
      <w:r w:rsidRPr="006B18F6">
        <w:rPr>
          <w:spacing w:val="-6"/>
        </w:rPr>
        <w:t xml:space="preserve"> </w:t>
      </w:r>
      <w:r w:rsidRPr="006B18F6">
        <w:t>колебаниях</w:t>
      </w:r>
      <w:r w:rsidRPr="006B18F6">
        <w:rPr>
          <w:spacing w:val="-4"/>
        </w:rPr>
        <w:t xml:space="preserve"> </w:t>
      </w:r>
      <w:r w:rsidRPr="006B18F6">
        <w:t>груза</w:t>
      </w:r>
      <w:r w:rsidRPr="006B18F6">
        <w:rPr>
          <w:spacing w:val="-7"/>
        </w:rPr>
        <w:t xml:space="preserve"> </w:t>
      </w:r>
      <w:r w:rsidRPr="006B18F6">
        <w:t>на</w:t>
      </w:r>
      <w:r w:rsidRPr="006B18F6">
        <w:rPr>
          <w:spacing w:val="-7"/>
        </w:rPr>
        <w:t xml:space="preserve"> </w:t>
      </w:r>
      <w:r w:rsidRPr="006B18F6">
        <w:t>пружине. Исследование вынужденных колебаний.</w:t>
      </w:r>
    </w:p>
    <w:p w:rsidR="0082219A" w:rsidRPr="006B18F6" w:rsidRDefault="00096B32" w:rsidP="00047C26">
      <w:pPr>
        <w:pStyle w:val="a3"/>
        <w:spacing w:line="360" w:lineRule="auto"/>
        <w:ind w:left="0" w:firstLine="720"/>
      </w:pPr>
      <w:r w:rsidRPr="006B18F6">
        <w:t>Наблюдение</w:t>
      </w:r>
      <w:r w:rsidRPr="006B18F6">
        <w:rPr>
          <w:spacing w:val="-6"/>
        </w:rPr>
        <w:t xml:space="preserve"> </w:t>
      </w:r>
      <w:r w:rsidRPr="006B18F6">
        <w:rPr>
          <w:spacing w:val="-2"/>
        </w:rPr>
        <w:t>резонанса.</w:t>
      </w:r>
    </w:p>
    <w:p w:rsidR="0082219A" w:rsidRPr="006B18F6" w:rsidRDefault="00096B32" w:rsidP="00047C26">
      <w:pPr>
        <w:pStyle w:val="a3"/>
        <w:spacing w:line="360" w:lineRule="auto"/>
        <w:ind w:left="0" w:firstLine="720"/>
      </w:pPr>
      <w:r w:rsidRPr="006B18F6">
        <w:t>Ученический</w:t>
      </w:r>
      <w:r w:rsidRPr="006B18F6">
        <w:rPr>
          <w:spacing w:val="-7"/>
        </w:rPr>
        <w:t xml:space="preserve"> </w:t>
      </w:r>
      <w:r w:rsidRPr="006B18F6">
        <w:t>эксперимент,</w:t>
      </w:r>
      <w:r w:rsidRPr="006B18F6">
        <w:rPr>
          <w:spacing w:val="-4"/>
        </w:rPr>
        <w:t xml:space="preserve"> </w:t>
      </w:r>
      <w:r w:rsidRPr="006B18F6">
        <w:t>лабораторные</w:t>
      </w:r>
      <w:r w:rsidRPr="006B18F6">
        <w:rPr>
          <w:spacing w:val="-6"/>
        </w:rPr>
        <w:t xml:space="preserve"> </w:t>
      </w:r>
      <w:r w:rsidRPr="006B18F6">
        <w:t>работы,</w:t>
      </w:r>
      <w:r w:rsidRPr="006B18F6">
        <w:rPr>
          <w:spacing w:val="-4"/>
        </w:rPr>
        <w:t xml:space="preserve"> </w:t>
      </w:r>
      <w:r w:rsidRPr="006B18F6">
        <w:rPr>
          <w:spacing w:val="-2"/>
        </w:rPr>
        <w:t>практикум.</w:t>
      </w:r>
    </w:p>
    <w:p w:rsidR="0082219A" w:rsidRPr="006B18F6" w:rsidRDefault="00096B32" w:rsidP="00047C26">
      <w:pPr>
        <w:pStyle w:val="a3"/>
        <w:spacing w:line="360" w:lineRule="auto"/>
        <w:ind w:left="0" w:firstLine="720"/>
      </w:pPr>
      <w:r w:rsidRPr="006B18F6">
        <w:t>Измерение</w:t>
      </w:r>
      <w:r w:rsidRPr="006B18F6">
        <w:rPr>
          <w:spacing w:val="-6"/>
        </w:rPr>
        <w:t xml:space="preserve"> </w:t>
      </w:r>
      <w:r w:rsidRPr="006B18F6">
        <w:t>периода</w:t>
      </w:r>
      <w:r w:rsidRPr="006B18F6">
        <w:rPr>
          <w:spacing w:val="-6"/>
        </w:rPr>
        <w:t xml:space="preserve"> </w:t>
      </w:r>
      <w:r w:rsidRPr="006B18F6">
        <w:t>свободных</w:t>
      </w:r>
      <w:r w:rsidRPr="006B18F6">
        <w:rPr>
          <w:spacing w:val="-3"/>
        </w:rPr>
        <w:t xml:space="preserve"> </w:t>
      </w:r>
      <w:r w:rsidRPr="006B18F6">
        <w:t>колебаний</w:t>
      </w:r>
      <w:r w:rsidRPr="006B18F6">
        <w:rPr>
          <w:spacing w:val="-5"/>
        </w:rPr>
        <w:t xml:space="preserve"> </w:t>
      </w:r>
      <w:r w:rsidRPr="006B18F6">
        <w:t>нитяного</w:t>
      </w:r>
      <w:r w:rsidRPr="006B18F6">
        <w:rPr>
          <w:spacing w:val="-5"/>
        </w:rPr>
        <w:t xml:space="preserve"> </w:t>
      </w:r>
      <w:r w:rsidRPr="006B18F6">
        <w:t>и</w:t>
      </w:r>
      <w:r w:rsidRPr="006B18F6">
        <w:rPr>
          <w:spacing w:val="-5"/>
        </w:rPr>
        <w:t xml:space="preserve"> </w:t>
      </w:r>
      <w:r w:rsidRPr="006B18F6">
        <w:t>пружинного</w:t>
      </w:r>
      <w:r w:rsidRPr="006B18F6">
        <w:rPr>
          <w:spacing w:val="-5"/>
        </w:rPr>
        <w:t xml:space="preserve"> </w:t>
      </w:r>
      <w:r w:rsidRPr="006B18F6">
        <w:t>маятников. Изучение законов движения тела в ходе колебаний на упругом подвесе.</w:t>
      </w:r>
    </w:p>
    <w:p w:rsidR="0082219A" w:rsidRPr="006B18F6" w:rsidRDefault="00096B32" w:rsidP="00047C26">
      <w:pPr>
        <w:pStyle w:val="a3"/>
        <w:spacing w:line="360" w:lineRule="auto"/>
        <w:ind w:left="0" w:firstLine="720"/>
      </w:pPr>
      <w:r w:rsidRPr="006B18F6">
        <w:t>Изучение движения нитяного маятника. Преобразование</w:t>
      </w:r>
      <w:r w:rsidRPr="006B18F6">
        <w:rPr>
          <w:spacing w:val="-10"/>
        </w:rPr>
        <w:t xml:space="preserve"> </w:t>
      </w:r>
      <w:r w:rsidRPr="006B18F6">
        <w:t>энергии</w:t>
      </w:r>
      <w:r w:rsidRPr="006B18F6">
        <w:rPr>
          <w:spacing w:val="-9"/>
        </w:rPr>
        <w:t xml:space="preserve"> </w:t>
      </w:r>
      <w:r w:rsidRPr="006B18F6">
        <w:t>в</w:t>
      </w:r>
      <w:r w:rsidRPr="006B18F6">
        <w:rPr>
          <w:spacing w:val="-10"/>
        </w:rPr>
        <w:t xml:space="preserve"> </w:t>
      </w:r>
      <w:r w:rsidRPr="006B18F6">
        <w:t>пружинном</w:t>
      </w:r>
      <w:r w:rsidRPr="006B18F6">
        <w:rPr>
          <w:spacing w:val="-10"/>
        </w:rPr>
        <w:t xml:space="preserve"> </w:t>
      </w:r>
      <w:r w:rsidRPr="006B18F6">
        <w:t>маятнике.</w:t>
      </w:r>
    </w:p>
    <w:p w:rsidR="0082219A" w:rsidRPr="006B18F6" w:rsidRDefault="00096B32" w:rsidP="00047C26">
      <w:pPr>
        <w:pStyle w:val="a3"/>
        <w:spacing w:line="360" w:lineRule="auto"/>
        <w:ind w:left="0" w:firstLine="720"/>
      </w:pPr>
      <w:r w:rsidRPr="006B18F6">
        <w:lastRenderedPageBreak/>
        <w:t>Исследование</w:t>
      </w:r>
      <w:r w:rsidRPr="006B18F6">
        <w:rPr>
          <w:spacing w:val="-9"/>
        </w:rPr>
        <w:t xml:space="preserve"> </w:t>
      </w:r>
      <w:r w:rsidRPr="006B18F6">
        <w:t>убывания</w:t>
      </w:r>
      <w:r w:rsidRPr="006B18F6">
        <w:rPr>
          <w:spacing w:val="-10"/>
        </w:rPr>
        <w:t xml:space="preserve"> </w:t>
      </w:r>
      <w:r w:rsidRPr="006B18F6">
        <w:t>амплитуды</w:t>
      </w:r>
      <w:r w:rsidRPr="006B18F6">
        <w:rPr>
          <w:spacing w:val="-10"/>
        </w:rPr>
        <w:t xml:space="preserve"> </w:t>
      </w:r>
      <w:r w:rsidRPr="006B18F6">
        <w:t>затухающих</w:t>
      </w:r>
      <w:r w:rsidRPr="006B18F6">
        <w:rPr>
          <w:spacing w:val="-10"/>
        </w:rPr>
        <w:t xml:space="preserve"> </w:t>
      </w:r>
      <w:r w:rsidRPr="006B18F6">
        <w:t>колебаний. Исследование вынужденных колебаний.</w:t>
      </w:r>
    </w:p>
    <w:p w:rsidR="0082219A" w:rsidRPr="006B18F6" w:rsidRDefault="00096B32" w:rsidP="00047C26">
      <w:pPr>
        <w:pStyle w:val="1"/>
        <w:spacing w:before="0" w:line="360" w:lineRule="auto"/>
        <w:ind w:left="0" w:firstLine="720"/>
      </w:pPr>
      <w:bookmarkStart w:id="189" w:name="_Toc216086900"/>
      <w:r w:rsidRPr="006B18F6">
        <w:t>Тема</w:t>
      </w:r>
      <w:r w:rsidRPr="006B18F6">
        <w:rPr>
          <w:spacing w:val="-3"/>
        </w:rPr>
        <w:t xml:space="preserve"> </w:t>
      </w:r>
      <w:r w:rsidRPr="006B18F6">
        <w:t>2.</w:t>
      </w:r>
      <w:r w:rsidRPr="006B18F6">
        <w:rPr>
          <w:spacing w:val="-3"/>
        </w:rPr>
        <w:t xml:space="preserve"> </w:t>
      </w:r>
      <w:r w:rsidRPr="006B18F6">
        <w:t>Электромагнитные</w:t>
      </w:r>
      <w:r w:rsidRPr="006B18F6">
        <w:rPr>
          <w:spacing w:val="-4"/>
        </w:rPr>
        <w:t xml:space="preserve"> </w:t>
      </w:r>
      <w:r w:rsidRPr="006B18F6">
        <w:rPr>
          <w:spacing w:val="-2"/>
        </w:rPr>
        <w:t>колебания:</w:t>
      </w:r>
      <w:bookmarkEnd w:id="189"/>
    </w:p>
    <w:p w:rsidR="0082219A" w:rsidRPr="006B18F6" w:rsidRDefault="00096B32" w:rsidP="00047C26">
      <w:pPr>
        <w:pStyle w:val="a3"/>
        <w:spacing w:line="360" w:lineRule="auto"/>
        <w:ind w:left="0" w:firstLine="720"/>
      </w:pPr>
      <w:r w:rsidRPr="006B18F6">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rsidR="0082219A" w:rsidRPr="006B18F6" w:rsidRDefault="00096B32" w:rsidP="00047C26">
      <w:pPr>
        <w:pStyle w:val="a3"/>
        <w:spacing w:line="360" w:lineRule="auto"/>
        <w:ind w:left="0" w:firstLine="720"/>
      </w:pPr>
      <w:r w:rsidRPr="006B18F6">
        <w:t>Закон</w:t>
      </w:r>
      <w:r w:rsidRPr="006B18F6">
        <w:rPr>
          <w:spacing w:val="-6"/>
        </w:rPr>
        <w:t xml:space="preserve"> </w:t>
      </w:r>
      <w:r w:rsidRPr="006B18F6">
        <w:t>сохранения</w:t>
      </w:r>
      <w:r w:rsidRPr="006B18F6">
        <w:rPr>
          <w:spacing w:val="-3"/>
        </w:rPr>
        <w:t xml:space="preserve"> </w:t>
      </w:r>
      <w:r w:rsidRPr="006B18F6">
        <w:t>энергии</w:t>
      </w:r>
      <w:r w:rsidRPr="006B18F6">
        <w:rPr>
          <w:spacing w:val="-4"/>
        </w:rPr>
        <w:t xml:space="preserve"> </w:t>
      </w:r>
      <w:r w:rsidRPr="006B18F6">
        <w:t>в</w:t>
      </w:r>
      <w:r w:rsidRPr="006B18F6">
        <w:rPr>
          <w:spacing w:val="-4"/>
        </w:rPr>
        <w:t xml:space="preserve"> </w:t>
      </w:r>
      <w:r w:rsidRPr="006B18F6">
        <w:t>идеальном</w:t>
      </w:r>
      <w:r w:rsidRPr="006B18F6">
        <w:rPr>
          <w:spacing w:val="-2"/>
        </w:rPr>
        <w:t xml:space="preserve"> </w:t>
      </w:r>
      <w:r w:rsidRPr="006B18F6">
        <w:t>колебательном</w:t>
      </w:r>
      <w:r w:rsidRPr="006B18F6">
        <w:rPr>
          <w:spacing w:val="-4"/>
        </w:rPr>
        <w:t xml:space="preserve"> </w:t>
      </w:r>
      <w:r w:rsidRPr="006B18F6">
        <w:rPr>
          <w:spacing w:val="-2"/>
        </w:rPr>
        <w:t>контуре.</w:t>
      </w:r>
    </w:p>
    <w:p w:rsidR="0082219A" w:rsidRPr="006B18F6" w:rsidRDefault="00096B32" w:rsidP="00047C26">
      <w:pPr>
        <w:pStyle w:val="a3"/>
        <w:spacing w:line="360" w:lineRule="auto"/>
        <w:ind w:left="0" w:firstLine="720"/>
      </w:pPr>
      <w:r w:rsidRPr="006B18F6">
        <w:t>Затухающие</w:t>
      </w:r>
      <w:r w:rsidRPr="006B18F6">
        <w:rPr>
          <w:spacing w:val="-8"/>
        </w:rPr>
        <w:t xml:space="preserve"> </w:t>
      </w:r>
      <w:r w:rsidRPr="006B18F6">
        <w:t>электромагнитные</w:t>
      </w:r>
      <w:r w:rsidRPr="006B18F6">
        <w:rPr>
          <w:spacing w:val="-6"/>
        </w:rPr>
        <w:t xml:space="preserve"> </w:t>
      </w:r>
      <w:r w:rsidRPr="006B18F6">
        <w:t>колебания.</w:t>
      </w:r>
      <w:r w:rsidRPr="006B18F6">
        <w:rPr>
          <w:spacing w:val="-5"/>
        </w:rPr>
        <w:t xml:space="preserve"> </w:t>
      </w:r>
      <w:r w:rsidRPr="006B18F6">
        <w:t>Вынужденные</w:t>
      </w:r>
      <w:r w:rsidRPr="006B18F6">
        <w:rPr>
          <w:spacing w:val="-6"/>
        </w:rPr>
        <w:t xml:space="preserve"> </w:t>
      </w:r>
      <w:r w:rsidRPr="006B18F6">
        <w:t>электромагнитные</w:t>
      </w:r>
      <w:r w:rsidRPr="006B18F6">
        <w:rPr>
          <w:spacing w:val="-6"/>
        </w:rPr>
        <w:t xml:space="preserve"> </w:t>
      </w:r>
      <w:r w:rsidRPr="006B18F6">
        <w:rPr>
          <w:spacing w:val="-2"/>
        </w:rPr>
        <w:t>колебания.</w:t>
      </w:r>
    </w:p>
    <w:p w:rsidR="0082219A" w:rsidRPr="006B18F6" w:rsidRDefault="00096B32" w:rsidP="00047C26">
      <w:pPr>
        <w:pStyle w:val="a3"/>
        <w:spacing w:line="360" w:lineRule="auto"/>
        <w:ind w:left="0" w:firstLine="720"/>
      </w:pPr>
      <w:r w:rsidRPr="006B18F6">
        <w:t>Переменный</w:t>
      </w:r>
      <w:r w:rsidRPr="006B18F6">
        <w:rPr>
          <w:spacing w:val="40"/>
        </w:rPr>
        <w:t xml:space="preserve"> </w:t>
      </w:r>
      <w:r w:rsidRPr="006B18F6">
        <w:t>ток.</w:t>
      </w:r>
      <w:r w:rsidRPr="006B18F6">
        <w:rPr>
          <w:spacing w:val="40"/>
        </w:rPr>
        <w:t xml:space="preserve"> </w:t>
      </w:r>
      <w:r w:rsidRPr="006B18F6">
        <w:t>Мощность</w:t>
      </w:r>
      <w:r w:rsidRPr="006B18F6">
        <w:rPr>
          <w:spacing w:val="40"/>
        </w:rPr>
        <w:t xml:space="preserve"> </w:t>
      </w:r>
      <w:r w:rsidRPr="006B18F6">
        <w:t>переменного</w:t>
      </w:r>
      <w:r w:rsidRPr="006B18F6">
        <w:rPr>
          <w:spacing w:val="40"/>
        </w:rPr>
        <w:t xml:space="preserve"> </w:t>
      </w:r>
      <w:r w:rsidRPr="006B18F6">
        <w:t>тока.</w:t>
      </w:r>
      <w:r w:rsidRPr="006B18F6">
        <w:rPr>
          <w:spacing w:val="40"/>
        </w:rPr>
        <w:t xml:space="preserve"> </w:t>
      </w:r>
      <w:r w:rsidRPr="006B18F6">
        <w:t>Амплитудное</w:t>
      </w:r>
      <w:r w:rsidRPr="006B18F6">
        <w:rPr>
          <w:spacing w:val="40"/>
        </w:rPr>
        <w:t xml:space="preserve"> </w:t>
      </w:r>
      <w:r w:rsidRPr="006B18F6">
        <w:t>и</w:t>
      </w:r>
      <w:r w:rsidRPr="006B18F6">
        <w:rPr>
          <w:spacing w:val="40"/>
        </w:rPr>
        <w:t xml:space="preserve"> </w:t>
      </w:r>
      <w:r w:rsidRPr="006B18F6">
        <w:t>действующее</w:t>
      </w:r>
      <w:r w:rsidRPr="006B18F6">
        <w:rPr>
          <w:spacing w:val="40"/>
        </w:rPr>
        <w:t xml:space="preserve"> </w:t>
      </w:r>
      <w:r w:rsidRPr="006B18F6">
        <w:t>значение силы тока и напряжения при различной форме зависимости переменного тока от времени.</w:t>
      </w:r>
    </w:p>
    <w:p w:rsidR="0082219A" w:rsidRPr="006B18F6" w:rsidRDefault="00096B32" w:rsidP="00047C26">
      <w:pPr>
        <w:pStyle w:val="a3"/>
        <w:spacing w:line="360" w:lineRule="auto"/>
        <w:ind w:left="0" w:firstLine="720"/>
      </w:pPr>
      <w:r w:rsidRPr="006B18F6">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rsidR="0082219A" w:rsidRPr="006B18F6" w:rsidRDefault="00096B32" w:rsidP="00047C26">
      <w:pPr>
        <w:pStyle w:val="a3"/>
        <w:spacing w:line="360" w:lineRule="auto"/>
        <w:ind w:left="0" w:firstLine="720"/>
      </w:pPr>
      <w:r w:rsidRPr="006B18F6">
        <w:t>Идеальный</w:t>
      </w:r>
      <w:r w:rsidRPr="006B18F6">
        <w:rPr>
          <w:spacing w:val="-6"/>
        </w:rPr>
        <w:t xml:space="preserve"> </w:t>
      </w:r>
      <w:r w:rsidRPr="006B18F6">
        <w:t>трансформатор.</w:t>
      </w:r>
      <w:r w:rsidRPr="006B18F6">
        <w:rPr>
          <w:spacing w:val="-4"/>
        </w:rPr>
        <w:t xml:space="preserve"> </w:t>
      </w:r>
      <w:r w:rsidRPr="006B18F6">
        <w:t>Производство,</w:t>
      </w:r>
      <w:r w:rsidRPr="006B18F6">
        <w:rPr>
          <w:spacing w:val="-4"/>
        </w:rPr>
        <w:t xml:space="preserve"> </w:t>
      </w:r>
      <w:r w:rsidRPr="006B18F6">
        <w:t>передача</w:t>
      </w:r>
      <w:r w:rsidRPr="006B18F6">
        <w:rPr>
          <w:spacing w:val="-5"/>
        </w:rPr>
        <w:t xml:space="preserve"> </w:t>
      </w:r>
      <w:r w:rsidRPr="006B18F6">
        <w:t>и</w:t>
      </w:r>
      <w:r w:rsidRPr="006B18F6">
        <w:rPr>
          <w:spacing w:val="-4"/>
        </w:rPr>
        <w:t xml:space="preserve"> </w:t>
      </w:r>
      <w:r w:rsidRPr="006B18F6">
        <w:t>потребление</w:t>
      </w:r>
      <w:r w:rsidRPr="006B18F6">
        <w:rPr>
          <w:spacing w:val="-5"/>
        </w:rPr>
        <w:t xml:space="preserve"> </w:t>
      </w:r>
      <w:r w:rsidRPr="006B18F6">
        <w:t>электрической</w:t>
      </w:r>
      <w:r w:rsidRPr="006B18F6">
        <w:rPr>
          <w:spacing w:val="-3"/>
        </w:rPr>
        <w:t xml:space="preserve"> </w:t>
      </w:r>
      <w:r w:rsidRPr="006B18F6">
        <w:rPr>
          <w:spacing w:val="-2"/>
        </w:rPr>
        <w:t>энергии.</w:t>
      </w:r>
    </w:p>
    <w:p w:rsidR="0082219A" w:rsidRPr="006B18F6" w:rsidRDefault="00096B32" w:rsidP="00047C26">
      <w:pPr>
        <w:pStyle w:val="a3"/>
        <w:tabs>
          <w:tab w:val="left" w:pos="2922"/>
          <w:tab w:val="left" w:pos="3764"/>
          <w:tab w:val="left" w:pos="4385"/>
          <w:tab w:val="left" w:pos="6004"/>
          <w:tab w:val="left" w:pos="7911"/>
          <w:tab w:val="left" w:pos="9110"/>
        </w:tabs>
        <w:spacing w:line="360" w:lineRule="auto"/>
        <w:ind w:left="0" w:firstLine="720"/>
      </w:pPr>
      <w:r w:rsidRPr="006B18F6">
        <w:rPr>
          <w:spacing w:val="-2"/>
        </w:rPr>
        <w:t>Экологические</w:t>
      </w:r>
      <w:r w:rsidR="00E739C3" w:rsidRPr="006B18F6">
        <w:t xml:space="preserve">  </w:t>
      </w:r>
      <w:r w:rsidRPr="006B18F6">
        <w:rPr>
          <w:spacing w:val="-4"/>
        </w:rPr>
        <w:t>риски</w:t>
      </w:r>
      <w:r w:rsidR="00E739C3" w:rsidRPr="006B18F6">
        <w:t xml:space="preserve">  </w:t>
      </w:r>
      <w:r w:rsidRPr="006B18F6">
        <w:rPr>
          <w:spacing w:val="-4"/>
        </w:rPr>
        <w:t>при</w:t>
      </w:r>
      <w:r w:rsidR="00E739C3" w:rsidRPr="006B18F6">
        <w:t xml:space="preserve">  </w:t>
      </w:r>
      <w:r w:rsidRPr="006B18F6">
        <w:rPr>
          <w:spacing w:val="-2"/>
        </w:rPr>
        <w:t>производстве</w:t>
      </w:r>
      <w:r w:rsidR="00E739C3" w:rsidRPr="006B18F6">
        <w:t xml:space="preserve">  </w:t>
      </w:r>
      <w:r w:rsidRPr="006B18F6">
        <w:rPr>
          <w:spacing w:val="-2"/>
        </w:rPr>
        <w:t>электроэнергии.</w:t>
      </w:r>
      <w:r w:rsidR="00E739C3" w:rsidRPr="006B18F6">
        <w:t xml:space="preserve">  </w:t>
      </w:r>
      <w:r w:rsidRPr="006B18F6">
        <w:rPr>
          <w:spacing w:val="-2"/>
        </w:rPr>
        <w:t>Культура</w:t>
      </w:r>
      <w:r w:rsidR="00E739C3" w:rsidRPr="006B18F6">
        <w:t xml:space="preserve">  </w:t>
      </w:r>
      <w:r w:rsidRPr="006B18F6">
        <w:rPr>
          <w:spacing w:val="-2"/>
        </w:rPr>
        <w:t xml:space="preserve">использования </w:t>
      </w:r>
      <w:r w:rsidRPr="006B18F6">
        <w:t>электроэнергии в повседневной жизни.</w:t>
      </w:r>
    </w:p>
    <w:p w:rsidR="0082219A" w:rsidRPr="006B18F6" w:rsidRDefault="00096B32" w:rsidP="00047C26">
      <w:pPr>
        <w:pStyle w:val="a3"/>
        <w:spacing w:line="360" w:lineRule="auto"/>
        <w:ind w:left="0" w:firstLine="720"/>
      </w:pPr>
      <w:r w:rsidRPr="006B18F6">
        <w:t>Технические</w:t>
      </w:r>
      <w:r w:rsidRPr="006B18F6">
        <w:rPr>
          <w:spacing w:val="40"/>
        </w:rPr>
        <w:t xml:space="preserve"> </w:t>
      </w:r>
      <w:r w:rsidRPr="006B18F6">
        <w:t>устройства</w:t>
      </w:r>
      <w:r w:rsidRPr="006B18F6">
        <w:rPr>
          <w:spacing w:val="40"/>
        </w:rPr>
        <w:t xml:space="preserve"> </w:t>
      </w:r>
      <w:r w:rsidRPr="006B18F6">
        <w:t>и</w:t>
      </w:r>
      <w:r w:rsidRPr="006B18F6">
        <w:rPr>
          <w:spacing w:val="40"/>
        </w:rPr>
        <w:t xml:space="preserve"> </w:t>
      </w:r>
      <w:r w:rsidRPr="006B18F6">
        <w:t>технологические</w:t>
      </w:r>
      <w:r w:rsidRPr="006B18F6">
        <w:rPr>
          <w:spacing w:val="40"/>
        </w:rPr>
        <w:t xml:space="preserve"> </w:t>
      </w:r>
      <w:r w:rsidRPr="006B18F6">
        <w:t>процессы:</w:t>
      </w:r>
      <w:r w:rsidRPr="006B18F6">
        <w:rPr>
          <w:spacing w:val="40"/>
        </w:rPr>
        <w:t xml:space="preserve"> </w:t>
      </w:r>
      <w:r w:rsidRPr="006B18F6">
        <w:t>электрический</w:t>
      </w:r>
      <w:r w:rsidRPr="006B18F6">
        <w:rPr>
          <w:spacing w:val="40"/>
        </w:rPr>
        <w:t xml:space="preserve"> </w:t>
      </w:r>
      <w:r w:rsidRPr="006B18F6">
        <w:t>звонок,</w:t>
      </w:r>
      <w:r w:rsidRPr="006B18F6">
        <w:rPr>
          <w:spacing w:val="40"/>
        </w:rPr>
        <w:t xml:space="preserve"> </w:t>
      </w:r>
      <w:r w:rsidRPr="006B18F6">
        <w:t>генератор переменного тока, линии электропередач.</w:t>
      </w:r>
    </w:p>
    <w:p w:rsidR="0082219A" w:rsidRPr="006B18F6" w:rsidRDefault="00096B32" w:rsidP="00047C26">
      <w:pPr>
        <w:pStyle w:val="a3"/>
        <w:spacing w:line="360" w:lineRule="auto"/>
        <w:ind w:left="0" w:firstLine="720"/>
      </w:pPr>
      <w:r w:rsidRPr="006B18F6">
        <w:rPr>
          <w:spacing w:val="-2"/>
        </w:rPr>
        <w:t>Демонстрации.</w:t>
      </w:r>
    </w:p>
    <w:p w:rsidR="0082219A" w:rsidRPr="006B18F6" w:rsidRDefault="00096B32" w:rsidP="00047C26">
      <w:pPr>
        <w:pStyle w:val="a3"/>
        <w:spacing w:line="360" w:lineRule="auto"/>
        <w:ind w:left="0" w:firstLine="720"/>
      </w:pPr>
      <w:r w:rsidRPr="006B18F6">
        <w:t>Свободные</w:t>
      </w:r>
      <w:r w:rsidRPr="006B18F6">
        <w:rPr>
          <w:spacing w:val="-7"/>
        </w:rPr>
        <w:t xml:space="preserve"> </w:t>
      </w:r>
      <w:r w:rsidRPr="006B18F6">
        <w:t>электромагнитные</w:t>
      </w:r>
      <w:r w:rsidRPr="006B18F6">
        <w:rPr>
          <w:spacing w:val="-6"/>
        </w:rPr>
        <w:t xml:space="preserve"> </w:t>
      </w:r>
      <w:r w:rsidRPr="006B18F6">
        <w:rPr>
          <w:spacing w:val="-2"/>
        </w:rPr>
        <w:t>колебания.</w:t>
      </w:r>
    </w:p>
    <w:p w:rsidR="0082219A" w:rsidRPr="006B18F6" w:rsidRDefault="00096B32" w:rsidP="00047C26">
      <w:pPr>
        <w:pStyle w:val="a3"/>
        <w:spacing w:line="360" w:lineRule="auto"/>
        <w:ind w:left="0" w:firstLine="720"/>
      </w:pPr>
      <w:r w:rsidRPr="006B18F6">
        <w:t>Зависимость</w:t>
      </w:r>
      <w:r w:rsidRPr="006B18F6">
        <w:rPr>
          <w:spacing w:val="-5"/>
        </w:rPr>
        <w:t xml:space="preserve"> </w:t>
      </w:r>
      <w:r w:rsidRPr="006B18F6">
        <w:t>частоты</w:t>
      </w:r>
      <w:r w:rsidRPr="006B18F6">
        <w:rPr>
          <w:spacing w:val="-6"/>
        </w:rPr>
        <w:t xml:space="preserve"> </w:t>
      </w:r>
      <w:r w:rsidRPr="006B18F6">
        <w:t>свободных</w:t>
      </w:r>
      <w:r w:rsidRPr="006B18F6">
        <w:rPr>
          <w:spacing w:val="-7"/>
        </w:rPr>
        <w:t xml:space="preserve"> </w:t>
      </w:r>
      <w:r w:rsidRPr="006B18F6">
        <w:t>колебаний</w:t>
      </w:r>
      <w:r w:rsidRPr="006B18F6">
        <w:rPr>
          <w:spacing w:val="-6"/>
        </w:rPr>
        <w:t xml:space="preserve"> </w:t>
      </w:r>
      <w:r w:rsidRPr="006B18F6">
        <w:t>от</w:t>
      </w:r>
      <w:r w:rsidRPr="006B18F6">
        <w:rPr>
          <w:spacing w:val="-8"/>
        </w:rPr>
        <w:t xml:space="preserve"> </w:t>
      </w:r>
      <w:r w:rsidRPr="006B18F6">
        <w:t>индуктивности</w:t>
      </w:r>
      <w:r w:rsidRPr="006B18F6">
        <w:rPr>
          <w:spacing w:val="-5"/>
        </w:rPr>
        <w:t xml:space="preserve"> </w:t>
      </w:r>
      <w:r w:rsidRPr="006B18F6">
        <w:t>и</w:t>
      </w:r>
      <w:r w:rsidRPr="006B18F6">
        <w:rPr>
          <w:spacing w:val="-6"/>
        </w:rPr>
        <w:t xml:space="preserve"> </w:t>
      </w:r>
      <w:r w:rsidRPr="006B18F6">
        <w:t>ёмкости</w:t>
      </w:r>
      <w:r w:rsidRPr="006B18F6">
        <w:rPr>
          <w:spacing w:val="-5"/>
        </w:rPr>
        <w:t xml:space="preserve"> </w:t>
      </w:r>
      <w:r w:rsidRPr="006B18F6">
        <w:t>контура. Осциллограммы электромагнитных колебаний.</w:t>
      </w:r>
    </w:p>
    <w:p w:rsidR="0082219A" w:rsidRPr="006B18F6" w:rsidRDefault="00096B32" w:rsidP="00047C26">
      <w:pPr>
        <w:pStyle w:val="a3"/>
        <w:spacing w:line="360" w:lineRule="auto"/>
        <w:ind w:left="0" w:firstLine="720"/>
      </w:pPr>
      <w:r w:rsidRPr="006B18F6">
        <w:t>Генератор</w:t>
      </w:r>
      <w:r w:rsidRPr="006B18F6">
        <w:rPr>
          <w:spacing w:val="-12"/>
        </w:rPr>
        <w:t xml:space="preserve"> </w:t>
      </w:r>
      <w:r w:rsidRPr="006B18F6">
        <w:t>незатухающих</w:t>
      </w:r>
      <w:r w:rsidRPr="006B18F6">
        <w:rPr>
          <w:spacing w:val="-13"/>
        </w:rPr>
        <w:t xml:space="preserve"> </w:t>
      </w:r>
      <w:r w:rsidRPr="006B18F6">
        <w:t>электромагнитных</w:t>
      </w:r>
      <w:r w:rsidRPr="006B18F6">
        <w:rPr>
          <w:spacing w:val="-10"/>
        </w:rPr>
        <w:t xml:space="preserve"> </w:t>
      </w:r>
      <w:r w:rsidRPr="006B18F6">
        <w:t>колебаний. Модель электромагнитного генератора.</w:t>
      </w:r>
    </w:p>
    <w:p w:rsidR="0082219A" w:rsidRPr="006B18F6" w:rsidRDefault="00096B32" w:rsidP="00047C26">
      <w:pPr>
        <w:pStyle w:val="a3"/>
        <w:spacing w:line="360" w:lineRule="auto"/>
        <w:ind w:left="0" w:firstLine="720"/>
      </w:pPr>
      <w:r w:rsidRPr="006B18F6">
        <w:t>Вынужденные</w:t>
      </w:r>
      <w:r w:rsidRPr="006B18F6">
        <w:rPr>
          <w:spacing w:val="-5"/>
        </w:rPr>
        <w:t xml:space="preserve"> </w:t>
      </w:r>
      <w:r w:rsidRPr="006B18F6">
        <w:t>синусоидальные</w:t>
      </w:r>
      <w:r w:rsidRPr="006B18F6">
        <w:rPr>
          <w:spacing w:val="-5"/>
        </w:rPr>
        <w:t xml:space="preserve"> </w:t>
      </w:r>
      <w:r w:rsidRPr="006B18F6">
        <w:rPr>
          <w:spacing w:val="-2"/>
        </w:rPr>
        <w:t>колебания.</w:t>
      </w:r>
    </w:p>
    <w:p w:rsidR="0082219A" w:rsidRPr="006B18F6" w:rsidRDefault="00096B32" w:rsidP="00047C26">
      <w:pPr>
        <w:pStyle w:val="a3"/>
        <w:spacing w:line="360" w:lineRule="auto"/>
        <w:ind w:left="0" w:firstLine="720"/>
      </w:pPr>
      <w:r w:rsidRPr="006B18F6">
        <w:t>Резистор,</w:t>
      </w:r>
      <w:r w:rsidRPr="006B18F6">
        <w:rPr>
          <w:spacing w:val="-6"/>
        </w:rPr>
        <w:t xml:space="preserve"> </w:t>
      </w:r>
      <w:r w:rsidRPr="006B18F6">
        <w:t>катушка</w:t>
      </w:r>
      <w:r w:rsidRPr="006B18F6">
        <w:rPr>
          <w:spacing w:val="-4"/>
        </w:rPr>
        <w:t xml:space="preserve"> </w:t>
      </w:r>
      <w:r w:rsidRPr="006B18F6">
        <w:t>индуктивности</w:t>
      </w:r>
      <w:r w:rsidRPr="006B18F6">
        <w:rPr>
          <w:spacing w:val="-3"/>
        </w:rPr>
        <w:t xml:space="preserve"> </w:t>
      </w:r>
      <w:r w:rsidRPr="006B18F6">
        <w:t>и</w:t>
      </w:r>
      <w:r w:rsidRPr="006B18F6">
        <w:rPr>
          <w:spacing w:val="-5"/>
        </w:rPr>
        <w:t xml:space="preserve"> </w:t>
      </w:r>
      <w:r w:rsidRPr="006B18F6">
        <w:t>конденсатор</w:t>
      </w:r>
      <w:r w:rsidRPr="006B18F6">
        <w:rPr>
          <w:spacing w:val="-3"/>
        </w:rPr>
        <w:t xml:space="preserve"> </w:t>
      </w:r>
      <w:r w:rsidRPr="006B18F6">
        <w:t>в</w:t>
      </w:r>
      <w:r w:rsidRPr="006B18F6">
        <w:rPr>
          <w:spacing w:val="-4"/>
        </w:rPr>
        <w:t xml:space="preserve"> </w:t>
      </w:r>
      <w:r w:rsidRPr="006B18F6">
        <w:t>цепи</w:t>
      </w:r>
      <w:r w:rsidRPr="006B18F6">
        <w:rPr>
          <w:spacing w:val="-3"/>
        </w:rPr>
        <w:t xml:space="preserve"> </w:t>
      </w:r>
      <w:r w:rsidRPr="006B18F6">
        <w:t>переменного</w:t>
      </w:r>
      <w:r w:rsidRPr="006B18F6">
        <w:rPr>
          <w:spacing w:val="-5"/>
        </w:rPr>
        <w:t xml:space="preserve"> </w:t>
      </w:r>
      <w:r w:rsidRPr="006B18F6">
        <w:rPr>
          <w:spacing w:val="-2"/>
        </w:rPr>
        <w:t>тока.</w:t>
      </w:r>
    </w:p>
    <w:p w:rsidR="0082219A" w:rsidRPr="006B18F6" w:rsidRDefault="00096B32" w:rsidP="00047C26">
      <w:pPr>
        <w:pStyle w:val="a3"/>
        <w:tabs>
          <w:tab w:val="left" w:pos="2269"/>
          <w:tab w:val="left" w:pos="2856"/>
          <w:tab w:val="left" w:pos="4951"/>
          <w:tab w:val="left" w:pos="6368"/>
          <w:tab w:val="left" w:pos="7646"/>
          <w:tab w:val="left" w:pos="8734"/>
          <w:tab w:val="left" w:pos="10494"/>
        </w:tabs>
        <w:spacing w:line="360" w:lineRule="auto"/>
        <w:ind w:left="0" w:firstLine="720"/>
      </w:pPr>
      <w:r w:rsidRPr="006B18F6">
        <w:rPr>
          <w:spacing w:val="-2"/>
        </w:rPr>
        <w:t>Резонанс</w:t>
      </w:r>
      <w:r w:rsidR="00E739C3" w:rsidRPr="006B18F6">
        <w:t xml:space="preserve">  </w:t>
      </w:r>
      <w:r w:rsidRPr="006B18F6">
        <w:rPr>
          <w:spacing w:val="-4"/>
        </w:rPr>
        <w:t>при</w:t>
      </w:r>
      <w:r w:rsidR="00E739C3" w:rsidRPr="006B18F6">
        <w:t xml:space="preserve">  </w:t>
      </w:r>
      <w:r w:rsidRPr="006B18F6">
        <w:rPr>
          <w:spacing w:val="-2"/>
        </w:rPr>
        <w:t>последовательном</w:t>
      </w:r>
      <w:r w:rsidR="00E739C3" w:rsidRPr="006B18F6">
        <w:t xml:space="preserve">  </w:t>
      </w:r>
      <w:r w:rsidRPr="006B18F6">
        <w:rPr>
          <w:spacing w:val="-2"/>
        </w:rPr>
        <w:t>соединении</w:t>
      </w:r>
      <w:r w:rsidR="00E739C3" w:rsidRPr="006B18F6">
        <w:t xml:space="preserve">  </w:t>
      </w:r>
      <w:r w:rsidRPr="006B18F6">
        <w:rPr>
          <w:spacing w:val="-2"/>
        </w:rPr>
        <w:t>резистора,</w:t>
      </w:r>
      <w:r w:rsidR="00E739C3" w:rsidRPr="006B18F6">
        <w:t xml:space="preserve">  </w:t>
      </w:r>
      <w:r w:rsidRPr="006B18F6">
        <w:rPr>
          <w:spacing w:val="-2"/>
        </w:rPr>
        <w:t>катушки</w:t>
      </w:r>
      <w:r w:rsidR="00E739C3" w:rsidRPr="006B18F6">
        <w:t xml:space="preserve">  </w:t>
      </w:r>
      <w:r w:rsidRPr="006B18F6">
        <w:rPr>
          <w:spacing w:val="-2"/>
        </w:rPr>
        <w:t>индуктивности</w:t>
      </w:r>
      <w:r w:rsidR="00E739C3" w:rsidRPr="006B18F6">
        <w:t xml:space="preserve">  </w:t>
      </w:r>
      <w:r w:rsidRPr="006B18F6">
        <w:rPr>
          <w:spacing w:val="-10"/>
        </w:rPr>
        <w:t xml:space="preserve">и </w:t>
      </w:r>
      <w:r w:rsidRPr="006B18F6">
        <w:rPr>
          <w:spacing w:val="-2"/>
        </w:rPr>
        <w:t>конденсатора.</w:t>
      </w:r>
    </w:p>
    <w:p w:rsidR="0082219A" w:rsidRPr="006B18F6" w:rsidRDefault="00096B32" w:rsidP="00047C26">
      <w:pPr>
        <w:pStyle w:val="a3"/>
        <w:spacing w:line="360" w:lineRule="auto"/>
        <w:ind w:left="0" w:firstLine="720"/>
      </w:pPr>
      <w:r w:rsidRPr="006B18F6">
        <w:t>Устройство</w:t>
      </w:r>
      <w:r w:rsidRPr="006B18F6">
        <w:rPr>
          <w:spacing w:val="-10"/>
        </w:rPr>
        <w:t xml:space="preserve"> </w:t>
      </w:r>
      <w:r w:rsidRPr="006B18F6">
        <w:t>и</w:t>
      </w:r>
      <w:r w:rsidRPr="006B18F6">
        <w:rPr>
          <w:spacing w:val="-9"/>
        </w:rPr>
        <w:t xml:space="preserve"> </w:t>
      </w:r>
      <w:r w:rsidRPr="006B18F6">
        <w:t>принцип</w:t>
      </w:r>
      <w:r w:rsidRPr="006B18F6">
        <w:rPr>
          <w:spacing w:val="-11"/>
        </w:rPr>
        <w:t xml:space="preserve"> </w:t>
      </w:r>
      <w:r w:rsidRPr="006B18F6">
        <w:t>действия</w:t>
      </w:r>
      <w:r w:rsidRPr="006B18F6">
        <w:rPr>
          <w:spacing w:val="-10"/>
        </w:rPr>
        <w:t xml:space="preserve"> </w:t>
      </w:r>
      <w:r w:rsidRPr="006B18F6">
        <w:t>трансформатора. Модель линии электропередачи.</w:t>
      </w:r>
    </w:p>
    <w:p w:rsidR="0082219A" w:rsidRPr="006B18F6" w:rsidRDefault="00096B32" w:rsidP="00047C26">
      <w:pPr>
        <w:pStyle w:val="a3"/>
        <w:spacing w:line="360" w:lineRule="auto"/>
        <w:ind w:left="0" w:firstLine="720"/>
      </w:pPr>
      <w:r w:rsidRPr="006B18F6">
        <w:t>Ученический</w:t>
      </w:r>
      <w:r w:rsidRPr="006B18F6">
        <w:rPr>
          <w:spacing w:val="-10"/>
        </w:rPr>
        <w:t xml:space="preserve"> </w:t>
      </w:r>
      <w:r w:rsidRPr="006B18F6">
        <w:t>эксперимент,</w:t>
      </w:r>
      <w:r w:rsidRPr="006B18F6">
        <w:rPr>
          <w:spacing w:val="-10"/>
        </w:rPr>
        <w:t xml:space="preserve"> </w:t>
      </w:r>
      <w:r w:rsidRPr="006B18F6">
        <w:t>лабораторные</w:t>
      </w:r>
      <w:r w:rsidRPr="006B18F6">
        <w:rPr>
          <w:spacing w:val="-11"/>
        </w:rPr>
        <w:t xml:space="preserve"> </w:t>
      </w:r>
      <w:r w:rsidRPr="006B18F6">
        <w:t>работы,</w:t>
      </w:r>
      <w:r w:rsidRPr="006B18F6">
        <w:rPr>
          <w:spacing w:val="-10"/>
        </w:rPr>
        <w:t xml:space="preserve"> </w:t>
      </w:r>
      <w:r w:rsidRPr="006B18F6">
        <w:t>практикум. Изучение трансформатора.</w:t>
      </w:r>
    </w:p>
    <w:p w:rsidR="0082219A" w:rsidRPr="006B18F6" w:rsidRDefault="00096B32" w:rsidP="00047C26">
      <w:pPr>
        <w:pStyle w:val="a3"/>
        <w:spacing w:line="360" w:lineRule="auto"/>
        <w:ind w:left="0" w:firstLine="720"/>
      </w:pPr>
      <w:r w:rsidRPr="006B18F6">
        <w:t>Исследование переменного тока через последовательно соединённые конденсатор, катушку и резистор.</w:t>
      </w:r>
    </w:p>
    <w:p w:rsidR="0082219A" w:rsidRPr="006B18F6" w:rsidRDefault="00096B32" w:rsidP="006B18F6">
      <w:pPr>
        <w:pStyle w:val="a3"/>
        <w:spacing w:line="360" w:lineRule="auto"/>
        <w:ind w:left="0" w:firstLine="720"/>
      </w:pPr>
      <w:r w:rsidRPr="006B18F6">
        <w:lastRenderedPageBreak/>
        <w:t>Наблюдение</w:t>
      </w:r>
      <w:r w:rsidRPr="006B18F6">
        <w:rPr>
          <w:spacing w:val="-6"/>
        </w:rPr>
        <w:t xml:space="preserve"> </w:t>
      </w:r>
      <w:r w:rsidRPr="006B18F6">
        <w:t>электромагнитного</w:t>
      </w:r>
      <w:r w:rsidRPr="006B18F6">
        <w:rPr>
          <w:spacing w:val="-5"/>
        </w:rPr>
        <w:t xml:space="preserve"> </w:t>
      </w:r>
      <w:r w:rsidRPr="006B18F6">
        <w:rPr>
          <w:spacing w:val="-2"/>
        </w:rPr>
        <w:t>резонанса.</w:t>
      </w:r>
    </w:p>
    <w:p w:rsidR="0082219A" w:rsidRPr="006B18F6" w:rsidRDefault="00096B32" w:rsidP="006B18F6">
      <w:pPr>
        <w:pStyle w:val="a3"/>
        <w:spacing w:line="360" w:lineRule="auto"/>
        <w:ind w:left="0" w:firstLine="720"/>
      </w:pPr>
      <w:r w:rsidRPr="006B18F6">
        <w:t>Исследование</w:t>
      </w:r>
      <w:r w:rsidRPr="006B18F6">
        <w:rPr>
          <w:spacing w:val="-6"/>
        </w:rPr>
        <w:t xml:space="preserve"> </w:t>
      </w:r>
      <w:r w:rsidRPr="006B18F6">
        <w:t>работы</w:t>
      </w:r>
      <w:r w:rsidRPr="006B18F6">
        <w:rPr>
          <w:spacing w:val="-3"/>
        </w:rPr>
        <w:t xml:space="preserve"> </w:t>
      </w:r>
      <w:r w:rsidRPr="006B18F6">
        <w:t>источников</w:t>
      </w:r>
      <w:r w:rsidRPr="006B18F6">
        <w:rPr>
          <w:spacing w:val="-4"/>
        </w:rPr>
        <w:t xml:space="preserve"> </w:t>
      </w:r>
      <w:r w:rsidRPr="006B18F6">
        <w:t>света</w:t>
      </w:r>
      <w:r w:rsidRPr="006B18F6">
        <w:rPr>
          <w:spacing w:val="-2"/>
        </w:rPr>
        <w:t xml:space="preserve"> </w:t>
      </w:r>
      <w:r w:rsidRPr="006B18F6">
        <w:t>в</w:t>
      </w:r>
      <w:r w:rsidRPr="006B18F6">
        <w:rPr>
          <w:spacing w:val="-3"/>
        </w:rPr>
        <w:t xml:space="preserve"> </w:t>
      </w:r>
      <w:r w:rsidRPr="006B18F6">
        <w:t>цепи</w:t>
      </w:r>
      <w:r w:rsidRPr="006B18F6">
        <w:rPr>
          <w:spacing w:val="-3"/>
        </w:rPr>
        <w:t xml:space="preserve"> </w:t>
      </w:r>
      <w:r w:rsidRPr="006B18F6">
        <w:t>переменного</w:t>
      </w:r>
      <w:r w:rsidRPr="006B18F6">
        <w:rPr>
          <w:spacing w:val="-3"/>
        </w:rPr>
        <w:t xml:space="preserve"> </w:t>
      </w:r>
      <w:r w:rsidRPr="006B18F6">
        <w:rPr>
          <w:spacing w:val="-2"/>
        </w:rPr>
        <w:t>тока.</w:t>
      </w:r>
    </w:p>
    <w:p w:rsidR="0082219A" w:rsidRPr="006B18F6" w:rsidRDefault="00096B32" w:rsidP="006B18F6">
      <w:pPr>
        <w:pStyle w:val="1"/>
        <w:spacing w:before="0" w:line="360" w:lineRule="auto"/>
        <w:ind w:left="0" w:firstLine="720"/>
      </w:pPr>
      <w:bookmarkStart w:id="190" w:name="_Toc216086901"/>
      <w:r w:rsidRPr="006B18F6">
        <w:t>Тема</w:t>
      </w:r>
      <w:r w:rsidRPr="006B18F6">
        <w:rPr>
          <w:spacing w:val="-4"/>
        </w:rPr>
        <w:t xml:space="preserve"> </w:t>
      </w:r>
      <w:r w:rsidRPr="006B18F6">
        <w:t>3.</w:t>
      </w:r>
      <w:r w:rsidRPr="006B18F6">
        <w:rPr>
          <w:spacing w:val="-3"/>
        </w:rPr>
        <w:t xml:space="preserve"> </w:t>
      </w:r>
      <w:r w:rsidRPr="006B18F6">
        <w:t>Механические</w:t>
      </w:r>
      <w:r w:rsidRPr="006B18F6">
        <w:rPr>
          <w:spacing w:val="-3"/>
        </w:rPr>
        <w:t xml:space="preserve"> </w:t>
      </w:r>
      <w:r w:rsidRPr="006B18F6">
        <w:t>и</w:t>
      </w:r>
      <w:r w:rsidRPr="006B18F6">
        <w:rPr>
          <w:spacing w:val="-3"/>
        </w:rPr>
        <w:t xml:space="preserve"> </w:t>
      </w:r>
      <w:r w:rsidRPr="006B18F6">
        <w:t>электромагнитные</w:t>
      </w:r>
      <w:r w:rsidRPr="006B18F6">
        <w:rPr>
          <w:spacing w:val="-5"/>
        </w:rPr>
        <w:t xml:space="preserve"> </w:t>
      </w:r>
      <w:r w:rsidRPr="006B18F6">
        <w:rPr>
          <w:spacing w:val="-2"/>
        </w:rPr>
        <w:t>волны:</w:t>
      </w:r>
      <w:bookmarkEnd w:id="190"/>
    </w:p>
    <w:p w:rsidR="0082219A" w:rsidRPr="006B18F6" w:rsidRDefault="00096B32" w:rsidP="006B18F6">
      <w:pPr>
        <w:pStyle w:val="a3"/>
        <w:spacing w:line="360" w:lineRule="auto"/>
        <w:ind w:left="0" w:firstLine="720"/>
      </w:pPr>
      <w:r w:rsidRPr="006B18F6">
        <w:t>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w:t>
      </w:r>
    </w:p>
    <w:p w:rsidR="0082219A" w:rsidRPr="006B18F6" w:rsidRDefault="00096B32" w:rsidP="006B18F6">
      <w:pPr>
        <w:pStyle w:val="a3"/>
        <w:spacing w:line="360" w:lineRule="auto"/>
        <w:ind w:left="0" w:firstLine="720"/>
      </w:pPr>
      <w:r w:rsidRPr="006B18F6">
        <w:t>Звук.</w:t>
      </w:r>
      <w:r w:rsidRPr="006B18F6">
        <w:rPr>
          <w:spacing w:val="-6"/>
        </w:rPr>
        <w:t xml:space="preserve"> </w:t>
      </w:r>
      <w:r w:rsidRPr="006B18F6">
        <w:t>Скорость</w:t>
      </w:r>
      <w:r w:rsidRPr="006B18F6">
        <w:rPr>
          <w:spacing w:val="-5"/>
        </w:rPr>
        <w:t xml:space="preserve"> </w:t>
      </w:r>
      <w:r w:rsidRPr="006B18F6">
        <w:t>звука.</w:t>
      </w:r>
      <w:r w:rsidRPr="006B18F6">
        <w:rPr>
          <w:spacing w:val="-6"/>
        </w:rPr>
        <w:t xml:space="preserve"> </w:t>
      </w:r>
      <w:r w:rsidRPr="006B18F6">
        <w:t>Громкость</w:t>
      </w:r>
      <w:r w:rsidRPr="006B18F6">
        <w:rPr>
          <w:spacing w:val="-5"/>
        </w:rPr>
        <w:t xml:space="preserve"> </w:t>
      </w:r>
      <w:r w:rsidRPr="006B18F6">
        <w:t>звука.</w:t>
      </w:r>
      <w:r w:rsidRPr="006B18F6">
        <w:rPr>
          <w:spacing w:val="-4"/>
        </w:rPr>
        <w:t xml:space="preserve"> </w:t>
      </w:r>
      <w:r w:rsidRPr="006B18F6">
        <w:t>Высота</w:t>
      </w:r>
      <w:r w:rsidRPr="006B18F6">
        <w:rPr>
          <w:spacing w:val="-5"/>
        </w:rPr>
        <w:t xml:space="preserve"> </w:t>
      </w:r>
      <w:r w:rsidRPr="006B18F6">
        <w:t>тона.</w:t>
      </w:r>
      <w:r w:rsidRPr="006B18F6">
        <w:rPr>
          <w:spacing w:val="-6"/>
        </w:rPr>
        <w:t xml:space="preserve"> </w:t>
      </w:r>
      <w:r w:rsidRPr="006B18F6">
        <w:t>Тембр</w:t>
      </w:r>
      <w:r w:rsidRPr="006B18F6">
        <w:rPr>
          <w:spacing w:val="-6"/>
        </w:rPr>
        <w:t xml:space="preserve"> </w:t>
      </w:r>
      <w:r w:rsidRPr="006B18F6">
        <w:t>звука. Шумовое загрязнение окружающей среды.</w:t>
      </w:r>
    </w:p>
    <w:p w:rsidR="0082219A" w:rsidRPr="006B18F6" w:rsidRDefault="00096B32" w:rsidP="006B18F6">
      <w:pPr>
        <w:pStyle w:val="a3"/>
        <w:tabs>
          <w:tab w:val="left" w:pos="3663"/>
        </w:tabs>
        <w:spacing w:line="360" w:lineRule="auto"/>
        <w:ind w:left="0" w:firstLine="720"/>
      </w:pPr>
      <w:r w:rsidRPr="006B18F6">
        <w:rPr>
          <w:noProof/>
          <w:lang w:eastAsia="ru-RU"/>
        </w:rPr>
        <w:drawing>
          <wp:anchor distT="0" distB="0" distL="0" distR="0" simplePos="0" relativeHeight="480764928" behindDoc="1" locked="0" layoutInCell="1" allowOverlap="1" wp14:anchorId="1CA9FABB" wp14:editId="40049F91">
            <wp:simplePos x="0" y="0"/>
            <wp:positionH relativeFrom="page">
              <wp:posOffset>2127250</wp:posOffset>
            </wp:positionH>
            <wp:positionV relativeFrom="paragraph">
              <wp:posOffset>372771</wp:posOffset>
            </wp:positionV>
            <wp:extent cx="609600" cy="208991"/>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stretch>
                      <a:fillRect/>
                    </a:stretch>
                  </pic:blipFill>
                  <pic:spPr>
                    <a:xfrm>
                      <a:off x="0" y="0"/>
                      <a:ext cx="609600" cy="208991"/>
                    </a:xfrm>
                    <a:prstGeom prst="rect">
                      <a:avLst/>
                    </a:prstGeom>
                  </pic:spPr>
                </pic:pic>
              </a:graphicData>
            </a:graphic>
          </wp:anchor>
        </w:drawing>
      </w:r>
      <w:r w:rsidRPr="006B18F6">
        <w:t>Электромагнитные волны. Условия излучения электромагнитных волн. Взаимная ориентация векторов</w:t>
      </w:r>
      <w:r w:rsidR="00E739C3" w:rsidRPr="006B18F6">
        <w:t xml:space="preserve">  </w:t>
      </w:r>
      <w:r w:rsidRPr="006B18F6">
        <w:t>в электромагнитной волне.</w:t>
      </w:r>
    </w:p>
    <w:p w:rsidR="0082219A" w:rsidRPr="006B18F6" w:rsidRDefault="00096B32" w:rsidP="006B18F6">
      <w:pPr>
        <w:pStyle w:val="a3"/>
        <w:spacing w:line="360" w:lineRule="auto"/>
        <w:ind w:left="0" w:firstLine="720"/>
      </w:pPr>
      <w:r w:rsidRPr="006B18F6">
        <w:t xml:space="preserve">Свойства электромагнитных волн: отражение, преломление, поляризация, интерференция и </w:t>
      </w:r>
      <w:r w:rsidRPr="006B18F6">
        <w:rPr>
          <w:spacing w:val="-2"/>
        </w:rPr>
        <w:t>дифракция.</w:t>
      </w:r>
    </w:p>
    <w:p w:rsidR="0082219A" w:rsidRPr="006B18F6" w:rsidRDefault="00096B32" w:rsidP="00047C26">
      <w:pPr>
        <w:pStyle w:val="a3"/>
        <w:spacing w:line="360" w:lineRule="auto"/>
        <w:ind w:left="0" w:firstLine="720"/>
      </w:pPr>
      <w:r w:rsidRPr="006B18F6">
        <w:t>Шкала</w:t>
      </w:r>
      <w:r w:rsidRPr="006B18F6">
        <w:rPr>
          <w:spacing w:val="-5"/>
        </w:rPr>
        <w:t xml:space="preserve"> </w:t>
      </w:r>
      <w:r w:rsidRPr="006B18F6">
        <w:t>электромагнитных</w:t>
      </w:r>
      <w:r w:rsidRPr="006B18F6">
        <w:rPr>
          <w:spacing w:val="-3"/>
        </w:rPr>
        <w:t xml:space="preserve"> </w:t>
      </w:r>
      <w:r w:rsidRPr="006B18F6">
        <w:t>волн.</w:t>
      </w:r>
      <w:r w:rsidRPr="006B18F6">
        <w:rPr>
          <w:spacing w:val="-5"/>
        </w:rPr>
        <w:t xml:space="preserve"> </w:t>
      </w:r>
      <w:r w:rsidRPr="006B18F6">
        <w:t>Применение</w:t>
      </w:r>
      <w:r w:rsidRPr="006B18F6">
        <w:rPr>
          <w:spacing w:val="-5"/>
        </w:rPr>
        <w:t xml:space="preserve"> </w:t>
      </w:r>
      <w:r w:rsidRPr="006B18F6">
        <w:t>электромагнитных</w:t>
      </w:r>
      <w:r w:rsidRPr="006B18F6">
        <w:rPr>
          <w:spacing w:val="-3"/>
        </w:rPr>
        <w:t xml:space="preserve"> </w:t>
      </w:r>
      <w:r w:rsidRPr="006B18F6">
        <w:t>волн</w:t>
      </w:r>
      <w:r w:rsidRPr="006B18F6">
        <w:rPr>
          <w:spacing w:val="-2"/>
        </w:rPr>
        <w:t xml:space="preserve"> </w:t>
      </w:r>
      <w:r w:rsidRPr="006B18F6">
        <w:t>в</w:t>
      </w:r>
      <w:r w:rsidRPr="006B18F6">
        <w:rPr>
          <w:spacing w:val="-5"/>
        </w:rPr>
        <w:t xml:space="preserve"> </w:t>
      </w:r>
      <w:r w:rsidRPr="006B18F6">
        <w:t>технике</w:t>
      </w:r>
      <w:r w:rsidRPr="006B18F6">
        <w:rPr>
          <w:spacing w:val="-5"/>
        </w:rPr>
        <w:t xml:space="preserve"> </w:t>
      </w:r>
      <w:r w:rsidRPr="006B18F6">
        <w:t>и</w:t>
      </w:r>
      <w:r w:rsidRPr="006B18F6">
        <w:rPr>
          <w:spacing w:val="-5"/>
        </w:rPr>
        <w:t xml:space="preserve"> </w:t>
      </w:r>
      <w:r w:rsidRPr="006B18F6">
        <w:t>быту. Принципы радиосвязи и телевидения. Радиолокация.</w:t>
      </w:r>
    </w:p>
    <w:p w:rsidR="0082219A" w:rsidRPr="006B18F6" w:rsidRDefault="00096B32" w:rsidP="00047C26">
      <w:pPr>
        <w:pStyle w:val="a3"/>
        <w:spacing w:line="360" w:lineRule="auto"/>
        <w:ind w:left="0" w:firstLine="720"/>
      </w:pPr>
      <w:r w:rsidRPr="006B18F6">
        <w:t>Электромагнитное</w:t>
      </w:r>
      <w:r w:rsidRPr="006B18F6">
        <w:rPr>
          <w:spacing w:val="-8"/>
        </w:rPr>
        <w:t xml:space="preserve"> </w:t>
      </w:r>
      <w:r w:rsidRPr="006B18F6">
        <w:t>загрязнение</w:t>
      </w:r>
      <w:r w:rsidRPr="006B18F6">
        <w:rPr>
          <w:spacing w:val="-5"/>
        </w:rPr>
        <w:t xml:space="preserve"> </w:t>
      </w:r>
      <w:r w:rsidRPr="006B18F6">
        <w:t>окружающей</w:t>
      </w:r>
      <w:r w:rsidRPr="006B18F6">
        <w:rPr>
          <w:spacing w:val="-3"/>
        </w:rPr>
        <w:t xml:space="preserve"> </w:t>
      </w:r>
      <w:r w:rsidRPr="006B18F6">
        <w:rPr>
          <w:spacing w:val="-2"/>
        </w:rPr>
        <w:t>среды.</w:t>
      </w:r>
    </w:p>
    <w:p w:rsidR="0082219A" w:rsidRPr="006B18F6" w:rsidRDefault="00096B32" w:rsidP="00047C26">
      <w:pPr>
        <w:pStyle w:val="a3"/>
        <w:spacing w:line="360" w:lineRule="auto"/>
        <w:ind w:left="0" w:firstLine="720"/>
      </w:pPr>
      <w:r w:rsidRPr="006B18F6">
        <w:t xml:space="preserve">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w:t>
      </w:r>
      <w:r w:rsidRPr="006B18F6">
        <w:rPr>
          <w:spacing w:val="-2"/>
        </w:rPr>
        <w:t>медицине.</w:t>
      </w:r>
    </w:p>
    <w:p w:rsidR="0082219A" w:rsidRPr="006B18F6" w:rsidRDefault="00096B32" w:rsidP="00047C26">
      <w:pPr>
        <w:pStyle w:val="a3"/>
        <w:spacing w:line="360" w:lineRule="auto"/>
        <w:ind w:left="0" w:firstLine="720"/>
      </w:pPr>
      <w:r w:rsidRPr="006B18F6">
        <w:rPr>
          <w:spacing w:val="-2"/>
        </w:rPr>
        <w:t>Демонстрации.</w:t>
      </w:r>
    </w:p>
    <w:p w:rsidR="0082219A" w:rsidRPr="006B18F6" w:rsidRDefault="00096B32" w:rsidP="00047C26">
      <w:pPr>
        <w:pStyle w:val="a3"/>
        <w:spacing w:line="360" w:lineRule="auto"/>
        <w:ind w:left="0" w:firstLine="720"/>
      </w:pPr>
      <w:r w:rsidRPr="006B18F6">
        <w:t>Образование</w:t>
      </w:r>
      <w:r w:rsidRPr="006B18F6">
        <w:rPr>
          <w:spacing w:val="-7"/>
        </w:rPr>
        <w:t xml:space="preserve"> </w:t>
      </w:r>
      <w:r w:rsidRPr="006B18F6">
        <w:t>и</w:t>
      </w:r>
      <w:r w:rsidRPr="006B18F6">
        <w:rPr>
          <w:spacing w:val="-6"/>
        </w:rPr>
        <w:t xml:space="preserve"> </w:t>
      </w:r>
      <w:r w:rsidRPr="006B18F6">
        <w:t>распространение</w:t>
      </w:r>
      <w:r w:rsidRPr="006B18F6">
        <w:rPr>
          <w:spacing w:val="-7"/>
        </w:rPr>
        <w:t xml:space="preserve"> </w:t>
      </w:r>
      <w:r w:rsidRPr="006B18F6">
        <w:t>поперечных</w:t>
      </w:r>
      <w:r w:rsidRPr="006B18F6">
        <w:rPr>
          <w:spacing w:val="-5"/>
        </w:rPr>
        <w:t xml:space="preserve"> </w:t>
      </w:r>
      <w:r w:rsidRPr="006B18F6">
        <w:t>и</w:t>
      </w:r>
      <w:r w:rsidRPr="006B18F6">
        <w:rPr>
          <w:spacing w:val="-8"/>
        </w:rPr>
        <w:t xml:space="preserve"> </w:t>
      </w:r>
      <w:r w:rsidRPr="006B18F6">
        <w:t>продольных</w:t>
      </w:r>
      <w:r w:rsidRPr="006B18F6">
        <w:rPr>
          <w:spacing w:val="-5"/>
        </w:rPr>
        <w:t xml:space="preserve"> </w:t>
      </w:r>
      <w:r w:rsidRPr="006B18F6">
        <w:t>волн. Колеблющееся тело как источник звука.</w:t>
      </w:r>
    </w:p>
    <w:p w:rsidR="0082219A" w:rsidRPr="006B18F6" w:rsidRDefault="00096B32" w:rsidP="00047C26">
      <w:pPr>
        <w:pStyle w:val="a3"/>
        <w:spacing w:line="360" w:lineRule="auto"/>
        <w:ind w:left="0" w:firstLine="720"/>
      </w:pPr>
      <w:r w:rsidRPr="006B18F6">
        <w:t>Зависимость длины волны от частоты колебаний.</w:t>
      </w:r>
      <w:r w:rsidRPr="006B18F6">
        <w:rPr>
          <w:spacing w:val="40"/>
        </w:rPr>
        <w:t xml:space="preserve"> </w:t>
      </w:r>
      <w:r w:rsidRPr="006B18F6">
        <w:t>Наблюдение отражения и преломления механических волн. Наблюдение</w:t>
      </w:r>
      <w:r w:rsidRPr="006B18F6">
        <w:rPr>
          <w:spacing w:val="-8"/>
        </w:rPr>
        <w:t xml:space="preserve"> </w:t>
      </w:r>
      <w:r w:rsidRPr="006B18F6">
        <w:t>интерференции</w:t>
      </w:r>
      <w:r w:rsidRPr="006B18F6">
        <w:rPr>
          <w:spacing w:val="-7"/>
        </w:rPr>
        <w:t xml:space="preserve"> </w:t>
      </w:r>
      <w:r w:rsidRPr="006B18F6">
        <w:t>и</w:t>
      </w:r>
      <w:r w:rsidRPr="006B18F6">
        <w:rPr>
          <w:spacing w:val="-9"/>
        </w:rPr>
        <w:t xml:space="preserve"> </w:t>
      </w:r>
      <w:r w:rsidRPr="006B18F6">
        <w:t>дифракции</w:t>
      </w:r>
      <w:r w:rsidRPr="006B18F6">
        <w:rPr>
          <w:spacing w:val="-7"/>
        </w:rPr>
        <w:t xml:space="preserve"> </w:t>
      </w:r>
      <w:r w:rsidRPr="006B18F6">
        <w:t>механических</w:t>
      </w:r>
      <w:r w:rsidRPr="006B18F6">
        <w:rPr>
          <w:spacing w:val="-6"/>
        </w:rPr>
        <w:t xml:space="preserve"> </w:t>
      </w:r>
      <w:r w:rsidRPr="006B18F6">
        <w:t>волн. Акустический резонанс.</w:t>
      </w:r>
    </w:p>
    <w:p w:rsidR="0082219A" w:rsidRPr="006B18F6" w:rsidRDefault="00096B32" w:rsidP="00047C26">
      <w:pPr>
        <w:pStyle w:val="a3"/>
        <w:spacing w:line="360" w:lineRule="auto"/>
        <w:ind w:left="0" w:firstLine="720"/>
      </w:pPr>
      <w:r w:rsidRPr="006B18F6">
        <w:t>Свойства</w:t>
      </w:r>
      <w:r w:rsidRPr="006B18F6">
        <w:rPr>
          <w:spacing w:val="-3"/>
        </w:rPr>
        <w:t xml:space="preserve"> </w:t>
      </w:r>
      <w:r w:rsidRPr="006B18F6">
        <w:t>ультразвука</w:t>
      </w:r>
      <w:r w:rsidRPr="006B18F6">
        <w:rPr>
          <w:spacing w:val="-4"/>
        </w:rPr>
        <w:t xml:space="preserve"> </w:t>
      </w:r>
      <w:r w:rsidRPr="006B18F6">
        <w:t>и</w:t>
      </w:r>
      <w:r w:rsidRPr="006B18F6">
        <w:rPr>
          <w:spacing w:val="-1"/>
        </w:rPr>
        <w:t xml:space="preserve"> </w:t>
      </w:r>
      <w:r w:rsidRPr="006B18F6">
        <w:t>его</w:t>
      </w:r>
      <w:r w:rsidRPr="006B18F6">
        <w:rPr>
          <w:spacing w:val="-3"/>
        </w:rPr>
        <w:t xml:space="preserve"> </w:t>
      </w:r>
      <w:r w:rsidRPr="006B18F6">
        <w:rPr>
          <w:spacing w:val="-2"/>
        </w:rPr>
        <w:t>применение.</w:t>
      </w:r>
    </w:p>
    <w:p w:rsidR="0082219A" w:rsidRPr="006B18F6" w:rsidRDefault="00096B32" w:rsidP="00047C26">
      <w:pPr>
        <w:pStyle w:val="a3"/>
        <w:spacing w:line="360" w:lineRule="auto"/>
        <w:ind w:left="0" w:firstLine="720"/>
      </w:pPr>
      <w:r w:rsidRPr="006B18F6">
        <w:t>Наблюдение связи громкости звука и высоты тона с амплитудой и частотой колебаний. Исследование</w:t>
      </w:r>
      <w:r w:rsidRPr="006B18F6">
        <w:rPr>
          <w:spacing w:val="80"/>
        </w:rPr>
        <w:t xml:space="preserve"> </w:t>
      </w:r>
      <w:r w:rsidRPr="006B18F6">
        <w:t>свойств</w:t>
      </w:r>
      <w:r w:rsidRPr="006B18F6">
        <w:rPr>
          <w:spacing w:val="80"/>
        </w:rPr>
        <w:t xml:space="preserve"> </w:t>
      </w:r>
      <w:r w:rsidRPr="006B18F6">
        <w:t>электромагнитных</w:t>
      </w:r>
      <w:r w:rsidRPr="006B18F6">
        <w:rPr>
          <w:spacing w:val="80"/>
        </w:rPr>
        <w:t xml:space="preserve"> </w:t>
      </w:r>
      <w:r w:rsidRPr="006B18F6">
        <w:t>волн:</w:t>
      </w:r>
      <w:r w:rsidRPr="006B18F6">
        <w:rPr>
          <w:spacing w:val="80"/>
        </w:rPr>
        <w:t xml:space="preserve"> </w:t>
      </w:r>
      <w:r w:rsidRPr="006B18F6">
        <w:t>отражение,</w:t>
      </w:r>
      <w:r w:rsidRPr="006B18F6">
        <w:rPr>
          <w:spacing w:val="80"/>
        </w:rPr>
        <w:t xml:space="preserve"> </w:t>
      </w:r>
      <w:r w:rsidRPr="006B18F6">
        <w:t>преломление,</w:t>
      </w:r>
      <w:r w:rsidRPr="006B18F6">
        <w:rPr>
          <w:spacing w:val="80"/>
        </w:rPr>
        <w:t xml:space="preserve"> </w:t>
      </w:r>
      <w:r w:rsidRPr="006B18F6">
        <w:t>поляризация,</w:t>
      </w:r>
      <w:r w:rsidR="00047C26">
        <w:t xml:space="preserve"> </w:t>
      </w:r>
      <w:r w:rsidRPr="006B18F6">
        <w:t>дифракция,</w:t>
      </w:r>
      <w:r w:rsidRPr="006B18F6">
        <w:rPr>
          <w:spacing w:val="-5"/>
        </w:rPr>
        <w:t xml:space="preserve"> </w:t>
      </w:r>
      <w:r w:rsidRPr="006B18F6">
        <w:rPr>
          <w:spacing w:val="-2"/>
        </w:rPr>
        <w:t>интерференция.</w:t>
      </w:r>
    </w:p>
    <w:p w:rsidR="0082219A" w:rsidRPr="006B18F6" w:rsidRDefault="00096B32" w:rsidP="00047C26">
      <w:pPr>
        <w:pStyle w:val="a3"/>
        <w:spacing w:line="360" w:lineRule="auto"/>
        <w:ind w:left="0" w:firstLine="720"/>
      </w:pPr>
      <w:r w:rsidRPr="006B18F6">
        <w:t>Обнаружение</w:t>
      </w:r>
      <w:r w:rsidRPr="006B18F6">
        <w:rPr>
          <w:spacing w:val="-10"/>
        </w:rPr>
        <w:t xml:space="preserve"> </w:t>
      </w:r>
      <w:r w:rsidRPr="006B18F6">
        <w:t>инфракрасного</w:t>
      </w:r>
      <w:r w:rsidRPr="006B18F6">
        <w:rPr>
          <w:spacing w:val="-9"/>
        </w:rPr>
        <w:t xml:space="preserve"> </w:t>
      </w:r>
      <w:r w:rsidRPr="006B18F6">
        <w:t>и</w:t>
      </w:r>
      <w:r w:rsidRPr="006B18F6">
        <w:rPr>
          <w:spacing w:val="-7"/>
        </w:rPr>
        <w:t xml:space="preserve"> </w:t>
      </w:r>
      <w:r w:rsidRPr="006B18F6">
        <w:t>ультрафиолетового</w:t>
      </w:r>
      <w:r w:rsidRPr="006B18F6">
        <w:rPr>
          <w:spacing w:val="-9"/>
        </w:rPr>
        <w:t xml:space="preserve"> </w:t>
      </w:r>
      <w:r w:rsidRPr="006B18F6">
        <w:t>излучений. Ученический эксперимент, лабораторные работы, практикум. Изучение параметров звуковой волны.</w:t>
      </w:r>
    </w:p>
    <w:p w:rsidR="0082219A" w:rsidRPr="006B18F6" w:rsidRDefault="00096B32" w:rsidP="006B18F6">
      <w:pPr>
        <w:pStyle w:val="a3"/>
        <w:spacing w:line="360" w:lineRule="auto"/>
        <w:ind w:left="0" w:firstLine="720"/>
        <w:jc w:val="left"/>
      </w:pPr>
      <w:r w:rsidRPr="006B18F6">
        <w:t>Изучение</w:t>
      </w:r>
      <w:r w:rsidRPr="006B18F6">
        <w:rPr>
          <w:spacing w:val="-8"/>
        </w:rPr>
        <w:t xml:space="preserve"> </w:t>
      </w:r>
      <w:r w:rsidRPr="006B18F6">
        <w:t>распространения</w:t>
      </w:r>
      <w:r w:rsidRPr="006B18F6">
        <w:rPr>
          <w:spacing w:val="-4"/>
        </w:rPr>
        <w:t xml:space="preserve"> </w:t>
      </w:r>
      <w:r w:rsidRPr="006B18F6">
        <w:t>звуковых</w:t>
      </w:r>
      <w:r w:rsidRPr="006B18F6">
        <w:rPr>
          <w:spacing w:val="-3"/>
        </w:rPr>
        <w:t xml:space="preserve"> </w:t>
      </w:r>
      <w:r w:rsidRPr="006B18F6">
        <w:t>волн</w:t>
      </w:r>
      <w:r w:rsidRPr="006B18F6">
        <w:rPr>
          <w:spacing w:val="-4"/>
        </w:rPr>
        <w:t xml:space="preserve"> </w:t>
      </w:r>
      <w:r w:rsidRPr="006B18F6">
        <w:t>в</w:t>
      </w:r>
      <w:r w:rsidRPr="006B18F6">
        <w:rPr>
          <w:spacing w:val="-5"/>
        </w:rPr>
        <w:t xml:space="preserve"> </w:t>
      </w:r>
      <w:r w:rsidRPr="006B18F6">
        <w:t>замкнутом</w:t>
      </w:r>
      <w:r w:rsidRPr="006B18F6">
        <w:rPr>
          <w:spacing w:val="-4"/>
        </w:rPr>
        <w:t xml:space="preserve"> </w:t>
      </w:r>
      <w:r w:rsidRPr="006B18F6">
        <w:rPr>
          <w:spacing w:val="-2"/>
        </w:rPr>
        <w:t>пространстве.</w:t>
      </w:r>
    </w:p>
    <w:p w:rsidR="0082219A" w:rsidRPr="006B18F6" w:rsidRDefault="00096B32" w:rsidP="006B18F6">
      <w:pPr>
        <w:pStyle w:val="1"/>
        <w:spacing w:before="0" w:line="360" w:lineRule="auto"/>
        <w:ind w:left="0" w:firstLine="720"/>
        <w:jc w:val="left"/>
      </w:pPr>
      <w:bookmarkStart w:id="191" w:name="_Toc216086902"/>
      <w:r w:rsidRPr="006B18F6">
        <w:t>Тема</w:t>
      </w:r>
      <w:r w:rsidRPr="006B18F6">
        <w:rPr>
          <w:spacing w:val="-1"/>
        </w:rPr>
        <w:t xml:space="preserve"> </w:t>
      </w:r>
      <w:r w:rsidRPr="006B18F6">
        <w:t xml:space="preserve">4. </w:t>
      </w:r>
      <w:r w:rsidRPr="006B18F6">
        <w:rPr>
          <w:spacing w:val="-2"/>
        </w:rPr>
        <w:t>Оптика:</w:t>
      </w:r>
      <w:bookmarkEnd w:id="191"/>
    </w:p>
    <w:p w:rsidR="0082219A" w:rsidRPr="006B18F6" w:rsidRDefault="00096B32" w:rsidP="006B18F6">
      <w:pPr>
        <w:pStyle w:val="a3"/>
        <w:spacing w:line="360" w:lineRule="auto"/>
        <w:ind w:left="0" w:firstLine="720"/>
        <w:jc w:val="left"/>
      </w:pPr>
      <w:r w:rsidRPr="006B18F6">
        <w:t>Прямолинейное</w:t>
      </w:r>
      <w:r w:rsidRPr="006B18F6">
        <w:rPr>
          <w:spacing w:val="4"/>
        </w:rPr>
        <w:t xml:space="preserve"> </w:t>
      </w:r>
      <w:r w:rsidRPr="006B18F6">
        <w:t>распространение</w:t>
      </w:r>
      <w:r w:rsidRPr="006B18F6">
        <w:rPr>
          <w:spacing w:val="5"/>
        </w:rPr>
        <w:t xml:space="preserve"> </w:t>
      </w:r>
      <w:r w:rsidRPr="006B18F6">
        <w:t>света</w:t>
      </w:r>
      <w:r w:rsidRPr="006B18F6">
        <w:rPr>
          <w:spacing w:val="6"/>
        </w:rPr>
        <w:t xml:space="preserve"> </w:t>
      </w:r>
      <w:r w:rsidRPr="006B18F6">
        <w:t>в</w:t>
      </w:r>
      <w:r w:rsidRPr="006B18F6">
        <w:rPr>
          <w:spacing w:val="5"/>
        </w:rPr>
        <w:t xml:space="preserve"> </w:t>
      </w:r>
      <w:r w:rsidRPr="006B18F6">
        <w:t>однородной</w:t>
      </w:r>
      <w:r w:rsidRPr="006B18F6">
        <w:rPr>
          <w:spacing w:val="7"/>
        </w:rPr>
        <w:t xml:space="preserve"> </w:t>
      </w:r>
      <w:r w:rsidRPr="006B18F6">
        <w:t>среде.</w:t>
      </w:r>
      <w:r w:rsidRPr="006B18F6">
        <w:rPr>
          <w:spacing w:val="6"/>
        </w:rPr>
        <w:t xml:space="preserve"> </w:t>
      </w:r>
      <w:r w:rsidRPr="006B18F6">
        <w:t>Луч</w:t>
      </w:r>
      <w:r w:rsidRPr="006B18F6">
        <w:rPr>
          <w:spacing w:val="8"/>
        </w:rPr>
        <w:t xml:space="preserve"> </w:t>
      </w:r>
      <w:r w:rsidRPr="006B18F6">
        <w:t>света.</w:t>
      </w:r>
      <w:r w:rsidRPr="006B18F6">
        <w:rPr>
          <w:spacing w:val="13"/>
        </w:rPr>
        <w:t xml:space="preserve"> </w:t>
      </w:r>
      <w:r w:rsidRPr="006B18F6">
        <w:t>Точечный</w:t>
      </w:r>
      <w:r w:rsidRPr="006B18F6">
        <w:rPr>
          <w:spacing w:val="6"/>
        </w:rPr>
        <w:t xml:space="preserve"> </w:t>
      </w:r>
      <w:r w:rsidRPr="006B18F6">
        <w:rPr>
          <w:spacing w:val="-2"/>
        </w:rPr>
        <w:t>источник</w:t>
      </w:r>
      <w:r w:rsidR="00047C26">
        <w:rPr>
          <w:spacing w:val="-2"/>
        </w:rPr>
        <w:t xml:space="preserve"> света.</w:t>
      </w:r>
    </w:p>
    <w:p w:rsidR="0082219A" w:rsidRPr="006B18F6" w:rsidRDefault="00096B32" w:rsidP="006B18F6">
      <w:pPr>
        <w:pStyle w:val="a3"/>
        <w:spacing w:line="360" w:lineRule="auto"/>
        <w:ind w:left="0" w:firstLine="720"/>
        <w:jc w:val="left"/>
      </w:pPr>
      <w:r w:rsidRPr="006B18F6">
        <w:t>Отражение</w:t>
      </w:r>
      <w:r w:rsidRPr="006B18F6">
        <w:rPr>
          <w:spacing w:val="39"/>
        </w:rPr>
        <w:t xml:space="preserve"> </w:t>
      </w:r>
      <w:r w:rsidRPr="006B18F6">
        <w:t>света.</w:t>
      </w:r>
      <w:r w:rsidRPr="006B18F6">
        <w:rPr>
          <w:spacing w:val="42"/>
        </w:rPr>
        <w:t xml:space="preserve"> </w:t>
      </w:r>
      <w:r w:rsidRPr="006B18F6">
        <w:t>Законы</w:t>
      </w:r>
      <w:r w:rsidRPr="006B18F6">
        <w:rPr>
          <w:spacing w:val="42"/>
        </w:rPr>
        <w:t xml:space="preserve"> </w:t>
      </w:r>
      <w:r w:rsidRPr="006B18F6">
        <w:t>отражения</w:t>
      </w:r>
      <w:r w:rsidRPr="006B18F6">
        <w:rPr>
          <w:spacing w:val="42"/>
        </w:rPr>
        <w:t xml:space="preserve"> </w:t>
      </w:r>
      <w:r w:rsidRPr="006B18F6">
        <w:t>света.</w:t>
      </w:r>
      <w:r w:rsidRPr="006B18F6">
        <w:rPr>
          <w:spacing w:val="43"/>
        </w:rPr>
        <w:t xml:space="preserve"> </w:t>
      </w:r>
      <w:r w:rsidRPr="006B18F6">
        <w:t>Построение</w:t>
      </w:r>
      <w:r w:rsidRPr="006B18F6">
        <w:rPr>
          <w:spacing w:val="41"/>
        </w:rPr>
        <w:t xml:space="preserve"> </w:t>
      </w:r>
      <w:r w:rsidRPr="006B18F6">
        <w:t>изображений</w:t>
      </w:r>
      <w:r w:rsidRPr="006B18F6">
        <w:rPr>
          <w:spacing w:val="50"/>
        </w:rPr>
        <w:t xml:space="preserve"> </w:t>
      </w:r>
      <w:r w:rsidRPr="006B18F6">
        <w:t>в</w:t>
      </w:r>
      <w:r w:rsidRPr="006B18F6">
        <w:rPr>
          <w:spacing w:val="39"/>
        </w:rPr>
        <w:t xml:space="preserve"> </w:t>
      </w:r>
      <w:r w:rsidRPr="006B18F6">
        <w:t>плоском</w:t>
      </w:r>
      <w:r w:rsidRPr="006B18F6">
        <w:rPr>
          <w:spacing w:val="42"/>
        </w:rPr>
        <w:t xml:space="preserve"> </w:t>
      </w:r>
      <w:r w:rsidRPr="006B18F6">
        <w:rPr>
          <w:spacing w:val="-2"/>
        </w:rPr>
        <w:lastRenderedPageBreak/>
        <w:t>зеркале.</w:t>
      </w:r>
    </w:p>
    <w:p w:rsidR="0082219A" w:rsidRPr="006B18F6" w:rsidRDefault="008061BE" w:rsidP="006B18F6">
      <w:pPr>
        <w:pStyle w:val="a3"/>
        <w:spacing w:line="360" w:lineRule="auto"/>
        <w:ind w:left="0" w:firstLine="720"/>
      </w:pPr>
      <w:r w:rsidRPr="006B18F6">
        <w:t xml:space="preserve"> </w:t>
      </w:r>
      <w:r w:rsidR="00096B32" w:rsidRPr="006B18F6">
        <w:t>Сферические</w:t>
      </w:r>
      <w:r w:rsidR="00096B32" w:rsidRPr="006B18F6">
        <w:rPr>
          <w:spacing w:val="-7"/>
        </w:rPr>
        <w:t xml:space="preserve"> </w:t>
      </w:r>
      <w:r w:rsidR="00096B32" w:rsidRPr="006B18F6">
        <w:rPr>
          <w:spacing w:val="-2"/>
        </w:rPr>
        <w:t>зеркала.</w:t>
      </w:r>
    </w:p>
    <w:p w:rsidR="0082219A" w:rsidRPr="006B18F6" w:rsidRDefault="00096B32" w:rsidP="006B18F6">
      <w:pPr>
        <w:pStyle w:val="a3"/>
        <w:spacing w:line="360" w:lineRule="auto"/>
        <w:ind w:left="0" w:firstLine="720"/>
      </w:pPr>
      <w:r w:rsidRPr="006B18F6">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w:t>
      </w:r>
      <w:r w:rsidRPr="006B18F6">
        <w:rPr>
          <w:spacing w:val="40"/>
        </w:rPr>
        <w:t xml:space="preserve"> </w:t>
      </w:r>
      <w:r w:rsidRPr="006B18F6">
        <w:t>при переходе монохроматического света через границу раздела двух оптических сред.</w:t>
      </w:r>
    </w:p>
    <w:p w:rsidR="0082219A" w:rsidRPr="006B18F6" w:rsidRDefault="00096B32" w:rsidP="006B18F6">
      <w:pPr>
        <w:pStyle w:val="a3"/>
        <w:spacing w:line="360" w:lineRule="auto"/>
        <w:ind w:left="0" w:firstLine="720"/>
      </w:pPr>
      <w:r w:rsidRPr="006B18F6">
        <w:t>Ход лучей в призме. Дисперсия света. Сложный состав белого света. Цвет.</w:t>
      </w:r>
      <w:r w:rsidRPr="006B18F6">
        <w:rPr>
          <w:spacing w:val="40"/>
        </w:rPr>
        <w:t xml:space="preserve"> </w:t>
      </w:r>
      <w:r w:rsidRPr="006B18F6">
        <w:t>Полное</w:t>
      </w:r>
      <w:r w:rsidRPr="006B18F6">
        <w:rPr>
          <w:spacing w:val="-7"/>
        </w:rPr>
        <w:t xml:space="preserve"> </w:t>
      </w:r>
      <w:r w:rsidRPr="006B18F6">
        <w:t>внутреннее</w:t>
      </w:r>
      <w:r w:rsidRPr="006B18F6">
        <w:rPr>
          <w:spacing w:val="-5"/>
        </w:rPr>
        <w:t xml:space="preserve"> </w:t>
      </w:r>
      <w:r w:rsidRPr="006B18F6">
        <w:t>отражение.</w:t>
      </w:r>
      <w:r w:rsidRPr="006B18F6">
        <w:rPr>
          <w:spacing w:val="-3"/>
        </w:rPr>
        <w:t xml:space="preserve"> </w:t>
      </w:r>
      <w:r w:rsidRPr="006B18F6">
        <w:t>Предельный</w:t>
      </w:r>
      <w:r w:rsidRPr="006B18F6">
        <w:rPr>
          <w:spacing w:val="-2"/>
        </w:rPr>
        <w:t xml:space="preserve"> </w:t>
      </w:r>
      <w:r w:rsidRPr="006B18F6">
        <w:t>угол</w:t>
      </w:r>
      <w:r w:rsidRPr="006B18F6">
        <w:rPr>
          <w:spacing w:val="-3"/>
        </w:rPr>
        <w:t xml:space="preserve"> </w:t>
      </w:r>
      <w:r w:rsidRPr="006B18F6">
        <w:t>полного</w:t>
      </w:r>
      <w:r w:rsidRPr="006B18F6">
        <w:rPr>
          <w:spacing w:val="-4"/>
        </w:rPr>
        <w:t xml:space="preserve"> </w:t>
      </w:r>
      <w:r w:rsidRPr="006B18F6">
        <w:t>внутреннего</w:t>
      </w:r>
      <w:r w:rsidRPr="006B18F6">
        <w:rPr>
          <w:spacing w:val="-3"/>
        </w:rPr>
        <w:t xml:space="preserve"> </w:t>
      </w:r>
      <w:r w:rsidRPr="006B18F6">
        <w:rPr>
          <w:spacing w:val="-2"/>
        </w:rPr>
        <w:t>отражения.</w:t>
      </w:r>
    </w:p>
    <w:p w:rsidR="0082219A" w:rsidRPr="006B18F6" w:rsidRDefault="00096B32" w:rsidP="006B18F6">
      <w:pPr>
        <w:pStyle w:val="a3"/>
        <w:spacing w:line="360" w:lineRule="auto"/>
        <w:ind w:left="0" w:firstLine="720"/>
      </w:pPr>
      <w:r w:rsidRPr="006B18F6">
        <w:t>Собирающие и рассеивающие линзы. Тонкая линза. Фокусное расстояние и оптическая</w:t>
      </w:r>
      <w:r w:rsidRPr="006B18F6">
        <w:rPr>
          <w:spacing w:val="40"/>
        </w:rPr>
        <w:t xml:space="preserve"> </w:t>
      </w:r>
      <w:r w:rsidRPr="006B18F6">
        <w:t>сила тонкой линзы. Зависимость фокусного расстояния тонкой сферической линзы от её</w:t>
      </w:r>
      <w:r w:rsidRPr="006B18F6">
        <w:rPr>
          <w:spacing w:val="40"/>
        </w:rPr>
        <w:t xml:space="preserve"> </w:t>
      </w:r>
      <w:r w:rsidRPr="006B18F6">
        <w:t>геометрии и относительного показателя преломления.</w:t>
      </w:r>
    </w:p>
    <w:p w:rsidR="0082219A" w:rsidRPr="006B18F6" w:rsidRDefault="00096B32" w:rsidP="006B18F6">
      <w:pPr>
        <w:pStyle w:val="a3"/>
        <w:spacing w:line="360" w:lineRule="auto"/>
        <w:ind w:left="0" w:firstLine="720"/>
      </w:pPr>
      <w:r w:rsidRPr="006B18F6">
        <w:t>Формула</w:t>
      </w:r>
      <w:r w:rsidRPr="006B18F6">
        <w:rPr>
          <w:spacing w:val="-6"/>
        </w:rPr>
        <w:t xml:space="preserve"> </w:t>
      </w:r>
      <w:r w:rsidRPr="006B18F6">
        <w:t>тонкой</w:t>
      </w:r>
      <w:r w:rsidRPr="006B18F6">
        <w:rPr>
          <w:spacing w:val="-3"/>
        </w:rPr>
        <w:t xml:space="preserve"> </w:t>
      </w:r>
      <w:r w:rsidRPr="006B18F6">
        <w:t>линзы.</w:t>
      </w:r>
      <w:r w:rsidRPr="006B18F6">
        <w:rPr>
          <w:spacing w:val="-3"/>
        </w:rPr>
        <w:t xml:space="preserve"> </w:t>
      </w:r>
      <w:r w:rsidRPr="006B18F6">
        <w:t>Увеличение,</w:t>
      </w:r>
      <w:r w:rsidRPr="006B18F6">
        <w:rPr>
          <w:spacing w:val="-3"/>
        </w:rPr>
        <w:t xml:space="preserve"> </w:t>
      </w:r>
      <w:r w:rsidRPr="006B18F6">
        <w:t>даваемое</w:t>
      </w:r>
      <w:r w:rsidRPr="006B18F6">
        <w:rPr>
          <w:spacing w:val="-2"/>
        </w:rPr>
        <w:t xml:space="preserve"> линзой.</w:t>
      </w:r>
    </w:p>
    <w:p w:rsidR="0082219A" w:rsidRPr="006B18F6" w:rsidRDefault="00096B32" w:rsidP="006B18F6">
      <w:pPr>
        <w:pStyle w:val="a3"/>
        <w:spacing w:line="360" w:lineRule="auto"/>
        <w:ind w:left="0" w:firstLine="720"/>
      </w:pPr>
      <w:r w:rsidRPr="006B18F6">
        <w:t xml:space="preserve">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 их </w:t>
      </w:r>
      <w:r w:rsidRPr="006B18F6">
        <w:rPr>
          <w:spacing w:val="-2"/>
        </w:rPr>
        <w:t>системах.</w:t>
      </w:r>
    </w:p>
    <w:p w:rsidR="0082219A" w:rsidRPr="006B18F6" w:rsidRDefault="00096B32" w:rsidP="00047C26">
      <w:pPr>
        <w:pStyle w:val="a3"/>
        <w:spacing w:line="360" w:lineRule="auto"/>
        <w:ind w:left="0" w:firstLine="720"/>
      </w:pPr>
      <w:r w:rsidRPr="006B18F6">
        <w:t>Оптические</w:t>
      </w:r>
      <w:r w:rsidRPr="006B18F6">
        <w:rPr>
          <w:spacing w:val="-7"/>
        </w:rPr>
        <w:t xml:space="preserve"> </w:t>
      </w:r>
      <w:r w:rsidRPr="006B18F6">
        <w:t>приборы.</w:t>
      </w:r>
      <w:r w:rsidRPr="006B18F6">
        <w:rPr>
          <w:spacing w:val="-6"/>
        </w:rPr>
        <w:t xml:space="preserve"> </w:t>
      </w:r>
      <w:r w:rsidRPr="006B18F6">
        <w:t>Разрешающая</w:t>
      </w:r>
      <w:r w:rsidRPr="006B18F6">
        <w:rPr>
          <w:spacing w:val="-6"/>
        </w:rPr>
        <w:t xml:space="preserve"> </w:t>
      </w:r>
      <w:r w:rsidRPr="006B18F6">
        <w:t>способность.</w:t>
      </w:r>
      <w:r w:rsidRPr="006B18F6">
        <w:rPr>
          <w:spacing w:val="-6"/>
        </w:rPr>
        <w:t xml:space="preserve"> </w:t>
      </w:r>
      <w:r w:rsidRPr="006B18F6">
        <w:t>Глаз</w:t>
      </w:r>
      <w:r w:rsidRPr="006B18F6">
        <w:rPr>
          <w:spacing w:val="-6"/>
        </w:rPr>
        <w:t xml:space="preserve"> </w:t>
      </w:r>
      <w:r w:rsidRPr="006B18F6">
        <w:t>как</w:t>
      </w:r>
      <w:r w:rsidRPr="006B18F6">
        <w:rPr>
          <w:spacing w:val="-2"/>
        </w:rPr>
        <w:t xml:space="preserve"> </w:t>
      </w:r>
      <w:r w:rsidRPr="006B18F6">
        <w:t>оптическая</w:t>
      </w:r>
      <w:r w:rsidRPr="006B18F6">
        <w:rPr>
          <w:spacing w:val="-6"/>
        </w:rPr>
        <w:t xml:space="preserve"> </w:t>
      </w:r>
      <w:r w:rsidRPr="006B18F6">
        <w:t>система. Пределы применимости геометрической оптики.</w:t>
      </w:r>
    </w:p>
    <w:p w:rsidR="0082219A" w:rsidRPr="006B18F6" w:rsidRDefault="00096B32" w:rsidP="00047C26">
      <w:pPr>
        <w:pStyle w:val="a3"/>
        <w:spacing w:line="360" w:lineRule="auto"/>
        <w:ind w:left="0" w:firstLine="720"/>
      </w:pPr>
      <w:r w:rsidRPr="006B18F6">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rsidR="0082219A" w:rsidRPr="006B18F6" w:rsidRDefault="00096B32" w:rsidP="00047C26">
      <w:pPr>
        <w:pStyle w:val="a3"/>
        <w:spacing w:line="360" w:lineRule="auto"/>
        <w:ind w:left="0" w:firstLine="720"/>
      </w:pPr>
      <w:r w:rsidRPr="006B18F6">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82219A" w:rsidRPr="006B18F6" w:rsidRDefault="00096B32" w:rsidP="00047C26">
      <w:pPr>
        <w:pStyle w:val="a3"/>
        <w:spacing w:line="360" w:lineRule="auto"/>
        <w:ind w:left="0" w:firstLine="720"/>
      </w:pPr>
      <w:r w:rsidRPr="006B18F6">
        <w:t>Поляризация</w:t>
      </w:r>
      <w:r w:rsidRPr="006B18F6">
        <w:rPr>
          <w:spacing w:val="-6"/>
        </w:rPr>
        <w:t xml:space="preserve"> </w:t>
      </w:r>
      <w:r w:rsidRPr="006B18F6">
        <w:rPr>
          <w:spacing w:val="-2"/>
        </w:rPr>
        <w:t>света.</w:t>
      </w:r>
    </w:p>
    <w:p w:rsidR="0082219A" w:rsidRPr="006B18F6" w:rsidRDefault="00096B32" w:rsidP="00047C26">
      <w:pPr>
        <w:pStyle w:val="a3"/>
        <w:spacing w:line="360" w:lineRule="auto"/>
        <w:ind w:left="0" w:firstLine="720"/>
      </w:pPr>
      <w:r w:rsidRPr="006B18F6">
        <w:t xml:space="preserve">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w:t>
      </w:r>
      <w:r w:rsidRPr="006B18F6">
        <w:rPr>
          <w:spacing w:val="-2"/>
        </w:rPr>
        <w:t>решётка.</w:t>
      </w:r>
    </w:p>
    <w:p w:rsidR="0082219A" w:rsidRPr="006B18F6" w:rsidRDefault="00096B32" w:rsidP="00047C26">
      <w:pPr>
        <w:pStyle w:val="a3"/>
        <w:spacing w:line="360" w:lineRule="auto"/>
        <w:ind w:left="0" w:firstLine="720"/>
      </w:pPr>
      <w:r w:rsidRPr="006B18F6">
        <w:rPr>
          <w:spacing w:val="-2"/>
        </w:rPr>
        <w:t>Демонстрации.</w:t>
      </w:r>
    </w:p>
    <w:p w:rsidR="0082219A" w:rsidRPr="006B18F6" w:rsidRDefault="00096B32" w:rsidP="00047C26">
      <w:pPr>
        <w:pStyle w:val="a3"/>
        <w:spacing w:line="360" w:lineRule="auto"/>
        <w:ind w:left="0" w:firstLine="720"/>
      </w:pPr>
      <w:r w:rsidRPr="006B18F6">
        <w:t>Законы отражения света. Исследование</w:t>
      </w:r>
      <w:r w:rsidRPr="006B18F6">
        <w:rPr>
          <w:spacing w:val="-15"/>
        </w:rPr>
        <w:t xml:space="preserve"> </w:t>
      </w:r>
      <w:r w:rsidRPr="006B18F6">
        <w:t>преломления</w:t>
      </w:r>
      <w:r w:rsidRPr="006B18F6">
        <w:rPr>
          <w:spacing w:val="-15"/>
        </w:rPr>
        <w:t xml:space="preserve"> </w:t>
      </w:r>
      <w:r w:rsidRPr="006B18F6">
        <w:t>света.</w:t>
      </w:r>
    </w:p>
    <w:p w:rsidR="0082219A" w:rsidRPr="006B18F6" w:rsidRDefault="00096B32" w:rsidP="00047C26">
      <w:pPr>
        <w:pStyle w:val="a3"/>
        <w:spacing w:line="360" w:lineRule="auto"/>
        <w:ind w:left="0" w:firstLine="720"/>
      </w:pPr>
      <w:r w:rsidRPr="006B18F6">
        <w:t>Наблюдение</w:t>
      </w:r>
      <w:r w:rsidRPr="006B18F6">
        <w:rPr>
          <w:spacing w:val="-8"/>
        </w:rPr>
        <w:t xml:space="preserve"> </w:t>
      </w:r>
      <w:r w:rsidRPr="006B18F6">
        <w:t>полного</w:t>
      </w:r>
      <w:r w:rsidRPr="006B18F6">
        <w:rPr>
          <w:spacing w:val="-4"/>
        </w:rPr>
        <w:t xml:space="preserve"> </w:t>
      </w:r>
      <w:r w:rsidRPr="006B18F6">
        <w:t>внутреннего</w:t>
      </w:r>
      <w:r w:rsidRPr="006B18F6">
        <w:rPr>
          <w:spacing w:val="-5"/>
        </w:rPr>
        <w:t xml:space="preserve"> </w:t>
      </w:r>
      <w:r w:rsidRPr="006B18F6">
        <w:t>отражения.</w:t>
      </w:r>
      <w:r w:rsidRPr="006B18F6">
        <w:rPr>
          <w:spacing w:val="-4"/>
        </w:rPr>
        <w:t xml:space="preserve"> </w:t>
      </w:r>
      <w:r w:rsidRPr="006B18F6">
        <w:t>Модель</w:t>
      </w:r>
      <w:r w:rsidRPr="006B18F6">
        <w:rPr>
          <w:spacing w:val="-5"/>
        </w:rPr>
        <w:t xml:space="preserve"> </w:t>
      </w:r>
      <w:r w:rsidRPr="006B18F6">
        <w:rPr>
          <w:spacing w:val="-2"/>
        </w:rPr>
        <w:t>световода.</w:t>
      </w:r>
    </w:p>
    <w:p w:rsidR="0082219A" w:rsidRPr="006B18F6" w:rsidRDefault="00096B32" w:rsidP="006B18F6">
      <w:pPr>
        <w:pStyle w:val="a3"/>
        <w:spacing w:line="360" w:lineRule="auto"/>
        <w:ind w:left="0" w:firstLine="720"/>
        <w:jc w:val="left"/>
      </w:pPr>
      <w:r w:rsidRPr="006B18F6">
        <w:t>Исследование</w:t>
      </w:r>
      <w:r w:rsidRPr="006B18F6">
        <w:rPr>
          <w:spacing w:val="-6"/>
        </w:rPr>
        <w:t xml:space="preserve"> </w:t>
      </w:r>
      <w:r w:rsidRPr="006B18F6">
        <w:t>хода</w:t>
      </w:r>
      <w:r w:rsidRPr="006B18F6">
        <w:rPr>
          <w:spacing w:val="-6"/>
        </w:rPr>
        <w:t xml:space="preserve"> </w:t>
      </w:r>
      <w:r w:rsidRPr="006B18F6">
        <w:t>световых</w:t>
      </w:r>
      <w:r w:rsidRPr="006B18F6">
        <w:rPr>
          <w:spacing w:val="-3"/>
        </w:rPr>
        <w:t xml:space="preserve"> </w:t>
      </w:r>
      <w:r w:rsidRPr="006B18F6">
        <w:t>пучков</w:t>
      </w:r>
      <w:r w:rsidRPr="006B18F6">
        <w:rPr>
          <w:spacing w:val="-6"/>
        </w:rPr>
        <w:t xml:space="preserve"> </w:t>
      </w:r>
      <w:r w:rsidRPr="006B18F6">
        <w:t>через</w:t>
      </w:r>
      <w:r w:rsidRPr="006B18F6">
        <w:rPr>
          <w:spacing w:val="-5"/>
        </w:rPr>
        <w:t xml:space="preserve"> </w:t>
      </w:r>
      <w:r w:rsidRPr="006B18F6">
        <w:t>плоскопараллельную</w:t>
      </w:r>
      <w:r w:rsidRPr="006B18F6">
        <w:rPr>
          <w:spacing w:val="-5"/>
        </w:rPr>
        <w:t xml:space="preserve"> </w:t>
      </w:r>
      <w:r w:rsidRPr="006B18F6">
        <w:t>пластину</w:t>
      </w:r>
      <w:r w:rsidRPr="006B18F6">
        <w:rPr>
          <w:spacing w:val="-7"/>
        </w:rPr>
        <w:t xml:space="preserve"> </w:t>
      </w:r>
      <w:r w:rsidRPr="006B18F6">
        <w:t>и</w:t>
      </w:r>
      <w:r w:rsidRPr="006B18F6">
        <w:rPr>
          <w:spacing w:val="-5"/>
        </w:rPr>
        <w:t xml:space="preserve"> </w:t>
      </w:r>
      <w:r w:rsidRPr="006B18F6">
        <w:t>призму. Исследование свойств изображений в линзах.</w:t>
      </w:r>
    </w:p>
    <w:p w:rsidR="0082219A" w:rsidRPr="006B18F6" w:rsidRDefault="00096B32" w:rsidP="006B18F6">
      <w:pPr>
        <w:pStyle w:val="a3"/>
        <w:spacing w:line="360" w:lineRule="auto"/>
        <w:ind w:left="0" w:firstLine="720"/>
        <w:jc w:val="left"/>
      </w:pPr>
      <w:r w:rsidRPr="006B18F6">
        <w:t>Модели микроскопа, телескопа. Наблюдение</w:t>
      </w:r>
      <w:r w:rsidRPr="006B18F6">
        <w:rPr>
          <w:spacing w:val="-15"/>
        </w:rPr>
        <w:t xml:space="preserve"> </w:t>
      </w:r>
      <w:r w:rsidRPr="006B18F6">
        <w:t>интерференции</w:t>
      </w:r>
      <w:r w:rsidRPr="006B18F6">
        <w:rPr>
          <w:spacing w:val="-15"/>
        </w:rPr>
        <w:t xml:space="preserve"> </w:t>
      </w:r>
      <w:r w:rsidRPr="006B18F6">
        <w:t>света.</w:t>
      </w:r>
    </w:p>
    <w:p w:rsidR="0082219A" w:rsidRPr="006B18F6" w:rsidRDefault="008061BE" w:rsidP="006B18F6">
      <w:pPr>
        <w:pStyle w:val="a3"/>
        <w:spacing w:line="360" w:lineRule="auto"/>
        <w:ind w:left="0" w:firstLine="720"/>
        <w:jc w:val="left"/>
      </w:pPr>
      <w:r w:rsidRPr="006B18F6">
        <w:t xml:space="preserve"> </w:t>
      </w:r>
    </w:p>
    <w:p w:rsidR="0082219A" w:rsidRPr="006B18F6" w:rsidRDefault="00096B32" w:rsidP="00047C26">
      <w:pPr>
        <w:pStyle w:val="a3"/>
        <w:spacing w:line="360" w:lineRule="auto"/>
        <w:ind w:left="0" w:firstLine="720"/>
      </w:pPr>
      <w:r w:rsidRPr="006B18F6">
        <w:t>Наблюдение</w:t>
      </w:r>
      <w:r w:rsidRPr="006B18F6">
        <w:rPr>
          <w:spacing w:val="-13"/>
        </w:rPr>
        <w:t xml:space="preserve"> </w:t>
      </w:r>
      <w:r w:rsidRPr="006B18F6">
        <w:t>цветов</w:t>
      </w:r>
      <w:r w:rsidRPr="006B18F6">
        <w:rPr>
          <w:spacing w:val="-13"/>
        </w:rPr>
        <w:t xml:space="preserve"> </w:t>
      </w:r>
      <w:r w:rsidRPr="006B18F6">
        <w:t>тонких</w:t>
      </w:r>
      <w:r w:rsidRPr="006B18F6">
        <w:rPr>
          <w:spacing w:val="-10"/>
        </w:rPr>
        <w:t xml:space="preserve"> </w:t>
      </w:r>
      <w:r w:rsidRPr="006B18F6">
        <w:t>плёнок. Наблюдение дифракции света.</w:t>
      </w:r>
    </w:p>
    <w:p w:rsidR="0082219A" w:rsidRPr="006B18F6" w:rsidRDefault="00096B32" w:rsidP="00047C26">
      <w:pPr>
        <w:pStyle w:val="a3"/>
        <w:spacing w:line="360" w:lineRule="auto"/>
        <w:ind w:left="0" w:firstLine="720"/>
      </w:pPr>
      <w:r w:rsidRPr="006B18F6">
        <w:t>Изучение дифракционной решётки. Наблюдение</w:t>
      </w:r>
      <w:r w:rsidRPr="006B18F6">
        <w:rPr>
          <w:spacing w:val="-15"/>
        </w:rPr>
        <w:t xml:space="preserve"> </w:t>
      </w:r>
      <w:r w:rsidRPr="006B18F6">
        <w:t>дифракционного</w:t>
      </w:r>
      <w:r w:rsidRPr="006B18F6">
        <w:rPr>
          <w:spacing w:val="-15"/>
        </w:rPr>
        <w:t xml:space="preserve"> </w:t>
      </w:r>
      <w:r w:rsidRPr="006B18F6">
        <w:t xml:space="preserve">спектра. </w:t>
      </w:r>
      <w:r w:rsidRPr="006B18F6">
        <w:lastRenderedPageBreak/>
        <w:t>Наблюдение дисперсии света.</w:t>
      </w:r>
    </w:p>
    <w:p w:rsidR="0082219A" w:rsidRPr="006B18F6" w:rsidRDefault="00096B32" w:rsidP="00047C26">
      <w:pPr>
        <w:pStyle w:val="a3"/>
        <w:spacing w:line="360" w:lineRule="auto"/>
        <w:ind w:left="0" w:firstLine="720"/>
      </w:pPr>
      <w:r w:rsidRPr="006B18F6">
        <w:t>Наблюдение</w:t>
      </w:r>
      <w:r w:rsidRPr="006B18F6">
        <w:rPr>
          <w:spacing w:val="-8"/>
        </w:rPr>
        <w:t xml:space="preserve"> </w:t>
      </w:r>
      <w:r w:rsidRPr="006B18F6">
        <w:t>поляризации</w:t>
      </w:r>
      <w:r w:rsidRPr="006B18F6">
        <w:rPr>
          <w:spacing w:val="-6"/>
        </w:rPr>
        <w:t xml:space="preserve"> </w:t>
      </w:r>
      <w:r w:rsidRPr="006B18F6">
        <w:rPr>
          <w:spacing w:val="-2"/>
        </w:rPr>
        <w:t>света.</w:t>
      </w:r>
    </w:p>
    <w:p w:rsidR="0082219A" w:rsidRPr="006B18F6" w:rsidRDefault="00096B32" w:rsidP="00047C26">
      <w:pPr>
        <w:pStyle w:val="a3"/>
        <w:spacing w:line="360" w:lineRule="auto"/>
        <w:ind w:left="0" w:firstLine="720"/>
      </w:pPr>
      <w:r w:rsidRPr="006B18F6">
        <w:t>Применение</w:t>
      </w:r>
      <w:r w:rsidRPr="006B18F6">
        <w:rPr>
          <w:spacing w:val="-8"/>
        </w:rPr>
        <w:t xml:space="preserve"> </w:t>
      </w:r>
      <w:r w:rsidRPr="006B18F6">
        <w:t>поляроидов</w:t>
      </w:r>
      <w:r w:rsidRPr="006B18F6">
        <w:rPr>
          <w:spacing w:val="-8"/>
        </w:rPr>
        <w:t xml:space="preserve"> </w:t>
      </w:r>
      <w:r w:rsidRPr="006B18F6">
        <w:t>для</w:t>
      </w:r>
      <w:r w:rsidRPr="006B18F6">
        <w:rPr>
          <w:spacing w:val="-7"/>
        </w:rPr>
        <w:t xml:space="preserve"> </w:t>
      </w:r>
      <w:r w:rsidRPr="006B18F6">
        <w:t>изучения</w:t>
      </w:r>
      <w:r w:rsidRPr="006B18F6">
        <w:rPr>
          <w:spacing w:val="-7"/>
        </w:rPr>
        <w:t xml:space="preserve"> </w:t>
      </w:r>
      <w:r w:rsidRPr="006B18F6">
        <w:t>механических</w:t>
      </w:r>
      <w:r w:rsidRPr="006B18F6">
        <w:rPr>
          <w:spacing w:val="-8"/>
        </w:rPr>
        <w:t xml:space="preserve"> </w:t>
      </w:r>
      <w:r w:rsidRPr="006B18F6">
        <w:t>напряжений. Ученический эксперимент, лабораторные работы, практикум.</w:t>
      </w:r>
    </w:p>
    <w:p w:rsidR="0082219A" w:rsidRPr="006B18F6" w:rsidRDefault="00096B32" w:rsidP="00047C26">
      <w:pPr>
        <w:pStyle w:val="a3"/>
        <w:spacing w:line="360" w:lineRule="auto"/>
        <w:ind w:left="0" w:firstLine="720"/>
      </w:pPr>
      <w:r w:rsidRPr="006B18F6">
        <w:t>Измерение</w:t>
      </w:r>
      <w:r w:rsidRPr="006B18F6">
        <w:rPr>
          <w:spacing w:val="-4"/>
        </w:rPr>
        <w:t xml:space="preserve"> </w:t>
      </w:r>
      <w:r w:rsidRPr="006B18F6">
        <w:t>показателя</w:t>
      </w:r>
      <w:r w:rsidRPr="006B18F6">
        <w:rPr>
          <w:spacing w:val="-3"/>
        </w:rPr>
        <w:t xml:space="preserve"> </w:t>
      </w:r>
      <w:r w:rsidRPr="006B18F6">
        <w:t>преломления</w:t>
      </w:r>
      <w:r w:rsidRPr="006B18F6">
        <w:rPr>
          <w:spacing w:val="-2"/>
        </w:rPr>
        <w:t xml:space="preserve"> стекла.</w:t>
      </w:r>
    </w:p>
    <w:p w:rsidR="0082219A" w:rsidRPr="006B18F6" w:rsidRDefault="00096B32" w:rsidP="00047C26">
      <w:pPr>
        <w:pStyle w:val="a3"/>
        <w:spacing w:line="360" w:lineRule="auto"/>
        <w:ind w:left="0" w:firstLine="720"/>
      </w:pPr>
      <w:r w:rsidRPr="006B18F6">
        <w:t>Исследование</w:t>
      </w:r>
      <w:r w:rsidRPr="006B18F6">
        <w:rPr>
          <w:spacing w:val="-6"/>
        </w:rPr>
        <w:t xml:space="preserve"> </w:t>
      </w:r>
      <w:r w:rsidRPr="006B18F6">
        <w:t>зависимости</w:t>
      </w:r>
      <w:r w:rsidRPr="006B18F6">
        <w:rPr>
          <w:spacing w:val="-4"/>
        </w:rPr>
        <w:t xml:space="preserve"> </w:t>
      </w:r>
      <w:r w:rsidRPr="006B18F6">
        <w:t>фокусного</w:t>
      </w:r>
      <w:r w:rsidRPr="006B18F6">
        <w:rPr>
          <w:spacing w:val="-5"/>
        </w:rPr>
        <w:t xml:space="preserve"> </w:t>
      </w:r>
      <w:r w:rsidRPr="006B18F6">
        <w:t>расстояния</w:t>
      </w:r>
      <w:r w:rsidRPr="006B18F6">
        <w:rPr>
          <w:spacing w:val="-5"/>
        </w:rPr>
        <w:t xml:space="preserve"> </w:t>
      </w:r>
      <w:r w:rsidRPr="006B18F6">
        <w:t>от</w:t>
      </w:r>
      <w:r w:rsidRPr="006B18F6">
        <w:rPr>
          <w:spacing w:val="-5"/>
        </w:rPr>
        <w:t xml:space="preserve"> </w:t>
      </w:r>
      <w:r w:rsidRPr="006B18F6">
        <w:t>вещества</w:t>
      </w:r>
      <w:r w:rsidRPr="006B18F6">
        <w:rPr>
          <w:spacing w:val="-6"/>
        </w:rPr>
        <w:t xml:space="preserve"> </w:t>
      </w:r>
      <w:r w:rsidRPr="006B18F6">
        <w:t>(на</w:t>
      </w:r>
      <w:r w:rsidRPr="006B18F6">
        <w:rPr>
          <w:spacing w:val="-5"/>
        </w:rPr>
        <w:t xml:space="preserve"> </w:t>
      </w:r>
      <w:r w:rsidRPr="006B18F6">
        <w:t>примере</w:t>
      </w:r>
      <w:r w:rsidRPr="006B18F6">
        <w:rPr>
          <w:spacing w:val="-6"/>
        </w:rPr>
        <w:t xml:space="preserve"> </w:t>
      </w:r>
      <w:r w:rsidRPr="006B18F6">
        <w:t>жидких</w:t>
      </w:r>
      <w:r w:rsidRPr="006B18F6">
        <w:rPr>
          <w:spacing w:val="-3"/>
        </w:rPr>
        <w:t xml:space="preserve"> </w:t>
      </w:r>
      <w:r w:rsidRPr="006B18F6">
        <w:t>линз). Измерение фокусного расстояния рассеивающих линз.</w:t>
      </w:r>
    </w:p>
    <w:p w:rsidR="0082219A" w:rsidRPr="006B18F6" w:rsidRDefault="00096B32" w:rsidP="00047C26">
      <w:pPr>
        <w:pStyle w:val="a3"/>
        <w:spacing w:line="360" w:lineRule="auto"/>
        <w:ind w:left="0" w:firstLine="720"/>
      </w:pPr>
      <w:r w:rsidRPr="006B18F6">
        <w:t>Получение</w:t>
      </w:r>
      <w:r w:rsidRPr="006B18F6">
        <w:rPr>
          <w:spacing w:val="-5"/>
        </w:rPr>
        <w:t xml:space="preserve"> </w:t>
      </w:r>
      <w:r w:rsidRPr="006B18F6">
        <w:t>изображения</w:t>
      </w:r>
      <w:r w:rsidRPr="006B18F6">
        <w:rPr>
          <w:spacing w:val="-4"/>
        </w:rPr>
        <w:t xml:space="preserve"> </w:t>
      </w:r>
      <w:r w:rsidRPr="006B18F6">
        <w:t>в</w:t>
      </w:r>
      <w:r w:rsidRPr="006B18F6">
        <w:rPr>
          <w:spacing w:val="-5"/>
        </w:rPr>
        <w:t xml:space="preserve"> </w:t>
      </w:r>
      <w:r w:rsidRPr="006B18F6">
        <w:t>системе</w:t>
      </w:r>
      <w:r w:rsidRPr="006B18F6">
        <w:rPr>
          <w:spacing w:val="-5"/>
        </w:rPr>
        <w:t xml:space="preserve"> </w:t>
      </w:r>
      <w:r w:rsidRPr="006B18F6">
        <w:t>из</w:t>
      </w:r>
      <w:r w:rsidRPr="006B18F6">
        <w:rPr>
          <w:spacing w:val="-4"/>
        </w:rPr>
        <w:t xml:space="preserve"> </w:t>
      </w:r>
      <w:r w:rsidRPr="006B18F6">
        <w:t>плоского</w:t>
      </w:r>
      <w:r w:rsidRPr="006B18F6">
        <w:rPr>
          <w:spacing w:val="-4"/>
        </w:rPr>
        <w:t xml:space="preserve"> </w:t>
      </w:r>
      <w:r w:rsidRPr="006B18F6">
        <w:t>зеркала</w:t>
      </w:r>
      <w:r w:rsidRPr="006B18F6">
        <w:rPr>
          <w:spacing w:val="-5"/>
        </w:rPr>
        <w:t xml:space="preserve"> </w:t>
      </w:r>
      <w:r w:rsidRPr="006B18F6">
        <w:t>и</w:t>
      </w:r>
      <w:r w:rsidRPr="006B18F6">
        <w:rPr>
          <w:spacing w:val="-4"/>
        </w:rPr>
        <w:t xml:space="preserve"> </w:t>
      </w:r>
      <w:r w:rsidRPr="006B18F6">
        <w:t>линзы. Получение изображения в системе из двух линз.</w:t>
      </w:r>
    </w:p>
    <w:p w:rsidR="0082219A" w:rsidRPr="006B18F6" w:rsidRDefault="00096B32" w:rsidP="00047C26">
      <w:pPr>
        <w:pStyle w:val="a3"/>
        <w:spacing w:line="360" w:lineRule="auto"/>
        <w:ind w:left="0" w:firstLine="720"/>
      </w:pPr>
      <w:r w:rsidRPr="006B18F6">
        <w:t>Конструирование</w:t>
      </w:r>
      <w:r w:rsidRPr="006B18F6">
        <w:rPr>
          <w:spacing w:val="-8"/>
        </w:rPr>
        <w:t xml:space="preserve"> </w:t>
      </w:r>
      <w:r w:rsidRPr="006B18F6">
        <w:t>телескопических</w:t>
      </w:r>
      <w:r w:rsidRPr="006B18F6">
        <w:rPr>
          <w:spacing w:val="-4"/>
        </w:rPr>
        <w:t xml:space="preserve"> </w:t>
      </w:r>
      <w:r w:rsidRPr="006B18F6">
        <w:rPr>
          <w:spacing w:val="-2"/>
        </w:rPr>
        <w:t>систем.</w:t>
      </w:r>
    </w:p>
    <w:p w:rsidR="0082219A" w:rsidRPr="006B18F6" w:rsidRDefault="00096B32" w:rsidP="00047C26">
      <w:pPr>
        <w:pStyle w:val="a3"/>
        <w:spacing w:line="360" w:lineRule="auto"/>
        <w:ind w:left="0" w:firstLine="720"/>
      </w:pPr>
      <w:r w:rsidRPr="006B18F6">
        <w:t>Наблюдение дифракции, интерференции и поляризации света.</w:t>
      </w:r>
      <w:r w:rsidRPr="006B18F6">
        <w:rPr>
          <w:spacing w:val="40"/>
        </w:rPr>
        <w:t xml:space="preserve"> </w:t>
      </w:r>
      <w:r w:rsidRPr="006B18F6">
        <w:t>Изучение</w:t>
      </w:r>
      <w:r w:rsidRPr="006B18F6">
        <w:rPr>
          <w:spacing w:val="-8"/>
        </w:rPr>
        <w:t xml:space="preserve"> </w:t>
      </w:r>
      <w:r w:rsidRPr="006B18F6">
        <w:t>поляризации</w:t>
      </w:r>
      <w:r w:rsidRPr="006B18F6">
        <w:rPr>
          <w:spacing w:val="-8"/>
        </w:rPr>
        <w:t xml:space="preserve"> </w:t>
      </w:r>
      <w:r w:rsidRPr="006B18F6">
        <w:t>света,</w:t>
      </w:r>
      <w:r w:rsidRPr="006B18F6">
        <w:rPr>
          <w:spacing w:val="-7"/>
        </w:rPr>
        <w:t xml:space="preserve"> </w:t>
      </w:r>
      <w:r w:rsidRPr="006B18F6">
        <w:t>отражённого</w:t>
      </w:r>
      <w:r w:rsidRPr="006B18F6">
        <w:rPr>
          <w:spacing w:val="-7"/>
        </w:rPr>
        <w:t xml:space="preserve"> </w:t>
      </w:r>
      <w:r w:rsidRPr="006B18F6">
        <w:t>от</w:t>
      </w:r>
      <w:r w:rsidRPr="006B18F6">
        <w:rPr>
          <w:spacing w:val="-7"/>
        </w:rPr>
        <w:t xml:space="preserve"> </w:t>
      </w:r>
      <w:r w:rsidRPr="006B18F6">
        <w:t>поверхности</w:t>
      </w:r>
      <w:r w:rsidRPr="006B18F6">
        <w:rPr>
          <w:spacing w:val="-6"/>
        </w:rPr>
        <w:t xml:space="preserve"> </w:t>
      </w:r>
      <w:r w:rsidRPr="006B18F6">
        <w:t>диэлектрика. Изучение интерференции лазерного излучения на двух щелях.</w:t>
      </w:r>
    </w:p>
    <w:p w:rsidR="0082219A" w:rsidRPr="006B18F6" w:rsidRDefault="00096B32" w:rsidP="00047C26">
      <w:pPr>
        <w:pStyle w:val="a3"/>
        <w:spacing w:line="360" w:lineRule="auto"/>
        <w:ind w:left="0" w:firstLine="720"/>
      </w:pPr>
      <w:r w:rsidRPr="006B18F6">
        <w:t>Наблюдение</w:t>
      </w:r>
      <w:r w:rsidRPr="006B18F6">
        <w:rPr>
          <w:spacing w:val="-6"/>
        </w:rPr>
        <w:t xml:space="preserve"> </w:t>
      </w:r>
      <w:r w:rsidRPr="006B18F6">
        <w:rPr>
          <w:spacing w:val="-2"/>
        </w:rPr>
        <w:t>дисперсии.</w:t>
      </w:r>
    </w:p>
    <w:p w:rsidR="0082219A" w:rsidRPr="006B18F6" w:rsidRDefault="00096B32" w:rsidP="00047C26">
      <w:pPr>
        <w:pStyle w:val="a3"/>
        <w:spacing w:line="360" w:lineRule="auto"/>
        <w:ind w:left="0" w:firstLine="720"/>
      </w:pPr>
      <w:r w:rsidRPr="006B18F6">
        <w:t>Наблюдение</w:t>
      </w:r>
      <w:r w:rsidRPr="006B18F6">
        <w:rPr>
          <w:spacing w:val="-9"/>
        </w:rPr>
        <w:t xml:space="preserve"> </w:t>
      </w:r>
      <w:r w:rsidRPr="006B18F6">
        <w:t>и</w:t>
      </w:r>
      <w:r w:rsidRPr="006B18F6">
        <w:rPr>
          <w:spacing w:val="-8"/>
        </w:rPr>
        <w:t xml:space="preserve"> </w:t>
      </w:r>
      <w:r w:rsidRPr="006B18F6">
        <w:t>исследование</w:t>
      </w:r>
      <w:r w:rsidRPr="006B18F6">
        <w:rPr>
          <w:spacing w:val="-9"/>
        </w:rPr>
        <w:t xml:space="preserve"> </w:t>
      </w:r>
      <w:r w:rsidRPr="006B18F6">
        <w:t>дифракционного</w:t>
      </w:r>
      <w:r w:rsidRPr="006B18F6">
        <w:rPr>
          <w:spacing w:val="-10"/>
        </w:rPr>
        <w:t xml:space="preserve"> </w:t>
      </w:r>
      <w:r w:rsidRPr="006B18F6">
        <w:t>спектра. Измерение длины световой волны.</w:t>
      </w:r>
    </w:p>
    <w:p w:rsidR="0082219A" w:rsidRPr="006B18F6" w:rsidRDefault="00096B32" w:rsidP="00047C26">
      <w:pPr>
        <w:pStyle w:val="a3"/>
        <w:spacing w:line="360" w:lineRule="auto"/>
        <w:ind w:left="0" w:firstLine="720"/>
      </w:pPr>
      <w:r w:rsidRPr="006B18F6">
        <w:t>Получение</w:t>
      </w:r>
      <w:r w:rsidRPr="006B18F6">
        <w:rPr>
          <w:spacing w:val="-7"/>
        </w:rPr>
        <w:t xml:space="preserve"> </w:t>
      </w:r>
      <w:r w:rsidRPr="006B18F6">
        <w:t>спектра</w:t>
      </w:r>
      <w:r w:rsidRPr="006B18F6">
        <w:rPr>
          <w:spacing w:val="-4"/>
        </w:rPr>
        <w:t xml:space="preserve"> </w:t>
      </w:r>
      <w:r w:rsidRPr="006B18F6">
        <w:t>излучения</w:t>
      </w:r>
      <w:r w:rsidRPr="006B18F6">
        <w:rPr>
          <w:spacing w:val="-4"/>
        </w:rPr>
        <w:t xml:space="preserve"> </w:t>
      </w:r>
      <w:r w:rsidRPr="006B18F6">
        <w:t>светодиода</w:t>
      </w:r>
      <w:r w:rsidRPr="006B18F6">
        <w:rPr>
          <w:spacing w:val="-5"/>
        </w:rPr>
        <w:t xml:space="preserve"> </w:t>
      </w:r>
      <w:r w:rsidRPr="006B18F6">
        <w:t>при</w:t>
      </w:r>
      <w:r w:rsidRPr="006B18F6">
        <w:rPr>
          <w:spacing w:val="-6"/>
        </w:rPr>
        <w:t xml:space="preserve"> </w:t>
      </w:r>
      <w:r w:rsidRPr="006B18F6">
        <w:t>помощи</w:t>
      </w:r>
      <w:r w:rsidRPr="006B18F6">
        <w:rPr>
          <w:spacing w:val="-4"/>
        </w:rPr>
        <w:t xml:space="preserve"> </w:t>
      </w:r>
      <w:r w:rsidRPr="006B18F6">
        <w:t>дифракционной</w:t>
      </w:r>
      <w:r w:rsidRPr="006B18F6">
        <w:rPr>
          <w:spacing w:val="-3"/>
        </w:rPr>
        <w:t xml:space="preserve"> </w:t>
      </w:r>
      <w:r w:rsidRPr="006B18F6">
        <w:rPr>
          <w:spacing w:val="-2"/>
        </w:rPr>
        <w:t>решётки.</w:t>
      </w:r>
    </w:p>
    <w:p w:rsidR="0082219A" w:rsidRPr="006B18F6" w:rsidRDefault="00096B32" w:rsidP="006B18F6">
      <w:pPr>
        <w:spacing w:line="360" w:lineRule="auto"/>
        <w:ind w:firstLine="720"/>
        <w:rPr>
          <w:b/>
          <w:sz w:val="24"/>
          <w:szCs w:val="24"/>
        </w:rPr>
      </w:pPr>
      <w:r w:rsidRPr="006B18F6">
        <w:rPr>
          <w:b/>
          <w:sz w:val="24"/>
          <w:szCs w:val="24"/>
          <w:u w:val="single"/>
        </w:rPr>
        <w:t>Раздел</w:t>
      </w:r>
      <w:r w:rsidRPr="006B18F6">
        <w:rPr>
          <w:b/>
          <w:spacing w:val="-4"/>
          <w:sz w:val="24"/>
          <w:szCs w:val="24"/>
          <w:u w:val="single"/>
        </w:rPr>
        <w:t xml:space="preserve"> </w:t>
      </w:r>
      <w:r w:rsidRPr="006B18F6">
        <w:rPr>
          <w:b/>
          <w:sz w:val="24"/>
          <w:szCs w:val="24"/>
          <w:u w:val="single"/>
        </w:rPr>
        <w:t>6.</w:t>
      </w:r>
      <w:r w:rsidRPr="006B18F6">
        <w:rPr>
          <w:b/>
          <w:spacing w:val="-2"/>
          <w:sz w:val="24"/>
          <w:szCs w:val="24"/>
          <w:u w:val="single"/>
        </w:rPr>
        <w:t xml:space="preserve"> </w:t>
      </w:r>
      <w:r w:rsidRPr="006B18F6">
        <w:rPr>
          <w:b/>
          <w:sz w:val="24"/>
          <w:szCs w:val="24"/>
          <w:u w:val="single"/>
        </w:rPr>
        <w:t>Основы</w:t>
      </w:r>
      <w:r w:rsidRPr="006B18F6">
        <w:rPr>
          <w:b/>
          <w:spacing w:val="-3"/>
          <w:sz w:val="24"/>
          <w:szCs w:val="24"/>
          <w:u w:val="single"/>
        </w:rPr>
        <w:t xml:space="preserve"> </w:t>
      </w:r>
      <w:r w:rsidRPr="006B18F6">
        <w:rPr>
          <w:b/>
          <w:sz w:val="24"/>
          <w:szCs w:val="24"/>
          <w:u w:val="single"/>
        </w:rPr>
        <w:t>специальной</w:t>
      </w:r>
      <w:r w:rsidRPr="006B18F6">
        <w:rPr>
          <w:b/>
          <w:spacing w:val="-4"/>
          <w:sz w:val="24"/>
          <w:szCs w:val="24"/>
          <w:u w:val="single"/>
        </w:rPr>
        <w:t xml:space="preserve"> </w:t>
      </w:r>
      <w:r w:rsidRPr="006B18F6">
        <w:rPr>
          <w:b/>
          <w:sz w:val="24"/>
          <w:szCs w:val="24"/>
          <w:u w:val="single"/>
        </w:rPr>
        <w:t>теории</w:t>
      </w:r>
      <w:r w:rsidRPr="006B18F6">
        <w:rPr>
          <w:b/>
          <w:spacing w:val="-2"/>
          <w:sz w:val="24"/>
          <w:szCs w:val="24"/>
          <w:u w:val="single"/>
        </w:rPr>
        <w:t xml:space="preserve"> относительности.</w:t>
      </w:r>
    </w:p>
    <w:p w:rsidR="0082219A" w:rsidRPr="006B18F6" w:rsidRDefault="00096B32" w:rsidP="00047C26">
      <w:pPr>
        <w:pStyle w:val="a3"/>
        <w:tabs>
          <w:tab w:val="left" w:pos="2298"/>
          <w:tab w:val="left" w:pos="4054"/>
          <w:tab w:val="left" w:pos="5687"/>
          <w:tab w:val="left" w:pos="6989"/>
          <w:tab w:val="left" w:pos="8354"/>
          <w:tab w:val="left" w:pos="9917"/>
        </w:tabs>
        <w:spacing w:line="360" w:lineRule="auto"/>
        <w:ind w:left="0" w:firstLine="720"/>
      </w:pPr>
      <w:r w:rsidRPr="006B18F6">
        <w:rPr>
          <w:spacing w:val="-2"/>
        </w:rPr>
        <w:t>Границы</w:t>
      </w:r>
      <w:r w:rsidR="00E739C3" w:rsidRPr="006B18F6">
        <w:t xml:space="preserve">  </w:t>
      </w:r>
      <w:r w:rsidRPr="006B18F6">
        <w:rPr>
          <w:spacing w:val="-2"/>
        </w:rPr>
        <w:t>применимости</w:t>
      </w:r>
      <w:r w:rsidR="00E739C3" w:rsidRPr="006B18F6">
        <w:t xml:space="preserve">  </w:t>
      </w:r>
      <w:r w:rsidRPr="006B18F6">
        <w:rPr>
          <w:spacing w:val="-2"/>
        </w:rPr>
        <w:t>классической</w:t>
      </w:r>
      <w:r w:rsidR="00E739C3" w:rsidRPr="006B18F6">
        <w:t xml:space="preserve">  </w:t>
      </w:r>
      <w:r w:rsidRPr="006B18F6">
        <w:rPr>
          <w:spacing w:val="-2"/>
        </w:rPr>
        <w:t>механики.</w:t>
      </w:r>
      <w:r w:rsidR="00E739C3" w:rsidRPr="006B18F6">
        <w:t xml:space="preserve">  </w:t>
      </w:r>
      <w:r w:rsidRPr="006B18F6">
        <w:rPr>
          <w:spacing w:val="-2"/>
        </w:rPr>
        <w:t>Постулаты</w:t>
      </w:r>
      <w:r w:rsidR="00E739C3" w:rsidRPr="006B18F6">
        <w:t xml:space="preserve">  </w:t>
      </w:r>
      <w:r w:rsidRPr="006B18F6">
        <w:rPr>
          <w:spacing w:val="-2"/>
        </w:rPr>
        <w:t>специальной</w:t>
      </w:r>
      <w:r w:rsidR="00E739C3" w:rsidRPr="006B18F6">
        <w:t xml:space="preserve">  </w:t>
      </w:r>
      <w:r w:rsidRPr="006B18F6">
        <w:rPr>
          <w:spacing w:val="-2"/>
        </w:rPr>
        <w:t>теории относительности.</w:t>
      </w:r>
    </w:p>
    <w:p w:rsidR="0082219A" w:rsidRPr="006B18F6" w:rsidRDefault="00096B32" w:rsidP="00047C26">
      <w:pPr>
        <w:pStyle w:val="a3"/>
        <w:spacing w:line="360" w:lineRule="auto"/>
        <w:ind w:left="0" w:firstLine="720"/>
      </w:pPr>
      <w:r w:rsidRPr="006B18F6">
        <w:t>Пространственно-временной</w:t>
      </w:r>
      <w:r w:rsidRPr="006B18F6">
        <w:rPr>
          <w:spacing w:val="63"/>
        </w:rPr>
        <w:t xml:space="preserve"> </w:t>
      </w:r>
      <w:r w:rsidRPr="006B18F6">
        <w:t>интервал.</w:t>
      </w:r>
      <w:r w:rsidRPr="006B18F6">
        <w:rPr>
          <w:spacing w:val="66"/>
        </w:rPr>
        <w:t xml:space="preserve"> </w:t>
      </w:r>
      <w:r w:rsidRPr="006B18F6">
        <w:t>Преобразования</w:t>
      </w:r>
      <w:r w:rsidRPr="006B18F6">
        <w:rPr>
          <w:spacing w:val="67"/>
        </w:rPr>
        <w:t xml:space="preserve"> </w:t>
      </w:r>
      <w:r w:rsidRPr="006B18F6">
        <w:t>Лоренца.</w:t>
      </w:r>
      <w:r w:rsidRPr="006B18F6">
        <w:rPr>
          <w:spacing w:val="65"/>
        </w:rPr>
        <w:t xml:space="preserve"> </w:t>
      </w:r>
      <w:r w:rsidRPr="006B18F6">
        <w:t>Условие</w:t>
      </w:r>
      <w:r w:rsidRPr="006B18F6">
        <w:rPr>
          <w:spacing w:val="66"/>
        </w:rPr>
        <w:t xml:space="preserve"> </w:t>
      </w:r>
      <w:r w:rsidRPr="006B18F6">
        <w:rPr>
          <w:spacing w:val="-2"/>
        </w:rPr>
        <w:t>причинности.</w:t>
      </w:r>
    </w:p>
    <w:p w:rsidR="0082219A" w:rsidRPr="006B18F6" w:rsidRDefault="00096B32" w:rsidP="00047C26">
      <w:pPr>
        <w:pStyle w:val="a3"/>
        <w:spacing w:line="360" w:lineRule="auto"/>
        <w:ind w:left="0" w:firstLine="720"/>
      </w:pPr>
      <w:r w:rsidRPr="006B18F6">
        <w:t>Относительность</w:t>
      </w:r>
      <w:r w:rsidRPr="006B18F6">
        <w:rPr>
          <w:spacing w:val="-7"/>
        </w:rPr>
        <w:t xml:space="preserve"> </w:t>
      </w:r>
      <w:r w:rsidRPr="006B18F6">
        <w:t>одновременности.</w:t>
      </w:r>
      <w:r w:rsidRPr="006B18F6">
        <w:rPr>
          <w:spacing w:val="-5"/>
        </w:rPr>
        <w:t xml:space="preserve"> </w:t>
      </w:r>
      <w:r w:rsidRPr="006B18F6">
        <w:t>Замедление</w:t>
      </w:r>
      <w:r w:rsidRPr="006B18F6">
        <w:rPr>
          <w:spacing w:val="-6"/>
        </w:rPr>
        <w:t xml:space="preserve"> </w:t>
      </w:r>
      <w:r w:rsidRPr="006B18F6">
        <w:t>времени</w:t>
      </w:r>
      <w:r w:rsidRPr="006B18F6">
        <w:rPr>
          <w:spacing w:val="-1"/>
        </w:rPr>
        <w:t xml:space="preserve"> </w:t>
      </w:r>
      <w:r w:rsidRPr="006B18F6">
        <w:t>и</w:t>
      </w:r>
      <w:r w:rsidRPr="006B18F6">
        <w:rPr>
          <w:spacing w:val="-5"/>
        </w:rPr>
        <w:t xml:space="preserve"> </w:t>
      </w:r>
      <w:r w:rsidRPr="006B18F6">
        <w:t>сокращение</w:t>
      </w:r>
      <w:r w:rsidRPr="006B18F6">
        <w:rPr>
          <w:spacing w:val="-6"/>
        </w:rPr>
        <w:t xml:space="preserve"> </w:t>
      </w:r>
      <w:r w:rsidRPr="006B18F6">
        <w:rPr>
          <w:spacing w:val="-2"/>
        </w:rPr>
        <w:t>длины.</w:t>
      </w:r>
    </w:p>
    <w:p w:rsidR="0082219A" w:rsidRPr="006B18F6" w:rsidRDefault="00096B32" w:rsidP="00047C26">
      <w:pPr>
        <w:pStyle w:val="a3"/>
        <w:spacing w:line="360" w:lineRule="auto"/>
        <w:ind w:left="0" w:firstLine="720"/>
      </w:pPr>
      <w:r w:rsidRPr="006B18F6">
        <w:t>Энергия</w:t>
      </w:r>
      <w:r w:rsidRPr="006B18F6">
        <w:rPr>
          <w:spacing w:val="-7"/>
        </w:rPr>
        <w:t xml:space="preserve"> </w:t>
      </w:r>
      <w:r w:rsidRPr="006B18F6">
        <w:t>и</w:t>
      </w:r>
      <w:r w:rsidRPr="006B18F6">
        <w:rPr>
          <w:spacing w:val="-4"/>
        </w:rPr>
        <w:t xml:space="preserve"> </w:t>
      </w:r>
      <w:r w:rsidRPr="006B18F6">
        <w:t>импульс</w:t>
      </w:r>
      <w:r w:rsidRPr="006B18F6">
        <w:rPr>
          <w:spacing w:val="-6"/>
        </w:rPr>
        <w:t xml:space="preserve"> </w:t>
      </w:r>
      <w:r w:rsidRPr="006B18F6">
        <w:t>релятивистской</w:t>
      </w:r>
      <w:r w:rsidRPr="006B18F6">
        <w:rPr>
          <w:spacing w:val="-3"/>
        </w:rPr>
        <w:t xml:space="preserve"> </w:t>
      </w:r>
      <w:r w:rsidRPr="006B18F6">
        <w:rPr>
          <w:spacing w:val="-2"/>
        </w:rPr>
        <w:t>частицы.</w:t>
      </w:r>
    </w:p>
    <w:p w:rsidR="0082219A" w:rsidRPr="006B18F6" w:rsidRDefault="00096B32" w:rsidP="00047C26">
      <w:pPr>
        <w:pStyle w:val="a3"/>
        <w:spacing w:line="360" w:lineRule="auto"/>
        <w:ind w:left="0" w:firstLine="720"/>
      </w:pPr>
      <w:r w:rsidRPr="006B18F6">
        <w:t>Связь</w:t>
      </w:r>
      <w:r w:rsidRPr="006B18F6">
        <w:rPr>
          <w:spacing w:val="-5"/>
        </w:rPr>
        <w:t xml:space="preserve"> </w:t>
      </w:r>
      <w:r w:rsidRPr="006B18F6">
        <w:t>массы</w:t>
      </w:r>
      <w:r w:rsidRPr="006B18F6">
        <w:rPr>
          <w:spacing w:val="-3"/>
        </w:rPr>
        <w:t xml:space="preserve"> </w:t>
      </w:r>
      <w:r w:rsidRPr="006B18F6">
        <w:t>с</w:t>
      </w:r>
      <w:r w:rsidRPr="006B18F6">
        <w:rPr>
          <w:spacing w:val="-4"/>
        </w:rPr>
        <w:t xml:space="preserve"> </w:t>
      </w:r>
      <w:r w:rsidRPr="006B18F6">
        <w:t>энергией</w:t>
      </w:r>
      <w:r w:rsidRPr="006B18F6">
        <w:rPr>
          <w:spacing w:val="-3"/>
        </w:rPr>
        <w:t xml:space="preserve"> </w:t>
      </w:r>
      <w:r w:rsidRPr="006B18F6">
        <w:t>и</w:t>
      </w:r>
      <w:r w:rsidRPr="006B18F6">
        <w:rPr>
          <w:spacing w:val="-2"/>
        </w:rPr>
        <w:t xml:space="preserve"> </w:t>
      </w:r>
      <w:r w:rsidRPr="006B18F6">
        <w:t>импульсом</w:t>
      </w:r>
      <w:r w:rsidRPr="006B18F6">
        <w:rPr>
          <w:spacing w:val="-4"/>
        </w:rPr>
        <w:t xml:space="preserve"> </w:t>
      </w:r>
      <w:r w:rsidRPr="006B18F6">
        <w:t>релятивистской</w:t>
      </w:r>
      <w:r w:rsidRPr="006B18F6">
        <w:rPr>
          <w:spacing w:val="-2"/>
        </w:rPr>
        <w:t xml:space="preserve"> </w:t>
      </w:r>
      <w:r w:rsidRPr="006B18F6">
        <w:t>частицы.</w:t>
      </w:r>
      <w:r w:rsidRPr="006B18F6">
        <w:rPr>
          <w:spacing w:val="-3"/>
        </w:rPr>
        <w:t xml:space="preserve"> </w:t>
      </w:r>
      <w:r w:rsidRPr="006B18F6">
        <w:t>Энергия</w:t>
      </w:r>
      <w:r w:rsidRPr="006B18F6">
        <w:rPr>
          <w:spacing w:val="-2"/>
        </w:rPr>
        <w:t xml:space="preserve"> покоя.</w:t>
      </w:r>
    </w:p>
    <w:p w:rsidR="0082219A" w:rsidRPr="006B18F6" w:rsidRDefault="00096B32" w:rsidP="00047C26">
      <w:pPr>
        <w:pStyle w:val="a3"/>
        <w:spacing w:line="360" w:lineRule="auto"/>
        <w:ind w:left="0" w:firstLine="720"/>
      </w:pPr>
      <w:r w:rsidRPr="006B18F6">
        <w:t>Технические</w:t>
      </w:r>
      <w:r w:rsidRPr="006B18F6">
        <w:rPr>
          <w:spacing w:val="-2"/>
        </w:rPr>
        <w:t xml:space="preserve"> </w:t>
      </w:r>
      <w:r w:rsidRPr="006B18F6">
        <w:t>устройства</w:t>
      </w:r>
      <w:r w:rsidRPr="006B18F6">
        <w:rPr>
          <w:spacing w:val="-4"/>
        </w:rPr>
        <w:t xml:space="preserve"> </w:t>
      </w:r>
      <w:r w:rsidRPr="006B18F6">
        <w:t>и</w:t>
      </w:r>
      <w:r w:rsidRPr="006B18F6">
        <w:rPr>
          <w:spacing w:val="-2"/>
        </w:rPr>
        <w:t xml:space="preserve"> </w:t>
      </w:r>
      <w:r w:rsidRPr="006B18F6">
        <w:t>технологические</w:t>
      </w:r>
      <w:r w:rsidRPr="006B18F6">
        <w:rPr>
          <w:spacing w:val="-4"/>
        </w:rPr>
        <w:t xml:space="preserve"> </w:t>
      </w:r>
      <w:r w:rsidRPr="006B18F6">
        <w:t>процессы:</w:t>
      </w:r>
      <w:r w:rsidRPr="006B18F6">
        <w:rPr>
          <w:spacing w:val="-3"/>
        </w:rPr>
        <w:t xml:space="preserve"> </w:t>
      </w:r>
      <w:r w:rsidRPr="006B18F6">
        <w:t>спутниковые</w:t>
      </w:r>
      <w:r w:rsidRPr="006B18F6">
        <w:rPr>
          <w:spacing w:val="-4"/>
        </w:rPr>
        <w:t xml:space="preserve"> </w:t>
      </w:r>
      <w:r w:rsidRPr="006B18F6">
        <w:t>приёмники,</w:t>
      </w:r>
      <w:r w:rsidRPr="006B18F6">
        <w:rPr>
          <w:spacing w:val="-1"/>
        </w:rPr>
        <w:t xml:space="preserve"> </w:t>
      </w:r>
      <w:r w:rsidRPr="006B18F6">
        <w:t>ускорители заряженных частиц.</w:t>
      </w:r>
    </w:p>
    <w:p w:rsidR="0082219A" w:rsidRPr="006B18F6" w:rsidRDefault="00096B32" w:rsidP="00047C26">
      <w:pPr>
        <w:pStyle w:val="a3"/>
        <w:spacing w:line="360" w:lineRule="auto"/>
        <w:ind w:left="0" w:firstLine="720"/>
      </w:pPr>
      <w:r w:rsidRPr="006B18F6">
        <w:t>Ученический</w:t>
      </w:r>
      <w:r w:rsidRPr="006B18F6">
        <w:rPr>
          <w:spacing w:val="-7"/>
        </w:rPr>
        <w:t xml:space="preserve"> </w:t>
      </w:r>
      <w:r w:rsidRPr="006B18F6">
        <w:t>эксперимент,</w:t>
      </w:r>
      <w:r w:rsidRPr="006B18F6">
        <w:rPr>
          <w:spacing w:val="-4"/>
        </w:rPr>
        <w:t xml:space="preserve"> </w:t>
      </w:r>
      <w:r w:rsidRPr="006B18F6">
        <w:t>лабораторные</w:t>
      </w:r>
      <w:r w:rsidRPr="006B18F6">
        <w:rPr>
          <w:spacing w:val="-6"/>
        </w:rPr>
        <w:t xml:space="preserve"> </w:t>
      </w:r>
      <w:r w:rsidRPr="006B18F6">
        <w:t>работы,</w:t>
      </w:r>
      <w:r w:rsidRPr="006B18F6">
        <w:rPr>
          <w:spacing w:val="-4"/>
        </w:rPr>
        <w:t xml:space="preserve"> </w:t>
      </w:r>
      <w:r w:rsidRPr="006B18F6">
        <w:rPr>
          <w:spacing w:val="-2"/>
        </w:rPr>
        <w:t>практикум.</w:t>
      </w:r>
    </w:p>
    <w:p w:rsidR="0082219A" w:rsidRPr="006B18F6" w:rsidRDefault="00096B32" w:rsidP="006B18F6">
      <w:pPr>
        <w:pStyle w:val="a3"/>
        <w:spacing w:line="360" w:lineRule="auto"/>
        <w:ind w:left="0" w:firstLine="720"/>
        <w:jc w:val="left"/>
      </w:pPr>
      <w:r w:rsidRPr="006B18F6">
        <w:t>Определение</w:t>
      </w:r>
      <w:r w:rsidRPr="006B18F6">
        <w:rPr>
          <w:spacing w:val="80"/>
          <w:w w:val="150"/>
        </w:rPr>
        <w:t xml:space="preserve"> </w:t>
      </w:r>
      <w:r w:rsidRPr="006B18F6">
        <w:t>импульса</w:t>
      </w:r>
      <w:r w:rsidRPr="006B18F6">
        <w:rPr>
          <w:spacing w:val="80"/>
          <w:w w:val="150"/>
        </w:rPr>
        <w:t xml:space="preserve"> </w:t>
      </w:r>
      <w:r w:rsidRPr="006B18F6">
        <w:t>и</w:t>
      </w:r>
      <w:r w:rsidRPr="006B18F6">
        <w:rPr>
          <w:spacing w:val="80"/>
          <w:w w:val="150"/>
        </w:rPr>
        <w:t xml:space="preserve"> </w:t>
      </w:r>
      <w:r w:rsidRPr="006B18F6">
        <w:t>энергии</w:t>
      </w:r>
      <w:r w:rsidRPr="006B18F6">
        <w:rPr>
          <w:spacing w:val="80"/>
          <w:w w:val="150"/>
        </w:rPr>
        <w:t xml:space="preserve"> </w:t>
      </w:r>
      <w:r w:rsidRPr="006B18F6">
        <w:t>релятивистских</w:t>
      </w:r>
      <w:r w:rsidRPr="006B18F6">
        <w:rPr>
          <w:spacing w:val="80"/>
          <w:w w:val="150"/>
        </w:rPr>
        <w:t xml:space="preserve"> </w:t>
      </w:r>
      <w:r w:rsidRPr="006B18F6">
        <w:t>частиц</w:t>
      </w:r>
      <w:r w:rsidRPr="006B18F6">
        <w:rPr>
          <w:spacing w:val="80"/>
          <w:w w:val="150"/>
        </w:rPr>
        <w:t xml:space="preserve"> </w:t>
      </w:r>
      <w:r w:rsidRPr="006B18F6">
        <w:t>(по</w:t>
      </w:r>
      <w:r w:rsidRPr="006B18F6">
        <w:rPr>
          <w:spacing w:val="80"/>
          <w:w w:val="150"/>
        </w:rPr>
        <w:t xml:space="preserve"> </w:t>
      </w:r>
      <w:r w:rsidRPr="006B18F6">
        <w:t>фотографиям</w:t>
      </w:r>
      <w:r w:rsidRPr="006B18F6">
        <w:rPr>
          <w:spacing w:val="80"/>
          <w:w w:val="150"/>
        </w:rPr>
        <w:t xml:space="preserve"> </w:t>
      </w:r>
      <w:r w:rsidRPr="006B18F6">
        <w:t>треков заряженных частиц в магнитном поле).</w:t>
      </w:r>
    </w:p>
    <w:p w:rsidR="0082219A" w:rsidRPr="006B18F6" w:rsidRDefault="00096B32" w:rsidP="006B18F6">
      <w:pPr>
        <w:spacing w:line="360" w:lineRule="auto"/>
        <w:ind w:firstLine="720"/>
        <w:rPr>
          <w:b/>
          <w:sz w:val="24"/>
          <w:szCs w:val="24"/>
        </w:rPr>
      </w:pPr>
      <w:r w:rsidRPr="006B18F6">
        <w:rPr>
          <w:b/>
          <w:sz w:val="24"/>
          <w:szCs w:val="24"/>
          <w:u w:val="single"/>
        </w:rPr>
        <w:t>Раздел</w:t>
      </w:r>
      <w:r w:rsidRPr="006B18F6">
        <w:rPr>
          <w:b/>
          <w:spacing w:val="-5"/>
          <w:sz w:val="24"/>
          <w:szCs w:val="24"/>
          <w:u w:val="single"/>
        </w:rPr>
        <w:t xml:space="preserve"> </w:t>
      </w:r>
      <w:r w:rsidRPr="006B18F6">
        <w:rPr>
          <w:b/>
          <w:sz w:val="24"/>
          <w:szCs w:val="24"/>
          <w:u w:val="single"/>
        </w:rPr>
        <w:t>7.</w:t>
      </w:r>
      <w:r w:rsidRPr="006B18F6">
        <w:rPr>
          <w:b/>
          <w:spacing w:val="-1"/>
          <w:sz w:val="24"/>
          <w:szCs w:val="24"/>
          <w:u w:val="single"/>
        </w:rPr>
        <w:t xml:space="preserve"> </w:t>
      </w:r>
      <w:r w:rsidRPr="006B18F6">
        <w:rPr>
          <w:b/>
          <w:sz w:val="24"/>
          <w:szCs w:val="24"/>
          <w:u w:val="single"/>
        </w:rPr>
        <w:t>Квантовая</w:t>
      </w:r>
      <w:r w:rsidRPr="006B18F6">
        <w:rPr>
          <w:b/>
          <w:spacing w:val="-1"/>
          <w:sz w:val="24"/>
          <w:szCs w:val="24"/>
          <w:u w:val="single"/>
        </w:rPr>
        <w:t xml:space="preserve"> </w:t>
      </w:r>
      <w:r w:rsidRPr="006B18F6">
        <w:rPr>
          <w:b/>
          <w:spacing w:val="-2"/>
          <w:sz w:val="24"/>
          <w:szCs w:val="24"/>
          <w:u w:val="single"/>
        </w:rPr>
        <w:t>физика.</w:t>
      </w:r>
    </w:p>
    <w:p w:rsidR="0082219A" w:rsidRPr="006B18F6" w:rsidRDefault="00096B32" w:rsidP="006B18F6">
      <w:pPr>
        <w:pStyle w:val="1"/>
        <w:spacing w:before="0" w:line="360" w:lineRule="auto"/>
        <w:ind w:left="0" w:firstLine="720"/>
        <w:jc w:val="left"/>
      </w:pPr>
      <w:bookmarkStart w:id="192" w:name="_Toc216086903"/>
      <w:r w:rsidRPr="006B18F6">
        <w:t>Тема</w:t>
      </w:r>
      <w:r w:rsidRPr="006B18F6">
        <w:rPr>
          <w:spacing w:val="-6"/>
        </w:rPr>
        <w:t xml:space="preserve"> </w:t>
      </w:r>
      <w:r w:rsidRPr="006B18F6">
        <w:t>1.</w:t>
      </w:r>
      <w:r w:rsidRPr="006B18F6">
        <w:rPr>
          <w:spacing w:val="-7"/>
        </w:rPr>
        <w:t xml:space="preserve"> </w:t>
      </w:r>
      <w:r w:rsidRPr="006B18F6">
        <w:t>Корпускулярно-волновой</w:t>
      </w:r>
      <w:r w:rsidRPr="006B18F6">
        <w:rPr>
          <w:spacing w:val="-4"/>
        </w:rPr>
        <w:t xml:space="preserve"> </w:t>
      </w:r>
      <w:r w:rsidRPr="006B18F6">
        <w:rPr>
          <w:spacing w:val="-2"/>
        </w:rPr>
        <w:t>дуализм:</w:t>
      </w:r>
      <w:bookmarkEnd w:id="192"/>
    </w:p>
    <w:p w:rsidR="0082219A" w:rsidRPr="006B18F6" w:rsidRDefault="008061BE" w:rsidP="00047C26">
      <w:pPr>
        <w:pStyle w:val="a3"/>
        <w:spacing w:line="360" w:lineRule="auto"/>
        <w:ind w:left="0" w:firstLine="720"/>
      </w:pPr>
      <w:r w:rsidRPr="006B18F6">
        <w:t xml:space="preserve"> </w:t>
      </w:r>
      <w:r w:rsidR="00096B32" w:rsidRPr="006B18F6">
        <w:t>Равновесное тепловое излучение (излучение абсолютно чёрного тела). Закон смещения Вина. Гипотеза Планка о квантах.</w:t>
      </w:r>
    </w:p>
    <w:p w:rsidR="0082219A" w:rsidRPr="006B18F6" w:rsidRDefault="00096B32" w:rsidP="00047C26">
      <w:pPr>
        <w:pStyle w:val="a3"/>
        <w:spacing w:line="360" w:lineRule="auto"/>
        <w:ind w:left="0" w:firstLine="720"/>
      </w:pPr>
      <w:r w:rsidRPr="006B18F6">
        <w:t>Фотоны.</w:t>
      </w:r>
      <w:r w:rsidRPr="006B18F6">
        <w:rPr>
          <w:spacing w:val="-3"/>
        </w:rPr>
        <w:t xml:space="preserve"> </w:t>
      </w:r>
      <w:r w:rsidRPr="006B18F6">
        <w:t>Энергия</w:t>
      </w:r>
      <w:r w:rsidRPr="006B18F6">
        <w:rPr>
          <w:spacing w:val="-5"/>
        </w:rPr>
        <w:t xml:space="preserve"> </w:t>
      </w:r>
      <w:r w:rsidRPr="006B18F6">
        <w:t>и</w:t>
      </w:r>
      <w:r w:rsidRPr="006B18F6">
        <w:rPr>
          <w:spacing w:val="-3"/>
        </w:rPr>
        <w:t xml:space="preserve"> </w:t>
      </w:r>
      <w:r w:rsidRPr="006B18F6">
        <w:t>импульс</w:t>
      </w:r>
      <w:r w:rsidRPr="006B18F6">
        <w:rPr>
          <w:spacing w:val="-3"/>
        </w:rPr>
        <w:t xml:space="preserve"> </w:t>
      </w:r>
      <w:r w:rsidRPr="006B18F6">
        <w:rPr>
          <w:spacing w:val="-2"/>
        </w:rPr>
        <w:t>фотона.</w:t>
      </w:r>
    </w:p>
    <w:p w:rsidR="0082219A" w:rsidRPr="006B18F6" w:rsidRDefault="00096B32" w:rsidP="00047C26">
      <w:pPr>
        <w:pStyle w:val="a3"/>
        <w:spacing w:line="360" w:lineRule="auto"/>
        <w:ind w:left="0" w:firstLine="720"/>
      </w:pPr>
      <w:r w:rsidRPr="006B18F6">
        <w:lastRenderedPageBreak/>
        <w:t>Фотоэффект. Опыты А.Г.</w:t>
      </w:r>
      <w:r w:rsidRPr="006B18F6">
        <w:rPr>
          <w:spacing w:val="-1"/>
        </w:rPr>
        <w:t xml:space="preserve"> </w:t>
      </w:r>
      <w:r w:rsidRPr="006B18F6">
        <w:t>Столетова. Законы фотоэффекта. Уравнение Эйнштейна для фотоэффекта. «Красная граница» фотоэффекта.</w:t>
      </w:r>
    </w:p>
    <w:p w:rsidR="0082219A" w:rsidRPr="006B18F6" w:rsidRDefault="00096B32" w:rsidP="00047C26">
      <w:pPr>
        <w:pStyle w:val="a3"/>
        <w:spacing w:line="360" w:lineRule="auto"/>
        <w:ind w:left="0" w:firstLine="720"/>
      </w:pPr>
      <w:r w:rsidRPr="006B18F6">
        <w:t>Давление света (в частности, давление света на абсолютно поглощающую и абсолютно отражающую поверхность). Опыты П.Н. Лебедева.</w:t>
      </w:r>
    </w:p>
    <w:p w:rsidR="0082219A" w:rsidRPr="006B18F6" w:rsidRDefault="00096B32" w:rsidP="00047C26">
      <w:pPr>
        <w:pStyle w:val="a3"/>
        <w:spacing w:line="360" w:lineRule="auto"/>
        <w:ind w:left="0" w:firstLine="720"/>
      </w:pPr>
      <w:r w:rsidRPr="006B18F6">
        <w:t>Волновые свойства частиц. Волны де Бройля. Длина волны де</w:t>
      </w:r>
      <w:r w:rsidRPr="006B18F6">
        <w:rPr>
          <w:spacing w:val="-1"/>
        </w:rPr>
        <w:t xml:space="preserve"> </w:t>
      </w:r>
      <w:r w:rsidRPr="006B18F6">
        <w:t xml:space="preserve">Бройля и размеры области локализации движущейся частицы. Корпускулярно-волновой дуализм. Дифракция электронов на </w:t>
      </w:r>
      <w:r w:rsidRPr="006B18F6">
        <w:rPr>
          <w:spacing w:val="-2"/>
        </w:rPr>
        <w:t>кристаллах.</w:t>
      </w:r>
    </w:p>
    <w:p w:rsidR="0082219A" w:rsidRPr="006B18F6" w:rsidRDefault="00096B32" w:rsidP="00047C26">
      <w:pPr>
        <w:pStyle w:val="a3"/>
        <w:spacing w:line="360" w:lineRule="auto"/>
        <w:ind w:left="0" w:firstLine="720"/>
      </w:pPr>
      <w:r w:rsidRPr="006B18F6">
        <w:t>Специфика измерений в микромире. Соотношения неопределённостей Гейзенберга. Технические</w:t>
      </w:r>
      <w:r w:rsidRPr="006B18F6">
        <w:rPr>
          <w:spacing w:val="56"/>
        </w:rPr>
        <w:t xml:space="preserve">  </w:t>
      </w:r>
      <w:r w:rsidRPr="006B18F6">
        <w:t>устройства</w:t>
      </w:r>
      <w:r w:rsidRPr="006B18F6">
        <w:rPr>
          <w:spacing w:val="55"/>
        </w:rPr>
        <w:t xml:space="preserve">  </w:t>
      </w:r>
      <w:r w:rsidRPr="006B18F6">
        <w:t>и</w:t>
      </w:r>
      <w:r w:rsidRPr="006B18F6">
        <w:rPr>
          <w:spacing w:val="57"/>
        </w:rPr>
        <w:t xml:space="preserve">  </w:t>
      </w:r>
      <w:r w:rsidRPr="006B18F6">
        <w:t>технологические</w:t>
      </w:r>
      <w:r w:rsidRPr="006B18F6">
        <w:rPr>
          <w:spacing w:val="55"/>
        </w:rPr>
        <w:t xml:space="preserve">  </w:t>
      </w:r>
      <w:r w:rsidRPr="006B18F6">
        <w:t>процессы:</w:t>
      </w:r>
      <w:r w:rsidRPr="006B18F6">
        <w:rPr>
          <w:spacing w:val="56"/>
        </w:rPr>
        <w:t xml:space="preserve">  </w:t>
      </w:r>
      <w:r w:rsidRPr="006B18F6">
        <w:t>спектрометр,</w:t>
      </w:r>
      <w:r w:rsidRPr="006B18F6">
        <w:rPr>
          <w:spacing w:val="56"/>
        </w:rPr>
        <w:t xml:space="preserve">  </w:t>
      </w:r>
      <w:r w:rsidRPr="006B18F6">
        <w:rPr>
          <w:spacing w:val="-2"/>
        </w:rPr>
        <w:t>фотоэлемент,</w:t>
      </w:r>
    </w:p>
    <w:p w:rsidR="0082219A" w:rsidRPr="006B18F6" w:rsidRDefault="00096B32" w:rsidP="00047C26">
      <w:pPr>
        <w:pStyle w:val="a3"/>
        <w:spacing w:line="360" w:lineRule="auto"/>
        <w:ind w:left="0" w:firstLine="720"/>
      </w:pPr>
      <w:r w:rsidRPr="006B18F6">
        <w:t>фотодатчик,</w:t>
      </w:r>
      <w:r w:rsidRPr="006B18F6">
        <w:rPr>
          <w:spacing w:val="-8"/>
        </w:rPr>
        <w:t xml:space="preserve"> </w:t>
      </w:r>
      <w:r w:rsidRPr="006B18F6">
        <w:t>туннельный</w:t>
      </w:r>
      <w:r w:rsidRPr="006B18F6">
        <w:rPr>
          <w:spacing w:val="-5"/>
        </w:rPr>
        <w:t xml:space="preserve"> </w:t>
      </w:r>
      <w:r w:rsidRPr="006B18F6">
        <w:t>микроскоп,</w:t>
      </w:r>
      <w:r w:rsidRPr="006B18F6">
        <w:rPr>
          <w:spacing w:val="-6"/>
        </w:rPr>
        <w:t xml:space="preserve"> </w:t>
      </w:r>
      <w:r w:rsidRPr="006B18F6">
        <w:t>солнечная</w:t>
      </w:r>
      <w:r w:rsidRPr="006B18F6">
        <w:rPr>
          <w:spacing w:val="-5"/>
        </w:rPr>
        <w:t xml:space="preserve"> </w:t>
      </w:r>
      <w:r w:rsidRPr="006B18F6">
        <w:t>батарея,</w:t>
      </w:r>
      <w:r w:rsidRPr="006B18F6">
        <w:rPr>
          <w:spacing w:val="-5"/>
        </w:rPr>
        <w:t xml:space="preserve"> </w:t>
      </w:r>
      <w:r w:rsidRPr="006B18F6">
        <w:rPr>
          <w:spacing w:val="-2"/>
        </w:rPr>
        <w:t>светодиод.</w:t>
      </w:r>
    </w:p>
    <w:p w:rsidR="0082219A" w:rsidRPr="006B18F6" w:rsidRDefault="00096B32" w:rsidP="00047C26">
      <w:pPr>
        <w:pStyle w:val="a3"/>
        <w:spacing w:line="360" w:lineRule="auto"/>
        <w:ind w:left="0" w:firstLine="720"/>
      </w:pPr>
      <w:r w:rsidRPr="006B18F6">
        <w:rPr>
          <w:spacing w:val="-2"/>
        </w:rPr>
        <w:t>Демонстрации.</w:t>
      </w:r>
    </w:p>
    <w:p w:rsidR="0082219A" w:rsidRPr="006B18F6" w:rsidRDefault="00096B32" w:rsidP="00047C26">
      <w:pPr>
        <w:pStyle w:val="a3"/>
        <w:spacing w:line="360" w:lineRule="auto"/>
        <w:ind w:left="0" w:firstLine="720"/>
      </w:pPr>
      <w:r w:rsidRPr="006B18F6">
        <w:t>Фотоэффект</w:t>
      </w:r>
      <w:r w:rsidRPr="006B18F6">
        <w:rPr>
          <w:spacing w:val="-9"/>
        </w:rPr>
        <w:t xml:space="preserve"> </w:t>
      </w:r>
      <w:r w:rsidRPr="006B18F6">
        <w:t>на</w:t>
      </w:r>
      <w:r w:rsidRPr="006B18F6">
        <w:rPr>
          <w:spacing w:val="-7"/>
        </w:rPr>
        <w:t xml:space="preserve"> </w:t>
      </w:r>
      <w:r w:rsidRPr="006B18F6">
        <w:t>установке</w:t>
      </w:r>
      <w:r w:rsidRPr="006B18F6">
        <w:rPr>
          <w:spacing w:val="-8"/>
        </w:rPr>
        <w:t xml:space="preserve"> </w:t>
      </w:r>
      <w:r w:rsidRPr="006B18F6">
        <w:t>с</w:t>
      </w:r>
      <w:r w:rsidRPr="006B18F6">
        <w:rPr>
          <w:spacing w:val="-8"/>
        </w:rPr>
        <w:t xml:space="preserve"> </w:t>
      </w:r>
      <w:r w:rsidRPr="006B18F6">
        <w:t>цинковой</w:t>
      </w:r>
      <w:r w:rsidRPr="006B18F6">
        <w:rPr>
          <w:spacing w:val="-7"/>
        </w:rPr>
        <w:t xml:space="preserve"> </w:t>
      </w:r>
      <w:r w:rsidRPr="006B18F6">
        <w:t>пластиной. Исследование законов внешнего фотоэффекта.</w:t>
      </w:r>
    </w:p>
    <w:p w:rsidR="0082219A" w:rsidRPr="006B18F6" w:rsidRDefault="00096B32" w:rsidP="00047C26">
      <w:pPr>
        <w:pStyle w:val="a3"/>
        <w:spacing w:line="360" w:lineRule="auto"/>
        <w:ind w:left="0" w:firstLine="720"/>
      </w:pPr>
      <w:r w:rsidRPr="006B18F6">
        <w:t>Исследование</w:t>
      </w:r>
      <w:r w:rsidRPr="006B18F6">
        <w:rPr>
          <w:spacing w:val="-8"/>
        </w:rPr>
        <w:t xml:space="preserve"> </w:t>
      </w:r>
      <w:r w:rsidRPr="006B18F6">
        <w:t>зависимости</w:t>
      </w:r>
      <w:r w:rsidRPr="006B18F6">
        <w:rPr>
          <w:spacing w:val="-6"/>
        </w:rPr>
        <w:t xml:space="preserve"> </w:t>
      </w:r>
      <w:r w:rsidRPr="006B18F6">
        <w:t>сопротивления</w:t>
      </w:r>
      <w:r w:rsidRPr="006B18F6">
        <w:rPr>
          <w:spacing w:val="-7"/>
        </w:rPr>
        <w:t xml:space="preserve"> </w:t>
      </w:r>
      <w:r w:rsidRPr="006B18F6">
        <w:t>полупроводников</w:t>
      </w:r>
      <w:r w:rsidRPr="006B18F6">
        <w:rPr>
          <w:spacing w:val="-8"/>
        </w:rPr>
        <w:t xml:space="preserve"> </w:t>
      </w:r>
      <w:r w:rsidRPr="006B18F6">
        <w:t>от</w:t>
      </w:r>
      <w:r w:rsidRPr="006B18F6">
        <w:rPr>
          <w:spacing w:val="-7"/>
        </w:rPr>
        <w:t xml:space="preserve"> </w:t>
      </w:r>
      <w:r w:rsidRPr="006B18F6">
        <w:t xml:space="preserve">освещённости. </w:t>
      </w:r>
      <w:r w:rsidRPr="006B18F6">
        <w:rPr>
          <w:spacing w:val="-2"/>
        </w:rPr>
        <w:t>Светодиод.</w:t>
      </w:r>
    </w:p>
    <w:p w:rsidR="0082219A" w:rsidRPr="006B18F6" w:rsidRDefault="00096B32" w:rsidP="00047C26">
      <w:pPr>
        <w:pStyle w:val="a3"/>
        <w:spacing w:line="360" w:lineRule="auto"/>
        <w:ind w:left="0" w:firstLine="720"/>
      </w:pPr>
      <w:r w:rsidRPr="006B18F6">
        <w:t>Солнечная</w:t>
      </w:r>
      <w:r w:rsidRPr="006B18F6">
        <w:rPr>
          <w:spacing w:val="-4"/>
        </w:rPr>
        <w:t xml:space="preserve"> </w:t>
      </w:r>
      <w:r w:rsidRPr="006B18F6">
        <w:rPr>
          <w:spacing w:val="-2"/>
        </w:rPr>
        <w:t>батарея.</w:t>
      </w:r>
    </w:p>
    <w:p w:rsidR="0082219A" w:rsidRPr="006B18F6" w:rsidRDefault="00096B32" w:rsidP="00047C26">
      <w:pPr>
        <w:pStyle w:val="a3"/>
        <w:spacing w:line="360" w:lineRule="auto"/>
        <w:ind w:left="0" w:firstLine="720"/>
      </w:pPr>
      <w:r w:rsidRPr="006B18F6">
        <w:t>Ученический</w:t>
      </w:r>
      <w:r w:rsidRPr="006B18F6">
        <w:rPr>
          <w:spacing w:val="-9"/>
        </w:rPr>
        <w:t xml:space="preserve"> </w:t>
      </w:r>
      <w:r w:rsidRPr="006B18F6">
        <w:t>эксперимент,</w:t>
      </w:r>
      <w:r w:rsidRPr="006B18F6">
        <w:rPr>
          <w:spacing w:val="-9"/>
        </w:rPr>
        <w:t xml:space="preserve"> </w:t>
      </w:r>
      <w:r w:rsidRPr="006B18F6">
        <w:t>лабораторные</w:t>
      </w:r>
      <w:r w:rsidRPr="006B18F6">
        <w:rPr>
          <w:spacing w:val="-10"/>
        </w:rPr>
        <w:t xml:space="preserve"> </w:t>
      </w:r>
      <w:r w:rsidRPr="006B18F6">
        <w:t>работы,</w:t>
      </w:r>
      <w:r w:rsidRPr="006B18F6">
        <w:rPr>
          <w:spacing w:val="-9"/>
        </w:rPr>
        <w:t xml:space="preserve"> </w:t>
      </w:r>
      <w:r w:rsidRPr="006B18F6">
        <w:t>практикум. Исследование фоторезистора.</w:t>
      </w:r>
    </w:p>
    <w:p w:rsidR="0082219A" w:rsidRPr="006B18F6" w:rsidRDefault="00096B32" w:rsidP="00047C26">
      <w:pPr>
        <w:pStyle w:val="a3"/>
        <w:spacing w:line="360" w:lineRule="auto"/>
        <w:ind w:left="0" w:firstLine="720"/>
        <w:rPr>
          <w:b/>
        </w:rPr>
      </w:pPr>
      <w:r w:rsidRPr="006B18F6">
        <w:t>Измерение постоянной Планка на основе исследования фотоэффекта. Исследование</w:t>
      </w:r>
      <w:r w:rsidRPr="006B18F6">
        <w:rPr>
          <w:spacing w:val="-6"/>
        </w:rPr>
        <w:t xml:space="preserve"> </w:t>
      </w:r>
      <w:r w:rsidRPr="006B18F6">
        <w:t>зависимости</w:t>
      </w:r>
      <w:r w:rsidRPr="006B18F6">
        <w:rPr>
          <w:spacing w:val="-4"/>
        </w:rPr>
        <w:t xml:space="preserve"> </w:t>
      </w:r>
      <w:r w:rsidRPr="006B18F6">
        <w:t>силы</w:t>
      </w:r>
      <w:r w:rsidRPr="006B18F6">
        <w:rPr>
          <w:spacing w:val="-5"/>
        </w:rPr>
        <w:t xml:space="preserve"> </w:t>
      </w:r>
      <w:r w:rsidRPr="006B18F6">
        <w:t>тока</w:t>
      </w:r>
      <w:r w:rsidRPr="006B18F6">
        <w:rPr>
          <w:spacing w:val="-6"/>
        </w:rPr>
        <w:t xml:space="preserve"> </w:t>
      </w:r>
      <w:r w:rsidRPr="006B18F6">
        <w:t>через</w:t>
      </w:r>
      <w:r w:rsidRPr="006B18F6">
        <w:rPr>
          <w:spacing w:val="-5"/>
        </w:rPr>
        <w:t xml:space="preserve"> </w:t>
      </w:r>
      <w:r w:rsidRPr="006B18F6">
        <w:t>светодиод</w:t>
      </w:r>
      <w:r w:rsidRPr="006B18F6">
        <w:rPr>
          <w:spacing w:val="-5"/>
        </w:rPr>
        <w:t xml:space="preserve"> </w:t>
      </w:r>
      <w:r w:rsidRPr="006B18F6">
        <w:t>от</w:t>
      </w:r>
      <w:r w:rsidRPr="006B18F6">
        <w:rPr>
          <w:spacing w:val="-7"/>
        </w:rPr>
        <w:t xml:space="preserve"> </w:t>
      </w:r>
      <w:r w:rsidRPr="006B18F6">
        <w:t xml:space="preserve">напряжения. </w:t>
      </w:r>
      <w:r w:rsidRPr="006B18F6">
        <w:rPr>
          <w:b/>
        </w:rPr>
        <w:t>Тема 2. Физика атома:</w:t>
      </w:r>
    </w:p>
    <w:p w:rsidR="0082219A" w:rsidRPr="006B18F6" w:rsidRDefault="00096B32" w:rsidP="00047C26">
      <w:pPr>
        <w:pStyle w:val="a3"/>
        <w:spacing w:line="360" w:lineRule="auto"/>
        <w:ind w:left="0" w:firstLine="720"/>
      </w:pPr>
      <w:r w:rsidRPr="006B18F6">
        <w:t>Опыты</w:t>
      </w:r>
      <w:r w:rsidRPr="006B18F6">
        <w:rPr>
          <w:spacing w:val="-5"/>
        </w:rPr>
        <w:t xml:space="preserve"> </w:t>
      </w:r>
      <w:r w:rsidRPr="006B18F6">
        <w:t>по</w:t>
      </w:r>
      <w:r w:rsidRPr="006B18F6">
        <w:rPr>
          <w:spacing w:val="-3"/>
        </w:rPr>
        <w:t xml:space="preserve"> </w:t>
      </w:r>
      <w:r w:rsidRPr="006B18F6">
        <w:t>исследованию</w:t>
      </w:r>
      <w:r w:rsidRPr="006B18F6">
        <w:rPr>
          <w:spacing w:val="-3"/>
        </w:rPr>
        <w:t xml:space="preserve"> </w:t>
      </w:r>
      <w:r w:rsidRPr="006B18F6">
        <w:t>строения</w:t>
      </w:r>
      <w:r w:rsidRPr="006B18F6">
        <w:rPr>
          <w:spacing w:val="-3"/>
        </w:rPr>
        <w:t xml:space="preserve"> </w:t>
      </w:r>
      <w:r w:rsidRPr="006B18F6">
        <w:t>атома.</w:t>
      </w:r>
      <w:r w:rsidRPr="006B18F6">
        <w:rPr>
          <w:spacing w:val="-3"/>
        </w:rPr>
        <w:t xml:space="preserve"> </w:t>
      </w:r>
      <w:r w:rsidRPr="006B18F6">
        <w:t>Планетарная</w:t>
      </w:r>
      <w:r w:rsidRPr="006B18F6">
        <w:rPr>
          <w:spacing w:val="-3"/>
        </w:rPr>
        <w:t xml:space="preserve"> </w:t>
      </w:r>
      <w:r w:rsidRPr="006B18F6">
        <w:t>модель</w:t>
      </w:r>
      <w:r w:rsidRPr="006B18F6">
        <w:rPr>
          <w:spacing w:val="-3"/>
        </w:rPr>
        <w:t xml:space="preserve"> </w:t>
      </w:r>
      <w:r w:rsidRPr="006B18F6">
        <w:t>атома</w:t>
      </w:r>
      <w:r w:rsidRPr="006B18F6">
        <w:rPr>
          <w:spacing w:val="-1"/>
        </w:rPr>
        <w:t xml:space="preserve"> </w:t>
      </w:r>
      <w:r w:rsidRPr="006B18F6">
        <w:rPr>
          <w:spacing w:val="-2"/>
        </w:rPr>
        <w:t>Резерфорда.</w:t>
      </w:r>
    </w:p>
    <w:p w:rsidR="0082219A" w:rsidRPr="006B18F6" w:rsidRDefault="00096B32" w:rsidP="00047C26">
      <w:pPr>
        <w:pStyle w:val="a3"/>
        <w:spacing w:line="360" w:lineRule="auto"/>
        <w:ind w:left="0" w:firstLine="720"/>
      </w:pPr>
      <w:r w:rsidRPr="006B18F6">
        <w:t>Постулаты Бора. Излучение и поглощение фотонов при переходе атома с одного уровня энергии на другой.</w:t>
      </w:r>
    </w:p>
    <w:p w:rsidR="0082219A" w:rsidRPr="006B18F6" w:rsidRDefault="00096B32" w:rsidP="00047C26">
      <w:pPr>
        <w:pStyle w:val="a3"/>
        <w:spacing w:line="360" w:lineRule="auto"/>
        <w:ind w:left="0" w:firstLine="720"/>
      </w:pPr>
      <w:r w:rsidRPr="006B18F6">
        <w:t>Виды</w:t>
      </w:r>
      <w:r w:rsidRPr="006B18F6">
        <w:rPr>
          <w:spacing w:val="-7"/>
        </w:rPr>
        <w:t xml:space="preserve"> </w:t>
      </w:r>
      <w:r w:rsidRPr="006B18F6">
        <w:t>спектров.</w:t>
      </w:r>
      <w:r w:rsidRPr="006B18F6">
        <w:rPr>
          <w:spacing w:val="-7"/>
        </w:rPr>
        <w:t xml:space="preserve"> </w:t>
      </w:r>
      <w:r w:rsidRPr="006B18F6">
        <w:t>Спектр</w:t>
      </w:r>
      <w:r w:rsidRPr="006B18F6">
        <w:rPr>
          <w:spacing w:val="-7"/>
        </w:rPr>
        <w:t xml:space="preserve"> </w:t>
      </w:r>
      <w:r w:rsidRPr="006B18F6">
        <w:t>уровней</w:t>
      </w:r>
      <w:r w:rsidRPr="006B18F6">
        <w:rPr>
          <w:spacing w:val="-7"/>
        </w:rPr>
        <w:t xml:space="preserve"> </w:t>
      </w:r>
      <w:r w:rsidRPr="006B18F6">
        <w:t>энергии</w:t>
      </w:r>
      <w:r w:rsidRPr="006B18F6">
        <w:rPr>
          <w:spacing w:val="-7"/>
        </w:rPr>
        <w:t xml:space="preserve"> </w:t>
      </w:r>
      <w:r w:rsidRPr="006B18F6">
        <w:t>атома</w:t>
      </w:r>
      <w:r w:rsidRPr="006B18F6">
        <w:rPr>
          <w:spacing w:val="-8"/>
        </w:rPr>
        <w:t xml:space="preserve"> </w:t>
      </w:r>
      <w:r w:rsidRPr="006B18F6">
        <w:t>водорода. Спонтанное и вынужденное излучение света. Лазер.</w:t>
      </w:r>
    </w:p>
    <w:p w:rsidR="0082219A" w:rsidRPr="006B18F6" w:rsidRDefault="00096B32" w:rsidP="00047C26">
      <w:pPr>
        <w:pStyle w:val="a3"/>
        <w:spacing w:line="360" w:lineRule="auto"/>
        <w:ind w:left="0" w:firstLine="720"/>
      </w:pPr>
      <w:r w:rsidRPr="006B18F6">
        <w:t>Технические устройства и технологические процессы: спектральный анализ (спектроскоп), лазер, квантовый компьютер.</w:t>
      </w:r>
    </w:p>
    <w:p w:rsidR="0082219A" w:rsidRPr="006B18F6" w:rsidRDefault="00096B32" w:rsidP="00047C26">
      <w:pPr>
        <w:pStyle w:val="a3"/>
        <w:spacing w:line="360" w:lineRule="auto"/>
        <w:ind w:left="0" w:firstLine="720"/>
      </w:pPr>
      <w:r w:rsidRPr="006B18F6">
        <w:rPr>
          <w:spacing w:val="-2"/>
        </w:rPr>
        <w:t>Демонстрации.</w:t>
      </w:r>
    </w:p>
    <w:p w:rsidR="0082219A" w:rsidRPr="006B18F6" w:rsidRDefault="00096B32" w:rsidP="00047C26">
      <w:pPr>
        <w:pStyle w:val="a3"/>
        <w:spacing w:line="360" w:lineRule="auto"/>
        <w:ind w:left="0" w:firstLine="720"/>
      </w:pPr>
      <w:r w:rsidRPr="006B18F6">
        <w:t>Модель опыта Резерфорда. Наблюдение</w:t>
      </w:r>
      <w:r w:rsidRPr="006B18F6">
        <w:rPr>
          <w:spacing w:val="-15"/>
        </w:rPr>
        <w:t xml:space="preserve"> </w:t>
      </w:r>
      <w:r w:rsidRPr="006B18F6">
        <w:t>линейчатых</w:t>
      </w:r>
      <w:r w:rsidRPr="006B18F6">
        <w:rPr>
          <w:spacing w:val="-15"/>
        </w:rPr>
        <w:t xml:space="preserve"> </w:t>
      </w:r>
      <w:r w:rsidRPr="006B18F6">
        <w:t>спектров.</w:t>
      </w:r>
    </w:p>
    <w:p w:rsidR="0082219A" w:rsidRPr="006B18F6" w:rsidRDefault="00096B32" w:rsidP="00047C26">
      <w:pPr>
        <w:pStyle w:val="a3"/>
        <w:spacing w:line="360" w:lineRule="auto"/>
        <w:ind w:left="0" w:firstLine="720"/>
      </w:pPr>
      <w:r w:rsidRPr="006B18F6">
        <w:t>Устройство</w:t>
      </w:r>
      <w:r w:rsidRPr="006B18F6">
        <w:rPr>
          <w:spacing w:val="-5"/>
        </w:rPr>
        <w:t xml:space="preserve"> </w:t>
      </w:r>
      <w:r w:rsidRPr="006B18F6">
        <w:t>и</w:t>
      </w:r>
      <w:r w:rsidRPr="006B18F6">
        <w:rPr>
          <w:spacing w:val="-4"/>
        </w:rPr>
        <w:t xml:space="preserve"> </w:t>
      </w:r>
      <w:r w:rsidRPr="006B18F6">
        <w:t>действие</w:t>
      </w:r>
      <w:r w:rsidRPr="006B18F6">
        <w:rPr>
          <w:spacing w:val="-8"/>
        </w:rPr>
        <w:t xml:space="preserve"> </w:t>
      </w:r>
      <w:r w:rsidRPr="006B18F6">
        <w:t>счётчика</w:t>
      </w:r>
      <w:r w:rsidRPr="006B18F6">
        <w:rPr>
          <w:spacing w:val="-6"/>
        </w:rPr>
        <w:t xml:space="preserve"> </w:t>
      </w:r>
      <w:r w:rsidRPr="006B18F6">
        <w:t>ионизирующих</w:t>
      </w:r>
      <w:r w:rsidRPr="006B18F6">
        <w:rPr>
          <w:spacing w:val="-2"/>
        </w:rPr>
        <w:t xml:space="preserve"> частиц.</w:t>
      </w:r>
    </w:p>
    <w:p w:rsidR="0082219A" w:rsidRPr="006B18F6" w:rsidRDefault="00096B32" w:rsidP="00047C26">
      <w:pPr>
        <w:pStyle w:val="a3"/>
        <w:spacing w:line="360" w:lineRule="auto"/>
        <w:ind w:left="0" w:firstLine="720"/>
      </w:pPr>
      <w:r w:rsidRPr="006B18F6">
        <w:t>Определение длины волны лазерного излучения. Ученический</w:t>
      </w:r>
      <w:r w:rsidRPr="006B18F6">
        <w:rPr>
          <w:spacing w:val="-10"/>
        </w:rPr>
        <w:t xml:space="preserve"> </w:t>
      </w:r>
      <w:r w:rsidRPr="006B18F6">
        <w:t>эксперимент,</w:t>
      </w:r>
      <w:r w:rsidRPr="006B18F6">
        <w:rPr>
          <w:spacing w:val="-10"/>
        </w:rPr>
        <w:t xml:space="preserve"> </w:t>
      </w:r>
      <w:r w:rsidRPr="006B18F6">
        <w:t>лабораторные</w:t>
      </w:r>
      <w:r w:rsidRPr="006B18F6">
        <w:rPr>
          <w:spacing w:val="-11"/>
        </w:rPr>
        <w:t xml:space="preserve"> </w:t>
      </w:r>
      <w:r w:rsidRPr="006B18F6">
        <w:t>работы,</w:t>
      </w:r>
      <w:r w:rsidRPr="006B18F6">
        <w:rPr>
          <w:spacing w:val="-10"/>
        </w:rPr>
        <w:t xml:space="preserve"> </w:t>
      </w:r>
      <w:r w:rsidRPr="006B18F6">
        <w:t>практикум. Наблюдение линейчатого спектра.</w:t>
      </w:r>
    </w:p>
    <w:p w:rsidR="0082219A" w:rsidRPr="006B18F6" w:rsidRDefault="00096B32" w:rsidP="00047C26">
      <w:pPr>
        <w:pStyle w:val="a3"/>
        <w:spacing w:line="360" w:lineRule="auto"/>
        <w:ind w:left="0" w:firstLine="720"/>
      </w:pPr>
      <w:r w:rsidRPr="006B18F6">
        <w:t>Исследование</w:t>
      </w:r>
      <w:r w:rsidRPr="006B18F6">
        <w:rPr>
          <w:spacing w:val="80"/>
          <w:w w:val="150"/>
        </w:rPr>
        <w:t xml:space="preserve"> </w:t>
      </w:r>
      <w:r w:rsidRPr="006B18F6">
        <w:t>спектра</w:t>
      </w:r>
      <w:r w:rsidRPr="006B18F6">
        <w:rPr>
          <w:spacing w:val="80"/>
          <w:w w:val="150"/>
        </w:rPr>
        <w:t xml:space="preserve"> </w:t>
      </w:r>
      <w:r w:rsidRPr="006B18F6">
        <w:t>разреженного</w:t>
      </w:r>
      <w:r w:rsidRPr="006B18F6">
        <w:rPr>
          <w:spacing w:val="80"/>
          <w:w w:val="150"/>
        </w:rPr>
        <w:t xml:space="preserve"> </w:t>
      </w:r>
      <w:r w:rsidRPr="006B18F6">
        <w:t>атомарного</w:t>
      </w:r>
      <w:r w:rsidRPr="006B18F6">
        <w:rPr>
          <w:spacing w:val="80"/>
          <w:w w:val="150"/>
        </w:rPr>
        <w:t xml:space="preserve"> </w:t>
      </w:r>
      <w:r w:rsidRPr="006B18F6">
        <w:t>водорода</w:t>
      </w:r>
      <w:r w:rsidRPr="006B18F6">
        <w:rPr>
          <w:spacing w:val="80"/>
          <w:w w:val="150"/>
        </w:rPr>
        <w:t xml:space="preserve"> </w:t>
      </w:r>
      <w:r w:rsidRPr="006B18F6">
        <w:t>и</w:t>
      </w:r>
      <w:r w:rsidRPr="006B18F6">
        <w:rPr>
          <w:spacing w:val="80"/>
          <w:w w:val="150"/>
        </w:rPr>
        <w:t xml:space="preserve"> </w:t>
      </w:r>
      <w:r w:rsidRPr="006B18F6">
        <w:t>измерение</w:t>
      </w:r>
      <w:r w:rsidRPr="006B18F6">
        <w:rPr>
          <w:spacing w:val="80"/>
          <w:w w:val="150"/>
        </w:rPr>
        <w:t xml:space="preserve"> </w:t>
      </w:r>
      <w:r w:rsidRPr="006B18F6">
        <w:t xml:space="preserve">постоянной </w:t>
      </w:r>
      <w:r w:rsidRPr="006B18F6">
        <w:rPr>
          <w:spacing w:val="-2"/>
        </w:rPr>
        <w:t>Ридберга.</w:t>
      </w:r>
    </w:p>
    <w:p w:rsidR="0082219A" w:rsidRPr="006B18F6" w:rsidRDefault="00096B32" w:rsidP="00047C26">
      <w:pPr>
        <w:pStyle w:val="1"/>
        <w:spacing w:before="0" w:line="360" w:lineRule="auto"/>
        <w:ind w:left="0" w:firstLine="720"/>
      </w:pPr>
      <w:bookmarkStart w:id="193" w:name="_Toc216086904"/>
      <w:r w:rsidRPr="006B18F6">
        <w:t>Тема</w:t>
      </w:r>
      <w:r w:rsidRPr="006B18F6">
        <w:rPr>
          <w:spacing w:val="-5"/>
        </w:rPr>
        <w:t xml:space="preserve"> </w:t>
      </w:r>
      <w:r w:rsidRPr="006B18F6">
        <w:t>3.</w:t>
      </w:r>
      <w:r w:rsidRPr="006B18F6">
        <w:rPr>
          <w:spacing w:val="-2"/>
        </w:rPr>
        <w:t xml:space="preserve"> </w:t>
      </w:r>
      <w:r w:rsidRPr="006B18F6">
        <w:t>Физика</w:t>
      </w:r>
      <w:r w:rsidRPr="006B18F6">
        <w:rPr>
          <w:spacing w:val="-2"/>
        </w:rPr>
        <w:t xml:space="preserve"> </w:t>
      </w:r>
      <w:r w:rsidRPr="006B18F6">
        <w:t>атомного</w:t>
      </w:r>
      <w:r w:rsidRPr="006B18F6">
        <w:rPr>
          <w:spacing w:val="-2"/>
        </w:rPr>
        <w:t xml:space="preserve"> </w:t>
      </w:r>
      <w:r w:rsidRPr="006B18F6">
        <w:t>ядра</w:t>
      </w:r>
      <w:r w:rsidRPr="006B18F6">
        <w:rPr>
          <w:spacing w:val="-2"/>
        </w:rPr>
        <w:t xml:space="preserve"> </w:t>
      </w:r>
      <w:r w:rsidRPr="006B18F6">
        <w:t>и</w:t>
      </w:r>
      <w:r w:rsidRPr="006B18F6">
        <w:rPr>
          <w:spacing w:val="-2"/>
        </w:rPr>
        <w:t xml:space="preserve"> </w:t>
      </w:r>
      <w:r w:rsidRPr="006B18F6">
        <w:t>элементарных</w:t>
      </w:r>
      <w:r w:rsidRPr="006B18F6">
        <w:rPr>
          <w:spacing w:val="-2"/>
        </w:rPr>
        <w:t xml:space="preserve"> частиц:</w:t>
      </w:r>
      <w:bookmarkEnd w:id="193"/>
    </w:p>
    <w:p w:rsidR="0082219A" w:rsidRPr="006B18F6" w:rsidRDefault="00096B32" w:rsidP="00047C26">
      <w:pPr>
        <w:pStyle w:val="a3"/>
        <w:tabs>
          <w:tab w:val="left" w:pos="3159"/>
          <w:tab w:val="left" w:pos="4869"/>
          <w:tab w:val="left" w:pos="6479"/>
          <w:tab w:val="left" w:pos="6824"/>
          <w:tab w:val="left" w:pos="8404"/>
          <w:tab w:val="left" w:pos="9893"/>
        </w:tabs>
        <w:spacing w:line="360" w:lineRule="auto"/>
        <w:ind w:left="0" w:firstLine="720"/>
      </w:pPr>
      <w:r w:rsidRPr="006B18F6">
        <w:lastRenderedPageBreak/>
        <w:t xml:space="preserve">Нуклонная модель ядра Гейзенберга–Иваненко. Заряд ядра. Массовое число ядра. Изотопы. </w:t>
      </w:r>
      <w:r w:rsidRPr="006B18F6">
        <w:rPr>
          <w:spacing w:val="-2"/>
        </w:rPr>
        <w:t>Радиоактивность.</w:t>
      </w:r>
      <w:r w:rsidR="00E739C3" w:rsidRPr="006B18F6">
        <w:t xml:space="preserve">  </w:t>
      </w:r>
      <w:r w:rsidRPr="006B18F6">
        <w:rPr>
          <w:spacing w:val="-2"/>
        </w:rPr>
        <w:t>Альфа-распад.</w:t>
      </w:r>
      <w:r w:rsidR="00E739C3" w:rsidRPr="006B18F6">
        <w:t xml:space="preserve">  </w:t>
      </w:r>
      <w:r w:rsidRPr="006B18F6">
        <w:rPr>
          <w:spacing w:val="-2"/>
        </w:rPr>
        <w:t>Электронный</w:t>
      </w:r>
      <w:r w:rsidR="00E739C3" w:rsidRPr="006B18F6">
        <w:t xml:space="preserve">  </w:t>
      </w:r>
      <w:r w:rsidRPr="006B18F6">
        <w:rPr>
          <w:spacing w:val="-10"/>
        </w:rPr>
        <w:t>и</w:t>
      </w:r>
      <w:r w:rsidR="00E739C3" w:rsidRPr="006B18F6">
        <w:t xml:space="preserve">  </w:t>
      </w:r>
      <w:r w:rsidRPr="006B18F6">
        <w:rPr>
          <w:spacing w:val="-2"/>
        </w:rPr>
        <w:t>позитронный</w:t>
      </w:r>
      <w:r w:rsidR="00E739C3" w:rsidRPr="006B18F6">
        <w:t xml:space="preserve">  </w:t>
      </w:r>
      <w:r w:rsidRPr="006B18F6">
        <w:rPr>
          <w:spacing w:val="-2"/>
        </w:rPr>
        <w:t>бета-распад.</w:t>
      </w:r>
      <w:r w:rsidR="00E739C3" w:rsidRPr="006B18F6">
        <w:t xml:space="preserve">  </w:t>
      </w:r>
      <w:r w:rsidRPr="006B18F6">
        <w:rPr>
          <w:spacing w:val="-2"/>
        </w:rPr>
        <w:t>Гамма-</w:t>
      </w:r>
      <w:r w:rsidR="00047C26">
        <w:rPr>
          <w:spacing w:val="-2"/>
        </w:rPr>
        <w:t xml:space="preserve"> </w:t>
      </w:r>
      <w:r w:rsidRPr="006B18F6">
        <w:rPr>
          <w:spacing w:val="-2"/>
        </w:rPr>
        <w:t>излучение.</w:t>
      </w:r>
    </w:p>
    <w:p w:rsidR="0082219A" w:rsidRPr="006B18F6" w:rsidRDefault="00096B32" w:rsidP="00047C26">
      <w:pPr>
        <w:pStyle w:val="a3"/>
        <w:spacing w:line="360" w:lineRule="auto"/>
        <w:ind w:left="0" w:firstLine="720"/>
      </w:pPr>
      <w:r w:rsidRPr="006B18F6">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rsidR="0082219A" w:rsidRPr="006B18F6" w:rsidRDefault="00096B32" w:rsidP="006B18F6">
      <w:pPr>
        <w:pStyle w:val="a3"/>
        <w:spacing w:line="360" w:lineRule="auto"/>
        <w:ind w:left="0" w:firstLine="720"/>
      </w:pPr>
      <w:r w:rsidRPr="006B18F6">
        <w:t>Энергия</w:t>
      </w:r>
      <w:r w:rsidRPr="006B18F6">
        <w:rPr>
          <w:spacing w:val="-3"/>
        </w:rPr>
        <w:t xml:space="preserve"> </w:t>
      </w:r>
      <w:r w:rsidRPr="006B18F6">
        <w:t>связи</w:t>
      </w:r>
      <w:r w:rsidRPr="006B18F6">
        <w:rPr>
          <w:spacing w:val="-2"/>
        </w:rPr>
        <w:t xml:space="preserve"> </w:t>
      </w:r>
      <w:r w:rsidRPr="006B18F6">
        <w:t>нуклонов</w:t>
      </w:r>
      <w:r w:rsidRPr="006B18F6">
        <w:rPr>
          <w:spacing w:val="-3"/>
        </w:rPr>
        <w:t xml:space="preserve"> </w:t>
      </w:r>
      <w:r w:rsidRPr="006B18F6">
        <w:t>в</w:t>
      </w:r>
      <w:r w:rsidRPr="006B18F6">
        <w:rPr>
          <w:spacing w:val="-3"/>
        </w:rPr>
        <w:t xml:space="preserve"> </w:t>
      </w:r>
      <w:r w:rsidRPr="006B18F6">
        <w:t>ядре.</w:t>
      </w:r>
      <w:r w:rsidRPr="006B18F6">
        <w:rPr>
          <w:spacing w:val="-2"/>
        </w:rPr>
        <w:t xml:space="preserve"> </w:t>
      </w:r>
      <w:r w:rsidRPr="006B18F6">
        <w:t>Ядерные</w:t>
      </w:r>
      <w:r w:rsidRPr="006B18F6">
        <w:rPr>
          <w:spacing w:val="-4"/>
        </w:rPr>
        <w:t xml:space="preserve"> </w:t>
      </w:r>
      <w:r w:rsidRPr="006B18F6">
        <w:t>силы.</w:t>
      </w:r>
      <w:r w:rsidRPr="006B18F6">
        <w:rPr>
          <w:spacing w:val="-2"/>
        </w:rPr>
        <w:t xml:space="preserve"> </w:t>
      </w:r>
      <w:r w:rsidRPr="006B18F6">
        <w:t>Дефект</w:t>
      </w:r>
      <w:r w:rsidRPr="006B18F6">
        <w:rPr>
          <w:spacing w:val="-2"/>
        </w:rPr>
        <w:t xml:space="preserve"> </w:t>
      </w:r>
      <w:r w:rsidRPr="006B18F6">
        <w:t>массы</w:t>
      </w:r>
      <w:r w:rsidRPr="006B18F6">
        <w:rPr>
          <w:spacing w:val="-2"/>
        </w:rPr>
        <w:t xml:space="preserve"> ядра.</w:t>
      </w:r>
    </w:p>
    <w:p w:rsidR="0082219A" w:rsidRPr="006B18F6" w:rsidRDefault="00096B32" w:rsidP="006B18F6">
      <w:pPr>
        <w:pStyle w:val="a3"/>
        <w:spacing w:line="360" w:lineRule="auto"/>
        <w:ind w:left="0" w:firstLine="720"/>
      </w:pPr>
      <w:r w:rsidRPr="006B18F6">
        <w:t>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w:t>
      </w:r>
    </w:p>
    <w:p w:rsidR="0082219A" w:rsidRPr="006B18F6" w:rsidRDefault="00096B32" w:rsidP="006B18F6">
      <w:pPr>
        <w:pStyle w:val="a3"/>
        <w:spacing w:line="360" w:lineRule="auto"/>
        <w:ind w:left="0" w:firstLine="720"/>
      </w:pPr>
      <w:r w:rsidRPr="006B18F6">
        <w:t>Методы</w:t>
      </w:r>
      <w:r w:rsidRPr="006B18F6">
        <w:rPr>
          <w:spacing w:val="-4"/>
        </w:rPr>
        <w:t xml:space="preserve"> </w:t>
      </w:r>
      <w:r w:rsidRPr="006B18F6">
        <w:t>регистрации</w:t>
      </w:r>
      <w:r w:rsidRPr="006B18F6">
        <w:rPr>
          <w:spacing w:val="-3"/>
        </w:rPr>
        <w:t xml:space="preserve"> </w:t>
      </w:r>
      <w:r w:rsidRPr="006B18F6">
        <w:t>и</w:t>
      </w:r>
      <w:r w:rsidRPr="006B18F6">
        <w:rPr>
          <w:spacing w:val="-5"/>
        </w:rPr>
        <w:t xml:space="preserve"> </w:t>
      </w:r>
      <w:r w:rsidRPr="006B18F6">
        <w:t>исследования</w:t>
      </w:r>
      <w:r w:rsidRPr="006B18F6">
        <w:rPr>
          <w:spacing w:val="-3"/>
        </w:rPr>
        <w:t xml:space="preserve"> </w:t>
      </w:r>
      <w:r w:rsidRPr="006B18F6">
        <w:t>элементарных</w:t>
      </w:r>
      <w:r w:rsidRPr="006B18F6">
        <w:rPr>
          <w:spacing w:val="-2"/>
        </w:rPr>
        <w:t xml:space="preserve"> частиц.</w:t>
      </w:r>
    </w:p>
    <w:p w:rsidR="0082219A" w:rsidRPr="006B18F6" w:rsidRDefault="00096B32" w:rsidP="006B18F6">
      <w:pPr>
        <w:pStyle w:val="a3"/>
        <w:spacing w:line="360" w:lineRule="auto"/>
        <w:ind w:left="0" w:firstLine="720"/>
      </w:pPr>
      <w:r w:rsidRPr="006B18F6">
        <w:t>Фундаментальные взаимодействия. Барионы, мезоны и лептоны. Представление о Стандартной модели. Кварк-глюонная модель адронов.</w:t>
      </w:r>
    </w:p>
    <w:p w:rsidR="0082219A" w:rsidRPr="006B18F6" w:rsidRDefault="00096B32" w:rsidP="006B18F6">
      <w:pPr>
        <w:pStyle w:val="a3"/>
        <w:spacing w:line="360" w:lineRule="auto"/>
        <w:ind w:left="0" w:firstLine="720"/>
      </w:pPr>
      <w:r w:rsidRPr="006B18F6">
        <w:t>Физика</w:t>
      </w:r>
      <w:r w:rsidRPr="006B18F6">
        <w:rPr>
          <w:spacing w:val="-5"/>
        </w:rPr>
        <w:t xml:space="preserve"> </w:t>
      </w:r>
      <w:r w:rsidRPr="006B18F6">
        <w:t>за</w:t>
      </w:r>
      <w:r w:rsidRPr="006B18F6">
        <w:rPr>
          <w:spacing w:val="-5"/>
        </w:rPr>
        <w:t xml:space="preserve"> </w:t>
      </w:r>
      <w:r w:rsidRPr="006B18F6">
        <w:t>пределами</w:t>
      </w:r>
      <w:r w:rsidRPr="006B18F6">
        <w:rPr>
          <w:spacing w:val="-4"/>
        </w:rPr>
        <w:t xml:space="preserve"> </w:t>
      </w:r>
      <w:r w:rsidRPr="006B18F6">
        <w:t>Стандартной</w:t>
      </w:r>
      <w:r w:rsidRPr="006B18F6">
        <w:rPr>
          <w:spacing w:val="-4"/>
        </w:rPr>
        <w:t xml:space="preserve"> </w:t>
      </w:r>
      <w:r w:rsidRPr="006B18F6">
        <w:t>модели.</w:t>
      </w:r>
      <w:r w:rsidRPr="006B18F6">
        <w:rPr>
          <w:spacing w:val="-4"/>
        </w:rPr>
        <w:t xml:space="preserve"> </w:t>
      </w:r>
      <w:r w:rsidRPr="006B18F6">
        <w:t>Тёмная</w:t>
      </w:r>
      <w:r w:rsidRPr="006B18F6">
        <w:rPr>
          <w:spacing w:val="-4"/>
        </w:rPr>
        <w:t xml:space="preserve"> </w:t>
      </w:r>
      <w:r w:rsidRPr="006B18F6">
        <w:t>материя</w:t>
      </w:r>
      <w:r w:rsidRPr="006B18F6">
        <w:rPr>
          <w:spacing w:val="-4"/>
        </w:rPr>
        <w:t xml:space="preserve"> </w:t>
      </w:r>
      <w:r w:rsidRPr="006B18F6">
        <w:t>и</w:t>
      </w:r>
      <w:r w:rsidRPr="006B18F6">
        <w:rPr>
          <w:spacing w:val="-4"/>
        </w:rPr>
        <w:t xml:space="preserve"> </w:t>
      </w:r>
      <w:r w:rsidRPr="006B18F6">
        <w:t>тёмная</w:t>
      </w:r>
      <w:r w:rsidRPr="006B18F6">
        <w:rPr>
          <w:spacing w:val="-4"/>
        </w:rPr>
        <w:t xml:space="preserve"> </w:t>
      </w:r>
      <w:r w:rsidRPr="006B18F6">
        <w:t>энергия. Единство физической картины мира.</w:t>
      </w:r>
    </w:p>
    <w:p w:rsidR="0082219A" w:rsidRPr="006B18F6" w:rsidRDefault="00096B32" w:rsidP="006B18F6">
      <w:pPr>
        <w:pStyle w:val="a3"/>
        <w:spacing w:line="360" w:lineRule="auto"/>
        <w:ind w:left="0" w:firstLine="720"/>
      </w:pPr>
      <w:r w:rsidRPr="006B18F6">
        <w:t>Технические устройства</w:t>
      </w:r>
      <w:r w:rsidRPr="006B18F6">
        <w:rPr>
          <w:spacing w:val="-1"/>
        </w:rPr>
        <w:t xml:space="preserve"> </w:t>
      </w:r>
      <w:r w:rsidRPr="006B18F6">
        <w:t>и технологические</w:t>
      </w:r>
      <w:r w:rsidRPr="006B18F6">
        <w:rPr>
          <w:spacing w:val="-1"/>
        </w:rPr>
        <w:t xml:space="preserve"> </w:t>
      </w:r>
      <w:r w:rsidRPr="006B18F6">
        <w:t>процессы: дозиметр, камера</w:t>
      </w:r>
      <w:r w:rsidRPr="006B18F6">
        <w:rPr>
          <w:spacing w:val="-1"/>
        </w:rPr>
        <w:t xml:space="preserve"> </w:t>
      </w:r>
      <w:r w:rsidRPr="006B18F6">
        <w:t>Вильсона, ядерный реактор, термоядерный реактор, атомная бомба, магнитно-резонансная томография.</w:t>
      </w:r>
    </w:p>
    <w:p w:rsidR="0082219A" w:rsidRPr="006B18F6" w:rsidRDefault="00096B32" w:rsidP="00047C26">
      <w:pPr>
        <w:pStyle w:val="a3"/>
        <w:spacing w:line="360" w:lineRule="auto"/>
        <w:ind w:left="0" w:firstLine="720"/>
      </w:pPr>
      <w:r w:rsidRPr="006B18F6">
        <w:t>Ученический</w:t>
      </w:r>
      <w:r w:rsidRPr="006B18F6">
        <w:rPr>
          <w:spacing w:val="-10"/>
        </w:rPr>
        <w:t xml:space="preserve"> </w:t>
      </w:r>
      <w:r w:rsidRPr="006B18F6">
        <w:t>эксперимент,</w:t>
      </w:r>
      <w:r w:rsidRPr="006B18F6">
        <w:rPr>
          <w:spacing w:val="-10"/>
        </w:rPr>
        <w:t xml:space="preserve"> </w:t>
      </w:r>
      <w:r w:rsidRPr="006B18F6">
        <w:t>лабораторные</w:t>
      </w:r>
      <w:r w:rsidRPr="006B18F6">
        <w:rPr>
          <w:spacing w:val="-11"/>
        </w:rPr>
        <w:t xml:space="preserve"> </w:t>
      </w:r>
      <w:r w:rsidRPr="006B18F6">
        <w:t>работы,</w:t>
      </w:r>
      <w:r w:rsidRPr="006B18F6">
        <w:rPr>
          <w:spacing w:val="-10"/>
        </w:rPr>
        <w:t xml:space="preserve"> </w:t>
      </w:r>
      <w:r w:rsidRPr="006B18F6">
        <w:t>практикум. Исследование треков частиц (по готовым фотографиям).</w:t>
      </w:r>
    </w:p>
    <w:p w:rsidR="0082219A" w:rsidRPr="006B18F6" w:rsidRDefault="00096B32" w:rsidP="00047C26">
      <w:pPr>
        <w:pStyle w:val="a3"/>
        <w:spacing w:line="360" w:lineRule="auto"/>
        <w:ind w:left="0" w:firstLine="720"/>
      </w:pPr>
      <w:r w:rsidRPr="006B18F6">
        <w:t>Исследование</w:t>
      </w:r>
      <w:r w:rsidRPr="006B18F6">
        <w:rPr>
          <w:spacing w:val="-7"/>
        </w:rPr>
        <w:t xml:space="preserve"> </w:t>
      </w:r>
      <w:r w:rsidRPr="006B18F6">
        <w:t>радиоактивного</w:t>
      </w:r>
      <w:r w:rsidRPr="006B18F6">
        <w:rPr>
          <w:spacing w:val="-6"/>
        </w:rPr>
        <w:t xml:space="preserve"> </w:t>
      </w:r>
      <w:r w:rsidRPr="006B18F6">
        <w:t>фона</w:t>
      </w:r>
      <w:r w:rsidRPr="006B18F6">
        <w:rPr>
          <w:spacing w:val="-7"/>
        </w:rPr>
        <w:t xml:space="preserve"> </w:t>
      </w:r>
      <w:r w:rsidRPr="006B18F6">
        <w:t>с</w:t>
      </w:r>
      <w:r w:rsidRPr="006B18F6">
        <w:rPr>
          <w:spacing w:val="-7"/>
        </w:rPr>
        <w:t xml:space="preserve"> </w:t>
      </w:r>
      <w:r w:rsidRPr="006B18F6">
        <w:t>использованием</w:t>
      </w:r>
      <w:r w:rsidRPr="006B18F6">
        <w:rPr>
          <w:spacing w:val="-7"/>
        </w:rPr>
        <w:t xml:space="preserve"> </w:t>
      </w:r>
      <w:r w:rsidRPr="006B18F6">
        <w:t>дозиметра. Изучение поглощения бета-частиц алюминием.</w:t>
      </w:r>
    </w:p>
    <w:p w:rsidR="0082219A" w:rsidRPr="006B18F6" w:rsidRDefault="00096B32" w:rsidP="00047C26">
      <w:pPr>
        <w:spacing w:line="360" w:lineRule="auto"/>
        <w:ind w:firstLine="720"/>
        <w:jc w:val="both"/>
        <w:rPr>
          <w:b/>
          <w:sz w:val="24"/>
          <w:szCs w:val="24"/>
        </w:rPr>
      </w:pPr>
      <w:r w:rsidRPr="006B18F6">
        <w:rPr>
          <w:b/>
          <w:sz w:val="24"/>
          <w:szCs w:val="24"/>
          <w:u w:val="single"/>
        </w:rPr>
        <w:t>Раздел</w:t>
      </w:r>
      <w:r w:rsidRPr="006B18F6">
        <w:rPr>
          <w:b/>
          <w:spacing w:val="-3"/>
          <w:sz w:val="24"/>
          <w:szCs w:val="24"/>
          <w:u w:val="single"/>
        </w:rPr>
        <w:t xml:space="preserve"> </w:t>
      </w:r>
      <w:r w:rsidRPr="006B18F6">
        <w:rPr>
          <w:b/>
          <w:sz w:val="24"/>
          <w:szCs w:val="24"/>
          <w:u w:val="single"/>
        </w:rPr>
        <w:t>8.</w:t>
      </w:r>
      <w:r w:rsidRPr="006B18F6">
        <w:rPr>
          <w:b/>
          <w:spacing w:val="-2"/>
          <w:sz w:val="24"/>
          <w:szCs w:val="24"/>
          <w:u w:val="single"/>
        </w:rPr>
        <w:t xml:space="preserve"> </w:t>
      </w:r>
      <w:r w:rsidRPr="006B18F6">
        <w:rPr>
          <w:b/>
          <w:sz w:val="24"/>
          <w:szCs w:val="24"/>
          <w:u w:val="single"/>
        </w:rPr>
        <w:t>Элементы</w:t>
      </w:r>
      <w:r w:rsidRPr="006B18F6">
        <w:rPr>
          <w:b/>
          <w:spacing w:val="-2"/>
          <w:sz w:val="24"/>
          <w:szCs w:val="24"/>
          <w:u w:val="single"/>
        </w:rPr>
        <w:t xml:space="preserve"> </w:t>
      </w:r>
      <w:r w:rsidRPr="006B18F6">
        <w:rPr>
          <w:b/>
          <w:sz w:val="24"/>
          <w:szCs w:val="24"/>
          <w:u w:val="single"/>
        </w:rPr>
        <w:t>астрономии</w:t>
      </w:r>
      <w:r w:rsidRPr="006B18F6">
        <w:rPr>
          <w:b/>
          <w:spacing w:val="-4"/>
          <w:sz w:val="24"/>
          <w:szCs w:val="24"/>
          <w:u w:val="single"/>
        </w:rPr>
        <w:t xml:space="preserve"> </w:t>
      </w:r>
      <w:r w:rsidRPr="006B18F6">
        <w:rPr>
          <w:b/>
          <w:sz w:val="24"/>
          <w:szCs w:val="24"/>
          <w:u w:val="single"/>
        </w:rPr>
        <w:t>и</w:t>
      </w:r>
      <w:r w:rsidRPr="006B18F6">
        <w:rPr>
          <w:b/>
          <w:spacing w:val="-1"/>
          <w:sz w:val="24"/>
          <w:szCs w:val="24"/>
          <w:u w:val="single"/>
        </w:rPr>
        <w:t xml:space="preserve"> </w:t>
      </w:r>
      <w:r w:rsidRPr="006B18F6">
        <w:rPr>
          <w:b/>
          <w:spacing w:val="-2"/>
          <w:sz w:val="24"/>
          <w:szCs w:val="24"/>
          <w:u w:val="single"/>
        </w:rPr>
        <w:t>астрофизики.</w:t>
      </w:r>
    </w:p>
    <w:p w:rsidR="0082219A" w:rsidRPr="006B18F6" w:rsidRDefault="00096B32" w:rsidP="00047C26">
      <w:pPr>
        <w:pStyle w:val="a3"/>
        <w:spacing w:line="360" w:lineRule="auto"/>
        <w:ind w:left="0" w:firstLine="720"/>
      </w:pPr>
      <w:r w:rsidRPr="006B18F6">
        <w:t>Этапы</w:t>
      </w:r>
      <w:r w:rsidRPr="006B18F6">
        <w:rPr>
          <w:spacing w:val="64"/>
          <w:w w:val="150"/>
        </w:rPr>
        <w:t xml:space="preserve"> </w:t>
      </w:r>
      <w:r w:rsidRPr="006B18F6">
        <w:t>развития</w:t>
      </w:r>
      <w:r w:rsidRPr="006B18F6">
        <w:rPr>
          <w:spacing w:val="65"/>
          <w:w w:val="150"/>
        </w:rPr>
        <w:t xml:space="preserve"> </w:t>
      </w:r>
      <w:r w:rsidRPr="006B18F6">
        <w:t>астрономии.</w:t>
      </w:r>
      <w:r w:rsidRPr="006B18F6">
        <w:rPr>
          <w:spacing w:val="65"/>
          <w:w w:val="150"/>
        </w:rPr>
        <w:t xml:space="preserve"> </w:t>
      </w:r>
      <w:r w:rsidRPr="006B18F6">
        <w:t>Прикладное</w:t>
      </w:r>
      <w:r w:rsidRPr="006B18F6">
        <w:rPr>
          <w:spacing w:val="64"/>
          <w:w w:val="150"/>
        </w:rPr>
        <w:t xml:space="preserve"> </w:t>
      </w:r>
      <w:r w:rsidRPr="006B18F6">
        <w:t>и</w:t>
      </w:r>
      <w:r w:rsidRPr="006B18F6">
        <w:rPr>
          <w:spacing w:val="65"/>
          <w:w w:val="150"/>
        </w:rPr>
        <w:t xml:space="preserve"> </w:t>
      </w:r>
      <w:r w:rsidRPr="006B18F6">
        <w:t>мировоззренческое</w:t>
      </w:r>
      <w:r w:rsidRPr="006B18F6">
        <w:rPr>
          <w:spacing w:val="64"/>
          <w:w w:val="150"/>
        </w:rPr>
        <w:t xml:space="preserve"> </w:t>
      </w:r>
      <w:r w:rsidRPr="006B18F6">
        <w:t>значение</w:t>
      </w:r>
      <w:r w:rsidRPr="006B18F6">
        <w:rPr>
          <w:spacing w:val="65"/>
          <w:w w:val="150"/>
        </w:rPr>
        <w:t xml:space="preserve"> </w:t>
      </w:r>
      <w:r w:rsidRPr="006B18F6">
        <w:rPr>
          <w:spacing w:val="-2"/>
        </w:rPr>
        <w:t>астрономии.</w:t>
      </w:r>
    </w:p>
    <w:p w:rsidR="0082219A" w:rsidRPr="006B18F6" w:rsidRDefault="00096B32" w:rsidP="00047C26">
      <w:pPr>
        <w:pStyle w:val="a3"/>
        <w:spacing w:line="360" w:lineRule="auto"/>
        <w:ind w:left="0" w:firstLine="720"/>
      </w:pPr>
      <w:r w:rsidRPr="006B18F6">
        <w:t>Применимость</w:t>
      </w:r>
      <w:r w:rsidRPr="006B18F6">
        <w:rPr>
          <w:spacing w:val="-6"/>
        </w:rPr>
        <w:t xml:space="preserve"> </w:t>
      </w:r>
      <w:r w:rsidRPr="006B18F6">
        <w:t>законов</w:t>
      </w:r>
      <w:r w:rsidRPr="006B18F6">
        <w:rPr>
          <w:spacing w:val="-5"/>
        </w:rPr>
        <w:t xml:space="preserve"> </w:t>
      </w:r>
      <w:r w:rsidRPr="006B18F6">
        <w:t>физики</w:t>
      </w:r>
      <w:r w:rsidRPr="006B18F6">
        <w:rPr>
          <w:spacing w:val="-4"/>
        </w:rPr>
        <w:t xml:space="preserve"> </w:t>
      </w:r>
      <w:r w:rsidRPr="006B18F6">
        <w:t>для</w:t>
      </w:r>
      <w:r w:rsidRPr="006B18F6">
        <w:rPr>
          <w:spacing w:val="-4"/>
        </w:rPr>
        <w:t xml:space="preserve"> </w:t>
      </w:r>
      <w:r w:rsidRPr="006B18F6">
        <w:t>объяснения</w:t>
      </w:r>
      <w:r w:rsidRPr="006B18F6">
        <w:rPr>
          <w:spacing w:val="-7"/>
        </w:rPr>
        <w:t xml:space="preserve"> </w:t>
      </w:r>
      <w:r w:rsidRPr="006B18F6">
        <w:t>природы</w:t>
      </w:r>
      <w:r w:rsidRPr="006B18F6">
        <w:rPr>
          <w:spacing w:val="-4"/>
        </w:rPr>
        <w:t xml:space="preserve"> </w:t>
      </w:r>
      <w:r w:rsidRPr="006B18F6">
        <w:t>космических</w:t>
      </w:r>
      <w:r w:rsidRPr="006B18F6">
        <w:rPr>
          <w:spacing w:val="-5"/>
        </w:rPr>
        <w:t xml:space="preserve"> </w:t>
      </w:r>
      <w:r w:rsidRPr="006B18F6">
        <w:rPr>
          <w:spacing w:val="-2"/>
        </w:rPr>
        <w:t>объектов.</w:t>
      </w:r>
    </w:p>
    <w:p w:rsidR="0082219A" w:rsidRPr="006B18F6" w:rsidRDefault="00096B32" w:rsidP="00047C26">
      <w:pPr>
        <w:pStyle w:val="a3"/>
        <w:tabs>
          <w:tab w:val="left" w:pos="2301"/>
          <w:tab w:val="left" w:pos="4431"/>
          <w:tab w:val="left" w:pos="6244"/>
          <w:tab w:val="left" w:pos="7986"/>
          <w:tab w:val="left" w:pos="9494"/>
        </w:tabs>
        <w:spacing w:line="360" w:lineRule="auto"/>
        <w:ind w:left="0" w:firstLine="720"/>
      </w:pPr>
      <w:r w:rsidRPr="006B18F6">
        <w:rPr>
          <w:spacing w:val="-2"/>
        </w:rPr>
        <w:t>Методы</w:t>
      </w:r>
      <w:r w:rsidR="00E739C3" w:rsidRPr="006B18F6">
        <w:t xml:space="preserve">  </w:t>
      </w:r>
      <w:r w:rsidRPr="006B18F6">
        <w:rPr>
          <w:spacing w:val="-2"/>
        </w:rPr>
        <w:t>астрономических</w:t>
      </w:r>
      <w:r w:rsidR="00E739C3" w:rsidRPr="006B18F6">
        <w:t xml:space="preserve">  </w:t>
      </w:r>
      <w:r w:rsidRPr="006B18F6">
        <w:rPr>
          <w:spacing w:val="-2"/>
        </w:rPr>
        <w:t>исследований.</w:t>
      </w:r>
      <w:r w:rsidR="00E739C3" w:rsidRPr="006B18F6">
        <w:t xml:space="preserve">  </w:t>
      </w:r>
      <w:r w:rsidRPr="006B18F6">
        <w:rPr>
          <w:spacing w:val="-2"/>
        </w:rPr>
        <w:t>Современные</w:t>
      </w:r>
      <w:r w:rsidR="00E739C3" w:rsidRPr="006B18F6">
        <w:t xml:space="preserve">  </w:t>
      </w:r>
      <w:r w:rsidRPr="006B18F6">
        <w:rPr>
          <w:spacing w:val="-2"/>
        </w:rPr>
        <w:t>оптические</w:t>
      </w:r>
      <w:r w:rsidR="00E739C3" w:rsidRPr="006B18F6">
        <w:t xml:space="preserve">  </w:t>
      </w:r>
      <w:r w:rsidRPr="006B18F6">
        <w:rPr>
          <w:spacing w:val="-2"/>
        </w:rPr>
        <w:t xml:space="preserve">телескопы, </w:t>
      </w:r>
      <w:r w:rsidRPr="006B18F6">
        <w:t>радиотелескопы, внеатмосферная астрономия.</w:t>
      </w:r>
    </w:p>
    <w:p w:rsidR="0082219A" w:rsidRPr="006B18F6" w:rsidRDefault="00096B32" w:rsidP="00047C26">
      <w:pPr>
        <w:pStyle w:val="a3"/>
        <w:spacing w:line="360" w:lineRule="auto"/>
        <w:ind w:left="0" w:firstLine="720"/>
      </w:pPr>
      <w:r w:rsidRPr="006B18F6">
        <w:t>Вид</w:t>
      </w:r>
      <w:r w:rsidRPr="006B18F6">
        <w:rPr>
          <w:spacing w:val="-4"/>
        </w:rPr>
        <w:t xml:space="preserve"> </w:t>
      </w:r>
      <w:r w:rsidRPr="006B18F6">
        <w:t>звёздного</w:t>
      </w:r>
      <w:r w:rsidRPr="006B18F6">
        <w:rPr>
          <w:spacing w:val="-4"/>
        </w:rPr>
        <w:t xml:space="preserve"> </w:t>
      </w:r>
      <w:r w:rsidRPr="006B18F6">
        <w:t>неба.</w:t>
      </w:r>
      <w:r w:rsidRPr="006B18F6">
        <w:rPr>
          <w:spacing w:val="-4"/>
        </w:rPr>
        <w:t xml:space="preserve"> </w:t>
      </w:r>
      <w:r w:rsidRPr="006B18F6">
        <w:t>Созвездия,</w:t>
      </w:r>
      <w:r w:rsidRPr="006B18F6">
        <w:rPr>
          <w:spacing w:val="-4"/>
        </w:rPr>
        <w:t xml:space="preserve"> </w:t>
      </w:r>
      <w:r w:rsidRPr="006B18F6">
        <w:t>яркие</w:t>
      </w:r>
      <w:r w:rsidRPr="006B18F6">
        <w:rPr>
          <w:spacing w:val="-5"/>
        </w:rPr>
        <w:t xml:space="preserve"> </w:t>
      </w:r>
      <w:r w:rsidRPr="006B18F6">
        <w:t>звёзды,</w:t>
      </w:r>
      <w:r w:rsidRPr="006B18F6">
        <w:rPr>
          <w:spacing w:val="-7"/>
        </w:rPr>
        <w:t xml:space="preserve"> </w:t>
      </w:r>
      <w:r w:rsidRPr="006B18F6">
        <w:t>планеты,</w:t>
      </w:r>
      <w:r w:rsidRPr="006B18F6">
        <w:rPr>
          <w:spacing w:val="-4"/>
        </w:rPr>
        <w:t xml:space="preserve"> </w:t>
      </w:r>
      <w:r w:rsidRPr="006B18F6">
        <w:t>их</w:t>
      </w:r>
      <w:r w:rsidRPr="006B18F6">
        <w:rPr>
          <w:spacing w:val="-2"/>
        </w:rPr>
        <w:t xml:space="preserve"> </w:t>
      </w:r>
      <w:r w:rsidRPr="006B18F6">
        <w:t>видимое</w:t>
      </w:r>
      <w:r w:rsidRPr="006B18F6">
        <w:rPr>
          <w:spacing w:val="-5"/>
        </w:rPr>
        <w:t xml:space="preserve"> </w:t>
      </w:r>
      <w:r w:rsidRPr="006B18F6">
        <w:t>движение. Солнечная система.</w:t>
      </w:r>
    </w:p>
    <w:p w:rsidR="0082219A" w:rsidRPr="006B18F6" w:rsidRDefault="00096B32" w:rsidP="00047C26">
      <w:pPr>
        <w:pStyle w:val="a3"/>
        <w:spacing w:line="360" w:lineRule="auto"/>
        <w:ind w:left="0" w:firstLine="720"/>
      </w:pPr>
      <w:r w:rsidRPr="006B18F6">
        <w:t>Солнце.</w:t>
      </w:r>
      <w:r w:rsidRPr="006B18F6">
        <w:rPr>
          <w:spacing w:val="-6"/>
        </w:rPr>
        <w:t xml:space="preserve"> </w:t>
      </w:r>
      <w:r w:rsidRPr="006B18F6">
        <w:t>Солнечная</w:t>
      </w:r>
      <w:r w:rsidRPr="006B18F6">
        <w:rPr>
          <w:spacing w:val="-4"/>
        </w:rPr>
        <w:t xml:space="preserve"> </w:t>
      </w:r>
      <w:r w:rsidRPr="006B18F6">
        <w:t>активность.</w:t>
      </w:r>
      <w:r w:rsidRPr="006B18F6">
        <w:rPr>
          <w:spacing w:val="-4"/>
        </w:rPr>
        <w:t xml:space="preserve"> </w:t>
      </w:r>
      <w:r w:rsidRPr="006B18F6">
        <w:t>Источник</w:t>
      </w:r>
      <w:r w:rsidRPr="006B18F6">
        <w:rPr>
          <w:spacing w:val="-4"/>
        </w:rPr>
        <w:t xml:space="preserve"> </w:t>
      </w:r>
      <w:r w:rsidRPr="006B18F6">
        <w:t>энергии Солнца</w:t>
      </w:r>
      <w:r w:rsidRPr="006B18F6">
        <w:rPr>
          <w:spacing w:val="-5"/>
        </w:rPr>
        <w:t xml:space="preserve"> </w:t>
      </w:r>
      <w:r w:rsidRPr="006B18F6">
        <w:t>и</w:t>
      </w:r>
      <w:r w:rsidRPr="006B18F6">
        <w:rPr>
          <w:spacing w:val="-5"/>
        </w:rPr>
        <w:t xml:space="preserve"> </w:t>
      </w:r>
      <w:r w:rsidRPr="006B18F6">
        <w:rPr>
          <w:spacing w:val="-2"/>
        </w:rPr>
        <w:t>звёзд.</w:t>
      </w:r>
    </w:p>
    <w:p w:rsidR="0082219A" w:rsidRPr="006B18F6" w:rsidRDefault="00096B32" w:rsidP="00047C26">
      <w:pPr>
        <w:pStyle w:val="a3"/>
        <w:spacing w:line="360" w:lineRule="auto"/>
        <w:ind w:left="0" w:firstLine="720"/>
      </w:pPr>
      <w:r w:rsidRPr="006B18F6">
        <w:t>Звёзды,</w:t>
      </w:r>
      <w:r w:rsidRPr="006B18F6">
        <w:rPr>
          <w:spacing w:val="72"/>
        </w:rPr>
        <w:t xml:space="preserve"> </w:t>
      </w:r>
      <w:r w:rsidRPr="006B18F6">
        <w:t>их</w:t>
      </w:r>
      <w:r w:rsidRPr="006B18F6">
        <w:rPr>
          <w:spacing w:val="77"/>
        </w:rPr>
        <w:t xml:space="preserve"> </w:t>
      </w:r>
      <w:r w:rsidRPr="006B18F6">
        <w:t>основные</w:t>
      </w:r>
      <w:r w:rsidRPr="006B18F6">
        <w:rPr>
          <w:spacing w:val="73"/>
        </w:rPr>
        <w:t xml:space="preserve"> </w:t>
      </w:r>
      <w:r w:rsidRPr="006B18F6">
        <w:t>характеристики.</w:t>
      </w:r>
      <w:r w:rsidRPr="006B18F6">
        <w:rPr>
          <w:spacing w:val="74"/>
        </w:rPr>
        <w:t xml:space="preserve"> </w:t>
      </w:r>
      <w:r w:rsidRPr="006B18F6">
        <w:t>Диаграмма</w:t>
      </w:r>
      <w:r w:rsidRPr="006B18F6">
        <w:rPr>
          <w:spacing w:val="78"/>
        </w:rPr>
        <w:t xml:space="preserve"> </w:t>
      </w:r>
      <w:r w:rsidRPr="006B18F6">
        <w:t>«спектральный</w:t>
      </w:r>
      <w:r w:rsidRPr="006B18F6">
        <w:rPr>
          <w:spacing w:val="73"/>
        </w:rPr>
        <w:t xml:space="preserve"> </w:t>
      </w:r>
      <w:r w:rsidRPr="006B18F6">
        <w:t>класс</w:t>
      </w:r>
      <w:r w:rsidRPr="006B18F6">
        <w:rPr>
          <w:spacing w:val="51"/>
          <w:w w:val="150"/>
        </w:rPr>
        <w:t xml:space="preserve"> </w:t>
      </w:r>
      <w:r w:rsidRPr="006B18F6">
        <w:t>–</w:t>
      </w:r>
      <w:r w:rsidRPr="006B18F6">
        <w:rPr>
          <w:spacing w:val="76"/>
        </w:rPr>
        <w:t xml:space="preserve"> </w:t>
      </w:r>
      <w:r w:rsidRPr="006B18F6">
        <w:rPr>
          <w:spacing w:val="-2"/>
        </w:rPr>
        <w:t>светимость».</w:t>
      </w:r>
    </w:p>
    <w:p w:rsidR="0082219A" w:rsidRPr="006B18F6" w:rsidRDefault="00096B32" w:rsidP="00047C26">
      <w:pPr>
        <w:pStyle w:val="a3"/>
        <w:spacing w:line="360" w:lineRule="auto"/>
        <w:ind w:left="0" w:firstLine="720"/>
      </w:pPr>
      <w:r w:rsidRPr="006B18F6">
        <w:t>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82219A" w:rsidRPr="006B18F6" w:rsidRDefault="00096B32" w:rsidP="00047C26">
      <w:pPr>
        <w:pStyle w:val="a3"/>
        <w:spacing w:line="360" w:lineRule="auto"/>
        <w:ind w:left="0" w:firstLine="720"/>
      </w:pPr>
      <w:r w:rsidRPr="006B18F6">
        <w:t xml:space="preserve">Млечный Путь – наша Галактика. Положение и движение Солнца в Галактике. Типы </w:t>
      </w:r>
      <w:r w:rsidRPr="006B18F6">
        <w:lastRenderedPageBreak/>
        <w:t>галактик. Радиогалактики и квазары. Чёрные дыры в ядрах галактик.</w:t>
      </w:r>
    </w:p>
    <w:p w:rsidR="0082219A" w:rsidRPr="006B18F6" w:rsidRDefault="00096B32" w:rsidP="00047C26">
      <w:pPr>
        <w:pStyle w:val="a3"/>
        <w:spacing w:line="360" w:lineRule="auto"/>
        <w:ind w:left="0" w:firstLine="720"/>
      </w:pPr>
      <w:r w:rsidRPr="006B18F6">
        <w:t>Вселенная. Расширение Вселенной. Закон Хаббла. Разбегание галактик. Теория Большого взрыва. Реликтовое излучение.</w:t>
      </w:r>
    </w:p>
    <w:p w:rsidR="0082219A" w:rsidRPr="006B18F6" w:rsidRDefault="00096B32" w:rsidP="006B18F6">
      <w:pPr>
        <w:pStyle w:val="a3"/>
        <w:spacing w:line="360" w:lineRule="auto"/>
        <w:ind w:left="0" w:firstLine="720"/>
      </w:pPr>
      <w:r w:rsidRPr="006B18F6">
        <w:t>Масштабная</w:t>
      </w:r>
      <w:r w:rsidRPr="006B18F6">
        <w:rPr>
          <w:spacing w:val="-12"/>
        </w:rPr>
        <w:t xml:space="preserve"> </w:t>
      </w:r>
      <w:r w:rsidRPr="006B18F6">
        <w:t>структура</w:t>
      </w:r>
      <w:r w:rsidRPr="006B18F6">
        <w:rPr>
          <w:spacing w:val="-12"/>
        </w:rPr>
        <w:t xml:space="preserve"> </w:t>
      </w:r>
      <w:r w:rsidRPr="006B18F6">
        <w:t>Вселенной.</w:t>
      </w:r>
      <w:r w:rsidRPr="006B18F6">
        <w:rPr>
          <w:spacing w:val="-12"/>
        </w:rPr>
        <w:t xml:space="preserve"> </w:t>
      </w:r>
      <w:r w:rsidRPr="006B18F6">
        <w:t>Метагалактика. Нерешённые проблемы астрономии.</w:t>
      </w:r>
    </w:p>
    <w:p w:rsidR="0082219A" w:rsidRPr="006B18F6" w:rsidRDefault="00096B32" w:rsidP="006B18F6">
      <w:pPr>
        <w:pStyle w:val="a3"/>
        <w:spacing w:line="360" w:lineRule="auto"/>
        <w:ind w:left="0" w:firstLine="720"/>
      </w:pPr>
      <w:r w:rsidRPr="006B18F6">
        <w:t>Ученические</w:t>
      </w:r>
      <w:r w:rsidRPr="006B18F6">
        <w:rPr>
          <w:spacing w:val="-6"/>
        </w:rPr>
        <w:t xml:space="preserve"> </w:t>
      </w:r>
      <w:r w:rsidRPr="006B18F6">
        <w:rPr>
          <w:spacing w:val="-2"/>
        </w:rPr>
        <w:t>наблюдения.</w:t>
      </w:r>
    </w:p>
    <w:p w:rsidR="0082219A" w:rsidRPr="006B18F6" w:rsidRDefault="00096B32" w:rsidP="006B18F6">
      <w:pPr>
        <w:pStyle w:val="a3"/>
        <w:spacing w:line="360" w:lineRule="auto"/>
        <w:ind w:left="0" w:firstLine="720"/>
      </w:pPr>
      <w:r w:rsidRPr="006B18F6">
        <w:t>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82219A" w:rsidRPr="006B18F6" w:rsidRDefault="00096B32" w:rsidP="006B18F6">
      <w:pPr>
        <w:pStyle w:val="a3"/>
        <w:spacing w:line="360" w:lineRule="auto"/>
        <w:ind w:left="0" w:firstLine="720"/>
      </w:pPr>
      <w:r w:rsidRPr="006B18F6">
        <w:t>Наблюдения</w:t>
      </w:r>
      <w:r w:rsidRPr="006B18F6">
        <w:rPr>
          <w:spacing w:val="-6"/>
        </w:rPr>
        <w:t xml:space="preserve"> </w:t>
      </w:r>
      <w:r w:rsidRPr="006B18F6">
        <w:t>в</w:t>
      </w:r>
      <w:r w:rsidRPr="006B18F6">
        <w:rPr>
          <w:spacing w:val="-4"/>
        </w:rPr>
        <w:t xml:space="preserve"> </w:t>
      </w:r>
      <w:r w:rsidRPr="006B18F6">
        <w:t>телескоп</w:t>
      </w:r>
      <w:r w:rsidRPr="006B18F6">
        <w:rPr>
          <w:spacing w:val="-3"/>
        </w:rPr>
        <w:t xml:space="preserve"> </w:t>
      </w:r>
      <w:r w:rsidRPr="006B18F6">
        <w:t>Луны,</w:t>
      </w:r>
      <w:r w:rsidRPr="006B18F6">
        <w:rPr>
          <w:spacing w:val="-3"/>
        </w:rPr>
        <w:t xml:space="preserve"> </w:t>
      </w:r>
      <w:r w:rsidRPr="006B18F6">
        <w:t>планет,</w:t>
      </w:r>
      <w:r w:rsidRPr="006B18F6">
        <w:rPr>
          <w:spacing w:val="-4"/>
        </w:rPr>
        <w:t xml:space="preserve"> </w:t>
      </w:r>
      <w:r w:rsidRPr="006B18F6">
        <w:t>туманностей</w:t>
      </w:r>
      <w:r w:rsidRPr="006B18F6">
        <w:rPr>
          <w:spacing w:val="-3"/>
        </w:rPr>
        <w:t xml:space="preserve"> </w:t>
      </w:r>
      <w:r w:rsidRPr="006B18F6">
        <w:t>и</w:t>
      </w:r>
      <w:r w:rsidRPr="006B18F6">
        <w:rPr>
          <w:spacing w:val="-3"/>
        </w:rPr>
        <w:t xml:space="preserve"> </w:t>
      </w:r>
      <w:r w:rsidRPr="006B18F6">
        <w:t>звёздных</w:t>
      </w:r>
      <w:r w:rsidRPr="006B18F6">
        <w:rPr>
          <w:spacing w:val="-1"/>
        </w:rPr>
        <w:t xml:space="preserve"> </w:t>
      </w:r>
      <w:r w:rsidRPr="006B18F6">
        <w:rPr>
          <w:spacing w:val="-2"/>
        </w:rPr>
        <w:t>скоплений.</w:t>
      </w:r>
    </w:p>
    <w:p w:rsidR="0082219A" w:rsidRPr="006B18F6" w:rsidRDefault="00096B32" w:rsidP="006B18F6">
      <w:pPr>
        <w:pStyle w:val="1"/>
        <w:spacing w:before="0" w:line="360" w:lineRule="auto"/>
        <w:ind w:left="0" w:firstLine="720"/>
      </w:pPr>
      <w:bookmarkStart w:id="194" w:name="_Toc216086905"/>
      <w:r w:rsidRPr="006B18F6">
        <w:t>Физический</w:t>
      </w:r>
      <w:r w:rsidRPr="006B18F6">
        <w:rPr>
          <w:spacing w:val="-4"/>
        </w:rPr>
        <w:t xml:space="preserve"> </w:t>
      </w:r>
      <w:r w:rsidRPr="006B18F6">
        <w:rPr>
          <w:spacing w:val="-2"/>
        </w:rPr>
        <w:t>практикум6</w:t>
      </w:r>
      <w:bookmarkEnd w:id="194"/>
    </w:p>
    <w:p w:rsidR="0082219A" w:rsidRPr="006B18F6" w:rsidRDefault="00096B32" w:rsidP="006B18F6">
      <w:pPr>
        <w:pStyle w:val="a3"/>
        <w:spacing w:line="360" w:lineRule="auto"/>
        <w:ind w:left="0" w:firstLine="720"/>
      </w:pPr>
      <w:r w:rsidRPr="006B18F6">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82219A" w:rsidRPr="006B18F6" w:rsidRDefault="00096B32" w:rsidP="006B18F6">
      <w:pPr>
        <w:pStyle w:val="a3"/>
        <w:spacing w:line="360" w:lineRule="auto"/>
        <w:ind w:left="0" w:firstLine="720"/>
      </w:pPr>
      <w:r w:rsidRPr="006B18F6">
        <w:t>Проведение косвенных измерений, исследований зависимостей физических величин, проверка</w:t>
      </w:r>
      <w:r w:rsidRPr="006B18F6">
        <w:rPr>
          <w:spacing w:val="40"/>
        </w:rPr>
        <w:t xml:space="preserve">  </w:t>
      </w:r>
      <w:r w:rsidRPr="006B18F6">
        <w:t>предложенных</w:t>
      </w:r>
      <w:r w:rsidRPr="006B18F6">
        <w:rPr>
          <w:spacing w:val="42"/>
        </w:rPr>
        <w:t xml:space="preserve">  </w:t>
      </w:r>
      <w:r w:rsidRPr="006B18F6">
        <w:t>гипотез</w:t>
      </w:r>
      <w:r w:rsidRPr="006B18F6">
        <w:rPr>
          <w:spacing w:val="41"/>
        </w:rPr>
        <w:t xml:space="preserve">  </w:t>
      </w:r>
      <w:r w:rsidRPr="006B18F6">
        <w:t>(выбор</w:t>
      </w:r>
      <w:r w:rsidRPr="006B18F6">
        <w:rPr>
          <w:spacing w:val="41"/>
        </w:rPr>
        <w:t xml:space="preserve">  </w:t>
      </w:r>
      <w:r w:rsidRPr="006B18F6">
        <w:t>из</w:t>
      </w:r>
      <w:r w:rsidRPr="006B18F6">
        <w:rPr>
          <w:spacing w:val="41"/>
        </w:rPr>
        <w:t xml:space="preserve">  </w:t>
      </w:r>
      <w:r w:rsidRPr="006B18F6">
        <w:t>работ,</w:t>
      </w:r>
      <w:r w:rsidRPr="006B18F6">
        <w:rPr>
          <w:spacing w:val="42"/>
        </w:rPr>
        <w:t xml:space="preserve">  </w:t>
      </w:r>
      <w:r w:rsidRPr="006B18F6">
        <w:t>описанных</w:t>
      </w:r>
      <w:r w:rsidRPr="006B18F6">
        <w:rPr>
          <w:spacing w:val="44"/>
        </w:rPr>
        <w:t xml:space="preserve">  </w:t>
      </w:r>
      <w:r w:rsidRPr="006B18F6">
        <w:t>в</w:t>
      </w:r>
      <w:r w:rsidRPr="006B18F6">
        <w:rPr>
          <w:spacing w:val="41"/>
        </w:rPr>
        <w:t xml:space="preserve">  </w:t>
      </w:r>
      <w:r w:rsidRPr="006B18F6">
        <w:t>тематических</w:t>
      </w:r>
      <w:r w:rsidRPr="006B18F6">
        <w:rPr>
          <w:spacing w:val="42"/>
        </w:rPr>
        <w:t xml:space="preserve">  </w:t>
      </w:r>
      <w:r w:rsidRPr="006B18F6">
        <w:rPr>
          <w:spacing w:val="-2"/>
        </w:rPr>
        <w:t>разделах</w:t>
      </w:r>
      <w:r w:rsidR="00047C26">
        <w:rPr>
          <w:spacing w:val="-2"/>
        </w:rPr>
        <w:t xml:space="preserve"> </w:t>
      </w:r>
      <w:r w:rsidRPr="006B18F6">
        <w:t>«Ученический</w:t>
      </w:r>
      <w:r w:rsidRPr="006B18F6">
        <w:rPr>
          <w:spacing w:val="-6"/>
        </w:rPr>
        <w:t xml:space="preserve"> </w:t>
      </w:r>
      <w:r w:rsidRPr="006B18F6">
        <w:t>эксперимент,</w:t>
      </w:r>
      <w:r w:rsidRPr="006B18F6">
        <w:rPr>
          <w:spacing w:val="-4"/>
        </w:rPr>
        <w:t xml:space="preserve"> </w:t>
      </w:r>
      <w:r w:rsidRPr="006B18F6">
        <w:t>лабораторные</w:t>
      </w:r>
      <w:r w:rsidRPr="006B18F6">
        <w:rPr>
          <w:spacing w:val="-6"/>
        </w:rPr>
        <w:t xml:space="preserve"> </w:t>
      </w:r>
      <w:r w:rsidRPr="006B18F6">
        <w:t>работы,</w:t>
      </w:r>
      <w:r w:rsidRPr="006B18F6">
        <w:rPr>
          <w:spacing w:val="-3"/>
        </w:rPr>
        <w:t xml:space="preserve"> </w:t>
      </w:r>
      <w:r w:rsidRPr="006B18F6">
        <w:rPr>
          <w:spacing w:val="-2"/>
        </w:rPr>
        <w:t>практикум»).</w:t>
      </w:r>
    </w:p>
    <w:p w:rsidR="0082219A" w:rsidRPr="006B18F6" w:rsidRDefault="00096B32" w:rsidP="006B18F6">
      <w:pPr>
        <w:pStyle w:val="1"/>
        <w:spacing w:before="0" w:line="360" w:lineRule="auto"/>
        <w:ind w:left="0" w:firstLine="720"/>
      </w:pPr>
      <w:bookmarkStart w:id="195" w:name="_Toc216086906"/>
      <w:r w:rsidRPr="006B18F6">
        <w:t>Обобщающее</w:t>
      </w:r>
      <w:r w:rsidRPr="006B18F6">
        <w:rPr>
          <w:spacing w:val="-5"/>
        </w:rPr>
        <w:t xml:space="preserve"> </w:t>
      </w:r>
      <w:r w:rsidRPr="006B18F6">
        <w:rPr>
          <w:spacing w:val="-2"/>
        </w:rPr>
        <w:t>повторение:</w:t>
      </w:r>
      <w:bookmarkEnd w:id="195"/>
    </w:p>
    <w:p w:rsidR="0082219A" w:rsidRPr="006B18F6" w:rsidRDefault="00096B32" w:rsidP="006B18F6">
      <w:pPr>
        <w:pStyle w:val="a3"/>
        <w:spacing w:line="360" w:lineRule="auto"/>
        <w:ind w:left="0" w:firstLine="720"/>
      </w:pPr>
      <w:r w:rsidRPr="006B18F6">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rsidR="0082219A" w:rsidRPr="006B18F6" w:rsidRDefault="00096B32" w:rsidP="006B18F6">
      <w:pPr>
        <w:pStyle w:val="a3"/>
        <w:spacing w:line="360" w:lineRule="auto"/>
        <w:ind w:left="0" w:firstLine="720"/>
      </w:pPr>
      <w:r w:rsidRPr="006B18F6">
        <w:t>Роль физики и астрономии в экономической, технологической, социальной и этической сферах деятельности человека,</w:t>
      </w:r>
      <w:r w:rsidRPr="006B18F6">
        <w:rPr>
          <w:spacing w:val="-1"/>
        </w:rPr>
        <w:t xml:space="preserve"> </w:t>
      </w:r>
      <w:r w:rsidRPr="006B18F6">
        <w:t>роль и место</w:t>
      </w:r>
      <w:r w:rsidRPr="006B18F6">
        <w:rPr>
          <w:spacing w:val="-1"/>
        </w:rPr>
        <w:t xml:space="preserve"> </w:t>
      </w:r>
      <w:r w:rsidRPr="006B18F6">
        <w:t>физики и астрономии в</w:t>
      </w:r>
      <w:r w:rsidRPr="006B18F6">
        <w:rPr>
          <w:spacing w:val="-2"/>
        </w:rPr>
        <w:t xml:space="preserve"> </w:t>
      </w:r>
      <w:r w:rsidRPr="006B18F6">
        <w:t>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w:t>
      </w:r>
      <w:r w:rsidRPr="006B18F6">
        <w:rPr>
          <w:spacing w:val="40"/>
        </w:rPr>
        <w:t xml:space="preserve"> </w:t>
      </w:r>
      <w:r w:rsidRPr="006B18F6">
        <w:t>картине мира, место физической картины мира в общем ряду современных естественно-научных представлений о природе.</w:t>
      </w:r>
    </w:p>
    <w:p w:rsidR="0082219A" w:rsidRPr="006B18F6" w:rsidRDefault="00096B32" w:rsidP="006B18F6">
      <w:pPr>
        <w:pStyle w:val="1"/>
        <w:spacing w:before="0" w:line="360" w:lineRule="auto"/>
        <w:ind w:left="0" w:firstLine="720"/>
      </w:pPr>
      <w:bookmarkStart w:id="196" w:name="_Toc216086907"/>
      <w:r w:rsidRPr="006B18F6">
        <w:t>Межпредметные</w:t>
      </w:r>
      <w:r w:rsidRPr="006B18F6">
        <w:rPr>
          <w:spacing w:val="-8"/>
        </w:rPr>
        <w:t xml:space="preserve"> </w:t>
      </w:r>
      <w:r w:rsidRPr="006B18F6">
        <w:rPr>
          <w:spacing w:val="-2"/>
        </w:rPr>
        <w:t>связи.</w:t>
      </w:r>
      <w:bookmarkEnd w:id="196"/>
    </w:p>
    <w:p w:rsidR="0082219A" w:rsidRPr="006B18F6" w:rsidRDefault="00096B32" w:rsidP="006B18F6">
      <w:pPr>
        <w:pStyle w:val="a3"/>
        <w:spacing w:line="360" w:lineRule="auto"/>
        <w:ind w:left="0" w:firstLine="720"/>
      </w:pPr>
      <w:r w:rsidRPr="006B18F6">
        <w:t xml:space="preserve">Изучение курса физики углублённого уровня в 11 классе осуществляется с учётом содержательных межпредметных связей с курсами математики, биологии, химии, географии и </w:t>
      </w:r>
      <w:r w:rsidRPr="006B18F6">
        <w:rPr>
          <w:spacing w:val="-2"/>
        </w:rPr>
        <w:t>технологии.</w:t>
      </w:r>
    </w:p>
    <w:p w:rsidR="0082219A" w:rsidRPr="006B18F6" w:rsidRDefault="00096B32" w:rsidP="006B18F6">
      <w:pPr>
        <w:pStyle w:val="a3"/>
        <w:spacing w:line="360" w:lineRule="auto"/>
        <w:ind w:left="0" w:firstLine="720"/>
      </w:pPr>
      <w:r w:rsidRPr="006B18F6">
        <w:t xml:space="preserve">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w:t>
      </w:r>
      <w:r w:rsidRPr="006B18F6">
        <w:lastRenderedPageBreak/>
        <w:t xml:space="preserve">приборы, цифровая </w:t>
      </w:r>
      <w:r w:rsidRPr="006B18F6">
        <w:rPr>
          <w:spacing w:val="-2"/>
        </w:rPr>
        <w:t>лаборатория.</w:t>
      </w:r>
    </w:p>
    <w:p w:rsidR="0082219A" w:rsidRPr="006B18F6" w:rsidRDefault="00096B32" w:rsidP="006B18F6">
      <w:pPr>
        <w:pStyle w:val="a3"/>
        <w:spacing w:line="360" w:lineRule="auto"/>
        <w:ind w:left="0" w:firstLine="720"/>
      </w:pPr>
      <w:r w:rsidRPr="006B18F6">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82219A" w:rsidRPr="006B18F6" w:rsidRDefault="00096B32" w:rsidP="006B18F6">
      <w:pPr>
        <w:pStyle w:val="a3"/>
        <w:spacing w:line="360" w:lineRule="auto"/>
        <w:ind w:left="0" w:firstLine="720"/>
      </w:pPr>
      <w:r w:rsidRPr="006B18F6">
        <w:t xml:space="preserve">Биология: электрические явления в живой природе, колебательные движения в 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w:t>
      </w:r>
      <w:r w:rsidRPr="006B18F6">
        <w:rPr>
          <w:spacing w:val="-2"/>
        </w:rPr>
        <w:t>природе.</w:t>
      </w:r>
    </w:p>
    <w:p w:rsidR="0082219A" w:rsidRPr="006B18F6" w:rsidRDefault="00096B32" w:rsidP="006B18F6">
      <w:pPr>
        <w:pStyle w:val="a3"/>
        <w:spacing w:line="360" w:lineRule="auto"/>
        <w:ind w:left="0" w:firstLine="720"/>
      </w:pPr>
      <w:r w:rsidRPr="006B18F6">
        <w:t>Химия: строение атомов и молекул, кристаллическая структура твёрдых тел, механизмы образования кристаллической решётки, спектральный анализ.</w:t>
      </w:r>
    </w:p>
    <w:p w:rsidR="0082219A" w:rsidRPr="006B18F6" w:rsidRDefault="00096B32" w:rsidP="006B18F6">
      <w:pPr>
        <w:pStyle w:val="a3"/>
        <w:spacing w:line="360" w:lineRule="auto"/>
        <w:ind w:left="0" w:firstLine="720"/>
      </w:pPr>
      <w:r w:rsidRPr="006B18F6">
        <w:t>География: магнитные полюса Земли, залежи магнитных руд, фотосъёмка земной поверхности, сейсмограф.</w:t>
      </w:r>
    </w:p>
    <w:p w:rsidR="0082219A" w:rsidRPr="006B18F6" w:rsidRDefault="00096B32" w:rsidP="006B18F6">
      <w:pPr>
        <w:pStyle w:val="a3"/>
        <w:spacing w:line="360" w:lineRule="auto"/>
        <w:ind w:left="0" w:firstLine="720"/>
      </w:pPr>
      <w:r w:rsidRPr="006B18F6">
        <w:t>Технология: 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rsidR="0082219A" w:rsidRPr="00047C26" w:rsidRDefault="00047C26" w:rsidP="00047C26">
      <w:pPr>
        <w:tabs>
          <w:tab w:val="left" w:pos="1791"/>
        </w:tabs>
        <w:spacing w:line="360" w:lineRule="auto"/>
        <w:jc w:val="both"/>
        <w:rPr>
          <w:sz w:val="24"/>
          <w:szCs w:val="24"/>
        </w:rPr>
      </w:pPr>
      <w:r>
        <w:rPr>
          <w:sz w:val="24"/>
          <w:szCs w:val="24"/>
        </w:rPr>
        <w:t xml:space="preserve">             </w:t>
      </w:r>
      <w:r w:rsidR="00096B32" w:rsidRPr="00047C26">
        <w:rPr>
          <w:sz w:val="24"/>
          <w:szCs w:val="24"/>
        </w:rPr>
        <w:t>Планируемые</w:t>
      </w:r>
      <w:r w:rsidR="00096B32" w:rsidRPr="00047C26">
        <w:rPr>
          <w:spacing w:val="-1"/>
          <w:sz w:val="24"/>
          <w:szCs w:val="24"/>
        </w:rPr>
        <w:t xml:space="preserve"> </w:t>
      </w:r>
      <w:r w:rsidR="00096B32" w:rsidRPr="00047C26">
        <w:rPr>
          <w:sz w:val="24"/>
          <w:szCs w:val="24"/>
        </w:rPr>
        <w:t>результаты освоения программы по физике</w:t>
      </w:r>
      <w:r w:rsidR="00096B32" w:rsidRPr="00047C26">
        <w:rPr>
          <w:spacing w:val="-1"/>
          <w:sz w:val="24"/>
          <w:szCs w:val="24"/>
        </w:rPr>
        <w:t xml:space="preserve"> </w:t>
      </w:r>
      <w:r w:rsidR="00096B32" w:rsidRPr="00047C26">
        <w:rPr>
          <w:sz w:val="24"/>
          <w:szCs w:val="24"/>
        </w:rPr>
        <w:t>на уровне</w:t>
      </w:r>
      <w:r w:rsidR="00096B32" w:rsidRPr="00047C26">
        <w:rPr>
          <w:spacing w:val="-1"/>
          <w:sz w:val="24"/>
          <w:szCs w:val="24"/>
        </w:rPr>
        <w:t xml:space="preserve"> </w:t>
      </w:r>
      <w:r w:rsidR="00096B32" w:rsidRPr="00047C26">
        <w:rPr>
          <w:sz w:val="24"/>
          <w:szCs w:val="24"/>
        </w:rPr>
        <w:t xml:space="preserve">среднего общего </w:t>
      </w:r>
      <w:r w:rsidR="00096B32" w:rsidRPr="00047C26">
        <w:rPr>
          <w:spacing w:val="-2"/>
          <w:sz w:val="24"/>
          <w:szCs w:val="24"/>
        </w:rPr>
        <w:t>образования</w:t>
      </w:r>
    </w:p>
    <w:p w:rsidR="0082219A" w:rsidRPr="00047C26" w:rsidRDefault="00096B32" w:rsidP="00047C26">
      <w:pPr>
        <w:tabs>
          <w:tab w:val="left" w:pos="1971"/>
        </w:tabs>
        <w:spacing w:line="360" w:lineRule="auto"/>
        <w:jc w:val="both"/>
        <w:rPr>
          <w:sz w:val="24"/>
          <w:szCs w:val="24"/>
        </w:rPr>
      </w:pPr>
      <w:r w:rsidRPr="00047C26">
        <w:rPr>
          <w:sz w:val="24"/>
          <w:szCs w:val="24"/>
        </w:rPr>
        <w:t>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rsidR="0082219A" w:rsidRPr="006B18F6" w:rsidRDefault="00096B32" w:rsidP="006B18F6">
      <w:pPr>
        <w:pStyle w:val="a3"/>
        <w:spacing w:line="360" w:lineRule="auto"/>
        <w:ind w:left="0" w:firstLine="720"/>
      </w:pPr>
      <w:r w:rsidRPr="006B18F6">
        <w:t>Личностные результаты освоения учебного предмета «Физика» должны отражать готовность</w:t>
      </w:r>
      <w:r w:rsidRPr="006B18F6">
        <w:rPr>
          <w:spacing w:val="-3"/>
        </w:rPr>
        <w:t xml:space="preserve"> </w:t>
      </w:r>
      <w:r w:rsidRPr="006B18F6">
        <w:t>и</w:t>
      </w:r>
      <w:r w:rsidRPr="006B18F6">
        <w:rPr>
          <w:spacing w:val="-3"/>
        </w:rPr>
        <w:t xml:space="preserve"> </w:t>
      </w:r>
      <w:r w:rsidRPr="006B18F6">
        <w:t>способность</w:t>
      </w:r>
      <w:r w:rsidRPr="006B18F6">
        <w:rPr>
          <w:spacing w:val="-3"/>
        </w:rPr>
        <w:t xml:space="preserve"> </w:t>
      </w:r>
      <w:r w:rsidRPr="006B18F6">
        <w:t>обучающихся</w:t>
      </w:r>
      <w:r w:rsidRPr="006B18F6">
        <w:rPr>
          <w:spacing w:val="-4"/>
        </w:rPr>
        <w:t xml:space="preserve"> </w:t>
      </w:r>
      <w:r w:rsidRPr="006B18F6">
        <w:t>руководствоваться</w:t>
      </w:r>
      <w:r w:rsidRPr="006B18F6">
        <w:rPr>
          <w:spacing w:val="-4"/>
        </w:rPr>
        <w:t xml:space="preserve"> </w:t>
      </w:r>
      <w:r w:rsidRPr="006B18F6">
        <w:t>сформированной</w:t>
      </w:r>
      <w:r w:rsidRPr="006B18F6">
        <w:rPr>
          <w:spacing w:val="-3"/>
        </w:rPr>
        <w:t xml:space="preserve"> </w:t>
      </w:r>
      <w:r w:rsidRPr="006B18F6">
        <w:t>внутренней</w:t>
      </w:r>
      <w:r w:rsidRPr="006B18F6">
        <w:rPr>
          <w:spacing w:val="-3"/>
        </w:rPr>
        <w:t xml:space="preserve"> </w:t>
      </w:r>
      <w:r w:rsidRPr="006B18F6">
        <w:t>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w:t>
      </w:r>
      <w:r w:rsidRPr="006B18F6">
        <w:rPr>
          <w:spacing w:val="40"/>
        </w:rPr>
        <w:t xml:space="preserve"> </w:t>
      </w:r>
      <w:r w:rsidRPr="006B18F6">
        <w:t>опыта и опыта деятельности в процессе реализации основных направлений воспитательной деятельности, в том числе в части:</w:t>
      </w:r>
    </w:p>
    <w:p w:rsidR="0082219A" w:rsidRPr="006B18F6" w:rsidRDefault="00096B32" w:rsidP="00047C26">
      <w:pPr>
        <w:pStyle w:val="a4"/>
        <w:numPr>
          <w:ilvl w:val="0"/>
          <w:numId w:val="67"/>
        </w:numPr>
        <w:tabs>
          <w:tab w:val="left" w:pos="1392"/>
        </w:tabs>
        <w:spacing w:line="360" w:lineRule="auto"/>
        <w:ind w:left="0" w:firstLine="720"/>
        <w:jc w:val="both"/>
        <w:rPr>
          <w:sz w:val="24"/>
          <w:szCs w:val="24"/>
        </w:rPr>
      </w:pPr>
      <w:r w:rsidRPr="006B18F6">
        <w:rPr>
          <w:sz w:val="24"/>
          <w:szCs w:val="24"/>
        </w:rPr>
        <w:t>гражданского</w:t>
      </w:r>
      <w:r w:rsidRPr="006B18F6">
        <w:rPr>
          <w:spacing w:val="-4"/>
          <w:sz w:val="24"/>
          <w:szCs w:val="24"/>
        </w:rPr>
        <w:t xml:space="preserve"> </w:t>
      </w:r>
      <w:r w:rsidRPr="006B18F6">
        <w:rPr>
          <w:spacing w:val="-2"/>
          <w:sz w:val="24"/>
          <w:szCs w:val="24"/>
        </w:rPr>
        <w:t>воспитания:</w:t>
      </w:r>
    </w:p>
    <w:p w:rsidR="0082219A" w:rsidRPr="006B18F6" w:rsidRDefault="00096B32" w:rsidP="00047C26">
      <w:pPr>
        <w:pStyle w:val="a3"/>
        <w:spacing w:line="360" w:lineRule="auto"/>
        <w:ind w:left="0" w:firstLine="720"/>
      </w:pPr>
      <w:r w:rsidRPr="006B18F6">
        <w:t>сформированность гражданской позиции обучающегося как активного и ответственного члена российского общества;</w:t>
      </w:r>
      <w:r w:rsidR="00047C26">
        <w:t xml:space="preserve"> </w:t>
      </w:r>
      <w:r w:rsidRPr="006B18F6">
        <w:rPr>
          <w:spacing w:val="-2"/>
        </w:rPr>
        <w:t>принятие</w:t>
      </w:r>
      <w:r w:rsidR="00E739C3" w:rsidRPr="006B18F6">
        <w:t xml:space="preserve">  </w:t>
      </w:r>
      <w:r w:rsidRPr="006B18F6">
        <w:rPr>
          <w:spacing w:val="-2"/>
        </w:rPr>
        <w:t>традиционных</w:t>
      </w:r>
      <w:r w:rsidR="00E739C3" w:rsidRPr="006B18F6">
        <w:t xml:space="preserve">  </w:t>
      </w:r>
      <w:r w:rsidRPr="006B18F6">
        <w:rPr>
          <w:spacing w:val="-2"/>
        </w:rPr>
        <w:t>общечеловеческих</w:t>
      </w:r>
      <w:r w:rsidR="00E739C3" w:rsidRPr="006B18F6">
        <w:t xml:space="preserve">  </w:t>
      </w:r>
      <w:r w:rsidRPr="006B18F6">
        <w:rPr>
          <w:spacing w:val="-2"/>
        </w:rPr>
        <w:t>гуманистических</w:t>
      </w:r>
      <w:r w:rsidR="00E739C3" w:rsidRPr="006B18F6">
        <w:t xml:space="preserve">  </w:t>
      </w:r>
      <w:r w:rsidRPr="006B18F6">
        <w:rPr>
          <w:spacing w:val="-10"/>
        </w:rPr>
        <w:t>и</w:t>
      </w:r>
      <w:r w:rsidR="00E739C3" w:rsidRPr="006B18F6">
        <w:t xml:space="preserve">  </w:t>
      </w:r>
      <w:r w:rsidRPr="006B18F6">
        <w:rPr>
          <w:spacing w:val="-2"/>
        </w:rPr>
        <w:t>демократических ценностей;</w:t>
      </w:r>
    </w:p>
    <w:p w:rsidR="0082219A" w:rsidRPr="006B18F6" w:rsidRDefault="00096B32" w:rsidP="00047C26">
      <w:pPr>
        <w:pStyle w:val="a3"/>
        <w:tabs>
          <w:tab w:val="left" w:pos="2495"/>
          <w:tab w:val="left" w:pos="3289"/>
          <w:tab w:val="left" w:pos="4757"/>
          <w:tab w:val="left" w:pos="6347"/>
          <w:tab w:val="left" w:pos="6695"/>
          <w:tab w:val="left" w:pos="7959"/>
          <w:tab w:val="left" w:pos="9603"/>
        </w:tabs>
        <w:spacing w:line="360" w:lineRule="auto"/>
        <w:ind w:left="0" w:firstLine="720"/>
      </w:pPr>
      <w:r w:rsidRPr="006B18F6">
        <w:rPr>
          <w:spacing w:val="-2"/>
        </w:rPr>
        <w:t>готовность</w:t>
      </w:r>
      <w:r w:rsidR="00E739C3" w:rsidRPr="006B18F6">
        <w:t xml:space="preserve">  </w:t>
      </w:r>
      <w:r w:rsidRPr="006B18F6">
        <w:rPr>
          <w:spacing w:val="-2"/>
        </w:rPr>
        <w:t>вести</w:t>
      </w:r>
      <w:r w:rsidR="00E739C3" w:rsidRPr="006B18F6">
        <w:t xml:space="preserve">  </w:t>
      </w:r>
      <w:r w:rsidRPr="006B18F6">
        <w:rPr>
          <w:spacing w:val="-2"/>
        </w:rPr>
        <w:t>совместную</w:t>
      </w:r>
      <w:r w:rsidR="00E739C3" w:rsidRPr="006B18F6">
        <w:t xml:space="preserve">  </w:t>
      </w:r>
      <w:r w:rsidRPr="006B18F6">
        <w:rPr>
          <w:spacing w:val="-2"/>
        </w:rPr>
        <w:t>деятельность</w:t>
      </w:r>
      <w:r w:rsidR="00E739C3" w:rsidRPr="006B18F6">
        <w:t xml:space="preserve">  </w:t>
      </w:r>
      <w:r w:rsidRPr="006B18F6">
        <w:rPr>
          <w:spacing w:val="-10"/>
        </w:rPr>
        <w:t>в</w:t>
      </w:r>
      <w:r w:rsidR="00E739C3" w:rsidRPr="006B18F6">
        <w:t xml:space="preserve">  </w:t>
      </w:r>
      <w:r w:rsidRPr="006B18F6">
        <w:rPr>
          <w:spacing w:val="-2"/>
        </w:rPr>
        <w:t>интересах</w:t>
      </w:r>
      <w:r w:rsidR="00E739C3" w:rsidRPr="006B18F6">
        <w:t xml:space="preserve">  </w:t>
      </w:r>
      <w:r w:rsidRPr="006B18F6">
        <w:rPr>
          <w:spacing w:val="-2"/>
        </w:rPr>
        <w:t>гражданского</w:t>
      </w:r>
      <w:r w:rsidR="00E739C3" w:rsidRPr="006B18F6">
        <w:t xml:space="preserve">  </w:t>
      </w:r>
      <w:r w:rsidRPr="006B18F6">
        <w:rPr>
          <w:spacing w:val="-2"/>
        </w:rPr>
        <w:t xml:space="preserve">общества, </w:t>
      </w:r>
      <w:r w:rsidRPr="006B18F6">
        <w:lastRenderedPageBreak/>
        <w:t>участвовать в самоуправлении в образовательной организации;</w:t>
      </w:r>
    </w:p>
    <w:p w:rsidR="0082219A" w:rsidRPr="006B18F6" w:rsidRDefault="00096B32" w:rsidP="00047C26">
      <w:pPr>
        <w:pStyle w:val="a3"/>
        <w:spacing w:line="360" w:lineRule="auto"/>
        <w:ind w:left="0" w:firstLine="720"/>
      </w:pPr>
      <w:r w:rsidRPr="006B18F6">
        <w:t>умение взаимодействовать с социальными институтами в соответствии</w:t>
      </w:r>
      <w:r w:rsidRPr="006B18F6">
        <w:rPr>
          <w:spacing w:val="31"/>
        </w:rPr>
        <w:t xml:space="preserve"> </w:t>
      </w:r>
      <w:r w:rsidRPr="006B18F6">
        <w:t xml:space="preserve">с их функциями и </w:t>
      </w:r>
      <w:r w:rsidRPr="006B18F6">
        <w:rPr>
          <w:spacing w:val="-2"/>
        </w:rPr>
        <w:t>назначением;</w:t>
      </w:r>
    </w:p>
    <w:p w:rsidR="0082219A" w:rsidRPr="006B18F6" w:rsidRDefault="00096B32" w:rsidP="00047C26">
      <w:pPr>
        <w:pStyle w:val="a3"/>
        <w:spacing w:line="360" w:lineRule="auto"/>
        <w:ind w:left="0" w:firstLine="720"/>
      </w:pPr>
      <w:r w:rsidRPr="006B18F6">
        <w:t>готовность</w:t>
      </w:r>
      <w:r w:rsidRPr="006B18F6">
        <w:rPr>
          <w:spacing w:val="-4"/>
        </w:rPr>
        <w:t xml:space="preserve"> </w:t>
      </w:r>
      <w:r w:rsidRPr="006B18F6">
        <w:t>к</w:t>
      </w:r>
      <w:r w:rsidRPr="006B18F6">
        <w:rPr>
          <w:spacing w:val="-4"/>
        </w:rPr>
        <w:t xml:space="preserve"> </w:t>
      </w:r>
      <w:r w:rsidRPr="006B18F6">
        <w:t>гуманитарной</w:t>
      </w:r>
      <w:r w:rsidRPr="006B18F6">
        <w:rPr>
          <w:spacing w:val="-4"/>
        </w:rPr>
        <w:t xml:space="preserve"> </w:t>
      </w:r>
      <w:r w:rsidRPr="006B18F6">
        <w:t>и</w:t>
      </w:r>
      <w:r w:rsidRPr="006B18F6">
        <w:rPr>
          <w:spacing w:val="-4"/>
        </w:rPr>
        <w:t xml:space="preserve"> </w:t>
      </w:r>
      <w:r w:rsidRPr="006B18F6">
        <w:t>волонтёрской</w:t>
      </w:r>
      <w:r w:rsidRPr="006B18F6">
        <w:rPr>
          <w:spacing w:val="-3"/>
        </w:rPr>
        <w:t xml:space="preserve"> </w:t>
      </w:r>
      <w:r w:rsidRPr="006B18F6">
        <w:rPr>
          <w:spacing w:val="-2"/>
        </w:rPr>
        <w:t>деятельности;</w:t>
      </w:r>
    </w:p>
    <w:p w:rsidR="0082219A" w:rsidRPr="006B18F6" w:rsidRDefault="00096B32" w:rsidP="00047C26">
      <w:pPr>
        <w:pStyle w:val="a4"/>
        <w:numPr>
          <w:ilvl w:val="0"/>
          <w:numId w:val="67"/>
        </w:numPr>
        <w:tabs>
          <w:tab w:val="left" w:pos="1391"/>
        </w:tabs>
        <w:spacing w:line="360" w:lineRule="auto"/>
        <w:ind w:left="0" w:firstLine="720"/>
        <w:jc w:val="both"/>
        <w:rPr>
          <w:sz w:val="24"/>
          <w:szCs w:val="24"/>
        </w:rPr>
      </w:pPr>
      <w:r w:rsidRPr="006B18F6">
        <w:rPr>
          <w:spacing w:val="-2"/>
          <w:sz w:val="24"/>
          <w:szCs w:val="24"/>
        </w:rPr>
        <w:t>патриотического</w:t>
      </w:r>
      <w:r w:rsidRPr="006B18F6">
        <w:rPr>
          <w:spacing w:val="6"/>
          <w:sz w:val="24"/>
          <w:szCs w:val="24"/>
        </w:rPr>
        <w:t xml:space="preserve"> </w:t>
      </w:r>
      <w:r w:rsidRPr="006B18F6">
        <w:rPr>
          <w:spacing w:val="-2"/>
          <w:sz w:val="24"/>
          <w:szCs w:val="24"/>
        </w:rPr>
        <w:t>воспитания:</w:t>
      </w:r>
    </w:p>
    <w:p w:rsidR="0082219A" w:rsidRPr="006B18F6" w:rsidRDefault="00096B32" w:rsidP="00047C26">
      <w:pPr>
        <w:pStyle w:val="a3"/>
        <w:spacing w:line="360" w:lineRule="auto"/>
        <w:ind w:left="0" w:firstLine="720"/>
      </w:pPr>
      <w:r w:rsidRPr="006B18F6">
        <w:t>сформированность</w:t>
      </w:r>
      <w:r w:rsidRPr="006B18F6">
        <w:rPr>
          <w:spacing w:val="-8"/>
        </w:rPr>
        <w:t xml:space="preserve"> </w:t>
      </w:r>
      <w:r w:rsidRPr="006B18F6">
        <w:t>российской</w:t>
      </w:r>
      <w:r w:rsidRPr="006B18F6">
        <w:rPr>
          <w:spacing w:val="-6"/>
        </w:rPr>
        <w:t xml:space="preserve"> </w:t>
      </w:r>
      <w:r w:rsidRPr="006B18F6">
        <w:t>гражданской</w:t>
      </w:r>
      <w:r w:rsidRPr="006B18F6">
        <w:rPr>
          <w:spacing w:val="-7"/>
        </w:rPr>
        <w:t xml:space="preserve"> </w:t>
      </w:r>
      <w:r w:rsidRPr="006B18F6">
        <w:t>идентичности,</w:t>
      </w:r>
      <w:r w:rsidRPr="006B18F6">
        <w:rPr>
          <w:spacing w:val="-8"/>
        </w:rPr>
        <w:t xml:space="preserve"> </w:t>
      </w:r>
      <w:r w:rsidRPr="006B18F6">
        <w:rPr>
          <w:spacing w:val="-2"/>
        </w:rPr>
        <w:t>патриотизма;</w:t>
      </w:r>
    </w:p>
    <w:p w:rsidR="0082219A" w:rsidRPr="006B18F6" w:rsidRDefault="00096B32" w:rsidP="00047C26">
      <w:pPr>
        <w:pStyle w:val="a3"/>
        <w:spacing w:line="360" w:lineRule="auto"/>
        <w:ind w:left="0" w:firstLine="720"/>
      </w:pPr>
      <w:r w:rsidRPr="006B18F6">
        <w:t>ценностное</w:t>
      </w:r>
      <w:r w:rsidRPr="006B18F6">
        <w:rPr>
          <w:spacing w:val="33"/>
        </w:rPr>
        <w:t xml:space="preserve"> </w:t>
      </w:r>
      <w:r w:rsidRPr="006B18F6">
        <w:t>отношение</w:t>
      </w:r>
      <w:r w:rsidRPr="006B18F6">
        <w:rPr>
          <w:spacing w:val="30"/>
        </w:rPr>
        <w:t xml:space="preserve"> </w:t>
      </w:r>
      <w:r w:rsidRPr="006B18F6">
        <w:t>к</w:t>
      </w:r>
      <w:r w:rsidRPr="006B18F6">
        <w:rPr>
          <w:spacing w:val="34"/>
        </w:rPr>
        <w:t xml:space="preserve"> </w:t>
      </w:r>
      <w:r w:rsidRPr="006B18F6">
        <w:t>государственным</w:t>
      </w:r>
      <w:r w:rsidRPr="006B18F6">
        <w:rPr>
          <w:spacing w:val="33"/>
        </w:rPr>
        <w:t xml:space="preserve"> </w:t>
      </w:r>
      <w:r w:rsidRPr="006B18F6">
        <w:t>символам,</w:t>
      </w:r>
      <w:r w:rsidRPr="006B18F6">
        <w:rPr>
          <w:spacing w:val="36"/>
        </w:rPr>
        <w:t xml:space="preserve"> </w:t>
      </w:r>
      <w:r w:rsidRPr="006B18F6">
        <w:t>достижениям</w:t>
      </w:r>
      <w:r w:rsidRPr="006B18F6">
        <w:rPr>
          <w:spacing w:val="33"/>
        </w:rPr>
        <w:t xml:space="preserve"> </w:t>
      </w:r>
      <w:r w:rsidRPr="006B18F6">
        <w:t>российских</w:t>
      </w:r>
      <w:r w:rsidRPr="006B18F6">
        <w:rPr>
          <w:spacing w:val="37"/>
        </w:rPr>
        <w:t xml:space="preserve"> </w:t>
      </w:r>
      <w:r w:rsidRPr="006B18F6">
        <w:t>учёных</w:t>
      </w:r>
      <w:r w:rsidRPr="006B18F6">
        <w:rPr>
          <w:spacing w:val="37"/>
        </w:rPr>
        <w:t xml:space="preserve"> </w:t>
      </w:r>
      <w:r w:rsidRPr="006B18F6">
        <w:t>в области физики и технике;</w:t>
      </w:r>
    </w:p>
    <w:p w:rsidR="0082219A" w:rsidRPr="006B18F6" w:rsidRDefault="00096B32" w:rsidP="00047C26">
      <w:pPr>
        <w:pStyle w:val="a4"/>
        <w:numPr>
          <w:ilvl w:val="0"/>
          <w:numId w:val="67"/>
        </w:numPr>
        <w:tabs>
          <w:tab w:val="left" w:pos="1392"/>
        </w:tabs>
        <w:spacing w:line="360" w:lineRule="auto"/>
        <w:ind w:left="0" w:firstLine="720"/>
        <w:jc w:val="both"/>
        <w:rPr>
          <w:sz w:val="24"/>
          <w:szCs w:val="24"/>
        </w:rPr>
      </w:pPr>
      <w:r w:rsidRPr="006B18F6">
        <w:rPr>
          <w:sz w:val="24"/>
          <w:szCs w:val="24"/>
        </w:rPr>
        <w:t>духовно-нравственного</w:t>
      </w:r>
      <w:r w:rsidRPr="006B18F6">
        <w:rPr>
          <w:spacing w:val="-10"/>
          <w:sz w:val="24"/>
          <w:szCs w:val="24"/>
        </w:rPr>
        <w:t xml:space="preserve"> </w:t>
      </w:r>
      <w:r w:rsidRPr="006B18F6">
        <w:rPr>
          <w:spacing w:val="-2"/>
          <w:sz w:val="24"/>
          <w:szCs w:val="24"/>
        </w:rPr>
        <w:t>воспитания:</w:t>
      </w:r>
    </w:p>
    <w:p w:rsidR="0082219A" w:rsidRPr="006B18F6" w:rsidRDefault="00096B32" w:rsidP="00047C26">
      <w:pPr>
        <w:pStyle w:val="a3"/>
        <w:spacing w:line="360" w:lineRule="auto"/>
        <w:ind w:left="0" w:firstLine="720"/>
      </w:pPr>
      <w:r w:rsidRPr="006B18F6">
        <w:t>сформированность</w:t>
      </w:r>
      <w:r w:rsidRPr="006B18F6">
        <w:rPr>
          <w:spacing w:val="-7"/>
        </w:rPr>
        <w:t xml:space="preserve"> </w:t>
      </w:r>
      <w:r w:rsidRPr="006B18F6">
        <w:t>нравственного</w:t>
      </w:r>
      <w:r w:rsidRPr="006B18F6">
        <w:rPr>
          <w:spacing w:val="-7"/>
        </w:rPr>
        <w:t xml:space="preserve"> </w:t>
      </w:r>
      <w:r w:rsidRPr="006B18F6">
        <w:t>сознания,</w:t>
      </w:r>
      <w:r w:rsidRPr="006B18F6">
        <w:rPr>
          <w:spacing w:val="-6"/>
        </w:rPr>
        <w:t xml:space="preserve"> </w:t>
      </w:r>
      <w:r w:rsidRPr="006B18F6">
        <w:t>этического</w:t>
      </w:r>
      <w:r w:rsidRPr="006B18F6">
        <w:rPr>
          <w:spacing w:val="-6"/>
        </w:rPr>
        <w:t xml:space="preserve"> </w:t>
      </w:r>
      <w:r w:rsidRPr="006B18F6">
        <w:rPr>
          <w:spacing w:val="-2"/>
        </w:rPr>
        <w:t>поведения;</w:t>
      </w:r>
    </w:p>
    <w:p w:rsidR="0082219A" w:rsidRPr="006B18F6" w:rsidRDefault="00096B32" w:rsidP="00047C26">
      <w:pPr>
        <w:pStyle w:val="a3"/>
        <w:spacing w:line="360" w:lineRule="auto"/>
        <w:ind w:left="0" w:firstLine="720"/>
      </w:pPr>
      <w:r w:rsidRPr="006B18F6">
        <w:t>способность</w:t>
      </w:r>
      <w:r w:rsidRPr="006B18F6">
        <w:rPr>
          <w:spacing w:val="80"/>
        </w:rPr>
        <w:t xml:space="preserve"> </w:t>
      </w:r>
      <w:r w:rsidRPr="006B18F6">
        <w:t>оценивать</w:t>
      </w:r>
      <w:r w:rsidRPr="006B18F6">
        <w:rPr>
          <w:spacing w:val="40"/>
        </w:rPr>
        <w:t xml:space="preserve"> </w:t>
      </w:r>
      <w:r w:rsidRPr="006B18F6">
        <w:t>ситуацию</w:t>
      </w:r>
      <w:r w:rsidRPr="006B18F6">
        <w:rPr>
          <w:spacing w:val="40"/>
        </w:rPr>
        <w:t xml:space="preserve"> </w:t>
      </w:r>
      <w:r w:rsidRPr="006B18F6">
        <w:t>и</w:t>
      </w:r>
      <w:r w:rsidRPr="006B18F6">
        <w:rPr>
          <w:spacing w:val="40"/>
        </w:rPr>
        <w:t xml:space="preserve"> </w:t>
      </w:r>
      <w:r w:rsidRPr="006B18F6">
        <w:t>принимать</w:t>
      </w:r>
      <w:r w:rsidRPr="006B18F6">
        <w:rPr>
          <w:spacing w:val="80"/>
        </w:rPr>
        <w:t xml:space="preserve"> </w:t>
      </w:r>
      <w:r w:rsidRPr="006B18F6">
        <w:t>осознанные</w:t>
      </w:r>
      <w:r w:rsidRPr="006B18F6">
        <w:rPr>
          <w:spacing w:val="80"/>
        </w:rPr>
        <w:t xml:space="preserve"> </w:t>
      </w:r>
      <w:r w:rsidRPr="006B18F6">
        <w:t>решения,</w:t>
      </w:r>
      <w:r w:rsidRPr="006B18F6">
        <w:rPr>
          <w:spacing w:val="40"/>
        </w:rPr>
        <w:t xml:space="preserve"> </w:t>
      </w:r>
      <w:r w:rsidRPr="006B18F6">
        <w:t>ориентируясь</w:t>
      </w:r>
      <w:r w:rsidRPr="006B18F6">
        <w:rPr>
          <w:spacing w:val="40"/>
        </w:rPr>
        <w:t xml:space="preserve"> </w:t>
      </w:r>
      <w:r w:rsidRPr="006B18F6">
        <w:t>на морально-нравственные нормы и ценности, в том числе в деятельности учёного;</w:t>
      </w:r>
    </w:p>
    <w:p w:rsidR="0082219A" w:rsidRPr="006B18F6" w:rsidRDefault="00096B32" w:rsidP="00047C26">
      <w:pPr>
        <w:pStyle w:val="a3"/>
        <w:spacing w:line="360" w:lineRule="auto"/>
        <w:ind w:left="0" w:firstLine="720"/>
      </w:pPr>
      <w:r w:rsidRPr="006B18F6">
        <w:t>осознание</w:t>
      </w:r>
      <w:r w:rsidRPr="006B18F6">
        <w:rPr>
          <w:spacing w:val="-6"/>
        </w:rPr>
        <w:t xml:space="preserve"> </w:t>
      </w:r>
      <w:r w:rsidRPr="006B18F6">
        <w:t>личного</w:t>
      </w:r>
      <w:r w:rsidRPr="006B18F6">
        <w:rPr>
          <w:spacing w:val="-3"/>
        </w:rPr>
        <w:t xml:space="preserve"> </w:t>
      </w:r>
      <w:r w:rsidRPr="006B18F6">
        <w:t>вклада</w:t>
      </w:r>
      <w:r w:rsidRPr="006B18F6">
        <w:rPr>
          <w:spacing w:val="-4"/>
        </w:rPr>
        <w:t xml:space="preserve"> </w:t>
      </w:r>
      <w:r w:rsidRPr="006B18F6">
        <w:t>в</w:t>
      </w:r>
      <w:r w:rsidRPr="006B18F6">
        <w:rPr>
          <w:spacing w:val="-4"/>
        </w:rPr>
        <w:t xml:space="preserve"> </w:t>
      </w:r>
      <w:r w:rsidRPr="006B18F6">
        <w:t>построение</w:t>
      </w:r>
      <w:r w:rsidRPr="006B18F6">
        <w:rPr>
          <w:spacing w:val="-2"/>
        </w:rPr>
        <w:t xml:space="preserve"> </w:t>
      </w:r>
      <w:r w:rsidRPr="006B18F6">
        <w:t>устойчивого</w:t>
      </w:r>
      <w:r w:rsidRPr="006B18F6">
        <w:rPr>
          <w:spacing w:val="-2"/>
        </w:rPr>
        <w:t xml:space="preserve"> будущего;</w:t>
      </w:r>
    </w:p>
    <w:p w:rsidR="0082219A" w:rsidRPr="006B18F6" w:rsidRDefault="00096B32" w:rsidP="00047C26">
      <w:pPr>
        <w:pStyle w:val="a4"/>
        <w:numPr>
          <w:ilvl w:val="0"/>
          <w:numId w:val="67"/>
        </w:numPr>
        <w:tabs>
          <w:tab w:val="left" w:pos="1391"/>
        </w:tabs>
        <w:spacing w:line="360" w:lineRule="auto"/>
        <w:ind w:left="0" w:firstLine="720"/>
        <w:jc w:val="both"/>
        <w:rPr>
          <w:sz w:val="24"/>
          <w:szCs w:val="24"/>
        </w:rPr>
      </w:pPr>
      <w:r w:rsidRPr="006B18F6">
        <w:rPr>
          <w:spacing w:val="-2"/>
          <w:sz w:val="24"/>
          <w:szCs w:val="24"/>
        </w:rPr>
        <w:t>эстетического</w:t>
      </w:r>
      <w:r w:rsidRPr="006B18F6">
        <w:rPr>
          <w:spacing w:val="4"/>
          <w:sz w:val="24"/>
          <w:szCs w:val="24"/>
        </w:rPr>
        <w:t xml:space="preserve"> </w:t>
      </w:r>
      <w:r w:rsidRPr="006B18F6">
        <w:rPr>
          <w:spacing w:val="-2"/>
          <w:sz w:val="24"/>
          <w:szCs w:val="24"/>
        </w:rPr>
        <w:t>воспитания:</w:t>
      </w:r>
    </w:p>
    <w:p w:rsidR="0082219A" w:rsidRPr="006B18F6" w:rsidRDefault="00096B32" w:rsidP="00047C26">
      <w:pPr>
        <w:pStyle w:val="a3"/>
        <w:spacing w:line="360" w:lineRule="auto"/>
        <w:ind w:left="0" w:firstLine="720"/>
      </w:pPr>
      <w:r w:rsidRPr="006B18F6">
        <w:t>эстетическое</w:t>
      </w:r>
      <w:r w:rsidRPr="006B18F6">
        <w:rPr>
          <w:spacing w:val="80"/>
        </w:rPr>
        <w:t xml:space="preserve"> </w:t>
      </w:r>
      <w:r w:rsidRPr="006B18F6">
        <w:t>отношение</w:t>
      </w:r>
      <w:r w:rsidRPr="006B18F6">
        <w:rPr>
          <w:spacing w:val="80"/>
        </w:rPr>
        <w:t xml:space="preserve"> </w:t>
      </w:r>
      <w:r w:rsidRPr="006B18F6">
        <w:t>к</w:t>
      </w:r>
      <w:r w:rsidRPr="006B18F6">
        <w:rPr>
          <w:spacing w:val="80"/>
        </w:rPr>
        <w:t xml:space="preserve"> </w:t>
      </w:r>
      <w:r w:rsidRPr="006B18F6">
        <w:t>миру,</w:t>
      </w:r>
      <w:r w:rsidRPr="006B18F6">
        <w:rPr>
          <w:spacing w:val="80"/>
        </w:rPr>
        <w:t xml:space="preserve"> </w:t>
      </w:r>
      <w:r w:rsidRPr="006B18F6">
        <w:t>включая</w:t>
      </w:r>
      <w:r w:rsidRPr="006B18F6">
        <w:rPr>
          <w:spacing w:val="80"/>
        </w:rPr>
        <w:t xml:space="preserve"> </w:t>
      </w:r>
      <w:r w:rsidRPr="006B18F6">
        <w:t>эстетику</w:t>
      </w:r>
      <w:r w:rsidRPr="006B18F6">
        <w:rPr>
          <w:spacing w:val="80"/>
        </w:rPr>
        <w:t xml:space="preserve"> </w:t>
      </w:r>
      <w:r w:rsidRPr="006B18F6">
        <w:t>научного</w:t>
      </w:r>
      <w:r w:rsidRPr="006B18F6">
        <w:rPr>
          <w:spacing w:val="80"/>
        </w:rPr>
        <w:t xml:space="preserve"> </w:t>
      </w:r>
      <w:r w:rsidRPr="006B18F6">
        <w:t>творчества,</w:t>
      </w:r>
      <w:r w:rsidRPr="006B18F6">
        <w:rPr>
          <w:spacing w:val="80"/>
        </w:rPr>
        <w:t xml:space="preserve"> </w:t>
      </w:r>
      <w:r w:rsidRPr="006B18F6">
        <w:t>присущего физической науке;</w:t>
      </w:r>
    </w:p>
    <w:p w:rsidR="0082219A" w:rsidRPr="006B18F6" w:rsidRDefault="00096B32" w:rsidP="006B18F6">
      <w:pPr>
        <w:pStyle w:val="a4"/>
        <w:numPr>
          <w:ilvl w:val="0"/>
          <w:numId w:val="67"/>
        </w:numPr>
        <w:tabs>
          <w:tab w:val="left" w:pos="1391"/>
        </w:tabs>
        <w:spacing w:line="360" w:lineRule="auto"/>
        <w:ind w:left="0" w:firstLine="720"/>
        <w:rPr>
          <w:sz w:val="24"/>
          <w:szCs w:val="24"/>
        </w:rPr>
      </w:pPr>
      <w:r w:rsidRPr="006B18F6">
        <w:rPr>
          <w:sz w:val="24"/>
          <w:szCs w:val="24"/>
        </w:rPr>
        <w:t>трудового</w:t>
      </w:r>
      <w:r w:rsidRPr="006B18F6">
        <w:rPr>
          <w:spacing w:val="-14"/>
          <w:sz w:val="24"/>
          <w:szCs w:val="24"/>
        </w:rPr>
        <w:t xml:space="preserve"> </w:t>
      </w:r>
      <w:r w:rsidRPr="006B18F6">
        <w:rPr>
          <w:spacing w:val="-2"/>
          <w:sz w:val="24"/>
          <w:szCs w:val="24"/>
        </w:rPr>
        <w:t>воспитания:</w:t>
      </w:r>
    </w:p>
    <w:p w:rsidR="0082219A" w:rsidRPr="006B18F6" w:rsidRDefault="00096B32" w:rsidP="006B18F6">
      <w:pPr>
        <w:pStyle w:val="a3"/>
        <w:spacing w:line="360" w:lineRule="auto"/>
        <w:ind w:left="0" w:firstLine="720"/>
      </w:pPr>
      <w:r w:rsidRPr="006B18F6">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82219A" w:rsidRPr="006B18F6" w:rsidRDefault="00096B32" w:rsidP="00047C26">
      <w:pPr>
        <w:pStyle w:val="a3"/>
        <w:spacing w:line="360" w:lineRule="auto"/>
        <w:ind w:left="0" w:firstLine="720"/>
      </w:pPr>
      <w:r w:rsidRPr="006B18F6">
        <w:t>готовность и способность к образованию и самообразованию в области физики на протяжении всей жизни;</w:t>
      </w:r>
    </w:p>
    <w:p w:rsidR="0082219A" w:rsidRPr="006B18F6" w:rsidRDefault="00096B32" w:rsidP="00047C26">
      <w:pPr>
        <w:pStyle w:val="a4"/>
        <w:numPr>
          <w:ilvl w:val="0"/>
          <w:numId w:val="67"/>
        </w:numPr>
        <w:tabs>
          <w:tab w:val="left" w:pos="1391"/>
        </w:tabs>
        <w:spacing w:line="360" w:lineRule="auto"/>
        <w:ind w:left="0" w:firstLine="720"/>
        <w:jc w:val="both"/>
        <w:rPr>
          <w:sz w:val="24"/>
          <w:szCs w:val="24"/>
        </w:rPr>
      </w:pPr>
      <w:r w:rsidRPr="006B18F6">
        <w:rPr>
          <w:spacing w:val="-2"/>
          <w:sz w:val="24"/>
          <w:szCs w:val="24"/>
        </w:rPr>
        <w:t>экологического</w:t>
      </w:r>
      <w:r w:rsidRPr="006B18F6">
        <w:rPr>
          <w:spacing w:val="6"/>
          <w:sz w:val="24"/>
          <w:szCs w:val="24"/>
        </w:rPr>
        <w:t xml:space="preserve"> </w:t>
      </w:r>
      <w:r w:rsidRPr="006B18F6">
        <w:rPr>
          <w:spacing w:val="-2"/>
          <w:sz w:val="24"/>
          <w:szCs w:val="24"/>
        </w:rPr>
        <w:t>воспитания:</w:t>
      </w:r>
    </w:p>
    <w:p w:rsidR="0082219A" w:rsidRPr="006B18F6" w:rsidRDefault="00096B32" w:rsidP="00047C26">
      <w:pPr>
        <w:pStyle w:val="a3"/>
        <w:tabs>
          <w:tab w:val="left" w:pos="3416"/>
          <w:tab w:val="left" w:pos="5263"/>
          <w:tab w:val="left" w:pos="6635"/>
          <w:tab w:val="left" w:pos="8016"/>
          <w:tab w:val="left" w:pos="9621"/>
        </w:tabs>
        <w:spacing w:line="360" w:lineRule="auto"/>
        <w:ind w:left="0" w:firstLine="720"/>
      </w:pPr>
      <w:r w:rsidRPr="006B18F6">
        <w:rPr>
          <w:spacing w:val="-2"/>
        </w:rPr>
        <w:t>сформированность</w:t>
      </w:r>
      <w:r w:rsidR="00E739C3" w:rsidRPr="006B18F6">
        <w:t xml:space="preserve">  </w:t>
      </w:r>
      <w:r w:rsidRPr="006B18F6">
        <w:rPr>
          <w:spacing w:val="-2"/>
        </w:rPr>
        <w:t>экологической</w:t>
      </w:r>
      <w:r w:rsidR="00E739C3" w:rsidRPr="006B18F6">
        <w:t xml:space="preserve">  </w:t>
      </w:r>
      <w:r w:rsidRPr="006B18F6">
        <w:rPr>
          <w:spacing w:val="-2"/>
        </w:rPr>
        <w:t>культуры,</w:t>
      </w:r>
      <w:r w:rsidR="00E739C3" w:rsidRPr="006B18F6">
        <w:t xml:space="preserve">  </w:t>
      </w:r>
      <w:r w:rsidRPr="006B18F6">
        <w:rPr>
          <w:spacing w:val="-2"/>
        </w:rPr>
        <w:t>осознание</w:t>
      </w:r>
      <w:r w:rsidR="00E739C3" w:rsidRPr="006B18F6">
        <w:t xml:space="preserve">  </w:t>
      </w:r>
      <w:r w:rsidRPr="006B18F6">
        <w:rPr>
          <w:spacing w:val="-2"/>
        </w:rPr>
        <w:t>глобального</w:t>
      </w:r>
      <w:r w:rsidR="00E739C3" w:rsidRPr="006B18F6">
        <w:t xml:space="preserve">  </w:t>
      </w:r>
      <w:r w:rsidRPr="006B18F6">
        <w:rPr>
          <w:spacing w:val="-2"/>
        </w:rPr>
        <w:t xml:space="preserve">характера </w:t>
      </w:r>
      <w:r w:rsidRPr="006B18F6">
        <w:t>экологических проблем;</w:t>
      </w:r>
    </w:p>
    <w:p w:rsidR="0082219A" w:rsidRPr="006B18F6" w:rsidRDefault="00096B32" w:rsidP="00047C26">
      <w:pPr>
        <w:pStyle w:val="a3"/>
        <w:spacing w:line="360" w:lineRule="auto"/>
        <w:ind w:left="0" w:firstLine="720"/>
      </w:pPr>
      <w:r w:rsidRPr="006B18F6">
        <w:t>планирование</w:t>
      </w:r>
      <w:r w:rsidRPr="006B18F6">
        <w:rPr>
          <w:spacing w:val="40"/>
        </w:rPr>
        <w:t xml:space="preserve"> </w:t>
      </w:r>
      <w:r w:rsidRPr="006B18F6">
        <w:t>и</w:t>
      </w:r>
      <w:r w:rsidRPr="006B18F6">
        <w:rPr>
          <w:spacing w:val="40"/>
        </w:rPr>
        <w:t xml:space="preserve"> </w:t>
      </w:r>
      <w:r w:rsidRPr="006B18F6">
        <w:t>осуществление</w:t>
      </w:r>
      <w:r w:rsidRPr="006B18F6">
        <w:rPr>
          <w:spacing w:val="40"/>
        </w:rPr>
        <w:t xml:space="preserve"> </w:t>
      </w:r>
      <w:r w:rsidRPr="006B18F6">
        <w:t>действий</w:t>
      </w:r>
      <w:r w:rsidRPr="006B18F6">
        <w:rPr>
          <w:spacing w:val="40"/>
        </w:rPr>
        <w:t xml:space="preserve"> </w:t>
      </w:r>
      <w:r w:rsidRPr="006B18F6">
        <w:t>в</w:t>
      </w:r>
      <w:r w:rsidRPr="006B18F6">
        <w:rPr>
          <w:spacing w:val="40"/>
        </w:rPr>
        <w:t xml:space="preserve"> </w:t>
      </w:r>
      <w:r w:rsidRPr="006B18F6">
        <w:t>окружающей</w:t>
      </w:r>
      <w:r w:rsidRPr="006B18F6">
        <w:rPr>
          <w:spacing w:val="40"/>
        </w:rPr>
        <w:t xml:space="preserve"> </w:t>
      </w:r>
      <w:r w:rsidRPr="006B18F6">
        <w:t>среде</w:t>
      </w:r>
      <w:r w:rsidRPr="006B18F6">
        <w:rPr>
          <w:spacing w:val="40"/>
        </w:rPr>
        <w:t xml:space="preserve"> </w:t>
      </w:r>
      <w:r w:rsidRPr="006B18F6">
        <w:t>на</w:t>
      </w:r>
      <w:r w:rsidRPr="006B18F6">
        <w:rPr>
          <w:spacing w:val="40"/>
        </w:rPr>
        <w:t xml:space="preserve"> </w:t>
      </w:r>
      <w:r w:rsidRPr="006B18F6">
        <w:t>основе</w:t>
      </w:r>
      <w:r w:rsidRPr="006B18F6">
        <w:rPr>
          <w:spacing w:val="40"/>
        </w:rPr>
        <w:t xml:space="preserve"> </w:t>
      </w:r>
      <w:r w:rsidRPr="006B18F6">
        <w:t>знания</w:t>
      </w:r>
      <w:r w:rsidRPr="006B18F6">
        <w:rPr>
          <w:spacing w:val="40"/>
        </w:rPr>
        <w:t xml:space="preserve"> </w:t>
      </w:r>
      <w:r w:rsidRPr="006B18F6">
        <w:t>целей устойчивого развития человечества;</w:t>
      </w:r>
    </w:p>
    <w:p w:rsidR="0082219A" w:rsidRPr="006B18F6" w:rsidRDefault="00096B32" w:rsidP="00047C26">
      <w:pPr>
        <w:pStyle w:val="a3"/>
        <w:spacing w:line="360" w:lineRule="auto"/>
        <w:ind w:left="0" w:firstLine="720"/>
      </w:pPr>
      <w:r w:rsidRPr="006B18F6">
        <w:t>Расширение</w:t>
      </w:r>
      <w:r w:rsidRPr="006B18F6">
        <w:rPr>
          <w:spacing w:val="40"/>
        </w:rPr>
        <w:t xml:space="preserve"> </w:t>
      </w:r>
      <w:r w:rsidRPr="006B18F6">
        <w:t>опыта</w:t>
      </w:r>
      <w:r w:rsidRPr="006B18F6">
        <w:rPr>
          <w:spacing w:val="40"/>
        </w:rPr>
        <w:t xml:space="preserve"> </w:t>
      </w:r>
      <w:r w:rsidRPr="006B18F6">
        <w:t>деятельности</w:t>
      </w:r>
      <w:r w:rsidRPr="006B18F6">
        <w:rPr>
          <w:spacing w:val="40"/>
        </w:rPr>
        <w:t xml:space="preserve"> </w:t>
      </w:r>
      <w:r w:rsidRPr="006B18F6">
        <w:t>экологической</w:t>
      </w:r>
      <w:r w:rsidRPr="006B18F6">
        <w:rPr>
          <w:spacing w:val="40"/>
        </w:rPr>
        <w:t xml:space="preserve"> </w:t>
      </w:r>
      <w:r w:rsidRPr="006B18F6">
        <w:t>направленности</w:t>
      </w:r>
      <w:r w:rsidRPr="006B18F6">
        <w:rPr>
          <w:spacing w:val="40"/>
        </w:rPr>
        <w:t xml:space="preserve"> </w:t>
      </w:r>
      <w:r w:rsidRPr="006B18F6">
        <w:t>на</w:t>
      </w:r>
      <w:r w:rsidRPr="006B18F6">
        <w:rPr>
          <w:spacing w:val="40"/>
        </w:rPr>
        <w:t xml:space="preserve"> </w:t>
      </w:r>
      <w:r w:rsidRPr="006B18F6">
        <w:t>основе</w:t>
      </w:r>
      <w:r w:rsidRPr="006B18F6">
        <w:rPr>
          <w:spacing w:val="40"/>
        </w:rPr>
        <w:t xml:space="preserve"> </w:t>
      </w:r>
      <w:r w:rsidRPr="006B18F6">
        <w:t>имеющихся</w:t>
      </w:r>
      <w:r w:rsidRPr="006B18F6">
        <w:rPr>
          <w:spacing w:val="40"/>
        </w:rPr>
        <w:t xml:space="preserve"> </w:t>
      </w:r>
      <w:r w:rsidRPr="006B18F6">
        <w:t>знаний по физике;</w:t>
      </w:r>
    </w:p>
    <w:p w:rsidR="0082219A" w:rsidRPr="006B18F6" w:rsidRDefault="00096B32" w:rsidP="00047C26">
      <w:pPr>
        <w:pStyle w:val="a4"/>
        <w:numPr>
          <w:ilvl w:val="0"/>
          <w:numId w:val="67"/>
        </w:numPr>
        <w:tabs>
          <w:tab w:val="left" w:pos="1391"/>
        </w:tabs>
        <w:spacing w:line="360" w:lineRule="auto"/>
        <w:ind w:left="0" w:firstLine="720"/>
        <w:jc w:val="both"/>
        <w:rPr>
          <w:sz w:val="24"/>
          <w:szCs w:val="24"/>
        </w:rPr>
      </w:pPr>
      <w:r w:rsidRPr="006B18F6">
        <w:rPr>
          <w:sz w:val="24"/>
          <w:szCs w:val="24"/>
        </w:rPr>
        <w:t>ценности</w:t>
      </w:r>
      <w:r w:rsidRPr="006B18F6">
        <w:rPr>
          <w:spacing w:val="-15"/>
          <w:sz w:val="24"/>
          <w:szCs w:val="24"/>
        </w:rPr>
        <w:t xml:space="preserve"> </w:t>
      </w:r>
      <w:r w:rsidRPr="006B18F6">
        <w:rPr>
          <w:sz w:val="24"/>
          <w:szCs w:val="24"/>
        </w:rPr>
        <w:t>научного</w:t>
      </w:r>
      <w:r w:rsidRPr="006B18F6">
        <w:rPr>
          <w:spacing w:val="-15"/>
          <w:sz w:val="24"/>
          <w:szCs w:val="24"/>
        </w:rPr>
        <w:t xml:space="preserve"> </w:t>
      </w:r>
      <w:r w:rsidRPr="006B18F6">
        <w:rPr>
          <w:spacing w:val="-2"/>
          <w:sz w:val="24"/>
          <w:szCs w:val="24"/>
        </w:rPr>
        <w:t>познания:</w:t>
      </w:r>
    </w:p>
    <w:p w:rsidR="0082219A" w:rsidRPr="006B18F6" w:rsidRDefault="00096B32" w:rsidP="006B18F6">
      <w:pPr>
        <w:pStyle w:val="a3"/>
        <w:spacing w:line="360" w:lineRule="auto"/>
        <w:ind w:left="0" w:firstLine="720"/>
        <w:jc w:val="left"/>
      </w:pPr>
      <w:r w:rsidRPr="006B18F6">
        <w:t>сформированность</w:t>
      </w:r>
      <w:r w:rsidRPr="006B18F6">
        <w:rPr>
          <w:spacing w:val="80"/>
        </w:rPr>
        <w:t xml:space="preserve"> </w:t>
      </w:r>
      <w:r w:rsidRPr="006B18F6">
        <w:t>мировоззрения,</w:t>
      </w:r>
      <w:r w:rsidRPr="006B18F6">
        <w:rPr>
          <w:spacing w:val="80"/>
        </w:rPr>
        <w:t xml:space="preserve"> </w:t>
      </w:r>
      <w:r w:rsidRPr="006B18F6">
        <w:t>соответствующего</w:t>
      </w:r>
      <w:r w:rsidRPr="006B18F6">
        <w:rPr>
          <w:spacing w:val="80"/>
        </w:rPr>
        <w:t xml:space="preserve"> </w:t>
      </w:r>
      <w:r w:rsidRPr="006B18F6">
        <w:t>современному</w:t>
      </w:r>
      <w:r w:rsidRPr="006B18F6">
        <w:rPr>
          <w:spacing w:val="80"/>
        </w:rPr>
        <w:t xml:space="preserve"> </w:t>
      </w:r>
      <w:r w:rsidRPr="006B18F6">
        <w:t>уровню</w:t>
      </w:r>
      <w:r w:rsidRPr="006B18F6">
        <w:rPr>
          <w:spacing w:val="80"/>
        </w:rPr>
        <w:t xml:space="preserve"> </w:t>
      </w:r>
      <w:r w:rsidRPr="006B18F6">
        <w:t>развития физической науки;</w:t>
      </w:r>
    </w:p>
    <w:p w:rsidR="0082219A" w:rsidRPr="006B18F6" w:rsidRDefault="00096B32" w:rsidP="006B18F6">
      <w:pPr>
        <w:pStyle w:val="a3"/>
        <w:spacing w:line="360" w:lineRule="auto"/>
        <w:ind w:left="0" w:firstLine="720"/>
      </w:pPr>
      <w:r w:rsidRPr="006B18F6">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82219A" w:rsidRPr="006B18F6" w:rsidRDefault="00096B32" w:rsidP="006B18F6">
      <w:pPr>
        <w:pStyle w:val="a3"/>
        <w:spacing w:line="360" w:lineRule="auto"/>
        <w:ind w:left="0" w:firstLine="720"/>
      </w:pPr>
      <w:r w:rsidRPr="006B18F6">
        <w:lastRenderedPageBreak/>
        <w:t xml:space="preserve">В процессе достижения </w:t>
      </w:r>
      <w:r w:rsidRPr="006B18F6">
        <w:rPr>
          <w:b/>
        </w:rPr>
        <w:t xml:space="preserve">личностных результатов </w:t>
      </w:r>
      <w:r w:rsidRPr="006B18F6">
        <w:t>освоения программы по физике для уровня среднего общего образования у обучающихся совершенствуется эмоциональный</w:t>
      </w:r>
      <w:r w:rsidRPr="006B18F6">
        <w:rPr>
          <w:spacing w:val="40"/>
        </w:rPr>
        <w:t xml:space="preserve"> </w:t>
      </w:r>
      <w:r w:rsidRPr="006B18F6">
        <w:t>интеллект, предполагающий сформированность:</w:t>
      </w:r>
    </w:p>
    <w:p w:rsidR="0082219A" w:rsidRPr="006B18F6" w:rsidRDefault="00096B32" w:rsidP="006B18F6">
      <w:pPr>
        <w:pStyle w:val="a3"/>
        <w:spacing w:line="360" w:lineRule="auto"/>
        <w:ind w:left="0" w:firstLine="720"/>
      </w:pPr>
      <w:r w:rsidRPr="006B18F6">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82219A" w:rsidRPr="006B18F6" w:rsidRDefault="00096B32" w:rsidP="006B18F6">
      <w:pPr>
        <w:pStyle w:val="a3"/>
        <w:spacing w:line="360" w:lineRule="auto"/>
        <w:ind w:left="0" w:firstLine="720"/>
      </w:pPr>
      <w:r w:rsidRPr="006B18F6">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82219A" w:rsidRPr="006B18F6" w:rsidRDefault="00096B32" w:rsidP="006B18F6">
      <w:pPr>
        <w:pStyle w:val="a3"/>
        <w:spacing w:line="360" w:lineRule="auto"/>
        <w:ind w:left="0" w:firstLine="720"/>
      </w:pPr>
      <w:r w:rsidRPr="006B18F6">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82219A" w:rsidRPr="006B18F6" w:rsidRDefault="00096B32" w:rsidP="006B18F6">
      <w:pPr>
        <w:pStyle w:val="a3"/>
        <w:spacing w:line="360" w:lineRule="auto"/>
        <w:ind w:left="0" w:firstLine="720"/>
      </w:pPr>
      <w:r w:rsidRPr="006B18F6">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82219A" w:rsidRPr="006B18F6" w:rsidRDefault="00096B32" w:rsidP="006B18F6">
      <w:pPr>
        <w:pStyle w:val="a3"/>
        <w:spacing w:line="360" w:lineRule="auto"/>
        <w:ind w:left="0" w:firstLine="720"/>
      </w:pPr>
      <w:r w:rsidRPr="006B18F6">
        <w:t>социальных навыков, включающих способность выстраивать отношения с другими</w:t>
      </w:r>
      <w:r w:rsidRPr="006B18F6">
        <w:rPr>
          <w:spacing w:val="40"/>
        </w:rPr>
        <w:t xml:space="preserve"> </w:t>
      </w:r>
      <w:r w:rsidRPr="006B18F6">
        <w:t>людьми, заботиться, проявлять интерес и разрешать конфликты.</w:t>
      </w:r>
    </w:p>
    <w:p w:rsidR="0082219A" w:rsidRPr="006B18F6" w:rsidRDefault="00096B32" w:rsidP="006B18F6">
      <w:pPr>
        <w:spacing w:line="360" w:lineRule="auto"/>
        <w:ind w:firstLine="720"/>
        <w:jc w:val="both"/>
        <w:rPr>
          <w:sz w:val="24"/>
          <w:szCs w:val="24"/>
        </w:rPr>
      </w:pPr>
      <w:r w:rsidRPr="006B18F6">
        <w:rPr>
          <w:b/>
          <w:sz w:val="24"/>
          <w:szCs w:val="24"/>
        </w:rPr>
        <w:t xml:space="preserve">Метапредметные результаты </w:t>
      </w:r>
      <w:r w:rsidRPr="006B18F6">
        <w:rPr>
          <w:sz w:val="24"/>
          <w:szCs w:val="24"/>
        </w:rPr>
        <w:t xml:space="preserve">освоения программы среднего общего образования должны </w:t>
      </w:r>
      <w:r w:rsidRPr="006B18F6">
        <w:rPr>
          <w:spacing w:val="-2"/>
          <w:sz w:val="24"/>
          <w:szCs w:val="24"/>
        </w:rPr>
        <w:t>отражать:</w:t>
      </w:r>
    </w:p>
    <w:p w:rsidR="0082219A" w:rsidRPr="006B18F6" w:rsidRDefault="00096B32" w:rsidP="006B18F6">
      <w:pPr>
        <w:spacing w:line="360" w:lineRule="auto"/>
        <w:ind w:firstLine="720"/>
        <w:jc w:val="both"/>
        <w:rPr>
          <w:sz w:val="24"/>
          <w:szCs w:val="24"/>
        </w:rPr>
      </w:pPr>
      <w:r w:rsidRPr="006B18F6">
        <w:rPr>
          <w:sz w:val="24"/>
          <w:szCs w:val="24"/>
        </w:rPr>
        <w:t>Овладение</w:t>
      </w:r>
      <w:r w:rsidRPr="006B18F6">
        <w:rPr>
          <w:spacing w:val="-10"/>
          <w:sz w:val="24"/>
          <w:szCs w:val="24"/>
        </w:rPr>
        <w:t xml:space="preserve"> </w:t>
      </w:r>
      <w:r w:rsidRPr="006B18F6">
        <w:rPr>
          <w:b/>
          <w:sz w:val="24"/>
          <w:szCs w:val="24"/>
        </w:rPr>
        <w:t>универсальными</w:t>
      </w:r>
      <w:r w:rsidRPr="006B18F6">
        <w:rPr>
          <w:b/>
          <w:spacing w:val="-7"/>
          <w:sz w:val="24"/>
          <w:szCs w:val="24"/>
        </w:rPr>
        <w:t xml:space="preserve"> </w:t>
      </w:r>
      <w:r w:rsidRPr="006B18F6">
        <w:rPr>
          <w:b/>
          <w:sz w:val="24"/>
          <w:szCs w:val="24"/>
        </w:rPr>
        <w:t>познавательными</w:t>
      </w:r>
      <w:r w:rsidRPr="006B18F6">
        <w:rPr>
          <w:b/>
          <w:spacing w:val="-6"/>
          <w:sz w:val="24"/>
          <w:szCs w:val="24"/>
        </w:rPr>
        <w:t xml:space="preserve"> </w:t>
      </w:r>
      <w:r w:rsidRPr="006B18F6">
        <w:rPr>
          <w:b/>
          <w:spacing w:val="-2"/>
          <w:sz w:val="24"/>
          <w:szCs w:val="24"/>
        </w:rPr>
        <w:t>действиями</w:t>
      </w:r>
      <w:r w:rsidRPr="006B18F6">
        <w:rPr>
          <w:spacing w:val="-2"/>
          <w:sz w:val="24"/>
          <w:szCs w:val="24"/>
        </w:rPr>
        <w:t>:</w:t>
      </w:r>
    </w:p>
    <w:p w:rsidR="0082219A" w:rsidRPr="006B18F6" w:rsidRDefault="00096B32" w:rsidP="006B18F6">
      <w:pPr>
        <w:pStyle w:val="a4"/>
        <w:numPr>
          <w:ilvl w:val="0"/>
          <w:numId w:val="66"/>
        </w:numPr>
        <w:tabs>
          <w:tab w:val="left" w:pos="1392"/>
        </w:tabs>
        <w:spacing w:line="360" w:lineRule="auto"/>
        <w:ind w:left="0" w:firstLine="720"/>
        <w:rPr>
          <w:sz w:val="24"/>
          <w:szCs w:val="24"/>
        </w:rPr>
      </w:pPr>
      <w:r w:rsidRPr="006B18F6">
        <w:rPr>
          <w:sz w:val="24"/>
          <w:szCs w:val="24"/>
        </w:rPr>
        <w:t>базовые</w:t>
      </w:r>
      <w:r w:rsidRPr="006B18F6">
        <w:rPr>
          <w:spacing w:val="-5"/>
          <w:sz w:val="24"/>
          <w:szCs w:val="24"/>
        </w:rPr>
        <w:t xml:space="preserve"> </w:t>
      </w:r>
      <w:r w:rsidRPr="006B18F6">
        <w:rPr>
          <w:sz w:val="24"/>
          <w:szCs w:val="24"/>
        </w:rPr>
        <w:t>логические</w:t>
      </w:r>
      <w:r w:rsidRPr="006B18F6">
        <w:rPr>
          <w:spacing w:val="-3"/>
          <w:sz w:val="24"/>
          <w:szCs w:val="24"/>
        </w:rPr>
        <w:t xml:space="preserve"> </w:t>
      </w:r>
      <w:r w:rsidRPr="006B18F6">
        <w:rPr>
          <w:spacing w:val="-2"/>
          <w:sz w:val="24"/>
          <w:szCs w:val="24"/>
        </w:rPr>
        <w:t>действия:</w:t>
      </w:r>
    </w:p>
    <w:p w:rsidR="0082219A" w:rsidRPr="006B18F6" w:rsidRDefault="00096B32" w:rsidP="00047C26">
      <w:pPr>
        <w:pStyle w:val="a3"/>
        <w:tabs>
          <w:tab w:val="left" w:pos="3033"/>
          <w:tab w:val="left" w:pos="4908"/>
          <w:tab w:val="left" w:pos="5323"/>
          <w:tab w:val="left" w:pos="7313"/>
          <w:tab w:val="left" w:pos="8647"/>
          <w:tab w:val="left" w:pos="10417"/>
        </w:tabs>
        <w:spacing w:line="360" w:lineRule="auto"/>
        <w:ind w:left="0" w:firstLine="720"/>
      </w:pPr>
      <w:r w:rsidRPr="006B18F6">
        <w:rPr>
          <w:spacing w:val="-2"/>
        </w:rPr>
        <w:t>самостоятельно</w:t>
      </w:r>
      <w:r w:rsidR="00E739C3" w:rsidRPr="006B18F6">
        <w:t xml:space="preserve">  </w:t>
      </w:r>
      <w:r w:rsidRPr="006B18F6">
        <w:rPr>
          <w:spacing w:val="-2"/>
        </w:rPr>
        <w:t>формулировать</w:t>
      </w:r>
      <w:r w:rsidR="00E739C3" w:rsidRPr="006B18F6">
        <w:t xml:space="preserve">  </w:t>
      </w:r>
      <w:r w:rsidRPr="006B18F6">
        <w:rPr>
          <w:spacing w:val="-10"/>
        </w:rPr>
        <w:t>и</w:t>
      </w:r>
      <w:r w:rsidR="00E739C3" w:rsidRPr="006B18F6">
        <w:t xml:space="preserve">  </w:t>
      </w:r>
      <w:r w:rsidRPr="006B18F6">
        <w:rPr>
          <w:spacing w:val="-2"/>
        </w:rPr>
        <w:t>актуализировать</w:t>
      </w:r>
      <w:r w:rsidR="00E739C3" w:rsidRPr="006B18F6">
        <w:t xml:space="preserve">  </w:t>
      </w:r>
      <w:r w:rsidRPr="006B18F6">
        <w:rPr>
          <w:spacing w:val="-2"/>
        </w:rPr>
        <w:t>проблему,</w:t>
      </w:r>
      <w:r w:rsidR="00E739C3" w:rsidRPr="006B18F6">
        <w:t xml:space="preserve">  </w:t>
      </w:r>
      <w:r w:rsidRPr="006B18F6">
        <w:rPr>
          <w:spacing w:val="-2"/>
        </w:rPr>
        <w:t>рассматривать</w:t>
      </w:r>
      <w:r w:rsidR="00E739C3" w:rsidRPr="006B18F6">
        <w:t xml:space="preserve">  </w:t>
      </w:r>
      <w:r w:rsidRPr="006B18F6">
        <w:rPr>
          <w:spacing w:val="-6"/>
        </w:rPr>
        <w:t xml:space="preserve">её </w:t>
      </w:r>
      <w:r w:rsidRPr="006B18F6">
        <w:rPr>
          <w:spacing w:val="-2"/>
        </w:rPr>
        <w:t>всесторонне;</w:t>
      </w:r>
    </w:p>
    <w:p w:rsidR="0082219A" w:rsidRPr="006B18F6" w:rsidRDefault="00096B32" w:rsidP="00047C26">
      <w:pPr>
        <w:pStyle w:val="a3"/>
        <w:spacing w:line="360" w:lineRule="auto"/>
        <w:ind w:left="0" w:firstLine="720"/>
      </w:pPr>
      <w:r w:rsidRPr="006B18F6">
        <w:t>определять цели деятельности, задавать параметры и критерии их достижения; выявлять</w:t>
      </w:r>
      <w:r w:rsidRPr="006B18F6">
        <w:rPr>
          <w:spacing w:val="-5"/>
        </w:rPr>
        <w:t xml:space="preserve"> </w:t>
      </w:r>
      <w:r w:rsidRPr="006B18F6">
        <w:t>закономерности</w:t>
      </w:r>
      <w:r w:rsidRPr="006B18F6">
        <w:rPr>
          <w:spacing w:val="-5"/>
        </w:rPr>
        <w:t xml:space="preserve"> </w:t>
      </w:r>
      <w:r w:rsidRPr="006B18F6">
        <w:t>и</w:t>
      </w:r>
      <w:r w:rsidRPr="006B18F6">
        <w:rPr>
          <w:spacing w:val="-8"/>
        </w:rPr>
        <w:t xml:space="preserve"> </w:t>
      </w:r>
      <w:r w:rsidRPr="006B18F6">
        <w:t>противоречия</w:t>
      </w:r>
      <w:r w:rsidRPr="006B18F6">
        <w:rPr>
          <w:spacing w:val="-6"/>
        </w:rPr>
        <w:t xml:space="preserve"> </w:t>
      </w:r>
      <w:r w:rsidRPr="006B18F6">
        <w:t>в</w:t>
      </w:r>
      <w:r w:rsidRPr="006B18F6">
        <w:rPr>
          <w:spacing w:val="-7"/>
        </w:rPr>
        <w:t xml:space="preserve"> </w:t>
      </w:r>
      <w:r w:rsidRPr="006B18F6">
        <w:t>рассматриваемых</w:t>
      </w:r>
      <w:r w:rsidRPr="006B18F6">
        <w:rPr>
          <w:spacing w:val="-5"/>
        </w:rPr>
        <w:t xml:space="preserve"> </w:t>
      </w:r>
      <w:r w:rsidRPr="006B18F6">
        <w:t>физических</w:t>
      </w:r>
      <w:r w:rsidRPr="006B18F6">
        <w:rPr>
          <w:spacing w:val="-4"/>
        </w:rPr>
        <w:t xml:space="preserve"> </w:t>
      </w:r>
      <w:r w:rsidRPr="006B18F6">
        <w:t>явлениях;</w:t>
      </w:r>
    </w:p>
    <w:p w:rsidR="0082219A" w:rsidRPr="006B18F6" w:rsidRDefault="00096B32" w:rsidP="00047C26">
      <w:pPr>
        <w:pStyle w:val="a3"/>
        <w:spacing w:line="360" w:lineRule="auto"/>
        <w:ind w:left="0" w:firstLine="720"/>
      </w:pPr>
      <w:r w:rsidRPr="006B18F6">
        <w:t>разрабатывать</w:t>
      </w:r>
      <w:r w:rsidRPr="006B18F6">
        <w:rPr>
          <w:spacing w:val="40"/>
        </w:rPr>
        <w:t xml:space="preserve"> </w:t>
      </w:r>
      <w:r w:rsidRPr="006B18F6">
        <w:t>план</w:t>
      </w:r>
      <w:r w:rsidRPr="006B18F6">
        <w:rPr>
          <w:spacing w:val="40"/>
        </w:rPr>
        <w:t xml:space="preserve"> </w:t>
      </w:r>
      <w:r w:rsidRPr="006B18F6">
        <w:t>решения</w:t>
      </w:r>
      <w:r w:rsidRPr="006B18F6">
        <w:rPr>
          <w:spacing w:val="40"/>
        </w:rPr>
        <w:t xml:space="preserve"> </w:t>
      </w:r>
      <w:r w:rsidRPr="006B18F6">
        <w:t>проблемы</w:t>
      </w:r>
      <w:r w:rsidRPr="006B18F6">
        <w:rPr>
          <w:spacing w:val="40"/>
        </w:rPr>
        <w:t xml:space="preserve"> </w:t>
      </w:r>
      <w:r w:rsidRPr="006B18F6">
        <w:t>с</w:t>
      </w:r>
      <w:r w:rsidRPr="006B18F6">
        <w:rPr>
          <w:spacing w:val="40"/>
        </w:rPr>
        <w:t xml:space="preserve"> </w:t>
      </w:r>
      <w:r w:rsidRPr="006B18F6">
        <w:t>учётом</w:t>
      </w:r>
      <w:r w:rsidRPr="006B18F6">
        <w:rPr>
          <w:spacing w:val="40"/>
        </w:rPr>
        <w:t xml:space="preserve"> </w:t>
      </w:r>
      <w:r w:rsidRPr="006B18F6">
        <w:t>анализа</w:t>
      </w:r>
      <w:r w:rsidRPr="006B18F6">
        <w:rPr>
          <w:spacing w:val="40"/>
        </w:rPr>
        <w:t xml:space="preserve"> </w:t>
      </w:r>
      <w:r w:rsidRPr="006B18F6">
        <w:t>имеющихся</w:t>
      </w:r>
      <w:r w:rsidRPr="006B18F6">
        <w:rPr>
          <w:spacing w:val="40"/>
        </w:rPr>
        <w:t xml:space="preserve"> </w:t>
      </w:r>
      <w:r w:rsidRPr="006B18F6">
        <w:t>материальных</w:t>
      </w:r>
      <w:r w:rsidRPr="006B18F6">
        <w:rPr>
          <w:spacing w:val="40"/>
        </w:rPr>
        <w:t xml:space="preserve"> </w:t>
      </w:r>
      <w:r w:rsidRPr="006B18F6">
        <w:t>и</w:t>
      </w:r>
      <w:r w:rsidRPr="006B18F6">
        <w:rPr>
          <w:spacing w:val="80"/>
        </w:rPr>
        <w:t xml:space="preserve"> </w:t>
      </w:r>
      <w:r w:rsidRPr="006B18F6">
        <w:t>нематериальных ресурсов;</w:t>
      </w:r>
    </w:p>
    <w:p w:rsidR="0082219A" w:rsidRPr="006B18F6" w:rsidRDefault="00096B32" w:rsidP="00047C26">
      <w:pPr>
        <w:pStyle w:val="a3"/>
        <w:spacing w:line="360" w:lineRule="auto"/>
        <w:ind w:left="0" w:firstLine="720"/>
      </w:pPr>
      <w:r w:rsidRPr="006B18F6">
        <w:t>вносить коррективы в деятельность, оценивать соответствие результатов целям, оценивать риски последствий деятельности;</w:t>
      </w:r>
    </w:p>
    <w:p w:rsidR="0082219A" w:rsidRPr="006B18F6" w:rsidRDefault="00096B32" w:rsidP="00047C26">
      <w:pPr>
        <w:pStyle w:val="a3"/>
        <w:tabs>
          <w:tab w:val="left" w:pos="3073"/>
          <w:tab w:val="left" w:pos="3483"/>
          <w:tab w:val="left" w:pos="4864"/>
          <w:tab w:val="left" w:pos="5836"/>
          <w:tab w:val="left" w:pos="6234"/>
          <w:tab w:val="left" w:pos="7455"/>
          <w:tab w:val="left" w:pos="8824"/>
          <w:tab w:val="left" w:pos="10504"/>
        </w:tabs>
        <w:spacing w:line="360" w:lineRule="auto"/>
        <w:ind w:left="0" w:firstLine="720"/>
      </w:pPr>
      <w:r w:rsidRPr="006B18F6">
        <w:rPr>
          <w:spacing w:val="-2"/>
        </w:rPr>
        <w:t>координировать</w:t>
      </w:r>
      <w:r w:rsidR="00E739C3" w:rsidRPr="006B18F6">
        <w:t xml:space="preserve">  </w:t>
      </w:r>
      <w:r w:rsidRPr="006B18F6">
        <w:rPr>
          <w:spacing w:val="-10"/>
        </w:rPr>
        <w:t>и</w:t>
      </w:r>
      <w:r w:rsidR="00E739C3" w:rsidRPr="006B18F6">
        <w:t xml:space="preserve">  </w:t>
      </w:r>
      <w:r w:rsidRPr="006B18F6">
        <w:rPr>
          <w:spacing w:val="-2"/>
        </w:rPr>
        <w:t>выполнять</w:t>
      </w:r>
      <w:r w:rsidR="00E739C3" w:rsidRPr="006B18F6">
        <w:t xml:space="preserve">  </w:t>
      </w:r>
      <w:r w:rsidRPr="006B18F6">
        <w:rPr>
          <w:spacing w:val="-2"/>
        </w:rPr>
        <w:t>работу</w:t>
      </w:r>
      <w:r w:rsidR="00E739C3" w:rsidRPr="006B18F6">
        <w:t xml:space="preserve">  </w:t>
      </w:r>
      <w:r w:rsidRPr="006B18F6">
        <w:rPr>
          <w:spacing w:val="-10"/>
        </w:rPr>
        <w:t>в</w:t>
      </w:r>
      <w:r w:rsidR="00E739C3" w:rsidRPr="006B18F6">
        <w:t xml:space="preserve">  </w:t>
      </w:r>
      <w:r w:rsidRPr="006B18F6">
        <w:rPr>
          <w:spacing w:val="-2"/>
        </w:rPr>
        <w:t>условиях</w:t>
      </w:r>
      <w:r w:rsidR="00E739C3" w:rsidRPr="006B18F6">
        <w:t xml:space="preserve">  </w:t>
      </w:r>
      <w:r w:rsidRPr="006B18F6">
        <w:rPr>
          <w:spacing w:val="-2"/>
        </w:rPr>
        <w:t>реального,</w:t>
      </w:r>
      <w:r w:rsidR="00E739C3" w:rsidRPr="006B18F6">
        <w:t xml:space="preserve">  </w:t>
      </w:r>
      <w:r w:rsidRPr="006B18F6">
        <w:rPr>
          <w:spacing w:val="-2"/>
        </w:rPr>
        <w:t>виртуального</w:t>
      </w:r>
      <w:r w:rsidR="00E739C3" w:rsidRPr="006B18F6">
        <w:t xml:space="preserve">  </w:t>
      </w:r>
      <w:r w:rsidRPr="006B18F6">
        <w:rPr>
          <w:spacing w:val="-10"/>
        </w:rPr>
        <w:t xml:space="preserve">и </w:t>
      </w:r>
      <w:r w:rsidRPr="006B18F6">
        <w:t>комбинированного взаимодействия;</w:t>
      </w:r>
    </w:p>
    <w:p w:rsidR="0082219A" w:rsidRPr="006B18F6" w:rsidRDefault="00096B32" w:rsidP="00047C26">
      <w:pPr>
        <w:pStyle w:val="a3"/>
        <w:spacing w:line="360" w:lineRule="auto"/>
        <w:ind w:left="0" w:firstLine="720"/>
      </w:pPr>
      <w:r w:rsidRPr="006B18F6">
        <w:t>развивать</w:t>
      </w:r>
      <w:r w:rsidRPr="006B18F6">
        <w:rPr>
          <w:spacing w:val="-5"/>
        </w:rPr>
        <w:t xml:space="preserve"> </w:t>
      </w:r>
      <w:r w:rsidRPr="006B18F6">
        <w:t>креативное</w:t>
      </w:r>
      <w:r w:rsidRPr="006B18F6">
        <w:rPr>
          <w:spacing w:val="-5"/>
        </w:rPr>
        <w:t xml:space="preserve"> </w:t>
      </w:r>
      <w:r w:rsidRPr="006B18F6">
        <w:t>мышление</w:t>
      </w:r>
      <w:r w:rsidRPr="006B18F6">
        <w:rPr>
          <w:spacing w:val="-5"/>
        </w:rPr>
        <w:t xml:space="preserve"> </w:t>
      </w:r>
      <w:r w:rsidRPr="006B18F6">
        <w:t>при</w:t>
      </w:r>
      <w:r w:rsidRPr="006B18F6">
        <w:rPr>
          <w:spacing w:val="-4"/>
        </w:rPr>
        <w:t xml:space="preserve"> </w:t>
      </w:r>
      <w:r w:rsidRPr="006B18F6">
        <w:t>решении</w:t>
      </w:r>
      <w:r w:rsidRPr="006B18F6">
        <w:rPr>
          <w:spacing w:val="-6"/>
        </w:rPr>
        <w:t xml:space="preserve"> </w:t>
      </w:r>
      <w:r w:rsidRPr="006B18F6">
        <w:t>жизненных</w:t>
      </w:r>
      <w:r w:rsidRPr="006B18F6">
        <w:rPr>
          <w:spacing w:val="-1"/>
        </w:rPr>
        <w:t xml:space="preserve"> </w:t>
      </w:r>
      <w:r w:rsidRPr="006B18F6">
        <w:rPr>
          <w:spacing w:val="-2"/>
        </w:rPr>
        <w:t>проблем.</w:t>
      </w:r>
    </w:p>
    <w:p w:rsidR="0082219A" w:rsidRPr="006B18F6" w:rsidRDefault="00096B32" w:rsidP="006B18F6">
      <w:pPr>
        <w:pStyle w:val="a4"/>
        <w:numPr>
          <w:ilvl w:val="0"/>
          <w:numId w:val="66"/>
        </w:numPr>
        <w:tabs>
          <w:tab w:val="left" w:pos="1392"/>
        </w:tabs>
        <w:spacing w:line="360" w:lineRule="auto"/>
        <w:ind w:left="0" w:firstLine="720"/>
        <w:rPr>
          <w:sz w:val="24"/>
          <w:szCs w:val="24"/>
        </w:rPr>
      </w:pPr>
      <w:r w:rsidRPr="006B18F6">
        <w:rPr>
          <w:sz w:val="24"/>
          <w:szCs w:val="24"/>
        </w:rPr>
        <w:t>базовые</w:t>
      </w:r>
      <w:r w:rsidRPr="006B18F6">
        <w:rPr>
          <w:spacing w:val="-7"/>
          <w:sz w:val="24"/>
          <w:szCs w:val="24"/>
        </w:rPr>
        <w:t xml:space="preserve"> </w:t>
      </w:r>
      <w:r w:rsidRPr="006B18F6">
        <w:rPr>
          <w:sz w:val="24"/>
          <w:szCs w:val="24"/>
        </w:rPr>
        <w:t>исследовательские</w:t>
      </w:r>
      <w:r w:rsidRPr="006B18F6">
        <w:rPr>
          <w:spacing w:val="-4"/>
          <w:sz w:val="24"/>
          <w:szCs w:val="24"/>
        </w:rPr>
        <w:t xml:space="preserve"> </w:t>
      </w:r>
      <w:r w:rsidRPr="006B18F6">
        <w:rPr>
          <w:spacing w:val="-2"/>
          <w:sz w:val="24"/>
          <w:szCs w:val="24"/>
        </w:rPr>
        <w:t>действия:</w:t>
      </w:r>
    </w:p>
    <w:p w:rsidR="0082219A" w:rsidRPr="006B18F6" w:rsidRDefault="00096B32" w:rsidP="006B18F6">
      <w:pPr>
        <w:pStyle w:val="a3"/>
        <w:spacing w:line="360" w:lineRule="auto"/>
        <w:ind w:left="0" w:firstLine="720"/>
        <w:jc w:val="left"/>
      </w:pPr>
      <w:r w:rsidRPr="006B18F6">
        <w:t>владеть научной терминологией, ключевыми понятиями и методами физической науки; владеть</w:t>
      </w:r>
      <w:r w:rsidRPr="006B18F6">
        <w:rPr>
          <w:spacing w:val="15"/>
        </w:rPr>
        <w:t xml:space="preserve"> </w:t>
      </w:r>
      <w:r w:rsidRPr="006B18F6">
        <w:t>навыками</w:t>
      </w:r>
      <w:r w:rsidRPr="006B18F6">
        <w:rPr>
          <w:spacing w:val="23"/>
        </w:rPr>
        <w:t xml:space="preserve"> </w:t>
      </w:r>
      <w:r w:rsidRPr="006B18F6">
        <w:t>учебно-исследовательской</w:t>
      </w:r>
      <w:r w:rsidRPr="006B18F6">
        <w:rPr>
          <w:spacing w:val="17"/>
        </w:rPr>
        <w:t xml:space="preserve"> </w:t>
      </w:r>
      <w:r w:rsidRPr="006B18F6">
        <w:t>и</w:t>
      </w:r>
      <w:r w:rsidRPr="006B18F6">
        <w:rPr>
          <w:spacing w:val="18"/>
        </w:rPr>
        <w:t xml:space="preserve"> </w:t>
      </w:r>
      <w:r w:rsidRPr="006B18F6">
        <w:t>проектной</w:t>
      </w:r>
      <w:r w:rsidRPr="006B18F6">
        <w:rPr>
          <w:spacing w:val="18"/>
        </w:rPr>
        <w:t xml:space="preserve"> </w:t>
      </w:r>
      <w:r w:rsidRPr="006B18F6">
        <w:t>деятельности</w:t>
      </w:r>
      <w:r w:rsidRPr="006B18F6">
        <w:rPr>
          <w:spacing w:val="18"/>
        </w:rPr>
        <w:t xml:space="preserve"> </w:t>
      </w:r>
      <w:r w:rsidRPr="006B18F6">
        <w:t>в</w:t>
      </w:r>
      <w:r w:rsidRPr="006B18F6">
        <w:rPr>
          <w:spacing w:val="16"/>
        </w:rPr>
        <w:t xml:space="preserve"> </w:t>
      </w:r>
      <w:r w:rsidRPr="006B18F6">
        <w:t>области</w:t>
      </w:r>
      <w:r w:rsidRPr="006B18F6">
        <w:rPr>
          <w:spacing w:val="19"/>
        </w:rPr>
        <w:t xml:space="preserve"> </w:t>
      </w:r>
      <w:r w:rsidRPr="006B18F6">
        <w:rPr>
          <w:spacing w:val="-2"/>
        </w:rPr>
        <w:t>физики,</w:t>
      </w:r>
    </w:p>
    <w:p w:rsidR="0082219A" w:rsidRPr="006B18F6" w:rsidRDefault="00096B32" w:rsidP="00047C26">
      <w:pPr>
        <w:pStyle w:val="a3"/>
        <w:spacing w:line="360" w:lineRule="auto"/>
        <w:ind w:left="0" w:firstLine="720"/>
        <w:jc w:val="left"/>
      </w:pPr>
      <w:r w:rsidRPr="006B18F6">
        <w:t>способностью</w:t>
      </w:r>
      <w:r w:rsidRPr="006B18F6">
        <w:rPr>
          <w:spacing w:val="49"/>
        </w:rPr>
        <w:t xml:space="preserve"> </w:t>
      </w:r>
      <w:r w:rsidRPr="006B18F6">
        <w:t>и</w:t>
      </w:r>
      <w:r w:rsidRPr="006B18F6">
        <w:rPr>
          <w:spacing w:val="51"/>
        </w:rPr>
        <w:t xml:space="preserve"> </w:t>
      </w:r>
      <w:r w:rsidRPr="006B18F6">
        <w:t>готовностью</w:t>
      </w:r>
      <w:r w:rsidRPr="006B18F6">
        <w:rPr>
          <w:spacing w:val="51"/>
        </w:rPr>
        <w:t xml:space="preserve"> </w:t>
      </w:r>
      <w:r w:rsidRPr="006B18F6">
        <w:t>к</w:t>
      </w:r>
      <w:r w:rsidRPr="006B18F6">
        <w:rPr>
          <w:spacing w:val="51"/>
        </w:rPr>
        <w:t xml:space="preserve"> </w:t>
      </w:r>
      <w:r w:rsidRPr="006B18F6">
        <w:t>самостоятельному</w:t>
      </w:r>
      <w:r w:rsidRPr="006B18F6">
        <w:rPr>
          <w:spacing w:val="46"/>
        </w:rPr>
        <w:t xml:space="preserve"> </w:t>
      </w:r>
      <w:r w:rsidRPr="006B18F6">
        <w:t>поиску</w:t>
      </w:r>
      <w:r w:rsidRPr="006B18F6">
        <w:rPr>
          <w:spacing w:val="48"/>
        </w:rPr>
        <w:t xml:space="preserve"> </w:t>
      </w:r>
      <w:r w:rsidRPr="006B18F6">
        <w:t>методов</w:t>
      </w:r>
      <w:r w:rsidRPr="006B18F6">
        <w:rPr>
          <w:spacing w:val="52"/>
        </w:rPr>
        <w:t xml:space="preserve"> </w:t>
      </w:r>
      <w:r w:rsidRPr="006B18F6">
        <w:t>решения</w:t>
      </w:r>
      <w:r w:rsidRPr="006B18F6">
        <w:rPr>
          <w:spacing w:val="50"/>
        </w:rPr>
        <w:t xml:space="preserve"> </w:t>
      </w:r>
      <w:r w:rsidRPr="006B18F6">
        <w:t>задач</w:t>
      </w:r>
      <w:r w:rsidRPr="006B18F6">
        <w:rPr>
          <w:spacing w:val="53"/>
        </w:rPr>
        <w:t xml:space="preserve"> </w:t>
      </w:r>
      <w:r w:rsidRPr="006B18F6">
        <w:rPr>
          <w:spacing w:val="-2"/>
        </w:rPr>
        <w:t>физического</w:t>
      </w:r>
      <w:r w:rsidR="00047C26">
        <w:rPr>
          <w:spacing w:val="-2"/>
        </w:rPr>
        <w:t xml:space="preserve"> </w:t>
      </w:r>
      <w:r w:rsidRPr="006B18F6">
        <w:t>содержания,</w:t>
      </w:r>
      <w:r w:rsidRPr="006B18F6">
        <w:rPr>
          <w:spacing w:val="-5"/>
        </w:rPr>
        <w:t xml:space="preserve"> </w:t>
      </w:r>
      <w:r w:rsidRPr="006B18F6">
        <w:t>применению</w:t>
      </w:r>
      <w:r w:rsidRPr="006B18F6">
        <w:rPr>
          <w:spacing w:val="-5"/>
        </w:rPr>
        <w:t xml:space="preserve"> </w:t>
      </w:r>
      <w:r w:rsidRPr="006B18F6">
        <w:t>различных</w:t>
      </w:r>
      <w:r w:rsidRPr="006B18F6">
        <w:rPr>
          <w:spacing w:val="-3"/>
        </w:rPr>
        <w:t xml:space="preserve"> </w:t>
      </w:r>
      <w:r w:rsidRPr="006B18F6">
        <w:t>методов</w:t>
      </w:r>
      <w:r w:rsidRPr="006B18F6">
        <w:rPr>
          <w:spacing w:val="-7"/>
        </w:rPr>
        <w:t xml:space="preserve"> </w:t>
      </w:r>
      <w:r w:rsidRPr="006B18F6">
        <w:rPr>
          <w:spacing w:val="-2"/>
        </w:rPr>
        <w:t>познания;</w:t>
      </w:r>
    </w:p>
    <w:p w:rsidR="0082219A" w:rsidRPr="006B18F6" w:rsidRDefault="00096B32" w:rsidP="006B18F6">
      <w:pPr>
        <w:pStyle w:val="a3"/>
        <w:spacing w:line="360" w:lineRule="auto"/>
        <w:ind w:left="0" w:firstLine="720"/>
      </w:pPr>
      <w:r w:rsidRPr="006B18F6">
        <w:lastRenderedPageBreak/>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rsidR="0082219A" w:rsidRPr="006B18F6" w:rsidRDefault="00096B32" w:rsidP="006B18F6">
      <w:pPr>
        <w:pStyle w:val="a3"/>
        <w:spacing w:line="360" w:lineRule="auto"/>
        <w:ind w:left="0" w:firstLine="720"/>
      </w:pPr>
      <w:r w:rsidRPr="006B18F6">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82219A" w:rsidRPr="006B18F6" w:rsidRDefault="00096B32" w:rsidP="00047C26">
      <w:pPr>
        <w:pStyle w:val="a3"/>
        <w:spacing w:line="360" w:lineRule="auto"/>
        <w:ind w:left="0" w:firstLine="720"/>
      </w:pPr>
      <w:r w:rsidRPr="006B18F6">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82219A" w:rsidRPr="006B18F6" w:rsidRDefault="00096B32" w:rsidP="00047C26">
      <w:pPr>
        <w:pStyle w:val="a3"/>
        <w:spacing w:line="360" w:lineRule="auto"/>
        <w:ind w:left="0" w:firstLine="720"/>
      </w:pPr>
      <w:r w:rsidRPr="006B18F6">
        <w:t>ставить и формулировать собственные задачи в образовательной деятельности, в том числе при изучении физики;</w:t>
      </w:r>
    </w:p>
    <w:p w:rsidR="0082219A" w:rsidRPr="006B18F6" w:rsidRDefault="00096B32" w:rsidP="00047C26">
      <w:pPr>
        <w:pStyle w:val="a3"/>
        <w:spacing w:line="360" w:lineRule="auto"/>
        <w:ind w:left="0" w:firstLine="720"/>
      </w:pPr>
      <w:r w:rsidRPr="006B18F6">
        <w:t>давать</w:t>
      </w:r>
      <w:r w:rsidRPr="006B18F6">
        <w:rPr>
          <w:spacing w:val="-5"/>
        </w:rPr>
        <w:t xml:space="preserve"> </w:t>
      </w:r>
      <w:r w:rsidRPr="006B18F6">
        <w:t>оценку</w:t>
      </w:r>
      <w:r w:rsidRPr="006B18F6">
        <w:rPr>
          <w:spacing w:val="-11"/>
        </w:rPr>
        <w:t xml:space="preserve"> </w:t>
      </w:r>
      <w:r w:rsidRPr="006B18F6">
        <w:t>новым</w:t>
      </w:r>
      <w:r w:rsidRPr="006B18F6">
        <w:rPr>
          <w:spacing w:val="-2"/>
        </w:rPr>
        <w:t xml:space="preserve"> </w:t>
      </w:r>
      <w:r w:rsidRPr="006B18F6">
        <w:t>ситуациям,</w:t>
      </w:r>
      <w:r w:rsidRPr="006B18F6">
        <w:rPr>
          <w:spacing w:val="-4"/>
        </w:rPr>
        <w:t xml:space="preserve"> </w:t>
      </w:r>
      <w:r w:rsidRPr="006B18F6">
        <w:t>оценивать</w:t>
      </w:r>
      <w:r w:rsidRPr="006B18F6">
        <w:rPr>
          <w:spacing w:val="-4"/>
        </w:rPr>
        <w:t xml:space="preserve"> </w:t>
      </w:r>
      <w:r w:rsidRPr="006B18F6">
        <w:t>приобретённый</w:t>
      </w:r>
      <w:r w:rsidRPr="006B18F6">
        <w:rPr>
          <w:spacing w:val="-3"/>
        </w:rPr>
        <w:t xml:space="preserve"> </w:t>
      </w:r>
      <w:r w:rsidRPr="006B18F6">
        <w:rPr>
          <w:spacing w:val="-2"/>
        </w:rPr>
        <w:t>опыт;</w:t>
      </w:r>
    </w:p>
    <w:p w:rsidR="0082219A" w:rsidRPr="006B18F6" w:rsidRDefault="00096B32" w:rsidP="00047C26">
      <w:pPr>
        <w:pStyle w:val="a3"/>
        <w:spacing w:line="360" w:lineRule="auto"/>
        <w:ind w:left="0" w:firstLine="720"/>
      </w:pPr>
      <w:r w:rsidRPr="006B18F6">
        <w:t>уметь</w:t>
      </w:r>
      <w:r w:rsidRPr="006B18F6">
        <w:rPr>
          <w:spacing w:val="-4"/>
        </w:rPr>
        <w:t xml:space="preserve"> </w:t>
      </w:r>
      <w:r w:rsidRPr="006B18F6">
        <w:t>переносить</w:t>
      </w:r>
      <w:r w:rsidRPr="006B18F6">
        <w:rPr>
          <w:spacing w:val="-4"/>
        </w:rPr>
        <w:t xml:space="preserve"> </w:t>
      </w:r>
      <w:r w:rsidRPr="006B18F6">
        <w:t>знания</w:t>
      </w:r>
      <w:r w:rsidRPr="006B18F6">
        <w:rPr>
          <w:spacing w:val="-5"/>
        </w:rPr>
        <w:t xml:space="preserve"> </w:t>
      </w:r>
      <w:r w:rsidRPr="006B18F6">
        <w:t>по</w:t>
      </w:r>
      <w:r w:rsidRPr="006B18F6">
        <w:rPr>
          <w:spacing w:val="-5"/>
        </w:rPr>
        <w:t xml:space="preserve"> </w:t>
      </w:r>
      <w:r w:rsidRPr="006B18F6">
        <w:t>физике</w:t>
      </w:r>
      <w:r w:rsidRPr="006B18F6">
        <w:rPr>
          <w:spacing w:val="-6"/>
        </w:rPr>
        <w:t xml:space="preserve"> </w:t>
      </w:r>
      <w:r w:rsidRPr="006B18F6">
        <w:t>в</w:t>
      </w:r>
      <w:r w:rsidRPr="006B18F6">
        <w:rPr>
          <w:spacing w:val="-6"/>
        </w:rPr>
        <w:t xml:space="preserve"> </w:t>
      </w:r>
      <w:r w:rsidRPr="006B18F6">
        <w:t>практическую</w:t>
      </w:r>
      <w:r w:rsidRPr="006B18F6">
        <w:rPr>
          <w:spacing w:val="-5"/>
        </w:rPr>
        <w:t xml:space="preserve"> </w:t>
      </w:r>
      <w:r w:rsidRPr="006B18F6">
        <w:t>область</w:t>
      </w:r>
      <w:r w:rsidRPr="006B18F6">
        <w:rPr>
          <w:spacing w:val="-4"/>
        </w:rPr>
        <w:t xml:space="preserve"> </w:t>
      </w:r>
      <w:r w:rsidRPr="006B18F6">
        <w:t>жизнедеятельности; уметь интегрировать знания из разных предметных областей;</w:t>
      </w:r>
    </w:p>
    <w:p w:rsidR="0082219A" w:rsidRPr="006B18F6" w:rsidRDefault="00096B32" w:rsidP="00047C26">
      <w:pPr>
        <w:pStyle w:val="a3"/>
        <w:spacing w:line="360" w:lineRule="auto"/>
        <w:ind w:left="0" w:firstLine="720"/>
      </w:pPr>
      <w:r w:rsidRPr="006B18F6">
        <w:t>выдвигать</w:t>
      </w:r>
      <w:r w:rsidRPr="006B18F6">
        <w:rPr>
          <w:spacing w:val="-4"/>
        </w:rPr>
        <w:t xml:space="preserve"> </w:t>
      </w:r>
      <w:r w:rsidRPr="006B18F6">
        <w:t>новые</w:t>
      </w:r>
      <w:r w:rsidRPr="006B18F6">
        <w:rPr>
          <w:spacing w:val="-6"/>
        </w:rPr>
        <w:t xml:space="preserve"> </w:t>
      </w:r>
      <w:r w:rsidRPr="006B18F6">
        <w:t>идеи,</w:t>
      </w:r>
      <w:r w:rsidRPr="006B18F6">
        <w:rPr>
          <w:spacing w:val="-8"/>
        </w:rPr>
        <w:t xml:space="preserve"> </w:t>
      </w:r>
      <w:r w:rsidRPr="006B18F6">
        <w:t>предлагать</w:t>
      </w:r>
      <w:r w:rsidRPr="006B18F6">
        <w:rPr>
          <w:spacing w:val="-4"/>
        </w:rPr>
        <w:t xml:space="preserve"> </w:t>
      </w:r>
      <w:r w:rsidRPr="006B18F6">
        <w:t>оригинальные</w:t>
      </w:r>
      <w:r w:rsidRPr="006B18F6">
        <w:rPr>
          <w:spacing w:val="-7"/>
        </w:rPr>
        <w:t xml:space="preserve"> </w:t>
      </w:r>
      <w:r w:rsidRPr="006B18F6">
        <w:t>подходы</w:t>
      </w:r>
      <w:r w:rsidRPr="006B18F6">
        <w:rPr>
          <w:spacing w:val="-5"/>
        </w:rPr>
        <w:t xml:space="preserve"> </w:t>
      </w:r>
      <w:r w:rsidRPr="006B18F6">
        <w:t>и</w:t>
      </w:r>
      <w:r w:rsidRPr="006B18F6">
        <w:rPr>
          <w:spacing w:val="-5"/>
        </w:rPr>
        <w:t xml:space="preserve"> </w:t>
      </w:r>
      <w:r w:rsidRPr="006B18F6">
        <w:t>решения; ставить проблемы и задачи, допускающие альтернативные решения.</w:t>
      </w:r>
    </w:p>
    <w:p w:rsidR="0082219A" w:rsidRPr="006B18F6" w:rsidRDefault="00096B32" w:rsidP="00047C26">
      <w:pPr>
        <w:pStyle w:val="a4"/>
        <w:numPr>
          <w:ilvl w:val="0"/>
          <w:numId w:val="66"/>
        </w:numPr>
        <w:tabs>
          <w:tab w:val="left" w:pos="1392"/>
        </w:tabs>
        <w:spacing w:line="360" w:lineRule="auto"/>
        <w:ind w:left="0" w:firstLine="720"/>
        <w:jc w:val="both"/>
        <w:rPr>
          <w:sz w:val="24"/>
          <w:szCs w:val="24"/>
        </w:rPr>
      </w:pPr>
      <w:r w:rsidRPr="006B18F6">
        <w:rPr>
          <w:sz w:val="24"/>
          <w:szCs w:val="24"/>
        </w:rPr>
        <w:t>работа</w:t>
      </w:r>
      <w:r w:rsidRPr="006B18F6">
        <w:rPr>
          <w:spacing w:val="-2"/>
          <w:sz w:val="24"/>
          <w:szCs w:val="24"/>
        </w:rPr>
        <w:t xml:space="preserve"> </w:t>
      </w:r>
      <w:r w:rsidRPr="006B18F6">
        <w:rPr>
          <w:sz w:val="24"/>
          <w:szCs w:val="24"/>
        </w:rPr>
        <w:t>с</w:t>
      </w:r>
      <w:r w:rsidRPr="006B18F6">
        <w:rPr>
          <w:spacing w:val="-2"/>
          <w:sz w:val="24"/>
          <w:szCs w:val="24"/>
        </w:rPr>
        <w:t xml:space="preserve"> информацией:</w:t>
      </w:r>
    </w:p>
    <w:p w:rsidR="0082219A" w:rsidRPr="006B18F6" w:rsidRDefault="00096B32" w:rsidP="00047C26">
      <w:pPr>
        <w:pStyle w:val="a3"/>
        <w:spacing w:line="360" w:lineRule="auto"/>
        <w:ind w:left="0" w:firstLine="720"/>
      </w:pPr>
      <w:r w:rsidRPr="006B18F6">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82219A" w:rsidRPr="006B18F6" w:rsidRDefault="00096B32" w:rsidP="00047C26">
      <w:pPr>
        <w:pStyle w:val="a3"/>
        <w:spacing w:line="360" w:lineRule="auto"/>
        <w:ind w:left="0" w:firstLine="720"/>
      </w:pPr>
      <w:r w:rsidRPr="006B18F6">
        <w:t>оценивать</w:t>
      </w:r>
      <w:r w:rsidRPr="006B18F6">
        <w:rPr>
          <w:spacing w:val="-6"/>
        </w:rPr>
        <w:t xml:space="preserve"> </w:t>
      </w:r>
      <w:r w:rsidRPr="006B18F6">
        <w:t>достоверность</w:t>
      </w:r>
      <w:r w:rsidRPr="006B18F6">
        <w:rPr>
          <w:spacing w:val="-5"/>
        </w:rPr>
        <w:t xml:space="preserve"> </w:t>
      </w:r>
      <w:r w:rsidRPr="006B18F6">
        <w:rPr>
          <w:spacing w:val="-2"/>
        </w:rPr>
        <w:t>информации;</w:t>
      </w:r>
    </w:p>
    <w:p w:rsidR="0082219A" w:rsidRPr="006B18F6" w:rsidRDefault="00096B32" w:rsidP="00047C26">
      <w:pPr>
        <w:pStyle w:val="a3"/>
        <w:spacing w:line="360" w:lineRule="auto"/>
        <w:ind w:left="0" w:firstLine="720"/>
      </w:pPr>
      <w:r w:rsidRPr="006B18F6">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w:t>
      </w:r>
      <w:r w:rsidRPr="006B18F6">
        <w:rPr>
          <w:spacing w:val="40"/>
        </w:rPr>
        <w:t xml:space="preserve"> </w:t>
      </w:r>
      <w:r w:rsidRPr="006B18F6">
        <w:t>эргономики, техники безопасности, гигиены, ресурсосбережения, правовых и этических норм, норм информационной безопасности;</w:t>
      </w:r>
    </w:p>
    <w:p w:rsidR="0082219A" w:rsidRPr="006B18F6" w:rsidRDefault="00096B32" w:rsidP="00047C26">
      <w:pPr>
        <w:pStyle w:val="a3"/>
        <w:spacing w:line="360" w:lineRule="auto"/>
        <w:ind w:left="0" w:firstLine="720"/>
      </w:pPr>
      <w:r w:rsidRPr="006B18F6">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82219A" w:rsidRPr="006B18F6" w:rsidRDefault="00096B32" w:rsidP="006B18F6">
      <w:pPr>
        <w:spacing w:line="360" w:lineRule="auto"/>
        <w:ind w:firstLine="720"/>
        <w:jc w:val="both"/>
        <w:rPr>
          <w:sz w:val="24"/>
          <w:szCs w:val="24"/>
        </w:rPr>
      </w:pPr>
      <w:r w:rsidRPr="006B18F6">
        <w:rPr>
          <w:sz w:val="24"/>
          <w:szCs w:val="24"/>
        </w:rPr>
        <w:t>Овладение</w:t>
      </w:r>
      <w:r w:rsidRPr="006B18F6">
        <w:rPr>
          <w:spacing w:val="-11"/>
          <w:sz w:val="24"/>
          <w:szCs w:val="24"/>
        </w:rPr>
        <w:t xml:space="preserve"> </w:t>
      </w:r>
      <w:r w:rsidRPr="006B18F6">
        <w:rPr>
          <w:b/>
          <w:sz w:val="24"/>
          <w:szCs w:val="24"/>
        </w:rPr>
        <w:t>универсальными</w:t>
      </w:r>
      <w:r w:rsidRPr="006B18F6">
        <w:rPr>
          <w:b/>
          <w:spacing w:val="-9"/>
          <w:sz w:val="24"/>
          <w:szCs w:val="24"/>
        </w:rPr>
        <w:t xml:space="preserve"> </w:t>
      </w:r>
      <w:r w:rsidRPr="006B18F6">
        <w:rPr>
          <w:b/>
          <w:sz w:val="24"/>
          <w:szCs w:val="24"/>
        </w:rPr>
        <w:t>коммуникативными</w:t>
      </w:r>
      <w:r w:rsidRPr="006B18F6">
        <w:rPr>
          <w:b/>
          <w:spacing w:val="-5"/>
          <w:sz w:val="24"/>
          <w:szCs w:val="24"/>
        </w:rPr>
        <w:t xml:space="preserve"> </w:t>
      </w:r>
      <w:r w:rsidRPr="006B18F6">
        <w:rPr>
          <w:spacing w:val="-2"/>
          <w:sz w:val="24"/>
          <w:szCs w:val="24"/>
        </w:rPr>
        <w:t>действиями:</w:t>
      </w:r>
    </w:p>
    <w:p w:rsidR="0082219A" w:rsidRPr="006B18F6" w:rsidRDefault="00096B32" w:rsidP="006B18F6">
      <w:pPr>
        <w:pStyle w:val="a4"/>
        <w:numPr>
          <w:ilvl w:val="0"/>
          <w:numId w:val="65"/>
        </w:numPr>
        <w:tabs>
          <w:tab w:val="left" w:pos="1392"/>
        </w:tabs>
        <w:spacing w:line="360" w:lineRule="auto"/>
        <w:ind w:left="0" w:firstLine="720"/>
        <w:jc w:val="both"/>
        <w:rPr>
          <w:sz w:val="24"/>
          <w:szCs w:val="24"/>
        </w:rPr>
      </w:pPr>
      <w:r w:rsidRPr="006B18F6">
        <w:rPr>
          <w:spacing w:val="-2"/>
          <w:sz w:val="24"/>
          <w:szCs w:val="24"/>
        </w:rPr>
        <w:t>общение:</w:t>
      </w:r>
    </w:p>
    <w:p w:rsidR="0082219A" w:rsidRPr="006B18F6" w:rsidRDefault="00096B32" w:rsidP="006B18F6">
      <w:pPr>
        <w:pStyle w:val="a3"/>
        <w:spacing w:line="360" w:lineRule="auto"/>
        <w:ind w:left="0" w:firstLine="720"/>
        <w:jc w:val="left"/>
      </w:pPr>
      <w:r w:rsidRPr="006B18F6">
        <w:t>осуществлять общение на уроках физики и во вне­урочной деятельности; распознавать</w:t>
      </w:r>
      <w:r w:rsidRPr="006B18F6">
        <w:rPr>
          <w:spacing w:val="-5"/>
        </w:rPr>
        <w:t xml:space="preserve"> </w:t>
      </w:r>
      <w:r w:rsidRPr="006B18F6">
        <w:t>предпосылки</w:t>
      </w:r>
      <w:r w:rsidRPr="006B18F6">
        <w:rPr>
          <w:spacing w:val="-6"/>
        </w:rPr>
        <w:t xml:space="preserve"> </w:t>
      </w:r>
      <w:r w:rsidRPr="006B18F6">
        <w:t>конфликтных</w:t>
      </w:r>
      <w:r w:rsidRPr="006B18F6">
        <w:rPr>
          <w:spacing w:val="-4"/>
        </w:rPr>
        <w:t xml:space="preserve"> </w:t>
      </w:r>
      <w:r w:rsidRPr="006B18F6">
        <w:t>ситуаций</w:t>
      </w:r>
      <w:r w:rsidRPr="006B18F6">
        <w:rPr>
          <w:spacing w:val="-8"/>
        </w:rPr>
        <w:t xml:space="preserve"> </w:t>
      </w:r>
      <w:r w:rsidRPr="006B18F6">
        <w:t>и</w:t>
      </w:r>
      <w:r w:rsidRPr="006B18F6">
        <w:rPr>
          <w:spacing w:val="-6"/>
        </w:rPr>
        <w:t xml:space="preserve"> </w:t>
      </w:r>
      <w:r w:rsidRPr="006B18F6">
        <w:t>смягчать</w:t>
      </w:r>
      <w:r w:rsidRPr="006B18F6">
        <w:rPr>
          <w:spacing w:val="-5"/>
        </w:rPr>
        <w:t xml:space="preserve"> </w:t>
      </w:r>
      <w:r w:rsidRPr="006B18F6">
        <w:t>конфликты;</w:t>
      </w:r>
    </w:p>
    <w:p w:rsidR="0082219A" w:rsidRPr="006B18F6" w:rsidRDefault="00096B32" w:rsidP="006B18F6">
      <w:pPr>
        <w:pStyle w:val="a3"/>
        <w:spacing w:line="360" w:lineRule="auto"/>
        <w:ind w:left="0" w:firstLine="720"/>
        <w:jc w:val="left"/>
      </w:pPr>
      <w:r w:rsidRPr="006B18F6">
        <w:t>развёрнуто</w:t>
      </w:r>
      <w:r w:rsidRPr="006B18F6">
        <w:rPr>
          <w:spacing w:val="-5"/>
        </w:rPr>
        <w:t xml:space="preserve"> </w:t>
      </w:r>
      <w:r w:rsidRPr="006B18F6">
        <w:t>и</w:t>
      </w:r>
      <w:r w:rsidRPr="006B18F6">
        <w:rPr>
          <w:spacing w:val="-1"/>
        </w:rPr>
        <w:t xml:space="preserve"> </w:t>
      </w:r>
      <w:r w:rsidRPr="006B18F6">
        <w:t>логично</w:t>
      </w:r>
      <w:r w:rsidRPr="006B18F6">
        <w:rPr>
          <w:spacing w:val="-3"/>
        </w:rPr>
        <w:t xml:space="preserve"> </w:t>
      </w:r>
      <w:r w:rsidRPr="006B18F6">
        <w:t>излагать</w:t>
      </w:r>
      <w:r w:rsidRPr="006B18F6">
        <w:rPr>
          <w:spacing w:val="-1"/>
        </w:rPr>
        <w:t xml:space="preserve"> </w:t>
      </w:r>
      <w:r w:rsidRPr="006B18F6">
        <w:t>свою</w:t>
      </w:r>
      <w:r w:rsidRPr="006B18F6">
        <w:rPr>
          <w:spacing w:val="-4"/>
        </w:rPr>
        <w:t xml:space="preserve"> </w:t>
      </w:r>
      <w:r w:rsidRPr="006B18F6">
        <w:t>точку</w:t>
      </w:r>
      <w:r w:rsidRPr="006B18F6">
        <w:rPr>
          <w:spacing w:val="-10"/>
        </w:rPr>
        <w:t xml:space="preserve"> </w:t>
      </w:r>
      <w:r w:rsidRPr="006B18F6">
        <w:t>зрения</w:t>
      </w:r>
      <w:r w:rsidRPr="006B18F6">
        <w:rPr>
          <w:spacing w:val="-2"/>
        </w:rPr>
        <w:t xml:space="preserve"> </w:t>
      </w:r>
      <w:r w:rsidRPr="006B18F6">
        <w:t>с</w:t>
      </w:r>
      <w:r w:rsidRPr="006B18F6">
        <w:rPr>
          <w:spacing w:val="-4"/>
        </w:rPr>
        <w:t xml:space="preserve"> </w:t>
      </w:r>
      <w:r w:rsidRPr="006B18F6">
        <w:t>использованием</w:t>
      </w:r>
      <w:r w:rsidRPr="006B18F6">
        <w:rPr>
          <w:spacing w:val="-3"/>
        </w:rPr>
        <w:t xml:space="preserve"> </w:t>
      </w:r>
      <w:r w:rsidRPr="006B18F6">
        <w:t>языковых</w:t>
      </w:r>
      <w:r w:rsidRPr="006B18F6">
        <w:rPr>
          <w:spacing w:val="-1"/>
        </w:rPr>
        <w:t xml:space="preserve"> </w:t>
      </w:r>
      <w:r w:rsidRPr="006B18F6">
        <w:rPr>
          <w:spacing w:val="-2"/>
        </w:rPr>
        <w:t>средств;</w:t>
      </w:r>
    </w:p>
    <w:p w:rsidR="0082219A" w:rsidRPr="006B18F6" w:rsidRDefault="00096B32" w:rsidP="006B18F6">
      <w:pPr>
        <w:pStyle w:val="a4"/>
        <w:numPr>
          <w:ilvl w:val="0"/>
          <w:numId w:val="65"/>
        </w:numPr>
        <w:tabs>
          <w:tab w:val="left" w:pos="1392"/>
        </w:tabs>
        <w:spacing w:line="360" w:lineRule="auto"/>
        <w:ind w:left="0" w:firstLine="720"/>
        <w:rPr>
          <w:sz w:val="24"/>
          <w:szCs w:val="24"/>
        </w:rPr>
      </w:pPr>
      <w:r w:rsidRPr="006B18F6">
        <w:rPr>
          <w:sz w:val="24"/>
          <w:szCs w:val="24"/>
        </w:rPr>
        <w:t>совместная</w:t>
      </w:r>
      <w:r w:rsidRPr="006B18F6">
        <w:rPr>
          <w:spacing w:val="-4"/>
          <w:sz w:val="24"/>
          <w:szCs w:val="24"/>
        </w:rPr>
        <w:t xml:space="preserve"> </w:t>
      </w:r>
      <w:r w:rsidRPr="006B18F6">
        <w:rPr>
          <w:spacing w:val="-2"/>
          <w:sz w:val="24"/>
          <w:szCs w:val="24"/>
        </w:rPr>
        <w:t>деятельность:</w:t>
      </w:r>
    </w:p>
    <w:p w:rsidR="0082219A" w:rsidRPr="006B18F6" w:rsidRDefault="00096B32" w:rsidP="006B18F6">
      <w:pPr>
        <w:pStyle w:val="a3"/>
        <w:spacing w:line="360" w:lineRule="auto"/>
        <w:ind w:left="0" w:firstLine="720"/>
        <w:jc w:val="left"/>
      </w:pPr>
      <w:r w:rsidRPr="006B18F6">
        <w:t>понимать</w:t>
      </w:r>
      <w:r w:rsidRPr="006B18F6">
        <w:rPr>
          <w:spacing w:val="-8"/>
        </w:rPr>
        <w:t xml:space="preserve"> </w:t>
      </w:r>
      <w:r w:rsidRPr="006B18F6">
        <w:t>и</w:t>
      </w:r>
      <w:r w:rsidRPr="006B18F6">
        <w:rPr>
          <w:spacing w:val="-5"/>
        </w:rPr>
        <w:t xml:space="preserve"> </w:t>
      </w:r>
      <w:r w:rsidRPr="006B18F6">
        <w:t>использовать</w:t>
      </w:r>
      <w:r w:rsidRPr="006B18F6">
        <w:rPr>
          <w:spacing w:val="-4"/>
        </w:rPr>
        <w:t xml:space="preserve"> </w:t>
      </w:r>
      <w:r w:rsidRPr="006B18F6">
        <w:t>преимущества</w:t>
      </w:r>
      <w:r w:rsidRPr="006B18F6">
        <w:rPr>
          <w:spacing w:val="-6"/>
        </w:rPr>
        <w:t xml:space="preserve"> </w:t>
      </w:r>
      <w:r w:rsidRPr="006B18F6">
        <w:t>командной</w:t>
      </w:r>
      <w:r w:rsidRPr="006B18F6">
        <w:rPr>
          <w:spacing w:val="-7"/>
        </w:rPr>
        <w:t xml:space="preserve"> </w:t>
      </w:r>
      <w:r w:rsidRPr="006B18F6">
        <w:t>и</w:t>
      </w:r>
      <w:r w:rsidRPr="006B18F6">
        <w:rPr>
          <w:spacing w:val="-5"/>
        </w:rPr>
        <w:t xml:space="preserve"> </w:t>
      </w:r>
      <w:r w:rsidRPr="006B18F6">
        <w:t>индивидуальной</w:t>
      </w:r>
      <w:r w:rsidRPr="006B18F6">
        <w:rPr>
          <w:spacing w:val="-6"/>
        </w:rPr>
        <w:t xml:space="preserve"> </w:t>
      </w:r>
      <w:r w:rsidRPr="006B18F6">
        <w:rPr>
          <w:spacing w:val="-2"/>
        </w:rPr>
        <w:t>работы;</w:t>
      </w:r>
    </w:p>
    <w:p w:rsidR="0082219A" w:rsidRPr="006B18F6" w:rsidRDefault="00096B32" w:rsidP="00047C26">
      <w:pPr>
        <w:pStyle w:val="a3"/>
        <w:spacing w:line="360" w:lineRule="auto"/>
        <w:ind w:left="0" w:firstLine="720"/>
        <w:jc w:val="left"/>
      </w:pPr>
      <w:r w:rsidRPr="006B18F6">
        <w:lastRenderedPageBreak/>
        <w:t>выбирать</w:t>
      </w:r>
      <w:r w:rsidRPr="006B18F6">
        <w:rPr>
          <w:spacing w:val="29"/>
        </w:rPr>
        <w:t xml:space="preserve">  </w:t>
      </w:r>
      <w:r w:rsidRPr="006B18F6">
        <w:t>тематику</w:t>
      </w:r>
      <w:r w:rsidRPr="006B18F6">
        <w:rPr>
          <w:spacing w:val="27"/>
        </w:rPr>
        <w:t xml:space="preserve">  </w:t>
      </w:r>
      <w:r w:rsidRPr="006B18F6">
        <w:t>и</w:t>
      </w:r>
      <w:r w:rsidRPr="006B18F6">
        <w:rPr>
          <w:spacing w:val="29"/>
        </w:rPr>
        <w:t xml:space="preserve">  </w:t>
      </w:r>
      <w:r w:rsidRPr="006B18F6">
        <w:t>методы</w:t>
      </w:r>
      <w:r w:rsidRPr="006B18F6">
        <w:rPr>
          <w:spacing w:val="30"/>
        </w:rPr>
        <w:t xml:space="preserve">  </w:t>
      </w:r>
      <w:r w:rsidRPr="006B18F6">
        <w:t>совместных</w:t>
      </w:r>
      <w:r w:rsidRPr="006B18F6">
        <w:rPr>
          <w:spacing w:val="28"/>
        </w:rPr>
        <w:t xml:space="preserve">  </w:t>
      </w:r>
      <w:r w:rsidRPr="006B18F6">
        <w:t>действий</w:t>
      </w:r>
      <w:r w:rsidRPr="006B18F6">
        <w:rPr>
          <w:spacing w:val="30"/>
        </w:rPr>
        <w:t xml:space="preserve">  </w:t>
      </w:r>
      <w:r w:rsidRPr="006B18F6">
        <w:t>с</w:t>
      </w:r>
      <w:r w:rsidRPr="006B18F6">
        <w:rPr>
          <w:spacing w:val="30"/>
        </w:rPr>
        <w:t xml:space="preserve">  </w:t>
      </w:r>
      <w:r w:rsidRPr="006B18F6">
        <w:t>учётом</w:t>
      </w:r>
      <w:r w:rsidRPr="006B18F6">
        <w:rPr>
          <w:spacing w:val="30"/>
        </w:rPr>
        <w:t xml:space="preserve">  </w:t>
      </w:r>
      <w:r w:rsidRPr="006B18F6">
        <w:t>общих</w:t>
      </w:r>
      <w:r w:rsidRPr="006B18F6">
        <w:rPr>
          <w:spacing w:val="30"/>
        </w:rPr>
        <w:t xml:space="preserve">  </w:t>
      </w:r>
      <w:r w:rsidRPr="006B18F6">
        <w:t>интересов,</w:t>
      </w:r>
      <w:r w:rsidRPr="006B18F6">
        <w:rPr>
          <w:spacing w:val="30"/>
        </w:rPr>
        <w:t xml:space="preserve"> </w:t>
      </w:r>
      <w:r w:rsidRPr="006B18F6">
        <w:rPr>
          <w:spacing w:val="-10"/>
        </w:rPr>
        <w:t>и</w:t>
      </w:r>
      <w:r w:rsidR="00047C26">
        <w:rPr>
          <w:spacing w:val="-10"/>
        </w:rPr>
        <w:t xml:space="preserve">  </w:t>
      </w:r>
      <w:r w:rsidRPr="006B18F6">
        <w:t>возможностей</w:t>
      </w:r>
      <w:r w:rsidRPr="006B18F6">
        <w:rPr>
          <w:spacing w:val="-4"/>
        </w:rPr>
        <w:t xml:space="preserve"> </w:t>
      </w:r>
      <w:r w:rsidRPr="006B18F6">
        <w:t>каждого</w:t>
      </w:r>
      <w:r w:rsidRPr="006B18F6">
        <w:rPr>
          <w:spacing w:val="-3"/>
        </w:rPr>
        <w:t xml:space="preserve"> </w:t>
      </w:r>
      <w:r w:rsidRPr="006B18F6">
        <w:t>члена</w:t>
      </w:r>
      <w:r w:rsidRPr="006B18F6">
        <w:rPr>
          <w:spacing w:val="-3"/>
        </w:rPr>
        <w:t xml:space="preserve"> </w:t>
      </w:r>
      <w:r w:rsidRPr="006B18F6">
        <w:rPr>
          <w:spacing w:val="-2"/>
        </w:rPr>
        <w:t>коллектива;</w:t>
      </w:r>
    </w:p>
    <w:p w:rsidR="0082219A" w:rsidRPr="006B18F6" w:rsidRDefault="00096B32" w:rsidP="006B18F6">
      <w:pPr>
        <w:pStyle w:val="a3"/>
        <w:spacing w:line="360" w:lineRule="auto"/>
        <w:ind w:left="0" w:firstLine="720"/>
      </w:pPr>
      <w:r w:rsidRPr="006B18F6">
        <w:t>принимать цели совместной деятельности, организовывать и координировать действия по</w:t>
      </w:r>
      <w:r w:rsidRPr="006B18F6">
        <w:rPr>
          <w:spacing w:val="40"/>
        </w:rPr>
        <w:t xml:space="preserve"> </w:t>
      </w:r>
      <w:r w:rsidRPr="006B18F6">
        <w:t>её достижению: составлять план действий, распределять роли с учётом мнений участников, обсуждать результаты совместной работы;</w:t>
      </w:r>
    </w:p>
    <w:p w:rsidR="0082219A" w:rsidRPr="006B18F6" w:rsidRDefault="00096B32" w:rsidP="006B18F6">
      <w:pPr>
        <w:pStyle w:val="a3"/>
        <w:spacing w:line="360" w:lineRule="auto"/>
        <w:ind w:left="0" w:firstLine="720"/>
      </w:pPr>
      <w:r w:rsidRPr="006B18F6">
        <w:t>оценивать качество своего вклада и каждого участника команды в общий результат по разработанным критериям;</w:t>
      </w:r>
    </w:p>
    <w:p w:rsidR="0082219A" w:rsidRPr="006B18F6" w:rsidRDefault="00096B32" w:rsidP="006B18F6">
      <w:pPr>
        <w:pStyle w:val="a3"/>
        <w:spacing w:line="360" w:lineRule="auto"/>
        <w:ind w:left="0" w:firstLine="720"/>
      </w:pPr>
      <w:r w:rsidRPr="006B18F6">
        <w:t>предлагать новые проекты, оценивать идеи с позиции новизны, оригинальности, практической значимости;</w:t>
      </w:r>
    </w:p>
    <w:p w:rsidR="0082219A" w:rsidRPr="006B18F6" w:rsidRDefault="00096B32" w:rsidP="006B18F6">
      <w:pPr>
        <w:pStyle w:val="a3"/>
        <w:spacing w:line="360" w:lineRule="auto"/>
        <w:ind w:left="0" w:firstLine="720"/>
      </w:pPr>
      <w:r w:rsidRPr="006B18F6">
        <w:t>осуществлять позитивное стратегическое поведение в различных ситуациях, проявлять творчество и воображение, быть инициативным.</w:t>
      </w:r>
    </w:p>
    <w:p w:rsidR="0082219A" w:rsidRPr="006B18F6" w:rsidRDefault="00096B32" w:rsidP="006B18F6">
      <w:pPr>
        <w:spacing w:line="360" w:lineRule="auto"/>
        <w:ind w:firstLine="720"/>
        <w:jc w:val="both"/>
        <w:rPr>
          <w:sz w:val="24"/>
          <w:szCs w:val="24"/>
        </w:rPr>
      </w:pPr>
      <w:r w:rsidRPr="006B18F6">
        <w:rPr>
          <w:sz w:val="24"/>
          <w:szCs w:val="24"/>
        </w:rPr>
        <w:t>Овладение</w:t>
      </w:r>
      <w:r w:rsidRPr="006B18F6">
        <w:rPr>
          <w:spacing w:val="-10"/>
          <w:sz w:val="24"/>
          <w:szCs w:val="24"/>
        </w:rPr>
        <w:t xml:space="preserve"> </w:t>
      </w:r>
      <w:r w:rsidRPr="006B18F6">
        <w:rPr>
          <w:b/>
          <w:sz w:val="24"/>
          <w:szCs w:val="24"/>
        </w:rPr>
        <w:t>универсальными</w:t>
      </w:r>
      <w:r w:rsidRPr="006B18F6">
        <w:rPr>
          <w:b/>
          <w:spacing w:val="-8"/>
          <w:sz w:val="24"/>
          <w:szCs w:val="24"/>
        </w:rPr>
        <w:t xml:space="preserve"> </w:t>
      </w:r>
      <w:r w:rsidRPr="006B18F6">
        <w:rPr>
          <w:b/>
          <w:sz w:val="24"/>
          <w:szCs w:val="24"/>
        </w:rPr>
        <w:t>регулятивными</w:t>
      </w:r>
      <w:r w:rsidRPr="006B18F6">
        <w:rPr>
          <w:b/>
          <w:spacing w:val="-5"/>
          <w:sz w:val="24"/>
          <w:szCs w:val="24"/>
        </w:rPr>
        <w:t xml:space="preserve"> </w:t>
      </w:r>
      <w:r w:rsidRPr="006B18F6">
        <w:rPr>
          <w:spacing w:val="-2"/>
          <w:sz w:val="24"/>
          <w:szCs w:val="24"/>
        </w:rPr>
        <w:t>действиями:</w:t>
      </w:r>
    </w:p>
    <w:p w:rsidR="0082219A" w:rsidRPr="006B18F6" w:rsidRDefault="00096B32" w:rsidP="006B18F6">
      <w:pPr>
        <w:pStyle w:val="a4"/>
        <w:numPr>
          <w:ilvl w:val="0"/>
          <w:numId w:val="64"/>
        </w:numPr>
        <w:tabs>
          <w:tab w:val="left" w:pos="1392"/>
        </w:tabs>
        <w:spacing w:line="360" w:lineRule="auto"/>
        <w:ind w:left="0" w:firstLine="720"/>
        <w:jc w:val="both"/>
        <w:rPr>
          <w:sz w:val="24"/>
          <w:szCs w:val="24"/>
        </w:rPr>
      </w:pPr>
      <w:r w:rsidRPr="006B18F6">
        <w:rPr>
          <w:spacing w:val="-2"/>
          <w:sz w:val="24"/>
          <w:szCs w:val="24"/>
        </w:rPr>
        <w:t>самоорганизация:</w:t>
      </w:r>
    </w:p>
    <w:p w:rsidR="0082219A" w:rsidRPr="006B18F6" w:rsidRDefault="00096B32" w:rsidP="006B18F6">
      <w:pPr>
        <w:pStyle w:val="a3"/>
        <w:spacing w:line="360" w:lineRule="auto"/>
        <w:ind w:left="0" w:firstLine="720"/>
      </w:pPr>
      <w:r w:rsidRPr="006B18F6">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82219A" w:rsidRPr="006B18F6" w:rsidRDefault="00096B32" w:rsidP="00047C26">
      <w:pPr>
        <w:pStyle w:val="a3"/>
        <w:spacing w:line="360" w:lineRule="auto"/>
        <w:ind w:left="0" w:firstLine="720"/>
      </w:pPr>
      <w:r w:rsidRPr="006B18F6">
        <w:t xml:space="preserve">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w:t>
      </w:r>
      <w:r w:rsidRPr="006B18F6">
        <w:rPr>
          <w:spacing w:val="-2"/>
        </w:rPr>
        <w:t>предпочтений;</w:t>
      </w:r>
    </w:p>
    <w:p w:rsidR="0082219A" w:rsidRPr="006B18F6" w:rsidRDefault="00096B32" w:rsidP="00047C26">
      <w:pPr>
        <w:pStyle w:val="a3"/>
        <w:spacing w:line="360" w:lineRule="auto"/>
        <w:ind w:left="0" w:firstLine="720"/>
      </w:pPr>
      <w:r w:rsidRPr="006B18F6">
        <w:t>давать</w:t>
      </w:r>
      <w:r w:rsidRPr="006B18F6">
        <w:rPr>
          <w:spacing w:val="-1"/>
        </w:rPr>
        <w:t xml:space="preserve"> </w:t>
      </w:r>
      <w:r w:rsidRPr="006B18F6">
        <w:t>оценку</w:t>
      </w:r>
      <w:r w:rsidRPr="006B18F6">
        <w:rPr>
          <w:spacing w:val="-9"/>
        </w:rPr>
        <w:t xml:space="preserve"> </w:t>
      </w:r>
      <w:r w:rsidRPr="006B18F6">
        <w:t xml:space="preserve">новым </w:t>
      </w:r>
      <w:r w:rsidRPr="006B18F6">
        <w:rPr>
          <w:spacing w:val="-2"/>
        </w:rPr>
        <w:t>ситуациям;</w:t>
      </w:r>
    </w:p>
    <w:p w:rsidR="0082219A" w:rsidRPr="006B18F6" w:rsidRDefault="00096B32" w:rsidP="00047C26">
      <w:pPr>
        <w:pStyle w:val="a3"/>
        <w:spacing w:line="360" w:lineRule="auto"/>
        <w:ind w:left="0" w:firstLine="720"/>
      </w:pPr>
      <w:r w:rsidRPr="006B18F6">
        <w:t>расширять</w:t>
      </w:r>
      <w:r w:rsidRPr="006B18F6">
        <w:rPr>
          <w:spacing w:val="-5"/>
        </w:rPr>
        <w:t xml:space="preserve"> </w:t>
      </w:r>
      <w:r w:rsidRPr="006B18F6">
        <w:t>рамки учебного</w:t>
      </w:r>
      <w:r w:rsidRPr="006B18F6">
        <w:rPr>
          <w:spacing w:val="-3"/>
        </w:rPr>
        <w:t xml:space="preserve"> </w:t>
      </w:r>
      <w:r w:rsidRPr="006B18F6">
        <w:t>предмета</w:t>
      </w:r>
      <w:r w:rsidRPr="006B18F6">
        <w:rPr>
          <w:spacing w:val="-3"/>
        </w:rPr>
        <w:t xml:space="preserve"> </w:t>
      </w:r>
      <w:r w:rsidRPr="006B18F6">
        <w:t>на</w:t>
      </w:r>
      <w:r w:rsidRPr="006B18F6">
        <w:rPr>
          <w:spacing w:val="-3"/>
        </w:rPr>
        <w:t xml:space="preserve"> </w:t>
      </w:r>
      <w:r w:rsidRPr="006B18F6">
        <w:t>основе</w:t>
      </w:r>
      <w:r w:rsidRPr="006B18F6">
        <w:rPr>
          <w:spacing w:val="-3"/>
        </w:rPr>
        <w:t xml:space="preserve"> </w:t>
      </w:r>
      <w:r w:rsidRPr="006B18F6">
        <w:t>личных</w:t>
      </w:r>
      <w:r w:rsidRPr="006B18F6">
        <w:rPr>
          <w:spacing w:val="-1"/>
        </w:rPr>
        <w:t xml:space="preserve"> </w:t>
      </w:r>
      <w:r w:rsidRPr="006B18F6">
        <w:rPr>
          <w:spacing w:val="-2"/>
        </w:rPr>
        <w:t>предпочтений;</w:t>
      </w:r>
    </w:p>
    <w:p w:rsidR="0082219A" w:rsidRPr="006B18F6" w:rsidRDefault="00096B32" w:rsidP="00047C26">
      <w:pPr>
        <w:pStyle w:val="a3"/>
        <w:spacing w:line="360" w:lineRule="auto"/>
        <w:ind w:left="0" w:firstLine="720"/>
      </w:pPr>
      <w:r w:rsidRPr="006B18F6">
        <w:t>делать</w:t>
      </w:r>
      <w:r w:rsidRPr="006B18F6">
        <w:rPr>
          <w:spacing w:val="-3"/>
        </w:rPr>
        <w:t xml:space="preserve"> </w:t>
      </w:r>
      <w:r w:rsidRPr="006B18F6">
        <w:t>осознанный</w:t>
      </w:r>
      <w:r w:rsidRPr="006B18F6">
        <w:rPr>
          <w:spacing w:val="-4"/>
        </w:rPr>
        <w:t xml:space="preserve"> </w:t>
      </w:r>
      <w:r w:rsidRPr="006B18F6">
        <w:t>выбор,</w:t>
      </w:r>
      <w:r w:rsidRPr="006B18F6">
        <w:rPr>
          <w:spacing w:val="-4"/>
        </w:rPr>
        <w:t xml:space="preserve"> </w:t>
      </w:r>
      <w:r w:rsidRPr="006B18F6">
        <w:t>аргументировать</w:t>
      </w:r>
      <w:r w:rsidRPr="006B18F6">
        <w:rPr>
          <w:spacing w:val="-3"/>
        </w:rPr>
        <w:t xml:space="preserve"> </w:t>
      </w:r>
      <w:r w:rsidRPr="006B18F6">
        <w:t>его,</w:t>
      </w:r>
      <w:r w:rsidRPr="006B18F6">
        <w:rPr>
          <w:spacing w:val="-4"/>
        </w:rPr>
        <w:t xml:space="preserve"> </w:t>
      </w:r>
      <w:r w:rsidRPr="006B18F6">
        <w:t>брать</w:t>
      </w:r>
      <w:r w:rsidRPr="006B18F6">
        <w:rPr>
          <w:spacing w:val="-4"/>
        </w:rPr>
        <w:t xml:space="preserve"> </w:t>
      </w:r>
      <w:r w:rsidRPr="006B18F6">
        <w:t>на</w:t>
      </w:r>
      <w:r w:rsidRPr="006B18F6">
        <w:rPr>
          <w:spacing w:val="-5"/>
        </w:rPr>
        <w:t xml:space="preserve"> </w:t>
      </w:r>
      <w:r w:rsidRPr="006B18F6">
        <w:t>себя</w:t>
      </w:r>
      <w:r w:rsidRPr="006B18F6">
        <w:rPr>
          <w:spacing w:val="-4"/>
        </w:rPr>
        <w:t xml:space="preserve"> </w:t>
      </w:r>
      <w:r w:rsidRPr="006B18F6">
        <w:t>ответственность</w:t>
      </w:r>
      <w:r w:rsidRPr="006B18F6">
        <w:rPr>
          <w:spacing w:val="-3"/>
        </w:rPr>
        <w:t xml:space="preserve"> </w:t>
      </w:r>
      <w:r w:rsidRPr="006B18F6">
        <w:t>за</w:t>
      </w:r>
      <w:r w:rsidRPr="006B18F6">
        <w:rPr>
          <w:spacing w:val="-5"/>
        </w:rPr>
        <w:t xml:space="preserve"> </w:t>
      </w:r>
      <w:r w:rsidRPr="006B18F6">
        <w:t>решение; оценивать приобретённый опыт;</w:t>
      </w:r>
    </w:p>
    <w:p w:rsidR="0082219A" w:rsidRPr="006B18F6" w:rsidRDefault="00096B32" w:rsidP="00047C26">
      <w:pPr>
        <w:pStyle w:val="a3"/>
        <w:spacing w:line="360" w:lineRule="auto"/>
        <w:ind w:left="0" w:firstLine="720"/>
      </w:pPr>
      <w:r w:rsidRPr="006B18F6">
        <w:t>способствовать</w:t>
      </w:r>
      <w:r w:rsidRPr="006B18F6">
        <w:rPr>
          <w:spacing w:val="80"/>
        </w:rPr>
        <w:t xml:space="preserve"> </w:t>
      </w:r>
      <w:r w:rsidRPr="006B18F6">
        <w:t>формированию</w:t>
      </w:r>
      <w:r w:rsidRPr="006B18F6">
        <w:rPr>
          <w:spacing w:val="80"/>
        </w:rPr>
        <w:t xml:space="preserve"> </w:t>
      </w:r>
      <w:r w:rsidRPr="006B18F6">
        <w:t>и</w:t>
      </w:r>
      <w:r w:rsidRPr="006B18F6">
        <w:rPr>
          <w:spacing w:val="80"/>
        </w:rPr>
        <w:t xml:space="preserve"> </w:t>
      </w:r>
      <w:r w:rsidRPr="006B18F6">
        <w:t>проявлению</w:t>
      </w:r>
      <w:r w:rsidRPr="006B18F6">
        <w:rPr>
          <w:spacing w:val="80"/>
        </w:rPr>
        <w:t xml:space="preserve"> </w:t>
      </w:r>
      <w:r w:rsidRPr="006B18F6">
        <w:t>эрудиции</w:t>
      </w:r>
      <w:r w:rsidRPr="006B18F6">
        <w:rPr>
          <w:spacing w:val="80"/>
        </w:rPr>
        <w:t xml:space="preserve"> </w:t>
      </w:r>
      <w:r w:rsidRPr="006B18F6">
        <w:t>в</w:t>
      </w:r>
      <w:r w:rsidRPr="006B18F6">
        <w:rPr>
          <w:spacing w:val="80"/>
        </w:rPr>
        <w:t xml:space="preserve"> </w:t>
      </w:r>
      <w:r w:rsidRPr="006B18F6">
        <w:t>области</w:t>
      </w:r>
      <w:r w:rsidRPr="006B18F6">
        <w:rPr>
          <w:spacing w:val="80"/>
        </w:rPr>
        <w:t xml:space="preserve"> </w:t>
      </w:r>
      <w:r w:rsidRPr="006B18F6">
        <w:t>физики,</w:t>
      </w:r>
      <w:r w:rsidRPr="006B18F6">
        <w:rPr>
          <w:spacing w:val="80"/>
        </w:rPr>
        <w:t xml:space="preserve"> </w:t>
      </w:r>
      <w:r w:rsidRPr="006B18F6">
        <w:t>постоянно повышать свой образовательный и культурный уровень;</w:t>
      </w:r>
    </w:p>
    <w:p w:rsidR="0082219A" w:rsidRPr="006B18F6" w:rsidRDefault="00096B32" w:rsidP="00047C26">
      <w:pPr>
        <w:pStyle w:val="a4"/>
        <w:numPr>
          <w:ilvl w:val="0"/>
          <w:numId w:val="64"/>
        </w:numPr>
        <w:tabs>
          <w:tab w:val="left" w:pos="1392"/>
        </w:tabs>
        <w:spacing w:line="360" w:lineRule="auto"/>
        <w:ind w:left="0" w:firstLine="720"/>
        <w:jc w:val="both"/>
        <w:rPr>
          <w:sz w:val="24"/>
          <w:szCs w:val="24"/>
        </w:rPr>
      </w:pPr>
      <w:r w:rsidRPr="006B18F6">
        <w:rPr>
          <w:spacing w:val="-2"/>
          <w:sz w:val="24"/>
          <w:szCs w:val="24"/>
        </w:rPr>
        <w:t>самоконтроль:</w:t>
      </w:r>
    </w:p>
    <w:p w:rsidR="0082219A" w:rsidRPr="006B18F6" w:rsidRDefault="00096B32" w:rsidP="00047C26">
      <w:pPr>
        <w:pStyle w:val="a3"/>
        <w:tabs>
          <w:tab w:val="left" w:pos="2008"/>
          <w:tab w:val="left" w:pos="2938"/>
          <w:tab w:val="left" w:pos="3828"/>
          <w:tab w:val="left" w:pos="5185"/>
          <w:tab w:val="left" w:pos="6212"/>
          <w:tab w:val="left" w:pos="7632"/>
          <w:tab w:val="left" w:pos="7958"/>
          <w:tab w:val="left" w:pos="9582"/>
        </w:tabs>
        <w:spacing w:line="360" w:lineRule="auto"/>
        <w:ind w:left="0" w:firstLine="720"/>
      </w:pPr>
      <w:r w:rsidRPr="006B18F6">
        <w:rPr>
          <w:spacing w:val="-2"/>
        </w:rPr>
        <w:t>давать</w:t>
      </w:r>
      <w:r w:rsidR="00E739C3" w:rsidRPr="006B18F6">
        <w:t xml:space="preserve">  </w:t>
      </w:r>
      <w:r w:rsidRPr="006B18F6">
        <w:rPr>
          <w:spacing w:val="-2"/>
        </w:rPr>
        <w:t>оценку</w:t>
      </w:r>
      <w:r w:rsidR="00E739C3" w:rsidRPr="006B18F6">
        <w:t xml:space="preserve">  </w:t>
      </w:r>
      <w:r w:rsidRPr="006B18F6">
        <w:rPr>
          <w:spacing w:val="-4"/>
        </w:rPr>
        <w:t>новым</w:t>
      </w:r>
      <w:r w:rsidR="00E739C3" w:rsidRPr="006B18F6">
        <w:t xml:space="preserve">  </w:t>
      </w:r>
      <w:r w:rsidRPr="006B18F6">
        <w:rPr>
          <w:spacing w:val="-2"/>
        </w:rPr>
        <w:t>ситуациям,</w:t>
      </w:r>
      <w:r w:rsidR="00E739C3" w:rsidRPr="006B18F6">
        <w:t xml:space="preserve">  </w:t>
      </w:r>
      <w:r w:rsidRPr="006B18F6">
        <w:rPr>
          <w:spacing w:val="-2"/>
        </w:rPr>
        <w:t>вносить</w:t>
      </w:r>
      <w:r w:rsidR="00E739C3" w:rsidRPr="006B18F6">
        <w:t xml:space="preserve">  </w:t>
      </w:r>
      <w:r w:rsidRPr="006B18F6">
        <w:rPr>
          <w:spacing w:val="-2"/>
        </w:rPr>
        <w:t>коррективы</w:t>
      </w:r>
      <w:r w:rsidR="00E739C3" w:rsidRPr="006B18F6">
        <w:t xml:space="preserve">  </w:t>
      </w:r>
      <w:r w:rsidRPr="006B18F6">
        <w:rPr>
          <w:spacing w:val="-10"/>
        </w:rPr>
        <w:t>в</w:t>
      </w:r>
      <w:r w:rsidR="00E739C3" w:rsidRPr="006B18F6">
        <w:t xml:space="preserve">  </w:t>
      </w:r>
      <w:r w:rsidRPr="006B18F6">
        <w:rPr>
          <w:spacing w:val="-2"/>
        </w:rPr>
        <w:t>деятельность,</w:t>
      </w:r>
      <w:r w:rsidR="00E739C3" w:rsidRPr="006B18F6">
        <w:t xml:space="preserve">  </w:t>
      </w:r>
      <w:r w:rsidRPr="006B18F6">
        <w:rPr>
          <w:spacing w:val="-2"/>
        </w:rPr>
        <w:t xml:space="preserve">оценивать </w:t>
      </w:r>
      <w:r w:rsidRPr="006B18F6">
        <w:t>соответствие результатов целям;</w:t>
      </w:r>
    </w:p>
    <w:p w:rsidR="0082219A" w:rsidRPr="006B18F6" w:rsidRDefault="00096B32" w:rsidP="00047C26">
      <w:pPr>
        <w:pStyle w:val="a3"/>
        <w:spacing w:line="360" w:lineRule="auto"/>
        <w:ind w:left="0" w:firstLine="720"/>
      </w:pPr>
      <w:r w:rsidRPr="006B18F6">
        <w:t>владеть</w:t>
      </w:r>
      <w:r w:rsidRPr="006B18F6">
        <w:rPr>
          <w:spacing w:val="80"/>
        </w:rPr>
        <w:t xml:space="preserve"> </w:t>
      </w:r>
      <w:r w:rsidRPr="006B18F6">
        <w:t>навыками</w:t>
      </w:r>
      <w:r w:rsidRPr="006B18F6">
        <w:rPr>
          <w:spacing w:val="40"/>
        </w:rPr>
        <w:t xml:space="preserve"> </w:t>
      </w:r>
      <w:r w:rsidRPr="006B18F6">
        <w:t>познавательной</w:t>
      </w:r>
      <w:r w:rsidRPr="006B18F6">
        <w:rPr>
          <w:spacing w:val="40"/>
        </w:rPr>
        <w:t xml:space="preserve"> </w:t>
      </w:r>
      <w:r w:rsidRPr="006B18F6">
        <w:t>рефлексии</w:t>
      </w:r>
      <w:r w:rsidRPr="006B18F6">
        <w:rPr>
          <w:spacing w:val="40"/>
        </w:rPr>
        <w:t xml:space="preserve"> </w:t>
      </w:r>
      <w:r w:rsidRPr="006B18F6">
        <w:t>как</w:t>
      </w:r>
      <w:r w:rsidRPr="006B18F6">
        <w:rPr>
          <w:spacing w:val="40"/>
        </w:rPr>
        <w:t xml:space="preserve"> </w:t>
      </w:r>
      <w:r w:rsidRPr="006B18F6">
        <w:t>осознания</w:t>
      </w:r>
      <w:r w:rsidRPr="006B18F6">
        <w:rPr>
          <w:spacing w:val="40"/>
        </w:rPr>
        <w:t xml:space="preserve"> </w:t>
      </w:r>
      <w:r w:rsidRPr="006B18F6">
        <w:t>совершаемых</w:t>
      </w:r>
      <w:r w:rsidRPr="006B18F6">
        <w:rPr>
          <w:spacing w:val="80"/>
        </w:rPr>
        <w:t xml:space="preserve"> </w:t>
      </w:r>
      <w:r w:rsidRPr="006B18F6">
        <w:t>действий</w:t>
      </w:r>
      <w:r w:rsidRPr="006B18F6">
        <w:rPr>
          <w:spacing w:val="40"/>
        </w:rPr>
        <w:t xml:space="preserve"> </w:t>
      </w:r>
      <w:r w:rsidRPr="006B18F6">
        <w:t>и</w:t>
      </w:r>
      <w:r w:rsidRPr="006B18F6">
        <w:rPr>
          <w:spacing w:val="40"/>
        </w:rPr>
        <w:t xml:space="preserve"> </w:t>
      </w:r>
      <w:r w:rsidRPr="006B18F6">
        <w:t>мыслительных процессов, их результатов и оснований;</w:t>
      </w:r>
    </w:p>
    <w:p w:rsidR="0082219A" w:rsidRPr="006B18F6" w:rsidRDefault="00096B32" w:rsidP="00047C26">
      <w:pPr>
        <w:pStyle w:val="a3"/>
        <w:spacing w:line="360" w:lineRule="auto"/>
        <w:ind w:left="0" w:firstLine="720"/>
      </w:pPr>
      <w:r w:rsidRPr="006B18F6">
        <w:t>использовать</w:t>
      </w:r>
      <w:r w:rsidRPr="006B18F6">
        <w:rPr>
          <w:spacing w:val="-4"/>
        </w:rPr>
        <w:t xml:space="preserve"> </w:t>
      </w:r>
      <w:r w:rsidRPr="006B18F6">
        <w:t>приёмы</w:t>
      </w:r>
      <w:r w:rsidRPr="006B18F6">
        <w:rPr>
          <w:spacing w:val="-5"/>
        </w:rPr>
        <w:t xml:space="preserve"> </w:t>
      </w:r>
      <w:r w:rsidRPr="006B18F6">
        <w:t>рефлексии</w:t>
      </w:r>
      <w:r w:rsidRPr="006B18F6">
        <w:rPr>
          <w:spacing w:val="-5"/>
        </w:rPr>
        <w:t xml:space="preserve"> </w:t>
      </w:r>
      <w:r w:rsidRPr="006B18F6">
        <w:t>для</w:t>
      </w:r>
      <w:r w:rsidRPr="006B18F6">
        <w:rPr>
          <w:spacing w:val="-5"/>
        </w:rPr>
        <w:t xml:space="preserve"> </w:t>
      </w:r>
      <w:r w:rsidRPr="006B18F6">
        <w:t>оценки</w:t>
      </w:r>
      <w:r w:rsidRPr="006B18F6">
        <w:rPr>
          <w:spacing w:val="-5"/>
        </w:rPr>
        <w:t xml:space="preserve"> </w:t>
      </w:r>
      <w:r w:rsidRPr="006B18F6">
        <w:t>ситуации,</w:t>
      </w:r>
      <w:r w:rsidRPr="006B18F6">
        <w:rPr>
          <w:spacing w:val="-5"/>
        </w:rPr>
        <w:t xml:space="preserve"> </w:t>
      </w:r>
      <w:r w:rsidRPr="006B18F6">
        <w:t>выбора</w:t>
      </w:r>
      <w:r w:rsidRPr="006B18F6">
        <w:rPr>
          <w:spacing w:val="-6"/>
        </w:rPr>
        <w:t xml:space="preserve"> </w:t>
      </w:r>
      <w:r w:rsidRPr="006B18F6">
        <w:t>верного</w:t>
      </w:r>
      <w:r w:rsidRPr="006B18F6">
        <w:rPr>
          <w:spacing w:val="-5"/>
        </w:rPr>
        <w:t xml:space="preserve"> </w:t>
      </w:r>
      <w:r w:rsidRPr="006B18F6">
        <w:t>решения; оценивать риски и своевременно принимать решения по их снижению; принимать мотивы и аргументы других при анализе результатов деятельности;</w:t>
      </w:r>
    </w:p>
    <w:p w:rsidR="0082219A" w:rsidRPr="006B18F6" w:rsidRDefault="00096B32" w:rsidP="00047C26">
      <w:pPr>
        <w:pStyle w:val="a4"/>
        <w:numPr>
          <w:ilvl w:val="0"/>
          <w:numId w:val="64"/>
        </w:numPr>
        <w:tabs>
          <w:tab w:val="left" w:pos="1392"/>
        </w:tabs>
        <w:spacing w:line="360" w:lineRule="auto"/>
        <w:ind w:left="0" w:firstLine="720"/>
        <w:jc w:val="both"/>
        <w:rPr>
          <w:sz w:val="24"/>
          <w:szCs w:val="24"/>
        </w:rPr>
      </w:pPr>
      <w:r w:rsidRPr="006B18F6">
        <w:rPr>
          <w:sz w:val="24"/>
          <w:szCs w:val="24"/>
        </w:rPr>
        <w:t>принятие</w:t>
      </w:r>
      <w:r w:rsidRPr="006B18F6">
        <w:rPr>
          <w:spacing w:val="-3"/>
          <w:sz w:val="24"/>
          <w:szCs w:val="24"/>
        </w:rPr>
        <w:t xml:space="preserve"> </w:t>
      </w:r>
      <w:r w:rsidRPr="006B18F6">
        <w:rPr>
          <w:sz w:val="24"/>
          <w:szCs w:val="24"/>
        </w:rPr>
        <w:t>себя</w:t>
      </w:r>
      <w:r w:rsidRPr="006B18F6">
        <w:rPr>
          <w:spacing w:val="-2"/>
          <w:sz w:val="24"/>
          <w:szCs w:val="24"/>
        </w:rPr>
        <w:t xml:space="preserve"> </w:t>
      </w:r>
      <w:r w:rsidRPr="006B18F6">
        <w:rPr>
          <w:sz w:val="24"/>
          <w:szCs w:val="24"/>
        </w:rPr>
        <w:t xml:space="preserve">и </w:t>
      </w:r>
      <w:r w:rsidRPr="006B18F6">
        <w:rPr>
          <w:spacing w:val="-2"/>
          <w:sz w:val="24"/>
          <w:szCs w:val="24"/>
        </w:rPr>
        <w:t>других:</w:t>
      </w:r>
    </w:p>
    <w:p w:rsidR="0082219A" w:rsidRPr="006B18F6" w:rsidRDefault="00096B32" w:rsidP="00047C26">
      <w:pPr>
        <w:pStyle w:val="a3"/>
        <w:spacing w:line="360" w:lineRule="auto"/>
        <w:ind w:left="0" w:firstLine="720"/>
      </w:pPr>
      <w:r w:rsidRPr="006B18F6">
        <w:t>принимать</w:t>
      </w:r>
      <w:r w:rsidRPr="006B18F6">
        <w:rPr>
          <w:spacing w:val="-4"/>
        </w:rPr>
        <w:t xml:space="preserve"> </w:t>
      </w:r>
      <w:r w:rsidRPr="006B18F6">
        <w:t>себя,</w:t>
      </w:r>
      <w:r w:rsidRPr="006B18F6">
        <w:rPr>
          <w:spacing w:val="-3"/>
        </w:rPr>
        <w:t xml:space="preserve"> </w:t>
      </w:r>
      <w:r w:rsidRPr="006B18F6">
        <w:t>понимая</w:t>
      </w:r>
      <w:r w:rsidRPr="006B18F6">
        <w:rPr>
          <w:spacing w:val="-3"/>
        </w:rPr>
        <w:t xml:space="preserve"> </w:t>
      </w:r>
      <w:r w:rsidRPr="006B18F6">
        <w:t>свои</w:t>
      </w:r>
      <w:r w:rsidRPr="006B18F6">
        <w:rPr>
          <w:spacing w:val="-2"/>
        </w:rPr>
        <w:t xml:space="preserve"> </w:t>
      </w:r>
      <w:r w:rsidRPr="006B18F6">
        <w:t>недостатки</w:t>
      </w:r>
      <w:r w:rsidRPr="006B18F6">
        <w:rPr>
          <w:spacing w:val="-3"/>
        </w:rPr>
        <w:t xml:space="preserve"> </w:t>
      </w:r>
      <w:r w:rsidRPr="006B18F6">
        <w:t>и</w:t>
      </w:r>
      <w:r w:rsidRPr="006B18F6">
        <w:rPr>
          <w:spacing w:val="-2"/>
        </w:rPr>
        <w:t xml:space="preserve"> достоинства;</w:t>
      </w:r>
    </w:p>
    <w:p w:rsidR="0082219A" w:rsidRPr="006B18F6" w:rsidRDefault="00096B32" w:rsidP="00047C26">
      <w:pPr>
        <w:pStyle w:val="a3"/>
        <w:spacing w:line="360" w:lineRule="auto"/>
        <w:ind w:left="0" w:firstLine="720"/>
      </w:pPr>
      <w:r w:rsidRPr="006B18F6">
        <w:t>принимать</w:t>
      </w:r>
      <w:r w:rsidRPr="006B18F6">
        <w:rPr>
          <w:spacing w:val="-4"/>
        </w:rPr>
        <w:t xml:space="preserve"> </w:t>
      </w:r>
      <w:r w:rsidRPr="006B18F6">
        <w:t>мотивы</w:t>
      </w:r>
      <w:r w:rsidRPr="006B18F6">
        <w:rPr>
          <w:spacing w:val="-6"/>
        </w:rPr>
        <w:t xml:space="preserve"> </w:t>
      </w:r>
      <w:r w:rsidRPr="006B18F6">
        <w:t>и</w:t>
      </w:r>
      <w:r w:rsidRPr="006B18F6">
        <w:rPr>
          <w:spacing w:val="-5"/>
        </w:rPr>
        <w:t xml:space="preserve"> </w:t>
      </w:r>
      <w:r w:rsidRPr="006B18F6">
        <w:t>аргументы</w:t>
      </w:r>
      <w:r w:rsidRPr="006B18F6">
        <w:rPr>
          <w:spacing w:val="-5"/>
        </w:rPr>
        <w:t xml:space="preserve"> </w:t>
      </w:r>
      <w:r w:rsidRPr="006B18F6">
        <w:t>других</w:t>
      </w:r>
      <w:r w:rsidRPr="006B18F6">
        <w:rPr>
          <w:spacing w:val="-3"/>
        </w:rPr>
        <w:t xml:space="preserve"> </w:t>
      </w:r>
      <w:r w:rsidRPr="006B18F6">
        <w:t>при</w:t>
      </w:r>
      <w:r w:rsidRPr="006B18F6">
        <w:rPr>
          <w:spacing w:val="-5"/>
        </w:rPr>
        <w:t xml:space="preserve"> </w:t>
      </w:r>
      <w:r w:rsidRPr="006B18F6">
        <w:t>анализе</w:t>
      </w:r>
      <w:r w:rsidRPr="006B18F6">
        <w:rPr>
          <w:spacing w:val="-6"/>
        </w:rPr>
        <w:t xml:space="preserve"> </w:t>
      </w:r>
      <w:r w:rsidRPr="006B18F6">
        <w:t>результатов</w:t>
      </w:r>
      <w:r w:rsidRPr="006B18F6">
        <w:rPr>
          <w:spacing w:val="-6"/>
        </w:rPr>
        <w:t xml:space="preserve"> </w:t>
      </w:r>
      <w:r w:rsidRPr="006B18F6">
        <w:t xml:space="preserve">деятельности; </w:t>
      </w:r>
      <w:r w:rsidRPr="006B18F6">
        <w:lastRenderedPageBreak/>
        <w:t>признавать своё право и право других на ошибку.</w:t>
      </w:r>
    </w:p>
    <w:p w:rsidR="0082219A" w:rsidRPr="006B18F6" w:rsidRDefault="00096B32" w:rsidP="006B18F6">
      <w:pPr>
        <w:spacing w:line="360" w:lineRule="auto"/>
        <w:ind w:firstLine="720"/>
        <w:jc w:val="both"/>
        <w:rPr>
          <w:sz w:val="24"/>
          <w:szCs w:val="24"/>
        </w:rPr>
      </w:pPr>
      <w:r w:rsidRPr="006B18F6">
        <w:rPr>
          <w:b/>
          <w:sz w:val="24"/>
          <w:szCs w:val="24"/>
        </w:rPr>
        <w:t xml:space="preserve">Предметные результаты </w:t>
      </w:r>
      <w:r w:rsidRPr="006B18F6">
        <w:rPr>
          <w:sz w:val="24"/>
          <w:szCs w:val="24"/>
        </w:rPr>
        <w:t>освоения программы по физике. В процессе изучения курса</w:t>
      </w:r>
      <w:r w:rsidRPr="006B18F6">
        <w:rPr>
          <w:spacing w:val="40"/>
          <w:sz w:val="24"/>
          <w:szCs w:val="24"/>
        </w:rPr>
        <w:t xml:space="preserve"> </w:t>
      </w:r>
      <w:r w:rsidRPr="006B18F6">
        <w:rPr>
          <w:sz w:val="24"/>
          <w:szCs w:val="24"/>
        </w:rPr>
        <w:t xml:space="preserve">курса физики углубленного уровня </w:t>
      </w:r>
      <w:r w:rsidRPr="006B18F6">
        <w:rPr>
          <w:b/>
          <w:sz w:val="24"/>
          <w:szCs w:val="24"/>
        </w:rPr>
        <w:t xml:space="preserve">в 10 классе </w:t>
      </w:r>
      <w:r w:rsidRPr="006B18F6">
        <w:rPr>
          <w:sz w:val="24"/>
          <w:szCs w:val="24"/>
        </w:rPr>
        <w:t>обучающийся научится:</w:t>
      </w:r>
    </w:p>
    <w:p w:rsidR="0082219A" w:rsidRPr="006B18F6" w:rsidRDefault="00096B32" w:rsidP="006B18F6">
      <w:pPr>
        <w:pStyle w:val="a3"/>
        <w:spacing w:line="360" w:lineRule="auto"/>
        <w:ind w:left="0" w:firstLine="720"/>
      </w:pPr>
      <w:r w:rsidRPr="006B18F6">
        <w:t>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rsidR="0082219A" w:rsidRPr="006B18F6" w:rsidRDefault="00096B32" w:rsidP="006B18F6">
      <w:pPr>
        <w:pStyle w:val="a3"/>
        <w:spacing w:line="360" w:lineRule="auto"/>
        <w:ind w:left="0" w:firstLine="720"/>
      </w:pPr>
      <w:r w:rsidRPr="006B18F6">
        <w:t>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w:t>
      </w:r>
    </w:p>
    <w:p w:rsidR="0082219A" w:rsidRPr="006B18F6" w:rsidRDefault="00096B32" w:rsidP="006B18F6">
      <w:pPr>
        <w:pStyle w:val="a3"/>
        <w:spacing w:line="360" w:lineRule="auto"/>
        <w:ind w:left="0" w:firstLine="720"/>
      </w:pPr>
      <w:r w:rsidRPr="006B18F6">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82219A" w:rsidRPr="006B18F6" w:rsidRDefault="00096B32" w:rsidP="006B18F6">
      <w:pPr>
        <w:pStyle w:val="a3"/>
        <w:spacing w:line="360" w:lineRule="auto"/>
        <w:ind w:left="0" w:firstLine="720"/>
      </w:pPr>
      <w:r w:rsidRPr="006B18F6">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rsidR="0082219A" w:rsidRPr="006B18F6" w:rsidRDefault="00096B32" w:rsidP="006B18F6">
      <w:pPr>
        <w:pStyle w:val="a3"/>
        <w:spacing w:line="360" w:lineRule="auto"/>
        <w:ind w:left="0" w:firstLine="720"/>
      </w:pPr>
      <w:r w:rsidRPr="006B18F6">
        <w:t>анализировать и объяснять тепловые процессы и явления, используя основные положения молекулярно-кинетической теории и законы молекулярной физики и термодинамики (связь давления</w:t>
      </w:r>
      <w:r w:rsidRPr="006B18F6">
        <w:rPr>
          <w:spacing w:val="-2"/>
        </w:rPr>
        <w:t xml:space="preserve"> </w:t>
      </w:r>
      <w:r w:rsidRPr="006B18F6">
        <w:t>идеального</w:t>
      </w:r>
      <w:r w:rsidRPr="006B18F6">
        <w:rPr>
          <w:spacing w:val="-5"/>
        </w:rPr>
        <w:t xml:space="preserve"> </w:t>
      </w:r>
      <w:r w:rsidRPr="006B18F6">
        <w:t>газа</w:t>
      </w:r>
      <w:r w:rsidRPr="006B18F6">
        <w:rPr>
          <w:spacing w:val="-3"/>
        </w:rPr>
        <w:t xml:space="preserve"> </w:t>
      </w:r>
      <w:r w:rsidRPr="006B18F6">
        <w:t>со</w:t>
      </w:r>
      <w:r w:rsidRPr="006B18F6">
        <w:rPr>
          <w:spacing w:val="-2"/>
        </w:rPr>
        <w:t xml:space="preserve"> </w:t>
      </w:r>
      <w:r w:rsidRPr="006B18F6">
        <w:t>средней</w:t>
      </w:r>
      <w:r w:rsidRPr="006B18F6">
        <w:rPr>
          <w:spacing w:val="-1"/>
        </w:rPr>
        <w:t xml:space="preserve"> </w:t>
      </w:r>
      <w:r w:rsidRPr="006B18F6">
        <w:t>кинетической</w:t>
      </w:r>
      <w:r w:rsidRPr="006B18F6">
        <w:rPr>
          <w:spacing w:val="-1"/>
        </w:rPr>
        <w:t xml:space="preserve"> </w:t>
      </w:r>
      <w:r w:rsidRPr="006B18F6">
        <w:t>энергией</w:t>
      </w:r>
      <w:r w:rsidRPr="006B18F6">
        <w:rPr>
          <w:spacing w:val="-1"/>
        </w:rPr>
        <w:t xml:space="preserve"> </w:t>
      </w:r>
      <w:r w:rsidRPr="006B18F6">
        <w:t>теплового</w:t>
      </w:r>
      <w:r w:rsidRPr="006B18F6">
        <w:rPr>
          <w:spacing w:val="-3"/>
        </w:rPr>
        <w:t xml:space="preserve"> </w:t>
      </w:r>
      <w:r w:rsidRPr="006B18F6">
        <w:t>движения</w:t>
      </w:r>
      <w:r w:rsidRPr="006B18F6">
        <w:rPr>
          <w:spacing w:val="-1"/>
        </w:rPr>
        <w:t xml:space="preserve"> </w:t>
      </w:r>
      <w:r w:rsidRPr="006B18F6">
        <w:t>и</w:t>
      </w:r>
      <w:r w:rsidRPr="006B18F6">
        <w:rPr>
          <w:spacing w:val="-4"/>
        </w:rPr>
        <w:t xml:space="preserve"> </w:t>
      </w:r>
      <w:r w:rsidRPr="006B18F6">
        <w:t>концентрацией его молекул, связь температуры 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w:t>
      </w:r>
    </w:p>
    <w:p w:rsidR="0082219A" w:rsidRPr="006B18F6" w:rsidRDefault="00096B32" w:rsidP="006B18F6">
      <w:pPr>
        <w:pStyle w:val="a3"/>
        <w:spacing w:line="360" w:lineRule="auto"/>
        <w:ind w:left="0" w:firstLine="720"/>
      </w:pPr>
      <w:r w:rsidRPr="006B18F6">
        <w:lastRenderedPageBreak/>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w:t>
      </w:r>
      <w:r w:rsidRPr="006B18F6">
        <w:rPr>
          <w:spacing w:val="40"/>
        </w:rPr>
        <w:t xml:space="preserve"> </w:t>
      </w:r>
      <w:r w:rsidRPr="006B18F6">
        <w:t>этом указывая условия применимости закона Кулона, а также практически важные соотношения:</w:t>
      </w:r>
    </w:p>
    <w:p w:rsidR="0082219A" w:rsidRPr="006B18F6" w:rsidRDefault="00096B32" w:rsidP="006B18F6">
      <w:pPr>
        <w:pStyle w:val="a3"/>
        <w:spacing w:line="360" w:lineRule="auto"/>
        <w:ind w:left="0" w:firstLine="720"/>
      </w:pPr>
      <w:r w:rsidRPr="006B18F6">
        <w:t>законы Ома для участка цепи и для замкнутой электрической цепи, закон Джоуля–Ленца, правила Кирхгофа, законы Фарадея для электролиза);</w:t>
      </w:r>
    </w:p>
    <w:p w:rsidR="0082219A" w:rsidRPr="006B18F6" w:rsidRDefault="00096B32" w:rsidP="006B18F6">
      <w:pPr>
        <w:pStyle w:val="a3"/>
        <w:spacing w:line="360" w:lineRule="auto"/>
        <w:ind w:left="0" w:firstLine="720"/>
      </w:pPr>
      <w:r w:rsidRPr="006B18F6">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коэффициент полезного действия идеального теплового двигателя; электрическое поле, напряжённость электрического поля, напряжённость поля точечного заряда или заряженного шара в вакууме и в диэлектрике,</w:t>
      </w:r>
      <w:r w:rsidRPr="006B18F6">
        <w:rPr>
          <w:spacing w:val="40"/>
        </w:rPr>
        <w:t xml:space="preserve"> </w:t>
      </w:r>
      <w:r w:rsidRPr="006B18F6">
        <w:t>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rsidR="0082219A" w:rsidRPr="006B18F6" w:rsidRDefault="00096B32" w:rsidP="006B18F6">
      <w:pPr>
        <w:pStyle w:val="a3"/>
        <w:spacing w:line="360" w:lineRule="auto"/>
        <w:ind w:left="0" w:firstLine="720"/>
      </w:pPr>
      <w:r w:rsidRPr="006B18F6">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и кристаллизация, направленность теплопередачи, электризация тел, эквипотенциальность поверхности заряженного проводника;</w:t>
      </w:r>
    </w:p>
    <w:p w:rsidR="0082219A" w:rsidRPr="006B18F6" w:rsidRDefault="00096B32" w:rsidP="006B18F6">
      <w:pPr>
        <w:pStyle w:val="a3"/>
        <w:spacing w:line="360" w:lineRule="auto"/>
        <w:ind w:left="0" w:firstLine="720"/>
      </w:pPr>
      <w:r w:rsidRPr="006B18F6">
        <w:t>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82219A" w:rsidRPr="006B18F6" w:rsidRDefault="00096B32" w:rsidP="006B18F6">
      <w:pPr>
        <w:pStyle w:val="a3"/>
        <w:spacing w:line="360" w:lineRule="auto"/>
        <w:ind w:left="0" w:firstLine="720"/>
      </w:pPr>
      <w:r w:rsidRPr="006B18F6">
        <w:t xml:space="preserve">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w:t>
      </w:r>
      <w:r w:rsidRPr="006B18F6">
        <w:rPr>
          <w:spacing w:val="-2"/>
        </w:rPr>
        <w:t>измерений;</w:t>
      </w:r>
    </w:p>
    <w:p w:rsidR="0082219A" w:rsidRPr="006B18F6" w:rsidRDefault="00096B32" w:rsidP="006B18F6">
      <w:pPr>
        <w:pStyle w:val="a3"/>
        <w:spacing w:line="360" w:lineRule="auto"/>
        <w:ind w:left="0" w:firstLine="720"/>
      </w:pPr>
      <w:r w:rsidRPr="006B18F6">
        <w:t>проводить</w:t>
      </w:r>
      <w:r w:rsidRPr="006B18F6">
        <w:rPr>
          <w:spacing w:val="-2"/>
        </w:rPr>
        <w:t xml:space="preserve"> </w:t>
      </w:r>
      <w:r w:rsidRPr="006B18F6">
        <w:t>опыты</w:t>
      </w:r>
      <w:r w:rsidRPr="006B18F6">
        <w:rPr>
          <w:spacing w:val="-3"/>
        </w:rPr>
        <w:t xml:space="preserve"> </w:t>
      </w:r>
      <w:r w:rsidRPr="006B18F6">
        <w:t>по</w:t>
      </w:r>
      <w:r w:rsidRPr="006B18F6">
        <w:rPr>
          <w:spacing w:val="-2"/>
        </w:rPr>
        <w:t xml:space="preserve"> </w:t>
      </w:r>
      <w:r w:rsidRPr="006B18F6">
        <w:t>проверке</w:t>
      </w:r>
      <w:r w:rsidRPr="006B18F6">
        <w:rPr>
          <w:spacing w:val="-3"/>
        </w:rPr>
        <w:t xml:space="preserve"> </w:t>
      </w:r>
      <w:r w:rsidRPr="006B18F6">
        <w:t>предложенной</w:t>
      </w:r>
      <w:r w:rsidRPr="006B18F6">
        <w:rPr>
          <w:spacing w:val="-1"/>
        </w:rPr>
        <w:t xml:space="preserve"> </w:t>
      </w:r>
      <w:r w:rsidRPr="006B18F6">
        <w:t>гипотезы:</w:t>
      </w:r>
      <w:r w:rsidRPr="006B18F6">
        <w:rPr>
          <w:spacing w:val="-4"/>
        </w:rPr>
        <w:t xml:space="preserve"> </w:t>
      </w:r>
      <w:r w:rsidRPr="006B18F6">
        <w:t>планировать</w:t>
      </w:r>
      <w:r w:rsidRPr="006B18F6">
        <w:rPr>
          <w:spacing w:val="-1"/>
        </w:rPr>
        <w:t xml:space="preserve"> </w:t>
      </w:r>
      <w:r w:rsidRPr="006B18F6">
        <w:t>эксперимент,</w:t>
      </w:r>
      <w:r w:rsidRPr="006B18F6">
        <w:rPr>
          <w:spacing w:val="-2"/>
        </w:rPr>
        <w:t xml:space="preserve"> </w:t>
      </w:r>
      <w:r w:rsidRPr="006B18F6">
        <w:t xml:space="preserve">собирать экспериментальную установку, анализировать полученные результаты и делать </w:t>
      </w:r>
      <w:r w:rsidRPr="006B18F6">
        <w:lastRenderedPageBreak/>
        <w:t>вывод о статусе предложенной гипотезы;</w:t>
      </w:r>
    </w:p>
    <w:p w:rsidR="0082219A" w:rsidRPr="006B18F6" w:rsidRDefault="00096B32" w:rsidP="006B18F6">
      <w:pPr>
        <w:pStyle w:val="a3"/>
        <w:spacing w:line="360" w:lineRule="auto"/>
        <w:ind w:left="0" w:firstLine="720"/>
      </w:pPr>
      <w:r w:rsidRPr="006B18F6">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82219A" w:rsidRPr="006B18F6" w:rsidRDefault="00096B32" w:rsidP="006B18F6">
      <w:pPr>
        <w:pStyle w:val="a3"/>
        <w:spacing w:line="360" w:lineRule="auto"/>
        <w:ind w:left="0" w:firstLine="720"/>
      </w:pPr>
      <w:r w:rsidRPr="006B18F6">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w:t>
      </w:r>
      <w:r w:rsidRPr="006B18F6">
        <w:rPr>
          <w:spacing w:val="80"/>
        </w:rPr>
        <w:t xml:space="preserve"> </w:t>
      </w:r>
      <w:r w:rsidRPr="006B18F6">
        <w:t>применять</w:t>
      </w:r>
      <w:r w:rsidRPr="006B18F6">
        <w:rPr>
          <w:spacing w:val="80"/>
        </w:rPr>
        <w:t xml:space="preserve"> </w:t>
      </w:r>
      <w:r w:rsidRPr="006B18F6">
        <w:t>формулы,</w:t>
      </w:r>
      <w:r w:rsidRPr="006B18F6">
        <w:rPr>
          <w:spacing w:val="80"/>
        </w:rPr>
        <w:t xml:space="preserve"> </w:t>
      </w:r>
      <w:r w:rsidRPr="006B18F6">
        <w:t>законы,</w:t>
      </w:r>
      <w:r w:rsidRPr="006B18F6">
        <w:rPr>
          <w:spacing w:val="80"/>
        </w:rPr>
        <w:t xml:space="preserve"> </w:t>
      </w:r>
      <w:r w:rsidRPr="006B18F6">
        <w:t>закономерности</w:t>
      </w:r>
      <w:r w:rsidRPr="006B18F6">
        <w:rPr>
          <w:spacing w:val="80"/>
        </w:rPr>
        <w:t xml:space="preserve"> </w:t>
      </w:r>
      <w:r w:rsidRPr="006B18F6">
        <w:t>и</w:t>
      </w:r>
      <w:r w:rsidRPr="006B18F6">
        <w:rPr>
          <w:spacing w:val="80"/>
        </w:rPr>
        <w:t xml:space="preserve"> </w:t>
      </w:r>
      <w:r w:rsidRPr="006B18F6">
        <w:t>постулаты</w:t>
      </w:r>
      <w:r w:rsidRPr="006B18F6">
        <w:rPr>
          <w:spacing w:val="80"/>
        </w:rPr>
        <w:t xml:space="preserve"> </w:t>
      </w:r>
      <w:r w:rsidRPr="006B18F6">
        <w:t>физических</w:t>
      </w:r>
      <w:r w:rsidRPr="006B18F6">
        <w:rPr>
          <w:spacing w:val="80"/>
        </w:rPr>
        <w:t xml:space="preserve"> </w:t>
      </w:r>
      <w:r w:rsidRPr="006B18F6">
        <w:t>теорий</w:t>
      </w:r>
      <w:r w:rsidRPr="006B18F6">
        <w:rPr>
          <w:spacing w:val="80"/>
        </w:rPr>
        <w:t xml:space="preserve"> </w:t>
      </w:r>
      <w:r w:rsidRPr="006B18F6">
        <w:t>при</w:t>
      </w:r>
      <w:r w:rsidR="00D8418A">
        <w:t xml:space="preserve"> </w:t>
      </w:r>
      <w:r w:rsidRPr="006B18F6">
        <w:t>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82219A" w:rsidRPr="006B18F6" w:rsidRDefault="00096B32" w:rsidP="006B18F6">
      <w:pPr>
        <w:pStyle w:val="a3"/>
        <w:spacing w:line="360" w:lineRule="auto"/>
        <w:ind w:left="0" w:firstLine="720"/>
      </w:pPr>
      <w:r w:rsidRPr="006B18F6">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w:t>
      </w:r>
      <w:r w:rsidRPr="006B18F6">
        <w:rPr>
          <w:spacing w:val="80"/>
        </w:rPr>
        <w:t xml:space="preserve"> </w:t>
      </w:r>
      <w:r w:rsidRPr="006B18F6">
        <w:t>выстраивать логическую цепочку рассуждений с использованием изученных законов, закономерностей и физических явлений;</w:t>
      </w:r>
    </w:p>
    <w:p w:rsidR="0082219A" w:rsidRPr="006B18F6" w:rsidRDefault="00096B32" w:rsidP="006B18F6">
      <w:pPr>
        <w:pStyle w:val="a3"/>
        <w:spacing w:line="360" w:lineRule="auto"/>
        <w:ind w:left="0" w:firstLine="720"/>
      </w:pPr>
      <w:r w:rsidRPr="006B18F6">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82219A" w:rsidRPr="006B18F6" w:rsidRDefault="00096B32" w:rsidP="006B18F6">
      <w:pPr>
        <w:pStyle w:val="a3"/>
        <w:spacing w:line="360" w:lineRule="auto"/>
        <w:ind w:left="0" w:firstLine="720"/>
      </w:pPr>
      <w:r w:rsidRPr="006B18F6">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82219A" w:rsidRPr="006B18F6" w:rsidRDefault="00096B32" w:rsidP="006B18F6">
      <w:pPr>
        <w:pStyle w:val="a3"/>
        <w:spacing w:line="360" w:lineRule="auto"/>
        <w:ind w:left="0" w:firstLine="720"/>
      </w:pPr>
      <w:r w:rsidRPr="006B18F6">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82219A" w:rsidRPr="006B18F6" w:rsidRDefault="00096B32" w:rsidP="006B18F6">
      <w:pPr>
        <w:pStyle w:val="a3"/>
        <w:spacing w:line="360" w:lineRule="auto"/>
        <w:ind w:left="0" w:firstLine="720"/>
      </w:pPr>
      <w:r w:rsidRPr="006B18F6">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 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82219A" w:rsidRPr="006B18F6" w:rsidRDefault="00096B32" w:rsidP="006B18F6">
      <w:pPr>
        <w:pStyle w:val="a3"/>
        <w:spacing w:line="360" w:lineRule="auto"/>
        <w:ind w:left="0" w:firstLine="720"/>
      </w:pPr>
      <w:r w:rsidRPr="006B18F6">
        <w:t>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w:t>
      </w:r>
    </w:p>
    <w:p w:rsidR="0082219A" w:rsidRPr="006B18F6" w:rsidRDefault="00096B32" w:rsidP="006B18F6">
      <w:pPr>
        <w:pStyle w:val="a3"/>
        <w:spacing w:line="360" w:lineRule="auto"/>
        <w:ind w:left="0" w:firstLine="720"/>
      </w:pPr>
      <w:r w:rsidRPr="006B18F6">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82219A" w:rsidRPr="006B18F6" w:rsidRDefault="00096B32" w:rsidP="006B18F6">
      <w:pPr>
        <w:pStyle w:val="a3"/>
        <w:spacing w:line="360" w:lineRule="auto"/>
        <w:ind w:left="0" w:firstLine="720"/>
      </w:pPr>
      <w:r w:rsidRPr="006B18F6">
        <w:lastRenderedPageBreak/>
        <w:t>проявлять мотивацию к будущей профессиональной деятельности по специальностям физико-технического профиля.</w:t>
      </w:r>
    </w:p>
    <w:p w:rsidR="0082219A" w:rsidRPr="006B18F6" w:rsidRDefault="00096B32" w:rsidP="006B18F6">
      <w:pPr>
        <w:spacing w:line="360" w:lineRule="auto"/>
        <w:ind w:firstLine="720"/>
        <w:jc w:val="both"/>
        <w:rPr>
          <w:sz w:val="24"/>
          <w:szCs w:val="24"/>
        </w:rPr>
      </w:pPr>
      <w:r w:rsidRPr="006B18F6">
        <w:rPr>
          <w:b/>
          <w:sz w:val="24"/>
          <w:szCs w:val="24"/>
        </w:rPr>
        <w:t xml:space="preserve">Предметные результаты </w:t>
      </w:r>
      <w:r w:rsidRPr="006B18F6">
        <w:rPr>
          <w:sz w:val="24"/>
          <w:szCs w:val="24"/>
        </w:rPr>
        <w:t>освоения программы по физике. В процессе изучения курса</w:t>
      </w:r>
      <w:r w:rsidRPr="006B18F6">
        <w:rPr>
          <w:spacing w:val="40"/>
          <w:sz w:val="24"/>
          <w:szCs w:val="24"/>
        </w:rPr>
        <w:t xml:space="preserve"> </w:t>
      </w:r>
      <w:r w:rsidRPr="006B18F6">
        <w:rPr>
          <w:sz w:val="24"/>
          <w:szCs w:val="24"/>
        </w:rPr>
        <w:t xml:space="preserve">курса физики углубленного уровня </w:t>
      </w:r>
      <w:r w:rsidRPr="006B18F6">
        <w:rPr>
          <w:b/>
          <w:sz w:val="24"/>
          <w:szCs w:val="24"/>
        </w:rPr>
        <w:t xml:space="preserve">в 11 классе </w:t>
      </w:r>
      <w:r w:rsidRPr="006B18F6">
        <w:rPr>
          <w:sz w:val="24"/>
          <w:szCs w:val="24"/>
        </w:rPr>
        <w:t>обучающийся научится:</w:t>
      </w:r>
    </w:p>
    <w:p w:rsidR="0082219A" w:rsidRPr="006B18F6" w:rsidRDefault="00096B32" w:rsidP="006B18F6">
      <w:pPr>
        <w:pStyle w:val="a3"/>
        <w:spacing w:line="360" w:lineRule="auto"/>
        <w:ind w:left="0" w:firstLine="720"/>
      </w:pPr>
      <w:r w:rsidRPr="006B18F6">
        <w:t>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 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w:t>
      </w:r>
    </w:p>
    <w:p w:rsidR="0082219A" w:rsidRPr="006B18F6" w:rsidRDefault="00096B32" w:rsidP="006B18F6">
      <w:pPr>
        <w:pStyle w:val="a3"/>
        <w:spacing w:line="360" w:lineRule="auto"/>
        <w:ind w:left="0" w:firstLine="720"/>
      </w:pPr>
      <w:r w:rsidRPr="006B18F6">
        <w:t xml:space="preserve">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w:t>
      </w:r>
      <w:r w:rsidRPr="006B18F6">
        <w:rPr>
          <w:spacing w:val="-2"/>
        </w:rPr>
        <w:t>природе;</w:t>
      </w:r>
    </w:p>
    <w:p w:rsidR="0082219A" w:rsidRPr="006B18F6" w:rsidRDefault="00096B32" w:rsidP="006B18F6">
      <w:pPr>
        <w:pStyle w:val="a3"/>
        <w:spacing w:line="360" w:lineRule="auto"/>
        <w:ind w:left="0" w:firstLine="720"/>
      </w:pPr>
      <w:r w:rsidRPr="006B18F6">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82219A" w:rsidRPr="006B18F6" w:rsidRDefault="00096B32" w:rsidP="006B18F6">
      <w:pPr>
        <w:pStyle w:val="a3"/>
        <w:spacing w:line="360" w:lineRule="auto"/>
        <w:ind w:left="0" w:firstLine="720"/>
      </w:pPr>
      <w:r w:rsidRPr="006B18F6">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82219A" w:rsidRPr="006B18F6" w:rsidRDefault="00096B32" w:rsidP="006B18F6">
      <w:pPr>
        <w:pStyle w:val="a3"/>
        <w:spacing w:line="360" w:lineRule="auto"/>
        <w:ind w:left="0" w:firstLine="720"/>
      </w:pPr>
      <w:r w:rsidRPr="006B18F6">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rsidR="0082219A" w:rsidRPr="006B18F6" w:rsidRDefault="00096B32" w:rsidP="006B18F6">
      <w:pPr>
        <w:pStyle w:val="a3"/>
        <w:spacing w:line="360" w:lineRule="auto"/>
        <w:ind w:left="0" w:firstLine="720"/>
      </w:pPr>
      <w:r w:rsidRPr="006B18F6">
        <w:t>анализировать</w:t>
      </w:r>
      <w:r w:rsidRPr="006B18F6">
        <w:rPr>
          <w:spacing w:val="-1"/>
        </w:rPr>
        <w:t xml:space="preserve"> </w:t>
      </w:r>
      <w:r w:rsidRPr="006B18F6">
        <w:t>и</w:t>
      </w:r>
      <w:r w:rsidRPr="006B18F6">
        <w:rPr>
          <w:spacing w:val="-1"/>
        </w:rPr>
        <w:t xml:space="preserve"> </w:t>
      </w:r>
      <w:r w:rsidRPr="006B18F6">
        <w:t>объяснять</w:t>
      </w:r>
      <w:r w:rsidRPr="006B18F6">
        <w:rPr>
          <w:spacing w:val="-1"/>
        </w:rPr>
        <w:t xml:space="preserve"> </w:t>
      </w:r>
      <w:r w:rsidRPr="006B18F6">
        <w:t>квантовые</w:t>
      </w:r>
      <w:r w:rsidRPr="006B18F6">
        <w:rPr>
          <w:spacing w:val="-1"/>
        </w:rPr>
        <w:t xml:space="preserve"> </w:t>
      </w:r>
      <w:r w:rsidRPr="006B18F6">
        <w:t>процессы и явления,</w:t>
      </w:r>
      <w:r w:rsidRPr="006B18F6">
        <w:rPr>
          <w:spacing w:val="-2"/>
        </w:rPr>
        <w:t xml:space="preserve"> </w:t>
      </w:r>
      <w:r w:rsidRPr="006B18F6">
        <w:t>используя положения</w:t>
      </w:r>
      <w:r w:rsidRPr="006B18F6">
        <w:rPr>
          <w:spacing w:val="-2"/>
        </w:rPr>
        <w:t xml:space="preserve"> </w:t>
      </w:r>
      <w:r w:rsidRPr="006B18F6">
        <w:t>квантовой физики (уравнение Эйнштейна для фотоэффекта, первый и второй постулаты Бора, принцип соотношения неопределённостей Гейзенберга, законы сохранения зарядового и массового чисел и энергии в ядерных реакциях, закон радиоактивного распада);</w:t>
      </w:r>
    </w:p>
    <w:p w:rsidR="0082219A" w:rsidRPr="006B18F6" w:rsidRDefault="00096B32" w:rsidP="006B18F6">
      <w:pPr>
        <w:pStyle w:val="a3"/>
        <w:spacing w:line="360" w:lineRule="auto"/>
        <w:ind w:left="0" w:firstLine="720"/>
      </w:pPr>
      <w:r w:rsidRPr="006B18F6">
        <w:t xml:space="preserve">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w:t>
      </w:r>
      <w:r w:rsidRPr="006B18F6">
        <w:lastRenderedPageBreak/>
        <w:t>с током, релятивистский импульс, полная энергия, энергия покоя свободной частицы, энергия и импульс фотона, массовое число и заряд ядра, энергия связи ядра;</w:t>
      </w:r>
    </w:p>
    <w:p w:rsidR="0082219A" w:rsidRPr="006B18F6" w:rsidRDefault="00096B32" w:rsidP="006B18F6">
      <w:pPr>
        <w:pStyle w:val="a3"/>
        <w:spacing w:line="360" w:lineRule="auto"/>
        <w:ind w:left="0" w:firstLine="720"/>
      </w:pPr>
      <w:r w:rsidRPr="006B18F6">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 излучение ядер, физические принципы спектрального анализа и работы лазера;</w:t>
      </w:r>
    </w:p>
    <w:p w:rsidR="0082219A" w:rsidRPr="006B18F6" w:rsidRDefault="00096B32" w:rsidP="006B18F6">
      <w:pPr>
        <w:pStyle w:val="a3"/>
        <w:spacing w:line="360" w:lineRule="auto"/>
        <w:ind w:left="0" w:firstLine="720"/>
      </w:pPr>
      <w:r w:rsidRPr="006B18F6">
        <w:t>определять направление индукции магнитного поля проводника с током, силы Ампера и силы Лоренца;</w:t>
      </w:r>
    </w:p>
    <w:p w:rsidR="0082219A" w:rsidRPr="006B18F6" w:rsidRDefault="00096B32" w:rsidP="006B18F6">
      <w:pPr>
        <w:pStyle w:val="a3"/>
        <w:spacing w:line="360" w:lineRule="auto"/>
        <w:ind w:left="0" w:firstLine="720"/>
      </w:pPr>
      <w:r w:rsidRPr="006B18F6">
        <w:t xml:space="preserve">строить изображение, создаваемое плоским зеркалом, тонкой линзой, и рассчитывать его </w:t>
      </w:r>
      <w:r w:rsidRPr="006B18F6">
        <w:rPr>
          <w:spacing w:val="-2"/>
        </w:rPr>
        <w:t>характеристики;</w:t>
      </w:r>
    </w:p>
    <w:p w:rsidR="0082219A" w:rsidRPr="006B18F6" w:rsidRDefault="00096B32" w:rsidP="006B18F6">
      <w:pPr>
        <w:pStyle w:val="a3"/>
        <w:spacing w:line="360" w:lineRule="auto"/>
        <w:ind w:left="0" w:firstLine="720"/>
      </w:pPr>
      <w:r w:rsidRPr="006B18F6">
        <w:t>применять основополагающие астрономические понятия, теории и законы для анализа и объяснения физических процессов, происходящих в звёздах, в звёздных системах, в межгалактической среде; движения небесных тел, эволюции звёзд и Вселенной;</w:t>
      </w:r>
    </w:p>
    <w:p w:rsidR="0082219A" w:rsidRPr="006B18F6" w:rsidRDefault="00096B32" w:rsidP="006B18F6">
      <w:pPr>
        <w:pStyle w:val="a3"/>
        <w:spacing w:line="360" w:lineRule="auto"/>
        <w:ind w:left="0" w:firstLine="720"/>
      </w:pPr>
      <w:r w:rsidRPr="006B18F6">
        <w:t>проводить исследование зависимостей физических величин с использованием прямых измерений,</w:t>
      </w:r>
      <w:r w:rsidRPr="006B18F6">
        <w:rPr>
          <w:spacing w:val="-4"/>
        </w:rPr>
        <w:t xml:space="preserve"> </w:t>
      </w:r>
      <w:r w:rsidRPr="006B18F6">
        <w:t>при</w:t>
      </w:r>
      <w:r w:rsidRPr="006B18F6">
        <w:rPr>
          <w:spacing w:val="-1"/>
        </w:rPr>
        <w:t xml:space="preserve"> </w:t>
      </w:r>
      <w:r w:rsidRPr="006B18F6">
        <w:t>этом</w:t>
      </w:r>
      <w:r w:rsidRPr="006B18F6">
        <w:rPr>
          <w:spacing w:val="-5"/>
        </w:rPr>
        <w:t xml:space="preserve"> </w:t>
      </w:r>
      <w:r w:rsidRPr="006B18F6">
        <w:t>конструировать установку, фиксировать результаты</w:t>
      </w:r>
      <w:r w:rsidRPr="006B18F6">
        <w:rPr>
          <w:spacing w:val="-2"/>
        </w:rPr>
        <w:t xml:space="preserve"> </w:t>
      </w:r>
      <w:r w:rsidRPr="006B18F6">
        <w:t>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82219A" w:rsidRPr="006B18F6" w:rsidRDefault="00096B32" w:rsidP="006B18F6">
      <w:pPr>
        <w:pStyle w:val="a3"/>
        <w:spacing w:line="360" w:lineRule="auto"/>
        <w:ind w:left="0" w:firstLine="720"/>
      </w:pPr>
      <w:r w:rsidRPr="006B18F6">
        <w:t xml:space="preserve">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w:t>
      </w:r>
      <w:r w:rsidRPr="006B18F6">
        <w:rPr>
          <w:spacing w:val="-2"/>
        </w:rPr>
        <w:t>измерений;</w:t>
      </w:r>
    </w:p>
    <w:p w:rsidR="0082219A" w:rsidRPr="006B18F6" w:rsidRDefault="00096B32" w:rsidP="006B18F6">
      <w:pPr>
        <w:pStyle w:val="a3"/>
        <w:spacing w:line="360" w:lineRule="auto"/>
        <w:ind w:left="0" w:firstLine="720"/>
      </w:pPr>
      <w:r w:rsidRPr="006B18F6">
        <w:t>проводить</w:t>
      </w:r>
      <w:r w:rsidRPr="006B18F6">
        <w:rPr>
          <w:spacing w:val="-2"/>
        </w:rPr>
        <w:t xml:space="preserve"> </w:t>
      </w:r>
      <w:r w:rsidRPr="006B18F6">
        <w:t>опыты</w:t>
      </w:r>
      <w:r w:rsidRPr="006B18F6">
        <w:rPr>
          <w:spacing w:val="-3"/>
        </w:rPr>
        <w:t xml:space="preserve"> </w:t>
      </w:r>
      <w:r w:rsidRPr="006B18F6">
        <w:t>по</w:t>
      </w:r>
      <w:r w:rsidRPr="006B18F6">
        <w:rPr>
          <w:spacing w:val="-2"/>
        </w:rPr>
        <w:t xml:space="preserve"> </w:t>
      </w:r>
      <w:r w:rsidRPr="006B18F6">
        <w:t>проверке</w:t>
      </w:r>
      <w:r w:rsidRPr="006B18F6">
        <w:rPr>
          <w:spacing w:val="-3"/>
        </w:rPr>
        <w:t xml:space="preserve"> </w:t>
      </w:r>
      <w:r w:rsidRPr="006B18F6">
        <w:t>предложенной</w:t>
      </w:r>
      <w:r w:rsidRPr="006B18F6">
        <w:rPr>
          <w:spacing w:val="-1"/>
        </w:rPr>
        <w:t xml:space="preserve"> </w:t>
      </w:r>
      <w:r w:rsidRPr="006B18F6">
        <w:t>гипотезы:</w:t>
      </w:r>
      <w:r w:rsidRPr="006B18F6">
        <w:rPr>
          <w:spacing w:val="-4"/>
        </w:rPr>
        <w:t xml:space="preserve"> </w:t>
      </w:r>
      <w:r w:rsidRPr="006B18F6">
        <w:t>планировать</w:t>
      </w:r>
      <w:r w:rsidRPr="006B18F6">
        <w:rPr>
          <w:spacing w:val="-1"/>
        </w:rPr>
        <w:t xml:space="preserve"> </w:t>
      </w:r>
      <w:r w:rsidRPr="006B18F6">
        <w:t>эксперимент,</w:t>
      </w:r>
      <w:r w:rsidRPr="006B18F6">
        <w:rPr>
          <w:spacing w:val="-2"/>
        </w:rPr>
        <w:t xml:space="preserve"> </w:t>
      </w:r>
      <w:r w:rsidRPr="006B18F6">
        <w:t>собирать экспериментальную установку, анализировать полученные результаты и делать вывод о статусе предложенной гипотезы;</w:t>
      </w:r>
    </w:p>
    <w:p w:rsidR="0082219A" w:rsidRPr="006B18F6" w:rsidRDefault="00096B32" w:rsidP="006B18F6">
      <w:pPr>
        <w:pStyle w:val="a3"/>
        <w:spacing w:line="360" w:lineRule="auto"/>
        <w:ind w:left="0" w:firstLine="720"/>
      </w:pPr>
      <w:r w:rsidRPr="006B18F6">
        <w:t>описывать</w:t>
      </w:r>
      <w:r w:rsidRPr="006B18F6">
        <w:rPr>
          <w:spacing w:val="-7"/>
        </w:rPr>
        <w:t xml:space="preserve"> </w:t>
      </w:r>
      <w:r w:rsidRPr="006B18F6">
        <w:t>методы</w:t>
      </w:r>
      <w:r w:rsidRPr="006B18F6">
        <w:rPr>
          <w:spacing w:val="-5"/>
        </w:rPr>
        <w:t xml:space="preserve"> </w:t>
      </w:r>
      <w:r w:rsidRPr="006B18F6">
        <w:t>получения</w:t>
      </w:r>
      <w:r w:rsidRPr="006B18F6">
        <w:rPr>
          <w:spacing w:val="-5"/>
        </w:rPr>
        <w:t xml:space="preserve"> </w:t>
      </w:r>
      <w:r w:rsidRPr="006B18F6">
        <w:t>научных</w:t>
      </w:r>
      <w:r w:rsidRPr="006B18F6">
        <w:rPr>
          <w:spacing w:val="-4"/>
        </w:rPr>
        <w:t xml:space="preserve"> </w:t>
      </w:r>
      <w:r w:rsidRPr="006B18F6">
        <w:t>астрономических</w:t>
      </w:r>
      <w:r w:rsidRPr="006B18F6">
        <w:rPr>
          <w:spacing w:val="-5"/>
        </w:rPr>
        <w:t xml:space="preserve"> </w:t>
      </w:r>
      <w:r w:rsidRPr="006B18F6">
        <w:rPr>
          <w:spacing w:val="-2"/>
        </w:rPr>
        <w:t>знаний;</w:t>
      </w:r>
    </w:p>
    <w:p w:rsidR="0082219A" w:rsidRPr="006B18F6" w:rsidRDefault="00096B32" w:rsidP="006B18F6">
      <w:pPr>
        <w:pStyle w:val="a3"/>
        <w:spacing w:line="360" w:lineRule="auto"/>
        <w:ind w:left="0" w:firstLine="720"/>
      </w:pPr>
      <w:r w:rsidRPr="006B18F6">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82219A" w:rsidRPr="006B18F6" w:rsidRDefault="00096B32" w:rsidP="006B18F6">
      <w:pPr>
        <w:pStyle w:val="a3"/>
        <w:spacing w:line="360" w:lineRule="auto"/>
        <w:ind w:left="0" w:firstLine="720"/>
      </w:pPr>
      <w:r w:rsidRPr="006B18F6">
        <w:t>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82219A" w:rsidRPr="006B18F6" w:rsidRDefault="00096B32" w:rsidP="006B18F6">
      <w:pPr>
        <w:pStyle w:val="a3"/>
        <w:spacing w:line="360" w:lineRule="auto"/>
        <w:ind w:left="0" w:firstLine="720"/>
      </w:pPr>
      <w:r w:rsidRPr="006B18F6">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w:t>
      </w:r>
      <w:r w:rsidRPr="006B18F6">
        <w:rPr>
          <w:spacing w:val="80"/>
        </w:rPr>
        <w:t xml:space="preserve"> </w:t>
      </w:r>
      <w:r w:rsidRPr="006B18F6">
        <w:lastRenderedPageBreak/>
        <w:t>выстраивать логическую цепочку рассуждений с использованием изученных законов, закономерностей и физических явлений;</w:t>
      </w:r>
    </w:p>
    <w:p w:rsidR="0082219A" w:rsidRPr="006B18F6" w:rsidRDefault="00096B32" w:rsidP="006B18F6">
      <w:pPr>
        <w:pStyle w:val="a3"/>
        <w:spacing w:line="360" w:lineRule="auto"/>
        <w:ind w:left="0" w:firstLine="720"/>
      </w:pPr>
      <w:r w:rsidRPr="006B18F6">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82219A" w:rsidRPr="006B18F6" w:rsidRDefault="00096B32" w:rsidP="006B18F6">
      <w:pPr>
        <w:pStyle w:val="a3"/>
        <w:spacing w:line="360" w:lineRule="auto"/>
        <w:ind w:left="0" w:firstLine="720"/>
      </w:pPr>
      <w:r w:rsidRPr="006B18F6">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82219A" w:rsidRPr="006B18F6" w:rsidRDefault="00096B32" w:rsidP="006B18F6">
      <w:pPr>
        <w:pStyle w:val="a3"/>
        <w:spacing w:line="360" w:lineRule="auto"/>
        <w:ind w:left="0" w:firstLine="720"/>
      </w:pPr>
      <w:r w:rsidRPr="006B18F6">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82219A" w:rsidRPr="006B18F6" w:rsidRDefault="00096B32" w:rsidP="006B18F6">
      <w:pPr>
        <w:pStyle w:val="a3"/>
        <w:spacing w:line="360" w:lineRule="auto"/>
        <w:ind w:left="0" w:firstLine="720"/>
      </w:pPr>
      <w:r w:rsidRPr="006B18F6">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 популярной</w:t>
      </w:r>
      <w:r w:rsidRPr="006B18F6">
        <w:rPr>
          <w:spacing w:val="80"/>
          <w:w w:val="150"/>
        </w:rPr>
        <w:t xml:space="preserve"> </w:t>
      </w:r>
      <w:r w:rsidRPr="006B18F6">
        <w:t>информации,</w:t>
      </w:r>
      <w:r w:rsidRPr="006B18F6">
        <w:rPr>
          <w:spacing w:val="80"/>
          <w:w w:val="150"/>
        </w:rPr>
        <w:t xml:space="preserve"> </w:t>
      </w:r>
      <w:r w:rsidRPr="006B18F6">
        <w:t>структурирования</w:t>
      </w:r>
      <w:r w:rsidRPr="006B18F6">
        <w:rPr>
          <w:spacing w:val="80"/>
          <w:w w:val="150"/>
        </w:rPr>
        <w:t xml:space="preserve"> </w:t>
      </w:r>
      <w:r w:rsidRPr="006B18F6">
        <w:t>и</w:t>
      </w:r>
      <w:r w:rsidRPr="006B18F6">
        <w:rPr>
          <w:spacing w:val="80"/>
          <w:w w:val="150"/>
        </w:rPr>
        <w:t xml:space="preserve"> </w:t>
      </w:r>
      <w:r w:rsidRPr="006B18F6">
        <w:t>интерпретации</w:t>
      </w:r>
      <w:r w:rsidRPr="006B18F6">
        <w:rPr>
          <w:spacing w:val="80"/>
          <w:w w:val="150"/>
        </w:rPr>
        <w:t xml:space="preserve"> </w:t>
      </w:r>
      <w:r w:rsidRPr="006B18F6">
        <w:t>информации,</w:t>
      </w:r>
      <w:r w:rsidRPr="006B18F6">
        <w:rPr>
          <w:spacing w:val="80"/>
          <w:w w:val="150"/>
        </w:rPr>
        <w:t xml:space="preserve"> </w:t>
      </w:r>
      <w:r w:rsidRPr="006B18F6">
        <w:t>полученной</w:t>
      </w:r>
      <w:r w:rsidRPr="006B18F6">
        <w:rPr>
          <w:spacing w:val="80"/>
          <w:w w:val="150"/>
        </w:rPr>
        <w:t xml:space="preserve"> </w:t>
      </w:r>
      <w:r w:rsidRPr="006B18F6">
        <w:t>из</w:t>
      </w:r>
      <w:r w:rsidR="00D8418A">
        <w:t xml:space="preserve"> </w:t>
      </w:r>
      <w:r w:rsidRPr="006B18F6">
        <w:t>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82219A" w:rsidRPr="006B18F6" w:rsidRDefault="00096B32" w:rsidP="006B18F6">
      <w:pPr>
        <w:pStyle w:val="a3"/>
        <w:spacing w:line="360" w:lineRule="auto"/>
        <w:ind w:left="0" w:firstLine="720"/>
      </w:pPr>
      <w:r w:rsidRPr="006B18F6">
        <w:t>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w:t>
      </w:r>
    </w:p>
    <w:p w:rsidR="0082219A" w:rsidRPr="006B18F6" w:rsidRDefault="00096B32" w:rsidP="006B18F6">
      <w:pPr>
        <w:pStyle w:val="a3"/>
        <w:spacing w:line="360" w:lineRule="auto"/>
        <w:ind w:left="0" w:firstLine="720"/>
      </w:pPr>
      <w:r w:rsidRPr="006B18F6">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82219A" w:rsidRPr="006B18F6" w:rsidRDefault="00096B32" w:rsidP="006B18F6">
      <w:pPr>
        <w:pStyle w:val="a3"/>
        <w:spacing w:line="360" w:lineRule="auto"/>
        <w:ind w:left="0" w:firstLine="720"/>
      </w:pPr>
      <w:r w:rsidRPr="006B18F6">
        <w:t>проявлять мотивацию к будущей профессиональной деятельности по специальностям физико-технического профиля.</w:t>
      </w:r>
    </w:p>
    <w:p w:rsidR="0082219A" w:rsidRPr="006B18F6" w:rsidRDefault="00096B32" w:rsidP="006B18F6">
      <w:pPr>
        <w:pStyle w:val="1"/>
        <w:numPr>
          <w:ilvl w:val="2"/>
          <w:numId w:val="84"/>
        </w:numPr>
        <w:tabs>
          <w:tab w:val="left" w:pos="1133"/>
          <w:tab w:val="left" w:pos="1710"/>
        </w:tabs>
        <w:spacing w:before="0" w:line="360" w:lineRule="auto"/>
        <w:ind w:left="0" w:firstLine="720"/>
      </w:pPr>
      <w:bookmarkStart w:id="197" w:name="_Toc216086908"/>
      <w:r w:rsidRPr="006B18F6">
        <w:t>Рабочая</w:t>
      </w:r>
      <w:r w:rsidRPr="006B18F6">
        <w:rPr>
          <w:spacing w:val="-5"/>
        </w:rPr>
        <w:t xml:space="preserve"> </w:t>
      </w:r>
      <w:r w:rsidRPr="006B18F6">
        <w:t>программа</w:t>
      </w:r>
      <w:r w:rsidRPr="006B18F6">
        <w:rPr>
          <w:spacing w:val="-5"/>
        </w:rPr>
        <w:t xml:space="preserve"> </w:t>
      </w:r>
      <w:r w:rsidRPr="006B18F6">
        <w:t>по</w:t>
      </w:r>
      <w:r w:rsidRPr="006B18F6">
        <w:rPr>
          <w:spacing w:val="-5"/>
        </w:rPr>
        <w:t xml:space="preserve"> </w:t>
      </w:r>
      <w:r w:rsidRPr="006B18F6">
        <w:t>учебному</w:t>
      </w:r>
      <w:r w:rsidRPr="006B18F6">
        <w:rPr>
          <w:spacing w:val="-5"/>
        </w:rPr>
        <w:t xml:space="preserve"> </w:t>
      </w:r>
      <w:r w:rsidRPr="006B18F6">
        <w:t>предмету</w:t>
      </w:r>
      <w:r w:rsidRPr="006B18F6">
        <w:rPr>
          <w:spacing w:val="-5"/>
        </w:rPr>
        <w:t xml:space="preserve"> </w:t>
      </w:r>
      <w:r w:rsidRPr="006B18F6">
        <w:t>«Химия»</w:t>
      </w:r>
      <w:r w:rsidRPr="006B18F6">
        <w:rPr>
          <w:spacing w:val="-5"/>
        </w:rPr>
        <w:t xml:space="preserve"> </w:t>
      </w:r>
      <w:r w:rsidRPr="006B18F6">
        <w:t>(базовый</w:t>
      </w:r>
      <w:r w:rsidRPr="006B18F6">
        <w:rPr>
          <w:spacing w:val="-5"/>
        </w:rPr>
        <w:t xml:space="preserve"> </w:t>
      </w:r>
      <w:r w:rsidRPr="006B18F6">
        <w:t>уровень) Пояснительная записка.</w:t>
      </w:r>
      <w:bookmarkEnd w:id="197"/>
    </w:p>
    <w:p w:rsidR="0082219A" w:rsidRPr="006B18F6" w:rsidRDefault="00096B32" w:rsidP="006B18F6">
      <w:pPr>
        <w:pStyle w:val="a3"/>
        <w:spacing w:line="360" w:lineRule="auto"/>
        <w:ind w:left="0" w:firstLine="720"/>
      </w:pPr>
      <w:r w:rsidRPr="006B18F6">
        <w:t>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w:t>
      </w:r>
      <w:r w:rsidRPr="006B18F6">
        <w:rPr>
          <w:spacing w:val="40"/>
        </w:rPr>
        <w:t xml:space="preserve"> </w:t>
      </w:r>
      <w:r w:rsidRPr="006B18F6">
        <w:t xml:space="preserve">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w:t>
      </w:r>
      <w:r w:rsidRPr="006B18F6">
        <w:rPr>
          <w:spacing w:val="-2"/>
        </w:rPr>
        <w:t>воспитания.</w:t>
      </w:r>
    </w:p>
    <w:p w:rsidR="0082219A" w:rsidRPr="006B18F6" w:rsidRDefault="00096B32" w:rsidP="006B18F6">
      <w:pPr>
        <w:pStyle w:val="a3"/>
        <w:spacing w:line="360" w:lineRule="auto"/>
        <w:ind w:left="0" w:firstLine="720"/>
      </w:pPr>
      <w:r w:rsidRPr="006B18F6">
        <w:t>Основу подходов к разработке программы по химии, к определению общей стратегии обучения,</w:t>
      </w:r>
      <w:r w:rsidRPr="006B18F6">
        <w:rPr>
          <w:spacing w:val="-1"/>
        </w:rPr>
        <w:t xml:space="preserve"> </w:t>
      </w:r>
      <w:r w:rsidRPr="006B18F6">
        <w:t>воспитания</w:t>
      </w:r>
      <w:r w:rsidRPr="006B18F6">
        <w:rPr>
          <w:spacing w:val="-1"/>
        </w:rPr>
        <w:t xml:space="preserve"> </w:t>
      </w:r>
      <w:r w:rsidRPr="006B18F6">
        <w:t>и</w:t>
      </w:r>
      <w:r w:rsidRPr="006B18F6">
        <w:rPr>
          <w:spacing w:val="-3"/>
        </w:rPr>
        <w:t xml:space="preserve"> </w:t>
      </w:r>
      <w:r w:rsidRPr="006B18F6">
        <w:t>развития</w:t>
      </w:r>
      <w:r w:rsidRPr="006B18F6">
        <w:rPr>
          <w:spacing w:val="-1"/>
        </w:rPr>
        <w:t xml:space="preserve"> </w:t>
      </w:r>
      <w:r w:rsidRPr="006B18F6">
        <w:t>обучающихся</w:t>
      </w:r>
      <w:r w:rsidRPr="006B18F6">
        <w:rPr>
          <w:spacing w:val="-4"/>
        </w:rPr>
        <w:t xml:space="preserve"> </w:t>
      </w:r>
      <w:r w:rsidRPr="006B18F6">
        <w:t>средствами учебного</w:t>
      </w:r>
      <w:r w:rsidRPr="006B18F6">
        <w:rPr>
          <w:spacing w:val="-1"/>
        </w:rPr>
        <w:t xml:space="preserve"> </w:t>
      </w:r>
      <w:r w:rsidRPr="006B18F6">
        <w:t>предмета «Химия»</w:t>
      </w:r>
      <w:r w:rsidRPr="006B18F6">
        <w:rPr>
          <w:spacing w:val="-5"/>
        </w:rPr>
        <w:t xml:space="preserve"> </w:t>
      </w:r>
      <w:r w:rsidRPr="006B18F6">
        <w:t>для</w:t>
      </w:r>
      <w:r w:rsidRPr="006B18F6">
        <w:rPr>
          <w:spacing w:val="-1"/>
        </w:rPr>
        <w:t xml:space="preserve"> </w:t>
      </w:r>
      <w:r w:rsidRPr="006B18F6">
        <w:lastRenderedPageBreak/>
        <w:t>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rsidR="0082219A" w:rsidRPr="006B18F6" w:rsidRDefault="00096B32" w:rsidP="006B18F6">
      <w:pPr>
        <w:pStyle w:val="a3"/>
        <w:spacing w:line="360" w:lineRule="auto"/>
        <w:ind w:left="0" w:firstLine="720"/>
      </w:pPr>
      <w:r w:rsidRPr="006B18F6">
        <w:t>В соответствии с данными положениями программа по химии (базовый уровень) на уровне среднего общего образования:</w:t>
      </w:r>
    </w:p>
    <w:p w:rsidR="0082219A" w:rsidRPr="006B18F6" w:rsidRDefault="00096B32" w:rsidP="006B18F6">
      <w:pPr>
        <w:pStyle w:val="a3"/>
        <w:spacing w:line="360" w:lineRule="auto"/>
        <w:ind w:left="0" w:firstLine="720"/>
      </w:pPr>
      <w:r w:rsidRPr="006B18F6">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w:t>
      </w:r>
    </w:p>
    <w:p w:rsidR="0082219A" w:rsidRPr="006B18F6" w:rsidRDefault="00096B32" w:rsidP="006B18F6">
      <w:pPr>
        <w:pStyle w:val="a3"/>
        <w:spacing w:line="360" w:lineRule="auto"/>
        <w:ind w:left="0" w:firstLine="720"/>
      </w:pPr>
      <w:r w:rsidRPr="006B18F6">
        <w:t>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 11 классов;</w:t>
      </w:r>
    </w:p>
    <w:p w:rsidR="0082219A" w:rsidRPr="006B18F6" w:rsidRDefault="00096B32" w:rsidP="006B18F6">
      <w:pPr>
        <w:pStyle w:val="a3"/>
        <w:spacing w:line="360" w:lineRule="auto"/>
        <w:ind w:left="0" w:firstLine="720"/>
      </w:pPr>
      <w:r w:rsidRPr="006B18F6">
        <w:t>даёт методическую интерпретацию целей изучения предмета на уровне современных приоритетов</w:t>
      </w:r>
      <w:r w:rsidRPr="006B18F6">
        <w:rPr>
          <w:spacing w:val="59"/>
        </w:rPr>
        <w:t xml:space="preserve">  </w:t>
      </w:r>
      <w:r w:rsidRPr="006B18F6">
        <w:t>в</w:t>
      </w:r>
      <w:r w:rsidRPr="006B18F6">
        <w:rPr>
          <w:spacing w:val="59"/>
        </w:rPr>
        <w:t xml:space="preserve">  </w:t>
      </w:r>
      <w:r w:rsidRPr="006B18F6">
        <w:t>системе</w:t>
      </w:r>
      <w:r w:rsidRPr="006B18F6">
        <w:rPr>
          <w:spacing w:val="59"/>
        </w:rPr>
        <w:t xml:space="preserve">  </w:t>
      </w:r>
      <w:r w:rsidRPr="006B18F6">
        <w:t>среднего</w:t>
      </w:r>
      <w:r w:rsidRPr="006B18F6">
        <w:rPr>
          <w:spacing w:val="59"/>
        </w:rPr>
        <w:t xml:space="preserve">  </w:t>
      </w:r>
      <w:r w:rsidRPr="006B18F6">
        <w:t>общего</w:t>
      </w:r>
      <w:r w:rsidRPr="006B18F6">
        <w:rPr>
          <w:spacing w:val="60"/>
        </w:rPr>
        <w:t xml:space="preserve">  </w:t>
      </w:r>
      <w:r w:rsidRPr="006B18F6">
        <w:t>образования,</w:t>
      </w:r>
      <w:r w:rsidRPr="006B18F6">
        <w:rPr>
          <w:spacing w:val="59"/>
        </w:rPr>
        <w:t xml:space="preserve">  </w:t>
      </w:r>
      <w:r w:rsidRPr="006B18F6">
        <w:t>содержательной</w:t>
      </w:r>
      <w:r w:rsidRPr="006B18F6">
        <w:rPr>
          <w:spacing w:val="59"/>
        </w:rPr>
        <w:t xml:space="preserve">  </w:t>
      </w:r>
      <w:r w:rsidRPr="006B18F6">
        <w:t>характеристики</w:t>
      </w:r>
      <w:r w:rsidR="00D8418A">
        <w:t xml:space="preserve"> </w:t>
      </w:r>
      <w:r w:rsidRPr="006B18F6">
        <w:t>планируемых результатов освоения основной образовательной программы среднего общего образования</w:t>
      </w:r>
      <w:r w:rsidRPr="006B18F6">
        <w:rPr>
          <w:spacing w:val="-2"/>
        </w:rPr>
        <w:t xml:space="preserve"> </w:t>
      </w:r>
      <w:r w:rsidRPr="006B18F6">
        <w:t>(личностных,</w:t>
      </w:r>
      <w:r w:rsidRPr="006B18F6">
        <w:rPr>
          <w:spacing w:val="-2"/>
        </w:rPr>
        <w:t xml:space="preserve"> </w:t>
      </w:r>
      <w:r w:rsidRPr="006B18F6">
        <w:t>метапредметных,</w:t>
      </w:r>
      <w:r w:rsidRPr="006B18F6">
        <w:rPr>
          <w:spacing w:val="-2"/>
        </w:rPr>
        <w:t xml:space="preserve"> </w:t>
      </w:r>
      <w:r w:rsidRPr="006B18F6">
        <w:t>предметных),</w:t>
      </w:r>
      <w:r w:rsidRPr="006B18F6">
        <w:rPr>
          <w:spacing w:val="-3"/>
        </w:rPr>
        <w:t xml:space="preserve"> </w:t>
      </w:r>
      <w:r w:rsidRPr="006B18F6">
        <w:t>основных</w:t>
      </w:r>
      <w:r w:rsidRPr="006B18F6">
        <w:rPr>
          <w:spacing w:val="-3"/>
        </w:rPr>
        <w:t xml:space="preserve"> </w:t>
      </w:r>
      <w:r w:rsidRPr="006B18F6">
        <w:t>видов</w:t>
      </w:r>
      <w:r w:rsidRPr="006B18F6">
        <w:rPr>
          <w:spacing w:val="-1"/>
        </w:rPr>
        <w:t xml:space="preserve"> </w:t>
      </w:r>
      <w:r w:rsidRPr="006B18F6">
        <w:t>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rsidR="0082219A" w:rsidRPr="006B18F6" w:rsidRDefault="00096B32" w:rsidP="006B18F6">
      <w:pPr>
        <w:pStyle w:val="a3"/>
        <w:spacing w:line="360" w:lineRule="auto"/>
        <w:ind w:left="0" w:firstLine="720"/>
      </w:pPr>
      <w:r w:rsidRPr="006B18F6">
        <w:t xml:space="preserve">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w:t>
      </w:r>
      <w:r w:rsidRPr="006B18F6">
        <w:rPr>
          <w:spacing w:val="-2"/>
        </w:rPr>
        <w:t>содержания.</w:t>
      </w:r>
    </w:p>
    <w:p w:rsidR="0082219A" w:rsidRPr="006B18F6" w:rsidRDefault="00096B32" w:rsidP="006B18F6">
      <w:pPr>
        <w:pStyle w:val="a3"/>
        <w:spacing w:line="360" w:lineRule="auto"/>
        <w:ind w:left="0" w:firstLine="720"/>
      </w:pPr>
      <w:r w:rsidRPr="006B18F6">
        <w:t>117.5.5.</w:t>
      </w:r>
      <w:r w:rsidRPr="006B18F6">
        <w:rPr>
          <w:spacing w:val="-2"/>
        </w:rPr>
        <w:t xml:space="preserve"> </w:t>
      </w:r>
      <w:r w:rsidRPr="006B18F6">
        <w:t xml:space="preserve">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w:t>
      </w:r>
      <w:r w:rsidRPr="006B18F6">
        <w:lastRenderedPageBreak/>
        <w:t>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w:t>
      </w:r>
    </w:p>
    <w:p w:rsidR="0082219A" w:rsidRPr="006B18F6" w:rsidRDefault="00096B32" w:rsidP="006B18F6">
      <w:pPr>
        <w:pStyle w:val="a3"/>
        <w:spacing w:line="360" w:lineRule="auto"/>
        <w:ind w:left="0" w:firstLine="720"/>
      </w:pPr>
      <w:r w:rsidRPr="006B18F6">
        <w:t>При формировании содержания предмета «Химия» учтены следующие положения о специфике и значении науки химии.</w:t>
      </w:r>
    </w:p>
    <w:p w:rsidR="0082219A" w:rsidRPr="006B18F6" w:rsidRDefault="00096B32" w:rsidP="006B18F6">
      <w:pPr>
        <w:pStyle w:val="a3"/>
        <w:spacing w:line="360" w:lineRule="auto"/>
        <w:ind w:left="0" w:firstLine="720"/>
      </w:pPr>
      <w:r w:rsidRPr="006B18F6">
        <w:t>Химия как элемент системы естественных наук играет особую роль в создании новой базы материальной культуры, вносит свой вклад</w:t>
      </w:r>
      <w:r w:rsidRPr="006B18F6">
        <w:rPr>
          <w:spacing w:val="-1"/>
        </w:rPr>
        <w:t xml:space="preserve"> </w:t>
      </w:r>
      <w:r w:rsidRPr="006B18F6">
        <w:t>в</w:t>
      </w:r>
      <w:r w:rsidRPr="006B18F6">
        <w:rPr>
          <w:spacing w:val="-2"/>
        </w:rPr>
        <w:t xml:space="preserve"> </w:t>
      </w:r>
      <w:r w:rsidRPr="006B18F6">
        <w:t>формирование рационального</w:t>
      </w:r>
      <w:r w:rsidRPr="006B18F6">
        <w:rPr>
          <w:spacing w:val="-1"/>
        </w:rPr>
        <w:t xml:space="preserve"> </w:t>
      </w:r>
      <w:r w:rsidRPr="006B18F6">
        <w:t xml:space="preserve">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w:t>
      </w:r>
      <w:r w:rsidRPr="006B18F6">
        <w:rPr>
          <w:spacing w:val="-2"/>
        </w:rPr>
        <w:t>применения.</w:t>
      </w:r>
    </w:p>
    <w:p w:rsidR="0082219A" w:rsidRPr="006B18F6" w:rsidRDefault="00096B32" w:rsidP="006B18F6">
      <w:pPr>
        <w:pStyle w:val="a3"/>
        <w:spacing w:line="360" w:lineRule="auto"/>
        <w:ind w:left="0" w:firstLine="720"/>
      </w:pPr>
      <w:r w:rsidRPr="006B18F6">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82219A" w:rsidRPr="006B18F6" w:rsidRDefault="00096B32" w:rsidP="00D8418A">
      <w:pPr>
        <w:pStyle w:val="a3"/>
        <w:spacing w:line="360" w:lineRule="auto"/>
        <w:ind w:left="0" w:firstLine="720"/>
      </w:pPr>
      <w:r w:rsidRPr="006B18F6">
        <w:t>В</w:t>
      </w:r>
      <w:r w:rsidRPr="006B18F6">
        <w:rPr>
          <w:spacing w:val="7"/>
        </w:rPr>
        <w:t xml:space="preserve"> </w:t>
      </w:r>
      <w:r w:rsidRPr="006B18F6">
        <w:t>соответствии</w:t>
      </w:r>
      <w:r w:rsidRPr="006B18F6">
        <w:rPr>
          <w:spacing w:val="12"/>
        </w:rPr>
        <w:t xml:space="preserve"> </w:t>
      </w:r>
      <w:r w:rsidRPr="006B18F6">
        <w:t>с</w:t>
      </w:r>
      <w:r w:rsidRPr="006B18F6">
        <w:rPr>
          <w:spacing w:val="11"/>
        </w:rPr>
        <w:t xml:space="preserve"> </w:t>
      </w:r>
      <w:r w:rsidRPr="006B18F6">
        <w:t>общими</w:t>
      </w:r>
      <w:r w:rsidRPr="006B18F6">
        <w:rPr>
          <w:spacing w:val="12"/>
        </w:rPr>
        <w:t xml:space="preserve"> </w:t>
      </w:r>
      <w:r w:rsidRPr="006B18F6">
        <w:t>целями</w:t>
      </w:r>
      <w:r w:rsidRPr="006B18F6">
        <w:rPr>
          <w:spacing w:val="12"/>
        </w:rPr>
        <w:t xml:space="preserve"> </w:t>
      </w:r>
      <w:r w:rsidRPr="006B18F6">
        <w:t>и</w:t>
      </w:r>
      <w:r w:rsidRPr="006B18F6">
        <w:rPr>
          <w:spacing w:val="9"/>
        </w:rPr>
        <w:t xml:space="preserve"> </w:t>
      </w:r>
      <w:r w:rsidRPr="006B18F6">
        <w:t>принципами</w:t>
      </w:r>
      <w:r w:rsidRPr="006B18F6">
        <w:rPr>
          <w:spacing w:val="12"/>
        </w:rPr>
        <w:t xml:space="preserve"> </w:t>
      </w:r>
      <w:r w:rsidRPr="006B18F6">
        <w:t>среднего</w:t>
      </w:r>
      <w:r w:rsidRPr="006B18F6">
        <w:rPr>
          <w:spacing w:val="12"/>
        </w:rPr>
        <w:t xml:space="preserve"> </w:t>
      </w:r>
      <w:r w:rsidRPr="006B18F6">
        <w:t>общего</w:t>
      </w:r>
      <w:r w:rsidRPr="006B18F6">
        <w:rPr>
          <w:spacing w:val="11"/>
        </w:rPr>
        <w:t xml:space="preserve"> </w:t>
      </w:r>
      <w:r w:rsidRPr="006B18F6">
        <w:t>образования</w:t>
      </w:r>
      <w:r w:rsidRPr="006B18F6">
        <w:rPr>
          <w:spacing w:val="12"/>
        </w:rPr>
        <w:t xml:space="preserve"> </w:t>
      </w:r>
      <w:r w:rsidRPr="006B18F6">
        <w:rPr>
          <w:spacing w:val="-2"/>
        </w:rPr>
        <w:t>содержание</w:t>
      </w:r>
      <w:r w:rsidR="00D8418A">
        <w:rPr>
          <w:spacing w:val="-2"/>
        </w:rPr>
        <w:t xml:space="preserve"> </w:t>
      </w:r>
      <w:r w:rsidR="008061BE" w:rsidRPr="006B18F6">
        <w:t xml:space="preserve"> </w:t>
      </w:r>
      <w:r w:rsidRPr="006B18F6">
        <w:t>предмета «Химия»</w:t>
      </w:r>
      <w:r w:rsidRPr="006B18F6">
        <w:rPr>
          <w:spacing w:val="-8"/>
        </w:rPr>
        <w:t xml:space="preserve"> </w:t>
      </w:r>
      <w:r w:rsidRPr="006B18F6">
        <w:t>(10–11</w:t>
      </w:r>
      <w:r w:rsidRPr="006B18F6">
        <w:rPr>
          <w:spacing w:val="-3"/>
        </w:rPr>
        <w:t xml:space="preserve"> </w:t>
      </w:r>
      <w:r w:rsidRPr="006B18F6">
        <w:t>классы,</w:t>
      </w:r>
      <w:r w:rsidRPr="006B18F6">
        <w:rPr>
          <w:spacing w:val="-4"/>
        </w:rPr>
        <w:t xml:space="preserve"> </w:t>
      </w:r>
      <w:r w:rsidRPr="006B18F6">
        <w:t>базовый уровень</w:t>
      </w:r>
      <w:r w:rsidRPr="006B18F6">
        <w:rPr>
          <w:spacing w:val="-3"/>
        </w:rPr>
        <w:t xml:space="preserve"> </w:t>
      </w:r>
      <w:r w:rsidRPr="006B18F6">
        <w:t>изучения)</w:t>
      </w:r>
      <w:r w:rsidRPr="006B18F6">
        <w:rPr>
          <w:spacing w:val="-4"/>
        </w:rPr>
        <w:t xml:space="preserve"> </w:t>
      </w:r>
      <w:r w:rsidRPr="006B18F6">
        <w:t>ориентировано</w:t>
      </w:r>
      <w:r w:rsidRPr="006B18F6">
        <w:rPr>
          <w:spacing w:val="-3"/>
        </w:rPr>
        <w:t xml:space="preserve"> </w:t>
      </w:r>
      <w:r w:rsidRPr="006B18F6">
        <w:t>преимущественно</w:t>
      </w:r>
      <w:r w:rsidRPr="006B18F6">
        <w:rPr>
          <w:spacing w:val="-3"/>
        </w:rPr>
        <w:t xml:space="preserve"> </w:t>
      </w:r>
      <w:r w:rsidRPr="006B18F6">
        <w:t>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82219A" w:rsidRPr="006B18F6" w:rsidRDefault="00096B32" w:rsidP="006B18F6">
      <w:pPr>
        <w:pStyle w:val="a3"/>
        <w:spacing w:line="360" w:lineRule="auto"/>
        <w:ind w:left="0" w:firstLine="720"/>
      </w:pPr>
      <w:r w:rsidRPr="006B18F6">
        <w:t>Составляющими</w:t>
      </w:r>
      <w:r w:rsidRPr="006B18F6">
        <w:rPr>
          <w:spacing w:val="27"/>
        </w:rPr>
        <w:t xml:space="preserve"> </w:t>
      </w:r>
      <w:r w:rsidRPr="006B18F6">
        <w:t>предмета</w:t>
      </w:r>
      <w:r w:rsidRPr="006B18F6">
        <w:rPr>
          <w:spacing w:val="33"/>
        </w:rPr>
        <w:t xml:space="preserve"> </w:t>
      </w:r>
      <w:r w:rsidRPr="006B18F6">
        <w:t>«Химия»</w:t>
      </w:r>
      <w:r w:rsidRPr="006B18F6">
        <w:rPr>
          <w:spacing w:val="23"/>
        </w:rPr>
        <w:t xml:space="preserve"> </w:t>
      </w:r>
      <w:r w:rsidRPr="006B18F6">
        <w:t>являются</w:t>
      </w:r>
      <w:r w:rsidRPr="006B18F6">
        <w:rPr>
          <w:spacing w:val="35"/>
        </w:rPr>
        <w:t xml:space="preserve"> </w:t>
      </w:r>
      <w:r w:rsidRPr="006B18F6">
        <w:rPr>
          <w:b/>
        </w:rPr>
        <w:t>базовые</w:t>
      </w:r>
      <w:r w:rsidRPr="006B18F6">
        <w:rPr>
          <w:b/>
          <w:spacing w:val="29"/>
        </w:rPr>
        <w:t xml:space="preserve"> </w:t>
      </w:r>
      <w:r w:rsidRPr="006B18F6">
        <w:rPr>
          <w:b/>
        </w:rPr>
        <w:t>курсы</w:t>
      </w:r>
      <w:r w:rsidRPr="006B18F6">
        <w:rPr>
          <w:b/>
          <w:spacing w:val="29"/>
        </w:rPr>
        <w:t xml:space="preserve"> </w:t>
      </w:r>
      <w:r w:rsidRPr="006B18F6">
        <w:t>–</w:t>
      </w:r>
      <w:r w:rsidRPr="006B18F6">
        <w:rPr>
          <w:spacing w:val="32"/>
        </w:rPr>
        <w:t xml:space="preserve"> </w:t>
      </w:r>
      <w:r w:rsidRPr="006B18F6">
        <w:t>«Органическая</w:t>
      </w:r>
      <w:r w:rsidRPr="006B18F6">
        <w:rPr>
          <w:spacing w:val="30"/>
        </w:rPr>
        <w:t xml:space="preserve"> </w:t>
      </w:r>
      <w:r w:rsidRPr="006B18F6">
        <w:t>химия»</w:t>
      </w:r>
      <w:r w:rsidRPr="006B18F6">
        <w:rPr>
          <w:spacing w:val="23"/>
        </w:rPr>
        <w:t xml:space="preserve"> </w:t>
      </w:r>
      <w:r w:rsidRPr="006B18F6">
        <w:rPr>
          <w:spacing w:val="-12"/>
        </w:rPr>
        <w:t>и</w:t>
      </w:r>
      <w:r w:rsidR="00D8418A">
        <w:rPr>
          <w:spacing w:val="-12"/>
        </w:rPr>
        <w:t xml:space="preserve"> </w:t>
      </w:r>
      <w:r w:rsidRPr="006B18F6">
        <w:t>«Общая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w:t>
      </w:r>
      <w:r w:rsidRPr="006B18F6">
        <w:rPr>
          <w:spacing w:val="40"/>
        </w:rPr>
        <w:t xml:space="preserve"> </w:t>
      </w:r>
      <w:r w:rsidRPr="006B18F6">
        <w:t>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82219A" w:rsidRPr="006B18F6" w:rsidRDefault="00096B32" w:rsidP="006B18F6">
      <w:pPr>
        <w:pStyle w:val="a3"/>
        <w:spacing w:line="360" w:lineRule="auto"/>
        <w:ind w:left="0" w:firstLine="720"/>
      </w:pPr>
      <w:r w:rsidRPr="006B18F6">
        <w:rPr>
          <w:b/>
        </w:rPr>
        <w:t xml:space="preserve">Структура содержания </w:t>
      </w:r>
      <w:r w:rsidRPr="006B18F6">
        <w:t xml:space="preserve">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w:t>
      </w:r>
      <w:r w:rsidRPr="006B18F6">
        <w:lastRenderedPageBreak/>
        <w:t>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82219A" w:rsidRPr="006B18F6" w:rsidRDefault="00096B32" w:rsidP="006B18F6">
      <w:pPr>
        <w:pStyle w:val="a3"/>
        <w:spacing w:line="360" w:lineRule="auto"/>
        <w:ind w:left="0" w:firstLine="720"/>
      </w:pPr>
      <w:r w:rsidRPr="006B18F6">
        <w:t>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rsidR="0082219A" w:rsidRPr="006B18F6" w:rsidRDefault="00096B32" w:rsidP="006B18F6">
      <w:pPr>
        <w:pStyle w:val="a3"/>
        <w:spacing w:line="360" w:lineRule="auto"/>
        <w:ind w:left="0" w:firstLine="720"/>
      </w:pPr>
      <w:r w:rsidRPr="006B18F6">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w:t>
      </w:r>
      <w:r w:rsidRPr="006B18F6">
        <w:rPr>
          <w:spacing w:val="-3"/>
        </w:rPr>
        <w:t xml:space="preserve"> </w:t>
      </w:r>
      <w:r w:rsidRPr="006B18F6">
        <w:t>химии,</w:t>
      </w:r>
      <w:r w:rsidRPr="006B18F6">
        <w:rPr>
          <w:spacing w:val="-1"/>
        </w:rPr>
        <w:t xml:space="preserve"> </w:t>
      </w:r>
      <w:r w:rsidRPr="006B18F6">
        <w:t>помогают</w:t>
      </w:r>
      <w:r w:rsidRPr="006B18F6">
        <w:rPr>
          <w:spacing w:val="-1"/>
        </w:rPr>
        <w:t xml:space="preserve"> </w:t>
      </w:r>
      <w:r w:rsidRPr="006B18F6">
        <w:t>выпускнику</w:t>
      </w:r>
      <w:r w:rsidRPr="006B18F6">
        <w:rPr>
          <w:spacing w:val="-6"/>
        </w:rPr>
        <w:t xml:space="preserve"> </w:t>
      </w:r>
      <w:r w:rsidRPr="006B18F6">
        <w:t>ориентироваться</w:t>
      </w:r>
      <w:r w:rsidRPr="006B18F6">
        <w:rPr>
          <w:spacing w:val="-1"/>
        </w:rPr>
        <w:t xml:space="preserve"> </w:t>
      </w:r>
      <w:r w:rsidRPr="006B18F6">
        <w:t>в</w:t>
      </w:r>
      <w:r w:rsidRPr="006B18F6">
        <w:rPr>
          <w:spacing w:val="-2"/>
        </w:rPr>
        <w:t xml:space="preserve"> </w:t>
      </w:r>
      <w:r w:rsidRPr="006B18F6">
        <w:t>общественно и личностно</w:t>
      </w:r>
      <w:r w:rsidRPr="006B18F6">
        <w:rPr>
          <w:spacing w:val="-1"/>
        </w:rPr>
        <w:t xml:space="preserve"> </w:t>
      </w:r>
      <w:r w:rsidRPr="006B18F6">
        <w:t>значимых проблемах, связанных с химией, критически осмысливать информацию и применять её для пополнения</w:t>
      </w:r>
      <w:r w:rsidRPr="006B18F6">
        <w:rPr>
          <w:spacing w:val="33"/>
        </w:rPr>
        <w:t xml:space="preserve"> </w:t>
      </w:r>
      <w:r w:rsidRPr="006B18F6">
        <w:t>знаний,</w:t>
      </w:r>
      <w:r w:rsidRPr="006B18F6">
        <w:rPr>
          <w:spacing w:val="35"/>
        </w:rPr>
        <w:t xml:space="preserve"> </w:t>
      </w:r>
      <w:r w:rsidRPr="006B18F6">
        <w:t>решения</w:t>
      </w:r>
      <w:r w:rsidRPr="006B18F6">
        <w:rPr>
          <w:spacing w:val="35"/>
        </w:rPr>
        <w:t xml:space="preserve"> </w:t>
      </w:r>
      <w:r w:rsidRPr="006B18F6">
        <w:t>интеллектуальных</w:t>
      </w:r>
      <w:r w:rsidRPr="006B18F6">
        <w:rPr>
          <w:spacing w:val="39"/>
        </w:rPr>
        <w:t xml:space="preserve"> </w:t>
      </w:r>
      <w:r w:rsidRPr="006B18F6">
        <w:t>и</w:t>
      </w:r>
      <w:r w:rsidRPr="006B18F6">
        <w:rPr>
          <w:spacing w:val="36"/>
        </w:rPr>
        <w:t xml:space="preserve"> </w:t>
      </w:r>
      <w:r w:rsidRPr="006B18F6">
        <w:t>экспериментальных</w:t>
      </w:r>
      <w:r w:rsidRPr="006B18F6">
        <w:rPr>
          <w:spacing w:val="34"/>
        </w:rPr>
        <w:t xml:space="preserve"> </w:t>
      </w:r>
      <w:r w:rsidRPr="006B18F6">
        <w:t>исследовательских</w:t>
      </w:r>
      <w:r w:rsidRPr="006B18F6">
        <w:rPr>
          <w:spacing w:val="33"/>
        </w:rPr>
        <w:t xml:space="preserve"> </w:t>
      </w:r>
      <w:r w:rsidRPr="006B18F6">
        <w:t>задач.</w:t>
      </w:r>
    </w:p>
    <w:p w:rsidR="0082219A" w:rsidRPr="006B18F6" w:rsidRDefault="00096B32" w:rsidP="006B18F6">
      <w:pPr>
        <w:pStyle w:val="a3"/>
        <w:spacing w:line="360" w:lineRule="auto"/>
        <w:ind w:left="0" w:firstLine="720"/>
      </w:pPr>
      <w:r w:rsidRPr="006B18F6">
        <w:t>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w:t>
      </w:r>
      <w:r w:rsidRPr="006B18F6">
        <w:rPr>
          <w:spacing w:val="-1"/>
        </w:rPr>
        <w:t xml:space="preserve"> </w:t>
      </w:r>
      <w:r w:rsidRPr="006B18F6">
        <w:t>и строением,</w:t>
      </w:r>
      <w:r w:rsidRPr="006B18F6">
        <w:rPr>
          <w:spacing w:val="-2"/>
        </w:rPr>
        <w:t xml:space="preserve"> </w:t>
      </w:r>
      <w:r w:rsidRPr="006B18F6">
        <w:t>познаваемость природных явлений</w:t>
      </w:r>
      <w:r w:rsidRPr="006B18F6">
        <w:rPr>
          <w:spacing w:val="-1"/>
        </w:rPr>
        <w:t xml:space="preserve"> </w:t>
      </w:r>
      <w:r w:rsidRPr="006B18F6">
        <w:t>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82219A" w:rsidRPr="006B18F6" w:rsidRDefault="00096B32" w:rsidP="006B18F6">
      <w:pPr>
        <w:pStyle w:val="a3"/>
        <w:spacing w:line="360" w:lineRule="auto"/>
        <w:ind w:left="0" w:firstLine="720"/>
      </w:pPr>
      <w:r w:rsidRPr="006B18F6">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w:t>
      </w:r>
      <w:r w:rsidRPr="006B18F6">
        <w:rPr>
          <w:spacing w:val="-1"/>
        </w:rPr>
        <w:t xml:space="preserve"> </w:t>
      </w:r>
      <w:r w:rsidRPr="006B18F6">
        <w:t>информации, необходимых</w:t>
      </w:r>
      <w:r w:rsidRPr="006B18F6">
        <w:rPr>
          <w:spacing w:val="-1"/>
        </w:rPr>
        <w:t xml:space="preserve"> </w:t>
      </w:r>
      <w:r w:rsidRPr="006B18F6">
        <w:t>для приобретения опыта</w:t>
      </w:r>
      <w:r w:rsidRPr="006B18F6">
        <w:rPr>
          <w:spacing w:val="-1"/>
        </w:rPr>
        <w:t xml:space="preserve"> </w:t>
      </w:r>
      <w:r w:rsidRPr="006B18F6">
        <w:t>практической и исследовательской деятельности, занимающей важное место в познании химии.</w:t>
      </w:r>
    </w:p>
    <w:p w:rsidR="0082219A" w:rsidRPr="006B18F6" w:rsidRDefault="00096B32" w:rsidP="006B18F6">
      <w:pPr>
        <w:pStyle w:val="a3"/>
        <w:spacing w:line="360" w:lineRule="auto"/>
        <w:ind w:left="0" w:firstLine="720"/>
      </w:pPr>
      <w:r w:rsidRPr="006B18F6">
        <w:t xml:space="preserve">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w:t>
      </w:r>
      <w:r w:rsidRPr="006B18F6">
        <w:lastRenderedPageBreak/>
        <w:t>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82219A" w:rsidRPr="006B18F6" w:rsidRDefault="00096B32" w:rsidP="006B18F6">
      <w:pPr>
        <w:pStyle w:val="a3"/>
        <w:spacing w:line="360" w:lineRule="auto"/>
        <w:ind w:left="0" w:firstLine="720"/>
      </w:pPr>
      <w:r w:rsidRPr="006B18F6">
        <w:t xml:space="preserve">Главными </w:t>
      </w:r>
      <w:r w:rsidRPr="006B18F6">
        <w:rPr>
          <w:b/>
        </w:rPr>
        <w:t xml:space="preserve">целями </w:t>
      </w:r>
      <w:r w:rsidRPr="006B18F6">
        <w:t>изучения предмета «Химия» на уровне среднего общего образования на базовом уровне являются:</w:t>
      </w:r>
    </w:p>
    <w:p w:rsidR="0082219A" w:rsidRPr="006B18F6" w:rsidRDefault="00096B32" w:rsidP="006B18F6">
      <w:pPr>
        <w:pStyle w:val="a3"/>
        <w:spacing w:line="360" w:lineRule="auto"/>
        <w:ind w:left="0" w:firstLine="720"/>
      </w:pPr>
      <w:r w:rsidRPr="006B18F6">
        <w:t>формирование системы химических знаний как важнейшей составляющей естественно- 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82219A" w:rsidRPr="006B18F6" w:rsidRDefault="00096B32" w:rsidP="006B18F6">
      <w:pPr>
        <w:pStyle w:val="a3"/>
        <w:spacing w:line="360" w:lineRule="auto"/>
        <w:ind w:left="0" w:firstLine="720"/>
      </w:pPr>
      <w:r w:rsidRPr="006B18F6">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82219A" w:rsidRPr="006B18F6" w:rsidRDefault="00096B32" w:rsidP="006B18F6">
      <w:pPr>
        <w:pStyle w:val="a3"/>
        <w:spacing w:line="360" w:lineRule="auto"/>
        <w:ind w:left="0" w:firstLine="720"/>
      </w:pPr>
      <w:r w:rsidRPr="006B18F6">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82219A" w:rsidRPr="006B18F6" w:rsidRDefault="00096B32" w:rsidP="006B18F6">
      <w:pPr>
        <w:pStyle w:val="a3"/>
        <w:spacing w:line="360" w:lineRule="auto"/>
        <w:ind w:left="0" w:firstLine="720"/>
      </w:pPr>
      <w:r w:rsidRPr="006B18F6">
        <w:t xml:space="preserve">Содержательная </w:t>
      </w:r>
      <w:r w:rsidRPr="006B18F6">
        <w:rPr>
          <w:b/>
        </w:rPr>
        <w:t xml:space="preserve">характеристика целей и задач </w:t>
      </w:r>
      <w:r w:rsidRPr="006B18F6">
        <w:t>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w:t>
      </w:r>
      <w:r w:rsidRPr="006B18F6">
        <w:rPr>
          <w:spacing w:val="40"/>
        </w:rPr>
        <w:t xml:space="preserve">  </w:t>
      </w:r>
      <w:r w:rsidRPr="006B18F6">
        <w:t>организации,</w:t>
      </w:r>
      <w:r w:rsidRPr="006B18F6">
        <w:rPr>
          <w:spacing w:val="40"/>
        </w:rPr>
        <w:t xml:space="preserve">  </w:t>
      </w:r>
      <w:r w:rsidRPr="006B18F6">
        <w:t>владеющего</w:t>
      </w:r>
      <w:r w:rsidRPr="006B18F6">
        <w:rPr>
          <w:spacing w:val="40"/>
        </w:rPr>
        <w:t xml:space="preserve">  </w:t>
      </w:r>
      <w:r w:rsidRPr="006B18F6">
        <w:t>не</w:t>
      </w:r>
      <w:r w:rsidRPr="006B18F6">
        <w:rPr>
          <w:spacing w:val="40"/>
        </w:rPr>
        <w:t xml:space="preserve">  </w:t>
      </w:r>
      <w:r w:rsidRPr="006B18F6">
        <w:t>набором</w:t>
      </w:r>
      <w:r w:rsidRPr="006B18F6">
        <w:rPr>
          <w:spacing w:val="40"/>
        </w:rPr>
        <w:t xml:space="preserve">  </w:t>
      </w:r>
      <w:r w:rsidRPr="006B18F6">
        <w:t>знаний,</w:t>
      </w:r>
      <w:r w:rsidRPr="006B18F6">
        <w:rPr>
          <w:spacing w:val="40"/>
        </w:rPr>
        <w:t xml:space="preserve">  </w:t>
      </w:r>
      <w:r w:rsidRPr="006B18F6">
        <w:t>а</w:t>
      </w:r>
      <w:r w:rsidRPr="006B18F6">
        <w:rPr>
          <w:spacing w:val="40"/>
        </w:rPr>
        <w:t xml:space="preserve">  </w:t>
      </w:r>
      <w:r w:rsidRPr="006B18F6">
        <w:t>функциональной</w:t>
      </w:r>
      <w:r w:rsidR="00D8418A">
        <w:t xml:space="preserve"> </w:t>
      </w:r>
      <w:r w:rsidRPr="006B18F6">
        <w:t>грамотностью, то есть способами и умениями активного получения знаний и применения их в реальной жизни для решения практических задач.</w:t>
      </w:r>
    </w:p>
    <w:p w:rsidR="0082219A" w:rsidRPr="006B18F6" w:rsidRDefault="00096B32" w:rsidP="00D8418A">
      <w:pPr>
        <w:pStyle w:val="a3"/>
        <w:spacing w:line="360" w:lineRule="auto"/>
        <w:ind w:left="0" w:firstLine="720"/>
      </w:pPr>
      <w:r w:rsidRPr="006B18F6">
        <w:t>В</w:t>
      </w:r>
      <w:r w:rsidRPr="006B18F6">
        <w:rPr>
          <w:spacing w:val="2"/>
        </w:rPr>
        <w:t xml:space="preserve"> </w:t>
      </w:r>
      <w:r w:rsidRPr="006B18F6">
        <w:t>этой</w:t>
      </w:r>
      <w:r w:rsidRPr="006B18F6">
        <w:rPr>
          <w:spacing w:val="7"/>
        </w:rPr>
        <w:t xml:space="preserve"> </w:t>
      </w:r>
      <w:r w:rsidRPr="006B18F6">
        <w:t>связи</w:t>
      </w:r>
      <w:r w:rsidRPr="006B18F6">
        <w:rPr>
          <w:spacing w:val="6"/>
        </w:rPr>
        <w:t xml:space="preserve"> </w:t>
      </w:r>
      <w:r w:rsidRPr="006B18F6">
        <w:t>при</w:t>
      </w:r>
      <w:r w:rsidRPr="006B18F6">
        <w:rPr>
          <w:spacing w:val="7"/>
        </w:rPr>
        <w:t xml:space="preserve"> </w:t>
      </w:r>
      <w:r w:rsidRPr="006B18F6">
        <w:t>изучении</w:t>
      </w:r>
      <w:r w:rsidRPr="006B18F6">
        <w:rPr>
          <w:spacing w:val="5"/>
        </w:rPr>
        <w:t xml:space="preserve"> </w:t>
      </w:r>
      <w:r w:rsidRPr="006B18F6">
        <w:t>предмета</w:t>
      </w:r>
      <w:r w:rsidRPr="006B18F6">
        <w:rPr>
          <w:spacing w:val="10"/>
        </w:rPr>
        <w:t xml:space="preserve"> </w:t>
      </w:r>
      <w:r w:rsidRPr="006B18F6">
        <w:t>«Химия»</w:t>
      </w:r>
      <w:r w:rsidRPr="006B18F6">
        <w:rPr>
          <w:spacing w:val="3"/>
        </w:rPr>
        <w:t xml:space="preserve"> </w:t>
      </w:r>
      <w:r w:rsidRPr="006B18F6">
        <w:t>доминирующее</w:t>
      </w:r>
      <w:r w:rsidRPr="006B18F6">
        <w:rPr>
          <w:spacing w:val="5"/>
        </w:rPr>
        <w:t xml:space="preserve"> </w:t>
      </w:r>
      <w:r w:rsidRPr="006B18F6">
        <w:t>значение</w:t>
      </w:r>
      <w:r w:rsidRPr="006B18F6">
        <w:rPr>
          <w:spacing w:val="5"/>
        </w:rPr>
        <w:t xml:space="preserve"> </w:t>
      </w:r>
      <w:r w:rsidRPr="006B18F6">
        <w:t>приобретают</w:t>
      </w:r>
      <w:r w:rsidRPr="006B18F6">
        <w:rPr>
          <w:spacing w:val="5"/>
        </w:rPr>
        <w:t xml:space="preserve"> </w:t>
      </w:r>
      <w:r w:rsidRPr="006B18F6">
        <w:rPr>
          <w:spacing w:val="-2"/>
        </w:rPr>
        <w:t>такие</w:t>
      </w:r>
      <w:r w:rsidR="00D8418A">
        <w:rPr>
          <w:spacing w:val="-2"/>
        </w:rPr>
        <w:t xml:space="preserve"> </w:t>
      </w:r>
      <w:r w:rsidRPr="006B18F6">
        <w:rPr>
          <w:b/>
        </w:rPr>
        <w:t>цели</w:t>
      </w:r>
      <w:r w:rsidRPr="006B18F6">
        <w:rPr>
          <w:b/>
          <w:spacing w:val="-4"/>
        </w:rPr>
        <w:t xml:space="preserve"> </w:t>
      </w:r>
      <w:r w:rsidRPr="006B18F6">
        <w:rPr>
          <w:b/>
        </w:rPr>
        <w:t>и</w:t>
      </w:r>
      <w:r w:rsidRPr="006B18F6">
        <w:rPr>
          <w:b/>
          <w:spacing w:val="-2"/>
        </w:rPr>
        <w:t xml:space="preserve"> </w:t>
      </w:r>
      <w:r w:rsidRPr="006B18F6">
        <w:rPr>
          <w:b/>
        </w:rPr>
        <w:t>задачи</w:t>
      </w:r>
      <w:r w:rsidRPr="006B18F6">
        <w:t>,</w:t>
      </w:r>
      <w:r w:rsidRPr="006B18F6">
        <w:rPr>
          <w:spacing w:val="-2"/>
        </w:rPr>
        <w:t xml:space="preserve"> </w:t>
      </w:r>
      <w:r w:rsidRPr="006B18F6">
        <w:rPr>
          <w:spacing w:val="-4"/>
        </w:rPr>
        <w:t>как:</w:t>
      </w:r>
    </w:p>
    <w:p w:rsidR="0082219A" w:rsidRPr="006B18F6" w:rsidRDefault="00096B32" w:rsidP="006B18F6">
      <w:pPr>
        <w:pStyle w:val="a3"/>
        <w:spacing w:line="360" w:lineRule="auto"/>
        <w:ind w:left="0" w:firstLine="720"/>
      </w:pPr>
      <w:r w:rsidRPr="006B18F6">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82219A" w:rsidRPr="006B18F6" w:rsidRDefault="00096B32" w:rsidP="006B18F6">
      <w:pPr>
        <w:pStyle w:val="a3"/>
        <w:spacing w:line="360" w:lineRule="auto"/>
        <w:ind w:left="0" w:firstLine="720"/>
      </w:pPr>
      <w:r w:rsidRPr="006B18F6">
        <w:t xml:space="preserve">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w:t>
      </w:r>
      <w:r w:rsidRPr="006B18F6">
        <w:lastRenderedPageBreak/>
        <w:t>позиций экологической безопасности характера влияния веществ и химических процессов на организм человека и природную среду;</w:t>
      </w:r>
    </w:p>
    <w:p w:rsidR="0082219A" w:rsidRPr="006B18F6" w:rsidRDefault="00096B32" w:rsidP="006B18F6">
      <w:pPr>
        <w:pStyle w:val="a3"/>
        <w:spacing w:line="360" w:lineRule="auto"/>
        <w:ind w:left="0" w:firstLine="720"/>
      </w:pPr>
      <w:r w:rsidRPr="006B18F6">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82219A" w:rsidRPr="006B18F6" w:rsidRDefault="00096B32" w:rsidP="006B18F6">
      <w:pPr>
        <w:pStyle w:val="a3"/>
        <w:spacing w:line="360" w:lineRule="auto"/>
        <w:ind w:left="0" w:firstLine="720"/>
      </w:pPr>
      <w:r w:rsidRPr="006B18F6">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82219A" w:rsidRPr="006B18F6" w:rsidRDefault="00096B32" w:rsidP="006B18F6">
      <w:pPr>
        <w:pStyle w:val="a3"/>
        <w:spacing w:line="360" w:lineRule="auto"/>
        <w:ind w:left="0" w:firstLine="720"/>
      </w:pPr>
      <w:r w:rsidRPr="006B18F6">
        <w:t xml:space="preserve">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w:t>
      </w:r>
      <w:r w:rsidRPr="006B18F6">
        <w:rPr>
          <w:spacing w:val="-2"/>
        </w:rPr>
        <w:t>явлениями.</w:t>
      </w:r>
    </w:p>
    <w:p w:rsidR="0082219A" w:rsidRPr="006B18F6" w:rsidRDefault="00096B32" w:rsidP="006B18F6">
      <w:pPr>
        <w:pStyle w:val="a3"/>
        <w:spacing w:line="360" w:lineRule="auto"/>
        <w:ind w:left="0" w:firstLine="720"/>
      </w:pPr>
      <w:r w:rsidRPr="006B18F6">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 какие знания и умения имеют прямое отношение к реализации конкретной цели.</w:t>
      </w:r>
    </w:p>
    <w:p w:rsidR="0082219A" w:rsidRPr="006B18F6" w:rsidRDefault="00096B32" w:rsidP="006B18F6">
      <w:pPr>
        <w:pStyle w:val="a3"/>
        <w:spacing w:line="360" w:lineRule="auto"/>
        <w:ind w:left="0" w:firstLine="720"/>
      </w:pPr>
      <w:r w:rsidRPr="006B18F6">
        <w:t>В учебном плане среднего общего образования предмет «Химия»</w:t>
      </w:r>
      <w:r w:rsidRPr="006B18F6">
        <w:rPr>
          <w:spacing w:val="-3"/>
        </w:rPr>
        <w:t xml:space="preserve"> </w:t>
      </w:r>
      <w:r w:rsidRPr="006B18F6">
        <w:t>базового уровня входит в состав предметной области «Естественно-научные предметы».</w:t>
      </w:r>
    </w:p>
    <w:p w:rsidR="0082219A" w:rsidRPr="006B18F6" w:rsidRDefault="00096B32" w:rsidP="006B18F6">
      <w:pPr>
        <w:spacing w:line="360" w:lineRule="auto"/>
        <w:ind w:firstLine="720"/>
        <w:jc w:val="both"/>
        <w:rPr>
          <w:position w:val="1"/>
          <w:sz w:val="24"/>
          <w:szCs w:val="24"/>
        </w:rPr>
      </w:pPr>
      <w:r w:rsidRPr="006B18F6">
        <w:rPr>
          <w:b/>
          <w:sz w:val="24"/>
          <w:szCs w:val="24"/>
        </w:rPr>
        <w:t>Общее</w:t>
      </w:r>
      <w:r w:rsidRPr="006B18F6">
        <w:rPr>
          <w:b/>
          <w:spacing w:val="28"/>
          <w:sz w:val="24"/>
          <w:szCs w:val="24"/>
        </w:rPr>
        <w:t xml:space="preserve"> </w:t>
      </w:r>
      <w:r w:rsidRPr="006B18F6">
        <w:rPr>
          <w:b/>
          <w:sz w:val="24"/>
          <w:szCs w:val="24"/>
        </w:rPr>
        <w:t>число</w:t>
      </w:r>
      <w:r w:rsidRPr="006B18F6">
        <w:rPr>
          <w:b/>
          <w:spacing w:val="31"/>
          <w:sz w:val="24"/>
          <w:szCs w:val="24"/>
        </w:rPr>
        <w:t xml:space="preserve"> </w:t>
      </w:r>
      <w:r w:rsidRPr="006B18F6">
        <w:rPr>
          <w:b/>
          <w:sz w:val="24"/>
          <w:szCs w:val="24"/>
        </w:rPr>
        <w:t>часов</w:t>
      </w:r>
      <w:r w:rsidRPr="006B18F6">
        <w:rPr>
          <w:sz w:val="24"/>
          <w:szCs w:val="24"/>
        </w:rPr>
        <w:t>,</w:t>
      </w:r>
      <w:r w:rsidRPr="006B18F6">
        <w:rPr>
          <w:spacing w:val="32"/>
          <w:sz w:val="24"/>
          <w:szCs w:val="24"/>
        </w:rPr>
        <w:t xml:space="preserve"> </w:t>
      </w:r>
      <w:r w:rsidRPr="006B18F6">
        <w:rPr>
          <w:sz w:val="24"/>
          <w:szCs w:val="24"/>
        </w:rPr>
        <w:t>рекомендованных</w:t>
      </w:r>
      <w:r w:rsidRPr="006B18F6">
        <w:rPr>
          <w:spacing w:val="33"/>
          <w:sz w:val="24"/>
          <w:szCs w:val="24"/>
        </w:rPr>
        <w:t xml:space="preserve"> </w:t>
      </w:r>
      <w:r w:rsidRPr="006B18F6">
        <w:rPr>
          <w:sz w:val="24"/>
          <w:szCs w:val="24"/>
        </w:rPr>
        <w:t>для</w:t>
      </w:r>
      <w:r w:rsidRPr="006B18F6">
        <w:rPr>
          <w:spacing w:val="31"/>
          <w:sz w:val="24"/>
          <w:szCs w:val="24"/>
        </w:rPr>
        <w:t xml:space="preserve"> </w:t>
      </w:r>
      <w:r w:rsidRPr="006B18F6">
        <w:rPr>
          <w:sz w:val="24"/>
          <w:szCs w:val="24"/>
        </w:rPr>
        <w:t>изучения</w:t>
      </w:r>
      <w:r w:rsidRPr="006B18F6">
        <w:rPr>
          <w:spacing w:val="32"/>
          <w:sz w:val="24"/>
          <w:szCs w:val="24"/>
        </w:rPr>
        <w:t xml:space="preserve"> </w:t>
      </w:r>
      <w:r w:rsidRPr="006B18F6">
        <w:rPr>
          <w:sz w:val="24"/>
          <w:szCs w:val="24"/>
        </w:rPr>
        <w:t>химии</w:t>
      </w:r>
      <w:r w:rsidRPr="006B18F6">
        <w:rPr>
          <w:spacing w:val="35"/>
          <w:sz w:val="24"/>
          <w:szCs w:val="24"/>
        </w:rPr>
        <w:t xml:space="preserve"> </w:t>
      </w:r>
      <w:r w:rsidRPr="006B18F6">
        <w:rPr>
          <w:sz w:val="24"/>
          <w:szCs w:val="24"/>
        </w:rPr>
        <w:t>–</w:t>
      </w:r>
      <w:r w:rsidRPr="006B18F6">
        <w:rPr>
          <w:spacing w:val="29"/>
          <w:sz w:val="24"/>
          <w:szCs w:val="24"/>
        </w:rPr>
        <w:t xml:space="preserve"> </w:t>
      </w:r>
      <w:r w:rsidRPr="006B18F6">
        <w:rPr>
          <w:position w:val="1"/>
          <w:sz w:val="24"/>
          <w:szCs w:val="24"/>
        </w:rPr>
        <w:t>68</w:t>
      </w:r>
      <w:r w:rsidRPr="006B18F6">
        <w:rPr>
          <w:spacing w:val="32"/>
          <w:position w:val="1"/>
          <w:sz w:val="24"/>
          <w:szCs w:val="24"/>
        </w:rPr>
        <w:t xml:space="preserve"> </w:t>
      </w:r>
      <w:r w:rsidRPr="006B18F6">
        <w:rPr>
          <w:position w:val="1"/>
          <w:sz w:val="24"/>
          <w:szCs w:val="24"/>
        </w:rPr>
        <w:t>часов:</w:t>
      </w:r>
      <w:r w:rsidRPr="006B18F6">
        <w:rPr>
          <w:spacing w:val="32"/>
          <w:position w:val="1"/>
          <w:sz w:val="24"/>
          <w:szCs w:val="24"/>
        </w:rPr>
        <w:t xml:space="preserve"> </w:t>
      </w:r>
      <w:r w:rsidRPr="006B18F6">
        <w:rPr>
          <w:position w:val="1"/>
          <w:sz w:val="24"/>
          <w:szCs w:val="24"/>
        </w:rPr>
        <w:t>в</w:t>
      </w:r>
      <w:r w:rsidRPr="006B18F6">
        <w:rPr>
          <w:spacing w:val="30"/>
          <w:position w:val="1"/>
          <w:sz w:val="24"/>
          <w:szCs w:val="24"/>
        </w:rPr>
        <w:t xml:space="preserve"> </w:t>
      </w:r>
      <w:r w:rsidRPr="006B18F6">
        <w:rPr>
          <w:position w:val="1"/>
          <w:sz w:val="24"/>
          <w:szCs w:val="24"/>
        </w:rPr>
        <w:t>10</w:t>
      </w:r>
      <w:r w:rsidRPr="006B18F6">
        <w:rPr>
          <w:spacing w:val="32"/>
          <w:position w:val="1"/>
          <w:sz w:val="24"/>
          <w:szCs w:val="24"/>
        </w:rPr>
        <w:t xml:space="preserve"> </w:t>
      </w:r>
      <w:r w:rsidRPr="006B18F6">
        <w:rPr>
          <w:position w:val="1"/>
          <w:sz w:val="24"/>
          <w:szCs w:val="24"/>
        </w:rPr>
        <w:t>классе</w:t>
      </w:r>
      <w:r w:rsidRPr="006B18F6">
        <w:rPr>
          <w:spacing w:val="31"/>
          <w:position w:val="1"/>
          <w:sz w:val="24"/>
          <w:szCs w:val="24"/>
        </w:rPr>
        <w:t xml:space="preserve"> </w:t>
      </w:r>
      <w:r w:rsidRPr="006B18F6">
        <w:rPr>
          <w:position w:val="1"/>
          <w:sz w:val="24"/>
          <w:szCs w:val="24"/>
        </w:rPr>
        <w:t>–</w:t>
      </w:r>
      <w:r w:rsidRPr="006B18F6">
        <w:rPr>
          <w:spacing w:val="32"/>
          <w:position w:val="1"/>
          <w:sz w:val="24"/>
          <w:szCs w:val="24"/>
        </w:rPr>
        <w:t xml:space="preserve"> </w:t>
      </w:r>
      <w:r w:rsidRPr="006B18F6">
        <w:rPr>
          <w:spacing w:val="-5"/>
          <w:position w:val="1"/>
          <w:sz w:val="24"/>
          <w:szCs w:val="24"/>
        </w:rPr>
        <w:t>34</w:t>
      </w:r>
    </w:p>
    <w:p w:rsidR="0082219A" w:rsidRPr="006B18F6" w:rsidRDefault="00096B32" w:rsidP="006B18F6">
      <w:pPr>
        <w:pStyle w:val="a3"/>
        <w:spacing w:line="360" w:lineRule="auto"/>
        <w:ind w:left="0" w:firstLine="720"/>
      </w:pPr>
      <w:r w:rsidRPr="006B18F6">
        <w:t>часа</w:t>
      </w:r>
      <w:r w:rsidRPr="006B18F6">
        <w:rPr>
          <w:spacing w:val="-2"/>
        </w:rPr>
        <w:t xml:space="preserve"> </w:t>
      </w:r>
      <w:r w:rsidRPr="006B18F6">
        <w:t>(1</w:t>
      </w:r>
      <w:r w:rsidRPr="006B18F6">
        <w:rPr>
          <w:spacing w:val="-1"/>
        </w:rPr>
        <w:t xml:space="preserve"> </w:t>
      </w:r>
      <w:r w:rsidRPr="006B18F6">
        <w:t>час</w:t>
      </w:r>
      <w:r w:rsidRPr="006B18F6">
        <w:rPr>
          <w:spacing w:val="-2"/>
        </w:rPr>
        <w:t xml:space="preserve"> </w:t>
      </w:r>
      <w:r w:rsidRPr="006B18F6">
        <w:t>в</w:t>
      </w:r>
      <w:r w:rsidRPr="006B18F6">
        <w:rPr>
          <w:spacing w:val="-1"/>
        </w:rPr>
        <w:t xml:space="preserve"> </w:t>
      </w:r>
      <w:r w:rsidRPr="006B18F6">
        <w:t>неделю),</w:t>
      </w:r>
      <w:r w:rsidRPr="006B18F6">
        <w:rPr>
          <w:spacing w:val="-1"/>
        </w:rPr>
        <w:t xml:space="preserve"> </w:t>
      </w:r>
      <w:r w:rsidRPr="006B18F6">
        <w:t>в</w:t>
      </w:r>
      <w:r w:rsidRPr="006B18F6">
        <w:rPr>
          <w:spacing w:val="-1"/>
        </w:rPr>
        <w:t xml:space="preserve"> </w:t>
      </w:r>
      <w:r w:rsidRPr="006B18F6">
        <w:t>11 классе –</w:t>
      </w:r>
      <w:r w:rsidRPr="006B18F6">
        <w:rPr>
          <w:spacing w:val="-1"/>
        </w:rPr>
        <w:t xml:space="preserve"> </w:t>
      </w:r>
      <w:r w:rsidRPr="006B18F6">
        <w:t>34</w:t>
      </w:r>
      <w:r w:rsidRPr="006B18F6">
        <w:rPr>
          <w:spacing w:val="-1"/>
        </w:rPr>
        <w:t xml:space="preserve"> </w:t>
      </w:r>
      <w:r w:rsidRPr="006B18F6">
        <w:t>часа</w:t>
      </w:r>
      <w:r w:rsidRPr="006B18F6">
        <w:rPr>
          <w:spacing w:val="-1"/>
        </w:rPr>
        <w:t xml:space="preserve"> </w:t>
      </w:r>
      <w:r w:rsidRPr="006B18F6">
        <w:t>(1</w:t>
      </w:r>
      <w:r w:rsidRPr="006B18F6">
        <w:rPr>
          <w:spacing w:val="-1"/>
        </w:rPr>
        <w:t xml:space="preserve"> </w:t>
      </w:r>
      <w:r w:rsidRPr="006B18F6">
        <w:t>час</w:t>
      </w:r>
      <w:r w:rsidRPr="006B18F6">
        <w:rPr>
          <w:spacing w:val="-2"/>
        </w:rPr>
        <w:t xml:space="preserve"> </w:t>
      </w:r>
      <w:r w:rsidRPr="006B18F6">
        <w:t>в</w:t>
      </w:r>
      <w:r w:rsidRPr="006B18F6">
        <w:rPr>
          <w:spacing w:val="-1"/>
        </w:rPr>
        <w:t xml:space="preserve"> </w:t>
      </w:r>
      <w:r w:rsidRPr="006B18F6">
        <w:rPr>
          <w:spacing w:val="-2"/>
        </w:rPr>
        <w:t>неделю).</w:t>
      </w:r>
    </w:p>
    <w:p w:rsidR="0082219A" w:rsidRPr="006B18F6" w:rsidRDefault="00096B32" w:rsidP="006B18F6">
      <w:pPr>
        <w:pStyle w:val="1"/>
        <w:spacing w:before="0" w:line="360" w:lineRule="auto"/>
        <w:ind w:left="0" w:firstLine="720"/>
      </w:pPr>
      <w:bookmarkStart w:id="198" w:name="_Toc216086909"/>
      <w:r w:rsidRPr="006B18F6">
        <w:t>Содержание</w:t>
      </w:r>
      <w:r w:rsidRPr="006B18F6">
        <w:rPr>
          <w:spacing w:val="-4"/>
        </w:rPr>
        <w:t xml:space="preserve"> </w:t>
      </w:r>
      <w:r w:rsidRPr="006B18F6">
        <w:t>обучения</w:t>
      </w:r>
      <w:r w:rsidRPr="006B18F6">
        <w:rPr>
          <w:spacing w:val="-2"/>
        </w:rPr>
        <w:t xml:space="preserve"> </w:t>
      </w:r>
      <w:r w:rsidRPr="006B18F6">
        <w:t>в</w:t>
      </w:r>
      <w:r w:rsidRPr="006B18F6">
        <w:rPr>
          <w:spacing w:val="-3"/>
        </w:rPr>
        <w:t xml:space="preserve"> </w:t>
      </w:r>
      <w:r w:rsidRPr="006B18F6">
        <w:t>10</w:t>
      </w:r>
      <w:r w:rsidRPr="006B18F6">
        <w:rPr>
          <w:spacing w:val="-2"/>
        </w:rPr>
        <w:t xml:space="preserve"> классе.</w:t>
      </w:r>
      <w:bookmarkEnd w:id="198"/>
    </w:p>
    <w:p w:rsidR="0082219A" w:rsidRPr="006B18F6" w:rsidRDefault="00096B32" w:rsidP="006B18F6">
      <w:pPr>
        <w:spacing w:line="360" w:lineRule="auto"/>
        <w:ind w:firstLine="720"/>
        <w:jc w:val="both"/>
        <w:rPr>
          <w:b/>
          <w:sz w:val="24"/>
          <w:szCs w:val="24"/>
        </w:rPr>
      </w:pPr>
      <w:r w:rsidRPr="006B18F6">
        <w:rPr>
          <w:b/>
          <w:sz w:val="24"/>
          <w:szCs w:val="24"/>
          <w:u w:val="single"/>
        </w:rPr>
        <w:t>Органическая</w:t>
      </w:r>
      <w:r w:rsidRPr="006B18F6">
        <w:rPr>
          <w:b/>
          <w:spacing w:val="-5"/>
          <w:sz w:val="24"/>
          <w:szCs w:val="24"/>
          <w:u w:val="single"/>
        </w:rPr>
        <w:t xml:space="preserve"> </w:t>
      </w:r>
      <w:r w:rsidRPr="006B18F6">
        <w:rPr>
          <w:b/>
          <w:spacing w:val="-2"/>
          <w:sz w:val="24"/>
          <w:szCs w:val="24"/>
          <w:u w:val="single"/>
        </w:rPr>
        <w:t>химия.</w:t>
      </w:r>
    </w:p>
    <w:p w:rsidR="0082219A" w:rsidRPr="006B18F6" w:rsidRDefault="00096B32" w:rsidP="006B18F6">
      <w:pPr>
        <w:pStyle w:val="1"/>
        <w:spacing w:before="0" w:line="360" w:lineRule="auto"/>
        <w:ind w:left="0" w:firstLine="720"/>
      </w:pPr>
      <w:bookmarkStart w:id="199" w:name="_Toc216086910"/>
      <w:r w:rsidRPr="006B18F6">
        <w:t>Теоретические</w:t>
      </w:r>
      <w:r w:rsidRPr="006B18F6">
        <w:rPr>
          <w:spacing w:val="-6"/>
        </w:rPr>
        <w:t xml:space="preserve"> </w:t>
      </w:r>
      <w:r w:rsidRPr="006B18F6">
        <w:t>основы</w:t>
      </w:r>
      <w:r w:rsidRPr="006B18F6">
        <w:rPr>
          <w:spacing w:val="-5"/>
        </w:rPr>
        <w:t xml:space="preserve"> </w:t>
      </w:r>
      <w:r w:rsidRPr="006B18F6">
        <w:t>органической</w:t>
      </w:r>
      <w:r w:rsidRPr="006B18F6">
        <w:rPr>
          <w:spacing w:val="-4"/>
        </w:rPr>
        <w:t xml:space="preserve"> </w:t>
      </w:r>
      <w:r w:rsidRPr="006B18F6">
        <w:rPr>
          <w:spacing w:val="-2"/>
        </w:rPr>
        <w:t>химии:</w:t>
      </w:r>
      <w:bookmarkEnd w:id="199"/>
    </w:p>
    <w:p w:rsidR="0082219A" w:rsidRPr="006B18F6" w:rsidRDefault="00096B32" w:rsidP="006B18F6">
      <w:pPr>
        <w:pStyle w:val="a3"/>
        <w:spacing w:line="360" w:lineRule="auto"/>
        <w:ind w:left="0" w:firstLine="720"/>
      </w:pPr>
      <w:r w:rsidRPr="006B18F6">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w:t>
      </w:r>
      <w:r w:rsidRPr="006B18F6">
        <w:rPr>
          <w:spacing w:val="40"/>
        </w:rPr>
        <w:t xml:space="preserve"> </w:t>
      </w:r>
      <w:r w:rsidRPr="006B18F6">
        <w:t>связь в органических соединениях – одинарные и кратные связи.</w:t>
      </w:r>
    </w:p>
    <w:p w:rsidR="0082219A" w:rsidRPr="006B18F6" w:rsidRDefault="00096B32" w:rsidP="006B18F6">
      <w:pPr>
        <w:pStyle w:val="a3"/>
        <w:spacing w:line="360" w:lineRule="auto"/>
        <w:ind w:left="0" w:firstLine="720"/>
      </w:pPr>
      <w:r w:rsidRPr="006B18F6">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82219A" w:rsidRPr="006B18F6" w:rsidRDefault="00096B32" w:rsidP="006B18F6">
      <w:pPr>
        <w:pStyle w:val="a3"/>
        <w:spacing w:line="360" w:lineRule="auto"/>
        <w:ind w:left="0" w:firstLine="720"/>
      </w:pPr>
      <w:r w:rsidRPr="006B18F6">
        <w:lastRenderedPageBreak/>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82219A" w:rsidRPr="006B18F6" w:rsidRDefault="00096B32" w:rsidP="006B18F6">
      <w:pPr>
        <w:pStyle w:val="1"/>
        <w:spacing w:before="0" w:line="360" w:lineRule="auto"/>
        <w:ind w:left="0" w:firstLine="720"/>
        <w:jc w:val="left"/>
      </w:pPr>
      <w:bookmarkStart w:id="200" w:name="_Toc216086911"/>
      <w:r w:rsidRPr="006B18F6">
        <w:rPr>
          <w:spacing w:val="-2"/>
        </w:rPr>
        <w:t>Углеводороды:</w:t>
      </w:r>
      <w:bookmarkEnd w:id="200"/>
    </w:p>
    <w:p w:rsidR="0082219A" w:rsidRPr="006B18F6" w:rsidRDefault="00096B32" w:rsidP="006B18F6">
      <w:pPr>
        <w:pStyle w:val="a3"/>
        <w:spacing w:line="360" w:lineRule="auto"/>
        <w:ind w:left="0" w:firstLine="720"/>
      </w:pPr>
      <w:r w:rsidRPr="006B18F6">
        <w:t>Алканы:</w:t>
      </w:r>
      <w:r w:rsidRPr="006B18F6">
        <w:rPr>
          <w:spacing w:val="-1"/>
        </w:rPr>
        <w:t xml:space="preserve"> </w:t>
      </w:r>
      <w:r w:rsidRPr="006B18F6">
        <w:t>состав и строение,</w:t>
      </w:r>
      <w:r w:rsidRPr="006B18F6">
        <w:rPr>
          <w:spacing w:val="-1"/>
        </w:rPr>
        <w:t xml:space="preserve"> </w:t>
      </w:r>
      <w:r w:rsidRPr="006B18F6">
        <w:t>гомологический ряд.</w:t>
      </w:r>
      <w:r w:rsidRPr="006B18F6">
        <w:rPr>
          <w:spacing w:val="-1"/>
        </w:rPr>
        <w:t xml:space="preserve"> </w:t>
      </w:r>
      <w:r w:rsidRPr="006B18F6">
        <w:t>Метан</w:t>
      </w:r>
      <w:r w:rsidRPr="006B18F6">
        <w:rPr>
          <w:spacing w:val="-1"/>
        </w:rPr>
        <w:t xml:space="preserve"> </w:t>
      </w:r>
      <w:r w:rsidRPr="006B18F6">
        <w:t>и этан –</w:t>
      </w:r>
      <w:r w:rsidRPr="006B18F6">
        <w:rPr>
          <w:spacing w:val="-1"/>
        </w:rPr>
        <w:t xml:space="preserve"> </w:t>
      </w:r>
      <w:r w:rsidRPr="006B18F6">
        <w:t>простейшие</w:t>
      </w:r>
      <w:r w:rsidRPr="006B18F6">
        <w:rPr>
          <w:spacing w:val="-2"/>
        </w:rPr>
        <w:t xml:space="preserve"> </w:t>
      </w:r>
      <w:r w:rsidRPr="006B18F6">
        <w:t>представители алканов: физические и химические свойства (реакции замещения и горения), нахождение в природе, получение и применение.</w:t>
      </w:r>
    </w:p>
    <w:p w:rsidR="0082219A" w:rsidRPr="006B18F6" w:rsidRDefault="00096B32" w:rsidP="006B18F6">
      <w:pPr>
        <w:pStyle w:val="a3"/>
        <w:spacing w:line="360" w:lineRule="auto"/>
        <w:ind w:left="0" w:firstLine="720"/>
      </w:pPr>
      <w:r w:rsidRPr="006B18F6">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rsidR="0082219A" w:rsidRPr="006B18F6" w:rsidRDefault="00096B32" w:rsidP="006B18F6">
      <w:pPr>
        <w:pStyle w:val="a3"/>
        <w:spacing w:line="360" w:lineRule="auto"/>
        <w:ind w:left="0" w:firstLine="720"/>
      </w:pPr>
      <w:r w:rsidRPr="006B18F6">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82219A" w:rsidRPr="006B18F6" w:rsidRDefault="00096B32" w:rsidP="006B18F6">
      <w:pPr>
        <w:pStyle w:val="a3"/>
        <w:spacing w:line="360" w:lineRule="auto"/>
        <w:ind w:left="0" w:firstLine="720"/>
      </w:pPr>
      <w:r w:rsidRPr="006B18F6">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rsidR="0082219A" w:rsidRPr="006B18F6" w:rsidRDefault="00096B32" w:rsidP="006B18F6">
      <w:pPr>
        <w:pStyle w:val="a3"/>
        <w:spacing w:line="360" w:lineRule="auto"/>
        <w:ind w:left="0" w:firstLine="720"/>
      </w:pPr>
      <w:r w:rsidRPr="006B18F6">
        <w:t>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w:t>
      </w:r>
      <w:r w:rsidRPr="006B18F6">
        <w:rPr>
          <w:spacing w:val="40"/>
        </w:rPr>
        <w:t xml:space="preserve"> </w:t>
      </w:r>
      <w:r w:rsidRPr="006B18F6">
        <w:t>связь между углеводородами, принадлежащими к различным классам.</w:t>
      </w:r>
    </w:p>
    <w:p w:rsidR="0082219A" w:rsidRPr="006B18F6" w:rsidRDefault="00096B32" w:rsidP="006B18F6">
      <w:pPr>
        <w:pStyle w:val="a3"/>
        <w:spacing w:line="360" w:lineRule="auto"/>
        <w:ind w:left="0" w:firstLine="720"/>
      </w:pPr>
      <w:r w:rsidRPr="006B18F6">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p w:rsidR="0082219A" w:rsidRPr="006B18F6" w:rsidRDefault="00096B32" w:rsidP="006B18F6">
      <w:pPr>
        <w:pStyle w:val="a3"/>
        <w:spacing w:line="360" w:lineRule="auto"/>
        <w:ind w:left="0" w:firstLine="720"/>
      </w:pPr>
      <w:r w:rsidRPr="006B18F6">
        <w:t>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w:t>
      </w:r>
      <w:r w:rsidRPr="006B18F6">
        <w:rPr>
          <w:spacing w:val="40"/>
        </w:rPr>
        <w:t xml:space="preserve"> </w:t>
      </w:r>
      <w:r w:rsidRPr="006B18F6">
        <w:t>и</w:t>
      </w:r>
      <w:r w:rsidRPr="006B18F6">
        <w:rPr>
          <w:spacing w:val="40"/>
        </w:rPr>
        <w:t xml:space="preserve"> </w:t>
      </w:r>
      <w:r w:rsidRPr="006B18F6">
        <w:t>галогенопроизводных,</w:t>
      </w:r>
      <w:r w:rsidRPr="006B18F6">
        <w:rPr>
          <w:spacing w:val="40"/>
        </w:rPr>
        <w:t xml:space="preserve"> </w:t>
      </w:r>
      <w:r w:rsidRPr="006B18F6">
        <w:t>проведение</w:t>
      </w:r>
      <w:r w:rsidRPr="006B18F6">
        <w:rPr>
          <w:spacing w:val="40"/>
        </w:rPr>
        <w:t xml:space="preserve"> </w:t>
      </w:r>
      <w:r w:rsidRPr="006B18F6">
        <w:t>практической</w:t>
      </w:r>
      <w:r w:rsidRPr="006B18F6">
        <w:rPr>
          <w:spacing w:val="40"/>
        </w:rPr>
        <w:t xml:space="preserve"> </w:t>
      </w:r>
      <w:r w:rsidRPr="006B18F6">
        <w:t>работы:</w:t>
      </w:r>
      <w:r w:rsidRPr="006B18F6">
        <w:rPr>
          <w:spacing w:val="40"/>
        </w:rPr>
        <w:t xml:space="preserve"> </w:t>
      </w:r>
      <w:r w:rsidRPr="006B18F6">
        <w:t>получение</w:t>
      </w:r>
      <w:r w:rsidRPr="006B18F6">
        <w:rPr>
          <w:spacing w:val="40"/>
        </w:rPr>
        <w:t xml:space="preserve"> </w:t>
      </w:r>
      <w:r w:rsidRPr="006B18F6">
        <w:t>этилена</w:t>
      </w:r>
      <w:r w:rsidRPr="006B18F6">
        <w:rPr>
          <w:spacing w:val="40"/>
        </w:rPr>
        <w:t xml:space="preserve"> </w:t>
      </w:r>
      <w:r w:rsidRPr="006B18F6">
        <w:t>и</w:t>
      </w:r>
      <w:r w:rsidR="00D8418A">
        <w:t xml:space="preserve"> </w:t>
      </w:r>
      <w:r w:rsidRPr="006B18F6">
        <w:t>изучение</w:t>
      </w:r>
      <w:r w:rsidRPr="006B18F6">
        <w:rPr>
          <w:spacing w:val="-4"/>
        </w:rPr>
        <w:t xml:space="preserve"> </w:t>
      </w:r>
      <w:r w:rsidRPr="006B18F6">
        <w:t>его</w:t>
      </w:r>
      <w:r w:rsidRPr="006B18F6">
        <w:rPr>
          <w:spacing w:val="-3"/>
        </w:rPr>
        <w:t xml:space="preserve"> </w:t>
      </w:r>
      <w:r w:rsidRPr="006B18F6">
        <w:rPr>
          <w:spacing w:val="-2"/>
        </w:rPr>
        <w:t>свойств.</w:t>
      </w:r>
    </w:p>
    <w:p w:rsidR="0082219A" w:rsidRPr="006B18F6" w:rsidRDefault="00096B32" w:rsidP="006B18F6">
      <w:pPr>
        <w:pStyle w:val="a3"/>
        <w:spacing w:line="360" w:lineRule="auto"/>
        <w:ind w:left="0" w:firstLine="720"/>
      </w:pPr>
      <w:r w:rsidRPr="006B18F6">
        <w:t>Расчётные</w:t>
      </w:r>
      <w:r w:rsidRPr="006B18F6">
        <w:rPr>
          <w:spacing w:val="-6"/>
        </w:rPr>
        <w:t xml:space="preserve"> </w:t>
      </w:r>
      <w:r w:rsidRPr="006B18F6">
        <w:rPr>
          <w:spacing w:val="-2"/>
        </w:rPr>
        <w:t>задачи.</w:t>
      </w:r>
    </w:p>
    <w:p w:rsidR="0082219A" w:rsidRPr="006B18F6" w:rsidRDefault="00096B32" w:rsidP="006B18F6">
      <w:pPr>
        <w:pStyle w:val="a3"/>
        <w:spacing w:line="360" w:lineRule="auto"/>
        <w:ind w:left="0" w:firstLine="720"/>
      </w:pPr>
      <w:r w:rsidRPr="006B18F6">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82219A" w:rsidRPr="006B18F6" w:rsidRDefault="00096B32" w:rsidP="006B18F6">
      <w:pPr>
        <w:pStyle w:val="1"/>
        <w:spacing w:before="0" w:line="360" w:lineRule="auto"/>
        <w:ind w:left="0" w:firstLine="720"/>
      </w:pPr>
      <w:bookmarkStart w:id="201" w:name="_Toc216086912"/>
      <w:r w:rsidRPr="006B18F6">
        <w:t>Кислородсодержащие</w:t>
      </w:r>
      <w:r w:rsidRPr="006B18F6">
        <w:rPr>
          <w:spacing w:val="-6"/>
        </w:rPr>
        <w:t xml:space="preserve"> </w:t>
      </w:r>
      <w:r w:rsidRPr="006B18F6">
        <w:t>органические</w:t>
      </w:r>
      <w:r w:rsidRPr="006B18F6">
        <w:rPr>
          <w:spacing w:val="-6"/>
        </w:rPr>
        <w:t xml:space="preserve"> </w:t>
      </w:r>
      <w:r w:rsidRPr="006B18F6">
        <w:rPr>
          <w:spacing w:val="-2"/>
        </w:rPr>
        <w:t>соединения:</w:t>
      </w:r>
      <w:bookmarkEnd w:id="201"/>
    </w:p>
    <w:p w:rsidR="0082219A" w:rsidRPr="006B18F6" w:rsidRDefault="00096B32" w:rsidP="006B18F6">
      <w:pPr>
        <w:pStyle w:val="a3"/>
        <w:spacing w:line="360" w:lineRule="auto"/>
        <w:ind w:left="0" w:firstLine="720"/>
      </w:pPr>
      <w:r w:rsidRPr="006B18F6">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w:t>
      </w:r>
      <w:r w:rsidRPr="006B18F6">
        <w:lastRenderedPageBreak/>
        <w:t>организм</w:t>
      </w:r>
      <w:r w:rsidRPr="006B18F6">
        <w:rPr>
          <w:spacing w:val="40"/>
        </w:rPr>
        <w:t xml:space="preserve"> </w:t>
      </w:r>
      <w:r w:rsidRPr="006B18F6">
        <w:rPr>
          <w:spacing w:val="-2"/>
        </w:rPr>
        <w:t>человека.</w:t>
      </w:r>
    </w:p>
    <w:p w:rsidR="0082219A" w:rsidRPr="006B18F6" w:rsidRDefault="00096B32" w:rsidP="006B18F6">
      <w:pPr>
        <w:pStyle w:val="a3"/>
        <w:spacing w:line="360" w:lineRule="auto"/>
        <w:ind w:left="0" w:firstLine="720"/>
      </w:pPr>
      <w:r w:rsidRPr="006B18F6">
        <w:t>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w:t>
      </w:r>
    </w:p>
    <w:p w:rsidR="0082219A" w:rsidRPr="006B18F6" w:rsidRDefault="00096B32" w:rsidP="006B18F6">
      <w:pPr>
        <w:pStyle w:val="a3"/>
        <w:spacing w:line="360" w:lineRule="auto"/>
        <w:ind w:left="0" w:firstLine="720"/>
      </w:pPr>
      <w:r w:rsidRPr="006B18F6">
        <w:t>Фенол:</w:t>
      </w:r>
      <w:r w:rsidRPr="006B18F6">
        <w:rPr>
          <w:spacing w:val="50"/>
          <w:w w:val="150"/>
        </w:rPr>
        <w:t xml:space="preserve"> </w:t>
      </w:r>
      <w:r w:rsidRPr="006B18F6">
        <w:t>строение</w:t>
      </w:r>
      <w:r w:rsidRPr="006B18F6">
        <w:rPr>
          <w:spacing w:val="51"/>
          <w:w w:val="150"/>
        </w:rPr>
        <w:t xml:space="preserve"> </w:t>
      </w:r>
      <w:r w:rsidRPr="006B18F6">
        <w:t>молекулы,</w:t>
      </w:r>
      <w:r w:rsidRPr="006B18F6">
        <w:rPr>
          <w:spacing w:val="51"/>
          <w:w w:val="150"/>
        </w:rPr>
        <w:t xml:space="preserve"> </w:t>
      </w:r>
      <w:r w:rsidRPr="006B18F6">
        <w:t>физические</w:t>
      </w:r>
      <w:r w:rsidRPr="006B18F6">
        <w:rPr>
          <w:spacing w:val="51"/>
          <w:w w:val="150"/>
        </w:rPr>
        <w:t xml:space="preserve"> </w:t>
      </w:r>
      <w:r w:rsidRPr="006B18F6">
        <w:t>и</w:t>
      </w:r>
      <w:r w:rsidRPr="006B18F6">
        <w:rPr>
          <w:spacing w:val="50"/>
          <w:w w:val="150"/>
        </w:rPr>
        <w:t xml:space="preserve"> </w:t>
      </w:r>
      <w:r w:rsidRPr="006B18F6">
        <w:t>химические</w:t>
      </w:r>
      <w:r w:rsidRPr="006B18F6">
        <w:rPr>
          <w:spacing w:val="51"/>
          <w:w w:val="150"/>
        </w:rPr>
        <w:t xml:space="preserve"> </w:t>
      </w:r>
      <w:r w:rsidRPr="006B18F6">
        <w:t>свойства.</w:t>
      </w:r>
      <w:r w:rsidRPr="006B18F6">
        <w:rPr>
          <w:spacing w:val="54"/>
          <w:w w:val="150"/>
        </w:rPr>
        <w:t xml:space="preserve"> </w:t>
      </w:r>
      <w:r w:rsidRPr="006B18F6">
        <w:t>Токсичность</w:t>
      </w:r>
      <w:r w:rsidRPr="006B18F6">
        <w:rPr>
          <w:spacing w:val="54"/>
          <w:w w:val="150"/>
        </w:rPr>
        <w:t xml:space="preserve"> </w:t>
      </w:r>
      <w:r w:rsidRPr="006B18F6">
        <w:rPr>
          <w:spacing w:val="-2"/>
        </w:rPr>
        <w:t>фенола.</w:t>
      </w:r>
    </w:p>
    <w:p w:rsidR="0082219A" w:rsidRPr="006B18F6" w:rsidRDefault="00096B32" w:rsidP="006B18F6">
      <w:pPr>
        <w:pStyle w:val="a3"/>
        <w:spacing w:line="360" w:lineRule="auto"/>
        <w:ind w:left="0" w:firstLine="720"/>
      </w:pPr>
      <w:r w:rsidRPr="006B18F6">
        <w:t>Применение</w:t>
      </w:r>
      <w:r w:rsidRPr="006B18F6">
        <w:rPr>
          <w:spacing w:val="-6"/>
        </w:rPr>
        <w:t xml:space="preserve"> </w:t>
      </w:r>
      <w:r w:rsidRPr="006B18F6">
        <w:rPr>
          <w:spacing w:val="-2"/>
        </w:rPr>
        <w:t>фенола.</w:t>
      </w:r>
    </w:p>
    <w:p w:rsidR="0082219A" w:rsidRPr="006B18F6" w:rsidRDefault="00096B32" w:rsidP="006B18F6">
      <w:pPr>
        <w:pStyle w:val="a3"/>
        <w:spacing w:line="360" w:lineRule="auto"/>
        <w:ind w:left="0" w:firstLine="720"/>
      </w:pPr>
      <w:r w:rsidRPr="006B18F6">
        <w:t>Альдегиды.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w:t>
      </w:r>
    </w:p>
    <w:p w:rsidR="0082219A" w:rsidRPr="006B18F6" w:rsidRDefault="00096B32" w:rsidP="006B18F6">
      <w:pPr>
        <w:pStyle w:val="a3"/>
        <w:spacing w:line="360" w:lineRule="auto"/>
        <w:ind w:left="0" w:firstLine="720"/>
      </w:pPr>
      <w:r w:rsidRPr="006B18F6">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82219A" w:rsidRPr="006B18F6" w:rsidRDefault="00096B32" w:rsidP="006B18F6">
      <w:pPr>
        <w:pStyle w:val="a3"/>
        <w:spacing w:line="360" w:lineRule="auto"/>
        <w:ind w:left="0" w:firstLine="720"/>
      </w:pPr>
      <w:r w:rsidRPr="006B18F6">
        <w:t>Сложные</w:t>
      </w:r>
      <w:r w:rsidRPr="006B18F6">
        <w:rPr>
          <w:spacing w:val="25"/>
        </w:rPr>
        <w:t xml:space="preserve"> </w:t>
      </w:r>
      <w:r w:rsidRPr="006B18F6">
        <w:t>эфиры</w:t>
      </w:r>
      <w:r w:rsidRPr="006B18F6">
        <w:rPr>
          <w:spacing w:val="27"/>
        </w:rPr>
        <w:t xml:space="preserve"> </w:t>
      </w:r>
      <w:r w:rsidRPr="006B18F6">
        <w:t>как</w:t>
      </w:r>
      <w:r w:rsidRPr="006B18F6">
        <w:rPr>
          <w:spacing w:val="26"/>
        </w:rPr>
        <w:t xml:space="preserve"> </w:t>
      </w:r>
      <w:r w:rsidRPr="006B18F6">
        <w:t>производные</w:t>
      </w:r>
      <w:r w:rsidRPr="006B18F6">
        <w:rPr>
          <w:spacing w:val="25"/>
        </w:rPr>
        <w:t xml:space="preserve"> </w:t>
      </w:r>
      <w:r w:rsidRPr="006B18F6">
        <w:t>карбоновых</w:t>
      </w:r>
      <w:r w:rsidRPr="006B18F6">
        <w:rPr>
          <w:spacing w:val="30"/>
        </w:rPr>
        <w:t xml:space="preserve"> </w:t>
      </w:r>
      <w:r w:rsidRPr="006B18F6">
        <w:t>кислот.</w:t>
      </w:r>
      <w:r w:rsidRPr="006B18F6">
        <w:rPr>
          <w:spacing w:val="27"/>
        </w:rPr>
        <w:t xml:space="preserve"> </w:t>
      </w:r>
      <w:r w:rsidRPr="006B18F6">
        <w:t>Гидролиз</w:t>
      </w:r>
      <w:r w:rsidRPr="006B18F6">
        <w:rPr>
          <w:spacing w:val="27"/>
        </w:rPr>
        <w:t xml:space="preserve"> </w:t>
      </w:r>
      <w:r w:rsidRPr="006B18F6">
        <w:t>сложных</w:t>
      </w:r>
      <w:r w:rsidRPr="006B18F6">
        <w:rPr>
          <w:spacing w:val="29"/>
        </w:rPr>
        <w:t xml:space="preserve"> </w:t>
      </w:r>
      <w:r w:rsidRPr="006B18F6">
        <w:t>эфиров.</w:t>
      </w:r>
      <w:r w:rsidRPr="006B18F6">
        <w:rPr>
          <w:spacing w:val="27"/>
        </w:rPr>
        <w:t xml:space="preserve"> </w:t>
      </w:r>
      <w:r w:rsidRPr="006B18F6">
        <w:rPr>
          <w:spacing w:val="-2"/>
        </w:rPr>
        <w:t>Жиры.</w:t>
      </w:r>
    </w:p>
    <w:p w:rsidR="0082219A" w:rsidRPr="006B18F6" w:rsidRDefault="00096B32" w:rsidP="006B18F6">
      <w:pPr>
        <w:pStyle w:val="a3"/>
        <w:spacing w:line="360" w:lineRule="auto"/>
        <w:ind w:left="0" w:firstLine="720"/>
      </w:pPr>
      <w:r w:rsidRPr="006B18F6">
        <w:t>Гидролиз</w:t>
      </w:r>
      <w:r w:rsidRPr="006B18F6">
        <w:rPr>
          <w:spacing w:val="-5"/>
        </w:rPr>
        <w:t xml:space="preserve"> </w:t>
      </w:r>
      <w:r w:rsidRPr="006B18F6">
        <w:t>жиров.</w:t>
      </w:r>
      <w:r w:rsidRPr="006B18F6">
        <w:rPr>
          <w:spacing w:val="-5"/>
        </w:rPr>
        <w:t xml:space="preserve"> </w:t>
      </w:r>
      <w:r w:rsidRPr="006B18F6">
        <w:t>Применение</w:t>
      </w:r>
      <w:r w:rsidRPr="006B18F6">
        <w:rPr>
          <w:spacing w:val="-6"/>
        </w:rPr>
        <w:t xml:space="preserve"> </w:t>
      </w:r>
      <w:r w:rsidRPr="006B18F6">
        <w:t>жиров.</w:t>
      </w:r>
      <w:r w:rsidRPr="006B18F6">
        <w:rPr>
          <w:spacing w:val="-5"/>
        </w:rPr>
        <w:t xml:space="preserve"> </w:t>
      </w:r>
      <w:r w:rsidRPr="006B18F6">
        <w:t>Биологическая</w:t>
      </w:r>
      <w:r w:rsidRPr="006B18F6">
        <w:rPr>
          <w:spacing w:val="-5"/>
        </w:rPr>
        <w:t xml:space="preserve"> </w:t>
      </w:r>
      <w:r w:rsidRPr="006B18F6">
        <w:t>роль</w:t>
      </w:r>
      <w:r w:rsidRPr="006B18F6">
        <w:rPr>
          <w:spacing w:val="-4"/>
        </w:rPr>
        <w:t xml:space="preserve"> </w:t>
      </w:r>
      <w:r w:rsidRPr="006B18F6">
        <w:rPr>
          <w:spacing w:val="-2"/>
        </w:rPr>
        <w:t>жиров.</w:t>
      </w:r>
    </w:p>
    <w:p w:rsidR="0082219A" w:rsidRPr="006B18F6" w:rsidRDefault="00096B32" w:rsidP="006B18F6">
      <w:pPr>
        <w:pStyle w:val="a3"/>
        <w:spacing w:line="360" w:lineRule="auto"/>
        <w:ind w:left="0" w:firstLine="720"/>
      </w:pPr>
      <w:r w:rsidRPr="006B18F6">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w:t>
      </w:r>
    </w:p>
    <w:p w:rsidR="0082219A" w:rsidRPr="006B18F6" w:rsidRDefault="00096B32" w:rsidP="006B18F6">
      <w:pPr>
        <w:pStyle w:val="a3"/>
        <w:spacing w:line="360" w:lineRule="auto"/>
        <w:ind w:left="0" w:firstLine="720"/>
      </w:pPr>
      <w:r w:rsidRPr="006B18F6">
        <w:t>Крахмал</w:t>
      </w:r>
      <w:r w:rsidRPr="006B18F6">
        <w:rPr>
          <w:spacing w:val="77"/>
          <w:w w:val="150"/>
        </w:rPr>
        <w:t xml:space="preserve"> </w:t>
      </w:r>
      <w:r w:rsidRPr="006B18F6">
        <w:t>и</w:t>
      </w:r>
      <w:r w:rsidRPr="006B18F6">
        <w:rPr>
          <w:spacing w:val="25"/>
        </w:rPr>
        <w:t xml:space="preserve">  </w:t>
      </w:r>
      <w:r w:rsidRPr="006B18F6">
        <w:t>целлюлоза</w:t>
      </w:r>
      <w:r w:rsidRPr="006B18F6">
        <w:rPr>
          <w:spacing w:val="26"/>
        </w:rPr>
        <w:t xml:space="preserve">  </w:t>
      </w:r>
      <w:r w:rsidRPr="006B18F6">
        <w:t>как</w:t>
      </w:r>
      <w:r w:rsidRPr="006B18F6">
        <w:rPr>
          <w:spacing w:val="25"/>
        </w:rPr>
        <w:t xml:space="preserve">  </w:t>
      </w:r>
      <w:r w:rsidRPr="006B18F6">
        <w:t>природные</w:t>
      </w:r>
      <w:r w:rsidRPr="006B18F6">
        <w:rPr>
          <w:spacing w:val="79"/>
          <w:w w:val="150"/>
        </w:rPr>
        <w:t xml:space="preserve"> </w:t>
      </w:r>
      <w:r w:rsidRPr="006B18F6">
        <w:t>полимеры.</w:t>
      </w:r>
      <w:r w:rsidRPr="006B18F6">
        <w:rPr>
          <w:spacing w:val="25"/>
        </w:rPr>
        <w:t xml:space="preserve">  </w:t>
      </w:r>
      <w:r w:rsidRPr="006B18F6">
        <w:t>Строение</w:t>
      </w:r>
      <w:r w:rsidRPr="006B18F6">
        <w:rPr>
          <w:spacing w:val="78"/>
          <w:w w:val="150"/>
        </w:rPr>
        <w:t xml:space="preserve"> </w:t>
      </w:r>
      <w:r w:rsidRPr="006B18F6">
        <w:t>крахмала</w:t>
      </w:r>
      <w:r w:rsidRPr="006B18F6">
        <w:rPr>
          <w:spacing w:val="27"/>
        </w:rPr>
        <w:t xml:space="preserve">  </w:t>
      </w:r>
      <w:r w:rsidRPr="006B18F6">
        <w:t>и</w:t>
      </w:r>
      <w:r w:rsidRPr="006B18F6">
        <w:rPr>
          <w:spacing w:val="26"/>
        </w:rPr>
        <w:t xml:space="preserve">  </w:t>
      </w:r>
      <w:r w:rsidRPr="006B18F6">
        <w:rPr>
          <w:spacing w:val="-2"/>
        </w:rPr>
        <w:t>целлюлозы.</w:t>
      </w:r>
    </w:p>
    <w:p w:rsidR="0082219A" w:rsidRPr="006B18F6" w:rsidRDefault="00096B32" w:rsidP="006B18F6">
      <w:pPr>
        <w:pStyle w:val="a3"/>
        <w:spacing w:line="360" w:lineRule="auto"/>
        <w:ind w:left="0" w:firstLine="720"/>
      </w:pPr>
      <w:r w:rsidRPr="006B18F6">
        <w:t>Физические</w:t>
      </w:r>
      <w:r w:rsidRPr="006B18F6">
        <w:rPr>
          <w:spacing w:val="-6"/>
        </w:rPr>
        <w:t xml:space="preserve"> </w:t>
      </w:r>
      <w:r w:rsidRPr="006B18F6">
        <w:t>и</w:t>
      </w:r>
      <w:r w:rsidRPr="006B18F6">
        <w:rPr>
          <w:spacing w:val="-5"/>
        </w:rPr>
        <w:t xml:space="preserve"> </w:t>
      </w:r>
      <w:r w:rsidRPr="006B18F6">
        <w:t>химические</w:t>
      </w:r>
      <w:r w:rsidRPr="006B18F6">
        <w:rPr>
          <w:spacing w:val="-4"/>
        </w:rPr>
        <w:t xml:space="preserve"> </w:t>
      </w:r>
      <w:r w:rsidRPr="006B18F6">
        <w:t>свойства</w:t>
      </w:r>
      <w:r w:rsidRPr="006B18F6">
        <w:rPr>
          <w:spacing w:val="-4"/>
        </w:rPr>
        <w:t xml:space="preserve"> </w:t>
      </w:r>
      <w:r w:rsidRPr="006B18F6">
        <w:t>крахмала</w:t>
      </w:r>
      <w:r w:rsidRPr="006B18F6">
        <w:rPr>
          <w:spacing w:val="-4"/>
        </w:rPr>
        <w:t xml:space="preserve"> </w:t>
      </w:r>
      <w:r w:rsidRPr="006B18F6">
        <w:t>(гидролиз,</w:t>
      </w:r>
      <w:r w:rsidRPr="006B18F6">
        <w:rPr>
          <w:spacing w:val="-3"/>
        </w:rPr>
        <w:t xml:space="preserve"> </w:t>
      </w:r>
      <w:r w:rsidRPr="006B18F6">
        <w:t>качественная</w:t>
      </w:r>
      <w:r w:rsidRPr="006B18F6">
        <w:rPr>
          <w:spacing w:val="-3"/>
        </w:rPr>
        <w:t xml:space="preserve"> </w:t>
      </w:r>
      <w:r w:rsidRPr="006B18F6">
        <w:t>реакция</w:t>
      </w:r>
      <w:r w:rsidRPr="006B18F6">
        <w:rPr>
          <w:spacing w:val="-4"/>
        </w:rPr>
        <w:t xml:space="preserve"> </w:t>
      </w:r>
      <w:r w:rsidRPr="006B18F6">
        <w:t>с</w:t>
      </w:r>
      <w:r w:rsidRPr="006B18F6">
        <w:rPr>
          <w:spacing w:val="-3"/>
        </w:rPr>
        <w:t xml:space="preserve"> </w:t>
      </w:r>
      <w:r w:rsidRPr="006B18F6">
        <w:rPr>
          <w:spacing w:val="-2"/>
        </w:rPr>
        <w:t>иодом).</w:t>
      </w:r>
    </w:p>
    <w:p w:rsidR="0082219A" w:rsidRPr="006B18F6" w:rsidRDefault="00096B32" w:rsidP="006B18F6">
      <w:pPr>
        <w:pStyle w:val="a3"/>
        <w:spacing w:line="360" w:lineRule="auto"/>
        <w:ind w:left="0" w:firstLine="720"/>
      </w:pPr>
      <w:r w:rsidRPr="006B18F6">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w:t>
      </w:r>
      <w:r w:rsidRPr="006B18F6">
        <w:rPr>
          <w:spacing w:val="-1"/>
        </w:rPr>
        <w:t xml:space="preserve"> </w:t>
      </w:r>
      <w:r w:rsidRPr="006B18F6">
        <w:t>(окисление</w:t>
      </w:r>
      <w:r w:rsidRPr="006B18F6">
        <w:rPr>
          <w:spacing w:val="-2"/>
        </w:rPr>
        <w:t xml:space="preserve"> </w:t>
      </w:r>
      <w:r w:rsidRPr="006B18F6">
        <w:t>этанола</w:t>
      </w:r>
      <w:r w:rsidRPr="006B18F6">
        <w:rPr>
          <w:spacing w:val="-2"/>
        </w:rPr>
        <w:t xml:space="preserve"> </w:t>
      </w:r>
      <w:r w:rsidRPr="006B18F6">
        <w:t>оксидом</w:t>
      </w:r>
      <w:r w:rsidRPr="006B18F6">
        <w:rPr>
          <w:spacing w:val="-1"/>
        </w:rPr>
        <w:t xml:space="preserve"> </w:t>
      </w:r>
      <w:r w:rsidRPr="006B18F6">
        <w:t>меди(II)), многоатомных спиртов</w:t>
      </w:r>
      <w:r w:rsidRPr="006B18F6">
        <w:rPr>
          <w:spacing w:val="-1"/>
        </w:rPr>
        <w:t xml:space="preserve"> </w:t>
      </w:r>
      <w:r w:rsidRPr="006B18F6">
        <w:t>(взаимодействие</w:t>
      </w:r>
      <w:r w:rsidRPr="006B18F6">
        <w:rPr>
          <w:spacing w:val="-2"/>
        </w:rPr>
        <w:t xml:space="preserve"> </w:t>
      </w:r>
      <w:r w:rsidRPr="006B18F6">
        <w:t>глицерина с гидроксидом меди(II)), альдегидов (окисление аммиачным раствором оксида серебра(I) и гидроксидом</w:t>
      </w:r>
      <w:r w:rsidRPr="006B18F6">
        <w:rPr>
          <w:spacing w:val="76"/>
        </w:rPr>
        <w:t xml:space="preserve"> </w:t>
      </w:r>
      <w:r w:rsidRPr="006B18F6">
        <w:t>меди(II),</w:t>
      </w:r>
      <w:r w:rsidRPr="006B18F6">
        <w:rPr>
          <w:spacing w:val="78"/>
        </w:rPr>
        <w:t xml:space="preserve"> </w:t>
      </w:r>
      <w:r w:rsidRPr="006B18F6">
        <w:t>взаимодействие</w:t>
      </w:r>
      <w:r w:rsidRPr="006B18F6">
        <w:rPr>
          <w:spacing w:val="76"/>
        </w:rPr>
        <w:t xml:space="preserve"> </w:t>
      </w:r>
      <w:r w:rsidRPr="006B18F6">
        <w:t>крахмала</w:t>
      </w:r>
      <w:r w:rsidRPr="006B18F6">
        <w:rPr>
          <w:spacing w:val="76"/>
        </w:rPr>
        <w:t xml:space="preserve"> </w:t>
      </w:r>
      <w:r w:rsidRPr="006B18F6">
        <w:t>с</w:t>
      </w:r>
      <w:r w:rsidRPr="006B18F6">
        <w:rPr>
          <w:spacing w:val="76"/>
        </w:rPr>
        <w:t xml:space="preserve"> </w:t>
      </w:r>
      <w:r w:rsidRPr="006B18F6">
        <w:t>иодом),</w:t>
      </w:r>
      <w:r w:rsidRPr="006B18F6">
        <w:rPr>
          <w:spacing w:val="77"/>
        </w:rPr>
        <w:t xml:space="preserve"> </w:t>
      </w:r>
      <w:r w:rsidRPr="006B18F6">
        <w:t>проведение</w:t>
      </w:r>
      <w:r w:rsidRPr="006B18F6">
        <w:rPr>
          <w:spacing w:val="76"/>
        </w:rPr>
        <w:t xml:space="preserve"> </w:t>
      </w:r>
      <w:r w:rsidRPr="006B18F6">
        <w:t>практической</w:t>
      </w:r>
      <w:r w:rsidRPr="006B18F6">
        <w:rPr>
          <w:spacing w:val="78"/>
        </w:rPr>
        <w:t xml:space="preserve"> </w:t>
      </w:r>
      <w:r w:rsidRPr="006B18F6">
        <w:t>работы:</w:t>
      </w:r>
    </w:p>
    <w:p w:rsidR="0082219A" w:rsidRPr="006B18F6" w:rsidRDefault="00096B32" w:rsidP="006B18F6">
      <w:pPr>
        <w:pStyle w:val="a3"/>
        <w:spacing w:line="360" w:lineRule="auto"/>
        <w:ind w:left="0" w:firstLine="720"/>
        <w:jc w:val="left"/>
      </w:pPr>
      <w:r w:rsidRPr="006B18F6">
        <w:t>свойства</w:t>
      </w:r>
      <w:r w:rsidRPr="006B18F6">
        <w:rPr>
          <w:spacing w:val="-5"/>
        </w:rPr>
        <w:t xml:space="preserve"> </w:t>
      </w:r>
      <w:r w:rsidRPr="006B18F6">
        <w:t>раствора</w:t>
      </w:r>
      <w:r w:rsidRPr="006B18F6">
        <w:rPr>
          <w:spacing w:val="-1"/>
        </w:rPr>
        <w:t xml:space="preserve"> </w:t>
      </w:r>
      <w:r w:rsidRPr="006B18F6">
        <w:t>уксусной</w:t>
      </w:r>
      <w:r w:rsidRPr="006B18F6">
        <w:rPr>
          <w:spacing w:val="-3"/>
        </w:rPr>
        <w:t xml:space="preserve"> </w:t>
      </w:r>
      <w:r w:rsidRPr="006B18F6">
        <w:rPr>
          <w:spacing w:val="-2"/>
        </w:rPr>
        <w:t>кислоты.</w:t>
      </w:r>
    </w:p>
    <w:p w:rsidR="0082219A" w:rsidRPr="006B18F6" w:rsidRDefault="00096B32" w:rsidP="006B18F6">
      <w:pPr>
        <w:pStyle w:val="a3"/>
        <w:spacing w:line="360" w:lineRule="auto"/>
        <w:ind w:left="0" w:firstLine="720"/>
      </w:pPr>
      <w:r w:rsidRPr="006B18F6">
        <w:lastRenderedPageBreak/>
        <w:t>Расчётные</w:t>
      </w:r>
      <w:r w:rsidRPr="006B18F6">
        <w:rPr>
          <w:spacing w:val="-6"/>
        </w:rPr>
        <w:t xml:space="preserve"> </w:t>
      </w:r>
      <w:r w:rsidRPr="006B18F6">
        <w:rPr>
          <w:spacing w:val="-2"/>
        </w:rPr>
        <w:t>задачи.</w:t>
      </w:r>
    </w:p>
    <w:p w:rsidR="0082219A" w:rsidRPr="006B18F6" w:rsidRDefault="00096B32" w:rsidP="006B18F6">
      <w:pPr>
        <w:pStyle w:val="a3"/>
        <w:spacing w:line="360" w:lineRule="auto"/>
        <w:ind w:left="0" w:firstLine="720"/>
      </w:pPr>
      <w:r w:rsidRPr="006B18F6">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82219A" w:rsidRPr="006B18F6" w:rsidRDefault="00096B32" w:rsidP="006B18F6">
      <w:pPr>
        <w:pStyle w:val="1"/>
        <w:spacing w:before="0" w:line="360" w:lineRule="auto"/>
        <w:ind w:left="0" w:firstLine="720"/>
      </w:pPr>
      <w:bookmarkStart w:id="202" w:name="_Toc216086913"/>
      <w:r w:rsidRPr="006B18F6">
        <w:t>Азотсодержащие</w:t>
      </w:r>
      <w:r w:rsidRPr="006B18F6">
        <w:rPr>
          <w:spacing w:val="-5"/>
        </w:rPr>
        <w:t xml:space="preserve"> </w:t>
      </w:r>
      <w:r w:rsidRPr="006B18F6">
        <w:t>органические</w:t>
      </w:r>
      <w:r w:rsidRPr="006B18F6">
        <w:rPr>
          <w:spacing w:val="-5"/>
        </w:rPr>
        <w:t xml:space="preserve"> </w:t>
      </w:r>
      <w:r w:rsidRPr="006B18F6">
        <w:rPr>
          <w:spacing w:val="-2"/>
        </w:rPr>
        <w:t>соединения:</w:t>
      </w:r>
      <w:bookmarkEnd w:id="202"/>
    </w:p>
    <w:p w:rsidR="0082219A" w:rsidRPr="006B18F6" w:rsidRDefault="00096B32" w:rsidP="006B18F6">
      <w:pPr>
        <w:pStyle w:val="a3"/>
        <w:spacing w:line="360" w:lineRule="auto"/>
        <w:ind w:left="0" w:firstLine="720"/>
      </w:pPr>
      <w:r w:rsidRPr="006B18F6">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82219A" w:rsidRPr="006B18F6" w:rsidRDefault="00096B32" w:rsidP="006B18F6">
      <w:pPr>
        <w:pStyle w:val="a3"/>
        <w:spacing w:line="360" w:lineRule="auto"/>
        <w:ind w:left="0" w:firstLine="720"/>
      </w:pPr>
      <w:r w:rsidRPr="006B18F6">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w:t>
      </w:r>
      <w:r w:rsidRPr="006B18F6">
        <w:rPr>
          <w:spacing w:val="-2"/>
        </w:rPr>
        <w:t>белки.</w:t>
      </w:r>
    </w:p>
    <w:p w:rsidR="0082219A" w:rsidRPr="006B18F6" w:rsidRDefault="00096B32" w:rsidP="006B18F6">
      <w:pPr>
        <w:pStyle w:val="a3"/>
        <w:spacing w:line="360" w:lineRule="auto"/>
        <w:ind w:left="0" w:firstLine="720"/>
      </w:pPr>
      <w:r w:rsidRPr="006B18F6">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82219A" w:rsidRPr="006B18F6" w:rsidRDefault="00096B32" w:rsidP="006B18F6">
      <w:pPr>
        <w:pStyle w:val="1"/>
        <w:spacing w:before="0" w:line="360" w:lineRule="auto"/>
        <w:ind w:left="0" w:firstLine="720"/>
      </w:pPr>
      <w:bookmarkStart w:id="203" w:name="_Toc216086914"/>
      <w:r w:rsidRPr="006B18F6">
        <w:t>Высокомолекулярные</w:t>
      </w:r>
      <w:r w:rsidRPr="006B18F6">
        <w:rPr>
          <w:spacing w:val="-10"/>
        </w:rPr>
        <w:t xml:space="preserve"> </w:t>
      </w:r>
      <w:r w:rsidRPr="006B18F6">
        <w:rPr>
          <w:spacing w:val="-2"/>
        </w:rPr>
        <w:t>соединения:</w:t>
      </w:r>
      <w:bookmarkEnd w:id="203"/>
    </w:p>
    <w:p w:rsidR="0082219A" w:rsidRPr="006B18F6" w:rsidRDefault="00096B32" w:rsidP="006B18F6">
      <w:pPr>
        <w:pStyle w:val="a3"/>
        <w:spacing w:line="360" w:lineRule="auto"/>
        <w:ind w:left="0" w:firstLine="720"/>
      </w:pPr>
      <w:r w:rsidRPr="006B18F6">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82219A" w:rsidRPr="006B18F6" w:rsidRDefault="00096B32" w:rsidP="006B18F6">
      <w:pPr>
        <w:pStyle w:val="a3"/>
        <w:spacing w:line="360" w:lineRule="auto"/>
        <w:ind w:left="0" w:firstLine="720"/>
      </w:pPr>
      <w:r w:rsidRPr="006B18F6">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82219A" w:rsidRPr="006B18F6" w:rsidRDefault="00096B32" w:rsidP="006B18F6">
      <w:pPr>
        <w:pStyle w:val="1"/>
        <w:spacing w:before="0" w:line="360" w:lineRule="auto"/>
        <w:ind w:left="0" w:firstLine="720"/>
      </w:pPr>
      <w:bookmarkStart w:id="204" w:name="_Toc216086915"/>
      <w:r w:rsidRPr="006B18F6">
        <w:t>Межпредметные</w:t>
      </w:r>
      <w:r w:rsidRPr="006B18F6">
        <w:rPr>
          <w:spacing w:val="-8"/>
        </w:rPr>
        <w:t xml:space="preserve"> </w:t>
      </w:r>
      <w:r w:rsidRPr="006B18F6">
        <w:rPr>
          <w:spacing w:val="-2"/>
        </w:rPr>
        <w:t>связи.</w:t>
      </w:r>
      <w:bookmarkEnd w:id="204"/>
    </w:p>
    <w:p w:rsidR="0082219A" w:rsidRPr="006B18F6" w:rsidRDefault="00096B32" w:rsidP="006B18F6">
      <w:pPr>
        <w:pStyle w:val="a3"/>
        <w:spacing w:line="360" w:lineRule="auto"/>
        <w:ind w:left="0" w:firstLine="720"/>
      </w:pPr>
      <w:r w:rsidRPr="006B18F6">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82219A" w:rsidRPr="006B18F6" w:rsidRDefault="00096B32" w:rsidP="006B18F6">
      <w:pPr>
        <w:pStyle w:val="a3"/>
        <w:spacing w:line="360" w:lineRule="auto"/>
        <w:ind w:left="0" w:firstLine="720"/>
      </w:pPr>
      <w:r w:rsidRPr="006B18F6">
        <w:t xml:space="preserve">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w:t>
      </w:r>
      <w:r w:rsidRPr="006B18F6">
        <w:rPr>
          <w:spacing w:val="-2"/>
        </w:rPr>
        <w:t>моделирование.</w:t>
      </w:r>
    </w:p>
    <w:p w:rsidR="0082219A" w:rsidRPr="006B18F6" w:rsidRDefault="00096B32" w:rsidP="006B18F6">
      <w:pPr>
        <w:pStyle w:val="a3"/>
        <w:spacing w:line="360" w:lineRule="auto"/>
        <w:ind w:left="0" w:firstLine="720"/>
      </w:pPr>
      <w:r w:rsidRPr="006B18F6">
        <w:t xml:space="preserve">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w:t>
      </w:r>
      <w:r w:rsidRPr="006B18F6">
        <w:rPr>
          <w:spacing w:val="-2"/>
        </w:rPr>
        <w:t>измерения.</w:t>
      </w:r>
    </w:p>
    <w:p w:rsidR="0082219A" w:rsidRPr="006B18F6" w:rsidRDefault="00096B32" w:rsidP="006B18F6">
      <w:pPr>
        <w:pStyle w:val="a3"/>
        <w:spacing w:line="360" w:lineRule="auto"/>
        <w:ind w:left="0" w:firstLine="720"/>
      </w:pPr>
      <w:r w:rsidRPr="006B18F6">
        <w:t>Биология: клетка, организм, биосфера, обмен веществ в организме, фотосинтез, биологически активные вещества (белки, углеводы, жиры, ферменты).</w:t>
      </w:r>
    </w:p>
    <w:p w:rsidR="0082219A" w:rsidRPr="006B18F6" w:rsidRDefault="00096B32" w:rsidP="006B18F6">
      <w:pPr>
        <w:pStyle w:val="a3"/>
        <w:spacing w:line="360" w:lineRule="auto"/>
        <w:ind w:left="0" w:firstLine="720"/>
      </w:pPr>
      <w:r w:rsidRPr="006B18F6">
        <w:t>География: минералы, горные породы, полезные ископаемые, топливо, ресурсы. Технология:</w:t>
      </w:r>
      <w:r w:rsidRPr="006B18F6">
        <w:rPr>
          <w:spacing w:val="80"/>
          <w:w w:val="150"/>
        </w:rPr>
        <w:t xml:space="preserve"> </w:t>
      </w:r>
      <w:r w:rsidRPr="006B18F6">
        <w:t>пищевые</w:t>
      </w:r>
      <w:r w:rsidRPr="006B18F6">
        <w:rPr>
          <w:spacing w:val="80"/>
          <w:w w:val="150"/>
        </w:rPr>
        <w:t xml:space="preserve"> </w:t>
      </w:r>
      <w:r w:rsidRPr="006B18F6">
        <w:t>продукты,</w:t>
      </w:r>
      <w:r w:rsidRPr="006B18F6">
        <w:rPr>
          <w:spacing w:val="80"/>
          <w:w w:val="150"/>
        </w:rPr>
        <w:t xml:space="preserve"> </w:t>
      </w:r>
      <w:r w:rsidRPr="006B18F6">
        <w:t>основы</w:t>
      </w:r>
      <w:r w:rsidRPr="006B18F6">
        <w:rPr>
          <w:spacing w:val="80"/>
          <w:w w:val="150"/>
        </w:rPr>
        <w:t xml:space="preserve"> </w:t>
      </w:r>
      <w:r w:rsidRPr="006B18F6">
        <w:t>рационального</w:t>
      </w:r>
      <w:r w:rsidRPr="006B18F6">
        <w:rPr>
          <w:spacing w:val="80"/>
          <w:w w:val="150"/>
        </w:rPr>
        <w:t xml:space="preserve"> </w:t>
      </w:r>
      <w:r w:rsidRPr="006B18F6">
        <w:t>питания,</w:t>
      </w:r>
      <w:r w:rsidRPr="006B18F6">
        <w:rPr>
          <w:spacing w:val="80"/>
          <w:w w:val="150"/>
        </w:rPr>
        <w:t xml:space="preserve"> </w:t>
      </w:r>
      <w:r w:rsidRPr="006B18F6">
        <w:t>моющие</w:t>
      </w:r>
      <w:r w:rsidRPr="006B18F6">
        <w:rPr>
          <w:spacing w:val="80"/>
          <w:w w:val="150"/>
        </w:rPr>
        <w:t xml:space="preserve"> </w:t>
      </w:r>
      <w:r w:rsidRPr="006B18F6">
        <w:t>средства,</w:t>
      </w:r>
    </w:p>
    <w:p w:rsidR="0082219A" w:rsidRPr="006B18F6" w:rsidRDefault="00096B32" w:rsidP="006B18F6">
      <w:pPr>
        <w:pStyle w:val="a3"/>
        <w:spacing w:line="360" w:lineRule="auto"/>
        <w:ind w:left="0" w:firstLine="720"/>
      </w:pPr>
      <w:r w:rsidRPr="006B18F6">
        <w:t xml:space="preserve">лекарственные и косметические препараты, материалы из искусственных и </w:t>
      </w:r>
      <w:r w:rsidRPr="006B18F6">
        <w:lastRenderedPageBreak/>
        <w:t>синтетических</w:t>
      </w:r>
      <w:r w:rsidRPr="006B18F6">
        <w:rPr>
          <w:spacing w:val="40"/>
        </w:rPr>
        <w:t xml:space="preserve"> </w:t>
      </w:r>
      <w:r w:rsidRPr="006B18F6">
        <w:rPr>
          <w:spacing w:val="-2"/>
        </w:rPr>
        <w:t>волокон.</w:t>
      </w:r>
    </w:p>
    <w:p w:rsidR="0082219A" w:rsidRPr="006B18F6" w:rsidRDefault="00096B32" w:rsidP="006B18F6">
      <w:pPr>
        <w:pStyle w:val="1"/>
        <w:spacing w:before="0" w:line="360" w:lineRule="auto"/>
        <w:ind w:left="0" w:firstLine="720"/>
        <w:jc w:val="left"/>
      </w:pPr>
      <w:bookmarkStart w:id="205" w:name="_Toc216086916"/>
      <w:r w:rsidRPr="006B18F6">
        <w:t>Содержание</w:t>
      </w:r>
      <w:r w:rsidRPr="006B18F6">
        <w:rPr>
          <w:spacing w:val="-10"/>
        </w:rPr>
        <w:t xml:space="preserve"> </w:t>
      </w:r>
      <w:r w:rsidRPr="006B18F6">
        <w:t>обучения</w:t>
      </w:r>
      <w:r w:rsidRPr="006B18F6">
        <w:rPr>
          <w:spacing w:val="-9"/>
        </w:rPr>
        <w:t xml:space="preserve"> </w:t>
      </w:r>
      <w:r w:rsidRPr="006B18F6">
        <w:t>в</w:t>
      </w:r>
      <w:r w:rsidRPr="006B18F6">
        <w:rPr>
          <w:spacing w:val="-9"/>
        </w:rPr>
        <w:t xml:space="preserve"> </w:t>
      </w:r>
      <w:r w:rsidRPr="006B18F6">
        <w:t>11</w:t>
      </w:r>
      <w:r w:rsidRPr="006B18F6">
        <w:rPr>
          <w:spacing w:val="-9"/>
        </w:rPr>
        <w:t xml:space="preserve"> </w:t>
      </w:r>
      <w:r w:rsidRPr="006B18F6">
        <w:t xml:space="preserve">классе. </w:t>
      </w:r>
      <w:r w:rsidRPr="006B18F6">
        <w:rPr>
          <w:u w:val="single"/>
        </w:rPr>
        <w:t>Общая и неорганическая химия.</w:t>
      </w:r>
      <w:r w:rsidRPr="006B18F6">
        <w:t xml:space="preserve"> Теоретические основы химии:</w:t>
      </w:r>
      <w:bookmarkEnd w:id="205"/>
    </w:p>
    <w:p w:rsidR="0082219A" w:rsidRPr="006B18F6" w:rsidRDefault="00096B32" w:rsidP="006B18F6">
      <w:pPr>
        <w:pStyle w:val="a3"/>
        <w:spacing w:line="360" w:lineRule="auto"/>
        <w:ind w:left="0" w:firstLine="720"/>
      </w:pPr>
      <w:r w:rsidRPr="006B18F6">
        <w:t>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w:t>
      </w:r>
      <w:r w:rsidRPr="006B18F6">
        <w:rPr>
          <w:spacing w:val="40"/>
        </w:rPr>
        <w:t xml:space="preserve"> </w:t>
      </w:r>
      <w:r w:rsidRPr="006B18F6">
        <w:t>электронов по орбиталям в атомах элементов первых четырёх периодов. Электронная конфигурация атомов.</w:t>
      </w:r>
    </w:p>
    <w:p w:rsidR="0082219A" w:rsidRPr="006B18F6" w:rsidRDefault="00096B32" w:rsidP="006B18F6">
      <w:pPr>
        <w:pStyle w:val="a3"/>
        <w:spacing w:line="360" w:lineRule="auto"/>
        <w:ind w:left="0" w:firstLine="720"/>
      </w:pPr>
      <w:r w:rsidRPr="006B18F6">
        <w:t>Периодический закон и Периодическая система химических элементов Д.И. Менделеева. Связь</w:t>
      </w:r>
      <w:r w:rsidRPr="006B18F6">
        <w:rPr>
          <w:spacing w:val="-2"/>
        </w:rPr>
        <w:t xml:space="preserve"> </w:t>
      </w:r>
      <w:r w:rsidRPr="006B18F6">
        <w:t>периодического</w:t>
      </w:r>
      <w:r w:rsidRPr="006B18F6">
        <w:rPr>
          <w:spacing w:val="-2"/>
        </w:rPr>
        <w:t xml:space="preserve"> </w:t>
      </w:r>
      <w:r w:rsidRPr="006B18F6">
        <w:t>закона</w:t>
      </w:r>
      <w:r w:rsidRPr="006B18F6">
        <w:rPr>
          <w:spacing w:val="-1"/>
        </w:rPr>
        <w:t xml:space="preserve"> </w:t>
      </w:r>
      <w:r w:rsidRPr="006B18F6">
        <w:t>и Периодической</w:t>
      </w:r>
      <w:r w:rsidRPr="006B18F6">
        <w:rPr>
          <w:spacing w:val="-1"/>
        </w:rPr>
        <w:t xml:space="preserve"> </w:t>
      </w:r>
      <w:r w:rsidRPr="006B18F6">
        <w:t>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rsidR="0082219A" w:rsidRPr="006B18F6" w:rsidRDefault="00096B32" w:rsidP="006B18F6">
      <w:pPr>
        <w:pStyle w:val="a3"/>
        <w:spacing w:line="360" w:lineRule="auto"/>
        <w:ind w:left="0" w:firstLine="720"/>
      </w:pPr>
      <w:r w:rsidRPr="006B18F6">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rsidR="0082219A" w:rsidRPr="006B18F6" w:rsidRDefault="00096B32" w:rsidP="006B18F6">
      <w:pPr>
        <w:pStyle w:val="a3"/>
        <w:spacing w:line="360" w:lineRule="auto"/>
        <w:ind w:left="0" w:firstLine="720"/>
      </w:pPr>
      <w:r w:rsidRPr="006B18F6">
        <w:t>Вещества молекулярного и немолекулярного строения. Закон постоянства состава</w:t>
      </w:r>
      <w:r w:rsidRPr="006B18F6">
        <w:rPr>
          <w:spacing w:val="40"/>
        </w:rPr>
        <w:t xml:space="preserve"> </w:t>
      </w:r>
      <w:r w:rsidRPr="006B18F6">
        <w:t>вещества. Типы кристаллических решёток. Зависимость свойства веществ от типа</w:t>
      </w:r>
      <w:r w:rsidRPr="006B18F6">
        <w:rPr>
          <w:spacing w:val="40"/>
        </w:rPr>
        <w:t xml:space="preserve"> </w:t>
      </w:r>
      <w:r w:rsidRPr="006B18F6">
        <w:t>кристаллической решётки.</w:t>
      </w:r>
    </w:p>
    <w:p w:rsidR="0082219A" w:rsidRPr="006B18F6" w:rsidRDefault="00096B32" w:rsidP="006B18F6">
      <w:pPr>
        <w:pStyle w:val="a3"/>
        <w:spacing w:line="360" w:lineRule="auto"/>
        <w:ind w:left="0" w:firstLine="720"/>
      </w:pPr>
      <w:r w:rsidRPr="006B18F6">
        <w:t>Понятие о дисперсных системах. Истинные и коллоидные растворы. Массовая доля вещества в растворе.</w:t>
      </w:r>
    </w:p>
    <w:p w:rsidR="0082219A" w:rsidRPr="006B18F6" w:rsidRDefault="00096B32" w:rsidP="006B18F6">
      <w:pPr>
        <w:pStyle w:val="a3"/>
        <w:spacing w:line="360" w:lineRule="auto"/>
        <w:ind w:left="0" w:firstLine="720"/>
      </w:pPr>
      <w:r w:rsidRPr="006B18F6">
        <w:t>Классификация</w:t>
      </w:r>
      <w:r w:rsidRPr="006B18F6">
        <w:rPr>
          <w:spacing w:val="34"/>
        </w:rPr>
        <w:t xml:space="preserve">  </w:t>
      </w:r>
      <w:r w:rsidRPr="006B18F6">
        <w:t>неорганических</w:t>
      </w:r>
      <w:r w:rsidRPr="006B18F6">
        <w:rPr>
          <w:spacing w:val="36"/>
        </w:rPr>
        <w:t xml:space="preserve">  </w:t>
      </w:r>
      <w:r w:rsidRPr="006B18F6">
        <w:t>соединений.</w:t>
      </w:r>
      <w:r w:rsidRPr="006B18F6">
        <w:rPr>
          <w:spacing w:val="35"/>
        </w:rPr>
        <w:t xml:space="preserve">  </w:t>
      </w:r>
      <w:r w:rsidRPr="006B18F6">
        <w:t>Номенклатура</w:t>
      </w:r>
      <w:r w:rsidRPr="006B18F6">
        <w:rPr>
          <w:spacing w:val="35"/>
        </w:rPr>
        <w:t xml:space="preserve">  </w:t>
      </w:r>
      <w:r w:rsidRPr="006B18F6">
        <w:t>неорганических</w:t>
      </w:r>
      <w:r w:rsidRPr="006B18F6">
        <w:rPr>
          <w:spacing w:val="36"/>
        </w:rPr>
        <w:t xml:space="preserve">  </w:t>
      </w:r>
      <w:r w:rsidRPr="006B18F6">
        <w:rPr>
          <w:spacing w:val="-2"/>
        </w:rPr>
        <w:t>веществ.</w:t>
      </w:r>
    </w:p>
    <w:p w:rsidR="0082219A" w:rsidRPr="006B18F6" w:rsidRDefault="00096B32" w:rsidP="006B18F6">
      <w:pPr>
        <w:pStyle w:val="a3"/>
        <w:spacing w:line="360" w:lineRule="auto"/>
        <w:ind w:left="0" w:firstLine="720"/>
      </w:pPr>
      <w:r w:rsidRPr="006B18F6">
        <w:t>Генетическая</w:t>
      </w:r>
      <w:r w:rsidRPr="006B18F6">
        <w:rPr>
          <w:spacing w:val="-6"/>
        </w:rPr>
        <w:t xml:space="preserve"> </w:t>
      </w:r>
      <w:r w:rsidRPr="006B18F6">
        <w:t>связь</w:t>
      </w:r>
      <w:r w:rsidRPr="006B18F6">
        <w:rPr>
          <w:spacing w:val="-5"/>
        </w:rPr>
        <w:t xml:space="preserve"> </w:t>
      </w:r>
      <w:r w:rsidRPr="006B18F6">
        <w:t>неорганических</w:t>
      </w:r>
      <w:r w:rsidRPr="006B18F6">
        <w:rPr>
          <w:spacing w:val="-2"/>
        </w:rPr>
        <w:t xml:space="preserve"> </w:t>
      </w:r>
      <w:r w:rsidRPr="006B18F6">
        <w:t>веществ,</w:t>
      </w:r>
      <w:r w:rsidRPr="006B18F6">
        <w:rPr>
          <w:spacing w:val="-4"/>
        </w:rPr>
        <w:t xml:space="preserve"> </w:t>
      </w:r>
      <w:r w:rsidRPr="006B18F6">
        <w:t>принадлежащих</w:t>
      </w:r>
      <w:r w:rsidRPr="006B18F6">
        <w:rPr>
          <w:spacing w:val="-5"/>
        </w:rPr>
        <w:t xml:space="preserve"> </w:t>
      </w:r>
      <w:r w:rsidRPr="006B18F6">
        <w:t>к</w:t>
      </w:r>
      <w:r w:rsidRPr="006B18F6">
        <w:rPr>
          <w:spacing w:val="-4"/>
        </w:rPr>
        <w:t xml:space="preserve"> </w:t>
      </w:r>
      <w:r w:rsidRPr="006B18F6">
        <w:t>различным</w:t>
      </w:r>
      <w:r w:rsidRPr="006B18F6">
        <w:rPr>
          <w:spacing w:val="-5"/>
        </w:rPr>
        <w:t xml:space="preserve"> </w:t>
      </w:r>
      <w:r w:rsidRPr="006B18F6">
        <w:rPr>
          <w:spacing w:val="-2"/>
        </w:rPr>
        <w:t>классам.</w:t>
      </w:r>
    </w:p>
    <w:p w:rsidR="0082219A" w:rsidRPr="006B18F6" w:rsidRDefault="00096B32" w:rsidP="006B18F6">
      <w:pPr>
        <w:pStyle w:val="a3"/>
        <w:spacing w:line="360" w:lineRule="auto"/>
        <w:ind w:left="0" w:firstLine="720"/>
      </w:pPr>
      <w:r w:rsidRPr="006B18F6">
        <w:t>Химическая реакция. Классификация химических реакций в неорганической и</w:t>
      </w:r>
      <w:r w:rsidRPr="006B18F6">
        <w:rPr>
          <w:spacing w:val="40"/>
        </w:rPr>
        <w:t xml:space="preserve"> </w:t>
      </w:r>
      <w:r w:rsidRPr="006B18F6">
        <w:t>органической химии. Закон сохранения массы веществ, закон сохранения и превращения энергии при химических реакциях.</w:t>
      </w:r>
    </w:p>
    <w:p w:rsidR="0082219A" w:rsidRPr="006B18F6" w:rsidRDefault="00096B32" w:rsidP="006B18F6">
      <w:pPr>
        <w:pStyle w:val="a3"/>
        <w:spacing w:line="360" w:lineRule="auto"/>
        <w:ind w:left="0" w:firstLine="720"/>
      </w:pPr>
      <w:r w:rsidRPr="006B18F6">
        <w:t>Скорость реакции, её зависимость от различных факторов. Обратимые реакции.</w:t>
      </w:r>
      <w:r w:rsidRPr="006B18F6">
        <w:rPr>
          <w:spacing w:val="40"/>
        </w:rPr>
        <w:t xml:space="preserve"> </w:t>
      </w:r>
      <w:r w:rsidRPr="006B18F6">
        <w:t>Химическое</w:t>
      </w:r>
      <w:r w:rsidRPr="006B18F6">
        <w:rPr>
          <w:spacing w:val="40"/>
        </w:rPr>
        <w:t xml:space="preserve"> </w:t>
      </w:r>
      <w:r w:rsidRPr="006B18F6">
        <w:t>равновесие.</w:t>
      </w:r>
      <w:r w:rsidRPr="006B18F6">
        <w:rPr>
          <w:spacing w:val="40"/>
        </w:rPr>
        <w:t xml:space="preserve"> </w:t>
      </w:r>
      <w:r w:rsidRPr="006B18F6">
        <w:t>Факторы,</w:t>
      </w:r>
      <w:r w:rsidRPr="006B18F6">
        <w:rPr>
          <w:spacing w:val="40"/>
        </w:rPr>
        <w:t xml:space="preserve"> </w:t>
      </w:r>
      <w:r w:rsidRPr="006B18F6">
        <w:t>влияющие</w:t>
      </w:r>
      <w:r w:rsidRPr="006B18F6">
        <w:rPr>
          <w:spacing w:val="40"/>
        </w:rPr>
        <w:t xml:space="preserve"> </w:t>
      </w:r>
      <w:r w:rsidRPr="006B18F6">
        <w:t>на</w:t>
      </w:r>
      <w:r w:rsidRPr="006B18F6">
        <w:rPr>
          <w:spacing w:val="40"/>
        </w:rPr>
        <w:t xml:space="preserve"> </w:t>
      </w:r>
      <w:r w:rsidRPr="006B18F6">
        <w:t>состояние</w:t>
      </w:r>
      <w:r w:rsidRPr="006B18F6">
        <w:rPr>
          <w:spacing w:val="40"/>
        </w:rPr>
        <w:t xml:space="preserve"> </w:t>
      </w:r>
      <w:r w:rsidRPr="006B18F6">
        <w:t>химического</w:t>
      </w:r>
      <w:r w:rsidRPr="006B18F6">
        <w:rPr>
          <w:spacing w:val="40"/>
        </w:rPr>
        <w:t xml:space="preserve"> </w:t>
      </w:r>
      <w:r w:rsidRPr="006B18F6">
        <w:t>равновесия.</w:t>
      </w:r>
      <w:r w:rsidRPr="006B18F6">
        <w:rPr>
          <w:spacing w:val="40"/>
        </w:rPr>
        <w:t xml:space="preserve"> </w:t>
      </w:r>
      <w:r w:rsidRPr="006B18F6">
        <w:t>Принцип Ле Шателье.</w:t>
      </w:r>
    </w:p>
    <w:p w:rsidR="0082219A" w:rsidRPr="006B18F6" w:rsidRDefault="00096B32" w:rsidP="006B18F6">
      <w:pPr>
        <w:pStyle w:val="a3"/>
        <w:spacing w:line="360" w:lineRule="auto"/>
        <w:ind w:left="0" w:firstLine="720"/>
      </w:pPr>
      <w:r w:rsidRPr="006B18F6">
        <w:t>Электролитическая диссоциация. Сильные и слабые электролиты. Среда водных растворов веществ: кислая, нейтральная, щелочная. Реакции ионного обмена.</w:t>
      </w:r>
    </w:p>
    <w:p w:rsidR="0082219A" w:rsidRPr="006B18F6" w:rsidRDefault="00096B32" w:rsidP="006B18F6">
      <w:pPr>
        <w:pStyle w:val="a3"/>
        <w:spacing w:line="360" w:lineRule="auto"/>
        <w:ind w:left="0" w:firstLine="720"/>
        <w:rPr>
          <w:i/>
        </w:rPr>
      </w:pPr>
      <w:r w:rsidRPr="006B18F6">
        <w:rPr>
          <w:spacing w:val="-2"/>
        </w:rPr>
        <w:t>Окислительно-восстановительные</w:t>
      </w:r>
      <w:r w:rsidRPr="006B18F6">
        <w:rPr>
          <w:spacing w:val="42"/>
        </w:rPr>
        <w:t xml:space="preserve"> </w:t>
      </w:r>
      <w:r w:rsidRPr="006B18F6">
        <w:rPr>
          <w:spacing w:val="-2"/>
        </w:rPr>
        <w:t>реакции</w:t>
      </w:r>
      <w:r w:rsidRPr="006B18F6">
        <w:rPr>
          <w:i/>
          <w:spacing w:val="-2"/>
        </w:rPr>
        <w:t>.</w:t>
      </w:r>
    </w:p>
    <w:p w:rsidR="0082219A" w:rsidRPr="006B18F6" w:rsidRDefault="00096B32" w:rsidP="006B18F6">
      <w:pPr>
        <w:pStyle w:val="a3"/>
        <w:spacing w:line="360" w:lineRule="auto"/>
        <w:ind w:left="0" w:firstLine="720"/>
      </w:pPr>
      <w:r w:rsidRPr="006B18F6">
        <w:t>Экспериментальные</w:t>
      </w:r>
      <w:r w:rsidRPr="006B18F6">
        <w:rPr>
          <w:spacing w:val="48"/>
        </w:rPr>
        <w:t xml:space="preserve"> </w:t>
      </w:r>
      <w:r w:rsidRPr="006B18F6">
        <w:t>методы</w:t>
      </w:r>
      <w:r w:rsidRPr="006B18F6">
        <w:rPr>
          <w:spacing w:val="49"/>
        </w:rPr>
        <w:t xml:space="preserve"> </w:t>
      </w:r>
      <w:r w:rsidRPr="006B18F6">
        <w:t>изучения</w:t>
      </w:r>
      <w:r w:rsidRPr="006B18F6">
        <w:rPr>
          <w:spacing w:val="49"/>
        </w:rPr>
        <w:t xml:space="preserve"> </w:t>
      </w:r>
      <w:r w:rsidRPr="006B18F6">
        <w:t>веществ</w:t>
      </w:r>
      <w:r w:rsidRPr="006B18F6">
        <w:rPr>
          <w:spacing w:val="50"/>
        </w:rPr>
        <w:t xml:space="preserve"> </w:t>
      </w:r>
      <w:r w:rsidRPr="006B18F6">
        <w:t>и</w:t>
      </w:r>
      <w:r w:rsidRPr="006B18F6">
        <w:rPr>
          <w:spacing w:val="50"/>
        </w:rPr>
        <w:t xml:space="preserve"> </w:t>
      </w:r>
      <w:r w:rsidRPr="006B18F6">
        <w:t>их</w:t>
      </w:r>
      <w:r w:rsidRPr="006B18F6">
        <w:rPr>
          <w:spacing w:val="49"/>
        </w:rPr>
        <w:t xml:space="preserve"> </w:t>
      </w:r>
      <w:r w:rsidRPr="006B18F6">
        <w:t>превращений:</w:t>
      </w:r>
      <w:r w:rsidRPr="006B18F6">
        <w:rPr>
          <w:spacing w:val="47"/>
        </w:rPr>
        <w:t xml:space="preserve"> </w:t>
      </w:r>
      <w:r w:rsidRPr="006B18F6">
        <w:t>демонстрация</w:t>
      </w:r>
      <w:r w:rsidRPr="006B18F6">
        <w:rPr>
          <w:spacing w:val="50"/>
        </w:rPr>
        <w:t xml:space="preserve"> </w:t>
      </w:r>
      <w:r w:rsidRPr="006B18F6">
        <w:rPr>
          <w:spacing w:val="-2"/>
        </w:rPr>
        <w:t>таблиц</w:t>
      </w:r>
    </w:p>
    <w:p w:rsidR="0082219A" w:rsidRPr="006B18F6" w:rsidRDefault="00096B32" w:rsidP="006B18F6">
      <w:pPr>
        <w:pStyle w:val="a3"/>
        <w:spacing w:line="360" w:lineRule="auto"/>
        <w:ind w:left="0" w:firstLine="720"/>
      </w:pPr>
      <w:r w:rsidRPr="006B18F6">
        <w:lastRenderedPageBreak/>
        <w:t>«Периодическая система химических элементов Д.И. Менделеева», изучение моделей кристаллических</w:t>
      </w:r>
      <w:r w:rsidRPr="006B18F6">
        <w:rPr>
          <w:spacing w:val="40"/>
        </w:rPr>
        <w:t xml:space="preserve"> </w:t>
      </w:r>
      <w:r w:rsidRPr="006B18F6">
        <w:t>решёток,</w:t>
      </w:r>
      <w:r w:rsidRPr="006B18F6">
        <w:rPr>
          <w:spacing w:val="40"/>
        </w:rPr>
        <w:t xml:space="preserve"> </w:t>
      </w:r>
      <w:r w:rsidRPr="006B18F6">
        <w:t>наблюдение</w:t>
      </w:r>
      <w:r w:rsidRPr="006B18F6">
        <w:rPr>
          <w:spacing w:val="40"/>
        </w:rPr>
        <w:t xml:space="preserve"> </w:t>
      </w:r>
      <w:r w:rsidRPr="006B18F6">
        <w:t>и</w:t>
      </w:r>
      <w:r w:rsidRPr="006B18F6">
        <w:rPr>
          <w:spacing w:val="40"/>
        </w:rPr>
        <w:t xml:space="preserve"> </w:t>
      </w:r>
      <w:r w:rsidRPr="006B18F6">
        <w:t>описание</w:t>
      </w:r>
      <w:r w:rsidRPr="006B18F6">
        <w:rPr>
          <w:spacing w:val="40"/>
        </w:rPr>
        <w:t xml:space="preserve"> </w:t>
      </w:r>
      <w:r w:rsidRPr="006B18F6">
        <w:t>демонстрационных</w:t>
      </w:r>
      <w:r w:rsidRPr="006B18F6">
        <w:rPr>
          <w:spacing w:val="40"/>
        </w:rPr>
        <w:t xml:space="preserve"> </w:t>
      </w:r>
      <w:r w:rsidRPr="006B18F6">
        <w:t>и</w:t>
      </w:r>
      <w:r w:rsidRPr="006B18F6">
        <w:rPr>
          <w:spacing w:val="40"/>
        </w:rPr>
        <w:t xml:space="preserve"> </w:t>
      </w:r>
      <w:r w:rsidRPr="006B18F6">
        <w:t>лабораторных</w:t>
      </w:r>
      <w:r w:rsidRPr="006B18F6">
        <w:rPr>
          <w:spacing w:val="40"/>
        </w:rPr>
        <w:t xml:space="preserve"> </w:t>
      </w:r>
      <w:r w:rsidRPr="006B18F6">
        <w:t>опытов</w:t>
      </w:r>
      <w:r w:rsidR="00D8418A">
        <w:t xml:space="preserve"> </w:t>
      </w:r>
      <w:r w:rsidRPr="006B18F6">
        <w:t>(разложение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82219A" w:rsidRPr="006B18F6" w:rsidRDefault="00096B32" w:rsidP="006B18F6">
      <w:pPr>
        <w:pStyle w:val="a3"/>
        <w:spacing w:line="360" w:lineRule="auto"/>
        <w:ind w:left="0" w:firstLine="720"/>
      </w:pPr>
      <w:r w:rsidRPr="006B18F6">
        <w:t>Расчётные</w:t>
      </w:r>
      <w:r w:rsidRPr="006B18F6">
        <w:rPr>
          <w:spacing w:val="-6"/>
        </w:rPr>
        <w:t xml:space="preserve"> </w:t>
      </w:r>
      <w:r w:rsidRPr="006B18F6">
        <w:rPr>
          <w:spacing w:val="-2"/>
        </w:rPr>
        <w:t>задачи.</w:t>
      </w:r>
    </w:p>
    <w:p w:rsidR="0082219A" w:rsidRPr="006B18F6" w:rsidRDefault="00096B32" w:rsidP="006B18F6">
      <w:pPr>
        <w:pStyle w:val="a3"/>
        <w:spacing w:line="360" w:lineRule="auto"/>
        <w:ind w:left="0" w:firstLine="720"/>
      </w:pPr>
      <w:r w:rsidRPr="006B18F6">
        <w:t>Расчёты по уравнениям химических реакций, в том числе термохимические расчёты, расчёты с использованием понятия «массовая доля вещества».</w:t>
      </w:r>
    </w:p>
    <w:p w:rsidR="0082219A" w:rsidRPr="006B18F6" w:rsidRDefault="00096B32" w:rsidP="006B18F6">
      <w:pPr>
        <w:pStyle w:val="1"/>
        <w:spacing w:before="0" w:line="360" w:lineRule="auto"/>
        <w:ind w:left="0" w:firstLine="720"/>
      </w:pPr>
      <w:bookmarkStart w:id="206" w:name="_Toc216086917"/>
      <w:r w:rsidRPr="006B18F6">
        <w:t>Неорганическая</w:t>
      </w:r>
      <w:r w:rsidRPr="006B18F6">
        <w:rPr>
          <w:spacing w:val="-9"/>
        </w:rPr>
        <w:t xml:space="preserve"> </w:t>
      </w:r>
      <w:r w:rsidRPr="006B18F6">
        <w:rPr>
          <w:spacing w:val="-2"/>
        </w:rPr>
        <w:t>химия:</w:t>
      </w:r>
      <w:bookmarkEnd w:id="206"/>
    </w:p>
    <w:p w:rsidR="0082219A" w:rsidRPr="006B18F6" w:rsidRDefault="00096B32" w:rsidP="006B18F6">
      <w:pPr>
        <w:pStyle w:val="a3"/>
        <w:spacing w:line="360" w:lineRule="auto"/>
        <w:ind w:left="0" w:firstLine="720"/>
      </w:pPr>
      <w:r w:rsidRPr="006B18F6">
        <w:t>Неметаллы.</w:t>
      </w:r>
      <w:r w:rsidRPr="006B18F6">
        <w:rPr>
          <w:spacing w:val="40"/>
        </w:rPr>
        <w:t xml:space="preserve"> </w:t>
      </w:r>
      <w:r w:rsidRPr="006B18F6">
        <w:t>Положение</w:t>
      </w:r>
      <w:r w:rsidRPr="006B18F6">
        <w:rPr>
          <w:spacing w:val="40"/>
        </w:rPr>
        <w:t xml:space="preserve"> </w:t>
      </w:r>
      <w:r w:rsidRPr="006B18F6">
        <w:t>неметаллов</w:t>
      </w:r>
      <w:r w:rsidRPr="006B18F6">
        <w:rPr>
          <w:spacing w:val="40"/>
        </w:rPr>
        <w:t xml:space="preserve"> </w:t>
      </w:r>
      <w:r w:rsidRPr="006B18F6">
        <w:t>в</w:t>
      </w:r>
      <w:r w:rsidRPr="006B18F6">
        <w:rPr>
          <w:spacing w:val="40"/>
        </w:rPr>
        <w:t xml:space="preserve"> </w:t>
      </w:r>
      <w:r w:rsidRPr="006B18F6">
        <w:t>Периодической</w:t>
      </w:r>
      <w:r w:rsidRPr="006B18F6">
        <w:rPr>
          <w:spacing w:val="40"/>
        </w:rPr>
        <w:t xml:space="preserve"> </w:t>
      </w:r>
      <w:r w:rsidRPr="006B18F6">
        <w:t>системе</w:t>
      </w:r>
      <w:r w:rsidRPr="006B18F6">
        <w:rPr>
          <w:spacing w:val="40"/>
        </w:rPr>
        <w:t xml:space="preserve"> </w:t>
      </w:r>
      <w:r w:rsidRPr="006B18F6">
        <w:t>химических</w:t>
      </w:r>
      <w:r w:rsidRPr="006B18F6">
        <w:rPr>
          <w:spacing w:val="40"/>
        </w:rPr>
        <w:t xml:space="preserve"> </w:t>
      </w:r>
      <w:r w:rsidRPr="006B18F6">
        <w:t>элементов Д.И.</w:t>
      </w:r>
      <w:r w:rsidRPr="006B18F6">
        <w:rPr>
          <w:spacing w:val="-3"/>
        </w:rPr>
        <w:t xml:space="preserve"> </w:t>
      </w:r>
      <w:r w:rsidRPr="006B18F6">
        <w:t>Менделеева и особенности строения атомов. Физические свойства неметаллов. Аллотропия неметаллов (на примере кислорода, серы, фосфора и углерода).</w:t>
      </w:r>
    </w:p>
    <w:p w:rsidR="0082219A" w:rsidRPr="006B18F6" w:rsidRDefault="00096B32" w:rsidP="006B18F6">
      <w:pPr>
        <w:pStyle w:val="a3"/>
        <w:spacing w:line="360" w:lineRule="auto"/>
        <w:ind w:left="0" w:firstLine="720"/>
      </w:pPr>
      <w:r w:rsidRPr="006B18F6">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82219A" w:rsidRPr="006B18F6" w:rsidRDefault="00096B32" w:rsidP="006B18F6">
      <w:pPr>
        <w:pStyle w:val="a3"/>
        <w:spacing w:line="360" w:lineRule="auto"/>
        <w:ind w:left="0" w:firstLine="720"/>
      </w:pPr>
      <w:r w:rsidRPr="006B18F6">
        <w:t>Применение</w:t>
      </w:r>
      <w:r w:rsidRPr="006B18F6">
        <w:rPr>
          <w:spacing w:val="-6"/>
        </w:rPr>
        <w:t xml:space="preserve"> </w:t>
      </w:r>
      <w:r w:rsidRPr="006B18F6">
        <w:t>важнейших</w:t>
      </w:r>
      <w:r w:rsidRPr="006B18F6">
        <w:rPr>
          <w:spacing w:val="-2"/>
        </w:rPr>
        <w:t xml:space="preserve"> </w:t>
      </w:r>
      <w:r w:rsidRPr="006B18F6">
        <w:t>неметаллов</w:t>
      </w:r>
      <w:r w:rsidRPr="006B18F6">
        <w:rPr>
          <w:spacing w:val="-6"/>
        </w:rPr>
        <w:t xml:space="preserve"> </w:t>
      </w:r>
      <w:r w:rsidRPr="006B18F6">
        <w:t>и</w:t>
      </w:r>
      <w:r w:rsidRPr="006B18F6">
        <w:rPr>
          <w:spacing w:val="-4"/>
        </w:rPr>
        <w:t xml:space="preserve"> </w:t>
      </w:r>
      <w:r w:rsidRPr="006B18F6">
        <w:t>их</w:t>
      </w:r>
      <w:r w:rsidRPr="006B18F6">
        <w:rPr>
          <w:spacing w:val="-2"/>
        </w:rPr>
        <w:t xml:space="preserve"> соединений.</w:t>
      </w:r>
    </w:p>
    <w:p w:rsidR="0082219A" w:rsidRPr="006B18F6" w:rsidRDefault="00096B32" w:rsidP="006B18F6">
      <w:pPr>
        <w:pStyle w:val="a3"/>
        <w:spacing w:line="360" w:lineRule="auto"/>
        <w:ind w:left="0" w:firstLine="720"/>
      </w:pPr>
      <w:r w:rsidRPr="006B18F6">
        <w:t>Металлы.</w:t>
      </w:r>
      <w:r w:rsidRPr="006B18F6">
        <w:rPr>
          <w:spacing w:val="80"/>
          <w:w w:val="150"/>
        </w:rPr>
        <w:t xml:space="preserve"> </w:t>
      </w:r>
      <w:r w:rsidRPr="006B18F6">
        <w:t>Положение</w:t>
      </w:r>
      <w:r w:rsidRPr="006B18F6">
        <w:rPr>
          <w:spacing w:val="80"/>
          <w:w w:val="150"/>
        </w:rPr>
        <w:t xml:space="preserve"> </w:t>
      </w:r>
      <w:r w:rsidRPr="006B18F6">
        <w:t>металлов</w:t>
      </w:r>
      <w:r w:rsidRPr="006B18F6">
        <w:rPr>
          <w:spacing w:val="80"/>
          <w:w w:val="150"/>
        </w:rPr>
        <w:t xml:space="preserve"> </w:t>
      </w:r>
      <w:r w:rsidRPr="006B18F6">
        <w:t>в</w:t>
      </w:r>
      <w:r w:rsidRPr="006B18F6">
        <w:rPr>
          <w:spacing w:val="80"/>
          <w:w w:val="150"/>
        </w:rPr>
        <w:t xml:space="preserve"> </w:t>
      </w:r>
      <w:r w:rsidRPr="006B18F6">
        <w:t>Периодической</w:t>
      </w:r>
      <w:r w:rsidRPr="006B18F6">
        <w:rPr>
          <w:spacing w:val="80"/>
          <w:w w:val="150"/>
        </w:rPr>
        <w:t xml:space="preserve"> </w:t>
      </w:r>
      <w:r w:rsidRPr="006B18F6">
        <w:t>системе</w:t>
      </w:r>
      <w:r w:rsidRPr="006B18F6">
        <w:rPr>
          <w:spacing w:val="80"/>
          <w:w w:val="150"/>
        </w:rPr>
        <w:t xml:space="preserve"> </w:t>
      </w:r>
      <w:r w:rsidRPr="006B18F6">
        <w:t>химических</w:t>
      </w:r>
      <w:r w:rsidRPr="006B18F6">
        <w:rPr>
          <w:spacing w:val="80"/>
          <w:w w:val="150"/>
        </w:rPr>
        <w:t xml:space="preserve"> </w:t>
      </w:r>
      <w:r w:rsidRPr="006B18F6">
        <w:t>элементов Д.И.</w:t>
      </w:r>
      <w:r w:rsidRPr="006B18F6">
        <w:rPr>
          <w:spacing w:val="-2"/>
        </w:rPr>
        <w:t xml:space="preserve"> </w:t>
      </w:r>
      <w:r w:rsidRPr="006B18F6">
        <w:t>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82219A" w:rsidRPr="006B18F6" w:rsidRDefault="00096B32" w:rsidP="006B18F6">
      <w:pPr>
        <w:pStyle w:val="a3"/>
        <w:spacing w:line="360" w:lineRule="auto"/>
        <w:ind w:left="0" w:firstLine="720"/>
      </w:pPr>
      <w:r w:rsidRPr="006B18F6">
        <w:t>Химические свойства важнейших металлов (натрий, калий, кальций, магний, алюминий, цинк, хром, железо, медь) и их соединений.</w:t>
      </w:r>
    </w:p>
    <w:p w:rsidR="0082219A" w:rsidRPr="006B18F6" w:rsidRDefault="00096B32" w:rsidP="006B18F6">
      <w:pPr>
        <w:pStyle w:val="a3"/>
        <w:spacing w:line="360" w:lineRule="auto"/>
        <w:ind w:left="0" w:firstLine="720"/>
      </w:pPr>
      <w:r w:rsidRPr="006B18F6">
        <w:t>Общие способы получения металлов. Применение металлов в быту и технике. Экспериментальные</w:t>
      </w:r>
      <w:r w:rsidRPr="006B18F6">
        <w:rPr>
          <w:spacing w:val="40"/>
        </w:rPr>
        <w:t xml:space="preserve"> </w:t>
      </w:r>
      <w:r w:rsidRPr="006B18F6">
        <w:t>методы</w:t>
      </w:r>
      <w:r w:rsidRPr="006B18F6">
        <w:rPr>
          <w:spacing w:val="40"/>
        </w:rPr>
        <w:t xml:space="preserve"> </w:t>
      </w:r>
      <w:r w:rsidRPr="006B18F6">
        <w:t>изучения</w:t>
      </w:r>
      <w:r w:rsidRPr="006B18F6">
        <w:rPr>
          <w:spacing w:val="40"/>
        </w:rPr>
        <w:t xml:space="preserve"> </w:t>
      </w:r>
      <w:r w:rsidRPr="006B18F6">
        <w:t>веществ</w:t>
      </w:r>
      <w:r w:rsidRPr="006B18F6">
        <w:rPr>
          <w:spacing w:val="40"/>
        </w:rPr>
        <w:t xml:space="preserve"> </w:t>
      </w:r>
      <w:r w:rsidRPr="006B18F6">
        <w:t>и</w:t>
      </w:r>
      <w:r w:rsidRPr="006B18F6">
        <w:rPr>
          <w:spacing w:val="66"/>
        </w:rPr>
        <w:t xml:space="preserve"> </w:t>
      </w:r>
      <w:r w:rsidRPr="006B18F6">
        <w:t>их</w:t>
      </w:r>
      <w:r w:rsidRPr="006B18F6">
        <w:rPr>
          <w:spacing w:val="40"/>
        </w:rPr>
        <w:t xml:space="preserve"> </w:t>
      </w:r>
      <w:r w:rsidRPr="006B18F6">
        <w:t>превращений:</w:t>
      </w:r>
      <w:r w:rsidRPr="006B18F6">
        <w:rPr>
          <w:spacing w:val="40"/>
        </w:rPr>
        <w:t xml:space="preserve"> </w:t>
      </w:r>
      <w:r w:rsidRPr="006B18F6">
        <w:t>изучение</w:t>
      </w:r>
      <w:r w:rsidRPr="006B18F6">
        <w:rPr>
          <w:spacing w:val="40"/>
        </w:rPr>
        <w:t xml:space="preserve"> </w:t>
      </w:r>
      <w:r w:rsidRPr="006B18F6">
        <w:t>коллекции</w:t>
      </w:r>
    </w:p>
    <w:p w:rsidR="0082219A" w:rsidRPr="006B18F6" w:rsidRDefault="00096B32" w:rsidP="006B18F6">
      <w:pPr>
        <w:pStyle w:val="a3"/>
        <w:spacing w:line="360" w:lineRule="auto"/>
        <w:ind w:left="0" w:firstLine="720"/>
      </w:pPr>
      <w:r w:rsidRPr="006B18F6">
        <w:t>«Металлы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82219A" w:rsidRPr="006B18F6" w:rsidRDefault="00096B32" w:rsidP="006B18F6">
      <w:pPr>
        <w:pStyle w:val="a3"/>
        <w:spacing w:line="360" w:lineRule="auto"/>
        <w:ind w:left="0" w:firstLine="720"/>
      </w:pPr>
      <w:r w:rsidRPr="006B18F6">
        <w:t>Расчётные</w:t>
      </w:r>
      <w:r w:rsidRPr="006B18F6">
        <w:rPr>
          <w:spacing w:val="-6"/>
        </w:rPr>
        <w:t xml:space="preserve"> </w:t>
      </w:r>
      <w:r w:rsidRPr="006B18F6">
        <w:rPr>
          <w:spacing w:val="-2"/>
        </w:rPr>
        <w:t>задачи.</w:t>
      </w:r>
    </w:p>
    <w:p w:rsidR="0082219A" w:rsidRPr="006B18F6" w:rsidRDefault="00096B32" w:rsidP="006B18F6">
      <w:pPr>
        <w:pStyle w:val="a3"/>
        <w:spacing w:line="360" w:lineRule="auto"/>
        <w:ind w:left="0" w:firstLine="720"/>
      </w:pPr>
      <w:r w:rsidRPr="006B18F6">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82219A" w:rsidRPr="006B18F6" w:rsidRDefault="00096B32" w:rsidP="006B18F6">
      <w:pPr>
        <w:pStyle w:val="1"/>
        <w:spacing w:before="0" w:line="360" w:lineRule="auto"/>
        <w:ind w:left="0" w:firstLine="720"/>
      </w:pPr>
      <w:bookmarkStart w:id="207" w:name="_Toc216086918"/>
      <w:r w:rsidRPr="006B18F6">
        <w:t>Химия</w:t>
      </w:r>
      <w:r w:rsidRPr="006B18F6">
        <w:rPr>
          <w:spacing w:val="-3"/>
        </w:rPr>
        <w:t xml:space="preserve"> </w:t>
      </w:r>
      <w:r w:rsidRPr="006B18F6">
        <w:t>и</w:t>
      </w:r>
      <w:r w:rsidRPr="006B18F6">
        <w:rPr>
          <w:spacing w:val="-3"/>
        </w:rPr>
        <w:t xml:space="preserve"> </w:t>
      </w:r>
      <w:r w:rsidRPr="006B18F6">
        <w:t>жизнь.</w:t>
      </w:r>
      <w:r w:rsidRPr="006B18F6">
        <w:rPr>
          <w:spacing w:val="-2"/>
        </w:rPr>
        <w:t xml:space="preserve"> </w:t>
      </w:r>
      <w:r w:rsidRPr="006B18F6">
        <w:t>Межпредметные</w:t>
      </w:r>
      <w:r w:rsidRPr="006B18F6">
        <w:rPr>
          <w:spacing w:val="-4"/>
        </w:rPr>
        <w:t xml:space="preserve"> </w:t>
      </w:r>
      <w:r w:rsidRPr="006B18F6">
        <w:rPr>
          <w:spacing w:val="-2"/>
        </w:rPr>
        <w:t>связи:</w:t>
      </w:r>
      <w:bookmarkEnd w:id="207"/>
    </w:p>
    <w:p w:rsidR="0082219A" w:rsidRPr="006B18F6" w:rsidRDefault="00096B32" w:rsidP="006B18F6">
      <w:pPr>
        <w:pStyle w:val="a3"/>
        <w:spacing w:line="360" w:lineRule="auto"/>
        <w:ind w:left="0" w:firstLine="720"/>
      </w:pPr>
      <w:r w:rsidRPr="006B18F6">
        <w:t xml:space="preserve">Роль химии в обеспечении экологической, энергетической и пищевой безопасности, </w:t>
      </w:r>
      <w:r w:rsidRPr="006B18F6">
        <w:lastRenderedPageBreak/>
        <w:t>развитии медицины. Понятие о научных методах познания веществ и химических реакций.</w:t>
      </w:r>
    </w:p>
    <w:p w:rsidR="0082219A" w:rsidRPr="006B18F6" w:rsidRDefault="00096B32" w:rsidP="006B18F6">
      <w:pPr>
        <w:pStyle w:val="a3"/>
        <w:spacing w:line="360" w:lineRule="auto"/>
        <w:ind w:left="0" w:firstLine="720"/>
      </w:pPr>
      <w:r w:rsidRPr="006B18F6">
        <w:t xml:space="preserve">Представления об общих научных принципах промышленного получения важнейших </w:t>
      </w:r>
      <w:r w:rsidRPr="006B18F6">
        <w:rPr>
          <w:spacing w:val="-2"/>
        </w:rPr>
        <w:t>веществ.</w:t>
      </w:r>
    </w:p>
    <w:p w:rsidR="0082219A" w:rsidRPr="006B18F6" w:rsidRDefault="00096B32" w:rsidP="006B18F6">
      <w:pPr>
        <w:pStyle w:val="a3"/>
        <w:spacing w:line="360" w:lineRule="auto"/>
        <w:ind w:left="0" w:firstLine="720"/>
      </w:pPr>
      <w:r w:rsidRPr="006B18F6">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rsidR="0082219A" w:rsidRPr="006B18F6" w:rsidRDefault="00096B32" w:rsidP="006B18F6">
      <w:pPr>
        <w:pStyle w:val="a3"/>
        <w:spacing w:line="360" w:lineRule="auto"/>
        <w:ind w:left="0" w:firstLine="720"/>
      </w:pPr>
      <w:r w:rsidRPr="006B18F6">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rsidR="0082219A" w:rsidRPr="006B18F6" w:rsidRDefault="00096B32" w:rsidP="006B18F6">
      <w:pPr>
        <w:pStyle w:val="a3"/>
        <w:spacing w:line="360" w:lineRule="auto"/>
        <w:ind w:left="0" w:firstLine="720"/>
      </w:pPr>
      <w:r w:rsidRPr="006B18F6">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82219A" w:rsidRPr="006B18F6" w:rsidRDefault="00096B32" w:rsidP="006B18F6">
      <w:pPr>
        <w:pStyle w:val="a3"/>
        <w:spacing w:line="360" w:lineRule="auto"/>
        <w:ind w:left="0" w:firstLine="720"/>
      </w:pPr>
      <w:r w:rsidRPr="006B18F6">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w:t>
      </w:r>
      <w:r w:rsidRPr="006B18F6">
        <w:rPr>
          <w:spacing w:val="-2"/>
        </w:rPr>
        <w:t>явление.</w:t>
      </w:r>
    </w:p>
    <w:p w:rsidR="0082219A" w:rsidRPr="006B18F6" w:rsidRDefault="00096B32" w:rsidP="006B18F6">
      <w:pPr>
        <w:pStyle w:val="a3"/>
        <w:spacing w:line="360" w:lineRule="auto"/>
        <w:ind w:left="0" w:firstLine="720"/>
      </w:pPr>
      <w:r w:rsidRPr="006B18F6">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82219A" w:rsidRPr="006B18F6" w:rsidRDefault="00096B32" w:rsidP="006B18F6">
      <w:pPr>
        <w:pStyle w:val="a3"/>
        <w:spacing w:line="360" w:lineRule="auto"/>
        <w:ind w:left="0" w:firstLine="720"/>
      </w:pPr>
      <w:r w:rsidRPr="006B18F6">
        <w:t>Биология: клетка, организм, экосистема, биосфера, макро- и микроэлементы, витамины, обмен веществ в организме.</w:t>
      </w:r>
    </w:p>
    <w:p w:rsidR="0082219A" w:rsidRPr="006B18F6" w:rsidRDefault="00096B32" w:rsidP="006B18F6">
      <w:pPr>
        <w:pStyle w:val="a3"/>
        <w:spacing w:line="360" w:lineRule="auto"/>
        <w:ind w:left="0" w:firstLine="720"/>
      </w:pPr>
      <w:r w:rsidRPr="006B18F6">
        <w:t>География:</w:t>
      </w:r>
      <w:r w:rsidRPr="006B18F6">
        <w:rPr>
          <w:spacing w:val="-5"/>
        </w:rPr>
        <w:t xml:space="preserve"> </w:t>
      </w:r>
      <w:r w:rsidRPr="006B18F6">
        <w:t>минералы,</w:t>
      </w:r>
      <w:r w:rsidRPr="006B18F6">
        <w:rPr>
          <w:spacing w:val="-2"/>
        </w:rPr>
        <w:t xml:space="preserve"> </w:t>
      </w:r>
      <w:r w:rsidRPr="006B18F6">
        <w:t>горные</w:t>
      </w:r>
      <w:r w:rsidRPr="006B18F6">
        <w:rPr>
          <w:spacing w:val="-4"/>
        </w:rPr>
        <w:t xml:space="preserve"> </w:t>
      </w:r>
      <w:r w:rsidRPr="006B18F6">
        <w:t>породы,</w:t>
      </w:r>
      <w:r w:rsidRPr="006B18F6">
        <w:rPr>
          <w:spacing w:val="-3"/>
        </w:rPr>
        <w:t xml:space="preserve"> </w:t>
      </w:r>
      <w:r w:rsidRPr="006B18F6">
        <w:t>полезные</w:t>
      </w:r>
      <w:r w:rsidRPr="006B18F6">
        <w:rPr>
          <w:spacing w:val="-3"/>
        </w:rPr>
        <w:t xml:space="preserve"> </w:t>
      </w:r>
      <w:r w:rsidRPr="006B18F6">
        <w:t>ископаемые,</w:t>
      </w:r>
      <w:r w:rsidRPr="006B18F6">
        <w:rPr>
          <w:spacing w:val="-2"/>
        </w:rPr>
        <w:t xml:space="preserve"> </w:t>
      </w:r>
      <w:r w:rsidRPr="006B18F6">
        <w:t>топливо,</w:t>
      </w:r>
      <w:r w:rsidRPr="006B18F6">
        <w:rPr>
          <w:spacing w:val="-2"/>
        </w:rPr>
        <w:t xml:space="preserve"> ресурсы.</w:t>
      </w:r>
    </w:p>
    <w:p w:rsidR="0082219A" w:rsidRPr="006B18F6" w:rsidRDefault="00096B32" w:rsidP="006B18F6">
      <w:pPr>
        <w:pStyle w:val="a3"/>
        <w:spacing w:line="360" w:lineRule="auto"/>
        <w:ind w:left="0" w:firstLine="720"/>
      </w:pPr>
      <w:r w:rsidRPr="006B18F6">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82219A" w:rsidRPr="006B18F6" w:rsidRDefault="00096B32" w:rsidP="006B18F6">
      <w:pPr>
        <w:spacing w:line="360" w:lineRule="auto"/>
        <w:ind w:firstLine="720"/>
        <w:jc w:val="both"/>
        <w:rPr>
          <w:sz w:val="24"/>
          <w:szCs w:val="24"/>
        </w:rPr>
      </w:pPr>
      <w:r w:rsidRPr="006B18F6">
        <w:rPr>
          <w:b/>
          <w:sz w:val="24"/>
          <w:szCs w:val="24"/>
        </w:rPr>
        <w:t xml:space="preserve">Планируемые результаты </w:t>
      </w:r>
      <w:r w:rsidRPr="006B18F6">
        <w:rPr>
          <w:sz w:val="24"/>
          <w:szCs w:val="24"/>
        </w:rPr>
        <w:t xml:space="preserve">освоения программы по химии на уровне среднего общего </w:t>
      </w:r>
      <w:r w:rsidRPr="006B18F6">
        <w:rPr>
          <w:spacing w:val="-2"/>
          <w:sz w:val="24"/>
          <w:szCs w:val="24"/>
        </w:rPr>
        <w:t>образования.</w:t>
      </w:r>
    </w:p>
    <w:p w:rsidR="0082219A" w:rsidRPr="006B18F6" w:rsidRDefault="00096B32" w:rsidP="006B18F6">
      <w:pPr>
        <w:pStyle w:val="a3"/>
        <w:spacing w:line="360" w:lineRule="auto"/>
        <w:ind w:left="0" w:firstLine="720"/>
      </w:pPr>
      <w:r w:rsidRPr="006B18F6">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 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82219A" w:rsidRPr="006B18F6" w:rsidRDefault="00096B32" w:rsidP="006B18F6">
      <w:pPr>
        <w:pStyle w:val="a3"/>
        <w:spacing w:line="360" w:lineRule="auto"/>
        <w:ind w:left="0" w:firstLine="720"/>
      </w:pPr>
      <w:r w:rsidRPr="006B18F6">
        <w:t xml:space="preserve">В соответствии с системно-деятельностным подходом в структуре </w:t>
      </w:r>
      <w:r w:rsidRPr="006B18F6">
        <w:rPr>
          <w:b/>
        </w:rPr>
        <w:t xml:space="preserve">личностных результатов </w:t>
      </w:r>
      <w:r w:rsidRPr="006B18F6">
        <w:t>освоения предмета «Химия» на уровне среднего общего образования выделены следующие составляющие:</w:t>
      </w:r>
    </w:p>
    <w:p w:rsidR="0082219A" w:rsidRPr="006B18F6" w:rsidRDefault="00096B32" w:rsidP="00D8418A">
      <w:pPr>
        <w:pStyle w:val="a3"/>
        <w:spacing w:line="360" w:lineRule="auto"/>
        <w:ind w:left="0" w:firstLine="720"/>
      </w:pPr>
      <w:r w:rsidRPr="006B18F6">
        <w:t>осознание обучающимися российской гражданской идентичности – готовности к саморазвитию, самостоятельности и самоопределению;</w:t>
      </w:r>
    </w:p>
    <w:p w:rsidR="0082219A" w:rsidRPr="006B18F6" w:rsidRDefault="00096B32" w:rsidP="00D8418A">
      <w:pPr>
        <w:pStyle w:val="a3"/>
        <w:spacing w:line="360" w:lineRule="auto"/>
        <w:ind w:left="0" w:firstLine="720"/>
      </w:pPr>
      <w:r w:rsidRPr="006B18F6">
        <w:lastRenderedPageBreak/>
        <w:t>наличие</w:t>
      </w:r>
      <w:r w:rsidRPr="006B18F6">
        <w:rPr>
          <w:spacing w:val="-4"/>
        </w:rPr>
        <w:t xml:space="preserve"> </w:t>
      </w:r>
      <w:r w:rsidRPr="006B18F6">
        <w:t>мотивации</w:t>
      </w:r>
      <w:r w:rsidRPr="006B18F6">
        <w:rPr>
          <w:spacing w:val="-3"/>
        </w:rPr>
        <w:t xml:space="preserve"> </w:t>
      </w:r>
      <w:r w:rsidRPr="006B18F6">
        <w:t>к</w:t>
      </w:r>
      <w:r w:rsidRPr="006B18F6">
        <w:rPr>
          <w:spacing w:val="-2"/>
        </w:rPr>
        <w:t xml:space="preserve"> обучению;</w:t>
      </w:r>
    </w:p>
    <w:p w:rsidR="0082219A" w:rsidRPr="006B18F6" w:rsidRDefault="00096B32" w:rsidP="00D8418A">
      <w:pPr>
        <w:pStyle w:val="a3"/>
        <w:tabs>
          <w:tab w:val="left" w:pos="3215"/>
          <w:tab w:val="left" w:pos="4327"/>
          <w:tab w:val="left" w:pos="5737"/>
          <w:tab w:val="left" w:pos="7070"/>
          <w:tab w:val="left" w:pos="8238"/>
          <w:tab w:val="left" w:pos="8679"/>
          <w:tab w:val="left" w:pos="9584"/>
        </w:tabs>
        <w:spacing w:line="360" w:lineRule="auto"/>
        <w:ind w:left="0" w:firstLine="720"/>
      </w:pPr>
      <w:r w:rsidRPr="006B18F6">
        <w:rPr>
          <w:spacing w:val="-2"/>
        </w:rPr>
        <w:t>целенаправленное</w:t>
      </w:r>
      <w:r w:rsidR="00E739C3" w:rsidRPr="006B18F6">
        <w:t xml:space="preserve">  </w:t>
      </w:r>
      <w:r w:rsidRPr="006B18F6">
        <w:rPr>
          <w:spacing w:val="-2"/>
        </w:rPr>
        <w:t>развитие</w:t>
      </w:r>
      <w:r w:rsidR="00E739C3" w:rsidRPr="006B18F6">
        <w:t xml:space="preserve">  </w:t>
      </w:r>
      <w:r w:rsidRPr="006B18F6">
        <w:rPr>
          <w:spacing w:val="-2"/>
        </w:rPr>
        <w:t>внутренних</w:t>
      </w:r>
      <w:r w:rsidR="00E739C3" w:rsidRPr="006B18F6">
        <w:t xml:space="preserve">  </w:t>
      </w:r>
      <w:r w:rsidRPr="006B18F6">
        <w:rPr>
          <w:spacing w:val="-2"/>
        </w:rPr>
        <w:t>убеждений</w:t>
      </w:r>
      <w:r w:rsidR="00E739C3" w:rsidRPr="006B18F6">
        <w:t xml:space="preserve">  </w:t>
      </w:r>
      <w:r w:rsidRPr="006B18F6">
        <w:rPr>
          <w:spacing w:val="-2"/>
        </w:rPr>
        <w:t>личности</w:t>
      </w:r>
      <w:r w:rsidR="00E739C3" w:rsidRPr="006B18F6">
        <w:t xml:space="preserve">  </w:t>
      </w:r>
      <w:r w:rsidRPr="006B18F6">
        <w:rPr>
          <w:spacing w:val="-6"/>
        </w:rPr>
        <w:t>на</w:t>
      </w:r>
      <w:r w:rsidR="00E739C3" w:rsidRPr="006B18F6">
        <w:t xml:space="preserve">  </w:t>
      </w:r>
      <w:r w:rsidRPr="006B18F6">
        <w:rPr>
          <w:spacing w:val="-2"/>
        </w:rPr>
        <w:t>основе</w:t>
      </w:r>
      <w:r w:rsidR="00E739C3" w:rsidRPr="006B18F6">
        <w:t xml:space="preserve">  </w:t>
      </w:r>
      <w:r w:rsidRPr="006B18F6">
        <w:rPr>
          <w:spacing w:val="-2"/>
        </w:rPr>
        <w:t xml:space="preserve">ключевых </w:t>
      </w:r>
      <w:r w:rsidRPr="006B18F6">
        <w:t>ценностей и исторических традиций базовой науки химии;</w:t>
      </w:r>
    </w:p>
    <w:p w:rsidR="0082219A" w:rsidRPr="006B18F6" w:rsidRDefault="00096B32" w:rsidP="00D8418A">
      <w:pPr>
        <w:pStyle w:val="a3"/>
        <w:tabs>
          <w:tab w:val="left" w:pos="2483"/>
          <w:tab w:val="left" w:pos="2835"/>
          <w:tab w:val="left" w:pos="4330"/>
          <w:tab w:val="left" w:pos="5970"/>
          <w:tab w:val="left" w:pos="8119"/>
          <w:tab w:val="left" w:pos="8457"/>
          <w:tab w:val="left" w:pos="9254"/>
        </w:tabs>
        <w:spacing w:line="360" w:lineRule="auto"/>
        <w:ind w:left="0" w:firstLine="720"/>
      </w:pPr>
      <w:r w:rsidRPr="006B18F6">
        <w:rPr>
          <w:spacing w:val="-2"/>
        </w:rPr>
        <w:t>готовность</w:t>
      </w:r>
      <w:r w:rsidR="00E739C3" w:rsidRPr="006B18F6">
        <w:t xml:space="preserve">  </w:t>
      </w:r>
      <w:r w:rsidRPr="006B18F6">
        <w:rPr>
          <w:spacing w:val="-10"/>
        </w:rPr>
        <w:t>и</w:t>
      </w:r>
      <w:r w:rsidR="00E739C3" w:rsidRPr="006B18F6">
        <w:t xml:space="preserve">  </w:t>
      </w:r>
      <w:r w:rsidRPr="006B18F6">
        <w:rPr>
          <w:spacing w:val="-2"/>
        </w:rPr>
        <w:t>способность</w:t>
      </w:r>
      <w:r w:rsidR="00E739C3" w:rsidRPr="006B18F6">
        <w:t xml:space="preserve">  </w:t>
      </w:r>
      <w:r w:rsidRPr="006B18F6">
        <w:rPr>
          <w:spacing w:val="-2"/>
        </w:rPr>
        <w:t>обучающихся</w:t>
      </w:r>
      <w:r w:rsidR="00E739C3" w:rsidRPr="006B18F6">
        <w:t xml:space="preserve">  </w:t>
      </w:r>
      <w:r w:rsidRPr="006B18F6">
        <w:rPr>
          <w:spacing w:val="-2"/>
        </w:rPr>
        <w:t>руководствоваться</w:t>
      </w:r>
      <w:r w:rsidR="00E739C3" w:rsidRPr="006B18F6">
        <w:t xml:space="preserve">  </w:t>
      </w:r>
      <w:r w:rsidRPr="006B18F6">
        <w:rPr>
          <w:spacing w:val="-10"/>
        </w:rPr>
        <w:t>в</w:t>
      </w:r>
      <w:r w:rsidR="00E739C3" w:rsidRPr="006B18F6">
        <w:t xml:space="preserve">  </w:t>
      </w:r>
      <w:r w:rsidRPr="006B18F6">
        <w:rPr>
          <w:spacing w:val="-2"/>
        </w:rPr>
        <w:t>своей</w:t>
      </w:r>
      <w:r w:rsidR="00E739C3" w:rsidRPr="006B18F6">
        <w:t xml:space="preserve">  </w:t>
      </w:r>
      <w:r w:rsidRPr="006B18F6">
        <w:rPr>
          <w:spacing w:val="-2"/>
        </w:rPr>
        <w:t xml:space="preserve">деятельности </w:t>
      </w:r>
      <w:r w:rsidRPr="006B18F6">
        <w:t>ценностно-смысловыми установками, присущими целостной системе химического образования;</w:t>
      </w:r>
    </w:p>
    <w:p w:rsidR="0082219A" w:rsidRPr="006B18F6" w:rsidRDefault="00096B32" w:rsidP="00D8418A">
      <w:pPr>
        <w:pStyle w:val="a3"/>
        <w:spacing w:line="360" w:lineRule="auto"/>
        <w:ind w:left="0" w:firstLine="720"/>
        <w:jc w:val="left"/>
      </w:pPr>
      <w:r w:rsidRPr="006B18F6">
        <w:t>наличие</w:t>
      </w:r>
      <w:r w:rsidRPr="006B18F6">
        <w:rPr>
          <w:spacing w:val="51"/>
        </w:rPr>
        <w:t xml:space="preserve"> </w:t>
      </w:r>
      <w:r w:rsidRPr="006B18F6">
        <w:t>правосознания</w:t>
      </w:r>
      <w:r w:rsidRPr="006B18F6">
        <w:rPr>
          <w:spacing w:val="55"/>
        </w:rPr>
        <w:t xml:space="preserve"> </w:t>
      </w:r>
      <w:r w:rsidRPr="006B18F6">
        <w:t>экологической</w:t>
      </w:r>
      <w:r w:rsidRPr="006B18F6">
        <w:rPr>
          <w:spacing w:val="55"/>
        </w:rPr>
        <w:t xml:space="preserve"> </w:t>
      </w:r>
      <w:r w:rsidRPr="006B18F6">
        <w:t>культуры</w:t>
      </w:r>
      <w:r w:rsidRPr="006B18F6">
        <w:rPr>
          <w:spacing w:val="54"/>
        </w:rPr>
        <w:t xml:space="preserve"> </w:t>
      </w:r>
      <w:r w:rsidRPr="006B18F6">
        <w:t>и</w:t>
      </w:r>
      <w:r w:rsidRPr="006B18F6">
        <w:rPr>
          <w:spacing w:val="56"/>
        </w:rPr>
        <w:t xml:space="preserve"> </w:t>
      </w:r>
      <w:r w:rsidRPr="006B18F6">
        <w:t>способности</w:t>
      </w:r>
      <w:r w:rsidRPr="006B18F6">
        <w:rPr>
          <w:spacing w:val="56"/>
        </w:rPr>
        <w:t xml:space="preserve"> </w:t>
      </w:r>
      <w:r w:rsidRPr="006B18F6">
        <w:t>ставить</w:t>
      </w:r>
      <w:r w:rsidRPr="006B18F6">
        <w:rPr>
          <w:spacing w:val="54"/>
        </w:rPr>
        <w:t xml:space="preserve"> </w:t>
      </w:r>
      <w:r w:rsidRPr="006B18F6">
        <w:t>цели</w:t>
      </w:r>
      <w:r w:rsidRPr="006B18F6">
        <w:rPr>
          <w:spacing w:val="62"/>
        </w:rPr>
        <w:t xml:space="preserve"> </w:t>
      </w:r>
      <w:r w:rsidRPr="006B18F6">
        <w:t>и</w:t>
      </w:r>
      <w:r w:rsidRPr="006B18F6">
        <w:rPr>
          <w:spacing w:val="56"/>
        </w:rPr>
        <w:t xml:space="preserve"> </w:t>
      </w:r>
      <w:r w:rsidRPr="006B18F6">
        <w:rPr>
          <w:spacing w:val="-2"/>
        </w:rPr>
        <w:t>строить</w:t>
      </w:r>
      <w:r w:rsidR="00D8418A">
        <w:rPr>
          <w:spacing w:val="-2"/>
        </w:rPr>
        <w:t xml:space="preserve"> </w:t>
      </w:r>
      <w:r w:rsidR="008061BE" w:rsidRPr="006B18F6">
        <w:t xml:space="preserve"> </w:t>
      </w:r>
      <w:r w:rsidRPr="006B18F6">
        <w:t>жизненные</w:t>
      </w:r>
      <w:r w:rsidRPr="006B18F6">
        <w:rPr>
          <w:spacing w:val="-8"/>
        </w:rPr>
        <w:t xml:space="preserve"> </w:t>
      </w:r>
      <w:r w:rsidRPr="006B18F6">
        <w:rPr>
          <w:spacing w:val="-2"/>
        </w:rPr>
        <w:t>планы.</w:t>
      </w:r>
    </w:p>
    <w:p w:rsidR="0082219A" w:rsidRPr="006B18F6" w:rsidRDefault="00096B32" w:rsidP="006B18F6">
      <w:pPr>
        <w:pStyle w:val="a3"/>
        <w:spacing w:line="360" w:lineRule="auto"/>
        <w:ind w:left="0" w:firstLine="720"/>
      </w:pPr>
      <w:r w:rsidRPr="006B18F6">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 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82219A" w:rsidRPr="006B18F6" w:rsidRDefault="00096B32" w:rsidP="006B18F6">
      <w:pPr>
        <w:pStyle w:val="a3"/>
        <w:spacing w:line="360" w:lineRule="auto"/>
        <w:ind w:left="0" w:firstLine="720"/>
      </w:pPr>
      <w:r w:rsidRPr="006B18F6">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82219A" w:rsidRPr="006B18F6" w:rsidRDefault="00096B32" w:rsidP="006B18F6">
      <w:pPr>
        <w:pStyle w:val="a4"/>
        <w:numPr>
          <w:ilvl w:val="0"/>
          <w:numId w:val="63"/>
        </w:numPr>
        <w:tabs>
          <w:tab w:val="left" w:pos="1391"/>
        </w:tabs>
        <w:spacing w:line="360" w:lineRule="auto"/>
        <w:ind w:left="0" w:firstLine="720"/>
        <w:jc w:val="both"/>
        <w:rPr>
          <w:sz w:val="24"/>
          <w:szCs w:val="24"/>
        </w:rPr>
      </w:pPr>
      <w:r w:rsidRPr="006B18F6">
        <w:rPr>
          <w:spacing w:val="-2"/>
          <w:sz w:val="24"/>
          <w:szCs w:val="24"/>
        </w:rPr>
        <w:t>гражданского</w:t>
      </w:r>
      <w:r w:rsidRPr="006B18F6">
        <w:rPr>
          <w:spacing w:val="6"/>
          <w:sz w:val="24"/>
          <w:szCs w:val="24"/>
        </w:rPr>
        <w:t xml:space="preserve"> </w:t>
      </w:r>
      <w:r w:rsidRPr="006B18F6">
        <w:rPr>
          <w:spacing w:val="-2"/>
          <w:sz w:val="24"/>
          <w:szCs w:val="24"/>
        </w:rPr>
        <w:t>воспитания:</w:t>
      </w:r>
    </w:p>
    <w:p w:rsidR="0082219A" w:rsidRPr="006B18F6" w:rsidRDefault="00096B32" w:rsidP="006B18F6">
      <w:pPr>
        <w:pStyle w:val="a3"/>
        <w:spacing w:line="360" w:lineRule="auto"/>
        <w:ind w:left="0" w:firstLine="720"/>
      </w:pPr>
      <w:r w:rsidRPr="006B18F6">
        <w:t>осознания обучающимися своих конституционных прав и обязанностей, уважения к закону и правопорядку;</w:t>
      </w:r>
    </w:p>
    <w:p w:rsidR="0082219A" w:rsidRPr="006B18F6" w:rsidRDefault="00096B32" w:rsidP="006B18F6">
      <w:pPr>
        <w:pStyle w:val="a3"/>
        <w:spacing w:line="360" w:lineRule="auto"/>
        <w:ind w:left="0" w:firstLine="720"/>
      </w:pPr>
      <w:r w:rsidRPr="006B18F6">
        <w:t>представления о социальных нормах и правилах межличностных отношений в коллективе; готовности</w:t>
      </w:r>
      <w:r w:rsidRPr="006B18F6">
        <w:rPr>
          <w:spacing w:val="72"/>
          <w:w w:val="150"/>
        </w:rPr>
        <w:t xml:space="preserve"> </w:t>
      </w:r>
      <w:r w:rsidRPr="006B18F6">
        <w:t>к</w:t>
      </w:r>
      <w:r w:rsidRPr="006B18F6">
        <w:rPr>
          <w:spacing w:val="74"/>
          <w:w w:val="150"/>
        </w:rPr>
        <w:t xml:space="preserve"> </w:t>
      </w:r>
      <w:r w:rsidRPr="006B18F6">
        <w:t>совместной</w:t>
      </w:r>
      <w:r w:rsidRPr="006B18F6">
        <w:rPr>
          <w:spacing w:val="74"/>
          <w:w w:val="150"/>
        </w:rPr>
        <w:t xml:space="preserve"> </w:t>
      </w:r>
      <w:r w:rsidRPr="006B18F6">
        <w:t>творческой</w:t>
      </w:r>
      <w:r w:rsidRPr="006B18F6">
        <w:rPr>
          <w:spacing w:val="74"/>
          <w:w w:val="150"/>
        </w:rPr>
        <w:t xml:space="preserve"> </w:t>
      </w:r>
      <w:r w:rsidRPr="006B18F6">
        <w:t>деятельности</w:t>
      </w:r>
      <w:r w:rsidRPr="006B18F6">
        <w:rPr>
          <w:spacing w:val="73"/>
          <w:w w:val="150"/>
        </w:rPr>
        <w:t xml:space="preserve"> </w:t>
      </w:r>
      <w:r w:rsidRPr="006B18F6">
        <w:t>при</w:t>
      </w:r>
      <w:r w:rsidRPr="006B18F6">
        <w:rPr>
          <w:spacing w:val="74"/>
          <w:w w:val="150"/>
        </w:rPr>
        <w:t xml:space="preserve"> </w:t>
      </w:r>
      <w:r w:rsidRPr="006B18F6">
        <w:t>создании</w:t>
      </w:r>
      <w:r w:rsidRPr="006B18F6">
        <w:rPr>
          <w:spacing w:val="77"/>
          <w:w w:val="150"/>
        </w:rPr>
        <w:t xml:space="preserve"> </w:t>
      </w:r>
      <w:r w:rsidRPr="006B18F6">
        <w:t>учебных</w:t>
      </w:r>
      <w:r w:rsidRPr="006B18F6">
        <w:rPr>
          <w:spacing w:val="75"/>
          <w:w w:val="150"/>
        </w:rPr>
        <w:t xml:space="preserve"> </w:t>
      </w:r>
      <w:r w:rsidRPr="006B18F6">
        <w:rPr>
          <w:spacing w:val="-2"/>
        </w:rPr>
        <w:t>проектов,</w:t>
      </w:r>
    </w:p>
    <w:p w:rsidR="0082219A" w:rsidRPr="006B18F6" w:rsidRDefault="00096B32" w:rsidP="006B18F6">
      <w:pPr>
        <w:pStyle w:val="a3"/>
        <w:spacing w:line="360" w:lineRule="auto"/>
        <w:ind w:left="0" w:firstLine="720"/>
      </w:pPr>
      <w:r w:rsidRPr="006B18F6">
        <w:t>решении</w:t>
      </w:r>
      <w:r w:rsidRPr="006B18F6">
        <w:rPr>
          <w:spacing w:val="-4"/>
        </w:rPr>
        <w:t xml:space="preserve"> </w:t>
      </w:r>
      <w:r w:rsidRPr="006B18F6">
        <w:t>учебных</w:t>
      </w:r>
      <w:r w:rsidRPr="006B18F6">
        <w:rPr>
          <w:spacing w:val="-4"/>
        </w:rPr>
        <w:t xml:space="preserve"> </w:t>
      </w:r>
      <w:r w:rsidRPr="006B18F6">
        <w:t>и</w:t>
      </w:r>
      <w:r w:rsidRPr="006B18F6">
        <w:rPr>
          <w:spacing w:val="-4"/>
        </w:rPr>
        <w:t xml:space="preserve"> </w:t>
      </w:r>
      <w:r w:rsidRPr="006B18F6">
        <w:t>познавательных</w:t>
      </w:r>
      <w:r w:rsidRPr="006B18F6">
        <w:rPr>
          <w:spacing w:val="-6"/>
        </w:rPr>
        <w:t xml:space="preserve"> </w:t>
      </w:r>
      <w:r w:rsidRPr="006B18F6">
        <w:t>задач,</w:t>
      </w:r>
      <w:r w:rsidRPr="006B18F6">
        <w:rPr>
          <w:spacing w:val="-4"/>
        </w:rPr>
        <w:t xml:space="preserve"> </w:t>
      </w:r>
      <w:r w:rsidRPr="006B18F6">
        <w:t>выполнении</w:t>
      </w:r>
      <w:r w:rsidRPr="006B18F6">
        <w:rPr>
          <w:spacing w:val="-7"/>
        </w:rPr>
        <w:t xml:space="preserve"> </w:t>
      </w:r>
      <w:r w:rsidRPr="006B18F6">
        <w:t>химических</w:t>
      </w:r>
      <w:r w:rsidRPr="006B18F6">
        <w:rPr>
          <w:spacing w:val="-2"/>
        </w:rPr>
        <w:t xml:space="preserve"> экспериментов;</w:t>
      </w:r>
    </w:p>
    <w:p w:rsidR="0082219A" w:rsidRPr="006B18F6" w:rsidRDefault="00096B32" w:rsidP="006B18F6">
      <w:pPr>
        <w:pStyle w:val="a3"/>
        <w:spacing w:line="360" w:lineRule="auto"/>
        <w:ind w:left="0" w:firstLine="720"/>
      </w:pPr>
      <w:r w:rsidRPr="006B18F6">
        <w:t>способности понимать и принимать мотивы, намерения, логику и аргументы других при анализе различных видов учебной деятельности;</w:t>
      </w:r>
    </w:p>
    <w:p w:rsidR="0082219A" w:rsidRPr="006B18F6" w:rsidRDefault="00096B32" w:rsidP="006B18F6">
      <w:pPr>
        <w:pStyle w:val="a4"/>
        <w:numPr>
          <w:ilvl w:val="0"/>
          <w:numId w:val="63"/>
        </w:numPr>
        <w:tabs>
          <w:tab w:val="left" w:pos="1391"/>
        </w:tabs>
        <w:spacing w:line="360" w:lineRule="auto"/>
        <w:ind w:left="0" w:firstLine="720"/>
        <w:jc w:val="both"/>
        <w:rPr>
          <w:sz w:val="24"/>
          <w:szCs w:val="24"/>
        </w:rPr>
      </w:pPr>
      <w:r w:rsidRPr="006B18F6">
        <w:rPr>
          <w:spacing w:val="-2"/>
          <w:sz w:val="24"/>
          <w:szCs w:val="24"/>
        </w:rPr>
        <w:t>патриотического</w:t>
      </w:r>
      <w:r w:rsidRPr="006B18F6">
        <w:rPr>
          <w:spacing w:val="7"/>
          <w:sz w:val="24"/>
          <w:szCs w:val="24"/>
        </w:rPr>
        <w:t xml:space="preserve"> </w:t>
      </w:r>
      <w:r w:rsidRPr="006B18F6">
        <w:rPr>
          <w:spacing w:val="-2"/>
          <w:sz w:val="24"/>
          <w:szCs w:val="24"/>
        </w:rPr>
        <w:t>воспитания:</w:t>
      </w:r>
    </w:p>
    <w:p w:rsidR="0082219A" w:rsidRPr="006B18F6" w:rsidRDefault="00096B32" w:rsidP="006B18F6">
      <w:pPr>
        <w:pStyle w:val="a3"/>
        <w:spacing w:line="360" w:lineRule="auto"/>
        <w:ind w:left="0" w:firstLine="720"/>
      </w:pPr>
      <w:r w:rsidRPr="006B18F6">
        <w:t>ценностного отношения к историческому и научному наследию отечественной химии; уважения</w:t>
      </w:r>
      <w:r w:rsidRPr="006B18F6">
        <w:rPr>
          <w:spacing w:val="40"/>
        </w:rPr>
        <w:t xml:space="preserve"> </w:t>
      </w:r>
      <w:r w:rsidRPr="006B18F6">
        <w:t>к</w:t>
      </w:r>
      <w:r w:rsidRPr="006B18F6">
        <w:rPr>
          <w:spacing w:val="40"/>
        </w:rPr>
        <w:t xml:space="preserve"> </w:t>
      </w:r>
      <w:r w:rsidRPr="006B18F6">
        <w:t>процессу</w:t>
      </w:r>
      <w:r w:rsidRPr="006B18F6">
        <w:rPr>
          <w:spacing w:val="40"/>
        </w:rPr>
        <w:t xml:space="preserve"> </w:t>
      </w:r>
      <w:r w:rsidRPr="006B18F6">
        <w:t>творчества</w:t>
      </w:r>
      <w:r w:rsidRPr="006B18F6">
        <w:rPr>
          <w:spacing w:val="40"/>
        </w:rPr>
        <w:t xml:space="preserve"> </w:t>
      </w:r>
      <w:r w:rsidRPr="006B18F6">
        <w:t>в</w:t>
      </w:r>
      <w:r w:rsidRPr="006B18F6">
        <w:rPr>
          <w:spacing w:val="40"/>
        </w:rPr>
        <w:t xml:space="preserve"> </w:t>
      </w:r>
      <w:r w:rsidRPr="006B18F6">
        <w:t>области</w:t>
      </w:r>
      <w:r w:rsidRPr="006B18F6">
        <w:rPr>
          <w:spacing w:val="40"/>
        </w:rPr>
        <w:t xml:space="preserve"> </w:t>
      </w:r>
      <w:r w:rsidRPr="006B18F6">
        <w:t>теории</w:t>
      </w:r>
      <w:r w:rsidRPr="006B18F6">
        <w:rPr>
          <w:spacing w:val="40"/>
        </w:rPr>
        <w:t xml:space="preserve"> </w:t>
      </w:r>
      <w:r w:rsidRPr="006B18F6">
        <w:t>и</w:t>
      </w:r>
      <w:r w:rsidRPr="006B18F6">
        <w:rPr>
          <w:spacing w:val="40"/>
        </w:rPr>
        <w:t xml:space="preserve"> </w:t>
      </w:r>
      <w:r w:rsidRPr="006B18F6">
        <w:t>практического</w:t>
      </w:r>
      <w:r w:rsidRPr="006B18F6">
        <w:rPr>
          <w:spacing w:val="40"/>
        </w:rPr>
        <w:t xml:space="preserve"> </w:t>
      </w:r>
      <w:r w:rsidRPr="006B18F6">
        <w:t>применения</w:t>
      </w:r>
      <w:r w:rsidRPr="006B18F6">
        <w:rPr>
          <w:spacing w:val="40"/>
        </w:rPr>
        <w:t xml:space="preserve"> </w:t>
      </w:r>
      <w:r w:rsidRPr="006B18F6">
        <w:t>химии,</w:t>
      </w:r>
    </w:p>
    <w:p w:rsidR="0082219A" w:rsidRPr="006B18F6" w:rsidRDefault="00096B32" w:rsidP="006B18F6">
      <w:pPr>
        <w:pStyle w:val="a3"/>
        <w:spacing w:line="360" w:lineRule="auto"/>
        <w:ind w:left="0" w:firstLine="720"/>
      </w:pPr>
      <w:r w:rsidRPr="006B18F6">
        <w:t>осознания того, что достижения науки есть результат длительных наблюдений, кропотливых экспериментальных поисков, постоянного труда учёных и практиков;</w:t>
      </w:r>
    </w:p>
    <w:p w:rsidR="0082219A" w:rsidRPr="006B18F6" w:rsidRDefault="00096B32" w:rsidP="00D8418A">
      <w:pPr>
        <w:pStyle w:val="a3"/>
        <w:spacing w:line="360" w:lineRule="auto"/>
        <w:ind w:left="0" w:firstLine="720"/>
      </w:pPr>
      <w:r w:rsidRPr="006B18F6">
        <w:t>интереса и познавательных мотивов в получении и последующем анализе информации о передовых достижениях современной отечественной химии;</w:t>
      </w:r>
    </w:p>
    <w:p w:rsidR="0082219A" w:rsidRPr="006B18F6" w:rsidRDefault="00096B32" w:rsidP="00D8418A">
      <w:pPr>
        <w:pStyle w:val="a4"/>
        <w:numPr>
          <w:ilvl w:val="0"/>
          <w:numId w:val="63"/>
        </w:numPr>
        <w:tabs>
          <w:tab w:val="left" w:pos="1391"/>
        </w:tabs>
        <w:spacing w:line="360" w:lineRule="auto"/>
        <w:ind w:left="0" w:firstLine="720"/>
        <w:jc w:val="both"/>
        <w:rPr>
          <w:sz w:val="24"/>
          <w:szCs w:val="24"/>
        </w:rPr>
      </w:pPr>
      <w:r w:rsidRPr="006B18F6">
        <w:rPr>
          <w:spacing w:val="-2"/>
          <w:sz w:val="24"/>
          <w:szCs w:val="24"/>
        </w:rPr>
        <w:t>духовно-нравственного</w:t>
      </w:r>
      <w:r w:rsidRPr="006B18F6">
        <w:rPr>
          <w:spacing w:val="8"/>
          <w:sz w:val="24"/>
          <w:szCs w:val="24"/>
        </w:rPr>
        <w:t xml:space="preserve"> </w:t>
      </w:r>
      <w:r w:rsidRPr="006B18F6">
        <w:rPr>
          <w:spacing w:val="-2"/>
          <w:sz w:val="24"/>
          <w:szCs w:val="24"/>
        </w:rPr>
        <w:t>воспитания:</w:t>
      </w:r>
    </w:p>
    <w:p w:rsidR="0082219A" w:rsidRPr="006B18F6" w:rsidRDefault="00096B32" w:rsidP="00D8418A">
      <w:pPr>
        <w:pStyle w:val="a3"/>
        <w:spacing w:line="360" w:lineRule="auto"/>
        <w:ind w:left="0" w:firstLine="720"/>
      </w:pPr>
      <w:r w:rsidRPr="006B18F6">
        <w:t>нравственного</w:t>
      </w:r>
      <w:r w:rsidRPr="006B18F6">
        <w:rPr>
          <w:spacing w:val="-4"/>
        </w:rPr>
        <w:t xml:space="preserve"> </w:t>
      </w:r>
      <w:r w:rsidRPr="006B18F6">
        <w:t>сознания,</w:t>
      </w:r>
      <w:r w:rsidRPr="006B18F6">
        <w:rPr>
          <w:spacing w:val="-4"/>
        </w:rPr>
        <w:t xml:space="preserve"> </w:t>
      </w:r>
      <w:r w:rsidRPr="006B18F6">
        <w:t>этического</w:t>
      </w:r>
      <w:r w:rsidRPr="006B18F6">
        <w:rPr>
          <w:spacing w:val="-3"/>
        </w:rPr>
        <w:t xml:space="preserve"> </w:t>
      </w:r>
      <w:r w:rsidRPr="006B18F6">
        <w:rPr>
          <w:spacing w:val="-2"/>
        </w:rPr>
        <w:t>поведения;</w:t>
      </w:r>
    </w:p>
    <w:p w:rsidR="0082219A" w:rsidRPr="006B18F6" w:rsidRDefault="00096B32" w:rsidP="00D8418A">
      <w:pPr>
        <w:pStyle w:val="a3"/>
        <w:spacing w:line="360" w:lineRule="auto"/>
        <w:ind w:left="0" w:firstLine="720"/>
      </w:pPr>
      <w:r w:rsidRPr="006B18F6">
        <w:t>способности</w:t>
      </w:r>
      <w:r w:rsidRPr="006B18F6">
        <w:rPr>
          <w:spacing w:val="80"/>
        </w:rPr>
        <w:t xml:space="preserve"> </w:t>
      </w:r>
      <w:r w:rsidRPr="006B18F6">
        <w:t>оценивать</w:t>
      </w:r>
      <w:r w:rsidRPr="006B18F6">
        <w:rPr>
          <w:spacing w:val="80"/>
        </w:rPr>
        <w:t xml:space="preserve"> </w:t>
      </w:r>
      <w:r w:rsidRPr="006B18F6">
        <w:t>ситуации,</w:t>
      </w:r>
      <w:r w:rsidRPr="006B18F6">
        <w:rPr>
          <w:spacing w:val="80"/>
        </w:rPr>
        <w:t xml:space="preserve"> </w:t>
      </w:r>
      <w:r w:rsidRPr="006B18F6">
        <w:t>связанные</w:t>
      </w:r>
      <w:r w:rsidRPr="006B18F6">
        <w:rPr>
          <w:spacing w:val="80"/>
        </w:rPr>
        <w:t xml:space="preserve"> </w:t>
      </w:r>
      <w:r w:rsidRPr="006B18F6">
        <w:t>с</w:t>
      </w:r>
      <w:r w:rsidRPr="006B18F6">
        <w:rPr>
          <w:spacing w:val="80"/>
        </w:rPr>
        <w:t xml:space="preserve"> </w:t>
      </w:r>
      <w:r w:rsidRPr="006B18F6">
        <w:t>химическими</w:t>
      </w:r>
      <w:r w:rsidRPr="006B18F6">
        <w:rPr>
          <w:spacing w:val="80"/>
        </w:rPr>
        <w:t xml:space="preserve"> </w:t>
      </w:r>
      <w:r w:rsidRPr="006B18F6">
        <w:t>явлениями,</w:t>
      </w:r>
      <w:r w:rsidRPr="006B18F6">
        <w:rPr>
          <w:spacing w:val="80"/>
        </w:rPr>
        <w:t xml:space="preserve"> </w:t>
      </w:r>
      <w:r w:rsidRPr="006B18F6">
        <w:t>и</w:t>
      </w:r>
      <w:r w:rsidRPr="006B18F6">
        <w:rPr>
          <w:spacing w:val="80"/>
        </w:rPr>
        <w:t xml:space="preserve"> </w:t>
      </w:r>
      <w:r w:rsidRPr="006B18F6">
        <w:lastRenderedPageBreak/>
        <w:t>принимать осознанные решения, ориентируясь на морально-нравственные нормы и ценности;</w:t>
      </w:r>
    </w:p>
    <w:p w:rsidR="0082219A" w:rsidRPr="006B18F6" w:rsidRDefault="00096B32" w:rsidP="00D8418A">
      <w:pPr>
        <w:pStyle w:val="a3"/>
        <w:spacing w:line="360" w:lineRule="auto"/>
        <w:ind w:left="0" w:firstLine="720"/>
      </w:pPr>
      <w:r w:rsidRPr="006B18F6">
        <w:t>готовности</w:t>
      </w:r>
      <w:r w:rsidRPr="006B18F6">
        <w:rPr>
          <w:spacing w:val="-1"/>
        </w:rPr>
        <w:t xml:space="preserve"> </w:t>
      </w:r>
      <w:r w:rsidRPr="006B18F6">
        <w:t>оценивать</w:t>
      </w:r>
      <w:r w:rsidRPr="006B18F6">
        <w:rPr>
          <w:spacing w:val="-3"/>
        </w:rPr>
        <w:t xml:space="preserve"> </w:t>
      </w:r>
      <w:r w:rsidRPr="006B18F6">
        <w:t>своё</w:t>
      </w:r>
      <w:r w:rsidRPr="006B18F6">
        <w:rPr>
          <w:spacing w:val="-4"/>
        </w:rPr>
        <w:t xml:space="preserve"> </w:t>
      </w:r>
      <w:r w:rsidRPr="006B18F6">
        <w:t>поведение</w:t>
      </w:r>
      <w:r w:rsidRPr="006B18F6">
        <w:rPr>
          <w:spacing w:val="-3"/>
        </w:rPr>
        <w:t xml:space="preserve"> </w:t>
      </w:r>
      <w:r w:rsidRPr="006B18F6">
        <w:t>и</w:t>
      </w:r>
      <w:r w:rsidRPr="006B18F6">
        <w:rPr>
          <w:spacing w:val="-4"/>
        </w:rPr>
        <w:t xml:space="preserve"> </w:t>
      </w:r>
      <w:r w:rsidRPr="006B18F6">
        <w:t>поступки</w:t>
      </w:r>
      <w:r w:rsidRPr="006B18F6">
        <w:rPr>
          <w:spacing w:val="-1"/>
        </w:rPr>
        <w:t xml:space="preserve"> </w:t>
      </w:r>
      <w:r w:rsidRPr="006B18F6">
        <w:t>своих</w:t>
      </w:r>
      <w:r w:rsidRPr="006B18F6">
        <w:rPr>
          <w:spacing w:val="-2"/>
        </w:rPr>
        <w:t xml:space="preserve"> </w:t>
      </w:r>
      <w:r w:rsidRPr="006B18F6">
        <w:t>товарищей</w:t>
      </w:r>
      <w:r w:rsidRPr="006B18F6">
        <w:rPr>
          <w:spacing w:val="-1"/>
        </w:rPr>
        <w:t xml:space="preserve"> </w:t>
      </w:r>
      <w:r w:rsidRPr="006B18F6">
        <w:t>с</w:t>
      </w:r>
      <w:r w:rsidRPr="006B18F6">
        <w:rPr>
          <w:spacing w:val="-4"/>
        </w:rPr>
        <w:t xml:space="preserve"> </w:t>
      </w:r>
      <w:r w:rsidRPr="006B18F6">
        <w:t>позиций</w:t>
      </w:r>
      <w:r w:rsidRPr="006B18F6">
        <w:rPr>
          <w:spacing w:val="-4"/>
        </w:rPr>
        <w:t xml:space="preserve"> </w:t>
      </w:r>
      <w:r w:rsidRPr="006B18F6">
        <w:t>нравственных и правовых норм и осознание последствий этих поступков;</w:t>
      </w:r>
    </w:p>
    <w:p w:rsidR="0082219A" w:rsidRPr="006B18F6" w:rsidRDefault="00096B32" w:rsidP="00D8418A">
      <w:pPr>
        <w:pStyle w:val="a4"/>
        <w:numPr>
          <w:ilvl w:val="0"/>
          <w:numId w:val="63"/>
        </w:numPr>
        <w:tabs>
          <w:tab w:val="left" w:pos="1391"/>
        </w:tabs>
        <w:spacing w:line="360" w:lineRule="auto"/>
        <w:ind w:left="0" w:firstLine="720"/>
        <w:jc w:val="both"/>
        <w:rPr>
          <w:sz w:val="24"/>
          <w:szCs w:val="24"/>
        </w:rPr>
      </w:pPr>
      <w:r w:rsidRPr="006B18F6">
        <w:rPr>
          <w:spacing w:val="-2"/>
          <w:sz w:val="24"/>
          <w:szCs w:val="24"/>
        </w:rPr>
        <w:t>формирования</w:t>
      </w:r>
      <w:r w:rsidRPr="006B18F6">
        <w:rPr>
          <w:spacing w:val="-1"/>
          <w:sz w:val="24"/>
          <w:szCs w:val="24"/>
        </w:rPr>
        <w:t xml:space="preserve"> </w:t>
      </w:r>
      <w:r w:rsidRPr="006B18F6">
        <w:rPr>
          <w:spacing w:val="-2"/>
          <w:sz w:val="24"/>
          <w:szCs w:val="24"/>
        </w:rPr>
        <w:t>культуры</w:t>
      </w:r>
      <w:r w:rsidRPr="006B18F6">
        <w:rPr>
          <w:sz w:val="24"/>
          <w:szCs w:val="24"/>
        </w:rPr>
        <w:t xml:space="preserve"> </w:t>
      </w:r>
      <w:r w:rsidRPr="006B18F6">
        <w:rPr>
          <w:spacing w:val="-2"/>
          <w:sz w:val="24"/>
          <w:szCs w:val="24"/>
        </w:rPr>
        <w:t>здоровья:</w:t>
      </w:r>
    </w:p>
    <w:p w:rsidR="0082219A" w:rsidRPr="006B18F6" w:rsidRDefault="00096B32" w:rsidP="00D8418A">
      <w:pPr>
        <w:pStyle w:val="a3"/>
        <w:tabs>
          <w:tab w:val="left" w:pos="2543"/>
          <w:tab w:val="left" w:pos="3876"/>
          <w:tab w:val="left" w:pos="5181"/>
          <w:tab w:val="left" w:pos="5589"/>
          <w:tab w:val="left" w:pos="7117"/>
          <w:tab w:val="left" w:pos="8064"/>
          <w:tab w:val="left" w:pos="9047"/>
        </w:tabs>
        <w:spacing w:line="360" w:lineRule="auto"/>
        <w:ind w:left="0" w:firstLine="720"/>
      </w:pPr>
      <w:r w:rsidRPr="006B18F6">
        <w:rPr>
          <w:spacing w:val="-2"/>
        </w:rPr>
        <w:t>понимания</w:t>
      </w:r>
      <w:r w:rsidR="00E739C3" w:rsidRPr="006B18F6">
        <w:t xml:space="preserve">  </w:t>
      </w:r>
      <w:r w:rsidRPr="006B18F6">
        <w:rPr>
          <w:spacing w:val="-2"/>
        </w:rPr>
        <w:t>ценностей</w:t>
      </w:r>
      <w:r w:rsidR="00E739C3" w:rsidRPr="006B18F6">
        <w:t xml:space="preserve">  </w:t>
      </w:r>
      <w:r w:rsidRPr="006B18F6">
        <w:rPr>
          <w:spacing w:val="-2"/>
        </w:rPr>
        <w:t>здорового</w:t>
      </w:r>
      <w:r w:rsidR="00E739C3" w:rsidRPr="006B18F6">
        <w:t xml:space="preserve">  </w:t>
      </w:r>
      <w:r w:rsidRPr="006B18F6">
        <w:rPr>
          <w:spacing w:val="-10"/>
        </w:rPr>
        <w:t>и</w:t>
      </w:r>
      <w:r w:rsidR="00E739C3" w:rsidRPr="006B18F6">
        <w:t xml:space="preserve">  </w:t>
      </w:r>
      <w:r w:rsidRPr="006B18F6">
        <w:rPr>
          <w:spacing w:val="-2"/>
        </w:rPr>
        <w:t>безопасного</w:t>
      </w:r>
      <w:r w:rsidR="00E739C3" w:rsidRPr="006B18F6">
        <w:t xml:space="preserve">  </w:t>
      </w:r>
      <w:r w:rsidRPr="006B18F6">
        <w:rPr>
          <w:spacing w:val="-2"/>
        </w:rPr>
        <w:t>образа</w:t>
      </w:r>
      <w:r w:rsidR="00E739C3" w:rsidRPr="006B18F6">
        <w:t xml:space="preserve">  </w:t>
      </w:r>
      <w:r w:rsidRPr="006B18F6">
        <w:rPr>
          <w:spacing w:val="-2"/>
        </w:rPr>
        <w:t>жизни,</w:t>
      </w:r>
      <w:r w:rsidR="00E739C3" w:rsidRPr="006B18F6">
        <w:t xml:space="preserve">  </w:t>
      </w:r>
      <w:r w:rsidRPr="006B18F6">
        <w:rPr>
          <w:spacing w:val="-2"/>
        </w:rPr>
        <w:t xml:space="preserve">необходимости </w:t>
      </w:r>
      <w:r w:rsidRPr="006B18F6">
        <w:t>ответственного отношения к собственному физическому и психическому здоровью;</w:t>
      </w:r>
    </w:p>
    <w:p w:rsidR="0082219A" w:rsidRPr="006B18F6" w:rsidRDefault="00096B32" w:rsidP="00D8418A">
      <w:pPr>
        <w:pStyle w:val="a3"/>
        <w:spacing w:line="360" w:lineRule="auto"/>
        <w:ind w:left="0" w:firstLine="720"/>
      </w:pPr>
      <w:r w:rsidRPr="006B18F6">
        <w:t>соблюдения правил безопасного обращения с веществами в быту, повседневной жизни и в трудовой деятельности;</w:t>
      </w:r>
    </w:p>
    <w:p w:rsidR="0082219A" w:rsidRPr="006B18F6" w:rsidRDefault="00096B32" w:rsidP="00D8418A">
      <w:pPr>
        <w:pStyle w:val="a3"/>
        <w:spacing w:line="360" w:lineRule="auto"/>
        <w:ind w:left="0" w:firstLine="720"/>
      </w:pPr>
      <w:r w:rsidRPr="006B18F6">
        <w:t>понимания</w:t>
      </w:r>
      <w:r w:rsidRPr="006B18F6">
        <w:rPr>
          <w:spacing w:val="38"/>
        </w:rPr>
        <w:t xml:space="preserve"> </w:t>
      </w:r>
      <w:r w:rsidRPr="006B18F6">
        <w:t>ценности</w:t>
      </w:r>
      <w:r w:rsidRPr="006B18F6">
        <w:rPr>
          <w:spacing w:val="39"/>
        </w:rPr>
        <w:t xml:space="preserve"> </w:t>
      </w:r>
      <w:r w:rsidRPr="006B18F6">
        <w:t>правил</w:t>
      </w:r>
      <w:r w:rsidRPr="006B18F6">
        <w:rPr>
          <w:spacing w:val="39"/>
        </w:rPr>
        <w:t xml:space="preserve"> </w:t>
      </w:r>
      <w:r w:rsidRPr="006B18F6">
        <w:t>индивидуального</w:t>
      </w:r>
      <w:r w:rsidRPr="006B18F6">
        <w:rPr>
          <w:spacing w:val="38"/>
        </w:rPr>
        <w:t xml:space="preserve"> </w:t>
      </w:r>
      <w:r w:rsidRPr="006B18F6">
        <w:t>и</w:t>
      </w:r>
      <w:r w:rsidRPr="006B18F6">
        <w:rPr>
          <w:spacing w:val="39"/>
        </w:rPr>
        <w:t xml:space="preserve"> </w:t>
      </w:r>
      <w:r w:rsidRPr="006B18F6">
        <w:t>коллективного</w:t>
      </w:r>
      <w:r w:rsidRPr="006B18F6">
        <w:rPr>
          <w:spacing w:val="38"/>
        </w:rPr>
        <w:t xml:space="preserve"> </w:t>
      </w:r>
      <w:r w:rsidRPr="006B18F6">
        <w:t>безопасного</w:t>
      </w:r>
      <w:r w:rsidRPr="006B18F6">
        <w:rPr>
          <w:spacing w:val="38"/>
        </w:rPr>
        <w:t xml:space="preserve"> </w:t>
      </w:r>
      <w:r w:rsidRPr="006B18F6">
        <w:t>поведения</w:t>
      </w:r>
      <w:r w:rsidRPr="006B18F6">
        <w:rPr>
          <w:spacing w:val="38"/>
        </w:rPr>
        <w:t xml:space="preserve"> </w:t>
      </w:r>
      <w:r w:rsidRPr="006B18F6">
        <w:t>в ситуациях, угрожающих здоровью и жизни людей;</w:t>
      </w:r>
    </w:p>
    <w:p w:rsidR="0082219A" w:rsidRPr="006B18F6" w:rsidRDefault="00096B32" w:rsidP="00D8418A">
      <w:pPr>
        <w:pStyle w:val="a3"/>
        <w:tabs>
          <w:tab w:val="left" w:pos="2412"/>
          <w:tab w:val="left" w:pos="3930"/>
          <w:tab w:val="left" w:pos="4292"/>
          <w:tab w:val="left" w:pos="5592"/>
          <w:tab w:val="left" w:pos="6698"/>
          <w:tab w:val="left" w:pos="7926"/>
          <w:tab w:val="left" w:pos="9655"/>
        </w:tabs>
        <w:spacing w:line="360" w:lineRule="auto"/>
        <w:ind w:left="0" w:firstLine="720"/>
      </w:pPr>
      <w:r w:rsidRPr="006B18F6">
        <w:rPr>
          <w:spacing w:val="-2"/>
        </w:rPr>
        <w:t>осознания</w:t>
      </w:r>
      <w:r w:rsidR="00E739C3" w:rsidRPr="006B18F6">
        <w:t xml:space="preserve">  </w:t>
      </w:r>
      <w:r w:rsidRPr="006B18F6">
        <w:rPr>
          <w:spacing w:val="-2"/>
        </w:rPr>
        <w:t>последствий</w:t>
      </w:r>
      <w:r w:rsidR="00E739C3" w:rsidRPr="006B18F6">
        <w:t xml:space="preserve">  </w:t>
      </w:r>
      <w:r w:rsidRPr="006B18F6">
        <w:rPr>
          <w:spacing w:val="-10"/>
        </w:rPr>
        <w:t>и</w:t>
      </w:r>
      <w:r w:rsidR="00E739C3" w:rsidRPr="006B18F6">
        <w:t xml:space="preserve">  </w:t>
      </w:r>
      <w:r w:rsidRPr="006B18F6">
        <w:rPr>
          <w:spacing w:val="-2"/>
        </w:rPr>
        <w:t>неприятия</w:t>
      </w:r>
      <w:r w:rsidR="00E739C3" w:rsidRPr="006B18F6">
        <w:t xml:space="preserve">  </w:t>
      </w:r>
      <w:r w:rsidRPr="006B18F6">
        <w:rPr>
          <w:spacing w:val="-2"/>
        </w:rPr>
        <w:t>вредных</w:t>
      </w:r>
      <w:r w:rsidR="00E739C3" w:rsidRPr="006B18F6">
        <w:t xml:space="preserve">  </w:t>
      </w:r>
      <w:r w:rsidRPr="006B18F6">
        <w:rPr>
          <w:spacing w:val="-2"/>
        </w:rPr>
        <w:t>привычек</w:t>
      </w:r>
      <w:r w:rsidR="00E739C3" w:rsidRPr="006B18F6">
        <w:t xml:space="preserve">  </w:t>
      </w:r>
      <w:r w:rsidRPr="006B18F6">
        <w:rPr>
          <w:spacing w:val="-2"/>
        </w:rPr>
        <w:t>(употребления</w:t>
      </w:r>
      <w:r w:rsidR="00E739C3" w:rsidRPr="006B18F6">
        <w:t xml:space="preserve">  </w:t>
      </w:r>
      <w:r w:rsidRPr="006B18F6">
        <w:rPr>
          <w:spacing w:val="-2"/>
        </w:rPr>
        <w:t xml:space="preserve">алкоголя, </w:t>
      </w:r>
      <w:r w:rsidRPr="006B18F6">
        <w:t>наркотиков, курения);</w:t>
      </w:r>
    </w:p>
    <w:p w:rsidR="0082219A" w:rsidRPr="006B18F6" w:rsidRDefault="00096B32" w:rsidP="00D8418A">
      <w:pPr>
        <w:pStyle w:val="a4"/>
        <w:numPr>
          <w:ilvl w:val="0"/>
          <w:numId w:val="63"/>
        </w:numPr>
        <w:tabs>
          <w:tab w:val="left" w:pos="1391"/>
        </w:tabs>
        <w:spacing w:line="360" w:lineRule="auto"/>
        <w:ind w:left="0" w:firstLine="720"/>
        <w:jc w:val="both"/>
        <w:rPr>
          <w:sz w:val="24"/>
          <w:szCs w:val="24"/>
        </w:rPr>
      </w:pPr>
      <w:r w:rsidRPr="006B18F6">
        <w:rPr>
          <w:sz w:val="24"/>
          <w:szCs w:val="24"/>
        </w:rPr>
        <w:t>трудового</w:t>
      </w:r>
      <w:r w:rsidRPr="006B18F6">
        <w:rPr>
          <w:spacing w:val="-14"/>
          <w:sz w:val="24"/>
          <w:szCs w:val="24"/>
        </w:rPr>
        <w:t xml:space="preserve"> </w:t>
      </w:r>
      <w:r w:rsidRPr="006B18F6">
        <w:rPr>
          <w:spacing w:val="-2"/>
          <w:sz w:val="24"/>
          <w:szCs w:val="24"/>
        </w:rPr>
        <w:t>воспитания:</w:t>
      </w:r>
    </w:p>
    <w:p w:rsidR="0082219A" w:rsidRPr="006B18F6" w:rsidRDefault="00096B32" w:rsidP="00D8418A">
      <w:pPr>
        <w:pStyle w:val="a3"/>
        <w:spacing w:line="360" w:lineRule="auto"/>
        <w:ind w:left="0" w:firstLine="720"/>
      </w:pPr>
      <w:r w:rsidRPr="006B18F6">
        <w:t>коммуникативной компетентности в учебно-исследовательской деятельности, общественно полезной, творческой и других видах деятельности;</w:t>
      </w:r>
    </w:p>
    <w:p w:rsidR="0082219A" w:rsidRPr="006B18F6" w:rsidRDefault="00096B32" w:rsidP="00D8418A">
      <w:pPr>
        <w:pStyle w:val="a3"/>
        <w:spacing w:line="360" w:lineRule="auto"/>
        <w:ind w:left="0" w:firstLine="720"/>
      </w:pPr>
      <w:r w:rsidRPr="006B18F6">
        <w:t>установки на активное участие в решении практических задач социальной направленности (в рамках своего класса, школы);</w:t>
      </w:r>
    </w:p>
    <w:p w:rsidR="0082219A" w:rsidRPr="006B18F6" w:rsidRDefault="00096B32" w:rsidP="00D8418A">
      <w:pPr>
        <w:pStyle w:val="a3"/>
        <w:spacing w:line="360" w:lineRule="auto"/>
        <w:ind w:left="0" w:firstLine="720"/>
      </w:pPr>
      <w:r w:rsidRPr="006B18F6">
        <w:t>интереса</w:t>
      </w:r>
      <w:r w:rsidRPr="006B18F6">
        <w:rPr>
          <w:spacing w:val="39"/>
        </w:rPr>
        <w:t xml:space="preserve"> </w:t>
      </w:r>
      <w:r w:rsidRPr="006B18F6">
        <w:t>к</w:t>
      </w:r>
      <w:r w:rsidRPr="006B18F6">
        <w:rPr>
          <w:spacing w:val="40"/>
        </w:rPr>
        <w:t xml:space="preserve"> </w:t>
      </w:r>
      <w:r w:rsidRPr="006B18F6">
        <w:t>практическому</w:t>
      </w:r>
      <w:r w:rsidRPr="006B18F6">
        <w:rPr>
          <w:spacing w:val="35"/>
        </w:rPr>
        <w:t xml:space="preserve"> </w:t>
      </w:r>
      <w:r w:rsidRPr="006B18F6">
        <w:t>изучению</w:t>
      </w:r>
      <w:r w:rsidRPr="006B18F6">
        <w:rPr>
          <w:spacing w:val="40"/>
        </w:rPr>
        <w:t xml:space="preserve"> </w:t>
      </w:r>
      <w:r w:rsidRPr="006B18F6">
        <w:t>профессий</w:t>
      </w:r>
      <w:r w:rsidRPr="006B18F6">
        <w:rPr>
          <w:spacing w:val="40"/>
        </w:rPr>
        <w:t xml:space="preserve"> </w:t>
      </w:r>
      <w:r w:rsidRPr="006B18F6">
        <w:t>различного</w:t>
      </w:r>
      <w:r w:rsidRPr="006B18F6">
        <w:rPr>
          <w:spacing w:val="39"/>
        </w:rPr>
        <w:t xml:space="preserve"> </w:t>
      </w:r>
      <w:r w:rsidRPr="006B18F6">
        <w:t>рода,</w:t>
      </w:r>
      <w:r w:rsidRPr="006B18F6">
        <w:rPr>
          <w:spacing w:val="40"/>
        </w:rPr>
        <w:t xml:space="preserve"> </w:t>
      </w:r>
      <w:r w:rsidRPr="006B18F6">
        <w:t>в</w:t>
      </w:r>
      <w:r w:rsidRPr="006B18F6">
        <w:rPr>
          <w:spacing w:val="37"/>
        </w:rPr>
        <w:t xml:space="preserve"> </w:t>
      </w:r>
      <w:r w:rsidRPr="006B18F6">
        <w:t>том</w:t>
      </w:r>
      <w:r w:rsidRPr="006B18F6">
        <w:rPr>
          <w:spacing w:val="40"/>
        </w:rPr>
        <w:t xml:space="preserve"> </w:t>
      </w:r>
      <w:r w:rsidRPr="006B18F6">
        <w:t>числе</w:t>
      </w:r>
      <w:r w:rsidRPr="006B18F6">
        <w:rPr>
          <w:spacing w:val="39"/>
        </w:rPr>
        <w:t xml:space="preserve"> </w:t>
      </w:r>
      <w:r w:rsidRPr="006B18F6">
        <w:t>на</w:t>
      </w:r>
      <w:r w:rsidRPr="006B18F6">
        <w:rPr>
          <w:spacing w:val="39"/>
        </w:rPr>
        <w:t xml:space="preserve"> </w:t>
      </w:r>
      <w:r w:rsidRPr="006B18F6">
        <w:t>основе применения предметных знаний по химии;</w:t>
      </w:r>
    </w:p>
    <w:p w:rsidR="0082219A" w:rsidRPr="006B18F6" w:rsidRDefault="00096B32" w:rsidP="00D8418A">
      <w:pPr>
        <w:pStyle w:val="a3"/>
        <w:spacing w:line="360" w:lineRule="auto"/>
        <w:ind w:left="0" w:firstLine="720"/>
      </w:pPr>
      <w:r w:rsidRPr="006B18F6">
        <w:t>уважения</w:t>
      </w:r>
      <w:r w:rsidRPr="006B18F6">
        <w:rPr>
          <w:spacing w:val="-5"/>
        </w:rPr>
        <w:t xml:space="preserve"> </w:t>
      </w:r>
      <w:r w:rsidRPr="006B18F6">
        <w:t>к</w:t>
      </w:r>
      <w:r w:rsidRPr="006B18F6">
        <w:rPr>
          <w:spacing w:val="-3"/>
        </w:rPr>
        <w:t xml:space="preserve"> </w:t>
      </w:r>
      <w:r w:rsidRPr="006B18F6">
        <w:t>труду,</w:t>
      </w:r>
      <w:r w:rsidRPr="006B18F6">
        <w:rPr>
          <w:spacing w:val="-3"/>
        </w:rPr>
        <w:t xml:space="preserve"> </w:t>
      </w:r>
      <w:r w:rsidRPr="006B18F6">
        <w:t>людям</w:t>
      </w:r>
      <w:r w:rsidRPr="006B18F6">
        <w:rPr>
          <w:spacing w:val="-1"/>
        </w:rPr>
        <w:t xml:space="preserve"> </w:t>
      </w:r>
      <w:r w:rsidRPr="006B18F6">
        <w:t>труда</w:t>
      </w:r>
      <w:r w:rsidRPr="006B18F6">
        <w:rPr>
          <w:spacing w:val="-4"/>
        </w:rPr>
        <w:t xml:space="preserve"> </w:t>
      </w:r>
      <w:r w:rsidRPr="006B18F6">
        <w:t>и</w:t>
      </w:r>
      <w:r w:rsidRPr="006B18F6">
        <w:rPr>
          <w:spacing w:val="-3"/>
        </w:rPr>
        <w:t xml:space="preserve"> </w:t>
      </w:r>
      <w:r w:rsidRPr="006B18F6">
        <w:t>результатам</w:t>
      </w:r>
      <w:r w:rsidRPr="006B18F6">
        <w:rPr>
          <w:spacing w:val="-5"/>
        </w:rPr>
        <w:t xml:space="preserve"> </w:t>
      </w:r>
      <w:r w:rsidRPr="006B18F6">
        <w:t>трудовой</w:t>
      </w:r>
      <w:r w:rsidRPr="006B18F6">
        <w:rPr>
          <w:spacing w:val="-2"/>
        </w:rPr>
        <w:t xml:space="preserve"> деятельности;</w:t>
      </w:r>
    </w:p>
    <w:p w:rsidR="0082219A" w:rsidRPr="006B18F6" w:rsidRDefault="00096B32" w:rsidP="00D8418A">
      <w:pPr>
        <w:pStyle w:val="a3"/>
        <w:spacing w:line="360" w:lineRule="auto"/>
        <w:ind w:left="0" w:firstLine="720"/>
      </w:pPr>
      <w:r w:rsidRPr="006B18F6">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82219A" w:rsidRPr="006B18F6" w:rsidRDefault="00096B32" w:rsidP="006B18F6">
      <w:pPr>
        <w:pStyle w:val="a4"/>
        <w:numPr>
          <w:ilvl w:val="0"/>
          <w:numId w:val="63"/>
        </w:numPr>
        <w:tabs>
          <w:tab w:val="left" w:pos="1391"/>
        </w:tabs>
        <w:spacing w:line="360" w:lineRule="auto"/>
        <w:ind w:left="0" w:firstLine="720"/>
        <w:jc w:val="both"/>
        <w:rPr>
          <w:sz w:val="24"/>
          <w:szCs w:val="24"/>
        </w:rPr>
      </w:pPr>
      <w:r w:rsidRPr="006B18F6">
        <w:rPr>
          <w:spacing w:val="-2"/>
          <w:sz w:val="24"/>
          <w:szCs w:val="24"/>
        </w:rPr>
        <w:t>экологического</w:t>
      </w:r>
      <w:r w:rsidRPr="006B18F6">
        <w:rPr>
          <w:spacing w:val="6"/>
          <w:sz w:val="24"/>
          <w:szCs w:val="24"/>
        </w:rPr>
        <w:t xml:space="preserve"> </w:t>
      </w:r>
      <w:r w:rsidRPr="006B18F6">
        <w:rPr>
          <w:spacing w:val="-2"/>
          <w:sz w:val="24"/>
          <w:szCs w:val="24"/>
        </w:rPr>
        <w:t>воспитания:</w:t>
      </w:r>
    </w:p>
    <w:p w:rsidR="0082219A" w:rsidRPr="006B18F6" w:rsidRDefault="00096B32" w:rsidP="006B18F6">
      <w:pPr>
        <w:pStyle w:val="a3"/>
        <w:spacing w:line="360" w:lineRule="auto"/>
        <w:ind w:left="0" w:firstLine="720"/>
      </w:pPr>
      <w:r w:rsidRPr="006B18F6">
        <w:t>экологически целесообразного отношения к природе, как источнику существования жизни на Земле;</w:t>
      </w:r>
    </w:p>
    <w:p w:rsidR="0082219A" w:rsidRPr="006B18F6" w:rsidRDefault="00096B32" w:rsidP="006B18F6">
      <w:pPr>
        <w:pStyle w:val="a3"/>
        <w:spacing w:line="360" w:lineRule="auto"/>
        <w:ind w:left="0" w:firstLine="720"/>
      </w:pPr>
      <w:r w:rsidRPr="006B18F6">
        <w:t>понимания глобального характера экологических проблем, влияния экономических процессов на состояние природной и социальной среды;</w:t>
      </w:r>
    </w:p>
    <w:p w:rsidR="0082219A" w:rsidRPr="006B18F6" w:rsidRDefault="00096B32" w:rsidP="006B18F6">
      <w:pPr>
        <w:pStyle w:val="a3"/>
        <w:spacing w:line="360" w:lineRule="auto"/>
        <w:ind w:left="0" w:firstLine="720"/>
      </w:pPr>
      <w:r w:rsidRPr="006B18F6">
        <w:t>осознания необходимости использования достижений химии для решения вопросов рационального природопользования;</w:t>
      </w:r>
    </w:p>
    <w:p w:rsidR="0082219A" w:rsidRPr="006B18F6" w:rsidRDefault="00096B32" w:rsidP="006B18F6">
      <w:pPr>
        <w:pStyle w:val="a3"/>
        <w:spacing w:line="360" w:lineRule="auto"/>
        <w:ind w:left="0" w:firstLine="720"/>
      </w:pPr>
      <w:r w:rsidRPr="006B18F6">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82219A" w:rsidRPr="006B18F6" w:rsidRDefault="00096B32" w:rsidP="006B18F6">
      <w:pPr>
        <w:pStyle w:val="a3"/>
        <w:spacing w:line="360" w:lineRule="auto"/>
        <w:ind w:left="0" w:firstLine="720"/>
      </w:pPr>
      <w:r w:rsidRPr="006B18F6">
        <w:t>наличия развитого экологического мышления, экологической культуры, опыта</w:t>
      </w:r>
      <w:r w:rsidRPr="006B18F6">
        <w:rPr>
          <w:spacing w:val="40"/>
        </w:rPr>
        <w:t xml:space="preserve"> </w:t>
      </w:r>
      <w:r w:rsidRPr="006B18F6">
        <w:lastRenderedPageBreak/>
        <w:t>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82219A" w:rsidRPr="006B18F6" w:rsidRDefault="00096B32" w:rsidP="006B18F6">
      <w:pPr>
        <w:pStyle w:val="a4"/>
        <w:numPr>
          <w:ilvl w:val="0"/>
          <w:numId w:val="63"/>
        </w:numPr>
        <w:tabs>
          <w:tab w:val="left" w:pos="1391"/>
        </w:tabs>
        <w:spacing w:line="360" w:lineRule="auto"/>
        <w:ind w:left="0" w:firstLine="720"/>
        <w:jc w:val="both"/>
        <w:rPr>
          <w:sz w:val="24"/>
          <w:szCs w:val="24"/>
        </w:rPr>
      </w:pPr>
      <w:r w:rsidRPr="006B18F6">
        <w:rPr>
          <w:sz w:val="24"/>
          <w:szCs w:val="24"/>
        </w:rPr>
        <w:t>ценности</w:t>
      </w:r>
      <w:r w:rsidRPr="006B18F6">
        <w:rPr>
          <w:spacing w:val="-15"/>
          <w:sz w:val="24"/>
          <w:szCs w:val="24"/>
        </w:rPr>
        <w:t xml:space="preserve"> </w:t>
      </w:r>
      <w:r w:rsidRPr="006B18F6">
        <w:rPr>
          <w:sz w:val="24"/>
          <w:szCs w:val="24"/>
        </w:rPr>
        <w:t>научного</w:t>
      </w:r>
      <w:r w:rsidRPr="006B18F6">
        <w:rPr>
          <w:spacing w:val="-15"/>
          <w:sz w:val="24"/>
          <w:szCs w:val="24"/>
        </w:rPr>
        <w:t xml:space="preserve"> </w:t>
      </w:r>
      <w:r w:rsidRPr="006B18F6">
        <w:rPr>
          <w:spacing w:val="-2"/>
          <w:sz w:val="24"/>
          <w:szCs w:val="24"/>
        </w:rPr>
        <w:t>познания:</w:t>
      </w:r>
    </w:p>
    <w:p w:rsidR="0082219A" w:rsidRPr="006B18F6" w:rsidRDefault="00096B32" w:rsidP="006B18F6">
      <w:pPr>
        <w:pStyle w:val="a3"/>
        <w:spacing w:line="360" w:lineRule="auto"/>
        <w:ind w:left="0" w:firstLine="720"/>
      </w:pPr>
      <w:r w:rsidRPr="006B18F6">
        <w:t>сформированности мировоззрения, соответствующего современному уровню развития науки и общественной практики;</w:t>
      </w:r>
    </w:p>
    <w:p w:rsidR="0082219A" w:rsidRPr="006B18F6" w:rsidRDefault="00096B32" w:rsidP="006B18F6">
      <w:pPr>
        <w:pStyle w:val="a3"/>
        <w:spacing w:line="360" w:lineRule="auto"/>
        <w:ind w:left="0" w:firstLine="720"/>
      </w:pPr>
      <w:r w:rsidRPr="006B18F6">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w:t>
      </w:r>
      <w:r w:rsidRPr="006B18F6">
        <w:rPr>
          <w:spacing w:val="40"/>
        </w:rPr>
        <w:t xml:space="preserve"> </w:t>
      </w:r>
      <w:r w:rsidRPr="006B18F6">
        <w:t>и</w:t>
      </w:r>
      <w:r w:rsidRPr="006B18F6">
        <w:rPr>
          <w:spacing w:val="40"/>
        </w:rPr>
        <w:t xml:space="preserve"> </w:t>
      </w:r>
      <w:r w:rsidRPr="006B18F6">
        <w:t>человека,</w:t>
      </w:r>
      <w:r w:rsidRPr="006B18F6">
        <w:rPr>
          <w:spacing w:val="40"/>
        </w:rPr>
        <w:t xml:space="preserve"> </w:t>
      </w:r>
      <w:r w:rsidRPr="006B18F6">
        <w:t>в</w:t>
      </w:r>
      <w:r w:rsidRPr="006B18F6">
        <w:rPr>
          <w:spacing w:val="40"/>
        </w:rPr>
        <w:t xml:space="preserve"> </w:t>
      </w:r>
      <w:r w:rsidRPr="006B18F6">
        <w:t>познании</w:t>
      </w:r>
      <w:r w:rsidRPr="006B18F6">
        <w:rPr>
          <w:spacing w:val="40"/>
        </w:rPr>
        <w:t xml:space="preserve"> </w:t>
      </w:r>
      <w:r w:rsidRPr="006B18F6">
        <w:t>природных</w:t>
      </w:r>
      <w:r w:rsidRPr="006B18F6">
        <w:rPr>
          <w:spacing w:val="40"/>
        </w:rPr>
        <w:t xml:space="preserve"> </w:t>
      </w:r>
      <w:r w:rsidRPr="006B18F6">
        <w:t>закономерностей</w:t>
      </w:r>
      <w:r w:rsidRPr="006B18F6">
        <w:rPr>
          <w:spacing w:val="40"/>
        </w:rPr>
        <w:t xml:space="preserve"> </w:t>
      </w:r>
      <w:r w:rsidRPr="006B18F6">
        <w:t>и</w:t>
      </w:r>
      <w:r w:rsidRPr="006B18F6">
        <w:rPr>
          <w:spacing w:val="40"/>
        </w:rPr>
        <w:t xml:space="preserve"> </w:t>
      </w:r>
      <w:r w:rsidRPr="006B18F6">
        <w:t>решении</w:t>
      </w:r>
      <w:r w:rsidRPr="006B18F6">
        <w:rPr>
          <w:spacing w:val="40"/>
        </w:rPr>
        <w:t xml:space="preserve"> </w:t>
      </w:r>
      <w:r w:rsidRPr="006B18F6">
        <w:t>проблем</w:t>
      </w:r>
      <w:r w:rsidRPr="006B18F6">
        <w:rPr>
          <w:spacing w:val="40"/>
        </w:rPr>
        <w:t xml:space="preserve"> </w:t>
      </w:r>
      <w:r w:rsidRPr="006B18F6">
        <w:t>сохранения</w:t>
      </w:r>
      <w:r w:rsidR="00D8418A">
        <w:t xml:space="preserve"> </w:t>
      </w:r>
      <w:r w:rsidRPr="006B18F6">
        <w:t>природного</w:t>
      </w:r>
      <w:r w:rsidRPr="006B18F6">
        <w:rPr>
          <w:spacing w:val="-4"/>
        </w:rPr>
        <w:t xml:space="preserve"> </w:t>
      </w:r>
      <w:r w:rsidRPr="006B18F6">
        <w:rPr>
          <w:spacing w:val="-2"/>
        </w:rPr>
        <w:t>равновесия;</w:t>
      </w:r>
    </w:p>
    <w:p w:rsidR="0082219A" w:rsidRPr="006B18F6" w:rsidRDefault="00096B32" w:rsidP="006B18F6">
      <w:pPr>
        <w:pStyle w:val="a3"/>
        <w:spacing w:line="360" w:lineRule="auto"/>
        <w:ind w:left="0" w:firstLine="720"/>
      </w:pPr>
      <w:r w:rsidRPr="006B18F6">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82219A" w:rsidRPr="006B18F6" w:rsidRDefault="00096B32" w:rsidP="006B18F6">
      <w:pPr>
        <w:pStyle w:val="a3"/>
        <w:spacing w:line="360" w:lineRule="auto"/>
        <w:ind w:left="0" w:firstLine="720"/>
      </w:pPr>
      <w:r w:rsidRPr="006B18F6">
        <w:t>естественно-научной</w:t>
      </w:r>
      <w:r w:rsidRPr="006B18F6">
        <w:rPr>
          <w:spacing w:val="-5"/>
        </w:rPr>
        <w:t xml:space="preserve"> </w:t>
      </w:r>
      <w:r w:rsidRPr="006B18F6">
        <w:t>грамотности:</w:t>
      </w:r>
      <w:r w:rsidRPr="006B18F6">
        <w:rPr>
          <w:spacing w:val="-5"/>
        </w:rPr>
        <w:t xml:space="preserve"> </w:t>
      </w:r>
      <w:r w:rsidRPr="006B18F6">
        <w:t>понимания</w:t>
      </w:r>
      <w:r w:rsidRPr="006B18F6">
        <w:rPr>
          <w:spacing w:val="-7"/>
        </w:rPr>
        <w:t xml:space="preserve"> </w:t>
      </w:r>
      <w:r w:rsidRPr="006B18F6">
        <w:t>сущности</w:t>
      </w:r>
      <w:r w:rsidRPr="006B18F6">
        <w:rPr>
          <w:spacing w:val="-4"/>
        </w:rPr>
        <w:t xml:space="preserve"> </w:t>
      </w:r>
      <w:r w:rsidRPr="006B18F6">
        <w:t>методов</w:t>
      </w:r>
      <w:r w:rsidRPr="006B18F6">
        <w:rPr>
          <w:spacing w:val="-5"/>
        </w:rPr>
        <w:t xml:space="preserve"> </w:t>
      </w:r>
      <w:r w:rsidRPr="006B18F6">
        <w:t>познания,</w:t>
      </w:r>
      <w:r w:rsidRPr="006B18F6">
        <w:rPr>
          <w:spacing w:val="-5"/>
        </w:rPr>
        <w:t xml:space="preserve"> </w:t>
      </w:r>
      <w:r w:rsidRPr="006B18F6">
        <w:t>используемых</w:t>
      </w:r>
      <w:r w:rsidRPr="006B18F6">
        <w:rPr>
          <w:spacing w:val="-4"/>
        </w:rPr>
        <w:t xml:space="preserve"> </w:t>
      </w:r>
      <w:r w:rsidRPr="006B18F6">
        <w:t xml:space="preserve">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w:t>
      </w:r>
      <w:r w:rsidRPr="006B18F6">
        <w:rPr>
          <w:spacing w:val="-2"/>
        </w:rPr>
        <w:t>выводов;</w:t>
      </w:r>
    </w:p>
    <w:p w:rsidR="0082219A" w:rsidRPr="006B18F6" w:rsidRDefault="00096B32" w:rsidP="006B18F6">
      <w:pPr>
        <w:pStyle w:val="a3"/>
        <w:spacing w:line="360" w:lineRule="auto"/>
        <w:ind w:left="0" w:firstLine="720"/>
      </w:pPr>
      <w:r w:rsidRPr="006B18F6">
        <w:t>способности самостоятельно использовать химические знания для решения проблем в реальных жизненных ситуациях;</w:t>
      </w:r>
    </w:p>
    <w:p w:rsidR="0082219A" w:rsidRPr="006B18F6" w:rsidRDefault="00096B32" w:rsidP="006B18F6">
      <w:pPr>
        <w:pStyle w:val="a3"/>
        <w:spacing w:line="360" w:lineRule="auto"/>
        <w:ind w:left="0" w:firstLine="720"/>
      </w:pPr>
      <w:r w:rsidRPr="006B18F6">
        <w:t>интереса</w:t>
      </w:r>
      <w:r w:rsidRPr="006B18F6">
        <w:rPr>
          <w:spacing w:val="-5"/>
        </w:rPr>
        <w:t xml:space="preserve"> </w:t>
      </w:r>
      <w:r w:rsidRPr="006B18F6">
        <w:t>к</w:t>
      </w:r>
      <w:r w:rsidRPr="006B18F6">
        <w:rPr>
          <w:spacing w:val="-3"/>
        </w:rPr>
        <w:t xml:space="preserve"> </w:t>
      </w:r>
      <w:r w:rsidRPr="006B18F6">
        <w:t>познанию</w:t>
      </w:r>
      <w:r w:rsidRPr="006B18F6">
        <w:rPr>
          <w:spacing w:val="-5"/>
        </w:rPr>
        <w:t xml:space="preserve"> </w:t>
      </w:r>
      <w:r w:rsidRPr="006B18F6">
        <w:t>и</w:t>
      </w:r>
      <w:r w:rsidRPr="006B18F6">
        <w:rPr>
          <w:spacing w:val="-5"/>
        </w:rPr>
        <w:t xml:space="preserve"> </w:t>
      </w:r>
      <w:r w:rsidRPr="006B18F6">
        <w:t>исследовательской</w:t>
      </w:r>
      <w:r w:rsidRPr="006B18F6">
        <w:rPr>
          <w:spacing w:val="-3"/>
        </w:rPr>
        <w:t xml:space="preserve"> </w:t>
      </w:r>
      <w:r w:rsidRPr="006B18F6">
        <w:rPr>
          <w:spacing w:val="-2"/>
        </w:rPr>
        <w:t>деятельности;</w:t>
      </w:r>
    </w:p>
    <w:p w:rsidR="0082219A" w:rsidRPr="006B18F6" w:rsidRDefault="00096B32" w:rsidP="006B18F6">
      <w:pPr>
        <w:pStyle w:val="a3"/>
        <w:spacing w:line="360" w:lineRule="auto"/>
        <w:ind w:left="0" w:firstLine="720"/>
      </w:pPr>
      <w:r w:rsidRPr="006B18F6">
        <w:t>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82219A" w:rsidRPr="006B18F6" w:rsidRDefault="00096B32" w:rsidP="006B18F6">
      <w:pPr>
        <w:pStyle w:val="a3"/>
        <w:spacing w:line="360" w:lineRule="auto"/>
        <w:ind w:left="0" w:firstLine="720"/>
      </w:pPr>
      <w:r w:rsidRPr="006B18F6">
        <w:t>интереса</w:t>
      </w:r>
      <w:r w:rsidRPr="006B18F6">
        <w:rPr>
          <w:spacing w:val="-6"/>
        </w:rPr>
        <w:t xml:space="preserve"> </w:t>
      </w:r>
      <w:r w:rsidRPr="006B18F6">
        <w:t>к</w:t>
      </w:r>
      <w:r w:rsidRPr="006B18F6">
        <w:rPr>
          <w:spacing w:val="-3"/>
        </w:rPr>
        <w:t xml:space="preserve"> </w:t>
      </w:r>
      <w:r w:rsidRPr="006B18F6">
        <w:t>особенностям</w:t>
      </w:r>
      <w:r w:rsidRPr="006B18F6">
        <w:rPr>
          <w:spacing w:val="-3"/>
        </w:rPr>
        <w:t xml:space="preserve"> </w:t>
      </w:r>
      <w:r w:rsidRPr="006B18F6">
        <w:t>труда</w:t>
      </w:r>
      <w:r w:rsidRPr="006B18F6">
        <w:rPr>
          <w:spacing w:val="-4"/>
        </w:rPr>
        <w:t xml:space="preserve"> </w:t>
      </w:r>
      <w:r w:rsidRPr="006B18F6">
        <w:t>в</w:t>
      </w:r>
      <w:r w:rsidRPr="006B18F6">
        <w:rPr>
          <w:spacing w:val="-4"/>
        </w:rPr>
        <w:t xml:space="preserve"> </w:t>
      </w:r>
      <w:r w:rsidRPr="006B18F6">
        <w:t>различных</w:t>
      </w:r>
      <w:r w:rsidRPr="006B18F6">
        <w:rPr>
          <w:spacing w:val="-2"/>
        </w:rPr>
        <w:t xml:space="preserve"> </w:t>
      </w:r>
      <w:r w:rsidRPr="006B18F6">
        <w:t>сферах</w:t>
      </w:r>
      <w:r w:rsidRPr="006B18F6">
        <w:rPr>
          <w:spacing w:val="-2"/>
        </w:rPr>
        <w:t xml:space="preserve"> </w:t>
      </w:r>
      <w:r w:rsidRPr="006B18F6">
        <w:t>профессиональной</w:t>
      </w:r>
      <w:r w:rsidRPr="006B18F6">
        <w:rPr>
          <w:spacing w:val="-4"/>
        </w:rPr>
        <w:t xml:space="preserve"> </w:t>
      </w:r>
      <w:r w:rsidRPr="006B18F6">
        <w:rPr>
          <w:spacing w:val="-2"/>
        </w:rPr>
        <w:t>деятельности.</w:t>
      </w:r>
    </w:p>
    <w:p w:rsidR="0082219A" w:rsidRPr="006B18F6" w:rsidRDefault="00096B32" w:rsidP="006B18F6">
      <w:pPr>
        <w:spacing w:line="360" w:lineRule="auto"/>
        <w:ind w:firstLine="720"/>
        <w:jc w:val="both"/>
        <w:rPr>
          <w:sz w:val="24"/>
          <w:szCs w:val="24"/>
        </w:rPr>
      </w:pPr>
      <w:r w:rsidRPr="006B18F6">
        <w:rPr>
          <w:b/>
          <w:sz w:val="24"/>
          <w:szCs w:val="24"/>
        </w:rPr>
        <w:t xml:space="preserve">Метапредметные результаты </w:t>
      </w:r>
      <w:r w:rsidRPr="006B18F6">
        <w:rPr>
          <w:sz w:val="24"/>
          <w:szCs w:val="24"/>
        </w:rPr>
        <w:t>освоения учебного предмета «Химия» на уровне среднего общего образования включают:</w:t>
      </w:r>
    </w:p>
    <w:p w:rsidR="0082219A" w:rsidRPr="006B18F6" w:rsidRDefault="00096B32" w:rsidP="006B18F6">
      <w:pPr>
        <w:pStyle w:val="a3"/>
        <w:spacing w:line="360" w:lineRule="auto"/>
        <w:ind w:left="0" w:firstLine="720"/>
      </w:pPr>
      <w:r w:rsidRPr="006B18F6">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82219A" w:rsidRPr="006B18F6" w:rsidRDefault="00096B32" w:rsidP="006B18F6">
      <w:pPr>
        <w:pStyle w:val="a3"/>
        <w:spacing w:line="360" w:lineRule="auto"/>
        <w:ind w:left="0" w:firstLine="720"/>
      </w:pPr>
      <w:r w:rsidRPr="006B18F6">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w:t>
      </w:r>
      <w:r w:rsidRPr="006B18F6">
        <w:rPr>
          <w:spacing w:val="-2"/>
        </w:rPr>
        <w:lastRenderedPageBreak/>
        <w:t>обучающихся;</w:t>
      </w:r>
    </w:p>
    <w:p w:rsidR="0082219A" w:rsidRPr="006B18F6" w:rsidRDefault="00096B32" w:rsidP="006B18F6">
      <w:pPr>
        <w:pStyle w:val="a3"/>
        <w:spacing w:line="360" w:lineRule="auto"/>
        <w:ind w:left="0" w:firstLine="720"/>
      </w:pPr>
      <w:r w:rsidRPr="006B18F6">
        <w:t xml:space="preserve">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w:t>
      </w:r>
      <w:r w:rsidRPr="006B18F6">
        <w:rPr>
          <w:spacing w:val="-2"/>
        </w:rPr>
        <w:t>практике.</w:t>
      </w:r>
    </w:p>
    <w:p w:rsidR="0082219A" w:rsidRPr="006B18F6" w:rsidRDefault="00096B32" w:rsidP="006B18F6">
      <w:pPr>
        <w:pStyle w:val="a3"/>
        <w:spacing w:line="360" w:lineRule="auto"/>
        <w:ind w:left="0" w:firstLine="720"/>
      </w:pPr>
      <w:r w:rsidRPr="006B18F6">
        <w:t>Метапредметные результаты отражают овладение универсальными учебными познавательными, коммуникативными и регулятивными действиями.</w:t>
      </w:r>
    </w:p>
    <w:p w:rsidR="0082219A" w:rsidRPr="006B18F6" w:rsidRDefault="00096B32" w:rsidP="006B18F6">
      <w:pPr>
        <w:spacing w:line="360" w:lineRule="auto"/>
        <w:ind w:firstLine="720"/>
        <w:jc w:val="both"/>
        <w:rPr>
          <w:sz w:val="24"/>
          <w:szCs w:val="24"/>
        </w:rPr>
      </w:pPr>
      <w:r w:rsidRPr="006B18F6">
        <w:rPr>
          <w:sz w:val="24"/>
          <w:szCs w:val="24"/>
        </w:rPr>
        <w:t>Овладение</w:t>
      </w:r>
      <w:r w:rsidRPr="006B18F6">
        <w:rPr>
          <w:spacing w:val="-10"/>
          <w:sz w:val="24"/>
          <w:szCs w:val="24"/>
        </w:rPr>
        <w:t xml:space="preserve"> </w:t>
      </w:r>
      <w:r w:rsidRPr="006B18F6">
        <w:rPr>
          <w:b/>
          <w:sz w:val="24"/>
          <w:szCs w:val="24"/>
        </w:rPr>
        <w:t>универсальными</w:t>
      </w:r>
      <w:r w:rsidRPr="006B18F6">
        <w:rPr>
          <w:b/>
          <w:spacing w:val="-8"/>
          <w:sz w:val="24"/>
          <w:szCs w:val="24"/>
        </w:rPr>
        <w:t xml:space="preserve"> </w:t>
      </w:r>
      <w:r w:rsidRPr="006B18F6">
        <w:rPr>
          <w:b/>
          <w:sz w:val="24"/>
          <w:szCs w:val="24"/>
        </w:rPr>
        <w:t>учебными</w:t>
      </w:r>
      <w:r w:rsidRPr="006B18F6">
        <w:rPr>
          <w:b/>
          <w:spacing w:val="-7"/>
          <w:sz w:val="24"/>
          <w:szCs w:val="24"/>
        </w:rPr>
        <w:t xml:space="preserve"> </w:t>
      </w:r>
      <w:r w:rsidRPr="006B18F6">
        <w:rPr>
          <w:b/>
          <w:sz w:val="24"/>
          <w:szCs w:val="24"/>
        </w:rPr>
        <w:t>познавательными</w:t>
      </w:r>
      <w:r w:rsidRPr="006B18F6">
        <w:rPr>
          <w:b/>
          <w:spacing w:val="-3"/>
          <w:sz w:val="24"/>
          <w:szCs w:val="24"/>
        </w:rPr>
        <w:t xml:space="preserve"> </w:t>
      </w:r>
      <w:r w:rsidRPr="006B18F6">
        <w:rPr>
          <w:spacing w:val="-2"/>
          <w:sz w:val="24"/>
          <w:szCs w:val="24"/>
        </w:rPr>
        <w:t>действиями:</w:t>
      </w:r>
    </w:p>
    <w:p w:rsidR="0082219A" w:rsidRPr="006B18F6" w:rsidRDefault="00096B32" w:rsidP="006B18F6">
      <w:pPr>
        <w:pStyle w:val="a4"/>
        <w:numPr>
          <w:ilvl w:val="0"/>
          <w:numId w:val="62"/>
        </w:numPr>
        <w:tabs>
          <w:tab w:val="left" w:pos="1392"/>
        </w:tabs>
        <w:spacing w:line="360" w:lineRule="auto"/>
        <w:ind w:left="0" w:firstLine="720"/>
        <w:rPr>
          <w:sz w:val="24"/>
          <w:szCs w:val="24"/>
        </w:rPr>
      </w:pPr>
      <w:r w:rsidRPr="006B18F6">
        <w:rPr>
          <w:sz w:val="24"/>
          <w:szCs w:val="24"/>
        </w:rPr>
        <w:t>базовые</w:t>
      </w:r>
      <w:r w:rsidRPr="006B18F6">
        <w:rPr>
          <w:spacing w:val="-5"/>
          <w:sz w:val="24"/>
          <w:szCs w:val="24"/>
        </w:rPr>
        <w:t xml:space="preserve"> </w:t>
      </w:r>
      <w:r w:rsidRPr="006B18F6">
        <w:rPr>
          <w:sz w:val="24"/>
          <w:szCs w:val="24"/>
        </w:rPr>
        <w:t>логические</w:t>
      </w:r>
      <w:r w:rsidRPr="006B18F6">
        <w:rPr>
          <w:spacing w:val="-3"/>
          <w:sz w:val="24"/>
          <w:szCs w:val="24"/>
        </w:rPr>
        <w:t xml:space="preserve"> </w:t>
      </w:r>
      <w:r w:rsidRPr="006B18F6">
        <w:rPr>
          <w:spacing w:val="-2"/>
          <w:sz w:val="24"/>
          <w:szCs w:val="24"/>
        </w:rPr>
        <w:t>действия:</w:t>
      </w:r>
    </w:p>
    <w:p w:rsidR="0082219A" w:rsidRPr="006B18F6" w:rsidRDefault="00096B32" w:rsidP="00D8418A">
      <w:pPr>
        <w:pStyle w:val="a3"/>
        <w:spacing w:line="360" w:lineRule="auto"/>
        <w:ind w:left="0" w:firstLine="720"/>
      </w:pPr>
      <w:r w:rsidRPr="006B18F6">
        <w:t>самостоятельно</w:t>
      </w:r>
      <w:r w:rsidRPr="006B18F6">
        <w:rPr>
          <w:spacing w:val="68"/>
          <w:w w:val="150"/>
        </w:rPr>
        <w:t xml:space="preserve">  </w:t>
      </w:r>
      <w:r w:rsidRPr="006B18F6">
        <w:t>формулировать</w:t>
      </w:r>
      <w:r w:rsidRPr="006B18F6">
        <w:rPr>
          <w:spacing w:val="70"/>
          <w:w w:val="150"/>
        </w:rPr>
        <w:t xml:space="preserve">  </w:t>
      </w:r>
      <w:r w:rsidRPr="006B18F6">
        <w:t>и</w:t>
      </w:r>
      <w:r w:rsidRPr="006B18F6">
        <w:rPr>
          <w:spacing w:val="69"/>
          <w:w w:val="150"/>
        </w:rPr>
        <w:t xml:space="preserve">  </w:t>
      </w:r>
      <w:r w:rsidRPr="006B18F6">
        <w:t>актуализировать</w:t>
      </w:r>
      <w:r w:rsidRPr="006B18F6">
        <w:rPr>
          <w:spacing w:val="69"/>
          <w:w w:val="150"/>
        </w:rPr>
        <w:t xml:space="preserve">  </w:t>
      </w:r>
      <w:r w:rsidRPr="006B18F6">
        <w:t>проблему,</w:t>
      </w:r>
      <w:r w:rsidRPr="006B18F6">
        <w:rPr>
          <w:spacing w:val="69"/>
          <w:w w:val="150"/>
        </w:rPr>
        <w:t xml:space="preserve">  </w:t>
      </w:r>
      <w:r w:rsidRPr="006B18F6">
        <w:t>всесторонне</w:t>
      </w:r>
      <w:r w:rsidRPr="006B18F6">
        <w:rPr>
          <w:spacing w:val="72"/>
          <w:w w:val="150"/>
        </w:rPr>
        <w:t xml:space="preserve"> </w:t>
      </w:r>
      <w:r w:rsidRPr="006B18F6">
        <w:rPr>
          <w:spacing w:val="-5"/>
        </w:rPr>
        <w:t>её</w:t>
      </w:r>
      <w:r w:rsidR="00D8418A">
        <w:rPr>
          <w:spacing w:val="-5"/>
        </w:rPr>
        <w:t xml:space="preserve"> </w:t>
      </w:r>
      <w:r w:rsidRPr="006B18F6">
        <w:rPr>
          <w:spacing w:val="-2"/>
        </w:rPr>
        <w:t>рассматривать;</w:t>
      </w:r>
    </w:p>
    <w:p w:rsidR="0082219A" w:rsidRPr="006B18F6" w:rsidRDefault="00096B32" w:rsidP="006B18F6">
      <w:pPr>
        <w:pStyle w:val="a3"/>
        <w:spacing w:line="360" w:lineRule="auto"/>
        <w:ind w:left="0" w:firstLine="720"/>
      </w:pPr>
      <w:r w:rsidRPr="006B18F6">
        <w:t>определять цели деятельности, задавая параметры и критерии их достижения, соотносить результаты деятельности с поставленными целями;</w:t>
      </w:r>
    </w:p>
    <w:p w:rsidR="0082219A" w:rsidRPr="006B18F6" w:rsidRDefault="00096B32" w:rsidP="006B18F6">
      <w:pPr>
        <w:pStyle w:val="a3"/>
        <w:spacing w:line="360" w:lineRule="auto"/>
        <w:ind w:left="0" w:firstLine="720"/>
      </w:pPr>
      <w:r w:rsidRPr="006B18F6">
        <w:t>использовать при освоении</w:t>
      </w:r>
      <w:r w:rsidRPr="006B18F6">
        <w:rPr>
          <w:spacing w:val="-1"/>
        </w:rPr>
        <w:t xml:space="preserve"> </w:t>
      </w:r>
      <w:r w:rsidRPr="006B18F6">
        <w:t>знаний</w:t>
      </w:r>
      <w:r w:rsidRPr="006B18F6">
        <w:rPr>
          <w:spacing w:val="-1"/>
        </w:rPr>
        <w:t xml:space="preserve"> </w:t>
      </w:r>
      <w:r w:rsidRPr="006B18F6">
        <w:t>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82219A" w:rsidRPr="006B18F6" w:rsidRDefault="00096B32" w:rsidP="006B18F6">
      <w:pPr>
        <w:pStyle w:val="a3"/>
        <w:spacing w:line="360" w:lineRule="auto"/>
        <w:ind w:left="0" w:firstLine="720"/>
      </w:pPr>
      <w:r w:rsidRPr="006B18F6">
        <w:t>выбирать</w:t>
      </w:r>
      <w:r w:rsidRPr="006B18F6">
        <w:rPr>
          <w:spacing w:val="-4"/>
        </w:rPr>
        <w:t xml:space="preserve"> </w:t>
      </w:r>
      <w:r w:rsidRPr="006B18F6">
        <w:t>основания</w:t>
      </w:r>
      <w:r w:rsidRPr="006B18F6">
        <w:rPr>
          <w:spacing w:val="-5"/>
        </w:rPr>
        <w:t xml:space="preserve"> </w:t>
      </w:r>
      <w:r w:rsidRPr="006B18F6">
        <w:t>и</w:t>
      </w:r>
      <w:r w:rsidRPr="006B18F6">
        <w:rPr>
          <w:spacing w:val="-7"/>
        </w:rPr>
        <w:t xml:space="preserve"> </w:t>
      </w:r>
      <w:r w:rsidRPr="006B18F6">
        <w:t>критерии</w:t>
      </w:r>
      <w:r w:rsidRPr="006B18F6">
        <w:rPr>
          <w:spacing w:val="-5"/>
        </w:rPr>
        <w:t xml:space="preserve"> </w:t>
      </w:r>
      <w:r w:rsidRPr="006B18F6">
        <w:t>для</w:t>
      </w:r>
      <w:r w:rsidRPr="006B18F6">
        <w:rPr>
          <w:spacing w:val="-5"/>
        </w:rPr>
        <w:t xml:space="preserve"> </w:t>
      </w:r>
      <w:r w:rsidRPr="006B18F6">
        <w:t>классификации</w:t>
      </w:r>
      <w:r w:rsidRPr="006B18F6">
        <w:rPr>
          <w:spacing w:val="-5"/>
        </w:rPr>
        <w:t xml:space="preserve"> </w:t>
      </w:r>
      <w:r w:rsidRPr="006B18F6">
        <w:t>веществ</w:t>
      </w:r>
      <w:r w:rsidRPr="006B18F6">
        <w:rPr>
          <w:spacing w:val="-6"/>
        </w:rPr>
        <w:t xml:space="preserve"> </w:t>
      </w:r>
      <w:r w:rsidRPr="006B18F6">
        <w:t>и</w:t>
      </w:r>
      <w:r w:rsidRPr="006B18F6">
        <w:rPr>
          <w:spacing w:val="-4"/>
        </w:rPr>
        <w:t xml:space="preserve"> </w:t>
      </w:r>
      <w:r w:rsidRPr="006B18F6">
        <w:t>химических</w:t>
      </w:r>
      <w:r w:rsidRPr="006B18F6">
        <w:rPr>
          <w:spacing w:val="-3"/>
        </w:rPr>
        <w:t xml:space="preserve"> </w:t>
      </w:r>
      <w:r w:rsidRPr="006B18F6">
        <w:t>реакций; устанавливать причинно-следственные связи между изучаемыми явлениями;</w:t>
      </w:r>
    </w:p>
    <w:p w:rsidR="0082219A" w:rsidRPr="006B18F6" w:rsidRDefault="00096B32" w:rsidP="006B18F6">
      <w:pPr>
        <w:pStyle w:val="a3"/>
        <w:spacing w:line="360" w:lineRule="auto"/>
        <w:ind w:left="0" w:firstLine="720"/>
      </w:pPr>
      <w:r w:rsidRPr="006B18F6">
        <w:t xml:space="preserve">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w:t>
      </w:r>
      <w:r w:rsidRPr="006B18F6">
        <w:rPr>
          <w:spacing w:val="-2"/>
        </w:rPr>
        <w:t>заключения;</w:t>
      </w:r>
    </w:p>
    <w:p w:rsidR="0082219A" w:rsidRPr="006B18F6" w:rsidRDefault="00096B32" w:rsidP="006B18F6">
      <w:pPr>
        <w:pStyle w:val="a3"/>
        <w:spacing w:line="360" w:lineRule="auto"/>
        <w:ind w:left="0" w:firstLine="720"/>
      </w:pPr>
      <w:r w:rsidRPr="006B18F6">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w:t>
      </w:r>
      <w:r w:rsidRPr="006B18F6">
        <w:rPr>
          <w:spacing w:val="-1"/>
        </w:rPr>
        <w:t xml:space="preserve"> </w:t>
      </w:r>
      <w:r w:rsidRPr="006B18F6">
        <w:t>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82219A" w:rsidRPr="006B18F6" w:rsidRDefault="00096B32" w:rsidP="006B18F6">
      <w:pPr>
        <w:pStyle w:val="a4"/>
        <w:numPr>
          <w:ilvl w:val="0"/>
          <w:numId w:val="62"/>
        </w:numPr>
        <w:tabs>
          <w:tab w:val="left" w:pos="1391"/>
        </w:tabs>
        <w:spacing w:line="360" w:lineRule="auto"/>
        <w:ind w:left="0" w:firstLine="720"/>
        <w:jc w:val="both"/>
        <w:rPr>
          <w:sz w:val="24"/>
          <w:szCs w:val="24"/>
        </w:rPr>
      </w:pPr>
      <w:r w:rsidRPr="006B18F6">
        <w:rPr>
          <w:spacing w:val="-2"/>
          <w:sz w:val="24"/>
          <w:szCs w:val="24"/>
        </w:rPr>
        <w:t>базовые</w:t>
      </w:r>
      <w:r w:rsidRPr="006B18F6">
        <w:rPr>
          <w:spacing w:val="5"/>
          <w:sz w:val="24"/>
          <w:szCs w:val="24"/>
        </w:rPr>
        <w:t xml:space="preserve"> </w:t>
      </w:r>
      <w:r w:rsidRPr="006B18F6">
        <w:rPr>
          <w:spacing w:val="-2"/>
          <w:sz w:val="24"/>
          <w:szCs w:val="24"/>
        </w:rPr>
        <w:t>исследовательские</w:t>
      </w:r>
      <w:r w:rsidRPr="006B18F6">
        <w:rPr>
          <w:spacing w:val="6"/>
          <w:sz w:val="24"/>
          <w:szCs w:val="24"/>
        </w:rPr>
        <w:t xml:space="preserve"> </w:t>
      </w:r>
      <w:r w:rsidRPr="006B18F6">
        <w:rPr>
          <w:spacing w:val="-2"/>
          <w:sz w:val="24"/>
          <w:szCs w:val="24"/>
        </w:rPr>
        <w:t>действия:</w:t>
      </w:r>
    </w:p>
    <w:p w:rsidR="0082219A" w:rsidRPr="006B18F6" w:rsidRDefault="00096B32" w:rsidP="006B18F6">
      <w:pPr>
        <w:pStyle w:val="a3"/>
        <w:spacing w:line="360" w:lineRule="auto"/>
        <w:ind w:left="0" w:firstLine="720"/>
      </w:pPr>
      <w:r w:rsidRPr="006B18F6">
        <w:t>владеть основами методов научного познания веществ и химических реакций; формулировать цели и задачи исследования, использовать поставленные и самостоятельно</w:t>
      </w:r>
    </w:p>
    <w:p w:rsidR="0082219A" w:rsidRPr="006B18F6" w:rsidRDefault="00096B32" w:rsidP="006B18F6">
      <w:pPr>
        <w:pStyle w:val="a3"/>
        <w:spacing w:line="360" w:lineRule="auto"/>
        <w:ind w:left="0" w:firstLine="720"/>
      </w:pPr>
      <w:r w:rsidRPr="006B18F6">
        <w:t>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82219A" w:rsidRPr="006B18F6" w:rsidRDefault="00096B32" w:rsidP="006B18F6">
      <w:pPr>
        <w:pStyle w:val="a3"/>
        <w:spacing w:line="360" w:lineRule="auto"/>
        <w:ind w:left="0" w:firstLine="720"/>
      </w:pPr>
      <w:r w:rsidRPr="006B18F6">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82219A" w:rsidRPr="006B18F6" w:rsidRDefault="00096B32" w:rsidP="006B18F6">
      <w:pPr>
        <w:pStyle w:val="a3"/>
        <w:spacing w:line="360" w:lineRule="auto"/>
        <w:ind w:left="0" w:firstLine="720"/>
      </w:pPr>
      <w:r w:rsidRPr="006B18F6">
        <w:lastRenderedPageBreak/>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82219A" w:rsidRPr="006B18F6" w:rsidRDefault="00096B32" w:rsidP="006B18F6">
      <w:pPr>
        <w:pStyle w:val="a4"/>
        <w:numPr>
          <w:ilvl w:val="0"/>
          <w:numId w:val="62"/>
        </w:numPr>
        <w:tabs>
          <w:tab w:val="left" w:pos="1391"/>
        </w:tabs>
        <w:spacing w:line="360" w:lineRule="auto"/>
        <w:ind w:left="0" w:firstLine="720"/>
        <w:jc w:val="both"/>
        <w:rPr>
          <w:sz w:val="24"/>
          <w:szCs w:val="24"/>
        </w:rPr>
      </w:pPr>
      <w:r w:rsidRPr="006B18F6">
        <w:rPr>
          <w:sz w:val="24"/>
          <w:szCs w:val="24"/>
        </w:rPr>
        <w:t>работа</w:t>
      </w:r>
      <w:r w:rsidRPr="006B18F6">
        <w:rPr>
          <w:spacing w:val="-7"/>
          <w:sz w:val="24"/>
          <w:szCs w:val="24"/>
        </w:rPr>
        <w:t xml:space="preserve"> </w:t>
      </w:r>
      <w:r w:rsidRPr="006B18F6">
        <w:rPr>
          <w:sz w:val="24"/>
          <w:szCs w:val="24"/>
        </w:rPr>
        <w:t>с</w:t>
      </w:r>
      <w:r w:rsidRPr="006B18F6">
        <w:rPr>
          <w:spacing w:val="-6"/>
          <w:sz w:val="24"/>
          <w:szCs w:val="24"/>
        </w:rPr>
        <w:t xml:space="preserve"> </w:t>
      </w:r>
      <w:r w:rsidRPr="006B18F6">
        <w:rPr>
          <w:spacing w:val="-2"/>
          <w:sz w:val="24"/>
          <w:szCs w:val="24"/>
        </w:rPr>
        <w:t>информацией:</w:t>
      </w:r>
    </w:p>
    <w:p w:rsidR="0082219A" w:rsidRPr="006B18F6" w:rsidRDefault="00096B32" w:rsidP="006B18F6">
      <w:pPr>
        <w:pStyle w:val="a3"/>
        <w:spacing w:line="360" w:lineRule="auto"/>
        <w:ind w:left="0" w:firstLine="720"/>
      </w:pPr>
      <w:r w:rsidRPr="006B18F6">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w:t>
      </w:r>
      <w:r w:rsidRPr="006B18F6">
        <w:rPr>
          <w:spacing w:val="-2"/>
        </w:rPr>
        <w:t>непротиворечивость;</w:t>
      </w:r>
    </w:p>
    <w:p w:rsidR="0082219A" w:rsidRPr="006B18F6" w:rsidRDefault="00096B32" w:rsidP="006B18F6">
      <w:pPr>
        <w:pStyle w:val="a3"/>
        <w:spacing w:line="360" w:lineRule="auto"/>
        <w:ind w:left="0" w:firstLine="720"/>
      </w:pPr>
      <w:r w:rsidRPr="006B18F6">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82219A" w:rsidRPr="006B18F6" w:rsidRDefault="00096B32" w:rsidP="006B18F6">
      <w:pPr>
        <w:pStyle w:val="a3"/>
        <w:spacing w:line="360" w:lineRule="auto"/>
        <w:ind w:left="0" w:firstLine="720"/>
      </w:pPr>
      <w:r w:rsidRPr="006B18F6">
        <w:t>приобретать опыт использования информационно-коммуникативных технологий и различных поисковых систем;</w:t>
      </w:r>
    </w:p>
    <w:p w:rsidR="0082219A" w:rsidRPr="006B18F6" w:rsidRDefault="00096B32" w:rsidP="006B18F6">
      <w:pPr>
        <w:pStyle w:val="a3"/>
        <w:spacing w:line="360" w:lineRule="auto"/>
        <w:ind w:left="0" w:firstLine="720"/>
      </w:pPr>
      <w:r w:rsidRPr="006B18F6">
        <w:t>самостоятельно выбирать оптимальную форму представления информации (схемы, графики, диаграммы, таблицы, рисунки и другие);</w:t>
      </w:r>
    </w:p>
    <w:p w:rsidR="0082219A" w:rsidRPr="006B18F6" w:rsidRDefault="00096B32" w:rsidP="006B18F6">
      <w:pPr>
        <w:pStyle w:val="a3"/>
        <w:spacing w:line="360" w:lineRule="auto"/>
        <w:ind w:left="0" w:firstLine="720"/>
      </w:pPr>
      <w:r w:rsidRPr="006B18F6">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82219A" w:rsidRPr="006B18F6" w:rsidRDefault="00096B32" w:rsidP="006B18F6">
      <w:pPr>
        <w:spacing w:line="360" w:lineRule="auto"/>
        <w:ind w:firstLine="720"/>
        <w:jc w:val="both"/>
        <w:rPr>
          <w:sz w:val="24"/>
          <w:szCs w:val="24"/>
        </w:rPr>
      </w:pPr>
      <w:r w:rsidRPr="006B18F6">
        <w:rPr>
          <w:sz w:val="24"/>
          <w:szCs w:val="24"/>
        </w:rPr>
        <w:t>использовать</w:t>
      </w:r>
      <w:r w:rsidRPr="006B18F6">
        <w:rPr>
          <w:spacing w:val="-6"/>
          <w:sz w:val="24"/>
          <w:szCs w:val="24"/>
        </w:rPr>
        <w:t xml:space="preserve"> </w:t>
      </w:r>
      <w:r w:rsidRPr="006B18F6">
        <w:rPr>
          <w:sz w:val="24"/>
          <w:szCs w:val="24"/>
        </w:rPr>
        <w:t>и</w:t>
      </w:r>
      <w:r w:rsidRPr="006B18F6">
        <w:rPr>
          <w:spacing w:val="-8"/>
          <w:sz w:val="24"/>
          <w:szCs w:val="24"/>
        </w:rPr>
        <w:t xml:space="preserve"> </w:t>
      </w:r>
      <w:r w:rsidRPr="006B18F6">
        <w:rPr>
          <w:sz w:val="24"/>
          <w:szCs w:val="24"/>
        </w:rPr>
        <w:t>преобразовывать</w:t>
      </w:r>
      <w:r w:rsidRPr="006B18F6">
        <w:rPr>
          <w:spacing w:val="-6"/>
          <w:sz w:val="24"/>
          <w:szCs w:val="24"/>
        </w:rPr>
        <w:t xml:space="preserve"> </w:t>
      </w:r>
      <w:r w:rsidRPr="006B18F6">
        <w:rPr>
          <w:sz w:val="24"/>
          <w:szCs w:val="24"/>
        </w:rPr>
        <w:t>знаково-символические</w:t>
      </w:r>
      <w:r w:rsidRPr="006B18F6">
        <w:rPr>
          <w:spacing w:val="-7"/>
          <w:sz w:val="24"/>
          <w:szCs w:val="24"/>
        </w:rPr>
        <w:t xml:space="preserve"> </w:t>
      </w:r>
      <w:r w:rsidRPr="006B18F6">
        <w:rPr>
          <w:sz w:val="24"/>
          <w:szCs w:val="24"/>
        </w:rPr>
        <w:t>средства</w:t>
      </w:r>
      <w:r w:rsidRPr="006B18F6">
        <w:rPr>
          <w:spacing w:val="-7"/>
          <w:sz w:val="24"/>
          <w:szCs w:val="24"/>
        </w:rPr>
        <w:t xml:space="preserve"> </w:t>
      </w:r>
      <w:r w:rsidRPr="006B18F6">
        <w:rPr>
          <w:sz w:val="24"/>
          <w:szCs w:val="24"/>
        </w:rPr>
        <w:t xml:space="preserve">наглядности. Овладение </w:t>
      </w:r>
      <w:r w:rsidRPr="006B18F6">
        <w:rPr>
          <w:b/>
          <w:sz w:val="24"/>
          <w:szCs w:val="24"/>
        </w:rPr>
        <w:t xml:space="preserve">универсальными коммуникативными </w:t>
      </w:r>
      <w:r w:rsidRPr="006B18F6">
        <w:rPr>
          <w:sz w:val="24"/>
          <w:szCs w:val="24"/>
        </w:rPr>
        <w:t>действиями:</w:t>
      </w:r>
    </w:p>
    <w:p w:rsidR="0082219A" w:rsidRPr="006B18F6" w:rsidRDefault="00096B32" w:rsidP="006B18F6">
      <w:pPr>
        <w:pStyle w:val="a3"/>
        <w:spacing w:line="360" w:lineRule="auto"/>
        <w:ind w:left="0" w:firstLine="720"/>
      </w:pPr>
      <w:r w:rsidRPr="006B18F6">
        <w:t xml:space="preserve">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w:t>
      </w:r>
      <w:r w:rsidRPr="006B18F6">
        <w:rPr>
          <w:spacing w:val="-2"/>
        </w:rPr>
        <w:t>задачи;</w:t>
      </w:r>
    </w:p>
    <w:p w:rsidR="0082219A" w:rsidRPr="006B18F6" w:rsidRDefault="00096B32" w:rsidP="006B18F6">
      <w:pPr>
        <w:pStyle w:val="a3"/>
        <w:spacing w:line="360" w:lineRule="auto"/>
        <w:ind w:left="0" w:firstLine="720"/>
      </w:pPr>
      <w:r w:rsidRPr="006B18F6">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82219A" w:rsidRPr="006B18F6" w:rsidRDefault="00096B32" w:rsidP="006B18F6">
      <w:pPr>
        <w:spacing w:line="360" w:lineRule="auto"/>
        <w:ind w:firstLine="720"/>
        <w:jc w:val="both"/>
        <w:rPr>
          <w:sz w:val="24"/>
          <w:szCs w:val="24"/>
        </w:rPr>
      </w:pPr>
      <w:r w:rsidRPr="006B18F6">
        <w:rPr>
          <w:sz w:val="24"/>
          <w:szCs w:val="24"/>
        </w:rPr>
        <w:t>Овладение</w:t>
      </w:r>
      <w:r w:rsidRPr="006B18F6">
        <w:rPr>
          <w:spacing w:val="-10"/>
          <w:sz w:val="24"/>
          <w:szCs w:val="24"/>
        </w:rPr>
        <w:t xml:space="preserve"> </w:t>
      </w:r>
      <w:r w:rsidRPr="006B18F6">
        <w:rPr>
          <w:b/>
          <w:sz w:val="24"/>
          <w:szCs w:val="24"/>
        </w:rPr>
        <w:t>универсальными</w:t>
      </w:r>
      <w:r w:rsidRPr="006B18F6">
        <w:rPr>
          <w:b/>
          <w:spacing w:val="-8"/>
          <w:sz w:val="24"/>
          <w:szCs w:val="24"/>
        </w:rPr>
        <w:t xml:space="preserve"> </w:t>
      </w:r>
      <w:r w:rsidRPr="006B18F6">
        <w:rPr>
          <w:b/>
          <w:sz w:val="24"/>
          <w:szCs w:val="24"/>
        </w:rPr>
        <w:t>регулятивными</w:t>
      </w:r>
      <w:r w:rsidRPr="006B18F6">
        <w:rPr>
          <w:b/>
          <w:spacing w:val="-5"/>
          <w:sz w:val="24"/>
          <w:szCs w:val="24"/>
        </w:rPr>
        <w:t xml:space="preserve"> </w:t>
      </w:r>
      <w:r w:rsidRPr="006B18F6">
        <w:rPr>
          <w:spacing w:val="-2"/>
          <w:sz w:val="24"/>
          <w:szCs w:val="24"/>
        </w:rPr>
        <w:t>действиями:</w:t>
      </w:r>
    </w:p>
    <w:p w:rsidR="0082219A" w:rsidRPr="006B18F6" w:rsidRDefault="00096B32" w:rsidP="006B18F6">
      <w:pPr>
        <w:pStyle w:val="a3"/>
        <w:spacing w:line="360" w:lineRule="auto"/>
        <w:ind w:left="0" w:firstLine="720"/>
      </w:pPr>
      <w:r w:rsidRPr="006B18F6">
        <w:t>самостоятельно</w:t>
      </w:r>
      <w:r w:rsidRPr="006B18F6">
        <w:rPr>
          <w:spacing w:val="-5"/>
        </w:rPr>
        <w:t xml:space="preserve"> </w:t>
      </w:r>
      <w:r w:rsidRPr="006B18F6">
        <w:t>планировать</w:t>
      </w:r>
      <w:r w:rsidRPr="006B18F6">
        <w:rPr>
          <w:spacing w:val="-4"/>
        </w:rPr>
        <w:t xml:space="preserve"> </w:t>
      </w:r>
      <w:r w:rsidRPr="006B18F6">
        <w:t>и</w:t>
      </w:r>
      <w:r w:rsidRPr="006B18F6">
        <w:rPr>
          <w:spacing w:val="-5"/>
        </w:rPr>
        <w:t xml:space="preserve"> </w:t>
      </w:r>
      <w:r w:rsidRPr="006B18F6">
        <w:t>осуществлять</w:t>
      </w:r>
      <w:r w:rsidRPr="006B18F6">
        <w:rPr>
          <w:spacing w:val="-5"/>
        </w:rPr>
        <w:t xml:space="preserve"> </w:t>
      </w:r>
      <w:r w:rsidRPr="006B18F6">
        <w:t>свою</w:t>
      </w:r>
      <w:r w:rsidRPr="006B18F6">
        <w:rPr>
          <w:spacing w:val="-6"/>
        </w:rPr>
        <w:t xml:space="preserve"> </w:t>
      </w:r>
      <w:r w:rsidRPr="006B18F6">
        <w:t>познавательную</w:t>
      </w:r>
      <w:r w:rsidRPr="006B18F6">
        <w:rPr>
          <w:spacing w:val="-5"/>
        </w:rPr>
        <w:t xml:space="preserve"> </w:t>
      </w:r>
      <w:r w:rsidRPr="006B18F6">
        <w:t>деятельность,</w:t>
      </w:r>
      <w:r w:rsidRPr="006B18F6">
        <w:rPr>
          <w:spacing w:val="-5"/>
        </w:rPr>
        <w:t xml:space="preserve"> </w:t>
      </w:r>
      <w:r w:rsidRPr="006B18F6">
        <w:t xml:space="preserve">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w:t>
      </w:r>
      <w:r w:rsidRPr="006B18F6">
        <w:rPr>
          <w:spacing w:val="-2"/>
        </w:rPr>
        <w:t>реакциях;</w:t>
      </w:r>
    </w:p>
    <w:p w:rsidR="0082219A" w:rsidRPr="006B18F6" w:rsidRDefault="00096B32" w:rsidP="006B18F6">
      <w:pPr>
        <w:pStyle w:val="a3"/>
        <w:spacing w:line="360" w:lineRule="auto"/>
        <w:ind w:left="0" w:firstLine="720"/>
      </w:pPr>
      <w:r w:rsidRPr="006B18F6">
        <w:t>осуществлять</w:t>
      </w:r>
      <w:r w:rsidRPr="006B18F6">
        <w:rPr>
          <w:spacing w:val="-3"/>
        </w:rPr>
        <w:t xml:space="preserve"> </w:t>
      </w:r>
      <w:r w:rsidRPr="006B18F6">
        <w:t>самоконтроль</w:t>
      </w:r>
      <w:r w:rsidRPr="006B18F6">
        <w:rPr>
          <w:spacing w:val="-3"/>
        </w:rPr>
        <w:t xml:space="preserve"> </w:t>
      </w:r>
      <w:r w:rsidRPr="006B18F6">
        <w:t>своей</w:t>
      </w:r>
      <w:r w:rsidRPr="006B18F6">
        <w:rPr>
          <w:spacing w:val="-3"/>
        </w:rPr>
        <w:t xml:space="preserve"> </w:t>
      </w:r>
      <w:r w:rsidRPr="006B18F6">
        <w:t>деятельности</w:t>
      </w:r>
      <w:r w:rsidRPr="006B18F6">
        <w:rPr>
          <w:spacing w:val="-2"/>
        </w:rPr>
        <w:t xml:space="preserve"> </w:t>
      </w:r>
      <w:r w:rsidRPr="006B18F6">
        <w:t>на</w:t>
      </w:r>
      <w:r w:rsidRPr="006B18F6">
        <w:rPr>
          <w:spacing w:val="-4"/>
        </w:rPr>
        <w:t xml:space="preserve"> </w:t>
      </w:r>
      <w:r w:rsidRPr="006B18F6">
        <w:t>основе</w:t>
      </w:r>
      <w:r w:rsidRPr="006B18F6">
        <w:rPr>
          <w:spacing w:val="-5"/>
        </w:rPr>
        <w:t xml:space="preserve"> </w:t>
      </w:r>
      <w:r w:rsidRPr="006B18F6">
        <w:t>самоанализа и</w:t>
      </w:r>
      <w:r w:rsidRPr="006B18F6">
        <w:rPr>
          <w:spacing w:val="-2"/>
        </w:rPr>
        <w:t xml:space="preserve"> самооценки.</w:t>
      </w:r>
    </w:p>
    <w:p w:rsidR="0082219A" w:rsidRPr="006B18F6" w:rsidRDefault="00096B32" w:rsidP="006B18F6">
      <w:pPr>
        <w:pStyle w:val="a3"/>
        <w:spacing w:line="360" w:lineRule="auto"/>
        <w:ind w:left="0" w:firstLine="720"/>
      </w:pPr>
      <w:r w:rsidRPr="006B18F6">
        <w:rPr>
          <w:b/>
        </w:rPr>
        <w:t xml:space="preserve">Предметные результаты </w:t>
      </w:r>
      <w:r w:rsidRPr="006B18F6">
        <w:t xml:space="preserve">освоения программы среднего общего образования по </w:t>
      </w:r>
      <w:r w:rsidRPr="006B18F6">
        <w:lastRenderedPageBreak/>
        <w:t>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w:t>
      </w:r>
    </w:p>
    <w:p w:rsidR="0082219A" w:rsidRPr="006B18F6" w:rsidRDefault="00096B32" w:rsidP="006B18F6">
      <w:pPr>
        <w:pStyle w:val="a3"/>
        <w:spacing w:line="360" w:lineRule="auto"/>
        <w:ind w:left="0" w:firstLine="720"/>
      </w:pPr>
      <w:r w:rsidRPr="006B18F6">
        <w:t>«Химия»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w:t>
      </w:r>
      <w:r w:rsidRPr="006B18F6">
        <w:rPr>
          <w:spacing w:val="40"/>
        </w:rPr>
        <w:t xml:space="preserve"> </w:t>
      </w:r>
      <w:r w:rsidRPr="006B18F6">
        <w:t>химии предметные результаты представлены по годам изучения.</w:t>
      </w:r>
    </w:p>
    <w:p w:rsidR="0082219A" w:rsidRPr="006B18F6" w:rsidRDefault="00096B32" w:rsidP="006B18F6">
      <w:pPr>
        <w:spacing w:line="360" w:lineRule="auto"/>
        <w:ind w:firstLine="720"/>
        <w:jc w:val="both"/>
        <w:rPr>
          <w:sz w:val="24"/>
          <w:szCs w:val="24"/>
        </w:rPr>
      </w:pPr>
      <w:r w:rsidRPr="006B18F6">
        <w:rPr>
          <w:sz w:val="24"/>
          <w:szCs w:val="24"/>
        </w:rPr>
        <w:t xml:space="preserve">К концу обучения в </w:t>
      </w:r>
      <w:r w:rsidRPr="006B18F6">
        <w:rPr>
          <w:b/>
          <w:sz w:val="24"/>
          <w:szCs w:val="24"/>
        </w:rPr>
        <w:t xml:space="preserve">10 классе </w:t>
      </w:r>
      <w:r w:rsidRPr="006B18F6">
        <w:rPr>
          <w:sz w:val="24"/>
          <w:szCs w:val="24"/>
        </w:rPr>
        <w:t xml:space="preserve">предметные </w:t>
      </w:r>
      <w:r w:rsidRPr="006B18F6">
        <w:rPr>
          <w:b/>
          <w:sz w:val="24"/>
          <w:szCs w:val="24"/>
        </w:rPr>
        <w:t xml:space="preserve">результаты освоения курса </w:t>
      </w:r>
      <w:r w:rsidRPr="006B18F6">
        <w:rPr>
          <w:sz w:val="24"/>
          <w:szCs w:val="24"/>
        </w:rPr>
        <w:t>«Органическая химия» отражают:</w:t>
      </w:r>
    </w:p>
    <w:p w:rsidR="0082219A" w:rsidRPr="006B18F6" w:rsidRDefault="00096B32" w:rsidP="006B18F6">
      <w:pPr>
        <w:pStyle w:val="a3"/>
        <w:spacing w:line="360" w:lineRule="auto"/>
        <w:ind w:left="0" w:firstLine="720"/>
      </w:pPr>
      <w:r w:rsidRPr="006B18F6">
        <w:t>сформированность представлений о химической составляющей естественно-научной картины мира, роли химии в познании явлений природы,</w:t>
      </w:r>
      <w:r w:rsidRPr="006B18F6">
        <w:rPr>
          <w:spacing w:val="20"/>
        </w:rPr>
        <w:t xml:space="preserve"> </w:t>
      </w:r>
      <w:r w:rsidRPr="006B18F6">
        <w:t>в формировании мышления и культуры</w:t>
      </w:r>
      <w:r w:rsidR="00D8418A">
        <w:t xml:space="preserve"> </w:t>
      </w:r>
      <w:r w:rsidRPr="006B18F6">
        <w:t>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82219A" w:rsidRPr="006B18F6" w:rsidRDefault="00096B32" w:rsidP="006B18F6">
      <w:pPr>
        <w:pStyle w:val="a3"/>
        <w:spacing w:line="360" w:lineRule="auto"/>
        <w:ind w:left="0" w:firstLine="720"/>
      </w:pPr>
      <w:r w:rsidRPr="006B18F6">
        <w:t>владение</w:t>
      </w:r>
      <w:r w:rsidRPr="006B18F6">
        <w:rPr>
          <w:spacing w:val="-7"/>
        </w:rPr>
        <w:t xml:space="preserve"> </w:t>
      </w:r>
      <w:r w:rsidRPr="006B18F6">
        <w:t>системой</w:t>
      </w:r>
      <w:r w:rsidRPr="006B18F6">
        <w:rPr>
          <w:spacing w:val="-4"/>
        </w:rPr>
        <w:t xml:space="preserve"> </w:t>
      </w:r>
      <w:r w:rsidRPr="006B18F6">
        <w:t>химических</w:t>
      </w:r>
      <w:r w:rsidRPr="006B18F6">
        <w:rPr>
          <w:spacing w:val="-4"/>
        </w:rPr>
        <w:t xml:space="preserve"> </w:t>
      </w:r>
      <w:r w:rsidRPr="006B18F6">
        <w:t>знаний,</w:t>
      </w:r>
      <w:r w:rsidRPr="006B18F6">
        <w:rPr>
          <w:spacing w:val="-7"/>
        </w:rPr>
        <w:t xml:space="preserve"> </w:t>
      </w:r>
      <w:r w:rsidRPr="006B18F6">
        <w:t>которая</w:t>
      </w:r>
      <w:r w:rsidRPr="006B18F6">
        <w:rPr>
          <w:spacing w:val="-3"/>
        </w:rPr>
        <w:t xml:space="preserve"> </w:t>
      </w:r>
      <w:r w:rsidRPr="006B18F6">
        <w:rPr>
          <w:spacing w:val="-2"/>
        </w:rPr>
        <w:t>включает:</w:t>
      </w:r>
    </w:p>
    <w:p w:rsidR="0082219A" w:rsidRPr="006B18F6" w:rsidRDefault="00096B32" w:rsidP="006B18F6">
      <w:pPr>
        <w:pStyle w:val="a3"/>
        <w:spacing w:line="360" w:lineRule="auto"/>
        <w:ind w:left="0" w:firstLine="720"/>
      </w:pPr>
      <w:r w:rsidRPr="006B18F6">
        <w:t>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rsidR="0082219A" w:rsidRPr="006B18F6" w:rsidRDefault="00096B32" w:rsidP="006B18F6">
      <w:pPr>
        <w:pStyle w:val="a3"/>
        <w:spacing w:line="360" w:lineRule="auto"/>
        <w:ind w:left="0" w:firstLine="720"/>
      </w:pPr>
      <w:r w:rsidRPr="006B18F6">
        <w:t>теории и</w:t>
      </w:r>
      <w:r w:rsidRPr="006B18F6">
        <w:rPr>
          <w:spacing w:val="-1"/>
        </w:rPr>
        <w:t xml:space="preserve"> </w:t>
      </w:r>
      <w:r w:rsidRPr="006B18F6">
        <w:t>законы (теория строения органических веществ А.М. Бутлерова, закон сохранения массы веществ);</w:t>
      </w:r>
    </w:p>
    <w:p w:rsidR="0082219A" w:rsidRPr="006B18F6" w:rsidRDefault="00096B32" w:rsidP="006B18F6">
      <w:pPr>
        <w:pStyle w:val="a3"/>
        <w:spacing w:line="360" w:lineRule="auto"/>
        <w:ind w:left="0" w:firstLine="720"/>
      </w:pPr>
      <w:r w:rsidRPr="006B18F6">
        <w:t>закономерности,</w:t>
      </w:r>
      <w:r w:rsidRPr="006B18F6">
        <w:rPr>
          <w:spacing w:val="-6"/>
        </w:rPr>
        <w:t xml:space="preserve"> </w:t>
      </w:r>
      <w:r w:rsidRPr="006B18F6">
        <w:t>символический</w:t>
      </w:r>
      <w:r w:rsidRPr="006B18F6">
        <w:rPr>
          <w:spacing w:val="-6"/>
        </w:rPr>
        <w:t xml:space="preserve"> </w:t>
      </w:r>
      <w:r w:rsidRPr="006B18F6">
        <w:t>язык</w:t>
      </w:r>
      <w:r w:rsidRPr="006B18F6">
        <w:rPr>
          <w:spacing w:val="-7"/>
        </w:rPr>
        <w:t xml:space="preserve"> </w:t>
      </w:r>
      <w:r w:rsidRPr="006B18F6">
        <w:rPr>
          <w:spacing w:val="-2"/>
        </w:rPr>
        <w:t>химии;</w:t>
      </w:r>
    </w:p>
    <w:p w:rsidR="0082219A" w:rsidRPr="006B18F6" w:rsidRDefault="00096B32" w:rsidP="006B18F6">
      <w:pPr>
        <w:pStyle w:val="a3"/>
        <w:spacing w:line="360" w:lineRule="auto"/>
        <w:ind w:left="0" w:firstLine="720"/>
      </w:pPr>
      <w:r w:rsidRPr="006B18F6">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82219A" w:rsidRPr="006B18F6" w:rsidRDefault="00096B32" w:rsidP="006B18F6">
      <w:pPr>
        <w:pStyle w:val="a3"/>
        <w:spacing w:line="360" w:lineRule="auto"/>
        <w:ind w:left="0" w:firstLine="720"/>
      </w:pPr>
      <w:r w:rsidRPr="006B18F6">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82219A" w:rsidRPr="006B18F6" w:rsidRDefault="00096B32" w:rsidP="006B18F6">
      <w:pPr>
        <w:pStyle w:val="a3"/>
        <w:spacing w:line="360" w:lineRule="auto"/>
        <w:ind w:left="0" w:firstLine="720"/>
      </w:pPr>
      <w:r w:rsidRPr="006B18F6">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82219A" w:rsidRPr="006B18F6" w:rsidRDefault="00096B32" w:rsidP="006B18F6">
      <w:pPr>
        <w:pStyle w:val="a3"/>
        <w:spacing w:line="360" w:lineRule="auto"/>
        <w:ind w:left="0" w:firstLine="720"/>
      </w:pPr>
      <w:r w:rsidRPr="006B18F6">
        <w:lastRenderedPageBreak/>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w:t>
      </w:r>
      <w:r w:rsidRPr="006B18F6">
        <w:rPr>
          <w:spacing w:val="80"/>
        </w:rPr>
        <w:t xml:space="preserve"> </w:t>
      </w:r>
      <w:r w:rsidRPr="006B18F6">
        <w:t>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82219A" w:rsidRPr="006B18F6" w:rsidRDefault="00096B32" w:rsidP="006B18F6">
      <w:pPr>
        <w:pStyle w:val="a3"/>
        <w:spacing w:line="360" w:lineRule="auto"/>
        <w:ind w:left="0" w:firstLine="720"/>
      </w:pPr>
      <w:r w:rsidRPr="006B18F6">
        <w:t>сформированность умения определять виды</w:t>
      </w:r>
      <w:r w:rsidRPr="006B18F6">
        <w:rPr>
          <w:spacing w:val="-1"/>
        </w:rPr>
        <w:t xml:space="preserve"> </w:t>
      </w:r>
      <w:r w:rsidRPr="006B18F6">
        <w:t>химической связи в органических соединениях (одинарные и кратные);</w:t>
      </w:r>
    </w:p>
    <w:p w:rsidR="0082219A" w:rsidRPr="006B18F6" w:rsidRDefault="00096B32" w:rsidP="006B18F6">
      <w:pPr>
        <w:pStyle w:val="a3"/>
        <w:spacing w:line="360" w:lineRule="auto"/>
        <w:ind w:left="0" w:firstLine="720"/>
      </w:pPr>
      <w:r w:rsidRPr="006B18F6">
        <w:t>сформированность умения применять положения теории строения органических веществ А.М.</w:t>
      </w:r>
      <w:r w:rsidRPr="006B18F6">
        <w:rPr>
          <w:spacing w:val="-2"/>
        </w:rPr>
        <w:t xml:space="preserve"> </w:t>
      </w:r>
      <w:r w:rsidRPr="006B18F6">
        <w:t>Бутлерова для объяснения зависимости свойств веществ от их состава и строения; закон сохранения массы веществ;</w:t>
      </w:r>
    </w:p>
    <w:p w:rsidR="0082219A" w:rsidRPr="006B18F6" w:rsidRDefault="00096B32" w:rsidP="006B18F6">
      <w:pPr>
        <w:pStyle w:val="a3"/>
        <w:spacing w:line="360" w:lineRule="auto"/>
        <w:ind w:left="0" w:firstLine="720"/>
      </w:pPr>
      <w:r w:rsidRPr="006B18F6">
        <w:t>сформированность</w:t>
      </w:r>
      <w:r w:rsidRPr="006B18F6">
        <w:rPr>
          <w:spacing w:val="60"/>
        </w:rPr>
        <w:t xml:space="preserve"> </w:t>
      </w:r>
      <w:r w:rsidRPr="006B18F6">
        <w:t>умений</w:t>
      </w:r>
      <w:r w:rsidRPr="006B18F6">
        <w:rPr>
          <w:spacing w:val="58"/>
        </w:rPr>
        <w:t xml:space="preserve"> </w:t>
      </w:r>
      <w:r w:rsidRPr="006B18F6">
        <w:t>характеризовать</w:t>
      </w:r>
      <w:r w:rsidRPr="006B18F6">
        <w:rPr>
          <w:spacing w:val="60"/>
        </w:rPr>
        <w:t xml:space="preserve"> </w:t>
      </w:r>
      <w:r w:rsidRPr="006B18F6">
        <w:t>состав,</w:t>
      </w:r>
      <w:r w:rsidRPr="006B18F6">
        <w:rPr>
          <w:spacing w:val="61"/>
        </w:rPr>
        <w:t xml:space="preserve"> </w:t>
      </w:r>
      <w:r w:rsidRPr="006B18F6">
        <w:t>строение,</w:t>
      </w:r>
      <w:r w:rsidRPr="006B18F6">
        <w:rPr>
          <w:spacing w:val="59"/>
        </w:rPr>
        <w:t xml:space="preserve"> </w:t>
      </w:r>
      <w:r w:rsidRPr="006B18F6">
        <w:t>физические</w:t>
      </w:r>
      <w:r w:rsidRPr="006B18F6">
        <w:rPr>
          <w:spacing w:val="65"/>
        </w:rPr>
        <w:t xml:space="preserve"> </w:t>
      </w:r>
      <w:r w:rsidRPr="006B18F6">
        <w:t>и</w:t>
      </w:r>
      <w:r w:rsidRPr="006B18F6">
        <w:rPr>
          <w:spacing w:val="60"/>
        </w:rPr>
        <w:t xml:space="preserve"> </w:t>
      </w:r>
      <w:r w:rsidRPr="006B18F6">
        <w:rPr>
          <w:spacing w:val="-2"/>
        </w:rPr>
        <w:t>химические</w:t>
      </w:r>
      <w:r w:rsidR="00D8418A">
        <w:rPr>
          <w:spacing w:val="-2"/>
        </w:rPr>
        <w:t xml:space="preserve"> </w:t>
      </w:r>
      <w:r w:rsidRPr="006B18F6">
        <w:t>свойства</w:t>
      </w:r>
      <w:r w:rsidRPr="006B18F6">
        <w:rPr>
          <w:spacing w:val="-2"/>
        </w:rPr>
        <w:t xml:space="preserve"> </w:t>
      </w:r>
      <w:r w:rsidRPr="006B18F6">
        <w:t>типичных представителей различных</w:t>
      </w:r>
      <w:r w:rsidRPr="006B18F6">
        <w:rPr>
          <w:spacing w:val="-2"/>
        </w:rPr>
        <w:t xml:space="preserve"> </w:t>
      </w:r>
      <w:r w:rsidRPr="006B18F6">
        <w:t>классов</w:t>
      </w:r>
      <w:r w:rsidRPr="006B18F6">
        <w:rPr>
          <w:spacing w:val="-2"/>
        </w:rPr>
        <w:t xml:space="preserve"> </w:t>
      </w:r>
      <w:r w:rsidRPr="006B18F6">
        <w:t>органических</w:t>
      </w:r>
      <w:r w:rsidRPr="006B18F6">
        <w:rPr>
          <w:spacing w:val="-1"/>
        </w:rPr>
        <w:t xml:space="preserve"> </w:t>
      </w:r>
      <w:r w:rsidRPr="006B18F6">
        <w:t>веществ (метан,</w:t>
      </w:r>
      <w:r w:rsidRPr="006B18F6">
        <w:rPr>
          <w:spacing w:val="-1"/>
        </w:rPr>
        <w:t xml:space="preserve"> </w:t>
      </w:r>
      <w:r w:rsidRPr="006B18F6">
        <w:t>этан,</w:t>
      </w:r>
      <w:r w:rsidRPr="006B18F6">
        <w:rPr>
          <w:spacing w:val="-1"/>
        </w:rPr>
        <w:t xml:space="preserve"> </w:t>
      </w:r>
      <w:r w:rsidRPr="006B18F6">
        <w:t>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82219A" w:rsidRPr="006B18F6" w:rsidRDefault="00096B32" w:rsidP="006B18F6">
      <w:pPr>
        <w:pStyle w:val="a3"/>
        <w:spacing w:line="360" w:lineRule="auto"/>
        <w:ind w:left="0" w:firstLine="720"/>
      </w:pPr>
      <w:r w:rsidRPr="006B18F6">
        <w:t xml:space="preserve">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w:t>
      </w:r>
      <w:r w:rsidRPr="006B18F6">
        <w:rPr>
          <w:spacing w:val="-2"/>
        </w:rPr>
        <w:t>переработки;</w:t>
      </w:r>
    </w:p>
    <w:p w:rsidR="0082219A" w:rsidRPr="006B18F6" w:rsidRDefault="00096B32" w:rsidP="006B18F6">
      <w:pPr>
        <w:pStyle w:val="a3"/>
        <w:spacing w:line="360" w:lineRule="auto"/>
        <w:ind w:left="0" w:firstLine="720"/>
      </w:pPr>
      <w:r w:rsidRPr="006B18F6">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82219A" w:rsidRPr="006B18F6" w:rsidRDefault="00096B32" w:rsidP="006B18F6">
      <w:pPr>
        <w:pStyle w:val="a3"/>
        <w:spacing w:line="360" w:lineRule="auto"/>
        <w:ind w:left="0" w:firstLine="720"/>
      </w:pPr>
      <w:r w:rsidRPr="006B18F6">
        <w:t xml:space="preserve">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w:t>
      </w:r>
      <w:r w:rsidRPr="006B18F6">
        <w:rPr>
          <w:spacing w:val="-2"/>
        </w:rPr>
        <w:t>применением;</w:t>
      </w:r>
    </w:p>
    <w:p w:rsidR="0082219A" w:rsidRPr="006B18F6" w:rsidRDefault="00096B32" w:rsidP="006B18F6">
      <w:pPr>
        <w:pStyle w:val="a3"/>
        <w:spacing w:line="360" w:lineRule="auto"/>
        <w:ind w:left="0" w:firstLine="720"/>
      </w:pPr>
      <w:r w:rsidRPr="006B18F6">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82219A" w:rsidRPr="006B18F6" w:rsidRDefault="00096B32" w:rsidP="006B18F6">
      <w:pPr>
        <w:pStyle w:val="a3"/>
        <w:spacing w:line="360" w:lineRule="auto"/>
        <w:ind w:left="0" w:firstLine="720"/>
      </w:pPr>
      <w:r w:rsidRPr="006B18F6">
        <w:t xml:space="preserve">сформированность умений планировать и выполнять химический эксперимент </w:t>
      </w:r>
      <w:r w:rsidRPr="006B18F6">
        <w:lastRenderedPageBreak/>
        <w:t>(превращения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w:t>
      </w:r>
      <w:r w:rsidRPr="006B18F6">
        <w:rPr>
          <w:spacing w:val="-2"/>
        </w:rPr>
        <w:t xml:space="preserve"> </w:t>
      </w:r>
      <w:r w:rsidRPr="006B18F6">
        <w:t>белков)</w:t>
      </w:r>
      <w:r w:rsidRPr="006B18F6">
        <w:rPr>
          <w:spacing w:val="-4"/>
        </w:rPr>
        <w:t xml:space="preserve"> </w:t>
      </w:r>
      <w:r w:rsidRPr="006B18F6">
        <w:t>в</w:t>
      </w:r>
      <w:r w:rsidRPr="006B18F6">
        <w:rPr>
          <w:spacing w:val="-3"/>
        </w:rPr>
        <w:t xml:space="preserve"> </w:t>
      </w:r>
      <w:r w:rsidRPr="006B18F6">
        <w:t>соответствии</w:t>
      </w:r>
      <w:r w:rsidRPr="006B18F6">
        <w:rPr>
          <w:spacing w:val="-2"/>
        </w:rPr>
        <w:t xml:space="preserve"> </w:t>
      </w:r>
      <w:r w:rsidRPr="006B18F6">
        <w:t>с</w:t>
      </w:r>
      <w:r w:rsidRPr="006B18F6">
        <w:rPr>
          <w:spacing w:val="-3"/>
        </w:rPr>
        <w:t xml:space="preserve"> </w:t>
      </w:r>
      <w:r w:rsidRPr="006B18F6">
        <w:t>правилами</w:t>
      </w:r>
      <w:r w:rsidRPr="006B18F6">
        <w:rPr>
          <w:spacing w:val="-2"/>
        </w:rPr>
        <w:t xml:space="preserve"> </w:t>
      </w:r>
      <w:r w:rsidRPr="006B18F6">
        <w:t>техники</w:t>
      </w:r>
      <w:r w:rsidRPr="006B18F6">
        <w:rPr>
          <w:spacing w:val="-2"/>
        </w:rPr>
        <w:t xml:space="preserve"> </w:t>
      </w:r>
      <w:r w:rsidRPr="006B18F6">
        <w:t>безопасности</w:t>
      </w:r>
      <w:r w:rsidRPr="006B18F6">
        <w:rPr>
          <w:spacing w:val="-1"/>
        </w:rPr>
        <w:t xml:space="preserve"> </w:t>
      </w:r>
      <w:r w:rsidRPr="006B18F6">
        <w:t>при</w:t>
      </w:r>
      <w:r w:rsidRPr="006B18F6">
        <w:rPr>
          <w:spacing w:val="-2"/>
        </w:rPr>
        <w:t xml:space="preserve"> </w:t>
      </w:r>
      <w:r w:rsidRPr="006B18F6">
        <w:t>обращении</w:t>
      </w:r>
      <w:r w:rsidRPr="006B18F6">
        <w:rPr>
          <w:spacing w:val="-2"/>
        </w:rPr>
        <w:t xml:space="preserve"> </w:t>
      </w:r>
      <w:r w:rsidRPr="006B18F6">
        <w:t>с</w:t>
      </w:r>
      <w:r w:rsidRPr="006B18F6">
        <w:rPr>
          <w:spacing w:val="-3"/>
        </w:rPr>
        <w:t xml:space="preserve"> </w:t>
      </w:r>
      <w:r w:rsidRPr="006B18F6">
        <w:t>веществами</w:t>
      </w:r>
      <w:r w:rsidRPr="006B18F6">
        <w:rPr>
          <w:spacing w:val="-2"/>
        </w:rPr>
        <w:t xml:space="preserve"> </w:t>
      </w:r>
      <w:r w:rsidRPr="006B18F6">
        <w:t>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w:t>
      </w:r>
      <w:r w:rsidRPr="006B18F6">
        <w:rPr>
          <w:spacing w:val="80"/>
        </w:rPr>
        <w:t xml:space="preserve"> </w:t>
      </w:r>
      <w:r w:rsidRPr="006B18F6">
        <w:rPr>
          <w:spacing w:val="-2"/>
        </w:rPr>
        <w:t>результатов;</w:t>
      </w:r>
    </w:p>
    <w:p w:rsidR="0082219A" w:rsidRPr="006B18F6" w:rsidRDefault="00096B32" w:rsidP="006B18F6">
      <w:pPr>
        <w:pStyle w:val="a3"/>
        <w:spacing w:line="360" w:lineRule="auto"/>
        <w:ind w:left="0" w:firstLine="720"/>
      </w:pPr>
      <w:r w:rsidRPr="006B18F6">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82219A" w:rsidRPr="006B18F6" w:rsidRDefault="00096B32" w:rsidP="006B18F6">
      <w:pPr>
        <w:pStyle w:val="a3"/>
        <w:spacing w:line="360" w:lineRule="auto"/>
        <w:ind w:left="0" w:firstLine="720"/>
      </w:pPr>
      <w:r w:rsidRPr="006B18F6">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rsidR="0082219A" w:rsidRPr="006B18F6" w:rsidRDefault="00096B32" w:rsidP="006B18F6">
      <w:pPr>
        <w:pStyle w:val="a3"/>
        <w:spacing w:line="360" w:lineRule="auto"/>
        <w:ind w:left="0" w:firstLine="720"/>
      </w:pPr>
      <w:r w:rsidRPr="006B18F6">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82219A" w:rsidRPr="006B18F6" w:rsidRDefault="00096B32" w:rsidP="006B18F6">
      <w:pPr>
        <w:pStyle w:val="a3"/>
        <w:spacing w:line="360" w:lineRule="auto"/>
        <w:ind w:left="0" w:firstLine="720"/>
      </w:pPr>
      <w:r w:rsidRPr="006B18F6">
        <w:t>для слепых и слабовидящих обучающихся: умение использовать рельефно точечную систему обозначений Л. Брайля для записи химических формул.</w:t>
      </w:r>
    </w:p>
    <w:p w:rsidR="0082219A" w:rsidRPr="006B18F6" w:rsidRDefault="00096B32" w:rsidP="006B18F6">
      <w:pPr>
        <w:spacing w:line="360" w:lineRule="auto"/>
        <w:ind w:firstLine="720"/>
        <w:jc w:val="both"/>
        <w:rPr>
          <w:sz w:val="24"/>
          <w:szCs w:val="24"/>
        </w:rPr>
      </w:pPr>
      <w:r w:rsidRPr="006B18F6">
        <w:rPr>
          <w:sz w:val="24"/>
          <w:szCs w:val="24"/>
        </w:rPr>
        <w:t xml:space="preserve">К концу обучения </w:t>
      </w:r>
      <w:r w:rsidRPr="006B18F6">
        <w:rPr>
          <w:b/>
          <w:sz w:val="24"/>
          <w:szCs w:val="24"/>
        </w:rPr>
        <w:t xml:space="preserve">в 11 классе </w:t>
      </w:r>
      <w:r w:rsidRPr="006B18F6">
        <w:rPr>
          <w:sz w:val="24"/>
          <w:szCs w:val="24"/>
        </w:rPr>
        <w:t xml:space="preserve">предметные </w:t>
      </w:r>
      <w:r w:rsidRPr="006B18F6">
        <w:rPr>
          <w:b/>
          <w:sz w:val="24"/>
          <w:szCs w:val="24"/>
        </w:rPr>
        <w:t xml:space="preserve">результаты освоения </w:t>
      </w:r>
      <w:r w:rsidRPr="006B18F6">
        <w:rPr>
          <w:sz w:val="24"/>
          <w:szCs w:val="24"/>
        </w:rPr>
        <w:t>курса «Общая и неорганическая химия» отражают:</w:t>
      </w:r>
    </w:p>
    <w:p w:rsidR="0082219A" w:rsidRPr="006B18F6" w:rsidRDefault="00096B32" w:rsidP="006B18F6">
      <w:pPr>
        <w:pStyle w:val="a3"/>
        <w:spacing w:line="360" w:lineRule="auto"/>
        <w:ind w:left="0" w:firstLine="720"/>
      </w:pPr>
      <w:r w:rsidRPr="006B18F6">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82219A" w:rsidRPr="006B18F6" w:rsidRDefault="00096B32" w:rsidP="006B18F6">
      <w:pPr>
        <w:pStyle w:val="a3"/>
        <w:spacing w:line="360" w:lineRule="auto"/>
        <w:ind w:left="0" w:firstLine="720"/>
      </w:pPr>
      <w:r w:rsidRPr="006B18F6">
        <w:t>владение</w:t>
      </w:r>
      <w:r w:rsidRPr="006B18F6">
        <w:rPr>
          <w:spacing w:val="-7"/>
        </w:rPr>
        <w:t xml:space="preserve"> </w:t>
      </w:r>
      <w:r w:rsidRPr="006B18F6">
        <w:t>системой</w:t>
      </w:r>
      <w:r w:rsidRPr="006B18F6">
        <w:rPr>
          <w:spacing w:val="-4"/>
        </w:rPr>
        <w:t xml:space="preserve"> </w:t>
      </w:r>
      <w:r w:rsidRPr="006B18F6">
        <w:t>химических</w:t>
      </w:r>
      <w:r w:rsidRPr="006B18F6">
        <w:rPr>
          <w:spacing w:val="-4"/>
        </w:rPr>
        <w:t xml:space="preserve"> </w:t>
      </w:r>
      <w:r w:rsidRPr="006B18F6">
        <w:t>знаний,</w:t>
      </w:r>
      <w:r w:rsidRPr="006B18F6">
        <w:rPr>
          <w:spacing w:val="-7"/>
        </w:rPr>
        <w:t xml:space="preserve"> </w:t>
      </w:r>
      <w:r w:rsidRPr="006B18F6">
        <w:t>которая</w:t>
      </w:r>
      <w:r w:rsidRPr="006B18F6">
        <w:rPr>
          <w:spacing w:val="-3"/>
        </w:rPr>
        <w:t xml:space="preserve"> </w:t>
      </w:r>
      <w:r w:rsidRPr="006B18F6">
        <w:rPr>
          <w:spacing w:val="-2"/>
        </w:rPr>
        <w:t>включает:</w:t>
      </w:r>
    </w:p>
    <w:p w:rsidR="0082219A" w:rsidRPr="006B18F6" w:rsidRDefault="00096B32" w:rsidP="006B18F6">
      <w:pPr>
        <w:pStyle w:val="a3"/>
        <w:spacing w:line="360" w:lineRule="auto"/>
        <w:ind w:left="0" w:firstLine="720"/>
      </w:pPr>
      <w:r w:rsidRPr="006B18F6">
        <w:t>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rsidR="0082219A" w:rsidRPr="006B18F6" w:rsidRDefault="00096B32" w:rsidP="006B18F6">
      <w:pPr>
        <w:pStyle w:val="a3"/>
        <w:spacing w:line="360" w:lineRule="auto"/>
        <w:ind w:left="0" w:firstLine="720"/>
      </w:pPr>
      <w:r w:rsidRPr="006B18F6">
        <w:t>теории</w:t>
      </w:r>
      <w:r w:rsidRPr="006B18F6">
        <w:rPr>
          <w:spacing w:val="80"/>
          <w:w w:val="150"/>
        </w:rPr>
        <w:t xml:space="preserve"> </w:t>
      </w:r>
      <w:r w:rsidRPr="006B18F6">
        <w:t>и</w:t>
      </w:r>
      <w:r w:rsidRPr="006B18F6">
        <w:rPr>
          <w:spacing w:val="80"/>
          <w:w w:val="150"/>
        </w:rPr>
        <w:t xml:space="preserve"> </w:t>
      </w:r>
      <w:r w:rsidRPr="006B18F6">
        <w:t>законы</w:t>
      </w:r>
      <w:r w:rsidRPr="006B18F6">
        <w:rPr>
          <w:spacing w:val="80"/>
          <w:w w:val="150"/>
        </w:rPr>
        <w:t xml:space="preserve"> </w:t>
      </w:r>
      <w:r w:rsidRPr="006B18F6">
        <w:t>(теория</w:t>
      </w:r>
      <w:r w:rsidRPr="006B18F6">
        <w:rPr>
          <w:spacing w:val="80"/>
          <w:w w:val="150"/>
        </w:rPr>
        <w:t xml:space="preserve"> </w:t>
      </w:r>
      <w:r w:rsidRPr="006B18F6">
        <w:t>электролитической</w:t>
      </w:r>
      <w:r w:rsidRPr="006B18F6">
        <w:rPr>
          <w:spacing w:val="80"/>
          <w:w w:val="150"/>
        </w:rPr>
        <w:t xml:space="preserve"> </w:t>
      </w:r>
      <w:r w:rsidRPr="006B18F6">
        <w:t>диссоциации,</w:t>
      </w:r>
      <w:r w:rsidRPr="006B18F6">
        <w:rPr>
          <w:spacing w:val="80"/>
          <w:w w:val="150"/>
        </w:rPr>
        <w:t xml:space="preserve"> </w:t>
      </w:r>
      <w:r w:rsidRPr="006B18F6">
        <w:t>периодический</w:t>
      </w:r>
      <w:r w:rsidRPr="006B18F6">
        <w:rPr>
          <w:spacing w:val="80"/>
          <w:w w:val="150"/>
        </w:rPr>
        <w:t xml:space="preserve"> </w:t>
      </w:r>
      <w:r w:rsidRPr="006B18F6">
        <w:t>закон</w:t>
      </w:r>
      <w:r w:rsidRPr="006B18F6">
        <w:rPr>
          <w:spacing w:val="40"/>
        </w:rPr>
        <w:t xml:space="preserve"> </w:t>
      </w:r>
      <w:r w:rsidRPr="006B18F6">
        <w:t>Д.И.</w:t>
      </w:r>
      <w:r w:rsidRPr="006B18F6">
        <w:rPr>
          <w:spacing w:val="-3"/>
        </w:rPr>
        <w:t xml:space="preserve"> </w:t>
      </w:r>
      <w:r w:rsidRPr="006B18F6">
        <w:t xml:space="preserve">Менделеева, закон сохранения массы веществ, закон сохранения и превращения энергии при химических реакциях), закономерности, символический язык химии, </w:t>
      </w:r>
      <w:r w:rsidRPr="006B18F6">
        <w:lastRenderedPageBreak/>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w:t>
      </w:r>
      <w:r w:rsidRPr="006B18F6">
        <w:rPr>
          <w:spacing w:val="40"/>
        </w:rPr>
        <w:t xml:space="preserve"> </w:t>
      </w:r>
      <w:r w:rsidRPr="006B18F6">
        <w:t>неорганических веществ в быту и практической деятельности человека;</w:t>
      </w:r>
    </w:p>
    <w:p w:rsidR="0082219A" w:rsidRPr="006B18F6" w:rsidRDefault="00096B32" w:rsidP="006B18F6">
      <w:pPr>
        <w:pStyle w:val="a3"/>
        <w:spacing w:line="360" w:lineRule="auto"/>
        <w:ind w:left="0" w:firstLine="720"/>
      </w:pPr>
      <w:r w:rsidRPr="006B18F6">
        <w:t xml:space="preserve">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w:t>
      </w:r>
      <w:r w:rsidRPr="006B18F6">
        <w:rPr>
          <w:spacing w:val="-2"/>
        </w:rPr>
        <w:t>превращений;</w:t>
      </w:r>
    </w:p>
    <w:p w:rsidR="0082219A" w:rsidRPr="006B18F6" w:rsidRDefault="00096B32" w:rsidP="006B18F6">
      <w:pPr>
        <w:pStyle w:val="a3"/>
        <w:spacing w:line="360" w:lineRule="auto"/>
        <w:ind w:left="0" w:firstLine="720"/>
      </w:pPr>
      <w:r w:rsidRPr="006B18F6">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82219A" w:rsidRPr="006B18F6" w:rsidRDefault="00096B32" w:rsidP="006B18F6">
      <w:pPr>
        <w:pStyle w:val="a3"/>
        <w:spacing w:line="360" w:lineRule="auto"/>
        <w:ind w:left="0" w:firstLine="720"/>
      </w:pPr>
      <w:r w:rsidRPr="006B18F6">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82219A" w:rsidRPr="006B18F6" w:rsidRDefault="00096B32" w:rsidP="006B18F6">
      <w:pPr>
        <w:pStyle w:val="a3"/>
        <w:spacing w:line="360" w:lineRule="auto"/>
        <w:ind w:left="0" w:firstLine="720"/>
      </w:pPr>
      <w:r w:rsidRPr="006B18F6">
        <w:t>сформированность умений устанавливать принадлежность неорганических веществ по их составу</w:t>
      </w:r>
      <w:r w:rsidRPr="006B18F6">
        <w:rPr>
          <w:spacing w:val="24"/>
        </w:rPr>
        <w:t xml:space="preserve"> </w:t>
      </w:r>
      <w:r w:rsidRPr="006B18F6">
        <w:t>к</w:t>
      </w:r>
      <w:r w:rsidRPr="006B18F6">
        <w:rPr>
          <w:spacing w:val="32"/>
        </w:rPr>
        <w:t xml:space="preserve"> </w:t>
      </w:r>
      <w:r w:rsidRPr="006B18F6">
        <w:t>определённому</w:t>
      </w:r>
      <w:r w:rsidRPr="006B18F6">
        <w:rPr>
          <w:spacing w:val="26"/>
        </w:rPr>
        <w:t xml:space="preserve"> </w:t>
      </w:r>
      <w:r w:rsidRPr="006B18F6">
        <w:t>классу/группе</w:t>
      </w:r>
      <w:r w:rsidRPr="006B18F6">
        <w:rPr>
          <w:spacing w:val="30"/>
        </w:rPr>
        <w:t xml:space="preserve"> </w:t>
      </w:r>
      <w:r w:rsidRPr="006B18F6">
        <w:t>соединений</w:t>
      </w:r>
      <w:r w:rsidRPr="006B18F6">
        <w:rPr>
          <w:spacing w:val="32"/>
        </w:rPr>
        <w:t xml:space="preserve"> </w:t>
      </w:r>
      <w:r w:rsidRPr="006B18F6">
        <w:t>(простые</w:t>
      </w:r>
      <w:r w:rsidRPr="006B18F6">
        <w:rPr>
          <w:spacing w:val="30"/>
        </w:rPr>
        <w:t xml:space="preserve"> </w:t>
      </w:r>
      <w:r w:rsidRPr="006B18F6">
        <w:t>вещества</w:t>
      </w:r>
      <w:r w:rsidRPr="006B18F6">
        <w:rPr>
          <w:spacing w:val="38"/>
        </w:rPr>
        <w:t xml:space="preserve"> </w:t>
      </w:r>
      <w:r w:rsidRPr="006B18F6">
        <w:t>–</w:t>
      </w:r>
      <w:r w:rsidRPr="006B18F6">
        <w:rPr>
          <w:spacing w:val="31"/>
        </w:rPr>
        <w:t xml:space="preserve"> </w:t>
      </w:r>
      <w:r w:rsidRPr="006B18F6">
        <w:t>металлы</w:t>
      </w:r>
      <w:r w:rsidRPr="006B18F6">
        <w:rPr>
          <w:spacing w:val="31"/>
        </w:rPr>
        <w:t xml:space="preserve"> </w:t>
      </w:r>
      <w:r w:rsidRPr="006B18F6">
        <w:t>и</w:t>
      </w:r>
      <w:r w:rsidRPr="006B18F6">
        <w:rPr>
          <w:spacing w:val="32"/>
        </w:rPr>
        <w:t xml:space="preserve"> </w:t>
      </w:r>
      <w:r w:rsidRPr="006B18F6">
        <w:rPr>
          <w:spacing w:val="-2"/>
        </w:rPr>
        <w:t>неметаллы,</w:t>
      </w:r>
    </w:p>
    <w:p w:rsidR="0082219A" w:rsidRPr="006B18F6" w:rsidRDefault="008061BE" w:rsidP="00D8418A">
      <w:pPr>
        <w:pStyle w:val="a3"/>
        <w:spacing w:line="360" w:lineRule="auto"/>
        <w:ind w:left="0" w:firstLine="720"/>
        <w:jc w:val="left"/>
      </w:pPr>
      <w:r w:rsidRPr="006B18F6">
        <w:t xml:space="preserve"> </w:t>
      </w:r>
      <w:r w:rsidR="00D8418A">
        <w:t>о</w:t>
      </w:r>
      <w:r w:rsidR="00096B32" w:rsidRPr="006B18F6">
        <w:t>ксиды,</w:t>
      </w:r>
      <w:r w:rsidR="00096B32" w:rsidRPr="006B18F6">
        <w:rPr>
          <w:spacing w:val="-3"/>
        </w:rPr>
        <w:t xml:space="preserve"> </w:t>
      </w:r>
      <w:r w:rsidR="00096B32" w:rsidRPr="006B18F6">
        <w:t>основания,</w:t>
      </w:r>
      <w:r w:rsidR="00096B32" w:rsidRPr="006B18F6">
        <w:rPr>
          <w:spacing w:val="-3"/>
        </w:rPr>
        <w:t xml:space="preserve"> </w:t>
      </w:r>
      <w:r w:rsidR="00096B32" w:rsidRPr="006B18F6">
        <w:t>кислоты,</w:t>
      </w:r>
      <w:r w:rsidR="00096B32" w:rsidRPr="006B18F6">
        <w:rPr>
          <w:spacing w:val="-3"/>
        </w:rPr>
        <w:t xml:space="preserve"> </w:t>
      </w:r>
      <w:r w:rsidR="00096B32" w:rsidRPr="006B18F6">
        <w:t>амфотерные</w:t>
      </w:r>
      <w:r w:rsidR="00096B32" w:rsidRPr="006B18F6">
        <w:rPr>
          <w:spacing w:val="-5"/>
        </w:rPr>
        <w:t xml:space="preserve"> </w:t>
      </w:r>
      <w:r w:rsidR="00096B32" w:rsidRPr="006B18F6">
        <w:t>гидроксиды,</w:t>
      </w:r>
      <w:r w:rsidR="00096B32" w:rsidRPr="006B18F6">
        <w:rPr>
          <w:spacing w:val="-2"/>
        </w:rPr>
        <w:t xml:space="preserve"> соли);</w:t>
      </w:r>
    </w:p>
    <w:p w:rsidR="0082219A" w:rsidRPr="006B18F6" w:rsidRDefault="00096B32" w:rsidP="006B18F6">
      <w:pPr>
        <w:pStyle w:val="a3"/>
        <w:spacing w:line="360" w:lineRule="auto"/>
        <w:ind w:left="0" w:firstLine="720"/>
      </w:pPr>
      <w:r w:rsidRPr="006B18F6">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p w:rsidR="0082219A" w:rsidRPr="006B18F6" w:rsidRDefault="00096B32" w:rsidP="006B18F6">
      <w:pPr>
        <w:pStyle w:val="a3"/>
        <w:spacing w:line="360" w:lineRule="auto"/>
        <w:ind w:left="0" w:firstLine="720"/>
      </w:pPr>
      <w:r w:rsidRPr="006B18F6">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82219A" w:rsidRPr="006B18F6" w:rsidRDefault="00096B32" w:rsidP="006B18F6">
      <w:pPr>
        <w:pStyle w:val="a3"/>
        <w:spacing w:line="360" w:lineRule="auto"/>
        <w:ind w:left="0" w:firstLine="720"/>
      </w:pPr>
      <w:r w:rsidRPr="006B18F6">
        <w:t xml:space="preserve">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w:t>
      </w:r>
      <w:r w:rsidRPr="006B18F6">
        <w:rPr>
          <w:spacing w:val="-2"/>
        </w:rPr>
        <w:t>реакций;</w:t>
      </w:r>
    </w:p>
    <w:p w:rsidR="0082219A" w:rsidRPr="006B18F6" w:rsidRDefault="00096B32" w:rsidP="006B18F6">
      <w:pPr>
        <w:pStyle w:val="a3"/>
        <w:spacing w:line="360" w:lineRule="auto"/>
        <w:ind w:left="0" w:firstLine="720"/>
      </w:pPr>
      <w:r w:rsidRPr="006B18F6">
        <w:t>сформированность умения классифицировать химические реакции по различным</w:t>
      </w:r>
      <w:r w:rsidRPr="006B18F6">
        <w:rPr>
          <w:spacing w:val="40"/>
        </w:rPr>
        <w:t xml:space="preserve"> </w:t>
      </w:r>
      <w:r w:rsidRPr="006B18F6">
        <w:t>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82219A" w:rsidRPr="006B18F6" w:rsidRDefault="00096B32" w:rsidP="006B18F6">
      <w:pPr>
        <w:pStyle w:val="a3"/>
        <w:spacing w:line="360" w:lineRule="auto"/>
        <w:ind w:left="0" w:firstLine="720"/>
      </w:pPr>
      <w:r w:rsidRPr="006B18F6">
        <w:lastRenderedPageBreak/>
        <w:t>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w:t>
      </w:r>
    </w:p>
    <w:p w:rsidR="0082219A" w:rsidRPr="006B18F6" w:rsidRDefault="00096B32" w:rsidP="006B18F6">
      <w:pPr>
        <w:pStyle w:val="a3"/>
        <w:spacing w:line="360" w:lineRule="auto"/>
        <w:ind w:left="0" w:firstLine="720"/>
      </w:pPr>
      <w:r w:rsidRPr="006B18F6">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82219A" w:rsidRPr="006B18F6" w:rsidRDefault="00096B32" w:rsidP="006B18F6">
      <w:pPr>
        <w:pStyle w:val="a3"/>
        <w:spacing w:line="360" w:lineRule="auto"/>
        <w:ind w:left="0" w:firstLine="720"/>
      </w:pPr>
      <w:r w:rsidRPr="006B18F6">
        <w:t>сформированность умений</w:t>
      </w:r>
      <w:r w:rsidRPr="006B18F6">
        <w:rPr>
          <w:spacing w:val="-2"/>
        </w:rPr>
        <w:t xml:space="preserve"> </w:t>
      </w:r>
      <w:r w:rsidRPr="006B18F6">
        <w:t>раскрывать</w:t>
      </w:r>
      <w:r w:rsidRPr="006B18F6">
        <w:rPr>
          <w:spacing w:val="-2"/>
        </w:rPr>
        <w:t xml:space="preserve"> </w:t>
      </w:r>
      <w:r w:rsidRPr="006B18F6">
        <w:t>сущность</w:t>
      </w:r>
      <w:r w:rsidRPr="006B18F6">
        <w:rPr>
          <w:spacing w:val="-2"/>
        </w:rPr>
        <w:t xml:space="preserve"> </w:t>
      </w:r>
      <w:r w:rsidRPr="006B18F6">
        <w:t>окислительно-восстановительных</w:t>
      </w:r>
      <w:r w:rsidRPr="006B18F6">
        <w:rPr>
          <w:spacing w:val="-2"/>
        </w:rPr>
        <w:t xml:space="preserve"> </w:t>
      </w:r>
      <w:r w:rsidRPr="006B18F6">
        <w:t>реакций посредством составления электронного баланса этих реакций;</w:t>
      </w:r>
    </w:p>
    <w:p w:rsidR="0082219A" w:rsidRPr="006B18F6" w:rsidRDefault="00096B32" w:rsidP="006B18F6">
      <w:pPr>
        <w:pStyle w:val="a3"/>
        <w:spacing w:line="360" w:lineRule="auto"/>
        <w:ind w:left="0" w:firstLine="720"/>
      </w:pPr>
      <w:r w:rsidRPr="006B18F6">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82219A" w:rsidRPr="006B18F6" w:rsidRDefault="00096B32" w:rsidP="006B18F6">
      <w:pPr>
        <w:pStyle w:val="a3"/>
        <w:spacing w:line="360" w:lineRule="auto"/>
        <w:ind w:left="0" w:firstLine="720"/>
      </w:pPr>
      <w:r w:rsidRPr="006B18F6">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82219A" w:rsidRPr="006B18F6" w:rsidRDefault="00096B32" w:rsidP="006B18F6">
      <w:pPr>
        <w:pStyle w:val="a3"/>
        <w:spacing w:line="360" w:lineRule="auto"/>
        <w:ind w:left="0" w:firstLine="720"/>
      </w:pPr>
      <w:r w:rsidRPr="006B18F6">
        <w:t>сформированность умений проводить вычисления с использованием понятия «массовая доля вещества</w:t>
      </w:r>
      <w:r w:rsidRPr="006B18F6">
        <w:rPr>
          <w:spacing w:val="-1"/>
        </w:rPr>
        <w:t xml:space="preserve"> </w:t>
      </w:r>
      <w:r w:rsidRPr="006B18F6">
        <w:t>в растворе», объёмных отношений</w:t>
      </w:r>
      <w:r w:rsidRPr="006B18F6">
        <w:rPr>
          <w:spacing w:val="-1"/>
        </w:rPr>
        <w:t xml:space="preserve"> </w:t>
      </w:r>
      <w:r w:rsidRPr="006B18F6">
        <w:t>газов при</w:t>
      </w:r>
      <w:r w:rsidRPr="006B18F6">
        <w:rPr>
          <w:spacing w:val="-1"/>
        </w:rPr>
        <w:t xml:space="preserve"> </w:t>
      </w:r>
      <w:r w:rsidRPr="006B18F6">
        <w:t>химических реакциях, массы вещества или объёма газов по известному</w:t>
      </w:r>
      <w:r w:rsidRPr="006B18F6">
        <w:rPr>
          <w:spacing w:val="-2"/>
        </w:rPr>
        <w:t xml:space="preserve"> </w:t>
      </w:r>
      <w:r w:rsidRPr="006B18F6">
        <w:t>количеству</w:t>
      </w:r>
      <w:r w:rsidRPr="006B18F6">
        <w:rPr>
          <w:spacing w:val="-3"/>
        </w:rPr>
        <w:t xml:space="preserve"> </w:t>
      </w:r>
      <w:r w:rsidRPr="006B18F6">
        <w:t>вещества, массе или объёму</w:t>
      </w:r>
      <w:r w:rsidRPr="006B18F6">
        <w:rPr>
          <w:spacing w:val="-5"/>
        </w:rPr>
        <w:t xml:space="preserve"> </w:t>
      </w:r>
      <w:r w:rsidRPr="006B18F6">
        <w:t>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82219A" w:rsidRPr="006B18F6" w:rsidRDefault="00096B32" w:rsidP="006B18F6">
      <w:pPr>
        <w:pStyle w:val="a3"/>
        <w:spacing w:line="360" w:lineRule="auto"/>
        <w:ind w:left="0" w:firstLine="720"/>
      </w:pPr>
      <w:r w:rsidRPr="006B18F6">
        <w:t>сформированность</w:t>
      </w:r>
      <w:r w:rsidRPr="006B18F6">
        <w:rPr>
          <w:spacing w:val="37"/>
        </w:rPr>
        <w:t xml:space="preserve">  </w:t>
      </w:r>
      <w:r w:rsidRPr="006B18F6">
        <w:t>умений</w:t>
      </w:r>
      <w:r w:rsidRPr="006B18F6">
        <w:rPr>
          <w:spacing w:val="37"/>
        </w:rPr>
        <w:t xml:space="preserve">  </w:t>
      </w:r>
      <w:r w:rsidRPr="006B18F6">
        <w:t>соблюдать</w:t>
      </w:r>
      <w:r w:rsidRPr="006B18F6">
        <w:rPr>
          <w:spacing w:val="36"/>
        </w:rPr>
        <w:t xml:space="preserve">  </w:t>
      </w:r>
      <w:r w:rsidRPr="006B18F6">
        <w:t>правила</w:t>
      </w:r>
      <w:r w:rsidRPr="006B18F6">
        <w:rPr>
          <w:spacing w:val="36"/>
        </w:rPr>
        <w:t xml:space="preserve">  </w:t>
      </w:r>
      <w:r w:rsidRPr="006B18F6">
        <w:t>пользования</w:t>
      </w:r>
      <w:r w:rsidRPr="006B18F6">
        <w:rPr>
          <w:spacing w:val="36"/>
        </w:rPr>
        <w:t xml:space="preserve">  </w:t>
      </w:r>
      <w:r w:rsidRPr="006B18F6">
        <w:t>химической</w:t>
      </w:r>
      <w:r w:rsidRPr="006B18F6">
        <w:rPr>
          <w:spacing w:val="36"/>
        </w:rPr>
        <w:t xml:space="preserve">  </w:t>
      </w:r>
      <w:r w:rsidRPr="006B18F6">
        <w:t>посудой</w:t>
      </w:r>
      <w:r w:rsidRPr="006B18F6">
        <w:rPr>
          <w:spacing w:val="41"/>
        </w:rPr>
        <w:t xml:space="preserve">  </w:t>
      </w:r>
      <w:r w:rsidRPr="006B18F6">
        <w:rPr>
          <w:spacing w:val="-10"/>
        </w:rPr>
        <w:t>и</w:t>
      </w:r>
      <w:r w:rsidR="00D8418A">
        <w:rPr>
          <w:spacing w:val="-10"/>
        </w:rPr>
        <w:t xml:space="preserve"> </w:t>
      </w:r>
      <w:r w:rsidRPr="006B18F6">
        <w:t>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82219A" w:rsidRPr="006B18F6" w:rsidRDefault="00096B32" w:rsidP="006B18F6">
      <w:pPr>
        <w:pStyle w:val="a3"/>
        <w:spacing w:line="360" w:lineRule="auto"/>
        <w:ind w:left="0" w:firstLine="720"/>
      </w:pPr>
      <w:r w:rsidRPr="006B18F6">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w:t>
      </w:r>
      <w:r w:rsidRPr="006B18F6">
        <w:rPr>
          <w:spacing w:val="-2"/>
        </w:rPr>
        <w:t xml:space="preserve"> </w:t>
      </w:r>
      <w:r w:rsidRPr="006B18F6">
        <w:t>ионного обмена,</w:t>
      </w:r>
      <w:r w:rsidRPr="006B18F6">
        <w:rPr>
          <w:spacing w:val="-1"/>
        </w:rPr>
        <w:t xml:space="preserve"> </w:t>
      </w:r>
      <w:r w:rsidRPr="006B18F6">
        <w:t>качественные</w:t>
      </w:r>
      <w:r w:rsidRPr="006B18F6">
        <w:rPr>
          <w:spacing w:val="-2"/>
        </w:rPr>
        <w:t xml:space="preserve"> </w:t>
      </w:r>
      <w:r w:rsidRPr="006B18F6">
        <w:t>реакции на</w:t>
      </w:r>
      <w:r w:rsidRPr="006B18F6">
        <w:rPr>
          <w:spacing w:val="-1"/>
        </w:rPr>
        <w:t xml:space="preserve"> </w:t>
      </w:r>
      <w:r w:rsidRPr="006B18F6">
        <w:t>сульфат-, карбонат-</w:t>
      </w:r>
      <w:r w:rsidRPr="006B18F6">
        <w:rPr>
          <w:spacing w:val="-1"/>
        </w:rPr>
        <w:t xml:space="preserve"> </w:t>
      </w:r>
      <w:r w:rsidRPr="006B18F6">
        <w:t>и</w:t>
      </w:r>
      <w:r w:rsidRPr="006B18F6">
        <w:rPr>
          <w:spacing w:val="-2"/>
        </w:rPr>
        <w:t xml:space="preserve"> </w:t>
      </w:r>
      <w:r w:rsidRPr="006B18F6">
        <w:t>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82219A" w:rsidRPr="006B18F6" w:rsidRDefault="00096B32" w:rsidP="006B18F6">
      <w:pPr>
        <w:pStyle w:val="a3"/>
        <w:spacing w:line="360" w:lineRule="auto"/>
        <w:ind w:left="0" w:firstLine="720"/>
      </w:pPr>
      <w:r w:rsidRPr="006B18F6">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82219A" w:rsidRPr="006B18F6" w:rsidRDefault="00096B32" w:rsidP="006B18F6">
      <w:pPr>
        <w:pStyle w:val="a3"/>
        <w:spacing w:line="360" w:lineRule="auto"/>
        <w:ind w:left="0" w:firstLine="720"/>
      </w:pPr>
      <w:r w:rsidRPr="006B18F6">
        <w:t xml:space="preserve">сформированность умений соблюдать правила экологически целесообразного </w:t>
      </w:r>
      <w:r w:rsidRPr="006B18F6">
        <w:lastRenderedPageBreak/>
        <w:t>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82219A" w:rsidRPr="006B18F6" w:rsidRDefault="00096B32" w:rsidP="006B18F6">
      <w:pPr>
        <w:pStyle w:val="a3"/>
        <w:spacing w:line="360" w:lineRule="auto"/>
        <w:ind w:left="0" w:firstLine="720"/>
      </w:pPr>
      <w:r w:rsidRPr="006B18F6">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82219A" w:rsidRPr="006B18F6" w:rsidRDefault="00096B32" w:rsidP="006B18F6">
      <w:pPr>
        <w:pStyle w:val="a3"/>
        <w:spacing w:line="360" w:lineRule="auto"/>
        <w:ind w:left="0" w:firstLine="720"/>
      </w:pPr>
      <w:r w:rsidRPr="006B18F6">
        <w:t>для слепых и слабовидящих обучающихся: умение использовать рельефно точечную систему обозначений Л. Брайля для записи химических формул.</w:t>
      </w:r>
    </w:p>
    <w:p w:rsidR="0082219A" w:rsidRPr="006B18F6" w:rsidRDefault="00096B32" w:rsidP="006B18F6">
      <w:pPr>
        <w:pStyle w:val="1"/>
        <w:numPr>
          <w:ilvl w:val="2"/>
          <w:numId w:val="84"/>
        </w:numPr>
        <w:tabs>
          <w:tab w:val="left" w:pos="1133"/>
          <w:tab w:val="left" w:pos="1710"/>
        </w:tabs>
        <w:spacing w:before="0" w:line="360" w:lineRule="auto"/>
        <w:ind w:left="0" w:firstLine="720"/>
      </w:pPr>
      <w:bookmarkStart w:id="208" w:name="_Toc216086919"/>
      <w:r w:rsidRPr="006B18F6">
        <w:t>Рабочая</w:t>
      </w:r>
      <w:r w:rsidRPr="006B18F6">
        <w:rPr>
          <w:spacing w:val="-5"/>
        </w:rPr>
        <w:t xml:space="preserve"> </w:t>
      </w:r>
      <w:r w:rsidRPr="006B18F6">
        <w:t>программа</w:t>
      </w:r>
      <w:r w:rsidRPr="006B18F6">
        <w:rPr>
          <w:spacing w:val="-5"/>
        </w:rPr>
        <w:t xml:space="preserve"> </w:t>
      </w:r>
      <w:r w:rsidRPr="006B18F6">
        <w:t>по</w:t>
      </w:r>
      <w:r w:rsidRPr="006B18F6">
        <w:rPr>
          <w:spacing w:val="-5"/>
        </w:rPr>
        <w:t xml:space="preserve"> </w:t>
      </w:r>
      <w:r w:rsidRPr="006B18F6">
        <w:t>учебному</w:t>
      </w:r>
      <w:r w:rsidRPr="006B18F6">
        <w:rPr>
          <w:spacing w:val="-5"/>
        </w:rPr>
        <w:t xml:space="preserve"> </w:t>
      </w:r>
      <w:r w:rsidRPr="006B18F6">
        <w:t>предмету</w:t>
      </w:r>
      <w:r w:rsidRPr="006B18F6">
        <w:rPr>
          <w:spacing w:val="-5"/>
        </w:rPr>
        <w:t xml:space="preserve"> </w:t>
      </w:r>
      <w:r w:rsidRPr="006B18F6">
        <w:t>«Биология»</w:t>
      </w:r>
      <w:r w:rsidRPr="006B18F6">
        <w:rPr>
          <w:spacing w:val="-5"/>
        </w:rPr>
        <w:t xml:space="preserve"> </w:t>
      </w:r>
      <w:r w:rsidRPr="006B18F6">
        <w:t>(базовый</w:t>
      </w:r>
      <w:r w:rsidRPr="006B18F6">
        <w:rPr>
          <w:spacing w:val="-5"/>
        </w:rPr>
        <w:t xml:space="preserve"> </w:t>
      </w:r>
      <w:r w:rsidRPr="006B18F6">
        <w:t>уровень) Пояснительная записка.</w:t>
      </w:r>
      <w:bookmarkEnd w:id="208"/>
    </w:p>
    <w:p w:rsidR="0082219A" w:rsidRPr="006B18F6" w:rsidRDefault="00096B32" w:rsidP="006B18F6">
      <w:pPr>
        <w:pStyle w:val="a3"/>
        <w:spacing w:line="360" w:lineRule="auto"/>
        <w:ind w:left="0" w:firstLine="720"/>
      </w:pPr>
      <w:r w:rsidRPr="006B18F6">
        <w:t>При</w:t>
      </w:r>
      <w:r w:rsidRPr="006B18F6">
        <w:rPr>
          <w:spacing w:val="-3"/>
        </w:rPr>
        <w:t xml:space="preserve"> </w:t>
      </w:r>
      <w:r w:rsidRPr="006B18F6">
        <w:t>разработке</w:t>
      </w:r>
      <w:r w:rsidRPr="006B18F6">
        <w:rPr>
          <w:spacing w:val="-4"/>
        </w:rPr>
        <w:t xml:space="preserve"> </w:t>
      </w:r>
      <w:r w:rsidRPr="006B18F6">
        <w:t>программы</w:t>
      </w:r>
      <w:r w:rsidRPr="006B18F6">
        <w:rPr>
          <w:spacing w:val="-3"/>
        </w:rPr>
        <w:t xml:space="preserve"> </w:t>
      </w:r>
      <w:r w:rsidRPr="006B18F6">
        <w:t>по</w:t>
      </w:r>
      <w:r w:rsidRPr="006B18F6">
        <w:rPr>
          <w:spacing w:val="-3"/>
        </w:rPr>
        <w:t xml:space="preserve"> </w:t>
      </w:r>
      <w:r w:rsidRPr="006B18F6">
        <w:t>биологии</w:t>
      </w:r>
      <w:r w:rsidRPr="006B18F6">
        <w:rPr>
          <w:spacing w:val="-3"/>
        </w:rPr>
        <w:t xml:space="preserve"> </w:t>
      </w:r>
      <w:r w:rsidRPr="006B18F6">
        <w:t>теоретическую</w:t>
      </w:r>
      <w:r w:rsidRPr="006B18F6">
        <w:rPr>
          <w:spacing w:val="-3"/>
        </w:rPr>
        <w:t xml:space="preserve"> </w:t>
      </w:r>
      <w:r w:rsidRPr="006B18F6">
        <w:t>основу</w:t>
      </w:r>
      <w:r w:rsidRPr="006B18F6">
        <w:rPr>
          <w:spacing w:val="-5"/>
        </w:rPr>
        <w:t xml:space="preserve"> </w:t>
      </w:r>
      <w:r w:rsidRPr="006B18F6">
        <w:t>для</w:t>
      </w:r>
      <w:r w:rsidRPr="006B18F6">
        <w:rPr>
          <w:spacing w:val="-3"/>
        </w:rPr>
        <w:t xml:space="preserve"> </w:t>
      </w:r>
      <w:r w:rsidRPr="006B18F6">
        <w:t>определения</w:t>
      </w:r>
      <w:r w:rsidRPr="006B18F6">
        <w:rPr>
          <w:spacing w:val="-3"/>
        </w:rPr>
        <w:t xml:space="preserve"> </w:t>
      </w:r>
      <w:r w:rsidRPr="006B18F6">
        <w:t>подходов</w:t>
      </w:r>
      <w:r w:rsidRPr="006B18F6">
        <w:rPr>
          <w:spacing w:val="-4"/>
        </w:rPr>
        <w:t xml:space="preserve"> </w:t>
      </w:r>
      <w:r w:rsidRPr="006B18F6">
        <w:t>к формированию содержания учебного предмета «Биология» составили: концептуальные</w:t>
      </w:r>
      <w:r w:rsidRPr="006B18F6">
        <w:rPr>
          <w:spacing w:val="80"/>
        </w:rPr>
        <w:t xml:space="preserve"> </w:t>
      </w:r>
      <w:r w:rsidRPr="006B18F6">
        <w:t>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82219A" w:rsidRPr="006B18F6" w:rsidRDefault="00096B32" w:rsidP="006B18F6">
      <w:pPr>
        <w:pStyle w:val="a3"/>
        <w:spacing w:line="360" w:lineRule="auto"/>
        <w:ind w:left="0" w:firstLine="720"/>
      </w:pPr>
      <w:r w:rsidRPr="006B18F6">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w:t>
      </w:r>
      <w:r w:rsidRPr="006B18F6">
        <w:rPr>
          <w:spacing w:val="80"/>
        </w:rPr>
        <w:t xml:space="preserve"> </w:t>
      </w:r>
      <w:r w:rsidRPr="006B18F6">
        <w:t>предметное</w:t>
      </w:r>
      <w:r w:rsidRPr="006B18F6">
        <w:rPr>
          <w:spacing w:val="80"/>
        </w:rPr>
        <w:t xml:space="preserve"> </w:t>
      </w:r>
      <w:r w:rsidRPr="006B18F6">
        <w:t>содержание,</w:t>
      </w:r>
      <w:r w:rsidRPr="006B18F6">
        <w:rPr>
          <w:spacing w:val="80"/>
        </w:rPr>
        <w:t xml:space="preserve"> </w:t>
      </w:r>
      <w:r w:rsidRPr="006B18F6">
        <w:t>его</w:t>
      </w:r>
      <w:r w:rsidRPr="006B18F6">
        <w:rPr>
          <w:spacing w:val="80"/>
        </w:rPr>
        <w:t xml:space="preserve"> </w:t>
      </w:r>
      <w:r w:rsidRPr="006B18F6">
        <w:t>структуру,</w:t>
      </w:r>
      <w:r w:rsidRPr="006B18F6">
        <w:rPr>
          <w:spacing w:val="80"/>
        </w:rPr>
        <w:t xml:space="preserve"> </w:t>
      </w:r>
      <w:r w:rsidRPr="006B18F6">
        <w:t>распределение</w:t>
      </w:r>
      <w:r w:rsidRPr="006B18F6">
        <w:rPr>
          <w:spacing w:val="80"/>
        </w:rPr>
        <w:t xml:space="preserve"> </w:t>
      </w:r>
      <w:r w:rsidRPr="006B18F6">
        <w:t>по</w:t>
      </w:r>
      <w:r w:rsidRPr="006B18F6">
        <w:rPr>
          <w:spacing w:val="80"/>
        </w:rPr>
        <w:t xml:space="preserve"> </w:t>
      </w:r>
      <w:r w:rsidRPr="006B18F6">
        <w:t>разделам</w:t>
      </w:r>
      <w:r w:rsidRPr="006B18F6">
        <w:rPr>
          <w:spacing w:val="80"/>
        </w:rPr>
        <w:t xml:space="preserve"> </w:t>
      </w:r>
      <w:r w:rsidRPr="006B18F6">
        <w:t>и</w:t>
      </w:r>
      <w:r w:rsidRPr="006B18F6">
        <w:rPr>
          <w:spacing w:val="80"/>
        </w:rPr>
        <w:t xml:space="preserve"> </w:t>
      </w:r>
      <w:r w:rsidRPr="006B18F6">
        <w:t>темам,</w:t>
      </w:r>
      <w:r w:rsidR="00D8418A">
        <w:t xml:space="preserve"> </w:t>
      </w:r>
      <w:r w:rsidRPr="006B18F6">
        <w:t>рекомендуемую последовательность изучения учебного материала с учётом межпредметных и внутрипредметных</w:t>
      </w:r>
      <w:r w:rsidRPr="006B18F6">
        <w:rPr>
          <w:spacing w:val="80"/>
        </w:rPr>
        <w:t xml:space="preserve">  </w:t>
      </w:r>
      <w:r w:rsidRPr="006B18F6">
        <w:t>связей,</w:t>
      </w:r>
      <w:r w:rsidRPr="006B18F6">
        <w:rPr>
          <w:spacing w:val="80"/>
        </w:rPr>
        <w:t xml:space="preserve">  </w:t>
      </w:r>
      <w:r w:rsidRPr="006B18F6">
        <w:t>логики</w:t>
      </w:r>
      <w:r w:rsidRPr="006B18F6">
        <w:rPr>
          <w:spacing w:val="80"/>
        </w:rPr>
        <w:t xml:space="preserve">  </w:t>
      </w:r>
      <w:r w:rsidRPr="006B18F6">
        <w:t>образовательного</w:t>
      </w:r>
      <w:r w:rsidRPr="006B18F6">
        <w:rPr>
          <w:spacing w:val="80"/>
        </w:rPr>
        <w:t xml:space="preserve">  </w:t>
      </w:r>
      <w:r w:rsidRPr="006B18F6">
        <w:t>процесса,</w:t>
      </w:r>
      <w:r w:rsidRPr="006B18F6">
        <w:rPr>
          <w:spacing w:val="80"/>
        </w:rPr>
        <w:t xml:space="preserve">  </w:t>
      </w:r>
      <w:r w:rsidRPr="006B18F6">
        <w:t>возрастных</w:t>
      </w:r>
      <w:r w:rsidRPr="006B18F6">
        <w:rPr>
          <w:spacing w:val="40"/>
        </w:rPr>
        <w:t xml:space="preserve"> </w:t>
      </w:r>
      <w:r w:rsidRPr="006B18F6">
        <w:t>особенностей обучающихся. В программе по биологии также учитываются требования к планируемым личностным, метапредметным и предметным результатам обучения в</w:t>
      </w:r>
      <w:r w:rsidRPr="006B18F6">
        <w:rPr>
          <w:spacing w:val="40"/>
        </w:rPr>
        <w:t xml:space="preserve"> </w:t>
      </w:r>
      <w:r w:rsidRPr="006B18F6">
        <w:t>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82219A" w:rsidRPr="006B18F6" w:rsidRDefault="00096B32" w:rsidP="006B18F6">
      <w:pPr>
        <w:pStyle w:val="a3"/>
        <w:spacing w:line="360" w:lineRule="auto"/>
        <w:ind w:left="0" w:firstLine="720"/>
      </w:pPr>
      <w:r w:rsidRPr="006B18F6">
        <w:t xml:space="preserve">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w:t>
      </w:r>
      <w:r w:rsidRPr="006B18F6">
        <w:lastRenderedPageBreak/>
        <w:t>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w:t>
      </w:r>
      <w:r w:rsidRPr="006B18F6">
        <w:rPr>
          <w:spacing w:val="-1"/>
        </w:rPr>
        <w:t xml:space="preserve"> </w:t>
      </w:r>
      <w:r w:rsidRPr="006B18F6">
        <w:t>искусственных экосистем. Усиление</w:t>
      </w:r>
      <w:r w:rsidRPr="006B18F6">
        <w:rPr>
          <w:spacing w:val="-2"/>
        </w:rPr>
        <w:t xml:space="preserve"> </w:t>
      </w:r>
      <w:r w:rsidRPr="006B18F6">
        <w:t>внимания</w:t>
      </w:r>
      <w:r w:rsidRPr="006B18F6">
        <w:rPr>
          <w:spacing w:val="-1"/>
        </w:rPr>
        <w:t xml:space="preserve"> </w:t>
      </w:r>
      <w:r w:rsidRPr="006B18F6">
        <w:t>к</w:t>
      </w:r>
      <w:r w:rsidRPr="006B18F6">
        <w:rPr>
          <w:spacing w:val="-1"/>
        </w:rPr>
        <w:t xml:space="preserve"> </w:t>
      </w:r>
      <w:r w:rsidRPr="006B18F6">
        <w:t>прикладной направленности</w:t>
      </w:r>
      <w:r w:rsidRPr="006B18F6">
        <w:rPr>
          <w:spacing w:val="2"/>
        </w:rPr>
        <w:t xml:space="preserve"> </w:t>
      </w:r>
      <w:r w:rsidRPr="006B18F6">
        <w:t xml:space="preserve">учебного </w:t>
      </w:r>
      <w:r w:rsidRPr="006B18F6">
        <w:rPr>
          <w:spacing w:val="-2"/>
        </w:rPr>
        <w:t>предмета</w:t>
      </w:r>
    </w:p>
    <w:p w:rsidR="0082219A" w:rsidRPr="006B18F6" w:rsidRDefault="00096B32" w:rsidP="006B18F6">
      <w:pPr>
        <w:pStyle w:val="a3"/>
        <w:spacing w:line="360" w:lineRule="auto"/>
        <w:ind w:left="0" w:firstLine="720"/>
      </w:pPr>
      <w:r w:rsidRPr="006B18F6">
        <w:t>«Биология»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82219A" w:rsidRPr="006B18F6" w:rsidRDefault="00096B32" w:rsidP="006B18F6">
      <w:pPr>
        <w:pStyle w:val="a3"/>
        <w:spacing w:line="360" w:lineRule="auto"/>
        <w:ind w:left="0" w:firstLine="720"/>
      </w:pPr>
      <w:r w:rsidRPr="006B18F6">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82219A" w:rsidRPr="006B18F6" w:rsidRDefault="00096B32" w:rsidP="006B18F6">
      <w:pPr>
        <w:pStyle w:val="a3"/>
        <w:spacing w:line="360" w:lineRule="auto"/>
        <w:ind w:left="0" w:firstLine="720"/>
      </w:pPr>
      <w:r w:rsidRPr="006B18F6">
        <w:t>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82219A" w:rsidRPr="006B18F6" w:rsidRDefault="00096B32" w:rsidP="006B18F6">
      <w:pPr>
        <w:pStyle w:val="a3"/>
        <w:spacing w:line="360" w:lineRule="auto"/>
        <w:ind w:left="0" w:firstLine="720"/>
      </w:pPr>
      <w:r w:rsidRPr="006B18F6">
        <w:t>Большое значение биология имеет также для решения воспитательных и развивающих</w:t>
      </w:r>
      <w:r w:rsidRPr="006B18F6">
        <w:rPr>
          <w:spacing w:val="40"/>
        </w:rPr>
        <w:t xml:space="preserve"> </w:t>
      </w:r>
      <w:r w:rsidRPr="006B18F6">
        <w:t>задач</w:t>
      </w:r>
      <w:r w:rsidRPr="006B18F6">
        <w:rPr>
          <w:spacing w:val="65"/>
        </w:rPr>
        <w:t xml:space="preserve">  </w:t>
      </w:r>
      <w:r w:rsidRPr="006B18F6">
        <w:t>среднего</w:t>
      </w:r>
      <w:r w:rsidRPr="006B18F6">
        <w:rPr>
          <w:spacing w:val="68"/>
        </w:rPr>
        <w:t xml:space="preserve">  </w:t>
      </w:r>
      <w:r w:rsidRPr="006B18F6">
        <w:t>общего</w:t>
      </w:r>
      <w:r w:rsidRPr="006B18F6">
        <w:rPr>
          <w:spacing w:val="67"/>
        </w:rPr>
        <w:t xml:space="preserve">  </w:t>
      </w:r>
      <w:r w:rsidRPr="006B18F6">
        <w:t>образования,</w:t>
      </w:r>
      <w:r w:rsidRPr="006B18F6">
        <w:rPr>
          <w:spacing w:val="68"/>
        </w:rPr>
        <w:t xml:space="preserve">  </w:t>
      </w:r>
      <w:r w:rsidRPr="006B18F6">
        <w:t>социализации</w:t>
      </w:r>
      <w:r w:rsidRPr="006B18F6">
        <w:rPr>
          <w:spacing w:val="68"/>
        </w:rPr>
        <w:t xml:space="preserve">  </w:t>
      </w:r>
      <w:r w:rsidRPr="006B18F6">
        <w:t>обучающихся.</w:t>
      </w:r>
      <w:r w:rsidRPr="006B18F6">
        <w:rPr>
          <w:spacing w:val="67"/>
        </w:rPr>
        <w:t xml:space="preserve">  </w:t>
      </w:r>
      <w:r w:rsidRPr="006B18F6">
        <w:t>Изучение</w:t>
      </w:r>
      <w:r w:rsidRPr="006B18F6">
        <w:rPr>
          <w:spacing w:val="68"/>
        </w:rPr>
        <w:t xml:space="preserve">  </w:t>
      </w:r>
      <w:r w:rsidRPr="006B18F6">
        <w:rPr>
          <w:spacing w:val="-2"/>
        </w:rPr>
        <w:t>биологии</w:t>
      </w:r>
      <w:r w:rsidR="00D8418A">
        <w:rPr>
          <w:spacing w:val="-2"/>
        </w:rPr>
        <w:t xml:space="preserve"> </w:t>
      </w:r>
      <w:r w:rsidRPr="006B18F6">
        <w:t>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w:t>
      </w:r>
      <w:r w:rsidRPr="006B18F6">
        <w:rPr>
          <w:spacing w:val="-4"/>
        </w:rPr>
        <w:t xml:space="preserve"> </w:t>
      </w:r>
      <w:r w:rsidRPr="006B18F6">
        <w:t>представлениями из других учебных</w:t>
      </w:r>
      <w:r w:rsidRPr="006B18F6">
        <w:rPr>
          <w:spacing w:val="-2"/>
        </w:rPr>
        <w:t xml:space="preserve"> </w:t>
      </w:r>
      <w:r w:rsidRPr="006B18F6">
        <w:t>предметов,</w:t>
      </w:r>
      <w:r w:rsidRPr="006B18F6">
        <w:rPr>
          <w:spacing w:val="-1"/>
        </w:rPr>
        <w:t xml:space="preserve"> </w:t>
      </w:r>
      <w:r w:rsidRPr="006B18F6">
        <w:t>в</w:t>
      </w:r>
      <w:r w:rsidRPr="006B18F6">
        <w:rPr>
          <w:spacing w:val="-2"/>
        </w:rPr>
        <w:t xml:space="preserve"> </w:t>
      </w:r>
      <w:r w:rsidRPr="006B18F6">
        <w:t>частности,</w:t>
      </w:r>
      <w:r w:rsidRPr="006B18F6">
        <w:rPr>
          <w:spacing w:val="-1"/>
        </w:rPr>
        <w:t xml:space="preserve"> </w:t>
      </w:r>
      <w:r w:rsidRPr="006B18F6">
        <w:t>физики,</w:t>
      </w:r>
      <w:r w:rsidRPr="006B18F6">
        <w:rPr>
          <w:spacing w:val="-3"/>
        </w:rPr>
        <w:t xml:space="preserve"> </w:t>
      </w:r>
      <w:r w:rsidRPr="006B18F6">
        <w:t>химии и</w:t>
      </w:r>
      <w:r w:rsidRPr="006B18F6">
        <w:rPr>
          <w:spacing w:val="-3"/>
        </w:rPr>
        <w:t xml:space="preserve"> </w:t>
      </w:r>
      <w:r w:rsidRPr="006B18F6">
        <w:t>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82219A" w:rsidRPr="006B18F6" w:rsidRDefault="00096B32" w:rsidP="006B18F6">
      <w:pPr>
        <w:pStyle w:val="a3"/>
        <w:spacing w:line="360" w:lineRule="auto"/>
        <w:ind w:left="0" w:firstLine="720"/>
      </w:pPr>
      <w:r w:rsidRPr="006B18F6">
        <w:t xml:space="preserve">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w:t>
      </w:r>
      <w:r w:rsidRPr="006B18F6">
        <w:lastRenderedPageBreak/>
        <w:t xml:space="preserve">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w:t>
      </w:r>
      <w:r w:rsidRPr="006B18F6">
        <w:rPr>
          <w:spacing w:val="-2"/>
        </w:rPr>
        <w:t>образования.</w:t>
      </w:r>
    </w:p>
    <w:p w:rsidR="0082219A" w:rsidRPr="006B18F6" w:rsidRDefault="00096B32" w:rsidP="006B18F6">
      <w:pPr>
        <w:pStyle w:val="a3"/>
        <w:spacing w:line="360" w:lineRule="auto"/>
        <w:ind w:left="0" w:firstLine="720"/>
      </w:pPr>
      <w:r w:rsidRPr="006B18F6">
        <w:t>Структурирование</w:t>
      </w:r>
      <w:r w:rsidRPr="006B18F6">
        <w:rPr>
          <w:spacing w:val="-2"/>
        </w:rPr>
        <w:t xml:space="preserve"> </w:t>
      </w:r>
      <w:r w:rsidRPr="006B18F6">
        <w:t>содержания учебного</w:t>
      </w:r>
      <w:r w:rsidRPr="006B18F6">
        <w:rPr>
          <w:spacing w:val="-1"/>
        </w:rPr>
        <w:t xml:space="preserve"> </w:t>
      </w:r>
      <w:r w:rsidRPr="006B18F6">
        <w:t>материала</w:t>
      </w:r>
      <w:r w:rsidRPr="006B18F6">
        <w:rPr>
          <w:spacing w:val="-2"/>
        </w:rPr>
        <w:t xml:space="preserve"> </w:t>
      </w:r>
      <w:r w:rsidRPr="006B18F6">
        <w:t>в</w:t>
      </w:r>
      <w:r w:rsidRPr="006B18F6">
        <w:rPr>
          <w:spacing w:val="-2"/>
        </w:rPr>
        <w:t xml:space="preserve"> </w:t>
      </w:r>
      <w:r w:rsidRPr="006B18F6">
        <w:t>программе по</w:t>
      </w:r>
      <w:r w:rsidRPr="006B18F6">
        <w:rPr>
          <w:spacing w:val="-1"/>
        </w:rPr>
        <w:t xml:space="preserve"> </w:t>
      </w:r>
      <w:r w:rsidRPr="006B18F6">
        <w:t>биологии осуществлено с учётом приоритетного значения знаний об отличительных особенностях живой природы, о её уровневой</w:t>
      </w:r>
      <w:r w:rsidRPr="006B18F6">
        <w:rPr>
          <w:spacing w:val="74"/>
        </w:rPr>
        <w:t xml:space="preserve"> </w:t>
      </w:r>
      <w:r w:rsidRPr="006B18F6">
        <w:t>организации</w:t>
      </w:r>
      <w:r w:rsidRPr="006B18F6">
        <w:rPr>
          <w:spacing w:val="77"/>
        </w:rPr>
        <w:t xml:space="preserve"> </w:t>
      </w:r>
      <w:r w:rsidRPr="006B18F6">
        <w:t>и</w:t>
      </w:r>
      <w:r w:rsidRPr="006B18F6">
        <w:rPr>
          <w:spacing w:val="74"/>
        </w:rPr>
        <w:t xml:space="preserve"> </w:t>
      </w:r>
      <w:r w:rsidRPr="006B18F6">
        <w:t>эволюции.</w:t>
      </w:r>
      <w:r w:rsidRPr="006B18F6">
        <w:rPr>
          <w:spacing w:val="73"/>
        </w:rPr>
        <w:t xml:space="preserve"> </w:t>
      </w:r>
      <w:r w:rsidRPr="006B18F6">
        <w:t>В</w:t>
      </w:r>
      <w:r w:rsidRPr="006B18F6">
        <w:rPr>
          <w:spacing w:val="71"/>
        </w:rPr>
        <w:t xml:space="preserve"> </w:t>
      </w:r>
      <w:r w:rsidRPr="006B18F6">
        <w:t>соответствии</w:t>
      </w:r>
      <w:r w:rsidRPr="006B18F6">
        <w:rPr>
          <w:spacing w:val="74"/>
        </w:rPr>
        <w:t xml:space="preserve"> </w:t>
      </w:r>
      <w:r w:rsidRPr="006B18F6">
        <w:t>с</w:t>
      </w:r>
      <w:r w:rsidRPr="006B18F6">
        <w:rPr>
          <w:spacing w:val="72"/>
        </w:rPr>
        <w:t xml:space="preserve"> </w:t>
      </w:r>
      <w:r w:rsidRPr="006B18F6">
        <w:t>этим</w:t>
      </w:r>
      <w:r w:rsidRPr="006B18F6">
        <w:rPr>
          <w:spacing w:val="72"/>
        </w:rPr>
        <w:t xml:space="preserve"> </w:t>
      </w:r>
      <w:r w:rsidRPr="006B18F6">
        <w:t>в</w:t>
      </w:r>
      <w:r w:rsidRPr="006B18F6">
        <w:rPr>
          <w:spacing w:val="73"/>
        </w:rPr>
        <w:t xml:space="preserve"> </w:t>
      </w:r>
      <w:r w:rsidRPr="006B18F6">
        <w:t>структуре</w:t>
      </w:r>
      <w:r w:rsidRPr="006B18F6">
        <w:rPr>
          <w:spacing w:val="79"/>
        </w:rPr>
        <w:t xml:space="preserve"> </w:t>
      </w:r>
      <w:r w:rsidRPr="006B18F6">
        <w:t>учебного</w:t>
      </w:r>
      <w:r w:rsidRPr="006B18F6">
        <w:rPr>
          <w:spacing w:val="73"/>
        </w:rPr>
        <w:t xml:space="preserve"> </w:t>
      </w:r>
      <w:r w:rsidRPr="006B18F6">
        <w:t>предмета</w:t>
      </w:r>
    </w:p>
    <w:p w:rsidR="0082219A" w:rsidRPr="006B18F6" w:rsidRDefault="00096B32" w:rsidP="006B18F6">
      <w:pPr>
        <w:pStyle w:val="a3"/>
        <w:spacing w:line="360" w:lineRule="auto"/>
        <w:ind w:left="0" w:firstLine="720"/>
      </w:pPr>
      <w:r w:rsidRPr="006B18F6">
        <w:t>«Биология»</w:t>
      </w:r>
      <w:r w:rsidRPr="006B18F6">
        <w:rPr>
          <w:spacing w:val="-4"/>
        </w:rPr>
        <w:t xml:space="preserve"> </w:t>
      </w:r>
      <w:r w:rsidRPr="006B18F6">
        <w:t>выделены следующие содержательные линии: «Биология как наука. Методы научного познания»,</w:t>
      </w:r>
      <w:r w:rsidRPr="006B18F6">
        <w:rPr>
          <w:spacing w:val="30"/>
        </w:rPr>
        <w:t xml:space="preserve">  </w:t>
      </w:r>
      <w:r w:rsidRPr="006B18F6">
        <w:t>«Клетка</w:t>
      </w:r>
      <w:r w:rsidRPr="006B18F6">
        <w:rPr>
          <w:spacing w:val="28"/>
        </w:rPr>
        <w:t xml:space="preserve">  </w:t>
      </w:r>
      <w:r w:rsidRPr="006B18F6">
        <w:t>как</w:t>
      </w:r>
      <w:r w:rsidRPr="006B18F6">
        <w:rPr>
          <w:spacing w:val="29"/>
        </w:rPr>
        <w:t xml:space="preserve">  </w:t>
      </w:r>
      <w:r w:rsidRPr="006B18F6">
        <w:t>биологическая</w:t>
      </w:r>
      <w:r w:rsidRPr="006B18F6">
        <w:rPr>
          <w:spacing w:val="28"/>
        </w:rPr>
        <w:t xml:space="preserve">  </w:t>
      </w:r>
      <w:r w:rsidRPr="006B18F6">
        <w:t>система»,</w:t>
      </w:r>
      <w:r w:rsidRPr="006B18F6">
        <w:rPr>
          <w:spacing w:val="31"/>
        </w:rPr>
        <w:t xml:space="preserve">  </w:t>
      </w:r>
      <w:r w:rsidRPr="006B18F6">
        <w:t>«Организм</w:t>
      </w:r>
      <w:r w:rsidRPr="006B18F6">
        <w:rPr>
          <w:spacing w:val="28"/>
        </w:rPr>
        <w:t xml:space="preserve">  </w:t>
      </w:r>
      <w:r w:rsidRPr="006B18F6">
        <w:t>как</w:t>
      </w:r>
      <w:r w:rsidRPr="006B18F6">
        <w:rPr>
          <w:spacing w:val="28"/>
        </w:rPr>
        <w:t xml:space="preserve">  </w:t>
      </w:r>
      <w:r w:rsidRPr="006B18F6">
        <w:t>биологическая</w:t>
      </w:r>
      <w:r w:rsidRPr="006B18F6">
        <w:rPr>
          <w:spacing w:val="29"/>
        </w:rPr>
        <w:t xml:space="preserve">  </w:t>
      </w:r>
      <w:r w:rsidRPr="006B18F6">
        <w:rPr>
          <w:spacing w:val="-2"/>
        </w:rPr>
        <w:t>система»,</w:t>
      </w:r>
    </w:p>
    <w:p w:rsidR="0082219A" w:rsidRPr="006B18F6" w:rsidRDefault="00096B32" w:rsidP="006B18F6">
      <w:pPr>
        <w:pStyle w:val="a3"/>
        <w:spacing w:line="360" w:lineRule="auto"/>
        <w:ind w:left="0" w:firstLine="720"/>
      </w:pPr>
      <w:r w:rsidRPr="006B18F6">
        <w:t>«Система и многообразие органического мира», «Эволюция живой природы», «Экосистемы и присущие им закономерности».</w:t>
      </w:r>
    </w:p>
    <w:p w:rsidR="0082219A" w:rsidRPr="006B18F6" w:rsidRDefault="00096B32" w:rsidP="006B18F6">
      <w:pPr>
        <w:pStyle w:val="a3"/>
        <w:spacing w:line="360" w:lineRule="auto"/>
        <w:ind w:left="0" w:firstLine="720"/>
      </w:pPr>
      <w:r w:rsidRPr="006B18F6">
        <w:rPr>
          <w:b/>
        </w:rPr>
        <w:t xml:space="preserve">Цель изучения </w:t>
      </w:r>
      <w:r w:rsidRPr="006B18F6">
        <w:t>учебного предмета «Биология» на базовом уровне – овладение обучающимися знаниями о структурно-функциональной организации живых систем разного</w:t>
      </w:r>
      <w:r w:rsidRPr="006B18F6">
        <w:rPr>
          <w:spacing w:val="-1"/>
        </w:rPr>
        <w:t xml:space="preserve"> </w:t>
      </w:r>
      <w:r w:rsidRPr="006B18F6">
        <w:t>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82219A" w:rsidRPr="006B18F6" w:rsidRDefault="00096B32" w:rsidP="006B18F6">
      <w:pPr>
        <w:pStyle w:val="a3"/>
        <w:spacing w:line="360" w:lineRule="auto"/>
        <w:ind w:left="0" w:firstLine="720"/>
        <w:rPr>
          <w:b/>
        </w:rPr>
      </w:pPr>
      <w:r w:rsidRPr="006B18F6">
        <w:t xml:space="preserve">Достижение цели изучения учебного предмета «Биология» на базовом уровне обеспечивается решением следующих </w:t>
      </w:r>
      <w:r w:rsidRPr="006B18F6">
        <w:rPr>
          <w:b/>
        </w:rPr>
        <w:t>задач:</w:t>
      </w:r>
    </w:p>
    <w:p w:rsidR="0082219A" w:rsidRPr="006B18F6" w:rsidRDefault="00096B32" w:rsidP="006B18F6">
      <w:pPr>
        <w:pStyle w:val="a3"/>
        <w:spacing w:line="360" w:lineRule="auto"/>
        <w:ind w:left="0" w:firstLine="720"/>
      </w:pPr>
      <w:r w:rsidRPr="006B18F6">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82219A" w:rsidRPr="006B18F6" w:rsidRDefault="00096B32" w:rsidP="006B18F6">
      <w:pPr>
        <w:pStyle w:val="a3"/>
        <w:spacing w:line="360" w:lineRule="auto"/>
        <w:ind w:left="0" w:firstLine="720"/>
      </w:pPr>
      <w:r w:rsidRPr="006B18F6">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82219A" w:rsidRPr="006B18F6" w:rsidRDefault="00096B32" w:rsidP="006B18F6">
      <w:pPr>
        <w:pStyle w:val="a3"/>
        <w:spacing w:line="360" w:lineRule="auto"/>
        <w:ind w:left="0" w:firstLine="720"/>
      </w:pPr>
      <w:r w:rsidRPr="006B18F6">
        <w:t>становление у обучающихся общей культуры, функциональной грамотности, развитие умений объяснять и оценивать явления</w:t>
      </w:r>
      <w:r w:rsidRPr="006B18F6">
        <w:rPr>
          <w:spacing w:val="-1"/>
        </w:rPr>
        <w:t xml:space="preserve"> </w:t>
      </w:r>
      <w:r w:rsidRPr="006B18F6">
        <w:t>окружающего</w:t>
      </w:r>
      <w:r w:rsidRPr="006B18F6">
        <w:rPr>
          <w:spacing w:val="-1"/>
        </w:rPr>
        <w:t xml:space="preserve"> </w:t>
      </w:r>
      <w:r w:rsidRPr="006B18F6">
        <w:t>мира</w:t>
      </w:r>
      <w:r w:rsidRPr="006B18F6">
        <w:rPr>
          <w:spacing w:val="-2"/>
        </w:rPr>
        <w:t xml:space="preserve"> </w:t>
      </w:r>
      <w:r w:rsidRPr="006B18F6">
        <w:t>живой природы</w:t>
      </w:r>
      <w:r w:rsidRPr="006B18F6">
        <w:rPr>
          <w:spacing w:val="-2"/>
        </w:rPr>
        <w:t xml:space="preserve"> </w:t>
      </w:r>
      <w:r w:rsidRPr="006B18F6">
        <w:t>на</w:t>
      </w:r>
      <w:r w:rsidRPr="006B18F6">
        <w:rPr>
          <w:spacing w:val="-2"/>
        </w:rPr>
        <w:t xml:space="preserve"> </w:t>
      </w:r>
      <w:r w:rsidRPr="006B18F6">
        <w:t>основании знаний и опыта, полученных при изучении биологии;</w:t>
      </w:r>
    </w:p>
    <w:p w:rsidR="0082219A" w:rsidRPr="006B18F6" w:rsidRDefault="00096B32" w:rsidP="006B18F6">
      <w:pPr>
        <w:pStyle w:val="a3"/>
        <w:spacing w:line="360" w:lineRule="auto"/>
        <w:ind w:left="0" w:firstLine="720"/>
      </w:pPr>
      <w:r w:rsidRPr="006B18F6">
        <w:t xml:space="preserve">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w:t>
      </w:r>
      <w:r w:rsidRPr="006B18F6">
        <w:rPr>
          <w:spacing w:val="-2"/>
        </w:rPr>
        <w:t>агробиотехнологий;</w:t>
      </w:r>
    </w:p>
    <w:p w:rsidR="0082219A" w:rsidRPr="006B18F6" w:rsidRDefault="00096B32" w:rsidP="006B18F6">
      <w:pPr>
        <w:pStyle w:val="a3"/>
        <w:spacing w:line="360" w:lineRule="auto"/>
        <w:ind w:left="0" w:firstLine="720"/>
      </w:pPr>
      <w:r w:rsidRPr="006B18F6">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82219A" w:rsidRPr="006B18F6" w:rsidRDefault="00096B32" w:rsidP="006B18F6">
      <w:pPr>
        <w:pStyle w:val="a3"/>
        <w:spacing w:line="360" w:lineRule="auto"/>
        <w:ind w:left="0" w:firstLine="720"/>
      </w:pPr>
      <w:r w:rsidRPr="006B18F6">
        <w:lastRenderedPageBreak/>
        <w:t>осознание ценности биологических знаний для повышения уровня экологической</w:t>
      </w:r>
      <w:r w:rsidRPr="006B18F6">
        <w:rPr>
          <w:spacing w:val="40"/>
        </w:rPr>
        <w:t xml:space="preserve"> </w:t>
      </w:r>
      <w:r w:rsidRPr="006B18F6">
        <w:t>культуры, для формирования научного мировоззрения;</w:t>
      </w:r>
    </w:p>
    <w:p w:rsidR="0082219A" w:rsidRPr="006B18F6" w:rsidRDefault="00096B32" w:rsidP="006B18F6">
      <w:pPr>
        <w:pStyle w:val="a3"/>
        <w:spacing w:line="360" w:lineRule="auto"/>
        <w:ind w:left="0" w:firstLine="720"/>
      </w:pPr>
      <w:r w:rsidRPr="006B18F6">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82219A" w:rsidRPr="006B18F6" w:rsidRDefault="00096B32" w:rsidP="006B18F6">
      <w:pPr>
        <w:pStyle w:val="a3"/>
        <w:spacing w:line="360" w:lineRule="auto"/>
        <w:ind w:left="0" w:firstLine="720"/>
      </w:pPr>
      <w:r w:rsidRPr="006B18F6">
        <w:t>В системе среднего общего образования «Биология», изучаемая на базовом уровне,</w:t>
      </w:r>
      <w:r w:rsidRPr="006B18F6">
        <w:rPr>
          <w:spacing w:val="40"/>
        </w:rPr>
        <w:t xml:space="preserve"> </w:t>
      </w:r>
      <w:r w:rsidRPr="006B18F6">
        <w:t>является</w:t>
      </w:r>
      <w:r w:rsidRPr="006B18F6">
        <w:rPr>
          <w:spacing w:val="60"/>
        </w:rPr>
        <w:t xml:space="preserve">  </w:t>
      </w:r>
      <w:r w:rsidRPr="006B18F6">
        <w:t>обязательным</w:t>
      </w:r>
      <w:r w:rsidRPr="006B18F6">
        <w:rPr>
          <w:spacing w:val="61"/>
        </w:rPr>
        <w:t xml:space="preserve">  </w:t>
      </w:r>
      <w:r w:rsidRPr="006B18F6">
        <w:t>учебным</w:t>
      </w:r>
      <w:r w:rsidRPr="006B18F6">
        <w:rPr>
          <w:spacing w:val="60"/>
        </w:rPr>
        <w:t xml:space="preserve">  </w:t>
      </w:r>
      <w:r w:rsidRPr="006B18F6">
        <w:t>предметом,</w:t>
      </w:r>
      <w:r w:rsidRPr="006B18F6">
        <w:rPr>
          <w:spacing w:val="61"/>
        </w:rPr>
        <w:t xml:space="preserve">  </w:t>
      </w:r>
      <w:r w:rsidRPr="006B18F6">
        <w:t>входящим</w:t>
      </w:r>
      <w:r w:rsidRPr="006B18F6">
        <w:rPr>
          <w:spacing w:val="60"/>
        </w:rPr>
        <w:t xml:space="preserve">  </w:t>
      </w:r>
      <w:r w:rsidRPr="006B18F6">
        <w:t>в</w:t>
      </w:r>
      <w:r w:rsidRPr="006B18F6">
        <w:rPr>
          <w:spacing w:val="61"/>
        </w:rPr>
        <w:t xml:space="preserve">  </w:t>
      </w:r>
      <w:r w:rsidRPr="006B18F6">
        <w:t>состав</w:t>
      </w:r>
      <w:r w:rsidRPr="006B18F6">
        <w:rPr>
          <w:spacing w:val="60"/>
        </w:rPr>
        <w:t xml:space="preserve">  </w:t>
      </w:r>
      <w:r w:rsidRPr="006B18F6">
        <w:t>предметной</w:t>
      </w:r>
      <w:r w:rsidRPr="006B18F6">
        <w:rPr>
          <w:spacing w:val="61"/>
        </w:rPr>
        <w:t xml:space="preserve">  </w:t>
      </w:r>
      <w:r w:rsidRPr="006B18F6">
        <w:rPr>
          <w:spacing w:val="-2"/>
        </w:rPr>
        <w:t>области</w:t>
      </w:r>
    </w:p>
    <w:p w:rsidR="0082219A" w:rsidRPr="006B18F6" w:rsidRDefault="00096B32" w:rsidP="006B18F6">
      <w:pPr>
        <w:pStyle w:val="a3"/>
        <w:spacing w:line="360" w:lineRule="auto"/>
        <w:ind w:left="0" w:firstLine="720"/>
      </w:pPr>
      <w:r w:rsidRPr="006B18F6">
        <w:t>«Естественно-научные</w:t>
      </w:r>
      <w:r w:rsidRPr="006B18F6">
        <w:rPr>
          <w:spacing w:val="-9"/>
        </w:rPr>
        <w:t xml:space="preserve"> </w:t>
      </w:r>
      <w:r w:rsidRPr="006B18F6">
        <w:rPr>
          <w:spacing w:val="-2"/>
        </w:rPr>
        <w:t>предметы».</w:t>
      </w:r>
    </w:p>
    <w:p w:rsidR="0082219A" w:rsidRPr="006B18F6" w:rsidRDefault="00096B32" w:rsidP="006B18F6">
      <w:pPr>
        <w:pStyle w:val="a3"/>
        <w:spacing w:line="360" w:lineRule="auto"/>
        <w:ind w:left="0" w:firstLine="720"/>
      </w:pPr>
      <w:r w:rsidRPr="006B18F6">
        <w:rPr>
          <w:b/>
        </w:rPr>
        <w:t>Общее</w:t>
      </w:r>
      <w:r w:rsidRPr="006B18F6">
        <w:rPr>
          <w:b/>
          <w:spacing w:val="8"/>
        </w:rPr>
        <w:t xml:space="preserve"> </w:t>
      </w:r>
      <w:r w:rsidRPr="006B18F6">
        <w:rPr>
          <w:b/>
        </w:rPr>
        <w:t>число</w:t>
      </w:r>
      <w:r w:rsidRPr="006B18F6">
        <w:rPr>
          <w:b/>
          <w:spacing w:val="9"/>
        </w:rPr>
        <w:t xml:space="preserve"> </w:t>
      </w:r>
      <w:r w:rsidRPr="006B18F6">
        <w:rPr>
          <w:b/>
        </w:rPr>
        <w:t>часов</w:t>
      </w:r>
      <w:r w:rsidRPr="006B18F6">
        <w:t>,</w:t>
      </w:r>
      <w:r w:rsidRPr="006B18F6">
        <w:rPr>
          <w:spacing w:val="9"/>
        </w:rPr>
        <w:t xml:space="preserve"> </w:t>
      </w:r>
      <w:r w:rsidRPr="006B18F6">
        <w:t>рекомендованных</w:t>
      </w:r>
      <w:r w:rsidRPr="006B18F6">
        <w:rPr>
          <w:spacing w:val="9"/>
        </w:rPr>
        <w:t xml:space="preserve"> </w:t>
      </w:r>
      <w:r w:rsidRPr="006B18F6">
        <w:t>для</w:t>
      </w:r>
      <w:r w:rsidRPr="006B18F6">
        <w:rPr>
          <w:spacing w:val="8"/>
        </w:rPr>
        <w:t xml:space="preserve"> </w:t>
      </w:r>
      <w:r w:rsidRPr="006B18F6">
        <w:t>изучения</w:t>
      </w:r>
      <w:r w:rsidRPr="006B18F6">
        <w:rPr>
          <w:spacing w:val="9"/>
        </w:rPr>
        <w:t xml:space="preserve"> </w:t>
      </w:r>
      <w:r w:rsidRPr="006B18F6">
        <w:t>биологии</w:t>
      </w:r>
      <w:r w:rsidRPr="006B18F6">
        <w:rPr>
          <w:spacing w:val="12"/>
        </w:rPr>
        <w:t xml:space="preserve"> </w:t>
      </w:r>
      <w:r w:rsidRPr="006B18F6">
        <w:t>–</w:t>
      </w:r>
      <w:r w:rsidRPr="006B18F6">
        <w:rPr>
          <w:spacing w:val="10"/>
        </w:rPr>
        <w:t xml:space="preserve"> </w:t>
      </w:r>
      <w:r w:rsidRPr="006B18F6">
        <w:t>68</w:t>
      </w:r>
      <w:r w:rsidRPr="006B18F6">
        <w:rPr>
          <w:spacing w:val="7"/>
        </w:rPr>
        <w:t xml:space="preserve"> </w:t>
      </w:r>
      <w:r w:rsidRPr="006B18F6">
        <w:t>часов:</w:t>
      </w:r>
      <w:r w:rsidRPr="006B18F6">
        <w:rPr>
          <w:spacing w:val="11"/>
        </w:rPr>
        <w:t xml:space="preserve"> </w:t>
      </w:r>
      <w:r w:rsidRPr="006B18F6">
        <w:t>в</w:t>
      </w:r>
      <w:r w:rsidRPr="006B18F6">
        <w:rPr>
          <w:spacing w:val="9"/>
        </w:rPr>
        <w:t xml:space="preserve"> </w:t>
      </w:r>
      <w:r w:rsidRPr="006B18F6">
        <w:t>10</w:t>
      </w:r>
      <w:r w:rsidRPr="006B18F6">
        <w:rPr>
          <w:spacing w:val="9"/>
        </w:rPr>
        <w:t xml:space="preserve"> </w:t>
      </w:r>
      <w:r w:rsidRPr="006B18F6">
        <w:t>классе</w:t>
      </w:r>
      <w:r w:rsidRPr="006B18F6">
        <w:rPr>
          <w:spacing w:val="9"/>
        </w:rPr>
        <w:t xml:space="preserve"> </w:t>
      </w:r>
      <w:r w:rsidRPr="006B18F6">
        <w:t>–</w:t>
      </w:r>
      <w:r w:rsidRPr="006B18F6">
        <w:rPr>
          <w:spacing w:val="11"/>
        </w:rPr>
        <w:t xml:space="preserve"> </w:t>
      </w:r>
      <w:r w:rsidRPr="006B18F6">
        <w:rPr>
          <w:spacing w:val="-5"/>
        </w:rPr>
        <w:t>34</w:t>
      </w:r>
      <w:r w:rsidR="00D8418A">
        <w:rPr>
          <w:spacing w:val="-5"/>
        </w:rPr>
        <w:t xml:space="preserve"> </w:t>
      </w:r>
      <w:r w:rsidRPr="006B18F6">
        <w:t>часов</w:t>
      </w:r>
      <w:r w:rsidRPr="006B18F6">
        <w:rPr>
          <w:spacing w:val="-3"/>
        </w:rPr>
        <w:t xml:space="preserve"> </w:t>
      </w:r>
      <w:r w:rsidRPr="006B18F6">
        <w:t>(1</w:t>
      </w:r>
      <w:r w:rsidRPr="006B18F6">
        <w:rPr>
          <w:spacing w:val="-1"/>
        </w:rPr>
        <w:t xml:space="preserve"> </w:t>
      </w:r>
      <w:r w:rsidRPr="006B18F6">
        <w:t>час</w:t>
      </w:r>
      <w:r w:rsidRPr="006B18F6">
        <w:rPr>
          <w:spacing w:val="-1"/>
        </w:rPr>
        <w:t xml:space="preserve"> </w:t>
      </w:r>
      <w:r w:rsidRPr="006B18F6">
        <w:t>в</w:t>
      </w:r>
      <w:r w:rsidRPr="006B18F6">
        <w:rPr>
          <w:spacing w:val="-2"/>
        </w:rPr>
        <w:t xml:space="preserve"> </w:t>
      </w:r>
      <w:r w:rsidRPr="006B18F6">
        <w:t>неделю), в</w:t>
      </w:r>
      <w:r w:rsidRPr="006B18F6">
        <w:rPr>
          <w:spacing w:val="-2"/>
        </w:rPr>
        <w:t xml:space="preserve"> </w:t>
      </w:r>
      <w:r w:rsidRPr="006B18F6">
        <w:t>11</w:t>
      </w:r>
      <w:r w:rsidRPr="006B18F6">
        <w:rPr>
          <w:spacing w:val="-1"/>
        </w:rPr>
        <w:t xml:space="preserve"> </w:t>
      </w:r>
      <w:r w:rsidRPr="006B18F6">
        <w:t>классе –</w:t>
      </w:r>
      <w:r w:rsidRPr="006B18F6">
        <w:rPr>
          <w:spacing w:val="-2"/>
        </w:rPr>
        <w:t xml:space="preserve"> </w:t>
      </w:r>
      <w:r w:rsidRPr="006B18F6">
        <w:t>34</w:t>
      </w:r>
      <w:r w:rsidRPr="006B18F6">
        <w:rPr>
          <w:spacing w:val="1"/>
        </w:rPr>
        <w:t xml:space="preserve"> </w:t>
      </w:r>
      <w:r w:rsidRPr="006B18F6">
        <w:t>часов</w:t>
      </w:r>
      <w:r w:rsidRPr="006B18F6">
        <w:rPr>
          <w:spacing w:val="-2"/>
        </w:rPr>
        <w:t xml:space="preserve"> </w:t>
      </w:r>
      <w:r w:rsidRPr="006B18F6">
        <w:t>(1</w:t>
      </w:r>
      <w:r w:rsidRPr="006B18F6">
        <w:rPr>
          <w:spacing w:val="-1"/>
        </w:rPr>
        <w:t xml:space="preserve"> </w:t>
      </w:r>
      <w:r w:rsidRPr="006B18F6">
        <w:t>час</w:t>
      </w:r>
      <w:r w:rsidRPr="006B18F6">
        <w:rPr>
          <w:spacing w:val="-2"/>
        </w:rPr>
        <w:t xml:space="preserve"> </w:t>
      </w:r>
      <w:r w:rsidRPr="006B18F6">
        <w:t>в</w:t>
      </w:r>
      <w:r w:rsidRPr="006B18F6">
        <w:rPr>
          <w:spacing w:val="-1"/>
        </w:rPr>
        <w:t xml:space="preserve"> </w:t>
      </w:r>
      <w:r w:rsidRPr="006B18F6">
        <w:rPr>
          <w:spacing w:val="-2"/>
        </w:rPr>
        <w:t>неделю).</w:t>
      </w:r>
    </w:p>
    <w:p w:rsidR="0082219A" w:rsidRPr="006B18F6" w:rsidRDefault="00096B32" w:rsidP="006B18F6">
      <w:pPr>
        <w:pStyle w:val="1"/>
        <w:spacing w:before="0" w:line="360" w:lineRule="auto"/>
        <w:ind w:left="0" w:firstLine="720"/>
      </w:pPr>
      <w:bookmarkStart w:id="209" w:name="_Toc216086920"/>
      <w:r w:rsidRPr="006B18F6">
        <w:t>Содержание</w:t>
      </w:r>
      <w:r w:rsidRPr="006B18F6">
        <w:rPr>
          <w:spacing w:val="-10"/>
        </w:rPr>
        <w:t xml:space="preserve"> </w:t>
      </w:r>
      <w:r w:rsidRPr="006B18F6">
        <w:t>обучения</w:t>
      </w:r>
      <w:r w:rsidRPr="006B18F6">
        <w:rPr>
          <w:spacing w:val="-10"/>
        </w:rPr>
        <w:t xml:space="preserve"> </w:t>
      </w:r>
      <w:r w:rsidRPr="006B18F6">
        <w:t>в</w:t>
      </w:r>
      <w:r w:rsidRPr="006B18F6">
        <w:rPr>
          <w:spacing w:val="-10"/>
        </w:rPr>
        <w:t xml:space="preserve"> </w:t>
      </w:r>
      <w:r w:rsidRPr="006B18F6">
        <w:t>10</w:t>
      </w:r>
      <w:r w:rsidRPr="006B18F6">
        <w:rPr>
          <w:spacing w:val="-10"/>
        </w:rPr>
        <w:t xml:space="preserve"> </w:t>
      </w:r>
      <w:r w:rsidRPr="006B18F6">
        <w:t>классе. Тема 1. Биология как наука:</w:t>
      </w:r>
      <w:bookmarkEnd w:id="209"/>
    </w:p>
    <w:p w:rsidR="0082219A" w:rsidRPr="006B18F6" w:rsidRDefault="00096B32" w:rsidP="006B18F6">
      <w:pPr>
        <w:pStyle w:val="a3"/>
        <w:spacing w:line="360" w:lineRule="auto"/>
        <w:ind w:left="0" w:firstLine="720"/>
      </w:pPr>
      <w:r w:rsidRPr="006B18F6">
        <w:t>Биология как наука. Связь биологии с общественными, техническими и другими естественными</w:t>
      </w:r>
      <w:r w:rsidRPr="006B18F6">
        <w:rPr>
          <w:spacing w:val="-1"/>
        </w:rPr>
        <w:t xml:space="preserve"> </w:t>
      </w:r>
      <w:r w:rsidRPr="006B18F6">
        <w:t>науками,</w:t>
      </w:r>
      <w:r w:rsidRPr="006B18F6">
        <w:rPr>
          <w:spacing w:val="-2"/>
        </w:rPr>
        <w:t xml:space="preserve"> </w:t>
      </w:r>
      <w:r w:rsidRPr="006B18F6">
        <w:t>философией,</w:t>
      </w:r>
      <w:r w:rsidRPr="006B18F6">
        <w:rPr>
          <w:spacing w:val="-4"/>
        </w:rPr>
        <w:t xml:space="preserve"> </w:t>
      </w:r>
      <w:r w:rsidRPr="006B18F6">
        <w:t>этикой,</w:t>
      </w:r>
      <w:r w:rsidRPr="006B18F6">
        <w:rPr>
          <w:spacing w:val="-4"/>
        </w:rPr>
        <w:t xml:space="preserve"> </w:t>
      </w:r>
      <w:r w:rsidRPr="006B18F6">
        <w:t>эстетикой</w:t>
      </w:r>
      <w:r w:rsidRPr="006B18F6">
        <w:rPr>
          <w:spacing w:val="-3"/>
        </w:rPr>
        <w:t xml:space="preserve"> </w:t>
      </w:r>
      <w:r w:rsidRPr="006B18F6">
        <w:t>и</w:t>
      </w:r>
      <w:r w:rsidRPr="006B18F6">
        <w:rPr>
          <w:spacing w:val="-3"/>
        </w:rPr>
        <w:t xml:space="preserve"> </w:t>
      </w:r>
      <w:r w:rsidRPr="006B18F6">
        <w:t>правом.</w:t>
      </w:r>
      <w:r w:rsidRPr="006B18F6">
        <w:rPr>
          <w:spacing w:val="-2"/>
        </w:rPr>
        <w:t xml:space="preserve"> </w:t>
      </w:r>
      <w:r w:rsidRPr="006B18F6">
        <w:t>Роль</w:t>
      </w:r>
      <w:r w:rsidRPr="006B18F6">
        <w:rPr>
          <w:spacing w:val="-1"/>
        </w:rPr>
        <w:t xml:space="preserve"> </w:t>
      </w:r>
      <w:r w:rsidRPr="006B18F6">
        <w:t>биологии</w:t>
      </w:r>
      <w:r w:rsidRPr="006B18F6">
        <w:rPr>
          <w:spacing w:val="-1"/>
        </w:rPr>
        <w:t xml:space="preserve"> </w:t>
      </w:r>
      <w:r w:rsidRPr="006B18F6">
        <w:t>в</w:t>
      </w:r>
      <w:r w:rsidRPr="006B18F6">
        <w:rPr>
          <w:spacing w:val="-4"/>
        </w:rPr>
        <w:t xml:space="preserve"> </w:t>
      </w:r>
      <w:r w:rsidRPr="006B18F6">
        <w:t>формировании современной научной картины мира. Система биологических наук.</w:t>
      </w:r>
    </w:p>
    <w:p w:rsidR="0082219A" w:rsidRPr="006B18F6" w:rsidRDefault="00096B32" w:rsidP="006B18F6">
      <w:pPr>
        <w:pStyle w:val="a3"/>
        <w:spacing w:line="360" w:lineRule="auto"/>
        <w:ind w:left="0" w:firstLine="720"/>
      </w:pPr>
      <w:r w:rsidRPr="006B18F6">
        <w:t>Методы познания живой природы (наблюдение, эксперимент, описание, измерение, классификация, моделирование, статистическая обработка данных).</w:t>
      </w:r>
    </w:p>
    <w:p w:rsidR="0082219A" w:rsidRPr="006B18F6" w:rsidRDefault="00096B32" w:rsidP="006B18F6">
      <w:pPr>
        <w:pStyle w:val="a3"/>
        <w:spacing w:line="360" w:lineRule="auto"/>
        <w:ind w:left="0" w:firstLine="720"/>
        <w:jc w:val="left"/>
      </w:pPr>
      <w:r w:rsidRPr="006B18F6">
        <w:rPr>
          <w:spacing w:val="-2"/>
        </w:rPr>
        <w:t>Демонстрации:</w:t>
      </w:r>
    </w:p>
    <w:p w:rsidR="0082219A" w:rsidRPr="006B18F6" w:rsidRDefault="00096B32" w:rsidP="006B18F6">
      <w:pPr>
        <w:pStyle w:val="a3"/>
        <w:spacing w:line="360" w:lineRule="auto"/>
        <w:ind w:left="0" w:firstLine="720"/>
        <w:jc w:val="left"/>
      </w:pPr>
      <w:r w:rsidRPr="006B18F6">
        <w:t>Портреты:</w:t>
      </w:r>
      <w:r w:rsidRPr="006B18F6">
        <w:rPr>
          <w:spacing w:val="-3"/>
        </w:rPr>
        <w:t xml:space="preserve"> </w:t>
      </w:r>
      <w:r w:rsidRPr="006B18F6">
        <w:t>Ч.</w:t>
      </w:r>
      <w:r w:rsidRPr="006B18F6">
        <w:rPr>
          <w:spacing w:val="-4"/>
        </w:rPr>
        <w:t xml:space="preserve"> </w:t>
      </w:r>
      <w:r w:rsidRPr="006B18F6">
        <w:t>Дарвин,</w:t>
      </w:r>
      <w:r w:rsidRPr="006B18F6">
        <w:rPr>
          <w:spacing w:val="-3"/>
        </w:rPr>
        <w:t xml:space="preserve"> </w:t>
      </w:r>
      <w:r w:rsidRPr="006B18F6">
        <w:t>Г.</w:t>
      </w:r>
      <w:r w:rsidRPr="006B18F6">
        <w:rPr>
          <w:spacing w:val="-2"/>
        </w:rPr>
        <w:t xml:space="preserve"> </w:t>
      </w:r>
      <w:r w:rsidRPr="006B18F6">
        <w:t>Мендель,</w:t>
      </w:r>
      <w:r w:rsidRPr="006B18F6">
        <w:rPr>
          <w:spacing w:val="-3"/>
        </w:rPr>
        <w:t xml:space="preserve"> </w:t>
      </w:r>
      <w:r w:rsidRPr="006B18F6">
        <w:t>Н.К.</w:t>
      </w:r>
      <w:r w:rsidRPr="006B18F6">
        <w:rPr>
          <w:spacing w:val="-3"/>
        </w:rPr>
        <w:t xml:space="preserve"> </w:t>
      </w:r>
      <w:r w:rsidRPr="006B18F6">
        <w:t>Кольцов,</w:t>
      </w:r>
      <w:r w:rsidRPr="006B18F6">
        <w:rPr>
          <w:spacing w:val="-3"/>
        </w:rPr>
        <w:t xml:space="preserve"> </w:t>
      </w:r>
      <w:r w:rsidRPr="006B18F6">
        <w:t>Дж.</w:t>
      </w:r>
      <w:r w:rsidRPr="006B18F6">
        <w:rPr>
          <w:spacing w:val="-3"/>
        </w:rPr>
        <w:t xml:space="preserve"> </w:t>
      </w:r>
      <w:r w:rsidRPr="006B18F6">
        <w:t>Уотсон</w:t>
      </w:r>
      <w:r w:rsidRPr="006B18F6">
        <w:rPr>
          <w:spacing w:val="-3"/>
        </w:rPr>
        <w:t xml:space="preserve"> </w:t>
      </w:r>
      <w:r w:rsidRPr="006B18F6">
        <w:t>и</w:t>
      </w:r>
      <w:r w:rsidRPr="006B18F6">
        <w:rPr>
          <w:spacing w:val="-3"/>
        </w:rPr>
        <w:t xml:space="preserve"> </w:t>
      </w:r>
      <w:r w:rsidRPr="006B18F6">
        <w:t>Ф.</w:t>
      </w:r>
      <w:r w:rsidRPr="006B18F6">
        <w:rPr>
          <w:spacing w:val="-3"/>
        </w:rPr>
        <w:t xml:space="preserve"> </w:t>
      </w:r>
      <w:r w:rsidRPr="006B18F6">
        <w:t>Крик. Таблицы и схемы: «Методы познания живой природы».</w:t>
      </w:r>
    </w:p>
    <w:p w:rsidR="0082219A" w:rsidRPr="006B18F6" w:rsidRDefault="00096B32" w:rsidP="006B18F6">
      <w:pPr>
        <w:pStyle w:val="a3"/>
        <w:spacing w:line="360" w:lineRule="auto"/>
        <w:ind w:left="0" w:firstLine="720"/>
        <w:jc w:val="left"/>
      </w:pPr>
      <w:r w:rsidRPr="006B18F6">
        <w:t>Лабораторные</w:t>
      </w:r>
      <w:r w:rsidRPr="006B18F6">
        <w:rPr>
          <w:spacing w:val="-5"/>
        </w:rPr>
        <w:t xml:space="preserve"> </w:t>
      </w:r>
      <w:r w:rsidRPr="006B18F6">
        <w:t>и</w:t>
      </w:r>
      <w:r w:rsidRPr="006B18F6">
        <w:rPr>
          <w:spacing w:val="-3"/>
        </w:rPr>
        <w:t xml:space="preserve"> </w:t>
      </w:r>
      <w:r w:rsidRPr="006B18F6">
        <w:t>практические</w:t>
      </w:r>
      <w:r w:rsidRPr="006B18F6">
        <w:rPr>
          <w:spacing w:val="-4"/>
        </w:rPr>
        <w:t xml:space="preserve"> </w:t>
      </w:r>
      <w:r w:rsidRPr="006B18F6">
        <w:rPr>
          <w:spacing w:val="-2"/>
        </w:rPr>
        <w:t>работы:</w:t>
      </w:r>
    </w:p>
    <w:p w:rsidR="0082219A" w:rsidRPr="006B18F6" w:rsidRDefault="00096B32" w:rsidP="006B18F6">
      <w:pPr>
        <w:pStyle w:val="a3"/>
        <w:tabs>
          <w:tab w:val="left" w:pos="2831"/>
          <w:tab w:val="left" w:pos="3795"/>
          <w:tab w:val="left" w:pos="4553"/>
          <w:tab w:val="left" w:pos="6507"/>
          <w:tab w:val="left" w:pos="7891"/>
          <w:tab w:val="left" w:pos="9009"/>
          <w:tab w:val="left" w:pos="9671"/>
        </w:tabs>
        <w:spacing w:line="360" w:lineRule="auto"/>
        <w:ind w:left="0" w:firstLine="720"/>
        <w:jc w:val="left"/>
      </w:pPr>
      <w:r w:rsidRPr="006B18F6">
        <w:rPr>
          <w:spacing w:val="-2"/>
        </w:rPr>
        <w:t>Практическая</w:t>
      </w:r>
      <w:r w:rsidR="00E739C3" w:rsidRPr="006B18F6">
        <w:t xml:space="preserve">  </w:t>
      </w:r>
      <w:r w:rsidRPr="006B18F6">
        <w:rPr>
          <w:spacing w:val="-2"/>
        </w:rPr>
        <w:t>работа</w:t>
      </w:r>
      <w:r w:rsidR="00E739C3" w:rsidRPr="006B18F6">
        <w:t xml:space="preserve">  </w:t>
      </w:r>
      <w:r w:rsidRPr="006B18F6">
        <w:t>№ 1.</w:t>
      </w:r>
      <w:r w:rsidR="00E739C3" w:rsidRPr="006B18F6">
        <w:t xml:space="preserve">  </w:t>
      </w:r>
      <w:r w:rsidRPr="006B18F6">
        <w:rPr>
          <w:spacing w:val="-2"/>
        </w:rPr>
        <w:t>«Использование</w:t>
      </w:r>
      <w:r w:rsidR="00E739C3" w:rsidRPr="006B18F6">
        <w:t xml:space="preserve">  </w:t>
      </w:r>
      <w:r w:rsidRPr="006B18F6">
        <w:rPr>
          <w:spacing w:val="-2"/>
        </w:rPr>
        <w:t>различных</w:t>
      </w:r>
      <w:r w:rsidR="00E739C3" w:rsidRPr="006B18F6">
        <w:t xml:space="preserve">  </w:t>
      </w:r>
      <w:r w:rsidRPr="006B18F6">
        <w:rPr>
          <w:spacing w:val="-2"/>
        </w:rPr>
        <w:t>методов</w:t>
      </w:r>
      <w:r w:rsidR="00E739C3" w:rsidRPr="006B18F6">
        <w:t xml:space="preserve">  </w:t>
      </w:r>
      <w:r w:rsidRPr="006B18F6">
        <w:rPr>
          <w:spacing w:val="-4"/>
        </w:rPr>
        <w:t>при</w:t>
      </w:r>
      <w:r w:rsidR="00E739C3" w:rsidRPr="006B18F6">
        <w:t xml:space="preserve">  </w:t>
      </w:r>
      <w:r w:rsidRPr="006B18F6">
        <w:rPr>
          <w:spacing w:val="-2"/>
        </w:rPr>
        <w:t xml:space="preserve">изучении </w:t>
      </w:r>
      <w:r w:rsidRPr="006B18F6">
        <w:t>биологических объектов».</w:t>
      </w:r>
    </w:p>
    <w:p w:rsidR="0082219A" w:rsidRPr="006B18F6" w:rsidRDefault="00096B32" w:rsidP="006B18F6">
      <w:pPr>
        <w:pStyle w:val="1"/>
        <w:spacing w:before="0" w:line="360" w:lineRule="auto"/>
        <w:ind w:left="0" w:firstLine="720"/>
        <w:jc w:val="left"/>
      </w:pPr>
      <w:bookmarkStart w:id="210" w:name="_Toc216086921"/>
      <w:r w:rsidRPr="006B18F6">
        <w:t>Тема</w:t>
      </w:r>
      <w:r w:rsidRPr="006B18F6">
        <w:rPr>
          <w:spacing w:val="-1"/>
        </w:rPr>
        <w:t xml:space="preserve"> </w:t>
      </w:r>
      <w:r w:rsidRPr="006B18F6">
        <w:t>2. Живые</w:t>
      </w:r>
      <w:r w:rsidRPr="006B18F6">
        <w:rPr>
          <w:spacing w:val="-3"/>
        </w:rPr>
        <w:t xml:space="preserve"> </w:t>
      </w:r>
      <w:r w:rsidRPr="006B18F6">
        <w:t>системы и</w:t>
      </w:r>
      <w:r w:rsidRPr="006B18F6">
        <w:rPr>
          <w:spacing w:val="-2"/>
        </w:rPr>
        <w:t xml:space="preserve"> </w:t>
      </w:r>
      <w:r w:rsidRPr="006B18F6">
        <w:t xml:space="preserve">их </w:t>
      </w:r>
      <w:r w:rsidRPr="006B18F6">
        <w:rPr>
          <w:spacing w:val="-2"/>
        </w:rPr>
        <w:t>организация:</w:t>
      </w:r>
      <w:bookmarkEnd w:id="210"/>
    </w:p>
    <w:p w:rsidR="0082219A" w:rsidRPr="006B18F6" w:rsidRDefault="00096B32" w:rsidP="006B18F6">
      <w:pPr>
        <w:pStyle w:val="a3"/>
        <w:spacing w:line="360" w:lineRule="auto"/>
        <w:ind w:left="0" w:firstLine="720"/>
        <w:jc w:val="left"/>
      </w:pPr>
      <w:r w:rsidRPr="006B18F6">
        <w:t>Живые системы (биосистемы) как предмет изучения биологии. Отличие живых систем от</w:t>
      </w:r>
      <w:r w:rsidRPr="006B18F6">
        <w:rPr>
          <w:spacing w:val="40"/>
        </w:rPr>
        <w:t xml:space="preserve"> </w:t>
      </w:r>
      <w:r w:rsidRPr="006B18F6">
        <w:t>неорганической природы.</w:t>
      </w:r>
    </w:p>
    <w:p w:rsidR="0082219A" w:rsidRPr="006B18F6" w:rsidRDefault="00096B32" w:rsidP="006B18F6">
      <w:pPr>
        <w:pStyle w:val="a3"/>
        <w:spacing w:line="360" w:lineRule="auto"/>
        <w:ind w:left="0" w:firstLine="720"/>
      </w:pPr>
      <w:r w:rsidRPr="006B18F6">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82219A" w:rsidRPr="006B18F6" w:rsidRDefault="00096B32" w:rsidP="006B18F6">
      <w:pPr>
        <w:pStyle w:val="a3"/>
        <w:spacing w:line="360" w:lineRule="auto"/>
        <w:ind w:left="0" w:firstLine="720"/>
        <w:jc w:val="left"/>
      </w:pPr>
      <w:r w:rsidRPr="006B18F6">
        <w:rPr>
          <w:spacing w:val="-2"/>
        </w:rPr>
        <w:t>Демонстрации:</w:t>
      </w:r>
    </w:p>
    <w:p w:rsidR="0082219A" w:rsidRPr="006B18F6" w:rsidRDefault="00096B32" w:rsidP="006B18F6">
      <w:pPr>
        <w:pStyle w:val="a3"/>
        <w:spacing w:line="360" w:lineRule="auto"/>
        <w:ind w:left="0" w:firstLine="720"/>
        <w:jc w:val="left"/>
      </w:pPr>
      <w:r w:rsidRPr="006B18F6">
        <w:t>Таблицы</w:t>
      </w:r>
      <w:r w:rsidRPr="006B18F6">
        <w:rPr>
          <w:spacing w:val="-6"/>
        </w:rPr>
        <w:t xml:space="preserve"> </w:t>
      </w:r>
      <w:r w:rsidRPr="006B18F6">
        <w:t>и</w:t>
      </w:r>
      <w:r w:rsidRPr="006B18F6">
        <w:rPr>
          <w:spacing w:val="-6"/>
        </w:rPr>
        <w:t xml:space="preserve"> </w:t>
      </w:r>
      <w:r w:rsidRPr="006B18F6">
        <w:t>схемы:</w:t>
      </w:r>
      <w:r w:rsidRPr="006B18F6">
        <w:rPr>
          <w:spacing w:val="-2"/>
        </w:rPr>
        <w:t xml:space="preserve"> </w:t>
      </w:r>
      <w:r w:rsidRPr="006B18F6">
        <w:t>«Основные</w:t>
      </w:r>
      <w:r w:rsidRPr="006B18F6">
        <w:rPr>
          <w:spacing w:val="-8"/>
        </w:rPr>
        <w:t xml:space="preserve"> </w:t>
      </w:r>
      <w:r w:rsidRPr="006B18F6">
        <w:t>признаки</w:t>
      </w:r>
      <w:r w:rsidRPr="006B18F6">
        <w:rPr>
          <w:spacing w:val="-6"/>
        </w:rPr>
        <w:t xml:space="preserve"> </w:t>
      </w:r>
      <w:r w:rsidRPr="006B18F6">
        <w:t>жизни»,</w:t>
      </w:r>
      <w:r w:rsidRPr="006B18F6">
        <w:rPr>
          <w:spacing w:val="-2"/>
        </w:rPr>
        <w:t xml:space="preserve"> </w:t>
      </w:r>
      <w:r w:rsidRPr="006B18F6">
        <w:t>«Уровни</w:t>
      </w:r>
      <w:r w:rsidRPr="006B18F6">
        <w:rPr>
          <w:spacing w:val="-6"/>
        </w:rPr>
        <w:t xml:space="preserve"> </w:t>
      </w:r>
      <w:r w:rsidRPr="006B18F6">
        <w:t>организации</w:t>
      </w:r>
      <w:r w:rsidRPr="006B18F6">
        <w:rPr>
          <w:spacing w:val="-6"/>
        </w:rPr>
        <w:t xml:space="preserve"> </w:t>
      </w:r>
      <w:r w:rsidRPr="006B18F6">
        <w:t>живой</w:t>
      </w:r>
      <w:r w:rsidRPr="006B18F6">
        <w:rPr>
          <w:spacing w:val="-6"/>
        </w:rPr>
        <w:t xml:space="preserve"> </w:t>
      </w:r>
      <w:r w:rsidRPr="006B18F6">
        <w:t>природы». Оборудование: модель молекулы ДНК.</w:t>
      </w:r>
    </w:p>
    <w:p w:rsidR="0082219A" w:rsidRPr="006B18F6" w:rsidRDefault="00096B32" w:rsidP="006B18F6">
      <w:pPr>
        <w:pStyle w:val="1"/>
        <w:spacing w:before="0" w:line="360" w:lineRule="auto"/>
        <w:ind w:left="0" w:firstLine="720"/>
        <w:jc w:val="left"/>
      </w:pPr>
      <w:bookmarkStart w:id="211" w:name="_Toc216086922"/>
      <w:r w:rsidRPr="006B18F6">
        <w:t>Тема</w:t>
      </w:r>
      <w:r w:rsidRPr="006B18F6">
        <w:rPr>
          <w:spacing w:val="-4"/>
        </w:rPr>
        <w:t xml:space="preserve"> </w:t>
      </w:r>
      <w:r w:rsidRPr="006B18F6">
        <w:t>3.</w:t>
      </w:r>
      <w:r w:rsidRPr="006B18F6">
        <w:rPr>
          <w:spacing w:val="-2"/>
        </w:rPr>
        <w:t xml:space="preserve"> </w:t>
      </w:r>
      <w:r w:rsidRPr="006B18F6">
        <w:t>Химический</w:t>
      </w:r>
      <w:r w:rsidRPr="006B18F6">
        <w:rPr>
          <w:spacing w:val="-1"/>
        </w:rPr>
        <w:t xml:space="preserve"> </w:t>
      </w:r>
      <w:r w:rsidRPr="006B18F6">
        <w:t>состав</w:t>
      </w:r>
      <w:r w:rsidRPr="006B18F6">
        <w:rPr>
          <w:spacing w:val="-2"/>
        </w:rPr>
        <w:t xml:space="preserve"> </w:t>
      </w:r>
      <w:r w:rsidRPr="006B18F6">
        <w:t>и строение</w:t>
      </w:r>
      <w:r w:rsidRPr="006B18F6">
        <w:rPr>
          <w:spacing w:val="-2"/>
        </w:rPr>
        <w:t xml:space="preserve"> клетки:</w:t>
      </w:r>
      <w:bookmarkEnd w:id="211"/>
    </w:p>
    <w:p w:rsidR="0082219A" w:rsidRPr="006B18F6" w:rsidRDefault="00096B32" w:rsidP="006B18F6">
      <w:pPr>
        <w:pStyle w:val="a3"/>
        <w:spacing w:line="360" w:lineRule="auto"/>
        <w:ind w:left="0" w:firstLine="720"/>
      </w:pPr>
      <w:r w:rsidRPr="006B18F6">
        <w:t>Химический</w:t>
      </w:r>
      <w:r w:rsidRPr="006B18F6">
        <w:rPr>
          <w:spacing w:val="-1"/>
        </w:rPr>
        <w:t xml:space="preserve"> </w:t>
      </w:r>
      <w:r w:rsidRPr="006B18F6">
        <w:t>состав</w:t>
      </w:r>
      <w:r w:rsidRPr="006B18F6">
        <w:rPr>
          <w:spacing w:val="-3"/>
        </w:rPr>
        <w:t xml:space="preserve"> </w:t>
      </w:r>
      <w:r w:rsidRPr="006B18F6">
        <w:t>клетки.</w:t>
      </w:r>
      <w:r w:rsidRPr="006B18F6">
        <w:rPr>
          <w:spacing w:val="-2"/>
        </w:rPr>
        <w:t xml:space="preserve"> </w:t>
      </w:r>
      <w:r w:rsidRPr="006B18F6">
        <w:t>Химические</w:t>
      </w:r>
      <w:r w:rsidRPr="006B18F6">
        <w:rPr>
          <w:spacing w:val="-3"/>
        </w:rPr>
        <w:t xml:space="preserve"> </w:t>
      </w:r>
      <w:r w:rsidRPr="006B18F6">
        <w:t>элементы:</w:t>
      </w:r>
      <w:r w:rsidRPr="006B18F6">
        <w:rPr>
          <w:spacing w:val="-2"/>
        </w:rPr>
        <w:t xml:space="preserve"> </w:t>
      </w:r>
      <w:r w:rsidRPr="006B18F6">
        <w:t>макроэлементы,</w:t>
      </w:r>
      <w:r w:rsidRPr="006B18F6">
        <w:rPr>
          <w:spacing w:val="-2"/>
        </w:rPr>
        <w:t xml:space="preserve"> </w:t>
      </w:r>
      <w:r w:rsidRPr="006B18F6">
        <w:t>микроэлементы.</w:t>
      </w:r>
      <w:r w:rsidRPr="006B18F6">
        <w:rPr>
          <w:spacing w:val="-2"/>
        </w:rPr>
        <w:t xml:space="preserve"> </w:t>
      </w:r>
      <w:r w:rsidRPr="006B18F6">
        <w:t>Вода</w:t>
      </w:r>
      <w:r w:rsidRPr="006B18F6">
        <w:rPr>
          <w:spacing w:val="-4"/>
        </w:rPr>
        <w:t xml:space="preserve"> </w:t>
      </w:r>
      <w:r w:rsidRPr="006B18F6">
        <w:t>и минеральные вещества.</w:t>
      </w:r>
    </w:p>
    <w:p w:rsidR="0082219A" w:rsidRPr="006B18F6" w:rsidRDefault="00096B32" w:rsidP="006B18F6">
      <w:pPr>
        <w:pStyle w:val="a3"/>
        <w:spacing w:line="360" w:lineRule="auto"/>
        <w:ind w:left="0" w:firstLine="720"/>
      </w:pPr>
      <w:r w:rsidRPr="006B18F6">
        <w:lastRenderedPageBreak/>
        <w:t>Функции</w:t>
      </w:r>
      <w:r w:rsidRPr="006B18F6">
        <w:rPr>
          <w:spacing w:val="-5"/>
        </w:rPr>
        <w:t xml:space="preserve"> </w:t>
      </w:r>
      <w:r w:rsidRPr="006B18F6">
        <w:t>воды</w:t>
      </w:r>
      <w:r w:rsidRPr="006B18F6">
        <w:rPr>
          <w:spacing w:val="-3"/>
        </w:rPr>
        <w:t xml:space="preserve"> </w:t>
      </w:r>
      <w:r w:rsidRPr="006B18F6">
        <w:t>и</w:t>
      </w:r>
      <w:r w:rsidRPr="006B18F6">
        <w:rPr>
          <w:spacing w:val="-4"/>
        </w:rPr>
        <w:t xml:space="preserve"> </w:t>
      </w:r>
      <w:r w:rsidRPr="006B18F6">
        <w:t>минеральных</w:t>
      </w:r>
      <w:r w:rsidRPr="006B18F6">
        <w:rPr>
          <w:spacing w:val="-2"/>
        </w:rPr>
        <w:t xml:space="preserve"> </w:t>
      </w:r>
      <w:r w:rsidRPr="006B18F6">
        <w:t>веществ</w:t>
      </w:r>
      <w:r w:rsidRPr="006B18F6">
        <w:rPr>
          <w:spacing w:val="-4"/>
        </w:rPr>
        <w:t xml:space="preserve"> </w:t>
      </w:r>
      <w:r w:rsidRPr="006B18F6">
        <w:t>в</w:t>
      </w:r>
      <w:r w:rsidRPr="006B18F6">
        <w:rPr>
          <w:spacing w:val="-4"/>
        </w:rPr>
        <w:t xml:space="preserve"> </w:t>
      </w:r>
      <w:r w:rsidRPr="006B18F6">
        <w:t>клетке.</w:t>
      </w:r>
      <w:r w:rsidRPr="006B18F6">
        <w:rPr>
          <w:spacing w:val="-3"/>
        </w:rPr>
        <w:t xml:space="preserve"> </w:t>
      </w:r>
      <w:r w:rsidRPr="006B18F6">
        <w:t>Поддержание</w:t>
      </w:r>
      <w:r w:rsidRPr="006B18F6">
        <w:rPr>
          <w:spacing w:val="-4"/>
        </w:rPr>
        <w:t xml:space="preserve"> </w:t>
      </w:r>
      <w:r w:rsidRPr="006B18F6">
        <w:t>осмотического</w:t>
      </w:r>
      <w:r w:rsidRPr="006B18F6">
        <w:rPr>
          <w:spacing w:val="-2"/>
        </w:rPr>
        <w:t xml:space="preserve"> баланса.</w:t>
      </w:r>
    </w:p>
    <w:p w:rsidR="0082219A" w:rsidRPr="006B18F6" w:rsidRDefault="00096B32" w:rsidP="006B18F6">
      <w:pPr>
        <w:pStyle w:val="a3"/>
        <w:spacing w:line="360" w:lineRule="auto"/>
        <w:ind w:left="0" w:firstLine="720"/>
      </w:pPr>
      <w:r w:rsidRPr="006B18F6">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82219A" w:rsidRPr="006B18F6" w:rsidRDefault="00096B32" w:rsidP="006B18F6">
      <w:pPr>
        <w:pStyle w:val="a3"/>
        <w:spacing w:line="360" w:lineRule="auto"/>
        <w:ind w:left="0" w:firstLine="720"/>
      </w:pPr>
      <w:r w:rsidRPr="006B18F6">
        <w:t>Ферменты – биологические катализаторы. Строение фермента: активный центр,</w:t>
      </w:r>
      <w:r w:rsidRPr="006B18F6">
        <w:rPr>
          <w:spacing w:val="40"/>
        </w:rPr>
        <w:t xml:space="preserve"> </w:t>
      </w:r>
      <w:r w:rsidRPr="006B18F6">
        <w:t xml:space="preserve">субстратная специфичность. Коферменты. Витамины. Отличия ферментов от неорганических </w:t>
      </w:r>
      <w:r w:rsidRPr="006B18F6">
        <w:rPr>
          <w:spacing w:val="-2"/>
        </w:rPr>
        <w:t>катализаторов.</w:t>
      </w:r>
    </w:p>
    <w:p w:rsidR="0082219A" w:rsidRPr="006B18F6" w:rsidRDefault="00096B32" w:rsidP="006B18F6">
      <w:pPr>
        <w:pStyle w:val="a3"/>
        <w:spacing w:line="360" w:lineRule="auto"/>
        <w:ind w:left="0" w:firstLine="720"/>
      </w:pPr>
      <w:r w:rsidRPr="006B18F6">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82219A" w:rsidRPr="006B18F6" w:rsidRDefault="00096B32" w:rsidP="006B18F6">
      <w:pPr>
        <w:pStyle w:val="a3"/>
        <w:spacing w:line="360" w:lineRule="auto"/>
        <w:ind w:left="0" w:firstLine="720"/>
      </w:pPr>
      <w:r w:rsidRPr="006B18F6">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w:t>
      </w:r>
      <w:r w:rsidRPr="006B18F6">
        <w:rPr>
          <w:spacing w:val="40"/>
        </w:rPr>
        <w:t xml:space="preserve"> </w:t>
      </w:r>
      <w:r w:rsidRPr="006B18F6">
        <w:rPr>
          <w:spacing w:val="-2"/>
        </w:rPr>
        <w:t>энергии.</w:t>
      </w:r>
    </w:p>
    <w:p w:rsidR="0082219A" w:rsidRPr="006B18F6" w:rsidRDefault="00096B32" w:rsidP="006B18F6">
      <w:pPr>
        <w:pStyle w:val="a3"/>
        <w:spacing w:line="360" w:lineRule="auto"/>
        <w:ind w:left="0" w:firstLine="720"/>
      </w:pPr>
      <w:r w:rsidRPr="006B18F6">
        <w:t>Нуклеиновые</w:t>
      </w:r>
      <w:r w:rsidRPr="006B18F6">
        <w:rPr>
          <w:spacing w:val="66"/>
          <w:w w:val="150"/>
        </w:rPr>
        <w:t xml:space="preserve"> </w:t>
      </w:r>
      <w:r w:rsidRPr="006B18F6">
        <w:t>кислоты:</w:t>
      </w:r>
      <w:r w:rsidRPr="006B18F6">
        <w:rPr>
          <w:spacing w:val="68"/>
          <w:w w:val="150"/>
        </w:rPr>
        <w:t xml:space="preserve"> </w:t>
      </w:r>
      <w:r w:rsidRPr="006B18F6">
        <w:t>ДНК</w:t>
      </w:r>
      <w:r w:rsidRPr="006B18F6">
        <w:rPr>
          <w:spacing w:val="69"/>
          <w:w w:val="150"/>
        </w:rPr>
        <w:t xml:space="preserve"> </w:t>
      </w:r>
      <w:r w:rsidRPr="006B18F6">
        <w:t>и</w:t>
      </w:r>
      <w:r w:rsidRPr="006B18F6">
        <w:rPr>
          <w:spacing w:val="72"/>
          <w:w w:val="150"/>
        </w:rPr>
        <w:t xml:space="preserve"> </w:t>
      </w:r>
      <w:r w:rsidRPr="006B18F6">
        <w:t>РНК.</w:t>
      </w:r>
      <w:r w:rsidRPr="006B18F6">
        <w:rPr>
          <w:spacing w:val="68"/>
          <w:w w:val="150"/>
        </w:rPr>
        <w:t xml:space="preserve"> </w:t>
      </w:r>
      <w:r w:rsidRPr="006B18F6">
        <w:t>Нуклеотиды</w:t>
      </w:r>
      <w:r w:rsidRPr="006B18F6">
        <w:rPr>
          <w:spacing w:val="69"/>
          <w:w w:val="150"/>
        </w:rPr>
        <w:t xml:space="preserve"> </w:t>
      </w:r>
      <w:r w:rsidRPr="006B18F6">
        <w:t>–</w:t>
      </w:r>
      <w:r w:rsidRPr="006B18F6">
        <w:rPr>
          <w:spacing w:val="68"/>
          <w:w w:val="150"/>
        </w:rPr>
        <w:t xml:space="preserve"> </w:t>
      </w:r>
      <w:r w:rsidRPr="006B18F6">
        <w:t>мономеры</w:t>
      </w:r>
      <w:r w:rsidRPr="006B18F6">
        <w:rPr>
          <w:spacing w:val="69"/>
          <w:w w:val="150"/>
        </w:rPr>
        <w:t xml:space="preserve"> </w:t>
      </w:r>
      <w:r w:rsidRPr="006B18F6">
        <w:t>нуклеиновых</w:t>
      </w:r>
      <w:r w:rsidRPr="006B18F6">
        <w:rPr>
          <w:spacing w:val="70"/>
          <w:w w:val="150"/>
        </w:rPr>
        <w:t xml:space="preserve"> </w:t>
      </w:r>
      <w:r w:rsidRPr="006B18F6">
        <w:rPr>
          <w:spacing w:val="-2"/>
        </w:rPr>
        <w:t>кислот.</w:t>
      </w:r>
    </w:p>
    <w:p w:rsidR="0082219A" w:rsidRPr="006B18F6" w:rsidRDefault="00096B32" w:rsidP="006B18F6">
      <w:pPr>
        <w:pStyle w:val="a3"/>
        <w:spacing w:line="360" w:lineRule="auto"/>
        <w:ind w:left="0" w:firstLine="720"/>
      </w:pPr>
      <w:r w:rsidRPr="006B18F6">
        <w:t>Строение</w:t>
      </w:r>
      <w:r w:rsidRPr="006B18F6">
        <w:rPr>
          <w:spacing w:val="-6"/>
        </w:rPr>
        <w:t xml:space="preserve"> </w:t>
      </w:r>
      <w:r w:rsidRPr="006B18F6">
        <w:t>и</w:t>
      </w:r>
      <w:r w:rsidRPr="006B18F6">
        <w:rPr>
          <w:spacing w:val="-2"/>
        </w:rPr>
        <w:t xml:space="preserve"> </w:t>
      </w:r>
      <w:r w:rsidRPr="006B18F6">
        <w:t>функции</w:t>
      </w:r>
      <w:r w:rsidRPr="006B18F6">
        <w:rPr>
          <w:spacing w:val="-3"/>
        </w:rPr>
        <w:t xml:space="preserve"> </w:t>
      </w:r>
      <w:r w:rsidRPr="006B18F6">
        <w:t>ДНК.</w:t>
      </w:r>
      <w:r w:rsidRPr="006B18F6">
        <w:rPr>
          <w:spacing w:val="-2"/>
        </w:rPr>
        <w:t xml:space="preserve"> </w:t>
      </w:r>
      <w:r w:rsidRPr="006B18F6">
        <w:t>Строение</w:t>
      </w:r>
      <w:r w:rsidRPr="006B18F6">
        <w:rPr>
          <w:spacing w:val="-4"/>
        </w:rPr>
        <w:t xml:space="preserve"> </w:t>
      </w:r>
      <w:r w:rsidRPr="006B18F6">
        <w:t>и</w:t>
      </w:r>
      <w:r w:rsidRPr="006B18F6">
        <w:rPr>
          <w:spacing w:val="-4"/>
        </w:rPr>
        <w:t xml:space="preserve"> </w:t>
      </w:r>
      <w:r w:rsidRPr="006B18F6">
        <w:t>функции</w:t>
      </w:r>
      <w:r w:rsidRPr="006B18F6">
        <w:rPr>
          <w:spacing w:val="-3"/>
        </w:rPr>
        <w:t xml:space="preserve"> </w:t>
      </w:r>
      <w:r w:rsidRPr="006B18F6">
        <w:t>РНК.</w:t>
      </w:r>
      <w:r w:rsidRPr="006B18F6">
        <w:rPr>
          <w:spacing w:val="-2"/>
        </w:rPr>
        <w:t xml:space="preserve"> </w:t>
      </w:r>
      <w:r w:rsidRPr="006B18F6">
        <w:t>Виды</w:t>
      </w:r>
      <w:r w:rsidRPr="006B18F6">
        <w:rPr>
          <w:spacing w:val="-2"/>
        </w:rPr>
        <w:t xml:space="preserve"> </w:t>
      </w:r>
      <w:r w:rsidRPr="006B18F6">
        <w:t>РНК.</w:t>
      </w:r>
      <w:r w:rsidRPr="006B18F6">
        <w:rPr>
          <w:spacing w:val="4"/>
        </w:rPr>
        <w:t xml:space="preserve"> </w:t>
      </w:r>
      <w:r w:rsidRPr="006B18F6">
        <w:t>АТФ:</w:t>
      </w:r>
      <w:r w:rsidRPr="006B18F6">
        <w:rPr>
          <w:spacing w:val="-3"/>
        </w:rPr>
        <w:t xml:space="preserve"> </w:t>
      </w:r>
      <w:r w:rsidRPr="006B18F6">
        <w:t>строение</w:t>
      </w:r>
      <w:r w:rsidRPr="006B18F6">
        <w:rPr>
          <w:spacing w:val="-3"/>
        </w:rPr>
        <w:t xml:space="preserve"> </w:t>
      </w:r>
      <w:r w:rsidRPr="006B18F6">
        <w:t>и</w:t>
      </w:r>
      <w:r w:rsidRPr="006B18F6">
        <w:rPr>
          <w:spacing w:val="-2"/>
        </w:rPr>
        <w:t xml:space="preserve"> функции.</w:t>
      </w:r>
    </w:p>
    <w:p w:rsidR="0082219A" w:rsidRPr="006B18F6" w:rsidRDefault="00096B32" w:rsidP="006B18F6">
      <w:pPr>
        <w:pStyle w:val="a3"/>
        <w:spacing w:line="360" w:lineRule="auto"/>
        <w:ind w:left="0" w:firstLine="720"/>
      </w:pPr>
      <w:r w:rsidRPr="006B18F6">
        <w:t>Цитология – наука о клетке. Клеточная теория – пример взаимодействия идей и фактов в научном познании. Методы изучения клетки.</w:t>
      </w:r>
    </w:p>
    <w:p w:rsidR="0082219A" w:rsidRPr="006B18F6" w:rsidRDefault="00096B32" w:rsidP="006B18F6">
      <w:pPr>
        <w:pStyle w:val="a3"/>
        <w:spacing w:line="360" w:lineRule="auto"/>
        <w:ind w:left="0" w:firstLine="720"/>
      </w:pPr>
      <w:r w:rsidRPr="006B18F6">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82219A" w:rsidRPr="006B18F6" w:rsidRDefault="00096B32" w:rsidP="006B18F6">
      <w:pPr>
        <w:pStyle w:val="a3"/>
        <w:spacing w:line="360" w:lineRule="auto"/>
        <w:ind w:left="0" w:firstLine="720"/>
      </w:pPr>
      <w:r w:rsidRPr="006B18F6">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82219A" w:rsidRPr="006B18F6" w:rsidRDefault="00096B32" w:rsidP="006B18F6">
      <w:pPr>
        <w:pStyle w:val="a3"/>
        <w:spacing w:line="360" w:lineRule="auto"/>
        <w:ind w:left="0" w:firstLine="720"/>
      </w:pPr>
      <w:r w:rsidRPr="006B18F6">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w:t>
      </w:r>
      <w:r w:rsidR="00D8418A">
        <w:t xml:space="preserve"> </w:t>
      </w:r>
      <w:r w:rsidRPr="006B18F6">
        <w:t>органоиды клетки: рибосомы, клеточный центр, центриоли, реснички, жгутики. Функции органоидов клетки. Включения.</w:t>
      </w:r>
    </w:p>
    <w:p w:rsidR="0082219A" w:rsidRPr="006B18F6" w:rsidRDefault="00096B32" w:rsidP="006B18F6">
      <w:pPr>
        <w:pStyle w:val="a3"/>
        <w:spacing w:line="360" w:lineRule="auto"/>
        <w:ind w:left="0" w:firstLine="720"/>
      </w:pPr>
      <w:r w:rsidRPr="006B18F6">
        <w:t>Ядро – регуляторный центр клетки. Строение ядра: ядерная оболочка, кариоплазма, хроматин, ядрышко. Хромосомы.</w:t>
      </w:r>
    </w:p>
    <w:p w:rsidR="0082219A" w:rsidRPr="006B18F6" w:rsidRDefault="00096B32" w:rsidP="006B18F6">
      <w:pPr>
        <w:pStyle w:val="a3"/>
        <w:spacing w:line="360" w:lineRule="auto"/>
        <w:ind w:left="0" w:firstLine="720"/>
      </w:pPr>
      <w:r w:rsidRPr="006B18F6">
        <w:t>Транспорт</w:t>
      </w:r>
      <w:r w:rsidRPr="006B18F6">
        <w:rPr>
          <w:spacing w:val="-11"/>
        </w:rPr>
        <w:t xml:space="preserve"> </w:t>
      </w:r>
      <w:r w:rsidRPr="006B18F6">
        <w:t>веществ</w:t>
      </w:r>
      <w:r w:rsidRPr="006B18F6">
        <w:rPr>
          <w:spacing w:val="-12"/>
        </w:rPr>
        <w:t xml:space="preserve"> </w:t>
      </w:r>
      <w:r w:rsidRPr="006B18F6">
        <w:t>в</w:t>
      </w:r>
      <w:r w:rsidRPr="006B18F6">
        <w:rPr>
          <w:spacing w:val="-12"/>
        </w:rPr>
        <w:t xml:space="preserve"> </w:t>
      </w:r>
      <w:r w:rsidRPr="006B18F6">
        <w:t xml:space="preserve">клетке. </w:t>
      </w:r>
      <w:r w:rsidRPr="006B18F6">
        <w:rPr>
          <w:spacing w:val="-2"/>
        </w:rPr>
        <w:t>Демонстрации:</w:t>
      </w:r>
    </w:p>
    <w:p w:rsidR="0082219A" w:rsidRPr="006B18F6" w:rsidRDefault="00096B32" w:rsidP="006B18F6">
      <w:pPr>
        <w:pStyle w:val="a3"/>
        <w:spacing w:line="360" w:lineRule="auto"/>
        <w:ind w:left="0" w:firstLine="720"/>
      </w:pPr>
      <w:r w:rsidRPr="006B18F6">
        <w:t>Портреты:</w:t>
      </w:r>
      <w:r w:rsidRPr="006B18F6">
        <w:rPr>
          <w:spacing w:val="40"/>
        </w:rPr>
        <w:t xml:space="preserve"> </w:t>
      </w:r>
      <w:r w:rsidRPr="006B18F6">
        <w:t>А.</w:t>
      </w:r>
      <w:r w:rsidRPr="006B18F6">
        <w:rPr>
          <w:spacing w:val="-3"/>
        </w:rPr>
        <w:t xml:space="preserve"> </w:t>
      </w:r>
      <w:r w:rsidRPr="006B18F6">
        <w:t>Левенгук,</w:t>
      </w:r>
      <w:r w:rsidRPr="006B18F6">
        <w:rPr>
          <w:spacing w:val="40"/>
        </w:rPr>
        <w:t xml:space="preserve"> </w:t>
      </w:r>
      <w:r w:rsidRPr="006B18F6">
        <w:t>Р.</w:t>
      </w:r>
      <w:r w:rsidRPr="006B18F6">
        <w:rPr>
          <w:spacing w:val="-1"/>
        </w:rPr>
        <w:t xml:space="preserve"> </w:t>
      </w:r>
      <w:r w:rsidRPr="006B18F6">
        <w:t>Гук,</w:t>
      </w:r>
      <w:r w:rsidRPr="006B18F6">
        <w:rPr>
          <w:spacing w:val="40"/>
        </w:rPr>
        <w:t xml:space="preserve"> </w:t>
      </w:r>
      <w:r w:rsidRPr="006B18F6">
        <w:t>Т.</w:t>
      </w:r>
      <w:r w:rsidRPr="006B18F6">
        <w:rPr>
          <w:spacing w:val="-2"/>
        </w:rPr>
        <w:t xml:space="preserve"> </w:t>
      </w:r>
      <w:r w:rsidRPr="006B18F6">
        <w:t>Шванн,</w:t>
      </w:r>
      <w:r w:rsidRPr="006B18F6">
        <w:rPr>
          <w:spacing w:val="40"/>
        </w:rPr>
        <w:t xml:space="preserve"> </w:t>
      </w:r>
      <w:r w:rsidRPr="006B18F6">
        <w:t>М.</w:t>
      </w:r>
      <w:r w:rsidRPr="006B18F6">
        <w:rPr>
          <w:spacing w:val="-1"/>
        </w:rPr>
        <w:t xml:space="preserve"> </w:t>
      </w:r>
      <w:r w:rsidRPr="006B18F6">
        <w:t>Шлейден,</w:t>
      </w:r>
      <w:r w:rsidRPr="006B18F6">
        <w:rPr>
          <w:spacing w:val="40"/>
        </w:rPr>
        <w:t xml:space="preserve"> </w:t>
      </w:r>
      <w:r w:rsidRPr="006B18F6">
        <w:t>Р.</w:t>
      </w:r>
      <w:r w:rsidRPr="006B18F6">
        <w:rPr>
          <w:spacing w:val="-1"/>
        </w:rPr>
        <w:t xml:space="preserve"> </w:t>
      </w:r>
      <w:r w:rsidRPr="006B18F6">
        <w:t>Вирхов,</w:t>
      </w:r>
      <w:r w:rsidRPr="006B18F6">
        <w:rPr>
          <w:spacing w:val="40"/>
        </w:rPr>
        <w:t xml:space="preserve"> </w:t>
      </w:r>
      <w:r w:rsidRPr="006B18F6">
        <w:t>Дж.</w:t>
      </w:r>
      <w:r w:rsidRPr="006B18F6">
        <w:rPr>
          <w:spacing w:val="-2"/>
        </w:rPr>
        <w:t xml:space="preserve"> </w:t>
      </w:r>
      <w:r w:rsidRPr="006B18F6">
        <w:t>Уотсон,</w:t>
      </w:r>
      <w:r w:rsidRPr="006B18F6">
        <w:rPr>
          <w:spacing w:val="40"/>
        </w:rPr>
        <w:t xml:space="preserve"> </w:t>
      </w:r>
      <w:r w:rsidRPr="006B18F6">
        <w:t>Ф.</w:t>
      </w:r>
      <w:r w:rsidRPr="006B18F6">
        <w:rPr>
          <w:spacing w:val="-2"/>
        </w:rPr>
        <w:t xml:space="preserve"> </w:t>
      </w:r>
      <w:r w:rsidRPr="006B18F6">
        <w:lastRenderedPageBreak/>
        <w:t>Крик, М. Уилкинс, Р. Франклин, К.М. Бэр.</w:t>
      </w:r>
    </w:p>
    <w:p w:rsidR="0082219A" w:rsidRPr="006B18F6" w:rsidRDefault="00096B32" w:rsidP="006B18F6">
      <w:pPr>
        <w:pStyle w:val="a3"/>
        <w:spacing w:line="360" w:lineRule="auto"/>
        <w:ind w:left="0" w:firstLine="720"/>
      </w:pPr>
      <w:r w:rsidRPr="006B18F6">
        <w:t>Диаграммы: «Распределение химических элементов в неживой природе», «Распределение химических элементов в живой природе».</w:t>
      </w:r>
    </w:p>
    <w:p w:rsidR="0082219A" w:rsidRPr="006B18F6" w:rsidRDefault="00096B32" w:rsidP="006B18F6">
      <w:pPr>
        <w:pStyle w:val="a3"/>
        <w:spacing w:line="360" w:lineRule="auto"/>
        <w:ind w:left="0" w:firstLine="720"/>
      </w:pPr>
      <w:r w:rsidRPr="006B18F6">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w:t>
      </w:r>
      <w:r w:rsidRPr="006B18F6">
        <w:rPr>
          <w:spacing w:val="80"/>
        </w:rPr>
        <w:t xml:space="preserve"> </w:t>
      </w:r>
      <w:r w:rsidRPr="006B18F6">
        <w:t>клетки»,</w:t>
      </w:r>
      <w:r w:rsidRPr="006B18F6">
        <w:rPr>
          <w:spacing w:val="80"/>
        </w:rPr>
        <w:t xml:space="preserve"> </w:t>
      </w:r>
      <w:r w:rsidRPr="006B18F6">
        <w:t>«Строение</w:t>
      </w:r>
      <w:r w:rsidRPr="006B18F6">
        <w:rPr>
          <w:spacing w:val="80"/>
        </w:rPr>
        <w:t xml:space="preserve"> </w:t>
      </w:r>
      <w:r w:rsidRPr="006B18F6">
        <w:t>растительной</w:t>
      </w:r>
      <w:r w:rsidRPr="006B18F6">
        <w:rPr>
          <w:spacing w:val="80"/>
        </w:rPr>
        <w:t xml:space="preserve"> </w:t>
      </w:r>
      <w:r w:rsidRPr="006B18F6">
        <w:t>клетки»,</w:t>
      </w:r>
      <w:r w:rsidRPr="006B18F6">
        <w:rPr>
          <w:spacing w:val="80"/>
        </w:rPr>
        <w:t xml:space="preserve"> </w:t>
      </w:r>
      <w:r w:rsidRPr="006B18F6">
        <w:t>«Строение</w:t>
      </w:r>
      <w:r w:rsidRPr="006B18F6">
        <w:rPr>
          <w:spacing w:val="80"/>
        </w:rPr>
        <w:t xml:space="preserve"> </w:t>
      </w:r>
      <w:r w:rsidRPr="006B18F6">
        <w:t>прокариотической</w:t>
      </w:r>
      <w:r w:rsidRPr="006B18F6">
        <w:rPr>
          <w:spacing w:val="80"/>
        </w:rPr>
        <w:t xml:space="preserve"> </w:t>
      </w:r>
      <w:r w:rsidRPr="006B18F6">
        <w:t>клетки»,</w:t>
      </w:r>
    </w:p>
    <w:p w:rsidR="0082219A" w:rsidRPr="006B18F6" w:rsidRDefault="00096B32" w:rsidP="006B18F6">
      <w:pPr>
        <w:pStyle w:val="a3"/>
        <w:spacing w:line="360" w:lineRule="auto"/>
        <w:ind w:left="0" w:firstLine="720"/>
      </w:pPr>
      <w:r w:rsidRPr="006B18F6">
        <w:t>«Строение</w:t>
      </w:r>
      <w:r w:rsidRPr="006B18F6">
        <w:rPr>
          <w:spacing w:val="-7"/>
        </w:rPr>
        <w:t xml:space="preserve"> </w:t>
      </w:r>
      <w:r w:rsidRPr="006B18F6">
        <w:t>ядра</w:t>
      </w:r>
      <w:r w:rsidRPr="006B18F6">
        <w:rPr>
          <w:spacing w:val="-6"/>
        </w:rPr>
        <w:t xml:space="preserve"> </w:t>
      </w:r>
      <w:r w:rsidRPr="006B18F6">
        <w:t xml:space="preserve">клетки», «Углеводы», </w:t>
      </w:r>
      <w:r w:rsidRPr="006B18F6">
        <w:rPr>
          <w:spacing w:val="-2"/>
        </w:rPr>
        <w:t>«Липиды».</w:t>
      </w:r>
    </w:p>
    <w:p w:rsidR="0082219A" w:rsidRPr="006B18F6" w:rsidRDefault="00096B32" w:rsidP="006B18F6">
      <w:pPr>
        <w:pStyle w:val="a3"/>
        <w:spacing w:line="360" w:lineRule="auto"/>
        <w:ind w:left="0" w:firstLine="720"/>
      </w:pPr>
      <w:r w:rsidRPr="006B18F6">
        <w:t>Оборудование:</w:t>
      </w:r>
      <w:r w:rsidRPr="006B18F6">
        <w:rPr>
          <w:spacing w:val="-5"/>
        </w:rPr>
        <w:t xml:space="preserve"> </w:t>
      </w:r>
      <w:r w:rsidRPr="006B18F6">
        <w:t>световой</w:t>
      </w:r>
      <w:r w:rsidRPr="006B18F6">
        <w:rPr>
          <w:spacing w:val="-5"/>
        </w:rPr>
        <w:t xml:space="preserve"> </w:t>
      </w:r>
      <w:r w:rsidRPr="006B18F6">
        <w:t>микроскоп,</w:t>
      </w:r>
      <w:r w:rsidRPr="006B18F6">
        <w:rPr>
          <w:spacing w:val="-5"/>
        </w:rPr>
        <w:t xml:space="preserve"> </w:t>
      </w:r>
      <w:r w:rsidRPr="006B18F6">
        <w:t>оборудование</w:t>
      </w:r>
      <w:r w:rsidRPr="006B18F6">
        <w:rPr>
          <w:spacing w:val="-6"/>
        </w:rPr>
        <w:t xml:space="preserve"> </w:t>
      </w:r>
      <w:r w:rsidRPr="006B18F6">
        <w:t>для</w:t>
      </w:r>
      <w:r w:rsidRPr="006B18F6">
        <w:rPr>
          <w:spacing w:val="-5"/>
        </w:rPr>
        <w:t xml:space="preserve"> </w:t>
      </w:r>
      <w:r w:rsidRPr="006B18F6">
        <w:t>проведения</w:t>
      </w:r>
      <w:r w:rsidRPr="006B18F6">
        <w:rPr>
          <w:spacing w:val="-5"/>
        </w:rPr>
        <w:t xml:space="preserve"> </w:t>
      </w:r>
      <w:r w:rsidRPr="006B18F6">
        <w:t>наблюдений,</w:t>
      </w:r>
      <w:r w:rsidRPr="006B18F6">
        <w:rPr>
          <w:spacing w:val="-5"/>
        </w:rPr>
        <w:t xml:space="preserve"> </w:t>
      </w:r>
      <w:r w:rsidRPr="006B18F6">
        <w:t>измерений, экспериментов, микропрепараты растительных, животных и бактериальных клеток.</w:t>
      </w:r>
    </w:p>
    <w:p w:rsidR="0082219A" w:rsidRPr="006B18F6" w:rsidRDefault="00096B32" w:rsidP="006B18F6">
      <w:pPr>
        <w:pStyle w:val="1"/>
        <w:spacing w:before="0" w:line="360" w:lineRule="auto"/>
        <w:ind w:left="0" w:firstLine="720"/>
      </w:pPr>
      <w:bookmarkStart w:id="212" w:name="_Toc216086923"/>
      <w:r w:rsidRPr="006B18F6">
        <w:t>Лабораторные</w:t>
      </w:r>
      <w:r w:rsidRPr="006B18F6">
        <w:rPr>
          <w:spacing w:val="-9"/>
        </w:rPr>
        <w:t xml:space="preserve"> </w:t>
      </w:r>
      <w:r w:rsidRPr="006B18F6">
        <w:t>и</w:t>
      </w:r>
      <w:r w:rsidRPr="006B18F6">
        <w:rPr>
          <w:spacing w:val="-6"/>
        </w:rPr>
        <w:t xml:space="preserve"> </w:t>
      </w:r>
      <w:r w:rsidRPr="006B18F6">
        <w:t>практические</w:t>
      </w:r>
      <w:r w:rsidRPr="006B18F6">
        <w:rPr>
          <w:spacing w:val="-5"/>
        </w:rPr>
        <w:t xml:space="preserve"> </w:t>
      </w:r>
      <w:r w:rsidRPr="006B18F6">
        <w:rPr>
          <w:spacing w:val="-2"/>
        </w:rPr>
        <w:t>работы:</w:t>
      </w:r>
      <w:bookmarkEnd w:id="212"/>
    </w:p>
    <w:p w:rsidR="0082219A" w:rsidRPr="006B18F6" w:rsidRDefault="00096B32" w:rsidP="006B18F6">
      <w:pPr>
        <w:pStyle w:val="a3"/>
        <w:spacing w:line="360" w:lineRule="auto"/>
        <w:ind w:left="0" w:firstLine="720"/>
      </w:pPr>
      <w:r w:rsidRPr="006B18F6">
        <w:t>Лабораторная работа №</w:t>
      </w:r>
      <w:r w:rsidRPr="006B18F6">
        <w:rPr>
          <w:spacing w:val="-3"/>
        </w:rPr>
        <w:t xml:space="preserve"> </w:t>
      </w:r>
      <w:r w:rsidRPr="006B18F6">
        <w:t>1. «Изучение каталитической активности ферментов (на примере амилазы или каталазы)».</w:t>
      </w:r>
    </w:p>
    <w:p w:rsidR="0082219A" w:rsidRPr="006B18F6" w:rsidRDefault="00096B32" w:rsidP="006B18F6">
      <w:pPr>
        <w:pStyle w:val="a3"/>
        <w:spacing w:line="360" w:lineRule="auto"/>
        <w:ind w:left="0" w:firstLine="720"/>
      </w:pPr>
      <w:r w:rsidRPr="006B18F6">
        <w:t>Лабораторная работа №</w:t>
      </w:r>
      <w:r w:rsidRPr="006B18F6">
        <w:rPr>
          <w:spacing w:val="-3"/>
        </w:rPr>
        <w:t xml:space="preserve"> </w:t>
      </w:r>
      <w:r w:rsidRPr="006B18F6">
        <w:t>2. «Изучение строения клеток растений, животных и бактерий под микроскопом на готовых микропрепаратах и их описание».</w:t>
      </w:r>
    </w:p>
    <w:p w:rsidR="0082219A" w:rsidRPr="006B18F6" w:rsidRDefault="00096B32" w:rsidP="006B18F6">
      <w:pPr>
        <w:pStyle w:val="1"/>
        <w:spacing w:before="0" w:line="360" w:lineRule="auto"/>
        <w:ind w:left="0" w:firstLine="720"/>
      </w:pPr>
      <w:bookmarkStart w:id="213" w:name="_Toc216086924"/>
      <w:r w:rsidRPr="006B18F6">
        <w:t>Тема</w:t>
      </w:r>
      <w:r w:rsidRPr="006B18F6">
        <w:rPr>
          <w:spacing w:val="-3"/>
        </w:rPr>
        <w:t xml:space="preserve"> </w:t>
      </w:r>
      <w:r w:rsidRPr="006B18F6">
        <w:t>4.</w:t>
      </w:r>
      <w:r w:rsidRPr="006B18F6">
        <w:rPr>
          <w:spacing w:val="-2"/>
        </w:rPr>
        <w:t xml:space="preserve"> </w:t>
      </w:r>
      <w:r w:rsidRPr="006B18F6">
        <w:t>Жизнедеятельность</w:t>
      </w:r>
      <w:r w:rsidRPr="006B18F6">
        <w:rPr>
          <w:spacing w:val="-2"/>
        </w:rPr>
        <w:t xml:space="preserve"> клетки:</w:t>
      </w:r>
      <w:bookmarkEnd w:id="213"/>
    </w:p>
    <w:p w:rsidR="0082219A" w:rsidRPr="006B18F6" w:rsidRDefault="00096B32" w:rsidP="006B18F6">
      <w:pPr>
        <w:pStyle w:val="a3"/>
        <w:spacing w:line="360" w:lineRule="auto"/>
        <w:ind w:left="0" w:firstLine="720"/>
      </w:pPr>
      <w:r w:rsidRPr="006B18F6">
        <w:t>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rsidR="0082219A" w:rsidRPr="006B18F6" w:rsidRDefault="00096B32" w:rsidP="006B18F6">
      <w:pPr>
        <w:pStyle w:val="a3"/>
        <w:spacing w:line="360" w:lineRule="auto"/>
        <w:ind w:left="0" w:firstLine="720"/>
      </w:pPr>
      <w:r w:rsidRPr="006B18F6">
        <w:t>Типы обмена веществ: автотрофный и гетеротрофный. Роль ферментов в обмене веществ и превращении энергии в клетке.</w:t>
      </w:r>
    </w:p>
    <w:p w:rsidR="0082219A" w:rsidRPr="006B18F6" w:rsidRDefault="00096B32" w:rsidP="006B18F6">
      <w:pPr>
        <w:pStyle w:val="a3"/>
        <w:spacing w:line="360" w:lineRule="auto"/>
        <w:ind w:left="0" w:firstLine="720"/>
      </w:pPr>
      <w:r w:rsidRPr="006B18F6">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82219A" w:rsidRPr="006B18F6" w:rsidRDefault="00096B32" w:rsidP="006B18F6">
      <w:pPr>
        <w:pStyle w:val="a3"/>
        <w:spacing w:line="360" w:lineRule="auto"/>
        <w:ind w:left="0" w:firstLine="720"/>
      </w:pPr>
      <w:r w:rsidRPr="006B18F6">
        <w:t>Хемосинтез.</w:t>
      </w:r>
      <w:r w:rsidRPr="006B18F6">
        <w:rPr>
          <w:spacing w:val="-6"/>
        </w:rPr>
        <w:t xml:space="preserve"> </w:t>
      </w:r>
      <w:r w:rsidRPr="006B18F6">
        <w:t>Хемосинтезирующие</w:t>
      </w:r>
      <w:r w:rsidRPr="006B18F6">
        <w:rPr>
          <w:spacing w:val="-5"/>
        </w:rPr>
        <w:t xml:space="preserve"> </w:t>
      </w:r>
      <w:r w:rsidRPr="006B18F6">
        <w:t>бактерии.</w:t>
      </w:r>
      <w:r w:rsidRPr="006B18F6">
        <w:rPr>
          <w:spacing w:val="-4"/>
        </w:rPr>
        <w:t xml:space="preserve"> </w:t>
      </w:r>
      <w:r w:rsidRPr="006B18F6">
        <w:t>Значение</w:t>
      </w:r>
      <w:r w:rsidRPr="006B18F6">
        <w:rPr>
          <w:spacing w:val="-4"/>
        </w:rPr>
        <w:t xml:space="preserve"> </w:t>
      </w:r>
      <w:r w:rsidRPr="006B18F6">
        <w:t>хемосинтеза</w:t>
      </w:r>
      <w:r w:rsidRPr="006B18F6">
        <w:rPr>
          <w:spacing w:val="-5"/>
        </w:rPr>
        <w:t xml:space="preserve"> </w:t>
      </w:r>
      <w:r w:rsidRPr="006B18F6">
        <w:t>для</w:t>
      </w:r>
      <w:r w:rsidRPr="006B18F6">
        <w:rPr>
          <w:spacing w:val="-4"/>
        </w:rPr>
        <w:t xml:space="preserve"> </w:t>
      </w:r>
      <w:r w:rsidRPr="006B18F6">
        <w:t>жизни</w:t>
      </w:r>
      <w:r w:rsidRPr="006B18F6">
        <w:rPr>
          <w:spacing w:val="-4"/>
        </w:rPr>
        <w:t xml:space="preserve"> </w:t>
      </w:r>
      <w:r w:rsidRPr="006B18F6">
        <w:t>на</w:t>
      </w:r>
      <w:r w:rsidRPr="006B18F6">
        <w:rPr>
          <w:spacing w:val="-4"/>
        </w:rPr>
        <w:t xml:space="preserve"> </w:t>
      </w:r>
      <w:r w:rsidRPr="006B18F6">
        <w:rPr>
          <w:spacing w:val="-2"/>
        </w:rPr>
        <w:t>Земле.</w:t>
      </w:r>
    </w:p>
    <w:p w:rsidR="0082219A" w:rsidRPr="006B18F6" w:rsidRDefault="00096B32" w:rsidP="006B18F6">
      <w:pPr>
        <w:pStyle w:val="a3"/>
        <w:spacing w:line="360" w:lineRule="auto"/>
        <w:ind w:left="0" w:firstLine="720"/>
      </w:pPr>
      <w:r w:rsidRPr="006B18F6">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w:t>
      </w:r>
      <w:r w:rsidRPr="006B18F6">
        <w:rPr>
          <w:spacing w:val="63"/>
        </w:rPr>
        <w:t xml:space="preserve">  </w:t>
      </w:r>
      <w:r w:rsidRPr="006B18F6">
        <w:t>или</w:t>
      </w:r>
      <w:r w:rsidRPr="006B18F6">
        <w:rPr>
          <w:spacing w:val="63"/>
        </w:rPr>
        <w:t xml:space="preserve">  </w:t>
      </w:r>
      <w:r w:rsidRPr="006B18F6">
        <w:t>клеточное</w:t>
      </w:r>
      <w:r w:rsidRPr="006B18F6">
        <w:rPr>
          <w:spacing w:val="63"/>
        </w:rPr>
        <w:t xml:space="preserve">  </w:t>
      </w:r>
      <w:r w:rsidRPr="006B18F6">
        <w:t>дыхание.</w:t>
      </w:r>
      <w:r w:rsidRPr="006B18F6">
        <w:rPr>
          <w:spacing w:val="63"/>
        </w:rPr>
        <w:t xml:space="preserve">  </w:t>
      </w:r>
      <w:r w:rsidRPr="006B18F6">
        <w:t>Окислительное</w:t>
      </w:r>
      <w:r w:rsidRPr="006B18F6">
        <w:rPr>
          <w:spacing w:val="63"/>
        </w:rPr>
        <w:t xml:space="preserve">  </w:t>
      </w:r>
      <w:r w:rsidRPr="006B18F6">
        <w:t>фосфорилирование.</w:t>
      </w:r>
      <w:r w:rsidRPr="006B18F6">
        <w:rPr>
          <w:spacing w:val="63"/>
        </w:rPr>
        <w:t xml:space="preserve">  </w:t>
      </w:r>
      <w:r w:rsidRPr="006B18F6">
        <w:t>Эффективность</w:t>
      </w:r>
      <w:r w:rsidR="00D8418A">
        <w:t xml:space="preserve"> </w:t>
      </w:r>
      <w:r w:rsidRPr="006B18F6">
        <w:t>энергетического</w:t>
      </w:r>
      <w:r w:rsidRPr="006B18F6">
        <w:rPr>
          <w:spacing w:val="-5"/>
        </w:rPr>
        <w:t xml:space="preserve"> </w:t>
      </w:r>
      <w:r w:rsidRPr="006B18F6">
        <w:rPr>
          <w:spacing w:val="-2"/>
        </w:rPr>
        <w:t>обмена.</w:t>
      </w:r>
    </w:p>
    <w:p w:rsidR="0082219A" w:rsidRPr="006B18F6" w:rsidRDefault="00096B32" w:rsidP="006B18F6">
      <w:pPr>
        <w:pStyle w:val="a3"/>
        <w:spacing w:line="360" w:lineRule="auto"/>
        <w:ind w:left="0" w:firstLine="720"/>
      </w:pPr>
      <w:r w:rsidRPr="006B18F6">
        <w:t xml:space="preserve">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w:t>
      </w:r>
      <w:r w:rsidRPr="006B18F6">
        <w:lastRenderedPageBreak/>
        <w:t>аминокислот. Роль рибосом в биосинтезе белка.</w:t>
      </w:r>
    </w:p>
    <w:p w:rsidR="0082219A" w:rsidRPr="006B18F6" w:rsidRDefault="00096B32" w:rsidP="006B18F6">
      <w:pPr>
        <w:pStyle w:val="a3"/>
        <w:spacing w:line="360" w:lineRule="auto"/>
        <w:ind w:left="0" w:firstLine="720"/>
      </w:pPr>
      <w:r w:rsidRPr="006B18F6">
        <w:t>Неклеточные формы жизни – вирусы. История открытия вирусов (Д.И.</w:t>
      </w:r>
      <w:r w:rsidRPr="006B18F6">
        <w:rPr>
          <w:spacing w:val="-3"/>
        </w:rPr>
        <w:t xml:space="preserve"> </w:t>
      </w:r>
      <w:r w:rsidRPr="006B18F6">
        <w:t xml:space="preserve">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w:t>
      </w:r>
      <w:r w:rsidRPr="006B18F6">
        <w:rPr>
          <w:spacing w:val="-2"/>
        </w:rPr>
        <w:t>заболеваний.</w:t>
      </w:r>
    </w:p>
    <w:p w:rsidR="0082219A" w:rsidRPr="006B18F6" w:rsidRDefault="00096B32" w:rsidP="006B18F6">
      <w:pPr>
        <w:pStyle w:val="a3"/>
        <w:spacing w:line="360" w:lineRule="auto"/>
        <w:ind w:left="0" w:firstLine="720"/>
        <w:jc w:val="left"/>
      </w:pPr>
      <w:r w:rsidRPr="006B18F6">
        <w:rPr>
          <w:spacing w:val="-2"/>
        </w:rPr>
        <w:t>Демонстрации:</w:t>
      </w:r>
    </w:p>
    <w:p w:rsidR="0082219A" w:rsidRPr="006B18F6" w:rsidRDefault="00096B32" w:rsidP="006B18F6">
      <w:pPr>
        <w:pStyle w:val="a3"/>
        <w:spacing w:line="360" w:lineRule="auto"/>
        <w:ind w:left="0" w:firstLine="720"/>
        <w:jc w:val="left"/>
      </w:pPr>
      <w:r w:rsidRPr="006B18F6">
        <w:t>Портреты:</w:t>
      </w:r>
      <w:r w:rsidRPr="006B18F6">
        <w:rPr>
          <w:spacing w:val="-2"/>
        </w:rPr>
        <w:t xml:space="preserve"> </w:t>
      </w:r>
      <w:r w:rsidRPr="006B18F6">
        <w:t>Н.К.</w:t>
      </w:r>
      <w:r w:rsidRPr="006B18F6">
        <w:rPr>
          <w:spacing w:val="-3"/>
        </w:rPr>
        <w:t xml:space="preserve"> </w:t>
      </w:r>
      <w:r w:rsidRPr="006B18F6">
        <w:t>Кольцов,</w:t>
      </w:r>
      <w:r w:rsidRPr="006B18F6">
        <w:rPr>
          <w:spacing w:val="-2"/>
        </w:rPr>
        <w:t xml:space="preserve"> </w:t>
      </w:r>
      <w:r w:rsidRPr="006B18F6">
        <w:t>Д.И.</w:t>
      </w:r>
      <w:r w:rsidRPr="006B18F6">
        <w:rPr>
          <w:spacing w:val="-2"/>
        </w:rPr>
        <w:t xml:space="preserve"> </w:t>
      </w:r>
      <w:r w:rsidRPr="006B18F6">
        <w:t>Ивановский,</w:t>
      </w:r>
      <w:r w:rsidRPr="006B18F6">
        <w:rPr>
          <w:spacing w:val="-2"/>
        </w:rPr>
        <w:t xml:space="preserve"> </w:t>
      </w:r>
      <w:r w:rsidRPr="006B18F6">
        <w:t>К.А.</w:t>
      </w:r>
      <w:r w:rsidRPr="006B18F6">
        <w:rPr>
          <w:spacing w:val="-1"/>
        </w:rPr>
        <w:t xml:space="preserve"> </w:t>
      </w:r>
      <w:r w:rsidRPr="006B18F6">
        <w:rPr>
          <w:spacing w:val="-2"/>
        </w:rPr>
        <w:t>Тимирязев.</w:t>
      </w:r>
    </w:p>
    <w:p w:rsidR="0082219A" w:rsidRPr="006B18F6" w:rsidRDefault="00096B32" w:rsidP="006B18F6">
      <w:pPr>
        <w:pStyle w:val="a3"/>
        <w:spacing w:line="360" w:lineRule="auto"/>
        <w:ind w:left="0" w:firstLine="720"/>
        <w:jc w:val="left"/>
      </w:pPr>
      <w:r w:rsidRPr="006B18F6">
        <w:t>Таблицы</w:t>
      </w:r>
      <w:r w:rsidRPr="006B18F6">
        <w:rPr>
          <w:spacing w:val="40"/>
        </w:rPr>
        <w:t xml:space="preserve"> </w:t>
      </w:r>
      <w:r w:rsidRPr="006B18F6">
        <w:t>и</w:t>
      </w:r>
      <w:r w:rsidRPr="006B18F6">
        <w:rPr>
          <w:spacing w:val="40"/>
        </w:rPr>
        <w:t xml:space="preserve"> </w:t>
      </w:r>
      <w:r w:rsidRPr="006B18F6">
        <w:t>схемы:</w:t>
      </w:r>
      <w:r w:rsidRPr="006B18F6">
        <w:rPr>
          <w:spacing w:val="40"/>
        </w:rPr>
        <w:t xml:space="preserve"> </w:t>
      </w:r>
      <w:r w:rsidRPr="006B18F6">
        <w:t>«Типы</w:t>
      </w:r>
      <w:r w:rsidRPr="006B18F6">
        <w:rPr>
          <w:spacing w:val="40"/>
        </w:rPr>
        <w:t xml:space="preserve"> </w:t>
      </w:r>
      <w:r w:rsidRPr="006B18F6">
        <w:t>питания»,</w:t>
      </w:r>
      <w:r w:rsidRPr="006B18F6">
        <w:rPr>
          <w:spacing w:val="40"/>
        </w:rPr>
        <w:t xml:space="preserve"> </w:t>
      </w:r>
      <w:r w:rsidRPr="006B18F6">
        <w:t>«Метаболизм»,</w:t>
      </w:r>
      <w:r w:rsidRPr="006B18F6">
        <w:rPr>
          <w:spacing w:val="40"/>
        </w:rPr>
        <w:t xml:space="preserve"> </w:t>
      </w:r>
      <w:r w:rsidRPr="006B18F6">
        <w:t>«Митохондрия»,</w:t>
      </w:r>
      <w:r w:rsidRPr="006B18F6">
        <w:rPr>
          <w:spacing w:val="40"/>
        </w:rPr>
        <w:t xml:space="preserve"> </w:t>
      </w:r>
      <w:r w:rsidRPr="006B18F6">
        <w:t>«Энергетический</w:t>
      </w:r>
      <w:r w:rsidRPr="006B18F6">
        <w:rPr>
          <w:spacing w:val="40"/>
        </w:rPr>
        <w:t xml:space="preserve"> </w:t>
      </w:r>
      <w:r w:rsidRPr="006B18F6">
        <w:t>обмен»,</w:t>
      </w:r>
      <w:r w:rsidRPr="006B18F6">
        <w:rPr>
          <w:spacing w:val="32"/>
        </w:rPr>
        <w:t xml:space="preserve"> </w:t>
      </w:r>
      <w:r w:rsidRPr="006B18F6">
        <w:t>«Хлоропласт»,</w:t>
      </w:r>
      <w:r w:rsidRPr="006B18F6">
        <w:rPr>
          <w:spacing w:val="40"/>
        </w:rPr>
        <w:t xml:space="preserve"> </w:t>
      </w:r>
      <w:r w:rsidRPr="006B18F6">
        <w:t>«Фотосинтез»,</w:t>
      </w:r>
      <w:r w:rsidRPr="006B18F6">
        <w:rPr>
          <w:spacing w:val="35"/>
        </w:rPr>
        <w:t xml:space="preserve"> </w:t>
      </w:r>
      <w:r w:rsidRPr="006B18F6">
        <w:t>«Строение</w:t>
      </w:r>
      <w:r w:rsidRPr="006B18F6">
        <w:rPr>
          <w:spacing w:val="30"/>
        </w:rPr>
        <w:t xml:space="preserve"> </w:t>
      </w:r>
      <w:r w:rsidRPr="006B18F6">
        <w:t>ДНК»,</w:t>
      </w:r>
      <w:r w:rsidRPr="006B18F6">
        <w:rPr>
          <w:spacing w:val="35"/>
        </w:rPr>
        <w:t xml:space="preserve"> </w:t>
      </w:r>
      <w:r w:rsidRPr="006B18F6">
        <w:t>«Строение</w:t>
      </w:r>
      <w:r w:rsidRPr="006B18F6">
        <w:rPr>
          <w:spacing w:val="30"/>
        </w:rPr>
        <w:t xml:space="preserve"> </w:t>
      </w:r>
      <w:r w:rsidRPr="006B18F6">
        <w:t>и</w:t>
      </w:r>
      <w:r w:rsidRPr="006B18F6">
        <w:rPr>
          <w:spacing w:val="32"/>
        </w:rPr>
        <w:t xml:space="preserve"> </w:t>
      </w:r>
      <w:r w:rsidRPr="006B18F6">
        <w:t>функционирование</w:t>
      </w:r>
      <w:r w:rsidRPr="006B18F6">
        <w:rPr>
          <w:spacing w:val="31"/>
        </w:rPr>
        <w:t xml:space="preserve"> </w:t>
      </w:r>
      <w:r w:rsidRPr="006B18F6">
        <w:rPr>
          <w:spacing w:val="-2"/>
        </w:rPr>
        <w:t>гена»,</w:t>
      </w:r>
    </w:p>
    <w:p w:rsidR="0082219A" w:rsidRPr="006B18F6" w:rsidRDefault="00096B32" w:rsidP="006B18F6">
      <w:pPr>
        <w:pStyle w:val="a3"/>
        <w:spacing w:line="360" w:lineRule="auto"/>
        <w:ind w:left="0" w:firstLine="720"/>
        <w:jc w:val="left"/>
      </w:pPr>
      <w:r w:rsidRPr="006B18F6">
        <w:t>«Синтез белка»,</w:t>
      </w:r>
      <w:r w:rsidRPr="006B18F6">
        <w:rPr>
          <w:spacing w:val="28"/>
        </w:rPr>
        <w:t xml:space="preserve"> </w:t>
      </w:r>
      <w:r w:rsidRPr="006B18F6">
        <w:t>«Генетический код»,</w:t>
      </w:r>
      <w:r w:rsidRPr="006B18F6">
        <w:rPr>
          <w:spacing w:val="28"/>
        </w:rPr>
        <w:t xml:space="preserve"> </w:t>
      </w:r>
      <w:r w:rsidRPr="006B18F6">
        <w:t>«Вирусы»,</w:t>
      </w:r>
      <w:r w:rsidRPr="006B18F6">
        <w:rPr>
          <w:spacing w:val="28"/>
        </w:rPr>
        <w:t xml:space="preserve"> </w:t>
      </w:r>
      <w:r w:rsidRPr="006B18F6">
        <w:t>«Бактериофаги»,</w:t>
      </w:r>
      <w:r w:rsidRPr="006B18F6">
        <w:rPr>
          <w:spacing w:val="28"/>
        </w:rPr>
        <w:t xml:space="preserve"> </w:t>
      </w:r>
      <w:r w:rsidRPr="006B18F6">
        <w:t>«Строение и жизненный цикл вируса СПИДа, бактериофага», «Репликация ДНК».</w:t>
      </w:r>
    </w:p>
    <w:p w:rsidR="0082219A" w:rsidRPr="006B18F6" w:rsidRDefault="00096B32" w:rsidP="00D8418A">
      <w:pPr>
        <w:pStyle w:val="a3"/>
        <w:spacing w:line="360" w:lineRule="auto"/>
        <w:ind w:left="0" w:firstLine="720"/>
        <w:jc w:val="left"/>
      </w:pPr>
      <w:r w:rsidRPr="006B18F6">
        <w:t>Оборудование:</w:t>
      </w:r>
      <w:r w:rsidRPr="006B18F6">
        <w:rPr>
          <w:spacing w:val="20"/>
        </w:rPr>
        <w:t xml:space="preserve"> </w:t>
      </w:r>
      <w:r w:rsidRPr="006B18F6">
        <w:t>модели-аппликации</w:t>
      </w:r>
      <w:r w:rsidRPr="006B18F6">
        <w:rPr>
          <w:spacing w:val="25"/>
        </w:rPr>
        <w:t xml:space="preserve"> </w:t>
      </w:r>
      <w:r w:rsidRPr="006B18F6">
        <w:t>«Удвоение</w:t>
      </w:r>
      <w:r w:rsidRPr="006B18F6">
        <w:rPr>
          <w:spacing w:val="20"/>
        </w:rPr>
        <w:t xml:space="preserve"> </w:t>
      </w:r>
      <w:r w:rsidRPr="006B18F6">
        <w:t>ДНК</w:t>
      </w:r>
      <w:r w:rsidRPr="006B18F6">
        <w:rPr>
          <w:spacing w:val="23"/>
        </w:rPr>
        <w:t xml:space="preserve"> </w:t>
      </w:r>
      <w:r w:rsidRPr="006B18F6">
        <w:t>и</w:t>
      </w:r>
      <w:r w:rsidRPr="006B18F6">
        <w:rPr>
          <w:spacing w:val="23"/>
        </w:rPr>
        <w:t xml:space="preserve"> </w:t>
      </w:r>
      <w:r w:rsidRPr="006B18F6">
        <w:t>транскрипция»,</w:t>
      </w:r>
      <w:r w:rsidRPr="006B18F6">
        <w:rPr>
          <w:spacing w:val="28"/>
        </w:rPr>
        <w:t xml:space="preserve"> </w:t>
      </w:r>
      <w:r w:rsidRPr="006B18F6">
        <w:t>«Биосинтез</w:t>
      </w:r>
      <w:r w:rsidRPr="006B18F6">
        <w:rPr>
          <w:spacing w:val="23"/>
        </w:rPr>
        <w:t xml:space="preserve"> </w:t>
      </w:r>
      <w:r w:rsidRPr="006B18F6">
        <w:rPr>
          <w:spacing w:val="-2"/>
        </w:rPr>
        <w:t>белка»,</w:t>
      </w:r>
      <w:r w:rsidR="00D8418A">
        <w:rPr>
          <w:spacing w:val="-2"/>
        </w:rPr>
        <w:t xml:space="preserve"> </w:t>
      </w:r>
      <w:r w:rsidRPr="006B18F6">
        <w:t>«Строение</w:t>
      </w:r>
      <w:r w:rsidRPr="006B18F6">
        <w:rPr>
          <w:spacing w:val="-7"/>
        </w:rPr>
        <w:t xml:space="preserve"> </w:t>
      </w:r>
      <w:r w:rsidRPr="006B18F6">
        <w:t>клетки»,</w:t>
      </w:r>
      <w:r w:rsidRPr="006B18F6">
        <w:rPr>
          <w:spacing w:val="-4"/>
        </w:rPr>
        <w:t xml:space="preserve"> </w:t>
      </w:r>
      <w:r w:rsidRPr="006B18F6">
        <w:t>модель</w:t>
      </w:r>
      <w:r w:rsidRPr="006B18F6">
        <w:rPr>
          <w:spacing w:val="-4"/>
        </w:rPr>
        <w:t xml:space="preserve"> </w:t>
      </w:r>
      <w:r w:rsidRPr="006B18F6">
        <w:t>структуры</w:t>
      </w:r>
      <w:r w:rsidRPr="006B18F6">
        <w:rPr>
          <w:spacing w:val="-2"/>
        </w:rPr>
        <w:t xml:space="preserve"> </w:t>
      </w:r>
      <w:r w:rsidRPr="006B18F6">
        <w:rPr>
          <w:spacing w:val="-4"/>
        </w:rPr>
        <w:t>ДНК.</w:t>
      </w:r>
    </w:p>
    <w:p w:rsidR="0082219A" w:rsidRPr="006B18F6" w:rsidRDefault="00096B32" w:rsidP="006B18F6">
      <w:pPr>
        <w:pStyle w:val="1"/>
        <w:spacing w:before="0" w:line="360" w:lineRule="auto"/>
        <w:ind w:left="0" w:firstLine="720"/>
      </w:pPr>
      <w:bookmarkStart w:id="214" w:name="_Toc216086925"/>
      <w:r w:rsidRPr="006B18F6">
        <w:t>Тема</w:t>
      </w:r>
      <w:r w:rsidRPr="006B18F6">
        <w:rPr>
          <w:spacing w:val="-5"/>
        </w:rPr>
        <w:t xml:space="preserve"> </w:t>
      </w:r>
      <w:r w:rsidRPr="006B18F6">
        <w:t>5.</w:t>
      </w:r>
      <w:r w:rsidRPr="006B18F6">
        <w:rPr>
          <w:spacing w:val="-3"/>
        </w:rPr>
        <w:t xml:space="preserve"> </w:t>
      </w:r>
      <w:r w:rsidRPr="006B18F6">
        <w:t>Размножение</w:t>
      </w:r>
      <w:r w:rsidRPr="006B18F6">
        <w:rPr>
          <w:spacing w:val="-2"/>
        </w:rPr>
        <w:t xml:space="preserve"> </w:t>
      </w:r>
      <w:r w:rsidRPr="006B18F6">
        <w:t>и</w:t>
      </w:r>
      <w:r w:rsidRPr="006B18F6">
        <w:rPr>
          <w:spacing w:val="-2"/>
        </w:rPr>
        <w:t xml:space="preserve"> </w:t>
      </w:r>
      <w:r w:rsidRPr="006B18F6">
        <w:t>индивидуальное</w:t>
      </w:r>
      <w:r w:rsidRPr="006B18F6">
        <w:rPr>
          <w:spacing w:val="-4"/>
        </w:rPr>
        <w:t xml:space="preserve"> </w:t>
      </w:r>
      <w:r w:rsidRPr="006B18F6">
        <w:t>развитие</w:t>
      </w:r>
      <w:r w:rsidRPr="006B18F6">
        <w:rPr>
          <w:spacing w:val="-3"/>
        </w:rPr>
        <w:t xml:space="preserve"> </w:t>
      </w:r>
      <w:r w:rsidRPr="006B18F6">
        <w:rPr>
          <w:spacing w:val="-2"/>
        </w:rPr>
        <w:t>организмов:</w:t>
      </w:r>
      <w:bookmarkEnd w:id="214"/>
    </w:p>
    <w:p w:rsidR="0082219A" w:rsidRPr="006B18F6" w:rsidRDefault="00096B32" w:rsidP="006B18F6">
      <w:pPr>
        <w:pStyle w:val="a3"/>
        <w:spacing w:line="360" w:lineRule="auto"/>
        <w:ind w:left="0" w:firstLine="720"/>
      </w:pPr>
      <w:r w:rsidRPr="006B18F6">
        <w:t>Клеточный цикл, или жизненный</w:t>
      </w:r>
      <w:r w:rsidRPr="006B18F6">
        <w:rPr>
          <w:spacing w:val="-2"/>
        </w:rPr>
        <w:t xml:space="preserve"> </w:t>
      </w:r>
      <w:r w:rsidRPr="006B18F6">
        <w:t>цикл</w:t>
      </w:r>
      <w:r w:rsidRPr="006B18F6">
        <w:rPr>
          <w:spacing w:val="-2"/>
        </w:rPr>
        <w:t xml:space="preserve"> </w:t>
      </w:r>
      <w:r w:rsidRPr="006B18F6">
        <w:t>клетки. Интерфаза</w:t>
      </w:r>
      <w:r w:rsidRPr="006B18F6">
        <w:rPr>
          <w:spacing w:val="-1"/>
        </w:rPr>
        <w:t xml:space="preserve"> </w:t>
      </w:r>
      <w:r w:rsidRPr="006B18F6">
        <w:t>и митоз. Процессы,</w:t>
      </w:r>
      <w:r w:rsidRPr="006B18F6">
        <w:rPr>
          <w:spacing w:val="-1"/>
        </w:rPr>
        <w:t xml:space="preserve"> </w:t>
      </w:r>
      <w:r w:rsidRPr="006B18F6">
        <w:t>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82219A" w:rsidRPr="006B18F6" w:rsidRDefault="00096B32" w:rsidP="006B18F6">
      <w:pPr>
        <w:pStyle w:val="a3"/>
        <w:spacing w:line="360" w:lineRule="auto"/>
        <w:ind w:left="0" w:firstLine="720"/>
      </w:pPr>
      <w:r w:rsidRPr="006B18F6">
        <w:t>Деление клетки – митоз. Стадии митоза. Процессы, происходящие на разных стадиях митоза. Биологический смысл митоза.</w:t>
      </w:r>
    </w:p>
    <w:p w:rsidR="0082219A" w:rsidRPr="006B18F6" w:rsidRDefault="00096B32" w:rsidP="006B18F6">
      <w:pPr>
        <w:pStyle w:val="a3"/>
        <w:spacing w:line="360" w:lineRule="auto"/>
        <w:ind w:left="0" w:firstLine="720"/>
      </w:pPr>
      <w:r w:rsidRPr="006B18F6">
        <w:t>Программируемая</w:t>
      </w:r>
      <w:r w:rsidRPr="006B18F6">
        <w:rPr>
          <w:spacing w:val="-3"/>
        </w:rPr>
        <w:t xml:space="preserve"> </w:t>
      </w:r>
      <w:r w:rsidRPr="006B18F6">
        <w:t>гибель</w:t>
      </w:r>
      <w:r w:rsidRPr="006B18F6">
        <w:rPr>
          <w:spacing w:val="-2"/>
        </w:rPr>
        <w:t xml:space="preserve"> </w:t>
      </w:r>
      <w:r w:rsidRPr="006B18F6">
        <w:t>клетки</w:t>
      </w:r>
      <w:r w:rsidRPr="006B18F6">
        <w:rPr>
          <w:spacing w:val="1"/>
        </w:rPr>
        <w:t xml:space="preserve"> </w:t>
      </w:r>
      <w:r w:rsidRPr="006B18F6">
        <w:t>–</w:t>
      </w:r>
      <w:r w:rsidRPr="006B18F6">
        <w:rPr>
          <w:spacing w:val="-3"/>
        </w:rPr>
        <w:t xml:space="preserve"> </w:t>
      </w:r>
      <w:r w:rsidRPr="006B18F6">
        <w:rPr>
          <w:spacing w:val="-2"/>
        </w:rPr>
        <w:t>апоптоз.</w:t>
      </w:r>
    </w:p>
    <w:p w:rsidR="0082219A" w:rsidRPr="006B18F6" w:rsidRDefault="00096B32" w:rsidP="006B18F6">
      <w:pPr>
        <w:pStyle w:val="a3"/>
        <w:spacing w:line="360" w:lineRule="auto"/>
        <w:ind w:left="0" w:firstLine="720"/>
      </w:pPr>
      <w:r w:rsidRPr="006B18F6">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82219A" w:rsidRPr="006B18F6" w:rsidRDefault="00096B32" w:rsidP="006B18F6">
      <w:pPr>
        <w:pStyle w:val="a3"/>
        <w:spacing w:line="360" w:lineRule="auto"/>
        <w:ind w:left="0" w:firstLine="720"/>
      </w:pPr>
      <w:r w:rsidRPr="006B18F6">
        <w:t>Половое</w:t>
      </w:r>
      <w:r w:rsidRPr="006B18F6">
        <w:rPr>
          <w:spacing w:val="-4"/>
        </w:rPr>
        <w:t xml:space="preserve"> </w:t>
      </w:r>
      <w:r w:rsidRPr="006B18F6">
        <w:t>размножение,</w:t>
      </w:r>
      <w:r w:rsidRPr="006B18F6">
        <w:rPr>
          <w:spacing w:val="-1"/>
        </w:rPr>
        <w:t xml:space="preserve"> </w:t>
      </w:r>
      <w:r w:rsidRPr="006B18F6">
        <w:t>его</w:t>
      </w:r>
      <w:r w:rsidRPr="006B18F6">
        <w:rPr>
          <w:spacing w:val="-2"/>
        </w:rPr>
        <w:t xml:space="preserve"> </w:t>
      </w:r>
      <w:r w:rsidRPr="006B18F6">
        <w:t>отличия</w:t>
      </w:r>
      <w:r w:rsidRPr="006B18F6">
        <w:rPr>
          <w:spacing w:val="-1"/>
        </w:rPr>
        <w:t xml:space="preserve"> </w:t>
      </w:r>
      <w:r w:rsidRPr="006B18F6">
        <w:t>от</w:t>
      </w:r>
      <w:r w:rsidRPr="006B18F6">
        <w:rPr>
          <w:spacing w:val="-1"/>
        </w:rPr>
        <w:t xml:space="preserve"> </w:t>
      </w:r>
      <w:r w:rsidRPr="006B18F6">
        <w:rPr>
          <w:spacing w:val="-2"/>
        </w:rPr>
        <w:t>бесполого.</w:t>
      </w:r>
    </w:p>
    <w:p w:rsidR="0082219A" w:rsidRPr="006B18F6" w:rsidRDefault="00096B32" w:rsidP="006B18F6">
      <w:pPr>
        <w:pStyle w:val="a3"/>
        <w:spacing w:line="360" w:lineRule="auto"/>
        <w:ind w:left="0" w:firstLine="720"/>
      </w:pPr>
      <w:r w:rsidRPr="006B18F6">
        <w:t>Мейоз. Стадии мейоза.</w:t>
      </w:r>
      <w:r w:rsidRPr="006B18F6">
        <w:rPr>
          <w:spacing w:val="-1"/>
        </w:rPr>
        <w:t xml:space="preserve"> </w:t>
      </w:r>
      <w:r w:rsidRPr="006B18F6">
        <w:t>Процессы, происходящие на стадиях мейоза. Поведение хромосом в мейозе. Кроссинговер. Биологический смысл и значение мейоза.</w:t>
      </w:r>
    </w:p>
    <w:p w:rsidR="0082219A" w:rsidRPr="006B18F6" w:rsidRDefault="00096B32" w:rsidP="00D8418A">
      <w:pPr>
        <w:pStyle w:val="a3"/>
        <w:spacing w:line="360" w:lineRule="auto"/>
        <w:ind w:left="0" w:firstLine="720"/>
      </w:pPr>
      <w:r w:rsidRPr="006B18F6">
        <w:t>Гаметогенез – процесс образования половых клеток у животных. Половые железы: семенники</w:t>
      </w:r>
      <w:r w:rsidRPr="006B18F6">
        <w:rPr>
          <w:spacing w:val="-3"/>
        </w:rPr>
        <w:t xml:space="preserve"> </w:t>
      </w:r>
      <w:r w:rsidRPr="006B18F6">
        <w:t>и</w:t>
      </w:r>
      <w:r w:rsidRPr="006B18F6">
        <w:rPr>
          <w:spacing w:val="-3"/>
        </w:rPr>
        <w:t xml:space="preserve"> </w:t>
      </w:r>
      <w:r w:rsidRPr="006B18F6">
        <w:t>яичники.</w:t>
      </w:r>
      <w:r w:rsidRPr="006B18F6">
        <w:rPr>
          <w:spacing w:val="-5"/>
        </w:rPr>
        <w:t xml:space="preserve"> </w:t>
      </w:r>
      <w:r w:rsidRPr="006B18F6">
        <w:t>Образование</w:t>
      </w:r>
      <w:r w:rsidRPr="006B18F6">
        <w:rPr>
          <w:spacing w:val="-3"/>
        </w:rPr>
        <w:t xml:space="preserve"> </w:t>
      </w:r>
      <w:r w:rsidRPr="006B18F6">
        <w:t>и</w:t>
      </w:r>
      <w:r w:rsidRPr="006B18F6">
        <w:rPr>
          <w:spacing w:val="-3"/>
        </w:rPr>
        <w:t xml:space="preserve"> </w:t>
      </w:r>
      <w:r w:rsidRPr="006B18F6">
        <w:t>развитие</w:t>
      </w:r>
      <w:r w:rsidRPr="006B18F6">
        <w:rPr>
          <w:spacing w:val="-4"/>
        </w:rPr>
        <w:t xml:space="preserve"> </w:t>
      </w:r>
      <w:r w:rsidRPr="006B18F6">
        <w:t>половых</w:t>
      </w:r>
      <w:r w:rsidRPr="006B18F6">
        <w:rPr>
          <w:spacing w:val="-1"/>
        </w:rPr>
        <w:t xml:space="preserve"> </w:t>
      </w:r>
      <w:r w:rsidRPr="006B18F6">
        <w:t>клеток –</w:t>
      </w:r>
      <w:r w:rsidRPr="006B18F6">
        <w:rPr>
          <w:spacing w:val="-3"/>
        </w:rPr>
        <w:t xml:space="preserve"> </w:t>
      </w:r>
      <w:r w:rsidRPr="006B18F6">
        <w:t>гамет</w:t>
      </w:r>
      <w:r w:rsidRPr="006B18F6">
        <w:rPr>
          <w:spacing w:val="-3"/>
        </w:rPr>
        <w:t xml:space="preserve"> </w:t>
      </w:r>
      <w:r w:rsidRPr="006B18F6">
        <w:t>(сперматозоид,</w:t>
      </w:r>
      <w:r w:rsidRPr="006B18F6">
        <w:rPr>
          <w:spacing w:val="-3"/>
        </w:rPr>
        <w:t xml:space="preserve"> </w:t>
      </w:r>
      <w:r w:rsidRPr="006B18F6">
        <w:t>яйцеклетка) – сперматогенез и оогенез. Особенности строения яйцеклеток и сперматозоидов. Оплодотворение.</w:t>
      </w:r>
    </w:p>
    <w:p w:rsidR="0082219A" w:rsidRPr="006B18F6" w:rsidRDefault="00096B32" w:rsidP="00D8418A">
      <w:pPr>
        <w:pStyle w:val="a3"/>
        <w:spacing w:line="360" w:lineRule="auto"/>
        <w:ind w:left="0" w:firstLine="720"/>
      </w:pPr>
      <w:r w:rsidRPr="006B18F6">
        <w:rPr>
          <w:spacing w:val="-2"/>
        </w:rPr>
        <w:t>Партеногенез.</w:t>
      </w:r>
    </w:p>
    <w:p w:rsidR="0082219A" w:rsidRPr="006B18F6" w:rsidRDefault="00096B32" w:rsidP="00D8418A">
      <w:pPr>
        <w:pStyle w:val="a3"/>
        <w:spacing w:line="360" w:lineRule="auto"/>
        <w:ind w:left="0" w:firstLine="720"/>
      </w:pPr>
      <w:r w:rsidRPr="006B18F6">
        <w:lastRenderedPageBreak/>
        <w:t xml:space="preserve">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w:t>
      </w:r>
      <w:r w:rsidRPr="006B18F6">
        <w:rPr>
          <w:spacing w:val="-2"/>
        </w:rPr>
        <w:t>уродства.</w:t>
      </w:r>
    </w:p>
    <w:p w:rsidR="0082219A" w:rsidRPr="006B18F6" w:rsidRDefault="00096B32" w:rsidP="00D8418A">
      <w:pPr>
        <w:pStyle w:val="a3"/>
        <w:spacing w:line="360" w:lineRule="auto"/>
        <w:ind w:left="0" w:firstLine="720"/>
      </w:pPr>
      <w:r w:rsidRPr="006B18F6">
        <w:t xml:space="preserve">Рост и развитие растений. Онтогенез цветкового растения: строение семени, стадии </w:t>
      </w:r>
      <w:r w:rsidRPr="006B18F6">
        <w:rPr>
          <w:spacing w:val="-2"/>
        </w:rPr>
        <w:t>развития.</w:t>
      </w:r>
    </w:p>
    <w:p w:rsidR="0082219A" w:rsidRPr="006B18F6" w:rsidRDefault="00096B32" w:rsidP="00D8418A">
      <w:pPr>
        <w:pStyle w:val="a3"/>
        <w:spacing w:line="360" w:lineRule="auto"/>
        <w:ind w:left="0" w:firstLine="720"/>
      </w:pPr>
      <w:r w:rsidRPr="006B18F6">
        <w:rPr>
          <w:spacing w:val="-2"/>
        </w:rPr>
        <w:t>Демонстрации:</w:t>
      </w:r>
    </w:p>
    <w:p w:rsidR="0082219A" w:rsidRPr="006B18F6" w:rsidRDefault="00096B32" w:rsidP="00D8418A">
      <w:pPr>
        <w:pStyle w:val="a3"/>
        <w:spacing w:line="360" w:lineRule="auto"/>
        <w:ind w:left="0" w:firstLine="720"/>
      </w:pPr>
      <w:r w:rsidRPr="006B18F6">
        <w:t>Таблицы</w:t>
      </w:r>
      <w:r w:rsidRPr="006B18F6">
        <w:rPr>
          <w:spacing w:val="80"/>
        </w:rPr>
        <w:t xml:space="preserve"> </w:t>
      </w:r>
      <w:r w:rsidRPr="006B18F6">
        <w:t>и</w:t>
      </w:r>
      <w:r w:rsidRPr="006B18F6">
        <w:rPr>
          <w:spacing w:val="80"/>
        </w:rPr>
        <w:t xml:space="preserve"> </w:t>
      </w:r>
      <w:r w:rsidRPr="006B18F6">
        <w:t>схемы:</w:t>
      </w:r>
      <w:r w:rsidRPr="006B18F6">
        <w:rPr>
          <w:spacing w:val="80"/>
        </w:rPr>
        <w:t xml:space="preserve"> </w:t>
      </w:r>
      <w:r w:rsidRPr="006B18F6">
        <w:t>«Формы</w:t>
      </w:r>
      <w:r w:rsidRPr="006B18F6">
        <w:rPr>
          <w:spacing w:val="80"/>
        </w:rPr>
        <w:t xml:space="preserve"> </w:t>
      </w:r>
      <w:r w:rsidRPr="006B18F6">
        <w:t>размножения</w:t>
      </w:r>
      <w:r w:rsidRPr="006B18F6">
        <w:rPr>
          <w:spacing w:val="80"/>
        </w:rPr>
        <w:t xml:space="preserve"> </w:t>
      </w:r>
      <w:r w:rsidRPr="006B18F6">
        <w:t>организмов»,</w:t>
      </w:r>
      <w:r w:rsidRPr="006B18F6">
        <w:rPr>
          <w:spacing w:val="80"/>
        </w:rPr>
        <w:t xml:space="preserve"> </w:t>
      </w:r>
      <w:r w:rsidRPr="006B18F6">
        <w:t>«Двойное</w:t>
      </w:r>
      <w:r w:rsidRPr="006B18F6">
        <w:rPr>
          <w:spacing w:val="80"/>
        </w:rPr>
        <w:t xml:space="preserve"> </w:t>
      </w:r>
      <w:r w:rsidRPr="006B18F6">
        <w:t>оплодотворение</w:t>
      </w:r>
      <w:r w:rsidRPr="006B18F6">
        <w:rPr>
          <w:spacing w:val="80"/>
        </w:rPr>
        <w:t xml:space="preserve"> </w:t>
      </w:r>
      <w:r w:rsidRPr="006B18F6">
        <w:t>у</w:t>
      </w:r>
      <w:r w:rsidRPr="006B18F6">
        <w:rPr>
          <w:spacing w:val="40"/>
        </w:rPr>
        <w:t xml:space="preserve"> </w:t>
      </w:r>
      <w:r w:rsidRPr="006B18F6">
        <w:t>цветковых</w:t>
      </w:r>
      <w:r w:rsidRPr="006B18F6">
        <w:rPr>
          <w:spacing w:val="26"/>
        </w:rPr>
        <w:t xml:space="preserve">  </w:t>
      </w:r>
      <w:r w:rsidRPr="006B18F6">
        <w:t>растений»,</w:t>
      </w:r>
      <w:r w:rsidRPr="006B18F6">
        <w:rPr>
          <w:spacing w:val="30"/>
        </w:rPr>
        <w:t xml:space="preserve">  </w:t>
      </w:r>
      <w:r w:rsidRPr="006B18F6">
        <w:t>«Вегетативное</w:t>
      </w:r>
      <w:r w:rsidRPr="006B18F6">
        <w:rPr>
          <w:spacing w:val="26"/>
        </w:rPr>
        <w:t xml:space="preserve">  </w:t>
      </w:r>
      <w:r w:rsidRPr="006B18F6">
        <w:t>размножение</w:t>
      </w:r>
      <w:r w:rsidRPr="006B18F6">
        <w:rPr>
          <w:spacing w:val="26"/>
        </w:rPr>
        <w:t xml:space="preserve">  </w:t>
      </w:r>
      <w:r w:rsidRPr="006B18F6">
        <w:t>растений»,</w:t>
      </w:r>
      <w:r w:rsidRPr="006B18F6">
        <w:rPr>
          <w:spacing w:val="27"/>
        </w:rPr>
        <w:t xml:space="preserve">  </w:t>
      </w:r>
      <w:r w:rsidRPr="006B18F6">
        <w:t>«Деление</w:t>
      </w:r>
      <w:r w:rsidRPr="006B18F6">
        <w:rPr>
          <w:spacing w:val="26"/>
        </w:rPr>
        <w:t xml:space="preserve">  </w:t>
      </w:r>
      <w:r w:rsidRPr="006B18F6">
        <w:t>клетки</w:t>
      </w:r>
      <w:r w:rsidRPr="006B18F6">
        <w:rPr>
          <w:spacing w:val="26"/>
        </w:rPr>
        <w:t xml:space="preserve">  </w:t>
      </w:r>
      <w:r w:rsidRPr="006B18F6">
        <w:rPr>
          <w:spacing w:val="-2"/>
        </w:rPr>
        <w:t>бактерий»,</w:t>
      </w:r>
    </w:p>
    <w:p w:rsidR="0082219A" w:rsidRPr="006B18F6" w:rsidRDefault="00096B32" w:rsidP="00D8418A">
      <w:pPr>
        <w:pStyle w:val="a3"/>
        <w:spacing w:line="360" w:lineRule="auto"/>
        <w:ind w:left="0" w:firstLine="720"/>
      </w:pPr>
      <w:r w:rsidRPr="006B18F6">
        <w:t>«Строение</w:t>
      </w:r>
      <w:r w:rsidRPr="006B18F6">
        <w:rPr>
          <w:spacing w:val="54"/>
        </w:rPr>
        <w:t xml:space="preserve"> </w:t>
      </w:r>
      <w:r w:rsidRPr="006B18F6">
        <w:t>половых</w:t>
      </w:r>
      <w:r w:rsidRPr="006B18F6">
        <w:rPr>
          <w:spacing w:val="55"/>
        </w:rPr>
        <w:t xml:space="preserve"> </w:t>
      </w:r>
      <w:r w:rsidRPr="006B18F6">
        <w:t>клеток»,</w:t>
      </w:r>
      <w:r w:rsidRPr="006B18F6">
        <w:rPr>
          <w:spacing w:val="59"/>
        </w:rPr>
        <w:t xml:space="preserve"> </w:t>
      </w:r>
      <w:r w:rsidRPr="006B18F6">
        <w:t>«Строение</w:t>
      </w:r>
      <w:r w:rsidRPr="006B18F6">
        <w:rPr>
          <w:spacing w:val="54"/>
        </w:rPr>
        <w:t xml:space="preserve"> </w:t>
      </w:r>
      <w:r w:rsidRPr="006B18F6">
        <w:t>хромосомы»,</w:t>
      </w:r>
      <w:r w:rsidRPr="006B18F6">
        <w:rPr>
          <w:spacing w:val="61"/>
        </w:rPr>
        <w:t xml:space="preserve"> </w:t>
      </w:r>
      <w:r w:rsidRPr="006B18F6">
        <w:t>«Клеточный</w:t>
      </w:r>
      <w:r w:rsidRPr="006B18F6">
        <w:rPr>
          <w:spacing w:val="55"/>
        </w:rPr>
        <w:t xml:space="preserve"> </w:t>
      </w:r>
      <w:r w:rsidRPr="006B18F6">
        <w:t>цикл»,</w:t>
      </w:r>
      <w:r w:rsidRPr="006B18F6">
        <w:rPr>
          <w:spacing w:val="59"/>
        </w:rPr>
        <w:t xml:space="preserve"> </w:t>
      </w:r>
      <w:r w:rsidRPr="006B18F6">
        <w:t>«Репликация</w:t>
      </w:r>
      <w:r w:rsidRPr="006B18F6">
        <w:rPr>
          <w:spacing w:val="51"/>
        </w:rPr>
        <w:t xml:space="preserve"> </w:t>
      </w:r>
      <w:r w:rsidRPr="006B18F6">
        <w:rPr>
          <w:spacing w:val="-2"/>
        </w:rPr>
        <w:t>ДНК»,</w:t>
      </w:r>
    </w:p>
    <w:p w:rsidR="0082219A" w:rsidRPr="006B18F6" w:rsidRDefault="00096B32" w:rsidP="00D8418A">
      <w:pPr>
        <w:pStyle w:val="a3"/>
        <w:spacing w:line="360" w:lineRule="auto"/>
        <w:ind w:left="0" w:firstLine="720"/>
      </w:pPr>
      <w:r w:rsidRPr="006B18F6">
        <w:t>«Митоз»,</w:t>
      </w:r>
      <w:r w:rsidRPr="006B18F6">
        <w:rPr>
          <w:spacing w:val="15"/>
        </w:rPr>
        <w:t xml:space="preserve"> </w:t>
      </w:r>
      <w:r w:rsidRPr="006B18F6">
        <w:t>«Мейоз»,</w:t>
      </w:r>
      <w:r w:rsidRPr="006B18F6">
        <w:rPr>
          <w:spacing w:val="18"/>
        </w:rPr>
        <w:t xml:space="preserve"> </w:t>
      </w:r>
      <w:r w:rsidRPr="006B18F6">
        <w:t>«Прямое</w:t>
      </w:r>
      <w:r w:rsidRPr="006B18F6">
        <w:rPr>
          <w:spacing w:val="10"/>
        </w:rPr>
        <w:t xml:space="preserve"> </w:t>
      </w:r>
      <w:r w:rsidRPr="006B18F6">
        <w:t>и</w:t>
      </w:r>
      <w:r w:rsidRPr="006B18F6">
        <w:rPr>
          <w:spacing w:val="12"/>
        </w:rPr>
        <w:t xml:space="preserve"> </w:t>
      </w:r>
      <w:r w:rsidRPr="006B18F6">
        <w:t>непрямое</w:t>
      </w:r>
      <w:r w:rsidRPr="006B18F6">
        <w:rPr>
          <w:spacing w:val="12"/>
        </w:rPr>
        <w:t xml:space="preserve"> </w:t>
      </w:r>
      <w:r w:rsidRPr="006B18F6">
        <w:t>развитие»,</w:t>
      </w:r>
      <w:r w:rsidRPr="006B18F6">
        <w:rPr>
          <w:spacing w:val="18"/>
        </w:rPr>
        <w:t xml:space="preserve"> </w:t>
      </w:r>
      <w:r w:rsidRPr="006B18F6">
        <w:t>«Гаметогенез</w:t>
      </w:r>
      <w:r w:rsidRPr="006B18F6">
        <w:rPr>
          <w:spacing w:val="14"/>
        </w:rPr>
        <w:t xml:space="preserve"> </w:t>
      </w:r>
      <w:r w:rsidRPr="006B18F6">
        <w:t>у</w:t>
      </w:r>
      <w:r w:rsidRPr="006B18F6">
        <w:rPr>
          <w:spacing w:val="11"/>
        </w:rPr>
        <w:t xml:space="preserve"> </w:t>
      </w:r>
      <w:r w:rsidRPr="006B18F6">
        <w:t>млекопитающих</w:t>
      </w:r>
      <w:r w:rsidRPr="006B18F6">
        <w:rPr>
          <w:spacing w:val="13"/>
        </w:rPr>
        <w:t xml:space="preserve"> </w:t>
      </w:r>
      <w:r w:rsidRPr="006B18F6">
        <w:t>и</w:t>
      </w:r>
      <w:r w:rsidRPr="006B18F6">
        <w:rPr>
          <w:spacing w:val="13"/>
        </w:rPr>
        <w:t xml:space="preserve"> </w:t>
      </w:r>
      <w:r w:rsidRPr="006B18F6">
        <w:rPr>
          <w:spacing w:val="-2"/>
        </w:rPr>
        <w:t>человека»,</w:t>
      </w:r>
    </w:p>
    <w:p w:rsidR="0082219A" w:rsidRPr="006B18F6" w:rsidRDefault="00096B32" w:rsidP="00D8418A">
      <w:pPr>
        <w:pStyle w:val="a3"/>
        <w:spacing w:line="360" w:lineRule="auto"/>
        <w:ind w:left="0" w:firstLine="720"/>
      </w:pPr>
      <w:r w:rsidRPr="006B18F6">
        <w:t>«Основные</w:t>
      </w:r>
      <w:r w:rsidRPr="006B18F6">
        <w:rPr>
          <w:spacing w:val="-6"/>
        </w:rPr>
        <w:t xml:space="preserve"> </w:t>
      </w:r>
      <w:r w:rsidRPr="006B18F6">
        <w:t>стадии</w:t>
      </w:r>
      <w:r w:rsidRPr="006B18F6">
        <w:rPr>
          <w:spacing w:val="-5"/>
        </w:rPr>
        <w:t xml:space="preserve"> </w:t>
      </w:r>
      <w:r w:rsidRPr="006B18F6">
        <w:rPr>
          <w:spacing w:val="-2"/>
        </w:rPr>
        <w:t>онтогенеза».</w:t>
      </w:r>
    </w:p>
    <w:p w:rsidR="0082219A" w:rsidRPr="006B18F6" w:rsidRDefault="00096B32" w:rsidP="00D8418A">
      <w:pPr>
        <w:pStyle w:val="a3"/>
        <w:spacing w:line="360" w:lineRule="auto"/>
        <w:ind w:left="0" w:firstLine="720"/>
      </w:pPr>
      <w:r w:rsidRPr="006B18F6">
        <w:t>Оборудование:</w:t>
      </w:r>
      <w:r w:rsidRPr="006B18F6">
        <w:rPr>
          <w:spacing w:val="76"/>
          <w:w w:val="150"/>
        </w:rPr>
        <w:t xml:space="preserve">  </w:t>
      </w:r>
      <w:r w:rsidRPr="006B18F6">
        <w:t>микроскоп,</w:t>
      </w:r>
      <w:r w:rsidRPr="006B18F6">
        <w:rPr>
          <w:spacing w:val="76"/>
          <w:w w:val="150"/>
        </w:rPr>
        <w:t xml:space="preserve">  </w:t>
      </w:r>
      <w:r w:rsidRPr="006B18F6">
        <w:t>микропрепараты</w:t>
      </w:r>
      <w:r w:rsidRPr="006B18F6">
        <w:rPr>
          <w:spacing w:val="78"/>
          <w:w w:val="150"/>
        </w:rPr>
        <w:t xml:space="preserve">  </w:t>
      </w:r>
      <w:r w:rsidRPr="006B18F6">
        <w:t>«Сперматозоиды</w:t>
      </w:r>
      <w:r w:rsidRPr="006B18F6">
        <w:rPr>
          <w:spacing w:val="76"/>
          <w:w w:val="150"/>
        </w:rPr>
        <w:t xml:space="preserve">  </w:t>
      </w:r>
      <w:r w:rsidRPr="006B18F6">
        <w:rPr>
          <w:spacing w:val="-2"/>
        </w:rPr>
        <w:t>млекопитающего»,</w:t>
      </w:r>
    </w:p>
    <w:p w:rsidR="0082219A" w:rsidRPr="006B18F6" w:rsidRDefault="00096B32" w:rsidP="00D8418A">
      <w:pPr>
        <w:pStyle w:val="a3"/>
        <w:spacing w:line="360" w:lineRule="auto"/>
        <w:ind w:left="0" w:firstLine="720"/>
      </w:pPr>
      <w:r w:rsidRPr="006B18F6">
        <w:t>«Яйцеклетка млекопитающего», «Кариокинез в клетках корешка лука», магнитная модель- аппликация «Деление клетки», модель ДНК, модель метафазной хромосомы.</w:t>
      </w:r>
    </w:p>
    <w:p w:rsidR="0082219A" w:rsidRPr="006B18F6" w:rsidRDefault="00096B32" w:rsidP="00D8418A">
      <w:pPr>
        <w:pStyle w:val="1"/>
        <w:spacing w:before="0" w:line="360" w:lineRule="auto"/>
        <w:ind w:left="0" w:firstLine="720"/>
      </w:pPr>
      <w:bookmarkStart w:id="215" w:name="_Toc216086926"/>
      <w:r w:rsidRPr="006B18F6">
        <w:t>Лабораторные</w:t>
      </w:r>
      <w:r w:rsidRPr="006B18F6">
        <w:rPr>
          <w:spacing w:val="-9"/>
        </w:rPr>
        <w:t xml:space="preserve"> </w:t>
      </w:r>
      <w:r w:rsidRPr="006B18F6">
        <w:t>и</w:t>
      </w:r>
      <w:r w:rsidRPr="006B18F6">
        <w:rPr>
          <w:spacing w:val="-6"/>
        </w:rPr>
        <w:t xml:space="preserve"> </w:t>
      </w:r>
      <w:r w:rsidRPr="006B18F6">
        <w:t>практические</w:t>
      </w:r>
      <w:r w:rsidRPr="006B18F6">
        <w:rPr>
          <w:spacing w:val="-5"/>
        </w:rPr>
        <w:t xml:space="preserve"> </w:t>
      </w:r>
      <w:r w:rsidRPr="006B18F6">
        <w:rPr>
          <w:spacing w:val="-2"/>
        </w:rPr>
        <w:t>работы:</w:t>
      </w:r>
      <w:bookmarkEnd w:id="215"/>
    </w:p>
    <w:p w:rsidR="0082219A" w:rsidRPr="006B18F6" w:rsidRDefault="00096B32" w:rsidP="00D8418A">
      <w:pPr>
        <w:pStyle w:val="a3"/>
        <w:spacing w:line="360" w:lineRule="auto"/>
        <w:ind w:left="0" w:firstLine="720"/>
      </w:pPr>
      <w:r w:rsidRPr="006B18F6">
        <w:t>Лабораторная работа №</w:t>
      </w:r>
      <w:r w:rsidRPr="006B18F6">
        <w:rPr>
          <w:spacing w:val="-2"/>
        </w:rPr>
        <w:t xml:space="preserve"> </w:t>
      </w:r>
      <w:r w:rsidRPr="006B18F6">
        <w:t>3. «Наблюдение митоза в клетках кончика корешка лука на</w:t>
      </w:r>
      <w:r w:rsidRPr="006B18F6">
        <w:rPr>
          <w:spacing w:val="40"/>
        </w:rPr>
        <w:t xml:space="preserve"> </w:t>
      </w:r>
      <w:r w:rsidRPr="006B18F6">
        <w:t>готовых микропрепаратах».</w:t>
      </w:r>
    </w:p>
    <w:p w:rsidR="0082219A" w:rsidRPr="006B18F6" w:rsidRDefault="00096B32" w:rsidP="006B18F6">
      <w:pPr>
        <w:pStyle w:val="a3"/>
        <w:spacing w:line="360" w:lineRule="auto"/>
        <w:ind w:left="0" w:firstLine="720"/>
      </w:pPr>
      <w:r w:rsidRPr="006B18F6">
        <w:t>Лабораторная работа №</w:t>
      </w:r>
      <w:r w:rsidRPr="006B18F6">
        <w:rPr>
          <w:spacing w:val="-1"/>
        </w:rPr>
        <w:t xml:space="preserve"> </w:t>
      </w:r>
      <w:r w:rsidRPr="006B18F6">
        <w:t xml:space="preserve">4. «Изучение строения половых клеток на готовых </w:t>
      </w:r>
      <w:r w:rsidRPr="006B18F6">
        <w:rPr>
          <w:spacing w:val="-2"/>
        </w:rPr>
        <w:t>микропрепаратах».</w:t>
      </w:r>
    </w:p>
    <w:p w:rsidR="0082219A" w:rsidRPr="006B18F6" w:rsidRDefault="00096B32" w:rsidP="006B18F6">
      <w:pPr>
        <w:pStyle w:val="1"/>
        <w:spacing w:before="0" w:line="360" w:lineRule="auto"/>
        <w:ind w:left="0" w:firstLine="720"/>
      </w:pPr>
      <w:bookmarkStart w:id="216" w:name="_Toc216086927"/>
      <w:r w:rsidRPr="006B18F6">
        <w:t>Тема</w:t>
      </w:r>
      <w:r w:rsidRPr="006B18F6">
        <w:rPr>
          <w:spacing w:val="-2"/>
        </w:rPr>
        <w:t xml:space="preserve"> </w:t>
      </w:r>
      <w:r w:rsidRPr="006B18F6">
        <w:t>6.</w:t>
      </w:r>
      <w:r w:rsidRPr="006B18F6">
        <w:rPr>
          <w:spacing w:val="-1"/>
        </w:rPr>
        <w:t xml:space="preserve"> </w:t>
      </w:r>
      <w:r w:rsidRPr="006B18F6">
        <w:t>Наследственность</w:t>
      </w:r>
      <w:r w:rsidRPr="006B18F6">
        <w:rPr>
          <w:spacing w:val="-1"/>
        </w:rPr>
        <w:t xml:space="preserve"> </w:t>
      </w:r>
      <w:r w:rsidRPr="006B18F6">
        <w:t>и</w:t>
      </w:r>
      <w:r w:rsidRPr="006B18F6">
        <w:rPr>
          <w:spacing w:val="-1"/>
        </w:rPr>
        <w:t xml:space="preserve"> </w:t>
      </w:r>
      <w:r w:rsidRPr="006B18F6">
        <w:t>изменчивость</w:t>
      </w:r>
      <w:r w:rsidRPr="006B18F6">
        <w:rPr>
          <w:spacing w:val="-1"/>
        </w:rPr>
        <w:t xml:space="preserve"> </w:t>
      </w:r>
      <w:r w:rsidRPr="006B18F6">
        <w:rPr>
          <w:spacing w:val="-2"/>
        </w:rPr>
        <w:t>организмов:</w:t>
      </w:r>
      <w:bookmarkEnd w:id="216"/>
    </w:p>
    <w:p w:rsidR="0082219A" w:rsidRPr="006B18F6" w:rsidRDefault="00096B32" w:rsidP="006B18F6">
      <w:pPr>
        <w:pStyle w:val="a3"/>
        <w:spacing w:line="360" w:lineRule="auto"/>
        <w:ind w:left="0" w:firstLine="720"/>
      </w:pPr>
      <w:r w:rsidRPr="006B18F6">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82219A" w:rsidRPr="006B18F6" w:rsidRDefault="00096B32" w:rsidP="006B18F6">
      <w:pPr>
        <w:pStyle w:val="a3"/>
        <w:spacing w:line="360" w:lineRule="auto"/>
        <w:ind w:left="0" w:firstLine="720"/>
      </w:pPr>
      <w:r w:rsidRPr="006B18F6">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82219A" w:rsidRPr="006B18F6" w:rsidRDefault="00096B32" w:rsidP="006B18F6">
      <w:pPr>
        <w:pStyle w:val="a3"/>
        <w:spacing w:line="360" w:lineRule="auto"/>
        <w:ind w:left="0" w:firstLine="720"/>
      </w:pPr>
      <w:r w:rsidRPr="006B18F6">
        <w:lastRenderedPageBreak/>
        <w:t>Дигибридное скрещивание. Закон независимого наследования признаков.</w:t>
      </w:r>
      <w:r w:rsidRPr="006B18F6">
        <w:rPr>
          <w:spacing w:val="40"/>
        </w:rPr>
        <w:t xml:space="preserve"> </w:t>
      </w:r>
      <w:r w:rsidRPr="006B18F6">
        <w:t>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82219A" w:rsidRPr="006B18F6" w:rsidRDefault="00096B32" w:rsidP="006B18F6">
      <w:pPr>
        <w:pStyle w:val="a3"/>
        <w:spacing w:line="360" w:lineRule="auto"/>
        <w:ind w:left="0" w:firstLine="720"/>
      </w:pPr>
      <w:r w:rsidRPr="006B18F6">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82219A" w:rsidRPr="006B18F6" w:rsidRDefault="00096B32" w:rsidP="006B18F6">
      <w:pPr>
        <w:pStyle w:val="a3"/>
        <w:spacing w:line="360" w:lineRule="auto"/>
        <w:ind w:left="0" w:firstLine="720"/>
      </w:pPr>
      <w:r w:rsidRPr="006B18F6">
        <w:t>Хромосомная</w:t>
      </w:r>
      <w:r w:rsidRPr="006B18F6">
        <w:rPr>
          <w:spacing w:val="-7"/>
        </w:rPr>
        <w:t xml:space="preserve"> </w:t>
      </w:r>
      <w:r w:rsidRPr="006B18F6">
        <w:t>теория</w:t>
      </w:r>
      <w:r w:rsidRPr="006B18F6">
        <w:rPr>
          <w:spacing w:val="-5"/>
        </w:rPr>
        <w:t xml:space="preserve"> </w:t>
      </w:r>
      <w:r w:rsidRPr="006B18F6">
        <w:t>наследственности.</w:t>
      </w:r>
      <w:r w:rsidRPr="006B18F6">
        <w:rPr>
          <w:spacing w:val="-5"/>
        </w:rPr>
        <w:t xml:space="preserve"> </w:t>
      </w:r>
      <w:r w:rsidRPr="006B18F6">
        <w:t>Генетические</w:t>
      </w:r>
      <w:r w:rsidRPr="006B18F6">
        <w:rPr>
          <w:spacing w:val="-5"/>
        </w:rPr>
        <w:t xml:space="preserve"> </w:t>
      </w:r>
      <w:r w:rsidRPr="006B18F6">
        <w:rPr>
          <w:spacing w:val="-2"/>
        </w:rPr>
        <w:t>карты.</w:t>
      </w:r>
    </w:p>
    <w:p w:rsidR="0082219A" w:rsidRPr="006B18F6" w:rsidRDefault="00096B32" w:rsidP="006B18F6">
      <w:pPr>
        <w:pStyle w:val="a3"/>
        <w:spacing w:line="360" w:lineRule="auto"/>
        <w:ind w:left="0" w:firstLine="720"/>
      </w:pPr>
      <w:r w:rsidRPr="006B18F6">
        <w:t>Генетика</w:t>
      </w:r>
      <w:r w:rsidRPr="006B18F6">
        <w:rPr>
          <w:spacing w:val="29"/>
        </w:rPr>
        <w:t xml:space="preserve">  </w:t>
      </w:r>
      <w:r w:rsidRPr="006B18F6">
        <w:t>пола.</w:t>
      </w:r>
      <w:r w:rsidRPr="006B18F6">
        <w:rPr>
          <w:spacing w:val="31"/>
        </w:rPr>
        <w:t xml:space="preserve">  </w:t>
      </w:r>
      <w:r w:rsidRPr="006B18F6">
        <w:t>Хромосомное</w:t>
      </w:r>
      <w:r w:rsidRPr="006B18F6">
        <w:rPr>
          <w:spacing w:val="32"/>
        </w:rPr>
        <w:t xml:space="preserve">  </w:t>
      </w:r>
      <w:r w:rsidRPr="006B18F6">
        <w:t>определение</w:t>
      </w:r>
      <w:r w:rsidRPr="006B18F6">
        <w:rPr>
          <w:spacing w:val="31"/>
        </w:rPr>
        <w:t xml:space="preserve">  </w:t>
      </w:r>
      <w:r w:rsidRPr="006B18F6">
        <w:t>пола.</w:t>
      </w:r>
      <w:r w:rsidRPr="006B18F6">
        <w:rPr>
          <w:spacing w:val="32"/>
        </w:rPr>
        <w:t xml:space="preserve">  </w:t>
      </w:r>
      <w:r w:rsidRPr="006B18F6">
        <w:t>Аутосомы</w:t>
      </w:r>
      <w:r w:rsidRPr="006B18F6">
        <w:rPr>
          <w:spacing w:val="31"/>
        </w:rPr>
        <w:t xml:space="preserve">  </w:t>
      </w:r>
      <w:r w:rsidRPr="006B18F6">
        <w:t>и</w:t>
      </w:r>
      <w:r w:rsidRPr="006B18F6">
        <w:rPr>
          <w:spacing w:val="32"/>
        </w:rPr>
        <w:t xml:space="preserve">  </w:t>
      </w:r>
      <w:r w:rsidRPr="006B18F6">
        <w:t>половые</w:t>
      </w:r>
      <w:r w:rsidRPr="006B18F6">
        <w:rPr>
          <w:spacing w:val="32"/>
        </w:rPr>
        <w:t xml:space="preserve">  </w:t>
      </w:r>
      <w:r w:rsidRPr="006B18F6">
        <w:rPr>
          <w:spacing w:val="-2"/>
        </w:rPr>
        <w:t>хромосомы.</w:t>
      </w:r>
    </w:p>
    <w:p w:rsidR="0082219A" w:rsidRPr="006B18F6" w:rsidRDefault="00096B32" w:rsidP="006B18F6">
      <w:pPr>
        <w:pStyle w:val="a3"/>
        <w:spacing w:line="360" w:lineRule="auto"/>
        <w:ind w:left="0" w:firstLine="720"/>
      </w:pPr>
      <w:r w:rsidRPr="006B18F6">
        <w:t>Гомогаметные</w:t>
      </w:r>
      <w:r w:rsidRPr="006B18F6">
        <w:rPr>
          <w:spacing w:val="-5"/>
        </w:rPr>
        <w:t xml:space="preserve"> </w:t>
      </w:r>
      <w:r w:rsidRPr="006B18F6">
        <w:t>и</w:t>
      </w:r>
      <w:r w:rsidRPr="006B18F6">
        <w:rPr>
          <w:spacing w:val="-3"/>
        </w:rPr>
        <w:t xml:space="preserve"> </w:t>
      </w:r>
      <w:r w:rsidRPr="006B18F6">
        <w:t>гетерогаметные</w:t>
      </w:r>
      <w:r w:rsidRPr="006B18F6">
        <w:rPr>
          <w:spacing w:val="-5"/>
        </w:rPr>
        <w:t xml:space="preserve"> </w:t>
      </w:r>
      <w:r w:rsidRPr="006B18F6">
        <w:t>организмы.</w:t>
      </w:r>
      <w:r w:rsidRPr="006B18F6">
        <w:rPr>
          <w:spacing w:val="-3"/>
        </w:rPr>
        <w:t xml:space="preserve"> </w:t>
      </w:r>
      <w:r w:rsidRPr="006B18F6">
        <w:t>Наследование</w:t>
      </w:r>
      <w:r w:rsidRPr="006B18F6">
        <w:rPr>
          <w:spacing w:val="-4"/>
        </w:rPr>
        <w:t xml:space="preserve"> </w:t>
      </w:r>
      <w:r w:rsidRPr="006B18F6">
        <w:t>признаков,</w:t>
      </w:r>
      <w:r w:rsidRPr="006B18F6">
        <w:rPr>
          <w:spacing w:val="-6"/>
        </w:rPr>
        <w:t xml:space="preserve"> </w:t>
      </w:r>
      <w:r w:rsidRPr="006B18F6">
        <w:t>сцепленных</w:t>
      </w:r>
      <w:r w:rsidRPr="006B18F6">
        <w:rPr>
          <w:spacing w:val="-1"/>
        </w:rPr>
        <w:t xml:space="preserve"> </w:t>
      </w:r>
      <w:r w:rsidRPr="006B18F6">
        <w:t>с</w:t>
      </w:r>
      <w:r w:rsidRPr="006B18F6">
        <w:rPr>
          <w:spacing w:val="-3"/>
        </w:rPr>
        <w:t xml:space="preserve"> </w:t>
      </w:r>
      <w:r w:rsidRPr="006B18F6">
        <w:rPr>
          <w:spacing w:val="-2"/>
        </w:rPr>
        <w:t>полом.</w:t>
      </w:r>
    </w:p>
    <w:p w:rsidR="0082219A" w:rsidRPr="006B18F6" w:rsidRDefault="00096B32" w:rsidP="006B18F6">
      <w:pPr>
        <w:pStyle w:val="a3"/>
        <w:spacing w:line="360" w:lineRule="auto"/>
        <w:ind w:left="0" w:firstLine="720"/>
      </w:pPr>
      <w:r w:rsidRPr="006B18F6">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w:t>
      </w:r>
      <w:r w:rsidRPr="006B18F6">
        <w:rPr>
          <w:spacing w:val="40"/>
        </w:rPr>
        <w:t xml:space="preserve"> </w:t>
      </w:r>
      <w:r w:rsidRPr="006B18F6">
        <w:t>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82219A" w:rsidRPr="006B18F6" w:rsidRDefault="00096B32" w:rsidP="006B18F6">
      <w:pPr>
        <w:pStyle w:val="a3"/>
        <w:spacing w:line="360" w:lineRule="auto"/>
        <w:ind w:left="0" w:firstLine="720"/>
      </w:pPr>
      <w:r w:rsidRPr="006B18F6">
        <w:t>Наследственная, или генотипическая, изменчивость. Комбинативная изменчивость. Мейоз</w:t>
      </w:r>
      <w:r w:rsidRPr="006B18F6">
        <w:rPr>
          <w:spacing w:val="40"/>
        </w:rPr>
        <w:t xml:space="preserve"> </w:t>
      </w:r>
      <w:r w:rsidRPr="006B18F6">
        <w:t>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w:t>
      </w:r>
      <w:r w:rsidRPr="006B18F6">
        <w:rPr>
          <w:spacing w:val="40"/>
        </w:rPr>
        <w:t xml:space="preserve">  </w:t>
      </w:r>
      <w:r w:rsidRPr="006B18F6">
        <w:t>факторы.</w:t>
      </w:r>
      <w:r w:rsidRPr="006B18F6">
        <w:rPr>
          <w:spacing w:val="40"/>
        </w:rPr>
        <w:t xml:space="preserve">  </w:t>
      </w:r>
      <w:r w:rsidRPr="006B18F6">
        <w:t>Закон</w:t>
      </w:r>
      <w:r w:rsidRPr="006B18F6">
        <w:rPr>
          <w:spacing w:val="79"/>
        </w:rPr>
        <w:t xml:space="preserve">  </w:t>
      </w:r>
      <w:r w:rsidRPr="006B18F6">
        <w:t>гомологических</w:t>
      </w:r>
      <w:r w:rsidRPr="006B18F6">
        <w:rPr>
          <w:spacing w:val="80"/>
        </w:rPr>
        <w:t xml:space="preserve">  </w:t>
      </w:r>
      <w:r w:rsidRPr="006B18F6">
        <w:t>рядов</w:t>
      </w:r>
      <w:r w:rsidRPr="006B18F6">
        <w:rPr>
          <w:spacing w:val="40"/>
        </w:rPr>
        <w:t xml:space="preserve">  </w:t>
      </w:r>
      <w:r w:rsidRPr="006B18F6">
        <w:t>в</w:t>
      </w:r>
      <w:r w:rsidRPr="006B18F6">
        <w:rPr>
          <w:spacing w:val="40"/>
        </w:rPr>
        <w:t xml:space="preserve">  </w:t>
      </w:r>
      <w:r w:rsidRPr="006B18F6">
        <w:t>наследственной</w:t>
      </w:r>
      <w:r w:rsidRPr="006B18F6">
        <w:rPr>
          <w:spacing w:val="79"/>
        </w:rPr>
        <w:t xml:space="preserve">  </w:t>
      </w:r>
      <w:r w:rsidRPr="006B18F6">
        <w:t>изменчивости Н.И. Вавилова.</w:t>
      </w:r>
    </w:p>
    <w:p w:rsidR="0082219A" w:rsidRPr="006B18F6" w:rsidRDefault="00096B32" w:rsidP="006B18F6">
      <w:pPr>
        <w:pStyle w:val="a3"/>
        <w:spacing w:line="360" w:lineRule="auto"/>
        <w:ind w:left="0" w:firstLine="720"/>
      </w:pPr>
      <w:r w:rsidRPr="006B18F6">
        <w:t>Внеядерная</w:t>
      </w:r>
      <w:r w:rsidRPr="006B18F6">
        <w:rPr>
          <w:spacing w:val="-4"/>
        </w:rPr>
        <w:t xml:space="preserve"> </w:t>
      </w:r>
      <w:r w:rsidRPr="006B18F6">
        <w:t>наследственность</w:t>
      </w:r>
      <w:r w:rsidRPr="006B18F6">
        <w:rPr>
          <w:spacing w:val="-3"/>
        </w:rPr>
        <w:t xml:space="preserve"> </w:t>
      </w:r>
      <w:r w:rsidRPr="006B18F6">
        <w:t>и</w:t>
      </w:r>
      <w:r w:rsidRPr="006B18F6">
        <w:rPr>
          <w:spacing w:val="-3"/>
        </w:rPr>
        <w:t xml:space="preserve"> </w:t>
      </w:r>
      <w:r w:rsidRPr="006B18F6">
        <w:rPr>
          <w:spacing w:val="-2"/>
        </w:rPr>
        <w:t>изменчивость.</w:t>
      </w:r>
    </w:p>
    <w:p w:rsidR="0082219A" w:rsidRPr="006B18F6" w:rsidRDefault="00096B32" w:rsidP="006B18F6">
      <w:pPr>
        <w:pStyle w:val="a3"/>
        <w:spacing w:line="360" w:lineRule="auto"/>
        <w:ind w:left="0" w:firstLine="720"/>
      </w:pPr>
      <w:r w:rsidRPr="006B18F6">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82219A" w:rsidRPr="006B18F6" w:rsidRDefault="00096B32" w:rsidP="006B18F6">
      <w:pPr>
        <w:pStyle w:val="a3"/>
        <w:spacing w:line="360" w:lineRule="auto"/>
        <w:ind w:left="0" w:firstLine="720"/>
        <w:jc w:val="left"/>
      </w:pPr>
      <w:r w:rsidRPr="006B18F6">
        <w:rPr>
          <w:spacing w:val="-2"/>
        </w:rPr>
        <w:t>Демонстрации:</w:t>
      </w:r>
    </w:p>
    <w:p w:rsidR="0082219A" w:rsidRPr="006B18F6" w:rsidRDefault="00096B32" w:rsidP="006B18F6">
      <w:pPr>
        <w:pStyle w:val="a3"/>
        <w:spacing w:line="360" w:lineRule="auto"/>
        <w:ind w:left="0" w:firstLine="720"/>
      </w:pPr>
      <w:r w:rsidRPr="006B18F6">
        <w:t>Портреты: Г.</w:t>
      </w:r>
      <w:r w:rsidRPr="006B18F6">
        <w:rPr>
          <w:spacing w:val="-2"/>
        </w:rPr>
        <w:t xml:space="preserve"> </w:t>
      </w:r>
      <w:r w:rsidRPr="006B18F6">
        <w:t>Мендель, Т.</w:t>
      </w:r>
      <w:r w:rsidRPr="006B18F6">
        <w:rPr>
          <w:spacing w:val="-1"/>
        </w:rPr>
        <w:t xml:space="preserve"> </w:t>
      </w:r>
      <w:r w:rsidRPr="006B18F6">
        <w:t>Морган, Г.</w:t>
      </w:r>
      <w:r w:rsidRPr="006B18F6">
        <w:rPr>
          <w:spacing w:val="-2"/>
        </w:rPr>
        <w:t xml:space="preserve"> </w:t>
      </w:r>
      <w:r w:rsidRPr="006B18F6">
        <w:t>де</w:t>
      </w:r>
      <w:r w:rsidRPr="006B18F6">
        <w:rPr>
          <w:spacing w:val="-3"/>
        </w:rPr>
        <w:t xml:space="preserve"> </w:t>
      </w:r>
      <w:r w:rsidRPr="006B18F6">
        <w:t>Фриз, С.С.</w:t>
      </w:r>
      <w:r w:rsidRPr="006B18F6">
        <w:rPr>
          <w:spacing w:val="-1"/>
        </w:rPr>
        <w:t xml:space="preserve"> </w:t>
      </w:r>
      <w:r w:rsidRPr="006B18F6">
        <w:t>Четвериков, Н.В.</w:t>
      </w:r>
      <w:r w:rsidRPr="006B18F6">
        <w:rPr>
          <w:spacing w:val="-1"/>
        </w:rPr>
        <w:t xml:space="preserve"> </w:t>
      </w:r>
      <w:r w:rsidRPr="006B18F6">
        <w:t>Тимофеев-Ресовский, Н.И. Вавилов.</w:t>
      </w:r>
    </w:p>
    <w:p w:rsidR="0082219A" w:rsidRPr="006B18F6" w:rsidRDefault="00096B32" w:rsidP="006B18F6">
      <w:pPr>
        <w:pStyle w:val="a3"/>
        <w:spacing w:line="360" w:lineRule="auto"/>
        <w:ind w:left="0" w:firstLine="720"/>
      </w:pPr>
      <w:r w:rsidRPr="006B18F6">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w:t>
      </w:r>
      <w:r w:rsidRPr="006B18F6">
        <w:rPr>
          <w:spacing w:val="-1"/>
        </w:rPr>
        <w:t xml:space="preserve"> </w:t>
      </w:r>
      <w:r w:rsidRPr="006B18F6">
        <w:t>основы</w:t>
      </w:r>
      <w:r w:rsidRPr="006B18F6">
        <w:rPr>
          <w:spacing w:val="-1"/>
        </w:rPr>
        <w:t xml:space="preserve"> </w:t>
      </w:r>
      <w:r w:rsidRPr="006B18F6">
        <w:t>дигибридного</w:t>
      </w:r>
      <w:r w:rsidRPr="006B18F6">
        <w:rPr>
          <w:spacing w:val="-1"/>
        </w:rPr>
        <w:t xml:space="preserve"> </w:t>
      </w:r>
      <w:r w:rsidRPr="006B18F6">
        <w:t xml:space="preserve">скрещивания», «Мейоз», </w:t>
      </w:r>
      <w:r w:rsidRPr="006B18F6">
        <w:lastRenderedPageBreak/>
        <w:t>«Взаимодействие аллельных</w:t>
      </w:r>
      <w:r w:rsidRPr="006B18F6">
        <w:rPr>
          <w:spacing w:val="77"/>
        </w:rPr>
        <w:t xml:space="preserve"> </w:t>
      </w:r>
      <w:r w:rsidRPr="006B18F6">
        <w:t>генов»,</w:t>
      </w:r>
      <w:r w:rsidRPr="006B18F6">
        <w:rPr>
          <w:spacing w:val="51"/>
          <w:w w:val="150"/>
        </w:rPr>
        <w:t xml:space="preserve"> </w:t>
      </w:r>
      <w:r w:rsidRPr="006B18F6">
        <w:t>«Генетические</w:t>
      </w:r>
      <w:r w:rsidRPr="006B18F6">
        <w:rPr>
          <w:spacing w:val="74"/>
        </w:rPr>
        <w:t xml:space="preserve"> </w:t>
      </w:r>
      <w:r w:rsidRPr="006B18F6">
        <w:t>карты</w:t>
      </w:r>
      <w:r w:rsidRPr="006B18F6">
        <w:rPr>
          <w:spacing w:val="76"/>
        </w:rPr>
        <w:t xml:space="preserve"> </w:t>
      </w:r>
      <w:r w:rsidRPr="006B18F6">
        <w:t>растений,</w:t>
      </w:r>
      <w:r w:rsidRPr="006B18F6">
        <w:rPr>
          <w:spacing w:val="76"/>
        </w:rPr>
        <w:t xml:space="preserve"> </w:t>
      </w:r>
      <w:r w:rsidRPr="006B18F6">
        <w:t>животных</w:t>
      </w:r>
      <w:r w:rsidRPr="006B18F6">
        <w:rPr>
          <w:spacing w:val="78"/>
        </w:rPr>
        <w:t xml:space="preserve"> </w:t>
      </w:r>
      <w:r w:rsidRPr="006B18F6">
        <w:t>и</w:t>
      </w:r>
      <w:r w:rsidRPr="006B18F6">
        <w:rPr>
          <w:spacing w:val="73"/>
        </w:rPr>
        <w:t xml:space="preserve"> </w:t>
      </w:r>
      <w:r w:rsidRPr="006B18F6">
        <w:t>человека»,</w:t>
      </w:r>
      <w:r w:rsidRPr="006B18F6">
        <w:rPr>
          <w:spacing w:val="53"/>
          <w:w w:val="150"/>
        </w:rPr>
        <w:t xml:space="preserve"> </w:t>
      </w:r>
      <w:r w:rsidRPr="006B18F6">
        <w:t>«Генетика</w:t>
      </w:r>
      <w:r w:rsidRPr="006B18F6">
        <w:rPr>
          <w:spacing w:val="77"/>
        </w:rPr>
        <w:t xml:space="preserve"> </w:t>
      </w:r>
      <w:r w:rsidRPr="006B18F6">
        <w:rPr>
          <w:spacing w:val="-2"/>
        </w:rPr>
        <w:t>пола»,</w:t>
      </w:r>
    </w:p>
    <w:p w:rsidR="0082219A" w:rsidRPr="006B18F6" w:rsidRDefault="00096B32" w:rsidP="006B18F6">
      <w:pPr>
        <w:pStyle w:val="a3"/>
        <w:spacing w:line="360" w:lineRule="auto"/>
        <w:ind w:left="0" w:firstLine="720"/>
      </w:pPr>
      <w:r w:rsidRPr="006B18F6">
        <w:t>«Закономерности</w:t>
      </w:r>
      <w:r w:rsidRPr="006B18F6">
        <w:rPr>
          <w:spacing w:val="54"/>
          <w:w w:val="150"/>
        </w:rPr>
        <w:t xml:space="preserve"> </w:t>
      </w:r>
      <w:r w:rsidRPr="006B18F6">
        <w:t>наследования,</w:t>
      </w:r>
      <w:r w:rsidRPr="006B18F6">
        <w:rPr>
          <w:spacing w:val="54"/>
          <w:w w:val="150"/>
        </w:rPr>
        <w:t xml:space="preserve"> </w:t>
      </w:r>
      <w:r w:rsidRPr="006B18F6">
        <w:t>сцепленного</w:t>
      </w:r>
      <w:r w:rsidRPr="006B18F6">
        <w:rPr>
          <w:spacing w:val="52"/>
          <w:w w:val="150"/>
        </w:rPr>
        <w:t xml:space="preserve"> </w:t>
      </w:r>
      <w:r w:rsidRPr="006B18F6">
        <w:t>с</w:t>
      </w:r>
      <w:r w:rsidRPr="006B18F6">
        <w:rPr>
          <w:spacing w:val="54"/>
          <w:w w:val="150"/>
        </w:rPr>
        <w:t xml:space="preserve"> </w:t>
      </w:r>
      <w:r w:rsidRPr="006B18F6">
        <w:t>полом»,</w:t>
      </w:r>
      <w:r w:rsidRPr="006B18F6">
        <w:rPr>
          <w:spacing w:val="61"/>
          <w:w w:val="150"/>
        </w:rPr>
        <w:t xml:space="preserve"> </w:t>
      </w:r>
      <w:r w:rsidRPr="006B18F6">
        <w:t>«Кариотипы</w:t>
      </w:r>
      <w:r w:rsidRPr="006B18F6">
        <w:rPr>
          <w:spacing w:val="54"/>
          <w:w w:val="150"/>
        </w:rPr>
        <w:t xml:space="preserve"> </w:t>
      </w:r>
      <w:r w:rsidRPr="006B18F6">
        <w:t>человека</w:t>
      </w:r>
      <w:r w:rsidRPr="006B18F6">
        <w:rPr>
          <w:spacing w:val="53"/>
          <w:w w:val="150"/>
        </w:rPr>
        <w:t xml:space="preserve"> </w:t>
      </w:r>
      <w:r w:rsidRPr="006B18F6">
        <w:t>и</w:t>
      </w:r>
      <w:r w:rsidRPr="006B18F6">
        <w:rPr>
          <w:spacing w:val="56"/>
          <w:w w:val="150"/>
        </w:rPr>
        <w:t xml:space="preserve"> </w:t>
      </w:r>
      <w:r w:rsidRPr="006B18F6">
        <w:rPr>
          <w:spacing w:val="-2"/>
        </w:rPr>
        <w:t>животных»,</w:t>
      </w:r>
    </w:p>
    <w:p w:rsidR="0082219A" w:rsidRPr="006B18F6" w:rsidRDefault="00096B32" w:rsidP="006B18F6">
      <w:pPr>
        <w:pStyle w:val="a3"/>
        <w:spacing w:line="360" w:lineRule="auto"/>
        <w:ind w:left="0" w:firstLine="720"/>
      </w:pPr>
      <w:r w:rsidRPr="006B18F6">
        <w:t>«Виды</w:t>
      </w:r>
      <w:r w:rsidRPr="006B18F6">
        <w:rPr>
          <w:spacing w:val="40"/>
        </w:rPr>
        <w:t xml:space="preserve">  </w:t>
      </w:r>
      <w:r w:rsidRPr="006B18F6">
        <w:t>изменчивости»,</w:t>
      </w:r>
      <w:r w:rsidRPr="006B18F6">
        <w:rPr>
          <w:spacing w:val="43"/>
        </w:rPr>
        <w:t xml:space="preserve">  </w:t>
      </w:r>
      <w:r w:rsidRPr="006B18F6">
        <w:t>«Модификационная</w:t>
      </w:r>
      <w:r w:rsidRPr="006B18F6">
        <w:rPr>
          <w:spacing w:val="41"/>
        </w:rPr>
        <w:t xml:space="preserve">  </w:t>
      </w:r>
      <w:r w:rsidRPr="006B18F6">
        <w:t>изменчивость»,</w:t>
      </w:r>
      <w:r w:rsidRPr="006B18F6">
        <w:rPr>
          <w:spacing w:val="43"/>
        </w:rPr>
        <w:t xml:space="preserve">  </w:t>
      </w:r>
      <w:r w:rsidRPr="006B18F6">
        <w:t>«Наследование</w:t>
      </w:r>
      <w:r w:rsidRPr="006B18F6">
        <w:rPr>
          <w:spacing w:val="41"/>
        </w:rPr>
        <w:t xml:space="preserve">  </w:t>
      </w:r>
      <w:r w:rsidRPr="006B18F6">
        <w:t>резус-</w:t>
      </w:r>
      <w:r w:rsidRPr="006B18F6">
        <w:rPr>
          <w:spacing w:val="-2"/>
        </w:rPr>
        <w:t>фактора»,</w:t>
      </w:r>
    </w:p>
    <w:p w:rsidR="0082219A" w:rsidRPr="006B18F6" w:rsidRDefault="00096B32" w:rsidP="006B18F6">
      <w:pPr>
        <w:pStyle w:val="a3"/>
        <w:spacing w:line="360" w:lineRule="auto"/>
        <w:ind w:left="0" w:firstLine="720"/>
      </w:pPr>
      <w:r w:rsidRPr="006B18F6">
        <w:t>«Генетика</w:t>
      </w:r>
      <w:r w:rsidRPr="006B18F6">
        <w:rPr>
          <w:spacing w:val="-10"/>
        </w:rPr>
        <w:t xml:space="preserve"> </w:t>
      </w:r>
      <w:r w:rsidRPr="006B18F6">
        <w:t>групп</w:t>
      </w:r>
      <w:r w:rsidRPr="006B18F6">
        <w:rPr>
          <w:spacing w:val="-6"/>
        </w:rPr>
        <w:t xml:space="preserve"> </w:t>
      </w:r>
      <w:r w:rsidRPr="006B18F6">
        <w:t>крови»,</w:t>
      </w:r>
      <w:r w:rsidRPr="006B18F6">
        <w:rPr>
          <w:spacing w:val="-1"/>
        </w:rPr>
        <w:t xml:space="preserve"> </w:t>
      </w:r>
      <w:r w:rsidRPr="006B18F6">
        <w:t>«Мутационная</w:t>
      </w:r>
      <w:r w:rsidRPr="006B18F6">
        <w:rPr>
          <w:spacing w:val="-6"/>
        </w:rPr>
        <w:t xml:space="preserve"> </w:t>
      </w:r>
      <w:r w:rsidRPr="006B18F6">
        <w:rPr>
          <w:spacing w:val="-2"/>
        </w:rPr>
        <w:t>изменчивость».</w:t>
      </w:r>
    </w:p>
    <w:p w:rsidR="0082219A" w:rsidRPr="006B18F6" w:rsidRDefault="00096B32" w:rsidP="00D8418A">
      <w:pPr>
        <w:pStyle w:val="a3"/>
        <w:spacing w:line="360" w:lineRule="auto"/>
        <w:ind w:left="0" w:firstLine="720"/>
      </w:pPr>
      <w:r w:rsidRPr="006B18F6">
        <w:t xml:space="preserve">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w:t>
      </w:r>
      <w:r w:rsidRPr="006B18F6">
        <w:rPr>
          <w:spacing w:val="-2"/>
        </w:rPr>
        <w:t>посевной».</w:t>
      </w:r>
    </w:p>
    <w:p w:rsidR="0082219A" w:rsidRPr="006B18F6" w:rsidRDefault="00096B32" w:rsidP="00D8418A">
      <w:pPr>
        <w:pStyle w:val="1"/>
        <w:spacing w:before="0" w:line="360" w:lineRule="auto"/>
        <w:ind w:left="0" w:firstLine="720"/>
      </w:pPr>
      <w:bookmarkStart w:id="217" w:name="_Toc216086928"/>
      <w:r w:rsidRPr="006B18F6">
        <w:t>Лабораторные</w:t>
      </w:r>
      <w:r w:rsidRPr="006B18F6">
        <w:rPr>
          <w:spacing w:val="-9"/>
        </w:rPr>
        <w:t xml:space="preserve"> </w:t>
      </w:r>
      <w:r w:rsidRPr="006B18F6">
        <w:t>и</w:t>
      </w:r>
      <w:r w:rsidRPr="006B18F6">
        <w:rPr>
          <w:spacing w:val="-6"/>
        </w:rPr>
        <w:t xml:space="preserve"> </w:t>
      </w:r>
      <w:r w:rsidRPr="006B18F6">
        <w:t>практические</w:t>
      </w:r>
      <w:r w:rsidRPr="006B18F6">
        <w:rPr>
          <w:spacing w:val="-5"/>
        </w:rPr>
        <w:t xml:space="preserve"> </w:t>
      </w:r>
      <w:r w:rsidRPr="006B18F6">
        <w:rPr>
          <w:spacing w:val="-2"/>
        </w:rPr>
        <w:t>работы:</w:t>
      </w:r>
      <w:bookmarkEnd w:id="217"/>
    </w:p>
    <w:p w:rsidR="0082219A" w:rsidRPr="006B18F6" w:rsidRDefault="00096B32" w:rsidP="00D8418A">
      <w:pPr>
        <w:pStyle w:val="a3"/>
        <w:spacing w:line="360" w:lineRule="auto"/>
        <w:ind w:left="0" w:firstLine="720"/>
      </w:pPr>
      <w:r w:rsidRPr="006B18F6">
        <w:t>Лабораторная</w:t>
      </w:r>
      <w:r w:rsidRPr="006B18F6">
        <w:rPr>
          <w:spacing w:val="80"/>
          <w:w w:val="150"/>
        </w:rPr>
        <w:t xml:space="preserve"> </w:t>
      </w:r>
      <w:r w:rsidRPr="006B18F6">
        <w:t>работа</w:t>
      </w:r>
      <w:r w:rsidRPr="006B18F6">
        <w:rPr>
          <w:spacing w:val="80"/>
          <w:w w:val="150"/>
        </w:rPr>
        <w:t xml:space="preserve"> </w:t>
      </w:r>
      <w:r w:rsidRPr="006B18F6">
        <w:t>№</w:t>
      </w:r>
      <w:r w:rsidRPr="006B18F6">
        <w:rPr>
          <w:spacing w:val="-2"/>
        </w:rPr>
        <w:t xml:space="preserve"> </w:t>
      </w:r>
      <w:r w:rsidRPr="006B18F6">
        <w:t>5.</w:t>
      </w:r>
      <w:r w:rsidRPr="006B18F6">
        <w:rPr>
          <w:spacing w:val="80"/>
          <w:w w:val="150"/>
        </w:rPr>
        <w:t xml:space="preserve"> </w:t>
      </w:r>
      <w:r w:rsidRPr="006B18F6">
        <w:t>«Изучение</w:t>
      </w:r>
      <w:r w:rsidRPr="006B18F6">
        <w:rPr>
          <w:spacing w:val="80"/>
          <w:w w:val="150"/>
        </w:rPr>
        <w:t xml:space="preserve"> </w:t>
      </w:r>
      <w:r w:rsidRPr="006B18F6">
        <w:t>результатов</w:t>
      </w:r>
      <w:r w:rsidRPr="006B18F6">
        <w:rPr>
          <w:spacing w:val="80"/>
          <w:w w:val="150"/>
        </w:rPr>
        <w:t xml:space="preserve"> </w:t>
      </w:r>
      <w:r w:rsidRPr="006B18F6">
        <w:t>моногибридного</w:t>
      </w:r>
      <w:r w:rsidRPr="006B18F6">
        <w:rPr>
          <w:spacing w:val="80"/>
          <w:w w:val="150"/>
        </w:rPr>
        <w:t xml:space="preserve"> </w:t>
      </w:r>
      <w:r w:rsidRPr="006B18F6">
        <w:t>и</w:t>
      </w:r>
      <w:r w:rsidRPr="006B18F6">
        <w:rPr>
          <w:spacing w:val="80"/>
          <w:w w:val="150"/>
        </w:rPr>
        <w:t xml:space="preserve"> </w:t>
      </w:r>
      <w:r w:rsidRPr="006B18F6">
        <w:t>дигибридного скрещивания у дрозофилы на готовых микропрепаратах».</w:t>
      </w:r>
    </w:p>
    <w:p w:rsidR="0082219A" w:rsidRPr="006B18F6" w:rsidRDefault="00096B32" w:rsidP="00D8418A">
      <w:pPr>
        <w:pStyle w:val="a3"/>
        <w:tabs>
          <w:tab w:val="left" w:pos="2769"/>
          <w:tab w:val="left" w:pos="3657"/>
          <w:tab w:val="left" w:pos="4339"/>
          <w:tab w:val="left" w:pos="5639"/>
          <w:tab w:val="left" w:pos="7756"/>
          <w:tab w:val="left" w:pos="9456"/>
        </w:tabs>
        <w:spacing w:line="360" w:lineRule="auto"/>
        <w:ind w:left="0" w:firstLine="720"/>
      </w:pPr>
      <w:r w:rsidRPr="006B18F6">
        <w:rPr>
          <w:spacing w:val="-2"/>
        </w:rPr>
        <w:t>Лабораторная</w:t>
      </w:r>
      <w:r w:rsidR="00E739C3" w:rsidRPr="006B18F6">
        <w:t xml:space="preserve">  </w:t>
      </w:r>
      <w:r w:rsidRPr="006B18F6">
        <w:rPr>
          <w:spacing w:val="-2"/>
        </w:rPr>
        <w:t>работа</w:t>
      </w:r>
      <w:r w:rsidR="00E739C3" w:rsidRPr="006B18F6">
        <w:t xml:space="preserve">  </w:t>
      </w:r>
      <w:r w:rsidRPr="006B18F6">
        <w:t>№ 6.</w:t>
      </w:r>
      <w:r w:rsidR="00E739C3" w:rsidRPr="006B18F6">
        <w:t xml:space="preserve">  </w:t>
      </w:r>
      <w:r w:rsidRPr="006B18F6">
        <w:rPr>
          <w:spacing w:val="-2"/>
        </w:rPr>
        <w:t>«Изучение</w:t>
      </w:r>
      <w:r w:rsidR="00E739C3" w:rsidRPr="006B18F6">
        <w:t xml:space="preserve">  </w:t>
      </w:r>
      <w:r w:rsidRPr="006B18F6">
        <w:rPr>
          <w:spacing w:val="-2"/>
        </w:rPr>
        <w:t>модификационной</w:t>
      </w:r>
      <w:r w:rsidR="00E739C3" w:rsidRPr="006B18F6">
        <w:t xml:space="preserve">  </w:t>
      </w:r>
      <w:r w:rsidRPr="006B18F6">
        <w:rPr>
          <w:spacing w:val="-2"/>
        </w:rPr>
        <w:t>изменчивости,</w:t>
      </w:r>
      <w:r w:rsidR="00E739C3" w:rsidRPr="006B18F6">
        <w:t xml:space="preserve">  </w:t>
      </w:r>
      <w:r w:rsidRPr="006B18F6">
        <w:rPr>
          <w:spacing w:val="-2"/>
        </w:rPr>
        <w:t xml:space="preserve">построение </w:t>
      </w:r>
      <w:r w:rsidRPr="006B18F6">
        <w:t>вариационного ряда и вариационной кривой».</w:t>
      </w:r>
    </w:p>
    <w:p w:rsidR="0082219A" w:rsidRPr="006B18F6" w:rsidRDefault="00096B32" w:rsidP="00D8418A">
      <w:pPr>
        <w:pStyle w:val="a3"/>
        <w:spacing w:line="360" w:lineRule="auto"/>
        <w:ind w:left="0" w:firstLine="720"/>
      </w:pPr>
      <w:r w:rsidRPr="006B18F6">
        <w:t>Лабораторная</w:t>
      </w:r>
      <w:r w:rsidRPr="006B18F6">
        <w:rPr>
          <w:spacing w:val="-4"/>
        </w:rPr>
        <w:t xml:space="preserve"> </w:t>
      </w:r>
      <w:r w:rsidRPr="006B18F6">
        <w:t>работа</w:t>
      </w:r>
      <w:r w:rsidRPr="006B18F6">
        <w:rPr>
          <w:spacing w:val="-5"/>
        </w:rPr>
        <w:t xml:space="preserve"> </w:t>
      </w:r>
      <w:r w:rsidRPr="006B18F6">
        <w:t>№</w:t>
      </w:r>
      <w:r w:rsidRPr="006B18F6">
        <w:rPr>
          <w:spacing w:val="-4"/>
        </w:rPr>
        <w:t xml:space="preserve"> </w:t>
      </w:r>
      <w:r w:rsidRPr="006B18F6">
        <w:t>7.</w:t>
      </w:r>
      <w:r w:rsidRPr="006B18F6">
        <w:rPr>
          <w:spacing w:val="-1"/>
        </w:rPr>
        <w:t xml:space="preserve"> </w:t>
      </w:r>
      <w:r w:rsidRPr="006B18F6">
        <w:t>«Анализ</w:t>
      </w:r>
      <w:r w:rsidRPr="006B18F6">
        <w:rPr>
          <w:spacing w:val="-4"/>
        </w:rPr>
        <w:t xml:space="preserve"> </w:t>
      </w:r>
      <w:r w:rsidRPr="006B18F6">
        <w:t>мутаций</w:t>
      </w:r>
      <w:r w:rsidRPr="006B18F6">
        <w:rPr>
          <w:spacing w:val="-6"/>
        </w:rPr>
        <w:t xml:space="preserve"> </w:t>
      </w:r>
      <w:r w:rsidRPr="006B18F6">
        <w:t>у</w:t>
      </w:r>
      <w:r w:rsidRPr="006B18F6">
        <w:rPr>
          <w:spacing w:val="-7"/>
        </w:rPr>
        <w:t xml:space="preserve"> </w:t>
      </w:r>
      <w:r w:rsidRPr="006B18F6">
        <w:t>дрозофилы</w:t>
      </w:r>
      <w:r w:rsidRPr="006B18F6">
        <w:rPr>
          <w:spacing w:val="-4"/>
        </w:rPr>
        <w:t xml:space="preserve"> </w:t>
      </w:r>
      <w:r w:rsidRPr="006B18F6">
        <w:t>на</w:t>
      </w:r>
      <w:r w:rsidRPr="006B18F6">
        <w:rPr>
          <w:spacing w:val="-5"/>
        </w:rPr>
        <w:t xml:space="preserve"> </w:t>
      </w:r>
      <w:r w:rsidRPr="006B18F6">
        <w:t>готовых микропрепаратах». Практическая работа № 2. «Составление и анализ родословных человека».</w:t>
      </w:r>
    </w:p>
    <w:p w:rsidR="0082219A" w:rsidRPr="006B18F6" w:rsidRDefault="00096B32" w:rsidP="00D8418A">
      <w:pPr>
        <w:pStyle w:val="1"/>
        <w:spacing w:before="0" w:line="360" w:lineRule="auto"/>
        <w:ind w:left="0" w:firstLine="720"/>
      </w:pPr>
      <w:bookmarkStart w:id="218" w:name="_Toc216086929"/>
      <w:r w:rsidRPr="006B18F6">
        <w:t>Тема</w:t>
      </w:r>
      <w:r w:rsidRPr="006B18F6">
        <w:rPr>
          <w:spacing w:val="-5"/>
        </w:rPr>
        <w:t xml:space="preserve"> </w:t>
      </w:r>
      <w:r w:rsidRPr="006B18F6">
        <w:t>7.</w:t>
      </w:r>
      <w:r w:rsidRPr="006B18F6">
        <w:rPr>
          <w:spacing w:val="-2"/>
        </w:rPr>
        <w:t xml:space="preserve"> </w:t>
      </w:r>
      <w:r w:rsidRPr="006B18F6">
        <w:t>Селекция</w:t>
      </w:r>
      <w:r w:rsidRPr="006B18F6">
        <w:rPr>
          <w:spacing w:val="-2"/>
        </w:rPr>
        <w:t xml:space="preserve"> </w:t>
      </w:r>
      <w:r w:rsidRPr="006B18F6">
        <w:t>организмов.</w:t>
      </w:r>
      <w:r w:rsidRPr="006B18F6">
        <w:rPr>
          <w:spacing w:val="-2"/>
        </w:rPr>
        <w:t xml:space="preserve"> </w:t>
      </w:r>
      <w:r w:rsidRPr="006B18F6">
        <w:t>Основы</w:t>
      </w:r>
      <w:r w:rsidRPr="006B18F6">
        <w:rPr>
          <w:spacing w:val="-2"/>
        </w:rPr>
        <w:t xml:space="preserve"> биотехнологии:</w:t>
      </w:r>
      <w:bookmarkEnd w:id="218"/>
    </w:p>
    <w:p w:rsidR="0082219A" w:rsidRPr="006B18F6" w:rsidRDefault="00096B32" w:rsidP="00D8418A">
      <w:pPr>
        <w:pStyle w:val="a3"/>
        <w:spacing w:line="360" w:lineRule="auto"/>
        <w:ind w:left="0" w:firstLine="720"/>
      </w:pPr>
      <w:r w:rsidRPr="006B18F6">
        <w:t>Селекция</w:t>
      </w:r>
      <w:r w:rsidRPr="006B18F6">
        <w:rPr>
          <w:spacing w:val="80"/>
          <w:w w:val="150"/>
        </w:rPr>
        <w:t xml:space="preserve"> </w:t>
      </w:r>
      <w:r w:rsidRPr="006B18F6">
        <w:t>как</w:t>
      </w:r>
      <w:r w:rsidRPr="006B18F6">
        <w:rPr>
          <w:spacing w:val="80"/>
          <w:w w:val="150"/>
        </w:rPr>
        <w:t xml:space="preserve"> </w:t>
      </w:r>
      <w:r w:rsidRPr="006B18F6">
        <w:t>наука</w:t>
      </w:r>
      <w:r w:rsidRPr="006B18F6">
        <w:rPr>
          <w:spacing w:val="80"/>
          <w:w w:val="150"/>
        </w:rPr>
        <w:t xml:space="preserve"> </w:t>
      </w:r>
      <w:r w:rsidRPr="006B18F6">
        <w:t>и</w:t>
      </w:r>
      <w:r w:rsidRPr="006B18F6">
        <w:rPr>
          <w:spacing w:val="80"/>
          <w:w w:val="150"/>
        </w:rPr>
        <w:t xml:space="preserve"> </w:t>
      </w:r>
      <w:r w:rsidRPr="006B18F6">
        <w:t>процесс.</w:t>
      </w:r>
      <w:r w:rsidRPr="006B18F6">
        <w:rPr>
          <w:spacing w:val="80"/>
          <w:w w:val="150"/>
        </w:rPr>
        <w:t xml:space="preserve"> </w:t>
      </w:r>
      <w:r w:rsidRPr="006B18F6">
        <w:t>Зарождение</w:t>
      </w:r>
      <w:r w:rsidRPr="006B18F6">
        <w:rPr>
          <w:spacing w:val="80"/>
          <w:w w:val="150"/>
        </w:rPr>
        <w:t xml:space="preserve"> </w:t>
      </w:r>
      <w:r w:rsidRPr="006B18F6">
        <w:t>селекции</w:t>
      </w:r>
      <w:r w:rsidRPr="006B18F6">
        <w:rPr>
          <w:spacing w:val="80"/>
          <w:w w:val="150"/>
        </w:rPr>
        <w:t xml:space="preserve"> </w:t>
      </w:r>
      <w:r w:rsidRPr="006B18F6">
        <w:t>и</w:t>
      </w:r>
      <w:r w:rsidRPr="006B18F6">
        <w:rPr>
          <w:spacing w:val="80"/>
          <w:w w:val="150"/>
        </w:rPr>
        <w:t xml:space="preserve"> </w:t>
      </w:r>
      <w:r w:rsidRPr="006B18F6">
        <w:t>доместикация.</w:t>
      </w:r>
      <w:r w:rsidRPr="006B18F6">
        <w:rPr>
          <w:spacing w:val="80"/>
          <w:w w:val="150"/>
        </w:rPr>
        <w:t xml:space="preserve"> </w:t>
      </w:r>
      <w:r w:rsidRPr="006B18F6">
        <w:t>Учение</w:t>
      </w:r>
      <w:r w:rsidRPr="006B18F6">
        <w:rPr>
          <w:spacing w:val="80"/>
        </w:rPr>
        <w:t xml:space="preserve"> </w:t>
      </w:r>
      <w:r w:rsidRPr="006B18F6">
        <w:t>Н.И.</w:t>
      </w:r>
      <w:r w:rsidRPr="006B18F6">
        <w:rPr>
          <w:spacing w:val="-1"/>
        </w:rPr>
        <w:t xml:space="preserve"> </w:t>
      </w:r>
      <w:r w:rsidRPr="006B18F6">
        <w:t>Вавилова о центрах происхождения и многообразия культурных растений. Центры происхождения домашних животных. Сорт, порода, штамм.</w:t>
      </w:r>
    </w:p>
    <w:p w:rsidR="0082219A" w:rsidRPr="006B18F6" w:rsidRDefault="00096B32" w:rsidP="00D8418A">
      <w:pPr>
        <w:pStyle w:val="a3"/>
        <w:spacing w:line="360" w:lineRule="auto"/>
        <w:ind w:left="0" w:firstLine="720"/>
      </w:pPr>
      <w:r w:rsidRPr="006B18F6">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82219A" w:rsidRPr="006B18F6" w:rsidRDefault="00096B32" w:rsidP="00D8418A">
      <w:pPr>
        <w:pStyle w:val="a3"/>
        <w:spacing w:line="360" w:lineRule="auto"/>
        <w:ind w:left="0" w:firstLine="720"/>
      </w:pPr>
      <w:r w:rsidRPr="006B18F6">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82219A" w:rsidRPr="006B18F6" w:rsidRDefault="00096B32" w:rsidP="00D8418A">
      <w:pPr>
        <w:pStyle w:val="a3"/>
        <w:spacing w:line="360" w:lineRule="auto"/>
        <w:ind w:left="0" w:firstLine="720"/>
      </w:pPr>
      <w:r w:rsidRPr="006B18F6">
        <w:rPr>
          <w:spacing w:val="-2"/>
        </w:rPr>
        <w:t>Демонстрации:</w:t>
      </w:r>
    </w:p>
    <w:p w:rsidR="0082219A" w:rsidRPr="006B18F6" w:rsidRDefault="00096B32" w:rsidP="00D8418A">
      <w:pPr>
        <w:pStyle w:val="a3"/>
        <w:spacing w:line="360" w:lineRule="auto"/>
        <w:ind w:left="0" w:firstLine="720"/>
      </w:pPr>
      <w:r w:rsidRPr="006B18F6">
        <w:t>Портреты:</w:t>
      </w:r>
      <w:r w:rsidRPr="006B18F6">
        <w:rPr>
          <w:spacing w:val="-2"/>
        </w:rPr>
        <w:t xml:space="preserve"> </w:t>
      </w:r>
      <w:r w:rsidRPr="006B18F6">
        <w:t>Н.И.</w:t>
      </w:r>
      <w:r w:rsidRPr="006B18F6">
        <w:rPr>
          <w:spacing w:val="-3"/>
        </w:rPr>
        <w:t xml:space="preserve"> </w:t>
      </w:r>
      <w:r w:rsidRPr="006B18F6">
        <w:t>Вавилов,</w:t>
      </w:r>
      <w:r w:rsidRPr="006B18F6">
        <w:rPr>
          <w:spacing w:val="-2"/>
        </w:rPr>
        <w:t xml:space="preserve"> </w:t>
      </w:r>
      <w:r w:rsidRPr="006B18F6">
        <w:t>И.В.</w:t>
      </w:r>
      <w:r w:rsidRPr="006B18F6">
        <w:rPr>
          <w:spacing w:val="-2"/>
        </w:rPr>
        <w:t xml:space="preserve"> </w:t>
      </w:r>
      <w:r w:rsidRPr="006B18F6">
        <w:t>Мичурин,</w:t>
      </w:r>
      <w:r w:rsidRPr="006B18F6">
        <w:rPr>
          <w:spacing w:val="-2"/>
        </w:rPr>
        <w:t xml:space="preserve"> </w:t>
      </w:r>
      <w:r w:rsidRPr="006B18F6">
        <w:t>Г.Д.</w:t>
      </w:r>
      <w:r w:rsidRPr="006B18F6">
        <w:rPr>
          <w:spacing w:val="-1"/>
        </w:rPr>
        <w:t xml:space="preserve"> </w:t>
      </w:r>
      <w:r w:rsidRPr="006B18F6">
        <w:t>Карпеченко,</w:t>
      </w:r>
      <w:r w:rsidRPr="006B18F6">
        <w:rPr>
          <w:spacing w:val="-2"/>
        </w:rPr>
        <w:t xml:space="preserve"> </w:t>
      </w:r>
      <w:r w:rsidRPr="006B18F6">
        <w:t>М.Ф.</w:t>
      </w:r>
      <w:r w:rsidRPr="006B18F6">
        <w:rPr>
          <w:spacing w:val="-1"/>
        </w:rPr>
        <w:t xml:space="preserve"> </w:t>
      </w:r>
      <w:r w:rsidRPr="006B18F6">
        <w:rPr>
          <w:spacing w:val="-2"/>
        </w:rPr>
        <w:t>Иванов.</w:t>
      </w:r>
    </w:p>
    <w:p w:rsidR="0082219A" w:rsidRPr="006B18F6" w:rsidRDefault="00096B32" w:rsidP="00D8418A">
      <w:pPr>
        <w:pStyle w:val="a3"/>
        <w:spacing w:line="360" w:lineRule="auto"/>
        <w:ind w:left="0" w:firstLine="720"/>
      </w:pPr>
      <w:r w:rsidRPr="006B18F6">
        <w:lastRenderedPageBreak/>
        <w:t>Таблицы</w:t>
      </w:r>
      <w:r w:rsidRPr="006B18F6">
        <w:rPr>
          <w:spacing w:val="22"/>
        </w:rPr>
        <w:t xml:space="preserve"> </w:t>
      </w:r>
      <w:r w:rsidRPr="006B18F6">
        <w:t>и</w:t>
      </w:r>
      <w:r w:rsidRPr="006B18F6">
        <w:rPr>
          <w:spacing w:val="23"/>
        </w:rPr>
        <w:t xml:space="preserve"> </w:t>
      </w:r>
      <w:r w:rsidRPr="006B18F6">
        <w:t>схемы:</w:t>
      </w:r>
      <w:r w:rsidRPr="006B18F6">
        <w:rPr>
          <w:spacing w:val="24"/>
        </w:rPr>
        <w:t xml:space="preserve"> </w:t>
      </w:r>
      <w:r w:rsidRPr="006B18F6">
        <w:t>карта</w:t>
      </w:r>
      <w:r w:rsidRPr="006B18F6">
        <w:rPr>
          <w:spacing w:val="29"/>
        </w:rPr>
        <w:t xml:space="preserve"> </w:t>
      </w:r>
      <w:r w:rsidRPr="006B18F6">
        <w:t>«Центры</w:t>
      </w:r>
      <w:r w:rsidRPr="006B18F6">
        <w:rPr>
          <w:spacing w:val="24"/>
        </w:rPr>
        <w:t xml:space="preserve"> </w:t>
      </w:r>
      <w:r w:rsidRPr="006B18F6">
        <w:t>происхождения</w:t>
      </w:r>
      <w:r w:rsidRPr="006B18F6">
        <w:rPr>
          <w:spacing w:val="22"/>
        </w:rPr>
        <w:t xml:space="preserve"> </w:t>
      </w:r>
      <w:r w:rsidRPr="006B18F6">
        <w:t>и</w:t>
      </w:r>
      <w:r w:rsidRPr="006B18F6">
        <w:rPr>
          <w:spacing w:val="25"/>
        </w:rPr>
        <w:t xml:space="preserve"> </w:t>
      </w:r>
      <w:r w:rsidRPr="006B18F6">
        <w:t>многообразия</w:t>
      </w:r>
      <w:r w:rsidRPr="006B18F6">
        <w:rPr>
          <w:spacing w:val="22"/>
        </w:rPr>
        <w:t xml:space="preserve"> </w:t>
      </w:r>
      <w:r w:rsidRPr="006B18F6">
        <w:t>культурных</w:t>
      </w:r>
      <w:r w:rsidRPr="006B18F6">
        <w:rPr>
          <w:spacing w:val="27"/>
        </w:rPr>
        <w:t xml:space="preserve"> </w:t>
      </w:r>
      <w:r w:rsidRPr="006B18F6">
        <w:rPr>
          <w:spacing w:val="-2"/>
        </w:rPr>
        <w:t>растений»,</w:t>
      </w:r>
    </w:p>
    <w:p w:rsidR="0082219A" w:rsidRPr="006B18F6" w:rsidRDefault="00096B32" w:rsidP="00D8418A">
      <w:pPr>
        <w:pStyle w:val="a3"/>
        <w:spacing w:line="360" w:lineRule="auto"/>
        <w:ind w:left="0" w:firstLine="720"/>
      </w:pPr>
      <w:r w:rsidRPr="006B18F6">
        <w:t>«Породы</w:t>
      </w:r>
      <w:r w:rsidRPr="006B18F6">
        <w:rPr>
          <w:spacing w:val="74"/>
        </w:rPr>
        <w:t xml:space="preserve"> </w:t>
      </w:r>
      <w:r w:rsidRPr="006B18F6">
        <w:t>домашних</w:t>
      </w:r>
      <w:r w:rsidRPr="006B18F6">
        <w:rPr>
          <w:spacing w:val="78"/>
        </w:rPr>
        <w:t xml:space="preserve"> </w:t>
      </w:r>
      <w:r w:rsidRPr="006B18F6">
        <w:t>животных»,</w:t>
      </w:r>
      <w:r w:rsidRPr="006B18F6">
        <w:rPr>
          <w:spacing w:val="52"/>
          <w:w w:val="150"/>
        </w:rPr>
        <w:t xml:space="preserve"> </w:t>
      </w:r>
      <w:r w:rsidRPr="006B18F6">
        <w:t>«Сорта</w:t>
      </w:r>
      <w:r w:rsidRPr="006B18F6">
        <w:rPr>
          <w:spacing w:val="75"/>
        </w:rPr>
        <w:t xml:space="preserve"> </w:t>
      </w:r>
      <w:r w:rsidRPr="006B18F6">
        <w:t>культурных</w:t>
      </w:r>
      <w:r w:rsidRPr="006B18F6">
        <w:rPr>
          <w:spacing w:val="79"/>
        </w:rPr>
        <w:t xml:space="preserve"> </w:t>
      </w:r>
      <w:r w:rsidRPr="006B18F6">
        <w:t>растений»,</w:t>
      </w:r>
      <w:r w:rsidRPr="006B18F6">
        <w:rPr>
          <w:spacing w:val="51"/>
          <w:w w:val="150"/>
        </w:rPr>
        <w:t xml:space="preserve"> </w:t>
      </w:r>
      <w:r w:rsidRPr="006B18F6">
        <w:t>«Отдалённая</w:t>
      </w:r>
      <w:r w:rsidRPr="006B18F6">
        <w:rPr>
          <w:spacing w:val="77"/>
        </w:rPr>
        <w:t xml:space="preserve"> </w:t>
      </w:r>
      <w:r w:rsidRPr="006B18F6">
        <w:rPr>
          <w:spacing w:val="-2"/>
        </w:rPr>
        <w:t>гибридизация»,</w:t>
      </w:r>
    </w:p>
    <w:p w:rsidR="0082219A" w:rsidRPr="006B18F6" w:rsidRDefault="00096B32" w:rsidP="00D8418A">
      <w:pPr>
        <w:pStyle w:val="a3"/>
        <w:spacing w:line="360" w:lineRule="auto"/>
        <w:ind w:left="0" w:firstLine="720"/>
      </w:pPr>
      <w:r w:rsidRPr="006B18F6">
        <w:t>«Работы академика М.Ф.</w:t>
      </w:r>
      <w:r w:rsidRPr="006B18F6">
        <w:rPr>
          <w:spacing w:val="-1"/>
        </w:rPr>
        <w:t xml:space="preserve"> </w:t>
      </w:r>
      <w:r w:rsidRPr="006B18F6">
        <w:t>Иванова», «Полиплоидия», «Объекты биотехнологии», «Клеточные культуры и клонирование», «Конструирование и перенос генов, хромосом».</w:t>
      </w:r>
    </w:p>
    <w:p w:rsidR="0082219A" w:rsidRPr="006B18F6" w:rsidRDefault="00096B32" w:rsidP="00D8418A">
      <w:pPr>
        <w:pStyle w:val="a3"/>
        <w:spacing w:line="360" w:lineRule="auto"/>
        <w:ind w:left="0" w:firstLine="720"/>
      </w:pPr>
      <w:r w:rsidRPr="006B18F6">
        <w:t>Оборудование: муляжи плодов и корнеплодов диких форм и культурных сортов растений, гербарий «Сельскохозяйственные растения».</w:t>
      </w:r>
    </w:p>
    <w:p w:rsidR="0082219A" w:rsidRPr="006B18F6" w:rsidRDefault="00096B32" w:rsidP="006B18F6">
      <w:pPr>
        <w:pStyle w:val="a3"/>
        <w:spacing w:line="360" w:lineRule="auto"/>
        <w:ind w:left="0" w:firstLine="720"/>
      </w:pPr>
      <w:r w:rsidRPr="006B18F6">
        <w:t>Лабораторные</w:t>
      </w:r>
      <w:r w:rsidRPr="006B18F6">
        <w:rPr>
          <w:spacing w:val="-5"/>
        </w:rPr>
        <w:t xml:space="preserve"> </w:t>
      </w:r>
      <w:r w:rsidRPr="006B18F6">
        <w:t>и</w:t>
      </w:r>
      <w:r w:rsidRPr="006B18F6">
        <w:rPr>
          <w:spacing w:val="-3"/>
        </w:rPr>
        <w:t xml:space="preserve"> </w:t>
      </w:r>
      <w:r w:rsidRPr="006B18F6">
        <w:t>практические</w:t>
      </w:r>
      <w:r w:rsidRPr="006B18F6">
        <w:rPr>
          <w:spacing w:val="-4"/>
        </w:rPr>
        <w:t xml:space="preserve"> </w:t>
      </w:r>
      <w:r w:rsidRPr="006B18F6">
        <w:rPr>
          <w:spacing w:val="-2"/>
        </w:rPr>
        <w:t>работы:</w:t>
      </w:r>
    </w:p>
    <w:p w:rsidR="0082219A" w:rsidRPr="006B18F6" w:rsidRDefault="00096B32" w:rsidP="006B18F6">
      <w:pPr>
        <w:pStyle w:val="a3"/>
        <w:spacing w:line="360" w:lineRule="auto"/>
        <w:ind w:left="0" w:firstLine="720"/>
      </w:pPr>
      <w:r w:rsidRPr="006B18F6">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82219A" w:rsidRPr="006B18F6" w:rsidRDefault="00096B32" w:rsidP="006B18F6">
      <w:pPr>
        <w:pStyle w:val="1"/>
        <w:spacing w:before="0" w:line="360" w:lineRule="auto"/>
        <w:ind w:left="0" w:firstLine="720"/>
      </w:pPr>
      <w:bookmarkStart w:id="219" w:name="_Toc216086930"/>
      <w:r w:rsidRPr="006B18F6">
        <w:t>Содержание</w:t>
      </w:r>
      <w:r w:rsidRPr="006B18F6">
        <w:rPr>
          <w:spacing w:val="-10"/>
        </w:rPr>
        <w:t xml:space="preserve"> </w:t>
      </w:r>
      <w:r w:rsidRPr="006B18F6">
        <w:t>обучения</w:t>
      </w:r>
      <w:r w:rsidRPr="006B18F6">
        <w:rPr>
          <w:spacing w:val="-10"/>
        </w:rPr>
        <w:t xml:space="preserve"> </w:t>
      </w:r>
      <w:r w:rsidRPr="006B18F6">
        <w:t>в</w:t>
      </w:r>
      <w:r w:rsidRPr="006B18F6">
        <w:rPr>
          <w:spacing w:val="-10"/>
        </w:rPr>
        <w:t xml:space="preserve"> </w:t>
      </w:r>
      <w:r w:rsidRPr="006B18F6">
        <w:t>11</w:t>
      </w:r>
      <w:r w:rsidRPr="006B18F6">
        <w:rPr>
          <w:spacing w:val="-10"/>
        </w:rPr>
        <w:t xml:space="preserve"> </w:t>
      </w:r>
      <w:r w:rsidRPr="006B18F6">
        <w:t>классе. Тема 1. Эволюционная биология:</w:t>
      </w:r>
      <w:bookmarkEnd w:id="219"/>
    </w:p>
    <w:p w:rsidR="0082219A" w:rsidRPr="006B18F6" w:rsidRDefault="00096B32" w:rsidP="006B18F6">
      <w:pPr>
        <w:pStyle w:val="a3"/>
        <w:spacing w:line="360" w:lineRule="auto"/>
        <w:ind w:left="0" w:firstLine="720"/>
      </w:pPr>
      <w:r w:rsidRPr="006B18F6">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82219A" w:rsidRPr="006B18F6" w:rsidRDefault="00096B32" w:rsidP="006B18F6">
      <w:pPr>
        <w:pStyle w:val="a3"/>
        <w:spacing w:line="360" w:lineRule="auto"/>
        <w:ind w:left="0" w:firstLine="720"/>
      </w:pPr>
      <w:r w:rsidRPr="006B18F6">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82219A" w:rsidRPr="006B18F6" w:rsidRDefault="00096B32" w:rsidP="006B18F6">
      <w:pPr>
        <w:pStyle w:val="a3"/>
        <w:spacing w:line="360" w:lineRule="auto"/>
        <w:ind w:left="0" w:firstLine="720"/>
      </w:pPr>
      <w:r w:rsidRPr="006B18F6">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w:t>
      </w:r>
      <w:r w:rsidRPr="006B18F6">
        <w:rPr>
          <w:spacing w:val="40"/>
        </w:rPr>
        <w:t xml:space="preserve"> </w:t>
      </w:r>
      <w:r w:rsidRPr="006B18F6">
        <w:t>метаболических путей у всех организмов.</w:t>
      </w:r>
    </w:p>
    <w:p w:rsidR="0082219A" w:rsidRPr="006B18F6" w:rsidRDefault="00096B32" w:rsidP="00D8418A">
      <w:pPr>
        <w:pStyle w:val="a3"/>
        <w:spacing w:line="360" w:lineRule="auto"/>
        <w:ind w:left="0" w:firstLine="720"/>
      </w:pPr>
      <w:r w:rsidRPr="006B18F6">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82219A" w:rsidRPr="006B18F6" w:rsidRDefault="00096B32" w:rsidP="00D8418A">
      <w:pPr>
        <w:pStyle w:val="a3"/>
        <w:spacing w:line="360" w:lineRule="auto"/>
        <w:ind w:left="0" w:firstLine="720"/>
      </w:pPr>
      <w:r w:rsidRPr="006B18F6">
        <w:t>Синтетическая</w:t>
      </w:r>
      <w:r w:rsidRPr="006B18F6">
        <w:rPr>
          <w:spacing w:val="-5"/>
        </w:rPr>
        <w:t xml:space="preserve"> </w:t>
      </w:r>
      <w:r w:rsidRPr="006B18F6">
        <w:t>теория</w:t>
      </w:r>
      <w:r w:rsidRPr="006B18F6">
        <w:rPr>
          <w:spacing w:val="-5"/>
        </w:rPr>
        <w:t xml:space="preserve"> </w:t>
      </w:r>
      <w:r w:rsidRPr="006B18F6">
        <w:t>эволюции</w:t>
      </w:r>
      <w:r w:rsidRPr="006B18F6">
        <w:rPr>
          <w:spacing w:val="-5"/>
        </w:rPr>
        <w:t xml:space="preserve"> </w:t>
      </w:r>
      <w:r w:rsidRPr="006B18F6">
        <w:t>(СТЭ)</w:t>
      </w:r>
      <w:r w:rsidRPr="006B18F6">
        <w:rPr>
          <w:spacing w:val="-5"/>
        </w:rPr>
        <w:t xml:space="preserve"> </w:t>
      </w:r>
      <w:r w:rsidRPr="006B18F6">
        <w:t>и</w:t>
      </w:r>
      <w:r w:rsidRPr="006B18F6">
        <w:rPr>
          <w:spacing w:val="-5"/>
        </w:rPr>
        <w:t xml:space="preserve"> </w:t>
      </w:r>
      <w:r w:rsidRPr="006B18F6">
        <w:t>её</w:t>
      </w:r>
      <w:r w:rsidRPr="006B18F6">
        <w:rPr>
          <w:spacing w:val="-5"/>
        </w:rPr>
        <w:t xml:space="preserve"> </w:t>
      </w:r>
      <w:r w:rsidRPr="006B18F6">
        <w:t>основные</w:t>
      </w:r>
      <w:r w:rsidRPr="006B18F6">
        <w:rPr>
          <w:spacing w:val="-6"/>
        </w:rPr>
        <w:t xml:space="preserve"> </w:t>
      </w:r>
      <w:r w:rsidRPr="006B18F6">
        <w:t>положения. Микроэволюция. Популяция как единица вида и эволюции.</w:t>
      </w:r>
    </w:p>
    <w:p w:rsidR="0082219A" w:rsidRPr="006B18F6" w:rsidRDefault="00096B32" w:rsidP="00D8418A">
      <w:pPr>
        <w:pStyle w:val="a3"/>
        <w:spacing w:line="360" w:lineRule="auto"/>
        <w:ind w:left="0" w:firstLine="720"/>
      </w:pPr>
      <w:r w:rsidRPr="006B18F6">
        <w:t>Движущие</w:t>
      </w:r>
      <w:r w:rsidRPr="006B18F6">
        <w:rPr>
          <w:spacing w:val="80"/>
          <w:w w:val="150"/>
        </w:rPr>
        <w:t xml:space="preserve"> </w:t>
      </w:r>
      <w:r w:rsidRPr="006B18F6">
        <w:t>силы</w:t>
      </w:r>
      <w:r w:rsidRPr="006B18F6">
        <w:rPr>
          <w:spacing w:val="80"/>
          <w:w w:val="150"/>
        </w:rPr>
        <w:t xml:space="preserve"> </w:t>
      </w:r>
      <w:r w:rsidRPr="006B18F6">
        <w:t>(факторы)</w:t>
      </w:r>
      <w:r w:rsidRPr="006B18F6">
        <w:rPr>
          <w:spacing w:val="80"/>
          <w:w w:val="150"/>
        </w:rPr>
        <w:t xml:space="preserve"> </w:t>
      </w:r>
      <w:r w:rsidRPr="006B18F6">
        <w:t>эволюции</w:t>
      </w:r>
      <w:r w:rsidRPr="006B18F6">
        <w:rPr>
          <w:spacing w:val="80"/>
          <w:w w:val="150"/>
        </w:rPr>
        <w:t xml:space="preserve"> </w:t>
      </w:r>
      <w:r w:rsidRPr="006B18F6">
        <w:t>видов</w:t>
      </w:r>
      <w:r w:rsidRPr="006B18F6">
        <w:rPr>
          <w:spacing w:val="80"/>
          <w:w w:val="150"/>
        </w:rPr>
        <w:t xml:space="preserve"> </w:t>
      </w:r>
      <w:r w:rsidRPr="006B18F6">
        <w:t>в</w:t>
      </w:r>
      <w:r w:rsidRPr="006B18F6">
        <w:rPr>
          <w:spacing w:val="80"/>
          <w:w w:val="150"/>
        </w:rPr>
        <w:t xml:space="preserve"> </w:t>
      </w:r>
      <w:r w:rsidRPr="006B18F6">
        <w:t>природе.</w:t>
      </w:r>
      <w:r w:rsidRPr="006B18F6">
        <w:rPr>
          <w:spacing w:val="80"/>
          <w:w w:val="150"/>
        </w:rPr>
        <w:t xml:space="preserve"> </w:t>
      </w:r>
      <w:r w:rsidRPr="006B18F6">
        <w:t>Мутационный</w:t>
      </w:r>
      <w:r w:rsidRPr="006B18F6">
        <w:rPr>
          <w:spacing w:val="80"/>
          <w:w w:val="150"/>
        </w:rPr>
        <w:t xml:space="preserve"> </w:t>
      </w:r>
      <w:r w:rsidRPr="006B18F6">
        <w:t>процесс</w:t>
      </w:r>
      <w:r w:rsidRPr="006B18F6">
        <w:rPr>
          <w:spacing w:val="80"/>
          <w:w w:val="150"/>
        </w:rPr>
        <w:t xml:space="preserve"> </w:t>
      </w:r>
      <w:r w:rsidRPr="006B18F6">
        <w:t>и комбинативная изменчивость. Популяционные волны и дрейф генов. Изоляция и миграция.</w:t>
      </w:r>
    </w:p>
    <w:p w:rsidR="0082219A" w:rsidRPr="006B18F6" w:rsidRDefault="00096B32" w:rsidP="00D8418A">
      <w:pPr>
        <w:pStyle w:val="a3"/>
        <w:spacing w:line="360" w:lineRule="auto"/>
        <w:ind w:left="0" w:firstLine="720"/>
      </w:pPr>
      <w:r w:rsidRPr="006B18F6">
        <w:t>Естественный</w:t>
      </w:r>
      <w:r w:rsidRPr="006B18F6">
        <w:rPr>
          <w:spacing w:val="-6"/>
        </w:rPr>
        <w:t xml:space="preserve"> </w:t>
      </w:r>
      <w:r w:rsidRPr="006B18F6">
        <w:t>отбор</w:t>
      </w:r>
      <w:r w:rsidRPr="006B18F6">
        <w:rPr>
          <w:spacing w:val="-2"/>
        </w:rPr>
        <w:t xml:space="preserve"> </w:t>
      </w:r>
      <w:r w:rsidRPr="006B18F6">
        <w:t>–</w:t>
      </w:r>
      <w:r w:rsidRPr="006B18F6">
        <w:rPr>
          <w:spacing w:val="-4"/>
        </w:rPr>
        <w:t xml:space="preserve"> </w:t>
      </w:r>
      <w:r w:rsidRPr="006B18F6">
        <w:t>направляющий</w:t>
      </w:r>
      <w:r w:rsidRPr="006B18F6">
        <w:rPr>
          <w:spacing w:val="-3"/>
        </w:rPr>
        <w:t xml:space="preserve"> </w:t>
      </w:r>
      <w:r w:rsidRPr="006B18F6">
        <w:t>фактор</w:t>
      </w:r>
      <w:r w:rsidRPr="006B18F6">
        <w:rPr>
          <w:spacing w:val="-5"/>
        </w:rPr>
        <w:t xml:space="preserve"> </w:t>
      </w:r>
      <w:r w:rsidRPr="006B18F6">
        <w:t>эволюции.</w:t>
      </w:r>
      <w:r w:rsidRPr="006B18F6">
        <w:rPr>
          <w:spacing w:val="-3"/>
        </w:rPr>
        <w:t xml:space="preserve"> </w:t>
      </w:r>
      <w:r w:rsidRPr="006B18F6">
        <w:t>Формы</w:t>
      </w:r>
      <w:r w:rsidRPr="006B18F6">
        <w:rPr>
          <w:spacing w:val="-4"/>
        </w:rPr>
        <w:t xml:space="preserve"> </w:t>
      </w:r>
      <w:r w:rsidRPr="006B18F6">
        <w:t>естественного</w:t>
      </w:r>
      <w:r w:rsidRPr="006B18F6">
        <w:rPr>
          <w:spacing w:val="-3"/>
        </w:rPr>
        <w:t xml:space="preserve"> </w:t>
      </w:r>
      <w:r w:rsidRPr="006B18F6">
        <w:rPr>
          <w:spacing w:val="-2"/>
        </w:rPr>
        <w:t>отбора.</w:t>
      </w:r>
    </w:p>
    <w:p w:rsidR="0082219A" w:rsidRPr="006B18F6" w:rsidRDefault="00096B32" w:rsidP="00D8418A">
      <w:pPr>
        <w:pStyle w:val="a3"/>
        <w:spacing w:line="360" w:lineRule="auto"/>
        <w:ind w:left="0" w:firstLine="720"/>
      </w:pPr>
      <w:r w:rsidRPr="006B18F6">
        <w:t>Приспособленность</w:t>
      </w:r>
      <w:r w:rsidRPr="006B18F6">
        <w:rPr>
          <w:spacing w:val="80"/>
        </w:rPr>
        <w:t xml:space="preserve"> </w:t>
      </w:r>
      <w:r w:rsidRPr="006B18F6">
        <w:t>организмов</w:t>
      </w:r>
      <w:r w:rsidRPr="006B18F6">
        <w:rPr>
          <w:spacing w:val="80"/>
        </w:rPr>
        <w:t xml:space="preserve"> </w:t>
      </w:r>
      <w:r w:rsidRPr="006B18F6">
        <w:t>как</w:t>
      </w:r>
      <w:r w:rsidRPr="006B18F6">
        <w:rPr>
          <w:spacing w:val="80"/>
        </w:rPr>
        <w:t xml:space="preserve"> </w:t>
      </w:r>
      <w:r w:rsidRPr="006B18F6">
        <w:t>результат</w:t>
      </w:r>
      <w:r w:rsidRPr="006B18F6">
        <w:rPr>
          <w:spacing w:val="80"/>
        </w:rPr>
        <w:t xml:space="preserve"> </w:t>
      </w:r>
      <w:r w:rsidRPr="006B18F6">
        <w:t>эволюции.</w:t>
      </w:r>
      <w:r w:rsidRPr="006B18F6">
        <w:rPr>
          <w:spacing w:val="80"/>
        </w:rPr>
        <w:t xml:space="preserve"> </w:t>
      </w:r>
      <w:r w:rsidRPr="006B18F6">
        <w:t>Примеры</w:t>
      </w:r>
      <w:r w:rsidRPr="006B18F6">
        <w:rPr>
          <w:spacing w:val="80"/>
        </w:rPr>
        <w:t xml:space="preserve"> </w:t>
      </w:r>
      <w:r w:rsidRPr="006B18F6">
        <w:t>приспособлений</w:t>
      </w:r>
      <w:r w:rsidRPr="006B18F6">
        <w:rPr>
          <w:spacing w:val="80"/>
        </w:rPr>
        <w:t xml:space="preserve"> </w:t>
      </w:r>
      <w:r w:rsidRPr="006B18F6">
        <w:t>у организмов. Ароморфозы и идио­адаптации.</w:t>
      </w:r>
    </w:p>
    <w:p w:rsidR="0082219A" w:rsidRPr="006B18F6" w:rsidRDefault="00096B32" w:rsidP="00D8418A">
      <w:pPr>
        <w:pStyle w:val="a3"/>
        <w:tabs>
          <w:tab w:val="left" w:pos="1835"/>
          <w:tab w:val="left" w:pos="2257"/>
          <w:tab w:val="left" w:pos="4361"/>
          <w:tab w:val="left" w:pos="5651"/>
          <w:tab w:val="left" w:pos="6471"/>
          <w:tab w:val="left" w:pos="7805"/>
          <w:tab w:val="left" w:pos="8808"/>
        </w:tabs>
        <w:spacing w:line="360" w:lineRule="auto"/>
        <w:ind w:left="0" w:firstLine="720"/>
      </w:pPr>
      <w:r w:rsidRPr="006B18F6">
        <w:rPr>
          <w:spacing w:val="-4"/>
        </w:rPr>
        <w:t>Вид</w:t>
      </w:r>
      <w:r w:rsidR="00E739C3" w:rsidRPr="006B18F6">
        <w:t xml:space="preserve">  </w:t>
      </w:r>
      <w:r w:rsidRPr="006B18F6">
        <w:rPr>
          <w:spacing w:val="-10"/>
        </w:rPr>
        <w:t>и</w:t>
      </w:r>
      <w:r w:rsidR="00E739C3" w:rsidRPr="006B18F6">
        <w:t xml:space="preserve">  </w:t>
      </w:r>
      <w:r w:rsidRPr="006B18F6">
        <w:rPr>
          <w:spacing w:val="-2"/>
        </w:rPr>
        <w:t>видообразование.</w:t>
      </w:r>
      <w:r w:rsidR="00E739C3" w:rsidRPr="006B18F6">
        <w:t xml:space="preserve">  </w:t>
      </w:r>
      <w:r w:rsidRPr="006B18F6">
        <w:rPr>
          <w:spacing w:val="-2"/>
        </w:rPr>
        <w:t>Критерии</w:t>
      </w:r>
      <w:r w:rsidR="00E739C3" w:rsidRPr="006B18F6">
        <w:t xml:space="preserve">  </w:t>
      </w:r>
      <w:r w:rsidRPr="006B18F6">
        <w:rPr>
          <w:spacing w:val="-2"/>
        </w:rPr>
        <w:t>вида.</w:t>
      </w:r>
      <w:r w:rsidR="00E739C3" w:rsidRPr="006B18F6">
        <w:t xml:space="preserve">  </w:t>
      </w:r>
      <w:r w:rsidRPr="006B18F6">
        <w:rPr>
          <w:spacing w:val="-2"/>
        </w:rPr>
        <w:t>Основные</w:t>
      </w:r>
      <w:r w:rsidR="00E739C3" w:rsidRPr="006B18F6">
        <w:t xml:space="preserve">  </w:t>
      </w:r>
      <w:r w:rsidRPr="006B18F6">
        <w:rPr>
          <w:spacing w:val="-2"/>
        </w:rPr>
        <w:t>формы</w:t>
      </w:r>
      <w:r w:rsidR="00E739C3" w:rsidRPr="006B18F6">
        <w:t xml:space="preserve">  </w:t>
      </w:r>
      <w:r w:rsidRPr="006B18F6">
        <w:rPr>
          <w:spacing w:val="-2"/>
        </w:rPr>
        <w:t xml:space="preserve">видообразования: </w:t>
      </w:r>
      <w:r w:rsidRPr="006B18F6">
        <w:t>географическое, экологическое.</w:t>
      </w:r>
    </w:p>
    <w:p w:rsidR="0082219A" w:rsidRPr="006B18F6" w:rsidRDefault="00096B32" w:rsidP="00D8418A">
      <w:pPr>
        <w:pStyle w:val="a3"/>
        <w:tabs>
          <w:tab w:val="left" w:pos="3169"/>
          <w:tab w:val="left" w:pos="4203"/>
          <w:tab w:val="left" w:pos="5587"/>
          <w:tab w:val="left" w:pos="7350"/>
          <w:tab w:val="left" w:pos="9080"/>
        </w:tabs>
        <w:spacing w:line="360" w:lineRule="auto"/>
        <w:ind w:left="0" w:firstLine="720"/>
      </w:pPr>
      <w:r w:rsidRPr="006B18F6">
        <w:rPr>
          <w:spacing w:val="-2"/>
        </w:rPr>
        <w:lastRenderedPageBreak/>
        <w:t>Макроэволюция.</w:t>
      </w:r>
      <w:r w:rsidR="00E739C3" w:rsidRPr="006B18F6">
        <w:t xml:space="preserve">  </w:t>
      </w:r>
      <w:r w:rsidRPr="006B18F6">
        <w:rPr>
          <w:spacing w:val="-4"/>
        </w:rPr>
        <w:t>Формы</w:t>
      </w:r>
      <w:r w:rsidR="00E739C3" w:rsidRPr="006B18F6">
        <w:t xml:space="preserve">  </w:t>
      </w:r>
      <w:r w:rsidRPr="006B18F6">
        <w:rPr>
          <w:spacing w:val="-2"/>
        </w:rPr>
        <w:t>эволюции:</w:t>
      </w:r>
      <w:r w:rsidR="00E739C3" w:rsidRPr="006B18F6">
        <w:t xml:space="preserve">  </w:t>
      </w:r>
      <w:r w:rsidRPr="006B18F6">
        <w:rPr>
          <w:spacing w:val="-2"/>
        </w:rPr>
        <w:t>филетическая,</w:t>
      </w:r>
      <w:r w:rsidR="00E739C3" w:rsidRPr="006B18F6">
        <w:t xml:space="preserve">  </w:t>
      </w:r>
      <w:r w:rsidRPr="006B18F6">
        <w:rPr>
          <w:spacing w:val="-2"/>
        </w:rPr>
        <w:t>дивергентная,</w:t>
      </w:r>
      <w:r w:rsidR="00E739C3" w:rsidRPr="006B18F6">
        <w:t xml:space="preserve">  </w:t>
      </w:r>
      <w:r w:rsidRPr="006B18F6">
        <w:rPr>
          <w:spacing w:val="-2"/>
        </w:rPr>
        <w:t xml:space="preserve">конвергентная, </w:t>
      </w:r>
      <w:r w:rsidRPr="006B18F6">
        <w:t>параллельная. Необратимость эволюции.</w:t>
      </w:r>
    </w:p>
    <w:p w:rsidR="0082219A" w:rsidRPr="006B18F6" w:rsidRDefault="00096B32" w:rsidP="00D8418A">
      <w:pPr>
        <w:pStyle w:val="a3"/>
        <w:spacing w:line="360" w:lineRule="auto"/>
        <w:ind w:left="0" w:firstLine="720"/>
      </w:pPr>
      <w:r w:rsidRPr="006B18F6">
        <w:t>Происхождение</w:t>
      </w:r>
      <w:r w:rsidRPr="006B18F6">
        <w:rPr>
          <w:spacing w:val="72"/>
          <w:w w:val="150"/>
        </w:rPr>
        <w:t xml:space="preserve"> </w:t>
      </w:r>
      <w:r w:rsidRPr="006B18F6">
        <w:t>от</w:t>
      </w:r>
      <w:r w:rsidRPr="006B18F6">
        <w:rPr>
          <w:spacing w:val="73"/>
          <w:w w:val="150"/>
        </w:rPr>
        <w:t xml:space="preserve"> </w:t>
      </w:r>
      <w:r w:rsidRPr="006B18F6">
        <w:t>неспециализированных</w:t>
      </w:r>
      <w:r w:rsidRPr="006B18F6">
        <w:rPr>
          <w:spacing w:val="75"/>
          <w:w w:val="150"/>
        </w:rPr>
        <w:t xml:space="preserve"> </w:t>
      </w:r>
      <w:r w:rsidRPr="006B18F6">
        <w:t>предков.</w:t>
      </w:r>
      <w:r w:rsidRPr="006B18F6">
        <w:rPr>
          <w:spacing w:val="74"/>
          <w:w w:val="150"/>
        </w:rPr>
        <w:t xml:space="preserve"> </w:t>
      </w:r>
      <w:r w:rsidRPr="006B18F6">
        <w:t>Прогрессирующая</w:t>
      </w:r>
      <w:r w:rsidRPr="006B18F6">
        <w:rPr>
          <w:spacing w:val="76"/>
          <w:w w:val="150"/>
        </w:rPr>
        <w:t xml:space="preserve"> </w:t>
      </w:r>
      <w:r w:rsidRPr="006B18F6">
        <w:rPr>
          <w:spacing w:val="-2"/>
        </w:rPr>
        <w:t>специализация.</w:t>
      </w:r>
    </w:p>
    <w:p w:rsidR="0082219A" w:rsidRPr="006B18F6" w:rsidRDefault="00096B32" w:rsidP="00D8418A">
      <w:pPr>
        <w:pStyle w:val="a3"/>
        <w:spacing w:line="360" w:lineRule="auto"/>
        <w:ind w:left="0" w:firstLine="720"/>
      </w:pPr>
      <w:r w:rsidRPr="006B18F6">
        <w:t>Адаптивная</w:t>
      </w:r>
      <w:r w:rsidRPr="006B18F6">
        <w:rPr>
          <w:spacing w:val="-3"/>
        </w:rPr>
        <w:t xml:space="preserve"> </w:t>
      </w:r>
      <w:r w:rsidRPr="006B18F6">
        <w:rPr>
          <w:spacing w:val="-2"/>
        </w:rPr>
        <w:t>радиация.</w:t>
      </w:r>
    </w:p>
    <w:p w:rsidR="0082219A" w:rsidRPr="006B18F6" w:rsidRDefault="00096B32" w:rsidP="00D8418A">
      <w:pPr>
        <w:pStyle w:val="a3"/>
        <w:spacing w:line="360" w:lineRule="auto"/>
        <w:ind w:left="0" w:firstLine="720"/>
      </w:pPr>
      <w:r w:rsidRPr="006B18F6">
        <w:rPr>
          <w:spacing w:val="-2"/>
        </w:rPr>
        <w:t>Демонстрации:</w:t>
      </w:r>
    </w:p>
    <w:p w:rsidR="0082219A" w:rsidRPr="006B18F6" w:rsidRDefault="00096B32" w:rsidP="006B18F6">
      <w:pPr>
        <w:pStyle w:val="a3"/>
        <w:spacing w:line="360" w:lineRule="auto"/>
        <w:ind w:left="0" w:firstLine="720"/>
        <w:jc w:val="left"/>
      </w:pPr>
      <w:r w:rsidRPr="006B18F6">
        <w:t>Портреты:</w:t>
      </w:r>
      <w:r w:rsidRPr="006B18F6">
        <w:rPr>
          <w:spacing w:val="40"/>
        </w:rPr>
        <w:t xml:space="preserve"> </w:t>
      </w:r>
      <w:r w:rsidRPr="006B18F6">
        <w:t>К.</w:t>
      </w:r>
      <w:r w:rsidRPr="006B18F6">
        <w:rPr>
          <w:spacing w:val="-2"/>
        </w:rPr>
        <w:t xml:space="preserve"> </w:t>
      </w:r>
      <w:r w:rsidRPr="006B18F6">
        <w:t>Линней,</w:t>
      </w:r>
      <w:r w:rsidRPr="006B18F6">
        <w:rPr>
          <w:spacing w:val="40"/>
        </w:rPr>
        <w:t xml:space="preserve"> </w:t>
      </w:r>
      <w:r w:rsidRPr="006B18F6">
        <w:t>Ж.Б.</w:t>
      </w:r>
      <w:r w:rsidRPr="006B18F6">
        <w:rPr>
          <w:spacing w:val="-1"/>
        </w:rPr>
        <w:t xml:space="preserve"> </w:t>
      </w:r>
      <w:r w:rsidRPr="006B18F6">
        <w:t>Ламарк,</w:t>
      </w:r>
      <w:r w:rsidRPr="006B18F6">
        <w:rPr>
          <w:spacing w:val="40"/>
        </w:rPr>
        <w:t xml:space="preserve"> </w:t>
      </w:r>
      <w:r w:rsidRPr="006B18F6">
        <w:t>Ч.</w:t>
      </w:r>
      <w:r w:rsidRPr="006B18F6">
        <w:rPr>
          <w:spacing w:val="-2"/>
        </w:rPr>
        <w:t xml:space="preserve"> </w:t>
      </w:r>
      <w:r w:rsidRPr="006B18F6">
        <w:t>Дарвин,</w:t>
      </w:r>
      <w:r w:rsidRPr="006B18F6">
        <w:rPr>
          <w:spacing w:val="40"/>
        </w:rPr>
        <w:t xml:space="preserve"> </w:t>
      </w:r>
      <w:r w:rsidRPr="006B18F6">
        <w:t>В.О.</w:t>
      </w:r>
      <w:r w:rsidRPr="006B18F6">
        <w:rPr>
          <w:spacing w:val="-1"/>
        </w:rPr>
        <w:t xml:space="preserve"> </w:t>
      </w:r>
      <w:r w:rsidRPr="006B18F6">
        <w:t>Ковалевский,</w:t>
      </w:r>
      <w:r w:rsidRPr="006B18F6">
        <w:rPr>
          <w:spacing w:val="40"/>
        </w:rPr>
        <w:t xml:space="preserve"> </w:t>
      </w:r>
      <w:r w:rsidRPr="006B18F6">
        <w:t>К.М. Бэр,</w:t>
      </w:r>
      <w:r w:rsidRPr="006B18F6">
        <w:rPr>
          <w:spacing w:val="40"/>
        </w:rPr>
        <w:t xml:space="preserve"> </w:t>
      </w:r>
      <w:r w:rsidRPr="006B18F6">
        <w:t>Э.</w:t>
      </w:r>
      <w:r w:rsidRPr="006B18F6">
        <w:rPr>
          <w:spacing w:val="-2"/>
        </w:rPr>
        <w:t xml:space="preserve"> </w:t>
      </w:r>
      <w:r w:rsidRPr="006B18F6">
        <w:t>Геккель, Ф. Мюллер, А.Н. Северцов.</w:t>
      </w:r>
    </w:p>
    <w:p w:rsidR="0082219A" w:rsidRPr="006B18F6" w:rsidRDefault="00096B32" w:rsidP="00D8418A">
      <w:pPr>
        <w:pStyle w:val="a3"/>
        <w:spacing w:line="360" w:lineRule="auto"/>
        <w:ind w:left="0" w:firstLine="720"/>
      </w:pPr>
      <w:r w:rsidRPr="006B18F6">
        <w:t>Таблицы</w:t>
      </w:r>
      <w:r w:rsidRPr="006B18F6">
        <w:rPr>
          <w:spacing w:val="40"/>
        </w:rPr>
        <w:t xml:space="preserve"> </w:t>
      </w:r>
      <w:r w:rsidRPr="006B18F6">
        <w:t>и</w:t>
      </w:r>
      <w:r w:rsidRPr="006B18F6">
        <w:rPr>
          <w:spacing w:val="40"/>
        </w:rPr>
        <w:t xml:space="preserve"> </w:t>
      </w:r>
      <w:r w:rsidRPr="006B18F6">
        <w:t>схемы:</w:t>
      </w:r>
      <w:r w:rsidRPr="006B18F6">
        <w:rPr>
          <w:spacing w:val="40"/>
        </w:rPr>
        <w:t xml:space="preserve"> </w:t>
      </w:r>
      <w:r w:rsidRPr="006B18F6">
        <w:t>«Развитие</w:t>
      </w:r>
      <w:r w:rsidRPr="006B18F6">
        <w:rPr>
          <w:spacing w:val="40"/>
        </w:rPr>
        <w:t xml:space="preserve"> </w:t>
      </w:r>
      <w:r w:rsidRPr="006B18F6">
        <w:t>органического</w:t>
      </w:r>
      <w:r w:rsidRPr="006B18F6">
        <w:rPr>
          <w:spacing w:val="40"/>
        </w:rPr>
        <w:t xml:space="preserve"> </w:t>
      </w:r>
      <w:r w:rsidRPr="006B18F6">
        <w:t>мира</w:t>
      </w:r>
      <w:r w:rsidRPr="006B18F6">
        <w:rPr>
          <w:spacing w:val="40"/>
        </w:rPr>
        <w:t xml:space="preserve"> </w:t>
      </w:r>
      <w:r w:rsidRPr="006B18F6">
        <w:t>на</w:t>
      </w:r>
      <w:r w:rsidRPr="006B18F6">
        <w:rPr>
          <w:spacing w:val="40"/>
        </w:rPr>
        <w:t xml:space="preserve"> </w:t>
      </w:r>
      <w:r w:rsidRPr="006B18F6">
        <w:t>Земле»,</w:t>
      </w:r>
      <w:r w:rsidRPr="006B18F6">
        <w:rPr>
          <w:spacing w:val="40"/>
        </w:rPr>
        <w:t xml:space="preserve"> </w:t>
      </w:r>
      <w:r w:rsidRPr="006B18F6">
        <w:t>«Зародыши</w:t>
      </w:r>
      <w:r w:rsidRPr="006B18F6">
        <w:rPr>
          <w:spacing w:val="40"/>
        </w:rPr>
        <w:t xml:space="preserve"> </w:t>
      </w:r>
      <w:r w:rsidRPr="006B18F6">
        <w:t>позвоночных животных»,</w:t>
      </w:r>
      <w:r w:rsidRPr="006B18F6">
        <w:rPr>
          <w:spacing w:val="35"/>
        </w:rPr>
        <w:t xml:space="preserve">  </w:t>
      </w:r>
      <w:r w:rsidRPr="006B18F6">
        <w:t>«Археоптерикс»,</w:t>
      </w:r>
      <w:r w:rsidRPr="006B18F6">
        <w:rPr>
          <w:spacing w:val="35"/>
        </w:rPr>
        <w:t xml:space="preserve">  </w:t>
      </w:r>
      <w:r w:rsidRPr="006B18F6">
        <w:t>«Формы</w:t>
      </w:r>
      <w:r w:rsidRPr="006B18F6">
        <w:rPr>
          <w:spacing w:val="33"/>
        </w:rPr>
        <w:t xml:space="preserve">  </w:t>
      </w:r>
      <w:r w:rsidRPr="006B18F6">
        <w:t>борьбы</w:t>
      </w:r>
      <w:r w:rsidRPr="006B18F6">
        <w:rPr>
          <w:spacing w:val="36"/>
        </w:rPr>
        <w:t xml:space="preserve">  </w:t>
      </w:r>
      <w:r w:rsidRPr="006B18F6">
        <w:t>за</w:t>
      </w:r>
      <w:r w:rsidRPr="006B18F6">
        <w:rPr>
          <w:spacing w:val="33"/>
        </w:rPr>
        <w:t xml:space="preserve">  </w:t>
      </w:r>
      <w:r w:rsidRPr="006B18F6">
        <w:t>существование»,</w:t>
      </w:r>
      <w:r w:rsidRPr="006B18F6">
        <w:rPr>
          <w:spacing w:val="36"/>
        </w:rPr>
        <w:t xml:space="preserve">  </w:t>
      </w:r>
      <w:r w:rsidRPr="006B18F6">
        <w:t>«Естественный</w:t>
      </w:r>
      <w:r w:rsidRPr="006B18F6">
        <w:rPr>
          <w:spacing w:val="33"/>
        </w:rPr>
        <w:t xml:space="preserve">  </w:t>
      </w:r>
      <w:r w:rsidRPr="006B18F6">
        <w:rPr>
          <w:spacing w:val="-2"/>
        </w:rPr>
        <w:t>отбор»,</w:t>
      </w:r>
    </w:p>
    <w:p w:rsidR="0082219A" w:rsidRPr="006B18F6" w:rsidRDefault="00096B32" w:rsidP="00D8418A">
      <w:pPr>
        <w:pStyle w:val="a3"/>
        <w:tabs>
          <w:tab w:val="left" w:pos="2343"/>
          <w:tab w:val="left" w:pos="3348"/>
          <w:tab w:val="left" w:pos="4780"/>
          <w:tab w:val="left" w:pos="6696"/>
          <w:tab w:val="left" w:pos="7625"/>
          <w:tab w:val="left" w:pos="9169"/>
        </w:tabs>
        <w:spacing w:line="360" w:lineRule="auto"/>
        <w:ind w:left="0" w:firstLine="720"/>
      </w:pPr>
      <w:r w:rsidRPr="006B18F6">
        <w:rPr>
          <w:spacing w:val="-2"/>
        </w:rPr>
        <w:t>«Многообразие</w:t>
      </w:r>
      <w:r w:rsidR="00E739C3" w:rsidRPr="006B18F6">
        <w:t xml:space="preserve">  </w:t>
      </w:r>
      <w:r w:rsidRPr="006B18F6">
        <w:rPr>
          <w:spacing w:val="-2"/>
        </w:rPr>
        <w:t>сортов</w:t>
      </w:r>
      <w:r w:rsidR="00E739C3" w:rsidRPr="006B18F6">
        <w:t xml:space="preserve">  </w:t>
      </w:r>
      <w:r w:rsidRPr="006B18F6">
        <w:rPr>
          <w:spacing w:val="-2"/>
        </w:rPr>
        <w:t>растений»,</w:t>
      </w:r>
      <w:r w:rsidR="00E739C3" w:rsidRPr="006B18F6">
        <w:t xml:space="preserve">  </w:t>
      </w:r>
      <w:r w:rsidRPr="006B18F6">
        <w:rPr>
          <w:spacing w:val="-2"/>
        </w:rPr>
        <w:t>«Многообразие</w:t>
      </w:r>
      <w:r w:rsidR="00E739C3" w:rsidRPr="006B18F6">
        <w:t xml:space="preserve">  </w:t>
      </w:r>
      <w:r w:rsidRPr="006B18F6">
        <w:rPr>
          <w:spacing w:val="-2"/>
        </w:rPr>
        <w:t>пород</w:t>
      </w:r>
      <w:r w:rsidR="00E739C3" w:rsidRPr="006B18F6">
        <w:t xml:space="preserve">  </w:t>
      </w:r>
      <w:r w:rsidRPr="006B18F6">
        <w:rPr>
          <w:spacing w:val="-2"/>
        </w:rPr>
        <w:t>животных»,</w:t>
      </w:r>
      <w:r w:rsidR="00E739C3" w:rsidRPr="006B18F6">
        <w:t xml:space="preserve">  </w:t>
      </w:r>
      <w:r w:rsidRPr="006B18F6">
        <w:rPr>
          <w:spacing w:val="-2"/>
        </w:rPr>
        <w:t>«Популяции»,</w:t>
      </w:r>
    </w:p>
    <w:p w:rsidR="0082219A" w:rsidRPr="006B18F6" w:rsidRDefault="00096B32" w:rsidP="00D8418A">
      <w:pPr>
        <w:pStyle w:val="a3"/>
        <w:tabs>
          <w:tab w:val="left" w:pos="2198"/>
          <w:tab w:val="left" w:pos="4053"/>
          <w:tab w:val="left" w:pos="5947"/>
          <w:tab w:val="left" w:pos="8108"/>
          <w:tab w:val="left" w:pos="9180"/>
        </w:tabs>
        <w:spacing w:line="360" w:lineRule="auto"/>
        <w:ind w:left="0" w:firstLine="720"/>
      </w:pPr>
      <w:r w:rsidRPr="006B18F6">
        <w:rPr>
          <w:spacing w:val="-2"/>
        </w:rPr>
        <w:t>«Мутационная</w:t>
      </w:r>
      <w:r w:rsidR="00E739C3" w:rsidRPr="006B18F6">
        <w:t xml:space="preserve">  </w:t>
      </w:r>
      <w:r w:rsidRPr="006B18F6">
        <w:rPr>
          <w:spacing w:val="-2"/>
        </w:rPr>
        <w:t>изменчивость»,</w:t>
      </w:r>
      <w:r w:rsidR="00E739C3" w:rsidRPr="006B18F6">
        <w:t xml:space="preserve">  </w:t>
      </w:r>
      <w:r w:rsidRPr="006B18F6">
        <w:rPr>
          <w:spacing w:val="-2"/>
        </w:rPr>
        <w:t>«Ароморфозы»,</w:t>
      </w:r>
      <w:r w:rsidR="00E739C3" w:rsidRPr="006B18F6">
        <w:t xml:space="preserve">  </w:t>
      </w:r>
      <w:r w:rsidRPr="006B18F6">
        <w:rPr>
          <w:spacing w:val="-2"/>
        </w:rPr>
        <w:t>«Идиоадаптации»,</w:t>
      </w:r>
      <w:r w:rsidR="00E739C3" w:rsidRPr="006B18F6">
        <w:t xml:space="preserve">  </w:t>
      </w:r>
      <w:r w:rsidRPr="006B18F6">
        <w:rPr>
          <w:spacing w:val="-2"/>
        </w:rPr>
        <w:t>«Общая</w:t>
      </w:r>
      <w:r w:rsidR="00E739C3" w:rsidRPr="006B18F6">
        <w:t xml:space="preserve">  </w:t>
      </w:r>
      <w:r w:rsidRPr="006B18F6">
        <w:rPr>
          <w:spacing w:val="-2"/>
        </w:rPr>
        <w:t>дегенерация»,</w:t>
      </w:r>
    </w:p>
    <w:p w:rsidR="0082219A" w:rsidRPr="006B18F6" w:rsidRDefault="00096B32" w:rsidP="00D8418A">
      <w:pPr>
        <w:pStyle w:val="a3"/>
        <w:tabs>
          <w:tab w:val="left" w:pos="2462"/>
          <w:tab w:val="left" w:pos="4942"/>
          <w:tab w:val="left" w:pos="6614"/>
          <w:tab w:val="left" w:pos="8691"/>
        </w:tabs>
        <w:spacing w:line="360" w:lineRule="auto"/>
        <w:ind w:left="0" w:firstLine="720"/>
      </w:pPr>
      <w:r w:rsidRPr="006B18F6">
        <w:t>«Движущие</w:t>
      </w:r>
      <w:r w:rsidRPr="006B18F6">
        <w:rPr>
          <w:spacing w:val="80"/>
        </w:rPr>
        <w:t xml:space="preserve"> </w:t>
      </w:r>
      <w:r w:rsidRPr="006B18F6">
        <w:t>силы</w:t>
      </w:r>
      <w:r w:rsidRPr="006B18F6">
        <w:rPr>
          <w:spacing w:val="80"/>
        </w:rPr>
        <w:t xml:space="preserve"> </w:t>
      </w:r>
      <w:r w:rsidRPr="006B18F6">
        <w:t>эволюции»,</w:t>
      </w:r>
      <w:r w:rsidRPr="006B18F6">
        <w:rPr>
          <w:spacing w:val="80"/>
        </w:rPr>
        <w:t xml:space="preserve"> </w:t>
      </w:r>
      <w:r w:rsidRPr="006B18F6">
        <w:t>«Карта-схема</w:t>
      </w:r>
      <w:r w:rsidRPr="006B18F6">
        <w:rPr>
          <w:spacing w:val="80"/>
        </w:rPr>
        <w:t xml:space="preserve"> </w:t>
      </w:r>
      <w:r w:rsidRPr="006B18F6">
        <w:t>маршрута</w:t>
      </w:r>
      <w:r w:rsidRPr="006B18F6">
        <w:rPr>
          <w:spacing w:val="80"/>
        </w:rPr>
        <w:t xml:space="preserve"> </w:t>
      </w:r>
      <w:r w:rsidRPr="006B18F6">
        <w:t>путешествия</w:t>
      </w:r>
      <w:r w:rsidRPr="006B18F6">
        <w:rPr>
          <w:spacing w:val="80"/>
        </w:rPr>
        <w:t xml:space="preserve"> </w:t>
      </w:r>
      <w:r w:rsidRPr="006B18F6">
        <w:t>Ч.</w:t>
      </w:r>
      <w:r w:rsidRPr="006B18F6">
        <w:rPr>
          <w:spacing w:val="-2"/>
        </w:rPr>
        <w:t xml:space="preserve"> </w:t>
      </w:r>
      <w:r w:rsidRPr="006B18F6">
        <w:t>Дарвина»,</w:t>
      </w:r>
      <w:r w:rsidRPr="006B18F6">
        <w:rPr>
          <w:spacing w:val="80"/>
        </w:rPr>
        <w:t xml:space="preserve"> </w:t>
      </w:r>
      <w:r w:rsidRPr="006B18F6">
        <w:t>«Борьба</w:t>
      </w:r>
      <w:r w:rsidRPr="006B18F6">
        <w:rPr>
          <w:spacing w:val="80"/>
        </w:rPr>
        <w:t xml:space="preserve"> </w:t>
      </w:r>
      <w:r w:rsidRPr="006B18F6">
        <w:t xml:space="preserve">за </w:t>
      </w:r>
      <w:r w:rsidRPr="006B18F6">
        <w:rPr>
          <w:spacing w:val="-2"/>
        </w:rPr>
        <w:t>существование»,</w:t>
      </w:r>
      <w:r w:rsidR="00E739C3" w:rsidRPr="006B18F6">
        <w:t xml:space="preserve">  </w:t>
      </w:r>
      <w:r w:rsidRPr="006B18F6">
        <w:rPr>
          <w:spacing w:val="-2"/>
        </w:rPr>
        <w:t>«Приспособленность</w:t>
      </w:r>
      <w:r w:rsidR="00E739C3" w:rsidRPr="006B18F6">
        <w:t xml:space="preserve">  </w:t>
      </w:r>
      <w:r w:rsidRPr="006B18F6">
        <w:rPr>
          <w:spacing w:val="-2"/>
        </w:rPr>
        <w:t>организмов»,</w:t>
      </w:r>
      <w:r w:rsidR="00E739C3" w:rsidRPr="006B18F6">
        <w:t xml:space="preserve">  </w:t>
      </w:r>
      <w:r w:rsidRPr="006B18F6">
        <w:rPr>
          <w:spacing w:val="-2"/>
        </w:rPr>
        <w:t>«Географическое</w:t>
      </w:r>
      <w:r w:rsidR="00E739C3" w:rsidRPr="006B18F6">
        <w:t xml:space="preserve">  </w:t>
      </w:r>
      <w:r w:rsidRPr="006B18F6">
        <w:rPr>
          <w:spacing w:val="-2"/>
        </w:rPr>
        <w:t>видообразование»,</w:t>
      </w:r>
    </w:p>
    <w:p w:rsidR="0082219A" w:rsidRPr="006B18F6" w:rsidRDefault="00096B32" w:rsidP="006B18F6">
      <w:pPr>
        <w:pStyle w:val="a3"/>
        <w:spacing w:line="360" w:lineRule="auto"/>
        <w:ind w:left="0" w:firstLine="720"/>
        <w:jc w:val="left"/>
      </w:pPr>
      <w:r w:rsidRPr="006B18F6">
        <w:t>«Экологическое</w:t>
      </w:r>
      <w:r w:rsidRPr="006B18F6">
        <w:rPr>
          <w:spacing w:val="-10"/>
        </w:rPr>
        <w:t xml:space="preserve"> </w:t>
      </w:r>
      <w:r w:rsidRPr="006B18F6">
        <w:rPr>
          <w:spacing w:val="-2"/>
        </w:rPr>
        <w:t>видообразование».</w:t>
      </w:r>
    </w:p>
    <w:p w:rsidR="0082219A" w:rsidRPr="006B18F6" w:rsidRDefault="00096B32" w:rsidP="006B18F6">
      <w:pPr>
        <w:pStyle w:val="a3"/>
        <w:spacing w:line="360" w:lineRule="auto"/>
        <w:ind w:left="0" w:firstLine="720"/>
      </w:pPr>
      <w:r w:rsidRPr="006B18F6">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82219A" w:rsidRPr="006B18F6" w:rsidRDefault="00096B32" w:rsidP="006B18F6">
      <w:pPr>
        <w:pStyle w:val="a3"/>
        <w:spacing w:line="360" w:lineRule="auto"/>
        <w:ind w:left="0" w:firstLine="720"/>
      </w:pPr>
      <w:r w:rsidRPr="006B18F6">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w:t>
      </w:r>
      <w:r w:rsidRPr="006B18F6">
        <w:rPr>
          <w:spacing w:val="40"/>
        </w:rPr>
        <w:t xml:space="preserve"> </w:t>
      </w:r>
      <w:r w:rsidRPr="006B18F6">
        <w:t>и окраски тела).</w:t>
      </w:r>
    </w:p>
    <w:p w:rsidR="0082219A" w:rsidRPr="006B18F6" w:rsidRDefault="00096B32" w:rsidP="006B18F6">
      <w:pPr>
        <w:pStyle w:val="1"/>
        <w:spacing w:before="0" w:line="360" w:lineRule="auto"/>
        <w:ind w:left="0" w:firstLine="720"/>
      </w:pPr>
      <w:bookmarkStart w:id="220" w:name="_Toc216086931"/>
      <w:r w:rsidRPr="006B18F6">
        <w:t>Лабораторные</w:t>
      </w:r>
      <w:r w:rsidRPr="006B18F6">
        <w:rPr>
          <w:spacing w:val="-9"/>
        </w:rPr>
        <w:t xml:space="preserve"> </w:t>
      </w:r>
      <w:r w:rsidRPr="006B18F6">
        <w:t>и</w:t>
      </w:r>
      <w:r w:rsidRPr="006B18F6">
        <w:rPr>
          <w:spacing w:val="-6"/>
        </w:rPr>
        <w:t xml:space="preserve"> </w:t>
      </w:r>
      <w:r w:rsidRPr="006B18F6">
        <w:t>практические</w:t>
      </w:r>
      <w:r w:rsidRPr="006B18F6">
        <w:rPr>
          <w:spacing w:val="-5"/>
        </w:rPr>
        <w:t xml:space="preserve"> </w:t>
      </w:r>
      <w:r w:rsidRPr="006B18F6">
        <w:rPr>
          <w:spacing w:val="-2"/>
        </w:rPr>
        <w:t>работы:</w:t>
      </w:r>
      <w:bookmarkEnd w:id="220"/>
    </w:p>
    <w:p w:rsidR="0082219A" w:rsidRPr="006B18F6" w:rsidRDefault="00096B32" w:rsidP="006B18F6">
      <w:pPr>
        <w:pStyle w:val="a3"/>
        <w:spacing w:line="360" w:lineRule="auto"/>
        <w:ind w:left="0" w:firstLine="720"/>
      </w:pPr>
      <w:r w:rsidRPr="006B18F6">
        <w:t>Лабораторная</w:t>
      </w:r>
      <w:r w:rsidRPr="006B18F6">
        <w:rPr>
          <w:spacing w:val="-5"/>
        </w:rPr>
        <w:t xml:space="preserve"> </w:t>
      </w:r>
      <w:r w:rsidRPr="006B18F6">
        <w:t>работа</w:t>
      </w:r>
      <w:r w:rsidRPr="006B18F6">
        <w:rPr>
          <w:spacing w:val="-4"/>
        </w:rPr>
        <w:t xml:space="preserve"> </w:t>
      </w:r>
      <w:r w:rsidRPr="006B18F6">
        <w:t>№</w:t>
      </w:r>
      <w:r w:rsidRPr="006B18F6">
        <w:rPr>
          <w:spacing w:val="-3"/>
        </w:rPr>
        <w:t xml:space="preserve"> </w:t>
      </w:r>
      <w:r w:rsidRPr="006B18F6">
        <w:t>1.</w:t>
      </w:r>
      <w:r w:rsidRPr="006B18F6">
        <w:rPr>
          <w:spacing w:val="1"/>
        </w:rPr>
        <w:t xml:space="preserve"> </w:t>
      </w:r>
      <w:r w:rsidRPr="006B18F6">
        <w:t>«Сравнение</w:t>
      </w:r>
      <w:r w:rsidRPr="006B18F6">
        <w:rPr>
          <w:spacing w:val="-4"/>
        </w:rPr>
        <w:t xml:space="preserve"> </w:t>
      </w:r>
      <w:r w:rsidRPr="006B18F6">
        <w:t>видов</w:t>
      </w:r>
      <w:r w:rsidRPr="006B18F6">
        <w:rPr>
          <w:spacing w:val="-4"/>
        </w:rPr>
        <w:t xml:space="preserve"> </w:t>
      </w:r>
      <w:r w:rsidRPr="006B18F6">
        <w:t>по</w:t>
      </w:r>
      <w:r w:rsidRPr="006B18F6">
        <w:rPr>
          <w:spacing w:val="-3"/>
        </w:rPr>
        <w:t xml:space="preserve"> </w:t>
      </w:r>
      <w:r w:rsidRPr="006B18F6">
        <w:t>морфологическому</w:t>
      </w:r>
      <w:r w:rsidRPr="006B18F6">
        <w:rPr>
          <w:spacing w:val="-5"/>
        </w:rPr>
        <w:t xml:space="preserve"> </w:t>
      </w:r>
      <w:r w:rsidRPr="006B18F6">
        <w:rPr>
          <w:spacing w:val="-2"/>
        </w:rPr>
        <w:t>критерию».</w:t>
      </w:r>
    </w:p>
    <w:p w:rsidR="0082219A" w:rsidRPr="006B18F6" w:rsidRDefault="00096B32" w:rsidP="006B18F6">
      <w:pPr>
        <w:pStyle w:val="a3"/>
        <w:spacing w:line="360" w:lineRule="auto"/>
        <w:ind w:left="0" w:firstLine="720"/>
      </w:pPr>
      <w:r w:rsidRPr="006B18F6">
        <w:t>Лабораторная работа №</w:t>
      </w:r>
      <w:r w:rsidRPr="006B18F6">
        <w:rPr>
          <w:spacing w:val="-3"/>
        </w:rPr>
        <w:t xml:space="preserve"> </w:t>
      </w:r>
      <w:r w:rsidRPr="006B18F6">
        <w:t xml:space="preserve">2. «Описание приспособленности организма и её относительного </w:t>
      </w:r>
      <w:r w:rsidRPr="006B18F6">
        <w:rPr>
          <w:spacing w:val="-2"/>
        </w:rPr>
        <w:t>характера».</w:t>
      </w:r>
    </w:p>
    <w:p w:rsidR="0082219A" w:rsidRPr="006B18F6" w:rsidRDefault="00096B32" w:rsidP="006B18F6">
      <w:pPr>
        <w:pStyle w:val="1"/>
        <w:spacing w:before="0" w:line="360" w:lineRule="auto"/>
        <w:ind w:left="0" w:firstLine="720"/>
      </w:pPr>
      <w:bookmarkStart w:id="221" w:name="_Toc216086932"/>
      <w:r w:rsidRPr="006B18F6">
        <w:t>Тема</w:t>
      </w:r>
      <w:r w:rsidRPr="006B18F6">
        <w:rPr>
          <w:spacing w:val="-5"/>
        </w:rPr>
        <w:t xml:space="preserve"> </w:t>
      </w:r>
      <w:r w:rsidRPr="006B18F6">
        <w:t>2.</w:t>
      </w:r>
      <w:r w:rsidRPr="006B18F6">
        <w:rPr>
          <w:spacing w:val="-3"/>
        </w:rPr>
        <w:t xml:space="preserve"> </w:t>
      </w:r>
      <w:r w:rsidRPr="006B18F6">
        <w:t>Возникновение</w:t>
      </w:r>
      <w:r w:rsidRPr="006B18F6">
        <w:rPr>
          <w:spacing w:val="-4"/>
        </w:rPr>
        <w:t xml:space="preserve"> </w:t>
      </w:r>
      <w:r w:rsidRPr="006B18F6">
        <w:t>и</w:t>
      </w:r>
      <w:r w:rsidRPr="006B18F6">
        <w:rPr>
          <w:spacing w:val="-2"/>
        </w:rPr>
        <w:t xml:space="preserve"> </w:t>
      </w:r>
      <w:r w:rsidRPr="006B18F6">
        <w:t>развитие</w:t>
      </w:r>
      <w:r w:rsidRPr="006B18F6">
        <w:rPr>
          <w:spacing w:val="-4"/>
        </w:rPr>
        <w:t xml:space="preserve"> </w:t>
      </w:r>
      <w:r w:rsidRPr="006B18F6">
        <w:t>жизни</w:t>
      </w:r>
      <w:r w:rsidRPr="006B18F6">
        <w:rPr>
          <w:spacing w:val="-2"/>
        </w:rPr>
        <w:t xml:space="preserve"> </w:t>
      </w:r>
      <w:r w:rsidRPr="006B18F6">
        <w:t>на</w:t>
      </w:r>
      <w:r w:rsidRPr="006B18F6">
        <w:rPr>
          <w:spacing w:val="-2"/>
        </w:rPr>
        <w:t xml:space="preserve"> Земле:</w:t>
      </w:r>
      <w:bookmarkEnd w:id="221"/>
    </w:p>
    <w:p w:rsidR="0082219A" w:rsidRPr="006B18F6" w:rsidRDefault="00096B32" w:rsidP="00D8418A">
      <w:pPr>
        <w:pStyle w:val="a3"/>
        <w:spacing w:line="360" w:lineRule="auto"/>
        <w:ind w:left="0" w:firstLine="720"/>
      </w:pPr>
      <w:r w:rsidRPr="006B18F6">
        <w:t>Донаучные представления о зарождении жизни. Научные гипотезы возникновения жизни</w:t>
      </w:r>
      <w:r w:rsidRPr="006B18F6">
        <w:rPr>
          <w:spacing w:val="40"/>
        </w:rPr>
        <w:t xml:space="preserve"> </w:t>
      </w:r>
      <w:r w:rsidRPr="006B18F6">
        <w:t>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w:t>
      </w:r>
      <w:r w:rsidRPr="006B18F6">
        <w:rPr>
          <w:spacing w:val="40"/>
        </w:rPr>
        <w:t xml:space="preserve"> </w:t>
      </w:r>
      <w:r w:rsidRPr="006B18F6">
        <w:t xml:space="preserve">Начальные этапы биологической эволюции. Гипотеза РНК-мира. Формирование мебранных структур и возникновение протоклетки. Первые клетки и их эволюция. </w:t>
      </w:r>
      <w:r w:rsidRPr="006B18F6">
        <w:lastRenderedPageBreak/>
        <w:t>Формирование основных групп живых организмов.</w:t>
      </w:r>
    </w:p>
    <w:p w:rsidR="0082219A" w:rsidRPr="006B18F6" w:rsidRDefault="00096B32" w:rsidP="00D8418A">
      <w:pPr>
        <w:pStyle w:val="a3"/>
        <w:spacing w:line="360" w:lineRule="auto"/>
        <w:ind w:left="0" w:firstLine="720"/>
      </w:pPr>
      <w:r w:rsidRPr="006B18F6">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82219A" w:rsidRPr="006B18F6" w:rsidRDefault="00096B32" w:rsidP="00D8418A">
      <w:pPr>
        <w:pStyle w:val="a3"/>
        <w:spacing w:line="360" w:lineRule="auto"/>
        <w:ind w:left="0" w:firstLine="720"/>
      </w:pPr>
      <w:r w:rsidRPr="006B18F6">
        <w:t>Мезозойская</w:t>
      </w:r>
      <w:r w:rsidRPr="006B18F6">
        <w:rPr>
          <w:spacing w:val="-3"/>
        </w:rPr>
        <w:t xml:space="preserve"> </w:t>
      </w:r>
      <w:r w:rsidRPr="006B18F6">
        <w:t>эра</w:t>
      </w:r>
      <w:r w:rsidRPr="006B18F6">
        <w:rPr>
          <w:spacing w:val="-3"/>
        </w:rPr>
        <w:t xml:space="preserve"> </w:t>
      </w:r>
      <w:r w:rsidRPr="006B18F6">
        <w:t>и</w:t>
      </w:r>
      <w:r w:rsidRPr="006B18F6">
        <w:rPr>
          <w:spacing w:val="-2"/>
        </w:rPr>
        <w:t xml:space="preserve"> </w:t>
      </w:r>
      <w:r w:rsidRPr="006B18F6">
        <w:t>её</w:t>
      </w:r>
      <w:r w:rsidRPr="006B18F6">
        <w:rPr>
          <w:spacing w:val="-4"/>
        </w:rPr>
        <w:t xml:space="preserve"> </w:t>
      </w:r>
      <w:r w:rsidRPr="006B18F6">
        <w:t>периоды:</w:t>
      </w:r>
      <w:r w:rsidRPr="006B18F6">
        <w:rPr>
          <w:spacing w:val="-2"/>
        </w:rPr>
        <w:t xml:space="preserve"> </w:t>
      </w:r>
      <w:r w:rsidRPr="006B18F6">
        <w:t>триасовый,</w:t>
      </w:r>
      <w:r w:rsidRPr="006B18F6">
        <w:rPr>
          <w:spacing w:val="-2"/>
        </w:rPr>
        <w:t xml:space="preserve"> </w:t>
      </w:r>
      <w:r w:rsidRPr="006B18F6">
        <w:t>юрский,</w:t>
      </w:r>
      <w:r w:rsidRPr="006B18F6">
        <w:rPr>
          <w:spacing w:val="-2"/>
        </w:rPr>
        <w:t xml:space="preserve"> меловой.</w:t>
      </w:r>
    </w:p>
    <w:p w:rsidR="0082219A" w:rsidRPr="006B18F6" w:rsidRDefault="00096B32" w:rsidP="00D8418A">
      <w:pPr>
        <w:pStyle w:val="a3"/>
        <w:spacing w:line="360" w:lineRule="auto"/>
        <w:ind w:left="0" w:firstLine="720"/>
      </w:pPr>
      <w:r w:rsidRPr="006B18F6">
        <w:t>Кайнозойская</w:t>
      </w:r>
      <w:r w:rsidRPr="006B18F6">
        <w:rPr>
          <w:spacing w:val="-5"/>
        </w:rPr>
        <w:t xml:space="preserve"> </w:t>
      </w:r>
      <w:r w:rsidRPr="006B18F6">
        <w:t>эра</w:t>
      </w:r>
      <w:r w:rsidRPr="006B18F6">
        <w:rPr>
          <w:spacing w:val="-3"/>
        </w:rPr>
        <w:t xml:space="preserve"> </w:t>
      </w:r>
      <w:r w:rsidRPr="006B18F6">
        <w:t>и</w:t>
      </w:r>
      <w:r w:rsidRPr="006B18F6">
        <w:rPr>
          <w:spacing w:val="-3"/>
        </w:rPr>
        <w:t xml:space="preserve"> </w:t>
      </w:r>
      <w:r w:rsidRPr="006B18F6">
        <w:t>её</w:t>
      </w:r>
      <w:r w:rsidRPr="006B18F6">
        <w:rPr>
          <w:spacing w:val="-3"/>
        </w:rPr>
        <w:t xml:space="preserve"> </w:t>
      </w:r>
      <w:r w:rsidRPr="006B18F6">
        <w:t>периоды:</w:t>
      </w:r>
      <w:r w:rsidRPr="006B18F6">
        <w:rPr>
          <w:spacing w:val="-3"/>
        </w:rPr>
        <w:t xml:space="preserve"> </w:t>
      </w:r>
      <w:r w:rsidRPr="006B18F6">
        <w:t>палеогеновый,</w:t>
      </w:r>
      <w:r w:rsidRPr="006B18F6">
        <w:rPr>
          <w:spacing w:val="-2"/>
        </w:rPr>
        <w:t xml:space="preserve"> </w:t>
      </w:r>
      <w:r w:rsidRPr="006B18F6">
        <w:t>неогеновый,</w:t>
      </w:r>
      <w:r w:rsidRPr="006B18F6">
        <w:rPr>
          <w:spacing w:val="-2"/>
        </w:rPr>
        <w:t xml:space="preserve"> антропогеновый.</w:t>
      </w:r>
    </w:p>
    <w:p w:rsidR="0082219A" w:rsidRPr="006B18F6" w:rsidRDefault="00096B32" w:rsidP="00D8418A">
      <w:pPr>
        <w:pStyle w:val="a3"/>
        <w:spacing w:line="360" w:lineRule="auto"/>
        <w:ind w:left="0" w:firstLine="720"/>
      </w:pPr>
      <w:r w:rsidRPr="006B18F6">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82219A" w:rsidRPr="006B18F6" w:rsidRDefault="00096B32" w:rsidP="006B18F6">
      <w:pPr>
        <w:pStyle w:val="a3"/>
        <w:spacing w:line="360" w:lineRule="auto"/>
        <w:ind w:left="0" w:firstLine="720"/>
      </w:pPr>
      <w:r w:rsidRPr="006B18F6">
        <w:t xml:space="preserve">Система органического мира как отражение эволюции. Основные систематические группы </w:t>
      </w:r>
      <w:r w:rsidRPr="006B18F6">
        <w:rPr>
          <w:spacing w:val="-2"/>
        </w:rPr>
        <w:t>организмов.</w:t>
      </w:r>
    </w:p>
    <w:p w:rsidR="0082219A" w:rsidRPr="006B18F6" w:rsidRDefault="00096B32" w:rsidP="006B18F6">
      <w:pPr>
        <w:pStyle w:val="a3"/>
        <w:spacing w:line="360" w:lineRule="auto"/>
        <w:ind w:left="0" w:firstLine="720"/>
      </w:pPr>
      <w:r w:rsidRPr="006B18F6">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82219A" w:rsidRPr="006B18F6" w:rsidRDefault="00096B32" w:rsidP="006B18F6">
      <w:pPr>
        <w:pStyle w:val="a3"/>
        <w:spacing w:line="360" w:lineRule="auto"/>
        <w:ind w:left="0" w:firstLine="720"/>
      </w:pPr>
      <w:r w:rsidRPr="006B18F6">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82219A" w:rsidRPr="006B18F6" w:rsidRDefault="00096B32" w:rsidP="006B18F6">
      <w:pPr>
        <w:pStyle w:val="a3"/>
        <w:spacing w:line="360" w:lineRule="auto"/>
        <w:ind w:left="0" w:firstLine="720"/>
      </w:pPr>
      <w:r w:rsidRPr="006B18F6">
        <w:t>Основные стадии и ветви эволюции человека: австралопитеки, Человек умелый, Человек прямоходящий,</w:t>
      </w:r>
      <w:r w:rsidRPr="006B18F6">
        <w:rPr>
          <w:spacing w:val="69"/>
        </w:rPr>
        <w:t xml:space="preserve"> </w:t>
      </w:r>
      <w:r w:rsidRPr="006B18F6">
        <w:t>Человек</w:t>
      </w:r>
      <w:r w:rsidRPr="006B18F6">
        <w:rPr>
          <w:spacing w:val="75"/>
        </w:rPr>
        <w:t xml:space="preserve"> </w:t>
      </w:r>
      <w:r w:rsidRPr="006B18F6">
        <w:t>неандертальский,</w:t>
      </w:r>
      <w:r w:rsidRPr="006B18F6">
        <w:rPr>
          <w:spacing w:val="74"/>
        </w:rPr>
        <w:t xml:space="preserve"> </w:t>
      </w:r>
      <w:r w:rsidRPr="006B18F6">
        <w:t>Человек</w:t>
      </w:r>
      <w:r w:rsidRPr="006B18F6">
        <w:rPr>
          <w:spacing w:val="74"/>
        </w:rPr>
        <w:t xml:space="preserve"> </w:t>
      </w:r>
      <w:r w:rsidRPr="006B18F6">
        <w:t>разумный.</w:t>
      </w:r>
      <w:r w:rsidRPr="006B18F6">
        <w:rPr>
          <w:spacing w:val="74"/>
        </w:rPr>
        <w:t xml:space="preserve"> </w:t>
      </w:r>
      <w:r w:rsidRPr="006B18F6">
        <w:t>Находки</w:t>
      </w:r>
      <w:r w:rsidRPr="006B18F6">
        <w:rPr>
          <w:spacing w:val="73"/>
        </w:rPr>
        <w:t xml:space="preserve"> </w:t>
      </w:r>
      <w:r w:rsidRPr="006B18F6">
        <w:t>ископаемых</w:t>
      </w:r>
      <w:r w:rsidRPr="006B18F6">
        <w:rPr>
          <w:spacing w:val="74"/>
        </w:rPr>
        <w:t xml:space="preserve"> </w:t>
      </w:r>
      <w:r w:rsidRPr="006B18F6">
        <w:rPr>
          <w:spacing w:val="-2"/>
        </w:rPr>
        <w:t>остатков,</w:t>
      </w:r>
      <w:r w:rsidR="00D8418A">
        <w:rPr>
          <w:spacing w:val="-2"/>
        </w:rPr>
        <w:t xml:space="preserve"> </w:t>
      </w:r>
      <w:r w:rsidRPr="006B18F6">
        <w:t>время</w:t>
      </w:r>
      <w:r w:rsidRPr="006B18F6">
        <w:rPr>
          <w:spacing w:val="-5"/>
        </w:rPr>
        <w:t xml:space="preserve"> </w:t>
      </w:r>
      <w:r w:rsidRPr="006B18F6">
        <w:t>существования,</w:t>
      </w:r>
      <w:r w:rsidRPr="006B18F6">
        <w:rPr>
          <w:spacing w:val="-3"/>
        </w:rPr>
        <w:t xml:space="preserve"> </w:t>
      </w:r>
      <w:r w:rsidRPr="006B18F6">
        <w:t>область</w:t>
      </w:r>
      <w:r w:rsidRPr="006B18F6">
        <w:rPr>
          <w:spacing w:val="-2"/>
        </w:rPr>
        <w:t xml:space="preserve"> </w:t>
      </w:r>
      <w:r w:rsidRPr="006B18F6">
        <w:t>распространения,</w:t>
      </w:r>
      <w:r w:rsidRPr="006B18F6">
        <w:rPr>
          <w:spacing w:val="-3"/>
        </w:rPr>
        <w:t xml:space="preserve"> </w:t>
      </w:r>
      <w:r w:rsidRPr="006B18F6">
        <w:t>объём</w:t>
      </w:r>
      <w:r w:rsidRPr="006B18F6">
        <w:rPr>
          <w:spacing w:val="-4"/>
        </w:rPr>
        <w:t xml:space="preserve"> </w:t>
      </w:r>
      <w:r w:rsidRPr="006B18F6">
        <w:t>головного</w:t>
      </w:r>
      <w:r w:rsidRPr="006B18F6">
        <w:rPr>
          <w:spacing w:val="-3"/>
        </w:rPr>
        <w:t xml:space="preserve"> </w:t>
      </w:r>
      <w:r w:rsidRPr="006B18F6">
        <w:t>мозга,</w:t>
      </w:r>
      <w:r w:rsidRPr="006B18F6">
        <w:rPr>
          <w:spacing w:val="-3"/>
        </w:rPr>
        <w:t xml:space="preserve"> </w:t>
      </w:r>
      <w:r w:rsidRPr="006B18F6">
        <w:t>образ</w:t>
      </w:r>
      <w:r w:rsidRPr="006B18F6">
        <w:rPr>
          <w:spacing w:val="-3"/>
        </w:rPr>
        <w:t xml:space="preserve"> </w:t>
      </w:r>
      <w:r w:rsidRPr="006B18F6">
        <w:t>жизни,</w:t>
      </w:r>
      <w:r w:rsidRPr="006B18F6">
        <w:rPr>
          <w:spacing w:val="-2"/>
        </w:rPr>
        <w:t xml:space="preserve"> орудия.</w:t>
      </w:r>
    </w:p>
    <w:p w:rsidR="0082219A" w:rsidRPr="006B18F6" w:rsidRDefault="00096B32" w:rsidP="006B18F6">
      <w:pPr>
        <w:pStyle w:val="a3"/>
        <w:spacing w:line="360" w:lineRule="auto"/>
        <w:ind w:left="0" w:firstLine="720"/>
      </w:pPr>
      <w:r w:rsidRPr="006B18F6">
        <w:t>Человеческие расы. Основные большие расы: европеоидная (евразийская), негро- 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82219A" w:rsidRPr="006B18F6" w:rsidRDefault="00096B32" w:rsidP="006B18F6">
      <w:pPr>
        <w:pStyle w:val="a3"/>
        <w:spacing w:line="360" w:lineRule="auto"/>
        <w:ind w:left="0" w:firstLine="720"/>
        <w:jc w:val="left"/>
      </w:pPr>
      <w:r w:rsidRPr="006B18F6">
        <w:rPr>
          <w:spacing w:val="-2"/>
        </w:rPr>
        <w:t>Демонстрации:</w:t>
      </w:r>
    </w:p>
    <w:p w:rsidR="0082219A" w:rsidRPr="006B18F6" w:rsidRDefault="00096B32" w:rsidP="006B18F6">
      <w:pPr>
        <w:pStyle w:val="a3"/>
        <w:spacing w:line="360" w:lineRule="auto"/>
        <w:ind w:left="0" w:firstLine="720"/>
        <w:jc w:val="left"/>
      </w:pPr>
      <w:r w:rsidRPr="006B18F6">
        <w:t>Портреты:</w:t>
      </w:r>
      <w:r w:rsidRPr="006B18F6">
        <w:rPr>
          <w:spacing w:val="-3"/>
        </w:rPr>
        <w:t xml:space="preserve"> </w:t>
      </w:r>
      <w:r w:rsidRPr="006B18F6">
        <w:t>Ф.</w:t>
      </w:r>
      <w:r w:rsidRPr="006B18F6">
        <w:rPr>
          <w:spacing w:val="-2"/>
        </w:rPr>
        <w:t xml:space="preserve"> </w:t>
      </w:r>
      <w:r w:rsidRPr="006B18F6">
        <w:t>Реди,</w:t>
      </w:r>
      <w:r w:rsidRPr="006B18F6">
        <w:rPr>
          <w:spacing w:val="-1"/>
        </w:rPr>
        <w:t xml:space="preserve"> </w:t>
      </w:r>
      <w:r w:rsidRPr="006B18F6">
        <w:t>Л.</w:t>
      </w:r>
      <w:r w:rsidRPr="006B18F6">
        <w:rPr>
          <w:spacing w:val="-1"/>
        </w:rPr>
        <w:t xml:space="preserve"> </w:t>
      </w:r>
      <w:r w:rsidRPr="006B18F6">
        <w:t>Пастер,</w:t>
      </w:r>
      <w:r w:rsidRPr="006B18F6">
        <w:rPr>
          <w:spacing w:val="-1"/>
        </w:rPr>
        <w:t xml:space="preserve"> </w:t>
      </w:r>
      <w:r w:rsidRPr="006B18F6">
        <w:t>А.И.</w:t>
      </w:r>
      <w:r w:rsidRPr="006B18F6">
        <w:rPr>
          <w:spacing w:val="-2"/>
        </w:rPr>
        <w:t xml:space="preserve"> </w:t>
      </w:r>
      <w:r w:rsidRPr="006B18F6">
        <w:t>Опарин,</w:t>
      </w:r>
      <w:r w:rsidRPr="006B18F6">
        <w:rPr>
          <w:spacing w:val="-1"/>
        </w:rPr>
        <w:t xml:space="preserve"> </w:t>
      </w:r>
      <w:r w:rsidRPr="006B18F6">
        <w:t>С.</w:t>
      </w:r>
      <w:r w:rsidRPr="006B18F6">
        <w:rPr>
          <w:spacing w:val="1"/>
        </w:rPr>
        <w:t xml:space="preserve"> </w:t>
      </w:r>
      <w:r w:rsidRPr="006B18F6">
        <w:t>Миллер,</w:t>
      </w:r>
      <w:r w:rsidRPr="006B18F6">
        <w:rPr>
          <w:spacing w:val="-1"/>
        </w:rPr>
        <w:t xml:space="preserve"> </w:t>
      </w:r>
      <w:r w:rsidRPr="006B18F6">
        <w:t>Г.</w:t>
      </w:r>
      <w:r w:rsidRPr="006B18F6">
        <w:rPr>
          <w:spacing w:val="-1"/>
        </w:rPr>
        <w:t xml:space="preserve"> </w:t>
      </w:r>
      <w:r w:rsidRPr="006B18F6">
        <w:t>Юри,</w:t>
      </w:r>
      <w:r w:rsidRPr="006B18F6">
        <w:rPr>
          <w:spacing w:val="-1"/>
        </w:rPr>
        <w:t xml:space="preserve"> </w:t>
      </w:r>
      <w:r w:rsidRPr="006B18F6">
        <w:t xml:space="preserve">Ч. </w:t>
      </w:r>
      <w:r w:rsidRPr="006B18F6">
        <w:rPr>
          <w:spacing w:val="-2"/>
        </w:rPr>
        <w:t>Дарвин.</w:t>
      </w:r>
    </w:p>
    <w:p w:rsidR="0082219A" w:rsidRPr="006B18F6" w:rsidRDefault="00096B32" w:rsidP="006B18F6">
      <w:pPr>
        <w:pStyle w:val="a3"/>
        <w:spacing w:line="360" w:lineRule="auto"/>
        <w:ind w:left="0" w:firstLine="720"/>
      </w:pPr>
      <w:r w:rsidRPr="006B18F6">
        <w:t>Таблицы</w:t>
      </w:r>
      <w:r w:rsidRPr="006B18F6">
        <w:rPr>
          <w:spacing w:val="12"/>
        </w:rPr>
        <w:t xml:space="preserve"> </w:t>
      </w:r>
      <w:r w:rsidRPr="006B18F6">
        <w:t>и</w:t>
      </w:r>
      <w:r w:rsidRPr="006B18F6">
        <w:rPr>
          <w:spacing w:val="16"/>
        </w:rPr>
        <w:t xml:space="preserve"> </w:t>
      </w:r>
      <w:r w:rsidRPr="006B18F6">
        <w:t>схемы:</w:t>
      </w:r>
      <w:r w:rsidRPr="006B18F6">
        <w:rPr>
          <w:spacing w:val="21"/>
        </w:rPr>
        <w:t xml:space="preserve"> </w:t>
      </w:r>
      <w:r w:rsidRPr="006B18F6">
        <w:t>«Возникновение</w:t>
      </w:r>
      <w:r w:rsidRPr="006B18F6">
        <w:rPr>
          <w:spacing w:val="14"/>
        </w:rPr>
        <w:t xml:space="preserve"> </w:t>
      </w:r>
      <w:r w:rsidRPr="006B18F6">
        <w:t>Солнечной</w:t>
      </w:r>
      <w:r w:rsidRPr="006B18F6">
        <w:rPr>
          <w:spacing w:val="16"/>
        </w:rPr>
        <w:t xml:space="preserve"> </w:t>
      </w:r>
      <w:r w:rsidRPr="006B18F6">
        <w:t>системы»,</w:t>
      </w:r>
      <w:r w:rsidRPr="006B18F6">
        <w:rPr>
          <w:spacing w:val="21"/>
        </w:rPr>
        <w:t xml:space="preserve"> </w:t>
      </w:r>
      <w:r w:rsidRPr="006B18F6">
        <w:t>«Развитие</w:t>
      </w:r>
      <w:r w:rsidRPr="006B18F6">
        <w:rPr>
          <w:spacing w:val="14"/>
        </w:rPr>
        <w:t xml:space="preserve"> </w:t>
      </w:r>
      <w:r w:rsidRPr="006B18F6">
        <w:t>органического</w:t>
      </w:r>
      <w:r w:rsidRPr="006B18F6">
        <w:rPr>
          <w:spacing w:val="16"/>
        </w:rPr>
        <w:t xml:space="preserve"> </w:t>
      </w:r>
      <w:r w:rsidRPr="006B18F6">
        <w:rPr>
          <w:spacing w:val="-2"/>
        </w:rPr>
        <w:t>мира»,</w:t>
      </w:r>
    </w:p>
    <w:p w:rsidR="0082219A" w:rsidRPr="006B18F6" w:rsidRDefault="00096B32" w:rsidP="006B18F6">
      <w:pPr>
        <w:pStyle w:val="a3"/>
        <w:spacing w:line="360" w:lineRule="auto"/>
        <w:ind w:left="0" w:firstLine="720"/>
      </w:pPr>
      <w:r w:rsidRPr="006B18F6">
        <w:t>«Растительная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w:t>
      </w:r>
      <w:r w:rsidRPr="006B18F6">
        <w:rPr>
          <w:spacing w:val="80"/>
          <w:w w:val="150"/>
        </w:rPr>
        <w:t xml:space="preserve"> </w:t>
      </w:r>
      <w:r w:rsidRPr="006B18F6">
        <w:t>«Основные</w:t>
      </w:r>
      <w:r w:rsidRPr="006B18F6">
        <w:rPr>
          <w:spacing w:val="80"/>
          <w:w w:val="150"/>
        </w:rPr>
        <w:t xml:space="preserve"> </w:t>
      </w:r>
      <w:r w:rsidRPr="006B18F6">
        <w:t>места</w:t>
      </w:r>
      <w:r w:rsidRPr="006B18F6">
        <w:rPr>
          <w:spacing w:val="80"/>
          <w:w w:val="150"/>
        </w:rPr>
        <w:t xml:space="preserve"> </w:t>
      </w:r>
      <w:r w:rsidRPr="006B18F6">
        <w:t>палеонтологических</w:t>
      </w:r>
      <w:r w:rsidRPr="006B18F6">
        <w:rPr>
          <w:spacing w:val="80"/>
          <w:w w:val="150"/>
        </w:rPr>
        <w:t xml:space="preserve"> </w:t>
      </w:r>
      <w:r w:rsidRPr="006B18F6">
        <w:t>находок</w:t>
      </w:r>
      <w:r w:rsidRPr="006B18F6">
        <w:rPr>
          <w:spacing w:val="79"/>
          <w:w w:val="150"/>
        </w:rPr>
        <w:t xml:space="preserve"> </w:t>
      </w:r>
      <w:r w:rsidRPr="006B18F6">
        <w:t>предков</w:t>
      </w:r>
      <w:r w:rsidRPr="006B18F6">
        <w:rPr>
          <w:spacing w:val="80"/>
        </w:rPr>
        <w:t xml:space="preserve"> </w:t>
      </w:r>
      <w:r w:rsidRPr="006B18F6">
        <w:t>современного</w:t>
      </w:r>
      <w:r w:rsidRPr="006B18F6">
        <w:rPr>
          <w:spacing w:val="80"/>
        </w:rPr>
        <w:t xml:space="preserve"> </w:t>
      </w:r>
      <w:r w:rsidRPr="006B18F6">
        <w:t>человека»,</w:t>
      </w:r>
    </w:p>
    <w:p w:rsidR="0082219A" w:rsidRPr="006B18F6" w:rsidRDefault="00096B32" w:rsidP="006B18F6">
      <w:pPr>
        <w:pStyle w:val="a3"/>
        <w:spacing w:line="360" w:lineRule="auto"/>
        <w:ind w:left="0" w:firstLine="720"/>
      </w:pPr>
      <w:r w:rsidRPr="006B18F6">
        <w:t>«Древнейшие</w:t>
      </w:r>
      <w:r w:rsidRPr="006B18F6">
        <w:rPr>
          <w:spacing w:val="-6"/>
        </w:rPr>
        <w:t xml:space="preserve"> </w:t>
      </w:r>
      <w:r w:rsidRPr="006B18F6">
        <w:t>люди»,</w:t>
      </w:r>
      <w:r w:rsidRPr="006B18F6">
        <w:rPr>
          <w:spacing w:val="-2"/>
        </w:rPr>
        <w:t xml:space="preserve"> </w:t>
      </w:r>
      <w:r w:rsidRPr="006B18F6">
        <w:t>«Древние</w:t>
      </w:r>
      <w:r w:rsidRPr="006B18F6">
        <w:rPr>
          <w:spacing w:val="-6"/>
        </w:rPr>
        <w:t xml:space="preserve"> </w:t>
      </w:r>
      <w:r w:rsidRPr="006B18F6">
        <w:t>люди»,</w:t>
      </w:r>
      <w:r w:rsidRPr="006B18F6">
        <w:rPr>
          <w:spacing w:val="-1"/>
        </w:rPr>
        <w:t xml:space="preserve"> </w:t>
      </w:r>
      <w:r w:rsidRPr="006B18F6">
        <w:t>«Первые</w:t>
      </w:r>
      <w:r w:rsidRPr="006B18F6">
        <w:rPr>
          <w:spacing w:val="-7"/>
        </w:rPr>
        <w:t xml:space="preserve"> </w:t>
      </w:r>
      <w:r w:rsidRPr="006B18F6">
        <w:t>современные</w:t>
      </w:r>
      <w:r w:rsidRPr="006B18F6">
        <w:rPr>
          <w:spacing w:val="-6"/>
        </w:rPr>
        <w:t xml:space="preserve"> </w:t>
      </w:r>
      <w:r w:rsidRPr="006B18F6">
        <w:t>люди»,</w:t>
      </w:r>
      <w:r w:rsidRPr="006B18F6">
        <w:rPr>
          <w:spacing w:val="-2"/>
        </w:rPr>
        <w:t xml:space="preserve"> </w:t>
      </w:r>
      <w:r w:rsidRPr="006B18F6">
        <w:t>«Человеческие</w:t>
      </w:r>
      <w:r w:rsidRPr="006B18F6">
        <w:rPr>
          <w:spacing w:val="-5"/>
        </w:rPr>
        <w:t xml:space="preserve"> </w:t>
      </w:r>
      <w:r w:rsidRPr="006B18F6">
        <w:rPr>
          <w:spacing w:val="-2"/>
        </w:rPr>
        <w:t>расы».</w:t>
      </w:r>
    </w:p>
    <w:p w:rsidR="0082219A" w:rsidRPr="006B18F6" w:rsidRDefault="00096B32" w:rsidP="006B18F6">
      <w:pPr>
        <w:pStyle w:val="a3"/>
        <w:spacing w:line="360" w:lineRule="auto"/>
        <w:ind w:left="0" w:firstLine="720"/>
      </w:pPr>
      <w:r w:rsidRPr="006B18F6">
        <w:lastRenderedPageBreak/>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82219A" w:rsidRPr="006B18F6" w:rsidRDefault="00096B32" w:rsidP="006B18F6">
      <w:pPr>
        <w:pStyle w:val="1"/>
        <w:spacing w:before="0" w:line="360" w:lineRule="auto"/>
        <w:ind w:left="0" w:firstLine="720"/>
      </w:pPr>
      <w:bookmarkStart w:id="222" w:name="_Toc216086933"/>
      <w:r w:rsidRPr="006B18F6">
        <w:t>Лабораторные</w:t>
      </w:r>
      <w:r w:rsidRPr="006B18F6">
        <w:rPr>
          <w:spacing w:val="-9"/>
        </w:rPr>
        <w:t xml:space="preserve"> </w:t>
      </w:r>
      <w:r w:rsidRPr="006B18F6">
        <w:t>и</w:t>
      </w:r>
      <w:r w:rsidRPr="006B18F6">
        <w:rPr>
          <w:spacing w:val="-6"/>
        </w:rPr>
        <w:t xml:space="preserve"> </w:t>
      </w:r>
      <w:r w:rsidRPr="006B18F6">
        <w:t>практические</w:t>
      </w:r>
      <w:r w:rsidRPr="006B18F6">
        <w:rPr>
          <w:spacing w:val="-5"/>
        </w:rPr>
        <w:t xml:space="preserve"> </w:t>
      </w:r>
      <w:r w:rsidRPr="006B18F6">
        <w:rPr>
          <w:spacing w:val="-2"/>
        </w:rPr>
        <w:t>работы:</w:t>
      </w:r>
      <w:bookmarkEnd w:id="222"/>
    </w:p>
    <w:p w:rsidR="0082219A" w:rsidRPr="006B18F6" w:rsidRDefault="00096B32" w:rsidP="006B18F6">
      <w:pPr>
        <w:pStyle w:val="a3"/>
        <w:spacing w:line="360" w:lineRule="auto"/>
        <w:ind w:left="0" w:firstLine="720"/>
      </w:pPr>
      <w:r w:rsidRPr="006B18F6">
        <w:t>Практическая работа №</w:t>
      </w:r>
      <w:r w:rsidRPr="006B18F6">
        <w:rPr>
          <w:spacing w:val="-2"/>
        </w:rPr>
        <w:t xml:space="preserve"> </w:t>
      </w:r>
      <w:r w:rsidRPr="006B18F6">
        <w:t xml:space="preserve">1. «Изучение ископаемых остатков растений и животных в </w:t>
      </w:r>
      <w:r w:rsidRPr="006B18F6">
        <w:rPr>
          <w:spacing w:val="-2"/>
        </w:rPr>
        <w:t>коллекциях».</w:t>
      </w:r>
    </w:p>
    <w:p w:rsidR="0082219A" w:rsidRPr="006B18F6" w:rsidRDefault="00096B32" w:rsidP="006B18F6">
      <w:pPr>
        <w:pStyle w:val="a3"/>
        <w:spacing w:line="360" w:lineRule="auto"/>
        <w:ind w:left="0" w:firstLine="720"/>
      </w:pPr>
      <w:r w:rsidRPr="006B18F6">
        <w:t>Экскурсия «Эволюция органического мира на Земле» (в естественно-научный или краеведческий музей).</w:t>
      </w:r>
    </w:p>
    <w:p w:rsidR="0082219A" w:rsidRPr="006B18F6" w:rsidRDefault="00096B32" w:rsidP="006B18F6">
      <w:pPr>
        <w:pStyle w:val="1"/>
        <w:spacing w:before="0" w:line="360" w:lineRule="auto"/>
        <w:ind w:left="0" w:firstLine="720"/>
      </w:pPr>
      <w:bookmarkStart w:id="223" w:name="_Toc216086934"/>
      <w:r w:rsidRPr="006B18F6">
        <w:t>Тема</w:t>
      </w:r>
      <w:r w:rsidRPr="006B18F6">
        <w:rPr>
          <w:spacing w:val="-4"/>
        </w:rPr>
        <w:t xml:space="preserve"> </w:t>
      </w:r>
      <w:r w:rsidRPr="006B18F6">
        <w:t>3.</w:t>
      </w:r>
      <w:r w:rsidRPr="006B18F6">
        <w:rPr>
          <w:spacing w:val="-2"/>
        </w:rPr>
        <w:t xml:space="preserve"> </w:t>
      </w:r>
      <w:r w:rsidRPr="006B18F6">
        <w:t>Организмы</w:t>
      </w:r>
      <w:r w:rsidRPr="006B18F6">
        <w:rPr>
          <w:spacing w:val="-3"/>
        </w:rPr>
        <w:t xml:space="preserve"> </w:t>
      </w:r>
      <w:r w:rsidRPr="006B18F6">
        <w:t>и</w:t>
      </w:r>
      <w:r w:rsidRPr="006B18F6">
        <w:rPr>
          <w:spacing w:val="-4"/>
        </w:rPr>
        <w:t xml:space="preserve"> </w:t>
      </w:r>
      <w:r w:rsidRPr="006B18F6">
        <w:t>окружающая</w:t>
      </w:r>
      <w:r w:rsidRPr="006B18F6">
        <w:rPr>
          <w:spacing w:val="-2"/>
        </w:rPr>
        <w:t xml:space="preserve"> среда:</w:t>
      </w:r>
      <w:bookmarkEnd w:id="223"/>
    </w:p>
    <w:p w:rsidR="0082219A" w:rsidRPr="006B18F6" w:rsidRDefault="00096B32" w:rsidP="006B18F6">
      <w:pPr>
        <w:pStyle w:val="a3"/>
        <w:spacing w:line="360" w:lineRule="auto"/>
        <w:ind w:left="0" w:firstLine="720"/>
      </w:pPr>
      <w:r w:rsidRPr="006B18F6">
        <w:t>Экология</w:t>
      </w:r>
      <w:r w:rsidRPr="006B18F6">
        <w:rPr>
          <w:spacing w:val="54"/>
        </w:rPr>
        <w:t xml:space="preserve"> </w:t>
      </w:r>
      <w:r w:rsidRPr="006B18F6">
        <w:t>как</w:t>
      </w:r>
      <w:r w:rsidRPr="006B18F6">
        <w:rPr>
          <w:spacing w:val="55"/>
        </w:rPr>
        <w:t xml:space="preserve"> </w:t>
      </w:r>
      <w:r w:rsidRPr="006B18F6">
        <w:t>наука.</w:t>
      </w:r>
      <w:r w:rsidRPr="006B18F6">
        <w:rPr>
          <w:spacing w:val="56"/>
        </w:rPr>
        <w:t xml:space="preserve"> </w:t>
      </w:r>
      <w:r w:rsidRPr="006B18F6">
        <w:t>Задачи</w:t>
      </w:r>
      <w:r w:rsidRPr="006B18F6">
        <w:rPr>
          <w:spacing w:val="57"/>
        </w:rPr>
        <w:t xml:space="preserve"> </w:t>
      </w:r>
      <w:r w:rsidRPr="006B18F6">
        <w:t>и</w:t>
      </w:r>
      <w:r w:rsidRPr="006B18F6">
        <w:rPr>
          <w:spacing w:val="57"/>
        </w:rPr>
        <w:t xml:space="preserve"> </w:t>
      </w:r>
      <w:r w:rsidRPr="006B18F6">
        <w:t>разделы</w:t>
      </w:r>
      <w:r w:rsidRPr="006B18F6">
        <w:rPr>
          <w:spacing w:val="56"/>
        </w:rPr>
        <w:t xml:space="preserve"> </w:t>
      </w:r>
      <w:r w:rsidRPr="006B18F6">
        <w:t>экологии.</w:t>
      </w:r>
      <w:r w:rsidRPr="006B18F6">
        <w:rPr>
          <w:spacing w:val="56"/>
        </w:rPr>
        <w:t xml:space="preserve"> </w:t>
      </w:r>
      <w:r w:rsidRPr="006B18F6">
        <w:t>Методы</w:t>
      </w:r>
      <w:r w:rsidRPr="006B18F6">
        <w:rPr>
          <w:spacing w:val="56"/>
        </w:rPr>
        <w:t xml:space="preserve"> </w:t>
      </w:r>
      <w:r w:rsidRPr="006B18F6">
        <w:t>экологических</w:t>
      </w:r>
      <w:r w:rsidRPr="006B18F6">
        <w:rPr>
          <w:spacing w:val="59"/>
        </w:rPr>
        <w:t xml:space="preserve"> </w:t>
      </w:r>
      <w:r w:rsidRPr="006B18F6">
        <w:rPr>
          <w:spacing w:val="-2"/>
        </w:rPr>
        <w:t>исследований.</w:t>
      </w:r>
    </w:p>
    <w:p w:rsidR="0082219A" w:rsidRPr="006B18F6" w:rsidRDefault="00096B32" w:rsidP="006B18F6">
      <w:pPr>
        <w:pStyle w:val="a3"/>
        <w:spacing w:line="360" w:lineRule="auto"/>
        <w:ind w:left="0" w:firstLine="720"/>
      </w:pPr>
      <w:r w:rsidRPr="006B18F6">
        <w:t>Экологическое</w:t>
      </w:r>
      <w:r w:rsidRPr="006B18F6">
        <w:rPr>
          <w:spacing w:val="-8"/>
        </w:rPr>
        <w:t xml:space="preserve"> </w:t>
      </w:r>
      <w:r w:rsidRPr="006B18F6">
        <w:t>мировоззрение</w:t>
      </w:r>
      <w:r w:rsidRPr="006B18F6">
        <w:rPr>
          <w:spacing w:val="-5"/>
        </w:rPr>
        <w:t xml:space="preserve"> </w:t>
      </w:r>
      <w:r w:rsidRPr="006B18F6">
        <w:t>современного</w:t>
      </w:r>
      <w:r w:rsidRPr="006B18F6">
        <w:rPr>
          <w:spacing w:val="-4"/>
        </w:rPr>
        <w:t xml:space="preserve"> </w:t>
      </w:r>
      <w:r w:rsidRPr="006B18F6">
        <w:rPr>
          <w:spacing w:val="-2"/>
        </w:rPr>
        <w:t>человека.</w:t>
      </w:r>
    </w:p>
    <w:p w:rsidR="0082219A" w:rsidRPr="006B18F6" w:rsidRDefault="00096B32" w:rsidP="00D8418A">
      <w:pPr>
        <w:pStyle w:val="a3"/>
        <w:spacing w:line="360" w:lineRule="auto"/>
        <w:ind w:left="0" w:firstLine="720"/>
      </w:pPr>
      <w:r w:rsidRPr="006B18F6">
        <w:t>Среды</w:t>
      </w:r>
      <w:r w:rsidRPr="006B18F6">
        <w:rPr>
          <w:spacing w:val="-6"/>
        </w:rPr>
        <w:t xml:space="preserve"> </w:t>
      </w:r>
      <w:r w:rsidRPr="006B18F6">
        <w:t>обитания</w:t>
      </w:r>
      <w:r w:rsidRPr="006B18F6">
        <w:rPr>
          <w:spacing w:val="-6"/>
        </w:rPr>
        <w:t xml:space="preserve"> </w:t>
      </w:r>
      <w:r w:rsidRPr="006B18F6">
        <w:t>организмов:</w:t>
      </w:r>
      <w:r w:rsidRPr="006B18F6">
        <w:rPr>
          <w:spacing w:val="-6"/>
        </w:rPr>
        <w:t xml:space="preserve"> </w:t>
      </w:r>
      <w:r w:rsidRPr="006B18F6">
        <w:t>водная,</w:t>
      </w:r>
      <w:r w:rsidRPr="006B18F6">
        <w:rPr>
          <w:spacing w:val="-6"/>
        </w:rPr>
        <w:t xml:space="preserve"> </w:t>
      </w:r>
      <w:r w:rsidRPr="006B18F6">
        <w:t>наземно-воздушная,</w:t>
      </w:r>
      <w:r w:rsidRPr="006B18F6">
        <w:rPr>
          <w:spacing w:val="-6"/>
        </w:rPr>
        <w:t xml:space="preserve"> </w:t>
      </w:r>
      <w:r w:rsidRPr="006B18F6">
        <w:t>почвенная,</w:t>
      </w:r>
      <w:r w:rsidRPr="006B18F6">
        <w:rPr>
          <w:spacing w:val="-6"/>
        </w:rPr>
        <w:t xml:space="preserve"> </w:t>
      </w:r>
      <w:r w:rsidRPr="006B18F6">
        <w:t>внутриорганизменная. Экологические</w:t>
      </w:r>
      <w:r w:rsidRPr="006B18F6">
        <w:rPr>
          <w:spacing w:val="76"/>
        </w:rPr>
        <w:t xml:space="preserve">  </w:t>
      </w:r>
      <w:r w:rsidRPr="006B18F6">
        <w:t>факторы.</w:t>
      </w:r>
      <w:r w:rsidRPr="006B18F6">
        <w:rPr>
          <w:spacing w:val="79"/>
        </w:rPr>
        <w:t xml:space="preserve">  </w:t>
      </w:r>
      <w:r w:rsidRPr="006B18F6">
        <w:t>Классификация</w:t>
      </w:r>
      <w:r w:rsidRPr="006B18F6">
        <w:rPr>
          <w:spacing w:val="78"/>
        </w:rPr>
        <w:t xml:space="preserve">  </w:t>
      </w:r>
      <w:r w:rsidRPr="006B18F6">
        <w:t>экологических</w:t>
      </w:r>
      <w:r w:rsidRPr="006B18F6">
        <w:rPr>
          <w:spacing w:val="50"/>
          <w:w w:val="150"/>
        </w:rPr>
        <w:t xml:space="preserve">  </w:t>
      </w:r>
      <w:r w:rsidRPr="006B18F6">
        <w:t>факторов:</w:t>
      </w:r>
      <w:r w:rsidRPr="006B18F6">
        <w:rPr>
          <w:spacing w:val="80"/>
        </w:rPr>
        <w:t xml:space="preserve">  </w:t>
      </w:r>
      <w:r w:rsidRPr="006B18F6">
        <w:rPr>
          <w:spacing w:val="-2"/>
        </w:rPr>
        <w:t>абиотические,</w:t>
      </w:r>
    </w:p>
    <w:p w:rsidR="0082219A" w:rsidRPr="006B18F6" w:rsidRDefault="00096B32" w:rsidP="00D8418A">
      <w:pPr>
        <w:pStyle w:val="a3"/>
        <w:spacing w:line="360" w:lineRule="auto"/>
        <w:ind w:left="0" w:firstLine="720"/>
      </w:pPr>
      <w:r w:rsidRPr="006B18F6">
        <w:t>биотические</w:t>
      </w:r>
      <w:r w:rsidRPr="006B18F6">
        <w:rPr>
          <w:spacing w:val="-8"/>
        </w:rPr>
        <w:t xml:space="preserve"> </w:t>
      </w:r>
      <w:r w:rsidRPr="006B18F6">
        <w:t>и</w:t>
      </w:r>
      <w:r w:rsidRPr="006B18F6">
        <w:rPr>
          <w:spacing w:val="-4"/>
        </w:rPr>
        <w:t xml:space="preserve"> </w:t>
      </w:r>
      <w:r w:rsidRPr="006B18F6">
        <w:t>антропогенные.</w:t>
      </w:r>
      <w:r w:rsidRPr="006B18F6">
        <w:rPr>
          <w:spacing w:val="-4"/>
        </w:rPr>
        <w:t xml:space="preserve"> </w:t>
      </w:r>
      <w:r w:rsidRPr="006B18F6">
        <w:t>Действие</w:t>
      </w:r>
      <w:r w:rsidRPr="006B18F6">
        <w:rPr>
          <w:spacing w:val="-5"/>
        </w:rPr>
        <w:t xml:space="preserve"> </w:t>
      </w:r>
      <w:r w:rsidRPr="006B18F6">
        <w:t>экологических</w:t>
      </w:r>
      <w:r w:rsidRPr="006B18F6">
        <w:rPr>
          <w:spacing w:val="-3"/>
        </w:rPr>
        <w:t xml:space="preserve"> </w:t>
      </w:r>
      <w:r w:rsidRPr="006B18F6">
        <w:t>факторов</w:t>
      </w:r>
      <w:r w:rsidRPr="006B18F6">
        <w:rPr>
          <w:spacing w:val="1"/>
        </w:rPr>
        <w:t xml:space="preserve"> </w:t>
      </w:r>
      <w:r w:rsidRPr="006B18F6">
        <w:t>на</w:t>
      </w:r>
      <w:r w:rsidRPr="006B18F6">
        <w:rPr>
          <w:spacing w:val="-5"/>
        </w:rPr>
        <w:t xml:space="preserve"> </w:t>
      </w:r>
      <w:r w:rsidRPr="006B18F6">
        <w:rPr>
          <w:spacing w:val="-2"/>
        </w:rPr>
        <w:t>организмы.</w:t>
      </w:r>
    </w:p>
    <w:p w:rsidR="0082219A" w:rsidRPr="006B18F6" w:rsidRDefault="00096B32" w:rsidP="00D8418A">
      <w:pPr>
        <w:pStyle w:val="a3"/>
        <w:spacing w:line="360" w:lineRule="auto"/>
        <w:ind w:left="0" w:firstLine="720"/>
      </w:pPr>
      <w:r w:rsidRPr="006B18F6">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82219A" w:rsidRPr="006B18F6" w:rsidRDefault="00096B32" w:rsidP="00D8418A">
      <w:pPr>
        <w:pStyle w:val="a3"/>
        <w:spacing w:line="360" w:lineRule="auto"/>
        <w:ind w:left="0" w:firstLine="720"/>
      </w:pPr>
      <w:r w:rsidRPr="006B18F6">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82219A" w:rsidRPr="006B18F6" w:rsidRDefault="00096B32" w:rsidP="00D8418A">
      <w:pPr>
        <w:pStyle w:val="a3"/>
        <w:spacing w:line="360" w:lineRule="auto"/>
        <w:ind w:left="0" w:firstLine="720"/>
      </w:pPr>
      <w:r w:rsidRPr="006B18F6">
        <w:t>Экологические характеристики популяции. Основные показатели популяции: численность, плотность,</w:t>
      </w:r>
      <w:r w:rsidRPr="006B18F6">
        <w:rPr>
          <w:spacing w:val="23"/>
        </w:rPr>
        <w:t xml:space="preserve"> </w:t>
      </w:r>
      <w:r w:rsidRPr="006B18F6">
        <w:t>рождаемость,</w:t>
      </w:r>
      <w:r w:rsidRPr="006B18F6">
        <w:rPr>
          <w:spacing w:val="23"/>
        </w:rPr>
        <w:t xml:space="preserve"> </w:t>
      </w:r>
      <w:r w:rsidRPr="006B18F6">
        <w:t>смертность,</w:t>
      </w:r>
      <w:r w:rsidRPr="006B18F6">
        <w:rPr>
          <w:spacing w:val="23"/>
        </w:rPr>
        <w:t xml:space="preserve"> </w:t>
      </w:r>
      <w:r w:rsidRPr="006B18F6">
        <w:t>прирост,</w:t>
      </w:r>
      <w:r w:rsidRPr="006B18F6">
        <w:rPr>
          <w:spacing w:val="23"/>
        </w:rPr>
        <w:t xml:space="preserve"> </w:t>
      </w:r>
      <w:r w:rsidRPr="006B18F6">
        <w:t>миграция.</w:t>
      </w:r>
      <w:r w:rsidRPr="006B18F6">
        <w:rPr>
          <w:spacing w:val="23"/>
        </w:rPr>
        <w:t xml:space="preserve"> </w:t>
      </w:r>
      <w:r w:rsidRPr="006B18F6">
        <w:t>Динамика</w:t>
      </w:r>
      <w:r w:rsidRPr="006B18F6">
        <w:rPr>
          <w:spacing w:val="22"/>
        </w:rPr>
        <w:t xml:space="preserve"> </w:t>
      </w:r>
      <w:r w:rsidRPr="006B18F6">
        <w:t>численности</w:t>
      </w:r>
      <w:r w:rsidRPr="006B18F6">
        <w:rPr>
          <w:spacing w:val="24"/>
        </w:rPr>
        <w:t xml:space="preserve"> </w:t>
      </w:r>
      <w:r w:rsidRPr="006B18F6">
        <w:t>популяции</w:t>
      </w:r>
      <w:r w:rsidRPr="006B18F6">
        <w:rPr>
          <w:spacing w:val="24"/>
        </w:rPr>
        <w:t xml:space="preserve"> </w:t>
      </w:r>
      <w:r w:rsidRPr="006B18F6">
        <w:t>и</w:t>
      </w:r>
      <w:r w:rsidRPr="006B18F6">
        <w:rPr>
          <w:spacing w:val="24"/>
        </w:rPr>
        <w:t xml:space="preserve"> </w:t>
      </w:r>
      <w:r w:rsidRPr="006B18F6">
        <w:t>её</w:t>
      </w:r>
      <w:r w:rsidR="00D8418A">
        <w:t xml:space="preserve"> </w:t>
      </w:r>
      <w:r w:rsidR="00273A87">
        <w:t xml:space="preserve"> </w:t>
      </w:r>
      <w:r w:rsidRPr="006B18F6">
        <w:rPr>
          <w:spacing w:val="-2"/>
        </w:rPr>
        <w:t>регуляция.</w:t>
      </w:r>
    </w:p>
    <w:p w:rsidR="0082219A" w:rsidRPr="006B18F6" w:rsidRDefault="00096B32" w:rsidP="006B18F6">
      <w:pPr>
        <w:pStyle w:val="a3"/>
        <w:spacing w:line="360" w:lineRule="auto"/>
        <w:ind w:left="0" w:firstLine="720"/>
        <w:jc w:val="left"/>
      </w:pPr>
      <w:r w:rsidRPr="006B18F6">
        <w:rPr>
          <w:spacing w:val="-2"/>
        </w:rPr>
        <w:t>Демонстрации:</w:t>
      </w:r>
    </w:p>
    <w:p w:rsidR="0082219A" w:rsidRPr="006B18F6" w:rsidRDefault="00096B32" w:rsidP="006B18F6">
      <w:pPr>
        <w:pStyle w:val="a3"/>
        <w:spacing w:line="360" w:lineRule="auto"/>
        <w:ind w:left="0" w:firstLine="720"/>
        <w:jc w:val="left"/>
      </w:pPr>
      <w:r w:rsidRPr="006B18F6">
        <w:t>Портреты:</w:t>
      </w:r>
      <w:r w:rsidRPr="006B18F6">
        <w:rPr>
          <w:spacing w:val="-2"/>
        </w:rPr>
        <w:t xml:space="preserve"> </w:t>
      </w:r>
      <w:r w:rsidRPr="006B18F6">
        <w:t>А.</w:t>
      </w:r>
      <w:r w:rsidRPr="006B18F6">
        <w:rPr>
          <w:spacing w:val="-3"/>
        </w:rPr>
        <w:t xml:space="preserve"> </w:t>
      </w:r>
      <w:r w:rsidRPr="006B18F6">
        <w:t>Гумбольдт,</w:t>
      </w:r>
      <w:r w:rsidRPr="006B18F6">
        <w:rPr>
          <w:spacing w:val="-1"/>
        </w:rPr>
        <w:t xml:space="preserve"> </w:t>
      </w:r>
      <w:r w:rsidRPr="006B18F6">
        <w:t>К.Ф.</w:t>
      </w:r>
      <w:r w:rsidRPr="006B18F6">
        <w:rPr>
          <w:spacing w:val="-1"/>
        </w:rPr>
        <w:t xml:space="preserve"> </w:t>
      </w:r>
      <w:r w:rsidRPr="006B18F6">
        <w:t>Рулье,</w:t>
      </w:r>
      <w:r w:rsidRPr="006B18F6">
        <w:rPr>
          <w:spacing w:val="-2"/>
        </w:rPr>
        <w:t xml:space="preserve"> </w:t>
      </w:r>
      <w:r w:rsidRPr="006B18F6">
        <w:t>Э.</w:t>
      </w:r>
      <w:r w:rsidRPr="006B18F6">
        <w:rPr>
          <w:spacing w:val="-1"/>
        </w:rPr>
        <w:t xml:space="preserve"> </w:t>
      </w:r>
      <w:r w:rsidRPr="006B18F6">
        <w:rPr>
          <w:spacing w:val="-2"/>
        </w:rPr>
        <w:t>Геккель.</w:t>
      </w:r>
    </w:p>
    <w:p w:rsidR="0082219A" w:rsidRPr="006B18F6" w:rsidRDefault="00096B32" w:rsidP="006B18F6">
      <w:pPr>
        <w:pStyle w:val="a3"/>
        <w:spacing w:line="360" w:lineRule="auto"/>
        <w:ind w:left="0" w:firstLine="720"/>
        <w:jc w:val="left"/>
      </w:pPr>
      <w:r w:rsidRPr="006B18F6">
        <w:t>Таблицы</w:t>
      </w:r>
      <w:r w:rsidRPr="006B18F6">
        <w:rPr>
          <w:spacing w:val="66"/>
          <w:w w:val="150"/>
        </w:rPr>
        <w:t xml:space="preserve"> </w:t>
      </w:r>
      <w:r w:rsidRPr="006B18F6">
        <w:t>и</w:t>
      </w:r>
      <w:r w:rsidRPr="006B18F6">
        <w:rPr>
          <w:spacing w:val="70"/>
          <w:w w:val="150"/>
        </w:rPr>
        <w:t xml:space="preserve"> </w:t>
      </w:r>
      <w:r w:rsidRPr="006B18F6">
        <w:t>схемы:</w:t>
      </w:r>
      <w:r w:rsidRPr="006B18F6">
        <w:rPr>
          <w:spacing w:val="70"/>
          <w:w w:val="150"/>
        </w:rPr>
        <w:t xml:space="preserve"> </w:t>
      </w:r>
      <w:r w:rsidRPr="006B18F6">
        <w:t>карта</w:t>
      </w:r>
      <w:r w:rsidRPr="006B18F6">
        <w:rPr>
          <w:spacing w:val="73"/>
          <w:w w:val="150"/>
        </w:rPr>
        <w:t xml:space="preserve"> </w:t>
      </w:r>
      <w:r w:rsidRPr="006B18F6">
        <w:t>«Природные</w:t>
      </w:r>
      <w:r w:rsidRPr="006B18F6">
        <w:rPr>
          <w:spacing w:val="68"/>
          <w:w w:val="150"/>
        </w:rPr>
        <w:t xml:space="preserve"> </w:t>
      </w:r>
      <w:r w:rsidRPr="006B18F6">
        <w:t>зоны</w:t>
      </w:r>
      <w:r w:rsidRPr="006B18F6">
        <w:rPr>
          <w:spacing w:val="69"/>
          <w:w w:val="150"/>
        </w:rPr>
        <w:t xml:space="preserve"> </w:t>
      </w:r>
      <w:r w:rsidRPr="006B18F6">
        <w:t>Земли»,</w:t>
      </w:r>
      <w:r w:rsidRPr="006B18F6">
        <w:rPr>
          <w:spacing w:val="75"/>
          <w:w w:val="150"/>
        </w:rPr>
        <w:t xml:space="preserve"> </w:t>
      </w:r>
      <w:r w:rsidRPr="006B18F6">
        <w:t>«Среды</w:t>
      </w:r>
      <w:r w:rsidRPr="006B18F6">
        <w:rPr>
          <w:spacing w:val="71"/>
          <w:w w:val="150"/>
        </w:rPr>
        <w:t xml:space="preserve"> </w:t>
      </w:r>
      <w:r w:rsidRPr="006B18F6">
        <w:t>обитания</w:t>
      </w:r>
      <w:r w:rsidRPr="006B18F6">
        <w:rPr>
          <w:spacing w:val="69"/>
          <w:w w:val="150"/>
        </w:rPr>
        <w:t xml:space="preserve"> </w:t>
      </w:r>
      <w:r w:rsidRPr="006B18F6">
        <w:rPr>
          <w:spacing w:val="-2"/>
        </w:rPr>
        <w:t>организмов»,</w:t>
      </w:r>
    </w:p>
    <w:p w:rsidR="0082219A" w:rsidRPr="006B18F6" w:rsidRDefault="00096B32" w:rsidP="006B18F6">
      <w:pPr>
        <w:pStyle w:val="a3"/>
        <w:spacing w:line="360" w:lineRule="auto"/>
        <w:ind w:left="0" w:firstLine="720"/>
        <w:jc w:val="left"/>
      </w:pPr>
      <w:r w:rsidRPr="006B18F6">
        <w:t>«Фотопериодизм»,</w:t>
      </w:r>
      <w:r w:rsidRPr="006B18F6">
        <w:rPr>
          <w:spacing w:val="40"/>
        </w:rPr>
        <w:t xml:space="preserve"> </w:t>
      </w:r>
      <w:r w:rsidRPr="006B18F6">
        <w:t>«Популяции»,</w:t>
      </w:r>
      <w:r w:rsidRPr="006B18F6">
        <w:rPr>
          <w:spacing w:val="40"/>
        </w:rPr>
        <w:t xml:space="preserve"> </w:t>
      </w:r>
      <w:r w:rsidRPr="006B18F6">
        <w:t>«Закономерности</w:t>
      </w:r>
      <w:r w:rsidRPr="006B18F6">
        <w:rPr>
          <w:spacing w:val="40"/>
        </w:rPr>
        <w:t xml:space="preserve"> </w:t>
      </w:r>
      <w:r w:rsidRPr="006B18F6">
        <w:t>роста</w:t>
      </w:r>
      <w:r w:rsidRPr="006B18F6">
        <w:rPr>
          <w:spacing w:val="40"/>
        </w:rPr>
        <w:t xml:space="preserve"> </w:t>
      </w:r>
      <w:r w:rsidRPr="006B18F6">
        <w:t>численности</w:t>
      </w:r>
      <w:r w:rsidRPr="006B18F6">
        <w:rPr>
          <w:spacing w:val="40"/>
        </w:rPr>
        <w:t xml:space="preserve"> </w:t>
      </w:r>
      <w:r w:rsidRPr="006B18F6">
        <w:t>популяции</w:t>
      </w:r>
      <w:r w:rsidRPr="006B18F6">
        <w:rPr>
          <w:spacing w:val="40"/>
        </w:rPr>
        <w:t xml:space="preserve"> </w:t>
      </w:r>
      <w:r w:rsidRPr="006B18F6">
        <w:t>инфузории- туфельки», «Пищевые цепи».</w:t>
      </w:r>
    </w:p>
    <w:p w:rsidR="0082219A" w:rsidRPr="006B18F6" w:rsidRDefault="00096B32" w:rsidP="006B18F6">
      <w:pPr>
        <w:pStyle w:val="1"/>
        <w:spacing w:before="0" w:line="360" w:lineRule="auto"/>
        <w:ind w:left="0" w:firstLine="720"/>
        <w:jc w:val="left"/>
      </w:pPr>
      <w:bookmarkStart w:id="224" w:name="_Toc216086935"/>
      <w:r w:rsidRPr="006B18F6">
        <w:t>Лабораторные</w:t>
      </w:r>
      <w:r w:rsidRPr="006B18F6">
        <w:rPr>
          <w:spacing w:val="-9"/>
        </w:rPr>
        <w:t xml:space="preserve"> </w:t>
      </w:r>
      <w:r w:rsidRPr="006B18F6">
        <w:t>и</w:t>
      </w:r>
      <w:r w:rsidRPr="006B18F6">
        <w:rPr>
          <w:spacing w:val="-6"/>
        </w:rPr>
        <w:t xml:space="preserve"> </w:t>
      </w:r>
      <w:r w:rsidRPr="006B18F6">
        <w:t>практические</w:t>
      </w:r>
      <w:r w:rsidRPr="006B18F6">
        <w:rPr>
          <w:spacing w:val="-5"/>
        </w:rPr>
        <w:t xml:space="preserve"> </w:t>
      </w:r>
      <w:r w:rsidRPr="006B18F6">
        <w:rPr>
          <w:spacing w:val="-2"/>
        </w:rPr>
        <w:t>работы:</w:t>
      </w:r>
      <w:bookmarkEnd w:id="224"/>
    </w:p>
    <w:p w:rsidR="0082219A" w:rsidRPr="006B18F6" w:rsidRDefault="00096B32" w:rsidP="006B18F6">
      <w:pPr>
        <w:pStyle w:val="a3"/>
        <w:spacing w:line="360" w:lineRule="auto"/>
        <w:ind w:left="0" w:firstLine="720"/>
        <w:jc w:val="left"/>
      </w:pPr>
      <w:r w:rsidRPr="006B18F6">
        <w:t>Лабораторная</w:t>
      </w:r>
      <w:r w:rsidRPr="006B18F6">
        <w:rPr>
          <w:spacing w:val="80"/>
        </w:rPr>
        <w:t xml:space="preserve"> </w:t>
      </w:r>
      <w:r w:rsidRPr="006B18F6">
        <w:t>работа</w:t>
      </w:r>
      <w:r w:rsidRPr="006B18F6">
        <w:rPr>
          <w:spacing w:val="80"/>
        </w:rPr>
        <w:t xml:space="preserve"> </w:t>
      </w:r>
      <w:r w:rsidRPr="006B18F6">
        <w:t>№</w:t>
      </w:r>
      <w:r w:rsidRPr="006B18F6">
        <w:rPr>
          <w:spacing w:val="-2"/>
        </w:rPr>
        <w:t xml:space="preserve"> </w:t>
      </w:r>
      <w:r w:rsidRPr="006B18F6">
        <w:t>3.</w:t>
      </w:r>
      <w:r w:rsidRPr="006B18F6">
        <w:rPr>
          <w:spacing w:val="80"/>
        </w:rPr>
        <w:t xml:space="preserve"> </w:t>
      </w:r>
      <w:r w:rsidRPr="006B18F6">
        <w:t>«Морфологические</w:t>
      </w:r>
      <w:r w:rsidRPr="006B18F6">
        <w:rPr>
          <w:spacing w:val="80"/>
        </w:rPr>
        <w:t xml:space="preserve"> </w:t>
      </w:r>
      <w:r w:rsidRPr="006B18F6">
        <w:t>особенности</w:t>
      </w:r>
      <w:r w:rsidRPr="006B18F6">
        <w:rPr>
          <w:spacing w:val="80"/>
        </w:rPr>
        <w:t xml:space="preserve"> </w:t>
      </w:r>
      <w:r w:rsidRPr="006B18F6">
        <w:t>растений</w:t>
      </w:r>
      <w:r w:rsidRPr="006B18F6">
        <w:rPr>
          <w:spacing w:val="80"/>
        </w:rPr>
        <w:t xml:space="preserve"> </w:t>
      </w:r>
      <w:r w:rsidRPr="006B18F6">
        <w:t>из</w:t>
      </w:r>
      <w:r w:rsidRPr="006B18F6">
        <w:rPr>
          <w:spacing w:val="80"/>
        </w:rPr>
        <w:t xml:space="preserve"> </w:t>
      </w:r>
      <w:r w:rsidRPr="006B18F6">
        <w:t>разных</w:t>
      </w:r>
      <w:r w:rsidRPr="006B18F6">
        <w:rPr>
          <w:spacing w:val="80"/>
        </w:rPr>
        <w:t xml:space="preserve"> </w:t>
      </w:r>
      <w:r w:rsidRPr="006B18F6">
        <w:t xml:space="preserve">мест </w:t>
      </w:r>
      <w:r w:rsidRPr="006B18F6">
        <w:rPr>
          <w:spacing w:val="-2"/>
        </w:rPr>
        <w:t>обитания».</w:t>
      </w:r>
    </w:p>
    <w:p w:rsidR="0082219A" w:rsidRPr="006B18F6" w:rsidRDefault="00096B32" w:rsidP="006B18F6">
      <w:pPr>
        <w:spacing w:line="360" w:lineRule="auto"/>
        <w:ind w:firstLine="720"/>
        <w:rPr>
          <w:b/>
          <w:sz w:val="24"/>
          <w:szCs w:val="24"/>
        </w:rPr>
      </w:pPr>
      <w:r w:rsidRPr="006B18F6">
        <w:rPr>
          <w:sz w:val="24"/>
          <w:szCs w:val="24"/>
        </w:rPr>
        <w:lastRenderedPageBreak/>
        <w:t>Лабораторная работа № 4. «Влияние света на рост и развитие черенков колеуса». Практическая</w:t>
      </w:r>
      <w:r w:rsidRPr="006B18F6">
        <w:rPr>
          <w:spacing w:val="-5"/>
          <w:sz w:val="24"/>
          <w:szCs w:val="24"/>
        </w:rPr>
        <w:t xml:space="preserve"> </w:t>
      </w:r>
      <w:r w:rsidRPr="006B18F6">
        <w:rPr>
          <w:sz w:val="24"/>
          <w:szCs w:val="24"/>
        </w:rPr>
        <w:t>работа</w:t>
      </w:r>
      <w:r w:rsidRPr="006B18F6">
        <w:rPr>
          <w:spacing w:val="-6"/>
          <w:sz w:val="24"/>
          <w:szCs w:val="24"/>
        </w:rPr>
        <w:t xml:space="preserve"> </w:t>
      </w:r>
      <w:r w:rsidRPr="006B18F6">
        <w:rPr>
          <w:sz w:val="24"/>
          <w:szCs w:val="24"/>
        </w:rPr>
        <w:t>№</w:t>
      </w:r>
      <w:r w:rsidRPr="006B18F6">
        <w:rPr>
          <w:spacing w:val="-3"/>
          <w:sz w:val="24"/>
          <w:szCs w:val="24"/>
        </w:rPr>
        <w:t xml:space="preserve"> </w:t>
      </w:r>
      <w:r w:rsidRPr="006B18F6">
        <w:rPr>
          <w:sz w:val="24"/>
          <w:szCs w:val="24"/>
        </w:rPr>
        <w:t>5.</w:t>
      </w:r>
      <w:r w:rsidRPr="006B18F6">
        <w:rPr>
          <w:spacing w:val="-2"/>
          <w:sz w:val="24"/>
          <w:szCs w:val="24"/>
        </w:rPr>
        <w:t xml:space="preserve"> </w:t>
      </w:r>
      <w:r w:rsidRPr="006B18F6">
        <w:rPr>
          <w:sz w:val="24"/>
          <w:szCs w:val="24"/>
        </w:rPr>
        <w:t>«Подсчёт</w:t>
      </w:r>
      <w:r w:rsidRPr="006B18F6">
        <w:rPr>
          <w:spacing w:val="-5"/>
          <w:sz w:val="24"/>
          <w:szCs w:val="24"/>
        </w:rPr>
        <w:t xml:space="preserve"> </w:t>
      </w:r>
      <w:r w:rsidRPr="006B18F6">
        <w:rPr>
          <w:sz w:val="24"/>
          <w:szCs w:val="24"/>
        </w:rPr>
        <w:t>плотности</w:t>
      </w:r>
      <w:r w:rsidRPr="006B18F6">
        <w:rPr>
          <w:spacing w:val="-6"/>
          <w:sz w:val="24"/>
          <w:szCs w:val="24"/>
        </w:rPr>
        <w:t xml:space="preserve"> </w:t>
      </w:r>
      <w:r w:rsidRPr="006B18F6">
        <w:rPr>
          <w:sz w:val="24"/>
          <w:szCs w:val="24"/>
        </w:rPr>
        <w:t>популяций</w:t>
      </w:r>
      <w:r w:rsidRPr="006B18F6">
        <w:rPr>
          <w:spacing w:val="-5"/>
          <w:sz w:val="24"/>
          <w:szCs w:val="24"/>
        </w:rPr>
        <w:t xml:space="preserve"> </w:t>
      </w:r>
      <w:r w:rsidRPr="006B18F6">
        <w:rPr>
          <w:sz w:val="24"/>
          <w:szCs w:val="24"/>
        </w:rPr>
        <w:t>разных</w:t>
      </w:r>
      <w:r w:rsidRPr="006B18F6">
        <w:rPr>
          <w:spacing w:val="-3"/>
          <w:sz w:val="24"/>
          <w:szCs w:val="24"/>
        </w:rPr>
        <w:t xml:space="preserve"> </w:t>
      </w:r>
      <w:r w:rsidRPr="006B18F6">
        <w:rPr>
          <w:sz w:val="24"/>
          <w:szCs w:val="24"/>
        </w:rPr>
        <w:t>видов</w:t>
      </w:r>
      <w:r w:rsidRPr="006B18F6">
        <w:rPr>
          <w:spacing w:val="-6"/>
          <w:sz w:val="24"/>
          <w:szCs w:val="24"/>
        </w:rPr>
        <w:t xml:space="preserve"> </w:t>
      </w:r>
      <w:r w:rsidRPr="006B18F6">
        <w:rPr>
          <w:sz w:val="24"/>
          <w:szCs w:val="24"/>
        </w:rPr>
        <w:t xml:space="preserve">растений». </w:t>
      </w:r>
      <w:r w:rsidRPr="006B18F6">
        <w:rPr>
          <w:b/>
          <w:sz w:val="24"/>
          <w:szCs w:val="24"/>
        </w:rPr>
        <w:t>Тема 4. Сообщества и экологические системы:</w:t>
      </w:r>
    </w:p>
    <w:p w:rsidR="0082219A" w:rsidRPr="006B18F6" w:rsidRDefault="00096B32" w:rsidP="006B18F6">
      <w:pPr>
        <w:pStyle w:val="a3"/>
        <w:spacing w:line="360" w:lineRule="auto"/>
        <w:ind w:left="0" w:firstLine="720"/>
      </w:pPr>
      <w:r w:rsidRPr="006B18F6">
        <w:t>Сообщество организмов – биоценоз. Структуры биоценоза: видовая, пространственная, трофическая (пищевая). Виды-доминанты. Связи в биоценозе.</w:t>
      </w:r>
    </w:p>
    <w:p w:rsidR="0082219A" w:rsidRPr="006B18F6" w:rsidRDefault="00096B32" w:rsidP="006B18F6">
      <w:pPr>
        <w:pStyle w:val="a3"/>
        <w:spacing w:line="360" w:lineRule="auto"/>
        <w:ind w:left="0" w:firstLine="720"/>
      </w:pPr>
      <w:r w:rsidRPr="006B18F6">
        <w:t xml:space="preserve">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w:t>
      </w:r>
      <w:r w:rsidRPr="006B18F6">
        <w:rPr>
          <w:spacing w:val="-2"/>
        </w:rPr>
        <w:t>Сукцессия.</w:t>
      </w:r>
    </w:p>
    <w:p w:rsidR="0082219A" w:rsidRPr="006B18F6" w:rsidRDefault="00096B32" w:rsidP="006B18F6">
      <w:pPr>
        <w:pStyle w:val="a3"/>
        <w:spacing w:line="360" w:lineRule="auto"/>
        <w:ind w:left="0" w:firstLine="720"/>
      </w:pPr>
      <w:r w:rsidRPr="006B18F6">
        <w:t>Природные экосистемы. Экосистемы озёр и рек. Экосистема хвойного или широколиственного леса.</w:t>
      </w:r>
    </w:p>
    <w:p w:rsidR="0082219A" w:rsidRPr="006B18F6" w:rsidRDefault="00096B32" w:rsidP="006B18F6">
      <w:pPr>
        <w:pStyle w:val="a3"/>
        <w:spacing w:line="360" w:lineRule="auto"/>
        <w:ind w:left="0" w:firstLine="720"/>
      </w:pPr>
      <w:r w:rsidRPr="006B18F6">
        <w:t>Антропогенные экосистемы. Агроэкосистемы. Урбоэкосистемы. Биологическое и хозяйственное значение агроэкосистем и урбоэкосистем.</w:t>
      </w:r>
    </w:p>
    <w:p w:rsidR="0082219A" w:rsidRPr="006B18F6" w:rsidRDefault="00096B32" w:rsidP="006B18F6">
      <w:pPr>
        <w:pStyle w:val="a3"/>
        <w:spacing w:line="360" w:lineRule="auto"/>
        <w:ind w:left="0" w:firstLine="720"/>
      </w:pPr>
      <w:r w:rsidRPr="006B18F6">
        <w:t>Биоразнообразие как фактор устойчивости экосистем. Сохранение биологического разнообразия на Земле.</w:t>
      </w:r>
    </w:p>
    <w:p w:rsidR="0082219A" w:rsidRPr="006B18F6" w:rsidRDefault="00096B32" w:rsidP="006B18F6">
      <w:pPr>
        <w:pStyle w:val="a3"/>
        <w:spacing w:line="360" w:lineRule="auto"/>
        <w:ind w:left="0" w:firstLine="720"/>
      </w:pPr>
      <w:r w:rsidRPr="006B18F6">
        <w:t>Учение В.И.</w:t>
      </w:r>
      <w:r w:rsidRPr="006B18F6">
        <w:rPr>
          <w:spacing w:val="-1"/>
        </w:rPr>
        <w:t xml:space="preserve"> </w:t>
      </w:r>
      <w:r w:rsidRPr="006B18F6">
        <w:t>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82219A" w:rsidRPr="006B18F6" w:rsidRDefault="00096B32" w:rsidP="006B18F6">
      <w:pPr>
        <w:pStyle w:val="a3"/>
        <w:spacing w:line="360" w:lineRule="auto"/>
        <w:ind w:left="0" w:firstLine="720"/>
      </w:pPr>
      <w:r w:rsidRPr="006B18F6">
        <w:t>Круговороты веществ и биогеохимические циклы элементов (углерода, азота). Зональность биосферы. Основные биомы суши.</w:t>
      </w:r>
    </w:p>
    <w:p w:rsidR="0082219A" w:rsidRPr="006B18F6" w:rsidRDefault="00096B32" w:rsidP="006B18F6">
      <w:pPr>
        <w:pStyle w:val="a3"/>
        <w:spacing w:line="360" w:lineRule="auto"/>
        <w:ind w:left="0" w:firstLine="720"/>
      </w:pPr>
      <w:r w:rsidRPr="006B18F6">
        <w:t>Человечество в биосфере Земли. Антропогенные изменения в биосфере. Глобальные экологические проблемы.</w:t>
      </w:r>
    </w:p>
    <w:p w:rsidR="0082219A" w:rsidRPr="006B18F6" w:rsidRDefault="00096B32" w:rsidP="006B18F6">
      <w:pPr>
        <w:pStyle w:val="a3"/>
        <w:spacing w:line="360" w:lineRule="auto"/>
        <w:ind w:left="0" w:firstLine="720"/>
      </w:pPr>
      <w:r w:rsidRPr="006B18F6">
        <w:t>Сосуществование природы и человечества. Сохранение биоразнообразия как основа устойчивости</w:t>
      </w:r>
      <w:r w:rsidRPr="006B18F6">
        <w:rPr>
          <w:spacing w:val="80"/>
          <w:w w:val="150"/>
        </w:rPr>
        <w:t xml:space="preserve"> </w:t>
      </w:r>
      <w:r w:rsidRPr="006B18F6">
        <w:t>биосферы.</w:t>
      </w:r>
      <w:r w:rsidRPr="006B18F6">
        <w:rPr>
          <w:spacing w:val="80"/>
          <w:w w:val="150"/>
        </w:rPr>
        <w:t xml:space="preserve"> </w:t>
      </w:r>
      <w:r w:rsidRPr="006B18F6">
        <w:t>Основа</w:t>
      </w:r>
      <w:r w:rsidRPr="006B18F6">
        <w:rPr>
          <w:spacing w:val="80"/>
          <w:w w:val="150"/>
        </w:rPr>
        <w:t xml:space="preserve"> </w:t>
      </w:r>
      <w:r w:rsidRPr="006B18F6">
        <w:t>рационального</w:t>
      </w:r>
      <w:r w:rsidRPr="006B18F6">
        <w:rPr>
          <w:spacing w:val="80"/>
          <w:w w:val="150"/>
        </w:rPr>
        <w:t xml:space="preserve"> </w:t>
      </w:r>
      <w:r w:rsidRPr="006B18F6">
        <w:t>управления</w:t>
      </w:r>
      <w:r w:rsidRPr="006B18F6">
        <w:rPr>
          <w:spacing w:val="80"/>
          <w:w w:val="150"/>
        </w:rPr>
        <w:t xml:space="preserve"> </w:t>
      </w:r>
      <w:r w:rsidRPr="006B18F6">
        <w:t>природными</w:t>
      </w:r>
      <w:r w:rsidRPr="006B18F6">
        <w:rPr>
          <w:spacing w:val="80"/>
          <w:w w:val="150"/>
        </w:rPr>
        <w:t xml:space="preserve"> </w:t>
      </w:r>
      <w:r w:rsidRPr="006B18F6">
        <w:t>ресурсами</w:t>
      </w:r>
      <w:r w:rsidRPr="006B18F6">
        <w:rPr>
          <w:spacing w:val="80"/>
          <w:w w:val="150"/>
        </w:rPr>
        <w:t xml:space="preserve"> </w:t>
      </w:r>
      <w:r w:rsidRPr="006B18F6">
        <w:t>и</w:t>
      </w:r>
      <w:r w:rsidRPr="006B18F6">
        <w:rPr>
          <w:spacing w:val="80"/>
          <w:w w:val="150"/>
        </w:rPr>
        <w:t xml:space="preserve"> </w:t>
      </w:r>
      <w:r w:rsidRPr="006B18F6">
        <w:t>их</w:t>
      </w:r>
      <w:r w:rsidR="00273A87">
        <w:t xml:space="preserve"> </w:t>
      </w:r>
      <w:r w:rsidRPr="006B18F6">
        <w:t>использование.</w:t>
      </w:r>
      <w:r w:rsidRPr="006B18F6">
        <w:rPr>
          <w:spacing w:val="-7"/>
        </w:rPr>
        <w:t xml:space="preserve"> </w:t>
      </w:r>
      <w:r w:rsidRPr="006B18F6">
        <w:t>Достижения</w:t>
      </w:r>
      <w:r w:rsidRPr="006B18F6">
        <w:rPr>
          <w:spacing w:val="-4"/>
        </w:rPr>
        <w:t xml:space="preserve"> </w:t>
      </w:r>
      <w:r w:rsidRPr="006B18F6">
        <w:t>биологии</w:t>
      </w:r>
      <w:r w:rsidRPr="006B18F6">
        <w:rPr>
          <w:spacing w:val="-7"/>
        </w:rPr>
        <w:t xml:space="preserve"> </w:t>
      </w:r>
      <w:r w:rsidRPr="006B18F6">
        <w:t>и</w:t>
      </w:r>
      <w:r w:rsidRPr="006B18F6">
        <w:rPr>
          <w:spacing w:val="-4"/>
        </w:rPr>
        <w:t xml:space="preserve"> </w:t>
      </w:r>
      <w:r w:rsidRPr="006B18F6">
        <w:t>охрана</w:t>
      </w:r>
      <w:r w:rsidRPr="006B18F6">
        <w:rPr>
          <w:spacing w:val="-5"/>
        </w:rPr>
        <w:t xml:space="preserve"> </w:t>
      </w:r>
      <w:r w:rsidRPr="006B18F6">
        <w:rPr>
          <w:spacing w:val="-2"/>
        </w:rPr>
        <w:t>природы.</w:t>
      </w:r>
    </w:p>
    <w:p w:rsidR="0082219A" w:rsidRPr="006B18F6" w:rsidRDefault="00096B32" w:rsidP="006B18F6">
      <w:pPr>
        <w:pStyle w:val="a3"/>
        <w:spacing w:line="360" w:lineRule="auto"/>
        <w:ind w:left="0" w:firstLine="720"/>
        <w:jc w:val="left"/>
      </w:pPr>
      <w:r w:rsidRPr="006B18F6">
        <w:rPr>
          <w:spacing w:val="-2"/>
        </w:rPr>
        <w:t>Демонстрации:</w:t>
      </w:r>
    </w:p>
    <w:p w:rsidR="0082219A" w:rsidRPr="006B18F6" w:rsidRDefault="00096B32" w:rsidP="006B18F6">
      <w:pPr>
        <w:pStyle w:val="a3"/>
        <w:spacing w:line="360" w:lineRule="auto"/>
        <w:ind w:left="0" w:firstLine="720"/>
        <w:jc w:val="left"/>
      </w:pPr>
      <w:r w:rsidRPr="006B18F6">
        <w:t>Портреты:</w:t>
      </w:r>
      <w:r w:rsidRPr="006B18F6">
        <w:rPr>
          <w:spacing w:val="-3"/>
        </w:rPr>
        <w:t xml:space="preserve"> </w:t>
      </w:r>
      <w:r w:rsidRPr="006B18F6">
        <w:t>А.Д.</w:t>
      </w:r>
      <w:r w:rsidRPr="006B18F6">
        <w:rPr>
          <w:spacing w:val="-2"/>
        </w:rPr>
        <w:t xml:space="preserve"> </w:t>
      </w:r>
      <w:r w:rsidRPr="006B18F6">
        <w:t>Тенсли,</w:t>
      </w:r>
      <w:r w:rsidRPr="006B18F6">
        <w:rPr>
          <w:spacing w:val="-2"/>
        </w:rPr>
        <w:t xml:space="preserve"> </w:t>
      </w:r>
      <w:r w:rsidRPr="006B18F6">
        <w:t>В.Н.</w:t>
      </w:r>
      <w:r w:rsidRPr="006B18F6">
        <w:rPr>
          <w:spacing w:val="-2"/>
        </w:rPr>
        <w:t xml:space="preserve"> </w:t>
      </w:r>
      <w:r w:rsidRPr="006B18F6">
        <w:t>Сукачёв,</w:t>
      </w:r>
      <w:r w:rsidRPr="006B18F6">
        <w:rPr>
          <w:spacing w:val="-2"/>
        </w:rPr>
        <w:t xml:space="preserve"> </w:t>
      </w:r>
      <w:r w:rsidRPr="006B18F6">
        <w:t xml:space="preserve">В.И. </w:t>
      </w:r>
      <w:r w:rsidRPr="006B18F6">
        <w:rPr>
          <w:spacing w:val="-2"/>
        </w:rPr>
        <w:t>Вернадский.</w:t>
      </w:r>
    </w:p>
    <w:p w:rsidR="0082219A" w:rsidRPr="006B18F6" w:rsidRDefault="00096B32" w:rsidP="006B18F6">
      <w:pPr>
        <w:pStyle w:val="a3"/>
        <w:spacing w:line="360" w:lineRule="auto"/>
        <w:ind w:left="0" w:firstLine="720"/>
      </w:pPr>
      <w:r w:rsidRPr="006B18F6">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w:t>
      </w:r>
      <w:r w:rsidRPr="006B18F6">
        <w:rPr>
          <w:spacing w:val="80"/>
        </w:rPr>
        <w:t xml:space="preserve"> </w:t>
      </w:r>
      <w:r w:rsidRPr="006B18F6">
        <w:t>леса»,</w:t>
      </w:r>
      <w:r w:rsidRPr="006B18F6">
        <w:rPr>
          <w:spacing w:val="80"/>
        </w:rPr>
        <w:t xml:space="preserve"> </w:t>
      </w:r>
      <w:r w:rsidRPr="006B18F6">
        <w:t>«Экосистема</w:t>
      </w:r>
      <w:r w:rsidRPr="006B18F6">
        <w:rPr>
          <w:spacing w:val="80"/>
        </w:rPr>
        <w:t xml:space="preserve"> </w:t>
      </w:r>
      <w:r w:rsidRPr="006B18F6">
        <w:t>хвойного</w:t>
      </w:r>
      <w:r w:rsidRPr="006B18F6">
        <w:rPr>
          <w:spacing w:val="80"/>
        </w:rPr>
        <w:t xml:space="preserve"> </w:t>
      </w:r>
      <w:r w:rsidRPr="006B18F6">
        <w:t>леса»,</w:t>
      </w:r>
      <w:r w:rsidRPr="006B18F6">
        <w:rPr>
          <w:spacing w:val="80"/>
        </w:rPr>
        <w:t xml:space="preserve"> </w:t>
      </w:r>
      <w:r w:rsidRPr="006B18F6">
        <w:t>«Биоценоз</w:t>
      </w:r>
      <w:r w:rsidRPr="006B18F6">
        <w:rPr>
          <w:spacing w:val="80"/>
        </w:rPr>
        <w:t xml:space="preserve"> </w:t>
      </w:r>
      <w:r w:rsidRPr="006B18F6">
        <w:t>водоёма»,</w:t>
      </w:r>
      <w:r w:rsidRPr="006B18F6">
        <w:rPr>
          <w:spacing w:val="80"/>
        </w:rPr>
        <w:t xml:space="preserve"> </w:t>
      </w:r>
      <w:r w:rsidRPr="006B18F6">
        <w:t>«Агроценоз»,</w:t>
      </w:r>
    </w:p>
    <w:p w:rsidR="0082219A" w:rsidRPr="006B18F6" w:rsidRDefault="00096B32" w:rsidP="006B18F6">
      <w:pPr>
        <w:pStyle w:val="a3"/>
        <w:spacing w:line="360" w:lineRule="auto"/>
        <w:ind w:left="0" w:firstLine="720"/>
      </w:pPr>
      <w:r w:rsidRPr="006B18F6">
        <w:t xml:space="preserve">«Примерные антропогенные воздействия на природу», «Важнейшие источники загрязнения воздуха и грунтовых вод», «Почва – важнейшая составляющая биосферы», </w:t>
      </w:r>
      <w:r w:rsidRPr="006B18F6">
        <w:lastRenderedPageBreak/>
        <w:t>«Факторы деградации почв», «Парниковый эффект», «Факторы радиоактивного загрязнения биосферы», «Общая структура</w:t>
      </w:r>
      <w:r w:rsidRPr="006B18F6">
        <w:rPr>
          <w:spacing w:val="60"/>
          <w:w w:val="150"/>
        </w:rPr>
        <w:t xml:space="preserve"> </w:t>
      </w:r>
      <w:r w:rsidRPr="006B18F6">
        <w:t>биосферы»,</w:t>
      </w:r>
      <w:r w:rsidRPr="006B18F6">
        <w:rPr>
          <w:spacing w:val="72"/>
          <w:w w:val="150"/>
        </w:rPr>
        <w:t xml:space="preserve"> </w:t>
      </w:r>
      <w:r w:rsidRPr="006B18F6">
        <w:t>«Распространение</w:t>
      </w:r>
      <w:r w:rsidRPr="006B18F6">
        <w:rPr>
          <w:spacing w:val="63"/>
          <w:w w:val="150"/>
        </w:rPr>
        <w:t xml:space="preserve"> </w:t>
      </w:r>
      <w:r w:rsidRPr="006B18F6">
        <w:t>жизни</w:t>
      </w:r>
      <w:r w:rsidRPr="006B18F6">
        <w:rPr>
          <w:spacing w:val="65"/>
          <w:w w:val="150"/>
        </w:rPr>
        <w:t xml:space="preserve"> </w:t>
      </w:r>
      <w:r w:rsidRPr="006B18F6">
        <w:t>в</w:t>
      </w:r>
      <w:r w:rsidRPr="006B18F6">
        <w:rPr>
          <w:spacing w:val="62"/>
          <w:w w:val="150"/>
        </w:rPr>
        <w:t xml:space="preserve"> </w:t>
      </w:r>
      <w:r w:rsidRPr="006B18F6">
        <w:t>биосфере»,</w:t>
      </w:r>
      <w:r w:rsidRPr="006B18F6">
        <w:rPr>
          <w:spacing w:val="70"/>
          <w:w w:val="150"/>
        </w:rPr>
        <w:t xml:space="preserve"> </w:t>
      </w:r>
      <w:r w:rsidRPr="006B18F6">
        <w:t>«Озоновый</w:t>
      </w:r>
      <w:r w:rsidRPr="006B18F6">
        <w:rPr>
          <w:spacing w:val="65"/>
          <w:w w:val="150"/>
        </w:rPr>
        <w:t xml:space="preserve"> </w:t>
      </w:r>
      <w:r w:rsidRPr="006B18F6">
        <w:t>экран</w:t>
      </w:r>
      <w:r w:rsidRPr="006B18F6">
        <w:rPr>
          <w:spacing w:val="65"/>
          <w:w w:val="150"/>
        </w:rPr>
        <w:t xml:space="preserve"> </w:t>
      </w:r>
      <w:r w:rsidRPr="006B18F6">
        <w:rPr>
          <w:spacing w:val="-2"/>
        </w:rPr>
        <w:t>биосферы»,</w:t>
      </w:r>
    </w:p>
    <w:p w:rsidR="0082219A" w:rsidRPr="006B18F6" w:rsidRDefault="00096B32" w:rsidP="006B18F6">
      <w:pPr>
        <w:pStyle w:val="a3"/>
        <w:spacing w:line="360" w:lineRule="auto"/>
        <w:ind w:left="0" w:firstLine="720"/>
      </w:pPr>
      <w:r w:rsidRPr="006B18F6">
        <w:t>«Круговорот</w:t>
      </w:r>
      <w:r w:rsidRPr="006B18F6">
        <w:rPr>
          <w:spacing w:val="-2"/>
        </w:rPr>
        <w:t xml:space="preserve"> </w:t>
      </w:r>
      <w:r w:rsidRPr="006B18F6">
        <w:t>углерода</w:t>
      </w:r>
      <w:r w:rsidRPr="006B18F6">
        <w:rPr>
          <w:spacing w:val="-2"/>
        </w:rPr>
        <w:t xml:space="preserve"> </w:t>
      </w:r>
      <w:r w:rsidRPr="006B18F6">
        <w:t>в</w:t>
      </w:r>
      <w:r w:rsidRPr="006B18F6">
        <w:rPr>
          <w:spacing w:val="-4"/>
        </w:rPr>
        <w:t xml:space="preserve"> </w:t>
      </w:r>
      <w:r w:rsidRPr="006B18F6">
        <w:t>биосфере»,</w:t>
      </w:r>
      <w:r w:rsidRPr="006B18F6">
        <w:rPr>
          <w:spacing w:val="2"/>
        </w:rPr>
        <w:t xml:space="preserve"> </w:t>
      </w:r>
      <w:r w:rsidRPr="006B18F6">
        <w:t>«Круговорот</w:t>
      </w:r>
      <w:r w:rsidRPr="006B18F6">
        <w:rPr>
          <w:spacing w:val="-3"/>
        </w:rPr>
        <w:t xml:space="preserve"> </w:t>
      </w:r>
      <w:r w:rsidRPr="006B18F6">
        <w:t>азота</w:t>
      </w:r>
      <w:r w:rsidRPr="006B18F6">
        <w:rPr>
          <w:spacing w:val="-3"/>
        </w:rPr>
        <w:t xml:space="preserve"> </w:t>
      </w:r>
      <w:r w:rsidRPr="006B18F6">
        <w:t>в</w:t>
      </w:r>
      <w:r w:rsidRPr="006B18F6">
        <w:rPr>
          <w:spacing w:val="-4"/>
        </w:rPr>
        <w:t xml:space="preserve"> </w:t>
      </w:r>
      <w:r w:rsidRPr="006B18F6">
        <w:rPr>
          <w:spacing w:val="-2"/>
        </w:rPr>
        <w:t>природе».</w:t>
      </w:r>
    </w:p>
    <w:p w:rsidR="0082219A" w:rsidRPr="006B18F6" w:rsidRDefault="00096B32" w:rsidP="006B18F6">
      <w:pPr>
        <w:pStyle w:val="a3"/>
        <w:spacing w:line="360" w:lineRule="auto"/>
        <w:ind w:left="0" w:firstLine="720"/>
      </w:pPr>
      <w:r w:rsidRPr="006B18F6">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w:t>
      </w:r>
      <w:r w:rsidRPr="006B18F6">
        <w:rPr>
          <w:spacing w:val="-2"/>
        </w:rPr>
        <w:t>животных.</w:t>
      </w:r>
    </w:p>
    <w:p w:rsidR="0082219A" w:rsidRPr="006B18F6" w:rsidRDefault="00096B32" w:rsidP="006B18F6">
      <w:pPr>
        <w:spacing w:line="360" w:lineRule="auto"/>
        <w:ind w:firstLine="720"/>
        <w:jc w:val="both"/>
        <w:rPr>
          <w:sz w:val="24"/>
          <w:szCs w:val="24"/>
        </w:rPr>
      </w:pPr>
      <w:r w:rsidRPr="006B18F6">
        <w:rPr>
          <w:b/>
          <w:sz w:val="24"/>
          <w:szCs w:val="24"/>
        </w:rPr>
        <w:t xml:space="preserve">Планируемые результаты </w:t>
      </w:r>
      <w:r w:rsidRPr="006B18F6">
        <w:rPr>
          <w:sz w:val="24"/>
          <w:szCs w:val="24"/>
        </w:rPr>
        <w:t>освоения программы по биологии (базовый уровень) на уровне среднего общего образования.</w:t>
      </w:r>
    </w:p>
    <w:p w:rsidR="0082219A" w:rsidRPr="006B18F6" w:rsidRDefault="00096B32" w:rsidP="006B18F6">
      <w:pPr>
        <w:pStyle w:val="a3"/>
        <w:spacing w:line="360" w:lineRule="auto"/>
        <w:ind w:left="0" w:firstLine="720"/>
      </w:pPr>
      <w:r w:rsidRPr="006B18F6">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82219A" w:rsidRPr="006B18F6" w:rsidRDefault="00096B32" w:rsidP="006B18F6">
      <w:pPr>
        <w:pStyle w:val="a3"/>
        <w:spacing w:line="360" w:lineRule="auto"/>
        <w:ind w:left="0" w:firstLine="720"/>
      </w:pPr>
      <w:r w:rsidRPr="006B18F6">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w:t>
      </w:r>
      <w:r w:rsidRPr="006B18F6">
        <w:rPr>
          <w:spacing w:val="40"/>
        </w:rPr>
        <w:t xml:space="preserve"> </w:t>
      </w:r>
      <w:r w:rsidRPr="006B18F6">
        <w:t>системе биологического образования, наличие экологического правосознания, способности ставить цели и строить жизненные планы.</w:t>
      </w:r>
    </w:p>
    <w:p w:rsidR="0082219A" w:rsidRPr="006B18F6" w:rsidRDefault="00096B32" w:rsidP="006B18F6">
      <w:pPr>
        <w:pStyle w:val="a3"/>
        <w:spacing w:line="360" w:lineRule="auto"/>
        <w:ind w:left="0" w:firstLine="720"/>
      </w:pPr>
      <w:r w:rsidRPr="006B18F6">
        <w:rPr>
          <w:b/>
        </w:rPr>
        <w:t xml:space="preserve">Личностные результаты </w:t>
      </w:r>
      <w:r w:rsidRPr="006B18F6">
        <w:t>освоения предмета «Биология» достигаются в единстве учебной</w:t>
      </w:r>
      <w:r w:rsidRPr="006B18F6">
        <w:rPr>
          <w:spacing w:val="40"/>
        </w:rPr>
        <w:t xml:space="preserve"> </w:t>
      </w:r>
      <w:r w:rsidRPr="006B18F6">
        <w:t>и воспитательной деятельности в соответствии с традиционными российскими</w:t>
      </w:r>
      <w:r w:rsidRPr="006B18F6">
        <w:rPr>
          <w:spacing w:val="40"/>
        </w:rPr>
        <w:t xml:space="preserve"> </w:t>
      </w:r>
      <w:r w:rsidRPr="006B18F6">
        <w:t>социокультурными,</w:t>
      </w:r>
      <w:r w:rsidRPr="006B18F6">
        <w:rPr>
          <w:spacing w:val="-3"/>
        </w:rPr>
        <w:t xml:space="preserve"> </w:t>
      </w:r>
      <w:r w:rsidRPr="006B18F6">
        <w:t>историческими</w:t>
      </w:r>
      <w:r w:rsidRPr="006B18F6">
        <w:rPr>
          <w:spacing w:val="-2"/>
        </w:rPr>
        <w:t xml:space="preserve"> </w:t>
      </w:r>
      <w:r w:rsidRPr="006B18F6">
        <w:t>и</w:t>
      </w:r>
      <w:r w:rsidRPr="006B18F6">
        <w:rPr>
          <w:spacing w:val="-5"/>
        </w:rPr>
        <w:t xml:space="preserve"> </w:t>
      </w:r>
      <w:r w:rsidRPr="006B18F6">
        <w:t>духовно-нравственными</w:t>
      </w:r>
      <w:r w:rsidRPr="006B18F6">
        <w:rPr>
          <w:spacing w:val="-2"/>
        </w:rPr>
        <w:t xml:space="preserve"> </w:t>
      </w:r>
      <w:r w:rsidRPr="006B18F6">
        <w:t>ценностями,</w:t>
      </w:r>
      <w:r w:rsidRPr="006B18F6">
        <w:rPr>
          <w:spacing w:val="-3"/>
        </w:rPr>
        <w:t xml:space="preserve"> </w:t>
      </w:r>
      <w:r w:rsidRPr="006B18F6">
        <w:t>принятыми</w:t>
      </w:r>
      <w:r w:rsidRPr="006B18F6">
        <w:rPr>
          <w:spacing w:val="-3"/>
        </w:rPr>
        <w:t xml:space="preserve"> </w:t>
      </w:r>
      <w:r w:rsidRPr="006B18F6">
        <w:t>в</w:t>
      </w:r>
      <w:r w:rsidRPr="006B18F6">
        <w:rPr>
          <w:spacing w:val="-4"/>
        </w:rPr>
        <w:t xml:space="preserve"> </w:t>
      </w:r>
      <w:r w:rsidRPr="006B18F6">
        <w:t>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w:t>
      </w:r>
      <w:r w:rsidRPr="006B18F6">
        <w:rPr>
          <w:spacing w:val="-3"/>
        </w:rPr>
        <w:t xml:space="preserve"> </w:t>
      </w:r>
      <w:r w:rsidRPr="006B18F6">
        <w:t>труда</w:t>
      </w:r>
      <w:r w:rsidRPr="006B18F6">
        <w:rPr>
          <w:spacing w:val="-1"/>
        </w:rPr>
        <w:t xml:space="preserve"> </w:t>
      </w:r>
      <w:r w:rsidRPr="006B18F6">
        <w:t>и старшему</w:t>
      </w:r>
      <w:r w:rsidRPr="006B18F6">
        <w:rPr>
          <w:spacing w:val="-5"/>
        </w:rPr>
        <w:t xml:space="preserve"> </w:t>
      </w:r>
      <w:r w:rsidRPr="006B18F6">
        <w:t>поколению,</w:t>
      </w:r>
      <w:r w:rsidRPr="006B18F6">
        <w:rPr>
          <w:spacing w:val="-1"/>
        </w:rPr>
        <w:t xml:space="preserve"> </w:t>
      </w:r>
      <w:r w:rsidRPr="006B18F6">
        <w:t>взаимного уважения,</w:t>
      </w:r>
      <w:r w:rsidRPr="006B18F6">
        <w:rPr>
          <w:spacing w:val="-1"/>
        </w:rPr>
        <w:t xml:space="preserve"> </w:t>
      </w:r>
      <w:r w:rsidRPr="006B18F6">
        <w:t>бережного</w:t>
      </w:r>
      <w:r w:rsidRPr="006B18F6">
        <w:rPr>
          <w:spacing w:val="-1"/>
        </w:rPr>
        <w:t xml:space="preserve"> </w:t>
      </w:r>
      <w:r w:rsidRPr="006B18F6">
        <w:t>отношения к</w:t>
      </w:r>
      <w:r w:rsidRPr="006B18F6">
        <w:rPr>
          <w:spacing w:val="80"/>
        </w:rPr>
        <w:t xml:space="preserve"> </w:t>
      </w:r>
      <w:r w:rsidRPr="006B18F6">
        <w:t>культурному</w:t>
      </w:r>
      <w:r w:rsidRPr="006B18F6">
        <w:rPr>
          <w:spacing w:val="80"/>
        </w:rPr>
        <w:t xml:space="preserve"> </w:t>
      </w:r>
      <w:r w:rsidRPr="006B18F6">
        <w:t>наследию</w:t>
      </w:r>
      <w:r w:rsidRPr="006B18F6">
        <w:rPr>
          <w:spacing w:val="80"/>
        </w:rPr>
        <w:t xml:space="preserve"> </w:t>
      </w:r>
      <w:r w:rsidRPr="006B18F6">
        <w:t>и</w:t>
      </w:r>
      <w:r w:rsidRPr="006B18F6">
        <w:rPr>
          <w:spacing w:val="80"/>
        </w:rPr>
        <w:t xml:space="preserve"> </w:t>
      </w:r>
      <w:r w:rsidRPr="006B18F6">
        <w:t>традициям</w:t>
      </w:r>
      <w:r w:rsidRPr="006B18F6">
        <w:rPr>
          <w:spacing w:val="80"/>
        </w:rPr>
        <w:t xml:space="preserve"> </w:t>
      </w:r>
      <w:r w:rsidRPr="006B18F6">
        <w:t>многонационального</w:t>
      </w:r>
      <w:r w:rsidRPr="006B18F6">
        <w:rPr>
          <w:spacing w:val="80"/>
        </w:rPr>
        <w:t xml:space="preserve"> </w:t>
      </w:r>
      <w:r w:rsidRPr="006B18F6">
        <w:t>народа</w:t>
      </w:r>
      <w:r w:rsidRPr="006B18F6">
        <w:rPr>
          <w:spacing w:val="80"/>
        </w:rPr>
        <w:t xml:space="preserve"> </w:t>
      </w:r>
      <w:r w:rsidRPr="006B18F6">
        <w:t>Российской</w:t>
      </w:r>
      <w:r w:rsidRPr="006B18F6">
        <w:rPr>
          <w:spacing w:val="80"/>
        </w:rPr>
        <w:t xml:space="preserve"> </w:t>
      </w:r>
      <w:r w:rsidRPr="006B18F6">
        <w:t>Федерации,</w:t>
      </w:r>
      <w:r w:rsidR="00273A87">
        <w:t xml:space="preserve"> </w:t>
      </w:r>
      <w:r w:rsidRPr="006B18F6">
        <w:t>природе</w:t>
      </w:r>
      <w:r w:rsidRPr="006B18F6">
        <w:rPr>
          <w:spacing w:val="-5"/>
        </w:rPr>
        <w:t xml:space="preserve"> </w:t>
      </w:r>
      <w:r w:rsidRPr="006B18F6">
        <w:t>и</w:t>
      </w:r>
      <w:r w:rsidRPr="006B18F6">
        <w:rPr>
          <w:spacing w:val="-3"/>
        </w:rPr>
        <w:t xml:space="preserve"> </w:t>
      </w:r>
      <w:r w:rsidRPr="006B18F6">
        <w:t xml:space="preserve">окружающей </w:t>
      </w:r>
      <w:r w:rsidRPr="006B18F6">
        <w:rPr>
          <w:spacing w:val="-2"/>
        </w:rPr>
        <w:t>среде.</w:t>
      </w:r>
    </w:p>
    <w:p w:rsidR="0082219A" w:rsidRPr="006B18F6" w:rsidRDefault="00096B32" w:rsidP="006B18F6">
      <w:pPr>
        <w:pStyle w:val="a3"/>
        <w:spacing w:line="360" w:lineRule="auto"/>
        <w:ind w:left="0" w:firstLine="720"/>
      </w:pPr>
      <w:r w:rsidRPr="006B18F6">
        <w:t>Личностные результаты освоения учебного предмета «Биология» должны отражать готовность</w:t>
      </w:r>
      <w:r w:rsidRPr="006B18F6">
        <w:rPr>
          <w:spacing w:val="-3"/>
        </w:rPr>
        <w:t xml:space="preserve"> </w:t>
      </w:r>
      <w:r w:rsidRPr="006B18F6">
        <w:t>и</w:t>
      </w:r>
      <w:r w:rsidRPr="006B18F6">
        <w:rPr>
          <w:spacing w:val="-3"/>
        </w:rPr>
        <w:t xml:space="preserve"> </w:t>
      </w:r>
      <w:r w:rsidRPr="006B18F6">
        <w:t>способность</w:t>
      </w:r>
      <w:r w:rsidRPr="006B18F6">
        <w:rPr>
          <w:spacing w:val="-3"/>
        </w:rPr>
        <w:t xml:space="preserve"> </w:t>
      </w:r>
      <w:r w:rsidRPr="006B18F6">
        <w:t>обучающихся</w:t>
      </w:r>
      <w:r w:rsidRPr="006B18F6">
        <w:rPr>
          <w:spacing w:val="-4"/>
        </w:rPr>
        <w:t xml:space="preserve"> </w:t>
      </w:r>
      <w:r w:rsidRPr="006B18F6">
        <w:t>руководствоваться</w:t>
      </w:r>
      <w:r w:rsidRPr="006B18F6">
        <w:rPr>
          <w:spacing w:val="-4"/>
        </w:rPr>
        <w:t xml:space="preserve"> </w:t>
      </w:r>
      <w:r w:rsidRPr="006B18F6">
        <w:t>сформированной</w:t>
      </w:r>
      <w:r w:rsidRPr="006B18F6">
        <w:rPr>
          <w:spacing w:val="-3"/>
        </w:rPr>
        <w:t xml:space="preserve"> </w:t>
      </w:r>
      <w:r w:rsidRPr="006B18F6">
        <w:t>внутренней</w:t>
      </w:r>
      <w:r w:rsidRPr="006B18F6">
        <w:rPr>
          <w:spacing w:val="-3"/>
        </w:rPr>
        <w:t xml:space="preserve"> </w:t>
      </w:r>
      <w:r w:rsidRPr="006B18F6">
        <w:t>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w:t>
      </w:r>
      <w:r w:rsidRPr="006B18F6">
        <w:rPr>
          <w:spacing w:val="40"/>
        </w:rPr>
        <w:t xml:space="preserve"> </w:t>
      </w:r>
      <w:r w:rsidRPr="006B18F6">
        <w:t xml:space="preserve">опыта и опыта деятельности в процессе реализации основных направлений воспитательной </w:t>
      </w:r>
      <w:r w:rsidRPr="006B18F6">
        <w:lastRenderedPageBreak/>
        <w:t>деятельности, в том числе в части:</w:t>
      </w:r>
    </w:p>
    <w:p w:rsidR="0082219A" w:rsidRPr="006B18F6" w:rsidRDefault="00096B32" w:rsidP="006B18F6">
      <w:pPr>
        <w:pStyle w:val="a4"/>
        <w:numPr>
          <w:ilvl w:val="3"/>
          <w:numId w:val="84"/>
        </w:numPr>
        <w:tabs>
          <w:tab w:val="left" w:pos="1391"/>
        </w:tabs>
        <w:spacing w:line="360" w:lineRule="auto"/>
        <w:ind w:left="0" w:firstLine="720"/>
        <w:jc w:val="both"/>
        <w:rPr>
          <w:sz w:val="24"/>
          <w:szCs w:val="24"/>
        </w:rPr>
      </w:pPr>
      <w:r w:rsidRPr="006B18F6">
        <w:rPr>
          <w:spacing w:val="-2"/>
          <w:sz w:val="24"/>
          <w:szCs w:val="24"/>
        </w:rPr>
        <w:t>гражданского</w:t>
      </w:r>
      <w:r w:rsidRPr="006B18F6">
        <w:rPr>
          <w:spacing w:val="6"/>
          <w:sz w:val="24"/>
          <w:szCs w:val="24"/>
        </w:rPr>
        <w:t xml:space="preserve"> </w:t>
      </w:r>
      <w:r w:rsidRPr="006B18F6">
        <w:rPr>
          <w:spacing w:val="-2"/>
          <w:sz w:val="24"/>
          <w:szCs w:val="24"/>
        </w:rPr>
        <w:t>воспитания:</w:t>
      </w:r>
    </w:p>
    <w:p w:rsidR="0082219A" w:rsidRPr="006B18F6" w:rsidRDefault="00096B32" w:rsidP="006B18F6">
      <w:pPr>
        <w:pStyle w:val="a3"/>
        <w:spacing w:line="360" w:lineRule="auto"/>
        <w:ind w:left="0" w:firstLine="720"/>
      </w:pPr>
      <w:r w:rsidRPr="006B18F6">
        <w:t>сформированность гражданской позиции обучающегося как активного и ответственного члена российского общества;</w:t>
      </w:r>
    </w:p>
    <w:p w:rsidR="0082219A" w:rsidRPr="006B18F6" w:rsidRDefault="00096B32" w:rsidP="006B18F6">
      <w:pPr>
        <w:pStyle w:val="a3"/>
        <w:spacing w:line="360" w:lineRule="auto"/>
        <w:ind w:left="0" w:firstLine="720"/>
      </w:pPr>
      <w:r w:rsidRPr="006B18F6">
        <w:t>осознание своих конституционных прав и обязанностей, уважение закона и правопорядка; готовность</w:t>
      </w:r>
      <w:r w:rsidRPr="006B18F6">
        <w:rPr>
          <w:spacing w:val="74"/>
          <w:w w:val="150"/>
        </w:rPr>
        <w:t xml:space="preserve"> </w:t>
      </w:r>
      <w:r w:rsidRPr="006B18F6">
        <w:t>к</w:t>
      </w:r>
      <w:r w:rsidRPr="006B18F6">
        <w:rPr>
          <w:spacing w:val="75"/>
          <w:w w:val="150"/>
        </w:rPr>
        <w:t xml:space="preserve"> </w:t>
      </w:r>
      <w:r w:rsidRPr="006B18F6">
        <w:t>совместной</w:t>
      </w:r>
      <w:r w:rsidRPr="006B18F6">
        <w:rPr>
          <w:spacing w:val="76"/>
          <w:w w:val="150"/>
        </w:rPr>
        <w:t xml:space="preserve"> </w:t>
      </w:r>
      <w:r w:rsidRPr="006B18F6">
        <w:t>творческой</w:t>
      </w:r>
      <w:r w:rsidRPr="006B18F6">
        <w:rPr>
          <w:spacing w:val="77"/>
          <w:w w:val="150"/>
        </w:rPr>
        <w:t xml:space="preserve"> </w:t>
      </w:r>
      <w:r w:rsidRPr="006B18F6">
        <w:t>деятельности</w:t>
      </w:r>
      <w:r w:rsidRPr="006B18F6">
        <w:rPr>
          <w:spacing w:val="74"/>
          <w:w w:val="150"/>
        </w:rPr>
        <w:t xml:space="preserve"> </w:t>
      </w:r>
      <w:r w:rsidRPr="006B18F6">
        <w:t>при</w:t>
      </w:r>
      <w:r w:rsidRPr="006B18F6">
        <w:rPr>
          <w:spacing w:val="76"/>
          <w:w w:val="150"/>
        </w:rPr>
        <w:t xml:space="preserve"> </w:t>
      </w:r>
      <w:r w:rsidRPr="006B18F6">
        <w:t>создании</w:t>
      </w:r>
      <w:r w:rsidRPr="006B18F6">
        <w:rPr>
          <w:spacing w:val="78"/>
          <w:w w:val="150"/>
        </w:rPr>
        <w:t xml:space="preserve"> </w:t>
      </w:r>
      <w:r w:rsidRPr="006B18F6">
        <w:t>учебных</w:t>
      </w:r>
      <w:r w:rsidRPr="006B18F6">
        <w:rPr>
          <w:spacing w:val="77"/>
          <w:w w:val="150"/>
        </w:rPr>
        <w:t xml:space="preserve"> </w:t>
      </w:r>
      <w:r w:rsidRPr="006B18F6">
        <w:rPr>
          <w:spacing w:val="-2"/>
        </w:rPr>
        <w:t>проектов,</w:t>
      </w:r>
    </w:p>
    <w:p w:rsidR="0082219A" w:rsidRPr="006B18F6" w:rsidRDefault="00096B32" w:rsidP="006B18F6">
      <w:pPr>
        <w:pStyle w:val="a3"/>
        <w:spacing w:line="360" w:lineRule="auto"/>
        <w:ind w:left="0" w:firstLine="720"/>
      </w:pPr>
      <w:r w:rsidRPr="006B18F6">
        <w:t>решении учебных и познавательных задач, выполнении биологических экспериментов; способность</w:t>
      </w:r>
      <w:r w:rsidRPr="006B18F6">
        <w:rPr>
          <w:spacing w:val="56"/>
        </w:rPr>
        <w:t xml:space="preserve"> </w:t>
      </w:r>
      <w:r w:rsidRPr="006B18F6">
        <w:t>определять</w:t>
      </w:r>
      <w:r w:rsidRPr="006B18F6">
        <w:rPr>
          <w:spacing w:val="57"/>
        </w:rPr>
        <w:t xml:space="preserve"> </w:t>
      </w:r>
      <w:r w:rsidRPr="006B18F6">
        <w:t>собственную</w:t>
      </w:r>
      <w:r w:rsidRPr="006B18F6">
        <w:rPr>
          <w:spacing w:val="61"/>
        </w:rPr>
        <w:t xml:space="preserve"> </w:t>
      </w:r>
      <w:r w:rsidRPr="006B18F6">
        <w:t>позицию</w:t>
      </w:r>
      <w:r w:rsidRPr="006B18F6">
        <w:rPr>
          <w:spacing w:val="57"/>
        </w:rPr>
        <w:t xml:space="preserve"> </w:t>
      </w:r>
      <w:r w:rsidRPr="006B18F6">
        <w:t>по</w:t>
      </w:r>
      <w:r w:rsidRPr="006B18F6">
        <w:rPr>
          <w:spacing w:val="56"/>
        </w:rPr>
        <w:t xml:space="preserve"> </w:t>
      </w:r>
      <w:r w:rsidRPr="006B18F6">
        <w:t>отношению</w:t>
      </w:r>
      <w:r w:rsidRPr="006B18F6">
        <w:rPr>
          <w:spacing w:val="58"/>
        </w:rPr>
        <w:t xml:space="preserve"> </w:t>
      </w:r>
      <w:r w:rsidRPr="006B18F6">
        <w:t>к</w:t>
      </w:r>
      <w:r w:rsidRPr="006B18F6">
        <w:rPr>
          <w:spacing w:val="57"/>
        </w:rPr>
        <w:t xml:space="preserve"> </w:t>
      </w:r>
      <w:r w:rsidRPr="006B18F6">
        <w:t>явлениям</w:t>
      </w:r>
      <w:r w:rsidRPr="006B18F6">
        <w:rPr>
          <w:spacing w:val="57"/>
        </w:rPr>
        <w:t xml:space="preserve"> </w:t>
      </w:r>
      <w:r w:rsidRPr="006B18F6">
        <w:rPr>
          <w:spacing w:val="-2"/>
        </w:rPr>
        <w:t>современной</w:t>
      </w:r>
    </w:p>
    <w:p w:rsidR="0082219A" w:rsidRPr="006B18F6" w:rsidRDefault="00096B32" w:rsidP="006B18F6">
      <w:pPr>
        <w:pStyle w:val="a3"/>
        <w:spacing w:line="360" w:lineRule="auto"/>
        <w:ind w:left="0" w:firstLine="720"/>
      </w:pPr>
      <w:r w:rsidRPr="006B18F6">
        <w:t>жизни</w:t>
      </w:r>
      <w:r w:rsidRPr="006B18F6">
        <w:rPr>
          <w:spacing w:val="-3"/>
        </w:rPr>
        <w:t xml:space="preserve"> </w:t>
      </w:r>
      <w:r w:rsidRPr="006B18F6">
        <w:t>и</w:t>
      </w:r>
      <w:r w:rsidRPr="006B18F6">
        <w:rPr>
          <w:spacing w:val="-3"/>
        </w:rPr>
        <w:t xml:space="preserve"> </w:t>
      </w:r>
      <w:r w:rsidRPr="006B18F6">
        <w:t>объяснять</w:t>
      </w:r>
      <w:r w:rsidRPr="006B18F6">
        <w:rPr>
          <w:spacing w:val="-2"/>
        </w:rPr>
        <w:t xml:space="preserve"> </w:t>
      </w:r>
      <w:r w:rsidRPr="006B18F6">
        <w:rPr>
          <w:spacing w:val="-5"/>
        </w:rPr>
        <w:t>её;</w:t>
      </w:r>
    </w:p>
    <w:p w:rsidR="0082219A" w:rsidRPr="006B18F6" w:rsidRDefault="00096B32" w:rsidP="006B18F6">
      <w:pPr>
        <w:pStyle w:val="a3"/>
        <w:spacing w:line="360" w:lineRule="auto"/>
        <w:ind w:left="0" w:firstLine="720"/>
      </w:pPr>
      <w:r w:rsidRPr="006B18F6">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82219A" w:rsidRPr="006B18F6" w:rsidRDefault="00096B32" w:rsidP="006B18F6">
      <w:pPr>
        <w:pStyle w:val="a3"/>
        <w:spacing w:line="360" w:lineRule="auto"/>
        <w:ind w:left="0" w:firstLine="720"/>
      </w:pPr>
      <w:r w:rsidRPr="006B18F6">
        <w:t>готовность</w:t>
      </w:r>
      <w:r w:rsidRPr="006B18F6">
        <w:rPr>
          <w:spacing w:val="-3"/>
        </w:rPr>
        <w:t xml:space="preserve"> </w:t>
      </w:r>
      <w:r w:rsidRPr="006B18F6">
        <w:t>к</w:t>
      </w:r>
      <w:r w:rsidRPr="006B18F6">
        <w:rPr>
          <w:spacing w:val="-4"/>
        </w:rPr>
        <w:t xml:space="preserve"> </w:t>
      </w:r>
      <w:r w:rsidRPr="006B18F6">
        <w:t>сотрудничеству</w:t>
      </w:r>
      <w:r w:rsidRPr="006B18F6">
        <w:rPr>
          <w:spacing w:val="-8"/>
        </w:rPr>
        <w:t xml:space="preserve"> </w:t>
      </w:r>
      <w:r w:rsidRPr="006B18F6">
        <w:t>в</w:t>
      </w:r>
      <w:r w:rsidRPr="006B18F6">
        <w:rPr>
          <w:spacing w:val="-3"/>
        </w:rPr>
        <w:t xml:space="preserve"> </w:t>
      </w:r>
      <w:r w:rsidRPr="006B18F6">
        <w:t>процессе</w:t>
      </w:r>
      <w:r w:rsidRPr="006B18F6">
        <w:rPr>
          <w:spacing w:val="-3"/>
        </w:rPr>
        <w:t xml:space="preserve"> </w:t>
      </w:r>
      <w:r w:rsidRPr="006B18F6">
        <w:t>совместного</w:t>
      </w:r>
      <w:r w:rsidRPr="006B18F6">
        <w:rPr>
          <w:spacing w:val="-4"/>
        </w:rPr>
        <w:t xml:space="preserve"> </w:t>
      </w:r>
      <w:r w:rsidRPr="006B18F6">
        <w:t>выполнения</w:t>
      </w:r>
      <w:r w:rsidRPr="006B18F6">
        <w:rPr>
          <w:spacing w:val="-2"/>
        </w:rPr>
        <w:t xml:space="preserve"> </w:t>
      </w:r>
      <w:r w:rsidRPr="006B18F6">
        <w:t>учебных,</w:t>
      </w:r>
      <w:r w:rsidRPr="006B18F6">
        <w:rPr>
          <w:spacing w:val="-7"/>
        </w:rPr>
        <w:t xml:space="preserve"> </w:t>
      </w:r>
      <w:r w:rsidRPr="006B18F6">
        <w:t>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rsidR="0082219A" w:rsidRPr="006B18F6" w:rsidRDefault="00096B32" w:rsidP="006B18F6">
      <w:pPr>
        <w:pStyle w:val="a3"/>
        <w:spacing w:line="360" w:lineRule="auto"/>
        <w:ind w:left="0" w:firstLine="720"/>
      </w:pPr>
      <w:r w:rsidRPr="006B18F6">
        <w:t>готовность</w:t>
      </w:r>
      <w:r w:rsidRPr="006B18F6">
        <w:rPr>
          <w:spacing w:val="-4"/>
        </w:rPr>
        <w:t xml:space="preserve"> </w:t>
      </w:r>
      <w:r w:rsidRPr="006B18F6">
        <w:t>к</w:t>
      </w:r>
      <w:r w:rsidRPr="006B18F6">
        <w:rPr>
          <w:spacing w:val="-4"/>
        </w:rPr>
        <w:t xml:space="preserve"> </w:t>
      </w:r>
      <w:r w:rsidRPr="006B18F6">
        <w:t>гуманитарной</w:t>
      </w:r>
      <w:r w:rsidRPr="006B18F6">
        <w:rPr>
          <w:spacing w:val="-4"/>
        </w:rPr>
        <w:t xml:space="preserve"> </w:t>
      </w:r>
      <w:r w:rsidRPr="006B18F6">
        <w:t>и</w:t>
      </w:r>
      <w:r w:rsidRPr="006B18F6">
        <w:rPr>
          <w:spacing w:val="-4"/>
        </w:rPr>
        <w:t xml:space="preserve"> </w:t>
      </w:r>
      <w:r w:rsidRPr="006B18F6">
        <w:t>волонтёрской</w:t>
      </w:r>
      <w:r w:rsidRPr="006B18F6">
        <w:rPr>
          <w:spacing w:val="-3"/>
        </w:rPr>
        <w:t xml:space="preserve"> </w:t>
      </w:r>
      <w:r w:rsidRPr="006B18F6">
        <w:rPr>
          <w:spacing w:val="-2"/>
        </w:rPr>
        <w:t>деятельности;</w:t>
      </w:r>
    </w:p>
    <w:p w:rsidR="0082219A" w:rsidRPr="006B18F6" w:rsidRDefault="00096B32" w:rsidP="006B18F6">
      <w:pPr>
        <w:pStyle w:val="a4"/>
        <w:numPr>
          <w:ilvl w:val="3"/>
          <w:numId w:val="84"/>
        </w:numPr>
        <w:tabs>
          <w:tab w:val="left" w:pos="1391"/>
        </w:tabs>
        <w:spacing w:line="360" w:lineRule="auto"/>
        <w:ind w:left="0" w:firstLine="720"/>
        <w:jc w:val="both"/>
        <w:rPr>
          <w:sz w:val="24"/>
          <w:szCs w:val="24"/>
        </w:rPr>
      </w:pPr>
      <w:r w:rsidRPr="006B18F6">
        <w:rPr>
          <w:spacing w:val="-2"/>
          <w:sz w:val="24"/>
          <w:szCs w:val="24"/>
        </w:rPr>
        <w:t>патриотического</w:t>
      </w:r>
      <w:r w:rsidRPr="006B18F6">
        <w:rPr>
          <w:spacing w:val="7"/>
          <w:sz w:val="24"/>
          <w:szCs w:val="24"/>
        </w:rPr>
        <w:t xml:space="preserve"> </w:t>
      </w:r>
      <w:r w:rsidRPr="006B18F6">
        <w:rPr>
          <w:spacing w:val="-2"/>
          <w:sz w:val="24"/>
          <w:szCs w:val="24"/>
        </w:rPr>
        <w:t>воспитания:</w:t>
      </w:r>
    </w:p>
    <w:p w:rsidR="0082219A" w:rsidRPr="006B18F6" w:rsidRDefault="00096B32" w:rsidP="006B18F6">
      <w:pPr>
        <w:pStyle w:val="a3"/>
        <w:spacing w:line="360" w:lineRule="auto"/>
        <w:ind w:left="0" w:firstLine="720"/>
      </w:pPr>
      <w:r w:rsidRPr="006B18F6">
        <w:t>сформированность российской гражданской идентичности, патриотизма, уважения к</w:t>
      </w:r>
      <w:r w:rsidRPr="006B18F6">
        <w:rPr>
          <w:spacing w:val="40"/>
        </w:rPr>
        <w:t xml:space="preserve"> </w:t>
      </w:r>
      <w:r w:rsidRPr="006B18F6">
        <w:t>своему</w:t>
      </w:r>
      <w:r w:rsidRPr="006B18F6">
        <w:rPr>
          <w:spacing w:val="-4"/>
        </w:rPr>
        <w:t xml:space="preserve"> </w:t>
      </w:r>
      <w:r w:rsidRPr="006B18F6">
        <w:t>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82219A" w:rsidRPr="006B18F6" w:rsidRDefault="00096B32" w:rsidP="006B18F6">
      <w:pPr>
        <w:pStyle w:val="a3"/>
        <w:spacing w:line="360" w:lineRule="auto"/>
        <w:ind w:left="0" w:firstLine="720"/>
      </w:pPr>
      <w:r w:rsidRPr="006B18F6">
        <w:t>ценностное отношение к природному наследию и памятникам природы, достижениям России в науке, искусстве, спорте, технологиях, труде;</w:t>
      </w:r>
    </w:p>
    <w:p w:rsidR="0082219A" w:rsidRPr="006B18F6" w:rsidRDefault="00096B32" w:rsidP="006B18F6">
      <w:pPr>
        <w:pStyle w:val="a3"/>
        <w:spacing w:line="360" w:lineRule="auto"/>
        <w:ind w:left="0" w:firstLine="720"/>
      </w:pPr>
      <w:r w:rsidRPr="006B18F6">
        <w:t xml:space="preserve">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w:t>
      </w:r>
      <w:r w:rsidRPr="006B18F6">
        <w:rPr>
          <w:spacing w:val="-2"/>
        </w:rPr>
        <w:t>общества;</w:t>
      </w:r>
    </w:p>
    <w:p w:rsidR="0082219A" w:rsidRPr="006B18F6" w:rsidRDefault="00096B32" w:rsidP="006B18F6">
      <w:pPr>
        <w:pStyle w:val="a3"/>
        <w:spacing w:line="360" w:lineRule="auto"/>
        <w:ind w:left="0" w:firstLine="720"/>
      </w:pPr>
      <w:r w:rsidRPr="006B18F6">
        <w:t>идейная убеждённость, готовность к служению Отечеству и его защите, ответственность за его судьбу;</w:t>
      </w:r>
    </w:p>
    <w:p w:rsidR="0082219A" w:rsidRPr="006B18F6" w:rsidRDefault="00096B32" w:rsidP="006B18F6">
      <w:pPr>
        <w:pStyle w:val="a4"/>
        <w:numPr>
          <w:ilvl w:val="3"/>
          <w:numId w:val="84"/>
        </w:numPr>
        <w:tabs>
          <w:tab w:val="left" w:pos="1391"/>
        </w:tabs>
        <w:spacing w:line="360" w:lineRule="auto"/>
        <w:ind w:left="0" w:firstLine="720"/>
        <w:jc w:val="both"/>
        <w:rPr>
          <w:sz w:val="24"/>
          <w:szCs w:val="24"/>
        </w:rPr>
      </w:pPr>
      <w:r w:rsidRPr="006B18F6">
        <w:rPr>
          <w:spacing w:val="-2"/>
          <w:sz w:val="24"/>
          <w:szCs w:val="24"/>
        </w:rPr>
        <w:t>духовно-нравственного</w:t>
      </w:r>
      <w:r w:rsidRPr="006B18F6">
        <w:rPr>
          <w:spacing w:val="8"/>
          <w:sz w:val="24"/>
          <w:szCs w:val="24"/>
        </w:rPr>
        <w:t xml:space="preserve"> </w:t>
      </w:r>
      <w:r w:rsidRPr="006B18F6">
        <w:rPr>
          <w:spacing w:val="-2"/>
          <w:sz w:val="24"/>
          <w:szCs w:val="24"/>
        </w:rPr>
        <w:t>воспитания:</w:t>
      </w:r>
    </w:p>
    <w:p w:rsidR="0082219A" w:rsidRPr="006B18F6" w:rsidRDefault="00096B32" w:rsidP="006B18F6">
      <w:pPr>
        <w:pStyle w:val="a3"/>
        <w:spacing w:line="360" w:lineRule="auto"/>
        <w:ind w:left="0" w:firstLine="720"/>
      </w:pPr>
      <w:r w:rsidRPr="006B18F6">
        <w:t>осознание духовных ценностей российского народа; сформированность</w:t>
      </w:r>
      <w:r w:rsidRPr="006B18F6">
        <w:rPr>
          <w:spacing w:val="-7"/>
        </w:rPr>
        <w:t xml:space="preserve"> </w:t>
      </w:r>
      <w:r w:rsidRPr="006B18F6">
        <w:t>нравственного</w:t>
      </w:r>
      <w:r w:rsidRPr="006B18F6">
        <w:rPr>
          <w:spacing w:val="-7"/>
        </w:rPr>
        <w:t xml:space="preserve"> </w:t>
      </w:r>
      <w:r w:rsidRPr="006B18F6">
        <w:t>сознания,</w:t>
      </w:r>
      <w:r w:rsidRPr="006B18F6">
        <w:rPr>
          <w:spacing w:val="-6"/>
        </w:rPr>
        <w:t xml:space="preserve"> </w:t>
      </w:r>
      <w:r w:rsidRPr="006B18F6">
        <w:t>этического</w:t>
      </w:r>
      <w:r w:rsidRPr="006B18F6">
        <w:rPr>
          <w:spacing w:val="-6"/>
        </w:rPr>
        <w:t xml:space="preserve"> </w:t>
      </w:r>
      <w:r w:rsidRPr="006B18F6">
        <w:rPr>
          <w:spacing w:val="-2"/>
        </w:rPr>
        <w:t>поведения;</w:t>
      </w:r>
    </w:p>
    <w:p w:rsidR="0082219A" w:rsidRPr="006B18F6" w:rsidRDefault="00096B32" w:rsidP="006B18F6">
      <w:pPr>
        <w:pStyle w:val="a3"/>
        <w:spacing w:line="360" w:lineRule="auto"/>
        <w:ind w:left="0" w:firstLine="720"/>
        <w:jc w:val="left"/>
      </w:pPr>
      <w:r w:rsidRPr="006B18F6">
        <w:t>способность</w:t>
      </w:r>
      <w:r w:rsidRPr="006B18F6">
        <w:rPr>
          <w:spacing w:val="40"/>
        </w:rPr>
        <w:t xml:space="preserve"> </w:t>
      </w:r>
      <w:r w:rsidRPr="006B18F6">
        <w:t>оценивать</w:t>
      </w:r>
      <w:r w:rsidRPr="006B18F6">
        <w:rPr>
          <w:spacing w:val="40"/>
        </w:rPr>
        <w:t xml:space="preserve"> </w:t>
      </w:r>
      <w:r w:rsidRPr="006B18F6">
        <w:t>ситуацию</w:t>
      </w:r>
      <w:r w:rsidRPr="006B18F6">
        <w:rPr>
          <w:spacing w:val="40"/>
        </w:rPr>
        <w:t xml:space="preserve"> </w:t>
      </w:r>
      <w:r w:rsidRPr="006B18F6">
        <w:t>и</w:t>
      </w:r>
      <w:r w:rsidRPr="006B18F6">
        <w:rPr>
          <w:spacing w:val="40"/>
        </w:rPr>
        <w:t xml:space="preserve"> </w:t>
      </w:r>
      <w:r w:rsidRPr="006B18F6">
        <w:t>принимать</w:t>
      </w:r>
      <w:r w:rsidRPr="006B18F6">
        <w:rPr>
          <w:spacing w:val="40"/>
        </w:rPr>
        <w:t xml:space="preserve"> </w:t>
      </w:r>
      <w:r w:rsidRPr="006B18F6">
        <w:t>осознанные</w:t>
      </w:r>
      <w:r w:rsidRPr="006B18F6">
        <w:rPr>
          <w:spacing w:val="40"/>
        </w:rPr>
        <w:t xml:space="preserve"> </w:t>
      </w:r>
      <w:r w:rsidRPr="006B18F6">
        <w:t>решения,</w:t>
      </w:r>
      <w:r w:rsidRPr="006B18F6">
        <w:rPr>
          <w:spacing w:val="40"/>
        </w:rPr>
        <w:t xml:space="preserve"> </w:t>
      </w:r>
      <w:r w:rsidRPr="006B18F6">
        <w:t>ориентируясь</w:t>
      </w:r>
      <w:r w:rsidRPr="006B18F6">
        <w:rPr>
          <w:spacing w:val="40"/>
        </w:rPr>
        <w:t xml:space="preserve"> </w:t>
      </w:r>
      <w:r w:rsidRPr="006B18F6">
        <w:t>на</w:t>
      </w:r>
      <w:r w:rsidRPr="006B18F6">
        <w:rPr>
          <w:spacing w:val="80"/>
          <w:w w:val="150"/>
        </w:rPr>
        <w:t xml:space="preserve"> </w:t>
      </w:r>
      <w:r w:rsidRPr="006B18F6">
        <w:t>морально-нравственные нормы и ценности;</w:t>
      </w:r>
    </w:p>
    <w:p w:rsidR="0082219A" w:rsidRPr="006B18F6" w:rsidRDefault="00096B32" w:rsidP="006B18F6">
      <w:pPr>
        <w:pStyle w:val="a3"/>
        <w:spacing w:line="360" w:lineRule="auto"/>
        <w:ind w:left="0" w:firstLine="720"/>
        <w:jc w:val="left"/>
      </w:pPr>
      <w:r w:rsidRPr="006B18F6">
        <w:t>осознание</w:t>
      </w:r>
      <w:r w:rsidRPr="006B18F6">
        <w:rPr>
          <w:spacing w:val="-6"/>
        </w:rPr>
        <w:t xml:space="preserve"> </w:t>
      </w:r>
      <w:r w:rsidRPr="006B18F6">
        <w:t>личного</w:t>
      </w:r>
      <w:r w:rsidRPr="006B18F6">
        <w:rPr>
          <w:spacing w:val="-3"/>
        </w:rPr>
        <w:t xml:space="preserve"> </w:t>
      </w:r>
      <w:r w:rsidRPr="006B18F6">
        <w:t>вклада</w:t>
      </w:r>
      <w:r w:rsidRPr="006B18F6">
        <w:rPr>
          <w:spacing w:val="-4"/>
        </w:rPr>
        <w:t xml:space="preserve"> </w:t>
      </w:r>
      <w:r w:rsidRPr="006B18F6">
        <w:t>в</w:t>
      </w:r>
      <w:r w:rsidRPr="006B18F6">
        <w:rPr>
          <w:spacing w:val="-4"/>
        </w:rPr>
        <w:t xml:space="preserve"> </w:t>
      </w:r>
      <w:r w:rsidRPr="006B18F6">
        <w:t>построение</w:t>
      </w:r>
      <w:r w:rsidRPr="006B18F6">
        <w:rPr>
          <w:spacing w:val="-2"/>
        </w:rPr>
        <w:t xml:space="preserve"> </w:t>
      </w:r>
      <w:r w:rsidRPr="006B18F6">
        <w:t>устойчивого</w:t>
      </w:r>
      <w:r w:rsidRPr="006B18F6">
        <w:rPr>
          <w:spacing w:val="-2"/>
        </w:rPr>
        <w:t xml:space="preserve"> будущего;</w:t>
      </w:r>
    </w:p>
    <w:p w:rsidR="0082219A" w:rsidRPr="006B18F6" w:rsidRDefault="00096B32" w:rsidP="006B18F6">
      <w:pPr>
        <w:pStyle w:val="a3"/>
        <w:spacing w:line="360" w:lineRule="auto"/>
        <w:ind w:left="0" w:firstLine="720"/>
        <w:jc w:val="left"/>
      </w:pPr>
      <w:r w:rsidRPr="006B18F6">
        <w:t>ответственное</w:t>
      </w:r>
      <w:r w:rsidRPr="006B18F6">
        <w:rPr>
          <w:spacing w:val="40"/>
        </w:rPr>
        <w:t xml:space="preserve"> </w:t>
      </w:r>
      <w:r w:rsidRPr="006B18F6">
        <w:t>отношение</w:t>
      </w:r>
      <w:r w:rsidRPr="006B18F6">
        <w:rPr>
          <w:spacing w:val="40"/>
        </w:rPr>
        <w:t xml:space="preserve"> </w:t>
      </w:r>
      <w:r w:rsidRPr="006B18F6">
        <w:t>к</w:t>
      </w:r>
      <w:r w:rsidRPr="006B18F6">
        <w:rPr>
          <w:spacing w:val="40"/>
        </w:rPr>
        <w:t xml:space="preserve"> </w:t>
      </w:r>
      <w:r w:rsidRPr="006B18F6">
        <w:t>своим</w:t>
      </w:r>
      <w:r w:rsidRPr="006B18F6">
        <w:rPr>
          <w:spacing w:val="40"/>
        </w:rPr>
        <w:t xml:space="preserve"> </w:t>
      </w:r>
      <w:r w:rsidRPr="006B18F6">
        <w:t>родителям,</w:t>
      </w:r>
      <w:r w:rsidRPr="006B18F6">
        <w:rPr>
          <w:spacing w:val="40"/>
        </w:rPr>
        <w:t xml:space="preserve"> </w:t>
      </w:r>
      <w:r w:rsidRPr="006B18F6">
        <w:t>созданию</w:t>
      </w:r>
      <w:r w:rsidRPr="006B18F6">
        <w:rPr>
          <w:spacing w:val="40"/>
        </w:rPr>
        <w:t xml:space="preserve"> </w:t>
      </w:r>
      <w:r w:rsidRPr="006B18F6">
        <w:t>семьи</w:t>
      </w:r>
      <w:r w:rsidRPr="006B18F6">
        <w:rPr>
          <w:spacing w:val="40"/>
        </w:rPr>
        <w:t xml:space="preserve"> </w:t>
      </w:r>
      <w:r w:rsidRPr="006B18F6">
        <w:t>на</w:t>
      </w:r>
      <w:r w:rsidRPr="006B18F6">
        <w:rPr>
          <w:spacing w:val="40"/>
        </w:rPr>
        <w:t xml:space="preserve"> </w:t>
      </w:r>
      <w:r w:rsidRPr="006B18F6">
        <w:t>основе</w:t>
      </w:r>
      <w:r w:rsidRPr="006B18F6">
        <w:rPr>
          <w:spacing w:val="40"/>
        </w:rPr>
        <w:t xml:space="preserve"> </w:t>
      </w:r>
      <w:r w:rsidRPr="006B18F6">
        <w:lastRenderedPageBreak/>
        <w:t>осознанного</w:t>
      </w:r>
      <w:r w:rsidRPr="006B18F6">
        <w:rPr>
          <w:spacing w:val="80"/>
          <w:w w:val="150"/>
        </w:rPr>
        <w:t xml:space="preserve"> </w:t>
      </w:r>
      <w:r w:rsidRPr="006B18F6">
        <w:t>принятия ценностей семейной жизни в соответствии с традициями народов России;</w:t>
      </w:r>
    </w:p>
    <w:p w:rsidR="0082219A" w:rsidRPr="006B18F6" w:rsidRDefault="00096B32" w:rsidP="006B18F6">
      <w:pPr>
        <w:pStyle w:val="a4"/>
        <w:numPr>
          <w:ilvl w:val="3"/>
          <w:numId w:val="84"/>
        </w:numPr>
        <w:tabs>
          <w:tab w:val="left" w:pos="1391"/>
        </w:tabs>
        <w:spacing w:line="360" w:lineRule="auto"/>
        <w:ind w:left="0" w:firstLine="720"/>
        <w:rPr>
          <w:sz w:val="24"/>
          <w:szCs w:val="24"/>
        </w:rPr>
      </w:pPr>
      <w:r w:rsidRPr="006B18F6">
        <w:rPr>
          <w:spacing w:val="-2"/>
          <w:sz w:val="24"/>
          <w:szCs w:val="24"/>
        </w:rPr>
        <w:t>эстетического</w:t>
      </w:r>
      <w:r w:rsidRPr="006B18F6">
        <w:rPr>
          <w:spacing w:val="4"/>
          <w:sz w:val="24"/>
          <w:szCs w:val="24"/>
        </w:rPr>
        <w:t xml:space="preserve"> </w:t>
      </w:r>
      <w:r w:rsidRPr="006B18F6">
        <w:rPr>
          <w:spacing w:val="-2"/>
          <w:sz w:val="24"/>
          <w:szCs w:val="24"/>
        </w:rPr>
        <w:t>воспитания:</w:t>
      </w:r>
    </w:p>
    <w:p w:rsidR="0082219A" w:rsidRPr="006B18F6" w:rsidRDefault="00096B32" w:rsidP="006B18F6">
      <w:pPr>
        <w:pStyle w:val="a3"/>
        <w:spacing w:line="360" w:lineRule="auto"/>
        <w:ind w:left="0" w:firstLine="720"/>
        <w:jc w:val="left"/>
      </w:pPr>
      <w:r w:rsidRPr="006B18F6">
        <w:t>эстетическое</w:t>
      </w:r>
      <w:r w:rsidRPr="006B18F6">
        <w:rPr>
          <w:spacing w:val="80"/>
        </w:rPr>
        <w:t xml:space="preserve"> </w:t>
      </w:r>
      <w:r w:rsidRPr="006B18F6">
        <w:t>отношение</w:t>
      </w:r>
      <w:r w:rsidRPr="006B18F6">
        <w:rPr>
          <w:spacing w:val="80"/>
        </w:rPr>
        <w:t xml:space="preserve"> </w:t>
      </w:r>
      <w:r w:rsidRPr="006B18F6">
        <w:t>к</w:t>
      </w:r>
      <w:r w:rsidRPr="006B18F6">
        <w:rPr>
          <w:spacing w:val="80"/>
        </w:rPr>
        <w:t xml:space="preserve"> </w:t>
      </w:r>
      <w:r w:rsidRPr="006B18F6">
        <w:t>миру,</w:t>
      </w:r>
      <w:r w:rsidRPr="006B18F6">
        <w:rPr>
          <w:spacing w:val="80"/>
        </w:rPr>
        <w:t xml:space="preserve"> </w:t>
      </w:r>
      <w:r w:rsidRPr="006B18F6">
        <w:t>включая</w:t>
      </w:r>
      <w:r w:rsidRPr="006B18F6">
        <w:rPr>
          <w:spacing w:val="80"/>
        </w:rPr>
        <w:t xml:space="preserve"> </w:t>
      </w:r>
      <w:r w:rsidRPr="006B18F6">
        <w:t>эстетику</w:t>
      </w:r>
      <w:r w:rsidRPr="006B18F6">
        <w:rPr>
          <w:spacing w:val="80"/>
        </w:rPr>
        <w:t xml:space="preserve"> </w:t>
      </w:r>
      <w:r w:rsidRPr="006B18F6">
        <w:t>быта,</w:t>
      </w:r>
      <w:r w:rsidRPr="006B18F6">
        <w:rPr>
          <w:spacing w:val="80"/>
        </w:rPr>
        <w:t xml:space="preserve"> </w:t>
      </w:r>
      <w:r w:rsidRPr="006B18F6">
        <w:t>научного</w:t>
      </w:r>
      <w:r w:rsidRPr="006B18F6">
        <w:rPr>
          <w:spacing w:val="80"/>
          <w:w w:val="150"/>
        </w:rPr>
        <w:t xml:space="preserve"> </w:t>
      </w:r>
      <w:r w:rsidRPr="006B18F6">
        <w:t>и</w:t>
      </w:r>
      <w:r w:rsidRPr="006B18F6">
        <w:rPr>
          <w:spacing w:val="80"/>
        </w:rPr>
        <w:t xml:space="preserve"> </w:t>
      </w:r>
      <w:r w:rsidRPr="006B18F6">
        <w:t>технического</w:t>
      </w:r>
      <w:r w:rsidRPr="006B18F6">
        <w:rPr>
          <w:spacing w:val="80"/>
        </w:rPr>
        <w:t xml:space="preserve"> </w:t>
      </w:r>
      <w:r w:rsidRPr="006B18F6">
        <w:t>творчества, спорта, труда, общественных отношений;</w:t>
      </w:r>
    </w:p>
    <w:p w:rsidR="0082219A" w:rsidRPr="006B18F6" w:rsidRDefault="00096B32" w:rsidP="006B18F6">
      <w:pPr>
        <w:pStyle w:val="a3"/>
        <w:spacing w:line="360" w:lineRule="auto"/>
        <w:ind w:left="0" w:firstLine="720"/>
        <w:jc w:val="left"/>
      </w:pPr>
      <w:r w:rsidRPr="006B18F6">
        <w:t>понимание</w:t>
      </w:r>
      <w:r w:rsidRPr="006B18F6">
        <w:rPr>
          <w:spacing w:val="-7"/>
        </w:rPr>
        <w:t xml:space="preserve"> </w:t>
      </w:r>
      <w:r w:rsidRPr="006B18F6">
        <w:t>эмоционального</w:t>
      </w:r>
      <w:r w:rsidRPr="006B18F6">
        <w:rPr>
          <w:spacing w:val="-4"/>
        </w:rPr>
        <w:t xml:space="preserve"> </w:t>
      </w:r>
      <w:r w:rsidRPr="006B18F6">
        <w:t>воздействия</w:t>
      </w:r>
      <w:r w:rsidRPr="006B18F6">
        <w:rPr>
          <w:spacing w:val="-4"/>
        </w:rPr>
        <w:t xml:space="preserve"> </w:t>
      </w:r>
      <w:r w:rsidRPr="006B18F6">
        <w:t>живой</w:t>
      </w:r>
      <w:r w:rsidRPr="006B18F6">
        <w:rPr>
          <w:spacing w:val="-4"/>
        </w:rPr>
        <w:t xml:space="preserve"> </w:t>
      </w:r>
      <w:r w:rsidRPr="006B18F6">
        <w:t>природы</w:t>
      </w:r>
      <w:r w:rsidRPr="006B18F6">
        <w:rPr>
          <w:spacing w:val="-4"/>
        </w:rPr>
        <w:t xml:space="preserve"> </w:t>
      </w:r>
      <w:r w:rsidRPr="006B18F6">
        <w:t>и</w:t>
      </w:r>
      <w:r w:rsidRPr="006B18F6">
        <w:rPr>
          <w:spacing w:val="-4"/>
        </w:rPr>
        <w:t xml:space="preserve"> </w:t>
      </w:r>
      <w:r w:rsidRPr="006B18F6">
        <w:t>её</w:t>
      </w:r>
      <w:r w:rsidRPr="006B18F6">
        <w:rPr>
          <w:spacing w:val="-4"/>
        </w:rPr>
        <w:t xml:space="preserve"> </w:t>
      </w:r>
      <w:r w:rsidRPr="006B18F6">
        <w:rPr>
          <w:spacing w:val="-2"/>
        </w:rPr>
        <w:t>ценности;</w:t>
      </w:r>
    </w:p>
    <w:p w:rsidR="0082219A" w:rsidRPr="006B18F6" w:rsidRDefault="00096B32" w:rsidP="006B18F6">
      <w:pPr>
        <w:pStyle w:val="a3"/>
        <w:spacing w:line="360" w:lineRule="auto"/>
        <w:ind w:left="0" w:firstLine="720"/>
        <w:jc w:val="left"/>
      </w:pPr>
      <w:r w:rsidRPr="006B18F6">
        <w:t>готовность</w:t>
      </w:r>
      <w:r w:rsidRPr="006B18F6">
        <w:rPr>
          <w:spacing w:val="40"/>
        </w:rPr>
        <w:t xml:space="preserve"> </w:t>
      </w:r>
      <w:r w:rsidRPr="006B18F6">
        <w:t>к</w:t>
      </w:r>
      <w:r w:rsidRPr="006B18F6">
        <w:rPr>
          <w:spacing w:val="40"/>
        </w:rPr>
        <w:t xml:space="preserve"> </w:t>
      </w:r>
      <w:r w:rsidRPr="006B18F6">
        <w:t>самовыражению</w:t>
      </w:r>
      <w:r w:rsidRPr="006B18F6">
        <w:rPr>
          <w:spacing w:val="40"/>
        </w:rPr>
        <w:t xml:space="preserve"> </w:t>
      </w:r>
      <w:r w:rsidRPr="006B18F6">
        <w:t>в</w:t>
      </w:r>
      <w:r w:rsidRPr="006B18F6">
        <w:rPr>
          <w:spacing w:val="40"/>
        </w:rPr>
        <w:t xml:space="preserve"> </w:t>
      </w:r>
      <w:r w:rsidRPr="006B18F6">
        <w:t>разных</w:t>
      </w:r>
      <w:r w:rsidRPr="006B18F6">
        <w:rPr>
          <w:spacing w:val="40"/>
        </w:rPr>
        <w:t xml:space="preserve"> </w:t>
      </w:r>
      <w:r w:rsidRPr="006B18F6">
        <w:t>видах</w:t>
      </w:r>
      <w:r w:rsidRPr="006B18F6">
        <w:rPr>
          <w:spacing w:val="40"/>
        </w:rPr>
        <w:t xml:space="preserve"> </w:t>
      </w:r>
      <w:r w:rsidRPr="006B18F6">
        <w:t>искусства,</w:t>
      </w:r>
      <w:r w:rsidRPr="006B18F6">
        <w:rPr>
          <w:spacing w:val="40"/>
        </w:rPr>
        <w:t xml:space="preserve"> </w:t>
      </w:r>
      <w:r w:rsidRPr="006B18F6">
        <w:t>стремление</w:t>
      </w:r>
      <w:r w:rsidRPr="006B18F6">
        <w:rPr>
          <w:spacing w:val="40"/>
        </w:rPr>
        <w:t xml:space="preserve"> </w:t>
      </w:r>
      <w:r w:rsidRPr="006B18F6">
        <w:t>проявлять</w:t>
      </w:r>
      <w:r w:rsidRPr="006B18F6">
        <w:rPr>
          <w:spacing w:val="40"/>
        </w:rPr>
        <w:t xml:space="preserve"> </w:t>
      </w:r>
      <w:r w:rsidRPr="006B18F6">
        <w:t>качества творческой личности;</w:t>
      </w:r>
    </w:p>
    <w:p w:rsidR="0082219A" w:rsidRPr="006B18F6" w:rsidRDefault="00096B32" w:rsidP="006B18F6">
      <w:pPr>
        <w:pStyle w:val="a4"/>
        <w:numPr>
          <w:ilvl w:val="3"/>
          <w:numId w:val="84"/>
        </w:numPr>
        <w:tabs>
          <w:tab w:val="left" w:pos="1391"/>
        </w:tabs>
        <w:spacing w:line="360" w:lineRule="auto"/>
        <w:ind w:left="0" w:firstLine="720"/>
        <w:rPr>
          <w:sz w:val="24"/>
          <w:szCs w:val="24"/>
        </w:rPr>
      </w:pPr>
      <w:r w:rsidRPr="006B18F6">
        <w:rPr>
          <w:spacing w:val="-2"/>
          <w:sz w:val="24"/>
          <w:szCs w:val="24"/>
        </w:rPr>
        <w:t>физического</w:t>
      </w:r>
      <w:r w:rsidRPr="006B18F6">
        <w:rPr>
          <w:spacing w:val="5"/>
          <w:sz w:val="24"/>
          <w:szCs w:val="24"/>
        </w:rPr>
        <w:t xml:space="preserve"> </w:t>
      </w:r>
      <w:r w:rsidRPr="006B18F6">
        <w:rPr>
          <w:spacing w:val="-2"/>
          <w:sz w:val="24"/>
          <w:szCs w:val="24"/>
        </w:rPr>
        <w:t>воспитания:</w:t>
      </w:r>
    </w:p>
    <w:p w:rsidR="0082219A" w:rsidRPr="006B18F6" w:rsidRDefault="00096B32" w:rsidP="006B18F6">
      <w:pPr>
        <w:pStyle w:val="a3"/>
        <w:spacing w:line="360" w:lineRule="auto"/>
        <w:ind w:left="0" w:firstLine="720"/>
      </w:pPr>
      <w:r w:rsidRPr="006B18F6">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w:t>
      </w:r>
      <w:r w:rsidRPr="006B18F6">
        <w:rPr>
          <w:spacing w:val="40"/>
        </w:rPr>
        <w:t xml:space="preserve"> </w:t>
      </w:r>
      <w:r w:rsidRPr="006B18F6">
        <w:t>регулярная физическая активность), бережного, ответственного и компетентного отношения к собственному физическому и психическому здоровью;</w:t>
      </w:r>
    </w:p>
    <w:p w:rsidR="0082219A" w:rsidRPr="006B18F6" w:rsidRDefault="00096B32" w:rsidP="006B18F6">
      <w:pPr>
        <w:pStyle w:val="a3"/>
        <w:spacing w:line="360" w:lineRule="auto"/>
        <w:ind w:left="0" w:firstLine="720"/>
      </w:pPr>
      <w:r w:rsidRPr="006B18F6">
        <w:t>понимание ценности правил индивидуального и коллективного безопасного поведения в ситуациях, угрожающих здоровью и жизни людей;</w:t>
      </w:r>
    </w:p>
    <w:p w:rsidR="0082219A" w:rsidRPr="006B18F6" w:rsidRDefault="00096B32" w:rsidP="006B18F6">
      <w:pPr>
        <w:pStyle w:val="a3"/>
        <w:spacing w:line="360" w:lineRule="auto"/>
        <w:ind w:left="0" w:firstLine="720"/>
      </w:pPr>
      <w:r w:rsidRPr="006B18F6">
        <w:t>осознание последствий и неприятие вредных привычек (употребления алкоголя, наркотиков, курения);</w:t>
      </w:r>
    </w:p>
    <w:p w:rsidR="0082219A" w:rsidRPr="006B18F6" w:rsidRDefault="00096B32" w:rsidP="006B18F6">
      <w:pPr>
        <w:pStyle w:val="a4"/>
        <w:numPr>
          <w:ilvl w:val="3"/>
          <w:numId w:val="84"/>
        </w:numPr>
        <w:tabs>
          <w:tab w:val="left" w:pos="1391"/>
        </w:tabs>
        <w:spacing w:line="360" w:lineRule="auto"/>
        <w:ind w:left="0" w:firstLine="720"/>
        <w:jc w:val="both"/>
        <w:rPr>
          <w:sz w:val="24"/>
          <w:szCs w:val="24"/>
        </w:rPr>
      </w:pPr>
      <w:r w:rsidRPr="006B18F6">
        <w:rPr>
          <w:sz w:val="24"/>
          <w:szCs w:val="24"/>
        </w:rPr>
        <w:t>трудового</w:t>
      </w:r>
      <w:r w:rsidRPr="006B18F6">
        <w:rPr>
          <w:spacing w:val="-14"/>
          <w:sz w:val="24"/>
          <w:szCs w:val="24"/>
        </w:rPr>
        <w:t xml:space="preserve"> </w:t>
      </w:r>
      <w:r w:rsidRPr="006B18F6">
        <w:rPr>
          <w:spacing w:val="-2"/>
          <w:sz w:val="24"/>
          <w:szCs w:val="24"/>
        </w:rPr>
        <w:t>воспитания:</w:t>
      </w:r>
    </w:p>
    <w:p w:rsidR="0082219A" w:rsidRPr="006B18F6" w:rsidRDefault="00096B32" w:rsidP="006B18F6">
      <w:pPr>
        <w:pStyle w:val="a3"/>
        <w:spacing w:line="360" w:lineRule="auto"/>
        <w:ind w:left="0" w:firstLine="720"/>
        <w:jc w:val="left"/>
      </w:pPr>
      <w:r w:rsidRPr="006B18F6">
        <w:t>готовность</w:t>
      </w:r>
      <w:r w:rsidRPr="006B18F6">
        <w:rPr>
          <w:spacing w:val="-5"/>
        </w:rPr>
        <w:t xml:space="preserve"> </w:t>
      </w:r>
      <w:r w:rsidRPr="006B18F6">
        <w:t>к</w:t>
      </w:r>
      <w:r w:rsidRPr="006B18F6">
        <w:rPr>
          <w:spacing w:val="-5"/>
        </w:rPr>
        <w:t xml:space="preserve"> </w:t>
      </w:r>
      <w:r w:rsidRPr="006B18F6">
        <w:t>труду,</w:t>
      </w:r>
      <w:r w:rsidRPr="006B18F6">
        <w:rPr>
          <w:spacing w:val="-4"/>
        </w:rPr>
        <w:t xml:space="preserve"> </w:t>
      </w:r>
      <w:r w:rsidRPr="006B18F6">
        <w:t>осознание</w:t>
      </w:r>
      <w:r w:rsidRPr="006B18F6">
        <w:rPr>
          <w:spacing w:val="-4"/>
        </w:rPr>
        <w:t xml:space="preserve"> </w:t>
      </w:r>
      <w:r w:rsidRPr="006B18F6">
        <w:t>ценности</w:t>
      </w:r>
      <w:r w:rsidRPr="006B18F6">
        <w:rPr>
          <w:spacing w:val="-4"/>
        </w:rPr>
        <w:t xml:space="preserve"> </w:t>
      </w:r>
      <w:r w:rsidRPr="006B18F6">
        <w:t>мастерства,</w:t>
      </w:r>
      <w:r w:rsidRPr="006B18F6">
        <w:rPr>
          <w:spacing w:val="-3"/>
        </w:rPr>
        <w:t xml:space="preserve"> </w:t>
      </w:r>
      <w:r w:rsidRPr="006B18F6">
        <w:rPr>
          <w:spacing w:val="-2"/>
        </w:rPr>
        <w:t>трудолюбие;</w:t>
      </w:r>
    </w:p>
    <w:p w:rsidR="0082219A" w:rsidRPr="006B18F6" w:rsidRDefault="00096B32" w:rsidP="006B18F6">
      <w:pPr>
        <w:pStyle w:val="a3"/>
        <w:spacing w:line="360" w:lineRule="auto"/>
        <w:ind w:left="0" w:firstLine="720"/>
        <w:jc w:val="left"/>
      </w:pPr>
      <w:r w:rsidRPr="006B18F6">
        <w:t>готовность</w:t>
      </w:r>
      <w:r w:rsidRPr="006B18F6">
        <w:rPr>
          <w:spacing w:val="80"/>
        </w:rPr>
        <w:t xml:space="preserve"> </w:t>
      </w:r>
      <w:r w:rsidRPr="006B18F6">
        <w:t>к</w:t>
      </w:r>
      <w:r w:rsidRPr="006B18F6">
        <w:rPr>
          <w:spacing w:val="80"/>
        </w:rPr>
        <w:t xml:space="preserve"> </w:t>
      </w:r>
      <w:r w:rsidRPr="006B18F6">
        <w:t>активной</w:t>
      </w:r>
      <w:r w:rsidRPr="006B18F6">
        <w:rPr>
          <w:spacing w:val="80"/>
        </w:rPr>
        <w:t xml:space="preserve"> </w:t>
      </w:r>
      <w:r w:rsidRPr="006B18F6">
        <w:t>деятельности</w:t>
      </w:r>
      <w:r w:rsidRPr="006B18F6">
        <w:rPr>
          <w:spacing w:val="80"/>
        </w:rPr>
        <w:t xml:space="preserve"> </w:t>
      </w:r>
      <w:r w:rsidRPr="006B18F6">
        <w:t>технологической</w:t>
      </w:r>
      <w:r w:rsidRPr="006B18F6">
        <w:rPr>
          <w:spacing w:val="80"/>
        </w:rPr>
        <w:t xml:space="preserve"> </w:t>
      </w:r>
      <w:r w:rsidRPr="006B18F6">
        <w:t>и</w:t>
      </w:r>
      <w:r w:rsidRPr="006B18F6">
        <w:rPr>
          <w:spacing w:val="80"/>
        </w:rPr>
        <w:t xml:space="preserve"> </w:t>
      </w:r>
      <w:r w:rsidRPr="006B18F6">
        <w:t>социальной</w:t>
      </w:r>
      <w:r w:rsidRPr="006B18F6">
        <w:rPr>
          <w:spacing w:val="80"/>
        </w:rPr>
        <w:t xml:space="preserve"> </w:t>
      </w:r>
      <w:r w:rsidRPr="006B18F6">
        <w:t>направленности, способность инициировать, планировать и самостоятельно выполнять такую деятельность;</w:t>
      </w:r>
    </w:p>
    <w:p w:rsidR="0082219A" w:rsidRPr="006B18F6" w:rsidRDefault="00096B32" w:rsidP="006B18F6">
      <w:pPr>
        <w:pStyle w:val="a3"/>
        <w:tabs>
          <w:tab w:val="left" w:pos="2152"/>
          <w:tab w:val="left" w:pos="2488"/>
          <w:tab w:val="left" w:pos="3836"/>
          <w:tab w:val="left" w:pos="4798"/>
          <w:tab w:val="left" w:pos="6951"/>
          <w:tab w:val="left" w:pos="8597"/>
          <w:tab w:val="left" w:pos="9551"/>
        </w:tabs>
        <w:spacing w:line="360" w:lineRule="auto"/>
        <w:ind w:left="0" w:firstLine="720"/>
        <w:jc w:val="left"/>
      </w:pPr>
      <w:r w:rsidRPr="006B18F6">
        <w:rPr>
          <w:spacing w:val="-2"/>
        </w:rPr>
        <w:t>интерес</w:t>
      </w:r>
      <w:r w:rsidR="00E739C3" w:rsidRPr="006B18F6">
        <w:t xml:space="preserve">  </w:t>
      </w:r>
      <w:r w:rsidRPr="006B18F6">
        <w:rPr>
          <w:spacing w:val="-10"/>
        </w:rPr>
        <w:t>к</w:t>
      </w:r>
      <w:r w:rsidR="00E739C3" w:rsidRPr="006B18F6">
        <w:t xml:space="preserve">  </w:t>
      </w:r>
      <w:r w:rsidRPr="006B18F6">
        <w:rPr>
          <w:spacing w:val="-2"/>
        </w:rPr>
        <w:t>различным</w:t>
      </w:r>
      <w:r w:rsidR="00E739C3" w:rsidRPr="006B18F6">
        <w:t xml:space="preserve">  </w:t>
      </w:r>
      <w:r w:rsidRPr="006B18F6">
        <w:rPr>
          <w:spacing w:val="-2"/>
        </w:rPr>
        <w:t>сферам</w:t>
      </w:r>
      <w:r w:rsidR="00E739C3" w:rsidRPr="006B18F6">
        <w:t xml:space="preserve">  </w:t>
      </w:r>
      <w:r w:rsidRPr="006B18F6">
        <w:rPr>
          <w:spacing w:val="-2"/>
        </w:rPr>
        <w:t>профессиональной</w:t>
      </w:r>
      <w:r w:rsidR="00E739C3" w:rsidRPr="006B18F6">
        <w:t xml:space="preserve">  </w:t>
      </w:r>
      <w:r w:rsidRPr="006B18F6">
        <w:rPr>
          <w:spacing w:val="-2"/>
        </w:rPr>
        <w:t>деятельности,</w:t>
      </w:r>
      <w:r w:rsidR="00E739C3" w:rsidRPr="006B18F6">
        <w:t xml:space="preserve">  </w:t>
      </w:r>
      <w:r w:rsidRPr="006B18F6">
        <w:rPr>
          <w:spacing w:val="-2"/>
        </w:rPr>
        <w:t>умение</w:t>
      </w:r>
      <w:r w:rsidR="00E739C3" w:rsidRPr="006B18F6">
        <w:t xml:space="preserve">  </w:t>
      </w:r>
      <w:r w:rsidRPr="006B18F6">
        <w:rPr>
          <w:spacing w:val="-2"/>
        </w:rPr>
        <w:t xml:space="preserve">совершать </w:t>
      </w:r>
      <w:r w:rsidRPr="006B18F6">
        <w:t>осознанный выбор будущей профессии и реализовывать собственные жизненные планы;</w:t>
      </w:r>
    </w:p>
    <w:p w:rsidR="0082219A" w:rsidRPr="006B18F6" w:rsidRDefault="00096B32" w:rsidP="006B18F6">
      <w:pPr>
        <w:pStyle w:val="a3"/>
        <w:spacing w:line="360" w:lineRule="auto"/>
        <w:ind w:left="0" w:firstLine="720"/>
        <w:jc w:val="left"/>
      </w:pPr>
      <w:r w:rsidRPr="006B18F6">
        <w:t>готовность</w:t>
      </w:r>
      <w:r w:rsidRPr="006B18F6">
        <w:rPr>
          <w:spacing w:val="-5"/>
        </w:rPr>
        <w:t xml:space="preserve"> </w:t>
      </w:r>
      <w:r w:rsidRPr="006B18F6">
        <w:t>и</w:t>
      </w:r>
      <w:r w:rsidRPr="006B18F6">
        <w:rPr>
          <w:spacing w:val="-3"/>
        </w:rPr>
        <w:t xml:space="preserve"> </w:t>
      </w:r>
      <w:r w:rsidRPr="006B18F6">
        <w:t>способность</w:t>
      </w:r>
      <w:r w:rsidRPr="006B18F6">
        <w:rPr>
          <w:spacing w:val="-3"/>
        </w:rPr>
        <w:t xml:space="preserve"> </w:t>
      </w:r>
      <w:r w:rsidRPr="006B18F6">
        <w:t>к</w:t>
      </w:r>
      <w:r w:rsidRPr="006B18F6">
        <w:rPr>
          <w:spacing w:val="-3"/>
        </w:rPr>
        <w:t xml:space="preserve"> </w:t>
      </w:r>
      <w:r w:rsidRPr="006B18F6">
        <w:t>образованию</w:t>
      </w:r>
      <w:r w:rsidRPr="006B18F6">
        <w:rPr>
          <w:spacing w:val="-4"/>
        </w:rPr>
        <w:t xml:space="preserve"> </w:t>
      </w:r>
      <w:r w:rsidRPr="006B18F6">
        <w:t>и</w:t>
      </w:r>
      <w:r w:rsidRPr="006B18F6">
        <w:rPr>
          <w:spacing w:val="-3"/>
        </w:rPr>
        <w:t xml:space="preserve"> </w:t>
      </w:r>
      <w:r w:rsidRPr="006B18F6">
        <w:t>самообразованию</w:t>
      </w:r>
      <w:r w:rsidRPr="006B18F6">
        <w:rPr>
          <w:spacing w:val="-3"/>
        </w:rPr>
        <w:t xml:space="preserve"> </w:t>
      </w:r>
      <w:r w:rsidRPr="006B18F6">
        <w:t>на</w:t>
      </w:r>
      <w:r w:rsidRPr="006B18F6">
        <w:rPr>
          <w:spacing w:val="-5"/>
        </w:rPr>
        <w:t xml:space="preserve"> </w:t>
      </w:r>
      <w:r w:rsidRPr="006B18F6">
        <w:t>протяжении</w:t>
      </w:r>
      <w:r w:rsidRPr="006B18F6">
        <w:rPr>
          <w:spacing w:val="-3"/>
        </w:rPr>
        <w:t xml:space="preserve"> </w:t>
      </w:r>
      <w:r w:rsidRPr="006B18F6">
        <w:t>всей</w:t>
      </w:r>
      <w:r w:rsidRPr="006B18F6">
        <w:rPr>
          <w:spacing w:val="-3"/>
        </w:rPr>
        <w:t xml:space="preserve"> </w:t>
      </w:r>
      <w:r w:rsidRPr="006B18F6">
        <w:rPr>
          <w:spacing w:val="-2"/>
        </w:rPr>
        <w:t>жизни;</w:t>
      </w:r>
    </w:p>
    <w:p w:rsidR="0082219A" w:rsidRPr="006B18F6" w:rsidRDefault="00096B32" w:rsidP="006B18F6">
      <w:pPr>
        <w:pStyle w:val="a4"/>
        <w:numPr>
          <w:ilvl w:val="3"/>
          <w:numId w:val="84"/>
        </w:numPr>
        <w:tabs>
          <w:tab w:val="left" w:pos="1391"/>
        </w:tabs>
        <w:spacing w:line="360" w:lineRule="auto"/>
        <w:ind w:left="0" w:firstLine="720"/>
        <w:rPr>
          <w:sz w:val="24"/>
          <w:szCs w:val="24"/>
        </w:rPr>
      </w:pPr>
      <w:r w:rsidRPr="006B18F6">
        <w:rPr>
          <w:spacing w:val="-2"/>
          <w:sz w:val="24"/>
          <w:szCs w:val="24"/>
        </w:rPr>
        <w:t>экологического</w:t>
      </w:r>
      <w:r w:rsidRPr="006B18F6">
        <w:rPr>
          <w:spacing w:val="6"/>
          <w:sz w:val="24"/>
          <w:szCs w:val="24"/>
        </w:rPr>
        <w:t xml:space="preserve"> </w:t>
      </w:r>
      <w:r w:rsidRPr="006B18F6">
        <w:rPr>
          <w:spacing w:val="-2"/>
          <w:sz w:val="24"/>
          <w:szCs w:val="24"/>
        </w:rPr>
        <w:t>воспитания:</w:t>
      </w:r>
    </w:p>
    <w:p w:rsidR="0082219A" w:rsidRPr="006B18F6" w:rsidRDefault="00096B32" w:rsidP="006B18F6">
      <w:pPr>
        <w:pStyle w:val="a3"/>
        <w:spacing w:line="360" w:lineRule="auto"/>
        <w:ind w:left="0" w:firstLine="720"/>
        <w:jc w:val="left"/>
      </w:pPr>
      <w:r w:rsidRPr="006B18F6">
        <w:t>экологически целесообразное отношение к природе как источнику жизни на Земле, основе её существования;</w:t>
      </w:r>
    </w:p>
    <w:p w:rsidR="0082219A" w:rsidRPr="006B18F6" w:rsidRDefault="00096B32" w:rsidP="006B18F6">
      <w:pPr>
        <w:pStyle w:val="a3"/>
        <w:spacing w:line="360" w:lineRule="auto"/>
        <w:ind w:left="0" w:firstLine="720"/>
        <w:jc w:val="left"/>
      </w:pPr>
      <w:r w:rsidRPr="006B18F6">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82219A" w:rsidRPr="006B18F6" w:rsidRDefault="00096B32" w:rsidP="006B18F6">
      <w:pPr>
        <w:pStyle w:val="a3"/>
        <w:spacing w:line="360" w:lineRule="auto"/>
        <w:ind w:left="0" w:firstLine="720"/>
        <w:jc w:val="left"/>
      </w:pPr>
      <w:r w:rsidRPr="006B18F6">
        <w:t>осознание</w:t>
      </w:r>
      <w:r w:rsidRPr="006B18F6">
        <w:rPr>
          <w:spacing w:val="-5"/>
        </w:rPr>
        <w:t xml:space="preserve"> </w:t>
      </w:r>
      <w:r w:rsidRPr="006B18F6">
        <w:t>глобального</w:t>
      </w:r>
      <w:r w:rsidRPr="006B18F6">
        <w:rPr>
          <w:spacing w:val="-2"/>
        </w:rPr>
        <w:t xml:space="preserve"> </w:t>
      </w:r>
      <w:r w:rsidRPr="006B18F6">
        <w:t>характера</w:t>
      </w:r>
      <w:r w:rsidRPr="006B18F6">
        <w:rPr>
          <w:spacing w:val="-6"/>
        </w:rPr>
        <w:t xml:space="preserve"> </w:t>
      </w:r>
      <w:r w:rsidRPr="006B18F6">
        <w:t>экологических</w:t>
      </w:r>
      <w:r w:rsidRPr="006B18F6">
        <w:rPr>
          <w:spacing w:val="-1"/>
        </w:rPr>
        <w:t xml:space="preserve"> </w:t>
      </w:r>
      <w:r w:rsidRPr="006B18F6">
        <w:t>проблем</w:t>
      </w:r>
      <w:r w:rsidRPr="006B18F6">
        <w:rPr>
          <w:spacing w:val="-5"/>
        </w:rPr>
        <w:t xml:space="preserve"> </w:t>
      </w:r>
      <w:r w:rsidRPr="006B18F6">
        <w:t>и</w:t>
      </w:r>
      <w:r w:rsidRPr="006B18F6">
        <w:rPr>
          <w:spacing w:val="-4"/>
        </w:rPr>
        <w:t xml:space="preserve"> </w:t>
      </w:r>
      <w:r w:rsidRPr="006B18F6">
        <w:t>путей</w:t>
      </w:r>
      <w:r w:rsidRPr="006B18F6">
        <w:rPr>
          <w:spacing w:val="-3"/>
        </w:rPr>
        <w:t xml:space="preserve"> </w:t>
      </w:r>
      <w:r w:rsidRPr="006B18F6">
        <w:t>их</w:t>
      </w:r>
      <w:r w:rsidRPr="006B18F6">
        <w:rPr>
          <w:spacing w:val="-1"/>
        </w:rPr>
        <w:t xml:space="preserve"> </w:t>
      </w:r>
      <w:r w:rsidRPr="006B18F6">
        <w:rPr>
          <w:spacing w:val="-2"/>
        </w:rPr>
        <w:t>решения;</w:t>
      </w:r>
    </w:p>
    <w:p w:rsidR="0082219A" w:rsidRPr="006B18F6" w:rsidRDefault="00096B32" w:rsidP="006B18F6">
      <w:pPr>
        <w:pStyle w:val="a3"/>
        <w:spacing w:line="360" w:lineRule="auto"/>
        <w:ind w:left="0" w:firstLine="720"/>
        <w:jc w:val="left"/>
      </w:pPr>
      <w:r w:rsidRPr="006B18F6">
        <w:t>способность</w:t>
      </w:r>
      <w:r w:rsidRPr="006B18F6">
        <w:rPr>
          <w:spacing w:val="40"/>
        </w:rPr>
        <w:t xml:space="preserve"> </w:t>
      </w:r>
      <w:r w:rsidRPr="006B18F6">
        <w:t>использовать</w:t>
      </w:r>
      <w:r w:rsidRPr="006B18F6">
        <w:rPr>
          <w:spacing w:val="40"/>
        </w:rPr>
        <w:t xml:space="preserve"> </w:t>
      </w:r>
      <w:r w:rsidRPr="006B18F6">
        <w:t>приобретаемые</w:t>
      </w:r>
      <w:r w:rsidRPr="006B18F6">
        <w:rPr>
          <w:spacing w:val="40"/>
        </w:rPr>
        <w:t xml:space="preserve"> </w:t>
      </w:r>
      <w:r w:rsidRPr="006B18F6">
        <w:t>при</w:t>
      </w:r>
      <w:r w:rsidRPr="006B18F6">
        <w:rPr>
          <w:spacing w:val="40"/>
        </w:rPr>
        <w:t xml:space="preserve"> </w:t>
      </w:r>
      <w:r w:rsidRPr="006B18F6">
        <w:t>изучении</w:t>
      </w:r>
      <w:r w:rsidRPr="006B18F6">
        <w:rPr>
          <w:spacing w:val="40"/>
        </w:rPr>
        <w:t xml:space="preserve"> </w:t>
      </w:r>
      <w:r w:rsidRPr="006B18F6">
        <w:t>биологии</w:t>
      </w:r>
      <w:r w:rsidRPr="006B18F6">
        <w:rPr>
          <w:spacing w:val="40"/>
        </w:rPr>
        <w:t xml:space="preserve"> </w:t>
      </w:r>
      <w:r w:rsidRPr="006B18F6">
        <w:t>знания</w:t>
      </w:r>
      <w:r w:rsidRPr="006B18F6">
        <w:rPr>
          <w:spacing w:val="40"/>
        </w:rPr>
        <w:t xml:space="preserve"> </w:t>
      </w:r>
      <w:r w:rsidRPr="006B18F6">
        <w:t>и</w:t>
      </w:r>
      <w:r w:rsidRPr="006B18F6">
        <w:rPr>
          <w:spacing w:val="40"/>
        </w:rPr>
        <w:t xml:space="preserve"> </w:t>
      </w:r>
      <w:r w:rsidRPr="006B18F6">
        <w:t>умения</w:t>
      </w:r>
      <w:r w:rsidRPr="006B18F6">
        <w:rPr>
          <w:spacing w:val="40"/>
        </w:rPr>
        <w:t xml:space="preserve"> </w:t>
      </w:r>
      <w:r w:rsidRPr="006B18F6">
        <w:t>при решении</w:t>
      </w:r>
      <w:r w:rsidRPr="006B18F6">
        <w:rPr>
          <w:spacing w:val="35"/>
        </w:rPr>
        <w:t xml:space="preserve">  </w:t>
      </w:r>
      <w:r w:rsidRPr="006B18F6">
        <w:t>проблем,</w:t>
      </w:r>
      <w:r w:rsidRPr="006B18F6">
        <w:rPr>
          <w:spacing w:val="34"/>
        </w:rPr>
        <w:t xml:space="preserve">  </w:t>
      </w:r>
      <w:r w:rsidRPr="006B18F6">
        <w:t>связанных</w:t>
      </w:r>
      <w:r w:rsidRPr="006B18F6">
        <w:rPr>
          <w:spacing w:val="36"/>
        </w:rPr>
        <w:t xml:space="preserve">  </w:t>
      </w:r>
      <w:r w:rsidRPr="006B18F6">
        <w:t>с</w:t>
      </w:r>
      <w:r w:rsidRPr="006B18F6">
        <w:rPr>
          <w:spacing w:val="34"/>
        </w:rPr>
        <w:t xml:space="preserve">  </w:t>
      </w:r>
      <w:r w:rsidRPr="006B18F6">
        <w:t>рациональным</w:t>
      </w:r>
      <w:r w:rsidRPr="006B18F6">
        <w:rPr>
          <w:spacing w:val="35"/>
        </w:rPr>
        <w:t xml:space="preserve">  </w:t>
      </w:r>
      <w:r w:rsidRPr="006B18F6">
        <w:t>природопользованием</w:t>
      </w:r>
      <w:r w:rsidRPr="006B18F6">
        <w:rPr>
          <w:spacing w:val="34"/>
        </w:rPr>
        <w:t xml:space="preserve">  </w:t>
      </w:r>
      <w:r w:rsidRPr="006B18F6">
        <w:t>(соблюдение</w:t>
      </w:r>
      <w:r w:rsidRPr="006B18F6">
        <w:rPr>
          <w:spacing w:val="34"/>
        </w:rPr>
        <w:t xml:space="preserve">  </w:t>
      </w:r>
      <w:r w:rsidRPr="006B18F6">
        <w:rPr>
          <w:spacing w:val="-2"/>
        </w:rPr>
        <w:t>правил</w:t>
      </w:r>
    </w:p>
    <w:p w:rsidR="0082219A" w:rsidRPr="006B18F6" w:rsidRDefault="00096B32" w:rsidP="006B18F6">
      <w:pPr>
        <w:pStyle w:val="a3"/>
        <w:spacing w:line="360" w:lineRule="auto"/>
        <w:ind w:left="0" w:firstLine="720"/>
      </w:pPr>
      <w:r w:rsidRPr="006B18F6">
        <w:lastRenderedPageBreak/>
        <w:t>поведения в природе, направленных на сохранение равновесия в экосистемах, охрану видов, экосистем, биосферы);</w:t>
      </w:r>
    </w:p>
    <w:p w:rsidR="0082219A" w:rsidRPr="006B18F6" w:rsidRDefault="00096B32" w:rsidP="006B18F6">
      <w:pPr>
        <w:pStyle w:val="a3"/>
        <w:spacing w:line="360" w:lineRule="auto"/>
        <w:ind w:left="0" w:firstLine="720"/>
      </w:pPr>
      <w:r w:rsidRPr="006B18F6">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82219A" w:rsidRPr="006B18F6" w:rsidRDefault="00096B32" w:rsidP="006B18F6">
      <w:pPr>
        <w:pStyle w:val="a3"/>
        <w:spacing w:line="360" w:lineRule="auto"/>
        <w:ind w:left="0" w:firstLine="720"/>
      </w:pPr>
      <w:r w:rsidRPr="006B18F6">
        <w:t>наличие развитого экологического мышления, экологической культуры, опыта</w:t>
      </w:r>
      <w:r w:rsidRPr="006B18F6">
        <w:rPr>
          <w:spacing w:val="40"/>
        </w:rPr>
        <w:t xml:space="preserve"> </w:t>
      </w:r>
      <w:r w:rsidRPr="006B18F6">
        <w:t>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82219A" w:rsidRPr="006B18F6" w:rsidRDefault="00096B32" w:rsidP="006B18F6">
      <w:pPr>
        <w:pStyle w:val="a4"/>
        <w:numPr>
          <w:ilvl w:val="3"/>
          <w:numId w:val="84"/>
        </w:numPr>
        <w:tabs>
          <w:tab w:val="left" w:pos="1391"/>
        </w:tabs>
        <w:spacing w:line="360" w:lineRule="auto"/>
        <w:ind w:left="0" w:firstLine="720"/>
        <w:jc w:val="both"/>
        <w:rPr>
          <w:sz w:val="24"/>
          <w:szCs w:val="24"/>
        </w:rPr>
      </w:pPr>
      <w:r w:rsidRPr="006B18F6">
        <w:rPr>
          <w:sz w:val="24"/>
          <w:szCs w:val="24"/>
        </w:rPr>
        <w:t>ценности</w:t>
      </w:r>
      <w:r w:rsidRPr="006B18F6">
        <w:rPr>
          <w:spacing w:val="-15"/>
          <w:sz w:val="24"/>
          <w:szCs w:val="24"/>
        </w:rPr>
        <w:t xml:space="preserve"> </w:t>
      </w:r>
      <w:r w:rsidRPr="006B18F6">
        <w:rPr>
          <w:sz w:val="24"/>
          <w:szCs w:val="24"/>
        </w:rPr>
        <w:t>научного</w:t>
      </w:r>
      <w:r w:rsidRPr="006B18F6">
        <w:rPr>
          <w:spacing w:val="-15"/>
          <w:sz w:val="24"/>
          <w:szCs w:val="24"/>
        </w:rPr>
        <w:t xml:space="preserve"> </w:t>
      </w:r>
      <w:r w:rsidRPr="006B18F6">
        <w:rPr>
          <w:spacing w:val="-2"/>
          <w:sz w:val="24"/>
          <w:szCs w:val="24"/>
        </w:rPr>
        <w:t>познания:</w:t>
      </w:r>
    </w:p>
    <w:p w:rsidR="0082219A" w:rsidRPr="006B18F6" w:rsidRDefault="00096B32" w:rsidP="006B18F6">
      <w:pPr>
        <w:pStyle w:val="a3"/>
        <w:spacing w:line="360" w:lineRule="auto"/>
        <w:ind w:left="0" w:firstLine="720"/>
      </w:pPr>
      <w:r w:rsidRPr="006B18F6">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82219A" w:rsidRPr="006B18F6" w:rsidRDefault="00096B32" w:rsidP="006B18F6">
      <w:pPr>
        <w:pStyle w:val="a3"/>
        <w:spacing w:line="360" w:lineRule="auto"/>
        <w:ind w:left="0" w:firstLine="720"/>
      </w:pPr>
      <w:r w:rsidRPr="006B18F6">
        <w:t>совершенствование</w:t>
      </w:r>
      <w:r w:rsidRPr="006B18F6">
        <w:rPr>
          <w:spacing w:val="-1"/>
        </w:rPr>
        <w:t xml:space="preserve"> </w:t>
      </w:r>
      <w:r w:rsidRPr="006B18F6">
        <w:t>языковой и читательской</w:t>
      </w:r>
      <w:r w:rsidRPr="006B18F6">
        <w:rPr>
          <w:spacing w:val="-1"/>
        </w:rPr>
        <w:t xml:space="preserve"> </w:t>
      </w:r>
      <w:r w:rsidRPr="006B18F6">
        <w:t>культуры как средства</w:t>
      </w:r>
      <w:r w:rsidRPr="006B18F6">
        <w:rPr>
          <w:spacing w:val="-1"/>
        </w:rPr>
        <w:t xml:space="preserve"> </w:t>
      </w:r>
      <w:r w:rsidRPr="006B18F6">
        <w:t>взаимодействия между людьми и познания мира;</w:t>
      </w:r>
    </w:p>
    <w:p w:rsidR="0082219A" w:rsidRPr="006B18F6" w:rsidRDefault="00096B32" w:rsidP="006B18F6">
      <w:pPr>
        <w:pStyle w:val="a3"/>
        <w:spacing w:line="360" w:lineRule="auto"/>
        <w:ind w:left="0" w:firstLine="720"/>
      </w:pPr>
      <w:r w:rsidRPr="006B18F6">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w:t>
      </w:r>
      <w:r w:rsidRPr="006B18F6">
        <w:rPr>
          <w:spacing w:val="40"/>
        </w:rPr>
        <w:t xml:space="preserve"> </w:t>
      </w:r>
      <w:r w:rsidRPr="006B18F6">
        <w:t>как о единстве природы, человека и общества, в познании природных закономерностей и решении проблем сохранения природного равновесия;</w:t>
      </w:r>
    </w:p>
    <w:p w:rsidR="0082219A" w:rsidRPr="006B18F6" w:rsidRDefault="00096B32" w:rsidP="006B18F6">
      <w:pPr>
        <w:pStyle w:val="a3"/>
        <w:spacing w:line="360" w:lineRule="auto"/>
        <w:ind w:left="0" w:firstLine="720"/>
      </w:pPr>
      <w:r w:rsidRPr="006B18F6">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w:t>
      </w:r>
      <w:r w:rsidRPr="006B18F6">
        <w:rPr>
          <w:spacing w:val="40"/>
        </w:rPr>
        <w:t xml:space="preserve"> </w:t>
      </w:r>
      <w:r w:rsidRPr="006B18F6">
        <w:t>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82219A" w:rsidRPr="006B18F6" w:rsidRDefault="00096B32" w:rsidP="006B18F6">
      <w:pPr>
        <w:pStyle w:val="a3"/>
        <w:spacing w:line="360" w:lineRule="auto"/>
        <w:ind w:left="0" w:firstLine="720"/>
      </w:pPr>
      <w:r w:rsidRPr="006B18F6">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82219A" w:rsidRPr="006B18F6" w:rsidRDefault="00096B32" w:rsidP="006B18F6">
      <w:pPr>
        <w:pStyle w:val="a3"/>
        <w:spacing w:line="360" w:lineRule="auto"/>
        <w:ind w:left="0" w:firstLine="720"/>
      </w:pPr>
      <w:r w:rsidRPr="006B18F6">
        <w:t>понимание</w:t>
      </w:r>
      <w:r w:rsidRPr="006B18F6">
        <w:rPr>
          <w:spacing w:val="-2"/>
        </w:rPr>
        <w:t xml:space="preserve"> </w:t>
      </w:r>
      <w:r w:rsidRPr="006B18F6">
        <w:t>сущности методов</w:t>
      </w:r>
      <w:r w:rsidRPr="006B18F6">
        <w:rPr>
          <w:spacing w:val="-1"/>
        </w:rPr>
        <w:t xml:space="preserve"> </w:t>
      </w:r>
      <w:r w:rsidRPr="006B18F6">
        <w:t>познания,</w:t>
      </w:r>
      <w:r w:rsidRPr="006B18F6">
        <w:rPr>
          <w:spacing w:val="-1"/>
        </w:rPr>
        <w:t xml:space="preserve"> </w:t>
      </w:r>
      <w:r w:rsidRPr="006B18F6">
        <w:t>используемых в</w:t>
      </w:r>
      <w:r w:rsidRPr="006B18F6">
        <w:rPr>
          <w:spacing w:val="-1"/>
        </w:rPr>
        <w:t xml:space="preserve"> </w:t>
      </w:r>
      <w:r w:rsidRPr="006B18F6">
        <w:t>естественных науках,</w:t>
      </w:r>
      <w:r w:rsidRPr="006B18F6">
        <w:rPr>
          <w:spacing w:val="-1"/>
        </w:rPr>
        <w:t xml:space="preserve"> </w:t>
      </w:r>
      <w:r w:rsidRPr="006B18F6">
        <w:t>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82219A" w:rsidRPr="006B18F6" w:rsidRDefault="00096B32" w:rsidP="006B18F6">
      <w:pPr>
        <w:pStyle w:val="a3"/>
        <w:spacing w:line="360" w:lineRule="auto"/>
        <w:ind w:left="0" w:firstLine="720"/>
      </w:pPr>
      <w:r w:rsidRPr="006B18F6">
        <w:t>способность самостоятельно использовать биологические знания для решения проблем в реальных жизненных ситуациях;</w:t>
      </w:r>
    </w:p>
    <w:p w:rsidR="0082219A" w:rsidRPr="006B18F6" w:rsidRDefault="00096B32" w:rsidP="006B18F6">
      <w:pPr>
        <w:pStyle w:val="a3"/>
        <w:spacing w:line="360" w:lineRule="auto"/>
        <w:ind w:left="0" w:firstLine="720"/>
      </w:pPr>
      <w:r w:rsidRPr="006B18F6">
        <w:t xml:space="preserve">осознание ценности научной деятельности, готовность осуществлять проектную и </w:t>
      </w:r>
      <w:r w:rsidRPr="006B18F6">
        <w:lastRenderedPageBreak/>
        <w:t>исследовательскую деятельность индивидуально и в группе;</w:t>
      </w:r>
    </w:p>
    <w:p w:rsidR="0082219A" w:rsidRPr="006B18F6" w:rsidRDefault="00096B32" w:rsidP="006B18F6">
      <w:pPr>
        <w:pStyle w:val="a3"/>
        <w:spacing w:line="360" w:lineRule="auto"/>
        <w:ind w:left="0" w:firstLine="720"/>
      </w:pPr>
      <w:r w:rsidRPr="006B18F6">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82219A" w:rsidRPr="006B18F6" w:rsidRDefault="00096B32" w:rsidP="006B18F6">
      <w:pPr>
        <w:pStyle w:val="a3"/>
        <w:spacing w:line="360" w:lineRule="auto"/>
        <w:ind w:left="0" w:firstLine="720"/>
      </w:pPr>
      <w:r w:rsidRPr="006B18F6">
        <w:t>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rsidR="0082219A" w:rsidRPr="006B18F6" w:rsidRDefault="00096B32" w:rsidP="006B18F6">
      <w:pPr>
        <w:pStyle w:val="a3"/>
        <w:spacing w:line="360" w:lineRule="auto"/>
        <w:ind w:left="0" w:firstLine="720"/>
      </w:pPr>
      <w:r w:rsidRPr="006B18F6">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82219A" w:rsidRPr="006B18F6" w:rsidRDefault="00096B32" w:rsidP="006B18F6">
      <w:pPr>
        <w:pStyle w:val="a3"/>
        <w:spacing w:line="360" w:lineRule="auto"/>
        <w:ind w:left="0" w:firstLine="720"/>
      </w:pPr>
      <w:r w:rsidRPr="006B18F6">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82219A" w:rsidRPr="006B18F6" w:rsidRDefault="00096B32" w:rsidP="006B18F6">
      <w:pPr>
        <w:pStyle w:val="a3"/>
        <w:spacing w:line="360" w:lineRule="auto"/>
        <w:ind w:left="0" w:firstLine="720"/>
      </w:pPr>
      <w:r w:rsidRPr="006B18F6">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82219A" w:rsidRPr="006B18F6" w:rsidRDefault="00096B32" w:rsidP="006B18F6">
      <w:pPr>
        <w:pStyle w:val="a3"/>
        <w:spacing w:line="360" w:lineRule="auto"/>
        <w:ind w:left="0" w:firstLine="720"/>
      </w:pPr>
      <w:r w:rsidRPr="006B18F6">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82219A" w:rsidRPr="006B18F6" w:rsidRDefault="00096B32" w:rsidP="006B18F6">
      <w:pPr>
        <w:pStyle w:val="a3"/>
        <w:spacing w:line="360" w:lineRule="auto"/>
        <w:ind w:left="0" w:firstLine="720"/>
      </w:pPr>
      <w:r w:rsidRPr="006B18F6">
        <w:t>социальных навыков, включающих способность выстраивать отношения с другими</w:t>
      </w:r>
      <w:r w:rsidRPr="006B18F6">
        <w:rPr>
          <w:spacing w:val="40"/>
        </w:rPr>
        <w:t xml:space="preserve"> </w:t>
      </w:r>
      <w:r w:rsidRPr="006B18F6">
        <w:t>людьми, заботиться, проявлять интерес и разрешать конфликты.</w:t>
      </w:r>
    </w:p>
    <w:p w:rsidR="0082219A" w:rsidRPr="006B18F6" w:rsidRDefault="00096B32" w:rsidP="006B18F6">
      <w:pPr>
        <w:pStyle w:val="a3"/>
        <w:spacing w:line="360" w:lineRule="auto"/>
        <w:ind w:left="0" w:firstLine="720"/>
      </w:pPr>
      <w:r w:rsidRPr="006B18F6">
        <w:rPr>
          <w:b/>
        </w:rPr>
        <w:t xml:space="preserve">Метапредметные результаты </w:t>
      </w:r>
      <w:r w:rsidRPr="006B18F6">
        <w:t>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82219A" w:rsidRPr="006B18F6" w:rsidRDefault="00096B32" w:rsidP="006B18F6">
      <w:pPr>
        <w:pStyle w:val="a3"/>
        <w:spacing w:line="360" w:lineRule="auto"/>
        <w:ind w:left="0" w:firstLine="720"/>
      </w:pPr>
      <w:r w:rsidRPr="006B18F6">
        <w:t xml:space="preserve">Метапредметные результаты освоения программы среднего общего образования должны </w:t>
      </w:r>
      <w:r w:rsidRPr="006B18F6">
        <w:rPr>
          <w:spacing w:val="-2"/>
        </w:rPr>
        <w:t>отражать:</w:t>
      </w:r>
    </w:p>
    <w:p w:rsidR="0082219A" w:rsidRPr="006B18F6" w:rsidRDefault="00096B32" w:rsidP="006B18F6">
      <w:pPr>
        <w:spacing w:line="360" w:lineRule="auto"/>
        <w:ind w:firstLine="720"/>
        <w:jc w:val="both"/>
        <w:rPr>
          <w:sz w:val="24"/>
          <w:szCs w:val="24"/>
        </w:rPr>
      </w:pPr>
      <w:r w:rsidRPr="006B18F6">
        <w:rPr>
          <w:sz w:val="24"/>
          <w:szCs w:val="24"/>
        </w:rPr>
        <w:t>Овладение</w:t>
      </w:r>
      <w:r w:rsidRPr="006B18F6">
        <w:rPr>
          <w:spacing w:val="-8"/>
          <w:sz w:val="24"/>
          <w:szCs w:val="24"/>
        </w:rPr>
        <w:t xml:space="preserve"> </w:t>
      </w:r>
      <w:r w:rsidRPr="006B18F6">
        <w:rPr>
          <w:sz w:val="24"/>
          <w:szCs w:val="24"/>
        </w:rPr>
        <w:t>универсальными</w:t>
      </w:r>
      <w:r w:rsidRPr="006B18F6">
        <w:rPr>
          <w:spacing w:val="-4"/>
          <w:sz w:val="24"/>
          <w:szCs w:val="24"/>
        </w:rPr>
        <w:t xml:space="preserve"> </w:t>
      </w:r>
      <w:r w:rsidRPr="006B18F6">
        <w:rPr>
          <w:b/>
          <w:sz w:val="24"/>
          <w:szCs w:val="24"/>
        </w:rPr>
        <w:t>учебными</w:t>
      </w:r>
      <w:r w:rsidRPr="006B18F6">
        <w:rPr>
          <w:b/>
          <w:spacing w:val="-8"/>
          <w:sz w:val="24"/>
          <w:szCs w:val="24"/>
        </w:rPr>
        <w:t xml:space="preserve"> </w:t>
      </w:r>
      <w:r w:rsidRPr="006B18F6">
        <w:rPr>
          <w:b/>
          <w:sz w:val="24"/>
          <w:szCs w:val="24"/>
        </w:rPr>
        <w:t>познавательными</w:t>
      </w:r>
      <w:r w:rsidRPr="006B18F6">
        <w:rPr>
          <w:b/>
          <w:spacing w:val="-7"/>
          <w:sz w:val="24"/>
          <w:szCs w:val="24"/>
        </w:rPr>
        <w:t xml:space="preserve"> </w:t>
      </w:r>
      <w:r w:rsidRPr="006B18F6">
        <w:rPr>
          <w:b/>
          <w:spacing w:val="-2"/>
          <w:sz w:val="24"/>
          <w:szCs w:val="24"/>
        </w:rPr>
        <w:t>действиями</w:t>
      </w:r>
      <w:r w:rsidRPr="006B18F6">
        <w:rPr>
          <w:spacing w:val="-2"/>
          <w:sz w:val="24"/>
          <w:szCs w:val="24"/>
        </w:rPr>
        <w:t>:</w:t>
      </w:r>
    </w:p>
    <w:p w:rsidR="0082219A" w:rsidRPr="006B18F6" w:rsidRDefault="00096B32" w:rsidP="006B18F6">
      <w:pPr>
        <w:pStyle w:val="a4"/>
        <w:numPr>
          <w:ilvl w:val="0"/>
          <w:numId w:val="61"/>
        </w:numPr>
        <w:tabs>
          <w:tab w:val="left" w:pos="1392"/>
        </w:tabs>
        <w:spacing w:line="360" w:lineRule="auto"/>
        <w:ind w:left="0" w:firstLine="720"/>
        <w:jc w:val="both"/>
        <w:rPr>
          <w:sz w:val="24"/>
          <w:szCs w:val="24"/>
        </w:rPr>
      </w:pPr>
      <w:r w:rsidRPr="006B18F6">
        <w:rPr>
          <w:sz w:val="24"/>
          <w:szCs w:val="24"/>
        </w:rPr>
        <w:t>базовые</w:t>
      </w:r>
      <w:r w:rsidRPr="006B18F6">
        <w:rPr>
          <w:spacing w:val="-5"/>
          <w:sz w:val="24"/>
          <w:szCs w:val="24"/>
        </w:rPr>
        <w:t xml:space="preserve"> </w:t>
      </w:r>
      <w:r w:rsidRPr="006B18F6">
        <w:rPr>
          <w:sz w:val="24"/>
          <w:szCs w:val="24"/>
        </w:rPr>
        <w:t>логические</w:t>
      </w:r>
      <w:r w:rsidRPr="006B18F6">
        <w:rPr>
          <w:spacing w:val="-3"/>
          <w:sz w:val="24"/>
          <w:szCs w:val="24"/>
        </w:rPr>
        <w:t xml:space="preserve"> </w:t>
      </w:r>
      <w:r w:rsidRPr="006B18F6">
        <w:rPr>
          <w:spacing w:val="-2"/>
          <w:sz w:val="24"/>
          <w:szCs w:val="24"/>
        </w:rPr>
        <w:t>действия:</w:t>
      </w:r>
    </w:p>
    <w:p w:rsidR="0082219A" w:rsidRPr="006B18F6" w:rsidRDefault="00096B32" w:rsidP="006B18F6">
      <w:pPr>
        <w:pStyle w:val="a3"/>
        <w:spacing w:line="360" w:lineRule="auto"/>
        <w:ind w:left="0" w:firstLine="720"/>
      </w:pPr>
      <w:r w:rsidRPr="006B18F6">
        <w:t>самостоятельно формулировать и актуализировать проблему, рассматривать её</w:t>
      </w:r>
      <w:r w:rsidRPr="006B18F6">
        <w:rPr>
          <w:spacing w:val="40"/>
        </w:rPr>
        <w:t xml:space="preserve"> </w:t>
      </w:r>
      <w:r w:rsidRPr="006B18F6">
        <w:rPr>
          <w:spacing w:val="-2"/>
        </w:rPr>
        <w:lastRenderedPageBreak/>
        <w:t>всесторонне;</w:t>
      </w:r>
    </w:p>
    <w:p w:rsidR="0082219A" w:rsidRPr="006B18F6" w:rsidRDefault="00096B32" w:rsidP="006B18F6">
      <w:pPr>
        <w:pStyle w:val="a3"/>
        <w:spacing w:line="360" w:lineRule="auto"/>
        <w:ind w:left="0" w:firstLine="720"/>
      </w:pPr>
      <w:r w:rsidRPr="006B18F6">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82219A" w:rsidRPr="006B18F6" w:rsidRDefault="00096B32" w:rsidP="006B18F6">
      <w:pPr>
        <w:pStyle w:val="a3"/>
        <w:spacing w:line="360" w:lineRule="auto"/>
        <w:ind w:left="0" w:firstLine="720"/>
      </w:pPr>
      <w:r w:rsidRPr="006B18F6">
        <w:t>определять цели деятельности, задавая параметры и критерии их достижения, соотносить результаты деятельности с поставленными целями;</w:t>
      </w:r>
    </w:p>
    <w:p w:rsidR="0082219A" w:rsidRPr="006B18F6" w:rsidRDefault="00096B32" w:rsidP="006B18F6">
      <w:pPr>
        <w:pStyle w:val="a3"/>
        <w:spacing w:line="360" w:lineRule="auto"/>
        <w:ind w:left="0" w:firstLine="720"/>
      </w:pPr>
      <w:r w:rsidRPr="006B18F6">
        <w:t>использовать биологические понятия для объяснения фактов и явлений живой природы; строить</w:t>
      </w:r>
      <w:r w:rsidRPr="006B18F6">
        <w:rPr>
          <w:spacing w:val="56"/>
          <w:w w:val="150"/>
        </w:rPr>
        <w:t xml:space="preserve"> </w:t>
      </w:r>
      <w:r w:rsidRPr="006B18F6">
        <w:t>логические</w:t>
      </w:r>
      <w:r w:rsidRPr="006B18F6">
        <w:rPr>
          <w:spacing w:val="57"/>
          <w:w w:val="150"/>
        </w:rPr>
        <w:t xml:space="preserve"> </w:t>
      </w:r>
      <w:r w:rsidRPr="006B18F6">
        <w:t>рассуждения</w:t>
      </w:r>
      <w:r w:rsidRPr="006B18F6">
        <w:rPr>
          <w:spacing w:val="58"/>
          <w:w w:val="150"/>
        </w:rPr>
        <w:t xml:space="preserve"> </w:t>
      </w:r>
      <w:r w:rsidRPr="006B18F6">
        <w:t>(индуктивные,</w:t>
      </w:r>
      <w:r w:rsidRPr="006B18F6">
        <w:rPr>
          <w:spacing w:val="58"/>
          <w:w w:val="150"/>
        </w:rPr>
        <w:t xml:space="preserve"> </w:t>
      </w:r>
      <w:r w:rsidRPr="006B18F6">
        <w:t>дедуктивные,</w:t>
      </w:r>
      <w:r w:rsidRPr="006B18F6">
        <w:rPr>
          <w:spacing w:val="58"/>
          <w:w w:val="150"/>
        </w:rPr>
        <w:t xml:space="preserve"> </w:t>
      </w:r>
      <w:r w:rsidRPr="006B18F6">
        <w:t>по</w:t>
      </w:r>
      <w:r w:rsidRPr="006B18F6">
        <w:rPr>
          <w:spacing w:val="58"/>
          <w:w w:val="150"/>
        </w:rPr>
        <w:t xml:space="preserve"> </w:t>
      </w:r>
      <w:r w:rsidRPr="006B18F6">
        <w:t>аналогии),</w:t>
      </w:r>
      <w:r w:rsidRPr="006B18F6">
        <w:rPr>
          <w:spacing w:val="57"/>
          <w:w w:val="150"/>
        </w:rPr>
        <w:t xml:space="preserve"> </w:t>
      </w:r>
      <w:r w:rsidRPr="006B18F6">
        <w:rPr>
          <w:spacing w:val="-2"/>
        </w:rPr>
        <w:t>выявлять</w:t>
      </w:r>
    </w:p>
    <w:p w:rsidR="0082219A" w:rsidRPr="006B18F6" w:rsidRDefault="00096B32" w:rsidP="006B18F6">
      <w:pPr>
        <w:pStyle w:val="a3"/>
        <w:spacing w:line="360" w:lineRule="auto"/>
        <w:ind w:left="0" w:firstLine="720"/>
      </w:pPr>
      <w:r w:rsidRPr="006B18F6">
        <w:t xml:space="preserve">закономерности и противоречия в рассматриваемых явлениях, формулировать выводы и </w:t>
      </w:r>
      <w:r w:rsidRPr="006B18F6">
        <w:rPr>
          <w:spacing w:val="-2"/>
        </w:rPr>
        <w:t>заключения;</w:t>
      </w:r>
    </w:p>
    <w:p w:rsidR="0082219A" w:rsidRPr="006B18F6" w:rsidRDefault="00096B32" w:rsidP="006B18F6">
      <w:pPr>
        <w:pStyle w:val="a3"/>
        <w:spacing w:line="360" w:lineRule="auto"/>
        <w:ind w:left="0" w:firstLine="720"/>
      </w:pPr>
      <w:r w:rsidRPr="006B18F6">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w:t>
      </w:r>
      <w:r w:rsidRPr="006B18F6">
        <w:rPr>
          <w:spacing w:val="40"/>
        </w:rPr>
        <w:t xml:space="preserve"> </w:t>
      </w:r>
      <w:r w:rsidRPr="006B18F6">
        <w:t>выявленных в различных информационных источниках;</w:t>
      </w:r>
    </w:p>
    <w:p w:rsidR="0082219A" w:rsidRPr="006B18F6" w:rsidRDefault="00096B32" w:rsidP="006B18F6">
      <w:pPr>
        <w:pStyle w:val="a3"/>
        <w:spacing w:line="360" w:lineRule="auto"/>
        <w:ind w:left="0" w:firstLine="720"/>
      </w:pPr>
      <w:r w:rsidRPr="006B18F6">
        <w:t>разрабатывать план решения проблемы с учётом анализа имеющихся материальных и нематериальных ресурсов;</w:t>
      </w:r>
    </w:p>
    <w:p w:rsidR="0082219A" w:rsidRPr="006B18F6" w:rsidRDefault="00096B32" w:rsidP="006B18F6">
      <w:pPr>
        <w:pStyle w:val="a3"/>
        <w:spacing w:line="360" w:lineRule="auto"/>
        <w:ind w:left="0" w:firstLine="720"/>
      </w:pPr>
      <w:r w:rsidRPr="006B18F6">
        <w:t>вносить коррективы в деятельность, оценивать соответствие результатов целям, оценивать риски последствий деятельности;</w:t>
      </w:r>
    </w:p>
    <w:p w:rsidR="0082219A" w:rsidRPr="006B18F6" w:rsidRDefault="00096B32" w:rsidP="006B18F6">
      <w:pPr>
        <w:pStyle w:val="a3"/>
        <w:spacing w:line="360" w:lineRule="auto"/>
        <w:ind w:left="0" w:firstLine="720"/>
      </w:pPr>
      <w:r w:rsidRPr="006B18F6">
        <w:t>координировать и выполнять работу в условиях реального, виртуального и комбинированного взаимодействия;</w:t>
      </w:r>
    </w:p>
    <w:p w:rsidR="0082219A" w:rsidRPr="006B18F6" w:rsidRDefault="00096B32" w:rsidP="006B18F6">
      <w:pPr>
        <w:pStyle w:val="a3"/>
        <w:spacing w:line="360" w:lineRule="auto"/>
        <w:ind w:left="0" w:firstLine="720"/>
      </w:pPr>
      <w:r w:rsidRPr="006B18F6">
        <w:t>развивать</w:t>
      </w:r>
      <w:r w:rsidRPr="006B18F6">
        <w:rPr>
          <w:spacing w:val="-5"/>
        </w:rPr>
        <w:t xml:space="preserve"> </w:t>
      </w:r>
      <w:r w:rsidRPr="006B18F6">
        <w:t>креативное</w:t>
      </w:r>
      <w:r w:rsidRPr="006B18F6">
        <w:rPr>
          <w:spacing w:val="-4"/>
        </w:rPr>
        <w:t xml:space="preserve"> </w:t>
      </w:r>
      <w:r w:rsidRPr="006B18F6">
        <w:t>мышление</w:t>
      </w:r>
      <w:r w:rsidRPr="006B18F6">
        <w:rPr>
          <w:spacing w:val="-4"/>
        </w:rPr>
        <w:t xml:space="preserve"> </w:t>
      </w:r>
      <w:r w:rsidRPr="006B18F6">
        <w:t>при</w:t>
      </w:r>
      <w:r w:rsidRPr="006B18F6">
        <w:rPr>
          <w:spacing w:val="-4"/>
        </w:rPr>
        <w:t xml:space="preserve"> </w:t>
      </w:r>
      <w:r w:rsidRPr="006B18F6">
        <w:t>решении</w:t>
      </w:r>
      <w:r w:rsidRPr="006B18F6">
        <w:rPr>
          <w:spacing w:val="-5"/>
        </w:rPr>
        <w:t xml:space="preserve"> </w:t>
      </w:r>
      <w:r w:rsidRPr="006B18F6">
        <w:t>жизненных</w:t>
      </w:r>
      <w:r w:rsidRPr="006B18F6">
        <w:rPr>
          <w:spacing w:val="-1"/>
        </w:rPr>
        <w:t xml:space="preserve"> </w:t>
      </w:r>
      <w:r w:rsidRPr="006B18F6">
        <w:rPr>
          <w:spacing w:val="-2"/>
        </w:rPr>
        <w:t>проблем;</w:t>
      </w:r>
    </w:p>
    <w:p w:rsidR="0082219A" w:rsidRPr="006B18F6" w:rsidRDefault="00096B32" w:rsidP="006B18F6">
      <w:pPr>
        <w:pStyle w:val="a4"/>
        <w:numPr>
          <w:ilvl w:val="0"/>
          <w:numId w:val="61"/>
        </w:numPr>
        <w:tabs>
          <w:tab w:val="left" w:pos="1391"/>
        </w:tabs>
        <w:spacing w:line="360" w:lineRule="auto"/>
        <w:ind w:left="0" w:firstLine="720"/>
        <w:jc w:val="both"/>
        <w:rPr>
          <w:sz w:val="24"/>
          <w:szCs w:val="24"/>
        </w:rPr>
      </w:pPr>
      <w:r w:rsidRPr="006B18F6">
        <w:rPr>
          <w:spacing w:val="-2"/>
          <w:sz w:val="24"/>
          <w:szCs w:val="24"/>
        </w:rPr>
        <w:t>базовые</w:t>
      </w:r>
      <w:r w:rsidRPr="006B18F6">
        <w:rPr>
          <w:spacing w:val="5"/>
          <w:sz w:val="24"/>
          <w:szCs w:val="24"/>
        </w:rPr>
        <w:t xml:space="preserve"> </w:t>
      </w:r>
      <w:r w:rsidRPr="006B18F6">
        <w:rPr>
          <w:spacing w:val="-2"/>
          <w:sz w:val="24"/>
          <w:szCs w:val="24"/>
        </w:rPr>
        <w:t>исследовательские</w:t>
      </w:r>
      <w:r w:rsidRPr="006B18F6">
        <w:rPr>
          <w:spacing w:val="6"/>
          <w:sz w:val="24"/>
          <w:szCs w:val="24"/>
        </w:rPr>
        <w:t xml:space="preserve"> </w:t>
      </w:r>
      <w:r w:rsidRPr="006B18F6">
        <w:rPr>
          <w:spacing w:val="-2"/>
          <w:sz w:val="24"/>
          <w:szCs w:val="24"/>
        </w:rPr>
        <w:t>действия:</w:t>
      </w:r>
    </w:p>
    <w:p w:rsidR="0082219A" w:rsidRPr="006B18F6" w:rsidRDefault="00096B32" w:rsidP="006B18F6">
      <w:pPr>
        <w:pStyle w:val="a3"/>
        <w:spacing w:line="360" w:lineRule="auto"/>
        <w:ind w:left="0" w:firstLine="720"/>
      </w:pPr>
      <w:r w:rsidRPr="006B18F6">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82219A" w:rsidRPr="006B18F6" w:rsidRDefault="00096B32" w:rsidP="006B18F6">
      <w:pPr>
        <w:pStyle w:val="a3"/>
        <w:spacing w:line="360" w:lineRule="auto"/>
        <w:ind w:left="0" w:firstLine="720"/>
      </w:pPr>
      <w:r w:rsidRPr="006B18F6">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82219A" w:rsidRPr="006B18F6" w:rsidRDefault="00096B32" w:rsidP="006B18F6">
      <w:pPr>
        <w:pStyle w:val="a3"/>
        <w:spacing w:line="360" w:lineRule="auto"/>
        <w:ind w:left="0" w:firstLine="720"/>
      </w:pPr>
      <w:r w:rsidRPr="006B18F6">
        <w:t>формировать научный тип мышления, владеть научной терминологией, ключевыми понятиями и методами;</w:t>
      </w:r>
    </w:p>
    <w:p w:rsidR="0082219A" w:rsidRPr="006B18F6" w:rsidRDefault="00096B32" w:rsidP="006B18F6">
      <w:pPr>
        <w:pStyle w:val="a3"/>
        <w:spacing w:line="360" w:lineRule="auto"/>
        <w:ind w:left="0" w:firstLine="720"/>
      </w:pPr>
      <w:r w:rsidRPr="006B18F6">
        <w:t>ставить и формулировать собственные задачи в образовательной деятельности и</w:t>
      </w:r>
      <w:r w:rsidRPr="006B18F6">
        <w:rPr>
          <w:spacing w:val="40"/>
        </w:rPr>
        <w:t xml:space="preserve"> </w:t>
      </w:r>
      <w:r w:rsidRPr="006B18F6">
        <w:t>жизненных ситуациях;</w:t>
      </w:r>
    </w:p>
    <w:p w:rsidR="0082219A" w:rsidRPr="006B18F6" w:rsidRDefault="00096B32" w:rsidP="006B18F6">
      <w:pPr>
        <w:pStyle w:val="a3"/>
        <w:spacing w:line="360" w:lineRule="auto"/>
        <w:ind w:left="0" w:firstLine="720"/>
      </w:pPr>
      <w:r w:rsidRPr="006B18F6">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82219A" w:rsidRPr="006B18F6" w:rsidRDefault="00096B32" w:rsidP="006B18F6">
      <w:pPr>
        <w:pStyle w:val="a3"/>
        <w:spacing w:line="360" w:lineRule="auto"/>
        <w:ind w:left="0" w:firstLine="720"/>
      </w:pPr>
      <w:r w:rsidRPr="006B18F6">
        <w:lastRenderedPageBreak/>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82219A" w:rsidRPr="006B18F6" w:rsidRDefault="00096B32" w:rsidP="006B18F6">
      <w:pPr>
        <w:pStyle w:val="a3"/>
        <w:spacing w:line="360" w:lineRule="auto"/>
        <w:ind w:left="0" w:firstLine="720"/>
      </w:pPr>
      <w:r w:rsidRPr="006B18F6">
        <w:t>давать</w:t>
      </w:r>
      <w:r w:rsidRPr="006B18F6">
        <w:rPr>
          <w:spacing w:val="-5"/>
        </w:rPr>
        <w:t xml:space="preserve"> </w:t>
      </w:r>
      <w:r w:rsidRPr="006B18F6">
        <w:t>оценку</w:t>
      </w:r>
      <w:r w:rsidRPr="006B18F6">
        <w:rPr>
          <w:spacing w:val="-11"/>
        </w:rPr>
        <w:t xml:space="preserve"> </w:t>
      </w:r>
      <w:r w:rsidRPr="006B18F6">
        <w:t>новым</w:t>
      </w:r>
      <w:r w:rsidRPr="006B18F6">
        <w:rPr>
          <w:spacing w:val="-2"/>
        </w:rPr>
        <w:t xml:space="preserve"> </w:t>
      </w:r>
      <w:r w:rsidRPr="006B18F6">
        <w:t>ситуациям,</w:t>
      </w:r>
      <w:r w:rsidRPr="006B18F6">
        <w:rPr>
          <w:spacing w:val="-4"/>
        </w:rPr>
        <w:t xml:space="preserve"> </w:t>
      </w:r>
      <w:r w:rsidRPr="006B18F6">
        <w:t>оценивать</w:t>
      </w:r>
      <w:r w:rsidRPr="006B18F6">
        <w:rPr>
          <w:spacing w:val="-4"/>
        </w:rPr>
        <w:t xml:space="preserve"> </w:t>
      </w:r>
      <w:r w:rsidRPr="006B18F6">
        <w:t>приобретённый</w:t>
      </w:r>
      <w:r w:rsidRPr="006B18F6">
        <w:rPr>
          <w:spacing w:val="-3"/>
        </w:rPr>
        <w:t xml:space="preserve"> </w:t>
      </w:r>
      <w:r w:rsidRPr="006B18F6">
        <w:rPr>
          <w:spacing w:val="-2"/>
        </w:rPr>
        <w:t>опыт;</w:t>
      </w:r>
    </w:p>
    <w:p w:rsidR="0082219A" w:rsidRPr="006B18F6" w:rsidRDefault="00096B32" w:rsidP="006B18F6">
      <w:pPr>
        <w:pStyle w:val="a3"/>
        <w:spacing w:line="360" w:lineRule="auto"/>
        <w:ind w:left="0" w:firstLine="720"/>
      </w:pPr>
      <w:r w:rsidRPr="006B18F6">
        <w:t>осуществлять целенаправленный поиск переноса средств и способов действия в профессиональную среду;</w:t>
      </w:r>
    </w:p>
    <w:p w:rsidR="0082219A" w:rsidRPr="006B18F6" w:rsidRDefault="00096B32" w:rsidP="006B18F6">
      <w:pPr>
        <w:pStyle w:val="a3"/>
        <w:spacing w:line="360" w:lineRule="auto"/>
        <w:ind w:left="0" w:firstLine="720"/>
      </w:pPr>
      <w:r w:rsidRPr="006B18F6">
        <w:t>уметь</w:t>
      </w:r>
      <w:r w:rsidRPr="006B18F6">
        <w:rPr>
          <w:spacing w:val="-5"/>
        </w:rPr>
        <w:t xml:space="preserve"> </w:t>
      </w:r>
      <w:r w:rsidRPr="006B18F6">
        <w:t>переносить</w:t>
      </w:r>
      <w:r w:rsidRPr="006B18F6">
        <w:rPr>
          <w:spacing w:val="-5"/>
        </w:rPr>
        <w:t xml:space="preserve"> </w:t>
      </w:r>
      <w:r w:rsidRPr="006B18F6">
        <w:t>знания</w:t>
      </w:r>
      <w:r w:rsidRPr="006B18F6">
        <w:rPr>
          <w:spacing w:val="-6"/>
        </w:rPr>
        <w:t xml:space="preserve"> </w:t>
      </w:r>
      <w:r w:rsidRPr="006B18F6">
        <w:t>в</w:t>
      </w:r>
      <w:r w:rsidRPr="006B18F6">
        <w:rPr>
          <w:spacing w:val="-7"/>
        </w:rPr>
        <w:t xml:space="preserve"> </w:t>
      </w:r>
      <w:r w:rsidRPr="006B18F6">
        <w:t>познавательную</w:t>
      </w:r>
      <w:r w:rsidRPr="006B18F6">
        <w:rPr>
          <w:spacing w:val="-6"/>
        </w:rPr>
        <w:t xml:space="preserve"> </w:t>
      </w:r>
      <w:r w:rsidRPr="006B18F6">
        <w:t>и</w:t>
      </w:r>
      <w:r w:rsidRPr="006B18F6">
        <w:rPr>
          <w:spacing w:val="-3"/>
        </w:rPr>
        <w:t xml:space="preserve"> </w:t>
      </w:r>
      <w:r w:rsidRPr="006B18F6">
        <w:t>практическую</w:t>
      </w:r>
      <w:r w:rsidRPr="006B18F6">
        <w:rPr>
          <w:spacing w:val="-6"/>
        </w:rPr>
        <w:t xml:space="preserve"> </w:t>
      </w:r>
      <w:r w:rsidRPr="006B18F6">
        <w:t>области</w:t>
      </w:r>
      <w:r w:rsidRPr="006B18F6">
        <w:rPr>
          <w:spacing w:val="-5"/>
        </w:rPr>
        <w:t xml:space="preserve"> </w:t>
      </w:r>
      <w:r w:rsidRPr="006B18F6">
        <w:t>жизнедеятельности; уметь интегрировать знания из разных предметных областей;</w:t>
      </w:r>
    </w:p>
    <w:p w:rsidR="0082219A" w:rsidRPr="006B18F6" w:rsidRDefault="00096B32" w:rsidP="006B18F6">
      <w:pPr>
        <w:pStyle w:val="a3"/>
        <w:spacing w:line="360" w:lineRule="auto"/>
        <w:ind w:left="0" w:firstLine="720"/>
      </w:pPr>
      <w:r w:rsidRPr="006B18F6">
        <w:t>выдвигать новые идеи, предлагать оригинальные подходы и решения, ставить проблемы и задачи, допускающие альтернативные решения;</w:t>
      </w:r>
    </w:p>
    <w:p w:rsidR="0082219A" w:rsidRPr="006B18F6" w:rsidRDefault="00096B32" w:rsidP="006B18F6">
      <w:pPr>
        <w:pStyle w:val="a4"/>
        <w:numPr>
          <w:ilvl w:val="0"/>
          <w:numId w:val="61"/>
        </w:numPr>
        <w:tabs>
          <w:tab w:val="left" w:pos="1391"/>
        </w:tabs>
        <w:spacing w:line="360" w:lineRule="auto"/>
        <w:ind w:left="0" w:firstLine="720"/>
        <w:jc w:val="both"/>
        <w:rPr>
          <w:sz w:val="24"/>
          <w:szCs w:val="24"/>
        </w:rPr>
      </w:pPr>
      <w:r w:rsidRPr="006B18F6">
        <w:rPr>
          <w:sz w:val="24"/>
          <w:szCs w:val="24"/>
        </w:rPr>
        <w:t>работа</w:t>
      </w:r>
      <w:r w:rsidRPr="006B18F6">
        <w:rPr>
          <w:spacing w:val="-7"/>
          <w:sz w:val="24"/>
          <w:szCs w:val="24"/>
        </w:rPr>
        <w:t xml:space="preserve"> </w:t>
      </w:r>
      <w:r w:rsidRPr="006B18F6">
        <w:rPr>
          <w:sz w:val="24"/>
          <w:szCs w:val="24"/>
        </w:rPr>
        <w:t>с</w:t>
      </w:r>
      <w:r w:rsidRPr="006B18F6">
        <w:rPr>
          <w:spacing w:val="-6"/>
          <w:sz w:val="24"/>
          <w:szCs w:val="24"/>
        </w:rPr>
        <w:t xml:space="preserve"> </w:t>
      </w:r>
      <w:r w:rsidRPr="006B18F6">
        <w:rPr>
          <w:spacing w:val="-2"/>
          <w:sz w:val="24"/>
          <w:szCs w:val="24"/>
        </w:rPr>
        <w:t>информацией:</w:t>
      </w:r>
    </w:p>
    <w:p w:rsidR="0082219A" w:rsidRPr="006B18F6" w:rsidRDefault="00096B32" w:rsidP="006B18F6">
      <w:pPr>
        <w:pStyle w:val="a3"/>
        <w:spacing w:line="360" w:lineRule="auto"/>
        <w:ind w:left="0" w:firstLine="720"/>
      </w:pPr>
      <w:r w:rsidRPr="006B18F6">
        <w:t>ориентироваться в различных источниках информации (тексте учебного пособия, научно- 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82219A" w:rsidRPr="006B18F6" w:rsidRDefault="00096B32" w:rsidP="006B18F6">
      <w:pPr>
        <w:pStyle w:val="a3"/>
        <w:spacing w:line="360" w:lineRule="auto"/>
        <w:ind w:left="0" w:firstLine="720"/>
      </w:pPr>
      <w:r w:rsidRPr="006B18F6">
        <w:t>формулировать запросы и применять различные методы при поиске и отборе</w:t>
      </w:r>
      <w:r w:rsidRPr="006B18F6">
        <w:rPr>
          <w:spacing w:val="40"/>
        </w:rPr>
        <w:t xml:space="preserve"> </w:t>
      </w:r>
      <w:r w:rsidRPr="006B18F6">
        <w:t>биологической информации, необходимой для выполнения учебных задач;</w:t>
      </w:r>
    </w:p>
    <w:p w:rsidR="0082219A" w:rsidRPr="006B18F6" w:rsidRDefault="00096B32" w:rsidP="006B18F6">
      <w:pPr>
        <w:pStyle w:val="a3"/>
        <w:spacing w:line="360" w:lineRule="auto"/>
        <w:ind w:left="0" w:firstLine="720"/>
      </w:pPr>
      <w:r w:rsidRPr="006B18F6">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82219A" w:rsidRPr="006B18F6" w:rsidRDefault="00096B32" w:rsidP="006B18F6">
      <w:pPr>
        <w:pStyle w:val="a3"/>
        <w:spacing w:line="360" w:lineRule="auto"/>
        <w:ind w:left="0" w:firstLine="720"/>
      </w:pPr>
      <w:r w:rsidRPr="006B18F6">
        <w:t>самостоятельно выбирать оптимальную форму представления биологической информации (схемы, графики, диаграммы, таблицы, рисунки и другое);</w:t>
      </w:r>
    </w:p>
    <w:p w:rsidR="0082219A" w:rsidRPr="006B18F6" w:rsidRDefault="00096B32" w:rsidP="006B18F6">
      <w:pPr>
        <w:pStyle w:val="a3"/>
        <w:spacing w:line="360" w:lineRule="auto"/>
        <w:ind w:left="0" w:firstLine="720"/>
      </w:pPr>
      <w:r w:rsidRPr="006B18F6">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82219A" w:rsidRPr="006B18F6" w:rsidRDefault="00096B32" w:rsidP="006B18F6">
      <w:pPr>
        <w:pStyle w:val="a3"/>
        <w:spacing w:line="360" w:lineRule="auto"/>
        <w:ind w:left="0" w:firstLine="720"/>
      </w:pPr>
      <w:r w:rsidRPr="006B18F6">
        <w:t xml:space="preserve">владеть навыками распознавания и защиты информации, информационной безопасности </w:t>
      </w:r>
      <w:r w:rsidRPr="006B18F6">
        <w:rPr>
          <w:spacing w:val="-2"/>
        </w:rPr>
        <w:t>личности.</w:t>
      </w:r>
    </w:p>
    <w:p w:rsidR="0082219A" w:rsidRPr="006B18F6" w:rsidRDefault="00096B32" w:rsidP="006B18F6">
      <w:pPr>
        <w:spacing w:line="360" w:lineRule="auto"/>
        <w:ind w:firstLine="720"/>
        <w:jc w:val="both"/>
        <w:rPr>
          <w:sz w:val="24"/>
          <w:szCs w:val="24"/>
        </w:rPr>
      </w:pPr>
      <w:r w:rsidRPr="006B18F6">
        <w:rPr>
          <w:sz w:val="24"/>
          <w:szCs w:val="24"/>
        </w:rPr>
        <w:t>Овладение</w:t>
      </w:r>
      <w:r w:rsidRPr="006B18F6">
        <w:rPr>
          <w:spacing w:val="-11"/>
          <w:sz w:val="24"/>
          <w:szCs w:val="24"/>
        </w:rPr>
        <w:t xml:space="preserve"> </w:t>
      </w:r>
      <w:r w:rsidRPr="006B18F6">
        <w:rPr>
          <w:b/>
          <w:sz w:val="24"/>
          <w:szCs w:val="24"/>
        </w:rPr>
        <w:t>универсальными</w:t>
      </w:r>
      <w:r w:rsidRPr="006B18F6">
        <w:rPr>
          <w:b/>
          <w:spacing w:val="-9"/>
          <w:sz w:val="24"/>
          <w:szCs w:val="24"/>
        </w:rPr>
        <w:t xml:space="preserve"> </w:t>
      </w:r>
      <w:r w:rsidRPr="006B18F6">
        <w:rPr>
          <w:b/>
          <w:sz w:val="24"/>
          <w:szCs w:val="24"/>
        </w:rPr>
        <w:t>коммуникативными</w:t>
      </w:r>
      <w:r w:rsidRPr="006B18F6">
        <w:rPr>
          <w:b/>
          <w:spacing w:val="-9"/>
          <w:sz w:val="24"/>
          <w:szCs w:val="24"/>
        </w:rPr>
        <w:t xml:space="preserve"> </w:t>
      </w:r>
      <w:r w:rsidRPr="006B18F6">
        <w:rPr>
          <w:b/>
          <w:spacing w:val="-2"/>
          <w:sz w:val="24"/>
          <w:szCs w:val="24"/>
        </w:rPr>
        <w:t>действиями</w:t>
      </w:r>
      <w:r w:rsidRPr="006B18F6">
        <w:rPr>
          <w:spacing w:val="-2"/>
          <w:sz w:val="24"/>
          <w:szCs w:val="24"/>
        </w:rPr>
        <w:t>:</w:t>
      </w:r>
    </w:p>
    <w:p w:rsidR="0082219A" w:rsidRPr="006B18F6" w:rsidRDefault="00096B32" w:rsidP="006B18F6">
      <w:pPr>
        <w:pStyle w:val="a4"/>
        <w:numPr>
          <w:ilvl w:val="0"/>
          <w:numId w:val="60"/>
        </w:numPr>
        <w:tabs>
          <w:tab w:val="left" w:pos="1392"/>
        </w:tabs>
        <w:spacing w:line="360" w:lineRule="auto"/>
        <w:ind w:left="0" w:firstLine="720"/>
        <w:jc w:val="both"/>
        <w:rPr>
          <w:sz w:val="24"/>
          <w:szCs w:val="24"/>
        </w:rPr>
      </w:pPr>
      <w:r w:rsidRPr="006B18F6">
        <w:rPr>
          <w:spacing w:val="-2"/>
          <w:sz w:val="24"/>
          <w:szCs w:val="24"/>
        </w:rPr>
        <w:t>общение:</w:t>
      </w:r>
    </w:p>
    <w:p w:rsidR="0082219A" w:rsidRPr="006B18F6" w:rsidRDefault="00096B32" w:rsidP="006B18F6">
      <w:pPr>
        <w:pStyle w:val="a3"/>
        <w:spacing w:line="360" w:lineRule="auto"/>
        <w:ind w:left="0" w:firstLine="720"/>
      </w:pPr>
      <w:r w:rsidRPr="006B18F6">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82219A" w:rsidRPr="006B18F6" w:rsidRDefault="00096B32" w:rsidP="006B18F6">
      <w:pPr>
        <w:pStyle w:val="a3"/>
        <w:spacing w:line="360" w:lineRule="auto"/>
        <w:ind w:left="0" w:firstLine="720"/>
      </w:pPr>
      <w:r w:rsidRPr="006B18F6">
        <w:t xml:space="preserve">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w:t>
      </w:r>
      <w:r w:rsidRPr="006B18F6">
        <w:rPr>
          <w:spacing w:val="-2"/>
        </w:rPr>
        <w:t>переговоры;</w:t>
      </w:r>
    </w:p>
    <w:p w:rsidR="0082219A" w:rsidRPr="006B18F6" w:rsidRDefault="00096B32" w:rsidP="00273A87">
      <w:pPr>
        <w:pStyle w:val="a3"/>
        <w:spacing w:line="360" w:lineRule="auto"/>
        <w:ind w:left="0" w:firstLine="720"/>
      </w:pPr>
      <w:r w:rsidRPr="006B18F6">
        <w:lastRenderedPageBreak/>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82219A" w:rsidRPr="006B18F6" w:rsidRDefault="00096B32" w:rsidP="00273A87">
      <w:pPr>
        <w:pStyle w:val="a3"/>
        <w:spacing w:line="360" w:lineRule="auto"/>
        <w:ind w:left="0" w:firstLine="720"/>
      </w:pPr>
      <w:r w:rsidRPr="006B18F6">
        <w:t>развёрнуто</w:t>
      </w:r>
      <w:r w:rsidRPr="006B18F6">
        <w:rPr>
          <w:spacing w:val="-5"/>
        </w:rPr>
        <w:t xml:space="preserve"> </w:t>
      </w:r>
      <w:r w:rsidRPr="006B18F6">
        <w:t>и</w:t>
      </w:r>
      <w:r w:rsidRPr="006B18F6">
        <w:rPr>
          <w:spacing w:val="-1"/>
        </w:rPr>
        <w:t xml:space="preserve"> </w:t>
      </w:r>
      <w:r w:rsidRPr="006B18F6">
        <w:t>логично</w:t>
      </w:r>
      <w:r w:rsidRPr="006B18F6">
        <w:rPr>
          <w:spacing w:val="-3"/>
        </w:rPr>
        <w:t xml:space="preserve"> </w:t>
      </w:r>
      <w:r w:rsidRPr="006B18F6">
        <w:t>излагать</w:t>
      </w:r>
      <w:r w:rsidRPr="006B18F6">
        <w:rPr>
          <w:spacing w:val="-1"/>
        </w:rPr>
        <w:t xml:space="preserve"> </w:t>
      </w:r>
      <w:r w:rsidRPr="006B18F6">
        <w:t>свою</w:t>
      </w:r>
      <w:r w:rsidRPr="006B18F6">
        <w:rPr>
          <w:spacing w:val="-4"/>
        </w:rPr>
        <w:t xml:space="preserve"> </w:t>
      </w:r>
      <w:r w:rsidRPr="006B18F6">
        <w:t>точку</w:t>
      </w:r>
      <w:r w:rsidRPr="006B18F6">
        <w:rPr>
          <w:spacing w:val="-10"/>
        </w:rPr>
        <w:t xml:space="preserve"> </w:t>
      </w:r>
      <w:r w:rsidRPr="006B18F6">
        <w:t>зрения</w:t>
      </w:r>
      <w:r w:rsidRPr="006B18F6">
        <w:rPr>
          <w:spacing w:val="-2"/>
        </w:rPr>
        <w:t xml:space="preserve"> </w:t>
      </w:r>
      <w:r w:rsidRPr="006B18F6">
        <w:t>с использованием</w:t>
      </w:r>
      <w:r w:rsidRPr="006B18F6">
        <w:rPr>
          <w:spacing w:val="-3"/>
        </w:rPr>
        <w:t xml:space="preserve"> </w:t>
      </w:r>
      <w:r w:rsidRPr="006B18F6">
        <w:t>языковых</w:t>
      </w:r>
      <w:r w:rsidRPr="006B18F6">
        <w:rPr>
          <w:spacing w:val="-1"/>
        </w:rPr>
        <w:t xml:space="preserve"> </w:t>
      </w:r>
      <w:r w:rsidRPr="006B18F6">
        <w:rPr>
          <w:spacing w:val="-2"/>
        </w:rPr>
        <w:t>средств;</w:t>
      </w:r>
    </w:p>
    <w:p w:rsidR="0082219A" w:rsidRPr="006B18F6" w:rsidRDefault="00096B32" w:rsidP="00273A87">
      <w:pPr>
        <w:pStyle w:val="a4"/>
        <w:numPr>
          <w:ilvl w:val="0"/>
          <w:numId w:val="60"/>
        </w:numPr>
        <w:tabs>
          <w:tab w:val="left" w:pos="1392"/>
        </w:tabs>
        <w:spacing w:line="360" w:lineRule="auto"/>
        <w:ind w:left="0" w:firstLine="720"/>
        <w:jc w:val="both"/>
        <w:rPr>
          <w:sz w:val="24"/>
          <w:szCs w:val="24"/>
        </w:rPr>
      </w:pPr>
      <w:r w:rsidRPr="006B18F6">
        <w:rPr>
          <w:sz w:val="24"/>
          <w:szCs w:val="24"/>
        </w:rPr>
        <w:t>совместная</w:t>
      </w:r>
      <w:r w:rsidRPr="006B18F6">
        <w:rPr>
          <w:spacing w:val="-4"/>
          <w:sz w:val="24"/>
          <w:szCs w:val="24"/>
        </w:rPr>
        <w:t xml:space="preserve"> </w:t>
      </w:r>
      <w:r w:rsidRPr="006B18F6">
        <w:rPr>
          <w:spacing w:val="-2"/>
          <w:sz w:val="24"/>
          <w:szCs w:val="24"/>
        </w:rPr>
        <w:t>деятельность:</w:t>
      </w:r>
    </w:p>
    <w:p w:rsidR="0082219A" w:rsidRPr="006B18F6" w:rsidRDefault="00096B32" w:rsidP="00273A87">
      <w:pPr>
        <w:pStyle w:val="a3"/>
        <w:spacing w:line="360" w:lineRule="auto"/>
        <w:ind w:left="0" w:firstLine="720"/>
      </w:pPr>
      <w:r w:rsidRPr="006B18F6">
        <w:t>понимать</w:t>
      </w:r>
      <w:r w:rsidRPr="006B18F6">
        <w:rPr>
          <w:spacing w:val="-3"/>
        </w:rPr>
        <w:t xml:space="preserve"> </w:t>
      </w:r>
      <w:r w:rsidRPr="006B18F6">
        <w:t>и использовать</w:t>
      </w:r>
      <w:r w:rsidRPr="006B18F6">
        <w:rPr>
          <w:spacing w:val="3"/>
        </w:rPr>
        <w:t xml:space="preserve"> </w:t>
      </w:r>
      <w:r w:rsidRPr="006B18F6">
        <w:t>преимущества командной и</w:t>
      </w:r>
      <w:r w:rsidRPr="006B18F6">
        <w:rPr>
          <w:spacing w:val="1"/>
        </w:rPr>
        <w:t xml:space="preserve"> </w:t>
      </w:r>
      <w:r w:rsidRPr="006B18F6">
        <w:t>индивидуальной</w:t>
      </w:r>
      <w:r w:rsidRPr="006B18F6">
        <w:rPr>
          <w:spacing w:val="2"/>
        </w:rPr>
        <w:t xml:space="preserve"> </w:t>
      </w:r>
      <w:r w:rsidRPr="006B18F6">
        <w:t>работы</w:t>
      </w:r>
      <w:r w:rsidRPr="006B18F6">
        <w:rPr>
          <w:spacing w:val="1"/>
        </w:rPr>
        <w:t xml:space="preserve"> </w:t>
      </w:r>
      <w:r w:rsidRPr="006B18F6">
        <w:t>при</w:t>
      </w:r>
      <w:r w:rsidRPr="006B18F6">
        <w:rPr>
          <w:spacing w:val="2"/>
        </w:rPr>
        <w:t xml:space="preserve"> </w:t>
      </w:r>
      <w:r w:rsidRPr="006B18F6">
        <w:rPr>
          <w:spacing w:val="-2"/>
        </w:rPr>
        <w:t>решении</w:t>
      </w:r>
      <w:r w:rsidR="00273A87">
        <w:rPr>
          <w:spacing w:val="-2"/>
        </w:rPr>
        <w:t xml:space="preserve"> </w:t>
      </w:r>
      <w:r w:rsidRPr="006B18F6">
        <w:t>биологической проблемы, обосновывать необходимость применения групповых форм взаимодействия при решении учебной задачи;</w:t>
      </w:r>
    </w:p>
    <w:p w:rsidR="0082219A" w:rsidRPr="006B18F6" w:rsidRDefault="00096B32" w:rsidP="006B18F6">
      <w:pPr>
        <w:pStyle w:val="a3"/>
        <w:spacing w:line="360" w:lineRule="auto"/>
        <w:ind w:left="0" w:firstLine="720"/>
      </w:pPr>
      <w:r w:rsidRPr="006B18F6">
        <w:t>выбирать тематику и методы совместных действий с учётом общих интересов и возможностей каждого члена коллектива;</w:t>
      </w:r>
    </w:p>
    <w:p w:rsidR="0082219A" w:rsidRPr="006B18F6" w:rsidRDefault="00096B32" w:rsidP="006B18F6">
      <w:pPr>
        <w:pStyle w:val="a3"/>
        <w:spacing w:line="360" w:lineRule="auto"/>
        <w:ind w:left="0" w:firstLine="720"/>
      </w:pPr>
      <w:r w:rsidRPr="006B18F6">
        <w:t>принимать цели совместной деятельности, организовывать и координировать действия по</w:t>
      </w:r>
      <w:r w:rsidRPr="006B18F6">
        <w:rPr>
          <w:spacing w:val="40"/>
        </w:rPr>
        <w:t xml:space="preserve"> </w:t>
      </w:r>
      <w:r w:rsidRPr="006B18F6">
        <w:t>её достижению: составлять план действий, распределять роли с учётом мнений участников, обсуждать результаты совместной работы;</w:t>
      </w:r>
    </w:p>
    <w:p w:rsidR="0082219A" w:rsidRPr="006B18F6" w:rsidRDefault="00096B32" w:rsidP="006B18F6">
      <w:pPr>
        <w:pStyle w:val="a3"/>
        <w:spacing w:line="360" w:lineRule="auto"/>
        <w:ind w:left="0" w:firstLine="720"/>
      </w:pPr>
      <w:r w:rsidRPr="006B18F6">
        <w:t>оценивать качество своего вклада и каждого участника команды в общий результат по разработанным критериям;</w:t>
      </w:r>
    </w:p>
    <w:p w:rsidR="0082219A" w:rsidRPr="006B18F6" w:rsidRDefault="00096B32" w:rsidP="006B18F6">
      <w:pPr>
        <w:pStyle w:val="a3"/>
        <w:spacing w:line="360" w:lineRule="auto"/>
        <w:ind w:left="0" w:firstLine="720"/>
      </w:pPr>
      <w:r w:rsidRPr="006B18F6">
        <w:t>предлагать новые проекты, оценивать идеи с позиции новизны, оригинальности, практической значимости;</w:t>
      </w:r>
    </w:p>
    <w:p w:rsidR="0082219A" w:rsidRPr="006B18F6" w:rsidRDefault="00096B32" w:rsidP="006B18F6">
      <w:pPr>
        <w:pStyle w:val="a3"/>
        <w:spacing w:line="360" w:lineRule="auto"/>
        <w:ind w:left="0" w:firstLine="720"/>
      </w:pPr>
      <w:r w:rsidRPr="006B18F6">
        <w:t>осуществлять позитивное стратегическое поведение в различных ситуациях, проявлять творчество и воображение, быть инициативным.</w:t>
      </w:r>
    </w:p>
    <w:p w:rsidR="0082219A" w:rsidRPr="006B18F6" w:rsidRDefault="00096B32" w:rsidP="006B18F6">
      <w:pPr>
        <w:spacing w:line="360" w:lineRule="auto"/>
        <w:ind w:firstLine="720"/>
        <w:jc w:val="both"/>
        <w:rPr>
          <w:sz w:val="24"/>
          <w:szCs w:val="24"/>
        </w:rPr>
      </w:pPr>
      <w:r w:rsidRPr="006B18F6">
        <w:rPr>
          <w:sz w:val="24"/>
          <w:szCs w:val="24"/>
        </w:rPr>
        <w:t>Овладение</w:t>
      </w:r>
      <w:r w:rsidRPr="006B18F6">
        <w:rPr>
          <w:spacing w:val="-10"/>
          <w:sz w:val="24"/>
          <w:szCs w:val="24"/>
        </w:rPr>
        <w:t xml:space="preserve"> </w:t>
      </w:r>
      <w:r w:rsidRPr="006B18F6">
        <w:rPr>
          <w:b/>
          <w:sz w:val="24"/>
          <w:szCs w:val="24"/>
        </w:rPr>
        <w:t>универсальными</w:t>
      </w:r>
      <w:r w:rsidRPr="006B18F6">
        <w:rPr>
          <w:b/>
          <w:spacing w:val="-8"/>
          <w:sz w:val="24"/>
          <w:szCs w:val="24"/>
        </w:rPr>
        <w:t xml:space="preserve"> </w:t>
      </w:r>
      <w:r w:rsidRPr="006B18F6">
        <w:rPr>
          <w:b/>
          <w:sz w:val="24"/>
          <w:szCs w:val="24"/>
        </w:rPr>
        <w:t>регулятивными</w:t>
      </w:r>
      <w:r w:rsidRPr="006B18F6">
        <w:rPr>
          <w:b/>
          <w:spacing w:val="-8"/>
          <w:sz w:val="24"/>
          <w:szCs w:val="24"/>
        </w:rPr>
        <w:t xml:space="preserve"> </w:t>
      </w:r>
      <w:r w:rsidRPr="006B18F6">
        <w:rPr>
          <w:b/>
          <w:spacing w:val="-2"/>
          <w:sz w:val="24"/>
          <w:szCs w:val="24"/>
        </w:rPr>
        <w:t>действиями</w:t>
      </w:r>
      <w:r w:rsidRPr="006B18F6">
        <w:rPr>
          <w:spacing w:val="-2"/>
          <w:sz w:val="24"/>
          <w:szCs w:val="24"/>
        </w:rPr>
        <w:t>:</w:t>
      </w:r>
    </w:p>
    <w:p w:rsidR="0082219A" w:rsidRPr="006B18F6" w:rsidRDefault="00096B32" w:rsidP="006B18F6">
      <w:pPr>
        <w:pStyle w:val="a4"/>
        <w:numPr>
          <w:ilvl w:val="0"/>
          <w:numId w:val="59"/>
        </w:numPr>
        <w:tabs>
          <w:tab w:val="left" w:pos="1392"/>
        </w:tabs>
        <w:spacing w:line="360" w:lineRule="auto"/>
        <w:ind w:left="0" w:firstLine="720"/>
        <w:jc w:val="both"/>
        <w:rPr>
          <w:sz w:val="24"/>
          <w:szCs w:val="24"/>
        </w:rPr>
      </w:pPr>
      <w:r w:rsidRPr="006B18F6">
        <w:rPr>
          <w:spacing w:val="-2"/>
          <w:sz w:val="24"/>
          <w:szCs w:val="24"/>
        </w:rPr>
        <w:t>самоорганизация:</w:t>
      </w:r>
    </w:p>
    <w:p w:rsidR="0082219A" w:rsidRPr="006B18F6" w:rsidRDefault="00096B32" w:rsidP="006B18F6">
      <w:pPr>
        <w:pStyle w:val="a3"/>
        <w:spacing w:line="360" w:lineRule="auto"/>
        <w:ind w:left="0" w:firstLine="720"/>
      </w:pPr>
      <w:r w:rsidRPr="006B18F6">
        <w:t>использовать биологические знания для выявления проблем и их решения в жизненных и учебных ситуациях;</w:t>
      </w:r>
    </w:p>
    <w:p w:rsidR="0082219A" w:rsidRPr="006B18F6" w:rsidRDefault="00096B32" w:rsidP="006B18F6">
      <w:pPr>
        <w:pStyle w:val="a3"/>
        <w:spacing w:line="360" w:lineRule="auto"/>
        <w:ind w:left="0" w:firstLine="720"/>
      </w:pPr>
      <w:r w:rsidRPr="006B18F6">
        <w:t xml:space="preserve">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w:t>
      </w:r>
      <w:r w:rsidRPr="006B18F6">
        <w:rPr>
          <w:spacing w:val="-2"/>
        </w:rPr>
        <w:t>окружающих;</w:t>
      </w:r>
    </w:p>
    <w:p w:rsidR="0082219A" w:rsidRPr="006B18F6" w:rsidRDefault="00096B32" w:rsidP="006B18F6">
      <w:pPr>
        <w:pStyle w:val="a3"/>
        <w:spacing w:line="360" w:lineRule="auto"/>
        <w:ind w:left="0" w:firstLine="720"/>
      </w:pPr>
      <w:r w:rsidRPr="006B18F6">
        <w:t>самостоятельно осуществлять познавательную деятельность,</w:t>
      </w:r>
      <w:r w:rsidRPr="006B18F6">
        <w:rPr>
          <w:spacing w:val="-1"/>
        </w:rPr>
        <w:t xml:space="preserve"> </w:t>
      </w:r>
      <w:r w:rsidRPr="006B18F6">
        <w:t>выявлять проблемы, ставить и формулировать собственные задачи в образовательной деятельности и жизненных ситуациях;</w:t>
      </w:r>
    </w:p>
    <w:p w:rsidR="0082219A" w:rsidRPr="006B18F6" w:rsidRDefault="00096B32" w:rsidP="00273A87">
      <w:pPr>
        <w:pStyle w:val="a3"/>
        <w:spacing w:line="360" w:lineRule="auto"/>
        <w:ind w:left="0" w:firstLine="720"/>
      </w:pPr>
      <w:r w:rsidRPr="006B18F6">
        <w:t>самостоятельно составлять план решения проблемы с учётом имеющихся ресурсов, собственных возможностей и предпочтений;</w:t>
      </w:r>
    </w:p>
    <w:p w:rsidR="0082219A" w:rsidRPr="006B18F6" w:rsidRDefault="00096B32" w:rsidP="00273A87">
      <w:pPr>
        <w:pStyle w:val="a3"/>
        <w:spacing w:line="360" w:lineRule="auto"/>
        <w:ind w:left="0" w:firstLine="720"/>
      </w:pPr>
      <w:r w:rsidRPr="006B18F6">
        <w:t>давать</w:t>
      </w:r>
      <w:r w:rsidRPr="006B18F6">
        <w:rPr>
          <w:spacing w:val="-1"/>
        </w:rPr>
        <w:t xml:space="preserve"> </w:t>
      </w:r>
      <w:r w:rsidRPr="006B18F6">
        <w:t>оценку</w:t>
      </w:r>
      <w:r w:rsidRPr="006B18F6">
        <w:rPr>
          <w:spacing w:val="-9"/>
        </w:rPr>
        <w:t xml:space="preserve"> </w:t>
      </w:r>
      <w:r w:rsidRPr="006B18F6">
        <w:t xml:space="preserve">новым </w:t>
      </w:r>
      <w:r w:rsidRPr="006B18F6">
        <w:rPr>
          <w:spacing w:val="-2"/>
        </w:rPr>
        <w:t>ситуациям;</w:t>
      </w:r>
    </w:p>
    <w:p w:rsidR="0082219A" w:rsidRPr="006B18F6" w:rsidRDefault="00096B32" w:rsidP="00273A87">
      <w:pPr>
        <w:pStyle w:val="a3"/>
        <w:spacing w:line="360" w:lineRule="auto"/>
        <w:ind w:left="0" w:firstLine="720"/>
      </w:pPr>
      <w:r w:rsidRPr="006B18F6">
        <w:t>расширять</w:t>
      </w:r>
      <w:r w:rsidRPr="006B18F6">
        <w:rPr>
          <w:spacing w:val="-4"/>
        </w:rPr>
        <w:t xml:space="preserve"> </w:t>
      </w:r>
      <w:r w:rsidRPr="006B18F6">
        <w:t>рамки учебного</w:t>
      </w:r>
      <w:r w:rsidRPr="006B18F6">
        <w:rPr>
          <w:spacing w:val="-3"/>
        </w:rPr>
        <w:t xml:space="preserve"> </w:t>
      </w:r>
      <w:r w:rsidRPr="006B18F6">
        <w:t>предмета</w:t>
      </w:r>
      <w:r w:rsidRPr="006B18F6">
        <w:rPr>
          <w:spacing w:val="-2"/>
        </w:rPr>
        <w:t xml:space="preserve"> </w:t>
      </w:r>
      <w:r w:rsidRPr="006B18F6">
        <w:t>на</w:t>
      </w:r>
      <w:r w:rsidRPr="006B18F6">
        <w:rPr>
          <w:spacing w:val="-4"/>
        </w:rPr>
        <w:t xml:space="preserve"> </w:t>
      </w:r>
      <w:r w:rsidRPr="006B18F6">
        <w:t>основе</w:t>
      </w:r>
      <w:r w:rsidRPr="006B18F6">
        <w:rPr>
          <w:spacing w:val="-3"/>
        </w:rPr>
        <w:t xml:space="preserve"> </w:t>
      </w:r>
      <w:r w:rsidRPr="006B18F6">
        <w:t xml:space="preserve">личных </w:t>
      </w:r>
      <w:r w:rsidRPr="006B18F6">
        <w:rPr>
          <w:spacing w:val="-2"/>
        </w:rPr>
        <w:t>предпочтений;</w:t>
      </w:r>
    </w:p>
    <w:p w:rsidR="0082219A" w:rsidRPr="006B18F6" w:rsidRDefault="00096B32" w:rsidP="00273A87">
      <w:pPr>
        <w:pStyle w:val="a3"/>
        <w:spacing w:line="360" w:lineRule="auto"/>
        <w:ind w:left="0" w:firstLine="720"/>
      </w:pPr>
      <w:r w:rsidRPr="006B18F6">
        <w:t>делать</w:t>
      </w:r>
      <w:r w:rsidRPr="006B18F6">
        <w:rPr>
          <w:spacing w:val="-4"/>
        </w:rPr>
        <w:t xml:space="preserve"> </w:t>
      </w:r>
      <w:r w:rsidRPr="006B18F6">
        <w:t>осознанный</w:t>
      </w:r>
      <w:r w:rsidRPr="006B18F6">
        <w:rPr>
          <w:spacing w:val="-5"/>
        </w:rPr>
        <w:t xml:space="preserve"> </w:t>
      </w:r>
      <w:r w:rsidRPr="006B18F6">
        <w:t>выбор,</w:t>
      </w:r>
      <w:r w:rsidRPr="006B18F6">
        <w:rPr>
          <w:spacing w:val="-5"/>
        </w:rPr>
        <w:t xml:space="preserve"> </w:t>
      </w:r>
      <w:r w:rsidRPr="006B18F6">
        <w:t>аргументировать</w:t>
      </w:r>
      <w:r w:rsidRPr="006B18F6">
        <w:rPr>
          <w:spacing w:val="-4"/>
        </w:rPr>
        <w:t xml:space="preserve"> </w:t>
      </w:r>
      <w:r w:rsidRPr="006B18F6">
        <w:t>его,</w:t>
      </w:r>
      <w:r w:rsidRPr="006B18F6">
        <w:rPr>
          <w:spacing w:val="-5"/>
        </w:rPr>
        <w:t xml:space="preserve"> </w:t>
      </w:r>
      <w:r w:rsidRPr="006B18F6">
        <w:t>брать</w:t>
      </w:r>
      <w:r w:rsidRPr="006B18F6">
        <w:rPr>
          <w:spacing w:val="-5"/>
        </w:rPr>
        <w:t xml:space="preserve"> </w:t>
      </w:r>
      <w:r w:rsidRPr="006B18F6">
        <w:t>ответственность</w:t>
      </w:r>
      <w:r w:rsidRPr="006B18F6">
        <w:rPr>
          <w:spacing w:val="-1"/>
        </w:rPr>
        <w:t xml:space="preserve"> </w:t>
      </w:r>
      <w:r w:rsidRPr="006B18F6">
        <w:t>за</w:t>
      </w:r>
      <w:r w:rsidRPr="006B18F6">
        <w:rPr>
          <w:spacing w:val="-6"/>
        </w:rPr>
        <w:t xml:space="preserve"> </w:t>
      </w:r>
      <w:r w:rsidRPr="006B18F6">
        <w:t xml:space="preserve">решение; </w:t>
      </w:r>
      <w:r w:rsidRPr="006B18F6">
        <w:lastRenderedPageBreak/>
        <w:t>оценивать приобретённый опыт;</w:t>
      </w:r>
    </w:p>
    <w:p w:rsidR="0082219A" w:rsidRPr="006B18F6" w:rsidRDefault="00096B32" w:rsidP="00273A87">
      <w:pPr>
        <w:pStyle w:val="a3"/>
        <w:spacing w:line="360" w:lineRule="auto"/>
        <w:ind w:left="0" w:firstLine="720"/>
      </w:pPr>
      <w:r w:rsidRPr="006B18F6">
        <w:t>способствовать</w:t>
      </w:r>
      <w:r w:rsidRPr="006B18F6">
        <w:rPr>
          <w:spacing w:val="80"/>
        </w:rPr>
        <w:t xml:space="preserve"> </w:t>
      </w:r>
      <w:r w:rsidRPr="006B18F6">
        <w:t>формированию</w:t>
      </w:r>
      <w:r w:rsidRPr="006B18F6">
        <w:rPr>
          <w:spacing w:val="80"/>
        </w:rPr>
        <w:t xml:space="preserve"> </w:t>
      </w:r>
      <w:r w:rsidRPr="006B18F6">
        <w:t>и</w:t>
      </w:r>
      <w:r w:rsidRPr="006B18F6">
        <w:rPr>
          <w:spacing w:val="80"/>
        </w:rPr>
        <w:t xml:space="preserve"> </w:t>
      </w:r>
      <w:r w:rsidRPr="006B18F6">
        <w:t>проявлению</w:t>
      </w:r>
      <w:r w:rsidRPr="006B18F6">
        <w:rPr>
          <w:spacing w:val="80"/>
        </w:rPr>
        <w:t xml:space="preserve"> </w:t>
      </w:r>
      <w:r w:rsidRPr="006B18F6">
        <w:t>широкой</w:t>
      </w:r>
      <w:r w:rsidRPr="006B18F6">
        <w:rPr>
          <w:spacing w:val="80"/>
        </w:rPr>
        <w:t xml:space="preserve"> </w:t>
      </w:r>
      <w:r w:rsidRPr="006B18F6">
        <w:t>эрудиции</w:t>
      </w:r>
      <w:r w:rsidRPr="006B18F6">
        <w:rPr>
          <w:spacing w:val="80"/>
        </w:rPr>
        <w:t xml:space="preserve"> </w:t>
      </w:r>
      <w:r w:rsidRPr="006B18F6">
        <w:t>в</w:t>
      </w:r>
      <w:r w:rsidRPr="006B18F6">
        <w:rPr>
          <w:spacing w:val="80"/>
        </w:rPr>
        <w:t xml:space="preserve"> </w:t>
      </w:r>
      <w:r w:rsidRPr="006B18F6">
        <w:t>разных</w:t>
      </w:r>
      <w:r w:rsidRPr="006B18F6">
        <w:rPr>
          <w:spacing w:val="80"/>
        </w:rPr>
        <w:t xml:space="preserve"> </w:t>
      </w:r>
      <w:r w:rsidRPr="006B18F6">
        <w:t>областях знаний, постоянно повышать свой образовательный и культурный уровень;</w:t>
      </w:r>
    </w:p>
    <w:p w:rsidR="0082219A" w:rsidRPr="006B18F6" w:rsidRDefault="00096B32" w:rsidP="00273A87">
      <w:pPr>
        <w:pStyle w:val="a4"/>
        <w:numPr>
          <w:ilvl w:val="0"/>
          <w:numId w:val="59"/>
        </w:numPr>
        <w:tabs>
          <w:tab w:val="left" w:pos="1392"/>
        </w:tabs>
        <w:spacing w:line="360" w:lineRule="auto"/>
        <w:ind w:left="0" w:firstLine="720"/>
        <w:jc w:val="both"/>
        <w:rPr>
          <w:sz w:val="24"/>
          <w:szCs w:val="24"/>
        </w:rPr>
      </w:pPr>
      <w:r w:rsidRPr="006B18F6">
        <w:rPr>
          <w:spacing w:val="-2"/>
          <w:sz w:val="24"/>
          <w:szCs w:val="24"/>
        </w:rPr>
        <w:t>самоконтроль:</w:t>
      </w:r>
    </w:p>
    <w:p w:rsidR="0082219A" w:rsidRPr="006B18F6" w:rsidRDefault="00096B32" w:rsidP="00273A87">
      <w:pPr>
        <w:pStyle w:val="a3"/>
        <w:tabs>
          <w:tab w:val="left" w:pos="2008"/>
          <w:tab w:val="left" w:pos="2938"/>
          <w:tab w:val="left" w:pos="3828"/>
          <w:tab w:val="left" w:pos="5185"/>
          <w:tab w:val="left" w:pos="6212"/>
          <w:tab w:val="left" w:pos="7632"/>
          <w:tab w:val="left" w:pos="7958"/>
          <w:tab w:val="left" w:pos="9582"/>
        </w:tabs>
        <w:spacing w:line="360" w:lineRule="auto"/>
        <w:ind w:left="0" w:firstLine="720"/>
      </w:pPr>
      <w:r w:rsidRPr="006B18F6">
        <w:rPr>
          <w:spacing w:val="-2"/>
        </w:rPr>
        <w:t>давать</w:t>
      </w:r>
      <w:r w:rsidR="00E739C3" w:rsidRPr="006B18F6">
        <w:t xml:space="preserve">  </w:t>
      </w:r>
      <w:r w:rsidRPr="006B18F6">
        <w:rPr>
          <w:spacing w:val="-2"/>
        </w:rPr>
        <w:t>оценку</w:t>
      </w:r>
      <w:r w:rsidR="00E739C3" w:rsidRPr="006B18F6">
        <w:t xml:space="preserve">  </w:t>
      </w:r>
      <w:r w:rsidRPr="006B18F6">
        <w:rPr>
          <w:spacing w:val="-4"/>
        </w:rPr>
        <w:t>новым</w:t>
      </w:r>
      <w:r w:rsidR="00E739C3" w:rsidRPr="006B18F6">
        <w:t xml:space="preserve">  </w:t>
      </w:r>
      <w:r w:rsidRPr="006B18F6">
        <w:rPr>
          <w:spacing w:val="-2"/>
        </w:rPr>
        <w:t>ситуациям,</w:t>
      </w:r>
      <w:r w:rsidR="00E739C3" w:rsidRPr="006B18F6">
        <w:t xml:space="preserve">  </w:t>
      </w:r>
      <w:r w:rsidRPr="006B18F6">
        <w:rPr>
          <w:spacing w:val="-2"/>
        </w:rPr>
        <w:t>вносить</w:t>
      </w:r>
      <w:r w:rsidR="00E739C3" w:rsidRPr="006B18F6">
        <w:t xml:space="preserve">  </w:t>
      </w:r>
      <w:r w:rsidRPr="006B18F6">
        <w:rPr>
          <w:spacing w:val="-2"/>
        </w:rPr>
        <w:t>коррективы</w:t>
      </w:r>
      <w:r w:rsidR="00E739C3" w:rsidRPr="006B18F6">
        <w:t xml:space="preserve">  </w:t>
      </w:r>
      <w:r w:rsidRPr="006B18F6">
        <w:rPr>
          <w:spacing w:val="-10"/>
        </w:rPr>
        <w:t>в</w:t>
      </w:r>
      <w:r w:rsidR="00E739C3" w:rsidRPr="006B18F6">
        <w:t xml:space="preserve">  </w:t>
      </w:r>
      <w:r w:rsidRPr="006B18F6">
        <w:rPr>
          <w:spacing w:val="-2"/>
        </w:rPr>
        <w:t>деятельность,</w:t>
      </w:r>
      <w:r w:rsidR="00E739C3" w:rsidRPr="006B18F6">
        <w:t xml:space="preserve">  </w:t>
      </w:r>
      <w:r w:rsidRPr="006B18F6">
        <w:rPr>
          <w:spacing w:val="-2"/>
        </w:rPr>
        <w:t xml:space="preserve">оценивать </w:t>
      </w:r>
      <w:r w:rsidRPr="006B18F6">
        <w:t>соответствие результатов целям;</w:t>
      </w:r>
    </w:p>
    <w:p w:rsidR="0082219A" w:rsidRPr="006B18F6" w:rsidRDefault="00096B32" w:rsidP="00273A87">
      <w:pPr>
        <w:pStyle w:val="a3"/>
        <w:spacing w:line="360" w:lineRule="auto"/>
        <w:ind w:left="0" w:firstLine="720"/>
      </w:pPr>
      <w:r w:rsidRPr="006B18F6">
        <w:t>владеть</w:t>
      </w:r>
      <w:r w:rsidRPr="006B18F6">
        <w:rPr>
          <w:spacing w:val="80"/>
        </w:rPr>
        <w:t xml:space="preserve"> </w:t>
      </w:r>
      <w:r w:rsidRPr="006B18F6">
        <w:t>навыками</w:t>
      </w:r>
      <w:r w:rsidRPr="006B18F6">
        <w:rPr>
          <w:spacing w:val="40"/>
        </w:rPr>
        <w:t xml:space="preserve"> </w:t>
      </w:r>
      <w:r w:rsidRPr="006B18F6">
        <w:t>познавательной</w:t>
      </w:r>
      <w:r w:rsidRPr="006B18F6">
        <w:rPr>
          <w:spacing w:val="40"/>
        </w:rPr>
        <w:t xml:space="preserve"> </w:t>
      </w:r>
      <w:r w:rsidRPr="006B18F6">
        <w:t>рефлексии</w:t>
      </w:r>
      <w:r w:rsidRPr="006B18F6">
        <w:rPr>
          <w:spacing w:val="40"/>
        </w:rPr>
        <w:t xml:space="preserve"> </w:t>
      </w:r>
      <w:r w:rsidRPr="006B18F6">
        <w:t>как</w:t>
      </w:r>
      <w:r w:rsidRPr="006B18F6">
        <w:rPr>
          <w:spacing w:val="40"/>
        </w:rPr>
        <w:t xml:space="preserve"> </w:t>
      </w:r>
      <w:r w:rsidRPr="006B18F6">
        <w:t>осознания</w:t>
      </w:r>
      <w:r w:rsidRPr="006B18F6">
        <w:rPr>
          <w:spacing w:val="40"/>
        </w:rPr>
        <w:t xml:space="preserve"> </w:t>
      </w:r>
      <w:r w:rsidRPr="006B18F6">
        <w:t>совершаемых</w:t>
      </w:r>
      <w:r w:rsidRPr="006B18F6">
        <w:rPr>
          <w:spacing w:val="80"/>
        </w:rPr>
        <w:t xml:space="preserve"> </w:t>
      </w:r>
      <w:r w:rsidRPr="006B18F6">
        <w:t>действий</w:t>
      </w:r>
      <w:r w:rsidRPr="006B18F6">
        <w:rPr>
          <w:spacing w:val="40"/>
        </w:rPr>
        <w:t xml:space="preserve"> </w:t>
      </w:r>
      <w:r w:rsidRPr="006B18F6">
        <w:t>и</w:t>
      </w:r>
      <w:r w:rsidRPr="006B18F6">
        <w:rPr>
          <w:spacing w:val="40"/>
        </w:rPr>
        <w:t xml:space="preserve"> </w:t>
      </w:r>
      <w:r w:rsidRPr="006B18F6">
        <w:t>мыслительных</w:t>
      </w:r>
      <w:r w:rsidRPr="006B18F6">
        <w:rPr>
          <w:spacing w:val="71"/>
        </w:rPr>
        <w:t xml:space="preserve"> </w:t>
      </w:r>
      <w:r w:rsidRPr="006B18F6">
        <w:t>процессов,</w:t>
      </w:r>
      <w:r w:rsidRPr="006B18F6">
        <w:rPr>
          <w:spacing w:val="73"/>
        </w:rPr>
        <w:t xml:space="preserve"> </w:t>
      </w:r>
      <w:r w:rsidRPr="006B18F6">
        <w:t>их</w:t>
      </w:r>
      <w:r w:rsidRPr="006B18F6">
        <w:rPr>
          <w:spacing w:val="74"/>
        </w:rPr>
        <w:t xml:space="preserve"> </w:t>
      </w:r>
      <w:r w:rsidRPr="006B18F6">
        <w:t>результатов</w:t>
      </w:r>
      <w:r w:rsidRPr="006B18F6">
        <w:rPr>
          <w:spacing w:val="73"/>
        </w:rPr>
        <w:t xml:space="preserve"> </w:t>
      </w:r>
      <w:r w:rsidRPr="006B18F6">
        <w:t>и</w:t>
      </w:r>
      <w:r w:rsidRPr="006B18F6">
        <w:rPr>
          <w:spacing w:val="74"/>
        </w:rPr>
        <w:t xml:space="preserve"> </w:t>
      </w:r>
      <w:r w:rsidRPr="006B18F6">
        <w:t>оснований,</w:t>
      </w:r>
      <w:r w:rsidRPr="006B18F6">
        <w:rPr>
          <w:spacing w:val="72"/>
        </w:rPr>
        <w:t xml:space="preserve"> </w:t>
      </w:r>
      <w:r w:rsidRPr="006B18F6">
        <w:t>использовать</w:t>
      </w:r>
      <w:r w:rsidRPr="006B18F6">
        <w:rPr>
          <w:spacing w:val="75"/>
        </w:rPr>
        <w:t xml:space="preserve"> </w:t>
      </w:r>
      <w:r w:rsidRPr="006B18F6">
        <w:t>приёмы</w:t>
      </w:r>
      <w:r w:rsidRPr="006B18F6">
        <w:rPr>
          <w:spacing w:val="73"/>
        </w:rPr>
        <w:t xml:space="preserve"> </w:t>
      </w:r>
      <w:r w:rsidRPr="006B18F6">
        <w:t>рефлексии</w:t>
      </w:r>
      <w:r w:rsidRPr="006B18F6">
        <w:rPr>
          <w:spacing w:val="73"/>
        </w:rPr>
        <w:t xml:space="preserve"> </w:t>
      </w:r>
      <w:r w:rsidRPr="006B18F6">
        <w:rPr>
          <w:spacing w:val="-5"/>
        </w:rPr>
        <w:t>для</w:t>
      </w:r>
      <w:r w:rsidR="00273A87">
        <w:rPr>
          <w:spacing w:val="-5"/>
        </w:rPr>
        <w:t xml:space="preserve"> </w:t>
      </w:r>
      <w:r w:rsidRPr="006B18F6">
        <w:t>оценки</w:t>
      </w:r>
      <w:r w:rsidRPr="006B18F6">
        <w:rPr>
          <w:spacing w:val="-5"/>
        </w:rPr>
        <w:t xml:space="preserve"> </w:t>
      </w:r>
      <w:r w:rsidRPr="006B18F6">
        <w:t>ситуации,</w:t>
      </w:r>
      <w:r w:rsidRPr="006B18F6">
        <w:rPr>
          <w:spacing w:val="-4"/>
        </w:rPr>
        <w:t xml:space="preserve"> </w:t>
      </w:r>
      <w:r w:rsidRPr="006B18F6">
        <w:t>выбора</w:t>
      </w:r>
      <w:r w:rsidRPr="006B18F6">
        <w:rPr>
          <w:spacing w:val="-5"/>
        </w:rPr>
        <w:t xml:space="preserve"> </w:t>
      </w:r>
      <w:r w:rsidRPr="006B18F6">
        <w:t>верного</w:t>
      </w:r>
      <w:r w:rsidRPr="006B18F6">
        <w:rPr>
          <w:spacing w:val="-4"/>
        </w:rPr>
        <w:t xml:space="preserve"> </w:t>
      </w:r>
      <w:r w:rsidRPr="006B18F6">
        <w:rPr>
          <w:spacing w:val="-2"/>
        </w:rPr>
        <w:t>решения;</w:t>
      </w:r>
    </w:p>
    <w:p w:rsidR="0082219A" w:rsidRPr="006B18F6" w:rsidRDefault="00096B32" w:rsidP="00273A87">
      <w:pPr>
        <w:pStyle w:val="a3"/>
        <w:spacing w:line="360" w:lineRule="auto"/>
        <w:ind w:left="0" w:firstLine="720"/>
      </w:pPr>
      <w:r w:rsidRPr="006B18F6">
        <w:t>оценивать риски и своевременно принимать решения по их снижению; принимать</w:t>
      </w:r>
      <w:r w:rsidRPr="006B18F6">
        <w:rPr>
          <w:spacing w:val="-3"/>
        </w:rPr>
        <w:t xml:space="preserve"> </w:t>
      </w:r>
      <w:r w:rsidRPr="006B18F6">
        <w:t>мотивы</w:t>
      </w:r>
      <w:r w:rsidRPr="006B18F6">
        <w:rPr>
          <w:spacing w:val="-5"/>
        </w:rPr>
        <w:t xml:space="preserve"> </w:t>
      </w:r>
      <w:r w:rsidRPr="006B18F6">
        <w:t>и</w:t>
      </w:r>
      <w:r w:rsidRPr="006B18F6">
        <w:rPr>
          <w:spacing w:val="-4"/>
        </w:rPr>
        <w:t xml:space="preserve"> </w:t>
      </w:r>
      <w:r w:rsidRPr="006B18F6">
        <w:t>аргументы</w:t>
      </w:r>
      <w:r w:rsidRPr="006B18F6">
        <w:rPr>
          <w:spacing w:val="-4"/>
        </w:rPr>
        <w:t xml:space="preserve"> </w:t>
      </w:r>
      <w:r w:rsidRPr="006B18F6">
        <w:t>других</w:t>
      </w:r>
      <w:r w:rsidRPr="006B18F6">
        <w:rPr>
          <w:spacing w:val="-2"/>
        </w:rPr>
        <w:t xml:space="preserve"> </w:t>
      </w:r>
      <w:r w:rsidRPr="006B18F6">
        <w:t>при</w:t>
      </w:r>
      <w:r w:rsidRPr="006B18F6">
        <w:rPr>
          <w:spacing w:val="-4"/>
        </w:rPr>
        <w:t xml:space="preserve"> </w:t>
      </w:r>
      <w:r w:rsidRPr="006B18F6">
        <w:t>анализе</w:t>
      </w:r>
      <w:r w:rsidRPr="006B18F6">
        <w:rPr>
          <w:spacing w:val="-5"/>
        </w:rPr>
        <w:t xml:space="preserve"> </w:t>
      </w:r>
      <w:r w:rsidRPr="006B18F6">
        <w:t>результатов</w:t>
      </w:r>
      <w:r w:rsidRPr="006B18F6">
        <w:rPr>
          <w:spacing w:val="-5"/>
        </w:rPr>
        <w:t xml:space="preserve"> </w:t>
      </w:r>
      <w:r w:rsidRPr="006B18F6">
        <w:t>деятельности;</w:t>
      </w:r>
    </w:p>
    <w:p w:rsidR="0082219A" w:rsidRPr="006B18F6" w:rsidRDefault="00096B32" w:rsidP="00273A87">
      <w:pPr>
        <w:pStyle w:val="a4"/>
        <w:numPr>
          <w:ilvl w:val="0"/>
          <w:numId w:val="59"/>
        </w:numPr>
        <w:tabs>
          <w:tab w:val="left" w:pos="1392"/>
        </w:tabs>
        <w:spacing w:line="360" w:lineRule="auto"/>
        <w:ind w:left="0" w:firstLine="720"/>
        <w:jc w:val="both"/>
        <w:rPr>
          <w:sz w:val="24"/>
          <w:szCs w:val="24"/>
        </w:rPr>
      </w:pPr>
      <w:r w:rsidRPr="006B18F6">
        <w:rPr>
          <w:sz w:val="24"/>
          <w:szCs w:val="24"/>
        </w:rPr>
        <w:t>принятия</w:t>
      </w:r>
      <w:r w:rsidRPr="006B18F6">
        <w:rPr>
          <w:spacing w:val="-2"/>
          <w:sz w:val="24"/>
          <w:szCs w:val="24"/>
        </w:rPr>
        <w:t xml:space="preserve"> </w:t>
      </w:r>
      <w:r w:rsidRPr="006B18F6">
        <w:rPr>
          <w:sz w:val="24"/>
          <w:szCs w:val="24"/>
        </w:rPr>
        <w:t>себя</w:t>
      </w:r>
      <w:r w:rsidRPr="006B18F6">
        <w:rPr>
          <w:spacing w:val="-2"/>
          <w:sz w:val="24"/>
          <w:szCs w:val="24"/>
        </w:rPr>
        <w:t xml:space="preserve"> </w:t>
      </w:r>
      <w:r w:rsidRPr="006B18F6">
        <w:rPr>
          <w:sz w:val="24"/>
          <w:szCs w:val="24"/>
        </w:rPr>
        <w:t>и</w:t>
      </w:r>
      <w:r w:rsidRPr="006B18F6">
        <w:rPr>
          <w:spacing w:val="-1"/>
          <w:sz w:val="24"/>
          <w:szCs w:val="24"/>
        </w:rPr>
        <w:t xml:space="preserve"> </w:t>
      </w:r>
      <w:r w:rsidRPr="006B18F6">
        <w:rPr>
          <w:spacing w:val="-2"/>
          <w:sz w:val="24"/>
          <w:szCs w:val="24"/>
        </w:rPr>
        <w:t>других</w:t>
      </w:r>
    </w:p>
    <w:p w:rsidR="0082219A" w:rsidRPr="006B18F6" w:rsidRDefault="00096B32" w:rsidP="00273A87">
      <w:pPr>
        <w:pStyle w:val="a3"/>
        <w:spacing w:line="360" w:lineRule="auto"/>
        <w:ind w:left="0" w:firstLine="720"/>
      </w:pPr>
      <w:r w:rsidRPr="006B18F6">
        <w:t>принимать</w:t>
      </w:r>
      <w:r w:rsidRPr="006B18F6">
        <w:rPr>
          <w:spacing w:val="-4"/>
        </w:rPr>
        <w:t xml:space="preserve"> </w:t>
      </w:r>
      <w:r w:rsidRPr="006B18F6">
        <w:t>себя,</w:t>
      </w:r>
      <w:r w:rsidRPr="006B18F6">
        <w:rPr>
          <w:spacing w:val="-3"/>
        </w:rPr>
        <w:t xml:space="preserve"> </w:t>
      </w:r>
      <w:r w:rsidRPr="006B18F6">
        <w:t>понимая</w:t>
      </w:r>
      <w:r w:rsidRPr="006B18F6">
        <w:rPr>
          <w:spacing w:val="-3"/>
        </w:rPr>
        <w:t xml:space="preserve"> </w:t>
      </w:r>
      <w:r w:rsidRPr="006B18F6">
        <w:t>свои</w:t>
      </w:r>
      <w:r w:rsidRPr="006B18F6">
        <w:rPr>
          <w:spacing w:val="-2"/>
        </w:rPr>
        <w:t xml:space="preserve"> </w:t>
      </w:r>
      <w:r w:rsidRPr="006B18F6">
        <w:t>недостатки</w:t>
      </w:r>
      <w:r w:rsidRPr="006B18F6">
        <w:rPr>
          <w:spacing w:val="-3"/>
        </w:rPr>
        <w:t xml:space="preserve"> </w:t>
      </w:r>
      <w:r w:rsidRPr="006B18F6">
        <w:t>и</w:t>
      </w:r>
      <w:r w:rsidRPr="006B18F6">
        <w:rPr>
          <w:spacing w:val="-2"/>
        </w:rPr>
        <w:t xml:space="preserve"> достоинства;</w:t>
      </w:r>
    </w:p>
    <w:p w:rsidR="0082219A" w:rsidRPr="006B18F6" w:rsidRDefault="00096B32" w:rsidP="00273A87">
      <w:pPr>
        <w:pStyle w:val="a3"/>
        <w:spacing w:line="360" w:lineRule="auto"/>
        <w:ind w:left="0" w:firstLine="720"/>
      </w:pPr>
      <w:r w:rsidRPr="006B18F6">
        <w:t>принимать</w:t>
      </w:r>
      <w:r w:rsidRPr="006B18F6">
        <w:rPr>
          <w:spacing w:val="-4"/>
        </w:rPr>
        <w:t xml:space="preserve"> </w:t>
      </w:r>
      <w:r w:rsidRPr="006B18F6">
        <w:t>мотивы</w:t>
      </w:r>
      <w:r w:rsidRPr="006B18F6">
        <w:rPr>
          <w:spacing w:val="-6"/>
        </w:rPr>
        <w:t xml:space="preserve"> </w:t>
      </w:r>
      <w:r w:rsidRPr="006B18F6">
        <w:t>и</w:t>
      </w:r>
      <w:r w:rsidRPr="006B18F6">
        <w:rPr>
          <w:spacing w:val="-5"/>
        </w:rPr>
        <w:t xml:space="preserve"> </w:t>
      </w:r>
      <w:r w:rsidRPr="006B18F6">
        <w:t>аргументы</w:t>
      </w:r>
      <w:r w:rsidRPr="006B18F6">
        <w:rPr>
          <w:spacing w:val="-5"/>
        </w:rPr>
        <w:t xml:space="preserve"> </w:t>
      </w:r>
      <w:r w:rsidRPr="006B18F6">
        <w:t>других</w:t>
      </w:r>
      <w:r w:rsidRPr="006B18F6">
        <w:rPr>
          <w:spacing w:val="-3"/>
        </w:rPr>
        <w:t xml:space="preserve"> </w:t>
      </w:r>
      <w:r w:rsidRPr="006B18F6">
        <w:t>при</w:t>
      </w:r>
      <w:r w:rsidRPr="006B18F6">
        <w:rPr>
          <w:spacing w:val="-5"/>
        </w:rPr>
        <w:t xml:space="preserve"> </w:t>
      </w:r>
      <w:r w:rsidRPr="006B18F6">
        <w:t>анализе</w:t>
      </w:r>
      <w:r w:rsidRPr="006B18F6">
        <w:rPr>
          <w:spacing w:val="-6"/>
        </w:rPr>
        <w:t xml:space="preserve"> </w:t>
      </w:r>
      <w:r w:rsidRPr="006B18F6">
        <w:t>результатов</w:t>
      </w:r>
      <w:r w:rsidRPr="006B18F6">
        <w:rPr>
          <w:spacing w:val="-6"/>
        </w:rPr>
        <w:t xml:space="preserve"> </w:t>
      </w:r>
      <w:r w:rsidRPr="006B18F6">
        <w:t>деятельности; признавать своё право и право других на ошибку;</w:t>
      </w:r>
    </w:p>
    <w:p w:rsidR="0082219A" w:rsidRPr="006B18F6" w:rsidRDefault="00096B32" w:rsidP="00273A87">
      <w:pPr>
        <w:pStyle w:val="a3"/>
        <w:spacing w:line="360" w:lineRule="auto"/>
        <w:ind w:left="0" w:firstLine="720"/>
      </w:pPr>
      <w:r w:rsidRPr="006B18F6">
        <w:t>развивать</w:t>
      </w:r>
      <w:r w:rsidRPr="006B18F6">
        <w:rPr>
          <w:spacing w:val="-6"/>
        </w:rPr>
        <w:t xml:space="preserve"> </w:t>
      </w:r>
      <w:r w:rsidRPr="006B18F6">
        <w:t>способность</w:t>
      </w:r>
      <w:r w:rsidRPr="006B18F6">
        <w:rPr>
          <w:spacing w:val="-5"/>
        </w:rPr>
        <w:t xml:space="preserve"> </w:t>
      </w:r>
      <w:r w:rsidRPr="006B18F6">
        <w:t>понимать</w:t>
      </w:r>
      <w:r w:rsidRPr="006B18F6">
        <w:rPr>
          <w:spacing w:val="-3"/>
        </w:rPr>
        <w:t xml:space="preserve"> </w:t>
      </w:r>
      <w:r w:rsidRPr="006B18F6">
        <w:t>мир</w:t>
      </w:r>
      <w:r w:rsidRPr="006B18F6">
        <w:rPr>
          <w:spacing w:val="-5"/>
        </w:rPr>
        <w:t xml:space="preserve"> </w:t>
      </w:r>
      <w:r w:rsidRPr="006B18F6">
        <w:t>с</w:t>
      </w:r>
      <w:r w:rsidRPr="006B18F6">
        <w:rPr>
          <w:spacing w:val="-5"/>
        </w:rPr>
        <w:t xml:space="preserve"> </w:t>
      </w:r>
      <w:r w:rsidRPr="006B18F6">
        <w:t>позиции</w:t>
      </w:r>
      <w:r w:rsidRPr="006B18F6">
        <w:rPr>
          <w:spacing w:val="-4"/>
        </w:rPr>
        <w:t xml:space="preserve"> </w:t>
      </w:r>
      <w:r w:rsidRPr="006B18F6">
        <w:t>другого</w:t>
      </w:r>
      <w:r w:rsidRPr="006B18F6">
        <w:rPr>
          <w:spacing w:val="-2"/>
        </w:rPr>
        <w:t xml:space="preserve"> человека.</w:t>
      </w:r>
    </w:p>
    <w:p w:rsidR="0082219A" w:rsidRPr="006B18F6" w:rsidRDefault="00096B32" w:rsidP="00273A87">
      <w:pPr>
        <w:pStyle w:val="a3"/>
        <w:spacing w:line="360" w:lineRule="auto"/>
        <w:ind w:left="0" w:firstLine="720"/>
      </w:pPr>
      <w:r w:rsidRPr="006B18F6">
        <w:rPr>
          <w:b/>
        </w:rPr>
        <w:t xml:space="preserve">Предметные результаты </w:t>
      </w:r>
      <w:r w:rsidRPr="006B18F6">
        <w:t>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82219A" w:rsidRPr="006B18F6" w:rsidRDefault="00096B32" w:rsidP="006B18F6">
      <w:pPr>
        <w:pStyle w:val="a3"/>
        <w:spacing w:line="360" w:lineRule="auto"/>
        <w:ind w:left="0" w:firstLine="720"/>
      </w:pPr>
      <w:r w:rsidRPr="006B18F6">
        <w:t xml:space="preserve">Предметные результаты освоения учебного предмета «Биология» в </w:t>
      </w:r>
      <w:r w:rsidRPr="006B18F6">
        <w:rPr>
          <w:b/>
        </w:rPr>
        <w:t xml:space="preserve">10 классе </w:t>
      </w:r>
      <w:r w:rsidRPr="006B18F6">
        <w:t xml:space="preserve">должны </w:t>
      </w:r>
      <w:r w:rsidRPr="006B18F6">
        <w:rPr>
          <w:spacing w:val="-2"/>
        </w:rPr>
        <w:t>отражать:</w:t>
      </w:r>
    </w:p>
    <w:p w:rsidR="0082219A" w:rsidRPr="006B18F6" w:rsidRDefault="00096B32" w:rsidP="006B18F6">
      <w:pPr>
        <w:pStyle w:val="a3"/>
        <w:spacing w:line="360" w:lineRule="auto"/>
        <w:ind w:left="0" w:firstLine="720"/>
      </w:pPr>
      <w:r w:rsidRPr="006B18F6">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82219A" w:rsidRPr="006B18F6" w:rsidRDefault="00096B32" w:rsidP="006B18F6">
      <w:pPr>
        <w:pStyle w:val="a3"/>
        <w:spacing w:line="360" w:lineRule="auto"/>
        <w:ind w:left="0" w:firstLine="720"/>
      </w:pPr>
      <w:r w:rsidRPr="006B18F6">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82219A" w:rsidRPr="006B18F6" w:rsidRDefault="00096B32" w:rsidP="006B18F6">
      <w:pPr>
        <w:pStyle w:val="a3"/>
        <w:spacing w:line="360" w:lineRule="auto"/>
        <w:ind w:left="0" w:firstLine="720"/>
      </w:pPr>
      <w:r w:rsidRPr="006B18F6">
        <w:t>умение излагать биологические теории (клеточная, хромосомная, мутационная,</w:t>
      </w:r>
      <w:r w:rsidRPr="006B18F6">
        <w:rPr>
          <w:spacing w:val="40"/>
        </w:rPr>
        <w:t xml:space="preserve"> </w:t>
      </w:r>
      <w:r w:rsidRPr="006B18F6">
        <w:t>центральная догма молекулярной биологии), законы (Г. Менделя, Т.</w:t>
      </w:r>
      <w:r w:rsidRPr="006B18F6">
        <w:rPr>
          <w:spacing w:val="-2"/>
        </w:rPr>
        <w:t xml:space="preserve"> </w:t>
      </w:r>
      <w:r w:rsidRPr="006B18F6">
        <w:t xml:space="preserve">Моргана, Н.И. Вавилова) и учения (о центрах многообразия и происхождения культурных растений Н.И. </w:t>
      </w:r>
      <w:r w:rsidRPr="006B18F6">
        <w:lastRenderedPageBreak/>
        <w:t>Вавилова), определять границы их применимости к живым системам;</w:t>
      </w:r>
    </w:p>
    <w:p w:rsidR="0082219A" w:rsidRPr="006B18F6" w:rsidRDefault="00096B32" w:rsidP="006B18F6">
      <w:pPr>
        <w:pStyle w:val="a3"/>
        <w:spacing w:line="360" w:lineRule="auto"/>
        <w:ind w:left="0" w:firstLine="720"/>
      </w:pPr>
      <w:r w:rsidRPr="006B18F6">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82219A" w:rsidRPr="006B18F6" w:rsidRDefault="00096B32" w:rsidP="006B18F6">
      <w:pPr>
        <w:pStyle w:val="a3"/>
        <w:spacing w:line="360" w:lineRule="auto"/>
        <w:ind w:left="0" w:firstLine="720"/>
      </w:pPr>
      <w:r w:rsidRPr="006B18F6">
        <w:t>умение выделять существенные признаки вирусов, клеток прокариот и эукариот, одноклеточных</w:t>
      </w:r>
      <w:r w:rsidRPr="006B18F6">
        <w:rPr>
          <w:spacing w:val="80"/>
          <w:w w:val="150"/>
        </w:rPr>
        <w:t xml:space="preserve"> </w:t>
      </w:r>
      <w:r w:rsidRPr="006B18F6">
        <w:t>и</w:t>
      </w:r>
      <w:r w:rsidRPr="006B18F6">
        <w:rPr>
          <w:spacing w:val="80"/>
          <w:w w:val="150"/>
        </w:rPr>
        <w:t xml:space="preserve"> </w:t>
      </w:r>
      <w:r w:rsidRPr="006B18F6">
        <w:t>многоклеточных</w:t>
      </w:r>
      <w:r w:rsidRPr="006B18F6">
        <w:rPr>
          <w:spacing w:val="80"/>
          <w:w w:val="150"/>
        </w:rPr>
        <w:t xml:space="preserve"> </w:t>
      </w:r>
      <w:r w:rsidRPr="006B18F6">
        <w:t>организмов,</w:t>
      </w:r>
      <w:r w:rsidRPr="006B18F6">
        <w:rPr>
          <w:spacing w:val="80"/>
          <w:w w:val="150"/>
        </w:rPr>
        <w:t xml:space="preserve"> </w:t>
      </w:r>
      <w:r w:rsidRPr="006B18F6">
        <w:t>особенности</w:t>
      </w:r>
      <w:r w:rsidRPr="006B18F6">
        <w:rPr>
          <w:spacing w:val="80"/>
          <w:w w:val="150"/>
        </w:rPr>
        <w:t xml:space="preserve"> </w:t>
      </w:r>
      <w:r w:rsidRPr="006B18F6">
        <w:t>процессов:</w:t>
      </w:r>
      <w:r w:rsidRPr="006B18F6">
        <w:rPr>
          <w:spacing w:val="80"/>
          <w:w w:val="150"/>
        </w:rPr>
        <w:t xml:space="preserve"> </w:t>
      </w:r>
      <w:r w:rsidRPr="006B18F6">
        <w:t>обмена</w:t>
      </w:r>
      <w:r w:rsidRPr="006B18F6">
        <w:rPr>
          <w:spacing w:val="80"/>
          <w:w w:val="150"/>
        </w:rPr>
        <w:t xml:space="preserve"> </w:t>
      </w:r>
      <w:r w:rsidRPr="006B18F6">
        <w:t>веществ</w:t>
      </w:r>
      <w:r w:rsidRPr="006B18F6">
        <w:rPr>
          <w:spacing w:val="80"/>
          <w:w w:val="150"/>
        </w:rPr>
        <w:t xml:space="preserve"> </w:t>
      </w:r>
      <w:r w:rsidRPr="006B18F6">
        <w:t>и</w:t>
      </w:r>
      <w:r w:rsidR="00273A87">
        <w:t xml:space="preserve"> </w:t>
      </w:r>
      <w:r w:rsidRPr="006B18F6">
        <w:t>превращения энергии в клетке, фотосинтеза, пластического и энергетического обмена, хемосинтеза,</w:t>
      </w:r>
      <w:r w:rsidRPr="006B18F6">
        <w:rPr>
          <w:spacing w:val="-2"/>
        </w:rPr>
        <w:t xml:space="preserve"> </w:t>
      </w:r>
      <w:r w:rsidRPr="006B18F6">
        <w:t>митоза,</w:t>
      </w:r>
      <w:r w:rsidRPr="006B18F6">
        <w:rPr>
          <w:spacing w:val="-2"/>
        </w:rPr>
        <w:t xml:space="preserve"> </w:t>
      </w:r>
      <w:r w:rsidRPr="006B18F6">
        <w:t>мейоза,</w:t>
      </w:r>
      <w:r w:rsidRPr="006B18F6">
        <w:rPr>
          <w:spacing w:val="-2"/>
        </w:rPr>
        <w:t xml:space="preserve"> </w:t>
      </w:r>
      <w:r w:rsidRPr="006B18F6">
        <w:t>оплодотворения,</w:t>
      </w:r>
      <w:r w:rsidRPr="006B18F6">
        <w:rPr>
          <w:spacing w:val="-5"/>
        </w:rPr>
        <w:t xml:space="preserve"> </w:t>
      </w:r>
      <w:r w:rsidRPr="006B18F6">
        <w:t>размножения,</w:t>
      </w:r>
      <w:r w:rsidRPr="006B18F6">
        <w:rPr>
          <w:spacing w:val="-2"/>
        </w:rPr>
        <w:t xml:space="preserve"> </w:t>
      </w:r>
      <w:r w:rsidRPr="006B18F6">
        <w:t>индивидуального</w:t>
      </w:r>
      <w:r w:rsidRPr="006B18F6">
        <w:rPr>
          <w:spacing w:val="-2"/>
        </w:rPr>
        <w:t xml:space="preserve"> </w:t>
      </w:r>
      <w:r w:rsidRPr="006B18F6">
        <w:t>развития</w:t>
      </w:r>
      <w:r w:rsidRPr="006B18F6">
        <w:rPr>
          <w:spacing w:val="-2"/>
        </w:rPr>
        <w:t xml:space="preserve"> </w:t>
      </w:r>
      <w:r w:rsidRPr="006B18F6">
        <w:t xml:space="preserve">организма </w:t>
      </w:r>
      <w:r w:rsidRPr="006B18F6">
        <w:rPr>
          <w:spacing w:val="-2"/>
        </w:rPr>
        <w:t>(онтогенез);</w:t>
      </w:r>
    </w:p>
    <w:p w:rsidR="0082219A" w:rsidRPr="006B18F6" w:rsidRDefault="00096B32" w:rsidP="006B18F6">
      <w:pPr>
        <w:pStyle w:val="a3"/>
        <w:spacing w:line="360" w:lineRule="auto"/>
        <w:ind w:left="0" w:firstLine="720"/>
      </w:pPr>
      <w:r w:rsidRPr="006B18F6">
        <w:t>умение</w:t>
      </w:r>
      <w:r w:rsidRPr="006B18F6">
        <w:rPr>
          <w:spacing w:val="-1"/>
        </w:rPr>
        <w:t xml:space="preserve"> </w:t>
      </w:r>
      <w:r w:rsidRPr="006B18F6">
        <w:t>применять полученные</w:t>
      </w:r>
      <w:r w:rsidRPr="006B18F6">
        <w:rPr>
          <w:spacing w:val="-1"/>
        </w:rPr>
        <w:t xml:space="preserve"> </w:t>
      </w:r>
      <w:r w:rsidRPr="006B18F6">
        <w:t>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82219A" w:rsidRPr="006B18F6" w:rsidRDefault="00096B32" w:rsidP="006B18F6">
      <w:pPr>
        <w:pStyle w:val="a3"/>
        <w:spacing w:line="360" w:lineRule="auto"/>
        <w:ind w:left="0" w:firstLine="720"/>
      </w:pPr>
      <w:r w:rsidRPr="006B18F6">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82219A" w:rsidRPr="006B18F6" w:rsidRDefault="00096B32" w:rsidP="006B18F6">
      <w:pPr>
        <w:pStyle w:val="a3"/>
        <w:spacing w:line="360" w:lineRule="auto"/>
        <w:ind w:left="0" w:firstLine="720"/>
      </w:pPr>
      <w:r w:rsidRPr="006B18F6">
        <w:t>умение выполнять лабораторные и практические работы, соблюдать правила при работе с учебным и лабораторным оборудованием;</w:t>
      </w:r>
    </w:p>
    <w:p w:rsidR="0082219A" w:rsidRPr="006B18F6" w:rsidRDefault="00096B32" w:rsidP="006B18F6">
      <w:pPr>
        <w:pStyle w:val="a3"/>
        <w:spacing w:line="360" w:lineRule="auto"/>
        <w:ind w:left="0" w:firstLine="720"/>
      </w:pPr>
      <w:r w:rsidRPr="006B18F6">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82219A" w:rsidRPr="006B18F6" w:rsidRDefault="00096B32" w:rsidP="006B18F6">
      <w:pPr>
        <w:pStyle w:val="a3"/>
        <w:spacing w:line="360" w:lineRule="auto"/>
        <w:ind w:left="0" w:firstLine="720"/>
      </w:pPr>
      <w:r w:rsidRPr="006B18F6">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82219A" w:rsidRPr="006B18F6" w:rsidRDefault="00096B32" w:rsidP="006B18F6">
      <w:pPr>
        <w:spacing w:line="360" w:lineRule="auto"/>
        <w:ind w:firstLine="720"/>
        <w:jc w:val="both"/>
        <w:rPr>
          <w:sz w:val="24"/>
          <w:szCs w:val="24"/>
        </w:rPr>
      </w:pPr>
      <w:r w:rsidRPr="006B18F6">
        <w:rPr>
          <w:b/>
          <w:sz w:val="24"/>
          <w:szCs w:val="24"/>
        </w:rPr>
        <w:t xml:space="preserve">Предметные результаты </w:t>
      </w:r>
      <w:r w:rsidRPr="006B18F6">
        <w:rPr>
          <w:sz w:val="24"/>
          <w:szCs w:val="24"/>
        </w:rPr>
        <w:t xml:space="preserve">освоения учебного предмета «Биология» в </w:t>
      </w:r>
      <w:r w:rsidRPr="006B18F6">
        <w:rPr>
          <w:b/>
          <w:sz w:val="24"/>
          <w:szCs w:val="24"/>
        </w:rPr>
        <w:t xml:space="preserve">11 классе </w:t>
      </w:r>
      <w:r w:rsidRPr="006B18F6">
        <w:rPr>
          <w:sz w:val="24"/>
          <w:szCs w:val="24"/>
        </w:rPr>
        <w:t xml:space="preserve">должны </w:t>
      </w:r>
      <w:r w:rsidRPr="006B18F6">
        <w:rPr>
          <w:spacing w:val="-2"/>
          <w:sz w:val="24"/>
          <w:szCs w:val="24"/>
        </w:rPr>
        <w:t>отражать:</w:t>
      </w:r>
    </w:p>
    <w:p w:rsidR="0082219A" w:rsidRPr="006B18F6" w:rsidRDefault="00096B32" w:rsidP="006B18F6">
      <w:pPr>
        <w:pStyle w:val="a3"/>
        <w:spacing w:line="360" w:lineRule="auto"/>
        <w:ind w:left="0" w:firstLine="720"/>
      </w:pPr>
      <w:r w:rsidRPr="006B18F6">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82219A" w:rsidRPr="006B18F6" w:rsidRDefault="00096B32" w:rsidP="006B18F6">
      <w:pPr>
        <w:pStyle w:val="a3"/>
        <w:spacing w:line="360" w:lineRule="auto"/>
        <w:ind w:left="0" w:firstLine="720"/>
      </w:pPr>
      <w:r w:rsidRPr="006B18F6">
        <w:lastRenderedPageBreak/>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82219A" w:rsidRPr="006B18F6" w:rsidRDefault="00096B32" w:rsidP="006B18F6">
      <w:pPr>
        <w:pStyle w:val="a3"/>
        <w:spacing w:line="360" w:lineRule="auto"/>
        <w:ind w:left="0" w:firstLine="720"/>
      </w:pPr>
      <w:r w:rsidRPr="006B18F6">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82219A" w:rsidRPr="006B18F6" w:rsidRDefault="00096B32" w:rsidP="006B18F6">
      <w:pPr>
        <w:pStyle w:val="a3"/>
        <w:spacing w:line="360" w:lineRule="auto"/>
        <w:ind w:left="0" w:firstLine="720"/>
      </w:pPr>
      <w:r w:rsidRPr="006B18F6">
        <w:t>умение владеть методами научного познания в биологии: наблюдение и описание живых систем,</w:t>
      </w:r>
      <w:r w:rsidRPr="006B18F6">
        <w:rPr>
          <w:spacing w:val="40"/>
        </w:rPr>
        <w:t xml:space="preserve">  </w:t>
      </w:r>
      <w:r w:rsidRPr="006B18F6">
        <w:t>процессов</w:t>
      </w:r>
      <w:r w:rsidRPr="006B18F6">
        <w:rPr>
          <w:spacing w:val="40"/>
        </w:rPr>
        <w:t xml:space="preserve">  </w:t>
      </w:r>
      <w:r w:rsidRPr="006B18F6">
        <w:t>и</w:t>
      </w:r>
      <w:r w:rsidRPr="006B18F6">
        <w:rPr>
          <w:spacing w:val="40"/>
        </w:rPr>
        <w:t xml:space="preserve">  </w:t>
      </w:r>
      <w:r w:rsidRPr="006B18F6">
        <w:t>явлений,</w:t>
      </w:r>
      <w:r w:rsidRPr="006B18F6">
        <w:rPr>
          <w:spacing w:val="40"/>
        </w:rPr>
        <w:t xml:space="preserve">  </w:t>
      </w:r>
      <w:r w:rsidRPr="006B18F6">
        <w:t>организация</w:t>
      </w:r>
      <w:r w:rsidRPr="006B18F6">
        <w:rPr>
          <w:spacing w:val="40"/>
        </w:rPr>
        <w:t xml:space="preserve">  </w:t>
      </w:r>
      <w:r w:rsidRPr="006B18F6">
        <w:t>и</w:t>
      </w:r>
      <w:r w:rsidRPr="006B18F6">
        <w:rPr>
          <w:spacing w:val="40"/>
        </w:rPr>
        <w:t xml:space="preserve">  </w:t>
      </w:r>
      <w:r w:rsidRPr="006B18F6">
        <w:t>проведение</w:t>
      </w:r>
      <w:r w:rsidRPr="006B18F6">
        <w:rPr>
          <w:spacing w:val="40"/>
        </w:rPr>
        <w:t xml:space="preserve">  </w:t>
      </w:r>
      <w:r w:rsidRPr="006B18F6">
        <w:t>биологического</w:t>
      </w:r>
      <w:r w:rsidRPr="006B18F6">
        <w:rPr>
          <w:spacing w:val="40"/>
        </w:rPr>
        <w:t xml:space="preserve">  </w:t>
      </w:r>
      <w:r w:rsidRPr="006B18F6">
        <w:t>эксперимента,</w:t>
      </w:r>
      <w:r w:rsidR="00273A87">
        <w:t xml:space="preserve"> </w:t>
      </w:r>
      <w:r w:rsidRPr="006B18F6">
        <w:t>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82219A" w:rsidRPr="006B18F6" w:rsidRDefault="00096B32" w:rsidP="006B18F6">
      <w:pPr>
        <w:pStyle w:val="a3"/>
        <w:spacing w:line="360" w:lineRule="auto"/>
        <w:ind w:left="0" w:firstLine="720"/>
      </w:pPr>
      <w:r w:rsidRPr="006B18F6">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82219A" w:rsidRPr="006B18F6" w:rsidRDefault="00096B32" w:rsidP="006B18F6">
      <w:pPr>
        <w:pStyle w:val="a3"/>
        <w:spacing w:line="360" w:lineRule="auto"/>
        <w:ind w:left="0" w:firstLine="720"/>
      </w:pPr>
      <w:r w:rsidRPr="006B18F6">
        <w:t>умение</w:t>
      </w:r>
      <w:r w:rsidRPr="006B18F6">
        <w:rPr>
          <w:spacing w:val="-1"/>
        </w:rPr>
        <w:t xml:space="preserve"> </w:t>
      </w:r>
      <w:r w:rsidRPr="006B18F6">
        <w:t>применять полученные</w:t>
      </w:r>
      <w:r w:rsidRPr="006B18F6">
        <w:rPr>
          <w:spacing w:val="-1"/>
        </w:rPr>
        <w:t xml:space="preserve"> </w:t>
      </w:r>
      <w:r w:rsidRPr="006B18F6">
        <w:t>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82219A" w:rsidRPr="006B18F6" w:rsidRDefault="00096B32" w:rsidP="006B18F6">
      <w:pPr>
        <w:pStyle w:val="a3"/>
        <w:spacing w:line="360" w:lineRule="auto"/>
        <w:ind w:left="0" w:firstLine="720"/>
      </w:pPr>
      <w:r w:rsidRPr="006B18F6">
        <w:t>умение решать элементарные биологические задачи, составлять схемы переноса веществ и энергии в экосистемах (цепи питания);</w:t>
      </w:r>
    </w:p>
    <w:p w:rsidR="0082219A" w:rsidRPr="006B18F6" w:rsidRDefault="00096B32" w:rsidP="006B18F6">
      <w:pPr>
        <w:pStyle w:val="a3"/>
        <w:spacing w:line="360" w:lineRule="auto"/>
        <w:ind w:left="0" w:firstLine="720"/>
      </w:pPr>
      <w:r w:rsidRPr="006B18F6">
        <w:t>умение выполнять лабораторные и практические работы, соблюдать правила при работе с учебным и лабораторным оборудованием;</w:t>
      </w:r>
    </w:p>
    <w:p w:rsidR="0082219A" w:rsidRPr="006B18F6" w:rsidRDefault="00096B32" w:rsidP="006B18F6">
      <w:pPr>
        <w:pStyle w:val="a3"/>
        <w:spacing w:line="360" w:lineRule="auto"/>
        <w:ind w:left="0" w:firstLine="720"/>
      </w:pPr>
      <w:r w:rsidRPr="006B18F6">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w:t>
      </w:r>
      <w:r w:rsidRPr="006B18F6">
        <w:rPr>
          <w:spacing w:val="80"/>
        </w:rPr>
        <w:t xml:space="preserve"> </w:t>
      </w:r>
      <w:r w:rsidRPr="006B18F6">
        <w:t>проблемы современности, формировать по отношению к ним собственную позицию;</w:t>
      </w:r>
    </w:p>
    <w:p w:rsidR="0082219A" w:rsidRPr="006B18F6" w:rsidRDefault="00096B32" w:rsidP="006B18F6">
      <w:pPr>
        <w:pStyle w:val="a3"/>
        <w:spacing w:line="360" w:lineRule="auto"/>
        <w:ind w:left="0" w:firstLine="720"/>
      </w:pPr>
      <w:r w:rsidRPr="006B18F6">
        <w:t xml:space="preserve">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w:t>
      </w:r>
      <w:r w:rsidRPr="006B18F6">
        <w:lastRenderedPageBreak/>
        <w:t>аппарат биологии.</w:t>
      </w:r>
    </w:p>
    <w:p w:rsidR="0082219A" w:rsidRPr="006B18F6" w:rsidRDefault="00096B32" w:rsidP="006B18F6">
      <w:pPr>
        <w:pStyle w:val="1"/>
        <w:numPr>
          <w:ilvl w:val="2"/>
          <w:numId w:val="84"/>
        </w:numPr>
        <w:tabs>
          <w:tab w:val="left" w:pos="1133"/>
          <w:tab w:val="left" w:pos="1710"/>
        </w:tabs>
        <w:spacing w:before="0" w:line="360" w:lineRule="auto"/>
        <w:ind w:left="0" w:firstLine="720"/>
      </w:pPr>
      <w:bookmarkStart w:id="225" w:name="_Toc216086936"/>
      <w:r w:rsidRPr="006B18F6">
        <w:t>Рабочая</w:t>
      </w:r>
      <w:r w:rsidRPr="006B18F6">
        <w:rPr>
          <w:spacing w:val="-5"/>
        </w:rPr>
        <w:t xml:space="preserve"> </w:t>
      </w:r>
      <w:r w:rsidRPr="006B18F6">
        <w:t>программа</w:t>
      </w:r>
      <w:r w:rsidRPr="006B18F6">
        <w:rPr>
          <w:spacing w:val="-5"/>
        </w:rPr>
        <w:t xml:space="preserve"> </w:t>
      </w:r>
      <w:r w:rsidRPr="006B18F6">
        <w:t>по</w:t>
      </w:r>
      <w:r w:rsidRPr="006B18F6">
        <w:rPr>
          <w:spacing w:val="-5"/>
        </w:rPr>
        <w:t xml:space="preserve"> </w:t>
      </w:r>
      <w:r w:rsidRPr="006B18F6">
        <w:t>учебному</w:t>
      </w:r>
      <w:r w:rsidRPr="006B18F6">
        <w:rPr>
          <w:spacing w:val="-5"/>
        </w:rPr>
        <w:t xml:space="preserve"> </w:t>
      </w:r>
      <w:r w:rsidRPr="006B18F6">
        <w:t>предмету</w:t>
      </w:r>
      <w:r w:rsidRPr="006B18F6">
        <w:rPr>
          <w:spacing w:val="-5"/>
        </w:rPr>
        <w:t xml:space="preserve"> </w:t>
      </w:r>
      <w:r w:rsidRPr="006B18F6">
        <w:t>«История»</w:t>
      </w:r>
      <w:r w:rsidRPr="006B18F6">
        <w:rPr>
          <w:spacing w:val="-5"/>
        </w:rPr>
        <w:t xml:space="preserve"> </w:t>
      </w:r>
      <w:r w:rsidRPr="006B18F6">
        <w:t>(базовый</w:t>
      </w:r>
      <w:r w:rsidRPr="006B18F6">
        <w:rPr>
          <w:spacing w:val="-5"/>
        </w:rPr>
        <w:t xml:space="preserve"> </w:t>
      </w:r>
      <w:r w:rsidRPr="006B18F6">
        <w:t>уровень) Пояснительная записка.</w:t>
      </w:r>
      <w:bookmarkEnd w:id="225"/>
    </w:p>
    <w:p w:rsidR="0082219A" w:rsidRPr="006B18F6" w:rsidRDefault="00096B32" w:rsidP="006B18F6">
      <w:pPr>
        <w:pStyle w:val="a3"/>
        <w:spacing w:line="360" w:lineRule="auto"/>
        <w:ind w:left="0" w:firstLine="720"/>
      </w:pPr>
      <w:r w:rsidRPr="006B18F6">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82219A" w:rsidRPr="006B18F6" w:rsidRDefault="00096B32" w:rsidP="006B18F6">
      <w:pPr>
        <w:pStyle w:val="a3"/>
        <w:spacing w:line="360" w:lineRule="auto"/>
        <w:ind w:left="0" w:firstLine="720"/>
      </w:pPr>
      <w:r w:rsidRPr="006B18F6">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w:t>
      </w:r>
      <w:r w:rsidRPr="006B18F6">
        <w:rPr>
          <w:spacing w:val="-3"/>
        </w:rPr>
        <w:t xml:space="preserve"> </w:t>
      </w:r>
      <w:r w:rsidRPr="006B18F6">
        <w:t>предусматривает</w:t>
      </w:r>
      <w:r w:rsidRPr="006B18F6">
        <w:rPr>
          <w:spacing w:val="-3"/>
        </w:rPr>
        <w:t xml:space="preserve"> </w:t>
      </w:r>
      <w:r w:rsidRPr="006B18F6">
        <w:t>распределение</w:t>
      </w:r>
      <w:r w:rsidRPr="006B18F6">
        <w:rPr>
          <w:spacing w:val="-1"/>
        </w:rPr>
        <w:t xml:space="preserve"> </w:t>
      </w:r>
      <w:r w:rsidRPr="006B18F6">
        <w:t>его</w:t>
      </w:r>
      <w:r w:rsidRPr="006B18F6">
        <w:rPr>
          <w:spacing w:val="-3"/>
        </w:rPr>
        <w:t xml:space="preserve"> </w:t>
      </w:r>
      <w:r w:rsidRPr="006B18F6">
        <w:t>по</w:t>
      </w:r>
      <w:r w:rsidRPr="006B18F6">
        <w:rPr>
          <w:spacing w:val="-3"/>
        </w:rPr>
        <w:t xml:space="preserve"> </w:t>
      </w:r>
      <w:r w:rsidRPr="006B18F6">
        <w:t>классам</w:t>
      </w:r>
      <w:r w:rsidRPr="006B18F6">
        <w:rPr>
          <w:spacing w:val="-4"/>
        </w:rPr>
        <w:t xml:space="preserve"> </w:t>
      </w:r>
      <w:r w:rsidRPr="006B18F6">
        <w:t>и структурирование</w:t>
      </w:r>
      <w:r w:rsidRPr="006B18F6">
        <w:rPr>
          <w:spacing w:val="-4"/>
        </w:rPr>
        <w:t xml:space="preserve"> </w:t>
      </w:r>
      <w:r w:rsidRPr="006B18F6">
        <w:t>его</w:t>
      </w:r>
      <w:r w:rsidRPr="006B18F6">
        <w:rPr>
          <w:spacing w:val="-3"/>
        </w:rPr>
        <w:t xml:space="preserve"> </w:t>
      </w:r>
      <w:r w:rsidRPr="006B18F6">
        <w:t>по</w:t>
      </w:r>
      <w:r w:rsidRPr="006B18F6">
        <w:rPr>
          <w:spacing w:val="-3"/>
        </w:rPr>
        <w:t xml:space="preserve"> </w:t>
      </w:r>
      <w:r w:rsidRPr="006B18F6">
        <w:t>разделам</w:t>
      </w:r>
      <w:r w:rsidRPr="006B18F6">
        <w:rPr>
          <w:spacing w:val="-4"/>
        </w:rPr>
        <w:t xml:space="preserve"> </w:t>
      </w:r>
      <w:r w:rsidRPr="006B18F6">
        <w:t>и темам курса.</w:t>
      </w:r>
    </w:p>
    <w:p w:rsidR="0082219A" w:rsidRPr="006B18F6" w:rsidRDefault="00096B32" w:rsidP="006B18F6">
      <w:pPr>
        <w:pStyle w:val="a3"/>
        <w:spacing w:line="360" w:lineRule="auto"/>
        <w:ind w:left="0" w:firstLine="720"/>
      </w:pPr>
      <w:r w:rsidRPr="006B18F6">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w:t>
      </w:r>
      <w:r w:rsidRPr="006B18F6">
        <w:rPr>
          <w:spacing w:val="40"/>
        </w:rPr>
        <w:t xml:space="preserve"> </w:t>
      </w:r>
      <w:r w:rsidRPr="006B18F6">
        <w:t>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w:t>
      </w:r>
      <w:r w:rsidRPr="006B18F6">
        <w:rPr>
          <w:spacing w:val="-1"/>
        </w:rPr>
        <w:t xml:space="preserve"> </w:t>
      </w:r>
      <w:r w:rsidRPr="006B18F6">
        <w:t>своей страны</w:t>
      </w:r>
      <w:r w:rsidRPr="006B18F6">
        <w:rPr>
          <w:spacing w:val="-2"/>
        </w:rPr>
        <w:t xml:space="preserve"> </w:t>
      </w:r>
      <w:r w:rsidRPr="006B18F6">
        <w:t>и мира</w:t>
      </w:r>
      <w:r w:rsidRPr="006B18F6">
        <w:rPr>
          <w:spacing w:val="-2"/>
        </w:rPr>
        <w:t xml:space="preserve"> </w:t>
      </w:r>
      <w:r w:rsidRPr="006B18F6">
        <w:t>в</w:t>
      </w:r>
      <w:r w:rsidRPr="006B18F6">
        <w:rPr>
          <w:spacing w:val="-2"/>
        </w:rPr>
        <w:t xml:space="preserve"> </w:t>
      </w:r>
      <w:r w:rsidRPr="006B18F6">
        <w:t>целом.</w:t>
      </w:r>
      <w:r w:rsidRPr="006B18F6">
        <w:rPr>
          <w:spacing w:val="-2"/>
        </w:rPr>
        <w:t xml:space="preserve"> </w:t>
      </w:r>
      <w:r w:rsidRPr="006B18F6">
        <w:t>История</w:t>
      </w:r>
      <w:r w:rsidRPr="006B18F6">
        <w:rPr>
          <w:spacing w:val="-1"/>
        </w:rPr>
        <w:t xml:space="preserve"> </w:t>
      </w:r>
      <w:r w:rsidRPr="006B18F6">
        <w:t>дает</w:t>
      </w:r>
      <w:r w:rsidRPr="006B18F6">
        <w:rPr>
          <w:spacing w:val="-1"/>
        </w:rPr>
        <w:t xml:space="preserve"> </w:t>
      </w:r>
      <w:r w:rsidRPr="006B18F6">
        <w:t>возможность познания</w:t>
      </w:r>
      <w:r w:rsidRPr="006B18F6">
        <w:rPr>
          <w:spacing w:val="-1"/>
        </w:rPr>
        <w:t xml:space="preserve"> </w:t>
      </w:r>
      <w:r w:rsidRPr="006B18F6">
        <w:t>и понимания</w:t>
      </w:r>
      <w:r w:rsidRPr="006B18F6">
        <w:rPr>
          <w:spacing w:val="-1"/>
        </w:rPr>
        <w:t xml:space="preserve"> </w:t>
      </w:r>
      <w:r w:rsidRPr="006B18F6">
        <w:t>человека и общества в связи прошлого, настоящего и будущего.</w:t>
      </w:r>
    </w:p>
    <w:p w:rsidR="0082219A" w:rsidRPr="006B18F6" w:rsidRDefault="00096B32" w:rsidP="006B18F6">
      <w:pPr>
        <w:pStyle w:val="a3"/>
        <w:spacing w:line="360" w:lineRule="auto"/>
        <w:ind w:left="0" w:firstLine="720"/>
      </w:pPr>
      <w:r w:rsidRPr="006B18F6">
        <w:rPr>
          <w:b/>
        </w:rPr>
        <w:t>Целью</w:t>
      </w:r>
      <w:r w:rsidRPr="006B18F6">
        <w:rPr>
          <w:b/>
          <w:spacing w:val="-3"/>
        </w:rPr>
        <w:t xml:space="preserve"> </w:t>
      </w:r>
      <w:r w:rsidRPr="006B18F6">
        <w:t>школьного</w:t>
      </w:r>
      <w:r w:rsidRPr="006B18F6">
        <w:rPr>
          <w:spacing w:val="-2"/>
        </w:rPr>
        <w:t xml:space="preserve"> </w:t>
      </w:r>
      <w:r w:rsidRPr="006B18F6">
        <w:t>исторического</w:t>
      </w:r>
      <w:r w:rsidRPr="006B18F6">
        <w:rPr>
          <w:spacing w:val="-2"/>
        </w:rPr>
        <w:t xml:space="preserve"> </w:t>
      </w:r>
      <w:r w:rsidRPr="006B18F6">
        <w:t>образования</w:t>
      </w:r>
      <w:r w:rsidRPr="006B18F6">
        <w:rPr>
          <w:spacing w:val="-2"/>
        </w:rPr>
        <w:t xml:space="preserve"> </w:t>
      </w:r>
      <w:r w:rsidRPr="006B18F6">
        <w:t>является</w:t>
      </w:r>
      <w:r w:rsidRPr="006B18F6">
        <w:rPr>
          <w:spacing w:val="-3"/>
        </w:rPr>
        <w:t xml:space="preserve"> </w:t>
      </w:r>
      <w:r w:rsidRPr="006B18F6">
        <w:t>формирование и</w:t>
      </w:r>
      <w:r w:rsidRPr="006B18F6">
        <w:rPr>
          <w:spacing w:val="-1"/>
        </w:rPr>
        <w:t xml:space="preserve"> </w:t>
      </w:r>
      <w:r w:rsidRPr="006B18F6">
        <w:t>развитие</w:t>
      </w:r>
      <w:r w:rsidRPr="006B18F6">
        <w:rPr>
          <w:spacing w:val="-3"/>
        </w:rPr>
        <w:t xml:space="preserve"> </w:t>
      </w:r>
      <w:r w:rsidRPr="006B18F6">
        <w:t>личности обучающегося, способного к самоидентификации и определению своих ценностных ориентиров</w:t>
      </w:r>
      <w:r w:rsidRPr="006B18F6">
        <w:rPr>
          <w:spacing w:val="40"/>
        </w:rPr>
        <w:t xml:space="preserve"> </w:t>
      </w:r>
      <w:r w:rsidRPr="006B18F6">
        <w:t>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82219A" w:rsidRPr="006B18F6" w:rsidRDefault="00096B32" w:rsidP="006B18F6">
      <w:pPr>
        <w:spacing w:line="360" w:lineRule="auto"/>
        <w:ind w:firstLine="720"/>
        <w:jc w:val="both"/>
        <w:rPr>
          <w:sz w:val="24"/>
          <w:szCs w:val="24"/>
        </w:rPr>
      </w:pPr>
      <w:r w:rsidRPr="006B18F6">
        <w:rPr>
          <w:b/>
          <w:sz w:val="24"/>
          <w:szCs w:val="24"/>
        </w:rPr>
        <w:t>Задачами</w:t>
      </w:r>
      <w:r w:rsidRPr="006B18F6">
        <w:rPr>
          <w:b/>
          <w:spacing w:val="-4"/>
          <w:sz w:val="24"/>
          <w:szCs w:val="24"/>
        </w:rPr>
        <w:t xml:space="preserve"> </w:t>
      </w:r>
      <w:r w:rsidRPr="006B18F6">
        <w:rPr>
          <w:sz w:val="24"/>
          <w:szCs w:val="24"/>
        </w:rPr>
        <w:t>изучения</w:t>
      </w:r>
      <w:r w:rsidRPr="006B18F6">
        <w:rPr>
          <w:spacing w:val="-4"/>
          <w:sz w:val="24"/>
          <w:szCs w:val="24"/>
        </w:rPr>
        <w:t xml:space="preserve"> </w:t>
      </w:r>
      <w:r w:rsidRPr="006B18F6">
        <w:rPr>
          <w:sz w:val="24"/>
          <w:szCs w:val="24"/>
        </w:rPr>
        <w:t>истории</w:t>
      </w:r>
      <w:r w:rsidRPr="006B18F6">
        <w:rPr>
          <w:spacing w:val="-4"/>
          <w:sz w:val="24"/>
          <w:szCs w:val="24"/>
        </w:rPr>
        <w:t xml:space="preserve"> </w:t>
      </w:r>
      <w:r w:rsidRPr="006B18F6">
        <w:rPr>
          <w:spacing w:val="-2"/>
          <w:sz w:val="24"/>
          <w:szCs w:val="24"/>
        </w:rPr>
        <w:t>являются:</w:t>
      </w:r>
    </w:p>
    <w:p w:rsidR="0082219A" w:rsidRPr="006B18F6" w:rsidRDefault="00096B32" w:rsidP="006B18F6">
      <w:pPr>
        <w:pStyle w:val="a3"/>
        <w:spacing w:line="360" w:lineRule="auto"/>
        <w:ind w:left="0" w:firstLine="720"/>
      </w:pPr>
      <w:r w:rsidRPr="006B18F6">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82219A" w:rsidRPr="006B18F6" w:rsidRDefault="00096B32" w:rsidP="00273A87">
      <w:pPr>
        <w:pStyle w:val="a3"/>
        <w:spacing w:line="360" w:lineRule="auto"/>
        <w:ind w:left="0" w:firstLine="720"/>
      </w:pPr>
      <w:r w:rsidRPr="006B18F6">
        <w:t>освоение систематических</w:t>
      </w:r>
      <w:r w:rsidRPr="006B18F6">
        <w:rPr>
          <w:spacing w:val="1"/>
        </w:rPr>
        <w:t xml:space="preserve"> </w:t>
      </w:r>
      <w:r w:rsidRPr="006B18F6">
        <w:t>знаний</w:t>
      </w:r>
      <w:r w:rsidRPr="006B18F6">
        <w:rPr>
          <w:spacing w:val="2"/>
        </w:rPr>
        <w:t xml:space="preserve"> </w:t>
      </w:r>
      <w:r w:rsidRPr="006B18F6">
        <w:t>об истории России</w:t>
      </w:r>
      <w:r w:rsidRPr="006B18F6">
        <w:rPr>
          <w:spacing w:val="3"/>
        </w:rPr>
        <w:t xml:space="preserve"> </w:t>
      </w:r>
      <w:r w:rsidRPr="006B18F6">
        <w:t>и</w:t>
      </w:r>
      <w:r w:rsidRPr="006B18F6">
        <w:rPr>
          <w:spacing w:val="2"/>
        </w:rPr>
        <w:t xml:space="preserve"> </w:t>
      </w:r>
      <w:r w:rsidRPr="006B18F6">
        <w:t>всеобщей</w:t>
      </w:r>
      <w:r w:rsidRPr="006B18F6">
        <w:rPr>
          <w:spacing w:val="2"/>
        </w:rPr>
        <w:t xml:space="preserve"> </w:t>
      </w:r>
      <w:r w:rsidRPr="006B18F6">
        <w:t>истории</w:t>
      </w:r>
      <w:r w:rsidRPr="006B18F6">
        <w:rPr>
          <w:spacing w:val="11"/>
        </w:rPr>
        <w:t xml:space="preserve"> </w:t>
      </w:r>
      <w:r w:rsidRPr="006B18F6">
        <w:t>XX</w:t>
      </w:r>
      <w:r w:rsidRPr="006B18F6">
        <w:rPr>
          <w:spacing w:val="1"/>
        </w:rPr>
        <w:t xml:space="preserve"> </w:t>
      </w:r>
      <w:r w:rsidRPr="006B18F6">
        <w:t xml:space="preserve">– начала </w:t>
      </w:r>
      <w:r w:rsidRPr="006B18F6">
        <w:rPr>
          <w:spacing w:val="-5"/>
        </w:rPr>
        <w:t>XXI</w:t>
      </w:r>
      <w:r w:rsidR="00273A87">
        <w:rPr>
          <w:spacing w:val="-5"/>
        </w:rPr>
        <w:t xml:space="preserve"> </w:t>
      </w:r>
      <w:r w:rsidRPr="006B18F6">
        <w:rPr>
          <w:spacing w:val="-4"/>
        </w:rPr>
        <w:t>вв.;</w:t>
      </w:r>
    </w:p>
    <w:p w:rsidR="0082219A" w:rsidRPr="006B18F6" w:rsidRDefault="00096B32" w:rsidP="006B18F6">
      <w:pPr>
        <w:pStyle w:val="a3"/>
        <w:tabs>
          <w:tab w:val="left" w:pos="2526"/>
          <w:tab w:val="left" w:pos="4164"/>
          <w:tab w:val="left" w:pos="4495"/>
          <w:tab w:val="left" w:pos="5180"/>
          <w:tab w:val="left" w:pos="6758"/>
          <w:tab w:val="left" w:pos="7953"/>
          <w:tab w:val="left" w:pos="8288"/>
          <w:tab w:val="left" w:pos="9232"/>
          <w:tab w:val="left" w:pos="10511"/>
        </w:tabs>
        <w:spacing w:line="360" w:lineRule="auto"/>
        <w:ind w:left="0" w:firstLine="720"/>
        <w:jc w:val="left"/>
      </w:pPr>
      <w:r w:rsidRPr="006B18F6">
        <w:rPr>
          <w:spacing w:val="-2"/>
        </w:rPr>
        <w:t>воспитание</w:t>
      </w:r>
      <w:r w:rsidR="00E739C3" w:rsidRPr="006B18F6">
        <w:t xml:space="preserve">  </w:t>
      </w:r>
      <w:r w:rsidRPr="006B18F6">
        <w:rPr>
          <w:spacing w:val="-2"/>
        </w:rPr>
        <w:t>обучающихся</w:t>
      </w:r>
      <w:r w:rsidR="00E739C3" w:rsidRPr="006B18F6">
        <w:t xml:space="preserve">  </w:t>
      </w:r>
      <w:r w:rsidRPr="006B18F6">
        <w:rPr>
          <w:spacing w:val="-10"/>
        </w:rPr>
        <w:t>в</w:t>
      </w:r>
      <w:r w:rsidR="00E739C3" w:rsidRPr="006B18F6">
        <w:t xml:space="preserve">  </w:t>
      </w:r>
      <w:r w:rsidRPr="006B18F6">
        <w:rPr>
          <w:spacing w:val="-4"/>
        </w:rPr>
        <w:t>духе</w:t>
      </w:r>
      <w:r w:rsidR="00E739C3" w:rsidRPr="006B18F6">
        <w:t xml:space="preserve">  </w:t>
      </w:r>
      <w:r w:rsidRPr="006B18F6">
        <w:rPr>
          <w:spacing w:val="-2"/>
        </w:rPr>
        <w:t>патриотизма,</w:t>
      </w:r>
      <w:r w:rsidR="00E739C3" w:rsidRPr="006B18F6">
        <w:t xml:space="preserve">  </w:t>
      </w:r>
      <w:r w:rsidRPr="006B18F6">
        <w:rPr>
          <w:spacing w:val="-2"/>
        </w:rPr>
        <w:t>уважения</w:t>
      </w:r>
      <w:r w:rsidR="00E739C3" w:rsidRPr="006B18F6">
        <w:t xml:space="preserve">  </w:t>
      </w:r>
      <w:r w:rsidRPr="006B18F6">
        <w:rPr>
          <w:spacing w:val="-10"/>
        </w:rPr>
        <w:t>к</w:t>
      </w:r>
      <w:r w:rsidR="00E739C3" w:rsidRPr="006B18F6">
        <w:t xml:space="preserve">  </w:t>
      </w:r>
      <w:r w:rsidRPr="006B18F6">
        <w:rPr>
          <w:spacing w:val="-2"/>
        </w:rPr>
        <w:t>своему</w:t>
      </w:r>
      <w:r w:rsidR="00E739C3" w:rsidRPr="006B18F6">
        <w:t xml:space="preserve">  </w:t>
      </w:r>
      <w:r w:rsidRPr="006B18F6">
        <w:rPr>
          <w:spacing w:val="-2"/>
        </w:rPr>
        <w:t>Отечеству</w:t>
      </w:r>
      <w:r w:rsidR="00E739C3" w:rsidRPr="006B18F6">
        <w:t xml:space="preserve">  </w:t>
      </w:r>
      <w:r w:rsidRPr="006B18F6">
        <w:rPr>
          <w:spacing w:val="-10"/>
        </w:rPr>
        <w:t>–</w:t>
      </w:r>
    </w:p>
    <w:p w:rsidR="0082219A" w:rsidRPr="006B18F6" w:rsidRDefault="00096B32" w:rsidP="006B18F6">
      <w:pPr>
        <w:pStyle w:val="a3"/>
        <w:spacing w:line="360" w:lineRule="auto"/>
        <w:ind w:left="0" w:firstLine="720"/>
      </w:pPr>
      <w:r w:rsidRPr="006B18F6">
        <w:t xml:space="preserve">многонациональному Российскому государству в соответствии с идеями взаимопонимания, согласия и мира между людьми и народами, в духе демократических </w:t>
      </w:r>
      <w:r w:rsidRPr="006B18F6">
        <w:lastRenderedPageBreak/>
        <w:t xml:space="preserve">ценностей современного </w:t>
      </w:r>
      <w:r w:rsidRPr="006B18F6">
        <w:rPr>
          <w:spacing w:val="-2"/>
        </w:rPr>
        <w:t>общества;</w:t>
      </w:r>
    </w:p>
    <w:p w:rsidR="0082219A" w:rsidRPr="006B18F6" w:rsidRDefault="00096B32" w:rsidP="006B18F6">
      <w:pPr>
        <w:pStyle w:val="a3"/>
        <w:spacing w:line="360" w:lineRule="auto"/>
        <w:ind w:left="0" w:firstLine="720"/>
      </w:pPr>
      <w:r w:rsidRPr="006B18F6">
        <w:t>формирование исторического мышления, способности рассматривать события и явления с точки</w:t>
      </w:r>
      <w:r w:rsidRPr="006B18F6">
        <w:rPr>
          <w:spacing w:val="23"/>
        </w:rPr>
        <w:t xml:space="preserve"> </w:t>
      </w:r>
      <w:r w:rsidRPr="006B18F6">
        <w:t>зрения</w:t>
      </w:r>
      <w:r w:rsidRPr="006B18F6">
        <w:rPr>
          <w:spacing w:val="24"/>
        </w:rPr>
        <w:t xml:space="preserve"> </w:t>
      </w:r>
      <w:r w:rsidRPr="006B18F6">
        <w:t>их</w:t>
      </w:r>
      <w:r w:rsidRPr="006B18F6">
        <w:rPr>
          <w:spacing w:val="26"/>
        </w:rPr>
        <w:t xml:space="preserve"> </w:t>
      </w:r>
      <w:r w:rsidRPr="006B18F6">
        <w:t>исторической</w:t>
      </w:r>
      <w:r w:rsidRPr="006B18F6">
        <w:rPr>
          <w:spacing w:val="26"/>
        </w:rPr>
        <w:t xml:space="preserve"> </w:t>
      </w:r>
      <w:r w:rsidRPr="006B18F6">
        <w:t>обусловленности</w:t>
      </w:r>
      <w:r w:rsidRPr="006B18F6">
        <w:rPr>
          <w:spacing w:val="25"/>
        </w:rPr>
        <w:t xml:space="preserve"> </w:t>
      </w:r>
      <w:r w:rsidRPr="006B18F6">
        <w:t>и</w:t>
      </w:r>
      <w:r w:rsidRPr="006B18F6">
        <w:rPr>
          <w:spacing w:val="25"/>
        </w:rPr>
        <w:t xml:space="preserve"> </w:t>
      </w:r>
      <w:r w:rsidRPr="006B18F6">
        <w:t>взаимосвязи,</w:t>
      </w:r>
      <w:r w:rsidRPr="006B18F6">
        <w:rPr>
          <w:spacing w:val="24"/>
        </w:rPr>
        <w:t xml:space="preserve"> </w:t>
      </w:r>
      <w:r w:rsidRPr="006B18F6">
        <w:t>в</w:t>
      </w:r>
      <w:r w:rsidRPr="006B18F6">
        <w:rPr>
          <w:spacing w:val="24"/>
        </w:rPr>
        <w:t xml:space="preserve"> </w:t>
      </w:r>
      <w:r w:rsidRPr="006B18F6">
        <w:t>развитии,</w:t>
      </w:r>
      <w:r w:rsidRPr="006B18F6">
        <w:rPr>
          <w:spacing w:val="24"/>
        </w:rPr>
        <w:t xml:space="preserve"> </w:t>
      </w:r>
      <w:r w:rsidRPr="006B18F6">
        <w:t>в</w:t>
      </w:r>
      <w:r w:rsidRPr="006B18F6">
        <w:rPr>
          <w:spacing w:val="23"/>
        </w:rPr>
        <w:t xml:space="preserve"> </w:t>
      </w:r>
      <w:r w:rsidRPr="006B18F6">
        <w:t>системе</w:t>
      </w:r>
      <w:r w:rsidRPr="006B18F6">
        <w:rPr>
          <w:spacing w:val="24"/>
        </w:rPr>
        <w:t xml:space="preserve"> </w:t>
      </w:r>
      <w:r w:rsidRPr="006B18F6">
        <w:rPr>
          <w:spacing w:val="-2"/>
        </w:rPr>
        <w:t>координат</w:t>
      </w:r>
    </w:p>
    <w:p w:rsidR="0082219A" w:rsidRPr="006B18F6" w:rsidRDefault="00096B32" w:rsidP="006B18F6">
      <w:pPr>
        <w:pStyle w:val="a3"/>
        <w:spacing w:line="360" w:lineRule="auto"/>
        <w:ind w:left="0" w:firstLine="720"/>
      </w:pPr>
      <w:r w:rsidRPr="006B18F6">
        <w:t>«прошлое</w:t>
      </w:r>
      <w:r w:rsidRPr="006B18F6">
        <w:rPr>
          <w:spacing w:val="-2"/>
        </w:rPr>
        <w:t xml:space="preserve"> </w:t>
      </w:r>
      <w:r w:rsidRPr="006B18F6">
        <w:t>–</w:t>
      </w:r>
      <w:r w:rsidRPr="006B18F6">
        <w:rPr>
          <w:spacing w:val="-1"/>
        </w:rPr>
        <w:t xml:space="preserve"> </w:t>
      </w:r>
      <w:r w:rsidRPr="006B18F6">
        <w:t>настоящее</w:t>
      </w:r>
      <w:r w:rsidRPr="006B18F6">
        <w:rPr>
          <w:spacing w:val="1"/>
        </w:rPr>
        <w:t xml:space="preserve"> </w:t>
      </w:r>
      <w:r w:rsidRPr="006B18F6">
        <w:t xml:space="preserve">– </w:t>
      </w:r>
      <w:r w:rsidRPr="006B18F6">
        <w:rPr>
          <w:spacing w:val="-2"/>
        </w:rPr>
        <w:t>будущее»;</w:t>
      </w:r>
    </w:p>
    <w:p w:rsidR="0082219A" w:rsidRPr="006B18F6" w:rsidRDefault="00096B32" w:rsidP="006B18F6">
      <w:pPr>
        <w:pStyle w:val="a3"/>
        <w:spacing w:line="360" w:lineRule="auto"/>
        <w:ind w:left="0" w:firstLine="720"/>
      </w:pPr>
      <w:r w:rsidRPr="006B18F6">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82219A" w:rsidRPr="006B18F6" w:rsidRDefault="00096B32" w:rsidP="006B18F6">
      <w:pPr>
        <w:pStyle w:val="a3"/>
        <w:spacing w:line="360" w:lineRule="auto"/>
        <w:ind w:left="0" w:firstLine="720"/>
      </w:pPr>
      <w:r w:rsidRPr="006B18F6">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w:t>
      </w:r>
      <w:r w:rsidRPr="006B18F6">
        <w:rPr>
          <w:spacing w:val="-3"/>
        </w:rPr>
        <w:t xml:space="preserve"> </w:t>
      </w:r>
      <w:r w:rsidRPr="006B18F6">
        <w:t>отношения,</w:t>
      </w:r>
      <w:r w:rsidRPr="006B18F6">
        <w:rPr>
          <w:spacing w:val="-3"/>
        </w:rPr>
        <w:t xml:space="preserve"> </w:t>
      </w:r>
      <w:r w:rsidRPr="006B18F6">
        <w:t>обоснование</w:t>
      </w:r>
      <w:r w:rsidRPr="006B18F6">
        <w:rPr>
          <w:spacing w:val="-4"/>
        </w:rPr>
        <w:t xml:space="preserve"> </w:t>
      </w:r>
      <w:r w:rsidRPr="006B18F6">
        <w:t>позиции при</w:t>
      </w:r>
      <w:r w:rsidRPr="006B18F6">
        <w:rPr>
          <w:spacing w:val="-3"/>
        </w:rPr>
        <w:t xml:space="preserve"> </w:t>
      </w:r>
      <w:r w:rsidRPr="006B18F6">
        <w:t>изучении</w:t>
      </w:r>
      <w:r w:rsidRPr="006B18F6">
        <w:rPr>
          <w:spacing w:val="-3"/>
        </w:rPr>
        <w:t xml:space="preserve"> </w:t>
      </w:r>
      <w:r w:rsidRPr="006B18F6">
        <w:t>дискуссионных</w:t>
      </w:r>
      <w:r w:rsidRPr="006B18F6">
        <w:rPr>
          <w:spacing w:val="-1"/>
        </w:rPr>
        <w:t xml:space="preserve"> </w:t>
      </w:r>
      <w:r w:rsidRPr="006B18F6">
        <w:t>проблем</w:t>
      </w:r>
      <w:r w:rsidRPr="006B18F6">
        <w:rPr>
          <w:spacing w:val="-5"/>
        </w:rPr>
        <w:t xml:space="preserve"> </w:t>
      </w:r>
      <w:r w:rsidRPr="006B18F6">
        <w:t>прошлого</w:t>
      </w:r>
      <w:r w:rsidRPr="006B18F6">
        <w:rPr>
          <w:spacing w:val="-3"/>
        </w:rPr>
        <w:t xml:space="preserve"> </w:t>
      </w:r>
      <w:r w:rsidRPr="006B18F6">
        <w:t xml:space="preserve">и </w:t>
      </w:r>
      <w:r w:rsidRPr="006B18F6">
        <w:rPr>
          <w:spacing w:val="-2"/>
        </w:rPr>
        <w:t>современности);</w:t>
      </w:r>
    </w:p>
    <w:p w:rsidR="0082219A" w:rsidRPr="006B18F6" w:rsidRDefault="00096B32" w:rsidP="006B18F6">
      <w:pPr>
        <w:pStyle w:val="a3"/>
        <w:spacing w:line="360" w:lineRule="auto"/>
        <w:ind w:left="0" w:firstLine="720"/>
      </w:pPr>
      <w:r w:rsidRPr="006B18F6">
        <w:t>развитие</w:t>
      </w:r>
      <w:r w:rsidRPr="006B18F6">
        <w:rPr>
          <w:spacing w:val="57"/>
          <w:w w:val="150"/>
        </w:rPr>
        <w:t xml:space="preserve"> </w:t>
      </w:r>
      <w:r w:rsidRPr="006B18F6">
        <w:t>практики</w:t>
      </w:r>
      <w:r w:rsidRPr="006B18F6">
        <w:rPr>
          <w:spacing w:val="60"/>
          <w:w w:val="150"/>
        </w:rPr>
        <w:t xml:space="preserve"> </w:t>
      </w:r>
      <w:r w:rsidRPr="006B18F6">
        <w:t>применения</w:t>
      </w:r>
      <w:r w:rsidRPr="006B18F6">
        <w:rPr>
          <w:spacing w:val="59"/>
          <w:w w:val="150"/>
        </w:rPr>
        <w:t xml:space="preserve"> </w:t>
      </w:r>
      <w:r w:rsidRPr="006B18F6">
        <w:t>знаний</w:t>
      </w:r>
      <w:r w:rsidRPr="006B18F6">
        <w:rPr>
          <w:spacing w:val="60"/>
          <w:w w:val="150"/>
        </w:rPr>
        <w:t xml:space="preserve"> </w:t>
      </w:r>
      <w:r w:rsidRPr="006B18F6">
        <w:t>и</w:t>
      </w:r>
      <w:r w:rsidRPr="006B18F6">
        <w:rPr>
          <w:spacing w:val="65"/>
          <w:w w:val="150"/>
        </w:rPr>
        <w:t xml:space="preserve"> </w:t>
      </w:r>
      <w:r w:rsidRPr="006B18F6">
        <w:t>умений</w:t>
      </w:r>
      <w:r w:rsidRPr="006B18F6">
        <w:rPr>
          <w:spacing w:val="62"/>
          <w:w w:val="150"/>
        </w:rPr>
        <w:t xml:space="preserve"> </w:t>
      </w:r>
      <w:r w:rsidRPr="006B18F6">
        <w:t>в</w:t>
      </w:r>
      <w:r w:rsidRPr="006B18F6">
        <w:rPr>
          <w:spacing w:val="61"/>
          <w:w w:val="150"/>
        </w:rPr>
        <w:t xml:space="preserve"> </w:t>
      </w:r>
      <w:r w:rsidRPr="006B18F6">
        <w:t>социальной</w:t>
      </w:r>
      <w:r w:rsidRPr="006B18F6">
        <w:rPr>
          <w:spacing w:val="60"/>
          <w:w w:val="150"/>
        </w:rPr>
        <w:t xml:space="preserve"> </w:t>
      </w:r>
      <w:r w:rsidRPr="006B18F6">
        <w:t>среде,</w:t>
      </w:r>
      <w:r w:rsidRPr="006B18F6">
        <w:rPr>
          <w:spacing w:val="61"/>
          <w:w w:val="150"/>
        </w:rPr>
        <w:t xml:space="preserve"> </w:t>
      </w:r>
      <w:r w:rsidRPr="006B18F6">
        <w:rPr>
          <w:spacing w:val="-2"/>
        </w:rPr>
        <w:t>общественной</w:t>
      </w:r>
      <w:r w:rsidR="00273A87">
        <w:rPr>
          <w:spacing w:val="-2"/>
        </w:rPr>
        <w:t xml:space="preserve"> </w:t>
      </w:r>
      <w:r w:rsidRPr="006B18F6">
        <w:t>деятельности,</w:t>
      </w:r>
      <w:r w:rsidRPr="006B18F6">
        <w:rPr>
          <w:spacing w:val="-11"/>
        </w:rPr>
        <w:t xml:space="preserve"> </w:t>
      </w:r>
      <w:r w:rsidRPr="006B18F6">
        <w:t>межкультурном</w:t>
      </w:r>
      <w:r w:rsidRPr="006B18F6">
        <w:rPr>
          <w:spacing w:val="-8"/>
        </w:rPr>
        <w:t xml:space="preserve"> </w:t>
      </w:r>
      <w:r w:rsidRPr="006B18F6">
        <w:rPr>
          <w:spacing w:val="-2"/>
        </w:rPr>
        <w:t>общении.</w:t>
      </w:r>
    </w:p>
    <w:p w:rsidR="0082219A" w:rsidRPr="006B18F6" w:rsidRDefault="00096B32" w:rsidP="006B18F6">
      <w:pPr>
        <w:pStyle w:val="a3"/>
        <w:spacing w:line="360" w:lineRule="auto"/>
        <w:ind w:left="0" w:firstLine="720"/>
      </w:pPr>
      <w:r w:rsidRPr="006B18F6">
        <w:rPr>
          <w:b/>
        </w:rPr>
        <w:t>Общее число часов</w:t>
      </w:r>
      <w:r w:rsidRPr="006B18F6">
        <w:t>, рекомендованных для изучения истории, – 136, в 10–11 классах по 2 часа в неделю при 34 учебных неделях.</w:t>
      </w:r>
    </w:p>
    <w:p w:rsidR="0082219A" w:rsidRPr="006B18F6" w:rsidRDefault="00096B32" w:rsidP="006B18F6">
      <w:pPr>
        <w:pStyle w:val="a3"/>
        <w:spacing w:line="360" w:lineRule="auto"/>
        <w:ind w:left="0" w:firstLine="720"/>
      </w:pPr>
      <w:r w:rsidRPr="006B18F6">
        <w:t>Последовательность изучения тем в рамках программы по истории в пределах одного класса может варьироваться.</w:t>
      </w:r>
    </w:p>
    <w:p w:rsidR="00273A87" w:rsidRDefault="00096B32" w:rsidP="006B18F6">
      <w:pPr>
        <w:pStyle w:val="1"/>
        <w:spacing w:before="0" w:line="360" w:lineRule="auto"/>
        <w:ind w:left="0" w:firstLine="720"/>
      </w:pPr>
      <w:bookmarkStart w:id="226" w:name="_Toc216086937"/>
      <w:r w:rsidRPr="006B18F6">
        <w:t>Содержание</w:t>
      </w:r>
      <w:r w:rsidRPr="006B18F6">
        <w:rPr>
          <w:spacing w:val="-10"/>
        </w:rPr>
        <w:t xml:space="preserve"> </w:t>
      </w:r>
      <w:r w:rsidRPr="006B18F6">
        <w:t>обучения</w:t>
      </w:r>
      <w:r w:rsidRPr="006B18F6">
        <w:rPr>
          <w:spacing w:val="-10"/>
        </w:rPr>
        <w:t xml:space="preserve"> </w:t>
      </w:r>
      <w:r w:rsidRPr="006B18F6">
        <w:t>в</w:t>
      </w:r>
      <w:r w:rsidRPr="006B18F6">
        <w:rPr>
          <w:spacing w:val="-10"/>
        </w:rPr>
        <w:t xml:space="preserve"> </w:t>
      </w:r>
      <w:r w:rsidRPr="006B18F6">
        <w:t>10</w:t>
      </w:r>
      <w:r w:rsidRPr="006B18F6">
        <w:rPr>
          <w:spacing w:val="-10"/>
        </w:rPr>
        <w:t xml:space="preserve"> </w:t>
      </w:r>
      <w:r w:rsidRPr="006B18F6">
        <w:t xml:space="preserve">классе. </w:t>
      </w:r>
    </w:p>
    <w:p w:rsidR="0082219A" w:rsidRPr="006B18F6" w:rsidRDefault="00096B32" w:rsidP="006B18F6">
      <w:pPr>
        <w:pStyle w:val="1"/>
        <w:spacing w:before="0" w:line="360" w:lineRule="auto"/>
        <w:ind w:left="0" w:firstLine="720"/>
      </w:pPr>
      <w:r w:rsidRPr="006B18F6">
        <w:rPr>
          <w:u w:val="single"/>
        </w:rPr>
        <w:t>Всеобщая история. 1914–1945 гг.</w:t>
      </w:r>
      <w:bookmarkEnd w:id="226"/>
    </w:p>
    <w:p w:rsidR="0082219A" w:rsidRPr="006B18F6" w:rsidRDefault="00096B32" w:rsidP="006B18F6">
      <w:pPr>
        <w:pStyle w:val="a3"/>
        <w:spacing w:line="360" w:lineRule="auto"/>
        <w:ind w:left="0" w:firstLine="720"/>
      </w:pPr>
      <w:r w:rsidRPr="006B18F6">
        <w:t>Введение. Понятие «Новейшее время». Хронологические рамки и периодизация Новейшей истории. Изменение мира в ХХ – начале XXI вв. Ключевые процессы и события Новейшей истории. Место России в мировой истории ХХ – начала XXI вв.</w:t>
      </w:r>
    </w:p>
    <w:p w:rsidR="0082219A" w:rsidRPr="006B18F6" w:rsidRDefault="00096B32" w:rsidP="006B18F6">
      <w:pPr>
        <w:pStyle w:val="1"/>
        <w:spacing w:before="0" w:line="360" w:lineRule="auto"/>
        <w:ind w:left="0" w:firstLine="720"/>
      </w:pPr>
      <w:bookmarkStart w:id="227" w:name="_Toc216086938"/>
      <w:r w:rsidRPr="006B18F6">
        <w:t>Мир</w:t>
      </w:r>
      <w:r w:rsidRPr="006B18F6">
        <w:rPr>
          <w:spacing w:val="-3"/>
        </w:rPr>
        <w:t xml:space="preserve"> </w:t>
      </w:r>
      <w:r w:rsidRPr="006B18F6">
        <w:t>накануне</w:t>
      </w:r>
      <w:r w:rsidRPr="006B18F6">
        <w:rPr>
          <w:spacing w:val="-3"/>
        </w:rPr>
        <w:t xml:space="preserve"> </w:t>
      </w:r>
      <w:r w:rsidRPr="006B18F6">
        <w:t>и</w:t>
      </w:r>
      <w:r w:rsidRPr="006B18F6">
        <w:rPr>
          <w:spacing w:val="-2"/>
        </w:rPr>
        <w:t xml:space="preserve"> </w:t>
      </w:r>
      <w:r w:rsidRPr="006B18F6">
        <w:t>в</w:t>
      </w:r>
      <w:r w:rsidRPr="006B18F6">
        <w:rPr>
          <w:spacing w:val="-3"/>
        </w:rPr>
        <w:t xml:space="preserve"> </w:t>
      </w:r>
      <w:r w:rsidRPr="006B18F6">
        <w:t>годы</w:t>
      </w:r>
      <w:r w:rsidRPr="006B18F6">
        <w:rPr>
          <w:spacing w:val="-2"/>
        </w:rPr>
        <w:t xml:space="preserve"> </w:t>
      </w:r>
      <w:r w:rsidRPr="006B18F6">
        <w:t>Первой</w:t>
      </w:r>
      <w:r w:rsidRPr="006B18F6">
        <w:rPr>
          <w:spacing w:val="-2"/>
        </w:rPr>
        <w:t xml:space="preserve"> </w:t>
      </w:r>
      <w:r w:rsidRPr="006B18F6">
        <w:t>мировой</w:t>
      </w:r>
      <w:r w:rsidRPr="006B18F6">
        <w:rPr>
          <w:spacing w:val="-2"/>
        </w:rPr>
        <w:t xml:space="preserve"> войны:</w:t>
      </w:r>
      <w:bookmarkEnd w:id="227"/>
    </w:p>
    <w:p w:rsidR="0082219A" w:rsidRPr="006B18F6" w:rsidRDefault="00096B32" w:rsidP="006B18F6">
      <w:pPr>
        <w:pStyle w:val="a3"/>
        <w:spacing w:line="360" w:lineRule="auto"/>
        <w:ind w:left="0" w:firstLine="720"/>
      </w:pPr>
      <w:r w:rsidRPr="006B18F6">
        <w:rPr>
          <w:u w:val="single"/>
        </w:rPr>
        <w:t>Мир в начале ХХ в.</w:t>
      </w:r>
      <w:r w:rsidRPr="006B18F6">
        <w:t xml:space="preserve"> Развитие индустриального общества. Технический прогресс.</w:t>
      </w:r>
      <w:r w:rsidRPr="006B18F6">
        <w:rPr>
          <w:spacing w:val="40"/>
        </w:rPr>
        <w:t xml:space="preserve"> </w:t>
      </w:r>
      <w:r w:rsidRPr="006B18F6">
        <w:t>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82219A" w:rsidRPr="006B18F6" w:rsidRDefault="00096B32" w:rsidP="006B18F6">
      <w:pPr>
        <w:pStyle w:val="a3"/>
        <w:spacing w:line="360" w:lineRule="auto"/>
        <w:ind w:left="0" w:firstLine="720"/>
      </w:pPr>
      <w:r w:rsidRPr="006B18F6">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ХХ вв.</w:t>
      </w:r>
    </w:p>
    <w:p w:rsidR="0082219A" w:rsidRPr="006B18F6" w:rsidRDefault="00096B32" w:rsidP="006B18F6">
      <w:pPr>
        <w:pStyle w:val="a3"/>
        <w:spacing w:line="360" w:lineRule="auto"/>
        <w:ind w:left="0" w:firstLine="720"/>
      </w:pPr>
      <w:r w:rsidRPr="006B18F6">
        <w:rPr>
          <w:u w:val="single"/>
        </w:rPr>
        <w:t>Первая мировая война</w:t>
      </w:r>
      <w:r w:rsidRPr="006B18F6">
        <w:t xml:space="preserve">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w:t>
      </w:r>
      <w:r w:rsidRPr="006B18F6">
        <w:lastRenderedPageBreak/>
        <w:t>(вступление в войну Османской империи, Италии, Болгарии). Четверной союз. Верден. Сомма.</w:t>
      </w:r>
    </w:p>
    <w:p w:rsidR="0082219A" w:rsidRPr="006B18F6" w:rsidRDefault="00096B32" w:rsidP="006B18F6">
      <w:pPr>
        <w:pStyle w:val="a3"/>
        <w:spacing w:line="360" w:lineRule="auto"/>
        <w:ind w:left="0" w:firstLine="720"/>
      </w:pPr>
      <w:r w:rsidRPr="006B18F6">
        <w:t>Люди</w:t>
      </w:r>
      <w:r w:rsidRPr="006B18F6">
        <w:rPr>
          <w:spacing w:val="-2"/>
        </w:rPr>
        <w:t xml:space="preserve"> </w:t>
      </w:r>
      <w:r w:rsidRPr="006B18F6">
        <w:t>на</w:t>
      </w:r>
      <w:r w:rsidRPr="006B18F6">
        <w:rPr>
          <w:spacing w:val="-4"/>
        </w:rPr>
        <w:t xml:space="preserve"> </w:t>
      </w:r>
      <w:r w:rsidRPr="006B18F6">
        <w:t>фронтах</w:t>
      </w:r>
      <w:r w:rsidRPr="006B18F6">
        <w:rPr>
          <w:spacing w:val="-4"/>
        </w:rPr>
        <w:t xml:space="preserve"> </w:t>
      </w:r>
      <w:r w:rsidRPr="006B18F6">
        <w:t>и</w:t>
      </w:r>
      <w:r w:rsidRPr="006B18F6">
        <w:rPr>
          <w:spacing w:val="-3"/>
        </w:rPr>
        <w:t xml:space="preserve"> </w:t>
      </w:r>
      <w:r w:rsidRPr="006B18F6">
        <w:t>в</w:t>
      </w:r>
      <w:r w:rsidRPr="006B18F6">
        <w:rPr>
          <w:spacing w:val="-4"/>
        </w:rPr>
        <w:t xml:space="preserve"> </w:t>
      </w:r>
      <w:r w:rsidRPr="006B18F6">
        <w:t>тылу.</w:t>
      </w:r>
      <w:r w:rsidRPr="006B18F6">
        <w:rPr>
          <w:spacing w:val="-1"/>
        </w:rPr>
        <w:t xml:space="preserve"> </w:t>
      </w:r>
      <w:r w:rsidRPr="006B18F6">
        <w:t>Националистическая</w:t>
      </w:r>
      <w:r w:rsidRPr="006B18F6">
        <w:rPr>
          <w:spacing w:val="-3"/>
        </w:rPr>
        <w:t xml:space="preserve"> </w:t>
      </w:r>
      <w:r w:rsidRPr="006B18F6">
        <w:t>пропаганда.</w:t>
      </w:r>
      <w:r w:rsidRPr="006B18F6">
        <w:rPr>
          <w:spacing w:val="-3"/>
        </w:rPr>
        <w:t xml:space="preserve"> </w:t>
      </w:r>
      <w:r w:rsidRPr="006B18F6">
        <w:t>Новые</w:t>
      </w:r>
      <w:r w:rsidRPr="006B18F6">
        <w:rPr>
          <w:spacing w:val="-3"/>
        </w:rPr>
        <w:t xml:space="preserve"> </w:t>
      </w:r>
      <w:r w:rsidRPr="006B18F6">
        <w:t>методы</w:t>
      </w:r>
      <w:r w:rsidRPr="006B18F6">
        <w:rPr>
          <w:spacing w:val="-3"/>
        </w:rPr>
        <w:t xml:space="preserve"> </w:t>
      </w:r>
      <w:r w:rsidRPr="006B18F6">
        <w:t>ведения</w:t>
      </w:r>
      <w:r w:rsidRPr="006B18F6">
        <w:rPr>
          <w:spacing w:val="-3"/>
        </w:rPr>
        <w:t xml:space="preserve"> </w:t>
      </w:r>
      <w:r w:rsidRPr="006B18F6">
        <w:t>войны. Власть и общество в годы войны. Положение населения в тылу воюющих стран. Вынужденные переселения, геноцид. Рост антивоенных настроений.</w:t>
      </w:r>
    </w:p>
    <w:p w:rsidR="0082219A" w:rsidRPr="006B18F6" w:rsidRDefault="00096B32" w:rsidP="006B18F6">
      <w:pPr>
        <w:pStyle w:val="a3"/>
        <w:spacing w:line="360" w:lineRule="auto"/>
        <w:ind w:left="0" w:firstLine="720"/>
      </w:pPr>
      <w:r w:rsidRPr="006B18F6">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82219A" w:rsidRPr="006B18F6" w:rsidRDefault="00096B32" w:rsidP="006B18F6">
      <w:pPr>
        <w:pStyle w:val="1"/>
        <w:spacing w:before="0" w:line="360" w:lineRule="auto"/>
        <w:ind w:left="0" w:firstLine="720"/>
      </w:pPr>
      <w:bookmarkStart w:id="228" w:name="_Toc216086939"/>
      <w:r w:rsidRPr="006B18F6">
        <w:t>Мир</w:t>
      </w:r>
      <w:r w:rsidRPr="006B18F6">
        <w:rPr>
          <w:spacing w:val="-1"/>
        </w:rPr>
        <w:t xml:space="preserve"> </w:t>
      </w:r>
      <w:r w:rsidRPr="006B18F6">
        <w:t xml:space="preserve">в 1918–1939 </w:t>
      </w:r>
      <w:r w:rsidRPr="006B18F6">
        <w:rPr>
          <w:spacing w:val="-5"/>
        </w:rPr>
        <w:t>гг:</w:t>
      </w:r>
      <w:bookmarkEnd w:id="228"/>
    </w:p>
    <w:p w:rsidR="0082219A" w:rsidRPr="006B18F6" w:rsidRDefault="00096B32" w:rsidP="006B18F6">
      <w:pPr>
        <w:pStyle w:val="a3"/>
        <w:spacing w:line="360" w:lineRule="auto"/>
        <w:ind w:left="0" w:firstLine="720"/>
      </w:pPr>
      <w:r w:rsidRPr="006B18F6">
        <w:rPr>
          <w:u w:val="single"/>
        </w:rPr>
        <w:t>От</w:t>
      </w:r>
      <w:r w:rsidRPr="006B18F6">
        <w:rPr>
          <w:spacing w:val="-3"/>
          <w:u w:val="single"/>
        </w:rPr>
        <w:t xml:space="preserve"> </w:t>
      </w:r>
      <w:r w:rsidRPr="006B18F6">
        <w:rPr>
          <w:u w:val="single"/>
        </w:rPr>
        <w:t>войны</w:t>
      </w:r>
      <w:r w:rsidRPr="006B18F6">
        <w:rPr>
          <w:spacing w:val="-1"/>
          <w:u w:val="single"/>
        </w:rPr>
        <w:t xml:space="preserve"> </w:t>
      </w:r>
      <w:r w:rsidRPr="006B18F6">
        <w:rPr>
          <w:u w:val="single"/>
        </w:rPr>
        <w:t xml:space="preserve">к </w:t>
      </w:r>
      <w:r w:rsidRPr="006B18F6">
        <w:rPr>
          <w:spacing w:val="-4"/>
          <w:u w:val="single"/>
        </w:rPr>
        <w:t>миру.</w:t>
      </w:r>
    </w:p>
    <w:p w:rsidR="0082219A" w:rsidRPr="006B18F6" w:rsidRDefault="00096B32" w:rsidP="006B18F6">
      <w:pPr>
        <w:pStyle w:val="a3"/>
        <w:spacing w:line="360" w:lineRule="auto"/>
        <w:ind w:left="0" w:firstLine="720"/>
      </w:pPr>
      <w:r w:rsidRPr="006B18F6">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82219A" w:rsidRPr="006B18F6" w:rsidRDefault="00096B32" w:rsidP="006B18F6">
      <w:pPr>
        <w:pStyle w:val="a3"/>
        <w:spacing w:line="360" w:lineRule="auto"/>
        <w:ind w:left="0" w:firstLine="720"/>
      </w:pPr>
      <w:r w:rsidRPr="006B18F6">
        <w:t>Революционные</w:t>
      </w:r>
      <w:r w:rsidRPr="006B18F6">
        <w:rPr>
          <w:spacing w:val="72"/>
        </w:rPr>
        <w:t xml:space="preserve"> </w:t>
      </w:r>
      <w:r w:rsidRPr="006B18F6">
        <w:t>события</w:t>
      </w:r>
      <w:r w:rsidRPr="006B18F6">
        <w:rPr>
          <w:spacing w:val="73"/>
        </w:rPr>
        <w:t xml:space="preserve"> </w:t>
      </w:r>
      <w:r w:rsidRPr="006B18F6">
        <w:t>1918–1919</w:t>
      </w:r>
      <w:r w:rsidRPr="006B18F6">
        <w:rPr>
          <w:spacing w:val="73"/>
        </w:rPr>
        <w:t xml:space="preserve"> </w:t>
      </w:r>
      <w:r w:rsidRPr="006B18F6">
        <w:t>гг.</w:t>
      </w:r>
      <w:r w:rsidRPr="006B18F6">
        <w:rPr>
          <w:spacing w:val="71"/>
        </w:rPr>
        <w:t xml:space="preserve"> </w:t>
      </w:r>
      <w:r w:rsidRPr="006B18F6">
        <w:t>в</w:t>
      </w:r>
      <w:r w:rsidRPr="006B18F6">
        <w:rPr>
          <w:spacing w:val="73"/>
        </w:rPr>
        <w:t xml:space="preserve"> </w:t>
      </w:r>
      <w:r w:rsidRPr="006B18F6">
        <w:t>Европе.</w:t>
      </w:r>
      <w:r w:rsidRPr="006B18F6">
        <w:rPr>
          <w:spacing w:val="73"/>
        </w:rPr>
        <w:t xml:space="preserve"> </w:t>
      </w:r>
      <w:r w:rsidRPr="006B18F6">
        <w:t>Ноябрьская</w:t>
      </w:r>
      <w:r w:rsidRPr="006B18F6">
        <w:rPr>
          <w:spacing w:val="73"/>
        </w:rPr>
        <w:t xml:space="preserve"> </w:t>
      </w:r>
      <w:r w:rsidRPr="006B18F6">
        <w:t>революция</w:t>
      </w:r>
      <w:r w:rsidRPr="006B18F6">
        <w:rPr>
          <w:spacing w:val="75"/>
        </w:rPr>
        <w:t xml:space="preserve"> </w:t>
      </w:r>
      <w:r w:rsidRPr="006B18F6">
        <w:t>в</w:t>
      </w:r>
      <w:r w:rsidRPr="006B18F6">
        <w:rPr>
          <w:spacing w:val="74"/>
        </w:rPr>
        <w:t xml:space="preserve"> </w:t>
      </w:r>
      <w:r w:rsidRPr="006B18F6">
        <w:rPr>
          <w:spacing w:val="-2"/>
        </w:rPr>
        <w:t>Германии.</w:t>
      </w:r>
    </w:p>
    <w:p w:rsidR="0082219A" w:rsidRPr="006B18F6" w:rsidRDefault="00096B32" w:rsidP="006B18F6">
      <w:pPr>
        <w:pStyle w:val="a3"/>
        <w:spacing w:line="360" w:lineRule="auto"/>
        <w:ind w:left="0" w:firstLine="720"/>
      </w:pPr>
      <w:r w:rsidRPr="006B18F6">
        <w:t>Веймарская</w:t>
      </w:r>
      <w:r w:rsidRPr="006B18F6">
        <w:rPr>
          <w:spacing w:val="-7"/>
        </w:rPr>
        <w:t xml:space="preserve"> </w:t>
      </w:r>
      <w:r w:rsidRPr="006B18F6">
        <w:t>республика.</w:t>
      </w:r>
      <w:r w:rsidRPr="006B18F6">
        <w:rPr>
          <w:spacing w:val="-5"/>
        </w:rPr>
        <w:t xml:space="preserve"> </w:t>
      </w:r>
      <w:r w:rsidRPr="006B18F6">
        <w:t>Образование</w:t>
      </w:r>
      <w:r w:rsidRPr="006B18F6">
        <w:rPr>
          <w:spacing w:val="-5"/>
        </w:rPr>
        <w:t xml:space="preserve"> </w:t>
      </w:r>
      <w:r w:rsidRPr="006B18F6">
        <w:t>Коминтерна.</w:t>
      </w:r>
      <w:r w:rsidRPr="006B18F6">
        <w:rPr>
          <w:spacing w:val="-5"/>
        </w:rPr>
        <w:t xml:space="preserve"> </w:t>
      </w:r>
      <w:r w:rsidRPr="006B18F6">
        <w:t>Венгерская</w:t>
      </w:r>
      <w:r w:rsidRPr="006B18F6">
        <w:rPr>
          <w:spacing w:val="-3"/>
        </w:rPr>
        <w:t xml:space="preserve"> </w:t>
      </w:r>
      <w:r w:rsidRPr="006B18F6">
        <w:t>советская</w:t>
      </w:r>
      <w:r w:rsidRPr="006B18F6">
        <w:rPr>
          <w:spacing w:val="-4"/>
        </w:rPr>
        <w:t xml:space="preserve"> </w:t>
      </w:r>
      <w:r w:rsidRPr="006B18F6">
        <w:rPr>
          <w:spacing w:val="-2"/>
        </w:rPr>
        <w:t>республика.</w:t>
      </w:r>
    </w:p>
    <w:p w:rsidR="0082219A" w:rsidRPr="006B18F6" w:rsidRDefault="008061BE" w:rsidP="00273A87">
      <w:pPr>
        <w:pStyle w:val="a3"/>
        <w:spacing w:line="360" w:lineRule="auto"/>
        <w:ind w:left="0" w:firstLine="720"/>
        <w:jc w:val="left"/>
      </w:pPr>
      <w:r w:rsidRPr="006B18F6">
        <w:t xml:space="preserve"> </w:t>
      </w:r>
      <w:r w:rsidR="00273A87">
        <w:t>С</w:t>
      </w:r>
      <w:r w:rsidR="00096B32" w:rsidRPr="006B18F6">
        <w:rPr>
          <w:u w:val="single"/>
        </w:rPr>
        <w:t>траны</w:t>
      </w:r>
      <w:r w:rsidR="00096B32" w:rsidRPr="006B18F6">
        <w:rPr>
          <w:spacing w:val="-3"/>
          <w:u w:val="single"/>
        </w:rPr>
        <w:t xml:space="preserve"> </w:t>
      </w:r>
      <w:r w:rsidR="00096B32" w:rsidRPr="006B18F6">
        <w:rPr>
          <w:u w:val="single"/>
        </w:rPr>
        <w:t>Европы</w:t>
      </w:r>
      <w:r w:rsidR="00096B32" w:rsidRPr="006B18F6">
        <w:rPr>
          <w:spacing w:val="-3"/>
          <w:u w:val="single"/>
        </w:rPr>
        <w:t xml:space="preserve"> </w:t>
      </w:r>
      <w:r w:rsidR="00096B32" w:rsidRPr="006B18F6">
        <w:rPr>
          <w:u w:val="single"/>
        </w:rPr>
        <w:t>и</w:t>
      </w:r>
      <w:r w:rsidR="00096B32" w:rsidRPr="006B18F6">
        <w:rPr>
          <w:spacing w:val="-2"/>
          <w:u w:val="single"/>
        </w:rPr>
        <w:t xml:space="preserve"> </w:t>
      </w:r>
      <w:r w:rsidR="00096B32" w:rsidRPr="006B18F6">
        <w:rPr>
          <w:u w:val="single"/>
        </w:rPr>
        <w:t>Северной</w:t>
      </w:r>
      <w:r w:rsidR="00096B32" w:rsidRPr="006B18F6">
        <w:rPr>
          <w:spacing w:val="-3"/>
          <w:u w:val="single"/>
        </w:rPr>
        <w:t xml:space="preserve"> </w:t>
      </w:r>
      <w:r w:rsidR="00096B32" w:rsidRPr="006B18F6">
        <w:rPr>
          <w:u w:val="single"/>
        </w:rPr>
        <w:t>Америки</w:t>
      </w:r>
      <w:r w:rsidR="00096B32" w:rsidRPr="006B18F6">
        <w:rPr>
          <w:spacing w:val="-2"/>
          <w:u w:val="single"/>
        </w:rPr>
        <w:t xml:space="preserve"> </w:t>
      </w:r>
      <w:r w:rsidR="00096B32" w:rsidRPr="006B18F6">
        <w:rPr>
          <w:u w:val="single"/>
        </w:rPr>
        <w:t>в</w:t>
      </w:r>
      <w:r w:rsidR="00096B32" w:rsidRPr="006B18F6">
        <w:rPr>
          <w:spacing w:val="-4"/>
          <w:u w:val="single"/>
        </w:rPr>
        <w:t xml:space="preserve"> </w:t>
      </w:r>
      <w:r w:rsidR="00096B32" w:rsidRPr="006B18F6">
        <w:rPr>
          <w:u w:val="single"/>
        </w:rPr>
        <w:t>1920–1930-е</w:t>
      </w:r>
      <w:r w:rsidR="00096B32" w:rsidRPr="006B18F6">
        <w:rPr>
          <w:spacing w:val="-3"/>
          <w:u w:val="single"/>
        </w:rPr>
        <w:t xml:space="preserve"> </w:t>
      </w:r>
      <w:r w:rsidR="00096B32" w:rsidRPr="006B18F6">
        <w:rPr>
          <w:spacing w:val="-5"/>
          <w:u w:val="single"/>
        </w:rPr>
        <w:t>гг.</w:t>
      </w:r>
    </w:p>
    <w:p w:rsidR="0082219A" w:rsidRPr="006B18F6" w:rsidRDefault="00096B32" w:rsidP="006B18F6">
      <w:pPr>
        <w:pStyle w:val="a3"/>
        <w:spacing w:line="360" w:lineRule="auto"/>
        <w:ind w:left="0" w:firstLine="720"/>
      </w:pPr>
      <w:r w:rsidRPr="006B18F6">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w:t>
      </w:r>
      <w:r w:rsidRPr="006B18F6">
        <w:rPr>
          <w:spacing w:val="40"/>
        </w:rPr>
        <w:t xml:space="preserve"> </w:t>
      </w:r>
      <w:r w:rsidRPr="006B18F6">
        <w:t>к власти и утверждение тоталитарного режима в Италии.</w:t>
      </w:r>
    </w:p>
    <w:p w:rsidR="0082219A" w:rsidRPr="006B18F6" w:rsidRDefault="00096B32" w:rsidP="006B18F6">
      <w:pPr>
        <w:pStyle w:val="a3"/>
        <w:spacing w:line="360" w:lineRule="auto"/>
        <w:ind w:left="0" w:firstLine="720"/>
      </w:pPr>
      <w:r w:rsidRPr="006B18F6">
        <w:t>Стабилизация 1920-х гг. Эра процветания в США. Мировой экономический кризис 1929– 1933 гг. и начало Великой депрессии. Проявления и социально-политические последствия</w:t>
      </w:r>
      <w:r w:rsidRPr="006B18F6">
        <w:rPr>
          <w:spacing w:val="80"/>
        </w:rPr>
        <w:t xml:space="preserve"> </w:t>
      </w:r>
      <w:r w:rsidRPr="006B18F6">
        <w:t>кризиса. «Новый курс» Ф.Д. Рузвельта (цель, мероприятия, итоги). Кейнсианство.</w:t>
      </w:r>
      <w:r w:rsidRPr="006B18F6">
        <w:rPr>
          <w:spacing w:val="40"/>
        </w:rPr>
        <w:t xml:space="preserve"> </w:t>
      </w:r>
      <w:r w:rsidRPr="006B18F6">
        <w:t>Государственное регулирование экономики.</w:t>
      </w:r>
    </w:p>
    <w:p w:rsidR="0082219A" w:rsidRPr="006B18F6" w:rsidRDefault="00096B32" w:rsidP="006B18F6">
      <w:pPr>
        <w:pStyle w:val="a3"/>
        <w:spacing w:line="360" w:lineRule="auto"/>
        <w:ind w:left="0" w:firstLine="720"/>
      </w:pPr>
      <w:r w:rsidRPr="006B18F6">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 1930-х гг.</w:t>
      </w:r>
    </w:p>
    <w:p w:rsidR="0082219A" w:rsidRPr="006B18F6" w:rsidRDefault="00096B32" w:rsidP="006B18F6">
      <w:pPr>
        <w:pStyle w:val="a3"/>
        <w:spacing w:line="360" w:lineRule="auto"/>
        <w:ind w:left="0" w:firstLine="720"/>
      </w:pPr>
      <w:r w:rsidRPr="006B18F6">
        <w:t>Борьба против угрозы фашизма. Тактика единого рабочего фронта и Народного фронта. Приход</w:t>
      </w:r>
      <w:r w:rsidRPr="006B18F6">
        <w:rPr>
          <w:spacing w:val="-3"/>
        </w:rPr>
        <w:t xml:space="preserve"> </w:t>
      </w:r>
      <w:r w:rsidRPr="006B18F6">
        <w:t>к</w:t>
      </w:r>
      <w:r w:rsidRPr="006B18F6">
        <w:rPr>
          <w:spacing w:val="-3"/>
        </w:rPr>
        <w:t xml:space="preserve"> </w:t>
      </w:r>
      <w:r w:rsidRPr="006B18F6">
        <w:t>власти</w:t>
      </w:r>
      <w:r w:rsidRPr="006B18F6">
        <w:rPr>
          <w:spacing w:val="-2"/>
        </w:rPr>
        <w:t xml:space="preserve"> </w:t>
      </w:r>
      <w:r w:rsidRPr="006B18F6">
        <w:t>и политика</w:t>
      </w:r>
      <w:r w:rsidRPr="006B18F6">
        <w:rPr>
          <w:spacing w:val="-4"/>
        </w:rPr>
        <w:t xml:space="preserve"> </w:t>
      </w:r>
      <w:r w:rsidRPr="006B18F6">
        <w:t>правительств</w:t>
      </w:r>
      <w:r w:rsidRPr="006B18F6">
        <w:rPr>
          <w:spacing w:val="-1"/>
        </w:rPr>
        <w:t xml:space="preserve"> </w:t>
      </w:r>
      <w:r w:rsidRPr="006B18F6">
        <w:t>Народного</w:t>
      </w:r>
      <w:r w:rsidRPr="006B18F6">
        <w:rPr>
          <w:spacing w:val="-1"/>
        </w:rPr>
        <w:t xml:space="preserve"> </w:t>
      </w:r>
      <w:r w:rsidRPr="006B18F6">
        <w:t>фронта</w:t>
      </w:r>
      <w:r w:rsidRPr="006B18F6">
        <w:rPr>
          <w:spacing w:val="-2"/>
        </w:rPr>
        <w:t xml:space="preserve"> </w:t>
      </w:r>
      <w:r w:rsidRPr="006B18F6">
        <w:t>во</w:t>
      </w:r>
      <w:r w:rsidRPr="006B18F6">
        <w:rPr>
          <w:spacing w:val="-2"/>
        </w:rPr>
        <w:t xml:space="preserve"> </w:t>
      </w:r>
      <w:r w:rsidRPr="006B18F6">
        <w:t>Франции,</w:t>
      </w:r>
      <w:r w:rsidRPr="006B18F6">
        <w:rPr>
          <w:spacing w:val="-4"/>
        </w:rPr>
        <w:t xml:space="preserve"> </w:t>
      </w:r>
      <w:r w:rsidRPr="006B18F6">
        <w:t>Испании.</w:t>
      </w:r>
      <w:r w:rsidRPr="006B18F6">
        <w:rPr>
          <w:spacing w:val="-1"/>
        </w:rPr>
        <w:t xml:space="preserve"> </w:t>
      </w:r>
      <w:r w:rsidRPr="006B18F6">
        <w:t>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82219A" w:rsidRPr="006B18F6" w:rsidRDefault="00096B32" w:rsidP="006B18F6">
      <w:pPr>
        <w:pStyle w:val="a3"/>
        <w:spacing w:line="360" w:lineRule="auto"/>
        <w:ind w:left="0" w:firstLine="720"/>
      </w:pPr>
      <w:r w:rsidRPr="006B18F6">
        <w:rPr>
          <w:u w:val="single"/>
        </w:rPr>
        <w:lastRenderedPageBreak/>
        <w:t>Страны</w:t>
      </w:r>
      <w:r w:rsidRPr="006B18F6">
        <w:rPr>
          <w:spacing w:val="-4"/>
          <w:u w:val="single"/>
        </w:rPr>
        <w:t xml:space="preserve"> </w:t>
      </w:r>
      <w:r w:rsidRPr="006B18F6">
        <w:rPr>
          <w:u w:val="single"/>
        </w:rPr>
        <w:t>Азии,</w:t>
      </w:r>
      <w:r w:rsidRPr="006B18F6">
        <w:rPr>
          <w:spacing w:val="-3"/>
          <w:u w:val="single"/>
        </w:rPr>
        <w:t xml:space="preserve"> </w:t>
      </w:r>
      <w:r w:rsidRPr="006B18F6">
        <w:rPr>
          <w:u w:val="single"/>
        </w:rPr>
        <w:t>Латинской</w:t>
      </w:r>
      <w:r w:rsidRPr="006B18F6">
        <w:rPr>
          <w:spacing w:val="-4"/>
          <w:u w:val="single"/>
        </w:rPr>
        <w:t xml:space="preserve"> </w:t>
      </w:r>
      <w:r w:rsidRPr="006B18F6">
        <w:rPr>
          <w:u w:val="single"/>
        </w:rPr>
        <w:t>Америки</w:t>
      </w:r>
      <w:r w:rsidRPr="006B18F6">
        <w:rPr>
          <w:spacing w:val="-3"/>
          <w:u w:val="single"/>
        </w:rPr>
        <w:t xml:space="preserve"> </w:t>
      </w:r>
      <w:r w:rsidRPr="006B18F6">
        <w:rPr>
          <w:u w:val="single"/>
        </w:rPr>
        <w:t>в</w:t>
      </w:r>
      <w:r w:rsidRPr="006B18F6">
        <w:rPr>
          <w:spacing w:val="-4"/>
          <w:u w:val="single"/>
        </w:rPr>
        <w:t xml:space="preserve"> </w:t>
      </w:r>
      <w:r w:rsidRPr="006B18F6">
        <w:rPr>
          <w:u w:val="single"/>
        </w:rPr>
        <w:t>1918–1930-е</w:t>
      </w:r>
      <w:r w:rsidRPr="006B18F6">
        <w:rPr>
          <w:spacing w:val="-4"/>
          <w:u w:val="single"/>
        </w:rPr>
        <w:t xml:space="preserve"> </w:t>
      </w:r>
      <w:r w:rsidRPr="006B18F6">
        <w:rPr>
          <w:spacing w:val="-5"/>
          <w:u w:val="single"/>
        </w:rPr>
        <w:t>гг.</w:t>
      </w:r>
    </w:p>
    <w:p w:rsidR="0082219A" w:rsidRPr="006B18F6" w:rsidRDefault="00096B32" w:rsidP="006B18F6">
      <w:pPr>
        <w:pStyle w:val="a3"/>
        <w:spacing w:line="360" w:lineRule="auto"/>
        <w:ind w:left="0" w:firstLine="720"/>
      </w:pPr>
      <w:r w:rsidRPr="006B18F6">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w:t>
      </w:r>
      <w:r w:rsidRPr="006B18F6">
        <w:rPr>
          <w:spacing w:val="40"/>
        </w:rPr>
        <w:t xml:space="preserve"> </w:t>
      </w:r>
      <w:r w:rsidRPr="006B18F6">
        <w:t>Режим Чан Кайши и гражданская война с коммунистами. «Великий поход»</w:t>
      </w:r>
      <w:r w:rsidRPr="006B18F6">
        <w:rPr>
          <w:spacing w:val="-3"/>
        </w:rPr>
        <w:t xml:space="preserve"> </w:t>
      </w:r>
      <w:r w:rsidRPr="006B18F6">
        <w:t>Красной армии Китая. Национально-освободительное движение в Индии в 1919–1939 гг. Индийский национальный конгресс. М. К. Ганди.</w:t>
      </w:r>
    </w:p>
    <w:p w:rsidR="0082219A" w:rsidRPr="006B18F6" w:rsidRDefault="00096B32" w:rsidP="006B18F6">
      <w:pPr>
        <w:pStyle w:val="a3"/>
        <w:spacing w:line="360" w:lineRule="auto"/>
        <w:ind w:left="0" w:firstLine="720"/>
      </w:pPr>
      <w:r w:rsidRPr="006B18F6">
        <w:t>Мексиканская революция 1910–1917 гг., ее итоги и значение. Реформы и революционные движения в латиноамериканских странах. Народный фронт в Чили.</w:t>
      </w:r>
    </w:p>
    <w:p w:rsidR="0082219A" w:rsidRPr="006B18F6" w:rsidRDefault="00096B32" w:rsidP="006B18F6">
      <w:pPr>
        <w:pStyle w:val="a3"/>
        <w:spacing w:line="360" w:lineRule="auto"/>
        <w:ind w:left="0" w:firstLine="720"/>
      </w:pPr>
      <w:r w:rsidRPr="006B18F6">
        <w:rPr>
          <w:u w:val="single"/>
        </w:rPr>
        <w:t>Международные</w:t>
      </w:r>
      <w:r w:rsidRPr="006B18F6">
        <w:rPr>
          <w:spacing w:val="-7"/>
          <w:u w:val="single"/>
        </w:rPr>
        <w:t xml:space="preserve"> </w:t>
      </w:r>
      <w:r w:rsidRPr="006B18F6">
        <w:rPr>
          <w:u w:val="single"/>
        </w:rPr>
        <w:t>отношения</w:t>
      </w:r>
      <w:r w:rsidRPr="006B18F6">
        <w:rPr>
          <w:spacing w:val="-2"/>
          <w:u w:val="single"/>
        </w:rPr>
        <w:t xml:space="preserve"> </w:t>
      </w:r>
      <w:r w:rsidRPr="006B18F6">
        <w:rPr>
          <w:u w:val="single"/>
        </w:rPr>
        <w:t>в</w:t>
      </w:r>
      <w:r w:rsidRPr="006B18F6">
        <w:rPr>
          <w:spacing w:val="-3"/>
          <w:u w:val="single"/>
        </w:rPr>
        <w:t xml:space="preserve"> </w:t>
      </w:r>
      <w:r w:rsidRPr="006B18F6">
        <w:rPr>
          <w:u w:val="single"/>
        </w:rPr>
        <w:t xml:space="preserve">1920–1930-х </w:t>
      </w:r>
      <w:r w:rsidRPr="006B18F6">
        <w:rPr>
          <w:spacing w:val="-5"/>
          <w:u w:val="single"/>
        </w:rPr>
        <w:t>гг.</w:t>
      </w:r>
    </w:p>
    <w:p w:rsidR="0082219A" w:rsidRPr="006B18F6" w:rsidRDefault="00096B32" w:rsidP="006B18F6">
      <w:pPr>
        <w:pStyle w:val="a3"/>
        <w:spacing w:line="360" w:lineRule="auto"/>
        <w:ind w:left="0" w:firstLine="720"/>
      </w:pPr>
      <w:r w:rsidRPr="006B18F6">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rsidR="0082219A" w:rsidRPr="006B18F6" w:rsidRDefault="00096B32" w:rsidP="006B18F6">
      <w:pPr>
        <w:pStyle w:val="a3"/>
        <w:spacing w:line="360" w:lineRule="auto"/>
        <w:ind w:left="0" w:firstLine="720"/>
      </w:pPr>
      <w:r w:rsidRPr="006B18F6">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w:t>
      </w:r>
      <w:r w:rsidRPr="006B18F6">
        <w:rPr>
          <w:spacing w:val="62"/>
        </w:rPr>
        <w:t xml:space="preserve">  </w:t>
      </w:r>
      <w:r w:rsidRPr="006B18F6">
        <w:t>Судетский</w:t>
      </w:r>
      <w:r w:rsidRPr="006B18F6">
        <w:rPr>
          <w:spacing w:val="64"/>
        </w:rPr>
        <w:t xml:space="preserve">  </w:t>
      </w:r>
      <w:r w:rsidRPr="006B18F6">
        <w:t>кризис.</w:t>
      </w:r>
      <w:r w:rsidRPr="006B18F6">
        <w:rPr>
          <w:spacing w:val="65"/>
        </w:rPr>
        <w:t xml:space="preserve">  </w:t>
      </w:r>
      <w:r w:rsidRPr="006B18F6">
        <w:t>Мюнхенское</w:t>
      </w:r>
      <w:r w:rsidRPr="006B18F6">
        <w:rPr>
          <w:spacing w:val="65"/>
        </w:rPr>
        <w:t xml:space="preserve">  </w:t>
      </w:r>
      <w:r w:rsidRPr="006B18F6">
        <w:t>соглашение</w:t>
      </w:r>
      <w:r w:rsidRPr="006B18F6">
        <w:rPr>
          <w:spacing w:val="65"/>
        </w:rPr>
        <w:t xml:space="preserve">  </w:t>
      </w:r>
      <w:r w:rsidRPr="006B18F6">
        <w:t>и</w:t>
      </w:r>
      <w:r w:rsidRPr="006B18F6">
        <w:rPr>
          <w:spacing w:val="65"/>
        </w:rPr>
        <w:t xml:space="preserve">  </w:t>
      </w:r>
      <w:r w:rsidRPr="006B18F6">
        <w:t>его</w:t>
      </w:r>
      <w:r w:rsidRPr="006B18F6">
        <w:rPr>
          <w:spacing w:val="65"/>
        </w:rPr>
        <w:t xml:space="preserve">  </w:t>
      </w:r>
      <w:r w:rsidRPr="006B18F6">
        <w:t>последствия.</w:t>
      </w:r>
      <w:r w:rsidRPr="006B18F6">
        <w:rPr>
          <w:spacing w:val="66"/>
        </w:rPr>
        <w:t xml:space="preserve">  </w:t>
      </w:r>
      <w:r w:rsidRPr="006B18F6">
        <w:rPr>
          <w:spacing w:val="-2"/>
        </w:rPr>
        <w:t>Политика</w:t>
      </w:r>
    </w:p>
    <w:p w:rsidR="0082219A" w:rsidRPr="006B18F6" w:rsidRDefault="00096B32" w:rsidP="006B18F6">
      <w:pPr>
        <w:pStyle w:val="a3"/>
        <w:spacing w:line="360" w:lineRule="auto"/>
        <w:ind w:left="0" w:firstLine="720"/>
      </w:pPr>
      <w:r w:rsidRPr="006B18F6">
        <w:t>«умиротворения»</w:t>
      </w:r>
      <w:r w:rsidRPr="006B18F6">
        <w:rPr>
          <w:spacing w:val="53"/>
          <w:w w:val="150"/>
        </w:rPr>
        <w:t xml:space="preserve"> </w:t>
      </w:r>
      <w:r w:rsidRPr="006B18F6">
        <w:t>агрессора.</w:t>
      </w:r>
      <w:r w:rsidRPr="006B18F6">
        <w:rPr>
          <w:spacing w:val="58"/>
          <w:w w:val="150"/>
        </w:rPr>
        <w:t xml:space="preserve"> </w:t>
      </w:r>
      <w:r w:rsidRPr="006B18F6">
        <w:t>Создание</w:t>
      </w:r>
      <w:r w:rsidRPr="006B18F6">
        <w:rPr>
          <w:spacing w:val="58"/>
          <w:w w:val="150"/>
        </w:rPr>
        <w:t xml:space="preserve"> </w:t>
      </w:r>
      <w:r w:rsidRPr="006B18F6">
        <w:t>оси</w:t>
      </w:r>
      <w:r w:rsidRPr="006B18F6">
        <w:rPr>
          <w:spacing w:val="59"/>
          <w:w w:val="150"/>
        </w:rPr>
        <w:t xml:space="preserve"> </w:t>
      </w:r>
      <w:r w:rsidRPr="006B18F6">
        <w:t>Берлин</w:t>
      </w:r>
      <w:r w:rsidRPr="006B18F6">
        <w:rPr>
          <w:spacing w:val="65"/>
          <w:w w:val="150"/>
        </w:rPr>
        <w:t xml:space="preserve"> </w:t>
      </w:r>
      <w:r w:rsidRPr="006B18F6">
        <w:t>–</w:t>
      </w:r>
      <w:r w:rsidRPr="006B18F6">
        <w:rPr>
          <w:spacing w:val="59"/>
          <w:w w:val="150"/>
        </w:rPr>
        <w:t xml:space="preserve"> </w:t>
      </w:r>
      <w:r w:rsidRPr="006B18F6">
        <w:t>Рим</w:t>
      </w:r>
      <w:r w:rsidRPr="006B18F6">
        <w:rPr>
          <w:spacing w:val="59"/>
          <w:w w:val="150"/>
        </w:rPr>
        <w:t xml:space="preserve"> </w:t>
      </w:r>
      <w:r w:rsidRPr="006B18F6">
        <w:t>–</w:t>
      </w:r>
      <w:r w:rsidRPr="006B18F6">
        <w:rPr>
          <w:spacing w:val="59"/>
          <w:w w:val="150"/>
        </w:rPr>
        <w:t xml:space="preserve"> </w:t>
      </w:r>
      <w:r w:rsidRPr="006B18F6">
        <w:t>Токио.</w:t>
      </w:r>
      <w:r w:rsidRPr="006B18F6">
        <w:rPr>
          <w:spacing w:val="58"/>
          <w:w w:val="150"/>
        </w:rPr>
        <w:t xml:space="preserve"> </w:t>
      </w:r>
      <w:r w:rsidRPr="006B18F6">
        <w:t>Японо-китайская</w:t>
      </w:r>
      <w:r w:rsidRPr="006B18F6">
        <w:rPr>
          <w:spacing w:val="58"/>
          <w:w w:val="150"/>
        </w:rPr>
        <w:t xml:space="preserve"> </w:t>
      </w:r>
      <w:r w:rsidRPr="006B18F6">
        <w:rPr>
          <w:spacing w:val="-2"/>
        </w:rPr>
        <w:t>война.</w:t>
      </w:r>
    </w:p>
    <w:p w:rsidR="0082219A" w:rsidRPr="006B18F6" w:rsidRDefault="008061BE" w:rsidP="006B18F6">
      <w:pPr>
        <w:pStyle w:val="a3"/>
        <w:spacing w:line="360" w:lineRule="auto"/>
        <w:ind w:left="0" w:firstLine="720"/>
        <w:jc w:val="left"/>
      </w:pPr>
      <w:r w:rsidRPr="006B18F6">
        <w:t xml:space="preserve"> </w:t>
      </w:r>
    </w:p>
    <w:p w:rsidR="0082219A" w:rsidRPr="006B18F6" w:rsidRDefault="00096B32" w:rsidP="006B18F6">
      <w:pPr>
        <w:pStyle w:val="a3"/>
        <w:spacing w:line="360" w:lineRule="auto"/>
        <w:ind w:left="0" w:firstLine="720"/>
      </w:pPr>
      <w:r w:rsidRPr="006B18F6">
        <w:t>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82219A" w:rsidRPr="006B18F6" w:rsidRDefault="00096B32" w:rsidP="006B18F6">
      <w:pPr>
        <w:pStyle w:val="a3"/>
        <w:spacing w:line="360" w:lineRule="auto"/>
        <w:ind w:left="0" w:firstLine="720"/>
      </w:pPr>
      <w:r w:rsidRPr="006B18F6">
        <w:rPr>
          <w:u w:val="single"/>
        </w:rPr>
        <w:t>Развитие</w:t>
      </w:r>
      <w:r w:rsidRPr="006B18F6">
        <w:rPr>
          <w:spacing w:val="-5"/>
          <w:u w:val="single"/>
        </w:rPr>
        <w:t xml:space="preserve"> </w:t>
      </w:r>
      <w:r w:rsidRPr="006B18F6">
        <w:rPr>
          <w:u w:val="single"/>
        </w:rPr>
        <w:t>культуры</w:t>
      </w:r>
      <w:r w:rsidRPr="006B18F6">
        <w:rPr>
          <w:spacing w:val="-2"/>
          <w:u w:val="single"/>
        </w:rPr>
        <w:t xml:space="preserve"> </w:t>
      </w:r>
      <w:r w:rsidRPr="006B18F6">
        <w:rPr>
          <w:u w:val="single"/>
        </w:rPr>
        <w:t>в</w:t>
      </w:r>
      <w:r w:rsidRPr="006B18F6">
        <w:rPr>
          <w:spacing w:val="-3"/>
          <w:u w:val="single"/>
        </w:rPr>
        <w:t xml:space="preserve"> </w:t>
      </w:r>
      <w:r w:rsidRPr="006B18F6">
        <w:rPr>
          <w:u w:val="single"/>
        </w:rPr>
        <w:t xml:space="preserve">1914–1930-х </w:t>
      </w:r>
      <w:r w:rsidRPr="006B18F6">
        <w:rPr>
          <w:spacing w:val="-5"/>
          <w:u w:val="single"/>
        </w:rPr>
        <w:t>гг.</w:t>
      </w:r>
    </w:p>
    <w:p w:rsidR="0082219A" w:rsidRPr="006B18F6" w:rsidRDefault="00096B32" w:rsidP="006B18F6">
      <w:pPr>
        <w:pStyle w:val="a3"/>
        <w:spacing w:line="360" w:lineRule="auto"/>
        <w:ind w:left="0" w:firstLine="720"/>
      </w:pPr>
      <w:r w:rsidRPr="006B18F6">
        <w:t>Научные открытия первых десятилетий ХХ в. (физика, химия, биология, медицина и другие). Технический прогресс в 1920–1930-х гг. Изменение облика городов.</w:t>
      </w:r>
    </w:p>
    <w:p w:rsidR="0082219A" w:rsidRPr="006B18F6" w:rsidRDefault="00096B32" w:rsidP="006B18F6">
      <w:pPr>
        <w:pStyle w:val="a3"/>
        <w:spacing w:line="360" w:lineRule="auto"/>
        <w:ind w:left="0" w:firstLine="720"/>
      </w:pPr>
      <w:r w:rsidRPr="006B18F6">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82219A" w:rsidRPr="006B18F6" w:rsidRDefault="00096B32" w:rsidP="006B18F6">
      <w:pPr>
        <w:pStyle w:val="1"/>
        <w:spacing w:before="0" w:line="360" w:lineRule="auto"/>
        <w:ind w:left="0" w:firstLine="720"/>
      </w:pPr>
      <w:bookmarkStart w:id="229" w:name="_Toc216086940"/>
      <w:r w:rsidRPr="006B18F6">
        <w:t>Вторая</w:t>
      </w:r>
      <w:r w:rsidRPr="006B18F6">
        <w:rPr>
          <w:spacing w:val="-4"/>
        </w:rPr>
        <w:t xml:space="preserve"> </w:t>
      </w:r>
      <w:r w:rsidRPr="006B18F6">
        <w:t>мировая</w:t>
      </w:r>
      <w:r w:rsidRPr="006B18F6">
        <w:rPr>
          <w:spacing w:val="-1"/>
        </w:rPr>
        <w:t xml:space="preserve"> </w:t>
      </w:r>
      <w:r w:rsidRPr="006B18F6">
        <w:rPr>
          <w:spacing w:val="-2"/>
        </w:rPr>
        <w:t>война:</w:t>
      </w:r>
      <w:bookmarkEnd w:id="229"/>
    </w:p>
    <w:p w:rsidR="0082219A" w:rsidRPr="006B18F6" w:rsidRDefault="00096B32" w:rsidP="006B18F6">
      <w:pPr>
        <w:pStyle w:val="a3"/>
        <w:spacing w:line="360" w:lineRule="auto"/>
        <w:ind w:left="0" w:firstLine="720"/>
      </w:pPr>
      <w:r w:rsidRPr="006B18F6">
        <w:rPr>
          <w:u w:val="single"/>
        </w:rPr>
        <w:t xml:space="preserve">Начало Второй мировой войны. </w:t>
      </w:r>
      <w:r w:rsidRPr="006B18F6">
        <w:t xml:space="preserve">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w:t>
      </w:r>
      <w:r w:rsidRPr="006B18F6">
        <w:lastRenderedPageBreak/>
        <w:t>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82219A" w:rsidRPr="006B18F6" w:rsidRDefault="00096B32" w:rsidP="006B18F6">
      <w:pPr>
        <w:pStyle w:val="a3"/>
        <w:spacing w:line="360" w:lineRule="auto"/>
        <w:ind w:left="0" w:firstLine="720"/>
      </w:pPr>
      <w:r w:rsidRPr="006B18F6">
        <w:rPr>
          <w:u w:val="single"/>
        </w:rPr>
        <w:t xml:space="preserve">1941 год. </w:t>
      </w:r>
      <w:r w:rsidRPr="006B18F6">
        <w:t>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82219A" w:rsidRPr="006B18F6" w:rsidRDefault="00096B32" w:rsidP="006B18F6">
      <w:pPr>
        <w:pStyle w:val="a3"/>
        <w:spacing w:line="360" w:lineRule="auto"/>
        <w:ind w:left="0" w:firstLine="720"/>
      </w:pPr>
      <w:r w:rsidRPr="006B18F6">
        <w:rPr>
          <w:u w:val="single"/>
        </w:rPr>
        <w:t>Положение в оккупированных странах.</w:t>
      </w:r>
      <w:r w:rsidRPr="006B18F6">
        <w:t xml:space="preserve">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82219A" w:rsidRPr="006B18F6" w:rsidRDefault="00096B32" w:rsidP="006B18F6">
      <w:pPr>
        <w:pStyle w:val="a3"/>
        <w:spacing w:line="360" w:lineRule="auto"/>
        <w:ind w:left="0" w:firstLine="720"/>
      </w:pPr>
      <w:r w:rsidRPr="006B18F6">
        <w:rPr>
          <w:u w:val="single"/>
        </w:rPr>
        <w:t>Коренной перелом в войне.</w:t>
      </w:r>
      <w:r w:rsidRPr="006B18F6">
        <w:t xml:space="preserve"> Сталинградская битва. Курская битва. Война в Северной Африке. Высадка союзнических войск в Италии и падение режима Муссолини. Перелом в войне</w:t>
      </w:r>
      <w:r w:rsidRPr="006B18F6">
        <w:rPr>
          <w:spacing w:val="40"/>
        </w:rPr>
        <w:t xml:space="preserve"> </w:t>
      </w:r>
      <w:r w:rsidRPr="006B18F6">
        <w:t>на Тихом океане. Тегеранская конференция. «Большая тройка».</w:t>
      </w:r>
    </w:p>
    <w:p w:rsidR="0082219A" w:rsidRPr="006B18F6" w:rsidRDefault="00096B32" w:rsidP="006B18F6">
      <w:pPr>
        <w:pStyle w:val="a3"/>
        <w:spacing w:line="360" w:lineRule="auto"/>
        <w:ind w:left="0" w:firstLine="720"/>
      </w:pPr>
      <w:r w:rsidRPr="006B18F6">
        <w:rPr>
          <w:u w:val="single"/>
        </w:rPr>
        <w:t>Разгром Германии, Японии и их союзников.</w:t>
      </w:r>
      <w:r w:rsidRPr="006B18F6">
        <w:t xml:space="preserve">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82219A" w:rsidRPr="006B18F6" w:rsidRDefault="00096B32" w:rsidP="006B18F6">
      <w:pPr>
        <w:pStyle w:val="a3"/>
        <w:spacing w:line="360" w:lineRule="auto"/>
        <w:ind w:left="0" w:firstLine="720"/>
      </w:pPr>
      <w:r w:rsidRPr="006B18F6">
        <w:t>Завершение мировой войны на Дальнем Востоке. Американские атомные бомбардировки Хиросимы</w:t>
      </w:r>
      <w:r w:rsidRPr="006B18F6">
        <w:rPr>
          <w:spacing w:val="29"/>
        </w:rPr>
        <w:t xml:space="preserve"> </w:t>
      </w:r>
      <w:r w:rsidRPr="006B18F6">
        <w:t>и</w:t>
      </w:r>
      <w:r w:rsidRPr="006B18F6">
        <w:rPr>
          <w:spacing w:val="31"/>
        </w:rPr>
        <w:t xml:space="preserve"> </w:t>
      </w:r>
      <w:r w:rsidRPr="006B18F6">
        <w:t>Нагасаки.</w:t>
      </w:r>
      <w:r w:rsidRPr="006B18F6">
        <w:rPr>
          <w:spacing w:val="32"/>
        </w:rPr>
        <w:t xml:space="preserve"> </w:t>
      </w:r>
      <w:r w:rsidRPr="006B18F6">
        <w:t>Вступление</w:t>
      </w:r>
      <w:r w:rsidRPr="006B18F6">
        <w:rPr>
          <w:spacing w:val="29"/>
        </w:rPr>
        <w:t xml:space="preserve"> </w:t>
      </w:r>
      <w:r w:rsidRPr="006B18F6">
        <w:t>СССР</w:t>
      </w:r>
      <w:r w:rsidRPr="006B18F6">
        <w:rPr>
          <w:spacing w:val="31"/>
        </w:rPr>
        <w:t xml:space="preserve"> </w:t>
      </w:r>
      <w:r w:rsidRPr="006B18F6">
        <w:t>в</w:t>
      </w:r>
      <w:r w:rsidRPr="006B18F6">
        <w:rPr>
          <w:spacing w:val="29"/>
        </w:rPr>
        <w:t xml:space="preserve"> </w:t>
      </w:r>
      <w:r w:rsidRPr="006B18F6">
        <w:t>войну</w:t>
      </w:r>
      <w:r w:rsidRPr="006B18F6">
        <w:rPr>
          <w:spacing w:val="24"/>
        </w:rPr>
        <w:t xml:space="preserve"> </w:t>
      </w:r>
      <w:r w:rsidRPr="006B18F6">
        <w:t>против</w:t>
      </w:r>
      <w:r w:rsidRPr="006B18F6">
        <w:rPr>
          <w:spacing w:val="29"/>
        </w:rPr>
        <w:t xml:space="preserve"> </w:t>
      </w:r>
      <w:r w:rsidRPr="006B18F6">
        <w:t>Японии,</w:t>
      </w:r>
      <w:r w:rsidRPr="006B18F6">
        <w:rPr>
          <w:spacing w:val="27"/>
        </w:rPr>
        <w:t xml:space="preserve"> </w:t>
      </w:r>
      <w:r w:rsidRPr="006B18F6">
        <w:t>разгром</w:t>
      </w:r>
      <w:r w:rsidRPr="006B18F6">
        <w:rPr>
          <w:spacing w:val="29"/>
        </w:rPr>
        <w:t xml:space="preserve"> </w:t>
      </w:r>
      <w:r w:rsidRPr="006B18F6">
        <w:t>Квантунской</w:t>
      </w:r>
      <w:r w:rsidRPr="006B18F6">
        <w:rPr>
          <w:spacing w:val="31"/>
        </w:rPr>
        <w:t xml:space="preserve"> </w:t>
      </w:r>
      <w:r w:rsidRPr="006B18F6">
        <w:t>армии.</w:t>
      </w:r>
    </w:p>
    <w:p w:rsidR="0082219A" w:rsidRPr="006B18F6" w:rsidRDefault="008061BE" w:rsidP="006B18F6">
      <w:pPr>
        <w:pStyle w:val="a3"/>
        <w:spacing w:line="360" w:lineRule="auto"/>
        <w:ind w:left="0" w:firstLine="720"/>
        <w:jc w:val="left"/>
      </w:pPr>
      <w:r w:rsidRPr="006B18F6">
        <w:t xml:space="preserve"> </w:t>
      </w:r>
    </w:p>
    <w:p w:rsidR="0082219A" w:rsidRPr="006B18F6" w:rsidRDefault="00096B32" w:rsidP="006B18F6">
      <w:pPr>
        <w:pStyle w:val="a3"/>
        <w:tabs>
          <w:tab w:val="left" w:pos="2029"/>
          <w:tab w:val="left" w:pos="3139"/>
          <w:tab w:val="left" w:pos="4926"/>
          <w:tab w:val="left" w:pos="6135"/>
          <w:tab w:val="left" w:pos="6524"/>
          <w:tab w:val="left" w:pos="7902"/>
          <w:tab w:val="left" w:pos="8974"/>
          <w:tab w:val="left" w:pos="9591"/>
        </w:tabs>
        <w:spacing w:line="360" w:lineRule="auto"/>
        <w:ind w:left="0" w:firstLine="720"/>
        <w:jc w:val="left"/>
      </w:pPr>
      <w:r w:rsidRPr="006B18F6">
        <w:rPr>
          <w:spacing w:val="-2"/>
        </w:rPr>
        <w:t>Капитуляция</w:t>
      </w:r>
      <w:r w:rsidR="00E739C3" w:rsidRPr="006B18F6">
        <w:t xml:space="preserve">  </w:t>
      </w:r>
      <w:r w:rsidRPr="006B18F6">
        <w:rPr>
          <w:spacing w:val="-2"/>
        </w:rPr>
        <w:t>Японии.</w:t>
      </w:r>
      <w:r w:rsidR="00E739C3" w:rsidRPr="006B18F6">
        <w:t xml:space="preserve">  </w:t>
      </w:r>
      <w:r w:rsidRPr="006B18F6">
        <w:rPr>
          <w:spacing w:val="-2"/>
        </w:rPr>
        <w:t>Нюрнбергский</w:t>
      </w:r>
      <w:r w:rsidR="00E739C3" w:rsidRPr="006B18F6">
        <w:t xml:space="preserve">  </w:t>
      </w:r>
      <w:r w:rsidRPr="006B18F6">
        <w:rPr>
          <w:spacing w:val="-2"/>
        </w:rPr>
        <w:t>трибунал</w:t>
      </w:r>
      <w:r w:rsidR="00E739C3" w:rsidRPr="006B18F6">
        <w:t xml:space="preserve">  </w:t>
      </w:r>
      <w:r w:rsidRPr="006B18F6">
        <w:rPr>
          <w:spacing w:val="-10"/>
        </w:rPr>
        <w:t>и</w:t>
      </w:r>
      <w:r w:rsidR="00E739C3" w:rsidRPr="006B18F6">
        <w:t xml:space="preserve">  </w:t>
      </w:r>
      <w:r w:rsidRPr="006B18F6">
        <w:rPr>
          <w:spacing w:val="-2"/>
        </w:rPr>
        <w:t>Токийский</w:t>
      </w:r>
      <w:r w:rsidR="00E739C3" w:rsidRPr="006B18F6">
        <w:t xml:space="preserve">  </w:t>
      </w:r>
      <w:r w:rsidRPr="006B18F6">
        <w:rPr>
          <w:spacing w:val="-2"/>
        </w:rPr>
        <w:t>процесс</w:t>
      </w:r>
      <w:r w:rsidR="00E739C3" w:rsidRPr="006B18F6">
        <w:t xml:space="preserve">  </w:t>
      </w:r>
      <w:r w:rsidRPr="006B18F6">
        <w:rPr>
          <w:spacing w:val="-4"/>
        </w:rPr>
        <w:t>над</w:t>
      </w:r>
      <w:r w:rsidR="00E739C3" w:rsidRPr="006B18F6">
        <w:t xml:space="preserve">  </w:t>
      </w:r>
      <w:r w:rsidRPr="006B18F6">
        <w:rPr>
          <w:spacing w:val="-2"/>
        </w:rPr>
        <w:t xml:space="preserve">военными </w:t>
      </w:r>
      <w:r w:rsidRPr="006B18F6">
        <w:t>преступниками Германии и Японии. Итоги Второй мировой войны.</w:t>
      </w:r>
    </w:p>
    <w:p w:rsidR="0082219A" w:rsidRPr="006B18F6" w:rsidRDefault="00096B32" w:rsidP="006B18F6">
      <w:pPr>
        <w:spacing w:line="360" w:lineRule="auto"/>
        <w:ind w:firstLine="720"/>
        <w:rPr>
          <w:b/>
          <w:sz w:val="24"/>
          <w:szCs w:val="24"/>
        </w:rPr>
      </w:pPr>
      <w:r w:rsidRPr="006B18F6">
        <w:rPr>
          <w:b/>
          <w:spacing w:val="-2"/>
          <w:sz w:val="24"/>
          <w:szCs w:val="24"/>
          <w:u w:val="single"/>
        </w:rPr>
        <w:t>Обобщение.</w:t>
      </w:r>
    </w:p>
    <w:p w:rsidR="0082219A" w:rsidRPr="006B18F6" w:rsidRDefault="00096B32" w:rsidP="006B18F6">
      <w:pPr>
        <w:spacing w:line="360" w:lineRule="auto"/>
        <w:ind w:firstLine="720"/>
        <w:rPr>
          <w:b/>
          <w:sz w:val="24"/>
          <w:szCs w:val="24"/>
        </w:rPr>
      </w:pPr>
      <w:r w:rsidRPr="006B18F6">
        <w:rPr>
          <w:b/>
          <w:sz w:val="24"/>
          <w:szCs w:val="24"/>
          <w:u w:val="single"/>
        </w:rPr>
        <w:t>История</w:t>
      </w:r>
      <w:r w:rsidRPr="006B18F6">
        <w:rPr>
          <w:b/>
          <w:spacing w:val="-4"/>
          <w:sz w:val="24"/>
          <w:szCs w:val="24"/>
          <w:u w:val="single"/>
        </w:rPr>
        <w:t xml:space="preserve"> </w:t>
      </w:r>
      <w:r w:rsidRPr="006B18F6">
        <w:rPr>
          <w:b/>
          <w:sz w:val="24"/>
          <w:szCs w:val="24"/>
          <w:u w:val="single"/>
        </w:rPr>
        <w:t>России.</w:t>
      </w:r>
      <w:r w:rsidRPr="006B18F6">
        <w:rPr>
          <w:b/>
          <w:spacing w:val="-2"/>
          <w:sz w:val="24"/>
          <w:szCs w:val="24"/>
          <w:u w:val="single"/>
        </w:rPr>
        <w:t xml:space="preserve"> </w:t>
      </w:r>
      <w:r w:rsidRPr="006B18F6">
        <w:rPr>
          <w:b/>
          <w:sz w:val="24"/>
          <w:szCs w:val="24"/>
          <w:u w:val="single"/>
        </w:rPr>
        <w:t>1914–1945</w:t>
      </w:r>
      <w:r w:rsidRPr="006B18F6">
        <w:rPr>
          <w:b/>
          <w:spacing w:val="-2"/>
          <w:sz w:val="24"/>
          <w:szCs w:val="24"/>
          <w:u w:val="single"/>
        </w:rPr>
        <w:t xml:space="preserve"> </w:t>
      </w:r>
      <w:r w:rsidRPr="006B18F6">
        <w:rPr>
          <w:b/>
          <w:spacing w:val="-5"/>
          <w:sz w:val="24"/>
          <w:szCs w:val="24"/>
          <w:u w:val="single"/>
        </w:rPr>
        <w:t>гг:</w:t>
      </w:r>
    </w:p>
    <w:p w:rsidR="0082219A" w:rsidRPr="006B18F6" w:rsidRDefault="00096B32" w:rsidP="006B18F6">
      <w:pPr>
        <w:pStyle w:val="a3"/>
        <w:spacing w:line="360" w:lineRule="auto"/>
        <w:ind w:left="0" w:firstLine="720"/>
        <w:jc w:val="left"/>
      </w:pPr>
      <w:r w:rsidRPr="006B18F6">
        <w:t>Введение.</w:t>
      </w:r>
      <w:r w:rsidRPr="006B18F6">
        <w:rPr>
          <w:spacing w:val="-5"/>
        </w:rPr>
        <w:t xml:space="preserve"> </w:t>
      </w:r>
      <w:r w:rsidRPr="006B18F6">
        <w:t>Россия</w:t>
      </w:r>
      <w:r w:rsidRPr="006B18F6">
        <w:rPr>
          <w:spacing w:val="-2"/>
        </w:rPr>
        <w:t xml:space="preserve"> </w:t>
      </w:r>
      <w:r w:rsidRPr="006B18F6">
        <w:t>в</w:t>
      </w:r>
      <w:r w:rsidRPr="006B18F6">
        <w:rPr>
          <w:spacing w:val="-3"/>
        </w:rPr>
        <w:t xml:space="preserve"> </w:t>
      </w:r>
      <w:r w:rsidRPr="006B18F6">
        <w:t>начале</w:t>
      </w:r>
      <w:r w:rsidRPr="006B18F6">
        <w:rPr>
          <w:spacing w:val="-3"/>
        </w:rPr>
        <w:t xml:space="preserve"> </w:t>
      </w:r>
      <w:r w:rsidRPr="006B18F6">
        <w:t>ХХ</w:t>
      </w:r>
      <w:r w:rsidRPr="006B18F6">
        <w:rPr>
          <w:spacing w:val="-2"/>
        </w:rPr>
        <w:t xml:space="preserve"> </w:t>
      </w:r>
      <w:r w:rsidRPr="006B18F6">
        <w:rPr>
          <w:spacing w:val="-5"/>
        </w:rPr>
        <w:t>в.</w:t>
      </w:r>
    </w:p>
    <w:p w:rsidR="0082219A" w:rsidRPr="006B18F6" w:rsidRDefault="00096B32" w:rsidP="006B18F6">
      <w:pPr>
        <w:pStyle w:val="a3"/>
        <w:spacing w:line="360" w:lineRule="auto"/>
        <w:ind w:left="0" w:firstLine="720"/>
        <w:jc w:val="left"/>
      </w:pPr>
      <w:r w:rsidRPr="006B18F6">
        <w:rPr>
          <w:u w:val="single"/>
        </w:rPr>
        <w:t>Россия</w:t>
      </w:r>
      <w:r w:rsidRPr="006B18F6">
        <w:rPr>
          <w:spacing w:val="-3"/>
          <w:u w:val="single"/>
        </w:rPr>
        <w:t xml:space="preserve"> </w:t>
      </w:r>
      <w:r w:rsidRPr="006B18F6">
        <w:rPr>
          <w:u w:val="single"/>
        </w:rPr>
        <w:t>в</w:t>
      </w:r>
      <w:r w:rsidRPr="006B18F6">
        <w:rPr>
          <w:spacing w:val="-4"/>
          <w:u w:val="single"/>
        </w:rPr>
        <w:t xml:space="preserve"> </w:t>
      </w:r>
      <w:r w:rsidRPr="006B18F6">
        <w:rPr>
          <w:u w:val="single"/>
        </w:rPr>
        <w:t>годы</w:t>
      </w:r>
      <w:r w:rsidRPr="006B18F6">
        <w:rPr>
          <w:spacing w:val="-3"/>
          <w:u w:val="single"/>
        </w:rPr>
        <w:t xml:space="preserve"> </w:t>
      </w:r>
      <w:r w:rsidRPr="006B18F6">
        <w:rPr>
          <w:u w:val="single"/>
        </w:rPr>
        <w:t>Первой</w:t>
      </w:r>
      <w:r w:rsidRPr="006B18F6">
        <w:rPr>
          <w:spacing w:val="-1"/>
          <w:u w:val="single"/>
        </w:rPr>
        <w:t xml:space="preserve"> </w:t>
      </w:r>
      <w:r w:rsidRPr="006B18F6">
        <w:rPr>
          <w:u w:val="single"/>
        </w:rPr>
        <w:t>мировой</w:t>
      </w:r>
      <w:r w:rsidRPr="006B18F6">
        <w:rPr>
          <w:spacing w:val="-3"/>
          <w:u w:val="single"/>
        </w:rPr>
        <w:t xml:space="preserve"> </w:t>
      </w:r>
      <w:r w:rsidRPr="006B18F6">
        <w:rPr>
          <w:u w:val="single"/>
        </w:rPr>
        <w:t>войны</w:t>
      </w:r>
      <w:r w:rsidRPr="006B18F6">
        <w:rPr>
          <w:spacing w:val="-3"/>
          <w:u w:val="single"/>
        </w:rPr>
        <w:t xml:space="preserve"> </w:t>
      </w:r>
      <w:r w:rsidRPr="006B18F6">
        <w:rPr>
          <w:u w:val="single"/>
        </w:rPr>
        <w:t>и</w:t>
      </w:r>
      <w:r w:rsidRPr="006B18F6">
        <w:rPr>
          <w:spacing w:val="-3"/>
          <w:u w:val="single"/>
        </w:rPr>
        <w:t xml:space="preserve"> </w:t>
      </w:r>
      <w:r w:rsidRPr="006B18F6">
        <w:rPr>
          <w:u w:val="single"/>
        </w:rPr>
        <w:t>Великой</w:t>
      </w:r>
      <w:r w:rsidRPr="006B18F6">
        <w:rPr>
          <w:spacing w:val="-3"/>
          <w:u w:val="single"/>
        </w:rPr>
        <w:t xml:space="preserve"> </w:t>
      </w:r>
      <w:r w:rsidRPr="006B18F6">
        <w:rPr>
          <w:u w:val="single"/>
        </w:rPr>
        <w:t>российской</w:t>
      </w:r>
      <w:r w:rsidRPr="006B18F6">
        <w:rPr>
          <w:spacing w:val="-3"/>
          <w:u w:val="single"/>
        </w:rPr>
        <w:t xml:space="preserve"> </w:t>
      </w:r>
      <w:r w:rsidRPr="006B18F6">
        <w:rPr>
          <w:u w:val="single"/>
        </w:rPr>
        <w:t>революции</w:t>
      </w:r>
      <w:r w:rsidRPr="006B18F6">
        <w:rPr>
          <w:spacing w:val="-3"/>
          <w:u w:val="single"/>
        </w:rPr>
        <w:t xml:space="preserve"> </w:t>
      </w:r>
      <w:r w:rsidRPr="006B18F6">
        <w:rPr>
          <w:u w:val="single"/>
        </w:rPr>
        <w:t>(1914–1922</w:t>
      </w:r>
      <w:r w:rsidRPr="006B18F6">
        <w:rPr>
          <w:spacing w:val="-3"/>
          <w:u w:val="single"/>
        </w:rPr>
        <w:t xml:space="preserve"> </w:t>
      </w:r>
      <w:r w:rsidRPr="006B18F6">
        <w:rPr>
          <w:u w:val="single"/>
        </w:rPr>
        <w:t>гг.).</w:t>
      </w:r>
      <w:r w:rsidRPr="006B18F6">
        <w:t xml:space="preserve"> </w:t>
      </w:r>
      <w:r w:rsidRPr="006B18F6">
        <w:rPr>
          <w:u w:val="single"/>
        </w:rPr>
        <w:t>Россия в Первой мировой войне (1914–1918 гг.).</w:t>
      </w:r>
    </w:p>
    <w:p w:rsidR="0082219A" w:rsidRPr="006B18F6" w:rsidRDefault="00096B32" w:rsidP="006B18F6">
      <w:pPr>
        <w:pStyle w:val="a3"/>
        <w:spacing w:line="360" w:lineRule="auto"/>
        <w:ind w:left="0" w:firstLine="720"/>
      </w:pPr>
      <w:r w:rsidRPr="006B18F6">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 германском и Кавказском фронтах, взаимодействие с союзниками по Антанте. Брусиловский </w:t>
      </w:r>
      <w:r w:rsidRPr="006B18F6">
        <w:lastRenderedPageBreak/>
        <w:t>прорыв и его значение. Массовый героизм воинов. Людские потери. Политизация и начало морального разложения армии.</w:t>
      </w:r>
    </w:p>
    <w:p w:rsidR="0082219A" w:rsidRPr="006B18F6" w:rsidRDefault="00096B32" w:rsidP="006B18F6">
      <w:pPr>
        <w:pStyle w:val="a3"/>
        <w:spacing w:line="360" w:lineRule="auto"/>
        <w:ind w:left="0" w:firstLine="720"/>
      </w:pPr>
      <w:r w:rsidRPr="006B18F6">
        <w:t xml:space="preserve">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w:t>
      </w:r>
      <w:r w:rsidRPr="006B18F6">
        <w:rPr>
          <w:spacing w:val="-2"/>
        </w:rPr>
        <w:t>деревне.</w:t>
      </w:r>
    </w:p>
    <w:p w:rsidR="0082219A" w:rsidRPr="006B18F6" w:rsidRDefault="00096B32" w:rsidP="006B18F6">
      <w:pPr>
        <w:pStyle w:val="a3"/>
        <w:spacing w:line="360" w:lineRule="auto"/>
        <w:ind w:left="0" w:firstLine="720"/>
      </w:pPr>
      <w:r w:rsidRPr="006B18F6">
        <w:t>Нарастание экономического кризиса и смена общественных настроений. Кадровая чехарда</w:t>
      </w:r>
      <w:r w:rsidRPr="006B18F6">
        <w:rPr>
          <w:spacing w:val="40"/>
        </w:rPr>
        <w:t xml:space="preserve"> </w:t>
      </w:r>
      <w:r w:rsidRPr="006B18F6">
        <w:t>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82219A" w:rsidRPr="006B18F6" w:rsidRDefault="00096B32" w:rsidP="006B18F6">
      <w:pPr>
        <w:pStyle w:val="a3"/>
        <w:spacing w:line="360" w:lineRule="auto"/>
        <w:ind w:left="0" w:firstLine="720"/>
      </w:pPr>
      <w:r w:rsidRPr="006B18F6">
        <w:rPr>
          <w:u w:val="single"/>
        </w:rPr>
        <w:t>Великая</w:t>
      </w:r>
      <w:r w:rsidRPr="006B18F6">
        <w:rPr>
          <w:spacing w:val="-3"/>
          <w:u w:val="single"/>
        </w:rPr>
        <w:t xml:space="preserve"> </w:t>
      </w:r>
      <w:r w:rsidRPr="006B18F6">
        <w:rPr>
          <w:u w:val="single"/>
        </w:rPr>
        <w:t>российская</w:t>
      </w:r>
      <w:r w:rsidRPr="006B18F6">
        <w:rPr>
          <w:spacing w:val="-2"/>
          <w:u w:val="single"/>
        </w:rPr>
        <w:t xml:space="preserve"> </w:t>
      </w:r>
      <w:r w:rsidRPr="006B18F6">
        <w:rPr>
          <w:u w:val="single"/>
        </w:rPr>
        <w:t>революция</w:t>
      </w:r>
      <w:r w:rsidRPr="006B18F6">
        <w:rPr>
          <w:spacing w:val="-2"/>
          <w:u w:val="single"/>
        </w:rPr>
        <w:t xml:space="preserve"> </w:t>
      </w:r>
      <w:r w:rsidRPr="006B18F6">
        <w:rPr>
          <w:u w:val="single"/>
        </w:rPr>
        <w:t>(1917–1922</w:t>
      </w:r>
      <w:r w:rsidRPr="006B18F6">
        <w:rPr>
          <w:spacing w:val="-2"/>
          <w:u w:val="single"/>
        </w:rPr>
        <w:t xml:space="preserve"> </w:t>
      </w:r>
      <w:r w:rsidRPr="006B18F6">
        <w:rPr>
          <w:spacing w:val="-4"/>
          <w:u w:val="single"/>
        </w:rPr>
        <w:t>гг.).</w:t>
      </w:r>
    </w:p>
    <w:p w:rsidR="0082219A" w:rsidRPr="006B18F6" w:rsidRDefault="00096B32" w:rsidP="006B18F6">
      <w:pPr>
        <w:pStyle w:val="a3"/>
        <w:spacing w:line="360" w:lineRule="auto"/>
        <w:ind w:left="0" w:firstLine="720"/>
      </w:pPr>
      <w:r w:rsidRPr="006B18F6">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82219A" w:rsidRPr="006B18F6" w:rsidRDefault="00096B32" w:rsidP="006B18F6">
      <w:pPr>
        <w:pStyle w:val="a3"/>
        <w:spacing w:line="360" w:lineRule="auto"/>
        <w:ind w:left="0" w:firstLine="720"/>
      </w:pPr>
      <w:r w:rsidRPr="006B18F6">
        <w:t>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w:t>
      </w:r>
      <w:r w:rsidRPr="006B18F6">
        <w:rPr>
          <w:spacing w:val="-4"/>
        </w:rPr>
        <w:t xml:space="preserve"> </w:t>
      </w:r>
      <w:r w:rsidRPr="006B18F6">
        <w:t>фронт,</w:t>
      </w:r>
      <w:r w:rsidRPr="006B18F6">
        <w:rPr>
          <w:spacing w:val="-4"/>
        </w:rPr>
        <w:t xml:space="preserve"> </w:t>
      </w:r>
      <w:r w:rsidRPr="006B18F6">
        <w:t>национальные</w:t>
      </w:r>
      <w:r w:rsidRPr="006B18F6">
        <w:rPr>
          <w:spacing w:val="-6"/>
        </w:rPr>
        <w:t xml:space="preserve"> </w:t>
      </w:r>
      <w:r w:rsidRPr="006B18F6">
        <w:t>регионы.</w:t>
      </w:r>
      <w:r w:rsidRPr="006B18F6">
        <w:rPr>
          <w:spacing w:val="-4"/>
        </w:rPr>
        <w:t xml:space="preserve"> </w:t>
      </w:r>
      <w:r w:rsidRPr="006B18F6">
        <w:t>Формирование</w:t>
      </w:r>
      <w:r w:rsidRPr="006B18F6">
        <w:rPr>
          <w:spacing w:val="-5"/>
        </w:rPr>
        <w:t xml:space="preserve"> </w:t>
      </w:r>
      <w:r w:rsidRPr="006B18F6">
        <w:t>Временного</w:t>
      </w:r>
      <w:r w:rsidRPr="006B18F6">
        <w:rPr>
          <w:spacing w:val="-4"/>
        </w:rPr>
        <w:t xml:space="preserve"> </w:t>
      </w:r>
      <w:r w:rsidRPr="006B18F6">
        <w:t>правительства</w:t>
      </w:r>
      <w:r w:rsidRPr="006B18F6">
        <w:rPr>
          <w:spacing w:val="-5"/>
        </w:rPr>
        <w:t xml:space="preserve"> </w:t>
      </w:r>
      <w:r w:rsidRPr="006B18F6">
        <w:t>и</w:t>
      </w:r>
      <w:r w:rsidRPr="006B18F6">
        <w:rPr>
          <w:spacing w:val="-4"/>
        </w:rPr>
        <w:t xml:space="preserve"> </w:t>
      </w:r>
      <w:r w:rsidRPr="006B18F6">
        <w:t>программа его деятельности. Петроградский Совет рабочих и солдатских депутатов и его декреты. Весна – лето</w:t>
      </w:r>
      <w:r w:rsidRPr="006B18F6">
        <w:rPr>
          <w:spacing w:val="-1"/>
        </w:rPr>
        <w:t xml:space="preserve"> </w:t>
      </w:r>
      <w:r w:rsidRPr="006B18F6">
        <w:t>1917</w:t>
      </w:r>
      <w:r w:rsidRPr="006B18F6">
        <w:rPr>
          <w:spacing w:val="-1"/>
        </w:rPr>
        <w:t xml:space="preserve"> </w:t>
      </w:r>
      <w:r w:rsidRPr="006B18F6">
        <w:t>г.:</w:t>
      </w:r>
      <w:r w:rsidRPr="006B18F6">
        <w:rPr>
          <w:spacing w:val="-1"/>
        </w:rPr>
        <w:t xml:space="preserve"> </w:t>
      </w:r>
      <w:r w:rsidRPr="006B18F6">
        <w:t>зыбкое</w:t>
      </w:r>
      <w:r w:rsidRPr="006B18F6">
        <w:rPr>
          <w:spacing w:val="-2"/>
        </w:rPr>
        <w:t xml:space="preserve"> </w:t>
      </w:r>
      <w:r w:rsidRPr="006B18F6">
        <w:t>равновесие</w:t>
      </w:r>
      <w:r w:rsidRPr="006B18F6">
        <w:rPr>
          <w:spacing w:val="-2"/>
        </w:rPr>
        <w:t xml:space="preserve"> </w:t>
      </w:r>
      <w:r w:rsidRPr="006B18F6">
        <w:t>политических</w:t>
      </w:r>
      <w:r w:rsidRPr="006B18F6">
        <w:rPr>
          <w:spacing w:val="-1"/>
        </w:rPr>
        <w:t xml:space="preserve"> </w:t>
      </w:r>
      <w:r w:rsidRPr="006B18F6">
        <w:t>сил</w:t>
      </w:r>
      <w:r w:rsidRPr="006B18F6">
        <w:rPr>
          <w:spacing w:val="-1"/>
        </w:rPr>
        <w:t xml:space="preserve"> </w:t>
      </w:r>
      <w:r w:rsidRPr="006B18F6">
        <w:t>при росте</w:t>
      </w:r>
      <w:r w:rsidRPr="006B18F6">
        <w:rPr>
          <w:spacing w:val="-2"/>
        </w:rPr>
        <w:t xml:space="preserve"> </w:t>
      </w:r>
      <w:r w:rsidRPr="006B18F6">
        <w:t>влияния</w:t>
      </w:r>
      <w:r w:rsidRPr="006B18F6">
        <w:rPr>
          <w:spacing w:val="-3"/>
        </w:rPr>
        <w:t xml:space="preserve"> </w:t>
      </w:r>
      <w:r w:rsidRPr="006B18F6">
        <w:t>большевиков во</w:t>
      </w:r>
      <w:r w:rsidRPr="006B18F6">
        <w:rPr>
          <w:spacing w:val="-2"/>
        </w:rPr>
        <w:t xml:space="preserve"> </w:t>
      </w:r>
      <w:r w:rsidRPr="006B18F6">
        <w:t>главе</w:t>
      </w:r>
      <w:r w:rsidRPr="006B18F6">
        <w:rPr>
          <w:spacing w:val="-3"/>
        </w:rPr>
        <w:t xml:space="preserve"> </w:t>
      </w:r>
      <w:r w:rsidRPr="006B18F6">
        <w:t>с</w:t>
      </w:r>
      <w:r w:rsidRPr="006B18F6">
        <w:rPr>
          <w:spacing w:val="-2"/>
        </w:rPr>
        <w:t xml:space="preserve"> </w:t>
      </w:r>
      <w:r w:rsidRPr="006B18F6">
        <w:t>В.</w:t>
      </w:r>
      <w:r w:rsidRPr="006B18F6">
        <w:rPr>
          <w:spacing w:val="-1"/>
        </w:rPr>
        <w:t xml:space="preserve"> </w:t>
      </w:r>
      <w:r w:rsidRPr="006B18F6">
        <w:t>И.</w:t>
      </w:r>
      <w:r w:rsidR="00273A87">
        <w:t xml:space="preserve"> </w:t>
      </w:r>
      <w:r w:rsidRPr="006B18F6">
        <w:t>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w:t>
      </w:r>
      <w:r w:rsidRPr="006B18F6">
        <w:rPr>
          <w:spacing w:val="80"/>
        </w:rPr>
        <w:t xml:space="preserve"> </w:t>
      </w:r>
      <w:r w:rsidRPr="006B18F6">
        <w:t>г. В. И. Ленин как политический деятель.</w:t>
      </w:r>
    </w:p>
    <w:p w:rsidR="0082219A" w:rsidRPr="006B18F6" w:rsidRDefault="00096B32" w:rsidP="006B18F6">
      <w:pPr>
        <w:pStyle w:val="a3"/>
        <w:spacing w:line="360" w:lineRule="auto"/>
        <w:ind w:left="0" w:firstLine="720"/>
      </w:pPr>
      <w:r w:rsidRPr="006B18F6">
        <w:rPr>
          <w:u w:val="single"/>
        </w:rPr>
        <w:t>Первые</w:t>
      </w:r>
      <w:r w:rsidRPr="006B18F6">
        <w:rPr>
          <w:spacing w:val="-8"/>
          <w:u w:val="single"/>
        </w:rPr>
        <w:t xml:space="preserve"> </w:t>
      </w:r>
      <w:r w:rsidRPr="006B18F6">
        <w:rPr>
          <w:u w:val="single"/>
        </w:rPr>
        <w:t>революционные</w:t>
      </w:r>
      <w:r w:rsidRPr="006B18F6">
        <w:rPr>
          <w:spacing w:val="-5"/>
          <w:u w:val="single"/>
        </w:rPr>
        <w:t xml:space="preserve"> </w:t>
      </w:r>
      <w:r w:rsidRPr="006B18F6">
        <w:rPr>
          <w:u w:val="single"/>
        </w:rPr>
        <w:t>преобразования</w:t>
      </w:r>
      <w:r w:rsidRPr="006B18F6">
        <w:rPr>
          <w:spacing w:val="-4"/>
          <w:u w:val="single"/>
        </w:rPr>
        <w:t xml:space="preserve"> </w:t>
      </w:r>
      <w:r w:rsidRPr="006B18F6">
        <w:rPr>
          <w:spacing w:val="-2"/>
          <w:u w:val="single"/>
        </w:rPr>
        <w:t>большевиков.</w:t>
      </w:r>
    </w:p>
    <w:p w:rsidR="0082219A" w:rsidRPr="006B18F6" w:rsidRDefault="00096B32" w:rsidP="006B18F6">
      <w:pPr>
        <w:pStyle w:val="a3"/>
        <w:spacing w:line="360" w:lineRule="auto"/>
        <w:ind w:left="0" w:firstLine="720"/>
      </w:pPr>
      <w:r w:rsidRPr="006B18F6">
        <w:t xml:space="preserve">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w:t>
      </w:r>
      <w:r w:rsidRPr="006B18F6">
        <w:rPr>
          <w:spacing w:val="-2"/>
        </w:rPr>
        <w:t>государства.</w:t>
      </w:r>
    </w:p>
    <w:p w:rsidR="0082219A" w:rsidRPr="006B18F6" w:rsidRDefault="00096B32" w:rsidP="006B18F6">
      <w:pPr>
        <w:pStyle w:val="a3"/>
        <w:spacing w:line="360" w:lineRule="auto"/>
        <w:ind w:left="0" w:firstLine="720"/>
      </w:pPr>
      <w:r w:rsidRPr="006B18F6">
        <w:lastRenderedPageBreak/>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p w:rsidR="0082219A" w:rsidRPr="006B18F6" w:rsidRDefault="00096B32" w:rsidP="006B18F6">
      <w:pPr>
        <w:pStyle w:val="a3"/>
        <w:spacing w:line="360" w:lineRule="auto"/>
        <w:ind w:left="0" w:firstLine="720"/>
      </w:pPr>
      <w:r w:rsidRPr="006B18F6">
        <w:rPr>
          <w:u w:val="single"/>
        </w:rPr>
        <w:t>Гражданская</w:t>
      </w:r>
      <w:r w:rsidRPr="006B18F6">
        <w:rPr>
          <w:spacing w:val="-2"/>
          <w:u w:val="single"/>
        </w:rPr>
        <w:t xml:space="preserve"> </w:t>
      </w:r>
      <w:r w:rsidRPr="006B18F6">
        <w:rPr>
          <w:u w:val="single"/>
        </w:rPr>
        <w:t>война</w:t>
      </w:r>
      <w:r w:rsidRPr="006B18F6">
        <w:rPr>
          <w:spacing w:val="-3"/>
          <w:u w:val="single"/>
        </w:rPr>
        <w:t xml:space="preserve"> </w:t>
      </w:r>
      <w:r w:rsidRPr="006B18F6">
        <w:rPr>
          <w:u w:val="single"/>
        </w:rPr>
        <w:t>и</w:t>
      </w:r>
      <w:r w:rsidRPr="006B18F6">
        <w:rPr>
          <w:spacing w:val="-2"/>
          <w:u w:val="single"/>
        </w:rPr>
        <w:t xml:space="preserve"> </w:t>
      </w:r>
      <w:r w:rsidRPr="006B18F6">
        <w:rPr>
          <w:u w:val="single"/>
        </w:rPr>
        <w:t>ее</w:t>
      </w:r>
      <w:r w:rsidRPr="006B18F6">
        <w:rPr>
          <w:spacing w:val="-2"/>
          <w:u w:val="single"/>
        </w:rPr>
        <w:t xml:space="preserve"> последствия.</w:t>
      </w:r>
    </w:p>
    <w:p w:rsidR="0082219A" w:rsidRPr="006B18F6" w:rsidRDefault="00096B32" w:rsidP="006B18F6">
      <w:pPr>
        <w:pStyle w:val="a3"/>
        <w:spacing w:line="360" w:lineRule="auto"/>
        <w:ind w:left="0" w:firstLine="720"/>
      </w:pPr>
      <w:r w:rsidRPr="006B18F6">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82219A" w:rsidRPr="006B18F6" w:rsidRDefault="00096B32" w:rsidP="006B18F6">
      <w:pPr>
        <w:pStyle w:val="a3"/>
        <w:spacing w:line="360" w:lineRule="auto"/>
        <w:ind w:left="0" w:firstLine="720"/>
      </w:pPr>
      <w:r w:rsidRPr="006B18F6">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w:t>
      </w:r>
      <w:r w:rsidRPr="006B18F6">
        <w:rPr>
          <w:spacing w:val="40"/>
        </w:rPr>
        <w:t xml:space="preserve"> </w:t>
      </w:r>
      <w:r w:rsidRPr="006B18F6">
        <w:t>и белые реквизиции.</w:t>
      </w:r>
    </w:p>
    <w:p w:rsidR="0082219A" w:rsidRPr="006B18F6" w:rsidRDefault="00096B32" w:rsidP="006B18F6">
      <w:pPr>
        <w:pStyle w:val="a3"/>
        <w:spacing w:line="360" w:lineRule="auto"/>
        <w:ind w:left="0" w:firstLine="720"/>
      </w:pPr>
      <w:r w:rsidRPr="006B18F6">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82219A" w:rsidRPr="006B18F6" w:rsidRDefault="00096B32" w:rsidP="006B18F6">
      <w:pPr>
        <w:pStyle w:val="a3"/>
        <w:spacing w:line="360" w:lineRule="auto"/>
        <w:ind w:left="0" w:firstLine="720"/>
      </w:pPr>
      <w:r w:rsidRPr="006B18F6">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82219A" w:rsidRPr="006B18F6" w:rsidRDefault="00096B32" w:rsidP="006B18F6">
      <w:pPr>
        <w:pStyle w:val="a3"/>
        <w:spacing w:line="360" w:lineRule="auto"/>
        <w:ind w:left="0" w:firstLine="720"/>
      </w:pPr>
      <w:r w:rsidRPr="006B18F6">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rsidR="0082219A" w:rsidRPr="006B18F6" w:rsidRDefault="00096B32" w:rsidP="006B18F6">
      <w:pPr>
        <w:pStyle w:val="a3"/>
        <w:spacing w:line="360" w:lineRule="auto"/>
        <w:ind w:left="0" w:firstLine="720"/>
      </w:pPr>
      <w:r w:rsidRPr="006B18F6">
        <w:rPr>
          <w:u w:val="single"/>
        </w:rPr>
        <w:t>Идеология</w:t>
      </w:r>
      <w:r w:rsidRPr="006B18F6">
        <w:rPr>
          <w:spacing w:val="-6"/>
          <w:u w:val="single"/>
        </w:rPr>
        <w:t xml:space="preserve"> </w:t>
      </w:r>
      <w:r w:rsidRPr="006B18F6">
        <w:rPr>
          <w:u w:val="single"/>
        </w:rPr>
        <w:t>и</w:t>
      </w:r>
      <w:r w:rsidRPr="006B18F6">
        <w:rPr>
          <w:spacing w:val="-5"/>
          <w:u w:val="single"/>
        </w:rPr>
        <w:t xml:space="preserve"> </w:t>
      </w:r>
      <w:r w:rsidRPr="006B18F6">
        <w:rPr>
          <w:u w:val="single"/>
        </w:rPr>
        <w:t>культура</w:t>
      </w:r>
      <w:r w:rsidRPr="006B18F6">
        <w:rPr>
          <w:spacing w:val="-3"/>
          <w:u w:val="single"/>
        </w:rPr>
        <w:t xml:space="preserve"> </w:t>
      </w:r>
      <w:r w:rsidRPr="006B18F6">
        <w:rPr>
          <w:u w:val="single"/>
        </w:rPr>
        <w:t>Советской</w:t>
      </w:r>
      <w:r w:rsidRPr="006B18F6">
        <w:rPr>
          <w:spacing w:val="-3"/>
          <w:u w:val="single"/>
        </w:rPr>
        <w:t xml:space="preserve"> </w:t>
      </w:r>
      <w:r w:rsidRPr="006B18F6">
        <w:rPr>
          <w:u w:val="single"/>
        </w:rPr>
        <w:t>России</w:t>
      </w:r>
      <w:r w:rsidRPr="006B18F6">
        <w:rPr>
          <w:spacing w:val="-6"/>
          <w:u w:val="single"/>
        </w:rPr>
        <w:t xml:space="preserve"> </w:t>
      </w:r>
      <w:r w:rsidRPr="006B18F6">
        <w:rPr>
          <w:u w:val="single"/>
        </w:rPr>
        <w:t>периода</w:t>
      </w:r>
      <w:r w:rsidRPr="006B18F6">
        <w:rPr>
          <w:spacing w:val="-4"/>
          <w:u w:val="single"/>
        </w:rPr>
        <w:t xml:space="preserve"> </w:t>
      </w:r>
      <w:r w:rsidRPr="006B18F6">
        <w:rPr>
          <w:u w:val="single"/>
        </w:rPr>
        <w:t>Гражданской</w:t>
      </w:r>
      <w:r w:rsidRPr="006B18F6">
        <w:rPr>
          <w:spacing w:val="-4"/>
          <w:u w:val="single"/>
        </w:rPr>
        <w:t xml:space="preserve"> </w:t>
      </w:r>
      <w:r w:rsidRPr="006B18F6">
        <w:rPr>
          <w:spacing w:val="-2"/>
          <w:u w:val="single"/>
        </w:rPr>
        <w:t>войны.</w:t>
      </w:r>
    </w:p>
    <w:p w:rsidR="0082219A" w:rsidRPr="006B18F6" w:rsidRDefault="00096B32" w:rsidP="006B18F6">
      <w:pPr>
        <w:pStyle w:val="a3"/>
        <w:spacing w:line="360" w:lineRule="auto"/>
        <w:ind w:left="0" w:firstLine="720"/>
      </w:pPr>
      <w:r w:rsidRPr="006B18F6">
        <w:t>Создание</w:t>
      </w:r>
      <w:r w:rsidRPr="006B18F6">
        <w:rPr>
          <w:spacing w:val="-3"/>
        </w:rPr>
        <w:t xml:space="preserve"> </w:t>
      </w:r>
      <w:r w:rsidRPr="006B18F6">
        <w:t>Государственной комиссии</w:t>
      </w:r>
      <w:r w:rsidRPr="006B18F6">
        <w:rPr>
          <w:spacing w:val="-3"/>
        </w:rPr>
        <w:t xml:space="preserve"> </w:t>
      </w:r>
      <w:r w:rsidRPr="006B18F6">
        <w:t>по</w:t>
      </w:r>
      <w:r w:rsidRPr="006B18F6">
        <w:rPr>
          <w:spacing w:val="-1"/>
        </w:rPr>
        <w:t xml:space="preserve"> </w:t>
      </w:r>
      <w:r w:rsidRPr="006B18F6">
        <w:t>просвещению</w:t>
      </w:r>
      <w:r w:rsidRPr="006B18F6">
        <w:rPr>
          <w:spacing w:val="-2"/>
        </w:rPr>
        <w:t xml:space="preserve"> </w:t>
      </w:r>
      <w:r w:rsidRPr="006B18F6">
        <w:t>и Пролеткульта.</w:t>
      </w:r>
      <w:r w:rsidRPr="006B18F6">
        <w:rPr>
          <w:spacing w:val="-1"/>
        </w:rPr>
        <w:t xml:space="preserve"> </w:t>
      </w:r>
      <w:r w:rsidRPr="006B18F6">
        <w:t>Наглядная</w:t>
      </w:r>
      <w:r w:rsidRPr="006B18F6">
        <w:rPr>
          <w:spacing w:val="1"/>
        </w:rPr>
        <w:t xml:space="preserve"> </w:t>
      </w:r>
      <w:r w:rsidRPr="006B18F6">
        <w:rPr>
          <w:spacing w:val="-2"/>
        </w:rPr>
        <w:t>агитация</w:t>
      </w:r>
      <w:r w:rsidR="00273A87">
        <w:rPr>
          <w:spacing w:val="-2"/>
        </w:rPr>
        <w:t xml:space="preserve"> </w:t>
      </w:r>
      <w:r w:rsidRPr="006B18F6">
        <w:t xml:space="preserve">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w:t>
      </w:r>
      <w:r w:rsidRPr="006B18F6">
        <w:rPr>
          <w:spacing w:val="-2"/>
        </w:rPr>
        <w:t>полов.</w:t>
      </w:r>
    </w:p>
    <w:p w:rsidR="0082219A" w:rsidRPr="006B18F6" w:rsidRDefault="00096B32" w:rsidP="006B18F6">
      <w:pPr>
        <w:pStyle w:val="a3"/>
        <w:spacing w:line="360" w:lineRule="auto"/>
        <w:ind w:left="0" w:firstLine="720"/>
      </w:pPr>
      <w:r w:rsidRPr="006B18F6">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82219A" w:rsidRPr="006B18F6" w:rsidRDefault="00096B32" w:rsidP="006B18F6">
      <w:pPr>
        <w:spacing w:line="360" w:lineRule="auto"/>
        <w:ind w:firstLine="720"/>
        <w:rPr>
          <w:sz w:val="24"/>
          <w:szCs w:val="24"/>
        </w:rPr>
      </w:pPr>
      <w:r w:rsidRPr="006B18F6">
        <w:rPr>
          <w:b/>
          <w:sz w:val="24"/>
          <w:szCs w:val="24"/>
        </w:rPr>
        <w:t xml:space="preserve">Наш край в 1914–1922 гг. </w:t>
      </w:r>
      <w:r w:rsidRPr="006B18F6">
        <w:rPr>
          <w:sz w:val="24"/>
          <w:szCs w:val="24"/>
          <w:u w:val="single"/>
        </w:rPr>
        <w:t>Советский Союз в 1920–1930-е гг.</w:t>
      </w:r>
      <w:r w:rsidRPr="006B18F6">
        <w:rPr>
          <w:sz w:val="24"/>
          <w:szCs w:val="24"/>
        </w:rPr>
        <w:t xml:space="preserve"> СССР</w:t>
      </w:r>
      <w:r w:rsidRPr="006B18F6">
        <w:rPr>
          <w:spacing w:val="-1"/>
          <w:sz w:val="24"/>
          <w:szCs w:val="24"/>
        </w:rPr>
        <w:t xml:space="preserve"> </w:t>
      </w:r>
      <w:r w:rsidRPr="006B18F6">
        <w:rPr>
          <w:sz w:val="24"/>
          <w:szCs w:val="24"/>
        </w:rPr>
        <w:t>в</w:t>
      </w:r>
      <w:r w:rsidRPr="006B18F6">
        <w:rPr>
          <w:spacing w:val="-2"/>
          <w:sz w:val="24"/>
          <w:szCs w:val="24"/>
        </w:rPr>
        <w:t xml:space="preserve"> </w:t>
      </w:r>
      <w:r w:rsidRPr="006B18F6">
        <w:rPr>
          <w:sz w:val="24"/>
          <w:szCs w:val="24"/>
        </w:rPr>
        <w:t>годы</w:t>
      </w:r>
      <w:r w:rsidRPr="006B18F6">
        <w:rPr>
          <w:spacing w:val="-2"/>
          <w:sz w:val="24"/>
          <w:szCs w:val="24"/>
        </w:rPr>
        <w:t xml:space="preserve"> </w:t>
      </w:r>
      <w:r w:rsidRPr="006B18F6">
        <w:rPr>
          <w:sz w:val="24"/>
          <w:szCs w:val="24"/>
        </w:rPr>
        <w:t>нэпа</w:t>
      </w:r>
      <w:r w:rsidRPr="006B18F6">
        <w:rPr>
          <w:spacing w:val="-2"/>
          <w:sz w:val="24"/>
          <w:szCs w:val="24"/>
        </w:rPr>
        <w:t xml:space="preserve"> </w:t>
      </w:r>
      <w:r w:rsidRPr="006B18F6">
        <w:rPr>
          <w:sz w:val="24"/>
          <w:szCs w:val="24"/>
        </w:rPr>
        <w:t xml:space="preserve">(1921–1928 </w:t>
      </w:r>
      <w:r w:rsidRPr="006B18F6">
        <w:rPr>
          <w:spacing w:val="-4"/>
          <w:sz w:val="24"/>
          <w:szCs w:val="24"/>
        </w:rPr>
        <w:t>гг.).</w:t>
      </w:r>
    </w:p>
    <w:p w:rsidR="0082219A" w:rsidRPr="006B18F6" w:rsidRDefault="00096B32" w:rsidP="006B18F6">
      <w:pPr>
        <w:pStyle w:val="a3"/>
        <w:spacing w:line="360" w:lineRule="auto"/>
        <w:ind w:left="0" w:firstLine="720"/>
      </w:pPr>
      <w:r w:rsidRPr="006B18F6">
        <w:lastRenderedPageBreak/>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82219A" w:rsidRPr="006B18F6" w:rsidRDefault="00096B32" w:rsidP="006B18F6">
      <w:pPr>
        <w:pStyle w:val="a3"/>
        <w:spacing w:line="360" w:lineRule="auto"/>
        <w:ind w:left="0" w:firstLine="720"/>
      </w:pPr>
      <w:r w:rsidRPr="006B18F6">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w:t>
      </w:r>
      <w:r w:rsidRPr="006B18F6">
        <w:rPr>
          <w:spacing w:val="40"/>
        </w:rPr>
        <w:t xml:space="preserve"> </w:t>
      </w:r>
      <w:r w:rsidRPr="006B18F6">
        <w:t>Стимулирование</w:t>
      </w:r>
      <w:r w:rsidRPr="006B18F6">
        <w:rPr>
          <w:spacing w:val="-1"/>
        </w:rPr>
        <w:t xml:space="preserve"> </w:t>
      </w:r>
      <w:r w:rsidRPr="006B18F6">
        <w:t>кооперации. Финансовая реформа</w:t>
      </w:r>
      <w:r w:rsidRPr="006B18F6">
        <w:rPr>
          <w:spacing w:val="-1"/>
        </w:rPr>
        <w:t xml:space="preserve"> </w:t>
      </w:r>
      <w:r w:rsidRPr="006B18F6">
        <w:t>1922–1924 гг. Создание</w:t>
      </w:r>
      <w:r w:rsidRPr="006B18F6">
        <w:rPr>
          <w:spacing w:val="-1"/>
        </w:rPr>
        <w:t xml:space="preserve"> </w:t>
      </w:r>
      <w:r w:rsidRPr="006B18F6">
        <w:t>Госплана</w:t>
      </w:r>
      <w:r w:rsidRPr="006B18F6">
        <w:rPr>
          <w:spacing w:val="-1"/>
        </w:rPr>
        <w:t xml:space="preserve"> </w:t>
      </w:r>
      <w:r w:rsidRPr="006B18F6">
        <w:t>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82219A" w:rsidRPr="006B18F6" w:rsidRDefault="00096B32" w:rsidP="006B18F6">
      <w:pPr>
        <w:pStyle w:val="a3"/>
        <w:spacing w:line="360" w:lineRule="auto"/>
        <w:ind w:left="0" w:firstLine="720"/>
      </w:pPr>
      <w:r w:rsidRPr="006B18F6">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82219A" w:rsidRPr="006B18F6" w:rsidRDefault="00096B32" w:rsidP="006B18F6">
      <w:pPr>
        <w:pStyle w:val="a3"/>
        <w:spacing w:line="360" w:lineRule="auto"/>
        <w:ind w:left="0" w:firstLine="720"/>
      </w:pPr>
      <w:r w:rsidRPr="006B18F6">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p>
    <w:p w:rsidR="0082219A" w:rsidRPr="006B18F6" w:rsidRDefault="00096B32" w:rsidP="006B18F6">
      <w:pPr>
        <w:pStyle w:val="a3"/>
        <w:spacing w:line="360" w:lineRule="auto"/>
        <w:ind w:left="0" w:firstLine="720"/>
      </w:pPr>
      <w:r w:rsidRPr="006B18F6">
        <w:t>Социальная политика большевиков. Положение рабочих и крестьян.</w:t>
      </w:r>
      <w:r w:rsidRPr="006B18F6">
        <w:rPr>
          <w:spacing w:val="-1"/>
        </w:rPr>
        <w:t xml:space="preserve"> </w:t>
      </w:r>
      <w:r w:rsidRPr="006B18F6">
        <w:t>Эмансипация женщин. Социальные лифты. Становление системы здравоохранения. Охрана материнства и детства.</w:t>
      </w:r>
      <w:r w:rsidRPr="006B18F6">
        <w:rPr>
          <w:spacing w:val="40"/>
        </w:rPr>
        <w:t xml:space="preserve"> </w:t>
      </w:r>
      <w:r w:rsidRPr="006B18F6">
        <w:t>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82219A" w:rsidRPr="006B18F6" w:rsidRDefault="00096B32" w:rsidP="006B18F6">
      <w:pPr>
        <w:pStyle w:val="a3"/>
        <w:spacing w:line="360" w:lineRule="auto"/>
        <w:ind w:left="0" w:firstLine="720"/>
      </w:pPr>
      <w:r w:rsidRPr="006B18F6">
        <w:rPr>
          <w:u w:val="single"/>
        </w:rPr>
        <w:t>Советский</w:t>
      </w:r>
      <w:r w:rsidRPr="006B18F6">
        <w:rPr>
          <w:spacing w:val="-2"/>
          <w:u w:val="single"/>
        </w:rPr>
        <w:t xml:space="preserve"> </w:t>
      </w:r>
      <w:r w:rsidRPr="006B18F6">
        <w:rPr>
          <w:u w:val="single"/>
        </w:rPr>
        <w:t>Союз</w:t>
      </w:r>
      <w:r w:rsidRPr="006B18F6">
        <w:rPr>
          <w:spacing w:val="-3"/>
          <w:u w:val="single"/>
        </w:rPr>
        <w:t xml:space="preserve"> </w:t>
      </w:r>
      <w:r w:rsidRPr="006B18F6">
        <w:rPr>
          <w:u w:val="single"/>
        </w:rPr>
        <w:t>в</w:t>
      </w:r>
      <w:r w:rsidRPr="006B18F6">
        <w:rPr>
          <w:spacing w:val="-2"/>
          <w:u w:val="single"/>
        </w:rPr>
        <w:t xml:space="preserve"> </w:t>
      </w:r>
      <w:r w:rsidRPr="006B18F6">
        <w:rPr>
          <w:u w:val="single"/>
        </w:rPr>
        <w:t>1929–1941</w:t>
      </w:r>
      <w:r w:rsidRPr="006B18F6">
        <w:rPr>
          <w:spacing w:val="-2"/>
          <w:u w:val="single"/>
        </w:rPr>
        <w:t xml:space="preserve"> </w:t>
      </w:r>
      <w:r w:rsidRPr="006B18F6">
        <w:rPr>
          <w:spacing w:val="-5"/>
          <w:u w:val="single"/>
        </w:rPr>
        <w:t>гг.</w:t>
      </w:r>
    </w:p>
    <w:p w:rsidR="0082219A" w:rsidRPr="006B18F6" w:rsidRDefault="00096B32" w:rsidP="006B18F6">
      <w:pPr>
        <w:pStyle w:val="a3"/>
        <w:spacing w:line="360" w:lineRule="auto"/>
        <w:ind w:left="0" w:firstLine="720"/>
      </w:pPr>
      <w:r w:rsidRPr="006B18F6">
        <w:t>«Великий перелом». Перестройка экономики на основе командного администрирования. Форсированная</w:t>
      </w:r>
      <w:r w:rsidRPr="006B18F6">
        <w:rPr>
          <w:spacing w:val="40"/>
        </w:rPr>
        <w:t xml:space="preserve"> </w:t>
      </w:r>
      <w:r w:rsidRPr="006B18F6">
        <w:t>индустриализация.</w:t>
      </w:r>
      <w:r w:rsidRPr="006B18F6">
        <w:rPr>
          <w:spacing w:val="40"/>
        </w:rPr>
        <w:t xml:space="preserve"> </w:t>
      </w:r>
      <w:r w:rsidRPr="006B18F6">
        <w:t>Создание</w:t>
      </w:r>
      <w:r w:rsidRPr="006B18F6">
        <w:rPr>
          <w:spacing w:val="40"/>
        </w:rPr>
        <w:t xml:space="preserve"> </w:t>
      </w:r>
      <w:r w:rsidRPr="006B18F6">
        <w:t>рабочих</w:t>
      </w:r>
      <w:r w:rsidRPr="006B18F6">
        <w:rPr>
          <w:spacing w:val="40"/>
        </w:rPr>
        <w:t xml:space="preserve"> </w:t>
      </w:r>
      <w:r w:rsidRPr="006B18F6">
        <w:t>и</w:t>
      </w:r>
      <w:r w:rsidRPr="006B18F6">
        <w:rPr>
          <w:spacing w:val="40"/>
        </w:rPr>
        <w:t xml:space="preserve"> </w:t>
      </w:r>
      <w:r w:rsidRPr="006B18F6">
        <w:t>инженерных</w:t>
      </w:r>
      <w:r w:rsidRPr="006B18F6">
        <w:rPr>
          <w:spacing w:val="40"/>
        </w:rPr>
        <w:t xml:space="preserve"> </w:t>
      </w:r>
      <w:r w:rsidRPr="006B18F6">
        <w:t>кадров.</w:t>
      </w:r>
      <w:r w:rsidRPr="006B18F6">
        <w:rPr>
          <w:spacing w:val="40"/>
        </w:rPr>
        <w:t xml:space="preserve"> </w:t>
      </w:r>
      <w:r w:rsidRPr="006B18F6">
        <w:t>Социалистическое</w:t>
      </w:r>
      <w:r w:rsidR="00273A87">
        <w:t xml:space="preserve"> </w:t>
      </w:r>
      <w:r w:rsidRPr="006B18F6">
        <w:t>соревнование. Ударники и стахановцы. Ликвидация частной торговли и предпринимательства. Кризис снабжения и введение карточной системы.</w:t>
      </w:r>
    </w:p>
    <w:p w:rsidR="0082219A" w:rsidRPr="006B18F6" w:rsidRDefault="00096B32" w:rsidP="006B18F6">
      <w:pPr>
        <w:pStyle w:val="a3"/>
        <w:spacing w:line="360" w:lineRule="auto"/>
        <w:ind w:left="0" w:firstLine="720"/>
      </w:pPr>
      <w:r w:rsidRPr="006B18F6">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 1933 гг. как следствие коллективизации.</w:t>
      </w:r>
    </w:p>
    <w:p w:rsidR="0082219A" w:rsidRPr="006B18F6" w:rsidRDefault="00096B32" w:rsidP="006B18F6">
      <w:pPr>
        <w:pStyle w:val="a3"/>
        <w:spacing w:line="360" w:lineRule="auto"/>
        <w:ind w:left="0" w:firstLine="720"/>
      </w:pPr>
      <w:r w:rsidRPr="006B18F6">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w:t>
      </w:r>
      <w:r w:rsidRPr="006B18F6">
        <w:lastRenderedPageBreak/>
        <w:t>аграрно- индустриальную державу. Ликвидация безработицы.</w:t>
      </w:r>
    </w:p>
    <w:p w:rsidR="0082219A" w:rsidRPr="006B18F6" w:rsidRDefault="00096B32" w:rsidP="006B18F6">
      <w:pPr>
        <w:pStyle w:val="a3"/>
        <w:spacing w:line="360" w:lineRule="auto"/>
        <w:ind w:left="0" w:firstLine="720"/>
      </w:pPr>
      <w:r w:rsidRPr="006B18F6">
        <w:t>Утверждение культа личности Сталина. Партийные органы как инструмент сталинской политики.</w:t>
      </w:r>
      <w:r w:rsidRPr="006B18F6">
        <w:rPr>
          <w:spacing w:val="27"/>
        </w:rPr>
        <w:t xml:space="preserve"> </w:t>
      </w:r>
      <w:r w:rsidRPr="006B18F6">
        <w:t>Органы</w:t>
      </w:r>
      <w:r w:rsidRPr="006B18F6">
        <w:rPr>
          <w:spacing w:val="27"/>
        </w:rPr>
        <w:t xml:space="preserve"> </w:t>
      </w:r>
      <w:r w:rsidRPr="006B18F6">
        <w:t>госбезопасности</w:t>
      </w:r>
      <w:r w:rsidRPr="006B18F6">
        <w:rPr>
          <w:spacing w:val="29"/>
        </w:rPr>
        <w:t xml:space="preserve"> </w:t>
      </w:r>
      <w:r w:rsidRPr="006B18F6">
        <w:t>и</w:t>
      </w:r>
      <w:r w:rsidRPr="006B18F6">
        <w:rPr>
          <w:spacing w:val="28"/>
        </w:rPr>
        <w:t xml:space="preserve"> </w:t>
      </w:r>
      <w:r w:rsidRPr="006B18F6">
        <w:t>их</w:t>
      </w:r>
      <w:r w:rsidRPr="006B18F6">
        <w:rPr>
          <w:spacing w:val="30"/>
        </w:rPr>
        <w:t xml:space="preserve"> </w:t>
      </w:r>
      <w:r w:rsidRPr="006B18F6">
        <w:t>роль</w:t>
      </w:r>
      <w:r w:rsidRPr="006B18F6">
        <w:rPr>
          <w:spacing w:val="26"/>
        </w:rPr>
        <w:t xml:space="preserve"> </w:t>
      </w:r>
      <w:r w:rsidRPr="006B18F6">
        <w:t>в</w:t>
      </w:r>
      <w:r w:rsidRPr="006B18F6">
        <w:rPr>
          <w:spacing w:val="27"/>
        </w:rPr>
        <w:t xml:space="preserve"> </w:t>
      </w:r>
      <w:r w:rsidRPr="006B18F6">
        <w:t>поддержании</w:t>
      </w:r>
      <w:r w:rsidRPr="006B18F6">
        <w:rPr>
          <w:spacing w:val="28"/>
        </w:rPr>
        <w:t xml:space="preserve"> </w:t>
      </w:r>
      <w:r w:rsidRPr="006B18F6">
        <w:t>диктатуры.</w:t>
      </w:r>
      <w:r w:rsidRPr="006B18F6">
        <w:rPr>
          <w:spacing w:val="29"/>
        </w:rPr>
        <w:t xml:space="preserve"> </w:t>
      </w:r>
      <w:r w:rsidRPr="006B18F6">
        <w:t>Ужесточение</w:t>
      </w:r>
      <w:r w:rsidRPr="006B18F6">
        <w:rPr>
          <w:spacing w:val="26"/>
        </w:rPr>
        <w:t xml:space="preserve"> </w:t>
      </w:r>
      <w:r w:rsidRPr="006B18F6">
        <w:t>цензуры.</w:t>
      </w:r>
    </w:p>
    <w:p w:rsidR="0082219A" w:rsidRPr="006B18F6" w:rsidRDefault="00096B32" w:rsidP="006B18F6">
      <w:pPr>
        <w:pStyle w:val="a3"/>
        <w:spacing w:line="360" w:lineRule="auto"/>
        <w:ind w:left="0" w:firstLine="720"/>
      </w:pPr>
      <w:r w:rsidRPr="006B18F6">
        <w:t xml:space="preserve">«История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w:t>
      </w:r>
      <w:r w:rsidRPr="006B18F6">
        <w:rPr>
          <w:spacing w:val="-2"/>
        </w:rPr>
        <w:t>территорий.</w:t>
      </w:r>
    </w:p>
    <w:p w:rsidR="0082219A" w:rsidRPr="006B18F6" w:rsidRDefault="00096B32" w:rsidP="006B18F6">
      <w:pPr>
        <w:pStyle w:val="a3"/>
        <w:spacing w:line="360" w:lineRule="auto"/>
        <w:ind w:left="0" w:firstLine="720"/>
      </w:pPr>
      <w:r w:rsidRPr="006B18F6">
        <w:t>Советская социальная и национальная политика 1930-х гг. Пропаганда и реальные достижения. Конституция СССР 1936 г.</w:t>
      </w:r>
    </w:p>
    <w:p w:rsidR="0082219A" w:rsidRPr="006B18F6" w:rsidRDefault="00096B32" w:rsidP="006B18F6">
      <w:pPr>
        <w:pStyle w:val="a3"/>
        <w:spacing w:line="360" w:lineRule="auto"/>
        <w:ind w:left="0" w:firstLine="720"/>
      </w:pPr>
      <w:r w:rsidRPr="006B18F6">
        <w:rPr>
          <w:u w:val="single"/>
        </w:rPr>
        <w:t>Культурное</w:t>
      </w:r>
      <w:r w:rsidRPr="006B18F6">
        <w:rPr>
          <w:spacing w:val="-6"/>
          <w:u w:val="single"/>
        </w:rPr>
        <w:t xml:space="preserve"> </w:t>
      </w:r>
      <w:r w:rsidRPr="006B18F6">
        <w:rPr>
          <w:u w:val="single"/>
        </w:rPr>
        <w:t>пространство</w:t>
      </w:r>
      <w:r w:rsidRPr="006B18F6">
        <w:rPr>
          <w:spacing w:val="-3"/>
          <w:u w:val="single"/>
        </w:rPr>
        <w:t xml:space="preserve"> </w:t>
      </w:r>
      <w:r w:rsidRPr="006B18F6">
        <w:rPr>
          <w:u w:val="single"/>
        </w:rPr>
        <w:t>советского</w:t>
      </w:r>
      <w:r w:rsidRPr="006B18F6">
        <w:rPr>
          <w:spacing w:val="-2"/>
          <w:u w:val="single"/>
        </w:rPr>
        <w:t xml:space="preserve"> </w:t>
      </w:r>
      <w:r w:rsidRPr="006B18F6">
        <w:rPr>
          <w:u w:val="single"/>
        </w:rPr>
        <w:t>общества</w:t>
      </w:r>
      <w:r w:rsidRPr="006B18F6">
        <w:rPr>
          <w:spacing w:val="-2"/>
          <w:u w:val="single"/>
        </w:rPr>
        <w:t xml:space="preserve"> </w:t>
      </w:r>
      <w:r w:rsidRPr="006B18F6">
        <w:rPr>
          <w:u w:val="single"/>
        </w:rPr>
        <w:t>в</w:t>
      </w:r>
      <w:r w:rsidRPr="006B18F6">
        <w:rPr>
          <w:spacing w:val="-4"/>
          <w:u w:val="single"/>
        </w:rPr>
        <w:t xml:space="preserve"> </w:t>
      </w:r>
      <w:r w:rsidRPr="006B18F6">
        <w:rPr>
          <w:u w:val="single"/>
        </w:rPr>
        <w:t>1920–1930-е</w:t>
      </w:r>
      <w:r w:rsidRPr="006B18F6">
        <w:rPr>
          <w:spacing w:val="-3"/>
          <w:u w:val="single"/>
        </w:rPr>
        <w:t xml:space="preserve"> </w:t>
      </w:r>
      <w:r w:rsidRPr="006B18F6">
        <w:rPr>
          <w:spacing w:val="-5"/>
          <w:u w:val="single"/>
        </w:rPr>
        <w:t>гг.</w:t>
      </w:r>
    </w:p>
    <w:p w:rsidR="0082219A" w:rsidRPr="006B18F6" w:rsidRDefault="00096B32" w:rsidP="006B18F6">
      <w:pPr>
        <w:pStyle w:val="a3"/>
        <w:spacing w:line="360" w:lineRule="auto"/>
        <w:ind w:left="0" w:firstLine="720"/>
      </w:pPr>
      <w:r w:rsidRPr="006B18F6">
        <w:t>Повседневная жизнь и общественные настроения в годы нэпа. Повышение общего уровня жизни. Нэпманы и отношение к ним в обществе.</w:t>
      </w:r>
    </w:p>
    <w:p w:rsidR="0082219A" w:rsidRPr="006B18F6" w:rsidRDefault="00096B32" w:rsidP="006B18F6">
      <w:pPr>
        <w:pStyle w:val="a3"/>
        <w:spacing w:line="360" w:lineRule="auto"/>
        <w:ind w:left="0" w:firstLine="720"/>
      </w:pPr>
      <w:r w:rsidRPr="006B18F6">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82219A" w:rsidRPr="006B18F6" w:rsidRDefault="00096B32" w:rsidP="006B18F6">
      <w:pPr>
        <w:pStyle w:val="a3"/>
        <w:spacing w:line="360" w:lineRule="auto"/>
        <w:ind w:left="0" w:firstLine="720"/>
      </w:pPr>
      <w:r w:rsidRPr="006B18F6">
        <w:t xml:space="preserve">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w:t>
      </w:r>
      <w:r w:rsidRPr="006B18F6">
        <w:rPr>
          <w:spacing w:val="-2"/>
        </w:rPr>
        <w:t>идеология.</w:t>
      </w:r>
    </w:p>
    <w:p w:rsidR="0082219A" w:rsidRPr="006B18F6" w:rsidRDefault="00096B32" w:rsidP="006B18F6">
      <w:pPr>
        <w:pStyle w:val="a3"/>
        <w:spacing w:line="360" w:lineRule="auto"/>
        <w:ind w:left="0" w:firstLine="720"/>
      </w:pPr>
      <w:r w:rsidRPr="006B18F6">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82219A" w:rsidRPr="006B18F6" w:rsidRDefault="00096B32" w:rsidP="006B18F6">
      <w:pPr>
        <w:pStyle w:val="a3"/>
        <w:spacing w:line="360" w:lineRule="auto"/>
        <w:ind w:left="0" w:firstLine="720"/>
      </w:pPr>
      <w:r w:rsidRPr="006B18F6">
        <w:t>Культурная революция. От обязательного начального образования к массовой средней школе.</w:t>
      </w:r>
      <w:r w:rsidRPr="006B18F6">
        <w:rPr>
          <w:spacing w:val="33"/>
        </w:rPr>
        <w:t xml:space="preserve"> </w:t>
      </w:r>
      <w:r w:rsidRPr="006B18F6">
        <w:t>Установление</w:t>
      </w:r>
      <w:r w:rsidRPr="006B18F6">
        <w:rPr>
          <w:spacing w:val="31"/>
        </w:rPr>
        <w:t xml:space="preserve"> </w:t>
      </w:r>
      <w:r w:rsidRPr="006B18F6">
        <w:t>жесткого</w:t>
      </w:r>
      <w:r w:rsidRPr="006B18F6">
        <w:rPr>
          <w:spacing w:val="35"/>
        </w:rPr>
        <w:t xml:space="preserve"> </w:t>
      </w:r>
      <w:r w:rsidRPr="006B18F6">
        <w:t>государственного</w:t>
      </w:r>
      <w:r w:rsidRPr="006B18F6">
        <w:rPr>
          <w:spacing w:val="35"/>
        </w:rPr>
        <w:t xml:space="preserve"> </w:t>
      </w:r>
      <w:r w:rsidRPr="006B18F6">
        <w:t>контроля</w:t>
      </w:r>
      <w:r w:rsidRPr="006B18F6">
        <w:rPr>
          <w:spacing w:val="33"/>
        </w:rPr>
        <w:t xml:space="preserve"> </w:t>
      </w:r>
      <w:r w:rsidRPr="006B18F6">
        <w:t>над</w:t>
      </w:r>
      <w:r w:rsidRPr="006B18F6">
        <w:rPr>
          <w:spacing w:val="35"/>
        </w:rPr>
        <w:t xml:space="preserve"> </w:t>
      </w:r>
      <w:r w:rsidRPr="006B18F6">
        <w:t>сферой</w:t>
      </w:r>
      <w:r w:rsidRPr="006B18F6">
        <w:rPr>
          <w:spacing w:val="36"/>
        </w:rPr>
        <w:t xml:space="preserve"> </w:t>
      </w:r>
      <w:r w:rsidRPr="006B18F6">
        <w:t>литературы</w:t>
      </w:r>
      <w:r w:rsidRPr="006B18F6">
        <w:rPr>
          <w:spacing w:val="34"/>
        </w:rPr>
        <w:t xml:space="preserve"> </w:t>
      </w:r>
      <w:r w:rsidRPr="006B18F6">
        <w:t>и</w:t>
      </w:r>
      <w:r w:rsidRPr="006B18F6">
        <w:rPr>
          <w:spacing w:val="37"/>
        </w:rPr>
        <w:t xml:space="preserve"> </w:t>
      </w:r>
      <w:r w:rsidRPr="006B18F6">
        <w:rPr>
          <w:spacing w:val="-2"/>
        </w:rPr>
        <w:t>искусства.</w:t>
      </w:r>
    </w:p>
    <w:p w:rsidR="0082219A" w:rsidRPr="006B18F6" w:rsidRDefault="00096B32" w:rsidP="006B18F6">
      <w:pPr>
        <w:pStyle w:val="a3"/>
        <w:spacing w:line="360" w:lineRule="auto"/>
        <w:ind w:left="0" w:firstLine="720"/>
      </w:pPr>
      <w:r w:rsidRPr="006B18F6">
        <w:t>Создание творческих союзов и их роль в пропаганде советской культуры. Социалистический реализм. Литература и кинематограф 1930-х гг.</w:t>
      </w:r>
    </w:p>
    <w:p w:rsidR="0082219A" w:rsidRPr="006B18F6" w:rsidRDefault="00096B32" w:rsidP="006B18F6">
      <w:pPr>
        <w:pStyle w:val="a3"/>
        <w:spacing w:line="360" w:lineRule="auto"/>
        <w:ind w:left="0" w:firstLine="720"/>
      </w:pPr>
      <w:r w:rsidRPr="006B18F6">
        <w:t xml:space="preserve">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w:t>
      </w:r>
      <w:r w:rsidRPr="006B18F6">
        <w:rPr>
          <w:spacing w:val="-2"/>
        </w:rPr>
        <w:t>интеллигенции.</w:t>
      </w:r>
    </w:p>
    <w:p w:rsidR="0082219A" w:rsidRPr="006B18F6" w:rsidRDefault="00096B32" w:rsidP="006B18F6">
      <w:pPr>
        <w:pStyle w:val="a3"/>
        <w:spacing w:line="360" w:lineRule="auto"/>
        <w:ind w:left="0" w:firstLine="720"/>
      </w:pPr>
      <w:r w:rsidRPr="006B18F6">
        <w:t xml:space="preserve">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w:t>
      </w:r>
      <w:r w:rsidRPr="006B18F6">
        <w:lastRenderedPageBreak/>
        <w:t>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 спортивные организации. Материнство и детство в 1930-е гг. Жизнь в деревне.</w:t>
      </w:r>
    </w:p>
    <w:p w:rsidR="0082219A" w:rsidRPr="006B18F6" w:rsidRDefault="00096B32" w:rsidP="006B18F6">
      <w:pPr>
        <w:pStyle w:val="a3"/>
        <w:spacing w:line="360" w:lineRule="auto"/>
        <w:ind w:left="0" w:firstLine="720"/>
      </w:pPr>
      <w:r w:rsidRPr="006B18F6">
        <w:rPr>
          <w:u w:val="single"/>
        </w:rPr>
        <w:t>Внешняя</w:t>
      </w:r>
      <w:r w:rsidRPr="006B18F6">
        <w:rPr>
          <w:spacing w:val="-4"/>
          <w:u w:val="single"/>
        </w:rPr>
        <w:t xml:space="preserve"> </w:t>
      </w:r>
      <w:r w:rsidRPr="006B18F6">
        <w:rPr>
          <w:u w:val="single"/>
        </w:rPr>
        <w:t>политика</w:t>
      </w:r>
      <w:r w:rsidRPr="006B18F6">
        <w:rPr>
          <w:spacing w:val="-3"/>
          <w:u w:val="single"/>
        </w:rPr>
        <w:t xml:space="preserve"> </w:t>
      </w:r>
      <w:r w:rsidRPr="006B18F6">
        <w:rPr>
          <w:u w:val="single"/>
        </w:rPr>
        <w:t>СССР</w:t>
      </w:r>
      <w:r w:rsidRPr="006B18F6">
        <w:rPr>
          <w:spacing w:val="-1"/>
          <w:u w:val="single"/>
        </w:rPr>
        <w:t xml:space="preserve"> </w:t>
      </w:r>
      <w:r w:rsidRPr="006B18F6">
        <w:rPr>
          <w:u w:val="single"/>
        </w:rPr>
        <w:t>в</w:t>
      </w:r>
      <w:r w:rsidRPr="006B18F6">
        <w:rPr>
          <w:spacing w:val="-3"/>
          <w:u w:val="single"/>
        </w:rPr>
        <w:t xml:space="preserve"> </w:t>
      </w:r>
      <w:r w:rsidRPr="006B18F6">
        <w:rPr>
          <w:u w:val="single"/>
        </w:rPr>
        <w:t>1920–1930-е</w:t>
      </w:r>
      <w:r w:rsidRPr="006B18F6">
        <w:rPr>
          <w:spacing w:val="-2"/>
          <w:u w:val="single"/>
        </w:rPr>
        <w:t xml:space="preserve"> </w:t>
      </w:r>
      <w:r w:rsidRPr="006B18F6">
        <w:rPr>
          <w:spacing w:val="-5"/>
          <w:u w:val="single"/>
        </w:rPr>
        <w:t>гг.</w:t>
      </w:r>
    </w:p>
    <w:p w:rsidR="0082219A" w:rsidRPr="006B18F6" w:rsidRDefault="00096B32" w:rsidP="006B18F6">
      <w:pPr>
        <w:pStyle w:val="a3"/>
        <w:spacing w:line="360" w:lineRule="auto"/>
        <w:ind w:left="0" w:firstLine="720"/>
      </w:pPr>
      <w:r w:rsidRPr="006B18F6">
        <w:t>Внешняя</w:t>
      </w:r>
      <w:r w:rsidRPr="006B18F6">
        <w:rPr>
          <w:spacing w:val="-1"/>
        </w:rPr>
        <w:t xml:space="preserve"> </w:t>
      </w:r>
      <w:r w:rsidRPr="006B18F6">
        <w:t>политика:</w:t>
      </w:r>
      <w:r w:rsidRPr="006B18F6">
        <w:rPr>
          <w:spacing w:val="-1"/>
        </w:rPr>
        <w:t xml:space="preserve"> </w:t>
      </w:r>
      <w:r w:rsidRPr="006B18F6">
        <w:t>от</w:t>
      </w:r>
      <w:r w:rsidRPr="006B18F6">
        <w:rPr>
          <w:spacing w:val="-3"/>
        </w:rPr>
        <w:t xml:space="preserve"> </w:t>
      </w:r>
      <w:r w:rsidRPr="006B18F6">
        <w:t>курса</w:t>
      </w:r>
      <w:r w:rsidRPr="006B18F6">
        <w:rPr>
          <w:spacing w:val="-2"/>
        </w:rPr>
        <w:t xml:space="preserve"> </w:t>
      </w:r>
      <w:r w:rsidRPr="006B18F6">
        <w:t>на мировую</w:t>
      </w:r>
      <w:r w:rsidRPr="006B18F6">
        <w:rPr>
          <w:spacing w:val="-1"/>
        </w:rPr>
        <w:t xml:space="preserve"> </w:t>
      </w:r>
      <w:r w:rsidRPr="006B18F6">
        <w:t>революцию</w:t>
      </w:r>
      <w:r w:rsidRPr="006B18F6">
        <w:rPr>
          <w:spacing w:val="-1"/>
        </w:rPr>
        <w:t xml:space="preserve"> </w:t>
      </w:r>
      <w:r w:rsidRPr="006B18F6">
        <w:t>к</w:t>
      </w:r>
      <w:r w:rsidRPr="006B18F6">
        <w:rPr>
          <w:spacing w:val="-3"/>
        </w:rPr>
        <w:t xml:space="preserve"> </w:t>
      </w:r>
      <w:r w:rsidRPr="006B18F6">
        <w:t>концепции</w:t>
      </w:r>
      <w:r w:rsidRPr="006B18F6">
        <w:rPr>
          <w:spacing w:val="-3"/>
        </w:rPr>
        <w:t xml:space="preserve"> </w:t>
      </w:r>
      <w:r w:rsidRPr="006B18F6">
        <w:t>построения</w:t>
      </w:r>
      <w:r w:rsidRPr="006B18F6">
        <w:rPr>
          <w:spacing w:val="-1"/>
        </w:rPr>
        <w:t xml:space="preserve"> </w:t>
      </w:r>
      <w:r w:rsidRPr="006B18F6">
        <w:t>социализма</w:t>
      </w:r>
      <w:r w:rsidRPr="006B18F6">
        <w:rPr>
          <w:spacing w:val="-2"/>
        </w:rPr>
        <w:t xml:space="preserve"> </w:t>
      </w:r>
      <w:r w:rsidRPr="006B18F6">
        <w:t>в одной</w:t>
      </w:r>
      <w:r w:rsidRPr="006B18F6">
        <w:rPr>
          <w:spacing w:val="-4"/>
        </w:rPr>
        <w:t xml:space="preserve"> </w:t>
      </w:r>
      <w:r w:rsidRPr="006B18F6">
        <w:t>стране.</w:t>
      </w:r>
      <w:r w:rsidRPr="006B18F6">
        <w:rPr>
          <w:spacing w:val="-2"/>
        </w:rPr>
        <w:t xml:space="preserve"> </w:t>
      </w:r>
      <w:r w:rsidRPr="006B18F6">
        <w:t>Деятельность</w:t>
      </w:r>
      <w:r w:rsidRPr="006B18F6">
        <w:rPr>
          <w:spacing w:val="-1"/>
        </w:rPr>
        <w:t xml:space="preserve"> </w:t>
      </w:r>
      <w:r w:rsidRPr="006B18F6">
        <w:t>Коминтерна</w:t>
      </w:r>
      <w:r w:rsidRPr="006B18F6">
        <w:rPr>
          <w:spacing w:val="-5"/>
        </w:rPr>
        <w:t xml:space="preserve"> </w:t>
      </w:r>
      <w:r w:rsidRPr="006B18F6">
        <w:t>как</w:t>
      </w:r>
      <w:r w:rsidRPr="006B18F6">
        <w:rPr>
          <w:spacing w:val="-4"/>
        </w:rPr>
        <w:t xml:space="preserve"> </w:t>
      </w:r>
      <w:r w:rsidRPr="006B18F6">
        <w:t>инструмента</w:t>
      </w:r>
      <w:r w:rsidRPr="006B18F6">
        <w:rPr>
          <w:spacing w:val="-3"/>
        </w:rPr>
        <w:t xml:space="preserve"> </w:t>
      </w:r>
      <w:r w:rsidRPr="006B18F6">
        <w:t>мировой</w:t>
      </w:r>
      <w:r w:rsidRPr="006B18F6">
        <w:rPr>
          <w:spacing w:val="-2"/>
        </w:rPr>
        <w:t xml:space="preserve"> </w:t>
      </w:r>
      <w:r w:rsidRPr="006B18F6">
        <w:t>революции.</w:t>
      </w:r>
      <w:r w:rsidRPr="006B18F6">
        <w:rPr>
          <w:spacing w:val="-2"/>
        </w:rPr>
        <w:t xml:space="preserve"> </w:t>
      </w:r>
      <w:r w:rsidRPr="006B18F6">
        <w:t>Договор</w:t>
      </w:r>
      <w:r w:rsidRPr="006B18F6">
        <w:rPr>
          <w:spacing w:val="-2"/>
        </w:rPr>
        <w:t xml:space="preserve"> </w:t>
      </w:r>
      <w:r w:rsidRPr="006B18F6">
        <w:t>в</w:t>
      </w:r>
      <w:r w:rsidRPr="006B18F6">
        <w:rPr>
          <w:spacing w:val="-5"/>
        </w:rPr>
        <w:t xml:space="preserve"> </w:t>
      </w:r>
      <w:r w:rsidRPr="006B18F6">
        <w:t>Рапалло. Выход СССР из международной изоляции. Вступление СССР в Лигу Наций.</w:t>
      </w:r>
    </w:p>
    <w:p w:rsidR="0082219A" w:rsidRPr="006B18F6" w:rsidRDefault="00096B32" w:rsidP="006B18F6">
      <w:pPr>
        <w:pStyle w:val="a3"/>
        <w:spacing w:line="360" w:lineRule="auto"/>
        <w:ind w:left="0" w:firstLine="720"/>
      </w:pPr>
      <w:r w:rsidRPr="006B18F6">
        <w:t>Возрастание угрозы мировой войны. Попытки организовать систему коллективной безопасности в</w:t>
      </w:r>
      <w:r w:rsidRPr="006B18F6">
        <w:rPr>
          <w:spacing w:val="-1"/>
        </w:rPr>
        <w:t xml:space="preserve"> </w:t>
      </w:r>
      <w:r w:rsidRPr="006B18F6">
        <w:t>Европе. Советские</w:t>
      </w:r>
      <w:r w:rsidRPr="006B18F6">
        <w:rPr>
          <w:spacing w:val="-1"/>
        </w:rPr>
        <w:t xml:space="preserve"> </w:t>
      </w:r>
      <w:r w:rsidRPr="006B18F6">
        <w:t>добровольцы</w:t>
      </w:r>
      <w:r w:rsidRPr="006B18F6">
        <w:rPr>
          <w:spacing w:val="-1"/>
        </w:rPr>
        <w:t xml:space="preserve"> </w:t>
      </w:r>
      <w:r w:rsidRPr="006B18F6">
        <w:t>в</w:t>
      </w:r>
      <w:r w:rsidRPr="006B18F6">
        <w:rPr>
          <w:spacing w:val="-1"/>
        </w:rPr>
        <w:t xml:space="preserve"> </w:t>
      </w:r>
      <w:r w:rsidRPr="006B18F6">
        <w:t>Испании и в</w:t>
      </w:r>
      <w:r w:rsidRPr="006B18F6">
        <w:rPr>
          <w:spacing w:val="-1"/>
        </w:rPr>
        <w:t xml:space="preserve"> </w:t>
      </w:r>
      <w:r w:rsidRPr="006B18F6">
        <w:t>Китае. Вооруженные</w:t>
      </w:r>
      <w:r w:rsidRPr="006B18F6">
        <w:rPr>
          <w:spacing w:val="-2"/>
        </w:rPr>
        <w:t xml:space="preserve"> </w:t>
      </w:r>
      <w:r w:rsidRPr="006B18F6">
        <w:t>конфликты на озере Хасан, реке Халхин-Гол.</w:t>
      </w:r>
    </w:p>
    <w:p w:rsidR="0082219A" w:rsidRPr="006B18F6" w:rsidRDefault="00096B32" w:rsidP="006B18F6">
      <w:pPr>
        <w:pStyle w:val="a3"/>
        <w:spacing w:line="360" w:lineRule="auto"/>
        <w:ind w:left="0" w:firstLine="720"/>
      </w:pPr>
      <w:r w:rsidRPr="006B18F6">
        <w:t>СССР накануне Великой Отечественной войны. Мюнхенский договор 1938 г. и угроза международной изоляции СССР. Заключение</w:t>
      </w:r>
      <w:r w:rsidRPr="006B18F6">
        <w:rPr>
          <w:spacing w:val="-2"/>
        </w:rPr>
        <w:t xml:space="preserve"> </w:t>
      </w:r>
      <w:r w:rsidRPr="006B18F6">
        <w:t>договора о ненападении между</w:t>
      </w:r>
      <w:r w:rsidRPr="006B18F6">
        <w:rPr>
          <w:spacing w:val="-6"/>
        </w:rPr>
        <w:t xml:space="preserve"> </w:t>
      </w:r>
      <w:r w:rsidRPr="006B18F6">
        <w:t>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82219A" w:rsidRPr="006B18F6" w:rsidRDefault="00096B32" w:rsidP="006B18F6">
      <w:pPr>
        <w:pStyle w:val="a3"/>
        <w:spacing w:line="360" w:lineRule="auto"/>
        <w:ind w:left="0" w:firstLine="720"/>
      </w:pPr>
      <w:r w:rsidRPr="006B18F6">
        <w:rPr>
          <w:u w:val="single"/>
        </w:rPr>
        <w:t>Наш</w:t>
      </w:r>
      <w:r w:rsidRPr="006B18F6">
        <w:rPr>
          <w:spacing w:val="-1"/>
          <w:u w:val="single"/>
        </w:rPr>
        <w:t xml:space="preserve"> </w:t>
      </w:r>
      <w:r w:rsidRPr="006B18F6">
        <w:rPr>
          <w:u w:val="single"/>
        </w:rPr>
        <w:t>край</w:t>
      </w:r>
      <w:r w:rsidRPr="006B18F6">
        <w:rPr>
          <w:spacing w:val="-1"/>
          <w:u w:val="single"/>
        </w:rPr>
        <w:t xml:space="preserve"> </w:t>
      </w:r>
      <w:r w:rsidRPr="006B18F6">
        <w:rPr>
          <w:u w:val="single"/>
        </w:rPr>
        <w:t>в</w:t>
      </w:r>
      <w:r w:rsidRPr="006B18F6">
        <w:rPr>
          <w:spacing w:val="-2"/>
          <w:u w:val="single"/>
        </w:rPr>
        <w:t xml:space="preserve"> </w:t>
      </w:r>
      <w:r w:rsidRPr="006B18F6">
        <w:rPr>
          <w:u w:val="single"/>
        </w:rPr>
        <w:t>1920–1930-е</w:t>
      </w:r>
      <w:r w:rsidRPr="006B18F6">
        <w:rPr>
          <w:spacing w:val="-1"/>
          <w:u w:val="single"/>
        </w:rPr>
        <w:t xml:space="preserve"> </w:t>
      </w:r>
      <w:r w:rsidRPr="006B18F6">
        <w:rPr>
          <w:spacing w:val="-5"/>
          <w:u w:val="single"/>
        </w:rPr>
        <w:t>гг.</w:t>
      </w:r>
    </w:p>
    <w:p w:rsidR="0082219A" w:rsidRPr="006B18F6" w:rsidRDefault="00096B32" w:rsidP="006B18F6">
      <w:pPr>
        <w:pStyle w:val="1"/>
        <w:spacing w:before="0" w:line="360" w:lineRule="auto"/>
        <w:ind w:left="0" w:firstLine="720"/>
      </w:pPr>
      <w:bookmarkStart w:id="230" w:name="_Toc216086941"/>
      <w:r w:rsidRPr="006B18F6">
        <w:t>Великая</w:t>
      </w:r>
      <w:r w:rsidRPr="006B18F6">
        <w:rPr>
          <w:spacing w:val="-3"/>
        </w:rPr>
        <w:t xml:space="preserve"> </w:t>
      </w:r>
      <w:r w:rsidRPr="006B18F6">
        <w:t>Отечественная</w:t>
      </w:r>
      <w:r w:rsidRPr="006B18F6">
        <w:rPr>
          <w:spacing w:val="-2"/>
        </w:rPr>
        <w:t xml:space="preserve"> </w:t>
      </w:r>
      <w:r w:rsidRPr="006B18F6">
        <w:t>война</w:t>
      </w:r>
      <w:r w:rsidRPr="006B18F6">
        <w:rPr>
          <w:spacing w:val="-2"/>
        </w:rPr>
        <w:t xml:space="preserve"> </w:t>
      </w:r>
      <w:r w:rsidRPr="006B18F6">
        <w:t>(1941–1945</w:t>
      </w:r>
      <w:r w:rsidRPr="006B18F6">
        <w:rPr>
          <w:spacing w:val="-2"/>
        </w:rPr>
        <w:t xml:space="preserve"> </w:t>
      </w:r>
      <w:r w:rsidRPr="006B18F6">
        <w:rPr>
          <w:spacing w:val="-4"/>
        </w:rPr>
        <w:t>гг.):</w:t>
      </w:r>
      <w:bookmarkEnd w:id="230"/>
    </w:p>
    <w:p w:rsidR="0082219A" w:rsidRPr="006B18F6" w:rsidRDefault="00096B32" w:rsidP="006B18F6">
      <w:pPr>
        <w:pStyle w:val="a3"/>
        <w:spacing w:line="360" w:lineRule="auto"/>
        <w:ind w:left="0" w:firstLine="720"/>
      </w:pPr>
      <w:r w:rsidRPr="006B18F6">
        <w:rPr>
          <w:u w:val="single"/>
        </w:rPr>
        <w:t>Первый</w:t>
      </w:r>
      <w:r w:rsidRPr="006B18F6">
        <w:rPr>
          <w:spacing w:val="-2"/>
          <w:u w:val="single"/>
        </w:rPr>
        <w:t xml:space="preserve"> </w:t>
      </w:r>
      <w:r w:rsidRPr="006B18F6">
        <w:rPr>
          <w:u w:val="single"/>
        </w:rPr>
        <w:t>период</w:t>
      </w:r>
      <w:r w:rsidRPr="006B18F6">
        <w:rPr>
          <w:spacing w:val="-2"/>
          <w:u w:val="single"/>
        </w:rPr>
        <w:t xml:space="preserve"> </w:t>
      </w:r>
      <w:r w:rsidRPr="006B18F6">
        <w:rPr>
          <w:u w:val="single"/>
        </w:rPr>
        <w:t>войны</w:t>
      </w:r>
      <w:r w:rsidRPr="006B18F6">
        <w:rPr>
          <w:spacing w:val="-1"/>
          <w:u w:val="single"/>
        </w:rPr>
        <w:t xml:space="preserve"> </w:t>
      </w:r>
      <w:r w:rsidRPr="006B18F6">
        <w:rPr>
          <w:u w:val="single"/>
        </w:rPr>
        <w:t>(июнь</w:t>
      </w:r>
      <w:r w:rsidRPr="006B18F6">
        <w:rPr>
          <w:spacing w:val="-2"/>
          <w:u w:val="single"/>
        </w:rPr>
        <w:t xml:space="preserve"> </w:t>
      </w:r>
      <w:r w:rsidRPr="006B18F6">
        <w:rPr>
          <w:u w:val="single"/>
        </w:rPr>
        <w:t>1941 –</w:t>
      </w:r>
      <w:r w:rsidRPr="006B18F6">
        <w:rPr>
          <w:spacing w:val="-1"/>
          <w:u w:val="single"/>
        </w:rPr>
        <w:t xml:space="preserve"> </w:t>
      </w:r>
      <w:r w:rsidRPr="006B18F6">
        <w:rPr>
          <w:u w:val="single"/>
        </w:rPr>
        <w:t>осень</w:t>
      </w:r>
      <w:r w:rsidRPr="006B18F6">
        <w:rPr>
          <w:spacing w:val="-2"/>
          <w:u w:val="single"/>
        </w:rPr>
        <w:t xml:space="preserve"> </w:t>
      </w:r>
      <w:r w:rsidRPr="006B18F6">
        <w:rPr>
          <w:u w:val="single"/>
        </w:rPr>
        <w:t>1942</w:t>
      </w:r>
      <w:r w:rsidRPr="006B18F6">
        <w:rPr>
          <w:spacing w:val="-4"/>
          <w:u w:val="single"/>
        </w:rPr>
        <w:t xml:space="preserve"> </w:t>
      </w:r>
      <w:r w:rsidRPr="006B18F6">
        <w:rPr>
          <w:spacing w:val="-5"/>
          <w:u w:val="single"/>
        </w:rPr>
        <w:t>г.)</w:t>
      </w:r>
    </w:p>
    <w:p w:rsidR="0082219A" w:rsidRPr="006B18F6" w:rsidRDefault="00096B32" w:rsidP="006B18F6">
      <w:pPr>
        <w:pStyle w:val="a3"/>
        <w:spacing w:line="360" w:lineRule="auto"/>
        <w:ind w:left="0" w:firstLine="720"/>
      </w:pPr>
      <w:r w:rsidRPr="006B18F6">
        <w:t>План «Барбаросса». Соотношение сил противников на 22 июня 1941 г. Вторжение</w:t>
      </w:r>
      <w:r w:rsidRPr="006B18F6">
        <w:rPr>
          <w:spacing w:val="40"/>
        </w:rPr>
        <w:t xml:space="preserve"> </w:t>
      </w:r>
      <w:r w:rsidRPr="006B18F6">
        <w:t>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w:t>
      </w:r>
      <w:r w:rsidRPr="006B18F6">
        <w:rPr>
          <w:spacing w:val="-1"/>
        </w:rPr>
        <w:t xml:space="preserve"> </w:t>
      </w:r>
      <w:r w:rsidRPr="006B18F6">
        <w:t>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82219A" w:rsidRPr="006B18F6" w:rsidRDefault="00096B32" w:rsidP="006B18F6">
      <w:pPr>
        <w:pStyle w:val="a3"/>
        <w:spacing w:line="360" w:lineRule="auto"/>
        <w:ind w:left="0" w:firstLine="720"/>
      </w:pPr>
      <w:r w:rsidRPr="006B18F6">
        <w:t>Битва</w:t>
      </w:r>
      <w:r w:rsidRPr="006B18F6">
        <w:rPr>
          <w:spacing w:val="-3"/>
        </w:rPr>
        <w:t xml:space="preserve"> </w:t>
      </w:r>
      <w:r w:rsidRPr="006B18F6">
        <w:t>за</w:t>
      </w:r>
      <w:r w:rsidRPr="006B18F6">
        <w:rPr>
          <w:spacing w:val="-3"/>
        </w:rPr>
        <w:t xml:space="preserve"> </w:t>
      </w:r>
      <w:r w:rsidRPr="006B18F6">
        <w:t>Москву. Наступление</w:t>
      </w:r>
      <w:r w:rsidRPr="006B18F6">
        <w:rPr>
          <w:spacing w:val="-3"/>
        </w:rPr>
        <w:t xml:space="preserve"> </w:t>
      </w:r>
      <w:r w:rsidRPr="006B18F6">
        <w:t>гитлеровских войск:</w:t>
      </w:r>
      <w:r w:rsidRPr="006B18F6">
        <w:rPr>
          <w:spacing w:val="-2"/>
        </w:rPr>
        <w:t xml:space="preserve"> </w:t>
      </w:r>
      <w:r w:rsidRPr="006B18F6">
        <w:t>Москва</w:t>
      </w:r>
      <w:r w:rsidRPr="006B18F6">
        <w:rPr>
          <w:spacing w:val="-3"/>
        </w:rPr>
        <w:t xml:space="preserve"> </w:t>
      </w:r>
      <w:r w:rsidRPr="006B18F6">
        <w:t>на</w:t>
      </w:r>
      <w:r w:rsidRPr="006B18F6">
        <w:rPr>
          <w:spacing w:val="-3"/>
        </w:rPr>
        <w:t xml:space="preserve"> </w:t>
      </w:r>
      <w:r w:rsidRPr="006B18F6">
        <w:t>осадном</w:t>
      </w:r>
      <w:r w:rsidRPr="006B18F6">
        <w:rPr>
          <w:spacing w:val="-3"/>
        </w:rPr>
        <w:t xml:space="preserve"> </w:t>
      </w:r>
      <w:r w:rsidRPr="006B18F6">
        <w:t>положении.</w:t>
      </w:r>
      <w:r w:rsidRPr="006B18F6">
        <w:rPr>
          <w:spacing w:val="-2"/>
        </w:rPr>
        <w:t xml:space="preserve"> </w:t>
      </w:r>
      <w:r w:rsidRPr="006B18F6">
        <w:t>Парад 7 ноября 1941 г. на Красной площади. Переход в контрнаступление и разгром немецкой</w:t>
      </w:r>
      <w:r w:rsidRPr="006B18F6">
        <w:rPr>
          <w:spacing w:val="40"/>
        </w:rPr>
        <w:t xml:space="preserve"> </w:t>
      </w:r>
      <w:r w:rsidRPr="006B18F6">
        <w:t>группировки под Москвой. Наступательные операции Красной Армии зимой – весной 1942 г. Итоги</w:t>
      </w:r>
      <w:r w:rsidRPr="006B18F6">
        <w:rPr>
          <w:spacing w:val="66"/>
        </w:rPr>
        <w:t xml:space="preserve"> </w:t>
      </w:r>
      <w:r w:rsidRPr="006B18F6">
        <w:t>Московской</w:t>
      </w:r>
      <w:r w:rsidRPr="006B18F6">
        <w:rPr>
          <w:spacing w:val="63"/>
        </w:rPr>
        <w:t xml:space="preserve"> </w:t>
      </w:r>
      <w:r w:rsidRPr="006B18F6">
        <w:t>битвы.</w:t>
      </w:r>
      <w:r w:rsidRPr="006B18F6">
        <w:rPr>
          <w:spacing w:val="64"/>
        </w:rPr>
        <w:t xml:space="preserve"> </w:t>
      </w:r>
      <w:r w:rsidRPr="006B18F6">
        <w:t>Блокада</w:t>
      </w:r>
      <w:r w:rsidRPr="006B18F6">
        <w:rPr>
          <w:spacing w:val="64"/>
        </w:rPr>
        <w:t xml:space="preserve"> </w:t>
      </w:r>
      <w:r w:rsidRPr="006B18F6">
        <w:t>Ленинграда.</w:t>
      </w:r>
      <w:r w:rsidRPr="006B18F6">
        <w:rPr>
          <w:spacing w:val="64"/>
        </w:rPr>
        <w:t xml:space="preserve"> </w:t>
      </w:r>
      <w:r w:rsidRPr="006B18F6">
        <w:t>Героизм</w:t>
      </w:r>
      <w:r w:rsidRPr="006B18F6">
        <w:rPr>
          <w:spacing w:val="64"/>
        </w:rPr>
        <w:t xml:space="preserve"> </w:t>
      </w:r>
      <w:r w:rsidRPr="006B18F6">
        <w:t>и</w:t>
      </w:r>
      <w:r w:rsidRPr="006B18F6">
        <w:rPr>
          <w:spacing w:val="63"/>
        </w:rPr>
        <w:t xml:space="preserve"> </w:t>
      </w:r>
      <w:r w:rsidRPr="006B18F6">
        <w:t>трагедия</w:t>
      </w:r>
      <w:r w:rsidRPr="006B18F6">
        <w:rPr>
          <w:spacing w:val="64"/>
        </w:rPr>
        <w:t xml:space="preserve"> </w:t>
      </w:r>
      <w:r w:rsidRPr="006B18F6">
        <w:t>гражданского</w:t>
      </w:r>
      <w:r w:rsidRPr="006B18F6">
        <w:rPr>
          <w:spacing w:val="63"/>
        </w:rPr>
        <w:t xml:space="preserve"> </w:t>
      </w:r>
      <w:r w:rsidRPr="006B18F6">
        <w:rPr>
          <w:spacing w:val="-2"/>
        </w:rPr>
        <w:t>населения.</w:t>
      </w:r>
    </w:p>
    <w:p w:rsidR="0082219A" w:rsidRPr="006B18F6" w:rsidRDefault="00096B32" w:rsidP="006B18F6">
      <w:pPr>
        <w:pStyle w:val="a3"/>
        <w:spacing w:line="360" w:lineRule="auto"/>
        <w:ind w:left="0" w:firstLine="720"/>
      </w:pPr>
      <w:r w:rsidRPr="006B18F6">
        <w:t>Эвакуация</w:t>
      </w:r>
      <w:r w:rsidRPr="006B18F6">
        <w:rPr>
          <w:spacing w:val="-4"/>
        </w:rPr>
        <w:t xml:space="preserve"> </w:t>
      </w:r>
      <w:r w:rsidRPr="006B18F6">
        <w:t>ленинградцев.</w:t>
      </w:r>
      <w:r w:rsidRPr="006B18F6">
        <w:rPr>
          <w:spacing w:val="-3"/>
        </w:rPr>
        <w:t xml:space="preserve"> </w:t>
      </w:r>
      <w:r w:rsidRPr="006B18F6">
        <w:t>Дорога</w:t>
      </w:r>
      <w:r w:rsidRPr="006B18F6">
        <w:rPr>
          <w:spacing w:val="-3"/>
        </w:rPr>
        <w:t xml:space="preserve"> </w:t>
      </w:r>
      <w:r w:rsidRPr="006B18F6">
        <w:rPr>
          <w:spacing w:val="-2"/>
        </w:rPr>
        <w:t>жизни.</w:t>
      </w:r>
    </w:p>
    <w:p w:rsidR="0082219A" w:rsidRPr="006B18F6" w:rsidRDefault="00096B32" w:rsidP="006B18F6">
      <w:pPr>
        <w:pStyle w:val="a3"/>
        <w:spacing w:line="360" w:lineRule="auto"/>
        <w:ind w:left="0" w:firstLine="720"/>
      </w:pPr>
      <w:r w:rsidRPr="006B18F6">
        <w:t>Перестройка</w:t>
      </w:r>
      <w:r w:rsidRPr="006B18F6">
        <w:rPr>
          <w:spacing w:val="36"/>
        </w:rPr>
        <w:t xml:space="preserve"> </w:t>
      </w:r>
      <w:r w:rsidRPr="006B18F6">
        <w:t>экономики</w:t>
      </w:r>
      <w:r w:rsidRPr="006B18F6">
        <w:rPr>
          <w:spacing w:val="40"/>
        </w:rPr>
        <w:t xml:space="preserve"> </w:t>
      </w:r>
      <w:r w:rsidRPr="006B18F6">
        <w:t>на</w:t>
      </w:r>
      <w:r w:rsidRPr="006B18F6">
        <w:rPr>
          <w:spacing w:val="39"/>
        </w:rPr>
        <w:t xml:space="preserve"> </w:t>
      </w:r>
      <w:r w:rsidRPr="006B18F6">
        <w:t>военный</w:t>
      </w:r>
      <w:r w:rsidRPr="006B18F6">
        <w:rPr>
          <w:spacing w:val="38"/>
        </w:rPr>
        <w:t xml:space="preserve"> </w:t>
      </w:r>
      <w:r w:rsidRPr="006B18F6">
        <w:t>лад.</w:t>
      </w:r>
      <w:r w:rsidRPr="006B18F6">
        <w:rPr>
          <w:spacing w:val="40"/>
        </w:rPr>
        <w:t xml:space="preserve"> </w:t>
      </w:r>
      <w:r w:rsidRPr="006B18F6">
        <w:t>Эвакуация</w:t>
      </w:r>
      <w:r w:rsidRPr="006B18F6">
        <w:rPr>
          <w:spacing w:val="38"/>
        </w:rPr>
        <w:t xml:space="preserve"> </w:t>
      </w:r>
      <w:r w:rsidRPr="006B18F6">
        <w:t>предприятий,</w:t>
      </w:r>
      <w:r w:rsidRPr="006B18F6">
        <w:rPr>
          <w:spacing w:val="37"/>
        </w:rPr>
        <w:t xml:space="preserve"> </w:t>
      </w:r>
      <w:r w:rsidRPr="006B18F6">
        <w:t>населения</w:t>
      </w:r>
      <w:r w:rsidRPr="006B18F6">
        <w:rPr>
          <w:spacing w:val="47"/>
        </w:rPr>
        <w:t xml:space="preserve"> </w:t>
      </w:r>
      <w:r w:rsidRPr="006B18F6">
        <w:t>и</w:t>
      </w:r>
      <w:r w:rsidRPr="006B18F6">
        <w:rPr>
          <w:spacing w:val="40"/>
        </w:rPr>
        <w:t xml:space="preserve"> </w:t>
      </w:r>
      <w:r w:rsidRPr="006B18F6">
        <w:rPr>
          <w:spacing w:val="-2"/>
        </w:rPr>
        <w:lastRenderedPageBreak/>
        <w:t>ресурсов.</w:t>
      </w:r>
    </w:p>
    <w:p w:rsidR="0082219A" w:rsidRPr="006B18F6" w:rsidRDefault="00096B32" w:rsidP="006B18F6">
      <w:pPr>
        <w:pStyle w:val="a3"/>
        <w:spacing w:line="360" w:lineRule="auto"/>
        <w:ind w:left="0" w:firstLine="720"/>
      </w:pPr>
      <w:r w:rsidRPr="006B18F6">
        <w:t>Введение</w:t>
      </w:r>
      <w:r w:rsidRPr="006B18F6">
        <w:rPr>
          <w:spacing w:val="-7"/>
        </w:rPr>
        <w:t xml:space="preserve"> </w:t>
      </w:r>
      <w:r w:rsidRPr="006B18F6">
        <w:t>норм</w:t>
      </w:r>
      <w:r w:rsidRPr="006B18F6">
        <w:rPr>
          <w:spacing w:val="-4"/>
        </w:rPr>
        <w:t xml:space="preserve"> </w:t>
      </w:r>
      <w:r w:rsidRPr="006B18F6">
        <w:t>военной</w:t>
      </w:r>
      <w:r w:rsidRPr="006B18F6">
        <w:rPr>
          <w:spacing w:val="-3"/>
        </w:rPr>
        <w:t xml:space="preserve"> </w:t>
      </w:r>
      <w:r w:rsidRPr="006B18F6">
        <w:t>дисциплины</w:t>
      </w:r>
      <w:r w:rsidRPr="006B18F6">
        <w:rPr>
          <w:spacing w:val="-3"/>
        </w:rPr>
        <w:t xml:space="preserve"> </w:t>
      </w:r>
      <w:r w:rsidRPr="006B18F6">
        <w:t>на</w:t>
      </w:r>
      <w:r w:rsidRPr="006B18F6">
        <w:rPr>
          <w:spacing w:val="-7"/>
        </w:rPr>
        <w:t xml:space="preserve"> </w:t>
      </w:r>
      <w:r w:rsidRPr="006B18F6">
        <w:t>производстве</w:t>
      </w:r>
      <w:r w:rsidRPr="006B18F6">
        <w:rPr>
          <w:spacing w:val="-4"/>
        </w:rPr>
        <w:t xml:space="preserve"> </w:t>
      </w:r>
      <w:r w:rsidRPr="006B18F6">
        <w:t>и</w:t>
      </w:r>
      <w:r w:rsidRPr="006B18F6">
        <w:rPr>
          <w:spacing w:val="-3"/>
        </w:rPr>
        <w:t xml:space="preserve"> </w:t>
      </w:r>
      <w:r w:rsidRPr="006B18F6">
        <w:rPr>
          <w:spacing w:val="-2"/>
        </w:rPr>
        <w:t>транспорте.</w:t>
      </w:r>
    </w:p>
    <w:p w:rsidR="0082219A" w:rsidRPr="006B18F6" w:rsidRDefault="00096B32" w:rsidP="006B18F6">
      <w:pPr>
        <w:pStyle w:val="a3"/>
        <w:spacing w:line="360" w:lineRule="auto"/>
        <w:ind w:left="0" w:firstLine="720"/>
      </w:pPr>
      <w:r w:rsidRPr="006B18F6">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82219A" w:rsidRPr="006B18F6" w:rsidRDefault="00096B32" w:rsidP="006B18F6">
      <w:pPr>
        <w:pStyle w:val="a3"/>
        <w:spacing w:line="360" w:lineRule="auto"/>
        <w:ind w:left="0" w:firstLine="720"/>
      </w:pPr>
      <w:r w:rsidRPr="006B18F6">
        <w:t>Начало массового сопротивления врагу. Восстания в нацистских лагерях. Развертывание партизанского движения.</w:t>
      </w:r>
    </w:p>
    <w:p w:rsidR="0082219A" w:rsidRPr="006B18F6" w:rsidRDefault="00096B32" w:rsidP="006B18F6">
      <w:pPr>
        <w:pStyle w:val="a3"/>
        <w:spacing w:line="360" w:lineRule="auto"/>
        <w:ind w:left="0" w:firstLine="720"/>
      </w:pPr>
      <w:r w:rsidRPr="006B18F6">
        <w:rPr>
          <w:u w:val="single"/>
        </w:rPr>
        <w:t>Коренной</w:t>
      </w:r>
      <w:r w:rsidRPr="006B18F6">
        <w:rPr>
          <w:spacing w:val="-4"/>
          <w:u w:val="single"/>
        </w:rPr>
        <w:t xml:space="preserve"> </w:t>
      </w:r>
      <w:r w:rsidRPr="006B18F6">
        <w:rPr>
          <w:u w:val="single"/>
        </w:rPr>
        <w:t>перелом</w:t>
      </w:r>
      <w:r w:rsidRPr="006B18F6">
        <w:rPr>
          <w:spacing w:val="-1"/>
          <w:u w:val="single"/>
        </w:rPr>
        <w:t xml:space="preserve"> </w:t>
      </w:r>
      <w:r w:rsidRPr="006B18F6">
        <w:rPr>
          <w:u w:val="single"/>
        </w:rPr>
        <w:t>в</w:t>
      </w:r>
      <w:r w:rsidRPr="006B18F6">
        <w:rPr>
          <w:spacing w:val="-2"/>
          <w:u w:val="single"/>
        </w:rPr>
        <w:t xml:space="preserve"> </w:t>
      </w:r>
      <w:r w:rsidRPr="006B18F6">
        <w:rPr>
          <w:u w:val="single"/>
        </w:rPr>
        <w:t>ходе</w:t>
      </w:r>
      <w:r w:rsidRPr="006B18F6">
        <w:rPr>
          <w:spacing w:val="-3"/>
          <w:u w:val="single"/>
        </w:rPr>
        <w:t xml:space="preserve"> </w:t>
      </w:r>
      <w:r w:rsidRPr="006B18F6">
        <w:rPr>
          <w:u w:val="single"/>
        </w:rPr>
        <w:t>войны</w:t>
      </w:r>
      <w:r w:rsidRPr="006B18F6">
        <w:rPr>
          <w:spacing w:val="-1"/>
          <w:u w:val="single"/>
        </w:rPr>
        <w:t xml:space="preserve"> </w:t>
      </w:r>
      <w:r w:rsidRPr="006B18F6">
        <w:rPr>
          <w:u w:val="single"/>
        </w:rPr>
        <w:t>(осень</w:t>
      </w:r>
      <w:r w:rsidRPr="006B18F6">
        <w:rPr>
          <w:spacing w:val="-1"/>
          <w:u w:val="single"/>
        </w:rPr>
        <w:t xml:space="preserve"> </w:t>
      </w:r>
      <w:r w:rsidRPr="006B18F6">
        <w:rPr>
          <w:u w:val="single"/>
        </w:rPr>
        <w:t>1942–1943</w:t>
      </w:r>
      <w:r w:rsidRPr="006B18F6">
        <w:rPr>
          <w:spacing w:val="-1"/>
          <w:u w:val="single"/>
        </w:rPr>
        <w:t xml:space="preserve"> </w:t>
      </w:r>
      <w:r w:rsidRPr="006B18F6">
        <w:rPr>
          <w:spacing w:val="-4"/>
          <w:u w:val="single"/>
        </w:rPr>
        <w:t>гг.)</w:t>
      </w:r>
    </w:p>
    <w:p w:rsidR="0082219A" w:rsidRPr="006B18F6" w:rsidRDefault="00096B32" w:rsidP="006B18F6">
      <w:pPr>
        <w:pStyle w:val="a3"/>
        <w:spacing w:line="360" w:lineRule="auto"/>
        <w:ind w:left="0" w:firstLine="720"/>
      </w:pPr>
      <w:r w:rsidRPr="006B18F6">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82219A" w:rsidRPr="006B18F6" w:rsidRDefault="00096B32" w:rsidP="006B18F6">
      <w:pPr>
        <w:pStyle w:val="a3"/>
        <w:spacing w:line="360" w:lineRule="auto"/>
        <w:ind w:left="0" w:firstLine="720"/>
      </w:pPr>
      <w:r w:rsidRPr="006B18F6">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w:t>
      </w:r>
      <w:r w:rsidRPr="006B18F6">
        <w:rPr>
          <w:spacing w:val="-1"/>
        </w:rPr>
        <w:t xml:space="preserve"> </w:t>
      </w:r>
      <w:r w:rsidRPr="006B18F6">
        <w:t>под</w:t>
      </w:r>
      <w:r w:rsidRPr="006B18F6">
        <w:rPr>
          <w:spacing w:val="-1"/>
        </w:rPr>
        <w:t xml:space="preserve"> </w:t>
      </w:r>
      <w:r w:rsidRPr="006B18F6">
        <w:t>Прохоровкой и Обоянью.</w:t>
      </w:r>
      <w:r w:rsidRPr="006B18F6">
        <w:rPr>
          <w:spacing w:val="-1"/>
        </w:rPr>
        <w:t xml:space="preserve"> </w:t>
      </w:r>
      <w:r w:rsidRPr="006B18F6">
        <w:t>Переход</w:t>
      </w:r>
      <w:r w:rsidRPr="006B18F6">
        <w:rPr>
          <w:spacing w:val="-1"/>
        </w:rPr>
        <w:t xml:space="preserve"> </w:t>
      </w:r>
      <w:r w:rsidRPr="006B18F6">
        <w:t>советских войск</w:t>
      </w:r>
      <w:r w:rsidRPr="006B18F6">
        <w:rPr>
          <w:spacing w:val="-1"/>
        </w:rPr>
        <w:t xml:space="preserve"> </w:t>
      </w:r>
      <w:r w:rsidRPr="006B18F6">
        <w:t>в</w:t>
      </w:r>
      <w:r w:rsidRPr="006B18F6">
        <w:rPr>
          <w:spacing w:val="-2"/>
        </w:rPr>
        <w:t xml:space="preserve"> </w:t>
      </w:r>
      <w:r w:rsidRPr="006B18F6">
        <w:t>наступление.</w:t>
      </w:r>
      <w:r w:rsidRPr="006B18F6">
        <w:rPr>
          <w:spacing w:val="-1"/>
        </w:rPr>
        <w:t xml:space="preserve"> </w:t>
      </w:r>
      <w:r w:rsidRPr="006B18F6">
        <w:t>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82219A" w:rsidRPr="006B18F6" w:rsidRDefault="00096B32" w:rsidP="006B18F6">
      <w:pPr>
        <w:pStyle w:val="a3"/>
        <w:spacing w:line="360" w:lineRule="auto"/>
        <w:ind w:left="0" w:firstLine="720"/>
      </w:pPr>
      <w:r w:rsidRPr="006B18F6">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w:t>
      </w:r>
      <w:r w:rsidRPr="006B18F6">
        <w:rPr>
          <w:spacing w:val="40"/>
        </w:rPr>
        <w:t xml:space="preserve"> </w:t>
      </w:r>
      <w:r w:rsidRPr="006B18F6">
        <w:rPr>
          <w:spacing w:val="-2"/>
        </w:rPr>
        <w:t>врагом.</w:t>
      </w:r>
    </w:p>
    <w:p w:rsidR="0082219A" w:rsidRPr="006B18F6" w:rsidRDefault="00096B32" w:rsidP="006B18F6">
      <w:pPr>
        <w:pStyle w:val="a3"/>
        <w:spacing w:line="360" w:lineRule="auto"/>
        <w:ind w:left="0" w:firstLine="720"/>
      </w:pPr>
      <w:r w:rsidRPr="006B18F6">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82219A" w:rsidRPr="006B18F6" w:rsidRDefault="00096B32" w:rsidP="006B18F6">
      <w:pPr>
        <w:pStyle w:val="a3"/>
        <w:spacing w:line="360" w:lineRule="auto"/>
        <w:ind w:left="0" w:firstLine="720"/>
      </w:pPr>
      <w:r w:rsidRPr="006B18F6">
        <w:rPr>
          <w:u w:val="single"/>
        </w:rPr>
        <w:t>Человек</w:t>
      </w:r>
      <w:r w:rsidRPr="006B18F6">
        <w:rPr>
          <w:spacing w:val="-3"/>
          <w:u w:val="single"/>
        </w:rPr>
        <w:t xml:space="preserve"> </w:t>
      </w:r>
      <w:r w:rsidRPr="006B18F6">
        <w:rPr>
          <w:u w:val="single"/>
        </w:rPr>
        <w:t>и</w:t>
      </w:r>
      <w:r w:rsidRPr="006B18F6">
        <w:rPr>
          <w:spacing w:val="-2"/>
          <w:u w:val="single"/>
        </w:rPr>
        <w:t xml:space="preserve"> </w:t>
      </w:r>
      <w:r w:rsidRPr="006B18F6">
        <w:rPr>
          <w:u w:val="single"/>
        </w:rPr>
        <w:t>война:</w:t>
      </w:r>
      <w:r w:rsidRPr="006B18F6">
        <w:rPr>
          <w:spacing w:val="-2"/>
          <w:u w:val="single"/>
        </w:rPr>
        <w:t xml:space="preserve"> </w:t>
      </w:r>
      <w:r w:rsidRPr="006B18F6">
        <w:rPr>
          <w:u w:val="single"/>
        </w:rPr>
        <w:t>единство</w:t>
      </w:r>
      <w:r w:rsidRPr="006B18F6">
        <w:rPr>
          <w:spacing w:val="-3"/>
          <w:u w:val="single"/>
        </w:rPr>
        <w:t xml:space="preserve"> </w:t>
      </w:r>
      <w:r w:rsidRPr="006B18F6">
        <w:rPr>
          <w:u w:val="single"/>
        </w:rPr>
        <w:t>фронта</w:t>
      </w:r>
      <w:r w:rsidRPr="006B18F6">
        <w:rPr>
          <w:spacing w:val="-2"/>
          <w:u w:val="single"/>
        </w:rPr>
        <w:t xml:space="preserve"> </w:t>
      </w:r>
      <w:r w:rsidRPr="006B18F6">
        <w:rPr>
          <w:u w:val="single"/>
        </w:rPr>
        <w:t>и</w:t>
      </w:r>
      <w:r w:rsidRPr="006B18F6">
        <w:rPr>
          <w:spacing w:val="-2"/>
          <w:u w:val="single"/>
        </w:rPr>
        <w:t xml:space="preserve"> тыла.</w:t>
      </w:r>
    </w:p>
    <w:p w:rsidR="0082219A" w:rsidRPr="006B18F6" w:rsidRDefault="00096B32" w:rsidP="006B18F6">
      <w:pPr>
        <w:pStyle w:val="a3"/>
        <w:spacing w:line="360" w:lineRule="auto"/>
        <w:ind w:left="0" w:firstLine="720"/>
      </w:pPr>
      <w:r w:rsidRPr="006B18F6">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82219A" w:rsidRPr="006B18F6" w:rsidRDefault="00096B32" w:rsidP="00273A87">
      <w:pPr>
        <w:pStyle w:val="a3"/>
        <w:spacing w:line="360" w:lineRule="auto"/>
        <w:ind w:left="0" w:firstLine="720"/>
      </w:pPr>
      <w:r w:rsidRPr="006B18F6">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w:t>
      </w:r>
      <w:r w:rsidRPr="006B18F6">
        <w:rPr>
          <w:spacing w:val="6"/>
        </w:rPr>
        <w:t xml:space="preserve"> </w:t>
      </w:r>
      <w:r w:rsidRPr="006B18F6">
        <w:t>Карточная</w:t>
      </w:r>
      <w:r w:rsidRPr="006B18F6">
        <w:rPr>
          <w:spacing w:val="8"/>
        </w:rPr>
        <w:t xml:space="preserve"> </w:t>
      </w:r>
      <w:r w:rsidRPr="006B18F6">
        <w:t>система</w:t>
      </w:r>
      <w:r w:rsidRPr="006B18F6">
        <w:rPr>
          <w:spacing w:val="11"/>
        </w:rPr>
        <w:t xml:space="preserve"> </w:t>
      </w:r>
      <w:r w:rsidRPr="006B18F6">
        <w:t>и</w:t>
      </w:r>
      <w:r w:rsidRPr="006B18F6">
        <w:rPr>
          <w:spacing w:val="9"/>
        </w:rPr>
        <w:t xml:space="preserve"> </w:t>
      </w:r>
      <w:r w:rsidRPr="006B18F6">
        <w:t>нормы</w:t>
      </w:r>
      <w:r w:rsidRPr="006B18F6">
        <w:rPr>
          <w:spacing w:val="8"/>
        </w:rPr>
        <w:t xml:space="preserve"> </w:t>
      </w:r>
      <w:r w:rsidRPr="006B18F6">
        <w:t>снабжения</w:t>
      </w:r>
      <w:r w:rsidRPr="006B18F6">
        <w:rPr>
          <w:spacing w:val="9"/>
        </w:rPr>
        <w:t xml:space="preserve"> </w:t>
      </w:r>
      <w:r w:rsidRPr="006B18F6">
        <w:t>в</w:t>
      </w:r>
      <w:r w:rsidRPr="006B18F6">
        <w:rPr>
          <w:spacing w:val="8"/>
        </w:rPr>
        <w:t xml:space="preserve"> </w:t>
      </w:r>
      <w:r w:rsidRPr="006B18F6">
        <w:t>городах.</w:t>
      </w:r>
      <w:r w:rsidRPr="006B18F6">
        <w:rPr>
          <w:spacing w:val="6"/>
        </w:rPr>
        <w:t xml:space="preserve"> </w:t>
      </w:r>
      <w:r w:rsidRPr="006B18F6">
        <w:lastRenderedPageBreak/>
        <w:t>Положение</w:t>
      </w:r>
      <w:r w:rsidRPr="006B18F6">
        <w:rPr>
          <w:spacing w:val="8"/>
        </w:rPr>
        <w:t xml:space="preserve"> </w:t>
      </w:r>
      <w:r w:rsidRPr="006B18F6">
        <w:t>в</w:t>
      </w:r>
      <w:r w:rsidRPr="006B18F6">
        <w:rPr>
          <w:spacing w:val="8"/>
        </w:rPr>
        <w:t xml:space="preserve"> </w:t>
      </w:r>
      <w:r w:rsidRPr="006B18F6">
        <w:t>деревне.</w:t>
      </w:r>
      <w:r w:rsidRPr="006B18F6">
        <w:rPr>
          <w:spacing w:val="9"/>
        </w:rPr>
        <w:t xml:space="preserve"> </w:t>
      </w:r>
      <w:r w:rsidRPr="006B18F6">
        <w:rPr>
          <w:spacing w:val="-2"/>
        </w:rPr>
        <w:t>Стратегии</w:t>
      </w:r>
      <w:r w:rsidR="00273A87">
        <w:rPr>
          <w:spacing w:val="-2"/>
        </w:rPr>
        <w:t xml:space="preserve"> </w:t>
      </w:r>
      <w:r w:rsidRPr="006B18F6">
        <w:t xml:space="preserve">выживания в городе и на селе. Государственные меры и общественные инициативы по спасению </w:t>
      </w:r>
      <w:r w:rsidRPr="006B18F6">
        <w:rPr>
          <w:spacing w:val="-2"/>
        </w:rPr>
        <w:t>детей.</w:t>
      </w:r>
    </w:p>
    <w:p w:rsidR="0082219A" w:rsidRPr="006B18F6" w:rsidRDefault="00096B32" w:rsidP="006B18F6">
      <w:pPr>
        <w:pStyle w:val="a3"/>
        <w:spacing w:line="360" w:lineRule="auto"/>
        <w:ind w:left="0" w:firstLine="720"/>
      </w:pPr>
      <w:r w:rsidRPr="006B18F6">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w:t>
      </w:r>
      <w:r w:rsidRPr="006B18F6">
        <w:rPr>
          <w:spacing w:val="-2"/>
        </w:rPr>
        <w:t xml:space="preserve"> </w:t>
      </w:r>
      <w:r w:rsidRPr="006B18F6">
        <w:t>служение</w:t>
      </w:r>
      <w:r w:rsidRPr="006B18F6">
        <w:rPr>
          <w:spacing w:val="-2"/>
        </w:rPr>
        <w:t xml:space="preserve"> </w:t>
      </w:r>
      <w:r w:rsidRPr="006B18F6">
        <w:t>представителей религиозных конфессий.</w:t>
      </w:r>
      <w:r w:rsidRPr="006B18F6">
        <w:rPr>
          <w:spacing w:val="-1"/>
        </w:rPr>
        <w:t xml:space="preserve"> </w:t>
      </w:r>
      <w:r w:rsidRPr="006B18F6">
        <w:t>Культурные</w:t>
      </w:r>
      <w:r w:rsidRPr="006B18F6">
        <w:rPr>
          <w:spacing w:val="-3"/>
        </w:rPr>
        <w:t xml:space="preserve"> </w:t>
      </w:r>
      <w:r w:rsidRPr="006B18F6">
        <w:t xml:space="preserve">и научные связи с </w:t>
      </w:r>
      <w:r w:rsidRPr="006B18F6">
        <w:rPr>
          <w:spacing w:val="-2"/>
        </w:rPr>
        <w:t>союзниками.</w:t>
      </w:r>
    </w:p>
    <w:p w:rsidR="0082219A" w:rsidRPr="006B18F6" w:rsidRDefault="00096B32" w:rsidP="006B18F6">
      <w:pPr>
        <w:pStyle w:val="a3"/>
        <w:spacing w:line="360" w:lineRule="auto"/>
        <w:ind w:left="0" w:firstLine="720"/>
      </w:pPr>
      <w:r w:rsidRPr="006B18F6">
        <w:rPr>
          <w:u w:val="single"/>
        </w:rPr>
        <w:t>Победа СССР в Великой Отечественной войне. Окончание Второй мировой войны (1944 –</w:t>
      </w:r>
      <w:r w:rsidRPr="006B18F6">
        <w:t xml:space="preserve"> </w:t>
      </w:r>
      <w:r w:rsidRPr="006B18F6">
        <w:rPr>
          <w:u w:val="single"/>
        </w:rPr>
        <w:t>сентябрь 1945 гг.)</w:t>
      </w:r>
    </w:p>
    <w:p w:rsidR="0082219A" w:rsidRPr="006B18F6" w:rsidRDefault="00096B32" w:rsidP="006B18F6">
      <w:pPr>
        <w:pStyle w:val="a3"/>
        <w:spacing w:line="360" w:lineRule="auto"/>
        <w:ind w:left="0" w:firstLine="720"/>
      </w:pPr>
      <w:r w:rsidRPr="006B18F6">
        <w:t>Освобождение Правобережной Украины и Крыма. Наступление советских войск в Белоруссии и Прибалтике. Боевые действия в Восточной и Центральной Европе и</w:t>
      </w:r>
      <w:r w:rsidRPr="006B18F6">
        <w:rPr>
          <w:spacing w:val="40"/>
        </w:rPr>
        <w:t xml:space="preserve"> </w:t>
      </w:r>
      <w:r w:rsidRPr="006B18F6">
        <w:t xml:space="preserve">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w:t>
      </w:r>
      <w:r w:rsidRPr="006B18F6">
        <w:rPr>
          <w:spacing w:val="-2"/>
        </w:rPr>
        <w:t>окончания.</w:t>
      </w:r>
    </w:p>
    <w:p w:rsidR="0082219A" w:rsidRPr="006B18F6" w:rsidRDefault="00096B32" w:rsidP="006B18F6">
      <w:pPr>
        <w:pStyle w:val="a3"/>
        <w:spacing w:line="360" w:lineRule="auto"/>
        <w:ind w:left="0" w:firstLine="720"/>
      </w:pPr>
      <w:r w:rsidRPr="006B18F6">
        <w:t>Война и общество. Восстановление хозяйства в освобожденных районах. Начало</w:t>
      </w:r>
      <w:r w:rsidRPr="006B18F6">
        <w:rPr>
          <w:spacing w:val="40"/>
        </w:rPr>
        <w:t xml:space="preserve"> </w:t>
      </w:r>
      <w:r w:rsidRPr="006B18F6">
        <w:t>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82219A" w:rsidRPr="006B18F6" w:rsidRDefault="00096B32" w:rsidP="006B18F6">
      <w:pPr>
        <w:pStyle w:val="a3"/>
        <w:spacing w:line="360" w:lineRule="auto"/>
        <w:ind w:left="0" w:firstLine="720"/>
      </w:pPr>
      <w:r w:rsidRPr="006B18F6">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82219A" w:rsidRPr="006B18F6" w:rsidRDefault="00096B32" w:rsidP="006B18F6">
      <w:pPr>
        <w:pStyle w:val="a3"/>
        <w:spacing w:line="360" w:lineRule="auto"/>
        <w:ind w:left="0" w:firstLine="720"/>
      </w:pPr>
      <w:r w:rsidRPr="006B18F6">
        <w:t>Советско-японская война 1945 г. Разгром Квантунской армии. Ядерные бомбардировки японских городов американской авиацией и их последствия.</w:t>
      </w:r>
    </w:p>
    <w:p w:rsidR="0082219A" w:rsidRPr="006B18F6" w:rsidRDefault="00096B32" w:rsidP="006B18F6">
      <w:pPr>
        <w:pStyle w:val="a3"/>
        <w:spacing w:line="360" w:lineRule="auto"/>
        <w:ind w:left="0" w:firstLine="720"/>
      </w:pPr>
      <w:r w:rsidRPr="006B18F6">
        <w:t>Создание ООН. Осуждение главных военных преступников. Нюрнбергский и Токийский судебные процессы.</w:t>
      </w:r>
    </w:p>
    <w:p w:rsidR="0082219A" w:rsidRPr="006B18F6" w:rsidRDefault="00096B32" w:rsidP="006B18F6">
      <w:pPr>
        <w:pStyle w:val="a3"/>
        <w:spacing w:line="360" w:lineRule="auto"/>
        <w:ind w:left="0" w:firstLine="720"/>
      </w:pPr>
      <w:r w:rsidRPr="006B18F6">
        <w:t xml:space="preserve">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w:t>
      </w:r>
      <w:r w:rsidRPr="006B18F6">
        <w:rPr>
          <w:spacing w:val="-2"/>
        </w:rPr>
        <w:t>мира.</w:t>
      </w:r>
    </w:p>
    <w:p w:rsidR="0082219A" w:rsidRPr="006B18F6" w:rsidRDefault="00096B32" w:rsidP="006B18F6">
      <w:pPr>
        <w:pStyle w:val="a3"/>
        <w:spacing w:line="360" w:lineRule="auto"/>
        <w:ind w:left="0" w:firstLine="720"/>
        <w:jc w:val="left"/>
      </w:pPr>
      <w:r w:rsidRPr="006B18F6">
        <w:rPr>
          <w:u w:val="single"/>
        </w:rPr>
        <w:t>Наш</w:t>
      </w:r>
      <w:r w:rsidRPr="006B18F6">
        <w:rPr>
          <w:spacing w:val="-1"/>
          <w:u w:val="single"/>
        </w:rPr>
        <w:t xml:space="preserve"> </w:t>
      </w:r>
      <w:r w:rsidRPr="006B18F6">
        <w:rPr>
          <w:u w:val="single"/>
        </w:rPr>
        <w:t>край</w:t>
      </w:r>
      <w:r w:rsidRPr="006B18F6">
        <w:rPr>
          <w:spacing w:val="-1"/>
          <w:u w:val="single"/>
        </w:rPr>
        <w:t xml:space="preserve"> </w:t>
      </w:r>
      <w:r w:rsidRPr="006B18F6">
        <w:rPr>
          <w:u w:val="single"/>
        </w:rPr>
        <w:t>в</w:t>
      </w:r>
      <w:r w:rsidRPr="006B18F6">
        <w:rPr>
          <w:spacing w:val="-2"/>
          <w:u w:val="single"/>
        </w:rPr>
        <w:t xml:space="preserve"> </w:t>
      </w:r>
      <w:r w:rsidRPr="006B18F6">
        <w:rPr>
          <w:u w:val="single"/>
        </w:rPr>
        <w:t>1941–1945</w:t>
      </w:r>
      <w:r w:rsidRPr="006B18F6">
        <w:rPr>
          <w:spacing w:val="-1"/>
          <w:u w:val="single"/>
        </w:rPr>
        <w:t xml:space="preserve"> </w:t>
      </w:r>
      <w:r w:rsidRPr="006B18F6">
        <w:rPr>
          <w:spacing w:val="-5"/>
          <w:u w:val="single"/>
        </w:rPr>
        <w:t>гг.</w:t>
      </w:r>
    </w:p>
    <w:p w:rsidR="0082219A" w:rsidRPr="006B18F6" w:rsidRDefault="00096B32" w:rsidP="006B18F6">
      <w:pPr>
        <w:spacing w:line="360" w:lineRule="auto"/>
        <w:ind w:firstLine="720"/>
        <w:rPr>
          <w:b/>
          <w:sz w:val="24"/>
          <w:szCs w:val="24"/>
        </w:rPr>
      </w:pPr>
      <w:r w:rsidRPr="006B18F6">
        <w:rPr>
          <w:b/>
          <w:spacing w:val="-2"/>
          <w:sz w:val="24"/>
          <w:szCs w:val="24"/>
          <w:u w:val="single"/>
        </w:rPr>
        <w:t>Обобщение.</w:t>
      </w:r>
    </w:p>
    <w:p w:rsidR="0082219A" w:rsidRPr="006B18F6" w:rsidRDefault="00096B32" w:rsidP="006B18F6">
      <w:pPr>
        <w:pStyle w:val="1"/>
        <w:spacing w:before="0" w:line="360" w:lineRule="auto"/>
        <w:ind w:left="0" w:firstLine="720"/>
        <w:jc w:val="left"/>
      </w:pPr>
      <w:bookmarkStart w:id="231" w:name="_Toc216086942"/>
      <w:r w:rsidRPr="006B18F6">
        <w:t>Содержание</w:t>
      </w:r>
      <w:r w:rsidRPr="006B18F6">
        <w:rPr>
          <w:spacing w:val="-10"/>
        </w:rPr>
        <w:t xml:space="preserve"> </w:t>
      </w:r>
      <w:r w:rsidRPr="006B18F6">
        <w:t>обучения</w:t>
      </w:r>
      <w:r w:rsidRPr="006B18F6">
        <w:rPr>
          <w:spacing w:val="-10"/>
        </w:rPr>
        <w:t xml:space="preserve"> </w:t>
      </w:r>
      <w:r w:rsidRPr="006B18F6">
        <w:t>в</w:t>
      </w:r>
      <w:r w:rsidRPr="006B18F6">
        <w:rPr>
          <w:spacing w:val="-10"/>
        </w:rPr>
        <w:t xml:space="preserve"> </w:t>
      </w:r>
      <w:r w:rsidRPr="006B18F6">
        <w:t>11</w:t>
      </w:r>
      <w:r w:rsidRPr="006B18F6">
        <w:rPr>
          <w:spacing w:val="-10"/>
        </w:rPr>
        <w:t xml:space="preserve"> </w:t>
      </w:r>
      <w:r w:rsidRPr="006B18F6">
        <w:t>классе. Всеобщая история. 1945–2022 гг:</w:t>
      </w:r>
      <w:bookmarkEnd w:id="231"/>
    </w:p>
    <w:p w:rsidR="0082219A" w:rsidRPr="006B18F6" w:rsidRDefault="00096B32" w:rsidP="00273A87">
      <w:pPr>
        <w:pStyle w:val="a3"/>
        <w:spacing w:line="360" w:lineRule="auto"/>
        <w:ind w:left="0" w:firstLine="720"/>
      </w:pPr>
      <w:r w:rsidRPr="006B18F6">
        <w:t>Введение. 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w:t>
      </w:r>
      <w:r w:rsidRPr="006B18F6">
        <w:rPr>
          <w:spacing w:val="40"/>
        </w:rPr>
        <w:t xml:space="preserve"> </w:t>
      </w:r>
      <w:r w:rsidRPr="006B18F6">
        <w:t>независимых</w:t>
      </w:r>
      <w:r w:rsidRPr="006B18F6">
        <w:rPr>
          <w:spacing w:val="40"/>
        </w:rPr>
        <w:t xml:space="preserve"> </w:t>
      </w:r>
      <w:r w:rsidRPr="006B18F6">
        <w:t>государств</w:t>
      </w:r>
      <w:r w:rsidRPr="006B18F6">
        <w:rPr>
          <w:spacing w:val="40"/>
        </w:rPr>
        <w:t xml:space="preserve"> </w:t>
      </w:r>
      <w:r w:rsidRPr="006B18F6">
        <w:t>во</w:t>
      </w:r>
      <w:r w:rsidRPr="006B18F6">
        <w:rPr>
          <w:spacing w:val="40"/>
        </w:rPr>
        <w:t xml:space="preserve"> </w:t>
      </w:r>
      <w:r w:rsidRPr="006B18F6">
        <w:t>второй</w:t>
      </w:r>
      <w:r w:rsidRPr="006B18F6">
        <w:rPr>
          <w:spacing w:val="40"/>
        </w:rPr>
        <w:t xml:space="preserve"> </w:t>
      </w:r>
      <w:r w:rsidRPr="006B18F6">
        <w:t>половине</w:t>
      </w:r>
      <w:r w:rsidRPr="006B18F6">
        <w:rPr>
          <w:spacing w:val="40"/>
        </w:rPr>
        <w:t xml:space="preserve"> </w:t>
      </w:r>
      <w:r w:rsidRPr="006B18F6">
        <w:t>ХХ</w:t>
      </w:r>
      <w:r w:rsidRPr="006B18F6">
        <w:rPr>
          <w:spacing w:val="40"/>
        </w:rPr>
        <w:t xml:space="preserve"> </w:t>
      </w:r>
      <w:r w:rsidRPr="006B18F6">
        <w:t>в.</w:t>
      </w:r>
      <w:r w:rsidRPr="006B18F6">
        <w:rPr>
          <w:spacing w:val="40"/>
        </w:rPr>
        <w:t xml:space="preserve"> </w:t>
      </w:r>
      <w:r w:rsidRPr="006B18F6">
        <w:t>Процессы</w:t>
      </w:r>
      <w:r w:rsidRPr="006B18F6">
        <w:rPr>
          <w:spacing w:val="40"/>
        </w:rPr>
        <w:t xml:space="preserve"> </w:t>
      </w:r>
      <w:r w:rsidRPr="006B18F6">
        <w:t>глобализации</w:t>
      </w:r>
      <w:r w:rsidRPr="006B18F6">
        <w:rPr>
          <w:spacing w:val="40"/>
        </w:rPr>
        <w:t xml:space="preserve"> </w:t>
      </w:r>
      <w:r w:rsidRPr="006B18F6">
        <w:t>и</w:t>
      </w:r>
      <w:r w:rsidRPr="006B18F6">
        <w:rPr>
          <w:spacing w:val="40"/>
        </w:rPr>
        <w:t xml:space="preserve"> </w:t>
      </w:r>
      <w:r w:rsidRPr="006B18F6">
        <w:t>развитие</w:t>
      </w:r>
      <w:r w:rsidR="00273A87">
        <w:t xml:space="preserve"> </w:t>
      </w:r>
      <w:r w:rsidRPr="006B18F6">
        <w:t>национальных</w:t>
      </w:r>
      <w:r w:rsidRPr="006B18F6">
        <w:rPr>
          <w:spacing w:val="-7"/>
        </w:rPr>
        <w:t xml:space="preserve"> </w:t>
      </w:r>
      <w:r w:rsidRPr="006B18F6">
        <w:rPr>
          <w:spacing w:val="-2"/>
        </w:rPr>
        <w:t>государств.</w:t>
      </w:r>
    </w:p>
    <w:p w:rsidR="0082219A" w:rsidRPr="006B18F6" w:rsidRDefault="00096B32" w:rsidP="006B18F6">
      <w:pPr>
        <w:pStyle w:val="a3"/>
        <w:spacing w:line="360" w:lineRule="auto"/>
        <w:ind w:left="0" w:firstLine="720"/>
      </w:pPr>
      <w:r w:rsidRPr="006B18F6">
        <w:rPr>
          <w:u w:val="single"/>
        </w:rPr>
        <w:lastRenderedPageBreak/>
        <w:t>Страны</w:t>
      </w:r>
      <w:r w:rsidRPr="006B18F6">
        <w:rPr>
          <w:spacing w:val="-3"/>
          <w:u w:val="single"/>
        </w:rPr>
        <w:t xml:space="preserve"> </w:t>
      </w:r>
      <w:r w:rsidRPr="006B18F6">
        <w:rPr>
          <w:u w:val="single"/>
        </w:rPr>
        <w:t>Северной</w:t>
      </w:r>
      <w:r w:rsidRPr="006B18F6">
        <w:rPr>
          <w:spacing w:val="-2"/>
          <w:u w:val="single"/>
        </w:rPr>
        <w:t xml:space="preserve"> </w:t>
      </w:r>
      <w:r w:rsidRPr="006B18F6">
        <w:rPr>
          <w:u w:val="single"/>
        </w:rPr>
        <w:t>Америки</w:t>
      </w:r>
      <w:r w:rsidRPr="006B18F6">
        <w:rPr>
          <w:spacing w:val="-4"/>
          <w:u w:val="single"/>
        </w:rPr>
        <w:t xml:space="preserve"> </w:t>
      </w:r>
      <w:r w:rsidRPr="006B18F6">
        <w:rPr>
          <w:u w:val="single"/>
        </w:rPr>
        <w:t>и</w:t>
      </w:r>
      <w:r w:rsidRPr="006B18F6">
        <w:rPr>
          <w:spacing w:val="-2"/>
          <w:u w:val="single"/>
        </w:rPr>
        <w:t xml:space="preserve"> </w:t>
      </w:r>
      <w:r w:rsidRPr="006B18F6">
        <w:rPr>
          <w:u w:val="single"/>
        </w:rPr>
        <w:t>Европы</w:t>
      </w:r>
      <w:r w:rsidRPr="006B18F6">
        <w:rPr>
          <w:spacing w:val="-2"/>
          <w:u w:val="single"/>
        </w:rPr>
        <w:t xml:space="preserve"> </w:t>
      </w:r>
      <w:r w:rsidRPr="006B18F6">
        <w:rPr>
          <w:u w:val="single"/>
        </w:rPr>
        <w:t>во</w:t>
      </w:r>
      <w:r w:rsidRPr="006B18F6">
        <w:rPr>
          <w:spacing w:val="-2"/>
          <w:u w:val="single"/>
        </w:rPr>
        <w:t xml:space="preserve"> </w:t>
      </w:r>
      <w:r w:rsidRPr="006B18F6">
        <w:rPr>
          <w:u w:val="single"/>
        </w:rPr>
        <w:t>второй</w:t>
      </w:r>
      <w:r w:rsidRPr="006B18F6">
        <w:rPr>
          <w:spacing w:val="-2"/>
          <w:u w:val="single"/>
        </w:rPr>
        <w:t xml:space="preserve"> </w:t>
      </w:r>
      <w:r w:rsidRPr="006B18F6">
        <w:rPr>
          <w:u w:val="single"/>
        </w:rPr>
        <w:t>половине</w:t>
      </w:r>
      <w:r w:rsidRPr="006B18F6">
        <w:rPr>
          <w:spacing w:val="-3"/>
          <w:u w:val="single"/>
        </w:rPr>
        <w:t xml:space="preserve"> </w:t>
      </w:r>
      <w:r w:rsidRPr="006B18F6">
        <w:rPr>
          <w:u w:val="single"/>
        </w:rPr>
        <w:t>ХХ –</w:t>
      </w:r>
      <w:r w:rsidRPr="006B18F6">
        <w:rPr>
          <w:spacing w:val="-2"/>
          <w:u w:val="single"/>
        </w:rPr>
        <w:t xml:space="preserve"> </w:t>
      </w:r>
      <w:r w:rsidRPr="006B18F6">
        <w:rPr>
          <w:u w:val="single"/>
        </w:rPr>
        <w:t>начале</w:t>
      </w:r>
      <w:r w:rsidRPr="006B18F6">
        <w:rPr>
          <w:spacing w:val="-4"/>
          <w:u w:val="single"/>
        </w:rPr>
        <w:t xml:space="preserve"> </w:t>
      </w:r>
      <w:r w:rsidRPr="006B18F6">
        <w:rPr>
          <w:u w:val="single"/>
        </w:rPr>
        <w:t>XXI</w:t>
      </w:r>
      <w:r w:rsidRPr="006B18F6">
        <w:rPr>
          <w:spacing w:val="-5"/>
          <w:u w:val="single"/>
        </w:rPr>
        <w:t xml:space="preserve"> в.</w:t>
      </w:r>
    </w:p>
    <w:p w:rsidR="0082219A" w:rsidRPr="006B18F6" w:rsidRDefault="00096B32" w:rsidP="006B18F6">
      <w:pPr>
        <w:pStyle w:val="a3"/>
        <w:spacing w:line="360" w:lineRule="auto"/>
        <w:ind w:left="0" w:firstLine="720"/>
      </w:pPr>
      <w:r w:rsidRPr="006B18F6">
        <w:t xml:space="preserve">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w:t>
      </w:r>
      <w:r w:rsidRPr="006B18F6">
        <w:rPr>
          <w:spacing w:val="-2"/>
        </w:rPr>
        <w:t>ОВД).</w:t>
      </w:r>
    </w:p>
    <w:p w:rsidR="0082219A" w:rsidRPr="006B18F6" w:rsidRDefault="00096B32" w:rsidP="006B18F6">
      <w:pPr>
        <w:pStyle w:val="a3"/>
        <w:spacing w:line="360" w:lineRule="auto"/>
        <w:ind w:left="0" w:firstLine="720"/>
      </w:pPr>
      <w:r w:rsidRPr="006B18F6">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w:t>
      </w:r>
      <w:r w:rsidRPr="006B18F6">
        <w:rPr>
          <w:spacing w:val="40"/>
        </w:rPr>
        <w:t xml:space="preserve"> </w:t>
      </w:r>
      <w:r w:rsidRPr="006B18F6">
        <w:t xml:space="preserve">расовой сегрегации, за гражданские права, выступления против войны во Вьетнаме). Внешняя политика США во второй половине ХХ – начале XXI в. Развитие отношений с СССР, Российской </w:t>
      </w:r>
      <w:r w:rsidRPr="006B18F6">
        <w:rPr>
          <w:spacing w:val="-2"/>
        </w:rPr>
        <w:t>Федерацией.</w:t>
      </w:r>
    </w:p>
    <w:p w:rsidR="0082219A" w:rsidRPr="006B18F6" w:rsidRDefault="00096B32" w:rsidP="006B18F6">
      <w:pPr>
        <w:pStyle w:val="a3"/>
        <w:spacing w:line="360" w:lineRule="auto"/>
        <w:ind w:left="0" w:firstLine="720"/>
      </w:pPr>
      <w:r w:rsidRPr="006B18F6">
        <w:t>Страны</w:t>
      </w:r>
      <w:r w:rsidRPr="006B18F6">
        <w:rPr>
          <w:spacing w:val="-2"/>
        </w:rPr>
        <w:t xml:space="preserve"> </w:t>
      </w:r>
      <w:r w:rsidRPr="006B18F6">
        <w:t>Западной Европы.</w:t>
      </w:r>
      <w:r w:rsidRPr="006B18F6">
        <w:rPr>
          <w:spacing w:val="-2"/>
        </w:rPr>
        <w:t xml:space="preserve"> </w:t>
      </w:r>
      <w:r w:rsidRPr="006B18F6">
        <w:t>Экономическая</w:t>
      </w:r>
      <w:r w:rsidRPr="006B18F6">
        <w:rPr>
          <w:spacing w:val="-1"/>
        </w:rPr>
        <w:t xml:space="preserve"> </w:t>
      </w:r>
      <w:r w:rsidRPr="006B18F6">
        <w:t>и политическая</w:t>
      </w:r>
      <w:r w:rsidRPr="006B18F6">
        <w:rPr>
          <w:spacing w:val="-1"/>
        </w:rPr>
        <w:t xml:space="preserve"> </w:t>
      </w:r>
      <w:r w:rsidRPr="006B18F6">
        <w:t>ситуация</w:t>
      </w:r>
      <w:r w:rsidRPr="006B18F6">
        <w:rPr>
          <w:spacing w:val="-1"/>
        </w:rPr>
        <w:t xml:space="preserve"> </w:t>
      </w:r>
      <w:r w:rsidRPr="006B18F6">
        <w:t>в</w:t>
      </w:r>
      <w:r w:rsidRPr="006B18F6">
        <w:rPr>
          <w:spacing w:val="-2"/>
        </w:rPr>
        <w:t xml:space="preserve"> </w:t>
      </w:r>
      <w:r w:rsidRPr="006B18F6">
        <w:t>первые</w:t>
      </w:r>
      <w:r w:rsidRPr="006B18F6">
        <w:rPr>
          <w:spacing w:val="-2"/>
        </w:rPr>
        <w:t xml:space="preserve"> </w:t>
      </w:r>
      <w:r w:rsidRPr="006B18F6">
        <w:t>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w:t>
      </w:r>
      <w:r w:rsidRPr="006B18F6">
        <w:rPr>
          <w:spacing w:val="-5"/>
        </w:rPr>
        <w:t xml:space="preserve"> </w:t>
      </w:r>
      <w:r w:rsidRPr="006B18F6">
        <w:t>«Скандинавская</w:t>
      </w:r>
      <w:r w:rsidRPr="006B18F6">
        <w:rPr>
          <w:spacing w:val="-7"/>
        </w:rPr>
        <w:t xml:space="preserve"> </w:t>
      </w:r>
      <w:r w:rsidRPr="006B18F6">
        <w:t>модель»</w:t>
      </w:r>
      <w:r w:rsidRPr="006B18F6">
        <w:rPr>
          <w:spacing w:val="-15"/>
        </w:rPr>
        <w:t xml:space="preserve"> </w:t>
      </w:r>
      <w:r w:rsidRPr="006B18F6">
        <w:t>социально-экономического</w:t>
      </w:r>
      <w:r w:rsidRPr="006B18F6">
        <w:rPr>
          <w:spacing w:val="-11"/>
        </w:rPr>
        <w:t xml:space="preserve"> </w:t>
      </w:r>
      <w:r w:rsidRPr="006B18F6">
        <w:t>развития.</w:t>
      </w:r>
      <w:r w:rsidRPr="006B18F6">
        <w:rPr>
          <w:spacing w:val="-7"/>
        </w:rPr>
        <w:t xml:space="preserve"> </w:t>
      </w:r>
      <w:r w:rsidRPr="006B18F6">
        <w:t>Падение</w:t>
      </w:r>
      <w:r w:rsidRPr="006B18F6">
        <w:rPr>
          <w:spacing w:val="-15"/>
        </w:rPr>
        <w:t xml:space="preserve"> </w:t>
      </w:r>
      <w:r w:rsidRPr="006B18F6">
        <w:t>диктатур</w:t>
      </w:r>
      <w:r w:rsidRPr="006B18F6">
        <w:rPr>
          <w:spacing w:val="-15"/>
        </w:rPr>
        <w:t xml:space="preserve"> </w:t>
      </w:r>
      <w:r w:rsidRPr="006B18F6">
        <w:t xml:space="preserve">в </w:t>
      </w:r>
      <w:r w:rsidRPr="006B18F6">
        <w:rPr>
          <w:spacing w:val="-2"/>
        </w:rPr>
        <w:t>Греции,</w:t>
      </w:r>
      <w:r w:rsidRPr="006B18F6">
        <w:rPr>
          <w:spacing w:val="-8"/>
        </w:rPr>
        <w:t xml:space="preserve"> </w:t>
      </w:r>
      <w:r w:rsidRPr="006B18F6">
        <w:rPr>
          <w:spacing w:val="-2"/>
        </w:rPr>
        <w:t>Португалии,</w:t>
      </w:r>
      <w:r w:rsidRPr="006B18F6">
        <w:rPr>
          <w:spacing w:val="-8"/>
        </w:rPr>
        <w:t xml:space="preserve"> </w:t>
      </w:r>
      <w:r w:rsidRPr="006B18F6">
        <w:rPr>
          <w:spacing w:val="-2"/>
        </w:rPr>
        <w:t>Испании.</w:t>
      </w:r>
      <w:r w:rsidRPr="006B18F6">
        <w:rPr>
          <w:spacing w:val="-10"/>
        </w:rPr>
        <w:t xml:space="preserve"> </w:t>
      </w:r>
      <w:r w:rsidRPr="006B18F6">
        <w:rPr>
          <w:spacing w:val="-2"/>
        </w:rPr>
        <w:t>Экономические</w:t>
      </w:r>
      <w:r w:rsidRPr="006B18F6">
        <w:rPr>
          <w:spacing w:val="-9"/>
        </w:rPr>
        <w:t xml:space="preserve"> </w:t>
      </w:r>
      <w:r w:rsidRPr="006B18F6">
        <w:rPr>
          <w:spacing w:val="-2"/>
        </w:rPr>
        <w:t>кризисы</w:t>
      </w:r>
      <w:r w:rsidRPr="006B18F6">
        <w:rPr>
          <w:spacing w:val="-9"/>
        </w:rPr>
        <w:t xml:space="preserve"> </w:t>
      </w:r>
      <w:r w:rsidRPr="006B18F6">
        <w:rPr>
          <w:spacing w:val="-2"/>
        </w:rPr>
        <w:t>1970-х</w:t>
      </w:r>
      <w:r w:rsidRPr="006B18F6">
        <w:rPr>
          <w:spacing w:val="-8"/>
        </w:rPr>
        <w:t xml:space="preserve"> </w:t>
      </w:r>
      <w:r w:rsidRPr="006B18F6">
        <w:rPr>
          <w:spacing w:val="-2"/>
        </w:rPr>
        <w:t>–</w:t>
      </w:r>
      <w:r w:rsidRPr="006B18F6">
        <w:rPr>
          <w:spacing w:val="-5"/>
        </w:rPr>
        <w:t xml:space="preserve"> </w:t>
      </w:r>
      <w:r w:rsidRPr="006B18F6">
        <w:rPr>
          <w:spacing w:val="-2"/>
        </w:rPr>
        <w:t xml:space="preserve">начала 1980-х гг. Неоконсерватизм. </w:t>
      </w:r>
      <w:r w:rsidRPr="006B18F6">
        <w:t>Европейский союз.</w:t>
      </w:r>
    </w:p>
    <w:p w:rsidR="0082219A" w:rsidRPr="006B18F6" w:rsidRDefault="00096B32" w:rsidP="006B18F6">
      <w:pPr>
        <w:pStyle w:val="a3"/>
        <w:spacing w:line="360" w:lineRule="auto"/>
        <w:ind w:left="0" w:firstLine="720"/>
      </w:pPr>
      <w:r w:rsidRPr="006B18F6">
        <w:t>Страны Центральной и Восточной Европы во второй половине ХХ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w:t>
      </w:r>
      <w:r w:rsidRPr="006B18F6">
        <w:rPr>
          <w:spacing w:val="-2"/>
        </w:rPr>
        <w:t xml:space="preserve"> </w:t>
      </w:r>
      <w:r w:rsidRPr="006B18F6">
        <w:t>государств</w:t>
      </w:r>
      <w:r w:rsidRPr="006B18F6">
        <w:rPr>
          <w:spacing w:val="-2"/>
        </w:rPr>
        <w:t xml:space="preserve"> </w:t>
      </w:r>
      <w:r w:rsidRPr="006B18F6">
        <w:t>в</w:t>
      </w:r>
      <w:r w:rsidRPr="006B18F6">
        <w:rPr>
          <w:spacing w:val="-3"/>
        </w:rPr>
        <w:t xml:space="preserve"> </w:t>
      </w:r>
      <w:r w:rsidRPr="006B18F6">
        <w:t>XXI</w:t>
      </w:r>
      <w:r w:rsidRPr="006B18F6">
        <w:rPr>
          <w:spacing w:val="-5"/>
        </w:rPr>
        <w:t xml:space="preserve"> </w:t>
      </w:r>
      <w:r w:rsidRPr="006B18F6">
        <w:t>в.</w:t>
      </w:r>
      <w:r w:rsidRPr="006B18F6">
        <w:rPr>
          <w:spacing w:val="-3"/>
        </w:rPr>
        <w:t xml:space="preserve"> </w:t>
      </w:r>
      <w:r w:rsidRPr="006B18F6">
        <w:t>(экономика,</w:t>
      </w:r>
      <w:r w:rsidRPr="006B18F6">
        <w:rPr>
          <w:spacing w:val="-2"/>
        </w:rPr>
        <w:t xml:space="preserve"> </w:t>
      </w:r>
      <w:r w:rsidRPr="006B18F6">
        <w:t>политика,</w:t>
      </w:r>
      <w:r w:rsidRPr="006B18F6">
        <w:rPr>
          <w:spacing w:val="-2"/>
        </w:rPr>
        <w:t xml:space="preserve"> </w:t>
      </w:r>
      <w:r w:rsidRPr="006B18F6">
        <w:t>внешнеполитическая</w:t>
      </w:r>
      <w:r w:rsidRPr="006B18F6">
        <w:rPr>
          <w:spacing w:val="-2"/>
        </w:rPr>
        <w:t xml:space="preserve"> </w:t>
      </w:r>
      <w:r w:rsidRPr="006B18F6">
        <w:t>ориентация, участие в интеграционных процессах).</w:t>
      </w:r>
    </w:p>
    <w:p w:rsidR="0082219A" w:rsidRPr="006B18F6" w:rsidRDefault="00096B32" w:rsidP="006B18F6">
      <w:pPr>
        <w:pStyle w:val="a3"/>
        <w:spacing w:line="360" w:lineRule="auto"/>
        <w:ind w:left="0" w:firstLine="720"/>
      </w:pPr>
      <w:r w:rsidRPr="006B18F6">
        <w:rPr>
          <w:u w:val="single"/>
        </w:rPr>
        <w:t>Страны Азии, Африки во второй половине ХХ – начале XXI вв.: проблемы и пути</w:t>
      </w:r>
      <w:r w:rsidRPr="006B18F6">
        <w:t xml:space="preserve"> </w:t>
      </w:r>
      <w:r w:rsidRPr="006B18F6">
        <w:rPr>
          <w:spacing w:val="-2"/>
          <w:u w:val="single"/>
        </w:rPr>
        <w:t>модернизации.</w:t>
      </w:r>
    </w:p>
    <w:p w:rsidR="0082219A" w:rsidRPr="006B18F6" w:rsidRDefault="00096B32" w:rsidP="006B18F6">
      <w:pPr>
        <w:pStyle w:val="a3"/>
        <w:spacing w:line="360" w:lineRule="auto"/>
        <w:ind w:left="0" w:firstLine="720"/>
      </w:pPr>
      <w:r w:rsidRPr="006B18F6">
        <w:t>Обретение</w:t>
      </w:r>
      <w:r w:rsidRPr="006B18F6">
        <w:rPr>
          <w:spacing w:val="-7"/>
        </w:rPr>
        <w:t xml:space="preserve"> </w:t>
      </w:r>
      <w:r w:rsidRPr="006B18F6">
        <w:t>независимости</w:t>
      </w:r>
      <w:r w:rsidRPr="006B18F6">
        <w:rPr>
          <w:spacing w:val="-2"/>
        </w:rPr>
        <w:t xml:space="preserve"> </w:t>
      </w:r>
      <w:r w:rsidRPr="006B18F6">
        <w:t>и</w:t>
      </w:r>
      <w:r w:rsidRPr="006B18F6">
        <w:rPr>
          <w:spacing w:val="-3"/>
        </w:rPr>
        <w:t xml:space="preserve"> </w:t>
      </w:r>
      <w:r w:rsidRPr="006B18F6">
        <w:t>выбор</w:t>
      </w:r>
      <w:r w:rsidRPr="006B18F6">
        <w:rPr>
          <w:spacing w:val="-3"/>
        </w:rPr>
        <w:t xml:space="preserve"> </w:t>
      </w:r>
      <w:r w:rsidRPr="006B18F6">
        <w:t>путей</w:t>
      </w:r>
      <w:r w:rsidRPr="006B18F6">
        <w:rPr>
          <w:spacing w:val="-4"/>
        </w:rPr>
        <w:t xml:space="preserve"> </w:t>
      </w:r>
      <w:r w:rsidRPr="006B18F6">
        <w:t>развития</w:t>
      </w:r>
      <w:r w:rsidRPr="006B18F6">
        <w:rPr>
          <w:spacing w:val="-3"/>
        </w:rPr>
        <w:t xml:space="preserve"> </w:t>
      </w:r>
      <w:r w:rsidRPr="006B18F6">
        <w:t>странами</w:t>
      </w:r>
      <w:r w:rsidRPr="006B18F6">
        <w:rPr>
          <w:spacing w:val="-3"/>
        </w:rPr>
        <w:t xml:space="preserve"> </w:t>
      </w:r>
      <w:r w:rsidRPr="006B18F6">
        <w:t>Азии</w:t>
      </w:r>
      <w:r w:rsidRPr="006B18F6">
        <w:rPr>
          <w:spacing w:val="-3"/>
        </w:rPr>
        <w:t xml:space="preserve"> </w:t>
      </w:r>
      <w:r w:rsidRPr="006B18F6">
        <w:t>и</w:t>
      </w:r>
      <w:r w:rsidRPr="006B18F6">
        <w:rPr>
          <w:spacing w:val="-3"/>
        </w:rPr>
        <w:t xml:space="preserve"> </w:t>
      </w:r>
      <w:r w:rsidRPr="006B18F6">
        <w:rPr>
          <w:spacing w:val="-2"/>
        </w:rPr>
        <w:t>Африки.</w:t>
      </w:r>
    </w:p>
    <w:p w:rsidR="0082219A" w:rsidRPr="006B18F6" w:rsidRDefault="00096B32" w:rsidP="006B18F6">
      <w:pPr>
        <w:pStyle w:val="a3"/>
        <w:spacing w:line="360" w:lineRule="auto"/>
        <w:ind w:left="0" w:firstLine="720"/>
      </w:pPr>
      <w:r w:rsidRPr="006B18F6">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w:t>
      </w:r>
      <w:r w:rsidRPr="006B18F6">
        <w:rPr>
          <w:spacing w:val="28"/>
        </w:rPr>
        <w:t xml:space="preserve"> </w:t>
      </w:r>
      <w:r w:rsidRPr="006B18F6">
        <w:t>эксперимент;</w:t>
      </w:r>
      <w:r w:rsidRPr="006B18F6">
        <w:rPr>
          <w:spacing w:val="31"/>
        </w:rPr>
        <w:t xml:space="preserve"> </w:t>
      </w:r>
      <w:r w:rsidRPr="006B18F6">
        <w:t>Мао</w:t>
      </w:r>
      <w:r w:rsidRPr="006B18F6">
        <w:rPr>
          <w:spacing w:val="30"/>
        </w:rPr>
        <w:t xml:space="preserve"> </w:t>
      </w:r>
      <w:r w:rsidRPr="006B18F6">
        <w:t>Цзэдун</w:t>
      </w:r>
      <w:r w:rsidRPr="006B18F6">
        <w:rPr>
          <w:spacing w:val="38"/>
        </w:rPr>
        <w:t xml:space="preserve"> </w:t>
      </w:r>
      <w:r w:rsidRPr="006B18F6">
        <w:t>и</w:t>
      </w:r>
      <w:r w:rsidRPr="006B18F6">
        <w:rPr>
          <w:spacing w:val="30"/>
        </w:rPr>
        <w:t xml:space="preserve"> </w:t>
      </w:r>
      <w:r w:rsidRPr="006B18F6">
        <w:t>маоизм;</w:t>
      </w:r>
      <w:r w:rsidRPr="006B18F6">
        <w:rPr>
          <w:spacing w:val="30"/>
        </w:rPr>
        <w:t xml:space="preserve"> </w:t>
      </w:r>
      <w:r w:rsidRPr="006B18F6">
        <w:t>экономические</w:t>
      </w:r>
      <w:r w:rsidRPr="006B18F6">
        <w:rPr>
          <w:spacing w:val="29"/>
        </w:rPr>
        <w:t xml:space="preserve"> </w:t>
      </w:r>
      <w:r w:rsidRPr="006B18F6">
        <w:t>реформы</w:t>
      </w:r>
      <w:r w:rsidRPr="006B18F6">
        <w:rPr>
          <w:spacing w:val="29"/>
        </w:rPr>
        <w:t xml:space="preserve"> </w:t>
      </w:r>
      <w:r w:rsidRPr="006B18F6">
        <w:t>конца</w:t>
      </w:r>
      <w:r w:rsidRPr="006B18F6">
        <w:rPr>
          <w:spacing w:val="29"/>
        </w:rPr>
        <w:t xml:space="preserve"> </w:t>
      </w:r>
      <w:r w:rsidRPr="006B18F6">
        <w:t>1970-х</w:t>
      </w:r>
      <w:r w:rsidRPr="006B18F6">
        <w:rPr>
          <w:spacing w:val="33"/>
        </w:rPr>
        <w:t xml:space="preserve"> </w:t>
      </w:r>
      <w:r w:rsidRPr="006B18F6">
        <w:rPr>
          <w:spacing w:val="-10"/>
        </w:rPr>
        <w:t>–</w:t>
      </w:r>
      <w:r w:rsidR="00273A87">
        <w:rPr>
          <w:spacing w:val="-10"/>
        </w:rPr>
        <w:t xml:space="preserve"> </w:t>
      </w:r>
      <w:r w:rsidRPr="006B18F6">
        <w:t>1980-х гг.</w:t>
      </w:r>
      <w:r w:rsidRPr="006B18F6">
        <w:rPr>
          <w:spacing w:val="-1"/>
        </w:rPr>
        <w:t xml:space="preserve"> </w:t>
      </w:r>
      <w:r w:rsidRPr="006B18F6">
        <w:t>и их последствия; современное развитие.</w:t>
      </w:r>
      <w:r w:rsidRPr="006B18F6">
        <w:rPr>
          <w:spacing w:val="-1"/>
        </w:rPr>
        <w:t xml:space="preserve"> </w:t>
      </w:r>
      <w:r w:rsidRPr="006B18F6">
        <w:t xml:space="preserve">Разделение Вьетнама и Кореи на </w:t>
      </w:r>
      <w:r w:rsidRPr="006B18F6">
        <w:lastRenderedPageBreak/>
        <w:t>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82219A" w:rsidRPr="006B18F6" w:rsidRDefault="00096B32" w:rsidP="006B18F6">
      <w:pPr>
        <w:pStyle w:val="a3"/>
        <w:spacing w:line="360" w:lineRule="auto"/>
        <w:ind w:left="0" w:firstLine="720"/>
      </w:pPr>
      <w:r w:rsidRPr="006B18F6">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rsidR="0082219A" w:rsidRPr="006B18F6" w:rsidRDefault="00096B32" w:rsidP="006B18F6">
      <w:pPr>
        <w:pStyle w:val="a3"/>
        <w:spacing w:line="360" w:lineRule="auto"/>
        <w:ind w:left="0" w:firstLine="720"/>
      </w:pPr>
      <w:r w:rsidRPr="006B18F6">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82219A" w:rsidRPr="006B18F6" w:rsidRDefault="00096B32" w:rsidP="006B18F6">
      <w:pPr>
        <w:pStyle w:val="a3"/>
        <w:spacing w:line="360" w:lineRule="auto"/>
        <w:ind w:left="0" w:firstLine="720"/>
      </w:pPr>
      <w:r w:rsidRPr="006B18F6">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w:t>
      </w:r>
      <w:r w:rsidRPr="006B18F6">
        <w:rPr>
          <w:spacing w:val="-2"/>
        </w:rPr>
        <w:t>Сирии.</w:t>
      </w:r>
    </w:p>
    <w:p w:rsidR="0082219A" w:rsidRPr="006B18F6" w:rsidRDefault="00096B32" w:rsidP="006B18F6">
      <w:pPr>
        <w:pStyle w:val="a3"/>
        <w:spacing w:line="360" w:lineRule="auto"/>
        <w:ind w:left="0" w:firstLine="720"/>
      </w:pPr>
      <w:r w:rsidRPr="006B18F6">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82219A" w:rsidRPr="006B18F6" w:rsidRDefault="00096B32" w:rsidP="006B18F6">
      <w:pPr>
        <w:pStyle w:val="a3"/>
        <w:spacing w:line="360" w:lineRule="auto"/>
        <w:ind w:left="0" w:firstLine="720"/>
      </w:pPr>
      <w:r w:rsidRPr="006B18F6">
        <w:t>Страны</w:t>
      </w:r>
      <w:r w:rsidRPr="006B18F6">
        <w:rPr>
          <w:spacing w:val="-3"/>
        </w:rPr>
        <w:t xml:space="preserve"> </w:t>
      </w:r>
      <w:r w:rsidRPr="006B18F6">
        <w:t>Латинской</w:t>
      </w:r>
      <w:r w:rsidRPr="006B18F6">
        <w:rPr>
          <w:spacing w:val="-3"/>
        </w:rPr>
        <w:t xml:space="preserve"> </w:t>
      </w:r>
      <w:r w:rsidRPr="006B18F6">
        <w:t>Америки</w:t>
      </w:r>
      <w:r w:rsidRPr="006B18F6">
        <w:rPr>
          <w:spacing w:val="-2"/>
        </w:rPr>
        <w:t xml:space="preserve"> </w:t>
      </w:r>
      <w:r w:rsidRPr="006B18F6">
        <w:t>во</w:t>
      </w:r>
      <w:r w:rsidRPr="006B18F6">
        <w:rPr>
          <w:spacing w:val="-3"/>
        </w:rPr>
        <w:t xml:space="preserve"> </w:t>
      </w:r>
      <w:r w:rsidRPr="006B18F6">
        <w:t>второй</w:t>
      </w:r>
      <w:r w:rsidRPr="006B18F6">
        <w:rPr>
          <w:spacing w:val="-2"/>
        </w:rPr>
        <w:t xml:space="preserve"> </w:t>
      </w:r>
      <w:r w:rsidRPr="006B18F6">
        <w:t>половине</w:t>
      </w:r>
      <w:r w:rsidRPr="006B18F6">
        <w:rPr>
          <w:spacing w:val="-4"/>
        </w:rPr>
        <w:t xml:space="preserve"> </w:t>
      </w:r>
      <w:r w:rsidRPr="006B18F6">
        <w:t>ХХ –</w:t>
      </w:r>
      <w:r w:rsidRPr="006B18F6">
        <w:rPr>
          <w:spacing w:val="-3"/>
        </w:rPr>
        <w:t xml:space="preserve"> </w:t>
      </w:r>
      <w:r w:rsidRPr="006B18F6">
        <w:t>начале</w:t>
      </w:r>
      <w:r w:rsidRPr="006B18F6">
        <w:rPr>
          <w:spacing w:val="-3"/>
        </w:rPr>
        <w:t xml:space="preserve"> </w:t>
      </w:r>
      <w:r w:rsidRPr="006B18F6">
        <w:t>XXI</w:t>
      </w:r>
      <w:r w:rsidRPr="006B18F6">
        <w:rPr>
          <w:spacing w:val="-5"/>
        </w:rPr>
        <w:t xml:space="preserve"> вв.</w:t>
      </w:r>
    </w:p>
    <w:p w:rsidR="0082219A" w:rsidRPr="006B18F6" w:rsidRDefault="00096B32" w:rsidP="006B18F6">
      <w:pPr>
        <w:pStyle w:val="a3"/>
        <w:spacing w:line="360" w:lineRule="auto"/>
        <w:ind w:left="0" w:firstLine="720"/>
      </w:pPr>
      <w:r w:rsidRPr="006B18F6">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w:t>
      </w:r>
      <w:r w:rsidRPr="006B18F6">
        <w:rPr>
          <w:spacing w:val="-2"/>
        </w:rPr>
        <w:t xml:space="preserve"> </w:t>
      </w:r>
      <w:r w:rsidRPr="006B18F6">
        <w:t>конца</w:t>
      </w:r>
      <w:r w:rsidRPr="006B18F6">
        <w:rPr>
          <w:spacing w:val="-1"/>
        </w:rPr>
        <w:t xml:space="preserve"> </w:t>
      </w:r>
      <w:r w:rsidRPr="006B18F6">
        <w:t>1960-х – 1970-х гг. (Перу, Чили, Никарагуа). «Левый поворот»</w:t>
      </w:r>
      <w:r w:rsidRPr="006B18F6">
        <w:rPr>
          <w:spacing w:val="-8"/>
        </w:rPr>
        <w:t xml:space="preserve"> </w:t>
      </w:r>
      <w:r w:rsidRPr="006B18F6">
        <w:t>в конце ХХ в.</w:t>
      </w:r>
    </w:p>
    <w:p w:rsidR="0082219A" w:rsidRPr="006B18F6" w:rsidRDefault="00096B32" w:rsidP="006B18F6">
      <w:pPr>
        <w:pStyle w:val="a3"/>
        <w:spacing w:line="360" w:lineRule="auto"/>
        <w:ind w:left="0" w:firstLine="720"/>
      </w:pPr>
      <w:r w:rsidRPr="006B18F6">
        <w:t>Международные отношения во второй половине ХХ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82219A" w:rsidRPr="006B18F6" w:rsidRDefault="00096B32" w:rsidP="006B18F6">
      <w:pPr>
        <w:pStyle w:val="a3"/>
        <w:spacing w:line="360" w:lineRule="auto"/>
        <w:ind w:left="0" w:firstLine="720"/>
      </w:pPr>
      <w:r w:rsidRPr="006B18F6">
        <w:t xml:space="preserve">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w:t>
      </w:r>
      <w:r w:rsidRPr="006B18F6">
        <w:lastRenderedPageBreak/>
        <w:t>четырехстороннее соглашение по Западному Берлину). Договоры об ограничении стратегических</w:t>
      </w:r>
      <w:r w:rsidR="00273A87">
        <w:t xml:space="preserve"> </w:t>
      </w:r>
      <w:r w:rsidRPr="006B18F6">
        <w:t>вооружений (ОСВ). Совещание по безопасности и сотрудничеству в Европе (Хельсинки, 1975 г.). Ввод</w:t>
      </w:r>
      <w:r w:rsidRPr="006B18F6">
        <w:rPr>
          <w:spacing w:val="29"/>
        </w:rPr>
        <w:t xml:space="preserve"> </w:t>
      </w:r>
      <w:r w:rsidRPr="006B18F6">
        <w:t>советских</w:t>
      </w:r>
      <w:r w:rsidRPr="006B18F6">
        <w:rPr>
          <w:spacing w:val="33"/>
        </w:rPr>
        <w:t xml:space="preserve"> </w:t>
      </w:r>
      <w:r w:rsidRPr="006B18F6">
        <w:t>войск</w:t>
      </w:r>
      <w:r w:rsidRPr="006B18F6">
        <w:rPr>
          <w:spacing w:val="30"/>
        </w:rPr>
        <w:t xml:space="preserve"> </w:t>
      </w:r>
      <w:r w:rsidRPr="006B18F6">
        <w:t>в</w:t>
      </w:r>
      <w:r w:rsidRPr="006B18F6">
        <w:rPr>
          <w:spacing w:val="30"/>
        </w:rPr>
        <w:t xml:space="preserve"> </w:t>
      </w:r>
      <w:r w:rsidRPr="006B18F6">
        <w:t>Афганистан</w:t>
      </w:r>
      <w:r w:rsidRPr="006B18F6">
        <w:rPr>
          <w:spacing w:val="32"/>
        </w:rPr>
        <w:t xml:space="preserve"> </w:t>
      </w:r>
      <w:r w:rsidRPr="006B18F6">
        <w:t>(1979</w:t>
      </w:r>
      <w:r w:rsidRPr="006B18F6">
        <w:rPr>
          <w:spacing w:val="35"/>
        </w:rPr>
        <w:t xml:space="preserve"> </w:t>
      </w:r>
      <w:r w:rsidRPr="006B18F6">
        <w:t>г.).</w:t>
      </w:r>
      <w:r w:rsidRPr="006B18F6">
        <w:rPr>
          <w:spacing w:val="31"/>
        </w:rPr>
        <w:t xml:space="preserve"> </w:t>
      </w:r>
      <w:r w:rsidRPr="006B18F6">
        <w:t>Возвращение</w:t>
      </w:r>
      <w:r w:rsidRPr="006B18F6">
        <w:rPr>
          <w:spacing w:val="30"/>
        </w:rPr>
        <w:t xml:space="preserve"> </w:t>
      </w:r>
      <w:r w:rsidRPr="006B18F6">
        <w:t>к</w:t>
      </w:r>
      <w:r w:rsidRPr="006B18F6">
        <w:rPr>
          <w:spacing w:val="33"/>
        </w:rPr>
        <w:t xml:space="preserve"> </w:t>
      </w:r>
      <w:r w:rsidRPr="006B18F6">
        <w:t>политике</w:t>
      </w:r>
      <w:r w:rsidRPr="006B18F6">
        <w:rPr>
          <w:spacing w:val="30"/>
        </w:rPr>
        <w:t xml:space="preserve"> </w:t>
      </w:r>
      <w:r w:rsidRPr="006B18F6">
        <w:t>холодной</w:t>
      </w:r>
      <w:r w:rsidRPr="006B18F6">
        <w:rPr>
          <w:spacing w:val="33"/>
        </w:rPr>
        <w:t xml:space="preserve"> </w:t>
      </w:r>
      <w:r w:rsidRPr="006B18F6">
        <w:rPr>
          <w:spacing w:val="-2"/>
        </w:rPr>
        <w:t>войны.</w:t>
      </w:r>
    </w:p>
    <w:p w:rsidR="0082219A" w:rsidRPr="006B18F6" w:rsidRDefault="00096B32" w:rsidP="006B18F6">
      <w:pPr>
        <w:pStyle w:val="a3"/>
        <w:spacing w:line="360" w:lineRule="auto"/>
        <w:ind w:left="0" w:firstLine="720"/>
      </w:pPr>
      <w:r w:rsidRPr="006B18F6">
        <w:t>Наращивание стратегических вооружений. Американский проект СОИ. Провозглашение</w:t>
      </w:r>
      <w:r w:rsidRPr="006B18F6">
        <w:rPr>
          <w:spacing w:val="40"/>
        </w:rPr>
        <w:t xml:space="preserve"> </w:t>
      </w:r>
      <w:r w:rsidRPr="006B18F6">
        <w:t>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82219A" w:rsidRPr="006B18F6" w:rsidRDefault="00096B32" w:rsidP="006B18F6">
      <w:pPr>
        <w:pStyle w:val="a3"/>
        <w:spacing w:line="360" w:lineRule="auto"/>
        <w:ind w:left="0" w:firstLine="720"/>
      </w:pPr>
      <w:r w:rsidRPr="006B18F6">
        <w:t>Международные отношения в конце ХХ – начале XXI в. От биполярного к</w:t>
      </w:r>
      <w:r w:rsidRPr="006B18F6">
        <w:rPr>
          <w:spacing w:val="40"/>
        </w:rPr>
        <w:t xml:space="preserve"> </w:t>
      </w:r>
      <w:r w:rsidRPr="006B18F6">
        <w:t>многополюсному миру. Региональная и межрегиональная интеграция. Россия в современном</w:t>
      </w:r>
      <w:r w:rsidRPr="006B18F6">
        <w:rPr>
          <w:spacing w:val="80"/>
        </w:rPr>
        <w:t xml:space="preserve"> </w:t>
      </w:r>
      <w:r w:rsidRPr="006B18F6">
        <w:t>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82219A" w:rsidRPr="006B18F6" w:rsidRDefault="00096B32" w:rsidP="006B18F6">
      <w:pPr>
        <w:pStyle w:val="a3"/>
        <w:spacing w:line="360" w:lineRule="auto"/>
        <w:ind w:left="0" w:firstLine="720"/>
      </w:pPr>
      <w:r w:rsidRPr="006B18F6">
        <w:t>Развитие</w:t>
      </w:r>
      <w:r w:rsidRPr="006B18F6">
        <w:rPr>
          <w:spacing w:val="-4"/>
        </w:rPr>
        <w:t xml:space="preserve"> </w:t>
      </w:r>
      <w:r w:rsidRPr="006B18F6">
        <w:t>науки</w:t>
      </w:r>
      <w:r w:rsidRPr="006B18F6">
        <w:rPr>
          <w:spacing w:val="-3"/>
        </w:rPr>
        <w:t xml:space="preserve"> </w:t>
      </w:r>
      <w:r w:rsidRPr="006B18F6">
        <w:t>и</w:t>
      </w:r>
      <w:r w:rsidRPr="006B18F6">
        <w:rPr>
          <w:spacing w:val="-3"/>
        </w:rPr>
        <w:t xml:space="preserve"> </w:t>
      </w:r>
      <w:r w:rsidRPr="006B18F6">
        <w:t>культуры</w:t>
      </w:r>
      <w:r w:rsidRPr="006B18F6">
        <w:rPr>
          <w:spacing w:val="-3"/>
        </w:rPr>
        <w:t xml:space="preserve"> </w:t>
      </w:r>
      <w:r w:rsidRPr="006B18F6">
        <w:t>во</w:t>
      </w:r>
      <w:r w:rsidRPr="006B18F6">
        <w:rPr>
          <w:spacing w:val="-1"/>
        </w:rPr>
        <w:t xml:space="preserve"> </w:t>
      </w:r>
      <w:r w:rsidRPr="006B18F6">
        <w:t>второй</w:t>
      </w:r>
      <w:r w:rsidRPr="006B18F6">
        <w:rPr>
          <w:spacing w:val="-1"/>
        </w:rPr>
        <w:t xml:space="preserve"> </w:t>
      </w:r>
      <w:r w:rsidRPr="006B18F6">
        <w:t>половине</w:t>
      </w:r>
      <w:r w:rsidRPr="006B18F6">
        <w:rPr>
          <w:spacing w:val="-4"/>
        </w:rPr>
        <w:t xml:space="preserve"> </w:t>
      </w:r>
      <w:r w:rsidRPr="006B18F6">
        <w:t>ХХ</w:t>
      </w:r>
      <w:r w:rsidRPr="006B18F6">
        <w:rPr>
          <w:spacing w:val="1"/>
        </w:rPr>
        <w:t xml:space="preserve"> </w:t>
      </w:r>
      <w:r w:rsidRPr="006B18F6">
        <w:t>–</w:t>
      </w:r>
      <w:r w:rsidRPr="006B18F6">
        <w:rPr>
          <w:spacing w:val="-3"/>
        </w:rPr>
        <w:t xml:space="preserve"> </w:t>
      </w:r>
      <w:r w:rsidRPr="006B18F6">
        <w:t>начале</w:t>
      </w:r>
      <w:r w:rsidRPr="006B18F6">
        <w:rPr>
          <w:spacing w:val="-4"/>
        </w:rPr>
        <w:t xml:space="preserve"> </w:t>
      </w:r>
      <w:r w:rsidRPr="006B18F6">
        <w:t>XXI</w:t>
      </w:r>
      <w:r w:rsidRPr="006B18F6">
        <w:rPr>
          <w:spacing w:val="-2"/>
        </w:rPr>
        <w:t xml:space="preserve"> </w:t>
      </w:r>
      <w:r w:rsidRPr="006B18F6">
        <w:rPr>
          <w:spacing w:val="-5"/>
        </w:rPr>
        <w:t>вв.</w:t>
      </w:r>
    </w:p>
    <w:p w:rsidR="0082219A" w:rsidRPr="006B18F6" w:rsidRDefault="00096B32" w:rsidP="006B18F6">
      <w:pPr>
        <w:pStyle w:val="a3"/>
        <w:spacing w:line="360" w:lineRule="auto"/>
        <w:ind w:left="0" w:firstLine="720"/>
      </w:pPr>
      <w:r w:rsidRPr="006B18F6">
        <w:t>Развитие науки во второй половине ХХ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rsidR="0082219A" w:rsidRPr="006B18F6" w:rsidRDefault="00096B32" w:rsidP="006B18F6">
      <w:pPr>
        <w:pStyle w:val="a3"/>
        <w:spacing w:line="360" w:lineRule="auto"/>
        <w:ind w:left="0" w:firstLine="720"/>
      </w:pPr>
      <w:r w:rsidRPr="006B18F6">
        <w:t>Течения и стили в художественной культуре второй половины ХХ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82219A" w:rsidRPr="006B18F6" w:rsidRDefault="00096B32" w:rsidP="006B18F6">
      <w:pPr>
        <w:pStyle w:val="a3"/>
        <w:spacing w:line="360" w:lineRule="auto"/>
        <w:ind w:left="0" w:firstLine="720"/>
      </w:pPr>
      <w:r w:rsidRPr="006B18F6">
        <w:t>Современный</w:t>
      </w:r>
      <w:r w:rsidRPr="006B18F6">
        <w:rPr>
          <w:spacing w:val="-7"/>
        </w:rPr>
        <w:t xml:space="preserve"> </w:t>
      </w:r>
      <w:r w:rsidRPr="006B18F6">
        <w:rPr>
          <w:spacing w:val="-4"/>
        </w:rPr>
        <w:t>мир.</w:t>
      </w:r>
    </w:p>
    <w:p w:rsidR="0082219A" w:rsidRPr="006B18F6" w:rsidRDefault="00096B32" w:rsidP="006B18F6">
      <w:pPr>
        <w:pStyle w:val="a3"/>
        <w:spacing w:line="360" w:lineRule="auto"/>
        <w:ind w:left="0" w:firstLine="720"/>
      </w:pPr>
      <w:r w:rsidRPr="006B18F6">
        <w:t>Глобальные</w:t>
      </w:r>
      <w:r w:rsidRPr="006B18F6">
        <w:rPr>
          <w:spacing w:val="21"/>
        </w:rPr>
        <w:t xml:space="preserve"> </w:t>
      </w:r>
      <w:r w:rsidRPr="006B18F6">
        <w:t>проблемы</w:t>
      </w:r>
      <w:r w:rsidRPr="006B18F6">
        <w:rPr>
          <w:spacing w:val="26"/>
        </w:rPr>
        <w:t xml:space="preserve"> </w:t>
      </w:r>
      <w:r w:rsidRPr="006B18F6">
        <w:t>человечества.</w:t>
      </w:r>
      <w:r w:rsidRPr="006B18F6">
        <w:rPr>
          <w:spacing w:val="24"/>
        </w:rPr>
        <w:t xml:space="preserve"> </w:t>
      </w:r>
      <w:r w:rsidRPr="006B18F6">
        <w:t>Существование</w:t>
      </w:r>
      <w:r w:rsidRPr="006B18F6">
        <w:rPr>
          <w:spacing w:val="22"/>
        </w:rPr>
        <w:t xml:space="preserve"> </w:t>
      </w:r>
      <w:r w:rsidRPr="006B18F6">
        <w:t>и</w:t>
      </w:r>
      <w:r w:rsidRPr="006B18F6">
        <w:rPr>
          <w:spacing w:val="25"/>
        </w:rPr>
        <w:t xml:space="preserve"> </w:t>
      </w:r>
      <w:r w:rsidRPr="006B18F6">
        <w:t>распространение</w:t>
      </w:r>
      <w:r w:rsidRPr="006B18F6">
        <w:rPr>
          <w:spacing w:val="23"/>
        </w:rPr>
        <w:t xml:space="preserve"> </w:t>
      </w:r>
      <w:r w:rsidRPr="006B18F6">
        <w:t>ядерного</w:t>
      </w:r>
      <w:r w:rsidRPr="006B18F6">
        <w:rPr>
          <w:spacing w:val="24"/>
        </w:rPr>
        <w:t xml:space="preserve"> </w:t>
      </w:r>
      <w:r w:rsidRPr="006B18F6">
        <w:rPr>
          <w:spacing w:val="-2"/>
        </w:rPr>
        <w:t>оружия.</w:t>
      </w:r>
    </w:p>
    <w:p w:rsidR="0082219A" w:rsidRPr="006B18F6" w:rsidRDefault="00096B32" w:rsidP="006B18F6">
      <w:pPr>
        <w:pStyle w:val="a3"/>
        <w:spacing w:line="360" w:lineRule="auto"/>
        <w:ind w:left="0" w:firstLine="720"/>
      </w:pPr>
      <w:r w:rsidRPr="006B18F6">
        <w:t>Проблема</w:t>
      </w:r>
      <w:r w:rsidRPr="006B18F6">
        <w:rPr>
          <w:spacing w:val="-6"/>
        </w:rPr>
        <w:t xml:space="preserve"> </w:t>
      </w:r>
      <w:r w:rsidRPr="006B18F6">
        <w:t>природных</w:t>
      </w:r>
      <w:r w:rsidRPr="006B18F6">
        <w:rPr>
          <w:spacing w:val="-1"/>
        </w:rPr>
        <w:t xml:space="preserve"> </w:t>
      </w:r>
      <w:r w:rsidRPr="006B18F6">
        <w:t>ресурсов</w:t>
      </w:r>
      <w:r w:rsidRPr="006B18F6">
        <w:rPr>
          <w:spacing w:val="-3"/>
        </w:rPr>
        <w:t xml:space="preserve"> </w:t>
      </w:r>
      <w:r w:rsidRPr="006B18F6">
        <w:t>и</w:t>
      </w:r>
      <w:r w:rsidRPr="006B18F6">
        <w:rPr>
          <w:spacing w:val="-3"/>
        </w:rPr>
        <w:t xml:space="preserve"> </w:t>
      </w:r>
      <w:r w:rsidRPr="006B18F6">
        <w:t>экологии.</w:t>
      </w:r>
      <w:r w:rsidRPr="006B18F6">
        <w:rPr>
          <w:spacing w:val="-2"/>
        </w:rPr>
        <w:t xml:space="preserve"> </w:t>
      </w:r>
      <w:r w:rsidRPr="006B18F6">
        <w:t>Проблема</w:t>
      </w:r>
      <w:r w:rsidRPr="006B18F6">
        <w:rPr>
          <w:spacing w:val="-3"/>
        </w:rPr>
        <w:t xml:space="preserve"> </w:t>
      </w:r>
      <w:r w:rsidRPr="006B18F6">
        <w:t>беженцев.</w:t>
      </w:r>
      <w:r w:rsidRPr="006B18F6">
        <w:rPr>
          <w:spacing w:val="-3"/>
        </w:rPr>
        <w:t xml:space="preserve"> </w:t>
      </w:r>
      <w:r w:rsidRPr="006B18F6">
        <w:t>Эпидемии</w:t>
      </w:r>
      <w:r w:rsidRPr="006B18F6">
        <w:rPr>
          <w:spacing w:val="-2"/>
        </w:rPr>
        <w:t xml:space="preserve"> </w:t>
      </w:r>
      <w:r w:rsidRPr="006B18F6">
        <w:t>в</w:t>
      </w:r>
      <w:r w:rsidRPr="006B18F6">
        <w:rPr>
          <w:spacing w:val="-3"/>
        </w:rPr>
        <w:t xml:space="preserve"> </w:t>
      </w:r>
      <w:r w:rsidRPr="006B18F6">
        <w:t>современном</w:t>
      </w:r>
      <w:r w:rsidRPr="006B18F6">
        <w:rPr>
          <w:spacing w:val="-3"/>
        </w:rPr>
        <w:t xml:space="preserve"> </w:t>
      </w:r>
      <w:r w:rsidRPr="006B18F6">
        <w:rPr>
          <w:spacing w:val="-2"/>
        </w:rPr>
        <w:t>мире.</w:t>
      </w:r>
    </w:p>
    <w:p w:rsidR="0082219A" w:rsidRPr="006B18F6" w:rsidRDefault="00096B32" w:rsidP="006B18F6">
      <w:pPr>
        <w:pStyle w:val="1"/>
        <w:spacing w:before="0" w:line="360" w:lineRule="auto"/>
        <w:ind w:left="0" w:firstLine="720"/>
        <w:jc w:val="left"/>
      </w:pPr>
      <w:bookmarkStart w:id="232" w:name="_Toc216086943"/>
      <w:r w:rsidRPr="006B18F6">
        <w:rPr>
          <w:spacing w:val="-2"/>
        </w:rPr>
        <w:t>Обобщение.</w:t>
      </w:r>
      <w:bookmarkEnd w:id="232"/>
    </w:p>
    <w:p w:rsidR="0082219A" w:rsidRPr="006B18F6" w:rsidRDefault="00096B32" w:rsidP="006B18F6">
      <w:pPr>
        <w:spacing w:line="360" w:lineRule="auto"/>
        <w:ind w:firstLine="720"/>
        <w:rPr>
          <w:b/>
          <w:sz w:val="24"/>
          <w:szCs w:val="24"/>
        </w:rPr>
      </w:pPr>
      <w:r w:rsidRPr="006B18F6">
        <w:rPr>
          <w:b/>
          <w:sz w:val="24"/>
          <w:szCs w:val="24"/>
        </w:rPr>
        <w:t>История</w:t>
      </w:r>
      <w:r w:rsidRPr="006B18F6">
        <w:rPr>
          <w:b/>
          <w:spacing w:val="-4"/>
          <w:sz w:val="24"/>
          <w:szCs w:val="24"/>
        </w:rPr>
        <w:t xml:space="preserve"> </w:t>
      </w:r>
      <w:r w:rsidRPr="006B18F6">
        <w:rPr>
          <w:b/>
          <w:sz w:val="24"/>
          <w:szCs w:val="24"/>
        </w:rPr>
        <w:t>России.</w:t>
      </w:r>
      <w:r w:rsidRPr="006B18F6">
        <w:rPr>
          <w:b/>
          <w:spacing w:val="-2"/>
          <w:sz w:val="24"/>
          <w:szCs w:val="24"/>
        </w:rPr>
        <w:t xml:space="preserve"> </w:t>
      </w:r>
      <w:r w:rsidRPr="006B18F6">
        <w:rPr>
          <w:b/>
          <w:sz w:val="24"/>
          <w:szCs w:val="24"/>
        </w:rPr>
        <w:t>1945–2022</w:t>
      </w:r>
      <w:r w:rsidRPr="006B18F6">
        <w:rPr>
          <w:b/>
          <w:spacing w:val="-2"/>
          <w:sz w:val="24"/>
          <w:szCs w:val="24"/>
        </w:rPr>
        <w:t xml:space="preserve"> </w:t>
      </w:r>
      <w:r w:rsidRPr="006B18F6">
        <w:rPr>
          <w:b/>
          <w:spacing w:val="-5"/>
          <w:sz w:val="24"/>
          <w:szCs w:val="24"/>
        </w:rPr>
        <w:t>гг.</w:t>
      </w:r>
    </w:p>
    <w:p w:rsidR="0082219A" w:rsidRPr="006B18F6" w:rsidRDefault="00096B32" w:rsidP="006B18F6">
      <w:pPr>
        <w:pStyle w:val="a3"/>
        <w:spacing w:line="360" w:lineRule="auto"/>
        <w:ind w:left="0" w:firstLine="720"/>
        <w:jc w:val="left"/>
      </w:pPr>
      <w:r w:rsidRPr="006B18F6">
        <w:rPr>
          <w:spacing w:val="-2"/>
        </w:rPr>
        <w:t>Введение.</w:t>
      </w:r>
    </w:p>
    <w:p w:rsidR="0082219A" w:rsidRPr="006B18F6" w:rsidRDefault="00096B32" w:rsidP="006B18F6">
      <w:pPr>
        <w:pStyle w:val="1"/>
        <w:spacing w:before="0" w:line="360" w:lineRule="auto"/>
        <w:ind w:left="0" w:firstLine="720"/>
      </w:pPr>
      <w:bookmarkStart w:id="233" w:name="_Toc216086944"/>
      <w:r w:rsidRPr="006B18F6">
        <w:t>СССР</w:t>
      </w:r>
      <w:r w:rsidRPr="006B18F6">
        <w:rPr>
          <w:spacing w:val="-4"/>
        </w:rPr>
        <w:t xml:space="preserve"> </w:t>
      </w:r>
      <w:r w:rsidRPr="006B18F6">
        <w:t xml:space="preserve">в 1945–1991 </w:t>
      </w:r>
      <w:r w:rsidRPr="006B18F6">
        <w:rPr>
          <w:spacing w:val="-5"/>
        </w:rPr>
        <w:t>гг:</w:t>
      </w:r>
      <w:bookmarkEnd w:id="233"/>
    </w:p>
    <w:p w:rsidR="0082219A" w:rsidRPr="006B18F6" w:rsidRDefault="00096B32" w:rsidP="006B18F6">
      <w:pPr>
        <w:pStyle w:val="a3"/>
        <w:spacing w:line="360" w:lineRule="auto"/>
        <w:ind w:left="0" w:firstLine="720"/>
      </w:pPr>
      <w:r w:rsidRPr="006B18F6">
        <w:rPr>
          <w:u w:val="single"/>
        </w:rPr>
        <w:t>СССР в</w:t>
      </w:r>
      <w:r w:rsidRPr="006B18F6">
        <w:rPr>
          <w:spacing w:val="-1"/>
          <w:u w:val="single"/>
        </w:rPr>
        <w:t xml:space="preserve"> </w:t>
      </w:r>
      <w:r w:rsidRPr="006B18F6">
        <w:rPr>
          <w:u w:val="single"/>
        </w:rPr>
        <w:t xml:space="preserve">1945–1953 </w:t>
      </w:r>
      <w:r w:rsidRPr="006B18F6">
        <w:rPr>
          <w:spacing w:val="-5"/>
          <w:u w:val="single"/>
        </w:rPr>
        <w:t>гг.</w:t>
      </w:r>
    </w:p>
    <w:p w:rsidR="0082219A" w:rsidRPr="006B18F6" w:rsidRDefault="00096B32" w:rsidP="006B18F6">
      <w:pPr>
        <w:pStyle w:val="a3"/>
        <w:spacing w:line="360" w:lineRule="auto"/>
        <w:ind w:left="0" w:firstLine="720"/>
      </w:pPr>
      <w:r w:rsidRPr="006B18F6">
        <w:t xml:space="preserve">Влияние последствий войны на советскую систему и общество. Разруха. </w:t>
      </w:r>
      <w:r w:rsidRPr="006B18F6">
        <w:lastRenderedPageBreak/>
        <w:t>Демобилизация армии. Социальная адаптация фронтовиков. Репатриация. Рост беспризорности и решение</w:t>
      </w:r>
      <w:r w:rsidRPr="006B18F6">
        <w:rPr>
          <w:spacing w:val="40"/>
        </w:rPr>
        <w:t xml:space="preserve"> </w:t>
      </w:r>
      <w:r w:rsidRPr="006B18F6">
        <w:t>проблем послевоенного детства. Рост преступности.</w:t>
      </w:r>
    </w:p>
    <w:p w:rsidR="0082219A" w:rsidRPr="006B18F6" w:rsidRDefault="00096B32" w:rsidP="006B18F6">
      <w:pPr>
        <w:pStyle w:val="a3"/>
        <w:spacing w:line="360" w:lineRule="auto"/>
        <w:ind w:left="0" w:firstLine="720"/>
      </w:pPr>
      <w:r w:rsidRPr="006B18F6">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w:t>
      </w:r>
      <w:r w:rsidRPr="006B18F6">
        <w:rPr>
          <w:spacing w:val="40"/>
        </w:rPr>
        <w:t xml:space="preserve"> </w:t>
      </w:r>
      <w:r w:rsidRPr="006B18F6">
        <w:t>и</w:t>
      </w:r>
      <w:r w:rsidRPr="006B18F6">
        <w:rPr>
          <w:spacing w:val="39"/>
        </w:rPr>
        <w:t xml:space="preserve"> </w:t>
      </w:r>
      <w:r w:rsidRPr="006B18F6">
        <w:t>положение</w:t>
      </w:r>
      <w:r w:rsidRPr="006B18F6">
        <w:rPr>
          <w:spacing w:val="40"/>
        </w:rPr>
        <w:t xml:space="preserve"> </w:t>
      </w:r>
      <w:r w:rsidRPr="006B18F6">
        <w:t>деревни.</w:t>
      </w:r>
      <w:r w:rsidRPr="006B18F6">
        <w:rPr>
          <w:spacing w:val="40"/>
        </w:rPr>
        <w:t xml:space="preserve"> </w:t>
      </w:r>
      <w:r w:rsidRPr="006B18F6">
        <w:t>Репарации,</w:t>
      </w:r>
      <w:r w:rsidRPr="006B18F6">
        <w:rPr>
          <w:spacing w:val="38"/>
        </w:rPr>
        <w:t xml:space="preserve"> </w:t>
      </w:r>
      <w:r w:rsidRPr="006B18F6">
        <w:t>их</w:t>
      </w:r>
      <w:r w:rsidRPr="006B18F6">
        <w:rPr>
          <w:spacing w:val="40"/>
        </w:rPr>
        <w:t xml:space="preserve"> </w:t>
      </w:r>
      <w:r w:rsidRPr="006B18F6">
        <w:t>размеры</w:t>
      </w:r>
      <w:r w:rsidRPr="006B18F6">
        <w:rPr>
          <w:spacing w:val="40"/>
        </w:rPr>
        <w:t xml:space="preserve"> </w:t>
      </w:r>
      <w:r w:rsidRPr="006B18F6">
        <w:t>и</w:t>
      </w:r>
      <w:r w:rsidRPr="006B18F6">
        <w:rPr>
          <w:spacing w:val="40"/>
        </w:rPr>
        <w:t xml:space="preserve"> </w:t>
      </w:r>
      <w:r w:rsidRPr="006B18F6">
        <w:t>значение</w:t>
      </w:r>
      <w:r w:rsidRPr="006B18F6">
        <w:rPr>
          <w:spacing w:val="40"/>
        </w:rPr>
        <w:t xml:space="preserve"> </w:t>
      </w:r>
      <w:r w:rsidRPr="006B18F6">
        <w:t>для</w:t>
      </w:r>
      <w:r w:rsidRPr="006B18F6">
        <w:rPr>
          <w:spacing w:val="40"/>
        </w:rPr>
        <w:t xml:space="preserve"> </w:t>
      </w:r>
      <w:r w:rsidRPr="006B18F6">
        <w:t>экономики.</w:t>
      </w:r>
      <w:r w:rsidRPr="006B18F6">
        <w:rPr>
          <w:spacing w:val="40"/>
        </w:rPr>
        <w:t xml:space="preserve"> </w:t>
      </w:r>
      <w:r w:rsidRPr="006B18F6">
        <w:t>Советский</w:t>
      </w:r>
      <w:r w:rsidR="00273A87">
        <w:t xml:space="preserve"> </w:t>
      </w:r>
      <w:r w:rsidRPr="006B18F6">
        <w:t>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rsidR="0082219A" w:rsidRPr="006B18F6" w:rsidRDefault="00096B32" w:rsidP="006B18F6">
      <w:pPr>
        <w:pStyle w:val="a3"/>
        <w:spacing w:line="360" w:lineRule="auto"/>
        <w:ind w:left="0" w:firstLine="720"/>
      </w:pPr>
      <w:r w:rsidRPr="006B18F6">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rsidR="0082219A" w:rsidRPr="006B18F6" w:rsidRDefault="00096B32" w:rsidP="006B18F6">
      <w:pPr>
        <w:pStyle w:val="a3"/>
        <w:spacing w:line="360" w:lineRule="auto"/>
        <w:ind w:left="0" w:firstLine="720"/>
      </w:pPr>
      <w:r w:rsidRPr="006B18F6">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rsidR="0082219A" w:rsidRPr="006B18F6" w:rsidRDefault="00096B32" w:rsidP="006B18F6">
      <w:pPr>
        <w:pStyle w:val="a3"/>
        <w:spacing w:line="360" w:lineRule="auto"/>
        <w:ind w:left="0" w:firstLine="720"/>
      </w:pPr>
      <w:r w:rsidRPr="006B18F6">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82219A" w:rsidRPr="006B18F6" w:rsidRDefault="00096B32" w:rsidP="006B18F6">
      <w:pPr>
        <w:pStyle w:val="a3"/>
        <w:spacing w:line="360" w:lineRule="auto"/>
        <w:ind w:left="0" w:firstLine="720"/>
      </w:pPr>
      <w:r w:rsidRPr="006B18F6">
        <w:rPr>
          <w:u w:val="single"/>
        </w:rPr>
        <w:t>СССР</w:t>
      </w:r>
      <w:r w:rsidRPr="006B18F6">
        <w:rPr>
          <w:spacing w:val="-2"/>
          <w:u w:val="single"/>
        </w:rPr>
        <w:t xml:space="preserve"> </w:t>
      </w:r>
      <w:r w:rsidRPr="006B18F6">
        <w:rPr>
          <w:u w:val="single"/>
        </w:rPr>
        <w:t>в</w:t>
      </w:r>
      <w:r w:rsidRPr="006B18F6">
        <w:rPr>
          <w:spacing w:val="-3"/>
          <w:u w:val="single"/>
        </w:rPr>
        <w:t xml:space="preserve"> </w:t>
      </w:r>
      <w:r w:rsidRPr="006B18F6">
        <w:rPr>
          <w:u w:val="single"/>
        </w:rPr>
        <w:t>середине</w:t>
      </w:r>
      <w:r w:rsidRPr="006B18F6">
        <w:rPr>
          <w:spacing w:val="-2"/>
          <w:u w:val="single"/>
        </w:rPr>
        <w:t xml:space="preserve"> </w:t>
      </w:r>
      <w:r w:rsidRPr="006B18F6">
        <w:rPr>
          <w:u w:val="single"/>
        </w:rPr>
        <w:t>1950-х –</w:t>
      </w:r>
      <w:r w:rsidRPr="006B18F6">
        <w:rPr>
          <w:spacing w:val="-2"/>
          <w:u w:val="single"/>
        </w:rPr>
        <w:t xml:space="preserve"> </w:t>
      </w:r>
      <w:r w:rsidRPr="006B18F6">
        <w:rPr>
          <w:u w:val="single"/>
        </w:rPr>
        <w:t>первой</w:t>
      </w:r>
      <w:r w:rsidRPr="006B18F6">
        <w:rPr>
          <w:spacing w:val="-3"/>
          <w:u w:val="single"/>
        </w:rPr>
        <w:t xml:space="preserve"> </w:t>
      </w:r>
      <w:r w:rsidRPr="006B18F6">
        <w:rPr>
          <w:u w:val="single"/>
        </w:rPr>
        <w:t>половине</w:t>
      </w:r>
      <w:r w:rsidRPr="006B18F6">
        <w:rPr>
          <w:spacing w:val="-3"/>
          <w:u w:val="single"/>
        </w:rPr>
        <w:t xml:space="preserve"> </w:t>
      </w:r>
      <w:r w:rsidRPr="006B18F6">
        <w:rPr>
          <w:u w:val="single"/>
        </w:rPr>
        <w:t>1960-х</w:t>
      </w:r>
      <w:r w:rsidRPr="006B18F6">
        <w:rPr>
          <w:spacing w:val="1"/>
          <w:u w:val="single"/>
        </w:rPr>
        <w:t xml:space="preserve"> </w:t>
      </w:r>
      <w:r w:rsidRPr="006B18F6">
        <w:rPr>
          <w:spacing w:val="-5"/>
          <w:u w:val="single"/>
        </w:rPr>
        <w:t>гг.</w:t>
      </w:r>
    </w:p>
    <w:p w:rsidR="0082219A" w:rsidRPr="006B18F6" w:rsidRDefault="00096B32" w:rsidP="006B18F6">
      <w:pPr>
        <w:pStyle w:val="a3"/>
        <w:spacing w:line="360" w:lineRule="auto"/>
        <w:ind w:left="0" w:firstLine="720"/>
      </w:pPr>
      <w:r w:rsidRPr="006B18F6">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rsidR="0082219A" w:rsidRPr="006B18F6" w:rsidRDefault="00096B32" w:rsidP="006B18F6">
      <w:pPr>
        <w:pStyle w:val="a3"/>
        <w:spacing w:line="360" w:lineRule="auto"/>
        <w:ind w:left="0" w:firstLine="720"/>
      </w:pPr>
      <w:r w:rsidRPr="006B18F6">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w:t>
      </w:r>
      <w:r w:rsidRPr="006B18F6">
        <w:rPr>
          <w:spacing w:val="-6"/>
        </w:rPr>
        <w:t xml:space="preserve"> </w:t>
      </w:r>
      <w:r w:rsidRPr="006B18F6">
        <w:t>формы</w:t>
      </w:r>
      <w:r w:rsidRPr="006B18F6">
        <w:rPr>
          <w:spacing w:val="-3"/>
        </w:rPr>
        <w:t xml:space="preserve"> </w:t>
      </w:r>
      <w:r w:rsidRPr="006B18F6">
        <w:t>досуга.</w:t>
      </w:r>
      <w:r w:rsidRPr="006B18F6">
        <w:rPr>
          <w:spacing w:val="-4"/>
        </w:rPr>
        <w:t xml:space="preserve"> </w:t>
      </w:r>
      <w:r w:rsidRPr="006B18F6">
        <w:t>Неофициальная</w:t>
      </w:r>
      <w:r w:rsidRPr="006B18F6">
        <w:rPr>
          <w:spacing w:val="-4"/>
        </w:rPr>
        <w:t xml:space="preserve"> </w:t>
      </w:r>
      <w:r w:rsidRPr="006B18F6">
        <w:t>культура.</w:t>
      </w:r>
      <w:r w:rsidRPr="006B18F6">
        <w:rPr>
          <w:spacing w:val="-4"/>
        </w:rPr>
        <w:t xml:space="preserve"> </w:t>
      </w:r>
      <w:r w:rsidRPr="006B18F6">
        <w:t>Хрущев</w:t>
      </w:r>
      <w:r w:rsidRPr="006B18F6">
        <w:rPr>
          <w:spacing w:val="-5"/>
        </w:rPr>
        <w:t xml:space="preserve"> </w:t>
      </w:r>
      <w:r w:rsidRPr="006B18F6">
        <w:t>и</w:t>
      </w:r>
      <w:r w:rsidRPr="006B18F6">
        <w:rPr>
          <w:spacing w:val="-4"/>
        </w:rPr>
        <w:t xml:space="preserve"> </w:t>
      </w:r>
      <w:r w:rsidRPr="006B18F6">
        <w:t>интеллигенция.</w:t>
      </w:r>
      <w:r w:rsidRPr="006B18F6">
        <w:rPr>
          <w:spacing w:val="-4"/>
        </w:rPr>
        <w:t xml:space="preserve"> </w:t>
      </w:r>
      <w:r w:rsidRPr="006B18F6">
        <w:t>Антирелигиозные кампании. Гонения на Церковь. Диссиденты. Самиздат и тамиздат.</w:t>
      </w:r>
    </w:p>
    <w:p w:rsidR="0082219A" w:rsidRPr="006B18F6" w:rsidRDefault="00096B32" w:rsidP="006B18F6">
      <w:pPr>
        <w:pStyle w:val="a3"/>
        <w:spacing w:line="360" w:lineRule="auto"/>
        <w:ind w:left="0" w:firstLine="720"/>
      </w:pPr>
      <w:r w:rsidRPr="006B18F6">
        <w:t xml:space="preserve">Социально-экономическое развитие СССР. «Догнать и перегнать Америку». Попытки </w:t>
      </w:r>
      <w:r w:rsidRPr="006B18F6">
        <w:lastRenderedPageBreak/>
        <w:t>решения продовольственной проблемы. Освоение целинных земель.</w:t>
      </w:r>
    </w:p>
    <w:p w:rsidR="0082219A" w:rsidRPr="006B18F6" w:rsidRDefault="00096B32" w:rsidP="006B18F6">
      <w:pPr>
        <w:pStyle w:val="a3"/>
        <w:spacing w:line="360" w:lineRule="auto"/>
        <w:ind w:left="0" w:firstLine="720"/>
      </w:pPr>
      <w:r w:rsidRPr="006B18F6">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82219A" w:rsidRPr="006B18F6" w:rsidRDefault="00096B32" w:rsidP="006B18F6">
      <w:pPr>
        <w:pStyle w:val="a3"/>
        <w:spacing w:line="360" w:lineRule="auto"/>
        <w:ind w:left="0" w:firstLine="720"/>
      </w:pPr>
      <w:r w:rsidRPr="006B18F6">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w:t>
      </w:r>
      <w:r w:rsidRPr="006B18F6">
        <w:rPr>
          <w:spacing w:val="57"/>
          <w:w w:val="150"/>
        </w:rPr>
        <w:t xml:space="preserve"> </w:t>
      </w:r>
      <w:r w:rsidRPr="006B18F6">
        <w:t>общества</w:t>
      </w:r>
      <w:r w:rsidRPr="006B18F6">
        <w:rPr>
          <w:spacing w:val="61"/>
          <w:w w:val="150"/>
        </w:rPr>
        <w:t xml:space="preserve"> </w:t>
      </w:r>
      <w:r w:rsidRPr="006B18F6">
        <w:t>к</w:t>
      </w:r>
      <w:r w:rsidRPr="006B18F6">
        <w:rPr>
          <w:spacing w:val="60"/>
          <w:w w:val="150"/>
        </w:rPr>
        <w:t xml:space="preserve"> </w:t>
      </w:r>
      <w:r w:rsidRPr="006B18F6">
        <w:t>началу</w:t>
      </w:r>
      <w:r w:rsidRPr="006B18F6">
        <w:rPr>
          <w:spacing w:val="52"/>
          <w:w w:val="150"/>
        </w:rPr>
        <w:t xml:space="preserve"> </w:t>
      </w:r>
      <w:r w:rsidRPr="006B18F6">
        <w:t>1960-х</w:t>
      </w:r>
      <w:r w:rsidRPr="006B18F6">
        <w:rPr>
          <w:spacing w:val="62"/>
          <w:w w:val="150"/>
        </w:rPr>
        <w:t xml:space="preserve"> </w:t>
      </w:r>
      <w:r w:rsidRPr="006B18F6">
        <w:t>гг.</w:t>
      </w:r>
      <w:r w:rsidRPr="006B18F6">
        <w:rPr>
          <w:spacing w:val="57"/>
          <w:w w:val="150"/>
        </w:rPr>
        <w:t xml:space="preserve"> </w:t>
      </w:r>
      <w:r w:rsidRPr="006B18F6">
        <w:t>Преобладание</w:t>
      </w:r>
      <w:r w:rsidRPr="006B18F6">
        <w:rPr>
          <w:spacing w:val="59"/>
          <w:w w:val="150"/>
        </w:rPr>
        <w:t xml:space="preserve"> </w:t>
      </w:r>
      <w:r w:rsidRPr="006B18F6">
        <w:t>горожан</w:t>
      </w:r>
      <w:r w:rsidRPr="006B18F6">
        <w:rPr>
          <w:spacing w:val="60"/>
          <w:w w:val="150"/>
        </w:rPr>
        <w:t xml:space="preserve"> </w:t>
      </w:r>
      <w:r w:rsidRPr="006B18F6">
        <w:t>над</w:t>
      </w:r>
      <w:r w:rsidRPr="006B18F6">
        <w:rPr>
          <w:spacing w:val="57"/>
          <w:w w:val="150"/>
        </w:rPr>
        <w:t xml:space="preserve"> </w:t>
      </w:r>
      <w:r w:rsidRPr="006B18F6">
        <w:t>сельским</w:t>
      </w:r>
      <w:r w:rsidRPr="006B18F6">
        <w:rPr>
          <w:spacing w:val="59"/>
          <w:w w:val="150"/>
        </w:rPr>
        <w:t xml:space="preserve"> </w:t>
      </w:r>
      <w:r w:rsidRPr="006B18F6">
        <w:rPr>
          <w:spacing w:val="-2"/>
        </w:rPr>
        <w:t>населением.</w:t>
      </w:r>
    </w:p>
    <w:p w:rsidR="0082219A" w:rsidRPr="006B18F6" w:rsidRDefault="00096B32" w:rsidP="006B18F6">
      <w:pPr>
        <w:pStyle w:val="a3"/>
        <w:spacing w:line="360" w:lineRule="auto"/>
        <w:ind w:left="0" w:firstLine="720"/>
      </w:pPr>
      <w:r w:rsidRPr="006B18F6">
        <w:t>Положение и проблемы рабочего класса, колхозного крестьянства и интеллигенции. Востребованность научного и инженерного труда.</w:t>
      </w:r>
    </w:p>
    <w:p w:rsidR="0082219A" w:rsidRPr="006B18F6" w:rsidRDefault="00096B32" w:rsidP="006B18F6">
      <w:pPr>
        <w:pStyle w:val="a3"/>
        <w:spacing w:line="360" w:lineRule="auto"/>
        <w:ind w:left="0" w:firstLine="720"/>
      </w:pPr>
      <w:r w:rsidRPr="006B18F6">
        <w:t>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82219A" w:rsidRPr="006B18F6" w:rsidRDefault="00096B32" w:rsidP="006B18F6">
      <w:pPr>
        <w:pStyle w:val="a3"/>
        <w:spacing w:line="360" w:lineRule="auto"/>
        <w:ind w:left="0" w:firstLine="720"/>
      </w:pPr>
      <w:r w:rsidRPr="006B18F6">
        <w:t>Внешняя</w:t>
      </w:r>
      <w:r w:rsidRPr="006B18F6">
        <w:rPr>
          <w:spacing w:val="-3"/>
        </w:rPr>
        <w:t xml:space="preserve"> </w:t>
      </w:r>
      <w:r w:rsidRPr="006B18F6">
        <w:t>политика.</w:t>
      </w:r>
      <w:r w:rsidRPr="006B18F6">
        <w:rPr>
          <w:spacing w:val="-3"/>
        </w:rPr>
        <w:t xml:space="preserve"> </w:t>
      </w:r>
      <w:r w:rsidRPr="006B18F6">
        <w:t>СССР</w:t>
      </w:r>
      <w:r w:rsidRPr="006B18F6">
        <w:rPr>
          <w:spacing w:val="-3"/>
        </w:rPr>
        <w:t xml:space="preserve"> </w:t>
      </w:r>
      <w:r w:rsidRPr="006B18F6">
        <w:t>и</w:t>
      </w:r>
      <w:r w:rsidRPr="006B18F6">
        <w:rPr>
          <w:spacing w:val="-3"/>
        </w:rPr>
        <w:t xml:space="preserve"> </w:t>
      </w:r>
      <w:r w:rsidRPr="006B18F6">
        <w:t>страны</w:t>
      </w:r>
      <w:r w:rsidRPr="006B18F6">
        <w:rPr>
          <w:spacing w:val="-3"/>
        </w:rPr>
        <w:t xml:space="preserve"> </w:t>
      </w:r>
      <w:r w:rsidRPr="006B18F6">
        <w:t>Запада.</w:t>
      </w:r>
      <w:r w:rsidRPr="006B18F6">
        <w:rPr>
          <w:spacing w:val="-3"/>
        </w:rPr>
        <w:t xml:space="preserve"> </w:t>
      </w:r>
      <w:r w:rsidRPr="006B18F6">
        <w:t>Международные</w:t>
      </w:r>
      <w:r w:rsidRPr="006B18F6">
        <w:rPr>
          <w:spacing w:val="-3"/>
        </w:rPr>
        <w:t xml:space="preserve"> </w:t>
      </w:r>
      <w:r w:rsidRPr="006B18F6">
        <w:t>военно-политические</w:t>
      </w:r>
      <w:r w:rsidRPr="006B18F6">
        <w:rPr>
          <w:spacing w:val="-4"/>
        </w:rPr>
        <w:t xml:space="preserve"> </w:t>
      </w:r>
      <w:r w:rsidRPr="006B18F6">
        <w:t>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82219A" w:rsidRPr="006B18F6" w:rsidRDefault="00096B32" w:rsidP="006B18F6">
      <w:pPr>
        <w:pStyle w:val="a3"/>
        <w:spacing w:line="360" w:lineRule="auto"/>
        <w:ind w:left="0" w:firstLine="720"/>
      </w:pPr>
      <w:r w:rsidRPr="006B18F6">
        <w:t>Конец</w:t>
      </w:r>
      <w:r w:rsidRPr="006B18F6">
        <w:rPr>
          <w:spacing w:val="42"/>
        </w:rPr>
        <w:t xml:space="preserve"> </w:t>
      </w:r>
      <w:r w:rsidRPr="006B18F6">
        <w:t>оттепели.</w:t>
      </w:r>
      <w:r w:rsidRPr="006B18F6">
        <w:rPr>
          <w:spacing w:val="44"/>
        </w:rPr>
        <w:t xml:space="preserve"> </w:t>
      </w:r>
      <w:r w:rsidRPr="006B18F6">
        <w:t>Нарастание</w:t>
      </w:r>
      <w:r w:rsidRPr="006B18F6">
        <w:rPr>
          <w:spacing w:val="43"/>
        </w:rPr>
        <w:t xml:space="preserve"> </w:t>
      </w:r>
      <w:r w:rsidRPr="006B18F6">
        <w:t>негативных</w:t>
      </w:r>
      <w:r w:rsidRPr="006B18F6">
        <w:rPr>
          <w:spacing w:val="46"/>
        </w:rPr>
        <w:t xml:space="preserve"> </w:t>
      </w:r>
      <w:r w:rsidRPr="006B18F6">
        <w:t>тенденций</w:t>
      </w:r>
      <w:r w:rsidRPr="006B18F6">
        <w:rPr>
          <w:spacing w:val="45"/>
        </w:rPr>
        <w:t xml:space="preserve"> </w:t>
      </w:r>
      <w:r w:rsidRPr="006B18F6">
        <w:t>в</w:t>
      </w:r>
      <w:r w:rsidRPr="006B18F6">
        <w:rPr>
          <w:spacing w:val="44"/>
        </w:rPr>
        <w:t xml:space="preserve"> </w:t>
      </w:r>
      <w:r w:rsidRPr="006B18F6">
        <w:t>обществе.</w:t>
      </w:r>
      <w:r w:rsidRPr="006B18F6">
        <w:rPr>
          <w:spacing w:val="44"/>
        </w:rPr>
        <w:t xml:space="preserve"> </w:t>
      </w:r>
      <w:r w:rsidRPr="006B18F6">
        <w:t>Кризис</w:t>
      </w:r>
      <w:r w:rsidRPr="006B18F6">
        <w:rPr>
          <w:spacing w:val="43"/>
        </w:rPr>
        <w:t xml:space="preserve"> </w:t>
      </w:r>
      <w:r w:rsidRPr="006B18F6">
        <w:t>доверия</w:t>
      </w:r>
      <w:r w:rsidRPr="006B18F6">
        <w:rPr>
          <w:spacing w:val="44"/>
        </w:rPr>
        <w:t xml:space="preserve"> </w:t>
      </w:r>
      <w:r w:rsidRPr="006B18F6">
        <w:rPr>
          <w:spacing w:val="-2"/>
        </w:rPr>
        <w:t>власти.</w:t>
      </w:r>
    </w:p>
    <w:p w:rsidR="0082219A" w:rsidRPr="006B18F6" w:rsidRDefault="00096B32" w:rsidP="006B18F6">
      <w:pPr>
        <w:pStyle w:val="a3"/>
        <w:spacing w:line="360" w:lineRule="auto"/>
        <w:ind w:left="0" w:firstLine="720"/>
      </w:pPr>
      <w:r w:rsidRPr="006B18F6">
        <w:t>Новочеркасские</w:t>
      </w:r>
      <w:r w:rsidRPr="006B18F6">
        <w:rPr>
          <w:spacing w:val="-5"/>
        </w:rPr>
        <w:t xml:space="preserve"> </w:t>
      </w:r>
      <w:r w:rsidRPr="006B18F6">
        <w:t>события.</w:t>
      </w:r>
      <w:r w:rsidRPr="006B18F6">
        <w:rPr>
          <w:spacing w:val="-2"/>
        </w:rPr>
        <w:t xml:space="preserve"> </w:t>
      </w:r>
      <w:r w:rsidRPr="006B18F6">
        <w:t>Смещение</w:t>
      </w:r>
      <w:r w:rsidRPr="006B18F6">
        <w:rPr>
          <w:spacing w:val="-3"/>
        </w:rPr>
        <w:t xml:space="preserve"> </w:t>
      </w:r>
      <w:r w:rsidRPr="006B18F6">
        <w:t>Н.С.</w:t>
      </w:r>
      <w:r w:rsidRPr="006B18F6">
        <w:rPr>
          <w:spacing w:val="-2"/>
        </w:rPr>
        <w:t xml:space="preserve"> Хрущева.</w:t>
      </w:r>
    </w:p>
    <w:p w:rsidR="0082219A" w:rsidRPr="006B18F6" w:rsidRDefault="00096B32" w:rsidP="006B18F6">
      <w:pPr>
        <w:pStyle w:val="a3"/>
        <w:spacing w:line="360" w:lineRule="auto"/>
        <w:ind w:left="0" w:firstLine="720"/>
      </w:pPr>
      <w:r w:rsidRPr="006B18F6">
        <w:rPr>
          <w:u w:val="single"/>
        </w:rPr>
        <w:t>Советское</w:t>
      </w:r>
      <w:r w:rsidRPr="006B18F6">
        <w:rPr>
          <w:spacing w:val="-2"/>
          <w:u w:val="single"/>
        </w:rPr>
        <w:t xml:space="preserve"> </w:t>
      </w:r>
      <w:r w:rsidRPr="006B18F6">
        <w:rPr>
          <w:u w:val="single"/>
        </w:rPr>
        <w:t>государство</w:t>
      </w:r>
      <w:r w:rsidRPr="006B18F6">
        <w:rPr>
          <w:spacing w:val="1"/>
          <w:u w:val="single"/>
        </w:rPr>
        <w:t xml:space="preserve"> </w:t>
      </w:r>
      <w:r w:rsidRPr="006B18F6">
        <w:rPr>
          <w:u w:val="single"/>
        </w:rPr>
        <w:t>и</w:t>
      </w:r>
      <w:r w:rsidRPr="006B18F6">
        <w:rPr>
          <w:spacing w:val="-1"/>
          <w:u w:val="single"/>
        </w:rPr>
        <w:t xml:space="preserve"> </w:t>
      </w:r>
      <w:r w:rsidRPr="006B18F6">
        <w:rPr>
          <w:u w:val="single"/>
        </w:rPr>
        <w:t>общество</w:t>
      </w:r>
      <w:r w:rsidRPr="006B18F6">
        <w:rPr>
          <w:spacing w:val="-2"/>
          <w:u w:val="single"/>
        </w:rPr>
        <w:t xml:space="preserve"> </w:t>
      </w:r>
      <w:r w:rsidRPr="006B18F6">
        <w:rPr>
          <w:u w:val="single"/>
        </w:rPr>
        <w:t>в</w:t>
      </w:r>
      <w:r w:rsidRPr="006B18F6">
        <w:rPr>
          <w:spacing w:val="-2"/>
          <w:u w:val="single"/>
        </w:rPr>
        <w:t xml:space="preserve"> </w:t>
      </w:r>
      <w:r w:rsidRPr="006B18F6">
        <w:rPr>
          <w:u w:val="single"/>
        </w:rPr>
        <w:t>середине</w:t>
      </w:r>
      <w:r w:rsidRPr="006B18F6">
        <w:rPr>
          <w:spacing w:val="-2"/>
          <w:u w:val="single"/>
        </w:rPr>
        <w:t xml:space="preserve"> </w:t>
      </w:r>
      <w:r w:rsidRPr="006B18F6">
        <w:rPr>
          <w:u w:val="single"/>
        </w:rPr>
        <w:t>1960-х –</w:t>
      </w:r>
      <w:r w:rsidRPr="006B18F6">
        <w:rPr>
          <w:spacing w:val="-1"/>
          <w:u w:val="single"/>
        </w:rPr>
        <w:t xml:space="preserve"> </w:t>
      </w:r>
      <w:r w:rsidRPr="006B18F6">
        <w:rPr>
          <w:u w:val="single"/>
        </w:rPr>
        <w:t>начале</w:t>
      </w:r>
      <w:r w:rsidRPr="006B18F6">
        <w:rPr>
          <w:spacing w:val="-2"/>
          <w:u w:val="single"/>
        </w:rPr>
        <w:t xml:space="preserve"> </w:t>
      </w:r>
      <w:r w:rsidRPr="006B18F6">
        <w:rPr>
          <w:u w:val="single"/>
        </w:rPr>
        <w:t>1980-х</w:t>
      </w:r>
      <w:r w:rsidRPr="006B18F6">
        <w:rPr>
          <w:spacing w:val="1"/>
          <w:u w:val="single"/>
        </w:rPr>
        <w:t xml:space="preserve"> </w:t>
      </w:r>
      <w:r w:rsidRPr="006B18F6">
        <w:rPr>
          <w:spacing w:val="-5"/>
          <w:u w:val="single"/>
        </w:rPr>
        <w:t>гг.</w:t>
      </w:r>
    </w:p>
    <w:p w:rsidR="0082219A" w:rsidRPr="006B18F6" w:rsidRDefault="00096B32" w:rsidP="006B18F6">
      <w:pPr>
        <w:pStyle w:val="a3"/>
        <w:spacing w:line="360" w:lineRule="auto"/>
        <w:ind w:left="0" w:firstLine="720"/>
      </w:pPr>
      <w:r w:rsidRPr="006B18F6">
        <w:t>Приход к власти Л.И. Брежнева: его окружение и смена политического курса. Десталинизация и ресталинизация. Экономические реформы 1960-х гг. Новые ориентиры</w:t>
      </w:r>
      <w:r w:rsidRPr="006B18F6">
        <w:rPr>
          <w:spacing w:val="80"/>
        </w:rPr>
        <w:t xml:space="preserve"> </w:t>
      </w:r>
      <w:r w:rsidRPr="006B18F6">
        <w:t xml:space="preserve">аграрной политики. Косыгинская реформа. Конституция СССР 1977 г. Концепция «развитого </w:t>
      </w:r>
      <w:r w:rsidRPr="006B18F6">
        <w:rPr>
          <w:spacing w:val="-2"/>
        </w:rPr>
        <w:t>социализма».</w:t>
      </w:r>
    </w:p>
    <w:p w:rsidR="0082219A" w:rsidRPr="006B18F6" w:rsidRDefault="00096B32" w:rsidP="006B18F6">
      <w:pPr>
        <w:pStyle w:val="a3"/>
        <w:spacing w:line="360" w:lineRule="auto"/>
        <w:ind w:left="0" w:firstLine="720"/>
      </w:pPr>
      <w:r w:rsidRPr="006B18F6">
        <w:t xml:space="preserve">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w:t>
      </w:r>
      <w:r w:rsidRPr="006B18F6">
        <w:rPr>
          <w:spacing w:val="-2"/>
        </w:rPr>
        <w:t>(ТЭК).</w:t>
      </w:r>
    </w:p>
    <w:p w:rsidR="0082219A" w:rsidRPr="006B18F6" w:rsidRDefault="00096B32" w:rsidP="006B18F6">
      <w:pPr>
        <w:pStyle w:val="a3"/>
        <w:spacing w:line="360" w:lineRule="auto"/>
        <w:ind w:left="0" w:firstLine="720"/>
      </w:pPr>
      <w:r w:rsidRPr="006B18F6">
        <w:t>Повседневность</w:t>
      </w:r>
      <w:r w:rsidRPr="006B18F6">
        <w:rPr>
          <w:spacing w:val="-1"/>
        </w:rPr>
        <w:t xml:space="preserve"> </w:t>
      </w:r>
      <w:r w:rsidRPr="006B18F6">
        <w:t>в</w:t>
      </w:r>
      <w:r w:rsidRPr="006B18F6">
        <w:rPr>
          <w:spacing w:val="-2"/>
        </w:rPr>
        <w:t xml:space="preserve"> </w:t>
      </w:r>
      <w:r w:rsidRPr="006B18F6">
        <w:t>городе</w:t>
      </w:r>
      <w:r w:rsidRPr="006B18F6">
        <w:rPr>
          <w:spacing w:val="-2"/>
        </w:rPr>
        <w:t xml:space="preserve"> </w:t>
      </w:r>
      <w:r w:rsidRPr="006B18F6">
        <w:t>и</w:t>
      </w:r>
      <w:r w:rsidRPr="006B18F6">
        <w:rPr>
          <w:spacing w:val="-1"/>
        </w:rPr>
        <w:t xml:space="preserve"> </w:t>
      </w:r>
      <w:r w:rsidRPr="006B18F6">
        <w:t>в</w:t>
      </w:r>
      <w:r w:rsidRPr="006B18F6">
        <w:rPr>
          <w:spacing w:val="-2"/>
        </w:rPr>
        <w:t xml:space="preserve"> </w:t>
      </w:r>
      <w:r w:rsidRPr="006B18F6">
        <w:t>деревне.</w:t>
      </w:r>
      <w:r w:rsidRPr="006B18F6">
        <w:rPr>
          <w:spacing w:val="-2"/>
        </w:rPr>
        <w:t xml:space="preserve"> </w:t>
      </w:r>
      <w:r w:rsidRPr="006B18F6">
        <w:t>Рост</w:t>
      </w:r>
      <w:r w:rsidRPr="006B18F6">
        <w:rPr>
          <w:spacing w:val="-2"/>
        </w:rPr>
        <w:t xml:space="preserve"> </w:t>
      </w:r>
      <w:r w:rsidRPr="006B18F6">
        <w:t>социальной</w:t>
      </w:r>
      <w:r w:rsidRPr="006B18F6">
        <w:rPr>
          <w:spacing w:val="-1"/>
        </w:rPr>
        <w:t xml:space="preserve"> </w:t>
      </w:r>
      <w:r w:rsidRPr="006B18F6">
        <w:t>мобильности.</w:t>
      </w:r>
      <w:r w:rsidRPr="006B18F6">
        <w:rPr>
          <w:spacing w:val="-4"/>
        </w:rPr>
        <w:t xml:space="preserve"> </w:t>
      </w:r>
      <w:r w:rsidRPr="006B18F6">
        <w:t>Миграция</w:t>
      </w:r>
      <w:r w:rsidRPr="006B18F6">
        <w:rPr>
          <w:spacing w:val="-3"/>
        </w:rPr>
        <w:t xml:space="preserve"> </w:t>
      </w:r>
      <w:r w:rsidRPr="006B18F6">
        <w:t>населения</w:t>
      </w:r>
      <w:r w:rsidRPr="006B18F6">
        <w:rPr>
          <w:spacing w:val="-2"/>
        </w:rPr>
        <w:t xml:space="preserve"> </w:t>
      </w:r>
      <w:r w:rsidRPr="006B18F6">
        <w:t xml:space="preserve">в крупные города и проблема неперспективных деревень. Популярные формы </w:t>
      </w:r>
      <w:r w:rsidRPr="006B18F6">
        <w:lastRenderedPageBreak/>
        <w:t>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82219A" w:rsidRPr="006B18F6" w:rsidRDefault="00096B32" w:rsidP="006B18F6">
      <w:pPr>
        <w:pStyle w:val="a3"/>
        <w:spacing w:line="360" w:lineRule="auto"/>
        <w:ind w:left="0" w:firstLine="720"/>
      </w:pPr>
      <w:r w:rsidRPr="006B18F6">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rsidR="0082219A" w:rsidRPr="006B18F6" w:rsidRDefault="00096B32" w:rsidP="006B18F6">
      <w:pPr>
        <w:pStyle w:val="a3"/>
        <w:spacing w:line="360" w:lineRule="auto"/>
        <w:ind w:left="0" w:firstLine="720"/>
      </w:pPr>
      <w:r w:rsidRPr="006B18F6">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w:t>
      </w:r>
      <w:r w:rsidRPr="006B18F6">
        <w:rPr>
          <w:spacing w:val="59"/>
        </w:rPr>
        <w:t xml:space="preserve"> </w:t>
      </w:r>
      <w:r w:rsidRPr="006B18F6">
        <w:t>Политика</w:t>
      </w:r>
      <w:r w:rsidRPr="006B18F6">
        <w:rPr>
          <w:spacing w:val="59"/>
        </w:rPr>
        <w:t xml:space="preserve"> </w:t>
      </w:r>
      <w:r w:rsidRPr="006B18F6">
        <w:t>разрядки.</w:t>
      </w:r>
      <w:r w:rsidRPr="006B18F6">
        <w:rPr>
          <w:spacing w:val="40"/>
        </w:rPr>
        <w:t xml:space="preserve"> </w:t>
      </w:r>
      <w:r w:rsidRPr="006B18F6">
        <w:t>Совещание</w:t>
      </w:r>
      <w:r w:rsidRPr="006B18F6">
        <w:rPr>
          <w:spacing w:val="59"/>
        </w:rPr>
        <w:t xml:space="preserve"> </w:t>
      </w:r>
      <w:r w:rsidRPr="006B18F6">
        <w:t>по</w:t>
      </w:r>
      <w:r w:rsidRPr="006B18F6">
        <w:rPr>
          <w:spacing w:val="60"/>
        </w:rPr>
        <w:t xml:space="preserve"> </w:t>
      </w:r>
      <w:r w:rsidRPr="006B18F6">
        <w:t>безопасности</w:t>
      </w:r>
      <w:r w:rsidRPr="006B18F6">
        <w:rPr>
          <w:spacing w:val="59"/>
        </w:rPr>
        <w:t xml:space="preserve"> </w:t>
      </w:r>
      <w:r w:rsidRPr="006B18F6">
        <w:t>и</w:t>
      </w:r>
      <w:r w:rsidRPr="006B18F6">
        <w:rPr>
          <w:spacing w:val="61"/>
        </w:rPr>
        <w:t xml:space="preserve"> </w:t>
      </w:r>
      <w:r w:rsidRPr="006B18F6">
        <w:t>сотрудничеству</w:t>
      </w:r>
      <w:r w:rsidRPr="006B18F6">
        <w:rPr>
          <w:spacing w:val="40"/>
        </w:rPr>
        <w:t xml:space="preserve"> </w:t>
      </w:r>
      <w:r w:rsidRPr="006B18F6">
        <w:t>в</w:t>
      </w:r>
      <w:r w:rsidRPr="006B18F6">
        <w:rPr>
          <w:spacing w:val="59"/>
        </w:rPr>
        <w:t xml:space="preserve"> </w:t>
      </w:r>
      <w:r w:rsidRPr="006B18F6">
        <w:t>Европе</w:t>
      </w:r>
      <w:r w:rsidRPr="006B18F6">
        <w:rPr>
          <w:spacing w:val="59"/>
        </w:rPr>
        <w:t xml:space="preserve"> </w:t>
      </w:r>
      <w:r w:rsidRPr="006B18F6">
        <w:t>(СБСЕ)</w:t>
      </w:r>
      <w:r w:rsidRPr="006B18F6">
        <w:rPr>
          <w:spacing w:val="59"/>
        </w:rPr>
        <w:t xml:space="preserve"> </w:t>
      </w:r>
      <w:r w:rsidRPr="006B18F6">
        <w:t>в</w:t>
      </w:r>
      <w:r w:rsidR="00273A87">
        <w:t xml:space="preserve"> </w:t>
      </w:r>
      <w:r w:rsidRPr="006B18F6">
        <w:t>Хельсинки. Ввод войск в Афганистан. Подъем антикоммунистических настроений в Восточной Европе. Кризис просоветских режимов.</w:t>
      </w:r>
    </w:p>
    <w:p w:rsidR="0082219A" w:rsidRPr="006B18F6" w:rsidRDefault="00096B32" w:rsidP="006B18F6">
      <w:pPr>
        <w:pStyle w:val="a3"/>
        <w:spacing w:line="360" w:lineRule="auto"/>
        <w:ind w:left="0" w:firstLine="720"/>
      </w:pPr>
      <w:r w:rsidRPr="006B18F6">
        <w:t xml:space="preserve">Л.И. Брежнев в оценках современников и историков. </w:t>
      </w:r>
      <w:r w:rsidRPr="006B18F6">
        <w:rPr>
          <w:u w:val="single"/>
        </w:rPr>
        <w:t>Политика</w:t>
      </w:r>
      <w:r w:rsidRPr="006B18F6">
        <w:rPr>
          <w:spacing w:val="-5"/>
          <w:u w:val="single"/>
        </w:rPr>
        <w:t xml:space="preserve"> </w:t>
      </w:r>
      <w:r w:rsidRPr="006B18F6">
        <w:rPr>
          <w:u w:val="single"/>
        </w:rPr>
        <w:t>перестройки.</w:t>
      </w:r>
      <w:r w:rsidRPr="006B18F6">
        <w:rPr>
          <w:spacing w:val="-6"/>
          <w:u w:val="single"/>
        </w:rPr>
        <w:t xml:space="preserve"> </w:t>
      </w:r>
      <w:r w:rsidRPr="006B18F6">
        <w:rPr>
          <w:u w:val="single"/>
        </w:rPr>
        <w:t>Распад</w:t>
      </w:r>
      <w:r w:rsidRPr="006B18F6">
        <w:rPr>
          <w:spacing w:val="-2"/>
          <w:u w:val="single"/>
        </w:rPr>
        <w:t xml:space="preserve"> </w:t>
      </w:r>
      <w:r w:rsidRPr="006B18F6">
        <w:rPr>
          <w:u w:val="single"/>
        </w:rPr>
        <w:t>СССР</w:t>
      </w:r>
      <w:r w:rsidRPr="006B18F6">
        <w:rPr>
          <w:spacing w:val="-3"/>
          <w:u w:val="single"/>
        </w:rPr>
        <w:t xml:space="preserve"> </w:t>
      </w:r>
      <w:r w:rsidRPr="006B18F6">
        <w:rPr>
          <w:u w:val="single"/>
        </w:rPr>
        <w:t>(1985–1991</w:t>
      </w:r>
      <w:r w:rsidRPr="006B18F6">
        <w:rPr>
          <w:spacing w:val="-2"/>
          <w:u w:val="single"/>
        </w:rPr>
        <w:t xml:space="preserve"> гг.).</w:t>
      </w:r>
    </w:p>
    <w:p w:rsidR="0082219A" w:rsidRPr="006B18F6" w:rsidRDefault="00096B32" w:rsidP="006B18F6">
      <w:pPr>
        <w:pStyle w:val="a3"/>
        <w:spacing w:line="360" w:lineRule="auto"/>
        <w:ind w:left="0" w:firstLine="720"/>
      </w:pPr>
      <w:r w:rsidRPr="006B18F6">
        <w:t>Нарастание кризисных явлений в социально-экономической и идейно-политической</w:t>
      </w:r>
      <w:r w:rsidRPr="006B18F6">
        <w:rPr>
          <w:spacing w:val="40"/>
        </w:rPr>
        <w:t xml:space="preserve"> </w:t>
      </w:r>
      <w:r w:rsidRPr="006B18F6">
        <w:t>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w:t>
      </w:r>
      <w:r w:rsidRPr="006B18F6">
        <w:rPr>
          <w:spacing w:val="80"/>
        </w:rPr>
        <w:t xml:space="preserve"> </w:t>
      </w:r>
      <w:r w:rsidRPr="006B18F6">
        <w:t>деятельности. Принятие закона о приватизации государственных предприятий.</w:t>
      </w:r>
    </w:p>
    <w:p w:rsidR="0082219A" w:rsidRPr="006B18F6" w:rsidRDefault="00096B32" w:rsidP="006B18F6">
      <w:pPr>
        <w:pStyle w:val="a3"/>
        <w:spacing w:line="360" w:lineRule="auto"/>
        <w:ind w:left="0" w:firstLine="720"/>
      </w:pPr>
      <w:r w:rsidRPr="006B18F6">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82219A" w:rsidRPr="006B18F6" w:rsidRDefault="00096B32" w:rsidP="006B18F6">
      <w:pPr>
        <w:pStyle w:val="a3"/>
        <w:spacing w:line="360" w:lineRule="auto"/>
        <w:ind w:left="0" w:firstLine="720"/>
      </w:pPr>
      <w:r w:rsidRPr="006B18F6">
        <w:t>Новое мышление М.С. Горбачева. Изменения в советской внешней политике. Односторонние уступки Западу. Роспуск СЭВ и Организации Варшавского договора.</w:t>
      </w:r>
      <w:r w:rsidRPr="006B18F6">
        <w:rPr>
          <w:spacing w:val="40"/>
        </w:rPr>
        <w:t xml:space="preserve"> </w:t>
      </w:r>
      <w:r w:rsidRPr="006B18F6">
        <w:t>Объединение Германии. Начало вывода советских войск из Центральной и Восточной Европы. Завершение холодной войны.</w:t>
      </w:r>
    </w:p>
    <w:p w:rsidR="0082219A" w:rsidRPr="006B18F6" w:rsidRDefault="00096B32" w:rsidP="006B18F6">
      <w:pPr>
        <w:pStyle w:val="a3"/>
        <w:spacing w:line="360" w:lineRule="auto"/>
        <w:ind w:left="0" w:firstLine="720"/>
      </w:pPr>
      <w:r w:rsidRPr="006B18F6">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rsidR="0082219A" w:rsidRPr="006B18F6" w:rsidRDefault="00096B32" w:rsidP="006B18F6">
      <w:pPr>
        <w:pStyle w:val="a3"/>
        <w:spacing w:line="360" w:lineRule="auto"/>
        <w:ind w:left="0" w:firstLine="720"/>
      </w:pPr>
      <w:r w:rsidRPr="006B18F6">
        <w:t xml:space="preserve">Подъем национальных движений, нагнетание националистических и сепаратистских </w:t>
      </w:r>
      <w:r w:rsidRPr="006B18F6">
        <w:lastRenderedPageBreak/>
        <w:t>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rsidR="0082219A" w:rsidRPr="006B18F6" w:rsidRDefault="00096B32" w:rsidP="006B18F6">
      <w:pPr>
        <w:pStyle w:val="a3"/>
        <w:spacing w:line="360" w:lineRule="auto"/>
        <w:ind w:left="0" w:firstLine="720"/>
      </w:pPr>
      <w:r w:rsidRPr="006B18F6">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rsidR="0082219A" w:rsidRPr="006B18F6" w:rsidRDefault="00096B32" w:rsidP="006B18F6">
      <w:pPr>
        <w:pStyle w:val="a3"/>
        <w:spacing w:line="360" w:lineRule="auto"/>
        <w:ind w:left="0" w:firstLine="720"/>
      </w:pPr>
      <w:r w:rsidRPr="006B18F6">
        <w:t>Усиление центробежных тенденций и угрозы распада СССР. Декларация о</w:t>
      </w:r>
      <w:r w:rsidRPr="006B18F6">
        <w:rPr>
          <w:spacing w:val="40"/>
        </w:rPr>
        <w:t xml:space="preserve"> </w:t>
      </w:r>
      <w:r w:rsidRPr="006B18F6">
        <w:t>государственном суверенитете РСФСР. Дискуссии о путях обновления Союза ССР. Ново- Огаревский процесс и попытки подписания нового Союзного договора. «Парад суверенитетов». Референдум</w:t>
      </w:r>
      <w:r w:rsidRPr="006B18F6">
        <w:rPr>
          <w:spacing w:val="68"/>
        </w:rPr>
        <w:t xml:space="preserve"> </w:t>
      </w:r>
      <w:r w:rsidRPr="006B18F6">
        <w:t>о</w:t>
      </w:r>
      <w:r w:rsidRPr="006B18F6">
        <w:rPr>
          <w:spacing w:val="68"/>
        </w:rPr>
        <w:t xml:space="preserve"> </w:t>
      </w:r>
      <w:r w:rsidRPr="006B18F6">
        <w:t>сохранении</w:t>
      </w:r>
      <w:r w:rsidRPr="006B18F6">
        <w:rPr>
          <w:spacing w:val="67"/>
        </w:rPr>
        <w:t xml:space="preserve"> </w:t>
      </w:r>
      <w:r w:rsidRPr="006B18F6">
        <w:t>СССР.</w:t>
      </w:r>
      <w:r w:rsidRPr="006B18F6">
        <w:rPr>
          <w:spacing w:val="68"/>
        </w:rPr>
        <w:t xml:space="preserve"> </w:t>
      </w:r>
      <w:r w:rsidRPr="006B18F6">
        <w:t>Превращение</w:t>
      </w:r>
      <w:r w:rsidRPr="006B18F6">
        <w:rPr>
          <w:spacing w:val="67"/>
        </w:rPr>
        <w:t xml:space="preserve"> </w:t>
      </w:r>
      <w:r w:rsidRPr="006B18F6">
        <w:t>экономического</w:t>
      </w:r>
      <w:r w:rsidRPr="006B18F6">
        <w:rPr>
          <w:spacing w:val="68"/>
        </w:rPr>
        <w:t xml:space="preserve"> </w:t>
      </w:r>
      <w:r w:rsidRPr="006B18F6">
        <w:t>кризиса</w:t>
      </w:r>
      <w:r w:rsidRPr="006B18F6">
        <w:rPr>
          <w:spacing w:val="67"/>
        </w:rPr>
        <w:t xml:space="preserve"> </w:t>
      </w:r>
      <w:r w:rsidRPr="006B18F6">
        <w:t>в</w:t>
      </w:r>
      <w:r w:rsidRPr="006B18F6">
        <w:rPr>
          <w:spacing w:val="68"/>
        </w:rPr>
        <w:t xml:space="preserve"> </w:t>
      </w:r>
      <w:r w:rsidRPr="006B18F6">
        <w:t>стране</w:t>
      </w:r>
      <w:r w:rsidRPr="006B18F6">
        <w:rPr>
          <w:spacing w:val="67"/>
        </w:rPr>
        <w:t xml:space="preserve"> </w:t>
      </w:r>
      <w:r w:rsidRPr="006B18F6">
        <w:t>в</w:t>
      </w:r>
      <w:r w:rsidRPr="006B18F6">
        <w:rPr>
          <w:spacing w:val="68"/>
        </w:rPr>
        <w:t xml:space="preserve"> </w:t>
      </w:r>
      <w:r w:rsidRPr="006B18F6">
        <w:t>ведущий</w:t>
      </w:r>
      <w:r w:rsidR="00273A87">
        <w:t xml:space="preserve"> </w:t>
      </w:r>
      <w:r w:rsidRPr="006B18F6">
        <w:t>политический фактор. Нарастание разбалансированности в экономике. Введение карточной системы снабжения.</w:t>
      </w:r>
      <w:r w:rsidRPr="006B18F6">
        <w:rPr>
          <w:spacing w:val="-1"/>
        </w:rPr>
        <w:t xml:space="preserve"> </w:t>
      </w:r>
      <w:r w:rsidRPr="006B18F6">
        <w:t>Реалии 1991</w:t>
      </w:r>
      <w:r w:rsidRPr="006B18F6">
        <w:rPr>
          <w:spacing w:val="-1"/>
        </w:rPr>
        <w:t xml:space="preserve"> </w:t>
      </w:r>
      <w:r w:rsidRPr="006B18F6">
        <w:t>г.:</w:t>
      </w:r>
      <w:r w:rsidRPr="006B18F6">
        <w:rPr>
          <w:spacing w:val="-1"/>
        </w:rPr>
        <w:t xml:space="preserve"> </w:t>
      </w:r>
      <w:r w:rsidRPr="006B18F6">
        <w:t>конфискационная</w:t>
      </w:r>
      <w:r w:rsidRPr="006B18F6">
        <w:rPr>
          <w:spacing w:val="-1"/>
        </w:rPr>
        <w:t xml:space="preserve"> </w:t>
      </w:r>
      <w:r w:rsidRPr="006B18F6">
        <w:t>денежная</w:t>
      </w:r>
      <w:r w:rsidRPr="006B18F6">
        <w:rPr>
          <w:spacing w:val="-1"/>
        </w:rPr>
        <w:t xml:space="preserve"> </w:t>
      </w:r>
      <w:r w:rsidRPr="006B18F6">
        <w:t>реформа,</w:t>
      </w:r>
      <w:r w:rsidRPr="006B18F6">
        <w:rPr>
          <w:spacing w:val="-1"/>
        </w:rPr>
        <w:t xml:space="preserve"> </w:t>
      </w:r>
      <w:r w:rsidRPr="006B18F6">
        <w:t>трехкратное</w:t>
      </w:r>
      <w:r w:rsidRPr="006B18F6">
        <w:rPr>
          <w:spacing w:val="-2"/>
        </w:rPr>
        <w:t xml:space="preserve"> </w:t>
      </w:r>
      <w:r w:rsidRPr="006B18F6">
        <w:t>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82219A" w:rsidRPr="006B18F6" w:rsidRDefault="00096B32" w:rsidP="006B18F6">
      <w:pPr>
        <w:pStyle w:val="a3"/>
        <w:spacing w:line="360" w:lineRule="auto"/>
        <w:ind w:left="0" w:firstLine="720"/>
      </w:pPr>
      <w:r w:rsidRPr="006B18F6">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82219A" w:rsidRPr="006B18F6" w:rsidRDefault="00096B32" w:rsidP="006B18F6">
      <w:pPr>
        <w:pStyle w:val="a3"/>
        <w:spacing w:line="360" w:lineRule="auto"/>
        <w:ind w:left="0" w:firstLine="720"/>
      </w:pPr>
      <w:r w:rsidRPr="006B18F6">
        <w:t>Реакция мирового сообщества на распад СССР. Россия как преемник СССР на международной арене.</w:t>
      </w:r>
    </w:p>
    <w:p w:rsidR="0082219A" w:rsidRPr="006B18F6" w:rsidRDefault="00096B32" w:rsidP="006B18F6">
      <w:pPr>
        <w:pStyle w:val="a3"/>
        <w:spacing w:line="360" w:lineRule="auto"/>
        <w:ind w:left="0" w:firstLine="720"/>
        <w:jc w:val="left"/>
      </w:pPr>
      <w:r w:rsidRPr="006B18F6">
        <w:rPr>
          <w:u w:val="single"/>
        </w:rPr>
        <w:t>Наш</w:t>
      </w:r>
      <w:r w:rsidRPr="006B18F6">
        <w:rPr>
          <w:spacing w:val="-9"/>
          <w:u w:val="single"/>
        </w:rPr>
        <w:t xml:space="preserve"> </w:t>
      </w:r>
      <w:r w:rsidRPr="006B18F6">
        <w:rPr>
          <w:u w:val="single"/>
        </w:rPr>
        <w:t>край</w:t>
      </w:r>
      <w:r w:rsidRPr="006B18F6">
        <w:rPr>
          <w:spacing w:val="-9"/>
          <w:u w:val="single"/>
        </w:rPr>
        <w:t xml:space="preserve"> </w:t>
      </w:r>
      <w:r w:rsidRPr="006B18F6">
        <w:rPr>
          <w:u w:val="single"/>
        </w:rPr>
        <w:t>в</w:t>
      </w:r>
      <w:r w:rsidRPr="006B18F6">
        <w:rPr>
          <w:spacing w:val="-10"/>
          <w:u w:val="single"/>
        </w:rPr>
        <w:t xml:space="preserve"> </w:t>
      </w:r>
      <w:r w:rsidRPr="006B18F6">
        <w:rPr>
          <w:u w:val="single"/>
        </w:rPr>
        <w:t>1945–1991</w:t>
      </w:r>
      <w:r w:rsidRPr="006B18F6">
        <w:rPr>
          <w:spacing w:val="-9"/>
          <w:u w:val="single"/>
        </w:rPr>
        <w:t xml:space="preserve"> </w:t>
      </w:r>
      <w:r w:rsidRPr="006B18F6">
        <w:rPr>
          <w:u w:val="single"/>
        </w:rPr>
        <w:t>гг.</w:t>
      </w:r>
      <w:r w:rsidRPr="006B18F6">
        <w:t xml:space="preserve"> </w:t>
      </w:r>
      <w:r w:rsidRPr="006B18F6">
        <w:rPr>
          <w:spacing w:val="-2"/>
          <w:u w:val="single"/>
        </w:rPr>
        <w:t>Обобщение.</w:t>
      </w:r>
    </w:p>
    <w:p w:rsidR="0082219A" w:rsidRPr="006B18F6" w:rsidRDefault="00096B32" w:rsidP="006B18F6">
      <w:pPr>
        <w:pStyle w:val="1"/>
        <w:spacing w:before="0" w:line="360" w:lineRule="auto"/>
        <w:ind w:left="0" w:firstLine="720"/>
        <w:jc w:val="left"/>
      </w:pPr>
      <w:bookmarkStart w:id="234" w:name="_Toc216086945"/>
      <w:r w:rsidRPr="006B18F6">
        <w:t>Российская</w:t>
      </w:r>
      <w:r w:rsidRPr="006B18F6">
        <w:rPr>
          <w:spacing w:val="-2"/>
        </w:rPr>
        <w:t xml:space="preserve"> </w:t>
      </w:r>
      <w:r w:rsidRPr="006B18F6">
        <w:t>Федерация</w:t>
      </w:r>
      <w:r w:rsidRPr="006B18F6">
        <w:rPr>
          <w:spacing w:val="-2"/>
        </w:rPr>
        <w:t xml:space="preserve"> </w:t>
      </w:r>
      <w:r w:rsidRPr="006B18F6">
        <w:t>в</w:t>
      </w:r>
      <w:r w:rsidRPr="006B18F6">
        <w:rPr>
          <w:spacing w:val="-2"/>
        </w:rPr>
        <w:t xml:space="preserve"> </w:t>
      </w:r>
      <w:r w:rsidRPr="006B18F6">
        <w:t>1992–2022</w:t>
      </w:r>
      <w:r w:rsidRPr="006B18F6">
        <w:rPr>
          <w:spacing w:val="-2"/>
        </w:rPr>
        <w:t xml:space="preserve"> </w:t>
      </w:r>
      <w:r w:rsidRPr="006B18F6">
        <w:rPr>
          <w:spacing w:val="-5"/>
        </w:rPr>
        <w:t>гг:</w:t>
      </w:r>
      <w:bookmarkEnd w:id="234"/>
    </w:p>
    <w:p w:rsidR="0082219A" w:rsidRPr="006B18F6" w:rsidRDefault="00096B32" w:rsidP="006B18F6">
      <w:pPr>
        <w:pStyle w:val="a3"/>
        <w:spacing w:line="360" w:lineRule="auto"/>
        <w:ind w:left="0" w:firstLine="720"/>
        <w:jc w:val="left"/>
      </w:pPr>
      <w:r w:rsidRPr="006B18F6">
        <w:rPr>
          <w:u w:val="single"/>
        </w:rPr>
        <w:t>Становление</w:t>
      </w:r>
      <w:r w:rsidRPr="006B18F6">
        <w:rPr>
          <w:spacing w:val="-3"/>
          <w:u w:val="single"/>
        </w:rPr>
        <w:t xml:space="preserve"> </w:t>
      </w:r>
      <w:r w:rsidRPr="006B18F6">
        <w:rPr>
          <w:u w:val="single"/>
        </w:rPr>
        <w:t>новой</w:t>
      </w:r>
      <w:r w:rsidRPr="006B18F6">
        <w:rPr>
          <w:spacing w:val="-4"/>
          <w:u w:val="single"/>
        </w:rPr>
        <w:t xml:space="preserve"> </w:t>
      </w:r>
      <w:r w:rsidRPr="006B18F6">
        <w:rPr>
          <w:u w:val="single"/>
        </w:rPr>
        <w:t>России</w:t>
      </w:r>
      <w:r w:rsidRPr="006B18F6">
        <w:rPr>
          <w:spacing w:val="-2"/>
          <w:u w:val="single"/>
        </w:rPr>
        <w:t xml:space="preserve"> </w:t>
      </w:r>
      <w:r w:rsidRPr="006B18F6">
        <w:rPr>
          <w:u w:val="single"/>
        </w:rPr>
        <w:t>(1992–1999</w:t>
      </w:r>
      <w:r w:rsidRPr="006B18F6">
        <w:rPr>
          <w:spacing w:val="-2"/>
          <w:u w:val="single"/>
        </w:rPr>
        <w:t xml:space="preserve"> </w:t>
      </w:r>
      <w:r w:rsidRPr="006B18F6">
        <w:rPr>
          <w:spacing w:val="-4"/>
          <w:u w:val="single"/>
        </w:rPr>
        <w:t>гг.).</w:t>
      </w:r>
    </w:p>
    <w:p w:rsidR="0082219A" w:rsidRPr="006B18F6" w:rsidRDefault="00096B32" w:rsidP="006B18F6">
      <w:pPr>
        <w:pStyle w:val="a3"/>
        <w:spacing w:line="360" w:lineRule="auto"/>
        <w:ind w:left="0" w:firstLine="720"/>
      </w:pPr>
      <w:r w:rsidRPr="006B18F6">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w:t>
      </w:r>
      <w:r w:rsidRPr="006B18F6">
        <w:rPr>
          <w:spacing w:val="40"/>
        </w:rPr>
        <w:t xml:space="preserve"> </w:t>
      </w:r>
      <w:r w:rsidRPr="006B18F6">
        <w:t>Рост недовольства граждан первыми результатами экономических реформ.</w:t>
      </w:r>
    </w:p>
    <w:p w:rsidR="0082219A" w:rsidRPr="006B18F6" w:rsidRDefault="00096B32" w:rsidP="006B18F6">
      <w:pPr>
        <w:pStyle w:val="a3"/>
        <w:spacing w:line="360" w:lineRule="auto"/>
        <w:ind w:left="0" w:firstLine="720"/>
      </w:pPr>
      <w:r w:rsidRPr="006B18F6">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w:t>
      </w:r>
      <w:r w:rsidRPr="006B18F6">
        <w:lastRenderedPageBreak/>
        <w:t>Возможность</w:t>
      </w:r>
      <w:r w:rsidRPr="006B18F6">
        <w:rPr>
          <w:spacing w:val="40"/>
        </w:rPr>
        <w:t xml:space="preserve"> </w:t>
      </w:r>
      <w:r w:rsidRPr="006B18F6">
        <w:t>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82219A" w:rsidRPr="006B18F6" w:rsidRDefault="00096B32" w:rsidP="006B18F6">
      <w:pPr>
        <w:pStyle w:val="a3"/>
        <w:spacing w:line="360" w:lineRule="auto"/>
        <w:ind w:left="0" w:firstLine="720"/>
      </w:pPr>
      <w:r w:rsidRPr="006B18F6">
        <w:t xml:space="preserve">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Военно-политический кризис в Чеченской </w:t>
      </w:r>
      <w:r w:rsidRPr="006B18F6">
        <w:rPr>
          <w:spacing w:val="-2"/>
        </w:rPr>
        <w:t>Республике.</w:t>
      </w:r>
    </w:p>
    <w:p w:rsidR="0082219A" w:rsidRPr="006B18F6" w:rsidRDefault="00096B32" w:rsidP="00273A87">
      <w:pPr>
        <w:pStyle w:val="a3"/>
        <w:spacing w:line="360" w:lineRule="auto"/>
        <w:ind w:left="0" w:firstLine="720"/>
      </w:pPr>
      <w:r w:rsidRPr="006B18F6">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w:t>
      </w:r>
      <w:r w:rsidRPr="006B18F6">
        <w:rPr>
          <w:spacing w:val="40"/>
        </w:rPr>
        <w:t xml:space="preserve"> </w:t>
      </w:r>
      <w:r w:rsidRPr="006B18F6">
        <w:t>экспорта продовольствия. Финансовые пирамиды. Дефолт 1998 г. и его последствия.</w:t>
      </w:r>
    </w:p>
    <w:p w:rsidR="0082219A" w:rsidRPr="006B18F6" w:rsidRDefault="008061BE" w:rsidP="00273A87">
      <w:pPr>
        <w:pStyle w:val="a3"/>
        <w:spacing w:line="360" w:lineRule="auto"/>
        <w:ind w:left="0" w:firstLine="720"/>
      </w:pPr>
      <w:r w:rsidRPr="006B18F6">
        <w:t xml:space="preserve"> </w:t>
      </w:r>
      <w:r w:rsidR="00273A87">
        <w:t xml:space="preserve"> </w:t>
      </w:r>
      <w:r w:rsidR="00096B32" w:rsidRPr="006B18F6">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82219A" w:rsidRPr="006B18F6" w:rsidRDefault="00096B32" w:rsidP="00273A87">
      <w:pPr>
        <w:pStyle w:val="a3"/>
        <w:spacing w:line="360" w:lineRule="auto"/>
        <w:ind w:left="0" w:firstLine="720"/>
      </w:pPr>
      <w:r w:rsidRPr="006B18F6">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 политическое сотрудничество в рамках СНГ.</w:t>
      </w:r>
    </w:p>
    <w:p w:rsidR="0082219A" w:rsidRPr="006B18F6" w:rsidRDefault="00096B32" w:rsidP="00273A87">
      <w:pPr>
        <w:pStyle w:val="a3"/>
        <w:spacing w:line="360" w:lineRule="auto"/>
        <w:ind w:left="0" w:firstLine="720"/>
      </w:pPr>
      <w:r w:rsidRPr="006B18F6">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w:t>
      </w:r>
      <w:r w:rsidRPr="006B18F6">
        <w:rPr>
          <w:spacing w:val="40"/>
        </w:rPr>
        <w:t xml:space="preserve"> </w:t>
      </w:r>
      <w:r w:rsidRPr="006B18F6">
        <w:t>Дагестан. Добровольная отставка Б.Н. Ельцина.</w:t>
      </w:r>
    </w:p>
    <w:p w:rsidR="0082219A" w:rsidRPr="006B18F6" w:rsidRDefault="00096B32" w:rsidP="00273A87">
      <w:pPr>
        <w:pStyle w:val="a3"/>
        <w:spacing w:line="360" w:lineRule="auto"/>
        <w:ind w:left="0" w:firstLine="720"/>
      </w:pPr>
      <w:r w:rsidRPr="006B18F6">
        <w:rPr>
          <w:u w:val="single"/>
        </w:rPr>
        <w:t>Россия</w:t>
      </w:r>
      <w:r w:rsidRPr="006B18F6">
        <w:rPr>
          <w:spacing w:val="-4"/>
          <w:u w:val="single"/>
        </w:rPr>
        <w:t xml:space="preserve"> </w:t>
      </w:r>
      <w:r w:rsidRPr="006B18F6">
        <w:rPr>
          <w:u w:val="single"/>
        </w:rPr>
        <w:t>в</w:t>
      </w:r>
      <w:r w:rsidRPr="006B18F6">
        <w:rPr>
          <w:spacing w:val="-2"/>
          <w:u w:val="single"/>
        </w:rPr>
        <w:t xml:space="preserve"> </w:t>
      </w:r>
      <w:r w:rsidRPr="006B18F6">
        <w:rPr>
          <w:u w:val="single"/>
        </w:rPr>
        <w:t>ХХI</w:t>
      </w:r>
      <w:r w:rsidRPr="006B18F6">
        <w:rPr>
          <w:spacing w:val="-5"/>
          <w:u w:val="single"/>
        </w:rPr>
        <w:t xml:space="preserve"> </w:t>
      </w:r>
      <w:r w:rsidRPr="006B18F6">
        <w:rPr>
          <w:u w:val="single"/>
        </w:rPr>
        <w:t>в.:</w:t>
      </w:r>
      <w:r w:rsidRPr="006B18F6">
        <w:rPr>
          <w:spacing w:val="-1"/>
          <w:u w:val="single"/>
        </w:rPr>
        <w:t xml:space="preserve"> </w:t>
      </w:r>
      <w:r w:rsidRPr="006B18F6">
        <w:rPr>
          <w:u w:val="single"/>
        </w:rPr>
        <w:t>вызовы</w:t>
      </w:r>
      <w:r w:rsidRPr="006B18F6">
        <w:rPr>
          <w:spacing w:val="-2"/>
          <w:u w:val="single"/>
        </w:rPr>
        <w:t xml:space="preserve"> </w:t>
      </w:r>
      <w:r w:rsidRPr="006B18F6">
        <w:rPr>
          <w:u w:val="single"/>
        </w:rPr>
        <w:t>времени</w:t>
      </w:r>
      <w:r w:rsidRPr="006B18F6">
        <w:rPr>
          <w:spacing w:val="-1"/>
          <w:u w:val="single"/>
        </w:rPr>
        <w:t xml:space="preserve"> </w:t>
      </w:r>
      <w:r w:rsidRPr="006B18F6">
        <w:rPr>
          <w:u w:val="single"/>
        </w:rPr>
        <w:t>и</w:t>
      </w:r>
      <w:r w:rsidRPr="006B18F6">
        <w:rPr>
          <w:spacing w:val="-1"/>
          <w:u w:val="single"/>
        </w:rPr>
        <w:t xml:space="preserve"> </w:t>
      </w:r>
      <w:r w:rsidRPr="006B18F6">
        <w:rPr>
          <w:u w:val="single"/>
        </w:rPr>
        <w:t>задачи</w:t>
      </w:r>
      <w:r w:rsidRPr="006B18F6">
        <w:rPr>
          <w:spacing w:val="-1"/>
          <w:u w:val="single"/>
        </w:rPr>
        <w:t xml:space="preserve"> </w:t>
      </w:r>
      <w:r w:rsidRPr="006B18F6">
        <w:rPr>
          <w:spacing w:val="-2"/>
          <w:u w:val="single"/>
        </w:rPr>
        <w:t>модернизации.</w:t>
      </w:r>
    </w:p>
    <w:p w:rsidR="0082219A" w:rsidRPr="006B18F6" w:rsidRDefault="00096B32" w:rsidP="006B18F6">
      <w:pPr>
        <w:pStyle w:val="a3"/>
        <w:spacing w:line="360" w:lineRule="auto"/>
        <w:ind w:left="0" w:firstLine="720"/>
      </w:pPr>
      <w:r w:rsidRPr="006B18F6">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w:t>
      </w:r>
      <w:r w:rsidRPr="006B18F6">
        <w:lastRenderedPageBreak/>
        <w:t>Построение вертикали власти и гражданское общество. Военная реформа.</w:t>
      </w:r>
    </w:p>
    <w:p w:rsidR="0082219A" w:rsidRPr="006B18F6" w:rsidRDefault="00096B32" w:rsidP="006B18F6">
      <w:pPr>
        <w:pStyle w:val="a3"/>
        <w:spacing w:line="360" w:lineRule="auto"/>
        <w:ind w:left="0" w:firstLine="720"/>
      </w:pPr>
      <w:r w:rsidRPr="006B18F6">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82219A" w:rsidRPr="006B18F6" w:rsidRDefault="00096B32" w:rsidP="006B18F6">
      <w:pPr>
        <w:pStyle w:val="a3"/>
        <w:spacing w:line="360" w:lineRule="auto"/>
        <w:ind w:left="0" w:firstLine="720"/>
      </w:pPr>
      <w:r w:rsidRPr="006B18F6">
        <w:t>Президент Д.А. Медведев, премьер-министр В.В. Путин. Основные</w:t>
      </w:r>
      <w:r w:rsidRPr="006B18F6">
        <w:rPr>
          <w:spacing w:val="-1"/>
        </w:rPr>
        <w:t xml:space="preserve"> </w:t>
      </w:r>
      <w:r w:rsidRPr="006B18F6">
        <w:t>направления внешней и внутренней политики. Проблема стабильности и преемственности власти.</w:t>
      </w:r>
    </w:p>
    <w:p w:rsidR="0082219A" w:rsidRPr="006B18F6" w:rsidRDefault="00096B32" w:rsidP="006B18F6">
      <w:pPr>
        <w:pStyle w:val="a3"/>
        <w:spacing w:line="360" w:lineRule="auto"/>
        <w:ind w:left="0" w:firstLine="720"/>
      </w:pPr>
      <w:r w:rsidRPr="006B18F6">
        <w:t>Избрание В.В. Путина Президентом Российской Федерации в 2012 г. и переизбрание на новый срок в</w:t>
      </w:r>
      <w:r w:rsidRPr="006B18F6">
        <w:rPr>
          <w:spacing w:val="-1"/>
        </w:rPr>
        <w:t xml:space="preserve"> </w:t>
      </w:r>
      <w:r w:rsidRPr="006B18F6">
        <w:t>2018 г. Вхождение</w:t>
      </w:r>
      <w:r w:rsidRPr="006B18F6">
        <w:rPr>
          <w:spacing w:val="-1"/>
        </w:rPr>
        <w:t xml:space="preserve"> </w:t>
      </w:r>
      <w:r w:rsidRPr="006B18F6">
        <w:t>Крыма</w:t>
      </w:r>
      <w:r w:rsidRPr="006B18F6">
        <w:rPr>
          <w:spacing w:val="-1"/>
        </w:rPr>
        <w:t xml:space="preserve"> </w:t>
      </w:r>
      <w:r w:rsidRPr="006B18F6">
        <w:t>в состав</w:t>
      </w:r>
      <w:r w:rsidRPr="006B18F6">
        <w:rPr>
          <w:spacing w:val="-1"/>
        </w:rPr>
        <w:t xml:space="preserve"> </w:t>
      </w:r>
      <w:r w:rsidRPr="006B18F6">
        <w:t>России и реализация</w:t>
      </w:r>
      <w:r w:rsidRPr="006B18F6">
        <w:rPr>
          <w:spacing w:val="-3"/>
        </w:rPr>
        <w:t xml:space="preserve"> </w:t>
      </w:r>
      <w:r w:rsidRPr="006B18F6">
        <w:t>инфраструктурных проектов в Крыму (строительство Крымского моста, трассы «Таврида» и других). Начало конституционной реформы (2020 г.).</w:t>
      </w:r>
    </w:p>
    <w:p w:rsidR="0082219A" w:rsidRPr="006B18F6" w:rsidRDefault="00096B32" w:rsidP="00273A87">
      <w:pPr>
        <w:pStyle w:val="a3"/>
        <w:spacing w:line="360" w:lineRule="auto"/>
        <w:ind w:left="0" w:firstLine="720"/>
      </w:pPr>
      <w:r w:rsidRPr="006B18F6">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w:t>
      </w:r>
      <w:r w:rsidRPr="006B18F6">
        <w:rPr>
          <w:spacing w:val="68"/>
        </w:rPr>
        <w:t xml:space="preserve">  </w:t>
      </w:r>
      <w:r w:rsidRPr="006B18F6">
        <w:t>Реформирование</w:t>
      </w:r>
      <w:r w:rsidRPr="006B18F6">
        <w:rPr>
          <w:spacing w:val="69"/>
        </w:rPr>
        <w:t xml:space="preserve">  </w:t>
      </w:r>
      <w:r w:rsidRPr="006B18F6">
        <w:t>образования,</w:t>
      </w:r>
      <w:r w:rsidRPr="006B18F6">
        <w:rPr>
          <w:spacing w:val="69"/>
        </w:rPr>
        <w:t xml:space="preserve">  </w:t>
      </w:r>
      <w:r w:rsidRPr="006B18F6">
        <w:t>культуры,</w:t>
      </w:r>
      <w:r w:rsidRPr="006B18F6">
        <w:rPr>
          <w:spacing w:val="69"/>
        </w:rPr>
        <w:t xml:space="preserve">  </w:t>
      </w:r>
      <w:r w:rsidRPr="006B18F6">
        <w:t>науки</w:t>
      </w:r>
      <w:r w:rsidRPr="006B18F6">
        <w:rPr>
          <w:spacing w:val="70"/>
        </w:rPr>
        <w:t xml:space="preserve">  </w:t>
      </w:r>
      <w:r w:rsidRPr="006B18F6">
        <w:t>и</w:t>
      </w:r>
      <w:r w:rsidRPr="006B18F6">
        <w:rPr>
          <w:spacing w:val="70"/>
        </w:rPr>
        <w:t xml:space="preserve">  </w:t>
      </w:r>
      <w:r w:rsidRPr="006B18F6">
        <w:t>его</w:t>
      </w:r>
      <w:r w:rsidRPr="006B18F6">
        <w:rPr>
          <w:spacing w:val="69"/>
        </w:rPr>
        <w:t xml:space="preserve">  </w:t>
      </w:r>
      <w:r w:rsidRPr="006B18F6">
        <w:t>результаты.</w:t>
      </w:r>
      <w:r w:rsidRPr="006B18F6">
        <w:rPr>
          <w:spacing w:val="75"/>
        </w:rPr>
        <w:t xml:space="preserve">  </w:t>
      </w:r>
      <w:r w:rsidRPr="006B18F6">
        <w:rPr>
          <w:spacing w:val="-2"/>
        </w:rPr>
        <w:t>Начало</w:t>
      </w:r>
      <w:r w:rsidR="00273A87">
        <w:rPr>
          <w:spacing w:val="-2"/>
        </w:rPr>
        <w:t xml:space="preserve"> </w:t>
      </w:r>
      <w:r w:rsidR="00273A87">
        <w:t xml:space="preserve"> </w:t>
      </w:r>
      <w:r w:rsidRPr="006B18F6">
        <w:t>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82219A" w:rsidRPr="006B18F6" w:rsidRDefault="00096B32" w:rsidP="006B18F6">
      <w:pPr>
        <w:pStyle w:val="a3"/>
        <w:spacing w:line="360" w:lineRule="auto"/>
        <w:ind w:left="0" w:firstLine="720"/>
      </w:pPr>
      <w:r w:rsidRPr="006B18F6">
        <w:t>Повседневная жизнь. Социальная дифференциация. Качество, уровень жизни и размеры доходов</w:t>
      </w:r>
      <w:r w:rsidRPr="006B18F6">
        <w:rPr>
          <w:spacing w:val="-4"/>
        </w:rPr>
        <w:t xml:space="preserve"> </w:t>
      </w:r>
      <w:r w:rsidRPr="006B18F6">
        <w:t>разных</w:t>
      </w:r>
      <w:r w:rsidRPr="006B18F6">
        <w:rPr>
          <w:spacing w:val="-1"/>
        </w:rPr>
        <w:t xml:space="preserve"> </w:t>
      </w:r>
      <w:r w:rsidRPr="006B18F6">
        <w:t>слоев</w:t>
      </w:r>
      <w:r w:rsidRPr="006B18F6">
        <w:rPr>
          <w:spacing w:val="-4"/>
        </w:rPr>
        <w:t xml:space="preserve"> </w:t>
      </w:r>
      <w:r w:rsidRPr="006B18F6">
        <w:t>населения.</w:t>
      </w:r>
      <w:r w:rsidRPr="006B18F6">
        <w:rPr>
          <w:spacing w:val="-3"/>
        </w:rPr>
        <w:t xml:space="preserve"> </w:t>
      </w:r>
      <w:r w:rsidRPr="006B18F6">
        <w:t>Постановка</w:t>
      </w:r>
      <w:r w:rsidRPr="006B18F6">
        <w:rPr>
          <w:spacing w:val="-4"/>
        </w:rPr>
        <w:t xml:space="preserve"> </w:t>
      </w:r>
      <w:r w:rsidRPr="006B18F6">
        <w:t>государством</w:t>
      </w:r>
      <w:r w:rsidRPr="006B18F6">
        <w:rPr>
          <w:spacing w:val="-4"/>
        </w:rPr>
        <w:t xml:space="preserve"> </w:t>
      </w:r>
      <w:r w:rsidRPr="006B18F6">
        <w:t>вопроса о</w:t>
      </w:r>
      <w:r w:rsidRPr="006B18F6">
        <w:rPr>
          <w:spacing w:val="-3"/>
        </w:rPr>
        <w:t xml:space="preserve"> </w:t>
      </w:r>
      <w:r w:rsidRPr="006B18F6">
        <w:t>социальной</w:t>
      </w:r>
      <w:r w:rsidRPr="006B18F6">
        <w:rPr>
          <w:spacing w:val="-2"/>
        </w:rPr>
        <w:t xml:space="preserve"> </w:t>
      </w:r>
      <w:r w:rsidRPr="006B18F6">
        <w:t>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 патриотические движения. Марш «Бессмертный полк». Празднование 75-летия Победы в Великой Отечественной войне (2020).</w:t>
      </w:r>
    </w:p>
    <w:p w:rsidR="0082219A" w:rsidRPr="006B18F6" w:rsidRDefault="00096B32" w:rsidP="006B18F6">
      <w:pPr>
        <w:pStyle w:val="a3"/>
        <w:spacing w:line="360" w:lineRule="auto"/>
        <w:ind w:left="0" w:firstLine="720"/>
      </w:pPr>
      <w:r w:rsidRPr="006B18F6">
        <w:t xml:space="preserve">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w:t>
      </w:r>
      <w:r w:rsidRPr="006B18F6">
        <w:lastRenderedPageBreak/>
        <w:t>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82219A" w:rsidRPr="006B18F6" w:rsidRDefault="00096B32" w:rsidP="006B18F6">
      <w:pPr>
        <w:pStyle w:val="a3"/>
        <w:spacing w:line="360" w:lineRule="auto"/>
        <w:ind w:left="0" w:firstLine="720"/>
      </w:pPr>
      <w:r w:rsidRPr="006B18F6">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82219A" w:rsidRPr="006B18F6" w:rsidRDefault="00096B32" w:rsidP="006B18F6">
      <w:pPr>
        <w:pStyle w:val="a3"/>
        <w:spacing w:line="360" w:lineRule="auto"/>
        <w:ind w:left="0" w:firstLine="720"/>
      </w:pPr>
      <w:r w:rsidRPr="006B18F6">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82219A" w:rsidRPr="006B18F6" w:rsidRDefault="00096B32" w:rsidP="006B18F6">
      <w:pPr>
        <w:pStyle w:val="a3"/>
        <w:spacing w:line="360" w:lineRule="auto"/>
        <w:ind w:left="0" w:firstLine="720"/>
      </w:pPr>
      <w:r w:rsidRPr="006B18F6">
        <w:t>Россия в</w:t>
      </w:r>
      <w:r w:rsidRPr="006B18F6">
        <w:rPr>
          <w:spacing w:val="2"/>
        </w:rPr>
        <w:t xml:space="preserve"> </w:t>
      </w:r>
      <w:r w:rsidRPr="006B18F6">
        <w:t>борьбе</w:t>
      </w:r>
      <w:r w:rsidRPr="006B18F6">
        <w:rPr>
          <w:spacing w:val="3"/>
        </w:rPr>
        <w:t xml:space="preserve"> </w:t>
      </w:r>
      <w:r w:rsidRPr="006B18F6">
        <w:t>с</w:t>
      </w:r>
      <w:r w:rsidRPr="006B18F6">
        <w:rPr>
          <w:spacing w:val="-1"/>
        </w:rPr>
        <w:t xml:space="preserve"> </w:t>
      </w:r>
      <w:r w:rsidRPr="006B18F6">
        <w:t>коронавирусной</w:t>
      </w:r>
      <w:r w:rsidRPr="006B18F6">
        <w:rPr>
          <w:spacing w:val="3"/>
        </w:rPr>
        <w:t xml:space="preserve"> </w:t>
      </w:r>
      <w:r w:rsidRPr="006B18F6">
        <w:t>пандемией,</w:t>
      </w:r>
      <w:r w:rsidRPr="006B18F6">
        <w:rPr>
          <w:spacing w:val="1"/>
        </w:rPr>
        <w:t xml:space="preserve"> </w:t>
      </w:r>
      <w:r w:rsidRPr="006B18F6">
        <w:t>оказание</w:t>
      </w:r>
      <w:r w:rsidRPr="006B18F6">
        <w:rPr>
          <w:spacing w:val="-1"/>
        </w:rPr>
        <w:t xml:space="preserve"> </w:t>
      </w:r>
      <w:r w:rsidRPr="006B18F6">
        <w:t>помощи</w:t>
      </w:r>
      <w:r w:rsidRPr="006B18F6">
        <w:rPr>
          <w:spacing w:val="2"/>
        </w:rPr>
        <w:t xml:space="preserve"> </w:t>
      </w:r>
      <w:r w:rsidRPr="006B18F6">
        <w:t>зарубежным</w:t>
      </w:r>
      <w:r w:rsidRPr="006B18F6">
        <w:rPr>
          <w:spacing w:val="1"/>
        </w:rPr>
        <w:t xml:space="preserve"> </w:t>
      </w:r>
      <w:r w:rsidRPr="006B18F6">
        <w:t>странам.</w:t>
      </w:r>
      <w:r w:rsidRPr="006B18F6">
        <w:rPr>
          <w:spacing w:val="3"/>
        </w:rPr>
        <w:t xml:space="preserve"> </w:t>
      </w:r>
      <w:r w:rsidRPr="006B18F6">
        <w:rPr>
          <w:spacing w:val="-5"/>
        </w:rPr>
        <w:t>Мир</w:t>
      </w:r>
      <w:r w:rsidR="00273A87">
        <w:rPr>
          <w:spacing w:val="-5"/>
        </w:rPr>
        <w:t xml:space="preserve"> </w:t>
      </w:r>
      <w:r w:rsidRPr="006B18F6">
        <w:t>и процессы глобализации в новых условиях. Международный нефтяной кризис 2020 г. и его последствия. Россия в современном мире.</w:t>
      </w:r>
    </w:p>
    <w:p w:rsidR="0082219A" w:rsidRPr="006B18F6" w:rsidRDefault="00096B32" w:rsidP="006B18F6">
      <w:pPr>
        <w:pStyle w:val="a3"/>
        <w:spacing w:line="360" w:lineRule="auto"/>
        <w:ind w:left="0" w:firstLine="720"/>
      </w:pPr>
      <w:r w:rsidRPr="006B18F6">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w:t>
      </w:r>
      <w:r w:rsidRPr="006B18F6">
        <w:rPr>
          <w:spacing w:val="40"/>
        </w:rPr>
        <w:t xml:space="preserve"> </w:t>
      </w:r>
      <w:r w:rsidRPr="006B18F6">
        <w:t>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82219A" w:rsidRPr="006B18F6" w:rsidRDefault="00096B32" w:rsidP="006B18F6">
      <w:pPr>
        <w:pStyle w:val="a3"/>
        <w:spacing w:line="360" w:lineRule="auto"/>
        <w:ind w:left="0" w:firstLine="720"/>
      </w:pPr>
      <w:r w:rsidRPr="006B18F6">
        <w:rPr>
          <w:u w:val="single"/>
        </w:rPr>
        <w:t>Наш</w:t>
      </w:r>
      <w:r w:rsidRPr="006B18F6">
        <w:rPr>
          <w:spacing w:val="-1"/>
          <w:u w:val="single"/>
        </w:rPr>
        <w:t xml:space="preserve"> </w:t>
      </w:r>
      <w:r w:rsidRPr="006B18F6">
        <w:rPr>
          <w:u w:val="single"/>
        </w:rPr>
        <w:t>край</w:t>
      </w:r>
      <w:r w:rsidRPr="006B18F6">
        <w:rPr>
          <w:spacing w:val="-1"/>
          <w:u w:val="single"/>
        </w:rPr>
        <w:t xml:space="preserve"> </w:t>
      </w:r>
      <w:r w:rsidRPr="006B18F6">
        <w:rPr>
          <w:u w:val="single"/>
        </w:rPr>
        <w:t>в</w:t>
      </w:r>
      <w:r w:rsidRPr="006B18F6">
        <w:rPr>
          <w:spacing w:val="-2"/>
          <w:u w:val="single"/>
        </w:rPr>
        <w:t xml:space="preserve"> </w:t>
      </w:r>
      <w:r w:rsidRPr="006B18F6">
        <w:rPr>
          <w:u w:val="single"/>
        </w:rPr>
        <w:t>1992–2022</w:t>
      </w:r>
      <w:r w:rsidRPr="006B18F6">
        <w:rPr>
          <w:spacing w:val="-1"/>
          <w:u w:val="single"/>
        </w:rPr>
        <w:t xml:space="preserve"> </w:t>
      </w:r>
      <w:r w:rsidRPr="006B18F6">
        <w:rPr>
          <w:spacing w:val="-5"/>
          <w:u w:val="single"/>
        </w:rPr>
        <w:t>гг.</w:t>
      </w:r>
    </w:p>
    <w:p w:rsidR="0082219A" w:rsidRPr="006B18F6" w:rsidRDefault="00096B32" w:rsidP="006B18F6">
      <w:pPr>
        <w:pStyle w:val="1"/>
        <w:spacing w:before="0" w:line="360" w:lineRule="auto"/>
        <w:ind w:left="0" w:firstLine="720"/>
        <w:jc w:val="left"/>
      </w:pPr>
      <w:bookmarkStart w:id="235" w:name="_Toc216086946"/>
      <w:r w:rsidRPr="006B18F6">
        <w:t>Итоговое</w:t>
      </w:r>
      <w:r w:rsidRPr="006B18F6">
        <w:rPr>
          <w:spacing w:val="-2"/>
        </w:rPr>
        <w:t xml:space="preserve"> обобщение.</w:t>
      </w:r>
      <w:bookmarkEnd w:id="235"/>
    </w:p>
    <w:p w:rsidR="0082219A" w:rsidRPr="006B18F6" w:rsidRDefault="00096B32" w:rsidP="006B18F6">
      <w:pPr>
        <w:spacing w:line="360" w:lineRule="auto"/>
        <w:ind w:firstLine="720"/>
        <w:rPr>
          <w:sz w:val="24"/>
          <w:szCs w:val="24"/>
        </w:rPr>
      </w:pPr>
      <w:r w:rsidRPr="006B18F6">
        <w:rPr>
          <w:b/>
          <w:sz w:val="24"/>
          <w:szCs w:val="24"/>
        </w:rPr>
        <w:t>Планируемые</w:t>
      </w:r>
      <w:r w:rsidRPr="006B18F6">
        <w:rPr>
          <w:b/>
          <w:spacing w:val="37"/>
          <w:sz w:val="24"/>
          <w:szCs w:val="24"/>
        </w:rPr>
        <w:t xml:space="preserve"> </w:t>
      </w:r>
      <w:r w:rsidRPr="006B18F6">
        <w:rPr>
          <w:b/>
          <w:sz w:val="24"/>
          <w:szCs w:val="24"/>
        </w:rPr>
        <w:t>результаты</w:t>
      </w:r>
      <w:r w:rsidRPr="006B18F6">
        <w:rPr>
          <w:b/>
          <w:spacing w:val="40"/>
          <w:sz w:val="24"/>
          <w:szCs w:val="24"/>
        </w:rPr>
        <w:t xml:space="preserve"> </w:t>
      </w:r>
      <w:r w:rsidRPr="006B18F6">
        <w:rPr>
          <w:sz w:val="24"/>
          <w:szCs w:val="24"/>
        </w:rPr>
        <w:t>освоения</w:t>
      </w:r>
      <w:r w:rsidRPr="006B18F6">
        <w:rPr>
          <w:spacing w:val="36"/>
          <w:sz w:val="24"/>
          <w:szCs w:val="24"/>
        </w:rPr>
        <w:t xml:space="preserve"> </w:t>
      </w:r>
      <w:r w:rsidRPr="006B18F6">
        <w:rPr>
          <w:sz w:val="24"/>
          <w:szCs w:val="24"/>
        </w:rPr>
        <w:t>программы</w:t>
      </w:r>
      <w:r w:rsidRPr="006B18F6">
        <w:rPr>
          <w:spacing w:val="38"/>
          <w:sz w:val="24"/>
          <w:szCs w:val="24"/>
        </w:rPr>
        <w:t xml:space="preserve"> </w:t>
      </w:r>
      <w:r w:rsidRPr="006B18F6">
        <w:rPr>
          <w:sz w:val="24"/>
          <w:szCs w:val="24"/>
        </w:rPr>
        <w:t>по</w:t>
      </w:r>
      <w:r w:rsidRPr="006B18F6">
        <w:rPr>
          <w:spacing w:val="38"/>
          <w:sz w:val="24"/>
          <w:szCs w:val="24"/>
        </w:rPr>
        <w:t xml:space="preserve"> </w:t>
      </w:r>
      <w:r w:rsidRPr="006B18F6">
        <w:rPr>
          <w:sz w:val="24"/>
          <w:szCs w:val="24"/>
        </w:rPr>
        <w:t>истории</w:t>
      </w:r>
      <w:r w:rsidRPr="006B18F6">
        <w:rPr>
          <w:spacing w:val="39"/>
          <w:sz w:val="24"/>
          <w:szCs w:val="24"/>
        </w:rPr>
        <w:t xml:space="preserve"> </w:t>
      </w:r>
      <w:r w:rsidRPr="006B18F6">
        <w:rPr>
          <w:sz w:val="24"/>
          <w:szCs w:val="24"/>
        </w:rPr>
        <w:t>на</w:t>
      </w:r>
      <w:r w:rsidRPr="006B18F6">
        <w:rPr>
          <w:spacing w:val="40"/>
          <w:sz w:val="24"/>
          <w:szCs w:val="24"/>
        </w:rPr>
        <w:t xml:space="preserve"> </w:t>
      </w:r>
      <w:r w:rsidRPr="006B18F6">
        <w:rPr>
          <w:sz w:val="24"/>
          <w:szCs w:val="24"/>
        </w:rPr>
        <w:t>уровне</w:t>
      </w:r>
      <w:r w:rsidRPr="006B18F6">
        <w:rPr>
          <w:spacing w:val="38"/>
          <w:sz w:val="24"/>
          <w:szCs w:val="24"/>
        </w:rPr>
        <w:t xml:space="preserve"> </w:t>
      </w:r>
      <w:r w:rsidRPr="006B18F6">
        <w:rPr>
          <w:sz w:val="24"/>
          <w:szCs w:val="24"/>
        </w:rPr>
        <w:t>среднего</w:t>
      </w:r>
      <w:r w:rsidRPr="006B18F6">
        <w:rPr>
          <w:spacing w:val="38"/>
          <w:sz w:val="24"/>
          <w:szCs w:val="24"/>
        </w:rPr>
        <w:t xml:space="preserve"> </w:t>
      </w:r>
      <w:r w:rsidRPr="006B18F6">
        <w:rPr>
          <w:sz w:val="24"/>
          <w:szCs w:val="24"/>
        </w:rPr>
        <w:t xml:space="preserve">общего </w:t>
      </w:r>
      <w:r w:rsidRPr="006B18F6">
        <w:rPr>
          <w:spacing w:val="-2"/>
          <w:sz w:val="24"/>
          <w:szCs w:val="24"/>
        </w:rPr>
        <w:t>образования.</w:t>
      </w:r>
    </w:p>
    <w:p w:rsidR="0082219A" w:rsidRPr="006B18F6" w:rsidRDefault="00096B32" w:rsidP="006B18F6">
      <w:pPr>
        <w:spacing w:line="360" w:lineRule="auto"/>
        <w:ind w:firstLine="720"/>
        <w:rPr>
          <w:sz w:val="24"/>
          <w:szCs w:val="24"/>
        </w:rPr>
      </w:pPr>
      <w:r w:rsidRPr="006B18F6">
        <w:rPr>
          <w:sz w:val="24"/>
          <w:szCs w:val="24"/>
        </w:rPr>
        <w:t>К</w:t>
      </w:r>
      <w:r w:rsidRPr="006B18F6">
        <w:rPr>
          <w:spacing w:val="-7"/>
          <w:sz w:val="24"/>
          <w:szCs w:val="24"/>
        </w:rPr>
        <w:t xml:space="preserve"> </w:t>
      </w:r>
      <w:r w:rsidRPr="006B18F6">
        <w:rPr>
          <w:sz w:val="24"/>
          <w:szCs w:val="24"/>
        </w:rPr>
        <w:t>важнейшим</w:t>
      </w:r>
      <w:r w:rsidRPr="006B18F6">
        <w:rPr>
          <w:spacing w:val="-4"/>
          <w:sz w:val="24"/>
          <w:szCs w:val="24"/>
        </w:rPr>
        <w:t xml:space="preserve"> </w:t>
      </w:r>
      <w:r w:rsidRPr="006B18F6">
        <w:rPr>
          <w:b/>
          <w:sz w:val="24"/>
          <w:szCs w:val="24"/>
        </w:rPr>
        <w:t>личностным</w:t>
      </w:r>
      <w:r w:rsidRPr="006B18F6">
        <w:rPr>
          <w:b/>
          <w:spacing w:val="-5"/>
          <w:sz w:val="24"/>
          <w:szCs w:val="24"/>
        </w:rPr>
        <w:t xml:space="preserve"> </w:t>
      </w:r>
      <w:r w:rsidRPr="006B18F6">
        <w:rPr>
          <w:b/>
          <w:sz w:val="24"/>
          <w:szCs w:val="24"/>
        </w:rPr>
        <w:t>результатам</w:t>
      </w:r>
      <w:r w:rsidRPr="006B18F6">
        <w:rPr>
          <w:b/>
          <w:spacing w:val="-3"/>
          <w:sz w:val="24"/>
          <w:szCs w:val="24"/>
        </w:rPr>
        <w:t xml:space="preserve"> </w:t>
      </w:r>
      <w:r w:rsidRPr="006B18F6">
        <w:rPr>
          <w:sz w:val="24"/>
          <w:szCs w:val="24"/>
        </w:rPr>
        <w:t>изучения</w:t>
      </w:r>
      <w:r w:rsidRPr="006B18F6">
        <w:rPr>
          <w:spacing w:val="-4"/>
          <w:sz w:val="24"/>
          <w:szCs w:val="24"/>
        </w:rPr>
        <w:t xml:space="preserve"> </w:t>
      </w:r>
      <w:r w:rsidRPr="006B18F6">
        <w:rPr>
          <w:sz w:val="24"/>
          <w:szCs w:val="24"/>
        </w:rPr>
        <w:t>истории</w:t>
      </w:r>
      <w:r w:rsidRPr="006B18F6">
        <w:rPr>
          <w:spacing w:val="-5"/>
          <w:sz w:val="24"/>
          <w:szCs w:val="24"/>
        </w:rPr>
        <w:t xml:space="preserve"> </w:t>
      </w:r>
      <w:r w:rsidRPr="006B18F6">
        <w:rPr>
          <w:spacing w:val="-2"/>
          <w:sz w:val="24"/>
          <w:szCs w:val="24"/>
        </w:rPr>
        <w:t>относятся:</w:t>
      </w:r>
    </w:p>
    <w:p w:rsidR="0082219A" w:rsidRPr="006B18F6" w:rsidRDefault="00096B32" w:rsidP="006B18F6">
      <w:pPr>
        <w:pStyle w:val="a4"/>
        <w:numPr>
          <w:ilvl w:val="0"/>
          <w:numId w:val="58"/>
        </w:numPr>
        <w:tabs>
          <w:tab w:val="left" w:pos="1459"/>
        </w:tabs>
        <w:spacing w:line="360" w:lineRule="auto"/>
        <w:ind w:left="0" w:firstLine="720"/>
        <w:jc w:val="both"/>
        <w:rPr>
          <w:sz w:val="24"/>
          <w:szCs w:val="24"/>
        </w:rPr>
      </w:pPr>
      <w:r w:rsidRPr="006B18F6">
        <w:rPr>
          <w:sz w:val="24"/>
          <w:szCs w:val="24"/>
        </w:rPr>
        <w:t xml:space="preserve">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w:t>
      </w:r>
      <w:r w:rsidRPr="006B18F6">
        <w:rPr>
          <w:sz w:val="24"/>
          <w:szCs w:val="24"/>
        </w:rPr>
        <w:lastRenderedPageBreak/>
        <w:t>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w:t>
      </w:r>
      <w:r w:rsidRPr="006B18F6">
        <w:rPr>
          <w:spacing w:val="40"/>
          <w:sz w:val="24"/>
          <w:szCs w:val="24"/>
        </w:rPr>
        <w:t xml:space="preserve"> </w:t>
      </w:r>
      <w:r w:rsidRPr="006B18F6">
        <w:rPr>
          <w:sz w:val="24"/>
          <w:szCs w:val="24"/>
        </w:rPr>
        <w:t>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w:t>
      </w:r>
    </w:p>
    <w:p w:rsidR="0082219A" w:rsidRPr="006B18F6" w:rsidRDefault="00096B32" w:rsidP="006B18F6">
      <w:pPr>
        <w:pStyle w:val="a4"/>
        <w:numPr>
          <w:ilvl w:val="0"/>
          <w:numId w:val="58"/>
        </w:numPr>
        <w:tabs>
          <w:tab w:val="left" w:pos="1390"/>
        </w:tabs>
        <w:spacing w:line="360" w:lineRule="auto"/>
        <w:ind w:left="0" w:firstLine="720"/>
        <w:jc w:val="both"/>
        <w:rPr>
          <w:sz w:val="24"/>
          <w:szCs w:val="24"/>
        </w:rPr>
      </w:pPr>
      <w:r w:rsidRPr="006B18F6">
        <w:rPr>
          <w:sz w:val="24"/>
          <w:szCs w:val="24"/>
        </w:rPr>
        <w:t>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82219A" w:rsidRPr="006B18F6" w:rsidRDefault="00096B32" w:rsidP="006B18F6">
      <w:pPr>
        <w:pStyle w:val="a4"/>
        <w:numPr>
          <w:ilvl w:val="0"/>
          <w:numId w:val="58"/>
        </w:numPr>
        <w:tabs>
          <w:tab w:val="left" w:pos="1390"/>
        </w:tabs>
        <w:spacing w:line="360" w:lineRule="auto"/>
        <w:ind w:left="0" w:firstLine="720"/>
        <w:jc w:val="both"/>
        <w:rPr>
          <w:sz w:val="24"/>
          <w:szCs w:val="24"/>
        </w:rPr>
      </w:pPr>
      <w:r w:rsidRPr="006B18F6">
        <w:rPr>
          <w:sz w:val="24"/>
          <w:szCs w:val="24"/>
        </w:rPr>
        <w:t>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w:t>
      </w:r>
      <w:r w:rsidRPr="006B18F6">
        <w:rPr>
          <w:spacing w:val="-3"/>
          <w:sz w:val="24"/>
          <w:szCs w:val="24"/>
        </w:rPr>
        <w:t xml:space="preserve"> </w:t>
      </w:r>
      <w:r w:rsidRPr="006B18F6">
        <w:rPr>
          <w:sz w:val="24"/>
          <w:szCs w:val="24"/>
        </w:rPr>
        <w:t>российского</w:t>
      </w:r>
      <w:r w:rsidRPr="006B18F6">
        <w:rPr>
          <w:spacing w:val="-5"/>
          <w:sz w:val="24"/>
          <w:szCs w:val="24"/>
        </w:rPr>
        <w:t xml:space="preserve"> </w:t>
      </w:r>
      <w:r w:rsidRPr="006B18F6">
        <w:rPr>
          <w:sz w:val="24"/>
          <w:szCs w:val="24"/>
        </w:rPr>
        <w:t>народа;</w:t>
      </w:r>
      <w:r w:rsidRPr="006B18F6">
        <w:rPr>
          <w:spacing w:val="-3"/>
          <w:sz w:val="24"/>
          <w:szCs w:val="24"/>
        </w:rPr>
        <w:t xml:space="preserve"> </w:t>
      </w:r>
      <w:r w:rsidRPr="006B18F6">
        <w:rPr>
          <w:sz w:val="24"/>
          <w:szCs w:val="24"/>
        </w:rPr>
        <w:t>сформированность</w:t>
      </w:r>
      <w:r w:rsidRPr="006B18F6">
        <w:rPr>
          <w:spacing w:val="-2"/>
          <w:sz w:val="24"/>
          <w:szCs w:val="24"/>
        </w:rPr>
        <w:t xml:space="preserve"> </w:t>
      </w:r>
      <w:r w:rsidRPr="006B18F6">
        <w:rPr>
          <w:sz w:val="24"/>
          <w:szCs w:val="24"/>
        </w:rPr>
        <w:t>нравственного</w:t>
      </w:r>
      <w:r w:rsidRPr="006B18F6">
        <w:rPr>
          <w:spacing w:val="-3"/>
          <w:sz w:val="24"/>
          <w:szCs w:val="24"/>
        </w:rPr>
        <w:t xml:space="preserve"> </w:t>
      </w:r>
      <w:r w:rsidRPr="006B18F6">
        <w:rPr>
          <w:sz w:val="24"/>
          <w:szCs w:val="24"/>
        </w:rPr>
        <w:t>сознания,</w:t>
      </w:r>
      <w:r w:rsidRPr="006B18F6">
        <w:rPr>
          <w:spacing w:val="-3"/>
          <w:sz w:val="24"/>
          <w:szCs w:val="24"/>
        </w:rPr>
        <w:t xml:space="preserve"> </w:t>
      </w:r>
      <w:r w:rsidRPr="006B18F6">
        <w:rPr>
          <w:sz w:val="24"/>
          <w:szCs w:val="24"/>
        </w:rPr>
        <w:t>этического</w:t>
      </w:r>
      <w:r w:rsidRPr="006B18F6">
        <w:rPr>
          <w:spacing w:val="-3"/>
          <w:sz w:val="24"/>
          <w:szCs w:val="24"/>
        </w:rPr>
        <w:t xml:space="preserve"> </w:t>
      </w:r>
      <w:r w:rsidRPr="006B18F6">
        <w:rPr>
          <w:sz w:val="24"/>
          <w:szCs w:val="24"/>
        </w:rPr>
        <w:t>поведения;</w:t>
      </w:r>
    </w:p>
    <w:p w:rsidR="0082219A" w:rsidRPr="006B18F6" w:rsidRDefault="00096B32" w:rsidP="006B18F6">
      <w:pPr>
        <w:pStyle w:val="a3"/>
        <w:spacing w:line="360" w:lineRule="auto"/>
        <w:ind w:left="0" w:firstLine="720"/>
      </w:pPr>
      <w:r w:rsidRPr="006B18F6">
        <w:t xml:space="preserve">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w:t>
      </w:r>
      <w:r w:rsidRPr="006B18F6">
        <w:rPr>
          <w:spacing w:val="-2"/>
        </w:rPr>
        <w:t>России;</w:t>
      </w:r>
    </w:p>
    <w:p w:rsidR="0082219A" w:rsidRPr="006B18F6" w:rsidRDefault="00096B32" w:rsidP="006B18F6">
      <w:pPr>
        <w:pStyle w:val="a4"/>
        <w:numPr>
          <w:ilvl w:val="0"/>
          <w:numId w:val="58"/>
        </w:numPr>
        <w:tabs>
          <w:tab w:val="left" w:pos="1512"/>
        </w:tabs>
        <w:spacing w:line="360" w:lineRule="auto"/>
        <w:ind w:left="0" w:firstLine="720"/>
        <w:jc w:val="both"/>
        <w:rPr>
          <w:sz w:val="24"/>
          <w:szCs w:val="24"/>
        </w:rPr>
      </w:pPr>
      <w:r w:rsidRPr="006B18F6">
        <w:rPr>
          <w:sz w:val="24"/>
          <w:szCs w:val="24"/>
        </w:rPr>
        <w:t>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w:t>
      </w:r>
      <w:r w:rsidRPr="006B18F6">
        <w:rPr>
          <w:spacing w:val="-1"/>
          <w:sz w:val="24"/>
          <w:szCs w:val="24"/>
        </w:rPr>
        <w:t xml:space="preserve"> </w:t>
      </w:r>
      <w:r w:rsidRPr="006B18F6">
        <w:rPr>
          <w:sz w:val="24"/>
          <w:szCs w:val="24"/>
        </w:rPr>
        <w:t>включая эстетику</w:t>
      </w:r>
      <w:r w:rsidRPr="006B18F6">
        <w:rPr>
          <w:spacing w:val="-3"/>
          <w:sz w:val="24"/>
          <w:szCs w:val="24"/>
        </w:rPr>
        <w:t xml:space="preserve"> </w:t>
      </w:r>
      <w:r w:rsidRPr="006B18F6">
        <w:rPr>
          <w:sz w:val="24"/>
          <w:szCs w:val="24"/>
        </w:rPr>
        <w:t>быта,</w:t>
      </w:r>
      <w:r w:rsidRPr="006B18F6">
        <w:rPr>
          <w:spacing w:val="-1"/>
          <w:sz w:val="24"/>
          <w:szCs w:val="24"/>
        </w:rPr>
        <w:t xml:space="preserve"> </w:t>
      </w:r>
      <w:r w:rsidRPr="006B18F6">
        <w:rPr>
          <w:sz w:val="24"/>
          <w:szCs w:val="24"/>
        </w:rPr>
        <w:t>научного</w:t>
      </w:r>
      <w:r w:rsidRPr="006B18F6">
        <w:rPr>
          <w:spacing w:val="-1"/>
          <w:sz w:val="24"/>
          <w:szCs w:val="24"/>
        </w:rPr>
        <w:t xml:space="preserve"> </w:t>
      </w:r>
      <w:r w:rsidRPr="006B18F6">
        <w:rPr>
          <w:sz w:val="24"/>
          <w:szCs w:val="24"/>
        </w:rPr>
        <w:t>и технического</w:t>
      </w:r>
      <w:r w:rsidRPr="006B18F6">
        <w:rPr>
          <w:spacing w:val="-1"/>
          <w:sz w:val="24"/>
          <w:szCs w:val="24"/>
        </w:rPr>
        <w:t xml:space="preserve"> </w:t>
      </w:r>
      <w:r w:rsidRPr="006B18F6">
        <w:rPr>
          <w:sz w:val="24"/>
          <w:szCs w:val="24"/>
        </w:rPr>
        <w:t>творчества,</w:t>
      </w:r>
      <w:r w:rsidRPr="006B18F6">
        <w:rPr>
          <w:spacing w:val="-1"/>
          <w:sz w:val="24"/>
          <w:szCs w:val="24"/>
        </w:rPr>
        <w:t xml:space="preserve"> </w:t>
      </w:r>
      <w:r w:rsidRPr="006B18F6">
        <w:rPr>
          <w:sz w:val="24"/>
          <w:szCs w:val="24"/>
        </w:rPr>
        <w:t>спорта, труда, общественных отношений;</w:t>
      </w:r>
    </w:p>
    <w:p w:rsidR="0082219A" w:rsidRPr="006B18F6" w:rsidRDefault="00096B32" w:rsidP="006B18F6">
      <w:pPr>
        <w:pStyle w:val="a4"/>
        <w:numPr>
          <w:ilvl w:val="0"/>
          <w:numId w:val="58"/>
        </w:numPr>
        <w:tabs>
          <w:tab w:val="left" w:pos="1390"/>
        </w:tabs>
        <w:spacing w:line="360" w:lineRule="auto"/>
        <w:ind w:left="0" w:firstLine="720"/>
        <w:jc w:val="both"/>
        <w:rPr>
          <w:sz w:val="24"/>
          <w:szCs w:val="24"/>
        </w:rPr>
      </w:pPr>
      <w:r w:rsidRPr="006B18F6">
        <w:rPr>
          <w:sz w:val="24"/>
          <w:szCs w:val="24"/>
        </w:rPr>
        <w:t xml:space="preserve">в сфере физического воспитания: осознание ценности жизни и необходимости </w:t>
      </w:r>
      <w:r w:rsidRPr="006B18F6">
        <w:rPr>
          <w:sz w:val="24"/>
          <w:szCs w:val="24"/>
        </w:rPr>
        <w:lastRenderedPageBreak/>
        <w:t>ее сохранения (в</w:t>
      </w:r>
      <w:r w:rsidRPr="006B18F6">
        <w:rPr>
          <w:spacing w:val="-1"/>
          <w:sz w:val="24"/>
          <w:szCs w:val="24"/>
        </w:rPr>
        <w:t xml:space="preserve"> </w:t>
      </w:r>
      <w:r w:rsidRPr="006B18F6">
        <w:rPr>
          <w:sz w:val="24"/>
          <w:szCs w:val="24"/>
        </w:rPr>
        <w:t>том числе на основе</w:t>
      </w:r>
      <w:r w:rsidRPr="006B18F6">
        <w:rPr>
          <w:spacing w:val="-1"/>
          <w:sz w:val="24"/>
          <w:szCs w:val="24"/>
        </w:rPr>
        <w:t xml:space="preserve"> </w:t>
      </w:r>
      <w:r w:rsidRPr="006B18F6">
        <w:rPr>
          <w:sz w:val="24"/>
          <w:szCs w:val="24"/>
        </w:rPr>
        <w:t>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rsidR="0082219A" w:rsidRPr="006B18F6" w:rsidRDefault="00096B32" w:rsidP="006B18F6">
      <w:pPr>
        <w:pStyle w:val="a4"/>
        <w:numPr>
          <w:ilvl w:val="0"/>
          <w:numId w:val="58"/>
        </w:numPr>
        <w:tabs>
          <w:tab w:val="left" w:pos="1406"/>
        </w:tabs>
        <w:spacing w:line="360" w:lineRule="auto"/>
        <w:ind w:left="0" w:firstLine="720"/>
        <w:jc w:val="both"/>
        <w:rPr>
          <w:sz w:val="24"/>
          <w:szCs w:val="24"/>
        </w:rPr>
      </w:pPr>
      <w:r w:rsidRPr="006B18F6">
        <w:rPr>
          <w:sz w:val="24"/>
          <w:szCs w:val="24"/>
        </w:rPr>
        <w:t>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82219A" w:rsidRPr="006B18F6" w:rsidRDefault="00096B32" w:rsidP="006B18F6">
      <w:pPr>
        <w:pStyle w:val="a4"/>
        <w:numPr>
          <w:ilvl w:val="0"/>
          <w:numId w:val="58"/>
        </w:numPr>
        <w:tabs>
          <w:tab w:val="left" w:pos="1426"/>
        </w:tabs>
        <w:spacing w:line="360" w:lineRule="auto"/>
        <w:ind w:left="0" w:firstLine="720"/>
        <w:jc w:val="both"/>
        <w:rPr>
          <w:sz w:val="24"/>
          <w:szCs w:val="24"/>
        </w:rPr>
      </w:pPr>
      <w:r w:rsidRPr="006B18F6">
        <w:rPr>
          <w:sz w:val="24"/>
          <w:szCs w:val="24"/>
        </w:rPr>
        <w:t>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82219A" w:rsidRPr="006B18F6" w:rsidRDefault="00096B32" w:rsidP="006B18F6">
      <w:pPr>
        <w:pStyle w:val="a4"/>
        <w:numPr>
          <w:ilvl w:val="0"/>
          <w:numId w:val="58"/>
        </w:numPr>
        <w:tabs>
          <w:tab w:val="left" w:pos="1390"/>
        </w:tabs>
        <w:spacing w:line="360" w:lineRule="auto"/>
        <w:ind w:left="0" w:firstLine="720"/>
        <w:jc w:val="both"/>
      </w:pPr>
      <w:r w:rsidRPr="006B18F6">
        <w:rPr>
          <w:sz w:val="24"/>
          <w:szCs w:val="24"/>
        </w:rPr>
        <w:t>в понимании ценности научного познания: сформированность мировоззрения, соответствующего современному уровню развития</w:t>
      </w:r>
      <w:r w:rsidRPr="00273A87">
        <w:rPr>
          <w:spacing w:val="-2"/>
          <w:sz w:val="24"/>
          <w:szCs w:val="24"/>
        </w:rPr>
        <w:t xml:space="preserve"> </w:t>
      </w:r>
      <w:r w:rsidRPr="006B18F6">
        <w:rPr>
          <w:sz w:val="24"/>
          <w:szCs w:val="24"/>
        </w:rPr>
        <w:t>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w:t>
      </w:r>
      <w:r w:rsidRPr="00273A87">
        <w:rPr>
          <w:spacing w:val="39"/>
          <w:sz w:val="24"/>
          <w:szCs w:val="24"/>
        </w:rPr>
        <w:t xml:space="preserve"> </w:t>
      </w:r>
      <w:r w:rsidRPr="006B18F6">
        <w:rPr>
          <w:sz w:val="24"/>
          <w:szCs w:val="24"/>
        </w:rPr>
        <w:t>как</w:t>
      </w:r>
      <w:r w:rsidRPr="00273A87">
        <w:rPr>
          <w:spacing w:val="40"/>
          <w:sz w:val="24"/>
          <w:szCs w:val="24"/>
        </w:rPr>
        <w:t xml:space="preserve"> </w:t>
      </w:r>
      <w:r w:rsidRPr="006B18F6">
        <w:rPr>
          <w:sz w:val="24"/>
          <w:szCs w:val="24"/>
        </w:rPr>
        <w:t>средства</w:t>
      </w:r>
      <w:r w:rsidRPr="00273A87">
        <w:rPr>
          <w:spacing w:val="40"/>
          <w:sz w:val="24"/>
          <w:szCs w:val="24"/>
        </w:rPr>
        <w:t xml:space="preserve"> </w:t>
      </w:r>
      <w:r w:rsidRPr="006B18F6">
        <w:rPr>
          <w:sz w:val="24"/>
          <w:szCs w:val="24"/>
        </w:rPr>
        <w:t>взаимодействия</w:t>
      </w:r>
      <w:r w:rsidRPr="00273A87">
        <w:rPr>
          <w:spacing w:val="39"/>
          <w:sz w:val="24"/>
          <w:szCs w:val="24"/>
        </w:rPr>
        <w:t xml:space="preserve"> </w:t>
      </w:r>
      <w:r w:rsidRPr="006B18F6">
        <w:rPr>
          <w:sz w:val="24"/>
          <w:szCs w:val="24"/>
        </w:rPr>
        <w:t>между</w:t>
      </w:r>
      <w:r w:rsidRPr="00273A87">
        <w:rPr>
          <w:spacing w:val="37"/>
          <w:sz w:val="24"/>
          <w:szCs w:val="24"/>
        </w:rPr>
        <w:t xml:space="preserve"> </w:t>
      </w:r>
      <w:r w:rsidRPr="006B18F6">
        <w:rPr>
          <w:sz w:val="24"/>
          <w:szCs w:val="24"/>
        </w:rPr>
        <w:t>людьми</w:t>
      </w:r>
      <w:r w:rsidRPr="00273A87">
        <w:rPr>
          <w:spacing w:val="40"/>
          <w:sz w:val="24"/>
          <w:szCs w:val="24"/>
        </w:rPr>
        <w:t xml:space="preserve"> </w:t>
      </w:r>
      <w:r w:rsidRPr="006B18F6">
        <w:rPr>
          <w:sz w:val="24"/>
          <w:szCs w:val="24"/>
        </w:rPr>
        <w:t>и</w:t>
      </w:r>
      <w:r w:rsidRPr="00273A87">
        <w:rPr>
          <w:spacing w:val="40"/>
          <w:sz w:val="24"/>
          <w:szCs w:val="24"/>
        </w:rPr>
        <w:t xml:space="preserve"> </w:t>
      </w:r>
      <w:r w:rsidRPr="006B18F6">
        <w:rPr>
          <w:sz w:val="24"/>
          <w:szCs w:val="24"/>
        </w:rPr>
        <w:t>познания</w:t>
      </w:r>
      <w:r w:rsidRPr="00273A87">
        <w:rPr>
          <w:spacing w:val="40"/>
          <w:sz w:val="24"/>
          <w:szCs w:val="24"/>
        </w:rPr>
        <w:t xml:space="preserve"> </w:t>
      </w:r>
      <w:r w:rsidRPr="006B18F6">
        <w:rPr>
          <w:sz w:val="24"/>
          <w:szCs w:val="24"/>
        </w:rPr>
        <w:t>мира;</w:t>
      </w:r>
      <w:r w:rsidRPr="00273A87">
        <w:rPr>
          <w:spacing w:val="40"/>
          <w:sz w:val="24"/>
          <w:szCs w:val="24"/>
        </w:rPr>
        <w:t xml:space="preserve"> </w:t>
      </w:r>
      <w:r w:rsidRPr="006B18F6">
        <w:rPr>
          <w:sz w:val="24"/>
          <w:szCs w:val="24"/>
        </w:rPr>
        <w:t>овладение</w:t>
      </w:r>
      <w:r w:rsidRPr="00273A87">
        <w:rPr>
          <w:spacing w:val="39"/>
          <w:sz w:val="24"/>
          <w:szCs w:val="24"/>
        </w:rPr>
        <w:t xml:space="preserve"> </w:t>
      </w:r>
      <w:r w:rsidRPr="006B18F6">
        <w:rPr>
          <w:sz w:val="24"/>
          <w:szCs w:val="24"/>
        </w:rPr>
        <w:t>основными</w:t>
      </w:r>
      <w:r w:rsidR="00273A87">
        <w:rPr>
          <w:sz w:val="24"/>
          <w:szCs w:val="24"/>
        </w:rPr>
        <w:t xml:space="preserve"> </w:t>
      </w:r>
      <w:r w:rsidRPr="006B18F6">
        <w:t>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82219A" w:rsidRPr="006B18F6" w:rsidRDefault="00096B32" w:rsidP="006B18F6">
      <w:pPr>
        <w:pStyle w:val="a4"/>
        <w:numPr>
          <w:ilvl w:val="0"/>
          <w:numId w:val="58"/>
        </w:numPr>
        <w:tabs>
          <w:tab w:val="left" w:pos="1390"/>
        </w:tabs>
        <w:spacing w:line="360" w:lineRule="auto"/>
        <w:ind w:left="0" w:firstLine="720"/>
        <w:jc w:val="both"/>
        <w:rPr>
          <w:sz w:val="24"/>
          <w:szCs w:val="24"/>
        </w:rPr>
      </w:pPr>
      <w:r w:rsidRPr="006B18F6">
        <w:rPr>
          <w:sz w:val="24"/>
          <w:szCs w:val="24"/>
        </w:rPr>
        <w:t xml:space="preserve">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w:t>
      </w:r>
      <w:r w:rsidRPr="006B18F6">
        <w:rPr>
          <w:sz w:val="24"/>
          <w:szCs w:val="24"/>
        </w:rPr>
        <w:lastRenderedPageBreak/>
        <w:t>навыков (способность выстраивать конструктивные отношения с другими людьми, регулировать способ выражения своих суждений и эмоций с</w:t>
      </w:r>
      <w:r w:rsidRPr="006B18F6">
        <w:rPr>
          <w:spacing w:val="40"/>
          <w:sz w:val="24"/>
          <w:szCs w:val="24"/>
        </w:rPr>
        <w:t xml:space="preserve"> </w:t>
      </w:r>
      <w:r w:rsidRPr="006B18F6">
        <w:rPr>
          <w:sz w:val="24"/>
          <w:szCs w:val="24"/>
        </w:rPr>
        <w:t>учетом позиций и мнений других участников общения).</w:t>
      </w:r>
    </w:p>
    <w:p w:rsidR="0082219A" w:rsidRPr="006B18F6" w:rsidRDefault="00096B32" w:rsidP="006B18F6">
      <w:pPr>
        <w:pStyle w:val="a3"/>
        <w:spacing w:line="360" w:lineRule="auto"/>
        <w:ind w:left="0" w:firstLine="720"/>
      </w:pPr>
      <w:r w:rsidRPr="006B18F6">
        <w:t xml:space="preserve">В результате изучения истории на уровне среднего общего образования у обучающегося будут сформированы познавательные </w:t>
      </w:r>
      <w:r w:rsidRPr="006B18F6">
        <w:rPr>
          <w:b/>
        </w:rPr>
        <w:t xml:space="preserve">универсальные учебные действия, </w:t>
      </w:r>
      <w:r w:rsidRPr="006B18F6">
        <w:t xml:space="preserve">коммуникативные универсальные учебные действия, регулятивные универсальные учебные действия, совместная </w:t>
      </w:r>
      <w:r w:rsidRPr="006B18F6">
        <w:rPr>
          <w:spacing w:val="-2"/>
        </w:rPr>
        <w:t>деятельность.</w:t>
      </w:r>
    </w:p>
    <w:p w:rsidR="0082219A" w:rsidRPr="006B18F6" w:rsidRDefault="00096B32" w:rsidP="00273A87">
      <w:pPr>
        <w:pStyle w:val="a3"/>
        <w:spacing w:line="360" w:lineRule="auto"/>
        <w:ind w:left="0" w:firstLine="720"/>
      </w:pPr>
      <w:r w:rsidRPr="006B18F6">
        <w:t>У</w:t>
      </w:r>
      <w:r w:rsidRPr="006B18F6">
        <w:rPr>
          <w:spacing w:val="20"/>
        </w:rPr>
        <w:t xml:space="preserve"> </w:t>
      </w:r>
      <w:r w:rsidRPr="006B18F6">
        <w:t>обучающегося</w:t>
      </w:r>
      <w:r w:rsidRPr="006B18F6">
        <w:rPr>
          <w:spacing w:val="19"/>
        </w:rPr>
        <w:t xml:space="preserve"> </w:t>
      </w:r>
      <w:r w:rsidRPr="006B18F6">
        <w:t>будут</w:t>
      </w:r>
      <w:r w:rsidRPr="006B18F6">
        <w:rPr>
          <w:spacing w:val="23"/>
        </w:rPr>
        <w:t xml:space="preserve"> </w:t>
      </w:r>
      <w:r w:rsidRPr="006B18F6">
        <w:t>сформированы</w:t>
      </w:r>
      <w:r w:rsidRPr="006B18F6">
        <w:rPr>
          <w:spacing w:val="19"/>
        </w:rPr>
        <w:t xml:space="preserve"> </w:t>
      </w:r>
      <w:r w:rsidRPr="006B18F6">
        <w:t>следующие</w:t>
      </w:r>
      <w:r w:rsidRPr="006B18F6">
        <w:rPr>
          <w:spacing w:val="19"/>
        </w:rPr>
        <w:t xml:space="preserve"> </w:t>
      </w:r>
      <w:r w:rsidRPr="006B18F6">
        <w:t>базовые</w:t>
      </w:r>
      <w:r w:rsidRPr="006B18F6">
        <w:rPr>
          <w:spacing w:val="18"/>
        </w:rPr>
        <w:t xml:space="preserve"> </w:t>
      </w:r>
      <w:r w:rsidRPr="006B18F6">
        <w:t>логические</w:t>
      </w:r>
      <w:r w:rsidRPr="006B18F6">
        <w:rPr>
          <w:spacing w:val="19"/>
        </w:rPr>
        <w:t xml:space="preserve"> </w:t>
      </w:r>
      <w:r w:rsidRPr="006B18F6">
        <w:t>действия</w:t>
      </w:r>
      <w:r w:rsidRPr="006B18F6">
        <w:rPr>
          <w:spacing w:val="19"/>
        </w:rPr>
        <w:t xml:space="preserve"> </w:t>
      </w:r>
      <w:r w:rsidRPr="006B18F6">
        <w:t>как</w:t>
      </w:r>
      <w:r w:rsidRPr="006B18F6">
        <w:rPr>
          <w:spacing w:val="21"/>
        </w:rPr>
        <w:t xml:space="preserve"> </w:t>
      </w:r>
      <w:r w:rsidRPr="006B18F6">
        <w:rPr>
          <w:spacing w:val="-2"/>
        </w:rPr>
        <w:t>часть</w:t>
      </w:r>
      <w:r w:rsidR="00273A87">
        <w:rPr>
          <w:spacing w:val="-2"/>
        </w:rPr>
        <w:t xml:space="preserve"> </w:t>
      </w:r>
      <w:r w:rsidRPr="006B18F6">
        <w:rPr>
          <w:b/>
        </w:rPr>
        <w:t xml:space="preserve">познавательных универсальных </w:t>
      </w:r>
      <w:r w:rsidRPr="006B18F6">
        <w:t>учебных действий: формулировать</w:t>
      </w:r>
      <w:r w:rsidRPr="006B18F6">
        <w:rPr>
          <w:spacing w:val="-6"/>
        </w:rPr>
        <w:t xml:space="preserve"> </w:t>
      </w:r>
      <w:r w:rsidRPr="006B18F6">
        <w:t>проблему,</w:t>
      </w:r>
      <w:r w:rsidRPr="006B18F6">
        <w:rPr>
          <w:spacing w:val="-3"/>
        </w:rPr>
        <w:t xml:space="preserve"> </w:t>
      </w:r>
      <w:r w:rsidRPr="006B18F6">
        <w:t>вопрос,</w:t>
      </w:r>
      <w:r w:rsidRPr="006B18F6">
        <w:rPr>
          <w:spacing w:val="-2"/>
        </w:rPr>
        <w:t xml:space="preserve"> </w:t>
      </w:r>
      <w:r w:rsidRPr="006B18F6">
        <w:t>требующий</w:t>
      </w:r>
      <w:r w:rsidRPr="006B18F6">
        <w:rPr>
          <w:spacing w:val="-4"/>
        </w:rPr>
        <w:t xml:space="preserve"> </w:t>
      </w:r>
      <w:r w:rsidRPr="006B18F6">
        <w:rPr>
          <w:spacing w:val="-2"/>
        </w:rPr>
        <w:t>решения;</w:t>
      </w:r>
    </w:p>
    <w:p w:rsidR="0082219A" w:rsidRPr="006B18F6" w:rsidRDefault="00096B32" w:rsidP="00273A87">
      <w:pPr>
        <w:pStyle w:val="a3"/>
        <w:spacing w:line="360" w:lineRule="auto"/>
        <w:ind w:left="0" w:firstLine="720"/>
      </w:pPr>
      <w:r w:rsidRPr="006B18F6">
        <w:t xml:space="preserve">устанавливать существенный признак или основания для сравнения, классификации и </w:t>
      </w:r>
      <w:r w:rsidRPr="006B18F6">
        <w:rPr>
          <w:spacing w:val="-2"/>
        </w:rPr>
        <w:t>обобщения;</w:t>
      </w:r>
    </w:p>
    <w:p w:rsidR="0082219A" w:rsidRPr="006B18F6" w:rsidRDefault="00096B32" w:rsidP="00273A87">
      <w:pPr>
        <w:pStyle w:val="a3"/>
        <w:spacing w:line="360" w:lineRule="auto"/>
        <w:ind w:left="0" w:firstLine="720"/>
      </w:pPr>
      <w:r w:rsidRPr="006B18F6">
        <w:t>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 имеющихся ресурсов; вносить</w:t>
      </w:r>
      <w:r w:rsidRPr="006B18F6">
        <w:rPr>
          <w:spacing w:val="-4"/>
        </w:rPr>
        <w:t xml:space="preserve"> </w:t>
      </w:r>
      <w:r w:rsidRPr="006B18F6">
        <w:t>коррективы</w:t>
      </w:r>
      <w:r w:rsidRPr="006B18F6">
        <w:rPr>
          <w:spacing w:val="-6"/>
        </w:rPr>
        <w:t xml:space="preserve"> </w:t>
      </w:r>
      <w:r w:rsidRPr="006B18F6">
        <w:t>в</w:t>
      </w:r>
      <w:r w:rsidRPr="006B18F6">
        <w:rPr>
          <w:spacing w:val="-6"/>
        </w:rPr>
        <w:t xml:space="preserve"> </w:t>
      </w:r>
      <w:r w:rsidRPr="006B18F6">
        <w:t>деятельность,</w:t>
      </w:r>
      <w:r w:rsidRPr="006B18F6">
        <w:rPr>
          <w:spacing w:val="-5"/>
        </w:rPr>
        <w:t xml:space="preserve"> </w:t>
      </w:r>
      <w:r w:rsidRPr="006B18F6">
        <w:t>оценивать</w:t>
      </w:r>
      <w:r w:rsidRPr="006B18F6">
        <w:rPr>
          <w:spacing w:val="-6"/>
        </w:rPr>
        <w:t xml:space="preserve"> </w:t>
      </w:r>
      <w:r w:rsidRPr="006B18F6">
        <w:t>соответствие</w:t>
      </w:r>
      <w:r w:rsidRPr="006B18F6">
        <w:rPr>
          <w:spacing w:val="-6"/>
        </w:rPr>
        <w:t xml:space="preserve"> </w:t>
      </w:r>
      <w:r w:rsidRPr="006B18F6">
        <w:t>результатов</w:t>
      </w:r>
      <w:r w:rsidRPr="006B18F6">
        <w:rPr>
          <w:spacing w:val="-6"/>
        </w:rPr>
        <w:t xml:space="preserve"> </w:t>
      </w:r>
      <w:r w:rsidRPr="006B18F6">
        <w:t>целям.</w:t>
      </w:r>
    </w:p>
    <w:p w:rsidR="0082219A" w:rsidRPr="006B18F6" w:rsidRDefault="00096B32" w:rsidP="00273A87">
      <w:pPr>
        <w:spacing w:line="360" w:lineRule="auto"/>
        <w:ind w:firstLine="720"/>
        <w:jc w:val="both"/>
      </w:pPr>
      <w:r w:rsidRPr="006B18F6">
        <w:rPr>
          <w:sz w:val="24"/>
          <w:szCs w:val="24"/>
        </w:rPr>
        <w:t>У</w:t>
      </w:r>
      <w:r w:rsidRPr="006B18F6">
        <w:rPr>
          <w:spacing w:val="20"/>
          <w:sz w:val="24"/>
          <w:szCs w:val="24"/>
        </w:rPr>
        <w:t xml:space="preserve"> </w:t>
      </w:r>
      <w:r w:rsidRPr="006B18F6">
        <w:rPr>
          <w:sz w:val="24"/>
          <w:szCs w:val="24"/>
        </w:rPr>
        <w:t>обучающегося</w:t>
      </w:r>
      <w:r w:rsidRPr="006B18F6">
        <w:rPr>
          <w:spacing w:val="23"/>
          <w:sz w:val="24"/>
          <w:szCs w:val="24"/>
        </w:rPr>
        <w:t xml:space="preserve"> </w:t>
      </w:r>
      <w:r w:rsidRPr="006B18F6">
        <w:rPr>
          <w:sz w:val="24"/>
          <w:szCs w:val="24"/>
        </w:rPr>
        <w:t>будут</w:t>
      </w:r>
      <w:r w:rsidRPr="006B18F6">
        <w:rPr>
          <w:spacing w:val="26"/>
          <w:sz w:val="24"/>
          <w:szCs w:val="24"/>
        </w:rPr>
        <w:t xml:space="preserve"> </w:t>
      </w:r>
      <w:r w:rsidRPr="006B18F6">
        <w:rPr>
          <w:sz w:val="24"/>
          <w:szCs w:val="24"/>
        </w:rPr>
        <w:t>сформированы</w:t>
      </w:r>
      <w:r w:rsidRPr="006B18F6">
        <w:rPr>
          <w:spacing w:val="21"/>
          <w:sz w:val="24"/>
          <w:szCs w:val="24"/>
        </w:rPr>
        <w:t xml:space="preserve"> </w:t>
      </w:r>
      <w:r w:rsidRPr="006B18F6">
        <w:rPr>
          <w:sz w:val="24"/>
          <w:szCs w:val="24"/>
        </w:rPr>
        <w:t>следующие</w:t>
      </w:r>
      <w:r w:rsidRPr="006B18F6">
        <w:rPr>
          <w:spacing w:val="27"/>
          <w:sz w:val="24"/>
          <w:szCs w:val="24"/>
        </w:rPr>
        <w:t xml:space="preserve"> </w:t>
      </w:r>
      <w:r w:rsidRPr="006B18F6">
        <w:rPr>
          <w:b/>
          <w:sz w:val="24"/>
          <w:szCs w:val="24"/>
        </w:rPr>
        <w:t>базовые</w:t>
      </w:r>
      <w:r w:rsidRPr="006B18F6">
        <w:rPr>
          <w:b/>
          <w:spacing w:val="22"/>
          <w:sz w:val="24"/>
          <w:szCs w:val="24"/>
        </w:rPr>
        <w:t xml:space="preserve"> </w:t>
      </w:r>
      <w:r w:rsidRPr="006B18F6">
        <w:rPr>
          <w:b/>
          <w:sz w:val="24"/>
          <w:szCs w:val="24"/>
        </w:rPr>
        <w:t>исследовательские</w:t>
      </w:r>
      <w:r w:rsidRPr="006B18F6">
        <w:rPr>
          <w:b/>
          <w:spacing w:val="22"/>
          <w:sz w:val="24"/>
          <w:szCs w:val="24"/>
        </w:rPr>
        <w:t xml:space="preserve"> </w:t>
      </w:r>
      <w:r w:rsidRPr="006B18F6">
        <w:rPr>
          <w:b/>
          <w:spacing w:val="-2"/>
          <w:sz w:val="24"/>
          <w:szCs w:val="24"/>
        </w:rPr>
        <w:t>действия</w:t>
      </w:r>
      <w:r w:rsidR="00273A87">
        <w:rPr>
          <w:b/>
          <w:spacing w:val="-2"/>
          <w:sz w:val="24"/>
          <w:szCs w:val="24"/>
        </w:rPr>
        <w:t xml:space="preserve"> </w:t>
      </w:r>
      <w:r w:rsidRPr="006B18F6">
        <w:t>как</w:t>
      </w:r>
      <w:r w:rsidRPr="006B18F6">
        <w:rPr>
          <w:spacing w:val="-8"/>
        </w:rPr>
        <w:t xml:space="preserve"> </w:t>
      </w:r>
      <w:r w:rsidRPr="006B18F6">
        <w:t>часть</w:t>
      </w:r>
      <w:r w:rsidRPr="006B18F6">
        <w:rPr>
          <w:spacing w:val="-6"/>
        </w:rPr>
        <w:t xml:space="preserve"> </w:t>
      </w:r>
      <w:r w:rsidRPr="006B18F6">
        <w:t>познавательных</w:t>
      </w:r>
      <w:r w:rsidRPr="006B18F6">
        <w:rPr>
          <w:spacing w:val="-4"/>
        </w:rPr>
        <w:t xml:space="preserve"> </w:t>
      </w:r>
      <w:r w:rsidRPr="006B18F6">
        <w:t>универсальных</w:t>
      </w:r>
      <w:r w:rsidRPr="006B18F6">
        <w:rPr>
          <w:spacing w:val="-5"/>
        </w:rPr>
        <w:t xml:space="preserve"> </w:t>
      </w:r>
      <w:r w:rsidRPr="006B18F6">
        <w:t>учебных</w:t>
      </w:r>
      <w:r w:rsidRPr="006B18F6">
        <w:rPr>
          <w:spacing w:val="-7"/>
        </w:rPr>
        <w:t xml:space="preserve"> </w:t>
      </w:r>
      <w:r w:rsidRPr="006B18F6">
        <w:t>действий: определять познавательную задачу;</w:t>
      </w:r>
    </w:p>
    <w:p w:rsidR="0082219A" w:rsidRPr="006B18F6" w:rsidRDefault="00096B32" w:rsidP="00273A87">
      <w:pPr>
        <w:pStyle w:val="a3"/>
        <w:spacing w:line="360" w:lineRule="auto"/>
        <w:ind w:left="0" w:firstLine="720"/>
      </w:pPr>
      <w:r w:rsidRPr="006B18F6">
        <w:t>намечать</w:t>
      </w:r>
      <w:r w:rsidRPr="006B18F6">
        <w:rPr>
          <w:spacing w:val="-4"/>
        </w:rPr>
        <w:t xml:space="preserve"> </w:t>
      </w:r>
      <w:r w:rsidRPr="006B18F6">
        <w:t>путь</w:t>
      </w:r>
      <w:r w:rsidRPr="006B18F6">
        <w:rPr>
          <w:spacing w:val="-4"/>
        </w:rPr>
        <w:t xml:space="preserve"> </w:t>
      </w:r>
      <w:r w:rsidRPr="006B18F6">
        <w:t>ее</w:t>
      </w:r>
      <w:r w:rsidRPr="006B18F6">
        <w:rPr>
          <w:spacing w:val="-5"/>
        </w:rPr>
        <w:t xml:space="preserve"> </w:t>
      </w:r>
      <w:r w:rsidRPr="006B18F6">
        <w:t>решения</w:t>
      </w:r>
      <w:r w:rsidRPr="006B18F6">
        <w:rPr>
          <w:spacing w:val="-4"/>
        </w:rPr>
        <w:t xml:space="preserve"> </w:t>
      </w:r>
      <w:r w:rsidRPr="006B18F6">
        <w:t>и</w:t>
      </w:r>
      <w:r w:rsidRPr="006B18F6">
        <w:rPr>
          <w:spacing w:val="-4"/>
        </w:rPr>
        <w:t xml:space="preserve"> </w:t>
      </w:r>
      <w:r w:rsidRPr="006B18F6">
        <w:t>осуществлять</w:t>
      </w:r>
      <w:r w:rsidRPr="006B18F6">
        <w:rPr>
          <w:spacing w:val="-4"/>
        </w:rPr>
        <w:t xml:space="preserve"> </w:t>
      </w:r>
      <w:r w:rsidRPr="006B18F6">
        <w:t>подбор</w:t>
      </w:r>
      <w:r w:rsidRPr="006B18F6">
        <w:rPr>
          <w:spacing w:val="-4"/>
        </w:rPr>
        <w:t xml:space="preserve"> </w:t>
      </w:r>
      <w:r w:rsidRPr="006B18F6">
        <w:t>исторического</w:t>
      </w:r>
      <w:r w:rsidRPr="006B18F6">
        <w:rPr>
          <w:spacing w:val="-4"/>
        </w:rPr>
        <w:t xml:space="preserve"> </w:t>
      </w:r>
      <w:r w:rsidRPr="006B18F6">
        <w:t>материала,</w:t>
      </w:r>
      <w:r w:rsidRPr="006B18F6">
        <w:rPr>
          <w:spacing w:val="-4"/>
        </w:rPr>
        <w:t xml:space="preserve"> </w:t>
      </w:r>
      <w:r w:rsidRPr="006B18F6">
        <w:t>объекта; владеть навыками учебно-исследовательской и проектной деятельности;</w:t>
      </w:r>
    </w:p>
    <w:p w:rsidR="0082219A" w:rsidRPr="006B18F6" w:rsidRDefault="00096B32" w:rsidP="00273A87">
      <w:pPr>
        <w:pStyle w:val="a3"/>
        <w:spacing w:line="360" w:lineRule="auto"/>
        <w:ind w:left="0" w:firstLine="720"/>
      </w:pPr>
      <w:r w:rsidRPr="006B18F6">
        <w:t>осуществлять</w:t>
      </w:r>
      <w:r w:rsidRPr="006B18F6">
        <w:rPr>
          <w:spacing w:val="80"/>
          <w:w w:val="150"/>
        </w:rPr>
        <w:t xml:space="preserve"> </w:t>
      </w:r>
      <w:r w:rsidRPr="006B18F6">
        <w:t>анализ</w:t>
      </w:r>
      <w:r w:rsidRPr="006B18F6">
        <w:rPr>
          <w:spacing w:val="80"/>
          <w:w w:val="150"/>
        </w:rPr>
        <w:t xml:space="preserve"> </w:t>
      </w:r>
      <w:r w:rsidRPr="006B18F6">
        <w:t>объекта</w:t>
      </w:r>
      <w:r w:rsidRPr="006B18F6">
        <w:rPr>
          <w:spacing w:val="80"/>
          <w:w w:val="150"/>
        </w:rPr>
        <w:t xml:space="preserve"> </w:t>
      </w:r>
      <w:r w:rsidRPr="006B18F6">
        <w:t>в</w:t>
      </w:r>
      <w:r w:rsidRPr="006B18F6">
        <w:rPr>
          <w:spacing w:val="80"/>
          <w:w w:val="150"/>
        </w:rPr>
        <w:t xml:space="preserve"> </w:t>
      </w:r>
      <w:r w:rsidRPr="006B18F6">
        <w:t>соответствии</w:t>
      </w:r>
      <w:r w:rsidRPr="006B18F6">
        <w:rPr>
          <w:spacing w:val="80"/>
          <w:w w:val="150"/>
        </w:rPr>
        <w:t xml:space="preserve"> </w:t>
      </w:r>
      <w:r w:rsidRPr="006B18F6">
        <w:t>с</w:t>
      </w:r>
      <w:r w:rsidRPr="006B18F6">
        <w:rPr>
          <w:spacing w:val="80"/>
          <w:w w:val="150"/>
        </w:rPr>
        <w:t xml:space="preserve"> </w:t>
      </w:r>
      <w:r w:rsidRPr="006B18F6">
        <w:t>принципом</w:t>
      </w:r>
      <w:r w:rsidRPr="006B18F6">
        <w:rPr>
          <w:spacing w:val="80"/>
          <w:w w:val="150"/>
        </w:rPr>
        <w:t xml:space="preserve"> </w:t>
      </w:r>
      <w:r w:rsidRPr="006B18F6">
        <w:t>историзма,</w:t>
      </w:r>
      <w:r w:rsidRPr="006B18F6">
        <w:rPr>
          <w:spacing w:val="80"/>
          <w:w w:val="150"/>
        </w:rPr>
        <w:t xml:space="preserve"> </w:t>
      </w:r>
      <w:r w:rsidRPr="006B18F6">
        <w:t>основными процедурами исторического познания;</w:t>
      </w:r>
    </w:p>
    <w:p w:rsidR="0082219A" w:rsidRPr="006B18F6" w:rsidRDefault="00096B32" w:rsidP="00273A87">
      <w:pPr>
        <w:pStyle w:val="a3"/>
        <w:spacing w:line="360" w:lineRule="auto"/>
        <w:ind w:left="0" w:firstLine="720"/>
      </w:pPr>
      <w:r w:rsidRPr="006B18F6">
        <w:t>систематизировать</w:t>
      </w:r>
      <w:r w:rsidRPr="006B18F6">
        <w:rPr>
          <w:spacing w:val="-3"/>
        </w:rPr>
        <w:t xml:space="preserve"> </w:t>
      </w:r>
      <w:r w:rsidRPr="006B18F6">
        <w:t>и</w:t>
      </w:r>
      <w:r w:rsidRPr="006B18F6">
        <w:rPr>
          <w:spacing w:val="-3"/>
        </w:rPr>
        <w:t xml:space="preserve"> </w:t>
      </w:r>
      <w:r w:rsidRPr="006B18F6">
        <w:t>обобщать</w:t>
      </w:r>
      <w:r w:rsidRPr="006B18F6">
        <w:rPr>
          <w:spacing w:val="-3"/>
        </w:rPr>
        <w:t xml:space="preserve"> </w:t>
      </w:r>
      <w:r w:rsidRPr="006B18F6">
        <w:t>исторические</w:t>
      </w:r>
      <w:r w:rsidRPr="006B18F6">
        <w:rPr>
          <w:spacing w:val="-4"/>
        </w:rPr>
        <w:t xml:space="preserve"> </w:t>
      </w:r>
      <w:r w:rsidRPr="006B18F6">
        <w:t>факты</w:t>
      </w:r>
      <w:r w:rsidRPr="006B18F6">
        <w:rPr>
          <w:spacing w:val="-3"/>
        </w:rPr>
        <w:t xml:space="preserve"> </w:t>
      </w:r>
      <w:r w:rsidRPr="006B18F6">
        <w:t>(в</w:t>
      </w:r>
      <w:r w:rsidRPr="006B18F6">
        <w:rPr>
          <w:spacing w:val="-4"/>
        </w:rPr>
        <w:t xml:space="preserve"> </w:t>
      </w:r>
      <w:r w:rsidRPr="006B18F6">
        <w:t>том</w:t>
      </w:r>
      <w:r w:rsidRPr="006B18F6">
        <w:rPr>
          <w:spacing w:val="-3"/>
        </w:rPr>
        <w:t xml:space="preserve"> </w:t>
      </w:r>
      <w:r w:rsidRPr="006B18F6">
        <w:t>числе</w:t>
      </w:r>
      <w:r w:rsidRPr="006B18F6">
        <w:rPr>
          <w:spacing w:val="-4"/>
        </w:rPr>
        <w:t xml:space="preserve"> </w:t>
      </w:r>
      <w:r w:rsidRPr="006B18F6">
        <w:t>в</w:t>
      </w:r>
      <w:r w:rsidRPr="006B18F6">
        <w:rPr>
          <w:spacing w:val="-4"/>
        </w:rPr>
        <w:t xml:space="preserve"> </w:t>
      </w:r>
      <w:r w:rsidRPr="006B18F6">
        <w:t>форме</w:t>
      </w:r>
      <w:r w:rsidRPr="006B18F6">
        <w:rPr>
          <w:spacing w:val="-4"/>
        </w:rPr>
        <w:t xml:space="preserve"> </w:t>
      </w:r>
      <w:r w:rsidRPr="006B18F6">
        <w:t>таблиц,</w:t>
      </w:r>
      <w:r w:rsidRPr="006B18F6">
        <w:rPr>
          <w:spacing w:val="-3"/>
        </w:rPr>
        <w:t xml:space="preserve"> </w:t>
      </w:r>
      <w:r w:rsidRPr="006B18F6">
        <w:t>схем); выявлять характерные признаки исторических явлений;</w:t>
      </w:r>
    </w:p>
    <w:p w:rsidR="0082219A" w:rsidRPr="006B18F6" w:rsidRDefault="00096B32" w:rsidP="00273A87">
      <w:pPr>
        <w:pStyle w:val="a3"/>
        <w:spacing w:line="360" w:lineRule="auto"/>
        <w:ind w:left="0" w:firstLine="720"/>
      </w:pPr>
      <w:r w:rsidRPr="006B18F6">
        <w:t>раскрывать</w:t>
      </w:r>
      <w:r w:rsidRPr="006B18F6">
        <w:rPr>
          <w:spacing w:val="-4"/>
        </w:rPr>
        <w:t xml:space="preserve"> </w:t>
      </w:r>
      <w:r w:rsidRPr="006B18F6">
        <w:t>причинно-следственные</w:t>
      </w:r>
      <w:r w:rsidRPr="006B18F6">
        <w:rPr>
          <w:spacing w:val="-5"/>
        </w:rPr>
        <w:t xml:space="preserve"> </w:t>
      </w:r>
      <w:r w:rsidRPr="006B18F6">
        <w:t>связи</w:t>
      </w:r>
      <w:r w:rsidRPr="006B18F6">
        <w:rPr>
          <w:spacing w:val="-2"/>
        </w:rPr>
        <w:t xml:space="preserve"> </w:t>
      </w:r>
      <w:r w:rsidRPr="006B18F6">
        <w:t>событий</w:t>
      </w:r>
      <w:r w:rsidRPr="006B18F6">
        <w:rPr>
          <w:spacing w:val="-5"/>
        </w:rPr>
        <w:t xml:space="preserve"> </w:t>
      </w:r>
      <w:r w:rsidRPr="006B18F6">
        <w:t>прошлого</w:t>
      </w:r>
      <w:r w:rsidRPr="006B18F6">
        <w:rPr>
          <w:spacing w:val="-2"/>
        </w:rPr>
        <w:t xml:space="preserve"> </w:t>
      </w:r>
      <w:r w:rsidRPr="006B18F6">
        <w:t>и</w:t>
      </w:r>
      <w:r w:rsidRPr="006B18F6">
        <w:rPr>
          <w:spacing w:val="-4"/>
        </w:rPr>
        <w:t xml:space="preserve"> </w:t>
      </w:r>
      <w:r w:rsidRPr="006B18F6">
        <w:rPr>
          <w:spacing w:val="-2"/>
        </w:rPr>
        <w:t>настоящего;</w:t>
      </w:r>
    </w:p>
    <w:p w:rsidR="0082219A" w:rsidRPr="006B18F6" w:rsidRDefault="00096B32" w:rsidP="00273A87">
      <w:pPr>
        <w:pStyle w:val="a3"/>
        <w:spacing w:line="360" w:lineRule="auto"/>
        <w:ind w:left="0" w:firstLine="720"/>
      </w:pPr>
      <w:r w:rsidRPr="006B18F6">
        <w:t>сравнивать</w:t>
      </w:r>
      <w:r w:rsidRPr="006B18F6">
        <w:rPr>
          <w:spacing w:val="-1"/>
        </w:rPr>
        <w:t xml:space="preserve"> </w:t>
      </w:r>
      <w:r w:rsidRPr="006B18F6">
        <w:t>события,</w:t>
      </w:r>
      <w:r w:rsidRPr="006B18F6">
        <w:rPr>
          <w:spacing w:val="-2"/>
        </w:rPr>
        <w:t xml:space="preserve"> </w:t>
      </w:r>
      <w:r w:rsidRPr="006B18F6">
        <w:t>ситуации,</w:t>
      </w:r>
      <w:r w:rsidRPr="006B18F6">
        <w:rPr>
          <w:spacing w:val="-2"/>
        </w:rPr>
        <w:t xml:space="preserve"> </w:t>
      </w:r>
      <w:r w:rsidRPr="006B18F6">
        <w:t>определяя</w:t>
      </w:r>
      <w:r w:rsidRPr="006B18F6">
        <w:rPr>
          <w:spacing w:val="-2"/>
        </w:rPr>
        <w:t xml:space="preserve"> </w:t>
      </w:r>
      <w:r w:rsidRPr="006B18F6">
        <w:t>основания</w:t>
      </w:r>
      <w:r w:rsidRPr="006B18F6">
        <w:rPr>
          <w:spacing w:val="-2"/>
        </w:rPr>
        <w:t xml:space="preserve"> </w:t>
      </w:r>
      <w:r w:rsidRPr="006B18F6">
        <w:t>для</w:t>
      </w:r>
      <w:r w:rsidRPr="006B18F6">
        <w:rPr>
          <w:spacing w:val="-2"/>
        </w:rPr>
        <w:t xml:space="preserve"> </w:t>
      </w:r>
      <w:r w:rsidRPr="006B18F6">
        <w:t>сравнения,</w:t>
      </w:r>
      <w:r w:rsidRPr="006B18F6">
        <w:rPr>
          <w:spacing w:val="-2"/>
        </w:rPr>
        <w:t xml:space="preserve"> </w:t>
      </w:r>
      <w:r w:rsidRPr="006B18F6">
        <w:t>выявляя</w:t>
      </w:r>
      <w:r w:rsidRPr="006B18F6">
        <w:rPr>
          <w:spacing w:val="-3"/>
        </w:rPr>
        <w:t xml:space="preserve"> </w:t>
      </w:r>
      <w:r w:rsidRPr="006B18F6">
        <w:t>общие</w:t>
      </w:r>
      <w:r w:rsidRPr="006B18F6">
        <w:rPr>
          <w:spacing w:val="-3"/>
        </w:rPr>
        <w:t xml:space="preserve"> </w:t>
      </w:r>
      <w:r w:rsidRPr="006B18F6">
        <w:t>черты</w:t>
      </w:r>
      <w:r w:rsidRPr="006B18F6">
        <w:rPr>
          <w:spacing w:val="-2"/>
        </w:rPr>
        <w:t xml:space="preserve"> </w:t>
      </w:r>
      <w:r w:rsidRPr="006B18F6">
        <w:t xml:space="preserve">и </w:t>
      </w:r>
      <w:r w:rsidRPr="006B18F6">
        <w:rPr>
          <w:spacing w:val="-2"/>
        </w:rPr>
        <w:t>различия;</w:t>
      </w:r>
    </w:p>
    <w:p w:rsidR="0082219A" w:rsidRPr="006B18F6" w:rsidRDefault="00096B32" w:rsidP="006B18F6">
      <w:pPr>
        <w:pStyle w:val="a3"/>
        <w:spacing w:line="360" w:lineRule="auto"/>
        <w:ind w:left="0" w:firstLine="720"/>
        <w:jc w:val="left"/>
      </w:pPr>
      <w:r w:rsidRPr="006B18F6">
        <w:t>формулировать</w:t>
      </w:r>
      <w:r w:rsidRPr="006B18F6">
        <w:rPr>
          <w:spacing w:val="-4"/>
        </w:rPr>
        <w:t xml:space="preserve"> </w:t>
      </w:r>
      <w:r w:rsidRPr="006B18F6">
        <w:t>и</w:t>
      </w:r>
      <w:r w:rsidRPr="006B18F6">
        <w:rPr>
          <w:spacing w:val="-3"/>
        </w:rPr>
        <w:t xml:space="preserve"> </w:t>
      </w:r>
      <w:r w:rsidRPr="006B18F6">
        <w:t>обосновывать</w:t>
      </w:r>
      <w:r w:rsidRPr="006B18F6">
        <w:rPr>
          <w:spacing w:val="-3"/>
        </w:rPr>
        <w:t xml:space="preserve"> </w:t>
      </w:r>
      <w:r w:rsidRPr="006B18F6">
        <w:rPr>
          <w:spacing w:val="-2"/>
        </w:rPr>
        <w:t>выводы;</w:t>
      </w:r>
    </w:p>
    <w:p w:rsidR="0082219A" w:rsidRPr="006B18F6" w:rsidRDefault="00096B32" w:rsidP="006B18F6">
      <w:pPr>
        <w:pStyle w:val="a3"/>
        <w:spacing w:line="360" w:lineRule="auto"/>
        <w:ind w:left="0" w:firstLine="720"/>
        <w:jc w:val="left"/>
      </w:pPr>
      <w:r w:rsidRPr="006B18F6">
        <w:t>соотносить</w:t>
      </w:r>
      <w:r w:rsidRPr="006B18F6">
        <w:rPr>
          <w:spacing w:val="-8"/>
        </w:rPr>
        <w:t xml:space="preserve"> </w:t>
      </w:r>
      <w:r w:rsidRPr="006B18F6">
        <w:t>полученный</w:t>
      </w:r>
      <w:r w:rsidRPr="006B18F6">
        <w:rPr>
          <w:spacing w:val="-7"/>
        </w:rPr>
        <w:t xml:space="preserve"> </w:t>
      </w:r>
      <w:r w:rsidRPr="006B18F6">
        <w:t>результат</w:t>
      </w:r>
      <w:r w:rsidRPr="006B18F6">
        <w:rPr>
          <w:spacing w:val="-7"/>
        </w:rPr>
        <w:t xml:space="preserve"> </w:t>
      </w:r>
      <w:r w:rsidRPr="006B18F6">
        <w:t>с</w:t>
      </w:r>
      <w:r w:rsidRPr="006B18F6">
        <w:rPr>
          <w:spacing w:val="-7"/>
        </w:rPr>
        <w:t xml:space="preserve"> </w:t>
      </w:r>
      <w:r w:rsidRPr="006B18F6">
        <w:t>имеющимся</w:t>
      </w:r>
      <w:r w:rsidRPr="006B18F6">
        <w:rPr>
          <w:spacing w:val="-7"/>
        </w:rPr>
        <w:t xml:space="preserve"> </w:t>
      </w:r>
      <w:r w:rsidRPr="006B18F6">
        <w:t>историческим</w:t>
      </w:r>
      <w:r w:rsidRPr="006B18F6">
        <w:rPr>
          <w:spacing w:val="-8"/>
        </w:rPr>
        <w:t xml:space="preserve"> </w:t>
      </w:r>
      <w:r w:rsidRPr="006B18F6">
        <w:t>знанием; определять новизну и обоснованность полученного результата;</w:t>
      </w:r>
    </w:p>
    <w:p w:rsidR="0082219A" w:rsidRPr="006B18F6" w:rsidRDefault="00096B32" w:rsidP="006B18F6">
      <w:pPr>
        <w:pStyle w:val="a3"/>
        <w:spacing w:line="360" w:lineRule="auto"/>
        <w:ind w:left="0" w:firstLine="720"/>
      </w:pPr>
      <w:r w:rsidRPr="006B18F6">
        <w:t>представлять результаты своей деятельности в различных формах (сообщение, эссе, презентация, реферат, учебный проект и другие);</w:t>
      </w:r>
    </w:p>
    <w:p w:rsidR="0082219A" w:rsidRPr="006B18F6" w:rsidRDefault="00096B32" w:rsidP="006B18F6">
      <w:pPr>
        <w:pStyle w:val="a3"/>
        <w:spacing w:line="360" w:lineRule="auto"/>
        <w:ind w:left="0" w:firstLine="720"/>
      </w:pPr>
      <w:r w:rsidRPr="006B18F6">
        <w:t>объяснять сферу применения и значение проведенного учебного исследования в современном общественном контексте.</w:t>
      </w:r>
    </w:p>
    <w:p w:rsidR="0082219A" w:rsidRPr="006B18F6" w:rsidRDefault="00096B32" w:rsidP="006B18F6">
      <w:pPr>
        <w:pStyle w:val="a3"/>
        <w:spacing w:line="360" w:lineRule="auto"/>
        <w:ind w:left="0" w:firstLine="720"/>
      </w:pPr>
      <w:r w:rsidRPr="006B18F6">
        <w:lastRenderedPageBreak/>
        <w:t xml:space="preserve">У обучающегося будут сформированы умения </w:t>
      </w:r>
      <w:r w:rsidRPr="006B18F6">
        <w:rPr>
          <w:b/>
        </w:rPr>
        <w:t xml:space="preserve">работать с информацией </w:t>
      </w:r>
      <w:r w:rsidRPr="006B18F6">
        <w:t>как часть познавательных универсальных учебных действий:</w:t>
      </w:r>
    </w:p>
    <w:p w:rsidR="0082219A" w:rsidRPr="006B18F6" w:rsidRDefault="00096B32" w:rsidP="006B18F6">
      <w:pPr>
        <w:pStyle w:val="a3"/>
        <w:spacing w:line="360" w:lineRule="auto"/>
        <w:ind w:left="0" w:firstLine="720"/>
      </w:pPr>
      <w:r w:rsidRPr="006B18F6">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rsidR="0082219A" w:rsidRPr="006B18F6" w:rsidRDefault="00096B32" w:rsidP="006B18F6">
      <w:pPr>
        <w:pStyle w:val="a3"/>
        <w:spacing w:line="360" w:lineRule="auto"/>
        <w:ind w:left="0" w:firstLine="720"/>
      </w:pPr>
      <w:r w:rsidRPr="006B18F6">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rsidR="0082219A" w:rsidRPr="006B18F6" w:rsidRDefault="00096B32" w:rsidP="00273A87">
      <w:pPr>
        <w:pStyle w:val="a3"/>
        <w:spacing w:line="360" w:lineRule="auto"/>
        <w:ind w:left="0" w:firstLine="720"/>
      </w:pPr>
      <w:r w:rsidRPr="006B18F6">
        <w:t>рассматривать комплексы источников, выявляя совпадения и различия их свидетельств; использовать средства современных информационных и коммуникационных технологий с</w:t>
      </w:r>
    </w:p>
    <w:p w:rsidR="0082219A" w:rsidRPr="006B18F6" w:rsidRDefault="00096B32" w:rsidP="00273A87">
      <w:pPr>
        <w:pStyle w:val="a3"/>
        <w:spacing w:line="360" w:lineRule="auto"/>
        <w:ind w:left="0" w:firstLine="720"/>
      </w:pPr>
      <w:r w:rsidRPr="006B18F6">
        <w:t>соблюдением</w:t>
      </w:r>
      <w:r w:rsidRPr="006B18F6">
        <w:rPr>
          <w:spacing w:val="-7"/>
        </w:rPr>
        <w:t xml:space="preserve"> </w:t>
      </w:r>
      <w:r w:rsidRPr="006B18F6">
        <w:t>правовых</w:t>
      </w:r>
      <w:r w:rsidRPr="006B18F6">
        <w:rPr>
          <w:spacing w:val="-4"/>
        </w:rPr>
        <w:t xml:space="preserve"> </w:t>
      </w:r>
      <w:r w:rsidRPr="006B18F6">
        <w:t>и</w:t>
      </w:r>
      <w:r w:rsidRPr="006B18F6">
        <w:rPr>
          <w:spacing w:val="-3"/>
        </w:rPr>
        <w:t xml:space="preserve"> </w:t>
      </w:r>
      <w:r w:rsidRPr="006B18F6">
        <w:t>этических</w:t>
      </w:r>
      <w:r w:rsidRPr="006B18F6">
        <w:rPr>
          <w:spacing w:val="-5"/>
        </w:rPr>
        <w:t xml:space="preserve"> </w:t>
      </w:r>
      <w:r w:rsidRPr="006B18F6">
        <w:t>норм,</w:t>
      </w:r>
      <w:r w:rsidRPr="006B18F6">
        <w:rPr>
          <w:spacing w:val="-3"/>
        </w:rPr>
        <w:t xml:space="preserve"> </w:t>
      </w:r>
      <w:r w:rsidRPr="006B18F6">
        <w:t>требований</w:t>
      </w:r>
      <w:r w:rsidRPr="006B18F6">
        <w:rPr>
          <w:spacing w:val="-4"/>
        </w:rPr>
        <w:t xml:space="preserve"> </w:t>
      </w:r>
      <w:r w:rsidRPr="006B18F6">
        <w:t>информационной</w:t>
      </w:r>
      <w:r w:rsidRPr="006B18F6">
        <w:rPr>
          <w:spacing w:val="-3"/>
        </w:rPr>
        <w:t xml:space="preserve"> </w:t>
      </w:r>
      <w:r w:rsidRPr="006B18F6">
        <w:rPr>
          <w:spacing w:val="-2"/>
        </w:rPr>
        <w:t>безопасности;</w:t>
      </w:r>
    </w:p>
    <w:p w:rsidR="0082219A" w:rsidRPr="006B18F6" w:rsidRDefault="00096B32" w:rsidP="00273A87">
      <w:pPr>
        <w:pStyle w:val="a3"/>
        <w:spacing w:line="360" w:lineRule="auto"/>
        <w:ind w:left="0" w:firstLine="720"/>
      </w:pPr>
      <w:r w:rsidRPr="006B18F6">
        <w:t>создавать</w:t>
      </w:r>
      <w:r w:rsidRPr="006B18F6">
        <w:rPr>
          <w:spacing w:val="75"/>
        </w:rPr>
        <w:t xml:space="preserve"> </w:t>
      </w:r>
      <w:r w:rsidRPr="006B18F6">
        <w:t>тексты</w:t>
      </w:r>
      <w:r w:rsidRPr="006B18F6">
        <w:rPr>
          <w:spacing w:val="73"/>
        </w:rPr>
        <w:t xml:space="preserve"> </w:t>
      </w:r>
      <w:r w:rsidRPr="006B18F6">
        <w:t>в</w:t>
      </w:r>
      <w:r w:rsidRPr="006B18F6">
        <w:rPr>
          <w:spacing w:val="73"/>
        </w:rPr>
        <w:t xml:space="preserve"> </w:t>
      </w:r>
      <w:r w:rsidRPr="006B18F6">
        <w:t>различных</w:t>
      </w:r>
      <w:r w:rsidRPr="006B18F6">
        <w:rPr>
          <w:spacing w:val="75"/>
        </w:rPr>
        <w:t xml:space="preserve"> </w:t>
      </w:r>
      <w:r w:rsidRPr="006B18F6">
        <w:t>форматах</w:t>
      </w:r>
      <w:r w:rsidRPr="006B18F6">
        <w:rPr>
          <w:spacing w:val="75"/>
        </w:rPr>
        <w:t xml:space="preserve"> </w:t>
      </w:r>
      <w:r w:rsidRPr="006B18F6">
        <w:t>с</w:t>
      </w:r>
      <w:r w:rsidRPr="006B18F6">
        <w:rPr>
          <w:spacing w:val="72"/>
        </w:rPr>
        <w:t xml:space="preserve"> </w:t>
      </w:r>
      <w:r w:rsidRPr="006B18F6">
        <w:t>учетом</w:t>
      </w:r>
      <w:r w:rsidRPr="006B18F6">
        <w:rPr>
          <w:spacing w:val="72"/>
        </w:rPr>
        <w:t xml:space="preserve"> </w:t>
      </w:r>
      <w:r w:rsidRPr="006B18F6">
        <w:t>назначения</w:t>
      </w:r>
      <w:r w:rsidRPr="006B18F6">
        <w:rPr>
          <w:spacing w:val="73"/>
        </w:rPr>
        <w:t xml:space="preserve"> </w:t>
      </w:r>
      <w:r w:rsidRPr="006B18F6">
        <w:t>информации</w:t>
      </w:r>
      <w:r w:rsidRPr="006B18F6">
        <w:rPr>
          <w:spacing w:val="80"/>
        </w:rPr>
        <w:t xml:space="preserve"> </w:t>
      </w:r>
      <w:r w:rsidRPr="006B18F6">
        <w:t>и</w:t>
      </w:r>
      <w:r w:rsidRPr="006B18F6">
        <w:rPr>
          <w:spacing w:val="74"/>
        </w:rPr>
        <w:t xml:space="preserve"> </w:t>
      </w:r>
      <w:r w:rsidRPr="006B18F6">
        <w:t>целевой аудитории, выбирая оптимальную форму представления и визуализации.</w:t>
      </w:r>
    </w:p>
    <w:p w:rsidR="0082219A" w:rsidRPr="006B18F6" w:rsidRDefault="00096B32" w:rsidP="00273A87">
      <w:pPr>
        <w:spacing w:line="360" w:lineRule="auto"/>
        <w:ind w:firstLine="720"/>
        <w:jc w:val="both"/>
        <w:rPr>
          <w:sz w:val="24"/>
          <w:szCs w:val="24"/>
        </w:rPr>
      </w:pPr>
      <w:r w:rsidRPr="006B18F6">
        <w:rPr>
          <w:sz w:val="24"/>
          <w:szCs w:val="24"/>
        </w:rPr>
        <w:t>У</w:t>
      </w:r>
      <w:r w:rsidRPr="006B18F6">
        <w:rPr>
          <w:spacing w:val="40"/>
          <w:sz w:val="24"/>
          <w:szCs w:val="24"/>
        </w:rPr>
        <w:t xml:space="preserve"> </w:t>
      </w:r>
      <w:r w:rsidRPr="006B18F6">
        <w:rPr>
          <w:sz w:val="24"/>
          <w:szCs w:val="24"/>
        </w:rPr>
        <w:t>обучающегося</w:t>
      </w:r>
      <w:r w:rsidRPr="006B18F6">
        <w:rPr>
          <w:spacing w:val="40"/>
          <w:sz w:val="24"/>
          <w:szCs w:val="24"/>
        </w:rPr>
        <w:t xml:space="preserve"> </w:t>
      </w:r>
      <w:r w:rsidRPr="006B18F6">
        <w:rPr>
          <w:sz w:val="24"/>
          <w:szCs w:val="24"/>
        </w:rPr>
        <w:t>будут</w:t>
      </w:r>
      <w:r w:rsidRPr="006B18F6">
        <w:rPr>
          <w:spacing w:val="40"/>
          <w:sz w:val="24"/>
          <w:szCs w:val="24"/>
        </w:rPr>
        <w:t xml:space="preserve"> </w:t>
      </w:r>
      <w:r w:rsidRPr="006B18F6">
        <w:rPr>
          <w:sz w:val="24"/>
          <w:szCs w:val="24"/>
        </w:rPr>
        <w:t>сформированы</w:t>
      </w:r>
      <w:r w:rsidRPr="006B18F6">
        <w:rPr>
          <w:spacing w:val="40"/>
          <w:sz w:val="24"/>
          <w:szCs w:val="24"/>
        </w:rPr>
        <w:t xml:space="preserve"> </w:t>
      </w:r>
      <w:r w:rsidRPr="006B18F6">
        <w:rPr>
          <w:sz w:val="24"/>
          <w:szCs w:val="24"/>
        </w:rPr>
        <w:t>умения</w:t>
      </w:r>
      <w:r w:rsidRPr="006B18F6">
        <w:rPr>
          <w:spacing w:val="40"/>
          <w:sz w:val="24"/>
          <w:szCs w:val="24"/>
        </w:rPr>
        <w:t xml:space="preserve"> </w:t>
      </w:r>
      <w:r w:rsidRPr="006B18F6">
        <w:rPr>
          <w:sz w:val="24"/>
          <w:szCs w:val="24"/>
        </w:rPr>
        <w:t>общения</w:t>
      </w:r>
      <w:r w:rsidRPr="006B18F6">
        <w:rPr>
          <w:spacing w:val="40"/>
          <w:sz w:val="24"/>
          <w:szCs w:val="24"/>
        </w:rPr>
        <w:t xml:space="preserve"> </w:t>
      </w:r>
      <w:r w:rsidRPr="006B18F6">
        <w:rPr>
          <w:sz w:val="24"/>
          <w:szCs w:val="24"/>
        </w:rPr>
        <w:t>как</w:t>
      </w:r>
      <w:r w:rsidRPr="006B18F6">
        <w:rPr>
          <w:spacing w:val="40"/>
          <w:sz w:val="24"/>
          <w:szCs w:val="24"/>
        </w:rPr>
        <w:t xml:space="preserve"> </w:t>
      </w:r>
      <w:r w:rsidRPr="006B18F6">
        <w:rPr>
          <w:sz w:val="24"/>
          <w:szCs w:val="24"/>
        </w:rPr>
        <w:t>часть</w:t>
      </w:r>
      <w:r w:rsidRPr="006B18F6">
        <w:rPr>
          <w:spacing w:val="40"/>
          <w:sz w:val="24"/>
          <w:szCs w:val="24"/>
        </w:rPr>
        <w:t xml:space="preserve"> </w:t>
      </w:r>
      <w:r w:rsidRPr="006B18F6">
        <w:rPr>
          <w:b/>
          <w:sz w:val="24"/>
          <w:szCs w:val="24"/>
        </w:rPr>
        <w:t>коммуникативных</w:t>
      </w:r>
      <w:r w:rsidRPr="006B18F6">
        <w:rPr>
          <w:b/>
          <w:spacing w:val="80"/>
          <w:sz w:val="24"/>
          <w:szCs w:val="24"/>
        </w:rPr>
        <w:t xml:space="preserve"> </w:t>
      </w:r>
      <w:r w:rsidRPr="006B18F6">
        <w:rPr>
          <w:b/>
          <w:sz w:val="24"/>
          <w:szCs w:val="24"/>
        </w:rPr>
        <w:t xml:space="preserve">универсальных </w:t>
      </w:r>
      <w:r w:rsidRPr="006B18F6">
        <w:rPr>
          <w:sz w:val="24"/>
          <w:szCs w:val="24"/>
        </w:rPr>
        <w:t>учебных действий:</w:t>
      </w:r>
    </w:p>
    <w:p w:rsidR="0082219A" w:rsidRPr="006B18F6" w:rsidRDefault="00096B32" w:rsidP="00273A87">
      <w:pPr>
        <w:pStyle w:val="a3"/>
        <w:tabs>
          <w:tab w:val="left" w:pos="2747"/>
          <w:tab w:val="left" w:pos="4299"/>
          <w:tab w:val="left" w:pos="6194"/>
          <w:tab w:val="left" w:pos="7112"/>
          <w:tab w:val="left" w:pos="7484"/>
          <w:tab w:val="left" w:pos="9153"/>
          <w:tab w:val="left" w:pos="10504"/>
        </w:tabs>
        <w:spacing w:line="360" w:lineRule="auto"/>
        <w:ind w:left="0" w:firstLine="720"/>
      </w:pPr>
      <w:r w:rsidRPr="006B18F6">
        <w:rPr>
          <w:spacing w:val="-2"/>
        </w:rPr>
        <w:t>представлять</w:t>
      </w:r>
      <w:r w:rsidR="00E739C3" w:rsidRPr="006B18F6">
        <w:t xml:space="preserve">  </w:t>
      </w:r>
      <w:r w:rsidRPr="006B18F6">
        <w:rPr>
          <w:spacing w:val="-2"/>
        </w:rPr>
        <w:t>особенности</w:t>
      </w:r>
      <w:r w:rsidR="00E739C3" w:rsidRPr="006B18F6">
        <w:t xml:space="preserve">  </w:t>
      </w:r>
      <w:r w:rsidRPr="006B18F6">
        <w:rPr>
          <w:spacing w:val="-2"/>
        </w:rPr>
        <w:t>взаимодействия</w:t>
      </w:r>
      <w:r w:rsidR="00E739C3" w:rsidRPr="006B18F6">
        <w:t xml:space="preserve">  </w:t>
      </w:r>
      <w:r w:rsidRPr="006B18F6">
        <w:rPr>
          <w:spacing w:val="-2"/>
        </w:rPr>
        <w:t>людей</w:t>
      </w:r>
      <w:r w:rsidR="00E739C3" w:rsidRPr="006B18F6">
        <w:t xml:space="preserve">  </w:t>
      </w:r>
      <w:r w:rsidRPr="006B18F6">
        <w:rPr>
          <w:spacing w:val="-10"/>
        </w:rPr>
        <w:t>в</w:t>
      </w:r>
      <w:r w:rsidR="00E739C3" w:rsidRPr="006B18F6">
        <w:t xml:space="preserve">  </w:t>
      </w:r>
      <w:r w:rsidRPr="006B18F6">
        <w:rPr>
          <w:spacing w:val="-2"/>
        </w:rPr>
        <w:t>исторических</w:t>
      </w:r>
      <w:r w:rsidR="00E739C3" w:rsidRPr="006B18F6">
        <w:t xml:space="preserve">  </w:t>
      </w:r>
      <w:r w:rsidRPr="006B18F6">
        <w:rPr>
          <w:spacing w:val="-2"/>
        </w:rPr>
        <w:t>обществах</w:t>
      </w:r>
      <w:r w:rsidR="00E739C3" w:rsidRPr="006B18F6">
        <w:t xml:space="preserve">  </w:t>
      </w:r>
      <w:r w:rsidRPr="006B18F6">
        <w:rPr>
          <w:spacing w:val="-10"/>
        </w:rPr>
        <w:t xml:space="preserve">и </w:t>
      </w:r>
      <w:r w:rsidRPr="006B18F6">
        <w:t>современном мире;</w:t>
      </w:r>
    </w:p>
    <w:p w:rsidR="0082219A" w:rsidRPr="006B18F6" w:rsidRDefault="00096B32" w:rsidP="00273A87">
      <w:pPr>
        <w:pStyle w:val="a3"/>
        <w:spacing w:line="360" w:lineRule="auto"/>
        <w:ind w:left="0" w:firstLine="720"/>
      </w:pPr>
      <w:r w:rsidRPr="006B18F6">
        <w:t>участвовать</w:t>
      </w:r>
      <w:r w:rsidRPr="006B18F6">
        <w:rPr>
          <w:spacing w:val="77"/>
        </w:rPr>
        <w:t xml:space="preserve"> </w:t>
      </w:r>
      <w:r w:rsidRPr="006B18F6">
        <w:t>в</w:t>
      </w:r>
      <w:r w:rsidRPr="006B18F6">
        <w:rPr>
          <w:spacing w:val="75"/>
        </w:rPr>
        <w:t xml:space="preserve"> </w:t>
      </w:r>
      <w:r w:rsidRPr="006B18F6">
        <w:t>обсуждении</w:t>
      </w:r>
      <w:r w:rsidRPr="006B18F6">
        <w:rPr>
          <w:spacing w:val="77"/>
        </w:rPr>
        <w:t xml:space="preserve"> </w:t>
      </w:r>
      <w:r w:rsidRPr="006B18F6">
        <w:t>событий</w:t>
      </w:r>
      <w:r w:rsidRPr="006B18F6">
        <w:rPr>
          <w:spacing w:val="75"/>
        </w:rPr>
        <w:t xml:space="preserve"> </w:t>
      </w:r>
      <w:r w:rsidRPr="006B18F6">
        <w:t>и</w:t>
      </w:r>
      <w:r w:rsidRPr="006B18F6">
        <w:rPr>
          <w:spacing w:val="75"/>
        </w:rPr>
        <w:t xml:space="preserve"> </w:t>
      </w:r>
      <w:r w:rsidRPr="006B18F6">
        <w:t>личностей</w:t>
      </w:r>
      <w:r w:rsidRPr="006B18F6">
        <w:rPr>
          <w:spacing w:val="77"/>
        </w:rPr>
        <w:t xml:space="preserve"> </w:t>
      </w:r>
      <w:r w:rsidRPr="006B18F6">
        <w:t>прошлого</w:t>
      </w:r>
      <w:r w:rsidRPr="006B18F6">
        <w:rPr>
          <w:spacing w:val="74"/>
        </w:rPr>
        <w:t xml:space="preserve"> </w:t>
      </w:r>
      <w:r w:rsidRPr="006B18F6">
        <w:t>и</w:t>
      </w:r>
      <w:r w:rsidRPr="006B18F6">
        <w:rPr>
          <w:spacing w:val="77"/>
        </w:rPr>
        <w:t xml:space="preserve"> </w:t>
      </w:r>
      <w:r w:rsidRPr="006B18F6">
        <w:t>современности,</w:t>
      </w:r>
      <w:r w:rsidRPr="006B18F6">
        <w:rPr>
          <w:spacing w:val="76"/>
        </w:rPr>
        <w:t xml:space="preserve"> </w:t>
      </w:r>
      <w:r w:rsidRPr="006B18F6">
        <w:t>выявляя сходство и различие высказываемых оценок;</w:t>
      </w:r>
    </w:p>
    <w:p w:rsidR="0082219A" w:rsidRPr="006B18F6" w:rsidRDefault="00096B32" w:rsidP="00273A87">
      <w:pPr>
        <w:pStyle w:val="a3"/>
        <w:tabs>
          <w:tab w:val="left" w:pos="2174"/>
          <w:tab w:val="left" w:pos="3524"/>
          <w:tab w:val="left" w:pos="4685"/>
          <w:tab w:val="left" w:pos="5074"/>
          <w:tab w:val="left" w:pos="7081"/>
          <w:tab w:val="left" w:pos="9033"/>
          <w:tab w:val="left" w:pos="9405"/>
          <w:tab w:val="left" w:pos="10041"/>
        </w:tabs>
        <w:spacing w:line="360" w:lineRule="auto"/>
        <w:ind w:left="0" w:firstLine="720"/>
      </w:pPr>
      <w:r w:rsidRPr="006B18F6">
        <w:t>излагать и</w:t>
      </w:r>
      <w:r w:rsidRPr="006B18F6">
        <w:rPr>
          <w:spacing w:val="-1"/>
        </w:rPr>
        <w:t xml:space="preserve"> </w:t>
      </w:r>
      <w:r w:rsidRPr="006B18F6">
        <w:t>аргументировать свою</w:t>
      </w:r>
      <w:r w:rsidRPr="006B18F6">
        <w:rPr>
          <w:spacing w:val="-2"/>
        </w:rPr>
        <w:t xml:space="preserve"> </w:t>
      </w:r>
      <w:r w:rsidRPr="006B18F6">
        <w:t>точку</w:t>
      </w:r>
      <w:r w:rsidRPr="006B18F6">
        <w:rPr>
          <w:spacing w:val="-6"/>
        </w:rPr>
        <w:t xml:space="preserve"> </w:t>
      </w:r>
      <w:r w:rsidRPr="006B18F6">
        <w:t>зрения</w:t>
      </w:r>
      <w:r w:rsidRPr="006B18F6">
        <w:rPr>
          <w:spacing w:val="-1"/>
        </w:rPr>
        <w:t xml:space="preserve"> </w:t>
      </w:r>
      <w:r w:rsidRPr="006B18F6">
        <w:t>в устном</w:t>
      </w:r>
      <w:r w:rsidRPr="006B18F6">
        <w:rPr>
          <w:spacing w:val="-2"/>
        </w:rPr>
        <w:t xml:space="preserve"> </w:t>
      </w:r>
      <w:r w:rsidRPr="006B18F6">
        <w:t>высказывании,</w:t>
      </w:r>
      <w:r w:rsidRPr="006B18F6">
        <w:rPr>
          <w:spacing w:val="-1"/>
        </w:rPr>
        <w:t xml:space="preserve"> </w:t>
      </w:r>
      <w:r w:rsidRPr="006B18F6">
        <w:t>письменном</w:t>
      </w:r>
      <w:r w:rsidRPr="006B18F6">
        <w:rPr>
          <w:spacing w:val="-2"/>
        </w:rPr>
        <w:t xml:space="preserve"> </w:t>
      </w:r>
      <w:r w:rsidRPr="006B18F6">
        <w:t xml:space="preserve">тексте; </w:t>
      </w:r>
      <w:r w:rsidRPr="006B18F6">
        <w:rPr>
          <w:spacing w:val="-2"/>
        </w:rPr>
        <w:t>владеть</w:t>
      </w:r>
      <w:r w:rsidR="00E739C3" w:rsidRPr="006B18F6">
        <w:t xml:space="preserve">  </w:t>
      </w:r>
      <w:r w:rsidRPr="006B18F6">
        <w:rPr>
          <w:spacing w:val="-2"/>
        </w:rPr>
        <w:t>способами</w:t>
      </w:r>
      <w:r w:rsidR="00E739C3" w:rsidRPr="006B18F6">
        <w:t xml:space="preserve">  </w:t>
      </w:r>
      <w:r w:rsidRPr="006B18F6">
        <w:rPr>
          <w:spacing w:val="-2"/>
        </w:rPr>
        <w:t>общения</w:t>
      </w:r>
      <w:r w:rsidR="00E739C3" w:rsidRPr="006B18F6">
        <w:t xml:space="preserve">  </w:t>
      </w:r>
      <w:r w:rsidRPr="006B18F6">
        <w:rPr>
          <w:spacing w:val="-10"/>
        </w:rPr>
        <w:t>и</w:t>
      </w:r>
      <w:r w:rsidR="00E739C3" w:rsidRPr="006B18F6">
        <w:t xml:space="preserve">  </w:t>
      </w:r>
      <w:r w:rsidRPr="006B18F6">
        <w:rPr>
          <w:spacing w:val="-2"/>
        </w:rPr>
        <w:t>конструктивного</w:t>
      </w:r>
      <w:r w:rsidR="00E739C3" w:rsidRPr="006B18F6">
        <w:t xml:space="preserve">  </w:t>
      </w:r>
      <w:r w:rsidRPr="006B18F6">
        <w:rPr>
          <w:spacing w:val="-2"/>
        </w:rPr>
        <w:t>взаимодействия,</w:t>
      </w:r>
      <w:r w:rsidR="00E739C3" w:rsidRPr="006B18F6">
        <w:t xml:space="preserve">  </w:t>
      </w:r>
      <w:r w:rsidRPr="006B18F6">
        <w:rPr>
          <w:spacing w:val="-10"/>
        </w:rPr>
        <w:t>в</w:t>
      </w:r>
      <w:r w:rsidR="00E739C3" w:rsidRPr="006B18F6">
        <w:t xml:space="preserve">  </w:t>
      </w:r>
      <w:r w:rsidRPr="006B18F6">
        <w:rPr>
          <w:spacing w:val="-4"/>
        </w:rPr>
        <w:t>том</w:t>
      </w:r>
      <w:r w:rsidR="00E739C3" w:rsidRPr="006B18F6">
        <w:t xml:space="preserve">  </w:t>
      </w:r>
      <w:r w:rsidRPr="006B18F6">
        <w:rPr>
          <w:spacing w:val="-2"/>
        </w:rPr>
        <w:t>числе</w:t>
      </w:r>
    </w:p>
    <w:p w:rsidR="0082219A" w:rsidRPr="006B18F6" w:rsidRDefault="00096B32" w:rsidP="00273A87">
      <w:pPr>
        <w:pStyle w:val="a3"/>
        <w:spacing w:line="360" w:lineRule="auto"/>
        <w:ind w:left="0" w:firstLine="720"/>
      </w:pPr>
      <w:r w:rsidRPr="006B18F6">
        <w:t>межкультурного, в образовательной организации и социальном окружении; аргументированно вести диалог, уметь смягчать конфликтные ситуации.</w:t>
      </w:r>
      <w:r w:rsidRPr="006B18F6">
        <w:rPr>
          <w:spacing w:val="40"/>
        </w:rPr>
        <w:t xml:space="preserve"> </w:t>
      </w:r>
      <w:r w:rsidRPr="006B18F6">
        <w:t>У</w:t>
      </w:r>
      <w:r w:rsidRPr="006B18F6">
        <w:rPr>
          <w:spacing w:val="-6"/>
        </w:rPr>
        <w:t xml:space="preserve"> </w:t>
      </w:r>
      <w:r w:rsidRPr="006B18F6">
        <w:t>обучающегося</w:t>
      </w:r>
      <w:r w:rsidRPr="006B18F6">
        <w:rPr>
          <w:spacing w:val="-6"/>
        </w:rPr>
        <w:t xml:space="preserve"> </w:t>
      </w:r>
      <w:r w:rsidRPr="006B18F6">
        <w:t>будут</w:t>
      </w:r>
      <w:r w:rsidRPr="006B18F6">
        <w:rPr>
          <w:spacing w:val="-3"/>
        </w:rPr>
        <w:t xml:space="preserve"> </w:t>
      </w:r>
      <w:r w:rsidRPr="006B18F6">
        <w:t>сформированы</w:t>
      </w:r>
      <w:r w:rsidRPr="006B18F6">
        <w:rPr>
          <w:spacing w:val="-6"/>
        </w:rPr>
        <w:t xml:space="preserve"> </w:t>
      </w:r>
      <w:r w:rsidRPr="006B18F6">
        <w:t>умения</w:t>
      </w:r>
      <w:r w:rsidRPr="006B18F6">
        <w:rPr>
          <w:spacing w:val="-6"/>
        </w:rPr>
        <w:t xml:space="preserve"> </w:t>
      </w:r>
      <w:r w:rsidRPr="006B18F6">
        <w:rPr>
          <w:b/>
        </w:rPr>
        <w:t>совместной</w:t>
      </w:r>
      <w:r w:rsidRPr="006B18F6">
        <w:rPr>
          <w:b/>
          <w:spacing w:val="-6"/>
        </w:rPr>
        <w:t xml:space="preserve"> </w:t>
      </w:r>
      <w:r w:rsidRPr="006B18F6">
        <w:rPr>
          <w:b/>
        </w:rPr>
        <w:t>деятельности</w:t>
      </w:r>
      <w:r w:rsidRPr="006B18F6">
        <w:t>:</w:t>
      </w:r>
    </w:p>
    <w:p w:rsidR="0082219A" w:rsidRPr="006B18F6" w:rsidRDefault="00096B32" w:rsidP="00273A87">
      <w:pPr>
        <w:pStyle w:val="a3"/>
        <w:spacing w:line="360" w:lineRule="auto"/>
        <w:ind w:left="0" w:firstLine="720"/>
      </w:pPr>
      <w:r w:rsidRPr="006B18F6">
        <w:t>осознавать на</w:t>
      </w:r>
      <w:r w:rsidRPr="006B18F6">
        <w:rPr>
          <w:spacing w:val="-1"/>
        </w:rPr>
        <w:t xml:space="preserve"> </w:t>
      </w:r>
      <w:r w:rsidRPr="006B18F6">
        <w:t>основе исторических</w:t>
      </w:r>
      <w:r w:rsidRPr="006B18F6">
        <w:rPr>
          <w:spacing w:val="2"/>
        </w:rPr>
        <w:t xml:space="preserve"> </w:t>
      </w:r>
      <w:r w:rsidRPr="006B18F6">
        <w:t>примеров</w:t>
      </w:r>
      <w:r w:rsidRPr="006B18F6">
        <w:rPr>
          <w:spacing w:val="1"/>
        </w:rPr>
        <w:t xml:space="preserve"> </w:t>
      </w:r>
      <w:r w:rsidRPr="006B18F6">
        <w:t>значение</w:t>
      </w:r>
      <w:r w:rsidRPr="006B18F6">
        <w:rPr>
          <w:spacing w:val="-1"/>
        </w:rPr>
        <w:t xml:space="preserve"> </w:t>
      </w:r>
      <w:r w:rsidRPr="006B18F6">
        <w:t>совместной</w:t>
      </w:r>
      <w:r w:rsidRPr="006B18F6">
        <w:rPr>
          <w:spacing w:val="2"/>
        </w:rPr>
        <w:t xml:space="preserve"> </w:t>
      </w:r>
      <w:r w:rsidRPr="006B18F6">
        <w:t>деятельности</w:t>
      </w:r>
      <w:r w:rsidRPr="006B18F6">
        <w:rPr>
          <w:spacing w:val="2"/>
        </w:rPr>
        <w:t xml:space="preserve"> </w:t>
      </w:r>
      <w:r w:rsidRPr="006B18F6">
        <w:t>людей</w:t>
      </w:r>
      <w:r w:rsidRPr="006B18F6">
        <w:rPr>
          <w:spacing w:val="2"/>
        </w:rPr>
        <w:t xml:space="preserve"> </w:t>
      </w:r>
      <w:r w:rsidRPr="006B18F6">
        <w:rPr>
          <w:spacing w:val="-5"/>
        </w:rPr>
        <w:t>как</w:t>
      </w:r>
      <w:r w:rsidR="00273A87">
        <w:rPr>
          <w:spacing w:val="-5"/>
        </w:rPr>
        <w:t xml:space="preserve"> </w:t>
      </w:r>
      <w:r w:rsidR="008061BE" w:rsidRPr="006B18F6">
        <w:t xml:space="preserve"> </w:t>
      </w:r>
      <w:r w:rsidRPr="006B18F6">
        <w:t>эффективного</w:t>
      </w:r>
      <w:r w:rsidRPr="006B18F6">
        <w:rPr>
          <w:spacing w:val="-6"/>
        </w:rPr>
        <w:t xml:space="preserve"> </w:t>
      </w:r>
      <w:r w:rsidRPr="006B18F6">
        <w:t>средства</w:t>
      </w:r>
      <w:r w:rsidRPr="006B18F6">
        <w:rPr>
          <w:spacing w:val="-4"/>
        </w:rPr>
        <w:t xml:space="preserve"> </w:t>
      </w:r>
      <w:r w:rsidRPr="006B18F6">
        <w:t>достижения</w:t>
      </w:r>
      <w:r w:rsidRPr="006B18F6">
        <w:rPr>
          <w:spacing w:val="-4"/>
        </w:rPr>
        <w:t xml:space="preserve"> </w:t>
      </w:r>
      <w:r w:rsidRPr="006B18F6">
        <w:t>поставленных</w:t>
      </w:r>
      <w:r w:rsidRPr="006B18F6">
        <w:rPr>
          <w:spacing w:val="-4"/>
        </w:rPr>
        <w:t xml:space="preserve"> </w:t>
      </w:r>
      <w:r w:rsidRPr="006B18F6">
        <w:rPr>
          <w:spacing w:val="-2"/>
        </w:rPr>
        <w:t>целей;</w:t>
      </w:r>
    </w:p>
    <w:p w:rsidR="0082219A" w:rsidRPr="006B18F6" w:rsidRDefault="00096B32" w:rsidP="00273A87">
      <w:pPr>
        <w:pStyle w:val="a3"/>
        <w:spacing w:line="360" w:lineRule="auto"/>
        <w:ind w:left="0" w:firstLine="720"/>
      </w:pPr>
      <w:r w:rsidRPr="006B18F6">
        <w:t>планировать</w:t>
      </w:r>
      <w:r w:rsidRPr="006B18F6">
        <w:rPr>
          <w:spacing w:val="80"/>
        </w:rPr>
        <w:t xml:space="preserve"> </w:t>
      </w:r>
      <w:r w:rsidRPr="006B18F6">
        <w:t>и</w:t>
      </w:r>
      <w:r w:rsidRPr="006B18F6">
        <w:rPr>
          <w:spacing w:val="80"/>
        </w:rPr>
        <w:t xml:space="preserve"> </w:t>
      </w:r>
      <w:r w:rsidRPr="006B18F6">
        <w:t>осуществлять</w:t>
      </w:r>
      <w:r w:rsidRPr="006B18F6">
        <w:rPr>
          <w:spacing w:val="80"/>
        </w:rPr>
        <w:t xml:space="preserve"> </w:t>
      </w:r>
      <w:r w:rsidRPr="006B18F6">
        <w:t>совместную</w:t>
      </w:r>
      <w:r w:rsidRPr="006B18F6">
        <w:rPr>
          <w:spacing w:val="80"/>
        </w:rPr>
        <w:t xml:space="preserve"> </w:t>
      </w:r>
      <w:r w:rsidRPr="006B18F6">
        <w:t>работу,</w:t>
      </w:r>
      <w:r w:rsidRPr="006B18F6">
        <w:rPr>
          <w:spacing w:val="80"/>
        </w:rPr>
        <w:t xml:space="preserve"> </w:t>
      </w:r>
      <w:r w:rsidRPr="006B18F6">
        <w:t>коллективные</w:t>
      </w:r>
      <w:r w:rsidRPr="006B18F6">
        <w:rPr>
          <w:spacing w:val="80"/>
        </w:rPr>
        <w:t xml:space="preserve"> </w:t>
      </w:r>
      <w:r w:rsidRPr="006B18F6">
        <w:t>учебные</w:t>
      </w:r>
      <w:r w:rsidRPr="006B18F6">
        <w:rPr>
          <w:spacing w:val="80"/>
        </w:rPr>
        <w:t xml:space="preserve"> </w:t>
      </w:r>
      <w:r w:rsidRPr="006B18F6">
        <w:t>проекты</w:t>
      </w:r>
      <w:r w:rsidRPr="006B18F6">
        <w:rPr>
          <w:spacing w:val="80"/>
        </w:rPr>
        <w:t xml:space="preserve"> </w:t>
      </w:r>
      <w:r w:rsidRPr="006B18F6">
        <w:t>по истории, в том числе на региональном материале;</w:t>
      </w:r>
    </w:p>
    <w:p w:rsidR="0082219A" w:rsidRPr="006B18F6" w:rsidRDefault="00096B32" w:rsidP="00273A87">
      <w:pPr>
        <w:pStyle w:val="a3"/>
        <w:spacing w:line="360" w:lineRule="auto"/>
        <w:ind w:left="0" w:firstLine="720"/>
      </w:pPr>
      <w:r w:rsidRPr="006B18F6">
        <w:t>определять</w:t>
      </w:r>
      <w:r w:rsidRPr="006B18F6">
        <w:rPr>
          <w:spacing w:val="74"/>
        </w:rPr>
        <w:t xml:space="preserve"> </w:t>
      </w:r>
      <w:r w:rsidRPr="006B18F6">
        <w:t>свое</w:t>
      </w:r>
      <w:r w:rsidRPr="006B18F6">
        <w:rPr>
          <w:spacing w:val="74"/>
        </w:rPr>
        <w:t xml:space="preserve"> </w:t>
      </w:r>
      <w:r w:rsidRPr="006B18F6">
        <w:t>участие</w:t>
      </w:r>
      <w:r w:rsidRPr="006B18F6">
        <w:rPr>
          <w:spacing w:val="72"/>
        </w:rPr>
        <w:t xml:space="preserve"> </w:t>
      </w:r>
      <w:r w:rsidRPr="006B18F6">
        <w:t>в</w:t>
      </w:r>
      <w:r w:rsidRPr="006B18F6">
        <w:rPr>
          <w:spacing w:val="73"/>
        </w:rPr>
        <w:t xml:space="preserve"> </w:t>
      </w:r>
      <w:r w:rsidRPr="006B18F6">
        <w:t>общей</w:t>
      </w:r>
      <w:r w:rsidRPr="006B18F6">
        <w:rPr>
          <w:spacing w:val="74"/>
        </w:rPr>
        <w:t xml:space="preserve"> </w:t>
      </w:r>
      <w:r w:rsidRPr="006B18F6">
        <w:t>работе</w:t>
      </w:r>
      <w:r w:rsidRPr="006B18F6">
        <w:rPr>
          <w:spacing w:val="72"/>
        </w:rPr>
        <w:t xml:space="preserve"> </w:t>
      </w:r>
      <w:r w:rsidRPr="006B18F6">
        <w:t>и</w:t>
      </w:r>
      <w:r w:rsidRPr="006B18F6">
        <w:rPr>
          <w:spacing w:val="72"/>
        </w:rPr>
        <w:t xml:space="preserve"> </w:t>
      </w:r>
      <w:r w:rsidRPr="006B18F6">
        <w:t>координировать</w:t>
      </w:r>
      <w:r w:rsidRPr="006B18F6">
        <w:rPr>
          <w:spacing w:val="74"/>
        </w:rPr>
        <w:t xml:space="preserve"> </w:t>
      </w:r>
      <w:r w:rsidRPr="006B18F6">
        <w:t>свои</w:t>
      </w:r>
      <w:r w:rsidRPr="006B18F6">
        <w:rPr>
          <w:spacing w:val="71"/>
        </w:rPr>
        <w:t xml:space="preserve"> </w:t>
      </w:r>
      <w:r w:rsidRPr="006B18F6">
        <w:t>действия</w:t>
      </w:r>
      <w:r w:rsidRPr="006B18F6">
        <w:rPr>
          <w:spacing w:val="79"/>
        </w:rPr>
        <w:t xml:space="preserve"> </w:t>
      </w:r>
      <w:r w:rsidRPr="006B18F6">
        <w:t>с</w:t>
      </w:r>
      <w:r w:rsidRPr="006B18F6">
        <w:rPr>
          <w:spacing w:val="72"/>
        </w:rPr>
        <w:t xml:space="preserve"> </w:t>
      </w:r>
      <w:r w:rsidRPr="006B18F6">
        <w:t>другими членами команды;</w:t>
      </w:r>
    </w:p>
    <w:p w:rsidR="0082219A" w:rsidRPr="006B18F6" w:rsidRDefault="00096B32" w:rsidP="00273A87">
      <w:pPr>
        <w:pStyle w:val="a3"/>
        <w:spacing w:line="360" w:lineRule="auto"/>
        <w:ind w:left="0" w:firstLine="720"/>
      </w:pPr>
      <w:r w:rsidRPr="006B18F6">
        <w:t>проявлять</w:t>
      </w:r>
      <w:r w:rsidRPr="006B18F6">
        <w:rPr>
          <w:spacing w:val="-3"/>
        </w:rPr>
        <w:t xml:space="preserve"> </w:t>
      </w:r>
      <w:r w:rsidRPr="006B18F6">
        <w:t>творчество</w:t>
      </w:r>
      <w:r w:rsidRPr="006B18F6">
        <w:rPr>
          <w:spacing w:val="-4"/>
        </w:rPr>
        <w:t xml:space="preserve"> </w:t>
      </w:r>
      <w:r w:rsidRPr="006B18F6">
        <w:t>и</w:t>
      </w:r>
      <w:r w:rsidRPr="006B18F6">
        <w:rPr>
          <w:spacing w:val="-5"/>
        </w:rPr>
        <w:t xml:space="preserve"> </w:t>
      </w:r>
      <w:r w:rsidRPr="006B18F6">
        <w:t>инициативу</w:t>
      </w:r>
      <w:r w:rsidRPr="006B18F6">
        <w:rPr>
          <w:spacing w:val="-10"/>
        </w:rPr>
        <w:t xml:space="preserve"> </w:t>
      </w:r>
      <w:r w:rsidRPr="006B18F6">
        <w:t>в</w:t>
      </w:r>
      <w:r w:rsidRPr="006B18F6">
        <w:rPr>
          <w:spacing w:val="-5"/>
        </w:rPr>
        <w:t xml:space="preserve"> </w:t>
      </w:r>
      <w:r w:rsidRPr="006B18F6">
        <w:t>индивидуальной</w:t>
      </w:r>
      <w:r w:rsidRPr="006B18F6">
        <w:rPr>
          <w:spacing w:val="-4"/>
        </w:rPr>
        <w:t xml:space="preserve"> </w:t>
      </w:r>
      <w:r w:rsidRPr="006B18F6">
        <w:t>и</w:t>
      </w:r>
      <w:r w:rsidRPr="006B18F6">
        <w:rPr>
          <w:spacing w:val="-4"/>
        </w:rPr>
        <w:t xml:space="preserve"> </w:t>
      </w:r>
      <w:r w:rsidRPr="006B18F6">
        <w:t>командной</w:t>
      </w:r>
      <w:r w:rsidRPr="006B18F6">
        <w:rPr>
          <w:spacing w:val="-4"/>
        </w:rPr>
        <w:t xml:space="preserve"> </w:t>
      </w:r>
      <w:r w:rsidRPr="006B18F6">
        <w:t>работе; оценивать полученные результаты и свой вклад в общую работу.</w:t>
      </w:r>
    </w:p>
    <w:p w:rsidR="0082219A" w:rsidRPr="006B18F6" w:rsidRDefault="00096B32" w:rsidP="00273A87">
      <w:pPr>
        <w:spacing w:line="360" w:lineRule="auto"/>
        <w:ind w:firstLine="720"/>
        <w:jc w:val="both"/>
      </w:pPr>
      <w:r w:rsidRPr="006B18F6">
        <w:rPr>
          <w:sz w:val="24"/>
          <w:szCs w:val="24"/>
        </w:rPr>
        <w:t>У</w:t>
      </w:r>
      <w:r w:rsidRPr="006B18F6">
        <w:rPr>
          <w:spacing w:val="63"/>
          <w:sz w:val="24"/>
          <w:szCs w:val="24"/>
        </w:rPr>
        <w:t xml:space="preserve"> </w:t>
      </w:r>
      <w:r w:rsidRPr="006B18F6">
        <w:rPr>
          <w:sz w:val="24"/>
          <w:szCs w:val="24"/>
        </w:rPr>
        <w:t>обучающегося</w:t>
      </w:r>
      <w:r w:rsidRPr="006B18F6">
        <w:rPr>
          <w:spacing w:val="63"/>
          <w:sz w:val="24"/>
          <w:szCs w:val="24"/>
        </w:rPr>
        <w:t xml:space="preserve"> </w:t>
      </w:r>
      <w:r w:rsidRPr="006B18F6">
        <w:rPr>
          <w:sz w:val="24"/>
          <w:szCs w:val="24"/>
        </w:rPr>
        <w:t>будут</w:t>
      </w:r>
      <w:r w:rsidRPr="006B18F6">
        <w:rPr>
          <w:spacing w:val="67"/>
          <w:sz w:val="24"/>
          <w:szCs w:val="24"/>
        </w:rPr>
        <w:t xml:space="preserve"> </w:t>
      </w:r>
      <w:r w:rsidRPr="006B18F6">
        <w:rPr>
          <w:sz w:val="24"/>
          <w:szCs w:val="24"/>
        </w:rPr>
        <w:t>сформированы</w:t>
      </w:r>
      <w:r w:rsidRPr="006B18F6">
        <w:rPr>
          <w:spacing w:val="64"/>
          <w:sz w:val="24"/>
          <w:szCs w:val="24"/>
        </w:rPr>
        <w:t xml:space="preserve"> </w:t>
      </w:r>
      <w:r w:rsidRPr="006B18F6">
        <w:rPr>
          <w:sz w:val="24"/>
          <w:szCs w:val="24"/>
        </w:rPr>
        <w:t>умения</w:t>
      </w:r>
      <w:r w:rsidRPr="006B18F6">
        <w:rPr>
          <w:spacing w:val="66"/>
          <w:sz w:val="24"/>
          <w:szCs w:val="24"/>
        </w:rPr>
        <w:t xml:space="preserve"> </w:t>
      </w:r>
      <w:r w:rsidRPr="006B18F6">
        <w:rPr>
          <w:sz w:val="24"/>
          <w:szCs w:val="24"/>
        </w:rPr>
        <w:t>в</w:t>
      </w:r>
      <w:r w:rsidRPr="006B18F6">
        <w:rPr>
          <w:spacing w:val="63"/>
          <w:sz w:val="24"/>
          <w:szCs w:val="24"/>
        </w:rPr>
        <w:t xml:space="preserve"> </w:t>
      </w:r>
      <w:r w:rsidRPr="006B18F6">
        <w:rPr>
          <w:sz w:val="24"/>
          <w:szCs w:val="24"/>
        </w:rPr>
        <w:t>части</w:t>
      </w:r>
      <w:r w:rsidRPr="006B18F6">
        <w:rPr>
          <w:spacing w:val="66"/>
          <w:sz w:val="24"/>
          <w:szCs w:val="24"/>
        </w:rPr>
        <w:t xml:space="preserve"> </w:t>
      </w:r>
      <w:r w:rsidRPr="006B18F6">
        <w:rPr>
          <w:b/>
          <w:sz w:val="24"/>
          <w:szCs w:val="24"/>
        </w:rPr>
        <w:t>регулятивных</w:t>
      </w:r>
      <w:r w:rsidRPr="006B18F6">
        <w:rPr>
          <w:b/>
          <w:spacing w:val="63"/>
          <w:sz w:val="24"/>
          <w:szCs w:val="24"/>
        </w:rPr>
        <w:t xml:space="preserve"> </w:t>
      </w:r>
      <w:r w:rsidRPr="006B18F6">
        <w:rPr>
          <w:b/>
          <w:spacing w:val="-2"/>
          <w:sz w:val="24"/>
          <w:szCs w:val="24"/>
        </w:rPr>
        <w:t>универсальных</w:t>
      </w:r>
      <w:r w:rsidR="00273A87">
        <w:rPr>
          <w:b/>
          <w:spacing w:val="-2"/>
          <w:sz w:val="24"/>
          <w:szCs w:val="24"/>
        </w:rPr>
        <w:t xml:space="preserve"> </w:t>
      </w:r>
      <w:r w:rsidRPr="006B18F6">
        <w:t>учебных</w:t>
      </w:r>
      <w:r w:rsidRPr="006B18F6">
        <w:rPr>
          <w:spacing w:val="-2"/>
        </w:rPr>
        <w:t xml:space="preserve"> действий:</w:t>
      </w:r>
    </w:p>
    <w:p w:rsidR="0082219A" w:rsidRPr="006B18F6" w:rsidRDefault="00096B32" w:rsidP="00273A87">
      <w:pPr>
        <w:pStyle w:val="a3"/>
        <w:spacing w:line="360" w:lineRule="auto"/>
        <w:ind w:left="0" w:firstLine="720"/>
      </w:pPr>
      <w:r w:rsidRPr="006B18F6">
        <w:lastRenderedPageBreak/>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82219A" w:rsidRPr="006B18F6" w:rsidRDefault="00096B32" w:rsidP="00273A87">
      <w:pPr>
        <w:pStyle w:val="a3"/>
        <w:spacing w:line="360" w:lineRule="auto"/>
        <w:ind w:left="0" w:firstLine="720"/>
      </w:pPr>
      <w:r w:rsidRPr="006B18F6">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82219A" w:rsidRPr="006B18F6" w:rsidRDefault="00096B32" w:rsidP="006B18F6">
      <w:pPr>
        <w:pStyle w:val="a3"/>
        <w:spacing w:line="360" w:lineRule="auto"/>
        <w:ind w:left="0" w:firstLine="720"/>
      </w:pPr>
      <w:r w:rsidRPr="006B18F6">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82219A" w:rsidRPr="006B18F6" w:rsidRDefault="00096B32" w:rsidP="006B18F6">
      <w:pPr>
        <w:pStyle w:val="a3"/>
        <w:spacing w:line="360" w:lineRule="auto"/>
        <w:ind w:left="0" w:firstLine="720"/>
      </w:pPr>
      <w:r w:rsidRPr="006B18F6">
        <w:rPr>
          <w:b/>
        </w:rPr>
        <w:t xml:space="preserve">Предметные результаты </w:t>
      </w:r>
      <w:r w:rsidRPr="006B18F6">
        <w:t>освоения программы по истории на уровне среднего общего образования должны обеспечивать:</w:t>
      </w:r>
    </w:p>
    <w:p w:rsidR="0082219A" w:rsidRPr="006B18F6" w:rsidRDefault="00096B32" w:rsidP="006B18F6">
      <w:pPr>
        <w:pStyle w:val="a4"/>
        <w:numPr>
          <w:ilvl w:val="0"/>
          <w:numId w:val="57"/>
        </w:numPr>
        <w:tabs>
          <w:tab w:val="left" w:pos="1390"/>
        </w:tabs>
        <w:spacing w:line="360" w:lineRule="auto"/>
        <w:ind w:left="0" w:firstLine="720"/>
        <w:jc w:val="both"/>
        <w:rPr>
          <w:sz w:val="24"/>
          <w:szCs w:val="24"/>
        </w:rPr>
      </w:pPr>
      <w:r w:rsidRPr="006B18F6">
        <w:rPr>
          <w:sz w:val="24"/>
          <w:szCs w:val="24"/>
        </w:rPr>
        <w:t>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w:t>
      </w:r>
      <w:r w:rsidRPr="006B18F6">
        <w:rPr>
          <w:spacing w:val="40"/>
          <w:sz w:val="24"/>
          <w:szCs w:val="24"/>
        </w:rPr>
        <w:t xml:space="preserve"> </w:t>
      </w:r>
      <w:r w:rsidRPr="006B18F6">
        <w:rPr>
          <w:sz w:val="24"/>
          <w:szCs w:val="24"/>
        </w:rPr>
        <w:t>Республик, решающую роль СССР в победе над нацизмом, значение советских научно- 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rsidR="0082219A" w:rsidRPr="006B18F6" w:rsidRDefault="00096B32" w:rsidP="006B18F6">
      <w:pPr>
        <w:pStyle w:val="a4"/>
        <w:numPr>
          <w:ilvl w:val="0"/>
          <w:numId w:val="57"/>
        </w:numPr>
        <w:tabs>
          <w:tab w:val="left" w:pos="1390"/>
        </w:tabs>
        <w:spacing w:line="360" w:lineRule="auto"/>
        <w:ind w:left="0" w:firstLine="720"/>
        <w:jc w:val="both"/>
        <w:rPr>
          <w:sz w:val="24"/>
          <w:szCs w:val="24"/>
        </w:rPr>
      </w:pPr>
      <w:r w:rsidRPr="006B18F6">
        <w:rPr>
          <w:sz w:val="24"/>
          <w:szCs w:val="24"/>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82219A" w:rsidRPr="006B18F6" w:rsidRDefault="00096B32" w:rsidP="006B18F6">
      <w:pPr>
        <w:pStyle w:val="a4"/>
        <w:numPr>
          <w:ilvl w:val="0"/>
          <w:numId w:val="57"/>
        </w:numPr>
        <w:tabs>
          <w:tab w:val="left" w:pos="1392"/>
        </w:tabs>
        <w:spacing w:line="360" w:lineRule="auto"/>
        <w:ind w:left="0" w:firstLine="720"/>
        <w:jc w:val="both"/>
      </w:pPr>
      <w:r w:rsidRPr="006B18F6">
        <w:rPr>
          <w:sz w:val="24"/>
          <w:szCs w:val="24"/>
        </w:rPr>
        <w:t>умение составлять описание (реконструкцию) в устной и письменной форме исторических</w:t>
      </w:r>
      <w:r w:rsidRPr="00273A87">
        <w:rPr>
          <w:spacing w:val="33"/>
          <w:sz w:val="24"/>
          <w:szCs w:val="24"/>
        </w:rPr>
        <w:t xml:space="preserve"> </w:t>
      </w:r>
      <w:r w:rsidRPr="006B18F6">
        <w:rPr>
          <w:sz w:val="24"/>
          <w:szCs w:val="24"/>
        </w:rPr>
        <w:t>событий,</w:t>
      </w:r>
      <w:r w:rsidRPr="00273A87">
        <w:rPr>
          <w:spacing w:val="30"/>
          <w:sz w:val="24"/>
          <w:szCs w:val="24"/>
        </w:rPr>
        <w:t xml:space="preserve"> </w:t>
      </w:r>
      <w:r w:rsidRPr="006B18F6">
        <w:rPr>
          <w:sz w:val="24"/>
          <w:szCs w:val="24"/>
        </w:rPr>
        <w:t>явлений,</w:t>
      </w:r>
      <w:r w:rsidRPr="00273A87">
        <w:rPr>
          <w:spacing w:val="30"/>
          <w:sz w:val="24"/>
          <w:szCs w:val="24"/>
        </w:rPr>
        <w:t xml:space="preserve"> </w:t>
      </w:r>
      <w:r w:rsidRPr="006B18F6">
        <w:rPr>
          <w:sz w:val="24"/>
          <w:szCs w:val="24"/>
        </w:rPr>
        <w:t>процессов</w:t>
      </w:r>
      <w:r w:rsidRPr="00273A87">
        <w:rPr>
          <w:spacing w:val="31"/>
          <w:sz w:val="24"/>
          <w:szCs w:val="24"/>
        </w:rPr>
        <w:t xml:space="preserve"> </w:t>
      </w:r>
      <w:r w:rsidRPr="006B18F6">
        <w:rPr>
          <w:sz w:val="24"/>
          <w:szCs w:val="24"/>
        </w:rPr>
        <w:t>истории</w:t>
      </w:r>
      <w:r w:rsidRPr="00273A87">
        <w:rPr>
          <w:spacing w:val="32"/>
          <w:sz w:val="24"/>
          <w:szCs w:val="24"/>
        </w:rPr>
        <w:t xml:space="preserve"> </w:t>
      </w:r>
      <w:r w:rsidRPr="006B18F6">
        <w:rPr>
          <w:sz w:val="24"/>
          <w:szCs w:val="24"/>
        </w:rPr>
        <w:t>родного</w:t>
      </w:r>
      <w:r w:rsidRPr="00273A87">
        <w:rPr>
          <w:spacing w:val="30"/>
          <w:sz w:val="24"/>
          <w:szCs w:val="24"/>
        </w:rPr>
        <w:t xml:space="preserve"> </w:t>
      </w:r>
      <w:r w:rsidRPr="006B18F6">
        <w:rPr>
          <w:sz w:val="24"/>
          <w:szCs w:val="24"/>
        </w:rPr>
        <w:t>края,</w:t>
      </w:r>
      <w:r w:rsidRPr="00273A87">
        <w:rPr>
          <w:spacing w:val="30"/>
          <w:sz w:val="24"/>
          <w:szCs w:val="24"/>
        </w:rPr>
        <w:t xml:space="preserve"> </w:t>
      </w:r>
      <w:r w:rsidRPr="006B18F6">
        <w:rPr>
          <w:sz w:val="24"/>
          <w:szCs w:val="24"/>
        </w:rPr>
        <w:t>истории</w:t>
      </w:r>
      <w:r w:rsidRPr="00273A87">
        <w:rPr>
          <w:spacing w:val="30"/>
          <w:sz w:val="24"/>
          <w:szCs w:val="24"/>
        </w:rPr>
        <w:t xml:space="preserve"> </w:t>
      </w:r>
      <w:r w:rsidRPr="006B18F6">
        <w:rPr>
          <w:sz w:val="24"/>
          <w:szCs w:val="24"/>
        </w:rPr>
        <w:t>России</w:t>
      </w:r>
      <w:r w:rsidRPr="00273A87">
        <w:rPr>
          <w:spacing w:val="39"/>
          <w:sz w:val="24"/>
          <w:szCs w:val="24"/>
        </w:rPr>
        <w:t xml:space="preserve"> </w:t>
      </w:r>
      <w:r w:rsidRPr="006B18F6">
        <w:rPr>
          <w:sz w:val="24"/>
          <w:szCs w:val="24"/>
        </w:rPr>
        <w:t>и</w:t>
      </w:r>
      <w:r w:rsidRPr="00273A87">
        <w:rPr>
          <w:spacing w:val="30"/>
          <w:sz w:val="24"/>
          <w:szCs w:val="24"/>
        </w:rPr>
        <w:t xml:space="preserve"> </w:t>
      </w:r>
      <w:r w:rsidRPr="006B18F6">
        <w:rPr>
          <w:sz w:val="24"/>
          <w:szCs w:val="24"/>
        </w:rPr>
        <w:t>всемирной</w:t>
      </w:r>
      <w:r w:rsidR="00273A87">
        <w:rPr>
          <w:sz w:val="24"/>
          <w:szCs w:val="24"/>
        </w:rPr>
        <w:t xml:space="preserve"> </w:t>
      </w:r>
      <w:r w:rsidRPr="006B18F6">
        <w:t>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82219A" w:rsidRPr="006B18F6" w:rsidRDefault="00096B32" w:rsidP="006B18F6">
      <w:pPr>
        <w:pStyle w:val="a4"/>
        <w:numPr>
          <w:ilvl w:val="0"/>
          <w:numId w:val="57"/>
        </w:numPr>
        <w:tabs>
          <w:tab w:val="left" w:pos="1392"/>
        </w:tabs>
        <w:spacing w:line="360" w:lineRule="auto"/>
        <w:ind w:left="0" w:firstLine="720"/>
        <w:jc w:val="both"/>
        <w:rPr>
          <w:sz w:val="24"/>
          <w:szCs w:val="24"/>
        </w:rPr>
      </w:pPr>
      <w:r w:rsidRPr="006B18F6">
        <w:rPr>
          <w:sz w:val="24"/>
          <w:szCs w:val="24"/>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82219A" w:rsidRPr="006B18F6" w:rsidRDefault="00096B32" w:rsidP="006B18F6">
      <w:pPr>
        <w:pStyle w:val="a4"/>
        <w:numPr>
          <w:ilvl w:val="0"/>
          <w:numId w:val="57"/>
        </w:numPr>
        <w:tabs>
          <w:tab w:val="left" w:pos="1392"/>
        </w:tabs>
        <w:spacing w:line="360" w:lineRule="auto"/>
        <w:ind w:left="0" w:firstLine="720"/>
        <w:jc w:val="both"/>
        <w:rPr>
          <w:sz w:val="24"/>
          <w:szCs w:val="24"/>
        </w:rPr>
      </w:pPr>
      <w:r w:rsidRPr="006B18F6">
        <w:rPr>
          <w:sz w:val="24"/>
          <w:szCs w:val="24"/>
        </w:rPr>
        <w:t xml:space="preserve">умение устанавливать причинно-следственные, пространственные, временны́е </w:t>
      </w:r>
      <w:r w:rsidRPr="006B18F6">
        <w:rPr>
          <w:sz w:val="24"/>
          <w:szCs w:val="24"/>
        </w:rPr>
        <w:lastRenderedPageBreak/>
        <w:t>связи исторических событий, явлений, процессов; характеризовать их итоги; соотносить события истории родного края и истории России в ХХ – начале XXI вв.; определять современников исторических событий истории России и человечества в целом в ХХ – начале XXI вв.;</w:t>
      </w:r>
    </w:p>
    <w:p w:rsidR="0082219A" w:rsidRPr="006B18F6" w:rsidRDefault="00096B32" w:rsidP="006B18F6">
      <w:pPr>
        <w:pStyle w:val="a4"/>
        <w:numPr>
          <w:ilvl w:val="0"/>
          <w:numId w:val="57"/>
        </w:numPr>
        <w:tabs>
          <w:tab w:val="left" w:pos="1392"/>
        </w:tabs>
        <w:spacing w:line="360" w:lineRule="auto"/>
        <w:ind w:left="0" w:firstLine="720"/>
        <w:jc w:val="both"/>
        <w:rPr>
          <w:sz w:val="24"/>
          <w:szCs w:val="24"/>
        </w:rPr>
      </w:pPr>
      <w:r w:rsidRPr="006B18F6">
        <w:rPr>
          <w:sz w:val="24"/>
          <w:szCs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82219A" w:rsidRPr="006B18F6" w:rsidRDefault="00096B32" w:rsidP="006B18F6">
      <w:pPr>
        <w:pStyle w:val="a4"/>
        <w:numPr>
          <w:ilvl w:val="0"/>
          <w:numId w:val="57"/>
        </w:numPr>
        <w:tabs>
          <w:tab w:val="left" w:pos="1392"/>
        </w:tabs>
        <w:spacing w:line="360" w:lineRule="auto"/>
        <w:ind w:left="0" w:firstLine="720"/>
        <w:jc w:val="both"/>
        <w:rPr>
          <w:sz w:val="24"/>
          <w:szCs w:val="24"/>
        </w:rPr>
      </w:pPr>
      <w:r w:rsidRPr="006B18F6">
        <w:rPr>
          <w:sz w:val="24"/>
          <w:szCs w:val="24"/>
        </w:rPr>
        <w:t>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82219A" w:rsidRPr="006B18F6" w:rsidRDefault="00096B32" w:rsidP="006B18F6">
      <w:pPr>
        <w:pStyle w:val="a4"/>
        <w:numPr>
          <w:ilvl w:val="0"/>
          <w:numId w:val="57"/>
        </w:numPr>
        <w:tabs>
          <w:tab w:val="left" w:pos="1392"/>
        </w:tabs>
        <w:spacing w:line="360" w:lineRule="auto"/>
        <w:ind w:left="0" w:firstLine="720"/>
        <w:jc w:val="both"/>
        <w:rPr>
          <w:sz w:val="24"/>
          <w:szCs w:val="24"/>
        </w:rPr>
      </w:pPr>
      <w:r w:rsidRPr="006B18F6">
        <w:rPr>
          <w:sz w:val="24"/>
          <w:szCs w:val="24"/>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w:t>
      </w:r>
      <w:r w:rsidRPr="006B18F6">
        <w:rPr>
          <w:spacing w:val="-2"/>
          <w:sz w:val="24"/>
          <w:szCs w:val="24"/>
        </w:rPr>
        <w:t xml:space="preserve"> </w:t>
      </w:r>
      <w:r w:rsidRPr="006B18F6">
        <w:rPr>
          <w:sz w:val="24"/>
          <w:szCs w:val="24"/>
        </w:rPr>
        <w:t>проектной</w:t>
      </w:r>
      <w:r w:rsidRPr="006B18F6">
        <w:rPr>
          <w:spacing w:val="-2"/>
          <w:sz w:val="24"/>
          <w:szCs w:val="24"/>
        </w:rPr>
        <w:t xml:space="preserve"> </w:t>
      </w:r>
      <w:r w:rsidRPr="006B18F6">
        <w:rPr>
          <w:sz w:val="24"/>
          <w:szCs w:val="24"/>
        </w:rPr>
        <w:t>деятельности</w:t>
      </w:r>
      <w:r w:rsidRPr="006B18F6">
        <w:rPr>
          <w:spacing w:val="-1"/>
          <w:sz w:val="24"/>
          <w:szCs w:val="24"/>
        </w:rPr>
        <w:t xml:space="preserve"> </w:t>
      </w:r>
      <w:r w:rsidRPr="006B18F6">
        <w:rPr>
          <w:sz w:val="24"/>
          <w:szCs w:val="24"/>
        </w:rPr>
        <w:t>в</w:t>
      </w:r>
      <w:r w:rsidRPr="006B18F6">
        <w:rPr>
          <w:spacing w:val="-5"/>
          <w:sz w:val="24"/>
          <w:szCs w:val="24"/>
        </w:rPr>
        <w:t xml:space="preserve"> </w:t>
      </w:r>
      <w:r w:rsidRPr="006B18F6">
        <w:rPr>
          <w:sz w:val="24"/>
          <w:szCs w:val="24"/>
        </w:rPr>
        <w:t>форме</w:t>
      </w:r>
      <w:r w:rsidRPr="006B18F6">
        <w:rPr>
          <w:spacing w:val="-3"/>
          <w:sz w:val="24"/>
          <w:szCs w:val="24"/>
        </w:rPr>
        <w:t xml:space="preserve"> </w:t>
      </w:r>
      <w:r w:rsidRPr="006B18F6">
        <w:rPr>
          <w:sz w:val="24"/>
          <w:szCs w:val="24"/>
        </w:rPr>
        <w:t>разработки</w:t>
      </w:r>
      <w:r w:rsidRPr="006B18F6">
        <w:rPr>
          <w:spacing w:val="-4"/>
          <w:sz w:val="24"/>
          <w:szCs w:val="24"/>
        </w:rPr>
        <w:t xml:space="preserve"> </w:t>
      </w:r>
      <w:r w:rsidRPr="006B18F6">
        <w:rPr>
          <w:sz w:val="24"/>
          <w:szCs w:val="24"/>
        </w:rPr>
        <w:t>и</w:t>
      </w:r>
      <w:r w:rsidRPr="006B18F6">
        <w:rPr>
          <w:spacing w:val="-4"/>
          <w:sz w:val="24"/>
          <w:szCs w:val="24"/>
        </w:rPr>
        <w:t xml:space="preserve"> </w:t>
      </w:r>
      <w:r w:rsidRPr="006B18F6">
        <w:rPr>
          <w:sz w:val="24"/>
          <w:szCs w:val="24"/>
        </w:rPr>
        <w:t>представления учебных</w:t>
      </w:r>
      <w:r w:rsidRPr="006B18F6">
        <w:rPr>
          <w:spacing w:val="-1"/>
          <w:sz w:val="24"/>
          <w:szCs w:val="24"/>
        </w:rPr>
        <w:t xml:space="preserve"> </w:t>
      </w:r>
      <w:r w:rsidRPr="006B18F6">
        <w:rPr>
          <w:sz w:val="24"/>
          <w:szCs w:val="24"/>
        </w:rPr>
        <w:t>проектов</w:t>
      </w:r>
      <w:r w:rsidRPr="006B18F6">
        <w:rPr>
          <w:spacing w:val="-2"/>
          <w:sz w:val="24"/>
          <w:szCs w:val="24"/>
        </w:rPr>
        <w:t xml:space="preserve"> </w:t>
      </w:r>
      <w:r w:rsidRPr="006B18F6">
        <w:rPr>
          <w:sz w:val="24"/>
          <w:szCs w:val="24"/>
        </w:rPr>
        <w:t>по новейшей истории, в том числе – на региональном материале (с использованием ресурсов библиотек, музеев и других);</w:t>
      </w:r>
    </w:p>
    <w:p w:rsidR="0082219A" w:rsidRPr="006B18F6" w:rsidRDefault="00096B32" w:rsidP="006B18F6">
      <w:pPr>
        <w:pStyle w:val="a4"/>
        <w:numPr>
          <w:ilvl w:val="0"/>
          <w:numId w:val="57"/>
        </w:numPr>
        <w:tabs>
          <w:tab w:val="left" w:pos="1390"/>
        </w:tabs>
        <w:spacing w:line="360" w:lineRule="auto"/>
        <w:ind w:left="0" w:firstLine="720"/>
        <w:jc w:val="both"/>
        <w:rPr>
          <w:sz w:val="24"/>
          <w:szCs w:val="24"/>
        </w:rPr>
      </w:pPr>
      <w:r w:rsidRPr="006B18F6">
        <w:rPr>
          <w:sz w:val="24"/>
          <w:szCs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82219A" w:rsidRPr="006B18F6" w:rsidRDefault="00096B32" w:rsidP="00273A87">
      <w:pPr>
        <w:pStyle w:val="a4"/>
        <w:numPr>
          <w:ilvl w:val="0"/>
          <w:numId w:val="57"/>
        </w:numPr>
        <w:tabs>
          <w:tab w:val="left" w:pos="1512"/>
        </w:tabs>
        <w:spacing w:line="360" w:lineRule="auto"/>
        <w:ind w:left="0" w:firstLine="720"/>
        <w:jc w:val="both"/>
        <w:rPr>
          <w:sz w:val="24"/>
          <w:szCs w:val="24"/>
        </w:rPr>
      </w:pPr>
      <w:r w:rsidRPr="006B18F6">
        <w:rPr>
          <w:sz w:val="24"/>
          <w:szCs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82219A" w:rsidRPr="006B18F6" w:rsidRDefault="00096B32" w:rsidP="00273A87">
      <w:pPr>
        <w:pStyle w:val="a4"/>
        <w:numPr>
          <w:ilvl w:val="0"/>
          <w:numId w:val="57"/>
        </w:numPr>
        <w:tabs>
          <w:tab w:val="left" w:pos="378"/>
        </w:tabs>
        <w:spacing w:line="360" w:lineRule="auto"/>
        <w:ind w:left="0" w:firstLine="720"/>
        <w:jc w:val="both"/>
      </w:pPr>
      <w:r w:rsidRPr="006B18F6">
        <w:rPr>
          <w:sz w:val="24"/>
          <w:szCs w:val="24"/>
        </w:rPr>
        <w:t>знание</w:t>
      </w:r>
      <w:r w:rsidRPr="00273A87">
        <w:rPr>
          <w:spacing w:val="-9"/>
          <w:sz w:val="24"/>
          <w:szCs w:val="24"/>
        </w:rPr>
        <w:t xml:space="preserve"> </w:t>
      </w:r>
      <w:r w:rsidRPr="006B18F6">
        <w:rPr>
          <w:sz w:val="24"/>
          <w:szCs w:val="24"/>
        </w:rPr>
        <w:t>ключевых</w:t>
      </w:r>
      <w:r w:rsidRPr="00273A87">
        <w:rPr>
          <w:spacing w:val="-6"/>
          <w:sz w:val="24"/>
          <w:szCs w:val="24"/>
        </w:rPr>
        <w:t xml:space="preserve"> </w:t>
      </w:r>
      <w:r w:rsidRPr="006B18F6">
        <w:rPr>
          <w:sz w:val="24"/>
          <w:szCs w:val="24"/>
        </w:rPr>
        <w:t>событий,</w:t>
      </w:r>
      <w:r w:rsidRPr="00273A87">
        <w:rPr>
          <w:spacing w:val="-8"/>
          <w:sz w:val="24"/>
          <w:szCs w:val="24"/>
        </w:rPr>
        <w:t xml:space="preserve"> </w:t>
      </w:r>
      <w:r w:rsidRPr="006B18F6">
        <w:rPr>
          <w:sz w:val="24"/>
          <w:szCs w:val="24"/>
        </w:rPr>
        <w:t>основных</w:t>
      </w:r>
      <w:r w:rsidRPr="00273A87">
        <w:rPr>
          <w:spacing w:val="-6"/>
          <w:sz w:val="24"/>
          <w:szCs w:val="24"/>
        </w:rPr>
        <w:t xml:space="preserve"> </w:t>
      </w:r>
      <w:r w:rsidRPr="006B18F6">
        <w:rPr>
          <w:sz w:val="24"/>
          <w:szCs w:val="24"/>
        </w:rPr>
        <w:t>дат</w:t>
      </w:r>
      <w:r w:rsidRPr="00273A87">
        <w:rPr>
          <w:spacing w:val="-7"/>
          <w:sz w:val="24"/>
          <w:szCs w:val="24"/>
        </w:rPr>
        <w:t xml:space="preserve"> </w:t>
      </w:r>
      <w:r w:rsidRPr="006B18F6">
        <w:rPr>
          <w:sz w:val="24"/>
          <w:szCs w:val="24"/>
        </w:rPr>
        <w:t>и</w:t>
      </w:r>
      <w:r w:rsidRPr="00273A87">
        <w:rPr>
          <w:spacing w:val="-7"/>
          <w:sz w:val="24"/>
          <w:szCs w:val="24"/>
        </w:rPr>
        <w:t xml:space="preserve"> </w:t>
      </w:r>
      <w:r w:rsidRPr="006B18F6">
        <w:rPr>
          <w:sz w:val="24"/>
          <w:szCs w:val="24"/>
        </w:rPr>
        <w:t>этапов</w:t>
      </w:r>
      <w:r w:rsidRPr="00273A87">
        <w:rPr>
          <w:spacing w:val="-9"/>
          <w:sz w:val="24"/>
          <w:szCs w:val="24"/>
        </w:rPr>
        <w:t xml:space="preserve"> </w:t>
      </w:r>
      <w:r w:rsidRPr="006B18F6">
        <w:rPr>
          <w:sz w:val="24"/>
          <w:szCs w:val="24"/>
        </w:rPr>
        <w:t>истории</w:t>
      </w:r>
      <w:r w:rsidRPr="00273A87">
        <w:rPr>
          <w:spacing w:val="-8"/>
          <w:sz w:val="24"/>
          <w:szCs w:val="24"/>
        </w:rPr>
        <w:t xml:space="preserve"> </w:t>
      </w:r>
      <w:r w:rsidRPr="006B18F6">
        <w:rPr>
          <w:sz w:val="24"/>
          <w:szCs w:val="24"/>
        </w:rPr>
        <w:t>России</w:t>
      </w:r>
      <w:r w:rsidRPr="00273A87">
        <w:rPr>
          <w:spacing w:val="-7"/>
          <w:sz w:val="24"/>
          <w:szCs w:val="24"/>
        </w:rPr>
        <w:t xml:space="preserve"> </w:t>
      </w:r>
      <w:r w:rsidRPr="006B18F6">
        <w:rPr>
          <w:sz w:val="24"/>
          <w:szCs w:val="24"/>
        </w:rPr>
        <w:t>и</w:t>
      </w:r>
      <w:r w:rsidRPr="00273A87">
        <w:rPr>
          <w:spacing w:val="-8"/>
          <w:sz w:val="24"/>
          <w:szCs w:val="24"/>
        </w:rPr>
        <w:t xml:space="preserve"> </w:t>
      </w:r>
      <w:r w:rsidRPr="006B18F6">
        <w:rPr>
          <w:sz w:val="24"/>
          <w:szCs w:val="24"/>
        </w:rPr>
        <w:t>мира</w:t>
      </w:r>
      <w:r w:rsidRPr="00273A87">
        <w:rPr>
          <w:spacing w:val="-9"/>
          <w:sz w:val="24"/>
          <w:szCs w:val="24"/>
        </w:rPr>
        <w:t xml:space="preserve"> </w:t>
      </w:r>
      <w:r w:rsidRPr="006B18F6">
        <w:rPr>
          <w:sz w:val="24"/>
          <w:szCs w:val="24"/>
        </w:rPr>
        <w:t>в</w:t>
      </w:r>
      <w:r w:rsidRPr="00273A87">
        <w:rPr>
          <w:spacing w:val="-8"/>
          <w:sz w:val="24"/>
          <w:szCs w:val="24"/>
        </w:rPr>
        <w:t xml:space="preserve"> </w:t>
      </w:r>
      <w:r w:rsidRPr="006B18F6">
        <w:rPr>
          <w:sz w:val="24"/>
          <w:szCs w:val="24"/>
        </w:rPr>
        <w:t>ХХ</w:t>
      </w:r>
      <w:r w:rsidRPr="00273A87">
        <w:rPr>
          <w:spacing w:val="-3"/>
          <w:sz w:val="24"/>
          <w:szCs w:val="24"/>
        </w:rPr>
        <w:t xml:space="preserve"> </w:t>
      </w:r>
      <w:r w:rsidRPr="006B18F6">
        <w:rPr>
          <w:sz w:val="24"/>
          <w:szCs w:val="24"/>
        </w:rPr>
        <w:t>–</w:t>
      </w:r>
      <w:r w:rsidRPr="00273A87">
        <w:rPr>
          <w:spacing w:val="-6"/>
          <w:sz w:val="24"/>
          <w:szCs w:val="24"/>
        </w:rPr>
        <w:t xml:space="preserve"> </w:t>
      </w:r>
      <w:r w:rsidRPr="00273A87">
        <w:rPr>
          <w:spacing w:val="-2"/>
          <w:sz w:val="24"/>
          <w:szCs w:val="24"/>
        </w:rPr>
        <w:t>начале</w:t>
      </w:r>
      <w:r w:rsidR="00273A87" w:rsidRPr="00273A87">
        <w:rPr>
          <w:spacing w:val="-2"/>
          <w:sz w:val="24"/>
          <w:szCs w:val="24"/>
        </w:rPr>
        <w:t xml:space="preserve"> </w:t>
      </w:r>
      <w:r w:rsidRPr="006B18F6">
        <w:t>XXI</w:t>
      </w:r>
      <w:r w:rsidRPr="00273A87">
        <w:rPr>
          <w:spacing w:val="51"/>
        </w:rPr>
        <w:t xml:space="preserve"> </w:t>
      </w:r>
      <w:r w:rsidRPr="006B18F6">
        <w:t>вв.;</w:t>
      </w:r>
      <w:r w:rsidRPr="00273A87">
        <w:rPr>
          <w:spacing w:val="53"/>
        </w:rPr>
        <w:t xml:space="preserve"> </w:t>
      </w:r>
      <w:r w:rsidRPr="006B18F6">
        <w:t>выдающихся</w:t>
      </w:r>
      <w:r w:rsidRPr="00273A87">
        <w:rPr>
          <w:spacing w:val="52"/>
        </w:rPr>
        <w:t xml:space="preserve"> </w:t>
      </w:r>
      <w:r w:rsidRPr="006B18F6">
        <w:t>деятелей</w:t>
      </w:r>
      <w:r w:rsidRPr="00273A87">
        <w:rPr>
          <w:spacing w:val="53"/>
        </w:rPr>
        <w:t xml:space="preserve"> </w:t>
      </w:r>
      <w:r w:rsidRPr="006B18F6">
        <w:t>отечественной</w:t>
      </w:r>
      <w:r w:rsidRPr="00273A87">
        <w:rPr>
          <w:spacing w:val="54"/>
        </w:rPr>
        <w:t xml:space="preserve"> </w:t>
      </w:r>
      <w:r w:rsidRPr="006B18F6">
        <w:t>и</w:t>
      </w:r>
      <w:r w:rsidRPr="00273A87">
        <w:rPr>
          <w:spacing w:val="52"/>
        </w:rPr>
        <w:t xml:space="preserve"> </w:t>
      </w:r>
      <w:r w:rsidRPr="006B18F6">
        <w:t>всемирной</w:t>
      </w:r>
      <w:r w:rsidRPr="00273A87">
        <w:rPr>
          <w:spacing w:val="52"/>
        </w:rPr>
        <w:t xml:space="preserve"> </w:t>
      </w:r>
      <w:r w:rsidRPr="006B18F6">
        <w:t>истории;</w:t>
      </w:r>
      <w:r w:rsidRPr="00273A87">
        <w:rPr>
          <w:spacing w:val="52"/>
        </w:rPr>
        <w:t xml:space="preserve"> </w:t>
      </w:r>
      <w:r w:rsidRPr="006B18F6">
        <w:t>важнейших</w:t>
      </w:r>
      <w:r w:rsidRPr="00273A87">
        <w:rPr>
          <w:spacing w:val="56"/>
        </w:rPr>
        <w:t xml:space="preserve"> </w:t>
      </w:r>
      <w:r w:rsidRPr="00273A87">
        <w:rPr>
          <w:spacing w:val="-2"/>
        </w:rPr>
        <w:t>достижений</w:t>
      </w:r>
      <w:r w:rsidR="00273A87" w:rsidRPr="00273A87">
        <w:rPr>
          <w:spacing w:val="-2"/>
        </w:rPr>
        <w:t xml:space="preserve">  </w:t>
      </w:r>
      <w:r w:rsidRPr="006B18F6">
        <w:t>культуры,</w:t>
      </w:r>
      <w:r w:rsidRPr="00273A87">
        <w:rPr>
          <w:spacing w:val="-5"/>
        </w:rPr>
        <w:t xml:space="preserve"> </w:t>
      </w:r>
      <w:r w:rsidRPr="006B18F6">
        <w:t>ценностных</w:t>
      </w:r>
      <w:r w:rsidRPr="00273A87">
        <w:rPr>
          <w:spacing w:val="-4"/>
        </w:rPr>
        <w:t xml:space="preserve"> </w:t>
      </w:r>
      <w:r w:rsidRPr="00273A87">
        <w:rPr>
          <w:spacing w:val="-2"/>
        </w:rPr>
        <w:t>ориентиров.</w:t>
      </w:r>
    </w:p>
    <w:p w:rsidR="0082219A" w:rsidRPr="006B18F6" w:rsidRDefault="00096B32" w:rsidP="00273A87">
      <w:pPr>
        <w:pStyle w:val="a3"/>
        <w:spacing w:line="360" w:lineRule="auto"/>
        <w:ind w:left="0" w:firstLine="720"/>
      </w:pPr>
      <w:r w:rsidRPr="006B18F6">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82219A" w:rsidRPr="006B18F6" w:rsidRDefault="00096B32" w:rsidP="006B18F6">
      <w:pPr>
        <w:pStyle w:val="a3"/>
        <w:spacing w:line="360" w:lineRule="auto"/>
        <w:ind w:left="0" w:firstLine="720"/>
      </w:pPr>
      <w:r w:rsidRPr="006B18F6">
        <w:t xml:space="preserve">Формирование умений, составляющих структуру предметных результатов, </w:t>
      </w:r>
      <w:r w:rsidRPr="006B18F6">
        <w:lastRenderedPageBreak/>
        <w:t>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ХХ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82219A" w:rsidRPr="006B18F6" w:rsidRDefault="00096B32" w:rsidP="006B18F6">
      <w:pPr>
        <w:pStyle w:val="a3"/>
        <w:spacing w:line="360" w:lineRule="auto"/>
        <w:ind w:left="0" w:firstLine="720"/>
      </w:pPr>
      <w:r w:rsidRPr="006B18F6">
        <w:rPr>
          <w:u w:val="single"/>
        </w:rPr>
        <w:t>Предметные</w:t>
      </w:r>
      <w:r w:rsidRPr="006B18F6">
        <w:rPr>
          <w:spacing w:val="-6"/>
          <w:u w:val="single"/>
        </w:rPr>
        <w:t xml:space="preserve"> </w:t>
      </w:r>
      <w:r w:rsidRPr="006B18F6">
        <w:rPr>
          <w:u w:val="single"/>
        </w:rPr>
        <w:t>результаты</w:t>
      </w:r>
      <w:r w:rsidRPr="006B18F6">
        <w:rPr>
          <w:spacing w:val="-3"/>
          <w:u w:val="single"/>
        </w:rPr>
        <w:t xml:space="preserve"> </w:t>
      </w:r>
      <w:r w:rsidRPr="006B18F6">
        <w:rPr>
          <w:u w:val="single"/>
        </w:rPr>
        <w:t>освоения</w:t>
      </w:r>
      <w:r w:rsidRPr="006B18F6">
        <w:rPr>
          <w:spacing w:val="-4"/>
          <w:u w:val="single"/>
        </w:rPr>
        <w:t xml:space="preserve"> </w:t>
      </w:r>
      <w:r w:rsidRPr="006B18F6">
        <w:rPr>
          <w:u w:val="single"/>
        </w:rPr>
        <w:t>базового</w:t>
      </w:r>
      <w:r w:rsidRPr="006B18F6">
        <w:rPr>
          <w:spacing w:val="-3"/>
          <w:u w:val="single"/>
        </w:rPr>
        <w:t xml:space="preserve"> </w:t>
      </w:r>
      <w:r w:rsidRPr="006B18F6">
        <w:rPr>
          <w:u w:val="single"/>
        </w:rPr>
        <w:t>учебного</w:t>
      </w:r>
      <w:r w:rsidRPr="006B18F6">
        <w:rPr>
          <w:spacing w:val="-3"/>
          <w:u w:val="single"/>
        </w:rPr>
        <w:t xml:space="preserve"> </w:t>
      </w:r>
      <w:r w:rsidRPr="006B18F6">
        <w:rPr>
          <w:u w:val="single"/>
        </w:rPr>
        <w:t>курса</w:t>
      </w:r>
      <w:r w:rsidRPr="006B18F6">
        <w:rPr>
          <w:spacing w:val="-1"/>
          <w:u w:val="single"/>
        </w:rPr>
        <w:t xml:space="preserve"> </w:t>
      </w:r>
      <w:r w:rsidRPr="006B18F6">
        <w:rPr>
          <w:u w:val="single"/>
        </w:rPr>
        <w:t>«История</w:t>
      </w:r>
      <w:r w:rsidRPr="006B18F6">
        <w:rPr>
          <w:spacing w:val="-3"/>
          <w:u w:val="single"/>
        </w:rPr>
        <w:t xml:space="preserve"> </w:t>
      </w:r>
      <w:r w:rsidRPr="006B18F6">
        <w:rPr>
          <w:spacing w:val="-2"/>
          <w:u w:val="single"/>
        </w:rPr>
        <w:t>России»:</w:t>
      </w:r>
    </w:p>
    <w:p w:rsidR="0082219A" w:rsidRPr="006B18F6" w:rsidRDefault="00096B32" w:rsidP="006B18F6">
      <w:pPr>
        <w:pStyle w:val="a4"/>
        <w:numPr>
          <w:ilvl w:val="0"/>
          <w:numId w:val="56"/>
        </w:numPr>
        <w:tabs>
          <w:tab w:val="left" w:pos="1390"/>
        </w:tabs>
        <w:spacing w:line="360" w:lineRule="auto"/>
        <w:ind w:left="0" w:firstLine="720"/>
        <w:jc w:val="both"/>
        <w:rPr>
          <w:sz w:val="24"/>
          <w:szCs w:val="24"/>
        </w:rPr>
      </w:pPr>
      <w:r w:rsidRPr="006B18F6">
        <w:rPr>
          <w:sz w:val="24"/>
          <w:szCs w:val="24"/>
        </w:rPr>
        <w:t>Россия накануне Первой мировой войны. Ход военных действий. Власть, общество, экономика, культура. Предпосылки революции;</w:t>
      </w:r>
    </w:p>
    <w:p w:rsidR="0082219A" w:rsidRPr="006B18F6" w:rsidRDefault="00096B32" w:rsidP="006B18F6">
      <w:pPr>
        <w:pStyle w:val="a4"/>
        <w:numPr>
          <w:ilvl w:val="0"/>
          <w:numId w:val="56"/>
        </w:numPr>
        <w:tabs>
          <w:tab w:val="left" w:pos="1390"/>
        </w:tabs>
        <w:spacing w:line="360" w:lineRule="auto"/>
        <w:ind w:left="0" w:firstLine="720"/>
        <w:jc w:val="both"/>
        <w:rPr>
          <w:sz w:val="24"/>
          <w:szCs w:val="24"/>
        </w:rPr>
      </w:pPr>
      <w:r w:rsidRPr="006B18F6">
        <w:rPr>
          <w:sz w:val="24"/>
          <w:szCs w:val="24"/>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82219A" w:rsidRPr="006B18F6" w:rsidRDefault="00096B32" w:rsidP="006B18F6">
      <w:pPr>
        <w:pStyle w:val="a4"/>
        <w:numPr>
          <w:ilvl w:val="0"/>
          <w:numId w:val="56"/>
        </w:numPr>
        <w:tabs>
          <w:tab w:val="left" w:pos="1390"/>
        </w:tabs>
        <w:spacing w:line="360" w:lineRule="auto"/>
        <w:ind w:left="0" w:firstLine="720"/>
        <w:jc w:val="both"/>
        <w:rPr>
          <w:sz w:val="24"/>
          <w:szCs w:val="24"/>
        </w:rPr>
      </w:pPr>
      <w:r w:rsidRPr="006B18F6">
        <w:rPr>
          <w:sz w:val="24"/>
          <w:szCs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82219A" w:rsidRPr="006B18F6" w:rsidRDefault="00096B32" w:rsidP="006B18F6">
      <w:pPr>
        <w:pStyle w:val="a4"/>
        <w:numPr>
          <w:ilvl w:val="0"/>
          <w:numId w:val="56"/>
        </w:numPr>
        <w:tabs>
          <w:tab w:val="left" w:pos="1390"/>
        </w:tabs>
        <w:spacing w:line="360" w:lineRule="auto"/>
        <w:ind w:left="0" w:firstLine="720"/>
        <w:jc w:val="both"/>
        <w:rPr>
          <w:sz w:val="24"/>
          <w:szCs w:val="24"/>
        </w:rPr>
      </w:pPr>
      <w:r w:rsidRPr="006B18F6">
        <w:rPr>
          <w:sz w:val="24"/>
          <w:szCs w:val="24"/>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82219A" w:rsidRPr="006B18F6" w:rsidRDefault="00096B32" w:rsidP="006B18F6">
      <w:pPr>
        <w:pStyle w:val="a4"/>
        <w:numPr>
          <w:ilvl w:val="0"/>
          <w:numId w:val="56"/>
        </w:numPr>
        <w:tabs>
          <w:tab w:val="left" w:pos="1391"/>
        </w:tabs>
        <w:spacing w:line="360" w:lineRule="auto"/>
        <w:ind w:left="0" w:firstLine="720"/>
        <w:jc w:val="both"/>
        <w:rPr>
          <w:sz w:val="24"/>
          <w:szCs w:val="24"/>
        </w:rPr>
      </w:pPr>
      <w:r w:rsidRPr="006B18F6">
        <w:rPr>
          <w:sz w:val="24"/>
          <w:szCs w:val="24"/>
        </w:rPr>
        <w:t>СССР</w:t>
      </w:r>
      <w:r w:rsidRPr="006B18F6">
        <w:rPr>
          <w:spacing w:val="71"/>
          <w:sz w:val="24"/>
          <w:szCs w:val="24"/>
        </w:rPr>
        <w:t xml:space="preserve"> </w:t>
      </w:r>
      <w:r w:rsidRPr="006B18F6">
        <w:rPr>
          <w:sz w:val="24"/>
          <w:szCs w:val="24"/>
        </w:rPr>
        <w:t>в</w:t>
      </w:r>
      <w:r w:rsidRPr="006B18F6">
        <w:rPr>
          <w:spacing w:val="69"/>
          <w:sz w:val="24"/>
          <w:szCs w:val="24"/>
        </w:rPr>
        <w:t xml:space="preserve"> </w:t>
      </w:r>
      <w:r w:rsidRPr="006B18F6">
        <w:rPr>
          <w:sz w:val="24"/>
          <w:szCs w:val="24"/>
        </w:rPr>
        <w:t>1945–1991</w:t>
      </w:r>
      <w:r w:rsidRPr="006B18F6">
        <w:rPr>
          <w:spacing w:val="70"/>
          <w:sz w:val="24"/>
          <w:szCs w:val="24"/>
        </w:rPr>
        <w:t xml:space="preserve"> </w:t>
      </w:r>
      <w:r w:rsidRPr="006B18F6">
        <w:rPr>
          <w:sz w:val="24"/>
          <w:szCs w:val="24"/>
        </w:rPr>
        <w:t>гг.</w:t>
      </w:r>
      <w:r w:rsidRPr="006B18F6">
        <w:rPr>
          <w:spacing w:val="70"/>
          <w:sz w:val="24"/>
          <w:szCs w:val="24"/>
        </w:rPr>
        <w:t xml:space="preserve"> </w:t>
      </w:r>
      <w:r w:rsidRPr="006B18F6">
        <w:rPr>
          <w:sz w:val="24"/>
          <w:szCs w:val="24"/>
        </w:rPr>
        <w:t>Экономические</w:t>
      </w:r>
      <w:r w:rsidRPr="006B18F6">
        <w:rPr>
          <w:spacing w:val="69"/>
          <w:sz w:val="24"/>
          <w:szCs w:val="24"/>
        </w:rPr>
        <w:t xml:space="preserve"> </w:t>
      </w:r>
      <w:r w:rsidRPr="006B18F6">
        <w:rPr>
          <w:sz w:val="24"/>
          <w:szCs w:val="24"/>
        </w:rPr>
        <w:t>развитие</w:t>
      </w:r>
      <w:r w:rsidRPr="006B18F6">
        <w:rPr>
          <w:spacing w:val="69"/>
          <w:sz w:val="24"/>
          <w:szCs w:val="24"/>
        </w:rPr>
        <w:t xml:space="preserve"> </w:t>
      </w:r>
      <w:r w:rsidRPr="006B18F6">
        <w:rPr>
          <w:sz w:val="24"/>
          <w:szCs w:val="24"/>
        </w:rPr>
        <w:t>и</w:t>
      </w:r>
      <w:r w:rsidRPr="006B18F6">
        <w:rPr>
          <w:spacing w:val="72"/>
          <w:sz w:val="24"/>
          <w:szCs w:val="24"/>
        </w:rPr>
        <w:t xml:space="preserve"> </w:t>
      </w:r>
      <w:r w:rsidRPr="006B18F6">
        <w:rPr>
          <w:sz w:val="24"/>
          <w:szCs w:val="24"/>
        </w:rPr>
        <w:t>реформы.</w:t>
      </w:r>
      <w:r w:rsidRPr="006B18F6">
        <w:rPr>
          <w:spacing w:val="72"/>
          <w:sz w:val="24"/>
          <w:szCs w:val="24"/>
        </w:rPr>
        <w:t xml:space="preserve"> </w:t>
      </w:r>
      <w:r w:rsidRPr="006B18F6">
        <w:rPr>
          <w:sz w:val="24"/>
          <w:szCs w:val="24"/>
        </w:rPr>
        <w:t>Политическая</w:t>
      </w:r>
      <w:r w:rsidRPr="006B18F6">
        <w:rPr>
          <w:spacing w:val="70"/>
          <w:sz w:val="24"/>
          <w:szCs w:val="24"/>
        </w:rPr>
        <w:t xml:space="preserve"> </w:t>
      </w:r>
      <w:r w:rsidRPr="006B18F6">
        <w:rPr>
          <w:spacing w:val="-2"/>
          <w:sz w:val="24"/>
          <w:szCs w:val="24"/>
        </w:rPr>
        <w:t>система</w:t>
      </w:r>
    </w:p>
    <w:p w:rsidR="0082219A" w:rsidRPr="006B18F6" w:rsidRDefault="00096B32" w:rsidP="006B18F6">
      <w:pPr>
        <w:pStyle w:val="a3"/>
        <w:spacing w:line="360" w:lineRule="auto"/>
        <w:ind w:left="0" w:firstLine="720"/>
      </w:pPr>
      <w:r w:rsidRPr="006B18F6">
        <w:t>«развитого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82219A" w:rsidRPr="006B18F6" w:rsidRDefault="00096B32" w:rsidP="006B18F6">
      <w:pPr>
        <w:pStyle w:val="a4"/>
        <w:numPr>
          <w:ilvl w:val="0"/>
          <w:numId w:val="56"/>
        </w:numPr>
        <w:tabs>
          <w:tab w:val="left" w:pos="1390"/>
        </w:tabs>
        <w:spacing w:line="360" w:lineRule="auto"/>
        <w:ind w:left="0" w:firstLine="720"/>
        <w:jc w:val="both"/>
        <w:rPr>
          <w:sz w:val="24"/>
          <w:szCs w:val="24"/>
        </w:rPr>
      </w:pPr>
      <w:r w:rsidRPr="006B18F6">
        <w:rPr>
          <w:sz w:val="24"/>
          <w:szCs w:val="24"/>
        </w:rPr>
        <w:t>Российская Федерация в 1992–2022 гг. Становление новой России. Возрождение Российской Федерации как великой державы в ХХI</w:t>
      </w:r>
      <w:r w:rsidRPr="006B18F6">
        <w:rPr>
          <w:spacing w:val="-4"/>
          <w:sz w:val="24"/>
          <w:szCs w:val="24"/>
        </w:rPr>
        <w:t xml:space="preserve"> </w:t>
      </w:r>
      <w:r w:rsidRPr="006B18F6">
        <w:rPr>
          <w:sz w:val="24"/>
          <w:szCs w:val="24"/>
        </w:rPr>
        <w:t>в. Экономическая и социальная модернизация. Культурное пространство и повседневная жизнь. Укрепление обороноспособности.</w:t>
      </w:r>
      <w:r w:rsidRPr="006B18F6">
        <w:rPr>
          <w:spacing w:val="40"/>
          <w:sz w:val="24"/>
          <w:szCs w:val="24"/>
        </w:rPr>
        <w:t xml:space="preserve"> </w:t>
      </w:r>
      <w:r w:rsidRPr="006B18F6">
        <w:rPr>
          <w:sz w:val="24"/>
          <w:szCs w:val="24"/>
        </w:rPr>
        <w:t>Воссоединение с Крымом и Севастополем. Специальная военная операция. Место России в современном мире.</w:t>
      </w:r>
    </w:p>
    <w:p w:rsidR="0082219A" w:rsidRPr="006B18F6" w:rsidRDefault="00096B32" w:rsidP="006B18F6">
      <w:pPr>
        <w:pStyle w:val="a3"/>
        <w:spacing w:line="360" w:lineRule="auto"/>
        <w:ind w:left="0" w:firstLine="720"/>
      </w:pPr>
      <w:r w:rsidRPr="006B18F6">
        <w:rPr>
          <w:u w:val="single"/>
        </w:rPr>
        <w:t>Предметные</w:t>
      </w:r>
      <w:r w:rsidRPr="006B18F6">
        <w:rPr>
          <w:spacing w:val="-5"/>
          <w:u w:val="single"/>
        </w:rPr>
        <w:t xml:space="preserve"> </w:t>
      </w:r>
      <w:r w:rsidRPr="006B18F6">
        <w:rPr>
          <w:u w:val="single"/>
        </w:rPr>
        <w:t>результаты</w:t>
      </w:r>
      <w:r w:rsidRPr="006B18F6">
        <w:rPr>
          <w:spacing w:val="-3"/>
          <w:u w:val="single"/>
        </w:rPr>
        <w:t xml:space="preserve"> </w:t>
      </w:r>
      <w:r w:rsidRPr="006B18F6">
        <w:rPr>
          <w:u w:val="single"/>
        </w:rPr>
        <w:t>освоения</w:t>
      </w:r>
      <w:r w:rsidRPr="006B18F6">
        <w:rPr>
          <w:spacing w:val="-3"/>
          <w:u w:val="single"/>
        </w:rPr>
        <w:t xml:space="preserve"> </w:t>
      </w:r>
      <w:r w:rsidRPr="006B18F6">
        <w:rPr>
          <w:u w:val="single"/>
        </w:rPr>
        <w:t>базового</w:t>
      </w:r>
      <w:r w:rsidRPr="006B18F6">
        <w:rPr>
          <w:spacing w:val="-2"/>
          <w:u w:val="single"/>
        </w:rPr>
        <w:t xml:space="preserve"> </w:t>
      </w:r>
      <w:r w:rsidRPr="006B18F6">
        <w:rPr>
          <w:u w:val="single"/>
        </w:rPr>
        <w:t>учебного</w:t>
      </w:r>
      <w:r w:rsidRPr="006B18F6">
        <w:rPr>
          <w:spacing w:val="-3"/>
          <w:u w:val="single"/>
        </w:rPr>
        <w:t xml:space="preserve"> </w:t>
      </w:r>
      <w:r w:rsidRPr="006B18F6">
        <w:rPr>
          <w:u w:val="single"/>
        </w:rPr>
        <w:t>курса</w:t>
      </w:r>
      <w:r w:rsidRPr="006B18F6">
        <w:rPr>
          <w:spacing w:val="-1"/>
          <w:u w:val="single"/>
        </w:rPr>
        <w:t xml:space="preserve"> </w:t>
      </w:r>
      <w:r w:rsidRPr="006B18F6">
        <w:rPr>
          <w:u w:val="single"/>
        </w:rPr>
        <w:t>«Всеобщая</w:t>
      </w:r>
      <w:r w:rsidRPr="006B18F6">
        <w:rPr>
          <w:spacing w:val="-2"/>
          <w:u w:val="single"/>
        </w:rPr>
        <w:t xml:space="preserve"> история»:</w:t>
      </w:r>
    </w:p>
    <w:p w:rsidR="0082219A" w:rsidRPr="006B18F6" w:rsidRDefault="00096B32" w:rsidP="006B18F6">
      <w:pPr>
        <w:pStyle w:val="a4"/>
        <w:numPr>
          <w:ilvl w:val="0"/>
          <w:numId w:val="55"/>
        </w:numPr>
        <w:tabs>
          <w:tab w:val="left" w:pos="1391"/>
        </w:tabs>
        <w:spacing w:line="360" w:lineRule="auto"/>
        <w:ind w:left="0" w:firstLine="720"/>
        <w:jc w:val="both"/>
      </w:pPr>
      <w:r w:rsidRPr="006B18F6">
        <w:rPr>
          <w:sz w:val="24"/>
          <w:szCs w:val="24"/>
        </w:rPr>
        <w:t>Мир</w:t>
      </w:r>
      <w:r w:rsidRPr="00D33CB0">
        <w:rPr>
          <w:spacing w:val="53"/>
          <w:sz w:val="24"/>
          <w:szCs w:val="24"/>
        </w:rPr>
        <w:t xml:space="preserve"> </w:t>
      </w:r>
      <w:r w:rsidRPr="006B18F6">
        <w:rPr>
          <w:sz w:val="24"/>
          <w:szCs w:val="24"/>
        </w:rPr>
        <w:t>накануне</w:t>
      </w:r>
      <w:r w:rsidRPr="00D33CB0">
        <w:rPr>
          <w:spacing w:val="53"/>
          <w:sz w:val="24"/>
          <w:szCs w:val="24"/>
        </w:rPr>
        <w:t xml:space="preserve"> </w:t>
      </w:r>
      <w:r w:rsidRPr="006B18F6">
        <w:rPr>
          <w:sz w:val="24"/>
          <w:szCs w:val="24"/>
        </w:rPr>
        <w:t>Первой</w:t>
      </w:r>
      <w:r w:rsidRPr="00D33CB0">
        <w:rPr>
          <w:spacing w:val="53"/>
          <w:sz w:val="24"/>
          <w:szCs w:val="24"/>
        </w:rPr>
        <w:t xml:space="preserve"> </w:t>
      </w:r>
      <w:r w:rsidRPr="006B18F6">
        <w:rPr>
          <w:sz w:val="24"/>
          <w:szCs w:val="24"/>
        </w:rPr>
        <w:t>мировой</w:t>
      </w:r>
      <w:r w:rsidRPr="00D33CB0">
        <w:rPr>
          <w:spacing w:val="53"/>
          <w:sz w:val="24"/>
          <w:szCs w:val="24"/>
        </w:rPr>
        <w:t xml:space="preserve"> </w:t>
      </w:r>
      <w:r w:rsidRPr="006B18F6">
        <w:rPr>
          <w:sz w:val="24"/>
          <w:szCs w:val="24"/>
        </w:rPr>
        <w:t>войны.</w:t>
      </w:r>
      <w:r w:rsidRPr="00D33CB0">
        <w:rPr>
          <w:spacing w:val="53"/>
          <w:sz w:val="24"/>
          <w:szCs w:val="24"/>
        </w:rPr>
        <w:t xml:space="preserve"> </w:t>
      </w:r>
      <w:r w:rsidRPr="006B18F6">
        <w:rPr>
          <w:sz w:val="24"/>
          <w:szCs w:val="24"/>
        </w:rPr>
        <w:t>Первая</w:t>
      </w:r>
      <w:r w:rsidRPr="00D33CB0">
        <w:rPr>
          <w:spacing w:val="53"/>
          <w:sz w:val="24"/>
          <w:szCs w:val="24"/>
        </w:rPr>
        <w:t xml:space="preserve"> </w:t>
      </w:r>
      <w:r w:rsidRPr="006B18F6">
        <w:rPr>
          <w:sz w:val="24"/>
          <w:szCs w:val="24"/>
        </w:rPr>
        <w:t>мировая</w:t>
      </w:r>
      <w:r w:rsidRPr="00D33CB0">
        <w:rPr>
          <w:spacing w:val="53"/>
          <w:sz w:val="24"/>
          <w:szCs w:val="24"/>
        </w:rPr>
        <w:t xml:space="preserve"> </w:t>
      </w:r>
      <w:r w:rsidRPr="006B18F6">
        <w:rPr>
          <w:sz w:val="24"/>
          <w:szCs w:val="24"/>
        </w:rPr>
        <w:t>война:</w:t>
      </w:r>
      <w:r w:rsidRPr="00D33CB0">
        <w:rPr>
          <w:spacing w:val="54"/>
          <w:sz w:val="24"/>
          <w:szCs w:val="24"/>
        </w:rPr>
        <w:t xml:space="preserve"> </w:t>
      </w:r>
      <w:r w:rsidRPr="006B18F6">
        <w:rPr>
          <w:sz w:val="24"/>
          <w:szCs w:val="24"/>
        </w:rPr>
        <w:t>причины,</w:t>
      </w:r>
      <w:r w:rsidRPr="00D33CB0">
        <w:rPr>
          <w:spacing w:val="54"/>
          <w:sz w:val="24"/>
          <w:szCs w:val="24"/>
        </w:rPr>
        <w:t xml:space="preserve"> </w:t>
      </w:r>
      <w:r w:rsidRPr="00D33CB0">
        <w:rPr>
          <w:spacing w:val="-2"/>
          <w:sz w:val="24"/>
          <w:szCs w:val="24"/>
        </w:rPr>
        <w:t>участники,</w:t>
      </w:r>
      <w:r w:rsidR="00D33CB0" w:rsidRPr="00D33CB0">
        <w:rPr>
          <w:spacing w:val="-2"/>
          <w:sz w:val="24"/>
          <w:szCs w:val="24"/>
        </w:rPr>
        <w:t xml:space="preserve"> </w:t>
      </w:r>
      <w:r w:rsidRPr="006B18F6">
        <w:t>основные</w:t>
      </w:r>
      <w:r w:rsidRPr="00D33CB0">
        <w:rPr>
          <w:spacing w:val="-5"/>
        </w:rPr>
        <w:t xml:space="preserve"> </w:t>
      </w:r>
      <w:r w:rsidRPr="006B18F6">
        <w:t>события,</w:t>
      </w:r>
      <w:r w:rsidRPr="00D33CB0">
        <w:rPr>
          <w:spacing w:val="-3"/>
        </w:rPr>
        <w:t xml:space="preserve"> </w:t>
      </w:r>
      <w:r w:rsidRPr="006B18F6">
        <w:t>результаты.</w:t>
      </w:r>
      <w:r w:rsidRPr="00D33CB0">
        <w:rPr>
          <w:spacing w:val="-2"/>
        </w:rPr>
        <w:t xml:space="preserve"> </w:t>
      </w:r>
      <w:r w:rsidRPr="006B18F6">
        <w:t>Власть</w:t>
      </w:r>
      <w:r w:rsidRPr="00D33CB0">
        <w:rPr>
          <w:spacing w:val="-2"/>
        </w:rPr>
        <w:t xml:space="preserve"> </w:t>
      </w:r>
      <w:r w:rsidRPr="006B18F6">
        <w:t>и</w:t>
      </w:r>
      <w:r w:rsidRPr="00D33CB0">
        <w:rPr>
          <w:spacing w:val="-2"/>
        </w:rPr>
        <w:t xml:space="preserve"> общество;</w:t>
      </w:r>
    </w:p>
    <w:p w:rsidR="0082219A" w:rsidRPr="006B18F6" w:rsidRDefault="00096B32" w:rsidP="006B18F6">
      <w:pPr>
        <w:pStyle w:val="a4"/>
        <w:numPr>
          <w:ilvl w:val="0"/>
          <w:numId w:val="55"/>
        </w:numPr>
        <w:tabs>
          <w:tab w:val="left" w:pos="1390"/>
        </w:tabs>
        <w:spacing w:line="360" w:lineRule="auto"/>
        <w:ind w:left="0" w:firstLine="720"/>
        <w:jc w:val="both"/>
        <w:rPr>
          <w:sz w:val="24"/>
          <w:szCs w:val="24"/>
        </w:rPr>
      </w:pPr>
      <w:r w:rsidRPr="006B18F6">
        <w:rPr>
          <w:sz w:val="24"/>
          <w:szCs w:val="24"/>
        </w:rPr>
        <w:lastRenderedPageBreak/>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w:t>
      </w:r>
      <w:r w:rsidRPr="006B18F6">
        <w:rPr>
          <w:spacing w:val="80"/>
          <w:sz w:val="24"/>
          <w:szCs w:val="24"/>
        </w:rPr>
        <w:t xml:space="preserve"> </w:t>
      </w:r>
      <w:r w:rsidRPr="006B18F6">
        <w:rPr>
          <w:sz w:val="24"/>
          <w:szCs w:val="24"/>
        </w:rPr>
        <w:t xml:space="preserve">в США. Германский нацизм. Народный фронт. Политика «умиротворения агрессора». Культурное </w:t>
      </w:r>
      <w:r w:rsidRPr="006B18F6">
        <w:rPr>
          <w:spacing w:val="-2"/>
          <w:sz w:val="24"/>
          <w:szCs w:val="24"/>
        </w:rPr>
        <w:t>развитие;</w:t>
      </w:r>
    </w:p>
    <w:p w:rsidR="0082219A" w:rsidRPr="006B18F6" w:rsidRDefault="00096B32" w:rsidP="006B18F6">
      <w:pPr>
        <w:pStyle w:val="a4"/>
        <w:numPr>
          <w:ilvl w:val="0"/>
          <w:numId w:val="55"/>
        </w:numPr>
        <w:tabs>
          <w:tab w:val="left" w:pos="1391"/>
        </w:tabs>
        <w:spacing w:line="360" w:lineRule="auto"/>
        <w:ind w:left="0" w:firstLine="720"/>
        <w:jc w:val="both"/>
        <w:rPr>
          <w:sz w:val="24"/>
          <w:szCs w:val="24"/>
        </w:rPr>
      </w:pPr>
      <w:r w:rsidRPr="006B18F6">
        <w:rPr>
          <w:sz w:val="24"/>
          <w:szCs w:val="24"/>
        </w:rPr>
        <w:t>Вторая</w:t>
      </w:r>
      <w:r w:rsidRPr="006B18F6">
        <w:rPr>
          <w:spacing w:val="-13"/>
          <w:sz w:val="24"/>
          <w:szCs w:val="24"/>
        </w:rPr>
        <w:t xml:space="preserve"> </w:t>
      </w:r>
      <w:r w:rsidRPr="006B18F6">
        <w:rPr>
          <w:sz w:val="24"/>
          <w:szCs w:val="24"/>
        </w:rPr>
        <w:t>мировая</w:t>
      </w:r>
      <w:r w:rsidRPr="006B18F6">
        <w:rPr>
          <w:spacing w:val="-13"/>
          <w:sz w:val="24"/>
          <w:szCs w:val="24"/>
        </w:rPr>
        <w:t xml:space="preserve"> </w:t>
      </w:r>
      <w:r w:rsidRPr="006B18F6">
        <w:rPr>
          <w:sz w:val="24"/>
          <w:szCs w:val="24"/>
        </w:rPr>
        <w:t>война:</w:t>
      </w:r>
      <w:r w:rsidRPr="006B18F6">
        <w:rPr>
          <w:spacing w:val="-12"/>
          <w:sz w:val="24"/>
          <w:szCs w:val="24"/>
        </w:rPr>
        <w:t xml:space="preserve"> </w:t>
      </w:r>
      <w:r w:rsidRPr="006B18F6">
        <w:rPr>
          <w:sz w:val="24"/>
          <w:szCs w:val="24"/>
        </w:rPr>
        <w:t>причины,</w:t>
      </w:r>
      <w:r w:rsidRPr="006B18F6">
        <w:rPr>
          <w:spacing w:val="-12"/>
          <w:sz w:val="24"/>
          <w:szCs w:val="24"/>
        </w:rPr>
        <w:t xml:space="preserve"> </w:t>
      </w:r>
      <w:r w:rsidRPr="006B18F6">
        <w:rPr>
          <w:sz w:val="24"/>
          <w:szCs w:val="24"/>
        </w:rPr>
        <w:t>участники,</w:t>
      </w:r>
      <w:r w:rsidRPr="006B18F6">
        <w:rPr>
          <w:spacing w:val="-15"/>
          <w:sz w:val="24"/>
          <w:szCs w:val="24"/>
        </w:rPr>
        <w:t xml:space="preserve"> </w:t>
      </w:r>
      <w:r w:rsidRPr="006B18F6">
        <w:rPr>
          <w:sz w:val="24"/>
          <w:szCs w:val="24"/>
        </w:rPr>
        <w:t>основные</w:t>
      </w:r>
      <w:r w:rsidRPr="006B18F6">
        <w:rPr>
          <w:spacing w:val="-15"/>
          <w:sz w:val="24"/>
          <w:szCs w:val="24"/>
        </w:rPr>
        <w:t xml:space="preserve"> </w:t>
      </w:r>
      <w:r w:rsidRPr="006B18F6">
        <w:rPr>
          <w:sz w:val="24"/>
          <w:szCs w:val="24"/>
        </w:rPr>
        <w:t>сражения,</w:t>
      </w:r>
      <w:r w:rsidRPr="006B18F6">
        <w:rPr>
          <w:spacing w:val="-12"/>
          <w:sz w:val="24"/>
          <w:szCs w:val="24"/>
        </w:rPr>
        <w:t xml:space="preserve"> </w:t>
      </w:r>
      <w:r w:rsidRPr="006B18F6">
        <w:rPr>
          <w:spacing w:val="-2"/>
          <w:sz w:val="24"/>
          <w:szCs w:val="24"/>
        </w:rPr>
        <w:t>итоги;</w:t>
      </w:r>
    </w:p>
    <w:p w:rsidR="0082219A" w:rsidRPr="006B18F6" w:rsidRDefault="00096B32" w:rsidP="006B18F6">
      <w:pPr>
        <w:pStyle w:val="a4"/>
        <w:numPr>
          <w:ilvl w:val="0"/>
          <w:numId w:val="55"/>
        </w:numPr>
        <w:tabs>
          <w:tab w:val="left" w:pos="1391"/>
        </w:tabs>
        <w:spacing w:line="360" w:lineRule="auto"/>
        <w:ind w:left="0" w:firstLine="720"/>
        <w:jc w:val="both"/>
        <w:rPr>
          <w:sz w:val="24"/>
          <w:szCs w:val="24"/>
        </w:rPr>
      </w:pPr>
      <w:r w:rsidRPr="006B18F6">
        <w:rPr>
          <w:sz w:val="24"/>
          <w:szCs w:val="24"/>
        </w:rPr>
        <w:t>Власть</w:t>
      </w:r>
      <w:r w:rsidRPr="006B18F6">
        <w:rPr>
          <w:spacing w:val="-7"/>
          <w:sz w:val="24"/>
          <w:szCs w:val="24"/>
        </w:rPr>
        <w:t xml:space="preserve"> </w:t>
      </w:r>
      <w:r w:rsidRPr="006B18F6">
        <w:rPr>
          <w:sz w:val="24"/>
          <w:szCs w:val="24"/>
        </w:rPr>
        <w:t>и</w:t>
      </w:r>
      <w:r w:rsidRPr="006B18F6">
        <w:rPr>
          <w:spacing w:val="-8"/>
          <w:sz w:val="24"/>
          <w:szCs w:val="24"/>
        </w:rPr>
        <w:t xml:space="preserve"> </w:t>
      </w:r>
      <w:r w:rsidRPr="006B18F6">
        <w:rPr>
          <w:sz w:val="24"/>
          <w:szCs w:val="24"/>
        </w:rPr>
        <w:t>общество</w:t>
      </w:r>
      <w:r w:rsidRPr="006B18F6">
        <w:rPr>
          <w:spacing w:val="-7"/>
          <w:sz w:val="24"/>
          <w:szCs w:val="24"/>
        </w:rPr>
        <w:t xml:space="preserve"> </w:t>
      </w:r>
      <w:r w:rsidRPr="006B18F6">
        <w:rPr>
          <w:sz w:val="24"/>
          <w:szCs w:val="24"/>
        </w:rPr>
        <w:t>в</w:t>
      </w:r>
      <w:r w:rsidRPr="006B18F6">
        <w:rPr>
          <w:spacing w:val="-9"/>
          <w:sz w:val="24"/>
          <w:szCs w:val="24"/>
        </w:rPr>
        <w:t xml:space="preserve"> </w:t>
      </w:r>
      <w:r w:rsidRPr="006B18F6">
        <w:rPr>
          <w:sz w:val="24"/>
          <w:szCs w:val="24"/>
        </w:rPr>
        <w:t>годы</w:t>
      </w:r>
      <w:r w:rsidRPr="006B18F6">
        <w:rPr>
          <w:spacing w:val="-7"/>
          <w:sz w:val="24"/>
          <w:szCs w:val="24"/>
        </w:rPr>
        <w:t xml:space="preserve"> </w:t>
      </w:r>
      <w:r w:rsidRPr="006B18F6">
        <w:rPr>
          <w:sz w:val="24"/>
          <w:szCs w:val="24"/>
        </w:rPr>
        <w:t>войны.</w:t>
      </w:r>
      <w:r w:rsidRPr="006B18F6">
        <w:rPr>
          <w:spacing w:val="-8"/>
          <w:sz w:val="24"/>
          <w:szCs w:val="24"/>
        </w:rPr>
        <w:t xml:space="preserve"> </w:t>
      </w:r>
      <w:r w:rsidRPr="006B18F6">
        <w:rPr>
          <w:sz w:val="24"/>
          <w:szCs w:val="24"/>
        </w:rPr>
        <w:t>Решающий</w:t>
      </w:r>
      <w:r w:rsidRPr="006B18F6">
        <w:rPr>
          <w:spacing w:val="-7"/>
          <w:sz w:val="24"/>
          <w:szCs w:val="24"/>
        </w:rPr>
        <w:t xml:space="preserve"> </w:t>
      </w:r>
      <w:r w:rsidRPr="006B18F6">
        <w:rPr>
          <w:sz w:val="24"/>
          <w:szCs w:val="24"/>
        </w:rPr>
        <w:t>вклад</w:t>
      </w:r>
      <w:r w:rsidRPr="006B18F6">
        <w:rPr>
          <w:spacing w:val="-8"/>
          <w:sz w:val="24"/>
          <w:szCs w:val="24"/>
        </w:rPr>
        <w:t xml:space="preserve"> </w:t>
      </w:r>
      <w:r w:rsidRPr="006B18F6">
        <w:rPr>
          <w:sz w:val="24"/>
          <w:szCs w:val="24"/>
        </w:rPr>
        <w:t>СССР</w:t>
      </w:r>
      <w:r w:rsidRPr="006B18F6">
        <w:rPr>
          <w:spacing w:val="-7"/>
          <w:sz w:val="24"/>
          <w:szCs w:val="24"/>
        </w:rPr>
        <w:t xml:space="preserve"> </w:t>
      </w:r>
      <w:r w:rsidRPr="006B18F6">
        <w:rPr>
          <w:sz w:val="24"/>
          <w:szCs w:val="24"/>
        </w:rPr>
        <w:t>в</w:t>
      </w:r>
      <w:r w:rsidRPr="006B18F6">
        <w:rPr>
          <w:spacing w:val="-8"/>
          <w:sz w:val="24"/>
          <w:szCs w:val="24"/>
        </w:rPr>
        <w:t xml:space="preserve"> </w:t>
      </w:r>
      <w:r w:rsidRPr="006B18F6">
        <w:rPr>
          <w:spacing w:val="-2"/>
          <w:sz w:val="24"/>
          <w:szCs w:val="24"/>
        </w:rPr>
        <w:t>Победу;</w:t>
      </w:r>
    </w:p>
    <w:p w:rsidR="0082219A" w:rsidRPr="006B18F6" w:rsidRDefault="00096B32" w:rsidP="006B18F6">
      <w:pPr>
        <w:pStyle w:val="a4"/>
        <w:numPr>
          <w:ilvl w:val="0"/>
          <w:numId w:val="55"/>
        </w:numPr>
        <w:tabs>
          <w:tab w:val="left" w:pos="1390"/>
        </w:tabs>
        <w:spacing w:line="360" w:lineRule="auto"/>
        <w:ind w:left="0" w:firstLine="720"/>
        <w:jc w:val="both"/>
        <w:rPr>
          <w:sz w:val="24"/>
          <w:szCs w:val="24"/>
        </w:rPr>
      </w:pPr>
      <w:r w:rsidRPr="006B18F6">
        <w:rPr>
          <w:sz w:val="24"/>
          <w:szCs w:val="24"/>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82219A" w:rsidRPr="006B18F6" w:rsidRDefault="00096B32" w:rsidP="006B18F6">
      <w:pPr>
        <w:spacing w:line="360" w:lineRule="auto"/>
        <w:ind w:firstLine="720"/>
        <w:jc w:val="both"/>
        <w:rPr>
          <w:b/>
          <w:sz w:val="24"/>
          <w:szCs w:val="24"/>
        </w:rPr>
      </w:pPr>
      <w:r w:rsidRPr="006B18F6">
        <w:rPr>
          <w:b/>
          <w:sz w:val="24"/>
          <w:szCs w:val="24"/>
        </w:rPr>
        <w:t>Предметные</w:t>
      </w:r>
      <w:r w:rsidRPr="006B18F6">
        <w:rPr>
          <w:b/>
          <w:spacing w:val="-5"/>
          <w:sz w:val="24"/>
          <w:szCs w:val="24"/>
        </w:rPr>
        <w:t xml:space="preserve"> </w:t>
      </w:r>
      <w:r w:rsidRPr="006B18F6">
        <w:rPr>
          <w:b/>
          <w:sz w:val="24"/>
          <w:szCs w:val="24"/>
        </w:rPr>
        <w:t>результаты</w:t>
      </w:r>
      <w:r w:rsidRPr="006B18F6">
        <w:rPr>
          <w:b/>
          <w:spacing w:val="-1"/>
          <w:sz w:val="24"/>
          <w:szCs w:val="24"/>
        </w:rPr>
        <w:t xml:space="preserve"> </w:t>
      </w:r>
      <w:r w:rsidRPr="006B18F6">
        <w:rPr>
          <w:sz w:val="24"/>
          <w:szCs w:val="24"/>
        </w:rPr>
        <w:t>изучения</w:t>
      </w:r>
      <w:r w:rsidRPr="006B18F6">
        <w:rPr>
          <w:spacing w:val="-3"/>
          <w:sz w:val="24"/>
          <w:szCs w:val="24"/>
        </w:rPr>
        <w:t xml:space="preserve"> </w:t>
      </w:r>
      <w:r w:rsidRPr="006B18F6">
        <w:rPr>
          <w:sz w:val="24"/>
          <w:szCs w:val="24"/>
        </w:rPr>
        <w:t>истории</w:t>
      </w:r>
      <w:r w:rsidRPr="006B18F6">
        <w:rPr>
          <w:spacing w:val="-1"/>
          <w:sz w:val="24"/>
          <w:szCs w:val="24"/>
        </w:rPr>
        <w:t xml:space="preserve"> </w:t>
      </w:r>
      <w:r w:rsidRPr="006B18F6">
        <w:rPr>
          <w:sz w:val="24"/>
          <w:szCs w:val="24"/>
        </w:rPr>
        <w:t>в</w:t>
      </w:r>
      <w:r w:rsidRPr="006B18F6">
        <w:rPr>
          <w:spacing w:val="-6"/>
          <w:sz w:val="24"/>
          <w:szCs w:val="24"/>
        </w:rPr>
        <w:t xml:space="preserve"> </w:t>
      </w:r>
      <w:r w:rsidRPr="006B18F6">
        <w:rPr>
          <w:b/>
          <w:sz w:val="24"/>
          <w:szCs w:val="24"/>
        </w:rPr>
        <w:t>10</w:t>
      </w:r>
      <w:r w:rsidRPr="006B18F6">
        <w:rPr>
          <w:b/>
          <w:spacing w:val="-2"/>
          <w:sz w:val="24"/>
          <w:szCs w:val="24"/>
        </w:rPr>
        <w:t xml:space="preserve"> классе.</w:t>
      </w:r>
    </w:p>
    <w:p w:rsidR="0082219A" w:rsidRPr="006B18F6" w:rsidRDefault="00096B32" w:rsidP="006B18F6">
      <w:pPr>
        <w:pStyle w:val="a3"/>
        <w:spacing w:line="360" w:lineRule="auto"/>
        <w:ind w:left="0" w:firstLine="720"/>
      </w:pPr>
      <w:r w:rsidRPr="006B18F6">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w:t>
      </w:r>
      <w:r w:rsidRPr="006B18F6">
        <w:rPr>
          <w:spacing w:val="40"/>
        </w:rPr>
        <w:t xml:space="preserve"> </w:t>
      </w:r>
      <w:r w:rsidRPr="006B18F6">
        <w:t>Республик, решающую роль СССР в победе над нацизмом, значение советских научно- технологических успехов.</w:t>
      </w:r>
    </w:p>
    <w:p w:rsidR="0082219A" w:rsidRPr="006B18F6" w:rsidRDefault="00096B32" w:rsidP="006B18F6">
      <w:pPr>
        <w:pStyle w:val="a3"/>
        <w:spacing w:line="360" w:lineRule="auto"/>
        <w:ind w:left="0" w:firstLine="720"/>
      </w:pPr>
      <w:r w:rsidRPr="006B18F6">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w:t>
      </w:r>
      <w:r w:rsidRPr="006B18F6">
        <w:rPr>
          <w:spacing w:val="-3"/>
        </w:rPr>
        <w:t xml:space="preserve"> </w:t>
      </w:r>
      <w:r w:rsidRPr="006B18F6">
        <w:t>фальсификации</w:t>
      </w:r>
      <w:r w:rsidRPr="006B18F6">
        <w:rPr>
          <w:spacing w:val="-1"/>
        </w:rPr>
        <w:t xml:space="preserve"> </w:t>
      </w:r>
      <w:r w:rsidRPr="006B18F6">
        <w:t>истории,</w:t>
      </w:r>
      <w:r w:rsidRPr="006B18F6">
        <w:rPr>
          <w:spacing w:val="-2"/>
        </w:rPr>
        <w:t xml:space="preserve"> </w:t>
      </w:r>
      <w:r w:rsidRPr="006B18F6">
        <w:t>отстаивать</w:t>
      </w:r>
      <w:r w:rsidRPr="006B18F6">
        <w:rPr>
          <w:spacing w:val="-1"/>
        </w:rPr>
        <w:t xml:space="preserve"> </w:t>
      </w:r>
      <w:r w:rsidRPr="006B18F6">
        <w:t>историческую</w:t>
      </w:r>
      <w:r w:rsidRPr="006B18F6">
        <w:rPr>
          <w:spacing w:val="-2"/>
        </w:rPr>
        <w:t xml:space="preserve"> </w:t>
      </w:r>
      <w:r w:rsidRPr="006B18F6">
        <w:t>правду. Данный</w:t>
      </w:r>
      <w:r w:rsidRPr="006B18F6">
        <w:rPr>
          <w:spacing w:val="-2"/>
        </w:rPr>
        <w:t xml:space="preserve"> </w:t>
      </w:r>
      <w:r w:rsidRPr="006B18F6">
        <w:t>результат</w:t>
      </w:r>
      <w:r w:rsidRPr="006B18F6">
        <w:rPr>
          <w:spacing w:val="-2"/>
        </w:rPr>
        <w:t xml:space="preserve"> </w:t>
      </w:r>
      <w:r w:rsidRPr="006B18F6">
        <w:t>достижим при комплексном использовании методов обучения и воспитания.</w:t>
      </w:r>
    </w:p>
    <w:p w:rsidR="0082219A" w:rsidRPr="006B18F6" w:rsidRDefault="00096B32" w:rsidP="006B18F6">
      <w:pPr>
        <w:pStyle w:val="a3"/>
        <w:spacing w:line="360" w:lineRule="auto"/>
        <w:ind w:left="0" w:firstLine="720"/>
      </w:pPr>
      <w:r w:rsidRPr="006B18F6">
        <w:t>Структура предметного результата включает следующий перечень знаний и умений: называть</w:t>
      </w:r>
      <w:r w:rsidRPr="006B18F6">
        <w:rPr>
          <w:spacing w:val="13"/>
        </w:rPr>
        <w:t xml:space="preserve"> </w:t>
      </w:r>
      <w:r w:rsidRPr="006B18F6">
        <w:t>наиболее</w:t>
      </w:r>
      <w:r w:rsidRPr="006B18F6">
        <w:rPr>
          <w:spacing w:val="13"/>
        </w:rPr>
        <w:t xml:space="preserve"> </w:t>
      </w:r>
      <w:r w:rsidRPr="006B18F6">
        <w:t>значимые</w:t>
      </w:r>
      <w:r w:rsidRPr="006B18F6">
        <w:rPr>
          <w:spacing w:val="13"/>
        </w:rPr>
        <w:t xml:space="preserve"> </w:t>
      </w:r>
      <w:r w:rsidRPr="006B18F6">
        <w:t>события</w:t>
      </w:r>
      <w:r w:rsidRPr="006B18F6">
        <w:rPr>
          <w:spacing w:val="13"/>
        </w:rPr>
        <w:t xml:space="preserve"> </w:t>
      </w:r>
      <w:r w:rsidRPr="006B18F6">
        <w:t>истории</w:t>
      </w:r>
      <w:r w:rsidRPr="006B18F6">
        <w:rPr>
          <w:spacing w:val="15"/>
        </w:rPr>
        <w:t xml:space="preserve"> </w:t>
      </w:r>
      <w:r w:rsidRPr="006B18F6">
        <w:t>России</w:t>
      </w:r>
      <w:r w:rsidRPr="006B18F6">
        <w:rPr>
          <w:spacing w:val="15"/>
        </w:rPr>
        <w:t xml:space="preserve"> </w:t>
      </w:r>
      <w:r w:rsidRPr="006B18F6">
        <w:t>1914–1945</w:t>
      </w:r>
      <w:r w:rsidRPr="006B18F6">
        <w:rPr>
          <w:spacing w:val="13"/>
        </w:rPr>
        <w:t xml:space="preserve"> </w:t>
      </w:r>
      <w:r w:rsidRPr="006B18F6">
        <w:t>гг.,</w:t>
      </w:r>
      <w:r w:rsidRPr="006B18F6">
        <w:rPr>
          <w:spacing w:val="14"/>
        </w:rPr>
        <w:t xml:space="preserve"> </w:t>
      </w:r>
      <w:r w:rsidRPr="006B18F6">
        <w:t>объяснять</w:t>
      </w:r>
      <w:r w:rsidRPr="006B18F6">
        <w:rPr>
          <w:spacing w:val="16"/>
        </w:rPr>
        <w:t xml:space="preserve"> </w:t>
      </w:r>
      <w:r w:rsidRPr="006B18F6">
        <w:t>их</w:t>
      </w:r>
      <w:r w:rsidRPr="006B18F6">
        <w:rPr>
          <w:spacing w:val="16"/>
        </w:rPr>
        <w:t xml:space="preserve"> </w:t>
      </w:r>
      <w:r w:rsidRPr="006B18F6">
        <w:rPr>
          <w:spacing w:val="-2"/>
        </w:rPr>
        <w:t>особую</w:t>
      </w:r>
    </w:p>
    <w:p w:rsidR="0082219A" w:rsidRPr="006B18F6" w:rsidRDefault="00096B32" w:rsidP="006B18F6">
      <w:pPr>
        <w:pStyle w:val="a3"/>
        <w:spacing w:line="360" w:lineRule="auto"/>
        <w:ind w:left="0" w:firstLine="720"/>
      </w:pPr>
      <w:r w:rsidRPr="006B18F6">
        <w:t>значимость</w:t>
      </w:r>
      <w:r w:rsidRPr="006B18F6">
        <w:rPr>
          <w:spacing w:val="-4"/>
        </w:rPr>
        <w:t xml:space="preserve"> </w:t>
      </w:r>
      <w:r w:rsidRPr="006B18F6">
        <w:t>для</w:t>
      </w:r>
      <w:r w:rsidRPr="006B18F6">
        <w:rPr>
          <w:spacing w:val="-3"/>
        </w:rPr>
        <w:t xml:space="preserve"> </w:t>
      </w:r>
      <w:r w:rsidRPr="006B18F6">
        <w:t>истории</w:t>
      </w:r>
      <w:r w:rsidRPr="006B18F6">
        <w:rPr>
          <w:spacing w:val="-3"/>
        </w:rPr>
        <w:t xml:space="preserve"> </w:t>
      </w:r>
      <w:r w:rsidRPr="006B18F6">
        <w:t>нашей</w:t>
      </w:r>
      <w:r w:rsidRPr="006B18F6">
        <w:rPr>
          <w:spacing w:val="-2"/>
        </w:rPr>
        <w:t xml:space="preserve"> страны;</w:t>
      </w:r>
    </w:p>
    <w:p w:rsidR="0082219A" w:rsidRPr="006B18F6" w:rsidRDefault="00096B32" w:rsidP="006B18F6">
      <w:pPr>
        <w:pStyle w:val="a3"/>
        <w:spacing w:line="360" w:lineRule="auto"/>
        <w:ind w:left="0" w:firstLine="720"/>
      </w:pPr>
      <w:r w:rsidRPr="006B18F6">
        <w:t>определять и объяснять (аргументировать) свое отношение и оценку наиболее</w:t>
      </w:r>
      <w:r w:rsidRPr="006B18F6">
        <w:rPr>
          <w:spacing w:val="40"/>
        </w:rPr>
        <w:t xml:space="preserve"> </w:t>
      </w:r>
      <w:r w:rsidRPr="006B18F6">
        <w:t>значительных событий, явлений, процессов истории России 1914–1945 гг., их значение для истории России и человечества в целом;</w:t>
      </w:r>
    </w:p>
    <w:p w:rsidR="0082219A" w:rsidRPr="006B18F6" w:rsidRDefault="00096B32" w:rsidP="006B18F6">
      <w:pPr>
        <w:pStyle w:val="a3"/>
        <w:spacing w:line="360" w:lineRule="auto"/>
        <w:ind w:left="0" w:firstLine="720"/>
      </w:pPr>
      <w:r w:rsidRPr="006B18F6">
        <w:t>используя знания по истории России и всемирной истории 1914–1945 гг., выявлять</w:t>
      </w:r>
      <w:r w:rsidRPr="006B18F6">
        <w:rPr>
          <w:spacing w:val="80"/>
        </w:rPr>
        <w:t xml:space="preserve"> </w:t>
      </w:r>
      <w:r w:rsidRPr="006B18F6">
        <w:t>попытки фальсификации истории;</w:t>
      </w:r>
    </w:p>
    <w:p w:rsidR="0082219A" w:rsidRPr="006B18F6" w:rsidRDefault="00096B32" w:rsidP="006B18F6">
      <w:pPr>
        <w:pStyle w:val="a3"/>
        <w:spacing w:line="360" w:lineRule="auto"/>
        <w:ind w:left="0" w:firstLine="720"/>
      </w:pPr>
      <w:r w:rsidRPr="006B18F6">
        <w:t xml:space="preserve">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w:t>
      </w:r>
      <w:r w:rsidRPr="006B18F6">
        <w:lastRenderedPageBreak/>
        <w:t>процессами истории России 1914–1945 гг.</w:t>
      </w:r>
    </w:p>
    <w:p w:rsidR="0082219A" w:rsidRPr="006B18F6" w:rsidRDefault="00096B32" w:rsidP="006B18F6">
      <w:pPr>
        <w:pStyle w:val="a3"/>
        <w:spacing w:line="360" w:lineRule="auto"/>
        <w:ind w:left="0" w:firstLine="720"/>
      </w:pPr>
      <w:r w:rsidRPr="006B18F6">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82219A" w:rsidRPr="006B18F6" w:rsidRDefault="00096B32" w:rsidP="006B18F6">
      <w:pPr>
        <w:pStyle w:val="a3"/>
        <w:spacing w:line="360" w:lineRule="auto"/>
        <w:ind w:left="0" w:firstLine="720"/>
      </w:pPr>
      <w:r w:rsidRPr="006B18F6">
        <w:t>Достижение указанного предметного результата возможно при комплексном</w:t>
      </w:r>
      <w:r w:rsidRPr="006B18F6">
        <w:rPr>
          <w:spacing w:val="40"/>
        </w:rPr>
        <w:t xml:space="preserve"> </w:t>
      </w:r>
      <w:r w:rsidRPr="006B18F6">
        <w:t xml:space="preserve">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w:t>
      </w:r>
      <w:r w:rsidRPr="006B18F6">
        <w:rPr>
          <w:spacing w:val="-2"/>
        </w:rPr>
        <w:t>истории.</w:t>
      </w:r>
    </w:p>
    <w:p w:rsidR="0082219A" w:rsidRPr="006B18F6" w:rsidRDefault="00096B32" w:rsidP="006B18F6">
      <w:pPr>
        <w:pStyle w:val="a3"/>
        <w:spacing w:line="360" w:lineRule="auto"/>
        <w:ind w:left="0" w:firstLine="720"/>
      </w:pPr>
      <w:r w:rsidRPr="006B18F6">
        <w:t>Структура предметного результата включает следующий перечень знаний и умений: называть</w:t>
      </w:r>
      <w:r w:rsidRPr="006B18F6">
        <w:rPr>
          <w:spacing w:val="37"/>
        </w:rPr>
        <w:t xml:space="preserve"> </w:t>
      </w:r>
      <w:r w:rsidRPr="006B18F6">
        <w:t>имена</w:t>
      </w:r>
      <w:r w:rsidRPr="006B18F6">
        <w:rPr>
          <w:spacing w:val="36"/>
        </w:rPr>
        <w:t xml:space="preserve"> </w:t>
      </w:r>
      <w:r w:rsidRPr="006B18F6">
        <w:t>наиболее</w:t>
      </w:r>
      <w:r w:rsidRPr="006B18F6">
        <w:rPr>
          <w:spacing w:val="36"/>
        </w:rPr>
        <w:t xml:space="preserve"> </w:t>
      </w:r>
      <w:r w:rsidRPr="006B18F6">
        <w:t>выдающихся</w:t>
      </w:r>
      <w:r w:rsidRPr="006B18F6">
        <w:rPr>
          <w:spacing w:val="37"/>
        </w:rPr>
        <w:t xml:space="preserve"> </w:t>
      </w:r>
      <w:r w:rsidRPr="006B18F6">
        <w:t>деятелей</w:t>
      </w:r>
      <w:r w:rsidRPr="006B18F6">
        <w:rPr>
          <w:spacing w:val="38"/>
        </w:rPr>
        <w:t xml:space="preserve"> </w:t>
      </w:r>
      <w:r w:rsidRPr="006B18F6">
        <w:t>истории</w:t>
      </w:r>
      <w:r w:rsidRPr="006B18F6">
        <w:rPr>
          <w:spacing w:val="38"/>
        </w:rPr>
        <w:t xml:space="preserve"> </w:t>
      </w:r>
      <w:r w:rsidRPr="006B18F6">
        <w:t>России</w:t>
      </w:r>
      <w:r w:rsidRPr="006B18F6">
        <w:rPr>
          <w:spacing w:val="42"/>
        </w:rPr>
        <w:t xml:space="preserve"> </w:t>
      </w:r>
      <w:r w:rsidRPr="006B18F6">
        <w:t>1914–1945</w:t>
      </w:r>
      <w:r w:rsidRPr="006B18F6">
        <w:rPr>
          <w:spacing w:val="37"/>
        </w:rPr>
        <w:t xml:space="preserve"> </w:t>
      </w:r>
      <w:r w:rsidRPr="006B18F6">
        <w:t>гг.,</w:t>
      </w:r>
      <w:r w:rsidRPr="006B18F6">
        <w:rPr>
          <w:spacing w:val="38"/>
        </w:rPr>
        <w:t xml:space="preserve"> </w:t>
      </w:r>
      <w:r w:rsidRPr="006B18F6">
        <w:rPr>
          <w:spacing w:val="-2"/>
        </w:rPr>
        <w:t>события,</w:t>
      </w:r>
    </w:p>
    <w:p w:rsidR="0082219A" w:rsidRPr="006B18F6" w:rsidRDefault="00096B32" w:rsidP="006B18F6">
      <w:pPr>
        <w:pStyle w:val="a3"/>
        <w:spacing w:line="360" w:lineRule="auto"/>
        <w:ind w:left="0" w:firstLine="720"/>
      </w:pPr>
      <w:r w:rsidRPr="006B18F6">
        <w:t>процессы,</w:t>
      </w:r>
      <w:r w:rsidRPr="006B18F6">
        <w:rPr>
          <w:spacing w:val="-2"/>
        </w:rPr>
        <w:t xml:space="preserve"> </w:t>
      </w:r>
      <w:r w:rsidRPr="006B18F6">
        <w:t>в</w:t>
      </w:r>
      <w:r w:rsidRPr="006B18F6">
        <w:rPr>
          <w:spacing w:val="-3"/>
        </w:rPr>
        <w:t xml:space="preserve"> </w:t>
      </w:r>
      <w:r w:rsidRPr="006B18F6">
        <w:t>которых они</w:t>
      </w:r>
      <w:r w:rsidRPr="006B18F6">
        <w:rPr>
          <w:spacing w:val="1"/>
        </w:rPr>
        <w:t xml:space="preserve"> </w:t>
      </w:r>
      <w:r w:rsidRPr="006B18F6">
        <w:rPr>
          <w:spacing w:val="-2"/>
        </w:rPr>
        <w:t>участвовали;</w:t>
      </w:r>
    </w:p>
    <w:p w:rsidR="0082219A" w:rsidRPr="006B18F6" w:rsidRDefault="00096B32" w:rsidP="006B18F6">
      <w:pPr>
        <w:pStyle w:val="a3"/>
        <w:spacing w:line="360" w:lineRule="auto"/>
        <w:ind w:left="0" w:firstLine="720"/>
      </w:pPr>
      <w:r w:rsidRPr="006B18F6">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82219A" w:rsidRPr="006B18F6" w:rsidRDefault="00096B32" w:rsidP="006B18F6">
      <w:pPr>
        <w:pStyle w:val="a3"/>
        <w:spacing w:line="360" w:lineRule="auto"/>
        <w:ind w:left="0" w:firstLine="720"/>
      </w:pPr>
      <w:r w:rsidRPr="006B18F6">
        <w:t>характеризовать значение и последствия событий 1914–1945 гг., в которых участвовали выдающиеся исторические личности, для истории России;</w:t>
      </w:r>
    </w:p>
    <w:p w:rsidR="0082219A" w:rsidRPr="006B18F6" w:rsidRDefault="00096B32" w:rsidP="006B18F6">
      <w:pPr>
        <w:pStyle w:val="a3"/>
        <w:spacing w:line="360" w:lineRule="auto"/>
        <w:ind w:left="0" w:firstLine="720"/>
      </w:pPr>
      <w:r w:rsidRPr="006B18F6">
        <w:t>определять и объяснять (аргументировать) свое отношение и оценку деятельности исторических личностей.</w:t>
      </w:r>
    </w:p>
    <w:p w:rsidR="0082219A" w:rsidRPr="006B18F6" w:rsidRDefault="00096B32" w:rsidP="006B18F6">
      <w:pPr>
        <w:pStyle w:val="a3"/>
        <w:spacing w:line="360" w:lineRule="auto"/>
        <w:ind w:left="0" w:firstLine="720"/>
      </w:pPr>
      <w:r w:rsidRPr="006B18F6">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 1945 гг. и их участников,</w:t>
      </w:r>
      <w:r w:rsidRPr="006B18F6">
        <w:rPr>
          <w:spacing w:val="-1"/>
        </w:rPr>
        <w:t xml:space="preserve"> </w:t>
      </w:r>
      <w:r w:rsidRPr="006B18F6">
        <w:t>образа</w:t>
      </w:r>
      <w:r w:rsidRPr="006B18F6">
        <w:rPr>
          <w:spacing w:val="-1"/>
        </w:rPr>
        <w:t xml:space="preserve"> </w:t>
      </w:r>
      <w:r w:rsidRPr="006B18F6">
        <w:t>жизни людей</w:t>
      </w:r>
      <w:r w:rsidRPr="006B18F6">
        <w:rPr>
          <w:spacing w:val="-2"/>
        </w:rPr>
        <w:t xml:space="preserve"> </w:t>
      </w:r>
      <w:r w:rsidRPr="006B18F6">
        <w:t>и его изменения в</w:t>
      </w:r>
      <w:r w:rsidRPr="006B18F6">
        <w:rPr>
          <w:spacing w:val="-1"/>
        </w:rPr>
        <w:t xml:space="preserve"> </w:t>
      </w:r>
      <w:r w:rsidRPr="006B18F6">
        <w:t>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82219A" w:rsidRPr="006B18F6" w:rsidRDefault="00096B32" w:rsidP="006B18F6">
      <w:pPr>
        <w:pStyle w:val="a3"/>
        <w:spacing w:line="360" w:lineRule="auto"/>
        <w:ind w:left="0" w:firstLine="720"/>
      </w:pPr>
      <w:r w:rsidRPr="006B18F6">
        <w:t>Структура предметного результата включает следующий перечень знаний и умений: объяснять</w:t>
      </w:r>
      <w:r w:rsidRPr="006B18F6">
        <w:rPr>
          <w:spacing w:val="75"/>
        </w:rPr>
        <w:t xml:space="preserve"> </w:t>
      </w:r>
      <w:r w:rsidRPr="006B18F6">
        <w:t>смысл</w:t>
      </w:r>
      <w:r w:rsidRPr="006B18F6">
        <w:rPr>
          <w:spacing w:val="74"/>
        </w:rPr>
        <w:t xml:space="preserve"> </w:t>
      </w:r>
      <w:r w:rsidRPr="006B18F6">
        <w:t>изученных/изучаемых</w:t>
      </w:r>
      <w:r w:rsidRPr="006B18F6">
        <w:rPr>
          <w:spacing w:val="75"/>
        </w:rPr>
        <w:t xml:space="preserve"> </w:t>
      </w:r>
      <w:r w:rsidRPr="006B18F6">
        <w:t>исторических</w:t>
      </w:r>
      <w:r w:rsidRPr="006B18F6">
        <w:rPr>
          <w:spacing w:val="73"/>
        </w:rPr>
        <w:t xml:space="preserve"> </w:t>
      </w:r>
      <w:r w:rsidRPr="006B18F6">
        <w:t>понятий</w:t>
      </w:r>
      <w:r w:rsidRPr="006B18F6">
        <w:rPr>
          <w:spacing w:val="74"/>
        </w:rPr>
        <w:t xml:space="preserve"> </w:t>
      </w:r>
      <w:r w:rsidRPr="006B18F6">
        <w:t>и</w:t>
      </w:r>
      <w:r w:rsidRPr="006B18F6">
        <w:rPr>
          <w:spacing w:val="72"/>
        </w:rPr>
        <w:t xml:space="preserve"> </w:t>
      </w:r>
      <w:r w:rsidRPr="006B18F6">
        <w:t>терминов</w:t>
      </w:r>
      <w:r w:rsidRPr="006B18F6">
        <w:rPr>
          <w:spacing w:val="80"/>
        </w:rPr>
        <w:t xml:space="preserve"> </w:t>
      </w:r>
      <w:r w:rsidRPr="006B18F6">
        <w:t>из</w:t>
      </w:r>
      <w:r w:rsidRPr="006B18F6">
        <w:rPr>
          <w:spacing w:val="72"/>
        </w:rPr>
        <w:t xml:space="preserve"> </w:t>
      </w:r>
      <w:r w:rsidRPr="006B18F6">
        <w:t>истории</w:t>
      </w:r>
    </w:p>
    <w:p w:rsidR="0082219A" w:rsidRPr="006B18F6" w:rsidRDefault="00096B32" w:rsidP="006B18F6">
      <w:pPr>
        <w:pStyle w:val="a3"/>
        <w:spacing w:line="360" w:lineRule="auto"/>
        <w:ind w:left="0" w:firstLine="720"/>
      </w:pPr>
      <w:r w:rsidRPr="006B18F6">
        <w:t>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82219A" w:rsidRPr="006B18F6" w:rsidRDefault="00096B32" w:rsidP="006B18F6">
      <w:pPr>
        <w:pStyle w:val="a3"/>
        <w:spacing w:line="360" w:lineRule="auto"/>
        <w:ind w:left="0" w:firstLine="720"/>
      </w:pPr>
      <w:r w:rsidRPr="006B18F6">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82219A" w:rsidRPr="006B18F6" w:rsidRDefault="00096B32" w:rsidP="006B18F6">
      <w:pPr>
        <w:pStyle w:val="a3"/>
        <w:spacing w:line="360" w:lineRule="auto"/>
        <w:ind w:left="0" w:firstLine="720"/>
      </w:pPr>
      <w:r w:rsidRPr="006B18F6">
        <w:t>составлять развернутую характеристику</w:t>
      </w:r>
      <w:r w:rsidRPr="006B18F6">
        <w:rPr>
          <w:spacing w:val="-8"/>
        </w:rPr>
        <w:t xml:space="preserve"> </w:t>
      </w:r>
      <w:r w:rsidRPr="006B18F6">
        <w:t>исторических личностей с</w:t>
      </w:r>
      <w:r w:rsidRPr="006B18F6">
        <w:rPr>
          <w:spacing w:val="-1"/>
        </w:rPr>
        <w:t xml:space="preserve"> </w:t>
      </w:r>
      <w:r w:rsidRPr="006B18F6">
        <w:t>описанием</w:t>
      </w:r>
      <w:r w:rsidRPr="006B18F6">
        <w:rPr>
          <w:spacing w:val="-1"/>
        </w:rPr>
        <w:t xml:space="preserve"> </w:t>
      </w:r>
      <w:r w:rsidRPr="006B18F6">
        <w:t xml:space="preserve">и </w:t>
      </w:r>
      <w:r w:rsidRPr="006B18F6">
        <w:lastRenderedPageBreak/>
        <w:t>оценкой их деятельности; характеризовать условия и образ жизни людей в России и других странах в 1914– 1945 гг., анализируя изменения, происшедшие в течение рассматриваемого периода;</w:t>
      </w:r>
    </w:p>
    <w:p w:rsidR="0082219A" w:rsidRPr="006B18F6" w:rsidRDefault="00096B32" w:rsidP="006B18F6">
      <w:pPr>
        <w:pStyle w:val="a3"/>
        <w:spacing w:line="360" w:lineRule="auto"/>
        <w:ind w:left="0" w:firstLine="720"/>
      </w:pPr>
      <w:r w:rsidRPr="006B18F6">
        <w:t>представлять</w:t>
      </w:r>
      <w:r w:rsidRPr="006B18F6">
        <w:rPr>
          <w:spacing w:val="29"/>
        </w:rPr>
        <w:t xml:space="preserve"> </w:t>
      </w:r>
      <w:r w:rsidRPr="006B18F6">
        <w:t>описание</w:t>
      </w:r>
      <w:r w:rsidRPr="006B18F6">
        <w:rPr>
          <w:spacing w:val="28"/>
        </w:rPr>
        <w:t xml:space="preserve"> </w:t>
      </w:r>
      <w:r w:rsidRPr="006B18F6">
        <w:t>памятников</w:t>
      </w:r>
      <w:r w:rsidRPr="006B18F6">
        <w:rPr>
          <w:spacing w:val="31"/>
        </w:rPr>
        <w:t xml:space="preserve"> </w:t>
      </w:r>
      <w:r w:rsidRPr="006B18F6">
        <w:t>материальной</w:t>
      </w:r>
      <w:r w:rsidRPr="006B18F6">
        <w:rPr>
          <w:spacing w:val="31"/>
        </w:rPr>
        <w:t xml:space="preserve"> </w:t>
      </w:r>
      <w:r w:rsidRPr="006B18F6">
        <w:t>и</w:t>
      </w:r>
      <w:r w:rsidRPr="006B18F6">
        <w:rPr>
          <w:spacing w:val="30"/>
        </w:rPr>
        <w:t xml:space="preserve"> </w:t>
      </w:r>
      <w:r w:rsidRPr="006B18F6">
        <w:t>художественной</w:t>
      </w:r>
      <w:r w:rsidRPr="006B18F6">
        <w:rPr>
          <w:spacing w:val="32"/>
        </w:rPr>
        <w:t xml:space="preserve"> </w:t>
      </w:r>
      <w:r w:rsidRPr="006B18F6">
        <w:t>культуры</w:t>
      </w:r>
      <w:r w:rsidRPr="006B18F6">
        <w:rPr>
          <w:spacing w:val="31"/>
        </w:rPr>
        <w:t xml:space="preserve"> </w:t>
      </w:r>
      <w:r w:rsidRPr="006B18F6">
        <w:rPr>
          <w:spacing w:val="-2"/>
        </w:rPr>
        <w:t>1914–1945</w:t>
      </w:r>
      <w:r w:rsidR="00D33CB0">
        <w:rPr>
          <w:spacing w:val="-2"/>
        </w:rPr>
        <w:t xml:space="preserve"> </w:t>
      </w:r>
      <w:r w:rsidRPr="006B18F6">
        <w:t>гг., их назначение, характеризовать обстоятельства их создания, называть авторов памятников культуры, определять жанр, стиль, особенности технических и</w:t>
      </w:r>
      <w:r w:rsidRPr="006B18F6">
        <w:rPr>
          <w:spacing w:val="-1"/>
        </w:rPr>
        <w:t xml:space="preserve"> </w:t>
      </w:r>
      <w:r w:rsidRPr="006B18F6">
        <w:t>художественных приемов создания памятников культуры;</w:t>
      </w:r>
    </w:p>
    <w:p w:rsidR="0082219A" w:rsidRPr="006B18F6" w:rsidRDefault="00096B32" w:rsidP="006B18F6">
      <w:pPr>
        <w:pStyle w:val="a3"/>
        <w:spacing w:line="360" w:lineRule="auto"/>
        <w:ind w:left="0" w:firstLine="720"/>
      </w:pPr>
      <w:r w:rsidRPr="006B18F6">
        <w:t>представлять результаты</w:t>
      </w:r>
      <w:r w:rsidRPr="006B18F6">
        <w:rPr>
          <w:spacing w:val="-1"/>
        </w:rPr>
        <w:t xml:space="preserve"> </w:t>
      </w:r>
      <w:r w:rsidRPr="006B18F6">
        <w:t>самостоятельного</w:t>
      </w:r>
      <w:r w:rsidRPr="006B18F6">
        <w:rPr>
          <w:spacing w:val="-1"/>
        </w:rPr>
        <w:t xml:space="preserve"> </w:t>
      </w:r>
      <w:r w:rsidRPr="006B18F6">
        <w:t>изучения</w:t>
      </w:r>
      <w:r w:rsidRPr="006B18F6">
        <w:rPr>
          <w:spacing w:val="-1"/>
        </w:rPr>
        <w:t xml:space="preserve"> </w:t>
      </w:r>
      <w:r w:rsidRPr="006B18F6">
        <w:t>исторической информации из истории России и всемирной истории 1914–1945 гг. в форме сложного плана, конспекта, реферата;</w:t>
      </w:r>
    </w:p>
    <w:p w:rsidR="0082219A" w:rsidRPr="006B18F6" w:rsidRDefault="00096B32" w:rsidP="006B18F6">
      <w:pPr>
        <w:pStyle w:val="a3"/>
        <w:spacing w:line="360" w:lineRule="auto"/>
        <w:ind w:left="0" w:firstLine="720"/>
      </w:pPr>
      <w:r w:rsidRPr="006B18F6">
        <w:t>определять и объяснять с использованием фактического материала свое отношение к наиболее значительным событиям, достижениям и личностям</w:t>
      </w:r>
      <w:r w:rsidRPr="006B18F6">
        <w:rPr>
          <w:spacing w:val="-1"/>
        </w:rPr>
        <w:t xml:space="preserve"> </w:t>
      </w:r>
      <w:r w:rsidRPr="006B18F6">
        <w:t>истории России и зарубежных стран 1914–1945 гг.;</w:t>
      </w:r>
    </w:p>
    <w:p w:rsidR="0082219A" w:rsidRPr="006B18F6" w:rsidRDefault="00096B32" w:rsidP="006B18F6">
      <w:pPr>
        <w:pStyle w:val="a3"/>
        <w:spacing w:line="360" w:lineRule="auto"/>
        <w:ind w:left="0" w:firstLine="720"/>
      </w:pPr>
      <w:r w:rsidRPr="006B18F6">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82219A" w:rsidRPr="006B18F6" w:rsidRDefault="00096B32" w:rsidP="006B18F6">
      <w:pPr>
        <w:pStyle w:val="a3"/>
        <w:spacing w:line="360" w:lineRule="auto"/>
        <w:ind w:left="0" w:firstLine="720"/>
      </w:pPr>
      <w:r w:rsidRPr="006B18F6">
        <w:t xml:space="preserve">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w:t>
      </w:r>
      <w:r w:rsidRPr="006B18F6">
        <w:rPr>
          <w:spacing w:val="-2"/>
        </w:rPr>
        <w:t>позицию.</w:t>
      </w:r>
    </w:p>
    <w:p w:rsidR="0082219A" w:rsidRPr="006B18F6" w:rsidRDefault="00096B32" w:rsidP="006B18F6">
      <w:pPr>
        <w:pStyle w:val="a3"/>
        <w:spacing w:line="360" w:lineRule="auto"/>
        <w:ind w:left="0" w:firstLine="720"/>
      </w:pPr>
      <w:r w:rsidRPr="006B18F6">
        <w:t>Умение выявлять существенные черты исторических событий, явлений, процессов 1914– 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82219A" w:rsidRPr="006B18F6" w:rsidRDefault="00096B32" w:rsidP="006B18F6">
      <w:pPr>
        <w:pStyle w:val="a3"/>
        <w:spacing w:line="360" w:lineRule="auto"/>
        <w:ind w:left="0" w:firstLine="720"/>
      </w:pPr>
      <w:r w:rsidRPr="006B18F6">
        <w:t>Структура предметного результата включает следующий перечень знаний и умений: называть</w:t>
      </w:r>
      <w:r w:rsidRPr="006B18F6">
        <w:rPr>
          <w:spacing w:val="80"/>
        </w:rPr>
        <w:t xml:space="preserve"> </w:t>
      </w:r>
      <w:r w:rsidRPr="006B18F6">
        <w:t>характерные,</w:t>
      </w:r>
      <w:r w:rsidRPr="006B18F6">
        <w:rPr>
          <w:spacing w:val="80"/>
        </w:rPr>
        <w:t xml:space="preserve"> </w:t>
      </w:r>
      <w:r w:rsidRPr="006B18F6">
        <w:t>существенные</w:t>
      </w:r>
      <w:r w:rsidRPr="006B18F6">
        <w:rPr>
          <w:spacing w:val="80"/>
        </w:rPr>
        <w:t xml:space="preserve"> </w:t>
      </w:r>
      <w:r w:rsidRPr="006B18F6">
        <w:t>признаки</w:t>
      </w:r>
      <w:r w:rsidRPr="006B18F6">
        <w:rPr>
          <w:spacing w:val="80"/>
        </w:rPr>
        <w:t xml:space="preserve"> </w:t>
      </w:r>
      <w:r w:rsidRPr="006B18F6">
        <w:t>событий,</w:t>
      </w:r>
      <w:r w:rsidRPr="006B18F6">
        <w:rPr>
          <w:spacing w:val="80"/>
        </w:rPr>
        <w:t xml:space="preserve"> </w:t>
      </w:r>
      <w:r w:rsidRPr="006B18F6">
        <w:t>процессов,</w:t>
      </w:r>
      <w:r w:rsidRPr="006B18F6">
        <w:rPr>
          <w:spacing w:val="80"/>
        </w:rPr>
        <w:t xml:space="preserve"> </w:t>
      </w:r>
      <w:r w:rsidRPr="006B18F6">
        <w:t>явлений</w:t>
      </w:r>
      <w:r w:rsidRPr="006B18F6">
        <w:rPr>
          <w:spacing w:val="80"/>
        </w:rPr>
        <w:t xml:space="preserve"> </w:t>
      </w:r>
      <w:r w:rsidRPr="006B18F6">
        <w:t>истории</w:t>
      </w:r>
    </w:p>
    <w:p w:rsidR="0082219A" w:rsidRPr="006B18F6" w:rsidRDefault="00096B32" w:rsidP="006B18F6">
      <w:pPr>
        <w:pStyle w:val="a3"/>
        <w:spacing w:line="360" w:lineRule="auto"/>
        <w:ind w:left="0" w:firstLine="720"/>
      </w:pPr>
      <w:r w:rsidRPr="006B18F6">
        <w:t>России</w:t>
      </w:r>
      <w:r w:rsidRPr="006B18F6">
        <w:rPr>
          <w:spacing w:val="-2"/>
        </w:rPr>
        <w:t xml:space="preserve"> </w:t>
      </w:r>
      <w:r w:rsidRPr="006B18F6">
        <w:t>и</w:t>
      </w:r>
      <w:r w:rsidRPr="006B18F6">
        <w:rPr>
          <w:spacing w:val="-2"/>
        </w:rPr>
        <w:t xml:space="preserve"> </w:t>
      </w:r>
      <w:r w:rsidRPr="006B18F6">
        <w:t>всеобщей</w:t>
      </w:r>
      <w:r w:rsidRPr="006B18F6">
        <w:rPr>
          <w:spacing w:val="-2"/>
        </w:rPr>
        <w:t xml:space="preserve"> </w:t>
      </w:r>
      <w:r w:rsidRPr="006B18F6">
        <w:t>истории</w:t>
      </w:r>
      <w:r w:rsidRPr="006B18F6">
        <w:rPr>
          <w:spacing w:val="-2"/>
        </w:rPr>
        <w:t xml:space="preserve"> </w:t>
      </w:r>
      <w:r w:rsidRPr="006B18F6">
        <w:t>1914–1945</w:t>
      </w:r>
      <w:r w:rsidRPr="006B18F6">
        <w:rPr>
          <w:spacing w:val="-2"/>
        </w:rPr>
        <w:t xml:space="preserve"> </w:t>
      </w:r>
      <w:r w:rsidRPr="006B18F6">
        <w:rPr>
          <w:spacing w:val="-4"/>
        </w:rPr>
        <w:t>гг.;</w:t>
      </w:r>
    </w:p>
    <w:p w:rsidR="0082219A" w:rsidRPr="006B18F6" w:rsidRDefault="00096B32" w:rsidP="006B18F6">
      <w:pPr>
        <w:pStyle w:val="a3"/>
        <w:spacing w:line="360" w:lineRule="auto"/>
        <w:ind w:left="0" w:firstLine="720"/>
      </w:pPr>
      <w:r w:rsidRPr="006B18F6">
        <w:t xml:space="preserve">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w:t>
      </w:r>
      <w:r w:rsidRPr="006B18F6">
        <w:rPr>
          <w:spacing w:val="-2"/>
        </w:rPr>
        <w:t>теории;</w:t>
      </w:r>
    </w:p>
    <w:p w:rsidR="0082219A" w:rsidRPr="006B18F6" w:rsidRDefault="00096B32" w:rsidP="006B18F6">
      <w:pPr>
        <w:pStyle w:val="a3"/>
        <w:spacing w:line="360" w:lineRule="auto"/>
        <w:ind w:left="0" w:firstLine="720"/>
      </w:pPr>
      <w:r w:rsidRPr="006B18F6">
        <w:t>группировать, систематизировать исторические факты по самостоятельно определяемому признаку</w:t>
      </w:r>
      <w:r w:rsidRPr="006B18F6">
        <w:rPr>
          <w:spacing w:val="-8"/>
        </w:rPr>
        <w:t xml:space="preserve"> </w:t>
      </w:r>
      <w:r w:rsidRPr="006B18F6">
        <w:t>(хронологии,</w:t>
      </w:r>
      <w:r w:rsidRPr="006B18F6">
        <w:rPr>
          <w:spacing w:val="-5"/>
        </w:rPr>
        <w:t xml:space="preserve"> </w:t>
      </w:r>
      <w:r w:rsidRPr="006B18F6">
        <w:t>принадлежности к</w:t>
      </w:r>
      <w:r w:rsidRPr="006B18F6">
        <w:rPr>
          <w:spacing w:val="-2"/>
        </w:rPr>
        <w:t xml:space="preserve"> </w:t>
      </w:r>
      <w:r w:rsidRPr="006B18F6">
        <w:t>историческим</w:t>
      </w:r>
      <w:r w:rsidRPr="006B18F6">
        <w:rPr>
          <w:spacing w:val="-1"/>
        </w:rPr>
        <w:t xml:space="preserve"> </w:t>
      </w:r>
      <w:r w:rsidRPr="006B18F6">
        <w:t>процессам, типологическим</w:t>
      </w:r>
      <w:r w:rsidRPr="006B18F6">
        <w:rPr>
          <w:spacing w:val="-1"/>
        </w:rPr>
        <w:t xml:space="preserve"> </w:t>
      </w:r>
      <w:r w:rsidRPr="006B18F6">
        <w:t>основаниям</w:t>
      </w:r>
      <w:r w:rsidRPr="006B18F6">
        <w:rPr>
          <w:spacing w:val="-1"/>
        </w:rPr>
        <w:t xml:space="preserve"> </w:t>
      </w:r>
      <w:r w:rsidRPr="006B18F6">
        <w:t xml:space="preserve">и </w:t>
      </w:r>
      <w:r w:rsidRPr="006B18F6">
        <w:rPr>
          <w:spacing w:val="-2"/>
        </w:rPr>
        <w:t>другим);</w:t>
      </w:r>
    </w:p>
    <w:p w:rsidR="0082219A" w:rsidRPr="006B18F6" w:rsidRDefault="00096B32" w:rsidP="00D33CB0">
      <w:pPr>
        <w:pStyle w:val="a3"/>
        <w:spacing w:line="360" w:lineRule="auto"/>
        <w:ind w:left="0" w:firstLine="720"/>
      </w:pPr>
      <w:r w:rsidRPr="006B18F6">
        <w:t>обобщать</w:t>
      </w:r>
      <w:r w:rsidRPr="006B18F6">
        <w:rPr>
          <w:spacing w:val="32"/>
        </w:rPr>
        <w:t xml:space="preserve"> </w:t>
      </w:r>
      <w:r w:rsidRPr="006B18F6">
        <w:t>историческую</w:t>
      </w:r>
      <w:r w:rsidRPr="006B18F6">
        <w:rPr>
          <w:spacing w:val="32"/>
        </w:rPr>
        <w:t xml:space="preserve"> </w:t>
      </w:r>
      <w:r w:rsidRPr="006B18F6">
        <w:t>информацию</w:t>
      </w:r>
      <w:r w:rsidRPr="006B18F6">
        <w:rPr>
          <w:spacing w:val="32"/>
        </w:rPr>
        <w:t xml:space="preserve"> </w:t>
      </w:r>
      <w:r w:rsidRPr="006B18F6">
        <w:t>по</w:t>
      </w:r>
      <w:r w:rsidRPr="006B18F6">
        <w:rPr>
          <w:spacing w:val="31"/>
        </w:rPr>
        <w:t xml:space="preserve"> </w:t>
      </w:r>
      <w:r w:rsidRPr="006B18F6">
        <w:t>истории</w:t>
      </w:r>
      <w:r w:rsidRPr="006B18F6">
        <w:rPr>
          <w:spacing w:val="32"/>
        </w:rPr>
        <w:t xml:space="preserve"> </w:t>
      </w:r>
      <w:r w:rsidRPr="006B18F6">
        <w:t>России</w:t>
      </w:r>
      <w:r w:rsidRPr="006B18F6">
        <w:rPr>
          <w:spacing w:val="32"/>
        </w:rPr>
        <w:t xml:space="preserve"> </w:t>
      </w:r>
      <w:r w:rsidRPr="006B18F6">
        <w:t>и</w:t>
      </w:r>
      <w:r w:rsidRPr="006B18F6">
        <w:rPr>
          <w:spacing w:val="32"/>
        </w:rPr>
        <w:t xml:space="preserve"> </w:t>
      </w:r>
      <w:r w:rsidRPr="006B18F6">
        <w:t>зарубежных</w:t>
      </w:r>
      <w:r w:rsidRPr="006B18F6">
        <w:rPr>
          <w:spacing w:val="33"/>
        </w:rPr>
        <w:t xml:space="preserve"> </w:t>
      </w:r>
      <w:r w:rsidRPr="006B18F6">
        <w:t>стран</w:t>
      </w:r>
      <w:r w:rsidRPr="006B18F6">
        <w:rPr>
          <w:spacing w:val="33"/>
        </w:rPr>
        <w:t xml:space="preserve"> </w:t>
      </w:r>
      <w:r w:rsidRPr="006B18F6">
        <w:rPr>
          <w:spacing w:val="-2"/>
        </w:rPr>
        <w:t>1914–1945</w:t>
      </w:r>
      <w:r w:rsidRPr="006B18F6">
        <w:rPr>
          <w:spacing w:val="-4"/>
        </w:rPr>
        <w:t>гг.;</w:t>
      </w:r>
    </w:p>
    <w:p w:rsidR="0082219A" w:rsidRPr="006B18F6" w:rsidRDefault="00096B32" w:rsidP="00D33CB0">
      <w:pPr>
        <w:pStyle w:val="a3"/>
        <w:spacing w:line="360" w:lineRule="auto"/>
        <w:ind w:left="0" w:firstLine="720"/>
      </w:pPr>
      <w:r w:rsidRPr="006B18F6">
        <w:t>на</w:t>
      </w:r>
      <w:r w:rsidRPr="006B18F6">
        <w:rPr>
          <w:spacing w:val="60"/>
        </w:rPr>
        <w:t xml:space="preserve"> </w:t>
      </w:r>
      <w:r w:rsidRPr="006B18F6">
        <w:t>основе</w:t>
      </w:r>
      <w:r w:rsidRPr="006B18F6">
        <w:rPr>
          <w:spacing w:val="62"/>
        </w:rPr>
        <w:t xml:space="preserve"> </w:t>
      </w:r>
      <w:r w:rsidRPr="006B18F6">
        <w:t>изучения</w:t>
      </w:r>
      <w:r w:rsidRPr="006B18F6">
        <w:rPr>
          <w:spacing w:val="63"/>
        </w:rPr>
        <w:t xml:space="preserve"> </w:t>
      </w:r>
      <w:r w:rsidRPr="006B18F6">
        <w:t>исторического</w:t>
      </w:r>
      <w:r w:rsidRPr="006B18F6">
        <w:rPr>
          <w:spacing w:val="63"/>
        </w:rPr>
        <w:t xml:space="preserve"> </w:t>
      </w:r>
      <w:r w:rsidRPr="006B18F6">
        <w:t>материала</w:t>
      </w:r>
      <w:r w:rsidRPr="006B18F6">
        <w:rPr>
          <w:spacing w:val="63"/>
        </w:rPr>
        <w:t xml:space="preserve"> </w:t>
      </w:r>
      <w:r w:rsidRPr="006B18F6">
        <w:t>давать</w:t>
      </w:r>
      <w:r w:rsidRPr="006B18F6">
        <w:rPr>
          <w:spacing w:val="65"/>
        </w:rPr>
        <w:t xml:space="preserve"> </w:t>
      </w:r>
      <w:r w:rsidRPr="006B18F6">
        <w:t>оценку</w:t>
      </w:r>
      <w:r w:rsidRPr="006B18F6">
        <w:rPr>
          <w:spacing w:val="57"/>
        </w:rPr>
        <w:t xml:space="preserve"> </w:t>
      </w:r>
      <w:r w:rsidRPr="006B18F6">
        <w:rPr>
          <w:spacing w:val="-2"/>
        </w:rPr>
        <w:lastRenderedPageBreak/>
        <w:t>возможности/корректности</w:t>
      </w:r>
    </w:p>
    <w:p w:rsidR="0082219A" w:rsidRPr="006B18F6" w:rsidRDefault="00096B32" w:rsidP="006B18F6">
      <w:pPr>
        <w:pStyle w:val="a3"/>
        <w:spacing w:line="360" w:lineRule="auto"/>
        <w:ind w:left="0" w:firstLine="720"/>
      </w:pPr>
      <w:r w:rsidRPr="006B18F6">
        <w:t>сравнения событий, явлений, процессов, взглядов исторических деятелей истории России и зарубежных стран в 1914–1945 гг.;</w:t>
      </w:r>
    </w:p>
    <w:p w:rsidR="0082219A" w:rsidRPr="006B18F6" w:rsidRDefault="00096B32" w:rsidP="006B18F6">
      <w:pPr>
        <w:pStyle w:val="a3"/>
        <w:spacing w:line="360" w:lineRule="auto"/>
        <w:ind w:left="0" w:firstLine="720"/>
      </w:pPr>
      <w:r w:rsidRPr="006B18F6">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w:t>
      </w:r>
      <w:r w:rsidRPr="006B18F6">
        <w:rPr>
          <w:spacing w:val="40"/>
        </w:rPr>
        <w:t xml:space="preserve"> </w:t>
      </w:r>
      <w:r w:rsidRPr="006B18F6">
        <w:t>на основе сравнения самостоятельно делать выводы;</w:t>
      </w:r>
    </w:p>
    <w:p w:rsidR="0082219A" w:rsidRPr="006B18F6" w:rsidRDefault="00096B32" w:rsidP="006B18F6">
      <w:pPr>
        <w:pStyle w:val="a3"/>
        <w:spacing w:line="360" w:lineRule="auto"/>
        <w:ind w:left="0" w:firstLine="720"/>
      </w:pPr>
      <w:r w:rsidRPr="006B18F6">
        <w:t>на</w:t>
      </w:r>
      <w:r w:rsidRPr="006B18F6">
        <w:rPr>
          <w:spacing w:val="-6"/>
        </w:rPr>
        <w:t xml:space="preserve"> </w:t>
      </w:r>
      <w:r w:rsidRPr="006B18F6">
        <w:t>основе</w:t>
      </w:r>
      <w:r w:rsidRPr="006B18F6">
        <w:rPr>
          <w:spacing w:val="-7"/>
        </w:rPr>
        <w:t xml:space="preserve"> </w:t>
      </w:r>
      <w:r w:rsidRPr="006B18F6">
        <w:t>изучения</w:t>
      </w:r>
      <w:r w:rsidRPr="006B18F6">
        <w:rPr>
          <w:spacing w:val="-5"/>
        </w:rPr>
        <w:t xml:space="preserve"> </w:t>
      </w:r>
      <w:r w:rsidRPr="006B18F6">
        <w:t>исторического</w:t>
      </w:r>
      <w:r w:rsidRPr="006B18F6">
        <w:rPr>
          <w:spacing w:val="-5"/>
        </w:rPr>
        <w:t xml:space="preserve"> </w:t>
      </w:r>
      <w:r w:rsidRPr="006B18F6">
        <w:t>материала</w:t>
      </w:r>
      <w:r w:rsidRPr="006B18F6">
        <w:rPr>
          <w:spacing w:val="-2"/>
        </w:rPr>
        <w:t xml:space="preserve"> </w:t>
      </w:r>
      <w:r w:rsidRPr="006B18F6">
        <w:t>устанавливать</w:t>
      </w:r>
      <w:r w:rsidRPr="006B18F6">
        <w:rPr>
          <w:spacing w:val="-5"/>
        </w:rPr>
        <w:t xml:space="preserve"> </w:t>
      </w:r>
      <w:r w:rsidRPr="006B18F6">
        <w:t>исторические</w:t>
      </w:r>
      <w:r w:rsidRPr="006B18F6">
        <w:rPr>
          <w:spacing w:val="-5"/>
        </w:rPr>
        <w:t xml:space="preserve"> </w:t>
      </w:r>
      <w:r w:rsidRPr="006B18F6">
        <w:rPr>
          <w:spacing w:val="-2"/>
        </w:rPr>
        <w:t>аналогии.</w:t>
      </w:r>
    </w:p>
    <w:p w:rsidR="0082219A" w:rsidRPr="006B18F6" w:rsidRDefault="00096B32" w:rsidP="006B18F6">
      <w:pPr>
        <w:pStyle w:val="a3"/>
        <w:spacing w:line="360" w:lineRule="auto"/>
        <w:ind w:left="0" w:firstLine="720"/>
      </w:pPr>
      <w:r w:rsidRPr="006B18F6">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82219A" w:rsidRPr="006B18F6" w:rsidRDefault="00096B32" w:rsidP="006B18F6">
      <w:pPr>
        <w:pStyle w:val="a3"/>
        <w:spacing w:line="360" w:lineRule="auto"/>
        <w:ind w:left="0" w:firstLine="720"/>
      </w:pPr>
      <w:r w:rsidRPr="006B18F6">
        <w:t>Структура</w:t>
      </w:r>
      <w:r w:rsidRPr="006B18F6">
        <w:rPr>
          <w:spacing w:val="-7"/>
        </w:rPr>
        <w:t xml:space="preserve"> </w:t>
      </w:r>
      <w:r w:rsidRPr="006B18F6">
        <w:t>предметного</w:t>
      </w:r>
      <w:r w:rsidRPr="006B18F6">
        <w:rPr>
          <w:spacing w:val="-3"/>
        </w:rPr>
        <w:t xml:space="preserve"> </w:t>
      </w:r>
      <w:r w:rsidRPr="006B18F6">
        <w:t>результата</w:t>
      </w:r>
      <w:r w:rsidRPr="006B18F6">
        <w:rPr>
          <w:spacing w:val="-3"/>
        </w:rPr>
        <w:t xml:space="preserve"> </w:t>
      </w:r>
      <w:r w:rsidRPr="006B18F6">
        <w:t>включает</w:t>
      </w:r>
      <w:r w:rsidRPr="006B18F6">
        <w:rPr>
          <w:spacing w:val="-4"/>
        </w:rPr>
        <w:t xml:space="preserve"> </w:t>
      </w:r>
      <w:r w:rsidRPr="006B18F6">
        <w:t>следующий</w:t>
      </w:r>
      <w:r w:rsidRPr="006B18F6">
        <w:rPr>
          <w:spacing w:val="-3"/>
        </w:rPr>
        <w:t xml:space="preserve"> </w:t>
      </w:r>
      <w:r w:rsidRPr="006B18F6">
        <w:t>перечень</w:t>
      </w:r>
      <w:r w:rsidRPr="006B18F6">
        <w:rPr>
          <w:spacing w:val="-3"/>
        </w:rPr>
        <w:t xml:space="preserve"> </w:t>
      </w:r>
      <w:r w:rsidRPr="006B18F6">
        <w:t>знаний</w:t>
      </w:r>
      <w:r w:rsidRPr="006B18F6">
        <w:rPr>
          <w:spacing w:val="1"/>
        </w:rPr>
        <w:t xml:space="preserve"> </w:t>
      </w:r>
      <w:r w:rsidRPr="006B18F6">
        <w:t xml:space="preserve">и </w:t>
      </w:r>
      <w:r w:rsidRPr="006B18F6">
        <w:rPr>
          <w:spacing w:val="-2"/>
        </w:rPr>
        <w:t>умений:</w:t>
      </w:r>
    </w:p>
    <w:p w:rsidR="0082219A" w:rsidRPr="006B18F6" w:rsidRDefault="00096B32" w:rsidP="006B18F6">
      <w:pPr>
        <w:pStyle w:val="a3"/>
        <w:spacing w:line="360" w:lineRule="auto"/>
        <w:ind w:left="0" w:firstLine="720"/>
      </w:pPr>
      <w:r w:rsidRPr="006B18F6">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82219A" w:rsidRPr="006B18F6" w:rsidRDefault="00096B32" w:rsidP="006B18F6">
      <w:pPr>
        <w:pStyle w:val="a3"/>
        <w:spacing w:line="360" w:lineRule="auto"/>
        <w:ind w:left="0" w:firstLine="720"/>
      </w:pPr>
      <w:r w:rsidRPr="006B18F6">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82219A" w:rsidRPr="006B18F6" w:rsidRDefault="00096B32" w:rsidP="006B18F6">
      <w:pPr>
        <w:pStyle w:val="a3"/>
        <w:spacing w:line="360" w:lineRule="auto"/>
        <w:ind w:left="0" w:firstLine="720"/>
      </w:pPr>
      <w:r w:rsidRPr="006B18F6">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82219A" w:rsidRPr="006B18F6" w:rsidRDefault="00096B32" w:rsidP="006B18F6">
      <w:pPr>
        <w:pStyle w:val="a3"/>
        <w:spacing w:line="360" w:lineRule="auto"/>
        <w:ind w:left="0" w:firstLine="720"/>
      </w:pPr>
      <w:r w:rsidRPr="006B18F6">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82219A" w:rsidRPr="006B18F6" w:rsidRDefault="00096B32" w:rsidP="00A74850">
      <w:pPr>
        <w:pStyle w:val="a3"/>
        <w:spacing w:line="360" w:lineRule="auto"/>
        <w:ind w:left="0" w:firstLine="720"/>
      </w:pPr>
      <w:r w:rsidRPr="006B18F6">
        <w:t>соотносить</w:t>
      </w:r>
      <w:r w:rsidRPr="006B18F6">
        <w:rPr>
          <w:spacing w:val="9"/>
        </w:rPr>
        <w:t xml:space="preserve"> </w:t>
      </w:r>
      <w:r w:rsidRPr="006B18F6">
        <w:t>события</w:t>
      </w:r>
      <w:r w:rsidRPr="006B18F6">
        <w:rPr>
          <w:spacing w:val="8"/>
        </w:rPr>
        <w:t xml:space="preserve"> </w:t>
      </w:r>
      <w:r w:rsidRPr="006B18F6">
        <w:t>истории</w:t>
      </w:r>
      <w:r w:rsidRPr="006B18F6">
        <w:rPr>
          <w:spacing w:val="9"/>
        </w:rPr>
        <w:t xml:space="preserve"> </w:t>
      </w:r>
      <w:r w:rsidRPr="006B18F6">
        <w:t>родного</w:t>
      </w:r>
      <w:r w:rsidRPr="006B18F6">
        <w:rPr>
          <w:spacing w:val="8"/>
        </w:rPr>
        <w:t xml:space="preserve"> </w:t>
      </w:r>
      <w:r w:rsidRPr="006B18F6">
        <w:t>края,</w:t>
      </w:r>
      <w:r w:rsidRPr="006B18F6">
        <w:rPr>
          <w:spacing w:val="11"/>
        </w:rPr>
        <w:t xml:space="preserve"> </w:t>
      </w:r>
      <w:r w:rsidRPr="006B18F6">
        <w:t>истории</w:t>
      </w:r>
      <w:r w:rsidRPr="006B18F6">
        <w:rPr>
          <w:spacing w:val="8"/>
        </w:rPr>
        <w:t xml:space="preserve"> </w:t>
      </w:r>
      <w:r w:rsidRPr="006B18F6">
        <w:t>России</w:t>
      </w:r>
      <w:r w:rsidRPr="006B18F6">
        <w:rPr>
          <w:spacing w:val="9"/>
        </w:rPr>
        <w:t xml:space="preserve"> </w:t>
      </w:r>
      <w:r w:rsidRPr="006B18F6">
        <w:t>и</w:t>
      </w:r>
      <w:r w:rsidRPr="006B18F6">
        <w:rPr>
          <w:spacing w:val="9"/>
        </w:rPr>
        <w:t xml:space="preserve"> </w:t>
      </w:r>
      <w:r w:rsidRPr="006B18F6">
        <w:t>зарубежных</w:t>
      </w:r>
      <w:r w:rsidRPr="006B18F6">
        <w:rPr>
          <w:spacing w:val="10"/>
        </w:rPr>
        <w:t xml:space="preserve"> </w:t>
      </w:r>
      <w:r w:rsidRPr="006B18F6">
        <w:t>стран</w:t>
      </w:r>
      <w:r w:rsidRPr="006B18F6">
        <w:rPr>
          <w:spacing w:val="11"/>
        </w:rPr>
        <w:t xml:space="preserve"> </w:t>
      </w:r>
      <w:r w:rsidRPr="006B18F6">
        <w:rPr>
          <w:spacing w:val="-2"/>
        </w:rPr>
        <w:t>1914–1945</w:t>
      </w:r>
      <w:r w:rsidR="00A74850">
        <w:rPr>
          <w:spacing w:val="-2"/>
        </w:rPr>
        <w:t xml:space="preserve"> </w:t>
      </w:r>
      <w:r w:rsidRPr="006B18F6">
        <w:rPr>
          <w:spacing w:val="-4"/>
        </w:rPr>
        <w:t>гг.;</w:t>
      </w:r>
    </w:p>
    <w:p w:rsidR="0082219A" w:rsidRPr="006B18F6" w:rsidRDefault="00096B32" w:rsidP="006B18F6">
      <w:pPr>
        <w:pStyle w:val="a3"/>
        <w:spacing w:line="360" w:lineRule="auto"/>
        <w:ind w:left="0" w:firstLine="720"/>
      </w:pPr>
      <w:r w:rsidRPr="006B18F6">
        <w:t>определять</w:t>
      </w:r>
      <w:r w:rsidRPr="006B18F6">
        <w:rPr>
          <w:spacing w:val="36"/>
        </w:rPr>
        <w:t xml:space="preserve"> </w:t>
      </w:r>
      <w:r w:rsidRPr="006B18F6">
        <w:t>современников</w:t>
      </w:r>
      <w:r w:rsidRPr="006B18F6">
        <w:rPr>
          <w:spacing w:val="36"/>
        </w:rPr>
        <w:t xml:space="preserve"> </w:t>
      </w:r>
      <w:r w:rsidRPr="006B18F6">
        <w:t>исторических</w:t>
      </w:r>
      <w:r w:rsidRPr="006B18F6">
        <w:rPr>
          <w:spacing w:val="40"/>
        </w:rPr>
        <w:t xml:space="preserve"> </w:t>
      </w:r>
      <w:r w:rsidRPr="006B18F6">
        <w:t>событий,</w:t>
      </w:r>
      <w:r w:rsidRPr="006B18F6">
        <w:rPr>
          <w:spacing w:val="35"/>
        </w:rPr>
        <w:t xml:space="preserve"> </w:t>
      </w:r>
      <w:r w:rsidRPr="006B18F6">
        <w:t>явлений,</w:t>
      </w:r>
      <w:r w:rsidRPr="006B18F6">
        <w:rPr>
          <w:spacing w:val="36"/>
        </w:rPr>
        <w:t xml:space="preserve"> </w:t>
      </w:r>
      <w:r w:rsidRPr="006B18F6">
        <w:t>процессов</w:t>
      </w:r>
      <w:r w:rsidRPr="006B18F6">
        <w:rPr>
          <w:spacing w:val="37"/>
        </w:rPr>
        <w:t xml:space="preserve"> </w:t>
      </w:r>
      <w:r w:rsidRPr="006B18F6">
        <w:t>истории</w:t>
      </w:r>
      <w:r w:rsidRPr="006B18F6">
        <w:rPr>
          <w:spacing w:val="37"/>
        </w:rPr>
        <w:t xml:space="preserve"> </w:t>
      </w:r>
      <w:r w:rsidRPr="006B18F6">
        <w:t>России</w:t>
      </w:r>
      <w:r w:rsidRPr="006B18F6">
        <w:rPr>
          <w:spacing w:val="37"/>
        </w:rPr>
        <w:t xml:space="preserve"> </w:t>
      </w:r>
      <w:r w:rsidRPr="006B18F6">
        <w:rPr>
          <w:spacing w:val="-10"/>
        </w:rPr>
        <w:t>и</w:t>
      </w:r>
      <w:r w:rsidR="00A74850">
        <w:rPr>
          <w:spacing w:val="-10"/>
        </w:rPr>
        <w:t xml:space="preserve"> </w:t>
      </w:r>
      <w:r w:rsidRPr="006B18F6">
        <w:t>человечества</w:t>
      </w:r>
      <w:r w:rsidRPr="006B18F6">
        <w:rPr>
          <w:spacing w:val="-2"/>
        </w:rPr>
        <w:t xml:space="preserve"> </w:t>
      </w:r>
      <w:r w:rsidRPr="006B18F6">
        <w:t>в</w:t>
      </w:r>
      <w:r w:rsidRPr="006B18F6">
        <w:rPr>
          <w:spacing w:val="-1"/>
        </w:rPr>
        <w:t xml:space="preserve"> </w:t>
      </w:r>
      <w:r w:rsidRPr="006B18F6">
        <w:t>целом</w:t>
      </w:r>
      <w:r w:rsidRPr="006B18F6">
        <w:rPr>
          <w:spacing w:val="-1"/>
        </w:rPr>
        <w:t xml:space="preserve"> </w:t>
      </w:r>
      <w:r w:rsidRPr="006B18F6">
        <w:t xml:space="preserve">1914–1945 </w:t>
      </w:r>
      <w:r w:rsidRPr="006B18F6">
        <w:rPr>
          <w:spacing w:val="-5"/>
        </w:rPr>
        <w:t>гг.</w:t>
      </w:r>
    </w:p>
    <w:p w:rsidR="0082219A" w:rsidRPr="006B18F6" w:rsidRDefault="00096B32" w:rsidP="006B18F6">
      <w:pPr>
        <w:pStyle w:val="a3"/>
        <w:spacing w:line="360" w:lineRule="auto"/>
        <w:ind w:left="0" w:firstLine="720"/>
      </w:pPr>
      <w:r w:rsidRPr="006B18F6">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82219A" w:rsidRPr="006B18F6" w:rsidRDefault="00096B32" w:rsidP="006B18F6">
      <w:pPr>
        <w:pStyle w:val="a3"/>
        <w:spacing w:line="360" w:lineRule="auto"/>
        <w:ind w:left="0" w:firstLine="720"/>
      </w:pPr>
      <w:r w:rsidRPr="006B18F6">
        <w:t>Структура предметного результата включает следующий перечень знаний и умений: различать</w:t>
      </w:r>
      <w:r w:rsidRPr="006B18F6">
        <w:rPr>
          <w:spacing w:val="40"/>
        </w:rPr>
        <w:t xml:space="preserve"> </w:t>
      </w:r>
      <w:r w:rsidRPr="006B18F6">
        <w:t>виды</w:t>
      </w:r>
      <w:r w:rsidRPr="006B18F6">
        <w:rPr>
          <w:spacing w:val="40"/>
        </w:rPr>
        <w:t xml:space="preserve"> </w:t>
      </w:r>
      <w:r w:rsidRPr="006B18F6">
        <w:t>письменных</w:t>
      </w:r>
      <w:r w:rsidRPr="006B18F6">
        <w:rPr>
          <w:spacing w:val="40"/>
        </w:rPr>
        <w:t xml:space="preserve"> </w:t>
      </w:r>
      <w:r w:rsidRPr="006B18F6">
        <w:t>исторических</w:t>
      </w:r>
      <w:r w:rsidRPr="006B18F6">
        <w:rPr>
          <w:spacing w:val="40"/>
        </w:rPr>
        <w:t xml:space="preserve"> </w:t>
      </w:r>
      <w:r w:rsidRPr="006B18F6">
        <w:t>источников</w:t>
      </w:r>
      <w:r w:rsidRPr="006B18F6">
        <w:rPr>
          <w:spacing w:val="40"/>
        </w:rPr>
        <w:t xml:space="preserve"> </w:t>
      </w:r>
      <w:r w:rsidRPr="006B18F6">
        <w:t>по</w:t>
      </w:r>
      <w:r w:rsidRPr="006B18F6">
        <w:rPr>
          <w:spacing w:val="40"/>
        </w:rPr>
        <w:t xml:space="preserve"> </w:t>
      </w:r>
      <w:r w:rsidRPr="006B18F6">
        <w:t>истории</w:t>
      </w:r>
      <w:r w:rsidRPr="006B18F6">
        <w:rPr>
          <w:spacing w:val="40"/>
        </w:rPr>
        <w:t xml:space="preserve"> </w:t>
      </w:r>
      <w:r w:rsidRPr="006B18F6">
        <w:t>России</w:t>
      </w:r>
      <w:r w:rsidRPr="006B18F6">
        <w:rPr>
          <w:spacing w:val="40"/>
        </w:rPr>
        <w:t xml:space="preserve"> </w:t>
      </w:r>
      <w:r w:rsidRPr="006B18F6">
        <w:t>и</w:t>
      </w:r>
      <w:r w:rsidRPr="006B18F6">
        <w:rPr>
          <w:spacing w:val="40"/>
        </w:rPr>
        <w:t xml:space="preserve"> </w:t>
      </w:r>
      <w:r w:rsidRPr="006B18F6">
        <w:t>всемирной</w:t>
      </w:r>
      <w:r w:rsidR="00A74850">
        <w:t xml:space="preserve"> </w:t>
      </w:r>
      <w:r w:rsidRPr="006B18F6">
        <w:t>истории</w:t>
      </w:r>
      <w:r w:rsidRPr="006B18F6">
        <w:rPr>
          <w:spacing w:val="-1"/>
        </w:rPr>
        <w:t xml:space="preserve"> </w:t>
      </w:r>
      <w:r w:rsidRPr="006B18F6">
        <w:t>1914–1945</w:t>
      </w:r>
      <w:r w:rsidRPr="006B18F6">
        <w:rPr>
          <w:spacing w:val="-1"/>
        </w:rPr>
        <w:t xml:space="preserve"> </w:t>
      </w:r>
      <w:r w:rsidRPr="006B18F6">
        <w:rPr>
          <w:spacing w:val="-4"/>
        </w:rPr>
        <w:t>гг.;</w:t>
      </w:r>
    </w:p>
    <w:p w:rsidR="0082219A" w:rsidRPr="006B18F6" w:rsidRDefault="00096B32" w:rsidP="006B18F6">
      <w:pPr>
        <w:pStyle w:val="a3"/>
        <w:spacing w:line="360" w:lineRule="auto"/>
        <w:ind w:left="0" w:firstLine="720"/>
      </w:pPr>
      <w:r w:rsidRPr="006B18F6">
        <w:lastRenderedPageBreak/>
        <w:t xml:space="preserve">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w:t>
      </w:r>
      <w:r w:rsidRPr="006B18F6">
        <w:rPr>
          <w:spacing w:val="-2"/>
        </w:rPr>
        <w:t>контекстом;</w:t>
      </w:r>
    </w:p>
    <w:p w:rsidR="0082219A" w:rsidRPr="006B18F6" w:rsidRDefault="00096B32" w:rsidP="006B18F6">
      <w:pPr>
        <w:pStyle w:val="a3"/>
        <w:spacing w:line="360" w:lineRule="auto"/>
        <w:ind w:left="0" w:firstLine="720"/>
      </w:pPr>
      <w:r w:rsidRPr="006B18F6">
        <w:t>определять</w:t>
      </w:r>
      <w:r w:rsidRPr="006B18F6">
        <w:rPr>
          <w:spacing w:val="-2"/>
        </w:rPr>
        <w:t xml:space="preserve"> </w:t>
      </w:r>
      <w:r w:rsidRPr="006B18F6">
        <w:t>на</w:t>
      </w:r>
      <w:r w:rsidRPr="006B18F6">
        <w:rPr>
          <w:spacing w:val="-3"/>
        </w:rPr>
        <w:t xml:space="preserve"> </w:t>
      </w:r>
      <w:r w:rsidRPr="006B18F6">
        <w:t>основе</w:t>
      </w:r>
      <w:r w:rsidRPr="006B18F6">
        <w:rPr>
          <w:spacing w:val="-4"/>
        </w:rPr>
        <w:t xml:space="preserve"> </w:t>
      </w:r>
      <w:r w:rsidRPr="006B18F6">
        <w:t>информации,</w:t>
      </w:r>
      <w:r w:rsidRPr="006B18F6">
        <w:rPr>
          <w:spacing w:val="-4"/>
        </w:rPr>
        <w:t xml:space="preserve"> </w:t>
      </w:r>
      <w:r w:rsidRPr="006B18F6">
        <w:t>представленной</w:t>
      </w:r>
      <w:r w:rsidRPr="006B18F6">
        <w:rPr>
          <w:spacing w:val="-1"/>
        </w:rPr>
        <w:t xml:space="preserve"> </w:t>
      </w:r>
      <w:r w:rsidRPr="006B18F6">
        <w:t>в</w:t>
      </w:r>
      <w:r w:rsidRPr="006B18F6">
        <w:rPr>
          <w:spacing w:val="-5"/>
        </w:rPr>
        <w:t xml:space="preserve"> </w:t>
      </w:r>
      <w:r w:rsidRPr="006B18F6">
        <w:t>письменном</w:t>
      </w:r>
      <w:r w:rsidRPr="006B18F6">
        <w:rPr>
          <w:spacing w:val="-3"/>
        </w:rPr>
        <w:t xml:space="preserve"> </w:t>
      </w:r>
      <w:r w:rsidRPr="006B18F6">
        <w:t>историческом</w:t>
      </w:r>
      <w:r w:rsidRPr="006B18F6">
        <w:rPr>
          <w:spacing w:val="-3"/>
        </w:rPr>
        <w:t xml:space="preserve"> </w:t>
      </w:r>
      <w:r w:rsidRPr="006B18F6">
        <w:t>источнике, характерные признаки описываемых событий, явлений, процессов по истории России и зарубежных стран 1914–1945 гг.;</w:t>
      </w:r>
    </w:p>
    <w:p w:rsidR="0082219A" w:rsidRPr="006B18F6" w:rsidRDefault="008061BE" w:rsidP="00A74850">
      <w:pPr>
        <w:pStyle w:val="a3"/>
        <w:spacing w:line="360" w:lineRule="auto"/>
        <w:ind w:left="0" w:firstLine="720"/>
      </w:pPr>
      <w:r w:rsidRPr="006B18F6">
        <w:t xml:space="preserve"> </w:t>
      </w:r>
      <w:r w:rsidR="00096B32" w:rsidRPr="006B18F6">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w:t>
      </w:r>
      <w:r w:rsidR="00A74850">
        <w:t xml:space="preserve"> с</w:t>
      </w:r>
      <w:r w:rsidR="00096B32" w:rsidRPr="006B18F6">
        <w:t>одержания;</w:t>
      </w:r>
    </w:p>
    <w:p w:rsidR="0082219A" w:rsidRPr="006B18F6" w:rsidRDefault="00096B32" w:rsidP="00A74850">
      <w:pPr>
        <w:pStyle w:val="a3"/>
        <w:spacing w:line="360" w:lineRule="auto"/>
        <w:ind w:left="0" w:firstLine="720"/>
      </w:pPr>
      <w:r w:rsidRPr="006B18F6">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82219A" w:rsidRPr="006B18F6" w:rsidRDefault="00096B32" w:rsidP="006B18F6">
      <w:pPr>
        <w:pStyle w:val="a3"/>
        <w:spacing w:line="360" w:lineRule="auto"/>
        <w:ind w:left="0" w:firstLine="720"/>
      </w:pPr>
      <w:r w:rsidRPr="006B18F6">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82219A" w:rsidRPr="006B18F6" w:rsidRDefault="00096B32" w:rsidP="006B18F6">
      <w:pPr>
        <w:pStyle w:val="a3"/>
        <w:spacing w:line="360" w:lineRule="auto"/>
        <w:ind w:left="0" w:firstLine="720"/>
      </w:pPr>
      <w:r w:rsidRPr="006B18F6">
        <w:t>использовать</w:t>
      </w:r>
      <w:r w:rsidRPr="006B18F6">
        <w:rPr>
          <w:spacing w:val="-3"/>
        </w:rPr>
        <w:t xml:space="preserve"> </w:t>
      </w:r>
      <w:r w:rsidRPr="006B18F6">
        <w:t>исторические</w:t>
      </w:r>
      <w:r w:rsidRPr="006B18F6">
        <w:rPr>
          <w:spacing w:val="-5"/>
        </w:rPr>
        <w:t xml:space="preserve"> </w:t>
      </w:r>
      <w:r w:rsidRPr="006B18F6">
        <w:t>письменные</w:t>
      </w:r>
      <w:r w:rsidRPr="006B18F6">
        <w:rPr>
          <w:spacing w:val="-6"/>
        </w:rPr>
        <w:t xml:space="preserve"> </w:t>
      </w:r>
      <w:r w:rsidRPr="006B18F6">
        <w:t>источники</w:t>
      </w:r>
      <w:r w:rsidRPr="006B18F6">
        <w:rPr>
          <w:spacing w:val="-3"/>
        </w:rPr>
        <w:t xml:space="preserve"> </w:t>
      </w:r>
      <w:r w:rsidRPr="006B18F6">
        <w:t>при</w:t>
      </w:r>
      <w:r w:rsidRPr="006B18F6">
        <w:rPr>
          <w:spacing w:val="-3"/>
        </w:rPr>
        <w:t xml:space="preserve"> </w:t>
      </w:r>
      <w:r w:rsidRPr="006B18F6">
        <w:t>аргументации</w:t>
      </w:r>
      <w:r w:rsidRPr="006B18F6">
        <w:rPr>
          <w:spacing w:val="-6"/>
        </w:rPr>
        <w:t xml:space="preserve"> </w:t>
      </w:r>
      <w:r w:rsidRPr="006B18F6">
        <w:t>дискуссионных</w:t>
      </w:r>
      <w:r w:rsidRPr="006B18F6">
        <w:rPr>
          <w:spacing w:val="-3"/>
        </w:rPr>
        <w:t xml:space="preserve"> </w:t>
      </w:r>
      <w:r w:rsidRPr="006B18F6">
        <w:t xml:space="preserve">точек </w:t>
      </w:r>
      <w:r w:rsidRPr="006B18F6">
        <w:rPr>
          <w:spacing w:val="-2"/>
        </w:rPr>
        <w:t>зрения;</w:t>
      </w:r>
    </w:p>
    <w:p w:rsidR="0082219A" w:rsidRPr="006B18F6" w:rsidRDefault="00096B32" w:rsidP="006B18F6">
      <w:pPr>
        <w:pStyle w:val="a3"/>
        <w:spacing w:line="360" w:lineRule="auto"/>
        <w:ind w:left="0" w:firstLine="720"/>
      </w:pPr>
      <w:r w:rsidRPr="006B18F6">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82219A" w:rsidRPr="006B18F6" w:rsidRDefault="00096B32" w:rsidP="006B18F6">
      <w:pPr>
        <w:pStyle w:val="a3"/>
        <w:spacing w:line="360" w:lineRule="auto"/>
        <w:ind w:left="0" w:firstLine="720"/>
      </w:pPr>
      <w:r w:rsidRPr="006B18F6">
        <w:t>проводить</w:t>
      </w:r>
      <w:r w:rsidRPr="006B18F6">
        <w:rPr>
          <w:spacing w:val="-4"/>
        </w:rPr>
        <w:t xml:space="preserve"> </w:t>
      </w:r>
      <w:r w:rsidRPr="006B18F6">
        <w:t>атрибуцию</w:t>
      </w:r>
      <w:r w:rsidRPr="006B18F6">
        <w:rPr>
          <w:spacing w:val="-4"/>
        </w:rPr>
        <w:t xml:space="preserve"> </w:t>
      </w:r>
      <w:r w:rsidRPr="006B18F6">
        <w:t>визуальных</w:t>
      </w:r>
      <w:r w:rsidRPr="006B18F6">
        <w:rPr>
          <w:spacing w:val="-3"/>
        </w:rPr>
        <w:t xml:space="preserve"> </w:t>
      </w:r>
      <w:r w:rsidRPr="006B18F6">
        <w:t>и</w:t>
      </w:r>
      <w:r w:rsidRPr="006B18F6">
        <w:rPr>
          <w:spacing w:val="-4"/>
        </w:rPr>
        <w:t xml:space="preserve"> </w:t>
      </w:r>
      <w:r w:rsidRPr="006B18F6">
        <w:t>аудиовизуальных</w:t>
      </w:r>
      <w:r w:rsidRPr="006B18F6">
        <w:rPr>
          <w:spacing w:val="-5"/>
        </w:rPr>
        <w:t xml:space="preserve"> </w:t>
      </w:r>
      <w:r w:rsidRPr="006B18F6">
        <w:t>исторических</w:t>
      </w:r>
      <w:r w:rsidRPr="006B18F6">
        <w:rPr>
          <w:spacing w:val="-2"/>
        </w:rPr>
        <w:t xml:space="preserve"> </w:t>
      </w:r>
      <w:r w:rsidRPr="006B18F6">
        <w:t>источников</w:t>
      </w:r>
      <w:r w:rsidRPr="006B18F6">
        <w:rPr>
          <w:spacing w:val="-5"/>
        </w:rPr>
        <w:t xml:space="preserve"> </w:t>
      </w:r>
      <w:r w:rsidRPr="006B18F6">
        <w:t>по</w:t>
      </w:r>
      <w:r w:rsidRPr="006B18F6">
        <w:rPr>
          <w:spacing w:val="-4"/>
        </w:rPr>
        <w:t xml:space="preserve"> </w:t>
      </w:r>
      <w:r w:rsidRPr="006B18F6">
        <w:t>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82219A" w:rsidRPr="006B18F6" w:rsidRDefault="00096B32" w:rsidP="006B18F6">
      <w:pPr>
        <w:pStyle w:val="a3"/>
        <w:spacing w:line="360" w:lineRule="auto"/>
        <w:ind w:left="0" w:firstLine="720"/>
      </w:pPr>
      <w:r w:rsidRPr="006B18F6">
        <w:t xml:space="preserve">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w:t>
      </w:r>
      <w:r w:rsidRPr="006B18F6">
        <w:rPr>
          <w:spacing w:val="-2"/>
        </w:rPr>
        <w:t>действительности.</w:t>
      </w:r>
    </w:p>
    <w:p w:rsidR="0082219A" w:rsidRPr="006B18F6" w:rsidRDefault="00096B32" w:rsidP="006B18F6">
      <w:pPr>
        <w:pStyle w:val="a3"/>
        <w:spacing w:line="360" w:lineRule="auto"/>
        <w:ind w:left="0" w:firstLine="720"/>
      </w:pPr>
      <w:r w:rsidRPr="006B18F6">
        <w:t>Структура</w:t>
      </w:r>
      <w:r w:rsidRPr="006B18F6">
        <w:rPr>
          <w:spacing w:val="-6"/>
        </w:rPr>
        <w:t xml:space="preserve"> </w:t>
      </w:r>
      <w:r w:rsidRPr="006B18F6">
        <w:t>предметного</w:t>
      </w:r>
      <w:r w:rsidRPr="006B18F6">
        <w:rPr>
          <w:spacing w:val="-3"/>
        </w:rPr>
        <w:t xml:space="preserve"> </w:t>
      </w:r>
      <w:r w:rsidRPr="006B18F6">
        <w:t>результата</w:t>
      </w:r>
      <w:r w:rsidRPr="006B18F6">
        <w:rPr>
          <w:spacing w:val="-3"/>
        </w:rPr>
        <w:t xml:space="preserve"> </w:t>
      </w:r>
      <w:r w:rsidRPr="006B18F6">
        <w:t>включает</w:t>
      </w:r>
      <w:r w:rsidRPr="006B18F6">
        <w:rPr>
          <w:spacing w:val="-3"/>
        </w:rPr>
        <w:t xml:space="preserve"> </w:t>
      </w:r>
      <w:r w:rsidRPr="006B18F6">
        <w:t>следующий</w:t>
      </w:r>
      <w:r w:rsidRPr="006B18F6">
        <w:rPr>
          <w:spacing w:val="-3"/>
        </w:rPr>
        <w:t xml:space="preserve"> </w:t>
      </w:r>
      <w:r w:rsidRPr="006B18F6">
        <w:t>перечень</w:t>
      </w:r>
      <w:r w:rsidRPr="006B18F6">
        <w:rPr>
          <w:spacing w:val="-3"/>
        </w:rPr>
        <w:t xml:space="preserve"> </w:t>
      </w:r>
      <w:r w:rsidRPr="006B18F6">
        <w:t>знаний</w:t>
      </w:r>
      <w:r w:rsidRPr="006B18F6">
        <w:rPr>
          <w:spacing w:val="-1"/>
        </w:rPr>
        <w:t xml:space="preserve"> </w:t>
      </w:r>
      <w:r w:rsidRPr="006B18F6">
        <w:t xml:space="preserve">и </w:t>
      </w:r>
      <w:r w:rsidRPr="006B18F6">
        <w:rPr>
          <w:spacing w:val="-2"/>
        </w:rPr>
        <w:t>умений:</w:t>
      </w:r>
    </w:p>
    <w:p w:rsidR="0082219A" w:rsidRPr="006B18F6" w:rsidRDefault="00096B32" w:rsidP="006B18F6">
      <w:pPr>
        <w:pStyle w:val="a3"/>
        <w:spacing w:line="360" w:lineRule="auto"/>
        <w:ind w:left="0" w:firstLine="720"/>
      </w:pPr>
      <w:r w:rsidRPr="006B18F6">
        <w:t xml:space="preserve">знать и использовать правила информационной безопасности при поиске </w:t>
      </w:r>
      <w:r w:rsidRPr="006B18F6">
        <w:lastRenderedPageBreak/>
        <w:t xml:space="preserve">исторической </w:t>
      </w:r>
      <w:r w:rsidRPr="006B18F6">
        <w:rPr>
          <w:spacing w:val="-2"/>
        </w:rPr>
        <w:t>информации;</w:t>
      </w:r>
    </w:p>
    <w:p w:rsidR="0082219A" w:rsidRPr="006B18F6" w:rsidRDefault="00096B32" w:rsidP="006B18F6">
      <w:pPr>
        <w:pStyle w:val="a3"/>
        <w:spacing w:line="360" w:lineRule="auto"/>
        <w:ind w:left="0" w:firstLine="720"/>
      </w:pPr>
      <w:r w:rsidRPr="006B18F6">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82219A" w:rsidRPr="006B18F6" w:rsidRDefault="00096B32" w:rsidP="006B18F6">
      <w:pPr>
        <w:pStyle w:val="a3"/>
        <w:spacing w:line="360" w:lineRule="auto"/>
        <w:ind w:left="0" w:firstLine="720"/>
      </w:pPr>
      <w:r w:rsidRPr="006B18F6">
        <w:t>на основе знаний по истории самостоятельно подбирать достоверные визуальные</w:t>
      </w:r>
      <w:r w:rsidRPr="006B18F6">
        <w:rPr>
          <w:spacing w:val="40"/>
        </w:rPr>
        <w:t xml:space="preserve"> </w:t>
      </w:r>
      <w:r w:rsidRPr="006B18F6">
        <w:t>источники исторической информации, иллюстрирующие сущностные признаки исторических событий, явлений, процессов;</w:t>
      </w:r>
    </w:p>
    <w:p w:rsidR="0082219A" w:rsidRPr="006B18F6" w:rsidRDefault="00096B32" w:rsidP="00A74850">
      <w:pPr>
        <w:pStyle w:val="a3"/>
        <w:spacing w:line="360" w:lineRule="auto"/>
        <w:ind w:left="0" w:firstLine="720"/>
      </w:pPr>
      <w:r w:rsidRPr="006B18F6">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82219A" w:rsidRPr="006B18F6" w:rsidRDefault="00096B32" w:rsidP="00A74850">
      <w:pPr>
        <w:pStyle w:val="a3"/>
        <w:spacing w:line="360" w:lineRule="auto"/>
        <w:ind w:left="0" w:firstLine="720"/>
      </w:pPr>
      <w:r w:rsidRPr="006B18F6">
        <w:t>используя знания по истории, оценивать полноту и достоверность информации с точки зрения ее соответствия исторической действительности.</w:t>
      </w:r>
    </w:p>
    <w:p w:rsidR="0082219A" w:rsidRPr="006B18F6" w:rsidRDefault="008061BE" w:rsidP="00A74850">
      <w:pPr>
        <w:pStyle w:val="a3"/>
        <w:spacing w:line="360" w:lineRule="auto"/>
        <w:ind w:left="0" w:firstLine="720"/>
      </w:pPr>
      <w:r w:rsidRPr="006B18F6">
        <w:t xml:space="preserve"> </w:t>
      </w:r>
      <w:r w:rsidR="00096B32" w:rsidRPr="006B18F6">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w:t>
      </w:r>
      <w:r w:rsidR="00096B32" w:rsidRPr="006B18F6">
        <w:rPr>
          <w:spacing w:val="-2"/>
        </w:rPr>
        <w:t xml:space="preserve"> </w:t>
      </w:r>
      <w:r w:rsidR="00096B32" w:rsidRPr="006B18F6">
        <w:t>проектной</w:t>
      </w:r>
      <w:r w:rsidR="00096B32" w:rsidRPr="006B18F6">
        <w:rPr>
          <w:spacing w:val="-2"/>
        </w:rPr>
        <w:t xml:space="preserve"> </w:t>
      </w:r>
      <w:r w:rsidR="00096B32" w:rsidRPr="006B18F6">
        <w:t>деятельности</w:t>
      </w:r>
      <w:r w:rsidR="00096B32" w:rsidRPr="006B18F6">
        <w:rPr>
          <w:spacing w:val="-1"/>
        </w:rPr>
        <w:t xml:space="preserve"> </w:t>
      </w:r>
      <w:r w:rsidR="00096B32" w:rsidRPr="006B18F6">
        <w:t>в</w:t>
      </w:r>
      <w:r w:rsidR="00096B32" w:rsidRPr="006B18F6">
        <w:rPr>
          <w:spacing w:val="-5"/>
        </w:rPr>
        <w:t xml:space="preserve"> </w:t>
      </w:r>
      <w:r w:rsidR="00096B32" w:rsidRPr="006B18F6">
        <w:t>форме</w:t>
      </w:r>
      <w:r w:rsidR="00096B32" w:rsidRPr="006B18F6">
        <w:rPr>
          <w:spacing w:val="-3"/>
        </w:rPr>
        <w:t xml:space="preserve"> </w:t>
      </w:r>
      <w:r w:rsidR="00096B32" w:rsidRPr="006B18F6">
        <w:t>разработки</w:t>
      </w:r>
      <w:r w:rsidR="00096B32" w:rsidRPr="006B18F6">
        <w:rPr>
          <w:spacing w:val="-4"/>
        </w:rPr>
        <w:t xml:space="preserve"> </w:t>
      </w:r>
      <w:r w:rsidR="00096B32" w:rsidRPr="006B18F6">
        <w:t>и</w:t>
      </w:r>
      <w:r w:rsidR="00096B32" w:rsidRPr="006B18F6">
        <w:rPr>
          <w:spacing w:val="-4"/>
        </w:rPr>
        <w:t xml:space="preserve"> </w:t>
      </w:r>
      <w:r w:rsidR="00096B32" w:rsidRPr="006B18F6">
        <w:t>представления учебных</w:t>
      </w:r>
      <w:r w:rsidR="00096B32" w:rsidRPr="006B18F6">
        <w:rPr>
          <w:spacing w:val="-1"/>
        </w:rPr>
        <w:t xml:space="preserve"> </w:t>
      </w:r>
      <w:r w:rsidR="00096B32" w:rsidRPr="006B18F6">
        <w:t>проектов</w:t>
      </w:r>
      <w:r w:rsidR="00096B32" w:rsidRPr="006B18F6">
        <w:rPr>
          <w:spacing w:val="-2"/>
        </w:rPr>
        <w:t xml:space="preserve"> </w:t>
      </w:r>
      <w:r w:rsidR="00096B32" w:rsidRPr="006B18F6">
        <w:t>по новейшей истории, в том числе – на региональном материале (с использованием ресурсов библиотек, музеев и других).</w:t>
      </w:r>
    </w:p>
    <w:p w:rsidR="0082219A" w:rsidRPr="006B18F6" w:rsidRDefault="00096B32" w:rsidP="006B18F6">
      <w:pPr>
        <w:spacing w:line="360" w:lineRule="auto"/>
        <w:ind w:firstLine="720"/>
        <w:jc w:val="both"/>
        <w:rPr>
          <w:b/>
          <w:sz w:val="24"/>
          <w:szCs w:val="24"/>
        </w:rPr>
      </w:pPr>
      <w:r w:rsidRPr="006B18F6">
        <w:rPr>
          <w:sz w:val="24"/>
          <w:szCs w:val="24"/>
        </w:rPr>
        <w:t>Структура</w:t>
      </w:r>
      <w:r w:rsidRPr="006B18F6">
        <w:rPr>
          <w:spacing w:val="-5"/>
          <w:sz w:val="24"/>
          <w:szCs w:val="24"/>
        </w:rPr>
        <w:t xml:space="preserve"> </w:t>
      </w:r>
      <w:r w:rsidRPr="006B18F6">
        <w:rPr>
          <w:sz w:val="24"/>
          <w:szCs w:val="24"/>
        </w:rPr>
        <w:t>предметного</w:t>
      </w:r>
      <w:r w:rsidRPr="006B18F6">
        <w:rPr>
          <w:spacing w:val="-3"/>
          <w:sz w:val="24"/>
          <w:szCs w:val="24"/>
        </w:rPr>
        <w:t xml:space="preserve"> </w:t>
      </w:r>
      <w:r w:rsidRPr="006B18F6">
        <w:rPr>
          <w:sz w:val="24"/>
          <w:szCs w:val="24"/>
        </w:rPr>
        <w:t>результата</w:t>
      </w:r>
      <w:r w:rsidRPr="006B18F6">
        <w:rPr>
          <w:spacing w:val="-3"/>
          <w:sz w:val="24"/>
          <w:szCs w:val="24"/>
        </w:rPr>
        <w:t xml:space="preserve"> </w:t>
      </w:r>
      <w:r w:rsidRPr="006B18F6">
        <w:rPr>
          <w:sz w:val="24"/>
          <w:szCs w:val="24"/>
        </w:rPr>
        <w:t>включает</w:t>
      </w:r>
      <w:r w:rsidRPr="006B18F6">
        <w:rPr>
          <w:spacing w:val="-3"/>
          <w:sz w:val="24"/>
          <w:szCs w:val="24"/>
        </w:rPr>
        <w:t xml:space="preserve"> </w:t>
      </w:r>
      <w:r w:rsidRPr="006B18F6">
        <w:rPr>
          <w:sz w:val="24"/>
          <w:szCs w:val="24"/>
        </w:rPr>
        <w:t>следующий</w:t>
      </w:r>
      <w:r w:rsidRPr="006B18F6">
        <w:rPr>
          <w:spacing w:val="-4"/>
          <w:sz w:val="24"/>
          <w:szCs w:val="24"/>
        </w:rPr>
        <w:t xml:space="preserve"> </w:t>
      </w:r>
      <w:r w:rsidRPr="006B18F6">
        <w:rPr>
          <w:sz w:val="24"/>
          <w:szCs w:val="24"/>
        </w:rPr>
        <w:t>перечень</w:t>
      </w:r>
      <w:r w:rsidRPr="006B18F6">
        <w:rPr>
          <w:spacing w:val="2"/>
          <w:sz w:val="24"/>
          <w:szCs w:val="24"/>
        </w:rPr>
        <w:t xml:space="preserve"> </w:t>
      </w:r>
      <w:r w:rsidRPr="006B18F6">
        <w:rPr>
          <w:b/>
          <w:sz w:val="24"/>
          <w:szCs w:val="24"/>
        </w:rPr>
        <w:t>знаний</w:t>
      </w:r>
      <w:r w:rsidRPr="006B18F6">
        <w:rPr>
          <w:b/>
          <w:spacing w:val="-4"/>
          <w:sz w:val="24"/>
          <w:szCs w:val="24"/>
        </w:rPr>
        <w:t xml:space="preserve"> </w:t>
      </w:r>
      <w:r w:rsidRPr="006B18F6">
        <w:rPr>
          <w:b/>
          <w:sz w:val="24"/>
          <w:szCs w:val="24"/>
        </w:rPr>
        <w:t>и</w:t>
      </w:r>
      <w:r w:rsidRPr="006B18F6">
        <w:rPr>
          <w:b/>
          <w:spacing w:val="-3"/>
          <w:sz w:val="24"/>
          <w:szCs w:val="24"/>
        </w:rPr>
        <w:t xml:space="preserve"> </w:t>
      </w:r>
      <w:r w:rsidRPr="006B18F6">
        <w:rPr>
          <w:b/>
          <w:spacing w:val="-2"/>
          <w:sz w:val="24"/>
          <w:szCs w:val="24"/>
        </w:rPr>
        <w:t>умений:</w:t>
      </w:r>
    </w:p>
    <w:p w:rsidR="0082219A" w:rsidRPr="006B18F6" w:rsidRDefault="00096B32" w:rsidP="006B18F6">
      <w:pPr>
        <w:pStyle w:val="a3"/>
        <w:spacing w:line="360" w:lineRule="auto"/>
        <w:ind w:left="0" w:firstLine="720"/>
      </w:pPr>
      <w:r w:rsidRPr="006B18F6">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w:t>
      </w:r>
      <w:r w:rsidRPr="006B18F6">
        <w:rPr>
          <w:spacing w:val="40"/>
        </w:rPr>
        <w:t xml:space="preserve"> </w:t>
      </w:r>
      <w:r w:rsidRPr="006B18F6">
        <w:t>и зарубежных стран 1914–1945 гг.;</w:t>
      </w:r>
    </w:p>
    <w:p w:rsidR="0082219A" w:rsidRPr="006B18F6" w:rsidRDefault="00096B32" w:rsidP="006B18F6">
      <w:pPr>
        <w:pStyle w:val="a3"/>
        <w:spacing w:line="360" w:lineRule="auto"/>
        <w:ind w:left="0" w:firstLine="720"/>
      </w:pPr>
      <w:r w:rsidRPr="006B18F6">
        <w:t xml:space="preserve">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w:t>
      </w:r>
      <w:r w:rsidRPr="006B18F6">
        <w:rPr>
          <w:spacing w:val="-2"/>
        </w:rPr>
        <w:t>схему;</w:t>
      </w:r>
    </w:p>
    <w:p w:rsidR="0082219A" w:rsidRPr="006B18F6" w:rsidRDefault="00096B32" w:rsidP="006B18F6">
      <w:pPr>
        <w:pStyle w:val="a3"/>
        <w:spacing w:line="360" w:lineRule="auto"/>
        <w:ind w:left="0" w:firstLine="720"/>
      </w:pPr>
      <w:r w:rsidRPr="006B18F6">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82219A" w:rsidRPr="006B18F6" w:rsidRDefault="00096B32" w:rsidP="006B18F6">
      <w:pPr>
        <w:pStyle w:val="a3"/>
        <w:spacing w:line="360" w:lineRule="auto"/>
        <w:ind w:left="0" w:firstLine="720"/>
      </w:pPr>
      <w:r w:rsidRPr="006B18F6">
        <w:t>привлекать контекстную информацию при работе с исторической картой и рассказывать об исторических событиях, используя историческую карту;</w:t>
      </w:r>
    </w:p>
    <w:p w:rsidR="0082219A" w:rsidRPr="006B18F6" w:rsidRDefault="00096B32" w:rsidP="006B18F6">
      <w:pPr>
        <w:pStyle w:val="a3"/>
        <w:spacing w:line="360" w:lineRule="auto"/>
        <w:ind w:left="0" w:firstLine="720"/>
      </w:pPr>
      <w:r w:rsidRPr="006B18F6">
        <w:t>сопоставлять, анализировать информацию, представленную на двух или более</w:t>
      </w:r>
      <w:r w:rsidRPr="006B18F6">
        <w:rPr>
          <w:spacing w:val="40"/>
        </w:rPr>
        <w:t xml:space="preserve"> </w:t>
      </w:r>
      <w:r w:rsidRPr="006B18F6">
        <w:t xml:space="preserve">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w:t>
      </w:r>
      <w:r w:rsidRPr="006B18F6">
        <w:lastRenderedPageBreak/>
        <w:t>выводы;</w:t>
      </w:r>
    </w:p>
    <w:p w:rsidR="0082219A" w:rsidRPr="006B18F6" w:rsidRDefault="00096B32" w:rsidP="006B18F6">
      <w:pPr>
        <w:pStyle w:val="a3"/>
        <w:spacing w:line="360" w:lineRule="auto"/>
        <w:ind w:left="0" w:firstLine="720"/>
      </w:pPr>
      <w:r w:rsidRPr="006B18F6">
        <w:t>на основании информации, представленной на карте/схеме по истории России и</w:t>
      </w:r>
      <w:r w:rsidRPr="006B18F6">
        <w:rPr>
          <w:spacing w:val="40"/>
        </w:rPr>
        <w:t xml:space="preserve"> </w:t>
      </w:r>
      <w:r w:rsidRPr="006B18F6">
        <w:t>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82219A" w:rsidRPr="006B18F6" w:rsidRDefault="00096B32" w:rsidP="006B18F6">
      <w:pPr>
        <w:pStyle w:val="a3"/>
        <w:spacing w:line="360" w:lineRule="auto"/>
        <w:ind w:left="0" w:firstLine="720"/>
      </w:pPr>
      <w:r w:rsidRPr="006B18F6">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82219A" w:rsidRPr="006B18F6" w:rsidRDefault="00096B32" w:rsidP="006B18F6">
      <w:pPr>
        <w:pStyle w:val="a3"/>
        <w:spacing w:line="360" w:lineRule="auto"/>
        <w:ind w:left="0" w:firstLine="720"/>
      </w:pPr>
      <w:r w:rsidRPr="006B18F6">
        <w:t>определять события, явления, процессы, которым посвящены визуальные источники исторической информации;</w:t>
      </w:r>
    </w:p>
    <w:p w:rsidR="0082219A" w:rsidRPr="006B18F6" w:rsidRDefault="00096B32" w:rsidP="006B18F6">
      <w:pPr>
        <w:pStyle w:val="a3"/>
        <w:spacing w:line="360" w:lineRule="auto"/>
        <w:ind w:left="0" w:firstLine="720"/>
      </w:pPr>
      <w:r w:rsidRPr="006B18F6">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82219A" w:rsidRPr="006B18F6" w:rsidRDefault="008061BE" w:rsidP="00A74850">
      <w:pPr>
        <w:pStyle w:val="a3"/>
        <w:spacing w:line="360" w:lineRule="auto"/>
        <w:ind w:left="0" w:firstLine="720"/>
      </w:pPr>
      <w:r w:rsidRPr="006B18F6">
        <w:t xml:space="preserve"> </w:t>
      </w:r>
      <w:r w:rsidR="00A74850">
        <w:t>с</w:t>
      </w:r>
      <w:r w:rsidR="00096B32" w:rsidRPr="006B18F6">
        <w:t xml:space="preserve">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w:t>
      </w:r>
      <w:r w:rsidR="00096B32" w:rsidRPr="006B18F6">
        <w:rPr>
          <w:spacing w:val="-2"/>
        </w:rPr>
        <w:t>выводы;</w:t>
      </w:r>
    </w:p>
    <w:p w:rsidR="0082219A" w:rsidRPr="006B18F6" w:rsidRDefault="00096B32" w:rsidP="00A74850">
      <w:pPr>
        <w:pStyle w:val="a3"/>
        <w:spacing w:line="360" w:lineRule="auto"/>
        <w:ind w:left="0" w:firstLine="720"/>
      </w:pPr>
      <w:r w:rsidRPr="006B18F6">
        <w:t>представлять историческую информацию в виде таблиц, графиков, схем, диаграмм; использовать</w:t>
      </w:r>
      <w:r w:rsidRPr="006B18F6">
        <w:rPr>
          <w:spacing w:val="80"/>
          <w:w w:val="150"/>
        </w:rPr>
        <w:t xml:space="preserve"> </w:t>
      </w:r>
      <w:r w:rsidRPr="006B18F6">
        <w:t>умения,</w:t>
      </w:r>
      <w:r w:rsidRPr="006B18F6">
        <w:rPr>
          <w:spacing w:val="80"/>
          <w:w w:val="150"/>
        </w:rPr>
        <w:t xml:space="preserve"> </w:t>
      </w:r>
      <w:r w:rsidRPr="006B18F6">
        <w:t>приобретенные</w:t>
      </w:r>
      <w:r w:rsidRPr="006B18F6">
        <w:rPr>
          <w:spacing w:val="80"/>
          <w:w w:val="150"/>
        </w:rPr>
        <w:t xml:space="preserve"> </w:t>
      </w:r>
      <w:r w:rsidRPr="006B18F6">
        <w:t>в</w:t>
      </w:r>
      <w:r w:rsidRPr="006B18F6">
        <w:rPr>
          <w:spacing w:val="80"/>
          <w:w w:val="150"/>
        </w:rPr>
        <w:t xml:space="preserve"> </w:t>
      </w:r>
      <w:r w:rsidRPr="006B18F6">
        <w:t>процессе</w:t>
      </w:r>
      <w:r w:rsidRPr="006B18F6">
        <w:rPr>
          <w:spacing w:val="80"/>
          <w:w w:val="150"/>
        </w:rPr>
        <w:t xml:space="preserve"> </w:t>
      </w:r>
      <w:r w:rsidRPr="006B18F6">
        <w:t>изучения</w:t>
      </w:r>
      <w:r w:rsidRPr="006B18F6">
        <w:rPr>
          <w:spacing w:val="80"/>
          <w:w w:val="150"/>
        </w:rPr>
        <w:t xml:space="preserve"> </w:t>
      </w:r>
      <w:r w:rsidRPr="006B18F6">
        <w:t>истории,</w:t>
      </w:r>
      <w:r w:rsidRPr="006B18F6">
        <w:rPr>
          <w:spacing w:val="80"/>
          <w:w w:val="150"/>
        </w:rPr>
        <w:t xml:space="preserve"> </w:t>
      </w:r>
      <w:r w:rsidRPr="006B18F6">
        <w:t>для</w:t>
      </w:r>
      <w:r w:rsidRPr="006B18F6">
        <w:rPr>
          <w:spacing w:val="80"/>
          <w:w w:val="150"/>
        </w:rPr>
        <w:t xml:space="preserve"> </w:t>
      </w:r>
      <w:r w:rsidRPr="006B18F6">
        <w:t>участия</w:t>
      </w:r>
      <w:r w:rsidRPr="006B18F6">
        <w:rPr>
          <w:spacing w:val="80"/>
          <w:w w:val="150"/>
        </w:rPr>
        <w:t xml:space="preserve"> </w:t>
      </w:r>
      <w:r w:rsidRPr="006B18F6">
        <w:t>в</w:t>
      </w:r>
    </w:p>
    <w:p w:rsidR="0082219A" w:rsidRPr="006B18F6" w:rsidRDefault="00096B32" w:rsidP="00A74850">
      <w:pPr>
        <w:pStyle w:val="a3"/>
        <w:spacing w:line="360" w:lineRule="auto"/>
        <w:ind w:left="0" w:firstLine="720"/>
      </w:pPr>
      <w:r w:rsidRPr="006B18F6">
        <w:t>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82219A" w:rsidRPr="006B18F6" w:rsidRDefault="00096B32" w:rsidP="00A74850">
      <w:pPr>
        <w:pStyle w:val="a3"/>
        <w:spacing w:line="360" w:lineRule="auto"/>
        <w:ind w:left="0" w:firstLine="720"/>
      </w:pPr>
      <w:r w:rsidRPr="006B18F6">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82219A" w:rsidRPr="006B18F6" w:rsidRDefault="00096B32" w:rsidP="006B18F6">
      <w:pPr>
        <w:pStyle w:val="a3"/>
        <w:spacing w:line="360" w:lineRule="auto"/>
        <w:ind w:left="0" w:firstLine="720"/>
      </w:pPr>
      <w:r w:rsidRPr="006B18F6">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82219A" w:rsidRPr="006B18F6" w:rsidRDefault="00096B32" w:rsidP="006B18F6">
      <w:pPr>
        <w:pStyle w:val="a3"/>
        <w:spacing w:line="360" w:lineRule="auto"/>
        <w:ind w:left="0" w:firstLine="720"/>
      </w:pPr>
      <w:r w:rsidRPr="006B18F6">
        <w:t>Структура предметного результата включает следующий перечень знаний и умений: понимать особенности политического, социально-экономического и историко-культурного</w:t>
      </w:r>
    </w:p>
    <w:p w:rsidR="0082219A" w:rsidRPr="006B18F6" w:rsidRDefault="00096B32" w:rsidP="00A74850">
      <w:pPr>
        <w:pStyle w:val="a3"/>
        <w:spacing w:line="360" w:lineRule="auto"/>
        <w:ind w:left="0" w:firstLine="720"/>
      </w:pPr>
      <w:r w:rsidRPr="006B18F6">
        <w:t>развития России как многонационального государства, знакомство с культурой, традициями и обычаями народов России;</w:t>
      </w:r>
    </w:p>
    <w:p w:rsidR="0082219A" w:rsidRPr="006B18F6" w:rsidRDefault="00096B32" w:rsidP="00A74850">
      <w:pPr>
        <w:pStyle w:val="a3"/>
        <w:spacing w:line="360" w:lineRule="auto"/>
        <w:ind w:left="0" w:firstLine="720"/>
      </w:pPr>
      <w:r w:rsidRPr="006B18F6">
        <w:t xml:space="preserve">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w:t>
      </w:r>
      <w:r w:rsidRPr="006B18F6">
        <w:lastRenderedPageBreak/>
        <w:t>социально- экономического и культурного развития России;</w:t>
      </w:r>
    </w:p>
    <w:p w:rsidR="0082219A" w:rsidRPr="006B18F6" w:rsidRDefault="00096B32" w:rsidP="00A74850">
      <w:pPr>
        <w:pStyle w:val="a3"/>
        <w:spacing w:line="360" w:lineRule="auto"/>
        <w:ind w:left="0" w:firstLine="720"/>
      </w:pPr>
      <w:r w:rsidRPr="006B18F6">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82219A" w:rsidRPr="006B18F6" w:rsidRDefault="00096B32" w:rsidP="00A74850">
      <w:pPr>
        <w:pStyle w:val="a3"/>
        <w:tabs>
          <w:tab w:val="left" w:pos="1753"/>
          <w:tab w:val="left" w:pos="2086"/>
          <w:tab w:val="left" w:pos="3259"/>
          <w:tab w:val="left" w:pos="4211"/>
          <w:tab w:val="left" w:pos="4568"/>
          <w:tab w:val="left" w:pos="6040"/>
          <w:tab w:val="left" w:pos="6841"/>
          <w:tab w:val="left" w:pos="8146"/>
          <w:tab w:val="left" w:pos="8691"/>
          <w:tab w:val="left" w:pos="9905"/>
        </w:tabs>
        <w:spacing w:line="360" w:lineRule="auto"/>
        <w:ind w:left="0" w:firstLine="720"/>
      </w:pPr>
      <w:r w:rsidRPr="006B18F6">
        <w:t>участвовать</w:t>
      </w:r>
      <w:r w:rsidRPr="006B18F6">
        <w:rPr>
          <w:spacing w:val="80"/>
        </w:rPr>
        <w:t xml:space="preserve"> </w:t>
      </w:r>
      <w:r w:rsidRPr="006B18F6">
        <w:t>в</w:t>
      </w:r>
      <w:r w:rsidRPr="006B18F6">
        <w:rPr>
          <w:spacing w:val="80"/>
        </w:rPr>
        <w:t xml:space="preserve"> </w:t>
      </w:r>
      <w:r w:rsidRPr="006B18F6">
        <w:t>диалогическом</w:t>
      </w:r>
      <w:r w:rsidRPr="006B18F6">
        <w:rPr>
          <w:spacing w:val="80"/>
        </w:rPr>
        <w:t xml:space="preserve"> </w:t>
      </w:r>
      <w:r w:rsidRPr="006B18F6">
        <w:t>и</w:t>
      </w:r>
      <w:r w:rsidRPr="006B18F6">
        <w:rPr>
          <w:spacing w:val="80"/>
        </w:rPr>
        <w:t xml:space="preserve"> </w:t>
      </w:r>
      <w:r w:rsidRPr="006B18F6">
        <w:t>полилогическом</w:t>
      </w:r>
      <w:r w:rsidRPr="006B18F6">
        <w:rPr>
          <w:spacing w:val="80"/>
        </w:rPr>
        <w:t xml:space="preserve"> </w:t>
      </w:r>
      <w:r w:rsidRPr="006B18F6">
        <w:t>общении,</w:t>
      </w:r>
      <w:r w:rsidRPr="006B18F6">
        <w:rPr>
          <w:spacing w:val="80"/>
        </w:rPr>
        <w:t xml:space="preserve"> </w:t>
      </w:r>
      <w:r w:rsidRPr="006B18F6">
        <w:t>посвященном</w:t>
      </w:r>
      <w:r w:rsidRPr="006B18F6">
        <w:rPr>
          <w:spacing w:val="80"/>
        </w:rPr>
        <w:t xml:space="preserve"> </w:t>
      </w:r>
      <w:r w:rsidRPr="006B18F6">
        <w:t xml:space="preserve">проблемам, </w:t>
      </w:r>
      <w:r w:rsidRPr="006B18F6">
        <w:rPr>
          <w:spacing w:val="-2"/>
        </w:rPr>
        <w:t>связанным</w:t>
      </w:r>
      <w:r w:rsidR="00E739C3" w:rsidRPr="006B18F6">
        <w:t xml:space="preserve">  </w:t>
      </w:r>
      <w:r w:rsidRPr="006B18F6">
        <w:rPr>
          <w:spacing w:val="-10"/>
        </w:rPr>
        <w:t>с</w:t>
      </w:r>
      <w:r w:rsidR="00E739C3" w:rsidRPr="006B18F6">
        <w:t xml:space="preserve">  </w:t>
      </w:r>
      <w:r w:rsidRPr="006B18F6">
        <w:rPr>
          <w:spacing w:val="-2"/>
        </w:rPr>
        <w:t>историей</w:t>
      </w:r>
      <w:r w:rsidR="00E739C3" w:rsidRPr="006B18F6">
        <w:t xml:space="preserve">  </w:t>
      </w:r>
      <w:r w:rsidRPr="006B18F6">
        <w:rPr>
          <w:spacing w:val="-2"/>
        </w:rPr>
        <w:t>России</w:t>
      </w:r>
      <w:r w:rsidR="00E739C3" w:rsidRPr="006B18F6">
        <w:t xml:space="preserve">  </w:t>
      </w:r>
      <w:r w:rsidRPr="006B18F6">
        <w:rPr>
          <w:spacing w:val="-10"/>
        </w:rPr>
        <w:t>и</w:t>
      </w:r>
      <w:r w:rsidR="00E739C3" w:rsidRPr="006B18F6">
        <w:t xml:space="preserve">  </w:t>
      </w:r>
      <w:r w:rsidRPr="006B18F6">
        <w:rPr>
          <w:spacing w:val="-2"/>
        </w:rPr>
        <w:t>зарубежных</w:t>
      </w:r>
      <w:r w:rsidR="00E739C3" w:rsidRPr="006B18F6">
        <w:t xml:space="preserve">  </w:t>
      </w:r>
      <w:r w:rsidRPr="006B18F6">
        <w:rPr>
          <w:spacing w:val="-2"/>
        </w:rPr>
        <w:t>стран</w:t>
      </w:r>
      <w:r w:rsidR="00E739C3" w:rsidRPr="006B18F6">
        <w:t xml:space="preserve">  </w:t>
      </w:r>
      <w:r w:rsidRPr="006B18F6">
        <w:rPr>
          <w:spacing w:val="-2"/>
        </w:rPr>
        <w:t>1914–1945</w:t>
      </w:r>
      <w:r w:rsidR="00E739C3" w:rsidRPr="006B18F6">
        <w:t xml:space="preserve">  </w:t>
      </w:r>
      <w:r w:rsidRPr="006B18F6">
        <w:rPr>
          <w:spacing w:val="-4"/>
        </w:rPr>
        <w:t>гг.,</w:t>
      </w:r>
      <w:r w:rsidR="00E739C3" w:rsidRPr="006B18F6">
        <w:t xml:space="preserve">  </w:t>
      </w:r>
      <w:r w:rsidRPr="006B18F6">
        <w:rPr>
          <w:spacing w:val="-2"/>
        </w:rPr>
        <w:t>создавать</w:t>
      </w:r>
      <w:r w:rsidR="00E739C3" w:rsidRPr="006B18F6">
        <w:t xml:space="preserve">  </w:t>
      </w:r>
      <w:r w:rsidRPr="006B18F6">
        <w:rPr>
          <w:spacing w:val="-2"/>
        </w:rPr>
        <w:t xml:space="preserve">устные </w:t>
      </w:r>
      <w:r w:rsidRPr="006B18F6">
        <w:t>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82219A" w:rsidRPr="006B18F6" w:rsidRDefault="00096B32" w:rsidP="00A74850">
      <w:pPr>
        <w:pStyle w:val="a3"/>
        <w:spacing w:line="360" w:lineRule="auto"/>
        <w:ind w:left="0" w:firstLine="720"/>
      </w:pPr>
      <w:r w:rsidRPr="006B18F6">
        <w:t>Умение</w:t>
      </w:r>
      <w:r w:rsidRPr="006B18F6">
        <w:rPr>
          <w:spacing w:val="80"/>
        </w:rPr>
        <w:t xml:space="preserve"> </w:t>
      </w:r>
      <w:r w:rsidRPr="006B18F6">
        <w:t>защищать</w:t>
      </w:r>
      <w:r w:rsidRPr="006B18F6">
        <w:rPr>
          <w:spacing w:val="80"/>
        </w:rPr>
        <w:t xml:space="preserve"> </w:t>
      </w:r>
      <w:r w:rsidRPr="006B18F6">
        <w:t>историческую</w:t>
      </w:r>
      <w:r w:rsidRPr="006B18F6">
        <w:rPr>
          <w:spacing w:val="80"/>
        </w:rPr>
        <w:t xml:space="preserve"> </w:t>
      </w:r>
      <w:r w:rsidRPr="006B18F6">
        <w:t>правду,</w:t>
      </w:r>
      <w:r w:rsidRPr="006B18F6">
        <w:rPr>
          <w:spacing w:val="80"/>
        </w:rPr>
        <w:t xml:space="preserve"> </w:t>
      </w:r>
      <w:r w:rsidRPr="006B18F6">
        <w:t>не</w:t>
      </w:r>
      <w:r w:rsidRPr="006B18F6">
        <w:rPr>
          <w:spacing w:val="80"/>
        </w:rPr>
        <w:t xml:space="preserve"> </w:t>
      </w:r>
      <w:r w:rsidRPr="006B18F6">
        <w:t>допускать</w:t>
      </w:r>
      <w:r w:rsidRPr="006B18F6">
        <w:rPr>
          <w:spacing w:val="80"/>
        </w:rPr>
        <w:t xml:space="preserve"> </w:t>
      </w:r>
      <w:r w:rsidRPr="006B18F6">
        <w:t>умаления</w:t>
      </w:r>
      <w:r w:rsidRPr="006B18F6">
        <w:rPr>
          <w:spacing w:val="80"/>
        </w:rPr>
        <w:t xml:space="preserve"> </w:t>
      </w:r>
      <w:r w:rsidRPr="006B18F6">
        <w:t>подвига</w:t>
      </w:r>
      <w:r w:rsidRPr="006B18F6">
        <w:rPr>
          <w:spacing w:val="80"/>
        </w:rPr>
        <w:t xml:space="preserve"> </w:t>
      </w:r>
      <w:r w:rsidRPr="006B18F6">
        <w:t>народа</w:t>
      </w:r>
      <w:r w:rsidRPr="006B18F6">
        <w:rPr>
          <w:spacing w:val="80"/>
        </w:rPr>
        <w:t xml:space="preserve"> </w:t>
      </w:r>
      <w:r w:rsidRPr="006B18F6">
        <w:t>при защите Отечества, готовность давать отпор фальсификациям российской истории.</w:t>
      </w:r>
    </w:p>
    <w:p w:rsidR="0082219A" w:rsidRPr="006B18F6" w:rsidRDefault="00096B32" w:rsidP="00A74850">
      <w:pPr>
        <w:pStyle w:val="a3"/>
        <w:spacing w:line="360" w:lineRule="auto"/>
        <w:ind w:left="0" w:firstLine="720"/>
      </w:pPr>
      <w:r w:rsidRPr="006B18F6">
        <w:t>Структура предметного результата включает следующий перечень знаний и умений: понимать</w:t>
      </w:r>
      <w:r w:rsidRPr="006B18F6">
        <w:rPr>
          <w:spacing w:val="68"/>
        </w:rPr>
        <w:t xml:space="preserve"> </w:t>
      </w:r>
      <w:r w:rsidRPr="006B18F6">
        <w:t>значение</w:t>
      </w:r>
      <w:r w:rsidRPr="006B18F6">
        <w:rPr>
          <w:spacing w:val="71"/>
        </w:rPr>
        <w:t xml:space="preserve"> </w:t>
      </w:r>
      <w:r w:rsidRPr="006B18F6">
        <w:t>подвига</w:t>
      </w:r>
      <w:r w:rsidRPr="006B18F6">
        <w:rPr>
          <w:spacing w:val="70"/>
        </w:rPr>
        <w:t xml:space="preserve"> </w:t>
      </w:r>
      <w:r w:rsidRPr="006B18F6">
        <w:t>советского</w:t>
      </w:r>
      <w:r w:rsidRPr="006B18F6">
        <w:rPr>
          <w:spacing w:val="72"/>
        </w:rPr>
        <w:t xml:space="preserve"> </w:t>
      </w:r>
      <w:r w:rsidRPr="006B18F6">
        <w:t>народа</w:t>
      </w:r>
      <w:r w:rsidRPr="006B18F6">
        <w:rPr>
          <w:spacing w:val="70"/>
        </w:rPr>
        <w:t xml:space="preserve"> </w:t>
      </w:r>
      <w:r w:rsidRPr="006B18F6">
        <w:t>в</w:t>
      </w:r>
      <w:r w:rsidRPr="006B18F6">
        <w:rPr>
          <w:spacing w:val="71"/>
        </w:rPr>
        <w:t xml:space="preserve"> </w:t>
      </w:r>
      <w:r w:rsidRPr="006B18F6">
        <w:t>годы</w:t>
      </w:r>
      <w:r w:rsidRPr="006B18F6">
        <w:rPr>
          <w:spacing w:val="70"/>
        </w:rPr>
        <w:t xml:space="preserve"> </w:t>
      </w:r>
      <w:r w:rsidRPr="006B18F6">
        <w:t>Великой</w:t>
      </w:r>
      <w:r w:rsidRPr="006B18F6">
        <w:rPr>
          <w:spacing w:val="73"/>
        </w:rPr>
        <w:t xml:space="preserve"> </w:t>
      </w:r>
      <w:r w:rsidRPr="006B18F6">
        <w:t>Отечественной</w:t>
      </w:r>
      <w:r w:rsidRPr="006B18F6">
        <w:rPr>
          <w:spacing w:val="73"/>
        </w:rPr>
        <w:t xml:space="preserve"> </w:t>
      </w:r>
      <w:r w:rsidRPr="006B18F6">
        <w:rPr>
          <w:spacing w:val="-2"/>
        </w:rPr>
        <w:t>войны,</w:t>
      </w:r>
    </w:p>
    <w:p w:rsidR="0082219A" w:rsidRPr="006B18F6" w:rsidRDefault="00096B32" w:rsidP="00A74850">
      <w:pPr>
        <w:pStyle w:val="a3"/>
        <w:spacing w:line="360" w:lineRule="auto"/>
        <w:ind w:left="0" w:firstLine="720"/>
      </w:pPr>
      <w:r w:rsidRPr="006B18F6">
        <w:t>значение достижений народов нашей страны в других</w:t>
      </w:r>
      <w:r w:rsidRPr="006B18F6">
        <w:rPr>
          <w:spacing w:val="30"/>
        </w:rPr>
        <w:t xml:space="preserve"> </w:t>
      </w:r>
      <w:r w:rsidRPr="006B18F6">
        <w:t>важнейших событиях, процессах</w:t>
      </w:r>
      <w:r w:rsidRPr="006B18F6">
        <w:rPr>
          <w:spacing w:val="30"/>
        </w:rPr>
        <w:t xml:space="preserve"> </w:t>
      </w:r>
      <w:r w:rsidRPr="006B18F6">
        <w:t>истории России</w:t>
      </w:r>
      <w:r w:rsidRPr="006B18F6">
        <w:rPr>
          <w:spacing w:val="7"/>
        </w:rPr>
        <w:t xml:space="preserve"> </w:t>
      </w:r>
      <w:r w:rsidRPr="006B18F6">
        <w:t>и</w:t>
      </w:r>
      <w:r w:rsidRPr="006B18F6">
        <w:rPr>
          <w:spacing w:val="7"/>
        </w:rPr>
        <w:t xml:space="preserve"> </w:t>
      </w:r>
      <w:r w:rsidRPr="006B18F6">
        <w:t>зарубежных</w:t>
      </w:r>
      <w:r w:rsidRPr="006B18F6">
        <w:rPr>
          <w:spacing w:val="10"/>
        </w:rPr>
        <w:t xml:space="preserve"> </w:t>
      </w:r>
      <w:r w:rsidRPr="006B18F6">
        <w:t>стран</w:t>
      </w:r>
      <w:r w:rsidRPr="006B18F6">
        <w:rPr>
          <w:spacing w:val="9"/>
        </w:rPr>
        <w:t xml:space="preserve"> </w:t>
      </w:r>
      <w:r w:rsidRPr="006B18F6">
        <w:t>1914–1945</w:t>
      </w:r>
      <w:r w:rsidRPr="006B18F6">
        <w:rPr>
          <w:spacing w:val="8"/>
        </w:rPr>
        <w:t xml:space="preserve"> </w:t>
      </w:r>
      <w:r w:rsidRPr="006B18F6">
        <w:t>гг.,</w:t>
      </w:r>
      <w:r w:rsidRPr="006B18F6">
        <w:rPr>
          <w:spacing w:val="8"/>
        </w:rPr>
        <w:t xml:space="preserve"> </w:t>
      </w:r>
      <w:r w:rsidRPr="006B18F6">
        <w:t>осознавать</w:t>
      </w:r>
      <w:r w:rsidRPr="006B18F6">
        <w:rPr>
          <w:spacing w:val="12"/>
        </w:rPr>
        <w:t xml:space="preserve"> </w:t>
      </w:r>
      <w:r w:rsidRPr="006B18F6">
        <w:t>и</w:t>
      </w:r>
      <w:r w:rsidRPr="006B18F6">
        <w:rPr>
          <w:spacing w:val="7"/>
        </w:rPr>
        <w:t xml:space="preserve"> </w:t>
      </w:r>
      <w:r w:rsidRPr="006B18F6">
        <w:t>понимать</w:t>
      </w:r>
      <w:r w:rsidRPr="006B18F6">
        <w:rPr>
          <w:spacing w:val="10"/>
        </w:rPr>
        <w:t xml:space="preserve"> </w:t>
      </w:r>
      <w:r w:rsidRPr="006B18F6">
        <w:t>ценность</w:t>
      </w:r>
      <w:r w:rsidRPr="006B18F6">
        <w:rPr>
          <w:spacing w:val="10"/>
        </w:rPr>
        <w:t xml:space="preserve"> </w:t>
      </w:r>
      <w:r w:rsidRPr="006B18F6">
        <w:t>сопричастности</w:t>
      </w:r>
      <w:r w:rsidRPr="006B18F6">
        <w:rPr>
          <w:spacing w:val="9"/>
        </w:rPr>
        <w:t xml:space="preserve"> </w:t>
      </w:r>
      <w:r w:rsidRPr="006B18F6">
        <w:rPr>
          <w:spacing w:val="-2"/>
        </w:rPr>
        <w:t>своей</w:t>
      </w:r>
      <w:r w:rsidR="00A74850">
        <w:rPr>
          <w:spacing w:val="-2"/>
        </w:rPr>
        <w:t xml:space="preserve"> </w:t>
      </w:r>
      <w:r w:rsidRPr="006B18F6">
        <w:t>семьи</w:t>
      </w:r>
      <w:r w:rsidRPr="006B18F6">
        <w:rPr>
          <w:spacing w:val="-5"/>
        </w:rPr>
        <w:t xml:space="preserve"> </w:t>
      </w:r>
      <w:r w:rsidRPr="006B18F6">
        <w:t>к</w:t>
      </w:r>
      <w:r w:rsidRPr="006B18F6">
        <w:rPr>
          <w:spacing w:val="-3"/>
        </w:rPr>
        <w:t xml:space="preserve"> </w:t>
      </w:r>
      <w:r w:rsidRPr="006B18F6">
        <w:t>событиям,</w:t>
      </w:r>
      <w:r w:rsidRPr="006B18F6">
        <w:rPr>
          <w:spacing w:val="-3"/>
        </w:rPr>
        <w:t xml:space="preserve"> </w:t>
      </w:r>
      <w:r w:rsidRPr="006B18F6">
        <w:t>явлениям,</w:t>
      </w:r>
      <w:r w:rsidRPr="006B18F6">
        <w:rPr>
          <w:spacing w:val="-3"/>
        </w:rPr>
        <w:t xml:space="preserve"> </w:t>
      </w:r>
      <w:r w:rsidRPr="006B18F6">
        <w:t>процессам</w:t>
      </w:r>
      <w:r w:rsidRPr="006B18F6">
        <w:rPr>
          <w:spacing w:val="-4"/>
        </w:rPr>
        <w:t xml:space="preserve"> </w:t>
      </w:r>
      <w:r w:rsidRPr="006B18F6">
        <w:t>истории</w:t>
      </w:r>
      <w:r w:rsidRPr="006B18F6">
        <w:rPr>
          <w:spacing w:val="-2"/>
        </w:rPr>
        <w:t xml:space="preserve"> России;</w:t>
      </w:r>
    </w:p>
    <w:p w:rsidR="0082219A" w:rsidRPr="006B18F6" w:rsidRDefault="00096B32" w:rsidP="00A74850">
      <w:pPr>
        <w:pStyle w:val="a3"/>
        <w:spacing w:line="360" w:lineRule="auto"/>
        <w:ind w:left="0" w:firstLine="720"/>
      </w:pPr>
      <w:r w:rsidRPr="006B18F6">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82219A" w:rsidRPr="006B18F6" w:rsidRDefault="00096B32" w:rsidP="00A74850">
      <w:pPr>
        <w:pStyle w:val="a3"/>
        <w:spacing w:line="360" w:lineRule="auto"/>
        <w:ind w:left="0" w:firstLine="720"/>
      </w:pPr>
      <w:r w:rsidRPr="006B18F6">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82219A" w:rsidRPr="006B18F6" w:rsidRDefault="00096B32" w:rsidP="006B18F6">
      <w:pPr>
        <w:pStyle w:val="a3"/>
        <w:spacing w:line="360" w:lineRule="auto"/>
        <w:ind w:left="0" w:firstLine="720"/>
      </w:pPr>
      <w:r w:rsidRPr="006B18F6">
        <w:t xml:space="preserve">активно участвовать в дискуссиях, не допуская умаления подвига народа при защите </w:t>
      </w:r>
      <w:r w:rsidRPr="006B18F6">
        <w:rPr>
          <w:spacing w:val="-2"/>
        </w:rPr>
        <w:t>Отечества.</w:t>
      </w:r>
    </w:p>
    <w:p w:rsidR="0082219A" w:rsidRPr="006B18F6" w:rsidRDefault="00096B32" w:rsidP="006B18F6">
      <w:pPr>
        <w:pStyle w:val="a3"/>
        <w:spacing w:line="360" w:lineRule="auto"/>
        <w:ind w:left="0" w:firstLine="720"/>
      </w:pPr>
      <w:r w:rsidRPr="006B18F6">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82219A" w:rsidRPr="006B18F6" w:rsidRDefault="00096B32" w:rsidP="006B18F6">
      <w:pPr>
        <w:pStyle w:val="a3"/>
        <w:spacing w:line="360" w:lineRule="auto"/>
        <w:ind w:left="0" w:firstLine="720"/>
      </w:pPr>
      <w:r w:rsidRPr="006B18F6">
        <w:rPr>
          <w:u w:val="single"/>
        </w:rPr>
        <w:t>По</w:t>
      </w:r>
      <w:r w:rsidRPr="006B18F6">
        <w:rPr>
          <w:spacing w:val="-1"/>
          <w:u w:val="single"/>
        </w:rPr>
        <w:t xml:space="preserve"> </w:t>
      </w:r>
      <w:r w:rsidRPr="006B18F6">
        <w:rPr>
          <w:u w:val="single"/>
        </w:rPr>
        <w:t>учебному</w:t>
      </w:r>
      <w:r w:rsidRPr="006B18F6">
        <w:rPr>
          <w:spacing w:val="-7"/>
          <w:u w:val="single"/>
        </w:rPr>
        <w:t xml:space="preserve"> </w:t>
      </w:r>
      <w:r w:rsidRPr="006B18F6">
        <w:rPr>
          <w:u w:val="single"/>
        </w:rPr>
        <w:t>курсу</w:t>
      </w:r>
      <w:r w:rsidRPr="006B18F6">
        <w:rPr>
          <w:spacing w:val="-3"/>
          <w:u w:val="single"/>
        </w:rPr>
        <w:t xml:space="preserve"> </w:t>
      </w:r>
      <w:r w:rsidRPr="006B18F6">
        <w:rPr>
          <w:u w:val="single"/>
        </w:rPr>
        <w:t>«История</w:t>
      </w:r>
      <w:r w:rsidRPr="006B18F6">
        <w:rPr>
          <w:spacing w:val="-1"/>
          <w:u w:val="single"/>
        </w:rPr>
        <w:t xml:space="preserve"> </w:t>
      </w:r>
      <w:r w:rsidRPr="006B18F6">
        <w:rPr>
          <w:spacing w:val="-2"/>
          <w:u w:val="single"/>
        </w:rPr>
        <w:t>России»:</w:t>
      </w:r>
    </w:p>
    <w:p w:rsidR="0082219A" w:rsidRPr="006B18F6" w:rsidRDefault="00096B32" w:rsidP="006B18F6">
      <w:pPr>
        <w:pStyle w:val="a4"/>
        <w:numPr>
          <w:ilvl w:val="0"/>
          <w:numId w:val="54"/>
        </w:numPr>
        <w:tabs>
          <w:tab w:val="left" w:pos="1390"/>
        </w:tabs>
        <w:spacing w:line="360" w:lineRule="auto"/>
        <w:ind w:left="0" w:firstLine="720"/>
        <w:jc w:val="both"/>
        <w:rPr>
          <w:sz w:val="24"/>
          <w:szCs w:val="24"/>
        </w:rPr>
      </w:pPr>
      <w:r w:rsidRPr="006B18F6">
        <w:rPr>
          <w:sz w:val="24"/>
          <w:szCs w:val="24"/>
        </w:rPr>
        <w:t>Россия накануне Первой мировой войны. Ход военных действий. Власть, общество, экономика, культура. Предпосылки революции;</w:t>
      </w:r>
    </w:p>
    <w:p w:rsidR="0082219A" w:rsidRPr="006B18F6" w:rsidRDefault="00096B32" w:rsidP="006B18F6">
      <w:pPr>
        <w:pStyle w:val="a4"/>
        <w:numPr>
          <w:ilvl w:val="0"/>
          <w:numId w:val="54"/>
        </w:numPr>
        <w:tabs>
          <w:tab w:val="left" w:pos="1390"/>
        </w:tabs>
        <w:spacing w:line="360" w:lineRule="auto"/>
        <w:ind w:left="0" w:firstLine="720"/>
        <w:jc w:val="both"/>
        <w:rPr>
          <w:sz w:val="24"/>
          <w:szCs w:val="24"/>
        </w:rPr>
      </w:pPr>
      <w:r w:rsidRPr="006B18F6">
        <w:rPr>
          <w:sz w:val="24"/>
          <w:szCs w:val="24"/>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82219A" w:rsidRPr="006B18F6" w:rsidRDefault="00096B32" w:rsidP="006B18F6">
      <w:pPr>
        <w:pStyle w:val="a4"/>
        <w:numPr>
          <w:ilvl w:val="0"/>
          <w:numId w:val="54"/>
        </w:numPr>
        <w:tabs>
          <w:tab w:val="left" w:pos="1390"/>
        </w:tabs>
        <w:spacing w:line="360" w:lineRule="auto"/>
        <w:ind w:left="0" w:firstLine="720"/>
        <w:jc w:val="both"/>
        <w:rPr>
          <w:sz w:val="24"/>
          <w:szCs w:val="24"/>
        </w:rPr>
      </w:pPr>
      <w:r w:rsidRPr="006B18F6">
        <w:rPr>
          <w:sz w:val="24"/>
          <w:szCs w:val="24"/>
        </w:rPr>
        <w:t xml:space="preserve">НЭП. Образование СССР. СССР в годы нэпа. «Великий перелом». Индустриализация, коллективизация, культурная революция. Первые пятилетки. </w:t>
      </w:r>
      <w:r w:rsidRPr="006B18F6">
        <w:rPr>
          <w:sz w:val="24"/>
          <w:szCs w:val="24"/>
        </w:rPr>
        <w:lastRenderedPageBreak/>
        <w:t>Политический строй и репрессии. Внешняя политика СССР. Укрепление обороноспособности;</w:t>
      </w:r>
    </w:p>
    <w:p w:rsidR="0082219A" w:rsidRPr="006B18F6" w:rsidRDefault="00096B32" w:rsidP="006B18F6">
      <w:pPr>
        <w:pStyle w:val="a4"/>
        <w:numPr>
          <w:ilvl w:val="0"/>
          <w:numId w:val="54"/>
        </w:numPr>
        <w:tabs>
          <w:tab w:val="left" w:pos="1390"/>
        </w:tabs>
        <w:spacing w:line="360" w:lineRule="auto"/>
        <w:ind w:left="0" w:firstLine="720"/>
        <w:jc w:val="both"/>
        <w:rPr>
          <w:sz w:val="24"/>
          <w:szCs w:val="24"/>
        </w:rPr>
      </w:pPr>
      <w:r w:rsidRPr="006B18F6">
        <w:rPr>
          <w:sz w:val="24"/>
          <w:szCs w:val="24"/>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82219A" w:rsidRPr="006B18F6" w:rsidRDefault="00096B32" w:rsidP="006B18F6">
      <w:pPr>
        <w:pStyle w:val="a3"/>
        <w:spacing w:line="360" w:lineRule="auto"/>
        <w:ind w:left="0" w:firstLine="720"/>
      </w:pPr>
      <w:r w:rsidRPr="006B18F6">
        <w:t>121.5.5.11.2</w:t>
      </w:r>
      <w:r w:rsidRPr="006B18F6">
        <w:rPr>
          <w:spacing w:val="-4"/>
        </w:rPr>
        <w:t xml:space="preserve"> </w:t>
      </w:r>
      <w:r w:rsidRPr="006B18F6">
        <w:t>По</w:t>
      </w:r>
      <w:r w:rsidRPr="006B18F6">
        <w:rPr>
          <w:spacing w:val="-1"/>
        </w:rPr>
        <w:t xml:space="preserve"> </w:t>
      </w:r>
      <w:r w:rsidRPr="006B18F6">
        <w:t>учебному</w:t>
      </w:r>
      <w:r w:rsidRPr="006B18F6">
        <w:rPr>
          <w:spacing w:val="-6"/>
        </w:rPr>
        <w:t xml:space="preserve"> </w:t>
      </w:r>
      <w:r w:rsidRPr="006B18F6">
        <w:t>курсу</w:t>
      </w:r>
      <w:r w:rsidRPr="006B18F6">
        <w:rPr>
          <w:spacing w:val="-3"/>
        </w:rPr>
        <w:t xml:space="preserve"> </w:t>
      </w:r>
      <w:r w:rsidRPr="006B18F6">
        <w:t>«Всеобщая</w:t>
      </w:r>
      <w:r w:rsidRPr="006B18F6">
        <w:rPr>
          <w:spacing w:val="-1"/>
        </w:rPr>
        <w:t xml:space="preserve"> </w:t>
      </w:r>
      <w:r w:rsidRPr="006B18F6">
        <w:rPr>
          <w:spacing w:val="-2"/>
        </w:rPr>
        <w:t>история»:</w:t>
      </w:r>
    </w:p>
    <w:p w:rsidR="0082219A" w:rsidRPr="006B18F6" w:rsidRDefault="00096B32" w:rsidP="006B18F6">
      <w:pPr>
        <w:pStyle w:val="a4"/>
        <w:numPr>
          <w:ilvl w:val="0"/>
          <w:numId w:val="53"/>
        </w:numPr>
        <w:tabs>
          <w:tab w:val="left" w:pos="1390"/>
        </w:tabs>
        <w:spacing w:line="360" w:lineRule="auto"/>
        <w:ind w:left="0" w:firstLine="720"/>
        <w:jc w:val="both"/>
        <w:rPr>
          <w:sz w:val="24"/>
          <w:szCs w:val="24"/>
        </w:rPr>
      </w:pPr>
      <w:r w:rsidRPr="006B18F6">
        <w:rPr>
          <w:sz w:val="24"/>
          <w:szCs w:val="24"/>
        </w:rPr>
        <w:t>Мир накануне Первой мировой войны. Первая мировая война: причины, участники, основные события, результаты. Власть и общество;</w:t>
      </w:r>
    </w:p>
    <w:p w:rsidR="0082219A" w:rsidRPr="006B18F6" w:rsidRDefault="00096B32" w:rsidP="006B18F6">
      <w:pPr>
        <w:pStyle w:val="a4"/>
        <w:numPr>
          <w:ilvl w:val="0"/>
          <w:numId w:val="53"/>
        </w:numPr>
        <w:tabs>
          <w:tab w:val="left" w:pos="1390"/>
        </w:tabs>
        <w:spacing w:line="360" w:lineRule="auto"/>
        <w:ind w:left="0" w:firstLine="720"/>
        <w:jc w:val="both"/>
        <w:rPr>
          <w:sz w:val="24"/>
          <w:szCs w:val="24"/>
        </w:rPr>
      </w:pPr>
      <w:r w:rsidRPr="006B18F6">
        <w:rPr>
          <w:sz w:val="24"/>
          <w:szCs w:val="24"/>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w:t>
      </w:r>
      <w:r w:rsidRPr="006B18F6">
        <w:rPr>
          <w:spacing w:val="80"/>
          <w:sz w:val="24"/>
          <w:szCs w:val="24"/>
        </w:rPr>
        <w:t xml:space="preserve"> </w:t>
      </w:r>
      <w:r w:rsidRPr="006B18F6">
        <w:rPr>
          <w:sz w:val="24"/>
          <w:szCs w:val="24"/>
        </w:rPr>
        <w:t xml:space="preserve">в США. Германский нацизм. Народный фронт. Политика «умиротворения агрессора». Культурное </w:t>
      </w:r>
      <w:r w:rsidRPr="006B18F6">
        <w:rPr>
          <w:spacing w:val="-2"/>
          <w:sz w:val="24"/>
          <w:szCs w:val="24"/>
        </w:rPr>
        <w:t>развитие;</w:t>
      </w:r>
    </w:p>
    <w:p w:rsidR="0082219A" w:rsidRPr="006B18F6" w:rsidRDefault="00096B32" w:rsidP="006B18F6">
      <w:pPr>
        <w:pStyle w:val="a4"/>
        <w:numPr>
          <w:ilvl w:val="0"/>
          <w:numId w:val="53"/>
        </w:numPr>
        <w:tabs>
          <w:tab w:val="left" w:pos="1391"/>
        </w:tabs>
        <w:spacing w:line="360" w:lineRule="auto"/>
        <w:ind w:left="0" w:firstLine="720"/>
        <w:jc w:val="both"/>
        <w:rPr>
          <w:sz w:val="24"/>
          <w:szCs w:val="24"/>
        </w:rPr>
      </w:pPr>
      <w:r w:rsidRPr="006B18F6">
        <w:rPr>
          <w:sz w:val="24"/>
          <w:szCs w:val="24"/>
        </w:rPr>
        <w:t>Вторая</w:t>
      </w:r>
      <w:r w:rsidRPr="006B18F6">
        <w:rPr>
          <w:spacing w:val="-13"/>
          <w:sz w:val="24"/>
          <w:szCs w:val="24"/>
        </w:rPr>
        <w:t xml:space="preserve"> </w:t>
      </w:r>
      <w:r w:rsidRPr="006B18F6">
        <w:rPr>
          <w:sz w:val="24"/>
          <w:szCs w:val="24"/>
        </w:rPr>
        <w:t>мировая</w:t>
      </w:r>
      <w:r w:rsidRPr="006B18F6">
        <w:rPr>
          <w:spacing w:val="-12"/>
          <w:sz w:val="24"/>
          <w:szCs w:val="24"/>
        </w:rPr>
        <w:t xml:space="preserve"> </w:t>
      </w:r>
      <w:r w:rsidRPr="006B18F6">
        <w:rPr>
          <w:sz w:val="24"/>
          <w:szCs w:val="24"/>
        </w:rPr>
        <w:t>война:</w:t>
      </w:r>
      <w:r w:rsidRPr="006B18F6">
        <w:rPr>
          <w:spacing w:val="-13"/>
          <w:sz w:val="24"/>
          <w:szCs w:val="24"/>
        </w:rPr>
        <w:t xml:space="preserve"> </w:t>
      </w:r>
      <w:r w:rsidRPr="006B18F6">
        <w:rPr>
          <w:sz w:val="24"/>
          <w:szCs w:val="24"/>
        </w:rPr>
        <w:t>причины,</w:t>
      </w:r>
      <w:r w:rsidRPr="006B18F6">
        <w:rPr>
          <w:spacing w:val="-11"/>
          <w:sz w:val="24"/>
          <w:szCs w:val="24"/>
        </w:rPr>
        <w:t xml:space="preserve"> </w:t>
      </w:r>
      <w:r w:rsidRPr="006B18F6">
        <w:rPr>
          <w:sz w:val="24"/>
          <w:szCs w:val="24"/>
        </w:rPr>
        <w:t>участники,</w:t>
      </w:r>
      <w:r w:rsidRPr="006B18F6">
        <w:rPr>
          <w:spacing w:val="-15"/>
          <w:sz w:val="24"/>
          <w:szCs w:val="24"/>
        </w:rPr>
        <w:t xml:space="preserve"> </w:t>
      </w:r>
      <w:r w:rsidRPr="006B18F6">
        <w:rPr>
          <w:sz w:val="24"/>
          <w:szCs w:val="24"/>
        </w:rPr>
        <w:t>основные</w:t>
      </w:r>
      <w:r w:rsidRPr="006B18F6">
        <w:rPr>
          <w:spacing w:val="-14"/>
          <w:sz w:val="24"/>
          <w:szCs w:val="24"/>
        </w:rPr>
        <w:t xml:space="preserve"> </w:t>
      </w:r>
      <w:r w:rsidRPr="006B18F6">
        <w:rPr>
          <w:sz w:val="24"/>
          <w:szCs w:val="24"/>
        </w:rPr>
        <w:t>сражения,</w:t>
      </w:r>
      <w:r w:rsidRPr="006B18F6">
        <w:rPr>
          <w:spacing w:val="-12"/>
          <w:sz w:val="24"/>
          <w:szCs w:val="24"/>
        </w:rPr>
        <w:t xml:space="preserve"> </w:t>
      </w:r>
      <w:r w:rsidRPr="006B18F6">
        <w:rPr>
          <w:spacing w:val="-2"/>
          <w:sz w:val="24"/>
          <w:szCs w:val="24"/>
        </w:rPr>
        <w:t>итоги;</w:t>
      </w:r>
    </w:p>
    <w:p w:rsidR="0082219A" w:rsidRPr="006B18F6" w:rsidRDefault="00096B32" w:rsidP="006B18F6">
      <w:pPr>
        <w:pStyle w:val="a4"/>
        <w:numPr>
          <w:ilvl w:val="0"/>
          <w:numId w:val="53"/>
        </w:numPr>
        <w:tabs>
          <w:tab w:val="left" w:pos="1391"/>
        </w:tabs>
        <w:spacing w:line="360" w:lineRule="auto"/>
        <w:ind w:left="0" w:firstLine="720"/>
        <w:jc w:val="both"/>
        <w:rPr>
          <w:sz w:val="24"/>
          <w:szCs w:val="24"/>
        </w:rPr>
      </w:pPr>
      <w:r w:rsidRPr="006B18F6">
        <w:rPr>
          <w:sz w:val="24"/>
          <w:szCs w:val="24"/>
        </w:rPr>
        <w:t>Власть</w:t>
      </w:r>
      <w:r w:rsidRPr="006B18F6">
        <w:rPr>
          <w:spacing w:val="-7"/>
          <w:sz w:val="24"/>
          <w:szCs w:val="24"/>
        </w:rPr>
        <w:t xml:space="preserve"> </w:t>
      </w:r>
      <w:r w:rsidRPr="006B18F6">
        <w:rPr>
          <w:sz w:val="24"/>
          <w:szCs w:val="24"/>
        </w:rPr>
        <w:t>и</w:t>
      </w:r>
      <w:r w:rsidRPr="006B18F6">
        <w:rPr>
          <w:spacing w:val="-8"/>
          <w:sz w:val="24"/>
          <w:szCs w:val="24"/>
        </w:rPr>
        <w:t xml:space="preserve"> </w:t>
      </w:r>
      <w:r w:rsidRPr="006B18F6">
        <w:rPr>
          <w:sz w:val="24"/>
          <w:szCs w:val="24"/>
        </w:rPr>
        <w:t>общество</w:t>
      </w:r>
      <w:r w:rsidRPr="006B18F6">
        <w:rPr>
          <w:spacing w:val="-8"/>
          <w:sz w:val="24"/>
          <w:szCs w:val="24"/>
        </w:rPr>
        <w:t xml:space="preserve"> </w:t>
      </w:r>
      <w:r w:rsidRPr="006B18F6">
        <w:rPr>
          <w:sz w:val="24"/>
          <w:szCs w:val="24"/>
        </w:rPr>
        <w:t>в</w:t>
      </w:r>
      <w:r w:rsidRPr="006B18F6">
        <w:rPr>
          <w:spacing w:val="-8"/>
          <w:sz w:val="24"/>
          <w:szCs w:val="24"/>
        </w:rPr>
        <w:t xml:space="preserve"> </w:t>
      </w:r>
      <w:r w:rsidRPr="006B18F6">
        <w:rPr>
          <w:sz w:val="24"/>
          <w:szCs w:val="24"/>
        </w:rPr>
        <w:t>годы</w:t>
      </w:r>
      <w:r w:rsidRPr="006B18F6">
        <w:rPr>
          <w:spacing w:val="-8"/>
          <w:sz w:val="24"/>
          <w:szCs w:val="24"/>
        </w:rPr>
        <w:t xml:space="preserve"> </w:t>
      </w:r>
      <w:r w:rsidRPr="006B18F6">
        <w:rPr>
          <w:sz w:val="24"/>
          <w:szCs w:val="24"/>
        </w:rPr>
        <w:t>войны.</w:t>
      </w:r>
      <w:r w:rsidRPr="006B18F6">
        <w:rPr>
          <w:spacing w:val="-8"/>
          <w:sz w:val="24"/>
          <w:szCs w:val="24"/>
        </w:rPr>
        <w:t xml:space="preserve"> </w:t>
      </w:r>
      <w:r w:rsidRPr="006B18F6">
        <w:rPr>
          <w:sz w:val="24"/>
          <w:szCs w:val="24"/>
        </w:rPr>
        <w:t>Решающий</w:t>
      </w:r>
      <w:r w:rsidRPr="006B18F6">
        <w:rPr>
          <w:spacing w:val="-7"/>
          <w:sz w:val="24"/>
          <w:szCs w:val="24"/>
        </w:rPr>
        <w:t xml:space="preserve"> </w:t>
      </w:r>
      <w:r w:rsidRPr="006B18F6">
        <w:rPr>
          <w:sz w:val="24"/>
          <w:szCs w:val="24"/>
        </w:rPr>
        <w:t>вклад</w:t>
      </w:r>
      <w:r w:rsidRPr="006B18F6">
        <w:rPr>
          <w:spacing w:val="-8"/>
          <w:sz w:val="24"/>
          <w:szCs w:val="24"/>
        </w:rPr>
        <w:t xml:space="preserve"> </w:t>
      </w:r>
      <w:r w:rsidRPr="006B18F6">
        <w:rPr>
          <w:sz w:val="24"/>
          <w:szCs w:val="24"/>
        </w:rPr>
        <w:t>СССР</w:t>
      </w:r>
      <w:r w:rsidRPr="006B18F6">
        <w:rPr>
          <w:spacing w:val="-8"/>
          <w:sz w:val="24"/>
          <w:szCs w:val="24"/>
        </w:rPr>
        <w:t xml:space="preserve"> </w:t>
      </w:r>
      <w:r w:rsidRPr="006B18F6">
        <w:rPr>
          <w:sz w:val="24"/>
          <w:szCs w:val="24"/>
        </w:rPr>
        <w:t>в</w:t>
      </w:r>
      <w:r w:rsidRPr="006B18F6">
        <w:rPr>
          <w:spacing w:val="-8"/>
          <w:sz w:val="24"/>
          <w:szCs w:val="24"/>
        </w:rPr>
        <w:t xml:space="preserve"> </w:t>
      </w:r>
      <w:r w:rsidRPr="006B18F6">
        <w:rPr>
          <w:spacing w:val="-2"/>
          <w:sz w:val="24"/>
          <w:szCs w:val="24"/>
        </w:rPr>
        <w:t>Победу.</w:t>
      </w:r>
    </w:p>
    <w:p w:rsidR="0082219A" w:rsidRPr="006B18F6" w:rsidRDefault="00096B32" w:rsidP="006B18F6">
      <w:pPr>
        <w:pStyle w:val="a3"/>
        <w:spacing w:line="360" w:lineRule="auto"/>
        <w:ind w:left="0" w:firstLine="720"/>
        <w:jc w:val="left"/>
      </w:pPr>
      <w:r w:rsidRPr="006B18F6">
        <w:t>Структура</w:t>
      </w:r>
      <w:r w:rsidRPr="006B18F6">
        <w:rPr>
          <w:spacing w:val="-7"/>
        </w:rPr>
        <w:t xml:space="preserve"> </w:t>
      </w:r>
      <w:r w:rsidRPr="006B18F6">
        <w:t>предметных</w:t>
      </w:r>
      <w:r w:rsidRPr="006B18F6">
        <w:rPr>
          <w:spacing w:val="-5"/>
        </w:rPr>
        <w:t xml:space="preserve"> </w:t>
      </w:r>
      <w:r w:rsidRPr="006B18F6">
        <w:t>результатов</w:t>
      </w:r>
      <w:r w:rsidRPr="006B18F6">
        <w:rPr>
          <w:spacing w:val="-5"/>
        </w:rPr>
        <w:t xml:space="preserve"> </w:t>
      </w:r>
      <w:r w:rsidRPr="006B18F6">
        <w:t>включает</w:t>
      </w:r>
      <w:r w:rsidRPr="006B18F6">
        <w:rPr>
          <w:spacing w:val="-4"/>
        </w:rPr>
        <w:t xml:space="preserve"> </w:t>
      </w:r>
      <w:r w:rsidRPr="006B18F6">
        <w:t>следующий</w:t>
      </w:r>
      <w:r w:rsidRPr="006B18F6">
        <w:rPr>
          <w:spacing w:val="-3"/>
        </w:rPr>
        <w:t xml:space="preserve"> </w:t>
      </w:r>
      <w:r w:rsidRPr="006B18F6">
        <w:t>перечень</w:t>
      </w:r>
      <w:r w:rsidRPr="006B18F6">
        <w:rPr>
          <w:spacing w:val="-4"/>
        </w:rPr>
        <w:t xml:space="preserve"> </w:t>
      </w:r>
      <w:r w:rsidRPr="006B18F6">
        <w:t>знаний</w:t>
      </w:r>
      <w:r w:rsidRPr="006B18F6">
        <w:rPr>
          <w:spacing w:val="1"/>
        </w:rPr>
        <w:t xml:space="preserve"> </w:t>
      </w:r>
      <w:r w:rsidRPr="006B18F6">
        <w:t>и</w:t>
      </w:r>
      <w:r w:rsidRPr="006B18F6">
        <w:rPr>
          <w:spacing w:val="-1"/>
        </w:rPr>
        <w:t xml:space="preserve"> </w:t>
      </w:r>
      <w:r w:rsidRPr="006B18F6">
        <w:rPr>
          <w:spacing w:val="-2"/>
        </w:rPr>
        <w:t>умений:</w:t>
      </w:r>
    </w:p>
    <w:p w:rsidR="00A74850" w:rsidRDefault="00096B32" w:rsidP="00A74850">
      <w:pPr>
        <w:pStyle w:val="a3"/>
        <w:spacing w:line="360" w:lineRule="auto"/>
        <w:ind w:left="0" w:firstLine="720"/>
        <w:rPr>
          <w:spacing w:val="-4"/>
        </w:rPr>
      </w:pPr>
      <w:r w:rsidRPr="006B18F6">
        <w:t>указывать</w:t>
      </w:r>
      <w:r w:rsidRPr="006B18F6">
        <w:rPr>
          <w:spacing w:val="18"/>
        </w:rPr>
        <w:t xml:space="preserve"> </w:t>
      </w:r>
      <w:r w:rsidRPr="006B18F6">
        <w:t>хронологические</w:t>
      </w:r>
      <w:r w:rsidRPr="006B18F6">
        <w:rPr>
          <w:spacing w:val="18"/>
        </w:rPr>
        <w:t xml:space="preserve"> </w:t>
      </w:r>
      <w:r w:rsidRPr="006B18F6">
        <w:t>рамки</w:t>
      </w:r>
      <w:r w:rsidRPr="006B18F6">
        <w:rPr>
          <w:spacing w:val="20"/>
        </w:rPr>
        <w:t xml:space="preserve"> </w:t>
      </w:r>
      <w:r w:rsidRPr="006B18F6">
        <w:t>основных</w:t>
      </w:r>
      <w:r w:rsidRPr="006B18F6">
        <w:rPr>
          <w:spacing w:val="18"/>
        </w:rPr>
        <w:t xml:space="preserve"> </w:t>
      </w:r>
      <w:r w:rsidRPr="006B18F6">
        <w:t>периодов</w:t>
      </w:r>
      <w:r w:rsidRPr="006B18F6">
        <w:rPr>
          <w:spacing w:val="19"/>
        </w:rPr>
        <w:t xml:space="preserve"> </w:t>
      </w:r>
      <w:r w:rsidRPr="006B18F6">
        <w:t>отечественной</w:t>
      </w:r>
      <w:r w:rsidRPr="006B18F6">
        <w:rPr>
          <w:spacing w:val="27"/>
        </w:rPr>
        <w:t xml:space="preserve"> </w:t>
      </w:r>
      <w:r w:rsidRPr="006B18F6">
        <w:t>и</w:t>
      </w:r>
      <w:r w:rsidRPr="006B18F6">
        <w:rPr>
          <w:spacing w:val="20"/>
        </w:rPr>
        <w:t xml:space="preserve"> </w:t>
      </w:r>
      <w:r w:rsidRPr="006B18F6">
        <w:t>всеобщей</w:t>
      </w:r>
      <w:r w:rsidRPr="006B18F6">
        <w:rPr>
          <w:spacing w:val="20"/>
        </w:rPr>
        <w:t xml:space="preserve"> </w:t>
      </w:r>
      <w:r w:rsidRPr="006B18F6">
        <w:rPr>
          <w:spacing w:val="-2"/>
        </w:rPr>
        <w:t>истории</w:t>
      </w:r>
      <w:r w:rsidR="00A74850">
        <w:rPr>
          <w:spacing w:val="-2"/>
        </w:rPr>
        <w:t xml:space="preserve">    </w:t>
      </w:r>
      <w:r w:rsidRPr="006B18F6">
        <w:t xml:space="preserve">1914–1945 </w:t>
      </w:r>
      <w:r w:rsidRPr="006B18F6">
        <w:rPr>
          <w:spacing w:val="-4"/>
        </w:rPr>
        <w:t>гг.;</w:t>
      </w:r>
      <w:r w:rsidR="00A74850">
        <w:rPr>
          <w:spacing w:val="-4"/>
        </w:rPr>
        <w:t xml:space="preserve"> </w:t>
      </w:r>
    </w:p>
    <w:p w:rsidR="0082219A" w:rsidRPr="006B18F6" w:rsidRDefault="00096B32" w:rsidP="00A74850">
      <w:pPr>
        <w:pStyle w:val="a3"/>
        <w:spacing w:line="360" w:lineRule="auto"/>
        <w:ind w:left="0" w:firstLine="720"/>
      </w:pPr>
      <w:r w:rsidRPr="006B18F6">
        <w:t>называть даты важнейших событий и процессов отечественной и всеобщей истории 1914– 1945 гг.;</w:t>
      </w:r>
    </w:p>
    <w:p w:rsidR="0082219A" w:rsidRPr="006B18F6" w:rsidRDefault="00096B32" w:rsidP="006B18F6">
      <w:pPr>
        <w:pStyle w:val="a3"/>
        <w:spacing w:line="360" w:lineRule="auto"/>
        <w:ind w:left="0" w:firstLine="720"/>
        <w:jc w:val="left"/>
      </w:pPr>
      <w:r w:rsidRPr="006B18F6">
        <w:t>выявлять синхронность исторических процессов отечественной и всеобщей истории 1914– 1945 гг.,</w:t>
      </w:r>
    </w:p>
    <w:p w:rsidR="0082219A" w:rsidRPr="006B18F6" w:rsidRDefault="00096B32" w:rsidP="006B18F6">
      <w:pPr>
        <w:pStyle w:val="a3"/>
        <w:spacing w:line="360" w:lineRule="auto"/>
        <w:ind w:left="0" w:firstLine="720"/>
        <w:jc w:val="left"/>
      </w:pPr>
      <w:r w:rsidRPr="006B18F6">
        <w:t>делать выводы о тенденциях развития своей страны и других стран в данный период; характеризовать место, обстоятельства, участников, результаты и последствия важнейших</w:t>
      </w:r>
    </w:p>
    <w:p w:rsidR="0082219A" w:rsidRPr="006B18F6" w:rsidRDefault="00096B32" w:rsidP="006B18F6">
      <w:pPr>
        <w:pStyle w:val="a3"/>
        <w:spacing w:line="360" w:lineRule="auto"/>
        <w:ind w:left="0" w:firstLine="720"/>
        <w:jc w:val="left"/>
      </w:pPr>
      <w:r w:rsidRPr="006B18F6">
        <w:t>исторических</w:t>
      </w:r>
      <w:r w:rsidRPr="006B18F6">
        <w:rPr>
          <w:spacing w:val="-5"/>
        </w:rPr>
        <w:t xml:space="preserve"> </w:t>
      </w:r>
      <w:r w:rsidRPr="006B18F6">
        <w:t>событий,</w:t>
      </w:r>
      <w:r w:rsidRPr="006B18F6">
        <w:rPr>
          <w:spacing w:val="-7"/>
        </w:rPr>
        <w:t xml:space="preserve"> </w:t>
      </w:r>
      <w:r w:rsidRPr="006B18F6">
        <w:t>явлений,</w:t>
      </w:r>
      <w:r w:rsidRPr="006B18F6">
        <w:rPr>
          <w:spacing w:val="-4"/>
        </w:rPr>
        <w:t xml:space="preserve"> </w:t>
      </w:r>
      <w:r w:rsidRPr="006B18F6">
        <w:t>процессов</w:t>
      </w:r>
      <w:r w:rsidRPr="006B18F6">
        <w:rPr>
          <w:spacing w:val="-5"/>
        </w:rPr>
        <w:t xml:space="preserve"> </w:t>
      </w:r>
      <w:r w:rsidRPr="006B18F6">
        <w:t>истории</w:t>
      </w:r>
      <w:r w:rsidRPr="006B18F6">
        <w:rPr>
          <w:spacing w:val="-6"/>
        </w:rPr>
        <w:t xml:space="preserve"> </w:t>
      </w:r>
      <w:r w:rsidRPr="006B18F6">
        <w:t>России</w:t>
      </w:r>
      <w:r w:rsidRPr="006B18F6">
        <w:rPr>
          <w:spacing w:val="2"/>
        </w:rPr>
        <w:t xml:space="preserve"> </w:t>
      </w:r>
      <w:r w:rsidRPr="006B18F6">
        <w:t>1914–1945</w:t>
      </w:r>
      <w:r w:rsidRPr="006B18F6">
        <w:rPr>
          <w:spacing w:val="-4"/>
        </w:rPr>
        <w:t xml:space="preserve"> </w:t>
      </w:r>
      <w:r w:rsidRPr="006B18F6">
        <w:rPr>
          <w:spacing w:val="-5"/>
        </w:rPr>
        <w:t>гг.</w:t>
      </w:r>
    </w:p>
    <w:p w:rsidR="0082219A" w:rsidRPr="006B18F6" w:rsidRDefault="00096B32" w:rsidP="006B18F6">
      <w:pPr>
        <w:spacing w:line="360" w:lineRule="auto"/>
        <w:ind w:firstLine="720"/>
        <w:jc w:val="both"/>
        <w:rPr>
          <w:b/>
          <w:sz w:val="24"/>
          <w:szCs w:val="24"/>
        </w:rPr>
      </w:pPr>
      <w:r w:rsidRPr="006B18F6">
        <w:rPr>
          <w:b/>
          <w:sz w:val="24"/>
          <w:szCs w:val="24"/>
        </w:rPr>
        <w:t>Предметные</w:t>
      </w:r>
      <w:r w:rsidRPr="006B18F6">
        <w:rPr>
          <w:b/>
          <w:spacing w:val="-5"/>
          <w:sz w:val="24"/>
          <w:szCs w:val="24"/>
        </w:rPr>
        <w:t xml:space="preserve"> </w:t>
      </w:r>
      <w:r w:rsidRPr="006B18F6">
        <w:rPr>
          <w:b/>
          <w:sz w:val="24"/>
          <w:szCs w:val="24"/>
        </w:rPr>
        <w:t>результаты</w:t>
      </w:r>
      <w:r w:rsidRPr="006B18F6">
        <w:rPr>
          <w:b/>
          <w:spacing w:val="-1"/>
          <w:sz w:val="24"/>
          <w:szCs w:val="24"/>
        </w:rPr>
        <w:t xml:space="preserve"> </w:t>
      </w:r>
      <w:r w:rsidRPr="006B18F6">
        <w:rPr>
          <w:sz w:val="24"/>
          <w:szCs w:val="24"/>
        </w:rPr>
        <w:t>изучения</w:t>
      </w:r>
      <w:r w:rsidRPr="006B18F6">
        <w:rPr>
          <w:spacing w:val="-3"/>
          <w:sz w:val="24"/>
          <w:szCs w:val="24"/>
        </w:rPr>
        <w:t xml:space="preserve"> </w:t>
      </w:r>
      <w:r w:rsidRPr="006B18F6">
        <w:rPr>
          <w:sz w:val="24"/>
          <w:szCs w:val="24"/>
        </w:rPr>
        <w:t>истории</w:t>
      </w:r>
      <w:r w:rsidRPr="006B18F6">
        <w:rPr>
          <w:spacing w:val="-1"/>
          <w:sz w:val="24"/>
          <w:szCs w:val="24"/>
        </w:rPr>
        <w:t xml:space="preserve"> </w:t>
      </w:r>
      <w:r w:rsidRPr="006B18F6">
        <w:rPr>
          <w:b/>
          <w:sz w:val="24"/>
          <w:szCs w:val="24"/>
        </w:rPr>
        <w:t>в</w:t>
      </w:r>
      <w:r w:rsidRPr="006B18F6">
        <w:rPr>
          <w:b/>
          <w:spacing w:val="-6"/>
          <w:sz w:val="24"/>
          <w:szCs w:val="24"/>
        </w:rPr>
        <w:t xml:space="preserve"> </w:t>
      </w:r>
      <w:r w:rsidRPr="006B18F6">
        <w:rPr>
          <w:b/>
          <w:sz w:val="24"/>
          <w:szCs w:val="24"/>
        </w:rPr>
        <w:t>11</w:t>
      </w:r>
      <w:r w:rsidRPr="006B18F6">
        <w:rPr>
          <w:b/>
          <w:spacing w:val="-2"/>
          <w:sz w:val="24"/>
          <w:szCs w:val="24"/>
        </w:rPr>
        <w:t xml:space="preserve"> классе.</w:t>
      </w:r>
    </w:p>
    <w:p w:rsidR="0082219A" w:rsidRPr="006B18F6" w:rsidRDefault="00096B32" w:rsidP="006B18F6">
      <w:pPr>
        <w:pStyle w:val="a3"/>
        <w:spacing w:line="360" w:lineRule="auto"/>
        <w:ind w:left="0" w:firstLine="720"/>
      </w:pPr>
      <w:r w:rsidRPr="006B18F6">
        <w:t>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82219A" w:rsidRPr="006B18F6" w:rsidRDefault="00096B32" w:rsidP="006B18F6">
      <w:pPr>
        <w:pStyle w:val="a3"/>
        <w:spacing w:line="360" w:lineRule="auto"/>
        <w:ind w:left="0" w:firstLine="720"/>
      </w:pPr>
      <w:r w:rsidRPr="006B18F6">
        <w:t xml:space="preserve">Достижение указанного предметного результата непосредственно связано с </w:t>
      </w:r>
      <w:r w:rsidRPr="006B18F6">
        <w:lastRenderedPageBreak/>
        <w:t>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w:t>
      </w:r>
      <w:r w:rsidRPr="006B18F6">
        <w:rPr>
          <w:spacing w:val="-3"/>
        </w:rPr>
        <w:t xml:space="preserve"> </w:t>
      </w:r>
      <w:r w:rsidRPr="006B18F6">
        <w:t>фальсификации</w:t>
      </w:r>
      <w:r w:rsidRPr="006B18F6">
        <w:rPr>
          <w:spacing w:val="-1"/>
        </w:rPr>
        <w:t xml:space="preserve"> </w:t>
      </w:r>
      <w:r w:rsidRPr="006B18F6">
        <w:t>истории,</w:t>
      </w:r>
      <w:r w:rsidRPr="006B18F6">
        <w:rPr>
          <w:spacing w:val="-2"/>
        </w:rPr>
        <w:t xml:space="preserve"> </w:t>
      </w:r>
      <w:r w:rsidRPr="006B18F6">
        <w:t>отстаивать</w:t>
      </w:r>
      <w:r w:rsidRPr="006B18F6">
        <w:rPr>
          <w:spacing w:val="-1"/>
        </w:rPr>
        <w:t xml:space="preserve"> </w:t>
      </w:r>
      <w:r w:rsidRPr="006B18F6">
        <w:t>историческую</w:t>
      </w:r>
      <w:r w:rsidRPr="006B18F6">
        <w:rPr>
          <w:spacing w:val="-2"/>
        </w:rPr>
        <w:t xml:space="preserve"> </w:t>
      </w:r>
      <w:r w:rsidRPr="006B18F6">
        <w:t>правду. Данный</w:t>
      </w:r>
      <w:r w:rsidRPr="006B18F6">
        <w:rPr>
          <w:spacing w:val="-2"/>
        </w:rPr>
        <w:t xml:space="preserve"> </w:t>
      </w:r>
      <w:r w:rsidRPr="006B18F6">
        <w:t>результат</w:t>
      </w:r>
      <w:r w:rsidRPr="006B18F6">
        <w:rPr>
          <w:spacing w:val="-2"/>
        </w:rPr>
        <w:t xml:space="preserve"> </w:t>
      </w:r>
      <w:r w:rsidRPr="006B18F6">
        <w:t>достижим при комплексном использовании методов обучения и воспитания.</w:t>
      </w:r>
    </w:p>
    <w:p w:rsidR="0082219A" w:rsidRPr="006B18F6" w:rsidRDefault="00096B32" w:rsidP="006B18F6">
      <w:pPr>
        <w:pStyle w:val="a3"/>
        <w:spacing w:line="360" w:lineRule="auto"/>
        <w:ind w:left="0" w:firstLine="720"/>
      </w:pPr>
      <w:r w:rsidRPr="006B18F6">
        <w:t>Структура предметного результата включает следующий перечень знаний и умений: называть</w:t>
      </w:r>
      <w:r w:rsidRPr="006B18F6">
        <w:rPr>
          <w:spacing w:val="13"/>
        </w:rPr>
        <w:t xml:space="preserve"> </w:t>
      </w:r>
      <w:r w:rsidRPr="006B18F6">
        <w:t>наиболее</w:t>
      </w:r>
      <w:r w:rsidRPr="006B18F6">
        <w:rPr>
          <w:spacing w:val="14"/>
        </w:rPr>
        <w:t xml:space="preserve"> </w:t>
      </w:r>
      <w:r w:rsidRPr="006B18F6">
        <w:t>значимые</w:t>
      </w:r>
      <w:r w:rsidRPr="006B18F6">
        <w:rPr>
          <w:spacing w:val="13"/>
        </w:rPr>
        <w:t xml:space="preserve"> </w:t>
      </w:r>
      <w:r w:rsidRPr="006B18F6">
        <w:t>события</w:t>
      </w:r>
      <w:r w:rsidRPr="006B18F6">
        <w:rPr>
          <w:spacing w:val="14"/>
        </w:rPr>
        <w:t xml:space="preserve"> </w:t>
      </w:r>
      <w:r w:rsidRPr="006B18F6">
        <w:t>истории</w:t>
      </w:r>
      <w:r w:rsidRPr="006B18F6">
        <w:rPr>
          <w:spacing w:val="15"/>
        </w:rPr>
        <w:t xml:space="preserve"> </w:t>
      </w:r>
      <w:r w:rsidRPr="006B18F6">
        <w:t>России</w:t>
      </w:r>
      <w:r w:rsidRPr="006B18F6">
        <w:rPr>
          <w:spacing w:val="15"/>
        </w:rPr>
        <w:t xml:space="preserve"> </w:t>
      </w:r>
      <w:r w:rsidRPr="006B18F6">
        <w:t>1945–2022</w:t>
      </w:r>
      <w:r w:rsidRPr="006B18F6">
        <w:rPr>
          <w:spacing w:val="14"/>
        </w:rPr>
        <w:t xml:space="preserve"> </w:t>
      </w:r>
      <w:r w:rsidRPr="006B18F6">
        <w:t>гг.,</w:t>
      </w:r>
      <w:r w:rsidRPr="006B18F6">
        <w:rPr>
          <w:spacing w:val="14"/>
        </w:rPr>
        <w:t xml:space="preserve"> </w:t>
      </w:r>
      <w:r w:rsidRPr="006B18F6">
        <w:t>объяснять</w:t>
      </w:r>
      <w:r w:rsidRPr="006B18F6">
        <w:rPr>
          <w:spacing w:val="16"/>
        </w:rPr>
        <w:t xml:space="preserve"> </w:t>
      </w:r>
      <w:r w:rsidRPr="006B18F6">
        <w:t>их</w:t>
      </w:r>
      <w:r w:rsidRPr="006B18F6">
        <w:rPr>
          <w:spacing w:val="16"/>
        </w:rPr>
        <w:t xml:space="preserve"> </w:t>
      </w:r>
      <w:r w:rsidRPr="006B18F6">
        <w:rPr>
          <w:spacing w:val="-2"/>
        </w:rPr>
        <w:t>особую</w:t>
      </w:r>
    </w:p>
    <w:p w:rsidR="0082219A" w:rsidRPr="006B18F6" w:rsidRDefault="00096B32" w:rsidP="006B18F6">
      <w:pPr>
        <w:pStyle w:val="a3"/>
        <w:spacing w:line="360" w:lineRule="auto"/>
        <w:ind w:left="0" w:firstLine="720"/>
      </w:pPr>
      <w:r w:rsidRPr="006B18F6">
        <w:t>значимость</w:t>
      </w:r>
      <w:r w:rsidRPr="006B18F6">
        <w:rPr>
          <w:spacing w:val="-4"/>
        </w:rPr>
        <w:t xml:space="preserve"> </w:t>
      </w:r>
      <w:r w:rsidRPr="006B18F6">
        <w:t>для</w:t>
      </w:r>
      <w:r w:rsidRPr="006B18F6">
        <w:rPr>
          <w:spacing w:val="-3"/>
        </w:rPr>
        <w:t xml:space="preserve"> </w:t>
      </w:r>
      <w:r w:rsidRPr="006B18F6">
        <w:t>истории</w:t>
      </w:r>
      <w:r w:rsidRPr="006B18F6">
        <w:rPr>
          <w:spacing w:val="-3"/>
        </w:rPr>
        <w:t xml:space="preserve"> </w:t>
      </w:r>
      <w:r w:rsidRPr="006B18F6">
        <w:t>нашей</w:t>
      </w:r>
      <w:r w:rsidRPr="006B18F6">
        <w:rPr>
          <w:spacing w:val="-2"/>
        </w:rPr>
        <w:t xml:space="preserve"> страны;</w:t>
      </w:r>
    </w:p>
    <w:p w:rsidR="0082219A" w:rsidRPr="006B18F6" w:rsidRDefault="00096B32" w:rsidP="006B18F6">
      <w:pPr>
        <w:pStyle w:val="a3"/>
        <w:spacing w:line="360" w:lineRule="auto"/>
        <w:ind w:left="0" w:firstLine="720"/>
      </w:pPr>
      <w:r w:rsidRPr="006B18F6">
        <w:t>определять и объяснять (аргументировать) свое отношение и оценку наиболее</w:t>
      </w:r>
      <w:r w:rsidRPr="006B18F6">
        <w:rPr>
          <w:spacing w:val="40"/>
        </w:rPr>
        <w:t xml:space="preserve"> </w:t>
      </w:r>
      <w:r w:rsidRPr="006B18F6">
        <w:t>значительных событий, явлений, процессов истории России 1945–2022 гг., их значение для истории России и человечества в целом;</w:t>
      </w:r>
    </w:p>
    <w:p w:rsidR="0082219A" w:rsidRPr="006B18F6" w:rsidRDefault="00096B32" w:rsidP="006B18F6">
      <w:pPr>
        <w:pStyle w:val="a3"/>
        <w:spacing w:line="360" w:lineRule="auto"/>
        <w:ind w:left="0" w:firstLine="720"/>
      </w:pPr>
      <w:r w:rsidRPr="006B18F6">
        <w:t>используя знания по истории России и всемирной истории 1945–2022 гг., выявлять</w:t>
      </w:r>
      <w:r w:rsidRPr="006B18F6">
        <w:rPr>
          <w:spacing w:val="80"/>
        </w:rPr>
        <w:t xml:space="preserve"> </w:t>
      </w:r>
      <w:r w:rsidRPr="006B18F6">
        <w:t>попытки фальсификации истории;</w:t>
      </w:r>
    </w:p>
    <w:p w:rsidR="0082219A" w:rsidRPr="006B18F6" w:rsidRDefault="00096B32" w:rsidP="006B18F6">
      <w:pPr>
        <w:pStyle w:val="a3"/>
        <w:spacing w:line="360" w:lineRule="auto"/>
        <w:ind w:left="0" w:firstLine="720"/>
      </w:pPr>
      <w:r w:rsidRPr="006B18F6">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82219A" w:rsidRPr="006B18F6" w:rsidRDefault="00096B32" w:rsidP="006B18F6">
      <w:pPr>
        <w:pStyle w:val="a3"/>
        <w:spacing w:line="360" w:lineRule="auto"/>
        <w:ind w:left="0" w:firstLine="720"/>
      </w:pPr>
      <w:r w:rsidRPr="006B18F6">
        <w:t>Знание имен исторических личностей, внесших значительный вклад в социально- экономическое, политическое и культурное развитие России в 1945–2022 гг.</w:t>
      </w:r>
    </w:p>
    <w:p w:rsidR="0082219A" w:rsidRPr="006B18F6" w:rsidRDefault="00096B32" w:rsidP="006B18F6">
      <w:pPr>
        <w:pStyle w:val="a3"/>
        <w:spacing w:line="360" w:lineRule="auto"/>
        <w:ind w:left="0" w:firstLine="720"/>
      </w:pPr>
      <w:r w:rsidRPr="006B18F6">
        <w:t>Достижение</w:t>
      </w:r>
      <w:r w:rsidRPr="006B18F6">
        <w:rPr>
          <w:spacing w:val="70"/>
          <w:w w:val="150"/>
        </w:rPr>
        <w:t xml:space="preserve">  </w:t>
      </w:r>
      <w:r w:rsidRPr="006B18F6">
        <w:t>указанного</w:t>
      </w:r>
      <w:r w:rsidRPr="006B18F6">
        <w:rPr>
          <w:spacing w:val="69"/>
          <w:w w:val="150"/>
        </w:rPr>
        <w:t xml:space="preserve">  </w:t>
      </w:r>
      <w:r w:rsidRPr="006B18F6">
        <w:t>предметного</w:t>
      </w:r>
      <w:r w:rsidRPr="006B18F6">
        <w:rPr>
          <w:spacing w:val="69"/>
          <w:w w:val="150"/>
        </w:rPr>
        <w:t xml:space="preserve">  </w:t>
      </w:r>
      <w:r w:rsidRPr="006B18F6">
        <w:t>результата</w:t>
      </w:r>
      <w:r w:rsidRPr="006B18F6">
        <w:rPr>
          <w:spacing w:val="69"/>
          <w:w w:val="150"/>
        </w:rPr>
        <w:t xml:space="preserve">  </w:t>
      </w:r>
      <w:r w:rsidRPr="006B18F6">
        <w:t>возможно</w:t>
      </w:r>
      <w:r w:rsidRPr="006B18F6">
        <w:rPr>
          <w:spacing w:val="69"/>
          <w:w w:val="150"/>
        </w:rPr>
        <w:t xml:space="preserve">  </w:t>
      </w:r>
      <w:r w:rsidRPr="006B18F6">
        <w:t>при</w:t>
      </w:r>
      <w:r w:rsidRPr="006B18F6">
        <w:rPr>
          <w:spacing w:val="69"/>
          <w:w w:val="150"/>
        </w:rPr>
        <w:t xml:space="preserve">  </w:t>
      </w:r>
      <w:r w:rsidRPr="006B18F6">
        <w:rPr>
          <w:spacing w:val="-2"/>
        </w:rPr>
        <w:t>комплексном</w:t>
      </w:r>
      <w:r w:rsidR="00A74850">
        <w:rPr>
          <w:spacing w:val="-2"/>
        </w:rPr>
        <w:t xml:space="preserve"> </w:t>
      </w:r>
      <w:r w:rsidRPr="006B18F6">
        <w:t xml:space="preserve">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w:t>
      </w:r>
      <w:r w:rsidRPr="006B18F6">
        <w:rPr>
          <w:spacing w:val="-2"/>
        </w:rPr>
        <w:t>истории.</w:t>
      </w:r>
    </w:p>
    <w:p w:rsidR="0082219A" w:rsidRPr="006B18F6" w:rsidRDefault="00096B32" w:rsidP="006B18F6">
      <w:pPr>
        <w:pStyle w:val="a3"/>
        <w:spacing w:line="360" w:lineRule="auto"/>
        <w:ind w:left="0" w:firstLine="720"/>
      </w:pPr>
      <w:r w:rsidRPr="006B18F6">
        <w:t>Структура предметного результата включает следующий перечень знаний и умений: называть</w:t>
      </w:r>
      <w:r w:rsidRPr="006B18F6">
        <w:rPr>
          <w:spacing w:val="37"/>
        </w:rPr>
        <w:t xml:space="preserve"> </w:t>
      </w:r>
      <w:r w:rsidRPr="006B18F6">
        <w:t>имена</w:t>
      </w:r>
      <w:r w:rsidRPr="006B18F6">
        <w:rPr>
          <w:spacing w:val="36"/>
        </w:rPr>
        <w:t xml:space="preserve"> </w:t>
      </w:r>
      <w:r w:rsidRPr="006B18F6">
        <w:t>наиболее</w:t>
      </w:r>
      <w:r w:rsidRPr="006B18F6">
        <w:rPr>
          <w:spacing w:val="36"/>
        </w:rPr>
        <w:t xml:space="preserve"> </w:t>
      </w:r>
      <w:r w:rsidRPr="006B18F6">
        <w:t>выдающихся</w:t>
      </w:r>
      <w:r w:rsidRPr="006B18F6">
        <w:rPr>
          <w:spacing w:val="37"/>
        </w:rPr>
        <w:t xml:space="preserve"> </w:t>
      </w:r>
      <w:r w:rsidRPr="006B18F6">
        <w:t>деятелей</w:t>
      </w:r>
      <w:r w:rsidRPr="006B18F6">
        <w:rPr>
          <w:spacing w:val="38"/>
        </w:rPr>
        <w:t xml:space="preserve"> </w:t>
      </w:r>
      <w:r w:rsidRPr="006B18F6">
        <w:t>истории</w:t>
      </w:r>
      <w:r w:rsidRPr="006B18F6">
        <w:rPr>
          <w:spacing w:val="38"/>
        </w:rPr>
        <w:t xml:space="preserve"> </w:t>
      </w:r>
      <w:r w:rsidRPr="006B18F6">
        <w:t>России</w:t>
      </w:r>
      <w:r w:rsidRPr="006B18F6">
        <w:rPr>
          <w:spacing w:val="42"/>
        </w:rPr>
        <w:t xml:space="preserve"> </w:t>
      </w:r>
      <w:r w:rsidRPr="006B18F6">
        <w:t>1945–2022</w:t>
      </w:r>
      <w:r w:rsidRPr="006B18F6">
        <w:rPr>
          <w:spacing w:val="37"/>
        </w:rPr>
        <w:t xml:space="preserve"> </w:t>
      </w:r>
      <w:r w:rsidRPr="006B18F6">
        <w:t>гг.,</w:t>
      </w:r>
      <w:r w:rsidRPr="006B18F6">
        <w:rPr>
          <w:spacing w:val="38"/>
        </w:rPr>
        <w:t xml:space="preserve"> </w:t>
      </w:r>
      <w:r w:rsidRPr="006B18F6">
        <w:rPr>
          <w:spacing w:val="-2"/>
        </w:rPr>
        <w:t>события,</w:t>
      </w:r>
    </w:p>
    <w:p w:rsidR="0082219A" w:rsidRPr="006B18F6" w:rsidRDefault="00096B32" w:rsidP="006B18F6">
      <w:pPr>
        <w:pStyle w:val="a3"/>
        <w:spacing w:line="360" w:lineRule="auto"/>
        <w:ind w:left="0" w:firstLine="720"/>
      </w:pPr>
      <w:r w:rsidRPr="006B18F6">
        <w:t>процессы,</w:t>
      </w:r>
      <w:r w:rsidRPr="006B18F6">
        <w:rPr>
          <w:spacing w:val="-2"/>
        </w:rPr>
        <w:t xml:space="preserve"> </w:t>
      </w:r>
      <w:r w:rsidRPr="006B18F6">
        <w:t>в</w:t>
      </w:r>
      <w:r w:rsidRPr="006B18F6">
        <w:rPr>
          <w:spacing w:val="-3"/>
        </w:rPr>
        <w:t xml:space="preserve"> </w:t>
      </w:r>
      <w:r w:rsidRPr="006B18F6">
        <w:t>которых они</w:t>
      </w:r>
      <w:r w:rsidRPr="006B18F6">
        <w:rPr>
          <w:spacing w:val="1"/>
        </w:rPr>
        <w:t xml:space="preserve"> </w:t>
      </w:r>
      <w:r w:rsidRPr="006B18F6">
        <w:rPr>
          <w:spacing w:val="-2"/>
        </w:rPr>
        <w:t>участвовали;</w:t>
      </w:r>
    </w:p>
    <w:p w:rsidR="0082219A" w:rsidRPr="006B18F6" w:rsidRDefault="00096B32" w:rsidP="006B18F6">
      <w:pPr>
        <w:pStyle w:val="a3"/>
        <w:spacing w:line="360" w:lineRule="auto"/>
        <w:ind w:left="0" w:firstLine="720"/>
      </w:pPr>
      <w:r w:rsidRPr="006B18F6">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82219A" w:rsidRPr="006B18F6" w:rsidRDefault="00096B32" w:rsidP="006B18F6">
      <w:pPr>
        <w:pStyle w:val="a3"/>
        <w:spacing w:line="360" w:lineRule="auto"/>
        <w:ind w:left="0" w:firstLine="720"/>
      </w:pPr>
      <w:r w:rsidRPr="006B18F6">
        <w:t>характеризовать значение и последствия событий 1945–2022 гг., в которых участвовали выдающиеся исторические личности, для истории России;</w:t>
      </w:r>
    </w:p>
    <w:p w:rsidR="0082219A" w:rsidRPr="006B18F6" w:rsidRDefault="00096B32" w:rsidP="006B18F6">
      <w:pPr>
        <w:pStyle w:val="a3"/>
        <w:spacing w:line="360" w:lineRule="auto"/>
        <w:ind w:left="0" w:firstLine="720"/>
      </w:pPr>
      <w:r w:rsidRPr="006B18F6">
        <w:t>определять и объяснять (аргументировать) свое отношение и оценку деятельности исторических личностей.</w:t>
      </w:r>
    </w:p>
    <w:p w:rsidR="0082219A" w:rsidRPr="006B18F6" w:rsidRDefault="00096B32" w:rsidP="006B18F6">
      <w:pPr>
        <w:pStyle w:val="a3"/>
        <w:spacing w:line="360" w:lineRule="auto"/>
        <w:ind w:left="0" w:firstLine="720"/>
      </w:pPr>
      <w:r w:rsidRPr="006B18F6">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 2022 гг. и их участников,</w:t>
      </w:r>
      <w:r w:rsidRPr="006B18F6">
        <w:rPr>
          <w:spacing w:val="-1"/>
        </w:rPr>
        <w:t xml:space="preserve"> </w:t>
      </w:r>
      <w:r w:rsidRPr="006B18F6">
        <w:t>образа</w:t>
      </w:r>
      <w:r w:rsidRPr="006B18F6">
        <w:rPr>
          <w:spacing w:val="-1"/>
        </w:rPr>
        <w:t xml:space="preserve"> </w:t>
      </w:r>
      <w:r w:rsidRPr="006B18F6">
        <w:t>жизни людей</w:t>
      </w:r>
      <w:r w:rsidRPr="006B18F6">
        <w:rPr>
          <w:spacing w:val="-2"/>
        </w:rPr>
        <w:t xml:space="preserve"> </w:t>
      </w:r>
      <w:r w:rsidRPr="006B18F6">
        <w:t>и его изменения в</w:t>
      </w:r>
      <w:r w:rsidRPr="006B18F6">
        <w:rPr>
          <w:spacing w:val="-1"/>
        </w:rPr>
        <w:t xml:space="preserve"> </w:t>
      </w:r>
      <w:r w:rsidRPr="006B18F6">
        <w:lastRenderedPageBreak/>
        <w:t>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82219A" w:rsidRPr="006B18F6" w:rsidRDefault="00096B32" w:rsidP="006B18F6">
      <w:pPr>
        <w:pStyle w:val="a3"/>
        <w:spacing w:line="360" w:lineRule="auto"/>
        <w:ind w:left="0" w:firstLine="720"/>
      </w:pPr>
      <w:r w:rsidRPr="006B18F6">
        <w:t>Структура предметного результата включает следующий перечень знаний и умений: объяснять</w:t>
      </w:r>
      <w:r w:rsidRPr="006B18F6">
        <w:rPr>
          <w:spacing w:val="40"/>
        </w:rPr>
        <w:t xml:space="preserve"> </w:t>
      </w:r>
      <w:r w:rsidRPr="006B18F6">
        <w:t>смысл</w:t>
      </w:r>
      <w:r w:rsidRPr="006B18F6">
        <w:rPr>
          <w:spacing w:val="40"/>
        </w:rPr>
        <w:t xml:space="preserve"> </w:t>
      </w:r>
      <w:r w:rsidRPr="006B18F6">
        <w:t>изученных</w:t>
      </w:r>
      <w:r w:rsidRPr="006B18F6">
        <w:rPr>
          <w:spacing w:val="40"/>
        </w:rPr>
        <w:t xml:space="preserve"> </w:t>
      </w:r>
      <w:r w:rsidRPr="006B18F6">
        <w:t>(изучаемых)</w:t>
      </w:r>
      <w:r w:rsidRPr="006B18F6">
        <w:rPr>
          <w:spacing w:val="40"/>
        </w:rPr>
        <w:t xml:space="preserve"> </w:t>
      </w:r>
      <w:r w:rsidRPr="006B18F6">
        <w:t>исторических</w:t>
      </w:r>
      <w:r w:rsidRPr="006B18F6">
        <w:rPr>
          <w:spacing w:val="40"/>
        </w:rPr>
        <w:t xml:space="preserve"> </w:t>
      </w:r>
      <w:r w:rsidRPr="006B18F6">
        <w:t>понятий</w:t>
      </w:r>
      <w:r w:rsidRPr="006B18F6">
        <w:rPr>
          <w:spacing w:val="40"/>
        </w:rPr>
        <w:t xml:space="preserve"> </w:t>
      </w:r>
      <w:r w:rsidRPr="006B18F6">
        <w:t>и</w:t>
      </w:r>
      <w:r w:rsidRPr="006B18F6">
        <w:rPr>
          <w:spacing w:val="40"/>
        </w:rPr>
        <w:t xml:space="preserve"> </w:t>
      </w:r>
      <w:r w:rsidRPr="006B18F6">
        <w:t>терминов</w:t>
      </w:r>
      <w:r w:rsidRPr="006B18F6">
        <w:rPr>
          <w:spacing w:val="40"/>
        </w:rPr>
        <w:t xml:space="preserve"> </w:t>
      </w:r>
      <w:r w:rsidRPr="006B18F6">
        <w:t>из</w:t>
      </w:r>
      <w:r w:rsidRPr="006B18F6">
        <w:rPr>
          <w:spacing w:val="40"/>
        </w:rPr>
        <w:t xml:space="preserve"> </w:t>
      </w:r>
      <w:r w:rsidRPr="006B18F6">
        <w:t>истории</w:t>
      </w:r>
      <w:r w:rsidR="00A74850">
        <w:t xml:space="preserve"> </w:t>
      </w:r>
      <w:r w:rsidRPr="006B18F6">
        <w:t>России,</w:t>
      </w:r>
      <w:r w:rsidRPr="006B18F6">
        <w:rPr>
          <w:spacing w:val="-3"/>
        </w:rPr>
        <w:t xml:space="preserve"> </w:t>
      </w:r>
      <w:r w:rsidRPr="006B18F6">
        <w:t>и</w:t>
      </w:r>
      <w:r w:rsidRPr="006B18F6">
        <w:rPr>
          <w:spacing w:val="-2"/>
        </w:rPr>
        <w:t xml:space="preserve"> </w:t>
      </w:r>
      <w:r w:rsidRPr="006B18F6">
        <w:t>всемирной</w:t>
      </w:r>
      <w:r w:rsidRPr="006B18F6">
        <w:rPr>
          <w:spacing w:val="-5"/>
        </w:rPr>
        <w:t xml:space="preserve"> </w:t>
      </w:r>
      <w:r w:rsidRPr="006B18F6">
        <w:t>истории</w:t>
      </w:r>
      <w:r w:rsidRPr="006B18F6">
        <w:rPr>
          <w:spacing w:val="-2"/>
        </w:rPr>
        <w:t xml:space="preserve"> </w:t>
      </w:r>
      <w:r w:rsidRPr="006B18F6">
        <w:t>1945–2022</w:t>
      </w:r>
      <w:r w:rsidRPr="006B18F6">
        <w:rPr>
          <w:spacing w:val="-2"/>
        </w:rPr>
        <w:t xml:space="preserve"> </w:t>
      </w:r>
      <w:r w:rsidRPr="006B18F6">
        <w:t>гг.,</w:t>
      </w:r>
      <w:r w:rsidRPr="006B18F6">
        <w:rPr>
          <w:spacing w:val="-6"/>
        </w:rPr>
        <w:t xml:space="preserve"> </w:t>
      </w:r>
      <w:r w:rsidRPr="006B18F6">
        <w:t>привлекая учебные</w:t>
      </w:r>
      <w:r w:rsidRPr="006B18F6">
        <w:rPr>
          <w:spacing w:val="-4"/>
        </w:rPr>
        <w:t xml:space="preserve"> </w:t>
      </w:r>
      <w:r w:rsidRPr="006B18F6">
        <w:rPr>
          <w:spacing w:val="-2"/>
        </w:rPr>
        <w:t>тексты</w:t>
      </w:r>
      <w:r w:rsidR="00A74850">
        <w:rPr>
          <w:spacing w:val="-2"/>
        </w:rPr>
        <w:t xml:space="preserve"> </w:t>
      </w:r>
      <w:r w:rsidRPr="006B18F6">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82219A" w:rsidRPr="006B18F6" w:rsidRDefault="00096B32" w:rsidP="006B18F6">
      <w:pPr>
        <w:pStyle w:val="a3"/>
        <w:spacing w:line="360" w:lineRule="auto"/>
        <w:ind w:left="0" w:firstLine="720"/>
      </w:pPr>
      <w:r w:rsidRPr="006B18F6">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82219A" w:rsidRPr="006B18F6" w:rsidRDefault="00096B32" w:rsidP="006B18F6">
      <w:pPr>
        <w:pStyle w:val="a3"/>
        <w:spacing w:line="360" w:lineRule="auto"/>
        <w:ind w:left="0" w:firstLine="720"/>
      </w:pPr>
      <w:r w:rsidRPr="006B18F6">
        <w:t>составлять развернутую характеристику</w:t>
      </w:r>
      <w:r w:rsidRPr="006B18F6">
        <w:rPr>
          <w:spacing w:val="-8"/>
        </w:rPr>
        <w:t xml:space="preserve"> </w:t>
      </w:r>
      <w:r w:rsidRPr="006B18F6">
        <w:t>исторических личностей с</w:t>
      </w:r>
      <w:r w:rsidRPr="006B18F6">
        <w:rPr>
          <w:spacing w:val="-1"/>
        </w:rPr>
        <w:t xml:space="preserve"> </w:t>
      </w:r>
      <w:r w:rsidRPr="006B18F6">
        <w:t>описанием</w:t>
      </w:r>
      <w:r w:rsidRPr="006B18F6">
        <w:rPr>
          <w:spacing w:val="-1"/>
        </w:rPr>
        <w:t xml:space="preserve"> </w:t>
      </w:r>
      <w:r w:rsidRPr="006B18F6">
        <w:t>и оценкой их деятельности; характеризовать условия и образ жизни людей в России и других странах в 1945– 2022 гг., анализируя изменения, происшедшие в течение рассматриваемого периода;</w:t>
      </w:r>
    </w:p>
    <w:p w:rsidR="0082219A" w:rsidRPr="006B18F6" w:rsidRDefault="00096B32" w:rsidP="006B18F6">
      <w:pPr>
        <w:pStyle w:val="a3"/>
        <w:spacing w:line="360" w:lineRule="auto"/>
        <w:ind w:left="0" w:firstLine="720"/>
      </w:pPr>
      <w:r w:rsidRPr="006B18F6">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w:t>
      </w:r>
      <w:r w:rsidRPr="006B18F6">
        <w:rPr>
          <w:spacing w:val="-1"/>
        </w:rPr>
        <w:t xml:space="preserve"> </w:t>
      </w:r>
      <w:r w:rsidRPr="006B18F6">
        <w:t>художественных приемов создания памятников культуры;</w:t>
      </w:r>
    </w:p>
    <w:p w:rsidR="0082219A" w:rsidRPr="006B18F6" w:rsidRDefault="00096B32" w:rsidP="006B18F6">
      <w:pPr>
        <w:pStyle w:val="a3"/>
        <w:spacing w:line="360" w:lineRule="auto"/>
        <w:ind w:left="0" w:firstLine="720"/>
      </w:pPr>
      <w:r w:rsidRPr="006B18F6">
        <w:t>представлять</w:t>
      </w:r>
      <w:r w:rsidRPr="006B18F6">
        <w:rPr>
          <w:spacing w:val="-1"/>
        </w:rPr>
        <w:t xml:space="preserve"> </w:t>
      </w:r>
      <w:r w:rsidRPr="006B18F6">
        <w:t>результаты самостоятельного</w:t>
      </w:r>
      <w:r w:rsidRPr="006B18F6">
        <w:rPr>
          <w:spacing w:val="1"/>
        </w:rPr>
        <w:t xml:space="preserve"> </w:t>
      </w:r>
      <w:r w:rsidRPr="006B18F6">
        <w:t>изучения исторической</w:t>
      </w:r>
      <w:r w:rsidRPr="006B18F6">
        <w:rPr>
          <w:spacing w:val="2"/>
        </w:rPr>
        <w:t xml:space="preserve"> </w:t>
      </w:r>
      <w:r w:rsidRPr="006B18F6">
        <w:t>информации</w:t>
      </w:r>
      <w:r w:rsidRPr="006B18F6">
        <w:rPr>
          <w:spacing w:val="1"/>
        </w:rPr>
        <w:t xml:space="preserve"> </w:t>
      </w:r>
      <w:r w:rsidRPr="006B18F6">
        <w:t>из</w:t>
      </w:r>
      <w:r w:rsidRPr="006B18F6">
        <w:rPr>
          <w:spacing w:val="2"/>
        </w:rPr>
        <w:t xml:space="preserve"> </w:t>
      </w:r>
      <w:r w:rsidRPr="006B18F6">
        <w:rPr>
          <w:spacing w:val="-2"/>
        </w:rPr>
        <w:t>истории</w:t>
      </w:r>
      <w:r w:rsidR="0042745C">
        <w:rPr>
          <w:spacing w:val="-2"/>
        </w:rPr>
        <w:t xml:space="preserve"> </w:t>
      </w:r>
      <w:r w:rsidRPr="006B18F6">
        <w:t>России и всемирной истории 1945–2022 гг. в форме сложного плана, конспекта, реферата; определять</w:t>
      </w:r>
      <w:r w:rsidRPr="006B18F6">
        <w:rPr>
          <w:spacing w:val="76"/>
        </w:rPr>
        <w:t xml:space="preserve"> </w:t>
      </w:r>
      <w:r w:rsidRPr="006B18F6">
        <w:t>и</w:t>
      </w:r>
      <w:r w:rsidRPr="006B18F6">
        <w:rPr>
          <w:spacing w:val="79"/>
        </w:rPr>
        <w:t xml:space="preserve"> </w:t>
      </w:r>
      <w:r w:rsidRPr="006B18F6">
        <w:t>объяснять</w:t>
      </w:r>
      <w:r w:rsidRPr="006B18F6">
        <w:rPr>
          <w:spacing w:val="79"/>
        </w:rPr>
        <w:t xml:space="preserve"> </w:t>
      </w:r>
      <w:r w:rsidRPr="006B18F6">
        <w:t>с</w:t>
      </w:r>
      <w:r w:rsidRPr="006B18F6">
        <w:rPr>
          <w:spacing w:val="50"/>
          <w:w w:val="150"/>
        </w:rPr>
        <w:t xml:space="preserve"> </w:t>
      </w:r>
      <w:r w:rsidRPr="006B18F6">
        <w:t>использованием</w:t>
      </w:r>
      <w:r w:rsidRPr="006B18F6">
        <w:rPr>
          <w:spacing w:val="77"/>
        </w:rPr>
        <w:t xml:space="preserve"> </w:t>
      </w:r>
      <w:r w:rsidRPr="006B18F6">
        <w:t>фактического</w:t>
      </w:r>
      <w:r w:rsidRPr="006B18F6">
        <w:rPr>
          <w:spacing w:val="78"/>
        </w:rPr>
        <w:t xml:space="preserve"> </w:t>
      </w:r>
      <w:r w:rsidRPr="006B18F6">
        <w:t>материала</w:t>
      </w:r>
      <w:r w:rsidRPr="006B18F6">
        <w:rPr>
          <w:spacing w:val="77"/>
        </w:rPr>
        <w:t xml:space="preserve"> </w:t>
      </w:r>
      <w:r w:rsidRPr="006B18F6">
        <w:t>свое</w:t>
      </w:r>
      <w:r w:rsidRPr="006B18F6">
        <w:rPr>
          <w:spacing w:val="76"/>
        </w:rPr>
        <w:t xml:space="preserve"> </w:t>
      </w:r>
      <w:r w:rsidRPr="006B18F6">
        <w:t>отношение</w:t>
      </w:r>
      <w:r w:rsidRPr="006B18F6">
        <w:rPr>
          <w:spacing w:val="77"/>
        </w:rPr>
        <w:t xml:space="preserve"> </w:t>
      </w:r>
      <w:r w:rsidRPr="006B18F6">
        <w:rPr>
          <w:spacing w:val="-10"/>
        </w:rPr>
        <w:t>к</w:t>
      </w:r>
      <w:r w:rsidR="0042745C">
        <w:rPr>
          <w:spacing w:val="-10"/>
        </w:rPr>
        <w:t xml:space="preserve"> </w:t>
      </w:r>
      <w:r w:rsidRPr="006B18F6">
        <w:t>наиболее</w:t>
      </w:r>
      <w:r w:rsidRPr="006B18F6">
        <w:rPr>
          <w:spacing w:val="-2"/>
        </w:rPr>
        <w:t xml:space="preserve"> </w:t>
      </w:r>
      <w:r w:rsidRPr="006B18F6">
        <w:t>значительным событиям,</w:t>
      </w:r>
      <w:r w:rsidRPr="006B18F6">
        <w:rPr>
          <w:spacing w:val="1"/>
        </w:rPr>
        <w:t xml:space="preserve"> </w:t>
      </w:r>
      <w:r w:rsidRPr="006B18F6">
        <w:t>достижениям и</w:t>
      </w:r>
      <w:r w:rsidRPr="006B18F6">
        <w:rPr>
          <w:spacing w:val="2"/>
        </w:rPr>
        <w:t xml:space="preserve"> </w:t>
      </w:r>
      <w:r w:rsidRPr="006B18F6">
        <w:t>личностям</w:t>
      </w:r>
      <w:r w:rsidRPr="006B18F6">
        <w:rPr>
          <w:spacing w:val="-1"/>
        </w:rPr>
        <w:t xml:space="preserve"> </w:t>
      </w:r>
      <w:r w:rsidRPr="006B18F6">
        <w:t>истории</w:t>
      </w:r>
      <w:r w:rsidRPr="006B18F6">
        <w:rPr>
          <w:spacing w:val="9"/>
        </w:rPr>
        <w:t xml:space="preserve"> </w:t>
      </w:r>
      <w:r w:rsidRPr="006B18F6">
        <w:t>России</w:t>
      </w:r>
      <w:r w:rsidRPr="006B18F6">
        <w:rPr>
          <w:spacing w:val="2"/>
        </w:rPr>
        <w:t xml:space="preserve"> </w:t>
      </w:r>
      <w:r w:rsidRPr="006B18F6">
        <w:t>и зарубежных</w:t>
      </w:r>
      <w:r w:rsidRPr="006B18F6">
        <w:rPr>
          <w:spacing w:val="3"/>
        </w:rPr>
        <w:t xml:space="preserve"> </w:t>
      </w:r>
      <w:r w:rsidRPr="006B18F6">
        <w:rPr>
          <w:spacing w:val="-2"/>
        </w:rPr>
        <w:t>стран</w:t>
      </w:r>
      <w:r w:rsidR="0042745C">
        <w:rPr>
          <w:spacing w:val="-2"/>
        </w:rPr>
        <w:t xml:space="preserve"> </w:t>
      </w:r>
      <w:r w:rsidRPr="006B18F6">
        <w:t xml:space="preserve">1945–2022 </w:t>
      </w:r>
      <w:r w:rsidRPr="006B18F6">
        <w:rPr>
          <w:spacing w:val="-4"/>
        </w:rPr>
        <w:t>гг.;</w:t>
      </w:r>
    </w:p>
    <w:p w:rsidR="0082219A" w:rsidRPr="006B18F6" w:rsidRDefault="00096B32" w:rsidP="006B18F6">
      <w:pPr>
        <w:pStyle w:val="a3"/>
        <w:spacing w:line="360" w:lineRule="auto"/>
        <w:ind w:left="0" w:firstLine="720"/>
      </w:pPr>
      <w:r w:rsidRPr="006B18F6">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82219A" w:rsidRPr="006B18F6" w:rsidRDefault="00096B32" w:rsidP="006B18F6">
      <w:pPr>
        <w:pStyle w:val="a3"/>
        <w:spacing w:line="360" w:lineRule="auto"/>
        <w:ind w:left="0" w:firstLine="720"/>
      </w:pPr>
      <w:r w:rsidRPr="006B18F6">
        <w:t xml:space="preserve">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w:t>
      </w:r>
      <w:r w:rsidRPr="006B18F6">
        <w:rPr>
          <w:spacing w:val="-2"/>
        </w:rPr>
        <w:t>позицию.</w:t>
      </w:r>
    </w:p>
    <w:p w:rsidR="0082219A" w:rsidRPr="006B18F6" w:rsidRDefault="00096B32" w:rsidP="006B18F6">
      <w:pPr>
        <w:pStyle w:val="a3"/>
        <w:spacing w:line="360" w:lineRule="auto"/>
        <w:ind w:left="0" w:firstLine="720"/>
      </w:pPr>
      <w:r w:rsidRPr="006B18F6">
        <w:t xml:space="preserve">Умение выявлять существенные черты исторических событий, явлений, процессов 1945– 2022 гг.; систематизировать историческую информацию в соответствии с заданными </w:t>
      </w:r>
      <w:r w:rsidRPr="006B18F6">
        <w:lastRenderedPageBreak/>
        <w:t>критериями; сравнивать изученные исторические события, явления, процессы.</w:t>
      </w:r>
    </w:p>
    <w:p w:rsidR="0082219A" w:rsidRPr="006B18F6" w:rsidRDefault="00096B32" w:rsidP="006B18F6">
      <w:pPr>
        <w:pStyle w:val="a3"/>
        <w:spacing w:line="360" w:lineRule="auto"/>
        <w:ind w:left="0" w:firstLine="720"/>
      </w:pPr>
      <w:r w:rsidRPr="006B18F6">
        <w:t>Структура предметного результата включает следующий перечень знаний и умений: называть</w:t>
      </w:r>
      <w:r w:rsidRPr="006B18F6">
        <w:rPr>
          <w:spacing w:val="80"/>
        </w:rPr>
        <w:t xml:space="preserve"> </w:t>
      </w:r>
      <w:r w:rsidRPr="006B18F6">
        <w:t>характерные,</w:t>
      </w:r>
      <w:r w:rsidRPr="006B18F6">
        <w:rPr>
          <w:spacing w:val="80"/>
        </w:rPr>
        <w:t xml:space="preserve"> </w:t>
      </w:r>
      <w:r w:rsidRPr="006B18F6">
        <w:t>существенные</w:t>
      </w:r>
      <w:r w:rsidRPr="006B18F6">
        <w:rPr>
          <w:spacing w:val="80"/>
        </w:rPr>
        <w:t xml:space="preserve"> </w:t>
      </w:r>
      <w:r w:rsidRPr="006B18F6">
        <w:t>признаки</w:t>
      </w:r>
      <w:r w:rsidRPr="006B18F6">
        <w:rPr>
          <w:spacing w:val="80"/>
        </w:rPr>
        <w:t xml:space="preserve"> </w:t>
      </w:r>
      <w:r w:rsidRPr="006B18F6">
        <w:t>событий,</w:t>
      </w:r>
      <w:r w:rsidRPr="006B18F6">
        <w:rPr>
          <w:spacing w:val="80"/>
        </w:rPr>
        <w:t xml:space="preserve"> </w:t>
      </w:r>
      <w:r w:rsidRPr="006B18F6">
        <w:t>процессов,</w:t>
      </w:r>
      <w:r w:rsidRPr="006B18F6">
        <w:rPr>
          <w:spacing w:val="80"/>
        </w:rPr>
        <w:t xml:space="preserve"> </w:t>
      </w:r>
      <w:r w:rsidRPr="006B18F6">
        <w:t>явлений</w:t>
      </w:r>
      <w:r w:rsidRPr="006B18F6">
        <w:rPr>
          <w:spacing w:val="80"/>
        </w:rPr>
        <w:t xml:space="preserve"> </w:t>
      </w:r>
      <w:r w:rsidRPr="006B18F6">
        <w:t>истории</w:t>
      </w:r>
      <w:r w:rsidR="0042745C">
        <w:t xml:space="preserve"> </w:t>
      </w:r>
      <w:r w:rsidRPr="006B18F6">
        <w:t>России</w:t>
      </w:r>
      <w:r w:rsidRPr="006B18F6">
        <w:rPr>
          <w:spacing w:val="-2"/>
        </w:rPr>
        <w:t xml:space="preserve"> </w:t>
      </w:r>
      <w:r w:rsidRPr="006B18F6">
        <w:t>и</w:t>
      </w:r>
      <w:r w:rsidRPr="006B18F6">
        <w:rPr>
          <w:spacing w:val="-2"/>
        </w:rPr>
        <w:t xml:space="preserve"> </w:t>
      </w:r>
      <w:r w:rsidRPr="006B18F6">
        <w:t>всеобщей</w:t>
      </w:r>
      <w:r w:rsidRPr="006B18F6">
        <w:rPr>
          <w:spacing w:val="-2"/>
        </w:rPr>
        <w:t xml:space="preserve"> </w:t>
      </w:r>
      <w:r w:rsidRPr="006B18F6">
        <w:t>истории</w:t>
      </w:r>
      <w:r w:rsidRPr="006B18F6">
        <w:rPr>
          <w:spacing w:val="-2"/>
        </w:rPr>
        <w:t xml:space="preserve"> </w:t>
      </w:r>
      <w:r w:rsidRPr="006B18F6">
        <w:t>1945–2022</w:t>
      </w:r>
      <w:r w:rsidRPr="006B18F6">
        <w:rPr>
          <w:spacing w:val="-1"/>
        </w:rPr>
        <w:t xml:space="preserve"> </w:t>
      </w:r>
      <w:r w:rsidRPr="006B18F6">
        <w:rPr>
          <w:spacing w:val="-4"/>
        </w:rPr>
        <w:t>гг.;</w:t>
      </w:r>
    </w:p>
    <w:p w:rsidR="0082219A" w:rsidRPr="006B18F6" w:rsidRDefault="00096B32" w:rsidP="006B18F6">
      <w:pPr>
        <w:pStyle w:val="a3"/>
        <w:spacing w:line="360" w:lineRule="auto"/>
        <w:ind w:left="0" w:firstLine="720"/>
      </w:pPr>
      <w:r w:rsidRPr="006B18F6">
        <w:t xml:space="preserve">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w:t>
      </w:r>
      <w:r w:rsidRPr="006B18F6">
        <w:rPr>
          <w:spacing w:val="-2"/>
        </w:rPr>
        <w:t>теории;</w:t>
      </w:r>
    </w:p>
    <w:p w:rsidR="0082219A" w:rsidRPr="006B18F6" w:rsidRDefault="00096B32" w:rsidP="0042745C">
      <w:pPr>
        <w:pStyle w:val="a3"/>
        <w:spacing w:line="360" w:lineRule="auto"/>
        <w:ind w:left="0" w:firstLine="720"/>
      </w:pPr>
      <w:r w:rsidRPr="006B18F6">
        <w:t>группировать, систематизировать исторические факты по самостоятельно определяемому признаку</w:t>
      </w:r>
      <w:r w:rsidRPr="006B18F6">
        <w:rPr>
          <w:spacing w:val="-8"/>
        </w:rPr>
        <w:t xml:space="preserve"> </w:t>
      </w:r>
      <w:r w:rsidRPr="006B18F6">
        <w:t>(хронологии,</w:t>
      </w:r>
      <w:r w:rsidRPr="006B18F6">
        <w:rPr>
          <w:spacing w:val="-5"/>
        </w:rPr>
        <w:t xml:space="preserve"> </w:t>
      </w:r>
      <w:r w:rsidRPr="006B18F6">
        <w:t>принадлежности к</w:t>
      </w:r>
      <w:r w:rsidRPr="006B18F6">
        <w:rPr>
          <w:spacing w:val="-3"/>
        </w:rPr>
        <w:t xml:space="preserve"> </w:t>
      </w:r>
      <w:r w:rsidRPr="006B18F6">
        <w:t>историческим</w:t>
      </w:r>
      <w:r w:rsidRPr="006B18F6">
        <w:rPr>
          <w:spacing w:val="-2"/>
        </w:rPr>
        <w:t xml:space="preserve"> </w:t>
      </w:r>
      <w:r w:rsidRPr="006B18F6">
        <w:t>процессам,</w:t>
      </w:r>
      <w:r w:rsidRPr="006B18F6">
        <w:rPr>
          <w:spacing w:val="-1"/>
        </w:rPr>
        <w:t xml:space="preserve"> </w:t>
      </w:r>
      <w:r w:rsidRPr="006B18F6">
        <w:t>типологическим</w:t>
      </w:r>
      <w:r w:rsidRPr="006B18F6">
        <w:rPr>
          <w:spacing w:val="-2"/>
        </w:rPr>
        <w:t xml:space="preserve"> </w:t>
      </w:r>
      <w:r w:rsidRPr="006B18F6">
        <w:t>основаниям</w:t>
      </w:r>
      <w:r w:rsidRPr="006B18F6">
        <w:rPr>
          <w:spacing w:val="-2"/>
        </w:rPr>
        <w:t xml:space="preserve"> </w:t>
      </w:r>
      <w:r w:rsidRPr="006B18F6">
        <w:t xml:space="preserve">и </w:t>
      </w:r>
      <w:r w:rsidRPr="006B18F6">
        <w:rPr>
          <w:spacing w:val="-2"/>
        </w:rPr>
        <w:t>другим);</w:t>
      </w:r>
    </w:p>
    <w:p w:rsidR="0082219A" w:rsidRPr="006B18F6" w:rsidRDefault="00096B32" w:rsidP="0042745C">
      <w:pPr>
        <w:pStyle w:val="a3"/>
        <w:spacing w:line="360" w:lineRule="auto"/>
        <w:ind w:left="0" w:firstLine="720"/>
      </w:pPr>
      <w:r w:rsidRPr="006B18F6">
        <w:t>обобщать</w:t>
      </w:r>
      <w:r w:rsidRPr="006B18F6">
        <w:rPr>
          <w:spacing w:val="32"/>
        </w:rPr>
        <w:t xml:space="preserve"> </w:t>
      </w:r>
      <w:r w:rsidRPr="006B18F6">
        <w:t>историческую</w:t>
      </w:r>
      <w:r w:rsidRPr="006B18F6">
        <w:rPr>
          <w:spacing w:val="32"/>
        </w:rPr>
        <w:t xml:space="preserve"> </w:t>
      </w:r>
      <w:r w:rsidRPr="006B18F6">
        <w:t>информацию</w:t>
      </w:r>
      <w:r w:rsidRPr="006B18F6">
        <w:rPr>
          <w:spacing w:val="32"/>
        </w:rPr>
        <w:t xml:space="preserve"> </w:t>
      </w:r>
      <w:r w:rsidRPr="006B18F6">
        <w:t>по</w:t>
      </w:r>
      <w:r w:rsidRPr="006B18F6">
        <w:rPr>
          <w:spacing w:val="31"/>
        </w:rPr>
        <w:t xml:space="preserve"> </w:t>
      </w:r>
      <w:r w:rsidRPr="006B18F6">
        <w:t>истории</w:t>
      </w:r>
      <w:r w:rsidRPr="006B18F6">
        <w:rPr>
          <w:spacing w:val="32"/>
        </w:rPr>
        <w:t xml:space="preserve"> </w:t>
      </w:r>
      <w:r w:rsidRPr="006B18F6">
        <w:t>России</w:t>
      </w:r>
      <w:r w:rsidRPr="006B18F6">
        <w:rPr>
          <w:spacing w:val="32"/>
        </w:rPr>
        <w:t xml:space="preserve"> </w:t>
      </w:r>
      <w:r w:rsidRPr="006B18F6">
        <w:t>и</w:t>
      </w:r>
      <w:r w:rsidRPr="006B18F6">
        <w:rPr>
          <w:spacing w:val="32"/>
        </w:rPr>
        <w:t xml:space="preserve"> </w:t>
      </w:r>
      <w:r w:rsidRPr="006B18F6">
        <w:t>зарубежных</w:t>
      </w:r>
      <w:r w:rsidRPr="006B18F6">
        <w:rPr>
          <w:spacing w:val="33"/>
        </w:rPr>
        <w:t xml:space="preserve"> </w:t>
      </w:r>
      <w:r w:rsidRPr="006B18F6">
        <w:t>стран</w:t>
      </w:r>
      <w:r w:rsidRPr="006B18F6">
        <w:rPr>
          <w:spacing w:val="33"/>
        </w:rPr>
        <w:t xml:space="preserve"> </w:t>
      </w:r>
      <w:r w:rsidRPr="006B18F6">
        <w:rPr>
          <w:spacing w:val="-2"/>
        </w:rPr>
        <w:t>1945–2022</w:t>
      </w:r>
      <w:r w:rsidR="0042745C">
        <w:rPr>
          <w:spacing w:val="-2"/>
        </w:rPr>
        <w:t xml:space="preserve"> </w:t>
      </w:r>
      <w:r w:rsidRPr="006B18F6">
        <w:rPr>
          <w:spacing w:val="-4"/>
        </w:rPr>
        <w:t>гг.;</w:t>
      </w:r>
    </w:p>
    <w:p w:rsidR="0082219A" w:rsidRPr="006B18F6" w:rsidRDefault="00096B32" w:rsidP="0042745C">
      <w:pPr>
        <w:pStyle w:val="a3"/>
        <w:spacing w:line="360" w:lineRule="auto"/>
        <w:ind w:left="0" w:firstLine="720"/>
      </w:pPr>
      <w:r w:rsidRPr="006B18F6">
        <w:t>на</w:t>
      </w:r>
      <w:r w:rsidRPr="006B18F6">
        <w:rPr>
          <w:spacing w:val="32"/>
        </w:rPr>
        <w:t xml:space="preserve"> </w:t>
      </w:r>
      <w:r w:rsidRPr="006B18F6">
        <w:t>основе</w:t>
      </w:r>
      <w:r w:rsidRPr="006B18F6">
        <w:rPr>
          <w:spacing w:val="34"/>
        </w:rPr>
        <w:t xml:space="preserve"> </w:t>
      </w:r>
      <w:r w:rsidRPr="006B18F6">
        <w:t>изучения</w:t>
      </w:r>
      <w:r w:rsidRPr="006B18F6">
        <w:rPr>
          <w:spacing w:val="35"/>
        </w:rPr>
        <w:t xml:space="preserve"> </w:t>
      </w:r>
      <w:r w:rsidRPr="006B18F6">
        <w:t>исторического</w:t>
      </w:r>
      <w:r w:rsidRPr="006B18F6">
        <w:rPr>
          <w:spacing w:val="36"/>
        </w:rPr>
        <w:t xml:space="preserve"> </w:t>
      </w:r>
      <w:r w:rsidRPr="006B18F6">
        <w:t>материала</w:t>
      </w:r>
      <w:r w:rsidRPr="006B18F6">
        <w:rPr>
          <w:spacing w:val="36"/>
        </w:rPr>
        <w:t xml:space="preserve"> </w:t>
      </w:r>
      <w:r w:rsidRPr="006B18F6">
        <w:t>давать</w:t>
      </w:r>
      <w:r w:rsidRPr="006B18F6">
        <w:rPr>
          <w:spacing w:val="36"/>
        </w:rPr>
        <w:t xml:space="preserve"> </w:t>
      </w:r>
      <w:r w:rsidRPr="006B18F6">
        <w:t>оценку</w:t>
      </w:r>
      <w:r w:rsidRPr="006B18F6">
        <w:rPr>
          <w:spacing w:val="31"/>
        </w:rPr>
        <w:t xml:space="preserve"> </w:t>
      </w:r>
      <w:r w:rsidRPr="006B18F6">
        <w:t>возможности</w:t>
      </w:r>
      <w:r w:rsidRPr="006B18F6">
        <w:rPr>
          <w:spacing w:val="37"/>
        </w:rPr>
        <w:t xml:space="preserve"> </w:t>
      </w:r>
      <w:r w:rsidRPr="006B18F6">
        <w:rPr>
          <w:spacing w:val="-2"/>
        </w:rPr>
        <w:t>(корректности)</w:t>
      </w:r>
    </w:p>
    <w:p w:rsidR="0082219A" w:rsidRPr="006B18F6" w:rsidRDefault="00096B32" w:rsidP="0042745C">
      <w:pPr>
        <w:pStyle w:val="a3"/>
        <w:spacing w:line="360" w:lineRule="auto"/>
        <w:ind w:left="0" w:firstLine="720"/>
      </w:pPr>
      <w:r w:rsidRPr="006B18F6">
        <w:t>сравнения событий, явлений, процессов, взглядов исторических деятелей истории России и зарубежных стран в 1945–2022 гг.;</w:t>
      </w:r>
    </w:p>
    <w:p w:rsidR="0082219A" w:rsidRPr="006B18F6" w:rsidRDefault="00096B32" w:rsidP="0042745C">
      <w:pPr>
        <w:pStyle w:val="a3"/>
        <w:spacing w:line="360" w:lineRule="auto"/>
        <w:ind w:left="0" w:firstLine="720"/>
      </w:pPr>
      <w:r w:rsidRPr="006B18F6">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w:t>
      </w:r>
      <w:r w:rsidRPr="006B18F6">
        <w:rPr>
          <w:spacing w:val="40"/>
        </w:rPr>
        <w:t xml:space="preserve"> </w:t>
      </w:r>
      <w:r w:rsidRPr="006B18F6">
        <w:t>на основе сравнения самостоятельно делать выводы;</w:t>
      </w:r>
    </w:p>
    <w:p w:rsidR="0082219A" w:rsidRPr="006B18F6" w:rsidRDefault="00096B32" w:rsidP="006B18F6">
      <w:pPr>
        <w:pStyle w:val="a3"/>
        <w:spacing w:line="360" w:lineRule="auto"/>
        <w:ind w:left="0" w:firstLine="720"/>
      </w:pPr>
      <w:r w:rsidRPr="006B18F6">
        <w:t>на</w:t>
      </w:r>
      <w:r w:rsidRPr="006B18F6">
        <w:rPr>
          <w:spacing w:val="-6"/>
        </w:rPr>
        <w:t xml:space="preserve"> </w:t>
      </w:r>
      <w:r w:rsidRPr="006B18F6">
        <w:t>основе</w:t>
      </w:r>
      <w:r w:rsidRPr="006B18F6">
        <w:rPr>
          <w:spacing w:val="-7"/>
        </w:rPr>
        <w:t xml:space="preserve"> </w:t>
      </w:r>
      <w:r w:rsidRPr="006B18F6">
        <w:t>изучения</w:t>
      </w:r>
      <w:r w:rsidRPr="006B18F6">
        <w:rPr>
          <w:spacing w:val="-5"/>
        </w:rPr>
        <w:t xml:space="preserve"> </w:t>
      </w:r>
      <w:r w:rsidRPr="006B18F6">
        <w:t>исторического</w:t>
      </w:r>
      <w:r w:rsidRPr="006B18F6">
        <w:rPr>
          <w:spacing w:val="-5"/>
        </w:rPr>
        <w:t xml:space="preserve"> </w:t>
      </w:r>
      <w:r w:rsidRPr="006B18F6">
        <w:t>материала</w:t>
      </w:r>
      <w:r w:rsidRPr="006B18F6">
        <w:rPr>
          <w:spacing w:val="-2"/>
        </w:rPr>
        <w:t xml:space="preserve"> </w:t>
      </w:r>
      <w:r w:rsidRPr="006B18F6">
        <w:t>устанавливать</w:t>
      </w:r>
      <w:r w:rsidRPr="006B18F6">
        <w:rPr>
          <w:spacing w:val="-5"/>
        </w:rPr>
        <w:t xml:space="preserve"> </w:t>
      </w:r>
      <w:r w:rsidRPr="006B18F6">
        <w:t>исторические</w:t>
      </w:r>
      <w:r w:rsidRPr="006B18F6">
        <w:rPr>
          <w:spacing w:val="-5"/>
        </w:rPr>
        <w:t xml:space="preserve"> </w:t>
      </w:r>
      <w:r w:rsidRPr="006B18F6">
        <w:rPr>
          <w:spacing w:val="-2"/>
        </w:rPr>
        <w:t>аналогии.</w:t>
      </w:r>
    </w:p>
    <w:p w:rsidR="0082219A" w:rsidRPr="006B18F6" w:rsidRDefault="00096B32" w:rsidP="0042745C">
      <w:pPr>
        <w:pStyle w:val="a3"/>
        <w:spacing w:line="360" w:lineRule="auto"/>
        <w:ind w:left="0" w:firstLine="720"/>
      </w:pPr>
      <w:r w:rsidRPr="006B18F6">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w:t>
      </w:r>
      <w:r w:rsidR="0042745C">
        <w:t xml:space="preserve"> </w:t>
      </w:r>
      <w:r w:rsidRPr="006B18F6">
        <w:t>событий</w:t>
      </w:r>
      <w:r w:rsidRPr="006B18F6">
        <w:rPr>
          <w:spacing w:val="-2"/>
        </w:rPr>
        <w:t xml:space="preserve"> </w:t>
      </w:r>
      <w:r w:rsidRPr="006B18F6">
        <w:t>истории</w:t>
      </w:r>
      <w:r w:rsidRPr="006B18F6">
        <w:rPr>
          <w:spacing w:val="-3"/>
        </w:rPr>
        <w:t xml:space="preserve"> </w:t>
      </w:r>
      <w:r w:rsidRPr="006B18F6">
        <w:t>России</w:t>
      </w:r>
      <w:r w:rsidRPr="006B18F6">
        <w:rPr>
          <w:spacing w:val="1"/>
        </w:rPr>
        <w:t xml:space="preserve"> </w:t>
      </w:r>
      <w:r w:rsidRPr="006B18F6">
        <w:t>и</w:t>
      </w:r>
      <w:r w:rsidRPr="006B18F6">
        <w:rPr>
          <w:spacing w:val="-1"/>
        </w:rPr>
        <w:t xml:space="preserve"> </w:t>
      </w:r>
      <w:r w:rsidRPr="006B18F6">
        <w:t>человечества</w:t>
      </w:r>
      <w:r w:rsidRPr="006B18F6">
        <w:rPr>
          <w:spacing w:val="-3"/>
        </w:rPr>
        <w:t xml:space="preserve"> </w:t>
      </w:r>
      <w:r w:rsidRPr="006B18F6">
        <w:t>в</w:t>
      </w:r>
      <w:r w:rsidRPr="006B18F6">
        <w:rPr>
          <w:spacing w:val="-2"/>
        </w:rPr>
        <w:t xml:space="preserve"> </w:t>
      </w:r>
      <w:r w:rsidRPr="006B18F6">
        <w:t>целом</w:t>
      </w:r>
      <w:r w:rsidRPr="006B18F6">
        <w:rPr>
          <w:spacing w:val="-3"/>
        </w:rPr>
        <w:t xml:space="preserve"> </w:t>
      </w:r>
      <w:r w:rsidRPr="006B18F6">
        <w:t>в</w:t>
      </w:r>
      <w:r w:rsidRPr="006B18F6">
        <w:rPr>
          <w:spacing w:val="-2"/>
        </w:rPr>
        <w:t xml:space="preserve"> </w:t>
      </w:r>
      <w:r w:rsidRPr="006B18F6">
        <w:t>1945–2022</w:t>
      </w:r>
      <w:r w:rsidRPr="006B18F6">
        <w:rPr>
          <w:spacing w:val="-1"/>
        </w:rPr>
        <w:t xml:space="preserve"> </w:t>
      </w:r>
      <w:r w:rsidRPr="006B18F6">
        <w:rPr>
          <w:spacing w:val="-5"/>
        </w:rPr>
        <w:t>гг.</w:t>
      </w:r>
    </w:p>
    <w:p w:rsidR="0082219A" w:rsidRPr="006B18F6" w:rsidRDefault="00096B32" w:rsidP="006B18F6">
      <w:pPr>
        <w:pStyle w:val="a3"/>
        <w:spacing w:line="360" w:lineRule="auto"/>
        <w:ind w:left="0" w:firstLine="720"/>
      </w:pPr>
      <w:r w:rsidRPr="006B18F6">
        <w:t>Структура</w:t>
      </w:r>
      <w:r w:rsidRPr="006B18F6">
        <w:rPr>
          <w:spacing w:val="-7"/>
        </w:rPr>
        <w:t xml:space="preserve"> </w:t>
      </w:r>
      <w:r w:rsidRPr="006B18F6">
        <w:t>предметного</w:t>
      </w:r>
      <w:r w:rsidRPr="006B18F6">
        <w:rPr>
          <w:spacing w:val="-3"/>
        </w:rPr>
        <w:t xml:space="preserve"> </w:t>
      </w:r>
      <w:r w:rsidRPr="006B18F6">
        <w:t>результата</w:t>
      </w:r>
      <w:r w:rsidRPr="006B18F6">
        <w:rPr>
          <w:spacing w:val="-3"/>
        </w:rPr>
        <w:t xml:space="preserve"> </w:t>
      </w:r>
      <w:r w:rsidRPr="006B18F6">
        <w:t>включает</w:t>
      </w:r>
      <w:r w:rsidRPr="006B18F6">
        <w:rPr>
          <w:spacing w:val="-4"/>
        </w:rPr>
        <w:t xml:space="preserve"> </w:t>
      </w:r>
      <w:r w:rsidRPr="006B18F6">
        <w:t>следующий</w:t>
      </w:r>
      <w:r w:rsidRPr="006B18F6">
        <w:rPr>
          <w:spacing w:val="-3"/>
        </w:rPr>
        <w:t xml:space="preserve"> </w:t>
      </w:r>
      <w:r w:rsidRPr="006B18F6">
        <w:t>перечень</w:t>
      </w:r>
      <w:r w:rsidRPr="006B18F6">
        <w:rPr>
          <w:spacing w:val="-3"/>
        </w:rPr>
        <w:t xml:space="preserve"> </w:t>
      </w:r>
      <w:r w:rsidRPr="006B18F6">
        <w:t>знаний</w:t>
      </w:r>
      <w:r w:rsidRPr="006B18F6">
        <w:rPr>
          <w:spacing w:val="1"/>
        </w:rPr>
        <w:t xml:space="preserve"> </w:t>
      </w:r>
      <w:r w:rsidRPr="006B18F6">
        <w:t xml:space="preserve">и </w:t>
      </w:r>
      <w:r w:rsidRPr="006B18F6">
        <w:rPr>
          <w:spacing w:val="-2"/>
        </w:rPr>
        <w:t>умений:</w:t>
      </w:r>
    </w:p>
    <w:p w:rsidR="0082219A" w:rsidRPr="006B18F6" w:rsidRDefault="00096B32" w:rsidP="006B18F6">
      <w:pPr>
        <w:pStyle w:val="a3"/>
        <w:spacing w:line="360" w:lineRule="auto"/>
        <w:ind w:left="0" w:firstLine="720"/>
      </w:pPr>
      <w:r w:rsidRPr="006B18F6">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82219A" w:rsidRPr="006B18F6" w:rsidRDefault="00096B32" w:rsidP="006B18F6">
      <w:pPr>
        <w:pStyle w:val="a3"/>
        <w:spacing w:line="360" w:lineRule="auto"/>
        <w:ind w:left="0" w:firstLine="720"/>
      </w:pPr>
      <w:r w:rsidRPr="006B18F6">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82219A" w:rsidRPr="006B18F6" w:rsidRDefault="00096B32" w:rsidP="0042745C">
      <w:pPr>
        <w:pStyle w:val="a3"/>
        <w:spacing w:line="360" w:lineRule="auto"/>
        <w:ind w:left="0" w:firstLine="720"/>
      </w:pPr>
      <w:r w:rsidRPr="006B18F6">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82219A" w:rsidRPr="006B18F6" w:rsidRDefault="00096B32" w:rsidP="0042745C">
      <w:pPr>
        <w:pStyle w:val="a3"/>
        <w:spacing w:line="360" w:lineRule="auto"/>
        <w:ind w:left="0" w:firstLine="720"/>
      </w:pPr>
      <w:r w:rsidRPr="006B18F6">
        <w:t xml:space="preserve">излагать исторический материал на основе понимания причинно-следственных, </w:t>
      </w:r>
      <w:r w:rsidRPr="006B18F6">
        <w:lastRenderedPageBreak/>
        <w:t>пространственно-временных связей исторических событий, явлений, процессов;</w:t>
      </w:r>
    </w:p>
    <w:p w:rsidR="0082219A" w:rsidRPr="006B18F6" w:rsidRDefault="00096B32" w:rsidP="0042745C">
      <w:pPr>
        <w:pStyle w:val="a3"/>
        <w:spacing w:line="360" w:lineRule="auto"/>
        <w:ind w:left="0" w:firstLine="720"/>
      </w:pPr>
      <w:r w:rsidRPr="006B18F6">
        <w:t>соотносить</w:t>
      </w:r>
      <w:r w:rsidRPr="006B18F6">
        <w:rPr>
          <w:spacing w:val="10"/>
        </w:rPr>
        <w:t xml:space="preserve"> </w:t>
      </w:r>
      <w:r w:rsidRPr="006B18F6">
        <w:t>события</w:t>
      </w:r>
      <w:r w:rsidRPr="006B18F6">
        <w:rPr>
          <w:spacing w:val="8"/>
        </w:rPr>
        <w:t xml:space="preserve"> </w:t>
      </w:r>
      <w:r w:rsidRPr="006B18F6">
        <w:t>истории</w:t>
      </w:r>
      <w:r w:rsidRPr="006B18F6">
        <w:rPr>
          <w:spacing w:val="9"/>
        </w:rPr>
        <w:t xml:space="preserve"> </w:t>
      </w:r>
      <w:r w:rsidRPr="006B18F6">
        <w:t>родного</w:t>
      </w:r>
      <w:r w:rsidRPr="006B18F6">
        <w:rPr>
          <w:spacing w:val="8"/>
        </w:rPr>
        <w:t xml:space="preserve"> </w:t>
      </w:r>
      <w:r w:rsidRPr="006B18F6">
        <w:t>края,</w:t>
      </w:r>
      <w:r w:rsidRPr="006B18F6">
        <w:rPr>
          <w:spacing w:val="11"/>
        </w:rPr>
        <w:t xml:space="preserve"> </w:t>
      </w:r>
      <w:r w:rsidRPr="006B18F6">
        <w:t>истории</w:t>
      </w:r>
      <w:r w:rsidRPr="006B18F6">
        <w:rPr>
          <w:spacing w:val="9"/>
        </w:rPr>
        <w:t xml:space="preserve"> </w:t>
      </w:r>
      <w:r w:rsidRPr="006B18F6">
        <w:t>России</w:t>
      </w:r>
      <w:r w:rsidRPr="006B18F6">
        <w:rPr>
          <w:spacing w:val="9"/>
        </w:rPr>
        <w:t xml:space="preserve"> </w:t>
      </w:r>
      <w:r w:rsidRPr="006B18F6">
        <w:t>и</w:t>
      </w:r>
      <w:r w:rsidRPr="006B18F6">
        <w:rPr>
          <w:spacing w:val="9"/>
        </w:rPr>
        <w:t xml:space="preserve"> </w:t>
      </w:r>
      <w:r w:rsidRPr="006B18F6">
        <w:t>зарубежных</w:t>
      </w:r>
      <w:r w:rsidRPr="006B18F6">
        <w:rPr>
          <w:spacing w:val="10"/>
        </w:rPr>
        <w:t xml:space="preserve"> </w:t>
      </w:r>
      <w:r w:rsidRPr="006B18F6">
        <w:t>стран</w:t>
      </w:r>
      <w:r w:rsidRPr="006B18F6">
        <w:rPr>
          <w:spacing w:val="12"/>
        </w:rPr>
        <w:t xml:space="preserve"> </w:t>
      </w:r>
      <w:r w:rsidRPr="006B18F6">
        <w:rPr>
          <w:spacing w:val="-2"/>
        </w:rPr>
        <w:t>1945–2022</w:t>
      </w:r>
      <w:r w:rsidR="0042745C">
        <w:rPr>
          <w:spacing w:val="-2"/>
        </w:rPr>
        <w:t xml:space="preserve"> </w:t>
      </w:r>
      <w:r w:rsidRPr="006B18F6">
        <w:rPr>
          <w:spacing w:val="-4"/>
        </w:rPr>
        <w:t>гг.;</w:t>
      </w:r>
    </w:p>
    <w:p w:rsidR="0082219A" w:rsidRPr="006B18F6" w:rsidRDefault="00096B32" w:rsidP="0042745C">
      <w:pPr>
        <w:pStyle w:val="a3"/>
        <w:spacing w:line="360" w:lineRule="auto"/>
        <w:ind w:left="0" w:firstLine="720"/>
      </w:pPr>
      <w:r w:rsidRPr="006B18F6">
        <w:t>определять</w:t>
      </w:r>
      <w:r w:rsidRPr="006B18F6">
        <w:rPr>
          <w:spacing w:val="36"/>
        </w:rPr>
        <w:t xml:space="preserve"> </w:t>
      </w:r>
      <w:r w:rsidRPr="006B18F6">
        <w:t>современников</w:t>
      </w:r>
      <w:r w:rsidRPr="006B18F6">
        <w:rPr>
          <w:spacing w:val="36"/>
        </w:rPr>
        <w:t xml:space="preserve"> </w:t>
      </w:r>
      <w:r w:rsidRPr="006B18F6">
        <w:t>исторических</w:t>
      </w:r>
      <w:r w:rsidRPr="006B18F6">
        <w:rPr>
          <w:spacing w:val="40"/>
        </w:rPr>
        <w:t xml:space="preserve"> </w:t>
      </w:r>
      <w:r w:rsidRPr="006B18F6">
        <w:t>событий,</w:t>
      </w:r>
      <w:r w:rsidRPr="006B18F6">
        <w:rPr>
          <w:spacing w:val="35"/>
        </w:rPr>
        <w:t xml:space="preserve"> </w:t>
      </w:r>
      <w:r w:rsidRPr="006B18F6">
        <w:t>явлений,</w:t>
      </w:r>
      <w:r w:rsidRPr="006B18F6">
        <w:rPr>
          <w:spacing w:val="36"/>
        </w:rPr>
        <w:t xml:space="preserve"> </w:t>
      </w:r>
      <w:r w:rsidRPr="006B18F6">
        <w:t>процессов</w:t>
      </w:r>
      <w:r w:rsidRPr="006B18F6">
        <w:rPr>
          <w:spacing w:val="37"/>
        </w:rPr>
        <w:t xml:space="preserve"> </w:t>
      </w:r>
      <w:r w:rsidRPr="006B18F6">
        <w:t>истории</w:t>
      </w:r>
      <w:r w:rsidRPr="006B18F6">
        <w:rPr>
          <w:spacing w:val="37"/>
        </w:rPr>
        <w:t xml:space="preserve"> </w:t>
      </w:r>
      <w:r w:rsidRPr="006B18F6">
        <w:t>России</w:t>
      </w:r>
      <w:r w:rsidRPr="006B18F6">
        <w:rPr>
          <w:spacing w:val="37"/>
        </w:rPr>
        <w:t xml:space="preserve"> </w:t>
      </w:r>
      <w:r w:rsidRPr="006B18F6">
        <w:rPr>
          <w:spacing w:val="-10"/>
        </w:rPr>
        <w:t>и</w:t>
      </w:r>
      <w:r w:rsidR="0042745C">
        <w:rPr>
          <w:spacing w:val="-10"/>
        </w:rPr>
        <w:t xml:space="preserve">  </w:t>
      </w:r>
      <w:r w:rsidRPr="006B18F6">
        <w:t>человечества</w:t>
      </w:r>
      <w:r w:rsidRPr="006B18F6">
        <w:rPr>
          <w:spacing w:val="-2"/>
        </w:rPr>
        <w:t xml:space="preserve"> </w:t>
      </w:r>
      <w:r w:rsidRPr="006B18F6">
        <w:t>в</w:t>
      </w:r>
      <w:r w:rsidRPr="006B18F6">
        <w:rPr>
          <w:spacing w:val="-1"/>
        </w:rPr>
        <w:t xml:space="preserve"> </w:t>
      </w:r>
      <w:r w:rsidRPr="006B18F6">
        <w:t>целом</w:t>
      </w:r>
      <w:r w:rsidRPr="006B18F6">
        <w:rPr>
          <w:spacing w:val="-1"/>
        </w:rPr>
        <w:t xml:space="preserve"> </w:t>
      </w:r>
      <w:r w:rsidRPr="006B18F6">
        <w:t xml:space="preserve">1945–2022 </w:t>
      </w:r>
      <w:r w:rsidRPr="006B18F6">
        <w:rPr>
          <w:spacing w:val="-5"/>
        </w:rPr>
        <w:t>гг.</w:t>
      </w:r>
    </w:p>
    <w:p w:rsidR="0082219A" w:rsidRPr="006B18F6" w:rsidRDefault="00096B32" w:rsidP="006B18F6">
      <w:pPr>
        <w:pStyle w:val="a3"/>
        <w:spacing w:line="360" w:lineRule="auto"/>
        <w:ind w:left="0" w:firstLine="720"/>
      </w:pPr>
      <w:r w:rsidRPr="006B18F6">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82219A" w:rsidRPr="006B18F6" w:rsidRDefault="00096B32" w:rsidP="006B18F6">
      <w:pPr>
        <w:pStyle w:val="a3"/>
        <w:spacing w:line="360" w:lineRule="auto"/>
        <w:ind w:left="0" w:firstLine="720"/>
      </w:pPr>
      <w:r w:rsidRPr="006B18F6">
        <w:t>Структура предметного результата включает следующий перечень знаний и умений: различать</w:t>
      </w:r>
      <w:r w:rsidRPr="006B18F6">
        <w:rPr>
          <w:spacing w:val="40"/>
        </w:rPr>
        <w:t xml:space="preserve"> </w:t>
      </w:r>
      <w:r w:rsidRPr="006B18F6">
        <w:t>виды</w:t>
      </w:r>
      <w:r w:rsidRPr="006B18F6">
        <w:rPr>
          <w:spacing w:val="40"/>
        </w:rPr>
        <w:t xml:space="preserve"> </w:t>
      </w:r>
      <w:r w:rsidRPr="006B18F6">
        <w:t>письменных</w:t>
      </w:r>
      <w:r w:rsidRPr="006B18F6">
        <w:rPr>
          <w:spacing w:val="40"/>
        </w:rPr>
        <w:t xml:space="preserve"> </w:t>
      </w:r>
      <w:r w:rsidRPr="006B18F6">
        <w:t>исторических</w:t>
      </w:r>
      <w:r w:rsidRPr="006B18F6">
        <w:rPr>
          <w:spacing w:val="40"/>
        </w:rPr>
        <w:t xml:space="preserve"> </w:t>
      </w:r>
      <w:r w:rsidRPr="006B18F6">
        <w:t>источников</w:t>
      </w:r>
      <w:r w:rsidRPr="006B18F6">
        <w:rPr>
          <w:spacing w:val="40"/>
        </w:rPr>
        <w:t xml:space="preserve"> </w:t>
      </w:r>
      <w:r w:rsidRPr="006B18F6">
        <w:t>по</w:t>
      </w:r>
      <w:r w:rsidRPr="006B18F6">
        <w:rPr>
          <w:spacing w:val="40"/>
        </w:rPr>
        <w:t xml:space="preserve"> </w:t>
      </w:r>
      <w:r w:rsidRPr="006B18F6">
        <w:t>истории</w:t>
      </w:r>
      <w:r w:rsidRPr="006B18F6">
        <w:rPr>
          <w:spacing w:val="40"/>
        </w:rPr>
        <w:t xml:space="preserve"> </w:t>
      </w:r>
      <w:r w:rsidRPr="006B18F6">
        <w:t>России</w:t>
      </w:r>
      <w:r w:rsidRPr="006B18F6">
        <w:rPr>
          <w:spacing w:val="40"/>
        </w:rPr>
        <w:t xml:space="preserve"> </w:t>
      </w:r>
      <w:r w:rsidRPr="006B18F6">
        <w:t>и</w:t>
      </w:r>
      <w:r w:rsidRPr="006B18F6">
        <w:rPr>
          <w:spacing w:val="40"/>
        </w:rPr>
        <w:t xml:space="preserve"> </w:t>
      </w:r>
      <w:r w:rsidRPr="006B18F6">
        <w:t>всемирной</w:t>
      </w:r>
      <w:r w:rsidR="0042745C">
        <w:t xml:space="preserve"> </w:t>
      </w:r>
      <w:r w:rsidRPr="006B18F6">
        <w:t>истории</w:t>
      </w:r>
      <w:r w:rsidRPr="006B18F6">
        <w:rPr>
          <w:spacing w:val="-1"/>
        </w:rPr>
        <w:t xml:space="preserve"> </w:t>
      </w:r>
      <w:r w:rsidRPr="006B18F6">
        <w:t>1945–2022</w:t>
      </w:r>
      <w:r w:rsidRPr="006B18F6">
        <w:rPr>
          <w:spacing w:val="-1"/>
        </w:rPr>
        <w:t xml:space="preserve"> </w:t>
      </w:r>
      <w:r w:rsidRPr="006B18F6">
        <w:rPr>
          <w:spacing w:val="-4"/>
        </w:rPr>
        <w:t>гг.;</w:t>
      </w:r>
    </w:p>
    <w:p w:rsidR="0082219A" w:rsidRPr="006B18F6" w:rsidRDefault="00096B32" w:rsidP="006B18F6">
      <w:pPr>
        <w:pStyle w:val="a3"/>
        <w:spacing w:line="360" w:lineRule="auto"/>
        <w:ind w:left="0" w:firstLine="720"/>
      </w:pPr>
      <w:r w:rsidRPr="006B18F6">
        <w:t xml:space="preserve">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w:t>
      </w:r>
      <w:r w:rsidRPr="006B18F6">
        <w:rPr>
          <w:spacing w:val="-2"/>
        </w:rPr>
        <w:t>контекстом;</w:t>
      </w:r>
    </w:p>
    <w:p w:rsidR="0082219A" w:rsidRPr="006B18F6" w:rsidRDefault="00096B32" w:rsidP="006B18F6">
      <w:pPr>
        <w:pStyle w:val="a3"/>
        <w:spacing w:line="360" w:lineRule="auto"/>
        <w:ind w:left="0" w:firstLine="720"/>
      </w:pPr>
      <w:r w:rsidRPr="006B18F6">
        <w:t>определять</w:t>
      </w:r>
      <w:r w:rsidRPr="006B18F6">
        <w:rPr>
          <w:spacing w:val="-2"/>
        </w:rPr>
        <w:t xml:space="preserve"> </w:t>
      </w:r>
      <w:r w:rsidRPr="006B18F6">
        <w:t>на</w:t>
      </w:r>
      <w:r w:rsidRPr="006B18F6">
        <w:rPr>
          <w:spacing w:val="-3"/>
        </w:rPr>
        <w:t xml:space="preserve"> </w:t>
      </w:r>
      <w:r w:rsidRPr="006B18F6">
        <w:t>основе</w:t>
      </w:r>
      <w:r w:rsidRPr="006B18F6">
        <w:rPr>
          <w:spacing w:val="-4"/>
        </w:rPr>
        <w:t xml:space="preserve"> </w:t>
      </w:r>
      <w:r w:rsidRPr="006B18F6">
        <w:t>информации,</w:t>
      </w:r>
      <w:r w:rsidRPr="006B18F6">
        <w:rPr>
          <w:spacing w:val="-4"/>
        </w:rPr>
        <w:t xml:space="preserve"> </w:t>
      </w:r>
      <w:r w:rsidRPr="006B18F6">
        <w:t>представленной</w:t>
      </w:r>
      <w:r w:rsidRPr="006B18F6">
        <w:rPr>
          <w:spacing w:val="-1"/>
        </w:rPr>
        <w:t xml:space="preserve"> </w:t>
      </w:r>
      <w:r w:rsidRPr="006B18F6">
        <w:t>в</w:t>
      </w:r>
      <w:r w:rsidRPr="006B18F6">
        <w:rPr>
          <w:spacing w:val="-5"/>
        </w:rPr>
        <w:t xml:space="preserve"> </w:t>
      </w:r>
      <w:r w:rsidRPr="006B18F6">
        <w:t>письменном</w:t>
      </w:r>
      <w:r w:rsidRPr="006B18F6">
        <w:rPr>
          <w:spacing w:val="-3"/>
        </w:rPr>
        <w:t xml:space="preserve"> </w:t>
      </w:r>
      <w:r w:rsidRPr="006B18F6">
        <w:t>историческом</w:t>
      </w:r>
      <w:r w:rsidRPr="006B18F6">
        <w:rPr>
          <w:spacing w:val="-3"/>
        </w:rPr>
        <w:t xml:space="preserve"> </w:t>
      </w:r>
      <w:r w:rsidRPr="006B18F6">
        <w:t>источнике, характерные признаки описываемых событий, явлений, процессов по истории России и зарубежных стран 1945–2022 гг.;</w:t>
      </w:r>
    </w:p>
    <w:p w:rsidR="0082219A" w:rsidRPr="006B18F6" w:rsidRDefault="00096B32" w:rsidP="006B18F6">
      <w:pPr>
        <w:pStyle w:val="a3"/>
        <w:spacing w:line="360" w:lineRule="auto"/>
        <w:ind w:left="0" w:firstLine="720"/>
      </w:pPr>
      <w:r w:rsidRPr="006B18F6">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82219A" w:rsidRPr="006B18F6" w:rsidRDefault="00096B32" w:rsidP="006B18F6">
      <w:pPr>
        <w:pStyle w:val="a3"/>
        <w:spacing w:line="360" w:lineRule="auto"/>
        <w:ind w:left="0" w:firstLine="720"/>
      </w:pPr>
      <w:r w:rsidRPr="006B18F6">
        <w:t>соотносить</w:t>
      </w:r>
      <w:r w:rsidRPr="006B18F6">
        <w:rPr>
          <w:spacing w:val="28"/>
        </w:rPr>
        <w:t xml:space="preserve"> </w:t>
      </w:r>
      <w:r w:rsidRPr="006B18F6">
        <w:t>содержание</w:t>
      </w:r>
      <w:r w:rsidRPr="006B18F6">
        <w:rPr>
          <w:spacing w:val="27"/>
        </w:rPr>
        <w:t xml:space="preserve"> </w:t>
      </w:r>
      <w:r w:rsidRPr="006B18F6">
        <w:t>исторического</w:t>
      </w:r>
      <w:r w:rsidRPr="006B18F6">
        <w:rPr>
          <w:spacing w:val="27"/>
        </w:rPr>
        <w:t xml:space="preserve"> </w:t>
      </w:r>
      <w:r w:rsidRPr="006B18F6">
        <w:t>источника</w:t>
      </w:r>
      <w:r w:rsidRPr="006B18F6">
        <w:rPr>
          <w:spacing w:val="26"/>
        </w:rPr>
        <w:t xml:space="preserve"> </w:t>
      </w:r>
      <w:r w:rsidRPr="006B18F6">
        <w:t>по</w:t>
      </w:r>
      <w:r w:rsidRPr="006B18F6">
        <w:rPr>
          <w:spacing w:val="27"/>
        </w:rPr>
        <w:t xml:space="preserve"> </w:t>
      </w:r>
      <w:r w:rsidRPr="006B18F6">
        <w:t>истории</w:t>
      </w:r>
      <w:r w:rsidRPr="006B18F6">
        <w:rPr>
          <w:spacing w:val="34"/>
        </w:rPr>
        <w:t xml:space="preserve"> </w:t>
      </w:r>
      <w:r w:rsidRPr="006B18F6">
        <w:t>России</w:t>
      </w:r>
      <w:r w:rsidRPr="006B18F6">
        <w:rPr>
          <w:spacing w:val="28"/>
        </w:rPr>
        <w:t xml:space="preserve"> </w:t>
      </w:r>
      <w:r w:rsidRPr="006B18F6">
        <w:t>и</w:t>
      </w:r>
      <w:r w:rsidRPr="006B18F6">
        <w:rPr>
          <w:spacing w:val="28"/>
        </w:rPr>
        <w:t xml:space="preserve"> </w:t>
      </w:r>
      <w:r w:rsidRPr="006B18F6">
        <w:t>зарубежных</w:t>
      </w:r>
      <w:r w:rsidRPr="006B18F6">
        <w:rPr>
          <w:spacing w:val="29"/>
        </w:rPr>
        <w:t xml:space="preserve"> </w:t>
      </w:r>
      <w:r w:rsidRPr="006B18F6">
        <w:rPr>
          <w:spacing w:val="-2"/>
        </w:rPr>
        <w:t>стран</w:t>
      </w:r>
      <w:r w:rsidR="0042745C">
        <w:rPr>
          <w:spacing w:val="-2"/>
        </w:rPr>
        <w:t xml:space="preserve">   </w:t>
      </w:r>
      <w:r w:rsidRPr="006B18F6">
        <w:t>1945–2022 гг. с учебным текстом, другими источниками исторической информации (в том числе исторической картой/схемой);</w:t>
      </w:r>
    </w:p>
    <w:p w:rsidR="0082219A" w:rsidRPr="006B18F6" w:rsidRDefault="00096B32" w:rsidP="006B18F6">
      <w:pPr>
        <w:pStyle w:val="a3"/>
        <w:spacing w:line="360" w:lineRule="auto"/>
        <w:ind w:left="0" w:firstLine="720"/>
      </w:pPr>
      <w:r w:rsidRPr="006B18F6">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82219A" w:rsidRPr="006B18F6" w:rsidRDefault="00096B32" w:rsidP="006B18F6">
      <w:pPr>
        <w:pStyle w:val="a3"/>
        <w:spacing w:line="360" w:lineRule="auto"/>
        <w:ind w:left="0" w:firstLine="720"/>
      </w:pPr>
      <w:r w:rsidRPr="006B18F6">
        <w:t>использовать</w:t>
      </w:r>
      <w:r w:rsidRPr="006B18F6">
        <w:rPr>
          <w:spacing w:val="-3"/>
        </w:rPr>
        <w:t xml:space="preserve"> </w:t>
      </w:r>
      <w:r w:rsidRPr="006B18F6">
        <w:t>исторические</w:t>
      </w:r>
      <w:r w:rsidRPr="006B18F6">
        <w:rPr>
          <w:spacing w:val="-5"/>
        </w:rPr>
        <w:t xml:space="preserve"> </w:t>
      </w:r>
      <w:r w:rsidRPr="006B18F6">
        <w:t>письменные</w:t>
      </w:r>
      <w:r w:rsidRPr="006B18F6">
        <w:rPr>
          <w:spacing w:val="-6"/>
        </w:rPr>
        <w:t xml:space="preserve"> </w:t>
      </w:r>
      <w:r w:rsidRPr="006B18F6">
        <w:t>источники</w:t>
      </w:r>
      <w:r w:rsidRPr="006B18F6">
        <w:rPr>
          <w:spacing w:val="-3"/>
        </w:rPr>
        <w:t xml:space="preserve"> </w:t>
      </w:r>
      <w:r w:rsidRPr="006B18F6">
        <w:t>при</w:t>
      </w:r>
      <w:r w:rsidRPr="006B18F6">
        <w:rPr>
          <w:spacing w:val="-3"/>
        </w:rPr>
        <w:t xml:space="preserve"> </w:t>
      </w:r>
      <w:r w:rsidRPr="006B18F6">
        <w:t>аргументации</w:t>
      </w:r>
      <w:r w:rsidRPr="006B18F6">
        <w:rPr>
          <w:spacing w:val="-6"/>
        </w:rPr>
        <w:t xml:space="preserve"> </w:t>
      </w:r>
      <w:r w:rsidRPr="006B18F6">
        <w:t>дискуссионных</w:t>
      </w:r>
      <w:r w:rsidRPr="006B18F6">
        <w:rPr>
          <w:spacing w:val="-3"/>
        </w:rPr>
        <w:t xml:space="preserve"> </w:t>
      </w:r>
      <w:r w:rsidRPr="006B18F6">
        <w:t xml:space="preserve">точек </w:t>
      </w:r>
      <w:r w:rsidRPr="006B18F6">
        <w:rPr>
          <w:spacing w:val="-2"/>
        </w:rPr>
        <w:t>зрения;</w:t>
      </w:r>
    </w:p>
    <w:p w:rsidR="0082219A" w:rsidRPr="006B18F6" w:rsidRDefault="00096B32" w:rsidP="006B18F6">
      <w:pPr>
        <w:pStyle w:val="a3"/>
        <w:spacing w:line="360" w:lineRule="auto"/>
        <w:ind w:left="0" w:firstLine="720"/>
      </w:pPr>
      <w:r w:rsidRPr="006B18F6">
        <w:t xml:space="preserve">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w:t>
      </w:r>
      <w:r w:rsidRPr="006B18F6">
        <w:lastRenderedPageBreak/>
        <w:t>которому он относится и другие); используя контекстную информацию, описывать вещественный исторический источник;</w:t>
      </w:r>
    </w:p>
    <w:p w:rsidR="0082219A" w:rsidRPr="006B18F6" w:rsidRDefault="00096B32" w:rsidP="006B18F6">
      <w:pPr>
        <w:pStyle w:val="a3"/>
        <w:spacing w:line="360" w:lineRule="auto"/>
        <w:ind w:left="0" w:firstLine="720"/>
      </w:pPr>
      <w:r w:rsidRPr="006B18F6">
        <w:t>проводить</w:t>
      </w:r>
      <w:r w:rsidRPr="006B18F6">
        <w:rPr>
          <w:spacing w:val="-5"/>
        </w:rPr>
        <w:t xml:space="preserve"> </w:t>
      </w:r>
      <w:r w:rsidRPr="006B18F6">
        <w:t>атрибуцию</w:t>
      </w:r>
      <w:r w:rsidRPr="006B18F6">
        <w:rPr>
          <w:spacing w:val="-2"/>
        </w:rPr>
        <w:t xml:space="preserve"> </w:t>
      </w:r>
      <w:r w:rsidRPr="006B18F6">
        <w:t>визуальных</w:t>
      </w:r>
      <w:r w:rsidRPr="006B18F6">
        <w:rPr>
          <w:spacing w:val="-4"/>
        </w:rPr>
        <w:t xml:space="preserve"> </w:t>
      </w:r>
      <w:r w:rsidRPr="006B18F6">
        <w:t>и</w:t>
      </w:r>
      <w:r w:rsidRPr="006B18F6">
        <w:rPr>
          <w:spacing w:val="-5"/>
        </w:rPr>
        <w:t xml:space="preserve"> </w:t>
      </w:r>
      <w:r w:rsidRPr="006B18F6">
        <w:t>аудиовизуальных</w:t>
      </w:r>
      <w:r w:rsidRPr="006B18F6">
        <w:rPr>
          <w:spacing w:val="-6"/>
        </w:rPr>
        <w:t xml:space="preserve"> </w:t>
      </w:r>
      <w:r w:rsidRPr="006B18F6">
        <w:t>исторических</w:t>
      </w:r>
      <w:r w:rsidRPr="006B18F6">
        <w:rPr>
          <w:spacing w:val="-3"/>
        </w:rPr>
        <w:t xml:space="preserve"> </w:t>
      </w:r>
      <w:r w:rsidRPr="006B18F6">
        <w:t>источников</w:t>
      </w:r>
      <w:r w:rsidRPr="006B18F6">
        <w:rPr>
          <w:spacing w:val="-6"/>
        </w:rPr>
        <w:t xml:space="preserve"> </w:t>
      </w:r>
      <w:r w:rsidRPr="006B18F6">
        <w:t>по</w:t>
      </w:r>
      <w:r w:rsidRPr="006B18F6">
        <w:rPr>
          <w:spacing w:val="-5"/>
        </w:rPr>
        <w:t xml:space="preserve"> </w:t>
      </w:r>
      <w:r w:rsidRPr="006B18F6">
        <w:t>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82219A" w:rsidRPr="006B18F6" w:rsidRDefault="00096B32" w:rsidP="006B18F6">
      <w:pPr>
        <w:pStyle w:val="a3"/>
        <w:spacing w:line="360" w:lineRule="auto"/>
        <w:ind w:left="0" w:firstLine="720"/>
      </w:pPr>
      <w:r w:rsidRPr="006B18F6">
        <w:t xml:space="preserve">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w:t>
      </w:r>
      <w:r w:rsidRPr="006B18F6">
        <w:rPr>
          <w:spacing w:val="-2"/>
        </w:rPr>
        <w:t>действительности.</w:t>
      </w:r>
    </w:p>
    <w:p w:rsidR="0082219A" w:rsidRPr="006B18F6" w:rsidRDefault="00096B32" w:rsidP="006B18F6">
      <w:pPr>
        <w:pStyle w:val="a3"/>
        <w:spacing w:line="360" w:lineRule="auto"/>
        <w:ind w:left="0" w:firstLine="720"/>
      </w:pPr>
      <w:r w:rsidRPr="006B18F6">
        <w:t>Структура</w:t>
      </w:r>
      <w:r w:rsidRPr="006B18F6">
        <w:rPr>
          <w:spacing w:val="-7"/>
        </w:rPr>
        <w:t xml:space="preserve"> </w:t>
      </w:r>
      <w:r w:rsidRPr="006B18F6">
        <w:t>предметного</w:t>
      </w:r>
      <w:r w:rsidRPr="006B18F6">
        <w:rPr>
          <w:spacing w:val="-3"/>
        </w:rPr>
        <w:t xml:space="preserve"> </w:t>
      </w:r>
      <w:r w:rsidRPr="006B18F6">
        <w:t>результата</w:t>
      </w:r>
      <w:r w:rsidRPr="006B18F6">
        <w:rPr>
          <w:spacing w:val="-3"/>
        </w:rPr>
        <w:t xml:space="preserve"> </w:t>
      </w:r>
      <w:r w:rsidRPr="006B18F6">
        <w:t>включает</w:t>
      </w:r>
      <w:r w:rsidRPr="006B18F6">
        <w:rPr>
          <w:spacing w:val="-4"/>
        </w:rPr>
        <w:t xml:space="preserve"> </w:t>
      </w:r>
      <w:r w:rsidRPr="006B18F6">
        <w:t>следующий</w:t>
      </w:r>
      <w:r w:rsidRPr="006B18F6">
        <w:rPr>
          <w:spacing w:val="-3"/>
        </w:rPr>
        <w:t xml:space="preserve"> </w:t>
      </w:r>
      <w:r w:rsidRPr="006B18F6">
        <w:t>перечень</w:t>
      </w:r>
      <w:r w:rsidRPr="006B18F6">
        <w:rPr>
          <w:spacing w:val="-3"/>
        </w:rPr>
        <w:t xml:space="preserve"> </w:t>
      </w:r>
      <w:r w:rsidRPr="006B18F6">
        <w:t>знаний</w:t>
      </w:r>
      <w:r w:rsidRPr="006B18F6">
        <w:rPr>
          <w:spacing w:val="1"/>
        </w:rPr>
        <w:t xml:space="preserve"> </w:t>
      </w:r>
      <w:r w:rsidRPr="006B18F6">
        <w:t xml:space="preserve">и </w:t>
      </w:r>
      <w:r w:rsidRPr="006B18F6">
        <w:rPr>
          <w:spacing w:val="-2"/>
        </w:rPr>
        <w:t>умений:</w:t>
      </w:r>
    </w:p>
    <w:p w:rsidR="0082219A" w:rsidRPr="006B18F6" w:rsidRDefault="00096B32" w:rsidP="006B18F6">
      <w:pPr>
        <w:pStyle w:val="a3"/>
        <w:spacing w:line="360" w:lineRule="auto"/>
        <w:ind w:left="0" w:firstLine="720"/>
      </w:pPr>
      <w:r w:rsidRPr="006B18F6">
        <w:t xml:space="preserve">знать и использовать правила информационной безопасности при поиске исторической </w:t>
      </w:r>
      <w:r w:rsidRPr="006B18F6">
        <w:rPr>
          <w:spacing w:val="-2"/>
        </w:rPr>
        <w:t>информации;</w:t>
      </w:r>
    </w:p>
    <w:p w:rsidR="0082219A" w:rsidRPr="006B18F6" w:rsidRDefault="00096B32" w:rsidP="006B18F6">
      <w:pPr>
        <w:pStyle w:val="a3"/>
        <w:spacing w:line="360" w:lineRule="auto"/>
        <w:ind w:left="0" w:firstLine="720"/>
      </w:pPr>
      <w:r w:rsidRPr="006B18F6">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rsidR="0082219A" w:rsidRPr="006B18F6" w:rsidRDefault="00096B32" w:rsidP="006B18F6">
      <w:pPr>
        <w:pStyle w:val="a3"/>
        <w:spacing w:line="360" w:lineRule="auto"/>
        <w:ind w:left="0" w:firstLine="720"/>
      </w:pPr>
      <w:r w:rsidRPr="006B18F6">
        <w:t>на основе знаний по истории самостоятельно подбирать достоверные визуальные</w:t>
      </w:r>
      <w:r w:rsidRPr="006B18F6">
        <w:rPr>
          <w:spacing w:val="40"/>
        </w:rPr>
        <w:t xml:space="preserve"> </w:t>
      </w:r>
      <w:r w:rsidRPr="006B18F6">
        <w:t>источники исторической информации, иллюстрирующие сущностные признаки исторических событий, явлений, процессов;</w:t>
      </w:r>
    </w:p>
    <w:p w:rsidR="0082219A" w:rsidRPr="006B18F6" w:rsidRDefault="00096B32" w:rsidP="006B18F6">
      <w:pPr>
        <w:pStyle w:val="a3"/>
        <w:spacing w:line="360" w:lineRule="auto"/>
        <w:ind w:left="0" w:firstLine="720"/>
      </w:pPr>
      <w:r w:rsidRPr="006B18F6">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w:t>
      </w:r>
    </w:p>
    <w:p w:rsidR="0082219A" w:rsidRPr="006B18F6" w:rsidRDefault="00096B32" w:rsidP="006B18F6">
      <w:pPr>
        <w:pStyle w:val="a3"/>
        <w:spacing w:line="360" w:lineRule="auto"/>
        <w:ind w:left="0" w:firstLine="720"/>
      </w:pPr>
      <w:r w:rsidRPr="006B18F6">
        <w:t>используя знания по истории, оценивать полноту и достоверность информации с точки зрения ее соответствия исторической действительности.</w:t>
      </w:r>
    </w:p>
    <w:p w:rsidR="0082219A" w:rsidRPr="006B18F6" w:rsidRDefault="00096B32" w:rsidP="006B18F6">
      <w:pPr>
        <w:pStyle w:val="a3"/>
        <w:spacing w:line="360" w:lineRule="auto"/>
        <w:ind w:left="0" w:firstLine="720"/>
      </w:pPr>
      <w:r w:rsidRPr="006B18F6">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w:t>
      </w:r>
      <w:r w:rsidRPr="006B18F6">
        <w:rPr>
          <w:spacing w:val="80"/>
        </w:rPr>
        <w:t xml:space="preserve"> </w:t>
      </w:r>
      <w:r w:rsidRPr="006B18F6">
        <w:t>информацию</w:t>
      </w:r>
      <w:r w:rsidRPr="006B18F6">
        <w:rPr>
          <w:spacing w:val="80"/>
        </w:rPr>
        <w:t xml:space="preserve"> </w:t>
      </w:r>
      <w:r w:rsidRPr="006B18F6">
        <w:t>в</w:t>
      </w:r>
      <w:r w:rsidRPr="006B18F6">
        <w:rPr>
          <w:spacing w:val="80"/>
        </w:rPr>
        <w:t xml:space="preserve"> </w:t>
      </w:r>
      <w:r w:rsidRPr="006B18F6">
        <w:t>виде</w:t>
      </w:r>
      <w:r w:rsidRPr="006B18F6">
        <w:rPr>
          <w:spacing w:val="80"/>
        </w:rPr>
        <w:t xml:space="preserve"> </w:t>
      </w:r>
      <w:r w:rsidRPr="006B18F6">
        <w:t>таблиц,</w:t>
      </w:r>
      <w:r w:rsidRPr="006B18F6">
        <w:rPr>
          <w:spacing w:val="80"/>
        </w:rPr>
        <w:t xml:space="preserve"> </w:t>
      </w:r>
      <w:r w:rsidRPr="006B18F6">
        <w:t>схем,</w:t>
      </w:r>
      <w:r w:rsidRPr="006B18F6">
        <w:rPr>
          <w:spacing w:val="80"/>
        </w:rPr>
        <w:t xml:space="preserve"> </w:t>
      </w:r>
      <w:r w:rsidRPr="006B18F6">
        <w:t>графиков,</w:t>
      </w:r>
      <w:r w:rsidRPr="006B18F6">
        <w:rPr>
          <w:spacing w:val="80"/>
        </w:rPr>
        <w:t xml:space="preserve"> </w:t>
      </w:r>
      <w:r w:rsidRPr="006B18F6">
        <w:t>диаграмм;</w:t>
      </w:r>
      <w:r w:rsidRPr="006B18F6">
        <w:rPr>
          <w:spacing w:val="80"/>
        </w:rPr>
        <w:t xml:space="preserve"> </w:t>
      </w:r>
      <w:r w:rsidRPr="006B18F6">
        <w:t>приобретение</w:t>
      </w:r>
      <w:r w:rsidRPr="006B18F6">
        <w:rPr>
          <w:spacing w:val="80"/>
        </w:rPr>
        <w:t xml:space="preserve"> </w:t>
      </w:r>
      <w:r w:rsidRPr="006B18F6">
        <w:t>опыта</w:t>
      </w:r>
      <w:r w:rsidR="0042745C">
        <w:t xml:space="preserve"> </w:t>
      </w:r>
      <w:r w:rsidRPr="006B18F6">
        <w:t>осуществления</w:t>
      </w:r>
      <w:r w:rsidRPr="006B18F6">
        <w:rPr>
          <w:spacing w:val="-2"/>
        </w:rPr>
        <w:t xml:space="preserve"> </w:t>
      </w:r>
      <w:r w:rsidRPr="006B18F6">
        <w:t>проектной</w:t>
      </w:r>
      <w:r w:rsidRPr="006B18F6">
        <w:rPr>
          <w:spacing w:val="-2"/>
        </w:rPr>
        <w:t xml:space="preserve"> </w:t>
      </w:r>
      <w:r w:rsidRPr="006B18F6">
        <w:t>деятельности</w:t>
      </w:r>
      <w:r w:rsidRPr="006B18F6">
        <w:rPr>
          <w:spacing w:val="-1"/>
        </w:rPr>
        <w:t xml:space="preserve"> </w:t>
      </w:r>
      <w:r w:rsidRPr="006B18F6">
        <w:t>в</w:t>
      </w:r>
      <w:r w:rsidRPr="006B18F6">
        <w:rPr>
          <w:spacing w:val="-5"/>
        </w:rPr>
        <w:t xml:space="preserve"> </w:t>
      </w:r>
      <w:r w:rsidRPr="006B18F6">
        <w:t>форме</w:t>
      </w:r>
      <w:r w:rsidRPr="006B18F6">
        <w:rPr>
          <w:spacing w:val="-3"/>
        </w:rPr>
        <w:t xml:space="preserve"> </w:t>
      </w:r>
      <w:r w:rsidRPr="006B18F6">
        <w:t>разработки</w:t>
      </w:r>
      <w:r w:rsidRPr="006B18F6">
        <w:rPr>
          <w:spacing w:val="-4"/>
        </w:rPr>
        <w:t xml:space="preserve"> </w:t>
      </w:r>
      <w:r w:rsidRPr="006B18F6">
        <w:t>и</w:t>
      </w:r>
      <w:r w:rsidRPr="006B18F6">
        <w:rPr>
          <w:spacing w:val="-4"/>
        </w:rPr>
        <w:t xml:space="preserve"> </w:t>
      </w:r>
      <w:r w:rsidRPr="006B18F6">
        <w:t>представления учебных</w:t>
      </w:r>
      <w:r w:rsidRPr="006B18F6">
        <w:rPr>
          <w:spacing w:val="-1"/>
        </w:rPr>
        <w:t xml:space="preserve"> </w:t>
      </w:r>
      <w:r w:rsidRPr="006B18F6">
        <w:t>проектов</w:t>
      </w:r>
      <w:r w:rsidRPr="006B18F6">
        <w:rPr>
          <w:spacing w:val="-2"/>
        </w:rPr>
        <w:t xml:space="preserve"> </w:t>
      </w:r>
      <w:r w:rsidRPr="006B18F6">
        <w:t>по новейшей истории, в том числе на региональном материале (с использованием ресурсов библиотек, музеев и других).</w:t>
      </w:r>
    </w:p>
    <w:p w:rsidR="0082219A" w:rsidRPr="006B18F6" w:rsidRDefault="00096B32" w:rsidP="006B18F6">
      <w:pPr>
        <w:pStyle w:val="a3"/>
        <w:spacing w:line="360" w:lineRule="auto"/>
        <w:ind w:left="0" w:firstLine="720"/>
      </w:pPr>
      <w:r w:rsidRPr="006B18F6">
        <w:t>Структура предметного результата включает следующий перечень знаний и умений: определять</w:t>
      </w:r>
      <w:r w:rsidRPr="006B18F6">
        <w:rPr>
          <w:spacing w:val="34"/>
        </w:rPr>
        <w:t xml:space="preserve"> </w:t>
      </w:r>
      <w:r w:rsidRPr="006B18F6">
        <w:t>на</w:t>
      </w:r>
      <w:r w:rsidRPr="006B18F6">
        <w:rPr>
          <w:spacing w:val="35"/>
        </w:rPr>
        <w:t xml:space="preserve"> </w:t>
      </w:r>
      <w:r w:rsidRPr="006B18F6">
        <w:t>основе</w:t>
      </w:r>
      <w:r w:rsidRPr="006B18F6">
        <w:rPr>
          <w:spacing w:val="32"/>
        </w:rPr>
        <w:t xml:space="preserve"> </w:t>
      </w:r>
      <w:r w:rsidRPr="006B18F6">
        <w:t>информации,</w:t>
      </w:r>
      <w:r w:rsidRPr="006B18F6">
        <w:rPr>
          <w:spacing w:val="34"/>
        </w:rPr>
        <w:t xml:space="preserve"> </w:t>
      </w:r>
      <w:r w:rsidRPr="006B18F6">
        <w:t>представленной</w:t>
      </w:r>
      <w:r w:rsidRPr="006B18F6">
        <w:rPr>
          <w:spacing w:val="35"/>
        </w:rPr>
        <w:t xml:space="preserve"> </w:t>
      </w:r>
      <w:r w:rsidRPr="006B18F6">
        <w:t>в</w:t>
      </w:r>
      <w:r w:rsidRPr="006B18F6">
        <w:rPr>
          <w:spacing w:val="36"/>
        </w:rPr>
        <w:t xml:space="preserve"> </w:t>
      </w:r>
      <w:r w:rsidRPr="006B18F6">
        <w:t>текстовом</w:t>
      </w:r>
      <w:r w:rsidRPr="006B18F6">
        <w:rPr>
          <w:spacing w:val="35"/>
        </w:rPr>
        <w:t xml:space="preserve"> </w:t>
      </w:r>
      <w:r w:rsidRPr="006B18F6">
        <w:t>источнике</w:t>
      </w:r>
      <w:r w:rsidRPr="006B18F6">
        <w:rPr>
          <w:spacing w:val="33"/>
        </w:rPr>
        <w:t xml:space="preserve"> </w:t>
      </w:r>
      <w:r w:rsidRPr="006B18F6">
        <w:t>исторической</w:t>
      </w:r>
    </w:p>
    <w:p w:rsidR="0082219A" w:rsidRPr="006B18F6" w:rsidRDefault="00096B32" w:rsidP="006B18F6">
      <w:pPr>
        <w:pStyle w:val="a3"/>
        <w:spacing w:line="360" w:lineRule="auto"/>
        <w:ind w:left="0" w:firstLine="720"/>
      </w:pPr>
      <w:r w:rsidRPr="006B18F6">
        <w:t xml:space="preserve">информации, характерные признаки описываемых событий (явлений, процессов) </w:t>
      </w:r>
      <w:r w:rsidRPr="006B18F6">
        <w:lastRenderedPageBreak/>
        <w:t>истории России</w:t>
      </w:r>
      <w:r w:rsidRPr="006B18F6">
        <w:rPr>
          <w:spacing w:val="40"/>
        </w:rPr>
        <w:t xml:space="preserve"> </w:t>
      </w:r>
      <w:r w:rsidRPr="006B18F6">
        <w:t>и зарубежных стран 1945–2022 гг.;</w:t>
      </w:r>
    </w:p>
    <w:p w:rsidR="0082219A" w:rsidRPr="006B18F6" w:rsidRDefault="00096B32" w:rsidP="006B18F6">
      <w:pPr>
        <w:pStyle w:val="a3"/>
        <w:spacing w:line="360" w:lineRule="auto"/>
        <w:ind w:left="0" w:firstLine="720"/>
      </w:pPr>
      <w:r w:rsidRPr="006B18F6">
        <w:t xml:space="preserve">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w:t>
      </w:r>
      <w:r w:rsidRPr="006B18F6">
        <w:rPr>
          <w:spacing w:val="-2"/>
        </w:rPr>
        <w:t>схему;</w:t>
      </w:r>
    </w:p>
    <w:p w:rsidR="0082219A" w:rsidRPr="006B18F6" w:rsidRDefault="00096B32" w:rsidP="006B18F6">
      <w:pPr>
        <w:pStyle w:val="a3"/>
        <w:spacing w:line="360" w:lineRule="auto"/>
        <w:ind w:left="0" w:firstLine="720"/>
      </w:pPr>
      <w:r w:rsidRPr="006B18F6">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82219A" w:rsidRPr="006B18F6" w:rsidRDefault="00096B32" w:rsidP="006B18F6">
      <w:pPr>
        <w:pStyle w:val="a3"/>
        <w:spacing w:line="360" w:lineRule="auto"/>
        <w:ind w:left="0" w:firstLine="720"/>
      </w:pPr>
      <w:r w:rsidRPr="006B18F6">
        <w:t>привлекать контекстную информацию при работе с исторической картой и рассказывать об исторических событиях, используя историческую карту;</w:t>
      </w:r>
    </w:p>
    <w:p w:rsidR="0082219A" w:rsidRPr="006B18F6" w:rsidRDefault="00096B32" w:rsidP="006B18F6">
      <w:pPr>
        <w:pStyle w:val="a3"/>
        <w:spacing w:line="360" w:lineRule="auto"/>
        <w:ind w:left="0" w:firstLine="720"/>
      </w:pPr>
      <w:r w:rsidRPr="006B18F6">
        <w:t>сопоставлять, анализировать информацию, представленную на двух или более</w:t>
      </w:r>
      <w:r w:rsidRPr="006B18F6">
        <w:rPr>
          <w:spacing w:val="40"/>
        </w:rPr>
        <w:t xml:space="preserve"> </w:t>
      </w:r>
      <w:r w:rsidRPr="006B18F6">
        <w:t>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82219A" w:rsidRPr="006B18F6" w:rsidRDefault="00096B32" w:rsidP="006B18F6">
      <w:pPr>
        <w:pStyle w:val="a3"/>
        <w:spacing w:line="360" w:lineRule="auto"/>
        <w:ind w:left="0" w:firstLine="720"/>
      </w:pPr>
      <w:r w:rsidRPr="006B18F6">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82219A" w:rsidRPr="006B18F6" w:rsidRDefault="00096B32" w:rsidP="006B18F6">
      <w:pPr>
        <w:pStyle w:val="a3"/>
        <w:spacing w:line="360" w:lineRule="auto"/>
        <w:ind w:left="0" w:firstLine="720"/>
      </w:pPr>
      <w:r w:rsidRPr="006B18F6">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82219A" w:rsidRPr="006B18F6" w:rsidRDefault="00096B32" w:rsidP="006B18F6">
      <w:pPr>
        <w:pStyle w:val="a3"/>
        <w:spacing w:line="360" w:lineRule="auto"/>
        <w:ind w:left="0" w:firstLine="720"/>
      </w:pPr>
      <w:r w:rsidRPr="006B18F6">
        <w:t>определять события, явления, процессы, которым посвящены визуальные источники исторической информации;</w:t>
      </w:r>
    </w:p>
    <w:p w:rsidR="0082219A" w:rsidRPr="006B18F6" w:rsidRDefault="00096B32" w:rsidP="006B18F6">
      <w:pPr>
        <w:pStyle w:val="a3"/>
        <w:spacing w:line="360" w:lineRule="auto"/>
        <w:ind w:left="0" w:firstLine="720"/>
      </w:pPr>
      <w:r w:rsidRPr="006B18F6">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82219A" w:rsidRPr="006B18F6" w:rsidRDefault="00096B32" w:rsidP="006B18F6">
      <w:pPr>
        <w:pStyle w:val="a3"/>
        <w:spacing w:line="360" w:lineRule="auto"/>
        <w:ind w:left="0" w:firstLine="720"/>
      </w:pPr>
      <w:r w:rsidRPr="006B18F6">
        <w:t xml:space="preserve">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w:t>
      </w:r>
      <w:r w:rsidRPr="006B18F6">
        <w:rPr>
          <w:spacing w:val="-2"/>
        </w:rPr>
        <w:t>выводы;</w:t>
      </w:r>
    </w:p>
    <w:p w:rsidR="0082219A" w:rsidRPr="006B18F6" w:rsidRDefault="00096B32" w:rsidP="006B18F6">
      <w:pPr>
        <w:pStyle w:val="a3"/>
        <w:spacing w:line="360" w:lineRule="auto"/>
        <w:ind w:left="0" w:firstLine="720"/>
      </w:pPr>
      <w:r w:rsidRPr="006B18F6">
        <w:t>представлять</w:t>
      </w:r>
      <w:r w:rsidRPr="006B18F6">
        <w:rPr>
          <w:spacing w:val="-6"/>
        </w:rPr>
        <w:t xml:space="preserve"> </w:t>
      </w:r>
      <w:r w:rsidRPr="006B18F6">
        <w:t>историческую</w:t>
      </w:r>
      <w:r w:rsidRPr="006B18F6">
        <w:rPr>
          <w:spacing w:val="-4"/>
        </w:rPr>
        <w:t xml:space="preserve"> </w:t>
      </w:r>
      <w:r w:rsidRPr="006B18F6">
        <w:t>информацию</w:t>
      </w:r>
      <w:r w:rsidRPr="006B18F6">
        <w:rPr>
          <w:spacing w:val="-4"/>
        </w:rPr>
        <w:t xml:space="preserve"> </w:t>
      </w:r>
      <w:r w:rsidRPr="006B18F6">
        <w:t>в</w:t>
      </w:r>
      <w:r w:rsidRPr="006B18F6">
        <w:rPr>
          <w:spacing w:val="-4"/>
        </w:rPr>
        <w:t xml:space="preserve"> </w:t>
      </w:r>
      <w:r w:rsidRPr="006B18F6">
        <w:t>виде</w:t>
      </w:r>
      <w:r w:rsidRPr="006B18F6">
        <w:rPr>
          <w:spacing w:val="-5"/>
        </w:rPr>
        <w:t xml:space="preserve"> </w:t>
      </w:r>
      <w:r w:rsidRPr="006B18F6">
        <w:t>таблиц,</w:t>
      </w:r>
      <w:r w:rsidRPr="006B18F6">
        <w:rPr>
          <w:spacing w:val="-4"/>
        </w:rPr>
        <w:t xml:space="preserve"> </w:t>
      </w:r>
      <w:r w:rsidRPr="006B18F6">
        <w:t>графиков,</w:t>
      </w:r>
      <w:r w:rsidRPr="006B18F6">
        <w:rPr>
          <w:spacing w:val="-4"/>
        </w:rPr>
        <w:t xml:space="preserve"> </w:t>
      </w:r>
      <w:r w:rsidRPr="006B18F6">
        <w:t>схем,</w:t>
      </w:r>
      <w:r w:rsidRPr="006B18F6">
        <w:rPr>
          <w:spacing w:val="-3"/>
        </w:rPr>
        <w:t xml:space="preserve"> </w:t>
      </w:r>
      <w:r w:rsidRPr="006B18F6">
        <w:rPr>
          <w:spacing w:val="-2"/>
        </w:rPr>
        <w:t>диаграмм;</w:t>
      </w:r>
    </w:p>
    <w:p w:rsidR="0082219A" w:rsidRPr="006B18F6" w:rsidRDefault="00096B32" w:rsidP="006B18F6">
      <w:pPr>
        <w:pStyle w:val="a3"/>
        <w:spacing w:line="360" w:lineRule="auto"/>
        <w:ind w:left="0" w:firstLine="720"/>
      </w:pPr>
      <w:r w:rsidRPr="006B18F6">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rsidR="0082219A" w:rsidRPr="006B18F6" w:rsidRDefault="00096B32" w:rsidP="006B18F6">
      <w:pPr>
        <w:pStyle w:val="a3"/>
        <w:spacing w:line="360" w:lineRule="auto"/>
        <w:ind w:left="0" w:firstLine="720"/>
      </w:pPr>
      <w:r w:rsidRPr="006B18F6">
        <w:t xml:space="preserve">Приобретение опыта взаимодействия с людьми другой культуры, национальной и </w:t>
      </w:r>
      <w:r w:rsidRPr="006B18F6">
        <w:lastRenderedPageBreak/>
        <w:t>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82219A" w:rsidRPr="006B18F6" w:rsidRDefault="00096B32" w:rsidP="006B18F6">
      <w:pPr>
        <w:pStyle w:val="a3"/>
        <w:spacing w:line="360" w:lineRule="auto"/>
        <w:ind w:left="0" w:firstLine="720"/>
      </w:pPr>
      <w:r w:rsidRPr="006B18F6">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82219A" w:rsidRPr="006B18F6" w:rsidRDefault="00096B32" w:rsidP="006B18F6">
      <w:pPr>
        <w:pStyle w:val="a3"/>
        <w:spacing w:line="360" w:lineRule="auto"/>
        <w:ind w:left="0" w:firstLine="720"/>
      </w:pPr>
      <w:r w:rsidRPr="006B18F6">
        <w:t>Структура предметного результата включает следующий перечень знаний и умений: понимать особенности политического, социально-экономического и историко-культурного</w:t>
      </w:r>
    </w:p>
    <w:p w:rsidR="0082219A" w:rsidRPr="006B18F6" w:rsidRDefault="00096B32" w:rsidP="006B18F6">
      <w:pPr>
        <w:pStyle w:val="a3"/>
        <w:spacing w:line="360" w:lineRule="auto"/>
        <w:ind w:left="0" w:firstLine="720"/>
      </w:pPr>
      <w:r w:rsidRPr="006B18F6">
        <w:t>развития России как многонационального государства, знакомство с культурой, традициями и обычаями народов России;</w:t>
      </w:r>
    </w:p>
    <w:p w:rsidR="0082219A" w:rsidRPr="006B18F6" w:rsidRDefault="00096B32" w:rsidP="006B18F6">
      <w:pPr>
        <w:pStyle w:val="a3"/>
        <w:spacing w:line="360" w:lineRule="auto"/>
        <w:ind w:left="0" w:firstLine="720"/>
      </w:pPr>
      <w:r w:rsidRPr="006B18F6">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 экономического и культурного развития России;</w:t>
      </w:r>
    </w:p>
    <w:p w:rsidR="0082219A" w:rsidRPr="006B18F6" w:rsidRDefault="00096B32" w:rsidP="006B18F6">
      <w:pPr>
        <w:pStyle w:val="a3"/>
        <w:spacing w:line="360" w:lineRule="auto"/>
        <w:ind w:left="0" w:firstLine="720"/>
      </w:pPr>
      <w:r w:rsidRPr="006B18F6">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82219A" w:rsidRPr="006B18F6" w:rsidRDefault="00096B32" w:rsidP="0042745C">
      <w:pPr>
        <w:pStyle w:val="a3"/>
        <w:tabs>
          <w:tab w:val="left" w:pos="1753"/>
          <w:tab w:val="left" w:pos="2086"/>
          <w:tab w:val="left" w:pos="3259"/>
          <w:tab w:val="left" w:pos="4211"/>
          <w:tab w:val="left" w:pos="4568"/>
          <w:tab w:val="left" w:pos="6040"/>
          <w:tab w:val="left" w:pos="6834"/>
          <w:tab w:val="left" w:pos="8146"/>
          <w:tab w:val="left" w:pos="8690"/>
          <w:tab w:val="left" w:pos="9904"/>
        </w:tabs>
        <w:spacing w:line="360" w:lineRule="auto"/>
        <w:ind w:left="0" w:firstLine="720"/>
      </w:pPr>
      <w:r w:rsidRPr="006B18F6">
        <w:t>участвовать</w:t>
      </w:r>
      <w:r w:rsidRPr="006B18F6">
        <w:rPr>
          <w:spacing w:val="80"/>
        </w:rPr>
        <w:t xml:space="preserve"> </w:t>
      </w:r>
      <w:r w:rsidRPr="006B18F6">
        <w:t>в</w:t>
      </w:r>
      <w:r w:rsidRPr="006B18F6">
        <w:rPr>
          <w:spacing w:val="80"/>
        </w:rPr>
        <w:t xml:space="preserve"> </w:t>
      </w:r>
      <w:r w:rsidRPr="006B18F6">
        <w:t>диалогическом</w:t>
      </w:r>
      <w:r w:rsidRPr="006B18F6">
        <w:rPr>
          <w:spacing w:val="80"/>
        </w:rPr>
        <w:t xml:space="preserve"> </w:t>
      </w:r>
      <w:r w:rsidRPr="006B18F6">
        <w:t>и</w:t>
      </w:r>
      <w:r w:rsidRPr="006B18F6">
        <w:rPr>
          <w:spacing w:val="80"/>
        </w:rPr>
        <w:t xml:space="preserve"> </w:t>
      </w:r>
      <w:r w:rsidRPr="006B18F6">
        <w:t>полилогическом</w:t>
      </w:r>
      <w:r w:rsidRPr="006B18F6">
        <w:rPr>
          <w:spacing w:val="80"/>
        </w:rPr>
        <w:t xml:space="preserve"> </w:t>
      </w:r>
      <w:r w:rsidRPr="006B18F6">
        <w:t>общении,</w:t>
      </w:r>
      <w:r w:rsidRPr="006B18F6">
        <w:rPr>
          <w:spacing w:val="80"/>
        </w:rPr>
        <w:t xml:space="preserve"> </w:t>
      </w:r>
      <w:r w:rsidRPr="006B18F6">
        <w:t>посвященном</w:t>
      </w:r>
      <w:r w:rsidRPr="006B18F6">
        <w:rPr>
          <w:spacing w:val="80"/>
        </w:rPr>
        <w:t xml:space="preserve"> </w:t>
      </w:r>
      <w:r w:rsidRPr="006B18F6">
        <w:t xml:space="preserve">проблемам, </w:t>
      </w:r>
      <w:r w:rsidRPr="006B18F6">
        <w:rPr>
          <w:spacing w:val="-2"/>
        </w:rPr>
        <w:t>связанным</w:t>
      </w:r>
      <w:r w:rsidR="00E739C3" w:rsidRPr="006B18F6">
        <w:t xml:space="preserve">  </w:t>
      </w:r>
      <w:r w:rsidRPr="006B18F6">
        <w:rPr>
          <w:spacing w:val="-10"/>
        </w:rPr>
        <w:t>с</w:t>
      </w:r>
      <w:r w:rsidR="00E739C3" w:rsidRPr="006B18F6">
        <w:t xml:space="preserve">  </w:t>
      </w:r>
      <w:r w:rsidRPr="006B18F6">
        <w:rPr>
          <w:spacing w:val="-2"/>
        </w:rPr>
        <w:t>историей</w:t>
      </w:r>
      <w:r w:rsidR="00E739C3" w:rsidRPr="006B18F6">
        <w:t xml:space="preserve">  </w:t>
      </w:r>
      <w:r w:rsidRPr="006B18F6">
        <w:rPr>
          <w:spacing w:val="-2"/>
        </w:rPr>
        <w:t>России</w:t>
      </w:r>
      <w:r w:rsidR="00E739C3" w:rsidRPr="006B18F6">
        <w:t xml:space="preserve">  </w:t>
      </w:r>
      <w:r w:rsidRPr="006B18F6">
        <w:rPr>
          <w:spacing w:val="-10"/>
        </w:rPr>
        <w:t>и</w:t>
      </w:r>
      <w:r w:rsidR="00E739C3" w:rsidRPr="006B18F6">
        <w:t xml:space="preserve">  </w:t>
      </w:r>
      <w:r w:rsidRPr="006B18F6">
        <w:rPr>
          <w:spacing w:val="-2"/>
        </w:rPr>
        <w:t>зарубежных</w:t>
      </w:r>
      <w:r w:rsidR="00E739C3" w:rsidRPr="006B18F6">
        <w:t xml:space="preserve">  </w:t>
      </w:r>
      <w:r w:rsidRPr="006B18F6">
        <w:rPr>
          <w:spacing w:val="-2"/>
        </w:rPr>
        <w:t>стран</w:t>
      </w:r>
      <w:r w:rsidR="00E739C3" w:rsidRPr="006B18F6">
        <w:t xml:space="preserve">  </w:t>
      </w:r>
      <w:r w:rsidRPr="006B18F6">
        <w:rPr>
          <w:spacing w:val="-2"/>
        </w:rPr>
        <w:t>1945–2022</w:t>
      </w:r>
      <w:r w:rsidR="00E739C3" w:rsidRPr="006B18F6">
        <w:t xml:space="preserve">  </w:t>
      </w:r>
      <w:r w:rsidRPr="006B18F6">
        <w:rPr>
          <w:spacing w:val="-4"/>
        </w:rPr>
        <w:t>гг.,</w:t>
      </w:r>
      <w:r w:rsidR="00E739C3" w:rsidRPr="006B18F6">
        <w:t xml:space="preserve">  </w:t>
      </w:r>
      <w:r w:rsidRPr="006B18F6">
        <w:rPr>
          <w:spacing w:val="-2"/>
        </w:rPr>
        <w:t>создавать</w:t>
      </w:r>
      <w:r w:rsidR="00E739C3" w:rsidRPr="006B18F6">
        <w:t xml:space="preserve">  </w:t>
      </w:r>
      <w:r w:rsidRPr="006B18F6">
        <w:rPr>
          <w:spacing w:val="-2"/>
        </w:rPr>
        <w:t xml:space="preserve">устные </w:t>
      </w:r>
      <w:r w:rsidRPr="006B18F6">
        <w:t>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 121.5.6.10. Умение защищать историческую правду, не допускать умаления подвига народа</w:t>
      </w:r>
    </w:p>
    <w:p w:rsidR="0082219A" w:rsidRPr="006B18F6" w:rsidRDefault="00096B32" w:rsidP="0042745C">
      <w:pPr>
        <w:pStyle w:val="a3"/>
        <w:spacing w:line="360" w:lineRule="auto"/>
        <w:ind w:left="0" w:firstLine="720"/>
      </w:pPr>
      <w:r w:rsidRPr="006B18F6">
        <w:t>при</w:t>
      </w:r>
      <w:r w:rsidRPr="006B18F6">
        <w:rPr>
          <w:spacing w:val="-5"/>
        </w:rPr>
        <w:t xml:space="preserve"> </w:t>
      </w:r>
      <w:r w:rsidRPr="006B18F6">
        <w:t>защите</w:t>
      </w:r>
      <w:r w:rsidRPr="006B18F6">
        <w:rPr>
          <w:spacing w:val="-4"/>
        </w:rPr>
        <w:t xml:space="preserve"> </w:t>
      </w:r>
      <w:r w:rsidRPr="006B18F6">
        <w:t>Отечества,</w:t>
      </w:r>
      <w:r w:rsidRPr="006B18F6">
        <w:rPr>
          <w:spacing w:val="-3"/>
        </w:rPr>
        <w:t xml:space="preserve"> </w:t>
      </w:r>
      <w:r w:rsidRPr="006B18F6">
        <w:t>готовность</w:t>
      </w:r>
      <w:r w:rsidRPr="006B18F6">
        <w:rPr>
          <w:spacing w:val="-4"/>
        </w:rPr>
        <w:t xml:space="preserve"> </w:t>
      </w:r>
      <w:r w:rsidRPr="006B18F6">
        <w:t>давать</w:t>
      </w:r>
      <w:r w:rsidRPr="006B18F6">
        <w:rPr>
          <w:spacing w:val="-3"/>
        </w:rPr>
        <w:t xml:space="preserve"> </w:t>
      </w:r>
      <w:r w:rsidRPr="006B18F6">
        <w:t>отпор</w:t>
      </w:r>
      <w:r w:rsidRPr="006B18F6">
        <w:rPr>
          <w:spacing w:val="-5"/>
        </w:rPr>
        <w:t xml:space="preserve"> </w:t>
      </w:r>
      <w:r w:rsidRPr="006B18F6">
        <w:t>фальсификациям</w:t>
      </w:r>
      <w:r w:rsidRPr="006B18F6">
        <w:rPr>
          <w:spacing w:val="-5"/>
        </w:rPr>
        <w:t xml:space="preserve"> </w:t>
      </w:r>
      <w:r w:rsidRPr="006B18F6">
        <w:t>российской</w:t>
      </w:r>
      <w:r w:rsidRPr="006B18F6">
        <w:rPr>
          <w:spacing w:val="-6"/>
        </w:rPr>
        <w:t xml:space="preserve"> </w:t>
      </w:r>
      <w:r w:rsidRPr="006B18F6">
        <w:rPr>
          <w:spacing w:val="-2"/>
        </w:rPr>
        <w:t>истории.</w:t>
      </w:r>
    </w:p>
    <w:p w:rsidR="0082219A" w:rsidRPr="006B18F6" w:rsidRDefault="00096B32" w:rsidP="0042745C">
      <w:pPr>
        <w:pStyle w:val="a3"/>
        <w:spacing w:line="360" w:lineRule="auto"/>
        <w:ind w:left="0" w:firstLine="720"/>
      </w:pPr>
      <w:r w:rsidRPr="006B18F6">
        <w:t>Структура предметного результата включает следующий перечень знаний и умений: понимать</w:t>
      </w:r>
      <w:r w:rsidRPr="006B18F6">
        <w:rPr>
          <w:spacing w:val="68"/>
        </w:rPr>
        <w:t xml:space="preserve"> </w:t>
      </w:r>
      <w:r w:rsidRPr="006B18F6">
        <w:t>значение</w:t>
      </w:r>
      <w:r w:rsidRPr="006B18F6">
        <w:rPr>
          <w:spacing w:val="71"/>
        </w:rPr>
        <w:t xml:space="preserve"> </w:t>
      </w:r>
      <w:r w:rsidRPr="006B18F6">
        <w:t>подвига</w:t>
      </w:r>
      <w:r w:rsidRPr="006B18F6">
        <w:rPr>
          <w:spacing w:val="70"/>
        </w:rPr>
        <w:t xml:space="preserve"> </w:t>
      </w:r>
      <w:r w:rsidRPr="006B18F6">
        <w:t>советского</w:t>
      </w:r>
      <w:r w:rsidRPr="006B18F6">
        <w:rPr>
          <w:spacing w:val="72"/>
        </w:rPr>
        <w:t xml:space="preserve"> </w:t>
      </w:r>
      <w:r w:rsidRPr="006B18F6">
        <w:t>народа</w:t>
      </w:r>
      <w:r w:rsidRPr="006B18F6">
        <w:rPr>
          <w:spacing w:val="70"/>
        </w:rPr>
        <w:t xml:space="preserve"> </w:t>
      </w:r>
      <w:r w:rsidRPr="006B18F6">
        <w:t>в</w:t>
      </w:r>
      <w:r w:rsidRPr="006B18F6">
        <w:rPr>
          <w:spacing w:val="71"/>
        </w:rPr>
        <w:t xml:space="preserve"> </w:t>
      </w:r>
      <w:r w:rsidRPr="006B18F6">
        <w:t>годы</w:t>
      </w:r>
      <w:r w:rsidRPr="006B18F6">
        <w:rPr>
          <w:spacing w:val="70"/>
        </w:rPr>
        <w:t xml:space="preserve"> </w:t>
      </w:r>
      <w:r w:rsidRPr="006B18F6">
        <w:t>Великой</w:t>
      </w:r>
      <w:r w:rsidRPr="006B18F6">
        <w:rPr>
          <w:spacing w:val="73"/>
        </w:rPr>
        <w:t xml:space="preserve"> </w:t>
      </w:r>
      <w:r w:rsidRPr="006B18F6">
        <w:t>Отечественной</w:t>
      </w:r>
      <w:r w:rsidRPr="006B18F6">
        <w:rPr>
          <w:spacing w:val="73"/>
        </w:rPr>
        <w:t xml:space="preserve"> </w:t>
      </w:r>
      <w:r w:rsidRPr="006B18F6">
        <w:rPr>
          <w:spacing w:val="-2"/>
        </w:rPr>
        <w:t>войны,</w:t>
      </w:r>
    </w:p>
    <w:p w:rsidR="0082219A" w:rsidRPr="006B18F6" w:rsidRDefault="00096B32" w:rsidP="0042745C">
      <w:pPr>
        <w:pStyle w:val="a3"/>
        <w:spacing w:line="360" w:lineRule="auto"/>
        <w:ind w:left="0" w:firstLine="720"/>
      </w:pPr>
      <w:r w:rsidRPr="006B18F6">
        <w:t>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82219A" w:rsidRPr="006B18F6" w:rsidRDefault="00096B32" w:rsidP="006B18F6">
      <w:pPr>
        <w:pStyle w:val="a3"/>
        <w:spacing w:line="360" w:lineRule="auto"/>
        <w:ind w:left="0" w:firstLine="720"/>
      </w:pPr>
      <w:r w:rsidRPr="006B18F6">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82219A" w:rsidRPr="006B18F6" w:rsidRDefault="00096B32" w:rsidP="006B18F6">
      <w:pPr>
        <w:pStyle w:val="a3"/>
        <w:spacing w:line="360" w:lineRule="auto"/>
        <w:ind w:left="0" w:firstLine="720"/>
      </w:pPr>
      <w:r w:rsidRPr="006B18F6">
        <w:t>используя</w:t>
      </w:r>
      <w:r w:rsidRPr="006B18F6">
        <w:rPr>
          <w:spacing w:val="50"/>
          <w:w w:val="150"/>
        </w:rPr>
        <w:t xml:space="preserve"> </w:t>
      </w:r>
      <w:r w:rsidRPr="006B18F6">
        <w:t>знания</w:t>
      </w:r>
      <w:r w:rsidRPr="006B18F6">
        <w:rPr>
          <w:spacing w:val="79"/>
        </w:rPr>
        <w:t xml:space="preserve"> </w:t>
      </w:r>
      <w:r w:rsidRPr="006B18F6">
        <w:t>по</w:t>
      </w:r>
      <w:r w:rsidRPr="006B18F6">
        <w:rPr>
          <w:spacing w:val="76"/>
        </w:rPr>
        <w:t xml:space="preserve"> </w:t>
      </w:r>
      <w:r w:rsidRPr="006B18F6">
        <w:t>истории</w:t>
      </w:r>
      <w:r w:rsidRPr="006B18F6">
        <w:rPr>
          <w:spacing w:val="77"/>
        </w:rPr>
        <w:t xml:space="preserve"> </w:t>
      </w:r>
      <w:r w:rsidRPr="006B18F6">
        <w:t>России</w:t>
      </w:r>
      <w:r w:rsidRPr="006B18F6">
        <w:rPr>
          <w:spacing w:val="50"/>
          <w:w w:val="150"/>
        </w:rPr>
        <w:t xml:space="preserve"> </w:t>
      </w:r>
      <w:r w:rsidRPr="006B18F6">
        <w:t>и</w:t>
      </w:r>
      <w:r w:rsidRPr="006B18F6">
        <w:rPr>
          <w:spacing w:val="76"/>
        </w:rPr>
        <w:t xml:space="preserve"> </w:t>
      </w:r>
      <w:r w:rsidRPr="006B18F6">
        <w:t>зарубежных</w:t>
      </w:r>
      <w:r w:rsidRPr="006B18F6">
        <w:rPr>
          <w:spacing w:val="51"/>
          <w:w w:val="150"/>
        </w:rPr>
        <w:t xml:space="preserve"> </w:t>
      </w:r>
      <w:r w:rsidRPr="006B18F6">
        <w:t>стран</w:t>
      </w:r>
      <w:r w:rsidRPr="006B18F6">
        <w:rPr>
          <w:spacing w:val="50"/>
          <w:w w:val="150"/>
        </w:rPr>
        <w:t xml:space="preserve"> </w:t>
      </w:r>
      <w:r w:rsidRPr="006B18F6">
        <w:t>1945–2022</w:t>
      </w:r>
      <w:r w:rsidRPr="006B18F6">
        <w:rPr>
          <w:spacing w:val="79"/>
        </w:rPr>
        <w:t xml:space="preserve"> </w:t>
      </w:r>
      <w:r w:rsidRPr="006B18F6">
        <w:t>гг.,</w:t>
      </w:r>
      <w:r w:rsidRPr="006B18F6">
        <w:rPr>
          <w:spacing w:val="79"/>
        </w:rPr>
        <w:t xml:space="preserve"> </w:t>
      </w:r>
      <w:r w:rsidRPr="006B18F6">
        <w:t>выявлять</w:t>
      </w:r>
      <w:r w:rsidRPr="006B18F6">
        <w:rPr>
          <w:spacing w:val="50"/>
          <w:w w:val="150"/>
        </w:rPr>
        <w:t xml:space="preserve"> </w:t>
      </w:r>
      <w:r w:rsidRPr="006B18F6">
        <w:rPr>
          <w:spacing w:val="-10"/>
        </w:rPr>
        <w:t>в</w:t>
      </w:r>
      <w:r w:rsidR="0042745C">
        <w:rPr>
          <w:spacing w:val="-10"/>
        </w:rPr>
        <w:t xml:space="preserve"> </w:t>
      </w:r>
      <w:r w:rsidRPr="006B18F6">
        <w:t>исторической информации попытки фальсификации истории, приводить аргументы в защиту исторической правды;</w:t>
      </w:r>
    </w:p>
    <w:p w:rsidR="0082219A" w:rsidRPr="006B18F6" w:rsidRDefault="00096B32" w:rsidP="006B18F6">
      <w:pPr>
        <w:pStyle w:val="a3"/>
        <w:spacing w:line="360" w:lineRule="auto"/>
        <w:ind w:left="0" w:firstLine="720"/>
      </w:pPr>
      <w:r w:rsidRPr="006B18F6">
        <w:t xml:space="preserve">активно участвовать в дискуссиях, не допуская умаления подвига народа при защите </w:t>
      </w:r>
      <w:r w:rsidRPr="006B18F6">
        <w:rPr>
          <w:spacing w:val="-2"/>
        </w:rPr>
        <w:lastRenderedPageBreak/>
        <w:t>Отечества.</w:t>
      </w:r>
    </w:p>
    <w:p w:rsidR="0082219A" w:rsidRPr="006B18F6" w:rsidRDefault="00096B32" w:rsidP="006B18F6">
      <w:pPr>
        <w:pStyle w:val="a3"/>
        <w:spacing w:line="360" w:lineRule="auto"/>
        <w:ind w:left="0" w:firstLine="720"/>
      </w:pPr>
      <w:r w:rsidRPr="006B18F6">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82219A" w:rsidRPr="006B18F6" w:rsidRDefault="00096B32" w:rsidP="006B18F6">
      <w:pPr>
        <w:pStyle w:val="a3"/>
        <w:spacing w:line="360" w:lineRule="auto"/>
        <w:ind w:left="0" w:firstLine="720"/>
      </w:pPr>
      <w:r w:rsidRPr="006B18F6">
        <w:rPr>
          <w:u w:val="single"/>
        </w:rPr>
        <w:t>По</w:t>
      </w:r>
      <w:r w:rsidRPr="006B18F6">
        <w:rPr>
          <w:spacing w:val="-1"/>
          <w:u w:val="single"/>
        </w:rPr>
        <w:t xml:space="preserve"> </w:t>
      </w:r>
      <w:r w:rsidRPr="006B18F6">
        <w:rPr>
          <w:u w:val="single"/>
        </w:rPr>
        <w:t>учебному</w:t>
      </w:r>
      <w:r w:rsidRPr="006B18F6">
        <w:rPr>
          <w:spacing w:val="-7"/>
          <w:u w:val="single"/>
        </w:rPr>
        <w:t xml:space="preserve"> </w:t>
      </w:r>
      <w:r w:rsidRPr="006B18F6">
        <w:rPr>
          <w:u w:val="single"/>
        </w:rPr>
        <w:t>курсу</w:t>
      </w:r>
      <w:r w:rsidRPr="006B18F6">
        <w:rPr>
          <w:spacing w:val="-3"/>
          <w:u w:val="single"/>
        </w:rPr>
        <w:t xml:space="preserve"> </w:t>
      </w:r>
      <w:r w:rsidRPr="006B18F6">
        <w:rPr>
          <w:u w:val="single"/>
        </w:rPr>
        <w:t>«История</w:t>
      </w:r>
      <w:r w:rsidRPr="006B18F6">
        <w:rPr>
          <w:spacing w:val="-1"/>
          <w:u w:val="single"/>
        </w:rPr>
        <w:t xml:space="preserve"> </w:t>
      </w:r>
      <w:r w:rsidRPr="006B18F6">
        <w:rPr>
          <w:spacing w:val="-2"/>
          <w:u w:val="single"/>
        </w:rPr>
        <w:t>России»:</w:t>
      </w:r>
    </w:p>
    <w:p w:rsidR="0082219A" w:rsidRPr="006B18F6" w:rsidRDefault="00096B32" w:rsidP="006B18F6">
      <w:pPr>
        <w:pStyle w:val="a4"/>
        <w:numPr>
          <w:ilvl w:val="0"/>
          <w:numId w:val="52"/>
        </w:numPr>
        <w:tabs>
          <w:tab w:val="left" w:pos="1391"/>
        </w:tabs>
        <w:spacing w:line="360" w:lineRule="auto"/>
        <w:ind w:left="0" w:firstLine="720"/>
        <w:jc w:val="both"/>
        <w:rPr>
          <w:sz w:val="24"/>
          <w:szCs w:val="24"/>
        </w:rPr>
      </w:pPr>
      <w:r w:rsidRPr="006B18F6">
        <w:rPr>
          <w:sz w:val="24"/>
          <w:szCs w:val="24"/>
        </w:rPr>
        <w:t>СССР</w:t>
      </w:r>
      <w:r w:rsidRPr="006B18F6">
        <w:rPr>
          <w:spacing w:val="71"/>
          <w:sz w:val="24"/>
          <w:szCs w:val="24"/>
        </w:rPr>
        <w:t xml:space="preserve"> </w:t>
      </w:r>
      <w:r w:rsidRPr="006B18F6">
        <w:rPr>
          <w:sz w:val="24"/>
          <w:szCs w:val="24"/>
        </w:rPr>
        <w:t>в</w:t>
      </w:r>
      <w:r w:rsidRPr="006B18F6">
        <w:rPr>
          <w:spacing w:val="69"/>
          <w:sz w:val="24"/>
          <w:szCs w:val="24"/>
        </w:rPr>
        <w:t xml:space="preserve"> </w:t>
      </w:r>
      <w:r w:rsidRPr="006B18F6">
        <w:rPr>
          <w:sz w:val="24"/>
          <w:szCs w:val="24"/>
        </w:rPr>
        <w:t>1945–1991</w:t>
      </w:r>
      <w:r w:rsidRPr="006B18F6">
        <w:rPr>
          <w:spacing w:val="70"/>
          <w:sz w:val="24"/>
          <w:szCs w:val="24"/>
        </w:rPr>
        <w:t xml:space="preserve"> </w:t>
      </w:r>
      <w:r w:rsidRPr="006B18F6">
        <w:rPr>
          <w:sz w:val="24"/>
          <w:szCs w:val="24"/>
        </w:rPr>
        <w:t>гг.</w:t>
      </w:r>
      <w:r w:rsidRPr="006B18F6">
        <w:rPr>
          <w:spacing w:val="70"/>
          <w:sz w:val="24"/>
          <w:szCs w:val="24"/>
        </w:rPr>
        <w:t xml:space="preserve"> </w:t>
      </w:r>
      <w:r w:rsidRPr="006B18F6">
        <w:rPr>
          <w:sz w:val="24"/>
          <w:szCs w:val="24"/>
        </w:rPr>
        <w:t>Экономические</w:t>
      </w:r>
      <w:r w:rsidRPr="006B18F6">
        <w:rPr>
          <w:spacing w:val="69"/>
          <w:sz w:val="24"/>
          <w:szCs w:val="24"/>
        </w:rPr>
        <w:t xml:space="preserve"> </w:t>
      </w:r>
      <w:r w:rsidRPr="006B18F6">
        <w:rPr>
          <w:sz w:val="24"/>
          <w:szCs w:val="24"/>
        </w:rPr>
        <w:t>развитие</w:t>
      </w:r>
      <w:r w:rsidRPr="006B18F6">
        <w:rPr>
          <w:spacing w:val="69"/>
          <w:sz w:val="24"/>
          <w:szCs w:val="24"/>
        </w:rPr>
        <w:t xml:space="preserve"> </w:t>
      </w:r>
      <w:r w:rsidRPr="006B18F6">
        <w:rPr>
          <w:sz w:val="24"/>
          <w:szCs w:val="24"/>
        </w:rPr>
        <w:t>и</w:t>
      </w:r>
      <w:r w:rsidRPr="006B18F6">
        <w:rPr>
          <w:spacing w:val="72"/>
          <w:sz w:val="24"/>
          <w:szCs w:val="24"/>
        </w:rPr>
        <w:t xml:space="preserve"> </w:t>
      </w:r>
      <w:r w:rsidRPr="006B18F6">
        <w:rPr>
          <w:sz w:val="24"/>
          <w:szCs w:val="24"/>
        </w:rPr>
        <w:t>реформы.</w:t>
      </w:r>
      <w:r w:rsidRPr="006B18F6">
        <w:rPr>
          <w:spacing w:val="72"/>
          <w:sz w:val="24"/>
          <w:szCs w:val="24"/>
        </w:rPr>
        <w:t xml:space="preserve"> </w:t>
      </w:r>
      <w:r w:rsidRPr="006B18F6">
        <w:rPr>
          <w:sz w:val="24"/>
          <w:szCs w:val="24"/>
        </w:rPr>
        <w:t>Политическая</w:t>
      </w:r>
      <w:r w:rsidRPr="006B18F6">
        <w:rPr>
          <w:spacing w:val="70"/>
          <w:sz w:val="24"/>
          <w:szCs w:val="24"/>
        </w:rPr>
        <w:t xml:space="preserve"> </w:t>
      </w:r>
      <w:r w:rsidRPr="006B18F6">
        <w:rPr>
          <w:spacing w:val="-2"/>
          <w:sz w:val="24"/>
          <w:szCs w:val="24"/>
        </w:rPr>
        <w:t>система</w:t>
      </w:r>
    </w:p>
    <w:p w:rsidR="0082219A" w:rsidRPr="006B18F6" w:rsidRDefault="00096B32" w:rsidP="006B18F6">
      <w:pPr>
        <w:pStyle w:val="a3"/>
        <w:spacing w:line="360" w:lineRule="auto"/>
        <w:ind w:left="0" w:firstLine="720"/>
      </w:pPr>
      <w:r w:rsidRPr="006B18F6">
        <w:t>«развитого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82219A" w:rsidRPr="006B18F6" w:rsidRDefault="00096B32" w:rsidP="006B18F6">
      <w:pPr>
        <w:pStyle w:val="a4"/>
        <w:numPr>
          <w:ilvl w:val="0"/>
          <w:numId w:val="52"/>
        </w:numPr>
        <w:tabs>
          <w:tab w:val="left" w:pos="1390"/>
        </w:tabs>
        <w:spacing w:line="360" w:lineRule="auto"/>
        <w:ind w:left="0" w:firstLine="720"/>
        <w:jc w:val="both"/>
        <w:rPr>
          <w:sz w:val="24"/>
          <w:szCs w:val="24"/>
        </w:rPr>
      </w:pPr>
      <w:r w:rsidRPr="006B18F6">
        <w:rPr>
          <w:sz w:val="24"/>
          <w:szCs w:val="24"/>
        </w:rPr>
        <w:t>Российская Федерация в 1992–2022 гг. Становление новой России. Возрождение Российской Федерации как великой державы в ХХI</w:t>
      </w:r>
      <w:r w:rsidRPr="006B18F6">
        <w:rPr>
          <w:spacing w:val="-4"/>
          <w:sz w:val="24"/>
          <w:szCs w:val="24"/>
        </w:rPr>
        <w:t xml:space="preserve"> </w:t>
      </w:r>
      <w:r w:rsidRPr="006B18F6">
        <w:rPr>
          <w:sz w:val="24"/>
          <w:szCs w:val="24"/>
        </w:rPr>
        <w:t>в. Экономическая и социальная модернизация. Культурное пространство и повседневная жизнь. Укрепление обороноспособности.</w:t>
      </w:r>
      <w:r w:rsidRPr="006B18F6">
        <w:rPr>
          <w:spacing w:val="40"/>
          <w:sz w:val="24"/>
          <w:szCs w:val="24"/>
        </w:rPr>
        <w:t xml:space="preserve"> </w:t>
      </w:r>
      <w:r w:rsidRPr="006B18F6">
        <w:rPr>
          <w:sz w:val="24"/>
          <w:szCs w:val="24"/>
        </w:rPr>
        <w:t>Воссоединение с Крымом и Севастополем. Специальная военная операция. Место России в современном мире.</w:t>
      </w:r>
    </w:p>
    <w:p w:rsidR="0082219A" w:rsidRPr="006B18F6" w:rsidRDefault="00096B32" w:rsidP="006B18F6">
      <w:pPr>
        <w:pStyle w:val="a3"/>
        <w:spacing w:line="360" w:lineRule="auto"/>
        <w:ind w:left="0" w:firstLine="720"/>
      </w:pPr>
      <w:r w:rsidRPr="006B18F6">
        <w:rPr>
          <w:u w:val="single"/>
        </w:rPr>
        <w:t>По</w:t>
      </w:r>
      <w:r w:rsidRPr="006B18F6">
        <w:rPr>
          <w:spacing w:val="-1"/>
          <w:u w:val="single"/>
        </w:rPr>
        <w:t xml:space="preserve"> </w:t>
      </w:r>
      <w:r w:rsidRPr="006B18F6">
        <w:rPr>
          <w:u w:val="single"/>
        </w:rPr>
        <w:t>учебному</w:t>
      </w:r>
      <w:r w:rsidRPr="006B18F6">
        <w:rPr>
          <w:spacing w:val="-6"/>
          <w:u w:val="single"/>
        </w:rPr>
        <w:t xml:space="preserve"> </w:t>
      </w:r>
      <w:r w:rsidRPr="006B18F6">
        <w:rPr>
          <w:u w:val="single"/>
        </w:rPr>
        <w:t>курсу</w:t>
      </w:r>
      <w:r w:rsidRPr="006B18F6">
        <w:rPr>
          <w:spacing w:val="-3"/>
          <w:u w:val="single"/>
        </w:rPr>
        <w:t xml:space="preserve"> </w:t>
      </w:r>
      <w:r w:rsidRPr="006B18F6">
        <w:rPr>
          <w:u w:val="single"/>
        </w:rPr>
        <w:t>«Всеобщая</w:t>
      </w:r>
      <w:r w:rsidRPr="006B18F6">
        <w:rPr>
          <w:spacing w:val="-1"/>
          <w:u w:val="single"/>
        </w:rPr>
        <w:t xml:space="preserve"> </w:t>
      </w:r>
      <w:r w:rsidRPr="006B18F6">
        <w:rPr>
          <w:spacing w:val="-2"/>
          <w:u w:val="single"/>
        </w:rPr>
        <w:t>история»:</w:t>
      </w:r>
    </w:p>
    <w:p w:rsidR="0082219A" w:rsidRPr="006B18F6" w:rsidRDefault="00096B32" w:rsidP="006B18F6">
      <w:pPr>
        <w:pStyle w:val="a4"/>
        <w:numPr>
          <w:ilvl w:val="0"/>
          <w:numId w:val="51"/>
        </w:numPr>
        <w:tabs>
          <w:tab w:val="left" w:pos="1390"/>
        </w:tabs>
        <w:spacing w:line="360" w:lineRule="auto"/>
        <w:ind w:left="0" w:firstLine="720"/>
        <w:rPr>
          <w:sz w:val="24"/>
          <w:szCs w:val="24"/>
        </w:rPr>
      </w:pPr>
      <w:r w:rsidRPr="006B18F6">
        <w:rPr>
          <w:sz w:val="24"/>
          <w:szCs w:val="24"/>
        </w:rPr>
        <w:t>Послевоенные</w:t>
      </w:r>
      <w:r w:rsidRPr="006B18F6">
        <w:rPr>
          <w:spacing w:val="80"/>
          <w:sz w:val="24"/>
          <w:szCs w:val="24"/>
        </w:rPr>
        <w:t xml:space="preserve"> </w:t>
      </w:r>
      <w:r w:rsidRPr="006B18F6">
        <w:rPr>
          <w:sz w:val="24"/>
          <w:szCs w:val="24"/>
        </w:rPr>
        <w:t>перемены</w:t>
      </w:r>
      <w:r w:rsidRPr="006B18F6">
        <w:rPr>
          <w:spacing w:val="80"/>
          <w:sz w:val="24"/>
          <w:szCs w:val="24"/>
        </w:rPr>
        <w:t xml:space="preserve"> </w:t>
      </w:r>
      <w:r w:rsidRPr="006B18F6">
        <w:rPr>
          <w:sz w:val="24"/>
          <w:szCs w:val="24"/>
        </w:rPr>
        <w:t>в</w:t>
      </w:r>
      <w:r w:rsidRPr="006B18F6">
        <w:rPr>
          <w:spacing w:val="80"/>
          <w:sz w:val="24"/>
          <w:szCs w:val="24"/>
        </w:rPr>
        <w:t xml:space="preserve"> </w:t>
      </w:r>
      <w:r w:rsidRPr="006B18F6">
        <w:rPr>
          <w:sz w:val="24"/>
          <w:szCs w:val="24"/>
        </w:rPr>
        <w:t>мире.</w:t>
      </w:r>
      <w:r w:rsidRPr="006B18F6">
        <w:rPr>
          <w:spacing w:val="80"/>
          <w:sz w:val="24"/>
          <w:szCs w:val="24"/>
        </w:rPr>
        <w:t xml:space="preserve"> </w:t>
      </w:r>
      <w:r w:rsidRPr="006B18F6">
        <w:rPr>
          <w:sz w:val="24"/>
          <w:szCs w:val="24"/>
        </w:rPr>
        <w:t>Холодная</w:t>
      </w:r>
      <w:r w:rsidRPr="006B18F6">
        <w:rPr>
          <w:spacing w:val="80"/>
          <w:sz w:val="24"/>
          <w:szCs w:val="24"/>
        </w:rPr>
        <w:t xml:space="preserve"> </w:t>
      </w:r>
      <w:r w:rsidRPr="006B18F6">
        <w:rPr>
          <w:sz w:val="24"/>
          <w:szCs w:val="24"/>
        </w:rPr>
        <w:t>война.</w:t>
      </w:r>
      <w:r w:rsidRPr="006B18F6">
        <w:rPr>
          <w:spacing w:val="80"/>
          <w:sz w:val="24"/>
          <w:szCs w:val="24"/>
        </w:rPr>
        <w:t xml:space="preserve"> </w:t>
      </w:r>
      <w:r w:rsidRPr="006B18F6">
        <w:rPr>
          <w:sz w:val="24"/>
          <w:szCs w:val="24"/>
        </w:rPr>
        <w:t>Мировая</w:t>
      </w:r>
      <w:r w:rsidRPr="006B18F6">
        <w:rPr>
          <w:spacing w:val="80"/>
          <w:sz w:val="24"/>
          <w:szCs w:val="24"/>
        </w:rPr>
        <w:t xml:space="preserve"> </w:t>
      </w:r>
      <w:r w:rsidRPr="006B18F6">
        <w:rPr>
          <w:sz w:val="24"/>
          <w:szCs w:val="24"/>
        </w:rPr>
        <w:t>система</w:t>
      </w:r>
      <w:r w:rsidRPr="006B18F6">
        <w:rPr>
          <w:spacing w:val="80"/>
          <w:sz w:val="24"/>
          <w:szCs w:val="24"/>
        </w:rPr>
        <w:t xml:space="preserve"> </w:t>
      </w:r>
      <w:r w:rsidRPr="006B18F6">
        <w:rPr>
          <w:sz w:val="24"/>
          <w:szCs w:val="24"/>
        </w:rPr>
        <w:t>социализма.</w:t>
      </w:r>
      <w:r w:rsidRPr="006B18F6">
        <w:rPr>
          <w:spacing w:val="80"/>
          <w:sz w:val="24"/>
          <w:szCs w:val="24"/>
        </w:rPr>
        <w:t xml:space="preserve"> </w:t>
      </w:r>
      <w:r w:rsidRPr="006B18F6">
        <w:rPr>
          <w:sz w:val="24"/>
          <w:szCs w:val="24"/>
        </w:rPr>
        <w:t>Экономические и политические изменения в странах Запада;</w:t>
      </w:r>
    </w:p>
    <w:p w:rsidR="0082219A" w:rsidRPr="006B18F6" w:rsidRDefault="00096B32" w:rsidP="006B18F6">
      <w:pPr>
        <w:pStyle w:val="a4"/>
        <w:numPr>
          <w:ilvl w:val="0"/>
          <w:numId w:val="51"/>
        </w:numPr>
        <w:tabs>
          <w:tab w:val="left" w:pos="1390"/>
        </w:tabs>
        <w:spacing w:line="360" w:lineRule="auto"/>
        <w:ind w:left="0" w:firstLine="720"/>
        <w:rPr>
          <w:sz w:val="24"/>
          <w:szCs w:val="24"/>
        </w:rPr>
      </w:pPr>
      <w:r w:rsidRPr="006B18F6">
        <w:rPr>
          <w:sz w:val="24"/>
          <w:szCs w:val="24"/>
        </w:rPr>
        <w:t>Распад</w:t>
      </w:r>
      <w:r w:rsidRPr="006B18F6">
        <w:rPr>
          <w:spacing w:val="40"/>
          <w:sz w:val="24"/>
          <w:szCs w:val="24"/>
        </w:rPr>
        <w:t xml:space="preserve"> </w:t>
      </w:r>
      <w:r w:rsidRPr="006B18F6">
        <w:rPr>
          <w:sz w:val="24"/>
          <w:szCs w:val="24"/>
        </w:rPr>
        <w:t>колониальных</w:t>
      </w:r>
      <w:r w:rsidRPr="006B18F6">
        <w:rPr>
          <w:spacing w:val="40"/>
          <w:sz w:val="24"/>
          <w:szCs w:val="24"/>
        </w:rPr>
        <w:t xml:space="preserve"> </w:t>
      </w:r>
      <w:r w:rsidRPr="006B18F6">
        <w:rPr>
          <w:sz w:val="24"/>
          <w:szCs w:val="24"/>
        </w:rPr>
        <w:t>империй.</w:t>
      </w:r>
      <w:r w:rsidRPr="006B18F6">
        <w:rPr>
          <w:spacing w:val="40"/>
          <w:sz w:val="24"/>
          <w:szCs w:val="24"/>
        </w:rPr>
        <w:t xml:space="preserve"> </w:t>
      </w:r>
      <w:r w:rsidRPr="006B18F6">
        <w:rPr>
          <w:sz w:val="24"/>
          <w:szCs w:val="24"/>
        </w:rPr>
        <w:t>Развитие</w:t>
      </w:r>
      <w:r w:rsidRPr="006B18F6">
        <w:rPr>
          <w:spacing w:val="40"/>
          <w:sz w:val="24"/>
          <w:szCs w:val="24"/>
        </w:rPr>
        <w:t xml:space="preserve"> </w:t>
      </w:r>
      <w:r w:rsidRPr="006B18F6">
        <w:rPr>
          <w:sz w:val="24"/>
          <w:szCs w:val="24"/>
        </w:rPr>
        <w:t>стран</w:t>
      </w:r>
      <w:r w:rsidRPr="006B18F6">
        <w:rPr>
          <w:spacing w:val="40"/>
          <w:sz w:val="24"/>
          <w:szCs w:val="24"/>
        </w:rPr>
        <w:t xml:space="preserve"> </w:t>
      </w:r>
      <w:r w:rsidRPr="006B18F6">
        <w:rPr>
          <w:sz w:val="24"/>
          <w:szCs w:val="24"/>
        </w:rPr>
        <w:t>Азии,</w:t>
      </w:r>
      <w:r w:rsidRPr="006B18F6">
        <w:rPr>
          <w:spacing w:val="40"/>
          <w:sz w:val="24"/>
          <w:szCs w:val="24"/>
        </w:rPr>
        <w:t xml:space="preserve"> </w:t>
      </w:r>
      <w:r w:rsidRPr="006B18F6">
        <w:rPr>
          <w:sz w:val="24"/>
          <w:szCs w:val="24"/>
        </w:rPr>
        <w:t>Африки</w:t>
      </w:r>
      <w:r w:rsidRPr="006B18F6">
        <w:rPr>
          <w:spacing w:val="40"/>
          <w:sz w:val="24"/>
          <w:szCs w:val="24"/>
        </w:rPr>
        <w:t xml:space="preserve"> </w:t>
      </w:r>
      <w:r w:rsidRPr="006B18F6">
        <w:rPr>
          <w:sz w:val="24"/>
          <w:szCs w:val="24"/>
        </w:rPr>
        <w:t>и</w:t>
      </w:r>
      <w:r w:rsidRPr="006B18F6">
        <w:rPr>
          <w:spacing w:val="40"/>
          <w:sz w:val="24"/>
          <w:szCs w:val="24"/>
        </w:rPr>
        <w:t xml:space="preserve"> </w:t>
      </w:r>
      <w:r w:rsidRPr="006B18F6">
        <w:rPr>
          <w:sz w:val="24"/>
          <w:szCs w:val="24"/>
        </w:rPr>
        <w:t>Латинской</w:t>
      </w:r>
      <w:r w:rsidRPr="006B18F6">
        <w:rPr>
          <w:spacing w:val="40"/>
          <w:sz w:val="24"/>
          <w:szCs w:val="24"/>
        </w:rPr>
        <w:t xml:space="preserve"> </w:t>
      </w:r>
      <w:r w:rsidRPr="006B18F6">
        <w:rPr>
          <w:sz w:val="24"/>
          <w:szCs w:val="24"/>
        </w:rPr>
        <w:t>Америки. Научно-техническая революция. Постиндустриальное и информационное общество;</w:t>
      </w:r>
    </w:p>
    <w:p w:rsidR="0082219A" w:rsidRPr="006B18F6" w:rsidRDefault="00096B32" w:rsidP="006B18F6">
      <w:pPr>
        <w:pStyle w:val="a4"/>
        <w:numPr>
          <w:ilvl w:val="0"/>
          <w:numId w:val="51"/>
        </w:numPr>
        <w:tabs>
          <w:tab w:val="left" w:pos="1390"/>
        </w:tabs>
        <w:spacing w:line="360" w:lineRule="auto"/>
        <w:ind w:left="0" w:firstLine="720"/>
        <w:rPr>
          <w:sz w:val="24"/>
          <w:szCs w:val="24"/>
        </w:rPr>
      </w:pPr>
      <w:r w:rsidRPr="006B18F6">
        <w:rPr>
          <w:sz w:val="24"/>
          <w:szCs w:val="24"/>
        </w:rPr>
        <w:t>Современный</w:t>
      </w:r>
      <w:r w:rsidRPr="006B18F6">
        <w:rPr>
          <w:spacing w:val="37"/>
          <w:sz w:val="24"/>
          <w:szCs w:val="24"/>
        </w:rPr>
        <w:t xml:space="preserve"> </w:t>
      </w:r>
      <w:r w:rsidRPr="006B18F6">
        <w:rPr>
          <w:sz w:val="24"/>
          <w:szCs w:val="24"/>
        </w:rPr>
        <w:t>мир:</w:t>
      </w:r>
      <w:r w:rsidRPr="006B18F6">
        <w:rPr>
          <w:spacing w:val="37"/>
          <w:sz w:val="24"/>
          <w:szCs w:val="24"/>
        </w:rPr>
        <w:t xml:space="preserve"> </w:t>
      </w:r>
      <w:r w:rsidRPr="006B18F6">
        <w:rPr>
          <w:sz w:val="24"/>
          <w:szCs w:val="24"/>
        </w:rPr>
        <w:t>глобализация</w:t>
      </w:r>
      <w:r w:rsidRPr="006B18F6">
        <w:rPr>
          <w:spacing w:val="34"/>
          <w:sz w:val="24"/>
          <w:szCs w:val="24"/>
        </w:rPr>
        <w:t xml:space="preserve"> </w:t>
      </w:r>
      <w:r w:rsidRPr="006B18F6">
        <w:rPr>
          <w:sz w:val="24"/>
          <w:szCs w:val="24"/>
        </w:rPr>
        <w:t>и</w:t>
      </w:r>
      <w:r w:rsidRPr="006B18F6">
        <w:rPr>
          <w:spacing w:val="35"/>
          <w:sz w:val="24"/>
          <w:szCs w:val="24"/>
        </w:rPr>
        <w:t xml:space="preserve"> </w:t>
      </w:r>
      <w:r w:rsidRPr="006B18F6">
        <w:rPr>
          <w:sz w:val="24"/>
          <w:szCs w:val="24"/>
        </w:rPr>
        <w:t>деглобализация.</w:t>
      </w:r>
      <w:r w:rsidRPr="006B18F6">
        <w:rPr>
          <w:spacing w:val="36"/>
          <w:sz w:val="24"/>
          <w:szCs w:val="24"/>
        </w:rPr>
        <w:t xml:space="preserve"> </w:t>
      </w:r>
      <w:r w:rsidRPr="006B18F6">
        <w:rPr>
          <w:sz w:val="24"/>
          <w:szCs w:val="24"/>
        </w:rPr>
        <w:t>Геополитический</w:t>
      </w:r>
      <w:r w:rsidRPr="006B18F6">
        <w:rPr>
          <w:spacing w:val="35"/>
          <w:sz w:val="24"/>
          <w:szCs w:val="24"/>
        </w:rPr>
        <w:t xml:space="preserve"> </w:t>
      </w:r>
      <w:r w:rsidRPr="006B18F6">
        <w:rPr>
          <w:sz w:val="24"/>
          <w:szCs w:val="24"/>
        </w:rPr>
        <w:t>кризис</w:t>
      </w:r>
      <w:r w:rsidRPr="006B18F6">
        <w:rPr>
          <w:spacing w:val="35"/>
          <w:sz w:val="24"/>
          <w:szCs w:val="24"/>
        </w:rPr>
        <w:t xml:space="preserve"> </w:t>
      </w:r>
      <w:r w:rsidRPr="006B18F6">
        <w:rPr>
          <w:sz w:val="24"/>
          <w:szCs w:val="24"/>
        </w:rPr>
        <w:t>2022</w:t>
      </w:r>
      <w:r w:rsidRPr="006B18F6">
        <w:rPr>
          <w:spacing w:val="36"/>
          <w:sz w:val="24"/>
          <w:szCs w:val="24"/>
        </w:rPr>
        <w:t xml:space="preserve"> </w:t>
      </w:r>
      <w:r w:rsidRPr="006B18F6">
        <w:rPr>
          <w:sz w:val="24"/>
          <w:szCs w:val="24"/>
        </w:rPr>
        <w:t>г.</w:t>
      </w:r>
      <w:r w:rsidRPr="006B18F6">
        <w:rPr>
          <w:spacing w:val="34"/>
          <w:sz w:val="24"/>
          <w:szCs w:val="24"/>
        </w:rPr>
        <w:t xml:space="preserve"> </w:t>
      </w:r>
      <w:r w:rsidRPr="006B18F6">
        <w:rPr>
          <w:sz w:val="24"/>
          <w:szCs w:val="24"/>
        </w:rPr>
        <w:t>и его влияние на мировую систему.</w:t>
      </w:r>
    </w:p>
    <w:p w:rsidR="0082219A" w:rsidRPr="006B18F6" w:rsidRDefault="00096B32" w:rsidP="006B18F6">
      <w:pPr>
        <w:pStyle w:val="a3"/>
        <w:spacing w:line="360" w:lineRule="auto"/>
        <w:ind w:left="0" w:firstLine="720"/>
        <w:jc w:val="left"/>
      </w:pPr>
      <w:r w:rsidRPr="006B18F6">
        <w:t>Структура предметного результата включает следующий перечень знаний и умений: указывать хронологические рамки основных периодов отечественной и всеобщей истории</w:t>
      </w:r>
    </w:p>
    <w:p w:rsidR="0082219A" w:rsidRPr="006B18F6" w:rsidRDefault="00096B32" w:rsidP="006B18F6">
      <w:pPr>
        <w:pStyle w:val="a3"/>
        <w:spacing w:line="360" w:lineRule="auto"/>
        <w:ind w:left="0" w:firstLine="720"/>
        <w:jc w:val="left"/>
      </w:pPr>
      <w:r w:rsidRPr="006B18F6">
        <w:t xml:space="preserve">1945–2022 </w:t>
      </w:r>
      <w:r w:rsidRPr="006B18F6">
        <w:rPr>
          <w:spacing w:val="-4"/>
        </w:rPr>
        <w:t>гг.;</w:t>
      </w:r>
    </w:p>
    <w:p w:rsidR="0082219A" w:rsidRPr="006B18F6" w:rsidRDefault="00096B32" w:rsidP="006B18F6">
      <w:pPr>
        <w:pStyle w:val="a3"/>
        <w:spacing w:line="360" w:lineRule="auto"/>
        <w:ind w:left="0" w:firstLine="720"/>
        <w:jc w:val="left"/>
      </w:pPr>
      <w:r w:rsidRPr="006B18F6">
        <w:t>называть даты важнейших событий и процессов отечественной и всеобщей истории 1945– 2022 гг.;</w:t>
      </w:r>
    </w:p>
    <w:p w:rsidR="0082219A" w:rsidRPr="006B18F6" w:rsidRDefault="00096B32" w:rsidP="006B18F6">
      <w:pPr>
        <w:pStyle w:val="a3"/>
        <w:spacing w:line="360" w:lineRule="auto"/>
        <w:ind w:left="0" w:firstLine="720"/>
        <w:jc w:val="left"/>
      </w:pPr>
      <w:r w:rsidRPr="006B18F6">
        <w:t>выявлять синхронность исторических процессов отечественной и всеобщей истории 1945– 2022 гг., делать выводы о тенденциях развития своей страны и других стран в данный период;</w:t>
      </w:r>
    </w:p>
    <w:p w:rsidR="0082219A" w:rsidRPr="006B18F6" w:rsidRDefault="00096B32" w:rsidP="006B18F6">
      <w:pPr>
        <w:pStyle w:val="a3"/>
        <w:spacing w:line="360" w:lineRule="auto"/>
        <w:ind w:left="0" w:firstLine="720"/>
        <w:jc w:val="left"/>
      </w:pPr>
      <w:r w:rsidRPr="006B18F6">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82219A" w:rsidRPr="006B18F6" w:rsidRDefault="00096B32" w:rsidP="006B18F6">
      <w:pPr>
        <w:pStyle w:val="1"/>
        <w:numPr>
          <w:ilvl w:val="2"/>
          <w:numId w:val="84"/>
        </w:numPr>
        <w:tabs>
          <w:tab w:val="left" w:pos="1133"/>
          <w:tab w:val="left" w:pos="1710"/>
        </w:tabs>
        <w:spacing w:before="0" w:line="360" w:lineRule="auto"/>
        <w:ind w:left="0" w:firstLine="720"/>
      </w:pPr>
      <w:bookmarkStart w:id="236" w:name="_Toc216086947"/>
      <w:r w:rsidRPr="006B18F6">
        <w:t>Рабочая</w:t>
      </w:r>
      <w:r w:rsidRPr="006B18F6">
        <w:rPr>
          <w:spacing w:val="-5"/>
        </w:rPr>
        <w:t xml:space="preserve"> </w:t>
      </w:r>
      <w:r w:rsidRPr="006B18F6">
        <w:t>программа</w:t>
      </w:r>
      <w:r w:rsidRPr="006B18F6">
        <w:rPr>
          <w:spacing w:val="-5"/>
        </w:rPr>
        <w:t xml:space="preserve"> </w:t>
      </w:r>
      <w:r w:rsidRPr="006B18F6">
        <w:t>по</w:t>
      </w:r>
      <w:r w:rsidRPr="006B18F6">
        <w:rPr>
          <w:spacing w:val="-5"/>
        </w:rPr>
        <w:t xml:space="preserve"> </w:t>
      </w:r>
      <w:r w:rsidRPr="006B18F6">
        <w:t>учебному</w:t>
      </w:r>
      <w:r w:rsidRPr="006B18F6">
        <w:rPr>
          <w:spacing w:val="-5"/>
        </w:rPr>
        <w:t xml:space="preserve"> </w:t>
      </w:r>
      <w:r w:rsidRPr="006B18F6">
        <w:t>предмету</w:t>
      </w:r>
      <w:r w:rsidRPr="006B18F6">
        <w:rPr>
          <w:spacing w:val="-5"/>
        </w:rPr>
        <w:t xml:space="preserve"> </w:t>
      </w:r>
      <w:r w:rsidRPr="006B18F6">
        <w:t>«История»</w:t>
      </w:r>
      <w:r w:rsidRPr="006B18F6">
        <w:rPr>
          <w:spacing w:val="-5"/>
        </w:rPr>
        <w:t xml:space="preserve"> </w:t>
      </w:r>
      <w:r w:rsidRPr="006B18F6">
        <w:t>(углублённый</w:t>
      </w:r>
      <w:r w:rsidRPr="006B18F6">
        <w:rPr>
          <w:spacing w:val="-6"/>
        </w:rPr>
        <w:t xml:space="preserve"> </w:t>
      </w:r>
      <w:r w:rsidRPr="006B18F6">
        <w:t>уровень) Пояснительная записка.</w:t>
      </w:r>
      <w:bookmarkEnd w:id="236"/>
    </w:p>
    <w:p w:rsidR="0082219A" w:rsidRPr="006B18F6" w:rsidRDefault="00096B32" w:rsidP="006B18F6">
      <w:pPr>
        <w:pStyle w:val="a3"/>
        <w:spacing w:line="360" w:lineRule="auto"/>
        <w:ind w:left="0" w:firstLine="720"/>
      </w:pPr>
      <w:r w:rsidRPr="006B18F6">
        <w:lastRenderedPageBreak/>
        <w:t>Программа по истории разработана на основе положений и требований к результатам освоения основной образовательной программы, представленных в ФГОС СОО, а также с учетом федеральной рабочей программы воспитания.</w:t>
      </w:r>
    </w:p>
    <w:p w:rsidR="0082219A" w:rsidRPr="006B18F6" w:rsidRDefault="00096B32" w:rsidP="006B18F6">
      <w:pPr>
        <w:pStyle w:val="a3"/>
        <w:spacing w:line="360" w:lineRule="auto"/>
        <w:ind w:left="0" w:firstLine="720"/>
      </w:pPr>
      <w:r w:rsidRPr="006B18F6">
        <w:t>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по разделам и темам курса.</w:t>
      </w:r>
    </w:p>
    <w:p w:rsidR="0082219A" w:rsidRPr="006B18F6" w:rsidRDefault="00096B32" w:rsidP="006B18F6">
      <w:pPr>
        <w:pStyle w:val="a3"/>
        <w:spacing w:line="360" w:lineRule="auto"/>
        <w:ind w:left="0" w:firstLine="720"/>
      </w:pPr>
      <w:r w:rsidRPr="006B18F6">
        <w:t>Место предмета «История» в системе общего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w:t>
      </w:r>
      <w:r w:rsidRPr="006B18F6">
        <w:rPr>
          <w:spacing w:val="40"/>
        </w:rPr>
        <w:t xml:space="preserve"> </w:t>
      </w:r>
      <w:r w:rsidRPr="006B18F6">
        <w:t>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w:t>
      </w:r>
      <w:r w:rsidRPr="006B18F6">
        <w:rPr>
          <w:spacing w:val="-1"/>
        </w:rPr>
        <w:t xml:space="preserve"> </w:t>
      </w:r>
      <w:r w:rsidRPr="006B18F6">
        <w:t>своей страны</w:t>
      </w:r>
      <w:r w:rsidRPr="006B18F6">
        <w:rPr>
          <w:spacing w:val="-2"/>
        </w:rPr>
        <w:t xml:space="preserve"> </w:t>
      </w:r>
      <w:r w:rsidRPr="006B18F6">
        <w:t>и мира</w:t>
      </w:r>
      <w:r w:rsidRPr="006B18F6">
        <w:rPr>
          <w:spacing w:val="-2"/>
        </w:rPr>
        <w:t xml:space="preserve"> </w:t>
      </w:r>
      <w:r w:rsidRPr="006B18F6">
        <w:t>в</w:t>
      </w:r>
      <w:r w:rsidRPr="006B18F6">
        <w:rPr>
          <w:spacing w:val="-2"/>
        </w:rPr>
        <w:t xml:space="preserve"> </w:t>
      </w:r>
      <w:r w:rsidRPr="006B18F6">
        <w:t>целом.</w:t>
      </w:r>
      <w:r w:rsidRPr="006B18F6">
        <w:rPr>
          <w:spacing w:val="-2"/>
        </w:rPr>
        <w:t xml:space="preserve"> </w:t>
      </w:r>
      <w:r w:rsidRPr="006B18F6">
        <w:t>История</w:t>
      </w:r>
      <w:r w:rsidRPr="006B18F6">
        <w:rPr>
          <w:spacing w:val="-1"/>
        </w:rPr>
        <w:t xml:space="preserve"> </w:t>
      </w:r>
      <w:r w:rsidRPr="006B18F6">
        <w:t>дает</w:t>
      </w:r>
      <w:r w:rsidRPr="006B18F6">
        <w:rPr>
          <w:spacing w:val="-1"/>
        </w:rPr>
        <w:t xml:space="preserve"> </w:t>
      </w:r>
      <w:r w:rsidRPr="006B18F6">
        <w:t>возможность познания и понимания</w:t>
      </w:r>
      <w:r w:rsidRPr="006B18F6">
        <w:rPr>
          <w:spacing w:val="-1"/>
        </w:rPr>
        <w:t xml:space="preserve"> </w:t>
      </w:r>
      <w:r w:rsidRPr="006B18F6">
        <w:t>человека</w:t>
      </w:r>
      <w:r w:rsidRPr="006B18F6">
        <w:rPr>
          <w:spacing w:val="-2"/>
        </w:rPr>
        <w:t xml:space="preserve"> </w:t>
      </w:r>
      <w:r w:rsidRPr="006B18F6">
        <w:t>и общества в связи прошлого, настоящего и будущего.</w:t>
      </w:r>
    </w:p>
    <w:p w:rsidR="0082219A" w:rsidRPr="006B18F6" w:rsidRDefault="00096B32" w:rsidP="006B18F6">
      <w:pPr>
        <w:pStyle w:val="a3"/>
        <w:spacing w:line="360" w:lineRule="auto"/>
        <w:ind w:left="0" w:firstLine="720"/>
      </w:pPr>
      <w:r w:rsidRPr="006B18F6">
        <w:t xml:space="preserve">Общей </w:t>
      </w:r>
      <w:r w:rsidRPr="006B18F6">
        <w:rPr>
          <w:b/>
        </w:rPr>
        <w:t xml:space="preserve">целью </w:t>
      </w:r>
      <w:r w:rsidRPr="006B18F6">
        <w:t>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w:t>
      </w:r>
      <w:r w:rsidRPr="006B18F6">
        <w:rPr>
          <w:spacing w:val="-1"/>
        </w:rPr>
        <w:t xml:space="preserve"> </w:t>
      </w:r>
      <w:r w:rsidRPr="006B18F6">
        <w:t>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w:t>
      </w:r>
      <w:r w:rsidRPr="006B18F6">
        <w:rPr>
          <w:spacing w:val="40"/>
        </w:rPr>
        <w:t xml:space="preserve"> </w:t>
      </w:r>
      <w:r w:rsidRPr="006B18F6">
        <w:t>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 в мире, важности вклада каждого её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82219A" w:rsidRPr="006B18F6" w:rsidRDefault="00096B32" w:rsidP="006B18F6">
      <w:pPr>
        <w:pStyle w:val="a3"/>
        <w:spacing w:line="360" w:lineRule="auto"/>
        <w:ind w:left="0" w:firstLine="720"/>
      </w:pPr>
      <w:r w:rsidRPr="006B18F6">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82219A" w:rsidRPr="006B18F6" w:rsidRDefault="00096B32" w:rsidP="006B18F6">
      <w:pPr>
        <w:pStyle w:val="a3"/>
        <w:spacing w:line="360" w:lineRule="auto"/>
        <w:ind w:left="0" w:firstLine="720"/>
      </w:pPr>
      <w:r w:rsidRPr="006B18F6">
        <w:rPr>
          <w:b/>
        </w:rPr>
        <w:t xml:space="preserve">Задачи </w:t>
      </w:r>
      <w:r w:rsidRPr="006B18F6">
        <w:t>изучения истории на всех уровнях общего образования определяются федеральными государственными образовательными стандартами.</w:t>
      </w:r>
    </w:p>
    <w:p w:rsidR="0082219A" w:rsidRPr="006B18F6" w:rsidRDefault="00096B32" w:rsidP="006B18F6">
      <w:pPr>
        <w:pStyle w:val="a3"/>
        <w:spacing w:line="360" w:lineRule="auto"/>
        <w:ind w:left="0" w:firstLine="720"/>
      </w:pPr>
      <w:r w:rsidRPr="006B18F6">
        <w:t xml:space="preserve">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w:t>
      </w:r>
      <w:r w:rsidRPr="006B18F6">
        <w:rPr>
          <w:spacing w:val="-2"/>
        </w:rPr>
        <w:t>параметрам:</w:t>
      </w:r>
    </w:p>
    <w:p w:rsidR="0082219A" w:rsidRPr="006B18F6" w:rsidRDefault="00096B32" w:rsidP="006B18F6">
      <w:pPr>
        <w:pStyle w:val="a3"/>
        <w:spacing w:line="360" w:lineRule="auto"/>
        <w:ind w:left="0" w:firstLine="720"/>
      </w:pPr>
      <w:r w:rsidRPr="006B18F6">
        <w:t xml:space="preserve">углубление социализации обучающихся, формирование гражданской ответственности и социальной культуры, </w:t>
      </w:r>
      <w:r w:rsidRPr="006B18F6">
        <w:rPr>
          <w:position w:val="1"/>
        </w:rPr>
        <w:t xml:space="preserve">соответствующей </w:t>
      </w:r>
      <w:r w:rsidRPr="006B18F6">
        <w:t>условиям современного мира;</w:t>
      </w:r>
    </w:p>
    <w:p w:rsidR="0082219A" w:rsidRPr="006B18F6" w:rsidRDefault="00096B32" w:rsidP="006B18F6">
      <w:pPr>
        <w:pStyle w:val="a3"/>
        <w:spacing w:line="360" w:lineRule="auto"/>
        <w:ind w:left="0" w:firstLine="720"/>
      </w:pPr>
      <w:r w:rsidRPr="006B18F6">
        <w:lastRenderedPageBreak/>
        <w:t>освоение</w:t>
      </w:r>
      <w:r w:rsidRPr="006B18F6">
        <w:rPr>
          <w:spacing w:val="-6"/>
        </w:rPr>
        <w:t xml:space="preserve"> </w:t>
      </w:r>
      <w:r w:rsidRPr="006B18F6">
        <w:t>систематических знаний</w:t>
      </w:r>
      <w:r w:rsidRPr="006B18F6">
        <w:rPr>
          <w:spacing w:val="-3"/>
        </w:rPr>
        <w:t xml:space="preserve"> </w:t>
      </w:r>
      <w:r w:rsidRPr="006B18F6">
        <w:t>об</w:t>
      </w:r>
      <w:r w:rsidRPr="006B18F6">
        <w:rPr>
          <w:spacing w:val="-5"/>
        </w:rPr>
        <w:t xml:space="preserve"> </w:t>
      </w:r>
      <w:r w:rsidRPr="006B18F6">
        <w:t>истории</w:t>
      </w:r>
      <w:r w:rsidRPr="006B18F6">
        <w:rPr>
          <w:spacing w:val="-5"/>
        </w:rPr>
        <w:t xml:space="preserve"> </w:t>
      </w:r>
      <w:r w:rsidRPr="006B18F6">
        <w:t>России</w:t>
      </w:r>
      <w:r w:rsidRPr="006B18F6">
        <w:rPr>
          <w:spacing w:val="-2"/>
        </w:rPr>
        <w:t xml:space="preserve"> </w:t>
      </w:r>
      <w:r w:rsidRPr="006B18F6">
        <w:t>и</w:t>
      </w:r>
      <w:r w:rsidRPr="006B18F6">
        <w:rPr>
          <w:spacing w:val="-2"/>
        </w:rPr>
        <w:t xml:space="preserve"> </w:t>
      </w:r>
      <w:r w:rsidRPr="006B18F6">
        <w:t>всеобщей</w:t>
      </w:r>
      <w:r w:rsidRPr="006B18F6">
        <w:rPr>
          <w:spacing w:val="-3"/>
        </w:rPr>
        <w:t xml:space="preserve"> </w:t>
      </w:r>
      <w:r w:rsidRPr="006B18F6">
        <w:t>истории</w:t>
      </w:r>
      <w:r w:rsidRPr="006B18F6">
        <w:rPr>
          <w:spacing w:val="-2"/>
        </w:rPr>
        <w:t xml:space="preserve"> </w:t>
      </w:r>
      <w:r w:rsidRPr="006B18F6">
        <w:t>XX–XXI</w:t>
      </w:r>
      <w:r w:rsidRPr="006B18F6">
        <w:rPr>
          <w:spacing w:val="-8"/>
        </w:rPr>
        <w:t xml:space="preserve"> </w:t>
      </w:r>
      <w:r w:rsidRPr="006B18F6">
        <w:rPr>
          <w:spacing w:val="-4"/>
        </w:rPr>
        <w:t>вв.;</w:t>
      </w:r>
    </w:p>
    <w:p w:rsidR="0082219A" w:rsidRPr="006B18F6" w:rsidRDefault="00096B32" w:rsidP="006B18F6">
      <w:pPr>
        <w:pStyle w:val="a3"/>
        <w:spacing w:line="360" w:lineRule="auto"/>
        <w:ind w:left="0" w:firstLine="720"/>
      </w:pPr>
      <w:r w:rsidRPr="006B18F6">
        <w:t xml:space="preserve">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w:t>
      </w:r>
      <w:r w:rsidRPr="006B18F6">
        <w:rPr>
          <w:spacing w:val="-2"/>
        </w:rPr>
        <w:t>общества;</w:t>
      </w:r>
    </w:p>
    <w:p w:rsidR="0082219A" w:rsidRPr="006B18F6" w:rsidRDefault="00096B32" w:rsidP="006B18F6">
      <w:pPr>
        <w:pStyle w:val="a3"/>
        <w:spacing w:line="360" w:lineRule="auto"/>
        <w:ind w:left="0" w:firstLine="720"/>
      </w:pPr>
      <w:r w:rsidRPr="006B18F6">
        <w:t>формирование</w:t>
      </w:r>
      <w:r w:rsidRPr="006B18F6">
        <w:rPr>
          <w:spacing w:val="-5"/>
        </w:rPr>
        <w:t xml:space="preserve"> </w:t>
      </w:r>
      <w:r w:rsidRPr="006B18F6">
        <w:t>исторического</w:t>
      </w:r>
      <w:r w:rsidRPr="006B18F6">
        <w:rPr>
          <w:spacing w:val="-4"/>
        </w:rPr>
        <w:t xml:space="preserve"> </w:t>
      </w:r>
      <w:r w:rsidRPr="006B18F6">
        <w:t>мышления,</w:t>
      </w:r>
      <w:r w:rsidRPr="006B18F6">
        <w:rPr>
          <w:spacing w:val="-4"/>
        </w:rPr>
        <w:t xml:space="preserve"> </w:t>
      </w:r>
      <w:r w:rsidRPr="006B18F6">
        <w:t>то</w:t>
      </w:r>
      <w:r w:rsidRPr="006B18F6">
        <w:rPr>
          <w:spacing w:val="-4"/>
        </w:rPr>
        <w:t xml:space="preserve"> </w:t>
      </w:r>
      <w:r w:rsidRPr="006B18F6">
        <w:t>есть</w:t>
      </w:r>
      <w:r w:rsidRPr="006B18F6">
        <w:rPr>
          <w:spacing w:val="-3"/>
        </w:rPr>
        <w:t xml:space="preserve"> </w:t>
      </w:r>
      <w:r w:rsidRPr="006B18F6">
        <w:t>способности</w:t>
      </w:r>
      <w:r w:rsidRPr="006B18F6">
        <w:rPr>
          <w:spacing w:val="-3"/>
        </w:rPr>
        <w:t xml:space="preserve"> </w:t>
      </w:r>
      <w:r w:rsidRPr="006B18F6">
        <w:rPr>
          <w:spacing w:val="-4"/>
        </w:rPr>
        <w:t>расс</w:t>
      </w:r>
      <w:r w:rsidRPr="006B18F6">
        <w:t>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82219A" w:rsidRPr="006B18F6" w:rsidRDefault="00096B32" w:rsidP="006B18F6">
      <w:pPr>
        <w:pStyle w:val="a3"/>
        <w:spacing w:line="360" w:lineRule="auto"/>
        <w:ind w:left="0" w:firstLine="720"/>
      </w:pPr>
      <w:r w:rsidRPr="006B18F6">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82219A" w:rsidRPr="006B18F6" w:rsidRDefault="00096B32" w:rsidP="006B18F6">
      <w:pPr>
        <w:pStyle w:val="a3"/>
        <w:spacing w:line="360" w:lineRule="auto"/>
        <w:ind w:left="0" w:firstLine="720"/>
      </w:pPr>
      <w:r w:rsidRPr="006B18F6">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w:t>
      </w:r>
      <w:r w:rsidRPr="006B18F6">
        <w:rPr>
          <w:spacing w:val="-4"/>
        </w:rPr>
        <w:t xml:space="preserve"> </w:t>
      </w:r>
      <w:r w:rsidRPr="006B18F6">
        <w:t>отношения,</w:t>
      </w:r>
      <w:r w:rsidRPr="006B18F6">
        <w:rPr>
          <w:spacing w:val="-4"/>
        </w:rPr>
        <w:t xml:space="preserve"> </w:t>
      </w:r>
      <w:r w:rsidRPr="006B18F6">
        <w:t>обоснование</w:t>
      </w:r>
      <w:r w:rsidRPr="006B18F6">
        <w:rPr>
          <w:spacing w:val="-5"/>
        </w:rPr>
        <w:t xml:space="preserve"> </w:t>
      </w:r>
      <w:r w:rsidRPr="006B18F6">
        <w:t>позиции при</w:t>
      </w:r>
      <w:r w:rsidRPr="006B18F6">
        <w:rPr>
          <w:spacing w:val="-4"/>
        </w:rPr>
        <w:t xml:space="preserve"> </w:t>
      </w:r>
      <w:r w:rsidRPr="006B18F6">
        <w:t>изучении</w:t>
      </w:r>
      <w:r w:rsidRPr="006B18F6">
        <w:rPr>
          <w:spacing w:val="-4"/>
        </w:rPr>
        <w:t xml:space="preserve"> </w:t>
      </w:r>
      <w:r w:rsidRPr="006B18F6">
        <w:t>дискуссионных</w:t>
      </w:r>
      <w:r w:rsidRPr="006B18F6">
        <w:rPr>
          <w:spacing w:val="-2"/>
        </w:rPr>
        <w:t xml:space="preserve"> </w:t>
      </w:r>
      <w:r w:rsidRPr="006B18F6">
        <w:t>проблем</w:t>
      </w:r>
      <w:r w:rsidRPr="006B18F6">
        <w:rPr>
          <w:spacing w:val="-6"/>
        </w:rPr>
        <w:t xml:space="preserve"> </w:t>
      </w:r>
      <w:r w:rsidRPr="006B18F6">
        <w:t>прошлого</w:t>
      </w:r>
      <w:r w:rsidRPr="006B18F6">
        <w:rPr>
          <w:spacing w:val="-4"/>
        </w:rPr>
        <w:t xml:space="preserve"> </w:t>
      </w:r>
      <w:r w:rsidRPr="006B18F6">
        <w:t xml:space="preserve">и </w:t>
      </w:r>
      <w:r w:rsidRPr="006B18F6">
        <w:rPr>
          <w:spacing w:val="-2"/>
        </w:rPr>
        <w:t>современности);</w:t>
      </w:r>
    </w:p>
    <w:p w:rsidR="0082219A" w:rsidRPr="006B18F6" w:rsidRDefault="00096B32" w:rsidP="006B18F6">
      <w:pPr>
        <w:pStyle w:val="a3"/>
        <w:spacing w:line="360" w:lineRule="auto"/>
        <w:ind w:left="0" w:firstLine="720"/>
      </w:pPr>
      <w:r w:rsidRPr="006B18F6">
        <w:t>развитие практики применения знаний и умений в социальной среде, общественной деятельности, межкультурном общении;</w:t>
      </w:r>
    </w:p>
    <w:p w:rsidR="0082219A" w:rsidRPr="006B18F6" w:rsidRDefault="00096B32" w:rsidP="006B18F6">
      <w:pPr>
        <w:pStyle w:val="a3"/>
        <w:spacing w:line="360" w:lineRule="auto"/>
        <w:ind w:left="0" w:firstLine="720"/>
      </w:pPr>
      <w:r w:rsidRPr="006B18F6">
        <w:t>в углубленных курсах – элементы ориентации на продолжение образования в 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образовательные программы.</w:t>
      </w:r>
    </w:p>
    <w:p w:rsidR="0082219A" w:rsidRPr="006B18F6" w:rsidRDefault="00096B32" w:rsidP="006B18F6">
      <w:pPr>
        <w:spacing w:line="360" w:lineRule="auto"/>
        <w:ind w:firstLine="720"/>
        <w:jc w:val="both"/>
        <w:rPr>
          <w:position w:val="1"/>
          <w:sz w:val="24"/>
          <w:szCs w:val="24"/>
        </w:rPr>
      </w:pPr>
      <w:r w:rsidRPr="006B18F6">
        <w:rPr>
          <w:b/>
          <w:sz w:val="24"/>
          <w:szCs w:val="24"/>
        </w:rPr>
        <w:t>Общее</w:t>
      </w:r>
      <w:r w:rsidRPr="006B18F6">
        <w:rPr>
          <w:b/>
          <w:spacing w:val="-2"/>
          <w:sz w:val="24"/>
          <w:szCs w:val="24"/>
        </w:rPr>
        <w:t xml:space="preserve"> </w:t>
      </w:r>
      <w:r w:rsidRPr="006B18F6">
        <w:rPr>
          <w:b/>
          <w:sz w:val="24"/>
          <w:szCs w:val="24"/>
        </w:rPr>
        <w:t>число</w:t>
      </w:r>
      <w:r w:rsidRPr="006B18F6">
        <w:rPr>
          <w:b/>
          <w:spacing w:val="-2"/>
          <w:sz w:val="24"/>
          <w:szCs w:val="24"/>
        </w:rPr>
        <w:t xml:space="preserve"> </w:t>
      </w:r>
      <w:r w:rsidRPr="006B18F6">
        <w:rPr>
          <w:b/>
          <w:sz w:val="24"/>
          <w:szCs w:val="24"/>
        </w:rPr>
        <w:t>часов</w:t>
      </w:r>
      <w:r w:rsidRPr="006B18F6">
        <w:rPr>
          <w:sz w:val="24"/>
          <w:szCs w:val="24"/>
        </w:rPr>
        <w:t>,</w:t>
      </w:r>
      <w:r w:rsidRPr="006B18F6">
        <w:rPr>
          <w:spacing w:val="-1"/>
          <w:sz w:val="24"/>
          <w:szCs w:val="24"/>
        </w:rPr>
        <w:t xml:space="preserve"> </w:t>
      </w:r>
      <w:r w:rsidRPr="006B18F6">
        <w:rPr>
          <w:sz w:val="24"/>
          <w:szCs w:val="24"/>
        </w:rPr>
        <w:t>рекомендованных</w:t>
      </w:r>
      <w:r w:rsidRPr="006B18F6">
        <w:rPr>
          <w:spacing w:val="-2"/>
          <w:sz w:val="24"/>
          <w:szCs w:val="24"/>
        </w:rPr>
        <w:t xml:space="preserve"> </w:t>
      </w:r>
      <w:r w:rsidRPr="006B18F6">
        <w:rPr>
          <w:sz w:val="24"/>
          <w:szCs w:val="24"/>
        </w:rPr>
        <w:t>для</w:t>
      </w:r>
      <w:r w:rsidRPr="006B18F6">
        <w:rPr>
          <w:spacing w:val="-2"/>
          <w:sz w:val="24"/>
          <w:szCs w:val="24"/>
        </w:rPr>
        <w:t xml:space="preserve"> </w:t>
      </w:r>
      <w:r w:rsidRPr="006B18F6">
        <w:rPr>
          <w:sz w:val="24"/>
          <w:szCs w:val="24"/>
        </w:rPr>
        <w:t>изучения</w:t>
      </w:r>
      <w:r w:rsidRPr="006B18F6">
        <w:rPr>
          <w:spacing w:val="-3"/>
          <w:sz w:val="24"/>
          <w:szCs w:val="24"/>
        </w:rPr>
        <w:t xml:space="preserve"> </w:t>
      </w:r>
      <w:r w:rsidRPr="006B18F6">
        <w:rPr>
          <w:sz w:val="24"/>
          <w:szCs w:val="24"/>
        </w:rPr>
        <w:t>истории</w:t>
      </w:r>
      <w:r w:rsidRPr="006B18F6">
        <w:rPr>
          <w:spacing w:val="1"/>
          <w:sz w:val="24"/>
          <w:szCs w:val="24"/>
        </w:rPr>
        <w:t xml:space="preserve"> </w:t>
      </w:r>
      <w:r w:rsidRPr="006B18F6">
        <w:rPr>
          <w:sz w:val="24"/>
          <w:szCs w:val="24"/>
        </w:rPr>
        <w:t>на</w:t>
      </w:r>
      <w:r w:rsidRPr="006B18F6">
        <w:rPr>
          <w:spacing w:val="-2"/>
          <w:sz w:val="24"/>
          <w:szCs w:val="24"/>
        </w:rPr>
        <w:t xml:space="preserve"> </w:t>
      </w:r>
      <w:r w:rsidRPr="006B18F6">
        <w:rPr>
          <w:sz w:val="24"/>
          <w:szCs w:val="24"/>
        </w:rPr>
        <w:t>углублённом</w:t>
      </w:r>
      <w:r w:rsidRPr="006B18F6">
        <w:rPr>
          <w:spacing w:val="-2"/>
          <w:sz w:val="24"/>
          <w:szCs w:val="24"/>
        </w:rPr>
        <w:t xml:space="preserve"> </w:t>
      </w:r>
      <w:r w:rsidRPr="006B18F6">
        <w:rPr>
          <w:sz w:val="24"/>
          <w:szCs w:val="24"/>
        </w:rPr>
        <w:t>уровне,</w:t>
      </w:r>
      <w:r w:rsidRPr="006B18F6">
        <w:rPr>
          <w:spacing w:val="1"/>
          <w:sz w:val="24"/>
          <w:szCs w:val="24"/>
        </w:rPr>
        <w:t xml:space="preserve"> </w:t>
      </w:r>
      <w:r w:rsidRPr="006B18F6">
        <w:rPr>
          <w:sz w:val="24"/>
          <w:szCs w:val="24"/>
        </w:rPr>
        <w:t>–</w:t>
      </w:r>
      <w:r w:rsidRPr="006B18F6">
        <w:rPr>
          <w:spacing w:val="-2"/>
          <w:sz w:val="24"/>
          <w:szCs w:val="24"/>
        </w:rPr>
        <w:t xml:space="preserve"> </w:t>
      </w:r>
      <w:r w:rsidRPr="006B18F6">
        <w:rPr>
          <w:spacing w:val="-5"/>
          <w:position w:val="1"/>
          <w:sz w:val="24"/>
          <w:szCs w:val="24"/>
        </w:rPr>
        <w:t>272</w:t>
      </w:r>
    </w:p>
    <w:p w:rsidR="0082219A" w:rsidRPr="006B18F6" w:rsidRDefault="00096B32" w:rsidP="006B18F6">
      <w:pPr>
        <w:pStyle w:val="a3"/>
        <w:spacing w:line="360" w:lineRule="auto"/>
        <w:ind w:left="0" w:firstLine="720"/>
      </w:pPr>
      <w:r w:rsidRPr="006B18F6">
        <w:t>часа:</w:t>
      </w:r>
      <w:r w:rsidRPr="006B18F6">
        <w:rPr>
          <w:spacing w:val="-1"/>
        </w:rPr>
        <w:t xml:space="preserve"> </w:t>
      </w:r>
      <w:r w:rsidRPr="006B18F6">
        <w:t>в</w:t>
      </w:r>
      <w:r w:rsidRPr="006B18F6">
        <w:rPr>
          <w:spacing w:val="-2"/>
        </w:rPr>
        <w:t xml:space="preserve"> </w:t>
      </w:r>
      <w:r w:rsidRPr="006B18F6">
        <w:t>10</w:t>
      </w:r>
      <w:r w:rsidRPr="006B18F6">
        <w:rPr>
          <w:spacing w:val="-1"/>
        </w:rPr>
        <w:t xml:space="preserve"> </w:t>
      </w:r>
      <w:r w:rsidRPr="006B18F6">
        <w:t>классе</w:t>
      </w:r>
      <w:r w:rsidRPr="006B18F6">
        <w:rPr>
          <w:spacing w:val="-2"/>
        </w:rPr>
        <w:t xml:space="preserve"> </w:t>
      </w:r>
      <w:r w:rsidRPr="006B18F6">
        <w:t>–</w:t>
      </w:r>
      <w:r w:rsidRPr="006B18F6">
        <w:rPr>
          <w:spacing w:val="-1"/>
        </w:rPr>
        <w:t xml:space="preserve"> </w:t>
      </w:r>
      <w:r w:rsidRPr="006B18F6">
        <w:t>136</w:t>
      </w:r>
      <w:r w:rsidRPr="006B18F6">
        <w:rPr>
          <w:spacing w:val="1"/>
        </w:rPr>
        <w:t xml:space="preserve"> </w:t>
      </w:r>
      <w:r w:rsidRPr="006B18F6">
        <w:t>часов (4</w:t>
      </w:r>
      <w:r w:rsidRPr="006B18F6">
        <w:rPr>
          <w:spacing w:val="-1"/>
        </w:rPr>
        <w:t xml:space="preserve"> </w:t>
      </w:r>
      <w:r w:rsidRPr="006B18F6">
        <w:t>часа</w:t>
      </w:r>
      <w:r w:rsidRPr="006B18F6">
        <w:rPr>
          <w:spacing w:val="-2"/>
        </w:rPr>
        <w:t xml:space="preserve"> </w:t>
      </w:r>
      <w:r w:rsidRPr="006B18F6">
        <w:t>в</w:t>
      </w:r>
      <w:r w:rsidRPr="006B18F6">
        <w:rPr>
          <w:spacing w:val="-1"/>
        </w:rPr>
        <w:t xml:space="preserve"> </w:t>
      </w:r>
      <w:r w:rsidRPr="006B18F6">
        <w:t>неделю),</w:t>
      </w:r>
      <w:r w:rsidRPr="006B18F6">
        <w:rPr>
          <w:spacing w:val="1"/>
        </w:rPr>
        <w:t xml:space="preserve"> </w:t>
      </w:r>
      <w:r w:rsidRPr="006B18F6">
        <w:t>в</w:t>
      </w:r>
      <w:r w:rsidRPr="006B18F6">
        <w:rPr>
          <w:spacing w:val="-2"/>
        </w:rPr>
        <w:t xml:space="preserve"> </w:t>
      </w:r>
      <w:r w:rsidRPr="006B18F6">
        <w:t>11</w:t>
      </w:r>
      <w:r w:rsidRPr="006B18F6">
        <w:rPr>
          <w:spacing w:val="-1"/>
        </w:rPr>
        <w:t xml:space="preserve"> </w:t>
      </w:r>
      <w:r w:rsidRPr="006B18F6">
        <w:t>классе</w:t>
      </w:r>
      <w:r w:rsidRPr="006B18F6">
        <w:rPr>
          <w:spacing w:val="-2"/>
        </w:rPr>
        <w:t xml:space="preserve"> </w:t>
      </w:r>
      <w:r w:rsidRPr="006B18F6">
        <w:t>–</w:t>
      </w:r>
      <w:r w:rsidRPr="006B18F6">
        <w:rPr>
          <w:spacing w:val="-1"/>
        </w:rPr>
        <w:t xml:space="preserve"> </w:t>
      </w:r>
      <w:r w:rsidRPr="006B18F6">
        <w:t>136</w:t>
      </w:r>
      <w:r w:rsidRPr="006B18F6">
        <w:rPr>
          <w:spacing w:val="1"/>
        </w:rPr>
        <w:t xml:space="preserve"> </w:t>
      </w:r>
      <w:r w:rsidRPr="006B18F6">
        <w:t>часов</w:t>
      </w:r>
      <w:r w:rsidRPr="006B18F6">
        <w:rPr>
          <w:spacing w:val="-2"/>
        </w:rPr>
        <w:t xml:space="preserve"> </w:t>
      </w:r>
      <w:r w:rsidRPr="006B18F6">
        <w:t>(4</w:t>
      </w:r>
      <w:r w:rsidRPr="006B18F6">
        <w:rPr>
          <w:spacing w:val="-1"/>
        </w:rPr>
        <w:t xml:space="preserve"> </w:t>
      </w:r>
      <w:r w:rsidRPr="006B18F6">
        <w:t>часа</w:t>
      </w:r>
      <w:r w:rsidRPr="006B18F6">
        <w:rPr>
          <w:spacing w:val="-2"/>
        </w:rPr>
        <w:t xml:space="preserve"> </w:t>
      </w:r>
      <w:r w:rsidRPr="006B18F6">
        <w:t>в</w:t>
      </w:r>
      <w:r w:rsidRPr="006B18F6">
        <w:rPr>
          <w:spacing w:val="-1"/>
        </w:rPr>
        <w:t xml:space="preserve"> </w:t>
      </w:r>
      <w:r w:rsidRPr="006B18F6">
        <w:rPr>
          <w:spacing w:val="-2"/>
        </w:rPr>
        <w:t>неделю).</w:t>
      </w:r>
    </w:p>
    <w:p w:rsidR="0082219A" w:rsidRPr="006B18F6" w:rsidRDefault="00096B32" w:rsidP="006B18F6">
      <w:pPr>
        <w:pStyle w:val="a3"/>
        <w:spacing w:line="360" w:lineRule="auto"/>
        <w:ind w:left="0" w:firstLine="720"/>
      </w:pPr>
      <w:r w:rsidRPr="006B18F6">
        <w:rPr>
          <w:b/>
        </w:rPr>
        <w:t xml:space="preserve">Распределение учебных часов </w:t>
      </w:r>
      <w:r w:rsidRPr="006B18F6">
        <w:t>по учебным курсам отечественной и всеобщей истории, а также обобщающего учебного курса истории России</w:t>
      </w:r>
      <w:r w:rsidRPr="006B18F6">
        <w:rPr>
          <w:spacing w:val="40"/>
        </w:rPr>
        <w:t xml:space="preserve"> </w:t>
      </w:r>
      <w:r w:rsidRPr="006B18F6">
        <w:t>с древнейших времен до 1914 г.</w:t>
      </w:r>
      <w:r w:rsidRPr="006B18F6">
        <w:rPr>
          <w:spacing w:val="40"/>
        </w:rPr>
        <w:t xml:space="preserve"> </w:t>
      </w:r>
      <w:r w:rsidRPr="006B18F6">
        <w:t>представлено в таблице 1.</w:t>
      </w:r>
    </w:p>
    <w:p w:rsidR="0082219A" w:rsidRPr="006B18F6" w:rsidRDefault="00096B32" w:rsidP="0042745C">
      <w:pPr>
        <w:pStyle w:val="a3"/>
        <w:spacing w:line="360" w:lineRule="auto"/>
        <w:ind w:left="0" w:firstLine="720"/>
        <w:jc w:val="right"/>
      </w:pPr>
      <w:r w:rsidRPr="006B18F6">
        <w:t>Таблица</w:t>
      </w:r>
      <w:r w:rsidRPr="006B18F6">
        <w:rPr>
          <w:spacing w:val="-4"/>
        </w:rPr>
        <w:t xml:space="preserve"> </w:t>
      </w:r>
      <w:r w:rsidRPr="006B18F6">
        <w:rPr>
          <w:spacing w:val="-10"/>
        </w:rPr>
        <w:t>1</w:t>
      </w:r>
    </w:p>
    <w:p w:rsidR="0082219A" w:rsidRPr="006B18F6" w:rsidRDefault="00096B32" w:rsidP="0042745C">
      <w:pPr>
        <w:pStyle w:val="a3"/>
        <w:spacing w:line="360" w:lineRule="auto"/>
        <w:ind w:left="0" w:firstLine="720"/>
        <w:jc w:val="left"/>
      </w:pPr>
      <w:r w:rsidRPr="006B18F6">
        <w:t>Распределение</w:t>
      </w:r>
      <w:r w:rsidRPr="006B18F6">
        <w:rPr>
          <w:spacing w:val="-5"/>
        </w:rPr>
        <w:t xml:space="preserve"> </w:t>
      </w:r>
      <w:r w:rsidRPr="006B18F6">
        <w:t>учебных</w:t>
      </w:r>
      <w:r w:rsidRPr="006B18F6">
        <w:rPr>
          <w:spacing w:val="-1"/>
        </w:rPr>
        <w:t xml:space="preserve"> </w:t>
      </w:r>
      <w:r w:rsidRPr="006B18F6">
        <w:t>часов</w:t>
      </w:r>
      <w:r w:rsidRPr="006B18F6">
        <w:rPr>
          <w:spacing w:val="-5"/>
        </w:rPr>
        <w:t xml:space="preserve"> </w:t>
      </w:r>
      <w:r w:rsidRPr="006B18F6">
        <w:t>по</w:t>
      </w:r>
      <w:r w:rsidRPr="006B18F6">
        <w:rPr>
          <w:spacing w:val="-1"/>
        </w:rPr>
        <w:t xml:space="preserve"> </w:t>
      </w:r>
      <w:r w:rsidRPr="006B18F6">
        <w:t>учебным</w:t>
      </w:r>
      <w:r w:rsidRPr="006B18F6">
        <w:rPr>
          <w:spacing w:val="-5"/>
        </w:rPr>
        <w:t xml:space="preserve"> </w:t>
      </w:r>
      <w:r w:rsidRPr="006B18F6">
        <w:t>курсам</w:t>
      </w:r>
      <w:r w:rsidRPr="006B18F6">
        <w:rPr>
          <w:spacing w:val="-4"/>
        </w:rPr>
        <w:t xml:space="preserve"> </w:t>
      </w:r>
      <w:r w:rsidRPr="006B18F6">
        <w:rPr>
          <w:spacing w:val="-2"/>
        </w:rPr>
        <w:t>отечественной</w:t>
      </w:r>
      <w:r w:rsidR="0042745C">
        <w:rPr>
          <w:spacing w:val="-2"/>
        </w:rPr>
        <w:t xml:space="preserve"> </w:t>
      </w:r>
      <w:r w:rsidRPr="006B18F6">
        <w:t>и</w:t>
      </w:r>
      <w:r w:rsidRPr="006B18F6">
        <w:rPr>
          <w:spacing w:val="-6"/>
        </w:rPr>
        <w:t xml:space="preserve"> </w:t>
      </w:r>
      <w:r w:rsidRPr="006B18F6">
        <w:t>всеобщей</w:t>
      </w:r>
      <w:r w:rsidRPr="006B18F6">
        <w:rPr>
          <w:spacing w:val="-3"/>
        </w:rPr>
        <w:t xml:space="preserve"> </w:t>
      </w:r>
      <w:r w:rsidRPr="006B18F6">
        <w:t>истории,</w:t>
      </w:r>
      <w:r w:rsidRPr="006B18F6">
        <w:rPr>
          <w:spacing w:val="-3"/>
        </w:rPr>
        <w:t xml:space="preserve"> </w:t>
      </w:r>
      <w:r w:rsidRPr="006B18F6">
        <w:t>обобщающего</w:t>
      </w:r>
      <w:r w:rsidRPr="006B18F6">
        <w:rPr>
          <w:spacing w:val="-1"/>
        </w:rPr>
        <w:t xml:space="preserve"> </w:t>
      </w:r>
      <w:r w:rsidRPr="006B18F6">
        <w:t>учебного</w:t>
      </w:r>
      <w:r w:rsidRPr="006B18F6">
        <w:rPr>
          <w:spacing w:val="-3"/>
        </w:rPr>
        <w:t xml:space="preserve"> </w:t>
      </w:r>
      <w:r w:rsidRPr="006B18F6">
        <w:t>курса</w:t>
      </w:r>
      <w:r w:rsidRPr="006B18F6">
        <w:rPr>
          <w:spacing w:val="-4"/>
        </w:rPr>
        <w:t xml:space="preserve"> </w:t>
      </w:r>
      <w:r w:rsidRPr="006B18F6">
        <w:t>истории</w:t>
      </w:r>
      <w:r w:rsidRPr="006B18F6">
        <w:rPr>
          <w:spacing w:val="-3"/>
        </w:rPr>
        <w:t xml:space="preserve"> </w:t>
      </w:r>
      <w:r w:rsidRPr="006B18F6">
        <w:t>России</w:t>
      </w:r>
      <w:r w:rsidRPr="006B18F6">
        <w:rPr>
          <w:spacing w:val="3"/>
        </w:rPr>
        <w:t xml:space="preserve"> </w:t>
      </w:r>
      <w:r w:rsidRPr="006B18F6">
        <w:t>с</w:t>
      </w:r>
      <w:r w:rsidRPr="006B18F6">
        <w:rPr>
          <w:spacing w:val="-7"/>
        </w:rPr>
        <w:t xml:space="preserve"> </w:t>
      </w:r>
      <w:r w:rsidRPr="006B18F6">
        <w:t>древнейших</w:t>
      </w:r>
      <w:r w:rsidRPr="006B18F6">
        <w:rPr>
          <w:spacing w:val="-1"/>
        </w:rPr>
        <w:t xml:space="preserve"> </w:t>
      </w:r>
      <w:r w:rsidRPr="006B18F6">
        <w:t>времен</w:t>
      </w:r>
      <w:r w:rsidRPr="006B18F6">
        <w:rPr>
          <w:spacing w:val="-3"/>
        </w:rPr>
        <w:t xml:space="preserve"> </w:t>
      </w:r>
      <w:r w:rsidRPr="006B18F6">
        <w:rPr>
          <w:spacing w:val="-5"/>
        </w:rPr>
        <w:t>до</w:t>
      </w:r>
      <w:r w:rsidR="001B6665">
        <w:rPr>
          <w:spacing w:val="-5"/>
        </w:rPr>
        <w:t xml:space="preserve"> </w:t>
      </w:r>
      <w:r w:rsidRPr="006B18F6">
        <w:t xml:space="preserve">1914 </w:t>
      </w:r>
      <w:r w:rsidRPr="006B18F6">
        <w:rPr>
          <w:spacing w:val="-5"/>
        </w:rPr>
        <w:t>г.</w:t>
      </w:r>
    </w:p>
    <w:p w:rsidR="0082219A" w:rsidRPr="006B18F6" w:rsidRDefault="0082219A" w:rsidP="006B18F6">
      <w:pPr>
        <w:pStyle w:val="a3"/>
        <w:spacing w:line="360" w:lineRule="auto"/>
        <w:ind w:left="0" w:firstLine="720"/>
        <w:jc w:val="left"/>
      </w:pPr>
    </w:p>
    <w:tbl>
      <w:tblPr>
        <w:tblStyle w:val="TableNormal"/>
        <w:tblW w:w="970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0"/>
        <w:gridCol w:w="1844"/>
        <w:gridCol w:w="1700"/>
        <w:gridCol w:w="4710"/>
      </w:tblGrid>
      <w:tr w:rsidR="0082219A" w:rsidRPr="006B18F6" w:rsidTr="001B6665">
        <w:trPr>
          <w:trHeight w:val="1482"/>
        </w:trPr>
        <w:tc>
          <w:tcPr>
            <w:tcW w:w="1450" w:type="dxa"/>
            <w:vAlign w:val="center"/>
          </w:tcPr>
          <w:p w:rsidR="0082219A" w:rsidRPr="006B18F6" w:rsidRDefault="00096B32" w:rsidP="001B6665">
            <w:pPr>
              <w:pStyle w:val="TableParagraph"/>
              <w:ind w:left="0" w:firstLine="284"/>
              <w:jc w:val="center"/>
              <w:rPr>
                <w:sz w:val="24"/>
                <w:szCs w:val="24"/>
              </w:rPr>
            </w:pPr>
            <w:r w:rsidRPr="006B18F6">
              <w:rPr>
                <w:spacing w:val="-2"/>
                <w:sz w:val="24"/>
                <w:szCs w:val="24"/>
              </w:rPr>
              <w:lastRenderedPageBreak/>
              <w:t>Класс</w:t>
            </w:r>
          </w:p>
        </w:tc>
        <w:tc>
          <w:tcPr>
            <w:tcW w:w="1844" w:type="dxa"/>
            <w:vAlign w:val="center"/>
          </w:tcPr>
          <w:p w:rsidR="0082219A" w:rsidRPr="006B18F6" w:rsidRDefault="0082219A" w:rsidP="001B6665">
            <w:pPr>
              <w:pStyle w:val="TableParagraph"/>
              <w:ind w:left="0" w:firstLine="720"/>
              <w:jc w:val="center"/>
              <w:rPr>
                <w:sz w:val="24"/>
                <w:szCs w:val="24"/>
              </w:rPr>
            </w:pPr>
          </w:p>
          <w:p w:rsidR="0082219A" w:rsidRPr="006B18F6" w:rsidRDefault="00096B32" w:rsidP="001B6665">
            <w:pPr>
              <w:pStyle w:val="TableParagraph"/>
              <w:ind w:left="110"/>
              <w:jc w:val="center"/>
              <w:rPr>
                <w:sz w:val="24"/>
                <w:szCs w:val="24"/>
              </w:rPr>
            </w:pPr>
            <w:r w:rsidRPr="006B18F6">
              <w:rPr>
                <w:spacing w:val="-2"/>
                <w:sz w:val="24"/>
                <w:szCs w:val="24"/>
              </w:rPr>
              <w:t xml:space="preserve">Всеобщая </w:t>
            </w:r>
            <w:r w:rsidRPr="006B18F6">
              <w:rPr>
                <w:sz w:val="24"/>
                <w:szCs w:val="24"/>
              </w:rPr>
              <w:t>история</w:t>
            </w:r>
            <w:r w:rsidRPr="006B18F6">
              <w:rPr>
                <w:spacing w:val="-15"/>
                <w:sz w:val="24"/>
                <w:szCs w:val="24"/>
              </w:rPr>
              <w:t xml:space="preserve"> </w:t>
            </w:r>
            <w:r w:rsidRPr="006B18F6">
              <w:rPr>
                <w:sz w:val="24"/>
                <w:szCs w:val="24"/>
              </w:rPr>
              <w:t>(ч)</w:t>
            </w:r>
          </w:p>
        </w:tc>
        <w:tc>
          <w:tcPr>
            <w:tcW w:w="1700" w:type="dxa"/>
            <w:vAlign w:val="center"/>
          </w:tcPr>
          <w:p w:rsidR="0082219A" w:rsidRPr="006B18F6" w:rsidRDefault="0082219A" w:rsidP="001B6665">
            <w:pPr>
              <w:pStyle w:val="TableParagraph"/>
              <w:ind w:left="0" w:firstLine="720"/>
              <w:jc w:val="center"/>
              <w:rPr>
                <w:sz w:val="24"/>
                <w:szCs w:val="24"/>
              </w:rPr>
            </w:pPr>
          </w:p>
          <w:p w:rsidR="0082219A" w:rsidRPr="006B18F6" w:rsidRDefault="00096B32" w:rsidP="001B6665">
            <w:pPr>
              <w:pStyle w:val="TableParagraph"/>
              <w:ind w:left="250"/>
              <w:jc w:val="center"/>
              <w:rPr>
                <w:sz w:val="24"/>
                <w:szCs w:val="24"/>
              </w:rPr>
            </w:pPr>
            <w:r w:rsidRPr="006B18F6">
              <w:rPr>
                <w:spacing w:val="-2"/>
                <w:sz w:val="24"/>
                <w:szCs w:val="24"/>
              </w:rPr>
              <w:t xml:space="preserve">История </w:t>
            </w:r>
            <w:r w:rsidRPr="006B18F6">
              <w:rPr>
                <w:sz w:val="24"/>
                <w:szCs w:val="24"/>
              </w:rPr>
              <w:t>России</w:t>
            </w:r>
            <w:r w:rsidRPr="006B18F6">
              <w:rPr>
                <w:spacing w:val="-15"/>
                <w:sz w:val="24"/>
                <w:szCs w:val="24"/>
              </w:rPr>
              <w:t xml:space="preserve"> </w:t>
            </w:r>
            <w:r w:rsidRPr="006B18F6">
              <w:rPr>
                <w:sz w:val="24"/>
                <w:szCs w:val="24"/>
              </w:rPr>
              <w:t>(ч)</w:t>
            </w:r>
          </w:p>
        </w:tc>
        <w:tc>
          <w:tcPr>
            <w:tcW w:w="4710" w:type="dxa"/>
            <w:vAlign w:val="center"/>
          </w:tcPr>
          <w:p w:rsidR="0082219A" w:rsidRPr="006B18F6" w:rsidRDefault="00096B32" w:rsidP="001B6665">
            <w:pPr>
              <w:pStyle w:val="TableParagraph"/>
              <w:ind w:left="0" w:firstLine="251"/>
              <w:jc w:val="center"/>
              <w:rPr>
                <w:sz w:val="24"/>
                <w:szCs w:val="24"/>
              </w:rPr>
            </w:pPr>
            <w:r w:rsidRPr="006B18F6">
              <w:rPr>
                <w:sz w:val="24"/>
                <w:szCs w:val="24"/>
              </w:rPr>
              <w:t>Обобщающее</w:t>
            </w:r>
            <w:r w:rsidRPr="006B18F6">
              <w:rPr>
                <w:spacing w:val="-2"/>
                <w:sz w:val="24"/>
                <w:szCs w:val="24"/>
              </w:rPr>
              <w:t xml:space="preserve"> </w:t>
            </w:r>
            <w:r w:rsidRPr="006B18F6">
              <w:rPr>
                <w:sz w:val="24"/>
                <w:szCs w:val="24"/>
              </w:rPr>
              <w:t>повторение</w:t>
            </w:r>
            <w:r w:rsidRPr="006B18F6">
              <w:rPr>
                <w:spacing w:val="-1"/>
                <w:sz w:val="24"/>
                <w:szCs w:val="24"/>
              </w:rPr>
              <w:t xml:space="preserve"> </w:t>
            </w:r>
            <w:r w:rsidRPr="006B18F6">
              <w:rPr>
                <w:sz w:val="24"/>
                <w:szCs w:val="24"/>
              </w:rPr>
              <w:t>по</w:t>
            </w:r>
            <w:r w:rsidRPr="006B18F6">
              <w:rPr>
                <w:spacing w:val="-1"/>
                <w:sz w:val="24"/>
                <w:szCs w:val="24"/>
              </w:rPr>
              <w:t xml:space="preserve"> </w:t>
            </w:r>
            <w:r w:rsidRPr="006B18F6">
              <w:rPr>
                <w:spacing w:val="-4"/>
                <w:sz w:val="24"/>
                <w:szCs w:val="24"/>
              </w:rPr>
              <w:t>курсу</w:t>
            </w:r>
          </w:p>
          <w:p w:rsidR="001B6665" w:rsidRDefault="00096B32" w:rsidP="001B6665">
            <w:pPr>
              <w:pStyle w:val="TableParagraph"/>
              <w:ind w:left="0" w:firstLine="251"/>
              <w:jc w:val="center"/>
              <w:rPr>
                <w:spacing w:val="-3"/>
                <w:sz w:val="24"/>
                <w:szCs w:val="24"/>
              </w:rPr>
            </w:pPr>
            <w:r w:rsidRPr="006B18F6">
              <w:rPr>
                <w:sz w:val="24"/>
                <w:szCs w:val="24"/>
              </w:rPr>
              <w:t>«История</w:t>
            </w:r>
            <w:r w:rsidRPr="006B18F6">
              <w:rPr>
                <w:spacing w:val="-4"/>
                <w:sz w:val="24"/>
                <w:szCs w:val="24"/>
              </w:rPr>
              <w:t xml:space="preserve"> </w:t>
            </w:r>
            <w:r w:rsidRPr="006B18F6">
              <w:rPr>
                <w:sz w:val="24"/>
                <w:szCs w:val="24"/>
              </w:rPr>
              <w:t>России</w:t>
            </w:r>
            <w:r w:rsidRPr="006B18F6">
              <w:rPr>
                <w:spacing w:val="-2"/>
                <w:sz w:val="24"/>
                <w:szCs w:val="24"/>
              </w:rPr>
              <w:t xml:space="preserve"> </w:t>
            </w:r>
            <w:r w:rsidRPr="006B18F6">
              <w:rPr>
                <w:sz w:val="24"/>
                <w:szCs w:val="24"/>
              </w:rPr>
              <w:t>с</w:t>
            </w:r>
            <w:r w:rsidRPr="006B18F6">
              <w:rPr>
                <w:spacing w:val="-4"/>
                <w:sz w:val="24"/>
                <w:szCs w:val="24"/>
              </w:rPr>
              <w:t xml:space="preserve"> </w:t>
            </w:r>
            <w:r w:rsidRPr="006B18F6">
              <w:rPr>
                <w:sz w:val="24"/>
                <w:szCs w:val="24"/>
              </w:rPr>
              <w:t>древнейших</w:t>
            </w:r>
            <w:r w:rsidRPr="006B18F6">
              <w:rPr>
                <w:spacing w:val="-1"/>
                <w:sz w:val="24"/>
                <w:szCs w:val="24"/>
              </w:rPr>
              <w:t xml:space="preserve"> </w:t>
            </w:r>
            <w:r w:rsidRPr="006B18F6">
              <w:rPr>
                <w:sz w:val="24"/>
                <w:szCs w:val="24"/>
              </w:rPr>
              <w:t>времен</w:t>
            </w:r>
            <w:r w:rsidRPr="006B18F6">
              <w:rPr>
                <w:spacing w:val="-3"/>
                <w:sz w:val="24"/>
                <w:szCs w:val="24"/>
              </w:rPr>
              <w:t xml:space="preserve"> </w:t>
            </w:r>
          </w:p>
          <w:p w:rsidR="0082219A" w:rsidRPr="006B18F6" w:rsidRDefault="001B6665" w:rsidP="001B6665">
            <w:pPr>
              <w:pStyle w:val="TableParagraph"/>
              <w:ind w:left="0" w:firstLine="251"/>
              <w:jc w:val="center"/>
              <w:rPr>
                <w:sz w:val="24"/>
                <w:szCs w:val="24"/>
              </w:rPr>
            </w:pPr>
            <w:r>
              <w:rPr>
                <w:spacing w:val="-5"/>
                <w:sz w:val="24"/>
                <w:szCs w:val="24"/>
              </w:rPr>
              <w:t>д</w:t>
            </w:r>
            <w:r w:rsidR="00096B32" w:rsidRPr="006B18F6">
              <w:rPr>
                <w:spacing w:val="-5"/>
                <w:sz w:val="24"/>
                <w:szCs w:val="24"/>
              </w:rPr>
              <w:t>о</w:t>
            </w:r>
            <w:r>
              <w:rPr>
                <w:spacing w:val="-5"/>
                <w:sz w:val="24"/>
                <w:szCs w:val="24"/>
              </w:rPr>
              <w:t xml:space="preserve"> </w:t>
            </w:r>
            <w:r w:rsidR="00096B32" w:rsidRPr="006B18F6">
              <w:rPr>
                <w:sz w:val="24"/>
                <w:szCs w:val="24"/>
              </w:rPr>
              <w:t>1914</w:t>
            </w:r>
            <w:r w:rsidR="00096B32" w:rsidRPr="006B18F6">
              <w:rPr>
                <w:spacing w:val="2"/>
                <w:sz w:val="24"/>
                <w:szCs w:val="24"/>
              </w:rPr>
              <w:t xml:space="preserve"> </w:t>
            </w:r>
            <w:r w:rsidR="00096B32" w:rsidRPr="006B18F6">
              <w:rPr>
                <w:sz w:val="24"/>
                <w:szCs w:val="24"/>
              </w:rPr>
              <w:t>г.»</w:t>
            </w:r>
            <w:r w:rsidR="00096B32" w:rsidRPr="006B18F6">
              <w:rPr>
                <w:spacing w:val="-6"/>
                <w:sz w:val="24"/>
                <w:szCs w:val="24"/>
              </w:rPr>
              <w:t xml:space="preserve"> </w:t>
            </w:r>
            <w:r w:rsidR="00096B32" w:rsidRPr="006B18F6">
              <w:rPr>
                <w:spacing w:val="-5"/>
                <w:sz w:val="24"/>
                <w:szCs w:val="24"/>
              </w:rPr>
              <w:t>(ч)</w:t>
            </w:r>
          </w:p>
        </w:tc>
      </w:tr>
      <w:tr w:rsidR="0082219A" w:rsidRPr="006B18F6" w:rsidTr="001B6665">
        <w:trPr>
          <w:trHeight w:val="654"/>
        </w:trPr>
        <w:tc>
          <w:tcPr>
            <w:tcW w:w="1450" w:type="dxa"/>
            <w:vAlign w:val="center"/>
          </w:tcPr>
          <w:p w:rsidR="0082219A" w:rsidRPr="006B18F6" w:rsidRDefault="00096B32" w:rsidP="001B6665">
            <w:pPr>
              <w:pStyle w:val="TableParagraph"/>
              <w:spacing w:line="360" w:lineRule="auto"/>
              <w:ind w:left="0"/>
              <w:jc w:val="center"/>
              <w:rPr>
                <w:sz w:val="24"/>
                <w:szCs w:val="24"/>
              </w:rPr>
            </w:pPr>
            <w:r w:rsidRPr="006B18F6">
              <w:rPr>
                <w:sz w:val="24"/>
                <w:szCs w:val="24"/>
              </w:rPr>
              <w:t xml:space="preserve">10 </w:t>
            </w:r>
            <w:r w:rsidRPr="006B18F6">
              <w:rPr>
                <w:spacing w:val="-2"/>
                <w:sz w:val="24"/>
                <w:szCs w:val="24"/>
              </w:rPr>
              <w:t>класс</w:t>
            </w:r>
          </w:p>
        </w:tc>
        <w:tc>
          <w:tcPr>
            <w:tcW w:w="1844" w:type="dxa"/>
            <w:vAlign w:val="center"/>
          </w:tcPr>
          <w:p w:rsidR="0082219A" w:rsidRPr="006B18F6" w:rsidRDefault="00096B32" w:rsidP="001B6665">
            <w:pPr>
              <w:pStyle w:val="TableParagraph"/>
              <w:spacing w:line="360" w:lineRule="auto"/>
              <w:ind w:left="0" w:firstLine="720"/>
              <w:jc w:val="center"/>
              <w:rPr>
                <w:sz w:val="24"/>
                <w:szCs w:val="24"/>
              </w:rPr>
            </w:pPr>
            <w:r w:rsidRPr="006B18F6">
              <w:rPr>
                <w:spacing w:val="-5"/>
                <w:sz w:val="24"/>
                <w:szCs w:val="24"/>
              </w:rPr>
              <w:t>34</w:t>
            </w:r>
          </w:p>
        </w:tc>
        <w:tc>
          <w:tcPr>
            <w:tcW w:w="1700" w:type="dxa"/>
            <w:vAlign w:val="center"/>
          </w:tcPr>
          <w:p w:rsidR="0082219A" w:rsidRPr="006B18F6" w:rsidRDefault="00096B32" w:rsidP="001B6665">
            <w:pPr>
              <w:pStyle w:val="TableParagraph"/>
              <w:spacing w:line="360" w:lineRule="auto"/>
              <w:ind w:left="0" w:firstLine="720"/>
              <w:jc w:val="center"/>
              <w:rPr>
                <w:sz w:val="24"/>
                <w:szCs w:val="24"/>
              </w:rPr>
            </w:pPr>
            <w:r w:rsidRPr="006B18F6">
              <w:rPr>
                <w:spacing w:val="-5"/>
                <w:sz w:val="24"/>
                <w:szCs w:val="24"/>
              </w:rPr>
              <w:t>102</w:t>
            </w:r>
          </w:p>
        </w:tc>
        <w:tc>
          <w:tcPr>
            <w:tcW w:w="4710" w:type="dxa"/>
            <w:vAlign w:val="center"/>
          </w:tcPr>
          <w:p w:rsidR="0082219A" w:rsidRPr="006B18F6" w:rsidRDefault="00096B32" w:rsidP="001B6665">
            <w:pPr>
              <w:pStyle w:val="TableParagraph"/>
              <w:spacing w:line="360" w:lineRule="auto"/>
              <w:ind w:left="0" w:firstLine="720"/>
              <w:jc w:val="center"/>
              <w:rPr>
                <w:sz w:val="24"/>
                <w:szCs w:val="24"/>
              </w:rPr>
            </w:pPr>
            <w:r w:rsidRPr="006B18F6">
              <w:rPr>
                <w:spacing w:val="-10"/>
                <w:sz w:val="24"/>
                <w:szCs w:val="24"/>
              </w:rPr>
              <w:t>–</w:t>
            </w:r>
          </w:p>
        </w:tc>
      </w:tr>
      <w:tr w:rsidR="0082219A" w:rsidRPr="006B18F6" w:rsidTr="001B6665">
        <w:trPr>
          <w:trHeight w:val="700"/>
        </w:trPr>
        <w:tc>
          <w:tcPr>
            <w:tcW w:w="1450" w:type="dxa"/>
            <w:vAlign w:val="center"/>
          </w:tcPr>
          <w:p w:rsidR="0082219A" w:rsidRPr="006B18F6" w:rsidRDefault="00096B32" w:rsidP="001B6665">
            <w:pPr>
              <w:pStyle w:val="TableParagraph"/>
              <w:spacing w:line="360" w:lineRule="auto"/>
              <w:ind w:left="0"/>
              <w:jc w:val="center"/>
              <w:rPr>
                <w:sz w:val="24"/>
                <w:szCs w:val="24"/>
              </w:rPr>
            </w:pPr>
            <w:r w:rsidRPr="006B18F6">
              <w:rPr>
                <w:sz w:val="24"/>
                <w:szCs w:val="24"/>
              </w:rPr>
              <w:t xml:space="preserve">11 </w:t>
            </w:r>
            <w:r w:rsidRPr="006B18F6">
              <w:rPr>
                <w:spacing w:val="-2"/>
                <w:sz w:val="24"/>
                <w:szCs w:val="24"/>
              </w:rPr>
              <w:t>класс</w:t>
            </w:r>
          </w:p>
        </w:tc>
        <w:tc>
          <w:tcPr>
            <w:tcW w:w="1844" w:type="dxa"/>
            <w:vAlign w:val="center"/>
          </w:tcPr>
          <w:p w:rsidR="0082219A" w:rsidRPr="006B18F6" w:rsidRDefault="00096B32" w:rsidP="001B6665">
            <w:pPr>
              <w:pStyle w:val="TableParagraph"/>
              <w:spacing w:line="360" w:lineRule="auto"/>
              <w:ind w:left="0" w:firstLine="720"/>
              <w:jc w:val="center"/>
              <w:rPr>
                <w:sz w:val="24"/>
                <w:szCs w:val="24"/>
              </w:rPr>
            </w:pPr>
            <w:r w:rsidRPr="006B18F6">
              <w:rPr>
                <w:spacing w:val="-5"/>
                <w:sz w:val="24"/>
                <w:szCs w:val="24"/>
              </w:rPr>
              <w:t>24</w:t>
            </w:r>
          </w:p>
        </w:tc>
        <w:tc>
          <w:tcPr>
            <w:tcW w:w="1700" w:type="dxa"/>
            <w:vAlign w:val="center"/>
          </w:tcPr>
          <w:p w:rsidR="0082219A" w:rsidRPr="006B18F6" w:rsidRDefault="00096B32" w:rsidP="001B6665">
            <w:pPr>
              <w:pStyle w:val="TableParagraph"/>
              <w:spacing w:line="360" w:lineRule="auto"/>
              <w:ind w:left="0" w:firstLine="720"/>
              <w:jc w:val="center"/>
              <w:rPr>
                <w:sz w:val="24"/>
                <w:szCs w:val="24"/>
              </w:rPr>
            </w:pPr>
            <w:r w:rsidRPr="006B18F6">
              <w:rPr>
                <w:spacing w:val="-5"/>
                <w:sz w:val="24"/>
                <w:szCs w:val="24"/>
              </w:rPr>
              <w:t>78</w:t>
            </w:r>
          </w:p>
        </w:tc>
        <w:tc>
          <w:tcPr>
            <w:tcW w:w="4710" w:type="dxa"/>
            <w:vAlign w:val="center"/>
          </w:tcPr>
          <w:p w:rsidR="0082219A" w:rsidRPr="006B18F6" w:rsidRDefault="00096B32" w:rsidP="001B6665">
            <w:pPr>
              <w:pStyle w:val="TableParagraph"/>
              <w:spacing w:line="360" w:lineRule="auto"/>
              <w:ind w:left="0" w:firstLine="720"/>
              <w:jc w:val="center"/>
              <w:rPr>
                <w:sz w:val="24"/>
                <w:szCs w:val="24"/>
              </w:rPr>
            </w:pPr>
            <w:r w:rsidRPr="006B18F6">
              <w:rPr>
                <w:spacing w:val="-5"/>
                <w:sz w:val="24"/>
                <w:szCs w:val="24"/>
              </w:rPr>
              <w:t>34</w:t>
            </w:r>
          </w:p>
        </w:tc>
      </w:tr>
    </w:tbl>
    <w:p w:rsidR="0082219A" w:rsidRPr="006B18F6" w:rsidRDefault="0082219A" w:rsidP="006B18F6">
      <w:pPr>
        <w:pStyle w:val="a3"/>
        <w:spacing w:line="360" w:lineRule="auto"/>
        <w:ind w:left="0" w:firstLine="720"/>
        <w:jc w:val="left"/>
      </w:pPr>
    </w:p>
    <w:p w:rsidR="0082219A" w:rsidRPr="006B18F6" w:rsidRDefault="00096B32" w:rsidP="006B18F6">
      <w:pPr>
        <w:pStyle w:val="1"/>
        <w:spacing w:before="0" w:line="360" w:lineRule="auto"/>
        <w:ind w:left="0" w:firstLine="720"/>
      </w:pPr>
      <w:bookmarkStart w:id="237" w:name="_Toc216086948"/>
      <w:r w:rsidRPr="006B18F6">
        <w:t>Содержание</w:t>
      </w:r>
      <w:r w:rsidRPr="006B18F6">
        <w:rPr>
          <w:spacing w:val="-10"/>
        </w:rPr>
        <w:t xml:space="preserve"> </w:t>
      </w:r>
      <w:r w:rsidRPr="006B18F6">
        <w:t>обучения</w:t>
      </w:r>
      <w:r w:rsidRPr="006B18F6">
        <w:rPr>
          <w:spacing w:val="-10"/>
        </w:rPr>
        <w:t xml:space="preserve"> </w:t>
      </w:r>
      <w:r w:rsidRPr="006B18F6">
        <w:t>в</w:t>
      </w:r>
      <w:r w:rsidRPr="006B18F6">
        <w:rPr>
          <w:spacing w:val="-10"/>
        </w:rPr>
        <w:t xml:space="preserve"> </w:t>
      </w:r>
      <w:r w:rsidRPr="006B18F6">
        <w:t>10</w:t>
      </w:r>
      <w:r w:rsidRPr="006B18F6">
        <w:rPr>
          <w:spacing w:val="-10"/>
        </w:rPr>
        <w:t xml:space="preserve"> </w:t>
      </w:r>
      <w:r w:rsidRPr="006B18F6">
        <w:t xml:space="preserve">классе. </w:t>
      </w:r>
      <w:r w:rsidRPr="006B18F6">
        <w:rPr>
          <w:u w:val="single"/>
        </w:rPr>
        <w:t>Всеобщая история. 1914–1945 гг.</w:t>
      </w:r>
      <w:bookmarkEnd w:id="237"/>
    </w:p>
    <w:p w:rsidR="0082219A" w:rsidRPr="006B18F6" w:rsidRDefault="00096B32" w:rsidP="006B18F6">
      <w:pPr>
        <w:pStyle w:val="a3"/>
        <w:spacing w:line="360" w:lineRule="auto"/>
        <w:ind w:left="0" w:firstLine="720"/>
      </w:pPr>
      <w:r w:rsidRPr="006B18F6">
        <w:rPr>
          <w:b/>
        </w:rPr>
        <w:t xml:space="preserve">Введение. </w:t>
      </w:r>
      <w:r w:rsidRPr="006B18F6">
        <w:t>Понятие «Новейшее время». Хронологические рамки и периодизация Новейшей истории. Изменение мира в ХХ – начале XXI</w:t>
      </w:r>
      <w:r w:rsidRPr="006B18F6">
        <w:rPr>
          <w:spacing w:val="-4"/>
        </w:rPr>
        <w:t xml:space="preserve"> </w:t>
      </w:r>
      <w:r w:rsidRPr="006B18F6">
        <w:t>в. Ключевые процессы и события Новейшей</w:t>
      </w:r>
      <w:r w:rsidRPr="006B18F6">
        <w:rPr>
          <w:spacing w:val="80"/>
        </w:rPr>
        <w:t xml:space="preserve"> </w:t>
      </w:r>
      <w:r w:rsidRPr="006B18F6">
        <w:rPr>
          <w:spacing w:val="-2"/>
        </w:rPr>
        <w:t>истории.</w:t>
      </w:r>
    </w:p>
    <w:p w:rsidR="0082219A" w:rsidRPr="006B18F6" w:rsidRDefault="00096B32" w:rsidP="006B18F6">
      <w:pPr>
        <w:spacing w:line="360" w:lineRule="auto"/>
        <w:ind w:firstLine="720"/>
        <w:jc w:val="both"/>
        <w:rPr>
          <w:sz w:val="24"/>
          <w:szCs w:val="24"/>
        </w:rPr>
      </w:pPr>
      <w:r w:rsidRPr="006B18F6">
        <w:rPr>
          <w:b/>
          <w:sz w:val="24"/>
          <w:szCs w:val="24"/>
        </w:rPr>
        <w:t xml:space="preserve">Мир накануне и в годы Первой мировой войны </w:t>
      </w:r>
      <w:r w:rsidRPr="006B18F6">
        <w:rPr>
          <w:sz w:val="24"/>
          <w:szCs w:val="24"/>
        </w:rPr>
        <w:t>(рекомендуется изучать данную тему объединено с темой «Россия в Первой мировой войне (1914–1918)» курса истории России).</w:t>
      </w:r>
    </w:p>
    <w:p w:rsidR="0082219A" w:rsidRPr="006B18F6" w:rsidRDefault="00096B32" w:rsidP="006B18F6">
      <w:pPr>
        <w:pStyle w:val="a3"/>
        <w:spacing w:line="360" w:lineRule="auto"/>
        <w:ind w:left="0" w:firstLine="720"/>
      </w:pPr>
      <w:r w:rsidRPr="006B18F6">
        <w:t>Мир в начале ХХ</w:t>
      </w:r>
      <w:r w:rsidRPr="006B18F6">
        <w:rPr>
          <w:spacing w:val="-2"/>
        </w:rPr>
        <w:t xml:space="preserve"> </w:t>
      </w:r>
      <w:r w:rsidRPr="006B18F6">
        <w:t>в. Развитие индустриального общества. Технический прогресс.</w:t>
      </w:r>
      <w:r w:rsidRPr="006B18F6">
        <w:rPr>
          <w:spacing w:val="40"/>
        </w:rPr>
        <w:t xml:space="preserve"> </w:t>
      </w:r>
      <w:r w:rsidRPr="006B18F6">
        <w:t>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82219A" w:rsidRPr="006B18F6" w:rsidRDefault="00096B32" w:rsidP="006B18F6">
      <w:pPr>
        <w:pStyle w:val="a3"/>
        <w:spacing w:line="360" w:lineRule="auto"/>
        <w:ind w:left="0" w:firstLine="720"/>
      </w:pPr>
      <w:r w:rsidRPr="006B18F6">
        <w:t>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ХХ в.</w:t>
      </w:r>
    </w:p>
    <w:p w:rsidR="0082219A" w:rsidRPr="006B18F6" w:rsidRDefault="00096B32" w:rsidP="006B18F6">
      <w:pPr>
        <w:pStyle w:val="a3"/>
        <w:spacing w:line="360" w:lineRule="auto"/>
        <w:ind w:left="0" w:firstLine="720"/>
      </w:pPr>
      <w:r w:rsidRPr="006B18F6">
        <w:t>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w:t>
      </w:r>
      <w:r w:rsidRPr="006B18F6">
        <w:rPr>
          <w:spacing w:val="40"/>
        </w:rPr>
        <w:t xml:space="preserve"> </w:t>
      </w:r>
      <w:r w:rsidRPr="006B18F6">
        <w:t>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w:t>
      </w:r>
    </w:p>
    <w:p w:rsidR="0082219A" w:rsidRPr="006B18F6" w:rsidRDefault="00096B32" w:rsidP="006B18F6">
      <w:pPr>
        <w:pStyle w:val="a3"/>
        <w:spacing w:line="360" w:lineRule="auto"/>
        <w:ind w:left="0" w:firstLine="720"/>
      </w:pPr>
      <w:r w:rsidRPr="006B18F6">
        <w:t>Люди</w:t>
      </w:r>
      <w:r w:rsidRPr="006B18F6">
        <w:rPr>
          <w:spacing w:val="-2"/>
        </w:rPr>
        <w:t xml:space="preserve"> </w:t>
      </w:r>
      <w:r w:rsidRPr="006B18F6">
        <w:t>на</w:t>
      </w:r>
      <w:r w:rsidRPr="006B18F6">
        <w:rPr>
          <w:spacing w:val="-4"/>
        </w:rPr>
        <w:t xml:space="preserve"> </w:t>
      </w:r>
      <w:r w:rsidRPr="006B18F6">
        <w:t>фронтах</w:t>
      </w:r>
      <w:r w:rsidRPr="006B18F6">
        <w:rPr>
          <w:spacing w:val="-4"/>
        </w:rPr>
        <w:t xml:space="preserve"> </w:t>
      </w:r>
      <w:r w:rsidRPr="006B18F6">
        <w:t>и</w:t>
      </w:r>
      <w:r w:rsidRPr="006B18F6">
        <w:rPr>
          <w:spacing w:val="-3"/>
        </w:rPr>
        <w:t xml:space="preserve"> </w:t>
      </w:r>
      <w:r w:rsidRPr="006B18F6">
        <w:t>в</w:t>
      </w:r>
      <w:r w:rsidRPr="006B18F6">
        <w:rPr>
          <w:spacing w:val="-4"/>
        </w:rPr>
        <w:t xml:space="preserve"> </w:t>
      </w:r>
      <w:r w:rsidRPr="006B18F6">
        <w:t>тылу.</w:t>
      </w:r>
      <w:r w:rsidRPr="006B18F6">
        <w:rPr>
          <w:spacing w:val="-1"/>
        </w:rPr>
        <w:t xml:space="preserve"> </w:t>
      </w:r>
      <w:r w:rsidRPr="006B18F6">
        <w:t>Националистическая</w:t>
      </w:r>
      <w:r w:rsidRPr="006B18F6">
        <w:rPr>
          <w:spacing w:val="-3"/>
        </w:rPr>
        <w:t xml:space="preserve"> </w:t>
      </w:r>
      <w:r w:rsidRPr="006B18F6">
        <w:t>пропаганда.</w:t>
      </w:r>
      <w:r w:rsidRPr="006B18F6">
        <w:rPr>
          <w:spacing w:val="-3"/>
        </w:rPr>
        <w:t xml:space="preserve"> </w:t>
      </w:r>
      <w:r w:rsidRPr="006B18F6">
        <w:t>Новые</w:t>
      </w:r>
      <w:r w:rsidRPr="006B18F6">
        <w:rPr>
          <w:spacing w:val="-3"/>
        </w:rPr>
        <w:t xml:space="preserve"> </w:t>
      </w:r>
      <w:r w:rsidRPr="006B18F6">
        <w:t>методы</w:t>
      </w:r>
      <w:r w:rsidRPr="006B18F6">
        <w:rPr>
          <w:spacing w:val="-3"/>
        </w:rPr>
        <w:t xml:space="preserve"> </w:t>
      </w:r>
      <w:r w:rsidRPr="006B18F6">
        <w:t>ведения</w:t>
      </w:r>
      <w:r w:rsidRPr="006B18F6">
        <w:rPr>
          <w:spacing w:val="-3"/>
        </w:rPr>
        <w:t xml:space="preserve"> </w:t>
      </w:r>
      <w:r w:rsidRPr="006B18F6">
        <w:t xml:space="preserve">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w:t>
      </w:r>
      <w:r w:rsidRPr="006B18F6">
        <w:rPr>
          <w:spacing w:val="-2"/>
        </w:rPr>
        <w:t>настроений.</w:t>
      </w:r>
    </w:p>
    <w:p w:rsidR="0082219A" w:rsidRPr="006B18F6" w:rsidRDefault="00096B32" w:rsidP="006B18F6">
      <w:pPr>
        <w:pStyle w:val="a3"/>
        <w:spacing w:line="360" w:lineRule="auto"/>
        <w:ind w:left="0" w:firstLine="720"/>
      </w:pPr>
      <w:r w:rsidRPr="006B18F6">
        <w:t xml:space="preserve">Завершающий этап войны. Объявление США войны Германии. Бои на Западном </w:t>
      </w:r>
      <w:r w:rsidRPr="006B18F6">
        <w:lastRenderedPageBreak/>
        <w:t xml:space="preserve">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w:t>
      </w:r>
      <w:r w:rsidRPr="006B18F6">
        <w:rPr>
          <w:spacing w:val="-2"/>
        </w:rPr>
        <w:t>войны.</w:t>
      </w:r>
    </w:p>
    <w:p w:rsidR="0082219A" w:rsidRPr="006B18F6" w:rsidRDefault="00096B32" w:rsidP="006B18F6">
      <w:pPr>
        <w:pStyle w:val="1"/>
        <w:spacing w:before="0" w:line="360" w:lineRule="auto"/>
        <w:ind w:left="0" w:firstLine="720"/>
      </w:pPr>
      <w:bookmarkStart w:id="238" w:name="_Toc216086949"/>
      <w:r w:rsidRPr="006B18F6">
        <w:t>Мир</w:t>
      </w:r>
      <w:r w:rsidRPr="006B18F6">
        <w:rPr>
          <w:spacing w:val="-1"/>
        </w:rPr>
        <w:t xml:space="preserve"> </w:t>
      </w:r>
      <w:r w:rsidRPr="006B18F6">
        <w:t xml:space="preserve">в 1918–1939 </w:t>
      </w:r>
      <w:r w:rsidRPr="006B18F6">
        <w:rPr>
          <w:spacing w:val="-5"/>
        </w:rPr>
        <w:t>гг.</w:t>
      </w:r>
      <w:bookmarkEnd w:id="238"/>
    </w:p>
    <w:p w:rsidR="0082219A" w:rsidRPr="006B18F6" w:rsidRDefault="00096B32" w:rsidP="006B18F6">
      <w:pPr>
        <w:pStyle w:val="a3"/>
        <w:spacing w:line="360" w:lineRule="auto"/>
        <w:ind w:left="0" w:firstLine="720"/>
      </w:pPr>
      <w:r w:rsidRPr="006B18F6">
        <w:rPr>
          <w:u w:val="single"/>
        </w:rPr>
        <w:t>От</w:t>
      </w:r>
      <w:r w:rsidRPr="006B18F6">
        <w:rPr>
          <w:spacing w:val="-3"/>
          <w:u w:val="single"/>
        </w:rPr>
        <w:t xml:space="preserve"> </w:t>
      </w:r>
      <w:r w:rsidRPr="006B18F6">
        <w:rPr>
          <w:u w:val="single"/>
        </w:rPr>
        <w:t>войны</w:t>
      </w:r>
      <w:r w:rsidRPr="006B18F6">
        <w:rPr>
          <w:spacing w:val="-1"/>
          <w:u w:val="single"/>
        </w:rPr>
        <w:t xml:space="preserve"> </w:t>
      </w:r>
      <w:r w:rsidRPr="006B18F6">
        <w:rPr>
          <w:u w:val="single"/>
        </w:rPr>
        <w:t xml:space="preserve">к </w:t>
      </w:r>
      <w:r w:rsidRPr="006B18F6">
        <w:rPr>
          <w:spacing w:val="-4"/>
          <w:u w:val="single"/>
        </w:rPr>
        <w:t>миру.</w:t>
      </w:r>
    </w:p>
    <w:p w:rsidR="0082219A" w:rsidRPr="006B18F6" w:rsidRDefault="00096B32" w:rsidP="001B6665">
      <w:pPr>
        <w:pStyle w:val="a3"/>
        <w:spacing w:line="360" w:lineRule="auto"/>
        <w:ind w:left="0" w:firstLine="720"/>
      </w:pPr>
      <w:r w:rsidRPr="006B18F6">
        <w:t>Планы</w:t>
      </w:r>
      <w:r w:rsidRPr="006B18F6">
        <w:rPr>
          <w:spacing w:val="67"/>
          <w:w w:val="150"/>
        </w:rPr>
        <w:t xml:space="preserve"> </w:t>
      </w:r>
      <w:r w:rsidRPr="006B18F6">
        <w:t>послевоенного</w:t>
      </w:r>
      <w:r w:rsidRPr="006B18F6">
        <w:rPr>
          <w:spacing w:val="72"/>
          <w:w w:val="150"/>
        </w:rPr>
        <w:t xml:space="preserve"> </w:t>
      </w:r>
      <w:r w:rsidRPr="006B18F6">
        <w:t>устройства</w:t>
      </w:r>
      <w:r w:rsidRPr="006B18F6">
        <w:rPr>
          <w:spacing w:val="70"/>
          <w:w w:val="150"/>
        </w:rPr>
        <w:t xml:space="preserve"> </w:t>
      </w:r>
      <w:r w:rsidRPr="006B18F6">
        <w:t>мира.</w:t>
      </w:r>
      <w:r w:rsidRPr="006B18F6">
        <w:rPr>
          <w:spacing w:val="70"/>
          <w:w w:val="150"/>
        </w:rPr>
        <w:t xml:space="preserve"> </w:t>
      </w:r>
      <w:r w:rsidRPr="006B18F6">
        <w:t>14</w:t>
      </w:r>
      <w:r w:rsidRPr="006B18F6">
        <w:rPr>
          <w:spacing w:val="73"/>
          <w:w w:val="150"/>
        </w:rPr>
        <w:t xml:space="preserve"> </w:t>
      </w:r>
      <w:r w:rsidRPr="006B18F6">
        <w:t>пунктов</w:t>
      </w:r>
      <w:r w:rsidRPr="006B18F6">
        <w:rPr>
          <w:spacing w:val="70"/>
          <w:w w:val="150"/>
        </w:rPr>
        <w:t xml:space="preserve"> </w:t>
      </w:r>
      <w:r w:rsidRPr="006B18F6">
        <w:t>В.</w:t>
      </w:r>
      <w:r w:rsidRPr="006B18F6">
        <w:rPr>
          <w:spacing w:val="5"/>
        </w:rPr>
        <w:t xml:space="preserve"> </w:t>
      </w:r>
      <w:r w:rsidRPr="006B18F6">
        <w:t>Вильсона.</w:t>
      </w:r>
      <w:r w:rsidRPr="006B18F6">
        <w:rPr>
          <w:spacing w:val="70"/>
          <w:w w:val="150"/>
        </w:rPr>
        <w:t xml:space="preserve"> </w:t>
      </w:r>
      <w:r w:rsidRPr="006B18F6">
        <w:t>Парижская</w:t>
      </w:r>
      <w:r w:rsidRPr="006B18F6">
        <w:rPr>
          <w:spacing w:val="71"/>
          <w:w w:val="150"/>
        </w:rPr>
        <w:t xml:space="preserve"> </w:t>
      </w:r>
      <w:r w:rsidRPr="006B18F6">
        <w:rPr>
          <w:spacing w:val="-2"/>
        </w:rPr>
        <w:t>мирная</w:t>
      </w:r>
      <w:r w:rsidR="001B6665">
        <w:rPr>
          <w:spacing w:val="-2"/>
        </w:rPr>
        <w:t xml:space="preserve"> </w:t>
      </w:r>
      <w:r w:rsidRPr="006B18F6">
        <w:t>конференция.</w:t>
      </w:r>
      <w:r w:rsidRPr="006B18F6">
        <w:rPr>
          <w:spacing w:val="-7"/>
        </w:rPr>
        <w:t xml:space="preserve"> </w:t>
      </w:r>
      <w:r w:rsidRPr="006B18F6">
        <w:t>Версальская</w:t>
      </w:r>
      <w:r w:rsidRPr="006B18F6">
        <w:rPr>
          <w:spacing w:val="-4"/>
        </w:rPr>
        <w:t xml:space="preserve"> </w:t>
      </w:r>
      <w:r w:rsidRPr="006B18F6">
        <w:t>система.</w:t>
      </w:r>
      <w:r w:rsidRPr="006B18F6">
        <w:rPr>
          <w:spacing w:val="-4"/>
        </w:rPr>
        <w:t xml:space="preserve"> </w:t>
      </w:r>
      <w:r w:rsidRPr="006B18F6">
        <w:t>Лига</w:t>
      </w:r>
      <w:r w:rsidRPr="006B18F6">
        <w:rPr>
          <w:spacing w:val="-5"/>
        </w:rPr>
        <w:t xml:space="preserve"> </w:t>
      </w:r>
      <w:r w:rsidRPr="006B18F6">
        <w:t>Наций.</w:t>
      </w:r>
      <w:r w:rsidRPr="006B18F6">
        <w:rPr>
          <w:spacing w:val="-4"/>
        </w:rPr>
        <w:t xml:space="preserve"> </w:t>
      </w:r>
      <w:r w:rsidRPr="006B18F6">
        <w:t>Вашингтонская</w:t>
      </w:r>
      <w:r w:rsidRPr="006B18F6">
        <w:rPr>
          <w:spacing w:val="-4"/>
        </w:rPr>
        <w:t xml:space="preserve"> </w:t>
      </w:r>
      <w:r w:rsidRPr="006B18F6">
        <w:rPr>
          <w:spacing w:val="-2"/>
        </w:rPr>
        <w:t>конференция.</w:t>
      </w:r>
    </w:p>
    <w:p w:rsidR="0082219A" w:rsidRPr="006B18F6" w:rsidRDefault="00096B32" w:rsidP="006B18F6">
      <w:pPr>
        <w:pStyle w:val="a3"/>
        <w:spacing w:line="360" w:lineRule="auto"/>
        <w:ind w:left="0" w:firstLine="720"/>
      </w:pPr>
      <w:r w:rsidRPr="006B18F6">
        <w:t>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w:t>
      </w:r>
      <w:r w:rsidRPr="006B18F6">
        <w:rPr>
          <w:spacing w:val="40"/>
        </w:rPr>
        <w:t xml:space="preserve"> </w:t>
      </w:r>
      <w:r w:rsidRPr="006B18F6">
        <w:t>волна 1918–1919</w:t>
      </w:r>
      <w:r w:rsidRPr="006B18F6">
        <w:rPr>
          <w:spacing w:val="-1"/>
        </w:rPr>
        <w:t xml:space="preserve"> </w:t>
      </w:r>
      <w:r w:rsidRPr="006B18F6">
        <w:t>гг. в Европе. Ноябрьская революция в Германии. Веймарская республика. Создание Коминтерна. Венгерская советская республика.</w:t>
      </w:r>
    </w:p>
    <w:p w:rsidR="0082219A" w:rsidRPr="006B18F6" w:rsidRDefault="00096B32" w:rsidP="006B18F6">
      <w:pPr>
        <w:pStyle w:val="a3"/>
        <w:spacing w:line="360" w:lineRule="auto"/>
        <w:ind w:left="0" w:firstLine="720"/>
      </w:pPr>
      <w:r w:rsidRPr="006B18F6">
        <w:rPr>
          <w:u w:val="single"/>
        </w:rPr>
        <w:t>Страны</w:t>
      </w:r>
      <w:r w:rsidRPr="006B18F6">
        <w:rPr>
          <w:spacing w:val="-3"/>
          <w:u w:val="single"/>
        </w:rPr>
        <w:t xml:space="preserve"> </w:t>
      </w:r>
      <w:r w:rsidRPr="006B18F6">
        <w:rPr>
          <w:u w:val="single"/>
        </w:rPr>
        <w:t>Европы</w:t>
      </w:r>
      <w:r w:rsidRPr="006B18F6">
        <w:rPr>
          <w:spacing w:val="-3"/>
          <w:u w:val="single"/>
        </w:rPr>
        <w:t xml:space="preserve"> </w:t>
      </w:r>
      <w:r w:rsidRPr="006B18F6">
        <w:rPr>
          <w:u w:val="single"/>
        </w:rPr>
        <w:t>и</w:t>
      </w:r>
      <w:r w:rsidRPr="006B18F6">
        <w:rPr>
          <w:spacing w:val="-2"/>
          <w:u w:val="single"/>
        </w:rPr>
        <w:t xml:space="preserve"> </w:t>
      </w:r>
      <w:r w:rsidRPr="006B18F6">
        <w:rPr>
          <w:u w:val="single"/>
        </w:rPr>
        <w:t>Северной</w:t>
      </w:r>
      <w:r w:rsidRPr="006B18F6">
        <w:rPr>
          <w:spacing w:val="-3"/>
          <w:u w:val="single"/>
        </w:rPr>
        <w:t xml:space="preserve"> </w:t>
      </w:r>
      <w:r w:rsidRPr="006B18F6">
        <w:rPr>
          <w:u w:val="single"/>
        </w:rPr>
        <w:t>Америки</w:t>
      </w:r>
      <w:r w:rsidRPr="006B18F6">
        <w:rPr>
          <w:spacing w:val="-2"/>
          <w:u w:val="single"/>
        </w:rPr>
        <w:t xml:space="preserve"> </w:t>
      </w:r>
      <w:r w:rsidRPr="006B18F6">
        <w:rPr>
          <w:u w:val="single"/>
        </w:rPr>
        <w:t>в</w:t>
      </w:r>
      <w:r w:rsidRPr="006B18F6">
        <w:rPr>
          <w:spacing w:val="-4"/>
          <w:u w:val="single"/>
        </w:rPr>
        <w:t xml:space="preserve"> </w:t>
      </w:r>
      <w:r w:rsidRPr="006B18F6">
        <w:rPr>
          <w:u w:val="single"/>
        </w:rPr>
        <w:t>1920–1930-е</w:t>
      </w:r>
      <w:r w:rsidRPr="006B18F6">
        <w:rPr>
          <w:spacing w:val="-3"/>
          <w:u w:val="single"/>
        </w:rPr>
        <w:t xml:space="preserve"> </w:t>
      </w:r>
      <w:r w:rsidRPr="006B18F6">
        <w:rPr>
          <w:spacing w:val="-5"/>
          <w:u w:val="single"/>
        </w:rPr>
        <w:t>гг.</w:t>
      </w:r>
    </w:p>
    <w:p w:rsidR="0082219A" w:rsidRPr="006B18F6" w:rsidRDefault="00096B32" w:rsidP="006B18F6">
      <w:pPr>
        <w:pStyle w:val="a3"/>
        <w:spacing w:line="360" w:lineRule="auto"/>
        <w:ind w:left="0" w:firstLine="720"/>
      </w:pPr>
      <w:r w:rsidRPr="006B18F6">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w:t>
      </w:r>
      <w:r w:rsidRPr="006B18F6">
        <w:rPr>
          <w:spacing w:val="40"/>
        </w:rPr>
        <w:t xml:space="preserve"> </w:t>
      </w:r>
      <w:r w:rsidRPr="006B18F6">
        <w:t>к власти и утверждение тоталитарного режима в Италии. Установление авторитарных режимов в странах Европы.</w:t>
      </w:r>
    </w:p>
    <w:p w:rsidR="0082219A" w:rsidRPr="006B18F6" w:rsidRDefault="00096B32" w:rsidP="006B18F6">
      <w:pPr>
        <w:pStyle w:val="a3"/>
        <w:spacing w:line="360" w:lineRule="auto"/>
        <w:ind w:left="0" w:firstLine="720"/>
      </w:pPr>
      <w:r w:rsidRPr="006B18F6">
        <w:t>Стабилизация 1920-х гг. Эра процветания в США. Мировой экономический кризис 1929– 1933</w:t>
      </w:r>
      <w:r w:rsidRPr="006B18F6">
        <w:rPr>
          <w:spacing w:val="-2"/>
        </w:rPr>
        <w:t xml:space="preserve"> </w:t>
      </w:r>
      <w:r w:rsidRPr="006B18F6">
        <w:t>гг. и начало Великой депрессии. Проявления и социально-политические последствия</w:t>
      </w:r>
      <w:r w:rsidRPr="006B18F6">
        <w:rPr>
          <w:spacing w:val="80"/>
        </w:rPr>
        <w:t xml:space="preserve"> </w:t>
      </w:r>
      <w:r w:rsidRPr="006B18F6">
        <w:t>кризиса. «Новый курс» Ф.Д. Рузвельта (цель, мероприятия, итоги). Кейнсианство.</w:t>
      </w:r>
      <w:r w:rsidRPr="006B18F6">
        <w:rPr>
          <w:spacing w:val="40"/>
        </w:rPr>
        <w:t xml:space="preserve"> </w:t>
      </w:r>
      <w:r w:rsidRPr="006B18F6">
        <w:t>Государственное регулирование экономики.</w:t>
      </w:r>
    </w:p>
    <w:p w:rsidR="0082219A" w:rsidRPr="006B18F6" w:rsidRDefault="00096B32" w:rsidP="006B18F6">
      <w:pPr>
        <w:pStyle w:val="a3"/>
        <w:spacing w:line="360" w:lineRule="auto"/>
        <w:ind w:left="0" w:firstLine="720"/>
      </w:pPr>
      <w:r w:rsidRPr="006B18F6">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w:t>
      </w:r>
    </w:p>
    <w:p w:rsidR="0082219A" w:rsidRPr="006B18F6" w:rsidRDefault="00096B32" w:rsidP="006B18F6">
      <w:pPr>
        <w:pStyle w:val="a3"/>
        <w:spacing w:line="360" w:lineRule="auto"/>
        <w:ind w:left="0" w:firstLine="720"/>
      </w:pPr>
      <w:r w:rsidRPr="006B18F6">
        <w:t>Борьба</w:t>
      </w:r>
      <w:r w:rsidRPr="006B18F6">
        <w:rPr>
          <w:spacing w:val="-2"/>
        </w:rPr>
        <w:t xml:space="preserve"> </w:t>
      </w:r>
      <w:r w:rsidRPr="006B18F6">
        <w:t>против угрозы фашизма.</w:t>
      </w:r>
      <w:r w:rsidRPr="006B18F6">
        <w:rPr>
          <w:spacing w:val="-1"/>
        </w:rPr>
        <w:t xml:space="preserve"> </w:t>
      </w:r>
      <w:r w:rsidRPr="006B18F6">
        <w:t>Тактика</w:t>
      </w:r>
      <w:r w:rsidRPr="006B18F6">
        <w:rPr>
          <w:spacing w:val="-2"/>
        </w:rPr>
        <w:t xml:space="preserve"> </w:t>
      </w:r>
      <w:r w:rsidRPr="006B18F6">
        <w:t>единого</w:t>
      </w:r>
      <w:r w:rsidRPr="006B18F6">
        <w:rPr>
          <w:spacing w:val="-1"/>
        </w:rPr>
        <w:t xml:space="preserve"> </w:t>
      </w:r>
      <w:r w:rsidRPr="006B18F6">
        <w:t>рабочего фронта и Народного</w:t>
      </w:r>
      <w:r w:rsidRPr="006B18F6">
        <w:rPr>
          <w:spacing w:val="-1"/>
        </w:rPr>
        <w:t xml:space="preserve"> </w:t>
      </w:r>
      <w:r w:rsidRPr="006B18F6">
        <w:t>фронта.</w:t>
      </w:r>
      <w:r w:rsidRPr="006B18F6">
        <w:rPr>
          <w:spacing w:val="-2"/>
        </w:rPr>
        <w:t xml:space="preserve"> </w:t>
      </w:r>
      <w:r w:rsidRPr="006B18F6">
        <w:t>VII конгресс Коминтерна.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итоги).</w:t>
      </w:r>
      <w:r w:rsidRPr="006B18F6">
        <w:rPr>
          <w:spacing w:val="-2"/>
        </w:rPr>
        <w:t xml:space="preserve"> </w:t>
      </w:r>
      <w:r w:rsidRPr="006B18F6">
        <w:t>Позиции европейских держав</w:t>
      </w:r>
      <w:r w:rsidRPr="006B18F6">
        <w:rPr>
          <w:spacing w:val="-2"/>
        </w:rPr>
        <w:t xml:space="preserve"> </w:t>
      </w:r>
      <w:r w:rsidRPr="006B18F6">
        <w:t>в</w:t>
      </w:r>
      <w:r w:rsidRPr="006B18F6">
        <w:rPr>
          <w:spacing w:val="-2"/>
        </w:rPr>
        <w:t xml:space="preserve"> </w:t>
      </w:r>
      <w:r w:rsidRPr="006B18F6">
        <w:t>отношении</w:t>
      </w:r>
      <w:r w:rsidRPr="006B18F6">
        <w:rPr>
          <w:spacing w:val="-3"/>
        </w:rPr>
        <w:t xml:space="preserve"> </w:t>
      </w:r>
      <w:r w:rsidRPr="006B18F6">
        <w:t>Испании.</w:t>
      </w:r>
      <w:r w:rsidRPr="006B18F6">
        <w:rPr>
          <w:spacing w:val="-4"/>
        </w:rPr>
        <w:t xml:space="preserve"> </w:t>
      </w:r>
      <w:r w:rsidRPr="006B18F6">
        <w:t>Советская</w:t>
      </w:r>
      <w:r w:rsidRPr="006B18F6">
        <w:rPr>
          <w:spacing w:val="-2"/>
        </w:rPr>
        <w:t xml:space="preserve"> </w:t>
      </w:r>
      <w:r w:rsidRPr="006B18F6">
        <w:t>помощь</w:t>
      </w:r>
      <w:r w:rsidRPr="006B18F6">
        <w:rPr>
          <w:spacing w:val="-1"/>
        </w:rPr>
        <w:t xml:space="preserve"> </w:t>
      </w:r>
      <w:r w:rsidRPr="006B18F6">
        <w:t>Испании.</w:t>
      </w:r>
      <w:r w:rsidRPr="006B18F6">
        <w:rPr>
          <w:spacing w:val="-1"/>
        </w:rPr>
        <w:t xml:space="preserve"> </w:t>
      </w:r>
      <w:r w:rsidRPr="006B18F6">
        <w:t>Оборона Мадрида. Поражение Испанской республики.</w:t>
      </w:r>
    </w:p>
    <w:p w:rsidR="0082219A" w:rsidRPr="006B18F6" w:rsidRDefault="00096B32" w:rsidP="006B18F6">
      <w:pPr>
        <w:pStyle w:val="a3"/>
        <w:spacing w:line="360" w:lineRule="auto"/>
        <w:ind w:left="0" w:firstLine="720"/>
      </w:pPr>
      <w:r w:rsidRPr="006B18F6">
        <w:rPr>
          <w:u w:val="single"/>
        </w:rPr>
        <w:t>Страны</w:t>
      </w:r>
      <w:r w:rsidRPr="006B18F6">
        <w:rPr>
          <w:spacing w:val="-4"/>
          <w:u w:val="single"/>
        </w:rPr>
        <w:t xml:space="preserve"> </w:t>
      </w:r>
      <w:r w:rsidRPr="006B18F6">
        <w:rPr>
          <w:u w:val="single"/>
        </w:rPr>
        <w:t>Азии</w:t>
      </w:r>
      <w:r w:rsidRPr="006B18F6">
        <w:rPr>
          <w:spacing w:val="-1"/>
          <w:u w:val="single"/>
        </w:rPr>
        <w:t xml:space="preserve"> </w:t>
      </w:r>
      <w:r w:rsidRPr="006B18F6">
        <w:rPr>
          <w:u w:val="single"/>
        </w:rPr>
        <w:t>в</w:t>
      </w:r>
      <w:r w:rsidRPr="006B18F6">
        <w:rPr>
          <w:spacing w:val="-3"/>
          <w:u w:val="single"/>
        </w:rPr>
        <w:t xml:space="preserve"> </w:t>
      </w:r>
      <w:r w:rsidRPr="006B18F6">
        <w:rPr>
          <w:u w:val="single"/>
        </w:rPr>
        <w:t>1918–1930-х</w:t>
      </w:r>
      <w:r w:rsidRPr="006B18F6">
        <w:rPr>
          <w:spacing w:val="1"/>
          <w:u w:val="single"/>
        </w:rPr>
        <w:t xml:space="preserve"> </w:t>
      </w:r>
      <w:r w:rsidRPr="006B18F6">
        <w:rPr>
          <w:spacing w:val="-5"/>
          <w:u w:val="single"/>
        </w:rPr>
        <w:t>гг.</w:t>
      </w:r>
    </w:p>
    <w:p w:rsidR="0082219A" w:rsidRPr="006B18F6" w:rsidRDefault="00096B32" w:rsidP="006B18F6">
      <w:pPr>
        <w:pStyle w:val="a3"/>
        <w:spacing w:line="360" w:lineRule="auto"/>
        <w:ind w:left="0" w:firstLine="720"/>
      </w:pPr>
      <w:r w:rsidRPr="006B18F6">
        <w:t>Распад Османской империи. Провозглашение Турецкой республики. Курс преобразований М.</w:t>
      </w:r>
      <w:r w:rsidRPr="006B18F6">
        <w:rPr>
          <w:spacing w:val="-2"/>
        </w:rPr>
        <w:t xml:space="preserve"> </w:t>
      </w:r>
      <w:r w:rsidRPr="006B18F6">
        <w:t>Кемаля</w:t>
      </w:r>
      <w:r w:rsidRPr="006B18F6">
        <w:rPr>
          <w:spacing w:val="40"/>
        </w:rPr>
        <w:t xml:space="preserve"> </w:t>
      </w:r>
      <w:r w:rsidRPr="006B18F6">
        <w:t>Ататюрка.</w:t>
      </w:r>
      <w:r w:rsidRPr="006B18F6">
        <w:rPr>
          <w:spacing w:val="40"/>
        </w:rPr>
        <w:t xml:space="preserve"> </w:t>
      </w:r>
      <w:r w:rsidRPr="006B18F6">
        <w:t>Страны</w:t>
      </w:r>
      <w:r w:rsidRPr="006B18F6">
        <w:rPr>
          <w:spacing w:val="40"/>
        </w:rPr>
        <w:t xml:space="preserve"> </w:t>
      </w:r>
      <w:r w:rsidRPr="006B18F6">
        <w:t>Восточной</w:t>
      </w:r>
      <w:r w:rsidRPr="006B18F6">
        <w:rPr>
          <w:spacing w:val="40"/>
        </w:rPr>
        <w:t xml:space="preserve"> </w:t>
      </w:r>
      <w:r w:rsidRPr="006B18F6">
        <w:t>и Южной</w:t>
      </w:r>
      <w:r w:rsidRPr="006B18F6">
        <w:rPr>
          <w:spacing w:val="40"/>
        </w:rPr>
        <w:t xml:space="preserve"> </w:t>
      </w:r>
      <w:r w:rsidRPr="006B18F6">
        <w:t>Азии.</w:t>
      </w:r>
      <w:r w:rsidRPr="006B18F6">
        <w:rPr>
          <w:spacing w:val="40"/>
        </w:rPr>
        <w:t xml:space="preserve"> </w:t>
      </w:r>
      <w:r w:rsidRPr="006B18F6">
        <w:t>Революция</w:t>
      </w:r>
      <w:r w:rsidRPr="006B18F6">
        <w:rPr>
          <w:spacing w:val="40"/>
        </w:rPr>
        <w:t xml:space="preserve"> </w:t>
      </w:r>
      <w:r w:rsidRPr="006B18F6">
        <w:t>1925–1927</w:t>
      </w:r>
      <w:r w:rsidRPr="006B18F6">
        <w:rPr>
          <w:spacing w:val="-2"/>
        </w:rPr>
        <w:t xml:space="preserve"> </w:t>
      </w:r>
      <w:r w:rsidRPr="006B18F6">
        <w:t>гг. в</w:t>
      </w:r>
      <w:r w:rsidRPr="006B18F6">
        <w:rPr>
          <w:spacing w:val="40"/>
        </w:rPr>
        <w:t xml:space="preserve"> </w:t>
      </w:r>
      <w:r w:rsidRPr="006B18F6">
        <w:t>Китае. Режим Чан Кайши и гражданская война с коммунистами. «Великий поход»</w:t>
      </w:r>
      <w:r w:rsidRPr="006B18F6">
        <w:rPr>
          <w:spacing w:val="-3"/>
        </w:rPr>
        <w:t xml:space="preserve"> </w:t>
      </w:r>
      <w:r w:rsidRPr="006B18F6">
        <w:t xml:space="preserve">Красной армии Китая. Япония: наращивание экономического и военного потенциала, </w:t>
      </w:r>
      <w:r w:rsidRPr="006B18F6">
        <w:lastRenderedPageBreak/>
        <w:t>начало внешнеполитической агрессии. Национально-освободительное движение в Индии в 1919–1939</w:t>
      </w:r>
      <w:r w:rsidRPr="006B18F6">
        <w:rPr>
          <w:spacing w:val="-1"/>
        </w:rPr>
        <w:t xml:space="preserve"> </w:t>
      </w:r>
      <w:r w:rsidRPr="006B18F6">
        <w:t>гг. Индийский национальный конгресс. М.К. Ганди.</w:t>
      </w:r>
    </w:p>
    <w:p w:rsidR="0082219A" w:rsidRPr="006B18F6" w:rsidRDefault="00096B32" w:rsidP="006B18F6">
      <w:pPr>
        <w:pStyle w:val="a3"/>
        <w:spacing w:line="360" w:lineRule="auto"/>
        <w:ind w:left="0" w:firstLine="720"/>
      </w:pPr>
      <w:r w:rsidRPr="006B18F6">
        <w:rPr>
          <w:u w:val="single"/>
        </w:rPr>
        <w:t>Страны</w:t>
      </w:r>
      <w:r w:rsidRPr="006B18F6">
        <w:rPr>
          <w:spacing w:val="-4"/>
          <w:u w:val="single"/>
        </w:rPr>
        <w:t xml:space="preserve"> </w:t>
      </w:r>
      <w:r w:rsidRPr="006B18F6">
        <w:rPr>
          <w:u w:val="single"/>
        </w:rPr>
        <w:t>Латинской</w:t>
      </w:r>
      <w:r w:rsidRPr="006B18F6">
        <w:rPr>
          <w:spacing w:val="-3"/>
          <w:u w:val="single"/>
        </w:rPr>
        <w:t xml:space="preserve"> </w:t>
      </w:r>
      <w:r w:rsidRPr="006B18F6">
        <w:rPr>
          <w:u w:val="single"/>
        </w:rPr>
        <w:t>Америки</w:t>
      </w:r>
      <w:r w:rsidRPr="006B18F6">
        <w:rPr>
          <w:spacing w:val="-3"/>
          <w:u w:val="single"/>
        </w:rPr>
        <w:t xml:space="preserve"> </w:t>
      </w:r>
      <w:r w:rsidRPr="006B18F6">
        <w:rPr>
          <w:u w:val="single"/>
        </w:rPr>
        <w:t>в</w:t>
      </w:r>
      <w:r w:rsidRPr="006B18F6">
        <w:rPr>
          <w:spacing w:val="-6"/>
          <w:u w:val="single"/>
        </w:rPr>
        <w:t xml:space="preserve"> </w:t>
      </w:r>
      <w:r w:rsidRPr="006B18F6">
        <w:rPr>
          <w:u w:val="single"/>
        </w:rPr>
        <w:t>первой</w:t>
      </w:r>
      <w:r w:rsidRPr="006B18F6">
        <w:rPr>
          <w:spacing w:val="-4"/>
          <w:u w:val="single"/>
        </w:rPr>
        <w:t xml:space="preserve"> </w:t>
      </w:r>
      <w:r w:rsidRPr="006B18F6">
        <w:rPr>
          <w:u w:val="single"/>
        </w:rPr>
        <w:t>трети</w:t>
      </w:r>
      <w:r w:rsidRPr="006B18F6">
        <w:rPr>
          <w:spacing w:val="-2"/>
          <w:u w:val="single"/>
        </w:rPr>
        <w:t xml:space="preserve"> </w:t>
      </w:r>
      <w:r w:rsidRPr="006B18F6">
        <w:rPr>
          <w:u w:val="single"/>
        </w:rPr>
        <w:t xml:space="preserve">ХХ </w:t>
      </w:r>
      <w:r w:rsidRPr="006B18F6">
        <w:rPr>
          <w:spacing w:val="-5"/>
          <w:u w:val="single"/>
        </w:rPr>
        <w:t>в.</w:t>
      </w:r>
    </w:p>
    <w:p w:rsidR="0082219A" w:rsidRPr="006B18F6" w:rsidRDefault="00096B32" w:rsidP="006B18F6">
      <w:pPr>
        <w:pStyle w:val="a3"/>
        <w:spacing w:line="360" w:lineRule="auto"/>
        <w:ind w:left="0" w:firstLine="720"/>
      </w:pPr>
      <w:r w:rsidRPr="006B18F6">
        <w:t>Мексиканская революция. Реформы и революционные движения в латиноамериканских странах. Народный фронт в Чили.</w:t>
      </w:r>
    </w:p>
    <w:p w:rsidR="0082219A" w:rsidRPr="006B18F6" w:rsidRDefault="00096B32" w:rsidP="006B18F6">
      <w:pPr>
        <w:pStyle w:val="a3"/>
        <w:spacing w:line="360" w:lineRule="auto"/>
        <w:ind w:left="0" w:firstLine="720"/>
      </w:pPr>
      <w:r w:rsidRPr="006B18F6">
        <w:rPr>
          <w:u w:val="single"/>
        </w:rPr>
        <w:t>Международные</w:t>
      </w:r>
      <w:r w:rsidRPr="006B18F6">
        <w:rPr>
          <w:spacing w:val="-7"/>
          <w:u w:val="single"/>
        </w:rPr>
        <w:t xml:space="preserve"> </w:t>
      </w:r>
      <w:r w:rsidRPr="006B18F6">
        <w:rPr>
          <w:u w:val="single"/>
        </w:rPr>
        <w:t>отношения</w:t>
      </w:r>
      <w:r w:rsidRPr="006B18F6">
        <w:rPr>
          <w:spacing w:val="-2"/>
          <w:u w:val="single"/>
        </w:rPr>
        <w:t xml:space="preserve"> </w:t>
      </w:r>
      <w:r w:rsidRPr="006B18F6">
        <w:rPr>
          <w:u w:val="single"/>
        </w:rPr>
        <w:t>в</w:t>
      </w:r>
      <w:r w:rsidRPr="006B18F6">
        <w:rPr>
          <w:spacing w:val="-4"/>
          <w:u w:val="single"/>
        </w:rPr>
        <w:t xml:space="preserve"> </w:t>
      </w:r>
      <w:r w:rsidRPr="006B18F6">
        <w:rPr>
          <w:u w:val="single"/>
        </w:rPr>
        <w:t xml:space="preserve">1920–1930-х </w:t>
      </w:r>
      <w:r w:rsidRPr="006B18F6">
        <w:rPr>
          <w:spacing w:val="-5"/>
          <w:u w:val="single"/>
        </w:rPr>
        <w:t>гг.</w:t>
      </w:r>
    </w:p>
    <w:p w:rsidR="0082219A" w:rsidRPr="006B18F6" w:rsidRDefault="00096B32" w:rsidP="006B18F6">
      <w:pPr>
        <w:pStyle w:val="a3"/>
        <w:spacing w:line="360" w:lineRule="auto"/>
        <w:ind w:left="0" w:firstLine="720"/>
      </w:pPr>
      <w:r w:rsidRPr="006B18F6">
        <w:t>Версальская система и реалии 1920-х гг. Планы Дауэса и Юнга. Советское государство в международных отношениях в 1920-х гг. Пакт Бриана–Келлога. «Эра пацифизма».</w:t>
      </w:r>
    </w:p>
    <w:p w:rsidR="0082219A" w:rsidRPr="006B18F6" w:rsidRDefault="00096B32" w:rsidP="006B18F6">
      <w:pPr>
        <w:pStyle w:val="a3"/>
        <w:spacing w:line="360" w:lineRule="auto"/>
        <w:ind w:left="0" w:firstLine="720"/>
      </w:pPr>
      <w:r w:rsidRPr="006B18F6">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w:t>
      </w:r>
      <w:r w:rsidRPr="006B18F6">
        <w:rPr>
          <w:spacing w:val="64"/>
        </w:rPr>
        <w:t xml:space="preserve">  </w:t>
      </w:r>
      <w:r w:rsidRPr="006B18F6">
        <w:t>Судетский</w:t>
      </w:r>
      <w:r w:rsidRPr="006B18F6">
        <w:rPr>
          <w:spacing w:val="64"/>
        </w:rPr>
        <w:t xml:space="preserve">  </w:t>
      </w:r>
      <w:r w:rsidRPr="006B18F6">
        <w:t>кризис.</w:t>
      </w:r>
      <w:r w:rsidRPr="006B18F6">
        <w:rPr>
          <w:spacing w:val="65"/>
        </w:rPr>
        <w:t xml:space="preserve">  </w:t>
      </w:r>
      <w:r w:rsidRPr="006B18F6">
        <w:t>Мюнхенское</w:t>
      </w:r>
      <w:r w:rsidRPr="006B18F6">
        <w:rPr>
          <w:spacing w:val="64"/>
        </w:rPr>
        <w:t xml:space="preserve">  </w:t>
      </w:r>
      <w:r w:rsidRPr="006B18F6">
        <w:t>соглашение</w:t>
      </w:r>
      <w:r w:rsidRPr="006B18F6">
        <w:rPr>
          <w:spacing w:val="64"/>
        </w:rPr>
        <w:t xml:space="preserve">  </w:t>
      </w:r>
      <w:r w:rsidRPr="006B18F6">
        <w:t>и</w:t>
      </w:r>
      <w:r w:rsidRPr="006B18F6">
        <w:rPr>
          <w:spacing w:val="65"/>
        </w:rPr>
        <w:t xml:space="preserve">  </w:t>
      </w:r>
      <w:r w:rsidRPr="006B18F6">
        <w:t>его</w:t>
      </w:r>
      <w:r w:rsidRPr="006B18F6">
        <w:rPr>
          <w:spacing w:val="65"/>
        </w:rPr>
        <w:t xml:space="preserve">  </w:t>
      </w:r>
      <w:r w:rsidRPr="006B18F6">
        <w:t>последствия.</w:t>
      </w:r>
      <w:r w:rsidRPr="006B18F6">
        <w:rPr>
          <w:spacing w:val="65"/>
        </w:rPr>
        <w:t xml:space="preserve">  </w:t>
      </w:r>
      <w:r w:rsidRPr="006B18F6">
        <w:t>Политика</w:t>
      </w:r>
    </w:p>
    <w:p w:rsidR="0082219A" w:rsidRPr="006B18F6" w:rsidRDefault="00096B32" w:rsidP="006B18F6">
      <w:pPr>
        <w:pStyle w:val="a3"/>
        <w:spacing w:line="360" w:lineRule="auto"/>
        <w:ind w:left="0" w:firstLine="720"/>
      </w:pPr>
      <w:r w:rsidRPr="006B18F6">
        <w:t>«умиротворения»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w:t>
      </w:r>
    </w:p>
    <w:p w:rsidR="0082219A" w:rsidRPr="006B18F6" w:rsidRDefault="00096B32" w:rsidP="006B18F6">
      <w:pPr>
        <w:pStyle w:val="1"/>
        <w:spacing w:before="0" w:line="360" w:lineRule="auto"/>
        <w:ind w:left="0" w:firstLine="720"/>
      </w:pPr>
      <w:bookmarkStart w:id="239" w:name="_Toc216086950"/>
      <w:r w:rsidRPr="006B18F6">
        <w:t>Развитие</w:t>
      </w:r>
      <w:r w:rsidRPr="006B18F6">
        <w:rPr>
          <w:spacing w:val="-6"/>
        </w:rPr>
        <w:t xml:space="preserve"> </w:t>
      </w:r>
      <w:r w:rsidRPr="006B18F6">
        <w:t>культуры</w:t>
      </w:r>
      <w:r w:rsidRPr="006B18F6">
        <w:rPr>
          <w:spacing w:val="-2"/>
        </w:rPr>
        <w:t xml:space="preserve"> </w:t>
      </w:r>
      <w:r w:rsidRPr="006B18F6">
        <w:t>в</w:t>
      </w:r>
      <w:r w:rsidRPr="006B18F6">
        <w:rPr>
          <w:spacing w:val="-3"/>
        </w:rPr>
        <w:t xml:space="preserve"> </w:t>
      </w:r>
      <w:r w:rsidRPr="006B18F6">
        <w:t>1914–1930-х</w:t>
      </w:r>
      <w:r w:rsidRPr="006B18F6">
        <w:rPr>
          <w:spacing w:val="-2"/>
        </w:rPr>
        <w:t xml:space="preserve"> </w:t>
      </w:r>
      <w:r w:rsidRPr="006B18F6">
        <w:rPr>
          <w:spacing w:val="-5"/>
        </w:rPr>
        <w:t>гг.</w:t>
      </w:r>
      <w:bookmarkEnd w:id="239"/>
    </w:p>
    <w:p w:rsidR="0082219A" w:rsidRPr="006B18F6" w:rsidRDefault="00096B32" w:rsidP="006B18F6">
      <w:pPr>
        <w:pStyle w:val="a3"/>
        <w:spacing w:line="360" w:lineRule="auto"/>
        <w:ind w:left="0" w:firstLine="720"/>
      </w:pPr>
      <w:r w:rsidRPr="006B18F6">
        <w:t>Научные открытия первых десятилетий ХХ</w:t>
      </w:r>
      <w:r w:rsidRPr="006B18F6">
        <w:rPr>
          <w:spacing w:val="-2"/>
        </w:rPr>
        <w:t xml:space="preserve"> </w:t>
      </w:r>
      <w:r w:rsidRPr="006B18F6">
        <w:t>в. (физика, химия, биология, медицина и другие). Технический прогресс в 1920– 1930-х гг. Изменение облика городов.</w:t>
      </w:r>
    </w:p>
    <w:p w:rsidR="0082219A" w:rsidRPr="006B18F6" w:rsidRDefault="00096B32" w:rsidP="006B18F6">
      <w:pPr>
        <w:pStyle w:val="a3"/>
        <w:spacing w:line="360" w:lineRule="auto"/>
        <w:ind w:left="0" w:firstLine="720"/>
      </w:pPr>
      <w:r w:rsidRPr="006B18F6">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82219A" w:rsidRPr="006B18F6" w:rsidRDefault="00096B32" w:rsidP="001B6665">
      <w:pPr>
        <w:spacing w:line="360" w:lineRule="auto"/>
        <w:ind w:firstLine="720"/>
        <w:jc w:val="both"/>
      </w:pPr>
      <w:r w:rsidRPr="006B18F6">
        <w:rPr>
          <w:b/>
          <w:sz w:val="24"/>
          <w:szCs w:val="24"/>
        </w:rPr>
        <w:t>Вторая</w:t>
      </w:r>
      <w:r w:rsidRPr="006B18F6">
        <w:rPr>
          <w:b/>
          <w:spacing w:val="62"/>
          <w:w w:val="150"/>
          <w:sz w:val="24"/>
          <w:szCs w:val="24"/>
        </w:rPr>
        <w:t xml:space="preserve"> </w:t>
      </w:r>
      <w:r w:rsidRPr="006B18F6">
        <w:rPr>
          <w:b/>
          <w:sz w:val="24"/>
          <w:szCs w:val="24"/>
        </w:rPr>
        <w:t>мировая</w:t>
      </w:r>
      <w:r w:rsidRPr="006B18F6">
        <w:rPr>
          <w:b/>
          <w:spacing w:val="65"/>
          <w:w w:val="150"/>
          <w:sz w:val="24"/>
          <w:szCs w:val="24"/>
        </w:rPr>
        <w:t xml:space="preserve"> </w:t>
      </w:r>
      <w:r w:rsidRPr="006B18F6">
        <w:rPr>
          <w:b/>
          <w:sz w:val="24"/>
          <w:szCs w:val="24"/>
        </w:rPr>
        <w:t>война</w:t>
      </w:r>
      <w:r w:rsidRPr="006B18F6">
        <w:rPr>
          <w:b/>
          <w:spacing w:val="67"/>
          <w:w w:val="150"/>
          <w:sz w:val="24"/>
          <w:szCs w:val="24"/>
        </w:rPr>
        <w:t xml:space="preserve"> </w:t>
      </w:r>
      <w:r w:rsidRPr="006B18F6">
        <w:rPr>
          <w:sz w:val="24"/>
          <w:szCs w:val="24"/>
        </w:rPr>
        <w:t>(рекомендуется</w:t>
      </w:r>
      <w:r w:rsidRPr="006B18F6">
        <w:rPr>
          <w:spacing w:val="66"/>
          <w:w w:val="150"/>
          <w:sz w:val="24"/>
          <w:szCs w:val="24"/>
        </w:rPr>
        <w:t xml:space="preserve"> </w:t>
      </w:r>
      <w:r w:rsidRPr="006B18F6">
        <w:rPr>
          <w:sz w:val="24"/>
          <w:szCs w:val="24"/>
        </w:rPr>
        <w:t>изучать</w:t>
      </w:r>
      <w:r w:rsidRPr="006B18F6">
        <w:rPr>
          <w:spacing w:val="66"/>
          <w:w w:val="150"/>
          <w:sz w:val="24"/>
          <w:szCs w:val="24"/>
        </w:rPr>
        <w:t xml:space="preserve"> </w:t>
      </w:r>
      <w:r w:rsidRPr="006B18F6">
        <w:rPr>
          <w:sz w:val="24"/>
          <w:szCs w:val="24"/>
        </w:rPr>
        <w:t>данную</w:t>
      </w:r>
      <w:r w:rsidRPr="006B18F6">
        <w:rPr>
          <w:spacing w:val="66"/>
          <w:w w:val="150"/>
          <w:sz w:val="24"/>
          <w:szCs w:val="24"/>
        </w:rPr>
        <w:t xml:space="preserve"> </w:t>
      </w:r>
      <w:r w:rsidRPr="006B18F6">
        <w:rPr>
          <w:sz w:val="24"/>
          <w:szCs w:val="24"/>
        </w:rPr>
        <w:t>тему</w:t>
      </w:r>
      <w:r w:rsidRPr="006B18F6">
        <w:rPr>
          <w:spacing w:val="60"/>
          <w:w w:val="150"/>
          <w:sz w:val="24"/>
          <w:szCs w:val="24"/>
        </w:rPr>
        <w:t xml:space="preserve"> </w:t>
      </w:r>
      <w:r w:rsidRPr="006B18F6">
        <w:rPr>
          <w:sz w:val="24"/>
          <w:szCs w:val="24"/>
        </w:rPr>
        <w:t>объединенно</w:t>
      </w:r>
      <w:r w:rsidRPr="006B18F6">
        <w:rPr>
          <w:spacing w:val="66"/>
          <w:w w:val="150"/>
          <w:sz w:val="24"/>
          <w:szCs w:val="24"/>
        </w:rPr>
        <w:t xml:space="preserve"> </w:t>
      </w:r>
      <w:r w:rsidRPr="006B18F6">
        <w:rPr>
          <w:sz w:val="24"/>
          <w:szCs w:val="24"/>
        </w:rPr>
        <w:t>с</w:t>
      </w:r>
      <w:r w:rsidRPr="006B18F6">
        <w:rPr>
          <w:spacing w:val="65"/>
          <w:w w:val="150"/>
          <w:sz w:val="24"/>
          <w:szCs w:val="24"/>
        </w:rPr>
        <w:t xml:space="preserve"> </w:t>
      </w:r>
      <w:r w:rsidRPr="006B18F6">
        <w:rPr>
          <w:spacing w:val="-2"/>
          <w:sz w:val="24"/>
          <w:szCs w:val="24"/>
        </w:rPr>
        <w:t>темой</w:t>
      </w:r>
      <w:r w:rsidR="001B6665">
        <w:rPr>
          <w:spacing w:val="-2"/>
          <w:sz w:val="24"/>
          <w:szCs w:val="24"/>
        </w:rPr>
        <w:t xml:space="preserve"> </w:t>
      </w:r>
      <w:r w:rsidRPr="006B18F6">
        <w:t>«Великая</w:t>
      </w:r>
      <w:r w:rsidRPr="006B18F6">
        <w:rPr>
          <w:spacing w:val="-4"/>
        </w:rPr>
        <w:t xml:space="preserve"> </w:t>
      </w:r>
      <w:r w:rsidRPr="006B18F6">
        <w:t>Отечественная</w:t>
      </w:r>
      <w:r w:rsidRPr="006B18F6">
        <w:rPr>
          <w:spacing w:val="-1"/>
        </w:rPr>
        <w:t xml:space="preserve"> </w:t>
      </w:r>
      <w:r w:rsidRPr="006B18F6">
        <w:t>война</w:t>
      </w:r>
      <w:r w:rsidRPr="006B18F6">
        <w:rPr>
          <w:spacing w:val="-2"/>
        </w:rPr>
        <w:t xml:space="preserve"> </w:t>
      </w:r>
      <w:r w:rsidRPr="006B18F6">
        <w:t>(1941–1945)»</w:t>
      </w:r>
      <w:r w:rsidRPr="006B18F6">
        <w:rPr>
          <w:spacing w:val="-8"/>
        </w:rPr>
        <w:t xml:space="preserve"> </w:t>
      </w:r>
      <w:r w:rsidRPr="006B18F6">
        <w:t>курса</w:t>
      </w:r>
      <w:r w:rsidRPr="006B18F6">
        <w:rPr>
          <w:spacing w:val="-2"/>
        </w:rPr>
        <w:t xml:space="preserve"> </w:t>
      </w:r>
      <w:r w:rsidRPr="006B18F6">
        <w:t>истории</w:t>
      </w:r>
      <w:r w:rsidRPr="006B18F6">
        <w:rPr>
          <w:spacing w:val="-1"/>
        </w:rPr>
        <w:t xml:space="preserve"> </w:t>
      </w:r>
      <w:r w:rsidRPr="006B18F6">
        <w:rPr>
          <w:spacing w:val="-2"/>
        </w:rPr>
        <w:t>России).</w:t>
      </w:r>
    </w:p>
    <w:p w:rsidR="0082219A" w:rsidRPr="006B18F6" w:rsidRDefault="00096B32" w:rsidP="006B18F6">
      <w:pPr>
        <w:pStyle w:val="a3"/>
        <w:spacing w:line="360" w:lineRule="auto"/>
        <w:ind w:left="0" w:firstLine="720"/>
      </w:pPr>
      <w:r w:rsidRPr="006B18F6">
        <w:t>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w:t>
      </w:r>
      <w:r w:rsidRPr="006B18F6">
        <w:rPr>
          <w:spacing w:val="-2"/>
        </w:rPr>
        <w:t xml:space="preserve"> </w:t>
      </w:r>
      <w:r w:rsidRPr="006B18F6">
        <w:t>Присоединение</w:t>
      </w:r>
      <w:r w:rsidRPr="006B18F6">
        <w:rPr>
          <w:spacing w:val="-3"/>
        </w:rPr>
        <w:t xml:space="preserve"> </w:t>
      </w:r>
      <w:r w:rsidRPr="006B18F6">
        <w:t>к</w:t>
      </w:r>
      <w:r w:rsidRPr="006B18F6">
        <w:rPr>
          <w:spacing w:val="-2"/>
        </w:rPr>
        <w:t xml:space="preserve"> </w:t>
      </w:r>
      <w:r w:rsidRPr="006B18F6">
        <w:t>СССР</w:t>
      </w:r>
      <w:r w:rsidRPr="006B18F6">
        <w:rPr>
          <w:spacing w:val="-2"/>
        </w:rPr>
        <w:t xml:space="preserve"> </w:t>
      </w:r>
      <w:r w:rsidRPr="006B18F6">
        <w:t>Западной</w:t>
      </w:r>
      <w:r w:rsidRPr="006B18F6">
        <w:rPr>
          <w:spacing w:val="-1"/>
        </w:rPr>
        <w:t xml:space="preserve"> </w:t>
      </w:r>
      <w:r w:rsidRPr="006B18F6">
        <w:t>Белоруссии</w:t>
      </w:r>
      <w:r w:rsidRPr="006B18F6">
        <w:rPr>
          <w:spacing w:val="-1"/>
        </w:rPr>
        <w:t xml:space="preserve"> </w:t>
      </w:r>
      <w:r w:rsidRPr="006B18F6">
        <w:t>и</w:t>
      </w:r>
      <w:r w:rsidRPr="006B18F6">
        <w:rPr>
          <w:spacing w:val="-1"/>
        </w:rPr>
        <w:t xml:space="preserve"> </w:t>
      </w:r>
      <w:r w:rsidRPr="006B18F6">
        <w:t>Западной</w:t>
      </w:r>
      <w:r w:rsidRPr="006B18F6">
        <w:rPr>
          <w:spacing w:val="-1"/>
        </w:rPr>
        <w:t xml:space="preserve"> </w:t>
      </w:r>
      <w:r w:rsidRPr="006B18F6">
        <w:t>Украины.</w:t>
      </w:r>
      <w:r w:rsidRPr="006B18F6">
        <w:rPr>
          <w:spacing w:val="-3"/>
        </w:rPr>
        <w:t xml:space="preserve"> </w:t>
      </w:r>
      <w:r w:rsidRPr="006B18F6">
        <w:t>Блицкриг. «Странная война». Советско-финляндская война и ее международные последствия. Захват Германией Дании</w:t>
      </w:r>
      <w:r w:rsidRPr="006B18F6">
        <w:rPr>
          <w:spacing w:val="40"/>
        </w:rPr>
        <w:t xml:space="preserve"> </w:t>
      </w:r>
      <w:r w:rsidRPr="006B18F6">
        <w:t xml:space="preserve">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w:t>
      </w:r>
      <w:r w:rsidRPr="006B18F6">
        <w:rPr>
          <w:spacing w:val="-2"/>
        </w:rPr>
        <w:t>Балканы.</w:t>
      </w:r>
    </w:p>
    <w:p w:rsidR="0082219A" w:rsidRPr="006B18F6" w:rsidRDefault="00096B32" w:rsidP="006B18F6">
      <w:pPr>
        <w:pStyle w:val="a3"/>
        <w:spacing w:line="360" w:lineRule="auto"/>
        <w:ind w:left="0" w:firstLine="720"/>
      </w:pPr>
      <w:r w:rsidRPr="006B18F6">
        <w:t xml:space="preserve">1941 год. Начало Великой Отечественной войны и войны на Тихом океане. Нападение </w:t>
      </w:r>
      <w:r w:rsidRPr="006B18F6">
        <w:lastRenderedPageBreak/>
        <w:t>Германии на СССР. Начало Великой Отечественной войны. Планы Германии в отношении СССР (план «Барбаросса», план «Ост»). Ход событий на советско-германском фронте в 1941</w:t>
      </w:r>
      <w:r w:rsidRPr="006B18F6">
        <w:rPr>
          <w:spacing w:val="-1"/>
        </w:rPr>
        <w:t xml:space="preserve"> </w:t>
      </w:r>
      <w:r w:rsidRPr="006B18F6">
        <w:t>г. Формирование Антигитлеровской коалиции. Атлантическая хартия. Ленд-лиз. Нападение японских войск на Перл-Харбор, вступление США в войну.</w:t>
      </w:r>
    </w:p>
    <w:p w:rsidR="0082219A" w:rsidRPr="006B18F6" w:rsidRDefault="00096B32" w:rsidP="006B18F6">
      <w:pPr>
        <w:pStyle w:val="a3"/>
        <w:spacing w:line="360" w:lineRule="auto"/>
        <w:ind w:left="0" w:firstLine="720"/>
      </w:pPr>
      <w:r w:rsidRPr="006B18F6">
        <w:t>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w:t>
      </w:r>
    </w:p>
    <w:p w:rsidR="0082219A" w:rsidRPr="006B18F6" w:rsidRDefault="00096B32" w:rsidP="001B6665">
      <w:pPr>
        <w:pStyle w:val="a3"/>
        <w:spacing w:line="360" w:lineRule="auto"/>
        <w:ind w:left="0" w:firstLine="720"/>
      </w:pPr>
      <w:r w:rsidRPr="006B18F6">
        <w:t>Коренной</w:t>
      </w:r>
      <w:r w:rsidRPr="006B18F6">
        <w:rPr>
          <w:spacing w:val="72"/>
        </w:rPr>
        <w:t xml:space="preserve"> </w:t>
      </w:r>
      <w:r w:rsidRPr="006B18F6">
        <w:t>перелом</w:t>
      </w:r>
      <w:r w:rsidRPr="006B18F6">
        <w:rPr>
          <w:spacing w:val="74"/>
        </w:rPr>
        <w:t xml:space="preserve"> </w:t>
      </w:r>
      <w:r w:rsidRPr="006B18F6">
        <w:t>в</w:t>
      </w:r>
      <w:r w:rsidRPr="006B18F6">
        <w:rPr>
          <w:spacing w:val="74"/>
        </w:rPr>
        <w:t xml:space="preserve"> </w:t>
      </w:r>
      <w:r w:rsidRPr="006B18F6">
        <w:t>войне.</w:t>
      </w:r>
      <w:r w:rsidRPr="006B18F6">
        <w:rPr>
          <w:spacing w:val="73"/>
        </w:rPr>
        <w:t xml:space="preserve"> </w:t>
      </w:r>
      <w:r w:rsidRPr="006B18F6">
        <w:t>Сталинградская</w:t>
      </w:r>
      <w:r w:rsidRPr="006B18F6">
        <w:rPr>
          <w:spacing w:val="72"/>
        </w:rPr>
        <w:t xml:space="preserve"> </w:t>
      </w:r>
      <w:r w:rsidRPr="006B18F6">
        <w:t>битва.</w:t>
      </w:r>
      <w:r w:rsidRPr="006B18F6">
        <w:rPr>
          <w:spacing w:val="74"/>
        </w:rPr>
        <w:t xml:space="preserve"> </w:t>
      </w:r>
      <w:r w:rsidRPr="006B18F6">
        <w:t>Курская</w:t>
      </w:r>
      <w:r w:rsidRPr="006B18F6">
        <w:rPr>
          <w:spacing w:val="76"/>
        </w:rPr>
        <w:t xml:space="preserve"> </w:t>
      </w:r>
      <w:r w:rsidRPr="006B18F6">
        <w:t>битва.</w:t>
      </w:r>
      <w:r w:rsidRPr="006B18F6">
        <w:rPr>
          <w:spacing w:val="73"/>
        </w:rPr>
        <w:t xml:space="preserve"> </w:t>
      </w:r>
      <w:r w:rsidRPr="006B18F6">
        <w:t>Война</w:t>
      </w:r>
      <w:r w:rsidRPr="006B18F6">
        <w:rPr>
          <w:spacing w:val="51"/>
          <w:w w:val="150"/>
        </w:rPr>
        <w:t xml:space="preserve"> </w:t>
      </w:r>
      <w:r w:rsidRPr="006B18F6">
        <w:t>в</w:t>
      </w:r>
      <w:r w:rsidRPr="006B18F6">
        <w:rPr>
          <w:spacing w:val="76"/>
        </w:rPr>
        <w:t xml:space="preserve"> </w:t>
      </w:r>
      <w:r w:rsidRPr="006B18F6">
        <w:rPr>
          <w:spacing w:val="-2"/>
        </w:rPr>
        <w:t>Северной</w:t>
      </w:r>
      <w:r w:rsidR="001B6665">
        <w:rPr>
          <w:spacing w:val="-2"/>
        </w:rPr>
        <w:t xml:space="preserve"> </w:t>
      </w:r>
      <w:r w:rsidR="008061BE" w:rsidRPr="006B18F6">
        <w:t xml:space="preserve"> </w:t>
      </w:r>
      <w:r w:rsidRPr="006B18F6">
        <w:t>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тройка».</w:t>
      </w:r>
    </w:p>
    <w:p w:rsidR="0082219A" w:rsidRPr="006B18F6" w:rsidRDefault="00096B32" w:rsidP="006B18F6">
      <w:pPr>
        <w:pStyle w:val="a3"/>
        <w:spacing w:line="360" w:lineRule="auto"/>
        <w:ind w:left="0" w:firstLine="720"/>
      </w:pPr>
      <w:r w:rsidRPr="006B18F6">
        <w:t>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1944–1945</w:t>
      </w:r>
      <w:r w:rsidRPr="006B18F6">
        <w:rPr>
          <w:spacing w:val="-3"/>
        </w:rPr>
        <w:t xml:space="preserve"> </w:t>
      </w:r>
      <w:r w:rsidRPr="006B18F6">
        <w:t xml:space="preserve">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w:t>
      </w:r>
      <w:r w:rsidRPr="006B18F6">
        <w:rPr>
          <w:spacing w:val="-4"/>
        </w:rPr>
        <w:t>ООН.</w:t>
      </w:r>
    </w:p>
    <w:p w:rsidR="0082219A" w:rsidRPr="006B18F6" w:rsidRDefault="00096B32" w:rsidP="006B18F6">
      <w:pPr>
        <w:pStyle w:val="a3"/>
        <w:spacing w:line="360" w:lineRule="auto"/>
        <w:ind w:left="0" w:firstLine="720"/>
      </w:pPr>
      <w:r w:rsidRPr="006B18F6">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w:t>
      </w:r>
    </w:p>
    <w:p w:rsidR="0082219A" w:rsidRPr="006B18F6" w:rsidRDefault="00096B32" w:rsidP="006B18F6">
      <w:pPr>
        <w:pStyle w:val="1"/>
        <w:spacing w:before="0" w:line="360" w:lineRule="auto"/>
        <w:ind w:left="0" w:firstLine="720"/>
        <w:jc w:val="left"/>
      </w:pPr>
      <w:bookmarkStart w:id="240" w:name="_Toc216086951"/>
      <w:r w:rsidRPr="006B18F6">
        <w:rPr>
          <w:spacing w:val="-2"/>
        </w:rPr>
        <w:t>Обобщение.</w:t>
      </w:r>
      <w:bookmarkEnd w:id="240"/>
    </w:p>
    <w:p w:rsidR="0082219A" w:rsidRPr="006B18F6" w:rsidRDefault="00096B32" w:rsidP="006B18F6">
      <w:pPr>
        <w:spacing w:line="360" w:lineRule="auto"/>
        <w:ind w:firstLine="720"/>
        <w:rPr>
          <w:b/>
          <w:sz w:val="24"/>
          <w:szCs w:val="24"/>
        </w:rPr>
      </w:pPr>
      <w:r w:rsidRPr="006B18F6">
        <w:rPr>
          <w:b/>
          <w:sz w:val="24"/>
          <w:szCs w:val="24"/>
          <w:u w:val="single"/>
        </w:rPr>
        <w:t>История</w:t>
      </w:r>
      <w:r w:rsidRPr="006B18F6">
        <w:rPr>
          <w:b/>
          <w:spacing w:val="-4"/>
          <w:sz w:val="24"/>
          <w:szCs w:val="24"/>
          <w:u w:val="single"/>
        </w:rPr>
        <w:t xml:space="preserve"> </w:t>
      </w:r>
      <w:r w:rsidRPr="006B18F6">
        <w:rPr>
          <w:b/>
          <w:sz w:val="24"/>
          <w:szCs w:val="24"/>
          <w:u w:val="single"/>
        </w:rPr>
        <w:t>России.</w:t>
      </w:r>
      <w:r w:rsidRPr="006B18F6">
        <w:rPr>
          <w:b/>
          <w:spacing w:val="-2"/>
          <w:sz w:val="24"/>
          <w:szCs w:val="24"/>
          <w:u w:val="single"/>
        </w:rPr>
        <w:t xml:space="preserve"> </w:t>
      </w:r>
      <w:r w:rsidRPr="006B18F6">
        <w:rPr>
          <w:b/>
          <w:sz w:val="24"/>
          <w:szCs w:val="24"/>
          <w:u w:val="single"/>
        </w:rPr>
        <w:t>1914–1945</w:t>
      </w:r>
      <w:r w:rsidRPr="006B18F6">
        <w:rPr>
          <w:b/>
          <w:spacing w:val="-2"/>
          <w:sz w:val="24"/>
          <w:szCs w:val="24"/>
          <w:u w:val="single"/>
        </w:rPr>
        <w:t xml:space="preserve"> </w:t>
      </w:r>
      <w:r w:rsidRPr="006B18F6">
        <w:rPr>
          <w:b/>
          <w:spacing w:val="-5"/>
          <w:sz w:val="24"/>
          <w:szCs w:val="24"/>
          <w:u w:val="single"/>
        </w:rPr>
        <w:t>гг.</w:t>
      </w:r>
    </w:p>
    <w:p w:rsidR="0082219A" w:rsidRPr="006B18F6" w:rsidRDefault="00096B32" w:rsidP="006B18F6">
      <w:pPr>
        <w:pStyle w:val="a3"/>
        <w:spacing w:line="360" w:lineRule="auto"/>
        <w:ind w:left="0" w:firstLine="720"/>
        <w:jc w:val="left"/>
      </w:pPr>
      <w:r w:rsidRPr="006B18F6">
        <w:rPr>
          <w:b/>
        </w:rPr>
        <w:t>Введение.</w:t>
      </w:r>
      <w:r w:rsidRPr="006B18F6">
        <w:rPr>
          <w:b/>
          <w:spacing w:val="-5"/>
        </w:rPr>
        <w:t xml:space="preserve"> </w:t>
      </w:r>
      <w:r w:rsidRPr="006B18F6">
        <w:t>Периодизация</w:t>
      </w:r>
      <w:r w:rsidRPr="006B18F6">
        <w:rPr>
          <w:spacing w:val="-3"/>
        </w:rPr>
        <w:t xml:space="preserve"> </w:t>
      </w:r>
      <w:r w:rsidRPr="006B18F6">
        <w:t>и</w:t>
      </w:r>
      <w:r w:rsidRPr="006B18F6">
        <w:rPr>
          <w:spacing w:val="-3"/>
        </w:rPr>
        <w:t xml:space="preserve"> </w:t>
      </w:r>
      <w:r w:rsidRPr="006B18F6">
        <w:t>общая</w:t>
      </w:r>
      <w:r w:rsidRPr="006B18F6">
        <w:rPr>
          <w:spacing w:val="-5"/>
        </w:rPr>
        <w:t xml:space="preserve"> </w:t>
      </w:r>
      <w:r w:rsidRPr="006B18F6">
        <w:t>характеристика</w:t>
      </w:r>
      <w:r w:rsidRPr="006B18F6">
        <w:rPr>
          <w:spacing w:val="-4"/>
        </w:rPr>
        <w:t xml:space="preserve"> </w:t>
      </w:r>
      <w:r w:rsidRPr="006B18F6">
        <w:t>истории</w:t>
      </w:r>
      <w:r w:rsidRPr="006B18F6">
        <w:rPr>
          <w:spacing w:val="-4"/>
        </w:rPr>
        <w:t xml:space="preserve"> </w:t>
      </w:r>
      <w:r w:rsidRPr="006B18F6">
        <w:t>России</w:t>
      </w:r>
      <w:r w:rsidRPr="006B18F6">
        <w:rPr>
          <w:spacing w:val="-3"/>
        </w:rPr>
        <w:t xml:space="preserve"> </w:t>
      </w:r>
      <w:r w:rsidRPr="006B18F6">
        <w:t>1914–1945</w:t>
      </w:r>
      <w:r w:rsidRPr="006B18F6">
        <w:rPr>
          <w:spacing w:val="-2"/>
        </w:rPr>
        <w:t xml:space="preserve"> </w:t>
      </w:r>
      <w:r w:rsidRPr="006B18F6">
        <w:rPr>
          <w:spacing w:val="-5"/>
        </w:rPr>
        <w:t>гг.</w:t>
      </w:r>
    </w:p>
    <w:p w:rsidR="0082219A" w:rsidRPr="006B18F6" w:rsidRDefault="00096B32" w:rsidP="006B18F6">
      <w:pPr>
        <w:pStyle w:val="1"/>
        <w:spacing w:before="0" w:line="360" w:lineRule="auto"/>
        <w:ind w:left="0" w:firstLine="720"/>
      </w:pPr>
      <w:bookmarkStart w:id="241" w:name="_Toc216086952"/>
      <w:r w:rsidRPr="006B18F6">
        <w:t>Россия</w:t>
      </w:r>
      <w:r w:rsidRPr="006B18F6">
        <w:rPr>
          <w:spacing w:val="-5"/>
        </w:rPr>
        <w:t xml:space="preserve"> </w:t>
      </w:r>
      <w:r w:rsidRPr="006B18F6">
        <w:t>в</w:t>
      </w:r>
      <w:r w:rsidRPr="006B18F6">
        <w:rPr>
          <w:spacing w:val="-2"/>
        </w:rPr>
        <w:t xml:space="preserve"> </w:t>
      </w:r>
      <w:r w:rsidRPr="006B18F6">
        <w:t>годы</w:t>
      </w:r>
      <w:r w:rsidRPr="006B18F6">
        <w:rPr>
          <w:spacing w:val="-3"/>
        </w:rPr>
        <w:t xml:space="preserve"> </w:t>
      </w:r>
      <w:r w:rsidRPr="006B18F6">
        <w:t>Первой</w:t>
      </w:r>
      <w:r w:rsidRPr="006B18F6">
        <w:rPr>
          <w:spacing w:val="-2"/>
        </w:rPr>
        <w:t xml:space="preserve"> </w:t>
      </w:r>
      <w:r w:rsidRPr="006B18F6">
        <w:t>мировой</w:t>
      </w:r>
      <w:r w:rsidRPr="006B18F6">
        <w:rPr>
          <w:spacing w:val="-2"/>
        </w:rPr>
        <w:t xml:space="preserve"> </w:t>
      </w:r>
      <w:r w:rsidRPr="006B18F6">
        <w:t>войны</w:t>
      </w:r>
      <w:r w:rsidRPr="006B18F6">
        <w:rPr>
          <w:spacing w:val="-3"/>
        </w:rPr>
        <w:t xml:space="preserve"> </w:t>
      </w:r>
      <w:r w:rsidRPr="006B18F6">
        <w:t>и</w:t>
      </w:r>
      <w:r w:rsidRPr="006B18F6">
        <w:rPr>
          <w:spacing w:val="-3"/>
        </w:rPr>
        <w:t xml:space="preserve"> </w:t>
      </w:r>
      <w:r w:rsidRPr="006B18F6">
        <w:t>Великой</w:t>
      </w:r>
      <w:r w:rsidRPr="006B18F6">
        <w:rPr>
          <w:spacing w:val="-4"/>
        </w:rPr>
        <w:t xml:space="preserve"> </w:t>
      </w:r>
      <w:r w:rsidRPr="006B18F6">
        <w:t>российской</w:t>
      </w:r>
      <w:r w:rsidRPr="006B18F6">
        <w:rPr>
          <w:spacing w:val="-2"/>
        </w:rPr>
        <w:t xml:space="preserve"> революции.</w:t>
      </w:r>
      <w:bookmarkEnd w:id="241"/>
    </w:p>
    <w:p w:rsidR="0082219A" w:rsidRPr="006B18F6" w:rsidRDefault="00096B32" w:rsidP="006B18F6">
      <w:pPr>
        <w:pStyle w:val="a3"/>
        <w:spacing w:line="360" w:lineRule="auto"/>
        <w:ind w:left="0" w:firstLine="720"/>
      </w:pPr>
      <w:r w:rsidRPr="006B18F6">
        <w:rPr>
          <w:u w:val="single"/>
        </w:rPr>
        <w:t>Россия</w:t>
      </w:r>
      <w:r w:rsidRPr="006B18F6">
        <w:rPr>
          <w:spacing w:val="-5"/>
          <w:u w:val="single"/>
        </w:rPr>
        <w:t xml:space="preserve"> </w:t>
      </w:r>
      <w:r w:rsidRPr="006B18F6">
        <w:rPr>
          <w:u w:val="single"/>
        </w:rPr>
        <w:t>в</w:t>
      </w:r>
      <w:r w:rsidRPr="006B18F6">
        <w:rPr>
          <w:spacing w:val="-3"/>
          <w:u w:val="single"/>
        </w:rPr>
        <w:t xml:space="preserve"> </w:t>
      </w:r>
      <w:r w:rsidRPr="006B18F6">
        <w:rPr>
          <w:u w:val="single"/>
        </w:rPr>
        <w:t>Первой</w:t>
      </w:r>
      <w:r w:rsidRPr="006B18F6">
        <w:rPr>
          <w:spacing w:val="-3"/>
          <w:u w:val="single"/>
        </w:rPr>
        <w:t xml:space="preserve"> </w:t>
      </w:r>
      <w:r w:rsidRPr="006B18F6">
        <w:rPr>
          <w:u w:val="single"/>
        </w:rPr>
        <w:t>мировой</w:t>
      </w:r>
      <w:r w:rsidRPr="006B18F6">
        <w:rPr>
          <w:spacing w:val="-2"/>
          <w:u w:val="single"/>
        </w:rPr>
        <w:t xml:space="preserve"> </w:t>
      </w:r>
      <w:r w:rsidRPr="006B18F6">
        <w:rPr>
          <w:u w:val="single"/>
        </w:rPr>
        <w:t>войне</w:t>
      </w:r>
      <w:r w:rsidRPr="006B18F6">
        <w:rPr>
          <w:spacing w:val="-3"/>
          <w:u w:val="single"/>
        </w:rPr>
        <w:t xml:space="preserve"> </w:t>
      </w:r>
      <w:r w:rsidRPr="006B18F6">
        <w:rPr>
          <w:spacing w:val="-2"/>
          <w:u w:val="single"/>
        </w:rPr>
        <w:t>(1914–1918).</w:t>
      </w:r>
    </w:p>
    <w:p w:rsidR="0082219A" w:rsidRPr="006B18F6" w:rsidRDefault="00096B32" w:rsidP="006B18F6">
      <w:pPr>
        <w:pStyle w:val="a3"/>
        <w:spacing w:line="360" w:lineRule="auto"/>
        <w:ind w:left="0" w:firstLine="720"/>
      </w:pPr>
      <w:r w:rsidRPr="006B18F6">
        <w:t>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1914–1917</w:t>
      </w:r>
      <w:r w:rsidRPr="006B18F6">
        <w:rPr>
          <w:spacing w:val="-4"/>
        </w:rPr>
        <w:t xml:space="preserve"> </w:t>
      </w:r>
      <w:r w:rsidRPr="006B18F6">
        <w:t xml:space="preserve">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w:t>
      </w:r>
      <w:r w:rsidRPr="006B18F6">
        <w:lastRenderedPageBreak/>
        <w:t>армии. Людские потери. Плен. Тяготы окопной жизни и изменения в настроениях солдат. Политизация и начало морального разложения армии.</w:t>
      </w:r>
    </w:p>
    <w:p w:rsidR="0082219A" w:rsidRPr="006B18F6" w:rsidRDefault="00096B32" w:rsidP="006B18F6">
      <w:pPr>
        <w:pStyle w:val="a3"/>
        <w:spacing w:line="360" w:lineRule="auto"/>
        <w:ind w:left="0" w:firstLine="720"/>
      </w:pPr>
      <w:r w:rsidRPr="006B18F6">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w:t>
      </w:r>
    </w:p>
    <w:p w:rsidR="0082219A" w:rsidRPr="006B18F6" w:rsidRDefault="00096B32" w:rsidP="006B18F6">
      <w:pPr>
        <w:pStyle w:val="a3"/>
        <w:spacing w:line="360" w:lineRule="auto"/>
        <w:ind w:left="0" w:firstLine="720"/>
      </w:pPr>
      <w:r w:rsidRPr="006B18F6">
        <w:t>Благотворительность. Введение государством карточной системы снабжения в городе и разверстки в деревне. Война и реформы: несбывшиеся ожидания.</w:t>
      </w:r>
    </w:p>
    <w:p w:rsidR="0082219A" w:rsidRPr="006B18F6" w:rsidRDefault="00096B32" w:rsidP="006B18F6">
      <w:pPr>
        <w:pStyle w:val="a3"/>
        <w:spacing w:line="360" w:lineRule="auto"/>
        <w:ind w:left="0" w:firstLine="720"/>
      </w:pPr>
      <w:r w:rsidRPr="006B18F6">
        <w:t>Нарастание экономического кризиса и смена общественных настроений: от патриотического</w:t>
      </w:r>
      <w:r w:rsidRPr="006B18F6">
        <w:rPr>
          <w:spacing w:val="27"/>
        </w:rPr>
        <w:t xml:space="preserve"> </w:t>
      </w:r>
      <w:r w:rsidRPr="006B18F6">
        <w:t>подъема</w:t>
      </w:r>
      <w:r w:rsidRPr="006B18F6">
        <w:rPr>
          <w:spacing w:val="27"/>
        </w:rPr>
        <w:t xml:space="preserve"> </w:t>
      </w:r>
      <w:r w:rsidRPr="006B18F6">
        <w:t>к</w:t>
      </w:r>
      <w:r w:rsidRPr="006B18F6">
        <w:rPr>
          <w:spacing w:val="33"/>
        </w:rPr>
        <w:t xml:space="preserve"> </w:t>
      </w:r>
      <w:r w:rsidRPr="006B18F6">
        <w:t>усталости</w:t>
      </w:r>
      <w:r w:rsidRPr="006B18F6">
        <w:rPr>
          <w:spacing w:val="29"/>
        </w:rPr>
        <w:t xml:space="preserve"> </w:t>
      </w:r>
      <w:r w:rsidRPr="006B18F6">
        <w:t>от</w:t>
      </w:r>
      <w:r w:rsidRPr="006B18F6">
        <w:rPr>
          <w:spacing w:val="28"/>
        </w:rPr>
        <w:t xml:space="preserve"> </w:t>
      </w:r>
      <w:r w:rsidRPr="006B18F6">
        <w:t>войны</w:t>
      </w:r>
      <w:r w:rsidRPr="006B18F6">
        <w:rPr>
          <w:spacing w:val="27"/>
        </w:rPr>
        <w:t xml:space="preserve"> </w:t>
      </w:r>
      <w:r w:rsidRPr="006B18F6">
        <w:t>и</w:t>
      </w:r>
      <w:r w:rsidRPr="006B18F6">
        <w:rPr>
          <w:spacing w:val="28"/>
        </w:rPr>
        <w:t xml:space="preserve"> </w:t>
      </w:r>
      <w:r w:rsidRPr="006B18F6">
        <w:t>отчаянию.</w:t>
      </w:r>
      <w:r w:rsidRPr="006B18F6">
        <w:rPr>
          <w:spacing w:val="27"/>
        </w:rPr>
        <w:t xml:space="preserve"> </w:t>
      </w:r>
      <w:r w:rsidRPr="006B18F6">
        <w:t>Кадровая</w:t>
      </w:r>
      <w:r w:rsidRPr="006B18F6">
        <w:rPr>
          <w:spacing w:val="27"/>
        </w:rPr>
        <w:t xml:space="preserve"> </w:t>
      </w:r>
      <w:r w:rsidRPr="006B18F6">
        <w:t>чехарда</w:t>
      </w:r>
      <w:r w:rsidRPr="006B18F6">
        <w:rPr>
          <w:spacing w:val="35"/>
        </w:rPr>
        <w:t xml:space="preserve"> </w:t>
      </w:r>
      <w:r w:rsidRPr="006B18F6">
        <w:t>в</w:t>
      </w:r>
      <w:r w:rsidRPr="006B18F6">
        <w:rPr>
          <w:spacing w:val="29"/>
        </w:rPr>
        <w:t xml:space="preserve"> </w:t>
      </w:r>
      <w:r w:rsidRPr="006B18F6">
        <w:t>правительстве.</w:t>
      </w:r>
    </w:p>
    <w:p w:rsidR="0082219A" w:rsidRPr="006B18F6" w:rsidRDefault="00096B32" w:rsidP="006B18F6">
      <w:pPr>
        <w:pStyle w:val="a3"/>
        <w:spacing w:line="360" w:lineRule="auto"/>
        <w:ind w:left="0" w:firstLine="720"/>
      </w:pPr>
      <w:r w:rsidRPr="006B18F6">
        <w:t>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82219A" w:rsidRPr="006B18F6" w:rsidRDefault="00096B32" w:rsidP="006B18F6">
      <w:pPr>
        <w:pStyle w:val="a3"/>
        <w:spacing w:line="360" w:lineRule="auto"/>
        <w:ind w:left="0" w:firstLine="720"/>
      </w:pPr>
      <w:r w:rsidRPr="006B18F6">
        <w:rPr>
          <w:u w:val="single"/>
        </w:rPr>
        <w:t>Великая</w:t>
      </w:r>
      <w:r w:rsidRPr="006B18F6">
        <w:rPr>
          <w:spacing w:val="-2"/>
          <w:u w:val="single"/>
        </w:rPr>
        <w:t xml:space="preserve"> </w:t>
      </w:r>
      <w:r w:rsidRPr="006B18F6">
        <w:rPr>
          <w:u w:val="single"/>
        </w:rPr>
        <w:t>российская</w:t>
      </w:r>
      <w:r w:rsidRPr="006B18F6">
        <w:rPr>
          <w:spacing w:val="-1"/>
          <w:u w:val="single"/>
        </w:rPr>
        <w:t xml:space="preserve"> </w:t>
      </w:r>
      <w:r w:rsidRPr="006B18F6">
        <w:rPr>
          <w:u w:val="single"/>
        </w:rPr>
        <w:t>революция</w:t>
      </w:r>
      <w:r w:rsidRPr="006B18F6">
        <w:rPr>
          <w:spacing w:val="-1"/>
          <w:u w:val="single"/>
        </w:rPr>
        <w:t xml:space="preserve"> </w:t>
      </w:r>
      <w:r w:rsidRPr="006B18F6">
        <w:rPr>
          <w:u w:val="single"/>
        </w:rPr>
        <w:t>1917–1922</w:t>
      </w:r>
      <w:r w:rsidRPr="006B18F6">
        <w:rPr>
          <w:spacing w:val="-1"/>
          <w:u w:val="single"/>
        </w:rPr>
        <w:t xml:space="preserve"> </w:t>
      </w:r>
      <w:r w:rsidRPr="006B18F6">
        <w:rPr>
          <w:u w:val="single"/>
        </w:rPr>
        <w:t>гг.</w:t>
      </w:r>
      <w:r w:rsidRPr="006B18F6">
        <w:rPr>
          <w:spacing w:val="-4"/>
          <w:u w:val="single"/>
        </w:rPr>
        <w:t xml:space="preserve"> </w:t>
      </w:r>
      <w:r w:rsidRPr="006B18F6">
        <w:rPr>
          <w:u w:val="single"/>
        </w:rPr>
        <w:t>1917</w:t>
      </w:r>
      <w:r w:rsidRPr="006B18F6">
        <w:rPr>
          <w:spacing w:val="-1"/>
          <w:u w:val="single"/>
        </w:rPr>
        <w:t xml:space="preserve"> </w:t>
      </w:r>
      <w:r w:rsidRPr="006B18F6">
        <w:rPr>
          <w:u w:val="single"/>
        </w:rPr>
        <w:t>год:</w:t>
      </w:r>
      <w:r w:rsidRPr="006B18F6">
        <w:rPr>
          <w:spacing w:val="-1"/>
          <w:u w:val="single"/>
        </w:rPr>
        <w:t xml:space="preserve"> </w:t>
      </w:r>
      <w:r w:rsidRPr="006B18F6">
        <w:rPr>
          <w:u w:val="single"/>
        </w:rPr>
        <w:t>от</w:t>
      </w:r>
      <w:r w:rsidRPr="006B18F6">
        <w:rPr>
          <w:spacing w:val="-1"/>
          <w:u w:val="single"/>
        </w:rPr>
        <w:t xml:space="preserve"> </w:t>
      </w:r>
      <w:r w:rsidRPr="006B18F6">
        <w:rPr>
          <w:u w:val="single"/>
        </w:rPr>
        <w:t>Февраля</w:t>
      </w:r>
      <w:r w:rsidRPr="006B18F6">
        <w:rPr>
          <w:spacing w:val="-1"/>
          <w:u w:val="single"/>
        </w:rPr>
        <w:t xml:space="preserve"> </w:t>
      </w:r>
      <w:r w:rsidRPr="006B18F6">
        <w:rPr>
          <w:u w:val="single"/>
        </w:rPr>
        <w:t>к</w:t>
      </w:r>
      <w:r w:rsidRPr="006B18F6">
        <w:rPr>
          <w:spacing w:val="-1"/>
          <w:u w:val="single"/>
        </w:rPr>
        <w:t xml:space="preserve"> </w:t>
      </w:r>
      <w:r w:rsidRPr="006B18F6">
        <w:rPr>
          <w:spacing w:val="-2"/>
          <w:u w:val="single"/>
        </w:rPr>
        <w:t>Октябрю.</w:t>
      </w:r>
    </w:p>
    <w:p w:rsidR="0082219A" w:rsidRPr="006B18F6" w:rsidRDefault="00096B32" w:rsidP="006B18F6">
      <w:pPr>
        <w:pStyle w:val="a3"/>
        <w:spacing w:line="360" w:lineRule="auto"/>
        <w:ind w:left="0" w:firstLine="720"/>
      </w:pPr>
      <w:r w:rsidRPr="006B18F6">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w:t>
      </w:r>
    </w:p>
    <w:p w:rsidR="0082219A" w:rsidRPr="006B18F6" w:rsidRDefault="00096B32" w:rsidP="006B18F6">
      <w:pPr>
        <w:pStyle w:val="a3"/>
        <w:spacing w:line="360" w:lineRule="auto"/>
        <w:ind w:left="0" w:firstLine="720"/>
      </w:pPr>
      <w:r w:rsidRPr="006B18F6">
        <w:t>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82219A" w:rsidRPr="006B18F6" w:rsidRDefault="00096B32" w:rsidP="006B18F6">
      <w:pPr>
        <w:pStyle w:val="a3"/>
        <w:spacing w:line="360" w:lineRule="auto"/>
        <w:ind w:left="0" w:firstLine="720"/>
      </w:pPr>
      <w:r w:rsidRPr="006B18F6">
        <w:t>Основные</w:t>
      </w:r>
      <w:r w:rsidRPr="006B18F6">
        <w:rPr>
          <w:spacing w:val="-3"/>
        </w:rPr>
        <w:t xml:space="preserve"> </w:t>
      </w:r>
      <w:r w:rsidRPr="006B18F6">
        <w:t>этапы</w:t>
      </w:r>
      <w:r w:rsidRPr="006B18F6">
        <w:rPr>
          <w:spacing w:val="-2"/>
        </w:rPr>
        <w:t xml:space="preserve"> </w:t>
      </w:r>
      <w:r w:rsidRPr="006B18F6">
        <w:t>и хронология</w:t>
      </w:r>
      <w:r w:rsidRPr="006B18F6">
        <w:rPr>
          <w:spacing w:val="-1"/>
        </w:rPr>
        <w:t xml:space="preserve"> </w:t>
      </w:r>
      <w:r w:rsidRPr="006B18F6">
        <w:t>революционных</w:t>
      </w:r>
      <w:r w:rsidRPr="006B18F6">
        <w:rPr>
          <w:spacing w:val="-1"/>
        </w:rPr>
        <w:t xml:space="preserve"> </w:t>
      </w:r>
      <w:r w:rsidRPr="006B18F6">
        <w:t>событий 1917 г.</w:t>
      </w:r>
      <w:r w:rsidRPr="006B18F6">
        <w:rPr>
          <w:spacing w:val="-1"/>
        </w:rPr>
        <w:t xml:space="preserve"> </w:t>
      </w:r>
      <w:r w:rsidRPr="006B18F6">
        <w:t>Февраль –март: восстание</w:t>
      </w:r>
      <w:r w:rsidRPr="006B18F6">
        <w:rPr>
          <w:spacing w:val="-2"/>
        </w:rPr>
        <w:t xml:space="preserve"> </w:t>
      </w:r>
      <w:r w:rsidRPr="006B18F6">
        <w:t>в Петрограде и падение монархии. Конец Российской империи. Реакция за рубежом. Отклики</w:t>
      </w:r>
      <w:r w:rsidRPr="006B18F6">
        <w:rPr>
          <w:spacing w:val="40"/>
        </w:rPr>
        <w:t xml:space="preserve"> </w:t>
      </w:r>
      <w:r w:rsidRPr="006B18F6">
        <w:t>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1917</w:t>
      </w:r>
      <w:r w:rsidRPr="006B18F6">
        <w:rPr>
          <w:spacing w:val="-2"/>
        </w:rPr>
        <w:t xml:space="preserve"> </w:t>
      </w:r>
      <w:r w:rsidRPr="006B18F6">
        <w:t>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w:t>
      </w:r>
      <w:r w:rsidRPr="006B18F6">
        <w:rPr>
          <w:spacing w:val="80"/>
        </w:rPr>
        <w:t xml:space="preserve"> </w:t>
      </w:r>
      <w:r w:rsidRPr="006B18F6">
        <w:t>республикой. Свержение Временного правительства и взятие власти большевиками 25 октября (7 ноября) 1917</w:t>
      </w:r>
      <w:r w:rsidRPr="006B18F6">
        <w:rPr>
          <w:spacing w:val="-2"/>
        </w:rPr>
        <w:t xml:space="preserve"> </w:t>
      </w:r>
      <w:r w:rsidRPr="006B18F6">
        <w:t xml:space="preserve">г. Создание коалиционного </w:t>
      </w:r>
      <w:r w:rsidRPr="006B18F6">
        <w:lastRenderedPageBreak/>
        <w:t>правительства большевиков и левых эсеров. В.И. Ленин как политический деятель.</w:t>
      </w:r>
    </w:p>
    <w:p w:rsidR="0082219A" w:rsidRPr="006B18F6" w:rsidRDefault="00096B32" w:rsidP="006B18F6">
      <w:pPr>
        <w:pStyle w:val="a3"/>
        <w:spacing w:line="360" w:lineRule="auto"/>
        <w:ind w:left="0" w:firstLine="720"/>
      </w:pPr>
      <w:r w:rsidRPr="006B18F6">
        <w:rPr>
          <w:u w:val="single"/>
        </w:rPr>
        <w:t>Первые</w:t>
      </w:r>
      <w:r w:rsidRPr="006B18F6">
        <w:rPr>
          <w:spacing w:val="-5"/>
          <w:u w:val="single"/>
        </w:rPr>
        <w:t xml:space="preserve"> </w:t>
      </w:r>
      <w:r w:rsidRPr="006B18F6">
        <w:rPr>
          <w:u w:val="single"/>
        </w:rPr>
        <w:t>революционные</w:t>
      </w:r>
      <w:r w:rsidRPr="006B18F6">
        <w:rPr>
          <w:spacing w:val="-5"/>
          <w:u w:val="single"/>
        </w:rPr>
        <w:t xml:space="preserve"> </w:t>
      </w:r>
      <w:r w:rsidRPr="006B18F6">
        <w:rPr>
          <w:u w:val="single"/>
        </w:rPr>
        <w:t>преобразования</w:t>
      </w:r>
      <w:r w:rsidRPr="006B18F6">
        <w:rPr>
          <w:spacing w:val="-4"/>
          <w:u w:val="single"/>
        </w:rPr>
        <w:t xml:space="preserve"> </w:t>
      </w:r>
      <w:r w:rsidRPr="006B18F6">
        <w:rPr>
          <w:spacing w:val="-2"/>
          <w:u w:val="single"/>
        </w:rPr>
        <w:t>большевиков.</w:t>
      </w:r>
    </w:p>
    <w:p w:rsidR="0082219A" w:rsidRPr="006B18F6" w:rsidRDefault="00096B32" w:rsidP="006B18F6">
      <w:pPr>
        <w:pStyle w:val="a3"/>
        <w:spacing w:line="360" w:lineRule="auto"/>
        <w:ind w:left="0" w:firstLine="720"/>
      </w:pPr>
      <w:r w:rsidRPr="006B18F6">
        <w:t>Диктатура пролетариата как главное условие социалистических преобразований. Первые мероприятия большевиков в политической, экономической и социальной сферах. Борьба за</w:t>
      </w:r>
      <w:r w:rsidRPr="006B18F6">
        <w:rPr>
          <w:spacing w:val="40"/>
        </w:rPr>
        <w:t xml:space="preserve"> </w:t>
      </w:r>
      <w:r w:rsidRPr="006B18F6">
        <w:t>армию. Декрет о мире и заключение Брестского мира. Отказ новой власти от финансовых обязательств</w:t>
      </w:r>
      <w:r w:rsidRPr="006B18F6">
        <w:rPr>
          <w:spacing w:val="-1"/>
        </w:rPr>
        <w:t xml:space="preserve"> </w:t>
      </w:r>
      <w:r w:rsidRPr="006B18F6">
        <w:t>Российской империи.</w:t>
      </w:r>
      <w:r w:rsidRPr="006B18F6">
        <w:rPr>
          <w:spacing w:val="-1"/>
        </w:rPr>
        <w:t xml:space="preserve"> </w:t>
      </w:r>
      <w:r w:rsidRPr="006B18F6">
        <w:t>Национализация</w:t>
      </w:r>
      <w:r w:rsidRPr="006B18F6">
        <w:rPr>
          <w:spacing w:val="-1"/>
        </w:rPr>
        <w:t xml:space="preserve"> </w:t>
      </w:r>
      <w:r w:rsidRPr="006B18F6">
        <w:t>промышленности.</w:t>
      </w:r>
      <w:r w:rsidRPr="006B18F6">
        <w:rPr>
          <w:spacing w:val="-4"/>
        </w:rPr>
        <w:t xml:space="preserve"> </w:t>
      </w:r>
      <w:r w:rsidRPr="006B18F6">
        <w:t>Декрет</w:t>
      </w:r>
      <w:r w:rsidRPr="006B18F6">
        <w:rPr>
          <w:spacing w:val="-1"/>
        </w:rPr>
        <w:t xml:space="preserve"> </w:t>
      </w:r>
      <w:r w:rsidRPr="006B18F6">
        <w:t>о</w:t>
      </w:r>
      <w:r w:rsidRPr="006B18F6">
        <w:rPr>
          <w:spacing w:val="-1"/>
        </w:rPr>
        <w:t xml:space="preserve"> </w:t>
      </w:r>
      <w:r w:rsidRPr="006B18F6">
        <w:t>земле</w:t>
      </w:r>
      <w:r w:rsidRPr="006B18F6">
        <w:rPr>
          <w:spacing w:val="-2"/>
        </w:rPr>
        <w:t xml:space="preserve"> </w:t>
      </w:r>
      <w:r w:rsidRPr="006B18F6">
        <w:t>и принципы наделения крестьян землей. Отделение Церкви от государства.</w:t>
      </w:r>
    </w:p>
    <w:p w:rsidR="0082219A" w:rsidRPr="006B18F6" w:rsidRDefault="00096B32" w:rsidP="006B18F6">
      <w:pPr>
        <w:pStyle w:val="a3"/>
        <w:spacing w:line="360" w:lineRule="auto"/>
        <w:ind w:left="0" w:firstLine="720"/>
      </w:pPr>
      <w:r w:rsidRPr="006B18F6">
        <w:t>Созыв</w:t>
      </w:r>
      <w:r w:rsidRPr="006B18F6">
        <w:rPr>
          <w:spacing w:val="-4"/>
        </w:rPr>
        <w:t xml:space="preserve"> </w:t>
      </w:r>
      <w:r w:rsidRPr="006B18F6">
        <w:t>и</w:t>
      </w:r>
      <w:r w:rsidRPr="006B18F6">
        <w:rPr>
          <w:spacing w:val="-3"/>
        </w:rPr>
        <w:t xml:space="preserve"> </w:t>
      </w:r>
      <w:r w:rsidRPr="006B18F6">
        <w:t>разгон</w:t>
      </w:r>
      <w:r w:rsidRPr="006B18F6">
        <w:rPr>
          <w:spacing w:val="-5"/>
        </w:rPr>
        <w:t xml:space="preserve"> </w:t>
      </w:r>
      <w:r w:rsidRPr="006B18F6">
        <w:t>Учредительного</w:t>
      </w:r>
      <w:r w:rsidRPr="006B18F6">
        <w:rPr>
          <w:spacing w:val="-2"/>
        </w:rPr>
        <w:t xml:space="preserve"> собрания.</w:t>
      </w:r>
    </w:p>
    <w:p w:rsidR="0082219A" w:rsidRPr="006B18F6" w:rsidRDefault="00096B32" w:rsidP="006B18F6">
      <w:pPr>
        <w:pStyle w:val="a3"/>
        <w:spacing w:line="360" w:lineRule="auto"/>
        <w:ind w:left="0" w:firstLine="720"/>
      </w:pPr>
      <w:r w:rsidRPr="006B18F6">
        <w:t>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w:t>
      </w:r>
    </w:p>
    <w:p w:rsidR="0082219A" w:rsidRPr="006B18F6" w:rsidRDefault="00096B32" w:rsidP="006B18F6">
      <w:pPr>
        <w:pStyle w:val="a3"/>
        <w:spacing w:line="360" w:lineRule="auto"/>
        <w:ind w:left="0" w:firstLine="720"/>
      </w:pPr>
      <w:r w:rsidRPr="006B18F6">
        <w:t>Первая</w:t>
      </w:r>
      <w:r w:rsidRPr="006B18F6">
        <w:rPr>
          <w:spacing w:val="-3"/>
        </w:rPr>
        <w:t xml:space="preserve"> </w:t>
      </w:r>
      <w:r w:rsidRPr="006B18F6">
        <w:t>Конституция</w:t>
      </w:r>
      <w:r w:rsidRPr="006B18F6">
        <w:rPr>
          <w:spacing w:val="-3"/>
        </w:rPr>
        <w:t xml:space="preserve"> </w:t>
      </w:r>
      <w:r w:rsidRPr="006B18F6">
        <w:t>РСФСР</w:t>
      </w:r>
      <w:r w:rsidRPr="006B18F6">
        <w:rPr>
          <w:spacing w:val="-3"/>
        </w:rPr>
        <w:t xml:space="preserve"> </w:t>
      </w:r>
      <w:r w:rsidRPr="006B18F6">
        <w:t>1918</w:t>
      </w:r>
      <w:r w:rsidRPr="006B18F6">
        <w:rPr>
          <w:spacing w:val="-1"/>
        </w:rPr>
        <w:t xml:space="preserve"> </w:t>
      </w:r>
      <w:r w:rsidRPr="006B18F6">
        <w:rPr>
          <w:spacing w:val="-5"/>
        </w:rPr>
        <w:t>г.</w:t>
      </w:r>
    </w:p>
    <w:p w:rsidR="0082219A" w:rsidRPr="006B18F6" w:rsidRDefault="00096B32" w:rsidP="006B18F6">
      <w:pPr>
        <w:pStyle w:val="a3"/>
        <w:spacing w:line="360" w:lineRule="auto"/>
        <w:ind w:left="0" w:firstLine="720"/>
      </w:pPr>
      <w:r w:rsidRPr="006B18F6">
        <w:rPr>
          <w:u w:val="single"/>
        </w:rPr>
        <w:t>Гражданская</w:t>
      </w:r>
      <w:r w:rsidRPr="006B18F6">
        <w:rPr>
          <w:spacing w:val="-2"/>
          <w:u w:val="single"/>
        </w:rPr>
        <w:t xml:space="preserve"> </w:t>
      </w:r>
      <w:r w:rsidRPr="006B18F6">
        <w:rPr>
          <w:u w:val="single"/>
        </w:rPr>
        <w:t>война</w:t>
      </w:r>
      <w:r w:rsidRPr="006B18F6">
        <w:rPr>
          <w:spacing w:val="-3"/>
          <w:u w:val="single"/>
        </w:rPr>
        <w:t xml:space="preserve"> </w:t>
      </w:r>
      <w:r w:rsidRPr="006B18F6">
        <w:rPr>
          <w:u w:val="single"/>
        </w:rPr>
        <w:t>и</w:t>
      </w:r>
      <w:r w:rsidRPr="006B18F6">
        <w:rPr>
          <w:spacing w:val="-2"/>
          <w:u w:val="single"/>
        </w:rPr>
        <w:t xml:space="preserve"> </w:t>
      </w:r>
      <w:r w:rsidRPr="006B18F6">
        <w:rPr>
          <w:u w:val="single"/>
        </w:rPr>
        <w:t>ее</w:t>
      </w:r>
      <w:r w:rsidRPr="006B18F6">
        <w:rPr>
          <w:spacing w:val="-2"/>
          <w:u w:val="single"/>
        </w:rPr>
        <w:t xml:space="preserve"> последствия.</w:t>
      </w:r>
    </w:p>
    <w:p w:rsidR="0082219A" w:rsidRPr="006B18F6" w:rsidRDefault="00096B32" w:rsidP="006B18F6">
      <w:pPr>
        <w:pStyle w:val="a3"/>
        <w:spacing w:line="360" w:lineRule="auto"/>
        <w:ind w:left="0" w:firstLine="720"/>
      </w:pPr>
      <w:r w:rsidRPr="006B18F6">
        <w:t>Установление советской власти в центре и на местах осенью 1917 – весной 1918</w:t>
      </w:r>
      <w:r w:rsidRPr="006B18F6">
        <w:rPr>
          <w:spacing w:val="-2"/>
        </w:rPr>
        <w:t xml:space="preserve"> </w:t>
      </w:r>
      <w:r w:rsidRPr="006B18F6">
        <w:t>г.: центр, Украина,</w:t>
      </w:r>
      <w:r w:rsidRPr="006B18F6">
        <w:rPr>
          <w:spacing w:val="-2"/>
        </w:rPr>
        <w:t xml:space="preserve"> </w:t>
      </w:r>
      <w:r w:rsidRPr="006B18F6">
        <w:t>Поволжье,</w:t>
      </w:r>
      <w:r w:rsidRPr="006B18F6">
        <w:rPr>
          <w:spacing w:val="-2"/>
        </w:rPr>
        <w:t xml:space="preserve"> </w:t>
      </w:r>
      <w:r w:rsidRPr="006B18F6">
        <w:t>Урал,</w:t>
      </w:r>
      <w:r w:rsidRPr="006B18F6">
        <w:rPr>
          <w:spacing w:val="-2"/>
        </w:rPr>
        <w:t xml:space="preserve"> </w:t>
      </w:r>
      <w:r w:rsidRPr="006B18F6">
        <w:t>Сибирь,</w:t>
      </w:r>
      <w:r w:rsidRPr="006B18F6">
        <w:rPr>
          <w:spacing w:val="-2"/>
        </w:rPr>
        <w:t xml:space="preserve"> </w:t>
      </w:r>
      <w:r w:rsidRPr="006B18F6">
        <w:t>Дальний</w:t>
      </w:r>
      <w:r w:rsidRPr="006B18F6">
        <w:rPr>
          <w:spacing w:val="-2"/>
        </w:rPr>
        <w:t xml:space="preserve"> </w:t>
      </w:r>
      <w:r w:rsidRPr="006B18F6">
        <w:t>Восток,</w:t>
      </w:r>
      <w:r w:rsidRPr="006B18F6">
        <w:rPr>
          <w:spacing w:val="-2"/>
        </w:rPr>
        <w:t xml:space="preserve"> </w:t>
      </w:r>
      <w:r w:rsidRPr="006B18F6">
        <w:t>Северный</w:t>
      </w:r>
      <w:r w:rsidRPr="006B18F6">
        <w:rPr>
          <w:spacing w:val="-2"/>
        </w:rPr>
        <w:t xml:space="preserve"> </w:t>
      </w:r>
      <w:r w:rsidRPr="006B18F6">
        <w:t>Кавказ</w:t>
      </w:r>
      <w:r w:rsidRPr="006B18F6">
        <w:rPr>
          <w:spacing w:val="-2"/>
        </w:rPr>
        <w:t xml:space="preserve"> </w:t>
      </w:r>
      <w:r w:rsidRPr="006B18F6">
        <w:t>и</w:t>
      </w:r>
      <w:r w:rsidRPr="006B18F6">
        <w:rPr>
          <w:spacing w:val="-2"/>
        </w:rPr>
        <w:t xml:space="preserve"> </w:t>
      </w:r>
      <w:r w:rsidRPr="006B18F6">
        <w:t>Закавказье,</w:t>
      </w:r>
      <w:r w:rsidRPr="006B18F6">
        <w:rPr>
          <w:spacing w:val="-2"/>
        </w:rPr>
        <w:t xml:space="preserve"> </w:t>
      </w:r>
      <w:r w:rsidRPr="006B18F6">
        <w:t>Средняя</w:t>
      </w:r>
      <w:r w:rsidRPr="006B18F6">
        <w:rPr>
          <w:spacing w:val="-2"/>
        </w:rPr>
        <w:t xml:space="preserve"> </w:t>
      </w:r>
      <w:r w:rsidRPr="006B18F6">
        <w:t>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82219A" w:rsidRPr="006B18F6" w:rsidRDefault="00096B32" w:rsidP="006B18F6">
      <w:pPr>
        <w:pStyle w:val="a3"/>
        <w:spacing w:line="360" w:lineRule="auto"/>
        <w:ind w:left="0" w:firstLine="720"/>
      </w:pPr>
      <w:r w:rsidRPr="006B18F6">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w:t>
      </w:r>
      <w:r w:rsidRPr="006B18F6">
        <w:rPr>
          <w:spacing w:val="-1"/>
        </w:rPr>
        <w:t xml:space="preserve"> </w:t>
      </w:r>
      <w:r w:rsidRPr="006B18F6">
        <w:t>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w:t>
      </w:r>
    </w:p>
    <w:p w:rsidR="0082219A" w:rsidRPr="006B18F6" w:rsidRDefault="00096B32" w:rsidP="006B18F6">
      <w:pPr>
        <w:pStyle w:val="a3"/>
        <w:spacing w:line="360" w:lineRule="auto"/>
        <w:ind w:left="0" w:firstLine="720"/>
      </w:pPr>
      <w:r w:rsidRPr="006B18F6">
        <w:t>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w:t>
      </w:r>
      <w:r w:rsidRPr="006B18F6">
        <w:rPr>
          <w:spacing w:val="40"/>
        </w:rPr>
        <w:t xml:space="preserve"> </w:t>
      </w:r>
      <w:r w:rsidRPr="006B18F6">
        <w:t xml:space="preserve">царской семьи. Ущемление прав Советов в пользу чрезвычайных органов: ЧК, комбедов и </w:t>
      </w:r>
      <w:r w:rsidRPr="006B18F6">
        <w:rPr>
          <w:spacing w:val="-2"/>
        </w:rPr>
        <w:t>ревкомов.</w:t>
      </w:r>
    </w:p>
    <w:p w:rsidR="0082219A" w:rsidRPr="006B18F6" w:rsidRDefault="00096B32" w:rsidP="006B18F6">
      <w:pPr>
        <w:pStyle w:val="a3"/>
        <w:spacing w:line="360" w:lineRule="auto"/>
        <w:ind w:left="0" w:firstLine="720"/>
      </w:pPr>
      <w:r w:rsidRPr="006B18F6">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82219A" w:rsidRPr="006B18F6" w:rsidRDefault="00096B32" w:rsidP="006B18F6">
      <w:pPr>
        <w:pStyle w:val="a3"/>
        <w:spacing w:line="360" w:lineRule="auto"/>
        <w:ind w:left="0" w:firstLine="720"/>
      </w:pPr>
      <w:r w:rsidRPr="006B18F6">
        <w:t xml:space="preserve">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w:t>
      </w:r>
      <w:r w:rsidRPr="006B18F6">
        <w:lastRenderedPageBreak/>
        <w:t>регионах в конце 1921–1922 г.</w:t>
      </w:r>
    </w:p>
    <w:p w:rsidR="0082219A" w:rsidRPr="006B18F6" w:rsidRDefault="00096B32" w:rsidP="006B18F6">
      <w:pPr>
        <w:pStyle w:val="a3"/>
        <w:spacing w:line="360" w:lineRule="auto"/>
        <w:ind w:left="0" w:firstLine="720"/>
      </w:pPr>
      <w:r w:rsidRPr="006B18F6">
        <w:rPr>
          <w:u w:val="single"/>
        </w:rPr>
        <w:t>Идеология</w:t>
      </w:r>
      <w:r w:rsidRPr="006B18F6">
        <w:rPr>
          <w:spacing w:val="-6"/>
          <w:u w:val="single"/>
        </w:rPr>
        <w:t xml:space="preserve"> </w:t>
      </w:r>
      <w:r w:rsidRPr="006B18F6">
        <w:rPr>
          <w:u w:val="single"/>
        </w:rPr>
        <w:t>и</w:t>
      </w:r>
      <w:r w:rsidRPr="006B18F6">
        <w:rPr>
          <w:spacing w:val="-5"/>
          <w:u w:val="single"/>
        </w:rPr>
        <w:t xml:space="preserve"> </w:t>
      </w:r>
      <w:r w:rsidRPr="006B18F6">
        <w:rPr>
          <w:u w:val="single"/>
        </w:rPr>
        <w:t>культура</w:t>
      </w:r>
      <w:r w:rsidRPr="006B18F6">
        <w:rPr>
          <w:spacing w:val="-3"/>
          <w:u w:val="single"/>
        </w:rPr>
        <w:t xml:space="preserve"> </w:t>
      </w:r>
      <w:r w:rsidRPr="006B18F6">
        <w:rPr>
          <w:u w:val="single"/>
        </w:rPr>
        <w:t>Советской</w:t>
      </w:r>
      <w:r w:rsidRPr="006B18F6">
        <w:rPr>
          <w:spacing w:val="-3"/>
          <w:u w:val="single"/>
        </w:rPr>
        <w:t xml:space="preserve"> </w:t>
      </w:r>
      <w:r w:rsidRPr="006B18F6">
        <w:rPr>
          <w:u w:val="single"/>
        </w:rPr>
        <w:t>России</w:t>
      </w:r>
      <w:r w:rsidRPr="006B18F6">
        <w:rPr>
          <w:spacing w:val="-6"/>
          <w:u w:val="single"/>
        </w:rPr>
        <w:t xml:space="preserve"> </w:t>
      </w:r>
      <w:r w:rsidRPr="006B18F6">
        <w:rPr>
          <w:u w:val="single"/>
        </w:rPr>
        <w:t>периода</w:t>
      </w:r>
      <w:r w:rsidRPr="006B18F6">
        <w:rPr>
          <w:spacing w:val="-4"/>
          <w:u w:val="single"/>
        </w:rPr>
        <w:t xml:space="preserve"> </w:t>
      </w:r>
      <w:r w:rsidRPr="006B18F6">
        <w:rPr>
          <w:u w:val="single"/>
        </w:rPr>
        <w:t>Гражданской</w:t>
      </w:r>
      <w:r w:rsidRPr="006B18F6">
        <w:rPr>
          <w:spacing w:val="-4"/>
          <w:u w:val="single"/>
        </w:rPr>
        <w:t xml:space="preserve"> </w:t>
      </w:r>
      <w:r w:rsidRPr="006B18F6">
        <w:rPr>
          <w:spacing w:val="-2"/>
          <w:u w:val="single"/>
        </w:rPr>
        <w:t>войны.</w:t>
      </w:r>
    </w:p>
    <w:p w:rsidR="0082219A" w:rsidRPr="006B18F6" w:rsidRDefault="00096B32" w:rsidP="006B18F6">
      <w:pPr>
        <w:pStyle w:val="a3"/>
        <w:spacing w:line="360" w:lineRule="auto"/>
        <w:ind w:left="0" w:firstLine="720"/>
      </w:pPr>
      <w:r w:rsidRPr="006B18F6">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82219A" w:rsidRPr="006B18F6" w:rsidRDefault="00096B32" w:rsidP="006B18F6">
      <w:pPr>
        <w:pStyle w:val="a3"/>
        <w:spacing w:line="360" w:lineRule="auto"/>
        <w:ind w:left="0" w:firstLine="720"/>
      </w:pPr>
      <w:r w:rsidRPr="006B18F6">
        <w:t>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w:t>
      </w:r>
    </w:p>
    <w:p w:rsidR="0082219A" w:rsidRPr="006B18F6" w:rsidRDefault="00096B32" w:rsidP="001B6665">
      <w:pPr>
        <w:pStyle w:val="a3"/>
        <w:spacing w:line="360" w:lineRule="auto"/>
        <w:ind w:left="0" w:firstLine="720"/>
      </w:pPr>
      <w:r w:rsidRPr="006B18F6">
        <w:t>Проблема</w:t>
      </w:r>
      <w:r w:rsidRPr="006B18F6">
        <w:rPr>
          <w:spacing w:val="13"/>
        </w:rPr>
        <w:t xml:space="preserve"> </w:t>
      </w:r>
      <w:r w:rsidRPr="006B18F6">
        <w:t>массовой</w:t>
      </w:r>
      <w:r w:rsidRPr="006B18F6">
        <w:rPr>
          <w:spacing w:val="17"/>
        </w:rPr>
        <w:t xml:space="preserve"> </w:t>
      </w:r>
      <w:r w:rsidRPr="006B18F6">
        <w:t>детской</w:t>
      </w:r>
      <w:r w:rsidRPr="006B18F6">
        <w:rPr>
          <w:spacing w:val="19"/>
        </w:rPr>
        <w:t xml:space="preserve"> </w:t>
      </w:r>
      <w:r w:rsidRPr="006B18F6">
        <w:t>беспризорности.</w:t>
      </w:r>
      <w:r w:rsidRPr="006B18F6">
        <w:rPr>
          <w:spacing w:val="14"/>
        </w:rPr>
        <w:t xml:space="preserve"> </w:t>
      </w:r>
      <w:r w:rsidRPr="006B18F6">
        <w:t>Влияние</w:t>
      </w:r>
      <w:r w:rsidRPr="006B18F6">
        <w:rPr>
          <w:spacing w:val="16"/>
        </w:rPr>
        <w:t xml:space="preserve"> </w:t>
      </w:r>
      <w:r w:rsidRPr="006B18F6">
        <w:t>военной</w:t>
      </w:r>
      <w:r w:rsidRPr="006B18F6">
        <w:rPr>
          <w:spacing w:val="18"/>
        </w:rPr>
        <w:t xml:space="preserve"> </w:t>
      </w:r>
      <w:r w:rsidRPr="006B18F6">
        <w:t>обстановки</w:t>
      </w:r>
      <w:r w:rsidRPr="006B18F6">
        <w:rPr>
          <w:spacing w:val="20"/>
        </w:rPr>
        <w:t xml:space="preserve"> </w:t>
      </w:r>
      <w:r w:rsidRPr="006B18F6">
        <w:t>на</w:t>
      </w:r>
      <w:r w:rsidRPr="006B18F6">
        <w:rPr>
          <w:spacing w:val="15"/>
        </w:rPr>
        <w:t xml:space="preserve"> </w:t>
      </w:r>
      <w:r w:rsidRPr="006B18F6">
        <w:rPr>
          <w:spacing w:val="-2"/>
        </w:rPr>
        <w:t>психологию</w:t>
      </w:r>
      <w:r w:rsidR="001B6665">
        <w:rPr>
          <w:spacing w:val="-2"/>
        </w:rPr>
        <w:t xml:space="preserve"> </w:t>
      </w:r>
      <w:r w:rsidRPr="006B18F6">
        <w:rPr>
          <w:spacing w:val="-2"/>
        </w:rPr>
        <w:t>населения.</w:t>
      </w:r>
    </w:p>
    <w:p w:rsidR="0082219A" w:rsidRPr="006B18F6" w:rsidRDefault="00096B32" w:rsidP="001B6665">
      <w:pPr>
        <w:spacing w:line="360" w:lineRule="auto"/>
        <w:ind w:firstLine="720"/>
        <w:jc w:val="both"/>
        <w:rPr>
          <w:sz w:val="24"/>
          <w:szCs w:val="24"/>
        </w:rPr>
      </w:pPr>
      <w:r w:rsidRPr="006B18F6">
        <w:rPr>
          <w:sz w:val="24"/>
          <w:szCs w:val="24"/>
          <w:u w:val="single"/>
        </w:rPr>
        <w:t>Наш край в 1914–1922 гг.</w:t>
      </w:r>
      <w:r w:rsidRPr="006B18F6">
        <w:rPr>
          <w:sz w:val="24"/>
          <w:szCs w:val="24"/>
        </w:rPr>
        <w:t xml:space="preserve"> </w:t>
      </w:r>
      <w:r w:rsidRPr="006B18F6">
        <w:rPr>
          <w:b/>
          <w:sz w:val="24"/>
          <w:szCs w:val="24"/>
        </w:rPr>
        <w:t>Советский</w:t>
      </w:r>
      <w:r w:rsidRPr="006B18F6">
        <w:rPr>
          <w:b/>
          <w:spacing w:val="-9"/>
          <w:sz w:val="24"/>
          <w:szCs w:val="24"/>
        </w:rPr>
        <w:t xml:space="preserve"> </w:t>
      </w:r>
      <w:r w:rsidRPr="006B18F6">
        <w:rPr>
          <w:b/>
          <w:sz w:val="24"/>
          <w:szCs w:val="24"/>
        </w:rPr>
        <w:t>Союз</w:t>
      </w:r>
      <w:r w:rsidRPr="006B18F6">
        <w:rPr>
          <w:b/>
          <w:spacing w:val="-9"/>
          <w:sz w:val="24"/>
          <w:szCs w:val="24"/>
        </w:rPr>
        <w:t xml:space="preserve"> </w:t>
      </w:r>
      <w:r w:rsidRPr="006B18F6">
        <w:rPr>
          <w:b/>
          <w:sz w:val="24"/>
          <w:szCs w:val="24"/>
        </w:rPr>
        <w:t>в</w:t>
      </w:r>
      <w:r w:rsidRPr="006B18F6">
        <w:rPr>
          <w:b/>
          <w:spacing w:val="-9"/>
          <w:sz w:val="24"/>
          <w:szCs w:val="24"/>
        </w:rPr>
        <w:t xml:space="preserve"> </w:t>
      </w:r>
      <w:r w:rsidRPr="006B18F6">
        <w:rPr>
          <w:b/>
          <w:sz w:val="24"/>
          <w:szCs w:val="24"/>
        </w:rPr>
        <w:t>1920–1930-е</w:t>
      </w:r>
      <w:r w:rsidRPr="006B18F6">
        <w:rPr>
          <w:b/>
          <w:spacing w:val="-10"/>
          <w:sz w:val="24"/>
          <w:szCs w:val="24"/>
        </w:rPr>
        <w:t xml:space="preserve"> </w:t>
      </w:r>
      <w:r w:rsidRPr="006B18F6">
        <w:rPr>
          <w:b/>
          <w:sz w:val="24"/>
          <w:szCs w:val="24"/>
        </w:rPr>
        <w:t xml:space="preserve">гг. </w:t>
      </w:r>
      <w:r w:rsidRPr="006B18F6">
        <w:rPr>
          <w:sz w:val="24"/>
          <w:szCs w:val="24"/>
          <w:u w:val="single"/>
        </w:rPr>
        <w:t>СССР в годы нэпа (1921–1928).</w:t>
      </w:r>
    </w:p>
    <w:p w:rsidR="0082219A" w:rsidRPr="006B18F6" w:rsidRDefault="00096B32" w:rsidP="001B6665">
      <w:pPr>
        <w:pStyle w:val="a3"/>
        <w:spacing w:line="360" w:lineRule="auto"/>
        <w:ind w:left="0" w:firstLine="720"/>
      </w:pPr>
      <w:r w:rsidRPr="006B18F6">
        <w:t>Катастрофические последствия Первой мировой и Гражданской войн. Демографическая ситуация в начале 1920-х гг. Экономическая разруха. Голод 1921–1922</w:t>
      </w:r>
      <w:r w:rsidRPr="006B18F6">
        <w:rPr>
          <w:spacing w:val="-2"/>
        </w:rPr>
        <w:t xml:space="preserve"> </w:t>
      </w:r>
      <w:r w:rsidRPr="006B18F6">
        <w:t>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82219A" w:rsidRPr="006B18F6" w:rsidRDefault="00096B32" w:rsidP="006B18F6">
      <w:pPr>
        <w:pStyle w:val="a3"/>
        <w:spacing w:line="360" w:lineRule="auto"/>
        <w:ind w:left="0" w:firstLine="720"/>
      </w:pPr>
      <w:r w:rsidRPr="006B18F6">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w:t>
      </w:r>
      <w:r w:rsidRPr="006B18F6">
        <w:rPr>
          <w:spacing w:val="-1"/>
        </w:rPr>
        <w:t xml:space="preserve"> </w:t>
      </w:r>
      <w:r w:rsidRPr="006B18F6">
        <w:t>Стимулирование</w:t>
      </w:r>
      <w:r w:rsidRPr="006B18F6">
        <w:rPr>
          <w:spacing w:val="-1"/>
        </w:rPr>
        <w:t xml:space="preserve"> </w:t>
      </w:r>
      <w:r w:rsidRPr="006B18F6">
        <w:t>кооперации. Финансовая реформа</w:t>
      </w:r>
      <w:r w:rsidRPr="006B18F6">
        <w:rPr>
          <w:spacing w:val="-1"/>
        </w:rPr>
        <w:t xml:space="preserve"> </w:t>
      </w:r>
      <w:r w:rsidRPr="006B18F6">
        <w:t>1922–1924</w:t>
      </w:r>
      <w:r w:rsidRPr="006B18F6">
        <w:rPr>
          <w:spacing w:val="-3"/>
        </w:rPr>
        <w:t xml:space="preserve"> </w:t>
      </w:r>
      <w:r w:rsidRPr="006B18F6">
        <w:t>гг. Создание</w:t>
      </w:r>
      <w:r w:rsidRPr="006B18F6">
        <w:rPr>
          <w:spacing w:val="-1"/>
        </w:rPr>
        <w:t xml:space="preserve"> </w:t>
      </w:r>
      <w:r w:rsidRPr="006B18F6">
        <w:t>Госплана</w:t>
      </w:r>
      <w:r w:rsidRPr="006B18F6">
        <w:rPr>
          <w:spacing w:val="-1"/>
        </w:rPr>
        <w:t xml:space="preserve"> </w:t>
      </w:r>
      <w:r w:rsidRPr="006B18F6">
        <w:t>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w:t>
      </w:r>
      <w:r w:rsidRPr="006B18F6">
        <w:rPr>
          <w:spacing w:val="40"/>
        </w:rPr>
        <w:t xml:space="preserve"> </w:t>
      </w:r>
      <w:r w:rsidRPr="006B18F6">
        <w:t>(1927 г., с 1938 г. – Герой Социалистического Труда).</w:t>
      </w:r>
    </w:p>
    <w:p w:rsidR="0082219A" w:rsidRPr="006B18F6" w:rsidRDefault="00096B32" w:rsidP="006B18F6">
      <w:pPr>
        <w:pStyle w:val="a3"/>
        <w:spacing w:line="360" w:lineRule="auto"/>
        <w:ind w:left="0" w:firstLine="720"/>
      </w:pPr>
      <w:r w:rsidRPr="006B18F6">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w:t>
      </w:r>
      <w:r w:rsidRPr="006B18F6">
        <w:rPr>
          <w:spacing w:val="-3"/>
        </w:rPr>
        <w:t xml:space="preserve"> </w:t>
      </w:r>
      <w:r w:rsidRPr="006B18F6">
        <w:t>гг. Политика «коренизации» и борьба по вопросу о национальном строительстве. Административно- территориальные реформы 1920-х гг.</w:t>
      </w:r>
    </w:p>
    <w:p w:rsidR="0082219A" w:rsidRPr="006B18F6" w:rsidRDefault="00096B32" w:rsidP="006B18F6">
      <w:pPr>
        <w:pStyle w:val="a3"/>
        <w:spacing w:line="360" w:lineRule="auto"/>
        <w:ind w:left="0" w:firstLine="720"/>
      </w:pPr>
      <w:r w:rsidRPr="006B18F6">
        <w:lastRenderedPageBreak/>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Роль И.В. Сталина в создании номенклатуры. Ликвидация оппозиции внутри ВКП(б) к концу 1920-х гг.</w:t>
      </w:r>
    </w:p>
    <w:p w:rsidR="0082219A" w:rsidRPr="006B18F6" w:rsidRDefault="00096B32" w:rsidP="006B18F6">
      <w:pPr>
        <w:pStyle w:val="a3"/>
        <w:spacing w:line="360" w:lineRule="auto"/>
        <w:ind w:left="0" w:firstLine="720"/>
      </w:pPr>
      <w:r w:rsidRPr="006B18F6">
        <w:t>Социальная политика большевиков. Положение рабочих и крестьян.</w:t>
      </w:r>
      <w:r w:rsidRPr="006B18F6">
        <w:rPr>
          <w:spacing w:val="-2"/>
        </w:rPr>
        <w:t xml:space="preserve"> </w:t>
      </w:r>
      <w:r w:rsidRPr="006B18F6">
        <w:t>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w:t>
      </w:r>
      <w:r w:rsidRPr="006B18F6">
        <w:rPr>
          <w:spacing w:val="-1"/>
        </w:rPr>
        <w:t xml:space="preserve"> </w:t>
      </w:r>
      <w:r w:rsidRPr="006B18F6">
        <w:t>досуга. Меры по сокращению безработицы. Положение бывших представителей «эксплуататорских классов». Лишенцы.</w:t>
      </w:r>
    </w:p>
    <w:p w:rsidR="0082219A" w:rsidRPr="006B18F6" w:rsidRDefault="00096B32" w:rsidP="006B18F6">
      <w:pPr>
        <w:pStyle w:val="a3"/>
        <w:spacing w:line="360" w:lineRule="auto"/>
        <w:ind w:left="0" w:firstLine="720"/>
      </w:pPr>
      <w:r w:rsidRPr="006B18F6">
        <w:t>Деревенский социум: кулаки, середняки и бедняки. Сельскохозяйственные коммуны,</w:t>
      </w:r>
      <w:r w:rsidRPr="006B18F6">
        <w:rPr>
          <w:spacing w:val="40"/>
        </w:rPr>
        <w:t xml:space="preserve"> </w:t>
      </w:r>
      <w:r w:rsidRPr="006B18F6">
        <w:t>артели и ТОЗы. Отходничество. Сдача земли в аренду.</w:t>
      </w:r>
    </w:p>
    <w:p w:rsidR="0082219A" w:rsidRPr="006B18F6" w:rsidRDefault="00096B32" w:rsidP="006B18F6">
      <w:pPr>
        <w:pStyle w:val="a3"/>
        <w:spacing w:line="360" w:lineRule="auto"/>
        <w:ind w:left="0" w:firstLine="720"/>
      </w:pPr>
      <w:r w:rsidRPr="006B18F6">
        <w:rPr>
          <w:u w:val="single"/>
        </w:rPr>
        <w:t>Советский</w:t>
      </w:r>
      <w:r w:rsidRPr="006B18F6">
        <w:rPr>
          <w:spacing w:val="-2"/>
          <w:u w:val="single"/>
        </w:rPr>
        <w:t xml:space="preserve"> </w:t>
      </w:r>
      <w:r w:rsidRPr="006B18F6">
        <w:rPr>
          <w:u w:val="single"/>
        </w:rPr>
        <w:t>Союз</w:t>
      </w:r>
      <w:r w:rsidRPr="006B18F6">
        <w:rPr>
          <w:spacing w:val="-3"/>
          <w:u w:val="single"/>
        </w:rPr>
        <w:t xml:space="preserve"> </w:t>
      </w:r>
      <w:r w:rsidRPr="006B18F6">
        <w:rPr>
          <w:u w:val="single"/>
        </w:rPr>
        <w:t>в</w:t>
      </w:r>
      <w:r w:rsidRPr="006B18F6">
        <w:rPr>
          <w:spacing w:val="-2"/>
          <w:u w:val="single"/>
        </w:rPr>
        <w:t xml:space="preserve"> </w:t>
      </w:r>
      <w:r w:rsidRPr="006B18F6">
        <w:rPr>
          <w:u w:val="single"/>
        </w:rPr>
        <w:t>1929–1941</w:t>
      </w:r>
      <w:r w:rsidRPr="006B18F6">
        <w:rPr>
          <w:spacing w:val="-2"/>
          <w:u w:val="single"/>
        </w:rPr>
        <w:t xml:space="preserve"> </w:t>
      </w:r>
      <w:r w:rsidRPr="006B18F6">
        <w:rPr>
          <w:spacing w:val="-5"/>
          <w:u w:val="single"/>
        </w:rPr>
        <w:t>гг.</w:t>
      </w:r>
    </w:p>
    <w:p w:rsidR="0082219A" w:rsidRPr="006B18F6" w:rsidRDefault="00096B32" w:rsidP="006B18F6">
      <w:pPr>
        <w:pStyle w:val="a3"/>
        <w:spacing w:line="360" w:lineRule="auto"/>
        <w:ind w:left="0" w:firstLine="720"/>
      </w:pPr>
      <w:r w:rsidRPr="006B18F6">
        <w:t>«Великий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w:t>
      </w:r>
      <w:r w:rsidRPr="006B18F6">
        <w:rPr>
          <w:spacing w:val="80"/>
        </w:rPr>
        <w:t xml:space="preserve"> </w:t>
      </w:r>
      <w:r w:rsidRPr="006B18F6">
        <w:t>кадров.</w:t>
      </w:r>
      <w:r w:rsidRPr="006B18F6">
        <w:rPr>
          <w:spacing w:val="80"/>
        </w:rPr>
        <w:t xml:space="preserve"> </w:t>
      </w:r>
      <w:r w:rsidRPr="006B18F6">
        <w:t>Социалистическое</w:t>
      </w:r>
      <w:r w:rsidRPr="006B18F6">
        <w:rPr>
          <w:spacing w:val="80"/>
        </w:rPr>
        <w:t xml:space="preserve"> </w:t>
      </w:r>
      <w:r w:rsidRPr="006B18F6">
        <w:t>соревнование.</w:t>
      </w:r>
      <w:r w:rsidRPr="006B18F6">
        <w:rPr>
          <w:spacing w:val="80"/>
        </w:rPr>
        <w:t xml:space="preserve"> </w:t>
      </w:r>
      <w:r w:rsidRPr="006B18F6">
        <w:t>Ударники</w:t>
      </w:r>
      <w:r w:rsidRPr="006B18F6">
        <w:rPr>
          <w:spacing w:val="80"/>
        </w:rPr>
        <w:t xml:space="preserve"> </w:t>
      </w:r>
      <w:r w:rsidRPr="006B18F6">
        <w:t>и</w:t>
      </w:r>
      <w:r w:rsidRPr="006B18F6">
        <w:rPr>
          <w:spacing w:val="80"/>
        </w:rPr>
        <w:t xml:space="preserve"> </w:t>
      </w:r>
      <w:r w:rsidRPr="006B18F6">
        <w:t>стахановцы.</w:t>
      </w:r>
      <w:r w:rsidRPr="006B18F6">
        <w:rPr>
          <w:spacing w:val="80"/>
        </w:rPr>
        <w:t xml:space="preserve"> </w:t>
      </w:r>
      <w:r w:rsidRPr="006B18F6">
        <w:t>Ликвидация</w:t>
      </w:r>
      <w:r w:rsidR="001B6665">
        <w:t xml:space="preserve"> </w:t>
      </w:r>
      <w:r w:rsidRPr="006B18F6">
        <w:t>частной</w:t>
      </w:r>
      <w:r w:rsidRPr="006B18F6">
        <w:rPr>
          <w:spacing w:val="-7"/>
        </w:rPr>
        <w:t xml:space="preserve"> </w:t>
      </w:r>
      <w:r w:rsidRPr="006B18F6">
        <w:t>торговли</w:t>
      </w:r>
      <w:r w:rsidRPr="006B18F6">
        <w:rPr>
          <w:spacing w:val="-4"/>
        </w:rPr>
        <w:t xml:space="preserve"> </w:t>
      </w:r>
      <w:r w:rsidRPr="006B18F6">
        <w:t>и</w:t>
      </w:r>
      <w:r w:rsidRPr="006B18F6">
        <w:rPr>
          <w:spacing w:val="-6"/>
        </w:rPr>
        <w:t xml:space="preserve"> </w:t>
      </w:r>
      <w:r w:rsidRPr="006B18F6">
        <w:t>предпринимательства.</w:t>
      </w:r>
      <w:r w:rsidRPr="006B18F6">
        <w:rPr>
          <w:spacing w:val="-4"/>
        </w:rPr>
        <w:t xml:space="preserve"> </w:t>
      </w:r>
      <w:r w:rsidRPr="006B18F6">
        <w:t>Кризис</w:t>
      </w:r>
      <w:r w:rsidRPr="006B18F6">
        <w:rPr>
          <w:spacing w:val="-6"/>
        </w:rPr>
        <w:t xml:space="preserve"> </w:t>
      </w:r>
      <w:r w:rsidRPr="006B18F6">
        <w:t>снабжения</w:t>
      </w:r>
      <w:r w:rsidRPr="006B18F6">
        <w:rPr>
          <w:spacing w:val="-4"/>
        </w:rPr>
        <w:t xml:space="preserve"> </w:t>
      </w:r>
      <w:r w:rsidRPr="006B18F6">
        <w:t>и</w:t>
      </w:r>
      <w:r w:rsidRPr="006B18F6">
        <w:rPr>
          <w:spacing w:val="-5"/>
        </w:rPr>
        <w:t xml:space="preserve"> </w:t>
      </w:r>
      <w:r w:rsidRPr="006B18F6">
        <w:t>введение</w:t>
      </w:r>
      <w:r w:rsidRPr="006B18F6">
        <w:rPr>
          <w:spacing w:val="-5"/>
        </w:rPr>
        <w:t xml:space="preserve"> </w:t>
      </w:r>
      <w:r w:rsidRPr="006B18F6">
        <w:t>карточной</w:t>
      </w:r>
      <w:r w:rsidRPr="006B18F6">
        <w:rPr>
          <w:spacing w:val="-4"/>
        </w:rPr>
        <w:t xml:space="preserve"> </w:t>
      </w:r>
      <w:r w:rsidRPr="006B18F6">
        <w:rPr>
          <w:spacing w:val="-2"/>
        </w:rPr>
        <w:t>системы.</w:t>
      </w:r>
    </w:p>
    <w:p w:rsidR="0082219A" w:rsidRPr="006B18F6" w:rsidRDefault="00096B32" w:rsidP="006B18F6">
      <w:pPr>
        <w:pStyle w:val="a3"/>
        <w:spacing w:line="360" w:lineRule="auto"/>
        <w:ind w:left="0" w:firstLine="720"/>
      </w:pPr>
      <w:r w:rsidRPr="006B18F6">
        <w:t>Коллективизация сельского хозяйства и ее трагические последствия. 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w:t>
      </w:r>
      <w:r w:rsidRPr="006B18F6">
        <w:rPr>
          <w:spacing w:val="-2"/>
        </w:rPr>
        <w:t xml:space="preserve"> </w:t>
      </w:r>
      <w:r w:rsidRPr="006B18F6">
        <w:t xml:space="preserve">гг. как следствие </w:t>
      </w:r>
      <w:r w:rsidRPr="006B18F6">
        <w:rPr>
          <w:spacing w:val="-2"/>
        </w:rPr>
        <w:t>коллективизации.</w:t>
      </w:r>
    </w:p>
    <w:p w:rsidR="0082219A" w:rsidRPr="006B18F6" w:rsidRDefault="00096B32" w:rsidP="006B18F6">
      <w:pPr>
        <w:pStyle w:val="a3"/>
        <w:spacing w:line="360" w:lineRule="auto"/>
        <w:ind w:left="0" w:firstLine="720"/>
      </w:pPr>
      <w:r w:rsidRPr="006B18F6">
        <w:t>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w:t>
      </w:r>
      <w:r w:rsidRPr="006B18F6">
        <w:rPr>
          <w:spacing w:val="80"/>
        </w:rPr>
        <w:t xml:space="preserve"> </w:t>
      </w:r>
      <w:r w:rsidRPr="006B18F6">
        <w:t>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w:t>
      </w:r>
    </w:p>
    <w:p w:rsidR="0082219A" w:rsidRPr="006B18F6" w:rsidRDefault="00096B32" w:rsidP="006B18F6">
      <w:pPr>
        <w:pStyle w:val="a3"/>
        <w:spacing w:line="360" w:lineRule="auto"/>
        <w:ind w:left="0" w:firstLine="720"/>
      </w:pPr>
      <w:r w:rsidRPr="006B18F6">
        <w:t>Результаты, цена и издержки модернизации. Превращение СССР в аграрно- индустриальную державу. Ликвидация безработицы. Успехи и противоречия урбанизации.</w:t>
      </w:r>
    </w:p>
    <w:p w:rsidR="0082219A" w:rsidRPr="006B18F6" w:rsidRDefault="00096B32" w:rsidP="006B18F6">
      <w:pPr>
        <w:pStyle w:val="a3"/>
        <w:spacing w:line="360" w:lineRule="auto"/>
        <w:ind w:left="0" w:firstLine="720"/>
      </w:pPr>
      <w:r w:rsidRPr="006B18F6">
        <w:t>Утверждение культа личности Сталина. Малые «культы» представителей советской элиты</w:t>
      </w:r>
      <w:r w:rsidRPr="006B18F6">
        <w:rPr>
          <w:spacing w:val="40"/>
        </w:rPr>
        <w:t xml:space="preserve"> </w:t>
      </w:r>
      <w:r w:rsidRPr="006B18F6">
        <w:t xml:space="preserve">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w:t>
      </w:r>
      <w:r w:rsidRPr="006B18F6">
        <w:rPr>
          <w:spacing w:val="-2"/>
        </w:rPr>
        <w:t>системы.</w:t>
      </w:r>
    </w:p>
    <w:p w:rsidR="0082219A" w:rsidRPr="006B18F6" w:rsidRDefault="00096B32" w:rsidP="006B18F6">
      <w:pPr>
        <w:pStyle w:val="a3"/>
        <w:spacing w:line="360" w:lineRule="auto"/>
        <w:ind w:left="0" w:firstLine="720"/>
      </w:pPr>
      <w:r w:rsidRPr="006B18F6">
        <w:t>Массовые политические репрессии 1937–1938</w:t>
      </w:r>
      <w:r w:rsidRPr="006B18F6">
        <w:rPr>
          <w:spacing w:val="-3"/>
        </w:rPr>
        <w:t xml:space="preserve"> </w:t>
      </w:r>
      <w:r w:rsidRPr="006B18F6">
        <w:t xml:space="preserve">гг. «Враг народа». Национальные </w:t>
      </w:r>
      <w:r w:rsidRPr="006B18F6">
        <w:lastRenderedPageBreak/>
        <w:t>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rsidR="0082219A" w:rsidRPr="006B18F6" w:rsidRDefault="00096B32" w:rsidP="006B18F6">
      <w:pPr>
        <w:pStyle w:val="a3"/>
        <w:spacing w:line="360" w:lineRule="auto"/>
        <w:ind w:left="0" w:firstLine="720"/>
      </w:pPr>
      <w:r w:rsidRPr="006B18F6">
        <w:t>Советская социальная и национальная политика 1930-х гг. Пропаганда и реальные достижения. Конституция СССР 1936 г.</w:t>
      </w:r>
    </w:p>
    <w:p w:rsidR="0082219A" w:rsidRPr="006B18F6" w:rsidRDefault="00096B32" w:rsidP="006B18F6">
      <w:pPr>
        <w:pStyle w:val="a3"/>
        <w:spacing w:line="360" w:lineRule="auto"/>
        <w:ind w:left="0" w:firstLine="720"/>
      </w:pPr>
      <w:r w:rsidRPr="006B18F6">
        <w:rPr>
          <w:u w:val="single"/>
        </w:rPr>
        <w:t>Культурное</w:t>
      </w:r>
      <w:r w:rsidRPr="006B18F6">
        <w:rPr>
          <w:spacing w:val="-6"/>
          <w:u w:val="single"/>
        </w:rPr>
        <w:t xml:space="preserve"> </w:t>
      </w:r>
      <w:r w:rsidRPr="006B18F6">
        <w:rPr>
          <w:u w:val="single"/>
        </w:rPr>
        <w:t>пространство</w:t>
      </w:r>
      <w:r w:rsidRPr="006B18F6">
        <w:rPr>
          <w:spacing w:val="-3"/>
          <w:u w:val="single"/>
        </w:rPr>
        <w:t xml:space="preserve"> </w:t>
      </w:r>
      <w:r w:rsidRPr="006B18F6">
        <w:rPr>
          <w:u w:val="single"/>
        </w:rPr>
        <w:t>советского</w:t>
      </w:r>
      <w:r w:rsidRPr="006B18F6">
        <w:rPr>
          <w:spacing w:val="-3"/>
          <w:u w:val="single"/>
        </w:rPr>
        <w:t xml:space="preserve"> </w:t>
      </w:r>
      <w:r w:rsidRPr="006B18F6">
        <w:rPr>
          <w:u w:val="single"/>
        </w:rPr>
        <w:t>общества в</w:t>
      </w:r>
      <w:r w:rsidRPr="006B18F6">
        <w:rPr>
          <w:spacing w:val="-4"/>
          <w:u w:val="single"/>
        </w:rPr>
        <w:t xml:space="preserve"> </w:t>
      </w:r>
      <w:r w:rsidRPr="006B18F6">
        <w:rPr>
          <w:u w:val="single"/>
        </w:rPr>
        <w:t>1920–1930-е</w:t>
      </w:r>
      <w:r w:rsidRPr="006B18F6">
        <w:rPr>
          <w:spacing w:val="-3"/>
          <w:u w:val="single"/>
        </w:rPr>
        <w:t xml:space="preserve"> </w:t>
      </w:r>
      <w:r w:rsidRPr="006B18F6">
        <w:rPr>
          <w:spacing w:val="-5"/>
          <w:u w:val="single"/>
        </w:rPr>
        <w:t>гг.</w:t>
      </w:r>
    </w:p>
    <w:p w:rsidR="0082219A" w:rsidRPr="006B18F6" w:rsidRDefault="00096B32" w:rsidP="006B18F6">
      <w:pPr>
        <w:pStyle w:val="a3"/>
        <w:spacing w:line="360" w:lineRule="auto"/>
        <w:ind w:left="0" w:firstLine="720"/>
      </w:pPr>
      <w:r w:rsidRPr="006B18F6">
        <w:t>Повседневная жизнь и общественные настроения в годы нэпа. Повышение общего уровня жизни. Нэпманы и отношение к ним в обществе.</w:t>
      </w:r>
    </w:p>
    <w:p w:rsidR="0082219A" w:rsidRPr="006B18F6" w:rsidRDefault="00096B32" w:rsidP="006B18F6">
      <w:pPr>
        <w:pStyle w:val="a3"/>
        <w:spacing w:line="360" w:lineRule="auto"/>
        <w:ind w:left="0" w:firstLine="720"/>
      </w:pPr>
      <w:r w:rsidRPr="006B18F6">
        <w:t>«Коммунистическое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w:t>
      </w:r>
    </w:p>
    <w:p w:rsidR="0082219A" w:rsidRPr="006B18F6" w:rsidRDefault="00096B32" w:rsidP="006B18F6">
      <w:pPr>
        <w:pStyle w:val="a3"/>
        <w:spacing w:line="360" w:lineRule="auto"/>
        <w:ind w:left="0" w:firstLine="720"/>
      </w:pPr>
      <w:r w:rsidRPr="006B18F6">
        <w:t>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w:t>
      </w:r>
      <w:r w:rsidRPr="006B18F6">
        <w:rPr>
          <w:spacing w:val="-1"/>
        </w:rPr>
        <w:t xml:space="preserve"> </w:t>
      </w:r>
      <w:r w:rsidRPr="006B18F6">
        <w:t>Достижения</w:t>
      </w:r>
      <w:r w:rsidRPr="006B18F6">
        <w:rPr>
          <w:spacing w:val="-1"/>
        </w:rPr>
        <w:t xml:space="preserve"> </w:t>
      </w:r>
      <w:r w:rsidRPr="006B18F6">
        <w:t>в</w:t>
      </w:r>
      <w:r w:rsidRPr="006B18F6">
        <w:rPr>
          <w:spacing w:val="-2"/>
        </w:rPr>
        <w:t xml:space="preserve"> </w:t>
      </w:r>
      <w:r w:rsidRPr="006B18F6">
        <w:t>области киноискусства.</w:t>
      </w:r>
      <w:r w:rsidRPr="006B18F6">
        <w:rPr>
          <w:spacing w:val="-1"/>
        </w:rPr>
        <w:t xml:space="preserve"> </w:t>
      </w:r>
      <w:r w:rsidRPr="006B18F6">
        <w:t>Культурная</w:t>
      </w:r>
      <w:r w:rsidRPr="006B18F6">
        <w:rPr>
          <w:spacing w:val="-1"/>
        </w:rPr>
        <w:t xml:space="preserve"> </w:t>
      </w:r>
      <w:r w:rsidRPr="006B18F6">
        <w:t>революция</w:t>
      </w:r>
      <w:r w:rsidRPr="006B18F6">
        <w:rPr>
          <w:spacing w:val="-1"/>
        </w:rPr>
        <w:t xml:space="preserve"> </w:t>
      </w:r>
      <w:r w:rsidRPr="006B18F6">
        <w:t>и ее</w:t>
      </w:r>
      <w:r w:rsidRPr="006B18F6">
        <w:rPr>
          <w:spacing w:val="-2"/>
        </w:rPr>
        <w:t xml:space="preserve"> </w:t>
      </w:r>
      <w:r w:rsidRPr="006B18F6">
        <w:t>особенности в</w:t>
      </w:r>
      <w:r w:rsidR="001B6665">
        <w:t xml:space="preserve"> </w:t>
      </w:r>
      <w:r w:rsidRPr="006B18F6">
        <w:t>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w:t>
      </w:r>
    </w:p>
    <w:p w:rsidR="0082219A" w:rsidRPr="006B18F6" w:rsidRDefault="00096B32" w:rsidP="006B18F6">
      <w:pPr>
        <w:pStyle w:val="a3"/>
        <w:spacing w:line="360" w:lineRule="auto"/>
        <w:ind w:left="0" w:firstLine="720"/>
      </w:pPr>
      <w:r w:rsidRPr="006B18F6">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w:t>
      </w:r>
      <w:r w:rsidRPr="006B18F6">
        <w:rPr>
          <w:spacing w:val="-3"/>
        </w:rPr>
        <w:t xml:space="preserve"> </w:t>
      </w:r>
      <w:r w:rsidRPr="006B18F6">
        <w:t>Престижность</w:t>
      </w:r>
      <w:r w:rsidRPr="006B18F6">
        <w:rPr>
          <w:spacing w:val="-1"/>
        </w:rPr>
        <w:t xml:space="preserve"> </w:t>
      </w:r>
      <w:r w:rsidRPr="006B18F6">
        <w:t>военной</w:t>
      </w:r>
      <w:r w:rsidRPr="006B18F6">
        <w:rPr>
          <w:spacing w:val="-1"/>
        </w:rPr>
        <w:t xml:space="preserve"> </w:t>
      </w:r>
      <w:r w:rsidRPr="006B18F6">
        <w:t>профессии</w:t>
      </w:r>
      <w:r w:rsidRPr="006B18F6">
        <w:rPr>
          <w:spacing w:val="-4"/>
        </w:rPr>
        <w:t xml:space="preserve"> </w:t>
      </w:r>
      <w:r w:rsidRPr="006B18F6">
        <w:t>и</w:t>
      </w:r>
      <w:r w:rsidRPr="006B18F6">
        <w:rPr>
          <w:spacing w:val="-1"/>
        </w:rPr>
        <w:t xml:space="preserve"> </w:t>
      </w:r>
      <w:r w:rsidRPr="006B18F6">
        <w:t>научно-инженерного</w:t>
      </w:r>
      <w:r w:rsidRPr="006B18F6">
        <w:rPr>
          <w:spacing w:val="-2"/>
        </w:rPr>
        <w:t xml:space="preserve"> </w:t>
      </w:r>
      <w:r w:rsidRPr="006B18F6">
        <w:t>труда.</w:t>
      </w:r>
      <w:r w:rsidRPr="006B18F6">
        <w:rPr>
          <w:spacing w:val="-2"/>
        </w:rPr>
        <w:t xml:space="preserve"> </w:t>
      </w:r>
      <w:r w:rsidRPr="006B18F6">
        <w:t>Учреждение</w:t>
      </w:r>
      <w:r w:rsidRPr="006B18F6">
        <w:rPr>
          <w:spacing w:val="-3"/>
        </w:rPr>
        <w:t xml:space="preserve"> </w:t>
      </w:r>
      <w:r w:rsidRPr="006B18F6">
        <w:t>звания Героя Советского Союза (1934) и первые награждения.</w:t>
      </w:r>
    </w:p>
    <w:p w:rsidR="0082219A" w:rsidRPr="006B18F6" w:rsidRDefault="00096B32" w:rsidP="006B18F6">
      <w:pPr>
        <w:pStyle w:val="a3"/>
        <w:spacing w:line="360" w:lineRule="auto"/>
        <w:ind w:left="0" w:firstLine="720"/>
      </w:pPr>
      <w:r w:rsidRPr="006B18F6">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w:t>
      </w:r>
      <w:r w:rsidRPr="006B18F6">
        <w:rPr>
          <w:spacing w:val="40"/>
        </w:rPr>
        <w:t xml:space="preserve"> </w:t>
      </w:r>
      <w:r w:rsidRPr="006B18F6">
        <w:t>их роль в пропаганде советской культуры. Социалистический реализм как художественный метод.</w:t>
      </w:r>
    </w:p>
    <w:p w:rsidR="0082219A" w:rsidRPr="006B18F6" w:rsidRDefault="00096B32" w:rsidP="006B18F6">
      <w:pPr>
        <w:pStyle w:val="a3"/>
        <w:spacing w:line="360" w:lineRule="auto"/>
        <w:ind w:left="0" w:firstLine="720"/>
      </w:pPr>
      <w:r w:rsidRPr="006B18F6">
        <w:t>Литература</w:t>
      </w:r>
      <w:r w:rsidRPr="006B18F6">
        <w:rPr>
          <w:spacing w:val="-6"/>
        </w:rPr>
        <w:t xml:space="preserve"> </w:t>
      </w:r>
      <w:r w:rsidRPr="006B18F6">
        <w:t>и</w:t>
      </w:r>
      <w:r w:rsidRPr="006B18F6">
        <w:rPr>
          <w:spacing w:val="-2"/>
        </w:rPr>
        <w:t xml:space="preserve"> </w:t>
      </w:r>
      <w:r w:rsidRPr="006B18F6">
        <w:t>кинематограф</w:t>
      </w:r>
      <w:r w:rsidRPr="006B18F6">
        <w:rPr>
          <w:spacing w:val="-2"/>
        </w:rPr>
        <w:t xml:space="preserve"> </w:t>
      </w:r>
      <w:r w:rsidRPr="006B18F6">
        <w:t>1930-х гг.</w:t>
      </w:r>
      <w:r w:rsidRPr="006B18F6">
        <w:rPr>
          <w:spacing w:val="-2"/>
        </w:rPr>
        <w:t xml:space="preserve"> </w:t>
      </w:r>
      <w:r w:rsidRPr="006B18F6">
        <w:t>Культура</w:t>
      </w:r>
      <w:r w:rsidRPr="006B18F6">
        <w:rPr>
          <w:spacing w:val="-3"/>
        </w:rPr>
        <w:t xml:space="preserve"> </w:t>
      </w:r>
      <w:r w:rsidRPr="006B18F6">
        <w:t>русского</w:t>
      </w:r>
      <w:r w:rsidRPr="006B18F6">
        <w:rPr>
          <w:spacing w:val="-2"/>
        </w:rPr>
        <w:t xml:space="preserve"> зарубежья.</w:t>
      </w:r>
    </w:p>
    <w:p w:rsidR="0082219A" w:rsidRPr="006B18F6" w:rsidRDefault="00096B32" w:rsidP="006B18F6">
      <w:pPr>
        <w:pStyle w:val="a3"/>
        <w:spacing w:line="360" w:lineRule="auto"/>
        <w:ind w:left="0" w:firstLine="720"/>
      </w:pPr>
      <w:r w:rsidRPr="006B18F6">
        <w:t>Наука в 1930-е</w:t>
      </w:r>
      <w:r w:rsidRPr="006B18F6">
        <w:rPr>
          <w:spacing w:val="-4"/>
        </w:rPr>
        <w:t xml:space="preserve"> </w:t>
      </w:r>
      <w:r w:rsidRPr="006B18F6">
        <w:t>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w:t>
      </w:r>
    </w:p>
    <w:p w:rsidR="0082219A" w:rsidRPr="006B18F6" w:rsidRDefault="00096B32" w:rsidP="006B18F6">
      <w:pPr>
        <w:pStyle w:val="a3"/>
        <w:spacing w:line="360" w:lineRule="auto"/>
        <w:ind w:left="0" w:firstLine="720"/>
      </w:pPr>
      <w:r w:rsidRPr="006B18F6">
        <w:t>Общественные</w:t>
      </w:r>
      <w:r w:rsidRPr="006B18F6">
        <w:rPr>
          <w:spacing w:val="-4"/>
        </w:rPr>
        <w:t xml:space="preserve"> </w:t>
      </w:r>
      <w:r w:rsidRPr="006B18F6">
        <w:t>настроения.</w:t>
      </w:r>
      <w:r w:rsidRPr="006B18F6">
        <w:rPr>
          <w:spacing w:val="-2"/>
        </w:rPr>
        <w:t xml:space="preserve"> </w:t>
      </w:r>
      <w:r w:rsidRPr="006B18F6">
        <w:t>Повседневность</w:t>
      </w:r>
      <w:r w:rsidRPr="006B18F6">
        <w:rPr>
          <w:spacing w:val="-1"/>
        </w:rPr>
        <w:t xml:space="preserve"> </w:t>
      </w:r>
      <w:r w:rsidRPr="006B18F6">
        <w:t>1930-х</w:t>
      </w:r>
      <w:r w:rsidRPr="006B18F6">
        <w:rPr>
          <w:spacing w:val="-2"/>
        </w:rPr>
        <w:t xml:space="preserve"> </w:t>
      </w:r>
      <w:r w:rsidRPr="006B18F6">
        <w:t>гг.</w:t>
      </w:r>
      <w:r w:rsidRPr="006B18F6">
        <w:rPr>
          <w:spacing w:val="-2"/>
        </w:rPr>
        <w:t xml:space="preserve"> </w:t>
      </w:r>
      <w:r w:rsidRPr="006B18F6">
        <w:t>Снижение</w:t>
      </w:r>
      <w:r w:rsidRPr="006B18F6">
        <w:rPr>
          <w:spacing w:val="-1"/>
        </w:rPr>
        <w:t xml:space="preserve"> </w:t>
      </w:r>
      <w:r w:rsidRPr="006B18F6">
        <w:t>уровня</w:t>
      </w:r>
      <w:r w:rsidRPr="006B18F6">
        <w:rPr>
          <w:spacing w:val="-2"/>
        </w:rPr>
        <w:t xml:space="preserve"> </w:t>
      </w:r>
      <w:r w:rsidRPr="006B18F6">
        <w:t>доходов</w:t>
      </w:r>
      <w:r w:rsidRPr="006B18F6">
        <w:rPr>
          <w:spacing w:val="-3"/>
        </w:rPr>
        <w:t xml:space="preserve"> </w:t>
      </w:r>
      <w:r w:rsidRPr="006B18F6">
        <w:lastRenderedPageBreak/>
        <w:t>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w:t>
      </w:r>
    </w:p>
    <w:p w:rsidR="0082219A" w:rsidRPr="006B18F6" w:rsidRDefault="00096B32" w:rsidP="006B18F6">
      <w:pPr>
        <w:pStyle w:val="a3"/>
        <w:spacing w:line="360" w:lineRule="auto"/>
        <w:ind w:left="0" w:firstLine="720"/>
      </w:pPr>
      <w:r w:rsidRPr="006B18F6">
        <w:t>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 спортивные организации. Материнство и детство в 1930-е</w:t>
      </w:r>
      <w:r w:rsidRPr="006B18F6">
        <w:rPr>
          <w:spacing w:val="-2"/>
        </w:rPr>
        <w:t xml:space="preserve"> </w:t>
      </w:r>
      <w:r w:rsidRPr="006B18F6">
        <w:t>гг. Жизнь в деревне. Трудодни. Единоличники. Личные подсобные хозяйства колхозников.</w:t>
      </w:r>
    </w:p>
    <w:p w:rsidR="0082219A" w:rsidRPr="006B18F6" w:rsidRDefault="00096B32" w:rsidP="006B18F6">
      <w:pPr>
        <w:pStyle w:val="a3"/>
        <w:spacing w:line="360" w:lineRule="auto"/>
        <w:ind w:left="0" w:firstLine="720"/>
      </w:pPr>
      <w:r w:rsidRPr="006B18F6">
        <w:rPr>
          <w:u w:val="single"/>
        </w:rPr>
        <w:t>Внешняя</w:t>
      </w:r>
      <w:r w:rsidRPr="006B18F6">
        <w:rPr>
          <w:spacing w:val="-4"/>
          <w:u w:val="single"/>
        </w:rPr>
        <w:t xml:space="preserve"> </w:t>
      </w:r>
      <w:r w:rsidRPr="006B18F6">
        <w:rPr>
          <w:u w:val="single"/>
        </w:rPr>
        <w:t>политика</w:t>
      </w:r>
      <w:r w:rsidRPr="006B18F6">
        <w:rPr>
          <w:spacing w:val="-3"/>
          <w:u w:val="single"/>
        </w:rPr>
        <w:t xml:space="preserve"> </w:t>
      </w:r>
      <w:r w:rsidRPr="006B18F6">
        <w:rPr>
          <w:u w:val="single"/>
        </w:rPr>
        <w:t>СССР</w:t>
      </w:r>
      <w:r w:rsidRPr="006B18F6">
        <w:rPr>
          <w:spacing w:val="-1"/>
          <w:u w:val="single"/>
        </w:rPr>
        <w:t xml:space="preserve"> </w:t>
      </w:r>
      <w:r w:rsidRPr="006B18F6">
        <w:rPr>
          <w:u w:val="single"/>
        </w:rPr>
        <w:t>в</w:t>
      </w:r>
      <w:r w:rsidRPr="006B18F6">
        <w:rPr>
          <w:spacing w:val="-3"/>
          <w:u w:val="single"/>
        </w:rPr>
        <w:t xml:space="preserve"> </w:t>
      </w:r>
      <w:r w:rsidRPr="006B18F6">
        <w:rPr>
          <w:u w:val="single"/>
        </w:rPr>
        <w:t>1920–1930-е</w:t>
      </w:r>
      <w:r w:rsidRPr="006B18F6">
        <w:rPr>
          <w:spacing w:val="-2"/>
          <w:u w:val="single"/>
        </w:rPr>
        <w:t xml:space="preserve"> </w:t>
      </w:r>
      <w:r w:rsidRPr="006B18F6">
        <w:rPr>
          <w:spacing w:val="-5"/>
          <w:u w:val="single"/>
        </w:rPr>
        <w:t>гг.</w:t>
      </w:r>
    </w:p>
    <w:p w:rsidR="0082219A" w:rsidRPr="006B18F6" w:rsidRDefault="00096B32" w:rsidP="006B18F6">
      <w:pPr>
        <w:pStyle w:val="a3"/>
        <w:spacing w:line="360" w:lineRule="auto"/>
        <w:ind w:left="0" w:firstLine="720"/>
      </w:pPr>
      <w:r w:rsidRPr="006B18F6">
        <w:t>Внешняя политика: от</w:t>
      </w:r>
      <w:r w:rsidRPr="006B18F6">
        <w:rPr>
          <w:spacing w:val="-2"/>
        </w:rPr>
        <w:t xml:space="preserve"> </w:t>
      </w:r>
      <w:r w:rsidRPr="006B18F6">
        <w:t>курса</w:t>
      </w:r>
      <w:r w:rsidRPr="006B18F6">
        <w:rPr>
          <w:spacing w:val="-1"/>
        </w:rPr>
        <w:t xml:space="preserve"> </w:t>
      </w:r>
      <w:r w:rsidRPr="006B18F6">
        <w:t>на</w:t>
      </w:r>
      <w:r w:rsidRPr="006B18F6">
        <w:rPr>
          <w:spacing w:val="-1"/>
        </w:rPr>
        <w:t xml:space="preserve"> </w:t>
      </w:r>
      <w:r w:rsidRPr="006B18F6">
        <w:t>мировую революцию к</w:t>
      </w:r>
      <w:r w:rsidRPr="006B18F6">
        <w:rPr>
          <w:spacing w:val="-2"/>
        </w:rPr>
        <w:t xml:space="preserve"> </w:t>
      </w:r>
      <w:r w:rsidRPr="006B18F6">
        <w:t>концепции</w:t>
      </w:r>
      <w:r w:rsidRPr="006B18F6">
        <w:rPr>
          <w:spacing w:val="-2"/>
        </w:rPr>
        <w:t xml:space="preserve"> </w:t>
      </w:r>
      <w:r w:rsidRPr="006B18F6">
        <w:t>построения социализма</w:t>
      </w:r>
      <w:r w:rsidRPr="006B18F6">
        <w:rPr>
          <w:spacing w:val="-1"/>
        </w:rPr>
        <w:t xml:space="preserve"> </w:t>
      </w:r>
      <w:r w:rsidRPr="006B18F6">
        <w:t xml:space="preserve">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w:t>
      </w:r>
      <w:r w:rsidRPr="006B18F6">
        <w:rPr>
          <w:spacing w:val="-2"/>
        </w:rPr>
        <w:t>Наций.</w:t>
      </w:r>
    </w:p>
    <w:p w:rsidR="0082219A" w:rsidRPr="006B18F6" w:rsidRDefault="00096B32" w:rsidP="006B18F6">
      <w:pPr>
        <w:pStyle w:val="a3"/>
        <w:spacing w:line="360" w:lineRule="auto"/>
        <w:ind w:left="0" w:firstLine="720"/>
      </w:pPr>
      <w:r w:rsidRPr="006B18F6">
        <w:t>Возрастание угрозы мировой войны. Попытки организовать систему коллективной безопасности в</w:t>
      </w:r>
      <w:r w:rsidRPr="006B18F6">
        <w:rPr>
          <w:spacing w:val="-1"/>
        </w:rPr>
        <w:t xml:space="preserve"> </w:t>
      </w:r>
      <w:r w:rsidRPr="006B18F6">
        <w:t>Европе. Советские</w:t>
      </w:r>
      <w:r w:rsidRPr="006B18F6">
        <w:rPr>
          <w:spacing w:val="-1"/>
        </w:rPr>
        <w:t xml:space="preserve"> </w:t>
      </w:r>
      <w:r w:rsidRPr="006B18F6">
        <w:t>добровольцы</w:t>
      </w:r>
      <w:r w:rsidRPr="006B18F6">
        <w:rPr>
          <w:spacing w:val="-1"/>
        </w:rPr>
        <w:t xml:space="preserve"> </w:t>
      </w:r>
      <w:r w:rsidRPr="006B18F6">
        <w:t>в</w:t>
      </w:r>
      <w:r w:rsidRPr="006B18F6">
        <w:rPr>
          <w:spacing w:val="-1"/>
        </w:rPr>
        <w:t xml:space="preserve"> </w:t>
      </w:r>
      <w:r w:rsidRPr="006B18F6">
        <w:t>Испании и в</w:t>
      </w:r>
      <w:r w:rsidRPr="006B18F6">
        <w:rPr>
          <w:spacing w:val="-1"/>
        </w:rPr>
        <w:t xml:space="preserve"> </w:t>
      </w:r>
      <w:r w:rsidRPr="006B18F6">
        <w:t>Китае. Вооруженные</w:t>
      </w:r>
      <w:r w:rsidRPr="006B18F6">
        <w:rPr>
          <w:spacing w:val="-2"/>
        </w:rPr>
        <w:t xml:space="preserve"> </w:t>
      </w:r>
      <w:r w:rsidRPr="006B18F6">
        <w:t>конфликты на озере Хасан, реке Халхин-Гол и ситуация на Дальнем Востоке в конце 1930-х гг.</w:t>
      </w:r>
    </w:p>
    <w:p w:rsidR="0082219A" w:rsidRPr="006B18F6" w:rsidRDefault="00096B32" w:rsidP="001B6665">
      <w:pPr>
        <w:pStyle w:val="a3"/>
        <w:spacing w:line="360" w:lineRule="auto"/>
        <w:ind w:left="0" w:firstLine="720"/>
      </w:pPr>
      <w:r w:rsidRPr="006B18F6">
        <w:t>СССР накануне Великой Отечественной войны. Мюнхенский договор 1938 г. и угроза международной изоляции СССР. Заключение</w:t>
      </w:r>
      <w:r w:rsidRPr="006B18F6">
        <w:rPr>
          <w:spacing w:val="-2"/>
        </w:rPr>
        <w:t xml:space="preserve"> </w:t>
      </w:r>
      <w:r w:rsidRPr="006B18F6">
        <w:t>договора о ненападении между</w:t>
      </w:r>
      <w:r w:rsidRPr="006B18F6">
        <w:rPr>
          <w:spacing w:val="-5"/>
        </w:rPr>
        <w:t xml:space="preserve"> </w:t>
      </w:r>
      <w:r w:rsidRPr="006B18F6">
        <w:t>СССР и Германией в 1939</w:t>
      </w:r>
      <w:r w:rsidRPr="006B18F6">
        <w:rPr>
          <w:spacing w:val="-1"/>
        </w:rPr>
        <w:t xml:space="preserve"> </w:t>
      </w:r>
      <w:r w:rsidRPr="006B18F6">
        <w:t>г.</w:t>
      </w:r>
      <w:r w:rsidRPr="006B18F6">
        <w:rPr>
          <w:spacing w:val="72"/>
        </w:rPr>
        <w:t xml:space="preserve"> </w:t>
      </w:r>
      <w:r w:rsidRPr="006B18F6">
        <w:t>Зимняя</w:t>
      </w:r>
      <w:r w:rsidRPr="006B18F6">
        <w:rPr>
          <w:spacing w:val="72"/>
        </w:rPr>
        <w:t xml:space="preserve"> </w:t>
      </w:r>
      <w:r w:rsidRPr="006B18F6">
        <w:t>война</w:t>
      </w:r>
      <w:r w:rsidRPr="006B18F6">
        <w:rPr>
          <w:spacing w:val="68"/>
        </w:rPr>
        <w:t xml:space="preserve"> </w:t>
      </w:r>
      <w:r w:rsidRPr="006B18F6">
        <w:t>с</w:t>
      </w:r>
      <w:r w:rsidRPr="006B18F6">
        <w:rPr>
          <w:spacing w:val="71"/>
        </w:rPr>
        <w:t xml:space="preserve"> </w:t>
      </w:r>
      <w:r w:rsidRPr="006B18F6">
        <w:t>Финляндией.</w:t>
      </w:r>
      <w:r w:rsidRPr="006B18F6">
        <w:rPr>
          <w:spacing w:val="72"/>
        </w:rPr>
        <w:t xml:space="preserve"> </w:t>
      </w:r>
      <w:r w:rsidRPr="006B18F6">
        <w:t>Включение</w:t>
      </w:r>
      <w:r w:rsidRPr="006B18F6">
        <w:rPr>
          <w:spacing w:val="76"/>
        </w:rPr>
        <w:t xml:space="preserve"> </w:t>
      </w:r>
      <w:r w:rsidRPr="006B18F6">
        <w:t>в</w:t>
      </w:r>
      <w:r w:rsidRPr="006B18F6">
        <w:rPr>
          <w:spacing w:val="71"/>
        </w:rPr>
        <w:t xml:space="preserve"> </w:t>
      </w:r>
      <w:r w:rsidRPr="006B18F6">
        <w:t>состав</w:t>
      </w:r>
      <w:r w:rsidRPr="006B18F6">
        <w:rPr>
          <w:spacing w:val="71"/>
        </w:rPr>
        <w:t xml:space="preserve"> </w:t>
      </w:r>
      <w:r w:rsidRPr="006B18F6">
        <w:t>СССР</w:t>
      </w:r>
      <w:r w:rsidRPr="006B18F6">
        <w:rPr>
          <w:spacing w:val="72"/>
        </w:rPr>
        <w:t xml:space="preserve"> </w:t>
      </w:r>
      <w:r w:rsidRPr="006B18F6">
        <w:t>Латвии,</w:t>
      </w:r>
      <w:r w:rsidRPr="006B18F6">
        <w:rPr>
          <w:spacing w:val="72"/>
        </w:rPr>
        <w:t xml:space="preserve"> </w:t>
      </w:r>
      <w:r w:rsidRPr="006B18F6">
        <w:t>Литвы</w:t>
      </w:r>
      <w:r w:rsidRPr="006B18F6">
        <w:rPr>
          <w:spacing w:val="71"/>
        </w:rPr>
        <w:t xml:space="preserve"> </w:t>
      </w:r>
      <w:r w:rsidRPr="006B18F6">
        <w:t>и</w:t>
      </w:r>
      <w:r w:rsidRPr="006B18F6">
        <w:rPr>
          <w:spacing w:val="73"/>
        </w:rPr>
        <w:t xml:space="preserve"> </w:t>
      </w:r>
      <w:r w:rsidRPr="006B18F6">
        <w:t>Эстонии,</w:t>
      </w:r>
      <w:r w:rsidR="001B6665">
        <w:t xml:space="preserve"> </w:t>
      </w:r>
      <w:r w:rsidRPr="006B18F6">
        <w:t>Бессарабии,</w:t>
      </w:r>
      <w:r w:rsidRPr="006B18F6">
        <w:rPr>
          <w:spacing w:val="-7"/>
        </w:rPr>
        <w:t xml:space="preserve"> </w:t>
      </w:r>
      <w:r w:rsidRPr="006B18F6">
        <w:t>Северной</w:t>
      </w:r>
      <w:r w:rsidRPr="006B18F6">
        <w:rPr>
          <w:spacing w:val="-4"/>
        </w:rPr>
        <w:t xml:space="preserve"> </w:t>
      </w:r>
      <w:r w:rsidRPr="006B18F6">
        <w:t>Буковины,</w:t>
      </w:r>
      <w:r w:rsidRPr="006B18F6">
        <w:rPr>
          <w:spacing w:val="-4"/>
        </w:rPr>
        <w:t xml:space="preserve"> </w:t>
      </w:r>
      <w:r w:rsidRPr="006B18F6">
        <w:t>Западной</w:t>
      </w:r>
      <w:r w:rsidRPr="006B18F6">
        <w:rPr>
          <w:spacing w:val="-4"/>
        </w:rPr>
        <w:t xml:space="preserve"> </w:t>
      </w:r>
      <w:r w:rsidRPr="006B18F6">
        <w:t>Украины</w:t>
      </w:r>
      <w:r w:rsidRPr="006B18F6">
        <w:rPr>
          <w:spacing w:val="-4"/>
        </w:rPr>
        <w:t xml:space="preserve"> </w:t>
      </w:r>
      <w:r w:rsidRPr="006B18F6">
        <w:t>и</w:t>
      </w:r>
      <w:r w:rsidRPr="006B18F6">
        <w:rPr>
          <w:spacing w:val="-4"/>
        </w:rPr>
        <w:t xml:space="preserve"> </w:t>
      </w:r>
      <w:r w:rsidRPr="006B18F6">
        <w:t>Западной</w:t>
      </w:r>
      <w:r w:rsidRPr="006B18F6">
        <w:rPr>
          <w:spacing w:val="-4"/>
        </w:rPr>
        <w:t xml:space="preserve"> </w:t>
      </w:r>
      <w:r w:rsidRPr="006B18F6">
        <w:t>Белоруссии.</w:t>
      </w:r>
      <w:r w:rsidRPr="006B18F6">
        <w:rPr>
          <w:spacing w:val="-4"/>
        </w:rPr>
        <w:t xml:space="preserve"> </w:t>
      </w:r>
      <w:r w:rsidRPr="006B18F6">
        <w:t>Катынская</w:t>
      </w:r>
      <w:r w:rsidRPr="006B18F6">
        <w:rPr>
          <w:spacing w:val="-4"/>
        </w:rPr>
        <w:t xml:space="preserve"> </w:t>
      </w:r>
      <w:r w:rsidRPr="006B18F6">
        <w:rPr>
          <w:spacing w:val="-2"/>
        </w:rPr>
        <w:t>трагедия.</w:t>
      </w:r>
    </w:p>
    <w:p w:rsidR="0082219A" w:rsidRPr="006B18F6" w:rsidRDefault="00096B32" w:rsidP="006B18F6">
      <w:pPr>
        <w:pStyle w:val="a3"/>
        <w:spacing w:line="360" w:lineRule="auto"/>
        <w:ind w:left="0" w:firstLine="720"/>
      </w:pPr>
      <w:r w:rsidRPr="006B18F6">
        <w:rPr>
          <w:u w:val="single"/>
        </w:rPr>
        <w:t>Наш</w:t>
      </w:r>
      <w:r w:rsidRPr="006B18F6">
        <w:rPr>
          <w:spacing w:val="-1"/>
          <w:u w:val="single"/>
        </w:rPr>
        <w:t xml:space="preserve"> </w:t>
      </w:r>
      <w:r w:rsidRPr="006B18F6">
        <w:rPr>
          <w:u w:val="single"/>
        </w:rPr>
        <w:t>край</w:t>
      </w:r>
      <w:r w:rsidRPr="006B18F6">
        <w:rPr>
          <w:spacing w:val="-1"/>
          <w:u w:val="single"/>
        </w:rPr>
        <w:t xml:space="preserve"> </w:t>
      </w:r>
      <w:r w:rsidRPr="006B18F6">
        <w:rPr>
          <w:u w:val="single"/>
        </w:rPr>
        <w:t>в</w:t>
      </w:r>
      <w:r w:rsidRPr="006B18F6">
        <w:rPr>
          <w:spacing w:val="-2"/>
          <w:u w:val="single"/>
        </w:rPr>
        <w:t xml:space="preserve"> </w:t>
      </w:r>
      <w:r w:rsidRPr="006B18F6">
        <w:rPr>
          <w:u w:val="single"/>
        </w:rPr>
        <w:t>1920–1930-х</w:t>
      </w:r>
      <w:r w:rsidRPr="006B18F6">
        <w:rPr>
          <w:spacing w:val="1"/>
          <w:u w:val="single"/>
        </w:rPr>
        <w:t xml:space="preserve"> </w:t>
      </w:r>
      <w:r w:rsidRPr="006B18F6">
        <w:rPr>
          <w:spacing w:val="-5"/>
          <w:u w:val="single"/>
        </w:rPr>
        <w:t>гг.</w:t>
      </w:r>
    </w:p>
    <w:p w:rsidR="0082219A" w:rsidRPr="006B18F6" w:rsidRDefault="00096B32" w:rsidP="006B18F6">
      <w:pPr>
        <w:pStyle w:val="1"/>
        <w:spacing w:before="0" w:line="360" w:lineRule="auto"/>
        <w:ind w:left="0" w:firstLine="720"/>
      </w:pPr>
      <w:bookmarkStart w:id="242" w:name="_Toc216086953"/>
      <w:r w:rsidRPr="006B18F6">
        <w:t>Великая</w:t>
      </w:r>
      <w:r w:rsidRPr="006B18F6">
        <w:rPr>
          <w:spacing w:val="-4"/>
        </w:rPr>
        <w:t xml:space="preserve"> </w:t>
      </w:r>
      <w:r w:rsidRPr="006B18F6">
        <w:t>Отечественная</w:t>
      </w:r>
      <w:r w:rsidRPr="006B18F6">
        <w:rPr>
          <w:spacing w:val="-3"/>
        </w:rPr>
        <w:t xml:space="preserve"> </w:t>
      </w:r>
      <w:r w:rsidRPr="006B18F6">
        <w:t>война</w:t>
      </w:r>
      <w:r w:rsidRPr="006B18F6">
        <w:rPr>
          <w:spacing w:val="-3"/>
        </w:rPr>
        <w:t xml:space="preserve"> </w:t>
      </w:r>
      <w:r w:rsidRPr="006B18F6">
        <w:rPr>
          <w:spacing w:val="-2"/>
        </w:rPr>
        <w:t>(1941–1945).</w:t>
      </w:r>
      <w:bookmarkEnd w:id="242"/>
    </w:p>
    <w:p w:rsidR="0082219A" w:rsidRPr="006B18F6" w:rsidRDefault="00096B32" w:rsidP="006B18F6">
      <w:pPr>
        <w:pStyle w:val="a3"/>
        <w:spacing w:line="360" w:lineRule="auto"/>
        <w:ind w:left="0" w:firstLine="720"/>
      </w:pPr>
      <w:r w:rsidRPr="006B18F6">
        <w:rPr>
          <w:u w:val="single"/>
        </w:rPr>
        <w:t>Первый</w:t>
      </w:r>
      <w:r w:rsidRPr="006B18F6">
        <w:rPr>
          <w:spacing w:val="-2"/>
          <w:u w:val="single"/>
        </w:rPr>
        <w:t xml:space="preserve"> </w:t>
      </w:r>
      <w:r w:rsidRPr="006B18F6">
        <w:rPr>
          <w:u w:val="single"/>
        </w:rPr>
        <w:t>период</w:t>
      </w:r>
      <w:r w:rsidRPr="006B18F6">
        <w:rPr>
          <w:spacing w:val="-2"/>
          <w:u w:val="single"/>
        </w:rPr>
        <w:t xml:space="preserve"> </w:t>
      </w:r>
      <w:r w:rsidRPr="006B18F6">
        <w:rPr>
          <w:u w:val="single"/>
        </w:rPr>
        <w:t>войны</w:t>
      </w:r>
      <w:r w:rsidRPr="006B18F6">
        <w:rPr>
          <w:spacing w:val="-1"/>
          <w:u w:val="single"/>
        </w:rPr>
        <w:t xml:space="preserve"> </w:t>
      </w:r>
      <w:r w:rsidRPr="006B18F6">
        <w:rPr>
          <w:u w:val="single"/>
        </w:rPr>
        <w:t>(июнь</w:t>
      </w:r>
      <w:r w:rsidRPr="006B18F6">
        <w:rPr>
          <w:spacing w:val="-2"/>
          <w:u w:val="single"/>
        </w:rPr>
        <w:t xml:space="preserve"> </w:t>
      </w:r>
      <w:r w:rsidRPr="006B18F6">
        <w:rPr>
          <w:u w:val="single"/>
        </w:rPr>
        <w:t>1941 –</w:t>
      </w:r>
      <w:r w:rsidRPr="006B18F6">
        <w:rPr>
          <w:spacing w:val="-2"/>
          <w:u w:val="single"/>
        </w:rPr>
        <w:t xml:space="preserve"> </w:t>
      </w:r>
      <w:r w:rsidRPr="006B18F6">
        <w:rPr>
          <w:u w:val="single"/>
        </w:rPr>
        <w:t>осень</w:t>
      </w:r>
      <w:r w:rsidRPr="006B18F6">
        <w:rPr>
          <w:spacing w:val="-2"/>
          <w:u w:val="single"/>
        </w:rPr>
        <w:t xml:space="preserve"> </w:t>
      </w:r>
      <w:r w:rsidRPr="006B18F6">
        <w:rPr>
          <w:u w:val="single"/>
        </w:rPr>
        <w:t>1942</w:t>
      </w:r>
      <w:r w:rsidRPr="006B18F6">
        <w:rPr>
          <w:spacing w:val="-3"/>
          <w:u w:val="single"/>
        </w:rPr>
        <w:t xml:space="preserve"> </w:t>
      </w:r>
      <w:r w:rsidRPr="006B18F6">
        <w:rPr>
          <w:spacing w:val="-4"/>
          <w:u w:val="single"/>
        </w:rPr>
        <w:t>г.).</w:t>
      </w:r>
    </w:p>
    <w:p w:rsidR="0082219A" w:rsidRPr="006B18F6" w:rsidRDefault="00096B32" w:rsidP="006B18F6">
      <w:pPr>
        <w:pStyle w:val="a3"/>
        <w:spacing w:line="360" w:lineRule="auto"/>
        <w:ind w:left="0" w:firstLine="720"/>
      </w:pPr>
      <w:r w:rsidRPr="006B18F6">
        <w:t>План «Барбаросса». Соотношение сил противников на 22 июня 1941</w:t>
      </w:r>
      <w:r w:rsidRPr="006B18F6">
        <w:rPr>
          <w:spacing w:val="-1"/>
        </w:rPr>
        <w:t xml:space="preserve"> </w:t>
      </w:r>
      <w:r w:rsidRPr="006B18F6">
        <w:t>г. Вторжение</w:t>
      </w:r>
      <w:r w:rsidRPr="006B18F6">
        <w:rPr>
          <w:spacing w:val="40"/>
        </w:rPr>
        <w:t xml:space="preserve"> </w:t>
      </w:r>
      <w:r w:rsidRPr="006B18F6">
        <w:t>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w:t>
      </w:r>
      <w:r w:rsidRPr="006B18F6">
        <w:rPr>
          <w:spacing w:val="-3"/>
        </w:rPr>
        <w:t xml:space="preserve"> </w:t>
      </w:r>
      <w:r w:rsidRPr="006B18F6">
        <w:t>Сталин – Верховный главнокомандующий. Роль партии в мобилизации сил на</w:t>
      </w:r>
      <w:r w:rsidRPr="006B18F6">
        <w:rPr>
          <w:spacing w:val="40"/>
        </w:rPr>
        <w:t xml:space="preserve"> </w:t>
      </w:r>
      <w:r w:rsidRPr="006B18F6">
        <w:t>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rsidR="0082219A" w:rsidRPr="006B18F6" w:rsidRDefault="00096B32" w:rsidP="006B18F6">
      <w:pPr>
        <w:pStyle w:val="a3"/>
        <w:spacing w:line="360" w:lineRule="auto"/>
        <w:ind w:left="0" w:firstLine="720"/>
      </w:pPr>
      <w:r w:rsidRPr="006B18F6">
        <w:t>Битва</w:t>
      </w:r>
      <w:r w:rsidRPr="006B18F6">
        <w:rPr>
          <w:spacing w:val="-3"/>
        </w:rPr>
        <w:t xml:space="preserve"> </w:t>
      </w:r>
      <w:r w:rsidRPr="006B18F6">
        <w:t>за</w:t>
      </w:r>
      <w:r w:rsidRPr="006B18F6">
        <w:rPr>
          <w:spacing w:val="-3"/>
        </w:rPr>
        <w:t xml:space="preserve"> </w:t>
      </w:r>
      <w:r w:rsidRPr="006B18F6">
        <w:t>Москву. Наступление</w:t>
      </w:r>
      <w:r w:rsidRPr="006B18F6">
        <w:rPr>
          <w:spacing w:val="-3"/>
        </w:rPr>
        <w:t xml:space="preserve"> </w:t>
      </w:r>
      <w:r w:rsidRPr="006B18F6">
        <w:t>гитлеровских войск:</w:t>
      </w:r>
      <w:r w:rsidRPr="006B18F6">
        <w:rPr>
          <w:spacing w:val="-2"/>
        </w:rPr>
        <w:t xml:space="preserve"> </w:t>
      </w:r>
      <w:r w:rsidRPr="006B18F6">
        <w:t>Москва</w:t>
      </w:r>
      <w:r w:rsidRPr="006B18F6">
        <w:rPr>
          <w:spacing w:val="-3"/>
        </w:rPr>
        <w:t xml:space="preserve"> </w:t>
      </w:r>
      <w:r w:rsidRPr="006B18F6">
        <w:t>на</w:t>
      </w:r>
      <w:r w:rsidRPr="006B18F6">
        <w:rPr>
          <w:spacing w:val="-3"/>
        </w:rPr>
        <w:t xml:space="preserve"> </w:t>
      </w:r>
      <w:r w:rsidRPr="006B18F6">
        <w:t>осадном</w:t>
      </w:r>
      <w:r w:rsidRPr="006B18F6">
        <w:rPr>
          <w:spacing w:val="-3"/>
        </w:rPr>
        <w:t xml:space="preserve"> </w:t>
      </w:r>
      <w:r w:rsidRPr="006B18F6">
        <w:t>положении.</w:t>
      </w:r>
      <w:r w:rsidRPr="006B18F6">
        <w:rPr>
          <w:spacing w:val="-2"/>
        </w:rPr>
        <w:t xml:space="preserve"> </w:t>
      </w:r>
      <w:r w:rsidRPr="006B18F6">
        <w:lastRenderedPageBreak/>
        <w:t>Парад 7 ноября 1941</w:t>
      </w:r>
      <w:r w:rsidRPr="006B18F6">
        <w:rPr>
          <w:spacing w:val="-1"/>
        </w:rPr>
        <w:t xml:space="preserve"> </w:t>
      </w:r>
      <w:r w:rsidRPr="006B18F6">
        <w:t>г. на Красной площади. Переход в контрнаступление и разгром немецкой</w:t>
      </w:r>
      <w:r w:rsidRPr="006B18F6">
        <w:rPr>
          <w:spacing w:val="40"/>
        </w:rPr>
        <w:t xml:space="preserve"> </w:t>
      </w:r>
      <w:r w:rsidRPr="006B18F6">
        <w:t>группировки под Москвой. Наступательные операции Красной Армии зимой–весной 1942</w:t>
      </w:r>
      <w:r w:rsidRPr="006B18F6">
        <w:rPr>
          <w:spacing w:val="-2"/>
        </w:rPr>
        <w:t xml:space="preserve"> </w:t>
      </w:r>
      <w:r w:rsidRPr="006B18F6">
        <w:t>г. Неудача Ржевско-Вяземской операции. Битва за Воронеж. Итоги и значение Московской битвы.</w:t>
      </w:r>
    </w:p>
    <w:p w:rsidR="0082219A" w:rsidRPr="006B18F6" w:rsidRDefault="00096B32" w:rsidP="006B18F6">
      <w:pPr>
        <w:pStyle w:val="a3"/>
        <w:spacing w:line="360" w:lineRule="auto"/>
        <w:ind w:left="0" w:firstLine="720"/>
      </w:pPr>
      <w:r w:rsidRPr="006B18F6">
        <w:t>Блокада Ленинграда. Героизм и трагедия гражданского населения. Эвакуация</w:t>
      </w:r>
      <w:r w:rsidRPr="006B18F6">
        <w:rPr>
          <w:spacing w:val="40"/>
        </w:rPr>
        <w:t xml:space="preserve"> </w:t>
      </w:r>
      <w:r w:rsidRPr="006B18F6">
        <w:t>ленинградцев. Дорога жизни.</w:t>
      </w:r>
    </w:p>
    <w:p w:rsidR="0082219A" w:rsidRPr="006B18F6" w:rsidRDefault="00096B32" w:rsidP="006B18F6">
      <w:pPr>
        <w:pStyle w:val="a3"/>
        <w:spacing w:line="360" w:lineRule="auto"/>
        <w:ind w:left="0" w:firstLine="720"/>
      </w:pPr>
      <w:r w:rsidRPr="006B18F6">
        <w:t>Перестройка</w:t>
      </w:r>
      <w:r w:rsidRPr="006B18F6">
        <w:rPr>
          <w:spacing w:val="36"/>
        </w:rPr>
        <w:t xml:space="preserve"> </w:t>
      </w:r>
      <w:r w:rsidRPr="006B18F6">
        <w:t>экономики</w:t>
      </w:r>
      <w:r w:rsidRPr="006B18F6">
        <w:rPr>
          <w:spacing w:val="40"/>
        </w:rPr>
        <w:t xml:space="preserve"> </w:t>
      </w:r>
      <w:r w:rsidRPr="006B18F6">
        <w:t>на</w:t>
      </w:r>
      <w:r w:rsidRPr="006B18F6">
        <w:rPr>
          <w:spacing w:val="39"/>
        </w:rPr>
        <w:t xml:space="preserve"> </w:t>
      </w:r>
      <w:r w:rsidRPr="006B18F6">
        <w:t>военный</w:t>
      </w:r>
      <w:r w:rsidRPr="006B18F6">
        <w:rPr>
          <w:spacing w:val="38"/>
        </w:rPr>
        <w:t xml:space="preserve"> </w:t>
      </w:r>
      <w:r w:rsidRPr="006B18F6">
        <w:t>лад.</w:t>
      </w:r>
      <w:r w:rsidRPr="006B18F6">
        <w:rPr>
          <w:spacing w:val="40"/>
        </w:rPr>
        <w:t xml:space="preserve"> </w:t>
      </w:r>
      <w:r w:rsidRPr="006B18F6">
        <w:t>Эвакуация</w:t>
      </w:r>
      <w:r w:rsidRPr="006B18F6">
        <w:rPr>
          <w:spacing w:val="38"/>
        </w:rPr>
        <w:t xml:space="preserve"> </w:t>
      </w:r>
      <w:r w:rsidRPr="006B18F6">
        <w:t>предприятий,</w:t>
      </w:r>
      <w:r w:rsidRPr="006B18F6">
        <w:rPr>
          <w:spacing w:val="37"/>
        </w:rPr>
        <w:t xml:space="preserve"> </w:t>
      </w:r>
      <w:r w:rsidRPr="006B18F6">
        <w:t>населения</w:t>
      </w:r>
      <w:r w:rsidRPr="006B18F6">
        <w:rPr>
          <w:spacing w:val="47"/>
        </w:rPr>
        <w:t xml:space="preserve"> </w:t>
      </w:r>
      <w:r w:rsidRPr="006B18F6">
        <w:t>и</w:t>
      </w:r>
      <w:r w:rsidRPr="006B18F6">
        <w:rPr>
          <w:spacing w:val="40"/>
        </w:rPr>
        <w:t xml:space="preserve"> </w:t>
      </w:r>
      <w:r w:rsidRPr="006B18F6">
        <w:rPr>
          <w:spacing w:val="-2"/>
        </w:rPr>
        <w:t>ресурсов.</w:t>
      </w:r>
    </w:p>
    <w:p w:rsidR="0082219A" w:rsidRPr="006B18F6" w:rsidRDefault="00096B32" w:rsidP="006B18F6">
      <w:pPr>
        <w:pStyle w:val="a3"/>
        <w:spacing w:line="360" w:lineRule="auto"/>
        <w:ind w:left="0" w:firstLine="720"/>
      </w:pPr>
      <w:r w:rsidRPr="006B18F6">
        <w:t>Введение</w:t>
      </w:r>
      <w:r w:rsidRPr="006B18F6">
        <w:rPr>
          <w:spacing w:val="-7"/>
        </w:rPr>
        <w:t xml:space="preserve"> </w:t>
      </w:r>
      <w:r w:rsidRPr="006B18F6">
        <w:t>норм</w:t>
      </w:r>
      <w:r w:rsidRPr="006B18F6">
        <w:rPr>
          <w:spacing w:val="-4"/>
        </w:rPr>
        <w:t xml:space="preserve"> </w:t>
      </w:r>
      <w:r w:rsidRPr="006B18F6">
        <w:t>военной</w:t>
      </w:r>
      <w:r w:rsidRPr="006B18F6">
        <w:rPr>
          <w:spacing w:val="-3"/>
        </w:rPr>
        <w:t xml:space="preserve"> </w:t>
      </w:r>
      <w:r w:rsidRPr="006B18F6">
        <w:t>дисциплины</w:t>
      </w:r>
      <w:r w:rsidRPr="006B18F6">
        <w:rPr>
          <w:spacing w:val="-3"/>
        </w:rPr>
        <w:t xml:space="preserve"> </w:t>
      </w:r>
      <w:r w:rsidRPr="006B18F6">
        <w:t>на</w:t>
      </w:r>
      <w:r w:rsidRPr="006B18F6">
        <w:rPr>
          <w:spacing w:val="-7"/>
        </w:rPr>
        <w:t xml:space="preserve"> </w:t>
      </w:r>
      <w:r w:rsidRPr="006B18F6">
        <w:t>производстве</w:t>
      </w:r>
      <w:r w:rsidRPr="006B18F6">
        <w:rPr>
          <w:spacing w:val="-4"/>
        </w:rPr>
        <w:t xml:space="preserve"> </w:t>
      </w:r>
      <w:r w:rsidRPr="006B18F6">
        <w:t>и</w:t>
      </w:r>
      <w:r w:rsidRPr="006B18F6">
        <w:rPr>
          <w:spacing w:val="-3"/>
        </w:rPr>
        <w:t xml:space="preserve"> </w:t>
      </w:r>
      <w:r w:rsidRPr="006B18F6">
        <w:rPr>
          <w:spacing w:val="-2"/>
        </w:rPr>
        <w:t>транспорте.</w:t>
      </w:r>
    </w:p>
    <w:p w:rsidR="0082219A" w:rsidRPr="006B18F6" w:rsidRDefault="00096B32" w:rsidP="006B18F6">
      <w:pPr>
        <w:pStyle w:val="a3"/>
        <w:spacing w:line="360" w:lineRule="auto"/>
        <w:ind w:left="0" w:firstLine="720"/>
      </w:pPr>
      <w:r w:rsidRPr="006B18F6">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82219A" w:rsidRPr="006B18F6" w:rsidRDefault="00096B32" w:rsidP="006B18F6">
      <w:pPr>
        <w:pStyle w:val="a3"/>
        <w:spacing w:line="360" w:lineRule="auto"/>
        <w:ind w:left="0" w:firstLine="720"/>
      </w:pPr>
      <w:r w:rsidRPr="006B18F6">
        <w:t>Начало</w:t>
      </w:r>
      <w:r w:rsidRPr="006B18F6">
        <w:rPr>
          <w:spacing w:val="-2"/>
        </w:rPr>
        <w:t xml:space="preserve"> </w:t>
      </w:r>
      <w:r w:rsidRPr="006B18F6">
        <w:t>массового</w:t>
      </w:r>
      <w:r w:rsidRPr="006B18F6">
        <w:rPr>
          <w:spacing w:val="-3"/>
        </w:rPr>
        <w:t xml:space="preserve"> </w:t>
      </w:r>
      <w:r w:rsidRPr="006B18F6">
        <w:t>сопротивления</w:t>
      </w:r>
      <w:r w:rsidRPr="006B18F6">
        <w:rPr>
          <w:spacing w:val="-5"/>
        </w:rPr>
        <w:t xml:space="preserve"> </w:t>
      </w:r>
      <w:r w:rsidRPr="006B18F6">
        <w:t>врагу.</w:t>
      </w:r>
      <w:r w:rsidRPr="006B18F6">
        <w:rPr>
          <w:spacing w:val="-2"/>
        </w:rPr>
        <w:t xml:space="preserve"> </w:t>
      </w:r>
      <w:r w:rsidRPr="006B18F6">
        <w:t>Праведники</w:t>
      </w:r>
      <w:r w:rsidRPr="006B18F6">
        <w:rPr>
          <w:spacing w:val="-4"/>
        </w:rPr>
        <w:t xml:space="preserve"> </w:t>
      </w:r>
      <w:r w:rsidRPr="006B18F6">
        <w:t>народов</w:t>
      </w:r>
      <w:r w:rsidRPr="006B18F6">
        <w:rPr>
          <w:spacing w:val="-3"/>
        </w:rPr>
        <w:t xml:space="preserve"> </w:t>
      </w:r>
      <w:r w:rsidRPr="006B18F6">
        <w:t>мира.</w:t>
      </w:r>
      <w:r w:rsidRPr="006B18F6">
        <w:rPr>
          <w:spacing w:val="-2"/>
        </w:rPr>
        <w:t xml:space="preserve"> </w:t>
      </w:r>
      <w:r w:rsidRPr="006B18F6">
        <w:t>Восстания</w:t>
      </w:r>
      <w:r w:rsidRPr="006B18F6">
        <w:rPr>
          <w:spacing w:val="-2"/>
        </w:rPr>
        <w:t xml:space="preserve"> </w:t>
      </w:r>
      <w:r w:rsidRPr="006B18F6">
        <w:t>в</w:t>
      </w:r>
      <w:r w:rsidRPr="006B18F6">
        <w:rPr>
          <w:spacing w:val="-3"/>
        </w:rPr>
        <w:t xml:space="preserve"> </w:t>
      </w:r>
      <w:r w:rsidRPr="006B18F6">
        <w:t>нацистских лагерях. Развертывание партизанского движения.</w:t>
      </w:r>
    </w:p>
    <w:p w:rsidR="0082219A" w:rsidRPr="006B18F6" w:rsidRDefault="00096B32" w:rsidP="006B18F6">
      <w:pPr>
        <w:pStyle w:val="a3"/>
        <w:spacing w:line="360" w:lineRule="auto"/>
        <w:ind w:left="0" w:firstLine="720"/>
      </w:pPr>
      <w:r w:rsidRPr="006B18F6">
        <w:rPr>
          <w:u w:val="single"/>
        </w:rPr>
        <w:t>Коренной</w:t>
      </w:r>
      <w:r w:rsidRPr="006B18F6">
        <w:rPr>
          <w:spacing w:val="-3"/>
          <w:u w:val="single"/>
        </w:rPr>
        <w:t xml:space="preserve"> </w:t>
      </w:r>
      <w:r w:rsidRPr="006B18F6">
        <w:rPr>
          <w:u w:val="single"/>
        </w:rPr>
        <w:t>перелом</w:t>
      </w:r>
      <w:r w:rsidRPr="006B18F6">
        <w:rPr>
          <w:spacing w:val="-1"/>
          <w:u w:val="single"/>
        </w:rPr>
        <w:t xml:space="preserve"> </w:t>
      </w:r>
      <w:r w:rsidRPr="006B18F6">
        <w:rPr>
          <w:u w:val="single"/>
        </w:rPr>
        <w:t>в</w:t>
      </w:r>
      <w:r w:rsidRPr="006B18F6">
        <w:rPr>
          <w:spacing w:val="-2"/>
          <w:u w:val="single"/>
        </w:rPr>
        <w:t xml:space="preserve"> </w:t>
      </w:r>
      <w:r w:rsidRPr="006B18F6">
        <w:rPr>
          <w:u w:val="single"/>
        </w:rPr>
        <w:t>ходе</w:t>
      </w:r>
      <w:r w:rsidRPr="006B18F6">
        <w:rPr>
          <w:spacing w:val="-2"/>
          <w:u w:val="single"/>
        </w:rPr>
        <w:t xml:space="preserve"> </w:t>
      </w:r>
      <w:r w:rsidRPr="006B18F6">
        <w:rPr>
          <w:u w:val="single"/>
        </w:rPr>
        <w:t>войны</w:t>
      </w:r>
      <w:r w:rsidRPr="006B18F6">
        <w:rPr>
          <w:spacing w:val="-1"/>
          <w:u w:val="single"/>
        </w:rPr>
        <w:t xml:space="preserve"> </w:t>
      </w:r>
      <w:r w:rsidRPr="006B18F6">
        <w:rPr>
          <w:u w:val="single"/>
        </w:rPr>
        <w:t>(осень</w:t>
      </w:r>
      <w:r w:rsidRPr="006B18F6">
        <w:rPr>
          <w:spacing w:val="-1"/>
          <w:u w:val="single"/>
        </w:rPr>
        <w:t xml:space="preserve"> </w:t>
      </w:r>
      <w:r w:rsidRPr="006B18F6">
        <w:rPr>
          <w:u w:val="single"/>
        </w:rPr>
        <w:t>1942</w:t>
      </w:r>
      <w:r w:rsidRPr="006B18F6">
        <w:rPr>
          <w:spacing w:val="-1"/>
          <w:u w:val="single"/>
        </w:rPr>
        <w:t xml:space="preserve"> </w:t>
      </w:r>
      <w:r w:rsidRPr="006B18F6">
        <w:rPr>
          <w:u w:val="single"/>
        </w:rPr>
        <w:t>–</w:t>
      </w:r>
      <w:r w:rsidRPr="006B18F6">
        <w:rPr>
          <w:spacing w:val="-2"/>
          <w:u w:val="single"/>
        </w:rPr>
        <w:t xml:space="preserve"> </w:t>
      </w:r>
      <w:r w:rsidRPr="006B18F6">
        <w:rPr>
          <w:u w:val="single"/>
        </w:rPr>
        <w:t>1943</w:t>
      </w:r>
      <w:r w:rsidRPr="006B18F6">
        <w:rPr>
          <w:spacing w:val="-1"/>
          <w:u w:val="single"/>
        </w:rPr>
        <w:t xml:space="preserve"> </w:t>
      </w:r>
      <w:r w:rsidRPr="006B18F6">
        <w:rPr>
          <w:spacing w:val="-4"/>
          <w:u w:val="single"/>
        </w:rPr>
        <w:t>г.).</w:t>
      </w:r>
    </w:p>
    <w:p w:rsidR="0082219A" w:rsidRPr="006B18F6" w:rsidRDefault="00096B32" w:rsidP="006B18F6">
      <w:pPr>
        <w:pStyle w:val="a3"/>
        <w:spacing w:line="360" w:lineRule="auto"/>
        <w:ind w:left="0" w:firstLine="720"/>
      </w:pPr>
      <w:r w:rsidRPr="006B18F6">
        <w:t>Сталинградская</w:t>
      </w:r>
      <w:r w:rsidRPr="006B18F6">
        <w:rPr>
          <w:spacing w:val="-2"/>
        </w:rPr>
        <w:t xml:space="preserve"> </w:t>
      </w:r>
      <w:r w:rsidRPr="006B18F6">
        <w:t>битва.</w:t>
      </w:r>
      <w:r w:rsidRPr="006B18F6">
        <w:rPr>
          <w:spacing w:val="-3"/>
        </w:rPr>
        <w:t xml:space="preserve"> </w:t>
      </w:r>
      <w:r w:rsidRPr="006B18F6">
        <w:t>Германское</w:t>
      </w:r>
      <w:r w:rsidRPr="006B18F6">
        <w:rPr>
          <w:spacing w:val="-2"/>
        </w:rPr>
        <w:t xml:space="preserve"> </w:t>
      </w:r>
      <w:r w:rsidRPr="006B18F6">
        <w:t>наступление</w:t>
      </w:r>
      <w:r w:rsidRPr="006B18F6">
        <w:rPr>
          <w:spacing w:val="-2"/>
        </w:rPr>
        <w:t xml:space="preserve"> </w:t>
      </w:r>
      <w:r w:rsidRPr="006B18F6">
        <w:t>весной–летом</w:t>
      </w:r>
      <w:r w:rsidRPr="006B18F6">
        <w:rPr>
          <w:spacing w:val="-2"/>
        </w:rPr>
        <w:t xml:space="preserve"> </w:t>
      </w:r>
      <w:r w:rsidRPr="006B18F6">
        <w:t>1942</w:t>
      </w:r>
      <w:r w:rsidRPr="006B18F6">
        <w:rPr>
          <w:spacing w:val="-3"/>
        </w:rPr>
        <w:t xml:space="preserve"> </w:t>
      </w:r>
      <w:r w:rsidRPr="006B18F6">
        <w:t>г. Поражение</w:t>
      </w:r>
      <w:r w:rsidRPr="006B18F6">
        <w:rPr>
          <w:spacing w:val="-2"/>
        </w:rPr>
        <w:t xml:space="preserve"> </w:t>
      </w:r>
      <w:r w:rsidRPr="006B18F6">
        <w:t>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rsidR="0082219A" w:rsidRPr="006B18F6" w:rsidRDefault="00096B32" w:rsidP="006B18F6">
      <w:pPr>
        <w:pStyle w:val="a3"/>
        <w:spacing w:line="360" w:lineRule="auto"/>
        <w:ind w:left="0" w:firstLine="720"/>
      </w:pPr>
      <w:r w:rsidRPr="006B18F6">
        <w:t xml:space="preserve">Прорыв блокады Ленинграда в январе 1943 г. Значение героического сопротивления </w:t>
      </w:r>
      <w:r w:rsidRPr="006B18F6">
        <w:rPr>
          <w:spacing w:val="-2"/>
        </w:rPr>
        <w:t>Ленинграда.</w:t>
      </w:r>
    </w:p>
    <w:p w:rsidR="0082219A" w:rsidRPr="006B18F6" w:rsidRDefault="00096B32" w:rsidP="001B6665">
      <w:pPr>
        <w:pStyle w:val="a3"/>
        <w:spacing w:line="360" w:lineRule="auto"/>
        <w:ind w:left="0" w:firstLine="720"/>
      </w:pPr>
      <w:r w:rsidRPr="006B18F6">
        <w:t>Битва</w:t>
      </w:r>
      <w:r w:rsidRPr="006B18F6">
        <w:rPr>
          <w:spacing w:val="77"/>
        </w:rPr>
        <w:t xml:space="preserve"> </w:t>
      </w:r>
      <w:r w:rsidRPr="006B18F6">
        <w:t>на</w:t>
      </w:r>
      <w:r w:rsidRPr="006B18F6">
        <w:rPr>
          <w:spacing w:val="79"/>
        </w:rPr>
        <w:t xml:space="preserve"> </w:t>
      </w:r>
      <w:r w:rsidRPr="006B18F6">
        <w:t>Курской</w:t>
      </w:r>
      <w:r w:rsidRPr="006B18F6">
        <w:rPr>
          <w:spacing w:val="51"/>
          <w:w w:val="150"/>
        </w:rPr>
        <w:t xml:space="preserve"> </w:t>
      </w:r>
      <w:r w:rsidRPr="006B18F6">
        <w:t>дуге.</w:t>
      </w:r>
      <w:r w:rsidRPr="006B18F6">
        <w:rPr>
          <w:spacing w:val="50"/>
          <w:w w:val="150"/>
        </w:rPr>
        <w:t xml:space="preserve"> </w:t>
      </w:r>
      <w:r w:rsidRPr="006B18F6">
        <w:t>Соотношение</w:t>
      </w:r>
      <w:r w:rsidRPr="006B18F6">
        <w:rPr>
          <w:spacing w:val="78"/>
        </w:rPr>
        <w:t xml:space="preserve"> </w:t>
      </w:r>
      <w:r w:rsidRPr="006B18F6">
        <w:t>сил.</w:t>
      </w:r>
      <w:r w:rsidRPr="006B18F6">
        <w:rPr>
          <w:spacing w:val="78"/>
        </w:rPr>
        <w:t xml:space="preserve"> </w:t>
      </w:r>
      <w:r w:rsidRPr="006B18F6">
        <w:t>Провал</w:t>
      </w:r>
      <w:r w:rsidRPr="006B18F6">
        <w:rPr>
          <w:spacing w:val="51"/>
          <w:w w:val="150"/>
        </w:rPr>
        <w:t xml:space="preserve"> </w:t>
      </w:r>
      <w:r w:rsidRPr="006B18F6">
        <w:t>немецкого</w:t>
      </w:r>
      <w:r w:rsidRPr="006B18F6">
        <w:rPr>
          <w:spacing w:val="50"/>
          <w:w w:val="150"/>
        </w:rPr>
        <w:t xml:space="preserve"> </w:t>
      </w:r>
      <w:r w:rsidRPr="006B18F6">
        <w:t>наступления.</w:t>
      </w:r>
      <w:r w:rsidRPr="006B18F6">
        <w:rPr>
          <w:spacing w:val="80"/>
        </w:rPr>
        <w:t xml:space="preserve"> </w:t>
      </w:r>
      <w:r w:rsidRPr="006B18F6">
        <w:rPr>
          <w:spacing w:val="-2"/>
        </w:rPr>
        <w:t>Танковые</w:t>
      </w:r>
      <w:r w:rsidR="001B6665">
        <w:rPr>
          <w:spacing w:val="-2"/>
        </w:rPr>
        <w:t xml:space="preserve"> </w:t>
      </w:r>
      <w:r w:rsidR="008061BE" w:rsidRPr="006B18F6">
        <w:t xml:space="preserve"> </w:t>
      </w:r>
      <w:r w:rsidR="001B6665">
        <w:t>с</w:t>
      </w:r>
      <w:r w:rsidRPr="006B18F6">
        <w:t>ражения</w:t>
      </w:r>
      <w:r w:rsidRPr="006B18F6">
        <w:rPr>
          <w:spacing w:val="-2"/>
        </w:rPr>
        <w:t xml:space="preserve"> </w:t>
      </w:r>
      <w:r w:rsidRPr="006B18F6">
        <w:t>под</w:t>
      </w:r>
      <w:r w:rsidRPr="006B18F6">
        <w:rPr>
          <w:spacing w:val="-2"/>
        </w:rPr>
        <w:t xml:space="preserve"> </w:t>
      </w:r>
      <w:r w:rsidRPr="006B18F6">
        <w:t>Прохоровкой</w:t>
      </w:r>
      <w:r w:rsidRPr="006B18F6">
        <w:rPr>
          <w:spacing w:val="-1"/>
        </w:rPr>
        <w:t xml:space="preserve"> </w:t>
      </w:r>
      <w:r w:rsidRPr="006B18F6">
        <w:t>и</w:t>
      </w:r>
      <w:r w:rsidRPr="006B18F6">
        <w:rPr>
          <w:spacing w:val="-1"/>
        </w:rPr>
        <w:t xml:space="preserve"> </w:t>
      </w:r>
      <w:r w:rsidRPr="006B18F6">
        <w:t>Обоянью.</w:t>
      </w:r>
      <w:r w:rsidRPr="006B18F6">
        <w:rPr>
          <w:spacing w:val="-2"/>
        </w:rPr>
        <w:t xml:space="preserve"> </w:t>
      </w:r>
      <w:r w:rsidRPr="006B18F6">
        <w:t>Переход</w:t>
      </w:r>
      <w:r w:rsidRPr="006B18F6">
        <w:rPr>
          <w:spacing w:val="-2"/>
        </w:rPr>
        <w:t xml:space="preserve"> </w:t>
      </w:r>
      <w:r w:rsidRPr="006B18F6">
        <w:t>советских войск в</w:t>
      </w:r>
      <w:r w:rsidRPr="006B18F6">
        <w:rPr>
          <w:spacing w:val="-3"/>
        </w:rPr>
        <w:t xml:space="preserve"> </w:t>
      </w:r>
      <w:r w:rsidRPr="006B18F6">
        <w:t>наступление.</w:t>
      </w:r>
      <w:r w:rsidRPr="006B18F6">
        <w:rPr>
          <w:spacing w:val="-2"/>
        </w:rPr>
        <w:t xml:space="preserve"> </w:t>
      </w:r>
      <w:r w:rsidRPr="006B18F6">
        <w:t>Итоги</w:t>
      </w:r>
      <w:r w:rsidRPr="006B18F6">
        <w:rPr>
          <w:spacing w:val="-1"/>
        </w:rPr>
        <w:t xml:space="preserve"> </w:t>
      </w:r>
      <w:r w:rsidRPr="006B18F6">
        <w:t>и</w:t>
      </w:r>
      <w:r w:rsidRPr="006B18F6">
        <w:rPr>
          <w:spacing w:val="-1"/>
        </w:rPr>
        <w:t xml:space="preserve"> </w:t>
      </w:r>
      <w:r w:rsidRPr="006B18F6">
        <w:t>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82219A" w:rsidRPr="006B18F6" w:rsidRDefault="00096B32" w:rsidP="006B18F6">
      <w:pPr>
        <w:pStyle w:val="a3"/>
        <w:spacing w:line="360" w:lineRule="auto"/>
        <w:ind w:left="0" w:firstLine="720"/>
      </w:pPr>
      <w:r w:rsidRPr="006B18F6">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w:t>
      </w:r>
      <w:r w:rsidRPr="006B18F6">
        <w:rPr>
          <w:spacing w:val="40"/>
        </w:rPr>
        <w:t xml:space="preserve"> </w:t>
      </w:r>
      <w:r w:rsidRPr="006B18F6">
        <w:rPr>
          <w:spacing w:val="-2"/>
        </w:rPr>
        <w:t>врагом.</w:t>
      </w:r>
    </w:p>
    <w:p w:rsidR="0082219A" w:rsidRPr="006B18F6" w:rsidRDefault="00096B32" w:rsidP="006B18F6">
      <w:pPr>
        <w:pStyle w:val="a3"/>
        <w:spacing w:line="360" w:lineRule="auto"/>
        <w:ind w:left="0" w:firstLine="720"/>
      </w:pPr>
      <w:r w:rsidRPr="006B18F6">
        <w:t xml:space="preserve">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w:t>
      </w:r>
      <w:r w:rsidRPr="006B18F6">
        <w:lastRenderedPageBreak/>
        <w:t>составе вермахта. Судебные процессы на территории СССР над военными преступниками и пособниками оккупантов в 1943–1946 гг.</w:t>
      </w:r>
    </w:p>
    <w:p w:rsidR="0082219A" w:rsidRPr="006B18F6" w:rsidRDefault="00096B32" w:rsidP="006B18F6">
      <w:pPr>
        <w:pStyle w:val="a3"/>
        <w:spacing w:line="360" w:lineRule="auto"/>
        <w:ind w:left="0" w:firstLine="720"/>
      </w:pPr>
      <w:r w:rsidRPr="006B18F6">
        <w:rPr>
          <w:u w:val="single"/>
        </w:rPr>
        <w:t>Человек</w:t>
      </w:r>
      <w:r w:rsidRPr="006B18F6">
        <w:rPr>
          <w:spacing w:val="-3"/>
          <w:u w:val="single"/>
        </w:rPr>
        <w:t xml:space="preserve"> </w:t>
      </w:r>
      <w:r w:rsidRPr="006B18F6">
        <w:rPr>
          <w:u w:val="single"/>
        </w:rPr>
        <w:t>и</w:t>
      </w:r>
      <w:r w:rsidRPr="006B18F6">
        <w:rPr>
          <w:spacing w:val="-2"/>
          <w:u w:val="single"/>
        </w:rPr>
        <w:t xml:space="preserve"> </w:t>
      </w:r>
      <w:r w:rsidRPr="006B18F6">
        <w:rPr>
          <w:u w:val="single"/>
        </w:rPr>
        <w:t>война:</w:t>
      </w:r>
      <w:r w:rsidRPr="006B18F6">
        <w:rPr>
          <w:spacing w:val="-2"/>
          <w:u w:val="single"/>
        </w:rPr>
        <w:t xml:space="preserve"> </w:t>
      </w:r>
      <w:r w:rsidRPr="006B18F6">
        <w:rPr>
          <w:u w:val="single"/>
        </w:rPr>
        <w:t>единство</w:t>
      </w:r>
      <w:r w:rsidRPr="006B18F6">
        <w:rPr>
          <w:spacing w:val="-3"/>
          <w:u w:val="single"/>
        </w:rPr>
        <w:t xml:space="preserve"> </w:t>
      </w:r>
      <w:r w:rsidRPr="006B18F6">
        <w:rPr>
          <w:u w:val="single"/>
        </w:rPr>
        <w:t>фронта</w:t>
      </w:r>
      <w:r w:rsidRPr="006B18F6">
        <w:rPr>
          <w:spacing w:val="-2"/>
          <w:u w:val="single"/>
        </w:rPr>
        <w:t xml:space="preserve"> </w:t>
      </w:r>
      <w:r w:rsidRPr="006B18F6">
        <w:rPr>
          <w:u w:val="single"/>
        </w:rPr>
        <w:t>и</w:t>
      </w:r>
      <w:r w:rsidRPr="006B18F6">
        <w:rPr>
          <w:spacing w:val="-2"/>
          <w:u w:val="single"/>
        </w:rPr>
        <w:t xml:space="preserve"> тыла.</w:t>
      </w:r>
    </w:p>
    <w:p w:rsidR="0082219A" w:rsidRPr="006B18F6" w:rsidRDefault="00096B32" w:rsidP="006B18F6">
      <w:pPr>
        <w:pStyle w:val="a3"/>
        <w:spacing w:line="360" w:lineRule="auto"/>
        <w:ind w:left="0" w:firstLine="720"/>
      </w:pPr>
      <w:r w:rsidRPr="006B18F6">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p>
    <w:p w:rsidR="0082219A" w:rsidRPr="006B18F6" w:rsidRDefault="00096B32" w:rsidP="006B18F6">
      <w:pPr>
        <w:pStyle w:val="a3"/>
        <w:spacing w:line="360" w:lineRule="auto"/>
        <w:ind w:left="0" w:firstLine="720"/>
      </w:pPr>
      <w:r w:rsidRPr="006B18F6">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rsidR="0082219A" w:rsidRPr="006B18F6" w:rsidRDefault="00096B32" w:rsidP="006B18F6">
      <w:pPr>
        <w:pStyle w:val="a3"/>
        <w:spacing w:line="360" w:lineRule="auto"/>
        <w:ind w:left="0" w:firstLine="720"/>
      </w:pPr>
      <w:r w:rsidRPr="006B18F6">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w:t>
      </w:r>
      <w:r w:rsidRPr="006B18F6">
        <w:rPr>
          <w:spacing w:val="-3"/>
        </w:rPr>
        <w:t xml:space="preserve"> </w:t>
      </w:r>
      <w:r w:rsidRPr="006B18F6">
        <w:t>митрополита</w:t>
      </w:r>
      <w:r w:rsidRPr="006B18F6">
        <w:rPr>
          <w:spacing w:val="-3"/>
        </w:rPr>
        <w:t xml:space="preserve"> </w:t>
      </w:r>
      <w:r w:rsidRPr="006B18F6">
        <w:t>Сергия</w:t>
      </w:r>
      <w:r w:rsidRPr="006B18F6">
        <w:rPr>
          <w:spacing w:val="-3"/>
        </w:rPr>
        <w:t xml:space="preserve"> </w:t>
      </w:r>
      <w:r w:rsidRPr="006B18F6">
        <w:t>(Страгородского)</w:t>
      </w:r>
      <w:r w:rsidRPr="006B18F6">
        <w:rPr>
          <w:spacing w:val="-2"/>
        </w:rPr>
        <w:t xml:space="preserve"> </w:t>
      </w:r>
      <w:r w:rsidRPr="006B18F6">
        <w:t>в</w:t>
      </w:r>
      <w:r w:rsidRPr="006B18F6">
        <w:rPr>
          <w:spacing w:val="-4"/>
        </w:rPr>
        <w:t xml:space="preserve"> </w:t>
      </w:r>
      <w:r w:rsidRPr="006B18F6">
        <w:t>1943 г.</w:t>
      </w:r>
      <w:r w:rsidRPr="006B18F6">
        <w:rPr>
          <w:spacing w:val="-1"/>
        </w:rPr>
        <w:t xml:space="preserve"> </w:t>
      </w:r>
      <w:r w:rsidRPr="006B18F6">
        <w:t>Патриотическое</w:t>
      </w:r>
      <w:r w:rsidRPr="006B18F6">
        <w:rPr>
          <w:spacing w:val="-4"/>
        </w:rPr>
        <w:t xml:space="preserve"> </w:t>
      </w:r>
      <w:r w:rsidRPr="006B18F6">
        <w:t>служение</w:t>
      </w:r>
      <w:r w:rsidRPr="006B18F6">
        <w:rPr>
          <w:spacing w:val="-4"/>
        </w:rPr>
        <w:t xml:space="preserve"> </w:t>
      </w:r>
      <w:r w:rsidRPr="006B18F6">
        <w:t>представителей религиозных конфессий. Культурные и научные связи с союзниками.</w:t>
      </w:r>
    </w:p>
    <w:p w:rsidR="0082219A" w:rsidRPr="006B18F6" w:rsidRDefault="00096B32" w:rsidP="006B18F6">
      <w:pPr>
        <w:pStyle w:val="a3"/>
        <w:spacing w:line="360" w:lineRule="auto"/>
        <w:ind w:left="0" w:firstLine="720"/>
      </w:pPr>
      <w:r w:rsidRPr="006B18F6">
        <w:t>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w:t>
      </w:r>
      <w:r w:rsidRPr="006B18F6">
        <w:rPr>
          <w:spacing w:val="40"/>
        </w:rPr>
        <w:t xml:space="preserve"> </w:t>
      </w:r>
      <w:r w:rsidRPr="006B18F6">
        <w:t>воинские части на советско-германском фронте.</w:t>
      </w:r>
    </w:p>
    <w:p w:rsidR="0082219A" w:rsidRPr="006B18F6" w:rsidRDefault="00096B32" w:rsidP="006B18F6">
      <w:pPr>
        <w:pStyle w:val="a3"/>
        <w:spacing w:line="360" w:lineRule="auto"/>
        <w:ind w:left="0" w:firstLine="720"/>
      </w:pPr>
      <w:r w:rsidRPr="006B18F6">
        <w:rPr>
          <w:u w:val="single"/>
        </w:rPr>
        <w:t>Победа СССР в Великой Отечественной войне. Окончание Второй мировой войны (1944 –</w:t>
      </w:r>
      <w:r w:rsidRPr="006B18F6">
        <w:t xml:space="preserve"> </w:t>
      </w:r>
      <w:r w:rsidRPr="006B18F6">
        <w:rPr>
          <w:u w:val="single"/>
        </w:rPr>
        <w:t>сентябрь 1945 г.).</w:t>
      </w:r>
    </w:p>
    <w:p w:rsidR="0082219A" w:rsidRPr="006B18F6" w:rsidRDefault="00096B32" w:rsidP="006B18F6">
      <w:pPr>
        <w:pStyle w:val="a3"/>
        <w:spacing w:line="360" w:lineRule="auto"/>
        <w:ind w:left="0" w:firstLine="720"/>
      </w:pPr>
      <w:r w:rsidRPr="006B18F6">
        <w:t xml:space="preserve">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w:t>
      </w:r>
      <w:r w:rsidRPr="006B18F6">
        <w:rPr>
          <w:spacing w:val="-2"/>
        </w:rPr>
        <w:t>Прибалтики.</w:t>
      </w:r>
    </w:p>
    <w:p w:rsidR="0082219A" w:rsidRPr="006B18F6" w:rsidRDefault="00096B32" w:rsidP="001B6665">
      <w:pPr>
        <w:pStyle w:val="a3"/>
        <w:spacing w:line="360" w:lineRule="auto"/>
        <w:ind w:left="0" w:firstLine="720"/>
      </w:pPr>
      <w:r w:rsidRPr="006B18F6">
        <w:t>Боевые</w:t>
      </w:r>
      <w:r w:rsidRPr="006B18F6">
        <w:rPr>
          <w:spacing w:val="26"/>
        </w:rPr>
        <w:t xml:space="preserve"> </w:t>
      </w:r>
      <w:r w:rsidRPr="006B18F6">
        <w:t>действия</w:t>
      </w:r>
      <w:r w:rsidRPr="006B18F6">
        <w:rPr>
          <w:spacing w:val="30"/>
        </w:rPr>
        <w:t xml:space="preserve"> </w:t>
      </w:r>
      <w:r w:rsidRPr="006B18F6">
        <w:t>в</w:t>
      </w:r>
      <w:r w:rsidRPr="006B18F6">
        <w:rPr>
          <w:spacing w:val="29"/>
        </w:rPr>
        <w:t xml:space="preserve"> </w:t>
      </w:r>
      <w:r w:rsidRPr="006B18F6">
        <w:t>Восточной</w:t>
      </w:r>
      <w:r w:rsidRPr="006B18F6">
        <w:rPr>
          <w:spacing w:val="27"/>
        </w:rPr>
        <w:t xml:space="preserve"> </w:t>
      </w:r>
      <w:r w:rsidRPr="006B18F6">
        <w:t>и</w:t>
      </w:r>
      <w:r w:rsidRPr="006B18F6">
        <w:rPr>
          <w:spacing w:val="31"/>
        </w:rPr>
        <w:t xml:space="preserve"> </w:t>
      </w:r>
      <w:r w:rsidRPr="006B18F6">
        <w:t>Центральной</w:t>
      </w:r>
      <w:r w:rsidRPr="006B18F6">
        <w:rPr>
          <w:spacing w:val="29"/>
        </w:rPr>
        <w:t xml:space="preserve"> </w:t>
      </w:r>
      <w:r w:rsidRPr="006B18F6">
        <w:t>Европе</w:t>
      </w:r>
      <w:r w:rsidRPr="006B18F6">
        <w:rPr>
          <w:spacing w:val="28"/>
        </w:rPr>
        <w:t xml:space="preserve"> </w:t>
      </w:r>
      <w:r w:rsidRPr="006B18F6">
        <w:t>и</w:t>
      </w:r>
      <w:r w:rsidRPr="006B18F6">
        <w:rPr>
          <w:spacing w:val="31"/>
        </w:rPr>
        <w:t xml:space="preserve"> </w:t>
      </w:r>
      <w:r w:rsidRPr="006B18F6">
        <w:t>освободительная</w:t>
      </w:r>
      <w:r w:rsidRPr="006B18F6">
        <w:rPr>
          <w:spacing w:val="30"/>
        </w:rPr>
        <w:t xml:space="preserve"> </w:t>
      </w:r>
      <w:r w:rsidRPr="006B18F6">
        <w:t>миссия</w:t>
      </w:r>
      <w:r w:rsidRPr="006B18F6">
        <w:rPr>
          <w:spacing w:val="30"/>
        </w:rPr>
        <w:t xml:space="preserve"> </w:t>
      </w:r>
      <w:r w:rsidRPr="006B18F6">
        <w:rPr>
          <w:spacing w:val="-2"/>
        </w:rPr>
        <w:t>Красной</w:t>
      </w:r>
      <w:r w:rsidR="001B6665">
        <w:rPr>
          <w:spacing w:val="-2"/>
        </w:rPr>
        <w:t xml:space="preserve"> </w:t>
      </w:r>
      <w:r w:rsidRPr="006B18F6">
        <w:t>Армии. Боевое содружество Красной Армии и войск стран Антигитлеровской коалиции. Встреча на Эльбе.</w:t>
      </w:r>
    </w:p>
    <w:p w:rsidR="0082219A" w:rsidRPr="006B18F6" w:rsidRDefault="00096B32" w:rsidP="006B18F6">
      <w:pPr>
        <w:pStyle w:val="a3"/>
        <w:spacing w:line="360" w:lineRule="auto"/>
        <w:ind w:left="0" w:firstLine="720"/>
      </w:pPr>
      <w:r w:rsidRPr="006B18F6">
        <w:t>Битва за Берлин и окончание войны в Европе. Висло-Одерская операция. Капитуляция Германии. Репатриация советских граждан в ходе войны и после ее окончания.</w:t>
      </w:r>
    </w:p>
    <w:p w:rsidR="0082219A" w:rsidRPr="006B18F6" w:rsidRDefault="00096B32" w:rsidP="006B18F6">
      <w:pPr>
        <w:pStyle w:val="a3"/>
        <w:spacing w:line="360" w:lineRule="auto"/>
        <w:ind w:left="0" w:firstLine="720"/>
      </w:pPr>
      <w:r w:rsidRPr="006B18F6">
        <w:t>Война и общество. Военно-экономическое превосходство СССР над Германией в 1944– 1945</w:t>
      </w:r>
      <w:r w:rsidRPr="006B18F6">
        <w:rPr>
          <w:spacing w:val="-2"/>
        </w:rPr>
        <w:t xml:space="preserve"> </w:t>
      </w:r>
      <w:r w:rsidRPr="006B18F6">
        <w:t xml:space="preserve">гг. Восстановление хозяйства в освобожденных районах. Начало советского </w:t>
      </w:r>
      <w:r w:rsidRPr="006B18F6">
        <w:lastRenderedPageBreak/>
        <w:t>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rsidR="0082219A" w:rsidRPr="006B18F6" w:rsidRDefault="00096B32" w:rsidP="006B18F6">
      <w:pPr>
        <w:pStyle w:val="a3"/>
        <w:spacing w:line="360" w:lineRule="auto"/>
        <w:ind w:left="0" w:firstLine="720"/>
      </w:pPr>
      <w:r w:rsidRPr="006B18F6">
        <w:t>Антигитлеровская коалиция. Открытие второго фронта в Европе. Ялтинская конференция 1945</w:t>
      </w:r>
      <w:r w:rsidRPr="006B18F6">
        <w:rPr>
          <w:spacing w:val="-2"/>
        </w:rPr>
        <w:t xml:space="preserve"> </w:t>
      </w:r>
      <w:r w:rsidRPr="006B18F6">
        <w:t>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w:t>
      </w:r>
      <w:r w:rsidRPr="006B18F6">
        <w:rPr>
          <w:spacing w:val="40"/>
        </w:rPr>
        <w:t xml:space="preserve"> </w:t>
      </w:r>
      <w:r w:rsidRPr="006B18F6">
        <w:rPr>
          <w:spacing w:val="-2"/>
        </w:rPr>
        <w:t>репараций.</w:t>
      </w:r>
    </w:p>
    <w:p w:rsidR="0082219A" w:rsidRPr="006B18F6" w:rsidRDefault="00096B32" w:rsidP="006B18F6">
      <w:pPr>
        <w:pStyle w:val="a3"/>
        <w:spacing w:line="360" w:lineRule="auto"/>
        <w:ind w:left="0" w:firstLine="720"/>
      </w:pPr>
      <w:r w:rsidRPr="006B18F6">
        <w:t>Советско-японская война 1945 г. Разгром Квантунской армии. Боевые действия в Маньчжурии,</w:t>
      </w:r>
      <w:r w:rsidRPr="006B18F6">
        <w:rPr>
          <w:spacing w:val="-3"/>
        </w:rPr>
        <w:t xml:space="preserve"> </w:t>
      </w:r>
      <w:r w:rsidRPr="006B18F6">
        <w:t>на</w:t>
      </w:r>
      <w:r w:rsidRPr="006B18F6">
        <w:rPr>
          <w:spacing w:val="-4"/>
        </w:rPr>
        <w:t xml:space="preserve"> </w:t>
      </w:r>
      <w:r w:rsidRPr="006B18F6">
        <w:t>Сахалине</w:t>
      </w:r>
      <w:r w:rsidRPr="006B18F6">
        <w:rPr>
          <w:spacing w:val="-4"/>
        </w:rPr>
        <w:t xml:space="preserve"> </w:t>
      </w:r>
      <w:r w:rsidRPr="006B18F6">
        <w:t>и</w:t>
      </w:r>
      <w:r w:rsidRPr="006B18F6">
        <w:rPr>
          <w:spacing w:val="-3"/>
        </w:rPr>
        <w:t xml:space="preserve"> </w:t>
      </w:r>
      <w:r w:rsidRPr="006B18F6">
        <w:t>Курильских</w:t>
      </w:r>
      <w:r w:rsidRPr="006B18F6">
        <w:rPr>
          <w:spacing w:val="-1"/>
        </w:rPr>
        <w:t xml:space="preserve"> </w:t>
      </w:r>
      <w:r w:rsidRPr="006B18F6">
        <w:t>островах.</w:t>
      </w:r>
      <w:r w:rsidRPr="006B18F6">
        <w:rPr>
          <w:spacing w:val="-3"/>
        </w:rPr>
        <w:t xml:space="preserve"> </w:t>
      </w:r>
      <w:r w:rsidRPr="006B18F6">
        <w:t>Освобождение</w:t>
      </w:r>
      <w:r w:rsidRPr="006B18F6">
        <w:rPr>
          <w:spacing w:val="-4"/>
        </w:rPr>
        <w:t xml:space="preserve"> </w:t>
      </w:r>
      <w:r w:rsidRPr="006B18F6">
        <w:t>Курил.</w:t>
      </w:r>
      <w:r w:rsidRPr="006B18F6">
        <w:rPr>
          <w:spacing w:val="-3"/>
        </w:rPr>
        <w:t xml:space="preserve"> </w:t>
      </w:r>
      <w:r w:rsidRPr="006B18F6">
        <w:t>Ядерные</w:t>
      </w:r>
      <w:r w:rsidRPr="006B18F6">
        <w:rPr>
          <w:spacing w:val="-5"/>
        </w:rPr>
        <w:t xml:space="preserve"> </w:t>
      </w:r>
      <w:r w:rsidRPr="006B18F6">
        <w:t>бомбардировки японских городов американской авиацией и их последствия.</w:t>
      </w:r>
    </w:p>
    <w:p w:rsidR="0082219A" w:rsidRPr="006B18F6" w:rsidRDefault="00096B32" w:rsidP="006B18F6">
      <w:pPr>
        <w:pStyle w:val="a3"/>
        <w:spacing w:line="360" w:lineRule="auto"/>
        <w:ind w:left="0" w:firstLine="720"/>
      </w:pPr>
      <w:r w:rsidRPr="006B18F6">
        <w:t>Создание ООН. Конференция в Сан-Франциско в июне 1945 г. Устав ООН. Истоки холодной войны. Осуждение главных военных преступников. Нюрнбергский и Токийский судебные процессы.</w:t>
      </w:r>
    </w:p>
    <w:p w:rsidR="0082219A" w:rsidRPr="006B18F6" w:rsidRDefault="00096B32" w:rsidP="006B18F6">
      <w:pPr>
        <w:pStyle w:val="a3"/>
        <w:spacing w:line="360" w:lineRule="auto"/>
        <w:ind w:left="0" w:firstLine="720"/>
      </w:pPr>
      <w:r w:rsidRPr="006B18F6">
        <w:t>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Африки.</w:t>
      </w:r>
    </w:p>
    <w:p w:rsidR="0082219A" w:rsidRPr="006B18F6" w:rsidRDefault="00096B32" w:rsidP="006B18F6">
      <w:pPr>
        <w:pStyle w:val="a3"/>
        <w:spacing w:line="360" w:lineRule="auto"/>
        <w:ind w:left="0" w:firstLine="720"/>
      </w:pPr>
      <w:r w:rsidRPr="006B18F6">
        <w:rPr>
          <w:u w:val="single"/>
        </w:rPr>
        <w:t>Наш</w:t>
      </w:r>
      <w:r w:rsidRPr="006B18F6">
        <w:rPr>
          <w:spacing w:val="-2"/>
          <w:u w:val="single"/>
        </w:rPr>
        <w:t xml:space="preserve"> </w:t>
      </w:r>
      <w:r w:rsidRPr="006B18F6">
        <w:rPr>
          <w:u w:val="single"/>
        </w:rPr>
        <w:t>край</w:t>
      </w:r>
      <w:r w:rsidRPr="006B18F6">
        <w:rPr>
          <w:spacing w:val="-1"/>
          <w:u w:val="single"/>
        </w:rPr>
        <w:t xml:space="preserve"> </w:t>
      </w:r>
      <w:r w:rsidRPr="006B18F6">
        <w:rPr>
          <w:u w:val="single"/>
        </w:rPr>
        <w:t>в</w:t>
      </w:r>
      <w:r w:rsidRPr="006B18F6">
        <w:rPr>
          <w:spacing w:val="-2"/>
          <w:u w:val="single"/>
        </w:rPr>
        <w:t xml:space="preserve"> </w:t>
      </w:r>
      <w:r w:rsidRPr="006B18F6">
        <w:rPr>
          <w:u w:val="single"/>
        </w:rPr>
        <w:t>1941–1945</w:t>
      </w:r>
      <w:r w:rsidRPr="006B18F6">
        <w:rPr>
          <w:spacing w:val="-1"/>
          <w:u w:val="single"/>
        </w:rPr>
        <w:t xml:space="preserve"> </w:t>
      </w:r>
      <w:r w:rsidRPr="006B18F6">
        <w:rPr>
          <w:spacing w:val="-5"/>
          <w:u w:val="single"/>
        </w:rPr>
        <w:t>гг.</w:t>
      </w:r>
    </w:p>
    <w:p w:rsidR="0082219A" w:rsidRPr="006B18F6" w:rsidRDefault="00096B32" w:rsidP="006B18F6">
      <w:pPr>
        <w:pStyle w:val="1"/>
        <w:spacing w:before="0" w:line="360" w:lineRule="auto"/>
        <w:ind w:left="0" w:firstLine="720"/>
        <w:jc w:val="left"/>
      </w:pPr>
      <w:bookmarkStart w:id="243" w:name="_Toc216086954"/>
      <w:r w:rsidRPr="006B18F6">
        <w:rPr>
          <w:spacing w:val="-2"/>
        </w:rPr>
        <w:t>Обобщение.</w:t>
      </w:r>
      <w:bookmarkEnd w:id="243"/>
    </w:p>
    <w:p w:rsidR="0082219A" w:rsidRPr="006B18F6" w:rsidRDefault="00096B32" w:rsidP="006B18F6">
      <w:pPr>
        <w:spacing w:line="360" w:lineRule="auto"/>
        <w:ind w:firstLine="720"/>
        <w:rPr>
          <w:sz w:val="24"/>
          <w:szCs w:val="24"/>
        </w:rPr>
      </w:pPr>
      <w:r w:rsidRPr="006B18F6">
        <w:rPr>
          <w:b/>
          <w:sz w:val="24"/>
          <w:szCs w:val="24"/>
        </w:rPr>
        <w:t>Содержание</w:t>
      </w:r>
      <w:r w:rsidRPr="006B18F6">
        <w:rPr>
          <w:b/>
          <w:spacing w:val="-10"/>
          <w:sz w:val="24"/>
          <w:szCs w:val="24"/>
        </w:rPr>
        <w:t xml:space="preserve"> </w:t>
      </w:r>
      <w:r w:rsidRPr="006B18F6">
        <w:rPr>
          <w:b/>
          <w:sz w:val="24"/>
          <w:szCs w:val="24"/>
        </w:rPr>
        <w:t>обучения</w:t>
      </w:r>
      <w:r w:rsidRPr="006B18F6">
        <w:rPr>
          <w:b/>
          <w:spacing w:val="-10"/>
          <w:sz w:val="24"/>
          <w:szCs w:val="24"/>
        </w:rPr>
        <w:t xml:space="preserve"> </w:t>
      </w:r>
      <w:r w:rsidRPr="006B18F6">
        <w:rPr>
          <w:b/>
          <w:sz w:val="24"/>
          <w:szCs w:val="24"/>
        </w:rPr>
        <w:t>в</w:t>
      </w:r>
      <w:r w:rsidRPr="006B18F6">
        <w:rPr>
          <w:b/>
          <w:spacing w:val="-10"/>
          <w:sz w:val="24"/>
          <w:szCs w:val="24"/>
        </w:rPr>
        <w:t xml:space="preserve"> </w:t>
      </w:r>
      <w:r w:rsidRPr="006B18F6">
        <w:rPr>
          <w:b/>
          <w:sz w:val="24"/>
          <w:szCs w:val="24"/>
        </w:rPr>
        <w:t>11</w:t>
      </w:r>
      <w:r w:rsidRPr="006B18F6">
        <w:rPr>
          <w:b/>
          <w:spacing w:val="-10"/>
          <w:sz w:val="24"/>
          <w:szCs w:val="24"/>
        </w:rPr>
        <w:t xml:space="preserve"> </w:t>
      </w:r>
      <w:r w:rsidRPr="006B18F6">
        <w:rPr>
          <w:b/>
          <w:sz w:val="24"/>
          <w:szCs w:val="24"/>
        </w:rPr>
        <w:t xml:space="preserve">классе. Всеобщая история. 1945–2022 гг. </w:t>
      </w:r>
      <w:r w:rsidRPr="006B18F6">
        <w:rPr>
          <w:spacing w:val="-2"/>
          <w:sz w:val="24"/>
          <w:szCs w:val="24"/>
          <w:u w:val="single"/>
        </w:rPr>
        <w:t>Введение.</w:t>
      </w:r>
    </w:p>
    <w:p w:rsidR="0082219A" w:rsidRPr="006B18F6" w:rsidRDefault="00096B32" w:rsidP="006B18F6">
      <w:pPr>
        <w:pStyle w:val="a3"/>
        <w:spacing w:line="360" w:lineRule="auto"/>
        <w:ind w:left="0" w:firstLine="720"/>
      </w:pPr>
      <w:r w:rsidRPr="006B18F6">
        <w:t>Мир во второй половине ХХ – начале XXI</w:t>
      </w:r>
      <w:r w:rsidRPr="006B18F6">
        <w:rPr>
          <w:spacing w:val="-2"/>
        </w:rPr>
        <w:t xml:space="preserve"> </w:t>
      </w:r>
      <w:r w:rsidRPr="006B18F6">
        <w:t>в. Научно-технический прогресс. Переход от индустриального к постиндустриальному, информационному</w:t>
      </w:r>
      <w:r w:rsidRPr="006B18F6">
        <w:rPr>
          <w:spacing w:val="-4"/>
        </w:rPr>
        <w:t xml:space="preserve"> </w:t>
      </w:r>
      <w:r w:rsidRPr="006B18F6">
        <w:t>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 События конца 1980-х – начала 1990-х гг. в СССР и странах Центральной и Восточной Европы. Концепции нового миропорядка.</w:t>
      </w:r>
    </w:p>
    <w:p w:rsidR="0082219A" w:rsidRPr="006B18F6" w:rsidRDefault="00096B32" w:rsidP="006B18F6">
      <w:pPr>
        <w:pStyle w:val="a3"/>
        <w:spacing w:line="360" w:lineRule="auto"/>
        <w:ind w:left="0" w:firstLine="720"/>
      </w:pPr>
      <w:r w:rsidRPr="006B18F6">
        <w:rPr>
          <w:u w:val="single"/>
        </w:rPr>
        <w:t>Страны</w:t>
      </w:r>
      <w:r w:rsidRPr="006B18F6">
        <w:rPr>
          <w:spacing w:val="-5"/>
          <w:u w:val="single"/>
        </w:rPr>
        <w:t xml:space="preserve"> </w:t>
      </w:r>
      <w:r w:rsidRPr="006B18F6">
        <w:rPr>
          <w:u w:val="single"/>
        </w:rPr>
        <w:t>Северной</w:t>
      </w:r>
      <w:r w:rsidRPr="006B18F6">
        <w:rPr>
          <w:spacing w:val="-2"/>
          <w:u w:val="single"/>
        </w:rPr>
        <w:t xml:space="preserve"> </w:t>
      </w:r>
      <w:r w:rsidRPr="006B18F6">
        <w:rPr>
          <w:u w:val="single"/>
        </w:rPr>
        <w:t>Америки</w:t>
      </w:r>
      <w:r w:rsidRPr="006B18F6">
        <w:rPr>
          <w:spacing w:val="-4"/>
          <w:u w:val="single"/>
        </w:rPr>
        <w:t xml:space="preserve"> </w:t>
      </w:r>
      <w:r w:rsidRPr="006B18F6">
        <w:rPr>
          <w:u w:val="single"/>
        </w:rPr>
        <w:t>и</w:t>
      </w:r>
      <w:r w:rsidRPr="006B18F6">
        <w:rPr>
          <w:spacing w:val="-2"/>
          <w:u w:val="single"/>
        </w:rPr>
        <w:t xml:space="preserve"> </w:t>
      </w:r>
      <w:r w:rsidRPr="006B18F6">
        <w:rPr>
          <w:u w:val="single"/>
        </w:rPr>
        <w:t>Европы</w:t>
      </w:r>
      <w:r w:rsidRPr="006B18F6">
        <w:rPr>
          <w:spacing w:val="-2"/>
          <w:u w:val="single"/>
        </w:rPr>
        <w:t xml:space="preserve"> </w:t>
      </w:r>
      <w:r w:rsidRPr="006B18F6">
        <w:rPr>
          <w:u w:val="single"/>
        </w:rPr>
        <w:t>во</w:t>
      </w:r>
      <w:r w:rsidRPr="006B18F6">
        <w:rPr>
          <w:spacing w:val="-2"/>
          <w:u w:val="single"/>
        </w:rPr>
        <w:t xml:space="preserve"> </w:t>
      </w:r>
      <w:r w:rsidRPr="006B18F6">
        <w:rPr>
          <w:u w:val="single"/>
        </w:rPr>
        <w:t>второй</w:t>
      </w:r>
      <w:r w:rsidRPr="006B18F6">
        <w:rPr>
          <w:spacing w:val="-2"/>
          <w:u w:val="single"/>
        </w:rPr>
        <w:t xml:space="preserve"> </w:t>
      </w:r>
      <w:r w:rsidRPr="006B18F6">
        <w:rPr>
          <w:u w:val="single"/>
        </w:rPr>
        <w:t>половине</w:t>
      </w:r>
      <w:r w:rsidRPr="006B18F6">
        <w:rPr>
          <w:spacing w:val="-3"/>
          <w:u w:val="single"/>
        </w:rPr>
        <w:t xml:space="preserve"> </w:t>
      </w:r>
      <w:r w:rsidRPr="006B18F6">
        <w:rPr>
          <w:u w:val="single"/>
        </w:rPr>
        <w:t>ХХ –</w:t>
      </w:r>
      <w:r w:rsidRPr="006B18F6">
        <w:rPr>
          <w:spacing w:val="-2"/>
          <w:u w:val="single"/>
        </w:rPr>
        <w:t xml:space="preserve"> </w:t>
      </w:r>
      <w:r w:rsidRPr="006B18F6">
        <w:rPr>
          <w:u w:val="single"/>
        </w:rPr>
        <w:t>начале</w:t>
      </w:r>
      <w:r w:rsidRPr="006B18F6">
        <w:rPr>
          <w:spacing w:val="-3"/>
          <w:u w:val="single"/>
        </w:rPr>
        <w:t xml:space="preserve"> </w:t>
      </w:r>
      <w:r w:rsidRPr="006B18F6">
        <w:rPr>
          <w:u w:val="single"/>
        </w:rPr>
        <w:t>XXI</w:t>
      </w:r>
      <w:r w:rsidRPr="006B18F6">
        <w:rPr>
          <w:spacing w:val="-4"/>
          <w:u w:val="single"/>
        </w:rPr>
        <w:t xml:space="preserve"> </w:t>
      </w:r>
      <w:r w:rsidRPr="006B18F6">
        <w:rPr>
          <w:spacing w:val="-5"/>
          <w:u w:val="single"/>
        </w:rPr>
        <w:t>в.</w:t>
      </w:r>
    </w:p>
    <w:p w:rsidR="0082219A" w:rsidRPr="006B18F6" w:rsidRDefault="00096B32" w:rsidP="006B18F6">
      <w:pPr>
        <w:pStyle w:val="a3"/>
        <w:spacing w:line="360" w:lineRule="auto"/>
        <w:ind w:left="0" w:firstLine="720"/>
      </w:pPr>
      <w:r w:rsidRPr="006B18F6">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rsidR="0082219A" w:rsidRPr="006B18F6" w:rsidRDefault="00096B32" w:rsidP="006B18F6">
      <w:pPr>
        <w:pStyle w:val="a3"/>
        <w:spacing w:line="360" w:lineRule="auto"/>
        <w:ind w:left="0" w:firstLine="720"/>
      </w:pPr>
      <w:r w:rsidRPr="006B18F6">
        <w:t xml:space="preserve">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w:t>
      </w:r>
      <w:r w:rsidRPr="006B18F6">
        <w:lastRenderedPageBreak/>
        <w:t>второй половине ХХ – начале XXI в. Развитие отношений с СССР, Российской Федерацией.</w:t>
      </w:r>
    </w:p>
    <w:p w:rsidR="0082219A" w:rsidRPr="006B18F6" w:rsidRDefault="00096B32" w:rsidP="006B18F6">
      <w:pPr>
        <w:pStyle w:val="a3"/>
        <w:spacing w:line="360" w:lineRule="auto"/>
        <w:ind w:left="0" w:firstLine="720"/>
      </w:pPr>
      <w:r w:rsidRPr="006B18F6">
        <w:t>Страны</w:t>
      </w:r>
      <w:r w:rsidRPr="006B18F6">
        <w:rPr>
          <w:spacing w:val="-2"/>
        </w:rPr>
        <w:t xml:space="preserve"> </w:t>
      </w:r>
      <w:r w:rsidRPr="006B18F6">
        <w:t>Западной Европы.</w:t>
      </w:r>
      <w:r w:rsidRPr="006B18F6">
        <w:rPr>
          <w:spacing w:val="-2"/>
        </w:rPr>
        <w:t xml:space="preserve"> </w:t>
      </w:r>
      <w:r w:rsidRPr="006B18F6">
        <w:t>Экономическая</w:t>
      </w:r>
      <w:r w:rsidRPr="006B18F6">
        <w:rPr>
          <w:spacing w:val="-1"/>
        </w:rPr>
        <w:t xml:space="preserve"> </w:t>
      </w:r>
      <w:r w:rsidRPr="006B18F6">
        <w:t>и политическая</w:t>
      </w:r>
      <w:r w:rsidRPr="006B18F6">
        <w:rPr>
          <w:spacing w:val="-1"/>
        </w:rPr>
        <w:t xml:space="preserve"> </w:t>
      </w:r>
      <w:r w:rsidRPr="006B18F6">
        <w:t>ситуация</w:t>
      </w:r>
      <w:r w:rsidRPr="006B18F6">
        <w:rPr>
          <w:spacing w:val="-1"/>
        </w:rPr>
        <w:t xml:space="preserve"> </w:t>
      </w:r>
      <w:r w:rsidRPr="006B18F6">
        <w:t>в</w:t>
      </w:r>
      <w:r w:rsidRPr="006B18F6">
        <w:rPr>
          <w:spacing w:val="-2"/>
        </w:rPr>
        <w:t xml:space="preserve"> </w:t>
      </w:r>
      <w:r w:rsidRPr="006B18F6">
        <w:t>первые</w:t>
      </w:r>
      <w:r w:rsidRPr="006B18F6">
        <w:rPr>
          <w:spacing w:val="-2"/>
        </w:rPr>
        <w:t xml:space="preserve"> </w:t>
      </w:r>
      <w:r w:rsidRPr="006B18F6">
        <w:t>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Политические системы и лидеры европейских стран во второй половине ХХ – начале XXI</w:t>
      </w:r>
      <w:r w:rsidRPr="006B18F6">
        <w:rPr>
          <w:spacing w:val="-4"/>
        </w:rPr>
        <w:t xml:space="preserve"> </w:t>
      </w:r>
      <w:r w:rsidRPr="006B18F6">
        <w:t>в. «Скандинавская модель» социально- экономического развития. «Бурные шестидесятые». Падение диктатур в Греции, Португалии, Испании. Экономические кризисы 1970-х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w:t>
      </w:r>
    </w:p>
    <w:p w:rsidR="0082219A" w:rsidRPr="006B18F6" w:rsidRDefault="00096B32" w:rsidP="006B18F6">
      <w:pPr>
        <w:pStyle w:val="a3"/>
        <w:spacing w:line="360" w:lineRule="auto"/>
        <w:ind w:left="0" w:firstLine="720"/>
      </w:pPr>
      <w:r w:rsidRPr="006B18F6">
        <w:t>Страны Центральной и Восточной Европы во второй половине ХХ – начале XXI</w:t>
      </w:r>
      <w:r w:rsidRPr="006B18F6">
        <w:rPr>
          <w:spacing w:val="-3"/>
        </w:rPr>
        <w:t xml:space="preserve"> </w:t>
      </w:r>
      <w:r w:rsidRPr="006B18F6">
        <w:t>в. Революции второй половины 1940-х</w:t>
      </w:r>
      <w:r w:rsidRPr="006B18F6">
        <w:rPr>
          <w:spacing w:val="-1"/>
        </w:rPr>
        <w:t xml:space="preserve"> </w:t>
      </w:r>
      <w:r w:rsidRPr="006B18F6">
        <w:t>гг. и установление коммунистических режимов. Достижения</w:t>
      </w:r>
      <w:r w:rsidRPr="006B18F6">
        <w:rPr>
          <w:spacing w:val="40"/>
        </w:rPr>
        <w:t xml:space="preserve"> </w:t>
      </w:r>
      <w:r w:rsidRPr="006B18F6">
        <w:t>и проблемы социалистического развития в 1950-е</w:t>
      </w:r>
      <w:r w:rsidRPr="006B18F6">
        <w:rPr>
          <w:spacing w:val="-2"/>
        </w:rPr>
        <w:t xml:space="preserve"> </w:t>
      </w:r>
      <w:r w:rsidRPr="006B18F6">
        <w:t>гг. Выступления в ГДР (1953), Польше и Венгрии (1956). Поиски своего пути в странах региона. Югославская модель социализма. Пражская весна 1968</w:t>
      </w:r>
      <w:r w:rsidRPr="006B18F6">
        <w:rPr>
          <w:spacing w:val="-1"/>
        </w:rPr>
        <w:t xml:space="preserve"> </w:t>
      </w:r>
      <w:r w:rsidRPr="006B18F6">
        <w:t>г. и ее подавление. Движение «Солидарность» в Польше. Перестройка в СССР и страны восточного блока. События 1989–1991</w:t>
      </w:r>
      <w:r w:rsidRPr="006B18F6">
        <w:rPr>
          <w:spacing w:val="-1"/>
        </w:rPr>
        <w:t xml:space="preserve"> </w:t>
      </w:r>
      <w:r w:rsidRPr="006B18F6">
        <w:t>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w:t>
      </w:r>
      <w:r w:rsidRPr="006B18F6">
        <w:rPr>
          <w:spacing w:val="-2"/>
        </w:rPr>
        <w:t xml:space="preserve"> </w:t>
      </w:r>
      <w:r w:rsidRPr="006B18F6">
        <w:t>в.: экономика, политика, внешнеполитическая ориентация, участие в интеграционных процессах.</w:t>
      </w:r>
    </w:p>
    <w:p w:rsidR="0082219A" w:rsidRPr="006B18F6" w:rsidRDefault="00096B32" w:rsidP="006B18F6">
      <w:pPr>
        <w:pStyle w:val="a3"/>
        <w:spacing w:line="360" w:lineRule="auto"/>
        <w:ind w:left="0" w:firstLine="720"/>
      </w:pPr>
      <w:r w:rsidRPr="006B18F6">
        <w:rPr>
          <w:u w:val="single"/>
        </w:rPr>
        <w:t>Страны Азии, Африки во второй половине ХХ – начале XXI в.: проблемы и пути</w:t>
      </w:r>
      <w:r w:rsidRPr="006B18F6">
        <w:t xml:space="preserve"> </w:t>
      </w:r>
      <w:r w:rsidRPr="006B18F6">
        <w:rPr>
          <w:spacing w:val="-2"/>
          <w:u w:val="single"/>
        </w:rPr>
        <w:t>модернизации.</w:t>
      </w:r>
    </w:p>
    <w:p w:rsidR="0082219A" w:rsidRPr="006B18F6" w:rsidRDefault="00096B32" w:rsidP="006B18F6">
      <w:pPr>
        <w:pStyle w:val="a3"/>
        <w:spacing w:line="360" w:lineRule="auto"/>
        <w:ind w:left="0" w:firstLine="720"/>
      </w:pPr>
      <w:r w:rsidRPr="006B18F6">
        <w:t>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 1980-х гг.</w:t>
      </w:r>
      <w:r w:rsidRPr="006B18F6">
        <w:rPr>
          <w:spacing w:val="40"/>
        </w:rPr>
        <w:t xml:space="preserve"> </w:t>
      </w:r>
      <w:r w:rsidRPr="006B18F6">
        <w:t>и</w:t>
      </w:r>
      <w:r w:rsidRPr="006B18F6">
        <w:rPr>
          <w:spacing w:val="40"/>
        </w:rPr>
        <w:t xml:space="preserve"> </w:t>
      </w:r>
      <w:r w:rsidRPr="006B18F6">
        <w:t>их</w:t>
      </w:r>
      <w:r w:rsidRPr="006B18F6">
        <w:rPr>
          <w:spacing w:val="59"/>
        </w:rPr>
        <w:t xml:space="preserve"> </w:t>
      </w:r>
      <w:r w:rsidRPr="006B18F6">
        <w:t>роль</w:t>
      </w:r>
      <w:r w:rsidRPr="006B18F6">
        <w:rPr>
          <w:spacing w:val="40"/>
        </w:rPr>
        <w:t xml:space="preserve"> </w:t>
      </w:r>
      <w:r w:rsidRPr="006B18F6">
        <w:t>в</w:t>
      </w:r>
      <w:r w:rsidRPr="006B18F6">
        <w:rPr>
          <w:spacing w:val="40"/>
        </w:rPr>
        <w:t xml:space="preserve"> </w:t>
      </w:r>
      <w:r w:rsidRPr="006B18F6">
        <w:t>модернизации</w:t>
      </w:r>
      <w:r w:rsidRPr="006B18F6">
        <w:rPr>
          <w:spacing w:val="40"/>
        </w:rPr>
        <w:t xml:space="preserve"> </w:t>
      </w:r>
      <w:r w:rsidRPr="006B18F6">
        <w:t>страны,</w:t>
      </w:r>
      <w:r w:rsidRPr="006B18F6">
        <w:rPr>
          <w:spacing w:val="40"/>
        </w:rPr>
        <w:t xml:space="preserve"> </w:t>
      </w:r>
      <w:r w:rsidRPr="006B18F6">
        <w:t>современное</w:t>
      </w:r>
      <w:r w:rsidRPr="006B18F6">
        <w:rPr>
          <w:spacing w:val="40"/>
        </w:rPr>
        <w:t xml:space="preserve"> </w:t>
      </w:r>
      <w:r w:rsidRPr="006B18F6">
        <w:t>развитие</w:t>
      </w:r>
      <w:r w:rsidRPr="006B18F6">
        <w:rPr>
          <w:spacing w:val="40"/>
        </w:rPr>
        <w:t xml:space="preserve"> </w:t>
      </w:r>
      <w:r w:rsidRPr="006B18F6">
        <w:t>и</w:t>
      </w:r>
      <w:r w:rsidRPr="006B18F6">
        <w:rPr>
          <w:spacing w:val="40"/>
        </w:rPr>
        <w:t xml:space="preserve"> </w:t>
      </w:r>
      <w:r w:rsidRPr="006B18F6">
        <w:t>международный</w:t>
      </w:r>
      <w:r w:rsidRPr="006B18F6">
        <w:rPr>
          <w:spacing w:val="40"/>
        </w:rPr>
        <w:t xml:space="preserve"> </w:t>
      </w:r>
      <w:r w:rsidRPr="006B18F6">
        <w:t>статус</w:t>
      </w:r>
      <w:r w:rsidR="001B6665">
        <w:t xml:space="preserve"> </w:t>
      </w:r>
      <w:r w:rsidRPr="006B18F6">
        <w:t>Китая. 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w:t>
      </w:r>
    </w:p>
    <w:p w:rsidR="0082219A" w:rsidRPr="006B18F6" w:rsidRDefault="00096B32" w:rsidP="006B18F6">
      <w:pPr>
        <w:pStyle w:val="a3"/>
        <w:spacing w:line="360" w:lineRule="auto"/>
        <w:ind w:left="0" w:firstLine="720"/>
      </w:pPr>
      <w:r w:rsidRPr="006B18F6">
        <w:t xml:space="preserve">Япония после Второй мировой войны: от поражения к лидерству. Восстановление суверенитета страны. Японское экономическое чудо. Успехи модернизации. Новые </w:t>
      </w:r>
      <w:r w:rsidRPr="006B18F6">
        <w:lastRenderedPageBreak/>
        <w:t>индустриальные страны (Сингапур, Южная Корея).</w:t>
      </w:r>
    </w:p>
    <w:p w:rsidR="0082219A" w:rsidRPr="006B18F6" w:rsidRDefault="00096B32" w:rsidP="006B18F6">
      <w:pPr>
        <w:pStyle w:val="a3"/>
        <w:spacing w:line="360" w:lineRule="auto"/>
        <w:ind w:left="0" w:firstLine="720"/>
      </w:pPr>
      <w:r w:rsidRPr="006B18F6">
        <w:t>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w:t>
      </w:r>
    </w:p>
    <w:p w:rsidR="0082219A" w:rsidRPr="006B18F6" w:rsidRDefault="00096B32" w:rsidP="006B18F6">
      <w:pPr>
        <w:pStyle w:val="a3"/>
        <w:spacing w:line="360" w:lineRule="auto"/>
        <w:ind w:left="0" w:firstLine="720"/>
      </w:pPr>
      <w:r w:rsidRPr="006B18F6">
        <w:t>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w:t>
      </w:r>
      <w:r w:rsidRPr="006B18F6">
        <w:rPr>
          <w:spacing w:val="-5"/>
        </w:rPr>
        <w:t xml:space="preserve"> </w:t>
      </w:r>
      <w:r w:rsidRPr="006B18F6">
        <w:t>в. «Арабская весна» и смена политических режимов в начале 2010-х</w:t>
      </w:r>
      <w:r w:rsidRPr="006B18F6">
        <w:rPr>
          <w:spacing w:val="-1"/>
        </w:rPr>
        <w:t xml:space="preserve"> </w:t>
      </w:r>
      <w:r w:rsidRPr="006B18F6">
        <w:t xml:space="preserve">гг. Гражданская война в </w:t>
      </w:r>
      <w:r w:rsidRPr="006B18F6">
        <w:rPr>
          <w:spacing w:val="-2"/>
        </w:rPr>
        <w:t>Сирии.</w:t>
      </w:r>
    </w:p>
    <w:p w:rsidR="0082219A" w:rsidRPr="006B18F6" w:rsidRDefault="00096B32" w:rsidP="006B18F6">
      <w:pPr>
        <w:pStyle w:val="a3"/>
        <w:spacing w:line="360" w:lineRule="auto"/>
        <w:ind w:left="0" w:firstLine="720"/>
      </w:pPr>
      <w:r w:rsidRPr="006B18F6">
        <w:t>Страны Тропической и Южной Африки. Этапы провозглашения независимости («год Африки», 1970–1980-е</w:t>
      </w:r>
      <w:r w:rsidRPr="006B18F6">
        <w:rPr>
          <w:spacing w:val="-1"/>
        </w:rPr>
        <w:t xml:space="preserve"> </w:t>
      </w:r>
      <w:r w:rsidRPr="006B18F6">
        <w:t>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w:t>
      </w:r>
    </w:p>
    <w:p w:rsidR="0082219A" w:rsidRPr="006B18F6" w:rsidRDefault="00096B32" w:rsidP="006B18F6">
      <w:pPr>
        <w:pStyle w:val="a3"/>
        <w:spacing w:line="360" w:lineRule="auto"/>
        <w:ind w:left="0" w:firstLine="720"/>
      </w:pPr>
      <w:r w:rsidRPr="006B18F6">
        <w:rPr>
          <w:u w:val="single"/>
        </w:rPr>
        <w:t>Страны</w:t>
      </w:r>
      <w:r w:rsidRPr="006B18F6">
        <w:rPr>
          <w:spacing w:val="-3"/>
          <w:u w:val="single"/>
        </w:rPr>
        <w:t xml:space="preserve"> </w:t>
      </w:r>
      <w:r w:rsidRPr="006B18F6">
        <w:rPr>
          <w:u w:val="single"/>
        </w:rPr>
        <w:t>Латинской</w:t>
      </w:r>
      <w:r w:rsidRPr="006B18F6">
        <w:rPr>
          <w:spacing w:val="-3"/>
          <w:u w:val="single"/>
        </w:rPr>
        <w:t xml:space="preserve"> </w:t>
      </w:r>
      <w:r w:rsidRPr="006B18F6">
        <w:rPr>
          <w:u w:val="single"/>
        </w:rPr>
        <w:t>Америки</w:t>
      </w:r>
      <w:r w:rsidRPr="006B18F6">
        <w:rPr>
          <w:spacing w:val="-2"/>
          <w:u w:val="single"/>
        </w:rPr>
        <w:t xml:space="preserve"> </w:t>
      </w:r>
      <w:r w:rsidRPr="006B18F6">
        <w:rPr>
          <w:u w:val="single"/>
        </w:rPr>
        <w:t>во</w:t>
      </w:r>
      <w:r w:rsidRPr="006B18F6">
        <w:rPr>
          <w:spacing w:val="-1"/>
          <w:u w:val="single"/>
        </w:rPr>
        <w:t xml:space="preserve"> </w:t>
      </w:r>
      <w:r w:rsidRPr="006B18F6">
        <w:rPr>
          <w:u w:val="single"/>
        </w:rPr>
        <w:t>второй</w:t>
      </w:r>
      <w:r w:rsidRPr="006B18F6">
        <w:rPr>
          <w:spacing w:val="-2"/>
          <w:u w:val="single"/>
        </w:rPr>
        <w:t xml:space="preserve"> </w:t>
      </w:r>
      <w:r w:rsidRPr="006B18F6">
        <w:rPr>
          <w:u w:val="single"/>
        </w:rPr>
        <w:t>половине</w:t>
      </w:r>
      <w:r w:rsidRPr="006B18F6">
        <w:rPr>
          <w:spacing w:val="-4"/>
          <w:u w:val="single"/>
        </w:rPr>
        <w:t xml:space="preserve"> </w:t>
      </w:r>
      <w:r w:rsidRPr="006B18F6">
        <w:rPr>
          <w:u w:val="single"/>
        </w:rPr>
        <w:t>ХХ</w:t>
      </w:r>
      <w:r w:rsidRPr="006B18F6">
        <w:rPr>
          <w:spacing w:val="-2"/>
          <w:u w:val="single"/>
        </w:rPr>
        <w:t xml:space="preserve"> </w:t>
      </w:r>
      <w:r w:rsidRPr="006B18F6">
        <w:rPr>
          <w:u w:val="single"/>
        </w:rPr>
        <w:t>–</w:t>
      </w:r>
      <w:r w:rsidRPr="006B18F6">
        <w:rPr>
          <w:spacing w:val="-3"/>
          <w:u w:val="single"/>
        </w:rPr>
        <w:t xml:space="preserve"> </w:t>
      </w:r>
      <w:r w:rsidRPr="006B18F6">
        <w:rPr>
          <w:u w:val="single"/>
        </w:rPr>
        <w:t>начале</w:t>
      </w:r>
      <w:r w:rsidRPr="006B18F6">
        <w:rPr>
          <w:spacing w:val="-3"/>
          <w:u w:val="single"/>
        </w:rPr>
        <w:t xml:space="preserve"> </w:t>
      </w:r>
      <w:r w:rsidRPr="006B18F6">
        <w:rPr>
          <w:u w:val="single"/>
        </w:rPr>
        <w:t>XXI</w:t>
      </w:r>
      <w:r w:rsidRPr="006B18F6">
        <w:rPr>
          <w:spacing w:val="-5"/>
          <w:u w:val="single"/>
        </w:rPr>
        <w:t xml:space="preserve"> в.</w:t>
      </w:r>
    </w:p>
    <w:p w:rsidR="0082219A" w:rsidRPr="006B18F6" w:rsidRDefault="00096B32" w:rsidP="006B18F6">
      <w:pPr>
        <w:pStyle w:val="a3"/>
        <w:spacing w:line="360" w:lineRule="auto"/>
        <w:ind w:left="0" w:firstLine="720"/>
      </w:pPr>
      <w:r w:rsidRPr="006B18F6">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 реформизм. Революция на Кубе. Диктатуры и демократизация в странах Латинской Америки. Революции</w:t>
      </w:r>
      <w:r w:rsidRPr="006B18F6">
        <w:rPr>
          <w:spacing w:val="40"/>
        </w:rPr>
        <w:t xml:space="preserve"> </w:t>
      </w:r>
      <w:r w:rsidRPr="006B18F6">
        <w:t>конца</w:t>
      </w:r>
      <w:r w:rsidRPr="006B18F6">
        <w:rPr>
          <w:spacing w:val="40"/>
        </w:rPr>
        <w:t xml:space="preserve"> </w:t>
      </w:r>
      <w:r w:rsidRPr="006B18F6">
        <w:t>1960-х</w:t>
      </w:r>
      <w:r w:rsidRPr="006B18F6">
        <w:rPr>
          <w:spacing w:val="40"/>
        </w:rPr>
        <w:t xml:space="preserve"> </w:t>
      </w:r>
      <w:r w:rsidRPr="006B18F6">
        <w:t>–</w:t>
      </w:r>
      <w:r w:rsidRPr="006B18F6">
        <w:rPr>
          <w:spacing w:val="40"/>
        </w:rPr>
        <w:t xml:space="preserve"> </w:t>
      </w:r>
      <w:r w:rsidRPr="006B18F6">
        <w:t>1970-х гг.</w:t>
      </w:r>
      <w:r w:rsidRPr="006B18F6">
        <w:rPr>
          <w:spacing w:val="40"/>
        </w:rPr>
        <w:t xml:space="preserve"> </w:t>
      </w:r>
      <w:r w:rsidRPr="006B18F6">
        <w:t>(Перу,</w:t>
      </w:r>
      <w:r w:rsidRPr="006B18F6">
        <w:rPr>
          <w:spacing w:val="40"/>
        </w:rPr>
        <w:t xml:space="preserve"> </w:t>
      </w:r>
      <w:r w:rsidRPr="006B18F6">
        <w:t>Чили,</w:t>
      </w:r>
      <w:r w:rsidRPr="006B18F6">
        <w:rPr>
          <w:spacing w:val="40"/>
        </w:rPr>
        <w:t xml:space="preserve"> </w:t>
      </w:r>
      <w:r w:rsidRPr="006B18F6">
        <w:t>Никарагуа).</w:t>
      </w:r>
      <w:r w:rsidRPr="006B18F6">
        <w:rPr>
          <w:spacing w:val="40"/>
        </w:rPr>
        <w:t xml:space="preserve"> </w:t>
      </w:r>
      <w:r w:rsidRPr="006B18F6">
        <w:t>Правоавторитарные</w:t>
      </w:r>
      <w:r w:rsidRPr="006B18F6">
        <w:rPr>
          <w:spacing w:val="40"/>
        </w:rPr>
        <w:t xml:space="preserve"> </w:t>
      </w:r>
      <w:r w:rsidRPr="006B18F6">
        <w:t>диктатуры.</w:t>
      </w:r>
    </w:p>
    <w:p w:rsidR="0082219A" w:rsidRPr="006B18F6" w:rsidRDefault="00096B32" w:rsidP="006B18F6">
      <w:pPr>
        <w:pStyle w:val="a3"/>
        <w:spacing w:line="360" w:lineRule="auto"/>
        <w:ind w:left="0" w:firstLine="720"/>
      </w:pPr>
      <w:r w:rsidRPr="006B18F6">
        <w:t>«Левый</w:t>
      </w:r>
      <w:r w:rsidRPr="006B18F6">
        <w:rPr>
          <w:spacing w:val="-1"/>
        </w:rPr>
        <w:t xml:space="preserve"> </w:t>
      </w:r>
      <w:r w:rsidRPr="006B18F6">
        <w:t>поворот»</w:t>
      </w:r>
      <w:r w:rsidRPr="006B18F6">
        <w:rPr>
          <w:spacing w:val="-8"/>
        </w:rPr>
        <w:t xml:space="preserve"> </w:t>
      </w:r>
      <w:r w:rsidRPr="006B18F6">
        <w:t>в</w:t>
      </w:r>
      <w:r w:rsidRPr="006B18F6">
        <w:rPr>
          <w:spacing w:val="-2"/>
        </w:rPr>
        <w:t xml:space="preserve"> </w:t>
      </w:r>
      <w:r w:rsidRPr="006B18F6">
        <w:t>конце</w:t>
      </w:r>
      <w:r w:rsidRPr="006B18F6">
        <w:rPr>
          <w:spacing w:val="-1"/>
        </w:rPr>
        <w:t xml:space="preserve"> </w:t>
      </w:r>
      <w:r w:rsidRPr="006B18F6">
        <w:t>ХХ</w:t>
      </w:r>
      <w:r w:rsidRPr="006B18F6">
        <w:rPr>
          <w:spacing w:val="1"/>
        </w:rPr>
        <w:t xml:space="preserve"> </w:t>
      </w:r>
      <w:r w:rsidRPr="006B18F6">
        <w:t>–</w:t>
      </w:r>
      <w:r w:rsidRPr="006B18F6">
        <w:rPr>
          <w:spacing w:val="-1"/>
        </w:rPr>
        <w:t xml:space="preserve"> </w:t>
      </w:r>
      <w:r w:rsidRPr="006B18F6">
        <w:t>начале</w:t>
      </w:r>
      <w:r w:rsidRPr="006B18F6">
        <w:rPr>
          <w:spacing w:val="-1"/>
        </w:rPr>
        <w:t xml:space="preserve"> </w:t>
      </w:r>
      <w:r w:rsidRPr="006B18F6">
        <w:t>XXI</w:t>
      </w:r>
      <w:r w:rsidRPr="006B18F6">
        <w:rPr>
          <w:spacing w:val="-3"/>
        </w:rPr>
        <w:t xml:space="preserve"> </w:t>
      </w:r>
      <w:r w:rsidRPr="006B18F6">
        <w:rPr>
          <w:spacing w:val="-5"/>
        </w:rPr>
        <w:t>в.</w:t>
      </w:r>
    </w:p>
    <w:p w:rsidR="0082219A" w:rsidRPr="006B18F6" w:rsidRDefault="00096B32" w:rsidP="006B18F6">
      <w:pPr>
        <w:pStyle w:val="a3"/>
        <w:spacing w:line="360" w:lineRule="auto"/>
        <w:ind w:left="0" w:firstLine="720"/>
      </w:pPr>
      <w:r w:rsidRPr="006B18F6">
        <w:rPr>
          <w:u w:val="single"/>
        </w:rPr>
        <w:t>Международные</w:t>
      </w:r>
      <w:r w:rsidRPr="006B18F6">
        <w:rPr>
          <w:spacing w:val="-5"/>
          <w:u w:val="single"/>
        </w:rPr>
        <w:t xml:space="preserve"> </w:t>
      </w:r>
      <w:r w:rsidRPr="006B18F6">
        <w:rPr>
          <w:u w:val="single"/>
        </w:rPr>
        <w:t>отношения</w:t>
      </w:r>
      <w:r w:rsidRPr="006B18F6">
        <w:rPr>
          <w:spacing w:val="-2"/>
          <w:u w:val="single"/>
        </w:rPr>
        <w:t xml:space="preserve"> </w:t>
      </w:r>
      <w:r w:rsidRPr="006B18F6">
        <w:rPr>
          <w:u w:val="single"/>
        </w:rPr>
        <w:t>во</w:t>
      </w:r>
      <w:r w:rsidRPr="006B18F6">
        <w:rPr>
          <w:spacing w:val="-2"/>
          <w:u w:val="single"/>
        </w:rPr>
        <w:t xml:space="preserve"> </w:t>
      </w:r>
      <w:r w:rsidRPr="006B18F6">
        <w:rPr>
          <w:u w:val="single"/>
        </w:rPr>
        <w:t>второй</w:t>
      </w:r>
      <w:r w:rsidRPr="006B18F6">
        <w:rPr>
          <w:spacing w:val="-2"/>
          <w:u w:val="single"/>
        </w:rPr>
        <w:t xml:space="preserve"> </w:t>
      </w:r>
      <w:r w:rsidRPr="006B18F6">
        <w:rPr>
          <w:u w:val="single"/>
        </w:rPr>
        <w:t>половине</w:t>
      </w:r>
      <w:r w:rsidRPr="006B18F6">
        <w:rPr>
          <w:spacing w:val="-3"/>
          <w:u w:val="single"/>
        </w:rPr>
        <w:t xml:space="preserve"> </w:t>
      </w:r>
      <w:r w:rsidRPr="006B18F6">
        <w:rPr>
          <w:u w:val="single"/>
        </w:rPr>
        <w:t>ХХ</w:t>
      </w:r>
      <w:r w:rsidRPr="006B18F6">
        <w:rPr>
          <w:spacing w:val="-2"/>
          <w:u w:val="single"/>
        </w:rPr>
        <w:t xml:space="preserve"> </w:t>
      </w:r>
      <w:r w:rsidRPr="006B18F6">
        <w:rPr>
          <w:u w:val="single"/>
        </w:rPr>
        <w:t>–</w:t>
      </w:r>
      <w:r w:rsidRPr="006B18F6">
        <w:rPr>
          <w:spacing w:val="-2"/>
          <w:u w:val="single"/>
        </w:rPr>
        <w:t xml:space="preserve"> </w:t>
      </w:r>
      <w:r w:rsidRPr="006B18F6">
        <w:rPr>
          <w:u w:val="single"/>
        </w:rPr>
        <w:t>начале</w:t>
      </w:r>
      <w:r w:rsidRPr="006B18F6">
        <w:rPr>
          <w:spacing w:val="-3"/>
          <w:u w:val="single"/>
        </w:rPr>
        <w:t xml:space="preserve"> </w:t>
      </w:r>
      <w:r w:rsidRPr="006B18F6">
        <w:rPr>
          <w:u w:val="single"/>
        </w:rPr>
        <w:t>XXI</w:t>
      </w:r>
      <w:r w:rsidRPr="006B18F6">
        <w:rPr>
          <w:spacing w:val="-2"/>
          <w:u w:val="single"/>
        </w:rPr>
        <w:t xml:space="preserve"> </w:t>
      </w:r>
      <w:r w:rsidRPr="006B18F6">
        <w:rPr>
          <w:spacing w:val="-5"/>
          <w:u w:val="single"/>
        </w:rPr>
        <w:t>в.</w:t>
      </w:r>
    </w:p>
    <w:p w:rsidR="0082219A" w:rsidRPr="006B18F6" w:rsidRDefault="00096B32" w:rsidP="006B18F6">
      <w:pPr>
        <w:pStyle w:val="a3"/>
        <w:spacing w:line="360" w:lineRule="auto"/>
        <w:ind w:left="0" w:firstLine="720"/>
      </w:pPr>
      <w:r w:rsidRPr="006B18F6">
        <w:t>Основные</w:t>
      </w:r>
      <w:r w:rsidRPr="006B18F6">
        <w:rPr>
          <w:spacing w:val="21"/>
        </w:rPr>
        <w:t xml:space="preserve"> </w:t>
      </w:r>
      <w:r w:rsidRPr="006B18F6">
        <w:t>этапы</w:t>
      </w:r>
      <w:r w:rsidRPr="006B18F6">
        <w:rPr>
          <w:spacing w:val="22"/>
        </w:rPr>
        <w:t xml:space="preserve"> </w:t>
      </w:r>
      <w:r w:rsidRPr="006B18F6">
        <w:t>развития</w:t>
      </w:r>
      <w:r w:rsidRPr="006B18F6">
        <w:rPr>
          <w:spacing w:val="23"/>
        </w:rPr>
        <w:t xml:space="preserve"> </w:t>
      </w:r>
      <w:r w:rsidRPr="006B18F6">
        <w:t>международных</w:t>
      </w:r>
      <w:r w:rsidRPr="006B18F6">
        <w:rPr>
          <w:spacing w:val="24"/>
        </w:rPr>
        <w:t xml:space="preserve"> </w:t>
      </w:r>
      <w:r w:rsidRPr="006B18F6">
        <w:t>отношений</w:t>
      </w:r>
      <w:r w:rsidRPr="006B18F6">
        <w:rPr>
          <w:spacing w:val="24"/>
        </w:rPr>
        <w:t xml:space="preserve"> </w:t>
      </w:r>
      <w:r w:rsidRPr="006B18F6">
        <w:t>во</w:t>
      </w:r>
      <w:r w:rsidRPr="006B18F6">
        <w:rPr>
          <w:spacing w:val="22"/>
        </w:rPr>
        <w:t xml:space="preserve"> </w:t>
      </w:r>
      <w:r w:rsidRPr="006B18F6">
        <w:t>второй</w:t>
      </w:r>
      <w:r w:rsidRPr="006B18F6">
        <w:rPr>
          <w:spacing w:val="21"/>
        </w:rPr>
        <w:t xml:space="preserve"> </w:t>
      </w:r>
      <w:r w:rsidRPr="006B18F6">
        <w:t>половине</w:t>
      </w:r>
      <w:r w:rsidRPr="006B18F6">
        <w:rPr>
          <w:spacing w:val="22"/>
        </w:rPr>
        <w:t xml:space="preserve"> </w:t>
      </w:r>
      <w:r w:rsidRPr="006B18F6">
        <w:t>1940-х</w:t>
      </w:r>
      <w:r w:rsidRPr="006B18F6">
        <w:rPr>
          <w:spacing w:val="25"/>
        </w:rPr>
        <w:t xml:space="preserve"> </w:t>
      </w:r>
      <w:r w:rsidRPr="006B18F6">
        <w:t>–</w:t>
      </w:r>
      <w:r w:rsidRPr="006B18F6">
        <w:rPr>
          <w:spacing w:val="21"/>
        </w:rPr>
        <w:t xml:space="preserve"> </w:t>
      </w:r>
      <w:r w:rsidRPr="006B18F6">
        <w:t>2020- х гг. Международные кризисы и региональные конфликты в годы холодной войны (Берлинский кризис, Корейская война, война в Индокитае, Суэцкий кризис, Кубинский кризис). Создание Движения неприсоединения. Гонка вооружений. Война во Вьетнаме.</w:t>
      </w:r>
    </w:p>
    <w:p w:rsidR="0082219A" w:rsidRPr="006B18F6" w:rsidRDefault="00096B32" w:rsidP="006B18F6">
      <w:pPr>
        <w:pStyle w:val="a3"/>
        <w:spacing w:line="360" w:lineRule="auto"/>
        <w:ind w:left="0" w:firstLine="720"/>
      </w:pPr>
      <w:r w:rsidRPr="006B18F6">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w:t>
      </w:r>
      <w:r w:rsidRPr="006B18F6">
        <w:rPr>
          <w:spacing w:val="40"/>
        </w:rPr>
        <w:t xml:space="preserve"> </w:t>
      </w:r>
      <w:r w:rsidRPr="006B18F6">
        <w:t>Чехословакию. Доктрина Брежнева. Урегулирование германского вопроса (договоры ФРГ с СССР и</w:t>
      </w:r>
      <w:r w:rsidRPr="006B18F6">
        <w:rPr>
          <w:spacing w:val="40"/>
        </w:rPr>
        <w:t xml:space="preserve"> </w:t>
      </w:r>
      <w:r w:rsidRPr="006B18F6">
        <w:t>Польшей,</w:t>
      </w:r>
      <w:r w:rsidRPr="006B18F6">
        <w:rPr>
          <w:spacing w:val="40"/>
        </w:rPr>
        <w:t xml:space="preserve"> </w:t>
      </w:r>
      <w:r w:rsidRPr="006B18F6">
        <w:t>четырехстороннее</w:t>
      </w:r>
      <w:r w:rsidRPr="006B18F6">
        <w:rPr>
          <w:spacing w:val="40"/>
        </w:rPr>
        <w:t xml:space="preserve"> </w:t>
      </w:r>
      <w:r w:rsidRPr="006B18F6">
        <w:t>соглашение</w:t>
      </w:r>
      <w:r w:rsidRPr="006B18F6">
        <w:rPr>
          <w:spacing w:val="40"/>
        </w:rPr>
        <w:t xml:space="preserve"> </w:t>
      </w:r>
      <w:r w:rsidRPr="006B18F6">
        <w:t>по</w:t>
      </w:r>
      <w:r w:rsidRPr="006B18F6">
        <w:rPr>
          <w:spacing w:val="40"/>
        </w:rPr>
        <w:t xml:space="preserve"> </w:t>
      </w:r>
      <w:r w:rsidRPr="006B18F6">
        <w:t>Западному</w:t>
      </w:r>
      <w:r w:rsidRPr="006B18F6">
        <w:rPr>
          <w:spacing w:val="40"/>
        </w:rPr>
        <w:t xml:space="preserve"> </w:t>
      </w:r>
      <w:r w:rsidRPr="006B18F6">
        <w:t>Берлину).</w:t>
      </w:r>
      <w:r w:rsidRPr="006B18F6">
        <w:rPr>
          <w:spacing w:val="40"/>
        </w:rPr>
        <w:t xml:space="preserve"> </w:t>
      </w:r>
      <w:r w:rsidRPr="006B18F6">
        <w:t>Договоры</w:t>
      </w:r>
      <w:r w:rsidRPr="006B18F6">
        <w:rPr>
          <w:spacing w:val="40"/>
        </w:rPr>
        <w:t xml:space="preserve"> </w:t>
      </w:r>
      <w:r w:rsidRPr="006B18F6">
        <w:t>об</w:t>
      </w:r>
      <w:r w:rsidRPr="006B18F6">
        <w:rPr>
          <w:spacing w:val="40"/>
        </w:rPr>
        <w:t xml:space="preserve"> </w:t>
      </w:r>
      <w:r w:rsidRPr="006B18F6">
        <w:t>ограничении</w:t>
      </w:r>
      <w:r w:rsidR="001B6665">
        <w:t xml:space="preserve"> </w:t>
      </w:r>
      <w:r w:rsidRPr="006B18F6">
        <w:t>стратегических вооружений (ОСВ). Совещание по безопасности и сотрудничеству в Европе (Хельсинки, 1975 г.).</w:t>
      </w:r>
    </w:p>
    <w:p w:rsidR="0082219A" w:rsidRPr="006B18F6" w:rsidRDefault="00096B32" w:rsidP="006B18F6">
      <w:pPr>
        <w:pStyle w:val="a3"/>
        <w:spacing w:line="360" w:lineRule="auto"/>
        <w:ind w:left="0" w:firstLine="720"/>
      </w:pPr>
      <w:r w:rsidRPr="006B18F6">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w:t>
      </w:r>
      <w:r w:rsidRPr="006B18F6">
        <w:rPr>
          <w:spacing w:val="40"/>
        </w:rPr>
        <w:t xml:space="preserve"> </w:t>
      </w:r>
      <w:r w:rsidRPr="006B18F6">
        <w:lastRenderedPageBreak/>
        <w:t>советской концепции «нового политического мышления» в 1980-х</w:t>
      </w:r>
      <w:r w:rsidRPr="006B18F6">
        <w:rPr>
          <w:spacing w:val="-1"/>
        </w:rPr>
        <w:t xml:space="preserve"> </w:t>
      </w:r>
      <w:r w:rsidRPr="006B18F6">
        <w:t>гг. Революции 1989–1991</w:t>
      </w:r>
      <w:r w:rsidRPr="006B18F6">
        <w:rPr>
          <w:spacing w:val="-2"/>
        </w:rPr>
        <w:t xml:space="preserve"> </w:t>
      </w:r>
      <w:r w:rsidRPr="006B18F6">
        <w:t>гг. в странах Восточной Европы. Распад СССР и восточного блока.</w:t>
      </w:r>
    </w:p>
    <w:p w:rsidR="0082219A" w:rsidRPr="006B18F6" w:rsidRDefault="00096B32" w:rsidP="006B18F6">
      <w:pPr>
        <w:pStyle w:val="a3"/>
        <w:spacing w:line="360" w:lineRule="auto"/>
        <w:ind w:left="0" w:firstLine="720"/>
      </w:pPr>
      <w:r w:rsidRPr="006B18F6">
        <w:t>Международные отношения в конце ХХ – начале XXI</w:t>
      </w:r>
      <w:r w:rsidRPr="006B18F6">
        <w:rPr>
          <w:spacing w:val="-4"/>
        </w:rPr>
        <w:t xml:space="preserve"> </w:t>
      </w:r>
      <w:r w:rsidRPr="006B18F6">
        <w:t>в. От биполярного к</w:t>
      </w:r>
      <w:r w:rsidRPr="006B18F6">
        <w:rPr>
          <w:spacing w:val="40"/>
        </w:rPr>
        <w:t xml:space="preserve"> </w:t>
      </w:r>
      <w:r w:rsidRPr="006B18F6">
        <w:t>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w:t>
      </w:r>
    </w:p>
    <w:p w:rsidR="0082219A" w:rsidRPr="006B18F6" w:rsidRDefault="00096B32" w:rsidP="006B18F6">
      <w:pPr>
        <w:pStyle w:val="a3"/>
        <w:spacing w:line="360" w:lineRule="auto"/>
        <w:ind w:left="0" w:firstLine="720"/>
      </w:pPr>
      <w:r w:rsidRPr="006B18F6">
        <w:rPr>
          <w:u w:val="single"/>
        </w:rPr>
        <w:t>Развитие</w:t>
      </w:r>
      <w:r w:rsidRPr="006B18F6">
        <w:rPr>
          <w:spacing w:val="-4"/>
          <w:u w:val="single"/>
        </w:rPr>
        <w:t xml:space="preserve"> </w:t>
      </w:r>
      <w:r w:rsidRPr="006B18F6">
        <w:rPr>
          <w:u w:val="single"/>
        </w:rPr>
        <w:t>науки</w:t>
      </w:r>
      <w:r w:rsidRPr="006B18F6">
        <w:rPr>
          <w:spacing w:val="-2"/>
          <w:u w:val="single"/>
        </w:rPr>
        <w:t xml:space="preserve"> </w:t>
      </w:r>
      <w:r w:rsidRPr="006B18F6">
        <w:rPr>
          <w:u w:val="single"/>
        </w:rPr>
        <w:t>и</w:t>
      </w:r>
      <w:r w:rsidRPr="006B18F6">
        <w:rPr>
          <w:spacing w:val="-2"/>
          <w:u w:val="single"/>
        </w:rPr>
        <w:t xml:space="preserve"> </w:t>
      </w:r>
      <w:r w:rsidRPr="006B18F6">
        <w:rPr>
          <w:u w:val="single"/>
        </w:rPr>
        <w:t>культуры</w:t>
      </w:r>
      <w:r w:rsidRPr="006B18F6">
        <w:rPr>
          <w:spacing w:val="-2"/>
          <w:u w:val="single"/>
        </w:rPr>
        <w:t xml:space="preserve"> </w:t>
      </w:r>
      <w:r w:rsidRPr="006B18F6">
        <w:rPr>
          <w:u w:val="single"/>
        </w:rPr>
        <w:t>во второй</w:t>
      </w:r>
      <w:r w:rsidRPr="006B18F6">
        <w:rPr>
          <w:spacing w:val="-3"/>
          <w:u w:val="single"/>
        </w:rPr>
        <w:t xml:space="preserve"> </w:t>
      </w:r>
      <w:r w:rsidRPr="006B18F6">
        <w:rPr>
          <w:u w:val="single"/>
        </w:rPr>
        <w:t>половине</w:t>
      </w:r>
      <w:r w:rsidRPr="006B18F6">
        <w:rPr>
          <w:spacing w:val="-3"/>
          <w:u w:val="single"/>
        </w:rPr>
        <w:t xml:space="preserve"> </w:t>
      </w:r>
      <w:r w:rsidRPr="006B18F6">
        <w:rPr>
          <w:u w:val="single"/>
        </w:rPr>
        <w:t>ХХ</w:t>
      </w:r>
      <w:r w:rsidRPr="006B18F6">
        <w:rPr>
          <w:spacing w:val="-2"/>
          <w:u w:val="single"/>
        </w:rPr>
        <w:t xml:space="preserve"> </w:t>
      </w:r>
      <w:r w:rsidRPr="006B18F6">
        <w:rPr>
          <w:u w:val="single"/>
        </w:rPr>
        <w:t>–</w:t>
      </w:r>
      <w:r w:rsidRPr="006B18F6">
        <w:rPr>
          <w:spacing w:val="-2"/>
          <w:u w:val="single"/>
        </w:rPr>
        <w:t xml:space="preserve"> </w:t>
      </w:r>
      <w:r w:rsidRPr="006B18F6">
        <w:rPr>
          <w:u w:val="single"/>
        </w:rPr>
        <w:t>начале</w:t>
      </w:r>
      <w:r w:rsidRPr="006B18F6">
        <w:rPr>
          <w:spacing w:val="-3"/>
          <w:u w:val="single"/>
        </w:rPr>
        <w:t xml:space="preserve"> </w:t>
      </w:r>
      <w:r w:rsidRPr="006B18F6">
        <w:rPr>
          <w:u w:val="single"/>
        </w:rPr>
        <w:t>XXI</w:t>
      </w:r>
      <w:r w:rsidRPr="006B18F6">
        <w:rPr>
          <w:spacing w:val="-2"/>
          <w:u w:val="single"/>
        </w:rPr>
        <w:t xml:space="preserve"> </w:t>
      </w:r>
      <w:r w:rsidRPr="006B18F6">
        <w:rPr>
          <w:spacing w:val="-5"/>
          <w:u w:val="single"/>
        </w:rPr>
        <w:t>в.</w:t>
      </w:r>
    </w:p>
    <w:p w:rsidR="0082219A" w:rsidRPr="006B18F6" w:rsidRDefault="00096B32" w:rsidP="006B18F6">
      <w:pPr>
        <w:pStyle w:val="a3"/>
        <w:spacing w:line="360" w:lineRule="auto"/>
        <w:ind w:left="0" w:firstLine="720"/>
      </w:pPr>
      <w:r w:rsidRPr="006B18F6">
        <w:t>Развитие науки во второй половине ХХ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w:t>
      </w:r>
    </w:p>
    <w:p w:rsidR="0082219A" w:rsidRPr="006B18F6" w:rsidRDefault="00096B32" w:rsidP="006B18F6">
      <w:pPr>
        <w:pStyle w:val="a3"/>
        <w:spacing w:line="360" w:lineRule="auto"/>
        <w:ind w:left="0" w:firstLine="720"/>
      </w:pPr>
      <w:r w:rsidRPr="006B18F6">
        <w:t>Изменение условий труда и быта людей во второй половине ХХ – начале XXI</w:t>
      </w:r>
      <w:r w:rsidRPr="006B18F6">
        <w:rPr>
          <w:spacing w:val="-4"/>
        </w:rPr>
        <w:t xml:space="preserve"> </w:t>
      </w:r>
      <w:r w:rsidRPr="006B18F6">
        <w:t>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w:t>
      </w:r>
    </w:p>
    <w:p w:rsidR="0082219A" w:rsidRPr="006B18F6" w:rsidRDefault="00096B32" w:rsidP="006B18F6">
      <w:pPr>
        <w:pStyle w:val="a3"/>
        <w:spacing w:line="360" w:lineRule="auto"/>
        <w:ind w:left="0" w:firstLine="720"/>
      </w:pPr>
      <w:r w:rsidRPr="006B18F6">
        <w:t>Течения и стили в художественной культуре второй половины ХХ – начала XXI</w:t>
      </w:r>
      <w:r w:rsidRPr="006B18F6">
        <w:rPr>
          <w:spacing w:val="-3"/>
        </w:rPr>
        <w:t xml:space="preserve"> </w:t>
      </w:r>
      <w:r w:rsidRPr="006B18F6">
        <w:t>в.: от модернизма к постмодернизму. Литература: поколения 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w:t>
      </w:r>
      <w:r w:rsidRPr="006B18F6">
        <w:rPr>
          <w:spacing w:val="40"/>
        </w:rPr>
        <w:t xml:space="preserve"> </w:t>
      </w:r>
      <w:r w:rsidRPr="006B18F6">
        <w:t>Массовая культура. Молодежная культура. Глобальное и национальное в современной культуре.</w:t>
      </w:r>
    </w:p>
    <w:p w:rsidR="0082219A" w:rsidRPr="006B18F6" w:rsidRDefault="00096B32" w:rsidP="006B18F6">
      <w:pPr>
        <w:pStyle w:val="a3"/>
        <w:spacing w:line="360" w:lineRule="auto"/>
        <w:ind w:left="0" w:firstLine="720"/>
      </w:pPr>
      <w:r w:rsidRPr="006B18F6">
        <w:rPr>
          <w:u w:val="single"/>
        </w:rPr>
        <w:t>Современный</w:t>
      </w:r>
      <w:r w:rsidRPr="006B18F6">
        <w:rPr>
          <w:spacing w:val="-7"/>
          <w:u w:val="single"/>
        </w:rPr>
        <w:t xml:space="preserve"> </w:t>
      </w:r>
      <w:r w:rsidRPr="006B18F6">
        <w:rPr>
          <w:spacing w:val="-4"/>
          <w:u w:val="single"/>
        </w:rPr>
        <w:t>мир.</w:t>
      </w:r>
    </w:p>
    <w:p w:rsidR="0082219A" w:rsidRPr="006B18F6" w:rsidRDefault="00096B32" w:rsidP="006B18F6">
      <w:pPr>
        <w:pStyle w:val="a3"/>
        <w:spacing w:line="360" w:lineRule="auto"/>
        <w:ind w:left="0" w:firstLine="720"/>
      </w:pPr>
      <w:r w:rsidRPr="006B18F6">
        <w:t>Глобальные</w:t>
      </w:r>
      <w:r w:rsidRPr="006B18F6">
        <w:rPr>
          <w:spacing w:val="21"/>
        </w:rPr>
        <w:t xml:space="preserve"> </w:t>
      </w:r>
      <w:r w:rsidRPr="006B18F6">
        <w:t>проблемы</w:t>
      </w:r>
      <w:r w:rsidRPr="006B18F6">
        <w:rPr>
          <w:spacing w:val="26"/>
        </w:rPr>
        <w:t xml:space="preserve"> </w:t>
      </w:r>
      <w:r w:rsidRPr="006B18F6">
        <w:t>человечества.</w:t>
      </w:r>
      <w:r w:rsidRPr="006B18F6">
        <w:rPr>
          <w:spacing w:val="24"/>
        </w:rPr>
        <w:t xml:space="preserve"> </w:t>
      </w:r>
      <w:r w:rsidRPr="006B18F6">
        <w:t>Существование</w:t>
      </w:r>
      <w:r w:rsidRPr="006B18F6">
        <w:rPr>
          <w:spacing w:val="22"/>
        </w:rPr>
        <w:t xml:space="preserve"> </w:t>
      </w:r>
      <w:r w:rsidRPr="006B18F6">
        <w:t>и</w:t>
      </w:r>
      <w:r w:rsidRPr="006B18F6">
        <w:rPr>
          <w:spacing w:val="25"/>
        </w:rPr>
        <w:t xml:space="preserve"> </w:t>
      </w:r>
      <w:r w:rsidRPr="006B18F6">
        <w:t>распространение</w:t>
      </w:r>
      <w:r w:rsidRPr="006B18F6">
        <w:rPr>
          <w:spacing w:val="23"/>
        </w:rPr>
        <w:t xml:space="preserve"> </w:t>
      </w:r>
      <w:r w:rsidRPr="006B18F6">
        <w:t>ядерного</w:t>
      </w:r>
      <w:r w:rsidRPr="006B18F6">
        <w:rPr>
          <w:spacing w:val="24"/>
        </w:rPr>
        <w:t xml:space="preserve"> </w:t>
      </w:r>
      <w:r w:rsidRPr="006B18F6">
        <w:rPr>
          <w:spacing w:val="-2"/>
        </w:rPr>
        <w:t>оружия.</w:t>
      </w:r>
    </w:p>
    <w:p w:rsidR="0082219A" w:rsidRPr="006B18F6" w:rsidRDefault="00096B32" w:rsidP="006B18F6">
      <w:pPr>
        <w:pStyle w:val="a3"/>
        <w:spacing w:line="360" w:lineRule="auto"/>
        <w:ind w:left="0" w:firstLine="720"/>
        <w:jc w:val="left"/>
      </w:pPr>
      <w:r w:rsidRPr="006B18F6">
        <w:t>Проблема</w:t>
      </w:r>
      <w:r w:rsidRPr="006B18F6">
        <w:rPr>
          <w:spacing w:val="-6"/>
        </w:rPr>
        <w:t xml:space="preserve"> </w:t>
      </w:r>
      <w:r w:rsidRPr="006B18F6">
        <w:t>природных</w:t>
      </w:r>
      <w:r w:rsidRPr="006B18F6">
        <w:rPr>
          <w:spacing w:val="-2"/>
        </w:rPr>
        <w:t xml:space="preserve"> </w:t>
      </w:r>
      <w:r w:rsidRPr="006B18F6">
        <w:t>ресурсов</w:t>
      </w:r>
      <w:r w:rsidRPr="006B18F6">
        <w:rPr>
          <w:spacing w:val="-4"/>
        </w:rPr>
        <w:t xml:space="preserve"> </w:t>
      </w:r>
      <w:r w:rsidRPr="006B18F6">
        <w:t>и</w:t>
      </w:r>
      <w:r w:rsidRPr="006B18F6">
        <w:rPr>
          <w:spacing w:val="-3"/>
        </w:rPr>
        <w:t xml:space="preserve"> </w:t>
      </w:r>
      <w:r w:rsidRPr="006B18F6">
        <w:t>экологии.</w:t>
      </w:r>
      <w:r w:rsidRPr="006B18F6">
        <w:rPr>
          <w:spacing w:val="-3"/>
        </w:rPr>
        <w:t xml:space="preserve"> </w:t>
      </w:r>
      <w:r w:rsidRPr="006B18F6">
        <w:t>Проблема</w:t>
      </w:r>
      <w:r w:rsidRPr="006B18F6">
        <w:rPr>
          <w:spacing w:val="-4"/>
        </w:rPr>
        <w:t xml:space="preserve"> </w:t>
      </w:r>
      <w:r w:rsidRPr="006B18F6">
        <w:t>беженцев.</w:t>
      </w:r>
      <w:r w:rsidRPr="006B18F6">
        <w:rPr>
          <w:spacing w:val="-3"/>
        </w:rPr>
        <w:t xml:space="preserve"> </w:t>
      </w:r>
      <w:r w:rsidRPr="006B18F6">
        <w:t>Эпидемии</w:t>
      </w:r>
      <w:r w:rsidRPr="006B18F6">
        <w:rPr>
          <w:spacing w:val="-3"/>
        </w:rPr>
        <w:t xml:space="preserve"> </w:t>
      </w:r>
      <w:r w:rsidRPr="006B18F6">
        <w:t>в</w:t>
      </w:r>
      <w:r w:rsidRPr="006B18F6">
        <w:rPr>
          <w:spacing w:val="-4"/>
        </w:rPr>
        <w:t xml:space="preserve"> </w:t>
      </w:r>
      <w:r w:rsidRPr="006B18F6">
        <w:t>современном</w:t>
      </w:r>
      <w:r w:rsidRPr="006B18F6">
        <w:rPr>
          <w:spacing w:val="-3"/>
        </w:rPr>
        <w:t xml:space="preserve"> </w:t>
      </w:r>
      <w:r w:rsidRPr="006B18F6">
        <w:rPr>
          <w:spacing w:val="-2"/>
        </w:rPr>
        <w:t>мире.</w:t>
      </w:r>
    </w:p>
    <w:p w:rsidR="0082219A" w:rsidRPr="006B18F6" w:rsidRDefault="00096B32" w:rsidP="006B18F6">
      <w:pPr>
        <w:pStyle w:val="a3"/>
        <w:spacing w:line="360" w:lineRule="auto"/>
        <w:ind w:left="0" w:firstLine="720"/>
        <w:jc w:val="left"/>
      </w:pPr>
      <w:r w:rsidRPr="006B18F6">
        <w:t>Глобализация,</w:t>
      </w:r>
      <w:r w:rsidRPr="006B18F6">
        <w:rPr>
          <w:spacing w:val="-8"/>
        </w:rPr>
        <w:t xml:space="preserve"> </w:t>
      </w:r>
      <w:r w:rsidRPr="006B18F6">
        <w:t>интеграция</w:t>
      </w:r>
      <w:r w:rsidRPr="006B18F6">
        <w:rPr>
          <w:spacing w:val="-8"/>
        </w:rPr>
        <w:t xml:space="preserve"> </w:t>
      </w:r>
      <w:r w:rsidRPr="006B18F6">
        <w:t>и</w:t>
      </w:r>
      <w:r w:rsidRPr="006B18F6">
        <w:rPr>
          <w:spacing w:val="-9"/>
        </w:rPr>
        <w:t xml:space="preserve"> </w:t>
      </w:r>
      <w:r w:rsidRPr="006B18F6">
        <w:t>проблемы</w:t>
      </w:r>
      <w:r w:rsidRPr="006B18F6">
        <w:rPr>
          <w:spacing w:val="-8"/>
        </w:rPr>
        <w:t xml:space="preserve"> </w:t>
      </w:r>
      <w:r w:rsidRPr="006B18F6">
        <w:t>национальных</w:t>
      </w:r>
      <w:r w:rsidRPr="006B18F6">
        <w:rPr>
          <w:spacing w:val="-9"/>
        </w:rPr>
        <w:t xml:space="preserve"> </w:t>
      </w:r>
      <w:r w:rsidRPr="006B18F6">
        <w:t xml:space="preserve">интересов. </w:t>
      </w:r>
      <w:r w:rsidRPr="006B18F6">
        <w:rPr>
          <w:spacing w:val="-2"/>
          <w:u w:val="single"/>
        </w:rPr>
        <w:t>Обобщение.</w:t>
      </w:r>
    </w:p>
    <w:p w:rsidR="0082219A" w:rsidRPr="006B18F6" w:rsidRDefault="00096B32" w:rsidP="006B18F6">
      <w:pPr>
        <w:pStyle w:val="1"/>
        <w:spacing w:before="0" w:line="360" w:lineRule="auto"/>
        <w:ind w:left="0" w:firstLine="720"/>
        <w:jc w:val="left"/>
      </w:pPr>
      <w:bookmarkStart w:id="244" w:name="_Toc216086955"/>
      <w:r w:rsidRPr="006B18F6">
        <w:t>История</w:t>
      </w:r>
      <w:r w:rsidRPr="006B18F6">
        <w:rPr>
          <w:spacing w:val="-4"/>
        </w:rPr>
        <w:t xml:space="preserve"> </w:t>
      </w:r>
      <w:r w:rsidRPr="006B18F6">
        <w:t>России.</w:t>
      </w:r>
      <w:r w:rsidRPr="006B18F6">
        <w:rPr>
          <w:spacing w:val="-2"/>
        </w:rPr>
        <w:t xml:space="preserve"> </w:t>
      </w:r>
      <w:r w:rsidRPr="006B18F6">
        <w:t>1945–2022</w:t>
      </w:r>
      <w:r w:rsidRPr="006B18F6">
        <w:rPr>
          <w:spacing w:val="-2"/>
        </w:rPr>
        <w:t xml:space="preserve"> </w:t>
      </w:r>
      <w:r w:rsidRPr="006B18F6">
        <w:rPr>
          <w:spacing w:val="-5"/>
        </w:rPr>
        <w:t>гг.</w:t>
      </w:r>
      <w:bookmarkEnd w:id="244"/>
    </w:p>
    <w:p w:rsidR="0082219A" w:rsidRPr="006B18F6" w:rsidRDefault="00096B32" w:rsidP="001B6665">
      <w:pPr>
        <w:pStyle w:val="a3"/>
        <w:spacing w:line="360" w:lineRule="auto"/>
        <w:ind w:left="0" w:firstLine="720"/>
      </w:pPr>
      <w:r w:rsidRPr="006B18F6">
        <w:rPr>
          <w:u w:val="single"/>
        </w:rPr>
        <w:t>Введение.</w:t>
      </w:r>
      <w:r w:rsidRPr="006B18F6">
        <w:rPr>
          <w:spacing w:val="48"/>
        </w:rPr>
        <w:t xml:space="preserve"> </w:t>
      </w:r>
      <w:r w:rsidRPr="006B18F6">
        <w:t>Периодизация</w:t>
      </w:r>
      <w:r w:rsidRPr="006B18F6">
        <w:rPr>
          <w:spacing w:val="48"/>
        </w:rPr>
        <w:t xml:space="preserve"> </w:t>
      </w:r>
      <w:r w:rsidRPr="006B18F6">
        <w:t>и</w:t>
      </w:r>
      <w:r w:rsidRPr="006B18F6">
        <w:rPr>
          <w:spacing w:val="49"/>
        </w:rPr>
        <w:t xml:space="preserve"> </w:t>
      </w:r>
      <w:r w:rsidRPr="006B18F6">
        <w:t>общая</w:t>
      </w:r>
      <w:r w:rsidRPr="006B18F6">
        <w:rPr>
          <w:spacing w:val="48"/>
        </w:rPr>
        <w:t xml:space="preserve"> </w:t>
      </w:r>
      <w:r w:rsidRPr="006B18F6">
        <w:t>характеристика</w:t>
      </w:r>
      <w:r w:rsidRPr="006B18F6">
        <w:rPr>
          <w:spacing w:val="48"/>
        </w:rPr>
        <w:t xml:space="preserve"> </w:t>
      </w:r>
      <w:r w:rsidRPr="006B18F6">
        <w:t>истории</w:t>
      </w:r>
      <w:r w:rsidRPr="006B18F6">
        <w:rPr>
          <w:spacing w:val="49"/>
        </w:rPr>
        <w:t xml:space="preserve"> </w:t>
      </w:r>
      <w:r w:rsidRPr="006B18F6">
        <w:t>СССР,</w:t>
      </w:r>
      <w:r w:rsidRPr="006B18F6">
        <w:rPr>
          <w:spacing w:val="45"/>
        </w:rPr>
        <w:t xml:space="preserve"> </w:t>
      </w:r>
      <w:r w:rsidRPr="006B18F6">
        <w:t>России</w:t>
      </w:r>
      <w:r w:rsidRPr="006B18F6">
        <w:rPr>
          <w:spacing w:val="49"/>
        </w:rPr>
        <w:t xml:space="preserve"> </w:t>
      </w:r>
      <w:r w:rsidRPr="006B18F6">
        <w:t>1945</w:t>
      </w:r>
      <w:r w:rsidRPr="006B18F6">
        <w:rPr>
          <w:spacing w:val="48"/>
        </w:rPr>
        <w:t xml:space="preserve"> </w:t>
      </w:r>
      <w:r w:rsidRPr="006B18F6">
        <w:t>–</w:t>
      </w:r>
      <w:r w:rsidRPr="006B18F6">
        <w:rPr>
          <w:spacing w:val="49"/>
        </w:rPr>
        <w:t xml:space="preserve"> </w:t>
      </w:r>
      <w:r w:rsidRPr="006B18F6">
        <w:rPr>
          <w:spacing w:val="-2"/>
        </w:rPr>
        <w:t>начала</w:t>
      </w:r>
    </w:p>
    <w:p w:rsidR="0082219A" w:rsidRPr="006B18F6" w:rsidRDefault="00096B32" w:rsidP="001B6665">
      <w:pPr>
        <w:pStyle w:val="a3"/>
        <w:spacing w:line="360" w:lineRule="auto"/>
        <w:ind w:left="0" w:firstLine="720"/>
      </w:pPr>
      <w:r w:rsidRPr="006B18F6">
        <w:t>2020-х</w:t>
      </w:r>
      <w:r w:rsidRPr="006B18F6">
        <w:rPr>
          <w:spacing w:val="1"/>
        </w:rPr>
        <w:t xml:space="preserve"> </w:t>
      </w:r>
      <w:r w:rsidRPr="006B18F6">
        <w:rPr>
          <w:spacing w:val="-5"/>
        </w:rPr>
        <w:t>гг.</w:t>
      </w:r>
    </w:p>
    <w:p w:rsidR="0082219A" w:rsidRPr="006B18F6" w:rsidRDefault="00096B32" w:rsidP="001B6665">
      <w:pPr>
        <w:pStyle w:val="a3"/>
        <w:spacing w:line="360" w:lineRule="auto"/>
        <w:ind w:left="0" w:firstLine="720"/>
      </w:pPr>
      <w:r w:rsidRPr="006B18F6">
        <w:rPr>
          <w:u w:val="single"/>
        </w:rPr>
        <w:t>СССР в</w:t>
      </w:r>
      <w:r w:rsidRPr="006B18F6">
        <w:rPr>
          <w:spacing w:val="-1"/>
          <w:u w:val="single"/>
        </w:rPr>
        <w:t xml:space="preserve"> </w:t>
      </w:r>
      <w:r w:rsidRPr="006B18F6">
        <w:rPr>
          <w:u w:val="single"/>
        </w:rPr>
        <w:t xml:space="preserve">1945–1991 </w:t>
      </w:r>
      <w:r w:rsidRPr="006B18F6">
        <w:rPr>
          <w:spacing w:val="-5"/>
          <w:u w:val="single"/>
        </w:rPr>
        <w:t>гг.</w:t>
      </w:r>
    </w:p>
    <w:p w:rsidR="0082219A" w:rsidRPr="006B18F6" w:rsidRDefault="00096B32" w:rsidP="001B6665">
      <w:pPr>
        <w:spacing w:line="360" w:lineRule="auto"/>
        <w:ind w:firstLine="720"/>
        <w:jc w:val="both"/>
        <w:rPr>
          <w:i/>
          <w:sz w:val="24"/>
          <w:szCs w:val="24"/>
        </w:rPr>
      </w:pPr>
      <w:r w:rsidRPr="006B18F6">
        <w:rPr>
          <w:i/>
          <w:sz w:val="24"/>
          <w:szCs w:val="24"/>
        </w:rPr>
        <w:t>СССР в</w:t>
      </w:r>
      <w:r w:rsidRPr="006B18F6">
        <w:rPr>
          <w:i/>
          <w:spacing w:val="-2"/>
          <w:sz w:val="24"/>
          <w:szCs w:val="24"/>
        </w:rPr>
        <w:t xml:space="preserve"> </w:t>
      </w:r>
      <w:r w:rsidRPr="006B18F6">
        <w:rPr>
          <w:i/>
          <w:sz w:val="24"/>
          <w:szCs w:val="24"/>
        </w:rPr>
        <w:t xml:space="preserve">1945–1953 </w:t>
      </w:r>
      <w:r w:rsidRPr="006B18F6">
        <w:rPr>
          <w:i/>
          <w:spacing w:val="-5"/>
          <w:sz w:val="24"/>
          <w:szCs w:val="24"/>
        </w:rPr>
        <w:t>гг.</w:t>
      </w:r>
    </w:p>
    <w:p w:rsidR="0082219A" w:rsidRPr="006B18F6" w:rsidRDefault="00096B32" w:rsidP="001B6665">
      <w:pPr>
        <w:pStyle w:val="a3"/>
        <w:spacing w:line="360" w:lineRule="auto"/>
        <w:ind w:left="0" w:firstLine="720"/>
      </w:pPr>
      <w:r w:rsidRPr="006B18F6">
        <w:t>Влияние последствий войны на советскую систему и общество. Послевоенные ожидания и настроения.</w:t>
      </w:r>
      <w:r w:rsidRPr="006B18F6">
        <w:rPr>
          <w:spacing w:val="20"/>
        </w:rPr>
        <w:t xml:space="preserve"> </w:t>
      </w:r>
      <w:r w:rsidRPr="006B18F6">
        <w:t>Представления</w:t>
      </w:r>
      <w:r w:rsidRPr="006B18F6">
        <w:rPr>
          <w:spacing w:val="23"/>
        </w:rPr>
        <w:t xml:space="preserve"> </w:t>
      </w:r>
      <w:r w:rsidRPr="006B18F6">
        <w:t>власти</w:t>
      </w:r>
      <w:r w:rsidRPr="006B18F6">
        <w:rPr>
          <w:spacing w:val="23"/>
        </w:rPr>
        <w:t xml:space="preserve"> </w:t>
      </w:r>
      <w:r w:rsidRPr="006B18F6">
        <w:t>и</w:t>
      </w:r>
      <w:r w:rsidRPr="006B18F6">
        <w:rPr>
          <w:spacing w:val="21"/>
        </w:rPr>
        <w:t xml:space="preserve"> </w:t>
      </w:r>
      <w:r w:rsidRPr="006B18F6">
        <w:t>народа</w:t>
      </w:r>
      <w:r w:rsidRPr="006B18F6">
        <w:rPr>
          <w:spacing w:val="22"/>
        </w:rPr>
        <w:t xml:space="preserve"> </w:t>
      </w:r>
      <w:r w:rsidRPr="006B18F6">
        <w:t>о</w:t>
      </w:r>
      <w:r w:rsidRPr="006B18F6">
        <w:rPr>
          <w:spacing w:val="20"/>
        </w:rPr>
        <w:t xml:space="preserve"> </w:t>
      </w:r>
      <w:r w:rsidRPr="006B18F6">
        <w:t>послевоенном</w:t>
      </w:r>
      <w:r w:rsidRPr="006B18F6">
        <w:rPr>
          <w:spacing w:val="21"/>
        </w:rPr>
        <w:t xml:space="preserve"> </w:t>
      </w:r>
      <w:r w:rsidRPr="006B18F6">
        <w:t>развитии</w:t>
      </w:r>
      <w:r w:rsidRPr="006B18F6">
        <w:rPr>
          <w:spacing w:val="23"/>
        </w:rPr>
        <w:t xml:space="preserve"> </w:t>
      </w:r>
      <w:r w:rsidRPr="006B18F6">
        <w:t>страны.</w:t>
      </w:r>
      <w:r w:rsidRPr="006B18F6">
        <w:rPr>
          <w:spacing w:val="22"/>
        </w:rPr>
        <w:t xml:space="preserve"> </w:t>
      </w:r>
      <w:r w:rsidRPr="006B18F6">
        <w:t>Эйфория</w:t>
      </w:r>
      <w:r w:rsidRPr="006B18F6">
        <w:rPr>
          <w:spacing w:val="23"/>
        </w:rPr>
        <w:t xml:space="preserve"> </w:t>
      </w:r>
      <w:r w:rsidRPr="006B18F6">
        <w:rPr>
          <w:spacing w:val="-2"/>
        </w:rPr>
        <w:t>Победы.</w:t>
      </w:r>
    </w:p>
    <w:p w:rsidR="0082219A" w:rsidRPr="006B18F6" w:rsidRDefault="008061BE" w:rsidP="001B6665">
      <w:pPr>
        <w:pStyle w:val="a3"/>
        <w:spacing w:line="360" w:lineRule="auto"/>
        <w:ind w:left="0" w:firstLine="720"/>
      </w:pPr>
      <w:r w:rsidRPr="006B18F6">
        <w:lastRenderedPageBreak/>
        <w:t xml:space="preserve"> </w:t>
      </w:r>
      <w:r w:rsidR="001B6665">
        <w:t>Р</w:t>
      </w:r>
      <w:r w:rsidR="00096B32" w:rsidRPr="006B18F6">
        <w:t>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p>
    <w:p w:rsidR="0082219A" w:rsidRPr="006B18F6" w:rsidRDefault="00096B32" w:rsidP="001B6665">
      <w:pPr>
        <w:pStyle w:val="a3"/>
        <w:spacing w:line="360" w:lineRule="auto"/>
        <w:ind w:left="0" w:firstLine="720"/>
      </w:pPr>
      <w:r w:rsidRPr="006B18F6">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w:t>
      </w:r>
    </w:p>
    <w:p w:rsidR="0082219A" w:rsidRPr="006B18F6" w:rsidRDefault="00096B32" w:rsidP="006B18F6">
      <w:pPr>
        <w:pStyle w:val="a3"/>
        <w:spacing w:line="360" w:lineRule="auto"/>
        <w:ind w:left="0" w:firstLine="720"/>
      </w:pPr>
      <w:r w:rsidRPr="006B18F6">
        <w:t>Положение на послевоенном потребительском рынке. Колхозный рынок. Государственная</w:t>
      </w:r>
      <w:r w:rsidRPr="006B18F6">
        <w:rPr>
          <w:spacing w:val="40"/>
        </w:rPr>
        <w:t xml:space="preserve"> </w:t>
      </w:r>
      <w:r w:rsidRPr="006B18F6">
        <w:t>и коммерческая торговля. Голод 1946–1947</w:t>
      </w:r>
      <w:r w:rsidRPr="006B18F6">
        <w:rPr>
          <w:spacing w:val="-2"/>
        </w:rPr>
        <w:t xml:space="preserve"> </w:t>
      </w:r>
      <w:r w:rsidRPr="006B18F6">
        <w:t xml:space="preserve">гг. Денежная реформа и отмена карточной системы </w:t>
      </w:r>
      <w:r w:rsidRPr="006B18F6">
        <w:rPr>
          <w:spacing w:val="-2"/>
        </w:rPr>
        <w:t>(1947).</w:t>
      </w:r>
    </w:p>
    <w:p w:rsidR="0082219A" w:rsidRPr="006B18F6" w:rsidRDefault="00096B32" w:rsidP="006B18F6">
      <w:pPr>
        <w:pStyle w:val="a3"/>
        <w:spacing w:line="360" w:lineRule="auto"/>
        <w:ind w:left="0" w:firstLine="720"/>
      </w:pPr>
      <w:r w:rsidRPr="006B18F6">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w:t>
      </w:r>
    </w:p>
    <w:p w:rsidR="0082219A" w:rsidRPr="006B18F6" w:rsidRDefault="00096B32" w:rsidP="006B18F6">
      <w:pPr>
        <w:pStyle w:val="a3"/>
        <w:spacing w:line="360" w:lineRule="auto"/>
        <w:ind w:left="0" w:firstLine="720"/>
      </w:pPr>
      <w:r w:rsidRPr="006B18F6">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w:t>
      </w:r>
    </w:p>
    <w:p w:rsidR="0082219A" w:rsidRPr="006B18F6" w:rsidRDefault="00096B32" w:rsidP="006B18F6">
      <w:pPr>
        <w:pStyle w:val="a3"/>
        <w:spacing w:line="360" w:lineRule="auto"/>
        <w:ind w:left="0" w:firstLine="720"/>
      </w:pPr>
      <w:r w:rsidRPr="006B18F6">
        <w:t>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w:t>
      </w:r>
    </w:p>
    <w:p w:rsidR="0082219A" w:rsidRPr="006B18F6" w:rsidRDefault="00096B32" w:rsidP="006B18F6">
      <w:pPr>
        <w:pStyle w:val="a3"/>
        <w:spacing w:line="360" w:lineRule="auto"/>
        <w:ind w:left="0" w:firstLine="720"/>
      </w:pPr>
      <w:r w:rsidRPr="006B18F6">
        <w:t>Организация Североатлантического договора (НАТО). Создание по инициативе СССР Организации Варшавского договора. Война в Корее.</w:t>
      </w:r>
    </w:p>
    <w:p w:rsidR="0082219A" w:rsidRPr="006B18F6" w:rsidRDefault="00096B32" w:rsidP="006B18F6">
      <w:pPr>
        <w:pStyle w:val="a3"/>
        <w:spacing w:line="360" w:lineRule="auto"/>
        <w:ind w:left="0" w:firstLine="720"/>
      </w:pPr>
      <w:r w:rsidRPr="006B18F6">
        <w:t>Наш</w:t>
      </w:r>
      <w:r w:rsidRPr="006B18F6">
        <w:rPr>
          <w:spacing w:val="-4"/>
        </w:rPr>
        <w:t xml:space="preserve"> </w:t>
      </w:r>
      <w:r w:rsidRPr="006B18F6">
        <w:t>край</w:t>
      </w:r>
      <w:r w:rsidRPr="006B18F6">
        <w:rPr>
          <w:spacing w:val="-1"/>
        </w:rPr>
        <w:t xml:space="preserve"> </w:t>
      </w:r>
      <w:r w:rsidRPr="006B18F6">
        <w:t>в</w:t>
      </w:r>
      <w:r w:rsidRPr="006B18F6">
        <w:rPr>
          <w:spacing w:val="-1"/>
        </w:rPr>
        <w:t xml:space="preserve"> </w:t>
      </w:r>
      <w:r w:rsidRPr="006B18F6">
        <w:t>1945</w:t>
      </w:r>
      <w:r w:rsidRPr="006B18F6">
        <w:rPr>
          <w:spacing w:val="-1"/>
        </w:rPr>
        <w:t xml:space="preserve"> </w:t>
      </w:r>
      <w:r w:rsidRPr="006B18F6">
        <w:t>–</w:t>
      </w:r>
      <w:r w:rsidRPr="006B18F6">
        <w:rPr>
          <w:spacing w:val="-1"/>
        </w:rPr>
        <w:t xml:space="preserve"> </w:t>
      </w:r>
      <w:r w:rsidRPr="006B18F6">
        <w:t>начале</w:t>
      </w:r>
      <w:r w:rsidRPr="006B18F6">
        <w:rPr>
          <w:spacing w:val="-2"/>
        </w:rPr>
        <w:t xml:space="preserve"> </w:t>
      </w:r>
      <w:r w:rsidRPr="006B18F6">
        <w:t>1950-х</w:t>
      </w:r>
      <w:r w:rsidRPr="006B18F6">
        <w:rPr>
          <w:spacing w:val="2"/>
        </w:rPr>
        <w:t xml:space="preserve"> </w:t>
      </w:r>
      <w:r w:rsidRPr="006B18F6">
        <w:rPr>
          <w:spacing w:val="-5"/>
        </w:rPr>
        <w:t>гг.</w:t>
      </w:r>
    </w:p>
    <w:p w:rsidR="0082219A" w:rsidRPr="006B18F6" w:rsidRDefault="00096B32" w:rsidP="006B18F6">
      <w:pPr>
        <w:spacing w:line="360" w:lineRule="auto"/>
        <w:ind w:firstLine="720"/>
        <w:jc w:val="both"/>
        <w:rPr>
          <w:i/>
          <w:sz w:val="24"/>
          <w:szCs w:val="24"/>
        </w:rPr>
      </w:pPr>
      <w:r w:rsidRPr="006B18F6">
        <w:rPr>
          <w:i/>
          <w:sz w:val="24"/>
          <w:szCs w:val="24"/>
        </w:rPr>
        <w:t>СССР</w:t>
      </w:r>
      <w:r w:rsidRPr="006B18F6">
        <w:rPr>
          <w:i/>
          <w:spacing w:val="-3"/>
          <w:sz w:val="24"/>
          <w:szCs w:val="24"/>
        </w:rPr>
        <w:t xml:space="preserve"> </w:t>
      </w:r>
      <w:r w:rsidRPr="006B18F6">
        <w:rPr>
          <w:i/>
          <w:sz w:val="24"/>
          <w:szCs w:val="24"/>
        </w:rPr>
        <w:t>в</w:t>
      </w:r>
      <w:r w:rsidRPr="006B18F6">
        <w:rPr>
          <w:i/>
          <w:spacing w:val="-3"/>
          <w:sz w:val="24"/>
          <w:szCs w:val="24"/>
        </w:rPr>
        <w:t xml:space="preserve"> </w:t>
      </w:r>
      <w:r w:rsidRPr="006B18F6">
        <w:rPr>
          <w:i/>
          <w:sz w:val="24"/>
          <w:szCs w:val="24"/>
        </w:rPr>
        <w:t>середине</w:t>
      </w:r>
      <w:r w:rsidRPr="006B18F6">
        <w:rPr>
          <w:i/>
          <w:spacing w:val="-2"/>
          <w:sz w:val="24"/>
          <w:szCs w:val="24"/>
        </w:rPr>
        <w:t xml:space="preserve"> </w:t>
      </w:r>
      <w:r w:rsidRPr="006B18F6">
        <w:rPr>
          <w:i/>
          <w:sz w:val="24"/>
          <w:szCs w:val="24"/>
        </w:rPr>
        <w:t>1950-х</w:t>
      </w:r>
      <w:r w:rsidRPr="006B18F6">
        <w:rPr>
          <w:i/>
          <w:spacing w:val="-1"/>
          <w:sz w:val="24"/>
          <w:szCs w:val="24"/>
        </w:rPr>
        <w:t xml:space="preserve"> </w:t>
      </w:r>
      <w:r w:rsidRPr="006B18F6">
        <w:rPr>
          <w:i/>
          <w:sz w:val="24"/>
          <w:szCs w:val="24"/>
        </w:rPr>
        <w:t>–</w:t>
      </w:r>
      <w:r w:rsidRPr="006B18F6">
        <w:rPr>
          <w:i/>
          <w:spacing w:val="-1"/>
          <w:sz w:val="24"/>
          <w:szCs w:val="24"/>
        </w:rPr>
        <w:t xml:space="preserve"> </w:t>
      </w:r>
      <w:r w:rsidRPr="006B18F6">
        <w:rPr>
          <w:i/>
          <w:sz w:val="24"/>
          <w:szCs w:val="24"/>
        </w:rPr>
        <w:t>первой</w:t>
      </w:r>
      <w:r w:rsidRPr="006B18F6">
        <w:rPr>
          <w:i/>
          <w:spacing w:val="-1"/>
          <w:sz w:val="24"/>
          <w:szCs w:val="24"/>
        </w:rPr>
        <w:t xml:space="preserve"> </w:t>
      </w:r>
      <w:r w:rsidRPr="006B18F6">
        <w:rPr>
          <w:i/>
          <w:sz w:val="24"/>
          <w:szCs w:val="24"/>
        </w:rPr>
        <w:t>половине</w:t>
      </w:r>
      <w:r w:rsidRPr="006B18F6">
        <w:rPr>
          <w:i/>
          <w:spacing w:val="-2"/>
          <w:sz w:val="24"/>
          <w:szCs w:val="24"/>
        </w:rPr>
        <w:t xml:space="preserve"> </w:t>
      </w:r>
      <w:r w:rsidRPr="006B18F6">
        <w:rPr>
          <w:i/>
          <w:sz w:val="24"/>
          <w:szCs w:val="24"/>
        </w:rPr>
        <w:t>1960-х</w:t>
      </w:r>
      <w:r w:rsidRPr="006B18F6">
        <w:rPr>
          <w:i/>
          <w:spacing w:val="-1"/>
          <w:sz w:val="24"/>
          <w:szCs w:val="24"/>
        </w:rPr>
        <w:t xml:space="preserve"> </w:t>
      </w:r>
      <w:r w:rsidRPr="006B18F6">
        <w:rPr>
          <w:i/>
          <w:spacing w:val="-5"/>
          <w:sz w:val="24"/>
          <w:szCs w:val="24"/>
        </w:rPr>
        <w:t>гг.</w:t>
      </w:r>
    </w:p>
    <w:p w:rsidR="0082219A" w:rsidRPr="006B18F6" w:rsidRDefault="00096B32" w:rsidP="006B18F6">
      <w:pPr>
        <w:pStyle w:val="a3"/>
        <w:spacing w:line="360" w:lineRule="auto"/>
        <w:ind w:left="0" w:firstLine="720"/>
      </w:pPr>
      <w:r w:rsidRPr="006B18F6">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w:t>
      </w:r>
    </w:p>
    <w:p w:rsidR="0082219A" w:rsidRPr="006B18F6" w:rsidRDefault="00096B32" w:rsidP="006B18F6">
      <w:pPr>
        <w:pStyle w:val="a3"/>
        <w:spacing w:line="360" w:lineRule="auto"/>
        <w:ind w:left="0" w:firstLine="720"/>
      </w:pPr>
      <w:r w:rsidRPr="006B18F6">
        <w:t>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w:t>
      </w:r>
      <w:r w:rsidRPr="006B18F6">
        <w:rPr>
          <w:spacing w:val="40"/>
        </w:rPr>
        <w:t xml:space="preserve"> </w:t>
      </w:r>
      <w:r w:rsidRPr="006B18F6">
        <w:t>национальной</w:t>
      </w:r>
      <w:r w:rsidRPr="006B18F6">
        <w:rPr>
          <w:spacing w:val="40"/>
        </w:rPr>
        <w:t xml:space="preserve"> </w:t>
      </w:r>
      <w:r w:rsidRPr="006B18F6">
        <w:t>политики.</w:t>
      </w:r>
      <w:r w:rsidRPr="006B18F6">
        <w:rPr>
          <w:spacing w:val="40"/>
        </w:rPr>
        <w:t xml:space="preserve"> </w:t>
      </w:r>
      <w:r w:rsidRPr="006B18F6">
        <w:t>Попытка</w:t>
      </w:r>
      <w:r w:rsidRPr="006B18F6">
        <w:rPr>
          <w:spacing w:val="40"/>
        </w:rPr>
        <w:t xml:space="preserve"> </w:t>
      </w:r>
      <w:r w:rsidRPr="006B18F6">
        <w:t>отстранения</w:t>
      </w:r>
      <w:r w:rsidRPr="006B18F6">
        <w:rPr>
          <w:spacing w:val="40"/>
        </w:rPr>
        <w:t xml:space="preserve"> </w:t>
      </w:r>
      <w:r w:rsidRPr="006B18F6">
        <w:t>Н.С. Хрущева</w:t>
      </w:r>
      <w:r w:rsidRPr="006B18F6">
        <w:rPr>
          <w:spacing w:val="40"/>
        </w:rPr>
        <w:t xml:space="preserve"> </w:t>
      </w:r>
      <w:r w:rsidRPr="006B18F6">
        <w:t>от</w:t>
      </w:r>
      <w:r w:rsidRPr="006B18F6">
        <w:rPr>
          <w:spacing w:val="40"/>
        </w:rPr>
        <w:t xml:space="preserve"> </w:t>
      </w:r>
      <w:r w:rsidRPr="006B18F6">
        <w:lastRenderedPageBreak/>
        <w:t>власти</w:t>
      </w:r>
      <w:r w:rsidRPr="006B18F6">
        <w:rPr>
          <w:spacing w:val="40"/>
        </w:rPr>
        <w:t xml:space="preserve"> </w:t>
      </w:r>
      <w:r w:rsidRPr="006B18F6">
        <w:t>в</w:t>
      </w:r>
      <w:r w:rsidRPr="006B18F6">
        <w:rPr>
          <w:spacing w:val="40"/>
        </w:rPr>
        <w:t xml:space="preserve"> </w:t>
      </w:r>
      <w:r w:rsidRPr="006B18F6">
        <w:t>1957 г.</w:t>
      </w:r>
    </w:p>
    <w:p w:rsidR="0082219A" w:rsidRPr="006B18F6" w:rsidRDefault="00096B32" w:rsidP="006B18F6">
      <w:pPr>
        <w:pStyle w:val="a3"/>
        <w:spacing w:line="360" w:lineRule="auto"/>
        <w:ind w:left="0" w:firstLine="720"/>
      </w:pPr>
      <w:r w:rsidRPr="006B18F6">
        <w:t>«Антипартийная</w:t>
      </w:r>
      <w:r w:rsidRPr="006B18F6">
        <w:rPr>
          <w:spacing w:val="-8"/>
        </w:rPr>
        <w:t xml:space="preserve"> </w:t>
      </w:r>
      <w:r w:rsidRPr="006B18F6">
        <w:t>группа».</w:t>
      </w:r>
      <w:r w:rsidRPr="006B18F6">
        <w:rPr>
          <w:spacing w:val="-5"/>
        </w:rPr>
        <w:t xml:space="preserve"> </w:t>
      </w:r>
      <w:r w:rsidRPr="006B18F6">
        <w:t>Утверждение</w:t>
      </w:r>
      <w:r w:rsidRPr="006B18F6">
        <w:rPr>
          <w:spacing w:val="-6"/>
        </w:rPr>
        <w:t xml:space="preserve"> </w:t>
      </w:r>
      <w:r w:rsidRPr="006B18F6">
        <w:t>единоличной</w:t>
      </w:r>
      <w:r w:rsidRPr="006B18F6">
        <w:rPr>
          <w:spacing w:val="-5"/>
        </w:rPr>
        <w:t xml:space="preserve"> </w:t>
      </w:r>
      <w:r w:rsidRPr="006B18F6">
        <w:t>власти</w:t>
      </w:r>
      <w:r w:rsidRPr="006B18F6">
        <w:rPr>
          <w:spacing w:val="-4"/>
        </w:rPr>
        <w:t xml:space="preserve"> </w:t>
      </w:r>
      <w:r w:rsidRPr="006B18F6">
        <w:rPr>
          <w:spacing w:val="-2"/>
        </w:rPr>
        <w:t>Хрущева.</w:t>
      </w:r>
    </w:p>
    <w:p w:rsidR="0082219A" w:rsidRPr="006B18F6" w:rsidRDefault="00096B32" w:rsidP="006B18F6">
      <w:pPr>
        <w:pStyle w:val="a3"/>
        <w:spacing w:line="360" w:lineRule="auto"/>
        <w:ind w:left="0" w:firstLine="720"/>
      </w:pPr>
      <w:r w:rsidRPr="006B18F6">
        <w:t>Культурное</w:t>
      </w:r>
      <w:r w:rsidRPr="006B18F6">
        <w:rPr>
          <w:spacing w:val="62"/>
        </w:rPr>
        <w:t xml:space="preserve"> </w:t>
      </w:r>
      <w:r w:rsidRPr="006B18F6">
        <w:t>пространство</w:t>
      </w:r>
      <w:r w:rsidRPr="006B18F6">
        <w:rPr>
          <w:spacing w:val="66"/>
        </w:rPr>
        <w:t xml:space="preserve"> </w:t>
      </w:r>
      <w:r w:rsidRPr="006B18F6">
        <w:t>и</w:t>
      </w:r>
      <w:r w:rsidRPr="006B18F6">
        <w:rPr>
          <w:spacing w:val="67"/>
        </w:rPr>
        <w:t xml:space="preserve"> </w:t>
      </w:r>
      <w:r w:rsidRPr="006B18F6">
        <w:t>повседневная</w:t>
      </w:r>
      <w:r w:rsidRPr="006B18F6">
        <w:rPr>
          <w:spacing w:val="66"/>
        </w:rPr>
        <w:t xml:space="preserve"> </w:t>
      </w:r>
      <w:r w:rsidRPr="006B18F6">
        <w:t>жизнь.</w:t>
      </w:r>
      <w:r w:rsidRPr="006B18F6">
        <w:rPr>
          <w:spacing w:val="66"/>
        </w:rPr>
        <w:t xml:space="preserve"> </w:t>
      </w:r>
      <w:r w:rsidRPr="006B18F6">
        <w:t>Изменение</w:t>
      </w:r>
      <w:r w:rsidRPr="006B18F6">
        <w:rPr>
          <w:spacing w:val="65"/>
        </w:rPr>
        <w:t xml:space="preserve"> </w:t>
      </w:r>
      <w:r w:rsidRPr="006B18F6">
        <w:t>общественной</w:t>
      </w:r>
      <w:r w:rsidRPr="006B18F6">
        <w:rPr>
          <w:spacing w:val="67"/>
        </w:rPr>
        <w:t xml:space="preserve"> </w:t>
      </w:r>
      <w:r w:rsidRPr="006B18F6">
        <w:rPr>
          <w:spacing w:val="-2"/>
        </w:rPr>
        <w:t>атмосферы.</w:t>
      </w:r>
    </w:p>
    <w:p w:rsidR="0082219A" w:rsidRPr="006B18F6" w:rsidRDefault="00096B32" w:rsidP="006B18F6">
      <w:pPr>
        <w:pStyle w:val="a3"/>
        <w:spacing w:line="360" w:lineRule="auto"/>
        <w:ind w:left="0" w:firstLine="720"/>
      </w:pPr>
      <w:r w:rsidRPr="006B18F6">
        <w:t>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w:t>
      </w:r>
      <w:r w:rsidRPr="006B18F6">
        <w:rPr>
          <w:spacing w:val="-1"/>
        </w:rPr>
        <w:t xml:space="preserve"> </w:t>
      </w:r>
      <w:r w:rsidRPr="006B18F6">
        <w:t>телевидения</w:t>
      </w:r>
      <w:r w:rsidRPr="006B18F6">
        <w:rPr>
          <w:spacing w:val="-2"/>
        </w:rPr>
        <w:t xml:space="preserve"> </w:t>
      </w:r>
      <w:r w:rsidRPr="006B18F6">
        <w:t>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тамиздат.</w:t>
      </w:r>
    </w:p>
    <w:p w:rsidR="0082219A" w:rsidRPr="006B18F6" w:rsidRDefault="00096B32" w:rsidP="006B18F6">
      <w:pPr>
        <w:pStyle w:val="a3"/>
        <w:spacing w:line="360" w:lineRule="auto"/>
        <w:ind w:left="0" w:firstLine="720"/>
      </w:pPr>
      <w:r w:rsidRPr="006B18F6">
        <w:t>Социально-экономическое развитие СССР. «Догнать и перегнать Америку». Попытки решения продовольственной проблемы. Освоение целинных земель.</w:t>
      </w:r>
    </w:p>
    <w:p w:rsidR="0082219A" w:rsidRPr="006B18F6" w:rsidRDefault="00096B32" w:rsidP="006B18F6">
      <w:pPr>
        <w:pStyle w:val="a3"/>
        <w:spacing w:line="360" w:lineRule="auto"/>
        <w:ind w:left="0" w:firstLine="720"/>
      </w:pPr>
      <w:r w:rsidRPr="006B18F6">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rsidR="0082219A" w:rsidRPr="006B18F6" w:rsidRDefault="00096B32" w:rsidP="006B18F6">
      <w:pPr>
        <w:pStyle w:val="a3"/>
        <w:spacing w:line="360" w:lineRule="auto"/>
        <w:ind w:left="0" w:firstLine="720"/>
      </w:pPr>
      <w:r w:rsidRPr="006B18F6">
        <w:t>Реформы</w:t>
      </w:r>
      <w:r w:rsidRPr="006B18F6">
        <w:rPr>
          <w:spacing w:val="27"/>
        </w:rPr>
        <w:t xml:space="preserve"> </w:t>
      </w:r>
      <w:r w:rsidRPr="006B18F6">
        <w:t>в</w:t>
      </w:r>
      <w:r w:rsidRPr="006B18F6">
        <w:rPr>
          <w:spacing w:val="28"/>
        </w:rPr>
        <w:t xml:space="preserve"> </w:t>
      </w:r>
      <w:r w:rsidRPr="006B18F6">
        <w:t>промышленности.</w:t>
      </w:r>
      <w:r w:rsidRPr="006B18F6">
        <w:rPr>
          <w:spacing w:val="25"/>
        </w:rPr>
        <w:t xml:space="preserve"> </w:t>
      </w:r>
      <w:r w:rsidRPr="006B18F6">
        <w:t>Переход</w:t>
      </w:r>
      <w:r w:rsidRPr="006B18F6">
        <w:rPr>
          <w:spacing w:val="29"/>
        </w:rPr>
        <w:t xml:space="preserve"> </w:t>
      </w:r>
      <w:r w:rsidRPr="006B18F6">
        <w:t>от</w:t>
      </w:r>
      <w:r w:rsidRPr="006B18F6">
        <w:rPr>
          <w:spacing w:val="27"/>
        </w:rPr>
        <w:t xml:space="preserve"> </w:t>
      </w:r>
      <w:r w:rsidRPr="006B18F6">
        <w:t>отраслевой</w:t>
      </w:r>
      <w:r w:rsidRPr="006B18F6">
        <w:rPr>
          <w:spacing w:val="28"/>
        </w:rPr>
        <w:t xml:space="preserve"> </w:t>
      </w:r>
      <w:r w:rsidRPr="006B18F6">
        <w:t>системы</w:t>
      </w:r>
      <w:r w:rsidRPr="006B18F6">
        <w:rPr>
          <w:spacing w:val="33"/>
        </w:rPr>
        <w:t xml:space="preserve"> </w:t>
      </w:r>
      <w:r w:rsidRPr="006B18F6">
        <w:t>управления</w:t>
      </w:r>
      <w:r w:rsidRPr="006B18F6">
        <w:rPr>
          <w:spacing w:val="33"/>
        </w:rPr>
        <w:t xml:space="preserve"> </w:t>
      </w:r>
      <w:r w:rsidRPr="006B18F6">
        <w:t>к</w:t>
      </w:r>
      <w:r w:rsidRPr="006B18F6">
        <w:rPr>
          <w:spacing w:val="29"/>
        </w:rPr>
        <w:t xml:space="preserve"> </w:t>
      </w:r>
      <w:r w:rsidRPr="006B18F6">
        <w:rPr>
          <w:spacing w:val="-2"/>
        </w:rPr>
        <w:t>совнархозам.</w:t>
      </w:r>
    </w:p>
    <w:p w:rsidR="0082219A" w:rsidRPr="006B18F6" w:rsidRDefault="00096B32" w:rsidP="006B18F6">
      <w:pPr>
        <w:pStyle w:val="a3"/>
        <w:spacing w:line="360" w:lineRule="auto"/>
        <w:ind w:left="0" w:firstLine="720"/>
      </w:pPr>
      <w:r w:rsidRPr="006B18F6">
        <w:t>Расширение</w:t>
      </w:r>
      <w:r w:rsidRPr="006B18F6">
        <w:rPr>
          <w:spacing w:val="-4"/>
        </w:rPr>
        <w:t xml:space="preserve"> </w:t>
      </w:r>
      <w:r w:rsidRPr="006B18F6">
        <w:t>прав</w:t>
      </w:r>
      <w:r w:rsidRPr="006B18F6">
        <w:rPr>
          <w:spacing w:val="-4"/>
        </w:rPr>
        <w:t xml:space="preserve"> </w:t>
      </w:r>
      <w:r w:rsidRPr="006B18F6">
        <w:t>союзных</w:t>
      </w:r>
      <w:r w:rsidRPr="006B18F6">
        <w:rPr>
          <w:spacing w:val="-2"/>
        </w:rPr>
        <w:t xml:space="preserve"> республик.</w:t>
      </w:r>
    </w:p>
    <w:p w:rsidR="0082219A" w:rsidRPr="006B18F6" w:rsidRDefault="00096B32" w:rsidP="006B18F6">
      <w:pPr>
        <w:pStyle w:val="a3"/>
        <w:spacing w:line="360" w:lineRule="auto"/>
        <w:ind w:left="0" w:firstLine="720"/>
      </w:pPr>
      <w:r w:rsidRPr="006B18F6">
        <w:t>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p>
    <w:p w:rsidR="0082219A" w:rsidRPr="006B18F6" w:rsidRDefault="00096B32" w:rsidP="006B18F6">
      <w:pPr>
        <w:pStyle w:val="a3"/>
        <w:spacing w:line="360" w:lineRule="auto"/>
        <w:ind w:left="0" w:firstLine="720"/>
      </w:pPr>
      <w:r w:rsidRPr="006B18F6">
        <w:t>ХХII съезд КПСС и программа построения коммунизма в СССР. Воспитание «нового человека». Бригады коммунистического труда. Общественные формы управления.</w:t>
      </w:r>
    </w:p>
    <w:p w:rsidR="0082219A" w:rsidRPr="006B18F6" w:rsidRDefault="00096B32" w:rsidP="006B18F6">
      <w:pPr>
        <w:pStyle w:val="a3"/>
        <w:spacing w:line="360" w:lineRule="auto"/>
        <w:ind w:left="0" w:firstLine="720"/>
      </w:pPr>
      <w:r w:rsidRPr="006B18F6">
        <w:t>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w:t>
      </w:r>
    </w:p>
    <w:p w:rsidR="0082219A" w:rsidRPr="006B18F6" w:rsidRDefault="00096B32" w:rsidP="006B18F6">
      <w:pPr>
        <w:pStyle w:val="a3"/>
        <w:spacing w:line="360" w:lineRule="auto"/>
        <w:ind w:left="0" w:firstLine="720"/>
      </w:pPr>
      <w:r w:rsidRPr="006B18F6">
        <w:t xml:space="preserve">Внешняя политика. Новый курс советской внешней политики: от конфронтации к диалогу. СССР и страны Запада. Международные военно-политические кризисы, позиция </w:t>
      </w:r>
      <w:r w:rsidRPr="006B18F6">
        <w:lastRenderedPageBreak/>
        <w:t>СССР и</w:t>
      </w:r>
      <w:r w:rsidRPr="006B18F6">
        <w:rPr>
          <w:spacing w:val="40"/>
        </w:rPr>
        <w:t xml:space="preserve"> </w:t>
      </w:r>
      <w:r w:rsidRPr="006B18F6">
        <w:t>стратегия ядерного сдерживания (Суэцкий кризис 1956 г., Берлинский кризис 1961</w:t>
      </w:r>
      <w:r w:rsidRPr="006B18F6">
        <w:rPr>
          <w:spacing w:val="-2"/>
        </w:rPr>
        <w:t xml:space="preserve"> </w:t>
      </w:r>
      <w:r w:rsidRPr="006B18F6">
        <w:t>г., Карибский кризис 1962</w:t>
      </w:r>
      <w:r w:rsidRPr="006B18F6">
        <w:rPr>
          <w:spacing w:val="-1"/>
        </w:rPr>
        <w:t xml:space="preserve"> </w:t>
      </w:r>
      <w:r w:rsidRPr="006B18F6">
        <w:t>г.). СССР и мировая социалистическая система. Венгерские события 1956 г. Распад колониальной системы и борьба за влияние в странах третьего мира.</w:t>
      </w:r>
    </w:p>
    <w:p w:rsidR="0082219A" w:rsidRPr="006B18F6" w:rsidRDefault="00096B32" w:rsidP="006B18F6">
      <w:pPr>
        <w:pStyle w:val="a3"/>
        <w:spacing w:line="360" w:lineRule="auto"/>
        <w:ind w:left="0" w:firstLine="720"/>
      </w:pPr>
      <w:r w:rsidRPr="006B18F6">
        <w:t>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w:t>
      </w:r>
    </w:p>
    <w:p w:rsidR="0082219A" w:rsidRPr="006B18F6" w:rsidRDefault="00096B32" w:rsidP="006B18F6">
      <w:pPr>
        <w:pStyle w:val="a3"/>
        <w:spacing w:line="360" w:lineRule="auto"/>
        <w:ind w:left="0" w:firstLine="720"/>
      </w:pPr>
      <w:r w:rsidRPr="006B18F6">
        <w:t>Наш</w:t>
      </w:r>
      <w:r w:rsidRPr="006B18F6">
        <w:rPr>
          <w:spacing w:val="-2"/>
        </w:rPr>
        <w:t xml:space="preserve"> </w:t>
      </w:r>
      <w:r w:rsidRPr="006B18F6">
        <w:t>край</w:t>
      </w:r>
      <w:r w:rsidRPr="006B18F6">
        <w:rPr>
          <w:spacing w:val="-1"/>
        </w:rPr>
        <w:t xml:space="preserve"> </w:t>
      </w:r>
      <w:r w:rsidRPr="006B18F6">
        <w:t>в</w:t>
      </w:r>
      <w:r w:rsidRPr="006B18F6">
        <w:rPr>
          <w:spacing w:val="-2"/>
        </w:rPr>
        <w:t xml:space="preserve"> </w:t>
      </w:r>
      <w:r w:rsidRPr="006B18F6">
        <w:t>1953–1964</w:t>
      </w:r>
      <w:r w:rsidRPr="006B18F6">
        <w:rPr>
          <w:spacing w:val="-1"/>
        </w:rPr>
        <w:t xml:space="preserve"> </w:t>
      </w:r>
      <w:r w:rsidRPr="006B18F6">
        <w:rPr>
          <w:spacing w:val="-5"/>
        </w:rPr>
        <w:t>гг.</w:t>
      </w:r>
    </w:p>
    <w:p w:rsidR="0082219A" w:rsidRPr="006B18F6" w:rsidRDefault="00096B32" w:rsidP="006B18F6">
      <w:pPr>
        <w:spacing w:line="360" w:lineRule="auto"/>
        <w:ind w:firstLine="720"/>
        <w:jc w:val="both"/>
        <w:rPr>
          <w:i/>
          <w:sz w:val="24"/>
          <w:szCs w:val="24"/>
        </w:rPr>
      </w:pPr>
      <w:r w:rsidRPr="006B18F6">
        <w:rPr>
          <w:i/>
          <w:sz w:val="24"/>
          <w:szCs w:val="24"/>
        </w:rPr>
        <w:t>Советское</w:t>
      </w:r>
      <w:r w:rsidRPr="006B18F6">
        <w:rPr>
          <w:i/>
          <w:spacing w:val="-3"/>
          <w:sz w:val="24"/>
          <w:szCs w:val="24"/>
        </w:rPr>
        <w:t xml:space="preserve"> </w:t>
      </w:r>
      <w:r w:rsidRPr="006B18F6">
        <w:rPr>
          <w:i/>
          <w:sz w:val="24"/>
          <w:szCs w:val="24"/>
        </w:rPr>
        <w:t>государство</w:t>
      </w:r>
      <w:r w:rsidRPr="006B18F6">
        <w:rPr>
          <w:i/>
          <w:spacing w:val="-2"/>
          <w:sz w:val="24"/>
          <w:szCs w:val="24"/>
        </w:rPr>
        <w:t xml:space="preserve"> </w:t>
      </w:r>
      <w:r w:rsidRPr="006B18F6">
        <w:rPr>
          <w:i/>
          <w:sz w:val="24"/>
          <w:szCs w:val="24"/>
        </w:rPr>
        <w:t>и</w:t>
      </w:r>
      <w:r w:rsidRPr="006B18F6">
        <w:rPr>
          <w:i/>
          <w:spacing w:val="-1"/>
          <w:sz w:val="24"/>
          <w:szCs w:val="24"/>
        </w:rPr>
        <w:t xml:space="preserve"> </w:t>
      </w:r>
      <w:r w:rsidRPr="006B18F6">
        <w:rPr>
          <w:i/>
          <w:sz w:val="24"/>
          <w:szCs w:val="24"/>
        </w:rPr>
        <w:t>общество</w:t>
      </w:r>
      <w:r w:rsidRPr="006B18F6">
        <w:rPr>
          <w:i/>
          <w:spacing w:val="1"/>
          <w:sz w:val="24"/>
          <w:szCs w:val="24"/>
        </w:rPr>
        <w:t xml:space="preserve"> </w:t>
      </w:r>
      <w:r w:rsidRPr="006B18F6">
        <w:rPr>
          <w:i/>
          <w:sz w:val="24"/>
          <w:szCs w:val="24"/>
        </w:rPr>
        <w:t>в</w:t>
      </w:r>
      <w:r w:rsidRPr="006B18F6">
        <w:rPr>
          <w:i/>
          <w:spacing w:val="-2"/>
          <w:sz w:val="24"/>
          <w:szCs w:val="24"/>
        </w:rPr>
        <w:t xml:space="preserve"> </w:t>
      </w:r>
      <w:r w:rsidRPr="006B18F6">
        <w:rPr>
          <w:i/>
          <w:sz w:val="24"/>
          <w:szCs w:val="24"/>
        </w:rPr>
        <w:t>середине</w:t>
      </w:r>
      <w:r w:rsidRPr="006B18F6">
        <w:rPr>
          <w:i/>
          <w:spacing w:val="-2"/>
          <w:sz w:val="24"/>
          <w:szCs w:val="24"/>
        </w:rPr>
        <w:t xml:space="preserve"> </w:t>
      </w:r>
      <w:r w:rsidRPr="006B18F6">
        <w:rPr>
          <w:i/>
          <w:sz w:val="24"/>
          <w:szCs w:val="24"/>
        </w:rPr>
        <w:t>1960-х</w:t>
      </w:r>
      <w:r w:rsidRPr="006B18F6">
        <w:rPr>
          <w:i/>
          <w:spacing w:val="-2"/>
          <w:sz w:val="24"/>
          <w:szCs w:val="24"/>
        </w:rPr>
        <w:t xml:space="preserve"> </w:t>
      </w:r>
      <w:r w:rsidRPr="006B18F6">
        <w:rPr>
          <w:i/>
          <w:sz w:val="24"/>
          <w:szCs w:val="24"/>
        </w:rPr>
        <w:t>–</w:t>
      </w:r>
      <w:r w:rsidRPr="006B18F6">
        <w:rPr>
          <w:i/>
          <w:spacing w:val="-1"/>
          <w:sz w:val="24"/>
          <w:szCs w:val="24"/>
        </w:rPr>
        <w:t xml:space="preserve"> </w:t>
      </w:r>
      <w:r w:rsidRPr="006B18F6">
        <w:rPr>
          <w:i/>
          <w:sz w:val="24"/>
          <w:szCs w:val="24"/>
        </w:rPr>
        <w:t>начале</w:t>
      </w:r>
      <w:r w:rsidRPr="006B18F6">
        <w:rPr>
          <w:i/>
          <w:spacing w:val="-2"/>
          <w:sz w:val="24"/>
          <w:szCs w:val="24"/>
        </w:rPr>
        <w:t xml:space="preserve"> </w:t>
      </w:r>
      <w:r w:rsidRPr="006B18F6">
        <w:rPr>
          <w:i/>
          <w:sz w:val="24"/>
          <w:szCs w:val="24"/>
        </w:rPr>
        <w:t>1980-х</w:t>
      </w:r>
      <w:r w:rsidRPr="006B18F6">
        <w:rPr>
          <w:i/>
          <w:spacing w:val="-1"/>
          <w:sz w:val="24"/>
          <w:szCs w:val="24"/>
        </w:rPr>
        <w:t xml:space="preserve"> </w:t>
      </w:r>
      <w:r w:rsidRPr="006B18F6">
        <w:rPr>
          <w:i/>
          <w:spacing w:val="-5"/>
          <w:sz w:val="24"/>
          <w:szCs w:val="24"/>
        </w:rPr>
        <w:t>гг.</w:t>
      </w:r>
    </w:p>
    <w:p w:rsidR="0082219A" w:rsidRPr="006B18F6" w:rsidRDefault="00096B32" w:rsidP="006B18F6">
      <w:pPr>
        <w:pStyle w:val="a3"/>
        <w:spacing w:line="360" w:lineRule="auto"/>
        <w:ind w:left="0" w:firstLine="720"/>
      </w:pPr>
      <w:r w:rsidRPr="006B18F6">
        <w:t>Приход к власти Л.И.</w:t>
      </w:r>
      <w:r w:rsidRPr="006B18F6">
        <w:rPr>
          <w:spacing w:val="-3"/>
        </w:rPr>
        <w:t xml:space="preserve"> </w:t>
      </w:r>
      <w:r w:rsidRPr="006B18F6">
        <w:t>Брежнева: его окружение и смена политического курса. Поиски идеологических ориентиров. Десталинизация и ресталинизация.</w:t>
      </w:r>
    </w:p>
    <w:p w:rsidR="0082219A" w:rsidRPr="006B18F6" w:rsidRDefault="00096B32" w:rsidP="006B18F6">
      <w:pPr>
        <w:pStyle w:val="a3"/>
        <w:spacing w:line="360" w:lineRule="auto"/>
        <w:ind w:left="0" w:firstLine="720"/>
      </w:pPr>
      <w:r w:rsidRPr="006B18F6">
        <w:t>Экономические реформы 1960-х гг. Новые ориентиры аграрной политики. Косыгинская реформа. Конституция СССР 1977 г. Концепция «развитого социализма».</w:t>
      </w:r>
    </w:p>
    <w:p w:rsidR="0082219A" w:rsidRPr="006B18F6" w:rsidRDefault="00096B32" w:rsidP="006B18F6">
      <w:pPr>
        <w:pStyle w:val="a3"/>
        <w:spacing w:line="360" w:lineRule="auto"/>
        <w:ind w:left="0" w:firstLine="720"/>
      </w:pPr>
      <w:r w:rsidRPr="006B18F6">
        <w:t>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w:t>
      </w:r>
    </w:p>
    <w:p w:rsidR="0082219A" w:rsidRPr="006B18F6" w:rsidRDefault="00096B32" w:rsidP="006B18F6">
      <w:pPr>
        <w:pStyle w:val="a3"/>
        <w:spacing w:line="360" w:lineRule="auto"/>
        <w:ind w:left="0" w:firstLine="720"/>
      </w:pPr>
      <w:r w:rsidRPr="006B18F6">
        <w:t>Советские научные и технические приоритеты. МГУ им. М.В.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w:t>
      </w:r>
    </w:p>
    <w:p w:rsidR="0082219A" w:rsidRPr="006B18F6" w:rsidRDefault="00096B32" w:rsidP="006B18F6">
      <w:pPr>
        <w:pStyle w:val="a3"/>
        <w:spacing w:line="360" w:lineRule="auto"/>
        <w:ind w:left="0" w:firstLine="720"/>
      </w:pPr>
      <w:r w:rsidRPr="006B18F6">
        <w:t>Культурное</w:t>
      </w:r>
      <w:r w:rsidRPr="006B18F6">
        <w:rPr>
          <w:spacing w:val="-4"/>
        </w:rPr>
        <w:t xml:space="preserve"> </w:t>
      </w:r>
      <w:r w:rsidRPr="006B18F6">
        <w:t>пространство</w:t>
      </w:r>
      <w:r w:rsidRPr="006B18F6">
        <w:rPr>
          <w:spacing w:val="-3"/>
        </w:rPr>
        <w:t xml:space="preserve"> </w:t>
      </w:r>
      <w:r w:rsidRPr="006B18F6">
        <w:t>и</w:t>
      </w:r>
      <w:r w:rsidRPr="006B18F6">
        <w:rPr>
          <w:spacing w:val="-3"/>
        </w:rPr>
        <w:t xml:space="preserve"> </w:t>
      </w:r>
      <w:r w:rsidRPr="006B18F6">
        <w:t>повседневная</w:t>
      </w:r>
      <w:r w:rsidRPr="006B18F6">
        <w:rPr>
          <w:spacing w:val="-1"/>
        </w:rPr>
        <w:t xml:space="preserve"> </w:t>
      </w:r>
      <w:r w:rsidRPr="006B18F6">
        <w:t>жизнь.</w:t>
      </w:r>
      <w:r w:rsidRPr="006B18F6">
        <w:rPr>
          <w:spacing w:val="-3"/>
        </w:rPr>
        <w:t xml:space="preserve"> </w:t>
      </w:r>
      <w:r w:rsidRPr="006B18F6">
        <w:t>Повседневность</w:t>
      </w:r>
      <w:r w:rsidRPr="006B18F6">
        <w:rPr>
          <w:spacing w:val="-2"/>
        </w:rPr>
        <w:t xml:space="preserve"> </w:t>
      </w:r>
      <w:r w:rsidRPr="006B18F6">
        <w:t>в</w:t>
      </w:r>
      <w:r w:rsidRPr="006B18F6">
        <w:rPr>
          <w:spacing w:val="-2"/>
        </w:rPr>
        <w:t xml:space="preserve"> </w:t>
      </w:r>
      <w:r w:rsidRPr="006B18F6">
        <w:t>городе и</w:t>
      </w:r>
      <w:r w:rsidRPr="006B18F6">
        <w:rPr>
          <w:spacing w:val="-3"/>
        </w:rPr>
        <w:t xml:space="preserve"> </w:t>
      </w:r>
      <w:r w:rsidRPr="006B18F6">
        <w:t>в</w:t>
      </w:r>
      <w:r w:rsidRPr="006B18F6">
        <w:rPr>
          <w:spacing w:val="-4"/>
        </w:rPr>
        <w:t xml:space="preserve"> </w:t>
      </w:r>
      <w:r w:rsidRPr="006B18F6">
        <w:t>деревне.</w:t>
      </w:r>
      <w:r w:rsidRPr="006B18F6">
        <w:rPr>
          <w:spacing w:val="-1"/>
        </w:rPr>
        <w:t xml:space="preserve"> </w:t>
      </w:r>
      <w:r w:rsidRPr="006B18F6">
        <w:t>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Дефициты и очереди.</w:t>
      </w:r>
    </w:p>
    <w:p w:rsidR="0082219A" w:rsidRPr="006B18F6" w:rsidRDefault="00096B32" w:rsidP="006B18F6">
      <w:pPr>
        <w:pStyle w:val="a3"/>
        <w:spacing w:line="360" w:lineRule="auto"/>
        <w:ind w:left="0" w:firstLine="720"/>
      </w:pPr>
      <w:r w:rsidRPr="006B18F6">
        <w:t>Идейная и духовная жизнь советского общества. 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w:t>
      </w:r>
      <w:r w:rsidRPr="006B18F6">
        <w:rPr>
          <w:spacing w:val="-2"/>
        </w:rPr>
        <w:t xml:space="preserve"> </w:t>
      </w:r>
      <w:r w:rsidRPr="006B18F6">
        <w:t>Солженицын. Религиозные искания. Национальные движения. Борьба с инакомыслием. Судебные процессы. Цензура и самиздат.</w:t>
      </w:r>
    </w:p>
    <w:p w:rsidR="0082219A" w:rsidRPr="006B18F6" w:rsidRDefault="00096B32" w:rsidP="006B18F6">
      <w:pPr>
        <w:pStyle w:val="a3"/>
        <w:spacing w:line="360" w:lineRule="auto"/>
        <w:ind w:left="0" w:firstLine="720"/>
      </w:pPr>
      <w:r w:rsidRPr="006B18F6">
        <w:lastRenderedPageBreak/>
        <w:t>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w:t>
      </w:r>
      <w:r w:rsidRPr="006B18F6">
        <w:rPr>
          <w:spacing w:val="40"/>
        </w:rPr>
        <w:t xml:space="preserve"> </w:t>
      </w:r>
      <w:r w:rsidRPr="006B18F6">
        <w:t>США</w:t>
      </w:r>
      <w:r w:rsidRPr="006B18F6">
        <w:rPr>
          <w:spacing w:val="-2"/>
        </w:rPr>
        <w:t xml:space="preserve"> </w:t>
      </w:r>
      <w:r w:rsidRPr="006B18F6">
        <w:t>в</w:t>
      </w:r>
      <w:r w:rsidRPr="006B18F6">
        <w:rPr>
          <w:spacing w:val="-2"/>
        </w:rPr>
        <w:t xml:space="preserve"> </w:t>
      </w:r>
      <w:r w:rsidRPr="006B18F6">
        <w:t>области освоения</w:t>
      </w:r>
      <w:r w:rsidRPr="006B18F6">
        <w:rPr>
          <w:spacing w:val="-1"/>
        </w:rPr>
        <w:t xml:space="preserve"> </w:t>
      </w:r>
      <w:r w:rsidRPr="006B18F6">
        <w:t>космоса.</w:t>
      </w:r>
      <w:r w:rsidRPr="006B18F6">
        <w:rPr>
          <w:spacing w:val="-1"/>
        </w:rPr>
        <w:t xml:space="preserve"> </w:t>
      </w:r>
      <w:r w:rsidRPr="006B18F6">
        <w:t>Совещание по</w:t>
      </w:r>
      <w:r w:rsidRPr="006B18F6">
        <w:rPr>
          <w:spacing w:val="-1"/>
        </w:rPr>
        <w:t xml:space="preserve"> </w:t>
      </w:r>
      <w:r w:rsidRPr="006B18F6">
        <w:t>безопасности</w:t>
      </w:r>
      <w:r w:rsidRPr="006B18F6">
        <w:rPr>
          <w:spacing w:val="-2"/>
        </w:rPr>
        <w:t xml:space="preserve"> </w:t>
      </w:r>
      <w:r w:rsidRPr="006B18F6">
        <w:t>и сотрудничеству в</w:t>
      </w:r>
      <w:r w:rsidRPr="006B18F6">
        <w:rPr>
          <w:spacing w:val="-2"/>
        </w:rPr>
        <w:t xml:space="preserve"> </w:t>
      </w:r>
      <w:r w:rsidRPr="006B18F6">
        <w:t>Европе (СБСЕ) в Хельсинки. Ввод войск в Афганистан. Подъем антикоммунистических настроений в Восточной Европе. Кризис просоветских режимов.</w:t>
      </w:r>
    </w:p>
    <w:p w:rsidR="0082219A" w:rsidRPr="006B18F6" w:rsidRDefault="00096B32" w:rsidP="006B18F6">
      <w:pPr>
        <w:pStyle w:val="a3"/>
        <w:spacing w:line="360" w:lineRule="auto"/>
        <w:ind w:left="0" w:firstLine="720"/>
      </w:pPr>
      <w:r w:rsidRPr="006B18F6">
        <w:t>Л.И.</w:t>
      </w:r>
      <w:r w:rsidRPr="006B18F6">
        <w:rPr>
          <w:spacing w:val="-3"/>
        </w:rPr>
        <w:t xml:space="preserve"> </w:t>
      </w:r>
      <w:r w:rsidRPr="006B18F6">
        <w:t>Брежнев</w:t>
      </w:r>
      <w:r w:rsidRPr="006B18F6">
        <w:rPr>
          <w:spacing w:val="-3"/>
        </w:rPr>
        <w:t xml:space="preserve"> </w:t>
      </w:r>
      <w:r w:rsidRPr="006B18F6">
        <w:t>в</w:t>
      </w:r>
      <w:r w:rsidRPr="006B18F6">
        <w:rPr>
          <w:spacing w:val="-3"/>
        </w:rPr>
        <w:t xml:space="preserve"> </w:t>
      </w:r>
      <w:r w:rsidRPr="006B18F6">
        <w:t>оценках</w:t>
      </w:r>
      <w:r w:rsidRPr="006B18F6">
        <w:rPr>
          <w:spacing w:val="-1"/>
        </w:rPr>
        <w:t xml:space="preserve"> </w:t>
      </w:r>
      <w:r w:rsidRPr="006B18F6">
        <w:t>современников</w:t>
      </w:r>
      <w:r w:rsidRPr="006B18F6">
        <w:rPr>
          <w:spacing w:val="-3"/>
        </w:rPr>
        <w:t xml:space="preserve"> </w:t>
      </w:r>
      <w:r w:rsidRPr="006B18F6">
        <w:t>и</w:t>
      </w:r>
      <w:r w:rsidRPr="006B18F6">
        <w:rPr>
          <w:spacing w:val="-3"/>
        </w:rPr>
        <w:t xml:space="preserve"> </w:t>
      </w:r>
      <w:r w:rsidRPr="006B18F6">
        <w:rPr>
          <w:spacing w:val="-2"/>
        </w:rPr>
        <w:t>историков.</w:t>
      </w:r>
    </w:p>
    <w:p w:rsidR="0082219A" w:rsidRPr="006B18F6" w:rsidRDefault="00096B32" w:rsidP="006B18F6">
      <w:pPr>
        <w:pStyle w:val="a3"/>
        <w:spacing w:line="360" w:lineRule="auto"/>
        <w:ind w:left="0" w:firstLine="720"/>
      </w:pPr>
      <w:r w:rsidRPr="006B18F6">
        <w:t>Наш</w:t>
      </w:r>
      <w:r w:rsidRPr="006B18F6">
        <w:rPr>
          <w:spacing w:val="-4"/>
        </w:rPr>
        <w:t xml:space="preserve"> </w:t>
      </w:r>
      <w:r w:rsidRPr="006B18F6">
        <w:t>край</w:t>
      </w:r>
      <w:r w:rsidRPr="006B18F6">
        <w:rPr>
          <w:spacing w:val="-1"/>
        </w:rPr>
        <w:t xml:space="preserve"> </w:t>
      </w:r>
      <w:r w:rsidRPr="006B18F6">
        <w:t>в</w:t>
      </w:r>
      <w:r w:rsidRPr="006B18F6">
        <w:rPr>
          <w:spacing w:val="-3"/>
        </w:rPr>
        <w:t xml:space="preserve"> </w:t>
      </w:r>
      <w:r w:rsidRPr="006B18F6">
        <w:t>1964–1985</w:t>
      </w:r>
      <w:r w:rsidRPr="006B18F6">
        <w:rPr>
          <w:spacing w:val="-1"/>
        </w:rPr>
        <w:t xml:space="preserve"> </w:t>
      </w:r>
      <w:r w:rsidRPr="006B18F6">
        <w:t>гг.</w:t>
      </w:r>
      <w:r w:rsidRPr="006B18F6">
        <w:rPr>
          <w:spacing w:val="-1"/>
        </w:rPr>
        <w:t xml:space="preserve"> </w:t>
      </w:r>
      <w:r w:rsidRPr="006B18F6">
        <w:t>(1</w:t>
      </w:r>
      <w:r w:rsidRPr="006B18F6">
        <w:rPr>
          <w:spacing w:val="-3"/>
        </w:rPr>
        <w:t xml:space="preserve"> </w:t>
      </w:r>
      <w:r w:rsidRPr="006B18F6">
        <w:t>час в</w:t>
      </w:r>
      <w:r w:rsidRPr="006B18F6">
        <w:rPr>
          <w:spacing w:val="-3"/>
        </w:rPr>
        <w:t xml:space="preserve"> </w:t>
      </w:r>
      <w:r w:rsidRPr="006B18F6">
        <w:t>рамках</w:t>
      </w:r>
      <w:r w:rsidRPr="006B18F6">
        <w:rPr>
          <w:spacing w:val="1"/>
        </w:rPr>
        <w:t xml:space="preserve"> </w:t>
      </w:r>
      <w:r w:rsidRPr="006B18F6">
        <w:t>общего</w:t>
      </w:r>
      <w:r w:rsidRPr="006B18F6">
        <w:rPr>
          <w:spacing w:val="-1"/>
        </w:rPr>
        <w:t xml:space="preserve"> </w:t>
      </w:r>
      <w:r w:rsidRPr="006B18F6">
        <w:t>количества</w:t>
      </w:r>
      <w:r w:rsidRPr="006B18F6">
        <w:rPr>
          <w:spacing w:val="-3"/>
        </w:rPr>
        <w:t xml:space="preserve"> </w:t>
      </w:r>
      <w:r w:rsidRPr="006B18F6">
        <w:t>часов</w:t>
      </w:r>
      <w:r w:rsidRPr="006B18F6">
        <w:rPr>
          <w:spacing w:val="-2"/>
        </w:rPr>
        <w:t xml:space="preserve"> </w:t>
      </w:r>
      <w:r w:rsidRPr="006B18F6">
        <w:t>данной</w:t>
      </w:r>
      <w:r w:rsidRPr="006B18F6">
        <w:rPr>
          <w:spacing w:val="-3"/>
        </w:rPr>
        <w:t xml:space="preserve"> </w:t>
      </w:r>
      <w:r w:rsidRPr="006B18F6">
        <w:rPr>
          <w:spacing w:val="-2"/>
        </w:rPr>
        <w:t>темы).</w:t>
      </w:r>
    </w:p>
    <w:p w:rsidR="0082219A" w:rsidRPr="006B18F6" w:rsidRDefault="00096B32" w:rsidP="006B18F6">
      <w:pPr>
        <w:spacing w:line="360" w:lineRule="auto"/>
        <w:ind w:firstLine="720"/>
        <w:jc w:val="both"/>
        <w:rPr>
          <w:i/>
          <w:sz w:val="24"/>
          <w:szCs w:val="24"/>
        </w:rPr>
      </w:pPr>
      <w:r w:rsidRPr="006B18F6">
        <w:rPr>
          <w:i/>
          <w:sz w:val="24"/>
          <w:szCs w:val="24"/>
        </w:rPr>
        <w:t>Политика</w:t>
      </w:r>
      <w:r w:rsidRPr="006B18F6">
        <w:rPr>
          <w:i/>
          <w:spacing w:val="-1"/>
          <w:sz w:val="24"/>
          <w:szCs w:val="24"/>
        </w:rPr>
        <w:t xml:space="preserve"> </w:t>
      </w:r>
      <w:r w:rsidRPr="006B18F6">
        <w:rPr>
          <w:i/>
          <w:sz w:val="24"/>
          <w:szCs w:val="24"/>
        </w:rPr>
        <w:t>перестройки.</w:t>
      </w:r>
      <w:r w:rsidRPr="006B18F6">
        <w:rPr>
          <w:i/>
          <w:spacing w:val="-1"/>
          <w:sz w:val="24"/>
          <w:szCs w:val="24"/>
        </w:rPr>
        <w:t xml:space="preserve"> </w:t>
      </w:r>
      <w:r w:rsidRPr="006B18F6">
        <w:rPr>
          <w:i/>
          <w:sz w:val="24"/>
          <w:szCs w:val="24"/>
        </w:rPr>
        <w:t>Распад</w:t>
      </w:r>
      <w:r w:rsidRPr="006B18F6">
        <w:rPr>
          <w:i/>
          <w:spacing w:val="-1"/>
          <w:sz w:val="24"/>
          <w:szCs w:val="24"/>
        </w:rPr>
        <w:t xml:space="preserve"> </w:t>
      </w:r>
      <w:r w:rsidRPr="006B18F6">
        <w:rPr>
          <w:i/>
          <w:sz w:val="24"/>
          <w:szCs w:val="24"/>
        </w:rPr>
        <w:t xml:space="preserve">СССР </w:t>
      </w:r>
      <w:r w:rsidRPr="006B18F6">
        <w:rPr>
          <w:i/>
          <w:spacing w:val="-2"/>
          <w:sz w:val="24"/>
          <w:szCs w:val="24"/>
        </w:rPr>
        <w:t>(1985–1991).</w:t>
      </w:r>
    </w:p>
    <w:p w:rsidR="0082219A" w:rsidRPr="006B18F6" w:rsidRDefault="00096B32" w:rsidP="001B6665">
      <w:pPr>
        <w:pStyle w:val="a3"/>
        <w:spacing w:line="360" w:lineRule="auto"/>
        <w:ind w:left="0" w:firstLine="720"/>
      </w:pPr>
      <w:r w:rsidRPr="006B18F6">
        <w:t>Нарастание кризисных явлений в социально-экономической и идейно-политической</w:t>
      </w:r>
      <w:r w:rsidRPr="006B18F6">
        <w:rPr>
          <w:spacing w:val="40"/>
        </w:rPr>
        <w:t xml:space="preserve"> </w:t>
      </w:r>
      <w:r w:rsidRPr="006B18F6">
        <w:t xml:space="preserve">сферах. Резкое падение мировых цен на нефть и его негативные последствия для советской </w:t>
      </w:r>
      <w:r w:rsidRPr="006B18F6">
        <w:rPr>
          <w:spacing w:val="-2"/>
        </w:rPr>
        <w:t>экономики.</w:t>
      </w:r>
    </w:p>
    <w:p w:rsidR="0082219A" w:rsidRPr="006B18F6" w:rsidRDefault="00096B32" w:rsidP="001B6665">
      <w:pPr>
        <w:pStyle w:val="a3"/>
        <w:spacing w:line="360" w:lineRule="auto"/>
        <w:ind w:left="0" w:firstLine="720"/>
      </w:pPr>
      <w:r w:rsidRPr="006B18F6">
        <w:t>М.С.</w:t>
      </w:r>
      <w:r w:rsidRPr="006B18F6">
        <w:rPr>
          <w:spacing w:val="-2"/>
        </w:rPr>
        <w:t xml:space="preserve"> </w:t>
      </w:r>
      <w:r w:rsidRPr="006B18F6">
        <w:t>Горбачев и его окружение: курс на реформы. Антиалкогольная кампания 1985 г. и ее противоречивые</w:t>
      </w:r>
      <w:r w:rsidRPr="006B18F6">
        <w:rPr>
          <w:spacing w:val="34"/>
        </w:rPr>
        <w:t xml:space="preserve"> </w:t>
      </w:r>
      <w:r w:rsidRPr="006B18F6">
        <w:t>результаты.</w:t>
      </w:r>
      <w:r w:rsidRPr="006B18F6">
        <w:rPr>
          <w:spacing w:val="35"/>
        </w:rPr>
        <w:t xml:space="preserve"> </w:t>
      </w:r>
      <w:r w:rsidRPr="006B18F6">
        <w:t>Чернобыльская</w:t>
      </w:r>
      <w:r w:rsidRPr="006B18F6">
        <w:rPr>
          <w:spacing w:val="32"/>
        </w:rPr>
        <w:t xml:space="preserve"> </w:t>
      </w:r>
      <w:r w:rsidRPr="006B18F6">
        <w:t>трагедия.</w:t>
      </w:r>
      <w:r w:rsidRPr="006B18F6">
        <w:rPr>
          <w:spacing w:val="35"/>
        </w:rPr>
        <w:t xml:space="preserve"> </w:t>
      </w:r>
      <w:r w:rsidRPr="006B18F6">
        <w:t>Реформы</w:t>
      </w:r>
      <w:r w:rsidRPr="006B18F6">
        <w:rPr>
          <w:spacing w:val="39"/>
        </w:rPr>
        <w:t xml:space="preserve"> </w:t>
      </w:r>
      <w:r w:rsidRPr="006B18F6">
        <w:t>в</w:t>
      </w:r>
      <w:r w:rsidRPr="006B18F6">
        <w:rPr>
          <w:spacing w:val="34"/>
        </w:rPr>
        <w:t xml:space="preserve"> </w:t>
      </w:r>
      <w:r w:rsidRPr="006B18F6">
        <w:t>экономике,</w:t>
      </w:r>
      <w:r w:rsidRPr="006B18F6">
        <w:rPr>
          <w:spacing w:val="35"/>
        </w:rPr>
        <w:t xml:space="preserve"> </w:t>
      </w:r>
      <w:r w:rsidRPr="006B18F6">
        <w:t>в</w:t>
      </w:r>
      <w:r w:rsidRPr="006B18F6">
        <w:rPr>
          <w:spacing w:val="32"/>
        </w:rPr>
        <w:t xml:space="preserve"> </w:t>
      </w:r>
      <w:r w:rsidRPr="006B18F6">
        <w:t>политической</w:t>
      </w:r>
      <w:r w:rsidRPr="006B18F6">
        <w:rPr>
          <w:spacing w:val="33"/>
        </w:rPr>
        <w:t xml:space="preserve"> </w:t>
      </w:r>
      <w:r w:rsidRPr="006B18F6">
        <w:t>и государственной сферах. Законы о госпредприятии и об индивидуальной трудовой деятельности. Появление</w:t>
      </w:r>
      <w:r w:rsidRPr="006B18F6">
        <w:rPr>
          <w:spacing w:val="-1"/>
        </w:rPr>
        <w:t xml:space="preserve"> </w:t>
      </w:r>
      <w:r w:rsidRPr="006B18F6">
        <w:t>коммерческих</w:t>
      </w:r>
      <w:r w:rsidRPr="006B18F6">
        <w:rPr>
          <w:spacing w:val="-1"/>
        </w:rPr>
        <w:t xml:space="preserve"> </w:t>
      </w:r>
      <w:r w:rsidRPr="006B18F6">
        <w:t>банков. Принятие</w:t>
      </w:r>
      <w:r w:rsidRPr="006B18F6">
        <w:rPr>
          <w:spacing w:val="-1"/>
        </w:rPr>
        <w:t xml:space="preserve"> </w:t>
      </w:r>
      <w:r w:rsidRPr="006B18F6">
        <w:t>закона</w:t>
      </w:r>
      <w:r w:rsidRPr="006B18F6">
        <w:rPr>
          <w:spacing w:val="-1"/>
        </w:rPr>
        <w:t xml:space="preserve"> </w:t>
      </w:r>
      <w:r w:rsidRPr="006B18F6">
        <w:t>о приватизации государственных предприятий. Гласность и плюрализм. Политизация жизни и подъем гражданской активности населения.</w:t>
      </w:r>
    </w:p>
    <w:p w:rsidR="0082219A" w:rsidRPr="006B18F6" w:rsidRDefault="00096B32" w:rsidP="001B6665">
      <w:pPr>
        <w:pStyle w:val="a3"/>
        <w:spacing w:line="360" w:lineRule="auto"/>
        <w:ind w:left="0" w:firstLine="720"/>
      </w:pPr>
      <w:r w:rsidRPr="006B18F6">
        <w:t>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82219A" w:rsidRPr="006B18F6" w:rsidRDefault="00096B32" w:rsidP="006B18F6">
      <w:pPr>
        <w:pStyle w:val="a3"/>
        <w:spacing w:line="360" w:lineRule="auto"/>
        <w:ind w:left="0" w:firstLine="720"/>
      </w:pPr>
      <w:r w:rsidRPr="006B18F6">
        <w:t>«Новое мышление»</w:t>
      </w:r>
      <w:r w:rsidRPr="006B18F6">
        <w:rPr>
          <w:spacing w:val="-1"/>
        </w:rPr>
        <w:t xml:space="preserve"> </w:t>
      </w:r>
      <w:r w:rsidRPr="006B18F6">
        <w:t>М.С.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w:t>
      </w:r>
      <w:r w:rsidRPr="006B18F6">
        <w:rPr>
          <w:spacing w:val="80"/>
        </w:rPr>
        <w:t xml:space="preserve"> </w:t>
      </w:r>
      <w:r w:rsidRPr="006B18F6">
        <w:t>из</w:t>
      </w:r>
      <w:r w:rsidRPr="006B18F6">
        <w:rPr>
          <w:spacing w:val="80"/>
        </w:rPr>
        <w:t xml:space="preserve"> </w:t>
      </w:r>
      <w:r w:rsidRPr="006B18F6">
        <w:t>Центральной</w:t>
      </w:r>
      <w:r w:rsidRPr="006B18F6">
        <w:rPr>
          <w:spacing w:val="80"/>
        </w:rPr>
        <w:t xml:space="preserve"> </w:t>
      </w:r>
      <w:r w:rsidRPr="006B18F6">
        <w:t>и</w:t>
      </w:r>
      <w:r w:rsidRPr="006B18F6">
        <w:rPr>
          <w:spacing w:val="80"/>
        </w:rPr>
        <w:t xml:space="preserve"> </w:t>
      </w:r>
      <w:r w:rsidRPr="006B18F6">
        <w:t>Восточной</w:t>
      </w:r>
      <w:r w:rsidRPr="006B18F6">
        <w:rPr>
          <w:spacing w:val="80"/>
        </w:rPr>
        <w:t xml:space="preserve"> </w:t>
      </w:r>
      <w:r w:rsidRPr="006B18F6">
        <w:t>Европы.</w:t>
      </w:r>
      <w:r w:rsidRPr="006B18F6">
        <w:rPr>
          <w:spacing w:val="80"/>
        </w:rPr>
        <w:t xml:space="preserve"> </w:t>
      </w:r>
      <w:r w:rsidRPr="006B18F6">
        <w:t>Завершение</w:t>
      </w:r>
      <w:r w:rsidRPr="006B18F6">
        <w:rPr>
          <w:spacing w:val="80"/>
        </w:rPr>
        <w:t xml:space="preserve"> </w:t>
      </w:r>
      <w:r w:rsidRPr="006B18F6">
        <w:t>холодной</w:t>
      </w:r>
      <w:r w:rsidRPr="006B18F6">
        <w:rPr>
          <w:spacing w:val="80"/>
        </w:rPr>
        <w:t xml:space="preserve"> </w:t>
      </w:r>
      <w:r w:rsidRPr="006B18F6">
        <w:t>войны.</w:t>
      </w:r>
      <w:r w:rsidRPr="006B18F6">
        <w:rPr>
          <w:spacing w:val="80"/>
        </w:rPr>
        <w:t xml:space="preserve"> </w:t>
      </w:r>
      <w:r w:rsidRPr="006B18F6">
        <w:t>Отношение</w:t>
      </w:r>
      <w:r w:rsidRPr="006B18F6">
        <w:rPr>
          <w:spacing w:val="80"/>
        </w:rPr>
        <w:t xml:space="preserve"> </w:t>
      </w:r>
      <w:r w:rsidRPr="006B18F6">
        <w:t>к М.С. Горбачеву и его внешнеполитическим инициативам внутри СССР и в мире.</w:t>
      </w:r>
    </w:p>
    <w:p w:rsidR="0082219A" w:rsidRPr="006B18F6" w:rsidRDefault="00096B32" w:rsidP="006B18F6">
      <w:pPr>
        <w:pStyle w:val="a3"/>
        <w:spacing w:line="360" w:lineRule="auto"/>
        <w:ind w:left="0" w:firstLine="720"/>
      </w:pPr>
      <w:r w:rsidRPr="006B18F6">
        <w:t xml:space="preserve">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w:t>
      </w:r>
      <w:r w:rsidRPr="006B18F6">
        <w:lastRenderedPageBreak/>
        <w:t xml:space="preserve">первой волны, их лидеры и </w:t>
      </w:r>
      <w:r w:rsidRPr="006B18F6">
        <w:rPr>
          <w:spacing w:val="-2"/>
        </w:rPr>
        <w:t>программы.</w:t>
      </w:r>
    </w:p>
    <w:p w:rsidR="0082219A" w:rsidRPr="006B18F6" w:rsidRDefault="00096B32" w:rsidP="006B18F6">
      <w:pPr>
        <w:pStyle w:val="a3"/>
        <w:spacing w:line="360" w:lineRule="auto"/>
        <w:ind w:left="0" w:firstLine="720"/>
      </w:pPr>
      <w:r w:rsidRPr="006B18F6">
        <w:t>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w:t>
      </w:r>
    </w:p>
    <w:p w:rsidR="0082219A" w:rsidRPr="006B18F6" w:rsidRDefault="00096B32" w:rsidP="006B18F6">
      <w:pPr>
        <w:pStyle w:val="a3"/>
        <w:spacing w:line="360" w:lineRule="auto"/>
        <w:ind w:left="0" w:firstLine="720"/>
      </w:pPr>
      <w:r w:rsidRPr="006B18F6">
        <w:t>Последний этап перестройки: 1990–1991</w:t>
      </w:r>
      <w:r w:rsidRPr="006B18F6">
        <w:rPr>
          <w:spacing w:val="-2"/>
        </w:rPr>
        <w:t xml:space="preserve"> </w:t>
      </w:r>
      <w:r w:rsidRPr="006B18F6">
        <w:t>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w:t>
      </w:r>
      <w:r w:rsidRPr="006B18F6">
        <w:rPr>
          <w:spacing w:val="80"/>
        </w:rPr>
        <w:t xml:space="preserve"> </w:t>
      </w:r>
      <w:r w:rsidRPr="006B18F6">
        <w:t>союзной</w:t>
      </w:r>
      <w:r w:rsidRPr="006B18F6">
        <w:rPr>
          <w:spacing w:val="80"/>
        </w:rPr>
        <w:t xml:space="preserve"> </w:t>
      </w:r>
      <w:r w:rsidRPr="006B18F6">
        <w:t>и</w:t>
      </w:r>
      <w:r w:rsidRPr="006B18F6">
        <w:rPr>
          <w:spacing w:val="80"/>
        </w:rPr>
        <w:t xml:space="preserve"> </w:t>
      </w:r>
      <w:r w:rsidRPr="006B18F6">
        <w:t>российской</w:t>
      </w:r>
      <w:r w:rsidRPr="006B18F6">
        <w:rPr>
          <w:spacing w:val="80"/>
        </w:rPr>
        <w:t xml:space="preserve"> </w:t>
      </w:r>
      <w:r w:rsidRPr="006B18F6">
        <w:t>власти.</w:t>
      </w:r>
      <w:r w:rsidRPr="006B18F6">
        <w:rPr>
          <w:spacing w:val="80"/>
        </w:rPr>
        <w:t xml:space="preserve"> </w:t>
      </w:r>
      <w:r w:rsidRPr="006B18F6">
        <w:t>Введение</w:t>
      </w:r>
      <w:r w:rsidRPr="006B18F6">
        <w:rPr>
          <w:spacing w:val="80"/>
        </w:rPr>
        <w:t xml:space="preserve"> </w:t>
      </w:r>
      <w:r w:rsidRPr="006B18F6">
        <w:t>поста</w:t>
      </w:r>
      <w:r w:rsidRPr="006B18F6">
        <w:rPr>
          <w:spacing w:val="80"/>
        </w:rPr>
        <w:t xml:space="preserve"> </w:t>
      </w:r>
      <w:r w:rsidRPr="006B18F6">
        <w:t>Президента</w:t>
      </w:r>
      <w:r w:rsidRPr="006B18F6">
        <w:rPr>
          <w:spacing w:val="80"/>
        </w:rPr>
        <w:t xml:space="preserve"> </w:t>
      </w:r>
      <w:r w:rsidRPr="006B18F6">
        <w:t>и</w:t>
      </w:r>
      <w:r w:rsidRPr="006B18F6">
        <w:rPr>
          <w:spacing w:val="80"/>
        </w:rPr>
        <w:t xml:space="preserve"> </w:t>
      </w:r>
      <w:r w:rsidRPr="006B18F6">
        <w:t>избрание</w:t>
      </w:r>
      <w:r w:rsidRPr="006B18F6">
        <w:rPr>
          <w:spacing w:val="40"/>
        </w:rPr>
        <w:t xml:space="preserve"> </w:t>
      </w:r>
      <w:r w:rsidRPr="006B18F6">
        <w:t>М.С.</w:t>
      </w:r>
      <w:r w:rsidRPr="006B18F6">
        <w:rPr>
          <w:spacing w:val="-2"/>
        </w:rPr>
        <w:t xml:space="preserve"> </w:t>
      </w:r>
      <w:r w:rsidRPr="006B18F6">
        <w:t>Горбачева Президентом СССР. Избрание Б.Н. Ельцина Президентом РСФСР. Учреждение в</w:t>
      </w:r>
      <w:r w:rsidR="001B6665">
        <w:t xml:space="preserve"> </w:t>
      </w:r>
      <w:r w:rsidRPr="006B18F6">
        <w:t>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w:t>
      </w:r>
    </w:p>
    <w:p w:rsidR="0082219A" w:rsidRPr="006B18F6" w:rsidRDefault="00096B32" w:rsidP="006B18F6">
      <w:pPr>
        <w:pStyle w:val="a3"/>
        <w:spacing w:line="360" w:lineRule="auto"/>
        <w:ind w:left="0" w:firstLine="720"/>
      </w:pPr>
      <w:r w:rsidRPr="006B18F6">
        <w:t>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w:t>
      </w:r>
    </w:p>
    <w:p w:rsidR="0082219A" w:rsidRPr="006B18F6" w:rsidRDefault="00096B32" w:rsidP="006B18F6">
      <w:pPr>
        <w:pStyle w:val="a3"/>
        <w:spacing w:line="360" w:lineRule="auto"/>
        <w:ind w:left="0" w:firstLine="720"/>
      </w:pPr>
      <w:r w:rsidRPr="006B18F6">
        <w:t>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w:t>
      </w:r>
    </w:p>
    <w:p w:rsidR="0082219A" w:rsidRPr="006B18F6" w:rsidRDefault="00096B32" w:rsidP="006B18F6">
      <w:pPr>
        <w:pStyle w:val="a3"/>
        <w:spacing w:line="360" w:lineRule="auto"/>
        <w:ind w:left="0" w:firstLine="720"/>
      </w:pPr>
      <w:r w:rsidRPr="006B18F6">
        <w:t>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w:t>
      </w:r>
    </w:p>
    <w:p w:rsidR="0082219A" w:rsidRPr="006B18F6" w:rsidRDefault="00096B32" w:rsidP="006B18F6">
      <w:pPr>
        <w:pStyle w:val="a3"/>
        <w:spacing w:line="360" w:lineRule="auto"/>
        <w:ind w:left="0" w:firstLine="720"/>
      </w:pPr>
      <w:r w:rsidRPr="006B18F6">
        <w:t>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82219A" w:rsidRPr="006B18F6" w:rsidRDefault="00096B32" w:rsidP="006B18F6">
      <w:pPr>
        <w:pStyle w:val="a3"/>
        <w:spacing w:line="360" w:lineRule="auto"/>
        <w:ind w:left="0" w:firstLine="720"/>
      </w:pPr>
      <w:r w:rsidRPr="006B18F6">
        <w:t xml:space="preserve">Попытка государственного переворота в августе 1991 г. Планы ГКЧП и защитники Белого дома. Победа Б.Н.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w:t>
      </w:r>
      <w:r w:rsidRPr="006B18F6">
        <w:lastRenderedPageBreak/>
        <w:t>Россия как преемник СССР на международной арене.</w:t>
      </w:r>
    </w:p>
    <w:p w:rsidR="0082219A" w:rsidRPr="006B18F6" w:rsidRDefault="00096B32" w:rsidP="006B18F6">
      <w:pPr>
        <w:pStyle w:val="a3"/>
        <w:spacing w:line="360" w:lineRule="auto"/>
        <w:ind w:left="0" w:firstLine="720"/>
      </w:pPr>
      <w:r w:rsidRPr="006B18F6">
        <w:t>Наш</w:t>
      </w:r>
      <w:r w:rsidRPr="006B18F6">
        <w:rPr>
          <w:spacing w:val="-2"/>
        </w:rPr>
        <w:t xml:space="preserve"> </w:t>
      </w:r>
      <w:r w:rsidRPr="006B18F6">
        <w:t>край</w:t>
      </w:r>
      <w:r w:rsidRPr="006B18F6">
        <w:rPr>
          <w:spacing w:val="-1"/>
        </w:rPr>
        <w:t xml:space="preserve"> </w:t>
      </w:r>
      <w:r w:rsidRPr="006B18F6">
        <w:t>в</w:t>
      </w:r>
      <w:r w:rsidRPr="006B18F6">
        <w:rPr>
          <w:spacing w:val="-2"/>
        </w:rPr>
        <w:t xml:space="preserve"> </w:t>
      </w:r>
      <w:r w:rsidRPr="006B18F6">
        <w:t>1985–1991</w:t>
      </w:r>
      <w:r w:rsidRPr="006B18F6">
        <w:rPr>
          <w:spacing w:val="-1"/>
        </w:rPr>
        <w:t xml:space="preserve"> </w:t>
      </w:r>
      <w:r w:rsidRPr="006B18F6">
        <w:rPr>
          <w:spacing w:val="-5"/>
        </w:rPr>
        <w:t>гг.</w:t>
      </w:r>
    </w:p>
    <w:p w:rsidR="0082219A" w:rsidRPr="006B18F6" w:rsidRDefault="00096B32" w:rsidP="006B18F6">
      <w:pPr>
        <w:spacing w:line="360" w:lineRule="auto"/>
        <w:ind w:firstLine="720"/>
        <w:rPr>
          <w:i/>
          <w:sz w:val="24"/>
          <w:szCs w:val="24"/>
        </w:rPr>
      </w:pPr>
      <w:r w:rsidRPr="006B18F6">
        <w:rPr>
          <w:i/>
          <w:spacing w:val="-2"/>
          <w:sz w:val="24"/>
          <w:szCs w:val="24"/>
        </w:rPr>
        <w:t>Обобщение.</w:t>
      </w:r>
    </w:p>
    <w:p w:rsidR="0082219A" w:rsidRPr="006B18F6" w:rsidRDefault="00096B32" w:rsidP="006B18F6">
      <w:pPr>
        <w:pStyle w:val="a3"/>
        <w:spacing w:line="360" w:lineRule="auto"/>
        <w:ind w:left="0" w:firstLine="720"/>
        <w:jc w:val="left"/>
      </w:pPr>
      <w:r w:rsidRPr="006B18F6">
        <w:t>Российская</w:t>
      </w:r>
      <w:r w:rsidRPr="006B18F6">
        <w:rPr>
          <w:spacing w:val="-2"/>
        </w:rPr>
        <w:t xml:space="preserve"> </w:t>
      </w:r>
      <w:r w:rsidRPr="006B18F6">
        <w:t>Федерация</w:t>
      </w:r>
      <w:r w:rsidRPr="006B18F6">
        <w:rPr>
          <w:spacing w:val="-2"/>
        </w:rPr>
        <w:t xml:space="preserve"> </w:t>
      </w:r>
      <w:r w:rsidRPr="006B18F6">
        <w:t>в</w:t>
      </w:r>
      <w:r w:rsidRPr="006B18F6">
        <w:rPr>
          <w:spacing w:val="-3"/>
        </w:rPr>
        <w:t xml:space="preserve"> </w:t>
      </w:r>
      <w:r w:rsidRPr="006B18F6">
        <w:t>1992–2023</w:t>
      </w:r>
      <w:r w:rsidRPr="006B18F6">
        <w:rPr>
          <w:spacing w:val="-1"/>
        </w:rPr>
        <w:t xml:space="preserve"> </w:t>
      </w:r>
      <w:r w:rsidRPr="006B18F6">
        <w:rPr>
          <w:spacing w:val="-5"/>
        </w:rPr>
        <w:t>гг.</w:t>
      </w:r>
    </w:p>
    <w:p w:rsidR="0082219A" w:rsidRPr="006B18F6" w:rsidRDefault="00096B32" w:rsidP="006B18F6">
      <w:pPr>
        <w:spacing w:line="360" w:lineRule="auto"/>
        <w:ind w:firstLine="720"/>
        <w:jc w:val="both"/>
        <w:rPr>
          <w:i/>
          <w:sz w:val="24"/>
          <w:szCs w:val="24"/>
        </w:rPr>
      </w:pPr>
      <w:r w:rsidRPr="006B18F6">
        <w:rPr>
          <w:i/>
          <w:sz w:val="24"/>
          <w:szCs w:val="24"/>
        </w:rPr>
        <w:t>Становление</w:t>
      </w:r>
      <w:r w:rsidRPr="006B18F6">
        <w:rPr>
          <w:i/>
          <w:spacing w:val="-2"/>
          <w:sz w:val="24"/>
          <w:szCs w:val="24"/>
        </w:rPr>
        <w:t xml:space="preserve"> </w:t>
      </w:r>
      <w:r w:rsidRPr="006B18F6">
        <w:rPr>
          <w:i/>
          <w:sz w:val="24"/>
          <w:szCs w:val="24"/>
        </w:rPr>
        <w:t>новой</w:t>
      </w:r>
      <w:r w:rsidRPr="006B18F6">
        <w:rPr>
          <w:i/>
          <w:spacing w:val="-2"/>
          <w:sz w:val="24"/>
          <w:szCs w:val="24"/>
        </w:rPr>
        <w:t xml:space="preserve"> </w:t>
      </w:r>
      <w:r w:rsidRPr="006B18F6">
        <w:rPr>
          <w:i/>
          <w:sz w:val="24"/>
          <w:szCs w:val="24"/>
        </w:rPr>
        <w:t>России (1992–1999</w:t>
      </w:r>
      <w:r w:rsidRPr="006B18F6">
        <w:rPr>
          <w:i/>
          <w:spacing w:val="-1"/>
          <w:sz w:val="24"/>
          <w:szCs w:val="24"/>
        </w:rPr>
        <w:t xml:space="preserve"> </w:t>
      </w:r>
      <w:r w:rsidRPr="006B18F6">
        <w:rPr>
          <w:i/>
          <w:spacing w:val="-4"/>
          <w:sz w:val="24"/>
          <w:szCs w:val="24"/>
        </w:rPr>
        <w:t>гг.).</w:t>
      </w:r>
    </w:p>
    <w:p w:rsidR="0082219A" w:rsidRPr="006B18F6" w:rsidRDefault="00096B32" w:rsidP="006B18F6">
      <w:pPr>
        <w:pStyle w:val="a3"/>
        <w:spacing w:line="360" w:lineRule="auto"/>
        <w:ind w:left="0" w:firstLine="720"/>
      </w:pPr>
      <w:r w:rsidRPr="006B18F6">
        <w:t>Б.Н.</w:t>
      </w:r>
      <w:r w:rsidRPr="006B18F6">
        <w:rPr>
          <w:spacing w:val="-3"/>
        </w:rPr>
        <w:t xml:space="preserve"> </w:t>
      </w:r>
      <w:r w:rsidRPr="006B18F6">
        <w:t>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w:t>
      </w:r>
      <w:r w:rsidRPr="006B18F6">
        <w:rPr>
          <w:spacing w:val="80"/>
        </w:rPr>
        <w:t xml:space="preserve"> </w:t>
      </w:r>
      <w:r w:rsidRPr="006B18F6">
        <w:t>для</w:t>
      </w:r>
      <w:r w:rsidRPr="006B18F6">
        <w:rPr>
          <w:spacing w:val="80"/>
        </w:rPr>
        <w:t xml:space="preserve"> </w:t>
      </w:r>
      <w:r w:rsidRPr="006B18F6">
        <w:t>успешного</w:t>
      </w:r>
      <w:r w:rsidRPr="006B18F6">
        <w:rPr>
          <w:spacing w:val="80"/>
        </w:rPr>
        <w:t xml:space="preserve"> </w:t>
      </w:r>
      <w:r w:rsidRPr="006B18F6">
        <w:t>проведения</w:t>
      </w:r>
      <w:r w:rsidRPr="006B18F6">
        <w:rPr>
          <w:spacing w:val="80"/>
        </w:rPr>
        <w:t xml:space="preserve"> </w:t>
      </w:r>
      <w:r w:rsidRPr="006B18F6">
        <w:t>реформ.</w:t>
      </w:r>
      <w:r w:rsidRPr="006B18F6">
        <w:rPr>
          <w:spacing w:val="80"/>
        </w:rPr>
        <w:t xml:space="preserve"> </w:t>
      </w:r>
      <w:r w:rsidRPr="006B18F6">
        <w:t>Правительство</w:t>
      </w:r>
      <w:r w:rsidRPr="006B18F6">
        <w:rPr>
          <w:spacing w:val="80"/>
        </w:rPr>
        <w:t xml:space="preserve"> </w:t>
      </w:r>
      <w:r w:rsidRPr="006B18F6">
        <w:t>реформаторов</w:t>
      </w:r>
      <w:r w:rsidRPr="006B18F6">
        <w:rPr>
          <w:spacing w:val="80"/>
        </w:rPr>
        <w:t xml:space="preserve"> </w:t>
      </w:r>
      <w:r w:rsidRPr="006B18F6">
        <w:t>во</w:t>
      </w:r>
      <w:r w:rsidRPr="006B18F6">
        <w:rPr>
          <w:spacing w:val="80"/>
        </w:rPr>
        <w:t xml:space="preserve"> </w:t>
      </w:r>
      <w:r w:rsidRPr="006B18F6">
        <w:t>главе</w:t>
      </w:r>
      <w:r w:rsidRPr="006B18F6">
        <w:rPr>
          <w:spacing w:val="80"/>
        </w:rPr>
        <w:t xml:space="preserve"> </w:t>
      </w:r>
      <w:r w:rsidRPr="006B18F6">
        <w:t>с Е.Т.</w:t>
      </w:r>
      <w:r w:rsidRPr="006B18F6">
        <w:rPr>
          <w:spacing w:val="-2"/>
        </w:rPr>
        <w:t xml:space="preserve"> </w:t>
      </w:r>
      <w:r w:rsidRPr="006B18F6">
        <w:t>Гайдаром.</w:t>
      </w:r>
      <w:r w:rsidRPr="006B18F6">
        <w:rPr>
          <w:spacing w:val="48"/>
        </w:rPr>
        <w:t xml:space="preserve">  </w:t>
      </w:r>
      <w:r w:rsidRPr="006B18F6">
        <w:t>Начало</w:t>
      </w:r>
      <w:r w:rsidRPr="006B18F6">
        <w:rPr>
          <w:spacing w:val="50"/>
        </w:rPr>
        <w:t xml:space="preserve">  </w:t>
      </w:r>
      <w:r w:rsidRPr="006B18F6">
        <w:t>радикальных</w:t>
      </w:r>
      <w:r w:rsidRPr="006B18F6">
        <w:rPr>
          <w:spacing w:val="48"/>
        </w:rPr>
        <w:t xml:space="preserve">  </w:t>
      </w:r>
      <w:r w:rsidRPr="006B18F6">
        <w:t>экономических</w:t>
      </w:r>
      <w:r w:rsidRPr="006B18F6">
        <w:rPr>
          <w:spacing w:val="49"/>
        </w:rPr>
        <w:t xml:space="preserve">  </w:t>
      </w:r>
      <w:r w:rsidRPr="006B18F6">
        <w:t>преобразований.</w:t>
      </w:r>
      <w:r w:rsidRPr="006B18F6">
        <w:rPr>
          <w:spacing w:val="48"/>
        </w:rPr>
        <w:t xml:space="preserve">  </w:t>
      </w:r>
      <w:r w:rsidRPr="006B18F6">
        <w:t>Либерализация</w:t>
      </w:r>
      <w:r w:rsidRPr="006B18F6">
        <w:rPr>
          <w:spacing w:val="48"/>
        </w:rPr>
        <w:t xml:space="preserve">  </w:t>
      </w:r>
      <w:r w:rsidRPr="006B18F6">
        <w:rPr>
          <w:spacing w:val="-4"/>
        </w:rPr>
        <w:t>цен.</w:t>
      </w:r>
    </w:p>
    <w:p w:rsidR="0082219A" w:rsidRPr="006B18F6" w:rsidRDefault="00096B32" w:rsidP="001B6665">
      <w:pPr>
        <w:pStyle w:val="a3"/>
        <w:spacing w:line="360" w:lineRule="auto"/>
        <w:ind w:left="0" w:firstLine="720"/>
      </w:pPr>
      <w:r w:rsidRPr="006B18F6">
        <w:t>«Шоковая</w:t>
      </w:r>
      <w:r w:rsidRPr="006B18F6">
        <w:rPr>
          <w:spacing w:val="-1"/>
        </w:rPr>
        <w:t xml:space="preserve"> </w:t>
      </w:r>
      <w:r w:rsidRPr="006B18F6">
        <w:t>терапия».</w:t>
      </w:r>
      <w:r w:rsidRPr="006B18F6">
        <w:rPr>
          <w:spacing w:val="-1"/>
        </w:rPr>
        <w:t xml:space="preserve"> </w:t>
      </w:r>
      <w:r w:rsidRPr="006B18F6">
        <w:t>Ваучерная</w:t>
      </w:r>
      <w:r w:rsidRPr="006B18F6">
        <w:rPr>
          <w:spacing w:val="-3"/>
        </w:rPr>
        <w:t xml:space="preserve"> </w:t>
      </w:r>
      <w:r w:rsidRPr="006B18F6">
        <w:t>приватизация.</w:t>
      </w:r>
      <w:r w:rsidRPr="006B18F6">
        <w:rPr>
          <w:spacing w:val="-5"/>
        </w:rPr>
        <w:t xml:space="preserve"> </w:t>
      </w:r>
      <w:r w:rsidRPr="006B18F6">
        <w:t>Долларизация</w:t>
      </w:r>
      <w:r w:rsidRPr="006B18F6">
        <w:rPr>
          <w:spacing w:val="-2"/>
        </w:rPr>
        <w:t xml:space="preserve"> </w:t>
      </w:r>
      <w:r w:rsidRPr="006B18F6">
        <w:t>экономики.</w:t>
      </w:r>
      <w:r w:rsidRPr="006B18F6">
        <w:rPr>
          <w:spacing w:val="-3"/>
        </w:rPr>
        <w:t xml:space="preserve"> </w:t>
      </w:r>
      <w:r w:rsidRPr="006B18F6">
        <w:t>Гиперинфляция,</w:t>
      </w:r>
      <w:r w:rsidRPr="006B18F6">
        <w:rPr>
          <w:spacing w:val="-3"/>
        </w:rPr>
        <w:t xml:space="preserve"> </w:t>
      </w:r>
      <w:r w:rsidRPr="006B18F6">
        <w:t>рост</w:t>
      </w:r>
      <w:r w:rsidRPr="006B18F6">
        <w:rPr>
          <w:spacing w:val="-2"/>
        </w:rPr>
        <w:t xml:space="preserve"> </w:t>
      </w:r>
      <w:r w:rsidRPr="006B18F6">
        <w:rPr>
          <w:spacing w:val="-5"/>
        </w:rPr>
        <w:t>цен</w:t>
      </w:r>
      <w:r w:rsidR="001B6665">
        <w:rPr>
          <w:spacing w:val="-5"/>
        </w:rPr>
        <w:t xml:space="preserve"> </w:t>
      </w:r>
      <w:r w:rsidR="008061BE" w:rsidRPr="006B18F6">
        <w:t xml:space="preserve"> </w:t>
      </w:r>
      <w:r w:rsidRPr="006B18F6">
        <w:t>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w:t>
      </w:r>
    </w:p>
    <w:p w:rsidR="0082219A" w:rsidRPr="006B18F6" w:rsidRDefault="00096B32" w:rsidP="006B18F6">
      <w:pPr>
        <w:pStyle w:val="a3"/>
        <w:spacing w:line="360" w:lineRule="auto"/>
        <w:ind w:left="0" w:firstLine="720"/>
      </w:pPr>
      <w:r w:rsidRPr="006B18F6">
        <w:t>Нарастание политико-конституционного кризиса в условиях ухудшения экономической ситуации. Указ Президента Российской Федерации Б.Н.</w:t>
      </w:r>
      <w:r w:rsidRPr="006B18F6">
        <w:rPr>
          <w:spacing w:val="-3"/>
        </w:rPr>
        <w:t xml:space="preserve"> </w:t>
      </w:r>
      <w:r w:rsidRPr="006B18F6">
        <w:t>Ельцина от 21 сентября 1993 г. №</w:t>
      </w:r>
      <w:r w:rsidRPr="006B18F6">
        <w:rPr>
          <w:spacing w:val="-4"/>
        </w:rPr>
        <w:t xml:space="preserve"> </w:t>
      </w:r>
      <w:r w:rsidRPr="006B18F6">
        <w:t>1400 и его оценка Конституционным судом. Возможность мирного выхода из политического кризиса. Трагические события осени 1993 г. в Москве.</w:t>
      </w:r>
    </w:p>
    <w:p w:rsidR="0082219A" w:rsidRPr="006B18F6" w:rsidRDefault="00096B32" w:rsidP="006B18F6">
      <w:pPr>
        <w:pStyle w:val="a3"/>
        <w:spacing w:line="360" w:lineRule="auto"/>
        <w:ind w:left="0" w:firstLine="720"/>
      </w:pPr>
      <w:r w:rsidRPr="006B18F6">
        <w:t>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w:t>
      </w:r>
      <w:r w:rsidRPr="006B18F6">
        <w:rPr>
          <w:spacing w:val="-2"/>
        </w:rPr>
        <w:t xml:space="preserve"> </w:t>
      </w:r>
      <w:r w:rsidRPr="006B18F6">
        <w:t>г. и ее значение. Полномочия Президента Российской Федерации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w:t>
      </w:r>
    </w:p>
    <w:p w:rsidR="0082219A" w:rsidRPr="006B18F6" w:rsidRDefault="00096B32" w:rsidP="006B18F6">
      <w:pPr>
        <w:pStyle w:val="a3"/>
        <w:spacing w:line="360" w:lineRule="auto"/>
        <w:ind w:left="0" w:firstLine="720"/>
      </w:pPr>
      <w:r w:rsidRPr="006B18F6">
        <w:t>Обострение межнациональных и межконфессиональных отношений в 1990-е</w:t>
      </w:r>
      <w:r w:rsidRPr="006B18F6">
        <w:rPr>
          <w:spacing w:val="-3"/>
        </w:rPr>
        <w:t xml:space="preserve"> </w:t>
      </w:r>
      <w:r w:rsidRPr="006B18F6">
        <w:t>гг. Подписание Федеративного договора (1992 г.) и отдельных соглашений центра с республиками. Договор с Республикой Татарстан как способ восстановления федеративных отношений с республикой и территориальной целостности страны. Взаимоотношения центра и субъектов Российской Федерации. Опасность исламского фундаментализма. Военно-политический кризис в Чеченской Республике.</w:t>
      </w:r>
    </w:p>
    <w:p w:rsidR="0082219A" w:rsidRPr="006B18F6" w:rsidRDefault="00096B32" w:rsidP="006B18F6">
      <w:pPr>
        <w:pStyle w:val="a3"/>
        <w:spacing w:line="360" w:lineRule="auto"/>
        <w:ind w:left="0" w:firstLine="720"/>
      </w:pPr>
      <w:r w:rsidRPr="006B18F6">
        <w:t>Корректировка курса реформ и попытки стабилизации экономики. Роль иностранных займов. Проблема сбора налогов и стимулирования инвестиций.</w:t>
      </w:r>
    </w:p>
    <w:p w:rsidR="0082219A" w:rsidRPr="006B18F6" w:rsidRDefault="00096B32" w:rsidP="006B18F6">
      <w:pPr>
        <w:pStyle w:val="a3"/>
        <w:spacing w:line="360" w:lineRule="auto"/>
        <w:ind w:left="0" w:firstLine="720"/>
      </w:pPr>
      <w:r w:rsidRPr="006B18F6">
        <w:t>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w:t>
      </w:r>
      <w:r w:rsidRPr="006B18F6">
        <w:rPr>
          <w:spacing w:val="40"/>
        </w:rPr>
        <w:t xml:space="preserve"> </w:t>
      </w:r>
      <w:r w:rsidRPr="006B18F6">
        <w:t xml:space="preserve">экспорта продовольствия. Финансовые пирамиды и залоговые аукционы. </w:t>
      </w:r>
      <w:r w:rsidRPr="006B18F6">
        <w:lastRenderedPageBreak/>
        <w:t>Вывод денежных</w:t>
      </w:r>
      <w:r w:rsidRPr="006B18F6">
        <w:rPr>
          <w:spacing w:val="40"/>
        </w:rPr>
        <w:t xml:space="preserve"> </w:t>
      </w:r>
      <w:r w:rsidRPr="006B18F6">
        <w:t>активов из страны. Дефолт 1998 года и его последствия.</w:t>
      </w:r>
    </w:p>
    <w:p w:rsidR="0082219A" w:rsidRPr="006B18F6" w:rsidRDefault="00096B32" w:rsidP="006B18F6">
      <w:pPr>
        <w:pStyle w:val="a3"/>
        <w:spacing w:line="360" w:lineRule="auto"/>
        <w:ind w:left="0" w:firstLine="720"/>
      </w:pPr>
      <w:r w:rsidRPr="006B18F6">
        <w:t>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w:t>
      </w:r>
      <w:r w:rsidRPr="006B18F6">
        <w:rPr>
          <w:spacing w:val="34"/>
        </w:rPr>
        <w:t xml:space="preserve"> </w:t>
      </w:r>
      <w:r w:rsidRPr="006B18F6">
        <w:t>общества</w:t>
      </w:r>
      <w:r w:rsidRPr="006B18F6">
        <w:rPr>
          <w:spacing w:val="31"/>
        </w:rPr>
        <w:t xml:space="preserve"> </w:t>
      </w:r>
      <w:r w:rsidRPr="006B18F6">
        <w:t>и</w:t>
      </w:r>
      <w:r w:rsidRPr="006B18F6">
        <w:rPr>
          <w:spacing w:val="35"/>
        </w:rPr>
        <w:t xml:space="preserve"> </w:t>
      </w:r>
      <w:r w:rsidRPr="006B18F6">
        <w:t>смена</w:t>
      </w:r>
      <w:r w:rsidRPr="006B18F6">
        <w:rPr>
          <w:spacing w:val="33"/>
        </w:rPr>
        <w:t xml:space="preserve"> </w:t>
      </w:r>
      <w:r w:rsidRPr="006B18F6">
        <w:t>ценностных</w:t>
      </w:r>
      <w:r w:rsidRPr="006B18F6">
        <w:rPr>
          <w:spacing w:val="36"/>
        </w:rPr>
        <w:t xml:space="preserve"> </w:t>
      </w:r>
      <w:r w:rsidRPr="006B18F6">
        <w:t>ориентиров.</w:t>
      </w:r>
      <w:r w:rsidRPr="006B18F6">
        <w:rPr>
          <w:spacing w:val="33"/>
        </w:rPr>
        <w:t xml:space="preserve"> </w:t>
      </w:r>
      <w:r w:rsidRPr="006B18F6">
        <w:t>Безработица</w:t>
      </w:r>
      <w:r w:rsidRPr="006B18F6">
        <w:rPr>
          <w:spacing w:val="33"/>
        </w:rPr>
        <w:t xml:space="preserve"> </w:t>
      </w:r>
      <w:r w:rsidRPr="006B18F6">
        <w:t>и</w:t>
      </w:r>
      <w:r w:rsidRPr="006B18F6">
        <w:rPr>
          <w:spacing w:val="35"/>
        </w:rPr>
        <w:t xml:space="preserve"> </w:t>
      </w:r>
      <w:r w:rsidRPr="006B18F6">
        <w:t>детская</w:t>
      </w:r>
      <w:r w:rsidRPr="006B18F6">
        <w:rPr>
          <w:spacing w:val="33"/>
        </w:rPr>
        <w:t xml:space="preserve"> </w:t>
      </w:r>
      <w:r w:rsidRPr="006B18F6">
        <w:t>беспризорность.</w:t>
      </w:r>
    </w:p>
    <w:p w:rsidR="0082219A" w:rsidRPr="006B18F6" w:rsidRDefault="00096B32" w:rsidP="006B18F6">
      <w:pPr>
        <w:pStyle w:val="a3"/>
        <w:spacing w:line="360" w:lineRule="auto"/>
        <w:ind w:left="0" w:firstLine="720"/>
      </w:pPr>
      <w:r w:rsidRPr="006B18F6">
        <w:t>«Новые</w:t>
      </w:r>
      <w:r w:rsidRPr="006B18F6">
        <w:rPr>
          <w:spacing w:val="-7"/>
        </w:rPr>
        <w:t xml:space="preserve"> </w:t>
      </w:r>
      <w:r w:rsidRPr="006B18F6">
        <w:t>русские»</w:t>
      </w:r>
      <w:r w:rsidRPr="006B18F6">
        <w:rPr>
          <w:spacing w:val="-11"/>
        </w:rPr>
        <w:t xml:space="preserve"> </w:t>
      </w:r>
      <w:r w:rsidRPr="006B18F6">
        <w:t>и их</w:t>
      </w:r>
      <w:r w:rsidRPr="006B18F6">
        <w:rPr>
          <w:spacing w:val="-1"/>
        </w:rPr>
        <w:t xml:space="preserve"> </w:t>
      </w:r>
      <w:r w:rsidRPr="006B18F6">
        <w:t>образ</w:t>
      </w:r>
      <w:r w:rsidRPr="006B18F6">
        <w:rPr>
          <w:spacing w:val="-3"/>
        </w:rPr>
        <w:t xml:space="preserve"> </w:t>
      </w:r>
      <w:r w:rsidRPr="006B18F6">
        <w:t>жизни.</w:t>
      </w:r>
      <w:r w:rsidRPr="006B18F6">
        <w:rPr>
          <w:spacing w:val="-3"/>
        </w:rPr>
        <w:t xml:space="preserve"> </w:t>
      </w:r>
      <w:r w:rsidRPr="006B18F6">
        <w:t>Решение</w:t>
      </w:r>
      <w:r w:rsidRPr="006B18F6">
        <w:rPr>
          <w:spacing w:val="-4"/>
        </w:rPr>
        <w:t xml:space="preserve"> </w:t>
      </w:r>
      <w:r w:rsidRPr="006B18F6">
        <w:t>проблем</w:t>
      </w:r>
      <w:r w:rsidRPr="006B18F6">
        <w:rPr>
          <w:spacing w:val="-5"/>
        </w:rPr>
        <w:t xml:space="preserve"> </w:t>
      </w:r>
      <w:r w:rsidRPr="006B18F6">
        <w:t>социально</w:t>
      </w:r>
      <w:r w:rsidRPr="006B18F6">
        <w:rPr>
          <w:spacing w:val="-2"/>
        </w:rPr>
        <w:t xml:space="preserve"> </w:t>
      </w:r>
      <w:r w:rsidRPr="006B18F6">
        <w:t>незащищенных</w:t>
      </w:r>
      <w:r w:rsidRPr="006B18F6">
        <w:rPr>
          <w:spacing w:val="-1"/>
        </w:rPr>
        <w:t xml:space="preserve"> </w:t>
      </w:r>
      <w:r w:rsidRPr="006B18F6">
        <w:rPr>
          <w:spacing w:val="-2"/>
        </w:rPr>
        <w:t>слоев.</w:t>
      </w:r>
    </w:p>
    <w:p w:rsidR="0082219A" w:rsidRPr="006B18F6" w:rsidRDefault="00096B32" w:rsidP="006B18F6">
      <w:pPr>
        <w:pStyle w:val="a3"/>
        <w:spacing w:line="360" w:lineRule="auto"/>
        <w:ind w:left="0" w:firstLine="720"/>
      </w:pPr>
      <w:r w:rsidRPr="006B18F6">
        <w:t>Проблемы</w:t>
      </w:r>
      <w:r w:rsidRPr="006B18F6">
        <w:rPr>
          <w:spacing w:val="-6"/>
        </w:rPr>
        <w:t xml:space="preserve"> </w:t>
      </w:r>
      <w:r w:rsidRPr="006B18F6">
        <w:t>русскоязычного</w:t>
      </w:r>
      <w:r w:rsidRPr="006B18F6">
        <w:rPr>
          <w:spacing w:val="-4"/>
        </w:rPr>
        <w:t xml:space="preserve"> </w:t>
      </w:r>
      <w:r w:rsidRPr="006B18F6">
        <w:t>населения</w:t>
      </w:r>
      <w:r w:rsidRPr="006B18F6">
        <w:rPr>
          <w:spacing w:val="-4"/>
        </w:rPr>
        <w:t xml:space="preserve"> </w:t>
      </w:r>
      <w:r w:rsidRPr="006B18F6">
        <w:t>в</w:t>
      </w:r>
      <w:r w:rsidRPr="006B18F6">
        <w:rPr>
          <w:spacing w:val="-5"/>
        </w:rPr>
        <w:t xml:space="preserve"> </w:t>
      </w:r>
      <w:r w:rsidRPr="006B18F6">
        <w:t>бывших</w:t>
      </w:r>
      <w:r w:rsidRPr="006B18F6">
        <w:rPr>
          <w:spacing w:val="-2"/>
        </w:rPr>
        <w:t xml:space="preserve"> </w:t>
      </w:r>
      <w:r w:rsidRPr="006B18F6">
        <w:t>республиках</w:t>
      </w:r>
      <w:r w:rsidRPr="006B18F6">
        <w:rPr>
          <w:spacing w:val="-1"/>
        </w:rPr>
        <w:t xml:space="preserve"> </w:t>
      </w:r>
      <w:r w:rsidRPr="006B18F6">
        <w:rPr>
          <w:spacing w:val="-2"/>
        </w:rPr>
        <w:t>СССР.</w:t>
      </w:r>
    </w:p>
    <w:p w:rsidR="0082219A" w:rsidRPr="006B18F6" w:rsidRDefault="00096B32" w:rsidP="001B6665">
      <w:pPr>
        <w:pStyle w:val="a3"/>
        <w:spacing w:line="360" w:lineRule="auto"/>
        <w:ind w:left="0" w:firstLine="720"/>
      </w:pPr>
      <w:r w:rsidRPr="006B18F6">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w:t>
      </w:r>
      <w:r w:rsidRPr="006B18F6">
        <w:rPr>
          <w:spacing w:val="80"/>
        </w:rPr>
        <w:t xml:space="preserve"> </w:t>
      </w:r>
      <w:r w:rsidRPr="006B18F6">
        <w:t>Запада.</w:t>
      </w:r>
      <w:r w:rsidRPr="006B18F6">
        <w:rPr>
          <w:spacing w:val="80"/>
        </w:rPr>
        <w:t xml:space="preserve"> </w:t>
      </w:r>
      <w:r w:rsidRPr="006B18F6">
        <w:t>Подписание</w:t>
      </w:r>
      <w:r w:rsidRPr="006B18F6">
        <w:rPr>
          <w:spacing w:val="80"/>
        </w:rPr>
        <w:t xml:space="preserve"> </w:t>
      </w:r>
      <w:r w:rsidRPr="006B18F6">
        <w:t>Договора</w:t>
      </w:r>
      <w:r w:rsidRPr="006B18F6">
        <w:rPr>
          <w:spacing w:val="80"/>
        </w:rPr>
        <w:t xml:space="preserve"> </w:t>
      </w:r>
      <w:r w:rsidRPr="006B18F6">
        <w:t>СНВ-2</w:t>
      </w:r>
      <w:r w:rsidRPr="006B18F6">
        <w:rPr>
          <w:spacing w:val="80"/>
        </w:rPr>
        <w:t xml:space="preserve"> </w:t>
      </w:r>
      <w:r w:rsidRPr="006B18F6">
        <w:t>(1993</w:t>
      </w:r>
      <w:r w:rsidRPr="006B18F6">
        <w:rPr>
          <w:spacing w:val="80"/>
        </w:rPr>
        <w:t xml:space="preserve"> </w:t>
      </w:r>
      <w:r w:rsidRPr="006B18F6">
        <w:t>г.).</w:t>
      </w:r>
      <w:r w:rsidRPr="006B18F6">
        <w:rPr>
          <w:spacing w:val="80"/>
        </w:rPr>
        <w:t xml:space="preserve"> </w:t>
      </w:r>
      <w:r w:rsidRPr="006B18F6">
        <w:t>Вступление</w:t>
      </w:r>
      <w:r w:rsidRPr="006B18F6">
        <w:rPr>
          <w:spacing w:val="80"/>
        </w:rPr>
        <w:t xml:space="preserve"> </w:t>
      </w:r>
      <w:r w:rsidRPr="006B18F6">
        <w:t>России</w:t>
      </w:r>
      <w:r w:rsidRPr="006B18F6">
        <w:rPr>
          <w:spacing w:val="80"/>
        </w:rPr>
        <w:t xml:space="preserve"> </w:t>
      </w:r>
      <w:r w:rsidRPr="006B18F6">
        <w:t>в</w:t>
      </w:r>
      <w:r w:rsidRPr="006B18F6">
        <w:rPr>
          <w:spacing w:val="80"/>
        </w:rPr>
        <w:t xml:space="preserve"> </w:t>
      </w:r>
      <w:r w:rsidRPr="006B18F6">
        <w:t>«Большую</w:t>
      </w:r>
      <w:r w:rsidR="001B6665">
        <w:t xml:space="preserve"> </w:t>
      </w:r>
      <w:r w:rsidR="008061BE" w:rsidRPr="006B18F6">
        <w:t xml:space="preserve"> </w:t>
      </w:r>
      <w:r w:rsidRPr="006B18F6">
        <w:t>семерку». Россия на постсоветском пространстве. СНГ и союз с Белоруссией. Военно- политическое сотрудничество в рамках СНГ. Восточный вектор российской внешней политики в 1990-е гг.</w:t>
      </w:r>
    </w:p>
    <w:p w:rsidR="0082219A" w:rsidRPr="006B18F6" w:rsidRDefault="00096B32" w:rsidP="006B18F6">
      <w:pPr>
        <w:pStyle w:val="a3"/>
        <w:spacing w:line="360" w:lineRule="auto"/>
        <w:ind w:left="0" w:firstLine="720"/>
      </w:pPr>
      <w:r w:rsidRPr="006B18F6">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Президентские выборы 1996</w:t>
      </w:r>
      <w:r w:rsidRPr="006B18F6">
        <w:rPr>
          <w:spacing w:val="-1"/>
        </w:rPr>
        <w:t xml:space="preserve"> </w:t>
      </w:r>
      <w:r w:rsidRPr="006B18F6">
        <w:t>г. Правительства В.С.</w:t>
      </w:r>
      <w:r w:rsidRPr="006B18F6">
        <w:rPr>
          <w:spacing w:val="-3"/>
        </w:rPr>
        <w:t xml:space="preserve"> </w:t>
      </w:r>
      <w:r w:rsidRPr="006B18F6">
        <w:t>Черномырдина и Е.М.</w:t>
      </w:r>
      <w:r w:rsidRPr="006B18F6">
        <w:rPr>
          <w:spacing w:val="-2"/>
        </w:rPr>
        <w:t xml:space="preserve"> </w:t>
      </w:r>
      <w:r w:rsidRPr="006B18F6">
        <w:t>Примакова. Обострение ситуации на Северном Кавказе. Вторжение террористических группировок в Дагестан. Выборы в Государственную Думу Россйской Федерации 1999 года. Добровольная отставка Б.Н. Ельцина.</w:t>
      </w:r>
    </w:p>
    <w:p w:rsidR="0082219A" w:rsidRPr="006B18F6" w:rsidRDefault="00096B32" w:rsidP="006B18F6">
      <w:pPr>
        <w:pStyle w:val="a3"/>
        <w:spacing w:line="360" w:lineRule="auto"/>
        <w:ind w:left="0" w:firstLine="720"/>
      </w:pPr>
      <w:r w:rsidRPr="006B18F6">
        <w:t>Наш</w:t>
      </w:r>
      <w:r w:rsidRPr="006B18F6">
        <w:rPr>
          <w:spacing w:val="-2"/>
        </w:rPr>
        <w:t xml:space="preserve"> </w:t>
      </w:r>
      <w:r w:rsidRPr="006B18F6">
        <w:t>край</w:t>
      </w:r>
      <w:r w:rsidRPr="006B18F6">
        <w:rPr>
          <w:spacing w:val="-1"/>
        </w:rPr>
        <w:t xml:space="preserve"> </w:t>
      </w:r>
      <w:r w:rsidRPr="006B18F6">
        <w:t>в</w:t>
      </w:r>
      <w:r w:rsidRPr="006B18F6">
        <w:rPr>
          <w:spacing w:val="-2"/>
        </w:rPr>
        <w:t xml:space="preserve"> </w:t>
      </w:r>
      <w:r w:rsidRPr="006B18F6">
        <w:t>1992–1999</w:t>
      </w:r>
      <w:r w:rsidRPr="006B18F6">
        <w:rPr>
          <w:spacing w:val="-1"/>
        </w:rPr>
        <w:t xml:space="preserve"> </w:t>
      </w:r>
      <w:r w:rsidRPr="006B18F6">
        <w:rPr>
          <w:spacing w:val="-5"/>
        </w:rPr>
        <w:t>гг.</w:t>
      </w:r>
    </w:p>
    <w:p w:rsidR="0082219A" w:rsidRPr="006B18F6" w:rsidRDefault="00096B32" w:rsidP="006B18F6">
      <w:pPr>
        <w:spacing w:line="360" w:lineRule="auto"/>
        <w:ind w:firstLine="720"/>
        <w:jc w:val="both"/>
        <w:rPr>
          <w:i/>
          <w:sz w:val="24"/>
          <w:szCs w:val="24"/>
        </w:rPr>
      </w:pPr>
      <w:r w:rsidRPr="006B18F6">
        <w:rPr>
          <w:i/>
          <w:sz w:val="24"/>
          <w:szCs w:val="24"/>
        </w:rPr>
        <w:t>Россия в</w:t>
      </w:r>
      <w:r w:rsidRPr="006B18F6">
        <w:rPr>
          <w:i/>
          <w:spacing w:val="-2"/>
          <w:sz w:val="24"/>
          <w:szCs w:val="24"/>
        </w:rPr>
        <w:t xml:space="preserve"> </w:t>
      </w:r>
      <w:r w:rsidRPr="006B18F6">
        <w:rPr>
          <w:i/>
          <w:sz w:val="24"/>
          <w:szCs w:val="24"/>
        </w:rPr>
        <w:t>ХХI в.:</w:t>
      </w:r>
      <w:r w:rsidRPr="006B18F6">
        <w:rPr>
          <w:i/>
          <w:spacing w:val="-1"/>
          <w:sz w:val="24"/>
          <w:szCs w:val="24"/>
        </w:rPr>
        <w:t xml:space="preserve"> </w:t>
      </w:r>
      <w:r w:rsidRPr="006B18F6">
        <w:rPr>
          <w:i/>
          <w:sz w:val="24"/>
          <w:szCs w:val="24"/>
        </w:rPr>
        <w:t>вызовы</w:t>
      </w:r>
      <w:r w:rsidRPr="006B18F6">
        <w:rPr>
          <w:i/>
          <w:spacing w:val="-1"/>
          <w:sz w:val="24"/>
          <w:szCs w:val="24"/>
        </w:rPr>
        <w:t xml:space="preserve"> </w:t>
      </w:r>
      <w:r w:rsidRPr="006B18F6">
        <w:rPr>
          <w:i/>
          <w:sz w:val="24"/>
          <w:szCs w:val="24"/>
        </w:rPr>
        <w:t>времени</w:t>
      </w:r>
      <w:r w:rsidRPr="006B18F6">
        <w:rPr>
          <w:i/>
          <w:spacing w:val="-1"/>
          <w:sz w:val="24"/>
          <w:szCs w:val="24"/>
        </w:rPr>
        <w:t xml:space="preserve"> </w:t>
      </w:r>
      <w:r w:rsidRPr="006B18F6">
        <w:rPr>
          <w:i/>
          <w:sz w:val="24"/>
          <w:szCs w:val="24"/>
        </w:rPr>
        <w:t>и</w:t>
      </w:r>
      <w:r w:rsidRPr="006B18F6">
        <w:rPr>
          <w:i/>
          <w:spacing w:val="-1"/>
          <w:sz w:val="24"/>
          <w:szCs w:val="24"/>
        </w:rPr>
        <w:t xml:space="preserve"> </w:t>
      </w:r>
      <w:r w:rsidRPr="006B18F6">
        <w:rPr>
          <w:i/>
          <w:sz w:val="24"/>
          <w:szCs w:val="24"/>
        </w:rPr>
        <w:t xml:space="preserve">задачи </w:t>
      </w:r>
      <w:r w:rsidRPr="006B18F6">
        <w:rPr>
          <w:i/>
          <w:spacing w:val="-2"/>
          <w:sz w:val="24"/>
          <w:szCs w:val="24"/>
        </w:rPr>
        <w:t>модернизации.</w:t>
      </w:r>
    </w:p>
    <w:p w:rsidR="0082219A" w:rsidRPr="006B18F6" w:rsidRDefault="00096B32" w:rsidP="006B18F6">
      <w:pPr>
        <w:pStyle w:val="a3"/>
        <w:spacing w:line="360" w:lineRule="auto"/>
        <w:ind w:left="0" w:firstLine="720"/>
      </w:pPr>
      <w:r w:rsidRPr="006B18F6">
        <w:t>Политические</w:t>
      </w:r>
      <w:r w:rsidRPr="006B18F6">
        <w:rPr>
          <w:spacing w:val="80"/>
        </w:rPr>
        <w:t xml:space="preserve"> </w:t>
      </w:r>
      <w:r w:rsidRPr="006B18F6">
        <w:t>и</w:t>
      </w:r>
      <w:r w:rsidRPr="006B18F6">
        <w:rPr>
          <w:spacing w:val="80"/>
        </w:rPr>
        <w:t xml:space="preserve"> </w:t>
      </w:r>
      <w:r w:rsidRPr="006B18F6">
        <w:t>экономические</w:t>
      </w:r>
      <w:r w:rsidRPr="006B18F6">
        <w:rPr>
          <w:spacing w:val="80"/>
        </w:rPr>
        <w:t xml:space="preserve"> </w:t>
      </w:r>
      <w:r w:rsidRPr="006B18F6">
        <w:t>приоритеты.</w:t>
      </w:r>
      <w:r w:rsidRPr="006B18F6">
        <w:rPr>
          <w:spacing w:val="80"/>
        </w:rPr>
        <w:t xml:space="preserve"> </w:t>
      </w:r>
      <w:r w:rsidRPr="006B18F6">
        <w:t>Вступление</w:t>
      </w:r>
      <w:r w:rsidRPr="006B18F6">
        <w:rPr>
          <w:spacing w:val="80"/>
        </w:rPr>
        <w:t xml:space="preserve"> </w:t>
      </w:r>
      <w:r w:rsidRPr="006B18F6">
        <w:t>в</w:t>
      </w:r>
      <w:r w:rsidRPr="006B18F6">
        <w:rPr>
          <w:spacing w:val="80"/>
        </w:rPr>
        <w:t xml:space="preserve"> </w:t>
      </w:r>
      <w:r w:rsidRPr="006B18F6">
        <w:t>должность</w:t>
      </w:r>
      <w:r w:rsidRPr="006B18F6">
        <w:rPr>
          <w:spacing w:val="80"/>
        </w:rPr>
        <w:t xml:space="preserve"> </w:t>
      </w:r>
      <w:r w:rsidRPr="006B18F6">
        <w:t>Президента</w:t>
      </w:r>
      <w:r w:rsidRPr="006B18F6">
        <w:rPr>
          <w:spacing w:val="40"/>
        </w:rPr>
        <w:t xml:space="preserve"> </w:t>
      </w:r>
      <w:r w:rsidRPr="006B18F6">
        <w:t>В.В. Путина</w:t>
      </w:r>
      <w:r w:rsidRPr="006B18F6">
        <w:rPr>
          <w:spacing w:val="36"/>
        </w:rPr>
        <w:t xml:space="preserve"> </w:t>
      </w:r>
      <w:r w:rsidRPr="006B18F6">
        <w:t>и</w:t>
      </w:r>
      <w:r w:rsidRPr="006B18F6">
        <w:rPr>
          <w:spacing w:val="38"/>
        </w:rPr>
        <w:t xml:space="preserve"> </w:t>
      </w:r>
      <w:r w:rsidRPr="006B18F6">
        <w:t>связанные</w:t>
      </w:r>
      <w:r w:rsidRPr="006B18F6">
        <w:rPr>
          <w:spacing w:val="36"/>
        </w:rPr>
        <w:t xml:space="preserve"> </w:t>
      </w:r>
      <w:r w:rsidRPr="006B18F6">
        <w:t>с</w:t>
      </w:r>
      <w:r w:rsidRPr="006B18F6">
        <w:rPr>
          <w:spacing w:val="36"/>
        </w:rPr>
        <w:t xml:space="preserve"> </w:t>
      </w:r>
      <w:r w:rsidRPr="006B18F6">
        <w:t>этим</w:t>
      </w:r>
      <w:r w:rsidRPr="006B18F6">
        <w:rPr>
          <w:spacing w:val="36"/>
        </w:rPr>
        <w:t xml:space="preserve"> </w:t>
      </w:r>
      <w:r w:rsidRPr="006B18F6">
        <w:t>ожидания.</w:t>
      </w:r>
      <w:r w:rsidRPr="006B18F6">
        <w:rPr>
          <w:spacing w:val="32"/>
        </w:rPr>
        <w:t xml:space="preserve"> </w:t>
      </w:r>
      <w:r w:rsidRPr="006B18F6">
        <w:t>Начало</w:t>
      </w:r>
      <w:r w:rsidRPr="006B18F6">
        <w:rPr>
          <w:spacing w:val="37"/>
        </w:rPr>
        <w:t xml:space="preserve"> </w:t>
      </w:r>
      <w:r w:rsidRPr="006B18F6">
        <w:t>преодоления</w:t>
      </w:r>
      <w:r w:rsidRPr="006B18F6">
        <w:rPr>
          <w:spacing w:val="37"/>
        </w:rPr>
        <w:t xml:space="preserve"> </w:t>
      </w:r>
      <w:r w:rsidRPr="006B18F6">
        <w:t>негативных</w:t>
      </w:r>
      <w:r w:rsidRPr="006B18F6">
        <w:rPr>
          <w:spacing w:val="37"/>
        </w:rPr>
        <w:t xml:space="preserve"> </w:t>
      </w:r>
      <w:r w:rsidRPr="006B18F6">
        <w:t>последствий</w:t>
      </w:r>
      <w:r w:rsidRPr="006B18F6">
        <w:rPr>
          <w:spacing w:val="36"/>
        </w:rPr>
        <w:t xml:space="preserve"> </w:t>
      </w:r>
      <w:r w:rsidRPr="006B18F6">
        <w:t>1990- х 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 Экономическое развитие в 2000-е</w:t>
      </w:r>
      <w:r w:rsidRPr="006B18F6">
        <w:rPr>
          <w:spacing w:val="-3"/>
        </w:rPr>
        <w:t xml:space="preserve"> </w:t>
      </w:r>
      <w:r w:rsidRPr="006B18F6">
        <w:t>гг. Финансовое положение. Рыночная экономика и монополии. Экономический подъем 1999–2007</w:t>
      </w:r>
      <w:r w:rsidRPr="006B18F6">
        <w:rPr>
          <w:spacing w:val="-1"/>
        </w:rPr>
        <w:t xml:space="preserve"> </w:t>
      </w:r>
      <w:r w:rsidRPr="006B18F6">
        <w:t xml:space="preserve">гг. и кризис 2008 г. Структура экономики, роль нефтегазового сектора и задачи инновационного развития. Крупнейшие инфраструктурные </w:t>
      </w:r>
      <w:r w:rsidRPr="006B18F6">
        <w:lastRenderedPageBreak/>
        <w:t>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82219A" w:rsidRPr="006B18F6" w:rsidRDefault="00096B32" w:rsidP="006B18F6">
      <w:pPr>
        <w:pStyle w:val="a3"/>
        <w:spacing w:line="360" w:lineRule="auto"/>
        <w:ind w:left="0" w:firstLine="720"/>
      </w:pPr>
      <w:r w:rsidRPr="006B18F6">
        <w:t>Президент Д.А.</w:t>
      </w:r>
      <w:r w:rsidRPr="006B18F6">
        <w:rPr>
          <w:spacing w:val="-4"/>
        </w:rPr>
        <w:t xml:space="preserve"> </w:t>
      </w:r>
      <w:r w:rsidRPr="006B18F6">
        <w:t>Медведев, премьер-министр В.В.</w:t>
      </w:r>
      <w:r w:rsidRPr="006B18F6">
        <w:rPr>
          <w:spacing w:val="-3"/>
        </w:rPr>
        <w:t xml:space="preserve"> </w:t>
      </w:r>
      <w:r w:rsidRPr="006B18F6">
        <w:t>Путин. Основные направления внешней и внутренней политики. Проблема стабильности и преемственности власти.</w:t>
      </w:r>
    </w:p>
    <w:p w:rsidR="0082219A" w:rsidRPr="006B18F6" w:rsidRDefault="00096B32" w:rsidP="006B18F6">
      <w:pPr>
        <w:pStyle w:val="a3"/>
        <w:spacing w:line="360" w:lineRule="auto"/>
        <w:ind w:left="0" w:firstLine="720"/>
      </w:pPr>
      <w:r w:rsidRPr="006B18F6">
        <w:t>Избрание В.В.</w:t>
      </w:r>
      <w:r w:rsidRPr="006B18F6">
        <w:rPr>
          <w:spacing w:val="-2"/>
        </w:rPr>
        <w:t xml:space="preserve"> </w:t>
      </w:r>
      <w:r w:rsidRPr="006B18F6">
        <w:t>Путина Президентом Российской Федерации в 2012</w:t>
      </w:r>
      <w:r w:rsidRPr="006B18F6">
        <w:rPr>
          <w:spacing w:val="-3"/>
        </w:rPr>
        <w:t xml:space="preserve"> </w:t>
      </w:r>
      <w:r w:rsidRPr="006B18F6">
        <w:t>г. и переизбрание на новый срок в</w:t>
      </w:r>
      <w:r w:rsidRPr="006B18F6">
        <w:rPr>
          <w:spacing w:val="-1"/>
        </w:rPr>
        <w:t xml:space="preserve"> </w:t>
      </w:r>
      <w:r w:rsidRPr="006B18F6">
        <w:t>2018</w:t>
      </w:r>
      <w:r w:rsidRPr="006B18F6">
        <w:rPr>
          <w:spacing w:val="-1"/>
        </w:rPr>
        <w:t xml:space="preserve"> </w:t>
      </w:r>
      <w:r w:rsidRPr="006B18F6">
        <w:t>г. Вхождение</w:t>
      </w:r>
      <w:r w:rsidRPr="006B18F6">
        <w:rPr>
          <w:spacing w:val="-1"/>
        </w:rPr>
        <w:t xml:space="preserve"> </w:t>
      </w:r>
      <w:r w:rsidRPr="006B18F6">
        <w:t>Крыма</w:t>
      </w:r>
      <w:r w:rsidRPr="006B18F6">
        <w:rPr>
          <w:spacing w:val="-1"/>
        </w:rPr>
        <w:t xml:space="preserve"> </w:t>
      </w:r>
      <w:r w:rsidRPr="006B18F6">
        <w:t>в состав</w:t>
      </w:r>
      <w:r w:rsidRPr="006B18F6">
        <w:rPr>
          <w:spacing w:val="-1"/>
        </w:rPr>
        <w:t xml:space="preserve"> </w:t>
      </w:r>
      <w:r w:rsidRPr="006B18F6">
        <w:t>России и реализация инфраструктурных проектов в Крыму (строительство Крымского моста, трассы «Таврида» и другие). Начало конституционной реформы (2020 г.).</w:t>
      </w:r>
    </w:p>
    <w:p w:rsidR="0082219A" w:rsidRPr="006B18F6" w:rsidRDefault="00096B32" w:rsidP="006B18F6">
      <w:pPr>
        <w:pStyle w:val="a3"/>
        <w:spacing w:line="360" w:lineRule="auto"/>
        <w:ind w:left="0" w:firstLine="720"/>
      </w:pPr>
      <w:r w:rsidRPr="006B18F6">
        <w:t>Человек и общество в конце XX – начале XXI</w:t>
      </w:r>
      <w:r w:rsidRPr="006B18F6">
        <w:rPr>
          <w:spacing w:val="-2"/>
        </w:rPr>
        <w:t xml:space="preserve"> </w:t>
      </w:r>
      <w:r w:rsidRPr="006B18F6">
        <w:t>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w:t>
      </w:r>
    </w:p>
    <w:p w:rsidR="0082219A" w:rsidRPr="006B18F6" w:rsidRDefault="00096B32" w:rsidP="001B6665">
      <w:pPr>
        <w:pStyle w:val="a3"/>
        <w:spacing w:line="360" w:lineRule="auto"/>
        <w:ind w:left="0" w:firstLine="720"/>
      </w:pPr>
      <w:r w:rsidRPr="006B18F6">
        <w:t>Демографическая</w:t>
      </w:r>
      <w:r w:rsidRPr="006B18F6">
        <w:rPr>
          <w:spacing w:val="35"/>
        </w:rPr>
        <w:t xml:space="preserve"> </w:t>
      </w:r>
      <w:r w:rsidRPr="006B18F6">
        <w:t>статистика.</w:t>
      </w:r>
      <w:r w:rsidRPr="006B18F6">
        <w:rPr>
          <w:spacing w:val="38"/>
        </w:rPr>
        <w:t xml:space="preserve"> </w:t>
      </w:r>
      <w:r w:rsidRPr="006B18F6">
        <w:t>Снижение</w:t>
      </w:r>
      <w:r w:rsidRPr="006B18F6">
        <w:rPr>
          <w:spacing w:val="38"/>
        </w:rPr>
        <w:t xml:space="preserve"> </w:t>
      </w:r>
      <w:r w:rsidRPr="006B18F6">
        <w:t>средней</w:t>
      </w:r>
      <w:r w:rsidRPr="006B18F6">
        <w:rPr>
          <w:spacing w:val="39"/>
        </w:rPr>
        <w:t xml:space="preserve"> </w:t>
      </w:r>
      <w:r w:rsidRPr="006B18F6">
        <w:t>продолжительности</w:t>
      </w:r>
      <w:r w:rsidRPr="006B18F6">
        <w:rPr>
          <w:spacing w:val="40"/>
        </w:rPr>
        <w:t xml:space="preserve"> </w:t>
      </w:r>
      <w:r w:rsidRPr="006B18F6">
        <w:t>жизни</w:t>
      </w:r>
      <w:r w:rsidRPr="006B18F6">
        <w:rPr>
          <w:spacing w:val="47"/>
        </w:rPr>
        <w:t xml:space="preserve"> </w:t>
      </w:r>
      <w:r w:rsidRPr="006B18F6">
        <w:t>и</w:t>
      </w:r>
      <w:r w:rsidRPr="006B18F6">
        <w:rPr>
          <w:spacing w:val="39"/>
        </w:rPr>
        <w:t xml:space="preserve"> </w:t>
      </w:r>
      <w:r w:rsidRPr="006B18F6">
        <w:rPr>
          <w:spacing w:val="-2"/>
        </w:rPr>
        <w:t>тенденции</w:t>
      </w:r>
      <w:r w:rsidR="001B6665">
        <w:rPr>
          <w:spacing w:val="-2"/>
        </w:rPr>
        <w:t xml:space="preserve"> </w:t>
      </w:r>
      <w:r w:rsidR="008061BE" w:rsidRPr="006B18F6">
        <w:t xml:space="preserve"> </w:t>
      </w:r>
      <w:r w:rsidRPr="006B18F6">
        <w:t>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(2018 г.).</w:t>
      </w:r>
    </w:p>
    <w:p w:rsidR="0082219A" w:rsidRPr="006B18F6" w:rsidRDefault="00096B32" w:rsidP="006B18F6">
      <w:pPr>
        <w:pStyle w:val="a3"/>
        <w:spacing w:line="360" w:lineRule="auto"/>
        <w:ind w:left="0" w:firstLine="720"/>
      </w:pPr>
      <w:r w:rsidRPr="006B18F6">
        <w:t>Повседневная жизнь. Социальная дифференциация. Качество, уровень жизни и размеры доходов разных слоев населения. Общественные</w:t>
      </w:r>
      <w:r w:rsidRPr="006B18F6">
        <w:rPr>
          <w:spacing w:val="-1"/>
        </w:rPr>
        <w:t xml:space="preserve"> </w:t>
      </w:r>
      <w:r w:rsidRPr="006B18F6">
        <w:t>представления и ожидания в</w:t>
      </w:r>
      <w:r w:rsidRPr="006B18F6">
        <w:rPr>
          <w:spacing w:val="-2"/>
        </w:rPr>
        <w:t xml:space="preserve"> </w:t>
      </w:r>
      <w:r w:rsidRPr="006B18F6">
        <w:t>зеркале социологии. Постановка государством вопроса о социальной ответственности бизнеса.</w:t>
      </w:r>
    </w:p>
    <w:p w:rsidR="0082219A" w:rsidRPr="006B18F6" w:rsidRDefault="00096B32" w:rsidP="006B18F6">
      <w:pPr>
        <w:pStyle w:val="a3"/>
        <w:spacing w:line="360" w:lineRule="auto"/>
        <w:ind w:left="0" w:firstLine="720"/>
      </w:pPr>
      <w:r w:rsidRPr="006B18F6">
        <w:t>Модернизация бытовой сферы. Досуг. Россиянин в глобальном информационном пространстве: СМИ, компьютеризация, Интернет. Массовая автомобилизация. Военно- патриотические движения. Марш «Бессмертный полк». Празднование 75-летия Победы в Великой Отечественной войне (2020 г.).</w:t>
      </w:r>
    </w:p>
    <w:p w:rsidR="0082219A" w:rsidRPr="006B18F6" w:rsidRDefault="00096B32" w:rsidP="006B18F6">
      <w:pPr>
        <w:pStyle w:val="a3"/>
        <w:spacing w:line="360" w:lineRule="auto"/>
        <w:ind w:left="0" w:firstLine="720"/>
      </w:pPr>
      <w:r w:rsidRPr="006B18F6">
        <w:t>Внешняя</w:t>
      </w:r>
      <w:r w:rsidRPr="006B18F6">
        <w:rPr>
          <w:spacing w:val="-4"/>
        </w:rPr>
        <w:t xml:space="preserve"> </w:t>
      </w:r>
      <w:r w:rsidRPr="006B18F6">
        <w:t>политика</w:t>
      </w:r>
      <w:r w:rsidRPr="006B18F6">
        <w:rPr>
          <w:spacing w:val="-2"/>
        </w:rPr>
        <w:t xml:space="preserve"> </w:t>
      </w:r>
      <w:r w:rsidRPr="006B18F6">
        <w:t>в</w:t>
      </w:r>
      <w:r w:rsidRPr="006B18F6">
        <w:rPr>
          <w:spacing w:val="-2"/>
        </w:rPr>
        <w:t xml:space="preserve"> </w:t>
      </w:r>
      <w:r w:rsidRPr="006B18F6">
        <w:t>конце</w:t>
      </w:r>
      <w:r w:rsidRPr="006B18F6">
        <w:rPr>
          <w:spacing w:val="-3"/>
        </w:rPr>
        <w:t xml:space="preserve"> </w:t>
      </w:r>
      <w:r w:rsidRPr="006B18F6">
        <w:t>XX</w:t>
      </w:r>
      <w:r w:rsidRPr="006B18F6">
        <w:rPr>
          <w:spacing w:val="-1"/>
        </w:rPr>
        <w:t xml:space="preserve"> </w:t>
      </w:r>
      <w:r w:rsidRPr="006B18F6">
        <w:t>–</w:t>
      </w:r>
      <w:r w:rsidRPr="006B18F6">
        <w:rPr>
          <w:spacing w:val="-1"/>
        </w:rPr>
        <w:t xml:space="preserve"> </w:t>
      </w:r>
      <w:r w:rsidRPr="006B18F6">
        <w:t>начале</w:t>
      </w:r>
      <w:r w:rsidRPr="006B18F6">
        <w:rPr>
          <w:spacing w:val="-2"/>
        </w:rPr>
        <w:t xml:space="preserve"> </w:t>
      </w:r>
      <w:r w:rsidRPr="006B18F6">
        <w:t>XXI</w:t>
      </w:r>
      <w:r w:rsidRPr="006B18F6">
        <w:rPr>
          <w:spacing w:val="-4"/>
        </w:rPr>
        <w:t xml:space="preserve"> </w:t>
      </w:r>
      <w:r w:rsidRPr="006B18F6">
        <w:rPr>
          <w:spacing w:val="-5"/>
        </w:rPr>
        <w:t>вв.</w:t>
      </w:r>
    </w:p>
    <w:p w:rsidR="0082219A" w:rsidRPr="006B18F6" w:rsidRDefault="00096B32" w:rsidP="006B18F6">
      <w:pPr>
        <w:pStyle w:val="a3"/>
        <w:spacing w:line="360" w:lineRule="auto"/>
        <w:ind w:left="0" w:firstLine="720"/>
      </w:pPr>
      <w:r w:rsidRPr="006B18F6">
        <w:t>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w:t>
      </w:r>
      <w:r w:rsidRPr="006B18F6">
        <w:rPr>
          <w:spacing w:val="-2"/>
        </w:rPr>
        <w:t xml:space="preserve"> </w:t>
      </w:r>
      <w:r w:rsidRPr="006B18F6">
        <w:t xml:space="preserve">г.). Приближение военной инфраструктуры НАТО к </w:t>
      </w:r>
      <w:r w:rsidRPr="006B18F6">
        <w:lastRenderedPageBreak/>
        <w:t>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82219A" w:rsidRPr="006B18F6" w:rsidRDefault="00096B32" w:rsidP="006B18F6">
      <w:pPr>
        <w:pStyle w:val="a3"/>
        <w:spacing w:line="360" w:lineRule="auto"/>
        <w:ind w:left="0" w:firstLine="720"/>
      </w:pPr>
      <w:r w:rsidRPr="006B18F6">
        <w:t>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 г. (операция по принуждению Грузии к миру).</w:t>
      </w:r>
    </w:p>
    <w:p w:rsidR="0082219A" w:rsidRPr="006B18F6" w:rsidRDefault="00096B32" w:rsidP="006B18F6">
      <w:pPr>
        <w:pStyle w:val="a3"/>
        <w:spacing w:line="360" w:lineRule="auto"/>
        <w:ind w:left="0" w:firstLine="720"/>
      </w:pPr>
      <w:r w:rsidRPr="006B18F6">
        <w:t>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82219A" w:rsidRPr="006B18F6" w:rsidRDefault="00096B32" w:rsidP="006B18F6">
      <w:pPr>
        <w:pStyle w:val="a3"/>
        <w:spacing w:line="360" w:lineRule="auto"/>
        <w:ind w:left="0" w:firstLine="720"/>
      </w:pPr>
      <w:r w:rsidRPr="006B18F6">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w:t>
      </w:r>
    </w:p>
    <w:p w:rsidR="0082219A" w:rsidRPr="006B18F6" w:rsidRDefault="00096B32" w:rsidP="006B18F6">
      <w:pPr>
        <w:pStyle w:val="a3"/>
        <w:spacing w:line="360" w:lineRule="auto"/>
        <w:ind w:left="0" w:firstLine="720"/>
      </w:pPr>
      <w:r w:rsidRPr="006B18F6">
        <w:t>Россия в борьбе с пандемией коронавирусной инфекции, оказание помощи зарубежным странам. Мир и процессы глобализации в новых</w:t>
      </w:r>
      <w:r w:rsidRPr="006B18F6">
        <w:rPr>
          <w:spacing w:val="40"/>
        </w:rPr>
        <w:t xml:space="preserve"> </w:t>
      </w:r>
      <w:r w:rsidRPr="006B18F6">
        <w:t>условиях. Международный нефтяной кризис</w:t>
      </w:r>
      <w:r w:rsidRPr="006B18F6">
        <w:rPr>
          <w:spacing w:val="80"/>
        </w:rPr>
        <w:t xml:space="preserve"> </w:t>
      </w:r>
      <w:r w:rsidRPr="006B18F6">
        <w:t>2020 г. и его последствия.</w:t>
      </w:r>
    </w:p>
    <w:p w:rsidR="0082219A" w:rsidRPr="006B18F6" w:rsidRDefault="00096B32" w:rsidP="006B18F6">
      <w:pPr>
        <w:pStyle w:val="a3"/>
        <w:spacing w:line="360" w:lineRule="auto"/>
        <w:ind w:left="0" w:firstLine="720"/>
      </w:pPr>
      <w:r w:rsidRPr="006B18F6">
        <w:t>Религия,</w:t>
      </w:r>
      <w:r w:rsidRPr="006B18F6">
        <w:rPr>
          <w:spacing w:val="-5"/>
        </w:rPr>
        <w:t xml:space="preserve"> </w:t>
      </w:r>
      <w:r w:rsidRPr="006B18F6">
        <w:t>наука</w:t>
      </w:r>
      <w:r w:rsidRPr="006B18F6">
        <w:rPr>
          <w:spacing w:val="-2"/>
        </w:rPr>
        <w:t xml:space="preserve"> </w:t>
      </w:r>
      <w:r w:rsidRPr="006B18F6">
        <w:t>и</w:t>
      </w:r>
      <w:r w:rsidRPr="006B18F6">
        <w:rPr>
          <w:spacing w:val="-2"/>
        </w:rPr>
        <w:t xml:space="preserve"> </w:t>
      </w:r>
      <w:r w:rsidRPr="006B18F6">
        <w:t>культура</w:t>
      </w:r>
      <w:r w:rsidRPr="006B18F6">
        <w:rPr>
          <w:spacing w:val="-2"/>
        </w:rPr>
        <w:t xml:space="preserve"> </w:t>
      </w:r>
      <w:r w:rsidRPr="006B18F6">
        <w:t>России</w:t>
      </w:r>
      <w:r w:rsidRPr="006B18F6">
        <w:rPr>
          <w:spacing w:val="-1"/>
        </w:rPr>
        <w:t xml:space="preserve"> </w:t>
      </w:r>
      <w:r w:rsidRPr="006B18F6">
        <w:t>в</w:t>
      </w:r>
      <w:r w:rsidRPr="006B18F6">
        <w:rPr>
          <w:spacing w:val="-3"/>
        </w:rPr>
        <w:t xml:space="preserve"> </w:t>
      </w:r>
      <w:r w:rsidRPr="006B18F6">
        <w:t>конце</w:t>
      </w:r>
      <w:r w:rsidRPr="006B18F6">
        <w:rPr>
          <w:spacing w:val="-2"/>
        </w:rPr>
        <w:t xml:space="preserve"> </w:t>
      </w:r>
      <w:r w:rsidRPr="006B18F6">
        <w:t>XX</w:t>
      </w:r>
      <w:r w:rsidRPr="006B18F6">
        <w:rPr>
          <w:spacing w:val="2"/>
        </w:rPr>
        <w:t xml:space="preserve"> </w:t>
      </w:r>
      <w:r w:rsidRPr="006B18F6">
        <w:t>–</w:t>
      </w:r>
      <w:r w:rsidRPr="006B18F6">
        <w:rPr>
          <w:spacing w:val="-2"/>
        </w:rPr>
        <w:t xml:space="preserve"> </w:t>
      </w:r>
      <w:r w:rsidRPr="006B18F6">
        <w:t>начале</w:t>
      </w:r>
      <w:r w:rsidRPr="006B18F6">
        <w:rPr>
          <w:spacing w:val="-2"/>
        </w:rPr>
        <w:t xml:space="preserve"> </w:t>
      </w:r>
      <w:r w:rsidRPr="006B18F6">
        <w:t>XXI</w:t>
      </w:r>
      <w:r w:rsidRPr="006B18F6">
        <w:rPr>
          <w:spacing w:val="-4"/>
        </w:rPr>
        <w:t xml:space="preserve"> </w:t>
      </w:r>
      <w:r w:rsidRPr="006B18F6">
        <w:rPr>
          <w:spacing w:val="-5"/>
        </w:rPr>
        <w:t>вв.</w:t>
      </w:r>
    </w:p>
    <w:p w:rsidR="0082219A" w:rsidRPr="006B18F6" w:rsidRDefault="00096B32" w:rsidP="006B18F6">
      <w:pPr>
        <w:pStyle w:val="a3"/>
        <w:spacing w:line="360" w:lineRule="auto"/>
        <w:ind w:left="0" w:firstLine="720"/>
      </w:pPr>
      <w:r w:rsidRPr="006B18F6">
        <w:t>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w:t>
      </w:r>
    </w:p>
    <w:p w:rsidR="0082219A" w:rsidRPr="006B18F6" w:rsidRDefault="00096B32" w:rsidP="006B18F6">
      <w:pPr>
        <w:pStyle w:val="a3"/>
        <w:spacing w:line="360" w:lineRule="auto"/>
        <w:ind w:left="0" w:firstLine="720"/>
      </w:pPr>
      <w:r w:rsidRPr="006B18F6">
        <w:t>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w:t>
      </w:r>
    </w:p>
    <w:p w:rsidR="0082219A" w:rsidRPr="006B18F6" w:rsidRDefault="00096B32" w:rsidP="001B6665">
      <w:pPr>
        <w:pStyle w:val="a3"/>
        <w:spacing w:line="360" w:lineRule="auto"/>
        <w:ind w:left="0" w:firstLine="720"/>
      </w:pPr>
      <w:r w:rsidRPr="006B18F6">
        <w:t>Особенности</w:t>
      </w:r>
      <w:r w:rsidRPr="006B18F6">
        <w:rPr>
          <w:spacing w:val="-4"/>
        </w:rPr>
        <w:t xml:space="preserve"> </w:t>
      </w:r>
      <w:r w:rsidRPr="006B18F6">
        <w:t>развития</w:t>
      </w:r>
      <w:r w:rsidRPr="006B18F6">
        <w:rPr>
          <w:spacing w:val="-7"/>
        </w:rPr>
        <w:t xml:space="preserve"> </w:t>
      </w:r>
      <w:r w:rsidRPr="006B18F6">
        <w:t>современной</w:t>
      </w:r>
      <w:r w:rsidRPr="006B18F6">
        <w:rPr>
          <w:spacing w:val="-7"/>
        </w:rPr>
        <w:t xml:space="preserve"> </w:t>
      </w:r>
      <w:r w:rsidRPr="006B18F6">
        <w:t>художественной</w:t>
      </w:r>
      <w:r w:rsidRPr="006B18F6">
        <w:rPr>
          <w:spacing w:val="-7"/>
        </w:rPr>
        <w:t xml:space="preserve"> </w:t>
      </w:r>
      <w:r w:rsidRPr="006B18F6">
        <w:t>культуры:</w:t>
      </w:r>
      <w:r w:rsidRPr="006B18F6">
        <w:rPr>
          <w:spacing w:val="-5"/>
        </w:rPr>
        <w:t xml:space="preserve"> </w:t>
      </w:r>
      <w:r w:rsidRPr="006B18F6">
        <w:t>литературы,</w:t>
      </w:r>
      <w:r w:rsidRPr="006B18F6">
        <w:rPr>
          <w:spacing w:val="-6"/>
        </w:rPr>
        <w:t xml:space="preserve"> </w:t>
      </w:r>
      <w:r w:rsidRPr="006B18F6">
        <w:t>киноискусства, театра, изобразительного искусства. Процессы глобализации и массовая культура.</w:t>
      </w:r>
    </w:p>
    <w:p w:rsidR="0082219A" w:rsidRPr="006B18F6" w:rsidRDefault="00096B32" w:rsidP="001B6665">
      <w:pPr>
        <w:pStyle w:val="a3"/>
        <w:spacing w:line="360" w:lineRule="auto"/>
        <w:ind w:left="0" w:firstLine="720"/>
      </w:pPr>
      <w:r w:rsidRPr="006B18F6">
        <w:t>Наш</w:t>
      </w:r>
      <w:r w:rsidRPr="006B18F6">
        <w:rPr>
          <w:spacing w:val="-2"/>
        </w:rPr>
        <w:t xml:space="preserve"> </w:t>
      </w:r>
      <w:r w:rsidRPr="006B18F6">
        <w:t>край</w:t>
      </w:r>
      <w:r w:rsidRPr="006B18F6">
        <w:rPr>
          <w:spacing w:val="-1"/>
        </w:rPr>
        <w:t xml:space="preserve"> </w:t>
      </w:r>
      <w:r w:rsidRPr="006B18F6">
        <w:t>в</w:t>
      </w:r>
      <w:r w:rsidRPr="006B18F6">
        <w:rPr>
          <w:spacing w:val="-2"/>
        </w:rPr>
        <w:t xml:space="preserve"> </w:t>
      </w:r>
      <w:r w:rsidRPr="006B18F6">
        <w:t>2000</w:t>
      </w:r>
      <w:r w:rsidRPr="006B18F6">
        <w:rPr>
          <w:spacing w:val="-2"/>
        </w:rPr>
        <w:t xml:space="preserve"> </w:t>
      </w:r>
      <w:r w:rsidRPr="006B18F6">
        <w:t>–</w:t>
      </w:r>
      <w:r w:rsidRPr="006B18F6">
        <w:rPr>
          <w:spacing w:val="-2"/>
        </w:rPr>
        <w:t xml:space="preserve"> </w:t>
      </w:r>
      <w:r w:rsidRPr="006B18F6">
        <w:t>начале</w:t>
      </w:r>
      <w:r w:rsidRPr="006B18F6">
        <w:rPr>
          <w:spacing w:val="-2"/>
        </w:rPr>
        <w:t xml:space="preserve"> </w:t>
      </w:r>
      <w:r w:rsidRPr="006B18F6">
        <w:t>2020-х</w:t>
      </w:r>
      <w:r w:rsidRPr="006B18F6">
        <w:rPr>
          <w:spacing w:val="1"/>
        </w:rPr>
        <w:t xml:space="preserve"> </w:t>
      </w:r>
      <w:r w:rsidRPr="006B18F6">
        <w:t>гг.</w:t>
      </w:r>
      <w:r w:rsidRPr="006B18F6">
        <w:rPr>
          <w:spacing w:val="-1"/>
        </w:rPr>
        <w:t xml:space="preserve"> </w:t>
      </w:r>
      <w:r w:rsidRPr="006B18F6">
        <w:t>(2</w:t>
      </w:r>
      <w:r w:rsidRPr="006B18F6">
        <w:rPr>
          <w:spacing w:val="-1"/>
        </w:rPr>
        <w:t xml:space="preserve"> </w:t>
      </w:r>
      <w:r w:rsidRPr="006B18F6">
        <w:t>ч</w:t>
      </w:r>
      <w:r w:rsidRPr="006B18F6">
        <w:rPr>
          <w:spacing w:val="-3"/>
        </w:rPr>
        <w:t xml:space="preserve"> </w:t>
      </w:r>
      <w:r w:rsidRPr="006B18F6">
        <w:t>в</w:t>
      </w:r>
      <w:r w:rsidRPr="006B18F6">
        <w:rPr>
          <w:spacing w:val="-2"/>
        </w:rPr>
        <w:t xml:space="preserve"> </w:t>
      </w:r>
      <w:r w:rsidRPr="006B18F6">
        <w:t>рамках</w:t>
      </w:r>
      <w:r w:rsidRPr="006B18F6">
        <w:rPr>
          <w:spacing w:val="1"/>
        </w:rPr>
        <w:t xml:space="preserve"> </w:t>
      </w:r>
      <w:r w:rsidRPr="006B18F6">
        <w:t>общего</w:t>
      </w:r>
      <w:r w:rsidRPr="006B18F6">
        <w:rPr>
          <w:spacing w:val="-1"/>
        </w:rPr>
        <w:t xml:space="preserve"> </w:t>
      </w:r>
      <w:r w:rsidRPr="006B18F6">
        <w:t>количества</w:t>
      </w:r>
      <w:r w:rsidRPr="006B18F6">
        <w:rPr>
          <w:spacing w:val="-2"/>
        </w:rPr>
        <w:t xml:space="preserve"> </w:t>
      </w:r>
      <w:r w:rsidRPr="006B18F6">
        <w:t>часов</w:t>
      </w:r>
      <w:r w:rsidRPr="006B18F6">
        <w:rPr>
          <w:spacing w:val="-2"/>
        </w:rPr>
        <w:t xml:space="preserve"> </w:t>
      </w:r>
      <w:r w:rsidRPr="006B18F6">
        <w:t>данной</w:t>
      </w:r>
      <w:r w:rsidRPr="006B18F6">
        <w:rPr>
          <w:spacing w:val="-1"/>
        </w:rPr>
        <w:t xml:space="preserve"> </w:t>
      </w:r>
      <w:r w:rsidRPr="006B18F6">
        <w:rPr>
          <w:spacing w:val="-2"/>
        </w:rPr>
        <w:t>темы).</w:t>
      </w:r>
    </w:p>
    <w:p w:rsidR="0082219A" w:rsidRPr="006B18F6" w:rsidRDefault="00096B32" w:rsidP="001B6665">
      <w:pPr>
        <w:pStyle w:val="a3"/>
        <w:spacing w:line="360" w:lineRule="auto"/>
        <w:ind w:left="0" w:firstLine="720"/>
      </w:pPr>
      <w:r w:rsidRPr="006B18F6">
        <w:lastRenderedPageBreak/>
        <w:t>122.8.</w:t>
      </w:r>
      <w:r w:rsidRPr="006B18F6">
        <w:rPr>
          <w:spacing w:val="24"/>
        </w:rPr>
        <w:t xml:space="preserve"> </w:t>
      </w:r>
      <w:r w:rsidRPr="006B18F6">
        <w:t>Обобщающее</w:t>
      </w:r>
      <w:r w:rsidRPr="006B18F6">
        <w:rPr>
          <w:spacing w:val="25"/>
        </w:rPr>
        <w:t xml:space="preserve"> </w:t>
      </w:r>
      <w:r w:rsidRPr="006B18F6">
        <w:t>повторение</w:t>
      </w:r>
      <w:r w:rsidRPr="006B18F6">
        <w:rPr>
          <w:spacing w:val="23"/>
        </w:rPr>
        <w:t xml:space="preserve"> </w:t>
      </w:r>
      <w:r w:rsidRPr="006B18F6">
        <w:t>по</w:t>
      </w:r>
      <w:r w:rsidRPr="006B18F6">
        <w:rPr>
          <w:spacing w:val="24"/>
        </w:rPr>
        <w:t xml:space="preserve"> </w:t>
      </w:r>
      <w:r w:rsidRPr="006B18F6">
        <w:t>курсу</w:t>
      </w:r>
      <w:r w:rsidRPr="006B18F6">
        <w:rPr>
          <w:spacing w:val="26"/>
        </w:rPr>
        <w:t xml:space="preserve"> </w:t>
      </w:r>
      <w:r w:rsidRPr="006B18F6">
        <w:t>«История</w:t>
      </w:r>
      <w:r w:rsidRPr="006B18F6">
        <w:rPr>
          <w:spacing w:val="24"/>
        </w:rPr>
        <w:t xml:space="preserve"> </w:t>
      </w:r>
      <w:r w:rsidRPr="006B18F6">
        <w:t>России</w:t>
      </w:r>
      <w:r w:rsidRPr="006B18F6">
        <w:rPr>
          <w:spacing w:val="25"/>
        </w:rPr>
        <w:t xml:space="preserve"> </w:t>
      </w:r>
      <w:r w:rsidRPr="006B18F6">
        <w:t>с</w:t>
      </w:r>
      <w:r w:rsidRPr="006B18F6">
        <w:rPr>
          <w:spacing w:val="23"/>
        </w:rPr>
        <w:t xml:space="preserve"> </w:t>
      </w:r>
      <w:r w:rsidRPr="006B18F6">
        <w:t>древнейших</w:t>
      </w:r>
      <w:r w:rsidRPr="006B18F6">
        <w:rPr>
          <w:spacing w:val="26"/>
        </w:rPr>
        <w:t xml:space="preserve"> </w:t>
      </w:r>
      <w:r w:rsidRPr="006B18F6">
        <w:t>времен</w:t>
      </w:r>
      <w:r w:rsidRPr="006B18F6">
        <w:rPr>
          <w:spacing w:val="25"/>
        </w:rPr>
        <w:t xml:space="preserve"> </w:t>
      </w:r>
      <w:r w:rsidRPr="006B18F6">
        <w:t>до</w:t>
      </w:r>
      <w:r w:rsidRPr="006B18F6">
        <w:rPr>
          <w:spacing w:val="25"/>
        </w:rPr>
        <w:t xml:space="preserve"> </w:t>
      </w:r>
      <w:r w:rsidRPr="006B18F6">
        <w:rPr>
          <w:spacing w:val="-4"/>
        </w:rPr>
        <w:t>1914</w:t>
      </w:r>
      <w:r w:rsidR="001B6665">
        <w:rPr>
          <w:spacing w:val="-4"/>
        </w:rPr>
        <w:t xml:space="preserve"> </w:t>
      </w:r>
      <w:r w:rsidRPr="006B18F6">
        <w:rPr>
          <w:spacing w:val="-4"/>
        </w:rPr>
        <w:t>г.».</w:t>
      </w:r>
    </w:p>
    <w:p w:rsidR="0082219A" w:rsidRPr="006B18F6" w:rsidRDefault="00096B32" w:rsidP="001B6665">
      <w:pPr>
        <w:pStyle w:val="a3"/>
        <w:spacing w:line="360" w:lineRule="auto"/>
        <w:ind w:left="0" w:firstLine="720"/>
      </w:pPr>
      <w:r w:rsidRPr="006B18F6">
        <w:t>Обобщающее</w:t>
      </w:r>
      <w:r w:rsidRPr="006B18F6">
        <w:rPr>
          <w:spacing w:val="50"/>
          <w:w w:val="150"/>
        </w:rPr>
        <w:t xml:space="preserve"> </w:t>
      </w:r>
      <w:r w:rsidRPr="006B18F6">
        <w:t>повторение</w:t>
      </w:r>
      <w:r w:rsidRPr="006B18F6">
        <w:rPr>
          <w:spacing w:val="53"/>
          <w:w w:val="150"/>
        </w:rPr>
        <w:t xml:space="preserve"> </w:t>
      </w:r>
      <w:r w:rsidRPr="006B18F6">
        <w:t>данного</w:t>
      </w:r>
      <w:r w:rsidRPr="006B18F6">
        <w:rPr>
          <w:spacing w:val="56"/>
          <w:w w:val="150"/>
        </w:rPr>
        <w:t xml:space="preserve"> </w:t>
      </w:r>
      <w:r w:rsidRPr="006B18F6">
        <w:t>учебного</w:t>
      </w:r>
      <w:r w:rsidRPr="006B18F6">
        <w:rPr>
          <w:spacing w:val="56"/>
          <w:w w:val="150"/>
        </w:rPr>
        <w:t xml:space="preserve"> </w:t>
      </w:r>
      <w:r w:rsidRPr="006B18F6">
        <w:t>курса</w:t>
      </w:r>
      <w:r w:rsidRPr="006B18F6">
        <w:rPr>
          <w:spacing w:val="53"/>
          <w:w w:val="150"/>
        </w:rPr>
        <w:t xml:space="preserve"> </w:t>
      </w:r>
      <w:r w:rsidRPr="006B18F6">
        <w:t>предназначено</w:t>
      </w:r>
      <w:r w:rsidRPr="006B18F6">
        <w:rPr>
          <w:spacing w:val="57"/>
          <w:w w:val="150"/>
        </w:rPr>
        <w:t xml:space="preserve"> </w:t>
      </w:r>
      <w:r w:rsidRPr="006B18F6">
        <w:t>для</w:t>
      </w:r>
      <w:r w:rsidRPr="006B18F6">
        <w:rPr>
          <w:spacing w:val="54"/>
          <w:w w:val="150"/>
        </w:rPr>
        <w:t xml:space="preserve"> </w:t>
      </w:r>
      <w:r w:rsidRPr="006B18F6">
        <w:rPr>
          <w:spacing w:val="-2"/>
        </w:rPr>
        <w:t>систематизации,</w:t>
      </w:r>
    </w:p>
    <w:p w:rsidR="0082219A" w:rsidRPr="006B18F6" w:rsidRDefault="00096B32" w:rsidP="006B18F6">
      <w:pPr>
        <w:pStyle w:val="a3"/>
        <w:spacing w:line="360" w:lineRule="auto"/>
        <w:ind w:left="0" w:firstLine="720"/>
      </w:pPr>
      <w:r w:rsidRPr="006B18F6">
        <w:t>обобщения и углубления знаний обучающихся по истории России и истории зарубежных стран с древнейших времен до 1914 г., а также формирования и развитие у обучающихся умений, представленных в ФГОС СОО. Высокая степень овладения предметными знаниями и умениями позволит выпускникам успешно пройти государственную итоговую аттестацию.</w:t>
      </w:r>
    </w:p>
    <w:p w:rsidR="0082219A" w:rsidRPr="006B18F6" w:rsidRDefault="00096B32" w:rsidP="006B18F6">
      <w:pPr>
        <w:pStyle w:val="a3"/>
        <w:spacing w:line="360" w:lineRule="auto"/>
        <w:ind w:left="0" w:firstLine="720"/>
      </w:pPr>
      <w:r w:rsidRPr="006B18F6">
        <w:t>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на уровне основного общего образования, что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обучающихся,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другое Преподавание</w:t>
      </w:r>
      <w:r w:rsidRPr="006B18F6">
        <w:rPr>
          <w:spacing w:val="-1"/>
        </w:rPr>
        <w:t xml:space="preserve"> </w:t>
      </w:r>
      <w:r w:rsidRPr="006B18F6">
        <w:t>всеобщей истории в</w:t>
      </w:r>
      <w:r w:rsidRPr="006B18F6">
        <w:rPr>
          <w:spacing w:val="-1"/>
        </w:rPr>
        <w:t xml:space="preserve"> </w:t>
      </w:r>
      <w:r w:rsidRPr="006B18F6">
        <w:t>рамках обобщающего</w:t>
      </w:r>
      <w:r w:rsidRPr="006B18F6">
        <w:rPr>
          <w:spacing w:val="-1"/>
        </w:rPr>
        <w:t xml:space="preserve"> </w:t>
      </w:r>
      <w:r w:rsidRPr="006B18F6">
        <w:t>повторения в</w:t>
      </w:r>
      <w:r w:rsidRPr="006B18F6">
        <w:rPr>
          <w:spacing w:val="-1"/>
        </w:rPr>
        <w:t xml:space="preserve"> </w:t>
      </w:r>
      <w:r w:rsidRPr="006B18F6">
        <w:t>11 классе</w:t>
      </w:r>
      <w:r w:rsidRPr="006B18F6">
        <w:rPr>
          <w:spacing w:val="-1"/>
        </w:rPr>
        <w:t xml:space="preserve"> </w:t>
      </w:r>
      <w:r w:rsidRPr="006B18F6">
        <w:t>осуществляется в контексте истории России, что означает, что в ходе преподавания истории России</w:t>
      </w:r>
      <w:r w:rsidRPr="006B18F6">
        <w:rPr>
          <w:spacing w:val="40"/>
        </w:rPr>
        <w:t xml:space="preserve"> </w:t>
      </w:r>
      <w:r w:rsidRPr="006B18F6">
        <w:t xml:space="preserve">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w:t>
      </w:r>
      <w:r w:rsidRPr="006B18F6">
        <w:rPr>
          <w:spacing w:val="-2"/>
        </w:rPr>
        <w:t>различий.</w:t>
      </w:r>
    </w:p>
    <w:p w:rsidR="0082219A" w:rsidRPr="006B18F6" w:rsidRDefault="00096B32" w:rsidP="001B6665">
      <w:pPr>
        <w:pStyle w:val="a3"/>
        <w:spacing w:line="360" w:lineRule="auto"/>
        <w:ind w:left="0" w:firstLine="720"/>
      </w:pPr>
      <w:r w:rsidRPr="006B18F6">
        <w:t>Рекомендуемое</w:t>
      </w:r>
      <w:r w:rsidRPr="006B18F6">
        <w:rPr>
          <w:spacing w:val="9"/>
        </w:rPr>
        <w:t xml:space="preserve"> </w:t>
      </w:r>
      <w:r w:rsidRPr="006B18F6">
        <w:t>распределение</w:t>
      </w:r>
      <w:r w:rsidRPr="006B18F6">
        <w:rPr>
          <w:spacing w:val="12"/>
        </w:rPr>
        <w:t xml:space="preserve"> </w:t>
      </w:r>
      <w:r w:rsidRPr="006B18F6">
        <w:t>учебного</w:t>
      </w:r>
      <w:r w:rsidRPr="006B18F6">
        <w:rPr>
          <w:spacing w:val="11"/>
        </w:rPr>
        <w:t xml:space="preserve"> </w:t>
      </w:r>
      <w:r w:rsidRPr="006B18F6">
        <w:t>времени</w:t>
      </w:r>
      <w:r w:rsidRPr="006B18F6">
        <w:rPr>
          <w:spacing w:val="12"/>
        </w:rPr>
        <w:t xml:space="preserve"> </w:t>
      </w:r>
      <w:r w:rsidRPr="006B18F6">
        <w:t>для</w:t>
      </w:r>
      <w:r w:rsidRPr="006B18F6">
        <w:rPr>
          <w:spacing w:val="8"/>
        </w:rPr>
        <w:t xml:space="preserve"> </w:t>
      </w:r>
      <w:r w:rsidRPr="006B18F6">
        <w:t>повторения</w:t>
      </w:r>
      <w:r w:rsidRPr="006B18F6">
        <w:rPr>
          <w:spacing w:val="13"/>
        </w:rPr>
        <w:t xml:space="preserve"> </w:t>
      </w:r>
      <w:r w:rsidRPr="006B18F6">
        <w:t>учебного</w:t>
      </w:r>
      <w:r w:rsidRPr="006B18F6">
        <w:rPr>
          <w:spacing w:val="11"/>
        </w:rPr>
        <w:t xml:space="preserve"> </w:t>
      </w:r>
      <w:r w:rsidRPr="006B18F6">
        <w:t>курса</w:t>
      </w:r>
      <w:r w:rsidRPr="006B18F6">
        <w:rPr>
          <w:spacing w:val="14"/>
        </w:rPr>
        <w:t xml:space="preserve"> </w:t>
      </w:r>
      <w:r w:rsidRPr="006B18F6">
        <w:rPr>
          <w:spacing w:val="-2"/>
        </w:rPr>
        <w:t>«История</w:t>
      </w:r>
      <w:r w:rsidR="001B6665">
        <w:rPr>
          <w:spacing w:val="-2"/>
        </w:rPr>
        <w:t xml:space="preserve">  </w:t>
      </w:r>
      <w:r w:rsidRPr="006B18F6">
        <w:t>России</w:t>
      </w:r>
      <w:r w:rsidRPr="006B18F6">
        <w:rPr>
          <w:spacing w:val="-2"/>
        </w:rPr>
        <w:t xml:space="preserve"> </w:t>
      </w:r>
      <w:r w:rsidRPr="006B18F6">
        <w:t>с</w:t>
      </w:r>
      <w:r w:rsidRPr="006B18F6">
        <w:rPr>
          <w:spacing w:val="-3"/>
        </w:rPr>
        <w:t xml:space="preserve"> </w:t>
      </w:r>
      <w:r w:rsidRPr="006B18F6">
        <w:t>древнейших</w:t>
      </w:r>
      <w:r w:rsidRPr="006B18F6">
        <w:rPr>
          <w:spacing w:val="-1"/>
        </w:rPr>
        <w:t xml:space="preserve"> </w:t>
      </w:r>
      <w:r w:rsidRPr="006B18F6">
        <w:t>времен</w:t>
      </w:r>
      <w:r w:rsidRPr="006B18F6">
        <w:rPr>
          <w:spacing w:val="-2"/>
        </w:rPr>
        <w:t xml:space="preserve"> </w:t>
      </w:r>
      <w:r w:rsidRPr="006B18F6">
        <w:t>до</w:t>
      </w:r>
      <w:r w:rsidRPr="006B18F6">
        <w:rPr>
          <w:spacing w:val="-1"/>
        </w:rPr>
        <w:t xml:space="preserve"> </w:t>
      </w:r>
      <w:r w:rsidRPr="006B18F6">
        <w:t>1914</w:t>
      </w:r>
      <w:r w:rsidRPr="006B18F6">
        <w:rPr>
          <w:spacing w:val="-2"/>
        </w:rPr>
        <w:t xml:space="preserve"> </w:t>
      </w:r>
      <w:r w:rsidRPr="006B18F6">
        <w:rPr>
          <w:spacing w:val="-5"/>
        </w:rPr>
        <w:t>г.»</w:t>
      </w:r>
    </w:p>
    <w:p w:rsidR="0082219A" w:rsidRPr="006B18F6" w:rsidRDefault="0082219A" w:rsidP="00A8065C">
      <w:pPr>
        <w:pStyle w:val="a3"/>
        <w:spacing w:line="360" w:lineRule="auto"/>
        <w:ind w:left="0" w:firstLine="720"/>
        <w:jc w:val="center"/>
      </w:pP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7"/>
        <w:gridCol w:w="3402"/>
      </w:tblGrid>
      <w:tr w:rsidR="0082219A" w:rsidRPr="006B18F6" w:rsidTr="00A8065C">
        <w:trPr>
          <w:trHeight w:val="415"/>
        </w:trPr>
        <w:tc>
          <w:tcPr>
            <w:tcW w:w="6237" w:type="dxa"/>
            <w:vAlign w:val="center"/>
          </w:tcPr>
          <w:p w:rsidR="0082219A" w:rsidRPr="006B18F6" w:rsidRDefault="00096B32" w:rsidP="00A8065C">
            <w:pPr>
              <w:pStyle w:val="TableParagraph"/>
              <w:spacing w:line="360" w:lineRule="auto"/>
              <w:ind w:left="0" w:firstLine="720"/>
              <w:jc w:val="center"/>
              <w:rPr>
                <w:sz w:val="24"/>
                <w:szCs w:val="24"/>
              </w:rPr>
            </w:pPr>
            <w:r w:rsidRPr="006B18F6">
              <w:rPr>
                <w:spacing w:val="-2"/>
                <w:sz w:val="24"/>
                <w:szCs w:val="24"/>
              </w:rPr>
              <w:t>Разделы</w:t>
            </w:r>
          </w:p>
        </w:tc>
        <w:tc>
          <w:tcPr>
            <w:tcW w:w="3402" w:type="dxa"/>
            <w:vAlign w:val="center"/>
          </w:tcPr>
          <w:p w:rsidR="0082219A" w:rsidRPr="006B18F6" w:rsidRDefault="00096B32" w:rsidP="00A8065C">
            <w:pPr>
              <w:pStyle w:val="TableParagraph"/>
              <w:spacing w:line="360" w:lineRule="auto"/>
              <w:ind w:left="0" w:firstLine="720"/>
              <w:rPr>
                <w:sz w:val="24"/>
                <w:szCs w:val="24"/>
              </w:rPr>
            </w:pPr>
            <w:r w:rsidRPr="006B18F6">
              <w:rPr>
                <w:sz w:val="24"/>
                <w:szCs w:val="24"/>
              </w:rPr>
              <w:t>Количество</w:t>
            </w:r>
            <w:r w:rsidRPr="006B18F6">
              <w:rPr>
                <w:spacing w:val="-4"/>
                <w:sz w:val="24"/>
                <w:szCs w:val="24"/>
              </w:rPr>
              <w:t xml:space="preserve"> часов</w:t>
            </w:r>
          </w:p>
        </w:tc>
      </w:tr>
      <w:tr w:rsidR="0082219A" w:rsidRPr="006B18F6" w:rsidTr="00A8065C">
        <w:trPr>
          <w:trHeight w:val="412"/>
        </w:trPr>
        <w:tc>
          <w:tcPr>
            <w:tcW w:w="6237" w:type="dxa"/>
            <w:vAlign w:val="center"/>
          </w:tcPr>
          <w:p w:rsidR="0082219A" w:rsidRPr="006B18F6" w:rsidRDefault="00096B32" w:rsidP="00A8065C">
            <w:pPr>
              <w:pStyle w:val="TableParagraph"/>
              <w:ind w:left="0" w:firstLine="720"/>
              <w:rPr>
                <w:sz w:val="24"/>
                <w:szCs w:val="24"/>
              </w:rPr>
            </w:pPr>
            <w:r w:rsidRPr="006B18F6">
              <w:rPr>
                <w:sz w:val="24"/>
                <w:szCs w:val="24"/>
              </w:rPr>
              <w:t>I</w:t>
            </w:r>
            <w:r w:rsidRPr="006B18F6">
              <w:rPr>
                <w:spacing w:val="-3"/>
                <w:sz w:val="24"/>
                <w:szCs w:val="24"/>
              </w:rPr>
              <w:t xml:space="preserve"> </w:t>
            </w:r>
            <w:r w:rsidRPr="006B18F6">
              <w:rPr>
                <w:sz w:val="24"/>
                <w:szCs w:val="24"/>
              </w:rPr>
              <w:t>От</w:t>
            </w:r>
            <w:r w:rsidRPr="006B18F6">
              <w:rPr>
                <w:spacing w:val="-1"/>
                <w:sz w:val="24"/>
                <w:szCs w:val="24"/>
              </w:rPr>
              <w:t xml:space="preserve"> </w:t>
            </w:r>
            <w:r w:rsidRPr="006B18F6">
              <w:rPr>
                <w:sz w:val="24"/>
                <w:szCs w:val="24"/>
              </w:rPr>
              <w:t>Руси</w:t>
            </w:r>
            <w:r w:rsidRPr="006B18F6">
              <w:rPr>
                <w:spacing w:val="-2"/>
                <w:sz w:val="24"/>
                <w:szCs w:val="24"/>
              </w:rPr>
              <w:t xml:space="preserve"> </w:t>
            </w:r>
            <w:r w:rsidRPr="006B18F6">
              <w:rPr>
                <w:sz w:val="24"/>
                <w:szCs w:val="24"/>
              </w:rPr>
              <w:t>к</w:t>
            </w:r>
            <w:r w:rsidRPr="006B18F6">
              <w:rPr>
                <w:spacing w:val="-1"/>
                <w:sz w:val="24"/>
                <w:szCs w:val="24"/>
              </w:rPr>
              <w:t xml:space="preserve"> </w:t>
            </w:r>
            <w:r w:rsidRPr="006B18F6">
              <w:rPr>
                <w:sz w:val="24"/>
                <w:szCs w:val="24"/>
              </w:rPr>
              <w:t>Российскому</w:t>
            </w:r>
            <w:r w:rsidRPr="006B18F6">
              <w:rPr>
                <w:spacing w:val="-4"/>
                <w:sz w:val="24"/>
                <w:szCs w:val="24"/>
              </w:rPr>
              <w:t xml:space="preserve"> </w:t>
            </w:r>
            <w:r w:rsidRPr="006B18F6">
              <w:rPr>
                <w:spacing w:val="-2"/>
                <w:sz w:val="24"/>
                <w:szCs w:val="24"/>
              </w:rPr>
              <w:t>государству</w:t>
            </w:r>
          </w:p>
        </w:tc>
        <w:tc>
          <w:tcPr>
            <w:tcW w:w="3402" w:type="dxa"/>
            <w:vAlign w:val="center"/>
          </w:tcPr>
          <w:p w:rsidR="0082219A" w:rsidRPr="006B18F6" w:rsidRDefault="00096B32" w:rsidP="00A8065C">
            <w:pPr>
              <w:pStyle w:val="TableParagraph"/>
              <w:spacing w:line="360" w:lineRule="auto"/>
              <w:ind w:left="0"/>
              <w:jc w:val="center"/>
              <w:rPr>
                <w:sz w:val="24"/>
                <w:szCs w:val="24"/>
              </w:rPr>
            </w:pPr>
            <w:r w:rsidRPr="006B18F6">
              <w:rPr>
                <w:spacing w:val="-10"/>
                <w:sz w:val="24"/>
                <w:szCs w:val="24"/>
              </w:rPr>
              <w:t>7</w:t>
            </w:r>
          </w:p>
        </w:tc>
      </w:tr>
      <w:tr w:rsidR="0082219A" w:rsidRPr="006B18F6" w:rsidTr="00A8065C">
        <w:trPr>
          <w:trHeight w:val="827"/>
        </w:trPr>
        <w:tc>
          <w:tcPr>
            <w:tcW w:w="6237" w:type="dxa"/>
            <w:vAlign w:val="center"/>
          </w:tcPr>
          <w:p w:rsidR="0082219A" w:rsidRPr="006B18F6" w:rsidRDefault="00096B32" w:rsidP="00A8065C">
            <w:pPr>
              <w:pStyle w:val="TableParagraph"/>
              <w:ind w:left="142" w:firstLine="567"/>
              <w:rPr>
                <w:sz w:val="24"/>
                <w:szCs w:val="24"/>
              </w:rPr>
            </w:pPr>
            <w:r w:rsidRPr="006B18F6">
              <w:rPr>
                <w:sz w:val="24"/>
                <w:szCs w:val="24"/>
              </w:rPr>
              <w:t>II</w:t>
            </w:r>
            <w:r w:rsidRPr="006B18F6">
              <w:rPr>
                <w:spacing w:val="-5"/>
                <w:sz w:val="24"/>
                <w:szCs w:val="24"/>
              </w:rPr>
              <w:t xml:space="preserve"> </w:t>
            </w:r>
            <w:r w:rsidRPr="006B18F6">
              <w:rPr>
                <w:sz w:val="24"/>
                <w:szCs w:val="24"/>
              </w:rPr>
              <w:t>Россия</w:t>
            </w:r>
            <w:r w:rsidRPr="006B18F6">
              <w:rPr>
                <w:spacing w:val="-1"/>
                <w:sz w:val="24"/>
                <w:szCs w:val="24"/>
              </w:rPr>
              <w:t xml:space="preserve"> </w:t>
            </w:r>
            <w:r w:rsidRPr="006B18F6">
              <w:rPr>
                <w:sz w:val="24"/>
                <w:szCs w:val="24"/>
              </w:rPr>
              <w:t>в</w:t>
            </w:r>
            <w:r w:rsidRPr="006B18F6">
              <w:rPr>
                <w:spacing w:val="-2"/>
                <w:sz w:val="24"/>
                <w:szCs w:val="24"/>
              </w:rPr>
              <w:t xml:space="preserve"> </w:t>
            </w:r>
            <w:r w:rsidRPr="006B18F6">
              <w:rPr>
                <w:sz w:val="24"/>
                <w:szCs w:val="24"/>
              </w:rPr>
              <w:t>XVI–XVII</w:t>
            </w:r>
            <w:r w:rsidRPr="006B18F6">
              <w:rPr>
                <w:spacing w:val="-2"/>
                <w:sz w:val="24"/>
                <w:szCs w:val="24"/>
              </w:rPr>
              <w:t xml:space="preserve"> </w:t>
            </w:r>
            <w:r w:rsidRPr="006B18F6">
              <w:rPr>
                <w:sz w:val="24"/>
                <w:szCs w:val="24"/>
              </w:rPr>
              <w:t>вв.:</w:t>
            </w:r>
            <w:r w:rsidRPr="006B18F6">
              <w:rPr>
                <w:spacing w:val="-1"/>
                <w:sz w:val="24"/>
                <w:szCs w:val="24"/>
              </w:rPr>
              <w:t xml:space="preserve"> </w:t>
            </w:r>
            <w:r w:rsidRPr="006B18F6">
              <w:rPr>
                <w:sz w:val="24"/>
                <w:szCs w:val="24"/>
              </w:rPr>
              <w:t>от</w:t>
            </w:r>
            <w:r w:rsidRPr="006B18F6">
              <w:rPr>
                <w:spacing w:val="-1"/>
                <w:sz w:val="24"/>
                <w:szCs w:val="24"/>
              </w:rPr>
              <w:t xml:space="preserve"> </w:t>
            </w:r>
            <w:r w:rsidRPr="006B18F6">
              <w:rPr>
                <w:sz w:val="24"/>
                <w:szCs w:val="24"/>
              </w:rPr>
              <w:t>великого</w:t>
            </w:r>
            <w:r w:rsidRPr="006B18F6">
              <w:rPr>
                <w:spacing w:val="-1"/>
                <w:sz w:val="24"/>
                <w:szCs w:val="24"/>
              </w:rPr>
              <w:t xml:space="preserve"> </w:t>
            </w:r>
            <w:r w:rsidRPr="006B18F6">
              <w:rPr>
                <w:sz w:val="24"/>
                <w:szCs w:val="24"/>
              </w:rPr>
              <w:t>княжества</w:t>
            </w:r>
            <w:r w:rsidRPr="006B18F6">
              <w:rPr>
                <w:spacing w:val="-1"/>
                <w:sz w:val="24"/>
                <w:szCs w:val="24"/>
              </w:rPr>
              <w:t xml:space="preserve"> </w:t>
            </w:r>
            <w:r w:rsidRPr="006B18F6">
              <w:rPr>
                <w:spacing w:val="-10"/>
                <w:sz w:val="24"/>
                <w:szCs w:val="24"/>
              </w:rPr>
              <w:t>к</w:t>
            </w:r>
            <w:r w:rsidR="00A8065C">
              <w:rPr>
                <w:spacing w:val="-10"/>
                <w:sz w:val="24"/>
                <w:szCs w:val="24"/>
              </w:rPr>
              <w:t xml:space="preserve"> </w:t>
            </w:r>
            <w:r w:rsidRPr="006B18F6">
              <w:rPr>
                <w:spacing w:val="-2"/>
                <w:sz w:val="24"/>
                <w:szCs w:val="24"/>
              </w:rPr>
              <w:t>царству</w:t>
            </w:r>
          </w:p>
        </w:tc>
        <w:tc>
          <w:tcPr>
            <w:tcW w:w="3402" w:type="dxa"/>
            <w:vAlign w:val="center"/>
          </w:tcPr>
          <w:p w:rsidR="0082219A" w:rsidRPr="006B18F6" w:rsidRDefault="00096B32" w:rsidP="00A8065C">
            <w:pPr>
              <w:pStyle w:val="TableParagraph"/>
              <w:spacing w:line="360" w:lineRule="auto"/>
              <w:ind w:left="0"/>
              <w:jc w:val="center"/>
              <w:rPr>
                <w:sz w:val="24"/>
                <w:szCs w:val="24"/>
              </w:rPr>
            </w:pPr>
            <w:r w:rsidRPr="006B18F6">
              <w:rPr>
                <w:spacing w:val="-10"/>
                <w:sz w:val="24"/>
                <w:szCs w:val="24"/>
              </w:rPr>
              <w:t>8</w:t>
            </w:r>
          </w:p>
        </w:tc>
      </w:tr>
      <w:tr w:rsidR="0082219A" w:rsidRPr="006B18F6" w:rsidTr="00A8065C">
        <w:trPr>
          <w:trHeight w:val="830"/>
        </w:trPr>
        <w:tc>
          <w:tcPr>
            <w:tcW w:w="6237" w:type="dxa"/>
            <w:vAlign w:val="center"/>
          </w:tcPr>
          <w:p w:rsidR="0082219A" w:rsidRPr="006B18F6" w:rsidRDefault="00096B32" w:rsidP="00A8065C">
            <w:pPr>
              <w:pStyle w:val="TableParagraph"/>
              <w:ind w:left="0" w:firstLine="720"/>
              <w:rPr>
                <w:sz w:val="24"/>
                <w:szCs w:val="24"/>
              </w:rPr>
            </w:pPr>
            <w:r w:rsidRPr="006B18F6">
              <w:rPr>
                <w:sz w:val="24"/>
                <w:szCs w:val="24"/>
              </w:rPr>
              <w:t>III</w:t>
            </w:r>
            <w:r w:rsidRPr="006B18F6">
              <w:rPr>
                <w:spacing w:val="-5"/>
                <w:sz w:val="24"/>
                <w:szCs w:val="24"/>
              </w:rPr>
              <w:t xml:space="preserve"> </w:t>
            </w:r>
            <w:r w:rsidRPr="006B18F6">
              <w:rPr>
                <w:sz w:val="24"/>
                <w:szCs w:val="24"/>
              </w:rPr>
              <w:t>Россия</w:t>
            </w:r>
            <w:r w:rsidRPr="006B18F6">
              <w:rPr>
                <w:spacing w:val="-3"/>
                <w:sz w:val="24"/>
                <w:szCs w:val="24"/>
              </w:rPr>
              <w:t xml:space="preserve"> </w:t>
            </w:r>
            <w:r w:rsidRPr="006B18F6">
              <w:rPr>
                <w:sz w:val="24"/>
                <w:szCs w:val="24"/>
              </w:rPr>
              <w:t>в</w:t>
            </w:r>
            <w:r w:rsidRPr="006B18F6">
              <w:rPr>
                <w:spacing w:val="-5"/>
                <w:sz w:val="24"/>
                <w:szCs w:val="24"/>
              </w:rPr>
              <w:t xml:space="preserve"> </w:t>
            </w:r>
            <w:r w:rsidRPr="006B18F6">
              <w:rPr>
                <w:sz w:val="24"/>
                <w:szCs w:val="24"/>
              </w:rPr>
              <w:t>конце</w:t>
            </w:r>
            <w:r w:rsidRPr="006B18F6">
              <w:rPr>
                <w:spacing w:val="-4"/>
                <w:sz w:val="24"/>
                <w:szCs w:val="24"/>
              </w:rPr>
              <w:t xml:space="preserve"> </w:t>
            </w:r>
            <w:r w:rsidRPr="006B18F6">
              <w:rPr>
                <w:sz w:val="24"/>
                <w:szCs w:val="24"/>
              </w:rPr>
              <w:t>XVII–XVIII</w:t>
            </w:r>
            <w:r w:rsidRPr="006B18F6">
              <w:rPr>
                <w:spacing w:val="-4"/>
                <w:sz w:val="24"/>
                <w:szCs w:val="24"/>
              </w:rPr>
              <w:t xml:space="preserve"> </w:t>
            </w:r>
            <w:r w:rsidRPr="006B18F6">
              <w:rPr>
                <w:sz w:val="24"/>
                <w:szCs w:val="24"/>
              </w:rPr>
              <w:t>вв.:</w:t>
            </w:r>
            <w:r w:rsidRPr="006B18F6">
              <w:rPr>
                <w:spacing w:val="-5"/>
                <w:sz w:val="24"/>
                <w:szCs w:val="24"/>
              </w:rPr>
              <w:t xml:space="preserve"> </w:t>
            </w:r>
            <w:r w:rsidRPr="006B18F6">
              <w:rPr>
                <w:sz w:val="24"/>
                <w:szCs w:val="24"/>
              </w:rPr>
              <w:t>от</w:t>
            </w:r>
            <w:r w:rsidRPr="006B18F6">
              <w:rPr>
                <w:spacing w:val="-4"/>
                <w:sz w:val="24"/>
                <w:szCs w:val="24"/>
              </w:rPr>
              <w:t xml:space="preserve"> </w:t>
            </w:r>
            <w:r w:rsidRPr="006B18F6">
              <w:rPr>
                <w:sz w:val="24"/>
                <w:szCs w:val="24"/>
              </w:rPr>
              <w:t>царства</w:t>
            </w:r>
            <w:r w:rsidRPr="006B18F6">
              <w:rPr>
                <w:spacing w:val="-5"/>
                <w:sz w:val="24"/>
                <w:szCs w:val="24"/>
              </w:rPr>
              <w:t xml:space="preserve"> </w:t>
            </w:r>
            <w:r w:rsidRPr="006B18F6">
              <w:rPr>
                <w:spacing w:val="-10"/>
                <w:sz w:val="24"/>
                <w:szCs w:val="24"/>
              </w:rPr>
              <w:t>к</w:t>
            </w:r>
          </w:p>
          <w:p w:rsidR="0082219A" w:rsidRPr="006B18F6" w:rsidRDefault="00096B32" w:rsidP="00A8065C">
            <w:pPr>
              <w:pStyle w:val="TableParagraph"/>
              <w:ind w:left="0" w:firstLine="720"/>
              <w:rPr>
                <w:sz w:val="24"/>
                <w:szCs w:val="24"/>
              </w:rPr>
            </w:pPr>
            <w:r w:rsidRPr="006B18F6">
              <w:rPr>
                <w:spacing w:val="-2"/>
                <w:sz w:val="24"/>
                <w:szCs w:val="24"/>
              </w:rPr>
              <w:t>империи</w:t>
            </w:r>
          </w:p>
        </w:tc>
        <w:tc>
          <w:tcPr>
            <w:tcW w:w="3402" w:type="dxa"/>
            <w:vAlign w:val="center"/>
          </w:tcPr>
          <w:p w:rsidR="0082219A" w:rsidRPr="006B18F6" w:rsidRDefault="00096B32" w:rsidP="00A8065C">
            <w:pPr>
              <w:pStyle w:val="TableParagraph"/>
              <w:spacing w:line="360" w:lineRule="auto"/>
              <w:ind w:left="0"/>
              <w:jc w:val="center"/>
              <w:rPr>
                <w:sz w:val="24"/>
                <w:szCs w:val="24"/>
              </w:rPr>
            </w:pPr>
            <w:r w:rsidRPr="006B18F6">
              <w:rPr>
                <w:spacing w:val="-10"/>
                <w:sz w:val="24"/>
                <w:szCs w:val="24"/>
              </w:rPr>
              <w:t>9</w:t>
            </w:r>
          </w:p>
        </w:tc>
      </w:tr>
      <w:tr w:rsidR="0082219A" w:rsidRPr="006B18F6" w:rsidTr="00A8065C">
        <w:trPr>
          <w:trHeight w:val="412"/>
        </w:trPr>
        <w:tc>
          <w:tcPr>
            <w:tcW w:w="6237" w:type="dxa"/>
            <w:vAlign w:val="center"/>
          </w:tcPr>
          <w:p w:rsidR="0082219A" w:rsidRPr="006B18F6" w:rsidRDefault="00096B32" w:rsidP="00A8065C">
            <w:pPr>
              <w:pStyle w:val="TableParagraph"/>
              <w:ind w:left="0" w:firstLine="720"/>
              <w:rPr>
                <w:sz w:val="24"/>
                <w:szCs w:val="24"/>
              </w:rPr>
            </w:pPr>
            <w:r w:rsidRPr="006B18F6">
              <w:rPr>
                <w:sz w:val="24"/>
                <w:szCs w:val="24"/>
              </w:rPr>
              <w:t>IV</w:t>
            </w:r>
            <w:r w:rsidRPr="006B18F6">
              <w:rPr>
                <w:spacing w:val="-1"/>
                <w:sz w:val="24"/>
                <w:szCs w:val="24"/>
              </w:rPr>
              <w:t xml:space="preserve"> </w:t>
            </w:r>
            <w:r w:rsidRPr="006B18F6">
              <w:rPr>
                <w:sz w:val="24"/>
                <w:szCs w:val="24"/>
              </w:rPr>
              <w:t>Российская</w:t>
            </w:r>
            <w:r w:rsidRPr="006B18F6">
              <w:rPr>
                <w:spacing w:val="-2"/>
                <w:sz w:val="24"/>
                <w:szCs w:val="24"/>
              </w:rPr>
              <w:t xml:space="preserve"> </w:t>
            </w:r>
            <w:r w:rsidRPr="006B18F6">
              <w:rPr>
                <w:sz w:val="24"/>
                <w:szCs w:val="24"/>
              </w:rPr>
              <w:t>империя</w:t>
            </w:r>
            <w:r w:rsidRPr="006B18F6">
              <w:rPr>
                <w:spacing w:val="-2"/>
                <w:sz w:val="24"/>
                <w:szCs w:val="24"/>
              </w:rPr>
              <w:t xml:space="preserve"> </w:t>
            </w:r>
            <w:r w:rsidRPr="006B18F6">
              <w:rPr>
                <w:sz w:val="24"/>
                <w:szCs w:val="24"/>
              </w:rPr>
              <w:t>в</w:t>
            </w:r>
            <w:r w:rsidRPr="006B18F6">
              <w:rPr>
                <w:spacing w:val="-3"/>
                <w:sz w:val="24"/>
                <w:szCs w:val="24"/>
              </w:rPr>
              <w:t xml:space="preserve"> </w:t>
            </w:r>
            <w:r w:rsidRPr="006B18F6">
              <w:rPr>
                <w:sz w:val="24"/>
                <w:szCs w:val="24"/>
              </w:rPr>
              <w:t>XIX</w:t>
            </w:r>
            <w:r w:rsidRPr="006B18F6">
              <w:rPr>
                <w:spacing w:val="-1"/>
                <w:sz w:val="24"/>
                <w:szCs w:val="24"/>
              </w:rPr>
              <w:t xml:space="preserve"> </w:t>
            </w:r>
            <w:r w:rsidRPr="006B18F6">
              <w:rPr>
                <w:sz w:val="24"/>
                <w:szCs w:val="24"/>
              </w:rPr>
              <w:t>–</w:t>
            </w:r>
            <w:r w:rsidRPr="006B18F6">
              <w:rPr>
                <w:spacing w:val="-2"/>
                <w:sz w:val="24"/>
                <w:szCs w:val="24"/>
              </w:rPr>
              <w:t xml:space="preserve"> </w:t>
            </w:r>
            <w:r w:rsidRPr="006B18F6">
              <w:rPr>
                <w:sz w:val="24"/>
                <w:szCs w:val="24"/>
              </w:rPr>
              <w:t>начале</w:t>
            </w:r>
            <w:r w:rsidRPr="006B18F6">
              <w:rPr>
                <w:spacing w:val="-3"/>
                <w:sz w:val="24"/>
                <w:szCs w:val="24"/>
              </w:rPr>
              <w:t xml:space="preserve"> </w:t>
            </w:r>
            <w:r w:rsidRPr="006B18F6">
              <w:rPr>
                <w:sz w:val="24"/>
                <w:szCs w:val="24"/>
              </w:rPr>
              <w:t xml:space="preserve">ХХ </w:t>
            </w:r>
            <w:r w:rsidRPr="006B18F6">
              <w:rPr>
                <w:spacing w:val="-5"/>
                <w:sz w:val="24"/>
                <w:szCs w:val="24"/>
              </w:rPr>
              <w:t>вв.</w:t>
            </w:r>
          </w:p>
        </w:tc>
        <w:tc>
          <w:tcPr>
            <w:tcW w:w="3402" w:type="dxa"/>
            <w:vAlign w:val="center"/>
          </w:tcPr>
          <w:p w:rsidR="0082219A" w:rsidRPr="006B18F6" w:rsidRDefault="00096B32" w:rsidP="00A8065C">
            <w:pPr>
              <w:pStyle w:val="TableParagraph"/>
              <w:spacing w:line="360" w:lineRule="auto"/>
              <w:ind w:left="0"/>
              <w:jc w:val="center"/>
              <w:rPr>
                <w:sz w:val="24"/>
                <w:szCs w:val="24"/>
              </w:rPr>
            </w:pPr>
            <w:r w:rsidRPr="006B18F6">
              <w:rPr>
                <w:spacing w:val="-5"/>
                <w:sz w:val="24"/>
                <w:szCs w:val="24"/>
              </w:rPr>
              <w:t>10</w:t>
            </w:r>
          </w:p>
        </w:tc>
      </w:tr>
    </w:tbl>
    <w:p w:rsidR="0082219A" w:rsidRPr="006B18F6" w:rsidRDefault="0082219A" w:rsidP="006B18F6">
      <w:pPr>
        <w:pStyle w:val="a3"/>
        <w:spacing w:line="360" w:lineRule="auto"/>
        <w:ind w:left="0" w:firstLine="720"/>
        <w:jc w:val="left"/>
      </w:pPr>
    </w:p>
    <w:p w:rsidR="0082219A" w:rsidRPr="006B18F6" w:rsidRDefault="00096B32" w:rsidP="006B18F6">
      <w:pPr>
        <w:pStyle w:val="a3"/>
        <w:spacing w:line="360" w:lineRule="auto"/>
        <w:ind w:left="0" w:firstLine="720"/>
        <w:jc w:val="left"/>
      </w:pPr>
      <w:r w:rsidRPr="006B18F6">
        <w:rPr>
          <w:spacing w:val="-2"/>
        </w:rPr>
        <w:t>Систематизация.</w:t>
      </w:r>
    </w:p>
    <w:p w:rsidR="0082219A" w:rsidRPr="006B18F6" w:rsidRDefault="00096B32" w:rsidP="006B18F6">
      <w:pPr>
        <w:pStyle w:val="a3"/>
        <w:spacing w:line="360" w:lineRule="auto"/>
        <w:ind w:left="0" w:firstLine="720"/>
      </w:pPr>
      <w:r w:rsidRPr="006B18F6">
        <w:lastRenderedPageBreak/>
        <w:t>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w:t>
      </w:r>
      <w:r w:rsidRPr="006B18F6">
        <w:rPr>
          <w:spacing w:val="-1"/>
        </w:rPr>
        <w:t xml:space="preserve"> </w:t>
      </w:r>
      <w:r w:rsidRPr="006B18F6">
        <w:t>истории России в ее самобытности и вместе с тем в связях с всеобщей историей.</w:t>
      </w:r>
    </w:p>
    <w:p w:rsidR="0082219A" w:rsidRPr="006B18F6" w:rsidRDefault="00096B32" w:rsidP="006B18F6">
      <w:pPr>
        <w:pStyle w:val="a3"/>
        <w:spacing w:line="360" w:lineRule="auto"/>
        <w:ind w:left="0" w:firstLine="720"/>
      </w:pPr>
      <w:r w:rsidRPr="006B18F6">
        <w:t>Русь и соседние племена, государства, народы: характер отношений, политика первых русских князей.</w:t>
      </w:r>
    </w:p>
    <w:p w:rsidR="0082219A" w:rsidRPr="006B18F6" w:rsidRDefault="00096B32" w:rsidP="006B18F6">
      <w:pPr>
        <w:pStyle w:val="a3"/>
        <w:spacing w:line="360" w:lineRule="auto"/>
        <w:ind w:left="0" w:firstLine="720"/>
        <w:jc w:val="left"/>
      </w:pPr>
      <w:r w:rsidRPr="006B18F6">
        <w:t>Внешние</w:t>
      </w:r>
      <w:r w:rsidRPr="006B18F6">
        <w:rPr>
          <w:spacing w:val="-4"/>
        </w:rPr>
        <w:t xml:space="preserve"> </w:t>
      </w:r>
      <w:r w:rsidRPr="006B18F6">
        <w:t>угрозы</w:t>
      </w:r>
      <w:r w:rsidRPr="006B18F6">
        <w:rPr>
          <w:spacing w:val="-5"/>
        </w:rPr>
        <w:t xml:space="preserve"> </w:t>
      </w:r>
      <w:r w:rsidRPr="006B18F6">
        <w:t>русским</w:t>
      </w:r>
      <w:r w:rsidRPr="006B18F6">
        <w:rPr>
          <w:spacing w:val="-6"/>
        </w:rPr>
        <w:t xml:space="preserve"> </w:t>
      </w:r>
      <w:r w:rsidRPr="006B18F6">
        <w:t>землям</w:t>
      </w:r>
      <w:r w:rsidRPr="006B18F6">
        <w:rPr>
          <w:spacing w:val="-5"/>
        </w:rPr>
        <w:t xml:space="preserve"> </w:t>
      </w:r>
      <w:r w:rsidRPr="006B18F6">
        <w:t>в</w:t>
      </w:r>
      <w:r w:rsidRPr="006B18F6">
        <w:rPr>
          <w:spacing w:val="-6"/>
        </w:rPr>
        <w:t xml:space="preserve"> </w:t>
      </w:r>
      <w:r w:rsidRPr="006B18F6">
        <w:t>XIII</w:t>
      </w:r>
      <w:r w:rsidRPr="006B18F6">
        <w:rPr>
          <w:spacing w:val="-3"/>
        </w:rPr>
        <w:t xml:space="preserve"> </w:t>
      </w:r>
      <w:r w:rsidRPr="006B18F6">
        <w:t>в.,</w:t>
      </w:r>
      <w:r w:rsidRPr="006B18F6">
        <w:rPr>
          <w:spacing w:val="-5"/>
        </w:rPr>
        <w:t xml:space="preserve"> </w:t>
      </w:r>
      <w:r w:rsidRPr="006B18F6">
        <w:t>противостояние</w:t>
      </w:r>
      <w:r w:rsidRPr="006B18F6">
        <w:rPr>
          <w:spacing w:val="-6"/>
        </w:rPr>
        <w:t xml:space="preserve"> </w:t>
      </w:r>
      <w:r w:rsidRPr="006B18F6">
        <w:t>агрессии. Борьба русских земель против зависимости от Орды (XIV–XV вв.). Объединение русских земель вокруг Москвы (XV–XVI вв.).</w:t>
      </w:r>
    </w:p>
    <w:p w:rsidR="0082219A" w:rsidRPr="006B18F6" w:rsidRDefault="00096B32" w:rsidP="00A8065C">
      <w:pPr>
        <w:pStyle w:val="a3"/>
        <w:spacing w:line="360" w:lineRule="auto"/>
        <w:ind w:left="0" w:firstLine="720"/>
      </w:pPr>
      <w:r w:rsidRPr="006B18F6">
        <w:t>Развитие</w:t>
      </w:r>
      <w:r w:rsidRPr="006B18F6">
        <w:rPr>
          <w:spacing w:val="-5"/>
        </w:rPr>
        <w:t xml:space="preserve"> </w:t>
      </w:r>
      <w:r w:rsidRPr="006B18F6">
        <w:t>законодательства</w:t>
      </w:r>
      <w:r w:rsidRPr="006B18F6">
        <w:rPr>
          <w:spacing w:val="-5"/>
        </w:rPr>
        <w:t xml:space="preserve"> </w:t>
      </w:r>
      <w:r w:rsidRPr="006B18F6">
        <w:t>в</w:t>
      </w:r>
      <w:r w:rsidRPr="006B18F6">
        <w:rPr>
          <w:spacing w:val="-5"/>
        </w:rPr>
        <w:t xml:space="preserve"> </w:t>
      </w:r>
      <w:r w:rsidRPr="006B18F6">
        <w:t>едином</w:t>
      </w:r>
      <w:r w:rsidRPr="006B18F6">
        <w:rPr>
          <w:spacing w:val="-2"/>
        </w:rPr>
        <w:t xml:space="preserve"> </w:t>
      </w:r>
      <w:r w:rsidRPr="006B18F6">
        <w:t>Русском</w:t>
      </w:r>
      <w:r w:rsidRPr="006B18F6">
        <w:rPr>
          <w:spacing w:val="-5"/>
        </w:rPr>
        <w:t xml:space="preserve"> </w:t>
      </w:r>
      <w:r w:rsidRPr="006B18F6">
        <w:t>(Российском)</w:t>
      </w:r>
      <w:r w:rsidRPr="006B18F6">
        <w:rPr>
          <w:spacing w:val="-4"/>
        </w:rPr>
        <w:t xml:space="preserve"> </w:t>
      </w:r>
      <w:r w:rsidRPr="006B18F6">
        <w:t>государстве</w:t>
      </w:r>
      <w:r w:rsidRPr="006B18F6">
        <w:rPr>
          <w:spacing w:val="-3"/>
        </w:rPr>
        <w:t xml:space="preserve"> </w:t>
      </w:r>
      <w:r w:rsidRPr="006B18F6">
        <w:t>(XV–XVII</w:t>
      </w:r>
      <w:r w:rsidRPr="006B18F6">
        <w:rPr>
          <w:spacing w:val="-6"/>
        </w:rPr>
        <w:t xml:space="preserve"> </w:t>
      </w:r>
      <w:r w:rsidRPr="006B18F6">
        <w:t>вв.). Становление и укрепление российского самодержавия (XV–XVIII вв.).</w:t>
      </w:r>
    </w:p>
    <w:p w:rsidR="0082219A" w:rsidRPr="006B18F6" w:rsidRDefault="00096B32" w:rsidP="00A8065C">
      <w:pPr>
        <w:pStyle w:val="a3"/>
        <w:spacing w:line="360" w:lineRule="auto"/>
        <w:ind w:left="0" w:firstLine="720"/>
      </w:pPr>
      <w:r w:rsidRPr="006B18F6">
        <w:t>Земские</w:t>
      </w:r>
      <w:r w:rsidRPr="006B18F6">
        <w:rPr>
          <w:spacing w:val="-5"/>
        </w:rPr>
        <w:t xml:space="preserve"> </w:t>
      </w:r>
      <w:r w:rsidRPr="006B18F6">
        <w:t>соборы,</w:t>
      </w:r>
      <w:r w:rsidRPr="006B18F6">
        <w:rPr>
          <w:spacing w:val="-4"/>
        </w:rPr>
        <w:t xml:space="preserve"> </w:t>
      </w:r>
      <w:r w:rsidRPr="006B18F6">
        <w:t>их</w:t>
      </w:r>
      <w:r w:rsidRPr="006B18F6">
        <w:rPr>
          <w:spacing w:val="-2"/>
        </w:rPr>
        <w:t xml:space="preserve"> </w:t>
      </w:r>
      <w:r w:rsidRPr="006B18F6">
        <w:t>роль</w:t>
      </w:r>
      <w:r w:rsidRPr="006B18F6">
        <w:rPr>
          <w:spacing w:val="-4"/>
        </w:rPr>
        <w:t xml:space="preserve"> </w:t>
      </w:r>
      <w:r w:rsidRPr="006B18F6">
        <w:t>в</w:t>
      </w:r>
      <w:r w:rsidRPr="006B18F6">
        <w:rPr>
          <w:spacing w:val="-5"/>
        </w:rPr>
        <w:t xml:space="preserve"> </w:t>
      </w:r>
      <w:r w:rsidRPr="006B18F6">
        <w:t>истории</w:t>
      </w:r>
      <w:r w:rsidRPr="006B18F6">
        <w:rPr>
          <w:spacing w:val="-5"/>
        </w:rPr>
        <w:t xml:space="preserve"> </w:t>
      </w:r>
      <w:r w:rsidRPr="006B18F6">
        <w:t>России</w:t>
      </w:r>
      <w:r w:rsidRPr="006B18F6">
        <w:rPr>
          <w:spacing w:val="-4"/>
        </w:rPr>
        <w:t xml:space="preserve"> </w:t>
      </w:r>
      <w:r w:rsidRPr="006B18F6">
        <w:t>(XVI–XVII</w:t>
      </w:r>
      <w:r w:rsidRPr="006B18F6">
        <w:rPr>
          <w:spacing w:val="-6"/>
        </w:rPr>
        <w:t xml:space="preserve"> </w:t>
      </w:r>
      <w:r w:rsidRPr="006B18F6">
        <w:t>вв.). Процесс закрепощения крестьян (XV–XVII вв.).</w:t>
      </w:r>
    </w:p>
    <w:p w:rsidR="0082219A" w:rsidRPr="006B18F6" w:rsidRDefault="00096B32" w:rsidP="00A8065C">
      <w:pPr>
        <w:pStyle w:val="a3"/>
        <w:spacing w:line="360" w:lineRule="auto"/>
        <w:ind w:left="0" w:firstLine="720"/>
      </w:pPr>
      <w:r w:rsidRPr="006B18F6">
        <w:t>Социальные</w:t>
      </w:r>
      <w:r w:rsidRPr="006B18F6">
        <w:rPr>
          <w:spacing w:val="-6"/>
        </w:rPr>
        <w:t xml:space="preserve"> </w:t>
      </w:r>
      <w:r w:rsidRPr="006B18F6">
        <w:t>выступления</w:t>
      </w:r>
      <w:r w:rsidRPr="006B18F6">
        <w:rPr>
          <w:spacing w:val="-2"/>
        </w:rPr>
        <w:t xml:space="preserve"> </w:t>
      </w:r>
      <w:r w:rsidRPr="006B18F6">
        <w:t>в</w:t>
      </w:r>
      <w:r w:rsidRPr="006B18F6">
        <w:rPr>
          <w:spacing w:val="-3"/>
        </w:rPr>
        <w:t xml:space="preserve"> </w:t>
      </w:r>
      <w:r w:rsidRPr="006B18F6">
        <w:t>России</w:t>
      </w:r>
      <w:r w:rsidRPr="006B18F6">
        <w:rPr>
          <w:spacing w:val="-2"/>
        </w:rPr>
        <w:t xml:space="preserve"> </w:t>
      </w:r>
      <w:r w:rsidRPr="006B18F6">
        <w:t>в</w:t>
      </w:r>
      <w:r w:rsidRPr="006B18F6">
        <w:rPr>
          <w:spacing w:val="-2"/>
        </w:rPr>
        <w:t xml:space="preserve"> </w:t>
      </w:r>
      <w:r w:rsidRPr="006B18F6">
        <w:t>XVII</w:t>
      </w:r>
      <w:r w:rsidRPr="006B18F6">
        <w:rPr>
          <w:spacing w:val="-3"/>
        </w:rPr>
        <w:t xml:space="preserve"> </w:t>
      </w:r>
      <w:r w:rsidRPr="006B18F6">
        <w:t>–</w:t>
      </w:r>
      <w:r w:rsidRPr="006B18F6">
        <w:rPr>
          <w:spacing w:val="-2"/>
        </w:rPr>
        <w:t xml:space="preserve"> </w:t>
      </w:r>
      <w:r w:rsidRPr="006B18F6">
        <w:t>начале</w:t>
      </w:r>
      <w:r w:rsidRPr="006B18F6">
        <w:rPr>
          <w:spacing w:val="-3"/>
        </w:rPr>
        <w:t xml:space="preserve"> </w:t>
      </w:r>
      <w:r w:rsidRPr="006B18F6">
        <w:t xml:space="preserve">XХ </w:t>
      </w:r>
      <w:r w:rsidRPr="006B18F6">
        <w:rPr>
          <w:spacing w:val="-5"/>
        </w:rPr>
        <w:t>в.</w:t>
      </w:r>
    </w:p>
    <w:p w:rsidR="0082219A" w:rsidRPr="006B18F6" w:rsidRDefault="00096B32" w:rsidP="00A8065C">
      <w:pPr>
        <w:pStyle w:val="a3"/>
        <w:spacing w:line="360" w:lineRule="auto"/>
        <w:ind w:left="0" w:firstLine="720"/>
      </w:pPr>
      <w:r w:rsidRPr="006B18F6">
        <w:t>Черты</w:t>
      </w:r>
      <w:r w:rsidRPr="006B18F6">
        <w:rPr>
          <w:spacing w:val="-5"/>
        </w:rPr>
        <w:t xml:space="preserve"> </w:t>
      </w:r>
      <w:r w:rsidRPr="006B18F6">
        <w:t>Нового</w:t>
      </w:r>
      <w:r w:rsidRPr="006B18F6">
        <w:rPr>
          <w:spacing w:val="-2"/>
        </w:rPr>
        <w:t xml:space="preserve"> </w:t>
      </w:r>
      <w:r w:rsidRPr="006B18F6">
        <w:t>времени</w:t>
      </w:r>
      <w:r w:rsidRPr="006B18F6">
        <w:rPr>
          <w:spacing w:val="-2"/>
        </w:rPr>
        <w:t xml:space="preserve"> </w:t>
      </w:r>
      <w:r w:rsidRPr="006B18F6">
        <w:t>в</w:t>
      </w:r>
      <w:r w:rsidRPr="006B18F6">
        <w:rPr>
          <w:spacing w:val="-3"/>
        </w:rPr>
        <w:t xml:space="preserve"> </w:t>
      </w:r>
      <w:r w:rsidRPr="006B18F6">
        <w:t>экономическом</w:t>
      </w:r>
      <w:r w:rsidRPr="006B18F6">
        <w:rPr>
          <w:spacing w:val="-3"/>
        </w:rPr>
        <w:t xml:space="preserve"> </w:t>
      </w:r>
      <w:r w:rsidRPr="006B18F6">
        <w:t>развитии</w:t>
      </w:r>
      <w:r w:rsidRPr="006B18F6">
        <w:rPr>
          <w:spacing w:val="-4"/>
        </w:rPr>
        <w:t xml:space="preserve"> </w:t>
      </w:r>
      <w:r w:rsidRPr="006B18F6">
        <w:t>России</w:t>
      </w:r>
      <w:r w:rsidRPr="006B18F6">
        <w:rPr>
          <w:spacing w:val="-2"/>
        </w:rPr>
        <w:t xml:space="preserve"> </w:t>
      </w:r>
      <w:r w:rsidRPr="006B18F6">
        <w:t>в</w:t>
      </w:r>
      <w:r w:rsidRPr="006B18F6">
        <w:rPr>
          <w:spacing w:val="-3"/>
        </w:rPr>
        <w:t xml:space="preserve"> </w:t>
      </w:r>
      <w:r w:rsidRPr="006B18F6">
        <w:t>XVII–XVIII</w:t>
      </w:r>
      <w:r w:rsidRPr="006B18F6">
        <w:rPr>
          <w:spacing w:val="-3"/>
        </w:rPr>
        <w:t xml:space="preserve"> </w:t>
      </w:r>
      <w:r w:rsidRPr="006B18F6">
        <w:rPr>
          <w:spacing w:val="-5"/>
        </w:rPr>
        <w:t>вв.</w:t>
      </w:r>
    </w:p>
    <w:p w:rsidR="0082219A" w:rsidRPr="006B18F6" w:rsidRDefault="00096B32" w:rsidP="00A8065C">
      <w:pPr>
        <w:pStyle w:val="a3"/>
        <w:spacing w:line="360" w:lineRule="auto"/>
        <w:ind w:left="0" w:firstLine="720"/>
      </w:pPr>
      <w:r w:rsidRPr="006B18F6">
        <w:t>Внешняя</w:t>
      </w:r>
      <w:r w:rsidRPr="006B18F6">
        <w:rPr>
          <w:spacing w:val="40"/>
        </w:rPr>
        <w:t xml:space="preserve"> </w:t>
      </w:r>
      <w:r w:rsidRPr="006B18F6">
        <w:t>политика</w:t>
      </w:r>
      <w:r w:rsidRPr="006B18F6">
        <w:rPr>
          <w:spacing w:val="40"/>
        </w:rPr>
        <w:t xml:space="preserve"> </w:t>
      </w:r>
      <w:r w:rsidRPr="006B18F6">
        <w:t>России</w:t>
      </w:r>
      <w:r w:rsidRPr="006B18F6">
        <w:rPr>
          <w:spacing w:val="40"/>
        </w:rPr>
        <w:t xml:space="preserve"> </w:t>
      </w:r>
      <w:r w:rsidRPr="006B18F6">
        <w:t>в</w:t>
      </w:r>
      <w:r w:rsidRPr="006B18F6">
        <w:rPr>
          <w:spacing w:val="40"/>
        </w:rPr>
        <w:t xml:space="preserve"> </w:t>
      </w:r>
      <w:r w:rsidRPr="006B18F6">
        <w:t>XVIII–XIX</w:t>
      </w:r>
      <w:r w:rsidRPr="006B18F6">
        <w:rPr>
          <w:spacing w:val="40"/>
        </w:rPr>
        <w:t xml:space="preserve"> </w:t>
      </w:r>
      <w:r w:rsidRPr="006B18F6">
        <w:t>вв.</w:t>
      </w:r>
      <w:r w:rsidRPr="006B18F6">
        <w:rPr>
          <w:spacing w:val="40"/>
        </w:rPr>
        <w:t xml:space="preserve"> </w:t>
      </w:r>
      <w:r w:rsidRPr="006B18F6">
        <w:t>Борьба</w:t>
      </w:r>
      <w:r w:rsidRPr="006B18F6">
        <w:rPr>
          <w:spacing w:val="40"/>
        </w:rPr>
        <w:t xml:space="preserve"> </w:t>
      </w:r>
      <w:r w:rsidRPr="006B18F6">
        <w:t>России</w:t>
      </w:r>
      <w:r w:rsidRPr="006B18F6">
        <w:rPr>
          <w:spacing w:val="40"/>
        </w:rPr>
        <w:t xml:space="preserve"> </w:t>
      </w:r>
      <w:r w:rsidRPr="006B18F6">
        <w:t>за</w:t>
      </w:r>
      <w:r w:rsidRPr="006B18F6">
        <w:rPr>
          <w:spacing w:val="40"/>
        </w:rPr>
        <w:t xml:space="preserve"> </w:t>
      </w:r>
      <w:r w:rsidRPr="006B18F6">
        <w:t>выход</w:t>
      </w:r>
      <w:r w:rsidRPr="006B18F6">
        <w:rPr>
          <w:spacing w:val="40"/>
        </w:rPr>
        <w:t xml:space="preserve"> </w:t>
      </w:r>
      <w:r w:rsidRPr="006B18F6">
        <w:t>к</w:t>
      </w:r>
      <w:r w:rsidRPr="006B18F6">
        <w:rPr>
          <w:spacing w:val="40"/>
        </w:rPr>
        <w:t xml:space="preserve"> </w:t>
      </w:r>
      <w:r w:rsidRPr="006B18F6">
        <w:t>Балтийскому</w:t>
      </w:r>
      <w:r w:rsidRPr="006B18F6">
        <w:rPr>
          <w:spacing w:val="40"/>
        </w:rPr>
        <w:t xml:space="preserve"> </w:t>
      </w:r>
      <w:r w:rsidRPr="006B18F6">
        <w:t>и</w:t>
      </w:r>
      <w:r w:rsidRPr="006B18F6">
        <w:rPr>
          <w:spacing w:val="80"/>
        </w:rPr>
        <w:t xml:space="preserve"> </w:t>
      </w:r>
      <w:r w:rsidRPr="006B18F6">
        <w:t>Черному морям. Русско-турецкие войны (XVIII–XIX вв.).</w:t>
      </w:r>
    </w:p>
    <w:p w:rsidR="0082219A" w:rsidRPr="006B18F6" w:rsidRDefault="00096B32" w:rsidP="00A8065C">
      <w:pPr>
        <w:pStyle w:val="a3"/>
        <w:spacing w:line="360" w:lineRule="auto"/>
        <w:ind w:left="0" w:firstLine="720"/>
      </w:pPr>
      <w:r w:rsidRPr="006B18F6">
        <w:t>Крестьянский</w:t>
      </w:r>
      <w:r w:rsidRPr="006B18F6">
        <w:rPr>
          <w:spacing w:val="-4"/>
        </w:rPr>
        <w:t xml:space="preserve"> </w:t>
      </w:r>
      <w:r w:rsidRPr="006B18F6">
        <w:t>вопрос</w:t>
      </w:r>
      <w:r w:rsidRPr="006B18F6">
        <w:rPr>
          <w:spacing w:val="-3"/>
        </w:rPr>
        <w:t xml:space="preserve"> </w:t>
      </w:r>
      <w:r w:rsidRPr="006B18F6">
        <w:t>и</w:t>
      </w:r>
      <w:r w:rsidRPr="006B18F6">
        <w:rPr>
          <w:spacing w:val="-4"/>
        </w:rPr>
        <w:t xml:space="preserve"> </w:t>
      </w:r>
      <w:r w:rsidRPr="006B18F6">
        <w:t>попытки</w:t>
      </w:r>
      <w:r w:rsidRPr="006B18F6">
        <w:rPr>
          <w:spacing w:val="-2"/>
        </w:rPr>
        <w:t xml:space="preserve"> </w:t>
      </w:r>
      <w:r w:rsidRPr="006B18F6">
        <w:t>его</w:t>
      </w:r>
      <w:r w:rsidRPr="006B18F6">
        <w:rPr>
          <w:spacing w:val="-2"/>
        </w:rPr>
        <w:t xml:space="preserve"> </w:t>
      </w:r>
      <w:r w:rsidRPr="006B18F6">
        <w:t>решения</w:t>
      </w:r>
      <w:r w:rsidRPr="006B18F6">
        <w:rPr>
          <w:spacing w:val="-2"/>
        </w:rPr>
        <w:t xml:space="preserve"> </w:t>
      </w:r>
      <w:r w:rsidRPr="006B18F6">
        <w:t>в</w:t>
      </w:r>
      <w:r w:rsidRPr="006B18F6">
        <w:rPr>
          <w:spacing w:val="-3"/>
        </w:rPr>
        <w:t xml:space="preserve"> </w:t>
      </w:r>
      <w:r w:rsidRPr="006B18F6">
        <w:t>России</w:t>
      </w:r>
      <w:r w:rsidRPr="006B18F6">
        <w:rPr>
          <w:spacing w:val="-2"/>
        </w:rPr>
        <w:t xml:space="preserve"> </w:t>
      </w:r>
      <w:r w:rsidRPr="006B18F6">
        <w:t>в</w:t>
      </w:r>
      <w:r w:rsidRPr="006B18F6">
        <w:rPr>
          <w:spacing w:val="-2"/>
        </w:rPr>
        <w:t xml:space="preserve"> </w:t>
      </w:r>
      <w:r w:rsidRPr="006B18F6">
        <w:t>XIX</w:t>
      </w:r>
      <w:r w:rsidRPr="006B18F6">
        <w:rPr>
          <w:spacing w:val="1"/>
        </w:rPr>
        <w:t xml:space="preserve"> </w:t>
      </w:r>
      <w:r w:rsidRPr="006B18F6">
        <w:rPr>
          <w:spacing w:val="-5"/>
        </w:rPr>
        <w:t>в.</w:t>
      </w:r>
    </w:p>
    <w:p w:rsidR="0082219A" w:rsidRPr="006B18F6" w:rsidRDefault="00096B32" w:rsidP="00A8065C">
      <w:pPr>
        <w:pStyle w:val="a3"/>
        <w:spacing w:line="360" w:lineRule="auto"/>
        <w:ind w:left="0" w:firstLine="720"/>
      </w:pPr>
      <w:r w:rsidRPr="006B18F6">
        <w:t>Власть</w:t>
      </w:r>
      <w:r w:rsidRPr="006B18F6">
        <w:rPr>
          <w:spacing w:val="28"/>
        </w:rPr>
        <w:t xml:space="preserve"> </w:t>
      </w:r>
      <w:r w:rsidRPr="006B18F6">
        <w:t>и</w:t>
      </w:r>
      <w:r w:rsidRPr="006B18F6">
        <w:rPr>
          <w:spacing w:val="27"/>
        </w:rPr>
        <w:t xml:space="preserve"> </w:t>
      </w:r>
      <w:r w:rsidRPr="006B18F6">
        <w:t>общество</w:t>
      </w:r>
      <w:r w:rsidRPr="006B18F6">
        <w:rPr>
          <w:spacing w:val="26"/>
        </w:rPr>
        <w:t xml:space="preserve"> </w:t>
      </w:r>
      <w:r w:rsidRPr="006B18F6">
        <w:t>в</w:t>
      </w:r>
      <w:r w:rsidRPr="006B18F6">
        <w:rPr>
          <w:spacing w:val="28"/>
        </w:rPr>
        <w:t xml:space="preserve"> </w:t>
      </w:r>
      <w:r w:rsidRPr="006B18F6">
        <w:t>России</w:t>
      </w:r>
      <w:r w:rsidRPr="006B18F6">
        <w:rPr>
          <w:spacing w:val="27"/>
        </w:rPr>
        <w:t xml:space="preserve"> </w:t>
      </w:r>
      <w:r w:rsidRPr="006B18F6">
        <w:t>в</w:t>
      </w:r>
      <w:r w:rsidRPr="006B18F6">
        <w:rPr>
          <w:spacing w:val="26"/>
        </w:rPr>
        <w:t xml:space="preserve"> </w:t>
      </w:r>
      <w:r w:rsidRPr="006B18F6">
        <w:t>XVIII</w:t>
      </w:r>
      <w:r w:rsidRPr="006B18F6">
        <w:rPr>
          <w:spacing w:val="29"/>
        </w:rPr>
        <w:t xml:space="preserve"> </w:t>
      </w:r>
      <w:r w:rsidRPr="006B18F6">
        <w:t>–</w:t>
      </w:r>
      <w:r w:rsidRPr="006B18F6">
        <w:rPr>
          <w:spacing w:val="26"/>
        </w:rPr>
        <w:t xml:space="preserve"> </w:t>
      </w:r>
      <w:r w:rsidRPr="006B18F6">
        <w:t>начале</w:t>
      </w:r>
      <w:r w:rsidRPr="006B18F6">
        <w:rPr>
          <w:spacing w:val="25"/>
        </w:rPr>
        <w:t xml:space="preserve"> </w:t>
      </w:r>
      <w:r w:rsidRPr="006B18F6">
        <w:t>XX в.:</w:t>
      </w:r>
      <w:r w:rsidRPr="006B18F6">
        <w:rPr>
          <w:spacing w:val="26"/>
        </w:rPr>
        <w:t xml:space="preserve"> </w:t>
      </w:r>
      <w:r w:rsidRPr="006B18F6">
        <w:t>самодержавная</w:t>
      </w:r>
      <w:r w:rsidRPr="006B18F6">
        <w:rPr>
          <w:spacing w:val="26"/>
        </w:rPr>
        <w:t xml:space="preserve"> </w:t>
      </w:r>
      <w:r w:rsidRPr="006B18F6">
        <w:t>монархия,</w:t>
      </w:r>
      <w:r w:rsidRPr="006B18F6">
        <w:rPr>
          <w:spacing w:val="26"/>
        </w:rPr>
        <w:t xml:space="preserve"> </w:t>
      </w:r>
      <w:r w:rsidRPr="006B18F6">
        <w:t xml:space="preserve">эволюция </w:t>
      </w:r>
      <w:r w:rsidRPr="006B18F6">
        <w:rPr>
          <w:spacing w:val="-2"/>
        </w:rPr>
        <w:t>отношений.</w:t>
      </w:r>
    </w:p>
    <w:p w:rsidR="0082219A" w:rsidRPr="006B18F6" w:rsidRDefault="00096B32" w:rsidP="00A8065C">
      <w:pPr>
        <w:pStyle w:val="a3"/>
        <w:spacing w:line="360" w:lineRule="auto"/>
        <w:ind w:left="0" w:firstLine="720"/>
      </w:pPr>
      <w:r w:rsidRPr="006B18F6">
        <w:t>Великие</w:t>
      </w:r>
      <w:r w:rsidRPr="006B18F6">
        <w:rPr>
          <w:spacing w:val="-4"/>
        </w:rPr>
        <w:t xml:space="preserve"> </w:t>
      </w:r>
      <w:r w:rsidRPr="006B18F6">
        <w:t>реформы</w:t>
      </w:r>
      <w:r w:rsidRPr="006B18F6">
        <w:rPr>
          <w:spacing w:val="-1"/>
        </w:rPr>
        <w:t xml:space="preserve"> </w:t>
      </w:r>
      <w:r w:rsidRPr="006B18F6">
        <w:t>1860–1870-х</w:t>
      </w:r>
      <w:r w:rsidRPr="006B18F6">
        <w:rPr>
          <w:spacing w:val="1"/>
        </w:rPr>
        <w:t xml:space="preserve"> </w:t>
      </w:r>
      <w:r w:rsidRPr="006B18F6">
        <w:t>гг.:</w:t>
      </w:r>
      <w:r w:rsidRPr="006B18F6">
        <w:rPr>
          <w:spacing w:val="-1"/>
        </w:rPr>
        <w:t xml:space="preserve"> </w:t>
      </w:r>
      <w:r w:rsidRPr="006B18F6">
        <w:t>новые</w:t>
      </w:r>
      <w:r w:rsidRPr="006B18F6">
        <w:rPr>
          <w:spacing w:val="-1"/>
        </w:rPr>
        <w:t xml:space="preserve"> </w:t>
      </w:r>
      <w:r w:rsidRPr="006B18F6">
        <w:rPr>
          <w:spacing w:val="-2"/>
        </w:rPr>
        <w:t>перспективы.</w:t>
      </w:r>
    </w:p>
    <w:p w:rsidR="0082219A" w:rsidRPr="006B18F6" w:rsidRDefault="00096B32" w:rsidP="00A8065C">
      <w:pPr>
        <w:pStyle w:val="a3"/>
        <w:spacing w:line="360" w:lineRule="auto"/>
        <w:ind w:left="0" w:firstLine="720"/>
      </w:pPr>
      <w:r w:rsidRPr="006B18F6">
        <w:t>Индустриальное развитие и модернизационные процессы и России в XIX – начале XX в. Российские первооткрыватели, ученые, изобретатели XVII – начала ХХ</w:t>
      </w:r>
      <w:r w:rsidRPr="006B18F6">
        <w:rPr>
          <w:spacing w:val="-3"/>
        </w:rPr>
        <w:t xml:space="preserve"> </w:t>
      </w:r>
      <w:r w:rsidRPr="006B18F6">
        <w:t>в.: место в истории</w:t>
      </w:r>
      <w:r w:rsidR="00A8065C">
        <w:t xml:space="preserve"> </w:t>
      </w:r>
      <w:r w:rsidRPr="006B18F6">
        <w:t>России</w:t>
      </w:r>
      <w:r w:rsidRPr="006B18F6">
        <w:rPr>
          <w:spacing w:val="-3"/>
        </w:rPr>
        <w:t xml:space="preserve"> </w:t>
      </w:r>
      <w:r w:rsidRPr="006B18F6">
        <w:t>и</w:t>
      </w:r>
      <w:r w:rsidRPr="006B18F6">
        <w:rPr>
          <w:spacing w:val="-3"/>
        </w:rPr>
        <w:t xml:space="preserve"> </w:t>
      </w:r>
      <w:r w:rsidRPr="006B18F6">
        <w:t>всемирной</w:t>
      </w:r>
      <w:r w:rsidRPr="006B18F6">
        <w:rPr>
          <w:spacing w:val="-4"/>
        </w:rPr>
        <w:t xml:space="preserve"> </w:t>
      </w:r>
      <w:r w:rsidRPr="006B18F6">
        <w:rPr>
          <w:spacing w:val="-2"/>
        </w:rPr>
        <w:t>истории.</w:t>
      </w:r>
    </w:p>
    <w:p w:rsidR="0082219A" w:rsidRPr="006B18F6" w:rsidRDefault="008061BE" w:rsidP="00A8065C">
      <w:pPr>
        <w:pStyle w:val="a3"/>
        <w:spacing w:line="360" w:lineRule="auto"/>
        <w:ind w:left="0" w:firstLine="720"/>
      </w:pPr>
      <w:r w:rsidRPr="006B18F6">
        <w:t xml:space="preserve"> </w:t>
      </w:r>
      <w:r w:rsidR="00096B32" w:rsidRPr="006B18F6">
        <w:t>Развитие культуры в России в XVII – начале XX</w:t>
      </w:r>
      <w:r w:rsidR="00096B32" w:rsidRPr="006B18F6">
        <w:rPr>
          <w:spacing w:val="-1"/>
        </w:rPr>
        <w:t xml:space="preserve"> </w:t>
      </w:r>
      <w:r w:rsidR="00096B32" w:rsidRPr="006B18F6">
        <w:t>в.: традиции, новые веяния, обращение к основам национальных культур. Архитектурные стили в России в XVII – начале XX в.</w:t>
      </w:r>
    </w:p>
    <w:p w:rsidR="0082219A" w:rsidRPr="006B18F6" w:rsidRDefault="00096B32" w:rsidP="006B18F6">
      <w:pPr>
        <w:spacing w:line="360" w:lineRule="auto"/>
        <w:ind w:firstLine="720"/>
        <w:jc w:val="both"/>
        <w:rPr>
          <w:sz w:val="24"/>
          <w:szCs w:val="24"/>
        </w:rPr>
      </w:pPr>
      <w:r w:rsidRPr="006B18F6">
        <w:rPr>
          <w:b/>
          <w:sz w:val="24"/>
          <w:szCs w:val="24"/>
        </w:rPr>
        <w:t xml:space="preserve">Планируемые результаты </w:t>
      </w:r>
      <w:r w:rsidRPr="006B18F6">
        <w:rPr>
          <w:sz w:val="24"/>
          <w:szCs w:val="24"/>
        </w:rPr>
        <w:t xml:space="preserve">освоения программы по истории на уровне среднего общего </w:t>
      </w:r>
      <w:r w:rsidRPr="006B18F6">
        <w:rPr>
          <w:spacing w:val="-2"/>
          <w:sz w:val="24"/>
          <w:szCs w:val="24"/>
        </w:rPr>
        <w:t>образования.</w:t>
      </w:r>
    </w:p>
    <w:p w:rsidR="0082219A" w:rsidRPr="006B18F6" w:rsidRDefault="00096B32" w:rsidP="006B18F6">
      <w:pPr>
        <w:pStyle w:val="a3"/>
        <w:spacing w:line="360" w:lineRule="auto"/>
        <w:ind w:left="0" w:firstLine="720"/>
      </w:pPr>
      <w:r w:rsidRPr="006B18F6">
        <w:t xml:space="preserve">В положениях ФГОС СОО содержатся требования к личностным, метапредметным и предметным результатам освоения обучающимися учебных программ по общеобразовательным </w:t>
      </w:r>
      <w:r w:rsidRPr="006B18F6">
        <w:rPr>
          <w:spacing w:val="-2"/>
        </w:rPr>
        <w:t>предметам.</w:t>
      </w:r>
    </w:p>
    <w:p w:rsidR="0082219A" w:rsidRPr="006B18F6" w:rsidRDefault="00096B32" w:rsidP="006B18F6">
      <w:pPr>
        <w:pStyle w:val="a3"/>
        <w:spacing w:line="360" w:lineRule="auto"/>
        <w:ind w:left="0" w:firstLine="720"/>
      </w:pPr>
      <w:r w:rsidRPr="006B18F6">
        <w:t xml:space="preserve">В результате изучения истории на уровне среднего общего образования у обучающегося будут сформированы следующие </w:t>
      </w:r>
      <w:r w:rsidRPr="006B18F6">
        <w:rPr>
          <w:b/>
        </w:rPr>
        <w:t>личностные результаты</w:t>
      </w:r>
      <w:r w:rsidRPr="006B18F6">
        <w:t>:</w:t>
      </w:r>
    </w:p>
    <w:p w:rsidR="0082219A" w:rsidRPr="006B18F6" w:rsidRDefault="00096B32" w:rsidP="006B18F6">
      <w:pPr>
        <w:pStyle w:val="a4"/>
        <w:numPr>
          <w:ilvl w:val="0"/>
          <w:numId w:val="50"/>
        </w:numPr>
        <w:tabs>
          <w:tab w:val="left" w:pos="1391"/>
        </w:tabs>
        <w:spacing w:line="360" w:lineRule="auto"/>
        <w:ind w:left="0" w:firstLine="720"/>
        <w:jc w:val="both"/>
        <w:rPr>
          <w:sz w:val="24"/>
          <w:szCs w:val="24"/>
        </w:rPr>
      </w:pPr>
      <w:r w:rsidRPr="006B18F6">
        <w:rPr>
          <w:spacing w:val="-2"/>
          <w:sz w:val="24"/>
          <w:szCs w:val="24"/>
        </w:rPr>
        <w:lastRenderedPageBreak/>
        <w:t>гражданского</w:t>
      </w:r>
      <w:r w:rsidRPr="006B18F6">
        <w:rPr>
          <w:spacing w:val="6"/>
          <w:sz w:val="24"/>
          <w:szCs w:val="24"/>
        </w:rPr>
        <w:t xml:space="preserve"> </w:t>
      </w:r>
      <w:r w:rsidRPr="006B18F6">
        <w:rPr>
          <w:spacing w:val="-2"/>
          <w:sz w:val="24"/>
          <w:szCs w:val="24"/>
        </w:rPr>
        <w:t>воспитания:</w:t>
      </w:r>
    </w:p>
    <w:p w:rsidR="0082219A" w:rsidRPr="006B18F6" w:rsidRDefault="00096B32" w:rsidP="006B18F6">
      <w:pPr>
        <w:pStyle w:val="a3"/>
        <w:spacing w:line="360" w:lineRule="auto"/>
        <w:ind w:left="0" w:firstLine="720"/>
      </w:pPr>
      <w:r w:rsidRPr="006B18F6">
        <w:t xml:space="preserve">осмысление сложившихся в российской истории традиций гражданского служения </w:t>
      </w:r>
      <w:r w:rsidRPr="006B18F6">
        <w:rPr>
          <w:spacing w:val="-2"/>
        </w:rPr>
        <w:t>Отечеству;</w:t>
      </w:r>
    </w:p>
    <w:p w:rsidR="0082219A" w:rsidRPr="006B18F6" w:rsidRDefault="00096B32" w:rsidP="006B18F6">
      <w:pPr>
        <w:pStyle w:val="a3"/>
        <w:spacing w:line="360" w:lineRule="auto"/>
        <w:ind w:left="0" w:firstLine="720"/>
      </w:pPr>
      <w:r w:rsidRPr="006B18F6">
        <w:t>сформированность гражданской позиции обучающегося как активного и 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w:t>
      </w:r>
    </w:p>
    <w:p w:rsidR="0082219A" w:rsidRPr="006B18F6" w:rsidRDefault="00096B32" w:rsidP="006B18F6">
      <w:pPr>
        <w:pStyle w:val="a3"/>
        <w:spacing w:line="360" w:lineRule="auto"/>
        <w:ind w:left="0" w:firstLine="720"/>
      </w:pPr>
      <w:r w:rsidRPr="006B18F6">
        <w:t>принятие традиционных национальных, общечеловеческих гуманистических и демократических ценностей;</w:t>
      </w:r>
    </w:p>
    <w:p w:rsidR="0082219A" w:rsidRPr="006B18F6" w:rsidRDefault="00096B32" w:rsidP="006B18F6">
      <w:pPr>
        <w:pStyle w:val="a3"/>
        <w:spacing w:line="360" w:lineRule="auto"/>
        <w:ind w:left="0" w:firstLine="720"/>
      </w:pPr>
      <w:r w:rsidRPr="006B18F6">
        <w:t>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w:t>
      </w:r>
    </w:p>
    <w:p w:rsidR="0082219A" w:rsidRPr="006B18F6" w:rsidRDefault="00096B32" w:rsidP="006B18F6">
      <w:pPr>
        <w:pStyle w:val="a3"/>
        <w:spacing w:line="360" w:lineRule="auto"/>
        <w:ind w:left="0" w:firstLine="720"/>
      </w:pPr>
      <w:r w:rsidRPr="006B18F6">
        <w:t>готовность вести совместную деятельность в интересах гражданского общества, участвовать в самоуправлении в образовательной организации;</w:t>
      </w:r>
    </w:p>
    <w:p w:rsidR="0082219A" w:rsidRPr="006B18F6" w:rsidRDefault="00096B32" w:rsidP="006B18F6">
      <w:pPr>
        <w:pStyle w:val="a3"/>
        <w:spacing w:line="360" w:lineRule="auto"/>
        <w:ind w:left="0" w:firstLine="720"/>
      </w:pPr>
      <w:r w:rsidRPr="006B18F6">
        <w:t xml:space="preserve">умение взаимодействовать с социальными институтами в соответствии с их функциями и </w:t>
      </w:r>
      <w:r w:rsidRPr="006B18F6">
        <w:rPr>
          <w:spacing w:val="-2"/>
        </w:rPr>
        <w:t>назначением;</w:t>
      </w:r>
    </w:p>
    <w:p w:rsidR="0082219A" w:rsidRPr="006B18F6" w:rsidRDefault="00096B32" w:rsidP="006B18F6">
      <w:pPr>
        <w:pStyle w:val="a3"/>
        <w:spacing w:line="360" w:lineRule="auto"/>
        <w:ind w:left="0" w:firstLine="720"/>
      </w:pPr>
      <w:r w:rsidRPr="006B18F6">
        <w:t>готовность</w:t>
      </w:r>
      <w:r w:rsidRPr="006B18F6">
        <w:rPr>
          <w:spacing w:val="-4"/>
        </w:rPr>
        <w:t xml:space="preserve"> </w:t>
      </w:r>
      <w:r w:rsidRPr="006B18F6">
        <w:t>к</w:t>
      </w:r>
      <w:r w:rsidRPr="006B18F6">
        <w:rPr>
          <w:spacing w:val="-4"/>
        </w:rPr>
        <w:t xml:space="preserve"> </w:t>
      </w:r>
      <w:r w:rsidRPr="006B18F6">
        <w:t>гуманитарной</w:t>
      </w:r>
      <w:r w:rsidRPr="006B18F6">
        <w:rPr>
          <w:spacing w:val="-4"/>
        </w:rPr>
        <w:t xml:space="preserve"> </w:t>
      </w:r>
      <w:r w:rsidRPr="006B18F6">
        <w:t>и</w:t>
      </w:r>
      <w:r w:rsidRPr="006B18F6">
        <w:rPr>
          <w:spacing w:val="-4"/>
        </w:rPr>
        <w:t xml:space="preserve"> </w:t>
      </w:r>
      <w:r w:rsidRPr="006B18F6">
        <w:t>волонтерской</w:t>
      </w:r>
      <w:r w:rsidRPr="006B18F6">
        <w:rPr>
          <w:spacing w:val="-3"/>
        </w:rPr>
        <w:t xml:space="preserve"> </w:t>
      </w:r>
      <w:r w:rsidRPr="006B18F6">
        <w:rPr>
          <w:spacing w:val="-2"/>
        </w:rPr>
        <w:t>деятельности;</w:t>
      </w:r>
    </w:p>
    <w:p w:rsidR="0082219A" w:rsidRPr="006B18F6" w:rsidRDefault="00096B32" w:rsidP="006B18F6">
      <w:pPr>
        <w:pStyle w:val="a4"/>
        <w:numPr>
          <w:ilvl w:val="0"/>
          <w:numId w:val="50"/>
        </w:numPr>
        <w:tabs>
          <w:tab w:val="left" w:pos="1391"/>
        </w:tabs>
        <w:spacing w:line="360" w:lineRule="auto"/>
        <w:ind w:left="0" w:firstLine="720"/>
        <w:jc w:val="both"/>
        <w:rPr>
          <w:sz w:val="24"/>
          <w:szCs w:val="24"/>
        </w:rPr>
      </w:pPr>
      <w:r w:rsidRPr="006B18F6">
        <w:rPr>
          <w:spacing w:val="-2"/>
          <w:sz w:val="24"/>
          <w:szCs w:val="24"/>
        </w:rPr>
        <w:t>патриотического</w:t>
      </w:r>
      <w:r w:rsidRPr="006B18F6">
        <w:rPr>
          <w:spacing w:val="6"/>
          <w:sz w:val="24"/>
          <w:szCs w:val="24"/>
        </w:rPr>
        <w:t xml:space="preserve"> </w:t>
      </w:r>
      <w:r w:rsidRPr="006B18F6">
        <w:rPr>
          <w:spacing w:val="-2"/>
          <w:sz w:val="24"/>
          <w:szCs w:val="24"/>
        </w:rPr>
        <w:t>воспитания:</w:t>
      </w:r>
    </w:p>
    <w:p w:rsidR="0082219A" w:rsidRPr="006B18F6" w:rsidRDefault="00096B32" w:rsidP="006B18F6">
      <w:pPr>
        <w:pStyle w:val="a3"/>
        <w:spacing w:line="360" w:lineRule="auto"/>
        <w:ind w:left="0" w:firstLine="720"/>
      </w:pPr>
      <w:r w:rsidRPr="006B18F6">
        <w:t>сформированность российской гражданской идентичности, патриотизма, уважения к</w:t>
      </w:r>
      <w:r w:rsidRPr="006B18F6">
        <w:rPr>
          <w:spacing w:val="40"/>
        </w:rPr>
        <w:t xml:space="preserve"> </w:t>
      </w:r>
      <w:r w:rsidRPr="006B18F6">
        <w:t>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w:t>
      </w:r>
    </w:p>
    <w:p w:rsidR="0082219A" w:rsidRPr="006B18F6" w:rsidRDefault="00096B32" w:rsidP="006B18F6">
      <w:pPr>
        <w:pStyle w:val="a3"/>
        <w:spacing w:line="360" w:lineRule="auto"/>
        <w:ind w:left="0" w:firstLine="720"/>
      </w:pPr>
      <w:r w:rsidRPr="006B18F6">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82219A" w:rsidRPr="006B18F6" w:rsidRDefault="00096B32" w:rsidP="006B18F6">
      <w:pPr>
        <w:pStyle w:val="a3"/>
        <w:spacing w:line="360" w:lineRule="auto"/>
        <w:ind w:left="0" w:firstLine="720"/>
      </w:pPr>
      <w:r w:rsidRPr="006B18F6">
        <w:t>идейная убежденность, готовность к служению Отечеству и его защите, ответственность за его судьбу;</w:t>
      </w:r>
    </w:p>
    <w:p w:rsidR="0082219A" w:rsidRPr="006B18F6" w:rsidRDefault="00096B32" w:rsidP="006B18F6">
      <w:pPr>
        <w:pStyle w:val="a4"/>
        <w:numPr>
          <w:ilvl w:val="0"/>
          <w:numId w:val="50"/>
        </w:numPr>
        <w:tabs>
          <w:tab w:val="left" w:pos="1391"/>
        </w:tabs>
        <w:spacing w:line="360" w:lineRule="auto"/>
        <w:ind w:left="0" w:firstLine="720"/>
        <w:jc w:val="both"/>
        <w:rPr>
          <w:sz w:val="24"/>
          <w:szCs w:val="24"/>
        </w:rPr>
      </w:pPr>
      <w:r w:rsidRPr="006B18F6">
        <w:rPr>
          <w:spacing w:val="-2"/>
          <w:sz w:val="24"/>
          <w:szCs w:val="24"/>
        </w:rPr>
        <w:t>духовно-нравственного</w:t>
      </w:r>
      <w:r w:rsidRPr="006B18F6">
        <w:rPr>
          <w:spacing w:val="8"/>
          <w:sz w:val="24"/>
          <w:szCs w:val="24"/>
        </w:rPr>
        <w:t xml:space="preserve"> </w:t>
      </w:r>
      <w:r w:rsidRPr="006B18F6">
        <w:rPr>
          <w:spacing w:val="-2"/>
          <w:sz w:val="24"/>
          <w:szCs w:val="24"/>
        </w:rPr>
        <w:t>воспитания:</w:t>
      </w:r>
    </w:p>
    <w:p w:rsidR="0082219A" w:rsidRPr="006B18F6" w:rsidRDefault="00096B32" w:rsidP="00A8065C">
      <w:pPr>
        <w:pStyle w:val="a3"/>
        <w:spacing w:line="360" w:lineRule="auto"/>
        <w:ind w:left="0" w:firstLine="720"/>
      </w:pPr>
      <w:r w:rsidRPr="006B18F6">
        <w:t>личностное</w:t>
      </w:r>
      <w:r w:rsidRPr="006B18F6">
        <w:rPr>
          <w:spacing w:val="59"/>
        </w:rPr>
        <w:t xml:space="preserve"> </w:t>
      </w:r>
      <w:r w:rsidRPr="006B18F6">
        <w:t>осмысление</w:t>
      </w:r>
      <w:r w:rsidRPr="006B18F6">
        <w:rPr>
          <w:spacing w:val="59"/>
        </w:rPr>
        <w:t xml:space="preserve"> </w:t>
      </w:r>
      <w:r w:rsidRPr="006B18F6">
        <w:t>и</w:t>
      </w:r>
      <w:r w:rsidRPr="006B18F6">
        <w:rPr>
          <w:spacing w:val="61"/>
        </w:rPr>
        <w:t xml:space="preserve"> </w:t>
      </w:r>
      <w:r w:rsidRPr="006B18F6">
        <w:t>принятие</w:t>
      </w:r>
      <w:r w:rsidRPr="006B18F6">
        <w:rPr>
          <w:spacing w:val="59"/>
        </w:rPr>
        <w:t xml:space="preserve"> </w:t>
      </w:r>
      <w:r w:rsidRPr="006B18F6">
        <w:t>сущности</w:t>
      </w:r>
      <w:r w:rsidRPr="006B18F6">
        <w:rPr>
          <w:spacing w:val="60"/>
        </w:rPr>
        <w:t xml:space="preserve"> </w:t>
      </w:r>
      <w:r w:rsidRPr="006B18F6">
        <w:t>и</w:t>
      </w:r>
      <w:r w:rsidRPr="006B18F6">
        <w:rPr>
          <w:spacing w:val="60"/>
        </w:rPr>
        <w:t xml:space="preserve"> </w:t>
      </w:r>
      <w:r w:rsidRPr="006B18F6">
        <w:t>значения</w:t>
      </w:r>
      <w:r w:rsidRPr="006B18F6">
        <w:rPr>
          <w:spacing w:val="58"/>
        </w:rPr>
        <w:t xml:space="preserve"> </w:t>
      </w:r>
      <w:r w:rsidRPr="006B18F6">
        <w:t>исторически</w:t>
      </w:r>
      <w:r w:rsidRPr="006B18F6">
        <w:rPr>
          <w:spacing w:val="61"/>
        </w:rPr>
        <w:t xml:space="preserve"> </w:t>
      </w:r>
      <w:r w:rsidRPr="006B18F6">
        <w:t>сложившихся</w:t>
      </w:r>
      <w:r w:rsidRPr="006B18F6">
        <w:rPr>
          <w:spacing w:val="60"/>
        </w:rPr>
        <w:t xml:space="preserve"> </w:t>
      </w:r>
      <w:r w:rsidRPr="006B18F6">
        <w:rPr>
          <w:spacing w:val="-10"/>
        </w:rPr>
        <w:t>и</w:t>
      </w:r>
      <w:r w:rsidR="00A8065C">
        <w:rPr>
          <w:spacing w:val="-10"/>
        </w:rPr>
        <w:t xml:space="preserve"> </w:t>
      </w:r>
      <w:r w:rsidRPr="006B18F6">
        <w:t>развивавшихся духовно-нравственных ценностей российского народа; сформированность</w:t>
      </w:r>
      <w:r w:rsidRPr="006B18F6">
        <w:rPr>
          <w:spacing w:val="-6"/>
        </w:rPr>
        <w:t xml:space="preserve"> </w:t>
      </w:r>
      <w:r w:rsidRPr="006B18F6">
        <w:t>нравственного</w:t>
      </w:r>
      <w:r w:rsidRPr="006B18F6">
        <w:rPr>
          <w:spacing w:val="-7"/>
        </w:rPr>
        <w:t xml:space="preserve"> </w:t>
      </w:r>
      <w:r w:rsidRPr="006B18F6">
        <w:t>сознания,</w:t>
      </w:r>
      <w:r w:rsidRPr="006B18F6">
        <w:rPr>
          <w:spacing w:val="-6"/>
        </w:rPr>
        <w:t xml:space="preserve"> </w:t>
      </w:r>
      <w:r w:rsidRPr="006B18F6">
        <w:t>этического</w:t>
      </w:r>
      <w:r w:rsidRPr="006B18F6">
        <w:rPr>
          <w:spacing w:val="-6"/>
        </w:rPr>
        <w:t xml:space="preserve"> </w:t>
      </w:r>
      <w:r w:rsidRPr="006B18F6">
        <w:rPr>
          <w:spacing w:val="-2"/>
        </w:rPr>
        <w:t>поведения;</w:t>
      </w:r>
    </w:p>
    <w:p w:rsidR="0082219A" w:rsidRPr="006B18F6" w:rsidRDefault="00096B32" w:rsidP="00A8065C">
      <w:pPr>
        <w:pStyle w:val="a3"/>
        <w:spacing w:line="360" w:lineRule="auto"/>
        <w:ind w:left="0" w:firstLine="720"/>
      </w:pPr>
      <w:r w:rsidRPr="006B18F6">
        <w:t>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w:t>
      </w:r>
    </w:p>
    <w:p w:rsidR="0082219A" w:rsidRPr="006B18F6" w:rsidRDefault="00096B32" w:rsidP="00A8065C">
      <w:pPr>
        <w:pStyle w:val="a3"/>
        <w:spacing w:line="360" w:lineRule="auto"/>
        <w:ind w:left="0" w:firstLine="720"/>
      </w:pPr>
      <w:r w:rsidRPr="006B18F6">
        <w:t>понимание</w:t>
      </w:r>
      <w:r w:rsidRPr="006B18F6">
        <w:rPr>
          <w:spacing w:val="-7"/>
        </w:rPr>
        <w:t xml:space="preserve"> </w:t>
      </w:r>
      <w:r w:rsidRPr="006B18F6">
        <w:t>значения</w:t>
      </w:r>
      <w:r w:rsidRPr="006B18F6">
        <w:rPr>
          <w:spacing w:val="-4"/>
        </w:rPr>
        <w:t xml:space="preserve"> </w:t>
      </w:r>
      <w:r w:rsidRPr="006B18F6">
        <w:t>личного</w:t>
      </w:r>
      <w:r w:rsidRPr="006B18F6">
        <w:rPr>
          <w:spacing w:val="-4"/>
        </w:rPr>
        <w:t xml:space="preserve"> </w:t>
      </w:r>
      <w:r w:rsidRPr="006B18F6">
        <w:t>вклада</w:t>
      </w:r>
      <w:r w:rsidRPr="006B18F6">
        <w:rPr>
          <w:spacing w:val="-5"/>
        </w:rPr>
        <w:t xml:space="preserve"> </w:t>
      </w:r>
      <w:r w:rsidRPr="006B18F6">
        <w:t>в</w:t>
      </w:r>
      <w:r w:rsidRPr="006B18F6">
        <w:rPr>
          <w:spacing w:val="-5"/>
        </w:rPr>
        <w:t xml:space="preserve"> </w:t>
      </w:r>
      <w:r w:rsidRPr="006B18F6">
        <w:t>построение</w:t>
      </w:r>
      <w:r w:rsidRPr="006B18F6">
        <w:rPr>
          <w:spacing w:val="-3"/>
        </w:rPr>
        <w:t xml:space="preserve"> </w:t>
      </w:r>
      <w:r w:rsidRPr="006B18F6">
        <w:t>устойчивого</w:t>
      </w:r>
      <w:r w:rsidRPr="006B18F6">
        <w:rPr>
          <w:spacing w:val="-3"/>
        </w:rPr>
        <w:t xml:space="preserve"> </w:t>
      </w:r>
      <w:r w:rsidRPr="006B18F6">
        <w:rPr>
          <w:spacing w:val="-2"/>
        </w:rPr>
        <w:t>будущего;</w:t>
      </w:r>
    </w:p>
    <w:p w:rsidR="0082219A" w:rsidRPr="006B18F6" w:rsidRDefault="00096B32" w:rsidP="00A8065C">
      <w:pPr>
        <w:pStyle w:val="a3"/>
        <w:spacing w:line="360" w:lineRule="auto"/>
        <w:ind w:left="0" w:firstLine="720"/>
      </w:pPr>
      <w:r w:rsidRPr="006B18F6">
        <w:t xml:space="preserve">ответственное отношение к своим родителям, представителям старших поколений, </w:t>
      </w:r>
      <w:r w:rsidRPr="006B18F6">
        <w:lastRenderedPageBreak/>
        <w:t>осознание</w:t>
      </w:r>
      <w:r w:rsidRPr="006B18F6">
        <w:rPr>
          <w:spacing w:val="-2"/>
        </w:rPr>
        <w:t xml:space="preserve"> </w:t>
      </w:r>
      <w:r w:rsidRPr="006B18F6">
        <w:t>значения</w:t>
      </w:r>
      <w:r w:rsidRPr="006B18F6">
        <w:rPr>
          <w:spacing w:val="-1"/>
        </w:rPr>
        <w:t xml:space="preserve"> </w:t>
      </w:r>
      <w:r w:rsidRPr="006B18F6">
        <w:t>создания</w:t>
      </w:r>
      <w:r w:rsidRPr="006B18F6">
        <w:rPr>
          <w:spacing w:val="-1"/>
        </w:rPr>
        <w:t xml:space="preserve"> </w:t>
      </w:r>
      <w:r w:rsidRPr="006B18F6">
        <w:t>семьи на</w:t>
      </w:r>
      <w:r w:rsidRPr="006B18F6">
        <w:rPr>
          <w:spacing w:val="-2"/>
        </w:rPr>
        <w:t xml:space="preserve"> </w:t>
      </w:r>
      <w:r w:rsidRPr="006B18F6">
        <w:t>основе</w:t>
      </w:r>
      <w:r w:rsidRPr="006B18F6">
        <w:rPr>
          <w:spacing w:val="-5"/>
        </w:rPr>
        <w:t xml:space="preserve"> </w:t>
      </w:r>
      <w:r w:rsidRPr="006B18F6">
        <w:t>принятия</w:t>
      </w:r>
      <w:r w:rsidRPr="006B18F6">
        <w:rPr>
          <w:spacing w:val="-3"/>
        </w:rPr>
        <w:t xml:space="preserve"> </w:t>
      </w:r>
      <w:r w:rsidRPr="006B18F6">
        <w:t>ценностей</w:t>
      </w:r>
      <w:r w:rsidRPr="006B18F6">
        <w:rPr>
          <w:spacing w:val="-3"/>
        </w:rPr>
        <w:t xml:space="preserve"> </w:t>
      </w:r>
      <w:r w:rsidRPr="006B18F6">
        <w:t>семейной жизни в</w:t>
      </w:r>
      <w:r w:rsidRPr="006B18F6">
        <w:rPr>
          <w:spacing w:val="-2"/>
        </w:rPr>
        <w:t xml:space="preserve"> </w:t>
      </w:r>
      <w:r w:rsidRPr="006B18F6">
        <w:t>соответствии с традициями народов России;</w:t>
      </w:r>
    </w:p>
    <w:p w:rsidR="0082219A" w:rsidRPr="006B18F6" w:rsidRDefault="00096B32" w:rsidP="00A8065C">
      <w:pPr>
        <w:pStyle w:val="a4"/>
        <w:numPr>
          <w:ilvl w:val="0"/>
          <w:numId w:val="50"/>
        </w:numPr>
        <w:tabs>
          <w:tab w:val="left" w:pos="1391"/>
        </w:tabs>
        <w:spacing w:line="360" w:lineRule="auto"/>
        <w:ind w:left="0" w:firstLine="720"/>
        <w:jc w:val="both"/>
        <w:rPr>
          <w:sz w:val="24"/>
          <w:szCs w:val="24"/>
        </w:rPr>
      </w:pPr>
      <w:r w:rsidRPr="006B18F6">
        <w:rPr>
          <w:spacing w:val="-2"/>
          <w:sz w:val="24"/>
          <w:szCs w:val="24"/>
        </w:rPr>
        <w:t>эстетического</w:t>
      </w:r>
      <w:r w:rsidRPr="006B18F6">
        <w:rPr>
          <w:spacing w:val="4"/>
          <w:sz w:val="24"/>
          <w:szCs w:val="24"/>
        </w:rPr>
        <w:t xml:space="preserve"> </w:t>
      </w:r>
      <w:r w:rsidRPr="006B18F6">
        <w:rPr>
          <w:spacing w:val="-2"/>
          <w:sz w:val="24"/>
          <w:szCs w:val="24"/>
        </w:rPr>
        <w:t>воспитания:</w:t>
      </w:r>
    </w:p>
    <w:p w:rsidR="0082219A" w:rsidRPr="006B18F6" w:rsidRDefault="00096B32" w:rsidP="00A8065C">
      <w:pPr>
        <w:pStyle w:val="a3"/>
        <w:spacing w:line="360" w:lineRule="auto"/>
        <w:ind w:left="0" w:firstLine="720"/>
      </w:pPr>
      <w:r w:rsidRPr="006B18F6">
        <w:t>представление</w:t>
      </w:r>
      <w:r w:rsidRPr="006B18F6">
        <w:rPr>
          <w:spacing w:val="55"/>
        </w:rPr>
        <w:t xml:space="preserve"> </w:t>
      </w:r>
      <w:r w:rsidRPr="006B18F6">
        <w:t>об</w:t>
      </w:r>
      <w:r w:rsidRPr="006B18F6">
        <w:rPr>
          <w:spacing w:val="57"/>
        </w:rPr>
        <w:t xml:space="preserve"> </w:t>
      </w:r>
      <w:r w:rsidRPr="006B18F6">
        <w:t>исторически</w:t>
      </w:r>
      <w:r w:rsidRPr="006B18F6">
        <w:rPr>
          <w:spacing w:val="57"/>
        </w:rPr>
        <w:t xml:space="preserve"> </w:t>
      </w:r>
      <w:r w:rsidRPr="006B18F6">
        <w:t>сложившемся</w:t>
      </w:r>
      <w:r w:rsidRPr="006B18F6">
        <w:rPr>
          <w:spacing w:val="59"/>
        </w:rPr>
        <w:t xml:space="preserve"> </w:t>
      </w:r>
      <w:r w:rsidRPr="006B18F6">
        <w:t>культурном</w:t>
      </w:r>
      <w:r w:rsidRPr="006B18F6">
        <w:rPr>
          <w:spacing w:val="56"/>
        </w:rPr>
        <w:t xml:space="preserve"> </w:t>
      </w:r>
      <w:r w:rsidRPr="006B18F6">
        <w:t>многообразии</w:t>
      </w:r>
      <w:r w:rsidRPr="006B18F6">
        <w:rPr>
          <w:spacing w:val="57"/>
        </w:rPr>
        <w:t xml:space="preserve"> </w:t>
      </w:r>
      <w:r w:rsidRPr="006B18F6">
        <w:t>своей</w:t>
      </w:r>
      <w:r w:rsidRPr="006B18F6">
        <w:rPr>
          <w:spacing w:val="58"/>
        </w:rPr>
        <w:t xml:space="preserve"> </w:t>
      </w:r>
      <w:r w:rsidRPr="006B18F6">
        <w:t>страны</w:t>
      </w:r>
      <w:r w:rsidRPr="006B18F6">
        <w:rPr>
          <w:spacing w:val="56"/>
        </w:rPr>
        <w:t xml:space="preserve"> </w:t>
      </w:r>
      <w:r w:rsidRPr="006B18F6">
        <w:rPr>
          <w:spacing w:val="-10"/>
        </w:rPr>
        <w:t>и</w:t>
      </w:r>
      <w:r w:rsidR="00A8065C">
        <w:rPr>
          <w:spacing w:val="-10"/>
        </w:rPr>
        <w:t xml:space="preserve"> </w:t>
      </w:r>
      <w:r w:rsidRPr="006B18F6">
        <w:rPr>
          <w:spacing w:val="-2"/>
        </w:rPr>
        <w:t>мира;</w:t>
      </w:r>
    </w:p>
    <w:p w:rsidR="0082219A" w:rsidRPr="006B18F6" w:rsidRDefault="00096B32" w:rsidP="00A8065C">
      <w:pPr>
        <w:pStyle w:val="a3"/>
        <w:spacing w:line="360" w:lineRule="auto"/>
        <w:ind w:left="0" w:firstLine="720"/>
      </w:pPr>
      <w:r w:rsidRPr="006B18F6">
        <w:t>способность</w:t>
      </w:r>
      <w:r w:rsidRPr="006B18F6">
        <w:rPr>
          <w:spacing w:val="55"/>
        </w:rPr>
        <w:t xml:space="preserve"> </w:t>
      </w:r>
      <w:r w:rsidRPr="006B18F6">
        <w:t>воспринимать</w:t>
      </w:r>
      <w:r w:rsidRPr="006B18F6">
        <w:rPr>
          <w:spacing w:val="58"/>
        </w:rPr>
        <w:t xml:space="preserve"> </w:t>
      </w:r>
      <w:r w:rsidRPr="006B18F6">
        <w:t>различные</w:t>
      </w:r>
      <w:r w:rsidRPr="006B18F6">
        <w:rPr>
          <w:spacing w:val="54"/>
        </w:rPr>
        <w:t xml:space="preserve"> </w:t>
      </w:r>
      <w:r w:rsidRPr="006B18F6">
        <w:t>виды</w:t>
      </w:r>
      <w:r w:rsidRPr="006B18F6">
        <w:rPr>
          <w:spacing w:val="54"/>
        </w:rPr>
        <w:t xml:space="preserve"> </w:t>
      </w:r>
      <w:r w:rsidRPr="006B18F6">
        <w:t>искусства,</w:t>
      </w:r>
      <w:r w:rsidRPr="006B18F6">
        <w:rPr>
          <w:spacing w:val="55"/>
        </w:rPr>
        <w:t xml:space="preserve"> </w:t>
      </w:r>
      <w:r w:rsidRPr="006B18F6">
        <w:t>традиции</w:t>
      </w:r>
      <w:r w:rsidRPr="006B18F6">
        <w:rPr>
          <w:spacing w:val="55"/>
        </w:rPr>
        <w:t xml:space="preserve"> </w:t>
      </w:r>
      <w:r w:rsidRPr="006B18F6">
        <w:t>и</w:t>
      </w:r>
      <w:r w:rsidRPr="006B18F6">
        <w:rPr>
          <w:spacing w:val="54"/>
        </w:rPr>
        <w:t xml:space="preserve"> </w:t>
      </w:r>
      <w:r w:rsidRPr="006B18F6">
        <w:t>творчество</w:t>
      </w:r>
      <w:r w:rsidRPr="006B18F6">
        <w:rPr>
          <w:spacing w:val="57"/>
        </w:rPr>
        <w:t xml:space="preserve"> </w:t>
      </w:r>
      <w:r w:rsidRPr="006B18F6">
        <w:t>своего</w:t>
      </w:r>
      <w:r w:rsidRPr="006B18F6">
        <w:rPr>
          <w:spacing w:val="56"/>
        </w:rPr>
        <w:t xml:space="preserve"> </w:t>
      </w:r>
      <w:r w:rsidRPr="006B18F6">
        <w:rPr>
          <w:spacing w:val="-10"/>
        </w:rPr>
        <w:t>и</w:t>
      </w:r>
      <w:r w:rsidR="00A8065C">
        <w:rPr>
          <w:spacing w:val="-10"/>
        </w:rPr>
        <w:t xml:space="preserve"> </w:t>
      </w:r>
      <w:r w:rsidRPr="006B18F6">
        <w:t>других</w:t>
      </w:r>
      <w:r w:rsidRPr="006B18F6">
        <w:rPr>
          <w:spacing w:val="-5"/>
        </w:rPr>
        <w:t xml:space="preserve"> </w:t>
      </w:r>
      <w:r w:rsidRPr="006B18F6">
        <w:t>народов,</w:t>
      </w:r>
      <w:r w:rsidRPr="006B18F6">
        <w:rPr>
          <w:spacing w:val="-5"/>
        </w:rPr>
        <w:t xml:space="preserve"> </w:t>
      </w:r>
      <w:r w:rsidRPr="006B18F6">
        <w:t>ощущать</w:t>
      </w:r>
      <w:r w:rsidRPr="006B18F6">
        <w:rPr>
          <w:spacing w:val="-4"/>
        </w:rPr>
        <w:t xml:space="preserve"> </w:t>
      </w:r>
      <w:r w:rsidRPr="006B18F6">
        <w:t>эмоциональное</w:t>
      </w:r>
      <w:r w:rsidRPr="006B18F6">
        <w:rPr>
          <w:spacing w:val="-6"/>
        </w:rPr>
        <w:t xml:space="preserve"> </w:t>
      </w:r>
      <w:r w:rsidRPr="006B18F6">
        <w:t>воздействие</w:t>
      </w:r>
      <w:r w:rsidRPr="006B18F6">
        <w:rPr>
          <w:spacing w:val="-5"/>
        </w:rPr>
        <w:t xml:space="preserve"> </w:t>
      </w:r>
      <w:r w:rsidRPr="006B18F6">
        <w:rPr>
          <w:spacing w:val="-2"/>
        </w:rPr>
        <w:t>искусства;</w:t>
      </w:r>
    </w:p>
    <w:p w:rsidR="0082219A" w:rsidRPr="006B18F6" w:rsidRDefault="00096B32" w:rsidP="00A8065C">
      <w:pPr>
        <w:pStyle w:val="a3"/>
        <w:spacing w:line="360" w:lineRule="auto"/>
        <w:ind w:left="0" w:firstLine="720"/>
      </w:pPr>
      <w:r w:rsidRPr="006B18F6">
        <w:t>осознание</w:t>
      </w:r>
      <w:r w:rsidRPr="006B18F6">
        <w:rPr>
          <w:spacing w:val="74"/>
        </w:rPr>
        <w:t xml:space="preserve"> </w:t>
      </w:r>
      <w:r w:rsidRPr="006B18F6">
        <w:t>значимости</w:t>
      </w:r>
      <w:r w:rsidRPr="006B18F6">
        <w:rPr>
          <w:spacing w:val="74"/>
        </w:rPr>
        <w:t xml:space="preserve"> </w:t>
      </w:r>
      <w:r w:rsidRPr="006B18F6">
        <w:t>для</w:t>
      </w:r>
      <w:r w:rsidRPr="006B18F6">
        <w:rPr>
          <w:spacing w:val="75"/>
        </w:rPr>
        <w:t xml:space="preserve"> </w:t>
      </w:r>
      <w:r w:rsidRPr="006B18F6">
        <w:t>личности</w:t>
      </w:r>
      <w:r w:rsidRPr="006B18F6">
        <w:rPr>
          <w:spacing w:val="75"/>
        </w:rPr>
        <w:t xml:space="preserve"> </w:t>
      </w:r>
      <w:r w:rsidRPr="006B18F6">
        <w:t>и</w:t>
      </w:r>
      <w:r w:rsidRPr="006B18F6">
        <w:rPr>
          <w:spacing w:val="75"/>
        </w:rPr>
        <w:t xml:space="preserve"> </w:t>
      </w:r>
      <w:r w:rsidRPr="006B18F6">
        <w:t>общества</w:t>
      </w:r>
      <w:r w:rsidRPr="006B18F6">
        <w:rPr>
          <w:spacing w:val="74"/>
        </w:rPr>
        <w:t xml:space="preserve"> </w:t>
      </w:r>
      <w:r w:rsidRPr="006B18F6">
        <w:t>наследия</w:t>
      </w:r>
      <w:r w:rsidRPr="006B18F6">
        <w:rPr>
          <w:spacing w:val="74"/>
        </w:rPr>
        <w:t xml:space="preserve"> </w:t>
      </w:r>
      <w:r w:rsidRPr="006B18F6">
        <w:t>отечественного</w:t>
      </w:r>
      <w:r w:rsidRPr="006B18F6">
        <w:rPr>
          <w:spacing w:val="80"/>
        </w:rPr>
        <w:t xml:space="preserve"> </w:t>
      </w:r>
      <w:r w:rsidRPr="006B18F6">
        <w:t>и</w:t>
      </w:r>
      <w:r w:rsidRPr="006B18F6">
        <w:rPr>
          <w:spacing w:val="75"/>
        </w:rPr>
        <w:t xml:space="preserve"> </w:t>
      </w:r>
      <w:r w:rsidRPr="006B18F6">
        <w:t>мирового искусства, этнических культурных традиций и народного творчества;</w:t>
      </w:r>
    </w:p>
    <w:p w:rsidR="0082219A" w:rsidRPr="006B18F6" w:rsidRDefault="00096B32" w:rsidP="00A8065C">
      <w:pPr>
        <w:pStyle w:val="a3"/>
        <w:spacing w:line="360" w:lineRule="auto"/>
        <w:ind w:left="0" w:firstLine="720"/>
      </w:pPr>
      <w:r w:rsidRPr="006B18F6">
        <w:t>способность</w:t>
      </w:r>
      <w:r w:rsidRPr="006B18F6">
        <w:rPr>
          <w:spacing w:val="-4"/>
        </w:rPr>
        <w:t xml:space="preserve"> </w:t>
      </w:r>
      <w:r w:rsidRPr="006B18F6">
        <w:t>выявлять</w:t>
      </w:r>
      <w:r w:rsidRPr="006B18F6">
        <w:rPr>
          <w:spacing w:val="-4"/>
        </w:rPr>
        <w:t xml:space="preserve"> </w:t>
      </w:r>
      <w:r w:rsidRPr="006B18F6">
        <w:t>в</w:t>
      </w:r>
      <w:r w:rsidRPr="006B18F6">
        <w:rPr>
          <w:spacing w:val="-6"/>
        </w:rPr>
        <w:t xml:space="preserve"> </w:t>
      </w:r>
      <w:r w:rsidRPr="006B18F6">
        <w:t>памятниках</w:t>
      </w:r>
      <w:r w:rsidRPr="006B18F6">
        <w:rPr>
          <w:spacing w:val="-6"/>
        </w:rPr>
        <w:t xml:space="preserve"> </w:t>
      </w:r>
      <w:r w:rsidRPr="006B18F6">
        <w:t>художественной культуры</w:t>
      </w:r>
      <w:r w:rsidRPr="006B18F6">
        <w:rPr>
          <w:spacing w:val="-5"/>
        </w:rPr>
        <w:t xml:space="preserve"> </w:t>
      </w:r>
      <w:r w:rsidRPr="006B18F6">
        <w:t>эстетические</w:t>
      </w:r>
      <w:r w:rsidRPr="006B18F6">
        <w:rPr>
          <w:spacing w:val="-6"/>
        </w:rPr>
        <w:t xml:space="preserve"> </w:t>
      </w:r>
      <w:r w:rsidRPr="006B18F6">
        <w:t>ценности</w:t>
      </w:r>
      <w:r w:rsidRPr="006B18F6">
        <w:rPr>
          <w:spacing w:val="-4"/>
        </w:rPr>
        <w:t xml:space="preserve"> </w:t>
      </w:r>
      <w:r w:rsidRPr="006B18F6">
        <w:t>эпох, к которым они принадлежат;</w:t>
      </w:r>
    </w:p>
    <w:p w:rsidR="0082219A" w:rsidRPr="006B18F6" w:rsidRDefault="00096B32" w:rsidP="00A8065C">
      <w:pPr>
        <w:pStyle w:val="a3"/>
        <w:spacing w:line="360" w:lineRule="auto"/>
        <w:ind w:left="0" w:firstLine="720"/>
      </w:pPr>
      <w:r w:rsidRPr="006B18F6">
        <w:t>эстетическое</w:t>
      </w:r>
      <w:r w:rsidRPr="006B18F6">
        <w:rPr>
          <w:spacing w:val="33"/>
        </w:rPr>
        <w:t xml:space="preserve"> </w:t>
      </w:r>
      <w:r w:rsidRPr="006B18F6">
        <w:t>отношение</w:t>
      </w:r>
      <w:r w:rsidRPr="006B18F6">
        <w:rPr>
          <w:spacing w:val="33"/>
        </w:rPr>
        <w:t xml:space="preserve"> </w:t>
      </w:r>
      <w:r w:rsidRPr="006B18F6">
        <w:t>к</w:t>
      </w:r>
      <w:r w:rsidRPr="006B18F6">
        <w:rPr>
          <w:spacing w:val="34"/>
        </w:rPr>
        <w:t xml:space="preserve"> </w:t>
      </w:r>
      <w:r w:rsidRPr="006B18F6">
        <w:t>окружающему</w:t>
      </w:r>
      <w:r w:rsidRPr="006B18F6">
        <w:rPr>
          <w:spacing w:val="29"/>
        </w:rPr>
        <w:t xml:space="preserve"> </w:t>
      </w:r>
      <w:r w:rsidRPr="006B18F6">
        <w:t>миру,</w:t>
      </w:r>
      <w:r w:rsidRPr="006B18F6">
        <w:rPr>
          <w:spacing w:val="36"/>
        </w:rPr>
        <w:t xml:space="preserve"> </w:t>
      </w:r>
      <w:r w:rsidRPr="006B18F6">
        <w:t>современной</w:t>
      </w:r>
      <w:r w:rsidRPr="006B18F6">
        <w:rPr>
          <w:spacing w:val="35"/>
        </w:rPr>
        <w:t xml:space="preserve"> </w:t>
      </w:r>
      <w:r w:rsidRPr="006B18F6">
        <w:t>культуре,</w:t>
      </w:r>
      <w:r w:rsidRPr="006B18F6">
        <w:rPr>
          <w:spacing w:val="34"/>
        </w:rPr>
        <w:t xml:space="preserve"> </w:t>
      </w:r>
      <w:r w:rsidRPr="006B18F6">
        <w:t>включая</w:t>
      </w:r>
      <w:r w:rsidRPr="006B18F6">
        <w:rPr>
          <w:spacing w:val="34"/>
        </w:rPr>
        <w:t xml:space="preserve"> </w:t>
      </w:r>
      <w:r w:rsidRPr="006B18F6">
        <w:t>эстетику быта, научного и технического творчества, спорта, труда, общественных отношений;</w:t>
      </w:r>
    </w:p>
    <w:p w:rsidR="0082219A" w:rsidRPr="006B18F6" w:rsidRDefault="00096B32" w:rsidP="00A8065C">
      <w:pPr>
        <w:pStyle w:val="a4"/>
        <w:numPr>
          <w:ilvl w:val="0"/>
          <w:numId w:val="50"/>
        </w:numPr>
        <w:tabs>
          <w:tab w:val="left" w:pos="1391"/>
        </w:tabs>
        <w:spacing w:line="360" w:lineRule="auto"/>
        <w:ind w:left="0" w:firstLine="720"/>
        <w:jc w:val="both"/>
        <w:rPr>
          <w:sz w:val="24"/>
          <w:szCs w:val="24"/>
        </w:rPr>
      </w:pPr>
      <w:r w:rsidRPr="006B18F6">
        <w:rPr>
          <w:spacing w:val="-2"/>
          <w:sz w:val="24"/>
          <w:szCs w:val="24"/>
        </w:rPr>
        <w:t>физического</w:t>
      </w:r>
      <w:r w:rsidRPr="006B18F6">
        <w:rPr>
          <w:spacing w:val="5"/>
          <w:sz w:val="24"/>
          <w:szCs w:val="24"/>
        </w:rPr>
        <w:t xml:space="preserve"> </w:t>
      </w:r>
      <w:r w:rsidRPr="006B18F6">
        <w:rPr>
          <w:spacing w:val="-2"/>
          <w:sz w:val="24"/>
          <w:szCs w:val="24"/>
        </w:rPr>
        <w:t>воспитания:</w:t>
      </w:r>
    </w:p>
    <w:p w:rsidR="0082219A" w:rsidRPr="006B18F6" w:rsidRDefault="00096B32" w:rsidP="00A8065C">
      <w:pPr>
        <w:pStyle w:val="a3"/>
        <w:spacing w:line="360" w:lineRule="auto"/>
        <w:ind w:left="0" w:firstLine="720"/>
      </w:pPr>
      <w:r w:rsidRPr="006B18F6">
        <w:t>формирование</w:t>
      </w:r>
      <w:r w:rsidRPr="006B18F6">
        <w:rPr>
          <w:spacing w:val="-7"/>
        </w:rPr>
        <w:t xml:space="preserve"> </w:t>
      </w:r>
      <w:r w:rsidRPr="006B18F6">
        <w:t>ценностного</w:t>
      </w:r>
      <w:r w:rsidRPr="006B18F6">
        <w:rPr>
          <w:spacing w:val="-6"/>
        </w:rPr>
        <w:t xml:space="preserve"> </w:t>
      </w:r>
      <w:r w:rsidRPr="006B18F6">
        <w:t>отношения</w:t>
      </w:r>
      <w:r w:rsidRPr="006B18F6">
        <w:rPr>
          <w:spacing w:val="-6"/>
        </w:rPr>
        <w:t xml:space="preserve"> </w:t>
      </w:r>
      <w:r w:rsidRPr="006B18F6">
        <w:t>к</w:t>
      </w:r>
      <w:r w:rsidRPr="006B18F6">
        <w:rPr>
          <w:spacing w:val="-6"/>
        </w:rPr>
        <w:t xml:space="preserve"> </w:t>
      </w:r>
      <w:r w:rsidRPr="006B18F6">
        <w:t>жизни</w:t>
      </w:r>
      <w:r w:rsidRPr="006B18F6">
        <w:rPr>
          <w:spacing w:val="-6"/>
        </w:rPr>
        <w:t xml:space="preserve"> </w:t>
      </w:r>
      <w:r w:rsidRPr="006B18F6">
        <w:t>и</w:t>
      </w:r>
      <w:r w:rsidRPr="006B18F6">
        <w:rPr>
          <w:spacing w:val="-6"/>
        </w:rPr>
        <w:t xml:space="preserve"> </w:t>
      </w:r>
      <w:r w:rsidRPr="006B18F6">
        <w:t>здоровью; осознание ценности жизни и необходимости ее сохранения;</w:t>
      </w:r>
    </w:p>
    <w:p w:rsidR="0082219A" w:rsidRPr="006B18F6" w:rsidRDefault="00096B32" w:rsidP="00A8065C">
      <w:pPr>
        <w:pStyle w:val="a3"/>
        <w:spacing w:line="360" w:lineRule="auto"/>
        <w:ind w:left="0" w:firstLine="720"/>
      </w:pPr>
      <w:r w:rsidRPr="006B18F6">
        <w:t>представление</w:t>
      </w:r>
      <w:r w:rsidRPr="006B18F6">
        <w:rPr>
          <w:spacing w:val="40"/>
        </w:rPr>
        <w:t xml:space="preserve"> </w:t>
      </w:r>
      <w:r w:rsidRPr="006B18F6">
        <w:t>об</w:t>
      </w:r>
      <w:r w:rsidRPr="006B18F6">
        <w:rPr>
          <w:spacing w:val="40"/>
        </w:rPr>
        <w:t xml:space="preserve"> </w:t>
      </w:r>
      <w:r w:rsidRPr="006B18F6">
        <w:t>идеалах</w:t>
      </w:r>
      <w:r w:rsidRPr="006B18F6">
        <w:rPr>
          <w:spacing w:val="40"/>
        </w:rPr>
        <w:t xml:space="preserve"> </w:t>
      </w:r>
      <w:r w:rsidRPr="006B18F6">
        <w:t>гармоничного</w:t>
      </w:r>
      <w:r w:rsidRPr="006B18F6">
        <w:rPr>
          <w:spacing w:val="40"/>
        </w:rPr>
        <w:t xml:space="preserve"> </w:t>
      </w:r>
      <w:r w:rsidRPr="006B18F6">
        <w:t>физического</w:t>
      </w:r>
      <w:r w:rsidRPr="006B18F6">
        <w:rPr>
          <w:spacing w:val="40"/>
        </w:rPr>
        <w:t xml:space="preserve"> </w:t>
      </w:r>
      <w:r w:rsidRPr="006B18F6">
        <w:t>и</w:t>
      </w:r>
      <w:r w:rsidRPr="006B18F6">
        <w:rPr>
          <w:spacing w:val="40"/>
        </w:rPr>
        <w:t xml:space="preserve"> </w:t>
      </w:r>
      <w:r w:rsidRPr="006B18F6">
        <w:t>духовного</w:t>
      </w:r>
      <w:r w:rsidRPr="006B18F6">
        <w:rPr>
          <w:spacing w:val="40"/>
        </w:rPr>
        <w:t xml:space="preserve"> </w:t>
      </w:r>
      <w:r w:rsidRPr="006B18F6">
        <w:t>развития</w:t>
      </w:r>
      <w:r w:rsidRPr="006B18F6">
        <w:rPr>
          <w:spacing w:val="40"/>
        </w:rPr>
        <w:t xml:space="preserve"> </w:t>
      </w:r>
      <w:r w:rsidRPr="006B18F6">
        <w:t>человека</w:t>
      </w:r>
      <w:r w:rsidRPr="006B18F6">
        <w:rPr>
          <w:spacing w:val="40"/>
        </w:rPr>
        <w:t xml:space="preserve"> </w:t>
      </w:r>
      <w:r w:rsidRPr="006B18F6">
        <w:t>в исторических обществах и в современную эпоху;</w:t>
      </w:r>
    </w:p>
    <w:p w:rsidR="0082219A" w:rsidRPr="006B18F6" w:rsidRDefault="00096B32" w:rsidP="00A8065C">
      <w:pPr>
        <w:pStyle w:val="a3"/>
        <w:spacing w:line="360" w:lineRule="auto"/>
        <w:ind w:left="0" w:firstLine="720"/>
      </w:pPr>
      <w:r w:rsidRPr="006B18F6">
        <w:t>ответственное</w:t>
      </w:r>
      <w:r w:rsidRPr="006B18F6">
        <w:rPr>
          <w:spacing w:val="-6"/>
        </w:rPr>
        <w:t xml:space="preserve"> </w:t>
      </w:r>
      <w:r w:rsidRPr="006B18F6">
        <w:t>отношение</w:t>
      </w:r>
      <w:r w:rsidRPr="006B18F6">
        <w:rPr>
          <w:spacing w:val="-4"/>
        </w:rPr>
        <w:t xml:space="preserve"> </w:t>
      </w:r>
      <w:r w:rsidRPr="006B18F6">
        <w:t>к</w:t>
      </w:r>
      <w:r w:rsidRPr="006B18F6">
        <w:rPr>
          <w:spacing w:val="-2"/>
        </w:rPr>
        <w:t xml:space="preserve"> </w:t>
      </w:r>
      <w:r w:rsidRPr="006B18F6">
        <w:t>своему</w:t>
      </w:r>
      <w:r w:rsidRPr="006B18F6">
        <w:rPr>
          <w:spacing w:val="-8"/>
        </w:rPr>
        <w:t xml:space="preserve"> </w:t>
      </w:r>
      <w:r w:rsidRPr="006B18F6">
        <w:t>здоровью</w:t>
      </w:r>
      <w:r w:rsidRPr="006B18F6">
        <w:rPr>
          <w:spacing w:val="-2"/>
        </w:rPr>
        <w:t xml:space="preserve"> </w:t>
      </w:r>
      <w:r w:rsidRPr="006B18F6">
        <w:t>и</w:t>
      </w:r>
      <w:r w:rsidRPr="006B18F6">
        <w:rPr>
          <w:spacing w:val="-3"/>
        </w:rPr>
        <w:t xml:space="preserve"> </w:t>
      </w:r>
      <w:r w:rsidRPr="006B18F6">
        <w:t>установка</w:t>
      </w:r>
      <w:r w:rsidRPr="006B18F6">
        <w:rPr>
          <w:spacing w:val="-3"/>
        </w:rPr>
        <w:t xml:space="preserve"> </w:t>
      </w:r>
      <w:r w:rsidRPr="006B18F6">
        <w:t>на</w:t>
      </w:r>
      <w:r w:rsidRPr="006B18F6">
        <w:rPr>
          <w:spacing w:val="-3"/>
        </w:rPr>
        <w:t xml:space="preserve"> </w:t>
      </w:r>
      <w:r w:rsidRPr="006B18F6">
        <w:t>здоровый</w:t>
      </w:r>
      <w:r w:rsidRPr="006B18F6">
        <w:rPr>
          <w:spacing w:val="-4"/>
        </w:rPr>
        <w:t xml:space="preserve"> </w:t>
      </w:r>
      <w:r w:rsidRPr="006B18F6">
        <w:t>образ</w:t>
      </w:r>
      <w:r w:rsidRPr="006B18F6">
        <w:rPr>
          <w:spacing w:val="-2"/>
        </w:rPr>
        <w:t xml:space="preserve"> жизни;</w:t>
      </w:r>
    </w:p>
    <w:p w:rsidR="0082219A" w:rsidRPr="006B18F6" w:rsidRDefault="00096B32" w:rsidP="00A8065C">
      <w:pPr>
        <w:pStyle w:val="a4"/>
        <w:numPr>
          <w:ilvl w:val="0"/>
          <w:numId w:val="50"/>
        </w:numPr>
        <w:tabs>
          <w:tab w:val="left" w:pos="1391"/>
        </w:tabs>
        <w:spacing w:line="360" w:lineRule="auto"/>
        <w:ind w:left="0" w:firstLine="720"/>
        <w:jc w:val="both"/>
        <w:rPr>
          <w:sz w:val="24"/>
          <w:szCs w:val="24"/>
        </w:rPr>
      </w:pPr>
      <w:r w:rsidRPr="006B18F6">
        <w:rPr>
          <w:sz w:val="24"/>
          <w:szCs w:val="24"/>
        </w:rPr>
        <w:t>трудового</w:t>
      </w:r>
      <w:r w:rsidRPr="006B18F6">
        <w:rPr>
          <w:spacing w:val="-14"/>
          <w:sz w:val="24"/>
          <w:szCs w:val="24"/>
        </w:rPr>
        <w:t xml:space="preserve"> </w:t>
      </w:r>
      <w:r w:rsidRPr="006B18F6">
        <w:rPr>
          <w:spacing w:val="-2"/>
          <w:sz w:val="24"/>
          <w:szCs w:val="24"/>
        </w:rPr>
        <w:t>воспитания:</w:t>
      </w:r>
    </w:p>
    <w:p w:rsidR="0082219A" w:rsidRPr="006B18F6" w:rsidRDefault="00096B32" w:rsidP="00A8065C">
      <w:pPr>
        <w:pStyle w:val="a3"/>
        <w:spacing w:line="360" w:lineRule="auto"/>
        <w:ind w:left="0" w:firstLine="720"/>
      </w:pPr>
      <w:r w:rsidRPr="006B18F6">
        <w:t>понимание</w:t>
      </w:r>
      <w:r w:rsidRPr="006B18F6">
        <w:rPr>
          <w:spacing w:val="76"/>
        </w:rPr>
        <w:t xml:space="preserve"> </w:t>
      </w:r>
      <w:r w:rsidRPr="006B18F6">
        <w:t>на</w:t>
      </w:r>
      <w:r w:rsidRPr="006B18F6">
        <w:rPr>
          <w:spacing w:val="76"/>
        </w:rPr>
        <w:t xml:space="preserve"> </w:t>
      </w:r>
      <w:r w:rsidRPr="006B18F6">
        <w:t>основе</w:t>
      </w:r>
      <w:r w:rsidRPr="006B18F6">
        <w:rPr>
          <w:spacing w:val="40"/>
        </w:rPr>
        <w:t xml:space="preserve"> </w:t>
      </w:r>
      <w:r w:rsidRPr="006B18F6">
        <w:t>знания</w:t>
      </w:r>
      <w:r w:rsidRPr="006B18F6">
        <w:rPr>
          <w:spacing w:val="40"/>
        </w:rPr>
        <w:t xml:space="preserve"> </w:t>
      </w:r>
      <w:r w:rsidRPr="006B18F6">
        <w:t>истории</w:t>
      </w:r>
      <w:r w:rsidRPr="006B18F6">
        <w:rPr>
          <w:spacing w:val="40"/>
        </w:rPr>
        <w:t xml:space="preserve"> </w:t>
      </w:r>
      <w:r w:rsidRPr="006B18F6">
        <w:t>значения</w:t>
      </w:r>
      <w:r w:rsidRPr="006B18F6">
        <w:rPr>
          <w:spacing w:val="77"/>
        </w:rPr>
        <w:t xml:space="preserve"> </w:t>
      </w:r>
      <w:r w:rsidRPr="006B18F6">
        <w:t>трудовой</w:t>
      </w:r>
      <w:r w:rsidRPr="006B18F6">
        <w:rPr>
          <w:spacing w:val="78"/>
        </w:rPr>
        <w:t xml:space="preserve"> </w:t>
      </w:r>
      <w:r w:rsidRPr="006B18F6">
        <w:t>деятельности</w:t>
      </w:r>
      <w:r w:rsidRPr="006B18F6">
        <w:rPr>
          <w:spacing w:val="80"/>
        </w:rPr>
        <w:t xml:space="preserve"> </w:t>
      </w:r>
      <w:r w:rsidRPr="006B18F6">
        <w:t>как</w:t>
      </w:r>
      <w:r w:rsidRPr="006B18F6">
        <w:rPr>
          <w:spacing w:val="40"/>
        </w:rPr>
        <w:t xml:space="preserve"> </w:t>
      </w:r>
      <w:r w:rsidRPr="006B18F6">
        <w:t>источника развития человека и общества;</w:t>
      </w:r>
    </w:p>
    <w:p w:rsidR="0082219A" w:rsidRPr="006B18F6" w:rsidRDefault="00096B32" w:rsidP="00A8065C">
      <w:pPr>
        <w:pStyle w:val="a3"/>
        <w:spacing w:line="360" w:lineRule="auto"/>
        <w:ind w:left="0" w:firstLine="720"/>
      </w:pPr>
      <w:r w:rsidRPr="006B18F6">
        <w:t>уважение</w:t>
      </w:r>
      <w:r w:rsidRPr="006B18F6">
        <w:rPr>
          <w:spacing w:val="-6"/>
        </w:rPr>
        <w:t xml:space="preserve"> </w:t>
      </w:r>
      <w:r w:rsidRPr="006B18F6">
        <w:t>к</w:t>
      </w:r>
      <w:r w:rsidRPr="006B18F6">
        <w:rPr>
          <w:spacing w:val="-3"/>
        </w:rPr>
        <w:t xml:space="preserve"> </w:t>
      </w:r>
      <w:r w:rsidRPr="006B18F6">
        <w:t>труду</w:t>
      </w:r>
      <w:r w:rsidRPr="006B18F6">
        <w:rPr>
          <w:spacing w:val="-7"/>
        </w:rPr>
        <w:t xml:space="preserve"> </w:t>
      </w:r>
      <w:r w:rsidRPr="006B18F6">
        <w:t>и</w:t>
      </w:r>
      <w:r w:rsidRPr="006B18F6">
        <w:rPr>
          <w:spacing w:val="-3"/>
        </w:rPr>
        <w:t xml:space="preserve"> </w:t>
      </w:r>
      <w:r w:rsidRPr="006B18F6">
        <w:t>результатам</w:t>
      </w:r>
      <w:r w:rsidRPr="006B18F6">
        <w:rPr>
          <w:spacing w:val="-5"/>
        </w:rPr>
        <w:t xml:space="preserve"> </w:t>
      </w:r>
      <w:r w:rsidRPr="006B18F6">
        <w:t>трудовой</w:t>
      </w:r>
      <w:r w:rsidRPr="006B18F6">
        <w:rPr>
          <w:spacing w:val="-2"/>
        </w:rPr>
        <w:t xml:space="preserve"> </w:t>
      </w:r>
      <w:r w:rsidRPr="006B18F6">
        <w:t>деятельности</w:t>
      </w:r>
      <w:r w:rsidRPr="006B18F6">
        <w:rPr>
          <w:spacing w:val="3"/>
        </w:rPr>
        <w:t xml:space="preserve"> </w:t>
      </w:r>
      <w:r w:rsidRPr="006B18F6">
        <w:rPr>
          <w:spacing w:val="-2"/>
        </w:rPr>
        <w:t>человека;</w:t>
      </w:r>
    </w:p>
    <w:p w:rsidR="0082219A" w:rsidRPr="006B18F6" w:rsidRDefault="00096B32" w:rsidP="00A8065C">
      <w:pPr>
        <w:pStyle w:val="a3"/>
        <w:spacing w:line="360" w:lineRule="auto"/>
        <w:ind w:left="0" w:firstLine="720"/>
      </w:pPr>
      <w:r w:rsidRPr="006B18F6">
        <w:t>представление</w:t>
      </w:r>
      <w:r w:rsidRPr="006B18F6">
        <w:rPr>
          <w:spacing w:val="-6"/>
        </w:rPr>
        <w:t xml:space="preserve"> </w:t>
      </w:r>
      <w:r w:rsidRPr="006B18F6">
        <w:t>о</w:t>
      </w:r>
      <w:r w:rsidRPr="006B18F6">
        <w:rPr>
          <w:spacing w:val="-5"/>
        </w:rPr>
        <w:t xml:space="preserve"> </w:t>
      </w:r>
      <w:r w:rsidRPr="006B18F6">
        <w:t>разнообразии</w:t>
      </w:r>
      <w:r w:rsidRPr="006B18F6">
        <w:rPr>
          <w:spacing w:val="-5"/>
        </w:rPr>
        <w:t xml:space="preserve"> </w:t>
      </w:r>
      <w:r w:rsidRPr="006B18F6">
        <w:t>существовавших</w:t>
      </w:r>
      <w:r w:rsidRPr="006B18F6">
        <w:rPr>
          <w:spacing w:val="-3"/>
        </w:rPr>
        <w:t xml:space="preserve"> </w:t>
      </w:r>
      <w:r w:rsidRPr="006B18F6">
        <w:t>в</w:t>
      </w:r>
      <w:r w:rsidRPr="006B18F6">
        <w:rPr>
          <w:spacing w:val="-6"/>
        </w:rPr>
        <w:t xml:space="preserve"> </w:t>
      </w:r>
      <w:r w:rsidRPr="006B18F6">
        <w:t>прошлом</w:t>
      </w:r>
      <w:r w:rsidRPr="006B18F6">
        <w:rPr>
          <w:spacing w:val="-8"/>
        </w:rPr>
        <w:t xml:space="preserve"> </w:t>
      </w:r>
      <w:r w:rsidRPr="006B18F6">
        <w:t>и</w:t>
      </w:r>
      <w:r w:rsidRPr="006B18F6">
        <w:rPr>
          <w:spacing w:val="-5"/>
        </w:rPr>
        <w:t xml:space="preserve"> </w:t>
      </w:r>
      <w:r w:rsidRPr="006B18F6">
        <w:t>современных</w:t>
      </w:r>
      <w:r w:rsidRPr="006B18F6">
        <w:rPr>
          <w:spacing w:val="-3"/>
        </w:rPr>
        <w:t xml:space="preserve"> </w:t>
      </w:r>
      <w:r w:rsidRPr="006B18F6">
        <w:t>профессий; формирование интереса к различным сферам профессиональной деятельности;</w:t>
      </w:r>
    </w:p>
    <w:p w:rsidR="0082219A" w:rsidRPr="006B18F6" w:rsidRDefault="00096B32" w:rsidP="006B18F6">
      <w:pPr>
        <w:pStyle w:val="a3"/>
        <w:spacing w:line="360" w:lineRule="auto"/>
        <w:ind w:left="0" w:firstLine="720"/>
        <w:jc w:val="left"/>
      </w:pPr>
      <w:r w:rsidRPr="006B18F6">
        <w:t>готовность</w:t>
      </w:r>
      <w:r w:rsidRPr="006B18F6">
        <w:rPr>
          <w:spacing w:val="-3"/>
        </w:rPr>
        <w:t xml:space="preserve"> </w:t>
      </w:r>
      <w:r w:rsidRPr="006B18F6">
        <w:t>совершать</w:t>
      </w:r>
      <w:r w:rsidRPr="006B18F6">
        <w:rPr>
          <w:spacing w:val="-3"/>
        </w:rPr>
        <w:t xml:space="preserve"> </w:t>
      </w:r>
      <w:r w:rsidRPr="006B18F6">
        <w:t>осознанный</w:t>
      </w:r>
      <w:r w:rsidRPr="006B18F6">
        <w:rPr>
          <w:spacing w:val="-5"/>
        </w:rPr>
        <w:t xml:space="preserve"> </w:t>
      </w:r>
      <w:r w:rsidRPr="006B18F6">
        <w:t>выбор</w:t>
      </w:r>
      <w:r w:rsidRPr="006B18F6">
        <w:rPr>
          <w:spacing w:val="-3"/>
        </w:rPr>
        <w:t xml:space="preserve"> </w:t>
      </w:r>
      <w:r w:rsidRPr="006B18F6">
        <w:t>будущей</w:t>
      </w:r>
      <w:r w:rsidRPr="006B18F6">
        <w:rPr>
          <w:spacing w:val="-3"/>
        </w:rPr>
        <w:t xml:space="preserve"> </w:t>
      </w:r>
      <w:r w:rsidRPr="006B18F6">
        <w:t>профессии</w:t>
      </w:r>
      <w:r w:rsidRPr="006B18F6">
        <w:rPr>
          <w:spacing w:val="-3"/>
        </w:rPr>
        <w:t xml:space="preserve"> </w:t>
      </w:r>
      <w:r w:rsidRPr="006B18F6">
        <w:t>и</w:t>
      </w:r>
      <w:r w:rsidRPr="006B18F6">
        <w:rPr>
          <w:spacing w:val="-3"/>
        </w:rPr>
        <w:t xml:space="preserve"> </w:t>
      </w:r>
      <w:r w:rsidRPr="006B18F6">
        <w:t>реализовывать</w:t>
      </w:r>
      <w:r w:rsidRPr="006B18F6">
        <w:rPr>
          <w:spacing w:val="-3"/>
        </w:rPr>
        <w:t xml:space="preserve"> </w:t>
      </w:r>
      <w:r w:rsidRPr="006B18F6">
        <w:t>собственные жизненные планы;</w:t>
      </w:r>
    </w:p>
    <w:p w:rsidR="0082219A" w:rsidRPr="006B18F6" w:rsidRDefault="00096B32" w:rsidP="006B18F6">
      <w:pPr>
        <w:pStyle w:val="a3"/>
        <w:spacing w:line="360" w:lineRule="auto"/>
        <w:ind w:left="0" w:firstLine="720"/>
        <w:jc w:val="left"/>
      </w:pPr>
      <w:r w:rsidRPr="006B18F6">
        <w:t>мотивация</w:t>
      </w:r>
      <w:r w:rsidRPr="006B18F6">
        <w:rPr>
          <w:spacing w:val="-6"/>
        </w:rPr>
        <w:t xml:space="preserve"> </w:t>
      </w:r>
      <w:r w:rsidRPr="006B18F6">
        <w:t>и</w:t>
      </w:r>
      <w:r w:rsidRPr="006B18F6">
        <w:rPr>
          <w:spacing w:val="-3"/>
        </w:rPr>
        <w:t xml:space="preserve"> </w:t>
      </w:r>
      <w:r w:rsidRPr="006B18F6">
        <w:t>способность</w:t>
      </w:r>
      <w:r w:rsidRPr="006B18F6">
        <w:rPr>
          <w:spacing w:val="-3"/>
        </w:rPr>
        <w:t xml:space="preserve"> </w:t>
      </w:r>
      <w:r w:rsidRPr="006B18F6">
        <w:t>к</w:t>
      </w:r>
      <w:r w:rsidRPr="006B18F6">
        <w:rPr>
          <w:spacing w:val="-3"/>
        </w:rPr>
        <w:t xml:space="preserve"> </w:t>
      </w:r>
      <w:r w:rsidRPr="006B18F6">
        <w:t>самообразованию</w:t>
      </w:r>
      <w:r w:rsidRPr="006B18F6">
        <w:rPr>
          <w:spacing w:val="-5"/>
        </w:rPr>
        <w:t xml:space="preserve"> </w:t>
      </w:r>
      <w:r w:rsidRPr="006B18F6">
        <w:t>на</w:t>
      </w:r>
      <w:r w:rsidRPr="006B18F6">
        <w:rPr>
          <w:spacing w:val="-5"/>
        </w:rPr>
        <w:t xml:space="preserve"> </w:t>
      </w:r>
      <w:r w:rsidRPr="006B18F6">
        <w:t>протяжении</w:t>
      </w:r>
      <w:r w:rsidRPr="006B18F6">
        <w:rPr>
          <w:spacing w:val="-4"/>
        </w:rPr>
        <w:t xml:space="preserve"> </w:t>
      </w:r>
      <w:r w:rsidRPr="006B18F6">
        <w:t>всей</w:t>
      </w:r>
      <w:r w:rsidRPr="006B18F6">
        <w:rPr>
          <w:spacing w:val="-3"/>
        </w:rPr>
        <w:t xml:space="preserve"> </w:t>
      </w:r>
      <w:r w:rsidRPr="006B18F6">
        <w:rPr>
          <w:spacing w:val="-2"/>
        </w:rPr>
        <w:t>жизни;</w:t>
      </w:r>
    </w:p>
    <w:p w:rsidR="0082219A" w:rsidRPr="006B18F6" w:rsidRDefault="00096B32" w:rsidP="006B18F6">
      <w:pPr>
        <w:pStyle w:val="a4"/>
        <w:numPr>
          <w:ilvl w:val="0"/>
          <w:numId w:val="50"/>
        </w:numPr>
        <w:tabs>
          <w:tab w:val="left" w:pos="1391"/>
        </w:tabs>
        <w:spacing w:line="360" w:lineRule="auto"/>
        <w:ind w:left="0" w:firstLine="720"/>
        <w:rPr>
          <w:sz w:val="24"/>
          <w:szCs w:val="24"/>
        </w:rPr>
      </w:pPr>
      <w:r w:rsidRPr="006B18F6">
        <w:rPr>
          <w:spacing w:val="-2"/>
          <w:sz w:val="24"/>
          <w:szCs w:val="24"/>
        </w:rPr>
        <w:t>экологического</w:t>
      </w:r>
      <w:r w:rsidRPr="006B18F6">
        <w:rPr>
          <w:spacing w:val="6"/>
          <w:sz w:val="24"/>
          <w:szCs w:val="24"/>
        </w:rPr>
        <w:t xml:space="preserve"> </w:t>
      </w:r>
      <w:r w:rsidRPr="006B18F6">
        <w:rPr>
          <w:spacing w:val="-2"/>
          <w:sz w:val="24"/>
          <w:szCs w:val="24"/>
        </w:rPr>
        <w:t>воспитания:</w:t>
      </w:r>
    </w:p>
    <w:p w:rsidR="0082219A" w:rsidRPr="006B18F6" w:rsidRDefault="00096B32" w:rsidP="006B18F6">
      <w:pPr>
        <w:pStyle w:val="a3"/>
        <w:spacing w:line="360" w:lineRule="auto"/>
        <w:ind w:left="0" w:firstLine="720"/>
      </w:pPr>
      <w:r w:rsidRPr="006B18F6">
        <w:t>осмысление исторического опыта взаимодействия людей с природной средой, его позитивных и негативных проявлений;</w:t>
      </w:r>
    </w:p>
    <w:p w:rsidR="0082219A" w:rsidRPr="006B18F6" w:rsidRDefault="00096B32" w:rsidP="006B18F6">
      <w:pPr>
        <w:pStyle w:val="a3"/>
        <w:spacing w:line="360" w:lineRule="auto"/>
        <w:ind w:left="0" w:firstLine="720"/>
      </w:pPr>
      <w:r w:rsidRPr="006B18F6">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82219A" w:rsidRPr="006B18F6" w:rsidRDefault="00096B32" w:rsidP="00A8065C">
      <w:pPr>
        <w:pStyle w:val="a3"/>
        <w:spacing w:line="360" w:lineRule="auto"/>
        <w:ind w:left="0" w:firstLine="720"/>
      </w:pPr>
      <w:r w:rsidRPr="006B18F6">
        <w:lastRenderedPageBreak/>
        <w:t>активное</w:t>
      </w:r>
      <w:r w:rsidRPr="006B18F6">
        <w:rPr>
          <w:spacing w:val="57"/>
        </w:rPr>
        <w:t xml:space="preserve"> </w:t>
      </w:r>
      <w:r w:rsidRPr="006B18F6">
        <w:t>неприятие</w:t>
      </w:r>
      <w:r w:rsidRPr="006B18F6">
        <w:rPr>
          <w:spacing w:val="57"/>
        </w:rPr>
        <w:t xml:space="preserve"> </w:t>
      </w:r>
      <w:r w:rsidRPr="006B18F6">
        <w:t>действий,</w:t>
      </w:r>
      <w:r w:rsidRPr="006B18F6">
        <w:rPr>
          <w:spacing w:val="58"/>
        </w:rPr>
        <w:t xml:space="preserve"> </w:t>
      </w:r>
      <w:r w:rsidRPr="006B18F6">
        <w:t>приносящих</w:t>
      </w:r>
      <w:r w:rsidRPr="006B18F6">
        <w:rPr>
          <w:spacing w:val="57"/>
        </w:rPr>
        <w:t xml:space="preserve"> </w:t>
      </w:r>
      <w:r w:rsidRPr="006B18F6">
        <w:t>вред</w:t>
      </w:r>
      <w:r w:rsidRPr="006B18F6">
        <w:rPr>
          <w:spacing w:val="58"/>
        </w:rPr>
        <w:t xml:space="preserve"> </w:t>
      </w:r>
      <w:r w:rsidRPr="006B18F6">
        <w:t>окружающей</w:t>
      </w:r>
      <w:r w:rsidRPr="006B18F6">
        <w:rPr>
          <w:spacing w:val="60"/>
        </w:rPr>
        <w:t xml:space="preserve"> </w:t>
      </w:r>
      <w:r w:rsidRPr="006B18F6">
        <w:t>природной</w:t>
      </w:r>
      <w:r w:rsidRPr="006B18F6">
        <w:rPr>
          <w:spacing w:val="66"/>
        </w:rPr>
        <w:t xml:space="preserve"> </w:t>
      </w:r>
      <w:r w:rsidRPr="006B18F6">
        <w:t>и</w:t>
      </w:r>
      <w:r w:rsidRPr="006B18F6">
        <w:rPr>
          <w:spacing w:val="60"/>
        </w:rPr>
        <w:t xml:space="preserve"> </w:t>
      </w:r>
      <w:r w:rsidRPr="006B18F6">
        <w:rPr>
          <w:spacing w:val="-2"/>
        </w:rPr>
        <w:t>социальной</w:t>
      </w:r>
      <w:r w:rsidR="00A8065C">
        <w:rPr>
          <w:spacing w:val="-2"/>
        </w:rPr>
        <w:t xml:space="preserve"> </w:t>
      </w:r>
      <w:r w:rsidRPr="006B18F6">
        <w:rPr>
          <w:spacing w:val="-2"/>
        </w:rPr>
        <w:t>среде;</w:t>
      </w:r>
    </w:p>
    <w:p w:rsidR="0082219A" w:rsidRPr="006B18F6" w:rsidRDefault="00096B32" w:rsidP="006B18F6">
      <w:pPr>
        <w:pStyle w:val="a4"/>
        <w:numPr>
          <w:ilvl w:val="0"/>
          <w:numId w:val="50"/>
        </w:numPr>
        <w:tabs>
          <w:tab w:val="left" w:pos="1391"/>
        </w:tabs>
        <w:spacing w:line="360" w:lineRule="auto"/>
        <w:ind w:left="0" w:firstLine="720"/>
        <w:rPr>
          <w:sz w:val="24"/>
          <w:szCs w:val="24"/>
        </w:rPr>
      </w:pPr>
      <w:r w:rsidRPr="006B18F6">
        <w:rPr>
          <w:sz w:val="24"/>
          <w:szCs w:val="24"/>
        </w:rPr>
        <w:t>ценности</w:t>
      </w:r>
      <w:r w:rsidRPr="006B18F6">
        <w:rPr>
          <w:spacing w:val="-15"/>
          <w:sz w:val="24"/>
          <w:szCs w:val="24"/>
        </w:rPr>
        <w:t xml:space="preserve"> </w:t>
      </w:r>
      <w:r w:rsidRPr="006B18F6">
        <w:rPr>
          <w:sz w:val="24"/>
          <w:szCs w:val="24"/>
        </w:rPr>
        <w:t>научного</w:t>
      </w:r>
      <w:r w:rsidRPr="006B18F6">
        <w:rPr>
          <w:spacing w:val="-14"/>
          <w:sz w:val="24"/>
          <w:szCs w:val="24"/>
        </w:rPr>
        <w:t xml:space="preserve"> </w:t>
      </w:r>
      <w:r w:rsidRPr="006B18F6">
        <w:rPr>
          <w:spacing w:val="-2"/>
          <w:sz w:val="24"/>
          <w:szCs w:val="24"/>
        </w:rPr>
        <w:t>познания:</w:t>
      </w:r>
    </w:p>
    <w:p w:rsidR="0082219A" w:rsidRPr="006B18F6" w:rsidRDefault="00096B32" w:rsidP="00A8065C">
      <w:pPr>
        <w:pStyle w:val="a3"/>
        <w:spacing w:line="360" w:lineRule="auto"/>
        <w:ind w:left="0" w:firstLine="720"/>
        <w:jc w:val="left"/>
      </w:pPr>
      <w:r w:rsidRPr="006B18F6">
        <w:t>сформированность</w:t>
      </w:r>
      <w:r w:rsidRPr="006B18F6">
        <w:rPr>
          <w:spacing w:val="24"/>
        </w:rPr>
        <w:t xml:space="preserve">  </w:t>
      </w:r>
      <w:r w:rsidRPr="006B18F6">
        <w:t>мировоззрения,</w:t>
      </w:r>
      <w:r w:rsidRPr="006B18F6">
        <w:rPr>
          <w:spacing w:val="25"/>
        </w:rPr>
        <w:t xml:space="preserve">  </w:t>
      </w:r>
      <w:r w:rsidRPr="006B18F6">
        <w:t>соответствующего</w:t>
      </w:r>
      <w:r w:rsidRPr="006B18F6">
        <w:rPr>
          <w:spacing w:val="27"/>
        </w:rPr>
        <w:t xml:space="preserve">  </w:t>
      </w:r>
      <w:r w:rsidRPr="006B18F6">
        <w:t>современному</w:t>
      </w:r>
      <w:r w:rsidRPr="006B18F6">
        <w:rPr>
          <w:spacing w:val="26"/>
        </w:rPr>
        <w:t xml:space="preserve">  </w:t>
      </w:r>
      <w:r w:rsidRPr="006B18F6">
        <w:t>уровню</w:t>
      </w:r>
      <w:r w:rsidRPr="006B18F6">
        <w:rPr>
          <w:spacing w:val="26"/>
        </w:rPr>
        <w:t xml:space="preserve">  </w:t>
      </w:r>
      <w:r w:rsidRPr="006B18F6">
        <w:rPr>
          <w:spacing w:val="-2"/>
        </w:rPr>
        <w:t>развития</w:t>
      </w:r>
      <w:r w:rsidR="00A8065C">
        <w:rPr>
          <w:spacing w:val="-2"/>
        </w:rPr>
        <w:t xml:space="preserve"> </w:t>
      </w:r>
      <w:r w:rsidRPr="006B18F6">
        <w:t>исторической</w:t>
      </w:r>
      <w:r w:rsidRPr="006B18F6">
        <w:rPr>
          <w:spacing w:val="-5"/>
        </w:rPr>
        <w:t xml:space="preserve"> </w:t>
      </w:r>
      <w:r w:rsidRPr="006B18F6">
        <w:t>науки</w:t>
      </w:r>
      <w:r w:rsidRPr="006B18F6">
        <w:rPr>
          <w:spacing w:val="-4"/>
        </w:rPr>
        <w:t xml:space="preserve"> </w:t>
      </w:r>
      <w:r w:rsidRPr="006B18F6">
        <w:t>и</w:t>
      </w:r>
      <w:r w:rsidRPr="006B18F6">
        <w:rPr>
          <w:spacing w:val="-5"/>
        </w:rPr>
        <w:t xml:space="preserve"> </w:t>
      </w:r>
      <w:r w:rsidRPr="006B18F6">
        <w:t>общественной</w:t>
      </w:r>
      <w:r w:rsidRPr="006B18F6">
        <w:rPr>
          <w:spacing w:val="-4"/>
        </w:rPr>
        <w:t xml:space="preserve"> </w:t>
      </w:r>
      <w:r w:rsidRPr="006B18F6">
        <w:rPr>
          <w:spacing w:val="-2"/>
        </w:rPr>
        <w:t>практики;</w:t>
      </w:r>
    </w:p>
    <w:p w:rsidR="0082219A" w:rsidRPr="006B18F6" w:rsidRDefault="00096B32" w:rsidP="006B18F6">
      <w:pPr>
        <w:pStyle w:val="a3"/>
        <w:spacing w:line="360" w:lineRule="auto"/>
        <w:ind w:left="0" w:firstLine="720"/>
      </w:pPr>
      <w:r w:rsidRPr="006B18F6">
        <w:t>осмысление значения истории как знания о развитии человека и общества, о социальном и нравственном опыте предшествовавших поколений;</w:t>
      </w:r>
    </w:p>
    <w:p w:rsidR="0082219A" w:rsidRPr="006B18F6" w:rsidRDefault="00096B32" w:rsidP="006B18F6">
      <w:pPr>
        <w:pStyle w:val="a3"/>
        <w:spacing w:line="360" w:lineRule="auto"/>
        <w:ind w:left="0" w:firstLine="720"/>
      </w:pPr>
      <w:r w:rsidRPr="006B18F6">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r w:rsidR="00A8065C">
        <w:t xml:space="preserve"> </w:t>
      </w:r>
      <w:r w:rsidRPr="006B18F6">
        <w:t>мотивация</w:t>
      </w:r>
      <w:r w:rsidRPr="006B18F6">
        <w:rPr>
          <w:spacing w:val="-7"/>
        </w:rPr>
        <w:t xml:space="preserve"> </w:t>
      </w:r>
      <w:r w:rsidRPr="006B18F6">
        <w:t>к</w:t>
      </w:r>
      <w:r w:rsidRPr="006B18F6">
        <w:rPr>
          <w:spacing w:val="-4"/>
        </w:rPr>
        <w:t xml:space="preserve"> </w:t>
      </w:r>
      <w:r w:rsidRPr="006B18F6">
        <w:t>дальнейшему,</w:t>
      </w:r>
      <w:r w:rsidRPr="006B18F6">
        <w:rPr>
          <w:spacing w:val="-2"/>
        </w:rPr>
        <w:t xml:space="preserve"> </w:t>
      </w:r>
      <w:r w:rsidRPr="006B18F6">
        <w:t>в</w:t>
      </w:r>
      <w:r w:rsidRPr="006B18F6">
        <w:rPr>
          <w:spacing w:val="-5"/>
        </w:rPr>
        <w:t xml:space="preserve"> </w:t>
      </w:r>
      <w:r w:rsidRPr="006B18F6">
        <w:t>том</w:t>
      </w:r>
      <w:r w:rsidRPr="006B18F6">
        <w:rPr>
          <w:spacing w:val="-4"/>
        </w:rPr>
        <w:t xml:space="preserve"> </w:t>
      </w:r>
      <w:r w:rsidRPr="006B18F6">
        <w:t>числе</w:t>
      </w:r>
      <w:r w:rsidRPr="006B18F6">
        <w:rPr>
          <w:spacing w:val="-5"/>
        </w:rPr>
        <w:t xml:space="preserve"> </w:t>
      </w:r>
      <w:r w:rsidRPr="006B18F6">
        <w:t>профессиональному, изучению</w:t>
      </w:r>
      <w:r w:rsidRPr="006B18F6">
        <w:rPr>
          <w:spacing w:val="-4"/>
        </w:rPr>
        <w:t xml:space="preserve"> </w:t>
      </w:r>
      <w:r w:rsidRPr="006B18F6">
        <w:rPr>
          <w:spacing w:val="-2"/>
        </w:rPr>
        <w:t>истории.</w:t>
      </w:r>
    </w:p>
    <w:p w:rsidR="0082219A" w:rsidRPr="006B18F6" w:rsidRDefault="00096B32" w:rsidP="006B18F6">
      <w:pPr>
        <w:pStyle w:val="a3"/>
        <w:spacing w:line="360" w:lineRule="auto"/>
        <w:ind w:left="0" w:firstLine="720"/>
      </w:pPr>
      <w:r w:rsidRPr="006B18F6">
        <w:t>Изучение</w:t>
      </w:r>
      <w:r w:rsidRPr="006B18F6">
        <w:rPr>
          <w:spacing w:val="-3"/>
        </w:rPr>
        <w:t xml:space="preserve"> </w:t>
      </w:r>
      <w:r w:rsidRPr="006B18F6">
        <w:t>истории</w:t>
      </w:r>
      <w:r w:rsidRPr="006B18F6">
        <w:rPr>
          <w:spacing w:val="-1"/>
        </w:rPr>
        <w:t xml:space="preserve"> </w:t>
      </w:r>
      <w:r w:rsidRPr="006B18F6">
        <w:t>способствует также</w:t>
      </w:r>
      <w:r w:rsidRPr="006B18F6">
        <w:rPr>
          <w:spacing w:val="-3"/>
        </w:rPr>
        <w:t xml:space="preserve"> </w:t>
      </w:r>
      <w:r w:rsidRPr="006B18F6">
        <w:t>развитию</w:t>
      </w:r>
      <w:r w:rsidRPr="006B18F6">
        <w:rPr>
          <w:spacing w:val="-2"/>
        </w:rPr>
        <w:t xml:space="preserve"> </w:t>
      </w:r>
      <w:r w:rsidRPr="006B18F6">
        <w:t>эмоционального</w:t>
      </w:r>
      <w:r w:rsidRPr="006B18F6">
        <w:rPr>
          <w:spacing w:val="-2"/>
        </w:rPr>
        <w:t xml:space="preserve"> </w:t>
      </w:r>
      <w:r w:rsidRPr="006B18F6">
        <w:t>интеллекта</w:t>
      </w:r>
      <w:r w:rsidRPr="006B18F6">
        <w:rPr>
          <w:spacing w:val="-3"/>
        </w:rPr>
        <w:t xml:space="preserve"> </w:t>
      </w:r>
      <w:r w:rsidRPr="006B18F6">
        <w:t>обучающихся,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82219A" w:rsidRPr="006B18F6" w:rsidRDefault="00096B32" w:rsidP="006B18F6">
      <w:pPr>
        <w:pStyle w:val="a3"/>
        <w:spacing w:line="360" w:lineRule="auto"/>
        <w:ind w:left="0" w:firstLine="720"/>
      </w:pPr>
      <w:r w:rsidRPr="006B18F6">
        <w:t xml:space="preserve">В результате изучения истории на уровне среднего общего образования у обучающегося будут сформированы </w:t>
      </w:r>
      <w:r w:rsidRPr="006B18F6">
        <w:rPr>
          <w:b/>
        </w:rPr>
        <w:t xml:space="preserve">познавательные универсальные учебные </w:t>
      </w:r>
      <w:r w:rsidRPr="006B18F6">
        <w:t xml:space="preserve">действия, коммуникативные универсальные учебные действия, регулятивные универсальные учебные действия, совместная </w:t>
      </w:r>
      <w:r w:rsidRPr="006B18F6">
        <w:rPr>
          <w:spacing w:val="-2"/>
        </w:rPr>
        <w:t>деятельность.</w:t>
      </w:r>
    </w:p>
    <w:p w:rsidR="0082219A" w:rsidRPr="006B18F6" w:rsidRDefault="00096B32" w:rsidP="00A8065C">
      <w:pPr>
        <w:pStyle w:val="a3"/>
        <w:spacing w:line="360" w:lineRule="auto"/>
        <w:ind w:left="0" w:firstLine="720"/>
      </w:pPr>
      <w:r w:rsidRPr="006B18F6">
        <w:t>У обучающегося будут сформированы следующие базовые логические действия как часть познавательных универсальных учебных действий:</w:t>
      </w:r>
    </w:p>
    <w:p w:rsidR="0082219A" w:rsidRPr="006B18F6" w:rsidRDefault="00096B32" w:rsidP="00A8065C">
      <w:pPr>
        <w:pStyle w:val="a3"/>
        <w:spacing w:line="360" w:lineRule="auto"/>
        <w:ind w:left="0" w:firstLine="720"/>
      </w:pPr>
      <w:r w:rsidRPr="006B18F6">
        <w:t>формулировать</w:t>
      </w:r>
      <w:r w:rsidRPr="006B18F6">
        <w:rPr>
          <w:spacing w:val="-6"/>
        </w:rPr>
        <w:t xml:space="preserve"> </w:t>
      </w:r>
      <w:r w:rsidRPr="006B18F6">
        <w:t>проблему,</w:t>
      </w:r>
      <w:r w:rsidRPr="006B18F6">
        <w:rPr>
          <w:spacing w:val="-3"/>
        </w:rPr>
        <w:t xml:space="preserve"> </w:t>
      </w:r>
      <w:r w:rsidRPr="006B18F6">
        <w:t>вопрос,</w:t>
      </w:r>
      <w:r w:rsidRPr="006B18F6">
        <w:rPr>
          <w:spacing w:val="-4"/>
        </w:rPr>
        <w:t xml:space="preserve"> </w:t>
      </w:r>
      <w:r w:rsidRPr="006B18F6">
        <w:t>требующий</w:t>
      </w:r>
      <w:r w:rsidRPr="006B18F6">
        <w:rPr>
          <w:spacing w:val="-4"/>
        </w:rPr>
        <w:t xml:space="preserve"> </w:t>
      </w:r>
      <w:r w:rsidRPr="006B18F6">
        <w:rPr>
          <w:spacing w:val="-2"/>
        </w:rPr>
        <w:t>решения;</w:t>
      </w:r>
    </w:p>
    <w:p w:rsidR="0082219A" w:rsidRPr="006B18F6" w:rsidRDefault="00096B32" w:rsidP="00A8065C">
      <w:pPr>
        <w:pStyle w:val="a3"/>
        <w:spacing w:line="360" w:lineRule="auto"/>
        <w:ind w:left="0" w:firstLine="720"/>
      </w:pPr>
      <w:r w:rsidRPr="006B18F6">
        <w:t>разрабатывать</w:t>
      </w:r>
      <w:r w:rsidRPr="006B18F6">
        <w:rPr>
          <w:spacing w:val="40"/>
        </w:rPr>
        <w:t xml:space="preserve"> </w:t>
      </w:r>
      <w:r w:rsidRPr="006B18F6">
        <w:t>план</w:t>
      </w:r>
      <w:r w:rsidRPr="006B18F6">
        <w:rPr>
          <w:spacing w:val="40"/>
        </w:rPr>
        <w:t xml:space="preserve"> </w:t>
      </w:r>
      <w:r w:rsidRPr="006B18F6">
        <w:t>решения</w:t>
      </w:r>
      <w:r w:rsidRPr="006B18F6">
        <w:rPr>
          <w:spacing w:val="40"/>
        </w:rPr>
        <w:t xml:space="preserve"> </w:t>
      </w:r>
      <w:r w:rsidRPr="006B18F6">
        <w:t>проблемы</w:t>
      </w:r>
      <w:r w:rsidRPr="006B18F6">
        <w:rPr>
          <w:spacing w:val="40"/>
        </w:rPr>
        <w:t xml:space="preserve"> </w:t>
      </w:r>
      <w:r w:rsidRPr="006B18F6">
        <w:t>с</w:t>
      </w:r>
      <w:r w:rsidRPr="006B18F6">
        <w:rPr>
          <w:spacing w:val="40"/>
        </w:rPr>
        <w:t xml:space="preserve"> </w:t>
      </w:r>
      <w:r w:rsidRPr="006B18F6">
        <w:t>учетом</w:t>
      </w:r>
      <w:r w:rsidRPr="006B18F6">
        <w:rPr>
          <w:spacing w:val="40"/>
        </w:rPr>
        <w:t xml:space="preserve"> </w:t>
      </w:r>
      <w:r w:rsidRPr="006B18F6">
        <w:t>анализа</w:t>
      </w:r>
      <w:r w:rsidRPr="006B18F6">
        <w:rPr>
          <w:spacing w:val="40"/>
        </w:rPr>
        <w:t xml:space="preserve"> </w:t>
      </w:r>
      <w:r w:rsidRPr="006B18F6">
        <w:t>имеющихся</w:t>
      </w:r>
      <w:r w:rsidRPr="006B18F6">
        <w:rPr>
          <w:spacing w:val="40"/>
        </w:rPr>
        <w:t xml:space="preserve"> </w:t>
      </w:r>
      <w:r w:rsidRPr="006B18F6">
        <w:t>материальных</w:t>
      </w:r>
      <w:r w:rsidRPr="006B18F6">
        <w:rPr>
          <w:spacing w:val="40"/>
        </w:rPr>
        <w:t xml:space="preserve"> </w:t>
      </w:r>
      <w:r w:rsidRPr="006B18F6">
        <w:t>и</w:t>
      </w:r>
      <w:r w:rsidRPr="006B18F6">
        <w:rPr>
          <w:spacing w:val="40"/>
        </w:rPr>
        <w:t xml:space="preserve"> </w:t>
      </w:r>
      <w:r w:rsidRPr="006B18F6">
        <w:t>нематериальных ресурсов;</w:t>
      </w:r>
    </w:p>
    <w:p w:rsidR="0082219A" w:rsidRPr="006B18F6" w:rsidRDefault="00096B32" w:rsidP="00A8065C">
      <w:pPr>
        <w:pStyle w:val="a3"/>
        <w:spacing w:line="360" w:lineRule="auto"/>
        <w:ind w:left="0" w:firstLine="720"/>
      </w:pPr>
      <w:r w:rsidRPr="006B18F6">
        <w:t>систематизировать</w:t>
      </w:r>
      <w:r w:rsidRPr="006B18F6">
        <w:rPr>
          <w:spacing w:val="40"/>
        </w:rPr>
        <w:t xml:space="preserve"> </w:t>
      </w:r>
      <w:r w:rsidRPr="006B18F6">
        <w:t>и</w:t>
      </w:r>
      <w:r w:rsidRPr="006B18F6">
        <w:rPr>
          <w:spacing w:val="40"/>
        </w:rPr>
        <w:t xml:space="preserve"> </w:t>
      </w:r>
      <w:r w:rsidRPr="006B18F6">
        <w:t>обобщать</w:t>
      </w:r>
      <w:r w:rsidRPr="006B18F6">
        <w:rPr>
          <w:spacing w:val="40"/>
        </w:rPr>
        <w:t xml:space="preserve"> </w:t>
      </w:r>
      <w:r w:rsidRPr="006B18F6">
        <w:t>исторические</w:t>
      </w:r>
      <w:r w:rsidRPr="006B18F6">
        <w:rPr>
          <w:spacing w:val="40"/>
        </w:rPr>
        <w:t xml:space="preserve"> </w:t>
      </w:r>
      <w:r w:rsidRPr="006B18F6">
        <w:t>факты</w:t>
      </w:r>
      <w:r w:rsidRPr="006B18F6">
        <w:rPr>
          <w:spacing w:val="40"/>
        </w:rPr>
        <w:t xml:space="preserve"> </w:t>
      </w:r>
      <w:r w:rsidRPr="006B18F6">
        <w:t>(в</w:t>
      </w:r>
      <w:r w:rsidRPr="006B18F6">
        <w:rPr>
          <w:spacing w:val="40"/>
        </w:rPr>
        <w:t xml:space="preserve"> </w:t>
      </w:r>
      <w:r w:rsidRPr="006B18F6">
        <w:t>форме</w:t>
      </w:r>
      <w:r w:rsidRPr="006B18F6">
        <w:rPr>
          <w:spacing w:val="40"/>
        </w:rPr>
        <w:t xml:space="preserve"> </w:t>
      </w:r>
      <w:r w:rsidRPr="006B18F6">
        <w:t>таблиц,</w:t>
      </w:r>
      <w:r w:rsidRPr="006B18F6">
        <w:rPr>
          <w:spacing w:val="40"/>
        </w:rPr>
        <w:t xml:space="preserve"> </w:t>
      </w:r>
      <w:r w:rsidRPr="006B18F6">
        <w:t>схем,</w:t>
      </w:r>
      <w:r w:rsidRPr="006B18F6">
        <w:rPr>
          <w:spacing w:val="40"/>
        </w:rPr>
        <w:t xml:space="preserve"> </w:t>
      </w:r>
      <w:r w:rsidRPr="006B18F6">
        <w:t>диаграмм</w:t>
      </w:r>
      <w:r w:rsidRPr="006B18F6">
        <w:rPr>
          <w:spacing w:val="40"/>
        </w:rPr>
        <w:t xml:space="preserve"> </w:t>
      </w:r>
      <w:r w:rsidRPr="006B18F6">
        <w:t xml:space="preserve">и </w:t>
      </w:r>
      <w:r w:rsidRPr="006B18F6">
        <w:rPr>
          <w:spacing w:val="-2"/>
        </w:rPr>
        <w:t>других);</w:t>
      </w:r>
    </w:p>
    <w:p w:rsidR="0082219A" w:rsidRPr="006B18F6" w:rsidRDefault="00096B32" w:rsidP="00A8065C">
      <w:pPr>
        <w:pStyle w:val="a3"/>
        <w:spacing w:line="360" w:lineRule="auto"/>
        <w:ind w:left="0" w:firstLine="720"/>
      </w:pPr>
      <w:r w:rsidRPr="006B18F6">
        <w:t>выявлять</w:t>
      </w:r>
      <w:r w:rsidRPr="006B18F6">
        <w:rPr>
          <w:spacing w:val="-5"/>
        </w:rPr>
        <w:t xml:space="preserve"> </w:t>
      </w:r>
      <w:r w:rsidRPr="006B18F6">
        <w:t>характерные</w:t>
      </w:r>
      <w:r w:rsidRPr="006B18F6">
        <w:rPr>
          <w:spacing w:val="-9"/>
        </w:rPr>
        <w:t xml:space="preserve"> </w:t>
      </w:r>
      <w:r w:rsidRPr="006B18F6">
        <w:t>признаки</w:t>
      </w:r>
      <w:r w:rsidRPr="006B18F6">
        <w:rPr>
          <w:spacing w:val="-8"/>
        </w:rPr>
        <w:t xml:space="preserve"> </w:t>
      </w:r>
      <w:r w:rsidRPr="006B18F6">
        <w:t>исторических</w:t>
      </w:r>
      <w:r w:rsidRPr="006B18F6">
        <w:rPr>
          <w:spacing w:val="-5"/>
        </w:rPr>
        <w:t xml:space="preserve"> </w:t>
      </w:r>
      <w:r w:rsidRPr="006B18F6">
        <w:rPr>
          <w:spacing w:val="-2"/>
        </w:rPr>
        <w:t>явлений;</w:t>
      </w:r>
    </w:p>
    <w:p w:rsidR="0082219A" w:rsidRPr="006B18F6" w:rsidRDefault="00096B32" w:rsidP="00A8065C">
      <w:pPr>
        <w:pStyle w:val="a3"/>
        <w:spacing w:line="360" w:lineRule="auto"/>
        <w:ind w:left="0" w:firstLine="720"/>
      </w:pPr>
      <w:r w:rsidRPr="006B18F6">
        <w:t>раскрывать</w:t>
      </w:r>
      <w:r w:rsidRPr="006B18F6">
        <w:rPr>
          <w:spacing w:val="-5"/>
        </w:rPr>
        <w:t xml:space="preserve"> </w:t>
      </w:r>
      <w:r w:rsidRPr="006B18F6">
        <w:t>причинно-следственные</w:t>
      </w:r>
      <w:r w:rsidRPr="006B18F6">
        <w:rPr>
          <w:spacing w:val="-5"/>
        </w:rPr>
        <w:t xml:space="preserve"> </w:t>
      </w:r>
      <w:r w:rsidRPr="006B18F6">
        <w:t>связи</w:t>
      </w:r>
      <w:r w:rsidRPr="006B18F6">
        <w:rPr>
          <w:spacing w:val="-3"/>
        </w:rPr>
        <w:t xml:space="preserve"> </w:t>
      </w:r>
      <w:r w:rsidRPr="006B18F6">
        <w:t>событий</w:t>
      </w:r>
      <w:r w:rsidRPr="006B18F6">
        <w:rPr>
          <w:spacing w:val="-5"/>
        </w:rPr>
        <w:t xml:space="preserve"> </w:t>
      </w:r>
      <w:r w:rsidRPr="006B18F6">
        <w:t>прошлого</w:t>
      </w:r>
      <w:r w:rsidRPr="006B18F6">
        <w:rPr>
          <w:spacing w:val="-3"/>
        </w:rPr>
        <w:t xml:space="preserve"> </w:t>
      </w:r>
      <w:r w:rsidRPr="006B18F6">
        <w:t>и</w:t>
      </w:r>
      <w:r w:rsidRPr="006B18F6">
        <w:rPr>
          <w:spacing w:val="-5"/>
        </w:rPr>
        <w:t xml:space="preserve"> </w:t>
      </w:r>
      <w:r w:rsidRPr="006B18F6">
        <w:rPr>
          <w:spacing w:val="-2"/>
        </w:rPr>
        <w:t>настоящего;</w:t>
      </w:r>
    </w:p>
    <w:p w:rsidR="0082219A" w:rsidRPr="006B18F6" w:rsidRDefault="00096B32" w:rsidP="00A8065C">
      <w:pPr>
        <w:pStyle w:val="a3"/>
        <w:spacing w:line="360" w:lineRule="auto"/>
        <w:ind w:left="0" w:firstLine="720"/>
      </w:pPr>
      <w:r w:rsidRPr="006B18F6">
        <w:t>сравнивать</w:t>
      </w:r>
      <w:r w:rsidRPr="006B18F6">
        <w:rPr>
          <w:spacing w:val="-1"/>
        </w:rPr>
        <w:t xml:space="preserve"> </w:t>
      </w:r>
      <w:r w:rsidRPr="006B18F6">
        <w:t>события,</w:t>
      </w:r>
      <w:r w:rsidRPr="006B18F6">
        <w:rPr>
          <w:spacing w:val="-2"/>
        </w:rPr>
        <w:t xml:space="preserve"> </w:t>
      </w:r>
      <w:r w:rsidRPr="006B18F6">
        <w:t>ситуации,</w:t>
      </w:r>
      <w:r w:rsidRPr="006B18F6">
        <w:rPr>
          <w:spacing w:val="-2"/>
        </w:rPr>
        <w:t xml:space="preserve"> </w:t>
      </w:r>
      <w:r w:rsidRPr="006B18F6">
        <w:t>определяя</w:t>
      </w:r>
      <w:r w:rsidRPr="006B18F6">
        <w:rPr>
          <w:spacing w:val="-2"/>
        </w:rPr>
        <w:t xml:space="preserve"> </w:t>
      </w:r>
      <w:r w:rsidRPr="006B18F6">
        <w:t>основания</w:t>
      </w:r>
      <w:r w:rsidRPr="006B18F6">
        <w:rPr>
          <w:spacing w:val="-2"/>
        </w:rPr>
        <w:t xml:space="preserve"> </w:t>
      </w:r>
      <w:r w:rsidRPr="006B18F6">
        <w:t>для</w:t>
      </w:r>
      <w:r w:rsidRPr="006B18F6">
        <w:rPr>
          <w:spacing w:val="-2"/>
        </w:rPr>
        <w:t xml:space="preserve"> </w:t>
      </w:r>
      <w:r w:rsidRPr="006B18F6">
        <w:t>сравнения,</w:t>
      </w:r>
      <w:r w:rsidRPr="006B18F6">
        <w:rPr>
          <w:spacing w:val="-2"/>
        </w:rPr>
        <w:t xml:space="preserve"> </w:t>
      </w:r>
      <w:r w:rsidRPr="006B18F6">
        <w:t>выявляя</w:t>
      </w:r>
      <w:r w:rsidRPr="006B18F6">
        <w:rPr>
          <w:spacing w:val="-3"/>
        </w:rPr>
        <w:t xml:space="preserve"> </w:t>
      </w:r>
      <w:r w:rsidRPr="006B18F6">
        <w:t>общие</w:t>
      </w:r>
      <w:r w:rsidRPr="006B18F6">
        <w:rPr>
          <w:spacing w:val="-3"/>
        </w:rPr>
        <w:t xml:space="preserve"> </w:t>
      </w:r>
      <w:r w:rsidRPr="006B18F6">
        <w:t>черты</w:t>
      </w:r>
      <w:r w:rsidRPr="006B18F6">
        <w:rPr>
          <w:spacing w:val="-2"/>
        </w:rPr>
        <w:t xml:space="preserve"> </w:t>
      </w:r>
      <w:r w:rsidRPr="006B18F6">
        <w:t xml:space="preserve">и </w:t>
      </w:r>
      <w:r w:rsidRPr="006B18F6">
        <w:rPr>
          <w:spacing w:val="-2"/>
        </w:rPr>
        <w:t>различия;</w:t>
      </w:r>
    </w:p>
    <w:p w:rsidR="0082219A" w:rsidRPr="006B18F6" w:rsidRDefault="00096B32" w:rsidP="00A8065C">
      <w:pPr>
        <w:pStyle w:val="a3"/>
        <w:spacing w:line="360" w:lineRule="auto"/>
        <w:ind w:left="0" w:firstLine="720"/>
      </w:pPr>
      <w:r w:rsidRPr="006B18F6">
        <w:t>формулировать</w:t>
      </w:r>
      <w:r w:rsidRPr="006B18F6">
        <w:rPr>
          <w:spacing w:val="-4"/>
        </w:rPr>
        <w:t xml:space="preserve"> </w:t>
      </w:r>
      <w:r w:rsidRPr="006B18F6">
        <w:t>и</w:t>
      </w:r>
      <w:r w:rsidRPr="006B18F6">
        <w:rPr>
          <w:spacing w:val="-3"/>
        </w:rPr>
        <w:t xml:space="preserve"> </w:t>
      </w:r>
      <w:r w:rsidRPr="006B18F6">
        <w:t>обосновывать</w:t>
      </w:r>
      <w:r w:rsidRPr="006B18F6">
        <w:rPr>
          <w:spacing w:val="-3"/>
        </w:rPr>
        <w:t xml:space="preserve"> </w:t>
      </w:r>
      <w:r w:rsidRPr="006B18F6">
        <w:rPr>
          <w:spacing w:val="-2"/>
        </w:rPr>
        <w:t>выводы.</w:t>
      </w:r>
    </w:p>
    <w:p w:rsidR="0082219A" w:rsidRPr="006B18F6" w:rsidRDefault="00096B32" w:rsidP="00A8065C">
      <w:pPr>
        <w:pStyle w:val="a3"/>
        <w:spacing w:line="360" w:lineRule="auto"/>
        <w:ind w:left="0" w:firstLine="720"/>
      </w:pPr>
      <w:r w:rsidRPr="006B18F6">
        <w:lastRenderedPageBreak/>
        <w:t>У обучающегося будут сформированы следующие</w:t>
      </w:r>
      <w:r w:rsidRPr="006B18F6">
        <w:rPr>
          <w:spacing w:val="-1"/>
        </w:rPr>
        <w:t xml:space="preserve"> </w:t>
      </w:r>
      <w:r w:rsidRPr="006B18F6">
        <w:t>базовые</w:t>
      </w:r>
      <w:r w:rsidRPr="006B18F6">
        <w:rPr>
          <w:spacing w:val="-1"/>
        </w:rPr>
        <w:t xml:space="preserve"> </w:t>
      </w:r>
      <w:r w:rsidRPr="006B18F6">
        <w:t>исследовательские</w:t>
      </w:r>
      <w:r w:rsidRPr="006B18F6">
        <w:rPr>
          <w:spacing w:val="-1"/>
        </w:rPr>
        <w:t xml:space="preserve"> </w:t>
      </w:r>
      <w:r w:rsidRPr="006B18F6">
        <w:t>действия как часть познавательных универсальных учебных действий:</w:t>
      </w:r>
    </w:p>
    <w:p w:rsidR="0082219A" w:rsidRPr="006B18F6" w:rsidRDefault="00096B32" w:rsidP="006B18F6">
      <w:pPr>
        <w:pStyle w:val="a3"/>
        <w:spacing w:line="360" w:lineRule="auto"/>
        <w:ind w:left="0" w:firstLine="720"/>
      </w:pPr>
      <w:r w:rsidRPr="006B18F6">
        <w:t>осуществлять поиск нового знания, его интерпретацию, преобразование и применение в различных учебных ситуациях, в том числе при создании учебных и социальных проектов;</w:t>
      </w:r>
    </w:p>
    <w:p w:rsidR="0082219A" w:rsidRPr="006B18F6" w:rsidRDefault="00096B32" w:rsidP="006B18F6">
      <w:pPr>
        <w:pStyle w:val="a3"/>
        <w:spacing w:line="360" w:lineRule="auto"/>
        <w:ind w:left="0" w:firstLine="720"/>
      </w:pPr>
      <w:r w:rsidRPr="006B18F6">
        <w:t>владеть ключевыми научными понятиями и методами работы с исторической</w:t>
      </w:r>
      <w:r w:rsidRPr="006B18F6">
        <w:rPr>
          <w:spacing w:val="80"/>
        </w:rPr>
        <w:t xml:space="preserve"> </w:t>
      </w:r>
      <w:r w:rsidRPr="006B18F6">
        <w:rPr>
          <w:spacing w:val="-2"/>
        </w:rPr>
        <w:t>информацией;</w:t>
      </w:r>
    </w:p>
    <w:p w:rsidR="0082219A" w:rsidRPr="006B18F6" w:rsidRDefault="00096B32" w:rsidP="006B18F6">
      <w:pPr>
        <w:pStyle w:val="a3"/>
        <w:spacing w:line="360" w:lineRule="auto"/>
        <w:ind w:left="0" w:firstLine="720"/>
      </w:pPr>
      <w:r w:rsidRPr="006B18F6">
        <w:t>определять познавательную задачу, намечать путь ее решения и осуществлять подбор исторического материала, объекта;</w:t>
      </w:r>
    </w:p>
    <w:p w:rsidR="0082219A" w:rsidRPr="006B18F6" w:rsidRDefault="00096B32" w:rsidP="006B18F6">
      <w:pPr>
        <w:pStyle w:val="a3"/>
        <w:spacing w:line="360" w:lineRule="auto"/>
        <w:ind w:left="0" w:firstLine="720"/>
      </w:pPr>
      <w:r w:rsidRPr="006B18F6">
        <w:t>осуществлять анализ объекта в соответствии с принципом историзма, основными процедурами исторического познания;</w:t>
      </w:r>
    </w:p>
    <w:p w:rsidR="0082219A" w:rsidRPr="006B18F6" w:rsidRDefault="00096B32" w:rsidP="006B18F6">
      <w:pPr>
        <w:pStyle w:val="a3"/>
        <w:spacing w:line="360" w:lineRule="auto"/>
        <w:ind w:left="0" w:firstLine="720"/>
      </w:pPr>
      <w:r w:rsidRPr="006B18F6">
        <w:t xml:space="preserve">создавать тексты в различных форматах с учетом назначения информации и целевой </w:t>
      </w:r>
      <w:r w:rsidRPr="006B18F6">
        <w:rPr>
          <w:spacing w:val="-2"/>
        </w:rPr>
        <w:t>аудитории;</w:t>
      </w:r>
    </w:p>
    <w:p w:rsidR="0082219A" w:rsidRPr="006B18F6" w:rsidRDefault="00096B32" w:rsidP="006B18F6">
      <w:pPr>
        <w:pStyle w:val="a3"/>
        <w:spacing w:line="360" w:lineRule="auto"/>
        <w:ind w:left="0" w:firstLine="720"/>
      </w:pPr>
      <w:r w:rsidRPr="006B18F6">
        <w:t>соотносить полученный результат с имеющимся историческим знанием, определять новизну и обоснованность полученного результата;</w:t>
      </w:r>
    </w:p>
    <w:p w:rsidR="0082219A" w:rsidRPr="006B18F6" w:rsidRDefault="00096B32" w:rsidP="006B18F6">
      <w:pPr>
        <w:pStyle w:val="a3"/>
        <w:spacing w:line="360" w:lineRule="auto"/>
        <w:ind w:left="0" w:firstLine="720"/>
      </w:pPr>
      <w:r w:rsidRPr="006B18F6">
        <w:t>представлять результаты своей деятельности в различных формах (сообщение, эссе, презентация, реферат, учебный проект и других);</w:t>
      </w:r>
    </w:p>
    <w:p w:rsidR="0082219A" w:rsidRPr="006B18F6" w:rsidRDefault="00096B32" w:rsidP="006B18F6">
      <w:pPr>
        <w:pStyle w:val="a3"/>
        <w:spacing w:line="360" w:lineRule="auto"/>
        <w:ind w:left="0" w:firstLine="720"/>
      </w:pPr>
      <w:r w:rsidRPr="006B18F6">
        <w:t>объяснять сферу применения и значение проведенного учебного исследования в современном общественном контексте;</w:t>
      </w:r>
    </w:p>
    <w:p w:rsidR="0082219A" w:rsidRPr="006B18F6" w:rsidRDefault="00096B32" w:rsidP="006B18F6">
      <w:pPr>
        <w:pStyle w:val="a3"/>
        <w:spacing w:line="360" w:lineRule="auto"/>
        <w:ind w:left="0" w:firstLine="720"/>
      </w:pPr>
      <w:r w:rsidRPr="006B18F6">
        <w:t>применять исторические знания и познавательные процедуры в интегрированных (междисциплинарных) учебных проектах, в том числе краеведческих.</w:t>
      </w:r>
    </w:p>
    <w:p w:rsidR="0082219A" w:rsidRPr="006B18F6" w:rsidRDefault="00096B32" w:rsidP="006B18F6">
      <w:pPr>
        <w:pStyle w:val="a3"/>
        <w:spacing w:line="360" w:lineRule="auto"/>
        <w:ind w:left="0" w:firstLine="720"/>
      </w:pPr>
      <w:r w:rsidRPr="006B18F6">
        <w:t xml:space="preserve">У обучающегося будут сформированы умения </w:t>
      </w:r>
      <w:r w:rsidRPr="006B18F6">
        <w:rPr>
          <w:b/>
        </w:rPr>
        <w:t xml:space="preserve">работать с информацией </w:t>
      </w:r>
      <w:r w:rsidRPr="006B18F6">
        <w:t>как часть познавательных универсальных учебных действий:</w:t>
      </w:r>
    </w:p>
    <w:p w:rsidR="0082219A" w:rsidRPr="006B18F6" w:rsidRDefault="00096B32" w:rsidP="006B18F6">
      <w:pPr>
        <w:pStyle w:val="a3"/>
        <w:spacing w:line="360" w:lineRule="auto"/>
        <w:ind w:left="0" w:firstLine="720"/>
      </w:pPr>
      <w:r w:rsidRPr="006B18F6">
        <w:t>осуществлять анализ учебной и внеучебной исторической информации (учебники, исторические</w:t>
      </w:r>
      <w:r w:rsidRPr="006B18F6">
        <w:rPr>
          <w:spacing w:val="-3"/>
        </w:rPr>
        <w:t xml:space="preserve"> </w:t>
      </w:r>
      <w:r w:rsidRPr="006B18F6">
        <w:t>источники,</w:t>
      </w:r>
      <w:r w:rsidRPr="006B18F6">
        <w:rPr>
          <w:spacing w:val="-2"/>
        </w:rPr>
        <w:t xml:space="preserve"> </w:t>
      </w:r>
      <w:r w:rsidRPr="006B18F6">
        <w:t>научно-популярная</w:t>
      </w:r>
      <w:r w:rsidRPr="006B18F6">
        <w:rPr>
          <w:spacing w:val="-2"/>
        </w:rPr>
        <w:t xml:space="preserve"> </w:t>
      </w:r>
      <w:r w:rsidRPr="006B18F6">
        <w:t>литература,</w:t>
      </w:r>
      <w:r w:rsidRPr="006B18F6">
        <w:rPr>
          <w:spacing w:val="-1"/>
        </w:rPr>
        <w:t xml:space="preserve"> </w:t>
      </w:r>
      <w:r w:rsidRPr="006B18F6">
        <w:t>Интернет-ресурсы</w:t>
      </w:r>
      <w:r w:rsidRPr="006B18F6">
        <w:rPr>
          <w:spacing w:val="-3"/>
        </w:rPr>
        <w:t xml:space="preserve"> </w:t>
      </w:r>
      <w:r w:rsidRPr="006B18F6">
        <w:t>и</w:t>
      </w:r>
      <w:r w:rsidRPr="006B18F6">
        <w:rPr>
          <w:spacing w:val="-2"/>
        </w:rPr>
        <w:t xml:space="preserve"> </w:t>
      </w:r>
      <w:r w:rsidRPr="006B18F6">
        <w:t>другие)</w:t>
      </w:r>
      <w:r w:rsidRPr="006B18F6">
        <w:rPr>
          <w:spacing w:val="-1"/>
        </w:rPr>
        <w:t xml:space="preserve"> </w:t>
      </w:r>
      <w:r w:rsidRPr="006B18F6">
        <w:t>–</w:t>
      </w:r>
      <w:r w:rsidRPr="006B18F6">
        <w:rPr>
          <w:spacing w:val="-2"/>
        </w:rPr>
        <w:t xml:space="preserve"> </w:t>
      </w:r>
      <w:r w:rsidRPr="006B18F6">
        <w:t>извлекать, сопоставлять, систематизировать и интерпретировать информацию;</w:t>
      </w:r>
    </w:p>
    <w:p w:rsidR="0082219A" w:rsidRPr="006B18F6" w:rsidRDefault="00096B32" w:rsidP="006B18F6">
      <w:pPr>
        <w:pStyle w:val="a3"/>
        <w:spacing w:line="360" w:lineRule="auto"/>
        <w:ind w:left="0" w:firstLine="720"/>
      </w:pPr>
      <w:r w:rsidRPr="006B18F6">
        <w:t xml:space="preserve">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сформулированным </w:t>
      </w:r>
      <w:r w:rsidRPr="006B18F6">
        <w:rPr>
          <w:spacing w:val="-2"/>
        </w:rPr>
        <w:t>критериям);</w:t>
      </w:r>
    </w:p>
    <w:p w:rsidR="0082219A" w:rsidRPr="006B18F6" w:rsidRDefault="00096B32" w:rsidP="00A8065C">
      <w:pPr>
        <w:pStyle w:val="a3"/>
        <w:spacing w:line="360" w:lineRule="auto"/>
        <w:ind w:left="0" w:firstLine="720"/>
      </w:pPr>
      <w:r w:rsidRPr="006B18F6">
        <w:t>рассматривать комплексы источников, выявляя совпадения и различия их свидетельств; сопоставлять</w:t>
      </w:r>
      <w:r w:rsidRPr="006B18F6">
        <w:rPr>
          <w:spacing w:val="40"/>
        </w:rPr>
        <w:t xml:space="preserve">  </w:t>
      </w:r>
      <w:r w:rsidRPr="006B18F6">
        <w:t>оценки</w:t>
      </w:r>
      <w:r w:rsidRPr="006B18F6">
        <w:rPr>
          <w:spacing w:val="39"/>
        </w:rPr>
        <w:t xml:space="preserve">  </w:t>
      </w:r>
      <w:r w:rsidRPr="006B18F6">
        <w:t>исторических</w:t>
      </w:r>
      <w:r w:rsidRPr="006B18F6">
        <w:rPr>
          <w:spacing w:val="40"/>
        </w:rPr>
        <w:t xml:space="preserve">  </w:t>
      </w:r>
      <w:r w:rsidRPr="006B18F6">
        <w:t>событий</w:t>
      </w:r>
      <w:r w:rsidRPr="006B18F6">
        <w:rPr>
          <w:spacing w:val="40"/>
        </w:rPr>
        <w:t xml:space="preserve">  </w:t>
      </w:r>
      <w:r w:rsidRPr="006B18F6">
        <w:t>и</w:t>
      </w:r>
      <w:r w:rsidRPr="006B18F6">
        <w:rPr>
          <w:spacing w:val="40"/>
        </w:rPr>
        <w:t xml:space="preserve">  </w:t>
      </w:r>
      <w:r w:rsidRPr="006B18F6">
        <w:t>личностей,</w:t>
      </w:r>
      <w:r w:rsidRPr="006B18F6">
        <w:rPr>
          <w:spacing w:val="39"/>
        </w:rPr>
        <w:t xml:space="preserve">  </w:t>
      </w:r>
      <w:r w:rsidRPr="006B18F6">
        <w:t>приводимые</w:t>
      </w:r>
      <w:r w:rsidRPr="006B18F6">
        <w:rPr>
          <w:spacing w:val="40"/>
        </w:rPr>
        <w:t xml:space="preserve">  </w:t>
      </w:r>
      <w:r w:rsidRPr="006B18F6">
        <w:t>в</w:t>
      </w:r>
      <w:r w:rsidRPr="006B18F6">
        <w:rPr>
          <w:spacing w:val="39"/>
        </w:rPr>
        <w:t xml:space="preserve">  </w:t>
      </w:r>
      <w:r w:rsidRPr="006B18F6">
        <w:t>научной</w:t>
      </w:r>
      <w:r w:rsidR="00A8065C">
        <w:t xml:space="preserve">  </w:t>
      </w:r>
      <w:r w:rsidRPr="006B18F6">
        <w:t>литературе</w:t>
      </w:r>
      <w:r w:rsidRPr="006B18F6">
        <w:rPr>
          <w:spacing w:val="-8"/>
        </w:rPr>
        <w:t xml:space="preserve"> </w:t>
      </w:r>
      <w:r w:rsidRPr="006B18F6">
        <w:t>и</w:t>
      </w:r>
      <w:r w:rsidRPr="006B18F6">
        <w:rPr>
          <w:spacing w:val="-4"/>
        </w:rPr>
        <w:t xml:space="preserve"> </w:t>
      </w:r>
      <w:r w:rsidRPr="006B18F6">
        <w:t>публицистике,</w:t>
      </w:r>
      <w:r w:rsidRPr="006B18F6">
        <w:rPr>
          <w:spacing w:val="-4"/>
        </w:rPr>
        <w:t xml:space="preserve"> </w:t>
      </w:r>
      <w:r w:rsidRPr="006B18F6">
        <w:t>объяснять</w:t>
      </w:r>
      <w:r w:rsidRPr="006B18F6">
        <w:rPr>
          <w:spacing w:val="-4"/>
        </w:rPr>
        <w:t xml:space="preserve"> </w:t>
      </w:r>
      <w:r w:rsidRPr="006B18F6">
        <w:t>причины</w:t>
      </w:r>
      <w:r w:rsidRPr="006B18F6">
        <w:rPr>
          <w:spacing w:val="-1"/>
        </w:rPr>
        <w:t xml:space="preserve"> </w:t>
      </w:r>
      <w:r w:rsidRPr="006B18F6">
        <w:t>расхождения</w:t>
      </w:r>
      <w:r w:rsidRPr="006B18F6">
        <w:rPr>
          <w:spacing w:val="-4"/>
        </w:rPr>
        <w:t xml:space="preserve"> </w:t>
      </w:r>
      <w:r w:rsidRPr="006B18F6">
        <w:rPr>
          <w:spacing w:val="-2"/>
        </w:rPr>
        <w:t>мнений;</w:t>
      </w:r>
    </w:p>
    <w:p w:rsidR="0082219A" w:rsidRPr="006B18F6" w:rsidRDefault="00096B32" w:rsidP="00A8065C">
      <w:pPr>
        <w:pStyle w:val="a3"/>
        <w:spacing w:line="360" w:lineRule="auto"/>
        <w:ind w:left="0" w:firstLine="720"/>
      </w:pPr>
      <w:r w:rsidRPr="006B18F6">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82219A" w:rsidRPr="006B18F6" w:rsidRDefault="00096B32" w:rsidP="00A8065C">
      <w:pPr>
        <w:spacing w:line="360" w:lineRule="auto"/>
        <w:ind w:firstLine="720"/>
        <w:jc w:val="both"/>
        <w:rPr>
          <w:sz w:val="24"/>
          <w:szCs w:val="24"/>
        </w:rPr>
      </w:pPr>
      <w:r w:rsidRPr="006B18F6">
        <w:rPr>
          <w:sz w:val="24"/>
          <w:szCs w:val="24"/>
        </w:rPr>
        <w:lastRenderedPageBreak/>
        <w:t>У</w:t>
      </w:r>
      <w:r w:rsidRPr="006B18F6">
        <w:rPr>
          <w:spacing w:val="40"/>
          <w:sz w:val="24"/>
          <w:szCs w:val="24"/>
        </w:rPr>
        <w:t xml:space="preserve"> </w:t>
      </w:r>
      <w:r w:rsidRPr="006B18F6">
        <w:rPr>
          <w:sz w:val="24"/>
          <w:szCs w:val="24"/>
        </w:rPr>
        <w:t>обучающегося</w:t>
      </w:r>
      <w:r w:rsidRPr="006B18F6">
        <w:rPr>
          <w:spacing w:val="40"/>
          <w:sz w:val="24"/>
          <w:szCs w:val="24"/>
        </w:rPr>
        <w:t xml:space="preserve"> </w:t>
      </w:r>
      <w:r w:rsidRPr="006B18F6">
        <w:rPr>
          <w:sz w:val="24"/>
          <w:szCs w:val="24"/>
        </w:rPr>
        <w:t>будут</w:t>
      </w:r>
      <w:r w:rsidRPr="006B18F6">
        <w:rPr>
          <w:spacing w:val="40"/>
          <w:sz w:val="24"/>
          <w:szCs w:val="24"/>
        </w:rPr>
        <w:t xml:space="preserve"> </w:t>
      </w:r>
      <w:r w:rsidRPr="006B18F6">
        <w:rPr>
          <w:sz w:val="24"/>
          <w:szCs w:val="24"/>
        </w:rPr>
        <w:t>сформированы</w:t>
      </w:r>
      <w:r w:rsidRPr="006B18F6">
        <w:rPr>
          <w:spacing w:val="40"/>
          <w:sz w:val="24"/>
          <w:szCs w:val="24"/>
        </w:rPr>
        <w:t xml:space="preserve"> </w:t>
      </w:r>
      <w:r w:rsidRPr="006B18F6">
        <w:rPr>
          <w:sz w:val="24"/>
          <w:szCs w:val="24"/>
        </w:rPr>
        <w:t>умения</w:t>
      </w:r>
      <w:r w:rsidRPr="006B18F6">
        <w:rPr>
          <w:spacing w:val="40"/>
          <w:sz w:val="24"/>
          <w:szCs w:val="24"/>
        </w:rPr>
        <w:t xml:space="preserve"> </w:t>
      </w:r>
      <w:r w:rsidRPr="006B18F6">
        <w:rPr>
          <w:sz w:val="24"/>
          <w:szCs w:val="24"/>
        </w:rPr>
        <w:t>общения</w:t>
      </w:r>
      <w:r w:rsidRPr="006B18F6">
        <w:rPr>
          <w:spacing w:val="40"/>
          <w:sz w:val="24"/>
          <w:szCs w:val="24"/>
        </w:rPr>
        <w:t xml:space="preserve"> </w:t>
      </w:r>
      <w:r w:rsidRPr="006B18F6">
        <w:rPr>
          <w:sz w:val="24"/>
          <w:szCs w:val="24"/>
        </w:rPr>
        <w:t>как</w:t>
      </w:r>
      <w:r w:rsidRPr="006B18F6">
        <w:rPr>
          <w:spacing w:val="40"/>
          <w:sz w:val="24"/>
          <w:szCs w:val="24"/>
        </w:rPr>
        <w:t xml:space="preserve"> </w:t>
      </w:r>
      <w:r w:rsidRPr="006B18F6">
        <w:rPr>
          <w:sz w:val="24"/>
          <w:szCs w:val="24"/>
        </w:rPr>
        <w:t>часть</w:t>
      </w:r>
      <w:r w:rsidRPr="006B18F6">
        <w:rPr>
          <w:spacing w:val="40"/>
          <w:sz w:val="24"/>
          <w:szCs w:val="24"/>
        </w:rPr>
        <w:t xml:space="preserve"> </w:t>
      </w:r>
      <w:r w:rsidRPr="006B18F6">
        <w:rPr>
          <w:b/>
          <w:sz w:val="24"/>
          <w:szCs w:val="24"/>
        </w:rPr>
        <w:t>коммуникативных</w:t>
      </w:r>
      <w:r w:rsidRPr="006B18F6">
        <w:rPr>
          <w:b/>
          <w:spacing w:val="80"/>
          <w:sz w:val="24"/>
          <w:szCs w:val="24"/>
        </w:rPr>
        <w:t xml:space="preserve"> </w:t>
      </w:r>
      <w:r w:rsidRPr="006B18F6">
        <w:rPr>
          <w:b/>
          <w:sz w:val="24"/>
          <w:szCs w:val="24"/>
        </w:rPr>
        <w:t xml:space="preserve">универсальных </w:t>
      </w:r>
      <w:r w:rsidRPr="006B18F6">
        <w:rPr>
          <w:sz w:val="24"/>
          <w:szCs w:val="24"/>
        </w:rPr>
        <w:t>учебных действий:</w:t>
      </w:r>
    </w:p>
    <w:p w:rsidR="0082219A" w:rsidRPr="006B18F6" w:rsidRDefault="00096B32" w:rsidP="00A8065C">
      <w:pPr>
        <w:pStyle w:val="a3"/>
        <w:tabs>
          <w:tab w:val="left" w:pos="2747"/>
          <w:tab w:val="left" w:pos="4299"/>
          <w:tab w:val="left" w:pos="6194"/>
          <w:tab w:val="left" w:pos="7112"/>
          <w:tab w:val="left" w:pos="7484"/>
          <w:tab w:val="left" w:pos="9153"/>
          <w:tab w:val="left" w:pos="10504"/>
        </w:tabs>
        <w:spacing w:line="360" w:lineRule="auto"/>
        <w:ind w:left="0" w:firstLine="720"/>
      </w:pPr>
      <w:r w:rsidRPr="006B18F6">
        <w:rPr>
          <w:spacing w:val="-2"/>
        </w:rPr>
        <w:t>представлять</w:t>
      </w:r>
      <w:r w:rsidR="00E739C3" w:rsidRPr="006B18F6">
        <w:t xml:space="preserve">  </w:t>
      </w:r>
      <w:r w:rsidRPr="006B18F6">
        <w:rPr>
          <w:spacing w:val="-2"/>
        </w:rPr>
        <w:t>особенности</w:t>
      </w:r>
      <w:r w:rsidR="00E739C3" w:rsidRPr="006B18F6">
        <w:t xml:space="preserve">  </w:t>
      </w:r>
      <w:r w:rsidRPr="006B18F6">
        <w:rPr>
          <w:spacing w:val="-2"/>
        </w:rPr>
        <w:t>взаимодействия</w:t>
      </w:r>
      <w:r w:rsidR="00E739C3" w:rsidRPr="006B18F6">
        <w:t xml:space="preserve">  </w:t>
      </w:r>
      <w:r w:rsidRPr="006B18F6">
        <w:rPr>
          <w:spacing w:val="-2"/>
        </w:rPr>
        <w:t>людей</w:t>
      </w:r>
      <w:r w:rsidR="00E739C3" w:rsidRPr="006B18F6">
        <w:t xml:space="preserve">  </w:t>
      </w:r>
      <w:r w:rsidRPr="006B18F6">
        <w:rPr>
          <w:spacing w:val="-10"/>
        </w:rPr>
        <w:t>в</w:t>
      </w:r>
      <w:r w:rsidR="00E739C3" w:rsidRPr="006B18F6">
        <w:t xml:space="preserve">  </w:t>
      </w:r>
      <w:r w:rsidRPr="006B18F6">
        <w:rPr>
          <w:spacing w:val="-2"/>
        </w:rPr>
        <w:t>исторических</w:t>
      </w:r>
      <w:r w:rsidR="00E739C3" w:rsidRPr="006B18F6">
        <w:t xml:space="preserve">  </w:t>
      </w:r>
      <w:r w:rsidRPr="006B18F6">
        <w:rPr>
          <w:spacing w:val="-2"/>
        </w:rPr>
        <w:t>обществах</w:t>
      </w:r>
      <w:r w:rsidR="00E739C3" w:rsidRPr="006B18F6">
        <w:t xml:space="preserve">  </w:t>
      </w:r>
      <w:r w:rsidRPr="006B18F6">
        <w:rPr>
          <w:spacing w:val="-10"/>
        </w:rPr>
        <w:t xml:space="preserve">и </w:t>
      </w:r>
      <w:r w:rsidRPr="006B18F6">
        <w:t>современном мире;</w:t>
      </w:r>
    </w:p>
    <w:p w:rsidR="0082219A" w:rsidRPr="006B18F6" w:rsidRDefault="00096B32" w:rsidP="00A8065C">
      <w:pPr>
        <w:pStyle w:val="a3"/>
        <w:spacing w:line="360" w:lineRule="auto"/>
        <w:ind w:left="0" w:firstLine="720"/>
      </w:pPr>
      <w:r w:rsidRPr="006B18F6">
        <w:t>участвовать</w:t>
      </w:r>
      <w:r w:rsidRPr="006B18F6">
        <w:rPr>
          <w:spacing w:val="31"/>
        </w:rPr>
        <w:t xml:space="preserve"> </w:t>
      </w:r>
      <w:r w:rsidRPr="006B18F6">
        <w:t>в</w:t>
      </w:r>
      <w:r w:rsidRPr="006B18F6">
        <w:rPr>
          <w:spacing w:val="29"/>
        </w:rPr>
        <w:t xml:space="preserve"> </w:t>
      </w:r>
      <w:r w:rsidRPr="006B18F6">
        <w:t>обсуждении</w:t>
      </w:r>
      <w:r w:rsidRPr="006B18F6">
        <w:rPr>
          <w:spacing w:val="31"/>
        </w:rPr>
        <w:t xml:space="preserve"> </w:t>
      </w:r>
      <w:r w:rsidRPr="006B18F6">
        <w:t>событий</w:t>
      </w:r>
      <w:r w:rsidRPr="006B18F6">
        <w:rPr>
          <w:spacing w:val="28"/>
        </w:rPr>
        <w:t xml:space="preserve"> </w:t>
      </w:r>
      <w:r w:rsidRPr="006B18F6">
        <w:t>и</w:t>
      </w:r>
      <w:r w:rsidRPr="006B18F6">
        <w:rPr>
          <w:spacing w:val="31"/>
        </w:rPr>
        <w:t xml:space="preserve"> </w:t>
      </w:r>
      <w:r w:rsidRPr="006B18F6">
        <w:t>личностей</w:t>
      </w:r>
      <w:r w:rsidRPr="006B18F6">
        <w:rPr>
          <w:spacing w:val="31"/>
        </w:rPr>
        <w:t xml:space="preserve"> </w:t>
      </w:r>
      <w:r w:rsidRPr="006B18F6">
        <w:t>прошлого</w:t>
      </w:r>
      <w:r w:rsidRPr="006B18F6">
        <w:rPr>
          <w:spacing w:val="30"/>
        </w:rPr>
        <w:t xml:space="preserve"> </w:t>
      </w:r>
      <w:r w:rsidRPr="006B18F6">
        <w:t>и</w:t>
      </w:r>
      <w:r w:rsidRPr="006B18F6">
        <w:rPr>
          <w:spacing w:val="31"/>
        </w:rPr>
        <w:t xml:space="preserve"> </w:t>
      </w:r>
      <w:r w:rsidRPr="006B18F6">
        <w:t>современности,</w:t>
      </w:r>
      <w:r w:rsidRPr="006B18F6">
        <w:rPr>
          <w:spacing w:val="37"/>
        </w:rPr>
        <w:t xml:space="preserve"> </w:t>
      </w:r>
      <w:r w:rsidRPr="006B18F6">
        <w:t>в</w:t>
      </w:r>
      <w:r w:rsidRPr="006B18F6">
        <w:rPr>
          <w:spacing w:val="29"/>
        </w:rPr>
        <w:t xml:space="preserve"> </w:t>
      </w:r>
      <w:r w:rsidRPr="006B18F6">
        <w:t>том</w:t>
      </w:r>
      <w:r w:rsidRPr="006B18F6">
        <w:rPr>
          <w:spacing w:val="30"/>
        </w:rPr>
        <w:t xml:space="preserve"> </w:t>
      </w:r>
      <w:r w:rsidRPr="006B18F6">
        <w:t>числе вызывающих разные оценки, определяя свою позицию и обосновывая ее в ходе диалога;</w:t>
      </w:r>
    </w:p>
    <w:p w:rsidR="0082219A" w:rsidRPr="006B18F6" w:rsidRDefault="00096B32" w:rsidP="00A8065C">
      <w:pPr>
        <w:pStyle w:val="a3"/>
        <w:spacing w:line="360" w:lineRule="auto"/>
        <w:ind w:left="0" w:firstLine="720"/>
      </w:pPr>
      <w:r w:rsidRPr="006B18F6">
        <w:t>выражать</w:t>
      </w:r>
      <w:r w:rsidRPr="006B18F6">
        <w:rPr>
          <w:spacing w:val="40"/>
        </w:rPr>
        <w:t xml:space="preserve"> </w:t>
      </w:r>
      <w:r w:rsidRPr="006B18F6">
        <w:t>и</w:t>
      </w:r>
      <w:r w:rsidRPr="006B18F6">
        <w:rPr>
          <w:spacing w:val="40"/>
        </w:rPr>
        <w:t xml:space="preserve"> </w:t>
      </w:r>
      <w:r w:rsidRPr="006B18F6">
        <w:t>аргументировать</w:t>
      </w:r>
      <w:r w:rsidRPr="006B18F6">
        <w:rPr>
          <w:spacing w:val="40"/>
        </w:rPr>
        <w:t xml:space="preserve"> </w:t>
      </w:r>
      <w:r w:rsidRPr="006B18F6">
        <w:t>свою</w:t>
      </w:r>
      <w:r w:rsidRPr="006B18F6">
        <w:rPr>
          <w:spacing w:val="40"/>
        </w:rPr>
        <w:t xml:space="preserve"> </w:t>
      </w:r>
      <w:r w:rsidRPr="006B18F6">
        <w:t>точку</w:t>
      </w:r>
      <w:r w:rsidRPr="006B18F6">
        <w:rPr>
          <w:spacing w:val="40"/>
        </w:rPr>
        <w:t xml:space="preserve"> </w:t>
      </w:r>
      <w:r w:rsidRPr="006B18F6">
        <w:t>зрения</w:t>
      </w:r>
      <w:r w:rsidRPr="006B18F6">
        <w:rPr>
          <w:spacing w:val="40"/>
        </w:rPr>
        <w:t xml:space="preserve"> </w:t>
      </w:r>
      <w:r w:rsidRPr="006B18F6">
        <w:t>в</w:t>
      </w:r>
      <w:r w:rsidRPr="006B18F6">
        <w:rPr>
          <w:spacing w:val="40"/>
        </w:rPr>
        <w:t xml:space="preserve"> </w:t>
      </w:r>
      <w:r w:rsidRPr="006B18F6">
        <w:t>устном</w:t>
      </w:r>
      <w:r w:rsidRPr="006B18F6">
        <w:rPr>
          <w:spacing w:val="40"/>
        </w:rPr>
        <w:t xml:space="preserve"> </w:t>
      </w:r>
      <w:r w:rsidRPr="006B18F6">
        <w:t>высказывании,</w:t>
      </w:r>
      <w:r w:rsidRPr="006B18F6">
        <w:rPr>
          <w:spacing w:val="40"/>
        </w:rPr>
        <w:t xml:space="preserve"> </w:t>
      </w:r>
      <w:r w:rsidRPr="006B18F6">
        <w:t>письменном</w:t>
      </w:r>
      <w:r w:rsidRPr="006B18F6">
        <w:rPr>
          <w:spacing w:val="80"/>
        </w:rPr>
        <w:t xml:space="preserve"> </w:t>
      </w:r>
      <w:r w:rsidRPr="006B18F6">
        <w:rPr>
          <w:spacing w:val="-2"/>
        </w:rPr>
        <w:t>тексте;</w:t>
      </w:r>
    </w:p>
    <w:p w:rsidR="0082219A" w:rsidRPr="006B18F6" w:rsidRDefault="00096B32" w:rsidP="0061110F">
      <w:pPr>
        <w:pStyle w:val="a3"/>
        <w:tabs>
          <w:tab w:val="left" w:pos="2174"/>
          <w:tab w:val="left" w:pos="3524"/>
          <w:tab w:val="left" w:pos="4685"/>
          <w:tab w:val="left" w:pos="5074"/>
          <w:tab w:val="left" w:pos="7081"/>
          <w:tab w:val="left" w:pos="9040"/>
          <w:tab w:val="left" w:pos="9412"/>
          <w:tab w:val="left" w:pos="10047"/>
        </w:tabs>
        <w:spacing w:line="360" w:lineRule="auto"/>
        <w:ind w:left="0" w:firstLine="720"/>
      </w:pPr>
      <w:r w:rsidRPr="006B18F6">
        <w:rPr>
          <w:spacing w:val="-2"/>
        </w:rPr>
        <w:t>владеть</w:t>
      </w:r>
      <w:r w:rsidR="00E739C3" w:rsidRPr="006B18F6">
        <w:t xml:space="preserve">  </w:t>
      </w:r>
      <w:r w:rsidRPr="006B18F6">
        <w:rPr>
          <w:spacing w:val="-2"/>
        </w:rPr>
        <w:t>способами</w:t>
      </w:r>
      <w:r w:rsidR="00E739C3" w:rsidRPr="006B18F6">
        <w:t xml:space="preserve">  </w:t>
      </w:r>
      <w:r w:rsidRPr="006B18F6">
        <w:rPr>
          <w:spacing w:val="-2"/>
        </w:rPr>
        <w:t>общения</w:t>
      </w:r>
      <w:r w:rsidR="00E739C3" w:rsidRPr="006B18F6">
        <w:t xml:space="preserve">  </w:t>
      </w:r>
      <w:r w:rsidRPr="006B18F6">
        <w:rPr>
          <w:spacing w:val="-10"/>
        </w:rPr>
        <w:t>и</w:t>
      </w:r>
      <w:r w:rsidR="00E739C3" w:rsidRPr="006B18F6">
        <w:t xml:space="preserve">  </w:t>
      </w:r>
      <w:r w:rsidRPr="006B18F6">
        <w:rPr>
          <w:spacing w:val="-2"/>
        </w:rPr>
        <w:t>конструктивного</w:t>
      </w:r>
      <w:r w:rsidR="00E739C3" w:rsidRPr="006B18F6">
        <w:t xml:space="preserve">  </w:t>
      </w:r>
      <w:r w:rsidRPr="006B18F6">
        <w:rPr>
          <w:spacing w:val="-2"/>
        </w:rPr>
        <w:t>взаимодействия,</w:t>
      </w:r>
      <w:r w:rsidR="00E739C3" w:rsidRPr="006B18F6">
        <w:t xml:space="preserve">  </w:t>
      </w:r>
      <w:r w:rsidRPr="006B18F6">
        <w:rPr>
          <w:spacing w:val="-10"/>
        </w:rPr>
        <w:t>в</w:t>
      </w:r>
      <w:r w:rsidR="00E739C3" w:rsidRPr="006B18F6">
        <w:t xml:space="preserve">  </w:t>
      </w:r>
      <w:r w:rsidRPr="006B18F6">
        <w:rPr>
          <w:spacing w:val="-4"/>
        </w:rPr>
        <w:t>том</w:t>
      </w:r>
      <w:r w:rsidR="00E739C3" w:rsidRPr="006B18F6">
        <w:t xml:space="preserve">  </w:t>
      </w:r>
      <w:r w:rsidRPr="006B18F6">
        <w:rPr>
          <w:spacing w:val="-2"/>
        </w:rPr>
        <w:t xml:space="preserve">числе </w:t>
      </w:r>
      <w:r w:rsidRPr="006B18F6">
        <w:t>межкультурного, в школе и социальном окружении.</w:t>
      </w:r>
    </w:p>
    <w:p w:rsidR="0082219A" w:rsidRPr="006B18F6" w:rsidRDefault="00096B32" w:rsidP="0061110F">
      <w:pPr>
        <w:spacing w:line="360" w:lineRule="auto"/>
        <w:ind w:firstLine="720"/>
        <w:jc w:val="both"/>
        <w:rPr>
          <w:sz w:val="24"/>
          <w:szCs w:val="24"/>
        </w:rPr>
      </w:pPr>
      <w:r w:rsidRPr="006B18F6">
        <w:rPr>
          <w:sz w:val="24"/>
          <w:szCs w:val="24"/>
        </w:rPr>
        <w:t>У</w:t>
      </w:r>
      <w:r w:rsidRPr="006B18F6">
        <w:rPr>
          <w:spacing w:val="-7"/>
          <w:sz w:val="24"/>
          <w:szCs w:val="24"/>
        </w:rPr>
        <w:t xml:space="preserve"> </w:t>
      </w:r>
      <w:r w:rsidRPr="006B18F6">
        <w:rPr>
          <w:sz w:val="24"/>
          <w:szCs w:val="24"/>
        </w:rPr>
        <w:t>обучающегося</w:t>
      </w:r>
      <w:r w:rsidRPr="006B18F6">
        <w:rPr>
          <w:spacing w:val="-4"/>
          <w:sz w:val="24"/>
          <w:szCs w:val="24"/>
        </w:rPr>
        <w:t xml:space="preserve"> </w:t>
      </w:r>
      <w:r w:rsidRPr="006B18F6">
        <w:rPr>
          <w:sz w:val="24"/>
          <w:szCs w:val="24"/>
        </w:rPr>
        <w:t>будут</w:t>
      </w:r>
      <w:r w:rsidRPr="006B18F6">
        <w:rPr>
          <w:spacing w:val="-1"/>
          <w:sz w:val="24"/>
          <w:szCs w:val="24"/>
        </w:rPr>
        <w:t xml:space="preserve"> </w:t>
      </w:r>
      <w:r w:rsidRPr="006B18F6">
        <w:rPr>
          <w:sz w:val="24"/>
          <w:szCs w:val="24"/>
        </w:rPr>
        <w:t>сформированы</w:t>
      </w:r>
      <w:r w:rsidRPr="006B18F6">
        <w:rPr>
          <w:spacing w:val="-3"/>
          <w:sz w:val="24"/>
          <w:szCs w:val="24"/>
        </w:rPr>
        <w:t xml:space="preserve"> </w:t>
      </w:r>
      <w:r w:rsidRPr="006B18F6">
        <w:rPr>
          <w:sz w:val="24"/>
          <w:szCs w:val="24"/>
        </w:rPr>
        <w:t>умения</w:t>
      </w:r>
      <w:r w:rsidRPr="006B18F6">
        <w:rPr>
          <w:spacing w:val="-3"/>
          <w:sz w:val="24"/>
          <w:szCs w:val="24"/>
        </w:rPr>
        <w:t xml:space="preserve"> </w:t>
      </w:r>
      <w:r w:rsidRPr="006B18F6">
        <w:rPr>
          <w:b/>
          <w:sz w:val="24"/>
          <w:szCs w:val="24"/>
        </w:rPr>
        <w:t>совместной</w:t>
      </w:r>
      <w:r w:rsidRPr="006B18F6">
        <w:rPr>
          <w:b/>
          <w:spacing w:val="-4"/>
          <w:sz w:val="24"/>
          <w:szCs w:val="24"/>
        </w:rPr>
        <w:t xml:space="preserve"> </w:t>
      </w:r>
      <w:r w:rsidRPr="006B18F6">
        <w:rPr>
          <w:b/>
          <w:spacing w:val="-2"/>
          <w:sz w:val="24"/>
          <w:szCs w:val="24"/>
        </w:rPr>
        <w:t>деятельности</w:t>
      </w:r>
      <w:r w:rsidRPr="006B18F6">
        <w:rPr>
          <w:spacing w:val="-2"/>
          <w:sz w:val="24"/>
          <w:szCs w:val="24"/>
        </w:rPr>
        <w:t>:</w:t>
      </w:r>
    </w:p>
    <w:p w:rsidR="0082219A" w:rsidRPr="006B18F6" w:rsidRDefault="00096B32" w:rsidP="0061110F">
      <w:pPr>
        <w:pStyle w:val="a3"/>
        <w:spacing w:line="360" w:lineRule="auto"/>
        <w:ind w:left="0" w:firstLine="720"/>
      </w:pPr>
      <w:r w:rsidRPr="006B18F6">
        <w:t>осознавать</w:t>
      </w:r>
      <w:r w:rsidRPr="006B18F6">
        <w:rPr>
          <w:spacing w:val="80"/>
        </w:rPr>
        <w:t xml:space="preserve"> </w:t>
      </w:r>
      <w:r w:rsidRPr="006B18F6">
        <w:t>на</w:t>
      </w:r>
      <w:r w:rsidRPr="006B18F6">
        <w:rPr>
          <w:spacing w:val="80"/>
        </w:rPr>
        <w:t xml:space="preserve"> </w:t>
      </w:r>
      <w:r w:rsidRPr="006B18F6">
        <w:t>основе</w:t>
      </w:r>
      <w:r w:rsidRPr="006B18F6">
        <w:rPr>
          <w:spacing w:val="80"/>
        </w:rPr>
        <w:t xml:space="preserve"> </w:t>
      </w:r>
      <w:r w:rsidRPr="006B18F6">
        <w:t>исторических</w:t>
      </w:r>
      <w:r w:rsidRPr="006B18F6">
        <w:rPr>
          <w:spacing w:val="80"/>
        </w:rPr>
        <w:t xml:space="preserve"> </w:t>
      </w:r>
      <w:r w:rsidRPr="006B18F6">
        <w:t>примеров</w:t>
      </w:r>
      <w:r w:rsidRPr="006B18F6">
        <w:rPr>
          <w:spacing w:val="80"/>
        </w:rPr>
        <w:t xml:space="preserve"> </w:t>
      </w:r>
      <w:r w:rsidRPr="006B18F6">
        <w:t>значение</w:t>
      </w:r>
      <w:r w:rsidRPr="006B18F6">
        <w:rPr>
          <w:spacing w:val="80"/>
        </w:rPr>
        <w:t xml:space="preserve"> </w:t>
      </w:r>
      <w:r w:rsidRPr="006B18F6">
        <w:t>совместной</w:t>
      </w:r>
      <w:r w:rsidRPr="006B18F6">
        <w:rPr>
          <w:spacing w:val="80"/>
        </w:rPr>
        <w:t xml:space="preserve"> </w:t>
      </w:r>
      <w:r w:rsidRPr="006B18F6">
        <w:t>деятельности</w:t>
      </w:r>
      <w:r w:rsidRPr="006B18F6">
        <w:rPr>
          <w:spacing w:val="80"/>
        </w:rPr>
        <w:t xml:space="preserve"> </w:t>
      </w:r>
      <w:r w:rsidRPr="006B18F6">
        <w:t>как эффективного средства достижения поставленных целей;</w:t>
      </w:r>
    </w:p>
    <w:p w:rsidR="0082219A" w:rsidRPr="006B18F6" w:rsidRDefault="00096B32" w:rsidP="0061110F">
      <w:pPr>
        <w:pStyle w:val="a3"/>
        <w:spacing w:line="360" w:lineRule="auto"/>
        <w:ind w:left="0" w:firstLine="720"/>
      </w:pPr>
      <w:r w:rsidRPr="006B18F6">
        <w:t>планировать</w:t>
      </w:r>
      <w:r w:rsidRPr="006B18F6">
        <w:rPr>
          <w:spacing w:val="80"/>
        </w:rPr>
        <w:t xml:space="preserve"> </w:t>
      </w:r>
      <w:r w:rsidRPr="006B18F6">
        <w:t>и</w:t>
      </w:r>
      <w:r w:rsidRPr="006B18F6">
        <w:rPr>
          <w:spacing w:val="80"/>
        </w:rPr>
        <w:t xml:space="preserve"> </w:t>
      </w:r>
      <w:r w:rsidRPr="006B18F6">
        <w:t>осуществлять</w:t>
      </w:r>
      <w:r w:rsidRPr="006B18F6">
        <w:rPr>
          <w:spacing w:val="80"/>
        </w:rPr>
        <w:t xml:space="preserve"> </w:t>
      </w:r>
      <w:r w:rsidRPr="006B18F6">
        <w:t>совместную</w:t>
      </w:r>
      <w:r w:rsidRPr="006B18F6">
        <w:rPr>
          <w:spacing w:val="80"/>
        </w:rPr>
        <w:t xml:space="preserve"> </w:t>
      </w:r>
      <w:r w:rsidRPr="006B18F6">
        <w:t>работу,</w:t>
      </w:r>
      <w:r w:rsidRPr="006B18F6">
        <w:rPr>
          <w:spacing w:val="80"/>
        </w:rPr>
        <w:t xml:space="preserve"> </w:t>
      </w:r>
      <w:r w:rsidRPr="006B18F6">
        <w:t>коллективные</w:t>
      </w:r>
      <w:r w:rsidRPr="006B18F6">
        <w:rPr>
          <w:spacing w:val="80"/>
        </w:rPr>
        <w:t xml:space="preserve"> </w:t>
      </w:r>
      <w:r w:rsidRPr="006B18F6">
        <w:t>учебные</w:t>
      </w:r>
      <w:r w:rsidRPr="006B18F6">
        <w:rPr>
          <w:spacing w:val="80"/>
        </w:rPr>
        <w:t xml:space="preserve"> </w:t>
      </w:r>
      <w:r w:rsidRPr="006B18F6">
        <w:t>проекты</w:t>
      </w:r>
      <w:r w:rsidRPr="006B18F6">
        <w:rPr>
          <w:spacing w:val="80"/>
        </w:rPr>
        <w:t xml:space="preserve"> </w:t>
      </w:r>
      <w:r w:rsidRPr="006B18F6">
        <w:t>по истории, в том числе на региональном материале;</w:t>
      </w:r>
    </w:p>
    <w:p w:rsidR="0082219A" w:rsidRPr="006B18F6" w:rsidRDefault="00096B32" w:rsidP="0061110F">
      <w:pPr>
        <w:pStyle w:val="a3"/>
        <w:spacing w:line="360" w:lineRule="auto"/>
        <w:ind w:left="0" w:firstLine="720"/>
      </w:pPr>
      <w:r w:rsidRPr="006B18F6">
        <w:t>определять</w:t>
      </w:r>
      <w:r w:rsidRPr="006B18F6">
        <w:rPr>
          <w:spacing w:val="74"/>
        </w:rPr>
        <w:t xml:space="preserve"> </w:t>
      </w:r>
      <w:r w:rsidRPr="006B18F6">
        <w:t>свое</w:t>
      </w:r>
      <w:r w:rsidRPr="006B18F6">
        <w:rPr>
          <w:spacing w:val="74"/>
        </w:rPr>
        <w:t xml:space="preserve"> </w:t>
      </w:r>
      <w:r w:rsidRPr="006B18F6">
        <w:t>участие</w:t>
      </w:r>
      <w:r w:rsidRPr="006B18F6">
        <w:rPr>
          <w:spacing w:val="72"/>
        </w:rPr>
        <w:t xml:space="preserve"> </w:t>
      </w:r>
      <w:r w:rsidRPr="006B18F6">
        <w:t>в</w:t>
      </w:r>
      <w:r w:rsidRPr="006B18F6">
        <w:rPr>
          <w:spacing w:val="73"/>
        </w:rPr>
        <w:t xml:space="preserve"> </w:t>
      </w:r>
      <w:r w:rsidRPr="006B18F6">
        <w:t>общей</w:t>
      </w:r>
      <w:r w:rsidRPr="006B18F6">
        <w:rPr>
          <w:spacing w:val="74"/>
        </w:rPr>
        <w:t xml:space="preserve"> </w:t>
      </w:r>
      <w:r w:rsidRPr="006B18F6">
        <w:t>работе</w:t>
      </w:r>
      <w:r w:rsidRPr="006B18F6">
        <w:rPr>
          <w:spacing w:val="72"/>
        </w:rPr>
        <w:t xml:space="preserve"> </w:t>
      </w:r>
      <w:r w:rsidRPr="006B18F6">
        <w:t>и</w:t>
      </w:r>
      <w:r w:rsidRPr="006B18F6">
        <w:rPr>
          <w:spacing w:val="72"/>
        </w:rPr>
        <w:t xml:space="preserve"> </w:t>
      </w:r>
      <w:r w:rsidRPr="006B18F6">
        <w:t>координировать</w:t>
      </w:r>
      <w:r w:rsidRPr="006B18F6">
        <w:rPr>
          <w:spacing w:val="74"/>
        </w:rPr>
        <w:t xml:space="preserve"> </w:t>
      </w:r>
      <w:r w:rsidRPr="006B18F6">
        <w:t>свои</w:t>
      </w:r>
      <w:r w:rsidRPr="006B18F6">
        <w:rPr>
          <w:spacing w:val="71"/>
        </w:rPr>
        <w:t xml:space="preserve"> </w:t>
      </w:r>
      <w:r w:rsidRPr="006B18F6">
        <w:t>действия</w:t>
      </w:r>
      <w:r w:rsidRPr="006B18F6">
        <w:rPr>
          <w:spacing w:val="79"/>
        </w:rPr>
        <w:t xml:space="preserve"> </w:t>
      </w:r>
      <w:r w:rsidRPr="006B18F6">
        <w:t>с</w:t>
      </w:r>
      <w:r w:rsidRPr="006B18F6">
        <w:rPr>
          <w:spacing w:val="72"/>
        </w:rPr>
        <w:t xml:space="preserve"> </w:t>
      </w:r>
      <w:r w:rsidRPr="006B18F6">
        <w:t>другими членами команды;</w:t>
      </w:r>
    </w:p>
    <w:p w:rsidR="0082219A" w:rsidRPr="006B18F6" w:rsidRDefault="00096B32" w:rsidP="0061110F">
      <w:pPr>
        <w:pStyle w:val="a3"/>
        <w:spacing w:line="360" w:lineRule="auto"/>
        <w:ind w:left="0" w:firstLine="720"/>
      </w:pPr>
      <w:r w:rsidRPr="006B18F6">
        <w:t>оценивать</w:t>
      </w:r>
      <w:r w:rsidRPr="006B18F6">
        <w:rPr>
          <w:spacing w:val="-6"/>
        </w:rPr>
        <w:t xml:space="preserve"> </w:t>
      </w:r>
      <w:r w:rsidRPr="006B18F6">
        <w:t>полученные</w:t>
      </w:r>
      <w:r w:rsidRPr="006B18F6">
        <w:rPr>
          <w:spacing w:val="-3"/>
        </w:rPr>
        <w:t xml:space="preserve"> </w:t>
      </w:r>
      <w:r w:rsidRPr="006B18F6">
        <w:t>результаты</w:t>
      </w:r>
      <w:r w:rsidRPr="006B18F6">
        <w:rPr>
          <w:spacing w:val="-2"/>
        </w:rPr>
        <w:t xml:space="preserve"> </w:t>
      </w:r>
      <w:r w:rsidRPr="006B18F6">
        <w:t>и</w:t>
      </w:r>
      <w:r w:rsidRPr="006B18F6">
        <w:rPr>
          <w:spacing w:val="-3"/>
        </w:rPr>
        <w:t xml:space="preserve"> </w:t>
      </w:r>
      <w:r w:rsidRPr="006B18F6">
        <w:t>свой</w:t>
      </w:r>
      <w:r w:rsidRPr="006B18F6">
        <w:rPr>
          <w:spacing w:val="-3"/>
        </w:rPr>
        <w:t xml:space="preserve"> </w:t>
      </w:r>
      <w:r w:rsidRPr="006B18F6">
        <w:t>вклад</w:t>
      </w:r>
      <w:r w:rsidRPr="006B18F6">
        <w:rPr>
          <w:spacing w:val="-2"/>
        </w:rPr>
        <w:t xml:space="preserve"> </w:t>
      </w:r>
      <w:r w:rsidRPr="006B18F6">
        <w:t>в</w:t>
      </w:r>
      <w:r w:rsidRPr="006B18F6">
        <w:rPr>
          <w:spacing w:val="-4"/>
        </w:rPr>
        <w:t xml:space="preserve"> </w:t>
      </w:r>
      <w:r w:rsidRPr="006B18F6">
        <w:t>общую</w:t>
      </w:r>
      <w:r w:rsidRPr="006B18F6">
        <w:rPr>
          <w:spacing w:val="-2"/>
        </w:rPr>
        <w:t xml:space="preserve"> работу.</w:t>
      </w:r>
    </w:p>
    <w:p w:rsidR="0082219A" w:rsidRPr="006B18F6" w:rsidRDefault="00096B32" w:rsidP="0061110F">
      <w:pPr>
        <w:spacing w:line="360" w:lineRule="auto"/>
        <w:ind w:firstLine="720"/>
        <w:jc w:val="both"/>
        <w:rPr>
          <w:sz w:val="24"/>
          <w:szCs w:val="24"/>
        </w:rPr>
      </w:pPr>
      <w:r w:rsidRPr="006B18F6">
        <w:rPr>
          <w:sz w:val="24"/>
          <w:szCs w:val="24"/>
        </w:rPr>
        <w:t>У обучающегося будут</w:t>
      </w:r>
      <w:r w:rsidRPr="006B18F6">
        <w:rPr>
          <w:spacing w:val="29"/>
          <w:sz w:val="24"/>
          <w:szCs w:val="24"/>
        </w:rPr>
        <w:t xml:space="preserve"> </w:t>
      </w:r>
      <w:r w:rsidRPr="006B18F6">
        <w:rPr>
          <w:sz w:val="24"/>
          <w:szCs w:val="24"/>
        </w:rPr>
        <w:t>сформированы умения самоорганизации</w:t>
      </w:r>
      <w:r w:rsidRPr="006B18F6">
        <w:rPr>
          <w:spacing w:val="27"/>
          <w:sz w:val="24"/>
          <w:szCs w:val="24"/>
        </w:rPr>
        <w:t xml:space="preserve"> </w:t>
      </w:r>
      <w:r w:rsidRPr="006B18F6">
        <w:rPr>
          <w:sz w:val="24"/>
          <w:szCs w:val="24"/>
        </w:rPr>
        <w:t>как части</w:t>
      </w:r>
      <w:r w:rsidRPr="006B18F6">
        <w:rPr>
          <w:spacing w:val="27"/>
          <w:sz w:val="24"/>
          <w:szCs w:val="24"/>
        </w:rPr>
        <w:t xml:space="preserve"> </w:t>
      </w:r>
      <w:r w:rsidRPr="006B18F6">
        <w:rPr>
          <w:b/>
          <w:sz w:val="24"/>
          <w:szCs w:val="24"/>
        </w:rPr>
        <w:t xml:space="preserve">регулятивных универсальных учебных </w:t>
      </w:r>
      <w:r w:rsidRPr="006B18F6">
        <w:rPr>
          <w:sz w:val="24"/>
          <w:szCs w:val="24"/>
        </w:rPr>
        <w:t>действий:</w:t>
      </w:r>
    </w:p>
    <w:p w:rsidR="0082219A" w:rsidRPr="006B18F6" w:rsidRDefault="00096B32" w:rsidP="0061110F">
      <w:pPr>
        <w:pStyle w:val="a3"/>
        <w:spacing w:line="360" w:lineRule="auto"/>
        <w:ind w:left="0" w:firstLine="720"/>
      </w:pPr>
      <w:r w:rsidRPr="006B18F6">
        <w:t>выявлять проблему, задачи, требующие решения;</w:t>
      </w:r>
      <w:r w:rsidRPr="006B18F6">
        <w:rPr>
          <w:spacing w:val="40"/>
        </w:rPr>
        <w:t xml:space="preserve"> </w:t>
      </w:r>
      <w:r w:rsidRPr="006B18F6">
        <w:t>составлять план действий, определять способ решения; последовательно</w:t>
      </w:r>
      <w:r w:rsidRPr="006B18F6">
        <w:rPr>
          <w:spacing w:val="-10"/>
        </w:rPr>
        <w:t xml:space="preserve"> </w:t>
      </w:r>
      <w:r w:rsidRPr="006B18F6">
        <w:t>реализовывать</w:t>
      </w:r>
      <w:r w:rsidRPr="006B18F6">
        <w:rPr>
          <w:spacing w:val="-9"/>
        </w:rPr>
        <w:t xml:space="preserve"> </w:t>
      </w:r>
      <w:r w:rsidRPr="006B18F6">
        <w:t>намеченный</w:t>
      </w:r>
      <w:r w:rsidRPr="006B18F6">
        <w:rPr>
          <w:spacing w:val="-10"/>
        </w:rPr>
        <w:t xml:space="preserve"> </w:t>
      </w:r>
      <w:r w:rsidRPr="006B18F6">
        <w:t>план</w:t>
      </w:r>
      <w:r w:rsidRPr="006B18F6">
        <w:rPr>
          <w:spacing w:val="-10"/>
        </w:rPr>
        <w:t xml:space="preserve"> </w:t>
      </w:r>
      <w:r w:rsidRPr="006B18F6">
        <w:t>действий.</w:t>
      </w:r>
    </w:p>
    <w:p w:rsidR="0082219A" w:rsidRPr="006B18F6" w:rsidRDefault="00096B32" w:rsidP="0061110F">
      <w:pPr>
        <w:pStyle w:val="a3"/>
        <w:spacing w:line="360" w:lineRule="auto"/>
        <w:ind w:left="0" w:firstLine="720"/>
      </w:pPr>
      <w:r w:rsidRPr="006B18F6">
        <w:t>У обучающегося будут</w:t>
      </w:r>
      <w:r w:rsidRPr="006B18F6">
        <w:rPr>
          <w:spacing w:val="30"/>
        </w:rPr>
        <w:t xml:space="preserve"> </w:t>
      </w:r>
      <w:r w:rsidRPr="006B18F6">
        <w:t>сформированы умения самоконтроля, принятия себя и других как</w:t>
      </w:r>
      <w:r w:rsidRPr="006B18F6">
        <w:rPr>
          <w:spacing w:val="40"/>
        </w:rPr>
        <w:t xml:space="preserve"> </w:t>
      </w:r>
      <w:r w:rsidRPr="006B18F6">
        <w:t>часть регулятивных универсальных учебных действий:</w:t>
      </w:r>
    </w:p>
    <w:p w:rsidR="0082219A" w:rsidRPr="006B18F6" w:rsidRDefault="00096B32" w:rsidP="0061110F">
      <w:pPr>
        <w:pStyle w:val="a3"/>
        <w:spacing w:line="360" w:lineRule="auto"/>
        <w:ind w:left="0" w:firstLine="720"/>
      </w:pPr>
      <w:r w:rsidRPr="006B18F6">
        <w:t>осуществлять</w:t>
      </w:r>
      <w:r w:rsidRPr="006B18F6">
        <w:rPr>
          <w:spacing w:val="-5"/>
        </w:rPr>
        <w:t xml:space="preserve"> </w:t>
      </w:r>
      <w:r w:rsidRPr="006B18F6">
        <w:t>самоконтроль,</w:t>
      </w:r>
      <w:r w:rsidRPr="006B18F6">
        <w:rPr>
          <w:spacing w:val="-3"/>
        </w:rPr>
        <w:t xml:space="preserve"> </w:t>
      </w:r>
      <w:r w:rsidRPr="006B18F6">
        <w:t>рефлексию</w:t>
      </w:r>
      <w:r w:rsidRPr="006B18F6">
        <w:rPr>
          <w:spacing w:val="-3"/>
        </w:rPr>
        <w:t xml:space="preserve"> </w:t>
      </w:r>
      <w:r w:rsidRPr="006B18F6">
        <w:t>и</w:t>
      </w:r>
      <w:r w:rsidRPr="006B18F6">
        <w:rPr>
          <w:spacing w:val="-3"/>
        </w:rPr>
        <w:t xml:space="preserve"> </w:t>
      </w:r>
      <w:r w:rsidRPr="006B18F6">
        <w:t>самооценку</w:t>
      </w:r>
      <w:r w:rsidRPr="006B18F6">
        <w:rPr>
          <w:spacing w:val="-11"/>
        </w:rPr>
        <w:t xml:space="preserve"> </w:t>
      </w:r>
      <w:r w:rsidRPr="006B18F6">
        <w:t>полученных</w:t>
      </w:r>
      <w:r w:rsidRPr="006B18F6">
        <w:rPr>
          <w:spacing w:val="-1"/>
        </w:rPr>
        <w:t xml:space="preserve"> </w:t>
      </w:r>
      <w:r w:rsidRPr="006B18F6">
        <w:rPr>
          <w:spacing w:val="-2"/>
        </w:rPr>
        <w:t>результатов;</w:t>
      </w:r>
    </w:p>
    <w:p w:rsidR="0082219A" w:rsidRPr="006B18F6" w:rsidRDefault="00096B32" w:rsidP="0061110F">
      <w:pPr>
        <w:pStyle w:val="a3"/>
        <w:tabs>
          <w:tab w:val="left" w:pos="5764"/>
          <w:tab w:val="left" w:pos="6686"/>
        </w:tabs>
        <w:spacing w:line="360" w:lineRule="auto"/>
        <w:ind w:left="0" w:firstLine="720"/>
      </w:pPr>
      <w:r w:rsidRPr="006B18F6">
        <w:t>вносить</w:t>
      </w:r>
      <w:r w:rsidRPr="006B18F6">
        <w:rPr>
          <w:spacing w:val="80"/>
        </w:rPr>
        <w:t xml:space="preserve"> </w:t>
      </w:r>
      <w:r w:rsidRPr="006B18F6">
        <w:t>коррективы</w:t>
      </w:r>
      <w:r w:rsidRPr="006B18F6">
        <w:rPr>
          <w:spacing w:val="80"/>
        </w:rPr>
        <w:t xml:space="preserve"> </w:t>
      </w:r>
      <w:r w:rsidRPr="006B18F6">
        <w:t>в</w:t>
      </w:r>
      <w:r w:rsidRPr="006B18F6">
        <w:rPr>
          <w:spacing w:val="80"/>
        </w:rPr>
        <w:t xml:space="preserve"> </w:t>
      </w:r>
      <w:r w:rsidRPr="006B18F6">
        <w:t>свою</w:t>
      </w:r>
      <w:r w:rsidRPr="006B18F6">
        <w:rPr>
          <w:spacing w:val="80"/>
        </w:rPr>
        <w:t xml:space="preserve"> </w:t>
      </w:r>
      <w:r w:rsidRPr="006B18F6">
        <w:t>работу</w:t>
      </w:r>
      <w:r w:rsidRPr="006B18F6">
        <w:rPr>
          <w:spacing w:val="80"/>
        </w:rPr>
        <w:t xml:space="preserve"> </w:t>
      </w:r>
      <w:r w:rsidRPr="006B18F6">
        <w:t>с</w:t>
      </w:r>
      <w:r w:rsidR="00E739C3" w:rsidRPr="006B18F6">
        <w:t xml:space="preserve">  </w:t>
      </w:r>
      <w:r w:rsidRPr="006B18F6">
        <w:rPr>
          <w:spacing w:val="-2"/>
        </w:rPr>
        <w:t>учетом</w:t>
      </w:r>
      <w:r w:rsidR="00E739C3" w:rsidRPr="006B18F6">
        <w:t xml:space="preserve">  </w:t>
      </w:r>
      <w:r w:rsidRPr="006B18F6">
        <w:t>установленных</w:t>
      </w:r>
      <w:r w:rsidRPr="006B18F6">
        <w:rPr>
          <w:spacing w:val="80"/>
        </w:rPr>
        <w:t xml:space="preserve"> </w:t>
      </w:r>
      <w:r w:rsidRPr="006B18F6">
        <w:t>ошибок,</w:t>
      </w:r>
      <w:r w:rsidRPr="006B18F6">
        <w:rPr>
          <w:spacing w:val="80"/>
        </w:rPr>
        <w:t xml:space="preserve"> </w:t>
      </w:r>
      <w:r w:rsidRPr="006B18F6">
        <w:t xml:space="preserve">возникших </w:t>
      </w:r>
      <w:r w:rsidRPr="006B18F6">
        <w:rPr>
          <w:spacing w:val="-2"/>
        </w:rPr>
        <w:t>трудностей;</w:t>
      </w:r>
    </w:p>
    <w:p w:rsidR="0082219A" w:rsidRPr="006B18F6" w:rsidRDefault="00096B32" w:rsidP="0061110F">
      <w:pPr>
        <w:pStyle w:val="a3"/>
        <w:spacing w:line="360" w:lineRule="auto"/>
        <w:ind w:left="0" w:firstLine="720"/>
      </w:pPr>
      <w:r w:rsidRPr="006B18F6">
        <w:t>осознавать</w:t>
      </w:r>
      <w:r w:rsidRPr="006B18F6">
        <w:rPr>
          <w:spacing w:val="40"/>
        </w:rPr>
        <w:t xml:space="preserve"> </w:t>
      </w:r>
      <w:r w:rsidRPr="006B18F6">
        <w:t>свои</w:t>
      </w:r>
      <w:r w:rsidRPr="006B18F6">
        <w:rPr>
          <w:spacing w:val="40"/>
        </w:rPr>
        <w:t xml:space="preserve"> </w:t>
      </w:r>
      <w:r w:rsidRPr="006B18F6">
        <w:t>достижения</w:t>
      </w:r>
      <w:r w:rsidRPr="006B18F6">
        <w:rPr>
          <w:spacing w:val="40"/>
        </w:rPr>
        <w:t xml:space="preserve"> </w:t>
      </w:r>
      <w:r w:rsidRPr="006B18F6">
        <w:t>и</w:t>
      </w:r>
      <w:r w:rsidRPr="006B18F6">
        <w:rPr>
          <w:spacing w:val="40"/>
        </w:rPr>
        <w:t xml:space="preserve"> </w:t>
      </w:r>
      <w:r w:rsidRPr="006B18F6">
        <w:t>слабые</w:t>
      </w:r>
      <w:r w:rsidRPr="006B18F6">
        <w:rPr>
          <w:spacing w:val="40"/>
        </w:rPr>
        <w:t xml:space="preserve"> </w:t>
      </w:r>
      <w:r w:rsidRPr="006B18F6">
        <w:t>стороны</w:t>
      </w:r>
      <w:r w:rsidRPr="006B18F6">
        <w:rPr>
          <w:spacing w:val="40"/>
        </w:rPr>
        <w:t xml:space="preserve"> </w:t>
      </w:r>
      <w:r w:rsidRPr="006B18F6">
        <w:t>в</w:t>
      </w:r>
      <w:r w:rsidRPr="006B18F6">
        <w:rPr>
          <w:spacing w:val="40"/>
        </w:rPr>
        <w:t xml:space="preserve"> </w:t>
      </w:r>
      <w:r w:rsidRPr="006B18F6">
        <w:t>учении,</w:t>
      </w:r>
      <w:r w:rsidRPr="006B18F6">
        <w:rPr>
          <w:spacing w:val="40"/>
        </w:rPr>
        <w:t xml:space="preserve"> </w:t>
      </w:r>
      <w:r w:rsidRPr="006B18F6">
        <w:t>в</w:t>
      </w:r>
      <w:r w:rsidRPr="006B18F6">
        <w:rPr>
          <w:spacing w:val="40"/>
        </w:rPr>
        <w:t xml:space="preserve"> </w:t>
      </w:r>
      <w:r w:rsidRPr="006B18F6">
        <w:t>общении,</w:t>
      </w:r>
      <w:r w:rsidRPr="006B18F6">
        <w:rPr>
          <w:spacing w:val="40"/>
        </w:rPr>
        <w:t xml:space="preserve"> </w:t>
      </w:r>
      <w:r w:rsidRPr="006B18F6">
        <w:t>сотрудничестве</w:t>
      </w:r>
      <w:r w:rsidRPr="006B18F6">
        <w:rPr>
          <w:spacing w:val="40"/>
        </w:rPr>
        <w:t xml:space="preserve"> </w:t>
      </w:r>
      <w:r w:rsidRPr="006B18F6">
        <w:t>со сверстниками и людьми старших поколений;</w:t>
      </w:r>
    </w:p>
    <w:p w:rsidR="0082219A" w:rsidRPr="006B18F6" w:rsidRDefault="00096B32" w:rsidP="0061110F">
      <w:pPr>
        <w:pStyle w:val="a3"/>
        <w:spacing w:line="360" w:lineRule="auto"/>
        <w:ind w:left="0" w:firstLine="720"/>
      </w:pPr>
      <w:r w:rsidRPr="006B18F6">
        <w:t>признавать</w:t>
      </w:r>
      <w:r w:rsidRPr="006B18F6">
        <w:rPr>
          <w:spacing w:val="-4"/>
        </w:rPr>
        <w:t xml:space="preserve"> </w:t>
      </w:r>
      <w:r w:rsidRPr="006B18F6">
        <w:t>свое</w:t>
      </w:r>
      <w:r w:rsidRPr="006B18F6">
        <w:rPr>
          <w:spacing w:val="-4"/>
        </w:rPr>
        <w:t xml:space="preserve"> </w:t>
      </w:r>
      <w:r w:rsidRPr="006B18F6">
        <w:t>право</w:t>
      </w:r>
      <w:r w:rsidRPr="006B18F6">
        <w:rPr>
          <w:spacing w:val="-1"/>
        </w:rPr>
        <w:t xml:space="preserve"> </w:t>
      </w:r>
      <w:r w:rsidRPr="006B18F6">
        <w:t>и</w:t>
      </w:r>
      <w:r w:rsidRPr="006B18F6">
        <w:rPr>
          <w:spacing w:val="-2"/>
        </w:rPr>
        <w:t xml:space="preserve"> </w:t>
      </w:r>
      <w:r w:rsidRPr="006B18F6">
        <w:t>право</w:t>
      </w:r>
      <w:r w:rsidRPr="006B18F6">
        <w:rPr>
          <w:spacing w:val="-2"/>
        </w:rPr>
        <w:t xml:space="preserve"> </w:t>
      </w:r>
      <w:r w:rsidRPr="006B18F6">
        <w:t>других на</w:t>
      </w:r>
      <w:r w:rsidRPr="006B18F6">
        <w:rPr>
          <w:spacing w:val="-3"/>
        </w:rPr>
        <w:t xml:space="preserve"> </w:t>
      </w:r>
      <w:r w:rsidRPr="006B18F6">
        <w:rPr>
          <w:spacing w:val="-2"/>
        </w:rPr>
        <w:t>ошибки;</w:t>
      </w:r>
    </w:p>
    <w:p w:rsidR="0082219A" w:rsidRPr="006B18F6" w:rsidRDefault="00096B32" w:rsidP="0061110F">
      <w:pPr>
        <w:pStyle w:val="a3"/>
        <w:spacing w:line="360" w:lineRule="auto"/>
        <w:ind w:left="0" w:firstLine="720"/>
      </w:pPr>
      <w:r w:rsidRPr="006B18F6">
        <w:t>вносить</w:t>
      </w:r>
      <w:r w:rsidRPr="006B18F6">
        <w:rPr>
          <w:spacing w:val="-5"/>
        </w:rPr>
        <w:t xml:space="preserve"> </w:t>
      </w:r>
      <w:r w:rsidRPr="006B18F6">
        <w:t>конструктивные</w:t>
      </w:r>
      <w:r w:rsidRPr="006B18F6">
        <w:rPr>
          <w:spacing w:val="-5"/>
        </w:rPr>
        <w:t xml:space="preserve"> </w:t>
      </w:r>
      <w:r w:rsidRPr="006B18F6">
        <w:t>предложения</w:t>
      </w:r>
      <w:r w:rsidRPr="006B18F6">
        <w:rPr>
          <w:spacing w:val="-4"/>
        </w:rPr>
        <w:t xml:space="preserve"> </w:t>
      </w:r>
      <w:r w:rsidRPr="006B18F6">
        <w:t>для</w:t>
      </w:r>
      <w:r w:rsidRPr="006B18F6">
        <w:rPr>
          <w:spacing w:val="-3"/>
        </w:rPr>
        <w:t xml:space="preserve"> </w:t>
      </w:r>
      <w:r w:rsidRPr="006B18F6">
        <w:t>совместного</w:t>
      </w:r>
      <w:r w:rsidRPr="006B18F6">
        <w:rPr>
          <w:spacing w:val="-3"/>
        </w:rPr>
        <w:t xml:space="preserve"> </w:t>
      </w:r>
      <w:r w:rsidRPr="006B18F6">
        <w:t>решения</w:t>
      </w:r>
      <w:r w:rsidRPr="006B18F6">
        <w:rPr>
          <w:spacing w:val="-2"/>
        </w:rPr>
        <w:t xml:space="preserve"> </w:t>
      </w:r>
      <w:r w:rsidRPr="006B18F6">
        <w:t>учебных</w:t>
      </w:r>
      <w:r w:rsidRPr="006B18F6">
        <w:rPr>
          <w:spacing w:val="-4"/>
        </w:rPr>
        <w:t xml:space="preserve"> </w:t>
      </w:r>
      <w:r w:rsidRPr="006B18F6">
        <w:t>задач,</w:t>
      </w:r>
      <w:r w:rsidRPr="006B18F6">
        <w:rPr>
          <w:spacing w:val="-3"/>
        </w:rPr>
        <w:t xml:space="preserve"> </w:t>
      </w:r>
      <w:r w:rsidRPr="006B18F6">
        <w:rPr>
          <w:spacing w:val="-2"/>
        </w:rPr>
        <w:t>проблем.</w:t>
      </w:r>
    </w:p>
    <w:p w:rsidR="0082219A" w:rsidRPr="006B18F6" w:rsidRDefault="00096B32" w:rsidP="0061110F">
      <w:pPr>
        <w:pStyle w:val="a3"/>
        <w:spacing w:line="360" w:lineRule="auto"/>
        <w:ind w:left="0" w:firstLine="720"/>
      </w:pPr>
      <w:r w:rsidRPr="006B18F6">
        <w:rPr>
          <w:b/>
        </w:rPr>
        <w:t xml:space="preserve">Предметные результаты </w:t>
      </w:r>
      <w:r w:rsidRPr="006B18F6">
        <w:t xml:space="preserve">изучения предмета «История» на углубленном уровне согласно требованиям ФГОС СОО должны отражать: требования к результатам освоения </w:t>
      </w:r>
      <w:r w:rsidRPr="006B18F6">
        <w:lastRenderedPageBreak/>
        <w:t>базового курса и дополнительные требования к результатам освоения углубленного курса.</w:t>
      </w:r>
    </w:p>
    <w:p w:rsidR="0061110F" w:rsidRDefault="00096B32" w:rsidP="0061110F">
      <w:pPr>
        <w:pStyle w:val="a3"/>
        <w:tabs>
          <w:tab w:val="left" w:pos="1693"/>
          <w:tab w:val="left" w:pos="2068"/>
          <w:tab w:val="left" w:pos="2722"/>
          <w:tab w:val="left" w:pos="3250"/>
          <w:tab w:val="left" w:pos="3631"/>
          <w:tab w:val="left" w:pos="4389"/>
          <w:tab w:val="left" w:pos="5190"/>
          <w:tab w:val="left" w:pos="5924"/>
          <w:tab w:val="left" w:pos="6619"/>
          <w:tab w:val="left" w:pos="7387"/>
          <w:tab w:val="left" w:pos="7986"/>
          <w:tab w:val="left" w:pos="8559"/>
          <w:tab w:val="left" w:pos="9004"/>
          <w:tab w:val="left" w:pos="9672"/>
          <w:tab w:val="left" w:pos="9973"/>
        </w:tabs>
        <w:spacing w:line="360" w:lineRule="auto"/>
        <w:ind w:left="0" w:firstLine="720"/>
      </w:pPr>
      <w:r w:rsidRPr="0061110F">
        <w:t>Требования к предметным результатам освоения базового курса истории должны отражать:</w:t>
      </w:r>
      <w:r w:rsidRPr="006B18F6">
        <w:t xml:space="preserve"> </w:t>
      </w:r>
    </w:p>
    <w:p w:rsidR="0082219A" w:rsidRPr="006B18F6" w:rsidRDefault="0061110F" w:rsidP="0061110F">
      <w:pPr>
        <w:pStyle w:val="a3"/>
        <w:tabs>
          <w:tab w:val="left" w:pos="1693"/>
          <w:tab w:val="left" w:pos="2068"/>
          <w:tab w:val="left" w:pos="2722"/>
          <w:tab w:val="left" w:pos="3250"/>
          <w:tab w:val="left" w:pos="3631"/>
          <w:tab w:val="left" w:pos="4389"/>
          <w:tab w:val="left" w:pos="5190"/>
          <w:tab w:val="left" w:pos="5924"/>
          <w:tab w:val="left" w:pos="6619"/>
          <w:tab w:val="left" w:pos="7387"/>
          <w:tab w:val="left" w:pos="7986"/>
          <w:tab w:val="left" w:pos="8559"/>
          <w:tab w:val="left" w:pos="9004"/>
          <w:tab w:val="left" w:pos="9672"/>
          <w:tab w:val="left" w:pos="9973"/>
        </w:tabs>
        <w:spacing w:line="360" w:lineRule="auto"/>
        <w:ind w:left="0" w:firstLine="720"/>
      </w:pPr>
      <w:r>
        <w:t>П</w:t>
      </w:r>
      <w:r w:rsidR="00096B32" w:rsidRPr="006B18F6">
        <w:t>онимание</w:t>
      </w:r>
      <w:r w:rsidR="00096B32" w:rsidRPr="006B18F6">
        <w:rPr>
          <w:spacing w:val="80"/>
        </w:rPr>
        <w:t xml:space="preserve"> </w:t>
      </w:r>
      <w:r w:rsidR="00096B32" w:rsidRPr="006B18F6">
        <w:t>значимости</w:t>
      </w:r>
      <w:r w:rsidR="00096B32" w:rsidRPr="006B18F6">
        <w:rPr>
          <w:spacing w:val="80"/>
        </w:rPr>
        <w:t xml:space="preserve"> </w:t>
      </w:r>
      <w:r w:rsidR="00096B32" w:rsidRPr="006B18F6">
        <w:t>России</w:t>
      </w:r>
      <w:r w:rsidR="00096B32" w:rsidRPr="006B18F6">
        <w:rPr>
          <w:spacing w:val="80"/>
        </w:rPr>
        <w:t xml:space="preserve"> </w:t>
      </w:r>
      <w:r w:rsidR="00096B32" w:rsidRPr="006B18F6">
        <w:t>в</w:t>
      </w:r>
      <w:r w:rsidR="00096B32" w:rsidRPr="006B18F6">
        <w:rPr>
          <w:spacing w:val="80"/>
        </w:rPr>
        <w:t xml:space="preserve"> </w:t>
      </w:r>
      <w:r w:rsidR="00096B32" w:rsidRPr="006B18F6">
        <w:t>мировых</w:t>
      </w:r>
      <w:r w:rsidR="00096B32" w:rsidRPr="006B18F6">
        <w:rPr>
          <w:spacing w:val="80"/>
        </w:rPr>
        <w:t xml:space="preserve"> </w:t>
      </w:r>
      <w:r w:rsidR="00096B32" w:rsidRPr="006B18F6">
        <w:t>политических</w:t>
      </w:r>
      <w:r w:rsidR="00096B32" w:rsidRPr="006B18F6">
        <w:rPr>
          <w:spacing w:val="80"/>
        </w:rPr>
        <w:t xml:space="preserve"> </w:t>
      </w:r>
      <w:r w:rsidR="00096B32" w:rsidRPr="006B18F6">
        <w:t>и</w:t>
      </w:r>
      <w:r w:rsidR="00096B32" w:rsidRPr="006B18F6">
        <w:rPr>
          <w:spacing w:val="80"/>
        </w:rPr>
        <w:t xml:space="preserve"> </w:t>
      </w:r>
      <w:r w:rsidR="00096B32" w:rsidRPr="006B18F6">
        <w:t>социально-экономических процессах ХХ – начала XXI</w:t>
      </w:r>
      <w:r w:rsidR="00096B32" w:rsidRPr="006B18F6">
        <w:rPr>
          <w:spacing w:val="-3"/>
        </w:rPr>
        <w:t xml:space="preserve"> </w:t>
      </w:r>
      <w:r w:rsidR="00096B32" w:rsidRPr="006B18F6">
        <w:t>вв., знание достижений страны и ее народа, умение характеризовать</w:t>
      </w:r>
      <w:r w:rsidR="00096B32" w:rsidRPr="006B18F6">
        <w:rPr>
          <w:spacing w:val="40"/>
        </w:rPr>
        <w:t xml:space="preserve"> </w:t>
      </w:r>
      <w:r w:rsidR="00096B32" w:rsidRPr="006B18F6">
        <w:rPr>
          <w:spacing w:val="-2"/>
        </w:rPr>
        <w:t>историческое</w:t>
      </w:r>
      <w:r w:rsidR="00E739C3" w:rsidRPr="006B18F6">
        <w:t xml:space="preserve">  </w:t>
      </w:r>
      <w:r w:rsidR="00096B32" w:rsidRPr="006B18F6">
        <w:rPr>
          <w:spacing w:val="-2"/>
        </w:rPr>
        <w:t>значение</w:t>
      </w:r>
      <w:r w:rsidR="00E739C3" w:rsidRPr="006B18F6">
        <w:t xml:space="preserve">  </w:t>
      </w:r>
      <w:r w:rsidR="00096B32" w:rsidRPr="006B18F6">
        <w:rPr>
          <w:spacing w:val="-2"/>
        </w:rPr>
        <w:t>Великой</w:t>
      </w:r>
      <w:r w:rsidR="00E739C3" w:rsidRPr="006B18F6">
        <w:t xml:space="preserve">  </w:t>
      </w:r>
      <w:r w:rsidR="00096B32" w:rsidRPr="006B18F6">
        <w:rPr>
          <w:spacing w:val="-2"/>
        </w:rPr>
        <w:t>октябрьской</w:t>
      </w:r>
      <w:r w:rsidR="00E739C3" w:rsidRPr="006B18F6">
        <w:t xml:space="preserve">  </w:t>
      </w:r>
      <w:r w:rsidR="00096B32" w:rsidRPr="006B18F6">
        <w:rPr>
          <w:spacing w:val="-2"/>
        </w:rPr>
        <w:t>революции,</w:t>
      </w:r>
      <w:r w:rsidR="00E739C3" w:rsidRPr="006B18F6">
        <w:t xml:space="preserve">  </w:t>
      </w:r>
      <w:r w:rsidR="00096B32" w:rsidRPr="006B18F6">
        <w:rPr>
          <w:spacing w:val="-2"/>
        </w:rPr>
        <w:t>Гражданской</w:t>
      </w:r>
      <w:r w:rsidR="00E739C3" w:rsidRPr="006B18F6">
        <w:t xml:space="preserve">  </w:t>
      </w:r>
      <w:r w:rsidR="00096B32" w:rsidRPr="006B18F6">
        <w:rPr>
          <w:spacing w:val="-2"/>
        </w:rPr>
        <w:t>войны,</w:t>
      </w:r>
      <w:r w:rsidR="00E739C3" w:rsidRPr="006B18F6">
        <w:t xml:space="preserve">  </w:t>
      </w:r>
      <w:r w:rsidR="00096B32" w:rsidRPr="006B18F6">
        <w:rPr>
          <w:spacing w:val="-2"/>
        </w:rPr>
        <w:t xml:space="preserve">Новой </w:t>
      </w:r>
      <w:r w:rsidR="00096B32" w:rsidRPr="006B18F6">
        <w:t>экономической политики (далее – нэп), индустриализации и коллективизации в Союзе Советских Социалистических</w:t>
      </w:r>
      <w:r w:rsidR="00096B32" w:rsidRPr="006B18F6">
        <w:rPr>
          <w:spacing w:val="40"/>
        </w:rPr>
        <w:t xml:space="preserve"> </w:t>
      </w:r>
      <w:r w:rsidR="00096B32" w:rsidRPr="006B18F6">
        <w:t>республик</w:t>
      </w:r>
      <w:r w:rsidR="00096B32" w:rsidRPr="006B18F6">
        <w:rPr>
          <w:spacing w:val="40"/>
        </w:rPr>
        <w:t xml:space="preserve"> </w:t>
      </w:r>
      <w:r w:rsidR="00096B32" w:rsidRPr="006B18F6">
        <w:t>(далее</w:t>
      </w:r>
      <w:r w:rsidR="00096B32" w:rsidRPr="006B18F6">
        <w:rPr>
          <w:spacing w:val="40"/>
        </w:rPr>
        <w:t xml:space="preserve"> </w:t>
      </w:r>
      <w:r w:rsidR="00096B32" w:rsidRPr="006B18F6">
        <w:t>–</w:t>
      </w:r>
      <w:r w:rsidR="00096B32" w:rsidRPr="006B18F6">
        <w:rPr>
          <w:spacing w:val="40"/>
        </w:rPr>
        <w:t xml:space="preserve"> </w:t>
      </w:r>
      <w:r w:rsidR="00096B32" w:rsidRPr="006B18F6">
        <w:t>СССР),</w:t>
      </w:r>
      <w:r w:rsidR="00096B32" w:rsidRPr="006B18F6">
        <w:rPr>
          <w:spacing w:val="40"/>
        </w:rPr>
        <w:t xml:space="preserve"> </w:t>
      </w:r>
      <w:r w:rsidR="00096B32" w:rsidRPr="006B18F6">
        <w:t>решающую</w:t>
      </w:r>
      <w:r w:rsidR="00096B32" w:rsidRPr="006B18F6">
        <w:rPr>
          <w:spacing w:val="40"/>
        </w:rPr>
        <w:t xml:space="preserve"> </w:t>
      </w:r>
      <w:r w:rsidR="00096B32" w:rsidRPr="006B18F6">
        <w:t>роль</w:t>
      </w:r>
      <w:r w:rsidR="00096B32" w:rsidRPr="006B18F6">
        <w:rPr>
          <w:spacing w:val="40"/>
        </w:rPr>
        <w:t xml:space="preserve"> </w:t>
      </w:r>
      <w:r w:rsidR="00096B32" w:rsidRPr="006B18F6">
        <w:t>СССР</w:t>
      </w:r>
      <w:r w:rsidR="00096B32" w:rsidRPr="006B18F6">
        <w:rPr>
          <w:spacing w:val="40"/>
        </w:rPr>
        <w:t xml:space="preserve"> </w:t>
      </w:r>
      <w:r w:rsidR="00096B32" w:rsidRPr="006B18F6">
        <w:t>в</w:t>
      </w:r>
      <w:r w:rsidR="00096B32" w:rsidRPr="006B18F6">
        <w:rPr>
          <w:spacing w:val="40"/>
        </w:rPr>
        <w:t xml:space="preserve"> </w:t>
      </w:r>
      <w:r w:rsidR="00096B32" w:rsidRPr="006B18F6">
        <w:t>победе</w:t>
      </w:r>
      <w:r w:rsidR="00096B32" w:rsidRPr="006B18F6">
        <w:rPr>
          <w:spacing w:val="40"/>
        </w:rPr>
        <w:t xml:space="preserve"> </w:t>
      </w:r>
      <w:r w:rsidR="00096B32" w:rsidRPr="006B18F6">
        <w:t>над</w:t>
      </w:r>
      <w:r w:rsidR="00096B32" w:rsidRPr="006B18F6">
        <w:rPr>
          <w:spacing w:val="40"/>
        </w:rPr>
        <w:t xml:space="preserve"> </w:t>
      </w:r>
      <w:r w:rsidR="00096B32" w:rsidRPr="006B18F6">
        <w:t>нацизмом, значение</w:t>
      </w:r>
      <w:r w:rsidR="00096B32" w:rsidRPr="006B18F6">
        <w:rPr>
          <w:spacing w:val="40"/>
        </w:rPr>
        <w:t xml:space="preserve"> </w:t>
      </w:r>
      <w:r w:rsidR="00096B32" w:rsidRPr="006B18F6">
        <w:t>советских</w:t>
      </w:r>
      <w:r w:rsidR="00096B32" w:rsidRPr="006B18F6">
        <w:rPr>
          <w:spacing w:val="40"/>
        </w:rPr>
        <w:t xml:space="preserve"> </w:t>
      </w:r>
      <w:r w:rsidR="00096B32" w:rsidRPr="006B18F6">
        <w:t>научно-технологических</w:t>
      </w:r>
      <w:r w:rsidR="00096B32" w:rsidRPr="006B18F6">
        <w:rPr>
          <w:spacing w:val="40"/>
        </w:rPr>
        <w:t xml:space="preserve"> </w:t>
      </w:r>
      <w:r w:rsidR="00096B32" w:rsidRPr="006B18F6">
        <w:t>успехов,</w:t>
      </w:r>
      <w:r w:rsidR="00096B32" w:rsidRPr="006B18F6">
        <w:rPr>
          <w:spacing w:val="40"/>
        </w:rPr>
        <w:t xml:space="preserve"> </w:t>
      </w:r>
      <w:r w:rsidR="00096B32" w:rsidRPr="006B18F6">
        <w:t>освоения</w:t>
      </w:r>
      <w:r w:rsidR="00096B32" w:rsidRPr="006B18F6">
        <w:rPr>
          <w:spacing w:val="40"/>
        </w:rPr>
        <w:t xml:space="preserve"> </w:t>
      </w:r>
      <w:r w:rsidR="00096B32" w:rsidRPr="006B18F6">
        <w:t>космоса,</w:t>
      </w:r>
      <w:r w:rsidR="00096B32" w:rsidRPr="006B18F6">
        <w:rPr>
          <w:spacing w:val="40"/>
        </w:rPr>
        <w:t xml:space="preserve"> </w:t>
      </w:r>
      <w:r w:rsidR="00096B32" w:rsidRPr="006B18F6">
        <w:t>понимание</w:t>
      </w:r>
      <w:r w:rsidR="00096B32" w:rsidRPr="006B18F6">
        <w:rPr>
          <w:spacing w:val="40"/>
        </w:rPr>
        <w:t xml:space="preserve"> </w:t>
      </w:r>
      <w:r w:rsidR="00096B32" w:rsidRPr="006B18F6">
        <w:t>причин</w:t>
      </w:r>
      <w:r w:rsidR="00096B32" w:rsidRPr="006B18F6">
        <w:rPr>
          <w:spacing w:val="40"/>
        </w:rPr>
        <w:t xml:space="preserve"> </w:t>
      </w:r>
      <w:r w:rsidR="00096B32" w:rsidRPr="006B18F6">
        <w:t xml:space="preserve">и </w:t>
      </w:r>
      <w:r w:rsidR="00096B32" w:rsidRPr="006B18F6">
        <w:rPr>
          <w:spacing w:val="-2"/>
        </w:rPr>
        <w:t>следствий</w:t>
      </w:r>
      <w:r w:rsidR="00E739C3" w:rsidRPr="006B18F6">
        <w:t xml:space="preserve">  </w:t>
      </w:r>
      <w:r w:rsidR="00096B32" w:rsidRPr="006B18F6">
        <w:rPr>
          <w:spacing w:val="-2"/>
        </w:rPr>
        <w:t>распада</w:t>
      </w:r>
      <w:r w:rsidR="00E739C3" w:rsidRPr="006B18F6">
        <w:t xml:space="preserve">  </w:t>
      </w:r>
      <w:r w:rsidR="00096B32" w:rsidRPr="006B18F6">
        <w:rPr>
          <w:spacing w:val="-2"/>
        </w:rPr>
        <w:t>СССР,</w:t>
      </w:r>
      <w:r w:rsidR="00E739C3" w:rsidRPr="006B18F6">
        <w:t xml:space="preserve">  </w:t>
      </w:r>
      <w:r w:rsidR="00096B32" w:rsidRPr="006B18F6">
        <w:rPr>
          <w:spacing w:val="-2"/>
        </w:rPr>
        <w:t>возрождения</w:t>
      </w:r>
      <w:r w:rsidR="00E739C3" w:rsidRPr="006B18F6">
        <w:t xml:space="preserve">  </w:t>
      </w:r>
      <w:r w:rsidR="00096B32" w:rsidRPr="006B18F6">
        <w:rPr>
          <w:spacing w:val="-2"/>
        </w:rPr>
        <w:t>Российской</w:t>
      </w:r>
      <w:r w:rsidR="00E739C3" w:rsidRPr="006B18F6">
        <w:t xml:space="preserve">  </w:t>
      </w:r>
      <w:r w:rsidR="00096B32" w:rsidRPr="006B18F6">
        <w:rPr>
          <w:spacing w:val="-2"/>
        </w:rPr>
        <w:t>Федерации</w:t>
      </w:r>
      <w:r w:rsidR="00E739C3" w:rsidRPr="006B18F6">
        <w:t xml:space="preserve">  </w:t>
      </w:r>
      <w:r w:rsidR="00096B32" w:rsidRPr="006B18F6">
        <w:rPr>
          <w:spacing w:val="-4"/>
        </w:rPr>
        <w:t>как</w:t>
      </w:r>
      <w:r w:rsidR="00E739C3" w:rsidRPr="006B18F6">
        <w:t xml:space="preserve">  </w:t>
      </w:r>
      <w:r w:rsidR="00096B32" w:rsidRPr="006B18F6">
        <w:rPr>
          <w:spacing w:val="-2"/>
        </w:rPr>
        <w:t>мировой</w:t>
      </w:r>
      <w:r w:rsidR="00E739C3" w:rsidRPr="006B18F6">
        <w:t xml:space="preserve">  </w:t>
      </w:r>
      <w:r w:rsidR="00096B32" w:rsidRPr="006B18F6">
        <w:rPr>
          <w:spacing w:val="-2"/>
        </w:rPr>
        <w:t xml:space="preserve">державы, </w:t>
      </w:r>
      <w:r w:rsidR="00096B32" w:rsidRPr="006B18F6">
        <w:t>воссоединения</w:t>
      </w:r>
      <w:r w:rsidR="00096B32" w:rsidRPr="006B18F6">
        <w:rPr>
          <w:spacing w:val="1"/>
        </w:rPr>
        <w:t xml:space="preserve"> </w:t>
      </w:r>
      <w:r w:rsidR="00096B32" w:rsidRPr="006B18F6">
        <w:t>Крыма</w:t>
      </w:r>
      <w:r w:rsidR="00096B32" w:rsidRPr="006B18F6">
        <w:rPr>
          <w:spacing w:val="3"/>
        </w:rPr>
        <w:t xml:space="preserve"> </w:t>
      </w:r>
      <w:r w:rsidR="00096B32" w:rsidRPr="006B18F6">
        <w:t>с</w:t>
      </w:r>
      <w:r w:rsidR="00096B32" w:rsidRPr="006B18F6">
        <w:rPr>
          <w:spacing w:val="4"/>
        </w:rPr>
        <w:t xml:space="preserve"> </w:t>
      </w:r>
      <w:r w:rsidR="00096B32" w:rsidRPr="006B18F6">
        <w:t>Россией,</w:t>
      </w:r>
      <w:r w:rsidR="00096B32" w:rsidRPr="006B18F6">
        <w:rPr>
          <w:spacing w:val="3"/>
        </w:rPr>
        <w:t xml:space="preserve"> </w:t>
      </w:r>
      <w:r w:rsidR="00096B32" w:rsidRPr="006B18F6">
        <w:t>специальной</w:t>
      </w:r>
      <w:r w:rsidR="00096B32" w:rsidRPr="006B18F6">
        <w:rPr>
          <w:spacing w:val="3"/>
        </w:rPr>
        <w:t xml:space="preserve"> </w:t>
      </w:r>
      <w:r w:rsidR="00096B32" w:rsidRPr="006B18F6">
        <w:t>военной</w:t>
      </w:r>
      <w:r w:rsidR="00096B32" w:rsidRPr="006B18F6">
        <w:rPr>
          <w:spacing w:val="2"/>
        </w:rPr>
        <w:t xml:space="preserve"> </w:t>
      </w:r>
      <w:r w:rsidR="00096B32" w:rsidRPr="006B18F6">
        <w:t>операции</w:t>
      </w:r>
      <w:r w:rsidR="00096B32" w:rsidRPr="006B18F6">
        <w:rPr>
          <w:spacing w:val="9"/>
        </w:rPr>
        <w:t xml:space="preserve"> </w:t>
      </w:r>
      <w:r w:rsidR="00096B32" w:rsidRPr="006B18F6">
        <w:t>на Украине</w:t>
      </w:r>
      <w:r w:rsidR="00096B32" w:rsidRPr="006B18F6">
        <w:rPr>
          <w:spacing w:val="1"/>
        </w:rPr>
        <w:t xml:space="preserve"> </w:t>
      </w:r>
      <w:r w:rsidR="00096B32" w:rsidRPr="006B18F6">
        <w:t>и</w:t>
      </w:r>
      <w:r w:rsidR="00096B32" w:rsidRPr="006B18F6">
        <w:rPr>
          <w:spacing w:val="4"/>
        </w:rPr>
        <w:t xml:space="preserve"> </w:t>
      </w:r>
      <w:r w:rsidR="00096B32" w:rsidRPr="006B18F6">
        <w:t>других</w:t>
      </w:r>
      <w:r w:rsidR="00096B32" w:rsidRPr="006B18F6">
        <w:rPr>
          <w:spacing w:val="7"/>
        </w:rPr>
        <w:t xml:space="preserve"> </w:t>
      </w:r>
      <w:r w:rsidR="00096B32" w:rsidRPr="006B18F6">
        <w:rPr>
          <w:spacing w:val="-2"/>
        </w:rPr>
        <w:t>важнейших</w:t>
      </w:r>
      <w:r>
        <w:rPr>
          <w:spacing w:val="-2"/>
        </w:rPr>
        <w:t xml:space="preserve"> </w:t>
      </w:r>
      <w:r w:rsidR="00096B32" w:rsidRPr="006B18F6">
        <w:t>событий</w:t>
      </w:r>
      <w:r w:rsidR="00096B32" w:rsidRPr="006B18F6">
        <w:rPr>
          <w:spacing w:val="-2"/>
        </w:rPr>
        <w:t xml:space="preserve"> </w:t>
      </w:r>
      <w:r w:rsidR="00096B32" w:rsidRPr="006B18F6">
        <w:t>ХХ</w:t>
      </w:r>
      <w:r w:rsidR="00096B32" w:rsidRPr="006B18F6">
        <w:rPr>
          <w:spacing w:val="-3"/>
        </w:rPr>
        <w:t xml:space="preserve"> </w:t>
      </w:r>
      <w:r w:rsidR="00096B32" w:rsidRPr="006B18F6">
        <w:t>–</w:t>
      </w:r>
      <w:r w:rsidR="00096B32" w:rsidRPr="006B18F6">
        <w:rPr>
          <w:spacing w:val="-2"/>
        </w:rPr>
        <w:t xml:space="preserve"> </w:t>
      </w:r>
      <w:r w:rsidR="00096B32" w:rsidRPr="006B18F6">
        <w:t>начала</w:t>
      </w:r>
      <w:r w:rsidR="00096B32" w:rsidRPr="006B18F6">
        <w:rPr>
          <w:spacing w:val="-2"/>
        </w:rPr>
        <w:t xml:space="preserve"> </w:t>
      </w:r>
      <w:r w:rsidR="00096B32" w:rsidRPr="006B18F6">
        <w:t>XXI</w:t>
      </w:r>
      <w:r w:rsidR="00096B32" w:rsidRPr="006B18F6">
        <w:rPr>
          <w:spacing w:val="-4"/>
        </w:rPr>
        <w:t xml:space="preserve"> </w:t>
      </w:r>
      <w:r w:rsidR="00096B32" w:rsidRPr="006B18F6">
        <w:t>вв.,</w:t>
      </w:r>
      <w:r w:rsidR="00096B32" w:rsidRPr="006B18F6">
        <w:rPr>
          <w:spacing w:val="-2"/>
        </w:rPr>
        <w:t xml:space="preserve"> </w:t>
      </w:r>
      <w:r w:rsidR="00096B32" w:rsidRPr="006B18F6">
        <w:t>особенности</w:t>
      </w:r>
      <w:r w:rsidR="00096B32" w:rsidRPr="006B18F6">
        <w:rPr>
          <w:spacing w:val="-1"/>
        </w:rPr>
        <w:t xml:space="preserve"> </w:t>
      </w:r>
      <w:r w:rsidR="00096B32" w:rsidRPr="006B18F6">
        <w:t>развития</w:t>
      </w:r>
      <w:r w:rsidR="00096B32" w:rsidRPr="006B18F6">
        <w:rPr>
          <w:spacing w:val="-1"/>
        </w:rPr>
        <w:t xml:space="preserve"> </w:t>
      </w:r>
      <w:r w:rsidR="00096B32" w:rsidRPr="006B18F6">
        <w:t>культуры</w:t>
      </w:r>
      <w:r w:rsidR="00096B32" w:rsidRPr="006B18F6">
        <w:rPr>
          <w:spacing w:val="-2"/>
        </w:rPr>
        <w:t xml:space="preserve"> </w:t>
      </w:r>
      <w:r w:rsidR="00096B32" w:rsidRPr="006B18F6">
        <w:t>народов</w:t>
      </w:r>
      <w:r w:rsidR="00096B32" w:rsidRPr="006B18F6">
        <w:rPr>
          <w:spacing w:val="-3"/>
        </w:rPr>
        <w:t xml:space="preserve"> </w:t>
      </w:r>
      <w:r w:rsidR="00096B32" w:rsidRPr="006B18F6">
        <w:t>СССР</w:t>
      </w:r>
      <w:r w:rsidR="00096B32" w:rsidRPr="006B18F6">
        <w:rPr>
          <w:spacing w:val="-1"/>
        </w:rPr>
        <w:t xml:space="preserve"> </w:t>
      </w:r>
      <w:r w:rsidR="00096B32" w:rsidRPr="006B18F6">
        <w:rPr>
          <w:spacing w:val="-2"/>
        </w:rPr>
        <w:t>(России).</w:t>
      </w:r>
    </w:p>
    <w:p w:rsidR="0082219A" w:rsidRPr="006B18F6" w:rsidRDefault="00096B32" w:rsidP="006B18F6">
      <w:pPr>
        <w:pStyle w:val="a3"/>
        <w:spacing w:line="360" w:lineRule="auto"/>
        <w:ind w:left="0" w:firstLine="720"/>
      </w:pPr>
      <w:r w:rsidRPr="006B18F6">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вв.</w:t>
      </w:r>
    </w:p>
    <w:p w:rsidR="0082219A" w:rsidRPr="006B18F6" w:rsidRDefault="00096B32" w:rsidP="006B18F6">
      <w:pPr>
        <w:pStyle w:val="a3"/>
        <w:spacing w:line="360" w:lineRule="auto"/>
        <w:ind w:left="0" w:firstLine="720"/>
      </w:pPr>
      <w:r w:rsidRPr="006B18F6">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w:t>
      </w:r>
      <w:r w:rsidRPr="006B18F6">
        <w:rPr>
          <w:spacing w:val="-1"/>
        </w:rPr>
        <w:t xml:space="preserve"> </w:t>
      </w:r>
      <w:r w:rsidRPr="006B18F6">
        <w:t>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82219A" w:rsidRPr="006B18F6" w:rsidRDefault="00096B32" w:rsidP="006B18F6">
      <w:pPr>
        <w:pStyle w:val="a3"/>
        <w:spacing w:line="360" w:lineRule="auto"/>
        <w:ind w:left="0" w:firstLine="720"/>
      </w:pPr>
      <w:r w:rsidRPr="006B18F6">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82219A" w:rsidRPr="006B18F6" w:rsidRDefault="00096B32" w:rsidP="006B18F6">
      <w:pPr>
        <w:pStyle w:val="a3"/>
        <w:spacing w:line="360" w:lineRule="auto"/>
        <w:ind w:left="0" w:firstLine="720"/>
      </w:pPr>
      <w:r w:rsidRPr="006B18F6">
        <w:t>Умение</w:t>
      </w:r>
      <w:r w:rsidRPr="006B18F6">
        <w:rPr>
          <w:spacing w:val="-7"/>
        </w:rPr>
        <w:t xml:space="preserve"> </w:t>
      </w:r>
      <w:r w:rsidRPr="006B18F6">
        <w:t>устанавливать</w:t>
      </w:r>
      <w:r w:rsidRPr="006B18F6">
        <w:rPr>
          <w:spacing w:val="-7"/>
        </w:rPr>
        <w:t xml:space="preserve"> </w:t>
      </w:r>
      <w:r w:rsidRPr="006B18F6">
        <w:t>причинно-</w:t>
      </w:r>
      <w:r w:rsidRPr="006B18F6">
        <w:rPr>
          <w:spacing w:val="-2"/>
        </w:rPr>
        <w:t>следственные,</w:t>
      </w:r>
    </w:p>
    <w:p w:rsidR="0082219A" w:rsidRPr="006B18F6" w:rsidRDefault="00096B32" w:rsidP="006B18F6">
      <w:pPr>
        <w:pStyle w:val="a3"/>
        <w:spacing w:line="360" w:lineRule="auto"/>
        <w:ind w:left="0" w:firstLine="720"/>
      </w:pPr>
      <w:r w:rsidRPr="006B18F6">
        <w:t>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w:t>
      </w:r>
      <w:r w:rsidRPr="006B18F6">
        <w:rPr>
          <w:spacing w:val="-3"/>
        </w:rPr>
        <w:t xml:space="preserve"> </w:t>
      </w:r>
      <w:r w:rsidRPr="006B18F6">
        <w:t>вв., определять современников исторических событий истории России и человечества</w:t>
      </w:r>
      <w:r w:rsidRPr="006B18F6">
        <w:rPr>
          <w:spacing w:val="40"/>
        </w:rPr>
        <w:t xml:space="preserve"> </w:t>
      </w:r>
      <w:r w:rsidRPr="006B18F6">
        <w:t>в целом в ХХ – начале XXI вв.</w:t>
      </w:r>
    </w:p>
    <w:p w:rsidR="0082219A" w:rsidRPr="006B18F6" w:rsidRDefault="00096B32" w:rsidP="006B18F6">
      <w:pPr>
        <w:pStyle w:val="a3"/>
        <w:spacing w:line="360" w:lineRule="auto"/>
        <w:ind w:left="0" w:firstLine="720"/>
      </w:pPr>
      <w:r w:rsidRPr="006B18F6">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w:t>
      </w:r>
      <w:r w:rsidRPr="006B18F6">
        <w:rPr>
          <w:spacing w:val="-4"/>
        </w:rPr>
        <w:t xml:space="preserve"> </w:t>
      </w:r>
      <w:r w:rsidRPr="006B18F6">
        <w:t>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82219A" w:rsidRPr="006B18F6" w:rsidRDefault="00096B32" w:rsidP="006B18F6">
      <w:pPr>
        <w:pStyle w:val="a3"/>
        <w:spacing w:line="360" w:lineRule="auto"/>
        <w:ind w:left="0" w:firstLine="720"/>
      </w:pPr>
      <w:r w:rsidRPr="006B18F6">
        <w:lastRenderedPageBreak/>
        <w:t>Умение</w:t>
      </w:r>
      <w:r w:rsidRPr="006B18F6">
        <w:rPr>
          <w:spacing w:val="31"/>
        </w:rPr>
        <w:t xml:space="preserve">  </w:t>
      </w:r>
      <w:r w:rsidRPr="006B18F6">
        <w:t>осуществлять</w:t>
      </w:r>
      <w:r w:rsidRPr="006B18F6">
        <w:rPr>
          <w:spacing w:val="31"/>
        </w:rPr>
        <w:t xml:space="preserve">  </w:t>
      </w:r>
      <w:r w:rsidRPr="006B18F6">
        <w:t>с</w:t>
      </w:r>
      <w:r w:rsidRPr="006B18F6">
        <w:rPr>
          <w:spacing w:val="32"/>
        </w:rPr>
        <w:t xml:space="preserve">  </w:t>
      </w:r>
      <w:r w:rsidRPr="006B18F6">
        <w:t>соблюдением</w:t>
      </w:r>
      <w:r w:rsidRPr="006B18F6">
        <w:rPr>
          <w:spacing w:val="32"/>
        </w:rPr>
        <w:t xml:space="preserve">  </w:t>
      </w:r>
      <w:r w:rsidRPr="006B18F6">
        <w:t>правил</w:t>
      </w:r>
      <w:r w:rsidRPr="006B18F6">
        <w:rPr>
          <w:spacing w:val="31"/>
        </w:rPr>
        <w:t xml:space="preserve">  </w:t>
      </w:r>
      <w:r w:rsidRPr="006B18F6">
        <w:t>информационной</w:t>
      </w:r>
      <w:r w:rsidRPr="006B18F6">
        <w:rPr>
          <w:spacing w:val="31"/>
        </w:rPr>
        <w:t xml:space="preserve">  </w:t>
      </w:r>
      <w:r w:rsidRPr="006B18F6">
        <w:t>безопасности</w:t>
      </w:r>
      <w:r w:rsidRPr="006B18F6">
        <w:rPr>
          <w:spacing w:val="32"/>
        </w:rPr>
        <w:t xml:space="preserve">  </w:t>
      </w:r>
      <w:r w:rsidRPr="006B18F6">
        <w:rPr>
          <w:spacing w:val="-2"/>
        </w:rPr>
        <w:t>поиск</w:t>
      </w:r>
      <w:r w:rsidR="0061110F">
        <w:rPr>
          <w:spacing w:val="-2"/>
        </w:rPr>
        <w:t xml:space="preserve">  </w:t>
      </w:r>
      <w:r w:rsidRPr="006B18F6">
        <w:t>исторической информации по истории России и зарубежных стран ХХ – начала XXI</w:t>
      </w:r>
      <w:r w:rsidRPr="006B18F6">
        <w:rPr>
          <w:spacing w:val="-1"/>
        </w:rPr>
        <w:t xml:space="preserve"> </w:t>
      </w:r>
      <w:r w:rsidRPr="006B18F6">
        <w:t>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82219A" w:rsidRPr="006B18F6" w:rsidRDefault="00096B32" w:rsidP="006B18F6">
      <w:pPr>
        <w:pStyle w:val="a3"/>
        <w:spacing w:line="360" w:lineRule="auto"/>
        <w:ind w:left="0" w:firstLine="720"/>
      </w:pPr>
      <w:r w:rsidRPr="006B18F6">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w:t>
      </w:r>
      <w:r w:rsidRPr="006B18F6">
        <w:rPr>
          <w:spacing w:val="-5"/>
        </w:rPr>
        <w:t xml:space="preserve"> </w:t>
      </w:r>
      <w:r w:rsidRPr="006B18F6">
        <w:t>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w:t>
      </w:r>
      <w:r w:rsidRPr="006B18F6">
        <w:rPr>
          <w:spacing w:val="-2"/>
        </w:rPr>
        <w:t xml:space="preserve"> </w:t>
      </w:r>
      <w:r w:rsidRPr="006B18F6">
        <w:t>проектной</w:t>
      </w:r>
      <w:r w:rsidRPr="006B18F6">
        <w:rPr>
          <w:spacing w:val="-2"/>
        </w:rPr>
        <w:t xml:space="preserve"> </w:t>
      </w:r>
      <w:r w:rsidRPr="006B18F6">
        <w:t>деятельности</w:t>
      </w:r>
      <w:r w:rsidRPr="006B18F6">
        <w:rPr>
          <w:spacing w:val="-1"/>
        </w:rPr>
        <w:t xml:space="preserve"> </w:t>
      </w:r>
      <w:r w:rsidRPr="006B18F6">
        <w:t>в</w:t>
      </w:r>
      <w:r w:rsidRPr="006B18F6">
        <w:rPr>
          <w:spacing w:val="-5"/>
        </w:rPr>
        <w:t xml:space="preserve"> </w:t>
      </w:r>
      <w:r w:rsidRPr="006B18F6">
        <w:t>форме</w:t>
      </w:r>
      <w:r w:rsidRPr="006B18F6">
        <w:rPr>
          <w:spacing w:val="-3"/>
        </w:rPr>
        <w:t xml:space="preserve"> </w:t>
      </w:r>
      <w:r w:rsidRPr="006B18F6">
        <w:t>разработки</w:t>
      </w:r>
      <w:r w:rsidRPr="006B18F6">
        <w:rPr>
          <w:spacing w:val="-4"/>
        </w:rPr>
        <w:t xml:space="preserve"> </w:t>
      </w:r>
      <w:r w:rsidRPr="006B18F6">
        <w:t>и</w:t>
      </w:r>
      <w:r w:rsidRPr="006B18F6">
        <w:rPr>
          <w:spacing w:val="-4"/>
        </w:rPr>
        <w:t xml:space="preserve"> </w:t>
      </w:r>
      <w:r w:rsidRPr="006B18F6">
        <w:t>представления учебных</w:t>
      </w:r>
      <w:r w:rsidRPr="006B18F6">
        <w:rPr>
          <w:spacing w:val="-1"/>
        </w:rPr>
        <w:t xml:space="preserve"> </w:t>
      </w:r>
      <w:r w:rsidRPr="006B18F6">
        <w:t>проектов</w:t>
      </w:r>
      <w:r w:rsidRPr="006B18F6">
        <w:rPr>
          <w:spacing w:val="-2"/>
        </w:rPr>
        <w:t xml:space="preserve"> </w:t>
      </w:r>
      <w:r w:rsidRPr="006B18F6">
        <w:t>по новейшей истории, в том числе – на региональном материале (с использованием ресурсов библиотек, музеев).</w:t>
      </w:r>
    </w:p>
    <w:p w:rsidR="0082219A" w:rsidRPr="006B18F6" w:rsidRDefault="00096B32" w:rsidP="006B18F6">
      <w:pPr>
        <w:pStyle w:val="a3"/>
        <w:spacing w:line="360" w:lineRule="auto"/>
        <w:ind w:left="0" w:firstLine="720"/>
      </w:pPr>
      <w:r w:rsidRPr="006B18F6">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rsidR="0082219A" w:rsidRPr="006B18F6" w:rsidRDefault="00096B32" w:rsidP="006B18F6">
      <w:pPr>
        <w:pStyle w:val="a3"/>
        <w:spacing w:line="360" w:lineRule="auto"/>
        <w:ind w:left="0" w:firstLine="720"/>
      </w:pPr>
      <w:r w:rsidRPr="006B18F6">
        <w:t>Умение защищать историческую правду, не допускать умаления подвига народа при</w:t>
      </w:r>
      <w:r w:rsidRPr="006B18F6">
        <w:rPr>
          <w:spacing w:val="40"/>
        </w:rPr>
        <w:t xml:space="preserve"> </w:t>
      </w:r>
      <w:r w:rsidRPr="006B18F6">
        <w:t>защите Отечества, готовность давать отпор фальсификациям российской истории.</w:t>
      </w:r>
    </w:p>
    <w:p w:rsidR="0082219A" w:rsidRPr="006B18F6" w:rsidRDefault="00096B32" w:rsidP="006B18F6">
      <w:pPr>
        <w:pStyle w:val="a3"/>
        <w:spacing w:line="360" w:lineRule="auto"/>
        <w:ind w:left="0" w:firstLine="720"/>
      </w:pPr>
      <w:r w:rsidRPr="006B18F6">
        <w:t>Знание ключевых событий, основных дат и этапов истории России и мира в ХХ – начале XXI</w:t>
      </w:r>
      <w:r w:rsidRPr="006B18F6">
        <w:rPr>
          <w:spacing w:val="-5"/>
        </w:rPr>
        <w:t xml:space="preserve"> </w:t>
      </w:r>
      <w:r w:rsidRPr="006B18F6">
        <w:t>вв., выдающихся деятелей отечественной и всемирной истории, важнейших достижений культуры, ценностных ориентиров:</w:t>
      </w:r>
    </w:p>
    <w:p w:rsidR="0082219A" w:rsidRPr="006B18F6" w:rsidRDefault="00096B32" w:rsidP="006B18F6">
      <w:pPr>
        <w:pStyle w:val="a4"/>
        <w:numPr>
          <w:ilvl w:val="0"/>
          <w:numId w:val="49"/>
        </w:numPr>
        <w:tabs>
          <w:tab w:val="left" w:pos="1391"/>
        </w:tabs>
        <w:spacing w:line="360" w:lineRule="auto"/>
        <w:ind w:left="0" w:firstLine="720"/>
        <w:jc w:val="both"/>
        <w:rPr>
          <w:sz w:val="24"/>
          <w:szCs w:val="24"/>
        </w:rPr>
      </w:pPr>
      <w:r w:rsidRPr="006B18F6">
        <w:rPr>
          <w:sz w:val="24"/>
          <w:szCs w:val="24"/>
        </w:rPr>
        <w:t>по</w:t>
      </w:r>
      <w:r w:rsidRPr="006B18F6">
        <w:rPr>
          <w:spacing w:val="-9"/>
          <w:sz w:val="24"/>
          <w:szCs w:val="24"/>
        </w:rPr>
        <w:t xml:space="preserve"> </w:t>
      </w:r>
      <w:r w:rsidRPr="006B18F6">
        <w:rPr>
          <w:sz w:val="24"/>
          <w:szCs w:val="24"/>
        </w:rPr>
        <w:t>учебному</w:t>
      </w:r>
      <w:r w:rsidRPr="006B18F6">
        <w:rPr>
          <w:spacing w:val="-14"/>
          <w:sz w:val="24"/>
          <w:szCs w:val="24"/>
        </w:rPr>
        <w:t xml:space="preserve"> </w:t>
      </w:r>
      <w:r w:rsidRPr="006B18F6">
        <w:rPr>
          <w:sz w:val="24"/>
          <w:szCs w:val="24"/>
        </w:rPr>
        <w:t>курсу</w:t>
      </w:r>
      <w:r w:rsidRPr="006B18F6">
        <w:rPr>
          <w:spacing w:val="-10"/>
          <w:sz w:val="24"/>
          <w:szCs w:val="24"/>
        </w:rPr>
        <w:t xml:space="preserve"> </w:t>
      </w:r>
      <w:r w:rsidRPr="006B18F6">
        <w:rPr>
          <w:sz w:val="24"/>
          <w:szCs w:val="24"/>
        </w:rPr>
        <w:t>«История</w:t>
      </w:r>
      <w:r w:rsidRPr="006B18F6">
        <w:rPr>
          <w:spacing w:val="-10"/>
          <w:sz w:val="24"/>
          <w:szCs w:val="24"/>
        </w:rPr>
        <w:t xml:space="preserve"> </w:t>
      </w:r>
      <w:r w:rsidRPr="006B18F6">
        <w:rPr>
          <w:spacing w:val="-2"/>
          <w:sz w:val="24"/>
          <w:szCs w:val="24"/>
        </w:rPr>
        <w:t>России»:</w:t>
      </w:r>
    </w:p>
    <w:p w:rsidR="0082219A" w:rsidRPr="006B18F6" w:rsidRDefault="00096B32" w:rsidP="006B18F6">
      <w:pPr>
        <w:pStyle w:val="a3"/>
        <w:spacing w:line="360" w:lineRule="auto"/>
        <w:ind w:left="0" w:firstLine="720"/>
      </w:pPr>
      <w:r w:rsidRPr="006B18F6">
        <w:t>Россия накануне Первой мировой войны. Ход военных действий. Власть, общество, экономика, культура. Предпосылки революции.</w:t>
      </w:r>
    </w:p>
    <w:p w:rsidR="0082219A" w:rsidRPr="006B18F6" w:rsidRDefault="00096B32" w:rsidP="006B18F6">
      <w:pPr>
        <w:pStyle w:val="a3"/>
        <w:spacing w:line="360" w:lineRule="auto"/>
        <w:ind w:left="0" w:firstLine="720"/>
      </w:pPr>
      <w:r w:rsidRPr="006B18F6">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82219A" w:rsidRPr="006B18F6" w:rsidRDefault="00096B32" w:rsidP="006B18F6">
      <w:pPr>
        <w:pStyle w:val="a3"/>
        <w:spacing w:line="360" w:lineRule="auto"/>
        <w:ind w:left="0" w:firstLine="720"/>
      </w:pPr>
      <w:r w:rsidRPr="006B18F6">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82219A" w:rsidRPr="006B18F6" w:rsidRDefault="00096B32" w:rsidP="006B18F6">
      <w:pPr>
        <w:pStyle w:val="a3"/>
        <w:spacing w:line="360" w:lineRule="auto"/>
        <w:ind w:left="0" w:firstLine="720"/>
      </w:pPr>
      <w:r w:rsidRPr="006B18F6">
        <w:t>Великая Отечественная война 1941–1945</w:t>
      </w:r>
      <w:r w:rsidRPr="006B18F6">
        <w:rPr>
          <w:spacing w:val="-2"/>
        </w:rPr>
        <w:t xml:space="preserve"> </w:t>
      </w:r>
      <w:r w:rsidRPr="006B18F6">
        <w:t>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82219A" w:rsidRPr="006B18F6" w:rsidRDefault="00096B32" w:rsidP="0061110F">
      <w:pPr>
        <w:pStyle w:val="a3"/>
        <w:spacing w:line="360" w:lineRule="auto"/>
        <w:ind w:left="0" w:firstLine="720"/>
      </w:pPr>
      <w:r w:rsidRPr="006B18F6">
        <w:lastRenderedPageBreak/>
        <w:t>СССР</w:t>
      </w:r>
      <w:r w:rsidRPr="006B18F6">
        <w:rPr>
          <w:spacing w:val="31"/>
        </w:rPr>
        <w:t xml:space="preserve">  </w:t>
      </w:r>
      <w:r w:rsidRPr="006B18F6">
        <w:t>в</w:t>
      </w:r>
      <w:r w:rsidRPr="006B18F6">
        <w:rPr>
          <w:spacing w:val="32"/>
        </w:rPr>
        <w:t xml:space="preserve">  </w:t>
      </w:r>
      <w:r w:rsidRPr="006B18F6">
        <w:t>1945–1991</w:t>
      </w:r>
      <w:r w:rsidRPr="006B18F6">
        <w:rPr>
          <w:spacing w:val="-1"/>
        </w:rPr>
        <w:t xml:space="preserve"> </w:t>
      </w:r>
      <w:r w:rsidRPr="006B18F6">
        <w:t>гг.</w:t>
      </w:r>
      <w:r w:rsidRPr="006B18F6">
        <w:rPr>
          <w:spacing w:val="31"/>
        </w:rPr>
        <w:t xml:space="preserve">  </w:t>
      </w:r>
      <w:r w:rsidRPr="006B18F6">
        <w:t>Экономические</w:t>
      </w:r>
      <w:r w:rsidRPr="006B18F6">
        <w:rPr>
          <w:spacing w:val="31"/>
        </w:rPr>
        <w:t xml:space="preserve">  </w:t>
      </w:r>
      <w:r w:rsidRPr="006B18F6">
        <w:t>развитие</w:t>
      </w:r>
      <w:r w:rsidRPr="006B18F6">
        <w:rPr>
          <w:spacing w:val="31"/>
        </w:rPr>
        <w:t xml:space="preserve">  </w:t>
      </w:r>
      <w:r w:rsidRPr="006B18F6">
        <w:t>и</w:t>
      </w:r>
      <w:r w:rsidRPr="006B18F6">
        <w:rPr>
          <w:spacing w:val="32"/>
        </w:rPr>
        <w:t xml:space="preserve">  </w:t>
      </w:r>
      <w:r w:rsidRPr="006B18F6">
        <w:t>реформы.</w:t>
      </w:r>
      <w:r w:rsidRPr="006B18F6">
        <w:rPr>
          <w:spacing w:val="31"/>
        </w:rPr>
        <w:t xml:space="preserve">  </w:t>
      </w:r>
      <w:r w:rsidRPr="006B18F6">
        <w:t>Политическая</w:t>
      </w:r>
      <w:r w:rsidRPr="006B18F6">
        <w:rPr>
          <w:spacing w:val="31"/>
        </w:rPr>
        <w:t xml:space="preserve">  </w:t>
      </w:r>
      <w:r w:rsidRPr="006B18F6">
        <w:rPr>
          <w:spacing w:val="-2"/>
        </w:rPr>
        <w:t>система</w:t>
      </w:r>
      <w:r w:rsidR="0061110F">
        <w:rPr>
          <w:spacing w:val="-2"/>
        </w:rPr>
        <w:t xml:space="preserve"> </w:t>
      </w:r>
      <w:r w:rsidR="0061110F">
        <w:t xml:space="preserve"> </w:t>
      </w:r>
      <w:r w:rsidRPr="006B18F6">
        <w:t>«развитого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82219A" w:rsidRPr="006B18F6" w:rsidRDefault="00096B32" w:rsidP="006B18F6">
      <w:pPr>
        <w:pStyle w:val="a3"/>
        <w:spacing w:line="360" w:lineRule="auto"/>
        <w:ind w:left="0" w:firstLine="720"/>
      </w:pPr>
      <w:r w:rsidRPr="006B18F6">
        <w:t>Российская Федерация в 1992–2022</w:t>
      </w:r>
      <w:r w:rsidRPr="006B18F6">
        <w:rPr>
          <w:spacing w:val="-1"/>
        </w:rPr>
        <w:t xml:space="preserve"> </w:t>
      </w:r>
      <w:r w:rsidRPr="006B18F6">
        <w:t>гг. Становление новой России. Возрождение Российской Федерации</w:t>
      </w:r>
      <w:r w:rsidRPr="006B18F6">
        <w:rPr>
          <w:spacing w:val="-1"/>
        </w:rPr>
        <w:t xml:space="preserve"> </w:t>
      </w:r>
      <w:r w:rsidRPr="006B18F6">
        <w:t>как великой</w:t>
      </w:r>
      <w:r w:rsidRPr="006B18F6">
        <w:rPr>
          <w:spacing w:val="-1"/>
        </w:rPr>
        <w:t xml:space="preserve"> </w:t>
      </w:r>
      <w:r w:rsidRPr="006B18F6">
        <w:t>державы</w:t>
      </w:r>
      <w:r w:rsidRPr="006B18F6">
        <w:rPr>
          <w:spacing w:val="-1"/>
        </w:rPr>
        <w:t xml:space="preserve"> </w:t>
      </w:r>
      <w:r w:rsidRPr="006B18F6">
        <w:t>в ХХI</w:t>
      </w:r>
      <w:r w:rsidRPr="006B18F6">
        <w:rPr>
          <w:spacing w:val="-4"/>
        </w:rPr>
        <w:t xml:space="preserve"> </w:t>
      </w:r>
      <w:r w:rsidRPr="006B18F6">
        <w:t>в. Экономическая и социальная модернизация. Культурное пространство и повседневная жизнь. Укрепление обороноспособности.</w:t>
      </w:r>
      <w:r w:rsidRPr="006B18F6">
        <w:rPr>
          <w:spacing w:val="40"/>
        </w:rPr>
        <w:t xml:space="preserve"> </w:t>
      </w:r>
      <w:r w:rsidRPr="006B18F6">
        <w:t>Воссоединение с Крымом и Севастополем. Специальная военная операция на Украине. Место России в современном мире.</w:t>
      </w:r>
    </w:p>
    <w:p w:rsidR="0082219A" w:rsidRPr="006B18F6" w:rsidRDefault="00096B32" w:rsidP="006B18F6">
      <w:pPr>
        <w:pStyle w:val="a4"/>
        <w:numPr>
          <w:ilvl w:val="0"/>
          <w:numId w:val="49"/>
        </w:numPr>
        <w:tabs>
          <w:tab w:val="left" w:pos="1391"/>
        </w:tabs>
        <w:spacing w:line="360" w:lineRule="auto"/>
        <w:ind w:left="0" w:firstLine="720"/>
        <w:jc w:val="both"/>
        <w:rPr>
          <w:sz w:val="24"/>
          <w:szCs w:val="24"/>
        </w:rPr>
      </w:pPr>
      <w:r w:rsidRPr="006B18F6">
        <w:rPr>
          <w:sz w:val="24"/>
          <w:szCs w:val="24"/>
        </w:rPr>
        <w:t>по</w:t>
      </w:r>
      <w:r w:rsidRPr="006B18F6">
        <w:rPr>
          <w:spacing w:val="-9"/>
          <w:sz w:val="24"/>
          <w:szCs w:val="24"/>
        </w:rPr>
        <w:t xml:space="preserve"> </w:t>
      </w:r>
      <w:r w:rsidRPr="006B18F6">
        <w:rPr>
          <w:sz w:val="24"/>
          <w:szCs w:val="24"/>
        </w:rPr>
        <w:t>учебному</w:t>
      </w:r>
      <w:r w:rsidRPr="006B18F6">
        <w:rPr>
          <w:spacing w:val="-14"/>
          <w:sz w:val="24"/>
          <w:szCs w:val="24"/>
        </w:rPr>
        <w:t xml:space="preserve"> </w:t>
      </w:r>
      <w:r w:rsidRPr="006B18F6">
        <w:rPr>
          <w:sz w:val="24"/>
          <w:szCs w:val="24"/>
        </w:rPr>
        <w:t>курсу</w:t>
      </w:r>
      <w:r w:rsidRPr="006B18F6">
        <w:rPr>
          <w:spacing w:val="-11"/>
          <w:sz w:val="24"/>
          <w:szCs w:val="24"/>
        </w:rPr>
        <w:t xml:space="preserve"> </w:t>
      </w:r>
      <w:r w:rsidRPr="006B18F6">
        <w:rPr>
          <w:sz w:val="24"/>
          <w:szCs w:val="24"/>
        </w:rPr>
        <w:t>«Всеобщая</w:t>
      </w:r>
      <w:r w:rsidRPr="006B18F6">
        <w:rPr>
          <w:spacing w:val="-9"/>
          <w:sz w:val="24"/>
          <w:szCs w:val="24"/>
        </w:rPr>
        <w:t xml:space="preserve"> </w:t>
      </w:r>
      <w:r w:rsidRPr="006B18F6">
        <w:rPr>
          <w:spacing w:val="-2"/>
          <w:sz w:val="24"/>
          <w:szCs w:val="24"/>
        </w:rPr>
        <w:t>история»:</w:t>
      </w:r>
    </w:p>
    <w:p w:rsidR="0082219A" w:rsidRPr="006B18F6" w:rsidRDefault="00096B32" w:rsidP="006B18F6">
      <w:pPr>
        <w:pStyle w:val="a3"/>
        <w:spacing w:line="360" w:lineRule="auto"/>
        <w:ind w:left="0" w:firstLine="720"/>
      </w:pPr>
      <w:r w:rsidRPr="006B18F6">
        <w:t>Мир накануне Первой мировой войны. Первая мировая война: причины, участники, основные события, результаты. Власть и общество.</w:t>
      </w:r>
    </w:p>
    <w:p w:rsidR="0082219A" w:rsidRPr="006B18F6" w:rsidRDefault="00096B32" w:rsidP="006B18F6">
      <w:pPr>
        <w:pStyle w:val="a3"/>
        <w:spacing w:line="360" w:lineRule="auto"/>
        <w:ind w:left="0" w:firstLine="720"/>
      </w:pPr>
      <w:r w:rsidRPr="006B18F6">
        <w:t>Межвоенный период. Революционная волна. Версальско-Вашингтонская система. Страны мира в 1920-е</w:t>
      </w:r>
      <w:r w:rsidRPr="006B18F6">
        <w:rPr>
          <w:spacing w:val="-3"/>
        </w:rPr>
        <w:t xml:space="preserve"> </w:t>
      </w:r>
      <w:r w:rsidRPr="006B18F6">
        <w:t>гг. «Великая депрессия» и ее проявления в различных странах. «Новый курс» в США.</w:t>
      </w:r>
      <w:r w:rsidRPr="006B18F6">
        <w:rPr>
          <w:spacing w:val="-6"/>
        </w:rPr>
        <w:t xml:space="preserve"> </w:t>
      </w:r>
      <w:r w:rsidRPr="006B18F6">
        <w:t>Германский</w:t>
      </w:r>
      <w:r w:rsidRPr="006B18F6">
        <w:rPr>
          <w:spacing w:val="-6"/>
        </w:rPr>
        <w:t xml:space="preserve"> </w:t>
      </w:r>
      <w:r w:rsidRPr="006B18F6">
        <w:t>нацизм.</w:t>
      </w:r>
      <w:r w:rsidRPr="006B18F6">
        <w:rPr>
          <w:spacing w:val="-4"/>
        </w:rPr>
        <w:t xml:space="preserve"> </w:t>
      </w:r>
      <w:r w:rsidRPr="006B18F6">
        <w:t>«Народный</w:t>
      </w:r>
      <w:r w:rsidRPr="006B18F6">
        <w:rPr>
          <w:spacing w:val="-6"/>
        </w:rPr>
        <w:t xml:space="preserve"> </w:t>
      </w:r>
      <w:r w:rsidRPr="006B18F6">
        <w:t>фронт».</w:t>
      </w:r>
      <w:r w:rsidRPr="006B18F6">
        <w:rPr>
          <w:spacing w:val="-4"/>
        </w:rPr>
        <w:t xml:space="preserve"> </w:t>
      </w:r>
      <w:r w:rsidRPr="006B18F6">
        <w:t>Политика</w:t>
      </w:r>
      <w:r w:rsidRPr="006B18F6">
        <w:rPr>
          <w:spacing w:val="-3"/>
        </w:rPr>
        <w:t xml:space="preserve"> </w:t>
      </w:r>
      <w:r w:rsidRPr="006B18F6">
        <w:t>«умиротворения</w:t>
      </w:r>
      <w:r w:rsidRPr="006B18F6">
        <w:rPr>
          <w:spacing w:val="-6"/>
        </w:rPr>
        <w:t xml:space="preserve"> </w:t>
      </w:r>
      <w:r w:rsidRPr="006B18F6">
        <w:t>агрессора».</w:t>
      </w:r>
      <w:r w:rsidRPr="006B18F6">
        <w:rPr>
          <w:spacing w:val="-4"/>
        </w:rPr>
        <w:t xml:space="preserve"> </w:t>
      </w:r>
      <w:r w:rsidRPr="006B18F6">
        <w:t xml:space="preserve">Культурное </w:t>
      </w:r>
      <w:r w:rsidRPr="006B18F6">
        <w:rPr>
          <w:spacing w:val="-2"/>
        </w:rPr>
        <w:t>развитие.</w:t>
      </w:r>
    </w:p>
    <w:p w:rsidR="0082219A" w:rsidRPr="006B18F6" w:rsidRDefault="00096B32" w:rsidP="006B18F6">
      <w:pPr>
        <w:pStyle w:val="a3"/>
        <w:spacing w:line="360" w:lineRule="auto"/>
        <w:ind w:left="0" w:firstLine="720"/>
      </w:pPr>
      <w:r w:rsidRPr="006B18F6">
        <w:t>Вторая</w:t>
      </w:r>
      <w:r w:rsidRPr="006B18F6">
        <w:rPr>
          <w:spacing w:val="-6"/>
        </w:rPr>
        <w:t xml:space="preserve"> </w:t>
      </w:r>
      <w:r w:rsidRPr="006B18F6">
        <w:t>мировая</w:t>
      </w:r>
      <w:r w:rsidRPr="006B18F6">
        <w:rPr>
          <w:spacing w:val="-6"/>
        </w:rPr>
        <w:t xml:space="preserve"> </w:t>
      </w:r>
      <w:r w:rsidRPr="006B18F6">
        <w:t>война:</w:t>
      </w:r>
      <w:r w:rsidRPr="006B18F6">
        <w:rPr>
          <w:spacing w:val="-4"/>
        </w:rPr>
        <w:t xml:space="preserve"> </w:t>
      </w:r>
      <w:r w:rsidRPr="006B18F6">
        <w:t>причины,</w:t>
      </w:r>
      <w:r w:rsidRPr="006B18F6">
        <w:rPr>
          <w:spacing w:val="-5"/>
        </w:rPr>
        <w:t xml:space="preserve"> </w:t>
      </w:r>
      <w:r w:rsidRPr="006B18F6">
        <w:t>участники,</w:t>
      </w:r>
      <w:r w:rsidRPr="006B18F6">
        <w:rPr>
          <w:spacing w:val="-6"/>
        </w:rPr>
        <w:t xml:space="preserve"> </w:t>
      </w:r>
      <w:r w:rsidRPr="006B18F6">
        <w:t>основные</w:t>
      </w:r>
      <w:r w:rsidRPr="006B18F6">
        <w:rPr>
          <w:spacing w:val="-8"/>
        </w:rPr>
        <w:t xml:space="preserve"> </w:t>
      </w:r>
      <w:r w:rsidRPr="006B18F6">
        <w:t>сражения,</w:t>
      </w:r>
      <w:r w:rsidRPr="006B18F6">
        <w:rPr>
          <w:spacing w:val="-6"/>
        </w:rPr>
        <w:t xml:space="preserve"> </w:t>
      </w:r>
      <w:r w:rsidRPr="006B18F6">
        <w:t>итоги. Власть и общество в годы войны. Решающий вклад СССР в Победу.</w:t>
      </w:r>
    </w:p>
    <w:p w:rsidR="0082219A" w:rsidRPr="006B18F6" w:rsidRDefault="00096B32" w:rsidP="006B18F6">
      <w:pPr>
        <w:pStyle w:val="a3"/>
        <w:spacing w:line="360" w:lineRule="auto"/>
        <w:ind w:left="0" w:firstLine="720"/>
      </w:pPr>
      <w:r w:rsidRPr="006B18F6">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82219A" w:rsidRPr="006B18F6" w:rsidRDefault="00096B32" w:rsidP="006B18F6">
      <w:pPr>
        <w:pStyle w:val="a3"/>
        <w:spacing w:line="360" w:lineRule="auto"/>
        <w:ind w:left="0" w:firstLine="720"/>
      </w:pPr>
      <w:r w:rsidRPr="006B18F6">
        <w:t>Современный мир: глобализация и деглобализация. Геополитический кризис 2022 г. и его влияние на мировую систему.</w:t>
      </w:r>
    </w:p>
    <w:p w:rsidR="0082219A" w:rsidRPr="006B18F6" w:rsidRDefault="00096B32" w:rsidP="006B18F6">
      <w:pPr>
        <w:pStyle w:val="a3"/>
        <w:spacing w:line="360" w:lineRule="auto"/>
        <w:ind w:left="0" w:firstLine="720"/>
      </w:pPr>
      <w:r w:rsidRPr="006B18F6">
        <w:t xml:space="preserve">Требования к </w:t>
      </w:r>
      <w:r w:rsidRPr="006B18F6">
        <w:rPr>
          <w:b/>
        </w:rPr>
        <w:t xml:space="preserve">предметным результатам </w:t>
      </w:r>
      <w:r w:rsidRPr="006B18F6">
        <w:t xml:space="preserve">освоения </w:t>
      </w:r>
      <w:r w:rsidRPr="006B18F6">
        <w:rPr>
          <w:b/>
        </w:rPr>
        <w:t xml:space="preserve">углубленного курса </w:t>
      </w:r>
      <w:r w:rsidRPr="006B18F6">
        <w:t>должны дополнительно отражать результаты, достижение которых необходимо обучающимся для продолжения профильного образования в организациях професионального образования.</w:t>
      </w:r>
    </w:p>
    <w:p w:rsidR="0082219A" w:rsidRPr="006B18F6" w:rsidRDefault="00096B32" w:rsidP="006B18F6">
      <w:pPr>
        <w:pStyle w:val="a3"/>
        <w:spacing w:line="360" w:lineRule="auto"/>
        <w:ind w:left="0" w:firstLine="720"/>
      </w:pPr>
      <w:r w:rsidRPr="006B18F6">
        <w:t>Понимание значимости роли России в мировых политических и социально-экономических процессах с древнейших времен до настоящего времени.</w:t>
      </w:r>
    </w:p>
    <w:p w:rsidR="0082219A" w:rsidRPr="006B18F6" w:rsidRDefault="00096B32" w:rsidP="006B18F6">
      <w:pPr>
        <w:pStyle w:val="a3"/>
        <w:spacing w:line="360" w:lineRule="auto"/>
        <w:ind w:left="0" w:firstLine="720"/>
      </w:pPr>
      <w:r w:rsidRPr="006B18F6">
        <w:t>Умение</w:t>
      </w:r>
      <w:r w:rsidRPr="006B18F6">
        <w:rPr>
          <w:spacing w:val="-8"/>
        </w:rPr>
        <w:t xml:space="preserve"> </w:t>
      </w:r>
      <w:r w:rsidRPr="006B18F6">
        <w:t>характеризовать</w:t>
      </w:r>
      <w:r w:rsidRPr="006B18F6">
        <w:rPr>
          <w:spacing w:val="-4"/>
        </w:rPr>
        <w:t xml:space="preserve"> </w:t>
      </w:r>
      <w:r w:rsidRPr="006B18F6">
        <w:t>вклад</w:t>
      </w:r>
      <w:r w:rsidRPr="006B18F6">
        <w:rPr>
          <w:spacing w:val="-4"/>
        </w:rPr>
        <w:t xml:space="preserve"> </w:t>
      </w:r>
      <w:r w:rsidRPr="006B18F6">
        <w:t>российской</w:t>
      </w:r>
      <w:r w:rsidRPr="006B18F6">
        <w:rPr>
          <w:spacing w:val="-5"/>
        </w:rPr>
        <w:t xml:space="preserve"> </w:t>
      </w:r>
      <w:r w:rsidRPr="006B18F6">
        <w:t>культуры</w:t>
      </w:r>
      <w:r w:rsidRPr="006B18F6">
        <w:rPr>
          <w:spacing w:val="-4"/>
        </w:rPr>
        <w:t xml:space="preserve"> </w:t>
      </w:r>
      <w:r w:rsidRPr="006B18F6">
        <w:t>в</w:t>
      </w:r>
      <w:r w:rsidRPr="006B18F6">
        <w:rPr>
          <w:spacing w:val="-6"/>
        </w:rPr>
        <w:t xml:space="preserve"> </w:t>
      </w:r>
      <w:r w:rsidRPr="006B18F6">
        <w:t>мировую</w:t>
      </w:r>
      <w:r w:rsidRPr="006B18F6">
        <w:rPr>
          <w:spacing w:val="-4"/>
        </w:rPr>
        <w:t xml:space="preserve"> </w:t>
      </w:r>
      <w:r w:rsidRPr="006B18F6">
        <w:rPr>
          <w:spacing w:val="-2"/>
        </w:rPr>
        <w:t>культуру.</w:t>
      </w:r>
    </w:p>
    <w:p w:rsidR="0082219A" w:rsidRPr="006B18F6" w:rsidRDefault="00096B32" w:rsidP="006B18F6">
      <w:pPr>
        <w:pStyle w:val="a3"/>
        <w:spacing w:line="360" w:lineRule="auto"/>
        <w:ind w:left="0" w:firstLine="720"/>
      </w:pPr>
      <w:r w:rsidRPr="006B18F6">
        <w:t>Сформированность представлений о предмете, научных и социальных функциях исторического знания, методах изучения исторических источников.</w:t>
      </w:r>
    </w:p>
    <w:p w:rsidR="0082219A" w:rsidRPr="006B18F6" w:rsidRDefault="00096B32" w:rsidP="006B18F6">
      <w:pPr>
        <w:pStyle w:val="a3"/>
        <w:spacing w:line="360" w:lineRule="auto"/>
        <w:ind w:left="0" w:firstLine="720"/>
      </w:pPr>
      <w:r w:rsidRPr="006B18F6">
        <w:t>Владение комплексом хронологических умений, умение устанавливать причинно- следственные, пространственные связи исторических событий, явлений, процессов с древнейших времен до настоящего времени.</w:t>
      </w:r>
    </w:p>
    <w:p w:rsidR="0082219A" w:rsidRPr="006B18F6" w:rsidRDefault="00096B32" w:rsidP="006B18F6">
      <w:pPr>
        <w:pStyle w:val="a3"/>
        <w:spacing w:line="360" w:lineRule="auto"/>
        <w:ind w:left="0" w:firstLine="720"/>
      </w:pPr>
      <w:r w:rsidRPr="006B18F6">
        <w:lastRenderedPageBreak/>
        <w:t>Умение анализировать, характеризовать и сравнивать исторические события, явления, процессы с древнейших времен до настоящего времени.</w:t>
      </w:r>
    </w:p>
    <w:p w:rsidR="0082219A" w:rsidRPr="006B18F6" w:rsidRDefault="00096B32" w:rsidP="006B18F6">
      <w:pPr>
        <w:pStyle w:val="a3"/>
        <w:spacing w:line="360" w:lineRule="auto"/>
        <w:ind w:left="0" w:firstLine="720"/>
      </w:pPr>
      <w:r w:rsidRPr="006B18F6">
        <w:t>Умение объяснять критерии поиска исторических источников и находить их, учитывать</w:t>
      </w:r>
      <w:r w:rsidRPr="006B18F6">
        <w:rPr>
          <w:spacing w:val="80"/>
        </w:rPr>
        <w:t xml:space="preserve"> </w:t>
      </w:r>
      <w:r w:rsidRPr="006B18F6">
        <w:t>при работе специфику современных источников социальной и личной информации, объяснять значимость конкретных источников при изучении событий и</w:t>
      </w:r>
      <w:r w:rsidRPr="006B18F6">
        <w:rPr>
          <w:spacing w:val="-1"/>
        </w:rPr>
        <w:t xml:space="preserve"> </w:t>
      </w:r>
      <w:r w:rsidRPr="006B18F6">
        <w:t>процессов истории России</w:t>
      </w:r>
      <w:r w:rsidRPr="006B18F6">
        <w:rPr>
          <w:spacing w:val="-1"/>
        </w:rPr>
        <w:t xml:space="preserve"> </w:t>
      </w:r>
      <w:r w:rsidRPr="006B18F6">
        <w:t>и истории зарубежных стран, приобретение опыта осуществления учебно-исследовательской деятельности.</w:t>
      </w:r>
    </w:p>
    <w:p w:rsidR="0082219A" w:rsidRPr="006B18F6" w:rsidRDefault="00096B32" w:rsidP="006B18F6">
      <w:pPr>
        <w:pStyle w:val="a3"/>
        <w:spacing w:line="360" w:lineRule="auto"/>
        <w:ind w:left="0" w:firstLine="720"/>
      </w:pPr>
      <w:r w:rsidRPr="006B18F6">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82219A" w:rsidRPr="006B18F6" w:rsidRDefault="00096B32" w:rsidP="006B18F6">
      <w:pPr>
        <w:pStyle w:val="a3"/>
        <w:spacing w:line="360" w:lineRule="auto"/>
        <w:ind w:left="0" w:firstLine="720"/>
      </w:pPr>
      <w:r w:rsidRPr="006B18F6">
        <w:t xml:space="preserve">К концу обучения в </w:t>
      </w:r>
      <w:r w:rsidRPr="006B18F6">
        <w:rPr>
          <w:b/>
        </w:rPr>
        <w:t xml:space="preserve">10 классе </w:t>
      </w:r>
      <w:r w:rsidRPr="006B18F6">
        <w:t>обучающийся получит следующие предметные результаты</w:t>
      </w:r>
      <w:r w:rsidRPr="006B18F6">
        <w:rPr>
          <w:spacing w:val="40"/>
        </w:rPr>
        <w:t xml:space="preserve"> </w:t>
      </w:r>
      <w:r w:rsidRPr="006B18F6">
        <w:t>по отдельным темам программы по истории:</w:t>
      </w:r>
    </w:p>
    <w:p w:rsidR="0082219A" w:rsidRPr="006B18F6" w:rsidRDefault="00096B32" w:rsidP="006B18F6">
      <w:pPr>
        <w:pStyle w:val="a3"/>
        <w:spacing w:line="360" w:lineRule="auto"/>
        <w:ind w:left="0" w:firstLine="720"/>
      </w:pPr>
      <w:r w:rsidRPr="006B18F6">
        <w:t>Понимание значимости роли России в мировых политических и социально-экономических процессах 1914–1945 гг.</w:t>
      </w:r>
    </w:p>
    <w:p w:rsidR="0082219A" w:rsidRPr="006B18F6" w:rsidRDefault="00096B32" w:rsidP="006B18F6">
      <w:pPr>
        <w:pStyle w:val="a3"/>
        <w:spacing w:line="360" w:lineRule="auto"/>
        <w:ind w:left="0" w:firstLine="720"/>
      </w:pPr>
      <w:r w:rsidRPr="006B18F6">
        <w:t>Структура</w:t>
      </w:r>
      <w:r w:rsidRPr="006B18F6">
        <w:rPr>
          <w:spacing w:val="-6"/>
        </w:rPr>
        <w:t xml:space="preserve"> </w:t>
      </w:r>
      <w:r w:rsidRPr="006B18F6">
        <w:t>предметного</w:t>
      </w:r>
      <w:r w:rsidRPr="006B18F6">
        <w:rPr>
          <w:spacing w:val="-3"/>
        </w:rPr>
        <w:t xml:space="preserve"> </w:t>
      </w:r>
      <w:r w:rsidRPr="006B18F6">
        <w:t>результата</w:t>
      </w:r>
      <w:r w:rsidRPr="006B18F6">
        <w:rPr>
          <w:spacing w:val="-3"/>
        </w:rPr>
        <w:t xml:space="preserve"> </w:t>
      </w:r>
      <w:r w:rsidRPr="006B18F6">
        <w:t>включает</w:t>
      </w:r>
      <w:r w:rsidRPr="006B18F6">
        <w:rPr>
          <w:spacing w:val="-2"/>
        </w:rPr>
        <w:t xml:space="preserve"> </w:t>
      </w:r>
      <w:r w:rsidRPr="006B18F6">
        <w:t>следующий</w:t>
      </w:r>
      <w:r w:rsidRPr="006B18F6">
        <w:rPr>
          <w:spacing w:val="-3"/>
        </w:rPr>
        <w:t xml:space="preserve"> </w:t>
      </w:r>
      <w:r w:rsidRPr="006B18F6">
        <w:t>перечень</w:t>
      </w:r>
      <w:r w:rsidRPr="006B18F6">
        <w:rPr>
          <w:spacing w:val="-3"/>
        </w:rPr>
        <w:t xml:space="preserve"> </w:t>
      </w:r>
      <w:r w:rsidRPr="006B18F6">
        <w:t>знаний</w:t>
      </w:r>
      <w:r w:rsidRPr="006B18F6">
        <w:rPr>
          <w:spacing w:val="-3"/>
        </w:rPr>
        <w:t xml:space="preserve"> </w:t>
      </w:r>
      <w:r w:rsidRPr="006B18F6">
        <w:t>и</w:t>
      </w:r>
      <w:r w:rsidRPr="006B18F6">
        <w:rPr>
          <w:spacing w:val="1"/>
        </w:rPr>
        <w:t xml:space="preserve"> </w:t>
      </w:r>
      <w:r w:rsidRPr="006B18F6">
        <w:rPr>
          <w:spacing w:val="-2"/>
        </w:rPr>
        <w:t>умений:</w:t>
      </w:r>
    </w:p>
    <w:p w:rsidR="0082219A" w:rsidRPr="006B18F6" w:rsidRDefault="00096B32" w:rsidP="0061110F">
      <w:pPr>
        <w:pStyle w:val="a3"/>
        <w:spacing w:line="360" w:lineRule="auto"/>
        <w:ind w:left="0" w:firstLine="720"/>
      </w:pPr>
      <w:r w:rsidRPr="006B18F6">
        <w:t>знать мировые политические и социально-экономические процессы 1914–1945</w:t>
      </w:r>
      <w:r w:rsidRPr="006B18F6">
        <w:rPr>
          <w:spacing w:val="-2"/>
        </w:rPr>
        <w:t xml:space="preserve"> </w:t>
      </w:r>
      <w:r w:rsidRPr="006B18F6">
        <w:t xml:space="preserve">гг., в которых проявилось значительное влияние России, характеризовать роль нашей страны в этих </w:t>
      </w:r>
      <w:r w:rsidRPr="006B18F6">
        <w:rPr>
          <w:spacing w:val="-2"/>
        </w:rPr>
        <w:t>процессах;</w:t>
      </w:r>
    </w:p>
    <w:p w:rsidR="0082219A" w:rsidRPr="006B18F6" w:rsidRDefault="00096B32" w:rsidP="0061110F">
      <w:pPr>
        <w:pStyle w:val="a3"/>
        <w:spacing w:line="360" w:lineRule="auto"/>
        <w:ind w:left="0" w:firstLine="720"/>
      </w:pPr>
      <w:r w:rsidRPr="006B18F6">
        <w:t>устанавливать причинно-следственные связи, связанные с участием России в мировых политических и социально-экономических процессах 1914–1945 гг.;</w:t>
      </w:r>
    </w:p>
    <w:p w:rsidR="0082219A" w:rsidRPr="006B18F6" w:rsidRDefault="00096B32" w:rsidP="0061110F">
      <w:pPr>
        <w:pStyle w:val="a3"/>
        <w:spacing w:line="360" w:lineRule="auto"/>
        <w:ind w:left="0" w:firstLine="720"/>
      </w:pPr>
      <w:r w:rsidRPr="006B18F6">
        <w:t>используя знания по истории России 1914–1945</w:t>
      </w:r>
      <w:r w:rsidRPr="006B18F6">
        <w:rPr>
          <w:spacing w:val="-2"/>
        </w:rPr>
        <w:t xml:space="preserve"> </w:t>
      </w:r>
      <w:r w:rsidRPr="006B18F6">
        <w:t>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82219A" w:rsidRPr="006B18F6" w:rsidRDefault="00096B32" w:rsidP="0061110F">
      <w:pPr>
        <w:pStyle w:val="a3"/>
        <w:spacing w:line="360" w:lineRule="auto"/>
        <w:ind w:left="0" w:firstLine="720"/>
      </w:pPr>
      <w:r w:rsidRPr="006B18F6">
        <w:t>Умение характеризовать вклад российской культуры в мировую культуру. Структура</w:t>
      </w:r>
      <w:r w:rsidRPr="006B18F6">
        <w:rPr>
          <w:spacing w:val="-7"/>
        </w:rPr>
        <w:t xml:space="preserve"> </w:t>
      </w:r>
      <w:r w:rsidRPr="006B18F6">
        <w:t>предметного</w:t>
      </w:r>
      <w:r w:rsidRPr="006B18F6">
        <w:rPr>
          <w:spacing w:val="-3"/>
        </w:rPr>
        <w:t xml:space="preserve"> </w:t>
      </w:r>
      <w:r w:rsidRPr="006B18F6">
        <w:t>результата</w:t>
      </w:r>
      <w:r w:rsidRPr="006B18F6">
        <w:rPr>
          <w:spacing w:val="-3"/>
        </w:rPr>
        <w:t xml:space="preserve"> </w:t>
      </w:r>
      <w:r w:rsidRPr="006B18F6">
        <w:t>включает</w:t>
      </w:r>
      <w:r w:rsidRPr="006B18F6">
        <w:rPr>
          <w:spacing w:val="-4"/>
        </w:rPr>
        <w:t xml:space="preserve"> </w:t>
      </w:r>
      <w:r w:rsidRPr="006B18F6">
        <w:t>следующий</w:t>
      </w:r>
      <w:r w:rsidRPr="006B18F6">
        <w:rPr>
          <w:spacing w:val="-3"/>
        </w:rPr>
        <w:t xml:space="preserve"> </w:t>
      </w:r>
      <w:r w:rsidRPr="006B18F6">
        <w:t>перечень</w:t>
      </w:r>
      <w:r w:rsidRPr="006B18F6">
        <w:rPr>
          <w:spacing w:val="-3"/>
        </w:rPr>
        <w:t xml:space="preserve"> </w:t>
      </w:r>
      <w:r w:rsidRPr="006B18F6">
        <w:t>знаний</w:t>
      </w:r>
      <w:r w:rsidRPr="006B18F6">
        <w:rPr>
          <w:spacing w:val="1"/>
        </w:rPr>
        <w:t xml:space="preserve"> </w:t>
      </w:r>
      <w:r w:rsidRPr="006B18F6">
        <w:t xml:space="preserve">и </w:t>
      </w:r>
      <w:r w:rsidRPr="006B18F6">
        <w:rPr>
          <w:spacing w:val="-2"/>
        </w:rPr>
        <w:t>умений:</w:t>
      </w:r>
    </w:p>
    <w:p w:rsidR="0082219A" w:rsidRPr="006B18F6" w:rsidRDefault="00096B32" w:rsidP="0061110F">
      <w:pPr>
        <w:pStyle w:val="a3"/>
        <w:spacing w:line="360" w:lineRule="auto"/>
        <w:ind w:left="0" w:firstLine="720"/>
      </w:pPr>
      <w:r w:rsidRPr="006B18F6">
        <w:t>характеризовать</w:t>
      </w:r>
      <w:r w:rsidRPr="006B18F6">
        <w:rPr>
          <w:spacing w:val="40"/>
        </w:rPr>
        <w:t xml:space="preserve"> </w:t>
      </w:r>
      <w:r w:rsidRPr="006B18F6">
        <w:t>этапы</w:t>
      </w:r>
      <w:r w:rsidRPr="006B18F6">
        <w:rPr>
          <w:spacing w:val="40"/>
        </w:rPr>
        <w:t xml:space="preserve"> </w:t>
      </w:r>
      <w:r w:rsidRPr="006B18F6">
        <w:t>развития</w:t>
      </w:r>
      <w:r w:rsidRPr="006B18F6">
        <w:rPr>
          <w:spacing w:val="40"/>
        </w:rPr>
        <w:t xml:space="preserve"> </w:t>
      </w:r>
      <w:r w:rsidRPr="006B18F6">
        <w:t>науки</w:t>
      </w:r>
      <w:r w:rsidRPr="006B18F6">
        <w:rPr>
          <w:spacing w:val="40"/>
        </w:rPr>
        <w:t xml:space="preserve"> </w:t>
      </w:r>
      <w:r w:rsidRPr="006B18F6">
        <w:t>и</w:t>
      </w:r>
      <w:r w:rsidRPr="006B18F6">
        <w:rPr>
          <w:spacing w:val="40"/>
        </w:rPr>
        <w:t xml:space="preserve"> </w:t>
      </w:r>
      <w:r w:rsidRPr="006B18F6">
        <w:t>культуры</w:t>
      </w:r>
      <w:r w:rsidRPr="006B18F6">
        <w:rPr>
          <w:spacing w:val="40"/>
        </w:rPr>
        <w:t xml:space="preserve"> </w:t>
      </w:r>
      <w:r w:rsidRPr="006B18F6">
        <w:t>в</w:t>
      </w:r>
      <w:r w:rsidRPr="006B18F6">
        <w:rPr>
          <w:spacing w:val="40"/>
        </w:rPr>
        <w:t xml:space="preserve"> </w:t>
      </w:r>
      <w:r w:rsidRPr="006B18F6">
        <w:t>России</w:t>
      </w:r>
      <w:r w:rsidRPr="006B18F6">
        <w:rPr>
          <w:spacing w:val="40"/>
        </w:rPr>
        <w:t xml:space="preserve"> </w:t>
      </w:r>
      <w:r w:rsidRPr="006B18F6">
        <w:t>1914–1945</w:t>
      </w:r>
      <w:r w:rsidRPr="006B18F6">
        <w:rPr>
          <w:spacing w:val="-2"/>
        </w:rPr>
        <w:t xml:space="preserve"> </w:t>
      </w:r>
      <w:r w:rsidRPr="006B18F6">
        <w:t>гг.,</w:t>
      </w:r>
      <w:r w:rsidRPr="006B18F6">
        <w:rPr>
          <w:spacing w:val="40"/>
        </w:rPr>
        <w:t xml:space="preserve"> </w:t>
      </w:r>
      <w:r w:rsidRPr="006B18F6">
        <w:t>составлять</w:t>
      </w:r>
      <w:r w:rsidRPr="006B18F6">
        <w:rPr>
          <w:spacing w:val="80"/>
        </w:rPr>
        <w:t xml:space="preserve"> </w:t>
      </w:r>
      <w:r w:rsidRPr="006B18F6">
        <w:t>развернутое описание памятников культуры России;</w:t>
      </w:r>
    </w:p>
    <w:p w:rsidR="0082219A" w:rsidRPr="006B18F6" w:rsidRDefault="00096B32" w:rsidP="0061110F">
      <w:pPr>
        <w:pStyle w:val="a3"/>
        <w:spacing w:line="360" w:lineRule="auto"/>
        <w:ind w:left="0" w:firstLine="720"/>
      </w:pPr>
      <w:r w:rsidRPr="006B18F6">
        <w:t>характеризовать</w:t>
      </w:r>
      <w:r w:rsidRPr="006B18F6">
        <w:rPr>
          <w:spacing w:val="40"/>
        </w:rPr>
        <w:t xml:space="preserve"> </w:t>
      </w:r>
      <w:r w:rsidRPr="006B18F6">
        <w:t>этапы</w:t>
      </w:r>
      <w:r w:rsidRPr="006B18F6">
        <w:rPr>
          <w:spacing w:val="40"/>
        </w:rPr>
        <w:t xml:space="preserve"> </w:t>
      </w:r>
      <w:r w:rsidRPr="006B18F6">
        <w:t>развития</w:t>
      </w:r>
      <w:r w:rsidRPr="006B18F6">
        <w:rPr>
          <w:spacing w:val="40"/>
        </w:rPr>
        <w:t xml:space="preserve"> </w:t>
      </w:r>
      <w:r w:rsidRPr="006B18F6">
        <w:t>мировой</w:t>
      </w:r>
      <w:r w:rsidRPr="006B18F6">
        <w:rPr>
          <w:spacing w:val="40"/>
        </w:rPr>
        <w:t xml:space="preserve"> </w:t>
      </w:r>
      <w:r w:rsidRPr="006B18F6">
        <w:t>культуры</w:t>
      </w:r>
      <w:r w:rsidRPr="006B18F6">
        <w:rPr>
          <w:spacing w:val="40"/>
        </w:rPr>
        <w:t xml:space="preserve"> </w:t>
      </w:r>
      <w:r w:rsidRPr="006B18F6">
        <w:t>1914–1945 гг.,</w:t>
      </w:r>
      <w:r w:rsidRPr="006B18F6">
        <w:rPr>
          <w:spacing w:val="40"/>
        </w:rPr>
        <w:t xml:space="preserve"> </w:t>
      </w:r>
      <w:r w:rsidRPr="006B18F6">
        <w:t>составлять</w:t>
      </w:r>
      <w:r w:rsidRPr="006B18F6">
        <w:rPr>
          <w:spacing w:val="40"/>
        </w:rPr>
        <w:t xml:space="preserve"> </w:t>
      </w:r>
      <w:r w:rsidRPr="006B18F6">
        <w:t>описание наиболее известных памятников культуры;</w:t>
      </w:r>
    </w:p>
    <w:p w:rsidR="0082219A" w:rsidRPr="006B18F6" w:rsidRDefault="00096B32" w:rsidP="0061110F">
      <w:pPr>
        <w:pStyle w:val="a3"/>
        <w:spacing w:line="360" w:lineRule="auto"/>
        <w:ind w:left="0" w:firstLine="720"/>
      </w:pPr>
      <w:r w:rsidRPr="006B18F6">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82219A" w:rsidRPr="006B18F6" w:rsidRDefault="00096B32" w:rsidP="0061110F">
      <w:pPr>
        <w:pStyle w:val="a3"/>
        <w:tabs>
          <w:tab w:val="left" w:pos="3356"/>
          <w:tab w:val="left" w:pos="5105"/>
          <w:tab w:val="left" w:pos="5455"/>
          <w:tab w:val="left" w:pos="6688"/>
          <w:tab w:val="left" w:pos="7808"/>
          <w:tab w:val="left" w:pos="8168"/>
          <w:tab w:val="left" w:pos="9623"/>
        </w:tabs>
        <w:spacing w:line="360" w:lineRule="auto"/>
        <w:ind w:left="0" w:firstLine="720"/>
      </w:pPr>
      <w:r w:rsidRPr="006B18F6">
        <w:rPr>
          <w:spacing w:val="-2"/>
        </w:rPr>
        <w:t>Сформированность</w:t>
      </w:r>
      <w:r w:rsidR="00E739C3" w:rsidRPr="006B18F6">
        <w:t xml:space="preserve">  </w:t>
      </w:r>
      <w:r w:rsidRPr="006B18F6">
        <w:rPr>
          <w:spacing w:val="-2"/>
        </w:rPr>
        <w:t>представлений</w:t>
      </w:r>
      <w:r w:rsidR="00E739C3" w:rsidRPr="006B18F6">
        <w:t xml:space="preserve">  </w:t>
      </w:r>
      <w:r w:rsidRPr="006B18F6">
        <w:rPr>
          <w:spacing w:val="-10"/>
        </w:rPr>
        <w:t>о</w:t>
      </w:r>
      <w:r w:rsidR="00E739C3" w:rsidRPr="006B18F6">
        <w:t xml:space="preserve">  </w:t>
      </w:r>
      <w:r w:rsidRPr="006B18F6">
        <w:rPr>
          <w:spacing w:val="-2"/>
        </w:rPr>
        <w:t>предмете,</w:t>
      </w:r>
      <w:r w:rsidR="00E739C3" w:rsidRPr="006B18F6">
        <w:t xml:space="preserve">  </w:t>
      </w:r>
      <w:r w:rsidRPr="006B18F6">
        <w:rPr>
          <w:spacing w:val="-2"/>
        </w:rPr>
        <w:t>научных</w:t>
      </w:r>
      <w:r w:rsidR="00E739C3" w:rsidRPr="006B18F6">
        <w:t xml:space="preserve">  </w:t>
      </w:r>
      <w:r w:rsidRPr="006B18F6">
        <w:rPr>
          <w:spacing w:val="-10"/>
        </w:rPr>
        <w:t>и</w:t>
      </w:r>
      <w:r w:rsidR="00E739C3" w:rsidRPr="006B18F6">
        <w:t xml:space="preserve">  </w:t>
      </w:r>
      <w:r w:rsidRPr="006B18F6">
        <w:rPr>
          <w:spacing w:val="-2"/>
        </w:rPr>
        <w:t>социальных</w:t>
      </w:r>
      <w:r w:rsidR="00E739C3" w:rsidRPr="006B18F6">
        <w:t xml:space="preserve">  </w:t>
      </w:r>
      <w:r w:rsidRPr="006B18F6">
        <w:rPr>
          <w:spacing w:val="-2"/>
        </w:rPr>
        <w:t xml:space="preserve">функциях </w:t>
      </w:r>
      <w:r w:rsidRPr="006B18F6">
        <w:t>исторического знания, методах изучения исторических источников.</w:t>
      </w:r>
    </w:p>
    <w:p w:rsidR="0082219A" w:rsidRPr="006B18F6" w:rsidRDefault="00096B32" w:rsidP="0061110F">
      <w:pPr>
        <w:pStyle w:val="a3"/>
        <w:spacing w:line="360" w:lineRule="auto"/>
        <w:ind w:left="0" w:firstLine="720"/>
      </w:pPr>
      <w:r w:rsidRPr="006B18F6">
        <w:lastRenderedPageBreak/>
        <w:t>Структура</w:t>
      </w:r>
      <w:r w:rsidRPr="006B18F6">
        <w:rPr>
          <w:spacing w:val="-6"/>
        </w:rPr>
        <w:t xml:space="preserve"> </w:t>
      </w:r>
      <w:r w:rsidRPr="006B18F6">
        <w:t>предметного</w:t>
      </w:r>
      <w:r w:rsidRPr="006B18F6">
        <w:rPr>
          <w:spacing w:val="-5"/>
        </w:rPr>
        <w:t xml:space="preserve"> </w:t>
      </w:r>
      <w:r w:rsidRPr="006B18F6">
        <w:t>результата</w:t>
      </w:r>
      <w:r w:rsidRPr="006B18F6">
        <w:rPr>
          <w:spacing w:val="-5"/>
        </w:rPr>
        <w:t xml:space="preserve"> </w:t>
      </w:r>
      <w:r w:rsidRPr="006B18F6">
        <w:t>включает</w:t>
      </w:r>
      <w:r w:rsidRPr="006B18F6">
        <w:rPr>
          <w:spacing w:val="-2"/>
        </w:rPr>
        <w:t xml:space="preserve"> </w:t>
      </w:r>
      <w:r w:rsidRPr="006B18F6">
        <w:t>следующий</w:t>
      </w:r>
      <w:r w:rsidRPr="006B18F6">
        <w:rPr>
          <w:spacing w:val="-5"/>
        </w:rPr>
        <w:t xml:space="preserve"> </w:t>
      </w:r>
      <w:r w:rsidRPr="006B18F6">
        <w:t>перечень</w:t>
      </w:r>
      <w:r w:rsidRPr="006B18F6">
        <w:rPr>
          <w:spacing w:val="-5"/>
        </w:rPr>
        <w:t xml:space="preserve"> </w:t>
      </w:r>
      <w:r w:rsidRPr="006B18F6">
        <w:t>знаний</w:t>
      </w:r>
      <w:r w:rsidRPr="006B18F6">
        <w:rPr>
          <w:spacing w:val="-4"/>
        </w:rPr>
        <w:t xml:space="preserve"> </w:t>
      </w:r>
      <w:r w:rsidRPr="006B18F6">
        <w:t>и</w:t>
      </w:r>
      <w:r w:rsidRPr="006B18F6">
        <w:rPr>
          <w:spacing w:val="-3"/>
        </w:rPr>
        <w:t xml:space="preserve"> </w:t>
      </w:r>
      <w:r w:rsidRPr="006B18F6">
        <w:t>умений: объяснять, в чем состоят научные и социальные функции исторического знания; характеризовать</w:t>
      </w:r>
      <w:r w:rsidRPr="006B18F6">
        <w:rPr>
          <w:spacing w:val="-1"/>
        </w:rPr>
        <w:t xml:space="preserve"> </w:t>
      </w:r>
      <w:r w:rsidRPr="006B18F6">
        <w:t>и</w:t>
      </w:r>
      <w:r w:rsidRPr="006B18F6">
        <w:rPr>
          <w:spacing w:val="-4"/>
        </w:rPr>
        <w:t xml:space="preserve"> </w:t>
      </w:r>
      <w:r w:rsidRPr="006B18F6">
        <w:t>применять</w:t>
      </w:r>
      <w:r w:rsidRPr="006B18F6">
        <w:rPr>
          <w:spacing w:val="-1"/>
        </w:rPr>
        <w:t xml:space="preserve"> </w:t>
      </w:r>
      <w:r w:rsidRPr="006B18F6">
        <w:t>основные</w:t>
      </w:r>
      <w:r w:rsidRPr="006B18F6">
        <w:rPr>
          <w:spacing w:val="-4"/>
        </w:rPr>
        <w:t xml:space="preserve"> </w:t>
      </w:r>
      <w:r w:rsidRPr="006B18F6">
        <w:t>приемы</w:t>
      </w:r>
      <w:r w:rsidRPr="006B18F6">
        <w:rPr>
          <w:spacing w:val="-2"/>
        </w:rPr>
        <w:t xml:space="preserve"> </w:t>
      </w:r>
      <w:r w:rsidRPr="006B18F6">
        <w:t>изучения</w:t>
      </w:r>
      <w:r w:rsidRPr="006B18F6">
        <w:rPr>
          <w:spacing w:val="-2"/>
        </w:rPr>
        <w:t xml:space="preserve"> </w:t>
      </w:r>
      <w:r w:rsidRPr="006B18F6">
        <w:t>исторических</w:t>
      </w:r>
      <w:r w:rsidRPr="006B18F6">
        <w:rPr>
          <w:spacing w:val="-3"/>
        </w:rPr>
        <w:t xml:space="preserve"> </w:t>
      </w:r>
      <w:r w:rsidRPr="006B18F6">
        <w:t>источников;</w:t>
      </w:r>
    </w:p>
    <w:p w:rsidR="0082219A" w:rsidRPr="006B18F6" w:rsidRDefault="00096B32" w:rsidP="0061110F">
      <w:pPr>
        <w:pStyle w:val="a3"/>
        <w:spacing w:line="360" w:lineRule="auto"/>
        <w:ind w:left="0" w:firstLine="720"/>
      </w:pPr>
      <w:r w:rsidRPr="006B18F6">
        <w:t xml:space="preserve">приводить примеры использования исторической аргументации в социально-политическом </w:t>
      </w:r>
      <w:r w:rsidRPr="006B18F6">
        <w:rPr>
          <w:spacing w:val="-2"/>
        </w:rPr>
        <w:t>контексте;</w:t>
      </w:r>
    </w:p>
    <w:p w:rsidR="0082219A" w:rsidRPr="006B18F6" w:rsidRDefault="00096B32" w:rsidP="0061110F">
      <w:pPr>
        <w:pStyle w:val="a3"/>
        <w:spacing w:line="360" w:lineRule="auto"/>
        <w:ind w:left="0" w:firstLine="720"/>
      </w:pPr>
      <w:r w:rsidRPr="006B18F6">
        <w:t>характеризовать роль исторической науки в политическом развитии России</w:t>
      </w:r>
      <w:r w:rsidRPr="006B18F6">
        <w:rPr>
          <w:spacing w:val="28"/>
        </w:rPr>
        <w:t xml:space="preserve"> </w:t>
      </w:r>
      <w:r w:rsidRPr="006B18F6">
        <w:t>и зарубежных стран 1914–1945 гг.</w:t>
      </w:r>
    </w:p>
    <w:p w:rsidR="0082219A" w:rsidRPr="006B18F6" w:rsidRDefault="00096B32" w:rsidP="0061110F">
      <w:pPr>
        <w:pStyle w:val="a3"/>
        <w:tabs>
          <w:tab w:val="left" w:pos="2342"/>
          <w:tab w:val="left" w:pos="3812"/>
          <w:tab w:val="left" w:pos="5819"/>
          <w:tab w:val="left" w:pos="6874"/>
          <w:tab w:val="left" w:pos="7843"/>
          <w:tab w:val="left" w:pos="9543"/>
        </w:tabs>
        <w:spacing w:line="360" w:lineRule="auto"/>
        <w:ind w:left="0" w:firstLine="720"/>
      </w:pPr>
      <w:r w:rsidRPr="006B18F6">
        <w:rPr>
          <w:spacing w:val="-2"/>
        </w:rPr>
        <w:t>Владение</w:t>
      </w:r>
      <w:r w:rsidR="00E739C3" w:rsidRPr="006B18F6">
        <w:t xml:space="preserve">  </w:t>
      </w:r>
      <w:r w:rsidRPr="006B18F6">
        <w:rPr>
          <w:spacing w:val="-2"/>
        </w:rPr>
        <w:t>комплексом</w:t>
      </w:r>
      <w:r w:rsidR="00E739C3" w:rsidRPr="006B18F6">
        <w:t xml:space="preserve">  </w:t>
      </w:r>
      <w:r w:rsidRPr="006B18F6">
        <w:rPr>
          <w:spacing w:val="-2"/>
        </w:rPr>
        <w:t>хронологических</w:t>
      </w:r>
      <w:r w:rsidR="00E739C3" w:rsidRPr="006B18F6">
        <w:t xml:space="preserve">  </w:t>
      </w:r>
      <w:r w:rsidRPr="006B18F6">
        <w:rPr>
          <w:spacing w:val="-2"/>
        </w:rPr>
        <w:t>умений,</w:t>
      </w:r>
      <w:r w:rsidR="00E739C3" w:rsidRPr="006B18F6">
        <w:t xml:space="preserve">  </w:t>
      </w:r>
      <w:r w:rsidRPr="006B18F6">
        <w:rPr>
          <w:spacing w:val="-2"/>
        </w:rPr>
        <w:t>умение</w:t>
      </w:r>
      <w:r w:rsidR="00E739C3" w:rsidRPr="006B18F6">
        <w:t xml:space="preserve">  </w:t>
      </w:r>
      <w:r w:rsidRPr="006B18F6">
        <w:rPr>
          <w:spacing w:val="-2"/>
        </w:rPr>
        <w:t>устанавливать</w:t>
      </w:r>
      <w:r w:rsidR="00E739C3" w:rsidRPr="006B18F6">
        <w:t xml:space="preserve">  </w:t>
      </w:r>
      <w:r w:rsidRPr="006B18F6">
        <w:rPr>
          <w:spacing w:val="-2"/>
        </w:rPr>
        <w:t xml:space="preserve">причинно- </w:t>
      </w:r>
      <w:r w:rsidRPr="006B18F6">
        <w:t>следственные, пространственные связи исторических событий, явлений, процессов 1914–1945 гг.</w:t>
      </w:r>
    </w:p>
    <w:p w:rsidR="0082219A" w:rsidRPr="006B18F6" w:rsidRDefault="00096B32" w:rsidP="0061110F">
      <w:pPr>
        <w:pStyle w:val="a3"/>
        <w:spacing w:line="360" w:lineRule="auto"/>
        <w:ind w:left="0" w:firstLine="720"/>
      </w:pPr>
      <w:r w:rsidRPr="006B18F6">
        <w:t>Структура предметного результата включает следующий перечень знаний и умений: называть даты</w:t>
      </w:r>
      <w:r w:rsidRPr="006B18F6">
        <w:rPr>
          <w:spacing w:val="-1"/>
        </w:rPr>
        <w:t xml:space="preserve"> </w:t>
      </w:r>
      <w:r w:rsidRPr="006B18F6">
        <w:t>важнейших событий и выделять</w:t>
      </w:r>
      <w:r w:rsidRPr="006B18F6">
        <w:rPr>
          <w:spacing w:val="-1"/>
        </w:rPr>
        <w:t xml:space="preserve"> </w:t>
      </w:r>
      <w:r w:rsidRPr="006B18F6">
        <w:t>этапы</w:t>
      </w:r>
      <w:r w:rsidRPr="006B18F6">
        <w:rPr>
          <w:spacing w:val="-2"/>
        </w:rPr>
        <w:t xml:space="preserve"> </w:t>
      </w:r>
      <w:r w:rsidRPr="006B18F6">
        <w:t>в</w:t>
      </w:r>
      <w:r w:rsidRPr="006B18F6">
        <w:rPr>
          <w:spacing w:val="-2"/>
        </w:rPr>
        <w:t xml:space="preserve"> </w:t>
      </w:r>
      <w:r w:rsidRPr="006B18F6">
        <w:t>развитии</w:t>
      </w:r>
      <w:r w:rsidRPr="006B18F6">
        <w:rPr>
          <w:spacing w:val="-3"/>
        </w:rPr>
        <w:t xml:space="preserve"> </w:t>
      </w:r>
      <w:r w:rsidRPr="006B18F6">
        <w:t>процессов</w:t>
      </w:r>
      <w:r w:rsidRPr="006B18F6">
        <w:rPr>
          <w:spacing w:val="-2"/>
        </w:rPr>
        <w:t xml:space="preserve"> </w:t>
      </w:r>
      <w:r w:rsidRPr="006B18F6">
        <w:t>истории России</w:t>
      </w:r>
      <w:r w:rsidR="0061110F">
        <w:t xml:space="preserve"> </w:t>
      </w:r>
      <w:r w:rsidRPr="006B18F6">
        <w:t>и</w:t>
      </w:r>
      <w:r w:rsidRPr="006B18F6">
        <w:rPr>
          <w:spacing w:val="-5"/>
        </w:rPr>
        <w:t xml:space="preserve"> </w:t>
      </w:r>
      <w:r w:rsidRPr="006B18F6">
        <w:t>всеобщей</w:t>
      </w:r>
      <w:r w:rsidRPr="006B18F6">
        <w:rPr>
          <w:spacing w:val="-2"/>
        </w:rPr>
        <w:t xml:space="preserve"> </w:t>
      </w:r>
      <w:r w:rsidRPr="006B18F6">
        <w:t>истории</w:t>
      </w:r>
      <w:r w:rsidRPr="006B18F6">
        <w:rPr>
          <w:spacing w:val="-2"/>
        </w:rPr>
        <w:t xml:space="preserve"> </w:t>
      </w:r>
      <w:r w:rsidRPr="006B18F6">
        <w:t>1914–1945</w:t>
      </w:r>
      <w:r w:rsidRPr="006B18F6">
        <w:rPr>
          <w:spacing w:val="-2"/>
        </w:rPr>
        <w:t xml:space="preserve"> </w:t>
      </w:r>
      <w:r w:rsidRPr="006B18F6">
        <w:rPr>
          <w:spacing w:val="-4"/>
        </w:rPr>
        <w:t>гг.;</w:t>
      </w:r>
    </w:p>
    <w:p w:rsidR="0082219A" w:rsidRPr="006B18F6" w:rsidRDefault="00096B32" w:rsidP="0061110F">
      <w:pPr>
        <w:pStyle w:val="a3"/>
        <w:spacing w:line="360" w:lineRule="auto"/>
        <w:ind w:left="0" w:firstLine="720"/>
      </w:pPr>
      <w:r w:rsidRPr="006B18F6">
        <w:t>указывать</w:t>
      </w:r>
      <w:r w:rsidRPr="006B18F6">
        <w:rPr>
          <w:spacing w:val="48"/>
        </w:rPr>
        <w:t xml:space="preserve"> </w:t>
      </w:r>
      <w:r w:rsidRPr="006B18F6">
        <w:t>хронологические</w:t>
      </w:r>
      <w:r w:rsidRPr="006B18F6">
        <w:rPr>
          <w:spacing w:val="47"/>
        </w:rPr>
        <w:t xml:space="preserve"> </w:t>
      </w:r>
      <w:r w:rsidRPr="006B18F6">
        <w:t>рамки</w:t>
      </w:r>
      <w:r w:rsidRPr="006B18F6">
        <w:rPr>
          <w:spacing w:val="48"/>
        </w:rPr>
        <w:t xml:space="preserve"> </w:t>
      </w:r>
      <w:r w:rsidRPr="006B18F6">
        <w:t>периодов</w:t>
      </w:r>
      <w:r w:rsidRPr="006B18F6">
        <w:rPr>
          <w:spacing w:val="45"/>
        </w:rPr>
        <w:t xml:space="preserve"> </w:t>
      </w:r>
      <w:r w:rsidRPr="006B18F6">
        <w:t>истории</w:t>
      </w:r>
      <w:r w:rsidRPr="006B18F6">
        <w:rPr>
          <w:spacing w:val="48"/>
        </w:rPr>
        <w:t xml:space="preserve"> </w:t>
      </w:r>
      <w:r w:rsidRPr="006B18F6">
        <w:t>России</w:t>
      </w:r>
      <w:r w:rsidRPr="006B18F6">
        <w:rPr>
          <w:spacing w:val="47"/>
        </w:rPr>
        <w:t xml:space="preserve"> </w:t>
      </w:r>
      <w:r w:rsidRPr="006B18F6">
        <w:t>и</w:t>
      </w:r>
      <w:r w:rsidRPr="006B18F6">
        <w:rPr>
          <w:spacing w:val="50"/>
        </w:rPr>
        <w:t xml:space="preserve"> </w:t>
      </w:r>
      <w:r w:rsidRPr="006B18F6">
        <w:t>всеобщей</w:t>
      </w:r>
      <w:r w:rsidRPr="006B18F6">
        <w:rPr>
          <w:spacing w:val="49"/>
        </w:rPr>
        <w:t xml:space="preserve"> </w:t>
      </w:r>
      <w:r w:rsidRPr="006B18F6">
        <w:t>истории</w:t>
      </w:r>
      <w:r w:rsidRPr="006B18F6">
        <w:rPr>
          <w:spacing w:val="50"/>
        </w:rPr>
        <w:t xml:space="preserve"> </w:t>
      </w:r>
      <w:r w:rsidRPr="006B18F6">
        <w:rPr>
          <w:spacing w:val="-2"/>
        </w:rPr>
        <w:t>1914–</w:t>
      </w:r>
      <w:r w:rsidR="0061110F">
        <w:rPr>
          <w:spacing w:val="-2"/>
        </w:rPr>
        <w:t xml:space="preserve"> </w:t>
      </w:r>
      <w:r w:rsidRPr="006B18F6">
        <w:t xml:space="preserve">1945 </w:t>
      </w:r>
      <w:r w:rsidRPr="006B18F6">
        <w:rPr>
          <w:spacing w:val="-4"/>
        </w:rPr>
        <w:t>гг.;</w:t>
      </w:r>
    </w:p>
    <w:p w:rsidR="0082219A" w:rsidRPr="006B18F6" w:rsidRDefault="00096B32" w:rsidP="0061110F">
      <w:pPr>
        <w:pStyle w:val="a3"/>
        <w:spacing w:line="360" w:lineRule="auto"/>
        <w:ind w:left="0" w:firstLine="720"/>
      </w:pPr>
      <w:r w:rsidRPr="006B18F6">
        <w:t>объяснять основания периодизации истории России и всеобщей истории 1914–1945</w:t>
      </w:r>
      <w:r w:rsidRPr="006B18F6">
        <w:rPr>
          <w:spacing w:val="-2"/>
        </w:rPr>
        <w:t xml:space="preserve"> </w:t>
      </w:r>
      <w:r w:rsidRPr="006B18F6">
        <w:t>гг., используемые учеными-историками;</w:t>
      </w:r>
    </w:p>
    <w:p w:rsidR="0082219A" w:rsidRPr="006B18F6" w:rsidRDefault="00096B32" w:rsidP="006B18F6">
      <w:pPr>
        <w:pStyle w:val="a3"/>
        <w:spacing w:line="360" w:lineRule="auto"/>
        <w:ind w:left="0" w:firstLine="720"/>
      </w:pPr>
      <w:r w:rsidRPr="006B18F6">
        <w:t>соотносить события истории России, региона, других стран с основными периодами истории России и всеобщей истории 1914–1945</w:t>
      </w:r>
      <w:r w:rsidRPr="006B18F6">
        <w:rPr>
          <w:spacing w:val="-2"/>
        </w:rPr>
        <w:t xml:space="preserve"> </w:t>
      </w:r>
      <w:r w:rsidRPr="006B18F6">
        <w:t>гг., соотносить события истории родного края, истории России и зарубежных стран 1914–1945 гг.;</w:t>
      </w:r>
    </w:p>
    <w:p w:rsidR="0082219A" w:rsidRPr="006B18F6" w:rsidRDefault="00096B32" w:rsidP="006B18F6">
      <w:pPr>
        <w:pStyle w:val="a3"/>
        <w:spacing w:line="360" w:lineRule="auto"/>
        <w:ind w:left="0" w:firstLine="720"/>
      </w:pPr>
      <w:r w:rsidRPr="006B18F6">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82219A" w:rsidRPr="006B18F6" w:rsidRDefault="00096B32" w:rsidP="006B18F6">
      <w:pPr>
        <w:pStyle w:val="a3"/>
        <w:spacing w:line="360" w:lineRule="auto"/>
        <w:ind w:left="0" w:firstLine="720"/>
      </w:pPr>
      <w:r w:rsidRPr="006B18F6">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w:t>
      </w:r>
      <w:r w:rsidRPr="006B18F6">
        <w:rPr>
          <w:spacing w:val="-2"/>
        </w:rPr>
        <w:t xml:space="preserve"> </w:t>
      </w:r>
      <w:r w:rsidRPr="006B18F6">
        <w:t>гг., используя знания по истории и дополнительные источники исторической информации, устанавливать верность/неверность выдвинутых гипотез;</w:t>
      </w:r>
    </w:p>
    <w:p w:rsidR="0082219A" w:rsidRPr="006B18F6" w:rsidRDefault="00096B32" w:rsidP="006B18F6">
      <w:pPr>
        <w:pStyle w:val="a3"/>
        <w:spacing w:line="360" w:lineRule="auto"/>
        <w:ind w:left="0" w:firstLine="720"/>
      </w:pPr>
      <w:r w:rsidRPr="006B18F6">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1914–1945 гг.;</w:t>
      </w:r>
    </w:p>
    <w:p w:rsidR="0082219A" w:rsidRPr="006B18F6" w:rsidRDefault="00096B32" w:rsidP="006B18F6">
      <w:pPr>
        <w:pStyle w:val="a3"/>
        <w:spacing w:line="360" w:lineRule="auto"/>
        <w:ind w:left="0" w:firstLine="720"/>
      </w:pPr>
      <w:r w:rsidRPr="006B18F6">
        <w:t>определять современников исторических событий, явлений, процессов истории России и всеобщей истории 1914–1945 гг.</w:t>
      </w:r>
    </w:p>
    <w:p w:rsidR="0082219A" w:rsidRPr="006B18F6" w:rsidRDefault="00096B32" w:rsidP="006B18F6">
      <w:pPr>
        <w:pStyle w:val="a3"/>
        <w:spacing w:line="360" w:lineRule="auto"/>
        <w:ind w:left="0" w:firstLine="720"/>
      </w:pPr>
      <w:r w:rsidRPr="006B18F6">
        <w:t>Умение анализировать, характеризовать и сравнивать исторические события, явления, процессы 1914–1945 гг.</w:t>
      </w:r>
    </w:p>
    <w:p w:rsidR="0082219A" w:rsidRPr="006B18F6" w:rsidRDefault="00096B32" w:rsidP="006B18F6">
      <w:pPr>
        <w:pStyle w:val="a3"/>
        <w:spacing w:line="360" w:lineRule="auto"/>
        <w:ind w:left="0" w:firstLine="720"/>
      </w:pPr>
      <w:r w:rsidRPr="006B18F6">
        <w:t xml:space="preserve">Структура предметного результата включает следующий перечень знаний и умений: </w:t>
      </w:r>
      <w:r w:rsidRPr="006B18F6">
        <w:lastRenderedPageBreak/>
        <w:t>называть</w:t>
      </w:r>
      <w:r w:rsidRPr="006B18F6">
        <w:rPr>
          <w:spacing w:val="80"/>
        </w:rPr>
        <w:t xml:space="preserve"> </w:t>
      </w:r>
      <w:r w:rsidRPr="006B18F6">
        <w:t>характерные,</w:t>
      </w:r>
      <w:r w:rsidRPr="006B18F6">
        <w:rPr>
          <w:spacing w:val="80"/>
        </w:rPr>
        <w:t xml:space="preserve"> </w:t>
      </w:r>
      <w:r w:rsidRPr="006B18F6">
        <w:t>существенные</w:t>
      </w:r>
      <w:r w:rsidRPr="006B18F6">
        <w:rPr>
          <w:spacing w:val="80"/>
        </w:rPr>
        <w:t xml:space="preserve"> </w:t>
      </w:r>
      <w:r w:rsidRPr="006B18F6">
        <w:t>признаки</w:t>
      </w:r>
      <w:r w:rsidRPr="006B18F6">
        <w:rPr>
          <w:spacing w:val="80"/>
        </w:rPr>
        <w:t xml:space="preserve"> </w:t>
      </w:r>
      <w:r w:rsidRPr="006B18F6">
        <w:t>событий,</w:t>
      </w:r>
      <w:r w:rsidRPr="006B18F6">
        <w:rPr>
          <w:spacing w:val="80"/>
        </w:rPr>
        <w:t xml:space="preserve"> </w:t>
      </w:r>
      <w:r w:rsidRPr="006B18F6">
        <w:t>процессов,</w:t>
      </w:r>
      <w:r w:rsidRPr="006B18F6">
        <w:rPr>
          <w:spacing w:val="80"/>
        </w:rPr>
        <w:t xml:space="preserve"> </w:t>
      </w:r>
      <w:r w:rsidRPr="006B18F6">
        <w:t>явлений</w:t>
      </w:r>
      <w:r w:rsidRPr="006B18F6">
        <w:rPr>
          <w:spacing w:val="80"/>
        </w:rPr>
        <w:t xml:space="preserve"> </w:t>
      </w:r>
      <w:r w:rsidRPr="006B18F6">
        <w:t>истории</w:t>
      </w:r>
      <w:r w:rsidR="0061110F">
        <w:t xml:space="preserve"> </w:t>
      </w:r>
      <w:r w:rsidRPr="006B18F6">
        <w:t>России</w:t>
      </w:r>
      <w:r w:rsidRPr="006B18F6">
        <w:rPr>
          <w:spacing w:val="-2"/>
        </w:rPr>
        <w:t xml:space="preserve"> </w:t>
      </w:r>
      <w:r w:rsidRPr="006B18F6">
        <w:t>и</w:t>
      </w:r>
      <w:r w:rsidRPr="006B18F6">
        <w:rPr>
          <w:spacing w:val="-2"/>
        </w:rPr>
        <w:t xml:space="preserve"> </w:t>
      </w:r>
      <w:r w:rsidRPr="006B18F6">
        <w:t>всеобщей</w:t>
      </w:r>
      <w:r w:rsidRPr="006B18F6">
        <w:rPr>
          <w:spacing w:val="-2"/>
        </w:rPr>
        <w:t xml:space="preserve"> </w:t>
      </w:r>
      <w:r w:rsidRPr="006B18F6">
        <w:t>истории</w:t>
      </w:r>
      <w:r w:rsidRPr="006B18F6">
        <w:rPr>
          <w:spacing w:val="-2"/>
        </w:rPr>
        <w:t xml:space="preserve"> </w:t>
      </w:r>
      <w:r w:rsidRPr="006B18F6">
        <w:t>1914–1945</w:t>
      </w:r>
      <w:r w:rsidRPr="006B18F6">
        <w:rPr>
          <w:spacing w:val="-2"/>
        </w:rPr>
        <w:t xml:space="preserve"> </w:t>
      </w:r>
      <w:r w:rsidRPr="006B18F6">
        <w:rPr>
          <w:spacing w:val="-4"/>
        </w:rPr>
        <w:t>гг.;</w:t>
      </w:r>
    </w:p>
    <w:p w:rsidR="0082219A" w:rsidRPr="006B18F6" w:rsidRDefault="00096B32" w:rsidP="0061110F">
      <w:pPr>
        <w:pStyle w:val="a3"/>
        <w:spacing w:line="360" w:lineRule="auto"/>
        <w:ind w:left="0" w:firstLine="720"/>
      </w:pPr>
      <w:r w:rsidRPr="006B18F6">
        <w:t>различать</w:t>
      </w:r>
      <w:r w:rsidRPr="006B18F6">
        <w:rPr>
          <w:spacing w:val="65"/>
        </w:rPr>
        <w:t xml:space="preserve"> </w:t>
      </w:r>
      <w:r w:rsidRPr="006B18F6">
        <w:t>в</w:t>
      </w:r>
      <w:r w:rsidRPr="006B18F6">
        <w:rPr>
          <w:spacing w:val="66"/>
        </w:rPr>
        <w:t xml:space="preserve"> </w:t>
      </w:r>
      <w:r w:rsidRPr="006B18F6">
        <w:t>исторической</w:t>
      </w:r>
      <w:r w:rsidRPr="006B18F6">
        <w:rPr>
          <w:spacing w:val="67"/>
        </w:rPr>
        <w:t xml:space="preserve"> </w:t>
      </w:r>
      <w:r w:rsidRPr="006B18F6">
        <w:t>информации</w:t>
      </w:r>
      <w:r w:rsidRPr="006B18F6">
        <w:rPr>
          <w:spacing w:val="68"/>
        </w:rPr>
        <w:t xml:space="preserve"> </w:t>
      </w:r>
      <w:r w:rsidRPr="006B18F6">
        <w:t>по</w:t>
      </w:r>
      <w:r w:rsidRPr="006B18F6">
        <w:rPr>
          <w:spacing w:val="66"/>
        </w:rPr>
        <w:t xml:space="preserve"> </w:t>
      </w:r>
      <w:r w:rsidRPr="006B18F6">
        <w:t>истории</w:t>
      </w:r>
      <w:r w:rsidRPr="006B18F6">
        <w:rPr>
          <w:spacing w:val="68"/>
        </w:rPr>
        <w:t xml:space="preserve"> </w:t>
      </w:r>
      <w:r w:rsidRPr="006B18F6">
        <w:t>России</w:t>
      </w:r>
      <w:r w:rsidRPr="006B18F6">
        <w:rPr>
          <w:spacing w:val="67"/>
        </w:rPr>
        <w:t xml:space="preserve"> </w:t>
      </w:r>
      <w:r w:rsidRPr="006B18F6">
        <w:t>и</w:t>
      </w:r>
      <w:r w:rsidRPr="006B18F6">
        <w:rPr>
          <w:spacing w:val="68"/>
        </w:rPr>
        <w:t xml:space="preserve"> </w:t>
      </w:r>
      <w:r w:rsidRPr="006B18F6">
        <w:t>всеобщей</w:t>
      </w:r>
      <w:r w:rsidRPr="006B18F6">
        <w:rPr>
          <w:spacing w:val="67"/>
        </w:rPr>
        <w:t xml:space="preserve"> </w:t>
      </w:r>
      <w:r w:rsidRPr="006B18F6">
        <w:t>истории</w:t>
      </w:r>
      <w:r w:rsidRPr="006B18F6">
        <w:rPr>
          <w:spacing w:val="68"/>
        </w:rPr>
        <w:t xml:space="preserve"> </w:t>
      </w:r>
      <w:r w:rsidRPr="006B18F6">
        <w:rPr>
          <w:spacing w:val="-2"/>
        </w:rPr>
        <w:t>1914–</w:t>
      </w:r>
      <w:r w:rsidR="0061110F">
        <w:rPr>
          <w:spacing w:val="-2"/>
        </w:rPr>
        <w:t xml:space="preserve"> </w:t>
      </w:r>
      <w:r w:rsidRPr="006B18F6">
        <w:t>1945</w:t>
      </w:r>
      <w:r w:rsidRPr="006B18F6">
        <w:rPr>
          <w:spacing w:val="-2"/>
        </w:rPr>
        <w:t xml:space="preserve"> </w:t>
      </w:r>
      <w:r w:rsidRPr="006B18F6">
        <w:t>гг.</w:t>
      </w:r>
      <w:r w:rsidRPr="006B18F6">
        <w:rPr>
          <w:spacing w:val="-2"/>
        </w:rPr>
        <w:t xml:space="preserve"> </w:t>
      </w:r>
      <w:r w:rsidRPr="006B18F6">
        <w:t>события,</w:t>
      </w:r>
      <w:r w:rsidRPr="006B18F6">
        <w:rPr>
          <w:spacing w:val="-2"/>
        </w:rPr>
        <w:t xml:space="preserve"> </w:t>
      </w:r>
      <w:r w:rsidRPr="006B18F6">
        <w:t>явления,</w:t>
      </w:r>
      <w:r w:rsidRPr="006B18F6">
        <w:rPr>
          <w:spacing w:val="-1"/>
        </w:rPr>
        <w:t xml:space="preserve"> </w:t>
      </w:r>
      <w:r w:rsidRPr="006B18F6">
        <w:t>процессы,</w:t>
      </w:r>
      <w:r w:rsidRPr="006B18F6">
        <w:rPr>
          <w:spacing w:val="-2"/>
        </w:rPr>
        <w:t xml:space="preserve"> </w:t>
      </w:r>
      <w:r w:rsidRPr="006B18F6">
        <w:t>факты</w:t>
      </w:r>
      <w:r w:rsidRPr="006B18F6">
        <w:rPr>
          <w:spacing w:val="-2"/>
        </w:rPr>
        <w:t xml:space="preserve"> </w:t>
      </w:r>
      <w:r w:rsidRPr="006B18F6">
        <w:t>и</w:t>
      </w:r>
      <w:r w:rsidRPr="006B18F6">
        <w:rPr>
          <w:spacing w:val="-3"/>
        </w:rPr>
        <w:t xml:space="preserve"> </w:t>
      </w:r>
      <w:r w:rsidRPr="006B18F6">
        <w:rPr>
          <w:spacing w:val="-2"/>
        </w:rPr>
        <w:t>мнения;</w:t>
      </w:r>
    </w:p>
    <w:p w:rsidR="0082219A" w:rsidRPr="006B18F6" w:rsidRDefault="00096B32" w:rsidP="006B18F6">
      <w:pPr>
        <w:pStyle w:val="a3"/>
        <w:spacing w:line="360" w:lineRule="auto"/>
        <w:ind w:left="0" w:firstLine="720"/>
      </w:pPr>
      <w:r w:rsidRPr="006B18F6">
        <w:t>группировать,</w:t>
      </w:r>
      <w:r w:rsidRPr="006B18F6">
        <w:rPr>
          <w:spacing w:val="2"/>
        </w:rPr>
        <w:t xml:space="preserve"> </w:t>
      </w:r>
      <w:r w:rsidRPr="006B18F6">
        <w:t>систематизировать</w:t>
      </w:r>
      <w:r w:rsidRPr="006B18F6">
        <w:rPr>
          <w:spacing w:val="4"/>
        </w:rPr>
        <w:t xml:space="preserve"> </w:t>
      </w:r>
      <w:r w:rsidRPr="006B18F6">
        <w:t>исторические</w:t>
      </w:r>
      <w:r w:rsidRPr="006B18F6">
        <w:rPr>
          <w:spacing w:val="2"/>
        </w:rPr>
        <w:t xml:space="preserve"> </w:t>
      </w:r>
      <w:r w:rsidRPr="006B18F6">
        <w:t>факты</w:t>
      </w:r>
      <w:r w:rsidRPr="006B18F6">
        <w:rPr>
          <w:spacing w:val="3"/>
        </w:rPr>
        <w:t xml:space="preserve"> </w:t>
      </w:r>
      <w:r w:rsidRPr="006B18F6">
        <w:t>истории</w:t>
      </w:r>
      <w:r w:rsidRPr="006B18F6">
        <w:rPr>
          <w:spacing w:val="3"/>
        </w:rPr>
        <w:t xml:space="preserve"> </w:t>
      </w:r>
      <w:r w:rsidRPr="006B18F6">
        <w:t>России</w:t>
      </w:r>
      <w:r w:rsidRPr="006B18F6">
        <w:rPr>
          <w:spacing w:val="11"/>
        </w:rPr>
        <w:t xml:space="preserve"> </w:t>
      </w:r>
      <w:r w:rsidRPr="006B18F6">
        <w:t>и</w:t>
      </w:r>
      <w:r w:rsidRPr="006B18F6">
        <w:rPr>
          <w:spacing w:val="4"/>
        </w:rPr>
        <w:t xml:space="preserve"> </w:t>
      </w:r>
      <w:r w:rsidRPr="006B18F6">
        <w:t>всеобщей</w:t>
      </w:r>
      <w:r w:rsidRPr="006B18F6">
        <w:rPr>
          <w:spacing w:val="4"/>
        </w:rPr>
        <w:t xml:space="preserve"> </w:t>
      </w:r>
      <w:r w:rsidRPr="006B18F6">
        <w:rPr>
          <w:spacing w:val="-2"/>
        </w:rPr>
        <w:t>истории</w:t>
      </w:r>
      <w:r w:rsidR="0061110F">
        <w:rPr>
          <w:spacing w:val="-2"/>
        </w:rPr>
        <w:t xml:space="preserve"> </w:t>
      </w:r>
      <w:r w:rsidRPr="006B18F6">
        <w:t>1914–1945</w:t>
      </w:r>
      <w:r w:rsidRPr="006B18F6">
        <w:rPr>
          <w:spacing w:val="-5"/>
        </w:rPr>
        <w:t xml:space="preserve"> </w:t>
      </w:r>
      <w:r w:rsidRPr="006B18F6">
        <w:t>гг.</w:t>
      </w:r>
      <w:r w:rsidRPr="006B18F6">
        <w:rPr>
          <w:spacing w:val="-1"/>
        </w:rPr>
        <w:t xml:space="preserve"> </w:t>
      </w:r>
      <w:r w:rsidRPr="006B18F6">
        <w:t>по</w:t>
      </w:r>
      <w:r w:rsidRPr="006B18F6">
        <w:rPr>
          <w:spacing w:val="-2"/>
        </w:rPr>
        <w:t xml:space="preserve"> </w:t>
      </w:r>
      <w:r w:rsidRPr="006B18F6">
        <w:t>самостоятельно определяемому</w:t>
      </w:r>
      <w:r w:rsidRPr="006B18F6">
        <w:rPr>
          <w:spacing w:val="-6"/>
        </w:rPr>
        <w:t xml:space="preserve"> </w:t>
      </w:r>
      <w:r w:rsidRPr="006B18F6">
        <w:rPr>
          <w:spacing w:val="-2"/>
        </w:rPr>
        <w:t>признаку;</w:t>
      </w:r>
    </w:p>
    <w:p w:rsidR="0082219A" w:rsidRPr="006B18F6" w:rsidRDefault="00096B32" w:rsidP="006B18F6">
      <w:pPr>
        <w:pStyle w:val="a3"/>
        <w:spacing w:line="360" w:lineRule="auto"/>
        <w:ind w:left="0" w:firstLine="720"/>
      </w:pPr>
      <w:r w:rsidRPr="006B18F6">
        <w:t>обобщать</w:t>
      </w:r>
      <w:r w:rsidRPr="006B18F6">
        <w:rPr>
          <w:spacing w:val="53"/>
          <w:w w:val="150"/>
        </w:rPr>
        <w:t xml:space="preserve"> </w:t>
      </w:r>
      <w:r w:rsidRPr="006B18F6">
        <w:t>историческую</w:t>
      </w:r>
      <w:r w:rsidRPr="006B18F6">
        <w:rPr>
          <w:spacing w:val="55"/>
          <w:w w:val="150"/>
        </w:rPr>
        <w:t xml:space="preserve"> </w:t>
      </w:r>
      <w:r w:rsidRPr="006B18F6">
        <w:t>информацию</w:t>
      </w:r>
      <w:r w:rsidRPr="006B18F6">
        <w:rPr>
          <w:spacing w:val="55"/>
          <w:w w:val="150"/>
        </w:rPr>
        <w:t xml:space="preserve"> </w:t>
      </w:r>
      <w:r w:rsidRPr="006B18F6">
        <w:t>по</w:t>
      </w:r>
      <w:r w:rsidRPr="006B18F6">
        <w:rPr>
          <w:spacing w:val="53"/>
          <w:w w:val="150"/>
        </w:rPr>
        <w:t xml:space="preserve"> </w:t>
      </w:r>
      <w:r w:rsidRPr="006B18F6">
        <w:t>истории</w:t>
      </w:r>
      <w:r w:rsidRPr="006B18F6">
        <w:rPr>
          <w:spacing w:val="55"/>
          <w:w w:val="150"/>
        </w:rPr>
        <w:t xml:space="preserve"> </w:t>
      </w:r>
      <w:r w:rsidRPr="006B18F6">
        <w:t>России</w:t>
      </w:r>
      <w:r w:rsidRPr="006B18F6">
        <w:rPr>
          <w:spacing w:val="54"/>
          <w:w w:val="150"/>
        </w:rPr>
        <w:t xml:space="preserve"> </w:t>
      </w:r>
      <w:r w:rsidRPr="006B18F6">
        <w:t>и</w:t>
      </w:r>
      <w:r w:rsidRPr="006B18F6">
        <w:rPr>
          <w:spacing w:val="55"/>
          <w:w w:val="150"/>
        </w:rPr>
        <w:t xml:space="preserve"> </w:t>
      </w:r>
      <w:r w:rsidRPr="006B18F6">
        <w:t>всеобщей</w:t>
      </w:r>
      <w:r w:rsidRPr="006B18F6">
        <w:rPr>
          <w:spacing w:val="55"/>
          <w:w w:val="150"/>
        </w:rPr>
        <w:t xml:space="preserve"> </w:t>
      </w:r>
      <w:r w:rsidRPr="006B18F6">
        <w:t>истории</w:t>
      </w:r>
      <w:r w:rsidRPr="006B18F6">
        <w:rPr>
          <w:spacing w:val="56"/>
          <w:w w:val="150"/>
        </w:rPr>
        <w:t xml:space="preserve"> </w:t>
      </w:r>
      <w:r w:rsidRPr="006B18F6">
        <w:rPr>
          <w:spacing w:val="-2"/>
        </w:rPr>
        <w:t>1914–</w:t>
      </w:r>
      <w:r w:rsidR="0061110F">
        <w:rPr>
          <w:spacing w:val="-2"/>
        </w:rPr>
        <w:t xml:space="preserve"> </w:t>
      </w:r>
      <w:r w:rsidRPr="006B18F6">
        <w:t xml:space="preserve">1945 </w:t>
      </w:r>
      <w:r w:rsidRPr="006B18F6">
        <w:rPr>
          <w:spacing w:val="-4"/>
        </w:rPr>
        <w:t>гг.;</w:t>
      </w:r>
    </w:p>
    <w:p w:rsidR="0082219A" w:rsidRPr="006B18F6" w:rsidRDefault="00096B32" w:rsidP="006B18F6">
      <w:pPr>
        <w:pStyle w:val="a3"/>
        <w:spacing w:line="360" w:lineRule="auto"/>
        <w:ind w:left="0" w:firstLine="720"/>
      </w:pPr>
      <w:r w:rsidRPr="006B18F6">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w:t>
      </w:r>
      <w:r w:rsidRPr="006B18F6">
        <w:rPr>
          <w:spacing w:val="-4"/>
        </w:rPr>
        <w:t xml:space="preserve"> </w:t>
      </w:r>
      <w:r w:rsidRPr="006B18F6">
        <w:t>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82219A" w:rsidRPr="006B18F6" w:rsidRDefault="00096B32" w:rsidP="006B18F6">
      <w:pPr>
        <w:pStyle w:val="a3"/>
        <w:spacing w:line="360" w:lineRule="auto"/>
        <w:ind w:left="0" w:firstLine="720"/>
      </w:pPr>
      <w:r w:rsidRPr="006B18F6">
        <w:t>составлять развернутую характеристику</w:t>
      </w:r>
      <w:r w:rsidRPr="006B18F6">
        <w:rPr>
          <w:spacing w:val="-8"/>
        </w:rPr>
        <w:t xml:space="preserve"> </w:t>
      </w:r>
      <w:r w:rsidRPr="006B18F6">
        <w:t>исторических личностей с</w:t>
      </w:r>
      <w:r w:rsidRPr="006B18F6">
        <w:rPr>
          <w:spacing w:val="-1"/>
        </w:rPr>
        <w:t xml:space="preserve"> </w:t>
      </w:r>
      <w:r w:rsidRPr="006B18F6">
        <w:t>описанием</w:t>
      </w:r>
      <w:r w:rsidRPr="006B18F6">
        <w:rPr>
          <w:spacing w:val="-1"/>
        </w:rPr>
        <w:t xml:space="preserve"> </w:t>
      </w:r>
      <w:r w:rsidRPr="006B18F6">
        <w:t>и оценкой их деятельности, характеризовать условия и образ жизни людей в России и других странах в 1914– 1945 гг., показывая изменения, происшедшие в течение рассматриваемого периода;</w:t>
      </w:r>
    </w:p>
    <w:p w:rsidR="0082219A" w:rsidRPr="006B18F6" w:rsidRDefault="00096B32" w:rsidP="006B18F6">
      <w:pPr>
        <w:pStyle w:val="a3"/>
        <w:spacing w:line="360" w:lineRule="auto"/>
        <w:ind w:left="0" w:firstLine="720"/>
      </w:pPr>
      <w:r w:rsidRPr="006B18F6">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w:t>
      </w:r>
    </w:p>
    <w:p w:rsidR="0082219A" w:rsidRPr="006B18F6" w:rsidRDefault="00096B32" w:rsidP="006B18F6">
      <w:pPr>
        <w:pStyle w:val="a3"/>
        <w:spacing w:line="360" w:lineRule="auto"/>
        <w:ind w:left="0" w:firstLine="720"/>
      </w:pPr>
      <w:r w:rsidRPr="006B18F6">
        <w:t>сравнивать исторические события, явления, процессы, взгляды исторических деятелей истории России и всеобщей истории 1914–1945</w:t>
      </w:r>
      <w:r w:rsidRPr="006B18F6">
        <w:rPr>
          <w:spacing w:val="-2"/>
        </w:rPr>
        <w:t xml:space="preserve"> </w:t>
      </w:r>
      <w:r w:rsidRPr="006B18F6">
        <w:t>гг. по самостоятельно определенным критериям, на основе сравнения самостоятельно делать выводы;</w:t>
      </w:r>
    </w:p>
    <w:p w:rsidR="0082219A" w:rsidRPr="006B18F6" w:rsidRDefault="00096B32" w:rsidP="006B18F6">
      <w:pPr>
        <w:pStyle w:val="a3"/>
        <w:spacing w:line="360" w:lineRule="auto"/>
        <w:ind w:left="0" w:firstLine="720"/>
      </w:pPr>
      <w:r w:rsidRPr="006B18F6">
        <w:t>на основе изучения исторического материала 1914–1945</w:t>
      </w:r>
      <w:r w:rsidRPr="006B18F6">
        <w:rPr>
          <w:spacing w:val="-2"/>
        </w:rPr>
        <w:t xml:space="preserve"> </w:t>
      </w:r>
      <w:r w:rsidRPr="006B18F6">
        <w:t xml:space="preserve">гг. устанавливать исторические </w:t>
      </w:r>
      <w:r w:rsidRPr="006B18F6">
        <w:rPr>
          <w:spacing w:val="-2"/>
        </w:rPr>
        <w:t>аналогии.</w:t>
      </w:r>
    </w:p>
    <w:p w:rsidR="0082219A" w:rsidRPr="006B18F6" w:rsidRDefault="00096B32" w:rsidP="006B18F6">
      <w:pPr>
        <w:pStyle w:val="a3"/>
        <w:spacing w:line="360" w:lineRule="auto"/>
        <w:ind w:left="0" w:firstLine="720"/>
      </w:pPr>
      <w:r w:rsidRPr="006B18F6">
        <w:t>Умение объяснять критерии поиска исторических источников по истории России и всеобщей истории 1914–1945</w:t>
      </w:r>
      <w:r w:rsidRPr="006B18F6">
        <w:rPr>
          <w:spacing w:val="-2"/>
        </w:rPr>
        <w:t xml:space="preserve"> </w:t>
      </w:r>
      <w:r w:rsidRPr="006B18F6">
        <w:t>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82219A" w:rsidRPr="006B18F6" w:rsidRDefault="00096B32" w:rsidP="006B18F6">
      <w:pPr>
        <w:spacing w:line="360" w:lineRule="auto"/>
        <w:ind w:firstLine="720"/>
        <w:jc w:val="both"/>
        <w:rPr>
          <w:sz w:val="24"/>
          <w:szCs w:val="24"/>
        </w:rPr>
      </w:pPr>
      <w:r w:rsidRPr="006B18F6">
        <w:rPr>
          <w:sz w:val="24"/>
          <w:szCs w:val="24"/>
        </w:rPr>
        <w:t>Структура</w:t>
      </w:r>
      <w:r w:rsidRPr="006B18F6">
        <w:rPr>
          <w:spacing w:val="-7"/>
          <w:sz w:val="24"/>
          <w:szCs w:val="24"/>
        </w:rPr>
        <w:t xml:space="preserve"> </w:t>
      </w:r>
      <w:r w:rsidRPr="006B18F6">
        <w:rPr>
          <w:sz w:val="24"/>
          <w:szCs w:val="24"/>
        </w:rPr>
        <w:t>предметного</w:t>
      </w:r>
      <w:r w:rsidRPr="006B18F6">
        <w:rPr>
          <w:spacing w:val="-3"/>
          <w:sz w:val="24"/>
          <w:szCs w:val="24"/>
        </w:rPr>
        <w:t xml:space="preserve"> </w:t>
      </w:r>
      <w:r w:rsidRPr="006B18F6">
        <w:rPr>
          <w:sz w:val="24"/>
          <w:szCs w:val="24"/>
        </w:rPr>
        <w:t>результата</w:t>
      </w:r>
      <w:r w:rsidRPr="006B18F6">
        <w:rPr>
          <w:spacing w:val="-3"/>
          <w:sz w:val="24"/>
          <w:szCs w:val="24"/>
        </w:rPr>
        <w:t xml:space="preserve"> </w:t>
      </w:r>
      <w:r w:rsidRPr="006B18F6">
        <w:rPr>
          <w:sz w:val="24"/>
          <w:szCs w:val="24"/>
        </w:rPr>
        <w:t>включает</w:t>
      </w:r>
      <w:r w:rsidRPr="006B18F6">
        <w:rPr>
          <w:spacing w:val="-3"/>
          <w:sz w:val="24"/>
          <w:szCs w:val="24"/>
        </w:rPr>
        <w:t xml:space="preserve"> </w:t>
      </w:r>
      <w:r w:rsidRPr="006B18F6">
        <w:rPr>
          <w:sz w:val="24"/>
          <w:szCs w:val="24"/>
        </w:rPr>
        <w:t>следующий</w:t>
      </w:r>
      <w:r w:rsidRPr="006B18F6">
        <w:rPr>
          <w:spacing w:val="1"/>
          <w:sz w:val="24"/>
          <w:szCs w:val="24"/>
        </w:rPr>
        <w:t xml:space="preserve"> </w:t>
      </w:r>
      <w:r w:rsidRPr="006B18F6">
        <w:rPr>
          <w:b/>
          <w:sz w:val="24"/>
          <w:szCs w:val="24"/>
        </w:rPr>
        <w:t>перечень</w:t>
      </w:r>
      <w:r w:rsidRPr="006B18F6">
        <w:rPr>
          <w:b/>
          <w:spacing w:val="-3"/>
          <w:sz w:val="24"/>
          <w:szCs w:val="24"/>
        </w:rPr>
        <w:t xml:space="preserve"> </w:t>
      </w:r>
      <w:r w:rsidRPr="006B18F6">
        <w:rPr>
          <w:b/>
          <w:sz w:val="24"/>
          <w:szCs w:val="24"/>
        </w:rPr>
        <w:t>знаний</w:t>
      </w:r>
      <w:r w:rsidRPr="006B18F6">
        <w:rPr>
          <w:b/>
          <w:spacing w:val="-3"/>
          <w:sz w:val="24"/>
          <w:szCs w:val="24"/>
        </w:rPr>
        <w:t xml:space="preserve"> </w:t>
      </w:r>
      <w:r w:rsidRPr="006B18F6">
        <w:rPr>
          <w:b/>
          <w:sz w:val="24"/>
          <w:szCs w:val="24"/>
        </w:rPr>
        <w:t>и</w:t>
      </w:r>
      <w:r w:rsidRPr="006B18F6">
        <w:rPr>
          <w:b/>
          <w:spacing w:val="-3"/>
          <w:sz w:val="24"/>
          <w:szCs w:val="24"/>
        </w:rPr>
        <w:t xml:space="preserve"> </w:t>
      </w:r>
      <w:r w:rsidRPr="006B18F6">
        <w:rPr>
          <w:b/>
          <w:spacing w:val="-2"/>
          <w:sz w:val="24"/>
          <w:szCs w:val="24"/>
        </w:rPr>
        <w:t>умений</w:t>
      </w:r>
      <w:r w:rsidRPr="006B18F6">
        <w:rPr>
          <w:spacing w:val="-2"/>
          <w:sz w:val="24"/>
          <w:szCs w:val="24"/>
        </w:rPr>
        <w:t>:</w:t>
      </w:r>
    </w:p>
    <w:p w:rsidR="0082219A" w:rsidRPr="006B18F6" w:rsidRDefault="00096B32" w:rsidP="006B18F6">
      <w:pPr>
        <w:pStyle w:val="a3"/>
        <w:spacing w:line="360" w:lineRule="auto"/>
        <w:ind w:left="0" w:firstLine="720"/>
      </w:pPr>
      <w:r w:rsidRPr="006B18F6">
        <w:t>анализировать аутентичные исторические источники и источники исторической информации разных типов по истории России и всеобщей истории 1914–1945</w:t>
      </w:r>
      <w:r w:rsidRPr="006B18F6">
        <w:rPr>
          <w:spacing w:val="-2"/>
        </w:rPr>
        <w:t xml:space="preserve"> </w:t>
      </w:r>
      <w:r w:rsidRPr="006B18F6">
        <w:t xml:space="preserve">гг. (извлекать и интерпретировать информацию, сопоставлять данные разных источников, различать </w:t>
      </w:r>
      <w:r w:rsidRPr="006B18F6">
        <w:lastRenderedPageBreak/>
        <w:t>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82219A" w:rsidRPr="006B18F6" w:rsidRDefault="00096B32" w:rsidP="006B18F6">
      <w:pPr>
        <w:pStyle w:val="a3"/>
        <w:spacing w:line="360" w:lineRule="auto"/>
        <w:ind w:left="0" w:firstLine="720"/>
      </w:pPr>
      <w:r w:rsidRPr="006B18F6">
        <w:t>самостоятельно определять критерии подбора исторических источников для решения учебной задачи;</w:t>
      </w:r>
    </w:p>
    <w:p w:rsidR="0082219A" w:rsidRPr="006B18F6" w:rsidRDefault="00096B32" w:rsidP="0061110F">
      <w:pPr>
        <w:pStyle w:val="a3"/>
        <w:spacing w:line="360" w:lineRule="auto"/>
        <w:ind w:left="0" w:firstLine="720"/>
      </w:pPr>
      <w:r w:rsidRPr="006B18F6">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w:t>
      </w:r>
      <w:r w:rsidR="0061110F">
        <w:t xml:space="preserve"> </w:t>
      </w:r>
      <w:r w:rsidRPr="006B18F6">
        <w:rPr>
          <w:spacing w:val="-2"/>
        </w:rPr>
        <w:t>безопасности;</w:t>
      </w:r>
    </w:p>
    <w:p w:rsidR="0082219A" w:rsidRPr="006B18F6" w:rsidRDefault="00096B32" w:rsidP="0061110F">
      <w:pPr>
        <w:pStyle w:val="a3"/>
        <w:spacing w:line="360" w:lineRule="auto"/>
        <w:ind w:left="0" w:firstLine="720"/>
      </w:pPr>
      <w:r w:rsidRPr="006B18F6">
        <w:t>характеризовать специфику современных источников социальной и личной информации;</w:t>
      </w:r>
      <w:r w:rsidRPr="006B18F6">
        <w:rPr>
          <w:spacing w:val="80"/>
        </w:rPr>
        <w:t xml:space="preserve"> </w:t>
      </w:r>
      <w:r w:rsidRPr="006B18F6">
        <w:t>на</w:t>
      </w:r>
      <w:r w:rsidRPr="006B18F6">
        <w:rPr>
          <w:spacing w:val="80"/>
        </w:rPr>
        <w:t xml:space="preserve"> </w:t>
      </w:r>
      <w:r w:rsidRPr="006B18F6">
        <w:t>основе</w:t>
      </w:r>
      <w:r w:rsidRPr="006B18F6">
        <w:rPr>
          <w:spacing w:val="80"/>
        </w:rPr>
        <w:t xml:space="preserve"> </w:t>
      </w:r>
      <w:r w:rsidRPr="006B18F6">
        <w:t>анализа</w:t>
      </w:r>
      <w:r w:rsidRPr="006B18F6">
        <w:rPr>
          <w:spacing w:val="80"/>
        </w:rPr>
        <w:t xml:space="preserve"> </w:t>
      </w:r>
      <w:r w:rsidRPr="006B18F6">
        <w:t>содержания</w:t>
      </w:r>
      <w:r w:rsidRPr="006B18F6">
        <w:rPr>
          <w:spacing w:val="80"/>
        </w:rPr>
        <w:t xml:space="preserve"> </w:t>
      </w:r>
      <w:r w:rsidRPr="006B18F6">
        <w:t>исторических</w:t>
      </w:r>
      <w:r w:rsidRPr="006B18F6">
        <w:rPr>
          <w:spacing w:val="80"/>
        </w:rPr>
        <w:t xml:space="preserve"> </w:t>
      </w:r>
      <w:r w:rsidRPr="006B18F6">
        <w:t>источников</w:t>
      </w:r>
      <w:r w:rsidRPr="006B18F6">
        <w:rPr>
          <w:spacing w:val="80"/>
        </w:rPr>
        <w:t xml:space="preserve"> </w:t>
      </w:r>
      <w:r w:rsidRPr="006B18F6">
        <w:t>и</w:t>
      </w:r>
      <w:r w:rsidRPr="006B18F6">
        <w:rPr>
          <w:spacing w:val="80"/>
        </w:rPr>
        <w:t xml:space="preserve"> </w:t>
      </w:r>
      <w:r w:rsidRPr="006B18F6">
        <w:t>источников</w:t>
      </w:r>
      <w:r w:rsidRPr="006B18F6">
        <w:rPr>
          <w:spacing w:val="80"/>
        </w:rPr>
        <w:t xml:space="preserve"> </w:t>
      </w:r>
      <w:r w:rsidRPr="006B18F6">
        <w:t>исторической</w:t>
      </w:r>
    </w:p>
    <w:p w:rsidR="0082219A" w:rsidRPr="006B18F6" w:rsidRDefault="00096B32" w:rsidP="0061110F">
      <w:pPr>
        <w:pStyle w:val="a3"/>
        <w:spacing w:line="360" w:lineRule="auto"/>
        <w:ind w:left="0" w:firstLine="720"/>
      </w:pPr>
      <w:r w:rsidRPr="006B18F6">
        <w:t>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82219A" w:rsidRPr="006B18F6" w:rsidRDefault="00096B32" w:rsidP="0061110F">
      <w:pPr>
        <w:pStyle w:val="a3"/>
        <w:spacing w:line="360" w:lineRule="auto"/>
        <w:ind w:left="0" w:firstLine="720"/>
      </w:pPr>
      <w:r w:rsidRPr="006B18F6">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82219A" w:rsidRPr="006B18F6" w:rsidRDefault="00096B32" w:rsidP="006B18F6">
      <w:pPr>
        <w:pStyle w:val="a3"/>
        <w:spacing w:line="360" w:lineRule="auto"/>
        <w:ind w:left="0" w:firstLine="720"/>
      </w:pPr>
      <w:r w:rsidRPr="006B18F6">
        <w:t>участвовать в выполнении учебных проектов, проводить индивидуальные или групповые учебные исследования по истории России и всеобщей истории 1914–1945</w:t>
      </w:r>
      <w:r w:rsidRPr="006B18F6">
        <w:rPr>
          <w:spacing w:val="-2"/>
        </w:rPr>
        <w:t xml:space="preserve"> </w:t>
      </w:r>
      <w:r w:rsidRPr="006B18F6">
        <w:t xml:space="preserve">гг., истории родного </w:t>
      </w:r>
      <w:r w:rsidRPr="006B18F6">
        <w:rPr>
          <w:spacing w:val="-4"/>
        </w:rPr>
        <w:t>края;</w:t>
      </w:r>
    </w:p>
    <w:p w:rsidR="0082219A" w:rsidRPr="006B18F6" w:rsidRDefault="00096B32" w:rsidP="006B18F6">
      <w:pPr>
        <w:pStyle w:val="a3"/>
        <w:spacing w:line="360" w:lineRule="auto"/>
        <w:ind w:left="0" w:firstLine="720"/>
      </w:pPr>
      <w:r w:rsidRPr="006B18F6">
        <w:t>публично</w:t>
      </w:r>
      <w:r w:rsidRPr="006B18F6">
        <w:rPr>
          <w:spacing w:val="-7"/>
        </w:rPr>
        <w:t xml:space="preserve"> </w:t>
      </w:r>
      <w:r w:rsidRPr="006B18F6">
        <w:t>представлять</w:t>
      </w:r>
      <w:r w:rsidRPr="006B18F6">
        <w:rPr>
          <w:spacing w:val="-4"/>
        </w:rPr>
        <w:t xml:space="preserve"> </w:t>
      </w:r>
      <w:r w:rsidRPr="006B18F6">
        <w:t>результаты</w:t>
      </w:r>
      <w:r w:rsidRPr="006B18F6">
        <w:rPr>
          <w:spacing w:val="-4"/>
        </w:rPr>
        <w:t xml:space="preserve"> </w:t>
      </w:r>
      <w:r w:rsidRPr="006B18F6">
        <w:t>проектной</w:t>
      </w:r>
      <w:r w:rsidRPr="006B18F6">
        <w:rPr>
          <w:spacing w:val="-6"/>
        </w:rPr>
        <w:t xml:space="preserve"> </w:t>
      </w:r>
      <w:r w:rsidRPr="006B18F6">
        <w:t>и</w:t>
      </w:r>
      <w:r w:rsidRPr="006B18F6">
        <w:rPr>
          <w:spacing w:val="-1"/>
        </w:rPr>
        <w:t xml:space="preserve"> </w:t>
      </w:r>
      <w:r w:rsidRPr="006B18F6">
        <w:t>учебно-исследовательской</w:t>
      </w:r>
      <w:r w:rsidRPr="006B18F6">
        <w:rPr>
          <w:spacing w:val="-4"/>
        </w:rPr>
        <w:t xml:space="preserve"> </w:t>
      </w:r>
      <w:r w:rsidRPr="006B18F6">
        <w:rPr>
          <w:spacing w:val="-2"/>
        </w:rPr>
        <w:t>деятельности.</w:t>
      </w:r>
    </w:p>
    <w:p w:rsidR="0082219A" w:rsidRPr="006B18F6" w:rsidRDefault="00096B32" w:rsidP="006B18F6">
      <w:pPr>
        <w:pStyle w:val="a3"/>
        <w:spacing w:line="360" w:lineRule="auto"/>
        <w:ind w:left="0" w:firstLine="720"/>
      </w:pPr>
      <w:r w:rsidRPr="006B18F6">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w:t>
      </w:r>
      <w:r w:rsidRPr="006B18F6">
        <w:rPr>
          <w:spacing w:val="40"/>
        </w:rPr>
        <w:t xml:space="preserve"> </w:t>
      </w:r>
      <w:r w:rsidRPr="006B18F6">
        <w:t>отечественной истории, рассказывать о подвигах народа при защите Отечества, разоблачать фальсификации отечественной истории.</w:t>
      </w:r>
    </w:p>
    <w:p w:rsidR="0082219A" w:rsidRPr="006B18F6" w:rsidRDefault="00096B32" w:rsidP="006B18F6">
      <w:pPr>
        <w:pStyle w:val="a3"/>
        <w:spacing w:line="360" w:lineRule="auto"/>
        <w:ind w:left="0" w:firstLine="720"/>
      </w:pPr>
      <w:r w:rsidRPr="006B18F6">
        <w:t>Структура</w:t>
      </w:r>
      <w:r w:rsidRPr="006B18F6">
        <w:rPr>
          <w:spacing w:val="-5"/>
        </w:rPr>
        <w:t xml:space="preserve"> </w:t>
      </w:r>
      <w:r w:rsidRPr="006B18F6">
        <w:t>предметного</w:t>
      </w:r>
      <w:r w:rsidRPr="006B18F6">
        <w:rPr>
          <w:spacing w:val="-3"/>
        </w:rPr>
        <w:t xml:space="preserve"> </w:t>
      </w:r>
      <w:r w:rsidRPr="006B18F6">
        <w:t>результата</w:t>
      </w:r>
      <w:r w:rsidRPr="006B18F6">
        <w:rPr>
          <w:spacing w:val="-3"/>
        </w:rPr>
        <w:t xml:space="preserve"> </w:t>
      </w:r>
      <w:r w:rsidRPr="006B18F6">
        <w:t>включает</w:t>
      </w:r>
      <w:r w:rsidRPr="006B18F6">
        <w:rPr>
          <w:spacing w:val="-3"/>
        </w:rPr>
        <w:t xml:space="preserve"> </w:t>
      </w:r>
      <w:r w:rsidRPr="006B18F6">
        <w:t>следующий</w:t>
      </w:r>
      <w:r w:rsidRPr="006B18F6">
        <w:rPr>
          <w:spacing w:val="-3"/>
        </w:rPr>
        <w:t xml:space="preserve"> </w:t>
      </w:r>
      <w:r w:rsidRPr="006B18F6">
        <w:t>перечень</w:t>
      </w:r>
      <w:r w:rsidRPr="006B18F6">
        <w:rPr>
          <w:spacing w:val="-3"/>
        </w:rPr>
        <w:t xml:space="preserve"> </w:t>
      </w:r>
      <w:r w:rsidRPr="006B18F6">
        <w:t>знаний</w:t>
      </w:r>
      <w:r w:rsidRPr="006B18F6">
        <w:rPr>
          <w:spacing w:val="-1"/>
        </w:rPr>
        <w:t xml:space="preserve"> </w:t>
      </w:r>
      <w:r w:rsidRPr="006B18F6">
        <w:t xml:space="preserve">и </w:t>
      </w:r>
      <w:r w:rsidRPr="006B18F6">
        <w:rPr>
          <w:spacing w:val="-2"/>
        </w:rPr>
        <w:t>умений:</w:t>
      </w:r>
    </w:p>
    <w:p w:rsidR="0082219A" w:rsidRPr="006B18F6" w:rsidRDefault="00096B32" w:rsidP="006B18F6">
      <w:pPr>
        <w:pStyle w:val="a3"/>
        <w:spacing w:line="360" w:lineRule="auto"/>
        <w:ind w:left="0" w:firstLine="720"/>
      </w:pPr>
      <w:r w:rsidRPr="006B18F6">
        <w:t>на основе знаний по истории России и всеобщей истории 1914–1945</w:t>
      </w:r>
      <w:r w:rsidRPr="006B18F6">
        <w:rPr>
          <w:spacing w:val="-1"/>
        </w:rPr>
        <w:t xml:space="preserve"> </w:t>
      </w:r>
      <w:r w:rsidRPr="006B18F6">
        <w:t>гг. критически оценивать полученную извне социальную информацию;</w:t>
      </w:r>
    </w:p>
    <w:p w:rsidR="0082219A" w:rsidRPr="006B18F6" w:rsidRDefault="00096B32" w:rsidP="006B18F6">
      <w:pPr>
        <w:pStyle w:val="a3"/>
        <w:spacing w:line="360" w:lineRule="auto"/>
        <w:ind w:left="0" w:firstLine="720"/>
      </w:pPr>
      <w:r w:rsidRPr="006B18F6">
        <w:t xml:space="preserve">самостоятельно отбирать факты, которые могут быть использованы для подтверждения/опровержения какой-либо оценки исторических событий, формулировать </w:t>
      </w:r>
      <w:r w:rsidRPr="006B18F6">
        <w:rPr>
          <w:spacing w:val="-2"/>
        </w:rPr>
        <w:t>аргументы;</w:t>
      </w:r>
    </w:p>
    <w:p w:rsidR="0082219A" w:rsidRPr="006B18F6" w:rsidRDefault="00096B32" w:rsidP="006B18F6">
      <w:pPr>
        <w:pStyle w:val="a3"/>
        <w:spacing w:line="360" w:lineRule="auto"/>
        <w:ind w:left="0" w:firstLine="720"/>
      </w:pPr>
      <w:r w:rsidRPr="006B18F6">
        <w:lastRenderedPageBreak/>
        <w:t>определять и аргументировать свое отношение к наиболее значительным событиям и личностям из истории России и всеобщей истории 1914–1945 гг.;</w:t>
      </w:r>
    </w:p>
    <w:p w:rsidR="0082219A" w:rsidRPr="006B18F6" w:rsidRDefault="00096B32" w:rsidP="006B18F6">
      <w:pPr>
        <w:pStyle w:val="a3"/>
        <w:spacing w:line="360" w:lineRule="auto"/>
        <w:ind w:left="0" w:firstLine="720"/>
      </w:pPr>
      <w:r w:rsidRPr="006B18F6">
        <w:t>рассказывать о подвигах народа при защите Отечества, активно участвовать в дискуссиях, не допуская умаления подвига народа при защите Отечества 1914–1945 гг.;</w:t>
      </w:r>
    </w:p>
    <w:p w:rsidR="0082219A" w:rsidRPr="006B18F6" w:rsidRDefault="00096B32" w:rsidP="006B18F6">
      <w:pPr>
        <w:pStyle w:val="a3"/>
        <w:spacing w:line="360" w:lineRule="auto"/>
        <w:ind w:left="0" w:firstLine="720"/>
      </w:pPr>
      <w:r w:rsidRPr="006B18F6">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rsidR="0082219A" w:rsidRPr="006B18F6" w:rsidRDefault="00096B32" w:rsidP="006B18F6">
      <w:pPr>
        <w:pStyle w:val="a3"/>
        <w:spacing w:line="360" w:lineRule="auto"/>
        <w:ind w:left="0" w:firstLine="720"/>
      </w:pPr>
      <w:r w:rsidRPr="006B18F6">
        <w:t xml:space="preserve">К концу обучения </w:t>
      </w:r>
      <w:r w:rsidRPr="006B18F6">
        <w:rPr>
          <w:b/>
        </w:rPr>
        <w:t xml:space="preserve">в 11 классе </w:t>
      </w:r>
      <w:r w:rsidRPr="006B18F6">
        <w:t>обучающийся получит следующие предметные результаты по отдельным темам программы по истории:</w:t>
      </w:r>
    </w:p>
    <w:p w:rsidR="0082219A" w:rsidRPr="006B18F6" w:rsidRDefault="00096B32" w:rsidP="0061110F">
      <w:pPr>
        <w:pStyle w:val="a3"/>
        <w:spacing w:line="360" w:lineRule="auto"/>
        <w:ind w:left="0" w:firstLine="720"/>
      </w:pPr>
      <w:r w:rsidRPr="006B18F6">
        <w:t>Понимание</w:t>
      </w:r>
      <w:r w:rsidRPr="006B18F6">
        <w:rPr>
          <w:spacing w:val="9"/>
        </w:rPr>
        <w:t xml:space="preserve"> </w:t>
      </w:r>
      <w:r w:rsidRPr="006B18F6">
        <w:t>значимости</w:t>
      </w:r>
      <w:r w:rsidRPr="006B18F6">
        <w:rPr>
          <w:spacing w:val="13"/>
        </w:rPr>
        <w:t xml:space="preserve"> </w:t>
      </w:r>
      <w:r w:rsidRPr="006B18F6">
        <w:t>роли</w:t>
      </w:r>
      <w:r w:rsidRPr="006B18F6">
        <w:rPr>
          <w:spacing w:val="13"/>
        </w:rPr>
        <w:t xml:space="preserve"> </w:t>
      </w:r>
      <w:r w:rsidRPr="006B18F6">
        <w:t>России</w:t>
      </w:r>
      <w:r w:rsidRPr="006B18F6">
        <w:rPr>
          <w:spacing w:val="14"/>
        </w:rPr>
        <w:t xml:space="preserve"> </w:t>
      </w:r>
      <w:r w:rsidRPr="006B18F6">
        <w:t>в</w:t>
      </w:r>
      <w:r w:rsidRPr="006B18F6">
        <w:rPr>
          <w:spacing w:val="12"/>
        </w:rPr>
        <w:t xml:space="preserve"> </w:t>
      </w:r>
      <w:r w:rsidRPr="006B18F6">
        <w:t>мировых</w:t>
      </w:r>
      <w:r w:rsidRPr="006B18F6">
        <w:rPr>
          <w:spacing w:val="15"/>
        </w:rPr>
        <w:t xml:space="preserve"> </w:t>
      </w:r>
      <w:r w:rsidRPr="006B18F6">
        <w:t>политических</w:t>
      </w:r>
      <w:r w:rsidRPr="006B18F6">
        <w:rPr>
          <w:spacing w:val="21"/>
        </w:rPr>
        <w:t xml:space="preserve"> </w:t>
      </w:r>
      <w:r w:rsidRPr="006B18F6">
        <w:t>и</w:t>
      </w:r>
      <w:r w:rsidRPr="006B18F6">
        <w:rPr>
          <w:spacing w:val="14"/>
        </w:rPr>
        <w:t xml:space="preserve"> </w:t>
      </w:r>
      <w:r w:rsidRPr="006B18F6">
        <w:t>социально-</w:t>
      </w:r>
      <w:r w:rsidRPr="006B18F6">
        <w:rPr>
          <w:spacing w:val="-2"/>
        </w:rPr>
        <w:t>экономических</w:t>
      </w:r>
      <w:r w:rsidR="0061110F">
        <w:rPr>
          <w:spacing w:val="-2"/>
        </w:rPr>
        <w:t xml:space="preserve"> </w:t>
      </w:r>
      <w:r w:rsidRPr="006B18F6">
        <w:t>процессах</w:t>
      </w:r>
      <w:r w:rsidRPr="006B18F6">
        <w:rPr>
          <w:spacing w:val="-1"/>
        </w:rPr>
        <w:t xml:space="preserve"> </w:t>
      </w:r>
      <w:r w:rsidRPr="006B18F6">
        <w:t>1945–2022</w:t>
      </w:r>
      <w:r w:rsidRPr="006B18F6">
        <w:rPr>
          <w:spacing w:val="-2"/>
        </w:rPr>
        <w:t xml:space="preserve"> </w:t>
      </w:r>
      <w:r w:rsidRPr="006B18F6">
        <w:rPr>
          <w:spacing w:val="-5"/>
        </w:rPr>
        <w:t>гг.</w:t>
      </w:r>
    </w:p>
    <w:p w:rsidR="0082219A" w:rsidRPr="006B18F6" w:rsidRDefault="00096B32" w:rsidP="0061110F">
      <w:pPr>
        <w:pStyle w:val="a3"/>
        <w:spacing w:line="360" w:lineRule="auto"/>
        <w:ind w:left="0" w:firstLine="720"/>
      </w:pPr>
      <w:r w:rsidRPr="006B18F6">
        <w:t>Структура</w:t>
      </w:r>
      <w:r w:rsidRPr="006B18F6">
        <w:rPr>
          <w:spacing w:val="-7"/>
        </w:rPr>
        <w:t xml:space="preserve"> </w:t>
      </w:r>
      <w:r w:rsidRPr="006B18F6">
        <w:t>предметного</w:t>
      </w:r>
      <w:r w:rsidRPr="006B18F6">
        <w:rPr>
          <w:spacing w:val="-3"/>
        </w:rPr>
        <w:t xml:space="preserve"> </w:t>
      </w:r>
      <w:r w:rsidRPr="006B18F6">
        <w:t>результата</w:t>
      </w:r>
      <w:r w:rsidRPr="006B18F6">
        <w:rPr>
          <w:spacing w:val="-3"/>
        </w:rPr>
        <w:t xml:space="preserve"> </w:t>
      </w:r>
      <w:r w:rsidRPr="006B18F6">
        <w:t>включает</w:t>
      </w:r>
      <w:r w:rsidRPr="006B18F6">
        <w:rPr>
          <w:spacing w:val="-4"/>
        </w:rPr>
        <w:t xml:space="preserve"> </w:t>
      </w:r>
      <w:r w:rsidRPr="006B18F6">
        <w:t>следующий</w:t>
      </w:r>
      <w:r w:rsidRPr="006B18F6">
        <w:rPr>
          <w:spacing w:val="-3"/>
        </w:rPr>
        <w:t xml:space="preserve"> </w:t>
      </w:r>
      <w:r w:rsidRPr="006B18F6">
        <w:t>перечень</w:t>
      </w:r>
      <w:r w:rsidRPr="006B18F6">
        <w:rPr>
          <w:spacing w:val="-3"/>
        </w:rPr>
        <w:t xml:space="preserve"> </w:t>
      </w:r>
      <w:r w:rsidRPr="006B18F6">
        <w:t>знаний</w:t>
      </w:r>
      <w:r w:rsidRPr="006B18F6">
        <w:rPr>
          <w:spacing w:val="1"/>
        </w:rPr>
        <w:t xml:space="preserve"> </w:t>
      </w:r>
      <w:r w:rsidRPr="006B18F6">
        <w:t xml:space="preserve">и </w:t>
      </w:r>
      <w:r w:rsidRPr="006B18F6">
        <w:rPr>
          <w:spacing w:val="-2"/>
        </w:rPr>
        <w:t>умений:</w:t>
      </w:r>
    </w:p>
    <w:p w:rsidR="0082219A" w:rsidRPr="006B18F6" w:rsidRDefault="00096B32" w:rsidP="0061110F">
      <w:pPr>
        <w:pStyle w:val="a3"/>
        <w:spacing w:line="360" w:lineRule="auto"/>
        <w:ind w:left="0" w:firstLine="720"/>
      </w:pPr>
      <w:r w:rsidRPr="006B18F6">
        <w:t>знать мировые политические и социально-экономические процессы 1945–2022</w:t>
      </w:r>
      <w:r w:rsidRPr="006B18F6">
        <w:rPr>
          <w:spacing w:val="-2"/>
        </w:rPr>
        <w:t xml:space="preserve"> </w:t>
      </w:r>
      <w:r w:rsidRPr="006B18F6">
        <w:t xml:space="preserve">гг., в которых проявилось значительное влияние России, характеризовать роль нашей страны в этих </w:t>
      </w:r>
      <w:r w:rsidRPr="006B18F6">
        <w:rPr>
          <w:spacing w:val="-2"/>
        </w:rPr>
        <w:t>процессах;</w:t>
      </w:r>
    </w:p>
    <w:p w:rsidR="0082219A" w:rsidRPr="006B18F6" w:rsidRDefault="00096B32" w:rsidP="0061110F">
      <w:pPr>
        <w:pStyle w:val="a3"/>
        <w:spacing w:line="360" w:lineRule="auto"/>
        <w:ind w:left="0" w:firstLine="720"/>
      </w:pPr>
      <w:r w:rsidRPr="006B18F6">
        <w:t>устанавливать причинно-следственные связи, связанные с участием России в мировых политических и социально-экономических процессах 1945–2022 гг.;</w:t>
      </w:r>
    </w:p>
    <w:p w:rsidR="0082219A" w:rsidRPr="006B18F6" w:rsidRDefault="00096B32" w:rsidP="0061110F">
      <w:pPr>
        <w:pStyle w:val="a3"/>
        <w:spacing w:line="360" w:lineRule="auto"/>
        <w:ind w:left="0" w:firstLine="720"/>
      </w:pPr>
      <w:r w:rsidRPr="006B18F6">
        <w:t>используя знания по истории России 1945–2022</w:t>
      </w:r>
      <w:r w:rsidRPr="006B18F6">
        <w:rPr>
          <w:spacing w:val="-2"/>
        </w:rPr>
        <w:t xml:space="preserve"> </w:t>
      </w:r>
      <w:r w:rsidRPr="006B18F6">
        <w:t>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82219A" w:rsidRPr="006B18F6" w:rsidRDefault="00096B32" w:rsidP="0061110F">
      <w:pPr>
        <w:pStyle w:val="a3"/>
        <w:spacing w:line="360" w:lineRule="auto"/>
        <w:ind w:left="0" w:firstLine="720"/>
      </w:pPr>
      <w:r w:rsidRPr="006B18F6">
        <w:t>Умение характеризовать вклад российской культуры в мировую культуру. Структура</w:t>
      </w:r>
      <w:r w:rsidRPr="006B18F6">
        <w:rPr>
          <w:spacing w:val="-7"/>
        </w:rPr>
        <w:t xml:space="preserve"> </w:t>
      </w:r>
      <w:r w:rsidRPr="006B18F6">
        <w:t>предметного</w:t>
      </w:r>
      <w:r w:rsidRPr="006B18F6">
        <w:rPr>
          <w:spacing w:val="-3"/>
        </w:rPr>
        <w:t xml:space="preserve"> </w:t>
      </w:r>
      <w:r w:rsidRPr="006B18F6">
        <w:t>результата</w:t>
      </w:r>
      <w:r w:rsidRPr="006B18F6">
        <w:rPr>
          <w:spacing w:val="-3"/>
        </w:rPr>
        <w:t xml:space="preserve"> </w:t>
      </w:r>
      <w:r w:rsidRPr="006B18F6">
        <w:t>включает</w:t>
      </w:r>
      <w:r w:rsidRPr="006B18F6">
        <w:rPr>
          <w:spacing w:val="-4"/>
        </w:rPr>
        <w:t xml:space="preserve"> </w:t>
      </w:r>
      <w:r w:rsidRPr="006B18F6">
        <w:t>следующий</w:t>
      </w:r>
      <w:r w:rsidRPr="006B18F6">
        <w:rPr>
          <w:spacing w:val="-3"/>
        </w:rPr>
        <w:t xml:space="preserve"> </w:t>
      </w:r>
      <w:r w:rsidRPr="006B18F6">
        <w:t>перечень</w:t>
      </w:r>
      <w:r w:rsidRPr="006B18F6">
        <w:rPr>
          <w:spacing w:val="-3"/>
        </w:rPr>
        <w:t xml:space="preserve"> </w:t>
      </w:r>
      <w:r w:rsidRPr="006B18F6">
        <w:t>знаний</w:t>
      </w:r>
      <w:r w:rsidRPr="006B18F6">
        <w:rPr>
          <w:spacing w:val="1"/>
        </w:rPr>
        <w:t xml:space="preserve"> </w:t>
      </w:r>
      <w:r w:rsidRPr="006B18F6">
        <w:t xml:space="preserve">и </w:t>
      </w:r>
      <w:r w:rsidRPr="006B18F6">
        <w:rPr>
          <w:spacing w:val="-2"/>
        </w:rPr>
        <w:t>умений:</w:t>
      </w:r>
    </w:p>
    <w:p w:rsidR="0082219A" w:rsidRPr="006B18F6" w:rsidRDefault="00096B32" w:rsidP="0061110F">
      <w:pPr>
        <w:pStyle w:val="a3"/>
        <w:spacing w:line="360" w:lineRule="auto"/>
        <w:ind w:left="0" w:firstLine="720"/>
      </w:pPr>
      <w:r w:rsidRPr="006B18F6">
        <w:t>характеризовать</w:t>
      </w:r>
      <w:r w:rsidRPr="006B18F6">
        <w:rPr>
          <w:spacing w:val="40"/>
        </w:rPr>
        <w:t xml:space="preserve"> </w:t>
      </w:r>
      <w:r w:rsidRPr="006B18F6">
        <w:t>этапы</w:t>
      </w:r>
      <w:r w:rsidRPr="006B18F6">
        <w:rPr>
          <w:spacing w:val="40"/>
        </w:rPr>
        <w:t xml:space="preserve"> </w:t>
      </w:r>
      <w:r w:rsidRPr="006B18F6">
        <w:t>развития</w:t>
      </w:r>
      <w:r w:rsidRPr="006B18F6">
        <w:rPr>
          <w:spacing w:val="40"/>
        </w:rPr>
        <w:t xml:space="preserve"> </w:t>
      </w:r>
      <w:r w:rsidRPr="006B18F6">
        <w:t>науки</w:t>
      </w:r>
      <w:r w:rsidRPr="006B18F6">
        <w:rPr>
          <w:spacing w:val="40"/>
        </w:rPr>
        <w:t xml:space="preserve"> </w:t>
      </w:r>
      <w:r w:rsidRPr="006B18F6">
        <w:t>и</w:t>
      </w:r>
      <w:r w:rsidRPr="006B18F6">
        <w:rPr>
          <w:spacing w:val="40"/>
        </w:rPr>
        <w:t xml:space="preserve"> </w:t>
      </w:r>
      <w:r w:rsidRPr="006B18F6">
        <w:t>культуры</w:t>
      </w:r>
      <w:r w:rsidRPr="006B18F6">
        <w:rPr>
          <w:spacing w:val="40"/>
        </w:rPr>
        <w:t xml:space="preserve"> </w:t>
      </w:r>
      <w:r w:rsidRPr="006B18F6">
        <w:t>в</w:t>
      </w:r>
      <w:r w:rsidRPr="006B18F6">
        <w:rPr>
          <w:spacing w:val="40"/>
        </w:rPr>
        <w:t xml:space="preserve"> </w:t>
      </w:r>
      <w:r w:rsidRPr="006B18F6">
        <w:t>России</w:t>
      </w:r>
      <w:r w:rsidRPr="006B18F6">
        <w:rPr>
          <w:spacing w:val="40"/>
        </w:rPr>
        <w:t xml:space="preserve"> </w:t>
      </w:r>
      <w:r w:rsidRPr="006B18F6">
        <w:t>1945–2022</w:t>
      </w:r>
      <w:r w:rsidRPr="006B18F6">
        <w:rPr>
          <w:spacing w:val="-2"/>
        </w:rPr>
        <w:t xml:space="preserve"> </w:t>
      </w:r>
      <w:r w:rsidRPr="006B18F6">
        <w:t>гг.,</w:t>
      </w:r>
      <w:r w:rsidRPr="006B18F6">
        <w:rPr>
          <w:spacing w:val="40"/>
        </w:rPr>
        <w:t xml:space="preserve"> </w:t>
      </w:r>
      <w:r w:rsidRPr="006B18F6">
        <w:t>составлять</w:t>
      </w:r>
      <w:r w:rsidRPr="006B18F6">
        <w:rPr>
          <w:spacing w:val="80"/>
        </w:rPr>
        <w:t xml:space="preserve"> </w:t>
      </w:r>
      <w:r w:rsidRPr="006B18F6">
        <w:t>развернутое описание памятников культуры России;</w:t>
      </w:r>
    </w:p>
    <w:p w:rsidR="0082219A" w:rsidRPr="006B18F6" w:rsidRDefault="00096B32" w:rsidP="0061110F">
      <w:pPr>
        <w:pStyle w:val="a3"/>
        <w:spacing w:line="360" w:lineRule="auto"/>
        <w:ind w:left="0" w:firstLine="720"/>
      </w:pPr>
      <w:r w:rsidRPr="006B18F6">
        <w:t>характеризовать</w:t>
      </w:r>
      <w:r w:rsidRPr="006B18F6">
        <w:rPr>
          <w:spacing w:val="40"/>
        </w:rPr>
        <w:t xml:space="preserve"> </w:t>
      </w:r>
      <w:r w:rsidRPr="006B18F6">
        <w:t>этапы</w:t>
      </w:r>
      <w:r w:rsidRPr="006B18F6">
        <w:rPr>
          <w:spacing w:val="40"/>
        </w:rPr>
        <w:t xml:space="preserve"> </w:t>
      </w:r>
      <w:r w:rsidRPr="006B18F6">
        <w:t>развития</w:t>
      </w:r>
      <w:r w:rsidRPr="006B18F6">
        <w:rPr>
          <w:spacing w:val="40"/>
        </w:rPr>
        <w:t xml:space="preserve"> </w:t>
      </w:r>
      <w:r w:rsidRPr="006B18F6">
        <w:t>мировой</w:t>
      </w:r>
      <w:r w:rsidRPr="006B18F6">
        <w:rPr>
          <w:spacing w:val="40"/>
        </w:rPr>
        <w:t xml:space="preserve"> </w:t>
      </w:r>
      <w:r w:rsidRPr="006B18F6">
        <w:t>культуры</w:t>
      </w:r>
      <w:r w:rsidRPr="006B18F6">
        <w:rPr>
          <w:spacing w:val="40"/>
        </w:rPr>
        <w:t xml:space="preserve"> </w:t>
      </w:r>
      <w:r w:rsidRPr="006B18F6">
        <w:t>1945–2022 гг.,</w:t>
      </w:r>
      <w:r w:rsidRPr="006B18F6">
        <w:rPr>
          <w:spacing w:val="40"/>
        </w:rPr>
        <w:t xml:space="preserve"> </w:t>
      </w:r>
      <w:r w:rsidRPr="006B18F6">
        <w:t>составлять</w:t>
      </w:r>
      <w:r w:rsidRPr="006B18F6">
        <w:rPr>
          <w:spacing w:val="40"/>
        </w:rPr>
        <w:t xml:space="preserve"> </w:t>
      </w:r>
      <w:r w:rsidRPr="006B18F6">
        <w:t>описание наиболее известных памятников культуры;</w:t>
      </w:r>
    </w:p>
    <w:p w:rsidR="0082219A" w:rsidRPr="006B18F6" w:rsidRDefault="00096B32" w:rsidP="0061110F">
      <w:pPr>
        <w:pStyle w:val="a3"/>
        <w:spacing w:line="360" w:lineRule="auto"/>
        <w:ind w:left="0" w:firstLine="720"/>
      </w:pPr>
      <w:r w:rsidRPr="006B18F6">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82219A" w:rsidRPr="006B18F6" w:rsidRDefault="00096B32" w:rsidP="0061110F">
      <w:pPr>
        <w:pStyle w:val="a3"/>
        <w:tabs>
          <w:tab w:val="left" w:pos="3356"/>
          <w:tab w:val="left" w:pos="5105"/>
          <w:tab w:val="left" w:pos="5455"/>
          <w:tab w:val="left" w:pos="6688"/>
          <w:tab w:val="left" w:pos="7808"/>
          <w:tab w:val="left" w:pos="8168"/>
          <w:tab w:val="left" w:pos="9623"/>
        </w:tabs>
        <w:spacing w:line="360" w:lineRule="auto"/>
        <w:ind w:left="0" w:firstLine="720"/>
      </w:pPr>
      <w:r w:rsidRPr="006B18F6">
        <w:rPr>
          <w:spacing w:val="-2"/>
        </w:rPr>
        <w:t>Сформированность</w:t>
      </w:r>
      <w:r w:rsidR="00E739C3" w:rsidRPr="006B18F6">
        <w:t xml:space="preserve">  </w:t>
      </w:r>
      <w:r w:rsidRPr="006B18F6">
        <w:rPr>
          <w:spacing w:val="-2"/>
        </w:rPr>
        <w:t>представлений</w:t>
      </w:r>
      <w:r w:rsidR="00E739C3" w:rsidRPr="006B18F6">
        <w:t xml:space="preserve">  </w:t>
      </w:r>
      <w:r w:rsidRPr="006B18F6">
        <w:rPr>
          <w:spacing w:val="-10"/>
        </w:rPr>
        <w:t>о</w:t>
      </w:r>
      <w:r w:rsidR="00E739C3" w:rsidRPr="006B18F6">
        <w:t xml:space="preserve">  </w:t>
      </w:r>
      <w:r w:rsidRPr="006B18F6">
        <w:rPr>
          <w:spacing w:val="-2"/>
        </w:rPr>
        <w:t>предмете,</w:t>
      </w:r>
      <w:r w:rsidR="00E739C3" w:rsidRPr="006B18F6">
        <w:t xml:space="preserve">  </w:t>
      </w:r>
      <w:r w:rsidRPr="006B18F6">
        <w:rPr>
          <w:spacing w:val="-2"/>
        </w:rPr>
        <w:t>научных</w:t>
      </w:r>
      <w:r w:rsidR="00E739C3" w:rsidRPr="006B18F6">
        <w:t xml:space="preserve">  </w:t>
      </w:r>
      <w:r w:rsidRPr="006B18F6">
        <w:rPr>
          <w:spacing w:val="-10"/>
        </w:rPr>
        <w:t>и</w:t>
      </w:r>
      <w:r w:rsidR="00E739C3" w:rsidRPr="006B18F6">
        <w:t xml:space="preserve">  </w:t>
      </w:r>
      <w:r w:rsidRPr="006B18F6">
        <w:rPr>
          <w:spacing w:val="-2"/>
        </w:rPr>
        <w:t>социальных</w:t>
      </w:r>
      <w:r w:rsidR="00E739C3" w:rsidRPr="006B18F6">
        <w:t xml:space="preserve">  </w:t>
      </w:r>
      <w:r w:rsidRPr="006B18F6">
        <w:rPr>
          <w:spacing w:val="-2"/>
        </w:rPr>
        <w:t xml:space="preserve">функциях </w:t>
      </w:r>
      <w:r w:rsidRPr="006B18F6">
        <w:t>исторического знания, методах изучения исторических источников.</w:t>
      </w:r>
    </w:p>
    <w:p w:rsidR="0082219A" w:rsidRPr="006B18F6" w:rsidRDefault="00096B32" w:rsidP="0061110F">
      <w:pPr>
        <w:pStyle w:val="a3"/>
        <w:spacing w:line="360" w:lineRule="auto"/>
        <w:ind w:left="0" w:firstLine="720"/>
      </w:pPr>
      <w:r w:rsidRPr="006B18F6">
        <w:t>Структура предметного результата включает следующий перечень знаний и умений: объяснять, в чем состоят научные и социальные функции исторического знания; характеризовать и применять основные приемы изучения исторических источников; приводить примеры использования исторической аргументации в социально-политическом</w:t>
      </w:r>
      <w:r w:rsidR="0061110F">
        <w:t xml:space="preserve"> </w:t>
      </w:r>
      <w:r w:rsidRPr="006B18F6">
        <w:rPr>
          <w:spacing w:val="-2"/>
        </w:rPr>
        <w:t>контексте;</w:t>
      </w:r>
    </w:p>
    <w:p w:rsidR="0082219A" w:rsidRPr="006B18F6" w:rsidRDefault="00096B32" w:rsidP="0061110F">
      <w:pPr>
        <w:pStyle w:val="a3"/>
        <w:spacing w:line="360" w:lineRule="auto"/>
        <w:ind w:left="0" w:firstLine="720"/>
      </w:pPr>
      <w:r w:rsidRPr="006B18F6">
        <w:lastRenderedPageBreak/>
        <w:t>характеризовать роль исторической науки в политическом развитии России</w:t>
      </w:r>
      <w:r w:rsidRPr="006B18F6">
        <w:rPr>
          <w:spacing w:val="28"/>
        </w:rPr>
        <w:t xml:space="preserve"> </w:t>
      </w:r>
      <w:r w:rsidRPr="006B18F6">
        <w:t>и зарубежных стран 1945–2022 гг.</w:t>
      </w:r>
    </w:p>
    <w:p w:rsidR="0082219A" w:rsidRPr="006B18F6" w:rsidRDefault="00096B32" w:rsidP="0061110F">
      <w:pPr>
        <w:pStyle w:val="a3"/>
        <w:tabs>
          <w:tab w:val="left" w:pos="2342"/>
          <w:tab w:val="left" w:pos="3812"/>
          <w:tab w:val="left" w:pos="5819"/>
          <w:tab w:val="left" w:pos="6874"/>
          <w:tab w:val="left" w:pos="7848"/>
          <w:tab w:val="left" w:pos="9548"/>
        </w:tabs>
        <w:spacing w:line="360" w:lineRule="auto"/>
        <w:ind w:left="0" w:firstLine="720"/>
      </w:pPr>
      <w:r w:rsidRPr="006B18F6">
        <w:rPr>
          <w:spacing w:val="-2"/>
        </w:rPr>
        <w:t>Владение</w:t>
      </w:r>
      <w:r w:rsidR="00E739C3" w:rsidRPr="006B18F6">
        <w:t xml:space="preserve">  </w:t>
      </w:r>
      <w:r w:rsidRPr="006B18F6">
        <w:rPr>
          <w:spacing w:val="-2"/>
        </w:rPr>
        <w:t>комплексом</w:t>
      </w:r>
      <w:r w:rsidR="00E739C3" w:rsidRPr="006B18F6">
        <w:t xml:space="preserve">  </w:t>
      </w:r>
      <w:r w:rsidRPr="006B18F6">
        <w:rPr>
          <w:spacing w:val="-2"/>
        </w:rPr>
        <w:t>хронологических</w:t>
      </w:r>
      <w:r w:rsidR="00E739C3" w:rsidRPr="006B18F6">
        <w:t xml:space="preserve">  </w:t>
      </w:r>
      <w:r w:rsidRPr="006B18F6">
        <w:rPr>
          <w:spacing w:val="-2"/>
        </w:rPr>
        <w:t>умений,</w:t>
      </w:r>
      <w:r w:rsidR="00E739C3" w:rsidRPr="006B18F6">
        <w:t xml:space="preserve">  </w:t>
      </w:r>
      <w:r w:rsidRPr="006B18F6">
        <w:rPr>
          <w:spacing w:val="-2"/>
        </w:rPr>
        <w:t>умение</w:t>
      </w:r>
      <w:r w:rsidR="00E739C3" w:rsidRPr="006B18F6">
        <w:t xml:space="preserve">  </w:t>
      </w:r>
      <w:r w:rsidRPr="006B18F6">
        <w:rPr>
          <w:spacing w:val="-2"/>
        </w:rPr>
        <w:t>устанавливать</w:t>
      </w:r>
      <w:r w:rsidR="00E739C3" w:rsidRPr="006B18F6">
        <w:t xml:space="preserve">  </w:t>
      </w:r>
      <w:r w:rsidRPr="006B18F6">
        <w:rPr>
          <w:spacing w:val="-2"/>
        </w:rPr>
        <w:t xml:space="preserve">причинно- </w:t>
      </w:r>
      <w:r w:rsidRPr="006B18F6">
        <w:t>следственные, пространственные связи исторических событий, явлений, процессов 1945–2022 гг.</w:t>
      </w:r>
    </w:p>
    <w:p w:rsidR="0082219A" w:rsidRPr="006B18F6" w:rsidRDefault="00096B32" w:rsidP="0061110F">
      <w:pPr>
        <w:pStyle w:val="a3"/>
        <w:spacing w:line="360" w:lineRule="auto"/>
        <w:ind w:left="0" w:firstLine="720"/>
      </w:pPr>
      <w:r w:rsidRPr="006B18F6">
        <w:t>Структура предметного результата включает следующий перечень знаний и умений: называть даты</w:t>
      </w:r>
      <w:r w:rsidRPr="006B18F6">
        <w:rPr>
          <w:spacing w:val="-1"/>
        </w:rPr>
        <w:t xml:space="preserve"> </w:t>
      </w:r>
      <w:r w:rsidRPr="006B18F6">
        <w:t>важнейших событий и выделять</w:t>
      </w:r>
      <w:r w:rsidRPr="006B18F6">
        <w:rPr>
          <w:spacing w:val="-1"/>
        </w:rPr>
        <w:t xml:space="preserve"> </w:t>
      </w:r>
      <w:r w:rsidRPr="006B18F6">
        <w:t>этапы</w:t>
      </w:r>
      <w:r w:rsidRPr="006B18F6">
        <w:rPr>
          <w:spacing w:val="-2"/>
        </w:rPr>
        <w:t xml:space="preserve"> </w:t>
      </w:r>
      <w:r w:rsidRPr="006B18F6">
        <w:t>в</w:t>
      </w:r>
      <w:r w:rsidRPr="006B18F6">
        <w:rPr>
          <w:spacing w:val="-2"/>
        </w:rPr>
        <w:t xml:space="preserve"> </w:t>
      </w:r>
      <w:r w:rsidRPr="006B18F6">
        <w:t>развитии</w:t>
      </w:r>
      <w:r w:rsidRPr="006B18F6">
        <w:rPr>
          <w:spacing w:val="-3"/>
        </w:rPr>
        <w:t xml:space="preserve"> </w:t>
      </w:r>
      <w:r w:rsidRPr="006B18F6">
        <w:t>процессов</w:t>
      </w:r>
      <w:r w:rsidRPr="006B18F6">
        <w:rPr>
          <w:spacing w:val="-2"/>
        </w:rPr>
        <w:t xml:space="preserve"> </w:t>
      </w:r>
      <w:r w:rsidRPr="006B18F6">
        <w:t>истории России</w:t>
      </w:r>
      <w:r w:rsidR="0061110F">
        <w:t xml:space="preserve"> </w:t>
      </w:r>
      <w:r w:rsidRPr="006B18F6">
        <w:t>и</w:t>
      </w:r>
      <w:r w:rsidRPr="006B18F6">
        <w:rPr>
          <w:spacing w:val="-5"/>
        </w:rPr>
        <w:t xml:space="preserve"> </w:t>
      </w:r>
      <w:r w:rsidRPr="006B18F6">
        <w:t>всеобщей</w:t>
      </w:r>
      <w:r w:rsidRPr="006B18F6">
        <w:rPr>
          <w:spacing w:val="-2"/>
        </w:rPr>
        <w:t xml:space="preserve"> </w:t>
      </w:r>
      <w:r w:rsidRPr="006B18F6">
        <w:t>истории</w:t>
      </w:r>
      <w:r w:rsidRPr="006B18F6">
        <w:rPr>
          <w:spacing w:val="-2"/>
        </w:rPr>
        <w:t xml:space="preserve"> </w:t>
      </w:r>
      <w:r w:rsidRPr="006B18F6">
        <w:t>1945–2022</w:t>
      </w:r>
      <w:r w:rsidRPr="006B18F6">
        <w:rPr>
          <w:spacing w:val="-2"/>
        </w:rPr>
        <w:t xml:space="preserve"> </w:t>
      </w:r>
      <w:r w:rsidRPr="006B18F6">
        <w:rPr>
          <w:spacing w:val="-4"/>
        </w:rPr>
        <w:t>гг.;</w:t>
      </w:r>
    </w:p>
    <w:p w:rsidR="0082219A" w:rsidRPr="006B18F6" w:rsidRDefault="00096B32" w:rsidP="0061110F">
      <w:pPr>
        <w:pStyle w:val="a3"/>
        <w:spacing w:line="360" w:lineRule="auto"/>
        <w:ind w:left="0" w:firstLine="720"/>
      </w:pPr>
      <w:r w:rsidRPr="006B18F6">
        <w:t>указывать</w:t>
      </w:r>
      <w:r w:rsidRPr="006B18F6">
        <w:rPr>
          <w:spacing w:val="47"/>
        </w:rPr>
        <w:t xml:space="preserve"> </w:t>
      </w:r>
      <w:r w:rsidRPr="006B18F6">
        <w:t>хронологические</w:t>
      </w:r>
      <w:r w:rsidRPr="006B18F6">
        <w:rPr>
          <w:spacing w:val="47"/>
        </w:rPr>
        <w:t xml:space="preserve"> </w:t>
      </w:r>
      <w:r w:rsidRPr="006B18F6">
        <w:t>рамки</w:t>
      </w:r>
      <w:r w:rsidRPr="006B18F6">
        <w:rPr>
          <w:spacing w:val="47"/>
        </w:rPr>
        <w:t xml:space="preserve"> </w:t>
      </w:r>
      <w:r w:rsidRPr="006B18F6">
        <w:t>периодов</w:t>
      </w:r>
      <w:r w:rsidRPr="006B18F6">
        <w:rPr>
          <w:spacing w:val="45"/>
        </w:rPr>
        <w:t xml:space="preserve"> </w:t>
      </w:r>
      <w:r w:rsidRPr="006B18F6">
        <w:t>истории</w:t>
      </w:r>
      <w:r w:rsidRPr="006B18F6">
        <w:rPr>
          <w:spacing w:val="47"/>
        </w:rPr>
        <w:t xml:space="preserve"> </w:t>
      </w:r>
      <w:r w:rsidRPr="006B18F6">
        <w:t>России</w:t>
      </w:r>
      <w:r w:rsidRPr="006B18F6">
        <w:rPr>
          <w:spacing w:val="47"/>
        </w:rPr>
        <w:t xml:space="preserve"> </w:t>
      </w:r>
      <w:r w:rsidRPr="006B18F6">
        <w:t>и</w:t>
      </w:r>
      <w:r w:rsidRPr="006B18F6">
        <w:rPr>
          <w:spacing w:val="49"/>
        </w:rPr>
        <w:t xml:space="preserve"> </w:t>
      </w:r>
      <w:r w:rsidRPr="006B18F6">
        <w:t>всеобщей</w:t>
      </w:r>
      <w:r w:rsidRPr="006B18F6">
        <w:rPr>
          <w:spacing w:val="49"/>
        </w:rPr>
        <w:t xml:space="preserve"> </w:t>
      </w:r>
      <w:r w:rsidRPr="006B18F6">
        <w:t>истории</w:t>
      </w:r>
      <w:r w:rsidRPr="006B18F6">
        <w:rPr>
          <w:spacing w:val="49"/>
        </w:rPr>
        <w:t xml:space="preserve"> </w:t>
      </w:r>
      <w:r w:rsidRPr="006B18F6">
        <w:rPr>
          <w:spacing w:val="-2"/>
        </w:rPr>
        <w:t>1945–</w:t>
      </w:r>
      <w:r w:rsidR="0061110F">
        <w:rPr>
          <w:spacing w:val="-2"/>
        </w:rPr>
        <w:t xml:space="preserve"> </w:t>
      </w:r>
      <w:r w:rsidRPr="006B18F6">
        <w:t xml:space="preserve">2022 </w:t>
      </w:r>
      <w:r w:rsidRPr="006B18F6">
        <w:rPr>
          <w:spacing w:val="-4"/>
        </w:rPr>
        <w:t>гг.;</w:t>
      </w:r>
    </w:p>
    <w:p w:rsidR="0082219A" w:rsidRPr="006B18F6" w:rsidRDefault="00096B32" w:rsidP="0061110F">
      <w:pPr>
        <w:pStyle w:val="a3"/>
        <w:spacing w:line="360" w:lineRule="auto"/>
        <w:ind w:left="0" w:firstLine="720"/>
        <w:jc w:val="left"/>
      </w:pPr>
      <w:r w:rsidRPr="006B18F6">
        <w:t>объяснять</w:t>
      </w:r>
      <w:r w:rsidRPr="006B18F6">
        <w:rPr>
          <w:spacing w:val="57"/>
        </w:rPr>
        <w:t xml:space="preserve"> </w:t>
      </w:r>
      <w:r w:rsidRPr="006B18F6">
        <w:t>основания</w:t>
      </w:r>
      <w:r w:rsidRPr="006B18F6">
        <w:rPr>
          <w:spacing w:val="56"/>
        </w:rPr>
        <w:t xml:space="preserve"> </w:t>
      </w:r>
      <w:r w:rsidRPr="006B18F6">
        <w:t>периодизации</w:t>
      </w:r>
      <w:r w:rsidRPr="006B18F6">
        <w:rPr>
          <w:spacing w:val="60"/>
        </w:rPr>
        <w:t xml:space="preserve"> </w:t>
      </w:r>
      <w:r w:rsidRPr="006B18F6">
        <w:t>истории</w:t>
      </w:r>
      <w:r w:rsidRPr="006B18F6">
        <w:rPr>
          <w:spacing w:val="57"/>
        </w:rPr>
        <w:t xml:space="preserve"> </w:t>
      </w:r>
      <w:r w:rsidRPr="006B18F6">
        <w:t>России</w:t>
      </w:r>
      <w:r w:rsidRPr="006B18F6">
        <w:rPr>
          <w:spacing w:val="59"/>
        </w:rPr>
        <w:t xml:space="preserve"> </w:t>
      </w:r>
      <w:r w:rsidRPr="006B18F6">
        <w:t>и</w:t>
      </w:r>
      <w:r w:rsidRPr="006B18F6">
        <w:rPr>
          <w:spacing w:val="60"/>
        </w:rPr>
        <w:t xml:space="preserve"> </w:t>
      </w:r>
      <w:r w:rsidRPr="006B18F6">
        <w:t>всеобщей</w:t>
      </w:r>
      <w:r w:rsidRPr="006B18F6">
        <w:rPr>
          <w:spacing w:val="62"/>
        </w:rPr>
        <w:t xml:space="preserve"> </w:t>
      </w:r>
      <w:r w:rsidRPr="006B18F6">
        <w:t>истории</w:t>
      </w:r>
      <w:r w:rsidRPr="006B18F6">
        <w:rPr>
          <w:spacing w:val="67"/>
        </w:rPr>
        <w:t xml:space="preserve"> </w:t>
      </w:r>
      <w:r w:rsidRPr="006B18F6">
        <w:t>1945–2022</w:t>
      </w:r>
      <w:r w:rsidRPr="006B18F6">
        <w:rPr>
          <w:spacing w:val="-1"/>
        </w:rPr>
        <w:t xml:space="preserve"> </w:t>
      </w:r>
      <w:r w:rsidRPr="006B18F6">
        <w:rPr>
          <w:spacing w:val="-4"/>
        </w:rPr>
        <w:t>гг.,</w:t>
      </w:r>
      <w:r w:rsidR="0061110F">
        <w:rPr>
          <w:spacing w:val="-4"/>
        </w:rPr>
        <w:t xml:space="preserve">  </w:t>
      </w:r>
      <w:r w:rsidRPr="006B18F6">
        <w:t>используемые</w:t>
      </w:r>
      <w:r w:rsidRPr="006B18F6">
        <w:rPr>
          <w:spacing w:val="-10"/>
        </w:rPr>
        <w:t xml:space="preserve"> </w:t>
      </w:r>
      <w:r w:rsidRPr="006B18F6">
        <w:t>учеными-</w:t>
      </w:r>
      <w:r w:rsidRPr="006B18F6">
        <w:rPr>
          <w:spacing w:val="-2"/>
        </w:rPr>
        <w:t>историками;</w:t>
      </w:r>
    </w:p>
    <w:p w:rsidR="0082219A" w:rsidRPr="006B18F6" w:rsidRDefault="00096B32" w:rsidP="006B18F6">
      <w:pPr>
        <w:pStyle w:val="a3"/>
        <w:spacing w:line="360" w:lineRule="auto"/>
        <w:ind w:left="0" w:firstLine="720"/>
      </w:pPr>
      <w:r w:rsidRPr="006B18F6">
        <w:t>соотносить события истории России, региона, других стран с основными периодами истории России и всеобщей истории 1945–2022</w:t>
      </w:r>
      <w:r w:rsidRPr="006B18F6">
        <w:rPr>
          <w:spacing w:val="-2"/>
        </w:rPr>
        <w:t xml:space="preserve"> </w:t>
      </w:r>
      <w:r w:rsidRPr="006B18F6">
        <w:t>гг., соотносить события истории родного края, истории России и зарубежных стран 1945–2022 гг.;</w:t>
      </w:r>
    </w:p>
    <w:p w:rsidR="0082219A" w:rsidRPr="006B18F6" w:rsidRDefault="00096B32" w:rsidP="006B18F6">
      <w:pPr>
        <w:pStyle w:val="a3"/>
        <w:spacing w:line="360" w:lineRule="auto"/>
        <w:ind w:left="0" w:firstLine="720"/>
      </w:pPr>
      <w:r w:rsidRPr="006B18F6">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82219A" w:rsidRPr="006B18F6" w:rsidRDefault="00096B32" w:rsidP="006B18F6">
      <w:pPr>
        <w:pStyle w:val="a3"/>
        <w:spacing w:line="360" w:lineRule="auto"/>
        <w:ind w:left="0" w:firstLine="720"/>
      </w:pPr>
      <w:r w:rsidRPr="006B18F6">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w:t>
      </w:r>
      <w:r w:rsidRPr="006B18F6">
        <w:rPr>
          <w:spacing w:val="-2"/>
        </w:rPr>
        <w:t xml:space="preserve"> </w:t>
      </w:r>
      <w:r w:rsidRPr="006B18F6">
        <w:t>гг., используя знания по истории и дополнительные источники исторической информации, устанавливать верность/неверность выдвинутых гипотез;</w:t>
      </w:r>
    </w:p>
    <w:p w:rsidR="0082219A" w:rsidRPr="006B18F6" w:rsidRDefault="00096B32" w:rsidP="006B18F6">
      <w:pPr>
        <w:pStyle w:val="a3"/>
        <w:spacing w:line="360" w:lineRule="auto"/>
        <w:ind w:left="0" w:firstLine="720"/>
      </w:pPr>
      <w:r w:rsidRPr="006B18F6">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1945–2022 гг.;</w:t>
      </w:r>
    </w:p>
    <w:p w:rsidR="0082219A" w:rsidRPr="006B18F6" w:rsidRDefault="00096B32" w:rsidP="006B18F6">
      <w:pPr>
        <w:pStyle w:val="a3"/>
        <w:spacing w:line="360" w:lineRule="auto"/>
        <w:ind w:left="0" w:firstLine="720"/>
      </w:pPr>
      <w:r w:rsidRPr="006B18F6">
        <w:t>определять современников исторических событий, явлений, процессов истории России и всеобщей истории 1945–2022 гг.</w:t>
      </w:r>
    </w:p>
    <w:p w:rsidR="0082219A" w:rsidRPr="006B18F6" w:rsidRDefault="00096B32" w:rsidP="006B18F6">
      <w:pPr>
        <w:pStyle w:val="a3"/>
        <w:spacing w:line="360" w:lineRule="auto"/>
        <w:ind w:left="0" w:firstLine="720"/>
      </w:pPr>
      <w:r w:rsidRPr="006B18F6">
        <w:t>Умение анализировать, характеризовать и сравнивать исторические события, явления, процессы 1945–2022 гг.</w:t>
      </w:r>
    </w:p>
    <w:p w:rsidR="0082219A" w:rsidRPr="006B18F6" w:rsidRDefault="00096B32" w:rsidP="006B18F6">
      <w:pPr>
        <w:pStyle w:val="a3"/>
        <w:spacing w:line="360" w:lineRule="auto"/>
        <w:ind w:left="0" w:firstLine="720"/>
      </w:pPr>
      <w:r w:rsidRPr="006B18F6">
        <w:t>Структура предметного результата включает следующий перечень знаний и умений: называть</w:t>
      </w:r>
      <w:r w:rsidRPr="006B18F6">
        <w:rPr>
          <w:spacing w:val="80"/>
        </w:rPr>
        <w:t xml:space="preserve"> </w:t>
      </w:r>
      <w:r w:rsidRPr="006B18F6">
        <w:t>характерные,</w:t>
      </w:r>
      <w:r w:rsidRPr="006B18F6">
        <w:rPr>
          <w:spacing w:val="80"/>
        </w:rPr>
        <w:t xml:space="preserve"> </w:t>
      </w:r>
      <w:r w:rsidRPr="006B18F6">
        <w:t>существенные</w:t>
      </w:r>
      <w:r w:rsidRPr="006B18F6">
        <w:rPr>
          <w:spacing w:val="80"/>
        </w:rPr>
        <w:t xml:space="preserve"> </w:t>
      </w:r>
      <w:r w:rsidRPr="006B18F6">
        <w:t>признаки</w:t>
      </w:r>
      <w:r w:rsidRPr="006B18F6">
        <w:rPr>
          <w:spacing w:val="80"/>
        </w:rPr>
        <w:t xml:space="preserve"> </w:t>
      </w:r>
      <w:r w:rsidRPr="006B18F6">
        <w:t>событий,</w:t>
      </w:r>
      <w:r w:rsidRPr="006B18F6">
        <w:rPr>
          <w:spacing w:val="80"/>
        </w:rPr>
        <w:t xml:space="preserve"> </w:t>
      </w:r>
      <w:r w:rsidRPr="006B18F6">
        <w:t>процессов,</w:t>
      </w:r>
      <w:r w:rsidRPr="006B18F6">
        <w:rPr>
          <w:spacing w:val="80"/>
        </w:rPr>
        <w:t xml:space="preserve"> </w:t>
      </w:r>
      <w:r w:rsidRPr="006B18F6">
        <w:t>явлений</w:t>
      </w:r>
      <w:r w:rsidRPr="006B18F6">
        <w:rPr>
          <w:spacing w:val="80"/>
        </w:rPr>
        <w:t xml:space="preserve"> </w:t>
      </w:r>
      <w:r w:rsidRPr="006B18F6">
        <w:t>истории</w:t>
      </w:r>
    </w:p>
    <w:p w:rsidR="0082219A" w:rsidRPr="006B18F6" w:rsidRDefault="00096B32" w:rsidP="006B18F6">
      <w:pPr>
        <w:pStyle w:val="a3"/>
        <w:spacing w:line="360" w:lineRule="auto"/>
        <w:ind w:left="0" w:firstLine="720"/>
      </w:pPr>
      <w:r w:rsidRPr="006B18F6">
        <w:t>России</w:t>
      </w:r>
      <w:r w:rsidRPr="006B18F6">
        <w:rPr>
          <w:spacing w:val="-2"/>
        </w:rPr>
        <w:t xml:space="preserve"> </w:t>
      </w:r>
      <w:r w:rsidRPr="006B18F6">
        <w:t>и</w:t>
      </w:r>
      <w:r w:rsidRPr="006B18F6">
        <w:rPr>
          <w:spacing w:val="-2"/>
        </w:rPr>
        <w:t xml:space="preserve"> </w:t>
      </w:r>
      <w:r w:rsidRPr="006B18F6">
        <w:t>всеобщей</w:t>
      </w:r>
      <w:r w:rsidRPr="006B18F6">
        <w:rPr>
          <w:spacing w:val="-2"/>
        </w:rPr>
        <w:t xml:space="preserve"> </w:t>
      </w:r>
      <w:r w:rsidRPr="006B18F6">
        <w:t>истории</w:t>
      </w:r>
      <w:r w:rsidRPr="006B18F6">
        <w:rPr>
          <w:spacing w:val="-2"/>
        </w:rPr>
        <w:t xml:space="preserve"> </w:t>
      </w:r>
      <w:r w:rsidRPr="006B18F6">
        <w:t>1945–2022</w:t>
      </w:r>
      <w:r w:rsidRPr="006B18F6">
        <w:rPr>
          <w:spacing w:val="-2"/>
        </w:rPr>
        <w:t xml:space="preserve"> </w:t>
      </w:r>
      <w:r w:rsidRPr="006B18F6">
        <w:rPr>
          <w:spacing w:val="-4"/>
        </w:rPr>
        <w:t>гг.;</w:t>
      </w:r>
    </w:p>
    <w:p w:rsidR="0082219A" w:rsidRPr="006B18F6" w:rsidRDefault="00096B32" w:rsidP="006B18F6">
      <w:pPr>
        <w:pStyle w:val="a3"/>
        <w:spacing w:line="360" w:lineRule="auto"/>
        <w:ind w:left="0" w:firstLine="720"/>
      </w:pPr>
      <w:r w:rsidRPr="006B18F6">
        <w:t>различать</w:t>
      </w:r>
      <w:r w:rsidRPr="006B18F6">
        <w:rPr>
          <w:spacing w:val="65"/>
        </w:rPr>
        <w:t xml:space="preserve"> </w:t>
      </w:r>
      <w:r w:rsidRPr="006B18F6">
        <w:t>в</w:t>
      </w:r>
      <w:r w:rsidRPr="006B18F6">
        <w:rPr>
          <w:spacing w:val="66"/>
        </w:rPr>
        <w:t xml:space="preserve"> </w:t>
      </w:r>
      <w:r w:rsidRPr="006B18F6">
        <w:t>исторической</w:t>
      </w:r>
      <w:r w:rsidRPr="006B18F6">
        <w:rPr>
          <w:spacing w:val="67"/>
        </w:rPr>
        <w:t xml:space="preserve"> </w:t>
      </w:r>
      <w:r w:rsidRPr="006B18F6">
        <w:t>информации</w:t>
      </w:r>
      <w:r w:rsidRPr="006B18F6">
        <w:rPr>
          <w:spacing w:val="68"/>
        </w:rPr>
        <w:t xml:space="preserve"> </w:t>
      </w:r>
      <w:r w:rsidRPr="006B18F6">
        <w:t>по</w:t>
      </w:r>
      <w:r w:rsidRPr="006B18F6">
        <w:rPr>
          <w:spacing w:val="66"/>
        </w:rPr>
        <w:t xml:space="preserve"> </w:t>
      </w:r>
      <w:r w:rsidRPr="006B18F6">
        <w:t>истории</w:t>
      </w:r>
      <w:r w:rsidRPr="006B18F6">
        <w:rPr>
          <w:spacing w:val="68"/>
        </w:rPr>
        <w:t xml:space="preserve"> </w:t>
      </w:r>
      <w:r w:rsidRPr="006B18F6">
        <w:t>России</w:t>
      </w:r>
      <w:r w:rsidRPr="006B18F6">
        <w:rPr>
          <w:spacing w:val="67"/>
        </w:rPr>
        <w:t xml:space="preserve"> </w:t>
      </w:r>
      <w:r w:rsidRPr="006B18F6">
        <w:t>и</w:t>
      </w:r>
      <w:r w:rsidRPr="006B18F6">
        <w:rPr>
          <w:spacing w:val="68"/>
        </w:rPr>
        <w:t xml:space="preserve"> </w:t>
      </w:r>
      <w:r w:rsidRPr="006B18F6">
        <w:t>всеобщей</w:t>
      </w:r>
      <w:r w:rsidRPr="006B18F6">
        <w:rPr>
          <w:spacing w:val="67"/>
        </w:rPr>
        <w:t xml:space="preserve"> </w:t>
      </w:r>
      <w:r w:rsidRPr="006B18F6">
        <w:t>истории</w:t>
      </w:r>
      <w:r w:rsidRPr="006B18F6">
        <w:rPr>
          <w:spacing w:val="68"/>
        </w:rPr>
        <w:t xml:space="preserve"> </w:t>
      </w:r>
      <w:r w:rsidRPr="006B18F6">
        <w:rPr>
          <w:spacing w:val="-2"/>
        </w:rPr>
        <w:t>1945–</w:t>
      </w:r>
      <w:r w:rsidR="0061110F">
        <w:rPr>
          <w:spacing w:val="-2"/>
        </w:rPr>
        <w:t xml:space="preserve"> </w:t>
      </w:r>
      <w:r w:rsidRPr="006B18F6">
        <w:t>2022</w:t>
      </w:r>
      <w:r w:rsidRPr="006B18F6">
        <w:rPr>
          <w:spacing w:val="-2"/>
        </w:rPr>
        <w:t xml:space="preserve"> </w:t>
      </w:r>
      <w:r w:rsidRPr="006B18F6">
        <w:t>гг.</w:t>
      </w:r>
      <w:r w:rsidRPr="006B18F6">
        <w:rPr>
          <w:spacing w:val="-2"/>
        </w:rPr>
        <w:t xml:space="preserve"> </w:t>
      </w:r>
      <w:r w:rsidRPr="006B18F6">
        <w:t>события,</w:t>
      </w:r>
      <w:r w:rsidRPr="006B18F6">
        <w:rPr>
          <w:spacing w:val="-2"/>
        </w:rPr>
        <w:t xml:space="preserve"> </w:t>
      </w:r>
      <w:r w:rsidRPr="006B18F6">
        <w:t>явления,</w:t>
      </w:r>
      <w:r w:rsidRPr="006B18F6">
        <w:rPr>
          <w:spacing w:val="-1"/>
        </w:rPr>
        <w:t xml:space="preserve"> </w:t>
      </w:r>
      <w:r w:rsidRPr="006B18F6">
        <w:t>процессы,</w:t>
      </w:r>
      <w:r w:rsidRPr="006B18F6">
        <w:rPr>
          <w:spacing w:val="-2"/>
        </w:rPr>
        <w:t xml:space="preserve"> </w:t>
      </w:r>
      <w:r w:rsidRPr="006B18F6">
        <w:t>факты</w:t>
      </w:r>
      <w:r w:rsidRPr="006B18F6">
        <w:rPr>
          <w:spacing w:val="-2"/>
        </w:rPr>
        <w:t xml:space="preserve"> </w:t>
      </w:r>
      <w:r w:rsidRPr="006B18F6">
        <w:t>и</w:t>
      </w:r>
      <w:r w:rsidRPr="006B18F6">
        <w:rPr>
          <w:spacing w:val="-3"/>
        </w:rPr>
        <w:t xml:space="preserve"> </w:t>
      </w:r>
      <w:r w:rsidRPr="006B18F6">
        <w:rPr>
          <w:spacing w:val="-2"/>
        </w:rPr>
        <w:t>мнения;</w:t>
      </w:r>
    </w:p>
    <w:p w:rsidR="0082219A" w:rsidRPr="006B18F6" w:rsidRDefault="00096B32" w:rsidP="006B18F6">
      <w:pPr>
        <w:pStyle w:val="a3"/>
        <w:spacing w:line="360" w:lineRule="auto"/>
        <w:ind w:left="0" w:firstLine="720"/>
      </w:pPr>
      <w:r w:rsidRPr="006B18F6">
        <w:t>группировать,</w:t>
      </w:r>
      <w:r w:rsidRPr="006B18F6">
        <w:rPr>
          <w:spacing w:val="3"/>
        </w:rPr>
        <w:t xml:space="preserve"> </w:t>
      </w:r>
      <w:r w:rsidRPr="006B18F6">
        <w:t>систематизировать</w:t>
      </w:r>
      <w:r w:rsidRPr="006B18F6">
        <w:rPr>
          <w:spacing w:val="4"/>
        </w:rPr>
        <w:t xml:space="preserve"> </w:t>
      </w:r>
      <w:r w:rsidRPr="006B18F6">
        <w:t>исторические</w:t>
      </w:r>
      <w:r w:rsidRPr="006B18F6">
        <w:rPr>
          <w:spacing w:val="3"/>
        </w:rPr>
        <w:t xml:space="preserve"> </w:t>
      </w:r>
      <w:r w:rsidRPr="006B18F6">
        <w:t>факты</w:t>
      </w:r>
      <w:r w:rsidRPr="006B18F6">
        <w:rPr>
          <w:spacing w:val="3"/>
        </w:rPr>
        <w:t xml:space="preserve"> </w:t>
      </w:r>
      <w:r w:rsidRPr="006B18F6">
        <w:t>истории</w:t>
      </w:r>
      <w:r w:rsidRPr="006B18F6">
        <w:rPr>
          <w:spacing w:val="4"/>
        </w:rPr>
        <w:t xml:space="preserve"> </w:t>
      </w:r>
      <w:r w:rsidRPr="006B18F6">
        <w:t>России</w:t>
      </w:r>
      <w:r w:rsidRPr="006B18F6">
        <w:rPr>
          <w:spacing w:val="7"/>
        </w:rPr>
        <w:t xml:space="preserve"> </w:t>
      </w:r>
      <w:r w:rsidRPr="006B18F6">
        <w:t>и</w:t>
      </w:r>
      <w:r w:rsidRPr="006B18F6">
        <w:rPr>
          <w:spacing w:val="5"/>
        </w:rPr>
        <w:t xml:space="preserve"> </w:t>
      </w:r>
      <w:r w:rsidRPr="006B18F6">
        <w:t>всеобщей</w:t>
      </w:r>
      <w:r w:rsidRPr="006B18F6">
        <w:rPr>
          <w:spacing w:val="4"/>
        </w:rPr>
        <w:t xml:space="preserve"> </w:t>
      </w:r>
      <w:r w:rsidRPr="006B18F6">
        <w:rPr>
          <w:spacing w:val="-2"/>
        </w:rPr>
        <w:lastRenderedPageBreak/>
        <w:t>истории</w:t>
      </w:r>
      <w:r w:rsidR="0061110F">
        <w:rPr>
          <w:spacing w:val="-2"/>
        </w:rPr>
        <w:t xml:space="preserve"> </w:t>
      </w:r>
      <w:r w:rsidRPr="006B18F6">
        <w:t>1945–2022</w:t>
      </w:r>
      <w:r w:rsidRPr="006B18F6">
        <w:rPr>
          <w:spacing w:val="-5"/>
        </w:rPr>
        <w:t xml:space="preserve"> </w:t>
      </w:r>
      <w:r w:rsidRPr="006B18F6">
        <w:t>гг.</w:t>
      </w:r>
      <w:r w:rsidRPr="006B18F6">
        <w:rPr>
          <w:spacing w:val="-1"/>
        </w:rPr>
        <w:t xml:space="preserve"> </w:t>
      </w:r>
      <w:r w:rsidRPr="006B18F6">
        <w:t>по</w:t>
      </w:r>
      <w:r w:rsidRPr="006B18F6">
        <w:rPr>
          <w:spacing w:val="-2"/>
        </w:rPr>
        <w:t xml:space="preserve"> </w:t>
      </w:r>
      <w:r w:rsidRPr="006B18F6">
        <w:t>самостоятельно</w:t>
      </w:r>
      <w:r w:rsidRPr="006B18F6">
        <w:rPr>
          <w:spacing w:val="-1"/>
        </w:rPr>
        <w:t xml:space="preserve"> </w:t>
      </w:r>
      <w:r w:rsidRPr="006B18F6">
        <w:t>определяемому</w:t>
      </w:r>
      <w:r w:rsidRPr="006B18F6">
        <w:rPr>
          <w:spacing w:val="-6"/>
        </w:rPr>
        <w:t xml:space="preserve"> </w:t>
      </w:r>
      <w:r w:rsidRPr="006B18F6">
        <w:rPr>
          <w:spacing w:val="-2"/>
        </w:rPr>
        <w:t>признаку;</w:t>
      </w:r>
    </w:p>
    <w:p w:rsidR="0082219A" w:rsidRPr="006B18F6" w:rsidRDefault="00096B32" w:rsidP="006B18F6">
      <w:pPr>
        <w:pStyle w:val="a3"/>
        <w:spacing w:line="360" w:lineRule="auto"/>
        <w:ind w:left="0" w:firstLine="720"/>
      </w:pPr>
      <w:r w:rsidRPr="006B18F6">
        <w:t>обобщать</w:t>
      </w:r>
      <w:r w:rsidRPr="006B18F6">
        <w:rPr>
          <w:spacing w:val="53"/>
          <w:w w:val="150"/>
        </w:rPr>
        <w:t xml:space="preserve"> </w:t>
      </w:r>
      <w:r w:rsidRPr="006B18F6">
        <w:t>историческую</w:t>
      </w:r>
      <w:r w:rsidRPr="006B18F6">
        <w:rPr>
          <w:spacing w:val="55"/>
          <w:w w:val="150"/>
        </w:rPr>
        <w:t xml:space="preserve"> </w:t>
      </w:r>
      <w:r w:rsidRPr="006B18F6">
        <w:t>информацию</w:t>
      </w:r>
      <w:r w:rsidRPr="006B18F6">
        <w:rPr>
          <w:spacing w:val="55"/>
          <w:w w:val="150"/>
        </w:rPr>
        <w:t xml:space="preserve"> </w:t>
      </w:r>
      <w:r w:rsidRPr="006B18F6">
        <w:t>по</w:t>
      </w:r>
      <w:r w:rsidRPr="006B18F6">
        <w:rPr>
          <w:spacing w:val="53"/>
          <w:w w:val="150"/>
        </w:rPr>
        <w:t xml:space="preserve"> </w:t>
      </w:r>
      <w:r w:rsidRPr="006B18F6">
        <w:t>истории</w:t>
      </w:r>
      <w:r w:rsidRPr="006B18F6">
        <w:rPr>
          <w:spacing w:val="55"/>
          <w:w w:val="150"/>
        </w:rPr>
        <w:t xml:space="preserve"> </w:t>
      </w:r>
      <w:r w:rsidRPr="006B18F6">
        <w:t>России</w:t>
      </w:r>
      <w:r w:rsidRPr="006B18F6">
        <w:rPr>
          <w:spacing w:val="54"/>
          <w:w w:val="150"/>
        </w:rPr>
        <w:t xml:space="preserve"> </w:t>
      </w:r>
      <w:r w:rsidRPr="006B18F6">
        <w:t>и</w:t>
      </w:r>
      <w:r w:rsidRPr="006B18F6">
        <w:rPr>
          <w:spacing w:val="55"/>
          <w:w w:val="150"/>
        </w:rPr>
        <w:t xml:space="preserve"> </w:t>
      </w:r>
      <w:r w:rsidRPr="006B18F6">
        <w:t>всеобщей</w:t>
      </w:r>
      <w:r w:rsidRPr="006B18F6">
        <w:rPr>
          <w:spacing w:val="55"/>
          <w:w w:val="150"/>
        </w:rPr>
        <w:t xml:space="preserve"> </w:t>
      </w:r>
      <w:r w:rsidRPr="006B18F6">
        <w:t>истории</w:t>
      </w:r>
      <w:r w:rsidRPr="006B18F6">
        <w:rPr>
          <w:spacing w:val="56"/>
          <w:w w:val="150"/>
        </w:rPr>
        <w:t xml:space="preserve"> </w:t>
      </w:r>
      <w:r w:rsidRPr="006B18F6">
        <w:rPr>
          <w:spacing w:val="-2"/>
        </w:rPr>
        <w:t>1945–</w:t>
      </w:r>
      <w:r w:rsidR="0061110F">
        <w:rPr>
          <w:spacing w:val="-2"/>
        </w:rPr>
        <w:t xml:space="preserve"> </w:t>
      </w:r>
      <w:r w:rsidRPr="006B18F6">
        <w:t xml:space="preserve">2022 </w:t>
      </w:r>
      <w:r w:rsidRPr="006B18F6">
        <w:rPr>
          <w:spacing w:val="-4"/>
        </w:rPr>
        <w:t>гг.;</w:t>
      </w:r>
      <w:r w:rsidR="0061110F">
        <w:rPr>
          <w:spacing w:val="-4"/>
        </w:rPr>
        <w:t xml:space="preserve"> </w:t>
      </w:r>
      <w:r w:rsidRPr="006B18F6">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w:t>
      </w:r>
      <w:r w:rsidRPr="006B18F6">
        <w:rPr>
          <w:spacing w:val="-4"/>
        </w:rPr>
        <w:t xml:space="preserve"> </w:t>
      </w:r>
      <w:r w:rsidRPr="006B18F6">
        <w:t>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82219A" w:rsidRPr="006B18F6" w:rsidRDefault="00096B32" w:rsidP="006B18F6">
      <w:pPr>
        <w:pStyle w:val="a3"/>
        <w:spacing w:line="360" w:lineRule="auto"/>
        <w:ind w:left="0" w:firstLine="720"/>
      </w:pPr>
      <w:r w:rsidRPr="006B18F6">
        <w:t>составлять развернутую характеристику</w:t>
      </w:r>
      <w:r w:rsidRPr="006B18F6">
        <w:rPr>
          <w:spacing w:val="-8"/>
        </w:rPr>
        <w:t xml:space="preserve"> </w:t>
      </w:r>
      <w:r w:rsidRPr="006B18F6">
        <w:t>исторических личностей с</w:t>
      </w:r>
      <w:r w:rsidRPr="006B18F6">
        <w:rPr>
          <w:spacing w:val="-1"/>
        </w:rPr>
        <w:t xml:space="preserve"> </w:t>
      </w:r>
      <w:r w:rsidRPr="006B18F6">
        <w:t>описанием</w:t>
      </w:r>
      <w:r w:rsidRPr="006B18F6">
        <w:rPr>
          <w:spacing w:val="-1"/>
        </w:rPr>
        <w:t xml:space="preserve"> </w:t>
      </w:r>
      <w:r w:rsidRPr="006B18F6">
        <w:t>и оценкой их деятельности, характеризовать условия и образ жизни людей в России и других странах 1945–</w:t>
      </w:r>
      <w:r w:rsidRPr="006B18F6">
        <w:rPr>
          <w:spacing w:val="40"/>
        </w:rPr>
        <w:t xml:space="preserve"> </w:t>
      </w:r>
      <w:r w:rsidRPr="006B18F6">
        <w:t>2022 гг., показывая изменения, происшедшие в течение рассматриваемого периода;</w:t>
      </w:r>
    </w:p>
    <w:p w:rsidR="0082219A" w:rsidRPr="006B18F6" w:rsidRDefault="00096B32" w:rsidP="006B18F6">
      <w:pPr>
        <w:pStyle w:val="a3"/>
        <w:spacing w:line="360" w:lineRule="auto"/>
        <w:ind w:left="0" w:firstLine="720"/>
      </w:pPr>
      <w:r w:rsidRPr="006B18F6">
        <w:t>на</w:t>
      </w:r>
      <w:r w:rsidRPr="006B18F6">
        <w:rPr>
          <w:spacing w:val="60"/>
        </w:rPr>
        <w:t xml:space="preserve"> </w:t>
      </w:r>
      <w:r w:rsidRPr="006B18F6">
        <w:t>основе</w:t>
      </w:r>
      <w:r w:rsidRPr="006B18F6">
        <w:rPr>
          <w:spacing w:val="62"/>
        </w:rPr>
        <w:t xml:space="preserve"> </w:t>
      </w:r>
      <w:r w:rsidRPr="006B18F6">
        <w:t>изучения</w:t>
      </w:r>
      <w:r w:rsidRPr="006B18F6">
        <w:rPr>
          <w:spacing w:val="63"/>
        </w:rPr>
        <w:t xml:space="preserve"> </w:t>
      </w:r>
      <w:r w:rsidRPr="006B18F6">
        <w:t>исторического</w:t>
      </w:r>
      <w:r w:rsidRPr="006B18F6">
        <w:rPr>
          <w:spacing w:val="63"/>
        </w:rPr>
        <w:t xml:space="preserve"> </w:t>
      </w:r>
      <w:r w:rsidRPr="006B18F6">
        <w:t>материала</w:t>
      </w:r>
      <w:r w:rsidRPr="006B18F6">
        <w:rPr>
          <w:spacing w:val="63"/>
        </w:rPr>
        <w:t xml:space="preserve"> </w:t>
      </w:r>
      <w:r w:rsidRPr="006B18F6">
        <w:t>давать</w:t>
      </w:r>
      <w:r w:rsidRPr="006B18F6">
        <w:rPr>
          <w:spacing w:val="65"/>
        </w:rPr>
        <w:t xml:space="preserve"> </w:t>
      </w:r>
      <w:r w:rsidRPr="006B18F6">
        <w:t>оценку</w:t>
      </w:r>
      <w:r w:rsidRPr="006B18F6">
        <w:rPr>
          <w:spacing w:val="57"/>
        </w:rPr>
        <w:t xml:space="preserve"> </w:t>
      </w:r>
      <w:r w:rsidRPr="006B18F6">
        <w:rPr>
          <w:spacing w:val="-2"/>
        </w:rPr>
        <w:t>возможности/корректности</w:t>
      </w:r>
      <w:r w:rsidR="0061110F">
        <w:rPr>
          <w:spacing w:val="-2"/>
        </w:rPr>
        <w:t xml:space="preserve"> </w:t>
      </w:r>
      <w:r w:rsidRPr="006B18F6">
        <w:t>сравнения событий, явлений, процессов, взглядов исторических деятелей истории России и всеобщей истории 1945–2022 гг.;</w:t>
      </w:r>
    </w:p>
    <w:p w:rsidR="0082219A" w:rsidRPr="006B18F6" w:rsidRDefault="00096B32" w:rsidP="006B18F6">
      <w:pPr>
        <w:pStyle w:val="a3"/>
        <w:spacing w:line="360" w:lineRule="auto"/>
        <w:ind w:left="0" w:firstLine="720"/>
      </w:pPr>
      <w:r w:rsidRPr="006B18F6">
        <w:t>сравнивать исторические события, явления, процессы, взгляды исторических деятелей истории России и всеобщей истории 1945–2022</w:t>
      </w:r>
      <w:r w:rsidRPr="006B18F6">
        <w:rPr>
          <w:spacing w:val="-2"/>
        </w:rPr>
        <w:t xml:space="preserve"> </w:t>
      </w:r>
      <w:r w:rsidRPr="006B18F6">
        <w:t>гг. по самостоятельно определенным критериям,</w:t>
      </w:r>
      <w:r w:rsidRPr="006B18F6">
        <w:rPr>
          <w:spacing w:val="40"/>
        </w:rPr>
        <w:t xml:space="preserve"> </w:t>
      </w:r>
      <w:r w:rsidRPr="006B18F6">
        <w:t>на основе сравнения самостоятельно делать выводы;</w:t>
      </w:r>
    </w:p>
    <w:p w:rsidR="0082219A" w:rsidRPr="006B18F6" w:rsidRDefault="00096B32" w:rsidP="006B18F6">
      <w:pPr>
        <w:pStyle w:val="a3"/>
        <w:spacing w:line="360" w:lineRule="auto"/>
        <w:ind w:left="0" w:firstLine="720"/>
      </w:pPr>
      <w:r w:rsidRPr="006B18F6">
        <w:t>на основе изучения исторического материала 1945–2022</w:t>
      </w:r>
      <w:r w:rsidRPr="006B18F6">
        <w:rPr>
          <w:spacing w:val="-2"/>
        </w:rPr>
        <w:t xml:space="preserve"> </w:t>
      </w:r>
      <w:r w:rsidRPr="006B18F6">
        <w:t xml:space="preserve">гг. устанавливать исторические </w:t>
      </w:r>
      <w:r w:rsidRPr="006B18F6">
        <w:rPr>
          <w:spacing w:val="-2"/>
        </w:rPr>
        <w:t>аналогии.</w:t>
      </w:r>
    </w:p>
    <w:p w:rsidR="0082219A" w:rsidRPr="006B18F6" w:rsidRDefault="00096B32" w:rsidP="006B18F6">
      <w:pPr>
        <w:pStyle w:val="a3"/>
        <w:spacing w:line="360" w:lineRule="auto"/>
        <w:ind w:left="0" w:firstLine="720"/>
      </w:pPr>
      <w:r w:rsidRPr="006B18F6">
        <w:t>Умение объяснять критерии поиска исторических источников по истории России и всеобщей истории 1945–2022</w:t>
      </w:r>
      <w:r w:rsidRPr="006B18F6">
        <w:rPr>
          <w:spacing w:val="-2"/>
        </w:rPr>
        <w:t xml:space="preserve"> </w:t>
      </w:r>
      <w:r w:rsidRPr="006B18F6">
        <w:t>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82219A" w:rsidRPr="006B18F6" w:rsidRDefault="00096B32" w:rsidP="006B18F6">
      <w:pPr>
        <w:pStyle w:val="a3"/>
        <w:spacing w:line="360" w:lineRule="auto"/>
        <w:ind w:left="0" w:firstLine="720"/>
      </w:pPr>
      <w:r w:rsidRPr="006B18F6">
        <w:t>Структура предметного результата включает следующий перечень знаний и умений: анализировать</w:t>
      </w:r>
      <w:r w:rsidRPr="006B18F6">
        <w:rPr>
          <w:spacing w:val="70"/>
        </w:rPr>
        <w:t xml:space="preserve">  </w:t>
      </w:r>
      <w:r w:rsidRPr="006B18F6">
        <w:t>аутентичные</w:t>
      </w:r>
      <w:r w:rsidRPr="006B18F6">
        <w:rPr>
          <w:spacing w:val="69"/>
        </w:rPr>
        <w:t xml:space="preserve">  </w:t>
      </w:r>
      <w:r w:rsidRPr="006B18F6">
        <w:t>исторические</w:t>
      </w:r>
      <w:r w:rsidRPr="006B18F6">
        <w:rPr>
          <w:spacing w:val="69"/>
        </w:rPr>
        <w:t xml:space="preserve">  </w:t>
      </w:r>
      <w:r w:rsidRPr="006B18F6">
        <w:t>источники</w:t>
      </w:r>
      <w:r w:rsidRPr="006B18F6">
        <w:rPr>
          <w:spacing w:val="70"/>
        </w:rPr>
        <w:t xml:space="preserve">  </w:t>
      </w:r>
      <w:r w:rsidRPr="006B18F6">
        <w:t>и</w:t>
      </w:r>
      <w:r w:rsidRPr="006B18F6">
        <w:rPr>
          <w:spacing w:val="69"/>
        </w:rPr>
        <w:t xml:space="preserve">  </w:t>
      </w:r>
      <w:r w:rsidRPr="006B18F6">
        <w:t>источники</w:t>
      </w:r>
      <w:r w:rsidRPr="006B18F6">
        <w:rPr>
          <w:spacing w:val="70"/>
        </w:rPr>
        <w:t xml:space="preserve">  </w:t>
      </w:r>
      <w:r w:rsidRPr="006B18F6">
        <w:t>исторической</w:t>
      </w:r>
    </w:p>
    <w:p w:rsidR="0082219A" w:rsidRPr="006B18F6" w:rsidRDefault="00096B32" w:rsidP="006B18F6">
      <w:pPr>
        <w:pStyle w:val="a3"/>
        <w:spacing w:line="360" w:lineRule="auto"/>
        <w:ind w:left="0" w:firstLine="720"/>
      </w:pPr>
      <w:r w:rsidRPr="006B18F6">
        <w:t>информации разных типов по истории России и всеобщей истории 1945–2022</w:t>
      </w:r>
      <w:r w:rsidRPr="006B18F6">
        <w:rPr>
          <w:spacing w:val="-2"/>
        </w:rPr>
        <w:t xml:space="preserve"> </w:t>
      </w:r>
      <w:r w:rsidRPr="006B18F6">
        <w:t>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82219A" w:rsidRPr="006B18F6" w:rsidRDefault="00096B32" w:rsidP="006B18F6">
      <w:pPr>
        <w:pStyle w:val="a3"/>
        <w:spacing w:line="360" w:lineRule="auto"/>
        <w:ind w:left="0" w:firstLine="720"/>
      </w:pPr>
      <w:r w:rsidRPr="006B18F6">
        <w:t>самостоятельно определять критерии подбора исторических источников для решения учебной задачи;</w:t>
      </w:r>
    </w:p>
    <w:p w:rsidR="0082219A" w:rsidRPr="006B18F6" w:rsidRDefault="00096B32" w:rsidP="006B18F6">
      <w:pPr>
        <w:pStyle w:val="a3"/>
        <w:spacing w:line="360" w:lineRule="auto"/>
        <w:ind w:left="0" w:firstLine="720"/>
      </w:pPr>
      <w:r w:rsidRPr="006B18F6">
        <w:lastRenderedPageBreak/>
        <w:t>самостоятельно подбирать исторические источники по самостоятельно определенным критериям, используя различные источники информации с использованием правил информационной безопасности;</w:t>
      </w:r>
    </w:p>
    <w:p w:rsidR="0082219A" w:rsidRPr="006B18F6" w:rsidRDefault="00096B32" w:rsidP="006B18F6">
      <w:pPr>
        <w:pStyle w:val="a3"/>
        <w:spacing w:line="360" w:lineRule="auto"/>
        <w:ind w:left="0" w:firstLine="720"/>
      </w:pPr>
      <w:r w:rsidRPr="006B18F6">
        <w:t>характеризовать специфику современных источников социальной и личной информации;</w:t>
      </w:r>
      <w:r w:rsidRPr="006B18F6">
        <w:rPr>
          <w:spacing w:val="80"/>
        </w:rPr>
        <w:t xml:space="preserve"> </w:t>
      </w:r>
      <w:r w:rsidRPr="006B18F6">
        <w:t>на</w:t>
      </w:r>
      <w:r w:rsidRPr="006B18F6">
        <w:rPr>
          <w:spacing w:val="80"/>
        </w:rPr>
        <w:t xml:space="preserve"> </w:t>
      </w:r>
      <w:r w:rsidRPr="006B18F6">
        <w:t>основе</w:t>
      </w:r>
      <w:r w:rsidRPr="006B18F6">
        <w:rPr>
          <w:spacing w:val="80"/>
        </w:rPr>
        <w:t xml:space="preserve"> </w:t>
      </w:r>
      <w:r w:rsidRPr="006B18F6">
        <w:t>анализа</w:t>
      </w:r>
      <w:r w:rsidRPr="006B18F6">
        <w:rPr>
          <w:spacing w:val="80"/>
        </w:rPr>
        <w:t xml:space="preserve"> </w:t>
      </w:r>
      <w:r w:rsidRPr="006B18F6">
        <w:t>содержания</w:t>
      </w:r>
      <w:r w:rsidRPr="006B18F6">
        <w:rPr>
          <w:spacing w:val="80"/>
        </w:rPr>
        <w:t xml:space="preserve"> </w:t>
      </w:r>
      <w:r w:rsidRPr="006B18F6">
        <w:t>исторических</w:t>
      </w:r>
      <w:r w:rsidRPr="006B18F6">
        <w:rPr>
          <w:spacing w:val="80"/>
        </w:rPr>
        <w:t xml:space="preserve"> </w:t>
      </w:r>
      <w:r w:rsidRPr="006B18F6">
        <w:t>источников</w:t>
      </w:r>
      <w:r w:rsidRPr="006B18F6">
        <w:rPr>
          <w:spacing w:val="80"/>
        </w:rPr>
        <w:t xml:space="preserve"> </w:t>
      </w:r>
      <w:r w:rsidRPr="006B18F6">
        <w:t>и</w:t>
      </w:r>
      <w:r w:rsidRPr="006B18F6">
        <w:rPr>
          <w:spacing w:val="80"/>
        </w:rPr>
        <w:t xml:space="preserve"> </w:t>
      </w:r>
      <w:r w:rsidRPr="006B18F6">
        <w:t>источников</w:t>
      </w:r>
      <w:r w:rsidRPr="006B18F6">
        <w:rPr>
          <w:spacing w:val="80"/>
        </w:rPr>
        <w:t xml:space="preserve"> </w:t>
      </w:r>
      <w:r w:rsidRPr="006B18F6">
        <w:t>исторической</w:t>
      </w:r>
    </w:p>
    <w:p w:rsidR="0082219A" w:rsidRPr="006B18F6" w:rsidRDefault="00096B32" w:rsidP="006B18F6">
      <w:pPr>
        <w:pStyle w:val="a3"/>
        <w:spacing w:line="360" w:lineRule="auto"/>
        <w:ind w:left="0" w:firstLine="720"/>
      </w:pPr>
      <w:r w:rsidRPr="006B18F6">
        <w:t>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82219A" w:rsidRPr="006B18F6" w:rsidRDefault="00096B32" w:rsidP="006B18F6">
      <w:pPr>
        <w:pStyle w:val="a3"/>
        <w:spacing w:line="360" w:lineRule="auto"/>
        <w:ind w:left="0" w:firstLine="720"/>
      </w:pPr>
      <w:r w:rsidRPr="006B18F6">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82219A" w:rsidRPr="006B18F6" w:rsidRDefault="00096B32" w:rsidP="0061110F">
      <w:pPr>
        <w:pStyle w:val="a3"/>
        <w:spacing w:line="360" w:lineRule="auto"/>
        <w:ind w:left="0" w:firstLine="720"/>
      </w:pPr>
      <w:r w:rsidRPr="006B18F6">
        <w:t>участвовать в выполнении учебных проектов, проводить индивидуальные или групповые учебные</w:t>
      </w:r>
      <w:r w:rsidRPr="006B18F6">
        <w:rPr>
          <w:spacing w:val="40"/>
        </w:rPr>
        <w:t xml:space="preserve"> </w:t>
      </w:r>
      <w:r w:rsidRPr="006B18F6">
        <w:t>исследования</w:t>
      </w:r>
      <w:r w:rsidRPr="006B18F6">
        <w:rPr>
          <w:spacing w:val="43"/>
        </w:rPr>
        <w:t xml:space="preserve"> </w:t>
      </w:r>
      <w:r w:rsidRPr="006B18F6">
        <w:t>по</w:t>
      </w:r>
      <w:r w:rsidRPr="006B18F6">
        <w:rPr>
          <w:spacing w:val="43"/>
        </w:rPr>
        <w:t xml:space="preserve"> </w:t>
      </w:r>
      <w:r w:rsidRPr="006B18F6">
        <w:t>истории</w:t>
      </w:r>
      <w:r w:rsidRPr="006B18F6">
        <w:rPr>
          <w:spacing w:val="43"/>
        </w:rPr>
        <w:t xml:space="preserve"> </w:t>
      </w:r>
      <w:r w:rsidRPr="006B18F6">
        <w:t>России</w:t>
      </w:r>
      <w:r w:rsidRPr="006B18F6">
        <w:rPr>
          <w:spacing w:val="44"/>
        </w:rPr>
        <w:t xml:space="preserve"> </w:t>
      </w:r>
      <w:r w:rsidRPr="006B18F6">
        <w:t>и</w:t>
      </w:r>
      <w:r w:rsidRPr="006B18F6">
        <w:rPr>
          <w:spacing w:val="41"/>
        </w:rPr>
        <w:t xml:space="preserve"> </w:t>
      </w:r>
      <w:r w:rsidRPr="006B18F6">
        <w:t>всеобщей</w:t>
      </w:r>
      <w:r w:rsidRPr="006B18F6">
        <w:rPr>
          <w:spacing w:val="44"/>
        </w:rPr>
        <w:t xml:space="preserve"> </w:t>
      </w:r>
      <w:r w:rsidRPr="006B18F6">
        <w:t>истории</w:t>
      </w:r>
      <w:r w:rsidRPr="006B18F6">
        <w:rPr>
          <w:spacing w:val="51"/>
        </w:rPr>
        <w:t xml:space="preserve"> </w:t>
      </w:r>
      <w:r w:rsidRPr="006B18F6">
        <w:t>1945–2022</w:t>
      </w:r>
      <w:r w:rsidRPr="006B18F6">
        <w:rPr>
          <w:spacing w:val="-2"/>
        </w:rPr>
        <w:t xml:space="preserve"> </w:t>
      </w:r>
      <w:r w:rsidRPr="006B18F6">
        <w:t>гг.,</w:t>
      </w:r>
      <w:r w:rsidRPr="006B18F6">
        <w:rPr>
          <w:spacing w:val="43"/>
        </w:rPr>
        <w:t xml:space="preserve"> </w:t>
      </w:r>
      <w:r w:rsidRPr="006B18F6">
        <w:t>истории</w:t>
      </w:r>
      <w:r w:rsidRPr="006B18F6">
        <w:rPr>
          <w:spacing w:val="44"/>
        </w:rPr>
        <w:t xml:space="preserve"> </w:t>
      </w:r>
      <w:r w:rsidRPr="006B18F6">
        <w:rPr>
          <w:spacing w:val="-2"/>
        </w:rPr>
        <w:t>родного</w:t>
      </w:r>
      <w:r w:rsidR="0061110F">
        <w:rPr>
          <w:spacing w:val="-2"/>
        </w:rPr>
        <w:t xml:space="preserve"> </w:t>
      </w:r>
      <w:r w:rsidR="008061BE" w:rsidRPr="006B18F6">
        <w:t xml:space="preserve"> </w:t>
      </w:r>
      <w:r w:rsidRPr="006B18F6">
        <w:rPr>
          <w:spacing w:val="-4"/>
        </w:rPr>
        <w:t>края;</w:t>
      </w:r>
    </w:p>
    <w:p w:rsidR="0082219A" w:rsidRPr="006B18F6" w:rsidRDefault="00096B32" w:rsidP="0061110F">
      <w:pPr>
        <w:pStyle w:val="a3"/>
        <w:spacing w:line="360" w:lineRule="auto"/>
        <w:ind w:left="0" w:firstLine="720"/>
      </w:pPr>
      <w:r w:rsidRPr="006B18F6">
        <w:t>публично представлять результаты проектной и учебно-исследовательской деятельности. Умение</w:t>
      </w:r>
      <w:r w:rsidRPr="006B18F6">
        <w:rPr>
          <w:spacing w:val="40"/>
        </w:rPr>
        <w:t xml:space="preserve"> </w:t>
      </w:r>
      <w:r w:rsidRPr="006B18F6">
        <w:t>на</w:t>
      </w:r>
      <w:r w:rsidRPr="006B18F6">
        <w:rPr>
          <w:spacing w:val="40"/>
        </w:rPr>
        <w:t xml:space="preserve"> </w:t>
      </w:r>
      <w:r w:rsidRPr="006B18F6">
        <w:t>практике</w:t>
      </w:r>
      <w:r w:rsidRPr="006B18F6">
        <w:rPr>
          <w:spacing w:val="40"/>
        </w:rPr>
        <w:t xml:space="preserve"> </w:t>
      </w:r>
      <w:r w:rsidRPr="006B18F6">
        <w:t>отстаивать</w:t>
      </w:r>
      <w:r w:rsidRPr="006B18F6">
        <w:rPr>
          <w:spacing w:val="40"/>
        </w:rPr>
        <w:t xml:space="preserve"> </w:t>
      </w:r>
      <w:r w:rsidRPr="006B18F6">
        <w:t>историческую</w:t>
      </w:r>
      <w:r w:rsidRPr="006B18F6">
        <w:rPr>
          <w:spacing w:val="40"/>
        </w:rPr>
        <w:t xml:space="preserve"> </w:t>
      </w:r>
      <w:r w:rsidRPr="006B18F6">
        <w:t>правду</w:t>
      </w:r>
      <w:r w:rsidRPr="006B18F6">
        <w:rPr>
          <w:spacing w:val="40"/>
        </w:rPr>
        <w:t xml:space="preserve"> </w:t>
      </w:r>
      <w:r w:rsidRPr="006B18F6">
        <w:t>в</w:t>
      </w:r>
      <w:r w:rsidRPr="006B18F6">
        <w:rPr>
          <w:spacing w:val="40"/>
        </w:rPr>
        <w:t xml:space="preserve"> </w:t>
      </w:r>
      <w:r w:rsidRPr="006B18F6">
        <w:t>ходе</w:t>
      </w:r>
      <w:r w:rsidRPr="006B18F6">
        <w:rPr>
          <w:spacing w:val="40"/>
        </w:rPr>
        <w:t xml:space="preserve"> </w:t>
      </w:r>
      <w:r w:rsidRPr="006B18F6">
        <w:t>дискуссий</w:t>
      </w:r>
      <w:r w:rsidRPr="006B18F6">
        <w:rPr>
          <w:spacing w:val="40"/>
        </w:rPr>
        <w:t xml:space="preserve"> </w:t>
      </w:r>
      <w:r w:rsidRPr="006B18F6">
        <w:t>и</w:t>
      </w:r>
      <w:r w:rsidRPr="006B18F6">
        <w:rPr>
          <w:spacing w:val="40"/>
        </w:rPr>
        <w:t xml:space="preserve"> </w:t>
      </w:r>
      <w:r w:rsidRPr="006B18F6">
        <w:t>других</w:t>
      </w:r>
      <w:r w:rsidRPr="006B18F6">
        <w:rPr>
          <w:spacing w:val="40"/>
        </w:rPr>
        <w:t xml:space="preserve"> </w:t>
      </w:r>
      <w:r w:rsidRPr="006B18F6">
        <w:t>форм</w:t>
      </w:r>
    </w:p>
    <w:p w:rsidR="0082219A" w:rsidRPr="006B18F6" w:rsidRDefault="008061BE" w:rsidP="0061110F">
      <w:pPr>
        <w:pStyle w:val="a3"/>
        <w:spacing w:line="360" w:lineRule="auto"/>
        <w:ind w:left="0" w:firstLine="720"/>
      </w:pPr>
      <w:r w:rsidRPr="006B18F6">
        <w:t xml:space="preserve"> </w:t>
      </w:r>
      <w:r w:rsidR="00096B32" w:rsidRPr="006B18F6">
        <w:t>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w:t>
      </w:r>
      <w:r w:rsidR="00096B32" w:rsidRPr="006B18F6">
        <w:rPr>
          <w:spacing w:val="40"/>
        </w:rPr>
        <w:t xml:space="preserve"> </w:t>
      </w:r>
      <w:r w:rsidR="00096B32" w:rsidRPr="006B18F6">
        <w:t>отечественной истории, рассказывать о подвигах народа при защите Отечества, разоблачать фальсификации отечественной истории.</w:t>
      </w:r>
    </w:p>
    <w:p w:rsidR="0082219A" w:rsidRPr="006B18F6" w:rsidRDefault="00096B32" w:rsidP="0061110F">
      <w:pPr>
        <w:pStyle w:val="a3"/>
        <w:spacing w:line="360" w:lineRule="auto"/>
        <w:ind w:left="0" w:firstLine="720"/>
      </w:pPr>
      <w:r w:rsidRPr="006B18F6">
        <w:t>Структура</w:t>
      </w:r>
      <w:r w:rsidRPr="006B18F6">
        <w:rPr>
          <w:spacing w:val="-7"/>
        </w:rPr>
        <w:t xml:space="preserve"> </w:t>
      </w:r>
      <w:r w:rsidRPr="006B18F6">
        <w:t>предметного</w:t>
      </w:r>
      <w:r w:rsidRPr="006B18F6">
        <w:rPr>
          <w:spacing w:val="-3"/>
        </w:rPr>
        <w:t xml:space="preserve"> </w:t>
      </w:r>
      <w:r w:rsidRPr="006B18F6">
        <w:t>результата</w:t>
      </w:r>
      <w:r w:rsidRPr="006B18F6">
        <w:rPr>
          <w:spacing w:val="-3"/>
        </w:rPr>
        <w:t xml:space="preserve"> </w:t>
      </w:r>
      <w:r w:rsidRPr="006B18F6">
        <w:t>включает</w:t>
      </w:r>
      <w:r w:rsidRPr="006B18F6">
        <w:rPr>
          <w:spacing w:val="-4"/>
        </w:rPr>
        <w:t xml:space="preserve"> </w:t>
      </w:r>
      <w:r w:rsidRPr="006B18F6">
        <w:t>следующий</w:t>
      </w:r>
      <w:r w:rsidRPr="006B18F6">
        <w:rPr>
          <w:spacing w:val="-3"/>
        </w:rPr>
        <w:t xml:space="preserve"> </w:t>
      </w:r>
      <w:r w:rsidRPr="006B18F6">
        <w:t>перечень</w:t>
      </w:r>
      <w:r w:rsidRPr="006B18F6">
        <w:rPr>
          <w:spacing w:val="-3"/>
        </w:rPr>
        <w:t xml:space="preserve"> </w:t>
      </w:r>
      <w:r w:rsidRPr="006B18F6">
        <w:t>знаний</w:t>
      </w:r>
      <w:r w:rsidRPr="006B18F6">
        <w:rPr>
          <w:spacing w:val="1"/>
        </w:rPr>
        <w:t xml:space="preserve"> </w:t>
      </w:r>
      <w:r w:rsidRPr="006B18F6">
        <w:t xml:space="preserve">и </w:t>
      </w:r>
      <w:r w:rsidRPr="006B18F6">
        <w:rPr>
          <w:spacing w:val="-2"/>
        </w:rPr>
        <w:t>умений:</w:t>
      </w:r>
    </w:p>
    <w:p w:rsidR="0082219A" w:rsidRPr="006B18F6" w:rsidRDefault="00096B32" w:rsidP="0061110F">
      <w:pPr>
        <w:pStyle w:val="a3"/>
        <w:spacing w:line="360" w:lineRule="auto"/>
        <w:ind w:left="0" w:firstLine="720"/>
      </w:pPr>
      <w:r w:rsidRPr="006B18F6">
        <w:t>на основе знаний по истории России и всеобщей истории 1945–2022</w:t>
      </w:r>
      <w:r w:rsidRPr="006B18F6">
        <w:rPr>
          <w:spacing w:val="-1"/>
        </w:rPr>
        <w:t xml:space="preserve"> </w:t>
      </w:r>
      <w:r w:rsidRPr="006B18F6">
        <w:t>гг. критически оценивать полученную извне социальную информацию;</w:t>
      </w:r>
    </w:p>
    <w:p w:rsidR="0082219A" w:rsidRPr="006B18F6" w:rsidRDefault="00096B32" w:rsidP="0061110F">
      <w:pPr>
        <w:pStyle w:val="a3"/>
        <w:spacing w:line="360" w:lineRule="auto"/>
        <w:ind w:left="0" w:firstLine="720"/>
      </w:pPr>
      <w:r w:rsidRPr="006B18F6">
        <w:t xml:space="preserve">самостоятельно отбирать факты, которые могут быть использованы для подтверждения/опровержения какой-либо оценки исторических событий, формулировать </w:t>
      </w:r>
      <w:r w:rsidRPr="006B18F6">
        <w:rPr>
          <w:spacing w:val="-2"/>
        </w:rPr>
        <w:t>аргументы;</w:t>
      </w:r>
    </w:p>
    <w:p w:rsidR="0082219A" w:rsidRPr="006B18F6" w:rsidRDefault="00096B32" w:rsidP="0061110F">
      <w:pPr>
        <w:pStyle w:val="a3"/>
        <w:spacing w:line="360" w:lineRule="auto"/>
        <w:ind w:left="0" w:firstLine="720"/>
      </w:pPr>
      <w:r w:rsidRPr="006B18F6">
        <w:t>определять и аргументировать свое отношение к наиболее значительным событиям и личностям из истории России и всеобщей истории 1945–2022 гг.;</w:t>
      </w:r>
    </w:p>
    <w:p w:rsidR="0082219A" w:rsidRPr="006B18F6" w:rsidRDefault="00096B32" w:rsidP="006B18F6">
      <w:pPr>
        <w:pStyle w:val="a3"/>
        <w:spacing w:line="360" w:lineRule="auto"/>
        <w:ind w:left="0" w:firstLine="720"/>
      </w:pPr>
      <w:r w:rsidRPr="006B18F6">
        <w:t>рассказывать о подвигах народа при защите Отечества, активно участвовать в дискуссиях, не допуская умаления подвига народа при защите Отечества 1945–2022 гг.;</w:t>
      </w:r>
    </w:p>
    <w:p w:rsidR="0082219A" w:rsidRPr="006B18F6" w:rsidRDefault="00096B32" w:rsidP="006B18F6">
      <w:pPr>
        <w:pStyle w:val="a3"/>
        <w:spacing w:line="360" w:lineRule="auto"/>
        <w:ind w:left="0" w:firstLine="720"/>
      </w:pPr>
      <w:r w:rsidRPr="006B18F6">
        <w:t xml:space="preserve">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w:t>
      </w:r>
      <w:r w:rsidRPr="006B18F6">
        <w:lastRenderedPageBreak/>
        <w:t>процессами истории 1945–2022 гг.</w:t>
      </w:r>
    </w:p>
    <w:p w:rsidR="0082219A" w:rsidRPr="006B18F6" w:rsidRDefault="00096B32" w:rsidP="006B18F6">
      <w:pPr>
        <w:pStyle w:val="a3"/>
        <w:spacing w:line="360" w:lineRule="auto"/>
        <w:ind w:left="0" w:firstLine="720"/>
      </w:pPr>
      <w:r w:rsidRPr="006B18F6">
        <w:t>К концу</w:t>
      </w:r>
      <w:r w:rsidRPr="006B18F6">
        <w:rPr>
          <w:spacing w:val="-3"/>
        </w:rPr>
        <w:t xml:space="preserve"> </w:t>
      </w:r>
      <w:r w:rsidRPr="006B18F6">
        <w:t xml:space="preserve">обучения в </w:t>
      </w:r>
      <w:r w:rsidRPr="006B18F6">
        <w:rPr>
          <w:b/>
        </w:rPr>
        <w:t xml:space="preserve">11 классе </w:t>
      </w:r>
      <w:r w:rsidRPr="006B18F6">
        <w:t xml:space="preserve">обучающийся получит следующие </w:t>
      </w:r>
      <w:r w:rsidRPr="006B18F6">
        <w:rPr>
          <w:b/>
        </w:rPr>
        <w:t xml:space="preserve">предметные результаты </w:t>
      </w:r>
      <w:r w:rsidRPr="006B18F6">
        <w:t>по обобщающему повторению по курсу «История России с древнейших времен до 1914 г.») программы по истории:</w:t>
      </w:r>
    </w:p>
    <w:p w:rsidR="0082219A" w:rsidRPr="006B18F6" w:rsidRDefault="00096B32" w:rsidP="006B18F6">
      <w:pPr>
        <w:pStyle w:val="a3"/>
        <w:spacing w:line="360" w:lineRule="auto"/>
        <w:ind w:left="0" w:firstLine="720"/>
      </w:pPr>
      <w:r w:rsidRPr="006B18F6">
        <w:t>Понимание значимости роли России в мировых политических и социально-экономических процессах с древнейших времен до 1914 г.</w:t>
      </w:r>
    </w:p>
    <w:p w:rsidR="0082219A" w:rsidRPr="006B18F6" w:rsidRDefault="00096B32" w:rsidP="006B18F6">
      <w:pPr>
        <w:pStyle w:val="a3"/>
        <w:spacing w:line="360" w:lineRule="auto"/>
        <w:ind w:left="0" w:firstLine="720"/>
      </w:pPr>
      <w:r w:rsidRPr="006B18F6">
        <w:t>Структура</w:t>
      </w:r>
      <w:r w:rsidRPr="006B18F6">
        <w:rPr>
          <w:spacing w:val="-7"/>
        </w:rPr>
        <w:t xml:space="preserve"> </w:t>
      </w:r>
      <w:r w:rsidRPr="006B18F6">
        <w:t>предметного</w:t>
      </w:r>
      <w:r w:rsidRPr="006B18F6">
        <w:rPr>
          <w:spacing w:val="-3"/>
        </w:rPr>
        <w:t xml:space="preserve"> </w:t>
      </w:r>
      <w:r w:rsidRPr="006B18F6">
        <w:t>результата</w:t>
      </w:r>
      <w:r w:rsidRPr="006B18F6">
        <w:rPr>
          <w:spacing w:val="-3"/>
        </w:rPr>
        <w:t xml:space="preserve"> </w:t>
      </w:r>
      <w:r w:rsidRPr="006B18F6">
        <w:t>включает</w:t>
      </w:r>
      <w:r w:rsidRPr="006B18F6">
        <w:rPr>
          <w:spacing w:val="-4"/>
        </w:rPr>
        <w:t xml:space="preserve"> </w:t>
      </w:r>
      <w:r w:rsidRPr="006B18F6">
        <w:t>следующий</w:t>
      </w:r>
      <w:r w:rsidRPr="006B18F6">
        <w:rPr>
          <w:spacing w:val="-3"/>
        </w:rPr>
        <w:t xml:space="preserve"> </w:t>
      </w:r>
      <w:r w:rsidRPr="006B18F6">
        <w:t>перечень</w:t>
      </w:r>
      <w:r w:rsidRPr="006B18F6">
        <w:rPr>
          <w:spacing w:val="-3"/>
        </w:rPr>
        <w:t xml:space="preserve"> </w:t>
      </w:r>
      <w:r w:rsidRPr="006B18F6">
        <w:t>знаний</w:t>
      </w:r>
      <w:r w:rsidRPr="006B18F6">
        <w:rPr>
          <w:spacing w:val="1"/>
        </w:rPr>
        <w:t xml:space="preserve"> </w:t>
      </w:r>
      <w:r w:rsidRPr="006B18F6">
        <w:t xml:space="preserve">и </w:t>
      </w:r>
      <w:r w:rsidRPr="006B18F6">
        <w:rPr>
          <w:spacing w:val="-2"/>
        </w:rPr>
        <w:t>умений:</w:t>
      </w:r>
    </w:p>
    <w:p w:rsidR="0082219A" w:rsidRPr="006B18F6" w:rsidRDefault="00096B32" w:rsidP="006B18F6">
      <w:pPr>
        <w:pStyle w:val="a3"/>
        <w:spacing w:line="360" w:lineRule="auto"/>
        <w:ind w:left="0" w:firstLine="720"/>
      </w:pPr>
      <w:r w:rsidRPr="006B18F6">
        <w:t>знать мировые политические и социально-экономические процессы с древнейших времен</w:t>
      </w:r>
      <w:r w:rsidRPr="006B18F6">
        <w:rPr>
          <w:spacing w:val="40"/>
        </w:rPr>
        <w:t xml:space="preserve"> </w:t>
      </w:r>
      <w:r w:rsidRPr="006B18F6">
        <w:t>до 1914</w:t>
      </w:r>
      <w:r w:rsidRPr="006B18F6">
        <w:rPr>
          <w:spacing w:val="-1"/>
        </w:rPr>
        <w:t xml:space="preserve"> </w:t>
      </w:r>
      <w:r w:rsidRPr="006B18F6">
        <w:t>г., в которых проявилось значительное влияние России, характеризовать роль нашей страны в этих процессах;</w:t>
      </w:r>
    </w:p>
    <w:p w:rsidR="0082219A" w:rsidRPr="006B18F6" w:rsidRDefault="00096B32" w:rsidP="006B18F6">
      <w:pPr>
        <w:pStyle w:val="a3"/>
        <w:spacing w:line="360" w:lineRule="auto"/>
        <w:ind w:left="0" w:firstLine="720"/>
      </w:pPr>
      <w:r w:rsidRPr="006B18F6">
        <w:t>устанавливать причинно-следственные связи, связанные с участием России в мировых политических и социально-экономических процессах с древнейших времен до 1914 г.;</w:t>
      </w:r>
    </w:p>
    <w:p w:rsidR="0082219A" w:rsidRPr="006B18F6" w:rsidRDefault="00096B32" w:rsidP="0061110F">
      <w:pPr>
        <w:pStyle w:val="a3"/>
        <w:spacing w:line="360" w:lineRule="auto"/>
        <w:ind w:left="0" w:firstLine="720"/>
      </w:pPr>
      <w:r w:rsidRPr="006B18F6">
        <w:t>используя знания по истории России с древнейших времен до 1914 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82219A" w:rsidRPr="006B18F6" w:rsidRDefault="00096B32" w:rsidP="0061110F">
      <w:pPr>
        <w:pStyle w:val="a3"/>
        <w:spacing w:line="360" w:lineRule="auto"/>
        <w:ind w:left="0" w:firstLine="720"/>
      </w:pPr>
      <w:r w:rsidRPr="006B18F6">
        <w:t>Умение</w:t>
      </w:r>
      <w:r w:rsidRPr="006B18F6">
        <w:rPr>
          <w:spacing w:val="-8"/>
        </w:rPr>
        <w:t xml:space="preserve"> </w:t>
      </w:r>
      <w:r w:rsidRPr="006B18F6">
        <w:t>характеризовать</w:t>
      </w:r>
      <w:r w:rsidRPr="006B18F6">
        <w:rPr>
          <w:spacing w:val="-4"/>
        </w:rPr>
        <w:t xml:space="preserve"> </w:t>
      </w:r>
      <w:r w:rsidRPr="006B18F6">
        <w:t>вклад</w:t>
      </w:r>
      <w:r w:rsidRPr="006B18F6">
        <w:rPr>
          <w:spacing w:val="-4"/>
        </w:rPr>
        <w:t xml:space="preserve"> </w:t>
      </w:r>
      <w:r w:rsidRPr="006B18F6">
        <w:t>российской</w:t>
      </w:r>
      <w:r w:rsidRPr="006B18F6">
        <w:rPr>
          <w:spacing w:val="-5"/>
        </w:rPr>
        <w:t xml:space="preserve"> </w:t>
      </w:r>
      <w:r w:rsidRPr="006B18F6">
        <w:t>культуры</w:t>
      </w:r>
      <w:r w:rsidRPr="006B18F6">
        <w:rPr>
          <w:spacing w:val="-4"/>
        </w:rPr>
        <w:t xml:space="preserve"> </w:t>
      </w:r>
      <w:r w:rsidRPr="006B18F6">
        <w:t>в</w:t>
      </w:r>
      <w:r w:rsidRPr="006B18F6">
        <w:rPr>
          <w:spacing w:val="-6"/>
        </w:rPr>
        <w:t xml:space="preserve"> </w:t>
      </w:r>
      <w:r w:rsidRPr="006B18F6">
        <w:t>мировую</w:t>
      </w:r>
      <w:r w:rsidRPr="006B18F6">
        <w:rPr>
          <w:spacing w:val="-4"/>
        </w:rPr>
        <w:t xml:space="preserve"> </w:t>
      </w:r>
      <w:r w:rsidRPr="006B18F6">
        <w:rPr>
          <w:spacing w:val="-2"/>
        </w:rPr>
        <w:t>культуру.</w:t>
      </w:r>
    </w:p>
    <w:p w:rsidR="0082219A" w:rsidRPr="006B18F6" w:rsidRDefault="00096B32" w:rsidP="0061110F">
      <w:pPr>
        <w:pStyle w:val="a3"/>
        <w:spacing w:line="360" w:lineRule="auto"/>
        <w:ind w:left="0" w:firstLine="720"/>
      </w:pPr>
      <w:r w:rsidRPr="006B18F6">
        <w:t>Структура предметного результата включает следующий перечень знаний и умений: характеризовать</w:t>
      </w:r>
      <w:r w:rsidRPr="006B18F6">
        <w:rPr>
          <w:spacing w:val="67"/>
        </w:rPr>
        <w:t xml:space="preserve"> </w:t>
      </w:r>
      <w:r w:rsidRPr="006B18F6">
        <w:t>этапы</w:t>
      </w:r>
      <w:r w:rsidRPr="006B18F6">
        <w:rPr>
          <w:spacing w:val="65"/>
        </w:rPr>
        <w:t xml:space="preserve"> </w:t>
      </w:r>
      <w:r w:rsidRPr="006B18F6">
        <w:t>развития</w:t>
      </w:r>
      <w:r w:rsidRPr="006B18F6">
        <w:rPr>
          <w:spacing w:val="66"/>
        </w:rPr>
        <w:t xml:space="preserve"> </w:t>
      </w:r>
      <w:r w:rsidRPr="006B18F6">
        <w:t>науки</w:t>
      </w:r>
      <w:r w:rsidRPr="006B18F6">
        <w:rPr>
          <w:spacing w:val="71"/>
        </w:rPr>
        <w:t xml:space="preserve"> </w:t>
      </w:r>
      <w:r w:rsidRPr="006B18F6">
        <w:t>и</w:t>
      </w:r>
      <w:r w:rsidRPr="006B18F6">
        <w:rPr>
          <w:spacing w:val="67"/>
        </w:rPr>
        <w:t xml:space="preserve"> </w:t>
      </w:r>
      <w:r w:rsidRPr="006B18F6">
        <w:t>культуры</w:t>
      </w:r>
      <w:r w:rsidRPr="006B18F6">
        <w:rPr>
          <w:spacing w:val="68"/>
        </w:rPr>
        <w:t xml:space="preserve"> </w:t>
      </w:r>
      <w:r w:rsidRPr="006B18F6">
        <w:t>в</w:t>
      </w:r>
      <w:r w:rsidRPr="006B18F6">
        <w:rPr>
          <w:spacing w:val="65"/>
        </w:rPr>
        <w:t xml:space="preserve"> </w:t>
      </w:r>
      <w:r w:rsidRPr="006B18F6">
        <w:t>России</w:t>
      </w:r>
      <w:r w:rsidRPr="006B18F6">
        <w:rPr>
          <w:spacing w:val="67"/>
        </w:rPr>
        <w:t xml:space="preserve"> </w:t>
      </w:r>
      <w:r w:rsidRPr="006B18F6">
        <w:t>с</w:t>
      </w:r>
      <w:r w:rsidRPr="006B18F6">
        <w:rPr>
          <w:spacing w:val="65"/>
        </w:rPr>
        <w:t xml:space="preserve"> </w:t>
      </w:r>
      <w:r w:rsidRPr="006B18F6">
        <w:t>древнейших</w:t>
      </w:r>
      <w:r w:rsidRPr="006B18F6">
        <w:rPr>
          <w:spacing w:val="68"/>
        </w:rPr>
        <w:t xml:space="preserve"> </w:t>
      </w:r>
      <w:r w:rsidRPr="006B18F6">
        <w:t>времен</w:t>
      </w:r>
      <w:r w:rsidRPr="006B18F6">
        <w:rPr>
          <w:spacing w:val="67"/>
        </w:rPr>
        <w:t xml:space="preserve"> </w:t>
      </w:r>
      <w:r w:rsidRPr="006B18F6">
        <w:t>до</w:t>
      </w:r>
      <w:r w:rsidR="0061110F">
        <w:t xml:space="preserve"> </w:t>
      </w:r>
      <w:r w:rsidRPr="006B18F6">
        <w:t>1914</w:t>
      </w:r>
      <w:r w:rsidRPr="006B18F6">
        <w:rPr>
          <w:spacing w:val="-5"/>
        </w:rPr>
        <w:t xml:space="preserve"> </w:t>
      </w:r>
      <w:r w:rsidRPr="006B18F6">
        <w:t>г.,</w:t>
      </w:r>
      <w:r w:rsidRPr="006B18F6">
        <w:rPr>
          <w:spacing w:val="-4"/>
        </w:rPr>
        <w:t xml:space="preserve"> </w:t>
      </w:r>
      <w:r w:rsidRPr="006B18F6">
        <w:t>составлять</w:t>
      </w:r>
      <w:r w:rsidRPr="006B18F6">
        <w:rPr>
          <w:spacing w:val="-4"/>
        </w:rPr>
        <w:t xml:space="preserve"> </w:t>
      </w:r>
      <w:r w:rsidRPr="006B18F6">
        <w:t>развернутое</w:t>
      </w:r>
      <w:r w:rsidRPr="006B18F6">
        <w:rPr>
          <w:spacing w:val="-4"/>
        </w:rPr>
        <w:t xml:space="preserve"> </w:t>
      </w:r>
      <w:r w:rsidRPr="006B18F6">
        <w:t>описание</w:t>
      </w:r>
      <w:r w:rsidRPr="006B18F6">
        <w:rPr>
          <w:spacing w:val="-5"/>
        </w:rPr>
        <w:t xml:space="preserve"> </w:t>
      </w:r>
      <w:r w:rsidRPr="006B18F6">
        <w:t>памятников</w:t>
      </w:r>
      <w:r w:rsidRPr="006B18F6">
        <w:rPr>
          <w:spacing w:val="-4"/>
        </w:rPr>
        <w:t xml:space="preserve"> </w:t>
      </w:r>
      <w:r w:rsidRPr="006B18F6">
        <w:t>культуры</w:t>
      </w:r>
      <w:r w:rsidRPr="006B18F6">
        <w:rPr>
          <w:spacing w:val="-4"/>
        </w:rPr>
        <w:t xml:space="preserve"> </w:t>
      </w:r>
      <w:r w:rsidRPr="006B18F6">
        <w:rPr>
          <w:spacing w:val="-2"/>
        </w:rPr>
        <w:t>России;</w:t>
      </w:r>
    </w:p>
    <w:p w:rsidR="0082219A" w:rsidRPr="006B18F6" w:rsidRDefault="00096B32" w:rsidP="0061110F">
      <w:pPr>
        <w:pStyle w:val="a3"/>
        <w:spacing w:line="360" w:lineRule="auto"/>
        <w:ind w:left="0" w:firstLine="720"/>
      </w:pPr>
      <w:r w:rsidRPr="006B18F6">
        <w:t>характеризовать</w:t>
      </w:r>
      <w:r w:rsidRPr="006B18F6">
        <w:rPr>
          <w:spacing w:val="80"/>
        </w:rPr>
        <w:t xml:space="preserve"> </w:t>
      </w:r>
      <w:r w:rsidRPr="006B18F6">
        <w:t>этапы</w:t>
      </w:r>
      <w:r w:rsidRPr="006B18F6">
        <w:rPr>
          <w:spacing w:val="80"/>
        </w:rPr>
        <w:t xml:space="preserve"> </w:t>
      </w:r>
      <w:r w:rsidRPr="006B18F6">
        <w:t>развития</w:t>
      </w:r>
      <w:r w:rsidRPr="006B18F6">
        <w:rPr>
          <w:spacing w:val="80"/>
        </w:rPr>
        <w:t xml:space="preserve"> </w:t>
      </w:r>
      <w:r w:rsidRPr="006B18F6">
        <w:t>мировой</w:t>
      </w:r>
      <w:r w:rsidRPr="006B18F6">
        <w:rPr>
          <w:spacing w:val="80"/>
        </w:rPr>
        <w:t xml:space="preserve"> </w:t>
      </w:r>
      <w:r w:rsidRPr="006B18F6">
        <w:t>культуры</w:t>
      </w:r>
      <w:r w:rsidRPr="006B18F6">
        <w:rPr>
          <w:spacing w:val="80"/>
        </w:rPr>
        <w:t xml:space="preserve"> </w:t>
      </w:r>
      <w:r w:rsidRPr="006B18F6">
        <w:t>с</w:t>
      </w:r>
      <w:r w:rsidRPr="006B18F6">
        <w:rPr>
          <w:spacing w:val="80"/>
        </w:rPr>
        <w:t xml:space="preserve"> </w:t>
      </w:r>
      <w:r w:rsidRPr="006B18F6">
        <w:t>древнейших</w:t>
      </w:r>
      <w:r w:rsidRPr="006B18F6">
        <w:rPr>
          <w:spacing w:val="80"/>
        </w:rPr>
        <w:t xml:space="preserve"> </w:t>
      </w:r>
      <w:r w:rsidRPr="006B18F6">
        <w:t>времен</w:t>
      </w:r>
      <w:r w:rsidRPr="006B18F6">
        <w:rPr>
          <w:spacing w:val="80"/>
        </w:rPr>
        <w:t xml:space="preserve"> </w:t>
      </w:r>
      <w:r w:rsidRPr="006B18F6">
        <w:t>до</w:t>
      </w:r>
      <w:r w:rsidRPr="006B18F6">
        <w:rPr>
          <w:spacing w:val="80"/>
        </w:rPr>
        <w:t xml:space="preserve"> </w:t>
      </w:r>
      <w:r w:rsidRPr="006B18F6">
        <w:t>1914</w:t>
      </w:r>
      <w:r w:rsidRPr="006B18F6">
        <w:rPr>
          <w:spacing w:val="-2"/>
        </w:rPr>
        <w:t xml:space="preserve"> </w:t>
      </w:r>
      <w:r w:rsidRPr="006B18F6">
        <w:t>г., составлять описание наиболее известных памятников культуры;</w:t>
      </w:r>
    </w:p>
    <w:p w:rsidR="0082219A" w:rsidRPr="006B18F6" w:rsidRDefault="00096B32" w:rsidP="0061110F">
      <w:pPr>
        <w:pStyle w:val="a3"/>
        <w:spacing w:line="360" w:lineRule="auto"/>
        <w:ind w:left="0" w:firstLine="720"/>
      </w:pPr>
      <w:r w:rsidRPr="006B18F6">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82219A" w:rsidRPr="006B18F6" w:rsidRDefault="00096B32" w:rsidP="0061110F">
      <w:pPr>
        <w:pStyle w:val="a3"/>
        <w:tabs>
          <w:tab w:val="left" w:pos="3356"/>
          <w:tab w:val="left" w:pos="5105"/>
          <w:tab w:val="left" w:pos="5455"/>
          <w:tab w:val="left" w:pos="6688"/>
          <w:tab w:val="left" w:pos="7808"/>
          <w:tab w:val="left" w:pos="8168"/>
          <w:tab w:val="left" w:pos="9623"/>
        </w:tabs>
        <w:spacing w:line="360" w:lineRule="auto"/>
        <w:ind w:left="0" w:firstLine="720"/>
      </w:pPr>
      <w:r w:rsidRPr="006B18F6">
        <w:rPr>
          <w:spacing w:val="-2"/>
        </w:rPr>
        <w:t>Сформированность</w:t>
      </w:r>
      <w:r w:rsidR="00E739C3" w:rsidRPr="006B18F6">
        <w:t xml:space="preserve">  </w:t>
      </w:r>
      <w:r w:rsidRPr="006B18F6">
        <w:rPr>
          <w:spacing w:val="-2"/>
        </w:rPr>
        <w:t>представлений</w:t>
      </w:r>
      <w:r w:rsidR="00E739C3" w:rsidRPr="006B18F6">
        <w:t xml:space="preserve">  </w:t>
      </w:r>
      <w:r w:rsidRPr="006B18F6">
        <w:rPr>
          <w:spacing w:val="-10"/>
        </w:rPr>
        <w:t>о</w:t>
      </w:r>
      <w:r w:rsidR="00E739C3" w:rsidRPr="006B18F6">
        <w:t xml:space="preserve">  </w:t>
      </w:r>
      <w:r w:rsidRPr="006B18F6">
        <w:rPr>
          <w:spacing w:val="-2"/>
        </w:rPr>
        <w:t>предмете,</w:t>
      </w:r>
      <w:r w:rsidR="00E739C3" w:rsidRPr="006B18F6">
        <w:t xml:space="preserve">  </w:t>
      </w:r>
      <w:r w:rsidRPr="006B18F6">
        <w:rPr>
          <w:spacing w:val="-2"/>
        </w:rPr>
        <w:t>научных</w:t>
      </w:r>
      <w:r w:rsidR="00E739C3" w:rsidRPr="006B18F6">
        <w:t xml:space="preserve">  </w:t>
      </w:r>
      <w:r w:rsidRPr="006B18F6">
        <w:rPr>
          <w:spacing w:val="-10"/>
        </w:rPr>
        <w:t>и</w:t>
      </w:r>
      <w:r w:rsidR="00E739C3" w:rsidRPr="006B18F6">
        <w:t xml:space="preserve">  </w:t>
      </w:r>
      <w:r w:rsidRPr="006B18F6">
        <w:rPr>
          <w:spacing w:val="-2"/>
        </w:rPr>
        <w:t>социальных</w:t>
      </w:r>
      <w:r w:rsidR="00E739C3" w:rsidRPr="006B18F6">
        <w:t xml:space="preserve">  </w:t>
      </w:r>
      <w:r w:rsidRPr="006B18F6">
        <w:rPr>
          <w:spacing w:val="-2"/>
        </w:rPr>
        <w:t xml:space="preserve">функциях </w:t>
      </w:r>
      <w:r w:rsidRPr="006B18F6">
        <w:t>исторического знания, методах изучения исторических источников.</w:t>
      </w:r>
    </w:p>
    <w:p w:rsidR="0082219A" w:rsidRPr="006B18F6" w:rsidRDefault="00096B32" w:rsidP="0061110F">
      <w:pPr>
        <w:pStyle w:val="a3"/>
        <w:spacing w:line="360" w:lineRule="auto"/>
        <w:ind w:left="0" w:firstLine="720"/>
      </w:pPr>
      <w:r w:rsidRPr="006B18F6">
        <w:t>Структура предметного результата включает следующий перечень знаний и умений: объяснять, в чем состоят научные и социальные функции исторического знания; характеризовать и применять основные приемы изучения исторических источников; приводить примеры использования исторической аргументации в социально-политическом</w:t>
      </w:r>
      <w:r w:rsidR="0061110F">
        <w:t xml:space="preserve"> </w:t>
      </w:r>
      <w:r w:rsidRPr="006B18F6">
        <w:rPr>
          <w:spacing w:val="-2"/>
        </w:rPr>
        <w:t>контексте;</w:t>
      </w:r>
    </w:p>
    <w:p w:rsidR="0082219A" w:rsidRPr="006B18F6" w:rsidRDefault="00096B32" w:rsidP="0061110F">
      <w:pPr>
        <w:pStyle w:val="a3"/>
        <w:spacing w:line="360" w:lineRule="auto"/>
        <w:ind w:left="0" w:firstLine="720"/>
      </w:pPr>
      <w:r w:rsidRPr="006B18F6">
        <w:t>характеризовать роль исторической науки в политическом развитии России с древнейших времен до 1914 г.</w:t>
      </w:r>
    </w:p>
    <w:p w:rsidR="0082219A" w:rsidRPr="006B18F6" w:rsidRDefault="00096B32" w:rsidP="0061110F">
      <w:pPr>
        <w:pStyle w:val="a3"/>
        <w:spacing w:line="360" w:lineRule="auto"/>
        <w:ind w:left="0" w:firstLine="720"/>
      </w:pPr>
      <w:r w:rsidRPr="006B18F6">
        <w:t>Владение комплексом хронологических умений, умение устанавливать причинно- следственные, пространственные связи исторических событий, явлений, процессов с древнейших времен до 1914 г.</w:t>
      </w:r>
    </w:p>
    <w:p w:rsidR="0082219A" w:rsidRPr="006B18F6" w:rsidRDefault="00096B32" w:rsidP="006B18F6">
      <w:pPr>
        <w:pStyle w:val="a3"/>
        <w:spacing w:line="360" w:lineRule="auto"/>
        <w:ind w:left="0" w:firstLine="720"/>
      </w:pPr>
      <w:r w:rsidRPr="006B18F6">
        <w:lastRenderedPageBreak/>
        <w:t>Структура предметного результата включает следующий перечень знаний и умений: называть даты</w:t>
      </w:r>
      <w:r w:rsidRPr="006B18F6">
        <w:rPr>
          <w:spacing w:val="-1"/>
        </w:rPr>
        <w:t xml:space="preserve"> </w:t>
      </w:r>
      <w:r w:rsidRPr="006B18F6">
        <w:t>важнейших событий и выделять</w:t>
      </w:r>
      <w:r w:rsidRPr="006B18F6">
        <w:rPr>
          <w:spacing w:val="-1"/>
        </w:rPr>
        <w:t xml:space="preserve"> </w:t>
      </w:r>
      <w:r w:rsidRPr="006B18F6">
        <w:t>этапы</w:t>
      </w:r>
      <w:r w:rsidRPr="006B18F6">
        <w:rPr>
          <w:spacing w:val="-2"/>
        </w:rPr>
        <w:t xml:space="preserve"> </w:t>
      </w:r>
      <w:r w:rsidRPr="006B18F6">
        <w:t>в развитии</w:t>
      </w:r>
      <w:r w:rsidRPr="006B18F6">
        <w:rPr>
          <w:spacing w:val="-3"/>
        </w:rPr>
        <w:t xml:space="preserve"> </w:t>
      </w:r>
      <w:r w:rsidRPr="006B18F6">
        <w:t>процессов</w:t>
      </w:r>
      <w:r w:rsidRPr="006B18F6">
        <w:rPr>
          <w:spacing w:val="-2"/>
        </w:rPr>
        <w:t xml:space="preserve"> </w:t>
      </w:r>
      <w:r w:rsidRPr="006B18F6">
        <w:t>истории России</w:t>
      </w:r>
    </w:p>
    <w:p w:rsidR="0082219A" w:rsidRPr="006B18F6" w:rsidRDefault="00096B32" w:rsidP="006B18F6">
      <w:pPr>
        <w:pStyle w:val="a3"/>
        <w:spacing w:line="360" w:lineRule="auto"/>
        <w:ind w:left="0" w:firstLine="720"/>
      </w:pPr>
      <w:r w:rsidRPr="006B18F6">
        <w:t>и</w:t>
      </w:r>
      <w:r w:rsidRPr="006B18F6">
        <w:rPr>
          <w:spacing w:val="-5"/>
        </w:rPr>
        <w:t xml:space="preserve"> </w:t>
      </w:r>
      <w:r w:rsidRPr="006B18F6">
        <w:t>всеобщей</w:t>
      </w:r>
      <w:r w:rsidRPr="006B18F6">
        <w:rPr>
          <w:spacing w:val="-3"/>
        </w:rPr>
        <w:t xml:space="preserve"> </w:t>
      </w:r>
      <w:r w:rsidRPr="006B18F6">
        <w:t>истории</w:t>
      </w:r>
      <w:r w:rsidRPr="006B18F6">
        <w:rPr>
          <w:spacing w:val="-2"/>
        </w:rPr>
        <w:t xml:space="preserve"> </w:t>
      </w:r>
      <w:r w:rsidRPr="006B18F6">
        <w:t>с</w:t>
      </w:r>
      <w:r w:rsidRPr="006B18F6">
        <w:rPr>
          <w:spacing w:val="-4"/>
        </w:rPr>
        <w:t xml:space="preserve"> </w:t>
      </w:r>
      <w:r w:rsidRPr="006B18F6">
        <w:t>древнейших</w:t>
      </w:r>
      <w:r w:rsidRPr="006B18F6">
        <w:rPr>
          <w:spacing w:val="-1"/>
        </w:rPr>
        <w:t xml:space="preserve"> </w:t>
      </w:r>
      <w:r w:rsidRPr="006B18F6">
        <w:t>времен</w:t>
      </w:r>
      <w:r w:rsidRPr="006B18F6">
        <w:rPr>
          <w:spacing w:val="-2"/>
        </w:rPr>
        <w:t xml:space="preserve"> </w:t>
      </w:r>
      <w:r w:rsidRPr="006B18F6">
        <w:t>до</w:t>
      </w:r>
      <w:r w:rsidRPr="006B18F6">
        <w:rPr>
          <w:spacing w:val="-3"/>
        </w:rPr>
        <w:t xml:space="preserve"> </w:t>
      </w:r>
      <w:r w:rsidRPr="006B18F6">
        <w:t>1914</w:t>
      </w:r>
      <w:r w:rsidRPr="006B18F6">
        <w:rPr>
          <w:spacing w:val="1"/>
        </w:rPr>
        <w:t xml:space="preserve"> </w:t>
      </w:r>
      <w:r w:rsidRPr="006B18F6">
        <w:rPr>
          <w:spacing w:val="-5"/>
        </w:rPr>
        <w:t>г.;</w:t>
      </w:r>
    </w:p>
    <w:p w:rsidR="0082219A" w:rsidRPr="006B18F6" w:rsidRDefault="00096B32" w:rsidP="006B18F6">
      <w:pPr>
        <w:pStyle w:val="a3"/>
        <w:spacing w:line="360" w:lineRule="auto"/>
        <w:ind w:left="0" w:firstLine="720"/>
      </w:pPr>
      <w:r w:rsidRPr="006B18F6">
        <w:t>указывать</w:t>
      </w:r>
      <w:r w:rsidRPr="006B18F6">
        <w:rPr>
          <w:spacing w:val="71"/>
        </w:rPr>
        <w:t xml:space="preserve"> </w:t>
      </w:r>
      <w:r w:rsidRPr="006B18F6">
        <w:t>хронологические</w:t>
      </w:r>
      <w:r w:rsidRPr="006B18F6">
        <w:rPr>
          <w:spacing w:val="70"/>
        </w:rPr>
        <w:t xml:space="preserve"> </w:t>
      </w:r>
      <w:r w:rsidRPr="006B18F6">
        <w:t>рамки</w:t>
      </w:r>
      <w:r w:rsidRPr="006B18F6">
        <w:rPr>
          <w:spacing w:val="73"/>
        </w:rPr>
        <w:t xml:space="preserve"> </w:t>
      </w:r>
      <w:r w:rsidRPr="006B18F6">
        <w:t>периодов</w:t>
      </w:r>
      <w:r w:rsidRPr="006B18F6">
        <w:rPr>
          <w:spacing w:val="68"/>
        </w:rPr>
        <w:t xml:space="preserve"> </w:t>
      </w:r>
      <w:r w:rsidRPr="006B18F6">
        <w:t>истории</w:t>
      </w:r>
      <w:r w:rsidRPr="006B18F6">
        <w:rPr>
          <w:spacing w:val="73"/>
        </w:rPr>
        <w:t xml:space="preserve"> </w:t>
      </w:r>
      <w:r w:rsidRPr="006B18F6">
        <w:t>России</w:t>
      </w:r>
      <w:r w:rsidRPr="006B18F6">
        <w:rPr>
          <w:spacing w:val="72"/>
        </w:rPr>
        <w:t xml:space="preserve"> </w:t>
      </w:r>
      <w:r w:rsidRPr="006B18F6">
        <w:t>с</w:t>
      </w:r>
      <w:r w:rsidRPr="006B18F6">
        <w:rPr>
          <w:spacing w:val="71"/>
        </w:rPr>
        <w:t xml:space="preserve"> </w:t>
      </w:r>
      <w:r w:rsidRPr="006B18F6">
        <w:t>древнейших</w:t>
      </w:r>
      <w:r w:rsidRPr="006B18F6">
        <w:rPr>
          <w:spacing w:val="71"/>
        </w:rPr>
        <w:t xml:space="preserve"> </w:t>
      </w:r>
      <w:r w:rsidRPr="006B18F6">
        <w:t>времен</w:t>
      </w:r>
      <w:r w:rsidRPr="006B18F6">
        <w:rPr>
          <w:spacing w:val="73"/>
        </w:rPr>
        <w:t xml:space="preserve"> </w:t>
      </w:r>
      <w:r w:rsidRPr="006B18F6">
        <w:rPr>
          <w:spacing w:val="-5"/>
        </w:rPr>
        <w:t>до</w:t>
      </w:r>
      <w:r w:rsidR="0061110F">
        <w:rPr>
          <w:spacing w:val="-5"/>
        </w:rPr>
        <w:t xml:space="preserve"> </w:t>
      </w:r>
      <w:r w:rsidRPr="006B18F6">
        <w:t xml:space="preserve">1914 </w:t>
      </w:r>
      <w:r w:rsidRPr="006B18F6">
        <w:rPr>
          <w:spacing w:val="-5"/>
        </w:rPr>
        <w:t>г.;</w:t>
      </w:r>
    </w:p>
    <w:p w:rsidR="0082219A" w:rsidRPr="006B18F6" w:rsidRDefault="00096B32" w:rsidP="006B18F6">
      <w:pPr>
        <w:pStyle w:val="a3"/>
        <w:spacing w:line="360" w:lineRule="auto"/>
        <w:ind w:left="0" w:firstLine="720"/>
      </w:pPr>
      <w:r w:rsidRPr="006B18F6">
        <w:t>объяснять основания периодизации истории России с древнейших времен до 1914</w:t>
      </w:r>
      <w:r w:rsidRPr="006B18F6">
        <w:rPr>
          <w:spacing w:val="-2"/>
        </w:rPr>
        <w:t xml:space="preserve"> </w:t>
      </w:r>
      <w:r w:rsidRPr="006B18F6">
        <w:t>г., используемые учеными-историками;</w:t>
      </w:r>
    </w:p>
    <w:p w:rsidR="0082219A" w:rsidRPr="006B18F6" w:rsidRDefault="00096B32" w:rsidP="006B18F6">
      <w:pPr>
        <w:pStyle w:val="a3"/>
        <w:spacing w:line="360" w:lineRule="auto"/>
        <w:ind w:left="0" w:firstLine="720"/>
      </w:pPr>
      <w:r w:rsidRPr="006B18F6">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w:t>
      </w:r>
    </w:p>
    <w:p w:rsidR="0082219A" w:rsidRPr="006B18F6" w:rsidRDefault="00096B32" w:rsidP="006B18F6">
      <w:pPr>
        <w:pStyle w:val="a3"/>
        <w:spacing w:line="360" w:lineRule="auto"/>
        <w:ind w:left="0" w:firstLine="720"/>
      </w:pPr>
      <w:r w:rsidRPr="006B18F6">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p>
    <w:p w:rsidR="0082219A" w:rsidRPr="006B18F6" w:rsidRDefault="00096B32" w:rsidP="006B18F6">
      <w:pPr>
        <w:pStyle w:val="a3"/>
        <w:spacing w:line="360" w:lineRule="auto"/>
        <w:ind w:left="0" w:firstLine="720"/>
      </w:pPr>
      <w:r w:rsidRPr="006B18F6">
        <w:t>делать предположения о возможных причинах (предпосылках) и последствиях исторических событий, явлений, процессов истории России и зарубежных стран с древнейших времен</w:t>
      </w:r>
      <w:r w:rsidRPr="006B18F6">
        <w:rPr>
          <w:spacing w:val="72"/>
        </w:rPr>
        <w:t xml:space="preserve"> </w:t>
      </w:r>
      <w:r w:rsidRPr="006B18F6">
        <w:t>до</w:t>
      </w:r>
      <w:r w:rsidRPr="006B18F6">
        <w:rPr>
          <w:spacing w:val="71"/>
        </w:rPr>
        <w:t xml:space="preserve"> </w:t>
      </w:r>
      <w:r w:rsidRPr="006B18F6">
        <w:t>1914</w:t>
      </w:r>
      <w:r w:rsidRPr="006B18F6">
        <w:rPr>
          <w:spacing w:val="-1"/>
        </w:rPr>
        <w:t xml:space="preserve"> </w:t>
      </w:r>
      <w:r w:rsidRPr="006B18F6">
        <w:t>г.,</w:t>
      </w:r>
      <w:r w:rsidRPr="006B18F6">
        <w:rPr>
          <w:spacing w:val="71"/>
        </w:rPr>
        <w:t xml:space="preserve"> </w:t>
      </w:r>
      <w:r w:rsidRPr="006B18F6">
        <w:t>используя</w:t>
      </w:r>
      <w:r w:rsidRPr="006B18F6">
        <w:rPr>
          <w:spacing w:val="71"/>
        </w:rPr>
        <w:t xml:space="preserve"> </w:t>
      </w:r>
      <w:r w:rsidRPr="006B18F6">
        <w:t>знания</w:t>
      </w:r>
      <w:r w:rsidRPr="006B18F6">
        <w:rPr>
          <w:spacing w:val="68"/>
        </w:rPr>
        <w:t xml:space="preserve"> </w:t>
      </w:r>
      <w:r w:rsidRPr="006B18F6">
        <w:t>по</w:t>
      </w:r>
      <w:r w:rsidRPr="006B18F6">
        <w:rPr>
          <w:spacing w:val="68"/>
        </w:rPr>
        <w:t xml:space="preserve"> </w:t>
      </w:r>
      <w:r w:rsidRPr="006B18F6">
        <w:t>истории</w:t>
      </w:r>
      <w:r w:rsidRPr="006B18F6">
        <w:rPr>
          <w:spacing w:val="69"/>
        </w:rPr>
        <w:t xml:space="preserve"> </w:t>
      </w:r>
      <w:r w:rsidRPr="006B18F6">
        <w:t>и</w:t>
      </w:r>
      <w:r w:rsidRPr="006B18F6">
        <w:rPr>
          <w:spacing w:val="72"/>
        </w:rPr>
        <w:t xml:space="preserve"> </w:t>
      </w:r>
      <w:r w:rsidRPr="006B18F6">
        <w:t>дополнительные</w:t>
      </w:r>
      <w:r w:rsidRPr="006B18F6">
        <w:rPr>
          <w:spacing w:val="69"/>
        </w:rPr>
        <w:t xml:space="preserve"> </w:t>
      </w:r>
      <w:r w:rsidRPr="006B18F6">
        <w:t>источники</w:t>
      </w:r>
      <w:r w:rsidRPr="006B18F6">
        <w:rPr>
          <w:spacing w:val="72"/>
        </w:rPr>
        <w:t xml:space="preserve"> </w:t>
      </w:r>
      <w:r w:rsidRPr="006B18F6">
        <w:t>исторической</w:t>
      </w:r>
      <w:r w:rsidR="0061110F">
        <w:t xml:space="preserve"> </w:t>
      </w:r>
      <w:r w:rsidRPr="006B18F6">
        <w:t>информации,</w:t>
      </w:r>
      <w:r w:rsidRPr="006B18F6">
        <w:rPr>
          <w:spacing w:val="-7"/>
        </w:rPr>
        <w:t xml:space="preserve"> </w:t>
      </w:r>
      <w:r w:rsidRPr="006B18F6">
        <w:t>устанавливать</w:t>
      </w:r>
      <w:r w:rsidRPr="006B18F6">
        <w:rPr>
          <w:spacing w:val="-8"/>
        </w:rPr>
        <w:t xml:space="preserve"> </w:t>
      </w:r>
      <w:r w:rsidRPr="006B18F6">
        <w:t>верность/неверность</w:t>
      </w:r>
      <w:r w:rsidRPr="006B18F6">
        <w:rPr>
          <w:spacing w:val="-8"/>
        </w:rPr>
        <w:t xml:space="preserve"> </w:t>
      </w:r>
      <w:r w:rsidRPr="006B18F6">
        <w:t>выдвинутых</w:t>
      </w:r>
      <w:r w:rsidRPr="006B18F6">
        <w:rPr>
          <w:spacing w:val="-6"/>
        </w:rPr>
        <w:t xml:space="preserve"> </w:t>
      </w:r>
      <w:r w:rsidRPr="006B18F6">
        <w:rPr>
          <w:spacing w:val="-2"/>
        </w:rPr>
        <w:t>гипотез;</w:t>
      </w:r>
    </w:p>
    <w:p w:rsidR="0082219A" w:rsidRPr="006B18F6" w:rsidRDefault="00096B32" w:rsidP="006B18F6">
      <w:pPr>
        <w:pStyle w:val="a3"/>
        <w:spacing w:line="360" w:lineRule="auto"/>
        <w:ind w:left="0" w:firstLine="720"/>
      </w:pPr>
      <w:r w:rsidRPr="006B18F6">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rsidR="0082219A" w:rsidRPr="006B18F6" w:rsidRDefault="00096B32" w:rsidP="006B18F6">
      <w:pPr>
        <w:pStyle w:val="a3"/>
        <w:spacing w:line="360" w:lineRule="auto"/>
        <w:ind w:left="0" w:firstLine="720"/>
      </w:pPr>
      <w:r w:rsidRPr="006B18F6">
        <w:t>определять современников исторических событий, явлений, процессов истории России и всеобщей истории с древнейших времен до 1914 г.</w:t>
      </w:r>
    </w:p>
    <w:p w:rsidR="0082219A" w:rsidRPr="006B18F6" w:rsidRDefault="00096B32" w:rsidP="006B18F6">
      <w:pPr>
        <w:pStyle w:val="a3"/>
        <w:spacing w:line="360" w:lineRule="auto"/>
        <w:ind w:left="0" w:firstLine="720"/>
      </w:pPr>
      <w:r w:rsidRPr="006B18F6">
        <w:t>Умение анализировать, характеризовать и сравнивать исторические события, явления, процессы с древнейших времен до 1914 г.</w:t>
      </w:r>
    </w:p>
    <w:p w:rsidR="0082219A" w:rsidRPr="006B18F6" w:rsidRDefault="00096B32" w:rsidP="006B18F6">
      <w:pPr>
        <w:pStyle w:val="a3"/>
        <w:spacing w:line="360" w:lineRule="auto"/>
        <w:ind w:left="0" w:firstLine="720"/>
      </w:pPr>
      <w:r w:rsidRPr="006B18F6">
        <w:t>Структура предметного результата включает следующий перечень знаний и умений: называть</w:t>
      </w:r>
      <w:r w:rsidRPr="006B18F6">
        <w:rPr>
          <w:spacing w:val="80"/>
        </w:rPr>
        <w:t xml:space="preserve"> </w:t>
      </w:r>
      <w:r w:rsidRPr="006B18F6">
        <w:t>характерные,</w:t>
      </w:r>
      <w:r w:rsidRPr="006B18F6">
        <w:rPr>
          <w:spacing w:val="80"/>
        </w:rPr>
        <w:t xml:space="preserve"> </w:t>
      </w:r>
      <w:r w:rsidRPr="006B18F6">
        <w:t>существенные</w:t>
      </w:r>
      <w:r w:rsidRPr="006B18F6">
        <w:rPr>
          <w:spacing w:val="80"/>
        </w:rPr>
        <w:t xml:space="preserve"> </w:t>
      </w:r>
      <w:r w:rsidRPr="006B18F6">
        <w:t>признаки</w:t>
      </w:r>
      <w:r w:rsidRPr="006B18F6">
        <w:rPr>
          <w:spacing w:val="80"/>
        </w:rPr>
        <w:t xml:space="preserve"> </w:t>
      </w:r>
      <w:r w:rsidRPr="006B18F6">
        <w:t>событий,</w:t>
      </w:r>
      <w:r w:rsidRPr="006B18F6">
        <w:rPr>
          <w:spacing w:val="80"/>
        </w:rPr>
        <w:t xml:space="preserve"> </w:t>
      </w:r>
      <w:r w:rsidRPr="006B18F6">
        <w:t>процессов,</w:t>
      </w:r>
      <w:r w:rsidRPr="006B18F6">
        <w:rPr>
          <w:spacing w:val="80"/>
        </w:rPr>
        <w:t xml:space="preserve"> </w:t>
      </w:r>
      <w:r w:rsidRPr="006B18F6">
        <w:t>явлений</w:t>
      </w:r>
      <w:r w:rsidRPr="006B18F6">
        <w:rPr>
          <w:spacing w:val="80"/>
        </w:rPr>
        <w:t xml:space="preserve"> </w:t>
      </w:r>
      <w:r w:rsidRPr="006B18F6">
        <w:t>истории</w:t>
      </w:r>
    </w:p>
    <w:p w:rsidR="0082219A" w:rsidRPr="006B18F6" w:rsidRDefault="00096B32" w:rsidP="006B18F6">
      <w:pPr>
        <w:pStyle w:val="a3"/>
        <w:spacing w:line="360" w:lineRule="auto"/>
        <w:ind w:left="0" w:firstLine="720"/>
      </w:pPr>
      <w:r w:rsidRPr="006B18F6">
        <w:t>России</w:t>
      </w:r>
      <w:r w:rsidRPr="006B18F6">
        <w:rPr>
          <w:spacing w:val="-2"/>
        </w:rPr>
        <w:t xml:space="preserve"> </w:t>
      </w:r>
      <w:r w:rsidRPr="006B18F6">
        <w:t>с</w:t>
      </w:r>
      <w:r w:rsidRPr="006B18F6">
        <w:rPr>
          <w:spacing w:val="-3"/>
        </w:rPr>
        <w:t xml:space="preserve"> </w:t>
      </w:r>
      <w:r w:rsidRPr="006B18F6">
        <w:t>древнейших времен</w:t>
      </w:r>
      <w:r w:rsidRPr="006B18F6">
        <w:rPr>
          <w:spacing w:val="-2"/>
        </w:rPr>
        <w:t xml:space="preserve"> </w:t>
      </w:r>
      <w:r w:rsidRPr="006B18F6">
        <w:t>до</w:t>
      </w:r>
      <w:r w:rsidRPr="006B18F6">
        <w:rPr>
          <w:spacing w:val="-2"/>
        </w:rPr>
        <w:t xml:space="preserve"> </w:t>
      </w:r>
      <w:r w:rsidRPr="006B18F6">
        <w:t xml:space="preserve">1914 </w:t>
      </w:r>
      <w:r w:rsidRPr="006B18F6">
        <w:rPr>
          <w:spacing w:val="-5"/>
        </w:rPr>
        <w:t>г.;</w:t>
      </w:r>
    </w:p>
    <w:p w:rsidR="0082219A" w:rsidRPr="006B18F6" w:rsidRDefault="00096B32" w:rsidP="006B18F6">
      <w:pPr>
        <w:pStyle w:val="a3"/>
        <w:spacing w:line="360" w:lineRule="auto"/>
        <w:ind w:left="0" w:firstLine="720"/>
      </w:pPr>
      <w:r w:rsidRPr="006B18F6">
        <w:t>различать в исторической информации по истории с древнейших времен до 1914</w:t>
      </w:r>
      <w:r w:rsidRPr="006B18F6">
        <w:rPr>
          <w:spacing w:val="-2"/>
        </w:rPr>
        <w:t xml:space="preserve"> </w:t>
      </w:r>
      <w:r w:rsidRPr="006B18F6">
        <w:t>г.</w:t>
      </w:r>
      <w:r w:rsidRPr="006B18F6">
        <w:rPr>
          <w:spacing w:val="40"/>
        </w:rPr>
        <w:t xml:space="preserve"> </w:t>
      </w:r>
      <w:r w:rsidRPr="006B18F6">
        <w:t>события, явления, процессы, факты и мнения;</w:t>
      </w:r>
    </w:p>
    <w:p w:rsidR="0082219A" w:rsidRPr="006B18F6" w:rsidRDefault="00096B32" w:rsidP="006B18F6">
      <w:pPr>
        <w:pStyle w:val="a3"/>
        <w:spacing w:line="360" w:lineRule="auto"/>
        <w:ind w:left="0" w:firstLine="720"/>
      </w:pPr>
      <w:r w:rsidRPr="006B18F6">
        <w:t>группировать, систематизировать исторические факты истории России с древнейших времен до 1914 г. по самостоятельно определяемому признаку;</w:t>
      </w:r>
    </w:p>
    <w:p w:rsidR="0082219A" w:rsidRPr="006B18F6" w:rsidRDefault="00096B32" w:rsidP="006B18F6">
      <w:pPr>
        <w:pStyle w:val="a3"/>
        <w:spacing w:line="360" w:lineRule="auto"/>
        <w:ind w:left="0" w:firstLine="720"/>
      </w:pPr>
      <w:r w:rsidRPr="006B18F6">
        <w:t>обобщать историческую информацию по истории России с древнейших времен до 1914 г.; по</w:t>
      </w:r>
      <w:r w:rsidRPr="006B18F6">
        <w:rPr>
          <w:spacing w:val="42"/>
        </w:rPr>
        <w:t xml:space="preserve"> </w:t>
      </w:r>
      <w:r w:rsidRPr="006B18F6">
        <w:t>самостоятельно</w:t>
      </w:r>
      <w:r w:rsidRPr="006B18F6">
        <w:rPr>
          <w:spacing w:val="42"/>
        </w:rPr>
        <w:t xml:space="preserve"> </w:t>
      </w:r>
      <w:r w:rsidRPr="006B18F6">
        <w:t>составленному</w:t>
      </w:r>
      <w:r w:rsidRPr="006B18F6">
        <w:rPr>
          <w:spacing w:val="37"/>
        </w:rPr>
        <w:t xml:space="preserve"> </w:t>
      </w:r>
      <w:r w:rsidRPr="006B18F6">
        <w:t>плану</w:t>
      </w:r>
      <w:r w:rsidRPr="006B18F6">
        <w:rPr>
          <w:spacing w:val="37"/>
        </w:rPr>
        <w:t xml:space="preserve"> </w:t>
      </w:r>
      <w:r w:rsidRPr="006B18F6">
        <w:t>представлять</w:t>
      </w:r>
      <w:r w:rsidRPr="006B18F6">
        <w:rPr>
          <w:spacing w:val="43"/>
        </w:rPr>
        <w:t xml:space="preserve"> </w:t>
      </w:r>
      <w:r w:rsidRPr="006B18F6">
        <w:t>развернутый</w:t>
      </w:r>
      <w:r w:rsidRPr="006B18F6">
        <w:rPr>
          <w:spacing w:val="43"/>
        </w:rPr>
        <w:t xml:space="preserve"> </w:t>
      </w:r>
      <w:r w:rsidRPr="006B18F6">
        <w:t>рассказ</w:t>
      </w:r>
      <w:r w:rsidRPr="006B18F6">
        <w:rPr>
          <w:spacing w:val="43"/>
        </w:rPr>
        <w:t xml:space="preserve"> </w:t>
      </w:r>
      <w:r w:rsidRPr="006B18F6">
        <w:lastRenderedPageBreak/>
        <w:t>(описание)</w:t>
      </w:r>
      <w:r w:rsidRPr="006B18F6">
        <w:rPr>
          <w:spacing w:val="45"/>
        </w:rPr>
        <w:t xml:space="preserve"> </w:t>
      </w:r>
      <w:r w:rsidRPr="006B18F6">
        <w:rPr>
          <w:spacing w:val="-12"/>
        </w:rPr>
        <w:t>о</w:t>
      </w:r>
      <w:r w:rsidR="0061110F">
        <w:rPr>
          <w:spacing w:val="-12"/>
        </w:rPr>
        <w:t xml:space="preserve"> </w:t>
      </w:r>
      <w:r w:rsidRPr="006B18F6">
        <w:t>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82219A" w:rsidRPr="006B18F6" w:rsidRDefault="00096B32" w:rsidP="006B18F6">
      <w:pPr>
        <w:pStyle w:val="a3"/>
        <w:spacing w:line="360" w:lineRule="auto"/>
        <w:ind w:left="0" w:firstLine="720"/>
      </w:pPr>
      <w:r w:rsidRPr="006B18F6">
        <w:t>составлять</w:t>
      </w:r>
      <w:r w:rsidRPr="006B18F6">
        <w:rPr>
          <w:spacing w:val="-1"/>
        </w:rPr>
        <w:t xml:space="preserve"> </w:t>
      </w:r>
      <w:r w:rsidRPr="006B18F6">
        <w:t>развернутую</w:t>
      </w:r>
      <w:r w:rsidRPr="006B18F6">
        <w:rPr>
          <w:spacing w:val="-1"/>
        </w:rPr>
        <w:t xml:space="preserve"> </w:t>
      </w:r>
      <w:r w:rsidRPr="006B18F6">
        <w:t>характеристику</w:t>
      </w:r>
      <w:r w:rsidRPr="006B18F6">
        <w:rPr>
          <w:spacing w:val="-8"/>
        </w:rPr>
        <w:t xml:space="preserve"> </w:t>
      </w:r>
      <w:r w:rsidRPr="006B18F6">
        <w:t>исторических личностей</w:t>
      </w:r>
      <w:r w:rsidRPr="006B18F6">
        <w:rPr>
          <w:spacing w:val="-1"/>
        </w:rPr>
        <w:t xml:space="preserve"> </w:t>
      </w:r>
      <w:r w:rsidRPr="006B18F6">
        <w:t>с</w:t>
      </w:r>
      <w:r w:rsidRPr="006B18F6">
        <w:rPr>
          <w:spacing w:val="-1"/>
        </w:rPr>
        <w:t xml:space="preserve"> </w:t>
      </w:r>
      <w:r w:rsidRPr="006B18F6">
        <w:t>описанием</w:t>
      </w:r>
      <w:r w:rsidRPr="006B18F6">
        <w:rPr>
          <w:spacing w:val="-1"/>
        </w:rPr>
        <w:t xml:space="preserve"> </w:t>
      </w:r>
      <w:r w:rsidRPr="006B18F6">
        <w:t>и оценкой их деятельности, характеризовать условия и образ жизни людей в России с древнейших времен до 1914 г., показывая изменения, происшедшие в течение рассматриваемого периода;</w:t>
      </w:r>
    </w:p>
    <w:p w:rsidR="0082219A" w:rsidRPr="006B18F6" w:rsidRDefault="00096B32" w:rsidP="006B18F6">
      <w:pPr>
        <w:pStyle w:val="a3"/>
        <w:spacing w:line="360" w:lineRule="auto"/>
        <w:ind w:left="0" w:firstLine="720"/>
      </w:pPr>
      <w:r w:rsidRPr="006B18F6">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w:t>
      </w:r>
    </w:p>
    <w:p w:rsidR="0082219A" w:rsidRPr="006B18F6" w:rsidRDefault="00096B32" w:rsidP="006B18F6">
      <w:pPr>
        <w:pStyle w:val="a3"/>
        <w:spacing w:line="360" w:lineRule="auto"/>
        <w:ind w:left="0" w:firstLine="720"/>
      </w:pPr>
      <w:r w:rsidRPr="006B18F6">
        <w:t>сравнивать исторические события, явления, процессы, взгляды исторических деятелей истории России с древнейших времен до 1914 г. по самостоятельно определенным критериям, на основе сравнения самостоятельно делать выводы;</w:t>
      </w:r>
    </w:p>
    <w:p w:rsidR="0082219A" w:rsidRPr="006B18F6" w:rsidRDefault="00096B32" w:rsidP="006B18F6">
      <w:pPr>
        <w:pStyle w:val="a3"/>
        <w:spacing w:line="360" w:lineRule="auto"/>
        <w:ind w:left="0" w:firstLine="720"/>
      </w:pPr>
      <w:r w:rsidRPr="006B18F6">
        <w:t>на основе изучения исторического материала с древнейших времен до 1914 г.</w:t>
      </w:r>
      <w:r w:rsidRPr="006B18F6">
        <w:rPr>
          <w:spacing w:val="40"/>
        </w:rPr>
        <w:t xml:space="preserve"> </w:t>
      </w:r>
      <w:r w:rsidRPr="006B18F6">
        <w:t>устанавливать исторические аналогии.</w:t>
      </w:r>
    </w:p>
    <w:p w:rsidR="0082219A" w:rsidRPr="006B18F6" w:rsidRDefault="00096B32" w:rsidP="006B18F6">
      <w:pPr>
        <w:pStyle w:val="a3"/>
        <w:spacing w:line="360" w:lineRule="auto"/>
        <w:ind w:left="0" w:firstLine="720"/>
      </w:pPr>
      <w:r w:rsidRPr="006B18F6">
        <w:t>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изучении событий и процессов истории, приобретение опыта осуществления учебно-исследовательской деятельности.</w:t>
      </w:r>
    </w:p>
    <w:p w:rsidR="0082219A" w:rsidRPr="006B18F6" w:rsidRDefault="00096B32" w:rsidP="006B18F6">
      <w:pPr>
        <w:pStyle w:val="a3"/>
        <w:spacing w:line="360" w:lineRule="auto"/>
        <w:ind w:left="0" w:firstLine="720"/>
      </w:pPr>
      <w:r w:rsidRPr="006B18F6">
        <w:t>Структура предметного результата включает следующий перечень знаний и умений: анализировать</w:t>
      </w:r>
      <w:r w:rsidRPr="006B18F6">
        <w:rPr>
          <w:spacing w:val="70"/>
        </w:rPr>
        <w:t xml:space="preserve">  </w:t>
      </w:r>
      <w:r w:rsidRPr="006B18F6">
        <w:t>аутентичные</w:t>
      </w:r>
      <w:r w:rsidRPr="006B18F6">
        <w:rPr>
          <w:spacing w:val="69"/>
        </w:rPr>
        <w:t xml:space="preserve">  </w:t>
      </w:r>
      <w:r w:rsidRPr="006B18F6">
        <w:t>исторические</w:t>
      </w:r>
      <w:r w:rsidRPr="006B18F6">
        <w:rPr>
          <w:spacing w:val="69"/>
        </w:rPr>
        <w:t xml:space="preserve">  </w:t>
      </w:r>
      <w:r w:rsidRPr="006B18F6">
        <w:t>источники</w:t>
      </w:r>
      <w:r w:rsidRPr="006B18F6">
        <w:rPr>
          <w:spacing w:val="70"/>
        </w:rPr>
        <w:t xml:space="preserve">  </w:t>
      </w:r>
      <w:r w:rsidRPr="006B18F6">
        <w:t>и</w:t>
      </w:r>
      <w:r w:rsidRPr="006B18F6">
        <w:rPr>
          <w:spacing w:val="69"/>
        </w:rPr>
        <w:t xml:space="preserve">  </w:t>
      </w:r>
      <w:r w:rsidRPr="006B18F6">
        <w:t>источники</w:t>
      </w:r>
      <w:r w:rsidRPr="006B18F6">
        <w:rPr>
          <w:spacing w:val="70"/>
        </w:rPr>
        <w:t xml:space="preserve">  </w:t>
      </w:r>
      <w:r w:rsidRPr="006B18F6">
        <w:t>исторической</w:t>
      </w:r>
    </w:p>
    <w:p w:rsidR="0082219A" w:rsidRPr="006B18F6" w:rsidRDefault="00096B32" w:rsidP="006B18F6">
      <w:pPr>
        <w:pStyle w:val="a3"/>
        <w:spacing w:line="360" w:lineRule="auto"/>
        <w:ind w:left="0" w:firstLine="720"/>
      </w:pPr>
      <w:r w:rsidRPr="006B18F6">
        <w:t>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82219A" w:rsidRPr="006B18F6" w:rsidRDefault="00096B32" w:rsidP="006B18F6">
      <w:pPr>
        <w:pStyle w:val="a3"/>
        <w:spacing w:line="360" w:lineRule="auto"/>
        <w:ind w:left="0" w:firstLine="720"/>
      </w:pPr>
      <w:r w:rsidRPr="006B18F6">
        <w:t>самостоятельно определять критерии подбора исторических источников для решения учебной задачи;</w:t>
      </w:r>
    </w:p>
    <w:p w:rsidR="0082219A" w:rsidRPr="006B18F6" w:rsidRDefault="00096B32" w:rsidP="006B18F6">
      <w:pPr>
        <w:pStyle w:val="a3"/>
        <w:spacing w:line="360" w:lineRule="auto"/>
        <w:ind w:left="0" w:firstLine="720"/>
      </w:pPr>
      <w:r w:rsidRPr="006B18F6">
        <w:t xml:space="preserve">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w:t>
      </w:r>
      <w:r w:rsidRPr="006B18F6">
        <w:rPr>
          <w:spacing w:val="-2"/>
        </w:rPr>
        <w:t>безопасности;</w:t>
      </w:r>
    </w:p>
    <w:p w:rsidR="0082219A" w:rsidRPr="006B18F6" w:rsidRDefault="00096B32" w:rsidP="006B18F6">
      <w:pPr>
        <w:pStyle w:val="a3"/>
        <w:spacing w:line="360" w:lineRule="auto"/>
        <w:ind w:left="0" w:firstLine="720"/>
      </w:pPr>
      <w:r w:rsidRPr="006B18F6">
        <w:t xml:space="preserve">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w:t>
      </w:r>
      <w:r w:rsidRPr="006B18F6">
        <w:lastRenderedPageBreak/>
        <w:t>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82219A" w:rsidRPr="006B18F6" w:rsidRDefault="00096B32" w:rsidP="006B18F6">
      <w:pPr>
        <w:pStyle w:val="a3"/>
        <w:spacing w:line="360" w:lineRule="auto"/>
        <w:ind w:left="0" w:firstLine="720"/>
      </w:pPr>
      <w:r w:rsidRPr="006B18F6">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82219A" w:rsidRPr="006B18F6" w:rsidRDefault="00096B32" w:rsidP="006B18F6">
      <w:pPr>
        <w:pStyle w:val="a3"/>
        <w:spacing w:line="360" w:lineRule="auto"/>
        <w:ind w:left="0" w:firstLine="720"/>
      </w:pPr>
      <w:r w:rsidRPr="006B18F6">
        <w:t>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w:t>
      </w:r>
    </w:p>
    <w:p w:rsidR="0082219A" w:rsidRPr="006B18F6" w:rsidRDefault="00096B32" w:rsidP="006B18F6">
      <w:pPr>
        <w:pStyle w:val="a3"/>
        <w:spacing w:line="360" w:lineRule="auto"/>
        <w:ind w:left="0" w:firstLine="720"/>
      </w:pPr>
      <w:r w:rsidRPr="006B18F6">
        <w:t>публично</w:t>
      </w:r>
      <w:r w:rsidRPr="006B18F6">
        <w:rPr>
          <w:spacing w:val="-7"/>
        </w:rPr>
        <w:t xml:space="preserve"> </w:t>
      </w:r>
      <w:r w:rsidRPr="006B18F6">
        <w:t>представлять</w:t>
      </w:r>
      <w:r w:rsidRPr="006B18F6">
        <w:rPr>
          <w:spacing w:val="-4"/>
        </w:rPr>
        <w:t xml:space="preserve"> </w:t>
      </w:r>
      <w:r w:rsidRPr="006B18F6">
        <w:t>результаты</w:t>
      </w:r>
      <w:r w:rsidRPr="006B18F6">
        <w:rPr>
          <w:spacing w:val="-4"/>
        </w:rPr>
        <w:t xml:space="preserve"> </w:t>
      </w:r>
      <w:r w:rsidRPr="006B18F6">
        <w:t>проектной</w:t>
      </w:r>
      <w:r w:rsidRPr="006B18F6">
        <w:rPr>
          <w:spacing w:val="-6"/>
        </w:rPr>
        <w:t xml:space="preserve"> </w:t>
      </w:r>
      <w:r w:rsidRPr="006B18F6">
        <w:t>и</w:t>
      </w:r>
      <w:r w:rsidRPr="006B18F6">
        <w:rPr>
          <w:spacing w:val="-1"/>
        </w:rPr>
        <w:t xml:space="preserve"> </w:t>
      </w:r>
      <w:r w:rsidRPr="006B18F6">
        <w:t>учебно-исследовательской</w:t>
      </w:r>
      <w:r w:rsidRPr="006B18F6">
        <w:rPr>
          <w:spacing w:val="-4"/>
        </w:rPr>
        <w:t xml:space="preserve"> </w:t>
      </w:r>
      <w:r w:rsidRPr="006B18F6">
        <w:rPr>
          <w:spacing w:val="-2"/>
        </w:rPr>
        <w:t>деятельности.</w:t>
      </w:r>
    </w:p>
    <w:p w:rsidR="0082219A" w:rsidRPr="006B18F6" w:rsidRDefault="00096B32" w:rsidP="006B18F6">
      <w:pPr>
        <w:pStyle w:val="a3"/>
        <w:spacing w:line="360" w:lineRule="auto"/>
        <w:ind w:left="0" w:firstLine="720"/>
      </w:pPr>
      <w:r w:rsidRPr="006B18F6">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рассказывать</w:t>
      </w:r>
      <w:r w:rsidRPr="006B18F6">
        <w:rPr>
          <w:spacing w:val="-4"/>
        </w:rPr>
        <w:t xml:space="preserve"> </w:t>
      </w:r>
      <w:r w:rsidRPr="006B18F6">
        <w:t>о</w:t>
      </w:r>
      <w:r w:rsidRPr="006B18F6">
        <w:rPr>
          <w:spacing w:val="-4"/>
        </w:rPr>
        <w:t xml:space="preserve"> </w:t>
      </w:r>
      <w:r w:rsidRPr="006B18F6">
        <w:t>подвигах</w:t>
      </w:r>
      <w:r w:rsidRPr="006B18F6">
        <w:rPr>
          <w:spacing w:val="-3"/>
        </w:rPr>
        <w:t xml:space="preserve"> </w:t>
      </w:r>
      <w:r w:rsidRPr="006B18F6">
        <w:t>народа</w:t>
      </w:r>
      <w:r w:rsidRPr="006B18F6">
        <w:rPr>
          <w:spacing w:val="-5"/>
        </w:rPr>
        <w:t xml:space="preserve"> </w:t>
      </w:r>
      <w:r w:rsidRPr="006B18F6">
        <w:t>при</w:t>
      </w:r>
      <w:r w:rsidRPr="006B18F6">
        <w:rPr>
          <w:spacing w:val="-4"/>
        </w:rPr>
        <w:t xml:space="preserve"> </w:t>
      </w:r>
      <w:r w:rsidRPr="006B18F6">
        <w:t>защите</w:t>
      </w:r>
      <w:r w:rsidRPr="006B18F6">
        <w:rPr>
          <w:spacing w:val="-4"/>
        </w:rPr>
        <w:t xml:space="preserve"> </w:t>
      </w:r>
      <w:r w:rsidRPr="006B18F6">
        <w:t>Отечества,</w:t>
      </w:r>
      <w:r w:rsidRPr="006B18F6">
        <w:rPr>
          <w:spacing w:val="-4"/>
        </w:rPr>
        <w:t xml:space="preserve"> </w:t>
      </w:r>
      <w:r w:rsidRPr="006B18F6">
        <w:t>разоблачать</w:t>
      </w:r>
      <w:r w:rsidRPr="006B18F6">
        <w:rPr>
          <w:spacing w:val="-4"/>
        </w:rPr>
        <w:t xml:space="preserve"> </w:t>
      </w:r>
      <w:r w:rsidRPr="006B18F6">
        <w:t>фальсификации</w:t>
      </w:r>
      <w:r w:rsidRPr="006B18F6">
        <w:rPr>
          <w:spacing w:val="-4"/>
        </w:rPr>
        <w:t xml:space="preserve"> </w:t>
      </w:r>
      <w:r w:rsidRPr="006B18F6">
        <w:t xml:space="preserve">отечественной </w:t>
      </w:r>
      <w:r w:rsidRPr="006B18F6">
        <w:rPr>
          <w:spacing w:val="-2"/>
        </w:rPr>
        <w:t>истории.</w:t>
      </w:r>
    </w:p>
    <w:p w:rsidR="0082219A" w:rsidRPr="006B18F6" w:rsidRDefault="00096B32" w:rsidP="006B18F6">
      <w:pPr>
        <w:pStyle w:val="a3"/>
        <w:spacing w:line="360" w:lineRule="auto"/>
        <w:ind w:left="0" w:firstLine="720"/>
      </w:pPr>
      <w:r w:rsidRPr="006B18F6">
        <w:t>Структура</w:t>
      </w:r>
      <w:r w:rsidRPr="006B18F6">
        <w:rPr>
          <w:spacing w:val="-6"/>
        </w:rPr>
        <w:t xml:space="preserve"> </w:t>
      </w:r>
      <w:r w:rsidRPr="006B18F6">
        <w:t>предметного</w:t>
      </w:r>
      <w:r w:rsidRPr="006B18F6">
        <w:rPr>
          <w:spacing w:val="-3"/>
        </w:rPr>
        <w:t xml:space="preserve"> </w:t>
      </w:r>
      <w:r w:rsidRPr="006B18F6">
        <w:t>результата</w:t>
      </w:r>
      <w:r w:rsidRPr="006B18F6">
        <w:rPr>
          <w:spacing w:val="-3"/>
        </w:rPr>
        <w:t xml:space="preserve"> </w:t>
      </w:r>
      <w:r w:rsidRPr="006B18F6">
        <w:t>включает</w:t>
      </w:r>
      <w:r w:rsidRPr="006B18F6">
        <w:rPr>
          <w:spacing w:val="-3"/>
        </w:rPr>
        <w:t xml:space="preserve"> </w:t>
      </w:r>
      <w:r w:rsidRPr="006B18F6">
        <w:t>следующий</w:t>
      </w:r>
      <w:r w:rsidRPr="006B18F6">
        <w:rPr>
          <w:spacing w:val="-3"/>
        </w:rPr>
        <w:t xml:space="preserve"> </w:t>
      </w:r>
      <w:r w:rsidRPr="006B18F6">
        <w:t>перечень</w:t>
      </w:r>
      <w:r w:rsidRPr="006B18F6">
        <w:rPr>
          <w:spacing w:val="-3"/>
        </w:rPr>
        <w:t xml:space="preserve"> </w:t>
      </w:r>
      <w:r w:rsidRPr="006B18F6">
        <w:t>знаний</w:t>
      </w:r>
      <w:r w:rsidRPr="006B18F6">
        <w:rPr>
          <w:spacing w:val="-1"/>
        </w:rPr>
        <w:t xml:space="preserve"> </w:t>
      </w:r>
      <w:r w:rsidRPr="006B18F6">
        <w:t xml:space="preserve">и </w:t>
      </w:r>
      <w:r w:rsidRPr="006B18F6">
        <w:rPr>
          <w:spacing w:val="-2"/>
        </w:rPr>
        <w:t>умений:</w:t>
      </w:r>
    </w:p>
    <w:p w:rsidR="0082219A" w:rsidRPr="006B18F6" w:rsidRDefault="00096B32" w:rsidP="006B18F6">
      <w:pPr>
        <w:pStyle w:val="a3"/>
        <w:spacing w:line="360" w:lineRule="auto"/>
        <w:ind w:left="0" w:firstLine="720"/>
      </w:pPr>
      <w:r w:rsidRPr="006B18F6">
        <w:t>на основе знаний по истории России с древнейших времен до 1914 г. критически оценивать полученную извне социальную информацию;</w:t>
      </w:r>
    </w:p>
    <w:p w:rsidR="0082219A" w:rsidRPr="006B18F6" w:rsidRDefault="00096B32" w:rsidP="006B18F6">
      <w:pPr>
        <w:pStyle w:val="a3"/>
        <w:spacing w:line="360" w:lineRule="auto"/>
        <w:ind w:left="0" w:firstLine="720"/>
      </w:pPr>
      <w:r w:rsidRPr="006B18F6">
        <w:t xml:space="preserve">самостоятельно отбирать факты, которые могут быть использованы для подтверждения/опровержения какой-либо оценки исторических событий, формулировать </w:t>
      </w:r>
      <w:r w:rsidRPr="006B18F6">
        <w:rPr>
          <w:spacing w:val="-2"/>
        </w:rPr>
        <w:t>аргументы;</w:t>
      </w:r>
    </w:p>
    <w:p w:rsidR="0082219A" w:rsidRPr="006B18F6" w:rsidRDefault="00096B32" w:rsidP="006B18F6">
      <w:pPr>
        <w:pStyle w:val="a3"/>
        <w:spacing w:line="360" w:lineRule="auto"/>
        <w:ind w:left="0" w:firstLine="720"/>
      </w:pPr>
      <w:r w:rsidRPr="006B18F6">
        <w:t>определять</w:t>
      </w:r>
      <w:r w:rsidRPr="006B18F6">
        <w:rPr>
          <w:spacing w:val="76"/>
        </w:rPr>
        <w:t xml:space="preserve"> </w:t>
      </w:r>
      <w:r w:rsidRPr="006B18F6">
        <w:t>и</w:t>
      </w:r>
      <w:r w:rsidRPr="006B18F6">
        <w:rPr>
          <w:spacing w:val="76"/>
        </w:rPr>
        <w:t xml:space="preserve"> </w:t>
      </w:r>
      <w:r w:rsidRPr="006B18F6">
        <w:t>аргументировать</w:t>
      </w:r>
      <w:r w:rsidRPr="006B18F6">
        <w:rPr>
          <w:spacing w:val="77"/>
        </w:rPr>
        <w:t xml:space="preserve"> </w:t>
      </w:r>
      <w:r w:rsidRPr="006B18F6">
        <w:t>свое</w:t>
      </w:r>
      <w:r w:rsidRPr="006B18F6">
        <w:rPr>
          <w:spacing w:val="74"/>
        </w:rPr>
        <w:t xml:space="preserve"> </w:t>
      </w:r>
      <w:r w:rsidRPr="006B18F6">
        <w:t>отношение</w:t>
      </w:r>
      <w:r w:rsidRPr="006B18F6">
        <w:rPr>
          <w:spacing w:val="76"/>
        </w:rPr>
        <w:t xml:space="preserve"> </w:t>
      </w:r>
      <w:r w:rsidRPr="006B18F6">
        <w:t>к</w:t>
      </w:r>
      <w:r w:rsidRPr="006B18F6">
        <w:rPr>
          <w:spacing w:val="76"/>
        </w:rPr>
        <w:t xml:space="preserve"> </w:t>
      </w:r>
      <w:r w:rsidRPr="006B18F6">
        <w:t>наиболее</w:t>
      </w:r>
      <w:r w:rsidRPr="006B18F6">
        <w:rPr>
          <w:spacing w:val="74"/>
        </w:rPr>
        <w:t xml:space="preserve"> </w:t>
      </w:r>
      <w:r w:rsidRPr="006B18F6">
        <w:t>значительным</w:t>
      </w:r>
      <w:r w:rsidRPr="006B18F6">
        <w:rPr>
          <w:spacing w:val="74"/>
        </w:rPr>
        <w:t xml:space="preserve"> </w:t>
      </w:r>
      <w:r w:rsidRPr="006B18F6">
        <w:t>событиям</w:t>
      </w:r>
      <w:r w:rsidRPr="006B18F6">
        <w:rPr>
          <w:spacing w:val="76"/>
        </w:rPr>
        <w:t xml:space="preserve"> </w:t>
      </w:r>
      <w:r w:rsidRPr="006B18F6">
        <w:rPr>
          <w:spacing w:val="-10"/>
        </w:rPr>
        <w:t>и</w:t>
      </w:r>
      <w:r w:rsidR="0061110F">
        <w:rPr>
          <w:spacing w:val="-10"/>
        </w:rPr>
        <w:t xml:space="preserve"> </w:t>
      </w:r>
      <w:r w:rsidRPr="006B18F6">
        <w:t>личностям</w:t>
      </w:r>
      <w:r w:rsidRPr="006B18F6">
        <w:rPr>
          <w:spacing w:val="-3"/>
        </w:rPr>
        <w:t xml:space="preserve"> </w:t>
      </w:r>
      <w:r w:rsidRPr="006B18F6">
        <w:t>из</w:t>
      </w:r>
      <w:r w:rsidRPr="006B18F6">
        <w:rPr>
          <w:spacing w:val="-4"/>
        </w:rPr>
        <w:t xml:space="preserve"> </w:t>
      </w:r>
      <w:r w:rsidRPr="006B18F6">
        <w:t>истории</w:t>
      </w:r>
      <w:r w:rsidRPr="006B18F6">
        <w:rPr>
          <w:spacing w:val="-4"/>
        </w:rPr>
        <w:t xml:space="preserve"> </w:t>
      </w:r>
      <w:r w:rsidRPr="006B18F6">
        <w:t>России</w:t>
      </w:r>
      <w:r w:rsidRPr="006B18F6">
        <w:rPr>
          <w:spacing w:val="-2"/>
        </w:rPr>
        <w:t xml:space="preserve"> </w:t>
      </w:r>
      <w:r w:rsidRPr="006B18F6">
        <w:t>с</w:t>
      </w:r>
      <w:r w:rsidRPr="006B18F6">
        <w:rPr>
          <w:spacing w:val="-3"/>
        </w:rPr>
        <w:t xml:space="preserve"> </w:t>
      </w:r>
      <w:r w:rsidRPr="006B18F6">
        <w:t>древнейших времен</w:t>
      </w:r>
      <w:r w:rsidRPr="006B18F6">
        <w:rPr>
          <w:spacing w:val="-2"/>
        </w:rPr>
        <w:t xml:space="preserve"> </w:t>
      </w:r>
      <w:r w:rsidRPr="006B18F6">
        <w:t>до</w:t>
      </w:r>
      <w:r w:rsidRPr="006B18F6">
        <w:rPr>
          <w:spacing w:val="-2"/>
        </w:rPr>
        <w:t xml:space="preserve"> </w:t>
      </w:r>
      <w:r w:rsidRPr="006B18F6">
        <w:t>1914</w:t>
      </w:r>
      <w:r w:rsidRPr="006B18F6">
        <w:rPr>
          <w:spacing w:val="2"/>
        </w:rPr>
        <w:t xml:space="preserve"> </w:t>
      </w:r>
      <w:r w:rsidRPr="006B18F6">
        <w:rPr>
          <w:spacing w:val="-5"/>
        </w:rPr>
        <w:t>г.;</w:t>
      </w:r>
    </w:p>
    <w:p w:rsidR="0082219A" w:rsidRPr="006B18F6" w:rsidRDefault="00096B32" w:rsidP="006B18F6">
      <w:pPr>
        <w:pStyle w:val="a3"/>
        <w:spacing w:line="360" w:lineRule="auto"/>
        <w:ind w:left="0" w:firstLine="720"/>
      </w:pPr>
      <w:r w:rsidRPr="006B18F6">
        <w:t>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p>
    <w:p w:rsidR="0082219A" w:rsidRPr="006B18F6" w:rsidRDefault="00096B32" w:rsidP="006B18F6">
      <w:pPr>
        <w:pStyle w:val="a3"/>
        <w:spacing w:line="360" w:lineRule="auto"/>
        <w:ind w:left="0" w:firstLine="720"/>
      </w:pPr>
      <w:r w:rsidRPr="006B18F6">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rsidR="0082219A" w:rsidRPr="006B18F6" w:rsidRDefault="00096B32" w:rsidP="006B18F6">
      <w:pPr>
        <w:pStyle w:val="1"/>
        <w:numPr>
          <w:ilvl w:val="2"/>
          <w:numId w:val="84"/>
        </w:numPr>
        <w:tabs>
          <w:tab w:val="left" w:pos="1133"/>
          <w:tab w:val="left" w:pos="1710"/>
        </w:tabs>
        <w:spacing w:before="0" w:line="360" w:lineRule="auto"/>
        <w:ind w:left="0" w:firstLine="720"/>
      </w:pPr>
      <w:bookmarkStart w:id="245" w:name="_Toc216086956"/>
      <w:r w:rsidRPr="006B18F6">
        <w:t>Рабочая</w:t>
      </w:r>
      <w:r w:rsidRPr="006B18F6">
        <w:rPr>
          <w:spacing w:val="-5"/>
        </w:rPr>
        <w:t xml:space="preserve"> </w:t>
      </w:r>
      <w:r w:rsidRPr="006B18F6">
        <w:t>программа</w:t>
      </w:r>
      <w:r w:rsidRPr="006B18F6">
        <w:rPr>
          <w:spacing w:val="-5"/>
        </w:rPr>
        <w:t xml:space="preserve"> </w:t>
      </w:r>
      <w:r w:rsidRPr="006B18F6">
        <w:t>по</w:t>
      </w:r>
      <w:r w:rsidRPr="006B18F6">
        <w:rPr>
          <w:spacing w:val="-5"/>
        </w:rPr>
        <w:t xml:space="preserve"> </w:t>
      </w:r>
      <w:r w:rsidRPr="006B18F6">
        <w:t>учебному</w:t>
      </w:r>
      <w:r w:rsidRPr="006B18F6">
        <w:rPr>
          <w:spacing w:val="-5"/>
        </w:rPr>
        <w:t xml:space="preserve"> </w:t>
      </w:r>
      <w:r w:rsidRPr="006B18F6">
        <w:t>предмету</w:t>
      </w:r>
      <w:r w:rsidRPr="006B18F6">
        <w:rPr>
          <w:spacing w:val="-5"/>
        </w:rPr>
        <w:t xml:space="preserve"> </w:t>
      </w:r>
      <w:r w:rsidRPr="006B18F6">
        <w:t>«Обществознание»</w:t>
      </w:r>
      <w:r w:rsidRPr="006B18F6">
        <w:rPr>
          <w:spacing w:val="-5"/>
        </w:rPr>
        <w:t xml:space="preserve"> </w:t>
      </w:r>
      <w:r w:rsidRPr="006B18F6">
        <w:t>(базовый</w:t>
      </w:r>
      <w:r w:rsidRPr="006B18F6">
        <w:rPr>
          <w:spacing w:val="-5"/>
        </w:rPr>
        <w:t xml:space="preserve"> </w:t>
      </w:r>
      <w:r w:rsidRPr="006B18F6">
        <w:t>уровень) Пояснительная записка.</w:t>
      </w:r>
      <w:bookmarkEnd w:id="245"/>
    </w:p>
    <w:p w:rsidR="0082219A" w:rsidRPr="006B18F6" w:rsidRDefault="00096B32" w:rsidP="006B18F6">
      <w:pPr>
        <w:pStyle w:val="a3"/>
        <w:spacing w:line="360" w:lineRule="auto"/>
        <w:ind w:left="0" w:firstLine="720"/>
      </w:pPr>
      <w:r w:rsidRPr="006B18F6">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учётом федеральной рабочей программы воспитания и подлежит непосредственному</w:t>
      </w:r>
      <w:r w:rsidRPr="006B18F6">
        <w:rPr>
          <w:spacing w:val="-1"/>
        </w:rPr>
        <w:t xml:space="preserve"> </w:t>
      </w:r>
      <w:r w:rsidRPr="006B18F6">
        <w:lastRenderedPageBreak/>
        <w:t>применению при реализации обязательной части ООП СОО.</w:t>
      </w:r>
    </w:p>
    <w:p w:rsidR="0082219A" w:rsidRPr="006B18F6" w:rsidRDefault="00096B32" w:rsidP="006B18F6">
      <w:pPr>
        <w:pStyle w:val="a3"/>
        <w:spacing w:line="360" w:lineRule="auto"/>
        <w:ind w:left="0" w:firstLine="720"/>
      </w:pPr>
      <w:r w:rsidRPr="006B18F6">
        <w:t>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82219A" w:rsidRPr="006B18F6" w:rsidRDefault="00096B32" w:rsidP="006B18F6">
      <w:pPr>
        <w:pStyle w:val="a3"/>
        <w:spacing w:line="360" w:lineRule="auto"/>
        <w:ind w:left="0" w:firstLine="720"/>
      </w:pPr>
      <w:r w:rsidRPr="006B18F6">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w:t>
      </w:r>
      <w:r w:rsidRPr="006B18F6">
        <w:rPr>
          <w:spacing w:val="80"/>
        </w:rPr>
        <w:t xml:space="preserve"> </w:t>
      </w:r>
      <w:r w:rsidRPr="006B18F6">
        <w:t>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82219A" w:rsidRPr="006B18F6" w:rsidRDefault="00096B32" w:rsidP="006B18F6">
      <w:pPr>
        <w:pStyle w:val="a3"/>
        <w:spacing w:line="360" w:lineRule="auto"/>
        <w:ind w:left="0" w:firstLine="720"/>
      </w:pPr>
      <w:r w:rsidRPr="006B18F6">
        <w:rPr>
          <w:b/>
        </w:rPr>
        <w:t xml:space="preserve">Целями </w:t>
      </w:r>
      <w:r w:rsidRPr="006B18F6">
        <w:t xml:space="preserve">обществоведческого образования на уровне среднего общего образования </w:t>
      </w:r>
      <w:r w:rsidRPr="006B18F6">
        <w:rPr>
          <w:spacing w:val="-2"/>
        </w:rPr>
        <w:t>являются:</w:t>
      </w:r>
    </w:p>
    <w:p w:rsidR="0082219A" w:rsidRPr="006B18F6" w:rsidRDefault="00096B32" w:rsidP="006B18F6">
      <w:pPr>
        <w:pStyle w:val="a3"/>
        <w:spacing w:line="360" w:lineRule="auto"/>
        <w:ind w:left="0" w:firstLine="720"/>
      </w:pPr>
      <w:r w:rsidRPr="006B18F6">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82219A" w:rsidRPr="006B18F6" w:rsidRDefault="00096B32" w:rsidP="006B18F6">
      <w:pPr>
        <w:pStyle w:val="a3"/>
        <w:spacing w:line="360" w:lineRule="auto"/>
        <w:ind w:left="0" w:firstLine="720"/>
      </w:pPr>
      <w:r w:rsidRPr="006B18F6">
        <w:t>развитие</w:t>
      </w:r>
      <w:r w:rsidRPr="006B18F6">
        <w:rPr>
          <w:spacing w:val="-3"/>
        </w:rPr>
        <w:t xml:space="preserve"> </w:t>
      </w:r>
      <w:r w:rsidRPr="006B18F6">
        <w:t>личности</w:t>
      </w:r>
      <w:r w:rsidRPr="006B18F6">
        <w:rPr>
          <w:spacing w:val="-3"/>
        </w:rPr>
        <w:t xml:space="preserve"> </w:t>
      </w:r>
      <w:r w:rsidRPr="006B18F6">
        <w:t>в</w:t>
      </w:r>
      <w:r w:rsidRPr="006B18F6">
        <w:rPr>
          <w:spacing w:val="-4"/>
        </w:rPr>
        <w:t xml:space="preserve"> </w:t>
      </w:r>
      <w:r w:rsidRPr="006B18F6">
        <w:t>период</w:t>
      </w:r>
      <w:r w:rsidRPr="006B18F6">
        <w:rPr>
          <w:spacing w:val="-2"/>
        </w:rPr>
        <w:t xml:space="preserve"> </w:t>
      </w:r>
      <w:r w:rsidRPr="006B18F6">
        <w:t>ранней</w:t>
      </w:r>
      <w:r w:rsidRPr="006B18F6">
        <w:rPr>
          <w:spacing w:val="-1"/>
        </w:rPr>
        <w:t xml:space="preserve"> </w:t>
      </w:r>
      <w:r w:rsidRPr="006B18F6">
        <w:t>юности,</w:t>
      </w:r>
      <w:r w:rsidRPr="006B18F6">
        <w:rPr>
          <w:spacing w:val="-4"/>
        </w:rPr>
        <w:t xml:space="preserve"> </w:t>
      </w:r>
      <w:r w:rsidRPr="006B18F6">
        <w:t>становление</w:t>
      </w:r>
      <w:r w:rsidRPr="006B18F6">
        <w:rPr>
          <w:spacing w:val="-3"/>
        </w:rPr>
        <w:t xml:space="preserve"> </w:t>
      </w:r>
      <w:r w:rsidRPr="006B18F6">
        <w:t>ее</w:t>
      </w:r>
      <w:r w:rsidRPr="006B18F6">
        <w:rPr>
          <w:spacing w:val="-3"/>
        </w:rPr>
        <w:t xml:space="preserve"> </w:t>
      </w:r>
      <w:r w:rsidRPr="006B18F6">
        <w:t>духовно-нравственных</w:t>
      </w:r>
      <w:r w:rsidRPr="006B18F6">
        <w:rPr>
          <w:spacing w:val="-1"/>
        </w:rPr>
        <w:t xml:space="preserve"> </w:t>
      </w:r>
      <w:r w:rsidRPr="006B18F6">
        <w:t xml:space="preserve">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w:t>
      </w:r>
      <w:r w:rsidRPr="006B18F6">
        <w:rPr>
          <w:spacing w:val="-2"/>
        </w:rPr>
        <w:t>профессиональной;</w:t>
      </w:r>
    </w:p>
    <w:p w:rsidR="0082219A" w:rsidRPr="006B18F6" w:rsidRDefault="00096B32" w:rsidP="006B18F6">
      <w:pPr>
        <w:pStyle w:val="a3"/>
        <w:spacing w:line="360" w:lineRule="auto"/>
        <w:ind w:left="0" w:firstLine="720"/>
      </w:pPr>
      <w:r w:rsidRPr="006B18F6">
        <w:t xml:space="preserve">развитие способности обучающихся к личному самоопределению, самореализации, </w:t>
      </w:r>
      <w:r w:rsidRPr="006B18F6">
        <w:rPr>
          <w:spacing w:val="-2"/>
        </w:rPr>
        <w:t>самоконтролю;</w:t>
      </w:r>
    </w:p>
    <w:p w:rsidR="0082219A" w:rsidRPr="006B18F6" w:rsidRDefault="00096B32" w:rsidP="006B18F6">
      <w:pPr>
        <w:pStyle w:val="a3"/>
        <w:spacing w:line="360" w:lineRule="auto"/>
        <w:ind w:left="0" w:firstLine="720"/>
      </w:pPr>
      <w:r w:rsidRPr="006B18F6">
        <w:t>развитие интереса обучающихся к освоению социальных и гуманитарных дисциплин; освоение</w:t>
      </w:r>
      <w:r w:rsidRPr="006B18F6">
        <w:rPr>
          <w:spacing w:val="73"/>
        </w:rPr>
        <w:t xml:space="preserve"> </w:t>
      </w:r>
      <w:r w:rsidRPr="006B18F6">
        <w:t>системы</w:t>
      </w:r>
      <w:r w:rsidRPr="006B18F6">
        <w:rPr>
          <w:spacing w:val="75"/>
        </w:rPr>
        <w:t xml:space="preserve"> </w:t>
      </w:r>
      <w:r w:rsidRPr="006B18F6">
        <w:t>знаний</w:t>
      </w:r>
      <w:r w:rsidRPr="006B18F6">
        <w:rPr>
          <w:spacing w:val="77"/>
        </w:rPr>
        <w:t xml:space="preserve"> </w:t>
      </w:r>
      <w:r w:rsidRPr="006B18F6">
        <w:t>об</w:t>
      </w:r>
      <w:r w:rsidRPr="006B18F6">
        <w:rPr>
          <w:spacing w:val="76"/>
        </w:rPr>
        <w:t xml:space="preserve"> </w:t>
      </w:r>
      <w:r w:rsidRPr="006B18F6">
        <w:t>обществе</w:t>
      </w:r>
      <w:r w:rsidRPr="006B18F6">
        <w:rPr>
          <w:spacing w:val="75"/>
        </w:rPr>
        <w:t xml:space="preserve"> </w:t>
      </w:r>
      <w:r w:rsidRPr="006B18F6">
        <w:t>и</w:t>
      </w:r>
      <w:r w:rsidRPr="006B18F6">
        <w:rPr>
          <w:spacing w:val="77"/>
        </w:rPr>
        <w:t xml:space="preserve"> </w:t>
      </w:r>
      <w:r w:rsidRPr="006B18F6">
        <w:t>человеке,</w:t>
      </w:r>
      <w:r w:rsidRPr="006B18F6">
        <w:rPr>
          <w:spacing w:val="75"/>
        </w:rPr>
        <w:t xml:space="preserve"> </w:t>
      </w:r>
      <w:r w:rsidRPr="006B18F6">
        <w:t>формирование</w:t>
      </w:r>
      <w:r w:rsidRPr="006B18F6">
        <w:rPr>
          <w:spacing w:val="75"/>
        </w:rPr>
        <w:t xml:space="preserve"> </w:t>
      </w:r>
      <w:r w:rsidRPr="006B18F6">
        <w:t>целостной</w:t>
      </w:r>
      <w:r w:rsidRPr="006B18F6">
        <w:rPr>
          <w:spacing w:val="77"/>
        </w:rPr>
        <w:t xml:space="preserve"> </w:t>
      </w:r>
      <w:r w:rsidRPr="006B18F6">
        <w:rPr>
          <w:spacing w:val="-2"/>
        </w:rPr>
        <w:t>картины</w:t>
      </w:r>
    </w:p>
    <w:p w:rsidR="0082219A" w:rsidRPr="006B18F6" w:rsidRDefault="00096B32" w:rsidP="006B18F6">
      <w:pPr>
        <w:pStyle w:val="a3"/>
        <w:spacing w:line="360" w:lineRule="auto"/>
        <w:ind w:left="0" w:firstLine="720"/>
      </w:pPr>
      <w:r w:rsidRPr="006B18F6">
        <w:t xml:space="preserve">общества, </w:t>
      </w:r>
      <w:r w:rsidRPr="006B18F6">
        <w:rPr>
          <w:position w:val="1"/>
        </w:rPr>
        <w:t xml:space="preserve">соответствующей </w:t>
      </w:r>
      <w:r w:rsidRPr="006B18F6">
        <w:t>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ФГОС СОО;</w:t>
      </w:r>
    </w:p>
    <w:p w:rsidR="0082219A" w:rsidRPr="006B18F6" w:rsidRDefault="00096B32" w:rsidP="006B18F6">
      <w:pPr>
        <w:pStyle w:val="a3"/>
        <w:spacing w:line="360" w:lineRule="auto"/>
        <w:ind w:left="0" w:firstLine="720"/>
      </w:pPr>
      <w:r w:rsidRPr="006B18F6">
        <w:t xml:space="preserve">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w:t>
      </w:r>
      <w:r w:rsidRPr="006B18F6">
        <w:rPr>
          <w:spacing w:val="-2"/>
        </w:rPr>
        <w:t>деятельности;</w:t>
      </w:r>
    </w:p>
    <w:p w:rsidR="0082219A" w:rsidRPr="006B18F6" w:rsidRDefault="00096B32" w:rsidP="006B18F6">
      <w:pPr>
        <w:pStyle w:val="a3"/>
        <w:spacing w:line="360" w:lineRule="auto"/>
        <w:ind w:left="0" w:firstLine="720"/>
      </w:pPr>
      <w:r w:rsidRPr="006B18F6">
        <w:t>совершенствование опыта обучающихся в применении полученных знаний (включая</w:t>
      </w:r>
      <w:r w:rsidRPr="006B18F6">
        <w:rPr>
          <w:spacing w:val="40"/>
        </w:rPr>
        <w:t xml:space="preserve"> </w:t>
      </w:r>
      <w:r w:rsidRPr="006B18F6">
        <w:t xml:space="preserve">знание социальных норм) и умений в различных областях общественной жизни: в </w:t>
      </w:r>
      <w:r w:rsidRPr="006B18F6">
        <w:lastRenderedPageBreak/>
        <w:t>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82219A" w:rsidRPr="006B18F6" w:rsidRDefault="00096B32" w:rsidP="006B18F6">
      <w:pPr>
        <w:pStyle w:val="a3"/>
        <w:spacing w:line="360" w:lineRule="auto"/>
        <w:ind w:left="0" w:firstLine="720"/>
      </w:pPr>
      <w:r w:rsidRPr="006B18F6">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w:t>
      </w:r>
      <w:r w:rsidRPr="006B18F6">
        <w:rPr>
          <w:spacing w:val="-2"/>
        </w:rPr>
        <w:t xml:space="preserve"> </w:t>
      </w:r>
      <w:r w:rsidRPr="006B18F6">
        <w:t>отношения; социальные</w:t>
      </w:r>
      <w:r w:rsidRPr="006B18F6">
        <w:rPr>
          <w:spacing w:val="-2"/>
        </w:rPr>
        <w:t xml:space="preserve"> </w:t>
      </w:r>
      <w:r w:rsidRPr="006B18F6">
        <w:t>роли человека, его права, свободы</w:t>
      </w:r>
      <w:r w:rsidRPr="006B18F6">
        <w:rPr>
          <w:spacing w:val="-1"/>
        </w:rPr>
        <w:t xml:space="preserve"> </w:t>
      </w:r>
      <w:r w:rsidRPr="006B18F6">
        <w:t>и обязанности как</w:t>
      </w:r>
      <w:r w:rsidRPr="006B18F6">
        <w:rPr>
          <w:spacing w:val="-2"/>
        </w:rPr>
        <w:t xml:space="preserve"> </w:t>
      </w:r>
      <w:r w:rsidRPr="006B18F6">
        <w:t>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w:t>
      </w:r>
      <w:r w:rsidRPr="006B18F6">
        <w:rPr>
          <w:spacing w:val="-3"/>
        </w:rPr>
        <w:t xml:space="preserve"> </w:t>
      </w:r>
      <w:r w:rsidRPr="006B18F6">
        <w:t>людей</w:t>
      </w:r>
      <w:r w:rsidRPr="006B18F6">
        <w:rPr>
          <w:spacing w:val="-5"/>
        </w:rPr>
        <w:t xml:space="preserve"> </w:t>
      </w:r>
      <w:r w:rsidRPr="006B18F6">
        <w:t>и</w:t>
      </w:r>
      <w:r w:rsidRPr="006B18F6">
        <w:rPr>
          <w:spacing w:val="-2"/>
        </w:rPr>
        <w:t xml:space="preserve"> </w:t>
      </w:r>
      <w:r w:rsidRPr="006B18F6">
        <w:t>социальных</w:t>
      </w:r>
      <w:r w:rsidRPr="006B18F6">
        <w:rPr>
          <w:spacing w:val="-1"/>
        </w:rPr>
        <w:t xml:space="preserve"> </w:t>
      </w:r>
      <w:r w:rsidRPr="006B18F6">
        <w:t>групп с</w:t>
      </w:r>
      <w:r w:rsidRPr="006B18F6">
        <w:rPr>
          <w:spacing w:val="-4"/>
        </w:rPr>
        <w:t xml:space="preserve"> </w:t>
      </w:r>
      <w:r w:rsidRPr="006B18F6">
        <w:t>основными</w:t>
      </w:r>
      <w:r w:rsidRPr="006B18F6">
        <w:rPr>
          <w:spacing w:val="-2"/>
        </w:rPr>
        <w:t xml:space="preserve"> </w:t>
      </w:r>
      <w:r w:rsidRPr="006B18F6">
        <w:t>институтами государства</w:t>
      </w:r>
      <w:r w:rsidRPr="006B18F6">
        <w:rPr>
          <w:spacing w:val="-4"/>
        </w:rPr>
        <w:t xml:space="preserve"> </w:t>
      </w:r>
      <w:r w:rsidRPr="006B18F6">
        <w:t>и</w:t>
      </w:r>
      <w:r w:rsidRPr="006B18F6">
        <w:rPr>
          <w:spacing w:val="-2"/>
        </w:rPr>
        <w:t xml:space="preserve"> </w:t>
      </w:r>
      <w:r w:rsidRPr="006B18F6">
        <w:t>гражданского общества и регулирующие эти взаимодействия социальные нормы.</w:t>
      </w:r>
    </w:p>
    <w:p w:rsidR="0082219A" w:rsidRPr="006B18F6" w:rsidRDefault="00096B32" w:rsidP="006B18F6">
      <w:pPr>
        <w:pStyle w:val="a3"/>
        <w:spacing w:line="360" w:lineRule="auto"/>
        <w:ind w:left="0" w:firstLine="720"/>
      </w:pPr>
      <w:r w:rsidRPr="006B18F6">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82219A" w:rsidRPr="006B18F6" w:rsidRDefault="00096B32" w:rsidP="006B18F6">
      <w:pPr>
        <w:pStyle w:val="a3"/>
        <w:spacing w:line="360" w:lineRule="auto"/>
        <w:ind w:left="0" w:firstLine="720"/>
      </w:pPr>
      <w:r w:rsidRPr="006B18F6">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82219A" w:rsidRPr="006B18F6" w:rsidRDefault="00096B32" w:rsidP="006B18F6">
      <w:pPr>
        <w:pStyle w:val="a3"/>
        <w:spacing w:line="360" w:lineRule="auto"/>
        <w:ind w:left="0" w:firstLine="720"/>
      </w:pPr>
      <w:r w:rsidRPr="006B18F6">
        <w:t>представление в содержании учебного предмета основных сфер жизни общества, типичных видов</w:t>
      </w:r>
      <w:r w:rsidRPr="006B18F6">
        <w:rPr>
          <w:spacing w:val="-3"/>
        </w:rPr>
        <w:t xml:space="preserve"> </w:t>
      </w:r>
      <w:r w:rsidRPr="006B18F6">
        <w:t>человеческой</w:t>
      </w:r>
      <w:r w:rsidRPr="006B18F6">
        <w:rPr>
          <w:spacing w:val="-1"/>
        </w:rPr>
        <w:t xml:space="preserve"> </w:t>
      </w:r>
      <w:r w:rsidRPr="006B18F6">
        <w:t>деятельности</w:t>
      </w:r>
      <w:r w:rsidRPr="006B18F6">
        <w:rPr>
          <w:spacing w:val="-1"/>
        </w:rPr>
        <w:t xml:space="preserve"> </w:t>
      </w:r>
      <w:r w:rsidRPr="006B18F6">
        <w:t>в</w:t>
      </w:r>
      <w:r w:rsidRPr="006B18F6">
        <w:rPr>
          <w:spacing w:val="-3"/>
        </w:rPr>
        <w:t xml:space="preserve"> </w:t>
      </w:r>
      <w:r w:rsidRPr="006B18F6">
        <w:t>информационном</w:t>
      </w:r>
      <w:r w:rsidRPr="006B18F6">
        <w:rPr>
          <w:spacing w:val="-3"/>
        </w:rPr>
        <w:t xml:space="preserve"> </w:t>
      </w:r>
      <w:r w:rsidRPr="006B18F6">
        <w:t>обществе, условий</w:t>
      </w:r>
      <w:r w:rsidRPr="006B18F6">
        <w:rPr>
          <w:spacing w:val="-1"/>
        </w:rPr>
        <w:t xml:space="preserve"> </w:t>
      </w:r>
      <w:r w:rsidRPr="006B18F6">
        <w:t>экономического</w:t>
      </w:r>
      <w:r w:rsidRPr="006B18F6">
        <w:rPr>
          <w:spacing w:val="-2"/>
        </w:rPr>
        <w:t xml:space="preserve"> </w:t>
      </w:r>
      <w:r w:rsidRPr="006B18F6">
        <w:t>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82219A" w:rsidRPr="006B18F6" w:rsidRDefault="00096B32" w:rsidP="006B18F6">
      <w:pPr>
        <w:pStyle w:val="a3"/>
        <w:spacing w:line="360" w:lineRule="auto"/>
        <w:ind w:left="0" w:firstLine="720"/>
      </w:pPr>
      <w:r w:rsidRPr="006B18F6">
        <w:t>обеспечение развития ключевых навыков, формируемых деятельностным компонентом социально-гуманитарного</w:t>
      </w:r>
      <w:r w:rsidRPr="006B18F6">
        <w:rPr>
          <w:spacing w:val="40"/>
        </w:rPr>
        <w:t xml:space="preserve">  </w:t>
      </w:r>
      <w:r w:rsidRPr="006B18F6">
        <w:t>образования</w:t>
      </w:r>
      <w:r w:rsidRPr="006B18F6">
        <w:rPr>
          <w:spacing w:val="40"/>
        </w:rPr>
        <w:t xml:space="preserve">  </w:t>
      </w:r>
      <w:r w:rsidRPr="006B18F6">
        <w:t>(выявление</w:t>
      </w:r>
      <w:r w:rsidRPr="006B18F6">
        <w:rPr>
          <w:spacing w:val="40"/>
        </w:rPr>
        <w:t xml:space="preserve">  </w:t>
      </w:r>
      <w:r w:rsidRPr="006B18F6">
        <w:t>проблем,</w:t>
      </w:r>
      <w:r w:rsidRPr="006B18F6">
        <w:rPr>
          <w:spacing w:val="40"/>
        </w:rPr>
        <w:t xml:space="preserve">  </w:t>
      </w:r>
      <w:r w:rsidRPr="006B18F6">
        <w:t>принятие</w:t>
      </w:r>
      <w:r w:rsidRPr="006B18F6">
        <w:rPr>
          <w:spacing w:val="40"/>
        </w:rPr>
        <w:t xml:space="preserve">  </w:t>
      </w:r>
      <w:r w:rsidRPr="006B18F6">
        <w:t>решений,</w:t>
      </w:r>
      <w:r w:rsidRPr="006B18F6">
        <w:rPr>
          <w:spacing w:val="40"/>
        </w:rPr>
        <w:t xml:space="preserve">  </w:t>
      </w:r>
      <w:r w:rsidRPr="006B18F6">
        <w:t>работа</w:t>
      </w:r>
      <w:r w:rsidRPr="006B18F6">
        <w:rPr>
          <w:spacing w:val="40"/>
        </w:rPr>
        <w:t xml:space="preserve">  </w:t>
      </w:r>
      <w:r w:rsidRPr="006B18F6">
        <w:t>с</w:t>
      </w:r>
    </w:p>
    <w:p w:rsidR="0082219A" w:rsidRPr="006B18F6" w:rsidRDefault="00096B32" w:rsidP="006B18F6">
      <w:pPr>
        <w:pStyle w:val="a3"/>
        <w:spacing w:line="360" w:lineRule="auto"/>
        <w:ind w:left="0" w:firstLine="720"/>
      </w:pPr>
      <w:r w:rsidRPr="006B18F6">
        <w:t>информацией), и компетентностей, имеющих универсальное значение для различных видов деятельности и при выборе профессии;</w:t>
      </w:r>
    </w:p>
    <w:p w:rsidR="0082219A" w:rsidRPr="006B18F6" w:rsidRDefault="00096B32" w:rsidP="006B18F6">
      <w:pPr>
        <w:pStyle w:val="a3"/>
        <w:spacing w:line="360" w:lineRule="auto"/>
        <w:ind w:left="0" w:firstLine="720"/>
      </w:pPr>
      <w:r w:rsidRPr="006B18F6">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82219A" w:rsidRPr="006B18F6" w:rsidRDefault="00096B32" w:rsidP="006B18F6">
      <w:pPr>
        <w:pStyle w:val="a3"/>
        <w:spacing w:line="360" w:lineRule="auto"/>
        <w:ind w:left="0" w:firstLine="720"/>
      </w:pPr>
      <w:r w:rsidRPr="006B18F6">
        <w:lastRenderedPageBreak/>
        <w:t>расширение возможностей самопрезентации обучающихся, мотивирующей креативное мышление и участие в социальных практиках.</w:t>
      </w:r>
    </w:p>
    <w:p w:rsidR="0082219A" w:rsidRPr="006B18F6" w:rsidRDefault="00096B32" w:rsidP="006B18F6">
      <w:pPr>
        <w:pStyle w:val="a3"/>
        <w:spacing w:line="360" w:lineRule="auto"/>
        <w:ind w:left="0" w:firstLine="720"/>
      </w:pPr>
      <w:r w:rsidRPr="006B18F6">
        <w:rPr>
          <w:b/>
        </w:rPr>
        <w:t xml:space="preserve">Отличие содержания </w:t>
      </w:r>
      <w:r w:rsidRPr="006B18F6">
        <w:t>обществознания на базовом уровне среднего общего образования от содержания предшествующего уровня заключается в:</w:t>
      </w:r>
    </w:p>
    <w:p w:rsidR="0082219A" w:rsidRPr="006B18F6" w:rsidRDefault="00096B32" w:rsidP="006B18F6">
      <w:pPr>
        <w:pStyle w:val="a3"/>
        <w:spacing w:line="360" w:lineRule="auto"/>
        <w:ind w:left="0" w:firstLine="720"/>
      </w:pPr>
      <w:r w:rsidRPr="006B18F6">
        <w:t>изучении</w:t>
      </w:r>
      <w:r w:rsidRPr="006B18F6">
        <w:rPr>
          <w:spacing w:val="-4"/>
        </w:rPr>
        <w:t xml:space="preserve"> </w:t>
      </w:r>
      <w:r w:rsidRPr="006B18F6">
        <w:t>нового</w:t>
      </w:r>
      <w:r w:rsidRPr="006B18F6">
        <w:rPr>
          <w:spacing w:val="-3"/>
        </w:rPr>
        <w:t xml:space="preserve"> </w:t>
      </w:r>
      <w:r w:rsidRPr="006B18F6">
        <w:t>теоретического</w:t>
      </w:r>
      <w:r w:rsidRPr="006B18F6">
        <w:rPr>
          <w:spacing w:val="-3"/>
        </w:rPr>
        <w:t xml:space="preserve"> </w:t>
      </w:r>
      <w:r w:rsidRPr="006B18F6">
        <w:rPr>
          <w:spacing w:val="-2"/>
        </w:rPr>
        <w:t>содержания;</w:t>
      </w:r>
    </w:p>
    <w:p w:rsidR="0082219A" w:rsidRPr="006B18F6" w:rsidRDefault="00096B32" w:rsidP="006B18F6">
      <w:pPr>
        <w:pStyle w:val="a3"/>
        <w:spacing w:line="360" w:lineRule="auto"/>
        <w:ind w:left="0" w:firstLine="720"/>
      </w:pPr>
      <w:r w:rsidRPr="006B18F6">
        <w:t>рассмотрении ряда ранее изученных социальных явлений и процессов в более сложных и разнообразных связях и отношениях;</w:t>
      </w:r>
    </w:p>
    <w:p w:rsidR="0082219A" w:rsidRPr="006B18F6" w:rsidRDefault="00096B32" w:rsidP="006B18F6">
      <w:pPr>
        <w:pStyle w:val="a3"/>
        <w:spacing w:line="360" w:lineRule="auto"/>
        <w:ind w:left="0" w:firstLine="720"/>
      </w:pPr>
      <w:r w:rsidRPr="006B18F6">
        <w:t>освоении</w:t>
      </w:r>
      <w:r w:rsidRPr="006B18F6">
        <w:rPr>
          <w:spacing w:val="-7"/>
        </w:rPr>
        <w:t xml:space="preserve"> </w:t>
      </w:r>
      <w:r w:rsidRPr="006B18F6">
        <w:t>обучающимися</w:t>
      </w:r>
      <w:r w:rsidRPr="006B18F6">
        <w:rPr>
          <w:spacing w:val="-4"/>
        </w:rPr>
        <w:t xml:space="preserve"> </w:t>
      </w:r>
      <w:r w:rsidRPr="006B18F6">
        <w:t>базовых</w:t>
      </w:r>
      <w:r w:rsidRPr="006B18F6">
        <w:rPr>
          <w:spacing w:val="-2"/>
        </w:rPr>
        <w:t xml:space="preserve"> </w:t>
      </w:r>
      <w:r w:rsidRPr="006B18F6">
        <w:t>методов</w:t>
      </w:r>
      <w:r w:rsidRPr="006B18F6">
        <w:rPr>
          <w:spacing w:val="-5"/>
        </w:rPr>
        <w:t xml:space="preserve"> </w:t>
      </w:r>
      <w:r w:rsidRPr="006B18F6">
        <w:t>социального</w:t>
      </w:r>
      <w:r w:rsidRPr="006B18F6">
        <w:rPr>
          <w:spacing w:val="-7"/>
        </w:rPr>
        <w:t xml:space="preserve"> </w:t>
      </w:r>
      <w:r w:rsidRPr="006B18F6">
        <w:rPr>
          <w:spacing w:val="-2"/>
        </w:rPr>
        <w:t>познания;</w:t>
      </w:r>
    </w:p>
    <w:p w:rsidR="0082219A" w:rsidRPr="006B18F6" w:rsidRDefault="00096B32" w:rsidP="006B18F6">
      <w:pPr>
        <w:pStyle w:val="a3"/>
        <w:spacing w:line="360" w:lineRule="auto"/>
        <w:ind w:left="0" w:firstLine="720"/>
      </w:pPr>
      <w:r w:rsidRPr="006B18F6">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82219A" w:rsidRPr="006B18F6" w:rsidRDefault="00096B32" w:rsidP="006B18F6">
      <w:pPr>
        <w:pStyle w:val="a3"/>
        <w:spacing w:line="360" w:lineRule="auto"/>
        <w:ind w:left="0" w:firstLine="720"/>
      </w:pPr>
      <w:r w:rsidRPr="006B18F6">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82219A" w:rsidRPr="006B18F6" w:rsidRDefault="00096B32" w:rsidP="006B18F6">
      <w:pPr>
        <w:pStyle w:val="a3"/>
        <w:spacing w:line="360" w:lineRule="auto"/>
        <w:ind w:left="0" w:firstLine="720"/>
      </w:pPr>
      <w:r w:rsidRPr="006B18F6">
        <w:t>В соответствии с учебным планом среднего общего образования общее количество рекомендованных учебных часов на изучение обществознания составляет 136 часов, по 2 часа в неделю при 34 учебных неделях.</w:t>
      </w:r>
    </w:p>
    <w:p w:rsidR="0082219A" w:rsidRPr="006B18F6" w:rsidRDefault="00096B32" w:rsidP="006B18F6">
      <w:pPr>
        <w:pStyle w:val="1"/>
        <w:spacing w:before="0" w:line="360" w:lineRule="auto"/>
        <w:ind w:left="0" w:firstLine="720"/>
      </w:pPr>
      <w:bookmarkStart w:id="246" w:name="_Toc216086957"/>
      <w:r w:rsidRPr="006B18F6">
        <w:t>Содержание</w:t>
      </w:r>
      <w:r w:rsidRPr="006B18F6">
        <w:rPr>
          <w:spacing w:val="-10"/>
        </w:rPr>
        <w:t xml:space="preserve"> </w:t>
      </w:r>
      <w:r w:rsidRPr="006B18F6">
        <w:t>обучения</w:t>
      </w:r>
      <w:r w:rsidRPr="006B18F6">
        <w:rPr>
          <w:spacing w:val="-9"/>
        </w:rPr>
        <w:t xml:space="preserve"> </w:t>
      </w:r>
      <w:r w:rsidRPr="006B18F6">
        <w:t>в</w:t>
      </w:r>
      <w:r w:rsidRPr="006B18F6">
        <w:rPr>
          <w:spacing w:val="-8"/>
        </w:rPr>
        <w:t xml:space="preserve"> </w:t>
      </w:r>
      <w:r w:rsidRPr="006B18F6">
        <w:t>10</w:t>
      </w:r>
      <w:r w:rsidRPr="006B18F6">
        <w:rPr>
          <w:spacing w:val="-9"/>
        </w:rPr>
        <w:t xml:space="preserve"> </w:t>
      </w:r>
      <w:r w:rsidRPr="006B18F6">
        <w:t>классе. Человек в обществе:</w:t>
      </w:r>
      <w:bookmarkEnd w:id="246"/>
    </w:p>
    <w:p w:rsidR="0082219A" w:rsidRPr="006B18F6" w:rsidRDefault="00096B32" w:rsidP="006B18F6">
      <w:pPr>
        <w:pStyle w:val="a3"/>
        <w:spacing w:line="360" w:lineRule="auto"/>
        <w:ind w:left="0" w:firstLine="720"/>
      </w:pPr>
      <w:r w:rsidRPr="006B18F6">
        <w:t xml:space="preserve">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w:t>
      </w:r>
      <w:r w:rsidRPr="006B18F6">
        <w:rPr>
          <w:spacing w:val="-2"/>
        </w:rPr>
        <w:t>последствия.</w:t>
      </w:r>
    </w:p>
    <w:p w:rsidR="0082219A" w:rsidRPr="006B18F6" w:rsidRDefault="00096B32" w:rsidP="006B18F6">
      <w:pPr>
        <w:pStyle w:val="a3"/>
        <w:spacing w:line="360" w:lineRule="auto"/>
        <w:ind w:left="0" w:firstLine="720"/>
      </w:pPr>
      <w:r w:rsidRPr="006B18F6">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w:t>
      </w:r>
      <w:r w:rsidRPr="006B18F6">
        <w:rPr>
          <w:spacing w:val="80"/>
          <w:w w:val="150"/>
        </w:rPr>
        <w:t xml:space="preserve"> </w:t>
      </w:r>
      <w:r w:rsidRPr="006B18F6">
        <w:t>личности</w:t>
      </w:r>
      <w:r w:rsidRPr="006B18F6">
        <w:rPr>
          <w:spacing w:val="80"/>
          <w:w w:val="150"/>
        </w:rPr>
        <w:t xml:space="preserve"> </w:t>
      </w:r>
      <w:r w:rsidRPr="006B18F6">
        <w:t>и</w:t>
      </w:r>
      <w:r w:rsidRPr="006B18F6">
        <w:rPr>
          <w:spacing w:val="80"/>
          <w:w w:val="150"/>
        </w:rPr>
        <w:t xml:space="preserve"> </w:t>
      </w:r>
      <w:r w:rsidRPr="006B18F6">
        <w:t>ее</w:t>
      </w:r>
      <w:r w:rsidRPr="006B18F6">
        <w:rPr>
          <w:spacing w:val="80"/>
          <w:w w:val="150"/>
        </w:rPr>
        <w:t xml:space="preserve"> </w:t>
      </w:r>
      <w:r w:rsidRPr="006B18F6">
        <w:t>этапы.</w:t>
      </w:r>
      <w:r w:rsidRPr="006B18F6">
        <w:rPr>
          <w:spacing w:val="80"/>
          <w:w w:val="150"/>
        </w:rPr>
        <w:t xml:space="preserve"> </w:t>
      </w:r>
      <w:r w:rsidRPr="006B18F6">
        <w:t>Агенты</w:t>
      </w:r>
      <w:r w:rsidRPr="006B18F6">
        <w:rPr>
          <w:spacing w:val="80"/>
          <w:w w:val="150"/>
        </w:rPr>
        <w:t xml:space="preserve"> </w:t>
      </w:r>
      <w:r w:rsidRPr="006B18F6">
        <w:t>(институты)</w:t>
      </w:r>
      <w:r w:rsidRPr="006B18F6">
        <w:rPr>
          <w:spacing w:val="80"/>
          <w:w w:val="150"/>
        </w:rPr>
        <w:t xml:space="preserve"> </w:t>
      </w:r>
      <w:r w:rsidRPr="006B18F6">
        <w:t>социализации.</w:t>
      </w:r>
      <w:r w:rsidRPr="006B18F6">
        <w:rPr>
          <w:spacing w:val="80"/>
          <w:w w:val="150"/>
        </w:rPr>
        <w:t xml:space="preserve"> </w:t>
      </w:r>
      <w:r w:rsidRPr="006B18F6">
        <w:t>Общественное</w:t>
      </w:r>
      <w:r w:rsidRPr="006B18F6">
        <w:rPr>
          <w:spacing w:val="80"/>
          <w:w w:val="150"/>
        </w:rPr>
        <w:t xml:space="preserve"> </w:t>
      </w:r>
      <w:r w:rsidRPr="006B18F6">
        <w:t>и</w:t>
      </w:r>
      <w:r w:rsidR="0061110F">
        <w:t xml:space="preserve"> </w:t>
      </w:r>
      <w:r w:rsidRPr="006B18F6">
        <w:t>индивидуальное</w:t>
      </w:r>
      <w:r w:rsidRPr="006B18F6">
        <w:rPr>
          <w:spacing w:val="-8"/>
        </w:rPr>
        <w:t xml:space="preserve"> </w:t>
      </w:r>
      <w:r w:rsidRPr="006B18F6">
        <w:t>сознание.</w:t>
      </w:r>
      <w:r w:rsidRPr="006B18F6">
        <w:rPr>
          <w:spacing w:val="-6"/>
        </w:rPr>
        <w:t xml:space="preserve"> </w:t>
      </w:r>
      <w:r w:rsidRPr="006B18F6">
        <w:t>Самосознание</w:t>
      </w:r>
      <w:r w:rsidRPr="006B18F6">
        <w:rPr>
          <w:spacing w:val="-5"/>
        </w:rPr>
        <w:t xml:space="preserve"> </w:t>
      </w:r>
      <w:r w:rsidRPr="006B18F6">
        <w:t>и</w:t>
      </w:r>
      <w:r w:rsidRPr="006B18F6">
        <w:rPr>
          <w:spacing w:val="-6"/>
        </w:rPr>
        <w:t xml:space="preserve"> </w:t>
      </w:r>
      <w:r w:rsidRPr="006B18F6">
        <w:t>социальное</w:t>
      </w:r>
      <w:r w:rsidRPr="006B18F6">
        <w:rPr>
          <w:spacing w:val="-5"/>
        </w:rPr>
        <w:t xml:space="preserve"> </w:t>
      </w:r>
      <w:r w:rsidRPr="006B18F6">
        <w:rPr>
          <w:spacing w:val="-2"/>
        </w:rPr>
        <w:t>поведение.</w:t>
      </w:r>
    </w:p>
    <w:p w:rsidR="0082219A" w:rsidRPr="006B18F6" w:rsidRDefault="00096B32" w:rsidP="006B18F6">
      <w:pPr>
        <w:pStyle w:val="a3"/>
        <w:spacing w:line="360" w:lineRule="auto"/>
        <w:ind w:left="0" w:firstLine="720"/>
      </w:pPr>
      <w:r w:rsidRPr="006B18F6">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82219A" w:rsidRPr="006B18F6" w:rsidRDefault="00096B32" w:rsidP="006B18F6">
      <w:pPr>
        <w:pStyle w:val="a3"/>
        <w:spacing w:line="360" w:lineRule="auto"/>
        <w:ind w:left="0" w:firstLine="720"/>
      </w:pPr>
      <w:r w:rsidRPr="006B18F6">
        <w:t xml:space="preserve">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w:t>
      </w:r>
      <w:r w:rsidRPr="006B18F6">
        <w:lastRenderedPageBreak/>
        <w:t>социально- гуманитарные науки. Особенности, уровни и методы научного познания. Особенности научного познания в социально-гуманитарных науках.</w:t>
      </w:r>
    </w:p>
    <w:p w:rsidR="0082219A" w:rsidRPr="006B18F6" w:rsidRDefault="00096B32" w:rsidP="006B18F6">
      <w:pPr>
        <w:pStyle w:val="a3"/>
        <w:spacing w:line="360" w:lineRule="auto"/>
        <w:ind w:left="0" w:firstLine="720"/>
      </w:pPr>
      <w:r w:rsidRPr="006B18F6">
        <w:t>Российское</w:t>
      </w:r>
      <w:r w:rsidRPr="006B18F6">
        <w:rPr>
          <w:spacing w:val="-3"/>
        </w:rPr>
        <w:t xml:space="preserve"> </w:t>
      </w:r>
      <w:r w:rsidRPr="006B18F6">
        <w:t>общество</w:t>
      </w:r>
      <w:r w:rsidRPr="006B18F6">
        <w:rPr>
          <w:spacing w:val="-2"/>
        </w:rPr>
        <w:t xml:space="preserve"> </w:t>
      </w:r>
      <w:r w:rsidRPr="006B18F6">
        <w:t>и</w:t>
      </w:r>
      <w:r w:rsidRPr="006B18F6">
        <w:rPr>
          <w:spacing w:val="-1"/>
        </w:rPr>
        <w:t xml:space="preserve"> </w:t>
      </w:r>
      <w:r w:rsidRPr="006B18F6">
        <w:t>человек</w:t>
      </w:r>
      <w:r w:rsidRPr="006B18F6">
        <w:rPr>
          <w:spacing w:val="-2"/>
        </w:rPr>
        <w:t xml:space="preserve"> </w:t>
      </w:r>
      <w:r w:rsidRPr="006B18F6">
        <w:t>перед</w:t>
      </w:r>
      <w:r w:rsidRPr="006B18F6">
        <w:rPr>
          <w:spacing w:val="-2"/>
        </w:rPr>
        <w:t xml:space="preserve"> </w:t>
      </w:r>
      <w:r w:rsidRPr="006B18F6">
        <w:t>лицом угроз</w:t>
      </w:r>
      <w:r w:rsidRPr="006B18F6">
        <w:rPr>
          <w:spacing w:val="-2"/>
        </w:rPr>
        <w:t xml:space="preserve"> </w:t>
      </w:r>
      <w:r w:rsidRPr="006B18F6">
        <w:t>и</w:t>
      </w:r>
      <w:r w:rsidRPr="006B18F6">
        <w:rPr>
          <w:spacing w:val="-2"/>
        </w:rPr>
        <w:t xml:space="preserve"> </w:t>
      </w:r>
      <w:r w:rsidRPr="006B18F6">
        <w:t>вызовов</w:t>
      </w:r>
      <w:r w:rsidRPr="006B18F6">
        <w:rPr>
          <w:spacing w:val="-3"/>
        </w:rPr>
        <w:t xml:space="preserve"> </w:t>
      </w:r>
      <w:r w:rsidRPr="006B18F6">
        <w:t>XXI</w:t>
      </w:r>
      <w:r w:rsidRPr="006B18F6">
        <w:rPr>
          <w:spacing w:val="-7"/>
        </w:rPr>
        <w:t xml:space="preserve"> </w:t>
      </w:r>
      <w:r w:rsidRPr="006B18F6">
        <w:rPr>
          <w:spacing w:val="-5"/>
        </w:rPr>
        <w:t>в.</w:t>
      </w:r>
    </w:p>
    <w:p w:rsidR="0082219A" w:rsidRPr="006B18F6" w:rsidRDefault="00096B32" w:rsidP="006B18F6">
      <w:pPr>
        <w:pStyle w:val="1"/>
        <w:spacing w:before="0" w:line="360" w:lineRule="auto"/>
        <w:ind w:left="0" w:firstLine="720"/>
      </w:pPr>
      <w:bookmarkStart w:id="247" w:name="_Toc216086958"/>
      <w:r w:rsidRPr="006B18F6">
        <w:t>Духовная</w:t>
      </w:r>
      <w:r w:rsidRPr="006B18F6">
        <w:rPr>
          <w:spacing w:val="-4"/>
        </w:rPr>
        <w:t xml:space="preserve"> </w:t>
      </w:r>
      <w:r w:rsidRPr="006B18F6">
        <w:rPr>
          <w:spacing w:val="-2"/>
        </w:rPr>
        <w:t>культура:</w:t>
      </w:r>
      <w:bookmarkEnd w:id="247"/>
    </w:p>
    <w:p w:rsidR="0082219A" w:rsidRPr="006B18F6" w:rsidRDefault="00096B32" w:rsidP="006B18F6">
      <w:pPr>
        <w:pStyle w:val="a3"/>
        <w:spacing w:line="360" w:lineRule="auto"/>
        <w:ind w:left="0" w:firstLine="720"/>
      </w:pPr>
      <w:r w:rsidRPr="006B18F6">
        <w:t>Духовная</w:t>
      </w:r>
      <w:r w:rsidRPr="006B18F6">
        <w:rPr>
          <w:spacing w:val="-1"/>
        </w:rPr>
        <w:t xml:space="preserve"> </w:t>
      </w:r>
      <w:r w:rsidRPr="006B18F6">
        <w:t>деятельность</w:t>
      </w:r>
      <w:r w:rsidRPr="006B18F6">
        <w:rPr>
          <w:spacing w:val="-2"/>
        </w:rPr>
        <w:t xml:space="preserve"> </w:t>
      </w:r>
      <w:r w:rsidRPr="006B18F6">
        <w:t>человека.</w:t>
      </w:r>
      <w:r w:rsidRPr="006B18F6">
        <w:rPr>
          <w:spacing w:val="-1"/>
        </w:rPr>
        <w:t xml:space="preserve"> </w:t>
      </w:r>
      <w:r w:rsidRPr="006B18F6">
        <w:t>Духовные</w:t>
      </w:r>
      <w:r w:rsidRPr="006B18F6">
        <w:rPr>
          <w:spacing w:val="-2"/>
        </w:rPr>
        <w:t xml:space="preserve"> </w:t>
      </w:r>
      <w:r w:rsidRPr="006B18F6">
        <w:t>ценности российского</w:t>
      </w:r>
      <w:r w:rsidRPr="006B18F6">
        <w:rPr>
          <w:spacing w:val="-1"/>
        </w:rPr>
        <w:t xml:space="preserve"> </w:t>
      </w:r>
      <w:r w:rsidRPr="006B18F6">
        <w:t>общества.</w:t>
      </w:r>
      <w:r w:rsidRPr="006B18F6">
        <w:rPr>
          <w:spacing w:val="-1"/>
        </w:rPr>
        <w:t xml:space="preserve"> </w:t>
      </w:r>
      <w:r w:rsidRPr="006B18F6">
        <w:t>Материальная и духовная культура. Формы культуры. Народная, массовая и элитарная культура.</w:t>
      </w:r>
    </w:p>
    <w:p w:rsidR="0082219A" w:rsidRPr="006B18F6" w:rsidRDefault="00096B32" w:rsidP="006B18F6">
      <w:pPr>
        <w:pStyle w:val="a3"/>
        <w:spacing w:line="360" w:lineRule="auto"/>
        <w:ind w:left="0" w:firstLine="720"/>
      </w:pPr>
      <w:r w:rsidRPr="006B18F6">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82219A" w:rsidRPr="006B18F6" w:rsidRDefault="00096B32" w:rsidP="006B18F6">
      <w:pPr>
        <w:pStyle w:val="a3"/>
        <w:spacing w:line="360" w:lineRule="auto"/>
        <w:ind w:left="0" w:firstLine="720"/>
      </w:pPr>
      <w:r w:rsidRPr="006B18F6">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82219A" w:rsidRPr="006B18F6" w:rsidRDefault="00096B32" w:rsidP="006B18F6">
      <w:pPr>
        <w:pStyle w:val="a3"/>
        <w:spacing w:line="360" w:lineRule="auto"/>
        <w:ind w:left="0" w:firstLine="720"/>
      </w:pPr>
      <w:r w:rsidRPr="006B18F6">
        <w:t>Религия,</w:t>
      </w:r>
      <w:r w:rsidRPr="006B18F6">
        <w:rPr>
          <w:spacing w:val="58"/>
          <w:w w:val="150"/>
        </w:rPr>
        <w:t xml:space="preserve"> </w:t>
      </w:r>
      <w:r w:rsidRPr="006B18F6">
        <w:t>её</w:t>
      </w:r>
      <w:r w:rsidRPr="006B18F6">
        <w:rPr>
          <w:spacing w:val="58"/>
          <w:w w:val="150"/>
        </w:rPr>
        <w:t xml:space="preserve"> </w:t>
      </w:r>
      <w:r w:rsidRPr="006B18F6">
        <w:t>роль</w:t>
      </w:r>
      <w:r w:rsidRPr="006B18F6">
        <w:rPr>
          <w:spacing w:val="57"/>
          <w:w w:val="150"/>
        </w:rPr>
        <w:t xml:space="preserve"> </w:t>
      </w:r>
      <w:r w:rsidRPr="006B18F6">
        <w:t>в</w:t>
      </w:r>
      <w:r w:rsidRPr="006B18F6">
        <w:rPr>
          <w:spacing w:val="58"/>
          <w:w w:val="150"/>
        </w:rPr>
        <w:t xml:space="preserve"> </w:t>
      </w:r>
      <w:r w:rsidRPr="006B18F6">
        <w:t>жизни</w:t>
      </w:r>
      <w:r w:rsidRPr="006B18F6">
        <w:rPr>
          <w:spacing w:val="59"/>
          <w:w w:val="150"/>
        </w:rPr>
        <w:t xml:space="preserve"> </w:t>
      </w:r>
      <w:r w:rsidRPr="006B18F6">
        <w:t>общества</w:t>
      </w:r>
      <w:r w:rsidRPr="006B18F6">
        <w:rPr>
          <w:spacing w:val="58"/>
          <w:w w:val="150"/>
        </w:rPr>
        <w:t xml:space="preserve"> </w:t>
      </w:r>
      <w:r w:rsidRPr="006B18F6">
        <w:t>и</w:t>
      </w:r>
      <w:r w:rsidRPr="006B18F6">
        <w:rPr>
          <w:spacing w:val="57"/>
          <w:w w:val="150"/>
        </w:rPr>
        <w:t xml:space="preserve"> </w:t>
      </w:r>
      <w:r w:rsidRPr="006B18F6">
        <w:t>человека.</w:t>
      </w:r>
      <w:r w:rsidRPr="006B18F6">
        <w:rPr>
          <w:spacing w:val="58"/>
          <w:w w:val="150"/>
        </w:rPr>
        <w:t xml:space="preserve"> </w:t>
      </w:r>
      <w:r w:rsidRPr="006B18F6">
        <w:t>Мировые</w:t>
      </w:r>
      <w:r w:rsidRPr="006B18F6">
        <w:rPr>
          <w:spacing w:val="58"/>
          <w:w w:val="150"/>
        </w:rPr>
        <w:t xml:space="preserve"> </w:t>
      </w:r>
      <w:r w:rsidRPr="006B18F6">
        <w:t>и</w:t>
      </w:r>
      <w:r w:rsidRPr="006B18F6">
        <w:rPr>
          <w:spacing w:val="59"/>
          <w:w w:val="150"/>
        </w:rPr>
        <w:t xml:space="preserve"> </w:t>
      </w:r>
      <w:r w:rsidRPr="006B18F6">
        <w:t>национальные</w:t>
      </w:r>
      <w:r w:rsidRPr="006B18F6">
        <w:rPr>
          <w:spacing w:val="58"/>
          <w:w w:val="150"/>
        </w:rPr>
        <w:t xml:space="preserve"> </w:t>
      </w:r>
      <w:r w:rsidRPr="006B18F6">
        <w:rPr>
          <w:spacing w:val="-2"/>
        </w:rPr>
        <w:t>религии.</w:t>
      </w:r>
    </w:p>
    <w:p w:rsidR="0082219A" w:rsidRPr="006B18F6" w:rsidRDefault="00096B32" w:rsidP="006B18F6">
      <w:pPr>
        <w:pStyle w:val="a3"/>
        <w:spacing w:line="360" w:lineRule="auto"/>
        <w:ind w:left="0" w:firstLine="720"/>
      </w:pPr>
      <w:r w:rsidRPr="006B18F6">
        <w:t>Значение</w:t>
      </w:r>
      <w:r w:rsidRPr="006B18F6">
        <w:rPr>
          <w:spacing w:val="-7"/>
        </w:rPr>
        <w:t xml:space="preserve"> </w:t>
      </w:r>
      <w:r w:rsidRPr="006B18F6">
        <w:t>поддержания</w:t>
      </w:r>
      <w:r w:rsidRPr="006B18F6">
        <w:rPr>
          <w:spacing w:val="-5"/>
        </w:rPr>
        <w:t xml:space="preserve"> </w:t>
      </w:r>
      <w:r w:rsidRPr="006B18F6">
        <w:t>межконфессионального</w:t>
      </w:r>
      <w:r w:rsidRPr="006B18F6">
        <w:rPr>
          <w:spacing w:val="-6"/>
        </w:rPr>
        <w:t xml:space="preserve"> </w:t>
      </w:r>
      <w:r w:rsidRPr="006B18F6">
        <w:t>мира</w:t>
      </w:r>
      <w:r w:rsidRPr="006B18F6">
        <w:rPr>
          <w:spacing w:val="-4"/>
        </w:rPr>
        <w:t xml:space="preserve"> </w:t>
      </w:r>
      <w:r w:rsidRPr="006B18F6">
        <w:t>в</w:t>
      </w:r>
      <w:r w:rsidRPr="006B18F6">
        <w:rPr>
          <w:spacing w:val="-4"/>
        </w:rPr>
        <w:t xml:space="preserve"> </w:t>
      </w:r>
      <w:r w:rsidRPr="006B18F6">
        <w:t>Российской</w:t>
      </w:r>
      <w:r w:rsidRPr="006B18F6">
        <w:rPr>
          <w:spacing w:val="-3"/>
        </w:rPr>
        <w:t xml:space="preserve"> </w:t>
      </w:r>
      <w:r w:rsidRPr="006B18F6">
        <w:t>Федерации.</w:t>
      </w:r>
      <w:r w:rsidRPr="006B18F6">
        <w:rPr>
          <w:spacing w:val="-3"/>
        </w:rPr>
        <w:t xml:space="preserve"> </w:t>
      </w:r>
      <w:r w:rsidRPr="006B18F6">
        <w:t>Свобода</w:t>
      </w:r>
      <w:r w:rsidRPr="006B18F6">
        <w:rPr>
          <w:spacing w:val="-4"/>
        </w:rPr>
        <w:t xml:space="preserve"> </w:t>
      </w:r>
      <w:r w:rsidRPr="006B18F6">
        <w:rPr>
          <w:spacing w:val="-2"/>
        </w:rPr>
        <w:t>совести.</w:t>
      </w:r>
    </w:p>
    <w:p w:rsidR="0082219A" w:rsidRPr="006B18F6" w:rsidRDefault="00096B32" w:rsidP="006B18F6">
      <w:pPr>
        <w:pStyle w:val="a3"/>
        <w:spacing w:line="360" w:lineRule="auto"/>
        <w:ind w:left="0" w:firstLine="720"/>
      </w:pPr>
      <w:r w:rsidRPr="006B18F6">
        <w:t>Искусство,</w:t>
      </w:r>
      <w:r w:rsidRPr="006B18F6">
        <w:rPr>
          <w:spacing w:val="10"/>
        </w:rPr>
        <w:t xml:space="preserve"> </w:t>
      </w:r>
      <w:r w:rsidRPr="006B18F6">
        <w:t>его</w:t>
      </w:r>
      <w:r w:rsidRPr="006B18F6">
        <w:rPr>
          <w:spacing w:val="13"/>
        </w:rPr>
        <w:t xml:space="preserve"> </w:t>
      </w:r>
      <w:r w:rsidRPr="006B18F6">
        <w:t>основные</w:t>
      </w:r>
      <w:r w:rsidRPr="006B18F6">
        <w:rPr>
          <w:spacing w:val="11"/>
        </w:rPr>
        <w:t xml:space="preserve"> </w:t>
      </w:r>
      <w:r w:rsidRPr="006B18F6">
        <w:t>функции.</w:t>
      </w:r>
      <w:r w:rsidRPr="006B18F6">
        <w:rPr>
          <w:spacing w:val="13"/>
        </w:rPr>
        <w:t xml:space="preserve"> </w:t>
      </w:r>
      <w:r w:rsidRPr="006B18F6">
        <w:t>Особенности</w:t>
      </w:r>
      <w:r w:rsidRPr="006B18F6">
        <w:rPr>
          <w:spacing w:val="14"/>
        </w:rPr>
        <w:t xml:space="preserve"> </w:t>
      </w:r>
      <w:r w:rsidRPr="006B18F6">
        <w:t>искусства</w:t>
      </w:r>
      <w:r w:rsidRPr="006B18F6">
        <w:rPr>
          <w:spacing w:val="12"/>
        </w:rPr>
        <w:t xml:space="preserve"> </w:t>
      </w:r>
      <w:r w:rsidRPr="006B18F6">
        <w:t>как</w:t>
      </w:r>
      <w:r w:rsidRPr="006B18F6">
        <w:rPr>
          <w:spacing w:val="13"/>
        </w:rPr>
        <w:t xml:space="preserve"> </w:t>
      </w:r>
      <w:r w:rsidRPr="006B18F6">
        <w:t>формы</w:t>
      </w:r>
      <w:r w:rsidRPr="006B18F6">
        <w:rPr>
          <w:spacing w:val="12"/>
        </w:rPr>
        <w:t xml:space="preserve"> </w:t>
      </w:r>
      <w:r w:rsidRPr="006B18F6">
        <w:t>духовной</w:t>
      </w:r>
      <w:r w:rsidRPr="006B18F6">
        <w:rPr>
          <w:spacing w:val="14"/>
        </w:rPr>
        <w:t xml:space="preserve"> </w:t>
      </w:r>
      <w:r w:rsidRPr="006B18F6">
        <w:rPr>
          <w:spacing w:val="-2"/>
        </w:rPr>
        <w:t>культуры.</w:t>
      </w:r>
    </w:p>
    <w:p w:rsidR="0082219A" w:rsidRPr="006B18F6" w:rsidRDefault="00096B32" w:rsidP="006B18F6">
      <w:pPr>
        <w:pStyle w:val="a3"/>
        <w:spacing w:line="360" w:lineRule="auto"/>
        <w:ind w:left="0" w:firstLine="720"/>
      </w:pPr>
      <w:r w:rsidRPr="006B18F6">
        <w:t>Достижения</w:t>
      </w:r>
      <w:r w:rsidRPr="006B18F6">
        <w:rPr>
          <w:spacing w:val="-4"/>
        </w:rPr>
        <w:t xml:space="preserve"> </w:t>
      </w:r>
      <w:r w:rsidRPr="006B18F6">
        <w:t>современного</w:t>
      </w:r>
      <w:r w:rsidRPr="006B18F6">
        <w:rPr>
          <w:spacing w:val="-4"/>
        </w:rPr>
        <w:t xml:space="preserve"> </w:t>
      </w:r>
      <w:r w:rsidRPr="006B18F6">
        <w:t>российского</w:t>
      </w:r>
      <w:r w:rsidRPr="006B18F6">
        <w:rPr>
          <w:spacing w:val="-4"/>
        </w:rPr>
        <w:t xml:space="preserve"> </w:t>
      </w:r>
      <w:r w:rsidRPr="006B18F6">
        <w:rPr>
          <w:spacing w:val="-2"/>
        </w:rPr>
        <w:t>искусства.</w:t>
      </w:r>
    </w:p>
    <w:p w:rsidR="0082219A" w:rsidRPr="006B18F6" w:rsidRDefault="00096B32" w:rsidP="006B18F6">
      <w:pPr>
        <w:pStyle w:val="a3"/>
        <w:spacing w:line="360" w:lineRule="auto"/>
        <w:ind w:left="0" w:firstLine="720"/>
      </w:pPr>
      <w:r w:rsidRPr="006B18F6">
        <w:t>Особенности</w:t>
      </w:r>
      <w:r w:rsidRPr="006B18F6">
        <w:rPr>
          <w:spacing w:val="-5"/>
        </w:rPr>
        <w:t xml:space="preserve"> </w:t>
      </w:r>
      <w:r w:rsidRPr="006B18F6">
        <w:t>профессиональной</w:t>
      </w:r>
      <w:r w:rsidRPr="006B18F6">
        <w:rPr>
          <w:spacing w:val="-4"/>
        </w:rPr>
        <w:t xml:space="preserve"> </w:t>
      </w:r>
      <w:r w:rsidRPr="006B18F6">
        <w:t>деятельности</w:t>
      </w:r>
      <w:r w:rsidRPr="006B18F6">
        <w:rPr>
          <w:spacing w:val="-5"/>
        </w:rPr>
        <w:t xml:space="preserve"> </w:t>
      </w:r>
      <w:r w:rsidRPr="006B18F6">
        <w:t>в</w:t>
      </w:r>
      <w:r w:rsidRPr="006B18F6">
        <w:rPr>
          <w:spacing w:val="-5"/>
        </w:rPr>
        <w:t xml:space="preserve"> </w:t>
      </w:r>
      <w:r w:rsidRPr="006B18F6">
        <w:t>сфере</w:t>
      </w:r>
      <w:r w:rsidRPr="006B18F6">
        <w:rPr>
          <w:spacing w:val="-5"/>
        </w:rPr>
        <w:t xml:space="preserve"> </w:t>
      </w:r>
      <w:r w:rsidRPr="006B18F6">
        <w:t>науки,</w:t>
      </w:r>
      <w:r w:rsidRPr="006B18F6">
        <w:rPr>
          <w:spacing w:val="-4"/>
        </w:rPr>
        <w:t xml:space="preserve"> </w:t>
      </w:r>
      <w:r w:rsidRPr="006B18F6">
        <w:t>образования,</w:t>
      </w:r>
      <w:r w:rsidRPr="006B18F6">
        <w:rPr>
          <w:spacing w:val="-3"/>
        </w:rPr>
        <w:t xml:space="preserve"> </w:t>
      </w:r>
      <w:r w:rsidRPr="006B18F6">
        <w:rPr>
          <w:spacing w:val="-2"/>
        </w:rPr>
        <w:t>искусства.</w:t>
      </w:r>
    </w:p>
    <w:p w:rsidR="0082219A" w:rsidRPr="006B18F6" w:rsidRDefault="00096B32" w:rsidP="006B18F6">
      <w:pPr>
        <w:pStyle w:val="1"/>
        <w:spacing w:before="0" w:line="360" w:lineRule="auto"/>
        <w:ind w:left="0" w:firstLine="720"/>
      </w:pPr>
      <w:bookmarkStart w:id="248" w:name="_Toc216086959"/>
      <w:r w:rsidRPr="006B18F6">
        <w:t>Экономическая</w:t>
      </w:r>
      <w:r w:rsidRPr="006B18F6">
        <w:rPr>
          <w:spacing w:val="-5"/>
        </w:rPr>
        <w:t xml:space="preserve"> </w:t>
      </w:r>
      <w:r w:rsidRPr="006B18F6">
        <w:t>жизнь</w:t>
      </w:r>
      <w:r w:rsidRPr="006B18F6">
        <w:rPr>
          <w:spacing w:val="-3"/>
        </w:rPr>
        <w:t xml:space="preserve"> </w:t>
      </w:r>
      <w:r w:rsidRPr="006B18F6">
        <w:rPr>
          <w:spacing w:val="-2"/>
        </w:rPr>
        <w:t>общества:</w:t>
      </w:r>
      <w:bookmarkEnd w:id="248"/>
    </w:p>
    <w:p w:rsidR="0082219A" w:rsidRPr="006B18F6" w:rsidRDefault="00096B32" w:rsidP="006B18F6">
      <w:pPr>
        <w:pStyle w:val="a3"/>
        <w:spacing w:line="360" w:lineRule="auto"/>
        <w:ind w:left="0" w:firstLine="720"/>
      </w:pPr>
      <w:r w:rsidRPr="006B18F6">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w:t>
      </w:r>
      <w:r w:rsidRPr="006B18F6">
        <w:rPr>
          <w:spacing w:val="40"/>
        </w:rPr>
        <w:t xml:space="preserve"> </w:t>
      </w:r>
      <w:r w:rsidRPr="006B18F6">
        <w:t>Факторы долгосрочного экономического роста. Понятие экономического цикла. Фазы экономического цикла. Причины экономических циклов.</w:t>
      </w:r>
    </w:p>
    <w:p w:rsidR="0082219A" w:rsidRPr="006B18F6" w:rsidRDefault="00096B32" w:rsidP="006B18F6">
      <w:pPr>
        <w:pStyle w:val="a3"/>
        <w:spacing w:line="360" w:lineRule="auto"/>
        <w:ind w:left="0" w:firstLine="720"/>
      </w:pPr>
      <w:r w:rsidRPr="006B18F6">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w:t>
      </w:r>
      <w:r w:rsidR="0061110F">
        <w:t xml:space="preserve"> </w:t>
      </w:r>
      <w:r w:rsidRPr="006B18F6">
        <w:t xml:space="preserve">земли, информации. Государственное регулирование рынков. Конкуренция и монополия. Государственная политика по развитию конкуренции. Антимонопольное </w:t>
      </w:r>
      <w:r w:rsidRPr="006B18F6">
        <w:lastRenderedPageBreak/>
        <w:t>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82219A" w:rsidRPr="006B18F6" w:rsidRDefault="00096B32" w:rsidP="006B18F6">
      <w:pPr>
        <w:pStyle w:val="a3"/>
        <w:spacing w:line="360" w:lineRule="auto"/>
        <w:ind w:left="0" w:firstLine="720"/>
      </w:pPr>
      <w:r w:rsidRPr="006B18F6">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82219A" w:rsidRPr="006B18F6" w:rsidRDefault="00096B32" w:rsidP="006B18F6">
      <w:pPr>
        <w:pStyle w:val="a3"/>
        <w:spacing w:line="360" w:lineRule="auto"/>
        <w:ind w:left="0" w:firstLine="720"/>
      </w:pPr>
      <w:r w:rsidRPr="006B18F6">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82219A" w:rsidRPr="006B18F6" w:rsidRDefault="00096B32" w:rsidP="006B18F6">
      <w:pPr>
        <w:pStyle w:val="a3"/>
        <w:spacing w:line="360" w:lineRule="auto"/>
        <w:ind w:left="0" w:firstLine="720"/>
      </w:pPr>
      <w:r w:rsidRPr="006B18F6">
        <w:t>Финансовый рынок. Финансовые институты. Банки. Банковская система. Центральный</w:t>
      </w:r>
      <w:r w:rsidRPr="006B18F6">
        <w:rPr>
          <w:spacing w:val="40"/>
        </w:rPr>
        <w:t xml:space="preserve"> </w:t>
      </w:r>
      <w:r w:rsidRPr="006B18F6">
        <w:t>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82219A" w:rsidRPr="006B18F6" w:rsidRDefault="00096B32" w:rsidP="006B18F6">
      <w:pPr>
        <w:pStyle w:val="a3"/>
        <w:spacing w:line="360" w:lineRule="auto"/>
        <w:ind w:left="0" w:firstLine="720"/>
      </w:pPr>
      <w:r w:rsidRPr="006B18F6">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82219A" w:rsidRPr="006B18F6" w:rsidRDefault="00096B32" w:rsidP="006B18F6">
      <w:pPr>
        <w:pStyle w:val="a3"/>
        <w:spacing w:line="360" w:lineRule="auto"/>
        <w:ind w:left="0" w:firstLine="720"/>
      </w:pPr>
      <w:r w:rsidRPr="006B18F6">
        <w:t>Мировая экономика. Международное разделение труда. Экспорт и импорт товаров и услуг. Выгоды</w:t>
      </w:r>
      <w:r w:rsidRPr="006B18F6">
        <w:rPr>
          <w:spacing w:val="-4"/>
        </w:rPr>
        <w:t xml:space="preserve"> </w:t>
      </w:r>
      <w:r w:rsidRPr="006B18F6">
        <w:t>и убытки</w:t>
      </w:r>
      <w:r w:rsidRPr="006B18F6">
        <w:rPr>
          <w:spacing w:val="-4"/>
        </w:rPr>
        <w:t xml:space="preserve"> </w:t>
      </w:r>
      <w:r w:rsidRPr="006B18F6">
        <w:t>от</w:t>
      </w:r>
      <w:r w:rsidRPr="006B18F6">
        <w:rPr>
          <w:spacing w:val="-2"/>
        </w:rPr>
        <w:t xml:space="preserve"> </w:t>
      </w:r>
      <w:r w:rsidRPr="006B18F6">
        <w:t>участия</w:t>
      </w:r>
      <w:r w:rsidRPr="006B18F6">
        <w:rPr>
          <w:spacing w:val="-4"/>
        </w:rPr>
        <w:t xml:space="preserve"> </w:t>
      </w:r>
      <w:r w:rsidRPr="006B18F6">
        <w:t>в</w:t>
      </w:r>
      <w:r w:rsidRPr="006B18F6">
        <w:rPr>
          <w:spacing w:val="-5"/>
        </w:rPr>
        <w:t xml:space="preserve"> </w:t>
      </w:r>
      <w:r w:rsidRPr="006B18F6">
        <w:t>международной</w:t>
      </w:r>
      <w:r w:rsidRPr="006B18F6">
        <w:rPr>
          <w:spacing w:val="-4"/>
        </w:rPr>
        <w:t xml:space="preserve"> </w:t>
      </w:r>
      <w:r w:rsidRPr="006B18F6">
        <w:t>торговле.</w:t>
      </w:r>
      <w:r w:rsidRPr="006B18F6">
        <w:rPr>
          <w:spacing w:val="-4"/>
        </w:rPr>
        <w:t xml:space="preserve"> </w:t>
      </w:r>
      <w:r w:rsidRPr="006B18F6">
        <w:t>Государственное</w:t>
      </w:r>
      <w:r w:rsidRPr="006B18F6">
        <w:rPr>
          <w:spacing w:val="-5"/>
        </w:rPr>
        <w:t xml:space="preserve"> </w:t>
      </w:r>
      <w:r w:rsidRPr="006B18F6">
        <w:t>регулирование</w:t>
      </w:r>
      <w:r w:rsidRPr="006B18F6">
        <w:rPr>
          <w:spacing w:val="-5"/>
        </w:rPr>
        <w:t xml:space="preserve"> </w:t>
      </w:r>
      <w:r w:rsidRPr="006B18F6">
        <w:t xml:space="preserve">внешней </w:t>
      </w:r>
      <w:r w:rsidRPr="006B18F6">
        <w:rPr>
          <w:spacing w:val="-2"/>
        </w:rPr>
        <w:t>торговли.</w:t>
      </w:r>
    </w:p>
    <w:p w:rsidR="0082219A" w:rsidRPr="006B18F6" w:rsidRDefault="00096B32" w:rsidP="006B18F6">
      <w:pPr>
        <w:pStyle w:val="1"/>
        <w:spacing w:before="0" w:line="360" w:lineRule="auto"/>
        <w:ind w:left="0" w:firstLine="720"/>
      </w:pPr>
      <w:bookmarkStart w:id="249" w:name="_Toc216086960"/>
      <w:r w:rsidRPr="006B18F6">
        <w:t>Содержание</w:t>
      </w:r>
      <w:r w:rsidRPr="006B18F6">
        <w:rPr>
          <w:spacing w:val="-10"/>
        </w:rPr>
        <w:t xml:space="preserve"> </w:t>
      </w:r>
      <w:r w:rsidRPr="006B18F6">
        <w:t>обучения</w:t>
      </w:r>
      <w:r w:rsidRPr="006B18F6">
        <w:rPr>
          <w:spacing w:val="-9"/>
        </w:rPr>
        <w:t xml:space="preserve"> </w:t>
      </w:r>
      <w:r w:rsidRPr="006B18F6">
        <w:t>в</w:t>
      </w:r>
      <w:r w:rsidRPr="006B18F6">
        <w:rPr>
          <w:spacing w:val="-8"/>
        </w:rPr>
        <w:t xml:space="preserve"> </w:t>
      </w:r>
      <w:r w:rsidRPr="006B18F6">
        <w:t>11</w:t>
      </w:r>
      <w:r w:rsidRPr="006B18F6">
        <w:rPr>
          <w:spacing w:val="-9"/>
        </w:rPr>
        <w:t xml:space="preserve"> </w:t>
      </w:r>
      <w:r w:rsidRPr="006B18F6">
        <w:t>классе. Социальная сфера:</w:t>
      </w:r>
      <w:bookmarkEnd w:id="249"/>
    </w:p>
    <w:p w:rsidR="0082219A" w:rsidRPr="006B18F6" w:rsidRDefault="00096B32" w:rsidP="006B18F6">
      <w:pPr>
        <w:pStyle w:val="a3"/>
        <w:spacing w:line="360" w:lineRule="auto"/>
        <w:ind w:left="0" w:firstLine="720"/>
      </w:pPr>
      <w:r w:rsidRPr="006B18F6">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82219A" w:rsidRPr="006B18F6" w:rsidRDefault="00096B32" w:rsidP="006B18F6">
      <w:pPr>
        <w:pStyle w:val="a3"/>
        <w:spacing w:line="360" w:lineRule="auto"/>
        <w:ind w:left="0" w:firstLine="720"/>
      </w:pPr>
      <w:r w:rsidRPr="006B18F6">
        <w:t>Положение индивида в</w:t>
      </w:r>
      <w:r w:rsidRPr="006B18F6">
        <w:rPr>
          <w:spacing w:val="-2"/>
        </w:rPr>
        <w:t xml:space="preserve"> </w:t>
      </w:r>
      <w:r w:rsidRPr="006B18F6">
        <w:t>обществе. Социальные</w:t>
      </w:r>
      <w:r w:rsidRPr="006B18F6">
        <w:rPr>
          <w:spacing w:val="-3"/>
        </w:rPr>
        <w:t xml:space="preserve"> </w:t>
      </w:r>
      <w:r w:rsidRPr="006B18F6">
        <w:t>статусы и роли. Социальная мобильность, ее формы и каналы в современном российском обществе.</w:t>
      </w:r>
    </w:p>
    <w:p w:rsidR="0082219A" w:rsidRPr="006B18F6" w:rsidRDefault="00096B32" w:rsidP="006B18F6">
      <w:pPr>
        <w:pStyle w:val="a3"/>
        <w:spacing w:line="360" w:lineRule="auto"/>
        <w:ind w:left="0" w:firstLine="720"/>
      </w:pPr>
      <w:r w:rsidRPr="006B18F6">
        <w:t>Семья и брак. Функции и типы семьи. Семья как важнейший социальный институт. Тенденции развития</w:t>
      </w:r>
      <w:r w:rsidRPr="006B18F6">
        <w:rPr>
          <w:spacing w:val="-2"/>
        </w:rPr>
        <w:t xml:space="preserve"> </w:t>
      </w:r>
      <w:r w:rsidRPr="006B18F6">
        <w:t>семьи в современном мире. Меры социальной</w:t>
      </w:r>
      <w:r w:rsidRPr="006B18F6">
        <w:rPr>
          <w:spacing w:val="-1"/>
        </w:rPr>
        <w:t xml:space="preserve"> </w:t>
      </w:r>
      <w:r w:rsidRPr="006B18F6">
        <w:t>поддержки семьи в</w:t>
      </w:r>
      <w:r w:rsidRPr="006B18F6">
        <w:rPr>
          <w:spacing w:val="-3"/>
        </w:rPr>
        <w:t xml:space="preserve"> </w:t>
      </w:r>
      <w:r w:rsidRPr="006B18F6">
        <w:t>Российской Федерации. Помощь государства многодетным семьям.</w:t>
      </w:r>
    </w:p>
    <w:p w:rsidR="0082219A" w:rsidRPr="006B18F6" w:rsidRDefault="00096B32" w:rsidP="006B18F6">
      <w:pPr>
        <w:pStyle w:val="a3"/>
        <w:spacing w:line="360" w:lineRule="auto"/>
        <w:ind w:left="0" w:firstLine="720"/>
      </w:pPr>
      <w:r w:rsidRPr="006B18F6">
        <w:t xml:space="preserve">Миграционные процессы в современном мире. Этнические общности. Нации и </w:t>
      </w:r>
      <w:r w:rsidRPr="006B18F6">
        <w:lastRenderedPageBreak/>
        <w:t>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82219A" w:rsidRPr="006B18F6" w:rsidRDefault="00096B32" w:rsidP="006B18F6">
      <w:pPr>
        <w:pStyle w:val="a3"/>
        <w:spacing w:line="360" w:lineRule="auto"/>
        <w:ind w:left="0" w:firstLine="720"/>
      </w:pPr>
      <w:r w:rsidRPr="006B18F6">
        <w:t>Социальные нормы и отклоняющееся (девиантное) поведение. Формы социальных девиаций. Конформизм. Социальный контроль и самоконтроль.</w:t>
      </w:r>
    </w:p>
    <w:p w:rsidR="0082219A" w:rsidRPr="006B18F6" w:rsidRDefault="00096B32" w:rsidP="006B18F6">
      <w:pPr>
        <w:pStyle w:val="a3"/>
        <w:spacing w:line="360" w:lineRule="auto"/>
        <w:ind w:left="0" w:firstLine="720"/>
      </w:pPr>
      <w:r w:rsidRPr="006B18F6">
        <w:t xml:space="preserve">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w:t>
      </w:r>
      <w:r w:rsidRPr="006B18F6">
        <w:rPr>
          <w:spacing w:val="-2"/>
        </w:rPr>
        <w:t>психолога.</w:t>
      </w:r>
    </w:p>
    <w:p w:rsidR="0082219A" w:rsidRPr="006B18F6" w:rsidRDefault="00096B32" w:rsidP="006B18F6">
      <w:pPr>
        <w:pStyle w:val="1"/>
        <w:spacing w:before="0" w:line="360" w:lineRule="auto"/>
        <w:ind w:left="0" w:firstLine="720"/>
      </w:pPr>
      <w:bookmarkStart w:id="250" w:name="_Toc216086961"/>
      <w:r w:rsidRPr="006B18F6">
        <w:t>Политическая</w:t>
      </w:r>
      <w:r w:rsidRPr="006B18F6">
        <w:rPr>
          <w:spacing w:val="-7"/>
        </w:rPr>
        <w:t xml:space="preserve"> </w:t>
      </w:r>
      <w:r w:rsidRPr="006B18F6">
        <w:rPr>
          <w:spacing w:val="-2"/>
        </w:rPr>
        <w:t>сфера:</w:t>
      </w:r>
      <w:bookmarkEnd w:id="250"/>
    </w:p>
    <w:p w:rsidR="0082219A" w:rsidRPr="006B18F6" w:rsidRDefault="00096B32" w:rsidP="006B18F6">
      <w:pPr>
        <w:pStyle w:val="a3"/>
        <w:spacing w:line="360" w:lineRule="auto"/>
        <w:ind w:left="0" w:firstLine="720"/>
      </w:pPr>
      <w:r w:rsidRPr="006B18F6">
        <w:t>Политическая власть и субъекты политики в современном обществе. Политические институты. Политическая деятельность.</w:t>
      </w:r>
    </w:p>
    <w:p w:rsidR="0082219A" w:rsidRPr="006B18F6" w:rsidRDefault="00096B32" w:rsidP="006B18F6">
      <w:pPr>
        <w:pStyle w:val="a3"/>
        <w:spacing w:line="360" w:lineRule="auto"/>
        <w:ind w:left="0" w:firstLine="720"/>
      </w:pPr>
      <w:r w:rsidRPr="006B18F6">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82219A" w:rsidRPr="006B18F6" w:rsidRDefault="00096B32" w:rsidP="006B18F6">
      <w:pPr>
        <w:pStyle w:val="a3"/>
        <w:spacing w:line="360" w:lineRule="auto"/>
        <w:ind w:left="0" w:firstLine="720"/>
      </w:pPr>
      <w:r w:rsidRPr="006B18F6">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82219A" w:rsidRPr="006B18F6" w:rsidRDefault="00096B32" w:rsidP="006B18F6">
      <w:pPr>
        <w:pStyle w:val="a3"/>
        <w:spacing w:line="360" w:lineRule="auto"/>
        <w:ind w:left="0" w:firstLine="720"/>
      </w:pPr>
      <w:r w:rsidRPr="006B18F6">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 политические течения современности.</w:t>
      </w:r>
    </w:p>
    <w:p w:rsidR="0082219A" w:rsidRPr="006B18F6" w:rsidRDefault="00096B32" w:rsidP="00864FC7">
      <w:pPr>
        <w:pStyle w:val="a3"/>
        <w:spacing w:line="360" w:lineRule="auto"/>
        <w:ind w:left="0" w:firstLine="720"/>
      </w:pPr>
      <w:r w:rsidRPr="006B18F6">
        <w:t xml:space="preserve">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w:t>
      </w:r>
      <w:r w:rsidRPr="006B18F6">
        <w:rPr>
          <w:spacing w:val="-2"/>
        </w:rPr>
        <w:t>систем.</w:t>
      </w:r>
    </w:p>
    <w:p w:rsidR="0082219A" w:rsidRPr="006B18F6" w:rsidRDefault="00096B32" w:rsidP="00864FC7">
      <w:pPr>
        <w:pStyle w:val="a3"/>
        <w:spacing w:line="360" w:lineRule="auto"/>
        <w:ind w:left="0" w:firstLine="720"/>
      </w:pPr>
      <w:r w:rsidRPr="006B18F6">
        <w:t>Избирательная система. Типы избирательных систем: мажоритарная, пропорциональная, смешанная. Избирательная система Российской Федерации.</w:t>
      </w:r>
    </w:p>
    <w:p w:rsidR="0082219A" w:rsidRPr="006B18F6" w:rsidRDefault="00096B32" w:rsidP="00864FC7">
      <w:pPr>
        <w:pStyle w:val="a3"/>
        <w:spacing w:line="360" w:lineRule="auto"/>
        <w:ind w:left="0" w:firstLine="720"/>
      </w:pPr>
      <w:r w:rsidRPr="006B18F6">
        <w:t>Политическая</w:t>
      </w:r>
      <w:r w:rsidRPr="006B18F6">
        <w:rPr>
          <w:spacing w:val="-6"/>
        </w:rPr>
        <w:t xml:space="preserve"> </w:t>
      </w:r>
      <w:r w:rsidRPr="006B18F6">
        <w:t>элита</w:t>
      </w:r>
      <w:r w:rsidRPr="006B18F6">
        <w:rPr>
          <w:spacing w:val="-3"/>
        </w:rPr>
        <w:t xml:space="preserve"> </w:t>
      </w:r>
      <w:r w:rsidRPr="006B18F6">
        <w:t>и</w:t>
      </w:r>
      <w:r w:rsidRPr="006B18F6">
        <w:rPr>
          <w:spacing w:val="-6"/>
        </w:rPr>
        <w:t xml:space="preserve"> </w:t>
      </w:r>
      <w:r w:rsidRPr="006B18F6">
        <w:t>политическое</w:t>
      </w:r>
      <w:r w:rsidRPr="006B18F6">
        <w:rPr>
          <w:spacing w:val="-4"/>
        </w:rPr>
        <w:t xml:space="preserve"> </w:t>
      </w:r>
      <w:r w:rsidRPr="006B18F6">
        <w:t>лидерство.</w:t>
      </w:r>
      <w:r w:rsidRPr="006B18F6">
        <w:rPr>
          <w:spacing w:val="-3"/>
        </w:rPr>
        <w:t xml:space="preserve"> </w:t>
      </w:r>
      <w:r w:rsidRPr="006B18F6">
        <w:t>Типология</w:t>
      </w:r>
      <w:r w:rsidRPr="006B18F6">
        <w:rPr>
          <w:spacing w:val="-6"/>
        </w:rPr>
        <w:t xml:space="preserve"> </w:t>
      </w:r>
      <w:r w:rsidRPr="006B18F6">
        <w:rPr>
          <w:spacing w:val="-2"/>
        </w:rPr>
        <w:t>лидерства.</w:t>
      </w:r>
    </w:p>
    <w:p w:rsidR="0082219A" w:rsidRPr="006B18F6" w:rsidRDefault="00096B32" w:rsidP="00864FC7">
      <w:pPr>
        <w:pStyle w:val="a3"/>
        <w:spacing w:line="360" w:lineRule="auto"/>
        <w:ind w:left="0" w:firstLine="720"/>
      </w:pPr>
      <w:r w:rsidRPr="006B18F6">
        <w:t>Роль средств массовой информации в политической жизни общества. Интернет в современной политической коммуникации.</w:t>
      </w:r>
    </w:p>
    <w:p w:rsidR="0082219A" w:rsidRPr="006B18F6" w:rsidRDefault="00096B32" w:rsidP="00864FC7">
      <w:pPr>
        <w:pStyle w:val="a3"/>
        <w:spacing w:line="360" w:lineRule="auto"/>
        <w:ind w:left="0" w:firstLine="720"/>
      </w:pPr>
      <w:r w:rsidRPr="006B18F6">
        <w:t>Правовое</w:t>
      </w:r>
      <w:r w:rsidRPr="006B18F6">
        <w:rPr>
          <w:spacing w:val="-8"/>
        </w:rPr>
        <w:t xml:space="preserve"> </w:t>
      </w:r>
      <w:r w:rsidRPr="006B18F6">
        <w:t>регулирование</w:t>
      </w:r>
      <w:r w:rsidRPr="006B18F6">
        <w:rPr>
          <w:spacing w:val="-4"/>
        </w:rPr>
        <w:t xml:space="preserve"> </w:t>
      </w:r>
      <w:r w:rsidRPr="006B18F6">
        <w:t>общественных</w:t>
      </w:r>
      <w:r w:rsidRPr="006B18F6">
        <w:rPr>
          <w:spacing w:val="-2"/>
        </w:rPr>
        <w:t xml:space="preserve"> </w:t>
      </w:r>
      <w:r w:rsidRPr="006B18F6">
        <w:t>отношений</w:t>
      </w:r>
      <w:r w:rsidRPr="006B18F6">
        <w:rPr>
          <w:spacing w:val="-3"/>
        </w:rPr>
        <w:t xml:space="preserve"> </w:t>
      </w:r>
      <w:r w:rsidRPr="006B18F6">
        <w:t>в</w:t>
      </w:r>
      <w:r w:rsidRPr="006B18F6">
        <w:rPr>
          <w:spacing w:val="-4"/>
        </w:rPr>
        <w:t xml:space="preserve"> </w:t>
      </w:r>
      <w:r w:rsidRPr="006B18F6">
        <w:t>Российской</w:t>
      </w:r>
      <w:r w:rsidRPr="006B18F6">
        <w:rPr>
          <w:spacing w:val="-3"/>
        </w:rPr>
        <w:t xml:space="preserve"> </w:t>
      </w:r>
      <w:r w:rsidRPr="006B18F6">
        <w:rPr>
          <w:spacing w:val="-2"/>
        </w:rPr>
        <w:t>Федерации.</w:t>
      </w:r>
    </w:p>
    <w:p w:rsidR="0082219A" w:rsidRPr="006B18F6" w:rsidRDefault="00096B32" w:rsidP="006B18F6">
      <w:pPr>
        <w:pStyle w:val="a3"/>
        <w:spacing w:line="360" w:lineRule="auto"/>
        <w:ind w:left="0" w:firstLine="720"/>
      </w:pPr>
      <w:r w:rsidRPr="006B18F6">
        <w:t>Право</w:t>
      </w:r>
      <w:r w:rsidRPr="006B18F6">
        <w:rPr>
          <w:spacing w:val="51"/>
        </w:rPr>
        <w:t xml:space="preserve"> </w:t>
      </w:r>
      <w:r w:rsidRPr="006B18F6">
        <w:t>в</w:t>
      </w:r>
      <w:r w:rsidRPr="006B18F6">
        <w:rPr>
          <w:spacing w:val="56"/>
        </w:rPr>
        <w:t xml:space="preserve"> </w:t>
      </w:r>
      <w:r w:rsidRPr="006B18F6">
        <w:t>системе</w:t>
      </w:r>
      <w:r w:rsidRPr="006B18F6">
        <w:rPr>
          <w:spacing w:val="56"/>
        </w:rPr>
        <w:t xml:space="preserve"> </w:t>
      </w:r>
      <w:r w:rsidRPr="006B18F6">
        <w:t>социальных</w:t>
      </w:r>
      <w:r w:rsidRPr="006B18F6">
        <w:rPr>
          <w:spacing w:val="56"/>
        </w:rPr>
        <w:t xml:space="preserve"> </w:t>
      </w:r>
      <w:r w:rsidRPr="006B18F6">
        <w:t>норм.</w:t>
      </w:r>
      <w:r w:rsidRPr="006B18F6">
        <w:rPr>
          <w:spacing w:val="54"/>
        </w:rPr>
        <w:t xml:space="preserve"> </w:t>
      </w:r>
      <w:r w:rsidRPr="006B18F6">
        <w:t>Источники</w:t>
      </w:r>
      <w:r w:rsidRPr="006B18F6">
        <w:rPr>
          <w:spacing w:val="56"/>
        </w:rPr>
        <w:t xml:space="preserve"> </w:t>
      </w:r>
      <w:r w:rsidRPr="006B18F6">
        <w:t>права.</w:t>
      </w:r>
      <w:r w:rsidRPr="006B18F6">
        <w:rPr>
          <w:spacing w:val="54"/>
        </w:rPr>
        <w:t xml:space="preserve"> </w:t>
      </w:r>
      <w:r w:rsidRPr="006B18F6">
        <w:t>Нормативные</w:t>
      </w:r>
      <w:r w:rsidRPr="006B18F6">
        <w:rPr>
          <w:spacing w:val="54"/>
        </w:rPr>
        <w:t xml:space="preserve"> </w:t>
      </w:r>
      <w:r w:rsidRPr="006B18F6">
        <w:t>правовые</w:t>
      </w:r>
      <w:r w:rsidRPr="006B18F6">
        <w:rPr>
          <w:spacing w:val="55"/>
        </w:rPr>
        <w:t xml:space="preserve"> </w:t>
      </w:r>
      <w:r w:rsidRPr="006B18F6">
        <w:lastRenderedPageBreak/>
        <w:t>акты,</w:t>
      </w:r>
      <w:r w:rsidRPr="006B18F6">
        <w:rPr>
          <w:spacing w:val="55"/>
        </w:rPr>
        <w:t xml:space="preserve"> </w:t>
      </w:r>
      <w:r w:rsidRPr="006B18F6">
        <w:rPr>
          <w:spacing w:val="-5"/>
        </w:rPr>
        <w:t>их</w:t>
      </w:r>
      <w:r w:rsidR="00864FC7">
        <w:rPr>
          <w:spacing w:val="-5"/>
        </w:rPr>
        <w:t xml:space="preserve"> </w:t>
      </w:r>
      <w:r w:rsidRPr="006B18F6">
        <w:t>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82219A" w:rsidRPr="006B18F6" w:rsidRDefault="00096B32" w:rsidP="006B18F6">
      <w:pPr>
        <w:pStyle w:val="a3"/>
        <w:spacing w:line="360" w:lineRule="auto"/>
        <w:ind w:left="0" w:firstLine="720"/>
      </w:pPr>
      <w:r w:rsidRPr="006B18F6">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82219A" w:rsidRPr="006B18F6" w:rsidRDefault="00096B32" w:rsidP="006B18F6">
      <w:pPr>
        <w:pStyle w:val="a3"/>
        <w:spacing w:line="360" w:lineRule="auto"/>
        <w:ind w:left="0" w:firstLine="720"/>
      </w:pPr>
      <w:r w:rsidRPr="006B18F6">
        <w:t xml:space="preserve">Гражданское право. Гражданские правоотношения. Субъекты гражданского права. Организационно-правовые формы юридических лиц. Гражданская дееспособность </w:t>
      </w:r>
      <w:r w:rsidRPr="006B18F6">
        <w:rPr>
          <w:spacing w:val="-2"/>
        </w:rPr>
        <w:t>несовершеннолетних.</w:t>
      </w:r>
    </w:p>
    <w:p w:rsidR="0082219A" w:rsidRPr="006B18F6" w:rsidRDefault="00096B32" w:rsidP="006B18F6">
      <w:pPr>
        <w:pStyle w:val="a3"/>
        <w:spacing w:line="360" w:lineRule="auto"/>
        <w:ind w:left="0" w:firstLine="720"/>
      </w:pPr>
      <w:r w:rsidRPr="006B18F6">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82219A" w:rsidRPr="006B18F6" w:rsidRDefault="00096B32" w:rsidP="006B18F6">
      <w:pPr>
        <w:pStyle w:val="a3"/>
        <w:spacing w:line="360" w:lineRule="auto"/>
        <w:ind w:left="0" w:firstLine="720"/>
      </w:pPr>
      <w:r w:rsidRPr="006B18F6">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82219A" w:rsidRPr="006B18F6" w:rsidRDefault="00096B32" w:rsidP="006B18F6">
      <w:pPr>
        <w:pStyle w:val="a3"/>
        <w:spacing w:line="360" w:lineRule="auto"/>
        <w:ind w:left="0" w:firstLine="720"/>
      </w:pPr>
      <w:r w:rsidRPr="006B18F6">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p w:rsidR="0082219A" w:rsidRPr="006B18F6" w:rsidRDefault="00096B32" w:rsidP="006B18F6">
      <w:pPr>
        <w:pStyle w:val="a3"/>
        <w:spacing w:line="360" w:lineRule="auto"/>
        <w:ind w:left="0" w:firstLine="720"/>
      </w:pPr>
      <w:r w:rsidRPr="006B18F6">
        <w:t>Федеральный закон «Об образовании в Российской Федерации» от 29декабря 2012 г. №</w:t>
      </w:r>
      <w:r w:rsidRPr="006B18F6">
        <w:rPr>
          <w:spacing w:val="40"/>
        </w:rPr>
        <w:t xml:space="preserve"> </w:t>
      </w:r>
      <w:r w:rsidRPr="006B18F6">
        <w:t>273-ФЗ. Порядок приема на обучение в образовательные организации среднего</w:t>
      </w:r>
      <w:r w:rsidRPr="006B18F6">
        <w:rPr>
          <w:spacing w:val="40"/>
        </w:rPr>
        <w:t xml:space="preserve"> </w:t>
      </w:r>
      <w:r w:rsidRPr="006B18F6">
        <w:t>профессионального и высшего образования. Порядок оказания платных образовательных услуг.</w:t>
      </w:r>
    </w:p>
    <w:p w:rsidR="0082219A" w:rsidRPr="006B18F6" w:rsidRDefault="00096B32" w:rsidP="006B18F6">
      <w:pPr>
        <w:pStyle w:val="a3"/>
        <w:spacing w:line="360" w:lineRule="auto"/>
        <w:ind w:left="0" w:firstLine="720"/>
      </w:pPr>
      <w:r w:rsidRPr="006B18F6">
        <w:t>Административное право и его субъекты. Административное правонарушение и административная ответственность.</w:t>
      </w:r>
    </w:p>
    <w:p w:rsidR="0082219A" w:rsidRPr="006B18F6" w:rsidRDefault="00096B32" w:rsidP="006B18F6">
      <w:pPr>
        <w:pStyle w:val="a3"/>
        <w:spacing w:line="360" w:lineRule="auto"/>
        <w:ind w:left="0" w:firstLine="720"/>
      </w:pPr>
      <w:r w:rsidRPr="006B18F6">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82219A" w:rsidRPr="006B18F6" w:rsidRDefault="00096B32" w:rsidP="006B18F6">
      <w:pPr>
        <w:pStyle w:val="a3"/>
        <w:spacing w:line="360" w:lineRule="auto"/>
        <w:ind w:left="0" w:firstLine="720"/>
      </w:pPr>
      <w:r w:rsidRPr="006B18F6">
        <w:t>Конституционное судопроизводство. Арбитражное судопроизводство. Юридическое</w:t>
      </w:r>
      <w:r w:rsidRPr="006B18F6">
        <w:rPr>
          <w:spacing w:val="-8"/>
        </w:rPr>
        <w:t xml:space="preserve"> </w:t>
      </w:r>
      <w:r w:rsidRPr="006B18F6">
        <w:t>образование,</w:t>
      </w:r>
      <w:r w:rsidRPr="006B18F6">
        <w:rPr>
          <w:spacing w:val="-5"/>
        </w:rPr>
        <w:t xml:space="preserve"> </w:t>
      </w:r>
      <w:r w:rsidRPr="006B18F6">
        <w:t>юристы</w:t>
      </w:r>
      <w:r w:rsidRPr="006B18F6">
        <w:rPr>
          <w:spacing w:val="-5"/>
        </w:rPr>
        <w:t xml:space="preserve"> </w:t>
      </w:r>
      <w:r w:rsidRPr="006B18F6">
        <w:t>как</w:t>
      </w:r>
      <w:r w:rsidRPr="006B18F6">
        <w:rPr>
          <w:spacing w:val="-5"/>
        </w:rPr>
        <w:t xml:space="preserve"> </w:t>
      </w:r>
      <w:r w:rsidRPr="006B18F6">
        <w:t>социально-профессиональная</w:t>
      </w:r>
      <w:r w:rsidRPr="006B18F6">
        <w:rPr>
          <w:spacing w:val="-4"/>
        </w:rPr>
        <w:t xml:space="preserve"> </w:t>
      </w:r>
      <w:r w:rsidRPr="006B18F6">
        <w:rPr>
          <w:spacing w:val="-2"/>
        </w:rPr>
        <w:t>группа.</w:t>
      </w:r>
    </w:p>
    <w:p w:rsidR="0082219A" w:rsidRPr="006B18F6" w:rsidRDefault="00096B32" w:rsidP="006B18F6">
      <w:pPr>
        <w:pStyle w:val="a3"/>
        <w:spacing w:line="360" w:lineRule="auto"/>
        <w:ind w:left="0" w:firstLine="720"/>
      </w:pPr>
      <w:r w:rsidRPr="006B18F6">
        <w:lastRenderedPageBreak/>
        <w:t xml:space="preserve">Административный процесс. Судебное производство по делам об административных </w:t>
      </w:r>
      <w:r w:rsidRPr="006B18F6">
        <w:rPr>
          <w:spacing w:val="-2"/>
        </w:rPr>
        <w:t>правонарушениях.</w:t>
      </w:r>
    </w:p>
    <w:p w:rsidR="0082219A" w:rsidRPr="006B18F6" w:rsidRDefault="00096B32" w:rsidP="006B18F6">
      <w:pPr>
        <w:pStyle w:val="a3"/>
        <w:spacing w:line="360" w:lineRule="auto"/>
        <w:ind w:left="0" w:firstLine="720"/>
      </w:pPr>
      <w:r w:rsidRPr="006B18F6">
        <w:t>Экологическое законодательство. Экологические правонарушения. Способы защиты права на благоприятную окружающую среду.</w:t>
      </w:r>
    </w:p>
    <w:p w:rsidR="0082219A" w:rsidRPr="006B18F6" w:rsidRDefault="00096B32" w:rsidP="006B18F6">
      <w:pPr>
        <w:spacing w:line="360" w:lineRule="auto"/>
        <w:ind w:firstLine="720"/>
        <w:jc w:val="both"/>
        <w:rPr>
          <w:sz w:val="24"/>
          <w:szCs w:val="24"/>
        </w:rPr>
      </w:pPr>
      <w:r w:rsidRPr="006B18F6">
        <w:rPr>
          <w:b/>
          <w:sz w:val="24"/>
          <w:szCs w:val="24"/>
        </w:rPr>
        <w:t>Планируемые</w:t>
      </w:r>
      <w:r w:rsidRPr="006B18F6">
        <w:rPr>
          <w:b/>
          <w:spacing w:val="-8"/>
          <w:sz w:val="24"/>
          <w:szCs w:val="24"/>
        </w:rPr>
        <w:t xml:space="preserve"> </w:t>
      </w:r>
      <w:r w:rsidRPr="006B18F6">
        <w:rPr>
          <w:b/>
          <w:sz w:val="24"/>
          <w:szCs w:val="24"/>
        </w:rPr>
        <w:t>результаты</w:t>
      </w:r>
      <w:r w:rsidRPr="006B18F6">
        <w:rPr>
          <w:b/>
          <w:spacing w:val="-2"/>
          <w:sz w:val="24"/>
          <w:szCs w:val="24"/>
        </w:rPr>
        <w:t xml:space="preserve"> </w:t>
      </w:r>
      <w:r w:rsidRPr="006B18F6">
        <w:rPr>
          <w:sz w:val="24"/>
          <w:szCs w:val="24"/>
        </w:rPr>
        <w:t>освоения</w:t>
      </w:r>
      <w:r w:rsidRPr="006B18F6">
        <w:rPr>
          <w:spacing w:val="-4"/>
          <w:sz w:val="24"/>
          <w:szCs w:val="24"/>
        </w:rPr>
        <w:t xml:space="preserve"> </w:t>
      </w:r>
      <w:r w:rsidRPr="006B18F6">
        <w:rPr>
          <w:sz w:val="24"/>
          <w:szCs w:val="24"/>
        </w:rPr>
        <w:t>программы</w:t>
      </w:r>
      <w:r w:rsidRPr="006B18F6">
        <w:rPr>
          <w:spacing w:val="-3"/>
          <w:sz w:val="24"/>
          <w:szCs w:val="24"/>
        </w:rPr>
        <w:t xml:space="preserve"> </w:t>
      </w:r>
      <w:r w:rsidRPr="006B18F6">
        <w:rPr>
          <w:sz w:val="24"/>
          <w:szCs w:val="24"/>
        </w:rPr>
        <w:t>по</w:t>
      </w:r>
      <w:r w:rsidRPr="006B18F6">
        <w:rPr>
          <w:spacing w:val="-3"/>
          <w:sz w:val="24"/>
          <w:szCs w:val="24"/>
        </w:rPr>
        <w:t xml:space="preserve"> </w:t>
      </w:r>
      <w:r w:rsidRPr="006B18F6">
        <w:rPr>
          <w:spacing w:val="-2"/>
          <w:sz w:val="24"/>
          <w:szCs w:val="24"/>
        </w:rPr>
        <w:t>обществознанию.</w:t>
      </w:r>
    </w:p>
    <w:p w:rsidR="0082219A" w:rsidRPr="006B18F6" w:rsidRDefault="00096B32" w:rsidP="006B18F6">
      <w:pPr>
        <w:pStyle w:val="a3"/>
        <w:spacing w:line="360" w:lineRule="auto"/>
        <w:ind w:left="0" w:firstLine="720"/>
      </w:pPr>
      <w:r w:rsidRPr="006B18F6">
        <w:rPr>
          <w:b/>
        </w:rPr>
        <w:t xml:space="preserve">Личностные результаты </w:t>
      </w:r>
      <w:r w:rsidRPr="006B18F6">
        <w:t>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w:t>
      </w:r>
      <w:r w:rsidRPr="006B18F6">
        <w:rPr>
          <w:spacing w:val="-1"/>
        </w:rPr>
        <w:t xml:space="preserve"> </w:t>
      </w:r>
      <w:r w:rsidRPr="006B18F6">
        <w:t>готовность готовность и</w:t>
      </w:r>
      <w:r w:rsidRPr="006B18F6">
        <w:rPr>
          <w:spacing w:val="-3"/>
        </w:rPr>
        <w:t xml:space="preserve"> </w:t>
      </w:r>
      <w:r w:rsidRPr="006B18F6">
        <w:t>способность</w:t>
      </w:r>
      <w:r w:rsidRPr="006B18F6">
        <w:rPr>
          <w:spacing w:val="-1"/>
        </w:rPr>
        <w:t xml:space="preserve"> </w:t>
      </w:r>
      <w:r w:rsidRPr="006B18F6">
        <w:t>обучающихся</w:t>
      </w:r>
      <w:r w:rsidRPr="006B18F6">
        <w:rPr>
          <w:spacing w:val="-2"/>
        </w:rPr>
        <w:t xml:space="preserve"> </w:t>
      </w:r>
      <w:r w:rsidRPr="006B18F6">
        <w:t>руководствоваться</w:t>
      </w:r>
      <w:r w:rsidRPr="006B18F6">
        <w:rPr>
          <w:spacing w:val="-2"/>
        </w:rPr>
        <w:t xml:space="preserve"> </w:t>
      </w:r>
      <w:r w:rsidRPr="006B18F6">
        <w:t>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82219A" w:rsidRPr="006B18F6" w:rsidRDefault="00096B32" w:rsidP="006B18F6">
      <w:pPr>
        <w:pStyle w:val="a4"/>
        <w:numPr>
          <w:ilvl w:val="3"/>
          <w:numId w:val="84"/>
        </w:numPr>
        <w:tabs>
          <w:tab w:val="left" w:pos="1391"/>
        </w:tabs>
        <w:spacing w:line="360" w:lineRule="auto"/>
        <w:ind w:left="0" w:firstLine="720"/>
        <w:jc w:val="both"/>
        <w:rPr>
          <w:sz w:val="24"/>
          <w:szCs w:val="24"/>
        </w:rPr>
      </w:pPr>
      <w:r w:rsidRPr="006B18F6">
        <w:rPr>
          <w:spacing w:val="-2"/>
          <w:sz w:val="24"/>
          <w:szCs w:val="24"/>
        </w:rPr>
        <w:t>гражданского</w:t>
      </w:r>
      <w:r w:rsidRPr="006B18F6">
        <w:rPr>
          <w:spacing w:val="6"/>
          <w:sz w:val="24"/>
          <w:szCs w:val="24"/>
        </w:rPr>
        <w:t xml:space="preserve"> </w:t>
      </w:r>
      <w:r w:rsidRPr="006B18F6">
        <w:rPr>
          <w:spacing w:val="-2"/>
          <w:sz w:val="24"/>
          <w:szCs w:val="24"/>
        </w:rPr>
        <w:t>воспитания:</w:t>
      </w:r>
    </w:p>
    <w:p w:rsidR="0082219A" w:rsidRPr="006B18F6" w:rsidRDefault="00096B32" w:rsidP="006B18F6">
      <w:pPr>
        <w:pStyle w:val="a3"/>
        <w:spacing w:line="360" w:lineRule="auto"/>
        <w:ind w:left="0" w:firstLine="720"/>
      </w:pPr>
      <w:r w:rsidRPr="006B18F6">
        <w:t>сформированность гражданской позиции обучающегося как активного и ответственного члена российского общества;</w:t>
      </w:r>
    </w:p>
    <w:p w:rsidR="0082219A" w:rsidRPr="006B18F6" w:rsidRDefault="00096B32" w:rsidP="006B18F6">
      <w:pPr>
        <w:pStyle w:val="a3"/>
        <w:spacing w:line="360" w:lineRule="auto"/>
        <w:ind w:left="0" w:firstLine="720"/>
      </w:pPr>
      <w:r w:rsidRPr="006B18F6">
        <w:t>осознание своих конституционных прав и обязанностей, уважение закона и правопорядка; принятие</w:t>
      </w:r>
      <w:r w:rsidRPr="006B18F6">
        <w:rPr>
          <w:spacing w:val="73"/>
          <w:w w:val="150"/>
        </w:rPr>
        <w:t xml:space="preserve">  </w:t>
      </w:r>
      <w:r w:rsidRPr="006B18F6">
        <w:t>традиционных</w:t>
      </w:r>
      <w:r w:rsidRPr="006B18F6">
        <w:rPr>
          <w:spacing w:val="74"/>
          <w:w w:val="150"/>
        </w:rPr>
        <w:t xml:space="preserve">  </w:t>
      </w:r>
      <w:r w:rsidRPr="006B18F6">
        <w:t>национальных,</w:t>
      </w:r>
      <w:r w:rsidRPr="006B18F6">
        <w:rPr>
          <w:spacing w:val="73"/>
          <w:w w:val="150"/>
        </w:rPr>
        <w:t xml:space="preserve">  </w:t>
      </w:r>
      <w:r w:rsidRPr="006B18F6">
        <w:t>общечеловеческих</w:t>
      </w:r>
      <w:r w:rsidRPr="006B18F6">
        <w:rPr>
          <w:spacing w:val="74"/>
          <w:w w:val="150"/>
        </w:rPr>
        <w:t xml:space="preserve">  </w:t>
      </w:r>
      <w:r w:rsidRPr="006B18F6">
        <w:t>гуманистических</w:t>
      </w:r>
      <w:r w:rsidRPr="006B18F6">
        <w:rPr>
          <w:spacing w:val="78"/>
          <w:w w:val="150"/>
        </w:rPr>
        <w:t xml:space="preserve">  </w:t>
      </w:r>
      <w:r w:rsidRPr="006B18F6">
        <w:t>и</w:t>
      </w:r>
    </w:p>
    <w:p w:rsidR="0082219A" w:rsidRPr="006B18F6" w:rsidRDefault="00096B32" w:rsidP="006B18F6">
      <w:pPr>
        <w:pStyle w:val="a3"/>
        <w:spacing w:line="360" w:lineRule="auto"/>
        <w:ind w:left="0" w:firstLine="720"/>
      </w:pPr>
      <w:r w:rsidRPr="006B18F6">
        <w:t>демократических</w:t>
      </w:r>
      <w:r w:rsidRPr="006B18F6">
        <w:rPr>
          <w:spacing w:val="-10"/>
        </w:rPr>
        <w:t xml:space="preserve"> </w:t>
      </w:r>
      <w:r w:rsidRPr="006B18F6">
        <w:t>ценностей;</w:t>
      </w:r>
      <w:r w:rsidRPr="006B18F6">
        <w:rPr>
          <w:spacing w:val="-4"/>
        </w:rPr>
        <w:t xml:space="preserve"> </w:t>
      </w:r>
      <w:r w:rsidRPr="006B18F6">
        <w:t>уважение</w:t>
      </w:r>
      <w:r w:rsidRPr="006B18F6">
        <w:rPr>
          <w:spacing w:val="-7"/>
        </w:rPr>
        <w:t xml:space="preserve"> </w:t>
      </w:r>
      <w:r w:rsidRPr="006B18F6">
        <w:t>ценностей</w:t>
      </w:r>
      <w:r w:rsidRPr="006B18F6">
        <w:rPr>
          <w:spacing w:val="-6"/>
        </w:rPr>
        <w:t xml:space="preserve"> </w:t>
      </w:r>
      <w:r w:rsidRPr="006B18F6">
        <w:t>иных</w:t>
      </w:r>
      <w:r w:rsidRPr="006B18F6">
        <w:rPr>
          <w:spacing w:val="-4"/>
        </w:rPr>
        <w:t xml:space="preserve"> </w:t>
      </w:r>
      <w:r w:rsidRPr="006B18F6">
        <w:t>культур,</w:t>
      </w:r>
      <w:r w:rsidRPr="006B18F6">
        <w:rPr>
          <w:spacing w:val="-6"/>
        </w:rPr>
        <w:t xml:space="preserve"> </w:t>
      </w:r>
      <w:r w:rsidRPr="006B18F6">
        <w:rPr>
          <w:spacing w:val="-2"/>
        </w:rPr>
        <w:t>конфессий;</w:t>
      </w:r>
    </w:p>
    <w:p w:rsidR="0082219A" w:rsidRPr="006B18F6" w:rsidRDefault="00096B32" w:rsidP="006B18F6">
      <w:pPr>
        <w:pStyle w:val="a3"/>
        <w:tabs>
          <w:tab w:val="left" w:pos="2591"/>
          <w:tab w:val="left" w:pos="4414"/>
          <w:tab w:val="left" w:pos="5817"/>
          <w:tab w:val="left" w:pos="7496"/>
          <w:tab w:val="left" w:pos="9335"/>
        </w:tabs>
        <w:spacing w:line="360" w:lineRule="auto"/>
        <w:ind w:left="0" w:firstLine="720"/>
        <w:jc w:val="left"/>
      </w:pPr>
      <w:r w:rsidRPr="006B18F6">
        <w:rPr>
          <w:spacing w:val="-2"/>
        </w:rPr>
        <w:t>готовность</w:t>
      </w:r>
      <w:r w:rsidR="00E739C3" w:rsidRPr="006B18F6">
        <w:t xml:space="preserve">  </w:t>
      </w:r>
      <w:r w:rsidRPr="006B18F6">
        <w:rPr>
          <w:spacing w:val="-2"/>
        </w:rPr>
        <w:t>противостоять</w:t>
      </w:r>
      <w:r w:rsidR="00E739C3" w:rsidRPr="006B18F6">
        <w:t xml:space="preserve">  </w:t>
      </w:r>
      <w:r w:rsidRPr="006B18F6">
        <w:rPr>
          <w:spacing w:val="-2"/>
        </w:rPr>
        <w:t>идеологии</w:t>
      </w:r>
      <w:r w:rsidR="00E739C3" w:rsidRPr="006B18F6">
        <w:t xml:space="preserve">  </w:t>
      </w:r>
      <w:r w:rsidRPr="006B18F6">
        <w:rPr>
          <w:spacing w:val="-2"/>
        </w:rPr>
        <w:t>экстремизма,</w:t>
      </w:r>
      <w:r w:rsidR="00E739C3" w:rsidRPr="006B18F6">
        <w:t xml:space="preserve">  </w:t>
      </w:r>
      <w:r w:rsidRPr="006B18F6">
        <w:rPr>
          <w:spacing w:val="-2"/>
        </w:rPr>
        <w:t>национализма,</w:t>
      </w:r>
      <w:r w:rsidR="00E739C3" w:rsidRPr="006B18F6">
        <w:t xml:space="preserve">  </w:t>
      </w:r>
      <w:r w:rsidRPr="006B18F6">
        <w:rPr>
          <w:spacing w:val="-2"/>
        </w:rPr>
        <w:t xml:space="preserve">ксенофобии, </w:t>
      </w:r>
      <w:r w:rsidRPr="006B18F6">
        <w:t>дискриминации по социальным, религиозным, расовым, национальным признакам;</w:t>
      </w:r>
    </w:p>
    <w:p w:rsidR="0082219A" w:rsidRPr="006B18F6" w:rsidRDefault="00096B32" w:rsidP="006B18F6">
      <w:pPr>
        <w:pStyle w:val="a3"/>
        <w:tabs>
          <w:tab w:val="left" w:pos="2495"/>
          <w:tab w:val="left" w:pos="3289"/>
          <w:tab w:val="left" w:pos="4757"/>
          <w:tab w:val="left" w:pos="6345"/>
          <w:tab w:val="left" w:pos="6693"/>
          <w:tab w:val="left" w:pos="7956"/>
          <w:tab w:val="left" w:pos="9600"/>
        </w:tabs>
        <w:spacing w:line="360" w:lineRule="auto"/>
        <w:ind w:left="0" w:firstLine="720"/>
        <w:jc w:val="left"/>
      </w:pPr>
      <w:r w:rsidRPr="006B18F6">
        <w:rPr>
          <w:spacing w:val="-2"/>
        </w:rPr>
        <w:t>готовность</w:t>
      </w:r>
      <w:r w:rsidR="00E739C3" w:rsidRPr="006B18F6">
        <w:t xml:space="preserve">  </w:t>
      </w:r>
      <w:r w:rsidRPr="006B18F6">
        <w:rPr>
          <w:spacing w:val="-2"/>
        </w:rPr>
        <w:t>вести</w:t>
      </w:r>
      <w:r w:rsidR="00E739C3" w:rsidRPr="006B18F6">
        <w:t xml:space="preserve">  </w:t>
      </w:r>
      <w:r w:rsidRPr="006B18F6">
        <w:rPr>
          <w:spacing w:val="-2"/>
        </w:rPr>
        <w:t>совместную</w:t>
      </w:r>
      <w:r w:rsidR="00E739C3" w:rsidRPr="006B18F6">
        <w:t xml:space="preserve">  </w:t>
      </w:r>
      <w:r w:rsidRPr="006B18F6">
        <w:rPr>
          <w:spacing w:val="-2"/>
        </w:rPr>
        <w:t>деятельность</w:t>
      </w:r>
      <w:r w:rsidR="00E739C3" w:rsidRPr="006B18F6">
        <w:t xml:space="preserve">  </w:t>
      </w:r>
      <w:r w:rsidRPr="006B18F6">
        <w:rPr>
          <w:spacing w:val="-10"/>
        </w:rPr>
        <w:t>в</w:t>
      </w:r>
      <w:r w:rsidR="00E739C3" w:rsidRPr="006B18F6">
        <w:t xml:space="preserve">  </w:t>
      </w:r>
      <w:r w:rsidRPr="006B18F6">
        <w:rPr>
          <w:spacing w:val="-2"/>
        </w:rPr>
        <w:t>интересах</w:t>
      </w:r>
      <w:r w:rsidR="00E739C3" w:rsidRPr="006B18F6">
        <w:t xml:space="preserve">  </w:t>
      </w:r>
      <w:r w:rsidRPr="006B18F6">
        <w:rPr>
          <w:spacing w:val="-2"/>
        </w:rPr>
        <w:t>гражданского</w:t>
      </w:r>
      <w:r w:rsidR="00E739C3" w:rsidRPr="006B18F6">
        <w:t xml:space="preserve">  </w:t>
      </w:r>
      <w:r w:rsidRPr="006B18F6">
        <w:rPr>
          <w:spacing w:val="-2"/>
        </w:rPr>
        <w:t xml:space="preserve">общества, </w:t>
      </w:r>
      <w:r w:rsidRPr="006B18F6">
        <w:t>участвовать в самоуправлении в образовательной организации;</w:t>
      </w:r>
    </w:p>
    <w:p w:rsidR="0082219A" w:rsidRPr="006B18F6" w:rsidRDefault="00096B32" w:rsidP="006B18F6">
      <w:pPr>
        <w:pStyle w:val="a3"/>
        <w:spacing w:line="360" w:lineRule="auto"/>
        <w:ind w:left="0" w:firstLine="720"/>
        <w:jc w:val="left"/>
      </w:pPr>
      <w:r w:rsidRPr="006B18F6">
        <w:t>умение взаимодействовать с социальными институтами в соответствии</w:t>
      </w:r>
      <w:r w:rsidRPr="006B18F6">
        <w:rPr>
          <w:spacing w:val="31"/>
        </w:rPr>
        <w:t xml:space="preserve"> </w:t>
      </w:r>
      <w:r w:rsidRPr="006B18F6">
        <w:t xml:space="preserve">с их функциями и </w:t>
      </w:r>
      <w:r w:rsidRPr="006B18F6">
        <w:rPr>
          <w:spacing w:val="-2"/>
        </w:rPr>
        <w:t>назначением;</w:t>
      </w:r>
    </w:p>
    <w:p w:rsidR="0082219A" w:rsidRPr="006B18F6" w:rsidRDefault="00096B32" w:rsidP="006B18F6">
      <w:pPr>
        <w:pStyle w:val="a3"/>
        <w:spacing w:line="360" w:lineRule="auto"/>
        <w:ind w:left="0" w:firstLine="720"/>
        <w:jc w:val="left"/>
      </w:pPr>
      <w:r w:rsidRPr="006B18F6">
        <w:t>готовность</w:t>
      </w:r>
      <w:r w:rsidRPr="006B18F6">
        <w:rPr>
          <w:spacing w:val="-3"/>
        </w:rPr>
        <w:t xml:space="preserve"> </w:t>
      </w:r>
      <w:r w:rsidRPr="006B18F6">
        <w:t>к</w:t>
      </w:r>
      <w:r w:rsidRPr="006B18F6">
        <w:rPr>
          <w:spacing w:val="-4"/>
        </w:rPr>
        <w:t xml:space="preserve"> </w:t>
      </w:r>
      <w:r w:rsidRPr="006B18F6">
        <w:t>гуманитарной</w:t>
      </w:r>
      <w:r w:rsidRPr="006B18F6">
        <w:rPr>
          <w:spacing w:val="-2"/>
        </w:rPr>
        <w:t xml:space="preserve"> </w:t>
      </w:r>
      <w:r w:rsidRPr="006B18F6">
        <w:t>и</w:t>
      </w:r>
      <w:r w:rsidRPr="006B18F6">
        <w:rPr>
          <w:spacing w:val="-3"/>
        </w:rPr>
        <w:t xml:space="preserve"> </w:t>
      </w:r>
      <w:r w:rsidRPr="006B18F6">
        <w:t>волонтерской</w:t>
      </w:r>
      <w:r w:rsidRPr="006B18F6">
        <w:rPr>
          <w:spacing w:val="-2"/>
        </w:rPr>
        <w:t xml:space="preserve"> деятельности;</w:t>
      </w:r>
    </w:p>
    <w:p w:rsidR="0082219A" w:rsidRPr="006B18F6" w:rsidRDefault="00096B32" w:rsidP="006B18F6">
      <w:pPr>
        <w:pStyle w:val="a4"/>
        <w:numPr>
          <w:ilvl w:val="3"/>
          <w:numId w:val="84"/>
        </w:numPr>
        <w:tabs>
          <w:tab w:val="left" w:pos="1391"/>
        </w:tabs>
        <w:spacing w:line="360" w:lineRule="auto"/>
        <w:ind w:left="0" w:firstLine="720"/>
        <w:jc w:val="both"/>
        <w:rPr>
          <w:sz w:val="24"/>
          <w:szCs w:val="24"/>
        </w:rPr>
      </w:pPr>
      <w:r w:rsidRPr="006B18F6">
        <w:rPr>
          <w:spacing w:val="-2"/>
          <w:sz w:val="24"/>
          <w:szCs w:val="24"/>
        </w:rPr>
        <w:t>патриотического</w:t>
      </w:r>
      <w:r w:rsidRPr="006B18F6">
        <w:rPr>
          <w:spacing w:val="6"/>
          <w:sz w:val="24"/>
          <w:szCs w:val="24"/>
        </w:rPr>
        <w:t xml:space="preserve"> </w:t>
      </w:r>
      <w:r w:rsidRPr="006B18F6">
        <w:rPr>
          <w:spacing w:val="-2"/>
          <w:sz w:val="24"/>
          <w:szCs w:val="24"/>
        </w:rPr>
        <w:t>воспитания:</w:t>
      </w:r>
    </w:p>
    <w:p w:rsidR="0082219A" w:rsidRPr="006B18F6" w:rsidRDefault="00096B32" w:rsidP="006B18F6">
      <w:pPr>
        <w:pStyle w:val="a3"/>
        <w:spacing w:line="360" w:lineRule="auto"/>
        <w:ind w:left="0" w:firstLine="720"/>
      </w:pPr>
      <w:r w:rsidRPr="006B18F6">
        <w:t>сформированность российской гражданской идентичности, патриотизма, уважения к</w:t>
      </w:r>
      <w:r w:rsidRPr="006B18F6">
        <w:rPr>
          <w:spacing w:val="40"/>
        </w:rPr>
        <w:t xml:space="preserve"> </w:t>
      </w:r>
      <w:r w:rsidRPr="006B18F6">
        <w:t>своему</w:t>
      </w:r>
      <w:r w:rsidRPr="006B18F6">
        <w:rPr>
          <w:spacing w:val="-4"/>
        </w:rPr>
        <w:t xml:space="preserve"> </w:t>
      </w:r>
      <w:r w:rsidRPr="006B18F6">
        <w:t>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82219A" w:rsidRPr="006B18F6" w:rsidRDefault="00096B32" w:rsidP="006B18F6">
      <w:pPr>
        <w:pStyle w:val="a3"/>
        <w:spacing w:line="360" w:lineRule="auto"/>
        <w:ind w:left="0" w:firstLine="720"/>
      </w:pPr>
      <w:r w:rsidRPr="006B18F6">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82219A" w:rsidRPr="006B18F6" w:rsidRDefault="00096B32" w:rsidP="00864FC7">
      <w:pPr>
        <w:pStyle w:val="a4"/>
        <w:numPr>
          <w:ilvl w:val="3"/>
          <w:numId w:val="84"/>
        </w:numPr>
        <w:tabs>
          <w:tab w:val="left" w:pos="1391"/>
        </w:tabs>
        <w:spacing w:line="360" w:lineRule="auto"/>
        <w:ind w:left="0" w:firstLine="720"/>
        <w:jc w:val="both"/>
        <w:rPr>
          <w:sz w:val="24"/>
          <w:szCs w:val="24"/>
        </w:rPr>
      </w:pPr>
      <w:r w:rsidRPr="006B18F6">
        <w:rPr>
          <w:spacing w:val="-2"/>
          <w:sz w:val="24"/>
          <w:szCs w:val="24"/>
        </w:rPr>
        <w:lastRenderedPageBreak/>
        <w:t>духовно-нравственного</w:t>
      </w:r>
      <w:r w:rsidRPr="006B18F6">
        <w:rPr>
          <w:spacing w:val="8"/>
          <w:sz w:val="24"/>
          <w:szCs w:val="24"/>
        </w:rPr>
        <w:t xml:space="preserve"> </w:t>
      </w:r>
      <w:r w:rsidRPr="006B18F6">
        <w:rPr>
          <w:spacing w:val="-2"/>
          <w:sz w:val="24"/>
          <w:szCs w:val="24"/>
        </w:rPr>
        <w:t>воспитания:</w:t>
      </w:r>
    </w:p>
    <w:p w:rsidR="0082219A" w:rsidRPr="006B18F6" w:rsidRDefault="00096B32" w:rsidP="00864FC7">
      <w:pPr>
        <w:pStyle w:val="a3"/>
        <w:spacing w:line="360" w:lineRule="auto"/>
        <w:ind w:left="0" w:firstLine="720"/>
      </w:pPr>
      <w:r w:rsidRPr="006B18F6">
        <w:t>осознание духовных ценностей российского народа; сформированность</w:t>
      </w:r>
      <w:r w:rsidRPr="006B18F6">
        <w:rPr>
          <w:spacing w:val="-9"/>
        </w:rPr>
        <w:t xml:space="preserve"> </w:t>
      </w:r>
      <w:r w:rsidRPr="006B18F6">
        <w:t>нравственного</w:t>
      </w:r>
      <w:r w:rsidRPr="006B18F6">
        <w:rPr>
          <w:spacing w:val="-10"/>
        </w:rPr>
        <w:t xml:space="preserve"> </w:t>
      </w:r>
      <w:r w:rsidRPr="006B18F6">
        <w:t>сознания,</w:t>
      </w:r>
      <w:r w:rsidRPr="006B18F6">
        <w:rPr>
          <w:spacing w:val="-7"/>
        </w:rPr>
        <w:t xml:space="preserve"> </w:t>
      </w:r>
      <w:r w:rsidRPr="006B18F6">
        <w:t>этического</w:t>
      </w:r>
      <w:r w:rsidRPr="006B18F6">
        <w:rPr>
          <w:spacing w:val="-10"/>
        </w:rPr>
        <w:t xml:space="preserve"> </w:t>
      </w:r>
      <w:r w:rsidRPr="006B18F6">
        <w:t>поведения;</w:t>
      </w:r>
    </w:p>
    <w:p w:rsidR="0082219A" w:rsidRPr="006B18F6" w:rsidRDefault="00096B32" w:rsidP="00864FC7">
      <w:pPr>
        <w:pStyle w:val="a3"/>
        <w:spacing w:line="360" w:lineRule="auto"/>
        <w:ind w:left="0" w:firstLine="720"/>
      </w:pPr>
      <w:r w:rsidRPr="006B18F6">
        <w:t>способность</w:t>
      </w:r>
      <w:r w:rsidRPr="006B18F6">
        <w:rPr>
          <w:spacing w:val="48"/>
          <w:w w:val="150"/>
        </w:rPr>
        <w:t xml:space="preserve"> </w:t>
      </w:r>
      <w:r w:rsidRPr="006B18F6">
        <w:t>оценивать</w:t>
      </w:r>
      <w:r w:rsidRPr="006B18F6">
        <w:rPr>
          <w:spacing w:val="79"/>
        </w:rPr>
        <w:t xml:space="preserve"> </w:t>
      </w:r>
      <w:r w:rsidRPr="006B18F6">
        <w:t>ситуацию</w:t>
      </w:r>
      <w:r w:rsidRPr="006B18F6">
        <w:rPr>
          <w:spacing w:val="79"/>
        </w:rPr>
        <w:t xml:space="preserve"> </w:t>
      </w:r>
      <w:r w:rsidRPr="006B18F6">
        <w:t>и</w:t>
      </w:r>
      <w:r w:rsidRPr="006B18F6">
        <w:rPr>
          <w:spacing w:val="79"/>
        </w:rPr>
        <w:t xml:space="preserve"> </w:t>
      </w:r>
      <w:r w:rsidRPr="006B18F6">
        <w:t>принимать</w:t>
      </w:r>
      <w:r w:rsidRPr="006B18F6">
        <w:rPr>
          <w:spacing w:val="51"/>
          <w:w w:val="150"/>
        </w:rPr>
        <w:t xml:space="preserve"> </w:t>
      </w:r>
      <w:r w:rsidRPr="006B18F6">
        <w:t>осознанные</w:t>
      </w:r>
      <w:r w:rsidRPr="006B18F6">
        <w:rPr>
          <w:spacing w:val="77"/>
        </w:rPr>
        <w:t xml:space="preserve"> </w:t>
      </w:r>
      <w:r w:rsidRPr="006B18F6">
        <w:t>решения,</w:t>
      </w:r>
      <w:r w:rsidRPr="006B18F6">
        <w:rPr>
          <w:spacing w:val="78"/>
        </w:rPr>
        <w:t xml:space="preserve"> </w:t>
      </w:r>
      <w:r w:rsidRPr="006B18F6">
        <w:t>ориентируясь</w:t>
      </w:r>
      <w:r w:rsidRPr="006B18F6">
        <w:rPr>
          <w:spacing w:val="80"/>
        </w:rPr>
        <w:t xml:space="preserve"> </w:t>
      </w:r>
      <w:r w:rsidRPr="006B18F6">
        <w:rPr>
          <w:spacing w:val="-5"/>
        </w:rPr>
        <w:t>на</w:t>
      </w:r>
      <w:r w:rsidR="00864FC7">
        <w:rPr>
          <w:spacing w:val="-5"/>
        </w:rPr>
        <w:t xml:space="preserve"> </w:t>
      </w:r>
      <w:r w:rsidRPr="006B18F6">
        <w:t>морально-нравственные</w:t>
      </w:r>
      <w:r w:rsidRPr="006B18F6">
        <w:rPr>
          <w:spacing w:val="-5"/>
        </w:rPr>
        <w:t xml:space="preserve"> </w:t>
      </w:r>
      <w:r w:rsidRPr="006B18F6">
        <w:t>нормы</w:t>
      </w:r>
      <w:r w:rsidRPr="006B18F6">
        <w:rPr>
          <w:spacing w:val="-3"/>
        </w:rPr>
        <w:t xml:space="preserve"> </w:t>
      </w:r>
      <w:r w:rsidRPr="006B18F6">
        <w:t>и</w:t>
      </w:r>
      <w:r w:rsidRPr="006B18F6">
        <w:rPr>
          <w:spacing w:val="-3"/>
        </w:rPr>
        <w:t xml:space="preserve"> </w:t>
      </w:r>
      <w:r w:rsidRPr="006B18F6">
        <w:rPr>
          <w:spacing w:val="-2"/>
        </w:rPr>
        <w:t>ценности;</w:t>
      </w:r>
    </w:p>
    <w:p w:rsidR="0082219A" w:rsidRPr="006B18F6" w:rsidRDefault="00096B32" w:rsidP="00864FC7">
      <w:pPr>
        <w:pStyle w:val="a3"/>
        <w:spacing w:line="360" w:lineRule="auto"/>
        <w:ind w:left="0" w:firstLine="720"/>
      </w:pPr>
      <w:r w:rsidRPr="006B18F6">
        <w:t>осознание</w:t>
      </w:r>
      <w:r w:rsidRPr="006B18F6">
        <w:rPr>
          <w:spacing w:val="-6"/>
        </w:rPr>
        <w:t xml:space="preserve"> </w:t>
      </w:r>
      <w:r w:rsidRPr="006B18F6">
        <w:t>личного</w:t>
      </w:r>
      <w:r w:rsidRPr="006B18F6">
        <w:rPr>
          <w:spacing w:val="-3"/>
        </w:rPr>
        <w:t xml:space="preserve"> </w:t>
      </w:r>
      <w:r w:rsidRPr="006B18F6">
        <w:t>вклада</w:t>
      </w:r>
      <w:r w:rsidRPr="006B18F6">
        <w:rPr>
          <w:spacing w:val="-4"/>
        </w:rPr>
        <w:t xml:space="preserve"> </w:t>
      </w:r>
      <w:r w:rsidRPr="006B18F6">
        <w:t>в</w:t>
      </w:r>
      <w:r w:rsidRPr="006B18F6">
        <w:rPr>
          <w:spacing w:val="-4"/>
        </w:rPr>
        <w:t xml:space="preserve"> </w:t>
      </w:r>
      <w:r w:rsidRPr="006B18F6">
        <w:t>построение</w:t>
      </w:r>
      <w:r w:rsidRPr="006B18F6">
        <w:rPr>
          <w:spacing w:val="-2"/>
        </w:rPr>
        <w:t xml:space="preserve"> </w:t>
      </w:r>
      <w:r w:rsidRPr="006B18F6">
        <w:t>устойчивого</w:t>
      </w:r>
      <w:r w:rsidRPr="006B18F6">
        <w:rPr>
          <w:spacing w:val="-2"/>
        </w:rPr>
        <w:t xml:space="preserve"> будущего;</w:t>
      </w:r>
    </w:p>
    <w:p w:rsidR="0082219A" w:rsidRPr="006B18F6" w:rsidRDefault="00096B32" w:rsidP="00864FC7">
      <w:pPr>
        <w:pStyle w:val="a3"/>
        <w:spacing w:line="360" w:lineRule="auto"/>
        <w:ind w:left="0" w:firstLine="720"/>
      </w:pPr>
      <w:r w:rsidRPr="006B18F6">
        <w:t>ответственное</w:t>
      </w:r>
      <w:r w:rsidRPr="006B18F6">
        <w:rPr>
          <w:spacing w:val="40"/>
        </w:rPr>
        <w:t xml:space="preserve"> </w:t>
      </w:r>
      <w:r w:rsidRPr="006B18F6">
        <w:t>отношение</w:t>
      </w:r>
      <w:r w:rsidRPr="006B18F6">
        <w:rPr>
          <w:spacing w:val="40"/>
        </w:rPr>
        <w:t xml:space="preserve"> </w:t>
      </w:r>
      <w:r w:rsidRPr="006B18F6">
        <w:t>к</w:t>
      </w:r>
      <w:r w:rsidRPr="006B18F6">
        <w:rPr>
          <w:spacing w:val="40"/>
        </w:rPr>
        <w:t xml:space="preserve"> </w:t>
      </w:r>
      <w:r w:rsidRPr="006B18F6">
        <w:t>своим</w:t>
      </w:r>
      <w:r w:rsidRPr="006B18F6">
        <w:rPr>
          <w:spacing w:val="40"/>
        </w:rPr>
        <w:t xml:space="preserve"> </w:t>
      </w:r>
      <w:r w:rsidRPr="006B18F6">
        <w:t>родителям,</w:t>
      </w:r>
      <w:r w:rsidRPr="006B18F6">
        <w:rPr>
          <w:spacing w:val="40"/>
        </w:rPr>
        <w:t xml:space="preserve"> </w:t>
      </w:r>
      <w:r w:rsidRPr="006B18F6">
        <w:t>созданию</w:t>
      </w:r>
      <w:r w:rsidRPr="006B18F6">
        <w:rPr>
          <w:spacing w:val="40"/>
        </w:rPr>
        <w:t xml:space="preserve"> </w:t>
      </w:r>
      <w:r w:rsidRPr="006B18F6">
        <w:t>семьи</w:t>
      </w:r>
      <w:r w:rsidRPr="006B18F6">
        <w:rPr>
          <w:spacing w:val="40"/>
        </w:rPr>
        <w:t xml:space="preserve"> </w:t>
      </w:r>
      <w:r w:rsidRPr="006B18F6">
        <w:t>на</w:t>
      </w:r>
      <w:r w:rsidRPr="006B18F6">
        <w:rPr>
          <w:spacing w:val="40"/>
        </w:rPr>
        <w:t xml:space="preserve"> </w:t>
      </w:r>
      <w:r w:rsidRPr="006B18F6">
        <w:t>основе</w:t>
      </w:r>
      <w:r w:rsidRPr="006B18F6">
        <w:rPr>
          <w:spacing w:val="40"/>
        </w:rPr>
        <w:t xml:space="preserve"> </w:t>
      </w:r>
      <w:r w:rsidRPr="006B18F6">
        <w:t>осознанного</w:t>
      </w:r>
      <w:r w:rsidRPr="006B18F6">
        <w:rPr>
          <w:spacing w:val="80"/>
          <w:w w:val="150"/>
        </w:rPr>
        <w:t xml:space="preserve"> </w:t>
      </w:r>
      <w:r w:rsidRPr="006B18F6">
        <w:t>принятия ценностей семейной жизни в соответствии с традициями народов России;</w:t>
      </w:r>
    </w:p>
    <w:p w:rsidR="0082219A" w:rsidRPr="006B18F6" w:rsidRDefault="00096B32" w:rsidP="00864FC7">
      <w:pPr>
        <w:pStyle w:val="a4"/>
        <w:numPr>
          <w:ilvl w:val="3"/>
          <w:numId w:val="84"/>
        </w:numPr>
        <w:tabs>
          <w:tab w:val="left" w:pos="1391"/>
        </w:tabs>
        <w:spacing w:line="360" w:lineRule="auto"/>
        <w:ind w:left="0" w:firstLine="720"/>
        <w:jc w:val="both"/>
        <w:rPr>
          <w:sz w:val="24"/>
          <w:szCs w:val="24"/>
        </w:rPr>
      </w:pPr>
      <w:r w:rsidRPr="006B18F6">
        <w:rPr>
          <w:spacing w:val="-2"/>
          <w:sz w:val="24"/>
          <w:szCs w:val="24"/>
        </w:rPr>
        <w:t>эстетического</w:t>
      </w:r>
      <w:r w:rsidRPr="006B18F6">
        <w:rPr>
          <w:spacing w:val="4"/>
          <w:sz w:val="24"/>
          <w:szCs w:val="24"/>
        </w:rPr>
        <w:t xml:space="preserve"> </w:t>
      </w:r>
      <w:r w:rsidRPr="006B18F6">
        <w:rPr>
          <w:spacing w:val="-2"/>
          <w:sz w:val="24"/>
          <w:szCs w:val="24"/>
        </w:rPr>
        <w:t>воспитания:</w:t>
      </w:r>
    </w:p>
    <w:p w:rsidR="0082219A" w:rsidRPr="006B18F6" w:rsidRDefault="00096B32" w:rsidP="00864FC7">
      <w:pPr>
        <w:pStyle w:val="a3"/>
        <w:spacing w:line="360" w:lineRule="auto"/>
        <w:ind w:left="0" w:firstLine="720"/>
      </w:pPr>
      <w:r w:rsidRPr="006B18F6">
        <w:t>эстетическое</w:t>
      </w:r>
      <w:r w:rsidRPr="006B18F6">
        <w:rPr>
          <w:spacing w:val="80"/>
        </w:rPr>
        <w:t xml:space="preserve"> </w:t>
      </w:r>
      <w:r w:rsidRPr="006B18F6">
        <w:t>отношение</w:t>
      </w:r>
      <w:r w:rsidRPr="006B18F6">
        <w:rPr>
          <w:spacing w:val="80"/>
        </w:rPr>
        <w:t xml:space="preserve"> </w:t>
      </w:r>
      <w:r w:rsidRPr="006B18F6">
        <w:t>к</w:t>
      </w:r>
      <w:r w:rsidRPr="006B18F6">
        <w:rPr>
          <w:spacing w:val="80"/>
        </w:rPr>
        <w:t xml:space="preserve"> </w:t>
      </w:r>
      <w:r w:rsidRPr="006B18F6">
        <w:t>миру,</w:t>
      </w:r>
      <w:r w:rsidRPr="006B18F6">
        <w:rPr>
          <w:spacing w:val="80"/>
        </w:rPr>
        <w:t xml:space="preserve"> </w:t>
      </w:r>
      <w:r w:rsidRPr="006B18F6">
        <w:t>включая</w:t>
      </w:r>
      <w:r w:rsidRPr="006B18F6">
        <w:rPr>
          <w:spacing w:val="80"/>
        </w:rPr>
        <w:t xml:space="preserve"> </w:t>
      </w:r>
      <w:r w:rsidRPr="006B18F6">
        <w:t>эстетику</w:t>
      </w:r>
      <w:r w:rsidRPr="006B18F6">
        <w:rPr>
          <w:spacing w:val="80"/>
        </w:rPr>
        <w:t xml:space="preserve"> </w:t>
      </w:r>
      <w:r w:rsidRPr="006B18F6">
        <w:t>быта,</w:t>
      </w:r>
      <w:r w:rsidRPr="006B18F6">
        <w:rPr>
          <w:spacing w:val="80"/>
        </w:rPr>
        <w:t xml:space="preserve"> </w:t>
      </w:r>
      <w:r w:rsidRPr="006B18F6">
        <w:t>научного</w:t>
      </w:r>
      <w:r w:rsidRPr="006B18F6">
        <w:rPr>
          <w:spacing w:val="80"/>
          <w:w w:val="150"/>
        </w:rPr>
        <w:t xml:space="preserve"> </w:t>
      </w:r>
      <w:r w:rsidRPr="006B18F6">
        <w:t>и</w:t>
      </w:r>
      <w:r w:rsidRPr="006B18F6">
        <w:rPr>
          <w:spacing w:val="80"/>
        </w:rPr>
        <w:t xml:space="preserve"> </w:t>
      </w:r>
      <w:r w:rsidRPr="006B18F6">
        <w:t>технического</w:t>
      </w:r>
      <w:r w:rsidRPr="006B18F6">
        <w:rPr>
          <w:spacing w:val="80"/>
        </w:rPr>
        <w:t xml:space="preserve"> </w:t>
      </w:r>
      <w:r w:rsidRPr="006B18F6">
        <w:t>творчества, спорта, труда, общественных отношений;</w:t>
      </w:r>
    </w:p>
    <w:p w:rsidR="0082219A" w:rsidRPr="006B18F6" w:rsidRDefault="00096B32" w:rsidP="00864FC7">
      <w:pPr>
        <w:pStyle w:val="a3"/>
        <w:spacing w:line="360" w:lineRule="auto"/>
        <w:ind w:left="0" w:firstLine="720"/>
      </w:pPr>
      <w:r w:rsidRPr="006B18F6">
        <w:t>способность</w:t>
      </w:r>
      <w:r w:rsidRPr="006B18F6">
        <w:rPr>
          <w:spacing w:val="40"/>
        </w:rPr>
        <w:t xml:space="preserve"> </w:t>
      </w:r>
      <w:r w:rsidRPr="006B18F6">
        <w:t>воспринимать</w:t>
      </w:r>
      <w:r w:rsidRPr="006B18F6">
        <w:rPr>
          <w:spacing w:val="40"/>
        </w:rPr>
        <w:t xml:space="preserve"> </w:t>
      </w:r>
      <w:r w:rsidRPr="006B18F6">
        <w:t>различные</w:t>
      </w:r>
      <w:r w:rsidRPr="006B18F6">
        <w:rPr>
          <w:spacing w:val="40"/>
        </w:rPr>
        <w:t xml:space="preserve"> </w:t>
      </w:r>
      <w:r w:rsidRPr="006B18F6">
        <w:t>виды</w:t>
      </w:r>
      <w:r w:rsidRPr="006B18F6">
        <w:rPr>
          <w:spacing w:val="40"/>
        </w:rPr>
        <w:t xml:space="preserve"> </w:t>
      </w:r>
      <w:r w:rsidRPr="006B18F6">
        <w:t>искусства,</w:t>
      </w:r>
      <w:r w:rsidRPr="006B18F6">
        <w:rPr>
          <w:spacing w:val="40"/>
        </w:rPr>
        <w:t xml:space="preserve"> </w:t>
      </w:r>
      <w:r w:rsidRPr="006B18F6">
        <w:t>традиции</w:t>
      </w:r>
      <w:r w:rsidRPr="006B18F6">
        <w:rPr>
          <w:spacing w:val="40"/>
        </w:rPr>
        <w:t xml:space="preserve"> </w:t>
      </w:r>
      <w:r w:rsidRPr="006B18F6">
        <w:t>и</w:t>
      </w:r>
      <w:r w:rsidRPr="006B18F6">
        <w:rPr>
          <w:spacing w:val="40"/>
        </w:rPr>
        <w:t xml:space="preserve"> </w:t>
      </w:r>
      <w:r w:rsidRPr="006B18F6">
        <w:t>творчество</w:t>
      </w:r>
      <w:r w:rsidRPr="006B18F6">
        <w:rPr>
          <w:spacing w:val="40"/>
        </w:rPr>
        <w:t xml:space="preserve"> </w:t>
      </w:r>
      <w:r w:rsidRPr="006B18F6">
        <w:t>своего</w:t>
      </w:r>
      <w:r w:rsidRPr="006B18F6">
        <w:rPr>
          <w:spacing w:val="40"/>
        </w:rPr>
        <w:t xml:space="preserve"> </w:t>
      </w:r>
      <w:r w:rsidRPr="006B18F6">
        <w:t>и других народов, ощущать эмоциональное воздействие искусства;</w:t>
      </w:r>
    </w:p>
    <w:p w:rsidR="0082219A" w:rsidRPr="006B18F6" w:rsidRDefault="00096B32" w:rsidP="00864FC7">
      <w:pPr>
        <w:pStyle w:val="a3"/>
        <w:spacing w:line="360" w:lineRule="auto"/>
        <w:ind w:left="0" w:firstLine="720"/>
      </w:pPr>
      <w:r w:rsidRPr="006B18F6">
        <w:t>убежденность</w:t>
      </w:r>
      <w:r w:rsidRPr="006B18F6">
        <w:rPr>
          <w:spacing w:val="80"/>
          <w:w w:val="150"/>
        </w:rPr>
        <w:t xml:space="preserve"> </w:t>
      </w:r>
      <w:r w:rsidRPr="006B18F6">
        <w:t>в</w:t>
      </w:r>
      <w:r w:rsidRPr="006B18F6">
        <w:rPr>
          <w:spacing w:val="80"/>
          <w:w w:val="150"/>
        </w:rPr>
        <w:t xml:space="preserve"> </w:t>
      </w:r>
      <w:r w:rsidRPr="006B18F6">
        <w:t>значимости</w:t>
      </w:r>
      <w:r w:rsidRPr="006B18F6">
        <w:rPr>
          <w:spacing w:val="80"/>
          <w:w w:val="150"/>
        </w:rPr>
        <w:t xml:space="preserve"> </w:t>
      </w:r>
      <w:r w:rsidRPr="006B18F6">
        <w:t>для</w:t>
      </w:r>
      <w:r w:rsidRPr="006B18F6">
        <w:rPr>
          <w:spacing w:val="80"/>
          <w:w w:val="150"/>
        </w:rPr>
        <w:t xml:space="preserve"> </w:t>
      </w:r>
      <w:r w:rsidRPr="006B18F6">
        <w:t>личности</w:t>
      </w:r>
      <w:r w:rsidRPr="006B18F6">
        <w:rPr>
          <w:spacing w:val="80"/>
          <w:w w:val="150"/>
        </w:rPr>
        <w:t xml:space="preserve"> </w:t>
      </w:r>
      <w:r w:rsidRPr="006B18F6">
        <w:t>и</w:t>
      </w:r>
      <w:r w:rsidRPr="006B18F6">
        <w:rPr>
          <w:spacing w:val="80"/>
          <w:w w:val="150"/>
        </w:rPr>
        <w:t xml:space="preserve"> </w:t>
      </w:r>
      <w:r w:rsidRPr="006B18F6">
        <w:t>общества</w:t>
      </w:r>
      <w:r w:rsidRPr="006B18F6">
        <w:rPr>
          <w:spacing w:val="80"/>
          <w:w w:val="150"/>
        </w:rPr>
        <w:t xml:space="preserve"> </w:t>
      </w:r>
      <w:r w:rsidRPr="006B18F6">
        <w:t>отечественного</w:t>
      </w:r>
      <w:r w:rsidRPr="006B18F6">
        <w:rPr>
          <w:spacing w:val="80"/>
          <w:w w:val="150"/>
        </w:rPr>
        <w:t xml:space="preserve"> </w:t>
      </w:r>
      <w:r w:rsidRPr="006B18F6">
        <w:t>и</w:t>
      </w:r>
      <w:r w:rsidRPr="006B18F6">
        <w:rPr>
          <w:spacing w:val="80"/>
          <w:w w:val="150"/>
        </w:rPr>
        <w:t xml:space="preserve"> </w:t>
      </w:r>
      <w:r w:rsidRPr="006B18F6">
        <w:t>мирового искусства, этнических культурных традиций и народного творчества;</w:t>
      </w:r>
    </w:p>
    <w:p w:rsidR="0082219A" w:rsidRPr="006B18F6" w:rsidRDefault="00096B32" w:rsidP="00864FC7">
      <w:pPr>
        <w:pStyle w:val="a3"/>
        <w:spacing w:line="360" w:lineRule="auto"/>
        <w:ind w:left="0" w:firstLine="720"/>
      </w:pPr>
      <w:r w:rsidRPr="006B18F6">
        <w:t>стремление</w:t>
      </w:r>
      <w:r w:rsidRPr="006B18F6">
        <w:rPr>
          <w:spacing w:val="-8"/>
        </w:rPr>
        <w:t xml:space="preserve"> </w:t>
      </w:r>
      <w:r w:rsidRPr="006B18F6">
        <w:t>проявлять</w:t>
      </w:r>
      <w:r w:rsidRPr="006B18F6">
        <w:rPr>
          <w:spacing w:val="-3"/>
        </w:rPr>
        <w:t xml:space="preserve"> </w:t>
      </w:r>
      <w:r w:rsidRPr="006B18F6">
        <w:t>качества</w:t>
      </w:r>
      <w:r w:rsidRPr="006B18F6">
        <w:rPr>
          <w:spacing w:val="-5"/>
        </w:rPr>
        <w:t xml:space="preserve"> </w:t>
      </w:r>
      <w:r w:rsidRPr="006B18F6">
        <w:t>творческой</w:t>
      </w:r>
      <w:r w:rsidRPr="006B18F6">
        <w:rPr>
          <w:spacing w:val="-4"/>
        </w:rPr>
        <w:t xml:space="preserve"> </w:t>
      </w:r>
      <w:r w:rsidRPr="006B18F6">
        <w:rPr>
          <w:spacing w:val="-2"/>
        </w:rPr>
        <w:t>личности;</w:t>
      </w:r>
    </w:p>
    <w:p w:rsidR="0082219A" w:rsidRPr="006B18F6" w:rsidRDefault="00096B32" w:rsidP="00864FC7">
      <w:pPr>
        <w:pStyle w:val="a4"/>
        <w:numPr>
          <w:ilvl w:val="3"/>
          <w:numId w:val="84"/>
        </w:numPr>
        <w:tabs>
          <w:tab w:val="left" w:pos="1391"/>
        </w:tabs>
        <w:spacing w:line="360" w:lineRule="auto"/>
        <w:ind w:left="0" w:firstLine="720"/>
        <w:jc w:val="both"/>
        <w:rPr>
          <w:sz w:val="24"/>
          <w:szCs w:val="24"/>
        </w:rPr>
      </w:pPr>
      <w:r w:rsidRPr="006B18F6">
        <w:rPr>
          <w:spacing w:val="-2"/>
          <w:sz w:val="24"/>
          <w:szCs w:val="24"/>
        </w:rPr>
        <w:t>физического</w:t>
      </w:r>
      <w:r w:rsidRPr="006B18F6">
        <w:rPr>
          <w:spacing w:val="5"/>
          <w:sz w:val="24"/>
          <w:szCs w:val="24"/>
        </w:rPr>
        <w:t xml:space="preserve"> </w:t>
      </w:r>
      <w:r w:rsidRPr="006B18F6">
        <w:rPr>
          <w:spacing w:val="-2"/>
          <w:sz w:val="24"/>
          <w:szCs w:val="24"/>
        </w:rPr>
        <w:t>воспитания:</w:t>
      </w:r>
    </w:p>
    <w:p w:rsidR="0082219A" w:rsidRPr="006B18F6" w:rsidRDefault="00096B32" w:rsidP="00864FC7">
      <w:pPr>
        <w:pStyle w:val="a3"/>
        <w:spacing w:line="360" w:lineRule="auto"/>
        <w:ind w:left="0" w:firstLine="720"/>
      </w:pPr>
      <w:r w:rsidRPr="006B18F6">
        <w:t>сформированность</w:t>
      </w:r>
      <w:r w:rsidRPr="006B18F6">
        <w:rPr>
          <w:spacing w:val="40"/>
        </w:rPr>
        <w:t xml:space="preserve"> </w:t>
      </w:r>
      <w:r w:rsidRPr="006B18F6">
        <w:t>здорового</w:t>
      </w:r>
      <w:r w:rsidRPr="006B18F6">
        <w:rPr>
          <w:spacing w:val="40"/>
        </w:rPr>
        <w:t xml:space="preserve"> </w:t>
      </w:r>
      <w:r w:rsidRPr="006B18F6">
        <w:t>и</w:t>
      </w:r>
      <w:r w:rsidRPr="006B18F6">
        <w:rPr>
          <w:spacing w:val="40"/>
        </w:rPr>
        <w:t xml:space="preserve"> </w:t>
      </w:r>
      <w:r w:rsidRPr="006B18F6">
        <w:t>безопасного</w:t>
      </w:r>
      <w:r w:rsidRPr="006B18F6">
        <w:rPr>
          <w:spacing w:val="40"/>
        </w:rPr>
        <w:t xml:space="preserve"> </w:t>
      </w:r>
      <w:r w:rsidRPr="006B18F6">
        <w:t>образа</w:t>
      </w:r>
      <w:r w:rsidRPr="006B18F6">
        <w:rPr>
          <w:spacing w:val="40"/>
        </w:rPr>
        <w:t xml:space="preserve"> </w:t>
      </w:r>
      <w:r w:rsidRPr="006B18F6">
        <w:t>жизни,</w:t>
      </w:r>
      <w:r w:rsidRPr="006B18F6">
        <w:rPr>
          <w:spacing w:val="40"/>
        </w:rPr>
        <w:t xml:space="preserve"> </w:t>
      </w:r>
      <w:r w:rsidRPr="006B18F6">
        <w:t>ответственного</w:t>
      </w:r>
      <w:r w:rsidRPr="006B18F6">
        <w:rPr>
          <w:spacing w:val="40"/>
        </w:rPr>
        <w:t xml:space="preserve"> </w:t>
      </w:r>
      <w:r w:rsidRPr="006B18F6">
        <w:t>отношения</w:t>
      </w:r>
      <w:r w:rsidRPr="006B18F6">
        <w:rPr>
          <w:spacing w:val="40"/>
        </w:rPr>
        <w:t xml:space="preserve"> </w:t>
      </w:r>
      <w:r w:rsidRPr="006B18F6">
        <w:t>к своему здоровью, потребность в физическом совершенствовании;</w:t>
      </w:r>
    </w:p>
    <w:p w:rsidR="0082219A" w:rsidRPr="006B18F6" w:rsidRDefault="00096B32" w:rsidP="00864FC7">
      <w:pPr>
        <w:pStyle w:val="a3"/>
        <w:spacing w:line="360" w:lineRule="auto"/>
        <w:ind w:left="0" w:firstLine="720"/>
      </w:pPr>
      <w:r w:rsidRPr="006B18F6">
        <w:t>активное</w:t>
      </w:r>
      <w:r w:rsidRPr="006B18F6">
        <w:rPr>
          <w:spacing w:val="40"/>
        </w:rPr>
        <w:t xml:space="preserve"> </w:t>
      </w:r>
      <w:r w:rsidRPr="006B18F6">
        <w:t>неприятие</w:t>
      </w:r>
      <w:r w:rsidRPr="006B18F6">
        <w:rPr>
          <w:spacing w:val="40"/>
        </w:rPr>
        <w:t xml:space="preserve"> </w:t>
      </w:r>
      <w:r w:rsidRPr="006B18F6">
        <w:t>вредных</w:t>
      </w:r>
      <w:r w:rsidRPr="006B18F6">
        <w:rPr>
          <w:spacing w:val="40"/>
        </w:rPr>
        <w:t xml:space="preserve"> </w:t>
      </w:r>
      <w:r w:rsidRPr="006B18F6">
        <w:t>привычек</w:t>
      </w:r>
      <w:r w:rsidRPr="006B18F6">
        <w:rPr>
          <w:spacing w:val="40"/>
        </w:rPr>
        <w:t xml:space="preserve"> </w:t>
      </w:r>
      <w:r w:rsidRPr="006B18F6">
        <w:t>и</w:t>
      </w:r>
      <w:r w:rsidRPr="006B18F6">
        <w:rPr>
          <w:spacing w:val="40"/>
        </w:rPr>
        <w:t xml:space="preserve"> </w:t>
      </w:r>
      <w:r w:rsidRPr="006B18F6">
        <w:t>иных</w:t>
      </w:r>
      <w:r w:rsidRPr="006B18F6">
        <w:rPr>
          <w:spacing w:val="40"/>
        </w:rPr>
        <w:t xml:space="preserve"> </w:t>
      </w:r>
      <w:r w:rsidRPr="006B18F6">
        <w:t>форм</w:t>
      </w:r>
      <w:r w:rsidRPr="006B18F6">
        <w:rPr>
          <w:spacing w:val="40"/>
        </w:rPr>
        <w:t xml:space="preserve"> </w:t>
      </w:r>
      <w:r w:rsidRPr="006B18F6">
        <w:t>причинения</w:t>
      </w:r>
      <w:r w:rsidRPr="006B18F6">
        <w:rPr>
          <w:spacing w:val="40"/>
        </w:rPr>
        <w:t xml:space="preserve"> </w:t>
      </w:r>
      <w:r w:rsidRPr="006B18F6">
        <w:t>вреда</w:t>
      </w:r>
      <w:r w:rsidRPr="006B18F6">
        <w:rPr>
          <w:spacing w:val="40"/>
        </w:rPr>
        <w:t xml:space="preserve"> </w:t>
      </w:r>
      <w:r w:rsidRPr="006B18F6">
        <w:t>физическому</w:t>
      </w:r>
      <w:r w:rsidRPr="006B18F6">
        <w:rPr>
          <w:spacing w:val="40"/>
        </w:rPr>
        <w:t xml:space="preserve"> </w:t>
      </w:r>
      <w:r w:rsidRPr="006B18F6">
        <w:t>и психическому здоровью;</w:t>
      </w:r>
    </w:p>
    <w:p w:rsidR="0082219A" w:rsidRPr="006B18F6" w:rsidRDefault="00096B32" w:rsidP="00864FC7">
      <w:pPr>
        <w:pStyle w:val="a4"/>
        <w:numPr>
          <w:ilvl w:val="3"/>
          <w:numId w:val="84"/>
        </w:numPr>
        <w:tabs>
          <w:tab w:val="left" w:pos="1391"/>
        </w:tabs>
        <w:spacing w:line="360" w:lineRule="auto"/>
        <w:ind w:left="0" w:firstLine="720"/>
        <w:jc w:val="both"/>
        <w:rPr>
          <w:sz w:val="24"/>
          <w:szCs w:val="24"/>
        </w:rPr>
      </w:pPr>
      <w:r w:rsidRPr="006B18F6">
        <w:rPr>
          <w:sz w:val="24"/>
          <w:szCs w:val="24"/>
        </w:rPr>
        <w:t>трудового</w:t>
      </w:r>
      <w:r w:rsidRPr="006B18F6">
        <w:rPr>
          <w:spacing w:val="-14"/>
          <w:sz w:val="24"/>
          <w:szCs w:val="24"/>
        </w:rPr>
        <w:t xml:space="preserve"> </w:t>
      </w:r>
      <w:r w:rsidRPr="006B18F6">
        <w:rPr>
          <w:spacing w:val="-2"/>
          <w:sz w:val="24"/>
          <w:szCs w:val="24"/>
        </w:rPr>
        <w:t>воспитания:</w:t>
      </w:r>
    </w:p>
    <w:p w:rsidR="0082219A" w:rsidRPr="006B18F6" w:rsidRDefault="00096B32" w:rsidP="00864FC7">
      <w:pPr>
        <w:pStyle w:val="a3"/>
        <w:spacing w:line="360" w:lineRule="auto"/>
        <w:ind w:left="0" w:firstLine="720"/>
      </w:pPr>
      <w:r w:rsidRPr="006B18F6">
        <w:t>готовность</w:t>
      </w:r>
      <w:r w:rsidRPr="006B18F6">
        <w:rPr>
          <w:spacing w:val="-5"/>
        </w:rPr>
        <w:t xml:space="preserve"> </w:t>
      </w:r>
      <w:r w:rsidRPr="006B18F6">
        <w:t>к</w:t>
      </w:r>
      <w:r w:rsidRPr="006B18F6">
        <w:rPr>
          <w:spacing w:val="-5"/>
        </w:rPr>
        <w:t xml:space="preserve"> </w:t>
      </w:r>
      <w:r w:rsidRPr="006B18F6">
        <w:t>труду,</w:t>
      </w:r>
      <w:r w:rsidRPr="006B18F6">
        <w:rPr>
          <w:spacing w:val="-4"/>
        </w:rPr>
        <w:t xml:space="preserve"> </w:t>
      </w:r>
      <w:r w:rsidRPr="006B18F6">
        <w:t>осознание</w:t>
      </w:r>
      <w:r w:rsidRPr="006B18F6">
        <w:rPr>
          <w:spacing w:val="-4"/>
        </w:rPr>
        <w:t xml:space="preserve"> </w:t>
      </w:r>
      <w:r w:rsidRPr="006B18F6">
        <w:t>ценности</w:t>
      </w:r>
      <w:r w:rsidRPr="006B18F6">
        <w:rPr>
          <w:spacing w:val="-4"/>
        </w:rPr>
        <w:t xml:space="preserve"> </w:t>
      </w:r>
      <w:r w:rsidRPr="006B18F6">
        <w:t>мастерства,</w:t>
      </w:r>
      <w:r w:rsidRPr="006B18F6">
        <w:rPr>
          <w:spacing w:val="-3"/>
        </w:rPr>
        <w:t xml:space="preserve"> </w:t>
      </w:r>
      <w:r w:rsidRPr="006B18F6">
        <w:rPr>
          <w:spacing w:val="-2"/>
        </w:rPr>
        <w:t>трудолюбие;</w:t>
      </w:r>
    </w:p>
    <w:p w:rsidR="0082219A" w:rsidRPr="006B18F6" w:rsidRDefault="00096B32" w:rsidP="00864FC7">
      <w:pPr>
        <w:pStyle w:val="a3"/>
        <w:spacing w:line="360" w:lineRule="auto"/>
        <w:ind w:left="0" w:firstLine="720"/>
      </w:pPr>
      <w:r w:rsidRPr="006B18F6">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82219A" w:rsidRPr="006B18F6" w:rsidRDefault="00096B32" w:rsidP="006B18F6">
      <w:pPr>
        <w:pStyle w:val="a3"/>
        <w:spacing w:line="360" w:lineRule="auto"/>
        <w:ind w:left="0" w:firstLine="720"/>
      </w:pPr>
      <w:r w:rsidRPr="006B18F6">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82219A" w:rsidRPr="006B18F6" w:rsidRDefault="00096B32" w:rsidP="006B18F6">
      <w:pPr>
        <w:pStyle w:val="a3"/>
        <w:spacing w:line="360" w:lineRule="auto"/>
        <w:ind w:left="0" w:firstLine="720"/>
      </w:pPr>
      <w:r w:rsidRPr="006B18F6">
        <w:t>готовность</w:t>
      </w:r>
      <w:r w:rsidRPr="006B18F6">
        <w:rPr>
          <w:spacing w:val="-5"/>
        </w:rPr>
        <w:t xml:space="preserve"> </w:t>
      </w:r>
      <w:r w:rsidRPr="006B18F6">
        <w:t>и</w:t>
      </w:r>
      <w:r w:rsidRPr="006B18F6">
        <w:rPr>
          <w:spacing w:val="-3"/>
        </w:rPr>
        <w:t xml:space="preserve"> </w:t>
      </w:r>
      <w:r w:rsidRPr="006B18F6">
        <w:t>способность</w:t>
      </w:r>
      <w:r w:rsidRPr="006B18F6">
        <w:rPr>
          <w:spacing w:val="-3"/>
        </w:rPr>
        <w:t xml:space="preserve"> </w:t>
      </w:r>
      <w:r w:rsidRPr="006B18F6">
        <w:t>к</w:t>
      </w:r>
      <w:r w:rsidRPr="006B18F6">
        <w:rPr>
          <w:spacing w:val="-3"/>
        </w:rPr>
        <w:t xml:space="preserve"> </w:t>
      </w:r>
      <w:r w:rsidRPr="006B18F6">
        <w:t>образованию</w:t>
      </w:r>
      <w:r w:rsidRPr="006B18F6">
        <w:rPr>
          <w:spacing w:val="-4"/>
        </w:rPr>
        <w:t xml:space="preserve"> </w:t>
      </w:r>
      <w:r w:rsidRPr="006B18F6">
        <w:t>и</w:t>
      </w:r>
      <w:r w:rsidRPr="006B18F6">
        <w:rPr>
          <w:spacing w:val="-3"/>
        </w:rPr>
        <w:t xml:space="preserve"> </w:t>
      </w:r>
      <w:r w:rsidRPr="006B18F6">
        <w:t>самообразованию</w:t>
      </w:r>
      <w:r w:rsidRPr="006B18F6">
        <w:rPr>
          <w:spacing w:val="-4"/>
        </w:rPr>
        <w:t xml:space="preserve"> </w:t>
      </w:r>
      <w:r w:rsidRPr="006B18F6">
        <w:t>на</w:t>
      </w:r>
      <w:r w:rsidRPr="006B18F6">
        <w:rPr>
          <w:spacing w:val="-4"/>
        </w:rPr>
        <w:t xml:space="preserve"> </w:t>
      </w:r>
      <w:r w:rsidRPr="006B18F6">
        <w:t>протяжении</w:t>
      </w:r>
      <w:r w:rsidRPr="006B18F6">
        <w:rPr>
          <w:spacing w:val="-3"/>
        </w:rPr>
        <w:t xml:space="preserve"> </w:t>
      </w:r>
      <w:r w:rsidRPr="006B18F6">
        <w:rPr>
          <w:spacing w:val="-2"/>
        </w:rPr>
        <w:t>жизни;</w:t>
      </w:r>
    </w:p>
    <w:p w:rsidR="0082219A" w:rsidRPr="006B18F6" w:rsidRDefault="00096B32" w:rsidP="006B18F6">
      <w:pPr>
        <w:pStyle w:val="a4"/>
        <w:numPr>
          <w:ilvl w:val="3"/>
          <w:numId w:val="84"/>
        </w:numPr>
        <w:tabs>
          <w:tab w:val="left" w:pos="1391"/>
        </w:tabs>
        <w:spacing w:line="360" w:lineRule="auto"/>
        <w:ind w:left="0" w:firstLine="720"/>
        <w:jc w:val="both"/>
        <w:rPr>
          <w:sz w:val="24"/>
          <w:szCs w:val="24"/>
        </w:rPr>
      </w:pPr>
      <w:r w:rsidRPr="006B18F6">
        <w:rPr>
          <w:spacing w:val="-2"/>
          <w:sz w:val="24"/>
          <w:szCs w:val="24"/>
        </w:rPr>
        <w:t>экологического</w:t>
      </w:r>
      <w:r w:rsidRPr="006B18F6">
        <w:rPr>
          <w:spacing w:val="6"/>
          <w:sz w:val="24"/>
          <w:szCs w:val="24"/>
        </w:rPr>
        <w:t xml:space="preserve"> </w:t>
      </w:r>
      <w:r w:rsidRPr="006B18F6">
        <w:rPr>
          <w:spacing w:val="-2"/>
          <w:sz w:val="24"/>
          <w:szCs w:val="24"/>
        </w:rPr>
        <w:t>воспитания:</w:t>
      </w:r>
    </w:p>
    <w:p w:rsidR="0082219A" w:rsidRPr="006B18F6" w:rsidRDefault="00096B32" w:rsidP="00864FC7">
      <w:pPr>
        <w:pStyle w:val="a3"/>
        <w:spacing w:line="360" w:lineRule="auto"/>
        <w:ind w:left="0" w:firstLine="720"/>
      </w:pPr>
      <w:r w:rsidRPr="006B18F6">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82219A" w:rsidRPr="006B18F6" w:rsidRDefault="00096B32" w:rsidP="00864FC7">
      <w:pPr>
        <w:pStyle w:val="a3"/>
        <w:spacing w:line="360" w:lineRule="auto"/>
        <w:ind w:left="0" w:firstLine="720"/>
      </w:pPr>
      <w:r w:rsidRPr="006B18F6">
        <w:lastRenderedPageBreak/>
        <w:t>планирование и осуществление действий в окружающей среде на основе знания целей устойчивого развития человечества;</w:t>
      </w:r>
    </w:p>
    <w:p w:rsidR="0082219A" w:rsidRPr="006B18F6" w:rsidRDefault="00096B32" w:rsidP="00864FC7">
      <w:pPr>
        <w:pStyle w:val="a3"/>
        <w:spacing w:line="360" w:lineRule="auto"/>
        <w:ind w:left="0" w:firstLine="720"/>
      </w:pPr>
      <w:r w:rsidRPr="006B18F6">
        <w:t>активное</w:t>
      </w:r>
      <w:r w:rsidRPr="006B18F6">
        <w:rPr>
          <w:spacing w:val="-8"/>
        </w:rPr>
        <w:t xml:space="preserve"> </w:t>
      </w:r>
      <w:r w:rsidRPr="006B18F6">
        <w:t>неприятие</w:t>
      </w:r>
      <w:r w:rsidRPr="006B18F6">
        <w:rPr>
          <w:spacing w:val="-6"/>
        </w:rPr>
        <w:t xml:space="preserve"> </w:t>
      </w:r>
      <w:r w:rsidRPr="006B18F6">
        <w:t>действий,</w:t>
      </w:r>
      <w:r w:rsidRPr="006B18F6">
        <w:rPr>
          <w:spacing w:val="-7"/>
        </w:rPr>
        <w:t xml:space="preserve"> </w:t>
      </w:r>
      <w:r w:rsidRPr="006B18F6">
        <w:t>приносящих</w:t>
      </w:r>
      <w:r w:rsidRPr="006B18F6">
        <w:rPr>
          <w:spacing w:val="-3"/>
        </w:rPr>
        <w:t xml:space="preserve"> </w:t>
      </w:r>
      <w:r w:rsidRPr="006B18F6">
        <w:t>вред</w:t>
      </w:r>
      <w:r w:rsidRPr="006B18F6">
        <w:rPr>
          <w:spacing w:val="-5"/>
        </w:rPr>
        <w:t xml:space="preserve"> </w:t>
      </w:r>
      <w:r w:rsidRPr="006B18F6">
        <w:t>окружающей</w:t>
      </w:r>
      <w:r w:rsidRPr="006B18F6">
        <w:rPr>
          <w:spacing w:val="-4"/>
        </w:rPr>
        <w:t xml:space="preserve"> </w:t>
      </w:r>
      <w:r w:rsidRPr="006B18F6">
        <w:rPr>
          <w:spacing w:val="-2"/>
        </w:rPr>
        <w:t>среде;</w:t>
      </w:r>
    </w:p>
    <w:p w:rsidR="0082219A" w:rsidRPr="006B18F6" w:rsidRDefault="00096B32" w:rsidP="00864FC7">
      <w:pPr>
        <w:pStyle w:val="a3"/>
        <w:spacing w:line="360" w:lineRule="auto"/>
        <w:ind w:left="0" w:firstLine="720"/>
      </w:pPr>
      <w:r w:rsidRPr="006B18F6">
        <w:t>умение прогнозировать неблагоприятные экологические последствия предпринимаемых действий, предотвращать их;</w:t>
      </w:r>
    </w:p>
    <w:p w:rsidR="0082219A" w:rsidRPr="006B18F6" w:rsidRDefault="00096B32" w:rsidP="00864FC7">
      <w:pPr>
        <w:pStyle w:val="a3"/>
        <w:spacing w:line="360" w:lineRule="auto"/>
        <w:ind w:left="0" w:firstLine="720"/>
      </w:pPr>
      <w:r w:rsidRPr="006B18F6">
        <w:t>расширение</w:t>
      </w:r>
      <w:r w:rsidRPr="006B18F6">
        <w:rPr>
          <w:spacing w:val="-8"/>
        </w:rPr>
        <w:t xml:space="preserve"> </w:t>
      </w:r>
      <w:r w:rsidRPr="006B18F6">
        <w:t>опыта</w:t>
      </w:r>
      <w:r w:rsidRPr="006B18F6">
        <w:rPr>
          <w:spacing w:val="-6"/>
        </w:rPr>
        <w:t xml:space="preserve"> </w:t>
      </w:r>
      <w:r w:rsidRPr="006B18F6">
        <w:t>деятельности</w:t>
      </w:r>
      <w:r w:rsidRPr="006B18F6">
        <w:rPr>
          <w:spacing w:val="-4"/>
        </w:rPr>
        <w:t xml:space="preserve"> </w:t>
      </w:r>
      <w:r w:rsidRPr="006B18F6">
        <w:t>экологической</w:t>
      </w:r>
      <w:r w:rsidRPr="006B18F6">
        <w:rPr>
          <w:spacing w:val="-5"/>
        </w:rPr>
        <w:t xml:space="preserve"> </w:t>
      </w:r>
      <w:r w:rsidRPr="006B18F6">
        <w:rPr>
          <w:spacing w:val="-2"/>
        </w:rPr>
        <w:t>направленности;</w:t>
      </w:r>
    </w:p>
    <w:p w:rsidR="0082219A" w:rsidRPr="006B18F6" w:rsidRDefault="00096B32" w:rsidP="00864FC7">
      <w:pPr>
        <w:pStyle w:val="a4"/>
        <w:numPr>
          <w:ilvl w:val="3"/>
          <w:numId w:val="84"/>
        </w:numPr>
        <w:tabs>
          <w:tab w:val="left" w:pos="1391"/>
        </w:tabs>
        <w:spacing w:line="360" w:lineRule="auto"/>
        <w:ind w:left="0" w:firstLine="720"/>
        <w:jc w:val="both"/>
        <w:rPr>
          <w:sz w:val="24"/>
          <w:szCs w:val="24"/>
        </w:rPr>
      </w:pPr>
      <w:r w:rsidRPr="006B18F6">
        <w:rPr>
          <w:sz w:val="24"/>
          <w:szCs w:val="24"/>
        </w:rPr>
        <w:t>ценности</w:t>
      </w:r>
      <w:r w:rsidRPr="006B18F6">
        <w:rPr>
          <w:spacing w:val="-15"/>
          <w:sz w:val="24"/>
          <w:szCs w:val="24"/>
        </w:rPr>
        <w:t xml:space="preserve"> </w:t>
      </w:r>
      <w:r w:rsidRPr="006B18F6">
        <w:rPr>
          <w:sz w:val="24"/>
          <w:szCs w:val="24"/>
        </w:rPr>
        <w:t>научного</w:t>
      </w:r>
      <w:r w:rsidRPr="006B18F6">
        <w:rPr>
          <w:spacing w:val="-15"/>
          <w:sz w:val="24"/>
          <w:szCs w:val="24"/>
        </w:rPr>
        <w:t xml:space="preserve"> </w:t>
      </w:r>
      <w:r w:rsidRPr="006B18F6">
        <w:rPr>
          <w:spacing w:val="-2"/>
          <w:sz w:val="24"/>
          <w:szCs w:val="24"/>
        </w:rPr>
        <w:t>познания:</w:t>
      </w:r>
    </w:p>
    <w:p w:rsidR="0082219A" w:rsidRPr="006B18F6" w:rsidRDefault="00096B32" w:rsidP="00864FC7">
      <w:pPr>
        <w:pStyle w:val="a3"/>
        <w:spacing w:line="360" w:lineRule="auto"/>
        <w:ind w:left="0" w:firstLine="720"/>
      </w:pPr>
      <w:r w:rsidRPr="006B18F6">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82219A" w:rsidRPr="006B18F6" w:rsidRDefault="00096B32" w:rsidP="006B18F6">
      <w:pPr>
        <w:pStyle w:val="a3"/>
        <w:spacing w:line="360" w:lineRule="auto"/>
        <w:ind w:left="0" w:firstLine="720"/>
      </w:pPr>
      <w:r w:rsidRPr="006B18F6">
        <w:t>совершенствование</w:t>
      </w:r>
      <w:r w:rsidRPr="006B18F6">
        <w:rPr>
          <w:spacing w:val="-1"/>
        </w:rPr>
        <w:t xml:space="preserve"> </w:t>
      </w:r>
      <w:r w:rsidRPr="006B18F6">
        <w:t>языковой и читательской</w:t>
      </w:r>
      <w:r w:rsidRPr="006B18F6">
        <w:rPr>
          <w:spacing w:val="-1"/>
        </w:rPr>
        <w:t xml:space="preserve"> </w:t>
      </w:r>
      <w:r w:rsidRPr="006B18F6">
        <w:t>культуры как средства</w:t>
      </w:r>
      <w:r w:rsidRPr="006B18F6">
        <w:rPr>
          <w:spacing w:val="-1"/>
        </w:rPr>
        <w:t xml:space="preserve"> </w:t>
      </w:r>
      <w:r w:rsidRPr="006B18F6">
        <w:t>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82219A" w:rsidRPr="006B18F6" w:rsidRDefault="00096B32" w:rsidP="006B18F6">
      <w:pPr>
        <w:pStyle w:val="a3"/>
        <w:spacing w:line="360" w:lineRule="auto"/>
        <w:ind w:left="0" w:firstLine="720"/>
      </w:pPr>
      <w:r w:rsidRPr="006B18F6">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82219A" w:rsidRPr="006B18F6" w:rsidRDefault="00096B32" w:rsidP="006B18F6">
      <w:pPr>
        <w:pStyle w:val="a3"/>
        <w:spacing w:line="360" w:lineRule="auto"/>
        <w:ind w:left="0" w:firstLine="720"/>
      </w:pPr>
      <w:r w:rsidRPr="006B18F6">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82219A" w:rsidRPr="006B18F6" w:rsidRDefault="00096B32" w:rsidP="006B18F6">
      <w:pPr>
        <w:pStyle w:val="a3"/>
        <w:spacing w:line="360" w:lineRule="auto"/>
        <w:ind w:left="0" w:firstLine="720"/>
      </w:pPr>
      <w:r w:rsidRPr="006B18F6">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82219A" w:rsidRPr="006B18F6" w:rsidRDefault="00096B32" w:rsidP="006B18F6">
      <w:pPr>
        <w:pStyle w:val="a3"/>
        <w:spacing w:line="360" w:lineRule="auto"/>
        <w:ind w:left="0" w:firstLine="720"/>
      </w:pPr>
      <w:r w:rsidRPr="006B18F6">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82219A" w:rsidRPr="006B18F6" w:rsidRDefault="00096B32" w:rsidP="006B18F6">
      <w:pPr>
        <w:pStyle w:val="a3"/>
        <w:spacing w:line="360" w:lineRule="auto"/>
        <w:ind w:left="0" w:firstLine="720"/>
      </w:pPr>
      <w:r w:rsidRPr="006B18F6">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82219A" w:rsidRPr="006B18F6" w:rsidRDefault="00096B32" w:rsidP="006B18F6">
      <w:pPr>
        <w:pStyle w:val="a3"/>
        <w:spacing w:line="360" w:lineRule="auto"/>
        <w:ind w:left="0" w:firstLine="720"/>
      </w:pPr>
      <w:r w:rsidRPr="006B18F6">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82219A" w:rsidRPr="006B18F6" w:rsidRDefault="00096B32" w:rsidP="006B18F6">
      <w:pPr>
        <w:pStyle w:val="a3"/>
        <w:spacing w:line="360" w:lineRule="auto"/>
        <w:ind w:left="0" w:firstLine="720"/>
      </w:pPr>
      <w:r w:rsidRPr="006B18F6">
        <w:t>социальных навыков, включающих способность выстраивать отношения с другими</w:t>
      </w:r>
      <w:r w:rsidRPr="006B18F6">
        <w:rPr>
          <w:spacing w:val="40"/>
        </w:rPr>
        <w:t xml:space="preserve"> </w:t>
      </w:r>
      <w:r w:rsidRPr="006B18F6">
        <w:t>людьми, заботиться, проявлять интерес и разрешать конфликты.</w:t>
      </w:r>
    </w:p>
    <w:p w:rsidR="0082219A" w:rsidRPr="006B18F6" w:rsidRDefault="00096B32" w:rsidP="006B18F6">
      <w:pPr>
        <w:pStyle w:val="a3"/>
        <w:spacing w:line="360" w:lineRule="auto"/>
        <w:ind w:left="0" w:firstLine="720"/>
      </w:pPr>
      <w:r w:rsidRPr="006B18F6">
        <w:lastRenderedPageBreak/>
        <w:t xml:space="preserve">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w:t>
      </w:r>
      <w:r w:rsidRPr="006B18F6">
        <w:rPr>
          <w:b/>
        </w:rPr>
        <w:t xml:space="preserve">универсальные учебные </w:t>
      </w:r>
      <w:r w:rsidRPr="006B18F6">
        <w:t>действия, регулятивные универсальные учебные действия, совместная деятельность.</w:t>
      </w:r>
    </w:p>
    <w:p w:rsidR="0082219A" w:rsidRPr="006B18F6" w:rsidRDefault="00096B32" w:rsidP="00FC47BE">
      <w:pPr>
        <w:pStyle w:val="a3"/>
        <w:spacing w:line="360" w:lineRule="auto"/>
        <w:ind w:left="0" w:firstLine="720"/>
        <w:rPr>
          <w:b/>
        </w:rPr>
      </w:pPr>
      <w:r w:rsidRPr="006B18F6">
        <w:t>У</w:t>
      </w:r>
      <w:r w:rsidRPr="006B18F6">
        <w:rPr>
          <w:spacing w:val="20"/>
        </w:rPr>
        <w:t xml:space="preserve"> </w:t>
      </w:r>
      <w:r w:rsidRPr="006B18F6">
        <w:t>обучающегося</w:t>
      </w:r>
      <w:r w:rsidRPr="006B18F6">
        <w:rPr>
          <w:spacing w:val="19"/>
        </w:rPr>
        <w:t xml:space="preserve"> </w:t>
      </w:r>
      <w:r w:rsidRPr="006B18F6">
        <w:t>будут</w:t>
      </w:r>
      <w:r w:rsidRPr="006B18F6">
        <w:rPr>
          <w:spacing w:val="23"/>
        </w:rPr>
        <w:t xml:space="preserve"> </w:t>
      </w:r>
      <w:r w:rsidRPr="006B18F6">
        <w:t>сформированы</w:t>
      </w:r>
      <w:r w:rsidRPr="006B18F6">
        <w:rPr>
          <w:spacing w:val="19"/>
        </w:rPr>
        <w:t xml:space="preserve"> </w:t>
      </w:r>
      <w:r w:rsidRPr="006B18F6">
        <w:t>следующие</w:t>
      </w:r>
      <w:r w:rsidRPr="006B18F6">
        <w:rPr>
          <w:spacing w:val="19"/>
        </w:rPr>
        <w:t xml:space="preserve"> </w:t>
      </w:r>
      <w:r w:rsidRPr="006B18F6">
        <w:t>базовые</w:t>
      </w:r>
      <w:r w:rsidRPr="006B18F6">
        <w:rPr>
          <w:spacing w:val="18"/>
        </w:rPr>
        <w:t xml:space="preserve"> </w:t>
      </w:r>
      <w:r w:rsidRPr="006B18F6">
        <w:t>логические</w:t>
      </w:r>
      <w:r w:rsidRPr="006B18F6">
        <w:rPr>
          <w:spacing w:val="19"/>
        </w:rPr>
        <w:t xml:space="preserve"> </w:t>
      </w:r>
      <w:r w:rsidRPr="006B18F6">
        <w:t>действия</w:t>
      </w:r>
      <w:r w:rsidRPr="006B18F6">
        <w:rPr>
          <w:spacing w:val="19"/>
        </w:rPr>
        <w:t xml:space="preserve"> </w:t>
      </w:r>
      <w:r w:rsidRPr="006B18F6">
        <w:t>как</w:t>
      </w:r>
      <w:r w:rsidRPr="006B18F6">
        <w:rPr>
          <w:spacing w:val="21"/>
        </w:rPr>
        <w:t xml:space="preserve"> </w:t>
      </w:r>
      <w:r w:rsidRPr="006B18F6">
        <w:rPr>
          <w:spacing w:val="-2"/>
        </w:rPr>
        <w:t>часть</w:t>
      </w:r>
      <w:r w:rsidR="00FC47BE">
        <w:rPr>
          <w:spacing w:val="-2"/>
        </w:rPr>
        <w:t xml:space="preserve"> </w:t>
      </w:r>
      <w:bookmarkStart w:id="251" w:name="_Toc216086962"/>
      <w:r w:rsidRPr="006B18F6">
        <w:t>познавательных</w:t>
      </w:r>
      <w:r w:rsidRPr="006B18F6">
        <w:rPr>
          <w:spacing w:val="-9"/>
        </w:rPr>
        <w:t xml:space="preserve"> </w:t>
      </w:r>
      <w:r w:rsidRPr="006B18F6">
        <w:t>универсальных</w:t>
      </w:r>
      <w:r w:rsidRPr="006B18F6">
        <w:rPr>
          <w:spacing w:val="-7"/>
        </w:rPr>
        <w:t xml:space="preserve"> </w:t>
      </w:r>
      <w:r w:rsidRPr="006B18F6">
        <w:t>учебных</w:t>
      </w:r>
      <w:r w:rsidRPr="006B18F6">
        <w:rPr>
          <w:spacing w:val="-5"/>
        </w:rPr>
        <w:t xml:space="preserve"> </w:t>
      </w:r>
      <w:r w:rsidRPr="006B18F6">
        <w:rPr>
          <w:b/>
          <w:spacing w:val="-2"/>
        </w:rPr>
        <w:t>действий:</w:t>
      </w:r>
      <w:bookmarkEnd w:id="251"/>
    </w:p>
    <w:p w:rsidR="0082219A" w:rsidRPr="006B18F6" w:rsidRDefault="00096B32" w:rsidP="00FC47BE">
      <w:pPr>
        <w:pStyle w:val="a3"/>
        <w:spacing w:line="360" w:lineRule="auto"/>
        <w:ind w:left="0" w:firstLine="720"/>
      </w:pPr>
      <w:r w:rsidRPr="006B18F6">
        <w:t>самостоятельно</w:t>
      </w:r>
      <w:r w:rsidRPr="006B18F6">
        <w:rPr>
          <w:spacing w:val="-2"/>
        </w:rPr>
        <w:t xml:space="preserve"> </w:t>
      </w:r>
      <w:r w:rsidRPr="006B18F6">
        <w:t>формулировать</w:t>
      </w:r>
      <w:r w:rsidRPr="006B18F6">
        <w:rPr>
          <w:spacing w:val="2"/>
        </w:rPr>
        <w:t xml:space="preserve"> </w:t>
      </w:r>
      <w:r w:rsidRPr="006B18F6">
        <w:t>и</w:t>
      </w:r>
      <w:r w:rsidRPr="006B18F6">
        <w:rPr>
          <w:spacing w:val="1"/>
        </w:rPr>
        <w:t xml:space="preserve"> </w:t>
      </w:r>
      <w:r w:rsidRPr="006B18F6">
        <w:t>актуализировать</w:t>
      </w:r>
      <w:r w:rsidRPr="006B18F6">
        <w:rPr>
          <w:spacing w:val="2"/>
        </w:rPr>
        <w:t xml:space="preserve"> </w:t>
      </w:r>
      <w:r w:rsidRPr="006B18F6">
        <w:t>социальную</w:t>
      </w:r>
      <w:r w:rsidRPr="006B18F6">
        <w:rPr>
          <w:spacing w:val="1"/>
        </w:rPr>
        <w:t xml:space="preserve"> </w:t>
      </w:r>
      <w:r w:rsidRPr="006B18F6">
        <w:t>проблему, рассматривать</w:t>
      </w:r>
      <w:r w:rsidRPr="006B18F6">
        <w:rPr>
          <w:spacing w:val="3"/>
        </w:rPr>
        <w:t xml:space="preserve"> </w:t>
      </w:r>
      <w:r w:rsidRPr="006B18F6">
        <w:rPr>
          <w:spacing w:val="-5"/>
        </w:rPr>
        <w:t>ее</w:t>
      </w:r>
      <w:r w:rsidR="00FC47BE">
        <w:rPr>
          <w:spacing w:val="-5"/>
        </w:rPr>
        <w:t xml:space="preserve"> </w:t>
      </w:r>
      <w:r w:rsidRPr="006B18F6">
        <w:rPr>
          <w:spacing w:val="-2"/>
        </w:rPr>
        <w:t>всесторонне;</w:t>
      </w:r>
    </w:p>
    <w:p w:rsidR="0082219A" w:rsidRPr="006B18F6" w:rsidRDefault="00096B32" w:rsidP="006B18F6">
      <w:pPr>
        <w:pStyle w:val="a3"/>
        <w:spacing w:line="360" w:lineRule="auto"/>
        <w:ind w:left="0" w:firstLine="720"/>
      </w:pPr>
      <w:r w:rsidRPr="006B18F6">
        <w:t>устанавливать существенный признак или основания для сравнения, классификации и обобщения социальных объектов, явлений и процессов;</w:t>
      </w:r>
    </w:p>
    <w:p w:rsidR="0082219A" w:rsidRPr="006B18F6" w:rsidRDefault="00096B32" w:rsidP="006B18F6">
      <w:pPr>
        <w:pStyle w:val="a3"/>
        <w:spacing w:line="360" w:lineRule="auto"/>
        <w:ind w:left="0" w:firstLine="720"/>
      </w:pPr>
      <w:r w:rsidRPr="006B18F6">
        <w:t xml:space="preserve">определять цели познавательной деятельности, задавать параметры и критерии их </w:t>
      </w:r>
      <w:r w:rsidRPr="006B18F6">
        <w:rPr>
          <w:spacing w:val="-2"/>
        </w:rPr>
        <w:t>достижения;</w:t>
      </w:r>
    </w:p>
    <w:p w:rsidR="0082219A" w:rsidRPr="006B18F6" w:rsidRDefault="00096B32" w:rsidP="006B18F6">
      <w:pPr>
        <w:pStyle w:val="a3"/>
        <w:spacing w:line="360" w:lineRule="auto"/>
        <w:ind w:left="0" w:firstLine="720"/>
      </w:pPr>
      <w:r w:rsidRPr="006B18F6">
        <w:t xml:space="preserve">выявлять закономерности и противоречия в рассматриваемых социальных явлениях и </w:t>
      </w:r>
      <w:r w:rsidRPr="006B18F6">
        <w:rPr>
          <w:spacing w:val="-2"/>
        </w:rPr>
        <w:t>процессах;</w:t>
      </w:r>
    </w:p>
    <w:p w:rsidR="0082219A" w:rsidRPr="006B18F6" w:rsidRDefault="00096B32" w:rsidP="006B18F6">
      <w:pPr>
        <w:pStyle w:val="a3"/>
        <w:spacing w:line="360" w:lineRule="auto"/>
        <w:ind w:left="0" w:firstLine="720"/>
      </w:pPr>
      <w:r w:rsidRPr="006B18F6">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82219A" w:rsidRPr="006B18F6" w:rsidRDefault="00096B32" w:rsidP="006B18F6">
      <w:pPr>
        <w:pStyle w:val="a3"/>
        <w:spacing w:line="360" w:lineRule="auto"/>
        <w:ind w:left="0" w:firstLine="720"/>
      </w:pPr>
      <w:r w:rsidRPr="006B18F6">
        <w:t>координировать и выполнять работу в условиях реального, виртуального и комбинированного взаимодействия;</w:t>
      </w:r>
    </w:p>
    <w:p w:rsidR="0082219A" w:rsidRPr="006B18F6" w:rsidRDefault="00096B32" w:rsidP="006B18F6">
      <w:pPr>
        <w:pStyle w:val="a3"/>
        <w:spacing w:line="360" w:lineRule="auto"/>
        <w:ind w:left="0" w:firstLine="720"/>
      </w:pPr>
      <w:r w:rsidRPr="006B18F6">
        <w:t xml:space="preserve">развивать креативное мышление при решении жизненных проблем, в том числе учебно- </w:t>
      </w:r>
      <w:r w:rsidRPr="006B18F6">
        <w:rPr>
          <w:spacing w:val="-2"/>
        </w:rPr>
        <w:t>познавательных.</w:t>
      </w:r>
    </w:p>
    <w:p w:rsidR="0082219A" w:rsidRPr="006B18F6" w:rsidRDefault="00096B32" w:rsidP="006B18F6">
      <w:pPr>
        <w:pStyle w:val="a3"/>
        <w:spacing w:line="360" w:lineRule="auto"/>
        <w:ind w:left="0" w:firstLine="720"/>
      </w:pPr>
      <w:r w:rsidRPr="006B18F6">
        <w:t>У обучающегося будут сформированы следующие</w:t>
      </w:r>
      <w:r w:rsidRPr="006B18F6">
        <w:rPr>
          <w:spacing w:val="-1"/>
        </w:rPr>
        <w:t xml:space="preserve"> </w:t>
      </w:r>
      <w:r w:rsidRPr="006B18F6">
        <w:t>базовые</w:t>
      </w:r>
      <w:r w:rsidRPr="006B18F6">
        <w:rPr>
          <w:spacing w:val="-1"/>
        </w:rPr>
        <w:t xml:space="preserve"> </w:t>
      </w:r>
      <w:r w:rsidRPr="006B18F6">
        <w:t>исследовательские</w:t>
      </w:r>
      <w:r w:rsidRPr="006B18F6">
        <w:rPr>
          <w:spacing w:val="-1"/>
        </w:rPr>
        <w:t xml:space="preserve"> </w:t>
      </w:r>
      <w:r w:rsidRPr="006B18F6">
        <w:t>действия как часть познавательных универсальных учебных действий:</w:t>
      </w:r>
    </w:p>
    <w:p w:rsidR="0082219A" w:rsidRPr="006B18F6" w:rsidRDefault="00096B32" w:rsidP="006B18F6">
      <w:pPr>
        <w:pStyle w:val="a3"/>
        <w:spacing w:line="360" w:lineRule="auto"/>
        <w:ind w:left="0" w:firstLine="720"/>
      </w:pPr>
      <w:r w:rsidRPr="006B18F6">
        <w:t>развивать навыки учебно-исследовательской и проектной деятельности, навыки</w:t>
      </w:r>
      <w:r w:rsidRPr="006B18F6">
        <w:rPr>
          <w:spacing w:val="80"/>
        </w:rPr>
        <w:t xml:space="preserve"> </w:t>
      </w:r>
      <w:r w:rsidRPr="006B18F6">
        <w:t>разрешения проблем;</w:t>
      </w:r>
    </w:p>
    <w:p w:rsidR="0082219A" w:rsidRPr="006B18F6" w:rsidRDefault="00096B32" w:rsidP="006B18F6">
      <w:pPr>
        <w:pStyle w:val="a3"/>
        <w:spacing w:line="360" w:lineRule="auto"/>
        <w:ind w:left="0" w:firstLine="720"/>
      </w:pPr>
      <w:r w:rsidRPr="006B18F6">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82219A" w:rsidRPr="006B18F6" w:rsidRDefault="00096B32" w:rsidP="006B18F6">
      <w:pPr>
        <w:pStyle w:val="a3"/>
        <w:spacing w:line="360" w:lineRule="auto"/>
        <w:ind w:left="0" w:firstLine="720"/>
      </w:pPr>
      <w:r w:rsidRPr="006B18F6">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82219A" w:rsidRPr="006B18F6" w:rsidRDefault="00096B32" w:rsidP="006B18F6">
      <w:pPr>
        <w:pStyle w:val="a3"/>
        <w:spacing w:line="360" w:lineRule="auto"/>
        <w:ind w:left="0" w:firstLine="720"/>
      </w:pPr>
      <w:r w:rsidRPr="006B18F6">
        <w:t>формировать научный тип мышления, применять научную терминологию, ключевые понятия и методы социальных наук;</w:t>
      </w:r>
    </w:p>
    <w:p w:rsidR="0082219A" w:rsidRPr="006B18F6" w:rsidRDefault="00096B32" w:rsidP="006B18F6">
      <w:pPr>
        <w:pStyle w:val="a3"/>
        <w:spacing w:line="360" w:lineRule="auto"/>
        <w:ind w:left="0" w:firstLine="720"/>
      </w:pPr>
      <w:r w:rsidRPr="006B18F6">
        <w:t>ставить и формулировать собственные задачи в образовательной деятельности и</w:t>
      </w:r>
      <w:r w:rsidRPr="006B18F6">
        <w:rPr>
          <w:spacing w:val="40"/>
        </w:rPr>
        <w:t xml:space="preserve"> </w:t>
      </w:r>
      <w:r w:rsidRPr="006B18F6">
        <w:t>жизненных ситуациях;</w:t>
      </w:r>
    </w:p>
    <w:p w:rsidR="0082219A" w:rsidRPr="006B18F6" w:rsidRDefault="00096B32" w:rsidP="006B18F6">
      <w:pPr>
        <w:pStyle w:val="a3"/>
        <w:spacing w:line="360" w:lineRule="auto"/>
        <w:ind w:left="0" w:firstLine="720"/>
      </w:pPr>
      <w:r w:rsidRPr="006B18F6">
        <w:t>выявлять причинно-следственные связи социальных явлений и процессов и</w:t>
      </w:r>
      <w:r w:rsidRPr="006B18F6">
        <w:rPr>
          <w:spacing w:val="40"/>
        </w:rPr>
        <w:t xml:space="preserve"> </w:t>
      </w:r>
      <w:r w:rsidRPr="006B18F6">
        <w:t>актуализировать познавательную задачу, выдвигать гипотезу</w:t>
      </w:r>
      <w:r w:rsidRPr="006B18F6">
        <w:rPr>
          <w:spacing w:val="-4"/>
        </w:rPr>
        <w:t xml:space="preserve"> </w:t>
      </w:r>
      <w:r w:rsidRPr="006B18F6">
        <w:t xml:space="preserve">ее решения, находить </w:t>
      </w:r>
      <w:r w:rsidRPr="006B18F6">
        <w:lastRenderedPageBreak/>
        <w:t>аргументы для доказательства своих утверждений, задавать параметры и критерии решения;</w:t>
      </w:r>
    </w:p>
    <w:p w:rsidR="0082219A" w:rsidRPr="006B18F6" w:rsidRDefault="00096B32" w:rsidP="006B18F6">
      <w:pPr>
        <w:pStyle w:val="a3"/>
        <w:spacing w:line="360" w:lineRule="auto"/>
        <w:ind w:left="0" w:firstLine="720"/>
      </w:pPr>
      <w:r w:rsidRPr="006B18F6">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82219A" w:rsidRPr="006B18F6" w:rsidRDefault="00096B32" w:rsidP="006B18F6">
      <w:pPr>
        <w:pStyle w:val="a3"/>
        <w:spacing w:line="360" w:lineRule="auto"/>
        <w:ind w:left="0" w:firstLine="720"/>
      </w:pPr>
      <w:r w:rsidRPr="006B18F6">
        <w:t>давать оценку новым ситуациям, возникающим в процессе познания социальных объектов, в социальных отношениях; оценивать приобретенный опыт;</w:t>
      </w:r>
    </w:p>
    <w:p w:rsidR="0082219A" w:rsidRPr="006B18F6" w:rsidRDefault="00096B32" w:rsidP="00FC47BE">
      <w:pPr>
        <w:pStyle w:val="a3"/>
        <w:spacing w:line="360" w:lineRule="auto"/>
        <w:ind w:left="0" w:firstLine="720"/>
      </w:pPr>
      <w:r w:rsidRPr="006B18F6">
        <w:t>уметь переносить знания об общественных объектах, явлениях и процессах в познавательную и практическую области жизнедеятельности;</w:t>
      </w:r>
    </w:p>
    <w:p w:rsidR="0082219A" w:rsidRPr="006B18F6" w:rsidRDefault="00096B32" w:rsidP="00FC47BE">
      <w:pPr>
        <w:pStyle w:val="a3"/>
        <w:spacing w:line="360" w:lineRule="auto"/>
        <w:ind w:left="0" w:firstLine="720"/>
      </w:pPr>
      <w:r w:rsidRPr="006B18F6">
        <w:t>уметь интегрировать знания из разных предметных областей; выдвигать</w:t>
      </w:r>
      <w:r w:rsidRPr="006B18F6">
        <w:rPr>
          <w:spacing w:val="-4"/>
        </w:rPr>
        <w:t xml:space="preserve"> </w:t>
      </w:r>
      <w:r w:rsidRPr="006B18F6">
        <w:t>новые</w:t>
      </w:r>
      <w:r w:rsidRPr="006B18F6">
        <w:rPr>
          <w:spacing w:val="-6"/>
        </w:rPr>
        <w:t xml:space="preserve"> </w:t>
      </w:r>
      <w:r w:rsidRPr="006B18F6">
        <w:t>идеи,</w:t>
      </w:r>
      <w:r w:rsidRPr="006B18F6">
        <w:rPr>
          <w:spacing w:val="-8"/>
        </w:rPr>
        <w:t xml:space="preserve"> </w:t>
      </w:r>
      <w:r w:rsidRPr="006B18F6">
        <w:t>предлагать</w:t>
      </w:r>
      <w:r w:rsidRPr="006B18F6">
        <w:rPr>
          <w:spacing w:val="-4"/>
        </w:rPr>
        <w:t xml:space="preserve"> </w:t>
      </w:r>
      <w:r w:rsidRPr="006B18F6">
        <w:t>оригинальные</w:t>
      </w:r>
      <w:r w:rsidRPr="006B18F6">
        <w:rPr>
          <w:spacing w:val="-7"/>
        </w:rPr>
        <w:t xml:space="preserve"> </w:t>
      </w:r>
      <w:r w:rsidRPr="006B18F6">
        <w:t>подходы</w:t>
      </w:r>
      <w:r w:rsidRPr="006B18F6">
        <w:rPr>
          <w:spacing w:val="-5"/>
        </w:rPr>
        <w:t xml:space="preserve"> </w:t>
      </w:r>
      <w:r w:rsidRPr="006B18F6">
        <w:t>и</w:t>
      </w:r>
      <w:r w:rsidRPr="006B18F6">
        <w:rPr>
          <w:spacing w:val="-5"/>
        </w:rPr>
        <w:t xml:space="preserve"> </w:t>
      </w:r>
      <w:r w:rsidRPr="006B18F6">
        <w:t>решения; ставить проблемы и задачи, допускающие альтернативные решения.</w:t>
      </w:r>
    </w:p>
    <w:p w:rsidR="0082219A" w:rsidRPr="006B18F6" w:rsidRDefault="00096B32" w:rsidP="006B18F6">
      <w:pPr>
        <w:pStyle w:val="a3"/>
        <w:spacing w:line="360" w:lineRule="auto"/>
        <w:ind w:left="0" w:firstLine="720"/>
      </w:pPr>
      <w:r w:rsidRPr="006B18F6">
        <w:t>123.5.3.3.</w:t>
      </w:r>
      <w:r w:rsidRPr="006B18F6">
        <w:rPr>
          <w:spacing w:val="-3"/>
        </w:rPr>
        <w:t xml:space="preserve"> </w:t>
      </w:r>
      <w:r w:rsidRPr="006B18F6">
        <w:t>У обучающегося будут сформированы умения работать с информацией как часть познавательных универсальных учебных действий:</w:t>
      </w:r>
    </w:p>
    <w:p w:rsidR="0082219A" w:rsidRPr="006B18F6" w:rsidRDefault="00096B32" w:rsidP="006B18F6">
      <w:pPr>
        <w:pStyle w:val="a3"/>
        <w:spacing w:line="360" w:lineRule="auto"/>
        <w:ind w:left="0" w:firstLine="720"/>
      </w:pPr>
      <w:r w:rsidRPr="006B18F6">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82219A" w:rsidRPr="006B18F6" w:rsidRDefault="00096B32" w:rsidP="006B18F6">
      <w:pPr>
        <w:pStyle w:val="a3"/>
        <w:spacing w:line="360" w:lineRule="auto"/>
        <w:ind w:left="0" w:firstLine="720"/>
      </w:pPr>
      <w:r w:rsidRPr="006B18F6">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82219A" w:rsidRPr="006B18F6" w:rsidRDefault="00096B32" w:rsidP="006B18F6">
      <w:pPr>
        <w:pStyle w:val="a3"/>
        <w:spacing w:line="360" w:lineRule="auto"/>
        <w:ind w:left="0" w:firstLine="720"/>
      </w:pPr>
      <w:r w:rsidRPr="006B18F6">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82219A" w:rsidRPr="006B18F6" w:rsidRDefault="00096B32" w:rsidP="006B18F6">
      <w:pPr>
        <w:pStyle w:val="a3"/>
        <w:spacing w:line="360" w:lineRule="auto"/>
        <w:ind w:left="0" w:firstLine="720"/>
      </w:pPr>
      <w:r w:rsidRPr="006B18F6">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w:t>
      </w:r>
      <w:r w:rsidRPr="006B18F6">
        <w:rPr>
          <w:spacing w:val="40"/>
        </w:rPr>
        <w:t xml:space="preserve"> </w:t>
      </w:r>
      <w:r w:rsidRPr="006B18F6">
        <w:t>эргономики, техники безопасности, гигиены, ресурсосбережения, правовых и этических норм, норм информационной безопасности;</w:t>
      </w:r>
    </w:p>
    <w:p w:rsidR="0082219A" w:rsidRPr="006B18F6" w:rsidRDefault="00096B32" w:rsidP="006B18F6">
      <w:pPr>
        <w:pStyle w:val="a3"/>
        <w:spacing w:line="360" w:lineRule="auto"/>
        <w:ind w:left="0" w:firstLine="720"/>
      </w:pPr>
      <w:r w:rsidRPr="006B18F6">
        <w:t xml:space="preserve">владеть навыками распознавания и защиты информации, информационной безопасности </w:t>
      </w:r>
      <w:r w:rsidRPr="006B18F6">
        <w:rPr>
          <w:spacing w:val="-2"/>
        </w:rPr>
        <w:t>личности.</w:t>
      </w:r>
    </w:p>
    <w:p w:rsidR="0082219A" w:rsidRPr="006B18F6" w:rsidRDefault="00096B32" w:rsidP="006B18F6">
      <w:pPr>
        <w:spacing w:line="360" w:lineRule="auto"/>
        <w:ind w:firstLine="720"/>
        <w:jc w:val="both"/>
        <w:rPr>
          <w:sz w:val="24"/>
          <w:szCs w:val="24"/>
        </w:rPr>
      </w:pPr>
      <w:r w:rsidRPr="006B18F6">
        <w:rPr>
          <w:sz w:val="24"/>
          <w:szCs w:val="24"/>
        </w:rPr>
        <w:t xml:space="preserve">У обучающегося будут сформированы умения общения как часть </w:t>
      </w:r>
      <w:r w:rsidRPr="006B18F6">
        <w:rPr>
          <w:b/>
          <w:sz w:val="24"/>
          <w:szCs w:val="24"/>
        </w:rPr>
        <w:t xml:space="preserve">коммуникативных универсальных учебных </w:t>
      </w:r>
      <w:r w:rsidRPr="006B18F6">
        <w:rPr>
          <w:sz w:val="24"/>
          <w:szCs w:val="24"/>
        </w:rPr>
        <w:t>действий:</w:t>
      </w:r>
    </w:p>
    <w:p w:rsidR="0082219A" w:rsidRPr="006B18F6" w:rsidRDefault="00096B32" w:rsidP="006B18F6">
      <w:pPr>
        <w:pStyle w:val="a3"/>
        <w:spacing w:line="360" w:lineRule="auto"/>
        <w:ind w:left="0" w:firstLine="720"/>
      </w:pPr>
      <w:r w:rsidRPr="006B18F6">
        <w:t>осуществлять коммуникации во всех сферах жизни; распознавать невербальные средства общения, понимать;</w:t>
      </w:r>
    </w:p>
    <w:p w:rsidR="0082219A" w:rsidRPr="006B18F6" w:rsidRDefault="00096B32" w:rsidP="006B18F6">
      <w:pPr>
        <w:pStyle w:val="a3"/>
        <w:spacing w:line="360" w:lineRule="auto"/>
        <w:ind w:left="0" w:firstLine="720"/>
      </w:pPr>
      <w:r w:rsidRPr="006B18F6">
        <w:t>значение</w:t>
      </w:r>
      <w:r w:rsidRPr="006B18F6">
        <w:rPr>
          <w:spacing w:val="-3"/>
        </w:rPr>
        <w:t xml:space="preserve"> </w:t>
      </w:r>
      <w:r w:rsidRPr="006B18F6">
        <w:t>социальных знаков,</w:t>
      </w:r>
      <w:r w:rsidRPr="006B18F6">
        <w:rPr>
          <w:spacing w:val="-2"/>
        </w:rPr>
        <w:t xml:space="preserve"> </w:t>
      </w:r>
      <w:r w:rsidRPr="006B18F6">
        <w:t>распознавать предпосылки</w:t>
      </w:r>
      <w:r w:rsidRPr="006B18F6">
        <w:rPr>
          <w:spacing w:val="-1"/>
        </w:rPr>
        <w:t xml:space="preserve"> </w:t>
      </w:r>
      <w:r w:rsidRPr="006B18F6">
        <w:t>конфликтных ситуаций</w:t>
      </w:r>
      <w:r w:rsidRPr="006B18F6">
        <w:rPr>
          <w:spacing w:val="-1"/>
        </w:rPr>
        <w:t xml:space="preserve"> </w:t>
      </w:r>
      <w:r w:rsidRPr="006B18F6">
        <w:t>и</w:t>
      </w:r>
      <w:r w:rsidRPr="006B18F6">
        <w:rPr>
          <w:spacing w:val="-1"/>
        </w:rPr>
        <w:t xml:space="preserve"> </w:t>
      </w:r>
      <w:r w:rsidRPr="006B18F6">
        <w:t xml:space="preserve">смягчать </w:t>
      </w:r>
      <w:r w:rsidRPr="006B18F6">
        <w:rPr>
          <w:spacing w:val="-2"/>
        </w:rPr>
        <w:t>конфликты;</w:t>
      </w:r>
    </w:p>
    <w:p w:rsidR="0082219A" w:rsidRPr="006B18F6" w:rsidRDefault="00096B32" w:rsidP="006B18F6">
      <w:pPr>
        <w:pStyle w:val="a3"/>
        <w:spacing w:line="360" w:lineRule="auto"/>
        <w:ind w:left="0" w:firstLine="720"/>
      </w:pPr>
      <w:r w:rsidRPr="006B18F6">
        <w:t>владеть различными способами общения и взаимодействия; аргументированно вести диалог, уметь смягчать конфликтные ситуации;</w:t>
      </w:r>
    </w:p>
    <w:p w:rsidR="0082219A" w:rsidRPr="006B18F6" w:rsidRDefault="00096B32" w:rsidP="006B18F6">
      <w:pPr>
        <w:pStyle w:val="a3"/>
        <w:spacing w:line="360" w:lineRule="auto"/>
        <w:ind w:left="0" w:firstLine="720"/>
      </w:pPr>
      <w:r w:rsidRPr="006B18F6">
        <w:t>развернуто</w:t>
      </w:r>
      <w:r w:rsidRPr="006B18F6">
        <w:rPr>
          <w:spacing w:val="-5"/>
        </w:rPr>
        <w:t xml:space="preserve"> </w:t>
      </w:r>
      <w:r w:rsidRPr="006B18F6">
        <w:t>и</w:t>
      </w:r>
      <w:r w:rsidRPr="006B18F6">
        <w:rPr>
          <w:spacing w:val="-1"/>
        </w:rPr>
        <w:t xml:space="preserve"> </w:t>
      </w:r>
      <w:r w:rsidRPr="006B18F6">
        <w:t>логично</w:t>
      </w:r>
      <w:r w:rsidRPr="006B18F6">
        <w:rPr>
          <w:spacing w:val="-3"/>
        </w:rPr>
        <w:t xml:space="preserve"> </w:t>
      </w:r>
      <w:r w:rsidRPr="006B18F6">
        <w:t>излагать</w:t>
      </w:r>
      <w:r w:rsidRPr="006B18F6">
        <w:rPr>
          <w:spacing w:val="-1"/>
        </w:rPr>
        <w:t xml:space="preserve"> </w:t>
      </w:r>
      <w:r w:rsidRPr="006B18F6">
        <w:t>свою</w:t>
      </w:r>
      <w:r w:rsidRPr="006B18F6">
        <w:rPr>
          <w:spacing w:val="-4"/>
        </w:rPr>
        <w:t xml:space="preserve"> </w:t>
      </w:r>
      <w:r w:rsidRPr="006B18F6">
        <w:t>точку</w:t>
      </w:r>
      <w:r w:rsidRPr="006B18F6">
        <w:rPr>
          <w:spacing w:val="-10"/>
        </w:rPr>
        <w:t xml:space="preserve"> </w:t>
      </w:r>
      <w:r w:rsidRPr="006B18F6">
        <w:t>зрения</w:t>
      </w:r>
      <w:r w:rsidRPr="006B18F6">
        <w:rPr>
          <w:spacing w:val="-2"/>
        </w:rPr>
        <w:t xml:space="preserve"> </w:t>
      </w:r>
      <w:r w:rsidRPr="006B18F6">
        <w:t>с</w:t>
      </w:r>
      <w:r w:rsidRPr="006B18F6">
        <w:rPr>
          <w:spacing w:val="-4"/>
        </w:rPr>
        <w:t xml:space="preserve"> </w:t>
      </w:r>
      <w:r w:rsidRPr="006B18F6">
        <w:t>использованием</w:t>
      </w:r>
      <w:r w:rsidRPr="006B18F6">
        <w:rPr>
          <w:spacing w:val="-3"/>
        </w:rPr>
        <w:t xml:space="preserve"> </w:t>
      </w:r>
      <w:r w:rsidRPr="006B18F6">
        <w:t>языковых</w:t>
      </w:r>
      <w:r w:rsidRPr="006B18F6">
        <w:rPr>
          <w:spacing w:val="-1"/>
        </w:rPr>
        <w:t xml:space="preserve"> </w:t>
      </w:r>
      <w:r w:rsidRPr="006B18F6">
        <w:rPr>
          <w:spacing w:val="-2"/>
        </w:rPr>
        <w:t>средств.</w:t>
      </w:r>
    </w:p>
    <w:p w:rsidR="0082219A" w:rsidRPr="006B18F6" w:rsidRDefault="00096B32" w:rsidP="006B18F6">
      <w:pPr>
        <w:spacing w:line="360" w:lineRule="auto"/>
        <w:ind w:firstLine="720"/>
        <w:jc w:val="both"/>
        <w:rPr>
          <w:sz w:val="24"/>
          <w:szCs w:val="24"/>
        </w:rPr>
      </w:pPr>
      <w:r w:rsidRPr="006B18F6">
        <w:rPr>
          <w:sz w:val="24"/>
          <w:szCs w:val="24"/>
        </w:rPr>
        <w:lastRenderedPageBreak/>
        <w:t xml:space="preserve">У обучающегося будут сформированы умения самоорганизации как части </w:t>
      </w:r>
      <w:r w:rsidRPr="006B18F6">
        <w:rPr>
          <w:b/>
          <w:sz w:val="24"/>
          <w:szCs w:val="24"/>
        </w:rPr>
        <w:t xml:space="preserve">регулятивных универсальных учебных </w:t>
      </w:r>
      <w:r w:rsidRPr="006B18F6">
        <w:rPr>
          <w:sz w:val="24"/>
          <w:szCs w:val="24"/>
        </w:rPr>
        <w:t>действий:</w:t>
      </w:r>
    </w:p>
    <w:p w:rsidR="0082219A" w:rsidRPr="006B18F6" w:rsidRDefault="00096B32" w:rsidP="006B18F6">
      <w:pPr>
        <w:pStyle w:val="a3"/>
        <w:spacing w:line="360" w:lineRule="auto"/>
        <w:ind w:left="0" w:firstLine="720"/>
      </w:pPr>
      <w:r w:rsidRPr="006B18F6">
        <w:t>самостоятельно</w:t>
      </w:r>
      <w:r w:rsidRPr="006B18F6">
        <w:rPr>
          <w:spacing w:val="-4"/>
        </w:rPr>
        <w:t xml:space="preserve"> </w:t>
      </w:r>
      <w:r w:rsidRPr="006B18F6">
        <w:t>осуществлять</w:t>
      </w:r>
      <w:r w:rsidRPr="006B18F6">
        <w:rPr>
          <w:spacing w:val="-3"/>
        </w:rPr>
        <w:t xml:space="preserve"> </w:t>
      </w:r>
      <w:r w:rsidRPr="006B18F6">
        <w:t>познавательную</w:t>
      </w:r>
      <w:r w:rsidRPr="006B18F6">
        <w:rPr>
          <w:spacing w:val="39"/>
        </w:rPr>
        <w:t xml:space="preserve">  </w:t>
      </w:r>
      <w:r w:rsidRPr="006B18F6">
        <w:rPr>
          <w:spacing w:val="-2"/>
        </w:rPr>
        <w:t>деятельность;</w:t>
      </w:r>
    </w:p>
    <w:p w:rsidR="0082219A" w:rsidRPr="006B18F6" w:rsidRDefault="00096B32" w:rsidP="006B18F6">
      <w:pPr>
        <w:pStyle w:val="a3"/>
        <w:spacing w:line="360" w:lineRule="auto"/>
        <w:ind w:left="0" w:firstLine="720"/>
      </w:pPr>
      <w:r w:rsidRPr="006B18F6">
        <w:t>выявлять проблемы, ставить и формулировать собственные задачи в образовательной деятельности и в жизненных ситуациях;</w:t>
      </w:r>
    </w:p>
    <w:p w:rsidR="0082219A" w:rsidRPr="006B18F6" w:rsidRDefault="00096B32" w:rsidP="00FC47BE">
      <w:pPr>
        <w:pStyle w:val="a3"/>
        <w:spacing w:line="360" w:lineRule="auto"/>
        <w:ind w:left="0" w:firstLine="720"/>
      </w:pPr>
      <w:r w:rsidRPr="006B18F6">
        <w:t>самостоятельно составлять план решения проблемы с учетом имеющихся ресурсов, собственных возможностей и предпочтений;</w:t>
      </w:r>
    </w:p>
    <w:p w:rsidR="0082219A" w:rsidRPr="006B18F6" w:rsidRDefault="00096B32" w:rsidP="00FC47BE">
      <w:pPr>
        <w:pStyle w:val="a3"/>
        <w:tabs>
          <w:tab w:val="left" w:pos="8905"/>
        </w:tabs>
        <w:spacing w:line="360" w:lineRule="auto"/>
        <w:ind w:left="0" w:firstLine="720"/>
      </w:pPr>
      <w:r w:rsidRPr="006B18F6">
        <w:t>давать</w:t>
      </w:r>
      <w:r w:rsidRPr="006B18F6">
        <w:rPr>
          <w:spacing w:val="80"/>
        </w:rPr>
        <w:t xml:space="preserve"> </w:t>
      </w:r>
      <w:r w:rsidRPr="006B18F6">
        <w:t>оценку</w:t>
      </w:r>
      <w:r w:rsidRPr="006B18F6">
        <w:rPr>
          <w:spacing w:val="80"/>
        </w:rPr>
        <w:t xml:space="preserve"> </w:t>
      </w:r>
      <w:r w:rsidRPr="006B18F6">
        <w:t>новым</w:t>
      </w:r>
      <w:r w:rsidRPr="006B18F6">
        <w:rPr>
          <w:spacing w:val="80"/>
        </w:rPr>
        <w:t xml:space="preserve"> </w:t>
      </w:r>
      <w:r w:rsidRPr="006B18F6">
        <w:t>ситуациям,</w:t>
      </w:r>
      <w:r w:rsidRPr="006B18F6">
        <w:rPr>
          <w:spacing w:val="80"/>
        </w:rPr>
        <w:t xml:space="preserve"> </w:t>
      </w:r>
      <w:r w:rsidRPr="006B18F6">
        <w:t>возникающим</w:t>
      </w:r>
      <w:r w:rsidRPr="006B18F6">
        <w:rPr>
          <w:spacing w:val="80"/>
        </w:rPr>
        <w:t xml:space="preserve"> </w:t>
      </w:r>
      <w:r w:rsidRPr="006B18F6">
        <w:t>в</w:t>
      </w:r>
      <w:r w:rsidRPr="006B18F6">
        <w:rPr>
          <w:spacing w:val="80"/>
        </w:rPr>
        <w:t xml:space="preserve"> </w:t>
      </w:r>
      <w:r w:rsidRPr="006B18F6">
        <w:t>познавательной</w:t>
      </w:r>
      <w:r w:rsidR="00E739C3" w:rsidRPr="006B18F6">
        <w:t xml:space="preserve">  </w:t>
      </w:r>
      <w:r w:rsidRPr="006B18F6">
        <w:t>и</w:t>
      </w:r>
      <w:r w:rsidRPr="006B18F6">
        <w:rPr>
          <w:spacing w:val="80"/>
        </w:rPr>
        <w:t xml:space="preserve"> </w:t>
      </w:r>
      <w:r w:rsidRPr="006B18F6">
        <w:t>практической деятельности, в межличностных отношениях;</w:t>
      </w:r>
    </w:p>
    <w:p w:rsidR="0082219A" w:rsidRPr="006B18F6" w:rsidRDefault="00096B32" w:rsidP="00FC47BE">
      <w:pPr>
        <w:pStyle w:val="a3"/>
        <w:spacing w:line="360" w:lineRule="auto"/>
        <w:ind w:left="0" w:firstLine="720"/>
      </w:pPr>
      <w:r w:rsidRPr="006B18F6">
        <w:t>расширять</w:t>
      </w:r>
      <w:r w:rsidRPr="006B18F6">
        <w:rPr>
          <w:spacing w:val="-5"/>
        </w:rPr>
        <w:t xml:space="preserve"> </w:t>
      </w:r>
      <w:r w:rsidRPr="006B18F6">
        <w:t>рамки учебного</w:t>
      </w:r>
      <w:r w:rsidRPr="006B18F6">
        <w:rPr>
          <w:spacing w:val="-3"/>
        </w:rPr>
        <w:t xml:space="preserve"> </w:t>
      </w:r>
      <w:r w:rsidRPr="006B18F6">
        <w:t>предмета</w:t>
      </w:r>
      <w:r w:rsidRPr="006B18F6">
        <w:rPr>
          <w:spacing w:val="-3"/>
        </w:rPr>
        <w:t xml:space="preserve"> </w:t>
      </w:r>
      <w:r w:rsidRPr="006B18F6">
        <w:t>на</w:t>
      </w:r>
      <w:r w:rsidRPr="006B18F6">
        <w:rPr>
          <w:spacing w:val="-3"/>
        </w:rPr>
        <w:t xml:space="preserve"> </w:t>
      </w:r>
      <w:r w:rsidRPr="006B18F6">
        <w:t>основе</w:t>
      </w:r>
      <w:r w:rsidRPr="006B18F6">
        <w:rPr>
          <w:spacing w:val="-3"/>
        </w:rPr>
        <w:t xml:space="preserve"> </w:t>
      </w:r>
      <w:r w:rsidRPr="006B18F6">
        <w:t>личных</w:t>
      </w:r>
      <w:r w:rsidRPr="006B18F6">
        <w:rPr>
          <w:spacing w:val="-1"/>
        </w:rPr>
        <w:t xml:space="preserve"> </w:t>
      </w:r>
      <w:r w:rsidRPr="006B18F6">
        <w:rPr>
          <w:spacing w:val="-2"/>
        </w:rPr>
        <w:t>предпочтений;</w:t>
      </w:r>
    </w:p>
    <w:p w:rsidR="0082219A" w:rsidRPr="006B18F6" w:rsidRDefault="00096B32" w:rsidP="00FC47BE">
      <w:pPr>
        <w:pStyle w:val="a3"/>
        <w:spacing w:line="360" w:lineRule="auto"/>
        <w:ind w:left="0" w:firstLine="720"/>
      </w:pPr>
      <w:r w:rsidRPr="006B18F6">
        <w:t>делать</w:t>
      </w:r>
      <w:r w:rsidRPr="006B18F6">
        <w:rPr>
          <w:spacing w:val="80"/>
        </w:rPr>
        <w:t xml:space="preserve"> </w:t>
      </w:r>
      <w:r w:rsidRPr="006B18F6">
        <w:t>осознанный</w:t>
      </w:r>
      <w:r w:rsidRPr="006B18F6">
        <w:rPr>
          <w:spacing w:val="80"/>
        </w:rPr>
        <w:t xml:space="preserve"> </w:t>
      </w:r>
      <w:r w:rsidRPr="006B18F6">
        <w:t>выбор</w:t>
      </w:r>
      <w:r w:rsidRPr="006B18F6">
        <w:rPr>
          <w:spacing w:val="80"/>
        </w:rPr>
        <w:t xml:space="preserve"> </w:t>
      </w:r>
      <w:r w:rsidRPr="006B18F6">
        <w:t>стратегий</w:t>
      </w:r>
      <w:r w:rsidRPr="006B18F6">
        <w:rPr>
          <w:spacing w:val="80"/>
        </w:rPr>
        <w:t xml:space="preserve"> </w:t>
      </w:r>
      <w:r w:rsidRPr="006B18F6">
        <w:t>поведения,</w:t>
      </w:r>
      <w:r w:rsidRPr="006B18F6">
        <w:rPr>
          <w:spacing w:val="80"/>
        </w:rPr>
        <w:t xml:space="preserve"> </w:t>
      </w:r>
      <w:r w:rsidRPr="006B18F6">
        <w:t>решений</w:t>
      </w:r>
      <w:r w:rsidRPr="006B18F6">
        <w:rPr>
          <w:spacing w:val="80"/>
        </w:rPr>
        <w:t xml:space="preserve"> </w:t>
      </w:r>
      <w:r w:rsidRPr="006B18F6">
        <w:t>при</w:t>
      </w:r>
      <w:r w:rsidRPr="006B18F6">
        <w:rPr>
          <w:spacing w:val="80"/>
        </w:rPr>
        <w:t xml:space="preserve"> </w:t>
      </w:r>
      <w:r w:rsidRPr="006B18F6">
        <w:t>наличии</w:t>
      </w:r>
      <w:r w:rsidRPr="006B18F6">
        <w:rPr>
          <w:spacing w:val="80"/>
        </w:rPr>
        <w:t xml:space="preserve"> </w:t>
      </w:r>
      <w:r w:rsidRPr="006B18F6">
        <w:t>альтернатив,</w:t>
      </w:r>
      <w:r w:rsidRPr="006B18F6">
        <w:rPr>
          <w:spacing w:val="40"/>
        </w:rPr>
        <w:t xml:space="preserve"> </w:t>
      </w:r>
      <w:r w:rsidRPr="006B18F6">
        <w:t>аргументировать сделанный выбор, брать ответственность за принятое решение;</w:t>
      </w:r>
    </w:p>
    <w:p w:rsidR="0082219A" w:rsidRPr="006B18F6" w:rsidRDefault="00096B32" w:rsidP="00FC47BE">
      <w:pPr>
        <w:pStyle w:val="a3"/>
        <w:spacing w:line="360" w:lineRule="auto"/>
        <w:ind w:left="0" w:firstLine="720"/>
      </w:pPr>
      <w:r w:rsidRPr="006B18F6">
        <w:t>оценивать</w:t>
      </w:r>
      <w:r w:rsidRPr="006B18F6">
        <w:rPr>
          <w:spacing w:val="-8"/>
        </w:rPr>
        <w:t xml:space="preserve"> </w:t>
      </w:r>
      <w:r w:rsidRPr="006B18F6">
        <w:t>приобретенный</w:t>
      </w:r>
      <w:r w:rsidRPr="006B18F6">
        <w:rPr>
          <w:spacing w:val="-7"/>
        </w:rPr>
        <w:t xml:space="preserve"> </w:t>
      </w:r>
      <w:r w:rsidRPr="006B18F6">
        <w:rPr>
          <w:spacing w:val="-2"/>
        </w:rPr>
        <w:t>опыт;</w:t>
      </w:r>
    </w:p>
    <w:p w:rsidR="0082219A" w:rsidRPr="006B18F6" w:rsidRDefault="00096B32" w:rsidP="00FC47BE">
      <w:pPr>
        <w:pStyle w:val="a3"/>
        <w:spacing w:line="360" w:lineRule="auto"/>
        <w:ind w:left="0" w:firstLine="720"/>
      </w:pPr>
      <w:r w:rsidRPr="006B18F6">
        <w:t>способствовать</w:t>
      </w:r>
      <w:r w:rsidRPr="006B18F6">
        <w:rPr>
          <w:spacing w:val="80"/>
        </w:rPr>
        <w:t xml:space="preserve"> </w:t>
      </w:r>
      <w:r w:rsidRPr="006B18F6">
        <w:t>формированию</w:t>
      </w:r>
      <w:r w:rsidRPr="006B18F6">
        <w:rPr>
          <w:spacing w:val="80"/>
        </w:rPr>
        <w:t xml:space="preserve"> </w:t>
      </w:r>
      <w:r w:rsidRPr="006B18F6">
        <w:t>и</w:t>
      </w:r>
      <w:r w:rsidRPr="006B18F6">
        <w:rPr>
          <w:spacing w:val="80"/>
        </w:rPr>
        <w:t xml:space="preserve"> </w:t>
      </w:r>
      <w:r w:rsidRPr="006B18F6">
        <w:t>проявлению</w:t>
      </w:r>
      <w:r w:rsidRPr="006B18F6">
        <w:rPr>
          <w:spacing w:val="80"/>
        </w:rPr>
        <w:t xml:space="preserve"> </w:t>
      </w:r>
      <w:r w:rsidRPr="006B18F6">
        <w:t>широкой</w:t>
      </w:r>
      <w:r w:rsidRPr="006B18F6">
        <w:rPr>
          <w:spacing w:val="80"/>
        </w:rPr>
        <w:t xml:space="preserve"> </w:t>
      </w:r>
      <w:r w:rsidRPr="006B18F6">
        <w:t>эрудиции</w:t>
      </w:r>
      <w:r w:rsidRPr="006B18F6">
        <w:rPr>
          <w:spacing w:val="80"/>
        </w:rPr>
        <w:t xml:space="preserve"> </w:t>
      </w:r>
      <w:r w:rsidRPr="006B18F6">
        <w:t>в</w:t>
      </w:r>
      <w:r w:rsidRPr="006B18F6">
        <w:rPr>
          <w:spacing w:val="80"/>
        </w:rPr>
        <w:t xml:space="preserve"> </w:t>
      </w:r>
      <w:r w:rsidRPr="006B18F6">
        <w:t>разных</w:t>
      </w:r>
      <w:r w:rsidRPr="006B18F6">
        <w:rPr>
          <w:spacing w:val="80"/>
        </w:rPr>
        <w:t xml:space="preserve"> </w:t>
      </w:r>
      <w:r w:rsidRPr="006B18F6">
        <w:t>областях знаний, постоянно повышать свой образовательный и культурный уровень.</w:t>
      </w:r>
    </w:p>
    <w:p w:rsidR="0082219A" w:rsidRPr="006B18F6" w:rsidRDefault="00096B32" w:rsidP="00FC47BE">
      <w:pPr>
        <w:spacing w:line="360" w:lineRule="auto"/>
        <w:ind w:firstLine="720"/>
        <w:jc w:val="both"/>
        <w:rPr>
          <w:sz w:val="24"/>
          <w:szCs w:val="24"/>
        </w:rPr>
      </w:pPr>
      <w:r w:rsidRPr="006B18F6">
        <w:rPr>
          <w:sz w:val="24"/>
          <w:szCs w:val="24"/>
        </w:rPr>
        <w:t>У</w:t>
      </w:r>
      <w:r w:rsidRPr="006B18F6">
        <w:rPr>
          <w:spacing w:val="-7"/>
          <w:sz w:val="24"/>
          <w:szCs w:val="24"/>
        </w:rPr>
        <w:t xml:space="preserve"> </w:t>
      </w:r>
      <w:r w:rsidRPr="006B18F6">
        <w:rPr>
          <w:sz w:val="24"/>
          <w:szCs w:val="24"/>
        </w:rPr>
        <w:t>обучающегося</w:t>
      </w:r>
      <w:r w:rsidRPr="006B18F6">
        <w:rPr>
          <w:spacing w:val="-4"/>
          <w:sz w:val="24"/>
          <w:szCs w:val="24"/>
        </w:rPr>
        <w:t xml:space="preserve"> </w:t>
      </w:r>
      <w:r w:rsidRPr="006B18F6">
        <w:rPr>
          <w:sz w:val="24"/>
          <w:szCs w:val="24"/>
        </w:rPr>
        <w:t>будут</w:t>
      </w:r>
      <w:r w:rsidRPr="006B18F6">
        <w:rPr>
          <w:spacing w:val="-1"/>
          <w:sz w:val="24"/>
          <w:szCs w:val="24"/>
        </w:rPr>
        <w:t xml:space="preserve"> </w:t>
      </w:r>
      <w:r w:rsidRPr="006B18F6">
        <w:rPr>
          <w:sz w:val="24"/>
          <w:szCs w:val="24"/>
        </w:rPr>
        <w:t>сформированы</w:t>
      </w:r>
      <w:r w:rsidRPr="006B18F6">
        <w:rPr>
          <w:spacing w:val="-3"/>
          <w:sz w:val="24"/>
          <w:szCs w:val="24"/>
        </w:rPr>
        <w:t xml:space="preserve"> </w:t>
      </w:r>
      <w:r w:rsidRPr="006B18F6">
        <w:rPr>
          <w:sz w:val="24"/>
          <w:szCs w:val="24"/>
        </w:rPr>
        <w:t>умения</w:t>
      </w:r>
      <w:r w:rsidRPr="006B18F6">
        <w:rPr>
          <w:spacing w:val="-3"/>
          <w:sz w:val="24"/>
          <w:szCs w:val="24"/>
        </w:rPr>
        <w:t xml:space="preserve"> </w:t>
      </w:r>
      <w:r w:rsidRPr="006B18F6">
        <w:rPr>
          <w:b/>
          <w:sz w:val="24"/>
          <w:szCs w:val="24"/>
        </w:rPr>
        <w:t>совместной</w:t>
      </w:r>
      <w:r w:rsidRPr="006B18F6">
        <w:rPr>
          <w:b/>
          <w:spacing w:val="-4"/>
          <w:sz w:val="24"/>
          <w:szCs w:val="24"/>
        </w:rPr>
        <w:t xml:space="preserve"> </w:t>
      </w:r>
      <w:r w:rsidRPr="006B18F6">
        <w:rPr>
          <w:b/>
          <w:spacing w:val="-2"/>
          <w:sz w:val="24"/>
          <w:szCs w:val="24"/>
        </w:rPr>
        <w:t>деятельности</w:t>
      </w:r>
      <w:r w:rsidRPr="006B18F6">
        <w:rPr>
          <w:spacing w:val="-2"/>
          <w:sz w:val="24"/>
          <w:szCs w:val="24"/>
        </w:rPr>
        <w:t>:</w:t>
      </w:r>
    </w:p>
    <w:p w:rsidR="0082219A" w:rsidRPr="006B18F6" w:rsidRDefault="00096B32" w:rsidP="00FC47BE">
      <w:pPr>
        <w:pStyle w:val="a3"/>
        <w:spacing w:line="360" w:lineRule="auto"/>
        <w:ind w:left="0" w:firstLine="720"/>
      </w:pPr>
      <w:r w:rsidRPr="006B18F6">
        <w:t>понимать</w:t>
      </w:r>
      <w:r w:rsidRPr="006B18F6">
        <w:rPr>
          <w:spacing w:val="-8"/>
        </w:rPr>
        <w:t xml:space="preserve"> </w:t>
      </w:r>
      <w:r w:rsidRPr="006B18F6">
        <w:t>и</w:t>
      </w:r>
      <w:r w:rsidRPr="006B18F6">
        <w:rPr>
          <w:spacing w:val="-5"/>
        </w:rPr>
        <w:t xml:space="preserve"> </w:t>
      </w:r>
      <w:r w:rsidRPr="006B18F6">
        <w:t>использовать</w:t>
      </w:r>
      <w:r w:rsidRPr="006B18F6">
        <w:rPr>
          <w:spacing w:val="-4"/>
        </w:rPr>
        <w:t xml:space="preserve"> </w:t>
      </w:r>
      <w:r w:rsidRPr="006B18F6">
        <w:t>преимущества</w:t>
      </w:r>
      <w:r w:rsidRPr="006B18F6">
        <w:rPr>
          <w:spacing w:val="-6"/>
        </w:rPr>
        <w:t xml:space="preserve"> </w:t>
      </w:r>
      <w:r w:rsidRPr="006B18F6">
        <w:t>командной</w:t>
      </w:r>
      <w:r w:rsidRPr="006B18F6">
        <w:rPr>
          <w:spacing w:val="-7"/>
        </w:rPr>
        <w:t xml:space="preserve"> </w:t>
      </w:r>
      <w:r w:rsidRPr="006B18F6">
        <w:t>и</w:t>
      </w:r>
      <w:r w:rsidRPr="006B18F6">
        <w:rPr>
          <w:spacing w:val="-5"/>
        </w:rPr>
        <w:t xml:space="preserve"> </w:t>
      </w:r>
      <w:r w:rsidRPr="006B18F6">
        <w:t>индивидуальной</w:t>
      </w:r>
      <w:r w:rsidRPr="006B18F6">
        <w:rPr>
          <w:spacing w:val="-6"/>
        </w:rPr>
        <w:t xml:space="preserve"> </w:t>
      </w:r>
      <w:r w:rsidRPr="006B18F6">
        <w:rPr>
          <w:spacing w:val="-2"/>
        </w:rPr>
        <w:t>работы;</w:t>
      </w:r>
    </w:p>
    <w:p w:rsidR="0082219A" w:rsidRPr="006B18F6" w:rsidRDefault="00096B32" w:rsidP="00FC47BE">
      <w:pPr>
        <w:pStyle w:val="a3"/>
        <w:spacing w:line="360" w:lineRule="auto"/>
        <w:ind w:left="0" w:firstLine="720"/>
      </w:pPr>
      <w:r w:rsidRPr="006B18F6">
        <w:t>выбирать тематику и методы совместных действий с учетом общих интересов и возможностей каждого члена коллектива;</w:t>
      </w:r>
    </w:p>
    <w:p w:rsidR="0082219A" w:rsidRPr="006B18F6" w:rsidRDefault="00096B32" w:rsidP="006B18F6">
      <w:pPr>
        <w:pStyle w:val="a3"/>
        <w:spacing w:line="360" w:lineRule="auto"/>
        <w:ind w:left="0" w:firstLine="720"/>
      </w:pPr>
      <w:r w:rsidRPr="006B18F6">
        <w:t>принимать цели совместной деятельности, организовывать и координировать действия по</w:t>
      </w:r>
      <w:r w:rsidRPr="006B18F6">
        <w:rPr>
          <w:spacing w:val="40"/>
        </w:rPr>
        <w:t xml:space="preserve"> </w:t>
      </w:r>
      <w:r w:rsidRPr="006B18F6">
        <w:t>ее достижению: составлять план действий, распределять роли с учетом мнений участников, обсуждать результаты совместной работы;</w:t>
      </w:r>
    </w:p>
    <w:p w:rsidR="0082219A" w:rsidRPr="006B18F6" w:rsidRDefault="00096B32" w:rsidP="006B18F6">
      <w:pPr>
        <w:pStyle w:val="a3"/>
        <w:spacing w:line="360" w:lineRule="auto"/>
        <w:ind w:left="0" w:firstLine="720"/>
      </w:pPr>
      <w:r w:rsidRPr="006B18F6">
        <w:t>оценивать качество своего вклада и вклада каждого участника команды в общий результат по разработанным критериям;</w:t>
      </w:r>
    </w:p>
    <w:p w:rsidR="0082219A" w:rsidRPr="006B18F6" w:rsidRDefault="00096B32" w:rsidP="006B18F6">
      <w:pPr>
        <w:pStyle w:val="a3"/>
        <w:spacing w:line="360" w:lineRule="auto"/>
        <w:ind w:left="0" w:firstLine="720"/>
      </w:pPr>
      <w:r w:rsidRPr="006B18F6">
        <w:t>предлагать новые учебные исследовательские и социальные проекты, оценивать идеи с позиции новизны, оригинальности, практической значимости;</w:t>
      </w:r>
    </w:p>
    <w:p w:rsidR="0082219A" w:rsidRPr="006B18F6" w:rsidRDefault="00096B32" w:rsidP="006B18F6">
      <w:pPr>
        <w:pStyle w:val="a3"/>
        <w:spacing w:line="360" w:lineRule="auto"/>
        <w:ind w:left="0" w:firstLine="720"/>
      </w:pPr>
      <w:r w:rsidRPr="006B18F6">
        <w:t>осуществлять позитивное стратегическое поведение в различных ситуациях, проявлять творчество и воображение, быть инициативным.</w:t>
      </w:r>
    </w:p>
    <w:p w:rsidR="0082219A" w:rsidRPr="006B18F6" w:rsidRDefault="00096B32" w:rsidP="006B18F6">
      <w:pPr>
        <w:spacing w:line="360" w:lineRule="auto"/>
        <w:ind w:firstLine="720"/>
        <w:jc w:val="both"/>
        <w:rPr>
          <w:sz w:val="24"/>
          <w:szCs w:val="24"/>
        </w:rPr>
      </w:pPr>
      <w:r w:rsidRPr="006B18F6">
        <w:rPr>
          <w:sz w:val="24"/>
          <w:szCs w:val="24"/>
        </w:rPr>
        <w:t xml:space="preserve">У обучающегося будут сформированы умения самоконтроля, принятия себя и других как части </w:t>
      </w:r>
      <w:r w:rsidRPr="006B18F6">
        <w:rPr>
          <w:b/>
          <w:sz w:val="24"/>
          <w:szCs w:val="24"/>
        </w:rPr>
        <w:t xml:space="preserve">регулятивных универсальных учебных </w:t>
      </w:r>
      <w:r w:rsidRPr="006B18F6">
        <w:rPr>
          <w:sz w:val="24"/>
          <w:szCs w:val="24"/>
        </w:rPr>
        <w:t>действий:</w:t>
      </w:r>
    </w:p>
    <w:p w:rsidR="0082219A" w:rsidRPr="006B18F6" w:rsidRDefault="00096B32" w:rsidP="006B18F6">
      <w:pPr>
        <w:pStyle w:val="a3"/>
        <w:spacing w:line="360" w:lineRule="auto"/>
        <w:ind w:left="0" w:firstLine="720"/>
      </w:pPr>
      <w:r w:rsidRPr="006B18F6">
        <w:t>давать оценку новым ситуациям, вносить коррективы в деятельность, оценивать соответствие результатов целям;</w:t>
      </w:r>
    </w:p>
    <w:p w:rsidR="0082219A" w:rsidRPr="006B18F6" w:rsidRDefault="00096B32" w:rsidP="00FC47BE">
      <w:pPr>
        <w:pStyle w:val="a3"/>
        <w:spacing w:line="360" w:lineRule="auto"/>
        <w:ind w:left="0" w:firstLine="720"/>
      </w:pPr>
      <w:r w:rsidRPr="006B18F6">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w:t>
      </w:r>
      <w:r w:rsidRPr="006B18F6">
        <w:lastRenderedPageBreak/>
        <w:t>оценки ситуации, выбора верного решения;</w:t>
      </w:r>
    </w:p>
    <w:p w:rsidR="0082219A" w:rsidRPr="006B18F6" w:rsidRDefault="00096B32" w:rsidP="00FC47BE">
      <w:pPr>
        <w:pStyle w:val="a3"/>
        <w:spacing w:line="360" w:lineRule="auto"/>
        <w:ind w:left="0" w:firstLine="720"/>
      </w:pPr>
      <w:r w:rsidRPr="006B18F6">
        <w:t>оценивать риски и своевременно принимать решения по их снижению; принимать</w:t>
      </w:r>
      <w:r w:rsidRPr="006B18F6">
        <w:rPr>
          <w:spacing w:val="-6"/>
        </w:rPr>
        <w:t xml:space="preserve"> </w:t>
      </w:r>
      <w:r w:rsidRPr="006B18F6">
        <w:t>мотивы</w:t>
      </w:r>
      <w:r w:rsidRPr="006B18F6">
        <w:rPr>
          <w:spacing w:val="-4"/>
        </w:rPr>
        <w:t xml:space="preserve"> </w:t>
      </w:r>
      <w:r w:rsidRPr="006B18F6">
        <w:t>и</w:t>
      </w:r>
      <w:r w:rsidRPr="006B18F6">
        <w:rPr>
          <w:spacing w:val="-4"/>
        </w:rPr>
        <w:t xml:space="preserve"> </w:t>
      </w:r>
      <w:r w:rsidRPr="006B18F6">
        <w:t>аргументы</w:t>
      </w:r>
      <w:r w:rsidRPr="006B18F6">
        <w:rPr>
          <w:spacing w:val="-4"/>
        </w:rPr>
        <w:t xml:space="preserve"> </w:t>
      </w:r>
      <w:r w:rsidRPr="006B18F6">
        <w:t>других</w:t>
      </w:r>
      <w:r w:rsidRPr="006B18F6">
        <w:rPr>
          <w:spacing w:val="-3"/>
        </w:rPr>
        <w:t xml:space="preserve"> </w:t>
      </w:r>
      <w:r w:rsidRPr="006B18F6">
        <w:t>при</w:t>
      </w:r>
      <w:r w:rsidRPr="006B18F6">
        <w:rPr>
          <w:spacing w:val="-4"/>
        </w:rPr>
        <w:t xml:space="preserve"> </w:t>
      </w:r>
      <w:r w:rsidRPr="006B18F6">
        <w:t>анализе</w:t>
      </w:r>
      <w:r w:rsidRPr="006B18F6">
        <w:rPr>
          <w:spacing w:val="-5"/>
        </w:rPr>
        <w:t xml:space="preserve"> </w:t>
      </w:r>
      <w:r w:rsidRPr="006B18F6">
        <w:t>результатов</w:t>
      </w:r>
      <w:r w:rsidRPr="006B18F6">
        <w:rPr>
          <w:spacing w:val="-4"/>
        </w:rPr>
        <w:t xml:space="preserve"> </w:t>
      </w:r>
      <w:r w:rsidRPr="006B18F6">
        <w:rPr>
          <w:spacing w:val="-2"/>
        </w:rPr>
        <w:t>деятельности;</w:t>
      </w:r>
    </w:p>
    <w:p w:rsidR="0082219A" w:rsidRPr="006B18F6" w:rsidRDefault="00096B32" w:rsidP="00FC47BE">
      <w:pPr>
        <w:pStyle w:val="a3"/>
        <w:spacing w:line="360" w:lineRule="auto"/>
        <w:ind w:left="0" w:firstLine="720"/>
      </w:pPr>
      <w:r w:rsidRPr="006B18F6">
        <w:t>принимать себя, понимая свои недостатки и достоинства; принимать мотивы и аргументы других при анализе результатов деятельности;</w:t>
      </w:r>
    </w:p>
    <w:p w:rsidR="0082219A" w:rsidRPr="006B18F6" w:rsidRDefault="00096B32" w:rsidP="00FC47BE">
      <w:pPr>
        <w:pStyle w:val="a3"/>
        <w:spacing w:line="360" w:lineRule="auto"/>
        <w:ind w:left="0" w:firstLine="720"/>
      </w:pPr>
      <w:r w:rsidRPr="006B18F6">
        <w:t>признавать свое право и право других на ошибку; развивать способность понимать мир с</w:t>
      </w:r>
      <w:r w:rsidRPr="006B18F6">
        <w:rPr>
          <w:spacing w:val="80"/>
        </w:rPr>
        <w:t xml:space="preserve"> </w:t>
      </w:r>
      <w:r w:rsidRPr="006B18F6">
        <w:t>позиции другого человека.</w:t>
      </w:r>
    </w:p>
    <w:p w:rsidR="0082219A" w:rsidRPr="006B18F6" w:rsidRDefault="00096B32" w:rsidP="00FC47BE">
      <w:pPr>
        <w:spacing w:line="360" w:lineRule="auto"/>
        <w:ind w:firstLine="720"/>
        <w:jc w:val="both"/>
      </w:pPr>
      <w:r w:rsidRPr="006B18F6">
        <w:rPr>
          <w:b/>
          <w:sz w:val="24"/>
          <w:szCs w:val="24"/>
        </w:rPr>
        <w:t>Предметные</w:t>
      </w:r>
      <w:r w:rsidRPr="006B18F6">
        <w:rPr>
          <w:b/>
          <w:spacing w:val="47"/>
          <w:sz w:val="24"/>
          <w:szCs w:val="24"/>
        </w:rPr>
        <w:t xml:space="preserve"> </w:t>
      </w:r>
      <w:r w:rsidRPr="006B18F6">
        <w:rPr>
          <w:b/>
          <w:sz w:val="24"/>
          <w:szCs w:val="24"/>
        </w:rPr>
        <w:t>результаты</w:t>
      </w:r>
      <w:r w:rsidRPr="006B18F6">
        <w:rPr>
          <w:b/>
          <w:spacing w:val="51"/>
          <w:sz w:val="24"/>
          <w:szCs w:val="24"/>
        </w:rPr>
        <w:t xml:space="preserve"> </w:t>
      </w:r>
      <w:r w:rsidRPr="006B18F6">
        <w:rPr>
          <w:sz w:val="24"/>
          <w:szCs w:val="24"/>
        </w:rPr>
        <w:t>освоения</w:t>
      </w:r>
      <w:r w:rsidRPr="006B18F6">
        <w:rPr>
          <w:spacing w:val="48"/>
          <w:sz w:val="24"/>
          <w:szCs w:val="24"/>
        </w:rPr>
        <w:t xml:space="preserve"> </w:t>
      </w:r>
      <w:r w:rsidRPr="006B18F6">
        <w:rPr>
          <w:sz w:val="24"/>
          <w:szCs w:val="24"/>
        </w:rPr>
        <w:t>программы</w:t>
      </w:r>
      <w:r w:rsidRPr="006B18F6">
        <w:rPr>
          <w:spacing w:val="49"/>
          <w:sz w:val="24"/>
          <w:szCs w:val="24"/>
        </w:rPr>
        <w:t xml:space="preserve"> </w:t>
      </w:r>
      <w:r w:rsidRPr="006B18F6">
        <w:rPr>
          <w:b/>
          <w:sz w:val="24"/>
          <w:szCs w:val="24"/>
        </w:rPr>
        <w:t>10</w:t>
      </w:r>
      <w:r w:rsidRPr="006B18F6">
        <w:rPr>
          <w:b/>
          <w:spacing w:val="49"/>
          <w:sz w:val="24"/>
          <w:szCs w:val="24"/>
        </w:rPr>
        <w:t xml:space="preserve"> </w:t>
      </w:r>
      <w:r w:rsidRPr="006B18F6">
        <w:rPr>
          <w:b/>
          <w:sz w:val="24"/>
          <w:szCs w:val="24"/>
        </w:rPr>
        <w:t>класса</w:t>
      </w:r>
      <w:r w:rsidRPr="006B18F6">
        <w:rPr>
          <w:b/>
          <w:spacing w:val="49"/>
          <w:sz w:val="24"/>
          <w:szCs w:val="24"/>
        </w:rPr>
        <w:t xml:space="preserve"> </w:t>
      </w:r>
      <w:r w:rsidRPr="006B18F6">
        <w:rPr>
          <w:sz w:val="24"/>
          <w:szCs w:val="24"/>
        </w:rPr>
        <w:t>по</w:t>
      </w:r>
      <w:r w:rsidRPr="006B18F6">
        <w:rPr>
          <w:spacing w:val="49"/>
          <w:sz w:val="24"/>
          <w:szCs w:val="24"/>
        </w:rPr>
        <w:t xml:space="preserve"> </w:t>
      </w:r>
      <w:r w:rsidRPr="006B18F6">
        <w:rPr>
          <w:sz w:val="24"/>
          <w:szCs w:val="24"/>
        </w:rPr>
        <w:t>обществознанию</w:t>
      </w:r>
      <w:r w:rsidRPr="006B18F6">
        <w:rPr>
          <w:spacing w:val="49"/>
          <w:sz w:val="24"/>
          <w:szCs w:val="24"/>
        </w:rPr>
        <w:t xml:space="preserve"> </w:t>
      </w:r>
      <w:r w:rsidRPr="006B18F6">
        <w:rPr>
          <w:spacing w:val="-2"/>
          <w:sz w:val="24"/>
          <w:szCs w:val="24"/>
        </w:rPr>
        <w:t>(базовый</w:t>
      </w:r>
      <w:r w:rsidR="00FC47BE">
        <w:rPr>
          <w:spacing w:val="-2"/>
          <w:sz w:val="24"/>
          <w:szCs w:val="24"/>
        </w:rPr>
        <w:t xml:space="preserve">  </w:t>
      </w:r>
      <w:r w:rsidRPr="006B18F6">
        <w:rPr>
          <w:spacing w:val="-2"/>
        </w:rPr>
        <w:t>уровень).</w:t>
      </w:r>
    </w:p>
    <w:p w:rsidR="0082219A" w:rsidRPr="006B18F6" w:rsidRDefault="00096B32" w:rsidP="006B18F6">
      <w:pPr>
        <w:pStyle w:val="a3"/>
        <w:spacing w:line="360" w:lineRule="auto"/>
        <w:ind w:left="0" w:firstLine="720"/>
      </w:pPr>
      <w:r w:rsidRPr="006B18F6">
        <w:t>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w:t>
      </w:r>
    </w:p>
    <w:p w:rsidR="0082219A" w:rsidRPr="006B18F6" w:rsidRDefault="00096B32" w:rsidP="006B18F6">
      <w:pPr>
        <w:pStyle w:val="a3"/>
        <w:spacing w:line="360" w:lineRule="auto"/>
        <w:ind w:left="0" w:firstLine="720"/>
      </w:pPr>
      <w:r w:rsidRPr="006B18F6">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82219A" w:rsidRPr="006B18F6" w:rsidRDefault="00096B32" w:rsidP="006B18F6">
      <w:pPr>
        <w:pStyle w:val="a3"/>
        <w:spacing w:line="360" w:lineRule="auto"/>
        <w:ind w:left="0" w:firstLine="720"/>
      </w:pPr>
      <w:r w:rsidRPr="006B18F6">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82219A" w:rsidRPr="006B18F6" w:rsidRDefault="00096B32" w:rsidP="006B18F6">
      <w:pPr>
        <w:pStyle w:val="a3"/>
        <w:spacing w:line="360" w:lineRule="auto"/>
        <w:ind w:left="0" w:firstLine="720"/>
      </w:pPr>
      <w:r w:rsidRPr="006B18F6">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w:t>
      </w:r>
      <w:r w:rsidRPr="006B18F6">
        <w:rPr>
          <w:spacing w:val="40"/>
        </w:rPr>
        <w:t xml:space="preserve"> </w:t>
      </w:r>
      <w:r w:rsidRPr="006B18F6">
        <w:t>механизмах принятия бюджетных решений; особенностях профессиональной деятельности в экономической и финансовой сферах.</w:t>
      </w:r>
    </w:p>
    <w:p w:rsidR="0082219A" w:rsidRPr="006B18F6" w:rsidRDefault="00096B32" w:rsidP="006B18F6">
      <w:pPr>
        <w:pStyle w:val="a3"/>
        <w:spacing w:line="360" w:lineRule="auto"/>
        <w:ind w:left="0" w:firstLine="720"/>
      </w:pPr>
      <w:r w:rsidRPr="006B18F6">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w:t>
      </w:r>
      <w:r w:rsidRPr="006B18F6">
        <w:rPr>
          <w:spacing w:val="-3"/>
        </w:rPr>
        <w:t xml:space="preserve"> </w:t>
      </w:r>
      <w:r w:rsidRPr="006B18F6">
        <w:t>исторического</w:t>
      </w:r>
      <w:r w:rsidRPr="006B18F6">
        <w:rPr>
          <w:spacing w:val="-3"/>
        </w:rPr>
        <w:t xml:space="preserve"> </w:t>
      </w:r>
      <w:r w:rsidRPr="006B18F6">
        <w:t>единства</w:t>
      </w:r>
      <w:r w:rsidRPr="006B18F6">
        <w:rPr>
          <w:spacing w:val="-4"/>
        </w:rPr>
        <w:t xml:space="preserve"> </w:t>
      </w:r>
      <w:r w:rsidRPr="006B18F6">
        <w:t>народов</w:t>
      </w:r>
      <w:r w:rsidRPr="006B18F6">
        <w:rPr>
          <w:spacing w:val="-4"/>
        </w:rPr>
        <w:t xml:space="preserve"> </w:t>
      </w:r>
      <w:r w:rsidRPr="006B18F6">
        <w:t>России,</w:t>
      </w:r>
      <w:r w:rsidRPr="006B18F6">
        <w:rPr>
          <w:spacing w:val="-3"/>
        </w:rPr>
        <w:t xml:space="preserve"> </w:t>
      </w:r>
      <w:r w:rsidRPr="006B18F6">
        <w:t>преемственности</w:t>
      </w:r>
      <w:r w:rsidRPr="006B18F6">
        <w:rPr>
          <w:spacing w:val="-2"/>
        </w:rPr>
        <w:t xml:space="preserve"> </w:t>
      </w:r>
      <w:r w:rsidRPr="006B18F6">
        <w:t>истории</w:t>
      </w:r>
      <w:r w:rsidRPr="006B18F6">
        <w:rPr>
          <w:spacing w:val="-5"/>
        </w:rPr>
        <w:t xml:space="preserve"> </w:t>
      </w:r>
      <w:r w:rsidRPr="006B18F6">
        <w:t>нашей</w:t>
      </w:r>
      <w:r w:rsidRPr="006B18F6">
        <w:rPr>
          <w:spacing w:val="-3"/>
        </w:rPr>
        <w:t xml:space="preserve"> </w:t>
      </w:r>
      <w:r w:rsidRPr="006B18F6">
        <w:t>Родины, осознания ценности культуры России и традиций народов России, общественной стабильности и целостности</w:t>
      </w:r>
      <w:r w:rsidRPr="006B18F6">
        <w:rPr>
          <w:spacing w:val="67"/>
        </w:rPr>
        <w:t xml:space="preserve"> </w:t>
      </w:r>
      <w:r w:rsidRPr="006B18F6">
        <w:t>государства</w:t>
      </w:r>
      <w:r w:rsidRPr="006B18F6">
        <w:rPr>
          <w:spacing w:val="63"/>
        </w:rPr>
        <w:t xml:space="preserve"> </w:t>
      </w:r>
      <w:r w:rsidRPr="006B18F6">
        <w:t>на</w:t>
      </w:r>
      <w:r w:rsidRPr="006B18F6">
        <w:rPr>
          <w:spacing w:val="64"/>
        </w:rPr>
        <w:t xml:space="preserve"> </w:t>
      </w:r>
      <w:r w:rsidRPr="006B18F6">
        <w:t>примерах</w:t>
      </w:r>
      <w:r w:rsidRPr="006B18F6">
        <w:rPr>
          <w:spacing w:val="67"/>
        </w:rPr>
        <w:t xml:space="preserve"> </w:t>
      </w:r>
      <w:r w:rsidRPr="006B18F6">
        <w:t>разделов</w:t>
      </w:r>
      <w:r w:rsidRPr="006B18F6">
        <w:rPr>
          <w:spacing w:val="69"/>
        </w:rPr>
        <w:t xml:space="preserve"> </w:t>
      </w:r>
      <w:r w:rsidRPr="006B18F6">
        <w:t>«Человек</w:t>
      </w:r>
      <w:r w:rsidRPr="006B18F6">
        <w:rPr>
          <w:spacing w:val="66"/>
        </w:rPr>
        <w:t xml:space="preserve"> </w:t>
      </w:r>
      <w:r w:rsidRPr="006B18F6">
        <w:t>в</w:t>
      </w:r>
      <w:r w:rsidRPr="006B18F6">
        <w:rPr>
          <w:spacing w:val="64"/>
        </w:rPr>
        <w:t xml:space="preserve"> </w:t>
      </w:r>
      <w:r w:rsidRPr="006B18F6">
        <w:t>обществе»,</w:t>
      </w:r>
      <w:r w:rsidRPr="006B18F6">
        <w:rPr>
          <w:spacing w:val="72"/>
        </w:rPr>
        <w:t xml:space="preserve"> </w:t>
      </w:r>
      <w:r w:rsidRPr="006B18F6">
        <w:lastRenderedPageBreak/>
        <w:t>«Духовная</w:t>
      </w:r>
      <w:r w:rsidRPr="006B18F6">
        <w:rPr>
          <w:spacing w:val="65"/>
        </w:rPr>
        <w:t xml:space="preserve"> </w:t>
      </w:r>
      <w:r w:rsidRPr="006B18F6">
        <w:t>культура»,</w:t>
      </w:r>
      <w:r w:rsidR="00FC47BE">
        <w:t xml:space="preserve"> </w:t>
      </w:r>
      <w:r w:rsidRPr="006B18F6">
        <w:t>«Экономическая</w:t>
      </w:r>
      <w:r w:rsidRPr="006B18F6">
        <w:rPr>
          <w:spacing w:val="-6"/>
        </w:rPr>
        <w:t xml:space="preserve"> </w:t>
      </w:r>
      <w:r w:rsidRPr="006B18F6">
        <w:t>жизнь</w:t>
      </w:r>
      <w:r w:rsidRPr="006B18F6">
        <w:rPr>
          <w:spacing w:val="-6"/>
        </w:rPr>
        <w:t xml:space="preserve"> </w:t>
      </w:r>
      <w:r w:rsidRPr="006B18F6">
        <w:rPr>
          <w:spacing w:val="-2"/>
        </w:rPr>
        <w:t>общества».</w:t>
      </w:r>
    </w:p>
    <w:p w:rsidR="0082219A" w:rsidRPr="006B18F6" w:rsidRDefault="00096B32" w:rsidP="00FC47BE">
      <w:pPr>
        <w:pStyle w:val="a3"/>
        <w:spacing w:line="360" w:lineRule="auto"/>
        <w:ind w:left="0" w:firstLine="720"/>
      </w:pPr>
      <w:r w:rsidRPr="006B18F6">
        <w:t>Уметь</w:t>
      </w:r>
      <w:r w:rsidRPr="006B18F6">
        <w:rPr>
          <w:spacing w:val="-4"/>
        </w:rPr>
        <w:t xml:space="preserve"> </w:t>
      </w:r>
      <w:r w:rsidRPr="006B18F6">
        <w:t>определять</w:t>
      </w:r>
      <w:r w:rsidRPr="006B18F6">
        <w:rPr>
          <w:spacing w:val="-4"/>
        </w:rPr>
        <w:t xml:space="preserve"> </w:t>
      </w:r>
      <w:r w:rsidRPr="006B18F6">
        <w:t>смысл,</w:t>
      </w:r>
      <w:r w:rsidRPr="006B18F6">
        <w:rPr>
          <w:spacing w:val="-4"/>
        </w:rPr>
        <w:t xml:space="preserve"> </w:t>
      </w:r>
      <w:r w:rsidRPr="006B18F6">
        <w:t>различать</w:t>
      </w:r>
      <w:r w:rsidRPr="006B18F6">
        <w:rPr>
          <w:spacing w:val="-3"/>
        </w:rPr>
        <w:t xml:space="preserve"> </w:t>
      </w:r>
      <w:r w:rsidRPr="006B18F6">
        <w:t>признаки</w:t>
      </w:r>
      <w:r w:rsidRPr="006B18F6">
        <w:rPr>
          <w:spacing w:val="-4"/>
        </w:rPr>
        <w:t xml:space="preserve"> </w:t>
      </w:r>
      <w:r w:rsidRPr="006B18F6">
        <w:t>научных</w:t>
      </w:r>
      <w:r w:rsidRPr="006B18F6">
        <w:rPr>
          <w:spacing w:val="-3"/>
        </w:rPr>
        <w:t xml:space="preserve"> </w:t>
      </w:r>
      <w:r w:rsidRPr="006B18F6">
        <w:t>понятий и</w:t>
      </w:r>
      <w:r w:rsidRPr="006B18F6">
        <w:rPr>
          <w:spacing w:val="-4"/>
        </w:rPr>
        <w:t xml:space="preserve"> </w:t>
      </w:r>
      <w:r w:rsidRPr="006B18F6">
        <w:t>использовать</w:t>
      </w:r>
      <w:r w:rsidRPr="006B18F6">
        <w:rPr>
          <w:spacing w:val="-3"/>
        </w:rPr>
        <w:t xml:space="preserve"> </w:t>
      </w:r>
      <w:r w:rsidRPr="006B18F6">
        <w:t>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w:t>
      </w:r>
      <w:r w:rsidRPr="006B18F6">
        <w:rPr>
          <w:spacing w:val="40"/>
        </w:rPr>
        <w:t xml:space="preserve"> </w:t>
      </w:r>
      <w:r w:rsidRPr="006B18F6">
        <w:t>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w:t>
      </w:r>
      <w:r w:rsidRPr="006B18F6">
        <w:rPr>
          <w:spacing w:val="75"/>
        </w:rPr>
        <w:t xml:space="preserve"> </w:t>
      </w:r>
      <w:r w:rsidRPr="006B18F6">
        <w:t>система,</w:t>
      </w:r>
      <w:r w:rsidRPr="006B18F6">
        <w:rPr>
          <w:spacing w:val="75"/>
        </w:rPr>
        <w:t xml:space="preserve"> </w:t>
      </w:r>
      <w:r w:rsidRPr="006B18F6">
        <w:t>экономический</w:t>
      </w:r>
      <w:r w:rsidRPr="006B18F6">
        <w:rPr>
          <w:spacing w:val="76"/>
        </w:rPr>
        <w:t xml:space="preserve"> </w:t>
      </w:r>
      <w:r w:rsidRPr="006B18F6">
        <w:t>рост,</w:t>
      </w:r>
      <w:r w:rsidRPr="006B18F6">
        <w:rPr>
          <w:spacing w:val="76"/>
        </w:rPr>
        <w:t xml:space="preserve"> </w:t>
      </w:r>
      <w:r w:rsidRPr="006B18F6">
        <w:t>экономический</w:t>
      </w:r>
      <w:r w:rsidRPr="006B18F6">
        <w:rPr>
          <w:spacing w:val="74"/>
        </w:rPr>
        <w:t xml:space="preserve"> </w:t>
      </w:r>
      <w:r w:rsidRPr="006B18F6">
        <w:t>цикл,</w:t>
      </w:r>
      <w:r w:rsidRPr="006B18F6">
        <w:rPr>
          <w:spacing w:val="75"/>
        </w:rPr>
        <w:t xml:space="preserve"> </w:t>
      </w:r>
      <w:r w:rsidRPr="006B18F6">
        <w:t>ограниченность</w:t>
      </w:r>
      <w:r w:rsidRPr="006B18F6">
        <w:rPr>
          <w:spacing w:val="76"/>
        </w:rPr>
        <w:t xml:space="preserve"> </w:t>
      </w:r>
      <w:r w:rsidRPr="006B18F6">
        <w:t>ресурсов,</w:t>
      </w:r>
      <w:r w:rsidR="00FC47BE">
        <w:t xml:space="preserve"> о</w:t>
      </w:r>
      <w:r w:rsidRPr="006B18F6">
        <w:t>бщественные</w:t>
      </w:r>
      <w:r w:rsidRPr="006B18F6">
        <w:rPr>
          <w:spacing w:val="-4"/>
        </w:rPr>
        <w:t xml:space="preserve"> </w:t>
      </w:r>
      <w:r w:rsidRPr="006B18F6">
        <w:t>блага,</w:t>
      </w:r>
      <w:r w:rsidRPr="006B18F6">
        <w:rPr>
          <w:spacing w:val="-1"/>
        </w:rPr>
        <w:t xml:space="preserve"> </w:t>
      </w:r>
      <w:r w:rsidRPr="006B18F6">
        <w:t>валовой</w:t>
      </w:r>
      <w:r w:rsidRPr="006B18F6">
        <w:rPr>
          <w:spacing w:val="-3"/>
        </w:rPr>
        <w:t xml:space="preserve"> </w:t>
      </w:r>
      <w:r w:rsidRPr="006B18F6">
        <w:t>внутренний</w:t>
      </w:r>
      <w:r w:rsidRPr="006B18F6">
        <w:rPr>
          <w:spacing w:val="-4"/>
        </w:rPr>
        <w:t xml:space="preserve"> </w:t>
      </w:r>
      <w:r w:rsidRPr="006B18F6">
        <w:t>продукт,</w:t>
      </w:r>
      <w:r w:rsidRPr="006B18F6">
        <w:rPr>
          <w:spacing w:val="-3"/>
        </w:rPr>
        <w:t xml:space="preserve"> </w:t>
      </w:r>
      <w:r w:rsidRPr="006B18F6">
        <w:t>факторы</w:t>
      </w:r>
      <w:r w:rsidRPr="006B18F6">
        <w:rPr>
          <w:spacing w:val="-3"/>
        </w:rPr>
        <w:t xml:space="preserve"> </w:t>
      </w:r>
      <w:r w:rsidRPr="006B18F6">
        <w:t>долгосрочного</w:t>
      </w:r>
      <w:r w:rsidRPr="006B18F6">
        <w:rPr>
          <w:spacing w:val="-3"/>
        </w:rPr>
        <w:t xml:space="preserve"> </w:t>
      </w:r>
      <w:r w:rsidRPr="006B18F6">
        <w:t>экономического</w:t>
      </w:r>
      <w:r w:rsidRPr="006B18F6">
        <w:rPr>
          <w:spacing w:val="-3"/>
        </w:rPr>
        <w:t xml:space="preserve"> </w:t>
      </w:r>
      <w:r w:rsidRPr="006B18F6">
        <w:t>роста; механизмы государственного регулирования экономики, между-народное разделение труда;</w:t>
      </w:r>
    </w:p>
    <w:p w:rsidR="0082219A" w:rsidRPr="006B18F6" w:rsidRDefault="00096B32" w:rsidP="006B18F6">
      <w:pPr>
        <w:pStyle w:val="a3"/>
        <w:spacing w:line="360" w:lineRule="auto"/>
        <w:ind w:left="0" w:firstLine="720"/>
      </w:pPr>
      <w:r w:rsidRPr="006B18F6">
        <w:t>определять различные смыслы многозначных понятий, в том числе: общество, личность, свобода, культура, экономика, собственность;</w:t>
      </w:r>
    </w:p>
    <w:p w:rsidR="0082219A" w:rsidRPr="006B18F6" w:rsidRDefault="00096B32" w:rsidP="006B18F6">
      <w:pPr>
        <w:pStyle w:val="a3"/>
        <w:spacing w:line="360" w:lineRule="auto"/>
        <w:ind w:left="0" w:firstLine="720"/>
      </w:pPr>
      <w:r w:rsidRPr="006B18F6">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82219A" w:rsidRPr="006B18F6" w:rsidRDefault="00096B32" w:rsidP="00FC47BE">
      <w:pPr>
        <w:pStyle w:val="a3"/>
        <w:spacing w:line="360" w:lineRule="auto"/>
        <w:ind w:left="0" w:firstLine="720"/>
      </w:pPr>
      <w:r w:rsidRPr="006B18F6">
        <w:t>Уметь</w:t>
      </w:r>
      <w:r w:rsidRPr="006B18F6">
        <w:rPr>
          <w:spacing w:val="80"/>
        </w:rPr>
        <w:t xml:space="preserve"> </w:t>
      </w:r>
      <w:r w:rsidRPr="006B18F6">
        <w:t>устанавливать,</w:t>
      </w:r>
      <w:r w:rsidRPr="006B18F6">
        <w:rPr>
          <w:spacing w:val="80"/>
        </w:rPr>
        <w:t xml:space="preserve"> </w:t>
      </w:r>
      <w:r w:rsidRPr="006B18F6">
        <w:t>выявлять,</w:t>
      </w:r>
      <w:r w:rsidRPr="006B18F6">
        <w:rPr>
          <w:spacing w:val="80"/>
        </w:rPr>
        <w:t xml:space="preserve"> </w:t>
      </w:r>
      <w:r w:rsidRPr="006B18F6">
        <w:t>объяснять</w:t>
      </w:r>
      <w:r w:rsidRPr="006B18F6">
        <w:rPr>
          <w:spacing w:val="80"/>
        </w:rPr>
        <w:t xml:space="preserve"> </w:t>
      </w:r>
      <w:r w:rsidRPr="006B18F6">
        <w:t>и</w:t>
      </w:r>
      <w:r w:rsidRPr="006B18F6">
        <w:rPr>
          <w:spacing w:val="80"/>
        </w:rPr>
        <w:t xml:space="preserve"> </w:t>
      </w:r>
      <w:r w:rsidRPr="006B18F6">
        <w:t>конкретизировать</w:t>
      </w:r>
      <w:r w:rsidRPr="006B18F6">
        <w:rPr>
          <w:spacing w:val="80"/>
        </w:rPr>
        <w:t xml:space="preserve"> </w:t>
      </w:r>
      <w:r w:rsidRPr="006B18F6">
        <w:t>примерами</w:t>
      </w:r>
      <w:r w:rsidRPr="006B18F6">
        <w:rPr>
          <w:spacing w:val="80"/>
        </w:rPr>
        <w:t xml:space="preserve"> </w:t>
      </w:r>
      <w:r w:rsidRPr="006B18F6">
        <w:t>причинно- 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w:t>
      </w:r>
      <w:r w:rsidRPr="006B18F6">
        <w:rPr>
          <w:spacing w:val="40"/>
        </w:rPr>
        <w:t xml:space="preserve"> </w:t>
      </w:r>
      <w:r w:rsidRPr="006B18F6">
        <w:t>деятельности;</w:t>
      </w:r>
      <w:r w:rsidRPr="006B18F6">
        <w:rPr>
          <w:spacing w:val="40"/>
        </w:rPr>
        <w:t xml:space="preserve"> </w:t>
      </w:r>
      <w:r w:rsidRPr="006B18F6">
        <w:t>общественного</w:t>
      </w:r>
      <w:r w:rsidRPr="006B18F6">
        <w:rPr>
          <w:spacing w:val="40"/>
        </w:rPr>
        <w:t xml:space="preserve"> </w:t>
      </w:r>
      <w:r w:rsidRPr="006B18F6">
        <w:t>и</w:t>
      </w:r>
      <w:r w:rsidRPr="006B18F6">
        <w:rPr>
          <w:spacing w:val="40"/>
        </w:rPr>
        <w:t xml:space="preserve"> </w:t>
      </w:r>
      <w:r w:rsidRPr="006B18F6">
        <w:t>индивидуального</w:t>
      </w:r>
      <w:r w:rsidRPr="006B18F6">
        <w:rPr>
          <w:spacing w:val="40"/>
        </w:rPr>
        <w:t xml:space="preserve"> </w:t>
      </w:r>
      <w:r w:rsidRPr="006B18F6">
        <w:t>сознания;</w:t>
      </w:r>
      <w:r w:rsidRPr="006B18F6">
        <w:rPr>
          <w:spacing w:val="40"/>
        </w:rPr>
        <w:t xml:space="preserve"> </w:t>
      </w:r>
      <w:r w:rsidRPr="006B18F6">
        <w:t>чувственного</w:t>
      </w:r>
      <w:r w:rsidRPr="006B18F6">
        <w:rPr>
          <w:spacing w:val="40"/>
        </w:rPr>
        <w:t xml:space="preserve"> </w:t>
      </w:r>
      <w:r w:rsidRPr="006B18F6">
        <w:t>и</w:t>
      </w:r>
      <w:r w:rsidRPr="006B18F6">
        <w:rPr>
          <w:spacing w:val="40"/>
        </w:rPr>
        <w:t xml:space="preserve"> </w:t>
      </w:r>
      <w:r w:rsidRPr="006B18F6">
        <w:t>рационального</w:t>
      </w:r>
      <w:r w:rsidRPr="006B18F6">
        <w:rPr>
          <w:spacing w:val="80"/>
        </w:rPr>
        <w:t xml:space="preserve"> </w:t>
      </w:r>
      <w:r w:rsidRPr="006B18F6">
        <w:t>познания;</w:t>
      </w:r>
      <w:r w:rsidRPr="006B18F6">
        <w:rPr>
          <w:spacing w:val="40"/>
        </w:rPr>
        <w:t xml:space="preserve"> </w:t>
      </w:r>
      <w:r w:rsidRPr="006B18F6">
        <w:t>народной,</w:t>
      </w:r>
      <w:r w:rsidRPr="006B18F6">
        <w:rPr>
          <w:spacing w:val="40"/>
        </w:rPr>
        <w:t xml:space="preserve"> </w:t>
      </w:r>
      <w:r w:rsidRPr="006B18F6">
        <w:t>массовой</w:t>
      </w:r>
      <w:r w:rsidRPr="006B18F6">
        <w:rPr>
          <w:spacing w:val="40"/>
        </w:rPr>
        <w:t xml:space="preserve"> </w:t>
      </w:r>
      <w:r w:rsidRPr="006B18F6">
        <w:t>и</w:t>
      </w:r>
      <w:r w:rsidRPr="006B18F6">
        <w:rPr>
          <w:spacing w:val="40"/>
        </w:rPr>
        <w:t xml:space="preserve"> </w:t>
      </w:r>
      <w:r w:rsidRPr="006B18F6">
        <w:t>элитарной</w:t>
      </w:r>
      <w:r w:rsidRPr="006B18F6">
        <w:rPr>
          <w:spacing w:val="40"/>
        </w:rPr>
        <w:t xml:space="preserve"> </w:t>
      </w:r>
      <w:r w:rsidRPr="006B18F6">
        <w:t>культуры;</w:t>
      </w:r>
      <w:r w:rsidRPr="006B18F6">
        <w:rPr>
          <w:spacing w:val="40"/>
        </w:rPr>
        <w:t xml:space="preserve"> </w:t>
      </w:r>
      <w:r w:rsidRPr="006B18F6">
        <w:t>экономической</w:t>
      </w:r>
      <w:r w:rsidRPr="006B18F6">
        <w:rPr>
          <w:spacing w:val="40"/>
        </w:rPr>
        <w:t xml:space="preserve"> </w:t>
      </w:r>
      <w:r w:rsidRPr="006B18F6">
        <w:t>деятельности</w:t>
      </w:r>
      <w:r w:rsidRPr="006B18F6">
        <w:rPr>
          <w:spacing w:val="40"/>
        </w:rPr>
        <w:t xml:space="preserve"> </w:t>
      </w:r>
      <w:r w:rsidRPr="006B18F6">
        <w:t>и</w:t>
      </w:r>
      <w:r w:rsidRPr="006B18F6">
        <w:rPr>
          <w:spacing w:val="40"/>
        </w:rPr>
        <w:t xml:space="preserve"> </w:t>
      </w:r>
      <w:r w:rsidRPr="006B18F6">
        <w:t>проблем устойчивого развития;</w:t>
      </w:r>
      <w:r w:rsidRPr="006B18F6">
        <w:rPr>
          <w:spacing w:val="-2"/>
        </w:rPr>
        <w:t xml:space="preserve"> </w:t>
      </w:r>
      <w:r w:rsidRPr="006B18F6">
        <w:t>макроэкономических показателей и качества жизни; спроса</w:t>
      </w:r>
      <w:r w:rsidRPr="006B18F6">
        <w:rPr>
          <w:spacing w:val="-1"/>
        </w:rPr>
        <w:t xml:space="preserve"> </w:t>
      </w:r>
      <w:r w:rsidRPr="006B18F6">
        <w:t>и предложения; характеризовать</w:t>
      </w:r>
      <w:r w:rsidRPr="006B18F6">
        <w:rPr>
          <w:spacing w:val="80"/>
          <w:w w:val="150"/>
        </w:rPr>
        <w:t xml:space="preserve"> </w:t>
      </w:r>
      <w:r w:rsidRPr="006B18F6">
        <w:t>причины</w:t>
      </w:r>
      <w:r w:rsidRPr="006B18F6">
        <w:rPr>
          <w:spacing w:val="80"/>
          <w:w w:val="150"/>
        </w:rPr>
        <w:t xml:space="preserve"> </w:t>
      </w:r>
      <w:r w:rsidRPr="006B18F6">
        <w:t>и</w:t>
      </w:r>
      <w:r w:rsidRPr="006B18F6">
        <w:rPr>
          <w:spacing w:val="80"/>
          <w:w w:val="150"/>
        </w:rPr>
        <w:t xml:space="preserve"> </w:t>
      </w:r>
      <w:r w:rsidRPr="006B18F6">
        <w:t>последствия</w:t>
      </w:r>
      <w:r w:rsidRPr="006B18F6">
        <w:rPr>
          <w:spacing w:val="80"/>
          <w:w w:val="150"/>
        </w:rPr>
        <w:t xml:space="preserve"> </w:t>
      </w:r>
      <w:r w:rsidRPr="006B18F6">
        <w:t>преобразований</w:t>
      </w:r>
      <w:r w:rsidRPr="006B18F6">
        <w:rPr>
          <w:spacing w:val="80"/>
          <w:w w:val="150"/>
        </w:rPr>
        <w:t xml:space="preserve"> </w:t>
      </w:r>
      <w:r w:rsidRPr="006B18F6">
        <w:t>в</w:t>
      </w:r>
      <w:r w:rsidRPr="006B18F6">
        <w:rPr>
          <w:spacing w:val="80"/>
          <w:w w:val="150"/>
        </w:rPr>
        <w:t xml:space="preserve"> </w:t>
      </w:r>
      <w:r w:rsidRPr="006B18F6">
        <w:t>духовной,</w:t>
      </w:r>
      <w:r w:rsidRPr="006B18F6">
        <w:rPr>
          <w:spacing w:val="80"/>
          <w:w w:val="150"/>
        </w:rPr>
        <w:t xml:space="preserve"> </w:t>
      </w:r>
      <w:r w:rsidRPr="006B18F6">
        <w:t>экономической сферах</w:t>
      </w:r>
      <w:r w:rsidRPr="006B18F6">
        <w:rPr>
          <w:spacing w:val="80"/>
        </w:rPr>
        <w:t xml:space="preserve"> </w:t>
      </w:r>
      <w:r w:rsidRPr="006B18F6">
        <w:t>жизни</w:t>
      </w:r>
      <w:r w:rsidRPr="006B18F6">
        <w:rPr>
          <w:spacing w:val="80"/>
        </w:rPr>
        <w:t xml:space="preserve"> </w:t>
      </w:r>
      <w:r w:rsidRPr="006B18F6">
        <w:t>российского</w:t>
      </w:r>
      <w:r w:rsidRPr="006B18F6">
        <w:rPr>
          <w:spacing w:val="80"/>
        </w:rPr>
        <w:t xml:space="preserve"> </w:t>
      </w:r>
      <w:r w:rsidRPr="006B18F6">
        <w:t>общества;</w:t>
      </w:r>
      <w:r w:rsidRPr="006B18F6">
        <w:rPr>
          <w:spacing w:val="80"/>
        </w:rPr>
        <w:t xml:space="preserve"> </w:t>
      </w:r>
      <w:r w:rsidRPr="006B18F6">
        <w:t>противоречивого</w:t>
      </w:r>
      <w:r w:rsidRPr="006B18F6">
        <w:rPr>
          <w:spacing w:val="80"/>
        </w:rPr>
        <w:t xml:space="preserve"> </w:t>
      </w:r>
      <w:r w:rsidRPr="006B18F6">
        <w:t>характера</w:t>
      </w:r>
      <w:r w:rsidRPr="006B18F6">
        <w:rPr>
          <w:spacing w:val="80"/>
        </w:rPr>
        <w:t xml:space="preserve"> </w:t>
      </w:r>
      <w:r w:rsidRPr="006B18F6">
        <w:t>общественного</w:t>
      </w:r>
      <w:r w:rsidRPr="006B18F6">
        <w:rPr>
          <w:spacing w:val="80"/>
        </w:rPr>
        <w:t xml:space="preserve"> </w:t>
      </w:r>
      <w:r w:rsidRPr="006B18F6">
        <w:t>прогресса; глобализации;</w:t>
      </w:r>
      <w:r w:rsidRPr="006B18F6">
        <w:rPr>
          <w:spacing w:val="40"/>
        </w:rPr>
        <w:t xml:space="preserve"> </w:t>
      </w:r>
      <w:r w:rsidRPr="006B18F6">
        <w:t>культурного</w:t>
      </w:r>
      <w:r w:rsidRPr="006B18F6">
        <w:rPr>
          <w:spacing w:val="40"/>
        </w:rPr>
        <w:t xml:space="preserve"> </w:t>
      </w:r>
      <w:r w:rsidRPr="006B18F6">
        <w:t>многообразия</w:t>
      </w:r>
      <w:r w:rsidRPr="006B18F6">
        <w:rPr>
          <w:spacing w:val="40"/>
        </w:rPr>
        <w:t xml:space="preserve"> </w:t>
      </w:r>
      <w:r w:rsidRPr="006B18F6">
        <w:t>современного</w:t>
      </w:r>
      <w:r w:rsidRPr="006B18F6">
        <w:rPr>
          <w:spacing w:val="40"/>
        </w:rPr>
        <w:t xml:space="preserve"> </w:t>
      </w:r>
      <w:r w:rsidRPr="006B18F6">
        <w:t>общества;</w:t>
      </w:r>
      <w:r w:rsidRPr="006B18F6">
        <w:rPr>
          <w:spacing w:val="40"/>
        </w:rPr>
        <w:t xml:space="preserve"> </w:t>
      </w:r>
      <w:r w:rsidRPr="006B18F6">
        <w:t>возрастания</w:t>
      </w:r>
      <w:r w:rsidRPr="006B18F6">
        <w:rPr>
          <w:spacing w:val="40"/>
        </w:rPr>
        <w:t xml:space="preserve"> </w:t>
      </w:r>
      <w:r w:rsidRPr="006B18F6">
        <w:t>роли</w:t>
      </w:r>
      <w:r w:rsidRPr="006B18F6">
        <w:rPr>
          <w:spacing w:val="40"/>
        </w:rPr>
        <w:t xml:space="preserve"> </w:t>
      </w:r>
      <w:r w:rsidRPr="006B18F6">
        <w:t>науки</w:t>
      </w:r>
      <w:r w:rsidRPr="006B18F6">
        <w:rPr>
          <w:spacing w:val="80"/>
        </w:rPr>
        <w:t xml:space="preserve"> </w:t>
      </w:r>
      <w:r w:rsidRPr="006B18F6">
        <w:t>в</w:t>
      </w:r>
      <w:r w:rsidRPr="006B18F6">
        <w:rPr>
          <w:spacing w:val="80"/>
        </w:rPr>
        <w:t xml:space="preserve"> </w:t>
      </w:r>
      <w:r w:rsidRPr="006B18F6">
        <w:t>современном</w:t>
      </w:r>
      <w:r w:rsidRPr="006B18F6">
        <w:rPr>
          <w:spacing w:val="80"/>
        </w:rPr>
        <w:t xml:space="preserve"> </w:t>
      </w:r>
      <w:r w:rsidRPr="006B18F6">
        <w:t>обществе;</w:t>
      </w:r>
      <w:r w:rsidRPr="006B18F6">
        <w:rPr>
          <w:spacing w:val="80"/>
        </w:rPr>
        <w:t xml:space="preserve"> </w:t>
      </w:r>
      <w:r w:rsidRPr="006B18F6">
        <w:t>инфляции,</w:t>
      </w:r>
      <w:r w:rsidRPr="006B18F6">
        <w:rPr>
          <w:spacing w:val="80"/>
        </w:rPr>
        <w:t xml:space="preserve"> </w:t>
      </w:r>
      <w:r w:rsidRPr="006B18F6">
        <w:t>безработицы;</w:t>
      </w:r>
      <w:r w:rsidRPr="006B18F6">
        <w:rPr>
          <w:spacing w:val="80"/>
        </w:rPr>
        <w:t xml:space="preserve"> </w:t>
      </w:r>
      <w:r w:rsidRPr="006B18F6">
        <w:t>функции</w:t>
      </w:r>
      <w:r w:rsidRPr="006B18F6">
        <w:rPr>
          <w:spacing w:val="80"/>
        </w:rPr>
        <w:t xml:space="preserve"> </w:t>
      </w:r>
      <w:r w:rsidRPr="006B18F6">
        <w:t>образования,</w:t>
      </w:r>
      <w:r w:rsidRPr="006B18F6">
        <w:rPr>
          <w:spacing w:val="80"/>
        </w:rPr>
        <w:t xml:space="preserve"> </w:t>
      </w:r>
      <w:r w:rsidRPr="006B18F6">
        <w:t>науки,</w:t>
      </w:r>
      <w:r w:rsidRPr="006B18F6">
        <w:rPr>
          <w:spacing w:val="80"/>
        </w:rPr>
        <w:t xml:space="preserve"> </w:t>
      </w:r>
      <w:r w:rsidRPr="006B18F6">
        <w:t>религии</w:t>
      </w:r>
      <w:r w:rsidRPr="006B18F6">
        <w:rPr>
          <w:spacing w:val="80"/>
        </w:rPr>
        <w:t xml:space="preserve"> </w:t>
      </w:r>
      <w:r w:rsidRPr="006B18F6">
        <w:t>как социальных</w:t>
      </w:r>
      <w:r w:rsidRPr="006B18F6">
        <w:rPr>
          <w:spacing w:val="31"/>
        </w:rPr>
        <w:t xml:space="preserve"> </w:t>
      </w:r>
      <w:r w:rsidRPr="006B18F6">
        <w:t>институтов;</w:t>
      </w:r>
      <w:r w:rsidRPr="006B18F6">
        <w:rPr>
          <w:spacing w:val="31"/>
        </w:rPr>
        <w:t xml:space="preserve"> </w:t>
      </w:r>
      <w:r w:rsidRPr="006B18F6">
        <w:t>морали;</w:t>
      </w:r>
      <w:r w:rsidRPr="006B18F6">
        <w:rPr>
          <w:spacing w:val="30"/>
        </w:rPr>
        <w:t xml:space="preserve"> </w:t>
      </w:r>
      <w:r w:rsidRPr="006B18F6">
        <w:t>искусства;</w:t>
      </w:r>
      <w:r w:rsidRPr="006B18F6">
        <w:rPr>
          <w:spacing w:val="33"/>
        </w:rPr>
        <w:t xml:space="preserve"> </w:t>
      </w:r>
      <w:r w:rsidRPr="006B18F6">
        <w:t>экономические</w:t>
      </w:r>
      <w:r w:rsidRPr="006B18F6">
        <w:rPr>
          <w:spacing w:val="28"/>
        </w:rPr>
        <w:t xml:space="preserve"> </w:t>
      </w:r>
      <w:r w:rsidRPr="006B18F6">
        <w:t>функции</w:t>
      </w:r>
      <w:r w:rsidRPr="006B18F6">
        <w:rPr>
          <w:spacing w:val="31"/>
        </w:rPr>
        <w:t xml:space="preserve"> </w:t>
      </w:r>
      <w:r w:rsidRPr="006B18F6">
        <w:t>государства;</w:t>
      </w:r>
      <w:r w:rsidRPr="006B18F6">
        <w:rPr>
          <w:spacing w:val="31"/>
        </w:rPr>
        <w:t xml:space="preserve"> </w:t>
      </w:r>
      <w:r w:rsidRPr="006B18F6">
        <w:rPr>
          <w:spacing w:val="-2"/>
        </w:rPr>
        <w:t>Центрального</w:t>
      </w:r>
      <w:r w:rsidR="00FC47BE">
        <w:rPr>
          <w:spacing w:val="-2"/>
        </w:rPr>
        <w:t xml:space="preserve"> </w:t>
      </w:r>
      <w:r w:rsidRPr="006B18F6">
        <w:t xml:space="preserve">банка Российской Федерации; налоговой системы Российской </w:t>
      </w:r>
      <w:r w:rsidRPr="006B18F6">
        <w:lastRenderedPageBreak/>
        <w:t>Федерации; предпринимательства; отражать</w:t>
      </w:r>
      <w:r w:rsidRPr="006B18F6">
        <w:rPr>
          <w:spacing w:val="12"/>
        </w:rPr>
        <w:t xml:space="preserve"> </w:t>
      </w:r>
      <w:r w:rsidRPr="006B18F6">
        <w:t>связи</w:t>
      </w:r>
      <w:r w:rsidRPr="006B18F6">
        <w:rPr>
          <w:spacing w:val="14"/>
        </w:rPr>
        <w:t xml:space="preserve"> </w:t>
      </w:r>
      <w:r w:rsidRPr="006B18F6">
        <w:t>социальных</w:t>
      </w:r>
      <w:r w:rsidRPr="006B18F6">
        <w:rPr>
          <w:spacing w:val="14"/>
        </w:rPr>
        <w:t xml:space="preserve"> </w:t>
      </w:r>
      <w:r w:rsidRPr="006B18F6">
        <w:t>объектов</w:t>
      </w:r>
      <w:r w:rsidRPr="006B18F6">
        <w:rPr>
          <w:spacing w:val="11"/>
        </w:rPr>
        <w:t xml:space="preserve"> </w:t>
      </w:r>
      <w:r w:rsidRPr="006B18F6">
        <w:t>и</w:t>
      </w:r>
      <w:r w:rsidRPr="006B18F6">
        <w:rPr>
          <w:spacing w:val="13"/>
        </w:rPr>
        <w:t xml:space="preserve"> </w:t>
      </w:r>
      <w:r w:rsidRPr="006B18F6">
        <w:t>явлений</w:t>
      </w:r>
      <w:r w:rsidRPr="006B18F6">
        <w:rPr>
          <w:spacing w:val="14"/>
        </w:rPr>
        <w:t xml:space="preserve"> </w:t>
      </w:r>
      <w:r w:rsidRPr="006B18F6">
        <w:t>с</w:t>
      </w:r>
      <w:r w:rsidRPr="006B18F6">
        <w:rPr>
          <w:spacing w:val="12"/>
        </w:rPr>
        <w:t xml:space="preserve"> </w:t>
      </w:r>
      <w:r w:rsidRPr="006B18F6">
        <w:t>помощью</w:t>
      </w:r>
      <w:r w:rsidRPr="006B18F6">
        <w:rPr>
          <w:spacing w:val="13"/>
        </w:rPr>
        <w:t xml:space="preserve"> </w:t>
      </w:r>
      <w:r w:rsidRPr="006B18F6">
        <w:t>различных</w:t>
      </w:r>
      <w:r w:rsidRPr="006B18F6">
        <w:rPr>
          <w:spacing w:val="22"/>
        </w:rPr>
        <w:t xml:space="preserve"> </w:t>
      </w:r>
      <w:r w:rsidRPr="006B18F6">
        <w:t>знаковых</w:t>
      </w:r>
      <w:r w:rsidRPr="006B18F6">
        <w:rPr>
          <w:spacing w:val="15"/>
        </w:rPr>
        <w:t xml:space="preserve"> </w:t>
      </w:r>
      <w:r w:rsidRPr="006B18F6">
        <w:t>систем,</w:t>
      </w:r>
      <w:r w:rsidRPr="006B18F6">
        <w:rPr>
          <w:spacing w:val="13"/>
        </w:rPr>
        <w:t xml:space="preserve"> </w:t>
      </w:r>
      <w:r w:rsidRPr="006B18F6">
        <w:rPr>
          <w:spacing w:val="-10"/>
        </w:rPr>
        <w:t>в</w:t>
      </w:r>
      <w:r w:rsidR="00FC47BE">
        <w:rPr>
          <w:spacing w:val="-10"/>
        </w:rPr>
        <w:t xml:space="preserve"> </w:t>
      </w:r>
      <w:r w:rsidRPr="006B18F6">
        <w:t>том</w:t>
      </w:r>
      <w:r w:rsidRPr="006B18F6">
        <w:rPr>
          <w:spacing w:val="-3"/>
        </w:rPr>
        <w:t xml:space="preserve"> </w:t>
      </w:r>
      <w:r w:rsidRPr="006B18F6">
        <w:t>числе</w:t>
      </w:r>
      <w:r w:rsidRPr="006B18F6">
        <w:rPr>
          <w:spacing w:val="-2"/>
        </w:rPr>
        <w:t xml:space="preserve"> </w:t>
      </w:r>
      <w:r w:rsidRPr="006B18F6">
        <w:t>в</w:t>
      </w:r>
      <w:r w:rsidRPr="006B18F6">
        <w:rPr>
          <w:spacing w:val="-3"/>
        </w:rPr>
        <w:t xml:space="preserve"> </w:t>
      </w:r>
      <w:r w:rsidRPr="006B18F6">
        <w:t>таблицах,</w:t>
      </w:r>
      <w:r w:rsidRPr="006B18F6">
        <w:rPr>
          <w:spacing w:val="-2"/>
        </w:rPr>
        <w:t xml:space="preserve"> </w:t>
      </w:r>
      <w:r w:rsidRPr="006B18F6">
        <w:t>схемах,</w:t>
      </w:r>
      <w:r w:rsidRPr="006B18F6">
        <w:rPr>
          <w:spacing w:val="-2"/>
        </w:rPr>
        <w:t xml:space="preserve"> </w:t>
      </w:r>
      <w:r w:rsidRPr="006B18F6">
        <w:t>диаграммах,</w:t>
      </w:r>
      <w:r w:rsidRPr="006B18F6">
        <w:rPr>
          <w:spacing w:val="-2"/>
        </w:rPr>
        <w:t xml:space="preserve"> графиках.</w:t>
      </w:r>
    </w:p>
    <w:p w:rsidR="0082219A" w:rsidRPr="006B18F6" w:rsidRDefault="00096B32" w:rsidP="006B18F6">
      <w:pPr>
        <w:pStyle w:val="a3"/>
        <w:spacing w:line="360" w:lineRule="auto"/>
        <w:ind w:left="0" w:firstLine="720"/>
      </w:pPr>
      <w:r w:rsidRPr="006B18F6">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w:t>
      </w:r>
      <w:r w:rsidRPr="006B18F6">
        <w:rPr>
          <w:spacing w:val="80"/>
        </w:rPr>
        <w:t xml:space="preserve">  </w:t>
      </w:r>
      <w:r w:rsidRPr="006B18F6">
        <w:t>социальное</w:t>
      </w:r>
      <w:r w:rsidR="00FC47BE">
        <w:t xml:space="preserve"> </w:t>
      </w:r>
      <w:r w:rsidRPr="006B18F6">
        <w:t>прогнозирование,</w:t>
      </w:r>
      <w:r w:rsidRPr="006B18F6">
        <w:rPr>
          <w:spacing w:val="-6"/>
        </w:rPr>
        <w:t xml:space="preserve"> </w:t>
      </w:r>
      <w:r w:rsidRPr="006B18F6">
        <w:t>метод</w:t>
      </w:r>
      <w:r w:rsidRPr="006B18F6">
        <w:rPr>
          <w:spacing w:val="-6"/>
        </w:rPr>
        <w:t xml:space="preserve"> </w:t>
      </w:r>
      <w:r w:rsidRPr="006B18F6">
        <w:t>моделирования</w:t>
      </w:r>
      <w:r w:rsidRPr="006B18F6">
        <w:rPr>
          <w:spacing w:val="-5"/>
        </w:rPr>
        <w:t xml:space="preserve"> </w:t>
      </w:r>
      <w:r w:rsidRPr="006B18F6">
        <w:t>и</w:t>
      </w:r>
      <w:r w:rsidRPr="006B18F6">
        <w:rPr>
          <w:spacing w:val="-6"/>
        </w:rPr>
        <w:t xml:space="preserve"> </w:t>
      </w:r>
      <w:r w:rsidRPr="006B18F6">
        <w:t>сравнительно-исторический</w:t>
      </w:r>
      <w:r w:rsidRPr="006B18F6">
        <w:rPr>
          <w:spacing w:val="-7"/>
        </w:rPr>
        <w:t xml:space="preserve"> </w:t>
      </w:r>
      <w:r w:rsidRPr="006B18F6">
        <w:rPr>
          <w:spacing w:val="-2"/>
        </w:rPr>
        <w:t>метод.</w:t>
      </w:r>
    </w:p>
    <w:p w:rsidR="0082219A" w:rsidRPr="006B18F6" w:rsidRDefault="00096B32" w:rsidP="006B18F6">
      <w:pPr>
        <w:pStyle w:val="a3"/>
        <w:spacing w:line="360" w:lineRule="auto"/>
        <w:ind w:left="0" w:firstLine="720"/>
      </w:pPr>
      <w:r w:rsidRPr="006B18F6">
        <w:t>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82219A" w:rsidRPr="006B18F6" w:rsidRDefault="00096B32" w:rsidP="006B18F6">
      <w:pPr>
        <w:pStyle w:val="a3"/>
        <w:spacing w:line="360" w:lineRule="auto"/>
        <w:ind w:left="0" w:firstLine="720"/>
      </w:pPr>
      <w:r w:rsidRPr="006B18F6">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82219A" w:rsidRPr="006B18F6" w:rsidRDefault="00096B32" w:rsidP="006B18F6">
      <w:pPr>
        <w:pStyle w:val="a3"/>
        <w:spacing w:line="360" w:lineRule="auto"/>
        <w:ind w:left="0" w:firstLine="720"/>
      </w:pPr>
      <w:r w:rsidRPr="006B18F6">
        <w:t xml:space="preserve">Осуществлять </w:t>
      </w:r>
      <w:r w:rsidRPr="006B18F6">
        <w:rPr>
          <w:b/>
        </w:rPr>
        <w:t xml:space="preserve">учебно-исследовательскую и проектную деятельность </w:t>
      </w:r>
      <w:r w:rsidRPr="006B18F6">
        <w:t>с использованием полученных знаний об</w:t>
      </w:r>
      <w:r w:rsidRPr="006B18F6">
        <w:rPr>
          <w:spacing w:val="-2"/>
        </w:rPr>
        <w:t xml:space="preserve"> </w:t>
      </w:r>
      <w:r w:rsidRPr="006B18F6">
        <w:t>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82219A" w:rsidRPr="006B18F6" w:rsidRDefault="00096B32" w:rsidP="006B18F6">
      <w:pPr>
        <w:pStyle w:val="a3"/>
        <w:spacing w:line="360" w:lineRule="auto"/>
        <w:ind w:left="0" w:firstLine="720"/>
      </w:pPr>
      <w:r w:rsidRPr="006B18F6">
        <w:t xml:space="preserve">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w:t>
      </w:r>
      <w:r w:rsidRPr="006B18F6">
        <w:rPr>
          <w:spacing w:val="-2"/>
        </w:rPr>
        <w:t>общества».</w:t>
      </w:r>
    </w:p>
    <w:p w:rsidR="0082219A" w:rsidRPr="006B18F6" w:rsidRDefault="00096B32" w:rsidP="006B18F6">
      <w:pPr>
        <w:pStyle w:val="a3"/>
        <w:spacing w:line="360" w:lineRule="auto"/>
        <w:ind w:left="0" w:firstLine="720"/>
      </w:pPr>
      <w:r w:rsidRPr="006B18F6">
        <w:lastRenderedPageBreak/>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82219A" w:rsidRPr="006B18F6" w:rsidRDefault="00096B32" w:rsidP="006B18F6">
      <w:pPr>
        <w:pStyle w:val="a3"/>
        <w:spacing w:line="360" w:lineRule="auto"/>
        <w:ind w:left="0" w:firstLine="720"/>
      </w:pPr>
      <w:r w:rsidRPr="006B18F6">
        <w:t>конкретизировать теоретические положения, в том числе о типах общества; многообразии путей</w:t>
      </w:r>
      <w:r w:rsidRPr="006B18F6">
        <w:rPr>
          <w:spacing w:val="-3"/>
        </w:rPr>
        <w:t xml:space="preserve"> </w:t>
      </w:r>
      <w:r w:rsidRPr="006B18F6">
        <w:t>и</w:t>
      </w:r>
      <w:r w:rsidRPr="006B18F6">
        <w:rPr>
          <w:spacing w:val="-3"/>
        </w:rPr>
        <w:t xml:space="preserve"> </w:t>
      </w:r>
      <w:r w:rsidRPr="006B18F6">
        <w:t>форм</w:t>
      </w:r>
      <w:r w:rsidRPr="006B18F6">
        <w:rPr>
          <w:spacing w:val="-3"/>
        </w:rPr>
        <w:t xml:space="preserve"> </w:t>
      </w:r>
      <w:r w:rsidRPr="006B18F6">
        <w:t>общественного</w:t>
      </w:r>
      <w:r w:rsidRPr="006B18F6">
        <w:rPr>
          <w:spacing w:val="-3"/>
        </w:rPr>
        <w:t xml:space="preserve"> </w:t>
      </w:r>
      <w:r w:rsidRPr="006B18F6">
        <w:t>развития;</w:t>
      </w:r>
      <w:r w:rsidRPr="006B18F6">
        <w:rPr>
          <w:spacing w:val="-3"/>
        </w:rPr>
        <w:t xml:space="preserve"> </w:t>
      </w:r>
      <w:r w:rsidRPr="006B18F6">
        <w:t>человеке</w:t>
      </w:r>
      <w:r w:rsidRPr="006B18F6">
        <w:rPr>
          <w:spacing w:val="-1"/>
        </w:rPr>
        <w:t xml:space="preserve"> </w:t>
      </w:r>
      <w:r w:rsidRPr="006B18F6">
        <w:t>как</w:t>
      </w:r>
      <w:r w:rsidRPr="006B18F6">
        <w:rPr>
          <w:spacing w:val="-3"/>
        </w:rPr>
        <w:t xml:space="preserve"> </w:t>
      </w:r>
      <w:r w:rsidRPr="006B18F6">
        <w:t>результате</w:t>
      </w:r>
      <w:r w:rsidRPr="006B18F6">
        <w:rPr>
          <w:spacing w:val="-3"/>
        </w:rPr>
        <w:t xml:space="preserve"> </w:t>
      </w:r>
      <w:r w:rsidRPr="006B18F6">
        <w:t>биологической</w:t>
      </w:r>
      <w:r w:rsidRPr="006B18F6">
        <w:rPr>
          <w:spacing w:val="-3"/>
        </w:rPr>
        <w:t xml:space="preserve"> </w:t>
      </w:r>
      <w:r w:rsidRPr="006B18F6">
        <w:t>и</w:t>
      </w:r>
      <w:r w:rsidRPr="006B18F6">
        <w:rPr>
          <w:spacing w:val="-3"/>
        </w:rPr>
        <w:t xml:space="preserve"> </w:t>
      </w:r>
      <w:r w:rsidRPr="006B18F6">
        <w:t>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w:t>
      </w:r>
      <w:r w:rsidRPr="006B18F6">
        <w:rPr>
          <w:spacing w:val="-4"/>
        </w:rPr>
        <w:t xml:space="preserve"> </w:t>
      </w:r>
      <w:r w:rsidRPr="006B18F6">
        <w:t>диалоге</w:t>
      </w:r>
      <w:r w:rsidRPr="006B18F6">
        <w:rPr>
          <w:spacing w:val="-3"/>
        </w:rPr>
        <w:t xml:space="preserve"> </w:t>
      </w:r>
      <w:r w:rsidRPr="006B18F6">
        <w:t>культур;</w:t>
      </w:r>
      <w:r w:rsidRPr="006B18F6">
        <w:rPr>
          <w:spacing w:val="-4"/>
        </w:rPr>
        <w:t xml:space="preserve"> </w:t>
      </w:r>
      <w:r w:rsidRPr="006B18F6">
        <w:t>категориях</w:t>
      </w:r>
      <w:r w:rsidRPr="006B18F6">
        <w:rPr>
          <w:spacing w:val="-2"/>
        </w:rPr>
        <w:t xml:space="preserve"> </w:t>
      </w:r>
      <w:r w:rsidRPr="006B18F6">
        <w:t>морали;</w:t>
      </w:r>
      <w:r w:rsidRPr="006B18F6">
        <w:rPr>
          <w:spacing w:val="-4"/>
        </w:rPr>
        <w:t xml:space="preserve"> </w:t>
      </w:r>
      <w:r w:rsidRPr="006B18F6">
        <w:t>возможностях</w:t>
      </w:r>
      <w:r w:rsidRPr="006B18F6">
        <w:rPr>
          <w:spacing w:val="-2"/>
        </w:rPr>
        <w:t xml:space="preserve"> </w:t>
      </w:r>
      <w:r w:rsidRPr="006B18F6">
        <w:t>самовоспитания;</w:t>
      </w:r>
      <w:r w:rsidRPr="006B18F6">
        <w:rPr>
          <w:spacing w:val="-4"/>
        </w:rPr>
        <w:t xml:space="preserve"> </w:t>
      </w:r>
      <w:r w:rsidRPr="006B18F6">
        <w:t>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w:t>
      </w:r>
      <w:r w:rsidRPr="006B18F6">
        <w:rPr>
          <w:spacing w:val="59"/>
        </w:rPr>
        <w:t xml:space="preserve">  </w:t>
      </w:r>
      <w:r w:rsidRPr="006B18F6">
        <w:t>современного</w:t>
      </w:r>
      <w:r w:rsidRPr="006B18F6">
        <w:rPr>
          <w:spacing w:val="58"/>
        </w:rPr>
        <w:t xml:space="preserve">  </w:t>
      </w:r>
      <w:r w:rsidRPr="006B18F6">
        <w:t>российского</w:t>
      </w:r>
      <w:r w:rsidRPr="006B18F6">
        <w:rPr>
          <w:spacing w:val="57"/>
        </w:rPr>
        <w:t xml:space="preserve">  </w:t>
      </w:r>
      <w:r w:rsidRPr="006B18F6">
        <w:t>искусства;</w:t>
      </w:r>
      <w:r w:rsidRPr="006B18F6">
        <w:rPr>
          <w:spacing w:val="58"/>
        </w:rPr>
        <w:t xml:space="preserve">  </w:t>
      </w:r>
      <w:r w:rsidRPr="006B18F6">
        <w:t>использовании</w:t>
      </w:r>
      <w:r w:rsidRPr="006B18F6">
        <w:rPr>
          <w:spacing w:val="59"/>
        </w:rPr>
        <w:t xml:space="preserve">  </w:t>
      </w:r>
      <w:r w:rsidRPr="006B18F6">
        <w:t>мер</w:t>
      </w:r>
      <w:r w:rsidRPr="006B18F6">
        <w:rPr>
          <w:spacing w:val="58"/>
        </w:rPr>
        <w:t xml:space="preserve">  </w:t>
      </w:r>
      <w:r w:rsidRPr="006B18F6">
        <w:t>государственной</w:t>
      </w:r>
      <w:r w:rsidR="00FC47BE">
        <w:t xml:space="preserve"> </w:t>
      </w:r>
      <w:r w:rsidRPr="006B18F6">
        <w:t>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82219A" w:rsidRPr="006B18F6" w:rsidRDefault="00096B32" w:rsidP="006B18F6">
      <w:pPr>
        <w:pStyle w:val="a3"/>
        <w:spacing w:line="360" w:lineRule="auto"/>
        <w:ind w:left="0" w:firstLine="720"/>
      </w:pPr>
      <w:r w:rsidRPr="006B18F6">
        <w:t>Применять знания о</w:t>
      </w:r>
      <w:r w:rsidRPr="006B18F6">
        <w:rPr>
          <w:spacing w:val="-1"/>
        </w:rPr>
        <w:t xml:space="preserve"> </w:t>
      </w:r>
      <w:r w:rsidRPr="006B18F6">
        <w:t>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82219A" w:rsidRPr="006B18F6" w:rsidRDefault="00096B32" w:rsidP="006B18F6">
      <w:pPr>
        <w:pStyle w:val="a3"/>
        <w:spacing w:line="360" w:lineRule="auto"/>
        <w:ind w:left="0" w:firstLine="720"/>
      </w:pPr>
      <w:r w:rsidRPr="006B18F6">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82219A" w:rsidRPr="006B18F6" w:rsidRDefault="00096B32" w:rsidP="006B18F6">
      <w:pPr>
        <w:pStyle w:val="a3"/>
        <w:spacing w:line="360" w:lineRule="auto"/>
        <w:ind w:left="0" w:firstLine="720"/>
      </w:pPr>
      <w:r w:rsidRPr="006B18F6">
        <w:t xml:space="preserve">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w:t>
      </w:r>
      <w:r w:rsidRPr="006B18F6">
        <w:lastRenderedPageBreak/>
        <w:t>определять стратегии разрешения социальных и межличностных конфликтов; оценивать</w:t>
      </w:r>
      <w:r w:rsidRPr="006B18F6">
        <w:rPr>
          <w:spacing w:val="40"/>
        </w:rPr>
        <w:t xml:space="preserve"> </w:t>
      </w:r>
      <w:r w:rsidRPr="006B18F6">
        <w:t>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82219A" w:rsidRPr="006B18F6" w:rsidRDefault="00096B32" w:rsidP="006B18F6">
      <w:pPr>
        <w:spacing w:line="360" w:lineRule="auto"/>
        <w:ind w:firstLine="720"/>
        <w:jc w:val="both"/>
        <w:rPr>
          <w:sz w:val="24"/>
          <w:szCs w:val="24"/>
        </w:rPr>
      </w:pPr>
      <w:r w:rsidRPr="006B18F6">
        <w:rPr>
          <w:b/>
          <w:sz w:val="24"/>
          <w:szCs w:val="24"/>
        </w:rPr>
        <w:t xml:space="preserve">Предметные результаты </w:t>
      </w:r>
      <w:r w:rsidRPr="006B18F6">
        <w:rPr>
          <w:sz w:val="24"/>
          <w:szCs w:val="24"/>
        </w:rPr>
        <w:t xml:space="preserve">освоения программы </w:t>
      </w:r>
      <w:r w:rsidRPr="006B18F6">
        <w:rPr>
          <w:b/>
          <w:sz w:val="24"/>
          <w:szCs w:val="24"/>
        </w:rPr>
        <w:t xml:space="preserve">11 класса </w:t>
      </w:r>
      <w:r w:rsidRPr="006B18F6">
        <w:rPr>
          <w:sz w:val="24"/>
          <w:szCs w:val="24"/>
        </w:rPr>
        <w:t xml:space="preserve">по обществознанию (базовый </w:t>
      </w:r>
      <w:r w:rsidRPr="006B18F6">
        <w:rPr>
          <w:spacing w:val="-2"/>
          <w:sz w:val="24"/>
          <w:szCs w:val="24"/>
        </w:rPr>
        <w:t>уровень).</w:t>
      </w:r>
    </w:p>
    <w:p w:rsidR="0082219A" w:rsidRPr="006B18F6" w:rsidRDefault="00096B32" w:rsidP="006B18F6">
      <w:pPr>
        <w:pStyle w:val="a3"/>
        <w:spacing w:line="360" w:lineRule="auto"/>
        <w:ind w:left="0" w:firstLine="720"/>
      </w:pPr>
      <w:r w:rsidRPr="006B18F6">
        <w:t>Владеть знаниями о социальной структуре общества, критериях социальной</w:t>
      </w:r>
      <w:r w:rsidRPr="006B18F6">
        <w:rPr>
          <w:spacing w:val="40"/>
        </w:rPr>
        <w:t xml:space="preserve"> </w:t>
      </w:r>
      <w:r w:rsidRPr="006B18F6">
        <w:t>стратификации; формах и факторах социальной мобильности в современном обществе, о семье</w:t>
      </w:r>
      <w:r w:rsidRPr="006B18F6">
        <w:rPr>
          <w:spacing w:val="80"/>
        </w:rPr>
        <w:t xml:space="preserve"> </w:t>
      </w:r>
      <w:r w:rsidRPr="006B18F6">
        <w:t>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82219A" w:rsidRPr="006B18F6" w:rsidRDefault="00096B32" w:rsidP="006B18F6">
      <w:pPr>
        <w:pStyle w:val="a3"/>
        <w:spacing w:line="360" w:lineRule="auto"/>
        <w:ind w:left="0" w:firstLine="720"/>
      </w:pPr>
      <w:r w:rsidRPr="006B18F6">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82219A" w:rsidRPr="006B18F6" w:rsidRDefault="00096B32" w:rsidP="006B18F6">
      <w:pPr>
        <w:pStyle w:val="a3"/>
        <w:spacing w:line="360" w:lineRule="auto"/>
        <w:ind w:left="0" w:firstLine="720"/>
      </w:pPr>
      <w:r w:rsidRPr="006B18F6">
        <w:t>о праве как социальном регуляторе, системе права и законодательстве Российской Федерации, системе</w:t>
      </w:r>
      <w:r w:rsidRPr="006B18F6">
        <w:rPr>
          <w:spacing w:val="-1"/>
        </w:rPr>
        <w:t xml:space="preserve"> </w:t>
      </w:r>
      <w:r w:rsidRPr="006B18F6">
        <w:t>прав, свобод и обязанностей человека</w:t>
      </w:r>
      <w:r w:rsidRPr="006B18F6">
        <w:rPr>
          <w:spacing w:val="-1"/>
        </w:rPr>
        <w:t xml:space="preserve"> </w:t>
      </w:r>
      <w:r w:rsidRPr="006B18F6">
        <w:t>и гражданина</w:t>
      </w:r>
      <w:r w:rsidRPr="006B18F6">
        <w:rPr>
          <w:spacing w:val="-1"/>
        </w:rPr>
        <w:t xml:space="preserve"> </w:t>
      </w:r>
      <w:r w:rsidRPr="006B18F6">
        <w:t>в Российской</w:t>
      </w:r>
      <w:r w:rsidRPr="006B18F6">
        <w:rPr>
          <w:spacing w:val="-1"/>
        </w:rPr>
        <w:t xml:space="preserve"> </w:t>
      </w:r>
      <w:r w:rsidRPr="006B18F6">
        <w:t>Федерации, правах ребенка и механизмах защиты прав в Российской Федерации; правовом регулирования гражданских,</w:t>
      </w:r>
      <w:r w:rsidRPr="006B18F6">
        <w:rPr>
          <w:spacing w:val="38"/>
        </w:rPr>
        <w:t xml:space="preserve"> </w:t>
      </w:r>
      <w:r w:rsidRPr="006B18F6">
        <w:t>семейных,</w:t>
      </w:r>
      <w:r w:rsidRPr="006B18F6">
        <w:rPr>
          <w:spacing w:val="40"/>
        </w:rPr>
        <w:t xml:space="preserve"> </w:t>
      </w:r>
      <w:r w:rsidRPr="006B18F6">
        <w:t>трудовых,</w:t>
      </w:r>
      <w:r w:rsidRPr="006B18F6">
        <w:rPr>
          <w:spacing w:val="41"/>
        </w:rPr>
        <w:t xml:space="preserve"> </w:t>
      </w:r>
      <w:r w:rsidRPr="006B18F6">
        <w:t>налоговых,</w:t>
      </w:r>
      <w:r w:rsidRPr="006B18F6">
        <w:rPr>
          <w:spacing w:val="40"/>
        </w:rPr>
        <w:t xml:space="preserve"> </w:t>
      </w:r>
      <w:r w:rsidRPr="006B18F6">
        <w:t>образовательных,</w:t>
      </w:r>
      <w:r w:rsidRPr="006B18F6">
        <w:rPr>
          <w:spacing w:val="40"/>
        </w:rPr>
        <w:t xml:space="preserve"> </w:t>
      </w:r>
      <w:r w:rsidRPr="006B18F6">
        <w:t>административных,</w:t>
      </w:r>
      <w:r w:rsidRPr="006B18F6">
        <w:rPr>
          <w:spacing w:val="43"/>
        </w:rPr>
        <w:t xml:space="preserve"> </w:t>
      </w:r>
      <w:r w:rsidRPr="006B18F6">
        <w:rPr>
          <w:spacing w:val="-2"/>
        </w:rPr>
        <w:t>уголовных</w:t>
      </w:r>
      <w:r w:rsidR="00FC47BE">
        <w:rPr>
          <w:spacing w:val="-2"/>
        </w:rPr>
        <w:t xml:space="preserve"> </w:t>
      </w:r>
      <w:r w:rsidRPr="006B18F6">
        <w:t>правовых отношений; экологическом законодательстве, гражданском, административном и уголовном судопроизводстве.</w:t>
      </w:r>
    </w:p>
    <w:p w:rsidR="0082219A" w:rsidRPr="006B18F6" w:rsidRDefault="00096B32" w:rsidP="006B18F6">
      <w:pPr>
        <w:pStyle w:val="a3"/>
        <w:spacing w:line="360" w:lineRule="auto"/>
        <w:ind w:left="0" w:firstLine="720"/>
      </w:pPr>
      <w:r w:rsidRPr="006B18F6">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w:t>
      </w:r>
      <w:r w:rsidRPr="006B18F6">
        <w:rPr>
          <w:spacing w:val="-4"/>
        </w:rPr>
        <w:t xml:space="preserve"> </w:t>
      </w:r>
      <w:r w:rsidRPr="006B18F6">
        <w:t>исторического</w:t>
      </w:r>
      <w:r w:rsidRPr="006B18F6">
        <w:rPr>
          <w:spacing w:val="-4"/>
        </w:rPr>
        <w:t xml:space="preserve"> </w:t>
      </w:r>
      <w:r w:rsidRPr="006B18F6">
        <w:t>единства</w:t>
      </w:r>
      <w:r w:rsidRPr="006B18F6">
        <w:rPr>
          <w:spacing w:val="-5"/>
        </w:rPr>
        <w:t xml:space="preserve"> </w:t>
      </w:r>
      <w:r w:rsidRPr="006B18F6">
        <w:t>народов</w:t>
      </w:r>
      <w:r w:rsidRPr="006B18F6">
        <w:rPr>
          <w:spacing w:val="-5"/>
        </w:rPr>
        <w:t xml:space="preserve"> </w:t>
      </w:r>
      <w:r w:rsidRPr="006B18F6">
        <w:t>России,</w:t>
      </w:r>
      <w:r w:rsidRPr="006B18F6">
        <w:rPr>
          <w:spacing w:val="-4"/>
        </w:rPr>
        <w:t xml:space="preserve"> </w:t>
      </w:r>
      <w:r w:rsidRPr="006B18F6">
        <w:t>преемственности</w:t>
      </w:r>
      <w:r w:rsidRPr="006B18F6">
        <w:rPr>
          <w:spacing w:val="-3"/>
        </w:rPr>
        <w:t xml:space="preserve"> </w:t>
      </w:r>
      <w:r w:rsidRPr="006B18F6">
        <w:t>истории</w:t>
      </w:r>
      <w:r w:rsidRPr="006B18F6">
        <w:rPr>
          <w:spacing w:val="-6"/>
        </w:rPr>
        <w:t xml:space="preserve"> </w:t>
      </w:r>
      <w:r w:rsidRPr="006B18F6">
        <w:t>нашей Родины, осознания ценности культуры России и традиций народов России, общественной стабильности и целостности</w:t>
      </w:r>
      <w:r w:rsidRPr="006B18F6">
        <w:rPr>
          <w:spacing w:val="78"/>
        </w:rPr>
        <w:t xml:space="preserve"> </w:t>
      </w:r>
      <w:r w:rsidRPr="006B18F6">
        <w:t>государства</w:t>
      </w:r>
      <w:r w:rsidRPr="006B18F6">
        <w:rPr>
          <w:spacing w:val="75"/>
        </w:rPr>
        <w:t xml:space="preserve"> </w:t>
      </w:r>
      <w:r w:rsidRPr="006B18F6">
        <w:t>на</w:t>
      </w:r>
      <w:r w:rsidRPr="006B18F6">
        <w:rPr>
          <w:spacing w:val="76"/>
        </w:rPr>
        <w:t xml:space="preserve"> </w:t>
      </w:r>
      <w:r w:rsidRPr="006B18F6">
        <w:t>примерах</w:t>
      </w:r>
      <w:r w:rsidRPr="006B18F6">
        <w:rPr>
          <w:spacing w:val="78"/>
        </w:rPr>
        <w:t xml:space="preserve"> </w:t>
      </w:r>
      <w:r w:rsidRPr="006B18F6">
        <w:t>разделов</w:t>
      </w:r>
      <w:r w:rsidRPr="006B18F6">
        <w:rPr>
          <w:spacing w:val="80"/>
        </w:rPr>
        <w:t xml:space="preserve"> </w:t>
      </w:r>
      <w:r w:rsidRPr="006B18F6">
        <w:t>«Социальная</w:t>
      </w:r>
      <w:r w:rsidRPr="006B18F6">
        <w:rPr>
          <w:spacing w:val="76"/>
        </w:rPr>
        <w:t xml:space="preserve"> </w:t>
      </w:r>
      <w:r w:rsidRPr="006B18F6">
        <w:t>сфера»,</w:t>
      </w:r>
      <w:r w:rsidRPr="006B18F6">
        <w:rPr>
          <w:spacing w:val="80"/>
        </w:rPr>
        <w:t xml:space="preserve"> </w:t>
      </w:r>
      <w:r w:rsidRPr="006B18F6">
        <w:t>«Политическая</w:t>
      </w:r>
      <w:r w:rsidRPr="006B18F6">
        <w:rPr>
          <w:spacing w:val="76"/>
        </w:rPr>
        <w:t xml:space="preserve"> </w:t>
      </w:r>
      <w:r w:rsidRPr="006B18F6">
        <w:t>сфера»,</w:t>
      </w:r>
      <w:r w:rsidR="00FC47BE">
        <w:t xml:space="preserve"> </w:t>
      </w:r>
      <w:r w:rsidRPr="006B18F6">
        <w:t>«Правовое</w:t>
      </w:r>
      <w:r w:rsidRPr="006B18F6">
        <w:rPr>
          <w:spacing w:val="-7"/>
        </w:rPr>
        <w:t xml:space="preserve"> </w:t>
      </w:r>
      <w:r w:rsidRPr="006B18F6">
        <w:t>регулирование</w:t>
      </w:r>
      <w:r w:rsidRPr="006B18F6">
        <w:rPr>
          <w:spacing w:val="-5"/>
        </w:rPr>
        <w:t xml:space="preserve"> </w:t>
      </w:r>
      <w:r w:rsidRPr="006B18F6">
        <w:t>общественных</w:t>
      </w:r>
      <w:r w:rsidRPr="006B18F6">
        <w:rPr>
          <w:spacing w:val="-3"/>
        </w:rPr>
        <w:t xml:space="preserve"> </w:t>
      </w:r>
      <w:r w:rsidRPr="006B18F6">
        <w:t>отношений</w:t>
      </w:r>
      <w:r w:rsidRPr="006B18F6">
        <w:rPr>
          <w:spacing w:val="1"/>
        </w:rPr>
        <w:t xml:space="preserve"> </w:t>
      </w:r>
      <w:r w:rsidRPr="006B18F6">
        <w:t>в</w:t>
      </w:r>
      <w:r w:rsidRPr="006B18F6">
        <w:rPr>
          <w:spacing w:val="-5"/>
        </w:rPr>
        <w:t xml:space="preserve"> </w:t>
      </w:r>
      <w:r w:rsidRPr="006B18F6">
        <w:t>Российской</w:t>
      </w:r>
      <w:r w:rsidRPr="006B18F6">
        <w:rPr>
          <w:spacing w:val="-3"/>
        </w:rPr>
        <w:t xml:space="preserve"> </w:t>
      </w:r>
      <w:r w:rsidRPr="006B18F6">
        <w:rPr>
          <w:spacing w:val="-2"/>
        </w:rPr>
        <w:t>Федерации».</w:t>
      </w:r>
    </w:p>
    <w:p w:rsidR="0082219A" w:rsidRPr="006B18F6" w:rsidRDefault="00096B32" w:rsidP="006B18F6">
      <w:pPr>
        <w:pStyle w:val="a3"/>
        <w:spacing w:line="360" w:lineRule="auto"/>
        <w:ind w:left="0" w:firstLine="720"/>
      </w:pPr>
      <w:r w:rsidRPr="006B18F6">
        <w:t>Уметь</w:t>
      </w:r>
      <w:r w:rsidRPr="006B18F6">
        <w:rPr>
          <w:spacing w:val="-3"/>
        </w:rPr>
        <w:t xml:space="preserve"> </w:t>
      </w:r>
      <w:r w:rsidRPr="006B18F6">
        <w:t>определять</w:t>
      </w:r>
      <w:r w:rsidRPr="006B18F6">
        <w:rPr>
          <w:spacing w:val="-4"/>
        </w:rPr>
        <w:t xml:space="preserve"> </w:t>
      </w:r>
      <w:r w:rsidRPr="006B18F6">
        <w:t>смысл,</w:t>
      </w:r>
      <w:r w:rsidRPr="006B18F6">
        <w:rPr>
          <w:spacing w:val="-4"/>
        </w:rPr>
        <w:t xml:space="preserve"> </w:t>
      </w:r>
      <w:r w:rsidRPr="006B18F6">
        <w:t>различать</w:t>
      </w:r>
      <w:r w:rsidRPr="006B18F6">
        <w:rPr>
          <w:spacing w:val="-3"/>
        </w:rPr>
        <w:t xml:space="preserve"> </w:t>
      </w:r>
      <w:r w:rsidRPr="006B18F6">
        <w:t>признаки</w:t>
      </w:r>
      <w:r w:rsidRPr="006B18F6">
        <w:rPr>
          <w:spacing w:val="-4"/>
        </w:rPr>
        <w:t xml:space="preserve"> </w:t>
      </w:r>
      <w:r w:rsidRPr="006B18F6">
        <w:t>научных</w:t>
      </w:r>
      <w:r w:rsidRPr="006B18F6">
        <w:rPr>
          <w:spacing w:val="-3"/>
        </w:rPr>
        <w:t xml:space="preserve"> </w:t>
      </w:r>
      <w:r w:rsidRPr="006B18F6">
        <w:t>понятий и</w:t>
      </w:r>
      <w:r w:rsidRPr="006B18F6">
        <w:rPr>
          <w:spacing w:val="-4"/>
        </w:rPr>
        <w:t xml:space="preserve"> </w:t>
      </w:r>
      <w:r w:rsidRPr="006B18F6">
        <w:t>использовать</w:t>
      </w:r>
      <w:r w:rsidRPr="006B18F6">
        <w:rPr>
          <w:spacing w:val="-3"/>
        </w:rPr>
        <w:t xml:space="preserve"> </w:t>
      </w:r>
      <w:r w:rsidRPr="006B18F6">
        <w:t xml:space="preserve">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w:t>
      </w:r>
      <w:r w:rsidRPr="006B18F6">
        <w:lastRenderedPageBreak/>
        <w:t>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82219A" w:rsidRPr="006B18F6" w:rsidRDefault="00096B32" w:rsidP="006B18F6">
      <w:pPr>
        <w:pStyle w:val="a3"/>
        <w:spacing w:line="360" w:lineRule="auto"/>
        <w:ind w:left="0" w:firstLine="720"/>
      </w:pPr>
      <w:r w:rsidRPr="006B18F6">
        <w:t>определять различные смыслы многозначных понятий, в том числе: власть, социальная справедливость, социальный институт;</w:t>
      </w:r>
    </w:p>
    <w:p w:rsidR="0082219A" w:rsidRPr="006B18F6" w:rsidRDefault="00096B32" w:rsidP="006B18F6">
      <w:pPr>
        <w:pStyle w:val="a3"/>
        <w:spacing w:line="360" w:lineRule="auto"/>
        <w:ind w:left="0" w:firstLine="720"/>
      </w:pPr>
      <w:r w:rsidRPr="006B18F6">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w:t>
      </w:r>
      <w:r w:rsidRPr="006B18F6">
        <w:rPr>
          <w:spacing w:val="40"/>
        </w:rPr>
        <w:t xml:space="preserve"> </w:t>
      </w:r>
      <w:r w:rsidRPr="006B18F6">
        <w:t>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w:t>
      </w:r>
      <w:r w:rsidRPr="006B18F6">
        <w:rPr>
          <w:spacing w:val="-4"/>
        </w:rPr>
        <w:t xml:space="preserve"> </w:t>
      </w:r>
      <w:r w:rsidRPr="006B18F6">
        <w:t>партийных систем,</w:t>
      </w:r>
      <w:r w:rsidRPr="006B18F6">
        <w:rPr>
          <w:spacing w:val="-2"/>
        </w:rPr>
        <w:t xml:space="preserve"> </w:t>
      </w:r>
      <w:r w:rsidRPr="006B18F6">
        <w:t>политических</w:t>
      </w:r>
      <w:r w:rsidRPr="006B18F6">
        <w:rPr>
          <w:spacing w:val="80"/>
        </w:rPr>
        <w:t xml:space="preserve"> </w:t>
      </w:r>
      <w:r w:rsidRPr="006B18F6">
        <w:t>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w:t>
      </w:r>
      <w:r w:rsidRPr="006B18F6">
        <w:rPr>
          <w:spacing w:val="-3"/>
        </w:rPr>
        <w:t xml:space="preserve"> </w:t>
      </w:r>
      <w:r w:rsidRPr="006B18F6">
        <w:t>юридических</w:t>
      </w:r>
      <w:r w:rsidRPr="006B18F6">
        <w:rPr>
          <w:spacing w:val="-1"/>
        </w:rPr>
        <w:t xml:space="preserve"> </w:t>
      </w:r>
      <w:r w:rsidRPr="006B18F6">
        <w:t>лиц;</w:t>
      </w:r>
      <w:r w:rsidRPr="006B18F6">
        <w:rPr>
          <w:spacing w:val="-3"/>
        </w:rPr>
        <w:t xml:space="preserve"> </w:t>
      </w:r>
      <w:r w:rsidRPr="006B18F6">
        <w:t>права</w:t>
      </w:r>
      <w:r w:rsidRPr="006B18F6">
        <w:rPr>
          <w:spacing w:val="-5"/>
        </w:rPr>
        <w:t xml:space="preserve"> </w:t>
      </w:r>
      <w:r w:rsidRPr="006B18F6">
        <w:t>и</w:t>
      </w:r>
      <w:r w:rsidRPr="006B18F6">
        <w:rPr>
          <w:spacing w:val="-3"/>
        </w:rPr>
        <w:t xml:space="preserve"> </w:t>
      </w:r>
      <w:r w:rsidRPr="006B18F6">
        <w:t>обязанности</w:t>
      </w:r>
      <w:r w:rsidRPr="006B18F6">
        <w:rPr>
          <w:spacing w:val="-4"/>
        </w:rPr>
        <w:t xml:space="preserve"> </w:t>
      </w:r>
      <w:r w:rsidRPr="006B18F6">
        <w:t>родителей</w:t>
      </w:r>
      <w:r w:rsidRPr="006B18F6">
        <w:rPr>
          <w:spacing w:val="-3"/>
        </w:rPr>
        <w:t xml:space="preserve"> </w:t>
      </w:r>
      <w:r w:rsidRPr="006B18F6">
        <w:t>и</w:t>
      </w:r>
      <w:r w:rsidRPr="006B18F6">
        <w:rPr>
          <w:spacing w:val="-3"/>
        </w:rPr>
        <w:t xml:space="preserve"> </w:t>
      </w:r>
      <w:r w:rsidRPr="006B18F6">
        <w:t>детей;</w:t>
      </w:r>
      <w:r w:rsidRPr="006B18F6">
        <w:rPr>
          <w:spacing w:val="-3"/>
        </w:rPr>
        <w:t xml:space="preserve"> </w:t>
      </w:r>
      <w:r w:rsidRPr="006B18F6">
        <w:t>права</w:t>
      </w:r>
      <w:r w:rsidRPr="006B18F6">
        <w:rPr>
          <w:spacing w:val="-5"/>
        </w:rPr>
        <w:t xml:space="preserve"> </w:t>
      </w:r>
      <w:r w:rsidRPr="006B18F6">
        <w:t>и обязанности</w:t>
      </w:r>
      <w:r w:rsidRPr="006B18F6">
        <w:rPr>
          <w:spacing w:val="-2"/>
        </w:rPr>
        <w:t xml:space="preserve"> </w:t>
      </w:r>
      <w:r w:rsidRPr="006B18F6">
        <w:t>работников и</w:t>
      </w:r>
      <w:r w:rsidRPr="006B18F6">
        <w:rPr>
          <w:spacing w:val="26"/>
        </w:rPr>
        <w:t xml:space="preserve"> </w:t>
      </w:r>
      <w:r w:rsidRPr="006B18F6">
        <w:t>работодателей;</w:t>
      </w:r>
      <w:r w:rsidRPr="006B18F6">
        <w:rPr>
          <w:spacing w:val="26"/>
        </w:rPr>
        <w:t xml:space="preserve"> </w:t>
      </w:r>
      <w:r w:rsidRPr="006B18F6">
        <w:t>дисциплинарные</w:t>
      </w:r>
      <w:r w:rsidRPr="006B18F6">
        <w:rPr>
          <w:spacing w:val="24"/>
        </w:rPr>
        <w:t xml:space="preserve"> </w:t>
      </w:r>
      <w:r w:rsidRPr="006B18F6">
        <w:t>взыскания;</w:t>
      </w:r>
      <w:r w:rsidRPr="006B18F6">
        <w:rPr>
          <w:spacing w:val="26"/>
        </w:rPr>
        <w:t xml:space="preserve"> </w:t>
      </w:r>
      <w:r w:rsidRPr="006B18F6">
        <w:t>налоги</w:t>
      </w:r>
      <w:r w:rsidRPr="006B18F6">
        <w:rPr>
          <w:spacing w:val="24"/>
        </w:rPr>
        <w:t xml:space="preserve"> </w:t>
      </w:r>
      <w:r w:rsidRPr="006B18F6">
        <w:t>и</w:t>
      </w:r>
      <w:r w:rsidRPr="006B18F6">
        <w:rPr>
          <w:spacing w:val="26"/>
        </w:rPr>
        <w:t xml:space="preserve"> </w:t>
      </w:r>
      <w:r w:rsidRPr="006B18F6">
        <w:t>сборы</w:t>
      </w:r>
      <w:r w:rsidRPr="006B18F6">
        <w:rPr>
          <w:spacing w:val="25"/>
        </w:rPr>
        <w:t xml:space="preserve"> </w:t>
      </w:r>
      <w:r w:rsidRPr="006B18F6">
        <w:t>в</w:t>
      </w:r>
      <w:r w:rsidRPr="006B18F6">
        <w:rPr>
          <w:spacing w:val="25"/>
        </w:rPr>
        <w:t xml:space="preserve"> </w:t>
      </w:r>
      <w:r w:rsidRPr="006B18F6">
        <w:t>Российской</w:t>
      </w:r>
      <w:r w:rsidRPr="006B18F6">
        <w:rPr>
          <w:spacing w:val="26"/>
        </w:rPr>
        <w:t xml:space="preserve"> </w:t>
      </w:r>
      <w:r w:rsidRPr="006B18F6">
        <w:t>Федерации;</w:t>
      </w:r>
      <w:r w:rsidRPr="006B18F6">
        <w:rPr>
          <w:spacing w:val="26"/>
        </w:rPr>
        <w:t xml:space="preserve"> </w:t>
      </w:r>
      <w:r w:rsidRPr="006B18F6">
        <w:t>права</w:t>
      </w:r>
      <w:r w:rsidRPr="006B18F6">
        <w:rPr>
          <w:spacing w:val="24"/>
        </w:rPr>
        <w:t xml:space="preserve"> </w:t>
      </w:r>
      <w:r w:rsidRPr="006B18F6">
        <w:t>и</w:t>
      </w:r>
      <w:r w:rsidR="00FC47BE">
        <w:t xml:space="preserve"> </w:t>
      </w:r>
      <w:r w:rsidRPr="006B18F6">
        <w:t>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82219A" w:rsidRPr="006B18F6" w:rsidRDefault="00096B32" w:rsidP="006B18F6">
      <w:pPr>
        <w:pStyle w:val="a3"/>
        <w:spacing w:line="360" w:lineRule="auto"/>
        <w:ind w:left="0" w:firstLine="720"/>
      </w:pPr>
      <w:r w:rsidRPr="006B18F6">
        <w:t>Уметь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 правовых актов, прав, свобод и обязанностей;</w:t>
      </w:r>
    </w:p>
    <w:p w:rsidR="0082219A" w:rsidRPr="006B18F6" w:rsidRDefault="00096B32" w:rsidP="006B18F6">
      <w:pPr>
        <w:pStyle w:val="a3"/>
        <w:spacing w:line="360" w:lineRule="auto"/>
        <w:ind w:left="0" w:firstLine="720"/>
      </w:pPr>
      <w:r w:rsidRPr="006B18F6">
        <w:t>приводить</w:t>
      </w:r>
      <w:r w:rsidRPr="006B18F6">
        <w:rPr>
          <w:spacing w:val="-3"/>
        </w:rPr>
        <w:t xml:space="preserve"> </w:t>
      </w:r>
      <w:r w:rsidRPr="006B18F6">
        <w:t>примеры</w:t>
      </w:r>
      <w:r w:rsidRPr="006B18F6">
        <w:rPr>
          <w:spacing w:val="-4"/>
        </w:rPr>
        <w:t xml:space="preserve"> </w:t>
      </w:r>
      <w:r w:rsidRPr="006B18F6">
        <w:t>взаимосвязи</w:t>
      </w:r>
      <w:r w:rsidRPr="006B18F6">
        <w:rPr>
          <w:spacing w:val="-4"/>
        </w:rPr>
        <w:t xml:space="preserve"> </w:t>
      </w:r>
      <w:r w:rsidRPr="006B18F6">
        <w:t>социальной,</w:t>
      </w:r>
      <w:r w:rsidRPr="006B18F6">
        <w:rPr>
          <w:spacing w:val="-4"/>
        </w:rPr>
        <w:t xml:space="preserve"> </w:t>
      </w:r>
      <w:r w:rsidRPr="006B18F6">
        <w:t>политической</w:t>
      </w:r>
      <w:r w:rsidRPr="006B18F6">
        <w:rPr>
          <w:spacing w:val="-4"/>
        </w:rPr>
        <w:t xml:space="preserve"> </w:t>
      </w:r>
      <w:r w:rsidRPr="006B18F6">
        <w:t>и</w:t>
      </w:r>
      <w:r w:rsidRPr="006B18F6">
        <w:rPr>
          <w:spacing w:val="-4"/>
        </w:rPr>
        <w:t xml:space="preserve"> </w:t>
      </w:r>
      <w:r w:rsidRPr="006B18F6">
        <w:t>других</w:t>
      </w:r>
      <w:r w:rsidRPr="006B18F6">
        <w:rPr>
          <w:spacing w:val="-2"/>
        </w:rPr>
        <w:t xml:space="preserve"> </w:t>
      </w:r>
      <w:r w:rsidRPr="006B18F6">
        <w:t>сфер</w:t>
      </w:r>
      <w:r w:rsidRPr="006B18F6">
        <w:rPr>
          <w:spacing w:val="-4"/>
        </w:rPr>
        <w:t xml:space="preserve"> </w:t>
      </w:r>
      <w:r w:rsidRPr="006B18F6">
        <w:t>жизни</w:t>
      </w:r>
      <w:r w:rsidRPr="006B18F6">
        <w:rPr>
          <w:spacing w:val="-4"/>
        </w:rPr>
        <w:t xml:space="preserve"> </w:t>
      </w:r>
      <w:r w:rsidRPr="006B18F6">
        <w:t xml:space="preserve">общества; права и морали; государства и права; действия правовых регуляторов и развития общественных </w:t>
      </w:r>
      <w:r w:rsidRPr="006B18F6">
        <w:rPr>
          <w:spacing w:val="-2"/>
        </w:rPr>
        <w:t>процессов;</w:t>
      </w:r>
    </w:p>
    <w:p w:rsidR="0082219A" w:rsidRPr="006B18F6" w:rsidRDefault="00096B32" w:rsidP="006B18F6">
      <w:pPr>
        <w:pStyle w:val="a3"/>
        <w:spacing w:line="360" w:lineRule="auto"/>
        <w:ind w:left="0" w:firstLine="720"/>
      </w:pPr>
      <w:r w:rsidRPr="006B18F6">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82219A" w:rsidRPr="006B18F6" w:rsidRDefault="00096B32" w:rsidP="006B18F6">
      <w:pPr>
        <w:pStyle w:val="a3"/>
        <w:spacing w:line="360" w:lineRule="auto"/>
        <w:ind w:left="0" w:firstLine="720"/>
      </w:pPr>
      <w:r w:rsidRPr="006B18F6">
        <w:lastRenderedPageBreak/>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82219A" w:rsidRPr="006B18F6" w:rsidRDefault="00096B32" w:rsidP="006B18F6">
      <w:pPr>
        <w:pStyle w:val="a3"/>
        <w:spacing w:line="360" w:lineRule="auto"/>
        <w:ind w:left="0" w:firstLine="720"/>
      </w:pPr>
      <w:r w:rsidRPr="006B18F6">
        <w:t>отражать связи социальных объектов и явлений с помощью различных знаковых систем, в том числе в таблицах, схемах, диаграммах, графиках.</w:t>
      </w:r>
    </w:p>
    <w:p w:rsidR="0082219A" w:rsidRPr="006B18F6" w:rsidRDefault="00096B32" w:rsidP="006B18F6">
      <w:pPr>
        <w:pStyle w:val="a3"/>
        <w:spacing w:line="360" w:lineRule="auto"/>
        <w:ind w:left="0" w:firstLine="720"/>
      </w:pPr>
      <w:r w:rsidRPr="006B18F6">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82219A" w:rsidRPr="006B18F6" w:rsidRDefault="00096B32" w:rsidP="006B18F6">
      <w:pPr>
        <w:pStyle w:val="a3"/>
        <w:spacing w:line="360" w:lineRule="auto"/>
        <w:ind w:left="0" w:firstLine="720"/>
      </w:pPr>
      <w:r w:rsidRPr="006B18F6">
        <w:t>Применять</w:t>
      </w:r>
      <w:r w:rsidRPr="006B18F6">
        <w:rPr>
          <w:spacing w:val="51"/>
          <w:w w:val="150"/>
        </w:rPr>
        <w:t xml:space="preserve">  </w:t>
      </w:r>
      <w:r w:rsidRPr="006B18F6">
        <w:t>знания,</w:t>
      </w:r>
      <w:r w:rsidRPr="006B18F6">
        <w:rPr>
          <w:spacing w:val="50"/>
          <w:w w:val="150"/>
        </w:rPr>
        <w:t xml:space="preserve">  </w:t>
      </w:r>
      <w:r w:rsidRPr="006B18F6">
        <w:t>полученные</w:t>
      </w:r>
      <w:r w:rsidRPr="006B18F6">
        <w:rPr>
          <w:spacing w:val="51"/>
          <w:w w:val="150"/>
        </w:rPr>
        <w:t xml:space="preserve">  </w:t>
      </w:r>
      <w:r w:rsidRPr="006B18F6">
        <w:t>при</w:t>
      </w:r>
      <w:r w:rsidRPr="006B18F6">
        <w:rPr>
          <w:spacing w:val="51"/>
          <w:w w:val="150"/>
        </w:rPr>
        <w:t xml:space="preserve">  </w:t>
      </w:r>
      <w:r w:rsidRPr="006B18F6">
        <w:t>изучении</w:t>
      </w:r>
      <w:r w:rsidRPr="006B18F6">
        <w:rPr>
          <w:spacing w:val="52"/>
          <w:w w:val="150"/>
        </w:rPr>
        <w:t xml:space="preserve">  </w:t>
      </w:r>
      <w:r w:rsidRPr="006B18F6">
        <w:t>разделов</w:t>
      </w:r>
      <w:r w:rsidRPr="006B18F6">
        <w:rPr>
          <w:spacing w:val="53"/>
          <w:w w:val="150"/>
        </w:rPr>
        <w:t xml:space="preserve">  </w:t>
      </w:r>
      <w:r w:rsidRPr="006B18F6">
        <w:t>«Социальная</w:t>
      </w:r>
      <w:r w:rsidRPr="006B18F6">
        <w:rPr>
          <w:spacing w:val="51"/>
          <w:w w:val="150"/>
        </w:rPr>
        <w:t xml:space="preserve">  </w:t>
      </w:r>
      <w:r w:rsidRPr="006B18F6">
        <w:rPr>
          <w:spacing w:val="-2"/>
        </w:rPr>
        <w:t>сфера»,</w:t>
      </w:r>
    </w:p>
    <w:p w:rsidR="0082219A" w:rsidRPr="006B18F6" w:rsidRDefault="00096B32" w:rsidP="006B18F6">
      <w:pPr>
        <w:pStyle w:val="a3"/>
        <w:spacing w:line="360" w:lineRule="auto"/>
        <w:ind w:left="0" w:firstLine="720"/>
      </w:pPr>
      <w:r w:rsidRPr="006B18F6">
        <w:t>«Политическая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82219A" w:rsidRPr="006B18F6" w:rsidRDefault="00096B32" w:rsidP="006B18F6">
      <w:pPr>
        <w:pStyle w:val="a3"/>
        <w:spacing w:line="360" w:lineRule="auto"/>
        <w:ind w:left="0" w:firstLine="720"/>
      </w:pPr>
      <w:r w:rsidRPr="006B18F6">
        <w:t>осуществлять поиск политической и правовой информации, представленной в различных знаковых</w:t>
      </w:r>
      <w:r w:rsidRPr="006B18F6">
        <w:rPr>
          <w:spacing w:val="78"/>
        </w:rPr>
        <w:t xml:space="preserve">  </w:t>
      </w:r>
      <w:r w:rsidRPr="006B18F6">
        <w:t>системах,</w:t>
      </w:r>
      <w:r w:rsidRPr="006B18F6">
        <w:rPr>
          <w:spacing w:val="75"/>
        </w:rPr>
        <w:t xml:space="preserve">  </w:t>
      </w:r>
      <w:r w:rsidRPr="006B18F6">
        <w:t>извлекать</w:t>
      </w:r>
      <w:r w:rsidRPr="006B18F6">
        <w:rPr>
          <w:spacing w:val="76"/>
        </w:rPr>
        <w:t xml:space="preserve">  </w:t>
      </w:r>
      <w:r w:rsidRPr="006B18F6">
        <w:t>информацию</w:t>
      </w:r>
      <w:r w:rsidRPr="006B18F6">
        <w:rPr>
          <w:spacing w:val="77"/>
        </w:rPr>
        <w:t xml:space="preserve">  </w:t>
      </w:r>
      <w:r w:rsidRPr="006B18F6">
        <w:t>из</w:t>
      </w:r>
      <w:r w:rsidRPr="006B18F6">
        <w:rPr>
          <w:spacing w:val="76"/>
        </w:rPr>
        <w:t xml:space="preserve">  </w:t>
      </w:r>
      <w:r w:rsidRPr="006B18F6">
        <w:t>неадаптированных</w:t>
      </w:r>
      <w:r w:rsidRPr="006B18F6">
        <w:rPr>
          <w:spacing w:val="76"/>
        </w:rPr>
        <w:t xml:space="preserve">  </w:t>
      </w:r>
      <w:r w:rsidRPr="006B18F6">
        <w:t>источников,</w:t>
      </w:r>
      <w:r w:rsidRPr="006B18F6">
        <w:rPr>
          <w:spacing w:val="75"/>
        </w:rPr>
        <w:t xml:space="preserve">  </w:t>
      </w:r>
      <w:r w:rsidRPr="006B18F6">
        <w:t>вести</w:t>
      </w:r>
      <w:r w:rsidR="00FC47BE">
        <w:t xml:space="preserve"> </w:t>
      </w:r>
      <w:r w:rsidRPr="006B18F6">
        <w:t>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w:t>
      </w:r>
      <w:r w:rsidRPr="006B18F6">
        <w:rPr>
          <w:spacing w:val="40"/>
        </w:rPr>
        <w:t xml:space="preserve"> </w:t>
      </w:r>
      <w:r w:rsidRPr="006B18F6">
        <w:t>выделять факты, выводы, оценочные суждения, мнения при изучении разделов «Социальная сфера», «Политическая сфера», «Правовое</w:t>
      </w:r>
      <w:r w:rsidRPr="006B18F6">
        <w:rPr>
          <w:spacing w:val="-2"/>
        </w:rPr>
        <w:t xml:space="preserve"> </w:t>
      </w:r>
      <w:r w:rsidRPr="006B18F6">
        <w:t>регулирование</w:t>
      </w:r>
      <w:r w:rsidRPr="006B18F6">
        <w:rPr>
          <w:spacing w:val="-2"/>
        </w:rPr>
        <w:t xml:space="preserve"> </w:t>
      </w:r>
      <w:r w:rsidRPr="006B18F6">
        <w:t>общественных отношений в</w:t>
      </w:r>
      <w:r w:rsidRPr="006B18F6">
        <w:rPr>
          <w:spacing w:val="-1"/>
        </w:rPr>
        <w:t xml:space="preserve"> </w:t>
      </w:r>
      <w:r w:rsidRPr="006B18F6">
        <w:t xml:space="preserve">Российской </w:t>
      </w:r>
      <w:r w:rsidRPr="006B18F6">
        <w:rPr>
          <w:spacing w:val="-2"/>
        </w:rPr>
        <w:t>Федерации».</w:t>
      </w:r>
    </w:p>
    <w:p w:rsidR="0082219A" w:rsidRPr="006B18F6" w:rsidRDefault="00096B32" w:rsidP="006B18F6">
      <w:pPr>
        <w:pStyle w:val="a3"/>
        <w:spacing w:line="360" w:lineRule="auto"/>
        <w:ind w:left="0" w:firstLine="720"/>
      </w:pPr>
      <w:r w:rsidRPr="006B18F6">
        <w:t>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w:t>
      </w:r>
      <w:r w:rsidRPr="006B18F6">
        <w:rPr>
          <w:spacing w:val="-2"/>
        </w:rPr>
        <w:t xml:space="preserve"> </w:t>
      </w:r>
      <w:r w:rsidRPr="006B18F6">
        <w:t>регулировании и</w:t>
      </w:r>
      <w:r w:rsidRPr="006B18F6">
        <w:rPr>
          <w:spacing w:val="-3"/>
        </w:rPr>
        <w:t xml:space="preserve"> </w:t>
      </w:r>
      <w:r w:rsidRPr="006B18F6">
        <w:t>законодательстве</w:t>
      </w:r>
      <w:r w:rsidRPr="006B18F6">
        <w:rPr>
          <w:spacing w:val="-2"/>
        </w:rPr>
        <w:t xml:space="preserve"> </w:t>
      </w:r>
      <w:r w:rsidRPr="006B18F6">
        <w:t>Российской Федерации,</w:t>
      </w:r>
      <w:r w:rsidRPr="006B18F6">
        <w:rPr>
          <w:spacing w:val="-3"/>
        </w:rPr>
        <w:t xml:space="preserve"> </w:t>
      </w:r>
      <w:r w:rsidRPr="006B18F6">
        <w:t>представлять</w:t>
      </w:r>
      <w:r w:rsidRPr="006B18F6">
        <w:rPr>
          <w:spacing w:val="-1"/>
        </w:rPr>
        <w:t xml:space="preserve"> </w:t>
      </w:r>
      <w:r w:rsidRPr="006B18F6">
        <w:t>ее</w:t>
      </w:r>
      <w:r w:rsidRPr="006B18F6">
        <w:rPr>
          <w:spacing w:val="-2"/>
        </w:rPr>
        <w:t xml:space="preserve"> </w:t>
      </w:r>
      <w:r w:rsidRPr="006B18F6">
        <w:t>результаты</w:t>
      </w:r>
      <w:r w:rsidRPr="006B18F6">
        <w:rPr>
          <w:spacing w:val="-1"/>
        </w:rPr>
        <w:t xml:space="preserve"> </w:t>
      </w:r>
      <w:r w:rsidRPr="006B18F6">
        <w:t>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82219A" w:rsidRPr="006B18F6" w:rsidRDefault="00096B32" w:rsidP="006B18F6">
      <w:pPr>
        <w:pStyle w:val="a3"/>
        <w:spacing w:line="360" w:lineRule="auto"/>
        <w:ind w:left="0" w:firstLine="720"/>
      </w:pPr>
      <w:r w:rsidRPr="006B18F6">
        <w:t xml:space="preserve">Использовать политические и правовые знания для взаимодействия с представителями других национальностей и культур в целях успешного выполнения </w:t>
      </w:r>
      <w:r w:rsidRPr="006B18F6">
        <w:lastRenderedPageBreak/>
        <w:t>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 коммуникационных технологий в решении раз-личных задач при изучении разделов «Социальная сфера», «Политическая сфера», «Правовое</w:t>
      </w:r>
      <w:r w:rsidRPr="006B18F6">
        <w:rPr>
          <w:spacing w:val="-2"/>
        </w:rPr>
        <w:t xml:space="preserve"> </w:t>
      </w:r>
      <w:r w:rsidRPr="006B18F6">
        <w:t>регулирование</w:t>
      </w:r>
      <w:r w:rsidRPr="006B18F6">
        <w:rPr>
          <w:spacing w:val="-2"/>
        </w:rPr>
        <w:t xml:space="preserve"> </w:t>
      </w:r>
      <w:r w:rsidRPr="006B18F6">
        <w:t>общественных отношений в</w:t>
      </w:r>
      <w:r w:rsidRPr="006B18F6">
        <w:rPr>
          <w:spacing w:val="-1"/>
        </w:rPr>
        <w:t xml:space="preserve"> </w:t>
      </w:r>
      <w:r w:rsidRPr="006B18F6">
        <w:t xml:space="preserve">Российской </w:t>
      </w:r>
      <w:r w:rsidRPr="006B18F6">
        <w:rPr>
          <w:spacing w:val="-2"/>
        </w:rPr>
        <w:t>Федерации».</w:t>
      </w:r>
    </w:p>
    <w:p w:rsidR="0082219A" w:rsidRPr="006B18F6" w:rsidRDefault="00096B32" w:rsidP="006B18F6">
      <w:pPr>
        <w:pStyle w:val="a3"/>
        <w:spacing w:line="360" w:lineRule="auto"/>
        <w:ind w:left="0" w:firstLine="720"/>
      </w:pPr>
      <w:r w:rsidRPr="006B18F6">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w:t>
      </w:r>
      <w:r w:rsidRPr="006B18F6">
        <w:rPr>
          <w:spacing w:val="-3"/>
        </w:rPr>
        <w:t xml:space="preserve"> </w:t>
      </w:r>
      <w:r w:rsidRPr="006B18F6">
        <w:t>суждения</w:t>
      </w:r>
      <w:r w:rsidRPr="006B18F6">
        <w:rPr>
          <w:spacing w:val="-1"/>
        </w:rPr>
        <w:t xml:space="preserve"> </w:t>
      </w:r>
      <w:r w:rsidRPr="006B18F6">
        <w:t>и аргументы по</w:t>
      </w:r>
      <w:r w:rsidRPr="006B18F6">
        <w:rPr>
          <w:spacing w:val="-1"/>
        </w:rPr>
        <w:t xml:space="preserve"> </w:t>
      </w:r>
      <w:r w:rsidRPr="006B18F6">
        <w:t>проблемам</w:t>
      </w:r>
      <w:r w:rsidRPr="006B18F6">
        <w:rPr>
          <w:spacing w:val="-2"/>
        </w:rPr>
        <w:t xml:space="preserve"> </w:t>
      </w:r>
      <w:r w:rsidRPr="006B18F6">
        <w:t>социальной мобильности,</w:t>
      </w:r>
      <w:r w:rsidRPr="006B18F6">
        <w:rPr>
          <w:spacing w:val="-1"/>
        </w:rPr>
        <w:t xml:space="preserve"> </w:t>
      </w:r>
      <w:r w:rsidRPr="006B18F6">
        <w:t>ее</w:t>
      </w:r>
      <w:r w:rsidRPr="006B18F6">
        <w:rPr>
          <w:spacing w:val="-2"/>
        </w:rPr>
        <w:t xml:space="preserve"> </w:t>
      </w:r>
      <w:r w:rsidRPr="006B18F6">
        <w:t>форм</w:t>
      </w:r>
      <w:r w:rsidRPr="006B18F6">
        <w:rPr>
          <w:spacing w:val="-2"/>
        </w:rPr>
        <w:t xml:space="preserve"> </w:t>
      </w:r>
      <w:r w:rsidRPr="006B18F6">
        <w:t xml:space="preserve">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w:t>
      </w:r>
      <w:r w:rsidRPr="006B18F6">
        <w:rPr>
          <w:spacing w:val="-2"/>
        </w:rPr>
        <w:t>ответственностью;</w:t>
      </w:r>
    </w:p>
    <w:p w:rsidR="0082219A" w:rsidRPr="006B18F6" w:rsidRDefault="00096B32" w:rsidP="006B18F6">
      <w:pPr>
        <w:pStyle w:val="a3"/>
        <w:spacing w:line="360" w:lineRule="auto"/>
        <w:ind w:left="0" w:firstLine="720"/>
      </w:pPr>
      <w:r w:rsidRPr="006B18F6">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w:t>
      </w:r>
      <w:r w:rsidRPr="006B18F6">
        <w:rPr>
          <w:spacing w:val="-4"/>
        </w:rPr>
        <w:t xml:space="preserve"> </w:t>
      </w:r>
      <w:r w:rsidRPr="006B18F6">
        <w:t>юридической</w:t>
      </w:r>
      <w:r w:rsidRPr="006B18F6">
        <w:rPr>
          <w:spacing w:val="-4"/>
        </w:rPr>
        <w:t xml:space="preserve"> </w:t>
      </w:r>
      <w:r w:rsidRPr="006B18F6">
        <w:t>ответственности</w:t>
      </w:r>
      <w:r w:rsidRPr="006B18F6">
        <w:rPr>
          <w:spacing w:val="-3"/>
        </w:rPr>
        <w:t xml:space="preserve"> </w:t>
      </w:r>
      <w:r w:rsidRPr="006B18F6">
        <w:t>за</w:t>
      </w:r>
      <w:r w:rsidRPr="006B18F6">
        <w:rPr>
          <w:spacing w:val="-5"/>
        </w:rPr>
        <w:t xml:space="preserve"> </w:t>
      </w:r>
      <w:r w:rsidRPr="006B18F6">
        <w:t>совершение</w:t>
      </w:r>
      <w:r w:rsidRPr="006B18F6">
        <w:rPr>
          <w:spacing w:val="-5"/>
        </w:rPr>
        <w:t xml:space="preserve"> </w:t>
      </w:r>
      <w:r w:rsidRPr="006B18F6">
        <w:t>правонарушений;</w:t>
      </w:r>
      <w:r w:rsidRPr="006B18F6">
        <w:rPr>
          <w:spacing w:val="-4"/>
        </w:rPr>
        <w:t xml:space="preserve"> </w:t>
      </w:r>
      <w:r w:rsidRPr="006B18F6">
        <w:t>механизмах</w:t>
      </w:r>
      <w:r w:rsidRPr="006B18F6">
        <w:rPr>
          <w:spacing w:val="-2"/>
        </w:rPr>
        <w:t xml:space="preserve"> </w:t>
      </w:r>
      <w:r w:rsidRPr="006B18F6">
        <w:t>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82219A" w:rsidRPr="006B18F6" w:rsidRDefault="00096B32" w:rsidP="006B18F6">
      <w:pPr>
        <w:pStyle w:val="a3"/>
        <w:spacing w:line="360" w:lineRule="auto"/>
        <w:ind w:left="0" w:firstLine="720"/>
      </w:pPr>
      <w:r w:rsidRPr="006B18F6">
        <w:t>конкретизировать</w:t>
      </w:r>
      <w:r w:rsidRPr="006B18F6">
        <w:rPr>
          <w:spacing w:val="18"/>
        </w:rPr>
        <w:t xml:space="preserve"> </w:t>
      </w:r>
      <w:r w:rsidRPr="006B18F6">
        <w:t>теоретические</w:t>
      </w:r>
      <w:r w:rsidRPr="006B18F6">
        <w:rPr>
          <w:spacing w:val="20"/>
        </w:rPr>
        <w:t xml:space="preserve"> </w:t>
      </w:r>
      <w:r w:rsidRPr="006B18F6">
        <w:t>положения</w:t>
      </w:r>
      <w:r w:rsidRPr="006B18F6">
        <w:rPr>
          <w:spacing w:val="20"/>
        </w:rPr>
        <w:t xml:space="preserve"> </w:t>
      </w:r>
      <w:r w:rsidRPr="006B18F6">
        <w:t>о</w:t>
      </w:r>
      <w:r w:rsidRPr="006B18F6">
        <w:rPr>
          <w:spacing w:val="22"/>
        </w:rPr>
        <w:t xml:space="preserve"> </w:t>
      </w:r>
      <w:r w:rsidRPr="006B18F6">
        <w:t>конституционных</w:t>
      </w:r>
      <w:r w:rsidRPr="006B18F6">
        <w:rPr>
          <w:spacing w:val="19"/>
        </w:rPr>
        <w:t xml:space="preserve"> </w:t>
      </w:r>
      <w:r w:rsidRPr="006B18F6">
        <w:t>принципах</w:t>
      </w:r>
      <w:r w:rsidRPr="006B18F6">
        <w:rPr>
          <w:spacing w:val="23"/>
        </w:rPr>
        <w:t xml:space="preserve"> </w:t>
      </w:r>
      <w:r w:rsidRPr="006B18F6">
        <w:rPr>
          <w:spacing w:val="-2"/>
        </w:rPr>
        <w:t>национальной</w:t>
      </w:r>
      <w:r w:rsidR="00FC47BE">
        <w:rPr>
          <w:spacing w:val="-2"/>
        </w:rPr>
        <w:t xml:space="preserve"> </w:t>
      </w:r>
      <w:r w:rsidRPr="006B18F6">
        <w:t>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w:t>
      </w:r>
      <w:r w:rsidRPr="006B18F6">
        <w:rPr>
          <w:spacing w:val="-2"/>
        </w:rPr>
        <w:t xml:space="preserve"> </w:t>
      </w:r>
      <w:r w:rsidRPr="006B18F6">
        <w:t>правоотношений;</w:t>
      </w:r>
      <w:r w:rsidRPr="006B18F6">
        <w:rPr>
          <w:spacing w:val="-4"/>
        </w:rPr>
        <w:t xml:space="preserve"> </w:t>
      </w:r>
      <w:r w:rsidRPr="006B18F6">
        <w:t>юридической</w:t>
      </w:r>
      <w:r w:rsidRPr="006B18F6">
        <w:rPr>
          <w:spacing w:val="-1"/>
        </w:rPr>
        <w:t xml:space="preserve"> </w:t>
      </w:r>
      <w:r w:rsidRPr="006B18F6">
        <w:t>ответственности</w:t>
      </w:r>
      <w:r w:rsidRPr="006B18F6">
        <w:rPr>
          <w:spacing w:val="-1"/>
        </w:rPr>
        <w:t xml:space="preserve"> </w:t>
      </w:r>
      <w:r w:rsidRPr="006B18F6">
        <w:t>и</w:t>
      </w:r>
      <w:r w:rsidRPr="006B18F6">
        <w:rPr>
          <w:spacing w:val="-1"/>
        </w:rPr>
        <w:t xml:space="preserve"> </w:t>
      </w:r>
      <w:r w:rsidRPr="006B18F6">
        <w:t>ее</w:t>
      </w:r>
      <w:r w:rsidRPr="006B18F6">
        <w:rPr>
          <w:spacing w:val="-3"/>
        </w:rPr>
        <w:t xml:space="preserve"> </w:t>
      </w:r>
      <w:r w:rsidRPr="006B18F6">
        <w:t>видах;</w:t>
      </w:r>
      <w:r w:rsidRPr="006B18F6">
        <w:rPr>
          <w:spacing w:val="-4"/>
        </w:rPr>
        <w:t xml:space="preserve"> </w:t>
      </w:r>
      <w:r w:rsidRPr="006B18F6">
        <w:t>правовом</w:t>
      </w:r>
      <w:r w:rsidRPr="006B18F6">
        <w:rPr>
          <w:spacing w:val="-3"/>
        </w:rPr>
        <w:t xml:space="preserve"> </w:t>
      </w:r>
      <w:r w:rsidRPr="006B18F6">
        <w:t>регулировании оказания образовательных услуг; порядке приема на работу, заключения и расторжения трудового договора,</w:t>
      </w:r>
      <w:r w:rsidRPr="006B18F6">
        <w:rPr>
          <w:spacing w:val="-1"/>
        </w:rPr>
        <w:t xml:space="preserve"> </w:t>
      </w:r>
      <w:r w:rsidRPr="006B18F6">
        <w:t>в</w:t>
      </w:r>
      <w:r w:rsidRPr="006B18F6">
        <w:rPr>
          <w:spacing w:val="-2"/>
        </w:rPr>
        <w:t xml:space="preserve"> </w:t>
      </w:r>
      <w:r w:rsidRPr="006B18F6">
        <w:t>том</w:t>
      </w:r>
      <w:r w:rsidRPr="006B18F6">
        <w:rPr>
          <w:spacing w:val="-1"/>
        </w:rPr>
        <w:t xml:space="preserve"> </w:t>
      </w:r>
      <w:r w:rsidRPr="006B18F6">
        <w:t>числе</w:t>
      </w:r>
      <w:r w:rsidRPr="006B18F6">
        <w:rPr>
          <w:spacing w:val="-2"/>
        </w:rPr>
        <w:t xml:space="preserve"> </w:t>
      </w:r>
      <w:r w:rsidRPr="006B18F6">
        <w:t>несовершеннолетних граждан;</w:t>
      </w:r>
      <w:r w:rsidRPr="006B18F6">
        <w:rPr>
          <w:spacing w:val="-1"/>
        </w:rPr>
        <w:t xml:space="preserve"> </w:t>
      </w:r>
      <w:r w:rsidRPr="006B18F6">
        <w:t>защите</w:t>
      </w:r>
      <w:r w:rsidRPr="006B18F6">
        <w:rPr>
          <w:spacing w:val="-2"/>
        </w:rPr>
        <w:t xml:space="preserve"> </w:t>
      </w:r>
      <w:r w:rsidRPr="006B18F6">
        <w:t>трудовых прав</w:t>
      </w:r>
      <w:r w:rsidRPr="006B18F6">
        <w:rPr>
          <w:spacing w:val="-2"/>
        </w:rPr>
        <w:t xml:space="preserve"> </w:t>
      </w:r>
      <w:r w:rsidRPr="006B18F6">
        <w:t>работников; порядке</w:t>
      </w:r>
      <w:r w:rsidRPr="006B18F6">
        <w:rPr>
          <w:spacing w:val="-2"/>
        </w:rPr>
        <w:t xml:space="preserve"> </w:t>
      </w:r>
      <w:r w:rsidRPr="006B18F6">
        <w:t>и условиях заключения и</w:t>
      </w:r>
      <w:r w:rsidRPr="006B18F6">
        <w:rPr>
          <w:spacing w:val="-4"/>
        </w:rPr>
        <w:t xml:space="preserve"> </w:t>
      </w:r>
      <w:r w:rsidRPr="006B18F6">
        <w:t>расторжения</w:t>
      </w:r>
      <w:r w:rsidRPr="006B18F6">
        <w:rPr>
          <w:spacing w:val="-2"/>
        </w:rPr>
        <w:t xml:space="preserve"> </w:t>
      </w:r>
      <w:r w:rsidRPr="006B18F6">
        <w:t>брака;</w:t>
      </w:r>
      <w:r w:rsidRPr="006B18F6">
        <w:rPr>
          <w:spacing w:val="-2"/>
        </w:rPr>
        <w:t xml:space="preserve"> </w:t>
      </w:r>
      <w:r w:rsidRPr="006B18F6">
        <w:t>правах и</w:t>
      </w:r>
      <w:r w:rsidRPr="006B18F6">
        <w:rPr>
          <w:spacing w:val="-1"/>
        </w:rPr>
        <w:t xml:space="preserve"> </w:t>
      </w:r>
      <w:r w:rsidRPr="006B18F6">
        <w:t>обязанностях налогоплательщика;</w:t>
      </w:r>
      <w:r w:rsidRPr="006B18F6">
        <w:rPr>
          <w:spacing w:val="-2"/>
        </w:rPr>
        <w:t xml:space="preserve"> </w:t>
      </w:r>
      <w:r w:rsidRPr="006B18F6">
        <w:t>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82219A" w:rsidRPr="006B18F6" w:rsidRDefault="00096B32" w:rsidP="006B18F6">
      <w:pPr>
        <w:pStyle w:val="a3"/>
        <w:spacing w:line="360" w:lineRule="auto"/>
        <w:ind w:left="0" w:firstLine="720"/>
      </w:pPr>
      <w:r w:rsidRPr="006B18F6">
        <w:lastRenderedPageBreak/>
        <w:t xml:space="preserve">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w:t>
      </w:r>
      <w:r w:rsidRPr="006B18F6">
        <w:rPr>
          <w:spacing w:val="-2"/>
        </w:rPr>
        <w:t>безопасности.</w:t>
      </w:r>
    </w:p>
    <w:p w:rsidR="0082219A" w:rsidRPr="006B18F6" w:rsidRDefault="00096B32" w:rsidP="006B18F6">
      <w:pPr>
        <w:pStyle w:val="a3"/>
        <w:spacing w:line="360" w:lineRule="auto"/>
        <w:ind w:left="0" w:firstLine="720"/>
      </w:pPr>
      <w:r w:rsidRPr="006B18F6">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82219A" w:rsidRPr="006B18F6" w:rsidRDefault="00096B32" w:rsidP="006B18F6">
      <w:pPr>
        <w:pStyle w:val="a3"/>
        <w:spacing w:line="360" w:lineRule="auto"/>
        <w:ind w:left="0" w:firstLine="720"/>
      </w:pPr>
      <w:r w:rsidRPr="006B18F6">
        <w:t>Самостоятельно оценивать и принимать решения, выявлять с</w:t>
      </w:r>
      <w:r w:rsidRPr="006B18F6">
        <w:rPr>
          <w:spacing w:val="-1"/>
        </w:rPr>
        <w:t xml:space="preserve"> </w:t>
      </w:r>
      <w:r w:rsidRPr="006B18F6">
        <w:t>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w:t>
      </w:r>
      <w:r w:rsidRPr="006B18F6">
        <w:rPr>
          <w:spacing w:val="40"/>
        </w:rPr>
        <w:t xml:space="preserve"> </w:t>
      </w:r>
      <w:r w:rsidRPr="006B18F6">
        <w:t>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82219A" w:rsidRPr="006B18F6" w:rsidRDefault="00096B32" w:rsidP="006B18F6">
      <w:pPr>
        <w:pStyle w:val="1"/>
        <w:numPr>
          <w:ilvl w:val="2"/>
          <w:numId w:val="84"/>
        </w:numPr>
        <w:tabs>
          <w:tab w:val="left" w:pos="1709"/>
        </w:tabs>
        <w:spacing w:before="0" w:line="360" w:lineRule="auto"/>
        <w:ind w:left="0" w:firstLine="720"/>
      </w:pPr>
      <w:bookmarkStart w:id="252" w:name="_Toc216086963"/>
      <w:r w:rsidRPr="006B18F6">
        <w:t>Рабочая</w:t>
      </w:r>
      <w:r w:rsidRPr="006B18F6">
        <w:rPr>
          <w:spacing w:val="-6"/>
        </w:rPr>
        <w:t xml:space="preserve"> </w:t>
      </w:r>
      <w:r w:rsidRPr="006B18F6">
        <w:t>программа</w:t>
      </w:r>
      <w:r w:rsidRPr="006B18F6">
        <w:rPr>
          <w:spacing w:val="-6"/>
        </w:rPr>
        <w:t xml:space="preserve"> </w:t>
      </w:r>
      <w:r w:rsidRPr="006B18F6">
        <w:t>по</w:t>
      </w:r>
      <w:r w:rsidRPr="006B18F6">
        <w:rPr>
          <w:spacing w:val="-6"/>
        </w:rPr>
        <w:t xml:space="preserve"> </w:t>
      </w:r>
      <w:r w:rsidRPr="006B18F6">
        <w:t>учебному</w:t>
      </w:r>
      <w:r w:rsidRPr="006B18F6">
        <w:rPr>
          <w:spacing w:val="-6"/>
        </w:rPr>
        <w:t xml:space="preserve"> </w:t>
      </w:r>
      <w:r w:rsidRPr="006B18F6">
        <w:t>предмету</w:t>
      </w:r>
      <w:r w:rsidRPr="006B18F6">
        <w:rPr>
          <w:spacing w:val="-6"/>
        </w:rPr>
        <w:t xml:space="preserve"> </w:t>
      </w:r>
      <w:r w:rsidRPr="006B18F6">
        <w:t>«Обществознание»</w:t>
      </w:r>
      <w:r w:rsidRPr="006B18F6">
        <w:rPr>
          <w:spacing w:val="-6"/>
        </w:rPr>
        <w:t xml:space="preserve"> </w:t>
      </w:r>
      <w:r w:rsidRPr="006B18F6">
        <w:t xml:space="preserve">(углублённый </w:t>
      </w:r>
      <w:r w:rsidRPr="006B18F6">
        <w:rPr>
          <w:spacing w:val="-2"/>
        </w:rPr>
        <w:t>уровень)</w:t>
      </w:r>
      <w:bookmarkEnd w:id="252"/>
    </w:p>
    <w:p w:rsidR="0082219A" w:rsidRPr="006B18F6" w:rsidRDefault="00096B32" w:rsidP="006B18F6">
      <w:pPr>
        <w:spacing w:line="360" w:lineRule="auto"/>
        <w:ind w:firstLine="720"/>
        <w:jc w:val="both"/>
        <w:rPr>
          <w:b/>
          <w:sz w:val="24"/>
          <w:szCs w:val="24"/>
        </w:rPr>
      </w:pPr>
      <w:r w:rsidRPr="006B18F6">
        <w:rPr>
          <w:b/>
          <w:sz w:val="24"/>
          <w:szCs w:val="24"/>
        </w:rPr>
        <w:t>Пояснительная</w:t>
      </w:r>
      <w:r w:rsidRPr="006B18F6">
        <w:rPr>
          <w:b/>
          <w:spacing w:val="-3"/>
          <w:sz w:val="24"/>
          <w:szCs w:val="24"/>
        </w:rPr>
        <w:t xml:space="preserve"> </w:t>
      </w:r>
      <w:r w:rsidRPr="006B18F6">
        <w:rPr>
          <w:b/>
          <w:spacing w:val="-2"/>
          <w:sz w:val="24"/>
          <w:szCs w:val="24"/>
        </w:rPr>
        <w:t>записка.</w:t>
      </w:r>
    </w:p>
    <w:p w:rsidR="0082219A" w:rsidRPr="006B18F6" w:rsidRDefault="00096B32" w:rsidP="006B18F6">
      <w:pPr>
        <w:pStyle w:val="a3"/>
        <w:spacing w:line="360" w:lineRule="auto"/>
        <w:ind w:left="0" w:firstLine="720"/>
      </w:pPr>
      <w:r w:rsidRPr="006B18F6">
        <w:t>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w:t>
      </w:r>
      <w:r w:rsidRPr="006B18F6">
        <w:rPr>
          <w:spacing w:val="40"/>
        </w:rPr>
        <w:t xml:space="preserve"> </w:t>
      </w:r>
      <w:r w:rsidRPr="006B18F6">
        <w:t>представленных</w:t>
      </w:r>
      <w:r w:rsidRPr="006B18F6">
        <w:rPr>
          <w:spacing w:val="44"/>
        </w:rPr>
        <w:t xml:space="preserve"> </w:t>
      </w:r>
      <w:r w:rsidRPr="006B18F6">
        <w:t>в</w:t>
      </w:r>
      <w:r w:rsidRPr="006B18F6">
        <w:rPr>
          <w:spacing w:val="47"/>
        </w:rPr>
        <w:t xml:space="preserve"> </w:t>
      </w:r>
      <w:r w:rsidRPr="006B18F6">
        <w:t>ФГОС</w:t>
      </w:r>
      <w:r w:rsidRPr="006B18F6">
        <w:rPr>
          <w:spacing w:val="45"/>
        </w:rPr>
        <w:t xml:space="preserve"> </w:t>
      </w:r>
      <w:r w:rsidRPr="006B18F6">
        <w:t>СОО,</w:t>
      </w:r>
      <w:r w:rsidRPr="006B18F6">
        <w:rPr>
          <w:spacing w:val="45"/>
        </w:rPr>
        <w:t xml:space="preserve"> </w:t>
      </w:r>
      <w:r w:rsidRPr="006B18F6">
        <w:t>в</w:t>
      </w:r>
      <w:r w:rsidRPr="006B18F6">
        <w:rPr>
          <w:spacing w:val="47"/>
        </w:rPr>
        <w:t xml:space="preserve"> </w:t>
      </w:r>
      <w:r w:rsidRPr="006B18F6">
        <w:t>соответствии</w:t>
      </w:r>
      <w:r w:rsidRPr="006B18F6">
        <w:rPr>
          <w:spacing w:val="47"/>
        </w:rPr>
        <w:t xml:space="preserve"> </w:t>
      </w:r>
      <w:r w:rsidRPr="006B18F6">
        <w:t>с</w:t>
      </w:r>
      <w:r w:rsidRPr="006B18F6">
        <w:rPr>
          <w:spacing w:val="44"/>
        </w:rPr>
        <w:t xml:space="preserve"> </w:t>
      </w:r>
      <w:r w:rsidRPr="006B18F6">
        <w:t>концепцией</w:t>
      </w:r>
      <w:r w:rsidRPr="006B18F6">
        <w:rPr>
          <w:spacing w:val="45"/>
        </w:rPr>
        <w:t xml:space="preserve"> </w:t>
      </w:r>
      <w:r w:rsidRPr="006B18F6">
        <w:t>преподавания</w:t>
      </w:r>
      <w:r w:rsidRPr="006B18F6">
        <w:rPr>
          <w:spacing w:val="51"/>
        </w:rPr>
        <w:t xml:space="preserve"> </w:t>
      </w:r>
      <w:r w:rsidRPr="006B18F6">
        <w:t>учебного</w:t>
      </w:r>
      <w:r w:rsidRPr="006B18F6">
        <w:rPr>
          <w:spacing w:val="45"/>
        </w:rPr>
        <w:t xml:space="preserve"> </w:t>
      </w:r>
      <w:r w:rsidRPr="006B18F6">
        <w:rPr>
          <w:spacing w:val="-2"/>
        </w:rPr>
        <w:t>предмета</w:t>
      </w:r>
      <w:r w:rsidR="00FC47BE">
        <w:rPr>
          <w:spacing w:val="-2"/>
        </w:rPr>
        <w:t xml:space="preserve"> </w:t>
      </w:r>
      <w:r w:rsidRPr="006B18F6">
        <w:t>«Обществознание»,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82219A" w:rsidRPr="006B18F6" w:rsidRDefault="00096B32" w:rsidP="006B18F6">
      <w:pPr>
        <w:pStyle w:val="a3"/>
        <w:spacing w:line="360" w:lineRule="auto"/>
        <w:ind w:left="0" w:firstLine="720"/>
      </w:pPr>
      <w:r w:rsidRPr="006B18F6">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w:t>
      </w:r>
      <w:r w:rsidRPr="006B18F6">
        <w:rPr>
          <w:spacing w:val="80"/>
        </w:rPr>
        <w:t xml:space="preserve"> </w:t>
      </w:r>
      <w:r w:rsidRPr="006B18F6">
        <w:t>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82219A" w:rsidRPr="006B18F6" w:rsidRDefault="00096B32" w:rsidP="006B18F6">
      <w:pPr>
        <w:pStyle w:val="a3"/>
        <w:spacing w:line="360" w:lineRule="auto"/>
        <w:ind w:left="0" w:firstLine="720"/>
      </w:pPr>
      <w:r w:rsidRPr="006B18F6">
        <w:lastRenderedPageBreak/>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82219A" w:rsidRPr="006B18F6" w:rsidRDefault="00096B32" w:rsidP="006B18F6">
      <w:pPr>
        <w:pStyle w:val="a3"/>
        <w:spacing w:line="360" w:lineRule="auto"/>
        <w:ind w:left="0" w:firstLine="720"/>
      </w:pPr>
      <w:r w:rsidRPr="006B18F6">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82219A" w:rsidRPr="006B18F6" w:rsidRDefault="00096B32" w:rsidP="006B18F6">
      <w:pPr>
        <w:pStyle w:val="a3"/>
        <w:spacing w:line="360" w:lineRule="auto"/>
        <w:ind w:left="0" w:firstLine="720"/>
      </w:pPr>
      <w:r w:rsidRPr="006B18F6">
        <w:t>Углубление</w:t>
      </w:r>
      <w:r w:rsidRPr="006B18F6">
        <w:rPr>
          <w:spacing w:val="-2"/>
        </w:rPr>
        <w:t xml:space="preserve"> </w:t>
      </w:r>
      <w:r w:rsidRPr="006B18F6">
        <w:t>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82219A" w:rsidRPr="006B18F6" w:rsidRDefault="00096B32" w:rsidP="006B18F6">
      <w:pPr>
        <w:pStyle w:val="a3"/>
        <w:spacing w:line="360" w:lineRule="auto"/>
        <w:ind w:left="0" w:firstLine="720"/>
      </w:pPr>
      <w:r w:rsidRPr="006B18F6">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w:t>
      </w:r>
      <w:r w:rsidRPr="006B18F6">
        <w:rPr>
          <w:spacing w:val="30"/>
        </w:rPr>
        <w:t xml:space="preserve"> </w:t>
      </w:r>
      <w:r w:rsidRPr="006B18F6">
        <w:t>схемы, моделирование</w:t>
      </w:r>
      <w:r w:rsidR="00FC47BE">
        <w:t xml:space="preserve"> </w:t>
      </w:r>
      <w:r w:rsidRPr="006B18F6">
        <w:t>жизненных</w:t>
      </w:r>
      <w:r w:rsidRPr="006B18F6">
        <w:rPr>
          <w:spacing w:val="-5"/>
        </w:rPr>
        <w:t xml:space="preserve"> </w:t>
      </w:r>
      <w:r w:rsidRPr="006B18F6">
        <w:rPr>
          <w:spacing w:val="-2"/>
        </w:rPr>
        <w:t>ситуаций.</w:t>
      </w:r>
    </w:p>
    <w:p w:rsidR="0082219A" w:rsidRPr="006B18F6" w:rsidRDefault="00096B32" w:rsidP="006B18F6">
      <w:pPr>
        <w:pStyle w:val="a3"/>
        <w:spacing w:line="360" w:lineRule="auto"/>
        <w:ind w:left="0" w:firstLine="720"/>
      </w:pPr>
      <w:r w:rsidRPr="006B18F6">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rsidR="0082219A" w:rsidRPr="006B18F6" w:rsidRDefault="00096B32" w:rsidP="006B18F6">
      <w:pPr>
        <w:pStyle w:val="a3"/>
        <w:spacing w:line="360" w:lineRule="auto"/>
        <w:ind w:left="0" w:firstLine="720"/>
      </w:pPr>
      <w:r w:rsidRPr="006B18F6">
        <w:t xml:space="preserve">С учётом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w:t>
      </w:r>
      <w:r w:rsidRPr="006B18F6">
        <w:lastRenderedPageBreak/>
        <w:t>поступления в образовательные организации, реализующие программы высшего образования.</w:t>
      </w:r>
    </w:p>
    <w:p w:rsidR="0082219A" w:rsidRPr="006B18F6" w:rsidRDefault="00096B32" w:rsidP="006B18F6">
      <w:pPr>
        <w:pStyle w:val="a3"/>
        <w:spacing w:line="360" w:lineRule="auto"/>
        <w:ind w:left="0" w:firstLine="720"/>
      </w:pPr>
      <w:r w:rsidRPr="006B18F6">
        <w:rPr>
          <w:b/>
        </w:rPr>
        <w:t xml:space="preserve">Целями </w:t>
      </w:r>
      <w:r w:rsidRPr="006B18F6">
        <w:t>изучения учебного предмета «Обществознание» углублённого уровня являются: воспитание</w:t>
      </w:r>
      <w:r w:rsidRPr="006B18F6">
        <w:rPr>
          <w:spacing w:val="72"/>
        </w:rPr>
        <w:t xml:space="preserve"> </w:t>
      </w:r>
      <w:r w:rsidRPr="006B18F6">
        <w:t>общероссийской</w:t>
      </w:r>
      <w:r w:rsidRPr="006B18F6">
        <w:rPr>
          <w:spacing w:val="73"/>
        </w:rPr>
        <w:t xml:space="preserve"> </w:t>
      </w:r>
      <w:r w:rsidRPr="006B18F6">
        <w:t>идентичности,</w:t>
      </w:r>
      <w:r w:rsidRPr="006B18F6">
        <w:rPr>
          <w:spacing w:val="71"/>
        </w:rPr>
        <w:t xml:space="preserve"> </w:t>
      </w:r>
      <w:r w:rsidRPr="006B18F6">
        <w:t>гражданской</w:t>
      </w:r>
      <w:r w:rsidRPr="006B18F6">
        <w:rPr>
          <w:spacing w:val="75"/>
        </w:rPr>
        <w:t xml:space="preserve"> </w:t>
      </w:r>
      <w:r w:rsidRPr="006B18F6">
        <w:t>ответственности,</w:t>
      </w:r>
      <w:r w:rsidRPr="006B18F6">
        <w:rPr>
          <w:spacing w:val="73"/>
        </w:rPr>
        <w:t xml:space="preserve"> </w:t>
      </w:r>
      <w:r w:rsidRPr="006B18F6">
        <w:rPr>
          <w:spacing w:val="-2"/>
        </w:rPr>
        <w:t>патриотизма,</w:t>
      </w:r>
    </w:p>
    <w:p w:rsidR="0082219A" w:rsidRPr="006B18F6" w:rsidRDefault="00096B32" w:rsidP="006B18F6">
      <w:pPr>
        <w:pStyle w:val="a3"/>
        <w:spacing w:line="360" w:lineRule="auto"/>
        <w:ind w:left="0" w:firstLine="720"/>
      </w:pPr>
      <w:r w:rsidRPr="006B18F6">
        <w:t>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82219A" w:rsidRPr="006B18F6" w:rsidRDefault="00096B32" w:rsidP="006B18F6">
      <w:pPr>
        <w:pStyle w:val="a3"/>
        <w:spacing w:line="360" w:lineRule="auto"/>
        <w:ind w:left="0" w:firstLine="720"/>
      </w:pPr>
      <w:r w:rsidRPr="006B18F6">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82219A" w:rsidRPr="006B18F6" w:rsidRDefault="00096B32" w:rsidP="006B18F6">
      <w:pPr>
        <w:pStyle w:val="a3"/>
        <w:spacing w:line="360" w:lineRule="auto"/>
        <w:ind w:left="0" w:firstLine="720"/>
      </w:pPr>
      <w:r w:rsidRPr="006B18F6">
        <w:t xml:space="preserve">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w:t>
      </w:r>
      <w:r w:rsidRPr="006B18F6">
        <w:rPr>
          <w:spacing w:val="-2"/>
        </w:rPr>
        <w:t>отношений;</w:t>
      </w:r>
    </w:p>
    <w:p w:rsidR="0082219A" w:rsidRPr="006B18F6" w:rsidRDefault="00096B32" w:rsidP="006B18F6">
      <w:pPr>
        <w:pStyle w:val="a3"/>
        <w:spacing w:line="360" w:lineRule="auto"/>
        <w:ind w:left="0" w:firstLine="720"/>
      </w:pPr>
      <w:r w:rsidRPr="006B18F6">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w:t>
      </w:r>
      <w:r w:rsidRPr="006B18F6">
        <w:rPr>
          <w:spacing w:val="-1"/>
        </w:rPr>
        <w:t xml:space="preserve"> </w:t>
      </w:r>
      <w:r w:rsidRPr="006B18F6">
        <w:t>и взаимодействия с</w:t>
      </w:r>
      <w:r w:rsidRPr="006B18F6">
        <w:rPr>
          <w:spacing w:val="-1"/>
        </w:rPr>
        <w:t xml:space="preserve"> </w:t>
      </w:r>
      <w:r w:rsidRPr="006B18F6">
        <w:t>социальной средой, выполнения</w:t>
      </w:r>
      <w:r w:rsidRPr="006B18F6">
        <w:rPr>
          <w:spacing w:val="-2"/>
        </w:rPr>
        <w:t xml:space="preserve"> </w:t>
      </w:r>
      <w:r w:rsidRPr="006B18F6">
        <w:t>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82219A" w:rsidRPr="006B18F6" w:rsidRDefault="00096B32" w:rsidP="006B18F6">
      <w:pPr>
        <w:pStyle w:val="a3"/>
        <w:spacing w:line="360" w:lineRule="auto"/>
        <w:ind w:left="0" w:firstLine="720"/>
      </w:pPr>
      <w:r w:rsidRPr="006B18F6">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w:t>
      </w:r>
      <w:r w:rsidRPr="006B18F6">
        <w:rPr>
          <w:spacing w:val="40"/>
        </w:rPr>
        <w:t xml:space="preserve"> </w:t>
      </w:r>
      <w:r w:rsidRPr="006B18F6">
        <w:t>познавательных задач и средств их достижения с использованием инструментов (способов) социального познания, ценностных ориентиров, элементов научной методологии;</w:t>
      </w:r>
    </w:p>
    <w:p w:rsidR="0082219A" w:rsidRPr="006B18F6" w:rsidRDefault="00096B32" w:rsidP="006B18F6">
      <w:pPr>
        <w:pStyle w:val="a3"/>
        <w:spacing w:line="360" w:lineRule="auto"/>
        <w:ind w:left="0" w:firstLine="720"/>
      </w:pPr>
      <w:r w:rsidRPr="006B18F6">
        <w:t>обогащение</w:t>
      </w:r>
      <w:r w:rsidRPr="006B18F6">
        <w:rPr>
          <w:spacing w:val="62"/>
          <w:w w:val="150"/>
        </w:rPr>
        <w:t xml:space="preserve"> </w:t>
      </w:r>
      <w:r w:rsidRPr="006B18F6">
        <w:t>опыта</w:t>
      </w:r>
      <w:r w:rsidRPr="006B18F6">
        <w:rPr>
          <w:spacing w:val="64"/>
          <w:w w:val="150"/>
        </w:rPr>
        <w:t xml:space="preserve"> </w:t>
      </w:r>
      <w:r w:rsidRPr="006B18F6">
        <w:t>применения</w:t>
      </w:r>
      <w:r w:rsidRPr="006B18F6">
        <w:rPr>
          <w:spacing w:val="65"/>
          <w:w w:val="150"/>
        </w:rPr>
        <w:t xml:space="preserve"> </w:t>
      </w:r>
      <w:r w:rsidRPr="006B18F6">
        <w:t>полученных</w:t>
      </w:r>
      <w:r w:rsidRPr="006B18F6">
        <w:rPr>
          <w:spacing w:val="64"/>
          <w:w w:val="150"/>
        </w:rPr>
        <w:t xml:space="preserve"> </w:t>
      </w:r>
      <w:r w:rsidRPr="006B18F6">
        <w:t>знаний</w:t>
      </w:r>
      <w:r w:rsidRPr="006B18F6">
        <w:rPr>
          <w:spacing w:val="67"/>
          <w:w w:val="150"/>
        </w:rPr>
        <w:t xml:space="preserve"> </w:t>
      </w:r>
      <w:r w:rsidRPr="006B18F6">
        <w:t>и</w:t>
      </w:r>
      <w:r w:rsidRPr="006B18F6">
        <w:rPr>
          <w:spacing w:val="68"/>
          <w:w w:val="150"/>
        </w:rPr>
        <w:t xml:space="preserve"> </w:t>
      </w:r>
      <w:r w:rsidRPr="006B18F6">
        <w:t>умений</w:t>
      </w:r>
      <w:r w:rsidRPr="006B18F6">
        <w:rPr>
          <w:spacing w:val="66"/>
          <w:w w:val="150"/>
        </w:rPr>
        <w:t xml:space="preserve"> </w:t>
      </w:r>
      <w:r w:rsidRPr="006B18F6">
        <w:t>в</w:t>
      </w:r>
      <w:r w:rsidRPr="006B18F6">
        <w:rPr>
          <w:spacing w:val="64"/>
          <w:w w:val="150"/>
        </w:rPr>
        <w:t xml:space="preserve"> </w:t>
      </w:r>
      <w:r w:rsidRPr="006B18F6">
        <w:t>различных</w:t>
      </w:r>
      <w:r w:rsidRPr="006B18F6">
        <w:rPr>
          <w:spacing w:val="67"/>
          <w:w w:val="150"/>
        </w:rPr>
        <w:t xml:space="preserve"> </w:t>
      </w:r>
      <w:r w:rsidRPr="006B18F6">
        <w:rPr>
          <w:spacing w:val="-2"/>
        </w:rPr>
        <w:t>областях</w:t>
      </w:r>
      <w:r w:rsidR="00FC47BE">
        <w:rPr>
          <w:spacing w:val="-2"/>
        </w:rPr>
        <w:t xml:space="preserve"> </w:t>
      </w:r>
      <w:r w:rsidRPr="006B18F6">
        <w:t>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82219A" w:rsidRPr="006B18F6" w:rsidRDefault="00096B32" w:rsidP="006B18F6">
      <w:pPr>
        <w:pStyle w:val="a3"/>
        <w:spacing w:line="360" w:lineRule="auto"/>
        <w:ind w:left="0" w:firstLine="720"/>
      </w:pPr>
      <w:r w:rsidRPr="006B18F6">
        <w:t xml:space="preserve">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w:t>
      </w:r>
      <w:r w:rsidRPr="006B18F6">
        <w:lastRenderedPageBreak/>
        <w:t>образования, в том числе по направлениям социально­гуманитарной подготовки.</w:t>
      </w:r>
    </w:p>
    <w:p w:rsidR="0082219A" w:rsidRPr="006B18F6" w:rsidRDefault="00096B32" w:rsidP="00EF135C">
      <w:pPr>
        <w:spacing w:line="360" w:lineRule="auto"/>
        <w:ind w:firstLine="720"/>
        <w:jc w:val="both"/>
      </w:pPr>
      <w:r w:rsidRPr="006B18F6">
        <w:rPr>
          <w:b/>
          <w:sz w:val="24"/>
          <w:szCs w:val="24"/>
        </w:rPr>
        <w:t>Общее</w:t>
      </w:r>
      <w:r w:rsidRPr="006B18F6">
        <w:rPr>
          <w:b/>
          <w:spacing w:val="28"/>
          <w:sz w:val="24"/>
          <w:szCs w:val="24"/>
        </w:rPr>
        <w:t xml:space="preserve"> </w:t>
      </w:r>
      <w:r w:rsidRPr="006B18F6">
        <w:rPr>
          <w:b/>
          <w:sz w:val="24"/>
          <w:szCs w:val="24"/>
        </w:rPr>
        <w:t>число</w:t>
      </w:r>
      <w:r w:rsidRPr="006B18F6">
        <w:rPr>
          <w:b/>
          <w:spacing w:val="29"/>
          <w:sz w:val="24"/>
          <w:szCs w:val="24"/>
        </w:rPr>
        <w:t xml:space="preserve"> </w:t>
      </w:r>
      <w:r w:rsidRPr="006B18F6">
        <w:rPr>
          <w:b/>
          <w:sz w:val="24"/>
          <w:szCs w:val="24"/>
        </w:rPr>
        <w:t>часов</w:t>
      </w:r>
      <w:r w:rsidRPr="006B18F6">
        <w:rPr>
          <w:sz w:val="24"/>
          <w:szCs w:val="24"/>
        </w:rPr>
        <w:t>,</w:t>
      </w:r>
      <w:r w:rsidRPr="006B18F6">
        <w:rPr>
          <w:spacing w:val="29"/>
          <w:sz w:val="24"/>
          <w:szCs w:val="24"/>
        </w:rPr>
        <w:t xml:space="preserve"> </w:t>
      </w:r>
      <w:r w:rsidRPr="006B18F6">
        <w:rPr>
          <w:sz w:val="24"/>
          <w:szCs w:val="24"/>
        </w:rPr>
        <w:t>рекомендованных</w:t>
      </w:r>
      <w:r w:rsidRPr="006B18F6">
        <w:rPr>
          <w:spacing w:val="31"/>
          <w:sz w:val="24"/>
          <w:szCs w:val="24"/>
        </w:rPr>
        <w:t xml:space="preserve"> </w:t>
      </w:r>
      <w:r w:rsidRPr="006B18F6">
        <w:rPr>
          <w:sz w:val="24"/>
          <w:szCs w:val="24"/>
        </w:rPr>
        <w:t>для</w:t>
      </w:r>
      <w:r w:rsidRPr="006B18F6">
        <w:rPr>
          <w:spacing w:val="28"/>
          <w:sz w:val="24"/>
          <w:szCs w:val="24"/>
        </w:rPr>
        <w:t xml:space="preserve"> </w:t>
      </w:r>
      <w:r w:rsidRPr="006B18F6">
        <w:rPr>
          <w:sz w:val="24"/>
          <w:szCs w:val="24"/>
        </w:rPr>
        <w:t>изучения</w:t>
      </w:r>
      <w:r w:rsidRPr="006B18F6">
        <w:rPr>
          <w:spacing w:val="29"/>
          <w:sz w:val="24"/>
          <w:szCs w:val="24"/>
        </w:rPr>
        <w:t xml:space="preserve"> </w:t>
      </w:r>
      <w:r w:rsidRPr="006B18F6">
        <w:rPr>
          <w:sz w:val="24"/>
          <w:szCs w:val="24"/>
        </w:rPr>
        <w:t>272</w:t>
      </w:r>
      <w:r w:rsidRPr="006B18F6">
        <w:rPr>
          <w:spacing w:val="29"/>
          <w:sz w:val="24"/>
          <w:szCs w:val="24"/>
        </w:rPr>
        <w:t xml:space="preserve"> </w:t>
      </w:r>
      <w:r w:rsidRPr="006B18F6">
        <w:rPr>
          <w:sz w:val="24"/>
          <w:szCs w:val="24"/>
        </w:rPr>
        <w:t>часа</w:t>
      </w:r>
      <w:r w:rsidRPr="006B18F6">
        <w:rPr>
          <w:spacing w:val="32"/>
          <w:sz w:val="24"/>
          <w:szCs w:val="24"/>
        </w:rPr>
        <w:t xml:space="preserve"> </w:t>
      </w:r>
      <w:r w:rsidRPr="006B18F6">
        <w:rPr>
          <w:sz w:val="24"/>
          <w:szCs w:val="24"/>
        </w:rPr>
        <w:t>–</w:t>
      </w:r>
      <w:r w:rsidRPr="006B18F6">
        <w:rPr>
          <w:spacing w:val="30"/>
          <w:sz w:val="24"/>
          <w:szCs w:val="24"/>
        </w:rPr>
        <w:t xml:space="preserve"> </w:t>
      </w:r>
      <w:r w:rsidRPr="006B18F6">
        <w:rPr>
          <w:position w:val="1"/>
          <w:sz w:val="24"/>
          <w:szCs w:val="24"/>
        </w:rPr>
        <w:t>часов:</w:t>
      </w:r>
      <w:r w:rsidRPr="006B18F6">
        <w:rPr>
          <w:spacing w:val="30"/>
          <w:position w:val="1"/>
          <w:sz w:val="24"/>
          <w:szCs w:val="24"/>
        </w:rPr>
        <w:t xml:space="preserve"> </w:t>
      </w:r>
      <w:r w:rsidRPr="006B18F6">
        <w:rPr>
          <w:position w:val="1"/>
          <w:sz w:val="24"/>
          <w:szCs w:val="24"/>
        </w:rPr>
        <w:t>в</w:t>
      </w:r>
      <w:r w:rsidRPr="006B18F6">
        <w:rPr>
          <w:spacing w:val="29"/>
          <w:position w:val="1"/>
          <w:sz w:val="24"/>
          <w:szCs w:val="24"/>
        </w:rPr>
        <w:t xml:space="preserve"> </w:t>
      </w:r>
      <w:r w:rsidRPr="006B18F6">
        <w:rPr>
          <w:position w:val="1"/>
          <w:sz w:val="24"/>
          <w:szCs w:val="24"/>
        </w:rPr>
        <w:t>10</w:t>
      </w:r>
      <w:r w:rsidRPr="006B18F6">
        <w:rPr>
          <w:spacing w:val="29"/>
          <w:position w:val="1"/>
          <w:sz w:val="24"/>
          <w:szCs w:val="24"/>
        </w:rPr>
        <w:t xml:space="preserve"> </w:t>
      </w:r>
      <w:r w:rsidRPr="006B18F6">
        <w:rPr>
          <w:position w:val="1"/>
          <w:sz w:val="24"/>
          <w:szCs w:val="24"/>
        </w:rPr>
        <w:t>классе</w:t>
      </w:r>
      <w:r w:rsidRPr="006B18F6">
        <w:rPr>
          <w:spacing w:val="33"/>
          <w:position w:val="1"/>
          <w:sz w:val="24"/>
          <w:szCs w:val="24"/>
        </w:rPr>
        <w:t xml:space="preserve"> </w:t>
      </w:r>
      <w:r w:rsidRPr="006B18F6">
        <w:rPr>
          <w:position w:val="1"/>
          <w:sz w:val="24"/>
          <w:szCs w:val="24"/>
        </w:rPr>
        <w:t>–</w:t>
      </w:r>
      <w:r w:rsidRPr="006B18F6">
        <w:rPr>
          <w:spacing w:val="30"/>
          <w:position w:val="1"/>
          <w:sz w:val="24"/>
          <w:szCs w:val="24"/>
        </w:rPr>
        <w:t xml:space="preserve"> </w:t>
      </w:r>
      <w:r w:rsidRPr="006B18F6">
        <w:rPr>
          <w:spacing w:val="-5"/>
          <w:position w:val="1"/>
          <w:sz w:val="24"/>
          <w:szCs w:val="24"/>
        </w:rPr>
        <w:t>136</w:t>
      </w:r>
      <w:r w:rsidR="00EF135C">
        <w:rPr>
          <w:spacing w:val="-5"/>
          <w:position w:val="1"/>
          <w:sz w:val="24"/>
          <w:szCs w:val="24"/>
        </w:rPr>
        <w:t xml:space="preserve"> </w:t>
      </w:r>
      <w:r w:rsidRPr="006B18F6">
        <w:t>часов</w:t>
      </w:r>
      <w:r w:rsidRPr="006B18F6">
        <w:rPr>
          <w:spacing w:val="-3"/>
        </w:rPr>
        <w:t xml:space="preserve"> </w:t>
      </w:r>
      <w:r w:rsidRPr="006B18F6">
        <w:t>(4</w:t>
      </w:r>
      <w:r w:rsidRPr="006B18F6">
        <w:rPr>
          <w:spacing w:val="-1"/>
        </w:rPr>
        <w:t xml:space="preserve"> </w:t>
      </w:r>
      <w:r w:rsidRPr="006B18F6">
        <w:t>часа</w:t>
      </w:r>
      <w:r w:rsidRPr="006B18F6">
        <w:rPr>
          <w:spacing w:val="-2"/>
        </w:rPr>
        <w:t xml:space="preserve"> </w:t>
      </w:r>
      <w:r w:rsidRPr="006B18F6">
        <w:t>в</w:t>
      </w:r>
      <w:r w:rsidRPr="006B18F6">
        <w:rPr>
          <w:spacing w:val="-2"/>
        </w:rPr>
        <w:t xml:space="preserve"> </w:t>
      </w:r>
      <w:r w:rsidRPr="006B18F6">
        <w:t>неделю),</w:t>
      </w:r>
      <w:r w:rsidRPr="006B18F6">
        <w:rPr>
          <w:spacing w:val="-1"/>
        </w:rPr>
        <w:t xml:space="preserve"> </w:t>
      </w:r>
      <w:r w:rsidRPr="006B18F6">
        <w:t>в</w:t>
      </w:r>
      <w:r w:rsidRPr="006B18F6">
        <w:rPr>
          <w:spacing w:val="-2"/>
        </w:rPr>
        <w:t xml:space="preserve"> </w:t>
      </w:r>
      <w:r w:rsidRPr="006B18F6">
        <w:t>11</w:t>
      </w:r>
      <w:r w:rsidRPr="006B18F6">
        <w:rPr>
          <w:spacing w:val="-1"/>
        </w:rPr>
        <w:t xml:space="preserve"> </w:t>
      </w:r>
      <w:r w:rsidRPr="006B18F6">
        <w:t>классе –</w:t>
      </w:r>
      <w:r w:rsidRPr="006B18F6">
        <w:rPr>
          <w:spacing w:val="-1"/>
        </w:rPr>
        <w:t xml:space="preserve"> </w:t>
      </w:r>
      <w:r w:rsidRPr="006B18F6">
        <w:t>136</w:t>
      </w:r>
      <w:r w:rsidRPr="006B18F6">
        <w:rPr>
          <w:spacing w:val="1"/>
        </w:rPr>
        <w:t xml:space="preserve"> </w:t>
      </w:r>
      <w:r w:rsidRPr="006B18F6">
        <w:t>часов</w:t>
      </w:r>
      <w:r w:rsidRPr="006B18F6">
        <w:rPr>
          <w:spacing w:val="-2"/>
        </w:rPr>
        <w:t xml:space="preserve"> </w:t>
      </w:r>
      <w:r w:rsidRPr="006B18F6">
        <w:t>(4</w:t>
      </w:r>
      <w:r w:rsidRPr="006B18F6">
        <w:rPr>
          <w:spacing w:val="-1"/>
        </w:rPr>
        <w:t xml:space="preserve"> </w:t>
      </w:r>
      <w:r w:rsidRPr="006B18F6">
        <w:t>часа</w:t>
      </w:r>
      <w:r w:rsidRPr="006B18F6">
        <w:rPr>
          <w:spacing w:val="-1"/>
        </w:rPr>
        <w:t xml:space="preserve"> </w:t>
      </w:r>
      <w:r w:rsidRPr="006B18F6">
        <w:t>в</w:t>
      </w:r>
      <w:r w:rsidRPr="006B18F6">
        <w:rPr>
          <w:spacing w:val="-2"/>
        </w:rPr>
        <w:t xml:space="preserve"> неделю).</w:t>
      </w:r>
    </w:p>
    <w:p w:rsidR="0082219A" w:rsidRPr="006B18F6" w:rsidRDefault="00096B32" w:rsidP="006B18F6">
      <w:pPr>
        <w:spacing w:line="360" w:lineRule="auto"/>
        <w:ind w:firstLine="720"/>
        <w:jc w:val="both"/>
        <w:rPr>
          <w:sz w:val="24"/>
          <w:szCs w:val="24"/>
        </w:rPr>
      </w:pPr>
      <w:r w:rsidRPr="006B18F6">
        <w:rPr>
          <w:b/>
          <w:sz w:val="24"/>
          <w:szCs w:val="24"/>
        </w:rPr>
        <w:t xml:space="preserve">Содержание обучения </w:t>
      </w:r>
      <w:r w:rsidRPr="006B18F6">
        <w:rPr>
          <w:sz w:val="24"/>
          <w:szCs w:val="24"/>
        </w:rPr>
        <w:t xml:space="preserve">в </w:t>
      </w:r>
      <w:r w:rsidRPr="006B18F6">
        <w:rPr>
          <w:b/>
          <w:sz w:val="24"/>
          <w:szCs w:val="24"/>
        </w:rPr>
        <w:t xml:space="preserve">10 классе </w:t>
      </w:r>
      <w:r w:rsidRPr="006B18F6">
        <w:rPr>
          <w:sz w:val="24"/>
          <w:szCs w:val="24"/>
        </w:rPr>
        <w:t>Последовательность изучения тем в пределах одного раздела может варьироваться.</w:t>
      </w:r>
    </w:p>
    <w:p w:rsidR="0082219A" w:rsidRPr="006B18F6" w:rsidRDefault="00096B32" w:rsidP="006B18F6">
      <w:pPr>
        <w:pStyle w:val="1"/>
        <w:spacing w:before="0" w:line="360" w:lineRule="auto"/>
        <w:ind w:left="0" w:firstLine="720"/>
      </w:pPr>
      <w:bookmarkStart w:id="253" w:name="_Toc216086964"/>
      <w:r w:rsidRPr="006B18F6">
        <w:t>Социальные</w:t>
      </w:r>
      <w:r w:rsidRPr="006B18F6">
        <w:rPr>
          <w:spacing w:val="-5"/>
        </w:rPr>
        <w:t xml:space="preserve"> </w:t>
      </w:r>
      <w:r w:rsidRPr="006B18F6">
        <w:t>науки</w:t>
      </w:r>
      <w:r w:rsidRPr="006B18F6">
        <w:rPr>
          <w:spacing w:val="-2"/>
        </w:rPr>
        <w:t xml:space="preserve"> </w:t>
      </w:r>
      <w:r w:rsidRPr="006B18F6">
        <w:t>и</w:t>
      </w:r>
      <w:r w:rsidRPr="006B18F6">
        <w:rPr>
          <w:spacing w:val="-4"/>
        </w:rPr>
        <w:t xml:space="preserve"> </w:t>
      </w:r>
      <w:r w:rsidRPr="006B18F6">
        <w:t>их</w:t>
      </w:r>
      <w:r w:rsidRPr="006B18F6">
        <w:rPr>
          <w:spacing w:val="-2"/>
        </w:rPr>
        <w:t xml:space="preserve"> особенности:</w:t>
      </w:r>
      <w:bookmarkEnd w:id="253"/>
    </w:p>
    <w:p w:rsidR="0082219A" w:rsidRPr="006B18F6" w:rsidRDefault="00096B32" w:rsidP="00EF135C">
      <w:pPr>
        <w:pStyle w:val="a3"/>
        <w:spacing w:line="360" w:lineRule="auto"/>
        <w:ind w:left="0" w:firstLine="720"/>
      </w:pPr>
      <w:r w:rsidRPr="006B18F6">
        <w:t>Общество как предмет изучения. Различные подходы к изучению общества. Особенности</w:t>
      </w:r>
      <w:r w:rsidRPr="006B18F6">
        <w:rPr>
          <w:spacing w:val="40"/>
        </w:rPr>
        <w:t xml:space="preserve"> </w:t>
      </w:r>
      <w:r w:rsidRPr="006B18F6">
        <w:t>социального познания. Научное и ненаучное социальное познание.</w:t>
      </w:r>
    </w:p>
    <w:p w:rsidR="0082219A" w:rsidRPr="006B18F6" w:rsidRDefault="00096B32" w:rsidP="00EF135C">
      <w:pPr>
        <w:pStyle w:val="a3"/>
        <w:tabs>
          <w:tab w:val="left" w:pos="2653"/>
          <w:tab w:val="left" w:pos="3504"/>
          <w:tab w:val="left" w:pos="3868"/>
          <w:tab w:val="left" w:pos="4929"/>
          <w:tab w:val="left" w:pos="6125"/>
          <w:tab w:val="left" w:pos="7135"/>
          <w:tab w:val="left" w:pos="8043"/>
          <w:tab w:val="left" w:pos="9458"/>
          <w:tab w:val="left" w:pos="9823"/>
        </w:tabs>
        <w:spacing w:line="360" w:lineRule="auto"/>
        <w:ind w:left="0" w:firstLine="720"/>
      </w:pPr>
      <w:r w:rsidRPr="006B18F6">
        <w:rPr>
          <w:spacing w:val="-2"/>
        </w:rPr>
        <w:t>Социальные</w:t>
      </w:r>
      <w:r w:rsidR="00E739C3" w:rsidRPr="006B18F6">
        <w:t xml:space="preserve">  </w:t>
      </w:r>
      <w:r w:rsidRPr="006B18F6">
        <w:rPr>
          <w:spacing w:val="-4"/>
        </w:rPr>
        <w:t>науки</w:t>
      </w:r>
      <w:r w:rsidR="00E739C3" w:rsidRPr="006B18F6">
        <w:t xml:space="preserve">  </w:t>
      </w:r>
      <w:r w:rsidRPr="006B18F6">
        <w:rPr>
          <w:spacing w:val="-10"/>
        </w:rPr>
        <w:t>в</w:t>
      </w:r>
      <w:r w:rsidR="00E739C3" w:rsidRPr="006B18F6">
        <w:t xml:space="preserve">  </w:t>
      </w:r>
      <w:r w:rsidRPr="006B18F6">
        <w:rPr>
          <w:spacing w:val="-2"/>
        </w:rPr>
        <w:t>системе</w:t>
      </w:r>
      <w:r w:rsidR="00E739C3" w:rsidRPr="006B18F6">
        <w:t xml:space="preserve">  </w:t>
      </w:r>
      <w:r w:rsidRPr="006B18F6">
        <w:rPr>
          <w:spacing w:val="-2"/>
        </w:rPr>
        <w:t>научного</w:t>
      </w:r>
      <w:r w:rsidR="00E739C3" w:rsidRPr="006B18F6">
        <w:t xml:space="preserve">  </w:t>
      </w:r>
      <w:r w:rsidRPr="006B18F6">
        <w:rPr>
          <w:spacing w:val="-2"/>
        </w:rPr>
        <w:t>знания.</w:t>
      </w:r>
      <w:r w:rsidR="00E739C3" w:rsidRPr="006B18F6">
        <w:t xml:space="preserve">  </w:t>
      </w:r>
      <w:r w:rsidRPr="006B18F6">
        <w:rPr>
          <w:spacing w:val="-2"/>
        </w:rPr>
        <w:t>Место</w:t>
      </w:r>
      <w:r w:rsidR="00E739C3" w:rsidRPr="006B18F6">
        <w:t xml:space="preserve">  </w:t>
      </w:r>
      <w:r w:rsidRPr="006B18F6">
        <w:rPr>
          <w:spacing w:val="-2"/>
        </w:rPr>
        <w:t>философии</w:t>
      </w:r>
      <w:r w:rsidR="00E739C3" w:rsidRPr="006B18F6">
        <w:t xml:space="preserve">  </w:t>
      </w:r>
      <w:r w:rsidRPr="006B18F6">
        <w:rPr>
          <w:spacing w:val="-10"/>
        </w:rPr>
        <w:t>в</w:t>
      </w:r>
      <w:r w:rsidR="00E739C3" w:rsidRPr="006B18F6">
        <w:t xml:space="preserve">  </w:t>
      </w:r>
      <w:r w:rsidRPr="006B18F6">
        <w:rPr>
          <w:spacing w:val="-2"/>
        </w:rPr>
        <w:t xml:space="preserve">системе </w:t>
      </w:r>
      <w:r w:rsidRPr="006B18F6">
        <w:t>обществознания. Философия и наука.</w:t>
      </w:r>
    </w:p>
    <w:p w:rsidR="0082219A" w:rsidRPr="006B18F6" w:rsidRDefault="00096B32" w:rsidP="00EF135C">
      <w:pPr>
        <w:pStyle w:val="a3"/>
        <w:tabs>
          <w:tab w:val="left" w:pos="2198"/>
          <w:tab w:val="left" w:pos="3370"/>
          <w:tab w:val="left" w:pos="4836"/>
          <w:tab w:val="left" w:pos="5966"/>
          <w:tab w:val="left" w:pos="7170"/>
          <w:tab w:val="left" w:pos="7535"/>
          <w:tab w:val="left" w:pos="8693"/>
          <w:tab w:val="left" w:pos="10501"/>
        </w:tabs>
        <w:spacing w:line="360" w:lineRule="auto"/>
        <w:ind w:left="0" w:firstLine="720"/>
      </w:pPr>
      <w:r w:rsidRPr="006B18F6">
        <w:rPr>
          <w:spacing w:val="-2"/>
        </w:rPr>
        <w:t>Методы</w:t>
      </w:r>
      <w:r w:rsidR="00E739C3" w:rsidRPr="006B18F6">
        <w:t xml:space="preserve">  </w:t>
      </w:r>
      <w:r w:rsidRPr="006B18F6">
        <w:rPr>
          <w:spacing w:val="-2"/>
        </w:rPr>
        <w:t>изучения</w:t>
      </w:r>
      <w:r w:rsidR="00E739C3" w:rsidRPr="006B18F6">
        <w:t xml:space="preserve">  </w:t>
      </w:r>
      <w:r w:rsidRPr="006B18F6">
        <w:rPr>
          <w:spacing w:val="-2"/>
        </w:rPr>
        <w:t>социальных</w:t>
      </w:r>
      <w:r w:rsidR="00E739C3" w:rsidRPr="006B18F6">
        <w:t xml:space="preserve">  </w:t>
      </w:r>
      <w:r w:rsidRPr="006B18F6">
        <w:rPr>
          <w:spacing w:val="-2"/>
        </w:rPr>
        <w:t>явлений.</w:t>
      </w:r>
      <w:r w:rsidR="00E739C3" w:rsidRPr="006B18F6">
        <w:t xml:space="preserve">  </w:t>
      </w:r>
      <w:r w:rsidRPr="006B18F6">
        <w:rPr>
          <w:spacing w:val="-2"/>
        </w:rPr>
        <w:t>Сходство</w:t>
      </w:r>
      <w:r w:rsidR="00E739C3" w:rsidRPr="006B18F6">
        <w:t xml:space="preserve">  </w:t>
      </w:r>
      <w:r w:rsidRPr="006B18F6">
        <w:rPr>
          <w:spacing w:val="-10"/>
        </w:rPr>
        <w:t>и</w:t>
      </w:r>
      <w:r w:rsidR="00E739C3" w:rsidRPr="006B18F6">
        <w:t xml:space="preserve">  </w:t>
      </w:r>
      <w:r w:rsidRPr="006B18F6">
        <w:rPr>
          <w:spacing w:val="-2"/>
        </w:rPr>
        <w:t>различие</w:t>
      </w:r>
      <w:r w:rsidR="00E739C3" w:rsidRPr="006B18F6">
        <w:t xml:space="preserve">  </w:t>
      </w:r>
      <w:r w:rsidRPr="006B18F6">
        <w:rPr>
          <w:spacing w:val="-2"/>
        </w:rPr>
        <w:t>естествознания</w:t>
      </w:r>
      <w:r w:rsidR="00E739C3" w:rsidRPr="006B18F6">
        <w:t xml:space="preserve">  </w:t>
      </w:r>
      <w:r w:rsidRPr="006B18F6">
        <w:rPr>
          <w:spacing w:val="-10"/>
        </w:rPr>
        <w:t xml:space="preserve">и </w:t>
      </w:r>
      <w:r w:rsidRPr="006B18F6">
        <w:t>обществознания. Особенности наук, изучающих общество и человека.</w:t>
      </w:r>
    </w:p>
    <w:p w:rsidR="0082219A" w:rsidRPr="006B18F6" w:rsidRDefault="00096B32" w:rsidP="00EF135C">
      <w:pPr>
        <w:pStyle w:val="a3"/>
        <w:spacing w:line="360" w:lineRule="auto"/>
        <w:ind w:left="0" w:firstLine="720"/>
      </w:pPr>
      <w:r w:rsidRPr="006B18F6">
        <w:t>Социальные</w:t>
      </w:r>
      <w:r w:rsidRPr="006B18F6">
        <w:rPr>
          <w:spacing w:val="-8"/>
        </w:rPr>
        <w:t xml:space="preserve"> </w:t>
      </w:r>
      <w:r w:rsidRPr="006B18F6">
        <w:t>науки</w:t>
      </w:r>
      <w:r w:rsidRPr="006B18F6">
        <w:rPr>
          <w:spacing w:val="-5"/>
        </w:rPr>
        <w:t xml:space="preserve"> </w:t>
      </w:r>
      <w:r w:rsidRPr="006B18F6">
        <w:t>и</w:t>
      </w:r>
      <w:r w:rsidRPr="006B18F6">
        <w:rPr>
          <w:spacing w:val="-5"/>
        </w:rPr>
        <w:t xml:space="preserve"> </w:t>
      </w:r>
      <w:r w:rsidRPr="006B18F6">
        <w:t>профессиональное</w:t>
      </w:r>
      <w:r w:rsidRPr="006B18F6">
        <w:rPr>
          <w:spacing w:val="-6"/>
        </w:rPr>
        <w:t xml:space="preserve"> </w:t>
      </w:r>
      <w:r w:rsidRPr="006B18F6">
        <w:t>самоопределение</w:t>
      </w:r>
      <w:r w:rsidRPr="006B18F6">
        <w:rPr>
          <w:spacing w:val="-6"/>
        </w:rPr>
        <w:t xml:space="preserve"> </w:t>
      </w:r>
      <w:r w:rsidRPr="006B18F6">
        <w:rPr>
          <w:spacing w:val="-2"/>
        </w:rPr>
        <w:t>молодёжи.</w:t>
      </w:r>
    </w:p>
    <w:p w:rsidR="0082219A" w:rsidRPr="006B18F6" w:rsidRDefault="00096B32" w:rsidP="00EF135C">
      <w:pPr>
        <w:pStyle w:val="1"/>
        <w:spacing w:before="0" w:line="360" w:lineRule="auto"/>
        <w:ind w:left="0" w:firstLine="720"/>
      </w:pPr>
      <w:bookmarkStart w:id="254" w:name="_Toc216086965"/>
      <w:r w:rsidRPr="006B18F6">
        <w:t>Введение</w:t>
      </w:r>
      <w:r w:rsidRPr="006B18F6">
        <w:rPr>
          <w:spacing w:val="-2"/>
        </w:rPr>
        <w:t xml:space="preserve"> </w:t>
      </w:r>
      <w:r w:rsidRPr="006B18F6">
        <w:t>в</w:t>
      </w:r>
      <w:r w:rsidRPr="006B18F6">
        <w:rPr>
          <w:spacing w:val="-1"/>
        </w:rPr>
        <w:t xml:space="preserve"> </w:t>
      </w:r>
      <w:r w:rsidRPr="006B18F6">
        <w:rPr>
          <w:spacing w:val="-2"/>
        </w:rPr>
        <w:t>философию:</w:t>
      </w:r>
      <w:bookmarkEnd w:id="254"/>
    </w:p>
    <w:p w:rsidR="0082219A" w:rsidRPr="006B18F6" w:rsidRDefault="00096B32" w:rsidP="00EF135C">
      <w:pPr>
        <w:pStyle w:val="a3"/>
        <w:spacing w:line="360" w:lineRule="auto"/>
        <w:ind w:left="0" w:firstLine="720"/>
      </w:pPr>
      <w:r w:rsidRPr="006B18F6">
        <w:t>Социальная философия, её место в системе наук об обществе. Философское осмысление общества</w:t>
      </w:r>
      <w:r w:rsidRPr="006B18F6">
        <w:rPr>
          <w:spacing w:val="55"/>
        </w:rPr>
        <w:t xml:space="preserve"> </w:t>
      </w:r>
      <w:r w:rsidRPr="006B18F6">
        <w:t>как</w:t>
      </w:r>
      <w:r w:rsidRPr="006B18F6">
        <w:rPr>
          <w:spacing w:val="59"/>
        </w:rPr>
        <w:t xml:space="preserve"> </w:t>
      </w:r>
      <w:r w:rsidRPr="006B18F6">
        <w:t>целостной</w:t>
      </w:r>
      <w:r w:rsidRPr="006B18F6">
        <w:rPr>
          <w:spacing w:val="58"/>
        </w:rPr>
        <w:t xml:space="preserve"> </w:t>
      </w:r>
      <w:r w:rsidRPr="006B18F6">
        <w:t>развивающейся</w:t>
      </w:r>
      <w:r w:rsidRPr="006B18F6">
        <w:rPr>
          <w:spacing w:val="59"/>
        </w:rPr>
        <w:t xml:space="preserve"> </w:t>
      </w:r>
      <w:r w:rsidRPr="006B18F6">
        <w:t>системы.</w:t>
      </w:r>
      <w:r w:rsidRPr="006B18F6">
        <w:rPr>
          <w:spacing w:val="57"/>
        </w:rPr>
        <w:t xml:space="preserve"> </w:t>
      </w:r>
      <w:r w:rsidRPr="006B18F6">
        <w:t>Взаимосвязь</w:t>
      </w:r>
      <w:r w:rsidRPr="006B18F6">
        <w:rPr>
          <w:spacing w:val="59"/>
        </w:rPr>
        <w:t xml:space="preserve"> </w:t>
      </w:r>
      <w:r w:rsidRPr="006B18F6">
        <w:t>природы</w:t>
      </w:r>
      <w:r w:rsidRPr="006B18F6">
        <w:rPr>
          <w:spacing w:val="57"/>
        </w:rPr>
        <w:t xml:space="preserve"> </w:t>
      </w:r>
      <w:r w:rsidRPr="006B18F6">
        <w:t>и</w:t>
      </w:r>
      <w:r w:rsidRPr="006B18F6">
        <w:rPr>
          <w:spacing w:val="57"/>
        </w:rPr>
        <w:t xml:space="preserve"> </w:t>
      </w:r>
      <w:r w:rsidRPr="006B18F6">
        <w:t>общества.</w:t>
      </w:r>
      <w:r w:rsidRPr="006B18F6">
        <w:rPr>
          <w:spacing w:val="59"/>
        </w:rPr>
        <w:t xml:space="preserve"> </w:t>
      </w:r>
      <w:r w:rsidRPr="006B18F6">
        <w:rPr>
          <w:spacing w:val="-2"/>
        </w:rPr>
        <w:t>Понятие</w:t>
      </w:r>
    </w:p>
    <w:p w:rsidR="0082219A" w:rsidRPr="006B18F6" w:rsidRDefault="00096B32" w:rsidP="006B18F6">
      <w:pPr>
        <w:pStyle w:val="a3"/>
        <w:spacing w:line="360" w:lineRule="auto"/>
        <w:ind w:left="0" w:firstLine="720"/>
      </w:pPr>
      <w:r w:rsidRPr="006B18F6">
        <w:t>«социальный институт». Основные институты общества, их функции и роль в развитии общества. Типология</w:t>
      </w:r>
      <w:r w:rsidRPr="006B18F6">
        <w:rPr>
          <w:spacing w:val="46"/>
        </w:rPr>
        <w:t xml:space="preserve"> </w:t>
      </w:r>
      <w:r w:rsidRPr="006B18F6">
        <w:t>обществ.</w:t>
      </w:r>
      <w:r w:rsidRPr="006B18F6">
        <w:rPr>
          <w:spacing w:val="48"/>
        </w:rPr>
        <w:t xml:space="preserve"> </w:t>
      </w:r>
      <w:r w:rsidRPr="006B18F6">
        <w:t>Современное</w:t>
      </w:r>
      <w:r w:rsidRPr="006B18F6">
        <w:rPr>
          <w:spacing w:val="47"/>
        </w:rPr>
        <w:t xml:space="preserve"> </w:t>
      </w:r>
      <w:r w:rsidRPr="006B18F6">
        <w:t>общество:</w:t>
      </w:r>
      <w:r w:rsidRPr="006B18F6">
        <w:rPr>
          <w:spacing w:val="50"/>
        </w:rPr>
        <w:t xml:space="preserve"> </w:t>
      </w:r>
      <w:r w:rsidRPr="006B18F6">
        <w:t>ведущие</w:t>
      </w:r>
      <w:r w:rsidRPr="006B18F6">
        <w:rPr>
          <w:spacing w:val="47"/>
        </w:rPr>
        <w:t xml:space="preserve"> </w:t>
      </w:r>
      <w:r w:rsidRPr="006B18F6">
        <w:t>тенденции,</w:t>
      </w:r>
      <w:r w:rsidRPr="006B18F6">
        <w:rPr>
          <w:spacing w:val="47"/>
        </w:rPr>
        <w:t xml:space="preserve"> </w:t>
      </w:r>
      <w:r w:rsidRPr="006B18F6">
        <w:t>особенности</w:t>
      </w:r>
      <w:r w:rsidRPr="006B18F6">
        <w:rPr>
          <w:spacing w:val="50"/>
        </w:rPr>
        <w:t xml:space="preserve"> </w:t>
      </w:r>
      <w:r w:rsidRPr="006B18F6">
        <w:rPr>
          <w:spacing w:val="-2"/>
        </w:rPr>
        <w:t>развития.</w:t>
      </w:r>
    </w:p>
    <w:p w:rsidR="0082219A" w:rsidRPr="006B18F6" w:rsidRDefault="00096B32" w:rsidP="006B18F6">
      <w:pPr>
        <w:pStyle w:val="a3"/>
        <w:spacing w:line="360" w:lineRule="auto"/>
        <w:ind w:left="0" w:firstLine="720"/>
      </w:pPr>
      <w:r w:rsidRPr="006B18F6">
        <w:t>Динамика</w:t>
      </w:r>
      <w:r w:rsidRPr="006B18F6">
        <w:rPr>
          <w:spacing w:val="-2"/>
        </w:rPr>
        <w:t xml:space="preserve"> </w:t>
      </w:r>
      <w:r w:rsidRPr="006B18F6">
        <w:t>и многообразие</w:t>
      </w:r>
      <w:r w:rsidRPr="006B18F6">
        <w:rPr>
          <w:spacing w:val="-2"/>
        </w:rPr>
        <w:t xml:space="preserve"> </w:t>
      </w:r>
      <w:r w:rsidRPr="006B18F6">
        <w:t>процессов</w:t>
      </w:r>
      <w:r w:rsidRPr="006B18F6">
        <w:rPr>
          <w:spacing w:val="-2"/>
        </w:rPr>
        <w:t xml:space="preserve"> </w:t>
      </w:r>
      <w:r w:rsidRPr="006B18F6">
        <w:t>развития</w:t>
      </w:r>
      <w:r w:rsidRPr="006B18F6">
        <w:rPr>
          <w:spacing w:val="-4"/>
        </w:rPr>
        <w:t xml:space="preserve"> </w:t>
      </w:r>
      <w:r w:rsidRPr="006B18F6">
        <w:t>общества. Типы</w:t>
      </w:r>
      <w:r w:rsidRPr="006B18F6">
        <w:rPr>
          <w:spacing w:val="-2"/>
        </w:rPr>
        <w:t xml:space="preserve"> </w:t>
      </w:r>
      <w:r w:rsidRPr="006B18F6">
        <w:t>социальной динамики.</w:t>
      </w:r>
      <w:r w:rsidRPr="006B18F6">
        <w:rPr>
          <w:spacing w:val="-1"/>
        </w:rPr>
        <w:t xml:space="preserve"> </w:t>
      </w:r>
      <w:r w:rsidRPr="006B18F6">
        <w:t>Эволюция</w:t>
      </w:r>
      <w:r w:rsidRPr="006B18F6">
        <w:rPr>
          <w:spacing w:val="-1"/>
        </w:rPr>
        <w:t xml:space="preserve"> </w:t>
      </w:r>
      <w:r w:rsidRPr="006B18F6">
        <w:t>и революция как формы социального изменения. Влияние массовых коммуникаций на развитие общества и человека.</w:t>
      </w:r>
    </w:p>
    <w:p w:rsidR="0082219A" w:rsidRPr="006B18F6" w:rsidRDefault="00096B32" w:rsidP="006B18F6">
      <w:pPr>
        <w:pStyle w:val="a3"/>
        <w:spacing w:line="360" w:lineRule="auto"/>
        <w:ind w:left="0" w:firstLine="720"/>
      </w:pPr>
      <w:r w:rsidRPr="006B18F6">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82219A" w:rsidRPr="006B18F6" w:rsidRDefault="00096B32" w:rsidP="006B18F6">
      <w:pPr>
        <w:pStyle w:val="a3"/>
        <w:spacing w:line="360" w:lineRule="auto"/>
        <w:ind w:left="0" w:firstLine="720"/>
      </w:pPr>
      <w:r w:rsidRPr="006B18F6">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w:t>
      </w:r>
      <w:r w:rsidRPr="006B18F6">
        <w:rPr>
          <w:spacing w:val="71"/>
        </w:rPr>
        <w:t xml:space="preserve"> </w:t>
      </w:r>
      <w:r w:rsidRPr="006B18F6">
        <w:t>Духовное</w:t>
      </w:r>
      <w:r w:rsidRPr="006B18F6">
        <w:rPr>
          <w:spacing w:val="70"/>
        </w:rPr>
        <w:t xml:space="preserve"> </w:t>
      </w:r>
      <w:r w:rsidRPr="006B18F6">
        <w:t>и</w:t>
      </w:r>
      <w:r w:rsidRPr="006B18F6">
        <w:rPr>
          <w:spacing w:val="74"/>
        </w:rPr>
        <w:t xml:space="preserve"> </w:t>
      </w:r>
      <w:r w:rsidRPr="006B18F6">
        <w:t>материальное</w:t>
      </w:r>
      <w:r w:rsidRPr="006B18F6">
        <w:rPr>
          <w:spacing w:val="70"/>
        </w:rPr>
        <w:t xml:space="preserve"> </w:t>
      </w:r>
      <w:r w:rsidRPr="006B18F6">
        <w:t>в</w:t>
      </w:r>
      <w:r w:rsidRPr="006B18F6">
        <w:rPr>
          <w:spacing w:val="70"/>
        </w:rPr>
        <w:t xml:space="preserve"> </w:t>
      </w:r>
      <w:r w:rsidRPr="006B18F6">
        <w:t>человеке.</w:t>
      </w:r>
      <w:r w:rsidRPr="006B18F6">
        <w:rPr>
          <w:spacing w:val="71"/>
        </w:rPr>
        <w:t xml:space="preserve"> </w:t>
      </w:r>
      <w:r w:rsidRPr="006B18F6">
        <w:t>Способность</w:t>
      </w:r>
      <w:r w:rsidRPr="006B18F6">
        <w:rPr>
          <w:spacing w:val="72"/>
        </w:rPr>
        <w:t xml:space="preserve"> </w:t>
      </w:r>
      <w:r w:rsidRPr="006B18F6">
        <w:t>к</w:t>
      </w:r>
      <w:r w:rsidRPr="006B18F6">
        <w:rPr>
          <w:spacing w:val="71"/>
        </w:rPr>
        <w:t xml:space="preserve"> </w:t>
      </w:r>
      <w:r w:rsidRPr="006B18F6">
        <w:t>познанию</w:t>
      </w:r>
      <w:r w:rsidRPr="006B18F6">
        <w:rPr>
          <w:spacing w:val="69"/>
        </w:rPr>
        <w:t xml:space="preserve"> </w:t>
      </w:r>
      <w:r w:rsidRPr="006B18F6">
        <w:t>и</w:t>
      </w:r>
      <w:r w:rsidRPr="006B18F6">
        <w:rPr>
          <w:spacing w:val="72"/>
        </w:rPr>
        <w:t xml:space="preserve"> </w:t>
      </w:r>
      <w:r w:rsidRPr="006B18F6">
        <w:t>деятельности</w:t>
      </w:r>
      <w:r w:rsidRPr="006B18F6">
        <w:rPr>
          <w:spacing w:val="80"/>
        </w:rPr>
        <w:t xml:space="preserve"> </w:t>
      </w:r>
      <w:r w:rsidRPr="006B18F6">
        <w:t>–</w:t>
      </w:r>
      <w:r w:rsidR="00EF135C">
        <w:t xml:space="preserve"> </w:t>
      </w:r>
      <w:r w:rsidRPr="006B18F6">
        <w:t>фундаментальные</w:t>
      </w:r>
      <w:r w:rsidRPr="006B18F6">
        <w:rPr>
          <w:spacing w:val="-8"/>
        </w:rPr>
        <w:t xml:space="preserve"> </w:t>
      </w:r>
      <w:r w:rsidRPr="006B18F6">
        <w:t>особенности</w:t>
      </w:r>
      <w:r w:rsidRPr="006B18F6">
        <w:rPr>
          <w:spacing w:val="-5"/>
        </w:rPr>
        <w:t xml:space="preserve"> </w:t>
      </w:r>
      <w:r w:rsidRPr="006B18F6">
        <w:rPr>
          <w:spacing w:val="-2"/>
        </w:rPr>
        <w:t>человека.</w:t>
      </w:r>
    </w:p>
    <w:p w:rsidR="0082219A" w:rsidRPr="006B18F6" w:rsidRDefault="00096B32" w:rsidP="006B18F6">
      <w:pPr>
        <w:pStyle w:val="a3"/>
        <w:spacing w:line="360" w:lineRule="auto"/>
        <w:ind w:left="0" w:firstLine="720"/>
      </w:pPr>
      <w:r w:rsidRPr="006B18F6">
        <w:t xml:space="preserve">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w:t>
      </w:r>
      <w:r w:rsidRPr="006B18F6">
        <w:lastRenderedPageBreak/>
        <w:t>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82219A" w:rsidRPr="006B18F6" w:rsidRDefault="00096B32" w:rsidP="006B18F6">
      <w:pPr>
        <w:pStyle w:val="a3"/>
        <w:spacing w:line="360" w:lineRule="auto"/>
        <w:ind w:left="0" w:firstLine="720"/>
      </w:pPr>
      <w:r w:rsidRPr="006B18F6">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82219A" w:rsidRPr="006B18F6" w:rsidRDefault="00096B32" w:rsidP="006B18F6">
      <w:pPr>
        <w:pStyle w:val="a3"/>
        <w:spacing w:line="360" w:lineRule="auto"/>
        <w:ind w:left="0" w:firstLine="720"/>
      </w:pPr>
      <w:r w:rsidRPr="006B18F6">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w:t>
      </w:r>
      <w:r w:rsidRPr="006B18F6">
        <w:rPr>
          <w:spacing w:val="40"/>
        </w:rPr>
        <w:t xml:space="preserve"> </w:t>
      </w:r>
      <w:r w:rsidRPr="006B18F6">
        <w:t>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82219A" w:rsidRPr="006B18F6" w:rsidRDefault="00096B32" w:rsidP="006B18F6">
      <w:pPr>
        <w:pStyle w:val="a3"/>
        <w:spacing w:line="360" w:lineRule="auto"/>
        <w:ind w:left="0" w:firstLine="720"/>
      </w:pPr>
      <w:r w:rsidRPr="006B18F6">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82219A" w:rsidRPr="006B18F6" w:rsidRDefault="00096B32" w:rsidP="006B18F6">
      <w:pPr>
        <w:pStyle w:val="a3"/>
        <w:spacing w:line="360" w:lineRule="auto"/>
        <w:ind w:left="0" w:firstLine="720"/>
      </w:pPr>
      <w:r w:rsidRPr="006B18F6">
        <w:t>Искусство,</w:t>
      </w:r>
      <w:r w:rsidRPr="006B18F6">
        <w:rPr>
          <w:spacing w:val="40"/>
        </w:rPr>
        <w:t xml:space="preserve"> </w:t>
      </w:r>
      <w:r w:rsidRPr="006B18F6">
        <w:t>его</w:t>
      </w:r>
      <w:r w:rsidRPr="006B18F6">
        <w:rPr>
          <w:spacing w:val="39"/>
        </w:rPr>
        <w:t xml:space="preserve"> </w:t>
      </w:r>
      <w:r w:rsidRPr="006B18F6">
        <w:t>виды</w:t>
      </w:r>
      <w:r w:rsidRPr="006B18F6">
        <w:rPr>
          <w:spacing w:val="39"/>
        </w:rPr>
        <w:t xml:space="preserve"> </w:t>
      </w:r>
      <w:r w:rsidRPr="006B18F6">
        <w:t>и</w:t>
      </w:r>
      <w:r w:rsidRPr="006B18F6">
        <w:rPr>
          <w:spacing w:val="40"/>
        </w:rPr>
        <w:t xml:space="preserve"> </w:t>
      </w:r>
      <w:r w:rsidRPr="006B18F6">
        <w:t>формы.</w:t>
      </w:r>
      <w:r w:rsidRPr="006B18F6">
        <w:rPr>
          <w:spacing w:val="40"/>
        </w:rPr>
        <w:t xml:space="preserve"> </w:t>
      </w:r>
      <w:r w:rsidRPr="006B18F6">
        <w:t>Социальные</w:t>
      </w:r>
      <w:r w:rsidRPr="006B18F6">
        <w:rPr>
          <w:spacing w:val="38"/>
        </w:rPr>
        <w:t xml:space="preserve"> </w:t>
      </w:r>
      <w:r w:rsidRPr="006B18F6">
        <w:t>функции</w:t>
      </w:r>
      <w:r w:rsidRPr="006B18F6">
        <w:rPr>
          <w:spacing w:val="40"/>
        </w:rPr>
        <w:t xml:space="preserve"> </w:t>
      </w:r>
      <w:r w:rsidRPr="006B18F6">
        <w:t>искусства.</w:t>
      </w:r>
      <w:r w:rsidRPr="006B18F6">
        <w:rPr>
          <w:spacing w:val="42"/>
        </w:rPr>
        <w:t xml:space="preserve"> </w:t>
      </w:r>
      <w:r w:rsidRPr="006B18F6">
        <w:t>Современное</w:t>
      </w:r>
      <w:r w:rsidRPr="006B18F6">
        <w:rPr>
          <w:spacing w:val="40"/>
        </w:rPr>
        <w:t xml:space="preserve"> </w:t>
      </w:r>
      <w:r w:rsidRPr="006B18F6">
        <w:rPr>
          <w:spacing w:val="-2"/>
        </w:rPr>
        <w:t>искусство.</w:t>
      </w:r>
    </w:p>
    <w:p w:rsidR="0082219A" w:rsidRPr="006B18F6" w:rsidRDefault="00096B32" w:rsidP="006B18F6">
      <w:pPr>
        <w:pStyle w:val="a3"/>
        <w:spacing w:line="360" w:lineRule="auto"/>
        <w:ind w:left="0" w:firstLine="720"/>
      </w:pPr>
      <w:r w:rsidRPr="006B18F6">
        <w:t>Художественная</w:t>
      </w:r>
      <w:r w:rsidRPr="006B18F6">
        <w:rPr>
          <w:spacing w:val="-6"/>
        </w:rPr>
        <w:t xml:space="preserve"> </w:t>
      </w:r>
      <w:r w:rsidRPr="006B18F6">
        <w:rPr>
          <w:spacing w:val="-2"/>
        </w:rPr>
        <w:t>культура.</w:t>
      </w:r>
    </w:p>
    <w:p w:rsidR="0082219A" w:rsidRPr="006B18F6" w:rsidRDefault="00096B32" w:rsidP="006B18F6">
      <w:pPr>
        <w:pStyle w:val="a3"/>
        <w:spacing w:line="360" w:lineRule="auto"/>
        <w:ind w:left="0" w:firstLine="720"/>
      </w:pPr>
      <w:r w:rsidRPr="006B18F6">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rsidR="0082219A" w:rsidRPr="006B18F6" w:rsidRDefault="00096B32" w:rsidP="006B18F6">
      <w:pPr>
        <w:pStyle w:val="a3"/>
        <w:spacing w:line="360" w:lineRule="auto"/>
        <w:ind w:left="0" w:firstLine="720"/>
      </w:pPr>
      <w:r w:rsidRPr="006B18F6">
        <w:t>Образование</w:t>
      </w:r>
      <w:r w:rsidRPr="006B18F6">
        <w:rPr>
          <w:spacing w:val="-7"/>
        </w:rPr>
        <w:t xml:space="preserve"> </w:t>
      </w:r>
      <w:r w:rsidRPr="006B18F6">
        <w:t>как</w:t>
      </w:r>
      <w:r w:rsidRPr="006B18F6">
        <w:rPr>
          <w:spacing w:val="-4"/>
        </w:rPr>
        <w:t xml:space="preserve"> </w:t>
      </w:r>
      <w:r w:rsidRPr="006B18F6">
        <w:t>институт</w:t>
      </w:r>
      <w:r w:rsidRPr="006B18F6">
        <w:rPr>
          <w:spacing w:val="-3"/>
        </w:rPr>
        <w:t xml:space="preserve"> </w:t>
      </w:r>
      <w:r w:rsidRPr="006B18F6">
        <w:t>сохранения</w:t>
      </w:r>
      <w:r w:rsidRPr="006B18F6">
        <w:rPr>
          <w:spacing w:val="-4"/>
        </w:rPr>
        <w:t xml:space="preserve"> </w:t>
      </w:r>
      <w:r w:rsidRPr="006B18F6">
        <w:t>и</w:t>
      </w:r>
      <w:r w:rsidRPr="006B18F6">
        <w:rPr>
          <w:spacing w:val="-5"/>
        </w:rPr>
        <w:t xml:space="preserve"> </w:t>
      </w:r>
      <w:r w:rsidRPr="006B18F6">
        <w:t>передачи</w:t>
      </w:r>
      <w:r w:rsidRPr="006B18F6">
        <w:rPr>
          <w:spacing w:val="-4"/>
        </w:rPr>
        <w:t xml:space="preserve"> </w:t>
      </w:r>
      <w:r w:rsidRPr="006B18F6">
        <w:t>культурного</w:t>
      </w:r>
      <w:r w:rsidRPr="006B18F6">
        <w:rPr>
          <w:spacing w:val="-4"/>
        </w:rPr>
        <w:t xml:space="preserve"> </w:t>
      </w:r>
      <w:r w:rsidRPr="006B18F6">
        <w:rPr>
          <w:spacing w:val="-2"/>
        </w:rPr>
        <w:t>наследия.</w:t>
      </w:r>
    </w:p>
    <w:p w:rsidR="0082219A" w:rsidRPr="006B18F6" w:rsidRDefault="00096B32" w:rsidP="006B18F6">
      <w:pPr>
        <w:pStyle w:val="a3"/>
        <w:spacing w:line="360" w:lineRule="auto"/>
        <w:ind w:left="0" w:firstLine="720"/>
      </w:pPr>
      <w:r w:rsidRPr="006B18F6">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82219A" w:rsidRPr="006B18F6" w:rsidRDefault="00096B32" w:rsidP="006B18F6">
      <w:pPr>
        <w:pStyle w:val="a3"/>
        <w:spacing w:line="360" w:lineRule="auto"/>
        <w:ind w:left="0" w:firstLine="720"/>
      </w:pPr>
      <w:r w:rsidRPr="006B18F6">
        <w:t>Этические</w:t>
      </w:r>
      <w:r w:rsidRPr="006B18F6">
        <w:rPr>
          <w:spacing w:val="57"/>
        </w:rPr>
        <w:t xml:space="preserve"> </w:t>
      </w:r>
      <w:r w:rsidRPr="006B18F6">
        <w:t>нормы</w:t>
      </w:r>
      <w:r w:rsidRPr="006B18F6">
        <w:rPr>
          <w:spacing w:val="60"/>
        </w:rPr>
        <w:t xml:space="preserve"> </w:t>
      </w:r>
      <w:r w:rsidRPr="006B18F6">
        <w:t>как</w:t>
      </w:r>
      <w:r w:rsidRPr="006B18F6">
        <w:rPr>
          <w:spacing w:val="59"/>
        </w:rPr>
        <w:t xml:space="preserve"> </w:t>
      </w:r>
      <w:r w:rsidRPr="006B18F6">
        <w:t>регулятор</w:t>
      </w:r>
      <w:r w:rsidRPr="006B18F6">
        <w:rPr>
          <w:spacing w:val="60"/>
        </w:rPr>
        <w:t xml:space="preserve"> </w:t>
      </w:r>
      <w:r w:rsidRPr="006B18F6">
        <w:t>деятельности</w:t>
      </w:r>
      <w:r w:rsidRPr="006B18F6">
        <w:rPr>
          <w:spacing w:val="62"/>
        </w:rPr>
        <w:t xml:space="preserve"> </w:t>
      </w:r>
      <w:r w:rsidRPr="006B18F6">
        <w:t>социальных</w:t>
      </w:r>
      <w:r w:rsidRPr="006B18F6">
        <w:rPr>
          <w:spacing w:val="62"/>
        </w:rPr>
        <w:t xml:space="preserve"> </w:t>
      </w:r>
      <w:r w:rsidRPr="006B18F6">
        <w:t>институтов</w:t>
      </w:r>
      <w:r w:rsidRPr="006B18F6">
        <w:rPr>
          <w:spacing w:val="67"/>
        </w:rPr>
        <w:t xml:space="preserve"> </w:t>
      </w:r>
      <w:r w:rsidRPr="006B18F6">
        <w:t>и</w:t>
      </w:r>
      <w:r w:rsidRPr="006B18F6">
        <w:rPr>
          <w:spacing w:val="61"/>
        </w:rPr>
        <w:t xml:space="preserve"> </w:t>
      </w:r>
      <w:r w:rsidRPr="006B18F6">
        <w:rPr>
          <w:spacing w:val="-2"/>
        </w:rPr>
        <w:t>нравственного</w:t>
      </w:r>
      <w:r w:rsidR="00EF135C">
        <w:rPr>
          <w:spacing w:val="-2"/>
        </w:rPr>
        <w:t xml:space="preserve"> </w:t>
      </w:r>
      <w:r w:rsidRPr="006B18F6">
        <w:t>поведения</w:t>
      </w:r>
      <w:r w:rsidRPr="006B18F6">
        <w:rPr>
          <w:spacing w:val="-3"/>
        </w:rPr>
        <w:t xml:space="preserve"> </w:t>
      </w:r>
      <w:r w:rsidRPr="006B18F6">
        <w:rPr>
          <w:spacing w:val="-2"/>
        </w:rPr>
        <w:t>людей.</w:t>
      </w:r>
    </w:p>
    <w:p w:rsidR="0082219A" w:rsidRPr="006B18F6" w:rsidRDefault="00096B32" w:rsidP="006B18F6">
      <w:pPr>
        <w:pStyle w:val="a3"/>
        <w:spacing w:line="360" w:lineRule="auto"/>
        <w:ind w:left="0" w:firstLine="720"/>
      </w:pPr>
      <w:r w:rsidRPr="006B18F6">
        <w:lastRenderedPageBreak/>
        <w:t>Особенности</w:t>
      </w:r>
      <w:r w:rsidRPr="006B18F6">
        <w:rPr>
          <w:spacing w:val="-6"/>
        </w:rPr>
        <w:t xml:space="preserve"> </w:t>
      </w:r>
      <w:r w:rsidRPr="006B18F6">
        <w:t>профессиональной</w:t>
      </w:r>
      <w:r w:rsidRPr="006B18F6">
        <w:rPr>
          <w:spacing w:val="-4"/>
        </w:rPr>
        <w:t xml:space="preserve"> </w:t>
      </w:r>
      <w:r w:rsidRPr="006B18F6">
        <w:t>деятельности</w:t>
      </w:r>
      <w:r w:rsidRPr="006B18F6">
        <w:rPr>
          <w:spacing w:val="-2"/>
        </w:rPr>
        <w:t xml:space="preserve"> </w:t>
      </w:r>
      <w:r w:rsidRPr="006B18F6">
        <w:t>по</w:t>
      </w:r>
      <w:r w:rsidRPr="006B18F6">
        <w:rPr>
          <w:spacing w:val="-4"/>
        </w:rPr>
        <w:t xml:space="preserve"> </w:t>
      </w:r>
      <w:r w:rsidRPr="006B18F6">
        <w:t>направлениям,</w:t>
      </w:r>
      <w:r w:rsidRPr="006B18F6">
        <w:rPr>
          <w:spacing w:val="-4"/>
        </w:rPr>
        <w:t xml:space="preserve"> </w:t>
      </w:r>
      <w:r w:rsidRPr="006B18F6">
        <w:t>связанным</w:t>
      </w:r>
      <w:r w:rsidRPr="006B18F6">
        <w:rPr>
          <w:spacing w:val="-3"/>
        </w:rPr>
        <w:t xml:space="preserve"> </w:t>
      </w:r>
      <w:r w:rsidRPr="006B18F6">
        <w:t>с</w:t>
      </w:r>
      <w:r w:rsidRPr="006B18F6">
        <w:rPr>
          <w:spacing w:val="-5"/>
        </w:rPr>
        <w:t xml:space="preserve"> </w:t>
      </w:r>
      <w:r w:rsidRPr="006B18F6">
        <w:rPr>
          <w:spacing w:val="-2"/>
        </w:rPr>
        <w:t>философией.</w:t>
      </w:r>
    </w:p>
    <w:p w:rsidR="0082219A" w:rsidRPr="006B18F6" w:rsidRDefault="00096B32" w:rsidP="006B18F6">
      <w:pPr>
        <w:pStyle w:val="1"/>
        <w:spacing w:before="0" w:line="360" w:lineRule="auto"/>
        <w:ind w:left="0" w:firstLine="720"/>
      </w:pPr>
      <w:bookmarkStart w:id="255" w:name="_Toc216086966"/>
      <w:r w:rsidRPr="006B18F6">
        <w:t>Введение</w:t>
      </w:r>
      <w:r w:rsidRPr="006B18F6">
        <w:rPr>
          <w:spacing w:val="-5"/>
        </w:rPr>
        <w:t xml:space="preserve"> </w:t>
      </w:r>
      <w:r w:rsidRPr="006B18F6">
        <w:t>в</w:t>
      </w:r>
      <w:r w:rsidRPr="006B18F6">
        <w:rPr>
          <w:spacing w:val="-3"/>
        </w:rPr>
        <w:t xml:space="preserve"> </w:t>
      </w:r>
      <w:r w:rsidRPr="006B18F6">
        <w:t>социальную</w:t>
      </w:r>
      <w:r w:rsidRPr="006B18F6">
        <w:rPr>
          <w:spacing w:val="-4"/>
        </w:rPr>
        <w:t xml:space="preserve"> </w:t>
      </w:r>
      <w:r w:rsidRPr="006B18F6">
        <w:rPr>
          <w:spacing w:val="-2"/>
        </w:rPr>
        <w:t>психологию:</w:t>
      </w:r>
      <w:bookmarkEnd w:id="255"/>
    </w:p>
    <w:p w:rsidR="0082219A" w:rsidRPr="006B18F6" w:rsidRDefault="00096B32" w:rsidP="006B18F6">
      <w:pPr>
        <w:pStyle w:val="a3"/>
        <w:spacing w:line="360" w:lineRule="auto"/>
        <w:ind w:left="0" w:firstLine="720"/>
      </w:pPr>
      <w:r w:rsidRPr="006B18F6">
        <w:t xml:space="preserve">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w:t>
      </w:r>
      <w:r w:rsidRPr="006B18F6">
        <w:rPr>
          <w:spacing w:val="-2"/>
        </w:rPr>
        <w:t>психологии.</w:t>
      </w:r>
    </w:p>
    <w:p w:rsidR="0082219A" w:rsidRPr="006B18F6" w:rsidRDefault="00096B32" w:rsidP="006B18F6">
      <w:pPr>
        <w:pStyle w:val="a3"/>
        <w:spacing w:line="360" w:lineRule="auto"/>
        <w:ind w:left="0" w:firstLine="720"/>
      </w:pPr>
      <w:r w:rsidRPr="006B18F6">
        <w:t>Теории</w:t>
      </w:r>
      <w:r w:rsidRPr="006B18F6">
        <w:rPr>
          <w:spacing w:val="-7"/>
        </w:rPr>
        <w:t xml:space="preserve"> </w:t>
      </w:r>
      <w:r w:rsidRPr="006B18F6">
        <w:t>социальных</w:t>
      </w:r>
      <w:r w:rsidRPr="006B18F6">
        <w:rPr>
          <w:spacing w:val="-4"/>
        </w:rPr>
        <w:t xml:space="preserve"> </w:t>
      </w:r>
      <w:r w:rsidRPr="006B18F6">
        <w:t>отношений.</w:t>
      </w:r>
      <w:r w:rsidRPr="006B18F6">
        <w:rPr>
          <w:spacing w:val="-5"/>
        </w:rPr>
        <w:t xml:space="preserve"> </w:t>
      </w:r>
      <w:r w:rsidRPr="006B18F6">
        <w:t>Основные</w:t>
      </w:r>
      <w:r w:rsidRPr="006B18F6">
        <w:rPr>
          <w:spacing w:val="-7"/>
        </w:rPr>
        <w:t xml:space="preserve"> </w:t>
      </w:r>
      <w:r w:rsidRPr="006B18F6">
        <w:t>типы</w:t>
      </w:r>
      <w:r w:rsidRPr="006B18F6">
        <w:rPr>
          <w:spacing w:val="-5"/>
        </w:rPr>
        <w:t xml:space="preserve"> </w:t>
      </w:r>
      <w:r w:rsidRPr="006B18F6">
        <w:t>социальных</w:t>
      </w:r>
      <w:r w:rsidRPr="006B18F6">
        <w:rPr>
          <w:spacing w:val="-3"/>
        </w:rPr>
        <w:t xml:space="preserve"> </w:t>
      </w:r>
      <w:r w:rsidRPr="006B18F6">
        <w:rPr>
          <w:spacing w:val="-2"/>
        </w:rPr>
        <w:t>отношений.</w:t>
      </w:r>
    </w:p>
    <w:p w:rsidR="0082219A" w:rsidRPr="006B18F6" w:rsidRDefault="00096B32" w:rsidP="006B18F6">
      <w:pPr>
        <w:pStyle w:val="a3"/>
        <w:spacing w:line="360" w:lineRule="auto"/>
        <w:ind w:left="0" w:firstLine="720"/>
      </w:pPr>
      <w:r w:rsidRPr="006B18F6">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rsidR="0082219A" w:rsidRPr="006B18F6" w:rsidRDefault="00096B32" w:rsidP="006B18F6">
      <w:pPr>
        <w:pStyle w:val="a3"/>
        <w:spacing w:line="360" w:lineRule="auto"/>
        <w:ind w:left="0" w:firstLine="720"/>
      </w:pPr>
      <w:r w:rsidRPr="006B18F6">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82219A" w:rsidRPr="006B18F6" w:rsidRDefault="00096B32" w:rsidP="006B18F6">
      <w:pPr>
        <w:pStyle w:val="a3"/>
        <w:spacing w:line="360" w:lineRule="auto"/>
        <w:ind w:left="0" w:firstLine="720"/>
      </w:pPr>
      <w:r w:rsidRPr="006B18F6">
        <w:t>Малые</w:t>
      </w:r>
      <w:r w:rsidRPr="006B18F6">
        <w:rPr>
          <w:spacing w:val="-4"/>
        </w:rPr>
        <w:t xml:space="preserve"> </w:t>
      </w:r>
      <w:r w:rsidRPr="006B18F6">
        <w:t>группы.</w:t>
      </w:r>
      <w:r w:rsidRPr="006B18F6">
        <w:rPr>
          <w:spacing w:val="-2"/>
        </w:rPr>
        <w:t xml:space="preserve"> </w:t>
      </w:r>
      <w:r w:rsidRPr="006B18F6">
        <w:t>Динамические</w:t>
      </w:r>
      <w:r w:rsidRPr="006B18F6">
        <w:rPr>
          <w:spacing w:val="-3"/>
        </w:rPr>
        <w:t xml:space="preserve"> </w:t>
      </w:r>
      <w:r w:rsidRPr="006B18F6">
        <w:t>процессы</w:t>
      </w:r>
      <w:r w:rsidRPr="006B18F6">
        <w:rPr>
          <w:spacing w:val="-2"/>
        </w:rPr>
        <w:t xml:space="preserve"> </w:t>
      </w:r>
      <w:r w:rsidRPr="006B18F6">
        <w:t>в</w:t>
      </w:r>
      <w:r w:rsidRPr="006B18F6">
        <w:rPr>
          <w:spacing w:val="-3"/>
        </w:rPr>
        <w:t xml:space="preserve"> </w:t>
      </w:r>
      <w:r w:rsidRPr="006B18F6">
        <w:t>малой</w:t>
      </w:r>
      <w:r w:rsidRPr="006B18F6">
        <w:rPr>
          <w:spacing w:val="-1"/>
        </w:rPr>
        <w:t xml:space="preserve"> </w:t>
      </w:r>
      <w:r w:rsidRPr="006B18F6">
        <w:rPr>
          <w:spacing w:val="-2"/>
        </w:rPr>
        <w:t>группе.</w:t>
      </w:r>
    </w:p>
    <w:p w:rsidR="0082219A" w:rsidRPr="006B18F6" w:rsidRDefault="00096B32" w:rsidP="006B18F6">
      <w:pPr>
        <w:pStyle w:val="a3"/>
        <w:spacing w:line="360" w:lineRule="auto"/>
        <w:ind w:left="0" w:firstLine="720"/>
      </w:pPr>
      <w:r w:rsidRPr="006B18F6">
        <w:t>Условные</w:t>
      </w:r>
      <w:r w:rsidRPr="006B18F6">
        <w:rPr>
          <w:spacing w:val="-9"/>
        </w:rPr>
        <w:t xml:space="preserve"> </w:t>
      </w:r>
      <w:r w:rsidRPr="006B18F6">
        <w:t>группы.</w:t>
      </w:r>
      <w:r w:rsidRPr="006B18F6">
        <w:rPr>
          <w:spacing w:val="-4"/>
        </w:rPr>
        <w:t xml:space="preserve"> </w:t>
      </w:r>
      <w:r w:rsidRPr="006B18F6">
        <w:t>Референтная</w:t>
      </w:r>
      <w:r w:rsidRPr="006B18F6">
        <w:rPr>
          <w:spacing w:val="-4"/>
        </w:rPr>
        <w:t xml:space="preserve"> </w:t>
      </w:r>
      <w:r w:rsidRPr="006B18F6">
        <w:t>группа.</w:t>
      </w:r>
      <w:r w:rsidRPr="006B18F6">
        <w:rPr>
          <w:spacing w:val="-2"/>
        </w:rPr>
        <w:t xml:space="preserve"> </w:t>
      </w:r>
      <w:r w:rsidRPr="006B18F6">
        <w:t>Интеграция</w:t>
      </w:r>
      <w:r w:rsidRPr="006B18F6">
        <w:rPr>
          <w:spacing w:val="-4"/>
        </w:rPr>
        <w:t xml:space="preserve"> </w:t>
      </w:r>
      <w:r w:rsidRPr="006B18F6">
        <w:t>в</w:t>
      </w:r>
      <w:r w:rsidRPr="006B18F6">
        <w:rPr>
          <w:spacing w:val="-6"/>
        </w:rPr>
        <w:t xml:space="preserve"> </w:t>
      </w:r>
      <w:r w:rsidRPr="006B18F6">
        <w:t>группах</w:t>
      </w:r>
      <w:r w:rsidRPr="006B18F6">
        <w:rPr>
          <w:spacing w:val="-2"/>
        </w:rPr>
        <w:t xml:space="preserve"> </w:t>
      </w:r>
      <w:r w:rsidRPr="006B18F6">
        <w:t>разного</w:t>
      </w:r>
      <w:r w:rsidRPr="006B18F6">
        <w:rPr>
          <w:spacing w:val="-2"/>
        </w:rPr>
        <w:t xml:space="preserve"> </w:t>
      </w:r>
      <w:r w:rsidRPr="006B18F6">
        <w:t>уровня</w:t>
      </w:r>
      <w:r w:rsidRPr="006B18F6">
        <w:rPr>
          <w:spacing w:val="-4"/>
        </w:rPr>
        <w:t xml:space="preserve"> </w:t>
      </w:r>
      <w:r w:rsidRPr="006B18F6">
        <w:rPr>
          <w:spacing w:val="-2"/>
        </w:rPr>
        <w:t>развития.</w:t>
      </w:r>
    </w:p>
    <w:p w:rsidR="0082219A" w:rsidRPr="006B18F6" w:rsidRDefault="00096B32" w:rsidP="006B18F6">
      <w:pPr>
        <w:pStyle w:val="a3"/>
        <w:spacing w:line="360" w:lineRule="auto"/>
        <w:ind w:left="0" w:firstLine="720"/>
      </w:pPr>
      <w:r w:rsidRPr="006B18F6">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w:t>
      </w:r>
      <w:r w:rsidRPr="006B18F6">
        <w:rPr>
          <w:spacing w:val="40"/>
        </w:rPr>
        <w:t xml:space="preserve"> </w:t>
      </w:r>
      <w:r w:rsidRPr="006B18F6">
        <w:t>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82219A" w:rsidRPr="006B18F6" w:rsidRDefault="00096B32" w:rsidP="006B18F6">
      <w:pPr>
        <w:pStyle w:val="a3"/>
        <w:spacing w:line="360" w:lineRule="auto"/>
        <w:ind w:left="0" w:firstLine="720"/>
      </w:pPr>
      <w:r w:rsidRPr="006B18F6">
        <w:t>Антисоциальные группы. Опасность криминальных групп. Агрессивное поведение. Общение</w:t>
      </w:r>
      <w:r w:rsidRPr="006B18F6">
        <w:rPr>
          <w:spacing w:val="38"/>
        </w:rPr>
        <w:t xml:space="preserve">  </w:t>
      </w:r>
      <w:r w:rsidRPr="006B18F6">
        <w:t>как</w:t>
      </w:r>
      <w:r w:rsidRPr="006B18F6">
        <w:rPr>
          <w:spacing w:val="39"/>
        </w:rPr>
        <w:t xml:space="preserve">  </w:t>
      </w:r>
      <w:r w:rsidRPr="006B18F6">
        <w:t>объект</w:t>
      </w:r>
      <w:r w:rsidRPr="006B18F6">
        <w:rPr>
          <w:spacing w:val="38"/>
        </w:rPr>
        <w:t xml:space="preserve">  </w:t>
      </w:r>
      <w:r w:rsidRPr="006B18F6">
        <w:t>социально­психологических</w:t>
      </w:r>
      <w:r w:rsidRPr="006B18F6">
        <w:rPr>
          <w:spacing w:val="38"/>
        </w:rPr>
        <w:t xml:space="preserve">  </w:t>
      </w:r>
      <w:r w:rsidRPr="006B18F6">
        <w:t>исследований.</w:t>
      </w:r>
      <w:r w:rsidRPr="006B18F6">
        <w:rPr>
          <w:spacing w:val="39"/>
        </w:rPr>
        <w:t xml:space="preserve">  </w:t>
      </w:r>
      <w:r w:rsidRPr="006B18F6">
        <w:t>Функции</w:t>
      </w:r>
      <w:r w:rsidRPr="006B18F6">
        <w:rPr>
          <w:spacing w:val="39"/>
        </w:rPr>
        <w:t xml:space="preserve">  </w:t>
      </w:r>
      <w:r w:rsidRPr="006B18F6">
        <w:rPr>
          <w:spacing w:val="-2"/>
        </w:rPr>
        <w:t>общения.</w:t>
      </w:r>
    </w:p>
    <w:p w:rsidR="0082219A" w:rsidRPr="006B18F6" w:rsidRDefault="00096B32" w:rsidP="006B18F6">
      <w:pPr>
        <w:pStyle w:val="a3"/>
        <w:spacing w:line="360" w:lineRule="auto"/>
        <w:ind w:left="0" w:firstLine="720"/>
      </w:pPr>
      <w:r w:rsidRPr="006B18F6">
        <w:t>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82219A" w:rsidRPr="006B18F6" w:rsidRDefault="00096B32" w:rsidP="006B18F6">
      <w:pPr>
        <w:pStyle w:val="a3"/>
        <w:spacing w:line="360" w:lineRule="auto"/>
        <w:ind w:left="0" w:firstLine="720"/>
      </w:pPr>
      <w:r w:rsidRPr="006B18F6">
        <w:t>Теории</w:t>
      </w:r>
      <w:r w:rsidRPr="006B18F6">
        <w:rPr>
          <w:spacing w:val="-6"/>
        </w:rPr>
        <w:t xml:space="preserve"> </w:t>
      </w:r>
      <w:r w:rsidRPr="006B18F6">
        <w:t>конфликта.</w:t>
      </w:r>
      <w:r w:rsidRPr="006B18F6">
        <w:rPr>
          <w:spacing w:val="-3"/>
        </w:rPr>
        <w:t xml:space="preserve"> </w:t>
      </w:r>
      <w:r w:rsidRPr="006B18F6">
        <w:t>Межличностные</w:t>
      </w:r>
      <w:r w:rsidRPr="006B18F6">
        <w:rPr>
          <w:spacing w:val="-5"/>
        </w:rPr>
        <w:t xml:space="preserve"> </w:t>
      </w:r>
      <w:r w:rsidRPr="006B18F6">
        <w:t>конфликты</w:t>
      </w:r>
      <w:r w:rsidRPr="006B18F6">
        <w:rPr>
          <w:spacing w:val="-3"/>
        </w:rPr>
        <w:t xml:space="preserve"> </w:t>
      </w:r>
      <w:r w:rsidRPr="006B18F6">
        <w:t>и</w:t>
      </w:r>
      <w:r w:rsidRPr="006B18F6">
        <w:rPr>
          <w:spacing w:val="-3"/>
        </w:rPr>
        <w:t xml:space="preserve"> </w:t>
      </w:r>
      <w:r w:rsidRPr="006B18F6">
        <w:t>способы</w:t>
      </w:r>
      <w:r w:rsidRPr="006B18F6">
        <w:rPr>
          <w:spacing w:val="-3"/>
        </w:rPr>
        <w:t xml:space="preserve"> </w:t>
      </w:r>
      <w:r w:rsidRPr="006B18F6">
        <w:t>их</w:t>
      </w:r>
      <w:r w:rsidRPr="006B18F6">
        <w:rPr>
          <w:spacing w:val="-1"/>
        </w:rPr>
        <w:t xml:space="preserve"> </w:t>
      </w:r>
      <w:r w:rsidRPr="006B18F6">
        <w:rPr>
          <w:spacing w:val="-2"/>
        </w:rPr>
        <w:t>разрешения.</w:t>
      </w:r>
    </w:p>
    <w:p w:rsidR="0082219A" w:rsidRPr="006B18F6" w:rsidRDefault="00096B32" w:rsidP="006B18F6">
      <w:pPr>
        <w:pStyle w:val="a3"/>
        <w:spacing w:line="360" w:lineRule="auto"/>
        <w:ind w:left="0" w:firstLine="720"/>
      </w:pPr>
      <w:r w:rsidRPr="006B18F6">
        <w:t xml:space="preserve">Особенности профессиональной деятельности социального психолога. Психологическое </w:t>
      </w:r>
      <w:r w:rsidRPr="006B18F6">
        <w:rPr>
          <w:spacing w:val="-2"/>
        </w:rPr>
        <w:t>образование.</w:t>
      </w:r>
    </w:p>
    <w:p w:rsidR="0082219A" w:rsidRPr="006B18F6" w:rsidRDefault="00096B32" w:rsidP="006B18F6">
      <w:pPr>
        <w:pStyle w:val="1"/>
        <w:spacing w:before="0" w:line="360" w:lineRule="auto"/>
        <w:ind w:left="0" w:firstLine="720"/>
      </w:pPr>
      <w:bookmarkStart w:id="256" w:name="_Toc216086967"/>
      <w:r w:rsidRPr="006B18F6">
        <w:t>Введение</w:t>
      </w:r>
      <w:r w:rsidRPr="006B18F6">
        <w:rPr>
          <w:spacing w:val="-7"/>
        </w:rPr>
        <w:t xml:space="preserve"> </w:t>
      </w:r>
      <w:r w:rsidRPr="006B18F6">
        <w:t>в</w:t>
      </w:r>
      <w:r w:rsidRPr="006B18F6">
        <w:rPr>
          <w:spacing w:val="-3"/>
        </w:rPr>
        <w:t xml:space="preserve"> </w:t>
      </w:r>
      <w:r w:rsidRPr="006B18F6">
        <w:t>экономическую</w:t>
      </w:r>
      <w:r w:rsidRPr="006B18F6">
        <w:rPr>
          <w:spacing w:val="-4"/>
        </w:rPr>
        <w:t xml:space="preserve"> </w:t>
      </w:r>
      <w:r w:rsidRPr="006B18F6">
        <w:rPr>
          <w:spacing w:val="-2"/>
        </w:rPr>
        <w:t>науку:</w:t>
      </w:r>
      <w:bookmarkEnd w:id="256"/>
    </w:p>
    <w:p w:rsidR="0082219A" w:rsidRPr="006B18F6" w:rsidRDefault="00096B32" w:rsidP="006B18F6">
      <w:pPr>
        <w:pStyle w:val="a3"/>
        <w:spacing w:line="360" w:lineRule="auto"/>
        <w:ind w:left="0" w:firstLine="720"/>
      </w:pPr>
      <w:r w:rsidRPr="006B18F6">
        <w:t xml:space="preserve">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w:t>
      </w:r>
      <w:r w:rsidRPr="006B18F6">
        <w:lastRenderedPageBreak/>
        <w:t>Предмет и методы экономической науки. Ограниченность ресурсов. Экономический выбор. Экономическая эффективность.</w:t>
      </w:r>
    </w:p>
    <w:p w:rsidR="0082219A" w:rsidRPr="006B18F6" w:rsidRDefault="00096B32" w:rsidP="006B18F6">
      <w:pPr>
        <w:pStyle w:val="a3"/>
        <w:spacing w:line="360" w:lineRule="auto"/>
        <w:ind w:left="0" w:firstLine="720"/>
      </w:pPr>
      <w:r w:rsidRPr="006B18F6">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82219A" w:rsidRPr="006B18F6" w:rsidRDefault="00096B32" w:rsidP="006B18F6">
      <w:pPr>
        <w:pStyle w:val="a3"/>
        <w:spacing w:line="360" w:lineRule="auto"/>
        <w:ind w:left="0" w:firstLine="720"/>
      </w:pPr>
      <w:r w:rsidRPr="006B18F6">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82219A" w:rsidRPr="006B18F6" w:rsidRDefault="00096B32" w:rsidP="006B18F6">
      <w:pPr>
        <w:pStyle w:val="a3"/>
        <w:spacing w:line="360" w:lineRule="auto"/>
        <w:ind w:left="0" w:firstLine="720"/>
      </w:pPr>
      <w:r w:rsidRPr="006B18F6">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82219A" w:rsidRPr="006B18F6" w:rsidRDefault="00096B32" w:rsidP="006B18F6">
      <w:pPr>
        <w:pStyle w:val="a3"/>
        <w:spacing w:line="360" w:lineRule="auto"/>
        <w:ind w:left="0" w:firstLine="720"/>
      </w:pPr>
      <w:r w:rsidRPr="006B18F6">
        <w:t>Конкуренция как основа функционирования рынка. Типы рыночных структур.</w:t>
      </w:r>
      <w:r w:rsidRPr="006B18F6">
        <w:rPr>
          <w:spacing w:val="40"/>
        </w:rPr>
        <w:t xml:space="preserve"> </w:t>
      </w:r>
      <w:r w:rsidRPr="006B18F6">
        <w:t>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82219A" w:rsidRPr="006B18F6" w:rsidRDefault="00096B32" w:rsidP="006B18F6">
      <w:pPr>
        <w:pStyle w:val="a3"/>
        <w:spacing w:line="360" w:lineRule="auto"/>
        <w:ind w:left="0" w:firstLine="720"/>
      </w:pPr>
      <w:r w:rsidRPr="006B18F6">
        <w:t>Рынок ресурсов. Рынок земли. Природные ресурсы и экономическая рента. Рынок</w:t>
      </w:r>
      <w:r w:rsidRPr="006B18F6">
        <w:rPr>
          <w:spacing w:val="80"/>
        </w:rPr>
        <w:t xml:space="preserve"> </w:t>
      </w:r>
      <w:r w:rsidRPr="006B18F6">
        <w:t>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82219A" w:rsidRPr="006B18F6" w:rsidRDefault="00096B32" w:rsidP="006B18F6">
      <w:pPr>
        <w:pStyle w:val="a3"/>
        <w:spacing w:line="360" w:lineRule="auto"/>
        <w:ind w:left="0" w:firstLine="720"/>
      </w:pPr>
      <w:r w:rsidRPr="006B18F6">
        <w:t>Информация</w:t>
      </w:r>
      <w:r w:rsidRPr="006B18F6">
        <w:rPr>
          <w:spacing w:val="-3"/>
        </w:rPr>
        <w:t xml:space="preserve"> </w:t>
      </w:r>
      <w:r w:rsidRPr="006B18F6">
        <w:t>как ресурс</w:t>
      </w:r>
      <w:r w:rsidRPr="006B18F6">
        <w:rPr>
          <w:spacing w:val="-2"/>
        </w:rPr>
        <w:t xml:space="preserve"> </w:t>
      </w:r>
      <w:r w:rsidRPr="006B18F6">
        <w:t>экономики.</w:t>
      </w:r>
      <w:r w:rsidRPr="006B18F6">
        <w:rPr>
          <w:spacing w:val="-3"/>
        </w:rPr>
        <w:t xml:space="preserve"> </w:t>
      </w:r>
      <w:r w:rsidRPr="006B18F6">
        <w:t>Асимметрия</w:t>
      </w:r>
      <w:r w:rsidRPr="006B18F6">
        <w:rPr>
          <w:spacing w:val="-1"/>
        </w:rPr>
        <w:t xml:space="preserve"> </w:t>
      </w:r>
      <w:r w:rsidRPr="006B18F6">
        <w:t>информации.</w:t>
      </w:r>
      <w:r w:rsidRPr="006B18F6">
        <w:rPr>
          <w:spacing w:val="-3"/>
        </w:rPr>
        <w:t xml:space="preserve"> </w:t>
      </w:r>
      <w:r w:rsidRPr="006B18F6">
        <w:t>Способы</w:t>
      </w:r>
      <w:r w:rsidRPr="006B18F6">
        <w:rPr>
          <w:spacing w:val="-1"/>
        </w:rPr>
        <w:t xml:space="preserve"> </w:t>
      </w:r>
      <w:r w:rsidRPr="006B18F6">
        <w:t>решения</w:t>
      </w:r>
      <w:r w:rsidRPr="006B18F6">
        <w:rPr>
          <w:spacing w:val="-1"/>
        </w:rPr>
        <w:t xml:space="preserve"> </w:t>
      </w:r>
      <w:r w:rsidRPr="006B18F6">
        <w:t xml:space="preserve">проблемы асимметрии информации. Государственная политика цифровизации экономики в Российской </w:t>
      </w:r>
      <w:r w:rsidRPr="006B18F6">
        <w:rPr>
          <w:spacing w:val="-2"/>
        </w:rPr>
        <w:t>Федерации.</w:t>
      </w:r>
    </w:p>
    <w:p w:rsidR="0082219A" w:rsidRPr="006B18F6" w:rsidRDefault="00096B32" w:rsidP="006B18F6">
      <w:pPr>
        <w:pStyle w:val="a3"/>
        <w:spacing w:line="360" w:lineRule="auto"/>
        <w:ind w:left="0" w:firstLine="720"/>
      </w:pPr>
      <w:r w:rsidRPr="006B18F6">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rsidR="0082219A" w:rsidRPr="006B18F6" w:rsidRDefault="00096B32" w:rsidP="006B18F6">
      <w:pPr>
        <w:pStyle w:val="a3"/>
        <w:spacing w:line="360" w:lineRule="auto"/>
        <w:ind w:left="0" w:firstLine="720"/>
      </w:pPr>
      <w:r w:rsidRPr="006B18F6">
        <w:t xml:space="preserve">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w:t>
      </w:r>
      <w:r w:rsidRPr="006B18F6">
        <w:lastRenderedPageBreak/>
        <w:t>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82219A" w:rsidRPr="006B18F6" w:rsidRDefault="00096B32" w:rsidP="006B18F6">
      <w:pPr>
        <w:pStyle w:val="a3"/>
        <w:spacing w:line="360" w:lineRule="auto"/>
        <w:ind w:left="0" w:firstLine="720"/>
      </w:pPr>
      <w:r w:rsidRPr="006B18F6">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w:t>
      </w:r>
      <w:r w:rsidRPr="006B18F6">
        <w:rPr>
          <w:spacing w:val="40"/>
        </w:rPr>
        <w:t xml:space="preserve"> </w:t>
      </w:r>
      <w:r w:rsidRPr="006B18F6">
        <w:t>в Российской Федерации.</w:t>
      </w:r>
    </w:p>
    <w:p w:rsidR="0082219A" w:rsidRPr="006B18F6" w:rsidRDefault="00096B32" w:rsidP="006B18F6">
      <w:pPr>
        <w:pStyle w:val="a3"/>
        <w:spacing w:line="360" w:lineRule="auto"/>
        <w:ind w:left="0" w:firstLine="720"/>
      </w:pPr>
      <w:r w:rsidRPr="006B18F6">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82219A" w:rsidRPr="006B18F6" w:rsidRDefault="00096B32" w:rsidP="006B18F6">
      <w:pPr>
        <w:pStyle w:val="a3"/>
        <w:spacing w:line="360" w:lineRule="auto"/>
        <w:ind w:left="0" w:firstLine="720"/>
      </w:pPr>
      <w:r w:rsidRPr="006B18F6">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82219A" w:rsidRPr="006B18F6" w:rsidRDefault="00096B32" w:rsidP="006B18F6">
      <w:pPr>
        <w:pStyle w:val="a3"/>
        <w:spacing w:line="360" w:lineRule="auto"/>
        <w:ind w:left="0" w:firstLine="720"/>
      </w:pPr>
      <w:r w:rsidRPr="006B18F6">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82219A" w:rsidRPr="006B18F6" w:rsidRDefault="00096B32" w:rsidP="006B18F6">
      <w:pPr>
        <w:pStyle w:val="a3"/>
        <w:spacing w:line="360" w:lineRule="auto"/>
        <w:ind w:left="0" w:firstLine="720"/>
      </w:pPr>
      <w:r w:rsidRPr="006B18F6">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82219A" w:rsidRPr="006B18F6" w:rsidRDefault="00096B32" w:rsidP="006B18F6">
      <w:pPr>
        <w:pStyle w:val="a3"/>
        <w:spacing w:line="360" w:lineRule="auto"/>
        <w:ind w:left="0" w:firstLine="720"/>
      </w:pPr>
      <w:r w:rsidRPr="006B18F6">
        <w:t xml:space="preserve">Возможности применения экономических знаний. Особенности профессиональной </w:t>
      </w:r>
      <w:r w:rsidRPr="006B18F6">
        <w:lastRenderedPageBreak/>
        <w:t>деятельности в экономической сфере.</w:t>
      </w:r>
    </w:p>
    <w:p w:rsidR="0082219A" w:rsidRPr="006B18F6" w:rsidRDefault="00096B32" w:rsidP="006B18F6">
      <w:pPr>
        <w:spacing w:line="360" w:lineRule="auto"/>
        <w:ind w:firstLine="720"/>
        <w:jc w:val="both"/>
        <w:rPr>
          <w:sz w:val="24"/>
          <w:szCs w:val="24"/>
        </w:rPr>
      </w:pPr>
      <w:r w:rsidRPr="006B18F6">
        <w:rPr>
          <w:b/>
          <w:sz w:val="24"/>
          <w:szCs w:val="24"/>
        </w:rPr>
        <w:t xml:space="preserve">Содержание обучения в 11 классе </w:t>
      </w:r>
      <w:r w:rsidRPr="006B18F6">
        <w:rPr>
          <w:sz w:val="24"/>
          <w:szCs w:val="24"/>
        </w:rPr>
        <w:t>Последовательность изучения тем в пределах одного раздела может варьироваться.</w:t>
      </w:r>
    </w:p>
    <w:p w:rsidR="0082219A" w:rsidRPr="006B18F6" w:rsidRDefault="00096B32" w:rsidP="006B18F6">
      <w:pPr>
        <w:pStyle w:val="1"/>
        <w:spacing w:before="0" w:line="360" w:lineRule="auto"/>
        <w:ind w:left="0" w:firstLine="720"/>
      </w:pPr>
      <w:bookmarkStart w:id="257" w:name="_Toc216086968"/>
      <w:r w:rsidRPr="006B18F6">
        <w:t>Введение</w:t>
      </w:r>
      <w:r w:rsidRPr="006B18F6">
        <w:rPr>
          <w:spacing w:val="-2"/>
        </w:rPr>
        <w:t xml:space="preserve"> </w:t>
      </w:r>
      <w:r w:rsidRPr="006B18F6">
        <w:t>в</w:t>
      </w:r>
      <w:r w:rsidRPr="006B18F6">
        <w:rPr>
          <w:spacing w:val="-1"/>
        </w:rPr>
        <w:t xml:space="preserve"> </w:t>
      </w:r>
      <w:r w:rsidRPr="006B18F6">
        <w:rPr>
          <w:spacing w:val="-2"/>
        </w:rPr>
        <w:t>социологию:</w:t>
      </w:r>
      <w:bookmarkEnd w:id="257"/>
    </w:p>
    <w:p w:rsidR="0082219A" w:rsidRPr="006B18F6" w:rsidRDefault="00096B32" w:rsidP="006B18F6">
      <w:pPr>
        <w:pStyle w:val="a3"/>
        <w:spacing w:line="360" w:lineRule="auto"/>
        <w:ind w:left="0" w:firstLine="720"/>
      </w:pPr>
      <w:r w:rsidRPr="006B18F6">
        <w:t xml:space="preserve">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w:t>
      </w:r>
      <w:r w:rsidRPr="006B18F6">
        <w:rPr>
          <w:spacing w:val="-2"/>
        </w:rPr>
        <w:t>социологии.</w:t>
      </w:r>
    </w:p>
    <w:p w:rsidR="0082219A" w:rsidRPr="006B18F6" w:rsidRDefault="00096B32" w:rsidP="006B18F6">
      <w:pPr>
        <w:pStyle w:val="a3"/>
        <w:spacing w:line="360" w:lineRule="auto"/>
        <w:ind w:left="0" w:firstLine="720"/>
      </w:pPr>
      <w:r w:rsidRPr="006B18F6">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82219A" w:rsidRPr="006B18F6" w:rsidRDefault="00096B32" w:rsidP="006B18F6">
      <w:pPr>
        <w:pStyle w:val="a3"/>
        <w:spacing w:line="360" w:lineRule="auto"/>
        <w:ind w:left="0" w:firstLine="720"/>
      </w:pPr>
      <w:r w:rsidRPr="006B18F6">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82219A" w:rsidRPr="006B18F6" w:rsidRDefault="00096B32" w:rsidP="006B18F6">
      <w:pPr>
        <w:pStyle w:val="a3"/>
        <w:spacing w:line="360" w:lineRule="auto"/>
        <w:ind w:left="0" w:firstLine="720"/>
      </w:pPr>
      <w:r w:rsidRPr="006B18F6">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82219A" w:rsidRPr="006B18F6" w:rsidRDefault="00096B32" w:rsidP="006B18F6">
      <w:pPr>
        <w:pStyle w:val="a3"/>
        <w:spacing w:line="360" w:lineRule="auto"/>
        <w:ind w:left="0" w:firstLine="720"/>
      </w:pPr>
      <w:r w:rsidRPr="006B18F6">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rsidR="0082219A" w:rsidRPr="006B18F6" w:rsidRDefault="00096B32" w:rsidP="006B18F6">
      <w:pPr>
        <w:pStyle w:val="a3"/>
        <w:spacing w:line="360" w:lineRule="auto"/>
        <w:ind w:left="0" w:firstLine="720"/>
      </w:pPr>
      <w:r w:rsidRPr="006B18F6">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82219A" w:rsidRPr="006B18F6" w:rsidRDefault="00096B32" w:rsidP="006B18F6">
      <w:pPr>
        <w:pStyle w:val="a3"/>
        <w:spacing w:line="360" w:lineRule="auto"/>
        <w:ind w:left="0" w:firstLine="720"/>
      </w:pPr>
      <w:r w:rsidRPr="006B18F6">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82219A" w:rsidRPr="006B18F6" w:rsidRDefault="00096B32" w:rsidP="006B18F6">
      <w:pPr>
        <w:pStyle w:val="a3"/>
        <w:spacing w:line="360" w:lineRule="auto"/>
        <w:ind w:left="0" w:firstLine="720"/>
      </w:pPr>
      <w:r w:rsidRPr="006B18F6">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82219A" w:rsidRPr="006B18F6" w:rsidRDefault="00096B32" w:rsidP="006B18F6">
      <w:pPr>
        <w:pStyle w:val="a3"/>
        <w:spacing w:line="360" w:lineRule="auto"/>
        <w:ind w:left="0" w:firstLine="720"/>
      </w:pPr>
      <w:r w:rsidRPr="006B18F6">
        <w:t>Социализация</w:t>
      </w:r>
      <w:r w:rsidRPr="006B18F6">
        <w:rPr>
          <w:spacing w:val="-2"/>
        </w:rPr>
        <w:t xml:space="preserve"> </w:t>
      </w:r>
      <w:r w:rsidRPr="006B18F6">
        <w:t>личности,</w:t>
      </w:r>
      <w:r w:rsidRPr="006B18F6">
        <w:rPr>
          <w:spacing w:val="-3"/>
        </w:rPr>
        <w:t xml:space="preserve"> </w:t>
      </w:r>
      <w:r w:rsidRPr="006B18F6">
        <w:t>её</w:t>
      </w:r>
      <w:r w:rsidRPr="006B18F6">
        <w:rPr>
          <w:spacing w:val="-3"/>
        </w:rPr>
        <w:t xml:space="preserve"> </w:t>
      </w:r>
      <w:r w:rsidRPr="006B18F6">
        <w:t>этапы.</w:t>
      </w:r>
      <w:r w:rsidRPr="006B18F6">
        <w:rPr>
          <w:spacing w:val="-3"/>
        </w:rPr>
        <w:t xml:space="preserve"> </w:t>
      </w:r>
      <w:r w:rsidRPr="006B18F6">
        <w:t>Социальное</w:t>
      </w:r>
      <w:r w:rsidRPr="006B18F6">
        <w:rPr>
          <w:spacing w:val="-3"/>
        </w:rPr>
        <w:t xml:space="preserve"> </w:t>
      </w:r>
      <w:r w:rsidRPr="006B18F6">
        <w:t>поведение.</w:t>
      </w:r>
      <w:r w:rsidRPr="006B18F6">
        <w:rPr>
          <w:spacing w:val="-2"/>
        </w:rPr>
        <w:t xml:space="preserve"> </w:t>
      </w:r>
      <w:r w:rsidRPr="006B18F6">
        <w:t>Социальный</w:t>
      </w:r>
      <w:r w:rsidRPr="006B18F6">
        <w:rPr>
          <w:spacing w:val="-3"/>
        </w:rPr>
        <w:t xml:space="preserve"> </w:t>
      </w:r>
      <w:r w:rsidRPr="006B18F6">
        <w:t>статус</w:t>
      </w:r>
      <w:r w:rsidRPr="006B18F6">
        <w:rPr>
          <w:spacing w:val="-3"/>
        </w:rPr>
        <w:t xml:space="preserve"> </w:t>
      </w:r>
      <w:r w:rsidRPr="006B18F6">
        <w:t>и</w:t>
      </w:r>
      <w:r w:rsidRPr="006B18F6">
        <w:rPr>
          <w:spacing w:val="-2"/>
        </w:rPr>
        <w:t xml:space="preserve"> </w:t>
      </w:r>
      <w:r w:rsidRPr="006B18F6">
        <w:t>социальная роль. Социальные роли в юношеском возрасте.</w:t>
      </w:r>
    </w:p>
    <w:p w:rsidR="0082219A" w:rsidRPr="006B18F6" w:rsidRDefault="00096B32" w:rsidP="006B18F6">
      <w:pPr>
        <w:pStyle w:val="a3"/>
        <w:spacing w:line="360" w:lineRule="auto"/>
        <w:ind w:left="0" w:firstLine="720"/>
      </w:pPr>
      <w:r w:rsidRPr="006B18F6">
        <w:t>Статусно-ролевые</w:t>
      </w:r>
      <w:r w:rsidRPr="006B18F6">
        <w:rPr>
          <w:spacing w:val="-6"/>
        </w:rPr>
        <w:t xml:space="preserve"> </w:t>
      </w:r>
      <w:r w:rsidRPr="006B18F6">
        <w:t>отношения</w:t>
      </w:r>
      <w:r w:rsidRPr="006B18F6">
        <w:rPr>
          <w:spacing w:val="-5"/>
        </w:rPr>
        <w:t xml:space="preserve"> </w:t>
      </w:r>
      <w:r w:rsidRPr="006B18F6">
        <w:t>как</w:t>
      </w:r>
      <w:r w:rsidRPr="006B18F6">
        <w:rPr>
          <w:spacing w:val="-5"/>
        </w:rPr>
        <w:t xml:space="preserve"> </w:t>
      </w:r>
      <w:r w:rsidRPr="006B18F6">
        <w:t>основа</w:t>
      </w:r>
      <w:r w:rsidRPr="006B18F6">
        <w:rPr>
          <w:spacing w:val="-7"/>
        </w:rPr>
        <w:t xml:space="preserve"> </w:t>
      </w:r>
      <w:r w:rsidRPr="006B18F6">
        <w:t>социальных</w:t>
      </w:r>
      <w:r w:rsidRPr="006B18F6">
        <w:rPr>
          <w:spacing w:val="-6"/>
        </w:rPr>
        <w:t xml:space="preserve"> </w:t>
      </w:r>
      <w:r w:rsidRPr="006B18F6">
        <w:t>институтов.</w:t>
      </w:r>
      <w:r w:rsidRPr="006B18F6">
        <w:rPr>
          <w:spacing w:val="-3"/>
        </w:rPr>
        <w:t xml:space="preserve"> </w:t>
      </w:r>
      <w:r w:rsidRPr="006B18F6">
        <w:t>Возможности</w:t>
      </w:r>
      <w:r w:rsidRPr="006B18F6">
        <w:rPr>
          <w:spacing w:val="-4"/>
        </w:rPr>
        <w:t xml:space="preserve"> </w:t>
      </w:r>
      <w:r w:rsidRPr="006B18F6">
        <w:t xml:space="preserve">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w:t>
      </w:r>
      <w:r w:rsidRPr="006B18F6">
        <w:lastRenderedPageBreak/>
        <w:t>конфликты. Причины социальных конфликтов. Способы их разрешения.</w:t>
      </w:r>
    </w:p>
    <w:p w:rsidR="0082219A" w:rsidRPr="006B18F6" w:rsidRDefault="00096B32" w:rsidP="006B18F6">
      <w:pPr>
        <w:pStyle w:val="a3"/>
        <w:spacing w:line="360" w:lineRule="auto"/>
        <w:ind w:left="0" w:firstLine="720"/>
      </w:pPr>
      <w:r w:rsidRPr="006B18F6">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82219A" w:rsidRPr="006B18F6" w:rsidRDefault="00096B32" w:rsidP="006B18F6">
      <w:pPr>
        <w:pStyle w:val="a3"/>
        <w:spacing w:line="360" w:lineRule="auto"/>
        <w:ind w:left="0" w:firstLine="720"/>
      </w:pPr>
      <w:r w:rsidRPr="006B18F6">
        <w:t>Особенности</w:t>
      </w:r>
      <w:r w:rsidRPr="006B18F6">
        <w:rPr>
          <w:spacing w:val="-9"/>
        </w:rPr>
        <w:t xml:space="preserve"> </w:t>
      </w:r>
      <w:r w:rsidRPr="006B18F6">
        <w:t>профессиональной</w:t>
      </w:r>
      <w:r w:rsidRPr="006B18F6">
        <w:rPr>
          <w:spacing w:val="-8"/>
        </w:rPr>
        <w:t xml:space="preserve"> </w:t>
      </w:r>
      <w:r w:rsidRPr="006B18F6">
        <w:t>деятельности</w:t>
      </w:r>
      <w:r w:rsidRPr="006B18F6">
        <w:rPr>
          <w:spacing w:val="-9"/>
        </w:rPr>
        <w:t xml:space="preserve"> </w:t>
      </w:r>
      <w:r w:rsidRPr="006B18F6">
        <w:t>социолога.</w:t>
      </w:r>
      <w:r w:rsidRPr="006B18F6">
        <w:rPr>
          <w:spacing w:val="-7"/>
        </w:rPr>
        <w:t xml:space="preserve"> </w:t>
      </w:r>
      <w:r w:rsidRPr="006B18F6">
        <w:t>Социологическое</w:t>
      </w:r>
      <w:r w:rsidRPr="006B18F6">
        <w:rPr>
          <w:spacing w:val="-8"/>
        </w:rPr>
        <w:t xml:space="preserve"> </w:t>
      </w:r>
      <w:r w:rsidRPr="006B18F6">
        <w:rPr>
          <w:spacing w:val="-2"/>
        </w:rPr>
        <w:t>образование.</w:t>
      </w:r>
    </w:p>
    <w:p w:rsidR="0082219A" w:rsidRPr="006B18F6" w:rsidRDefault="00096B32" w:rsidP="006B18F6">
      <w:pPr>
        <w:pStyle w:val="1"/>
        <w:spacing w:before="0" w:line="360" w:lineRule="auto"/>
        <w:ind w:left="0" w:firstLine="720"/>
        <w:jc w:val="left"/>
      </w:pPr>
      <w:bookmarkStart w:id="258" w:name="_Toc216086969"/>
      <w:r w:rsidRPr="006B18F6">
        <w:t>Введение</w:t>
      </w:r>
      <w:r w:rsidRPr="006B18F6">
        <w:rPr>
          <w:spacing w:val="-2"/>
        </w:rPr>
        <w:t xml:space="preserve"> </w:t>
      </w:r>
      <w:r w:rsidRPr="006B18F6">
        <w:t>в</w:t>
      </w:r>
      <w:r w:rsidRPr="006B18F6">
        <w:rPr>
          <w:spacing w:val="-1"/>
        </w:rPr>
        <w:t xml:space="preserve"> </w:t>
      </w:r>
      <w:r w:rsidRPr="006B18F6">
        <w:rPr>
          <w:spacing w:val="-2"/>
        </w:rPr>
        <w:t>политологию:</w:t>
      </w:r>
      <w:bookmarkEnd w:id="258"/>
    </w:p>
    <w:p w:rsidR="0082219A" w:rsidRPr="006B18F6" w:rsidRDefault="00096B32" w:rsidP="00EF135C">
      <w:pPr>
        <w:pStyle w:val="a3"/>
        <w:spacing w:line="360" w:lineRule="auto"/>
        <w:ind w:left="0" w:firstLine="720"/>
      </w:pPr>
      <w:r w:rsidRPr="006B18F6">
        <w:t>Политология</w:t>
      </w:r>
      <w:r w:rsidRPr="006B18F6">
        <w:rPr>
          <w:spacing w:val="-3"/>
        </w:rPr>
        <w:t xml:space="preserve"> </w:t>
      </w:r>
      <w:r w:rsidRPr="006B18F6">
        <w:t>в</w:t>
      </w:r>
      <w:r w:rsidRPr="006B18F6">
        <w:rPr>
          <w:spacing w:val="-3"/>
        </w:rPr>
        <w:t xml:space="preserve"> </w:t>
      </w:r>
      <w:r w:rsidRPr="006B18F6">
        <w:t>системе</w:t>
      </w:r>
      <w:r w:rsidRPr="006B18F6">
        <w:rPr>
          <w:spacing w:val="-4"/>
        </w:rPr>
        <w:t xml:space="preserve"> </w:t>
      </w:r>
      <w:r w:rsidRPr="006B18F6">
        <w:t>общественных</w:t>
      </w:r>
      <w:r w:rsidRPr="006B18F6">
        <w:rPr>
          <w:spacing w:val="-1"/>
        </w:rPr>
        <w:t xml:space="preserve"> </w:t>
      </w:r>
      <w:r w:rsidRPr="006B18F6">
        <w:t>наук,</w:t>
      </w:r>
      <w:r w:rsidRPr="006B18F6">
        <w:rPr>
          <w:spacing w:val="-3"/>
        </w:rPr>
        <w:t xml:space="preserve"> </w:t>
      </w:r>
      <w:r w:rsidRPr="006B18F6">
        <w:t>её</w:t>
      </w:r>
      <w:r w:rsidRPr="006B18F6">
        <w:rPr>
          <w:spacing w:val="-1"/>
        </w:rPr>
        <w:t xml:space="preserve"> </w:t>
      </w:r>
      <w:r w:rsidRPr="006B18F6">
        <w:t>структура,</w:t>
      </w:r>
      <w:r w:rsidRPr="006B18F6">
        <w:rPr>
          <w:spacing w:val="-3"/>
        </w:rPr>
        <w:t xml:space="preserve"> </w:t>
      </w:r>
      <w:r w:rsidRPr="006B18F6">
        <w:t>функции</w:t>
      </w:r>
      <w:r w:rsidRPr="006B18F6">
        <w:rPr>
          <w:spacing w:val="-2"/>
        </w:rPr>
        <w:t xml:space="preserve"> </w:t>
      </w:r>
      <w:r w:rsidRPr="006B18F6">
        <w:t>и</w:t>
      </w:r>
      <w:r w:rsidRPr="006B18F6">
        <w:rPr>
          <w:spacing w:val="-2"/>
        </w:rPr>
        <w:t xml:space="preserve"> методы.</w:t>
      </w:r>
    </w:p>
    <w:p w:rsidR="0082219A" w:rsidRPr="006B18F6" w:rsidRDefault="00096B32" w:rsidP="00EF135C">
      <w:pPr>
        <w:pStyle w:val="a3"/>
        <w:spacing w:line="360" w:lineRule="auto"/>
        <w:ind w:left="0" w:firstLine="720"/>
      </w:pPr>
      <w:r w:rsidRPr="006B18F6">
        <w:t>Политика</w:t>
      </w:r>
      <w:r w:rsidRPr="006B18F6">
        <w:rPr>
          <w:spacing w:val="40"/>
        </w:rPr>
        <w:t xml:space="preserve"> </w:t>
      </w:r>
      <w:r w:rsidRPr="006B18F6">
        <w:t>как</w:t>
      </w:r>
      <w:r w:rsidRPr="006B18F6">
        <w:rPr>
          <w:spacing w:val="40"/>
        </w:rPr>
        <w:t xml:space="preserve"> </w:t>
      </w:r>
      <w:r w:rsidRPr="006B18F6">
        <w:t>общественное</w:t>
      </w:r>
      <w:r w:rsidRPr="006B18F6">
        <w:rPr>
          <w:spacing w:val="40"/>
        </w:rPr>
        <w:t xml:space="preserve"> </w:t>
      </w:r>
      <w:r w:rsidRPr="006B18F6">
        <w:t>явление.</w:t>
      </w:r>
      <w:r w:rsidRPr="006B18F6">
        <w:rPr>
          <w:spacing w:val="40"/>
        </w:rPr>
        <w:t xml:space="preserve"> </w:t>
      </w:r>
      <w:r w:rsidRPr="006B18F6">
        <w:t>Политические</w:t>
      </w:r>
      <w:r w:rsidRPr="006B18F6">
        <w:rPr>
          <w:spacing w:val="40"/>
        </w:rPr>
        <w:t xml:space="preserve"> </w:t>
      </w:r>
      <w:r w:rsidRPr="006B18F6">
        <w:t>отношения,</w:t>
      </w:r>
      <w:r w:rsidRPr="006B18F6">
        <w:rPr>
          <w:spacing w:val="40"/>
        </w:rPr>
        <w:t xml:space="preserve"> </w:t>
      </w:r>
      <w:r w:rsidRPr="006B18F6">
        <w:t>их</w:t>
      </w:r>
      <w:r w:rsidRPr="006B18F6">
        <w:rPr>
          <w:spacing w:val="40"/>
        </w:rPr>
        <w:t xml:space="preserve"> </w:t>
      </w:r>
      <w:r w:rsidRPr="006B18F6">
        <w:t>виды.</w:t>
      </w:r>
      <w:r w:rsidRPr="006B18F6">
        <w:rPr>
          <w:spacing w:val="40"/>
        </w:rPr>
        <w:t xml:space="preserve"> </w:t>
      </w:r>
      <w:r w:rsidRPr="006B18F6">
        <w:t>Политический конфликт, пути его урегулирования. Политика и мораль. Роль личности в политике.</w:t>
      </w:r>
    </w:p>
    <w:p w:rsidR="0082219A" w:rsidRPr="006B18F6" w:rsidRDefault="00096B32" w:rsidP="00EF135C">
      <w:pPr>
        <w:pStyle w:val="a3"/>
        <w:spacing w:line="360" w:lineRule="auto"/>
        <w:ind w:left="0" w:firstLine="720"/>
      </w:pPr>
      <w:r w:rsidRPr="006B18F6">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82219A" w:rsidRPr="006B18F6" w:rsidRDefault="00096B32" w:rsidP="006B18F6">
      <w:pPr>
        <w:pStyle w:val="a3"/>
        <w:spacing w:line="360" w:lineRule="auto"/>
        <w:ind w:left="0" w:firstLine="720"/>
      </w:pPr>
      <w:r w:rsidRPr="006B18F6">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82219A" w:rsidRPr="006B18F6" w:rsidRDefault="00096B32" w:rsidP="006B18F6">
      <w:pPr>
        <w:pStyle w:val="a3"/>
        <w:spacing w:line="360" w:lineRule="auto"/>
        <w:ind w:left="0" w:firstLine="720"/>
      </w:pPr>
      <w:r w:rsidRPr="006B18F6">
        <w:t xml:space="preserve">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w:t>
      </w:r>
      <w:r w:rsidRPr="006B18F6">
        <w:rPr>
          <w:spacing w:val="-2"/>
        </w:rPr>
        <w:t>демократии.</w:t>
      </w:r>
    </w:p>
    <w:p w:rsidR="0082219A" w:rsidRPr="006B18F6" w:rsidRDefault="00096B32" w:rsidP="006B18F6">
      <w:pPr>
        <w:pStyle w:val="a3"/>
        <w:spacing w:line="360" w:lineRule="auto"/>
        <w:ind w:left="0" w:firstLine="720"/>
      </w:pPr>
      <w:r w:rsidRPr="006B18F6">
        <w:t>Институты</w:t>
      </w:r>
      <w:r w:rsidRPr="006B18F6">
        <w:rPr>
          <w:spacing w:val="-7"/>
        </w:rPr>
        <w:t xml:space="preserve"> </w:t>
      </w:r>
      <w:r w:rsidRPr="006B18F6">
        <w:t>государственной</w:t>
      </w:r>
      <w:r w:rsidRPr="006B18F6">
        <w:rPr>
          <w:spacing w:val="-5"/>
        </w:rPr>
        <w:t xml:space="preserve"> </w:t>
      </w:r>
      <w:r w:rsidRPr="006B18F6">
        <w:t>власти.</w:t>
      </w:r>
      <w:r w:rsidRPr="006B18F6">
        <w:rPr>
          <w:spacing w:val="-5"/>
        </w:rPr>
        <w:t xml:space="preserve"> </w:t>
      </w:r>
      <w:r w:rsidRPr="006B18F6">
        <w:t>Институт</w:t>
      </w:r>
      <w:r w:rsidRPr="006B18F6">
        <w:rPr>
          <w:spacing w:val="-5"/>
        </w:rPr>
        <w:t xml:space="preserve"> </w:t>
      </w:r>
      <w:r w:rsidRPr="006B18F6">
        <w:t>главы</w:t>
      </w:r>
      <w:r w:rsidRPr="006B18F6">
        <w:rPr>
          <w:spacing w:val="-5"/>
        </w:rPr>
        <w:t xml:space="preserve"> </w:t>
      </w:r>
      <w:r w:rsidRPr="006B18F6">
        <w:rPr>
          <w:spacing w:val="-2"/>
        </w:rPr>
        <w:t>государства.</w:t>
      </w:r>
    </w:p>
    <w:p w:rsidR="0082219A" w:rsidRPr="006B18F6" w:rsidRDefault="00096B32" w:rsidP="006B18F6">
      <w:pPr>
        <w:pStyle w:val="a3"/>
        <w:spacing w:line="360" w:lineRule="auto"/>
        <w:ind w:left="0" w:firstLine="720"/>
      </w:pPr>
      <w:r w:rsidRPr="006B18F6">
        <w:t xml:space="preserve">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w:t>
      </w:r>
      <w:r w:rsidRPr="006B18F6">
        <w:rPr>
          <w:spacing w:val="-2"/>
        </w:rPr>
        <w:t>Федерации.</w:t>
      </w:r>
    </w:p>
    <w:p w:rsidR="0082219A" w:rsidRPr="006B18F6" w:rsidRDefault="00096B32" w:rsidP="006B18F6">
      <w:pPr>
        <w:pStyle w:val="a3"/>
        <w:spacing w:line="360" w:lineRule="auto"/>
        <w:ind w:left="0" w:firstLine="720"/>
      </w:pPr>
      <w:r w:rsidRPr="006B18F6">
        <w:t>Институт</w:t>
      </w:r>
      <w:r w:rsidRPr="006B18F6">
        <w:rPr>
          <w:spacing w:val="-8"/>
        </w:rPr>
        <w:t xml:space="preserve"> </w:t>
      </w:r>
      <w:r w:rsidRPr="006B18F6">
        <w:t>исполнительной</w:t>
      </w:r>
      <w:r w:rsidRPr="006B18F6">
        <w:rPr>
          <w:spacing w:val="-7"/>
        </w:rPr>
        <w:t xml:space="preserve"> </w:t>
      </w:r>
      <w:r w:rsidRPr="006B18F6">
        <w:rPr>
          <w:spacing w:val="-2"/>
        </w:rPr>
        <w:t>власти.</w:t>
      </w:r>
    </w:p>
    <w:p w:rsidR="0082219A" w:rsidRPr="006B18F6" w:rsidRDefault="00096B32" w:rsidP="006B18F6">
      <w:pPr>
        <w:pStyle w:val="a3"/>
        <w:spacing w:line="360" w:lineRule="auto"/>
        <w:ind w:left="0" w:firstLine="720"/>
        <w:jc w:val="left"/>
      </w:pPr>
      <w:r w:rsidRPr="006B18F6">
        <w:t>Институты</w:t>
      </w:r>
      <w:r w:rsidRPr="006B18F6">
        <w:rPr>
          <w:spacing w:val="-6"/>
        </w:rPr>
        <w:t xml:space="preserve"> </w:t>
      </w:r>
      <w:r w:rsidRPr="006B18F6">
        <w:t>судопроизводства</w:t>
      </w:r>
      <w:r w:rsidRPr="006B18F6">
        <w:rPr>
          <w:spacing w:val="-4"/>
        </w:rPr>
        <w:t xml:space="preserve"> </w:t>
      </w:r>
      <w:r w:rsidRPr="006B18F6">
        <w:t>и</w:t>
      </w:r>
      <w:r w:rsidRPr="006B18F6">
        <w:rPr>
          <w:spacing w:val="-4"/>
        </w:rPr>
        <w:t xml:space="preserve"> </w:t>
      </w:r>
      <w:r w:rsidRPr="006B18F6">
        <w:t>охраны</w:t>
      </w:r>
      <w:r w:rsidRPr="006B18F6">
        <w:rPr>
          <w:spacing w:val="-3"/>
        </w:rPr>
        <w:t xml:space="preserve"> </w:t>
      </w:r>
      <w:r w:rsidRPr="006B18F6">
        <w:rPr>
          <w:spacing w:val="-2"/>
        </w:rPr>
        <w:t>правопорядка.</w:t>
      </w:r>
    </w:p>
    <w:p w:rsidR="0082219A" w:rsidRPr="006B18F6" w:rsidRDefault="00096B32" w:rsidP="006B18F6">
      <w:pPr>
        <w:pStyle w:val="a3"/>
        <w:spacing w:line="360" w:lineRule="auto"/>
        <w:ind w:left="0" w:firstLine="720"/>
        <w:jc w:val="left"/>
      </w:pPr>
      <w:r w:rsidRPr="006B18F6">
        <w:t>Институт</w:t>
      </w:r>
      <w:r w:rsidRPr="006B18F6">
        <w:rPr>
          <w:spacing w:val="80"/>
        </w:rPr>
        <w:t xml:space="preserve"> </w:t>
      </w:r>
      <w:r w:rsidRPr="006B18F6">
        <w:t>государственного</w:t>
      </w:r>
      <w:r w:rsidRPr="006B18F6">
        <w:rPr>
          <w:spacing w:val="80"/>
        </w:rPr>
        <w:t xml:space="preserve"> </w:t>
      </w:r>
      <w:r w:rsidRPr="006B18F6">
        <w:t>управления.</w:t>
      </w:r>
      <w:r w:rsidRPr="006B18F6">
        <w:rPr>
          <w:spacing w:val="80"/>
        </w:rPr>
        <w:t xml:space="preserve"> </w:t>
      </w:r>
      <w:r w:rsidRPr="006B18F6">
        <w:t>Основные</w:t>
      </w:r>
      <w:r w:rsidRPr="006B18F6">
        <w:rPr>
          <w:spacing w:val="80"/>
        </w:rPr>
        <w:t xml:space="preserve"> </w:t>
      </w:r>
      <w:r w:rsidRPr="006B18F6">
        <w:t>функциии</w:t>
      </w:r>
      <w:r w:rsidRPr="006B18F6">
        <w:rPr>
          <w:spacing w:val="80"/>
        </w:rPr>
        <w:t xml:space="preserve"> </w:t>
      </w:r>
      <w:r w:rsidRPr="006B18F6">
        <w:t>направления</w:t>
      </w:r>
      <w:r w:rsidRPr="006B18F6">
        <w:rPr>
          <w:spacing w:val="80"/>
        </w:rPr>
        <w:t xml:space="preserve"> </w:t>
      </w:r>
      <w:r w:rsidRPr="006B18F6">
        <w:t>политики</w:t>
      </w:r>
      <w:r w:rsidRPr="006B18F6">
        <w:rPr>
          <w:spacing w:val="40"/>
        </w:rPr>
        <w:t xml:space="preserve"> </w:t>
      </w:r>
      <w:r w:rsidRPr="006B18F6">
        <w:t>государства. Понятие бюрократии. Особенности государственной службы.</w:t>
      </w:r>
    </w:p>
    <w:p w:rsidR="0082219A" w:rsidRPr="006B18F6" w:rsidRDefault="00096B32" w:rsidP="006B18F6">
      <w:pPr>
        <w:pStyle w:val="a3"/>
        <w:tabs>
          <w:tab w:val="left" w:pos="2613"/>
          <w:tab w:val="left" w:pos="4874"/>
          <w:tab w:val="left" w:pos="6455"/>
          <w:tab w:val="left" w:pos="7897"/>
          <w:tab w:val="left" w:pos="9585"/>
        </w:tabs>
        <w:spacing w:line="360" w:lineRule="auto"/>
        <w:ind w:left="0" w:firstLine="720"/>
        <w:jc w:val="left"/>
      </w:pPr>
      <w:r w:rsidRPr="006B18F6">
        <w:rPr>
          <w:spacing w:val="-2"/>
        </w:rPr>
        <w:t>Институты</w:t>
      </w:r>
      <w:r w:rsidR="00E739C3" w:rsidRPr="006B18F6">
        <w:t xml:space="preserve">  </w:t>
      </w:r>
      <w:r w:rsidRPr="006B18F6">
        <w:rPr>
          <w:spacing w:val="-2"/>
        </w:rPr>
        <w:t>представительства</w:t>
      </w:r>
      <w:r w:rsidR="00E739C3" w:rsidRPr="006B18F6">
        <w:t xml:space="preserve">  </w:t>
      </w:r>
      <w:r w:rsidRPr="006B18F6">
        <w:rPr>
          <w:spacing w:val="-2"/>
        </w:rPr>
        <w:t>социальных</w:t>
      </w:r>
      <w:r w:rsidR="00E739C3" w:rsidRPr="006B18F6">
        <w:t xml:space="preserve">  </w:t>
      </w:r>
      <w:r w:rsidRPr="006B18F6">
        <w:rPr>
          <w:spacing w:val="-2"/>
        </w:rPr>
        <w:t>интересов.</w:t>
      </w:r>
      <w:r w:rsidR="00E739C3" w:rsidRPr="006B18F6">
        <w:t xml:space="preserve">  </w:t>
      </w:r>
      <w:r w:rsidRPr="006B18F6">
        <w:rPr>
          <w:spacing w:val="-2"/>
        </w:rPr>
        <w:t>Гражданское</w:t>
      </w:r>
      <w:r w:rsidR="00E739C3" w:rsidRPr="006B18F6">
        <w:t xml:space="preserve">  </w:t>
      </w:r>
      <w:r w:rsidRPr="006B18F6">
        <w:rPr>
          <w:spacing w:val="-2"/>
        </w:rPr>
        <w:t>общество.</w:t>
      </w:r>
    </w:p>
    <w:p w:rsidR="0082219A" w:rsidRPr="006B18F6" w:rsidRDefault="00096B32" w:rsidP="006B18F6">
      <w:pPr>
        <w:pStyle w:val="a3"/>
        <w:spacing w:line="360" w:lineRule="auto"/>
        <w:ind w:left="0" w:firstLine="720"/>
      </w:pPr>
      <w:r w:rsidRPr="006B18F6">
        <w:t>Взаимодействие</w:t>
      </w:r>
      <w:r w:rsidRPr="006B18F6">
        <w:rPr>
          <w:spacing w:val="-7"/>
        </w:rPr>
        <w:t xml:space="preserve"> </w:t>
      </w:r>
      <w:r w:rsidRPr="006B18F6">
        <w:t>институтов</w:t>
      </w:r>
      <w:r w:rsidRPr="006B18F6">
        <w:rPr>
          <w:spacing w:val="-5"/>
        </w:rPr>
        <w:t xml:space="preserve"> </w:t>
      </w:r>
      <w:r w:rsidRPr="006B18F6">
        <w:t>гражданского</w:t>
      </w:r>
      <w:r w:rsidRPr="006B18F6">
        <w:rPr>
          <w:spacing w:val="-4"/>
        </w:rPr>
        <w:t xml:space="preserve"> </w:t>
      </w:r>
      <w:r w:rsidRPr="006B18F6">
        <w:t>общества</w:t>
      </w:r>
      <w:r w:rsidRPr="006B18F6">
        <w:rPr>
          <w:spacing w:val="-5"/>
        </w:rPr>
        <w:t xml:space="preserve"> </w:t>
      </w:r>
      <w:r w:rsidRPr="006B18F6">
        <w:t>и</w:t>
      </w:r>
      <w:r w:rsidRPr="006B18F6">
        <w:rPr>
          <w:spacing w:val="-4"/>
        </w:rPr>
        <w:t xml:space="preserve"> </w:t>
      </w:r>
      <w:r w:rsidRPr="006B18F6">
        <w:t>публичной</w:t>
      </w:r>
      <w:r w:rsidRPr="006B18F6">
        <w:rPr>
          <w:spacing w:val="-3"/>
        </w:rPr>
        <w:t xml:space="preserve"> </w:t>
      </w:r>
      <w:r w:rsidRPr="006B18F6">
        <w:rPr>
          <w:spacing w:val="-2"/>
        </w:rPr>
        <w:t>власти.</w:t>
      </w:r>
    </w:p>
    <w:p w:rsidR="0082219A" w:rsidRPr="006B18F6" w:rsidRDefault="00096B32" w:rsidP="006B18F6">
      <w:pPr>
        <w:pStyle w:val="a3"/>
        <w:spacing w:line="360" w:lineRule="auto"/>
        <w:ind w:left="0" w:firstLine="720"/>
      </w:pPr>
      <w:r w:rsidRPr="006B18F6">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w:t>
      </w:r>
      <w:r w:rsidRPr="006B18F6">
        <w:rPr>
          <w:spacing w:val="40"/>
        </w:rPr>
        <w:t xml:space="preserve"> </w:t>
      </w:r>
      <w:r w:rsidRPr="006B18F6">
        <w:t>Федерации. Избирательная кампания. Абсентеизм, его причины и опасность.</w:t>
      </w:r>
    </w:p>
    <w:p w:rsidR="0082219A" w:rsidRPr="006B18F6" w:rsidRDefault="00096B32" w:rsidP="006B18F6">
      <w:pPr>
        <w:pStyle w:val="a3"/>
        <w:spacing w:line="360" w:lineRule="auto"/>
        <w:ind w:left="0" w:firstLine="720"/>
      </w:pPr>
      <w:r w:rsidRPr="006B18F6">
        <w:t xml:space="preserve">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w:t>
      </w:r>
      <w:r w:rsidRPr="006B18F6">
        <w:lastRenderedPageBreak/>
        <w:t>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82219A" w:rsidRPr="006B18F6" w:rsidRDefault="00096B32" w:rsidP="006B18F6">
      <w:pPr>
        <w:pStyle w:val="a3"/>
        <w:spacing w:line="360" w:lineRule="auto"/>
        <w:ind w:left="0" w:firstLine="720"/>
      </w:pPr>
      <w:r w:rsidRPr="006B18F6">
        <w:t>Политическая</w:t>
      </w:r>
      <w:r w:rsidRPr="006B18F6">
        <w:rPr>
          <w:spacing w:val="-6"/>
        </w:rPr>
        <w:t xml:space="preserve"> </w:t>
      </w:r>
      <w:r w:rsidRPr="006B18F6">
        <w:t>элита.</w:t>
      </w:r>
      <w:r w:rsidRPr="006B18F6">
        <w:rPr>
          <w:spacing w:val="-4"/>
        </w:rPr>
        <w:t xml:space="preserve"> </w:t>
      </w:r>
      <w:r w:rsidRPr="006B18F6">
        <w:t>Типология</w:t>
      </w:r>
      <w:r w:rsidRPr="006B18F6">
        <w:rPr>
          <w:spacing w:val="-3"/>
        </w:rPr>
        <w:t xml:space="preserve"> </w:t>
      </w:r>
      <w:r w:rsidRPr="006B18F6">
        <w:t>элит,</w:t>
      </w:r>
      <w:r w:rsidRPr="006B18F6">
        <w:rPr>
          <w:spacing w:val="-4"/>
        </w:rPr>
        <w:t xml:space="preserve"> </w:t>
      </w:r>
      <w:r w:rsidRPr="006B18F6">
        <w:t>особенности</w:t>
      </w:r>
      <w:r w:rsidRPr="006B18F6">
        <w:rPr>
          <w:spacing w:val="-2"/>
        </w:rPr>
        <w:t xml:space="preserve"> </w:t>
      </w:r>
      <w:r w:rsidRPr="006B18F6">
        <w:t>их</w:t>
      </w:r>
      <w:r w:rsidRPr="006B18F6">
        <w:rPr>
          <w:spacing w:val="-2"/>
        </w:rPr>
        <w:t xml:space="preserve"> </w:t>
      </w:r>
      <w:r w:rsidRPr="006B18F6">
        <w:t>формирования</w:t>
      </w:r>
      <w:r w:rsidRPr="006B18F6">
        <w:rPr>
          <w:spacing w:val="-4"/>
        </w:rPr>
        <w:t xml:space="preserve"> </w:t>
      </w:r>
      <w:r w:rsidRPr="006B18F6">
        <w:t>в</w:t>
      </w:r>
      <w:r w:rsidRPr="006B18F6">
        <w:rPr>
          <w:spacing w:val="-5"/>
        </w:rPr>
        <w:t xml:space="preserve"> </w:t>
      </w:r>
      <w:r w:rsidRPr="006B18F6">
        <w:t>современной</w:t>
      </w:r>
      <w:r w:rsidRPr="006B18F6">
        <w:rPr>
          <w:spacing w:val="-3"/>
        </w:rPr>
        <w:t xml:space="preserve"> </w:t>
      </w:r>
      <w:r w:rsidRPr="006B18F6">
        <w:rPr>
          <w:spacing w:val="-2"/>
        </w:rPr>
        <w:t>России.</w:t>
      </w:r>
    </w:p>
    <w:p w:rsidR="0082219A" w:rsidRPr="006B18F6" w:rsidRDefault="00096B32" w:rsidP="00EF135C">
      <w:pPr>
        <w:pStyle w:val="a3"/>
        <w:spacing w:line="360" w:lineRule="auto"/>
        <w:ind w:left="0" w:firstLine="720"/>
      </w:pPr>
      <w:r w:rsidRPr="006B18F6">
        <w:t>Понятие</w:t>
      </w:r>
      <w:r w:rsidRPr="006B18F6">
        <w:rPr>
          <w:spacing w:val="-7"/>
        </w:rPr>
        <w:t xml:space="preserve"> </w:t>
      </w:r>
      <w:r w:rsidRPr="006B18F6">
        <w:t>политического</w:t>
      </w:r>
      <w:r w:rsidRPr="006B18F6">
        <w:rPr>
          <w:spacing w:val="-7"/>
        </w:rPr>
        <w:t xml:space="preserve"> </w:t>
      </w:r>
      <w:r w:rsidRPr="006B18F6">
        <w:t>лидерства.</w:t>
      </w:r>
      <w:r w:rsidRPr="006B18F6">
        <w:rPr>
          <w:spacing w:val="-4"/>
        </w:rPr>
        <w:t xml:space="preserve"> </w:t>
      </w:r>
      <w:r w:rsidRPr="006B18F6">
        <w:t>Типология</w:t>
      </w:r>
      <w:r w:rsidRPr="006B18F6">
        <w:rPr>
          <w:spacing w:val="-7"/>
        </w:rPr>
        <w:t xml:space="preserve"> </w:t>
      </w:r>
      <w:r w:rsidRPr="006B18F6">
        <w:t>лидерства.</w:t>
      </w:r>
      <w:r w:rsidRPr="006B18F6">
        <w:rPr>
          <w:spacing w:val="-4"/>
        </w:rPr>
        <w:t xml:space="preserve"> </w:t>
      </w:r>
      <w:r w:rsidRPr="006B18F6">
        <w:t>Имидж</w:t>
      </w:r>
      <w:r w:rsidRPr="006B18F6">
        <w:rPr>
          <w:spacing w:val="-4"/>
        </w:rPr>
        <w:t xml:space="preserve"> </w:t>
      </w:r>
      <w:r w:rsidRPr="006B18F6">
        <w:t>политического</w:t>
      </w:r>
      <w:r w:rsidRPr="006B18F6">
        <w:rPr>
          <w:spacing w:val="-3"/>
        </w:rPr>
        <w:t xml:space="preserve"> </w:t>
      </w:r>
      <w:r w:rsidRPr="006B18F6">
        <w:rPr>
          <w:spacing w:val="-2"/>
        </w:rPr>
        <w:t>лидера.</w:t>
      </w:r>
    </w:p>
    <w:p w:rsidR="0082219A" w:rsidRPr="006B18F6" w:rsidRDefault="00096B32" w:rsidP="00EF135C">
      <w:pPr>
        <w:pStyle w:val="a3"/>
        <w:spacing w:line="360" w:lineRule="auto"/>
        <w:ind w:left="0" w:firstLine="720"/>
      </w:pPr>
      <w:r w:rsidRPr="006B18F6">
        <w:t>Понятие,</w:t>
      </w:r>
      <w:r w:rsidRPr="006B18F6">
        <w:rPr>
          <w:spacing w:val="43"/>
        </w:rPr>
        <w:t xml:space="preserve"> </w:t>
      </w:r>
      <w:r w:rsidRPr="006B18F6">
        <w:t>структура,</w:t>
      </w:r>
      <w:r w:rsidRPr="006B18F6">
        <w:rPr>
          <w:spacing w:val="45"/>
        </w:rPr>
        <w:t xml:space="preserve"> </w:t>
      </w:r>
      <w:r w:rsidRPr="006B18F6">
        <w:t>функции</w:t>
      </w:r>
      <w:r w:rsidRPr="006B18F6">
        <w:rPr>
          <w:spacing w:val="46"/>
        </w:rPr>
        <w:t xml:space="preserve"> </w:t>
      </w:r>
      <w:r w:rsidRPr="006B18F6">
        <w:t>и</w:t>
      </w:r>
      <w:r w:rsidRPr="006B18F6">
        <w:rPr>
          <w:spacing w:val="43"/>
        </w:rPr>
        <w:t xml:space="preserve"> </w:t>
      </w:r>
      <w:r w:rsidRPr="006B18F6">
        <w:t>типы</w:t>
      </w:r>
      <w:r w:rsidRPr="006B18F6">
        <w:rPr>
          <w:spacing w:val="43"/>
        </w:rPr>
        <w:t xml:space="preserve"> </w:t>
      </w:r>
      <w:r w:rsidRPr="006B18F6">
        <w:t>политической</w:t>
      </w:r>
      <w:r w:rsidRPr="006B18F6">
        <w:rPr>
          <w:spacing w:val="46"/>
        </w:rPr>
        <w:t xml:space="preserve"> </w:t>
      </w:r>
      <w:r w:rsidRPr="006B18F6">
        <w:t>культуры.</w:t>
      </w:r>
      <w:r w:rsidRPr="006B18F6">
        <w:rPr>
          <w:spacing w:val="44"/>
        </w:rPr>
        <w:t xml:space="preserve"> </w:t>
      </w:r>
      <w:r w:rsidRPr="006B18F6">
        <w:t>Политические</w:t>
      </w:r>
      <w:r w:rsidRPr="006B18F6">
        <w:rPr>
          <w:spacing w:val="42"/>
        </w:rPr>
        <w:t xml:space="preserve"> </w:t>
      </w:r>
      <w:r w:rsidRPr="006B18F6">
        <w:rPr>
          <w:spacing w:val="-2"/>
        </w:rPr>
        <w:t>идеологии.</w:t>
      </w:r>
    </w:p>
    <w:p w:rsidR="0082219A" w:rsidRPr="006B18F6" w:rsidRDefault="00096B32" w:rsidP="00EF135C">
      <w:pPr>
        <w:pStyle w:val="a3"/>
        <w:spacing w:line="360" w:lineRule="auto"/>
        <w:ind w:left="0" w:firstLine="720"/>
      </w:pPr>
      <w:r w:rsidRPr="006B18F6">
        <w:t>Истоки</w:t>
      </w:r>
      <w:r w:rsidRPr="006B18F6">
        <w:rPr>
          <w:spacing w:val="-5"/>
        </w:rPr>
        <w:t xml:space="preserve"> </w:t>
      </w:r>
      <w:r w:rsidRPr="006B18F6">
        <w:t>и</w:t>
      </w:r>
      <w:r w:rsidRPr="006B18F6">
        <w:rPr>
          <w:spacing w:val="-2"/>
        </w:rPr>
        <w:t xml:space="preserve"> </w:t>
      </w:r>
      <w:r w:rsidRPr="006B18F6">
        <w:t>опасность</w:t>
      </w:r>
      <w:r w:rsidRPr="006B18F6">
        <w:rPr>
          <w:spacing w:val="-2"/>
        </w:rPr>
        <w:t xml:space="preserve"> </w:t>
      </w:r>
      <w:r w:rsidRPr="006B18F6">
        <w:t>политического</w:t>
      </w:r>
      <w:r w:rsidRPr="006B18F6">
        <w:rPr>
          <w:spacing w:val="-2"/>
        </w:rPr>
        <w:t xml:space="preserve"> </w:t>
      </w:r>
      <w:r w:rsidRPr="006B18F6">
        <w:t>экстремизма</w:t>
      </w:r>
      <w:r w:rsidRPr="006B18F6">
        <w:rPr>
          <w:spacing w:val="-4"/>
        </w:rPr>
        <w:t xml:space="preserve"> </w:t>
      </w:r>
      <w:r w:rsidRPr="006B18F6">
        <w:t>в</w:t>
      </w:r>
      <w:r w:rsidRPr="006B18F6">
        <w:rPr>
          <w:spacing w:val="-3"/>
        </w:rPr>
        <w:t xml:space="preserve"> </w:t>
      </w:r>
      <w:r w:rsidRPr="006B18F6">
        <w:t>современном</w:t>
      </w:r>
      <w:r w:rsidRPr="006B18F6">
        <w:rPr>
          <w:spacing w:val="-3"/>
        </w:rPr>
        <w:t xml:space="preserve"> </w:t>
      </w:r>
      <w:r w:rsidRPr="006B18F6">
        <w:rPr>
          <w:spacing w:val="-2"/>
        </w:rPr>
        <w:t>обществе.</w:t>
      </w:r>
    </w:p>
    <w:p w:rsidR="0082219A" w:rsidRPr="006B18F6" w:rsidRDefault="00096B32" w:rsidP="00EF135C">
      <w:pPr>
        <w:pStyle w:val="a3"/>
        <w:spacing w:line="360" w:lineRule="auto"/>
        <w:ind w:left="0" w:firstLine="720"/>
      </w:pPr>
      <w:r w:rsidRPr="006B18F6">
        <w:t>Политическая социализация и политическое поведение личности. Политическая</w:t>
      </w:r>
      <w:r w:rsidRPr="006B18F6">
        <w:rPr>
          <w:spacing w:val="40"/>
        </w:rPr>
        <w:t xml:space="preserve"> </w:t>
      </w:r>
      <w:r w:rsidRPr="006B18F6">
        <w:t>психология и политическое сознание. Типы политического поведения, политический выбор. Политическое участие.</w:t>
      </w:r>
    </w:p>
    <w:p w:rsidR="0082219A" w:rsidRPr="006B18F6" w:rsidRDefault="00096B32" w:rsidP="00EF135C">
      <w:pPr>
        <w:pStyle w:val="a3"/>
        <w:spacing w:line="360" w:lineRule="auto"/>
        <w:ind w:left="0" w:firstLine="720"/>
      </w:pPr>
      <w:r w:rsidRPr="006B18F6">
        <w:t>Политический</w:t>
      </w:r>
      <w:r w:rsidRPr="006B18F6">
        <w:rPr>
          <w:spacing w:val="54"/>
        </w:rPr>
        <w:t xml:space="preserve"> </w:t>
      </w:r>
      <w:r w:rsidRPr="006B18F6">
        <w:t>процесс</w:t>
      </w:r>
      <w:r w:rsidRPr="006B18F6">
        <w:rPr>
          <w:spacing w:val="60"/>
        </w:rPr>
        <w:t xml:space="preserve"> </w:t>
      </w:r>
      <w:r w:rsidRPr="006B18F6">
        <w:t>и</w:t>
      </w:r>
      <w:r w:rsidRPr="006B18F6">
        <w:rPr>
          <w:spacing w:val="60"/>
        </w:rPr>
        <w:t xml:space="preserve"> </w:t>
      </w:r>
      <w:r w:rsidRPr="006B18F6">
        <w:t>его</w:t>
      </w:r>
      <w:r w:rsidRPr="006B18F6">
        <w:rPr>
          <w:spacing w:val="58"/>
        </w:rPr>
        <w:t xml:space="preserve"> </w:t>
      </w:r>
      <w:r w:rsidRPr="006B18F6">
        <w:t>основные</w:t>
      </w:r>
      <w:r w:rsidRPr="006B18F6">
        <w:rPr>
          <w:spacing w:val="55"/>
        </w:rPr>
        <w:t xml:space="preserve"> </w:t>
      </w:r>
      <w:r w:rsidRPr="006B18F6">
        <w:t>характеристики.</w:t>
      </w:r>
      <w:r w:rsidRPr="006B18F6">
        <w:rPr>
          <w:spacing w:val="59"/>
        </w:rPr>
        <w:t xml:space="preserve"> </w:t>
      </w:r>
      <w:r w:rsidRPr="006B18F6">
        <w:t>Виды</w:t>
      </w:r>
      <w:r w:rsidRPr="006B18F6">
        <w:rPr>
          <w:spacing w:val="56"/>
        </w:rPr>
        <w:t xml:space="preserve"> </w:t>
      </w:r>
      <w:r w:rsidRPr="006B18F6">
        <w:t>политических</w:t>
      </w:r>
      <w:r w:rsidRPr="006B18F6">
        <w:rPr>
          <w:spacing w:val="58"/>
        </w:rPr>
        <w:t xml:space="preserve"> </w:t>
      </w:r>
      <w:r w:rsidRPr="006B18F6">
        <w:rPr>
          <w:spacing w:val="-2"/>
        </w:rPr>
        <w:t>процессов.</w:t>
      </w:r>
    </w:p>
    <w:p w:rsidR="0082219A" w:rsidRPr="006B18F6" w:rsidRDefault="00096B32" w:rsidP="00EF135C">
      <w:pPr>
        <w:pStyle w:val="a3"/>
        <w:spacing w:line="360" w:lineRule="auto"/>
        <w:ind w:left="0" w:firstLine="720"/>
      </w:pPr>
      <w:r w:rsidRPr="006B18F6">
        <w:t>Особенности</w:t>
      </w:r>
      <w:r w:rsidRPr="006B18F6">
        <w:rPr>
          <w:spacing w:val="40"/>
        </w:rPr>
        <w:t xml:space="preserve"> </w:t>
      </w:r>
      <w:r w:rsidRPr="006B18F6">
        <w:t>политического</w:t>
      </w:r>
      <w:r w:rsidRPr="006B18F6">
        <w:rPr>
          <w:spacing w:val="40"/>
        </w:rPr>
        <w:t xml:space="preserve"> </w:t>
      </w:r>
      <w:r w:rsidRPr="006B18F6">
        <w:t>процесса</w:t>
      </w:r>
      <w:r w:rsidRPr="006B18F6">
        <w:rPr>
          <w:spacing w:val="40"/>
        </w:rPr>
        <w:t xml:space="preserve"> </w:t>
      </w:r>
      <w:r w:rsidRPr="006B18F6">
        <w:t>в</w:t>
      </w:r>
      <w:r w:rsidRPr="006B18F6">
        <w:rPr>
          <w:spacing w:val="40"/>
        </w:rPr>
        <w:t xml:space="preserve"> </w:t>
      </w:r>
      <w:r w:rsidRPr="006B18F6">
        <w:t>современной</w:t>
      </w:r>
      <w:r w:rsidRPr="006B18F6">
        <w:rPr>
          <w:spacing w:val="40"/>
        </w:rPr>
        <w:t xml:space="preserve"> </w:t>
      </w:r>
      <w:r w:rsidRPr="006B18F6">
        <w:t>России.</w:t>
      </w:r>
      <w:r w:rsidRPr="006B18F6">
        <w:rPr>
          <w:spacing w:val="40"/>
        </w:rPr>
        <w:t xml:space="preserve"> </w:t>
      </w:r>
      <w:r w:rsidRPr="006B18F6">
        <w:t>Место</w:t>
      </w:r>
      <w:r w:rsidRPr="006B18F6">
        <w:rPr>
          <w:spacing w:val="40"/>
        </w:rPr>
        <w:t xml:space="preserve"> </w:t>
      </w:r>
      <w:r w:rsidRPr="006B18F6">
        <w:t>и</w:t>
      </w:r>
      <w:r w:rsidRPr="006B18F6">
        <w:rPr>
          <w:spacing w:val="40"/>
        </w:rPr>
        <w:t xml:space="preserve"> </w:t>
      </w:r>
      <w:r w:rsidRPr="006B18F6">
        <w:t>роль</w:t>
      </w:r>
      <w:r w:rsidRPr="006B18F6">
        <w:rPr>
          <w:spacing w:val="40"/>
        </w:rPr>
        <w:t xml:space="preserve"> </w:t>
      </w:r>
      <w:r w:rsidRPr="006B18F6">
        <w:t>средств</w:t>
      </w:r>
      <w:r w:rsidRPr="006B18F6">
        <w:rPr>
          <w:spacing w:val="40"/>
        </w:rPr>
        <w:t xml:space="preserve"> </w:t>
      </w:r>
      <w:r w:rsidRPr="006B18F6">
        <w:t>массовой информации в политическом процессе. Интернет в политической коммуникации.</w:t>
      </w:r>
    </w:p>
    <w:p w:rsidR="0082219A" w:rsidRPr="006B18F6" w:rsidRDefault="00096B32" w:rsidP="00EF135C">
      <w:pPr>
        <w:pStyle w:val="a3"/>
        <w:spacing w:line="360" w:lineRule="auto"/>
        <w:ind w:left="0" w:firstLine="720"/>
      </w:pPr>
      <w:r w:rsidRPr="006B18F6">
        <w:t>Современный</w:t>
      </w:r>
      <w:r w:rsidRPr="006B18F6">
        <w:rPr>
          <w:spacing w:val="80"/>
        </w:rPr>
        <w:t xml:space="preserve"> </w:t>
      </w:r>
      <w:r w:rsidRPr="006B18F6">
        <w:t>этап</w:t>
      </w:r>
      <w:r w:rsidRPr="006B18F6">
        <w:rPr>
          <w:spacing w:val="80"/>
        </w:rPr>
        <w:t xml:space="preserve"> </w:t>
      </w:r>
      <w:r w:rsidRPr="006B18F6">
        <w:t>политического</w:t>
      </w:r>
      <w:r w:rsidRPr="006B18F6">
        <w:rPr>
          <w:spacing w:val="80"/>
        </w:rPr>
        <w:t xml:space="preserve"> </w:t>
      </w:r>
      <w:r w:rsidRPr="006B18F6">
        <w:t>развития</w:t>
      </w:r>
      <w:r w:rsidRPr="006B18F6">
        <w:rPr>
          <w:spacing w:val="80"/>
        </w:rPr>
        <w:t xml:space="preserve"> </w:t>
      </w:r>
      <w:r w:rsidRPr="006B18F6">
        <w:t>России.</w:t>
      </w:r>
      <w:r w:rsidRPr="006B18F6">
        <w:rPr>
          <w:spacing w:val="80"/>
        </w:rPr>
        <w:t xml:space="preserve"> </w:t>
      </w:r>
      <w:r w:rsidRPr="006B18F6">
        <w:t>Особенности</w:t>
      </w:r>
      <w:r w:rsidRPr="006B18F6">
        <w:rPr>
          <w:spacing w:val="80"/>
        </w:rPr>
        <w:t xml:space="preserve"> </w:t>
      </w:r>
      <w:r w:rsidRPr="006B18F6">
        <w:t>профессиональной</w:t>
      </w:r>
      <w:r w:rsidRPr="006B18F6">
        <w:rPr>
          <w:spacing w:val="80"/>
        </w:rPr>
        <w:t xml:space="preserve"> </w:t>
      </w:r>
      <w:r w:rsidRPr="006B18F6">
        <w:t>деятельности политолога.</w:t>
      </w:r>
    </w:p>
    <w:p w:rsidR="0082219A" w:rsidRPr="006B18F6" w:rsidRDefault="00096B32" w:rsidP="00EF135C">
      <w:pPr>
        <w:pStyle w:val="a3"/>
        <w:spacing w:line="360" w:lineRule="auto"/>
        <w:ind w:left="0" w:firstLine="720"/>
      </w:pPr>
      <w:r w:rsidRPr="006B18F6">
        <w:t>Политологическое</w:t>
      </w:r>
      <w:r w:rsidRPr="006B18F6">
        <w:rPr>
          <w:spacing w:val="-9"/>
        </w:rPr>
        <w:t xml:space="preserve"> </w:t>
      </w:r>
      <w:r w:rsidRPr="006B18F6">
        <w:rPr>
          <w:spacing w:val="-2"/>
        </w:rPr>
        <w:t>образование.</w:t>
      </w:r>
    </w:p>
    <w:p w:rsidR="0082219A" w:rsidRPr="006B18F6" w:rsidRDefault="00096B32" w:rsidP="00EF135C">
      <w:pPr>
        <w:pStyle w:val="1"/>
        <w:spacing w:before="0" w:line="360" w:lineRule="auto"/>
        <w:ind w:left="0" w:firstLine="720"/>
      </w:pPr>
      <w:bookmarkStart w:id="259" w:name="_Toc216086970"/>
      <w:r w:rsidRPr="006B18F6">
        <w:t>Введение</w:t>
      </w:r>
      <w:r w:rsidRPr="006B18F6">
        <w:rPr>
          <w:spacing w:val="-2"/>
        </w:rPr>
        <w:t xml:space="preserve"> </w:t>
      </w:r>
      <w:r w:rsidRPr="006B18F6">
        <w:t>в</w:t>
      </w:r>
      <w:r w:rsidRPr="006B18F6">
        <w:rPr>
          <w:spacing w:val="-1"/>
        </w:rPr>
        <w:t xml:space="preserve"> </w:t>
      </w:r>
      <w:r w:rsidRPr="006B18F6">
        <w:rPr>
          <w:spacing w:val="-2"/>
        </w:rPr>
        <w:t>правоведение:</w:t>
      </w:r>
      <w:bookmarkEnd w:id="259"/>
    </w:p>
    <w:p w:rsidR="0082219A" w:rsidRPr="006B18F6" w:rsidRDefault="00096B32" w:rsidP="00EF135C">
      <w:pPr>
        <w:pStyle w:val="a3"/>
        <w:spacing w:line="360" w:lineRule="auto"/>
        <w:ind w:left="0" w:firstLine="720"/>
      </w:pPr>
      <w:r w:rsidRPr="006B18F6">
        <w:t>Юридическая</w:t>
      </w:r>
      <w:r w:rsidRPr="006B18F6">
        <w:rPr>
          <w:spacing w:val="-7"/>
        </w:rPr>
        <w:t xml:space="preserve"> </w:t>
      </w:r>
      <w:r w:rsidRPr="006B18F6">
        <w:t>наука.</w:t>
      </w:r>
      <w:r w:rsidRPr="006B18F6">
        <w:rPr>
          <w:spacing w:val="-4"/>
        </w:rPr>
        <w:t xml:space="preserve"> </w:t>
      </w:r>
      <w:r w:rsidRPr="006B18F6">
        <w:t>Этапы</w:t>
      </w:r>
      <w:r w:rsidRPr="006B18F6">
        <w:rPr>
          <w:spacing w:val="-4"/>
        </w:rPr>
        <w:t xml:space="preserve"> </w:t>
      </w:r>
      <w:r w:rsidRPr="006B18F6">
        <w:t>и</w:t>
      </w:r>
      <w:r w:rsidRPr="006B18F6">
        <w:rPr>
          <w:spacing w:val="-5"/>
        </w:rPr>
        <w:t xml:space="preserve"> </w:t>
      </w:r>
      <w:r w:rsidRPr="006B18F6">
        <w:t>основные</w:t>
      </w:r>
      <w:r w:rsidRPr="006B18F6">
        <w:rPr>
          <w:spacing w:val="-6"/>
        </w:rPr>
        <w:t xml:space="preserve"> </w:t>
      </w:r>
      <w:r w:rsidRPr="006B18F6">
        <w:t>направления</w:t>
      </w:r>
      <w:r w:rsidRPr="006B18F6">
        <w:rPr>
          <w:spacing w:val="-4"/>
        </w:rPr>
        <w:t xml:space="preserve"> </w:t>
      </w:r>
      <w:r w:rsidRPr="006B18F6">
        <w:t>развития</w:t>
      </w:r>
      <w:r w:rsidRPr="006B18F6">
        <w:rPr>
          <w:spacing w:val="-4"/>
        </w:rPr>
        <w:t xml:space="preserve"> </w:t>
      </w:r>
      <w:r w:rsidRPr="006B18F6">
        <w:t>юридической</w:t>
      </w:r>
      <w:r w:rsidRPr="006B18F6">
        <w:rPr>
          <w:spacing w:val="-4"/>
        </w:rPr>
        <w:t xml:space="preserve"> </w:t>
      </w:r>
      <w:r w:rsidRPr="006B18F6">
        <w:rPr>
          <w:spacing w:val="-2"/>
        </w:rPr>
        <w:t>науки.</w:t>
      </w:r>
    </w:p>
    <w:p w:rsidR="0082219A" w:rsidRPr="006B18F6" w:rsidRDefault="00096B32" w:rsidP="00EF135C">
      <w:pPr>
        <w:pStyle w:val="a3"/>
        <w:spacing w:line="360" w:lineRule="auto"/>
        <w:ind w:left="0" w:firstLine="720"/>
      </w:pPr>
      <w:r w:rsidRPr="006B18F6">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w:t>
      </w:r>
      <w:r w:rsidRPr="006B18F6">
        <w:rPr>
          <w:spacing w:val="80"/>
        </w:rPr>
        <w:t xml:space="preserve"> </w:t>
      </w:r>
      <w:r w:rsidRPr="006B18F6">
        <w:t>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w:t>
      </w:r>
      <w:r w:rsidRPr="006B18F6">
        <w:rPr>
          <w:spacing w:val="-2"/>
        </w:rPr>
        <w:t xml:space="preserve"> </w:t>
      </w:r>
      <w:r w:rsidRPr="006B18F6">
        <w:t>Основные</w:t>
      </w:r>
      <w:r w:rsidRPr="006B18F6">
        <w:rPr>
          <w:spacing w:val="-4"/>
        </w:rPr>
        <w:t xml:space="preserve"> </w:t>
      </w:r>
      <w:r w:rsidRPr="006B18F6">
        <w:t>принципы</w:t>
      </w:r>
      <w:r w:rsidRPr="006B18F6">
        <w:rPr>
          <w:spacing w:val="-2"/>
        </w:rPr>
        <w:t xml:space="preserve"> </w:t>
      </w:r>
      <w:r w:rsidRPr="006B18F6">
        <w:t>организации</w:t>
      </w:r>
      <w:r w:rsidRPr="006B18F6">
        <w:rPr>
          <w:spacing w:val="-4"/>
        </w:rPr>
        <w:t xml:space="preserve"> </w:t>
      </w:r>
      <w:r w:rsidRPr="006B18F6">
        <w:t>и</w:t>
      </w:r>
      <w:r w:rsidRPr="006B18F6">
        <w:rPr>
          <w:spacing w:val="-4"/>
        </w:rPr>
        <w:t xml:space="preserve"> </w:t>
      </w:r>
      <w:r w:rsidRPr="006B18F6">
        <w:t>деятельности</w:t>
      </w:r>
      <w:r w:rsidRPr="006B18F6">
        <w:rPr>
          <w:spacing w:val="-1"/>
        </w:rPr>
        <w:t xml:space="preserve"> </w:t>
      </w:r>
      <w:r w:rsidRPr="006B18F6">
        <w:t>механизма</w:t>
      </w:r>
      <w:r w:rsidRPr="006B18F6">
        <w:rPr>
          <w:spacing w:val="-3"/>
        </w:rPr>
        <w:t xml:space="preserve"> </w:t>
      </w:r>
      <w:r w:rsidRPr="006B18F6">
        <w:t>современного</w:t>
      </w:r>
      <w:r w:rsidRPr="006B18F6">
        <w:rPr>
          <w:spacing w:val="-2"/>
        </w:rPr>
        <w:t xml:space="preserve"> </w:t>
      </w:r>
      <w:r w:rsidRPr="006B18F6">
        <w:t>государства.</w:t>
      </w:r>
    </w:p>
    <w:p w:rsidR="0082219A" w:rsidRPr="006B18F6" w:rsidRDefault="00096B32" w:rsidP="00EF135C">
      <w:pPr>
        <w:pStyle w:val="a3"/>
        <w:spacing w:line="360" w:lineRule="auto"/>
        <w:ind w:left="0" w:firstLine="720"/>
      </w:pPr>
      <w:r w:rsidRPr="006B18F6">
        <w:t>Правотворчество</w:t>
      </w:r>
      <w:r w:rsidRPr="006B18F6">
        <w:rPr>
          <w:spacing w:val="-6"/>
        </w:rPr>
        <w:t xml:space="preserve"> </w:t>
      </w:r>
      <w:r w:rsidRPr="006B18F6">
        <w:t>и</w:t>
      </w:r>
      <w:r w:rsidRPr="006B18F6">
        <w:rPr>
          <w:spacing w:val="-3"/>
        </w:rPr>
        <w:t xml:space="preserve"> </w:t>
      </w:r>
      <w:r w:rsidRPr="006B18F6">
        <w:t>законотворчество.</w:t>
      </w:r>
      <w:r w:rsidRPr="006B18F6">
        <w:rPr>
          <w:spacing w:val="-4"/>
        </w:rPr>
        <w:t xml:space="preserve"> </w:t>
      </w:r>
      <w:r w:rsidRPr="006B18F6">
        <w:t>Законодательный</w:t>
      </w:r>
      <w:r w:rsidRPr="006B18F6">
        <w:rPr>
          <w:spacing w:val="-5"/>
        </w:rPr>
        <w:t xml:space="preserve"> </w:t>
      </w:r>
      <w:r w:rsidRPr="006B18F6">
        <w:rPr>
          <w:spacing w:val="-2"/>
        </w:rPr>
        <w:t>процесс.</w:t>
      </w:r>
    </w:p>
    <w:p w:rsidR="0082219A" w:rsidRPr="006B18F6" w:rsidRDefault="00096B32" w:rsidP="00EF135C">
      <w:pPr>
        <w:pStyle w:val="a3"/>
        <w:spacing w:line="360" w:lineRule="auto"/>
        <w:ind w:left="0" w:firstLine="720"/>
      </w:pPr>
      <w:r w:rsidRPr="006B18F6">
        <w:t>Система права. Отрасли права. Частное и публичное, материальное и процессуальное, национальное и международное право.</w:t>
      </w:r>
    </w:p>
    <w:p w:rsidR="0082219A" w:rsidRPr="006B18F6" w:rsidRDefault="00096B32" w:rsidP="00EF135C">
      <w:pPr>
        <w:pStyle w:val="a3"/>
        <w:spacing w:line="360" w:lineRule="auto"/>
        <w:ind w:left="0" w:firstLine="720"/>
      </w:pPr>
      <w:r w:rsidRPr="006B18F6">
        <w:t>Правосознание,</w:t>
      </w:r>
      <w:r w:rsidRPr="006B18F6">
        <w:rPr>
          <w:spacing w:val="-7"/>
        </w:rPr>
        <w:t xml:space="preserve"> </w:t>
      </w:r>
      <w:r w:rsidRPr="006B18F6">
        <w:t>правовая</w:t>
      </w:r>
      <w:r w:rsidRPr="006B18F6">
        <w:rPr>
          <w:spacing w:val="-5"/>
        </w:rPr>
        <w:t xml:space="preserve"> </w:t>
      </w:r>
      <w:r w:rsidRPr="006B18F6">
        <w:t>культура,</w:t>
      </w:r>
      <w:r w:rsidRPr="006B18F6">
        <w:rPr>
          <w:spacing w:val="-5"/>
        </w:rPr>
        <w:t xml:space="preserve"> </w:t>
      </w:r>
      <w:r w:rsidRPr="006B18F6">
        <w:t>правовое</w:t>
      </w:r>
      <w:r w:rsidRPr="006B18F6">
        <w:rPr>
          <w:spacing w:val="-4"/>
        </w:rPr>
        <w:t xml:space="preserve"> </w:t>
      </w:r>
      <w:r w:rsidRPr="006B18F6">
        <w:rPr>
          <w:spacing w:val="-2"/>
        </w:rPr>
        <w:t>воспитание.</w:t>
      </w:r>
    </w:p>
    <w:p w:rsidR="0082219A" w:rsidRPr="006B18F6" w:rsidRDefault="00096B32" w:rsidP="00EF135C">
      <w:pPr>
        <w:pStyle w:val="a3"/>
        <w:spacing w:line="360" w:lineRule="auto"/>
        <w:ind w:left="0" w:firstLine="720"/>
      </w:pPr>
      <w:r w:rsidRPr="006B18F6">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w:t>
      </w:r>
      <w:r w:rsidRPr="006B18F6">
        <w:rPr>
          <w:spacing w:val="80"/>
        </w:rPr>
        <w:t xml:space="preserve"> </w:t>
      </w:r>
      <w:r w:rsidRPr="006B18F6">
        <w:t>акты. Толкование права.</w:t>
      </w:r>
    </w:p>
    <w:p w:rsidR="0082219A" w:rsidRPr="006B18F6" w:rsidRDefault="00096B32" w:rsidP="006B18F6">
      <w:pPr>
        <w:pStyle w:val="a3"/>
        <w:spacing w:line="360" w:lineRule="auto"/>
        <w:ind w:left="0" w:firstLine="720"/>
      </w:pPr>
      <w:r w:rsidRPr="006B18F6">
        <w:lastRenderedPageBreak/>
        <w:t xml:space="preserve">Правомерное поведение и правонарушение. Виды правонарушений, состав правонарушения. Законность и правопорядок, их гарантии. Понятие и виды юридической </w:t>
      </w:r>
      <w:r w:rsidRPr="006B18F6">
        <w:rPr>
          <w:spacing w:val="-2"/>
        </w:rPr>
        <w:t>ответственности.</w:t>
      </w:r>
    </w:p>
    <w:p w:rsidR="0082219A" w:rsidRPr="006B18F6" w:rsidRDefault="00096B32" w:rsidP="006B18F6">
      <w:pPr>
        <w:pStyle w:val="a3"/>
        <w:spacing w:line="360" w:lineRule="auto"/>
        <w:ind w:left="0" w:firstLine="720"/>
      </w:pPr>
      <w:r w:rsidRPr="006B18F6">
        <w:t>Конституционное</w:t>
      </w:r>
      <w:r w:rsidRPr="006B18F6">
        <w:rPr>
          <w:spacing w:val="56"/>
          <w:w w:val="150"/>
        </w:rPr>
        <w:t xml:space="preserve"> </w:t>
      </w:r>
      <w:r w:rsidRPr="006B18F6">
        <w:t>право</w:t>
      </w:r>
      <w:r w:rsidRPr="006B18F6">
        <w:rPr>
          <w:spacing w:val="60"/>
          <w:w w:val="150"/>
        </w:rPr>
        <w:t xml:space="preserve"> </w:t>
      </w:r>
      <w:r w:rsidRPr="006B18F6">
        <w:t>России,</w:t>
      </w:r>
      <w:r w:rsidRPr="006B18F6">
        <w:rPr>
          <w:spacing w:val="59"/>
          <w:w w:val="150"/>
        </w:rPr>
        <w:t xml:space="preserve"> </w:t>
      </w:r>
      <w:r w:rsidRPr="006B18F6">
        <w:t>его</w:t>
      </w:r>
      <w:r w:rsidRPr="006B18F6">
        <w:rPr>
          <w:spacing w:val="60"/>
          <w:w w:val="150"/>
        </w:rPr>
        <w:t xml:space="preserve"> </w:t>
      </w:r>
      <w:r w:rsidRPr="006B18F6">
        <w:t>источники.</w:t>
      </w:r>
      <w:r w:rsidRPr="006B18F6">
        <w:rPr>
          <w:spacing w:val="59"/>
          <w:w w:val="150"/>
        </w:rPr>
        <w:t xml:space="preserve"> </w:t>
      </w:r>
      <w:r w:rsidRPr="006B18F6">
        <w:t>Конституция</w:t>
      </w:r>
      <w:r w:rsidRPr="006B18F6">
        <w:rPr>
          <w:spacing w:val="60"/>
          <w:w w:val="150"/>
        </w:rPr>
        <w:t xml:space="preserve"> </w:t>
      </w:r>
      <w:r w:rsidRPr="006B18F6">
        <w:t>Российской</w:t>
      </w:r>
      <w:r w:rsidRPr="006B18F6">
        <w:rPr>
          <w:spacing w:val="61"/>
          <w:w w:val="150"/>
        </w:rPr>
        <w:t xml:space="preserve"> </w:t>
      </w:r>
      <w:r w:rsidRPr="006B18F6">
        <w:rPr>
          <w:spacing w:val="-2"/>
        </w:rPr>
        <w:t>Федерации.</w:t>
      </w:r>
    </w:p>
    <w:p w:rsidR="0082219A" w:rsidRPr="006B18F6" w:rsidRDefault="00096B32" w:rsidP="006B18F6">
      <w:pPr>
        <w:pStyle w:val="a3"/>
        <w:spacing w:line="360" w:lineRule="auto"/>
        <w:ind w:left="0" w:firstLine="720"/>
      </w:pPr>
      <w:r w:rsidRPr="006B18F6">
        <w:t>Основы</w:t>
      </w:r>
      <w:r w:rsidRPr="006B18F6">
        <w:rPr>
          <w:spacing w:val="-6"/>
        </w:rPr>
        <w:t xml:space="preserve"> </w:t>
      </w:r>
      <w:r w:rsidRPr="006B18F6">
        <w:t>конституционного</w:t>
      </w:r>
      <w:r w:rsidRPr="006B18F6">
        <w:rPr>
          <w:spacing w:val="-4"/>
        </w:rPr>
        <w:t xml:space="preserve"> </w:t>
      </w:r>
      <w:r w:rsidRPr="006B18F6">
        <w:t>строя</w:t>
      </w:r>
      <w:r w:rsidRPr="006B18F6">
        <w:rPr>
          <w:spacing w:val="-4"/>
        </w:rPr>
        <w:t xml:space="preserve"> </w:t>
      </w:r>
      <w:r w:rsidRPr="006B18F6">
        <w:t>Российской</w:t>
      </w:r>
      <w:r w:rsidRPr="006B18F6">
        <w:rPr>
          <w:spacing w:val="-6"/>
        </w:rPr>
        <w:t xml:space="preserve"> </w:t>
      </w:r>
      <w:r w:rsidRPr="006B18F6">
        <w:rPr>
          <w:spacing w:val="-2"/>
        </w:rPr>
        <w:t>Федерации.</w:t>
      </w:r>
    </w:p>
    <w:p w:rsidR="0082219A" w:rsidRPr="006B18F6" w:rsidRDefault="00096B32" w:rsidP="006B18F6">
      <w:pPr>
        <w:pStyle w:val="a3"/>
        <w:spacing w:line="360" w:lineRule="auto"/>
        <w:ind w:left="0" w:firstLine="720"/>
      </w:pPr>
      <w:r w:rsidRPr="006B18F6">
        <w:t>Права и свободы человека и гражданина в Российской Федерации. Гражданство как политико­правовой</w:t>
      </w:r>
      <w:r w:rsidRPr="006B18F6">
        <w:rPr>
          <w:spacing w:val="-5"/>
        </w:rPr>
        <w:t xml:space="preserve"> </w:t>
      </w:r>
      <w:r w:rsidRPr="006B18F6">
        <w:t>институт.</w:t>
      </w:r>
      <w:r w:rsidRPr="006B18F6">
        <w:rPr>
          <w:spacing w:val="-3"/>
        </w:rPr>
        <w:t xml:space="preserve"> </w:t>
      </w:r>
      <w:r w:rsidRPr="006B18F6">
        <w:t>Гражданство</w:t>
      </w:r>
      <w:r w:rsidRPr="006B18F6">
        <w:rPr>
          <w:spacing w:val="-3"/>
        </w:rPr>
        <w:t xml:space="preserve"> </w:t>
      </w:r>
      <w:r w:rsidRPr="006B18F6">
        <w:t>Российской</w:t>
      </w:r>
      <w:r w:rsidRPr="006B18F6">
        <w:rPr>
          <w:spacing w:val="-2"/>
        </w:rPr>
        <w:t xml:space="preserve"> </w:t>
      </w:r>
      <w:r w:rsidRPr="006B18F6">
        <w:t>Федерации:</w:t>
      </w:r>
      <w:r w:rsidRPr="006B18F6">
        <w:rPr>
          <w:spacing w:val="-5"/>
        </w:rPr>
        <w:t xml:space="preserve"> </w:t>
      </w:r>
      <w:r w:rsidRPr="006B18F6">
        <w:t>понятие,</w:t>
      </w:r>
      <w:r w:rsidRPr="006B18F6">
        <w:rPr>
          <w:spacing w:val="-5"/>
        </w:rPr>
        <w:t xml:space="preserve"> </w:t>
      </w:r>
      <w:r w:rsidRPr="006B18F6">
        <w:t>принципы,</w:t>
      </w:r>
      <w:r w:rsidRPr="006B18F6">
        <w:rPr>
          <w:spacing w:val="-4"/>
        </w:rPr>
        <w:t xml:space="preserve"> </w:t>
      </w:r>
      <w:r w:rsidRPr="006B18F6">
        <w:t>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82219A" w:rsidRPr="006B18F6" w:rsidRDefault="00096B32" w:rsidP="006B18F6">
      <w:pPr>
        <w:pStyle w:val="a3"/>
        <w:spacing w:line="360" w:lineRule="auto"/>
        <w:ind w:left="0" w:firstLine="720"/>
      </w:pPr>
      <w:r w:rsidRPr="006B18F6">
        <w:t>Конституционные обязанности гражданина Российской Федерации. Воинская обязанность</w:t>
      </w:r>
      <w:r w:rsidRPr="006B18F6">
        <w:rPr>
          <w:spacing w:val="40"/>
        </w:rPr>
        <w:t xml:space="preserve"> </w:t>
      </w:r>
      <w:r w:rsidRPr="006B18F6">
        <w:t>и альтернативная гражданская служба.</w:t>
      </w:r>
    </w:p>
    <w:p w:rsidR="0082219A" w:rsidRPr="006B18F6" w:rsidRDefault="00096B32" w:rsidP="006B18F6">
      <w:pPr>
        <w:pStyle w:val="a3"/>
        <w:spacing w:line="360" w:lineRule="auto"/>
        <w:ind w:left="0" w:firstLine="720"/>
      </w:pPr>
      <w:r w:rsidRPr="006B18F6">
        <w:t>Россия – федеративное государство. Конституционно­правовой статус субъектов Российской Федерации.</w:t>
      </w:r>
    </w:p>
    <w:p w:rsidR="0082219A" w:rsidRPr="006B18F6" w:rsidRDefault="00096B32" w:rsidP="006B18F6">
      <w:pPr>
        <w:pStyle w:val="a3"/>
        <w:spacing w:line="360" w:lineRule="auto"/>
        <w:ind w:left="0" w:firstLine="720"/>
      </w:pPr>
      <w:r w:rsidRPr="006B18F6">
        <w:t>Конституционно-правовой статус федеральных органов власти в Российской Федерации. Разграничение предметов ведения и полномочий между</w:t>
      </w:r>
      <w:r w:rsidRPr="006B18F6">
        <w:rPr>
          <w:spacing w:val="-1"/>
        </w:rPr>
        <w:t xml:space="preserve"> </w:t>
      </w:r>
      <w:r w:rsidRPr="006B18F6">
        <w:t>органами публичной власти в Российской</w:t>
      </w:r>
      <w:r w:rsidR="00EF135C">
        <w:t xml:space="preserve"> </w:t>
      </w:r>
      <w:r w:rsidRPr="006B18F6">
        <w:t>Федерации.</w:t>
      </w:r>
      <w:r w:rsidRPr="006B18F6">
        <w:rPr>
          <w:spacing w:val="-5"/>
        </w:rPr>
        <w:t xml:space="preserve"> </w:t>
      </w:r>
      <w:r w:rsidRPr="006B18F6">
        <w:t>Президент</w:t>
      </w:r>
      <w:r w:rsidRPr="006B18F6">
        <w:rPr>
          <w:spacing w:val="-5"/>
        </w:rPr>
        <w:t xml:space="preserve"> </w:t>
      </w:r>
      <w:r w:rsidRPr="006B18F6">
        <w:t>Российской</w:t>
      </w:r>
      <w:r w:rsidRPr="006B18F6">
        <w:rPr>
          <w:spacing w:val="-3"/>
        </w:rPr>
        <w:t xml:space="preserve"> </w:t>
      </w:r>
      <w:r w:rsidRPr="006B18F6">
        <w:t>Федерации:</w:t>
      </w:r>
      <w:r w:rsidRPr="006B18F6">
        <w:rPr>
          <w:spacing w:val="-2"/>
        </w:rPr>
        <w:t xml:space="preserve"> </w:t>
      </w:r>
      <w:r w:rsidRPr="006B18F6">
        <w:t>порядок</w:t>
      </w:r>
      <w:r w:rsidRPr="006B18F6">
        <w:rPr>
          <w:spacing w:val="-5"/>
        </w:rPr>
        <w:t xml:space="preserve"> </w:t>
      </w:r>
      <w:r w:rsidRPr="006B18F6">
        <w:t>избрания,</w:t>
      </w:r>
      <w:r w:rsidRPr="006B18F6">
        <w:rPr>
          <w:spacing w:val="-3"/>
        </w:rPr>
        <w:t xml:space="preserve"> </w:t>
      </w:r>
      <w:r w:rsidRPr="006B18F6">
        <w:t>полномочия</w:t>
      </w:r>
      <w:r w:rsidRPr="006B18F6">
        <w:rPr>
          <w:spacing w:val="-3"/>
        </w:rPr>
        <w:t xml:space="preserve"> </w:t>
      </w:r>
      <w:r w:rsidRPr="006B18F6">
        <w:t>и</w:t>
      </w:r>
      <w:r w:rsidRPr="006B18F6">
        <w:rPr>
          <w:spacing w:val="-2"/>
        </w:rPr>
        <w:t xml:space="preserve"> функции.</w:t>
      </w:r>
    </w:p>
    <w:p w:rsidR="0082219A" w:rsidRPr="006B18F6" w:rsidRDefault="00096B32" w:rsidP="006B18F6">
      <w:pPr>
        <w:pStyle w:val="a3"/>
        <w:spacing w:line="360" w:lineRule="auto"/>
        <w:ind w:left="0" w:firstLine="720"/>
      </w:pPr>
      <w:r w:rsidRPr="006B18F6">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82219A" w:rsidRPr="006B18F6" w:rsidRDefault="00096B32" w:rsidP="006B18F6">
      <w:pPr>
        <w:pStyle w:val="a3"/>
        <w:spacing w:line="360" w:lineRule="auto"/>
        <w:ind w:left="0" w:firstLine="720"/>
      </w:pPr>
      <w:r w:rsidRPr="006B18F6">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82219A" w:rsidRPr="006B18F6" w:rsidRDefault="00096B32" w:rsidP="006B18F6">
      <w:pPr>
        <w:pStyle w:val="a3"/>
        <w:spacing w:line="360" w:lineRule="auto"/>
        <w:ind w:left="0" w:firstLine="720"/>
      </w:pPr>
      <w:r w:rsidRPr="006B18F6">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w:t>
      </w:r>
      <w:r w:rsidRPr="006B18F6">
        <w:rPr>
          <w:spacing w:val="-4"/>
        </w:rPr>
        <w:t xml:space="preserve"> </w:t>
      </w:r>
      <w:r w:rsidRPr="006B18F6">
        <w:t>Основания</w:t>
      </w:r>
      <w:r w:rsidRPr="006B18F6">
        <w:rPr>
          <w:spacing w:val="-4"/>
        </w:rPr>
        <w:t xml:space="preserve"> </w:t>
      </w:r>
      <w:r w:rsidRPr="006B18F6">
        <w:t>наследования</w:t>
      </w:r>
      <w:r w:rsidRPr="006B18F6">
        <w:rPr>
          <w:spacing w:val="-4"/>
        </w:rPr>
        <w:t xml:space="preserve"> </w:t>
      </w:r>
      <w:r w:rsidRPr="006B18F6">
        <w:t>(завещание,</w:t>
      </w:r>
      <w:r w:rsidRPr="006B18F6">
        <w:rPr>
          <w:spacing w:val="-4"/>
        </w:rPr>
        <w:t xml:space="preserve"> </w:t>
      </w:r>
      <w:r w:rsidRPr="006B18F6">
        <w:t>наследственный</w:t>
      </w:r>
      <w:r w:rsidRPr="006B18F6">
        <w:rPr>
          <w:spacing w:val="-4"/>
        </w:rPr>
        <w:t xml:space="preserve"> </w:t>
      </w:r>
      <w:r w:rsidRPr="006B18F6">
        <w:t>договор,</w:t>
      </w:r>
      <w:r w:rsidRPr="006B18F6">
        <w:rPr>
          <w:spacing w:val="-4"/>
        </w:rPr>
        <w:t xml:space="preserve"> </w:t>
      </w:r>
      <w:r w:rsidRPr="006B18F6">
        <w:t>наследование</w:t>
      </w:r>
      <w:r w:rsidRPr="006B18F6">
        <w:rPr>
          <w:spacing w:val="-5"/>
        </w:rPr>
        <w:t xml:space="preserve"> </w:t>
      </w:r>
      <w:r w:rsidRPr="006B18F6">
        <w:t>по</w:t>
      </w:r>
      <w:r w:rsidRPr="006B18F6">
        <w:rPr>
          <w:spacing w:val="-4"/>
        </w:rPr>
        <w:t xml:space="preserve"> </w:t>
      </w:r>
      <w:r w:rsidRPr="006B18F6">
        <w:t xml:space="preserve">закону). Права на результаты интеллектуальной </w:t>
      </w:r>
      <w:r w:rsidRPr="006B18F6">
        <w:lastRenderedPageBreak/>
        <w:t>деятельности. Защита гражданских прав. Защита прав потребителей. Гражданско­правовая ответственность.</w:t>
      </w:r>
    </w:p>
    <w:p w:rsidR="0082219A" w:rsidRPr="006B18F6" w:rsidRDefault="00096B32" w:rsidP="006B18F6">
      <w:pPr>
        <w:pStyle w:val="a3"/>
        <w:spacing w:line="360" w:lineRule="auto"/>
        <w:ind w:left="0" w:firstLine="720"/>
      </w:pPr>
      <w:r w:rsidRPr="006B18F6">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82219A" w:rsidRPr="006B18F6" w:rsidRDefault="00096B32" w:rsidP="006B18F6">
      <w:pPr>
        <w:pStyle w:val="a3"/>
        <w:spacing w:line="360" w:lineRule="auto"/>
        <w:ind w:left="0" w:firstLine="720"/>
      </w:pPr>
      <w:r w:rsidRPr="006B18F6">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w:t>
      </w:r>
      <w:r w:rsidRPr="006B18F6">
        <w:rPr>
          <w:spacing w:val="40"/>
        </w:rPr>
        <w:t xml:space="preserve"> </w:t>
      </w:r>
      <w:r w:rsidRPr="006B18F6">
        <w:t>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82219A" w:rsidRPr="006B18F6" w:rsidRDefault="00096B32" w:rsidP="006B18F6">
      <w:pPr>
        <w:pStyle w:val="a3"/>
        <w:spacing w:line="360" w:lineRule="auto"/>
        <w:ind w:left="0" w:firstLine="720"/>
      </w:pPr>
      <w:r w:rsidRPr="006B18F6">
        <w:t xml:space="preserve">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w:t>
      </w:r>
      <w:r w:rsidRPr="006B18F6">
        <w:rPr>
          <w:spacing w:val="-2"/>
        </w:rPr>
        <w:t>образования.</w:t>
      </w:r>
    </w:p>
    <w:p w:rsidR="0082219A" w:rsidRPr="006B18F6" w:rsidRDefault="00096B32" w:rsidP="006B18F6">
      <w:pPr>
        <w:pStyle w:val="a3"/>
        <w:spacing w:line="360" w:lineRule="auto"/>
        <w:ind w:left="0" w:firstLine="720"/>
      </w:pPr>
      <w:r w:rsidRPr="006B18F6">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w:t>
      </w:r>
      <w:r w:rsidRPr="006B18F6">
        <w:rPr>
          <w:spacing w:val="65"/>
        </w:rPr>
        <w:t xml:space="preserve"> </w:t>
      </w:r>
      <w:r w:rsidRPr="006B18F6">
        <w:t>службы.</w:t>
      </w:r>
      <w:r w:rsidRPr="006B18F6">
        <w:rPr>
          <w:spacing w:val="66"/>
        </w:rPr>
        <w:t xml:space="preserve"> </w:t>
      </w:r>
      <w:r w:rsidRPr="006B18F6">
        <w:t>Административное</w:t>
      </w:r>
      <w:r w:rsidRPr="006B18F6">
        <w:rPr>
          <w:spacing w:val="65"/>
        </w:rPr>
        <w:t xml:space="preserve"> </w:t>
      </w:r>
      <w:r w:rsidRPr="006B18F6">
        <w:t>правонарушение</w:t>
      </w:r>
      <w:r w:rsidRPr="006B18F6">
        <w:rPr>
          <w:spacing w:val="65"/>
        </w:rPr>
        <w:t xml:space="preserve"> </w:t>
      </w:r>
      <w:r w:rsidRPr="006B18F6">
        <w:t>и</w:t>
      </w:r>
      <w:r w:rsidRPr="006B18F6">
        <w:rPr>
          <w:spacing w:val="66"/>
        </w:rPr>
        <w:t xml:space="preserve"> </w:t>
      </w:r>
      <w:r w:rsidRPr="006B18F6">
        <w:rPr>
          <w:spacing w:val="-2"/>
        </w:rPr>
        <w:t>административная</w:t>
      </w:r>
      <w:r w:rsidR="00EF135C">
        <w:rPr>
          <w:spacing w:val="-2"/>
        </w:rPr>
        <w:t xml:space="preserve"> </w:t>
      </w:r>
      <w:r w:rsidRPr="006B18F6">
        <w:t>ответственность, виды наказаний в административном праве. Административная ответственность несовершеннолетних.</w:t>
      </w:r>
      <w:r w:rsidRPr="006B18F6">
        <w:rPr>
          <w:spacing w:val="-3"/>
        </w:rPr>
        <w:t xml:space="preserve"> </w:t>
      </w:r>
      <w:r w:rsidRPr="006B18F6">
        <w:t>Управление</w:t>
      </w:r>
      <w:r w:rsidRPr="006B18F6">
        <w:rPr>
          <w:spacing w:val="-2"/>
        </w:rPr>
        <w:t xml:space="preserve"> </w:t>
      </w:r>
      <w:r w:rsidRPr="006B18F6">
        <w:t>использованием</w:t>
      </w:r>
      <w:r w:rsidRPr="006B18F6">
        <w:rPr>
          <w:spacing w:val="-2"/>
        </w:rPr>
        <w:t xml:space="preserve"> </w:t>
      </w:r>
      <w:r w:rsidRPr="006B18F6">
        <w:t>и</w:t>
      </w:r>
      <w:r w:rsidRPr="006B18F6">
        <w:rPr>
          <w:spacing w:val="-2"/>
        </w:rPr>
        <w:t xml:space="preserve"> </w:t>
      </w:r>
      <w:r w:rsidRPr="006B18F6">
        <w:t>охраной</w:t>
      </w:r>
      <w:r w:rsidRPr="006B18F6">
        <w:rPr>
          <w:spacing w:val="-2"/>
        </w:rPr>
        <w:t xml:space="preserve"> </w:t>
      </w:r>
      <w:r w:rsidRPr="006B18F6">
        <w:t>природных</w:t>
      </w:r>
      <w:r w:rsidRPr="006B18F6">
        <w:rPr>
          <w:spacing w:val="-1"/>
        </w:rPr>
        <w:t xml:space="preserve"> </w:t>
      </w:r>
      <w:r w:rsidRPr="006B18F6">
        <w:t>ресурсов.</w:t>
      </w:r>
      <w:r w:rsidRPr="006B18F6">
        <w:rPr>
          <w:spacing w:val="-2"/>
        </w:rPr>
        <w:t xml:space="preserve"> </w:t>
      </w:r>
      <w:r w:rsidRPr="006B18F6">
        <w:t>Экологическое законодательство. Экологические правонарушения. Способы защиты экологических прав.</w:t>
      </w:r>
    </w:p>
    <w:p w:rsidR="0082219A" w:rsidRPr="006B18F6" w:rsidRDefault="00096B32" w:rsidP="006B18F6">
      <w:pPr>
        <w:pStyle w:val="a3"/>
        <w:spacing w:line="360" w:lineRule="auto"/>
        <w:ind w:left="0" w:firstLine="720"/>
      </w:pPr>
      <w:r w:rsidRPr="006B18F6">
        <w:t>Финансовое</w:t>
      </w:r>
      <w:r w:rsidRPr="006B18F6">
        <w:rPr>
          <w:spacing w:val="-5"/>
        </w:rPr>
        <w:t xml:space="preserve"> </w:t>
      </w:r>
      <w:r w:rsidRPr="006B18F6">
        <w:t>право.</w:t>
      </w:r>
      <w:r w:rsidRPr="006B18F6">
        <w:rPr>
          <w:spacing w:val="-3"/>
        </w:rPr>
        <w:t xml:space="preserve"> </w:t>
      </w:r>
      <w:r w:rsidRPr="006B18F6">
        <w:t>Правовое</w:t>
      </w:r>
      <w:r w:rsidRPr="006B18F6">
        <w:rPr>
          <w:spacing w:val="-4"/>
        </w:rPr>
        <w:t xml:space="preserve"> </w:t>
      </w:r>
      <w:r w:rsidRPr="006B18F6">
        <w:t>регулирование</w:t>
      </w:r>
      <w:r w:rsidRPr="006B18F6">
        <w:rPr>
          <w:spacing w:val="-4"/>
        </w:rPr>
        <w:t xml:space="preserve"> </w:t>
      </w:r>
      <w:r w:rsidRPr="006B18F6">
        <w:t>банковской</w:t>
      </w:r>
      <w:r w:rsidRPr="006B18F6">
        <w:rPr>
          <w:spacing w:val="-3"/>
        </w:rPr>
        <w:t xml:space="preserve"> </w:t>
      </w:r>
      <w:r w:rsidRPr="006B18F6">
        <w:t>деятельности.</w:t>
      </w:r>
      <w:r w:rsidRPr="006B18F6">
        <w:rPr>
          <w:spacing w:val="-6"/>
        </w:rPr>
        <w:t xml:space="preserve"> </w:t>
      </w:r>
      <w:r w:rsidRPr="006B18F6">
        <w:t>Права</w:t>
      </w:r>
      <w:r w:rsidRPr="006B18F6">
        <w:rPr>
          <w:spacing w:val="-4"/>
        </w:rPr>
        <w:t xml:space="preserve"> </w:t>
      </w:r>
      <w:r w:rsidRPr="006B18F6">
        <w:t>и</w:t>
      </w:r>
      <w:r w:rsidRPr="006B18F6">
        <w:rPr>
          <w:spacing w:val="-3"/>
        </w:rPr>
        <w:t xml:space="preserve"> </w:t>
      </w:r>
      <w:r w:rsidRPr="006B18F6">
        <w:t>обязанности потребителей финансовых услуг.</w:t>
      </w:r>
    </w:p>
    <w:p w:rsidR="0082219A" w:rsidRPr="006B18F6" w:rsidRDefault="00096B32" w:rsidP="006B18F6">
      <w:pPr>
        <w:pStyle w:val="a3"/>
        <w:spacing w:line="360" w:lineRule="auto"/>
        <w:ind w:left="0" w:firstLine="720"/>
      </w:pPr>
      <w:r w:rsidRPr="006B18F6">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82219A" w:rsidRPr="006B18F6" w:rsidRDefault="00096B32" w:rsidP="006B18F6">
      <w:pPr>
        <w:pStyle w:val="a3"/>
        <w:spacing w:line="360" w:lineRule="auto"/>
        <w:ind w:left="0" w:firstLine="720"/>
      </w:pPr>
      <w:r w:rsidRPr="006B18F6">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w:t>
      </w:r>
      <w:r w:rsidRPr="006B18F6">
        <w:rPr>
          <w:spacing w:val="40"/>
        </w:rPr>
        <w:t xml:space="preserve"> </w:t>
      </w:r>
      <w:r w:rsidRPr="006B18F6">
        <w:t>необходимость. Уголовная ответственность несовершеннолетних.</w:t>
      </w:r>
    </w:p>
    <w:p w:rsidR="0082219A" w:rsidRPr="006B18F6" w:rsidRDefault="00096B32" w:rsidP="006B18F6">
      <w:pPr>
        <w:pStyle w:val="a3"/>
        <w:spacing w:line="360" w:lineRule="auto"/>
        <w:ind w:left="0" w:firstLine="720"/>
      </w:pPr>
      <w:r w:rsidRPr="006B18F6">
        <w:t>Гражданское</w:t>
      </w:r>
      <w:r w:rsidRPr="006B18F6">
        <w:rPr>
          <w:spacing w:val="-7"/>
        </w:rPr>
        <w:t xml:space="preserve"> </w:t>
      </w:r>
      <w:r w:rsidRPr="006B18F6">
        <w:t>процессуальное</w:t>
      </w:r>
      <w:r w:rsidRPr="006B18F6">
        <w:rPr>
          <w:spacing w:val="-7"/>
        </w:rPr>
        <w:t xml:space="preserve"> </w:t>
      </w:r>
      <w:r w:rsidRPr="006B18F6">
        <w:t>право.</w:t>
      </w:r>
      <w:r w:rsidRPr="006B18F6">
        <w:rPr>
          <w:spacing w:val="-6"/>
        </w:rPr>
        <w:t xml:space="preserve"> </w:t>
      </w:r>
      <w:r w:rsidRPr="006B18F6">
        <w:t>Принципы</w:t>
      </w:r>
      <w:r w:rsidRPr="006B18F6">
        <w:rPr>
          <w:spacing w:val="-6"/>
        </w:rPr>
        <w:t xml:space="preserve"> </w:t>
      </w:r>
      <w:r w:rsidRPr="006B18F6">
        <w:t>гражданского</w:t>
      </w:r>
      <w:r w:rsidRPr="006B18F6">
        <w:rPr>
          <w:spacing w:val="-6"/>
        </w:rPr>
        <w:t xml:space="preserve"> </w:t>
      </w:r>
      <w:r w:rsidRPr="006B18F6">
        <w:t>судопроизводства.</w:t>
      </w:r>
      <w:r w:rsidRPr="006B18F6">
        <w:rPr>
          <w:spacing w:val="-6"/>
        </w:rPr>
        <w:t xml:space="preserve"> </w:t>
      </w:r>
      <w:r w:rsidRPr="006B18F6">
        <w:lastRenderedPageBreak/>
        <w:t>Участники гражданского процесса. Стадии гражданского процесса.</w:t>
      </w:r>
    </w:p>
    <w:p w:rsidR="0082219A" w:rsidRPr="006B18F6" w:rsidRDefault="00096B32" w:rsidP="006B18F6">
      <w:pPr>
        <w:pStyle w:val="a3"/>
        <w:spacing w:line="360" w:lineRule="auto"/>
        <w:ind w:left="0" w:firstLine="720"/>
      </w:pPr>
      <w:r w:rsidRPr="006B18F6">
        <w:t>Арбитражный</w:t>
      </w:r>
      <w:r w:rsidRPr="006B18F6">
        <w:rPr>
          <w:spacing w:val="-9"/>
        </w:rPr>
        <w:t xml:space="preserve"> </w:t>
      </w:r>
      <w:r w:rsidRPr="006B18F6">
        <w:t>процесс.</w:t>
      </w:r>
      <w:r w:rsidRPr="006B18F6">
        <w:rPr>
          <w:spacing w:val="-7"/>
        </w:rPr>
        <w:t xml:space="preserve"> </w:t>
      </w:r>
      <w:r w:rsidRPr="006B18F6">
        <w:t>Административный</w:t>
      </w:r>
      <w:r w:rsidRPr="006B18F6">
        <w:rPr>
          <w:spacing w:val="-7"/>
        </w:rPr>
        <w:t xml:space="preserve"> </w:t>
      </w:r>
      <w:r w:rsidRPr="006B18F6">
        <w:rPr>
          <w:spacing w:val="-2"/>
        </w:rPr>
        <w:t>процесс.</w:t>
      </w:r>
    </w:p>
    <w:p w:rsidR="0082219A" w:rsidRPr="006B18F6" w:rsidRDefault="00096B32" w:rsidP="006B18F6">
      <w:pPr>
        <w:pStyle w:val="a3"/>
        <w:spacing w:line="360" w:lineRule="auto"/>
        <w:ind w:left="0" w:firstLine="720"/>
      </w:pPr>
      <w:r w:rsidRPr="006B18F6">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82219A" w:rsidRPr="006B18F6" w:rsidRDefault="00096B32" w:rsidP="006B18F6">
      <w:pPr>
        <w:pStyle w:val="a3"/>
        <w:spacing w:line="360" w:lineRule="auto"/>
        <w:ind w:left="0" w:firstLine="720"/>
      </w:pPr>
      <w:r w:rsidRPr="006B18F6">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82219A" w:rsidRPr="006B18F6" w:rsidRDefault="00096B32" w:rsidP="006B18F6">
      <w:pPr>
        <w:pStyle w:val="a3"/>
        <w:spacing w:line="360" w:lineRule="auto"/>
        <w:ind w:left="0" w:firstLine="720"/>
      </w:pPr>
      <w:r w:rsidRPr="006B18F6">
        <w:t>Юридическое образование. Профессиональная деятельность юриста. Основные виды юридических профессий.</w:t>
      </w:r>
    </w:p>
    <w:p w:rsidR="0082219A" w:rsidRPr="006B18F6" w:rsidRDefault="00096B32" w:rsidP="006B18F6">
      <w:pPr>
        <w:spacing w:line="360" w:lineRule="auto"/>
        <w:ind w:firstLine="720"/>
        <w:jc w:val="both"/>
        <w:rPr>
          <w:sz w:val="24"/>
          <w:szCs w:val="24"/>
        </w:rPr>
      </w:pPr>
      <w:r w:rsidRPr="006B18F6">
        <w:rPr>
          <w:b/>
          <w:sz w:val="24"/>
          <w:szCs w:val="24"/>
        </w:rPr>
        <w:t xml:space="preserve">Планируемые результаты </w:t>
      </w:r>
      <w:r w:rsidRPr="006B18F6">
        <w:rPr>
          <w:sz w:val="24"/>
          <w:szCs w:val="24"/>
        </w:rPr>
        <w:t>освоения программы по обществознанию на уровне среднего общего образования.</w:t>
      </w:r>
    </w:p>
    <w:p w:rsidR="0082219A" w:rsidRPr="006B18F6" w:rsidRDefault="00096B32" w:rsidP="006B18F6">
      <w:pPr>
        <w:pStyle w:val="a3"/>
        <w:spacing w:line="360" w:lineRule="auto"/>
        <w:ind w:left="0" w:firstLine="720"/>
      </w:pPr>
      <w:r w:rsidRPr="006B18F6">
        <w:rPr>
          <w:b/>
        </w:rPr>
        <w:t xml:space="preserve">Личностные результаты </w:t>
      </w:r>
      <w:r w:rsidRPr="006B18F6">
        <w:t>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82219A" w:rsidRPr="006B18F6" w:rsidRDefault="00096B32" w:rsidP="006B18F6">
      <w:pPr>
        <w:pStyle w:val="a3"/>
        <w:spacing w:line="360" w:lineRule="auto"/>
        <w:ind w:left="0" w:firstLine="720"/>
      </w:pPr>
      <w:r w:rsidRPr="006B18F6">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82219A" w:rsidRPr="006B18F6" w:rsidRDefault="00096B32" w:rsidP="006B18F6">
      <w:pPr>
        <w:pStyle w:val="a4"/>
        <w:numPr>
          <w:ilvl w:val="3"/>
          <w:numId w:val="84"/>
        </w:numPr>
        <w:tabs>
          <w:tab w:val="left" w:pos="1391"/>
        </w:tabs>
        <w:spacing w:line="360" w:lineRule="auto"/>
        <w:ind w:left="0" w:firstLine="720"/>
        <w:jc w:val="both"/>
        <w:rPr>
          <w:sz w:val="24"/>
          <w:szCs w:val="24"/>
        </w:rPr>
      </w:pPr>
      <w:r w:rsidRPr="006B18F6">
        <w:rPr>
          <w:spacing w:val="-2"/>
          <w:sz w:val="24"/>
          <w:szCs w:val="24"/>
        </w:rPr>
        <w:t>гражданского</w:t>
      </w:r>
      <w:r w:rsidRPr="006B18F6">
        <w:rPr>
          <w:spacing w:val="6"/>
          <w:sz w:val="24"/>
          <w:szCs w:val="24"/>
        </w:rPr>
        <w:t xml:space="preserve"> </w:t>
      </w:r>
      <w:r w:rsidRPr="006B18F6">
        <w:rPr>
          <w:spacing w:val="-2"/>
          <w:sz w:val="24"/>
          <w:szCs w:val="24"/>
        </w:rPr>
        <w:t>воспитания:</w:t>
      </w:r>
    </w:p>
    <w:p w:rsidR="0082219A" w:rsidRPr="006B18F6" w:rsidRDefault="00096B32" w:rsidP="00EF135C">
      <w:pPr>
        <w:pStyle w:val="a3"/>
        <w:spacing w:line="360" w:lineRule="auto"/>
        <w:ind w:left="0" w:firstLine="720"/>
      </w:pPr>
      <w:r w:rsidRPr="006B18F6">
        <w:t>сформированность</w:t>
      </w:r>
      <w:r w:rsidRPr="006B18F6">
        <w:rPr>
          <w:spacing w:val="49"/>
        </w:rPr>
        <w:t xml:space="preserve"> </w:t>
      </w:r>
      <w:r w:rsidRPr="006B18F6">
        <w:t>гражданской</w:t>
      </w:r>
      <w:r w:rsidRPr="006B18F6">
        <w:rPr>
          <w:spacing w:val="50"/>
        </w:rPr>
        <w:t xml:space="preserve"> </w:t>
      </w:r>
      <w:r w:rsidRPr="006B18F6">
        <w:t>позиции</w:t>
      </w:r>
      <w:r w:rsidRPr="006B18F6">
        <w:rPr>
          <w:spacing w:val="51"/>
        </w:rPr>
        <w:t xml:space="preserve"> </w:t>
      </w:r>
      <w:r w:rsidRPr="006B18F6">
        <w:t>обучающегося</w:t>
      </w:r>
      <w:r w:rsidRPr="006B18F6">
        <w:rPr>
          <w:spacing w:val="49"/>
        </w:rPr>
        <w:t xml:space="preserve"> </w:t>
      </w:r>
      <w:r w:rsidRPr="006B18F6">
        <w:t>как</w:t>
      </w:r>
      <w:r w:rsidRPr="006B18F6">
        <w:rPr>
          <w:spacing w:val="51"/>
        </w:rPr>
        <w:t xml:space="preserve"> </w:t>
      </w:r>
      <w:r w:rsidRPr="006B18F6">
        <w:t>активного</w:t>
      </w:r>
      <w:r w:rsidRPr="006B18F6">
        <w:rPr>
          <w:spacing w:val="56"/>
        </w:rPr>
        <w:t xml:space="preserve"> </w:t>
      </w:r>
      <w:r w:rsidRPr="006B18F6">
        <w:t>и</w:t>
      </w:r>
      <w:r w:rsidRPr="006B18F6">
        <w:rPr>
          <w:spacing w:val="51"/>
        </w:rPr>
        <w:t xml:space="preserve"> </w:t>
      </w:r>
      <w:r w:rsidRPr="006B18F6">
        <w:rPr>
          <w:spacing w:val="-2"/>
        </w:rPr>
        <w:t>ответственного</w:t>
      </w:r>
      <w:r w:rsidR="00EF135C">
        <w:rPr>
          <w:spacing w:val="-2"/>
        </w:rPr>
        <w:t xml:space="preserve"> </w:t>
      </w:r>
      <w:r w:rsidRPr="006B18F6">
        <w:t>члена</w:t>
      </w:r>
      <w:r w:rsidRPr="006B18F6">
        <w:rPr>
          <w:spacing w:val="-4"/>
        </w:rPr>
        <w:t xml:space="preserve"> </w:t>
      </w:r>
      <w:r w:rsidRPr="006B18F6">
        <w:t>российского</w:t>
      </w:r>
      <w:r w:rsidRPr="006B18F6">
        <w:rPr>
          <w:spacing w:val="-2"/>
        </w:rPr>
        <w:t xml:space="preserve"> общества;</w:t>
      </w:r>
    </w:p>
    <w:p w:rsidR="0082219A" w:rsidRPr="006B18F6" w:rsidRDefault="00096B32" w:rsidP="00EF135C">
      <w:pPr>
        <w:pStyle w:val="a3"/>
        <w:tabs>
          <w:tab w:val="left" w:pos="2425"/>
          <w:tab w:val="left" w:pos="4255"/>
          <w:tab w:val="left" w:pos="6134"/>
          <w:tab w:val="left" w:pos="8389"/>
          <w:tab w:val="left" w:pos="10504"/>
        </w:tabs>
        <w:spacing w:line="360" w:lineRule="auto"/>
        <w:ind w:left="0" w:firstLine="720"/>
      </w:pPr>
      <w:r w:rsidRPr="006B18F6">
        <w:t xml:space="preserve">осознание своих конституционных прав и обязанностей, уважение закона и правопорядка; </w:t>
      </w:r>
      <w:r w:rsidRPr="006B18F6">
        <w:rPr>
          <w:spacing w:val="-2"/>
        </w:rPr>
        <w:t>принятие</w:t>
      </w:r>
      <w:r w:rsidR="00E739C3" w:rsidRPr="006B18F6">
        <w:t xml:space="preserve">  </w:t>
      </w:r>
      <w:r w:rsidRPr="006B18F6">
        <w:rPr>
          <w:spacing w:val="-2"/>
        </w:rPr>
        <w:t>традиционных</w:t>
      </w:r>
      <w:r w:rsidR="00E739C3" w:rsidRPr="006B18F6">
        <w:t xml:space="preserve">  </w:t>
      </w:r>
      <w:r w:rsidRPr="006B18F6">
        <w:rPr>
          <w:spacing w:val="-2"/>
        </w:rPr>
        <w:t>национальных,</w:t>
      </w:r>
      <w:r w:rsidR="00E739C3" w:rsidRPr="006B18F6">
        <w:t xml:space="preserve">  </w:t>
      </w:r>
      <w:r w:rsidRPr="006B18F6">
        <w:rPr>
          <w:spacing w:val="-2"/>
        </w:rPr>
        <w:t>общечеловеческих</w:t>
      </w:r>
      <w:r w:rsidR="00E739C3" w:rsidRPr="006B18F6">
        <w:t xml:space="preserve">  </w:t>
      </w:r>
      <w:r w:rsidRPr="006B18F6">
        <w:rPr>
          <w:spacing w:val="-2"/>
        </w:rPr>
        <w:t>гуманистических</w:t>
      </w:r>
      <w:r w:rsidR="00E739C3" w:rsidRPr="006B18F6">
        <w:t xml:space="preserve">  </w:t>
      </w:r>
      <w:r w:rsidRPr="006B18F6">
        <w:rPr>
          <w:spacing w:val="-10"/>
        </w:rPr>
        <w:t>и</w:t>
      </w:r>
      <w:r w:rsidR="00EF135C">
        <w:rPr>
          <w:spacing w:val="-10"/>
        </w:rPr>
        <w:t xml:space="preserve">  </w:t>
      </w:r>
      <w:r w:rsidRPr="006B18F6">
        <w:t>демократических</w:t>
      </w:r>
      <w:r w:rsidRPr="006B18F6">
        <w:rPr>
          <w:spacing w:val="-9"/>
        </w:rPr>
        <w:t xml:space="preserve"> </w:t>
      </w:r>
      <w:r w:rsidRPr="006B18F6">
        <w:t>ценностей,</w:t>
      </w:r>
      <w:r w:rsidRPr="006B18F6">
        <w:rPr>
          <w:spacing w:val="-5"/>
        </w:rPr>
        <w:t xml:space="preserve"> </w:t>
      </w:r>
      <w:r w:rsidRPr="006B18F6">
        <w:t>уважение</w:t>
      </w:r>
      <w:r w:rsidRPr="006B18F6">
        <w:rPr>
          <w:spacing w:val="-6"/>
        </w:rPr>
        <w:t xml:space="preserve"> </w:t>
      </w:r>
      <w:r w:rsidRPr="006B18F6">
        <w:t>ценностей</w:t>
      </w:r>
      <w:r w:rsidRPr="006B18F6">
        <w:rPr>
          <w:spacing w:val="-6"/>
        </w:rPr>
        <w:t xml:space="preserve"> </w:t>
      </w:r>
      <w:r w:rsidRPr="006B18F6">
        <w:t>иных</w:t>
      </w:r>
      <w:r w:rsidRPr="006B18F6">
        <w:rPr>
          <w:spacing w:val="-5"/>
        </w:rPr>
        <w:t xml:space="preserve"> </w:t>
      </w:r>
      <w:r w:rsidRPr="006B18F6">
        <w:t>культур,</w:t>
      </w:r>
      <w:r w:rsidRPr="006B18F6">
        <w:rPr>
          <w:spacing w:val="-5"/>
        </w:rPr>
        <w:t xml:space="preserve"> </w:t>
      </w:r>
      <w:r w:rsidRPr="006B18F6">
        <w:rPr>
          <w:spacing w:val="-2"/>
        </w:rPr>
        <w:t>конфессий;</w:t>
      </w:r>
    </w:p>
    <w:p w:rsidR="0082219A" w:rsidRPr="006B18F6" w:rsidRDefault="00096B32" w:rsidP="00EF135C">
      <w:pPr>
        <w:pStyle w:val="a3"/>
        <w:tabs>
          <w:tab w:val="left" w:pos="2591"/>
          <w:tab w:val="left" w:pos="4414"/>
          <w:tab w:val="left" w:pos="5817"/>
          <w:tab w:val="left" w:pos="7496"/>
          <w:tab w:val="left" w:pos="9335"/>
        </w:tabs>
        <w:spacing w:line="360" w:lineRule="auto"/>
        <w:ind w:left="0" w:firstLine="720"/>
      </w:pPr>
      <w:r w:rsidRPr="006B18F6">
        <w:rPr>
          <w:spacing w:val="-2"/>
        </w:rPr>
        <w:t>готовность</w:t>
      </w:r>
      <w:r w:rsidR="00E739C3" w:rsidRPr="006B18F6">
        <w:t xml:space="preserve">  </w:t>
      </w:r>
      <w:r w:rsidRPr="006B18F6">
        <w:rPr>
          <w:spacing w:val="-2"/>
        </w:rPr>
        <w:t>противостоять</w:t>
      </w:r>
      <w:r w:rsidR="00E739C3" w:rsidRPr="006B18F6">
        <w:t xml:space="preserve">  </w:t>
      </w:r>
      <w:r w:rsidRPr="006B18F6">
        <w:rPr>
          <w:spacing w:val="-2"/>
        </w:rPr>
        <w:t>идеологии</w:t>
      </w:r>
      <w:r w:rsidR="00E739C3" w:rsidRPr="006B18F6">
        <w:t xml:space="preserve">  </w:t>
      </w:r>
      <w:r w:rsidRPr="006B18F6">
        <w:rPr>
          <w:spacing w:val="-2"/>
        </w:rPr>
        <w:t>экстремизма,</w:t>
      </w:r>
      <w:r w:rsidR="00E739C3" w:rsidRPr="006B18F6">
        <w:t xml:space="preserve">  </w:t>
      </w:r>
      <w:r w:rsidRPr="006B18F6">
        <w:rPr>
          <w:spacing w:val="-2"/>
        </w:rPr>
        <w:t>национализма,</w:t>
      </w:r>
      <w:r w:rsidR="00E739C3" w:rsidRPr="006B18F6">
        <w:t xml:space="preserve">  </w:t>
      </w:r>
      <w:r w:rsidRPr="006B18F6">
        <w:rPr>
          <w:spacing w:val="-2"/>
        </w:rPr>
        <w:t xml:space="preserve">ксенофобии, </w:t>
      </w:r>
      <w:r w:rsidRPr="006B18F6">
        <w:t>дискриминации по социальным, религиозным, расовым, национальным признакам;</w:t>
      </w:r>
    </w:p>
    <w:p w:rsidR="0082219A" w:rsidRPr="006B18F6" w:rsidRDefault="00096B32" w:rsidP="00EF135C">
      <w:pPr>
        <w:pStyle w:val="a3"/>
        <w:tabs>
          <w:tab w:val="left" w:pos="2495"/>
          <w:tab w:val="left" w:pos="3289"/>
          <w:tab w:val="left" w:pos="4757"/>
          <w:tab w:val="left" w:pos="6345"/>
          <w:tab w:val="left" w:pos="6693"/>
          <w:tab w:val="left" w:pos="7956"/>
          <w:tab w:val="left" w:pos="9600"/>
        </w:tabs>
        <w:spacing w:line="360" w:lineRule="auto"/>
        <w:ind w:left="0" w:firstLine="720"/>
      </w:pPr>
      <w:r w:rsidRPr="006B18F6">
        <w:rPr>
          <w:spacing w:val="-2"/>
        </w:rPr>
        <w:t>готовность</w:t>
      </w:r>
      <w:r w:rsidR="00E739C3" w:rsidRPr="006B18F6">
        <w:t xml:space="preserve">  </w:t>
      </w:r>
      <w:r w:rsidRPr="006B18F6">
        <w:rPr>
          <w:spacing w:val="-2"/>
        </w:rPr>
        <w:t>вести</w:t>
      </w:r>
      <w:r w:rsidR="00E739C3" w:rsidRPr="006B18F6">
        <w:t xml:space="preserve">  </w:t>
      </w:r>
      <w:r w:rsidRPr="006B18F6">
        <w:rPr>
          <w:spacing w:val="-2"/>
        </w:rPr>
        <w:t>совместную</w:t>
      </w:r>
      <w:r w:rsidR="00E739C3" w:rsidRPr="006B18F6">
        <w:t xml:space="preserve">  </w:t>
      </w:r>
      <w:r w:rsidRPr="006B18F6">
        <w:rPr>
          <w:spacing w:val="-2"/>
        </w:rPr>
        <w:t>деятельность</w:t>
      </w:r>
      <w:r w:rsidR="00E739C3" w:rsidRPr="006B18F6">
        <w:t xml:space="preserve">  </w:t>
      </w:r>
      <w:r w:rsidRPr="006B18F6">
        <w:rPr>
          <w:spacing w:val="-10"/>
        </w:rPr>
        <w:t>в</w:t>
      </w:r>
      <w:r w:rsidR="00E739C3" w:rsidRPr="006B18F6">
        <w:t xml:space="preserve">  </w:t>
      </w:r>
      <w:r w:rsidRPr="006B18F6">
        <w:rPr>
          <w:spacing w:val="-2"/>
        </w:rPr>
        <w:t>интересах</w:t>
      </w:r>
      <w:r w:rsidR="00E739C3" w:rsidRPr="006B18F6">
        <w:t xml:space="preserve">  </w:t>
      </w:r>
      <w:r w:rsidRPr="006B18F6">
        <w:rPr>
          <w:spacing w:val="-2"/>
        </w:rPr>
        <w:t>гражданского</w:t>
      </w:r>
      <w:r w:rsidR="00E739C3" w:rsidRPr="006B18F6">
        <w:t xml:space="preserve">  </w:t>
      </w:r>
      <w:r w:rsidRPr="006B18F6">
        <w:rPr>
          <w:spacing w:val="-2"/>
        </w:rPr>
        <w:t xml:space="preserve">общества, </w:t>
      </w:r>
      <w:r w:rsidRPr="006B18F6">
        <w:t>участвовать в самоуправлении в школе и детско­юношеских организациях;</w:t>
      </w:r>
    </w:p>
    <w:p w:rsidR="0082219A" w:rsidRPr="006B18F6" w:rsidRDefault="00096B32" w:rsidP="00EF135C">
      <w:pPr>
        <w:pStyle w:val="a3"/>
        <w:spacing w:line="360" w:lineRule="auto"/>
        <w:ind w:left="0" w:firstLine="720"/>
      </w:pPr>
      <w:r w:rsidRPr="006B18F6">
        <w:t>умение взаимодействовать с социальными институтами в соответствии</w:t>
      </w:r>
      <w:r w:rsidRPr="006B18F6">
        <w:rPr>
          <w:spacing w:val="31"/>
        </w:rPr>
        <w:t xml:space="preserve"> </w:t>
      </w:r>
      <w:r w:rsidRPr="006B18F6">
        <w:t xml:space="preserve">с их функциями и </w:t>
      </w:r>
      <w:r w:rsidRPr="006B18F6">
        <w:rPr>
          <w:spacing w:val="-2"/>
        </w:rPr>
        <w:t>назначением;</w:t>
      </w:r>
    </w:p>
    <w:p w:rsidR="0082219A" w:rsidRPr="006B18F6" w:rsidRDefault="00096B32" w:rsidP="00EF135C">
      <w:pPr>
        <w:pStyle w:val="a3"/>
        <w:spacing w:line="360" w:lineRule="auto"/>
        <w:ind w:left="0" w:firstLine="720"/>
      </w:pPr>
      <w:r w:rsidRPr="006B18F6">
        <w:t>готовность</w:t>
      </w:r>
      <w:r w:rsidRPr="006B18F6">
        <w:rPr>
          <w:spacing w:val="-4"/>
        </w:rPr>
        <w:t xml:space="preserve"> </w:t>
      </w:r>
      <w:r w:rsidRPr="006B18F6">
        <w:t>к</w:t>
      </w:r>
      <w:r w:rsidRPr="006B18F6">
        <w:rPr>
          <w:spacing w:val="-4"/>
        </w:rPr>
        <w:t xml:space="preserve"> </w:t>
      </w:r>
      <w:r w:rsidRPr="006B18F6">
        <w:t>гуманитарной</w:t>
      </w:r>
      <w:r w:rsidRPr="006B18F6">
        <w:rPr>
          <w:spacing w:val="-4"/>
        </w:rPr>
        <w:t xml:space="preserve"> </w:t>
      </w:r>
      <w:r w:rsidRPr="006B18F6">
        <w:t>и</w:t>
      </w:r>
      <w:r w:rsidRPr="006B18F6">
        <w:rPr>
          <w:spacing w:val="-4"/>
        </w:rPr>
        <w:t xml:space="preserve"> </w:t>
      </w:r>
      <w:r w:rsidRPr="006B18F6">
        <w:t>волонтёрской</w:t>
      </w:r>
      <w:r w:rsidRPr="006B18F6">
        <w:rPr>
          <w:spacing w:val="-3"/>
        </w:rPr>
        <w:t xml:space="preserve"> </w:t>
      </w:r>
      <w:r w:rsidRPr="006B18F6">
        <w:rPr>
          <w:spacing w:val="-2"/>
        </w:rPr>
        <w:t>деятельности;</w:t>
      </w:r>
    </w:p>
    <w:p w:rsidR="0082219A" w:rsidRPr="006B18F6" w:rsidRDefault="00096B32" w:rsidP="00EF135C">
      <w:pPr>
        <w:pStyle w:val="a4"/>
        <w:numPr>
          <w:ilvl w:val="3"/>
          <w:numId w:val="84"/>
        </w:numPr>
        <w:tabs>
          <w:tab w:val="left" w:pos="1391"/>
        </w:tabs>
        <w:spacing w:line="360" w:lineRule="auto"/>
        <w:ind w:left="0" w:firstLine="720"/>
        <w:jc w:val="both"/>
        <w:rPr>
          <w:sz w:val="24"/>
          <w:szCs w:val="24"/>
        </w:rPr>
      </w:pPr>
      <w:r w:rsidRPr="006B18F6">
        <w:rPr>
          <w:spacing w:val="-2"/>
          <w:sz w:val="24"/>
          <w:szCs w:val="24"/>
        </w:rPr>
        <w:t>патриотического</w:t>
      </w:r>
      <w:r w:rsidRPr="006B18F6">
        <w:rPr>
          <w:spacing w:val="6"/>
          <w:sz w:val="24"/>
          <w:szCs w:val="24"/>
        </w:rPr>
        <w:t xml:space="preserve"> </w:t>
      </w:r>
      <w:r w:rsidRPr="006B18F6">
        <w:rPr>
          <w:spacing w:val="-2"/>
          <w:sz w:val="24"/>
          <w:szCs w:val="24"/>
        </w:rPr>
        <w:t>воспитания:</w:t>
      </w:r>
    </w:p>
    <w:p w:rsidR="0082219A" w:rsidRPr="006B18F6" w:rsidRDefault="00096B32" w:rsidP="00EF135C">
      <w:pPr>
        <w:pStyle w:val="a3"/>
        <w:spacing w:line="360" w:lineRule="auto"/>
        <w:ind w:left="0" w:firstLine="720"/>
      </w:pPr>
      <w:r w:rsidRPr="006B18F6">
        <w:t>сформированность российской гражданской идентичности, патриотизма, уважения к</w:t>
      </w:r>
      <w:r w:rsidRPr="006B18F6">
        <w:rPr>
          <w:spacing w:val="40"/>
        </w:rPr>
        <w:t xml:space="preserve"> </w:t>
      </w:r>
      <w:r w:rsidRPr="006B18F6">
        <w:lastRenderedPageBreak/>
        <w:t>своему</w:t>
      </w:r>
      <w:r w:rsidRPr="006B18F6">
        <w:rPr>
          <w:spacing w:val="-4"/>
        </w:rPr>
        <w:t xml:space="preserve"> </w:t>
      </w:r>
      <w:r w:rsidRPr="006B18F6">
        <w:t>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82219A" w:rsidRPr="006B18F6" w:rsidRDefault="00096B32" w:rsidP="00EF135C">
      <w:pPr>
        <w:pStyle w:val="a3"/>
        <w:spacing w:line="360" w:lineRule="auto"/>
        <w:ind w:left="0" w:firstLine="720"/>
      </w:pPr>
      <w:r w:rsidRPr="006B18F6">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82219A" w:rsidRPr="006B18F6" w:rsidRDefault="00096B32" w:rsidP="00EF135C">
      <w:pPr>
        <w:pStyle w:val="a3"/>
        <w:spacing w:line="360" w:lineRule="auto"/>
        <w:ind w:left="0" w:firstLine="720"/>
      </w:pPr>
      <w:r w:rsidRPr="006B18F6">
        <w:t xml:space="preserve">идейная убеждённость, готовность к служению и защите Отечества, ответственность за его </w:t>
      </w:r>
      <w:r w:rsidRPr="006B18F6">
        <w:rPr>
          <w:spacing w:val="-2"/>
        </w:rPr>
        <w:t>судьбу;</w:t>
      </w:r>
    </w:p>
    <w:p w:rsidR="0082219A" w:rsidRPr="006B18F6" w:rsidRDefault="00096B32" w:rsidP="00EF135C">
      <w:pPr>
        <w:pStyle w:val="a4"/>
        <w:numPr>
          <w:ilvl w:val="3"/>
          <w:numId w:val="84"/>
        </w:numPr>
        <w:tabs>
          <w:tab w:val="left" w:pos="1391"/>
        </w:tabs>
        <w:spacing w:line="360" w:lineRule="auto"/>
        <w:ind w:left="0" w:firstLine="720"/>
        <w:jc w:val="both"/>
        <w:rPr>
          <w:sz w:val="24"/>
          <w:szCs w:val="24"/>
        </w:rPr>
      </w:pPr>
      <w:r w:rsidRPr="006B18F6">
        <w:rPr>
          <w:spacing w:val="-2"/>
          <w:sz w:val="24"/>
          <w:szCs w:val="24"/>
        </w:rPr>
        <w:t>духовно-нравственного</w:t>
      </w:r>
      <w:r w:rsidRPr="006B18F6">
        <w:rPr>
          <w:spacing w:val="9"/>
          <w:sz w:val="24"/>
          <w:szCs w:val="24"/>
        </w:rPr>
        <w:t xml:space="preserve"> </w:t>
      </w:r>
      <w:r w:rsidRPr="006B18F6">
        <w:rPr>
          <w:spacing w:val="-2"/>
          <w:sz w:val="24"/>
          <w:szCs w:val="24"/>
        </w:rPr>
        <w:t>воспитания:</w:t>
      </w:r>
    </w:p>
    <w:p w:rsidR="0082219A" w:rsidRPr="006B18F6" w:rsidRDefault="00096B32" w:rsidP="00EF135C">
      <w:pPr>
        <w:pStyle w:val="a3"/>
        <w:spacing w:line="360" w:lineRule="auto"/>
        <w:ind w:left="0" w:firstLine="720"/>
      </w:pPr>
      <w:r w:rsidRPr="006B18F6">
        <w:t>осознание духовных ценностей российского народа; сформированность</w:t>
      </w:r>
      <w:r w:rsidRPr="006B18F6">
        <w:rPr>
          <w:spacing w:val="-6"/>
        </w:rPr>
        <w:t xml:space="preserve"> </w:t>
      </w:r>
      <w:r w:rsidRPr="006B18F6">
        <w:t>нравственного</w:t>
      </w:r>
      <w:r w:rsidRPr="006B18F6">
        <w:rPr>
          <w:spacing w:val="-7"/>
        </w:rPr>
        <w:t xml:space="preserve"> </w:t>
      </w:r>
      <w:r w:rsidRPr="006B18F6">
        <w:t>сознания,</w:t>
      </w:r>
      <w:r w:rsidRPr="006B18F6">
        <w:rPr>
          <w:spacing w:val="-6"/>
        </w:rPr>
        <w:t xml:space="preserve"> </w:t>
      </w:r>
      <w:r w:rsidRPr="006B18F6">
        <w:t>этического</w:t>
      </w:r>
      <w:r w:rsidRPr="006B18F6">
        <w:rPr>
          <w:spacing w:val="-6"/>
        </w:rPr>
        <w:t xml:space="preserve"> </w:t>
      </w:r>
      <w:r w:rsidRPr="006B18F6">
        <w:rPr>
          <w:spacing w:val="-2"/>
        </w:rPr>
        <w:t>поведения;</w:t>
      </w:r>
    </w:p>
    <w:p w:rsidR="0082219A" w:rsidRPr="006B18F6" w:rsidRDefault="00096B32" w:rsidP="00EF135C">
      <w:pPr>
        <w:pStyle w:val="a3"/>
        <w:spacing w:line="360" w:lineRule="auto"/>
        <w:ind w:left="0" w:firstLine="720"/>
      </w:pPr>
      <w:r w:rsidRPr="006B18F6">
        <w:t>способность</w:t>
      </w:r>
      <w:r w:rsidRPr="006B18F6">
        <w:rPr>
          <w:spacing w:val="40"/>
        </w:rPr>
        <w:t xml:space="preserve"> </w:t>
      </w:r>
      <w:r w:rsidRPr="006B18F6">
        <w:t>оценивать</w:t>
      </w:r>
      <w:r w:rsidRPr="006B18F6">
        <w:rPr>
          <w:spacing w:val="40"/>
        </w:rPr>
        <w:t xml:space="preserve"> </w:t>
      </w:r>
      <w:r w:rsidRPr="006B18F6">
        <w:t>ситуацию</w:t>
      </w:r>
      <w:r w:rsidRPr="006B18F6">
        <w:rPr>
          <w:spacing w:val="40"/>
        </w:rPr>
        <w:t xml:space="preserve"> </w:t>
      </w:r>
      <w:r w:rsidRPr="006B18F6">
        <w:t>и</w:t>
      </w:r>
      <w:r w:rsidRPr="006B18F6">
        <w:rPr>
          <w:spacing w:val="40"/>
        </w:rPr>
        <w:t xml:space="preserve"> </w:t>
      </w:r>
      <w:r w:rsidRPr="006B18F6">
        <w:t>принимать</w:t>
      </w:r>
      <w:r w:rsidRPr="006B18F6">
        <w:rPr>
          <w:spacing w:val="40"/>
        </w:rPr>
        <w:t xml:space="preserve"> </w:t>
      </w:r>
      <w:r w:rsidRPr="006B18F6">
        <w:t>осознанные</w:t>
      </w:r>
      <w:r w:rsidRPr="006B18F6">
        <w:rPr>
          <w:spacing w:val="40"/>
        </w:rPr>
        <w:t xml:space="preserve"> </w:t>
      </w:r>
      <w:r w:rsidRPr="006B18F6">
        <w:t>решения,</w:t>
      </w:r>
      <w:r w:rsidRPr="006B18F6">
        <w:rPr>
          <w:spacing w:val="40"/>
        </w:rPr>
        <w:t xml:space="preserve"> </w:t>
      </w:r>
      <w:r w:rsidRPr="006B18F6">
        <w:t>ориентируясь</w:t>
      </w:r>
      <w:r w:rsidRPr="006B18F6">
        <w:rPr>
          <w:spacing w:val="40"/>
        </w:rPr>
        <w:t xml:space="preserve"> </w:t>
      </w:r>
      <w:r w:rsidRPr="006B18F6">
        <w:t>на</w:t>
      </w:r>
      <w:r w:rsidRPr="006B18F6">
        <w:rPr>
          <w:spacing w:val="80"/>
          <w:w w:val="150"/>
        </w:rPr>
        <w:t xml:space="preserve"> </w:t>
      </w:r>
      <w:r w:rsidRPr="006B18F6">
        <w:t>морально-нравственные нормы и ценности;</w:t>
      </w:r>
    </w:p>
    <w:p w:rsidR="0082219A" w:rsidRPr="006B18F6" w:rsidRDefault="00096B32" w:rsidP="00EF135C">
      <w:pPr>
        <w:pStyle w:val="a3"/>
        <w:spacing w:line="360" w:lineRule="auto"/>
        <w:ind w:left="0" w:firstLine="720"/>
      </w:pPr>
      <w:r w:rsidRPr="006B18F6">
        <w:t>осознание</w:t>
      </w:r>
      <w:r w:rsidRPr="006B18F6">
        <w:rPr>
          <w:spacing w:val="-6"/>
        </w:rPr>
        <w:t xml:space="preserve"> </w:t>
      </w:r>
      <w:r w:rsidRPr="006B18F6">
        <w:t>личного</w:t>
      </w:r>
      <w:r w:rsidRPr="006B18F6">
        <w:rPr>
          <w:spacing w:val="-3"/>
        </w:rPr>
        <w:t xml:space="preserve"> </w:t>
      </w:r>
      <w:r w:rsidRPr="006B18F6">
        <w:t>вклада</w:t>
      </w:r>
      <w:r w:rsidRPr="006B18F6">
        <w:rPr>
          <w:spacing w:val="-4"/>
        </w:rPr>
        <w:t xml:space="preserve"> </w:t>
      </w:r>
      <w:r w:rsidRPr="006B18F6">
        <w:t>в</w:t>
      </w:r>
      <w:r w:rsidRPr="006B18F6">
        <w:rPr>
          <w:spacing w:val="-4"/>
        </w:rPr>
        <w:t xml:space="preserve"> </w:t>
      </w:r>
      <w:r w:rsidRPr="006B18F6">
        <w:t>построение</w:t>
      </w:r>
      <w:r w:rsidRPr="006B18F6">
        <w:rPr>
          <w:spacing w:val="-2"/>
        </w:rPr>
        <w:t xml:space="preserve"> </w:t>
      </w:r>
      <w:r w:rsidRPr="006B18F6">
        <w:t>устойчивого</w:t>
      </w:r>
      <w:r w:rsidRPr="006B18F6">
        <w:rPr>
          <w:spacing w:val="-2"/>
        </w:rPr>
        <w:t xml:space="preserve"> будущего;</w:t>
      </w:r>
    </w:p>
    <w:p w:rsidR="0082219A" w:rsidRPr="006B18F6" w:rsidRDefault="00096B32" w:rsidP="00EF135C">
      <w:pPr>
        <w:pStyle w:val="a3"/>
        <w:spacing w:line="360" w:lineRule="auto"/>
        <w:ind w:left="0" w:firstLine="720"/>
      </w:pPr>
      <w:r w:rsidRPr="006B18F6">
        <w:t>ответственное</w:t>
      </w:r>
      <w:r w:rsidRPr="006B18F6">
        <w:rPr>
          <w:spacing w:val="40"/>
        </w:rPr>
        <w:t xml:space="preserve"> </w:t>
      </w:r>
      <w:r w:rsidRPr="006B18F6">
        <w:t>отношение</w:t>
      </w:r>
      <w:r w:rsidRPr="006B18F6">
        <w:rPr>
          <w:spacing w:val="40"/>
        </w:rPr>
        <w:t xml:space="preserve"> </w:t>
      </w:r>
      <w:r w:rsidRPr="006B18F6">
        <w:t>к</w:t>
      </w:r>
      <w:r w:rsidRPr="006B18F6">
        <w:rPr>
          <w:spacing w:val="40"/>
        </w:rPr>
        <w:t xml:space="preserve"> </w:t>
      </w:r>
      <w:r w:rsidRPr="006B18F6">
        <w:t>своим</w:t>
      </w:r>
      <w:r w:rsidRPr="006B18F6">
        <w:rPr>
          <w:spacing w:val="40"/>
        </w:rPr>
        <w:t xml:space="preserve"> </w:t>
      </w:r>
      <w:r w:rsidRPr="006B18F6">
        <w:t>родителям,</w:t>
      </w:r>
      <w:r w:rsidRPr="006B18F6">
        <w:rPr>
          <w:spacing w:val="40"/>
        </w:rPr>
        <w:t xml:space="preserve"> </w:t>
      </w:r>
      <w:r w:rsidRPr="006B18F6">
        <w:t>созданию</w:t>
      </w:r>
      <w:r w:rsidRPr="006B18F6">
        <w:rPr>
          <w:spacing w:val="40"/>
        </w:rPr>
        <w:t xml:space="preserve"> </w:t>
      </w:r>
      <w:r w:rsidRPr="006B18F6">
        <w:t>семьи</w:t>
      </w:r>
      <w:r w:rsidRPr="006B18F6">
        <w:rPr>
          <w:spacing w:val="40"/>
        </w:rPr>
        <w:t xml:space="preserve"> </w:t>
      </w:r>
      <w:r w:rsidRPr="006B18F6">
        <w:t>на</w:t>
      </w:r>
      <w:r w:rsidRPr="006B18F6">
        <w:rPr>
          <w:spacing w:val="40"/>
        </w:rPr>
        <w:t xml:space="preserve"> </w:t>
      </w:r>
      <w:r w:rsidRPr="006B18F6">
        <w:t>основе</w:t>
      </w:r>
      <w:r w:rsidRPr="006B18F6">
        <w:rPr>
          <w:spacing w:val="40"/>
        </w:rPr>
        <w:t xml:space="preserve"> </w:t>
      </w:r>
      <w:r w:rsidRPr="006B18F6">
        <w:t>осознанного</w:t>
      </w:r>
      <w:r w:rsidRPr="006B18F6">
        <w:rPr>
          <w:spacing w:val="80"/>
          <w:w w:val="150"/>
        </w:rPr>
        <w:t xml:space="preserve"> </w:t>
      </w:r>
      <w:r w:rsidRPr="006B18F6">
        <w:t>принятия ценностей семейной жизни в соответствии с традициями народов России;</w:t>
      </w:r>
    </w:p>
    <w:p w:rsidR="0082219A" w:rsidRPr="006B18F6" w:rsidRDefault="00096B32" w:rsidP="00EF135C">
      <w:pPr>
        <w:pStyle w:val="a4"/>
        <w:numPr>
          <w:ilvl w:val="3"/>
          <w:numId w:val="84"/>
        </w:numPr>
        <w:tabs>
          <w:tab w:val="left" w:pos="1391"/>
        </w:tabs>
        <w:spacing w:line="360" w:lineRule="auto"/>
        <w:ind w:left="0" w:firstLine="720"/>
        <w:jc w:val="both"/>
        <w:rPr>
          <w:sz w:val="24"/>
          <w:szCs w:val="24"/>
        </w:rPr>
      </w:pPr>
      <w:r w:rsidRPr="006B18F6">
        <w:rPr>
          <w:spacing w:val="-2"/>
          <w:sz w:val="24"/>
          <w:szCs w:val="24"/>
        </w:rPr>
        <w:t>эстетического</w:t>
      </w:r>
      <w:r w:rsidRPr="006B18F6">
        <w:rPr>
          <w:spacing w:val="4"/>
          <w:sz w:val="24"/>
          <w:szCs w:val="24"/>
        </w:rPr>
        <w:t xml:space="preserve"> </w:t>
      </w:r>
      <w:r w:rsidRPr="006B18F6">
        <w:rPr>
          <w:spacing w:val="-2"/>
          <w:sz w:val="24"/>
          <w:szCs w:val="24"/>
        </w:rPr>
        <w:t>воспитания:</w:t>
      </w:r>
    </w:p>
    <w:p w:rsidR="0082219A" w:rsidRPr="006B18F6" w:rsidRDefault="00096B32" w:rsidP="00EF135C">
      <w:pPr>
        <w:pStyle w:val="a3"/>
        <w:spacing w:line="360" w:lineRule="auto"/>
        <w:ind w:left="0" w:firstLine="720"/>
      </w:pPr>
      <w:r w:rsidRPr="006B18F6">
        <w:t>эстетическое</w:t>
      </w:r>
      <w:r w:rsidRPr="006B18F6">
        <w:rPr>
          <w:spacing w:val="80"/>
        </w:rPr>
        <w:t xml:space="preserve"> </w:t>
      </w:r>
      <w:r w:rsidRPr="006B18F6">
        <w:t>отношение</w:t>
      </w:r>
      <w:r w:rsidRPr="006B18F6">
        <w:rPr>
          <w:spacing w:val="80"/>
        </w:rPr>
        <w:t xml:space="preserve"> </w:t>
      </w:r>
      <w:r w:rsidRPr="006B18F6">
        <w:t>к</w:t>
      </w:r>
      <w:r w:rsidRPr="006B18F6">
        <w:rPr>
          <w:spacing w:val="80"/>
        </w:rPr>
        <w:t xml:space="preserve"> </w:t>
      </w:r>
      <w:r w:rsidRPr="006B18F6">
        <w:t>миру,</w:t>
      </w:r>
      <w:r w:rsidRPr="006B18F6">
        <w:rPr>
          <w:spacing w:val="80"/>
        </w:rPr>
        <w:t xml:space="preserve"> </w:t>
      </w:r>
      <w:r w:rsidRPr="006B18F6">
        <w:t>включая</w:t>
      </w:r>
      <w:r w:rsidRPr="006B18F6">
        <w:rPr>
          <w:spacing w:val="80"/>
        </w:rPr>
        <w:t xml:space="preserve"> </w:t>
      </w:r>
      <w:r w:rsidRPr="006B18F6">
        <w:t>эстетику</w:t>
      </w:r>
      <w:r w:rsidRPr="006B18F6">
        <w:rPr>
          <w:spacing w:val="80"/>
        </w:rPr>
        <w:t xml:space="preserve"> </w:t>
      </w:r>
      <w:r w:rsidRPr="006B18F6">
        <w:t>быта,</w:t>
      </w:r>
      <w:r w:rsidRPr="006B18F6">
        <w:rPr>
          <w:spacing w:val="80"/>
        </w:rPr>
        <w:t xml:space="preserve"> </w:t>
      </w:r>
      <w:r w:rsidRPr="006B18F6">
        <w:t>научного</w:t>
      </w:r>
      <w:r w:rsidRPr="006B18F6">
        <w:rPr>
          <w:spacing w:val="80"/>
          <w:w w:val="150"/>
        </w:rPr>
        <w:t xml:space="preserve"> </w:t>
      </w:r>
      <w:r w:rsidRPr="006B18F6">
        <w:t>и</w:t>
      </w:r>
      <w:r w:rsidRPr="006B18F6">
        <w:rPr>
          <w:spacing w:val="80"/>
        </w:rPr>
        <w:t xml:space="preserve"> </w:t>
      </w:r>
      <w:r w:rsidRPr="006B18F6">
        <w:t>технического</w:t>
      </w:r>
      <w:r w:rsidRPr="006B18F6">
        <w:rPr>
          <w:spacing w:val="80"/>
        </w:rPr>
        <w:t xml:space="preserve"> </w:t>
      </w:r>
      <w:r w:rsidRPr="006B18F6">
        <w:t>творчества, спорта, труда, общественных отношений;</w:t>
      </w:r>
    </w:p>
    <w:p w:rsidR="0082219A" w:rsidRPr="006B18F6" w:rsidRDefault="00096B32" w:rsidP="00EF135C">
      <w:pPr>
        <w:pStyle w:val="a3"/>
        <w:spacing w:line="360" w:lineRule="auto"/>
        <w:ind w:left="0" w:firstLine="720"/>
      </w:pPr>
      <w:r w:rsidRPr="006B18F6">
        <w:t>способность</w:t>
      </w:r>
      <w:r w:rsidRPr="006B18F6">
        <w:rPr>
          <w:spacing w:val="40"/>
        </w:rPr>
        <w:t xml:space="preserve"> </w:t>
      </w:r>
      <w:r w:rsidRPr="006B18F6">
        <w:t>воспринимать</w:t>
      </w:r>
      <w:r w:rsidRPr="006B18F6">
        <w:rPr>
          <w:spacing w:val="40"/>
        </w:rPr>
        <w:t xml:space="preserve"> </w:t>
      </w:r>
      <w:r w:rsidRPr="006B18F6">
        <w:t>различные</w:t>
      </w:r>
      <w:r w:rsidRPr="006B18F6">
        <w:rPr>
          <w:spacing w:val="40"/>
        </w:rPr>
        <w:t xml:space="preserve"> </w:t>
      </w:r>
      <w:r w:rsidRPr="006B18F6">
        <w:t>виды</w:t>
      </w:r>
      <w:r w:rsidRPr="006B18F6">
        <w:rPr>
          <w:spacing w:val="40"/>
        </w:rPr>
        <w:t xml:space="preserve"> </w:t>
      </w:r>
      <w:r w:rsidRPr="006B18F6">
        <w:t>искусства,</w:t>
      </w:r>
      <w:r w:rsidRPr="006B18F6">
        <w:rPr>
          <w:spacing w:val="40"/>
        </w:rPr>
        <w:t xml:space="preserve"> </w:t>
      </w:r>
      <w:r w:rsidRPr="006B18F6">
        <w:t>традиции</w:t>
      </w:r>
      <w:r w:rsidRPr="006B18F6">
        <w:rPr>
          <w:spacing w:val="40"/>
        </w:rPr>
        <w:t xml:space="preserve"> </w:t>
      </w:r>
      <w:r w:rsidRPr="006B18F6">
        <w:t>и</w:t>
      </w:r>
      <w:r w:rsidRPr="006B18F6">
        <w:rPr>
          <w:spacing w:val="40"/>
        </w:rPr>
        <w:t xml:space="preserve"> </w:t>
      </w:r>
      <w:r w:rsidRPr="006B18F6">
        <w:t>творчество</w:t>
      </w:r>
      <w:r w:rsidRPr="006B18F6">
        <w:rPr>
          <w:spacing w:val="40"/>
        </w:rPr>
        <w:t xml:space="preserve"> </w:t>
      </w:r>
      <w:r w:rsidRPr="006B18F6">
        <w:t>своего</w:t>
      </w:r>
      <w:r w:rsidRPr="006B18F6">
        <w:rPr>
          <w:spacing w:val="40"/>
        </w:rPr>
        <w:t xml:space="preserve"> </w:t>
      </w:r>
      <w:r w:rsidRPr="006B18F6">
        <w:t>и других народов, ощущать эмоциональное воздействие искусства;</w:t>
      </w:r>
    </w:p>
    <w:p w:rsidR="0082219A" w:rsidRPr="006B18F6" w:rsidRDefault="00096B32" w:rsidP="00EF135C">
      <w:pPr>
        <w:pStyle w:val="a3"/>
        <w:spacing w:line="360" w:lineRule="auto"/>
        <w:ind w:left="0" w:firstLine="720"/>
      </w:pPr>
      <w:r w:rsidRPr="006B18F6">
        <w:t>убеждённость</w:t>
      </w:r>
      <w:r w:rsidRPr="006B18F6">
        <w:rPr>
          <w:spacing w:val="80"/>
          <w:w w:val="150"/>
        </w:rPr>
        <w:t xml:space="preserve"> </w:t>
      </w:r>
      <w:r w:rsidRPr="006B18F6">
        <w:t>в</w:t>
      </w:r>
      <w:r w:rsidRPr="006B18F6">
        <w:rPr>
          <w:spacing w:val="80"/>
          <w:w w:val="150"/>
        </w:rPr>
        <w:t xml:space="preserve"> </w:t>
      </w:r>
      <w:r w:rsidRPr="006B18F6">
        <w:t>значимости</w:t>
      </w:r>
      <w:r w:rsidRPr="006B18F6">
        <w:rPr>
          <w:spacing w:val="80"/>
          <w:w w:val="150"/>
        </w:rPr>
        <w:t xml:space="preserve"> </w:t>
      </w:r>
      <w:r w:rsidRPr="006B18F6">
        <w:t>для</w:t>
      </w:r>
      <w:r w:rsidRPr="006B18F6">
        <w:rPr>
          <w:spacing w:val="80"/>
          <w:w w:val="150"/>
        </w:rPr>
        <w:t xml:space="preserve"> </w:t>
      </w:r>
      <w:r w:rsidRPr="006B18F6">
        <w:t>личности</w:t>
      </w:r>
      <w:r w:rsidRPr="006B18F6">
        <w:rPr>
          <w:spacing w:val="80"/>
          <w:w w:val="150"/>
        </w:rPr>
        <w:t xml:space="preserve"> </w:t>
      </w:r>
      <w:r w:rsidRPr="006B18F6">
        <w:t>и</w:t>
      </w:r>
      <w:r w:rsidRPr="006B18F6">
        <w:rPr>
          <w:spacing w:val="80"/>
          <w:w w:val="150"/>
        </w:rPr>
        <w:t xml:space="preserve"> </w:t>
      </w:r>
      <w:r w:rsidRPr="006B18F6">
        <w:t>общества</w:t>
      </w:r>
      <w:r w:rsidRPr="006B18F6">
        <w:rPr>
          <w:spacing w:val="80"/>
          <w:w w:val="150"/>
        </w:rPr>
        <w:t xml:space="preserve"> </w:t>
      </w:r>
      <w:r w:rsidRPr="006B18F6">
        <w:t>отечественного</w:t>
      </w:r>
      <w:r w:rsidRPr="006B18F6">
        <w:rPr>
          <w:spacing w:val="80"/>
          <w:w w:val="150"/>
        </w:rPr>
        <w:t xml:space="preserve"> </w:t>
      </w:r>
      <w:r w:rsidRPr="006B18F6">
        <w:t>и</w:t>
      </w:r>
      <w:r w:rsidRPr="006B18F6">
        <w:rPr>
          <w:spacing w:val="80"/>
          <w:w w:val="150"/>
        </w:rPr>
        <w:t xml:space="preserve"> </w:t>
      </w:r>
      <w:r w:rsidRPr="006B18F6">
        <w:t>мирового искусства, этнических культурных традиций и народного творчества;</w:t>
      </w:r>
    </w:p>
    <w:p w:rsidR="0082219A" w:rsidRPr="006B18F6" w:rsidRDefault="00096B32" w:rsidP="00EF135C">
      <w:pPr>
        <w:pStyle w:val="a3"/>
        <w:spacing w:line="360" w:lineRule="auto"/>
        <w:ind w:left="0" w:firstLine="720"/>
      </w:pPr>
      <w:r w:rsidRPr="006B18F6">
        <w:t>стремление</w:t>
      </w:r>
      <w:r w:rsidRPr="006B18F6">
        <w:rPr>
          <w:spacing w:val="-8"/>
        </w:rPr>
        <w:t xml:space="preserve"> </w:t>
      </w:r>
      <w:r w:rsidRPr="006B18F6">
        <w:t>проявлять</w:t>
      </w:r>
      <w:r w:rsidRPr="006B18F6">
        <w:rPr>
          <w:spacing w:val="-3"/>
        </w:rPr>
        <w:t xml:space="preserve"> </w:t>
      </w:r>
      <w:r w:rsidRPr="006B18F6">
        <w:t>качества</w:t>
      </w:r>
      <w:r w:rsidRPr="006B18F6">
        <w:rPr>
          <w:spacing w:val="-5"/>
        </w:rPr>
        <w:t xml:space="preserve"> </w:t>
      </w:r>
      <w:r w:rsidRPr="006B18F6">
        <w:t>творческой</w:t>
      </w:r>
      <w:r w:rsidRPr="006B18F6">
        <w:rPr>
          <w:spacing w:val="-4"/>
        </w:rPr>
        <w:t xml:space="preserve"> </w:t>
      </w:r>
      <w:r w:rsidRPr="006B18F6">
        <w:rPr>
          <w:spacing w:val="-2"/>
        </w:rPr>
        <w:t>личности;</w:t>
      </w:r>
    </w:p>
    <w:p w:rsidR="0082219A" w:rsidRPr="006B18F6" w:rsidRDefault="00096B32" w:rsidP="00EF135C">
      <w:pPr>
        <w:pStyle w:val="a4"/>
        <w:numPr>
          <w:ilvl w:val="3"/>
          <w:numId w:val="84"/>
        </w:numPr>
        <w:tabs>
          <w:tab w:val="left" w:pos="1391"/>
        </w:tabs>
        <w:spacing w:line="360" w:lineRule="auto"/>
        <w:ind w:left="0" w:firstLine="720"/>
        <w:jc w:val="both"/>
        <w:rPr>
          <w:sz w:val="24"/>
          <w:szCs w:val="24"/>
        </w:rPr>
      </w:pPr>
      <w:r w:rsidRPr="006B18F6">
        <w:rPr>
          <w:spacing w:val="-2"/>
          <w:sz w:val="24"/>
          <w:szCs w:val="24"/>
        </w:rPr>
        <w:t>физического</w:t>
      </w:r>
      <w:r w:rsidRPr="006B18F6">
        <w:rPr>
          <w:spacing w:val="5"/>
          <w:sz w:val="24"/>
          <w:szCs w:val="24"/>
        </w:rPr>
        <w:t xml:space="preserve"> </w:t>
      </w:r>
      <w:r w:rsidRPr="006B18F6">
        <w:rPr>
          <w:spacing w:val="-2"/>
          <w:sz w:val="24"/>
          <w:szCs w:val="24"/>
        </w:rPr>
        <w:t>воспитания:</w:t>
      </w:r>
    </w:p>
    <w:p w:rsidR="0082219A" w:rsidRPr="006B18F6" w:rsidRDefault="00096B32" w:rsidP="006B18F6">
      <w:pPr>
        <w:pStyle w:val="a3"/>
        <w:spacing w:line="360" w:lineRule="auto"/>
        <w:ind w:left="0" w:firstLine="720"/>
        <w:jc w:val="left"/>
      </w:pPr>
      <w:r w:rsidRPr="006B18F6">
        <w:t>сформированность</w:t>
      </w:r>
      <w:r w:rsidRPr="006B18F6">
        <w:rPr>
          <w:spacing w:val="40"/>
        </w:rPr>
        <w:t xml:space="preserve"> </w:t>
      </w:r>
      <w:r w:rsidRPr="006B18F6">
        <w:t>здорового</w:t>
      </w:r>
      <w:r w:rsidRPr="006B18F6">
        <w:rPr>
          <w:spacing w:val="40"/>
        </w:rPr>
        <w:t xml:space="preserve"> </w:t>
      </w:r>
      <w:r w:rsidRPr="006B18F6">
        <w:t>и</w:t>
      </w:r>
      <w:r w:rsidRPr="006B18F6">
        <w:rPr>
          <w:spacing w:val="40"/>
        </w:rPr>
        <w:t xml:space="preserve"> </w:t>
      </w:r>
      <w:r w:rsidRPr="006B18F6">
        <w:t>безопасного</w:t>
      </w:r>
      <w:r w:rsidRPr="006B18F6">
        <w:rPr>
          <w:spacing w:val="40"/>
        </w:rPr>
        <w:t xml:space="preserve"> </w:t>
      </w:r>
      <w:r w:rsidRPr="006B18F6">
        <w:t>образа</w:t>
      </w:r>
      <w:r w:rsidRPr="006B18F6">
        <w:rPr>
          <w:spacing w:val="40"/>
        </w:rPr>
        <w:t xml:space="preserve"> </w:t>
      </w:r>
      <w:r w:rsidRPr="006B18F6">
        <w:t>жизни,</w:t>
      </w:r>
      <w:r w:rsidRPr="006B18F6">
        <w:rPr>
          <w:spacing w:val="40"/>
        </w:rPr>
        <w:t xml:space="preserve"> </w:t>
      </w:r>
      <w:r w:rsidRPr="006B18F6">
        <w:t>ответственного</w:t>
      </w:r>
      <w:r w:rsidRPr="006B18F6">
        <w:rPr>
          <w:spacing w:val="40"/>
        </w:rPr>
        <w:t xml:space="preserve"> </w:t>
      </w:r>
      <w:r w:rsidRPr="006B18F6">
        <w:t>отношения</w:t>
      </w:r>
      <w:r w:rsidRPr="006B18F6">
        <w:rPr>
          <w:spacing w:val="40"/>
        </w:rPr>
        <w:t xml:space="preserve"> </w:t>
      </w:r>
      <w:r w:rsidRPr="006B18F6">
        <w:t>к своему здоровью, потребность в физическом совершенствовании;</w:t>
      </w:r>
    </w:p>
    <w:p w:rsidR="0082219A" w:rsidRPr="006B18F6" w:rsidRDefault="00096B32" w:rsidP="006B18F6">
      <w:pPr>
        <w:pStyle w:val="a3"/>
        <w:spacing w:line="360" w:lineRule="auto"/>
        <w:ind w:left="0" w:firstLine="720"/>
        <w:jc w:val="left"/>
      </w:pPr>
      <w:r w:rsidRPr="006B18F6">
        <w:t>активное</w:t>
      </w:r>
      <w:r w:rsidRPr="006B18F6">
        <w:rPr>
          <w:spacing w:val="40"/>
        </w:rPr>
        <w:t xml:space="preserve"> </w:t>
      </w:r>
      <w:r w:rsidRPr="006B18F6">
        <w:t>неприятие</w:t>
      </w:r>
      <w:r w:rsidRPr="006B18F6">
        <w:rPr>
          <w:spacing w:val="40"/>
        </w:rPr>
        <w:t xml:space="preserve"> </w:t>
      </w:r>
      <w:r w:rsidRPr="006B18F6">
        <w:t>вредных</w:t>
      </w:r>
      <w:r w:rsidRPr="006B18F6">
        <w:rPr>
          <w:spacing w:val="40"/>
        </w:rPr>
        <w:t xml:space="preserve"> </w:t>
      </w:r>
      <w:r w:rsidRPr="006B18F6">
        <w:t>привычек</w:t>
      </w:r>
      <w:r w:rsidRPr="006B18F6">
        <w:rPr>
          <w:spacing w:val="40"/>
        </w:rPr>
        <w:t xml:space="preserve"> </w:t>
      </w:r>
      <w:r w:rsidRPr="006B18F6">
        <w:t>и</w:t>
      </w:r>
      <w:r w:rsidRPr="006B18F6">
        <w:rPr>
          <w:spacing w:val="40"/>
        </w:rPr>
        <w:t xml:space="preserve"> </w:t>
      </w:r>
      <w:r w:rsidRPr="006B18F6">
        <w:t>иных</w:t>
      </w:r>
      <w:r w:rsidRPr="006B18F6">
        <w:rPr>
          <w:spacing w:val="40"/>
        </w:rPr>
        <w:t xml:space="preserve"> </w:t>
      </w:r>
      <w:r w:rsidRPr="006B18F6">
        <w:t>форм</w:t>
      </w:r>
      <w:r w:rsidRPr="006B18F6">
        <w:rPr>
          <w:spacing w:val="40"/>
        </w:rPr>
        <w:t xml:space="preserve"> </w:t>
      </w:r>
      <w:r w:rsidRPr="006B18F6">
        <w:t>причинения</w:t>
      </w:r>
      <w:r w:rsidRPr="006B18F6">
        <w:rPr>
          <w:spacing w:val="40"/>
        </w:rPr>
        <w:t xml:space="preserve"> </w:t>
      </w:r>
      <w:r w:rsidRPr="006B18F6">
        <w:t>вреда</w:t>
      </w:r>
      <w:r w:rsidRPr="006B18F6">
        <w:rPr>
          <w:spacing w:val="40"/>
        </w:rPr>
        <w:t xml:space="preserve"> </w:t>
      </w:r>
      <w:r w:rsidRPr="006B18F6">
        <w:t>физическому</w:t>
      </w:r>
      <w:r w:rsidRPr="006B18F6">
        <w:rPr>
          <w:spacing w:val="40"/>
        </w:rPr>
        <w:t xml:space="preserve"> </w:t>
      </w:r>
      <w:r w:rsidRPr="006B18F6">
        <w:t>и психическому здоровью;</w:t>
      </w:r>
    </w:p>
    <w:p w:rsidR="0082219A" w:rsidRPr="006B18F6" w:rsidRDefault="00096B32" w:rsidP="006B18F6">
      <w:pPr>
        <w:pStyle w:val="a4"/>
        <w:numPr>
          <w:ilvl w:val="3"/>
          <w:numId w:val="84"/>
        </w:numPr>
        <w:tabs>
          <w:tab w:val="left" w:pos="1391"/>
        </w:tabs>
        <w:spacing w:line="360" w:lineRule="auto"/>
        <w:ind w:left="0" w:firstLine="720"/>
        <w:rPr>
          <w:sz w:val="24"/>
          <w:szCs w:val="24"/>
        </w:rPr>
      </w:pPr>
      <w:r w:rsidRPr="006B18F6">
        <w:rPr>
          <w:sz w:val="24"/>
          <w:szCs w:val="24"/>
        </w:rPr>
        <w:t>трудового</w:t>
      </w:r>
      <w:r w:rsidRPr="006B18F6">
        <w:rPr>
          <w:spacing w:val="-14"/>
          <w:sz w:val="24"/>
          <w:szCs w:val="24"/>
        </w:rPr>
        <w:t xml:space="preserve"> </w:t>
      </w:r>
      <w:r w:rsidRPr="006B18F6">
        <w:rPr>
          <w:spacing w:val="-2"/>
          <w:sz w:val="24"/>
          <w:szCs w:val="24"/>
        </w:rPr>
        <w:t>воспитания:</w:t>
      </w:r>
    </w:p>
    <w:p w:rsidR="0082219A" w:rsidRPr="006B18F6" w:rsidRDefault="00096B32" w:rsidP="006B18F6">
      <w:pPr>
        <w:pStyle w:val="a3"/>
        <w:spacing w:line="360" w:lineRule="auto"/>
        <w:ind w:left="0" w:firstLine="720"/>
        <w:jc w:val="left"/>
      </w:pPr>
      <w:r w:rsidRPr="006B18F6">
        <w:t>готовность</w:t>
      </w:r>
      <w:r w:rsidRPr="006B18F6">
        <w:rPr>
          <w:spacing w:val="-5"/>
        </w:rPr>
        <w:t xml:space="preserve"> </w:t>
      </w:r>
      <w:r w:rsidRPr="006B18F6">
        <w:t>к</w:t>
      </w:r>
      <w:r w:rsidRPr="006B18F6">
        <w:rPr>
          <w:spacing w:val="-5"/>
        </w:rPr>
        <w:t xml:space="preserve"> </w:t>
      </w:r>
      <w:r w:rsidRPr="006B18F6">
        <w:t>труду,</w:t>
      </w:r>
      <w:r w:rsidRPr="006B18F6">
        <w:rPr>
          <w:spacing w:val="-3"/>
        </w:rPr>
        <w:t xml:space="preserve"> </w:t>
      </w:r>
      <w:r w:rsidRPr="006B18F6">
        <w:t>осознание</w:t>
      </w:r>
      <w:r w:rsidRPr="006B18F6">
        <w:rPr>
          <w:spacing w:val="-5"/>
        </w:rPr>
        <w:t xml:space="preserve"> </w:t>
      </w:r>
      <w:r w:rsidRPr="006B18F6">
        <w:t>ценности</w:t>
      </w:r>
      <w:r w:rsidRPr="006B18F6">
        <w:rPr>
          <w:spacing w:val="-3"/>
        </w:rPr>
        <w:t xml:space="preserve"> </w:t>
      </w:r>
      <w:r w:rsidRPr="006B18F6">
        <w:t>мастерства,</w:t>
      </w:r>
      <w:r w:rsidRPr="006B18F6">
        <w:rPr>
          <w:spacing w:val="-3"/>
        </w:rPr>
        <w:t xml:space="preserve"> </w:t>
      </w:r>
      <w:r w:rsidRPr="006B18F6">
        <w:rPr>
          <w:spacing w:val="-2"/>
        </w:rPr>
        <w:t>трудолюбие;</w:t>
      </w:r>
    </w:p>
    <w:p w:rsidR="0082219A" w:rsidRPr="006B18F6" w:rsidRDefault="00096B32" w:rsidP="006B18F6">
      <w:pPr>
        <w:pStyle w:val="a3"/>
        <w:spacing w:line="360" w:lineRule="auto"/>
        <w:ind w:left="0" w:firstLine="720"/>
        <w:jc w:val="left"/>
      </w:pPr>
      <w:r w:rsidRPr="006B18F6">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82219A" w:rsidRPr="006B18F6" w:rsidRDefault="00096B32" w:rsidP="006B18F6">
      <w:pPr>
        <w:pStyle w:val="a3"/>
        <w:tabs>
          <w:tab w:val="left" w:pos="2152"/>
          <w:tab w:val="left" w:pos="2488"/>
          <w:tab w:val="left" w:pos="3833"/>
          <w:tab w:val="left" w:pos="4795"/>
          <w:tab w:val="left" w:pos="6949"/>
          <w:tab w:val="left" w:pos="8594"/>
          <w:tab w:val="left" w:pos="9556"/>
        </w:tabs>
        <w:spacing w:line="360" w:lineRule="auto"/>
        <w:ind w:left="0" w:firstLine="720"/>
        <w:jc w:val="left"/>
      </w:pPr>
      <w:r w:rsidRPr="006B18F6">
        <w:rPr>
          <w:spacing w:val="-2"/>
        </w:rPr>
        <w:t>интерес</w:t>
      </w:r>
      <w:r w:rsidR="00E739C3" w:rsidRPr="006B18F6">
        <w:t xml:space="preserve">  </w:t>
      </w:r>
      <w:r w:rsidRPr="006B18F6">
        <w:rPr>
          <w:spacing w:val="-10"/>
        </w:rPr>
        <w:t>к</w:t>
      </w:r>
      <w:r w:rsidR="00E739C3" w:rsidRPr="006B18F6">
        <w:t xml:space="preserve">  </w:t>
      </w:r>
      <w:r w:rsidRPr="006B18F6">
        <w:rPr>
          <w:spacing w:val="-2"/>
        </w:rPr>
        <w:t>различным</w:t>
      </w:r>
      <w:r w:rsidR="00E739C3" w:rsidRPr="006B18F6">
        <w:t xml:space="preserve">  </w:t>
      </w:r>
      <w:r w:rsidRPr="006B18F6">
        <w:rPr>
          <w:spacing w:val="-2"/>
        </w:rPr>
        <w:t>сферам</w:t>
      </w:r>
      <w:r w:rsidR="00E739C3" w:rsidRPr="006B18F6">
        <w:t xml:space="preserve">  </w:t>
      </w:r>
      <w:r w:rsidRPr="006B18F6">
        <w:rPr>
          <w:spacing w:val="-2"/>
        </w:rPr>
        <w:t>профессиональной</w:t>
      </w:r>
      <w:r w:rsidR="00E739C3" w:rsidRPr="006B18F6">
        <w:t xml:space="preserve">  </w:t>
      </w:r>
      <w:r w:rsidRPr="006B18F6">
        <w:rPr>
          <w:spacing w:val="-2"/>
        </w:rPr>
        <w:t>деятельности,</w:t>
      </w:r>
      <w:r w:rsidR="00E739C3" w:rsidRPr="006B18F6">
        <w:t xml:space="preserve">  </w:t>
      </w:r>
      <w:r w:rsidRPr="006B18F6">
        <w:rPr>
          <w:spacing w:val="-2"/>
        </w:rPr>
        <w:t>умение</w:t>
      </w:r>
      <w:r w:rsidR="00E739C3" w:rsidRPr="006B18F6">
        <w:t xml:space="preserve">  </w:t>
      </w:r>
      <w:r w:rsidRPr="006B18F6">
        <w:rPr>
          <w:spacing w:val="-2"/>
        </w:rPr>
        <w:t xml:space="preserve">совершать </w:t>
      </w:r>
      <w:r w:rsidRPr="006B18F6">
        <w:t>осознанный выбор будущей профессии и реализовывать собственные жизненные планы;</w:t>
      </w:r>
    </w:p>
    <w:p w:rsidR="0082219A" w:rsidRPr="006B18F6" w:rsidRDefault="00096B32" w:rsidP="006B18F6">
      <w:pPr>
        <w:pStyle w:val="a3"/>
        <w:spacing w:line="360" w:lineRule="auto"/>
        <w:ind w:left="0" w:firstLine="720"/>
        <w:jc w:val="left"/>
      </w:pPr>
      <w:r w:rsidRPr="006B18F6">
        <w:lastRenderedPageBreak/>
        <w:t>мотивация</w:t>
      </w:r>
      <w:r w:rsidRPr="006B18F6">
        <w:rPr>
          <w:spacing w:val="80"/>
        </w:rPr>
        <w:t xml:space="preserve"> </w:t>
      </w:r>
      <w:r w:rsidRPr="006B18F6">
        <w:t>к</w:t>
      </w:r>
      <w:r w:rsidRPr="006B18F6">
        <w:rPr>
          <w:spacing w:val="80"/>
        </w:rPr>
        <w:t xml:space="preserve"> </w:t>
      </w:r>
      <w:r w:rsidRPr="006B18F6">
        <w:t>эффективному</w:t>
      </w:r>
      <w:r w:rsidRPr="006B18F6">
        <w:rPr>
          <w:spacing w:val="80"/>
        </w:rPr>
        <w:t xml:space="preserve"> </w:t>
      </w:r>
      <w:r w:rsidRPr="006B18F6">
        <w:t>труду</w:t>
      </w:r>
      <w:r w:rsidRPr="006B18F6">
        <w:rPr>
          <w:spacing w:val="80"/>
        </w:rPr>
        <w:t xml:space="preserve"> </w:t>
      </w:r>
      <w:r w:rsidRPr="006B18F6">
        <w:t>и</w:t>
      </w:r>
      <w:r w:rsidRPr="006B18F6">
        <w:rPr>
          <w:spacing w:val="80"/>
        </w:rPr>
        <w:t xml:space="preserve"> </w:t>
      </w:r>
      <w:r w:rsidRPr="006B18F6">
        <w:t>постоянному</w:t>
      </w:r>
      <w:r w:rsidRPr="006B18F6">
        <w:rPr>
          <w:spacing w:val="79"/>
        </w:rPr>
        <w:t xml:space="preserve"> </w:t>
      </w:r>
      <w:r w:rsidRPr="006B18F6">
        <w:t>профессиональному</w:t>
      </w:r>
      <w:r w:rsidRPr="006B18F6">
        <w:rPr>
          <w:spacing w:val="79"/>
        </w:rPr>
        <w:t xml:space="preserve"> </w:t>
      </w:r>
      <w:r w:rsidRPr="006B18F6">
        <w:t>росту,</w:t>
      </w:r>
      <w:r w:rsidRPr="006B18F6">
        <w:rPr>
          <w:spacing w:val="80"/>
        </w:rPr>
        <w:t xml:space="preserve"> </w:t>
      </w:r>
      <w:r w:rsidRPr="006B18F6">
        <w:t>к</w:t>
      </w:r>
      <w:r w:rsidRPr="006B18F6">
        <w:rPr>
          <w:spacing w:val="80"/>
        </w:rPr>
        <w:t xml:space="preserve"> </w:t>
      </w:r>
      <w:r w:rsidRPr="006B18F6">
        <w:t>учёту общественных потребностей при предстоящем выборе сферы деятельности;</w:t>
      </w:r>
    </w:p>
    <w:p w:rsidR="0082219A" w:rsidRPr="006B18F6" w:rsidRDefault="00096B32" w:rsidP="006B18F6">
      <w:pPr>
        <w:pStyle w:val="a3"/>
        <w:spacing w:line="360" w:lineRule="auto"/>
        <w:ind w:left="0" w:firstLine="720"/>
        <w:jc w:val="left"/>
      </w:pPr>
      <w:r w:rsidRPr="006B18F6">
        <w:t>готовность</w:t>
      </w:r>
      <w:r w:rsidRPr="006B18F6">
        <w:rPr>
          <w:spacing w:val="-5"/>
        </w:rPr>
        <w:t xml:space="preserve"> </w:t>
      </w:r>
      <w:r w:rsidRPr="006B18F6">
        <w:t>и</w:t>
      </w:r>
      <w:r w:rsidRPr="006B18F6">
        <w:rPr>
          <w:spacing w:val="-3"/>
        </w:rPr>
        <w:t xml:space="preserve"> </w:t>
      </w:r>
      <w:r w:rsidRPr="006B18F6">
        <w:t>способность</w:t>
      </w:r>
      <w:r w:rsidRPr="006B18F6">
        <w:rPr>
          <w:spacing w:val="-3"/>
        </w:rPr>
        <w:t xml:space="preserve"> </w:t>
      </w:r>
      <w:r w:rsidRPr="006B18F6">
        <w:t>к</w:t>
      </w:r>
      <w:r w:rsidRPr="006B18F6">
        <w:rPr>
          <w:spacing w:val="-3"/>
        </w:rPr>
        <w:t xml:space="preserve"> </w:t>
      </w:r>
      <w:r w:rsidRPr="006B18F6">
        <w:t>образованию</w:t>
      </w:r>
      <w:r w:rsidRPr="006B18F6">
        <w:rPr>
          <w:spacing w:val="-4"/>
        </w:rPr>
        <w:t xml:space="preserve"> </w:t>
      </w:r>
      <w:r w:rsidRPr="006B18F6">
        <w:t>и</w:t>
      </w:r>
      <w:r w:rsidRPr="006B18F6">
        <w:rPr>
          <w:spacing w:val="-3"/>
        </w:rPr>
        <w:t xml:space="preserve"> </w:t>
      </w:r>
      <w:r w:rsidRPr="006B18F6">
        <w:t>самообразованию</w:t>
      </w:r>
      <w:r w:rsidRPr="006B18F6">
        <w:rPr>
          <w:spacing w:val="-3"/>
        </w:rPr>
        <w:t xml:space="preserve"> </w:t>
      </w:r>
      <w:r w:rsidRPr="006B18F6">
        <w:t>на</w:t>
      </w:r>
      <w:r w:rsidRPr="006B18F6">
        <w:rPr>
          <w:spacing w:val="-5"/>
        </w:rPr>
        <w:t xml:space="preserve"> </w:t>
      </w:r>
      <w:r w:rsidRPr="006B18F6">
        <w:t>протяжении</w:t>
      </w:r>
      <w:r w:rsidRPr="006B18F6">
        <w:rPr>
          <w:spacing w:val="-3"/>
        </w:rPr>
        <w:t xml:space="preserve"> </w:t>
      </w:r>
      <w:r w:rsidRPr="006B18F6">
        <w:t>всей</w:t>
      </w:r>
      <w:r w:rsidRPr="006B18F6">
        <w:rPr>
          <w:spacing w:val="-3"/>
        </w:rPr>
        <w:t xml:space="preserve"> </w:t>
      </w:r>
      <w:r w:rsidRPr="006B18F6">
        <w:rPr>
          <w:spacing w:val="-2"/>
        </w:rPr>
        <w:t>жизни;</w:t>
      </w:r>
    </w:p>
    <w:p w:rsidR="0082219A" w:rsidRPr="006B18F6" w:rsidRDefault="00096B32" w:rsidP="006B18F6">
      <w:pPr>
        <w:pStyle w:val="a4"/>
        <w:numPr>
          <w:ilvl w:val="3"/>
          <w:numId w:val="84"/>
        </w:numPr>
        <w:tabs>
          <w:tab w:val="left" w:pos="1391"/>
        </w:tabs>
        <w:spacing w:line="360" w:lineRule="auto"/>
        <w:ind w:left="0" w:firstLine="720"/>
        <w:jc w:val="both"/>
        <w:rPr>
          <w:sz w:val="24"/>
          <w:szCs w:val="24"/>
        </w:rPr>
      </w:pPr>
      <w:r w:rsidRPr="006B18F6">
        <w:rPr>
          <w:spacing w:val="-2"/>
          <w:sz w:val="24"/>
          <w:szCs w:val="24"/>
        </w:rPr>
        <w:t>экологического</w:t>
      </w:r>
      <w:r w:rsidRPr="006B18F6">
        <w:rPr>
          <w:spacing w:val="6"/>
          <w:sz w:val="24"/>
          <w:szCs w:val="24"/>
        </w:rPr>
        <w:t xml:space="preserve"> </w:t>
      </w:r>
      <w:r w:rsidRPr="006B18F6">
        <w:rPr>
          <w:spacing w:val="-2"/>
          <w:sz w:val="24"/>
          <w:szCs w:val="24"/>
        </w:rPr>
        <w:t>воспитания:</w:t>
      </w:r>
    </w:p>
    <w:p w:rsidR="0082219A" w:rsidRPr="006B18F6" w:rsidRDefault="00096B32" w:rsidP="006B18F6">
      <w:pPr>
        <w:pStyle w:val="a3"/>
        <w:spacing w:line="360" w:lineRule="auto"/>
        <w:ind w:left="0" w:firstLine="720"/>
      </w:pPr>
      <w:r w:rsidRPr="006B18F6">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82219A" w:rsidRPr="006B18F6" w:rsidRDefault="00096B32" w:rsidP="006B18F6">
      <w:pPr>
        <w:pStyle w:val="a3"/>
        <w:spacing w:line="360" w:lineRule="auto"/>
        <w:ind w:left="0" w:firstLine="720"/>
      </w:pPr>
      <w:r w:rsidRPr="006B18F6">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w:t>
      </w:r>
      <w:r w:rsidRPr="006B18F6">
        <w:rPr>
          <w:spacing w:val="-2"/>
        </w:rPr>
        <w:t>среде;</w:t>
      </w:r>
    </w:p>
    <w:p w:rsidR="0082219A" w:rsidRPr="006B18F6" w:rsidRDefault="00096B32" w:rsidP="006B18F6">
      <w:pPr>
        <w:pStyle w:val="a3"/>
        <w:spacing w:line="360" w:lineRule="auto"/>
        <w:ind w:left="0" w:firstLine="720"/>
      </w:pPr>
      <w:r w:rsidRPr="006B18F6">
        <w:t>умение прогнозировать неблагоприятные экологические последствия предпринимаемых действий, предотвращать их;</w:t>
      </w:r>
    </w:p>
    <w:p w:rsidR="0082219A" w:rsidRPr="006B18F6" w:rsidRDefault="00096B32" w:rsidP="006B18F6">
      <w:pPr>
        <w:pStyle w:val="a3"/>
        <w:spacing w:line="360" w:lineRule="auto"/>
        <w:ind w:left="0" w:firstLine="720"/>
        <w:jc w:val="left"/>
      </w:pPr>
      <w:r w:rsidRPr="006B18F6">
        <w:t>расширение</w:t>
      </w:r>
      <w:r w:rsidRPr="006B18F6">
        <w:rPr>
          <w:spacing w:val="-8"/>
        </w:rPr>
        <w:t xml:space="preserve"> </w:t>
      </w:r>
      <w:r w:rsidRPr="006B18F6">
        <w:t>опыта</w:t>
      </w:r>
      <w:r w:rsidRPr="006B18F6">
        <w:rPr>
          <w:spacing w:val="-6"/>
        </w:rPr>
        <w:t xml:space="preserve"> </w:t>
      </w:r>
      <w:r w:rsidRPr="006B18F6">
        <w:t>деятельности</w:t>
      </w:r>
      <w:r w:rsidRPr="006B18F6">
        <w:rPr>
          <w:spacing w:val="-4"/>
        </w:rPr>
        <w:t xml:space="preserve"> </w:t>
      </w:r>
      <w:r w:rsidRPr="006B18F6">
        <w:t>экологической</w:t>
      </w:r>
      <w:r w:rsidRPr="006B18F6">
        <w:rPr>
          <w:spacing w:val="-5"/>
        </w:rPr>
        <w:t xml:space="preserve"> </w:t>
      </w:r>
      <w:r w:rsidRPr="006B18F6">
        <w:rPr>
          <w:spacing w:val="-2"/>
        </w:rPr>
        <w:t>направленности;</w:t>
      </w:r>
    </w:p>
    <w:p w:rsidR="0082219A" w:rsidRPr="006B18F6" w:rsidRDefault="00096B32" w:rsidP="006B18F6">
      <w:pPr>
        <w:pStyle w:val="a4"/>
        <w:numPr>
          <w:ilvl w:val="3"/>
          <w:numId w:val="84"/>
        </w:numPr>
        <w:tabs>
          <w:tab w:val="left" w:pos="1391"/>
        </w:tabs>
        <w:spacing w:line="360" w:lineRule="auto"/>
        <w:ind w:left="0" w:firstLine="720"/>
        <w:jc w:val="both"/>
        <w:rPr>
          <w:sz w:val="24"/>
          <w:szCs w:val="24"/>
        </w:rPr>
      </w:pPr>
      <w:r w:rsidRPr="006B18F6">
        <w:rPr>
          <w:sz w:val="24"/>
          <w:szCs w:val="24"/>
        </w:rPr>
        <w:t>ценности</w:t>
      </w:r>
      <w:r w:rsidRPr="006B18F6">
        <w:rPr>
          <w:spacing w:val="-15"/>
          <w:sz w:val="24"/>
          <w:szCs w:val="24"/>
        </w:rPr>
        <w:t xml:space="preserve"> </w:t>
      </w:r>
      <w:r w:rsidRPr="006B18F6">
        <w:rPr>
          <w:sz w:val="24"/>
          <w:szCs w:val="24"/>
        </w:rPr>
        <w:t>научного</w:t>
      </w:r>
      <w:r w:rsidRPr="006B18F6">
        <w:rPr>
          <w:spacing w:val="-15"/>
          <w:sz w:val="24"/>
          <w:szCs w:val="24"/>
        </w:rPr>
        <w:t xml:space="preserve"> </w:t>
      </w:r>
      <w:r w:rsidRPr="006B18F6">
        <w:rPr>
          <w:spacing w:val="-2"/>
          <w:sz w:val="24"/>
          <w:szCs w:val="24"/>
        </w:rPr>
        <w:t>познания:</w:t>
      </w:r>
    </w:p>
    <w:p w:rsidR="0082219A" w:rsidRPr="006B18F6" w:rsidRDefault="00096B32" w:rsidP="006B18F6">
      <w:pPr>
        <w:pStyle w:val="a3"/>
        <w:spacing w:line="360" w:lineRule="auto"/>
        <w:ind w:left="0" w:firstLine="720"/>
      </w:pPr>
      <w:r w:rsidRPr="006B18F6">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82219A" w:rsidRPr="006B18F6" w:rsidRDefault="00096B32" w:rsidP="006B18F6">
      <w:pPr>
        <w:pStyle w:val="a3"/>
        <w:spacing w:line="360" w:lineRule="auto"/>
        <w:ind w:left="0" w:firstLine="720"/>
      </w:pPr>
      <w:r w:rsidRPr="006B18F6">
        <w:t>совершенствование</w:t>
      </w:r>
      <w:r w:rsidRPr="006B18F6">
        <w:rPr>
          <w:spacing w:val="-1"/>
        </w:rPr>
        <w:t xml:space="preserve"> </w:t>
      </w:r>
      <w:r w:rsidRPr="006B18F6">
        <w:t>языковой и читательской</w:t>
      </w:r>
      <w:r w:rsidRPr="006B18F6">
        <w:rPr>
          <w:spacing w:val="-1"/>
        </w:rPr>
        <w:t xml:space="preserve"> </w:t>
      </w:r>
      <w:r w:rsidRPr="006B18F6">
        <w:t>культуры как средства</w:t>
      </w:r>
      <w:r w:rsidRPr="006B18F6">
        <w:rPr>
          <w:spacing w:val="-1"/>
        </w:rPr>
        <w:t xml:space="preserve"> </w:t>
      </w:r>
      <w:r w:rsidRPr="006B18F6">
        <w:t>взаимодействия между людьми и познания мира;</w:t>
      </w:r>
    </w:p>
    <w:p w:rsidR="0082219A" w:rsidRPr="006B18F6" w:rsidRDefault="00096B32" w:rsidP="006B18F6">
      <w:pPr>
        <w:pStyle w:val="a3"/>
        <w:spacing w:line="360" w:lineRule="auto"/>
        <w:ind w:left="0" w:firstLine="720"/>
      </w:pPr>
      <w:r w:rsidRPr="006B18F6">
        <w:t>языковое и речевое развитие человека, включая понимание языка социально- экономической и политической коммуникации;</w:t>
      </w:r>
    </w:p>
    <w:p w:rsidR="0082219A" w:rsidRPr="006B18F6" w:rsidRDefault="00096B32" w:rsidP="006B18F6">
      <w:pPr>
        <w:pStyle w:val="a3"/>
        <w:spacing w:line="360" w:lineRule="auto"/>
        <w:ind w:left="0" w:firstLine="720"/>
      </w:pPr>
      <w:r w:rsidRPr="006B18F6">
        <w:t>осознание ценности научной деятельности, готовность осуществлять проектную и исследовательскую деятельность индивидуально и в группе;</w:t>
      </w:r>
    </w:p>
    <w:p w:rsidR="0082219A" w:rsidRPr="006B18F6" w:rsidRDefault="00096B32" w:rsidP="006B18F6">
      <w:pPr>
        <w:pStyle w:val="a3"/>
        <w:spacing w:line="360" w:lineRule="auto"/>
        <w:ind w:left="0" w:firstLine="720"/>
      </w:pPr>
      <w:r w:rsidRPr="006B18F6">
        <w:t>мотивация к познанию и творчеству, обучению и самообучению на протяжении всей</w:t>
      </w:r>
      <w:r w:rsidRPr="006B18F6">
        <w:rPr>
          <w:spacing w:val="40"/>
        </w:rPr>
        <w:t xml:space="preserve"> </w:t>
      </w:r>
      <w:r w:rsidRPr="006B18F6">
        <w:t>жизни, интерес к изучению социальных и гуманитарных дисциплин.</w:t>
      </w:r>
    </w:p>
    <w:p w:rsidR="0082219A" w:rsidRPr="006B18F6" w:rsidRDefault="00096B32" w:rsidP="006B18F6">
      <w:pPr>
        <w:pStyle w:val="a3"/>
        <w:spacing w:line="360" w:lineRule="auto"/>
        <w:ind w:left="0" w:firstLine="720"/>
      </w:pPr>
      <w:r w:rsidRPr="006B18F6">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82219A" w:rsidRPr="006B18F6" w:rsidRDefault="00096B32" w:rsidP="006B18F6">
      <w:pPr>
        <w:pStyle w:val="a3"/>
        <w:spacing w:line="360" w:lineRule="auto"/>
        <w:ind w:left="0" w:firstLine="720"/>
      </w:pPr>
      <w:r w:rsidRPr="006B18F6">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82219A" w:rsidRPr="006B18F6" w:rsidRDefault="00096B32" w:rsidP="006B18F6">
      <w:pPr>
        <w:pStyle w:val="a3"/>
        <w:spacing w:line="360" w:lineRule="auto"/>
        <w:ind w:left="0" w:firstLine="720"/>
      </w:pPr>
      <w:r w:rsidRPr="006B18F6">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82219A" w:rsidRPr="006B18F6" w:rsidRDefault="00096B32" w:rsidP="006B18F6">
      <w:pPr>
        <w:pStyle w:val="a3"/>
        <w:spacing w:line="360" w:lineRule="auto"/>
        <w:ind w:left="0" w:firstLine="720"/>
      </w:pPr>
      <w:r w:rsidRPr="006B18F6">
        <w:lastRenderedPageBreak/>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82219A" w:rsidRPr="006B18F6" w:rsidRDefault="00096B32" w:rsidP="006B18F6">
      <w:pPr>
        <w:pStyle w:val="a3"/>
        <w:spacing w:line="360" w:lineRule="auto"/>
        <w:ind w:left="0" w:firstLine="720"/>
      </w:pPr>
      <w:r w:rsidRPr="006B18F6">
        <w:t>готовность и способность овладевать новыми социальными практиками, осваивать типичные социальные роли;</w:t>
      </w:r>
    </w:p>
    <w:p w:rsidR="0082219A" w:rsidRPr="006B18F6" w:rsidRDefault="00096B32" w:rsidP="006B18F6">
      <w:pPr>
        <w:pStyle w:val="a3"/>
        <w:spacing w:line="360" w:lineRule="auto"/>
        <w:ind w:left="0" w:firstLine="720"/>
      </w:pPr>
      <w:r w:rsidRPr="006B18F6">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82219A" w:rsidRPr="006B18F6" w:rsidRDefault="00096B32" w:rsidP="006B18F6">
      <w:pPr>
        <w:pStyle w:val="a3"/>
        <w:spacing w:line="360" w:lineRule="auto"/>
        <w:ind w:left="0" w:firstLine="720"/>
      </w:pPr>
      <w:r w:rsidRPr="006B18F6">
        <w:t>социальных навыков, включающих способность выстраивать отношения с другими</w:t>
      </w:r>
      <w:r w:rsidRPr="006B18F6">
        <w:rPr>
          <w:spacing w:val="40"/>
        </w:rPr>
        <w:t xml:space="preserve"> </w:t>
      </w:r>
      <w:r w:rsidRPr="006B18F6">
        <w:t>людьми, заботиться, проявлять интерес и разрешать конфликты.</w:t>
      </w:r>
    </w:p>
    <w:p w:rsidR="0082219A" w:rsidRPr="006B18F6" w:rsidRDefault="00096B32" w:rsidP="006B18F6">
      <w:pPr>
        <w:pStyle w:val="a3"/>
        <w:spacing w:line="360" w:lineRule="auto"/>
        <w:ind w:left="0" w:firstLine="720"/>
      </w:pPr>
      <w:r w:rsidRPr="006B18F6">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2219A" w:rsidRPr="006B18F6" w:rsidRDefault="00096B32" w:rsidP="00EF135C">
      <w:pPr>
        <w:pStyle w:val="a3"/>
        <w:spacing w:line="360" w:lineRule="auto"/>
        <w:ind w:left="0" w:firstLine="720"/>
        <w:rPr>
          <w:b/>
        </w:rPr>
      </w:pPr>
      <w:r w:rsidRPr="006B18F6">
        <w:t>У</w:t>
      </w:r>
      <w:r w:rsidRPr="006B18F6">
        <w:rPr>
          <w:spacing w:val="20"/>
        </w:rPr>
        <w:t xml:space="preserve"> </w:t>
      </w:r>
      <w:r w:rsidRPr="006B18F6">
        <w:t>обучающегося</w:t>
      </w:r>
      <w:r w:rsidRPr="006B18F6">
        <w:rPr>
          <w:spacing w:val="19"/>
        </w:rPr>
        <w:t xml:space="preserve"> </w:t>
      </w:r>
      <w:r w:rsidRPr="006B18F6">
        <w:t>будут</w:t>
      </w:r>
      <w:r w:rsidRPr="006B18F6">
        <w:rPr>
          <w:spacing w:val="23"/>
        </w:rPr>
        <w:t xml:space="preserve"> </w:t>
      </w:r>
      <w:r w:rsidRPr="006B18F6">
        <w:t>сформированы</w:t>
      </w:r>
      <w:r w:rsidRPr="006B18F6">
        <w:rPr>
          <w:spacing w:val="19"/>
        </w:rPr>
        <w:t xml:space="preserve"> </w:t>
      </w:r>
      <w:r w:rsidRPr="006B18F6">
        <w:t>следующие</w:t>
      </w:r>
      <w:r w:rsidRPr="006B18F6">
        <w:rPr>
          <w:spacing w:val="19"/>
        </w:rPr>
        <w:t xml:space="preserve"> </w:t>
      </w:r>
      <w:r w:rsidRPr="006B18F6">
        <w:t>базовые</w:t>
      </w:r>
      <w:r w:rsidRPr="006B18F6">
        <w:rPr>
          <w:spacing w:val="18"/>
        </w:rPr>
        <w:t xml:space="preserve"> </w:t>
      </w:r>
      <w:r w:rsidRPr="006B18F6">
        <w:t>логические</w:t>
      </w:r>
      <w:r w:rsidRPr="006B18F6">
        <w:rPr>
          <w:spacing w:val="19"/>
        </w:rPr>
        <w:t xml:space="preserve"> </w:t>
      </w:r>
      <w:r w:rsidRPr="006B18F6">
        <w:t>действия</w:t>
      </w:r>
      <w:r w:rsidRPr="006B18F6">
        <w:rPr>
          <w:spacing w:val="19"/>
        </w:rPr>
        <w:t xml:space="preserve"> </w:t>
      </w:r>
      <w:r w:rsidRPr="006B18F6">
        <w:t>как</w:t>
      </w:r>
      <w:r w:rsidRPr="006B18F6">
        <w:rPr>
          <w:spacing w:val="21"/>
        </w:rPr>
        <w:t xml:space="preserve"> </w:t>
      </w:r>
      <w:r w:rsidRPr="006B18F6">
        <w:rPr>
          <w:spacing w:val="-2"/>
        </w:rPr>
        <w:t>часть</w:t>
      </w:r>
      <w:r w:rsidR="00EF135C">
        <w:rPr>
          <w:spacing w:val="-2"/>
        </w:rPr>
        <w:t xml:space="preserve"> </w:t>
      </w:r>
      <w:bookmarkStart w:id="260" w:name="_Toc216086971"/>
      <w:r w:rsidRPr="006B18F6">
        <w:t>познавательных</w:t>
      </w:r>
      <w:r w:rsidRPr="006B18F6">
        <w:rPr>
          <w:spacing w:val="-8"/>
        </w:rPr>
        <w:t xml:space="preserve"> </w:t>
      </w:r>
      <w:r w:rsidRPr="006B18F6">
        <w:t>универсальных</w:t>
      </w:r>
      <w:r w:rsidRPr="006B18F6">
        <w:rPr>
          <w:spacing w:val="-7"/>
        </w:rPr>
        <w:t xml:space="preserve"> </w:t>
      </w:r>
      <w:r w:rsidRPr="006B18F6">
        <w:t>учебных</w:t>
      </w:r>
      <w:r w:rsidRPr="006B18F6">
        <w:rPr>
          <w:spacing w:val="-4"/>
        </w:rPr>
        <w:t xml:space="preserve"> </w:t>
      </w:r>
      <w:r w:rsidRPr="006B18F6">
        <w:rPr>
          <w:b/>
          <w:spacing w:val="-2"/>
        </w:rPr>
        <w:t>действий:</w:t>
      </w:r>
      <w:bookmarkEnd w:id="260"/>
    </w:p>
    <w:p w:rsidR="0082219A" w:rsidRPr="006B18F6" w:rsidRDefault="00096B32" w:rsidP="006B18F6">
      <w:pPr>
        <w:pStyle w:val="a3"/>
        <w:spacing w:line="360" w:lineRule="auto"/>
        <w:ind w:left="0" w:firstLine="720"/>
        <w:jc w:val="left"/>
      </w:pPr>
      <w:r w:rsidRPr="006B18F6">
        <w:t xml:space="preserve">самостоятельно формулировать и актуализировать социальную проблему, рассматривать её </w:t>
      </w:r>
      <w:r w:rsidRPr="006B18F6">
        <w:rPr>
          <w:spacing w:val="-2"/>
        </w:rPr>
        <w:t>разносторонне;</w:t>
      </w:r>
    </w:p>
    <w:p w:rsidR="0082219A" w:rsidRPr="006B18F6" w:rsidRDefault="00096B32" w:rsidP="006B18F6">
      <w:pPr>
        <w:pStyle w:val="a3"/>
        <w:spacing w:line="360" w:lineRule="auto"/>
        <w:ind w:left="0" w:firstLine="720"/>
        <w:jc w:val="left"/>
      </w:pPr>
      <w:r w:rsidRPr="006B18F6">
        <w:t>устанавливать</w:t>
      </w:r>
      <w:r w:rsidRPr="006B18F6">
        <w:rPr>
          <w:spacing w:val="40"/>
        </w:rPr>
        <w:t xml:space="preserve"> </w:t>
      </w:r>
      <w:r w:rsidRPr="006B18F6">
        <w:t>существенные</w:t>
      </w:r>
      <w:r w:rsidRPr="006B18F6">
        <w:rPr>
          <w:spacing w:val="40"/>
        </w:rPr>
        <w:t xml:space="preserve"> </w:t>
      </w:r>
      <w:r w:rsidRPr="006B18F6">
        <w:t>признаки</w:t>
      </w:r>
      <w:r w:rsidRPr="006B18F6">
        <w:rPr>
          <w:spacing w:val="40"/>
        </w:rPr>
        <w:t xml:space="preserve"> </w:t>
      </w:r>
      <w:r w:rsidRPr="006B18F6">
        <w:t>или</w:t>
      </w:r>
      <w:r w:rsidRPr="006B18F6">
        <w:rPr>
          <w:spacing w:val="40"/>
        </w:rPr>
        <w:t xml:space="preserve"> </w:t>
      </w:r>
      <w:r w:rsidRPr="006B18F6">
        <w:t>основания</w:t>
      </w:r>
      <w:r w:rsidRPr="006B18F6">
        <w:rPr>
          <w:spacing w:val="40"/>
        </w:rPr>
        <w:t xml:space="preserve"> </w:t>
      </w:r>
      <w:r w:rsidRPr="006B18F6">
        <w:t>для</w:t>
      </w:r>
      <w:r w:rsidRPr="006B18F6">
        <w:rPr>
          <w:spacing w:val="40"/>
        </w:rPr>
        <w:t xml:space="preserve"> </w:t>
      </w:r>
      <w:r w:rsidRPr="006B18F6">
        <w:t>сравнения,</w:t>
      </w:r>
      <w:r w:rsidRPr="006B18F6">
        <w:rPr>
          <w:spacing w:val="40"/>
        </w:rPr>
        <w:t xml:space="preserve"> </w:t>
      </w:r>
      <w:r w:rsidRPr="006B18F6">
        <w:t>классификации</w:t>
      </w:r>
      <w:r w:rsidRPr="006B18F6">
        <w:rPr>
          <w:spacing w:val="40"/>
        </w:rPr>
        <w:t xml:space="preserve"> </w:t>
      </w:r>
      <w:r w:rsidRPr="006B18F6">
        <w:t>и обобщения социальных объектов, явлений и процессов, определять критерии типологизации;</w:t>
      </w:r>
    </w:p>
    <w:p w:rsidR="0082219A" w:rsidRPr="006B18F6" w:rsidRDefault="00096B32" w:rsidP="006B18F6">
      <w:pPr>
        <w:pStyle w:val="a3"/>
        <w:spacing w:line="360" w:lineRule="auto"/>
        <w:ind w:left="0" w:firstLine="720"/>
        <w:jc w:val="left"/>
      </w:pPr>
      <w:r w:rsidRPr="006B18F6">
        <w:t>определять</w:t>
      </w:r>
      <w:r w:rsidRPr="006B18F6">
        <w:rPr>
          <w:spacing w:val="37"/>
        </w:rPr>
        <w:t xml:space="preserve"> </w:t>
      </w:r>
      <w:r w:rsidRPr="006B18F6">
        <w:t>цели</w:t>
      </w:r>
      <w:r w:rsidRPr="006B18F6">
        <w:rPr>
          <w:spacing w:val="37"/>
        </w:rPr>
        <w:t xml:space="preserve"> </w:t>
      </w:r>
      <w:r w:rsidRPr="006B18F6">
        <w:t>деятельности,</w:t>
      </w:r>
      <w:r w:rsidRPr="006B18F6">
        <w:rPr>
          <w:spacing w:val="34"/>
        </w:rPr>
        <w:t xml:space="preserve"> </w:t>
      </w:r>
      <w:r w:rsidRPr="006B18F6">
        <w:t>задавать</w:t>
      </w:r>
      <w:r w:rsidRPr="006B18F6">
        <w:rPr>
          <w:spacing w:val="38"/>
        </w:rPr>
        <w:t xml:space="preserve"> </w:t>
      </w:r>
      <w:r w:rsidRPr="006B18F6">
        <w:t>параметры</w:t>
      </w:r>
      <w:r w:rsidRPr="006B18F6">
        <w:rPr>
          <w:spacing w:val="36"/>
        </w:rPr>
        <w:t xml:space="preserve"> </w:t>
      </w:r>
      <w:r w:rsidRPr="006B18F6">
        <w:t>и</w:t>
      </w:r>
      <w:r w:rsidRPr="006B18F6">
        <w:rPr>
          <w:spacing w:val="37"/>
        </w:rPr>
        <w:t xml:space="preserve"> </w:t>
      </w:r>
      <w:r w:rsidRPr="006B18F6">
        <w:t>критерии</w:t>
      </w:r>
      <w:r w:rsidRPr="006B18F6">
        <w:rPr>
          <w:spacing w:val="37"/>
        </w:rPr>
        <w:t xml:space="preserve"> </w:t>
      </w:r>
      <w:r w:rsidRPr="006B18F6">
        <w:t>их</w:t>
      </w:r>
      <w:r w:rsidRPr="006B18F6">
        <w:rPr>
          <w:spacing w:val="36"/>
        </w:rPr>
        <w:t xml:space="preserve"> </w:t>
      </w:r>
      <w:r w:rsidRPr="006B18F6">
        <w:t>достижения,</w:t>
      </w:r>
      <w:r w:rsidRPr="006B18F6">
        <w:rPr>
          <w:spacing w:val="36"/>
        </w:rPr>
        <w:t xml:space="preserve"> </w:t>
      </w:r>
      <w:r w:rsidRPr="006B18F6">
        <w:t>выявлять связь мотивов, интересов и целей деятельности;</w:t>
      </w:r>
    </w:p>
    <w:p w:rsidR="0082219A" w:rsidRPr="006B18F6" w:rsidRDefault="00096B32" w:rsidP="006B18F6">
      <w:pPr>
        <w:pStyle w:val="a3"/>
        <w:spacing w:line="360" w:lineRule="auto"/>
        <w:ind w:left="0" w:firstLine="720"/>
        <w:jc w:val="left"/>
      </w:pPr>
      <w:r w:rsidRPr="006B18F6">
        <w:t>выявлять</w:t>
      </w:r>
      <w:r w:rsidRPr="006B18F6">
        <w:rPr>
          <w:spacing w:val="40"/>
        </w:rPr>
        <w:t xml:space="preserve"> </w:t>
      </w:r>
      <w:r w:rsidRPr="006B18F6">
        <w:t>закономерности</w:t>
      </w:r>
      <w:r w:rsidRPr="006B18F6">
        <w:rPr>
          <w:spacing w:val="40"/>
        </w:rPr>
        <w:t xml:space="preserve"> </w:t>
      </w:r>
      <w:r w:rsidRPr="006B18F6">
        <w:t>и</w:t>
      </w:r>
      <w:r w:rsidRPr="006B18F6">
        <w:rPr>
          <w:spacing w:val="40"/>
        </w:rPr>
        <w:t xml:space="preserve"> </w:t>
      </w:r>
      <w:r w:rsidRPr="006B18F6">
        <w:t>противоречия</w:t>
      </w:r>
      <w:r w:rsidRPr="006B18F6">
        <w:rPr>
          <w:spacing w:val="40"/>
        </w:rPr>
        <w:t xml:space="preserve"> </w:t>
      </w:r>
      <w:r w:rsidRPr="006B18F6">
        <w:t>в</w:t>
      </w:r>
      <w:r w:rsidRPr="006B18F6">
        <w:rPr>
          <w:spacing w:val="40"/>
        </w:rPr>
        <w:t xml:space="preserve"> </w:t>
      </w:r>
      <w:r w:rsidRPr="006B18F6">
        <w:t>рассматриваемых</w:t>
      </w:r>
      <w:r w:rsidRPr="006B18F6">
        <w:rPr>
          <w:spacing w:val="40"/>
        </w:rPr>
        <w:t xml:space="preserve"> </w:t>
      </w:r>
      <w:r w:rsidRPr="006B18F6">
        <w:t>социальных</w:t>
      </w:r>
      <w:r w:rsidRPr="006B18F6">
        <w:rPr>
          <w:spacing w:val="40"/>
        </w:rPr>
        <w:t xml:space="preserve"> </w:t>
      </w:r>
      <w:r w:rsidRPr="006B18F6">
        <w:t>явлениях</w:t>
      </w:r>
      <w:r w:rsidRPr="006B18F6">
        <w:rPr>
          <w:spacing w:val="40"/>
        </w:rPr>
        <w:t xml:space="preserve"> </w:t>
      </w:r>
      <w:r w:rsidRPr="006B18F6">
        <w:t>и</w:t>
      </w:r>
      <w:r w:rsidRPr="006B18F6">
        <w:rPr>
          <w:spacing w:val="80"/>
        </w:rPr>
        <w:t xml:space="preserve"> </w:t>
      </w:r>
      <w:r w:rsidRPr="006B18F6">
        <w:t>процессах, прогнозировать возможные пути разрешения противоречий;</w:t>
      </w:r>
    </w:p>
    <w:p w:rsidR="0082219A" w:rsidRPr="006B18F6" w:rsidRDefault="00096B32" w:rsidP="006B18F6">
      <w:pPr>
        <w:pStyle w:val="a3"/>
        <w:spacing w:line="360" w:lineRule="auto"/>
        <w:ind w:left="0" w:firstLine="720"/>
        <w:jc w:val="left"/>
      </w:pPr>
      <w:r w:rsidRPr="006B18F6">
        <w:t>разрабатывать</w:t>
      </w:r>
      <w:r w:rsidRPr="006B18F6">
        <w:rPr>
          <w:spacing w:val="80"/>
          <w:w w:val="150"/>
        </w:rPr>
        <w:t xml:space="preserve"> </w:t>
      </w:r>
      <w:r w:rsidRPr="006B18F6">
        <w:t>план</w:t>
      </w:r>
      <w:r w:rsidRPr="006B18F6">
        <w:rPr>
          <w:spacing w:val="80"/>
          <w:w w:val="150"/>
        </w:rPr>
        <w:t xml:space="preserve"> </w:t>
      </w:r>
      <w:r w:rsidRPr="006B18F6">
        <w:t>решения</w:t>
      </w:r>
      <w:r w:rsidRPr="006B18F6">
        <w:rPr>
          <w:spacing w:val="80"/>
          <w:w w:val="150"/>
        </w:rPr>
        <w:t xml:space="preserve"> </w:t>
      </w:r>
      <w:r w:rsidRPr="006B18F6">
        <w:t>проблемы</w:t>
      </w:r>
      <w:r w:rsidRPr="006B18F6">
        <w:rPr>
          <w:spacing w:val="80"/>
          <w:w w:val="150"/>
        </w:rPr>
        <w:t xml:space="preserve"> </w:t>
      </w:r>
      <w:r w:rsidRPr="006B18F6">
        <w:t>с</w:t>
      </w:r>
      <w:r w:rsidRPr="006B18F6">
        <w:rPr>
          <w:spacing w:val="80"/>
          <w:w w:val="150"/>
        </w:rPr>
        <w:t xml:space="preserve"> </w:t>
      </w:r>
      <w:r w:rsidRPr="006B18F6">
        <w:t>учётом</w:t>
      </w:r>
      <w:r w:rsidRPr="006B18F6">
        <w:rPr>
          <w:spacing w:val="80"/>
          <w:w w:val="150"/>
        </w:rPr>
        <w:t xml:space="preserve"> </w:t>
      </w:r>
      <w:r w:rsidRPr="006B18F6">
        <w:t>анализа</w:t>
      </w:r>
      <w:r w:rsidRPr="006B18F6">
        <w:rPr>
          <w:spacing w:val="80"/>
          <w:w w:val="150"/>
        </w:rPr>
        <w:t xml:space="preserve"> </w:t>
      </w:r>
      <w:r w:rsidRPr="006B18F6">
        <w:t>имеющихся</w:t>
      </w:r>
      <w:r w:rsidRPr="006B18F6">
        <w:rPr>
          <w:spacing w:val="80"/>
          <w:w w:val="150"/>
        </w:rPr>
        <w:t xml:space="preserve"> </w:t>
      </w:r>
      <w:r w:rsidRPr="006B18F6">
        <w:t>ресурсов</w:t>
      </w:r>
      <w:r w:rsidRPr="006B18F6">
        <w:rPr>
          <w:spacing w:val="80"/>
          <w:w w:val="150"/>
        </w:rPr>
        <w:t xml:space="preserve"> </w:t>
      </w:r>
      <w:r w:rsidRPr="006B18F6">
        <w:t>и возможных рисков;</w:t>
      </w:r>
    </w:p>
    <w:p w:rsidR="0082219A" w:rsidRPr="006B18F6" w:rsidRDefault="00096B32" w:rsidP="006B18F6">
      <w:pPr>
        <w:pStyle w:val="a3"/>
        <w:spacing w:line="360" w:lineRule="auto"/>
        <w:ind w:left="0" w:firstLine="720"/>
      </w:pPr>
      <w:r w:rsidRPr="006B18F6">
        <w:t>вносить коррективы</w:t>
      </w:r>
      <w:r w:rsidRPr="006B18F6">
        <w:rPr>
          <w:spacing w:val="-1"/>
        </w:rPr>
        <w:t xml:space="preserve"> </w:t>
      </w:r>
      <w:r w:rsidRPr="006B18F6">
        <w:t>в деятельность, отбирать способы деятельности, отвечающие</w:t>
      </w:r>
      <w:r w:rsidRPr="006B18F6">
        <w:rPr>
          <w:spacing w:val="-1"/>
        </w:rPr>
        <w:t xml:space="preserve"> </w:t>
      </w:r>
      <w:r w:rsidRPr="006B18F6">
        <w:t>её</w:t>
      </w:r>
      <w:r w:rsidRPr="006B18F6">
        <w:rPr>
          <w:spacing w:val="-1"/>
        </w:rPr>
        <w:t xml:space="preserve"> </w:t>
      </w:r>
      <w:r w:rsidRPr="006B18F6">
        <w:t>целям, оценивать соответствие результатов целям, оценивать риски последствий деятельности;</w:t>
      </w:r>
    </w:p>
    <w:p w:rsidR="0082219A" w:rsidRPr="006B18F6" w:rsidRDefault="00096B32" w:rsidP="006B18F6">
      <w:pPr>
        <w:pStyle w:val="a3"/>
        <w:spacing w:line="360" w:lineRule="auto"/>
        <w:ind w:left="0" w:firstLine="720"/>
      </w:pPr>
      <w:r w:rsidRPr="006B18F6">
        <w:t>координировать и выполнять работу в условиях реального, виртуального и комбинированного взаимодействия;</w:t>
      </w:r>
    </w:p>
    <w:p w:rsidR="0082219A" w:rsidRPr="006B18F6" w:rsidRDefault="00096B32" w:rsidP="006B18F6">
      <w:pPr>
        <w:pStyle w:val="a3"/>
        <w:spacing w:line="360" w:lineRule="auto"/>
        <w:ind w:left="0" w:firstLine="720"/>
      </w:pPr>
      <w:r w:rsidRPr="006B18F6">
        <w:t>развивать креативное мышление при решении учебно­познавательных, жизненных</w:t>
      </w:r>
      <w:r w:rsidRPr="006B18F6">
        <w:rPr>
          <w:spacing w:val="40"/>
        </w:rPr>
        <w:t xml:space="preserve"> </w:t>
      </w:r>
      <w:r w:rsidRPr="006B18F6">
        <w:t>проблем, при выполнении социальных проектов.</w:t>
      </w:r>
    </w:p>
    <w:p w:rsidR="0082219A" w:rsidRPr="006B18F6" w:rsidRDefault="00096B32" w:rsidP="006B18F6">
      <w:pPr>
        <w:pStyle w:val="a3"/>
        <w:spacing w:line="360" w:lineRule="auto"/>
        <w:ind w:left="0" w:firstLine="720"/>
      </w:pPr>
      <w:r w:rsidRPr="006B18F6">
        <w:t>У обучающегося будут сформированы следующие</w:t>
      </w:r>
      <w:r w:rsidRPr="006B18F6">
        <w:rPr>
          <w:spacing w:val="-1"/>
        </w:rPr>
        <w:t xml:space="preserve"> </w:t>
      </w:r>
      <w:r w:rsidRPr="006B18F6">
        <w:t>базовые</w:t>
      </w:r>
      <w:r w:rsidRPr="006B18F6">
        <w:rPr>
          <w:spacing w:val="-1"/>
        </w:rPr>
        <w:t xml:space="preserve"> </w:t>
      </w:r>
      <w:r w:rsidRPr="006B18F6">
        <w:t>исследовательские</w:t>
      </w:r>
      <w:r w:rsidRPr="006B18F6">
        <w:rPr>
          <w:spacing w:val="-1"/>
        </w:rPr>
        <w:t xml:space="preserve"> </w:t>
      </w:r>
      <w:r w:rsidRPr="006B18F6">
        <w:t>действия как часть познавательных универсальных учебных действий:</w:t>
      </w:r>
    </w:p>
    <w:p w:rsidR="0082219A" w:rsidRPr="006B18F6" w:rsidRDefault="00096B32" w:rsidP="006B18F6">
      <w:pPr>
        <w:pStyle w:val="a3"/>
        <w:spacing w:line="360" w:lineRule="auto"/>
        <w:ind w:left="0" w:firstLine="720"/>
      </w:pPr>
      <w:r w:rsidRPr="006B18F6">
        <w:lastRenderedPageBreak/>
        <w:t>развивать навыки учебно­исследовательской и проектной деятельности, навыки</w:t>
      </w:r>
      <w:r w:rsidRPr="006B18F6">
        <w:rPr>
          <w:spacing w:val="80"/>
        </w:rPr>
        <w:t xml:space="preserve"> </w:t>
      </w:r>
      <w:r w:rsidRPr="006B18F6">
        <w:t>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w:t>
      </w:r>
    </w:p>
    <w:p w:rsidR="0082219A" w:rsidRPr="006B18F6" w:rsidRDefault="00096B32" w:rsidP="006B18F6">
      <w:pPr>
        <w:pStyle w:val="a3"/>
        <w:spacing w:line="360" w:lineRule="auto"/>
        <w:ind w:left="0" w:firstLine="720"/>
      </w:pPr>
      <w:r w:rsidRPr="006B18F6">
        <w:t>осуществлять в различных видах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82219A" w:rsidRPr="006B18F6" w:rsidRDefault="00096B32" w:rsidP="006B18F6">
      <w:pPr>
        <w:pStyle w:val="a3"/>
        <w:spacing w:line="360" w:lineRule="auto"/>
        <w:ind w:left="0" w:firstLine="720"/>
      </w:pPr>
      <w:r w:rsidRPr="006B18F6">
        <w:t>формировать научный тип мышления, применять научную терминологию, ключевые понятия и методы;</w:t>
      </w:r>
    </w:p>
    <w:p w:rsidR="0082219A" w:rsidRPr="006B18F6" w:rsidRDefault="00096B32" w:rsidP="006B18F6">
      <w:pPr>
        <w:pStyle w:val="a3"/>
        <w:spacing w:line="360" w:lineRule="auto"/>
        <w:ind w:left="0" w:firstLine="720"/>
      </w:pPr>
      <w:r w:rsidRPr="006B18F6">
        <w:t>ставить и формулировать собственные задачи в образовательной деятельности и</w:t>
      </w:r>
      <w:r w:rsidRPr="006B18F6">
        <w:rPr>
          <w:spacing w:val="40"/>
        </w:rPr>
        <w:t xml:space="preserve"> </w:t>
      </w:r>
      <w:r w:rsidRPr="006B18F6">
        <w:t>жизненных ситуациях;</w:t>
      </w:r>
    </w:p>
    <w:p w:rsidR="0082219A" w:rsidRPr="006B18F6" w:rsidRDefault="00096B32" w:rsidP="006B18F6">
      <w:pPr>
        <w:pStyle w:val="a3"/>
        <w:spacing w:line="360" w:lineRule="auto"/>
        <w:ind w:left="0" w:firstLine="720"/>
      </w:pPr>
      <w:r w:rsidRPr="006B18F6">
        <w:t>выявлять причинно­следственные связи социальных явлений и процессов и</w:t>
      </w:r>
      <w:r w:rsidRPr="006B18F6">
        <w:rPr>
          <w:spacing w:val="40"/>
        </w:rPr>
        <w:t xml:space="preserve"> </w:t>
      </w:r>
      <w:r w:rsidRPr="006B18F6">
        <w:t>актуализировать познавательную задачу, выдвигать гипотезу</w:t>
      </w:r>
      <w:r w:rsidRPr="006B18F6">
        <w:rPr>
          <w:spacing w:val="-4"/>
        </w:rPr>
        <w:t xml:space="preserve"> </w:t>
      </w:r>
      <w:r w:rsidRPr="006B18F6">
        <w:t>её решения, находить аргументы для доказательства своих утверждений, задавать параметры и критерии решения;</w:t>
      </w:r>
    </w:p>
    <w:p w:rsidR="0082219A" w:rsidRPr="006B18F6" w:rsidRDefault="00096B32" w:rsidP="006B18F6">
      <w:pPr>
        <w:pStyle w:val="a3"/>
        <w:spacing w:line="360" w:lineRule="auto"/>
        <w:ind w:left="0" w:firstLine="720"/>
      </w:pPr>
      <w:r w:rsidRPr="006B18F6">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82219A" w:rsidRPr="006B18F6" w:rsidRDefault="00096B32" w:rsidP="006B18F6">
      <w:pPr>
        <w:pStyle w:val="a3"/>
        <w:spacing w:line="360" w:lineRule="auto"/>
        <w:ind w:left="0" w:firstLine="720"/>
      </w:pPr>
      <w:r w:rsidRPr="006B18F6">
        <w:t>оценивать новые ситуации, возникающие в процессе познания социальных объектов, в социальных отношениях; оценивать приобретённый опыт;</w:t>
      </w:r>
    </w:p>
    <w:p w:rsidR="0082219A" w:rsidRPr="006B18F6" w:rsidRDefault="00096B32" w:rsidP="006B18F6">
      <w:pPr>
        <w:pStyle w:val="a3"/>
        <w:spacing w:line="360" w:lineRule="auto"/>
        <w:ind w:left="0" w:firstLine="720"/>
      </w:pPr>
      <w:r w:rsidRPr="006B18F6">
        <w:t>уметь переносить знания об общественных объектах, явлениях и процессах в познавательную и практическую области жизнедеятельности;</w:t>
      </w:r>
    </w:p>
    <w:p w:rsidR="0082219A" w:rsidRPr="006B18F6" w:rsidRDefault="00096B32" w:rsidP="006B18F6">
      <w:pPr>
        <w:pStyle w:val="a3"/>
        <w:spacing w:line="360" w:lineRule="auto"/>
        <w:ind w:left="0" w:firstLine="720"/>
      </w:pPr>
      <w:r w:rsidRPr="006B18F6">
        <w:t>уметь интегрировать знания из разных предметных областей, комплекса социальных наук, учебных и внеучебных источников информации;</w:t>
      </w:r>
    </w:p>
    <w:p w:rsidR="0082219A" w:rsidRPr="006B18F6" w:rsidRDefault="00096B32" w:rsidP="006B18F6">
      <w:pPr>
        <w:pStyle w:val="a3"/>
        <w:spacing w:line="360" w:lineRule="auto"/>
        <w:ind w:left="0" w:firstLine="720"/>
      </w:pPr>
      <w:r w:rsidRPr="006B18F6">
        <w:t>выдвигать новые идеи, предлагать оригинальные подходы и решения; ставить проблемы и задачи, допускающие альтернативные решения.</w:t>
      </w:r>
    </w:p>
    <w:p w:rsidR="0082219A" w:rsidRPr="006B18F6" w:rsidRDefault="00096B32" w:rsidP="006B18F6">
      <w:pPr>
        <w:pStyle w:val="a3"/>
        <w:spacing w:line="360" w:lineRule="auto"/>
        <w:ind w:left="0" w:firstLine="720"/>
      </w:pPr>
      <w:r w:rsidRPr="006B18F6">
        <w:t>У обучающегося будут сформированы умения работать с информацией как часть познавательных универсальных учебных действий:</w:t>
      </w:r>
    </w:p>
    <w:p w:rsidR="0082219A" w:rsidRPr="006B18F6" w:rsidRDefault="00096B32" w:rsidP="006B18F6">
      <w:pPr>
        <w:pStyle w:val="a3"/>
        <w:spacing w:line="360" w:lineRule="auto"/>
        <w:ind w:left="0" w:firstLine="720"/>
      </w:pPr>
      <w:r w:rsidRPr="006B18F6">
        <w:t>владеть</w:t>
      </w:r>
      <w:r w:rsidRPr="006B18F6">
        <w:rPr>
          <w:spacing w:val="46"/>
        </w:rPr>
        <w:t xml:space="preserve">  </w:t>
      </w:r>
      <w:r w:rsidRPr="006B18F6">
        <w:t>навыками</w:t>
      </w:r>
      <w:r w:rsidRPr="006B18F6">
        <w:rPr>
          <w:spacing w:val="47"/>
        </w:rPr>
        <w:t xml:space="preserve">  </w:t>
      </w:r>
      <w:r w:rsidRPr="006B18F6">
        <w:t>получения</w:t>
      </w:r>
      <w:r w:rsidRPr="006B18F6">
        <w:rPr>
          <w:spacing w:val="46"/>
        </w:rPr>
        <w:t xml:space="preserve">  </w:t>
      </w:r>
      <w:r w:rsidRPr="006B18F6">
        <w:t>социальной</w:t>
      </w:r>
      <w:r w:rsidRPr="006B18F6">
        <w:rPr>
          <w:spacing w:val="45"/>
        </w:rPr>
        <w:t xml:space="preserve">  </w:t>
      </w:r>
      <w:r w:rsidRPr="006B18F6">
        <w:t>информации,</w:t>
      </w:r>
      <w:r w:rsidRPr="006B18F6">
        <w:rPr>
          <w:spacing w:val="46"/>
        </w:rPr>
        <w:t xml:space="preserve">  </w:t>
      </w:r>
      <w:r w:rsidRPr="006B18F6">
        <w:t>в</w:t>
      </w:r>
      <w:r w:rsidRPr="006B18F6">
        <w:rPr>
          <w:spacing w:val="45"/>
        </w:rPr>
        <w:t xml:space="preserve">  </w:t>
      </w:r>
      <w:r w:rsidRPr="006B18F6">
        <w:t>том</w:t>
      </w:r>
      <w:r w:rsidRPr="006B18F6">
        <w:rPr>
          <w:spacing w:val="46"/>
        </w:rPr>
        <w:t xml:space="preserve">  </w:t>
      </w:r>
      <w:r w:rsidRPr="006B18F6">
        <w:t>числе</w:t>
      </w:r>
      <w:r w:rsidRPr="006B18F6">
        <w:rPr>
          <w:spacing w:val="46"/>
        </w:rPr>
        <w:t xml:space="preserve">  </w:t>
      </w:r>
      <w:r w:rsidRPr="006B18F6">
        <w:t>об</w:t>
      </w:r>
      <w:r w:rsidRPr="006B18F6">
        <w:rPr>
          <w:spacing w:val="46"/>
        </w:rPr>
        <w:t xml:space="preserve">  </w:t>
      </w:r>
      <w:r w:rsidRPr="006B18F6">
        <w:rPr>
          <w:spacing w:val="-2"/>
        </w:rPr>
        <w:t>основах</w:t>
      </w:r>
      <w:r w:rsidR="00EF135C">
        <w:rPr>
          <w:spacing w:val="-2"/>
        </w:rPr>
        <w:t xml:space="preserve"> </w:t>
      </w:r>
      <w:r w:rsidRPr="006B18F6">
        <w:t>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82219A" w:rsidRPr="006B18F6" w:rsidRDefault="00096B32" w:rsidP="006B18F6">
      <w:pPr>
        <w:pStyle w:val="a3"/>
        <w:spacing w:line="360" w:lineRule="auto"/>
        <w:ind w:left="0" w:firstLine="720"/>
      </w:pPr>
      <w:r w:rsidRPr="006B18F6">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82219A" w:rsidRPr="006B18F6" w:rsidRDefault="00096B32" w:rsidP="006B18F6">
      <w:pPr>
        <w:pStyle w:val="a3"/>
        <w:spacing w:line="360" w:lineRule="auto"/>
        <w:ind w:left="0" w:firstLine="720"/>
      </w:pPr>
      <w:r w:rsidRPr="006B18F6">
        <w:t xml:space="preserve">оценивать достоверность, легитимность информации различных видов и форм </w:t>
      </w:r>
      <w:r w:rsidRPr="006B18F6">
        <w:lastRenderedPageBreak/>
        <w:t>представления, в том числе полученной из интернет-источников, её соответствие правовым и морально­этическим нормам;</w:t>
      </w:r>
    </w:p>
    <w:p w:rsidR="0082219A" w:rsidRPr="006B18F6" w:rsidRDefault="00096B32" w:rsidP="006B18F6">
      <w:pPr>
        <w:pStyle w:val="a3"/>
        <w:spacing w:line="360" w:lineRule="auto"/>
        <w:ind w:left="0" w:firstLine="720"/>
      </w:pPr>
      <w:r w:rsidRPr="006B18F6">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w:t>
      </w:r>
      <w:r w:rsidRPr="006B18F6">
        <w:rPr>
          <w:spacing w:val="40"/>
        </w:rPr>
        <w:t xml:space="preserve"> </w:t>
      </w:r>
      <w:r w:rsidRPr="006B18F6">
        <w:t>эргономики, техники безопасности, гигиены, ресурсосбережения, правовых и этических норм, норм информационной безопасности;</w:t>
      </w:r>
    </w:p>
    <w:p w:rsidR="0082219A" w:rsidRPr="006B18F6" w:rsidRDefault="00096B32" w:rsidP="006B18F6">
      <w:pPr>
        <w:pStyle w:val="a3"/>
        <w:spacing w:line="360" w:lineRule="auto"/>
        <w:ind w:left="0" w:firstLine="720"/>
      </w:pPr>
      <w:r w:rsidRPr="006B18F6">
        <w:t xml:space="preserve">владеть навыками распознавания и защиты информации, информационной безопасности </w:t>
      </w:r>
      <w:r w:rsidRPr="006B18F6">
        <w:rPr>
          <w:spacing w:val="-2"/>
        </w:rPr>
        <w:t>личности.</w:t>
      </w:r>
    </w:p>
    <w:p w:rsidR="0082219A" w:rsidRPr="006B18F6" w:rsidRDefault="00096B32" w:rsidP="00EF135C">
      <w:pPr>
        <w:spacing w:line="360" w:lineRule="auto"/>
        <w:ind w:firstLine="720"/>
        <w:jc w:val="both"/>
      </w:pPr>
      <w:r w:rsidRPr="006B18F6">
        <w:rPr>
          <w:sz w:val="24"/>
          <w:szCs w:val="24"/>
        </w:rPr>
        <w:t>У</w:t>
      </w:r>
      <w:r w:rsidRPr="006B18F6">
        <w:rPr>
          <w:spacing w:val="73"/>
          <w:sz w:val="24"/>
          <w:szCs w:val="24"/>
        </w:rPr>
        <w:t xml:space="preserve"> </w:t>
      </w:r>
      <w:r w:rsidRPr="006B18F6">
        <w:rPr>
          <w:sz w:val="24"/>
          <w:szCs w:val="24"/>
        </w:rPr>
        <w:t>обучающегося</w:t>
      </w:r>
      <w:r w:rsidRPr="006B18F6">
        <w:rPr>
          <w:spacing w:val="75"/>
          <w:sz w:val="24"/>
          <w:szCs w:val="24"/>
        </w:rPr>
        <w:t xml:space="preserve"> </w:t>
      </w:r>
      <w:r w:rsidRPr="006B18F6">
        <w:rPr>
          <w:sz w:val="24"/>
          <w:szCs w:val="24"/>
        </w:rPr>
        <w:t>будут</w:t>
      </w:r>
      <w:r w:rsidRPr="006B18F6">
        <w:rPr>
          <w:spacing w:val="77"/>
          <w:sz w:val="24"/>
          <w:szCs w:val="24"/>
        </w:rPr>
        <w:t xml:space="preserve"> </w:t>
      </w:r>
      <w:r w:rsidRPr="006B18F6">
        <w:rPr>
          <w:sz w:val="24"/>
          <w:szCs w:val="24"/>
        </w:rPr>
        <w:t>сформированы</w:t>
      </w:r>
      <w:r w:rsidRPr="006B18F6">
        <w:rPr>
          <w:spacing w:val="77"/>
          <w:sz w:val="24"/>
          <w:szCs w:val="24"/>
        </w:rPr>
        <w:t xml:space="preserve"> </w:t>
      </w:r>
      <w:r w:rsidRPr="006B18F6">
        <w:rPr>
          <w:sz w:val="24"/>
          <w:szCs w:val="24"/>
        </w:rPr>
        <w:t>умения</w:t>
      </w:r>
      <w:r w:rsidRPr="006B18F6">
        <w:rPr>
          <w:spacing w:val="78"/>
          <w:sz w:val="24"/>
          <w:szCs w:val="24"/>
        </w:rPr>
        <w:t xml:space="preserve"> </w:t>
      </w:r>
      <w:r w:rsidRPr="006B18F6">
        <w:rPr>
          <w:sz w:val="24"/>
          <w:szCs w:val="24"/>
        </w:rPr>
        <w:t>общения</w:t>
      </w:r>
      <w:r w:rsidRPr="006B18F6">
        <w:rPr>
          <w:spacing w:val="74"/>
          <w:sz w:val="24"/>
          <w:szCs w:val="24"/>
        </w:rPr>
        <w:t xml:space="preserve"> </w:t>
      </w:r>
      <w:r w:rsidRPr="006B18F6">
        <w:rPr>
          <w:sz w:val="24"/>
          <w:szCs w:val="24"/>
        </w:rPr>
        <w:t>как</w:t>
      </w:r>
      <w:r w:rsidRPr="006B18F6">
        <w:rPr>
          <w:spacing w:val="74"/>
          <w:sz w:val="24"/>
          <w:szCs w:val="24"/>
        </w:rPr>
        <w:t xml:space="preserve"> </w:t>
      </w:r>
      <w:r w:rsidRPr="006B18F6">
        <w:rPr>
          <w:sz w:val="24"/>
          <w:szCs w:val="24"/>
        </w:rPr>
        <w:t>часть</w:t>
      </w:r>
      <w:r w:rsidRPr="006B18F6">
        <w:rPr>
          <w:spacing w:val="76"/>
          <w:sz w:val="24"/>
          <w:szCs w:val="24"/>
        </w:rPr>
        <w:t xml:space="preserve"> </w:t>
      </w:r>
      <w:r w:rsidRPr="006B18F6">
        <w:rPr>
          <w:b/>
          <w:spacing w:val="-2"/>
          <w:sz w:val="24"/>
          <w:szCs w:val="24"/>
        </w:rPr>
        <w:t>коммуникативных</w:t>
      </w:r>
      <w:r w:rsidR="00EF135C">
        <w:rPr>
          <w:b/>
          <w:spacing w:val="-2"/>
          <w:sz w:val="24"/>
          <w:szCs w:val="24"/>
        </w:rPr>
        <w:t xml:space="preserve"> </w:t>
      </w:r>
      <w:r w:rsidRPr="006B18F6">
        <w:t>универсальных</w:t>
      </w:r>
      <w:r w:rsidRPr="006B18F6">
        <w:rPr>
          <w:spacing w:val="-5"/>
        </w:rPr>
        <w:t xml:space="preserve"> </w:t>
      </w:r>
      <w:r w:rsidRPr="006B18F6">
        <w:t>учебных</w:t>
      </w:r>
      <w:r w:rsidRPr="006B18F6">
        <w:rPr>
          <w:spacing w:val="-4"/>
        </w:rPr>
        <w:t xml:space="preserve"> </w:t>
      </w:r>
      <w:r w:rsidRPr="006B18F6">
        <w:rPr>
          <w:spacing w:val="-2"/>
        </w:rPr>
        <w:t>действий:</w:t>
      </w:r>
    </w:p>
    <w:p w:rsidR="0082219A" w:rsidRPr="006B18F6" w:rsidRDefault="00096B32" w:rsidP="006B18F6">
      <w:pPr>
        <w:pStyle w:val="a3"/>
        <w:spacing w:line="360" w:lineRule="auto"/>
        <w:ind w:left="0" w:firstLine="720"/>
        <w:jc w:val="left"/>
      </w:pPr>
      <w:r w:rsidRPr="006B18F6">
        <w:t>осуществлять</w:t>
      </w:r>
      <w:r w:rsidRPr="006B18F6">
        <w:rPr>
          <w:spacing w:val="-3"/>
        </w:rPr>
        <w:t xml:space="preserve"> </w:t>
      </w:r>
      <w:r w:rsidRPr="006B18F6">
        <w:t>коммуникации</w:t>
      </w:r>
      <w:r w:rsidRPr="006B18F6">
        <w:rPr>
          <w:spacing w:val="-3"/>
        </w:rPr>
        <w:t xml:space="preserve"> </w:t>
      </w:r>
      <w:r w:rsidRPr="006B18F6">
        <w:t>во</w:t>
      </w:r>
      <w:r w:rsidRPr="006B18F6">
        <w:rPr>
          <w:spacing w:val="-2"/>
        </w:rPr>
        <w:t xml:space="preserve"> </w:t>
      </w:r>
      <w:r w:rsidRPr="006B18F6">
        <w:t>всех</w:t>
      </w:r>
      <w:r w:rsidRPr="006B18F6">
        <w:rPr>
          <w:spacing w:val="-1"/>
        </w:rPr>
        <w:t xml:space="preserve"> </w:t>
      </w:r>
      <w:r w:rsidRPr="006B18F6">
        <w:t xml:space="preserve">сферах </w:t>
      </w:r>
      <w:r w:rsidRPr="006B18F6">
        <w:rPr>
          <w:spacing w:val="-2"/>
        </w:rPr>
        <w:t>жизни;</w:t>
      </w:r>
    </w:p>
    <w:p w:rsidR="0082219A" w:rsidRPr="006B18F6" w:rsidRDefault="00096B32" w:rsidP="006B18F6">
      <w:pPr>
        <w:pStyle w:val="a3"/>
        <w:spacing w:line="360" w:lineRule="auto"/>
        <w:ind w:left="0" w:firstLine="720"/>
        <w:jc w:val="left"/>
      </w:pPr>
      <w:r w:rsidRPr="006B18F6">
        <w:t>распознавать</w:t>
      </w:r>
      <w:r w:rsidRPr="006B18F6">
        <w:rPr>
          <w:spacing w:val="40"/>
        </w:rPr>
        <w:t xml:space="preserve"> </w:t>
      </w:r>
      <w:r w:rsidRPr="006B18F6">
        <w:t>невербальные</w:t>
      </w:r>
      <w:r w:rsidRPr="006B18F6">
        <w:rPr>
          <w:spacing w:val="40"/>
        </w:rPr>
        <w:t xml:space="preserve"> </w:t>
      </w:r>
      <w:r w:rsidRPr="006B18F6">
        <w:t>средства</w:t>
      </w:r>
      <w:r w:rsidRPr="006B18F6">
        <w:rPr>
          <w:spacing w:val="40"/>
        </w:rPr>
        <w:t xml:space="preserve"> </w:t>
      </w:r>
      <w:r w:rsidRPr="006B18F6">
        <w:t>общения,</w:t>
      </w:r>
      <w:r w:rsidRPr="006B18F6">
        <w:rPr>
          <w:spacing w:val="40"/>
        </w:rPr>
        <w:t xml:space="preserve"> </w:t>
      </w:r>
      <w:r w:rsidRPr="006B18F6">
        <w:t>понимать</w:t>
      </w:r>
      <w:r w:rsidRPr="006B18F6">
        <w:rPr>
          <w:spacing w:val="40"/>
        </w:rPr>
        <w:t xml:space="preserve"> </w:t>
      </w:r>
      <w:r w:rsidRPr="006B18F6">
        <w:t>значение</w:t>
      </w:r>
      <w:r w:rsidRPr="006B18F6">
        <w:rPr>
          <w:spacing w:val="40"/>
        </w:rPr>
        <w:t xml:space="preserve"> </w:t>
      </w:r>
      <w:r w:rsidRPr="006B18F6">
        <w:t>социальных</w:t>
      </w:r>
      <w:r w:rsidRPr="006B18F6">
        <w:rPr>
          <w:spacing w:val="40"/>
        </w:rPr>
        <w:t xml:space="preserve"> </w:t>
      </w:r>
      <w:r w:rsidRPr="006B18F6">
        <w:t>знаков,</w:t>
      </w:r>
      <w:r w:rsidRPr="006B18F6">
        <w:rPr>
          <w:spacing w:val="80"/>
        </w:rPr>
        <w:t xml:space="preserve"> </w:t>
      </w:r>
      <w:r w:rsidRPr="006B18F6">
        <w:t>распознавать предпосылки конфликтных ситуаций и смягчать конфликты;</w:t>
      </w:r>
    </w:p>
    <w:p w:rsidR="0082219A" w:rsidRPr="006B18F6" w:rsidRDefault="00096B32" w:rsidP="006B18F6">
      <w:pPr>
        <w:pStyle w:val="a3"/>
        <w:spacing w:line="360" w:lineRule="auto"/>
        <w:ind w:left="0" w:firstLine="720"/>
        <w:jc w:val="left"/>
      </w:pPr>
      <w:r w:rsidRPr="006B18F6">
        <w:t>владеть</w:t>
      </w:r>
      <w:r w:rsidRPr="006B18F6">
        <w:rPr>
          <w:spacing w:val="80"/>
        </w:rPr>
        <w:t xml:space="preserve"> </w:t>
      </w:r>
      <w:r w:rsidRPr="006B18F6">
        <w:t>различными</w:t>
      </w:r>
      <w:r w:rsidRPr="006B18F6">
        <w:rPr>
          <w:spacing w:val="80"/>
        </w:rPr>
        <w:t xml:space="preserve"> </w:t>
      </w:r>
      <w:r w:rsidRPr="006B18F6">
        <w:t>способами</w:t>
      </w:r>
      <w:r w:rsidRPr="006B18F6">
        <w:rPr>
          <w:spacing w:val="80"/>
        </w:rPr>
        <w:t xml:space="preserve"> </w:t>
      </w:r>
      <w:r w:rsidRPr="006B18F6">
        <w:t>общения</w:t>
      </w:r>
      <w:r w:rsidRPr="006B18F6">
        <w:rPr>
          <w:spacing w:val="80"/>
        </w:rPr>
        <w:t xml:space="preserve"> </w:t>
      </w:r>
      <w:r w:rsidRPr="006B18F6">
        <w:t>и</w:t>
      </w:r>
      <w:r w:rsidRPr="006B18F6">
        <w:rPr>
          <w:spacing w:val="80"/>
        </w:rPr>
        <w:t xml:space="preserve"> </w:t>
      </w:r>
      <w:r w:rsidRPr="006B18F6">
        <w:t>взаимодействия;</w:t>
      </w:r>
      <w:r w:rsidRPr="006B18F6">
        <w:rPr>
          <w:spacing w:val="80"/>
        </w:rPr>
        <w:t xml:space="preserve"> </w:t>
      </w:r>
      <w:r w:rsidRPr="006B18F6">
        <w:t>аргументированно</w:t>
      </w:r>
      <w:r w:rsidRPr="006B18F6">
        <w:rPr>
          <w:spacing w:val="80"/>
        </w:rPr>
        <w:t xml:space="preserve"> </w:t>
      </w:r>
      <w:r w:rsidRPr="006B18F6">
        <w:t>вести диалог, учитывать разные точки зрения;</w:t>
      </w:r>
    </w:p>
    <w:p w:rsidR="0082219A" w:rsidRPr="006B18F6" w:rsidRDefault="00096B32" w:rsidP="006B18F6">
      <w:pPr>
        <w:pStyle w:val="a3"/>
        <w:spacing w:line="360" w:lineRule="auto"/>
        <w:ind w:left="0" w:firstLine="720"/>
        <w:jc w:val="left"/>
      </w:pPr>
      <w:r w:rsidRPr="006B18F6">
        <w:t>развёрнуто</w:t>
      </w:r>
      <w:r w:rsidRPr="006B18F6">
        <w:rPr>
          <w:spacing w:val="-5"/>
        </w:rPr>
        <w:t xml:space="preserve"> </w:t>
      </w:r>
      <w:r w:rsidRPr="006B18F6">
        <w:t>и</w:t>
      </w:r>
      <w:r w:rsidRPr="006B18F6">
        <w:rPr>
          <w:spacing w:val="-1"/>
        </w:rPr>
        <w:t xml:space="preserve"> </w:t>
      </w:r>
      <w:r w:rsidRPr="006B18F6">
        <w:t>логично</w:t>
      </w:r>
      <w:r w:rsidRPr="006B18F6">
        <w:rPr>
          <w:spacing w:val="-3"/>
        </w:rPr>
        <w:t xml:space="preserve"> </w:t>
      </w:r>
      <w:r w:rsidRPr="006B18F6">
        <w:t>излагать</w:t>
      </w:r>
      <w:r w:rsidRPr="006B18F6">
        <w:rPr>
          <w:spacing w:val="-1"/>
        </w:rPr>
        <w:t xml:space="preserve"> </w:t>
      </w:r>
      <w:r w:rsidRPr="006B18F6">
        <w:t>свою</w:t>
      </w:r>
      <w:r w:rsidRPr="006B18F6">
        <w:rPr>
          <w:spacing w:val="-4"/>
        </w:rPr>
        <w:t xml:space="preserve"> </w:t>
      </w:r>
      <w:r w:rsidRPr="006B18F6">
        <w:t>точку</w:t>
      </w:r>
      <w:r w:rsidRPr="006B18F6">
        <w:rPr>
          <w:spacing w:val="-10"/>
        </w:rPr>
        <w:t xml:space="preserve"> </w:t>
      </w:r>
      <w:r w:rsidRPr="006B18F6">
        <w:t>зрения</w:t>
      </w:r>
      <w:r w:rsidRPr="006B18F6">
        <w:rPr>
          <w:spacing w:val="-2"/>
        </w:rPr>
        <w:t xml:space="preserve"> </w:t>
      </w:r>
      <w:r w:rsidRPr="006B18F6">
        <w:t>с</w:t>
      </w:r>
      <w:r w:rsidRPr="006B18F6">
        <w:rPr>
          <w:spacing w:val="-4"/>
        </w:rPr>
        <w:t xml:space="preserve"> </w:t>
      </w:r>
      <w:r w:rsidRPr="006B18F6">
        <w:t>использованием</w:t>
      </w:r>
      <w:r w:rsidRPr="006B18F6">
        <w:rPr>
          <w:spacing w:val="-3"/>
        </w:rPr>
        <w:t xml:space="preserve"> </w:t>
      </w:r>
      <w:r w:rsidRPr="006B18F6">
        <w:t>языковых</w:t>
      </w:r>
      <w:r w:rsidRPr="006B18F6">
        <w:rPr>
          <w:spacing w:val="-1"/>
        </w:rPr>
        <w:t xml:space="preserve"> </w:t>
      </w:r>
      <w:r w:rsidRPr="006B18F6">
        <w:rPr>
          <w:spacing w:val="-2"/>
        </w:rPr>
        <w:t>средств.</w:t>
      </w:r>
    </w:p>
    <w:p w:rsidR="0082219A" w:rsidRPr="006B18F6" w:rsidRDefault="00096B32" w:rsidP="006B18F6">
      <w:pPr>
        <w:pStyle w:val="a3"/>
        <w:spacing w:line="360" w:lineRule="auto"/>
        <w:ind w:left="0" w:firstLine="720"/>
      </w:pPr>
      <w:r w:rsidRPr="006B18F6">
        <w:t>У</w:t>
      </w:r>
      <w:r w:rsidRPr="006B18F6">
        <w:rPr>
          <w:spacing w:val="25"/>
        </w:rPr>
        <w:t xml:space="preserve"> </w:t>
      </w:r>
      <w:r w:rsidRPr="006B18F6">
        <w:t>обучающегося</w:t>
      </w:r>
      <w:r w:rsidRPr="006B18F6">
        <w:rPr>
          <w:spacing w:val="29"/>
        </w:rPr>
        <w:t xml:space="preserve"> </w:t>
      </w:r>
      <w:r w:rsidRPr="006B18F6">
        <w:t>будут</w:t>
      </w:r>
      <w:r w:rsidRPr="006B18F6">
        <w:rPr>
          <w:spacing w:val="32"/>
        </w:rPr>
        <w:t xml:space="preserve"> </w:t>
      </w:r>
      <w:r w:rsidRPr="006B18F6">
        <w:t>сформированы</w:t>
      </w:r>
      <w:r w:rsidRPr="006B18F6">
        <w:rPr>
          <w:spacing w:val="31"/>
        </w:rPr>
        <w:t xml:space="preserve"> </w:t>
      </w:r>
      <w:r w:rsidRPr="006B18F6">
        <w:t>умения</w:t>
      </w:r>
      <w:r w:rsidRPr="006B18F6">
        <w:rPr>
          <w:spacing w:val="29"/>
        </w:rPr>
        <w:t xml:space="preserve"> </w:t>
      </w:r>
      <w:r w:rsidRPr="006B18F6">
        <w:t>самоорганизации</w:t>
      </w:r>
      <w:r w:rsidRPr="006B18F6">
        <w:rPr>
          <w:spacing w:val="29"/>
        </w:rPr>
        <w:t xml:space="preserve"> </w:t>
      </w:r>
      <w:r w:rsidRPr="006B18F6">
        <w:t>как</w:t>
      </w:r>
      <w:r w:rsidRPr="006B18F6">
        <w:rPr>
          <w:spacing w:val="27"/>
        </w:rPr>
        <w:t xml:space="preserve"> </w:t>
      </w:r>
      <w:r w:rsidRPr="006B18F6">
        <w:t>часть</w:t>
      </w:r>
      <w:r w:rsidRPr="006B18F6">
        <w:rPr>
          <w:spacing w:val="31"/>
        </w:rPr>
        <w:t xml:space="preserve"> </w:t>
      </w:r>
      <w:r w:rsidRPr="006B18F6">
        <w:rPr>
          <w:b/>
          <w:spacing w:val="-2"/>
        </w:rPr>
        <w:t>регулятивных</w:t>
      </w:r>
      <w:r w:rsidR="00EF135C">
        <w:rPr>
          <w:b/>
          <w:spacing w:val="-2"/>
        </w:rPr>
        <w:t xml:space="preserve"> </w:t>
      </w:r>
      <w:r w:rsidRPr="006B18F6">
        <w:t>универсальных</w:t>
      </w:r>
      <w:r w:rsidRPr="006B18F6">
        <w:rPr>
          <w:spacing w:val="-5"/>
        </w:rPr>
        <w:t xml:space="preserve"> </w:t>
      </w:r>
      <w:r w:rsidRPr="006B18F6">
        <w:t>учебных</w:t>
      </w:r>
      <w:r w:rsidRPr="006B18F6">
        <w:rPr>
          <w:spacing w:val="-4"/>
        </w:rPr>
        <w:t xml:space="preserve"> </w:t>
      </w:r>
      <w:r w:rsidRPr="006B18F6">
        <w:rPr>
          <w:spacing w:val="-2"/>
        </w:rPr>
        <w:t>действий:</w:t>
      </w:r>
    </w:p>
    <w:p w:rsidR="0082219A" w:rsidRPr="006B18F6" w:rsidRDefault="00096B32" w:rsidP="006B18F6">
      <w:pPr>
        <w:pStyle w:val="a3"/>
        <w:spacing w:line="360" w:lineRule="auto"/>
        <w:ind w:left="0" w:firstLine="720"/>
      </w:pPr>
      <w:r w:rsidRPr="006B18F6">
        <w:t>самостоятельно осуществлять познавательную деятельность,</w:t>
      </w:r>
      <w:r w:rsidRPr="006B18F6">
        <w:rPr>
          <w:spacing w:val="-1"/>
        </w:rPr>
        <w:t xml:space="preserve"> </w:t>
      </w:r>
      <w:r w:rsidRPr="006B18F6">
        <w:t>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82219A" w:rsidRPr="006B18F6" w:rsidRDefault="00096B32" w:rsidP="006B18F6">
      <w:pPr>
        <w:pStyle w:val="a3"/>
        <w:spacing w:line="360" w:lineRule="auto"/>
        <w:ind w:left="0" w:firstLine="720"/>
      </w:pPr>
      <w:r w:rsidRPr="006B18F6">
        <w:t>самостоятельно составлять план решения проблемы с учётом имеющихся ресурсов, собственных возможностей и предпочтений;</w:t>
      </w:r>
    </w:p>
    <w:p w:rsidR="0082219A" w:rsidRPr="006B18F6" w:rsidRDefault="00096B32" w:rsidP="006B18F6">
      <w:pPr>
        <w:pStyle w:val="a3"/>
        <w:spacing w:line="360" w:lineRule="auto"/>
        <w:ind w:left="0" w:firstLine="720"/>
      </w:pPr>
      <w:r w:rsidRPr="006B18F6">
        <w:t>давать оценку новым ситуациям, возникающим в познавательной и практической деятельности, в межличностных отношениях;</w:t>
      </w:r>
    </w:p>
    <w:p w:rsidR="0082219A" w:rsidRPr="006B18F6" w:rsidRDefault="00096B32" w:rsidP="006B18F6">
      <w:pPr>
        <w:pStyle w:val="a3"/>
        <w:spacing w:line="360" w:lineRule="auto"/>
        <w:ind w:left="0" w:firstLine="720"/>
      </w:pPr>
      <w:r w:rsidRPr="006B18F6">
        <w:t>расширять рамки учебного предмета на основе личных предпочтений, проявлять интерес к социальной проблематике;</w:t>
      </w:r>
    </w:p>
    <w:p w:rsidR="0082219A" w:rsidRPr="006B18F6" w:rsidRDefault="00096B32" w:rsidP="00EF135C">
      <w:pPr>
        <w:pStyle w:val="a3"/>
        <w:spacing w:line="360" w:lineRule="auto"/>
        <w:ind w:left="0" w:firstLine="720"/>
      </w:pPr>
      <w:r w:rsidRPr="006B18F6">
        <w:t>делать</w:t>
      </w:r>
      <w:r w:rsidRPr="006B18F6">
        <w:rPr>
          <w:spacing w:val="23"/>
        </w:rPr>
        <w:t xml:space="preserve">  </w:t>
      </w:r>
      <w:r w:rsidRPr="006B18F6">
        <w:t>осознанный</w:t>
      </w:r>
      <w:r w:rsidRPr="006B18F6">
        <w:rPr>
          <w:spacing w:val="25"/>
        </w:rPr>
        <w:t xml:space="preserve">  </w:t>
      </w:r>
      <w:r w:rsidRPr="006B18F6">
        <w:t>выбор</w:t>
      </w:r>
      <w:r w:rsidRPr="006B18F6">
        <w:rPr>
          <w:spacing w:val="79"/>
          <w:w w:val="150"/>
        </w:rPr>
        <w:t xml:space="preserve"> </w:t>
      </w:r>
      <w:r w:rsidRPr="006B18F6">
        <w:t>стратегий</w:t>
      </w:r>
      <w:r w:rsidRPr="006B18F6">
        <w:rPr>
          <w:spacing w:val="25"/>
        </w:rPr>
        <w:t xml:space="preserve">  </w:t>
      </w:r>
      <w:r w:rsidRPr="006B18F6">
        <w:t>поведения,</w:t>
      </w:r>
      <w:r w:rsidRPr="006B18F6">
        <w:rPr>
          <w:spacing w:val="25"/>
        </w:rPr>
        <w:t xml:space="preserve">  </w:t>
      </w:r>
      <w:r w:rsidRPr="006B18F6">
        <w:t>решений</w:t>
      </w:r>
      <w:r w:rsidRPr="006B18F6">
        <w:rPr>
          <w:spacing w:val="25"/>
        </w:rPr>
        <w:t xml:space="preserve">  </w:t>
      </w:r>
      <w:r w:rsidRPr="006B18F6">
        <w:t>при</w:t>
      </w:r>
      <w:r w:rsidRPr="006B18F6">
        <w:rPr>
          <w:spacing w:val="78"/>
          <w:w w:val="150"/>
        </w:rPr>
        <w:t xml:space="preserve"> </w:t>
      </w:r>
      <w:r w:rsidRPr="006B18F6">
        <w:t>наличии</w:t>
      </w:r>
      <w:r w:rsidRPr="006B18F6">
        <w:rPr>
          <w:spacing w:val="80"/>
          <w:w w:val="150"/>
        </w:rPr>
        <w:t xml:space="preserve"> </w:t>
      </w:r>
      <w:r w:rsidRPr="006B18F6">
        <w:rPr>
          <w:spacing w:val="-2"/>
        </w:rPr>
        <w:t>альтернатив,</w:t>
      </w:r>
      <w:r w:rsidR="00EF135C">
        <w:rPr>
          <w:spacing w:val="-2"/>
        </w:rPr>
        <w:t xml:space="preserve"> </w:t>
      </w:r>
      <w:r w:rsidRPr="006B18F6">
        <w:t>аргументировать</w:t>
      </w:r>
      <w:r w:rsidRPr="006B18F6">
        <w:rPr>
          <w:spacing w:val="-5"/>
        </w:rPr>
        <w:t xml:space="preserve"> </w:t>
      </w:r>
      <w:r w:rsidRPr="006B18F6">
        <w:t>сделанный</w:t>
      </w:r>
      <w:r w:rsidRPr="006B18F6">
        <w:rPr>
          <w:spacing w:val="-6"/>
        </w:rPr>
        <w:t xml:space="preserve"> </w:t>
      </w:r>
      <w:r w:rsidRPr="006B18F6">
        <w:t>выбор,</w:t>
      </w:r>
      <w:r w:rsidRPr="006B18F6">
        <w:rPr>
          <w:spacing w:val="-6"/>
        </w:rPr>
        <w:t xml:space="preserve"> </w:t>
      </w:r>
      <w:r w:rsidRPr="006B18F6">
        <w:t>брать</w:t>
      </w:r>
      <w:r w:rsidRPr="006B18F6">
        <w:rPr>
          <w:spacing w:val="-2"/>
        </w:rPr>
        <w:t xml:space="preserve"> </w:t>
      </w:r>
      <w:r w:rsidRPr="006B18F6">
        <w:t>ответственность</w:t>
      </w:r>
      <w:r w:rsidRPr="006B18F6">
        <w:rPr>
          <w:spacing w:val="-5"/>
        </w:rPr>
        <w:t xml:space="preserve"> </w:t>
      </w:r>
      <w:r w:rsidRPr="006B18F6">
        <w:t>за</w:t>
      </w:r>
      <w:r w:rsidRPr="006B18F6">
        <w:rPr>
          <w:spacing w:val="-7"/>
        </w:rPr>
        <w:t xml:space="preserve"> </w:t>
      </w:r>
      <w:r w:rsidRPr="006B18F6">
        <w:t>принятое</w:t>
      </w:r>
      <w:r w:rsidRPr="006B18F6">
        <w:rPr>
          <w:spacing w:val="-7"/>
        </w:rPr>
        <w:t xml:space="preserve"> </w:t>
      </w:r>
      <w:r w:rsidRPr="006B18F6">
        <w:t>решение; оценивать приобретённый опыт;</w:t>
      </w:r>
    </w:p>
    <w:p w:rsidR="0082219A" w:rsidRPr="006B18F6" w:rsidRDefault="00096B32" w:rsidP="00EF135C">
      <w:pPr>
        <w:pStyle w:val="a3"/>
        <w:spacing w:line="360" w:lineRule="auto"/>
        <w:ind w:left="0" w:firstLine="720"/>
      </w:pPr>
      <w:r w:rsidRPr="006B18F6">
        <w:t>способствовать</w:t>
      </w:r>
      <w:r w:rsidRPr="006B18F6">
        <w:rPr>
          <w:spacing w:val="80"/>
        </w:rPr>
        <w:t xml:space="preserve"> </w:t>
      </w:r>
      <w:r w:rsidRPr="006B18F6">
        <w:t>формированию</w:t>
      </w:r>
      <w:r w:rsidRPr="006B18F6">
        <w:rPr>
          <w:spacing w:val="80"/>
        </w:rPr>
        <w:t xml:space="preserve"> </w:t>
      </w:r>
      <w:r w:rsidRPr="006B18F6">
        <w:t>и</w:t>
      </w:r>
      <w:r w:rsidRPr="006B18F6">
        <w:rPr>
          <w:spacing w:val="80"/>
        </w:rPr>
        <w:t xml:space="preserve"> </w:t>
      </w:r>
      <w:r w:rsidRPr="006B18F6">
        <w:t>проявлению</w:t>
      </w:r>
      <w:r w:rsidRPr="006B18F6">
        <w:rPr>
          <w:spacing w:val="80"/>
        </w:rPr>
        <w:t xml:space="preserve"> </w:t>
      </w:r>
      <w:r w:rsidRPr="006B18F6">
        <w:t>широкой</w:t>
      </w:r>
      <w:r w:rsidRPr="006B18F6">
        <w:rPr>
          <w:spacing w:val="80"/>
        </w:rPr>
        <w:t xml:space="preserve"> </w:t>
      </w:r>
      <w:r w:rsidRPr="006B18F6">
        <w:t>эрудиции</w:t>
      </w:r>
      <w:r w:rsidRPr="006B18F6">
        <w:rPr>
          <w:spacing w:val="80"/>
        </w:rPr>
        <w:t xml:space="preserve"> </w:t>
      </w:r>
      <w:r w:rsidRPr="006B18F6">
        <w:t>в</w:t>
      </w:r>
      <w:r w:rsidRPr="006B18F6">
        <w:rPr>
          <w:spacing w:val="80"/>
        </w:rPr>
        <w:t xml:space="preserve"> </w:t>
      </w:r>
      <w:r w:rsidRPr="006B18F6">
        <w:t>разных</w:t>
      </w:r>
      <w:r w:rsidRPr="006B18F6">
        <w:rPr>
          <w:spacing w:val="80"/>
        </w:rPr>
        <w:t xml:space="preserve"> </w:t>
      </w:r>
      <w:r w:rsidRPr="006B18F6">
        <w:t>областях знаний, постоянно повышать свой образовательный и культурный уровень.</w:t>
      </w:r>
    </w:p>
    <w:p w:rsidR="0082219A" w:rsidRPr="006B18F6" w:rsidRDefault="00096B32" w:rsidP="00EF135C">
      <w:pPr>
        <w:spacing w:line="360" w:lineRule="auto"/>
        <w:ind w:firstLine="720"/>
        <w:jc w:val="both"/>
        <w:rPr>
          <w:sz w:val="24"/>
          <w:szCs w:val="24"/>
        </w:rPr>
      </w:pPr>
      <w:r w:rsidRPr="006B18F6">
        <w:rPr>
          <w:sz w:val="24"/>
          <w:szCs w:val="24"/>
        </w:rPr>
        <w:t>У</w:t>
      </w:r>
      <w:r w:rsidRPr="006B18F6">
        <w:rPr>
          <w:spacing w:val="-7"/>
          <w:sz w:val="24"/>
          <w:szCs w:val="24"/>
        </w:rPr>
        <w:t xml:space="preserve"> </w:t>
      </w:r>
      <w:r w:rsidRPr="006B18F6">
        <w:rPr>
          <w:sz w:val="24"/>
          <w:szCs w:val="24"/>
        </w:rPr>
        <w:t>обучающегося</w:t>
      </w:r>
      <w:r w:rsidRPr="006B18F6">
        <w:rPr>
          <w:spacing w:val="-4"/>
          <w:sz w:val="24"/>
          <w:szCs w:val="24"/>
        </w:rPr>
        <w:t xml:space="preserve"> </w:t>
      </w:r>
      <w:r w:rsidRPr="006B18F6">
        <w:rPr>
          <w:sz w:val="24"/>
          <w:szCs w:val="24"/>
        </w:rPr>
        <w:t>будут</w:t>
      </w:r>
      <w:r w:rsidRPr="006B18F6">
        <w:rPr>
          <w:spacing w:val="-1"/>
          <w:sz w:val="24"/>
          <w:szCs w:val="24"/>
        </w:rPr>
        <w:t xml:space="preserve"> </w:t>
      </w:r>
      <w:r w:rsidRPr="006B18F6">
        <w:rPr>
          <w:sz w:val="24"/>
          <w:szCs w:val="24"/>
        </w:rPr>
        <w:t>сформированы</w:t>
      </w:r>
      <w:r w:rsidRPr="006B18F6">
        <w:rPr>
          <w:spacing w:val="-3"/>
          <w:sz w:val="24"/>
          <w:szCs w:val="24"/>
        </w:rPr>
        <w:t xml:space="preserve"> </w:t>
      </w:r>
      <w:r w:rsidRPr="006B18F6">
        <w:rPr>
          <w:sz w:val="24"/>
          <w:szCs w:val="24"/>
        </w:rPr>
        <w:t>умения</w:t>
      </w:r>
      <w:r w:rsidRPr="006B18F6">
        <w:rPr>
          <w:spacing w:val="-3"/>
          <w:sz w:val="24"/>
          <w:szCs w:val="24"/>
        </w:rPr>
        <w:t xml:space="preserve"> </w:t>
      </w:r>
      <w:r w:rsidRPr="006B18F6">
        <w:rPr>
          <w:b/>
          <w:sz w:val="24"/>
          <w:szCs w:val="24"/>
        </w:rPr>
        <w:t>совместной</w:t>
      </w:r>
      <w:r w:rsidRPr="006B18F6">
        <w:rPr>
          <w:b/>
          <w:spacing w:val="-4"/>
          <w:sz w:val="24"/>
          <w:szCs w:val="24"/>
        </w:rPr>
        <w:t xml:space="preserve"> </w:t>
      </w:r>
      <w:r w:rsidRPr="006B18F6">
        <w:rPr>
          <w:b/>
          <w:spacing w:val="-2"/>
          <w:sz w:val="24"/>
          <w:szCs w:val="24"/>
        </w:rPr>
        <w:t>деятельности</w:t>
      </w:r>
      <w:r w:rsidRPr="006B18F6">
        <w:rPr>
          <w:spacing w:val="-2"/>
          <w:sz w:val="24"/>
          <w:szCs w:val="24"/>
        </w:rPr>
        <w:t>:</w:t>
      </w:r>
    </w:p>
    <w:p w:rsidR="0082219A" w:rsidRPr="006B18F6" w:rsidRDefault="00096B32" w:rsidP="00EF135C">
      <w:pPr>
        <w:pStyle w:val="a3"/>
        <w:spacing w:line="360" w:lineRule="auto"/>
        <w:ind w:left="0" w:firstLine="720"/>
      </w:pPr>
      <w:r w:rsidRPr="006B18F6">
        <w:t>понимать</w:t>
      </w:r>
      <w:r w:rsidRPr="006B18F6">
        <w:rPr>
          <w:spacing w:val="-8"/>
        </w:rPr>
        <w:t xml:space="preserve"> </w:t>
      </w:r>
      <w:r w:rsidRPr="006B18F6">
        <w:t>и</w:t>
      </w:r>
      <w:r w:rsidRPr="006B18F6">
        <w:rPr>
          <w:spacing w:val="-5"/>
        </w:rPr>
        <w:t xml:space="preserve"> </w:t>
      </w:r>
      <w:r w:rsidRPr="006B18F6">
        <w:t>использовать</w:t>
      </w:r>
      <w:r w:rsidRPr="006B18F6">
        <w:rPr>
          <w:spacing w:val="-4"/>
        </w:rPr>
        <w:t xml:space="preserve"> </w:t>
      </w:r>
      <w:r w:rsidRPr="006B18F6">
        <w:t>преимущества</w:t>
      </w:r>
      <w:r w:rsidRPr="006B18F6">
        <w:rPr>
          <w:spacing w:val="-6"/>
        </w:rPr>
        <w:t xml:space="preserve"> </w:t>
      </w:r>
      <w:r w:rsidRPr="006B18F6">
        <w:t>командной</w:t>
      </w:r>
      <w:r w:rsidRPr="006B18F6">
        <w:rPr>
          <w:spacing w:val="-7"/>
        </w:rPr>
        <w:t xml:space="preserve"> </w:t>
      </w:r>
      <w:r w:rsidRPr="006B18F6">
        <w:t>и</w:t>
      </w:r>
      <w:r w:rsidRPr="006B18F6">
        <w:rPr>
          <w:spacing w:val="-5"/>
        </w:rPr>
        <w:t xml:space="preserve"> </w:t>
      </w:r>
      <w:r w:rsidRPr="006B18F6">
        <w:t>индивидуальной</w:t>
      </w:r>
      <w:r w:rsidRPr="006B18F6">
        <w:rPr>
          <w:spacing w:val="-6"/>
        </w:rPr>
        <w:t xml:space="preserve"> </w:t>
      </w:r>
      <w:r w:rsidRPr="006B18F6">
        <w:rPr>
          <w:spacing w:val="-2"/>
        </w:rPr>
        <w:t>работы;</w:t>
      </w:r>
    </w:p>
    <w:p w:rsidR="0082219A" w:rsidRPr="006B18F6" w:rsidRDefault="00096B32" w:rsidP="00EF135C">
      <w:pPr>
        <w:pStyle w:val="a3"/>
        <w:spacing w:line="360" w:lineRule="auto"/>
        <w:ind w:left="0" w:firstLine="720"/>
      </w:pPr>
      <w:r w:rsidRPr="006B18F6">
        <w:t xml:space="preserve">выбирать тематику и методы совместных действий с учётом общих интересов, и </w:t>
      </w:r>
      <w:r w:rsidRPr="006B18F6">
        <w:lastRenderedPageBreak/>
        <w:t>возможностей каждого члена коллектива;</w:t>
      </w:r>
    </w:p>
    <w:p w:rsidR="0082219A" w:rsidRPr="006B18F6" w:rsidRDefault="00096B32" w:rsidP="006B18F6">
      <w:pPr>
        <w:pStyle w:val="a3"/>
        <w:spacing w:line="360" w:lineRule="auto"/>
        <w:ind w:left="0" w:firstLine="720"/>
      </w:pPr>
      <w:r w:rsidRPr="006B18F6">
        <w:t>принимать цели совместной деятельности, организовывать и координировать действия по</w:t>
      </w:r>
      <w:r w:rsidRPr="006B18F6">
        <w:rPr>
          <w:spacing w:val="40"/>
        </w:rPr>
        <w:t xml:space="preserve"> </w:t>
      </w:r>
      <w:r w:rsidRPr="006B18F6">
        <w:t>её достижению: составлять план действий, распределять роли с учётом мнений участников, обсуждать результаты совместной работы;</w:t>
      </w:r>
    </w:p>
    <w:p w:rsidR="0082219A" w:rsidRPr="006B18F6" w:rsidRDefault="00096B32" w:rsidP="006B18F6">
      <w:pPr>
        <w:pStyle w:val="a3"/>
        <w:spacing w:line="360" w:lineRule="auto"/>
        <w:ind w:left="0" w:firstLine="720"/>
      </w:pPr>
      <w:r w:rsidRPr="006B18F6">
        <w:t>оценивать качество своего вклада и каждого участника команды в общий результат по разработанным критериям;</w:t>
      </w:r>
    </w:p>
    <w:p w:rsidR="0082219A" w:rsidRPr="006B18F6" w:rsidRDefault="00096B32" w:rsidP="006B18F6">
      <w:pPr>
        <w:pStyle w:val="a3"/>
        <w:spacing w:line="360" w:lineRule="auto"/>
        <w:ind w:left="0" w:firstLine="720"/>
      </w:pPr>
      <w:r w:rsidRPr="006B18F6">
        <w:t>предлагать новые учебно­исследовательские и социальные проекты, оценивать идеи с позиции новизны, оригинальности, практической значимости;</w:t>
      </w:r>
    </w:p>
    <w:p w:rsidR="0082219A" w:rsidRPr="006B18F6" w:rsidRDefault="00096B32" w:rsidP="006B18F6">
      <w:pPr>
        <w:pStyle w:val="a3"/>
        <w:spacing w:line="360" w:lineRule="auto"/>
        <w:ind w:left="0" w:firstLine="720"/>
      </w:pPr>
      <w:r w:rsidRPr="006B18F6">
        <w:t>осуществлять позитивное стратегическое поведение в различных ситуациях, проявлять творчество и воображение, быть инициативным.</w:t>
      </w:r>
    </w:p>
    <w:p w:rsidR="0082219A" w:rsidRPr="006B18F6" w:rsidRDefault="00096B32" w:rsidP="006B18F6">
      <w:pPr>
        <w:pStyle w:val="a3"/>
        <w:spacing w:line="360" w:lineRule="auto"/>
        <w:ind w:left="0" w:firstLine="720"/>
      </w:pPr>
      <w:r w:rsidRPr="006B18F6">
        <w:t xml:space="preserve">У обучающегося будут сформированы умения самоконтроля, принятия себя и других как часть </w:t>
      </w:r>
      <w:r w:rsidRPr="006B18F6">
        <w:rPr>
          <w:b/>
        </w:rPr>
        <w:t xml:space="preserve">регулятивных </w:t>
      </w:r>
      <w:r w:rsidRPr="006B18F6">
        <w:t>универсальных учебных действий:</w:t>
      </w:r>
    </w:p>
    <w:p w:rsidR="0082219A" w:rsidRPr="006B18F6" w:rsidRDefault="00096B32" w:rsidP="006B18F6">
      <w:pPr>
        <w:pStyle w:val="a3"/>
        <w:spacing w:line="360" w:lineRule="auto"/>
        <w:ind w:left="0" w:firstLine="720"/>
      </w:pPr>
      <w:r w:rsidRPr="006B18F6">
        <w:t>давать оценку новым ситуациям, вносить коррективы в деятельность, оценивать соответствие результатов целям;</w:t>
      </w:r>
    </w:p>
    <w:p w:rsidR="0082219A" w:rsidRPr="006B18F6" w:rsidRDefault="00096B32" w:rsidP="006B18F6">
      <w:pPr>
        <w:pStyle w:val="a3"/>
        <w:spacing w:line="360" w:lineRule="auto"/>
        <w:ind w:left="0" w:firstLine="720"/>
      </w:pPr>
      <w:r w:rsidRPr="006B18F6">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82219A" w:rsidRPr="006B18F6" w:rsidRDefault="00096B32" w:rsidP="006B18F6">
      <w:pPr>
        <w:pStyle w:val="a3"/>
        <w:spacing w:line="360" w:lineRule="auto"/>
        <w:ind w:left="0" w:firstLine="720"/>
        <w:jc w:val="left"/>
      </w:pPr>
      <w:r w:rsidRPr="006B18F6">
        <w:t>оценивать</w:t>
      </w:r>
      <w:r w:rsidRPr="006B18F6">
        <w:rPr>
          <w:spacing w:val="-4"/>
        </w:rPr>
        <w:t xml:space="preserve"> </w:t>
      </w:r>
      <w:r w:rsidRPr="006B18F6">
        <w:t>риски</w:t>
      </w:r>
      <w:r w:rsidRPr="006B18F6">
        <w:rPr>
          <w:spacing w:val="-7"/>
        </w:rPr>
        <w:t xml:space="preserve"> </w:t>
      </w:r>
      <w:r w:rsidRPr="006B18F6">
        <w:t>и</w:t>
      </w:r>
      <w:r w:rsidRPr="006B18F6">
        <w:rPr>
          <w:spacing w:val="-5"/>
        </w:rPr>
        <w:t xml:space="preserve"> </w:t>
      </w:r>
      <w:r w:rsidRPr="006B18F6">
        <w:t>своевременно</w:t>
      </w:r>
      <w:r w:rsidRPr="006B18F6">
        <w:rPr>
          <w:spacing w:val="-5"/>
        </w:rPr>
        <w:t xml:space="preserve"> </w:t>
      </w:r>
      <w:r w:rsidRPr="006B18F6">
        <w:t>принимать</w:t>
      </w:r>
      <w:r w:rsidRPr="006B18F6">
        <w:rPr>
          <w:spacing w:val="-5"/>
        </w:rPr>
        <w:t xml:space="preserve"> </w:t>
      </w:r>
      <w:r w:rsidRPr="006B18F6">
        <w:t>решения</w:t>
      </w:r>
      <w:r w:rsidRPr="006B18F6">
        <w:rPr>
          <w:spacing w:val="-5"/>
        </w:rPr>
        <w:t xml:space="preserve"> </w:t>
      </w:r>
      <w:r w:rsidRPr="006B18F6">
        <w:t>по</w:t>
      </w:r>
      <w:r w:rsidRPr="006B18F6">
        <w:rPr>
          <w:spacing w:val="-7"/>
        </w:rPr>
        <w:t xml:space="preserve"> </w:t>
      </w:r>
      <w:r w:rsidRPr="006B18F6">
        <w:t>их</w:t>
      </w:r>
      <w:r w:rsidRPr="006B18F6">
        <w:rPr>
          <w:spacing w:val="-3"/>
        </w:rPr>
        <w:t xml:space="preserve"> </w:t>
      </w:r>
      <w:r w:rsidRPr="006B18F6">
        <w:t>снижению; принимать себя, понимая свои недостатки и достоинства;</w:t>
      </w:r>
    </w:p>
    <w:p w:rsidR="0082219A" w:rsidRPr="006B18F6" w:rsidRDefault="00096B32" w:rsidP="006B18F6">
      <w:pPr>
        <w:pStyle w:val="a3"/>
        <w:spacing w:line="360" w:lineRule="auto"/>
        <w:ind w:left="0" w:firstLine="720"/>
        <w:jc w:val="left"/>
      </w:pPr>
      <w:r w:rsidRPr="006B18F6">
        <w:t>учитывать</w:t>
      </w:r>
      <w:r w:rsidRPr="006B18F6">
        <w:rPr>
          <w:spacing w:val="-4"/>
        </w:rPr>
        <w:t xml:space="preserve"> </w:t>
      </w:r>
      <w:r w:rsidRPr="006B18F6">
        <w:t>мотивы</w:t>
      </w:r>
      <w:r w:rsidRPr="006B18F6">
        <w:rPr>
          <w:spacing w:val="-6"/>
        </w:rPr>
        <w:t xml:space="preserve"> </w:t>
      </w:r>
      <w:r w:rsidRPr="006B18F6">
        <w:t>и</w:t>
      </w:r>
      <w:r w:rsidRPr="006B18F6">
        <w:rPr>
          <w:spacing w:val="-5"/>
        </w:rPr>
        <w:t xml:space="preserve"> </w:t>
      </w:r>
      <w:r w:rsidRPr="006B18F6">
        <w:t>аргументы</w:t>
      </w:r>
      <w:r w:rsidRPr="006B18F6">
        <w:rPr>
          <w:spacing w:val="-5"/>
        </w:rPr>
        <w:t xml:space="preserve"> </w:t>
      </w:r>
      <w:r w:rsidRPr="006B18F6">
        <w:t>других</w:t>
      </w:r>
      <w:r w:rsidRPr="006B18F6">
        <w:rPr>
          <w:spacing w:val="-3"/>
        </w:rPr>
        <w:t xml:space="preserve"> </w:t>
      </w:r>
      <w:r w:rsidRPr="006B18F6">
        <w:t>при</w:t>
      </w:r>
      <w:r w:rsidRPr="006B18F6">
        <w:rPr>
          <w:spacing w:val="-5"/>
        </w:rPr>
        <w:t xml:space="preserve"> </w:t>
      </w:r>
      <w:r w:rsidRPr="006B18F6">
        <w:t>анализе</w:t>
      </w:r>
      <w:r w:rsidRPr="006B18F6">
        <w:rPr>
          <w:spacing w:val="-6"/>
        </w:rPr>
        <w:t xml:space="preserve"> </w:t>
      </w:r>
      <w:r w:rsidRPr="006B18F6">
        <w:t>результатов</w:t>
      </w:r>
      <w:r w:rsidRPr="006B18F6">
        <w:rPr>
          <w:spacing w:val="-6"/>
        </w:rPr>
        <w:t xml:space="preserve"> </w:t>
      </w:r>
      <w:r w:rsidRPr="006B18F6">
        <w:t>деятельности; признавать своё право и право других на ошибку;</w:t>
      </w:r>
    </w:p>
    <w:p w:rsidR="0082219A" w:rsidRPr="006B18F6" w:rsidRDefault="00096B32" w:rsidP="006B18F6">
      <w:pPr>
        <w:pStyle w:val="a3"/>
        <w:spacing w:line="360" w:lineRule="auto"/>
        <w:ind w:left="0" w:firstLine="720"/>
        <w:jc w:val="left"/>
      </w:pPr>
      <w:r w:rsidRPr="006B18F6">
        <w:t>развивать</w:t>
      </w:r>
      <w:r w:rsidRPr="006B18F6">
        <w:rPr>
          <w:spacing w:val="-4"/>
        </w:rPr>
        <w:t xml:space="preserve"> </w:t>
      </w:r>
      <w:r w:rsidRPr="006B18F6">
        <w:t>способность</w:t>
      </w:r>
      <w:r w:rsidRPr="006B18F6">
        <w:rPr>
          <w:spacing w:val="-4"/>
        </w:rPr>
        <w:t xml:space="preserve"> </w:t>
      </w:r>
      <w:r w:rsidRPr="006B18F6">
        <w:t>понимать</w:t>
      </w:r>
      <w:r w:rsidRPr="006B18F6">
        <w:rPr>
          <w:spacing w:val="-3"/>
        </w:rPr>
        <w:t xml:space="preserve"> </w:t>
      </w:r>
      <w:r w:rsidRPr="006B18F6">
        <w:t>мир</w:t>
      </w:r>
      <w:r w:rsidRPr="006B18F6">
        <w:rPr>
          <w:spacing w:val="-4"/>
        </w:rPr>
        <w:t xml:space="preserve"> </w:t>
      </w:r>
      <w:r w:rsidRPr="006B18F6">
        <w:t>с</w:t>
      </w:r>
      <w:r w:rsidRPr="006B18F6">
        <w:rPr>
          <w:spacing w:val="-5"/>
        </w:rPr>
        <w:t xml:space="preserve"> </w:t>
      </w:r>
      <w:r w:rsidRPr="006B18F6">
        <w:t>позиции</w:t>
      </w:r>
      <w:r w:rsidRPr="006B18F6">
        <w:rPr>
          <w:spacing w:val="-4"/>
        </w:rPr>
        <w:t xml:space="preserve"> </w:t>
      </w:r>
      <w:r w:rsidRPr="006B18F6">
        <w:t>другого</w:t>
      </w:r>
      <w:r w:rsidRPr="006B18F6">
        <w:rPr>
          <w:spacing w:val="-2"/>
        </w:rPr>
        <w:t xml:space="preserve"> человека.</w:t>
      </w:r>
    </w:p>
    <w:p w:rsidR="0082219A" w:rsidRPr="006B18F6" w:rsidRDefault="00096B32" w:rsidP="006B18F6">
      <w:pPr>
        <w:spacing w:line="360" w:lineRule="auto"/>
        <w:ind w:firstLine="720"/>
        <w:jc w:val="both"/>
        <w:rPr>
          <w:b/>
          <w:sz w:val="24"/>
          <w:szCs w:val="24"/>
        </w:rPr>
      </w:pPr>
      <w:r w:rsidRPr="006B18F6">
        <w:rPr>
          <w:b/>
          <w:sz w:val="24"/>
          <w:szCs w:val="24"/>
        </w:rPr>
        <w:t>Предметные</w:t>
      </w:r>
      <w:r w:rsidRPr="006B18F6">
        <w:rPr>
          <w:b/>
          <w:spacing w:val="42"/>
          <w:sz w:val="24"/>
          <w:szCs w:val="24"/>
        </w:rPr>
        <w:t xml:space="preserve"> </w:t>
      </w:r>
      <w:r w:rsidRPr="006B18F6">
        <w:rPr>
          <w:b/>
          <w:sz w:val="24"/>
          <w:szCs w:val="24"/>
        </w:rPr>
        <w:t>результаты</w:t>
      </w:r>
      <w:r w:rsidRPr="006B18F6">
        <w:rPr>
          <w:b/>
          <w:spacing w:val="50"/>
          <w:sz w:val="24"/>
          <w:szCs w:val="24"/>
        </w:rPr>
        <w:t xml:space="preserve"> </w:t>
      </w:r>
      <w:r w:rsidRPr="006B18F6">
        <w:rPr>
          <w:sz w:val="24"/>
          <w:szCs w:val="24"/>
        </w:rPr>
        <w:t>освоения</w:t>
      </w:r>
      <w:r w:rsidRPr="006B18F6">
        <w:rPr>
          <w:spacing w:val="46"/>
          <w:sz w:val="24"/>
          <w:szCs w:val="24"/>
        </w:rPr>
        <w:t xml:space="preserve"> </w:t>
      </w:r>
      <w:r w:rsidRPr="006B18F6">
        <w:rPr>
          <w:sz w:val="24"/>
          <w:szCs w:val="24"/>
        </w:rPr>
        <w:t>программы</w:t>
      </w:r>
      <w:r w:rsidRPr="006B18F6">
        <w:rPr>
          <w:spacing w:val="47"/>
          <w:sz w:val="24"/>
          <w:szCs w:val="24"/>
        </w:rPr>
        <w:t xml:space="preserve"> </w:t>
      </w:r>
      <w:r w:rsidRPr="006B18F6">
        <w:rPr>
          <w:sz w:val="24"/>
          <w:szCs w:val="24"/>
        </w:rPr>
        <w:t>по</w:t>
      </w:r>
      <w:r w:rsidRPr="006B18F6">
        <w:rPr>
          <w:spacing w:val="48"/>
          <w:sz w:val="24"/>
          <w:szCs w:val="24"/>
        </w:rPr>
        <w:t xml:space="preserve"> </w:t>
      </w:r>
      <w:r w:rsidRPr="006B18F6">
        <w:rPr>
          <w:sz w:val="24"/>
          <w:szCs w:val="24"/>
        </w:rPr>
        <w:t>обществознанию.</w:t>
      </w:r>
      <w:r w:rsidRPr="006B18F6">
        <w:rPr>
          <w:spacing w:val="49"/>
          <w:sz w:val="24"/>
          <w:szCs w:val="24"/>
        </w:rPr>
        <w:t xml:space="preserve"> </w:t>
      </w:r>
      <w:r w:rsidRPr="006B18F6">
        <w:rPr>
          <w:sz w:val="24"/>
          <w:szCs w:val="24"/>
        </w:rPr>
        <w:t>К</w:t>
      </w:r>
      <w:r w:rsidRPr="006B18F6">
        <w:rPr>
          <w:spacing w:val="47"/>
          <w:sz w:val="24"/>
          <w:szCs w:val="24"/>
        </w:rPr>
        <w:t xml:space="preserve"> </w:t>
      </w:r>
      <w:r w:rsidRPr="006B18F6">
        <w:rPr>
          <w:sz w:val="24"/>
          <w:szCs w:val="24"/>
        </w:rPr>
        <w:t>концу</w:t>
      </w:r>
      <w:r w:rsidRPr="006B18F6">
        <w:rPr>
          <w:spacing w:val="42"/>
          <w:sz w:val="24"/>
          <w:szCs w:val="24"/>
        </w:rPr>
        <w:t xml:space="preserve"> </w:t>
      </w:r>
      <w:r w:rsidRPr="006B18F6">
        <w:rPr>
          <w:b/>
          <w:sz w:val="24"/>
          <w:szCs w:val="24"/>
        </w:rPr>
        <w:t>10</w:t>
      </w:r>
      <w:r w:rsidRPr="006B18F6">
        <w:rPr>
          <w:b/>
          <w:spacing w:val="49"/>
          <w:sz w:val="24"/>
          <w:szCs w:val="24"/>
        </w:rPr>
        <w:t xml:space="preserve"> </w:t>
      </w:r>
      <w:r w:rsidRPr="006B18F6">
        <w:rPr>
          <w:b/>
          <w:spacing w:val="-2"/>
          <w:sz w:val="24"/>
          <w:szCs w:val="24"/>
        </w:rPr>
        <w:t>класса</w:t>
      </w:r>
    </w:p>
    <w:p w:rsidR="0082219A" w:rsidRPr="006B18F6" w:rsidRDefault="00096B32" w:rsidP="006B18F6">
      <w:pPr>
        <w:pStyle w:val="a3"/>
        <w:spacing w:line="360" w:lineRule="auto"/>
        <w:ind w:left="0" w:firstLine="720"/>
      </w:pPr>
      <w:r w:rsidRPr="006B18F6">
        <w:t>обучающийся</w:t>
      </w:r>
      <w:r w:rsidRPr="006B18F6">
        <w:rPr>
          <w:spacing w:val="-5"/>
        </w:rPr>
        <w:t xml:space="preserve"> </w:t>
      </w:r>
      <w:r w:rsidRPr="006B18F6">
        <w:rPr>
          <w:spacing w:val="-2"/>
        </w:rPr>
        <w:t>будет:</w:t>
      </w:r>
    </w:p>
    <w:p w:rsidR="0082219A" w:rsidRPr="006B18F6" w:rsidRDefault="00096B32" w:rsidP="006B18F6">
      <w:pPr>
        <w:pStyle w:val="a3"/>
        <w:spacing w:line="360" w:lineRule="auto"/>
        <w:ind w:left="0" w:firstLine="720"/>
      </w:pPr>
      <w:r w:rsidRPr="006B18F6">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w:t>
      </w:r>
      <w:r w:rsidRPr="006B18F6">
        <w:rPr>
          <w:spacing w:val="80"/>
        </w:rPr>
        <w:t xml:space="preserve"> </w:t>
      </w:r>
      <w:r w:rsidRPr="006B18F6">
        <w:t>объяснять</w:t>
      </w:r>
      <w:r w:rsidRPr="006B18F6">
        <w:rPr>
          <w:spacing w:val="80"/>
        </w:rPr>
        <w:t xml:space="preserve"> </w:t>
      </w:r>
      <w:r w:rsidRPr="006B18F6">
        <w:t>взаимосвязь</w:t>
      </w:r>
      <w:r w:rsidRPr="006B18F6">
        <w:rPr>
          <w:spacing w:val="80"/>
        </w:rPr>
        <w:t xml:space="preserve"> </w:t>
      </w:r>
      <w:r w:rsidRPr="006B18F6">
        <w:t>общественных</w:t>
      </w:r>
      <w:r w:rsidRPr="006B18F6">
        <w:rPr>
          <w:spacing w:val="80"/>
        </w:rPr>
        <w:t xml:space="preserve"> </w:t>
      </w:r>
      <w:r w:rsidRPr="006B18F6">
        <w:t>наук,</w:t>
      </w:r>
      <w:r w:rsidRPr="006B18F6">
        <w:rPr>
          <w:spacing w:val="80"/>
        </w:rPr>
        <w:t xml:space="preserve"> </w:t>
      </w:r>
      <w:r w:rsidRPr="006B18F6">
        <w:t>необходимость</w:t>
      </w:r>
      <w:r w:rsidRPr="006B18F6">
        <w:rPr>
          <w:spacing w:val="80"/>
        </w:rPr>
        <w:t xml:space="preserve"> </w:t>
      </w:r>
      <w:r w:rsidRPr="006B18F6">
        <w:t>комплексного</w:t>
      </w:r>
      <w:r w:rsidR="00EF135C">
        <w:t xml:space="preserve"> </w:t>
      </w:r>
      <w:r w:rsidRPr="006B18F6">
        <w:t xml:space="preserve">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w:t>
      </w:r>
      <w:r w:rsidRPr="006B18F6">
        <w:lastRenderedPageBreak/>
        <w:t>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w:t>
      </w:r>
      <w:r w:rsidRPr="006B18F6">
        <w:rPr>
          <w:spacing w:val="40"/>
        </w:rPr>
        <w:t xml:space="preserve"> </w:t>
      </w:r>
      <w:r w:rsidRPr="006B18F6">
        <w:t>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82219A" w:rsidRPr="006B18F6" w:rsidRDefault="00096B32" w:rsidP="006B18F6">
      <w:pPr>
        <w:pStyle w:val="a3"/>
        <w:spacing w:line="360" w:lineRule="auto"/>
        <w:ind w:left="0" w:firstLine="720"/>
      </w:pPr>
      <w:r w:rsidRPr="006B18F6">
        <w:t>владеть знаниями об обществе как системе социальных институтов, о ценностно- 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82219A" w:rsidRPr="006B18F6" w:rsidRDefault="00096B32" w:rsidP="006B18F6">
      <w:pPr>
        <w:pStyle w:val="a3"/>
        <w:spacing w:line="360" w:lineRule="auto"/>
        <w:ind w:left="0" w:firstLine="720"/>
      </w:pPr>
      <w:r w:rsidRPr="006B18F6">
        <w:t xml:space="preserve">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w:t>
      </w:r>
      <w:r w:rsidRPr="006B18F6">
        <w:rPr>
          <w:spacing w:val="-2"/>
        </w:rPr>
        <w:t>жизнедеятельности;</w:t>
      </w:r>
    </w:p>
    <w:p w:rsidR="0082219A" w:rsidRPr="006B18F6" w:rsidRDefault="00096B32" w:rsidP="006B18F6">
      <w:pPr>
        <w:pStyle w:val="a3"/>
        <w:spacing w:line="360" w:lineRule="auto"/>
        <w:ind w:left="0" w:firstLine="720"/>
      </w:pPr>
      <w:r w:rsidRPr="006B18F6">
        <w:t>уметь классифицировать и типологизировать: социальные институты, типы обществ,</w:t>
      </w:r>
      <w:r w:rsidRPr="006B18F6">
        <w:rPr>
          <w:spacing w:val="40"/>
        </w:rPr>
        <w:t xml:space="preserve"> </w:t>
      </w:r>
      <w:r w:rsidRPr="006B18F6">
        <w:t>формы</w:t>
      </w:r>
      <w:r w:rsidRPr="006B18F6">
        <w:rPr>
          <w:spacing w:val="-1"/>
        </w:rPr>
        <w:t xml:space="preserve"> </w:t>
      </w:r>
      <w:r w:rsidRPr="006B18F6">
        <w:t>общественного сознания,</w:t>
      </w:r>
      <w:r w:rsidRPr="006B18F6">
        <w:rPr>
          <w:spacing w:val="-1"/>
        </w:rPr>
        <w:t xml:space="preserve"> </w:t>
      </w:r>
      <w:r w:rsidRPr="006B18F6">
        <w:t>виды деятельности, виды потребностей, формы</w:t>
      </w:r>
      <w:r w:rsidRPr="006B18F6">
        <w:rPr>
          <w:spacing w:val="-1"/>
        </w:rPr>
        <w:t xml:space="preserve"> </w:t>
      </w:r>
      <w:r w:rsidRPr="006B18F6">
        <w:t>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82219A" w:rsidRPr="006B18F6" w:rsidRDefault="00096B32" w:rsidP="006B18F6">
      <w:pPr>
        <w:pStyle w:val="a3"/>
        <w:spacing w:line="360" w:lineRule="auto"/>
        <w:ind w:left="0" w:firstLine="720"/>
      </w:pPr>
      <w:r w:rsidRPr="006B18F6">
        <w:t>уметь</w:t>
      </w:r>
      <w:r w:rsidRPr="006B18F6">
        <w:rPr>
          <w:spacing w:val="9"/>
        </w:rPr>
        <w:t xml:space="preserve"> </w:t>
      </w:r>
      <w:r w:rsidRPr="006B18F6">
        <w:t>соотносить</w:t>
      </w:r>
      <w:r w:rsidRPr="006B18F6">
        <w:rPr>
          <w:spacing w:val="12"/>
        </w:rPr>
        <w:t xml:space="preserve"> </w:t>
      </w:r>
      <w:r w:rsidRPr="006B18F6">
        <w:t>различные</w:t>
      </w:r>
      <w:r w:rsidRPr="006B18F6">
        <w:rPr>
          <w:spacing w:val="9"/>
        </w:rPr>
        <w:t xml:space="preserve"> </w:t>
      </w:r>
      <w:r w:rsidRPr="006B18F6">
        <w:t>теоретические</w:t>
      </w:r>
      <w:r w:rsidRPr="006B18F6">
        <w:rPr>
          <w:spacing w:val="10"/>
        </w:rPr>
        <w:t xml:space="preserve"> </w:t>
      </w:r>
      <w:r w:rsidRPr="006B18F6">
        <w:t>подходы,</w:t>
      </w:r>
      <w:r w:rsidRPr="006B18F6">
        <w:rPr>
          <w:spacing w:val="10"/>
        </w:rPr>
        <w:t xml:space="preserve"> </w:t>
      </w:r>
      <w:r w:rsidRPr="006B18F6">
        <w:t>делать</w:t>
      </w:r>
      <w:r w:rsidRPr="006B18F6">
        <w:rPr>
          <w:spacing w:val="11"/>
        </w:rPr>
        <w:t xml:space="preserve"> </w:t>
      </w:r>
      <w:r w:rsidRPr="006B18F6">
        <w:t>выводы</w:t>
      </w:r>
      <w:r w:rsidRPr="006B18F6">
        <w:rPr>
          <w:spacing w:val="14"/>
        </w:rPr>
        <w:t xml:space="preserve"> </w:t>
      </w:r>
      <w:r w:rsidRPr="006B18F6">
        <w:t>и</w:t>
      </w:r>
      <w:r w:rsidRPr="006B18F6">
        <w:rPr>
          <w:spacing w:val="12"/>
        </w:rPr>
        <w:t xml:space="preserve"> </w:t>
      </w:r>
      <w:r w:rsidRPr="006B18F6">
        <w:t>обосновывать</w:t>
      </w:r>
      <w:r w:rsidRPr="006B18F6">
        <w:rPr>
          <w:spacing w:val="12"/>
        </w:rPr>
        <w:t xml:space="preserve"> </w:t>
      </w:r>
      <w:r w:rsidRPr="006B18F6">
        <w:t>их</w:t>
      </w:r>
      <w:r w:rsidRPr="006B18F6">
        <w:rPr>
          <w:spacing w:val="10"/>
        </w:rPr>
        <w:t xml:space="preserve"> </w:t>
      </w:r>
      <w:r w:rsidRPr="006B18F6">
        <w:rPr>
          <w:spacing w:val="-7"/>
        </w:rPr>
        <w:t>на</w:t>
      </w:r>
      <w:r w:rsidR="00EF135C">
        <w:rPr>
          <w:spacing w:val="-7"/>
        </w:rPr>
        <w:t xml:space="preserve"> </w:t>
      </w:r>
      <w:r w:rsidRPr="006B18F6">
        <w:t xml:space="preserve">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w:t>
      </w:r>
      <w:r w:rsidRPr="006B18F6">
        <w:lastRenderedPageBreak/>
        <w:t>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w:t>
      </w:r>
      <w:r w:rsidRPr="006B18F6">
        <w:rPr>
          <w:spacing w:val="-1"/>
        </w:rPr>
        <w:t xml:space="preserve"> </w:t>
      </w:r>
      <w:r w:rsidRPr="006B18F6">
        <w:t>влияния</w:t>
      </w:r>
      <w:r w:rsidRPr="006B18F6">
        <w:rPr>
          <w:spacing w:val="-1"/>
        </w:rPr>
        <w:t xml:space="preserve"> </w:t>
      </w:r>
      <w:r w:rsidRPr="006B18F6">
        <w:t>групп на</w:t>
      </w:r>
      <w:r w:rsidRPr="006B18F6">
        <w:rPr>
          <w:spacing w:val="-2"/>
        </w:rPr>
        <w:t xml:space="preserve"> </w:t>
      </w:r>
      <w:r w:rsidRPr="006B18F6">
        <w:t>поведение</w:t>
      </w:r>
      <w:r w:rsidRPr="006B18F6">
        <w:rPr>
          <w:spacing w:val="-2"/>
        </w:rPr>
        <w:t xml:space="preserve"> </w:t>
      </w:r>
      <w:r w:rsidRPr="006B18F6">
        <w:t>людей,</w:t>
      </w:r>
      <w:r w:rsidRPr="006B18F6">
        <w:rPr>
          <w:spacing w:val="-1"/>
        </w:rPr>
        <w:t xml:space="preserve"> </w:t>
      </w:r>
      <w:r w:rsidRPr="006B18F6">
        <w:t>особенностей</w:t>
      </w:r>
      <w:r w:rsidRPr="006B18F6">
        <w:rPr>
          <w:spacing w:val="-1"/>
        </w:rPr>
        <w:t xml:space="preserve"> </w:t>
      </w:r>
      <w:r w:rsidRPr="006B18F6">
        <w:t>общения в</w:t>
      </w:r>
      <w:r w:rsidRPr="006B18F6">
        <w:rPr>
          <w:spacing w:val="-4"/>
        </w:rPr>
        <w:t xml:space="preserve"> </w:t>
      </w:r>
      <w:r w:rsidRPr="006B18F6">
        <w:t>информационном</w:t>
      </w:r>
      <w:r w:rsidRPr="006B18F6">
        <w:rPr>
          <w:spacing w:val="-2"/>
        </w:rPr>
        <w:t xml:space="preserve"> </w:t>
      </w:r>
      <w:r w:rsidRPr="006B18F6">
        <w:t>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82219A" w:rsidRPr="006B18F6" w:rsidRDefault="00096B32" w:rsidP="006B18F6">
      <w:pPr>
        <w:pStyle w:val="a3"/>
        <w:spacing w:line="360" w:lineRule="auto"/>
        <w:ind w:left="0" w:firstLine="720"/>
      </w:pPr>
      <w:r w:rsidRPr="006B18F6">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w:t>
      </w:r>
      <w:r w:rsidR="00EF135C">
        <w:t xml:space="preserve"> </w:t>
      </w:r>
      <w:r w:rsidRPr="006B18F6">
        <w:t>«Основы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w:t>
      </w:r>
      <w:r w:rsidRPr="006B18F6">
        <w:rPr>
          <w:spacing w:val="-2"/>
        </w:rPr>
        <w:t xml:space="preserve"> </w:t>
      </w:r>
      <w:r w:rsidRPr="006B18F6">
        <w:t>при</w:t>
      </w:r>
      <w:r w:rsidRPr="006B18F6">
        <w:rPr>
          <w:spacing w:val="-1"/>
        </w:rPr>
        <w:t xml:space="preserve"> </w:t>
      </w:r>
      <w:r w:rsidRPr="006B18F6">
        <w:t>пользовании</w:t>
      </w:r>
      <w:r w:rsidRPr="006B18F6">
        <w:rPr>
          <w:spacing w:val="-1"/>
        </w:rPr>
        <w:t xml:space="preserve"> </w:t>
      </w:r>
      <w:r w:rsidRPr="006B18F6">
        <w:t>финансовыми услугами и современными</w:t>
      </w:r>
      <w:r w:rsidRPr="006B18F6">
        <w:rPr>
          <w:spacing w:val="-1"/>
        </w:rPr>
        <w:t xml:space="preserve"> </w:t>
      </w:r>
      <w:r w:rsidRPr="006B18F6">
        <w:t>финансовыми технологиями, особенностях труда молодёжи в условиях конкуренции на рынке труда;</w:t>
      </w:r>
    </w:p>
    <w:p w:rsidR="0082219A" w:rsidRPr="006B18F6" w:rsidRDefault="00096B32" w:rsidP="006B18F6">
      <w:pPr>
        <w:pStyle w:val="a3"/>
        <w:spacing w:line="360" w:lineRule="auto"/>
        <w:ind w:left="0" w:firstLine="720"/>
      </w:pPr>
      <w:r w:rsidRPr="006B18F6">
        <w:t>уметь проявлять готовность продуктивно взаимодействовать с общественными</w:t>
      </w:r>
      <w:r w:rsidRPr="006B18F6">
        <w:rPr>
          <w:spacing w:val="40"/>
        </w:rPr>
        <w:t xml:space="preserve"> </w:t>
      </w:r>
      <w:r w:rsidRPr="006B18F6">
        <w:t>институтами</w:t>
      </w:r>
      <w:r w:rsidRPr="006B18F6">
        <w:rPr>
          <w:spacing w:val="38"/>
        </w:rPr>
        <w:t xml:space="preserve"> </w:t>
      </w:r>
      <w:r w:rsidRPr="006B18F6">
        <w:t>на</w:t>
      </w:r>
      <w:r w:rsidRPr="006B18F6">
        <w:rPr>
          <w:spacing w:val="36"/>
        </w:rPr>
        <w:t xml:space="preserve"> </w:t>
      </w:r>
      <w:r w:rsidRPr="006B18F6">
        <w:t>основе</w:t>
      </w:r>
      <w:r w:rsidRPr="006B18F6">
        <w:rPr>
          <w:spacing w:val="38"/>
        </w:rPr>
        <w:t xml:space="preserve"> </w:t>
      </w:r>
      <w:r w:rsidRPr="006B18F6">
        <w:t>правовых</w:t>
      </w:r>
      <w:r w:rsidRPr="006B18F6">
        <w:rPr>
          <w:spacing w:val="39"/>
        </w:rPr>
        <w:t xml:space="preserve"> </w:t>
      </w:r>
      <w:r w:rsidRPr="006B18F6">
        <w:t>норм</w:t>
      </w:r>
      <w:r w:rsidRPr="006B18F6">
        <w:rPr>
          <w:spacing w:val="36"/>
        </w:rPr>
        <w:t xml:space="preserve"> </w:t>
      </w:r>
      <w:r w:rsidRPr="006B18F6">
        <w:t>для</w:t>
      </w:r>
      <w:r w:rsidRPr="006B18F6">
        <w:rPr>
          <w:spacing w:val="38"/>
        </w:rPr>
        <w:t xml:space="preserve"> </w:t>
      </w:r>
      <w:r w:rsidRPr="006B18F6">
        <w:t>обеспечения</w:t>
      </w:r>
      <w:r w:rsidRPr="006B18F6">
        <w:rPr>
          <w:spacing w:val="37"/>
        </w:rPr>
        <w:t xml:space="preserve"> </w:t>
      </w:r>
      <w:r w:rsidRPr="006B18F6">
        <w:t>защиты</w:t>
      </w:r>
      <w:r w:rsidRPr="006B18F6">
        <w:rPr>
          <w:spacing w:val="37"/>
        </w:rPr>
        <w:t xml:space="preserve"> </w:t>
      </w:r>
      <w:r w:rsidRPr="006B18F6">
        <w:t>прав</w:t>
      </w:r>
      <w:r w:rsidRPr="006B18F6">
        <w:rPr>
          <w:spacing w:val="37"/>
        </w:rPr>
        <w:t xml:space="preserve"> </w:t>
      </w:r>
      <w:r w:rsidRPr="006B18F6">
        <w:t>человека</w:t>
      </w:r>
      <w:r w:rsidRPr="006B18F6">
        <w:rPr>
          <w:spacing w:val="36"/>
        </w:rPr>
        <w:t xml:space="preserve"> </w:t>
      </w:r>
      <w:r w:rsidRPr="006B18F6">
        <w:t>и</w:t>
      </w:r>
      <w:r w:rsidRPr="006B18F6">
        <w:rPr>
          <w:spacing w:val="38"/>
        </w:rPr>
        <w:t xml:space="preserve"> </w:t>
      </w:r>
      <w:r w:rsidRPr="006B18F6">
        <w:lastRenderedPageBreak/>
        <w:t>гражданина</w:t>
      </w:r>
      <w:r w:rsidRPr="006B18F6">
        <w:rPr>
          <w:spacing w:val="36"/>
        </w:rPr>
        <w:t xml:space="preserve"> </w:t>
      </w:r>
      <w:r w:rsidRPr="006B18F6">
        <w:t>в</w:t>
      </w:r>
      <w:r w:rsidR="00EF135C">
        <w:t xml:space="preserve"> </w:t>
      </w:r>
      <w:r w:rsidRPr="006B18F6">
        <w:t>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82219A" w:rsidRPr="006B18F6" w:rsidRDefault="00096B32" w:rsidP="006B18F6">
      <w:pPr>
        <w:pStyle w:val="a3"/>
        <w:spacing w:line="360" w:lineRule="auto"/>
        <w:ind w:left="0" w:firstLine="720"/>
      </w:pPr>
      <w:r w:rsidRPr="006B18F6">
        <w:t>проявлять умения, необходимые для успешного продолжения образования по</w:t>
      </w:r>
      <w:r w:rsidRPr="006B18F6">
        <w:rPr>
          <w:spacing w:val="40"/>
        </w:rPr>
        <w:t xml:space="preserve"> </w:t>
      </w:r>
      <w:r w:rsidRPr="006B18F6">
        <w:t>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82219A" w:rsidRPr="006B18F6" w:rsidRDefault="00096B32" w:rsidP="00EF135C">
      <w:pPr>
        <w:spacing w:line="360" w:lineRule="auto"/>
        <w:ind w:firstLine="720"/>
        <w:jc w:val="both"/>
      </w:pPr>
      <w:r w:rsidRPr="006B18F6">
        <w:rPr>
          <w:b/>
          <w:sz w:val="24"/>
          <w:szCs w:val="24"/>
        </w:rPr>
        <w:t>Предметные</w:t>
      </w:r>
      <w:r w:rsidRPr="006B18F6">
        <w:rPr>
          <w:b/>
          <w:spacing w:val="42"/>
          <w:sz w:val="24"/>
          <w:szCs w:val="24"/>
        </w:rPr>
        <w:t xml:space="preserve"> </w:t>
      </w:r>
      <w:r w:rsidRPr="006B18F6">
        <w:rPr>
          <w:b/>
          <w:sz w:val="24"/>
          <w:szCs w:val="24"/>
        </w:rPr>
        <w:t>результаты</w:t>
      </w:r>
      <w:r w:rsidRPr="006B18F6">
        <w:rPr>
          <w:b/>
          <w:spacing w:val="50"/>
          <w:sz w:val="24"/>
          <w:szCs w:val="24"/>
        </w:rPr>
        <w:t xml:space="preserve"> </w:t>
      </w:r>
      <w:r w:rsidRPr="006B18F6">
        <w:rPr>
          <w:sz w:val="24"/>
          <w:szCs w:val="24"/>
        </w:rPr>
        <w:t>освоения</w:t>
      </w:r>
      <w:r w:rsidRPr="006B18F6">
        <w:rPr>
          <w:spacing w:val="46"/>
          <w:sz w:val="24"/>
          <w:szCs w:val="24"/>
        </w:rPr>
        <w:t xml:space="preserve"> </w:t>
      </w:r>
      <w:r w:rsidRPr="006B18F6">
        <w:rPr>
          <w:sz w:val="24"/>
          <w:szCs w:val="24"/>
        </w:rPr>
        <w:t>программы</w:t>
      </w:r>
      <w:r w:rsidRPr="006B18F6">
        <w:rPr>
          <w:spacing w:val="47"/>
          <w:sz w:val="24"/>
          <w:szCs w:val="24"/>
        </w:rPr>
        <w:t xml:space="preserve"> </w:t>
      </w:r>
      <w:r w:rsidRPr="006B18F6">
        <w:rPr>
          <w:sz w:val="24"/>
          <w:szCs w:val="24"/>
        </w:rPr>
        <w:t>по</w:t>
      </w:r>
      <w:r w:rsidRPr="006B18F6">
        <w:rPr>
          <w:spacing w:val="48"/>
          <w:sz w:val="24"/>
          <w:szCs w:val="24"/>
        </w:rPr>
        <w:t xml:space="preserve"> </w:t>
      </w:r>
      <w:r w:rsidRPr="006B18F6">
        <w:rPr>
          <w:sz w:val="24"/>
          <w:szCs w:val="24"/>
        </w:rPr>
        <w:t>обществознанию.</w:t>
      </w:r>
      <w:r w:rsidRPr="006B18F6">
        <w:rPr>
          <w:spacing w:val="49"/>
          <w:sz w:val="24"/>
          <w:szCs w:val="24"/>
        </w:rPr>
        <w:t xml:space="preserve"> </w:t>
      </w:r>
      <w:r w:rsidRPr="006B18F6">
        <w:rPr>
          <w:sz w:val="24"/>
          <w:szCs w:val="24"/>
        </w:rPr>
        <w:t>К</w:t>
      </w:r>
      <w:r w:rsidRPr="006B18F6">
        <w:rPr>
          <w:spacing w:val="47"/>
          <w:sz w:val="24"/>
          <w:szCs w:val="24"/>
        </w:rPr>
        <w:t xml:space="preserve"> </w:t>
      </w:r>
      <w:r w:rsidRPr="006B18F6">
        <w:rPr>
          <w:sz w:val="24"/>
          <w:szCs w:val="24"/>
        </w:rPr>
        <w:t>концу</w:t>
      </w:r>
      <w:r w:rsidRPr="006B18F6">
        <w:rPr>
          <w:spacing w:val="42"/>
          <w:sz w:val="24"/>
          <w:szCs w:val="24"/>
        </w:rPr>
        <w:t xml:space="preserve"> </w:t>
      </w:r>
      <w:r w:rsidRPr="006B18F6">
        <w:rPr>
          <w:b/>
          <w:sz w:val="24"/>
          <w:szCs w:val="24"/>
        </w:rPr>
        <w:t>11</w:t>
      </w:r>
      <w:r w:rsidRPr="006B18F6">
        <w:rPr>
          <w:b/>
          <w:spacing w:val="49"/>
          <w:sz w:val="24"/>
          <w:szCs w:val="24"/>
        </w:rPr>
        <w:t xml:space="preserve"> </w:t>
      </w:r>
      <w:r w:rsidRPr="006B18F6">
        <w:rPr>
          <w:b/>
          <w:spacing w:val="-2"/>
          <w:sz w:val="24"/>
          <w:szCs w:val="24"/>
        </w:rPr>
        <w:t>класса</w:t>
      </w:r>
      <w:r w:rsidR="00EF135C">
        <w:rPr>
          <w:b/>
          <w:spacing w:val="-2"/>
          <w:sz w:val="24"/>
          <w:szCs w:val="24"/>
        </w:rPr>
        <w:t xml:space="preserve"> </w:t>
      </w:r>
      <w:r w:rsidRPr="006B18F6">
        <w:t>обучающийся</w:t>
      </w:r>
      <w:r w:rsidRPr="006B18F6">
        <w:rPr>
          <w:spacing w:val="-5"/>
        </w:rPr>
        <w:t xml:space="preserve"> </w:t>
      </w:r>
      <w:r w:rsidRPr="006B18F6">
        <w:rPr>
          <w:spacing w:val="-2"/>
        </w:rPr>
        <w:t>будет:</w:t>
      </w:r>
    </w:p>
    <w:p w:rsidR="0082219A" w:rsidRPr="006B18F6" w:rsidRDefault="00096B32" w:rsidP="006B18F6">
      <w:pPr>
        <w:pStyle w:val="a3"/>
        <w:spacing w:line="360" w:lineRule="auto"/>
        <w:ind w:left="0" w:firstLine="720"/>
      </w:pPr>
      <w:r w:rsidRPr="006B18F6">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w:t>
      </w:r>
      <w:r w:rsidRPr="006B18F6">
        <w:rPr>
          <w:spacing w:val="40"/>
        </w:rPr>
        <w:t xml:space="preserve"> </w:t>
      </w:r>
      <w:r w:rsidRPr="006B18F6">
        <w:t>политической системе общества, факторы политической социализации, функции</w:t>
      </w:r>
      <w:r w:rsidRPr="006B18F6">
        <w:rPr>
          <w:spacing w:val="80"/>
        </w:rPr>
        <w:t xml:space="preserve"> </w:t>
      </w:r>
      <w:r w:rsidRPr="006B18F6">
        <w:t>государственного управления, взаимосвязь права и государства, признаки и виды</w:t>
      </w:r>
      <w:r w:rsidRPr="006B18F6">
        <w:rPr>
          <w:spacing w:val="40"/>
        </w:rPr>
        <w:t xml:space="preserve"> </w:t>
      </w:r>
      <w:r w:rsidRPr="006B18F6">
        <w:t>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82219A" w:rsidRPr="006B18F6" w:rsidRDefault="00096B32" w:rsidP="006B18F6">
      <w:pPr>
        <w:pStyle w:val="a3"/>
        <w:spacing w:line="360" w:lineRule="auto"/>
        <w:ind w:left="0" w:firstLine="720"/>
      </w:pPr>
      <w:r w:rsidRPr="006B18F6">
        <w:t>владеть знаниями об обществе как системе социальных институтов, о ценностно- 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w:t>
      </w:r>
      <w:r w:rsidRPr="006B18F6">
        <w:rPr>
          <w:spacing w:val="40"/>
        </w:rPr>
        <w:t xml:space="preserve"> </w:t>
      </w:r>
      <w:r w:rsidRPr="006B18F6">
        <w:t xml:space="preserve">правопорядка, государственного управления, институты </w:t>
      </w:r>
      <w:r w:rsidRPr="006B18F6">
        <w:lastRenderedPageBreak/>
        <w:t>всеобщего избирательного права, политических</w:t>
      </w:r>
      <w:r w:rsidRPr="006B18F6">
        <w:rPr>
          <w:spacing w:val="30"/>
        </w:rPr>
        <w:t xml:space="preserve"> </w:t>
      </w:r>
      <w:r w:rsidRPr="006B18F6">
        <w:t>партий</w:t>
      </w:r>
      <w:r w:rsidRPr="006B18F6">
        <w:rPr>
          <w:spacing w:val="28"/>
        </w:rPr>
        <w:t xml:space="preserve"> </w:t>
      </w:r>
      <w:r w:rsidRPr="006B18F6">
        <w:t>и</w:t>
      </w:r>
      <w:r w:rsidRPr="006B18F6">
        <w:rPr>
          <w:spacing w:val="28"/>
        </w:rPr>
        <w:t xml:space="preserve"> </w:t>
      </w:r>
      <w:r w:rsidRPr="006B18F6">
        <w:t>общественных</w:t>
      </w:r>
      <w:r w:rsidRPr="006B18F6">
        <w:rPr>
          <w:spacing w:val="29"/>
        </w:rPr>
        <w:t xml:space="preserve"> </w:t>
      </w:r>
      <w:r w:rsidRPr="006B18F6">
        <w:t>организаций,</w:t>
      </w:r>
      <w:r w:rsidRPr="006B18F6">
        <w:rPr>
          <w:spacing w:val="27"/>
        </w:rPr>
        <w:t xml:space="preserve"> </w:t>
      </w:r>
      <w:r w:rsidRPr="006B18F6">
        <w:t>представительства</w:t>
      </w:r>
      <w:r w:rsidRPr="006B18F6">
        <w:rPr>
          <w:spacing w:val="27"/>
        </w:rPr>
        <w:t xml:space="preserve"> </w:t>
      </w:r>
      <w:r w:rsidRPr="006B18F6">
        <w:t>социальных</w:t>
      </w:r>
      <w:r w:rsidRPr="006B18F6">
        <w:rPr>
          <w:spacing w:val="27"/>
        </w:rPr>
        <w:t xml:space="preserve"> </w:t>
      </w:r>
      <w:r w:rsidRPr="006B18F6">
        <w:t>интересов,</w:t>
      </w:r>
      <w:r w:rsidRPr="006B18F6">
        <w:rPr>
          <w:spacing w:val="29"/>
        </w:rPr>
        <w:t xml:space="preserve"> </w:t>
      </w:r>
      <w:r w:rsidRPr="006B18F6">
        <w:t>в</w:t>
      </w:r>
      <w:r w:rsidR="00EF135C">
        <w:t xml:space="preserve"> </w:t>
      </w:r>
      <w:r w:rsidRPr="006B18F6">
        <w:t>том числе об институте Уполномоченного по правам человека в Российской Федерации,</w:t>
      </w:r>
      <w:r w:rsidRPr="006B18F6">
        <w:rPr>
          <w:spacing w:val="40"/>
        </w:rPr>
        <w:t xml:space="preserve"> </w:t>
      </w:r>
      <w:r w:rsidRPr="006B18F6">
        <w:t>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w:t>
      </w:r>
      <w:r w:rsidRPr="006B18F6">
        <w:rPr>
          <w:spacing w:val="80"/>
        </w:rPr>
        <w:t xml:space="preserve"> </w:t>
      </w:r>
      <w:r w:rsidRPr="006B18F6">
        <w:t>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82219A" w:rsidRPr="006B18F6" w:rsidRDefault="00096B32" w:rsidP="006B18F6">
      <w:pPr>
        <w:pStyle w:val="a3"/>
        <w:tabs>
          <w:tab w:val="left" w:pos="4484"/>
          <w:tab w:val="left" w:pos="6264"/>
          <w:tab w:val="left" w:pos="8485"/>
        </w:tabs>
        <w:spacing w:line="360" w:lineRule="auto"/>
        <w:ind w:left="0" w:firstLine="720"/>
      </w:pPr>
      <w:r w:rsidRPr="006B18F6">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w:t>
      </w:r>
      <w:r w:rsidRPr="006B18F6">
        <w:rPr>
          <w:spacing w:val="-3"/>
        </w:rPr>
        <w:t xml:space="preserve"> </w:t>
      </w:r>
      <w:r w:rsidRPr="006B18F6">
        <w:t>такие</w:t>
      </w:r>
      <w:r w:rsidRPr="006B18F6">
        <w:rPr>
          <w:spacing w:val="-4"/>
        </w:rPr>
        <w:t xml:space="preserve"> </w:t>
      </w:r>
      <w:r w:rsidRPr="006B18F6">
        <w:t>как</w:t>
      </w:r>
      <w:r w:rsidRPr="006B18F6">
        <w:rPr>
          <w:spacing w:val="-3"/>
        </w:rPr>
        <w:t xml:space="preserve"> </w:t>
      </w:r>
      <w:r w:rsidRPr="006B18F6">
        <w:t>социологический</w:t>
      </w:r>
      <w:r w:rsidRPr="006B18F6">
        <w:rPr>
          <w:spacing w:val="-3"/>
        </w:rPr>
        <w:t xml:space="preserve"> </w:t>
      </w:r>
      <w:r w:rsidRPr="006B18F6">
        <w:t>опрос,</w:t>
      </w:r>
      <w:r w:rsidRPr="006B18F6">
        <w:rPr>
          <w:spacing w:val="-6"/>
        </w:rPr>
        <w:t xml:space="preserve"> </w:t>
      </w:r>
      <w:r w:rsidRPr="006B18F6">
        <w:t>социологическое</w:t>
      </w:r>
      <w:r w:rsidRPr="006B18F6">
        <w:rPr>
          <w:spacing w:val="-4"/>
        </w:rPr>
        <w:t xml:space="preserve"> </w:t>
      </w:r>
      <w:r w:rsidRPr="006B18F6">
        <w:t>наблюдение,</w:t>
      </w:r>
      <w:r w:rsidRPr="006B18F6">
        <w:rPr>
          <w:spacing w:val="-3"/>
        </w:rPr>
        <w:t xml:space="preserve"> </w:t>
      </w:r>
      <w:r w:rsidRPr="006B18F6">
        <w:t>анализ</w:t>
      </w:r>
      <w:r w:rsidRPr="006B18F6">
        <w:rPr>
          <w:spacing w:val="-3"/>
        </w:rPr>
        <w:t xml:space="preserve"> </w:t>
      </w:r>
      <w:r w:rsidRPr="006B18F6">
        <w:t>документов</w:t>
      </w:r>
      <w:r w:rsidRPr="006B18F6">
        <w:rPr>
          <w:spacing w:val="-4"/>
        </w:rPr>
        <w:t xml:space="preserve"> </w:t>
      </w:r>
      <w:r w:rsidRPr="006B18F6">
        <w:t xml:space="preserve">и социологический эксперимент; политологии, такие как нормативно-ценностный подход, </w:t>
      </w:r>
      <w:r w:rsidRPr="006B18F6">
        <w:rPr>
          <w:spacing w:val="-2"/>
        </w:rPr>
        <w:t>структурно­функциональный</w:t>
      </w:r>
      <w:r w:rsidR="00E739C3" w:rsidRPr="006B18F6">
        <w:t xml:space="preserve">  </w:t>
      </w:r>
      <w:r w:rsidRPr="006B18F6">
        <w:rPr>
          <w:spacing w:val="-2"/>
        </w:rPr>
        <w:t>анализ,</w:t>
      </w:r>
      <w:r w:rsidR="00E739C3" w:rsidRPr="006B18F6">
        <w:t xml:space="preserve">  </w:t>
      </w:r>
      <w:r w:rsidRPr="006B18F6">
        <w:rPr>
          <w:spacing w:val="-2"/>
        </w:rPr>
        <w:t>системный,</w:t>
      </w:r>
      <w:r w:rsidR="00E739C3" w:rsidRPr="006B18F6">
        <w:t xml:space="preserve">  </w:t>
      </w:r>
      <w:r w:rsidRPr="006B18F6">
        <w:rPr>
          <w:spacing w:val="-2"/>
        </w:rPr>
        <w:t xml:space="preserve">институциональный, </w:t>
      </w:r>
      <w:r w:rsidRPr="006B18F6">
        <w:t>социально­психологический подход; 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82219A" w:rsidRPr="006B18F6" w:rsidRDefault="00096B32" w:rsidP="006B18F6">
      <w:pPr>
        <w:pStyle w:val="a3"/>
        <w:spacing w:line="360" w:lineRule="auto"/>
        <w:ind w:left="0" w:firstLine="720"/>
      </w:pPr>
      <w:r w:rsidRPr="006B18F6">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82219A" w:rsidRPr="006B18F6" w:rsidRDefault="00096B32" w:rsidP="006B18F6">
      <w:pPr>
        <w:pStyle w:val="a3"/>
        <w:spacing w:line="360" w:lineRule="auto"/>
        <w:ind w:left="0" w:firstLine="720"/>
      </w:pPr>
      <w:r w:rsidRPr="006B18F6">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w:t>
      </w:r>
      <w:r w:rsidRPr="006B18F6">
        <w:rPr>
          <w:spacing w:val="-1"/>
        </w:rPr>
        <w:t xml:space="preserve"> </w:t>
      </w:r>
      <w:r w:rsidRPr="006B18F6">
        <w:t xml:space="preserve">проблемы социального неравенства, путей сохранения традиционных семейных ценностей, способов разрешения социальных конфликтов, причин </w:t>
      </w:r>
      <w:r w:rsidRPr="006B18F6">
        <w:lastRenderedPageBreak/>
        <w:t>отклоняющегося поведения, деятельность политических институтов,</w:t>
      </w:r>
      <w:r w:rsidRPr="006B18F6">
        <w:rPr>
          <w:spacing w:val="-3"/>
        </w:rPr>
        <w:t xml:space="preserve"> </w:t>
      </w:r>
      <w:r w:rsidRPr="006B18F6">
        <w:t>роль</w:t>
      </w:r>
      <w:r w:rsidRPr="006B18F6">
        <w:rPr>
          <w:spacing w:val="-1"/>
        </w:rPr>
        <w:t xml:space="preserve"> </w:t>
      </w:r>
      <w:r w:rsidRPr="006B18F6">
        <w:t>политических</w:t>
      </w:r>
      <w:r w:rsidRPr="006B18F6">
        <w:rPr>
          <w:spacing w:val="-4"/>
        </w:rPr>
        <w:t xml:space="preserve"> </w:t>
      </w:r>
      <w:r w:rsidRPr="006B18F6">
        <w:t>партий</w:t>
      </w:r>
      <w:r w:rsidRPr="006B18F6">
        <w:rPr>
          <w:spacing w:val="-4"/>
        </w:rPr>
        <w:t xml:space="preserve"> </w:t>
      </w:r>
      <w:r w:rsidRPr="006B18F6">
        <w:t>и</w:t>
      </w:r>
      <w:r w:rsidRPr="006B18F6">
        <w:rPr>
          <w:spacing w:val="-1"/>
        </w:rPr>
        <w:t xml:space="preserve"> </w:t>
      </w:r>
      <w:r w:rsidRPr="006B18F6">
        <w:t>общественных организаций</w:t>
      </w:r>
      <w:r w:rsidRPr="006B18F6">
        <w:rPr>
          <w:spacing w:val="-4"/>
        </w:rPr>
        <w:t xml:space="preserve"> </w:t>
      </w:r>
      <w:r w:rsidRPr="006B18F6">
        <w:t>в</w:t>
      </w:r>
      <w:r w:rsidRPr="006B18F6">
        <w:rPr>
          <w:spacing w:val="-3"/>
        </w:rPr>
        <w:t xml:space="preserve"> </w:t>
      </w:r>
      <w:r w:rsidRPr="006B18F6">
        <w:t>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82219A" w:rsidRPr="006B18F6" w:rsidRDefault="00096B32" w:rsidP="006B18F6">
      <w:pPr>
        <w:pStyle w:val="a3"/>
        <w:spacing w:line="360" w:lineRule="auto"/>
        <w:ind w:left="0" w:firstLine="720"/>
      </w:pPr>
      <w:r w:rsidRPr="006B18F6">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w:t>
      </w:r>
      <w:r w:rsidRPr="006B18F6">
        <w:rPr>
          <w:spacing w:val="40"/>
        </w:rPr>
        <w:t xml:space="preserve"> </w:t>
      </w:r>
      <w:r w:rsidRPr="006B18F6">
        <w:t>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82219A" w:rsidRPr="006B18F6" w:rsidRDefault="00096B32" w:rsidP="006B18F6">
      <w:pPr>
        <w:pStyle w:val="a3"/>
        <w:spacing w:line="360" w:lineRule="auto"/>
        <w:ind w:left="0" w:firstLine="720"/>
      </w:pPr>
      <w:r w:rsidRPr="006B18F6">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w:t>
      </w:r>
      <w:r w:rsidRPr="006B18F6">
        <w:rPr>
          <w:spacing w:val="-2"/>
        </w:rPr>
        <w:t xml:space="preserve"> </w:t>
      </w:r>
      <w:r w:rsidRPr="006B18F6">
        <w:t>использовать его</w:t>
      </w:r>
      <w:r w:rsidRPr="006B18F6">
        <w:rPr>
          <w:spacing w:val="-2"/>
        </w:rPr>
        <w:t xml:space="preserve"> </w:t>
      </w:r>
      <w:r w:rsidRPr="006B18F6">
        <w:t>при решении</w:t>
      </w:r>
      <w:r w:rsidRPr="006B18F6">
        <w:rPr>
          <w:spacing w:val="-1"/>
        </w:rPr>
        <w:t xml:space="preserve"> </w:t>
      </w:r>
      <w:r w:rsidRPr="006B18F6">
        <w:t>познавательных задач</w:t>
      </w:r>
      <w:r w:rsidRPr="006B18F6">
        <w:rPr>
          <w:spacing w:val="-1"/>
        </w:rPr>
        <w:t xml:space="preserve"> </w:t>
      </w:r>
      <w:r w:rsidRPr="006B18F6">
        <w:t>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w:t>
      </w:r>
      <w:r w:rsidRPr="006B18F6">
        <w:rPr>
          <w:spacing w:val="40"/>
        </w:rPr>
        <w:t xml:space="preserve"> </w:t>
      </w:r>
      <w:r w:rsidRPr="006B18F6">
        <w:t>деятельностью участников правоотношений в отраслевом многообразии, осознанным выбором правомерных моделей поведения;</w:t>
      </w:r>
    </w:p>
    <w:p w:rsidR="0082219A" w:rsidRPr="006B18F6" w:rsidRDefault="00096B32" w:rsidP="006B18F6">
      <w:pPr>
        <w:pStyle w:val="a3"/>
        <w:spacing w:line="360" w:lineRule="auto"/>
        <w:ind w:left="0" w:firstLine="720"/>
      </w:pPr>
      <w:r w:rsidRPr="006B18F6">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w:t>
      </w:r>
      <w:r w:rsidRPr="006B18F6">
        <w:rPr>
          <w:spacing w:val="-2"/>
        </w:rPr>
        <w:t xml:space="preserve"> </w:t>
      </w:r>
      <w:r w:rsidRPr="006B18F6">
        <w:t>политологии», «Основы</w:t>
      </w:r>
      <w:r w:rsidRPr="006B18F6">
        <w:rPr>
          <w:spacing w:val="-4"/>
        </w:rPr>
        <w:t xml:space="preserve"> </w:t>
      </w:r>
      <w:r w:rsidRPr="006B18F6">
        <w:t>правоведения»,</w:t>
      </w:r>
      <w:r w:rsidRPr="006B18F6">
        <w:rPr>
          <w:spacing w:val="-1"/>
        </w:rPr>
        <w:t xml:space="preserve"> </w:t>
      </w:r>
      <w:r w:rsidRPr="006B18F6">
        <w:t>включая</w:t>
      </w:r>
      <w:r w:rsidRPr="006B18F6">
        <w:rPr>
          <w:spacing w:val="-3"/>
        </w:rPr>
        <w:t xml:space="preserve"> </w:t>
      </w:r>
      <w:r w:rsidRPr="006B18F6">
        <w:t>положения</w:t>
      </w:r>
      <w:r w:rsidRPr="006B18F6">
        <w:rPr>
          <w:spacing w:val="-3"/>
        </w:rPr>
        <w:t xml:space="preserve"> </w:t>
      </w:r>
      <w:r w:rsidRPr="006B18F6">
        <w:t>об</w:t>
      </w:r>
      <w:r w:rsidRPr="006B18F6">
        <w:rPr>
          <w:spacing w:val="-3"/>
        </w:rPr>
        <w:t xml:space="preserve"> </w:t>
      </w:r>
      <w:r w:rsidRPr="006B18F6">
        <w:t>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w:t>
      </w:r>
      <w:r w:rsidRPr="006B18F6">
        <w:rPr>
          <w:spacing w:val="-4"/>
        </w:rPr>
        <w:t xml:space="preserve"> </w:t>
      </w:r>
      <w:r w:rsidRPr="006B18F6">
        <w:t>ценностях,</w:t>
      </w:r>
      <w:r w:rsidRPr="006B18F6">
        <w:rPr>
          <w:spacing w:val="-4"/>
        </w:rPr>
        <w:t xml:space="preserve"> </w:t>
      </w:r>
      <w:r w:rsidRPr="006B18F6">
        <w:t>политических</w:t>
      </w:r>
      <w:r w:rsidRPr="006B18F6">
        <w:rPr>
          <w:spacing w:val="-2"/>
        </w:rPr>
        <w:t xml:space="preserve"> </w:t>
      </w:r>
      <w:r w:rsidRPr="006B18F6">
        <w:t>конфликтах и</w:t>
      </w:r>
      <w:r w:rsidRPr="006B18F6">
        <w:rPr>
          <w:spacing w:val="-4"/>
        </w:rPr>
        <w:t xml:space="preserve"> </w:t>
      </w:r>
      <w:r w:rsidRPr="006B18F6">
        <w:t>путях</w:t>
      </w:r>
      <w:r w:rsidRPr="006B18F6">
        <w:rPr>
          <w:spacing w:val="-2"/>
        </w:rPr>
        <w:t xml:space="preserve"> </w:t>
      </w:r>
      <w:r w:rsidRPr="006B18F6">
        <w:t>их урегулирования,</w:t>
      </w:r>
      <w:r w:rsidRPr="006B18F6">
        <w:rPr>
          <w:spacing w:val="-2"/>
        </w:rPr>
        <w:t xml:space="preserve"> </w:t>
      </w:r>
      <w:r w:rsidRPr="006B18F6">
        <w:t xml:space="preserve">выборах в демократическом обществе, о политической психологии и политическом сознании, влиянии средств массовой </w:t>
      </w:r>
      <w:r w:rsidRPr="006B18F6">
        <w:lastRenderedPageBreak/>
        <w:t>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rsidR="0082219A" w:rsidRPr="006B18F6" w:rsidRDefault="00096B32" w:rsidP="006B18F6">
      <w:pPr>
        <w:pStyle w:val="a3"/>
        <w:spacing w:line="360" w:lineRule="auto"/>
        <w:ind w:left="0" w:firstLine="720"/>
      </w:pPr>
      <w:r w:rsidRPr="006B18F6">
        <w:t>проявлять готовность продуктивно взаимодействовать с социальными институтами на основе</w:t>
      </w:r>
      <w:r w:rsidRPr="006B18F6">
        <w:rPr>
          <w:spacing w:val="77"/>
        </w:rPr>
        <w:t xml:space="preserve"> </w:t>
      </w:r>
      <w:r w:rsidRPr="006B18F6">
        <w:t>правовых</w:t>
      </w:r>
      <w:r w:rsidRPr="006B18F6">
        <w:rPr>
          <w:spacing w:val="51"/>
          <w:w w:val="150"/>
        </w:rPr>
        <w:t xml:space="preserve"> </w:t>
      </w:r>
      <w:r w:rsidRPr="006B18F6">
        <w:t>норм</w:t>
      </w:r>
      <w:r w:rsidRPr="006B18F6">
        <w:rPr>
          <w:spacing w:val="79"/>
        </w:rPr>
        <w:t xml:space="preserve"> </w:t>
      </w:r>
      <w:r w:rsidRPr="006B18F6">
        <w:t>для</w:t>
      </w:r>
      <w:r w:rsidRPr="006B18F6">
        <w:rPr>
          <w:spacing w:val="79"/>
        </w:rPr>
        <w:t xml:space="preserve"> </w:t>
      </w:r>
      <w:r w:rsidRPr="006B18F6">
        <w:t>обеспечения</w:t>
      </w:r>
      <w:r w:rsidRPr="006B18F6">
        <w:rPr>
          <w:spacing w:val="50"/>
          <w:w w:val="150"/>
        </w:rPr>
        <w:t xml:space="preserve"> </w:t>
      </w:r>
      <w:r w:rsidRPr="006B18F6">
        <w:t>защиты</w:t>
      </w:r>
      <w:r w:rsidRPr="006B18F6">
        <w:rPr>
          <w:spacing w:val="79"/>
        </w:rPr>
        <w:t xml:space="preserve"> </w:t>
      </w:r>
      <w:r w:rsidRPr="006B18F6">
        <w:t>прав</w:t>
      </w:r>
      <w:r w:rsidRPr="006B18F6">
        <w:rPr>
          <w:spacing w:val="79"/>
        </w:rPr>
        <w:t xml:space="preserve"> </w:t>
      </w:r>
      <w:r w:rsidRPr="006B18F6">
        <w:t>человека</w:t>
      </w:r>
      <w:r w:rsidRPr="006B18F6">
        <w:rPr>
          <w:spacing w:val="59"/>
          <w:w w:val="150"/>
        </w:rPr>
        <w:t xml:space="preserve"> </w:t>
      </w:r>
      <w:r w:rsidRPr="006B18F6">
        <w:t>и</w:t>
      </w:r>
      <w:r w:rsidRPr="006B18F6">
        <w:rPr>
          <w:spacing w:val="51"/>
          <w:w w:val="150"/>
        </w:rPr>
        <w:t xml:space="preserve"> </w:t>
      </w:r>
      <w:r w:rsidRPr="006B18F6">
        <w:t>гражданина</w:t>
      </w:r>
      <w:r w:rsidRPr="006B18F6">
        <w:rPr>
          <w:spacing w:val="78"/>
        </w:rPr>
        <w:t xml:space="preserve"> </w:t>
      </w:r>
      <w:r w:rsidRPr="006B18F6">
        <w:t>в</w:t>
      </w:r>
      <w:r w:rsidRPr="006B18F6">
        <w:rPr>
          <w:spacing w:val="79"/>
        </w:rPr>
        <w:t xml:space="preserve"> </w:t>
      </w:r>
      <w:r w:rsidRPr="006B18F6">
        <w:rPr>
          <w:spacing w:val="-2"/>
        </w:rPr>
        <w:t>Российской</w:t>
      </w:r>
      <w:r w:rsidR="00EF135C">
        <w:rPr>
          <w:spacing w:val="-2"/>
        </w:rPr>
        <w:t xml:space="preserve">  </w:t>
      </w:r>
      <w:r w:rsidRPr="006B18F6">
        <w:t>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82219A" w:rsidRPr="006B18F6" w:rsidRDefault="00096B32" w:rsidP="006B18F6">
      <w:pPr>
        <w:pStyle w:val="a3"/>
        <w:spacing w:line="360" w:lineRule="auto"/>
        <w:ind w:left="0" w:firstLine="720"/>
      </w:pPr>
      <w:r w:rsidRPr="006B18F6">
        <w:t>проявлять умения, необходимые для успешного продолжения образования по</w:t>
      </w:r>
      <w:r w:rsidRPr="006B18F6">
        <w:rPr>
          <w:spacing w:val="40"/>
        </w:rPr>
        <w:t xml:space="preserve"> </w:t>
      </w:r>
      <w:r w:rsidRPr="006B18F6">
        <w:t>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EF135C" w:rsidRDefault="00096B32" w:rsidP="006B18F6">
      <w:pPr>
        <w:pStyle w:val="1"/>
        <w:numPr>
          <w:ilvl w:val="2"/>
          <w:numId w:val="84"/>
        </w:numPr>
        <w:tabs>
          <w:tab w:val="left" w:pos="1133"/>
          <w:tab w:val="left" w:pos="1710"/>
        </w:tabs>
        <w:spacing w:before="0" w:line="360" w:lineRule="auto"/>
        <w:ind w:left="0" w:firstLine="720"/>
      </w:pPr>
      <w:bookmarkStart w:id="261" w:name="_Toc216086972"/>
      <w:r w:rsidRPr="006B18F6">
        <w:t>Рабочая</w:t>
      </w:r>
      <w:r w:rsidRPr="006B18F6">
        <w:rPr>
          <w:spacing w:val="-5"/>
        </w:rPr>
        <w:t xml:space="preserve"> </w:t>
      </w:r>
      <w:r w:rsidRPr="006B18F6">
        <w:t>программа</w:t>
      </w:r>
      <w:r w:rsidRPr="006B18F6">
        <w:rPr>
          <w:spacing w:val="-5"/>
        </w:rPr>
        <w:t xml:space="preserve"> </w:t>
      </w:r>
      <w:r w:rsidRPr="006B18F6">
        <w:t>по</w:t>
      </w:r>
      <w:r w:rsidRPr="006B18F6">
        <w:rPr>
          <w:spacing w:val="-5"/>
        </w:rPr>
        <w:t xml:space="preserve"> </w:t>
      </w:r>
      <w:r w:rsidRPr="006B18F6">
        <w:t>учебному</w:t>
      </w:r>
      <w:r w:rsidRPr="006B18F6">
        <w:rPr>
          <w:spacing w:val="-5"/>
        </w:rPr>
        <w:t xml:space="preserve"> </w:t>
      </w:r>
      <w:r w:rsidRPr="006B18F6">
        <w:t>предмету</w:t>
      </w:r>
      <w:r w:rsidRPr="006B18F6">
        <w:rPr>
          <w:spacing w:val="-5"/>
        </w:rPr>
        <w:t xml:space="preserve"> </w:t>
      </w:r>
      <w:r w:rsidRPr="006B18F6">
        <w:t>«География»</w:t>
      </w:r>
      <w:r w:rsidRPr="006B18F6">
        <w:rPr>
          <w:spacing w:val="-5"/>
        </w:rPr>
        <w:t xml:space="preserve"> </w:t>
      </w:r>
      <w:r w:rsidRPr="006B18F6">
        <w:t>(базовый</w:t>
      </w:r>
      <w:r w:rsidRPr="006B18F6">
        <w:rPr>
          <w:spacing w:val="-5"/>
        </w:rPr>
        <w:t xml:space="preserve"> </w:t>
      </w:r>
      <w:r w:rsidRPr="006B18F6">
        <w:t>уровень)</w:t>
      </w:r>
      <w:r w:rsidR="00EF135C">
        <w:t xml:space="preserve"> </w:t>
      </w:r>
    </w:p>
    <w:p w:rsidR="0082219A" w:rsidRPr="006B18F6" w:rsidRDefault="00096B32" w:rsidP="00EF135C">
      <w:pPr>
        <w:pStyle w:val="1"/>
        <w:tabs>
          <w:tab w:val="left" w:pos="1133"/>
          <w:tab w:val="left" w:pos="1710"/>
        </w:tabs>
        <w:spacing w:before="0" w:line="360" w:lineRule="auto"/>
        <w:ind w:left="710"/>
      </w:pPr>
      <w:r w:rsidRPr="006B18F6">
        <w:t xml:space="preserve"> Пояснительная записка.</w:t>
      </w:r>
      <w:bookmarkEnd w:id="261"/>
    </w:p>
    <w:p w:rsidR="0082219A" w:rsidRPr="006B18F6" w:rsidRDefault="00096B32" w:rsidP="006B18F6">
      <w:pPr>
        <w:pStyle w:val="a3"/>
        <w:spacing w:line="360" w:lineRule="auto"/>
        <w:ind w:left="0" w:firstLine="720"/>
      </w:pPr>
      <w:r w:rsidRPr="006B18F6">
        <w:t>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rsidR="0082219A" w:rsidRPr="006B18F6" w:rsidRDefault="00096B32" w:rsidP="006B18F6">
      <w:pPr>
        <w:pStyle w:val="a3"/>
        <w:spacing w:line="360" w:lineRule="auto"/>
        <w:ind w:left="0" w:firstLine="720"/>
      </w:pPr>
      <w:r w:rsidRPr="006B18F6">
        <w:t>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rsidR="0082219A" w:rsidRPr="006B18F6" w:rsidRDefault="00096B32" w:rsidP="006B18F6">
      <w:pPr>
        <w:pStyle w:val="a3"/>
        <w:spacing w:line="360" w:lineRule="auto"/>
        <w:ind w:left="0" w:firstLine="720"/>
      </w:pPr>
      <w:r w:rsidRPr="006B18F6">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w:t>
      </w:r>
      <w:r w:rsidRPr="006B18F6">
        <w:rPr>
          <w:spacing w:val="40"/>
        </w:rPr>
        <w:t xml:space="preserve"> </w:t>
      </w:r>
      <w:r w:rsidRPr="006B18F6">
        <w:t>содержание,</w:t>
      </w:r>
      <w:r w:rsidRPr="006B18F6">
        <w:rPr>
          <w:spacing w:val="-2"/>
        </w:rPr>
        <w:t xml:space="preserve"> </w:t>
      </w:r>
      <w:r w:rsidRPr="006B18F6">
        <w:t>предусматривает</w:t>
      </w:r>
      <w:r w:rsidRPr="006B18F6">
        <w:rPr>
          <w:spacing w:val="-2"/>
        </w:rPr>
        <w:t xml:space="preserve"> </w:t>
      </w:r>
      <w:r w:rsidRPr="006B18F6">
        <w:t>распределение</w:t>
      </w:r>
      <w:r w:rsidRPr="006B18F6">
        <w:rPr>
          <w:spacing w:val="-3"/>
        </w:rPr>
        <w:t xml:space="preserve"> </w:t>
      </w:r>
      <w:r w:rsidRPr="006B18F6">
        <w:t>его по</w:t>
      </w:r>
      <w:r w:rsidRPr="006B18F6">
        <w:rPr>
          <w:spacing w:val="-2"/>
        </w:rPr>
        <w:t xml:space="preserve"> </w:t>
      </w:r>
      <w:r w:rsidRPr="006B18F6">
        <w:t>классам</w:t>
      </w:r>
      <w:r w:rsidRPr="006B18F6">
        <w:rPr>
          <w:spacing w:val="-3"/>
        </w:rPr>
        <w:t xml:space="preserve"> </w:t>
      </w:r>
      <w:r w:rsidRPr="006B18F6">
        <w:t>и структурирование</w:t>
      </w:r>
      <w:r w:rsidRPr="006B18F6">
        <w:rPr>
          <w:spacing w:val="-3"/>
        </w:rPr>
        <w:t xml:space="preserve"> </w:t>
      </w:r>
      <w:r w:rsidRPr="006B18F6">
        <w:t>его</w:t>
      </w:r>
      <w:r w:rsidRPr="006B18F6">
        <w:rPr>
          <w:spacing w:val="-2"/>
        </w:rPr>
        <w:t xml:space="preserve"> </w:t>
      </w:r>
      <w:r w:rsidRPr="006B18F6">
        <w:t>по</w:t>
      </w:r>
      <w:r w:rsidRPr="006B18F6">
        <w:rPr>
          <w:spacing w:val="-2"/>
        </w:rPr>
        <w:t xml:space="preserve"> </w:t>
      </w:r>
      <w:r w:rsidRPr="006B18F6">
        <w:t>разделам</w:t>
      </w:r>
      <w:r w:rsidRPr="006B18F6">
        <w:rPr>
          <w:spacing w:val="-3"/>
        </w:rPr>
        <w:t xml:space="preserve"> </w:t>
      </w:r>
      <w:r w:rsidRPr="006B18F6">
        <w:t>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w:t>
      </w:r>
      <w:r w:rsidRPr="006B18F6">
        <w:rPr>
          <w:spacing w:val="40"/>
        </w:rPr>
        <w:t xml:space="preserve"> </w:t>
      </w:r>
      <w:r w:rsidRPr="006B18F6">
        <w:t xml:space="preserve">для реализации требований к результатам освоения основной </w:t>
      </w:r>
      <w:r w:rsidRPr="006B18F6">
        <w:lastRenderedPageBreak/>
        <w:t>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rsidR="0082219A" w:rsidRPr="006B18F6" w:rsidRDefault="00096B32" w:rsidP="006B18F6">
      <w:pPr>
        <w:pStyle w:val="a3"/>
        <w:spacing w:line="360" w:lineRule="auto"/>
        <w:ind w:left="0" w:firstLine="720"/>
      </w:pPr>
      <w:r w:rsidRPr="006B18F6">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w:t>
      </w:r>
      <w:r w:rsidRPr="006B18F6">
        <w:rPr>
          <w:spacing w:val="80"/>
          <w:w w:val="150"/>
        </w:rPr>
        <w:t xml:space="preserve"> </w:t>
      </w:r>
      <w:r w:rsidRPr="006B18F6">
        <w:t>дальнейшего</w:t>
      </w:r>
      <w:r w:rsidRPr="006B18F6">
        <w:rPr>
          <w:spacing w:val="80"/>
          <w:w w:val="150"/>
        </w:rPr>
        <w:t xml:space="preserve"> </w:t>
      </w:r>
      <w:r w:rsidRPr="006B18F6">
        <w:t>формирования</w:t>
      </w:r>
      <w:r w:rsidRPr="006B18F6">
        <w:rPr>
          <w:spacing w:val="80"/>
          <w:w w:val="150"/>
        </w:rPr>
        <w:t xml:space="preserve"> </w:t>
      </w:r>
      <w:r w:rsidRPr="006B18F6">
        <w:t>у</w:t>
      </w:r>
      <w:r w:rsidRPr="006B18F6">
        <w:rPr>
          <w:spacing w:val="80"/>
          <w:w w:val="150"/>
        </w:rPr>
        <w:t xml:space="preserve"> </w:t>
      </w:r>
      <w:r w:rsidRPr="006B18F6">
        <w:t>обучающихся</w:t>
      </w:r>
      <w:r w:rsidRPr="006B18F6">
        <w:rPr>
          <w:spacing w:val="80"/>
          <w:w w:val="150"/>
        </w:rPr>
        <w:t xml:space="preserve"> </w:t>
      </w:r>
      <w:r w:rsidRPr="006B18F6">
        <w:t>функциональной</w:t>
      </w:r>
      <w:r w:rsidRPr="006B18F6">
        <w:rPr>
          <w:spacing w:val="80"/>
          <w:w w:val="150"/>
        </w:rPr>
        <w:t xml:space="preserve"> </w:t>
      </w:r>
      <w:r w:rsidRPr="006B18F6">
        <w:t>грамотности</w:t>
      </w:r>
      <w:r w:rsidRPr="006B18F6">
        <w:rPr>
          <w:spacing w:val="80"/>
          <w:w w:val="150"/>
        </w:rPr>
        <w:t xml:space="preserve"> </w:t>
      </w:r>
      <w:r w:rsidRPr="006B18F6">
        <w:t>–</w:t>
      </w:r>
      <w:r w:rsidR="00EF135C">
        <w:t xml:space="preserve"> </w:t>
      </w:r>
      <w:r w:rsidRPr="006B18F6">
        <w:t>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82219A" w:rsidRPr="006B18F6" w:rsidRDefault="00096B32" w:rsidP="006B18F6">
      <w:pPr>
        <w:pStyle w:val="a3"/>
        <w:spacing w:line="360" w:lineRule="auto"/>
        <w:ind w:left="0" w:firstLine="720"/>
      </w:pPr>
      <w:r w:rsidRPr="006B18F6">
        <w:t>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rsidR="0082219A" w:rsidRPr="006B18F6" w:rsidRDefault="00096B32" w:rsidP="006B18F6">
      <w:pPr>
        <w:pStyle w:val="a3"/>
        <w:spacing w:line="360" w:lineRule="auto"/>
        <w:ind w:left="0" w:firstLine="720"/>
      </w:pPr>
      <w:r w:rsidRPr="006B18F6">
        <w:t>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82219A" w:rsidRPr="006B18F6" w:rsidRDefault="00096B32" w:rsidP="006B18F6">
      <w:pPr>
        <w:pStyle w:val="a3"/>
        <w:spacing w:line="360" w:lineRule="auto"/>
        <w:ind w:left="0" w:firstLine="720"/>
        <w:rPr>
          <w:b/>
        </w:rPr>
      </w:pPr>
      <w:r w:rsidRPr="006B18F6">
        <w:t>Изучение</w:t>
      </w:r>
      <w:r w:rsidRPr="006B18F6">
        <w:rPr>
          <w:spacing w:val="-7"/>
        </w:rPr>
        <w:t xml:space="preserve"> </w:t>
      </w:r>
      <w:r w:rsidRPr="006B18F6">
        <w:t>географии</w:t>
      </w:r>
      <w:r w:rsidRPr="006B18F6">
        <w:rPr>
          <w:spacing w:val="-3"/>
        </w:rPr>
        <w:t xml:space="preserve"> </w:t>
      </w:r>
      <w:r w:rsidRPr="006B18F6">
        <w:t>направлено</w:t>
      </w:r>
      <w:r w:rsidRPr="006B18F6">
        <w:rPr>
          <w:spacing w:val="-4"/>
        </w:rPr>
        <w:t xml:space="preserve"> </w:t>
      </w:r>
      <w:r w:rsidRPr="006B18F6">
        <w:t>на</w:t>
      </w:r>
      <w:r w:rsidRPr="006B18F6">
        <w:rPr>
          <w:spacing w:val="-4"/>
        </w:rPr>
        <w:t xml:space="preserve"> </w:t>
      </w:r>
      <w:r w:rsidRPr="006B18F6">
        <w:t>достижение</w:t>
      </w:r>
      <w:r w:rsidRPr="006B18F6">
        <w:rPr>
          <w:spacing w:val="-5"/>
        </w:rPr>
        <w:t xml:space="preserve"> </w:t>
      </w:r>
      <w:r w:rsidRPr="006B18F6">
        <w:t>следующих</w:t>
      </w:r>
      <w:r w:rsidRPr="006B18F6">
        <w:rPr>
          <w:spacing w:val="3"/>
        </w:rPr>
        <w:t xml:space="preserve"> </w:t>
      </w:r>
      <w:r w:rsidRPr="006B18F6">
        <w:rPr>
          <w:b/>
          <w:spacing w:val="-2"/>
        </w:rPr>
        <w:t>целей:</w:t>
      </w:r>
    </w:p>
    <w:p w:rsidR="0082219A" w:rsidRPr="006B18F6" w:rsidRDefault="00096B32" w:rsidP="006B18F6">
      <w:pPr>
        <w:pStyle w:val="a3"/>
        <w:spacing w:line="360" w:lineRule="auto"/>
        <w:ind w:left="0" w:firstLine="720"/>
      </w:pPr>
      <w:r w:rsidRPr="006B18F6">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c ролью России как составной части мирового сообщества;</w:t>
      </w:r>
    </w:p>
    <w:p w:rsidR="0082219A" w:rsidRPr="006B18F6" w:rsidRDefault="00096B32" w:rsidP="006B18F6">
      <w:pPr>
        <w:pStyle w:val="a3"/>
        <w:spacing w:line="360" w:lineRule="auto"/>
        <w:ind w:left="0" w:firstLine="720"/>
      </w:pPr>
      <w:r w:rsidRPr="006B18F6">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82219A" w:rsidRPr="006B18F6" w:rsidRDefault="00096B32" w:rsidP="006B18F6">
      <w:pPr>
        <w:pStyle w:val="a3"/>
        <w:spacing w:line="360" w:lineRule="auto"/>
        <w:ind w:left="0" w:firstLine="720"/>
      </w:pPr>
      <w:r w:rsidRPr="006B18F6">
        <w:t>формирование системы географических знаний как компонента научной картины мира, завершение формирования основ географической культуры;</w:t>
      </w:r>
    </w:p>
    <w:p w:rsidR="0082219A" w:rsidRPr="006B18F6" w:rsidRDefault="00096B32" w:rsidP="006B18F6">
      <w:pPr>
        <w:pStyle w:val="a3"/>
        <w:spacing w:line="360" w:lineRule="auto"/>
        <w:ind w:left="0" w:firstLine="720"/>
      </w:pPr>
      <w:r w:rsidRPr="006B18F6">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82219A" w:rsidRPr="006B18F6" w:rsidRDefault="00096B32" w:rsidP="006B18F6">
      <w:pPr>
        <w:pStyle w:val="a3"/>
        <w:spacing w:line="360" w:lineRule="auto"/>
        <w:ind w:left="0" w:firstLine="720"/>
      </w:pPr>
      <w:r w:rsidRPr="006B18F6">
        <w:t xml:space="preserve">приобретение опыта разнообразной деятельности, направленной на достижение целей </w:t>
      </w:r>
      <w:r w:rsidRPr="006B18F6">
        <w:lastRenderedPageBreak/>
        <w:t>устойчивого развития.</w:t>
      </w:r>
    </w:p>
    <w:p w:rsidR="0082219A" w:rsidRPr="006B18F6" w:rsidRDefault="00096B32" w:rsidP="006B18F6">
      <w:pPr>
        <w:pStyle w:val="a3"/>
        <w:spacing w:line="360" w:lineRule="auto"/>
        <w:ind w:left="0" w:firstLine="720"/>
      </w:pPr>
      <w:r w:rsidRPr="006B18F6">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82219A" w:rsidRPr="006B18F6" w:rsidRDefault="00096B32" w:rsidP="006B18F6">
      <w:pPr>
        <w:pStyle w:val="a3"/>
        <w:spacing w:line="360" w:lineRule="auto"/>
        <w:ind w:left="0" w:firstLine="720"/>
      </w:pPr>
      <w:r w:rsidRPr="006B18F6">
        <w:rPr>
          <w:b/>
        </w:rPr>
        <w:t>Общее</w:t>
      </w:r>
      <w:r w:rsidRPr="006B18F6">
        <w:rPr>
          <w:b/>
          <w:spacing w:val="-2"/>
        </w:rPr>
        <w:t xml:space="preserve"> </w:t>
      </w:r>
      <w:r w:rsidRPr="006B18F6">
        <w:rPr>
          <w:b/>
        </w:rPr>
        <w:t>число часов</w:t>
      </w:r>
      <w:r w:rsidRPr="006B18F6">
        <w:t>,</w:t>
      </w:r>
      <w:r w:rsidRPr="006B18F6">
        <w:rPr>
          <w:spacing w:val="-1"/>
        </w:rPr>
        <w:t xml:space="preserve"> </w:t>
      </w:r>
      <w:r w:rsidRPr="006B18F6">
        <w:t>рекомендованных</w:t>
      </w:r>
      <w:r w:rsidRPr="006B18F6">
        <w:rPr>
          <w:spacing w:val="-2"/>
        </w:rPr>
        <w:t xml:space="preserve"> </w:t>
      </w:r>
      <w:r w:rsidRPr="006B18F6">
        <w:t>для</w:t>
      </w:r>
      <w:r w:rsidRPr="006B18F6">
        <w:rPr>
          <w:spacing w:val="-1"/>
        </w:rPr>
        <w:t xml:space="preserve"> </w:t>
      </w:r>
      <w:r w:rsidRPr="006B18F6">
        <w:t>изучения</w:t>
      </w:r>
      <w:r w:rsidRPr="006B18F6">
        <w:rPr>
          <w:spacing w:val="-1"/>
        </w:rPr>
        <w:t xml:space="preserve"> </w:t>
      </w:r>
      <w:r w:rsidRPr="006B18F6">
        <w:t>географии, –</w:t>
      </w:r>
      <w:r w:rsidRPr="006B18F6">
        <w:rPr>
          <w:spacing w:val="-1"/>
        </w:rPr>
        <w:t xml:space="preserve"> </w:t>
      </w:r>
      <w:r w:rsidRPr="006B18F6">
        <w:t>68</w:t>
      </w:r>
      <w:r w:rsidRPr="006B18F6">
        <w:rPr>
          <w:spacing w:val="-1"/>
        </w:rPr>
        <w:t xml:space="preserve"> </w:t>
      </w:r>
      <w:r w:rsidRPr="006B18F6">
        <w:t>часов:</w:t>
      </w:r>
      <w:r w:rsidRPr="006B18F6">
        <w:rPr>
          <w:spacing w:val="-1"/>
        </w:rPr>
        <w:t xml:space="preserve"> </w:t>
      </w:r>
      <w:r w:rsidRPr="006B18F6">
        <w:t>по</w:t>
      </w:r>
      <w:r w:rsidRPr="006B18F6">
        <w:rPr>
          <w:spacing w:val="-1"/>
        </w:rPr>
        <w:t xml:space="preserve"> </w:t>
      </w:r>
      <w:r w:rsidRPr="006B18F6">
        <w:t>одному</w:t>
      </w:r>
      <w:r w:rsidRPr="006B18F6">
        <w:rPr>
          <w:spacing w:val="-5"/>
        </w:rPr>
        <w:t xml:space="preserve"> </w:t>
      </w:r>
      <w:r w:rsidRPr="006B18F6">
        <w:t>часу в неделю в 10 и 11 классах.</w:t>
      </w:r>
    </w:p>
    <w:p w:rsidR="0082219A" w:rsidRPr="006B18F6" w:rsidRDefault="00096B32" w:rsidP="006B18F6">
      <w:pPr>
        <w:pStyle w:val="a3"/>
        <w:spacing w:line="360" w:lineRule="auto"/>
        <w:ind w:left="0" w:firstLine="720"/>
      </w:pPr>
      <w:r w:rsidRPr="006B18F6">
        <w:t>Содержание</w:t>
      </w:r>
      <w:r w:rsidRPr="006B18F6">
        <w:rPr>
          <w:spacing w:val="-3"/>
        </w:rPr>
        <w:t xml:space="preserve"> </w:t>
      </w:r>
      <w:r w:rsidRPr="006B18F6">
        <w:t>обучения</w:t>
      </w:r>
      <w:r w:rsidRPr="006B18F6">
        <w:rPr>
          <w:spacing w:val="-2"/>
        </w:rPr>
        <w:t xml:space="preserve"> </w:t>
      </w:r>
      <w:r w:rsidRPr="006B18F6">
        <w:t>географии</w:t>
      </w:r>
      <w:r w:rsidRPr="006B18F6">
        <w:rPr>
          <w:spacing w:val="-1"/>
        </w:rPr>
        <w:t xml:space="preserve"> </w:t>
      </w:r>
      <w:r w:rsidRPr="006B18F6">
        <w:t>в</w:t>
      </w:r>
      <w:r w:rsidRPr="006B18F6">
        <w:rPr>
          <w:spacing w:val="-3"/>
        </w:rPr>
        <w:t xml:space="preserve"> </w:t>
      </w:r>
      <w:r w:rsidRPr="006B18F6">
        <w:t>10</w:t>
      </w:r>
      <w:r w:rsidRPr="006B18F6">
        <w:rPr>
          <w:spacing w:val="-1"/>
        </w:rPr>
        <w:t xml:space="preserve"> </w:t>
      </w:r>
      <w:r w:rsidRPr="006B18F6">
        <w:rPr>
          <w:spacing w:val="-2"/>
        </w:rPr>
        <w:t>классе.</w:t>
      </w:r>
    </w:p>
    <w:p w:rsidR="0082219A" w:rsidRPr="006B18F6" w:rsidRDefault="00096B32" w:rsidP="006B18F6">
      <w:pPr>
        <w:pStyle w:val="1"/>
        <w:spacing w:before="0" w:line="360" w:lineRule="auto"/>
        <w:ind w:left="0" w:firstLine="720"/>
      </w:pPr>
      <w:bookmarkStart w:id="262" w:name="_Toc216086973"/>
      <w:r w:rsidRPr="006B18F6">
        <w:t>География</w:t>
      </w:r>
      <w:r w:rsidRPr="006B18F6">
        <w:rPr>
          <w:spacing w:val="-4"/>
        </w:rPr>
        <w:t xml:space="preserve"> </w:t>
      </w:r>
      <w:r w:rsidRPr="006B18F6">
        <w:t>как</w:t>
      </w:r>
      <w:r w:rsidRPr="006B18F6">
        <w:rPr>
          <w:spacing w:val="-3"/>
        </w:rPr>
        <w:t xml:space="preserve"> </w:t>
      </w:r>
      <w:r w:rsidRPr="006B18F6">
        <w:rPr>
          <w:spacing w:val="-2"/>
        </w:rPr>
        <w:t>наука:</w:t>
      </w:r>
      <w:bookmarkEnd w:id="262"/>
    </w:p>
    <w:p w:rsidR="0082219A" w:rsidRPr="006B18F6" w:rsidRDefault="00096B32" w:rsidP="00EF135C">
      <w:pPr>
        <w:pStyle w:val="a3"/>
        <w:spacing w:line="360" w:lineRule="auto"/>
        <w:ind w:left="0" w:firstLine="720"/>
        <w:jc w:val="left"/>
      </w:pPr>
      <w:r w:rsidRPr="006B18F6">
        <w:t>Традиционные</w:t>
      </w:r>
      <w:r w:rsidRPr="006B18F6">
        <w:rPr>
          <w:spacing w:val="29"/>
        </w:rPr>
        <w:t xml:space="preserve"> </w:t>
      </w:r>
      <w:r w:rsidRPr="006B18F6">
        <w:t>и</w:t>
      </w:r>
      <w:r w:rsidRPr="006B18F6">
        <w:rPr>
          <w:spacing w:val="33"/>
        </w:rPr>
        <w:t xml:space="preserve"> </w:t>
      </w:r>
      <w:r w:rsidRPr="006B18F6">
        <w:t>новые</w:t>
      </w:r>
      <w:r w:rsidRPr="006B18F6">
        <w:rPr>
          <w:spacing w:val="31"/>
        </w:rPr>
        <w:t xml:space="preserve"> </w:t>
      </w:r>
      <w:r w:rsidRPr="006B18F6">
        <w:t>методы</w:t>
      </w:r>
      <w:r w:rsidRPr="006B18F6">
        <w:rPr>
          <w:spacing w:val="32"/>
        </w:rPr>
        <w:t xml:space="preserve"> </w:t>
      </w:r>
      <w:r w:rsidRPr="006B18F6">
        <w:t>в</w:t>
      </w:r>
      <w:r w:rsidRPr="006B18F6">
        <w:rPr>
          <w:spacing w:val="34"/>
        </w:rPr>
        <w:t xml:space="preserve"> </w:t>
      </w:r>
      <w:r w:rsidRPr="006B18F6">
        <w:t>географии.</w:t>
      </w:r>
      <w:r w:rsidRPr="006B18F6">
        <w:rPr>
          <w:spacing w:val="32"/>
        </w:rPr>
        <w:t xml:space="preserve"> </w:t>
      </w:r>
      <w:r w:rsidRPr="006B18F6">
        <w:t>Географические</w:t>
      </w:r>
      <w:r w:rsidRPr="006B18F6">
        <w:rPr>
          <w:spacing w:val="31"/>
        </w:rPr>
        <w:t xml:space="preserve"> </w:t>
      </w:r>
      <w:r w:rsidRPr="006B18F6">
        <w:t>прогнозы.</w:t>
      </w:r>
      <w:r w:rsidRPr="006B18F6">
        <w:rPr>
          <w:spacing w:val="32"/>
        </w:rPr>
        <w:t xml:space="preserve"> </w:t>
      </w:r>
      <w:r w:rsidRPr="006B18F6">
        <w:t>Традиционные</w:t>
      </w:r>
      <w:r w:rsidRPr="006B18F6">
        <w:rPr>
          <w:spacing w:val="32"/>
        </w:rPr>
        <w:t xml:space="preserve"> </w:t>
      </w:r>
      <w:r w:rsidRPr="006B18F6">
        <w:rPr>
          <w:spacing w:val="-10"/>
        </w:rPr>
        <w:t>и</w:t>
      </w:r>
      <w:r w:rsidR="00EF135C">
        <w:rPr>
          <w:spacing w:val="-10"/>
        </w:rPr>
        <w:t xml:space="preserve"> </w:t>
      </w:r>
      <w:r w:rsidRPr="006B18F6">
        <w:t xml:space="preserve">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w:t>
      </w:r>
      <w:r w:rsidRPr="006B18F6">
        <w:rPr>
          <w:spacing w:val="-2"/>
        </w:rPr>
        <w:t>исследований.</w:t>
      </w:r>
    </w:p>
    <w:p w:rsidR="0082219A" w:rsidRPr="006B18F6" w:rsidRDefault="00096B32" w:rsidP="006B18F6">
      <w:pPr>
        <w:pStyle w:val="a3"/>
        <w:spacing w:line="360" w:lineRule="auto"/>
        <w:ind w:left="0" w:firstLine="720"/>
      </w:pPr>
      <w:r w:rsidRPr="006B18F6">
        <w:t xml:space="preserve">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w:t>
      </w:r>
      <w:r w:rsidRPr="006B18F6">
        <w:rPr>
          <w:spacing w:val="-2"/>
        </w:rPr>
        <w:t>профессий.</w:t>
      </w:r>
    </w:p>
    <w:p w:rsidR="0082219A" w:rsidRPr="006B18F6" w:rsidRDefault="00096B32" w:rsidP="006B18F6">
      <w:pPr>
        <w:pStyle w:val="1"/>
        <w:spacing w:before="0" w:line="360" w:lineRule="auto"/>
        <w:ind w:left="0" w:firstLine="720"/>
      </w:pPr>
      <w:bookmarkStart w:id="263" w:name="_Toc216086974"/>
      <w:r w:rsidRPr="006B18F6">
        <w:t>Природопользование</w:t>
      </w:r>
      <w:r w:rsidRPr="006B18F6">
        <w:rPr>
          <w:spacing w:val="-8"/>
        </w:rPr>
        <w:t xml:space="preserve"> </w:t>
      </w:r>
      <w:r w:rsidRPr="006B18F6">
        <w:t>и</w:t>
      </w:r>
      <w:r w:rsidRPr="006B18F6">
        <w:rPr>
          <w:spacing w:val="-6"/>
        </w:rPr>
        <w:t xml:space="preserve"> </w:t>
      </w:r>
      <w:r w:rsidRPr="006B18F6">
        <w:rPr>
          <w:spacing w:val="-2"/>
        </w:rPr>
        <w:t>геоэкология:</w:t>
      </w:r>
      <w:bookmarkEnd w:id="263"/>
    </w:p>
    <w:p w:rsidR="0082219A" w:rsidRPr="006B18F6" w:rsidRDefault="00096B32" w:rsidP="006B18F6">
      <w:pPr>
        <w:pStyle w:val="a3"/>
        <w:spacing w:line="360" w:lineRule="auto"/>
        <w:ind w:left="0" w:firstLine="720"/>
      </w:pPr>
      <w:r w:rsidRPr="006B18F6">
        <w:t>Географическая среда. Географическая среда как геосистема; факторы, её формирующие и изменяющие. Адаптация человека</w:t>
      </w:r>
      <w:r w:rsidRPr="006B18F6">
        <w:rPr>
          <w:spacing w:val="-1"/>
        </w:rPr>
        <w:t xml:space="preserve"> </w:t>
      </w:r>
      <w:r w:rsidRPr="006B18F6">
        <w:t>к различным природным условиям территорий, её</w:t>
      </w:r>
      <w:r w:rsidRPr="006B18F6">
        <w:rPr>
          <w:spacing w:val="-1"/>
        </w:rPr>
        <w:t xml:space="preserve"> </w:t>
      </w:r>
      <w:r w:rsidRPr="006B18F6">
        <w:t>изменение</w:t>
      </w:r>
      <w:r w:rsidRPr="006B18F6">
        <w:rPr>
          <w:spacing w:val="-1"/>
        </w:rPr>
        <w:t xml:space="preserve"> </w:t>
      </w:r>
      <w:r w:rsidRPr="006B18F6">
        <w:t>во времени. Географическая и окружающая среда.</w:t>
      </w:r>
    </w:p>
    <w:p w:rsidR="0082219A" w:rsidRPr="006B18F6" w:rsidRDefault="00096B32" w:rsidP="006B18F6">
      <w:pPr>
        <w:pStyle w:val="a3"/>
        <w:spacing w:line="360" w:lineRule="auto"/>
        <w:ind w:left="0" w:firstLine="720"/>
      </w:pPr>
      <w:r w:rsidRPr="006B18F6">
        <w:t>Естественный и антропогенный ландшафты. Проблема сохранения ландшафтного и культурного разнообразия на Земле.</w:t>
      </w:r>
    </w:p>
    <w:p w:rsidR="0082219A" w:rsidRPr="006B18F6" w:rsidRDefault="00096B32" w:rsidP="006B18F6">
      <w:pPr>
        <w:pStyle w:val="a3"/>
        <w:spacing w:line="360" w:lineRule="auto"/>
        <w:ind w:left="0" w:firstLine="720"/>
      </w:pPr>
      <w:r w:rsidRPr="006B18F6">
        <w:t>Практическая работа «Классификация ландшафтов с использованием источников географической информации».</w:t>
      </w:r>
    </w:p>
    <w:p w:rsidR="0082219A" w:rsidRPr="006B18F6" w:rsidRDefault="00096B32" w:rsidP="006B18F6">
      <w:pPr>
        <w:pStyle w:val="a3"/>
        <w:spacing w:line="360" w:lineRule="auto"/>
        <w:ind w:left="0" w:firstLine="720"/>
      </w:pPr>
      <w:r w:rsidRPr="006B18F6">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w:t>
      </w:r>
    </w:p>
    <w:p w:rsidR="0082219A" w:rsidRPr="006B18F6" w:rsidRDefault="00096B32" w:rsidP="006B18F6">
      <w:pPr>
        <w:pStyle w:val="a3"/>
        <w:spacing w:line="360" w:lineRule="auto"/>
        <w:ind w:left="0" w:firstLine="720"/>
      </w:pPr>
      <w:r w:rsidRPr="006B18F6">
        <w:t>«Климатические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82219A" w:rsidRPr="006B18F6" w:rsidRDefault="00096B32" w:rsidP="006B18F6">
      <w:pPr>
        <w:pStyle w:val="a3"/>
        <w:spacing w:line="360" w:lineRule="auto"/>
        <w:ind w:left="0" w:firstLine="720"/>
      </w:pPr>
      <w:r w:rsidRPr="006B18F6">
        <w:rPr>
          <w:b/>
        </w:rPr>
        <w:t xml:space="preserve">Практическая работа </w:t>
      </w:r>
      <w:r w:rsidRPr="006B18F6">
        <w:t>«Определение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82219A" w:rsidRPr="006B18F6" w:rsidRDefault="00096B32" w:rsidP="006B18F6">
      <w:pPr>
        <w:pStyle w:val="a3"/>
        <w:spacing w:line="360" w:lineRule="auto"/>
        <w:ind w:left="0" w:firstLine="720"/>
      </w:pPr>
      <w:r w:rsidRPr="006B18F6">
        <w:lastRenderedPageBreak/>
        <w:t>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82219A" w:rsidRPr="006B18F6" w:rsidRDefault="00096B32" w:rsidP="006B18F6">
      <w:pPr>
        <w:pStyle w:val="a3"/>
        <w:spacing w:line="360" w:lineRule="auto"/>
        <w:ind w:left="0" w:firstLine="720"/>
      </w:pPr>
      <w:r w:rsidRPr="006B18F6">
        <w:rPr>
          <w:b/>
        </w:rPr>
        <w:t>Практические работы</w:t>
      </w:r>
      <w:r w:rsidRPr="006B18F6">
        <w:t>: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rsidR="0082219A" w:rsidRPr="006B18F6" w:rsidRDefault="00096B32" w:rsidP="006B18F6">
      <w:pPr>
        <w:pStyle w:val="1"/>
        <w:spacing w:before="0" w:line="360" w:lineRule="auto"/>
        <w:ind w:left="0" w:firstLine="720"/>
      </w:pPr>
      <w:bookmarkStart w:id="264" w:name="_Toc216086975"/>
      <w:r w:rsidRPr="006B18F6">
        <w:t>Современная</w:t>
      </w:r>
      <w:r w:rsidRPr="006B18F6">
        <w:rPr>
          <w:spacing w:val="-7"/>
        </w:rPr>
        <w:t xml:space="preserve"> </w:t>
      </w:r>
      <w:r w:rsidRPr="006B18F6">
        <w:t>политическая</w:t>
      </w:r>
      <w:r w:rsidRPr="006B18F6">
        <w:rPr>
          <w:spacing w:val="-6"/>
        </w:rPr>
        <w:t xml:space="preserve"> </w:t>
      </w:r>
      <w:r w:rsidRPr="006B18F6">
        <w:rPr>
          <w:spacing w:val="-2"/>
        </w:rPr>
        <w:t>карта:</w:t>
      </w:r>
      <w:bookmarkEnd w:id="264"/>
    </w:p>
    <w:p w:rsidR="0082219A" w:rsidRPr="006B18F6" w:rsidRDefault="00096B32" w:rsidP="006B18F6">
      <w:pPr>
        <w:pStyle w:val="a3"/>
        <w:spacing w:line="360" w:lineRule="auto"/>
        <w:ind w:left="0" w:firstLine="720"/>
      </w:pPr>
      <w:r w:rsidRPr="006B18F6">
        <w:t>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82219A" w:rsidRPr="006B18F6" w:rsidRDefault="00096B32" w:rsidP="006B18F6">
      <w:pPr>
        <w:pStyle w:val="a3"/>
        <w:spacing w:line="360" w:lineRule="auto"/>
        <w:ind w:left="0" w:firstLine="720"/>
      </w:pPr>
      <w:r w:rsidRPr="006B18F6">
        <w:t>Классификации</w:t>
      </w:r>
      <w:r w:rsidRPr="006B18F6">
        <w:rPr>
          <w:spacing w:val="35"/>
        </w:rPr>
        <w:t xml:space="preserve"> </w:t>
      </w:r>
      <w:r w:rsidRPr="006B18F6">
        <w:t>и</w:t>
      </w:r>
      <w:r w:rsidRPr="006B18F6">
        <w:rPr>
          <w:spacing w:val="35"/>
        </w:rPr>
        <w:t xml:space="preserve"> </w:t>
      </w:r>
      <w:r w:rsidRPr="006B18F6">
        <w:t>типология</w:t>
      </w:r>
      <w:r w:rsidRPr="006B18F6">
        <w:rPr>
          <w:spacing w:val="36"/>
        </w:rPr>
        <w:t xml:space="preserve"> </w:t>
      </w:r>
      <w:r w:rsidRPr="006B18F6">
        <w:t>стран</w:t>
      </w:r>
      <w:r w:rsidRPr="006B18F6">
        <w:rPr>
          <w:spacing w:val="38"/>
        </w:rPr>
        <w:t xml:space="preserve"> </w:t>
      </w:r>
      <w:r w:rsidRPr="006B18F6">
        <w:t>мира.</w:t>
      </w:r>
      <w:r w:rsidRPr="006B18F6">
        <w:rPr>
          <w:spacing w:val="36"/>
        </w:rPr>
        <w:t xml:space="preserve"> </w:t>
      </w:r>
      <w:r w:rsidRPr="006B18F6">
        <w:t>Основные</w:t>
      </w:r>
      <w:r w:rsidRPr="006B18F6">
        <w:rPr>
          <w:spacing w:val="35"/>
        </w:rPr>
        <w:t xml:space="preserve"> </w:t>
      </w:r>
      <w:r w:rsidRPr="006B18F6">
        <w:t>типы</w:t>
      </w:r>
      <w:r w:rsidRPr="006B18F6">
        <w:rPr>
          <w:spacing w:val="37"/>
        </w:rPr>
        <w:t xml:space="preserve"> </w:t>
      </w:r>
      <w:r w:rsidRPr="006B18F6">
        <w:t>стран:</w:t>
      </w:r>
      <w:r w:rsidRPr="006B18F6">
        <w:rPr>
          <w:spacing w:val="34"/>
        </w:rPr>
        <w:t xml:space="preserve"> </w:t>
      </w:r>
      <w:r w:rsidRPr="006B18F6">
        <w:t>критерии</w:t>
      </w:r>
      <w:r w:rsidRPr="006B18F6">
        <w:rPr>
          <w:spacing w:val="35"/>
        </w:rPr>
        <w:t xml:space="preserve"> </w:t>
      </w:r>
      <w:r w:rsidRPr="006B18F6">
        <w:t>их</w:t>
      </w:r>
      <w:r w:rsidRPr="006B18F6">
        <w:rPr>
          <w:spacing w:val="39"/>
        </w:rPr>
        <w:t xml:space="preserve"> </w:t>
      </w:r>
      <w:r w:rsidRPr="006B18F6">
        <w:rPr>
          <w:spacing w:val="-2"/>
        </w:rPr>
        <w:t>выделения.</w:t>
      </w:r>
    </w:p>
    <w:p w:rsidR="0082219A" w:rsidRPr="006B18F6" w:rsidRDefault="00096B32" w:rsidP="006B18F6">
      <w:pPr>
        <w:pStyle w:val="a3"/>
        <w:spacing w:line="360" w:lineRule="auto"/>
        <w:ind w:left="0" w:firstLine="720"/>
      </w:pPr>
      <w:r w:rsidRPr="006B18F6">
        <w:t>Формы</w:t>
      </w:r>
      <w:r w:rsidRPr="006B18F6">
        <w:rPr>
          <w:spacing w:val="-5"/>
        </w:rPr>
        <w:t xml:space="preserve"> </w:t>
      </w:r>
      <w:r w:rsidRPr="006B18F6">
        <w:t>правления</w:t>
      </w:r>
      <w:r w:rsidRPr="006B18F6">
        <w:rPr>
          <w:spacing w:val="-2"/>
        </w:rPr>
        <w:t xml:space="preserve"> </w:t>
      </w:r>
      <w:r w:rsidRPr="006B18F6">
        <w:t>государства</w:t>
      </w:r>
      <w:r w:rsidRPr="006B18F6">
        <w:rPr>
          <w:spacing w:val="-3"/>
        </w:rPr>
        <w:t xml:space="preserve"> </w:t>
      </w:r>
      <w:r w:rsidRPr="006B18F6">
        <w:t>и</w:t>
      </w:r>
      <w:r w:rsidRPr="006B18F6">
        <w:rPr>
          <w:spacing w:val="-2"/>
        </w:rPr>
        <w:t xml:space="preserve"> </w:t>
      </w:r>
      <w:r w:rsidRPr="006B18F6">
        <w:t xml:space="preserve">государственного </w:t>
      </w:r>
      <w:r w:rsidRPr="006B18F6">
        <w:rPr>
          <w:spacing w:val="-2"/>
        </w:rPr>
        <w:t>устройства.</w:t>
      </w:r>
    </w:p>
    <w:p w:rsidR="0082219A" w:rsidRPr="006B18F6" w:rsidRDefault="00096B32" w:rsidP="006B18F6">
      <w:pPr>
        <w:pStyle w:val="1"/>
        <w:spacing w:before="0" w:line="360" w:lineRule="auto"/>
        <w:ind w:left="0" w:firstLine="720"/>
      </w:pPr>
      <w:bookmarkStart w:id="265" w:name="_Toc216086976"/>
      <w:r w:rsidRPr="006B18F6">
        <w:t>Население</w:t>
      </w:r>
      <w:r w:rsidRPr="006B18F6">
        <w:rPr>
          <w:spacing w:val="-5"/>
        </w:rPr>
        <w:t xml:space="preserve"> </w:t>
      </w:r>
      <w:r w:rsidRPr="006B18F6">
        <w:rPr>
          <w:spacing w:val="-2"/>
        </w:rPr>
        <w:t>мира:</w:t>
      </w:r>
      <w:bookmarkEnd w:id="265"/>
    </w:p>
    <w:p w:rsidR="0082219A" w:rsidRPr="006B18F6" w:rsidRDefault="00096B32" w:rsidP="006B18F6">
      <w:pPr>
        <w:pStyle w:val="a3"/>
        <w:spacing w:line="360" w:lineRule="auto"/>
        <w:ind w:left="0" w:firstLine="720"/>
      </w:pPr>
      <w:r w:rsidRPr="006B18F6">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82219A" w:rsidRPr="006B18F6" w:rsidRDefault="00096B32" w:rsidP="006B18F6">
      <w:pPr>
        <w:pStyle w:val="a3"/>
        <w:spacing w:line="360" w:lineRule="auto"/>
        <w:ind w:left="0" w:firstLine="720"/>
      </w:pPr>
      <w:r w:rsidRPr="006B18F6">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82219A" w:rsidRPr="006B18F6" w:rsidRDefault="00096B32" w:rsidP="006B18F6">
      <w:pPr>
        <w:pStyle w:val="a3"/>
        <w:spacing w:line="360" w:lineRule="auto"/>
        <w:ind w:left="0" w:firstLine="720"/>
      </w:pPr>
      <w:r w:rsidRPr="006B18F6">
        <w:t xml:space="preserve">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w:t>
      </w:r>
      <w:r w:rsidRPr="006B18F6">
        <w:lastRenderedPageBreak/>
        <w:t xml:space="preserve">культуры в системе географических наук. Современные цивилизации, географические рубежи цивилизации Запада и цивилизации </w:t>
      </w:r>
      <w:r w:rsidRPr="006B18F6">
        <w:rPr>
          <w:spacing w:val="-2"/>
        </w:rPr>
        <w:t>Востока.</w:t>
      </w:r>
    </w:p>
    <w:p w:rsidR="0082219A" w:rsidRPr="006B18F6" w:rsidRDefault="00096B32" w:rsidP="006B18F6">
      <w:pPr>
        <w:pStyle w:val="a3"/>
        <w:spacing w:line="360" w:lineRule="auto"/>
        <w:ind w:left="0" w:firstLine="720"/>
      </w:pPr>
      <w:r w:rsidRPr="006B18F6">
        <w:rPr>
          <w:b/>
        </w:rPr>
        <w:t>Практические работы</w:t>
      </w:r>
      <w:r w:rsidRPr="006B18F6">
        <w:t>: «Сравнение половой и возрастной структуры в странах различных типов</w:t>
      </w:r>
      <w:r w:rsidRPr="006B18F6">
        <w:rPr>
          <w:spacing w:val="79"/>
          <w:w w:val="150"/>
        </w:rPr>
        <w:t xml:space="preserve">  </w:t>
      </w:r>
      <w:r w:rsidRPr="006B18F6">
        <w:t>воспроизводства</w:t>
      </w:r>
      <w:r w:rsidRPr="006B18F6">
        <w:rPr>
          <w:spacing w:val="79"/>
          <w:w w:val="150"/>
        </w:rPr>
        <w:t xml:space="preserve">  </w:t>
      </w:r>
      <w:r w:rsidRPr="006B18F6">
        <w:t>населения</w:t>
      </w:r>
      <w:r w:rsidRPr="006B18F6">
        <w:rPr>
          <w:spacing w:val="79"/>
          <w:w w:val="150"/>
        </w:rPr>
        <w:t xml:space="preserve">  </w:t>
      </w:r>
      <w:r w:rsidRPr="006B18F6">
        <w:t>на</w:t>
      </w:r>
      <w:r w:rsidRPr="006B18F6">
        <w:rPr>
          <w:spacing w:val="79"/>
          <w:w w:val="150"/>
        </w:rPr>
        <w:t xml:space="preserve">  </w:t>
      </w:r>
      <w:r w:rsidRPr="006B18F6">
        <w:t>основе</w:t>
      </w:r>
      <w:r w:rsidRPr="006B18F6">
        <w:rPr>
          <w:spacing w:val="79"/>
          <w:w w:val="150"/>
        </w:rPr>
        <w:t xml:space="preserve">  </w:t>
      </w:r>
      <w:r w:rsidRPr="006B18F6">
        <w:t>анализа</w:t>
      </w:r>
      <w:r w:rsidRPr="006B18F6">
        <w:rPr>
          <w:spacing w:val="53"/>
        </w:rPr>
        <w:t xml:space="preserve">   </w:t>
      </w:r>
      <w:r w:rsidRPr="006B18F6">
        <w:t>половозрастных</w:t>
      </w:r>
      <w:r w:rsidRPr="006B18F6">
        <w:rPr>
          <w:spacing w:val="80"/>
          <w:w w:val="150"/>
        </w:rPr>
        <w:t xml:space="preserve">  </w:t>
      </w:r>
      <w:r w:rsidRPr="006B18F6">
        <w:rPr>
          <w:spacing w:val="-2"/>
        </w:rPr>
        <w:t>пирамид»,</w:t>
      </w:r>
    </w:p>
    <w:p w:rsidR="0082219A" w:rsidRPr="006B18F6" w:rsidRDefault="00096B32" w:rsidP="006B18F6">
      <w:pPr>
        <w:pStyle w:val="a3"/>
        <w:spacing w:line="360" w:lineRule="auto"/>
        <w:ind w:left="0" w:firstLine="720"/>
      </w:pPr>
      <w:r w:rsidRPr="006B18F6">
        <w:t>«Прогнозирование изменений возрастной структуры отдельных стран на основе анализа различных источников географической информации».</w:t>
      </w:r>
    </w:p>
    <w:p w:rsidR="0082219A" w:rsidRPr="006B18F6" w:rsidRDefault="00096B32" w:rsidP="006B18F6">
      <w:pPr>
        <w:pStyle w:val="a3"/>
        <w:spacing w:line="360" w:lineRule="auto"/>
        <w:ind w:left="0" w:firstLine="720"/>
      </w:pPr>
      <w:r w:rsidRPr="006B18F6">
        <w:t>Размещение населения. Географические особенности размещения</w:t>
      </w:r>
      <w:r w:rsidRPr="006B18F6">
        <w:rPr>
          <w:spacing w:val="-1"/>
        </w:rPr>
        <w:t xml:space="preserve"> </w:t>
      </w:r>
      <w:r w:rsidRPr="006B18F6">
        <w:t>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82219A" w:rsidRPr="006B18F6" w:rsidRDefault="00096B32" w:rsidP="006B18F6">
      <w:pPr>
        <w:pStyle w:val="a3"/>
        <w:spacing w:line="360" w:lineRule="auto"/>
        <w:ind w:left="0" w:firstLine="720"/>
      </w:pPr>
      <w:r w:rsidRPr="006B18F6">
        <w:rPr>
          <w:b/>
        </w:rPr>
        <w:t xml:space="preserve">Практическая работа </w:t>
      </w:r>
      <w:r w:rsidRPr="006B18F6">
        <w:t>«Сравнение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82219A" w:rsidRPr="006B18F6" w:rsidRDefault="00096B32" w:rsidP="006B18F6">
      <w:pPr>
        <w:pStyle w:val="a3"/>
        <w:spacing w:line="360" w:lineRule="auto"/>
        <w:ind w:left="0" w:firstLine="720"/>
      </w:pPr>
      <w:r w:rsidRPr="006B18F6">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82219A" w:rsidRPr="006B18F6" w:rsidRDefault="00096B32" w:rsidP="006B18F6">
      <w:pPr>
        <w:pStyle w:val="a3"/>
        <w:spacing w:line="360" w:lineRule="auto"/>
        <w:ind w:left="0" w:firstLine="720"/>
      </w:pPr>
      <w:r w:rsidRPr="006B18F6">
        <w:rPr>
          <w:b/>
        </w:rPr>
        <w:t xml:space="preserve">Практическая работа </w:t>
      </w:r>
      <w:r w:rsidRPr="006B18F6">
        <w:t>«Объяснение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82219A" w:rsidRPr="006B18F6" w:rsidRDefault="00096B32" w:rsidP="006B18F6">
      <w:pPr>
        <w:pStyle w:val="1"/>
        <w:spacing w:before="0" w:line="360" w:lineRule="auto"/>
        <w:ind w:left="0" w:firstLine="720"/>
      </w:pPr>
      <w:bookmarkStart w:id="266" w:name="_Toc216086977"/>
      <w:r w:rsidRPr="006B18F6">
        <w:t>Мировое</w:t>
      </w:r>
      <w:r w:rsidRPr="006B18F6">
        <w:rPr>
          <w:spacing w:val="-2"/>
        </w:rPr>
        <w:t xml:space="preserve"> хозяйство:</w:t>
      </w:r>
      <w:bookmarkEnd w:id="266"/>
    </w:p>
    <w:p w:rsidR="0082219A" w:rsidRPr="006B18F6" w:rsidRDefault="00096B32" w:rsidP="006B18F6">
      <w:pPr>
        <w:pStyle w:val="a3"/>
        <w:spacing w:line="360" w:lineRule="auto"/>
        <w:ind w:left="0" w:firstLine="720"/>
      </w:pPr>
      <w:r w:rsidRPr="006B18F6">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82219A" w:rsidRPr="006B18F6" w:rsidRDefault="00096B32" w:rsidP="006B18F6">
      <w:pPr>
        <w:pStyle w:val="a3"/>
        <w:spacing w:line="360" w:lineRule="auto"/>
        <w:ind w:left="0" w:firstLine="720"/>
      </w:pPr>
      <w:r w:rsidRPr="006B18F6">
        <w:rPr>
          <w:b/>
        </w:rPr>
        <w:t xml:space="preserve">Практическая работа </w:t>
      </w:r>
      <w:r w:rsidRPr="006B18F6">
        <w:t>«Сравнение структуры экономики аграрных, индустриальных и постиндустриальных стран».</w:t>
      </w:r>
    </w:p>
    <w:p w:rsidR="0082219A" w:rsidRPr="006B18F6" w:rsidRDefault="00096B32" w:rsidP="006B18F6">
      <w:pPr>
        <w:pStyle w:val="a3"/>
        <w:spacing w:line="360" w:lineRule="auto"/>
        <w:ind w:left="0" w:firstLine="720"/>
      </w:pPr>
      <w:r w:rsidRPr="006B18F6">
        <w:t xml:space="preserve">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w:t>
      </w:r>
      <w:r w:rsidRPr="006B18F6">
        <w:lastRenderedPageBreak/>
        <w:t>региональные экономические союзы. Глобализация мировой экономики и её влияние на</w:t>
      </w:r>
      <w:r w:rsidRPr="006B18F6">
        <w:rPr>
          <w:spacing w:val="-1"/>
        </w:rPr>
        <w:t xml:space="preserve"> </w:t>
      </w:r>
      <w:r w:rsidRPr="006B18F6">
        <w:t>хозяйство стран разных социально-экономических типов. Транснациональные</w:t>
      </w:r>
      <w:r w:rsidRPr="006B18F6">
        <w:rPr>
          <w:spacing w:val="-1"/>
        </w:rPr>
        <w:t xml:space="preserve"> </w:t>
      </w:r>
      <w:r w:rsidRPr="006B18F6">
        <w:t>корпорации (ТНК) и</w:t>
      </w:r>
      <w:r w:rsidRPr="006B18F6">
        <w:rPr>
          <w:spacing w:val="-1"/>
        </w:rPr>
        <w:t xml:space="preserve"> </w:t>
      </w:r>
      <w:r w:rsidRPr="006B18F6">
        <w:t>их роль в глобализации мировой экономики.</w:t>
      </w:r>
    </w:p>
    <w:p w:rsidR="0082219A" w:rsidRPr="006B18F6" w:rsidRDefault="00096B32" w:rsidP="006B18F6">
      <w:pPr>
        <w:pStyle w:val="a3"/>
        <w:spacing w:line="360" w:lineRule="auto"/>
        <w:ind w:left="0" w:firstLine="720"/>
      </w:pPr>
      <w:r w:rsidRPr="006B18F6">
        <w:t>География</w:t>
      </w:r>
      <w:r w:rsidRPr="006B18F6">
        <w:rPr>
          <w:spacing w:val="-3"/>
        </w:rPr>
        <w:t xml:space="preserve"> </w:t>
      </w:r>
      <w:r w:rsidRPr="006B18F6">
        <w:t>главных</w:t>
      </w:r>
      <w:r w:rsidRPr="006B18F6">
        <w:rPr>
          <w:spacing w:val="-2"/>
        </w:rPr>
        <w:t xml:space="preserve"> </w:t>
      </w:r>
      <w:r w:rsidRPr="006B18F6">
        <w:t>отраслей</w:t>
      </w:r>
      <w:r w:rsidRPr="006B18F6">
        <w:rPr>
          <w:spacing w:val="-2"/>
        </w:rPr>
        <w:t xml:space="preserve"> </w:t>
      </w:r>
      <w:r w:rsidRPr="006B18F6">
        <w:t>мирового</w:t>
      </w:r>
      <w:r w:rsidRPr="006B18F6">
        <w:rPr>
          <w:spacing w:val="-2"/>
        </w:rPr>
        <w:t xml:space="preserve"> хозяйства.</w:t>
      </w:r>
    </w:p>
    <w:p w:rsidR="0082219A" w:rsidRPr="006B18F6" w:rsidRDefault="00096B32" w:rsidP="006B18F6">
      <w:pPr>
        <w:pStyle w:val="a3"/>
        <w:spacing w:line="360" w:lineRule="auto"/>
        <w:ind w:left="0" w:firstLine="720"/>
      </w:pPr>
      <w:r w:rsidRPr="006B18F6">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w:t>
      </w:r>
      <w:r w:rsidRPr="006B18F6">
        <w:rPr>
          <w:spacing w:val="-2"/>
        </w:rPr>
        <w:t>угля.</w:t>
      </w:r>
    </w:p>
    <w:p w:rsidR="0082219A" w:rsidRPr="006B18F6" w:rsidRDefault="00096B32" w:rsidP="006B18F6">
      <w:pPr>
        <w:pStyle w:val="a3"/>
        <w:spacing w:line="360" w:lineRule="auto"/>
        <w:ind w:left="0" w:firstLine="720"/>
      </w:pPr>
      <w:r w:rsidRPr="006B18F6">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w:t>
      </w:r>
      <w:r w:rsidRPr="006B18F6">
        <w:rPr>
          <w:spacing w:val="40"/>
        </w:rPr>
        <w:t xml:space="preserve"> </w:t>
      </w:r>
      <w:r w:rsidRPr="006B18F6">
        <w:t>экспортёры и импортёры нефти, природного газа и угля. Организация стран-экспортёров нефти. Современные</w:t>
      </w:r>
      <w:r w:rsidRPr="006B18F6">
        <w:rPr>
          <w:spacing w:val="32"/>
        </w:rPr>
        <w:t xml:space="preserve"> </w:t>
      </w:r>
      <w:r w:rsidRPr="006B18F6">
        <w:t>тенденции</w:t>
      </w:r>
      <w:r w:rsidRPr="006B18F6">
        <w:rPr>
          <w:spacing w:val="35"/>
        </w:rPr>
        <w:t xml:space="preserve"> </w:t>
      </w:r>
      <w:r w:rsidRPr="006B18F6">
        <w:t>развития</w:t>
      </w:r>
      <w:r w:rsidRPr="006B18F6">
        <w:rPr>
          <w:spacing w:val="34"/>
        </w:rPr>
        <w:t xml:space="preserve"> </w:t>
      </w:r>
      <w:r w:rsidRPr="006B18F6">
        <w:t>отрасли,</w:t>
      </w:r>
      <w:r w:rsidRPr="006B18F6">
        <w:rPr>
          <w:spacing w:val="34"/>
        </w:rPr>
        <w:t xml:space="preserve"> </w:t>
      </w:r>
      <w:r w:rsidRPr="006B18F6">
        <w:t>изменяющие</w:t>
      </w:r>
      <w:r w:rsidRPr="006B18F6">
        <w:rPr>
          <w:spacing w:val="33"/>
        </w:rPr>
        <w:t xml:space="preserve"> </w:t>
      </w:r>
      <w:r w:rsidRPr="006B18F6">
        <w:t>её</w:t>
      </w:r>
      <w:r w:rsidRPr="006B18F6">
        <w:rPr>
          <w:spacing w:val="33"/>
        </w:rPr>
        <w:t xml:space="preserve"> </w:t>
      </w:r>
      <w:r w:rsidRPr="006B18F6">
        <w:t>географию,</w:t>
      </w:r>
      <w:r w:rsidRPr="006B18F6">
        <w:rPr>
          <w:spacing w:val="38"/>
        </w:rPr>
        <w:t xml:space="preserve"> </w:t>
      </w:r>
      <w:r w:rsidRPr="006B18F6">
        <w:t>«сланцевая</w:t>
      </w:r>
      <w:r w:rsidRPr="006B18F6">
        <w:rPr>
          <w:spacing w:val="34"/>
        </w:rPr>
        <w:t xml:space="preserve"> </w:t>
      </w:r>
      <w:r w:rsidRPr="006B18F6">
        <w:t>революция»,</w:t>
      </w:r>
    </w:p>
    <w:p w:rsidR="0082219A" w:rsidRPr="006B18F6" w:rsidRDefault="00096B32" w:rsidP="006B18F6">
      <w:pPr>
        <w:pStyle w:val="a3"/>
        <w:spacing w:line="360" w:lineRule="auto"/>
        <w:ind w:left="0" w:firstLine="720"/>
      </w:pPr>
      <w:r w:rsidRPr="006B18F6">
        <w:t>«водородная»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w:t>
      </w:r>
      <w:r w:rsidRPr="006B18F6">
        <w:rPr>
          <w:spacing w:val="59"/>
        </w:rPr>
        <w:t xml:space="preserve">  </w:t>
      </w:r>
      <w:r w:rsidRPr="006B18F6">
        <w:t>включая</w:t>
      </w:r>
      <w:r w:rsidRPr="006B18F6">
        <w:rPr>
          <w:spacing w:val="60"/>
        </w:rPr>
        <w:t xml:space="preserve">  </w:t>
      </w:r>
      <w:r w:rsidRPr="006B18F6">
        <w:t>ВИЭ.</w:t>
      </w:r>
      <w:r w:rsidRPr="006B18F6">
        <w:rPr>
          <w:spacing w:val="59"/>
        </w:rPr>
        <w:t xml:space="preserve">  </w:t>
      </w:r>
      <w:r w:rsidRPr="006B18F6">
        <w:t>Роль</w:t>
      </w:r>
      <w:r w:rsidRPr="006B18F6">
        <w:rPr>
          <w:spacing w:val="60"/>
        </w:rPr>
        <w:t xml:space="preserve">  </w:t>
      </w:r>
      <w:r w:rsidRPr="006B18F6">
        <w:t>России</w:t>
      </w:r>
      <w:r w:rsidRPr="006B18F6">
        <w:rPr>
          <w:spacing w:val="60"/>
        </w:rPr>
        <w:t xml:space="preserve">  </w:t>
      </w:r>
      <w:r w:rsidRPr="006B18F6">
        <w:t>как</w:t>
      </w:r>
      <w:r w:rsidRPr="006B18F6">
        <w:rPr>
          <w:spacing w:val="59"/>
        </w:rPr>
        <w:t xml:space="preserve">  </w:t>
      </w:r>
      <w:r w:rsidRPr="006B18F6">
        <w:t>крупнейшего</w:t>
      </w:r>
      <w:r w:rsidRPr="006B18F6">
        <w:rPr>
          <w:spacing w:val="59"/>
        </w:rPr>
        <w:t xml:space="preserve">  </w:t>
      </w:r>
      <w:r w:rsidRPr="006B18F6">
        <w:t>поставщика</w:t>
      </w:r>
      <w:r w:rsidRPr="006B18F6">
        <w:rPr>
          <w:spacing w:val="59"/>
        </w:rPr>
        <w:t xml:space="preserve">  </w:t>
      </w:r>
      <w:r w:rsidRPr="006B18F6">
        <w:rPr>
          <w:spacing w:val="-2"/>
        </w:rPr>
        <w:t>топливно-</w:t>
      </w:r>
      <w:r w:rsidR="00EF135C">
        <w:rPr>
          <w:spacing w:val="-2"/>
        </w:rPr>
        <w:t xml:space="preserve"> </w:t>
      </w:r>
      <w:r w:rsidRPr="006B18F6">
        <w:t>энергетических</w:t>
      </w:r>
      <w:r w:rsidRPr="006B18F6">
        <w:rPr>
          <w:spacing w:val="-6"/>
        </w:rPr>
        <w:t xml:space="preserve"> </w:t>
      </w:r>
      <w:r w:rsidRPr="006B18F6">
        <w:t>и</w:t>
      </w:r>
      <w:r w:rsidRPr="006B18F6">
        <w:rPr>
          <w:spacing w:val="-3"/>
        </w:rPr>
        <w:t xml:space="preserve"> </w:t>
      </w:r>
      <w:r w:rsidRPr="006B18F6">
        <w:t>сырьевых</w:t>
      </w:r>
      <w:r w:rsidRPr="006B18F6">
        <w:rPr>
          <w:spacing w:val="-2"/>
        </w:rPr>
        <w:t xml:space="preserve"> </w:t>
      </w:r>
      <w:r w:rsidRPr="006B18F6">
        <w:t>ресурсов</w:t>
      </w:r>
      <w:r w:rsidRPr="006B18F6">
        <w:rPr>
          <w:spacing w:val="-1"/>
        </w:rPr>
        <w:t xml:space="preserve"> </w:t>
      </w:r>
      <w:r w:rsidRPr="006B18F6">
        <w:t>в</w:t>
      </w:r>
      <w:r w:rsidRPr="006B18F6">
        <w:rPr>
          <w:spacing w:val="-4"/>
        </w:rPr>
        <w:t xml:space="preserve"> </w:t>
      </w:r>
      <w:r w:rsidRPr="006B18F6">
        <w:t>мировой</w:t>
      </w:r>
      <w:r w:rsidRPr="006B18F6">
        <w:rPr>
          <w:spacing w:val="-2"/>
        </w:rPr>
        <w:t xml:space="preserve"> экономике.</w:t>
      </w:r>
    </w:p>
    <w:p w:rsidR="0082219A" w:rsidRPr="006B18F6" w:rsidRDefault="00096B32" w:rsidP="006B18F6">
      <w:pPr>
        <w:pStyle w:val="a3"/>
        <w:spacing w:line="360" w:lineRule="auto"/>
        <w:ind w:left="0" w:firstLine="720"/>
      </w:pPr>
      <w:r w:rsidRPr="006B18F6">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82219A" w:rsidRPr="006B18F6" w:rsidRDefault="00096B32" w:rsidP="006B18F6">
      <w:pPr>
        <w:pStyle w:val="a3"/>
        <w:spacing w:line="360" w:lineRule="auto"/>
        <w:ind w:left="0" w:firstLine="720"/>
      </w:pPr>
      <w:r w:rsidRPr="006B18F6">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82219A" w:rsidRPr="006B18F6" w:rsidRDefault="00096B32" w:rsidP="006B18F6">
      <w:pPr>
        <w:pStyle w:val="a3"/>
        <w:spacing w:line="360" w:lineRule="auto"/>
        <w:ind w:left="0" w:firstLine="720"/>
      </w:pPr>
      <w:r w:rsidRPr="006B18F6">
        <w:t>Химическая промышленность и лесопромышленный комплекс мира. Ведущие страны- 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82219A" w:rsidRPr="006B18F6" w:rsidRDefault="00096B32" w:rsidP="006B18F6">
      <w:pPr>
        <w:pStyle w:val="a3"/>
        <w:spacing w:line="360" w:lineRule="auto"/>
        <w:ind w:left="0" w:firstLine="720"/>
      </w:pPr>
      <w:r w:rsidRPr="006B18F6">
        <w:rPr>
          <w:b/>
        </w:rPr>
        <w:t xml:space="preserve">Практическая работа. </w:t>
      </w:r>
      <w:r w:rsidRPr="006B18F6">
        <w:t>«Представление в виде диаграмм данных о динамике изменения объёмов и структуры производства электроэнергии в мире».</w:t>
      </w:r>
    </w:p>
    <w:p w:rsidR="0082219A" w:rsidRPr="006B18F6" w:rsidRDefault="00096B32" w:rsidP="006B18F6">
      <w:pPr>
        <w:pStyle w:val="a3"/>
        <w:spacing w:line="360" w:lineRule="auto"/>
        <w:ind w:left="0" w:firstLine="720"/>
      </w:pPr>
      <w:r w:rsidRPr="006B18F6">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w:t>
      </w:r>
      <w:r w:rsidRPr="006B18F6">
        <w:lastRenderedPageBreak/>
        <w:t>продовольственных культур. Ведущие экспортёры и импортёры. Роль России как одного из главных экспортёров зерновых культур.</w:t>
      </w:r>
    </w:p>
    <w:p w:rsidR="0082219A" w:rsidRPr="006B18F6" w:rsidRDefault="00096B32" w:rsidP="006B18F6">
      <w:pPr>
        <w:pStyle w:val="a3"/>
        <w:spacing w:line="360" w:lineRule="auto"/>
        <w:ind w:left="0" w:firstLine="720"/>
      </w:pPr>
      <w:r w:rsidRPr="006B18F6">
        <w:t>Животноводство.</w:t>
      </w:r>
      <w:r w:rsidRPr="006B18F6">
        <w:rPr>
          <w:spacing w:val="62"/>
        </w:rPr>
        <w:t xml:space="preserve">  </w:t>
      </w:r>
      <w:r w:rsidRPr="006B18F6">
        <w:t>Ведущие</w:t>
      </w:r>
      <w:r w:rsidRPr="006B18F6">
        <w:rPr>
          <w:spacing w:val="61"/>
        </w:rPr>
        <w:t xml:space="preserve">  </w:t>
      </w:r>
      <w:r w:rsidRPr="006B18F6">
        <w:t>экспортёры</w:t>
      </w:r>
      <w:r w:rsidRPr="006B18F6">
        <w:rPr>
          <w:spacing w:val="62"/>
        </w:rPr>
        <w:t xml:space="preserve">  </w:t>
      </w:r>
      <w:r w:rsidRPr="006B18F6">
        <w:t>и</w:t>
      </w:r>
      <w:r w:rsidRPr="006B18F6">
        <w:rPr>
          <w:spacing w:val="62"/>
        </w:rPr>
        <w:t xml:space="preserve">  </w:t>
      </w:r>
      <w:r w:rsidRPr="006B18F6">
        <w:t>импортёры</w:t>
      </w:r>
      <w:r w:rsidRPr="006B18F6">
        <w:rPr>
          <w:spacing w:val="61"/>
        </w:rPr>
        <w:t xml:space="preserve">  </w:t>
      </w:r>
      <w:r w:rsidRPr="006B18F6">
        <w:t>продукции</w:t>
      </w:r>
      <w:r w:rsidRPr="006B18F6">
        <w:rPr>
          <w:spacing w:val="62"/>
        </w:rPr>
        <w:t xml:space="preserve">  </w:t>
      </w:r>
      <w:r w:rsidRPr="006B18F6">
        <w:rPr>
          <w:spacing w:val="-2"/>
        </w:rPr>
        <w:t>животноводства.</w:t>
      </w:r>
    </w:p>
    <w:p w:rsidR="0082219A" w:rsidRPr="006B18F6" w:rsidRDefault="00096B32" w:rsidP="006B18F6">
      <w:pPr>
        <w:pStyle w:val="a3"/>
        <w:spacing w:line="360" w:lineRule="auto"/>
        <w:ind w:left="0" w:firstLine="720"/>
      </w:pPr>
      <w:r w:rsidRPr="006B18F6">
        <w:t>Рыболовство</w:t>
      </w:r>
      <w:r w:rsidRPr="006B18F6">
        <w:rPr>
          <w:spacing w:val="-6"/>
        </w:rPr>
        <w:t xml:space="preserve"> </w:t>
      </w:r>
      <w:r w:rsidRPr="006B18F6">
        <w:t>и</w:t>
      </w:r>
      <w:r w:rsidRPr="006B18F6">
        <w:rPr>
          <w:spacing w:val="-2"/>
        </w:rPr>
        <w:t xml:space="preserve"> </w:t>
      </w:r>
      <w:r w:rsidRPr="006B18F6">
        <w:t>аквакультура:</w:t>
      </w:r>
      <w:r w:rsidRPr="006B18F6">
        <w:rPr>
          <w:spacing w:val="-3"/>
        </w:rPr>
        <w:t xml:space="preserve"> </w:t>
      </w:r>
      <w:r w:rsidRPr="006B18F6">
        <w:t>географические</w:t>
      </w:r>
      <w:r w:rsidRPr="006B18F6">
        <w:rPr>
          <w:spacing w:val="-4"/>
        </w:rPr>
        <w:t xml:space="preserve"> </w:t>
      </w:r>
      <w:r w:rsidRPr="006B18F6">
        <w:rPr>
          <w:spacing w:val="-2"/>
        </w:rPr>
        <w:t>особенности.</w:t>
      </w:r>
    </w:p>
    <w:p w:rsidR="0082219A" w:rsidRPr="006B18F6" w:rsidRDefault="00096B32" w:rsidP="006B18F6">
      <w:pPr>
        <w:pStyle w:val="a3"/>
        <w:spacing w:line="360" w:lineRule="auto"/>
        <w:ind w:left="0" w:firstLine="720"/>
      </w:pPr>
      <w:r w:rsidRPr="006B18F6">
        <w:t>Влияние</w:t>
      </w:r>
      <w:r w:rsidRPr="006B18F6">
        <w:rPr>
          <w:spacing w:val="-7"/>
        </w:rPr>
        <w:t xml:space="preserve"> </w:t>
      </w:r>
      <w:r w:rsidRPr="006B18F6">
        <w:t>сельского</w:t>
      </w:r>
      <w:r w:rsidRPr="006B18F6">
        <w:rPr>
          <w:spacing w:val="-3"/>
        </w:rPr>
        <w:t xml:space="preserve"> </w:t>
      </w:r>
      <w:r w:rsidRPr="006B18F6">
        <w:t>хозяйства</w:t>
      </w:r>
      <w:r w:rsidRPr="006B18F6">
        <w:rPr>
          <w:spacing w:val="-4"/>
        </w:rPr>
        <w:t xml:space="preserve"> </w:t>
      </w:r>
      <w:r w:rsidRPr="006B18F6">
        <w:t>и</w:t>
      </w:r>
      <w:r w:rsidRPr="006B18F6">
        <w:rPr>
          <w:spacing w:val="-3"/>
        </w:rPr>
        <w:t xml:space="preserve"> </w:t>
      </w:r>
      <w:r w:rsidRPr="006B18F6">
        <w:t>отдельных</w:t>
      </w:r>
      <w:r w:rsidRPr="006B18F6">
        <w:rPr>
          <w:spacing w:val="-2"/>
        </w:rPr>
        <w:t xml:space="preserve"> </w:t>
      </w:r>
      <w:r w:rsidRPr="006B18F6">
        <w:t>его</w:t>
      </w:r>
      <w:r w:rsidRPr="006B18F6">
        <w:rPr>
          <w:spacing w:val="-6"/>
        </w:rPr>
        <w:t xml:space="preserve"> </w:t>
      </w:r>
      <w:r w:rsidRPr="006B18F6">
        <w:t>отраслей</w:t>
      </w:r>
      <w:r w:rsidRPr="006B18F6">
        <w:rPr>
          <w:spacing w:val="-3"/>
        </w:rPr>
        <w:t xml:space="preserve"> </w:t>
      </w:r>
      <w:r w:rsidRPr="006B18F6">
        <w:t>на</w:t>
      </w:r>
      <w:r w:rsidRPr="006B18F6">
        <w:rPr>
          <w:spacing w:val="-4"/>
        </w:rPr>
        <w:t xml:space="preserve"> </w:t>
      </w:r>
      <w:r w:rsidRPr="006B18F6">
        <w:t>окружающую</w:t>
      </w:r>
      <w:r w:rsidRPr="006B18F6">
        <w:rPr>
          <w:spacing w:val="-1"/>
        </w:rPr>
        <w:t xml:space="preserve"> </w:t>
      </w:r>
      <w:r w:rsidRPr="006B18F6">
        <w:rPr>
          <w:spacing w:val="-2"/>
        </w:rPr>
        <w:t>среду.</w:t>
      </w:r>
    </w:p>
    <w:p w:rsidR="0082219A" w:rsidRPr="006B18F6" w:rsidRDefault="00096B32" w:rsidP="006B18F6">
      <w:pPr>
        <w:pStyle w:val="a3"/>
        <w:spacing w:line="360" w:lineRule="auto"/>
        <w:ind w:left="0" w:firstLine="720"/>
      </w:pPr>
      <w:r w:rsidRPr="006B18F6">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w:t>
      </w:r>
      <w:r w:rsidRPr="006B18F6">
        <w:rPr>
          <w:spacing w:val="-2"/>
        </w:rPr>
        <w:t>продовольствия».</w:t>
      </w:r>
    </w:p>
    <w:p w:rsidR="0082219A" w:rsidRPr="006B18F6" w:rsidRDefault="00096B32" w:rsidP="006B18F6">
      <w:pPr>
        <w:pStyle w:val="a3"/>
        <w:spacing w:line="360" w:lineRule="auto"/>
        <w:ind w:left="0" w:firstLine="720"/>
      </w:pPr>
      <w:r w:rsidRPr="006B18F6">
        <w:t>Сфера услуг. Мировой транспорт. Основные международные магистрали и транспортные узлы. Мировая система научно-исследовательских и опытно-конструкторских работ (НИОКР). Международные экономические отношения: основные формы и факторы, влияющие на их развитие. Мировая торговля и туризм.</w:t>
      </w:r>
    </w:p>
    <w:p w:rsidR="0082219A" w:rsidRPr="006B18F6" w:rsidRDefault="00096B32" w:rsidP="006B18F6">
      <w:pPr>
        <w:pStyle w:val="1"/>
        <w:spacing w:before="0" w:line="360" w:lineRule="auto"/>
        <w:ind w:left="0" w:firstLine="720"/>
      </w:pPr>
      <w:bookmarkStart w:id="267" w:name="_Toc216086978"/>
      <w:r w:rsidRPr="006B18F6">
        <w:t>Содержание</w:t>
      </w:r>
      <w:r w:rsidRPr="006B18F6">
        <w:rPr>
          <w:spacing w:val="-8"/>
        </w:rPr>
        <w:t xml:space="preserve"> </w:t>
      </w:r>
      <w:r w:rsidRPr="006B18F6">
        <w:t>обучения</w:t>
      </w:r>
      <w:r w:rsidRPr="006B18F6">
        <w:rPr>
          <w:spacing w:val="-7"/>
        </w:rPr>
        <w:t xml:space="preserve"> </w:t>
      </w:r>
      <w:r w:rsidRPr="006B18F6">
        <w:rPr>
          <w:b w:val="0"/>
        </w:rPr>
        <w:t>географии</w:t>
      </w:r>
      <w:r w:rsidRPr="006B18F6">
        <w:rPr>
          <w:b w:val="0"/>
          <w:spacing w:val="-7"/>
        </w:rPr>
        <w:t xml:space="preserve"> </w:t>
      </w:r>
      <w:r w:rsidRPr="006B18F6">
        <w:rPr>
          <w:b w:val="0"/>
        </w:rPr>
        <w:t>в</w:t>
      </w:r>
      <w:r w:rsidRPr="006B18F6">
        <w:rPr>
          <w:b w:val="0"/>
          <w:spacing w:val="-8"/>
        </w:rPr>
        <w:t xml:space="preserve"> </w:t>
      </w:r>
      <w:r w:rsidRPr="006B18F6">
        <w:t>11</w:t>
      </w:r>
      <w:r w:rsidRPr="006B18F6">
        <w:rPr>
          <w:spacing w:val="-7"/>
        </w:rPr>
        <w:t xml:space="preserve"> </w:t>
      </w:r>
      <w:r w:rsidRPr="006B18F6">
        <w:t>классе. Регионы и страны:</w:t>
      </w:r>
      <w:bookmarkEnd w:id="267"/>
    </w:p>
    <w:p w:rsidR="0082219A" w:rsidRPr="006B18F6" w:rsidRDefault="00096B32" w:rsidP="006B18F6">
      <w:pPr>
        <w:pStyle w:val="a3"/>
        <w:spacing w:line="360" w:lineRule="auto"/>
        <w:ind w:left="0" w:firstLine="720"/>
      </w:pPr>
      <w:r w:rsidRPr="006B18F6">
        <w:t>Регионы</w:t>
      </w:r>
      <w:r w:rsidRPr="006B18F6">
        <w:rPr>
          <w:spacing w:val="-4"/>
        </w:rPr>
        <w:t xml:space="preserve"> </w:t>
      </w:r>
      <w:r w:rsidRPr="006B18F6">
        <w:t>мира.</w:t>
      </w:r>
      <w:r w:rsidRPr="006B18F6">
        <w:rPr>
          <w:spacing w:val="-4"/>
        </w:rPr>
        <w:t xml:space="preserve"> </w:t>
      </w:r>
      <w:r w:rsidRPr="006B18F6">
        <w:t>Зарубежная</w:t>
      </w:r>
      <w:r w:rsidRPr="006B18F6">
        <w:rPr>
          <w:spacing w:val="-4"/>
        </w:rPr>
        <w:t xml:space="preserve"> </w:t>
      </w:r>
      <w:r w:rsidRPr="006B18F6">
        <w:rPr>
          <w:spacing w:val="-2"/>
        </w:rPr>
        <w:t>Европа.</w:t>
      </w:r>
    </w:p>
    <w:p w:rsidR="0082219A" w:rsidRPr="006B18F6" w:rsidRDefault="00096B32" w:rsidP="006B18F6">
      <w:pPr>
        <w:pStyle w:val="a3"/>
        <w:spacing w:line="360" w:lineRule="auto"/>
        <w:ind w:left="0" w:firstLine="720"/>
      </w:pPr>
      <w:r w:rsidRPr="006B18F6">
        <w:t>Многообразие подходов к выделению регионов мира. Регионы мира: зарубежная Европа, зарубежная Азия, Америка, Африка, Австралия и Океания.</w:t>
      </w:r>
    </w:p>
    <w:p w:rsidR="0082219A" w:rsidRPr="006B18F6" w:rsidRDefault="00096B32" w:rsidP="006B18F6">
      <w:pPr>
        <w:pStyle w:val="a3"/>
        <w:spacing w:line="360" w:lineRule="auto"/>
        <w:ind w:left="0" w:firstLine="720"/>
      </w:pPr>
      <w:r w:rsidRPr="006B18F6">
        <w:t>Зарубежная Европа: состав (субрегионы: Западная Европа, Северная Европа, Южная Европа,</w:t>
      </w:r>
      <w:r w:rsidRPr="006B18F6">
        <w:rPr>
          <w:spacing w:val="40"/>
        </w:rPr>
        <w:t xml:space="preserve"> </w:t>
      </w:r>
      <w:r w:rsidRPr="006B18F6">
        <w:t>Восточная</w:t>
      </w:r>
      <w:r w:rsidRPr="006B18F6">
        <w:rPr>
          <w:spacing w:val="40"/>
        </w:rPr>
        <w:t xml:space="preserve"> </w:t>
      </w:r>
      <w:r w:rsidRPr="006B18F6">
        <w:t>Европа),</w:t>
      </w:r>
      <w:r w:rsidRPr="006B18F6">
        <w:rPr>
          <w:spacing w:val="40"/>
        </w:rPr>
        <w:t xml:space="preserve"> </w:t>
      </w:r>
      <w:r w:rsidRPr="006B18F6">
        <w:t>общая</w:t>
      </w:r>
      <w:r w:rsidRPr="006B18F6">
        <w:rPr>
          <w:spacing w:val="40"/>
        </w:rPr>
        <w:t xml:space="preserve"> </w:t>
      </w:r>
      <w:r w:rsidRPr="006B18F6">
        <w:t>экономико-географическая</w:t>
      </w:r>
      <w:r w:rsidRPr="006B18F6">
        <w:rPr>
          <w:spacing w:val="40"/>
        </w:rPr>
        <w:t xml:space="preserve"> </w:t>
      </w:r>
      <w:r w:rsidRPr="006B18F6">
        <w:t>характеристика.</w:t>
      </w:r>
      <w:r w:rsidRPr="006B18F6">
        <w:rPr>
          <w:spacing w:val="40"/>
        </w:rPr>
        <w:t xml:space="preserve"> </w:t>
      </w:r>
      <w:r w:rsidRPr="006B18F6">
        <w:t>Общие</w:t>
      </w:r>
      <w:r w:rsidRPr="006B18F6">
        <w:rPr>
          <w:spacing w:val="40"/>
        </w:rPr>
        <w:t xml:space="preserve"> </w:t>
      </w:r>
      <w:r w:rsidRPr="006B18F6">
        <w:t>черты</w:t>
      </w:r>
      <w:r w:rsidRPr="006B18F6">
        <w:rPr>
          <w:spacing w:val="40"/>
        </w:rPr>
        <w:t xml:space="preserve"> </w:t>
      </w:r>
      <w:r w:rsidRPr="006B18F6">
        <w:t>и</w:t>
      </w:r>
      <w:r w:rsidR="00EF135C">
        <w:t xml:space="preserve"> </w:t>
      </w:r>
      <w:r w:rsidRPr="006B18F6">
        <w:t>особенности природно-ресурсного капитала, населения и хозяйства стран субрегионов. Геополитические проблемы региона.</w:t>
      </w:r>
    </w:p>
    <w:p w:rsidR="0082219A" w:rsidRPr="006B18F6" w:rsidRDefault="00096B32" w:rsidP="006B18F6">
      <w:pPr>
        <w:pStyle w:val="a3"/>
        <w:spacing w:line="360" w:lineRule="auto"/>
        <w:ind w:left="0" w:firstLine="720"/>
      </w:pPr>
      <w:r w:rsidRPr="006B18F6">
        <w:rPr>
          <w:b/>
        </w:rPr>
        <w:t xml:space="preserve">Практическая работа </w:t>
      </w:r>
      <w:r w:rsidRPr="006B18F6">
        <w:t>«Сравнение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82219A" w:rsidRPr="006B18F6" w:rsidRDefault="00096B32" w:rsidP="006B18F6">
      <w:pPr>
        <w:pStyle w:val="a3"/>
        <w:spacing w:line="360" w:lineRule="auto"/>
        <w:ind w:left="0" w:firstLine="720"/>
      </w:pPr>
      <w:r w:rsidRPr="006B18F6">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w:t>
      </w:r>
    </w:p>
    <w:p w:rsidR="0082219A" w:rsidRPr="006B18F6" w:rsidRDefault="00096B32" w:rsidP="006B18F6">
      <w:pPr>
        <w:pStyle w:val="a3"/>
        <w:spacing w:line="360" w:lineRule="auto"/>
        <w:ind w:left="0" w:firstLine="720"/>
      </w:pPr>
      <w:r w:rsidRPr="006B18F6">
        <w:rPr>
          <w:b/>
        </w:rPr>
        <w:t xml:space="preserve">Практическая работа </w:t>
      </w:r>
      <w:r w:rsidRPr="006B18F6">
        <w:t>«Сравнение международной промышленной и</w:t>
      </w:r>
      <w:r w:rsidRPr="006B18F6">
        <w:rPr>
          <w:spacing w:val="40"/>
        </w:rPr>
        <w:t xml:space="preserve"> </w:t>
      </w:r>
      <w:r w:rsidRPr="006B18F6">
        <w:t>сельскохозяйственной специализации Китая и Индии на основании анализа данных об экспорте основных видов продукции».</w:t>
      </w:r>
    </w:p>
    <w:p w:rsidR="0082219A" w:rsidRPr="006B18F6" w:rsidRDefault="00096B32" w:rsidP="006B18F6">
      <w:pPr>
        <w:pStyle w:val="a3"/>
        <w:spacing w:line="360" w:lineRule="auto"/>
        <w:ind w:left="0" w:firstLine="720"/>
      </w:pPr>
      <w:r w:rsidRPr="006B18F6">
        <w:t xml:space="preserve">Америка: состав (субрегионы: США и Канада, Латинская Америка), общая экономико- географическая характеристика. Особенности природно-ресурсного капитала, </w:t>
      </w:r>
      <w:r w:rsidRPr="006B18F6">
        <w:lastRenderedPageBreak/>
        <w:t>населения и хозяйства субрегионов. Особенности экономико-географического положения природно- ресурсного капитала, населения, хозяйства стран Америки, современные проблемы (на примере США, Канады, Мексики, Бразилии).</w:t>
      </w:r>
    </w:p>
    <w:p w:rsidR="0082219A" w:rsidRPr="006B18F6" w:rsidRDefault="00096B32" w:rsidP="006B18F6">
      <w:pPr>
        <w:pStyle w:val="a3"/>
        <w:spacing w:line="360" w:lineRule="auto"/>
        <w:ind w:left="0" w:firstLine="720"/>
      </w:pPr>
      <w:r w:rsidRPr="006B18F6">
        <w:rPr>
          <w:b/>
        </w:rPr>
        <w:t xml:space="preserve">Практическая работа </w:t>
      </w:r>
      <w:r w:rsidRPr="006B18F6">
        <w:t>«Объяснение особенностей территориальной структуры хозяйства Канады и Бразилии на основе анализа географических карт».</w:t>
      </w:r>
    </w:p>
    <w:p w:rsidR="0082219A" w:rsidRPr="006B18F6" w:rsidRDefault="00096B32" w:rsidP="006B18F6">
      <w:pPr>
        <w:pStyle w:val="a3"/>
        <w:spacing w:line="360" w:lineRule="auto"/>
        <w:ind w:left="0" w:firstLine="720"/>
      </w:pPr>
      <w:r w:rsidRPr="006B18F6">
        <w:t>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w:t>
      </w:r>
      <w:r w:rsidRPr="006B18F6">
        <w:rPr>
          <w:spacing w:val="-1"/>
        </w:rPr>
        <w:t xml:space="preserve"> </w:t>
      </w:r>
      <w:r w:rsidRPr="006B18F6">
        <w:t>проблемы региона. Особенности экономико-географического положения, природно- ресурсного капитала, населения, хозяйства стран Африки (ЮАР, Египет, Алжир).</w:t>
      </w:r>
    </w:p>
    <w:p w:rsidR="0082219A" w:rsidRPr="006B18F6" w:rsidRDefault="00096B32" w:rsidP="006B18F6">
      <w:pPr>
        <w:pStyle w:val="a3"/>
        <w:spacing w:line="360" w:lineRule="auto"/>
        <w:ind w:left="0" w:firstLine="720"/>
      </w:pPr>
      <w:r w:rsidRPr="006B18F6">
        <w:rPr>
          <w:b/>
        </w:rPr>
        <w:t xml:space="preserve">Практическая работа </w:t>
      </w:r>
      <w:r w:rsidRPr="006B18F6">
        <w:t>«Сравнение на основе анализа статистических данных роли сельского хозяйства в экономике Алжира и Эфиопии».</w:t>
      </w:r>
    </w:p>
    <w:p w:rsidR="0082219A" w:rsidRPr="006B18F6" w:rsidRDefault="00096B32" w:rsidP="006B18F6">
      <w:pPr>
        <w:pStyle w:val="a3"/>
        <w:spacing w:line="360" w:lineRule="auto"/>
        <w:ind w:left="0" w:firstLine="720"/>
      </w:pPr>
      <w:r w:rsidRPr="006B18F6">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 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82219A" w:rsidRPr="006B18F6" w:rsidRDefault="00096B32" w:rsidP="006B18F6">
      <w:pPr>
        <w:pStyle w:val="a3"/>
        <w:spacing w:line="360" w:lineRule="auto"/>
        <w:ind w:left="0" w:firstLine="720"/>
      </w:pPr>
      <w:r w:rsidRPr="006B18F6">
        <w:t>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82219A" w:rsidRPr="006B18F6" w:rsidRDefault="00096B32" w:rsidP="006B18F6">
      <w:pPr>
        <w:pStyle w:val="a3"/>
        <w:spacing w:line="360" w:lineRule="auto"/>
        <w:ind w:left="0" w:firstLine="720"/>
      </w:pPr>
      <w:r w:rsidRPr="006B18F6">
        <w:rPr>
          <w:b/>
        </w:rPr>
        <w:t xml:space="preserve">Практическая работа </w:t>
      </w:r>
      <w:r w:rsidRPr="006B18F6">
        <w:t>«Изменение направления международных экономических связей России в новых экономических условиях».</w:t>
      </w:r>
    </w:p>
    <w:p w:rsidR="0082219A" w:rsidRPr="006B18F6" w:rsidRDefault="00096B32" w:rsidP="006B18F6">
      <w:pPr>
        <w:pStyle w:val="1"/>
        <w:spacing w:before="0" w:line="360" w:lineRule="auto"/>
        <w:ind w:left="0" w:firstLine="720"/>
      </w:pPr>
      <w:bookmarkStart w:id="268" w:name="_Toc216086979"/>
      <w:r w:rsidRPr="006B18F6">
        <w:t>Глобальные</w:t>
      </w:r>
      <w:r w:rsidRPr="006B18F6">
        <w:rPr>
          <w:spacing w:val="-6"/>
        </w:rPr>
        <w:t xml:space="preserve"> </w:t>
      </w:r>
      <w:r w:rsidRPr="006B18F6">
        <w:t>проблемы</w:t>
      </w:r>
      <w:r w:rsidRPr="006B18F6">
        <w:rPr>
          <w:spacing w:val="-4"/>
        </w:rPr>
        <w:t xml:space="preserve"> </w:t>
      </w:r>
      <w:r w:rsidRPr="006B18F6">
        <w:rPr>
          <w:spacing w:val="-2"/>
        </w:rPr>
        <w:t>человечества:</w:t>
      </w:r>
      <w:bookmarkEnd w:id="268"/>
    </w:p>
    <w:p w:rsidR="0082219A" w:rsidRPr="006B18F6" w:rsidRDefault="00096B32" w:rsidP="006B18F6">
      <w:pPr>
        <w:pStyle w:val="a3"/>
        <w:spacing w:line="360" w:lineRule="auto"/>
        <w:ind w:left="0" w:firstLine="720"/>
      </w:pPr>
      <w:r w:rsidRPr="006B18F6">
        <w:t>Группы</w:t>
      </w:r>
      <w:r w:rsidRPr="006B18F6">
        <w:rPr>
          <w:spacing w:val="-7"/>
        </w:rPr>
        <w:t xml:space="preserve"> </w:t>
      </w:r>
      <w:r w:rsidRPr="006B18F6">
        <w:t>глобальных</w:t>
      </w:r>
      <w:r w:rsidRPr="006B18F6">
        <w:rPr>
          <w:spacing w:val="-4"/>
        </w:rPr>
        <w:t xml:space="preserve"> </w:t>
      </w:r>
      <w:r w:rsidRPr="006B18F6">
        <w:t>проблем:</w:t>
      </w:r>
      <w:r w:rsidRPr="006B18F6">
        <w:rPr>
          <w:spacing w:val="-5"/>
        </w:rPr>
        <w:t xml:space="preserve"> </w:t>
      </w:r>
      <w:r w:rsidRPr="006B18F6">
        <w:t>геополитические,</w:t>
      </w:r>
      <w:r w:rsidRPr="006B18F6">
        <w:rPr>
          <w:spacing w:val="-3"/>
        </w:rPr>
        <w:t xml:space="preserve"> </w:t>
      </w:r>
      <w:r w:rsidRPr="006B18F6">
        <w:t>экологические,</w:t>
      </w:r>
      <w:r w:rsidRPr="006B18F6">
        <w:rPr>
          <w:spacing w:val="-4"/>
        </w:rPr>
        <w:t xml:space="preserve"> </w:t>
      </w:r>
      <w:r w:rsidRPr="006B18F6">
        <w:rPr>
          <w:spacing w:val="-2"/>
        </w:rPr>
        <w:t>демографические.</w:t>
      </w:r>
    </w:p>
    <w:p w:rsidR="0082219A" w:rsidRPr="006B18F6" w:rsidRDefault="00096B32" w:rsidP="006B18F6">
      <w:pPr>
        <w:pStyle w:val="a3"/>
        <w:spacing w:line="360" w:lineRule="auto"/>
        <w:ind w:left="0" w:firstLine="720"/>
      </w:pPr>
      <w:r w:rsidRPr="006B18F6">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 экономического развития между развитыми и развивающимися странами и причина её </w:t>
      </w:r>
      <w:r w:rsidRPr="006B18F6">
        <w:rPr>
          <w:spacing w:val="-2"/>
        </w:rPr>
        <w:t>возникновения.</w:t>
      </w:r>
    </w:p>
    <w:p w:rsidR="0082219A" w:rsidRPr="006B18F6" w:rsidRDefault="00096B32" w:rsidP="006B18F6">
      <w:pPr>
        <w:pStyle w:val="a3"/>
        <w:spacing w:line="360" w:lineRule="auto"/>
        <w:ind w:left="0" w:firstLine="720"/>
      </w:pPr>
      <w:r w:rsidRPr="006B18F6">
        <w:t xml:space="preserve">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w:t>
      </w:r>
      <w:r w:rsidRPr="006B18F6">
        <w:lastRenderedPageBreak/>
        <w:t>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82219A" w:rsidRPr="006B18F6" w:rsidRDefault="00096B32" w:rsidP="006B18F6">
      <w:pPr>
        <w:pStyle w:val="a3"/>
        <w:spacing w:line="360" w:lineRule="auto"/>
        <w:ind w:left="0" w:firstLine="720"/>
      </w:pPr>
      <w:r w:rsidRPr="006B18F6">
        <w:t>Глобальные проблемы народонаселения: демографическая, продовольственная, роста городов, здоровья и долголетия человека.</w:t>
      </w:r>
    </w:p>
    <w:p w:rsidR="0082219A" w:rsidRPr="006B18F6" w:rsidRDefault="00096B32" w:rsidP="006B18F6">
      <w:pPr>
        <w:pStyle w:val="a3"/>
        <w:spacing w:line="360" w:lineRule="auto"/>
        <w:ind w:left="0" w:firstLine="720"/>
      </w:pPr>
      <w:r w:rsidRPr="006B18F6">
        <w:t xml:space="preserve">Взаимосвязь глобальных геополитических, экологических проблем и проблем </w:t>
      </w:r>
      <w:r w:rsidRPr="006B18F6">
        <w:rPr>
          <w:spacing w:val="-2"/>
        </w:rPr>
        <w:t>народонаселения.</w:t>
      </w:r>
    </w:p>
    <w:p w:rsidR="0082219A" w:rsidRPr="006B18F6" w:rsidRDefault="00096B32" w:rsidP="006B18F6">
      <w:pPr>
        <w:pStyle w:val="a3"/>
        <w:spacing w:line="360" w:lineRule="auto"/>
        <w:ind w:left="0" w:firstLine="720"/>
      </w:pPr>
      <w:r w:rsidRPr="006B18F6">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82219A" w:rsidRPr="006B18F6" w:rsidRDefault="00096B32" w:rsidP="006B18F6">
      <w:pPr>
        <w:pStyle w:val="a3"/>
        <w:spacing w:line="360" w:lineRule="auto"/>
        <w:ind w:left="0" w:firstLine="720"/>
      </w:pPr>
      <w:r w:rsidRPr="006B18F6">
        <w:rPr>
          <w:b/>
        </w:rPr>
        <w:t>Практическая работа</w:t>
      </w:r>
      <w:r w:rsidRPr="006B18F6">
        <w:t>.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82219A" w:rsidRPr="006B18F6" w:rsidRDefault="00096B32" w:rsidP="006B18F6">
      <w:pPr>
        <w:pStyle w:val="1"/>
        <w:spacing w:before="0" w:line="360" w:lineRule="auto"/>
        <w:ind w:left="0" w:firstLine="720"/>
      </w:pPr>
      <w:bookmarkStart w:id="269" w:name="_Toc216086980"/>
      <w:r w:rsidRPr="006B18F6">
        <w:t>Планируемые</w:t>
      </w:r>
      <w:r w:rsidRPr="006B18F6">
        <w:rPr>
          <w:spacing w:val="-6"/>
        </w:rPr>
        <w:t xml:space="preserve"> </w:t>
      </w:r>
      <w:r w:rsidRPr="006B18F6">
        <w:t>результаты</w:t>
      </w:r>
      <w:r w:rsidRPr="006B18F6">
        <w:rPr>
          <w:spacing w:val="-4"/>
        </w:rPr>
        <w:t xml:space="preserve"> </w:t>
      </w:r>
      <w:r w:rsidRPr="006B18F6">
        <w:t>освоения</w:t>
      </w:r>
      <w:r w:rsidRPr="006B18F6">
        <w:rPr>
          <w:spacing w:val="-3"/>
        </w:rPr>
        <w:t xml:space="preserve"> </w:t>
      </w:r>
      <w:r w:rsidRPr="006B18F6">
        <w:rPr>
          <w:spacing w:val="-2"/>
        </w:rPr>
        <w:t>географии.</w:t>
      </w:r>
      <w:bookmarkEnd w:id="269"/>
    </w:p>
    <w:p w:rsidR="0082219A" w:rsidRPr="006B18F6" w:rsidRDefault="00096B32" w:rsidP="006B18F6">
      <w:pPr>
        <w:pStyle w:val="a3"/>
        <w:spacing w:line="360" w:lineRule="auto"/>
        <w:ind w:left="0" w:firstLine="720"/>
      </w:pPr>
      <w:r w:rsidRPr="006B18F6">
        <w:rPr>
          <w:b/>
        </w:rPr>
        <w:t xml:space="preserve">Личностные результаты </w:t>
      </w:r>
      <w:r w:rsidRPr="006B18F6">
        <w:t>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w:t>
      </w:r>
      <w:r w:rsidRPr="006B18F6">
        <w:rPr>
          <w:spacing w:val="80"/>
        </w:rPr>
        <w:t xml:space="preserve"> </w:t>
      </w:r>
      <w:r w:rsidRPr="006B18F6">
        <w:t>процессе реализации основных направлений воспитательной деятельности, в том числе в части:</w:t>
      </w:r>
    </w:p>
    <w:p w:rsidR="0082219A" w:rsidRPr="006B18F6" w:rsidRDefault="00096B32" w:rsidP="006B18F6">
      <w:pPr>
        <w:pStyle w:val="a4"/>
        <w:numPr>
          <w:ilvl w:val="3"/>
          <w:numId w:val="84"/>
        </w:numPr>
        <w:tabs>
          <w:tab w:val="left" w:pos="1391"/>
        </w:tabs>
        <w:spacing w:line="360" w:lineRule="auto"/>
        <w:ind w:left="0" w:firstLine="720"/>
        <w:jc w:val="both"/>
        <w:rPr>
          <w:sz w:val="24"/>
          <w:szCs w:val="24"/>
        </w:rPr>
      </w:pPr>
      <w:r w:rsidRPr="006B18F6">
        <w:rPr>
          <w:spacing w:val="-2"/>
          <w:sz w:val="24"/>
          <w:szCs w:val="24"/>
        </w:rPr>
        <w:t>гражданского</w:t>
      </w:r>
      <w:r w:rsidRPr="006B18F6">
        <w:rPr>
          <w:spacing w:val="6"/>
          <w:sz w:val="24"/>
          <w:szCs w:val="24"/>
        </w:rPr>
        <w:t xml:space="preserve"> </w:t>
      </w:r>
      <w:r w:rsidRPr="006B18F6">
        <w:rPr>
          <w:spacing w:val="-2"/>
          <w:sz w:val="24"/>
          <w:szCs w:val="24"/>
        </w:rPr>
        <w:t>воспитания:</w:t>
      </w:r>
    </w:p>
    <w:p w:rsidR="0082219A" w:rsidRPr="006B18F6" w:rsidRDefault="00096B32" w:rsidP="006B18F6">
      <w:pPr>
        <w:pStyle w:val="a3"/>
        <w:spacing w:line="360" w:lineRule="auto"/>
        <w:ind w:left="0" w:firstLine="720"/>
      </w:pPr>
      <w:r w:rsidRPr="006B18F6">
        <w:t>сформированность гражданской позиции обучающегося как активного и ответственного члена российского общества;</w:t>
      </w:r>
    </w:p>
    <w:p w:rsidR="0082219A" w:rsidRPr="006B18F6" w:rsidRDefault="00096B32" w:rsidP="00EF135C">
      <w:pPr>
        <w:pStyle w:val="a3"/>
        <w:spacing w:line="360" w:lineRule="auto"/>
        <w:ind w:left="0" w:firstLine="720"/>
      </w:pPr>
      <w:r w:rsidRPr="006B18F6">
        <w:t>осознание</w:t>
      </w:r>
      <w:r w:rsidRPr="006B18F6">
        <w:rPr>
          <w:spacing w:val="-8"/>
        </w:rPr>
        <w:t xml:space="preserve"> </w:t>
      </w:r>
      <w:r w:rsidRPr="006B18F6">
        <w:t>своих</w:t>
      </w:r>
      <w:r w:rsidRPr="006B18F6">
        <w:rPr>
          <w:spacing w:val="-2"/>
        </w:rPr>
        <w:t xml:space="preserve"> </w:t>
      </w:r>
      <w:r w:rsidRPr="006B18F6">
        <w:t>конституционных</w:t>
      </w:r>
      <w:r w:rsidRPr="006B18F6">
        <w:rPr>
          <w:spacing w:val="-3"/>
        </w:rPr>
        <w:t xml:space="preserve"> </w:t>
      </w:r>
      <w:r w:rsidRPr="006B18F6">
        <w:t>прав</w:t>
      </w:r>
      <w:r w:rsidRPr="006B18F6">
        <w:rPr>
          <w:spacing w:val="-6"/>
        </w:rPr>
        <w:t xml:space="preserve"> </w:t>
      </w:r>
      <w:r w:rsidRPr="006B18F6">
        <w:t>и</w:t>
      </w:r>
      <w:r w:rsidRPr="006B18F6">
        <w:rPr>
          <w:spacing w:val="-4"/>
        </w:rPr>
        <w:t xml:space="preserve"> </w:t>
      </w:r>
      <w:r w:rsidRPr="006B18F6">
        <w:t>обязанностей,</w:t>
      </w:r>
      <w:r w:rsidRPr="006B18F6">
        <w:rPr>
          <w:spacing w:val="-2"/>
        </w:rPr>
        <w:t xml:space="preserve"> </w:t>
      </w:r>
      <w:r w:rsidRPr="006B18F6">
        <w:t>уважение</w:t>
      </w:r>
      <w:r w:rsidRPr="006B18F6">
        <w:rPr>
          <w:spacing w:val="-6"/>
        </w:rPr>
        <w:t xml:space="preserve"> </w:t>
      </w:r>
      <w:r w:rsidRPr="006B18F6">
        <w:t>закона</w:t>
      </w:r>
      <w:r w:rsidRPr="006B18F6">
        <w:rPr>
          <w:spacing w:val="2"/>
        </w:rPr>
        <w:t xml:space="preserve"> </w:t>
      </w:r>
      <w:r w:rsidRPr="006B18F6">
        <w:t>и</w:t>
      </w:r>
      <w:r w:rsidRPr="006B18F6">
        <w:rPr>
          <w:spacing w:val="-4"/>
        </w:rPr>
        <w:t xml:space="preserve"> </w:t>
      </w:r>
      <w:r w:rsidRPr="006B18F6">
        <w:rPr>
          <w:spacing w:val="-2"/>
        </w:rPr>
        <w:t>правопорядка;</w:t>
      </w:r>
      <w:r w:rsidR="00EF135C">
        <w:rPr>
          <w:spacing w:val="-2"/>
        </w:rPr>
        <w:t xml:space="preserve"> </w:t>
      </w:r>
    </w:p>
    <w:p w:rsidR="0082219A" w:rsidRPr="006B18F6" w:rsidRDefault="00096B32" w:rsidP="00EF135C">
      <w:pPr>
        <w:pStyle w:val="a3"/>
        <w:tabs>
          <w:tab w:val="left" w:pos="2425"/>
          <w:tab w:val="left" w:pos="4255"/>
          <w:tab w:val="left" w:pos="6134"/>
          <w:tab w:val="left" w:pos="8389"/>
          <w:tab w:val="left" w:pos="10504"/>
        </w:tabs>
        <w:spacing w:line="360" w:lineRule="auto"/>
        <w:ind w:left="0" w:firstLine="720"/>
      </w:pPr>
      <w:r w:rsidRPr="006B18F6">
        <w:rPr>
          <w:spacing w:val="-2"/>
        </w:rPr>
        <w:t>принятие</w:t>
      </w:r>
      <w:r w:rsidR="00E739C3" w:rsidRPr="006B18F6">
        <w:t xml:space="preserve">  </w:t>
      </w:r>
      <w:r w:rsidRPr="006B18F6">
        <w:rPr>
          <w:spacing w:val="-2"/>
        </w:rPr>
        <w:t>традиционных</w:t>
      </w:r>
      <w:r w:rsidR="00E739C3" w:rsidRPr="006B18F6">
        <w:t xml:space="preserve">  </w:t>
      </w:r>
      <w:r w:rsidRPr="006B18F6">
        <w:rPr>
          <w:spacing w:val="-2"/>
        </w:rPr>
        <w:t>национальных,</w:t>
      </w:r>
      <w:r w:rsidR="00E739C3" w:rsidRPr="006B18F6">
        <w:t xml:space="preserve">  </w:t>
      </w:r>
      <w:r w:rsidRPr="006B18F6">
        <w:rPr>
          <w:spacing w:val="-2"/>
        </w:rPr>
        <w:t>общечеловеческих</w:t>
      </w:r>
      <w:r w:rsidR="00E739C3" w:rsidRPr="006B18F6">
        <w:t xml:space="preserve">  </w:t>
      </w:r>
      <w:r w:rsidRPr="006B18F6">
        <w:rPr>
          <w:spacing w:val="-2"/>
        </w:rPr>
        <w:t>гуманистических</w:t>
      </w:r>
      <w:r w:rsidR="00E739C3" w:rsidRPr="006B18F6">
        <w:t xml:space="preserve">  </w:t>
      </w:r>
      <w:r w:rsidRPr="006B18F6">
        <w:rPr>
          <w:spacing w:val="-10"/>
        </w:rPr>
        <w:t xml:space="preserve">и </w:t>
      </w:r>
      <w:r w:rsidRPr="006B18F6">
        <w:t>демократических ценностей;</w:t>
      </w:r>
    </w:p>
    <w:p w:rsidR="0082219A" w:rsidRPr="006B18F6" w:rsidRDefault="00096B32" w:rsidP="00EF135C">
      <w:pPr>
        <w:pStyle w:val="a3"/>
        <w:tabs>
          <w:tab w:val="left" w:pos="2591"/>
          <w:tab w:val="left" w:pos="4414"/>
          <w:tab w:val="left" w:pos="5820"/>
          <w:tab w:val="left" w:pos="7499"/>
          <w:tab w:val="left" w:pos="9338"/>
        </w:tabs>
        <w:spacing w:line="360" w:lineRule="auto"/>
        <w:ind w:left="0" w:firstLine="720"/>
      </w:pPr>
      <w:r w:rsidRPr="006B18F6">
        <w:rPr>
          <w:spacing w:val="-2"/>
        </w:rPr>
        <w:t>готовность</w:t>
      </w:r>
      <w:r w:rsidR="00E739C3" w:rsidRPr="006B18F6">
        <w:t xml:space="preserve">  </w:t>
      </w:r>
      <w:r w:rsidRPr="006B18F6">
        <w:rPr>
          <w:spacing w:val="-2"/>
        </w:rPr>
        <w:t>противостоять</w:t>
      </w:r>
      <w:r w:rsidR="00E739C3" w:rsidRPr="006B18F6">
        <w:t xml:space="preserve">  </w:t>
      </w:r>
      <w:r w:rsidRPr="006B18F6">
        <w:rPr>
          <w:spacing w:val="-2"/>
        </w:rPr>
        <w:t>идеологии</w:t>
      </w:r>
      <w:r w:rsidR="00E739C3" w:rsidRPr="006B18F6">
        <w:t xml:space="preserve">  </w:t>
      </w:r>
      <w:r w:rsidRPr="006B18F6">
        <w:rPr>
          <w:spacing w:val="-2"/>
        </w:rPr>
        <w:t>экстремизма,</w:t>
      </w:r>
      <w:r w:rsidR="00E739C3" w:rsidRPr="006B18F6">
        <w:t xml:space="preserve">  </w:t>
      </w:r>
      <w:r w:rsidRPr="006B18F6">
        <w:rPr>
          <w:spacing w:val="-2"/>
        </w:rPr>
        <w:t>национализма,</w:t>
      </w:r>
      <w:r w:rsidR="00E739C3" w:rsidRPr="006B18F6">
        <w:t xml:space="preserve">  </w:t>
      </w:r>
      <w:r w:rsidRPr="006B18F6">
        <w:rPr>
          <w:spacing w:val="-2"/>
        </w:rPr>
        <w:t xml:space="preserve">ксенофобии, </w:t>
      </w:r>
      <w:r w:rsidRPr="006B18F6">
        <w:t>дискриминации по социальным, религиозным, расовым, национальным признакам;</w:t>
      </w:r>
    </w:p>
    <w:p w:rsidR="0082219A" w:rsidRPr="006B18F6" w:rsidRDefault="00096B32" w:rsidP="00EF135C">
      <w:pPr>
        <w:pStyle w:val="a3"/>
        <w:tabs>
          <w:tab w:val="left" w:pos="2495"/>
          <w:tab w:val="left" w:pos="3289"/>
          <w:tab w:val="left" w:pos="4757"/>
          <w:tab w:val="left" w:pos="6345"/>
          <w:tab w:val="left" w:pos="6693"/>
          <w:tab w:val="left" w:pos="7956"/>
          <w:tab w:val="left" w:pos="9600"/>
        </w:tabs>
        <w:spacing w:line="360" w:lineRule="auto"/>
        <w:ind w:left="0" w:firstLine="720"/>
      </w:pPr>
      <w:r w:rsidRPr="006B18F6">
        <w:rPr>
          <w:spacing w:val="-2"/>
        </w:rPr>
        <w:t>готовность</w:t>
      </w:r>
      <w:r w:rsidR="00E739C3" w:rsidRPr="006B18F6">
        <w:t xml:space="preserve">  </w:t>
      </w:r>
      <w:r w:rsidRPr="006B18F6">
        <w:rPr>
          <w:spacing w:val="-2"/>
        </w:rPr>
        <w:t>вести</w:t>
      </w:r>
      <w:r w:rsidR="00E739C3" w:rsidRPr="006B18F6">
        <w:t xml:space="preserve">  </w:t>
      </w:r>
      <w:r w:rsidRPr="006B18F6">
        <w:rPr>
          <w:spacing w:val="-2"/>
        </w:rPr>
        <w:t>совместную</w:t>
      </w:r>
      <w:r w:rsidR="00E739C3" w:rsidRPr="006B18F6">
        <w:t xml:space="preserve">  </w:t>
      </w:r>
      <w:r w:rsidRPr="006B18F6">
        <w:rPr>
          <w:spacing w:val="-2"/>
        </w:rPr>
        <w:t>деятельность</w:t>
      </w:r>
      <w:r w:rsidR="00E739C3" w:rsidRPr="006B18F6">
        <w:t xml:space="preserve">  </w:t>
      </w:r>
      <w:r w:rsidRPr="006B18F6">
        <w:rPr>
          <w:spacing w:val="-10"/>
        </w:rPr>
        <w:t>в</w:t>
      </w:r>
      <w:r w:rsidR="00E739C3" w:rsidRPr="006B18F6">
        <w:t xml:space="preserve">  </w:t>
      </w:r>
      <w:r w:rsidRPr="006B18F6">
        <w:rPr>
          <w:spacing w:val="-2"/>
        </w:rPr>
        <w:t>интересах</w:t>
      </w:r>
      <w:r w:rsidR="00E739C3" w:rsidRPr="006B18F6">
        <w:t xml:space="preserve">  </w:t>
      </w:r>
      <w:r w:rsidRPr="006B18F6">
        <w:rPr>
          <w:spacing w:val="-2"/>
        </w:rPr>
        <w:t>гражданского</w:t>
      </w:r>
      <w:r w:rsidR="00E739C3" w:rsidRPr="006B18F6">
        <w:t xml:space="preserve">  </w:t>
      </w:r>
      <w:r w:rsidRPr="006B18F6">
        <w:rPr>
          <w:spacing w:val="-2"/>
        </w:rPr>
        <w:t xml:space="preserve">общества, </w:t>
      </w:r>
      <w:r w:rsidRPr="006B18F6">
        <w:t>участвовать в самоуправлении в образовательной организации;</w:t>
      </w:r>
    </w:p>
    <w:p w:rsidR="0082219A" w:rsidRPr="006B18F6" w:rsidRDefault="00096B32" w:rsidP="00EF135C">
      <w:pPr>
        <w:pStyle w:val="a3"/>
        <w:spacing w:line="360" w:lineRule="auto"/>
        <w:ind w:left="0" w:firstLine="720"/>
      </w:pPr>
      <w:r w:rsidRPr="006B18F6">
        <w:t>умение взаимодействовать с социальными институтами в соответствии</w:t>
      </w:r>
      <w:r w:rsidRPr="006B18F6">
        <w:rPr>
          <w:spacing w:val="31"/>
        </w:rPr>
        <w:t xml:space="preserve"> </w:t>
      </w:r>
      <w:r w:rsidRPr="006B18F6">
        <w:t xml:space="preserve">с их функциями и </w:t>
      </w:r>
      <w:r w:rsidRPr="006B18F6">
        <w:rPr>
          <w:spacing w:val="-2"/>
        </w:rPr>
        <w:t>назначением;</w:t>
      </w:r>
    </w:p>
    <w:p w:rsidR="0082219A" w:rsidRPr="006B18F6" w:rsidRDefault="00096B32" w:rsidP="00EF135C">
      <w:pPr>
        <w:pStyle w:val="a3"/>
        <w:spacing w:line="360" w:lineRule="auto"/>
        <w:ind w:left="0" w:firstLine="720"/>
      </w:pPr>
      <w:r w:rsidRPr="006B18F6">
        <w:t>готовность</w:t>
      </w:r>
      <w:r w:rsidRPr="006B18F6">
        <w:rPr>
          <w:spacing w:val="-4"/>
        </w:rPr>
        <w:t xml:space="preserve"> </w:t>
      </w:r>
      <w:r w:rsidRPr="006B18F6">
        <w:t>к</w:t>
      </w:r>
      <w:r w:rsidRPr="006B18F6">
        <w:rPr>
          <w:spacing w:val="-4"/>
        </w:rPr>
        <w:t xml:space="preserve"> </w:t>
      </w:r>
      <w:r w:rsidRPr="006B18F6">
        <w:t>гуманитарной</w:t>
      </w:r>
      <w:r w:rsidRPr="006B18F6">
        <w:rPr>
          <w:spacing w:val="-4"/>
        </w:rPr>
        <w:t xml:space="preserve"> </w:t>
      </w:r>
      <w:r w:rsidRPr="006B18F6">
        <w:t>и</w:t>
      </w:r>
      <w:r w:rsidRPr="006B18F6">
        <w:rPr>
          <w:spacing w:val="-4"/>
        </w:rPr>
        <w:t xml:space="preserve"> </w:t>
      </w:r>
      <w:r w:rsidRPr="006B18F6">
        <w:t>волонтёрской</w:t>
      </w:r>
      <w:r w:rsidRPr="006B18F6">
        <w:rPr>
          <w:spacing w:val="-3"/>
        </w:rPr>
        <w:t xml:space="preserve"> </w:t>
      </w:r>
      <w:r w:rsidRPr="006B18F6">
        <w:rPr>
          <w:spacing w:val="-2"/>
        </w:rPr>
        <w:t>деятельности;</w:t>
      </w:r>
    </w:p>
    <w:p w:rsidR="0082219A" w:rsidRPr="006B18F6" w:rsidRDefault="00096B32" w:rsidP="00EF135C">
      <w:pPr>
        <w:pStyle w:val="a4"/>
        <w:numPr>
          <w:ilvl w:val="3"/>
          <w:numId w:val="84"/>
        </w:numPr>
        <w:tabs>
          <w:tab w:val="left" w:pos="1391"/>
        </w:tabs>
        <w:spacing w:line="360" w:lineRule="auto"/>
        <w:ind w:left="0" w:firstLine="720"/>
        <w:jc w:val="both"/>
        <w:rPr>
          <w:sz w:val="24"/>
          <w:szCs w:val="24"/>
        </w:rPr>
      </w:pPr>
      <w:r w:rsidRPr="006B18F6">
        <w:rPr>
          <w:spacing w:val="-2"/>
          <w:sz w:val="24"/>
          <w:szCs w:val="24"/>
        </w:rPr>
        <w:lastRenderedPageBreak/>
        <w:t>патриотического</w:t>
      </w:r>
      <w:r w:rsidRPr="006B18F6">
        <w:rPr>
          <w:spacing w:val="6"/>
          <w:sz w:val="24"/>
          <w:szCs w:val="24"/>
        </w:rPr>
        <w:t xml:space="preserve"> </w:t>
      </w:r>
      <w:r w:rsidRPr="006B18F6">
        <w:rPr>
          <w:spacing w:val="-2"/>
          <w:sz w:val="24"/>
          <w:szCs w:val="24"/>
        </w:rPr>
        <w:t>воспитания:</w:t>
      </w:r>
    </w:p>
    <w:p w:rsidR="0082219A" w:rsidRPr="006B18F6" w:rsidRDefault="00096B32" w:rsidP="006B18F6">
      <w:pPr>
        <w:pStyle w:val="a3"/>
        <w:spacing w:line="360" w:lineRule="auto"/>
        <w:ind w:left="0" w:firstLine="720"/>
      </w:pPr>
      <w:r w:rsidRPr="006B18F6">
        <w:t>сформированность российской гражданской идентичности, патриотизма, уважения к</w:t>
      </w:r>
      <w:r w:rsidRPr="006B18F6">
        <w:rPr>
          <w:spacing w:val="40"/>
        </w:rPr>
        <w:t xml:space="preserve"> </w:t>
      </w:r>
      <w:r w:rsidRPr="006B18F6">
        <w:t>своему</w:t>
      </w:r>
      <w:r w:rsidRPr="006B18F6">
        <w:rPr>
          <w:spacing w:val="-4"/>
        </w:rPr>
        <w:t xml:space="preserve"> </w:t>
      </w:r>
      <w:r w:rsidRPr="006B18F6">
        <w:t>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82219A" w:rsidRPr="006B18F6" w:rsidRDefault="00096B32" w:rsidP="006B18F6">
      <w:pPr>
        <w:pStyle w:val="a3"/>
        <w:spacing w:line="360" w:lineRule="auto"/>
        <w:ind w:left="0" w:firstLine="720"/>
      </w:pPr>
      <w:r w:rsidRPr="006B18F6">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82219A" w:rsidRPr="006B18F6" w:rsidRDefault="00096B32" w:rsidP="006B18F6">
      <w:pPr>
        <w:pStyle w:val="a3"/>
        <w:spacing w:line="360" w:lineRule="auto"/>
        <w:ind w:left="0" w:firstLine="720"/>
      </w:pPr>
      <w:r w:rsidRPr="006B18F6">
        <w:t xml:space="preserve">идейная убеждённость, готовность к служению и защите Отечества, ответственность за его </w:t>
      </w:r>
      <w:r w:rsidRPr="006B18F6">
        <w:rPr>
          <w:spacing w:val="-2"/>
        </w:rPr>
        <w:t>судьбу;</w:t>
      </w:r>
    </w:p>
    <w:p w:rsidR="0082219A" w:rsidRPr="006B18F6" w:rsidRDefault="00096B32" w:rsidP="006B18F6">
      <w:pPr>
        <w:pStyle w:val="a4"/>
        <w:numPr>
          <w:ilvl w:val="3"/>
          <w:numId w:val="84"/>
        </w:numPr>
        <w:tabs>
          <w:tab w:val="left" w:pos="1391"/>
        </w:tabs>
        <w:spacing w:line="360" w:lineRule="auto"/>
        <w:ind w:left="0" w:firstLine="720"/>
        <w:jc w:val="both"/>
        <w:rPr>
          <w:sz w:val="24"/>
          <w:szCs w:val="24"/>
        </w:rPr>
      </w:pPr>
      <w:r w:rsidRPr="006B18F6">
        <w:rPr>
          <w:spacing w:val="-2"/>
          <w:sz w:val="24"/>
          <w:szCs w:val="24"/>
        </w:rPr>
        <w:t>духовно-нравственного</w:t>
      </w:r>
      <w:r w:rsidRPr="006B18F6">
        <w:rPr>
          <w:spacing w:val="8"/>
          <w:sz w:val="24"/>
          <w:szCs w:val="24"/>
        </w:rPr>
        <w:t xml:space="preserve"> </w:t>
      </w:r>
      <w:r w:rsidRPr="006B18F6">
        <w:rPr>
          <w:spacing w:val="-2"/>
          <w:sz w:val="24"/>
          <w:szCs w:val="24"/>
        </w:rPr>
        <w:t>воспитания:</w:t>
      </w:r>
    </w:p>
    <w:p w:rsidR="0082219A" w:rsidRPr="006B18F6" w:rsidRDefault="00096B32" w:rsidP="00EF135C">
      <w:pPr>
        <w:pStyle w:val="a3"/>
        <w:spacing w:line="360" w:lineRule="auto"/>
        <w:ind w:left="0" w:firstLine="720"/>
      </w:pPr>
      <w:r w:rsidRPr="006B18F6">
        <w:t>осознание духовных ценностей российского народа; сформированность</w:t>
      </w:r>
      <w:r w:rsidRPr="006B18F6">
        <w:rPr>
          <w:spacing w:val="-6"/>
        </w:rPr>
        <w:t xml:space="preserve"> </w:t>
      </w:r>
      <w:r w:rsidRPr="006B18F6">
        <w:t>нравственного</w:t>
      </w:r>
      <w:r w:rsidRPr="006B18F6">
        <w:rPr>
          <w:spacing w:val="-7"/>
        </w:rPr>
        <w:t xml:space="preserve"> </w:t>
      </w:r>
      <w:r w:rsidRPr="006B18F6">
        <w:t>сознания,</w:t>
      </w:r>
      <w:r w:rsidRPr="006B18F6">
        <w:rPr>
          <w:spacing w:val="-6"/>
        </w:rPr>
        <w:t xml:space="preserve"> </w:t>
      </w:r>
      <w:r w:rsidRPr="006B18F6">
        <w:t>этического</w:t>
      </w:r>
      <w:r w:rsidRPr="006B18F6">
        <w:rPr>
          <w:spacing w:val="-6"/>
        </w:rPr>
        <w:t xml:space="preserve"> </w:t>
      </w:r>
      <w:r w:rsidRPr="006B18F6">
        <w:rPr>
          <w:spacing w:val="-2"/>
        </w:rPr>
        <w:t>поведения;</w:t>
      </w:r>
    </w:p>
    <w:p w:rsidR="0082219A" w:rsidRPr="006B18F6" w:rsidRDefault="00096B32" w:rsidP="00EF135C">
      <w:pPr>
        <w:pStyle w:val="a3"/>
        <w:spacing w:line="360" w:lineRule="auto"/>
        <w:ind w:left="0" w:firstLine="720"/>
      </w:pPr>
      <w:r w:rsidRPr="006B18F6">
        <w:t>способность</w:t>
      </w:r>
      <w:r w:rsidRPr="006B18F6">
        <w:rPr>
          <w:spacing w:val="40"/>
        </w:rPr>
        <w:t xml:space="preserve"> </w:t>
      </w:r>
      <w:r w:rsidRPr="006B18F6">
        <w:t>оценивать</w:t>
      </w:r>
      <w:r w:rsidRPr="006B18F6">
        <w:rPr>
          <w:spacing w:val="40"/>
        </w:rPr>
        <w:t xml:space="preserve"> </w:t>
      </w:r>
      <w:r w:rsidRPr="006B18F6">
        <w:t>ситуацию</w:t>
      </w:r>
      <w:r w:rsidRPr="006B18F6">
        <w:rPr>
          <w:spacing w:val="40"/>
        </w:rPr>
        <w:t xml:space="preserve"> </w:t>
      </w:r>
      <w:r w:rsidRPr="006B18F6">
        <w:t>и</w:t>
      </w:r>
      <w:r w:rsidRPr="006B18F6">
        <w:rPr>
          <w:spacing w:val="40"/>
        </w:rPr>
        <w:t xml:space="preserve"> </w:t>
      </w:r>
      <w:r w:rsidRPr="006B18F6">
        <w:t>принимать</w:t>
      </w:r>
      <w:r w:rsidRPr="006B18F6">
        <w:rPr>
          <w:spacing w:val="40"/>
        </w:rPr>
        <w:t xml:space="preserve"> </w:t>
      </w:r>
      <w:r w:rsidRPr="006B18F6">
        <w:t>осознанные</w:t>
      </w:r>
      <w:r w:rsidRPr="006B18F6">
        <w:rPr>
          <w:spacing w:val="40"/>
        </w:rPr>
        <w:t xml:space="preserve"> </w:t>
      </w:r>
      <w:r w:rsidRPr="006B18F6">
        <w:t>решения,</w:t>
      </w:r>
      <w:r w:rsidRPr="006B18F6">
        <w:rPr>
          <w:spacing w:val="40"/>
        </w:rPr>
        <w:t xml:space="preserve"> </w:t>
      </w:r>
      <w:r w:rsidRPr="006B18F6">
        <w:t>ориентируясь</w:t>
      </w:r>
      <w:r w:rsidRPr="006B18F6">
        <w:rPr>
          <w:spacing w:val="40"/>
        </w:rPr>
        <w:t xml:space="preserve"> </w:t>
      </w:r>
      <w:r w:rsidRPr="006B18F6">
        <w:t>на</w:t>
      </w:r>
      <w:r w:rsidRPr="006B18F6">
        <w:rPr>
          <w:spacing w:val="80"/>
          <w:w w:val="150"/>
        </w:rPr>
        <w:t xml:space="preserve"> </w:t>
      </w:r>
      <w:r w:rsidRPr="006B18F6">
        <w:t>морально-нравственные нормы и ценности;</w:t>
      </w:r>
    </w:p>
    <w:p w:rsidR="0082219A" w:rsidRPr="006B18F6" w:rsidRDefault="00096B32" w:rsidP="00EF135C">
      <w:pPr>
        <w:pStyle w:val="a3"/>
        <w:spacing w:line="360" w:lineRule="auto"/>
        <w:ind w:left="0" w:firstLine="720"/>
      </w:pPr>
      <w:r w:rsidRPr="006B18F6">
        <w:t>осознание</w:t>
      </w:r>
      <w:r w:rsidRPr="006B18F6">
        <w:rPr>
          <w:spacing w:val="40"/>
        </w:rPr>
        <w:t xml:space="preserve"> </w:t>
      </w:r>
      <w:r w:rsidRPr="006B18F6">
        <w:t>личного</w:t>
      </w:r>
      <w:r w:rsidRPr="006B18F6">
        <w:rPr>
          <w:spacing w:val="40"/>
        </w:rPr>
        <w:t xml:space="preserve"> </w:t>
      </w:r>
      <w:r w:rsidRPr="006B18F6">
        <w:t>вклада</w:t>
      </w:r>
      <w:r w:rsidRPr="006B18F6">
        <w:rPr>
          <w:spacing w:val="40"/>
        </w:rPr>
        <w:t xml:space="preserve"> </w:t>
      </w:r>
      <w:r w:rsidRPr="006B18F6">
        <w:t>в</w:t>
      </w:r>
      <w:r w:rsidRPr="006B18F6">
        <w:rPr>
          <w:spacing w:val="40"/>
        </w:rPr>
        <w:t xml:space="preserve"> </w:t>
      </w:r>
      <w:r w:rsidRPr="006B18F6">
        <w:t>построение</w:t>
      </w:r>
      <w:r w:rsidRPr="006B18F6">
        <w:rPr>
          <w:spacing w:val="40"/>
        </w:rPr>
        <w:t xml:space="preserve"> </w:t>
      </w:r>
      <w:r w:rsidRPr="006B18F6">
        <w:t>устойчивого</w:t>
      </w:r>
      <w:r w:rsidRPr="006B18F6">
        <w:rPr>
          <w:spacing w:val="40"/>
        </w:rPr>
        <w:t xml:space="preserve"> </w:t>
      </w:r>
      <w:r w:rsidRPr="006B18F6">
        <w:t>будущего</w:t>
      </w:r>
      <w:r w:rsidRPr="006B18F6">
        <w:rPr>
          <w:spacing w:val="40"/>
        </w:rPr>
        <w:t xml:space="preserve"> </w:t>
      </w:r>
      <w:r w:rsidRPr="006B18F6">
        <w:t>на</w:t>
      </w:r>
      <w:r w:rsidRPr="006B18F6">
        <w:rPr>
          <w:spacing w:val="40"/>
        </w:rPr>
        <w:t xml:space="preserve"> </w:t>
      </w:r>
      <w:r w:rsidRPr="006B18F6">
        <w:t>основе</w:t>
      </w:r>
      <w:r w:rsidRPr="006B18F6">
        <w:rPr>
          <w:spacing w:val="40"/>
        </w:rPr>
        <w:t xml:space="preserve"> </w:t>
      </w:r>
      <w:r w:rsidRPr="006B18F6">
        <w:t>формирования элементов географической и экологической культуры;</w:t>
      </w:r>
    </w:p>
    <w:p w:rsidR="0082219A" w:rsidRPr="006B18F6" w:rsidRDefault="00096B32" w:rsidP="00EF135C">
      <w:pPr>
        <w:pStyle w:val="a3"/>
        <w:spacing w:line="360" w:lineRule="auto"/>
        <w:ind w:left="0" w:firstLine="720"/>
      </w:pPr>
      <w:r w:rsidRPr="006B18F6">
        <w:t>ответственное</w:t>
      </w:r>
      <w:r w:rsidRPr="006B18F6">
        <w:rPr>
          <w:spacing w:val="40"/>
        </w:rPr>
        <w:t xml:space="preserve"> </w:t>
      </w:r>
      <w:r w:rsidRPr="006B18F6">
        <w:t>отношение</w:t>
      </w:r>
      <w:r w:rsidRPr="006B18F6">
        <w:rPr>
          <w:spacing w:val="40"/>
        </w:rPr>
        <w:t xml:space="preserve"> </w:t>
      </w:r>
      <w:r w:rsidRPr="006B18F6">
        <w:t>к</w:t>
      </w:r>
      <w:r w:rsidRPr="006B18F6">
        <w:rPr>
          <w:spacing w:val="40"/>
        </w:rPr>
        <w:t xml:space="preserve"> </w:t>
      </w:r>
      <w:r w:rsidRPr="006B18F6">
        <w:t>своим</w:t>
      </w:r>
      <w:r w:rsidRPr="006B18F6">
        <w:rPr>
          <w:spacing w:val="40"/>
        </w:rPr>
        <w:t xml:space="preserve"> </w:t>
      </w:r>
      <w:r w:rsidRPr="006B18F6">
        <w:t>родителям,</w:t>
      </w:r>
      <w:r w:rsidRPr="006B18F6">
        <w:rPr>
          <w:spacing w:val="40"/>
        </w:rPr>
        <w:t xml:space="preserve"> </w:t>
      </w:r>
      <w:r w:rsidRPr="006B18F6">
        <w:t>созданию</w:t>
      </w:r>
      <w:r w:rsidRPr="006B18F6">
        <w:rPr>
          <w:spacing w:val="40"/>
        </w:rPr>
        <w:t xml:space="preserve"> </w:t>
      </w:r>
      <w:r w:rsidRPr="006B18F6">
        <w:t>семьи</w:t>
      </w:r>
      <w:r w:rsidRPr="006B18F6">
        <w:rPr>
          <w:spacing w:val="40"/>
        </w:rPr>
        <w:t xml:space="preserve"> </w:t>
      </w:r>
      <w:r w:rsidRPr="006B18F6">
        <w:t>на</w:t>
      </w:r>
      <w:r w:rsidRPr="006B18F6">
        <w:rPr>
          <w:spacing w:val="40"/>
        </w:rPr>
        <w:t xml:space="preserve"> </w:t>
      </w:r>
      <w:r w:rsidRPr="006B18F6">
        <w:t>основе</w:t>
      </w:r>
      <w:r w:rsidRPr="006B18F6">
        <w:rPr>
          <w:spacing w:val="40"/>
        </w:rPr>
        <w:t xml:space="preserve"> </w:t>
      </w:r>
      <w:r w:rsidRPr="006B18F6">
        <w:t>осознанного</w:t>
      </w:r>
      <w:r w:rsidRPr="006B18F6">
        <w:rPr>
          <w:spacing w:val="80"/>
          <w:w w:val="150"/>
        </w:rPr>
        <w:t xml:space="preserve"> </w:t>
      </w:r>
      <w:r w:rsidRPr="006B18F6">
        <w:t>принятия ценностей семейной жизни в соответствии с традициями народов России;</w:t>
      </w:r>
    </w:p>
    <w:p w:rsidR="0082219A" w:rsidRPr="006B18F6" w:rsidRDefault="00096B32" w:rsidP="00EF135C">
      <w:pPr>
        <w:pStyle w:val="a4"/>
        <w:numPr>
          <w:ilvl w:val="3"/>
          <w:numId w:val="84"/>
        </w:numPr>
        <w:tabs>
          <w:tab w:val="left" w:pos="1391"/>
        </w:tabs>
        <w:spacing w:line="360" w:lineRule="auto"/>
        <w:ind w:left="0" w:firstLine="720"/>
        <w:jc w:val="both"/>
        <w:rPr>
          <w:sz w:val="24"/>
          <w:szCs w:val="24"/>
        </w:rPr>
      </w:pPr>
      <w:r w:rsidRPr="006B18F6">
        <w:rPr>
          <w:spacing w:val="-2"/>
          <w:sz w:val="24"/>
          <w:szCs w:val="24"/>
        </w:rPr>
        <w:t>эстетического</w:t>
      </w:r>
      <w:r w:rsidRPr="006B18F6">
        <w:rPr>
          <w:spacing w:val="4"/>
          <w:sz w:val="24"/>
          <w:szCs w:val="24"/>
        </w:rPr>
        <w:t xml:space="preserve"> </w:t>
      </w:r>
      <w:r w:rsidRPr="006B18F6">
        <w:rPr>
          <w:spacing w:val="-2"/>
          <w:sz w:val="24"/>
          <w:szCs w:val="24"/>
        </w:rPr>
        <w:t>воспитания:</w:t>
      </w:r>
    </w:p>
    <w:p w:rsidR="0082219A" w:rsidRPr="006B18F6" w:rsidRDefault="00096B32" w:rsidP="00EF135C">
      <w:pPr>
        <w:pStyle w:val="a3"/>
        <w:spacing w:line="360" w:lineRule="auto"/>
        <w:ind w:left="0" w:firstLine="720"/>
      </w:pPr>
      <w:r w:rsidRPr="006B18F6">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82219A" w:rsidRPr="006B18F6" w:rsidRDefault="00096B32" w:rsidP="00EF135C">
      <w:pPr>
        <w:pStyle w:val="a3"/>
        <w:spacing w:line="360" w:lineRule="auto"/>
        <w:ind w:left="0" w:firstLine="720"/>
      </w:pPr>
      <w:r w:rsidRPr="006B18F6">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82219A" w:rsidRPr="006B18F6" w:rsidRDefault="00096B32" w:rsidP="00EF135C">
      <w:pPr>
        <w:pStyle w:val="a3"/>
        <w:spacing w:line="360" w:lineRule="auto"/>
        <w:ind w:left="0" w:firstLine="720"/>
      </w:pPr>
      <w:r w:rsidRPr="006B18F6">
        <w:t>убеждённость в значимости для личности и общества отечественного и мирового</w:t>
      </w:r>
      <w:r w:rsidRPr="006B18F6">
        <w:rPr>
          <w:spacing w:val="80"/>
        </w:rPr>
        <w:t xml:space="preserve"> </w:t>
      </w:r>
      <w:r w:rsidRPr="006B18F6">
        <w:t>искусства, этнических культурных традиций и народного творчества;</w:t>
      </w:r>
    </w:p>
    <w:p w:rsidR="0082219A" w:rsidRPr="006B18F6" w:rsidRDefault="00096B32" w:rsidP="006B18F6">
      <w:pPr>
        <w:pStyle w:val="a3"/>
        <w:spacing w:line="360" w:lineRule="auto"/>
        <w:ind w:left="0" w:firstLine="720"/>
      </w:pPr>
      <w:r w:rsidRPr="006B18F6">
        <w:t>готовность к самовыражению в разных видах искусства, стремление проявлять качества творческой личности;</w:t>
      </w:r>
    </w:p>
    <w:p w:rsidR="0082219A" w:rsidRPr="006B18F6" w:rsidRDefault="00096B32" w:rsidP="006B18F6">
      <w:pPr>
        <w:pStyle w:val="a4"/>
        <w:numPr>
          <w:ilvl w:val="3"/>
          <w:numId w:val="84"/>
        </w:numPr>
        <w:tabs>
          <w:tab w:val="left" w:pos="1391"/>
        </w:tabs>
        <w:spacing w:line="360" w:lineRule="auto"/>
        <w:ind w:left="0" w:firstLine="720"/>
        <w:jc w:val="both"/>
        <w:rPr>
          <w:sz w:val="24"/>
          <w:szCs w:val="24"/>
        </w:rPr>
      </w:pPr>
      <w:r w:rsidRPr="006B18F6">
        <w:rPr>
          <w:sz w:val="24"/>
          <w:szCs w:val="24"/>
        </w:rPr>
        <w:t>ценности</w:t>
      </w:r>
      <w:r w:rsidRPr="006B18F6">
        <w:rPr>
          <w:spacing w:val="-15"/>
          <w:sz w:val="24"/>
          <w:szCs w:val="24"/>
        </w:rPr>
        <w:t xml:space="preserve"> </w:t>
      </w:r>
      <w:r w:rsidRPr="006B18F6">
        <w:rPr>
          <w:sz w:val="24"/>
          <w:szCs w:val="24"/>
        </w:rPr>
        <w:t>научного</w:t>
      </w:r>
      <w:r w:rsidRPr="006B18F6">
        <w:rPr>
          <w:spacing w:val="-15"/>
          <w:sz w:val="24"/>
          <w:szCs w:val="24"/>
        </w:rPr>
        <w:t xml:space="preserve"> </w:t>
      </w:r>
      <w:r w:rsidRPr="006B18F6">
        <w:rPr>
          <w:spacing w:val="-2"/>
          <w:sz w:val="24"/>
          <w:szCs w:val="24"/>
        </w:rPr>
        <w:t>познания:</w:t>
      </w:r>
    </w:p>
    <w:p w:rsidR="0082219A" w:rsidRPr="006B18F6" w:rsidRDefault="00096B32" w:rsidP="006B18F6">
      <w:pPr>
        <w:pStyle w:val="a3"/>
        <w:spacing w:line="360" w:lineRule="auto"/>
        <w:ind w:left="0" w:firstLine="720"/>
      </w:pPr>
      <w:r w:rsidRPr="006B18F6">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82219A" w:rsidRPr="006B18F6" w:rsidRDefault="00096B32" w:rsidP="006B18F6">
      <w:pPr>
        <w:pStyle w:val="a3"/>
        <w:spacing w:line="360" w:lineRule="auto"/>
        <w:ind w:left="0" w:firstLine="720"/>
      </w:pPr>
      <w:r w:rsidRPr="006B18F6">
        <w:t xml:space="preserve">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w:t>
      </w:r>
      <w:r w:rsidRPr="006B18F6">
        <w:lastRenderedPageBreak/>
        <w:t>информации в решении учебных и (или) практико-ориентированных задач;</w:t>
      </w:r>
    </w:p>
    <w:p w:rsidR="0082219A" w:rsidRPr="006B18F6" w:rsidRDefault="00096B32" w:rsidP="006B18F6">
      <w:pPr>
        <w:pStyle w:val="a3"/>
        <w:spacing w:line="360" w:lineRule="auto"/>
        <w:ind w:left="0" w:firstLine="720"/>
      </w:pPr>
      <w:r w:rsidRPr="006B18F6">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82219A" w:rsidRPr="006B18F6" w:rsidRDefault="00096B32" w:rsidP="00EF135C">
      <w:pPr>
        <w:pStyle w:val="a4"/>
        <w:numPr>
          <w:ilvl w:val="3"/>
          <w:numId w:val="84"/>
        </w:numPr>
        <w:tabs>
          <w:tab w:val="left" w:pos="1390"/>
        </w:tabs>
        <w:spacing w:line="360" w:lineRule="auto"/>
        <w:ind w:left="0" w:firstLine="720"/>
        <w:jc w:val="both"/>
        <w:rPr>
          <w:sz w:val="24"/>
          <w:szCs w:val="24"/>
        </w:rPr>
      </w:pPr>
      <w:r w:rsidRPr="006B18F6">
        <w:rPr>
          <w:sz w:val="24"/>
          <w:szCs w:val="24"/>
        </w:rPr>
        <w:t xml:space="preserve">физического воспитания, формирования культуры здоровья и эмоционального </w:t>
      </w:r>
      <w:r w:rsidRPr="006B18F6">
        <w:rPr>
          <w:spacing w:val="-2"/>
          <w:sz w:val="24"/>
          <w:szCs w:val="24"/>
        </w:rPr>
        <w:t>благополучия:</w:t>
      </w:r>
    </w:p>
    <w:p w:rsidR="0082219A" w:rsidRPr="006B18F6" w:rsidRDefault="00096B32" w:rsidP="00EF135C">
      <w:pPr>
        <w:pStyle w:val="a3"/>
        <w:spacing w:line="360" w:lineRule="auto"/>
        <w:ind w:left="0" w:firstLine="720"/>
      </w:pPr>
      <w:r w:rsidRPr="006B18F6">
        <w:t>сформированность</w:t>
      </w:r>
      <w:r w:rsidRPr="006B18F6">
        <w:rPr>
          <w:spacing w:val="80"/>
        </w:rPr>
        <w:t xml:space="preserve"> </w:t>
      </w:r>
      <w:r w:rsidRPr="006B18F6">
        <w:t>здорового</w:t>
      </w:r>
      <w:r w:rsidRPr="006B18F6">
        <w:rPr>
          <w:spacing w:val="80"/>
        </w:rPr>
        <w:t xml:space="preserve"> </w:t>
      </w:r>
      <w:r w:rsidRPr="006B18F6">
        <w:t>и</w:t>
      </w:r>
      <w:r w:rsidRPr="006B18F6">
        <w:rPr>
          <w:spacing w:val="80"/>
        </w:rPr>
        <w:t xml:space="preserve"> </w:t>
      </w:r>
      <w:r w:rsidRPr="006B18F6">
        <w:t>безопасного</w:t>
      </w:r>
      <w:r w:rsidRPr="006B18F6">
        <w:rPr>
          <w:spacing w:val="80"/>
        </w:rPr>
        <w:t xml:space="preserve"> </w:t>
      </w:r>
      <w:r w:rsidRPr="006B18F6">
        <w:t>образа</w:t>
      </w:r>
      <w:r w:rsidRPr="006B18F6">
        <w:rPr>
          <w:spacing w:val="80"/>
        </w:rPr>
        <w:t xml:space="preserve"> </w:t>
      </w:r>
      <w:r w:rsidRPr="006B18F6">
        <w:t>жизни,</w:t>
      </w:r>
      <w:r w:rsidRPr="006B18F6">
        <w:rPr>
          <w:spacing w:val="80"/>
        </w:rPr>
        <w:t xml:space="preserve"> </w:t>
      </w:r>
      <w:r w:rsidRPr="006B18F6">
        <w:t>в</w:t>
      </w:r>
      <w:r w:rsidRPr="006B18F6">
        <w:rPr>
          <w:spacing w:val="80"/>
        </w:rPr>
        <w:t xml:space="preserve"> </w:t>
      </w:r>
      <w:r w:rsidRPr="006B18F6">
        <w:t>том</w:t>
      </w:r>
      <w:r w:rsidRPr="006B18F6">
        <w:rPr>
          <w:spacing w:val="80"/>
        </w:rPr>
        <w:t xml:space="preserve"> </w:t>
      </w:r>
      <w:r w:rsidRPr="006B18F6">
        <w:t>числе</w:t>
      </w:r>
      <w:r w:rsidRPr="006B18F6">
        <w:rPr>
          <w:spacing w:val="80"/>
        </w:rPr>
        <w:t xml:space="preserve"> </w:t>
      </w:r>
      <w:r w:rsidRPr="006B18F6">
        <w:t>безопасного поведения в природной среде, ответственного отношения к своему здоровью;</w:t>
      </w:r>
    </w:p>
    <w:p w:rsidR="0082219A" w:rsidRPr="006B18F6" w:rsidRDefault="00096B32" w:rsidP="00EF135C">
      <w:pPr>
        <w:pStyle w:val="a3"/>
        <w:spacing w:line="360" w:lineRule="auto"/>
        <w:ind w:left="0" w:firstLine="720"/>
      </w:pPr>
      <w:r w:rsidRPr="006B18F6">
        <w:t>потребность</w:t>
      </w:r>
      <w:r w:rsidRPr="006B18F6">
        <w:rPr>
          <w:spacing w:val="80"/>
        </w:rPr>
        <w:t xml:space="preserve"> </w:t>
      </w:r>
      <w:r w:rsidRPr="006B18F6">
        <w:t>в</w:t>
      </w:r>
      <w:r w:rsidRPr="006B18F6">
        <w:rPr>
          <w:spacing w:val="80"/>
        </w:rPr>
        <w:t xml:space="preserve"> </w:t>
      </w:r>
      <w:r w:rsidRPr="006B18F6">
        <w:t>физическом</w:t>
      </w:r>
      <w:r w:rsidRPr="006B18F6">
        <w:rPr>
          <w:spacing w:val="80"/>
        </w:rPr>
        <w:t xml:space="preserve"> </w:t>
      </w:r>
      <w:r w:rsidRPr="006B18F6">
        <w:t>совершенствовании,</w:t>
      </w:r>
      <w:r w:rsidRPr="006B18F6">
        <w:rPr>
          <w:spacing w:val="80"/>
        </w:rPr>
        <w:t xml:space="preserve"> </w:t>
      </w:r>
      <w:r w:rsidRPr="006B18F6">
        <w:t>занятиях</w:t>
      </w:r>
      <w:r w:rsidRPr="006B18F6">
        <w:rPr>
          <w:spacing w:val="80"/>
        </w:rPr>
        <w:t xml:space="preserve"> </w:t>
      </w:r>
      <w:r w:rsidRPr="006B18F6">
        <w:t>спортивно-оздоровительной</w:t>
      </w:r>
      <w:r w:rsidRPr="006B18F6">
        <w:rPr>
          <w:spacing w:val="40"/>
        </w:rPr>
        <w:t xml:space="preserve"> </w:t>
      </w:r>
      <w:r w:rsidRPr="006B18F6">
        <w:rPr>
          <w:spacing w:val="-2"/>
        </w:rPr>
        <w:t>деятельностью;</w:t>
      </w:r>
    </w:p>
    <w:p w:rsidR="0082219A" w:rsidRPr="006B18F6" w:rsidRDefault="00096B32" w:rsidP="00EF135C">
      <w:pPr>
        <w:pStyle w:val="a3"/>
        <w:spacing w:line="360" w:lineRule="auto"/>
        <w:ind w:left="0" w:firstLine="720"/>
      </w:pPr>
      <w:r w:rsidRPr="006B18F6">
        <w:t>активное</w:t>
      </w:r>
      <w:r w:rsidRPr="006B18F6">
        <w:rPr>
          <w:spacing w:val="40"/>
        </w:rPr>
        <w:t xml:space="preserve"> </w:t>
      </w:r>
      <w:r w:rsidRPr="006B18F6">
        <w:t>неприятие</w:t>
      </w:r>
      <w:r w:rsidRPr="006B18F6">
        <w:rPr>
          <w:spacing w:val="40"/>
        </w:rPr>
        <w:t xml:space="preserve"> </w:t>
      </w:r>
      <w:r w:rsidRPr="006B18F6">
        <w:t>вредных</w:t>
      </w:r>
      <w:r w:rsidRPr="006B18F6">
        <w:rPr>
          <w:spacing w:val="40"/>
        </w:rPr>
        <w:t xml:space="preserve"> </w:t>
      </w:r>
      <w:r w:rsidRPr="006B18F6">
        <w:t>привычек</w:t>
      </w:r>
      <w:r w:rsidRPr="006B18F6">
        <w:rPr>
          <w:spacing w:val="40"/>
        </w:rPr>
        <w:t xml:space="preserve"> </w:t>
      </w:r>
      <w:r w:rsidRPr="006B18F6">
        <w:t>и</w:t>
      </w:r>
      <w:r w:rsidRPr="006B18F6">
        <w:rPr>
          <w:spacing w:val="40"/>
        </w:rPr>
        <w:t xml:space="preserve"> </w:t>
      </w:r>
      <w:r w:rsidRPr="006B18F6">
        <w:t>иных</w:t>
      </w:r>
      <w:r w:rsidRPr="006B18F6">
        <w:rPr>
          <w:spacing w:val="40"/>
        </w:rPr>
        <w:t xml:space="preserve"> </w:t>
      </w:r>
      <w:r w:rsidRPr="006B18F6">
        <w:t>форм</w:t>
      </w:r>
      <w:r w:rsidRPr="006B18F6">
        <w:rPr>
          <w:spacing w:val="40"/>
        </w:rPr>
        <w:t xml:space="preserve"> </w:t>
      </w:r>
      <w:r w:rsidRPr="006B18F6">
        <w:t>причинения</w:t>
      </w:r>
      <w:r w:rsidRPr="006B18F6">
        <w:rPr>
          <w:spacing w:val="40"/>
        </w:rPr>
        <w:t xml:space="preserve"> </w:t>
      </w:r>
      <w:r w:rsidRPr="006B18F6">
        <w:t>вреда</w:t>
      </w:r>
      <w:r w:rsidRPr="006B18F6">
        <w:rPr>
          <w:spacing w:val="40"/>
        </w:rPr>
        <w:t xml:space="preserve"> </w:t>
      </w:r>
      <w:r w:rsidRPr="006B18F6">
        <w:t>физическому</w:t>
      </w:r>
      <w:r w:rsidRPr="006B18F6">
        <w:rPr>
          <w:spacing w:val="40"/>
        </w:rPr>
        <w:t xml:space="preserve"> </w:t>
      </w:r>
      <w:r w:rsidRPr="006B18F6">
        <w:t>и психическому здоровью;</w:t>
      </w:r>
    </w:p>
    <w:p w:rsidR="0082219A" w:rsidRPr="006B18F6" w:rsidRDefault="00096B32" w:rsidP="00EF135C">
      <w:pPr>
        <w:pStyle w:val="a4"/>
        <w:numPr>
          <w:ilvl w:val="3"/>
          <w:numId w:val="84"/>
        </w:numPr>
        <w:tabs>
          <w:tab w:val="left" w:pos="1391"/>
        </w:tabs>
        <w:spacing w:line="360" w:lineRule="auto"/>
        <w:ind w:left="0" w:firstLine="720"/>
        <w:jc w:val="both"/>
        <w:rPr>
          <w:sz w:val="24"/>
          <w:szCs w:val="24"/>
        </w:rPr>
      </w:pPr>
      <w:r w:rsidRPr="006B18F6">
        <w:rPr>
          <w:sz w:val="24"/>
          <w:szCs w:val="24"/>
        </w:rPr>
        <w:t>трудового</w:t>
      </w:r>
      <w:r w:rsidRPr="006B18F6">
        <w:rPr>
          <w:spacing w:val="-14"/>
          <w:sz w:val="24"/>
          <w:szCs w:val="24"/>
        </w:rPr>
        <w:t xml:space="preserve"> </w:t>
      </w:r>
      <w:r w:rsidRPr="006B18F6">
        <w:rPr>
          <w:spacing w:val="-2"/>
          <w:sz w:val="24"/>
          <w:szCs w:val="24"/>
        </w:rPr>
        <w:t>воспитания:</w:t>
      </w:r>
    </w:p>
    <w:p w:rsidR="0082219A" w:rsidRPr="006B18F6" w:rsidRDefault="00096B32" w:rsidP="00EF135C">
      <w:pPr>
        <w:pStyle w:val="a3"/>
        <w:spacing w:line="360" w:lineRule="auto"/>
        <w:ind w:left="0" w:firstLine="720"/>
      </w:pPr>
      <w:r w:rsidRPr="006B18F6">
        <w:t>готовность</w:t>
      </w:r>
      <w:r w:rsidRPr="006B18F6">
        <w:rPr>
          <w:spacing w:val="-5"/>
        </w:rPr>
        <w:t xml:space="preserve"> </w:t>
      </w:r>
      <w:r w:rsidRPr="006B18F6">
        <w:t>к</w:t>
      </w:r>
      <w:r w:rsidRPr="006B18F6">
        <w:rPr>
          <w:spacing w:val="-5"/>
        </w:rPr>
        <w:t xml:space="preserve"> </w:t>
      </w:r>
      <w:r w:rsidRPr="006B18F6">
        <w:t>труду,</w:t>
      </w:r>
      <w:r w:rsidRPr="006B18F6">
        <w:rPr>
          <w:spacing w:val="-4"/>
        </w:rPr>
        <w:t xml:space="preserve"> </w:t>
      </w:r>
      <w:r w:rsidRPr="006B18F6">
        <w:t>осознание</w:t>
      </w:r>
      <w:r w:rsidRPr="006B18F6">
        <w:rPr>
          <w:spacing w:val="-4"/>
        </w:rPr>
        <w:t xml:space="preserve"> </w:t>
      </w:r>
      <w:r w:rsidRPr="006B18F6">
        <w:t>ценности</w:t>
      </w:r>
      <w:r w:rsidRPr="006B18F6">
        <w:rPr>
          <w:spacing w:val="-4"/>
        </w:rPr>
        <w:t xml:space="preserve"> </w:t>
      </w:r>
      <w:r w:rsidRPr="006B18F6">
        <w:t>мастерства,</w:t>
      </w:r>
      <w:r w:rsidRPr="006B18F6">
        <w:rPr>
          <w:spacing w:val="-3"/>
        </w:rPr>
        <w:t xml:space="preserve"> </w:t>
      </w:r>
      <w:r w:rsidRPr="006B18F6">
        <w:rPr>
          <w:spacing w:val="-2"/>
        </w:rPr>
        <w:t>трудолюбие;</w:t>
      </w:r>
    </w:p>
    <w:p w:rsidR="0082219A" w:rsidRPr="006B18F6" w:rsidRDefault="00096B32" w:rsidP="006B18F6">
      <w:pPr>
        <w:pStyle w:val="a3"/>
        <w:spacing w:line="360" w:lineRule="auto"/>
        <w:ind w:left="0" w:firstLine="720"/>
      </w:pPr>
      <w:r w:rsidRPr="006B18F6">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82219A" w:rsidRPr="006B18F6" w:rsidRDefault="00096B32" w:rsidP="006B18F6">
      <w:pPr>
        <w:pStyle w:val="a3"/>
        <w:spacing w:line="360" w:lineRule="auto"/>
        <w:ind w:left="0" w:firstLine="720"/>
      </w:pPr>
      <w:r w:rsidRPr="006B18F6">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82219A" w:rsidRPr="006B18F6" w:rsidRDefault="00096B32" w:rsidP="006B18F6">
      <w:pPr>
        <w:pStyle w:val="a3"/>
        <w:spacing w:line="360" w:lineRule="auto"/>
        <w:ind w:left="0" w:firstLine="720"/>
      </w:pPr>
      <w:r w:rsidRPr="006B18F6">
        <w:t>готовность</w:t>
      </w:r>
      <w:r w:rsidRPr="006B18F6">
        <w:rPr>
          <w:spacing w:val="-5"/>
        </w:rPr>
        <w:t xml:space="preserve"> </w:t>
      </w:r>
      <w:r w:rsidRPr="006B18F6">
        <w:t>и</w:t>
      </w:r>
      <w:r w:rsidRPr="006B18F6">
        <w:rPr>
          <w:spacing w:val="-3"/>
        </w:rPr>
        <w:t xml:space="preserve"> </w:t>
      </w:r>
      <w:r w:rsidRPr="006B18F6">
        <w:t>способность</w:t>
      </w:r>
      <w:r w:rsidRPr="006B18F6">
        <w:rPr>
          <w:spacing w:val="-3"/>
        </w:rPr>
        <w:t xml:space="preserve"> </w:t>
      </w:r>
      <w:r w:rsidRPr="006B18F6">
        <w:t>к</w:t>
      </w:r>
      <w:r w:rsidRPr="006B18F6">
        <w:rPr>
          <w:spacing w:val="-3"/>
        </w:rPr>
        <w:t xml:space="preserve"> </w:t>
      </w:r>
      <w:r w:rsidRPr="006B18F6">
        <w:t>образованию</w:t>
      </w:r>
      <w:r w:rsidRPr="006B18F6">
        <w:rPr>
          <w:spacing w:val="-4"/>
        </w:rPr>
        <w:t xml:space="preserve"> </w:t>
      </w:r>
      <w:r w:rsidRPr="006B18F6">
        <w:t>и</w:t>
      </w:r>
      <w:r w:rsidRPr="006B18F6">
        <w:rPr>
          <w:spacing w:val="-3"/>
        </w:rPr>
        <w:t xml:space="preserve"> </w:t>
      </w:r>
      <w:r w:rsidRPr="006B18F6">
        <w:t>самообразованию</w:t>
      </w:r>
      <w:r w:rsidRPr="006B18F6">
        <w:rPr>
          <w:spacing w:val="-3"/>
        </w:rPr>
        <w:t xml:space="preserve"> </w:t>
      </w:r>
      <w:r w:rsidRPr="006B18F6">
        <w:t>на</w:t>
      </w:r>
      <w:r w:rsidRPr="006B18F6">
        <w:rPr>
          <w:spacing w:val="-5"/>
        </w:rPr>
        <w:t xml:space="preserve"> </w:t>
      </w:r>
      <w:r w:rsidRPr="006B18F6">
        <w:t>протяжении</w:t>
      </w:r>
      <w:r w:rsidRPr="006B18F6">
        <w:rPr>
          <w:spacing w:val="-3"/>
        </w:rPr>
        <w:t xml:space="preserve"> </w:t>
      </w:r>
      <w:r w:rsidRPr="006B18F6">
        <w:t>всей</w:t>
      </w:r>
      <w:r w:rsidRPr="006B18F6">
        <w:rPr>
          <w:spacing w:val="-3"/>
        </w:rPr>
        <w:t xml:space="preserve"> </w:t>
      </w:r>
      <w:r w:rsidRPr="006B18F6">
        <w:rPr>
          <w:spacing w:val="-2"/>
        </w:rPr>
        <w:t>жизни;</w:t>
      </w:r>
    </w:p>
    <w:p w:rsidR="0082219A" w:rsidRPr="006B18F6" w:rsidRDefault="00096B32" w:rsidP="006B18F6">
      <w:pPr>
        <w:pStyle w:val="a4"/>
        <w:numPr>
          <w:ilvl w:val="3"/>
          <w:numId w:val="84"/>
        </w:numPr>
        <w:tabs>
          <w:tab w:val="left" w:pos="1391"/>
        </w:tabs>
        <w:spacing w:line="360" w:lineRule="auto"/>
        <w:ind w:left="0" w:firstLine="720"/>
        <w:jc w:val="both"/>
        <w:rPr>
          <w:sz w:val="24"/>
          <w:szCs w:val="24"/>
        </w:rPr>
      </w:pPr>
      <w:r w:rsidRPr="006B18F6">
        <w:rPr>
          <w:spacing w:val="-2"/>
          <w:sz w:val="24"/>
          <w:szCs w:val="24"/>
        </w:rPr>
        <w:t>экологического</w:t>
      </w:r>
      <w:r w:rsidRPr="006B18F6">
        <w:rPr>
          <w:spacing w:val="6"/>
          <w:sz w:val="24"/>
          <w:szCs w:val="24"/>
        </w:rPr>
        <w:t xml:space="preserve"> </w:t>
      </w:r>
      <w:r w:rsidRPr="006B18F6">
        <w:rPr>
          <w:spacing w:val="-2"/>
          <w:sz w:val="24"/>
          <w:szCs w:val="24"/>
        </w:rPr>
        <w:t>воспитания:</w:t>
      </w:r>
    </w:p>
    <w:p w:rsidR="0082219A" w:rsidRPr="006B18F6" w:rsidRDefault="00096B32" w:rsidP="00EF135C">
      <w:pPr>
        <w:pStyle w:val="a3"/>
        <w:spacing w:line="360" w:lineRule="auto"/>
        <w:ind w:left="0" w:firstLine="720"/>
      </w:pPr>
      <w:r w:rsidRPr="006B18F6">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82219A" w:rsidRPr="006B18F6" w:rsidRDefault="00096B32" w:rsidP="00EF135C">
      <w:pPr>
        <w:pStyle w:val="a3"/>
        <w:spacing w:line="360" w:lineRule="auto"/>
        <w:ind w:left="0" w:firstLine="720"/>
      </w:pPr>
      <w:r w:rsidRPr="006B18F6">
        <w:t>планирование и осуществление действий в окружающей среде на основе знания целей устойчивого развития человечества;</w:t>
      </w:r>
    </w:p>
    <w:p w:rsidR="0082219A" w:rsidRPr="006B18F6" w:rsidRDefault="00096B32" w:rsidP="00EF135C">
      <w:pPr>
        <w:pStyle w:val="a3"/>
        <w:spacing w:line="360" w:lineRule="auto"/>
        <w:ind w:left="0" w:firstLine="720"/>
      </w:pPr>
      <w:r w:rsidRPr="006B18F6">
        <w:t>активное</w:t>
      </w:r>
      <w:r w:rsidRPr="006B18F6">
        <w:rPr>
          <w:spacing w:val="-8"/>
        </w:rPr>
        <w:t xml:space="preserve"> </w:t>
      </w:r>
      <w:r w:rsidRPr="006B18F6">
        <w:t>неприятие</w:t>
      </w:r>
      <w:r w:rsidRPr="006B18F6">
        <w:rPr>
          <w:spacing w:val="-6"/>
        </w:rPr>
        <w:t xml:space="preserve"> </w:t>
      </w:r>
      <w:r w:rsidRPr="006B18F6">
        <w:t>действий,</w:t>
      </w:r>
      <w:r w:rsidRPr="006B18F6">
        <w:rPr>
          <w:spacing w:val="-7"/>
        </w:rPr>
        <w:t xml:space="preserve"> </w:t>
      </w:r>
      <w:r w:rsidRPr="006B18F6">
        <w:t>приносящих</w:t>
      </w:r>
      <w:r w:rsidRPr="006B18F6">
        <w:rPr>
          <w:spacing w:val="-3"/>
        </w:rPr>
        <w:t xml:space="preserve"> </w:t>
      </w:r>
      <w:r w:rsidRPr="006B18F6">
        <w:t>вред</w:t>
      </w:r>
      <w:r w:rsidRPr="006B18F6">
        <w:rPr>
          <w:spacing w:val="-5"/>
        </w:rPr>
        <w:t xml:space="preserve"> </w:t>
      </w:r>
      <w:r w:rsidRPr="006B18F6">
        <w:t>окружающей</w:t>
      </w:r>
      <w:r w:rsidRPr="006B18F6">
        <w:rPr>
          <w:spacing w:val="-4"/>
        </w:rPr>
        <w:t xml:space="preserve"> </w:t>
      </w:r>
      <w:r w:rsidRPr="006B18F6">
        <w:rPr>
          <w:spacing w:val="-2"/>
        </w:rPr>
        <w:t>среде;</w:t>
      </w:r>
    </w:p>
    <w:p w:rsidR="0082219A" w:rsidRPr="006B18F6" w:rsidRDefault="00096B32" w:rsidP="00EF135C">
      <w:pPr>
        <w:pStyle w:val="a3"/>
        <w:spacing w:line="360" w:lineRule="auto"/>
        <w:ind w:left="0" w:firstLine="720"/>
      </w:pPr>
      <w:r w:rsidRPr="006B18F6">
        <w:t>умение</w:t>
      </w:r>
      <w:r w:rsidRPr="006B18F6">
        <w:rPr>
          <w:spacing w:val="64"/>
          <w:w w:val="150"/>
        </w:rPr>
        <w:t xml:space="preserve"> </w:t>
      </w:r>
      <w:r w:rsidRPr="006B18F6">
        <w:t>прогнозировать,</w:t>
      </w:r>
      <w:r w:rsidRPr="006B18F6">
        <w:rPr>
          <w:spacing w:val="66"/>
          <w:w w:val="150"/>
        </w:rPr>
        <w:t xml:space="preserve"> </w:t>
      </w:r>
      <w:r w:rsidRPr="006B18F6">
        <w:t>в</w:t>
      </w:r>
      <w:r w:rsidRPr="006B18F6">
        <w:rPr>
          <w:spacing w:val="65"/>
          <w:w w:val="150"/>
        </w:rPr>
        <w:t xml:space="preserve"> </w:t>
      </w:r>
      <w:r w:rsidRPr="006B18F6">
        <w:t>том</w:t>
      </w:r>
      <w:r w:rsidRPr="006B18F6">
        <w:rPr>
          <w:spacing w:val="68"/>
          <w:w w:val="150"/>
        </w:rPr>
        <w:t xml:space="preserve"> </w:t>
      </w:r>
      <w:r w:rsidRPr="006B18F6">
        <w:t>числе</w:t>
      </w:r>
      <w:r w:rsidRPr="006B18F6">
        <w:rPr>
          <w:spacing w:val="64"/>
          <w:w w:val="150"/>
        </w:rPr>
        <w:t xml:space="preserve"> </w:t>
      </w:r>
      <w:r w:rsidRPr="006B18F6">
        <w:t>на</w:t>
      </w:r>
      <w:r w:rsidRPr="006B18F6">
        <w:rPr>
          <w:spacing w:val="67"/>
          <w:w w:val="150"/>
        </w:rPr>
        <w:t xml:space="preserve"> </w:t>
      </w:r>
      <w:r w:rsidRPr="006B18F6">
        <w:t>основе</w:t>
      </w:r>
      <w:r w:rsidRPr="006B18F6">
        <w:rPr>
          <w:spacing w:val="64"/>
          <w:w w:val="150"/>
        </w:rPr>
        <w:t xml:space="preserve"> </w:t>
      </w:r>
      <w:r w:rsidRPr="006B18F6">
        <w:t>применения</w:t>
      </w:r>
      <w:r w:rsidRPr="006B18F6">
        <w:rPr>
          <w:spacing w:val="66"/>
          <w:w w:val="150"/>
        </w:rPr>
        <w:t xml:space="preserve"> </w:t>
      </w:r>
      <w:r w:rsidRPr="006B18F6">
        <w:t>географических</w:t>
      </w:r>
      <w:r w:rsidRPr="006B18F6">
        <w:rPr>
          <w:spacing w:val="68"/>
          <w:w w:val="150"/>
        </w:rPr>
        <w:t xml:space="preserve"> </w:t>
      </w:r>
      <w:r w:rsidRPr="006B18F6">
        <w:rPr>
          <w:spacing w:val="-2"/>
        </w:rPr>
        <w:t>знаний,</w:t>
      </w:r>
      <w:r w:rsidR="00EF135C">
        <w:rPr>
          <w:spacing w:val="-2"/>
        </w:rPr>
        <w:t xml:space="preserve"> </w:t>
      </w:r>
      <w:r w:rsidR="008061BE" w:rsidRPr="006B18F6">
        <w:t xml:space="preserve"> </w:t>
      </w:r>
      <w:r w:rsidR="00EF135C">
        <w:t>н</w:t>
      </w:r>
      <w:r w:rsidRPr="006B18F6">
        <w:t>еблагоприятные</w:t>
      </w:r>
      <w:r w:rsidRPr="006B18F6">
        <w:rPr>
          <w:spacing w:val="-8"/>
        </w:rPr>
        <w:t xml:space="preserve"> </w:t>
      </w:r>
      <w:r w:rsidRPr="006B18F6">
        <w:t>экологические</w:t>
      </w:r>
      <w:r w:rsidRPr="006B18F6">
        <w:rPr>
          <w:spacing w:val="-7"/>
        </w:rPr>
        <w:t xml:space="preserve"> </w:t>
      </w:r>
      <w:r w:rsidRPr="006B18F6">
        <w:t>последствия</w:t>
      </w:r>
      <w:r w:rsidRPr="006B18F6">
        <w:rPr>
          <w:spacing w:val="-6"/>
        </w:rPr>
        <w:t xml:space="preserve"> </w:t>
      </w:r>
      <w:r w:rsidRPr="006B18F6">
        <w:t>предпринимаемых</w:t>
      </w:r>
      <w:r w:rsidRPr="006B18F6">
        <w:rPr>
          <w:spacing w:val="-5"/>
        </w:rPr>
        <w:t xml:space="preserve"> </w:t>
      </w:r>
      <w:r w:rsidRPr="006B18F6">
        <w:t>действий,</w:t>
      </w:r>
      <w:r w:rsidRPr="006B18F6">
        <w:rPr>
          <w:spacing w:val="-6"/>
        </w:rPr>
        <w:t xml:space="preserve"> </w:t>
      </w:r>
      <w:r w:rsidRPr="006B18F6">
        <w:t>предотвращать</w:t>
      </w:r>
      <w:r w:rsidRPr="006B18F6">
        <w:rPr>
          <w:spacing w:val="-5"/>
        </w:rPr>
        <w:t xml:space="preserve"> </w:t>
      </w:r>
      <w:r w:rsidRPr="006B18F6">
        <w:t>их; расширение опыта деятельности экологической направленности.</w:t>
      </w:r>
    </w:p>
    <w:p w:rsidR="0082219A" w:rsidRPr="006B18F6" w:rsidRDefault="00096B32" w:rsidP="00EF135C">
      <w:pPr>
        <w:pStyle w:val="a3"/>
        <w:spacing w:line="360" w:lineRule="auto"/>
        <w:ind w:left="0" w:firstLine="720"/>
      </w:pPr>
      <w:r w:rsidRPr="006B18F6">
        <w:t>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rsidR="0082219A" w:rsidRPr="006B18F6" w:rsidRDefault="00096B32" w:rsidP="00EF135C">
      <w:pPr>
        <w:pStyle w:val="a3"/>
        <w:spacing w:line="360" w:lineRule="auto"/>
        <w:ind w:left="0" w:firstLine="720"/>
        <w:rPr>
          <w:b/>
        </w:rPr>
      </w:pPr>
      <w:r w:rsidRPr="006B18F6">
        <w:lastRenderedPageBreak/>
        <w:t>У</w:t>
      </w:r>
      <w:r w:rsidRPr="006B18F6">
        <w:rPr>
          <w:spacing w:val="20"/>
        </w:rPr>
        <w:t xml:space="preserve"> </w:t>
      </w:r>
      <w:r w:rsidRPr="006B18F6">
        <w:t>обучающегося</w:t>
      </w:r>
      <w:r w:rsidRPr="006B18F6">
        <w:rPr>
          <w:spacing w:val="19"/>
        </w:rPr>
        <w:t xml:space="preserve"> </w:t>
      </w:r>
      <w:r w:rsidRPr="006B18F6">
        <w:t>будут</w:t>
      </w:r>
      <w:r w:rsidRPr="006B18F6">
        <w:rPr>
          <w:spacing w:val="23"/>
        </w:rPr>
        <w:t xml:space="preserve"> </w:t>
      </w:r>
      <w:r w:rsidRPr="006B18F6">
        <w:t>сформированы</w:t>
      </w:r>
      <w:r w:rsidRPr="006B18F6">
        <w:rPr>
          <w:spacing w:val="19"/>
        </w:rPr>
        <w:t xml:space="preserve"> </w:t>
      </w:r>
      <w:r w:rsidRPr="006B18F6">
        <w:t>следующие</w:t>
      </w:r>
      <w:r w:rsidRPr="006B18F6">
        <w:rPr>
          <w:spacing w:val="19"/>
        </w:rPr>
        <w:t xml:space="preserve"> </w:t>
      </w:r>
      <w:r w:rsidRPr="006B18F6">
        <w:t>базовые</w:t>
      </w:r>
      <w:r w:rsidRPr="006B18F6">
        <w:rPr>
          <w:spacing w:val="18"/>
        </w:rPr>
        <w:t xml:space="preserve"> </w:t>
      </w:r>
      <w:r w:rsidRPr="006B18F6">
        <w:t>логические</w:t>
      </w:r>
      <w:r w:rsidRPr="006B18F6">
        <w:rPr>
          <w:spacing w:val="19"/>
        </w:rPr>
        <w:t xml:space="preserve"> </w:t>
      </w:r>
      <w:r w:rsidRPr="006B18F6">
        <w:t>действия</w:t>
      </w:r>
      <w:r w:rsidRPr="006B18F6">
        <w:rPr>
          <w:spacing w:val="19"/>
        </w:rPr>
        <w:t xml:space="preserve"> </w:t>
      </w:r>
      <w:r w:rsidRPr="006B18F6">
        <w:t>как</w:t>
      </w:r>
      <w:r w:rsidRPr="006B18F6">
        <w:rPr>
          <w:spacing w:val="21"/>
        </w:rPr>
        <w:t xml:space="preserve"> </w:t>
      </w:r>
      <w:r w:rsidRPr="006B18F6">
        <w:rPr>
          <w:spacing w:val="-2"/>
        </w:rPr>
        <w:t>часть</w:t>
      </w:r>
      <w:r w:rsidR="00EF135C">
        <w:rPr>
          <w:spacing w:val="-2"/>
        </w:rPr>
        <w:t xml:space="preserve"> </w:t>
      </w:r>
      <w:bookmarkStart w:id="270" w:name="_Toc216086981"/>
      <w:r w:rsidR="00EF135C">
        <w:rPr>
          <w:spacing w:val="-2"/>
        </w:rPr>
        <w:t xml:space="preserve"> </w:t>
      </w:r>
      <w:r w:rsidRPr="006B18F6">
        <w:t>универсальных</w:t>
      </w:r>
      <w:r w:rsidRPr="006B18F6">
        <w:rPr>
          <w:spacing w:val="-8"/>
        </w:rPr>
        <w:t xml:space="preserve"> </w:t>
      </w:r>
      <w:r w:rsidRPr="006B18F6">
        <w:t>учебных</w:t>
      </w:r>
      <w:r w:rsidRPr="006B18F6">
        <w:rPr>
          <w:spacing w:val="-5"/>
        </w:rPr>
        <w:t xml:space="preserve"> </w:t>
      </w:r>
      <w:r w:rsidRPr="006B18F6">
        <w:t>познавательных</w:t>
      </w:r>
      <w:r w:rsidRPr="006B18F6">
        <w:rPr>
          <w:spacing w:val="-4"/>
        </w:rPr>
        <w:t xml:space="preserve"> </w:t>
      </w:r>
      <w:r w:rsidRPr="006B18F6">
        <w:rPr>
          <w:b/>
          <w:spacing w:val="-2"/>
        </w:rPr>
        <w:t>действий:</w:t>
      </w:r>
      <w:bookmarkEnd w:id="270"/>
    </w:p>
    <w:p w:rsidR="0082219A" w:rsidRPr="006B18F6" w:rsidRDefault="00096B32" w:rsidP="006B18F6">
      <w:pPr>
        <w:pStyle w:val="a3"/>
        <w:spacing w:line="360" w:lineRule="auto"/>
        <w:ind w:left="0" w:firstLine="720"/>
      </w:pPr>
      <w:r w:rsidRPr="006B18F6">
        <w:t>самостоятельно формулировать и актуализировать проблемы, которые могут быть решены</w:t>
      </w:r>
      <w:r w:rsidRPr="006B18F6">
        <w:rPr>
          <w:spacing w:val="40"/>
        </w:rPr>
        <w:t xml:space="preserve"> </w:t>
      </w:r>
      <w:r w:rsidRPr="006B18F6">
        <w:t>с использованием географических знаний, рассматривать их всесторонне;</w:t>
      </w:r>
    </w:p>
    <w:p w:rsidR="0082219A" w:rsidRPr="006B18F6" w:rsidRDefault="00096B32" w:rsidP="006B18F6">
      <w:pPr>
        <w:pStyle w:val="a3"/>
        <w:spacing w:line="360" w:lineRule="auto"/>
        <w:ind w:left="0" w:firstLine="720"/>
      </w:pPr>
      <w:r w:rsidRPr="006B18F6">
        <w:t>устанавливать существенный признак или основания для сравнения, классификации географических объектов, процессов и явлений и обобщения;</w:t>
      </w:r>
    </w:p>
    <w:p w:rsidR="0082219A" w:rsidRPr="006B18F6" w:rsidRDefault="00096B32" w:rsidP="006B18F6">
      <w:pPr>
        <w:pStyle w:val="a3"/>
        <w:spacing w:line="360" w:lineRule="auto"/>
        <w:ind w:left="0" w:firstLine="720"/>
      </w:pPr>
      <w:r w:rsidRPr="006B18F6">
        <w:t>определять цели деятельности, задавать параметры и критерии их достижения; разрабатывать</w:t>
      </w:r>
      <w:r w:rsidRPr="006B18F6">
        <w:rPr>
          <w:spacing w:val="30"/>
        </w:rPr>
        <w:t xml:space="preserve">  </w:t>
      </w:r>
      <w:r w:rsidRPr="006B18F6">
        <w:t>план</w:t>
      </w:r>
      <w:r w:rsidRPr="006B18F6">
        <w:rPr>
          <w:spacing w:val="32"/>
        </w:rPr>
        <w:t xml:space="preserve">  </w:t>
      </w:r>
      <w:r w:rsidRPr="006B18F6">
        <w:t>решения</w:t>
      </w:r>
      <w:r w:rsidRPr="006B18F6">
        <w:rPr>
          <w:spacing w:val="32"/>
        </w:rPr>
        <w:t xml:space="preserve">  </w:t>
      </w:r>
      <w:r w:rsidRPr="006B18F6">
        <w:t>географической</w:t>
      </w:r>
      <w:r w:rsidRPr="006B18F6">
        <w:rPr>
          <w:spacing w:val="32"/>
        </w:rPr>
        <w:t xml:space="preserve">  </w:t>
      </w:r>
      <w:r w:rsidRPr="006B18F6">
        <w:t>задачи</w:t>
      </w:r>
      <w:r w:rsidRPr="006B18F6">
        <w:rPr>
          <w:spacing w:val="32"/>
        </w:rPr>
        <w:t xml:space="preserve">  </w:t>
      </w:r>
      <w:r w:rsidRPr="006B18F6">
        <w:t>с</w:t>
      </w:r>
      <w:r w:rsidRPr="006B18F6">
        <w:rPr>
          <w:spacing w:val="33"/>
        </w:rPr>
        <w:t xml:space="preserve">  </w:t>
      </w:r>
      <w:r w:rsidRPr="006B18F6">
        <w:t>учётом</w:t>
      </w:r>
      <w:r w:rsidRPr="006B18F6">
        <w:rPr>
          <w:spacing w:val="33"/>
        </w:rPr>
        <w:t xml:space="preserve">  </w:t>
      </w:r>
      <w:r w:rsidRPr="006B18F6">
        <w:t>анализа</w:t>
      </w:r>
      <w:r w:rsidRPr="006B18F6">
        <w:rPr>
          <w:spacing w:val="32"/>
        </w:rPr>
        <w:t xml:space="preserve">  </w:t>
      </w:r>
      <w:r w:rsidRPr="006B18F6">
        <w:rPr>
          <w:spacing w:val="-2"/>
        </w:rPr>
        <w:t>имеющихся</w:t>
      </w:r>
    </w:p>
    <w:p w:rsidR="0082219A" w:rsidRPr="006B18F6" w:rsidRDefault="00096B32" w:rsidP="006B18F6">
      <w:pPr>
        <w:pStyle w:val="a3"/>
        <w:spacing w:line="360" w:lineRule="auto"/>
        <w:ind w:left="0" w:firstLine="720"/>
      </w:pPr>
      <w:r w:rsidRPr="006B18F6">
        <w:t>материальных</w:t>
      </w:r>
      <w:r w:rsidRPr="006B18F6">
        <w:rPr>
          <w:spacing w:val="-7"/>
        </w:rPr>
        <w:t xml:space="preserve"> </w:t>
      </w:r>
      <w:r w:rsidRPr="006B18F6">
        <w:t>и</w:t>
      </w:r>
      <w:r w:rsidRPr="006B18F6">
        <w:rPr>
          <w:spacing w:val="-6"/>
        </w:rPr>
        <w:t xml:space="preserve"> </w:t>
      </w:r>
      <w:r w:rsidRPr="006B18F6">
        <w:t>нематериальных</w:t>
      </w:r>
      <w:r w:rsidRPr="006B18F6">
        <w:rPr>
          <w:spacing w:val="-4"/>
        </w:rPr>
        <w:t xml:space="preserve"> </w:t>
      </w:r>
      <w:r w:rsidRPr="006B18F6">
        <w:rPr>
          <w:spacing w:val="-2"/>
        </w:rPr>
        <w:t>ресурсов;</w:t>
      </w:r>
    </w:p>
    <w:p w:rsidR="0082219A" w:rsidRPr="006B18F6" w:rsidRDefault="00096B32" w:rsidP="006B18F6">
      <w:pPr>
        <w:pStyle w:val="a3"/>
        <w:spacing w:line="360" w:lineRule="auto"/>
        <w:ind w:left="0" w:firstLine="720"/>
      </w:pPr>
      <w:r w:rsidRPr="006B18F6">
        <w:t>выявлять закономерности и противоречия в рассматриваемых явлениях с учётом предложенной географической задачи;</w:t>
      </w:r>
    </w:p>
    <w:p w:rsidR="0082219A" w:rsidRPr="006B18F6" w:rsidRDefault="00096B32" w:rsidP="006B18F6">
      <w:pPr>
        <w:pStyle w:val="a3"/>
        <w:spacing w:line="360" w:lineRule="auto"/>
        <w:ind w:left="0" w:firstLine="720"/>
      </w:pPr>
      <w:r w:rsidRPr="006B18F6">
        <w:t>вносить коррективы в деятельность, оценивать соответствие результатов целям; координировать</w:t>
      </w:r>
      <w:r w:rsidRPr="006B18F6">
        <w:rPr>
          <w:spacing w:val="64"/>
          <w:w w:val="150"/>
        </w:rPr>
        <w:t xml:space="preserve"> </w:t>
      </w:r>
      <w:r w:rsidRPr="006B18F6">
        <w:t>и</w:t>
      </w:r>
      <w:r w:rsidRPr="006B18F6">
        <w:rPr>
          <w:spacing w:val="63"/>
          <w:w w:val="150"/>
        </w:rPr>
        <w:t xml:space="preserve"> </w:t>
      </w:r>
      <w:r w:rsidRPr="006B18F6">
        <w:t>выполнять</w:t>
      </w:r>
      <w:r w:rsidRPr="006B18F6">
        <w:rPr>
          <w:spacing w:val="64"/>
          <w:w w:val="150"/>
        </w:rPr>
        <w:t xml:space="preserve"> </w:t>
      </w:r>
      <w:r w:rsidRPr="006B18F6">
        <w:t>работу</w:t>
      </w:r>
      <w:r w:rsidRPr="006B18F6">
        <w:rPr>
          <w:spacing w:val="55"/>
          <w:w w:val="150"/>
        </w:rPr>
        <w:t xml:space="preserve"> </w:t>
      </w:r>
      <w:r w:rsidRPr="006B18F6">
        <w:t>при</w:t>
      </w:r>
      <w:r w:rsidRPr="006B18F6">
        <w:rPr>
          <w:spacing w:val="67"/>
          <w:w w:val="150"/>
        </w:rPr>
        <w:t xml:space="preserve"> </w:t>
      </w:r>
      <w:r w:rsidRPr="006B18F6">
        <w:t>решении</w:t>
      </w:r>
      <w:r w:rsidRPr="006B18F6">
        <w:rPr>
          <w:spacing w:val="63"/>
          <w:w w:val="150"/>
        </w:rPr>
        <w:t xml:space="preserve"> </w:t>
      </w:r>
      <w:r w:rsidRPr="006B18F6">
        <w:t>географических</w:t>
      </w:r>
      <w:r w:rsidRPr="006B18F6">
        <w:rPr>
          <w:spacing w:val="63"/>
          <w:w w:val="150"/>
        </w:rPr>
        <w:t xml:space="preserve"> </w:t>
      </w:r>
      <w:r w:rsidRPr="006B18F6">
        <w:t>задач</w:t>
      </w:r>
      <w:r w:rsidRPr="006B18F6">
        <w:rPr>
          <w:spacing w:val="69"/>
          <w:w w:val="150"/>
        </w:rPr>
        <w:t xml:space="preserve"> </w:t>
      </w:r>
      <w:r w:rsidRPr="006B18F6">
        <w:t>в</w:t>
      </w:r>
      <w:r w:rsidRPr="006B18F6">
        <w:rPr>
          <w:spacing w:val="65"/>
          <w:w w:val="150"/>
        </w:rPr>
        <w:t xml:space="preserve"> </w:t>
      </w:r>
      <w:r w:rsidRPr="006B18F6">
        <w:rPr>
          <w:spacing w:val="-2"/>
        </w:rPr>
        <w:t>условиях</w:t>
      </w:r>
    </w:p>
    <w:p w:rsidR="0082219A" w:rsidRPr="006B18F6" w:rsidRDefault="00096B32" w:rsidP="006B18F6">
      <w:pPr>
        <w:pStyle w:val="a3"/>
        <w:spacing w:line="360" w:lineRule="auto"/>
        <w:ind w:left="0" w:firstLine="720"/>
      </w:pPr>
      <w:r w:rsidRPr="006B18F6">
        <w:t>реального,</w:t>
      </w:r>
      <w:r w:rsidRPr="006B18F6">
        <w:rPr>
          <w:spacing w:val="-6"/>
        </w:rPr>
        <w:t xml:space="preserve"> </w:t>
      </w:r>
      <w:r w:rsidRPr="006B18F6">
        <w:t>виртуального</w:t>
      </w:r>
      <w:r w:rsidRPr="006B18F6">
        <w:rPr>
          <w:spacing w:val="-3"/>
        </w:rPr>
        <w:t xml:space="preserve"> </w:t>
      </w:r>
      <w:r w:rsidRPr="006B18F6">
        <w:t>и</w:t>
      </w:r>
      <w:r w:rsidRPr="006B18F6">
        <w:rPr>
          <w:spacing w:val="-3"/>
        </w:rPr>
        <w:t xml:space="preserve"> </w:t>
      </w:r>
      <w:r w:rsidRPr="006B18F6">
        <w:t>комбинированного</w:t>
      </w:r>
      <w:r w:rsidRPr="006B18F6">
        <w:rPr>
          <w:spacing w:val="-5"/>
        </w:rPr>
        <w:t xml:space="preserve"> </w:t>
      </w:r>
      <w:r w:rsidRPr="006B18F6">
        <w:rPr>
          <w:spacing w:val="-2"/>
        </w:rPr>
        <w:t>взаимодействия;</w:t>
      </w:r>
    </w:p>
    <w:p w:rsidR="0082219A" w:rsidRPr="006B18F6" w:rsidRDefault="00096B32" w:rsidP="006B18F6">
      <w:pPr>
        <w:pStyle w:val="a3"/>
        <w:spacing w:line="360" w:lineRule="auto"/>
        <w:ind w:left="0" w:firstLine="720"/>
      </w:pPr>
      <w:r w:rsidRPr="006B18F6">
        <w:t>креативно мыслить при поиске путей решения жизненных проблем, имеющих географические аспекты.</w:t>
      </w:r>
    </w:p>
    <w:p w:rsidR="0082219A" w:rsidRPr="006B18F6" w:rsidRDefault="00096B32" w:rsidP="006B18F6">
      <w:pPr>
        <w:pStyle w:val="a3"/>
        <w:spacing w:line="360" w:lineRule="auto"/>
        <w:ind w:left="0" w:firstLine="720"/>
      </w:pPr>
      <w:r w:rsidRPr="006B18F6">
        <w:t>У обучающегося будут сформированы следующие базовые исследовательские действия как часть универсальных учебных познавательных действий:</w:t>
      </w:r>
    </w:p>
    <w:p w:rsidR="0082219A" w:rsidRPr="006B18F6" w:rsidRDefault="00096B32" w:rsidP="006B18F6">
      <w:pPr>
        <w:pStyle w:val="a3"/>
        <w:spacing w:line="360" w:lineRule="auto"/>
        <w:ind w:left="0" w:firstLine="720"/>
      </w:pPr>
      <w:r w:rsidRPr="006B18F6">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82219A" w:rsidRPr="006B18F6" w:rsidRDefault="00096B32" w:rsidP="006B18F6">
      <w:pPr>
        <w:pStyle w:val="a3"/>
        <w:spacing w:line="360" w:lineRule="auto"/>
        <w:ind w:left="0" w:firstLine="720"/>
      </w:pPr>
      <w:r w:rsidRPr="006B18F6">
        <w:t>осуществлять различные виды деятельности по</w:t>
      </w:r>
      <w:r w:rsidRPr="006B18F6">
        <w:rPr>
          <w:spacing w:val="-1"/>
        </w:rPr>
        <w:t xml:space="preserve"> </w:t>
      </w:r>
      <w:r w:rsidRPr="006B18F6">
        <w:t>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82219A" w:rsidRPr="006B18F6" w:rsidRDefault="00096B32" w:rsidP="006B18F6">
      <w:pPr>
        <w:pStyle w:val="a3"/>
        <w:spacing w:line="360" w:lineRule="auto"/>
        <w:ind w:left="0" w:firstLine="720"/>
      </w:pPr>
      <w:r w:rsidRPr="006B18F6">
        <w:t>владеть</w:t>
      </w:r>
      <w:r w:rsidRPr="006B18F6">
        <w:rPr>
          <w:spacing w:val="-3"/>
        </w:rPr>
        <w:t xml:space="preserve"> </w:t>
      </w:r>
      <w:r w:rsidRPr="006B18F6">
        <w:t>научной</w:t>
      </w:r>
      <w:r w:rsidRPr="006B18F6">
        <w:rPr>
          <w:spacing w:val="-4"/>
        </w:rPr>
        <w:t xml:space="preserve"> </w:t>
      </w:r>
      <w:r w:rsidRPr="006B18F6">
        <w:t>терминологией,</w:t>
      </w:r>
      <w:r w:rsidRPr="006B18F6">
        <w:rPr>
          <w:spacing w:val="-6"/>
        </w:rPr>
        <w:t xml:space="preserve"> </w:t>
      </w:r>
      <w:r w:rsidRPr="006B18F6">
        <w:t>ключевыми</w:t>
      </w:r>
      <w:r w:rsidRPr="006B18F6">
        <w:rPr>
          <w:spacing w:val="-3"/>
        </w:rPr>
        <w:t xml:space="preserve"> </w:t>
      </w:r>
      <w:r w:rsidRPr="006B18F6">
        <w:t>понятиями</w:t>
      </w:r>
      <w:r w:rsidRPr="006B18F6">
        <w:rPr>
          <w:spacing w:val="-4"/>
        </w:rPr>
        <w:t xml:space="preserve"> </w:t>
      </w:r>
      <w:r w:rsidRPr="006B18F6">
        <w:t>и</w:t>
      </w:r>
      <w:r w:rsidRPr="006B18F6">
        <w:rPr>
          <w:spacing w:val="-3"/>
        </w:rPr>
        <w:t xml:space="preserve"> </w:t>
      </w:r>
      <w:r w:rsidRPr="006B18F6">
        <w:rPr>
          <w:spacing w:val="-2"/>
        </w:rPr>
        <w:t>методами;</w:t>
      </w:r>
    </w:p>
    <w:p w:rsidR="0082219A" w:rsidRPr="006B18F6" w:rsidRDefault="00096B32" w:rsidP="006B18F6">
      <w:pPr>
        <w:pStyle w:val="a3"/>
        <w:spacing w:line="360" w:lineRule="auto"/>
        <w:ind w:left="0" w:firstLine="720"/>
      </w:pPr>
      <w:r w:rsidRPr="006B18F6">
        <w:t xml:space="preserve">формулировать собственные задачи в образовательной деятельности и жизненных </w:t>
      </w:r>
      <w:r w:rsidRPr="006B18F6">
        <w:rPr>
          <w:spacing w:val="-2"/>
        </w:rPr>
        <w:t>ситуациях;</w:t>
      </w:r>
    </w:p>
    <w:p w:rsidR="0082219A" w:rsidRPr="006B18F6" w:rsidRDefault="00096B32" w:rsidP="00EF135C">
      <w:pPr>
        <w:pStyle w:val="a3"/>
        <w:spacing w:line="360" w:lineRule="auto"/>
        <w:ind w:left="0" w:firstLine="720"/>
      </w:pPr>
      <w:r w:rsidRPr="006B18F6">
        <w:t>выявлять причинно-следственные связи и актуализировать задачу, выдвигать гипотезу её решения,</w:t>
      </w:r>
      <w:r w:rsidRPr="006B18F6">
        <w:rPr>
          <w:spacing w:val="71"/>
        </w:rPr>
        <w:t xml:space="preserve"> </w:t>
      </w:r>
      <w:r w:rsidRPr="006B18F6">
        <w:t>находить</w:t>
      </w:r>
      <w:r w:rsidRPr="006B18F6">
        <w:rPr>
          <w:spacing w:val="76"/>
        </w:rPr>
        <w:t xml:space="preserve"> </w:t>
      </w:r>
      <w:r w:rsidRPr="006B18F6">
        <w:t>аргументы</w:t>
      </w:r>
      <w:r w:rsidRPr="006B18F6">
        <w:rPr>
          <w:spacing w:val="73"/>
        </w:rPr>
        <w:t xml:space="preserve"> </w:t>
      </w:r>
      <w:r w:rsidRPr="006B18F6">
        <w:t>для</w:t>
      </w:r>
      <w:r w:rsidRPr="006B18F6">
        <w:rPr>
          <w:spacing w:val="75"/>
        </w:rPr>
        <w:t xml:space="preserve"> </w:t>
      </w:r>
      <w:r w:rsidRPr="006B18F6">
        <w:t>доказательства</w:t>
      </w:r>
      <w:r w:rsidRPr="006B18F6">
        <w:rPr>
          <w:spacing w:val="72"/>
        </w:rPr>
        <w:t xml:space="preserve"> </w:t>
      </w:r>
      <w:r w:rsidRPr="006B18F6">
        <w:t>своих</w:t>
      </w:r>
      <w:r w:rsidRPr="006B18F6">
        <w:rPr>
          <w:spacing w:val="79"/>
        </w:rPr>
        <w:t xml:space="preserve"> </w:t>
      </w:r>
      <w:r w:rsidRPr="006B18F6">
        <w:t>утверждений,</w:t>
      </w:r>
      <w:r w:rsidRPr="006B18F6">
        <w:rPr>
          <w:spacing w:val="73"/>
        </w:rPr>
        <w:t xml:space="preserve"> </w:t>
      </w:r>
      <w:r w:rsidRPr="006B18F6">
        <w:t>задавать</w:t>
      </w:r>
      <w:r w:rsidRPr="006B18F6">
        <w:rPr>
          <w:spacing w:val="76"/>
        </w:rPr>
        <w:t xml:space="preserve"> </w:t>
      </w:r>
      <w:r w:rsidRPr="006B18F6">
        <w:t>параметры</w:t>
      </w:r>
      <w:r w:rsidRPr="006B18F6">
        <w:rPr>
          <w:spacing w:val="74"/>
        </w:rPr>
        <w:t xml:space="preserve"> </w:t>
      </w:r>
      <w:r w:rsidRPr="006B18F6">
        <w:rPr>
          <w:spacing w:val="-10"/>
        </w:rPr>
        <w:t>и</w:t>
      </w:r>
      <w:r w:rsidR="00EF135C">
        <w:rPr>
          <w:spacing w:val="-10"/>
        </w:rPr>
        <w:t xml:space="preserve">  </w:t>
      </w:r>
      <w:r w:rsidRPr="006B18F6">
        <w:t>критерии</w:t>
      </w:r>
      <w:r w:rsidRPr="006B18F6">
        <w:rPr>
          <w:spacing w:val="-6"/>
        </w:rPr>
        <w:t xml:space="preserve"> </w:t>
      </w:r>
      <w:r w:rsidRPr="006B18F6">
        <w:rPr>
          <w:spacing w:val="-2"/>
        </w:rPr>
        <w:t>решения;</w:t>
      </w:r>
    </w:p>
    <w:p w:rsidR="0082219A" w:rsidRPr="006B18F6" w:rsidRDefault="00096B32" w:rsidP="00EF135C">
      <w:pPr>
        <w:pStyle w:val="a3"/>
        <w:spacing w:line="360" w:lineRule="auto"/>
        <w:ind w:left="0" w:firstLine="720"/>
      </w:pPr>
      <w:r w:rsidRPr="006B18F6">
        <w:t>анализировать</w:t>
      </w:r>
      <w:r w:rsidRPr="006B18F6">
        <w:rPr>
          <w:spacing w:val="40"/>
        </w:rPr>
        <w:t xml:space="preserve"> </w:t>
      </w:r>
      <w:r w:rsidRPr="006B18F6">
        <w:t>полученные</w:t>
      </w:r>
      <w:r w:rsidRPr="006B18F6">
        <w:rPr>
          <w:spacing w:val="39"/>
        </w:rPr>
        <w:t xml:space="preserve"> </w:t>
      </w:r>
      <w:r w:rsidRPr="006B18F6">
        <w:t>в</w:t>
      </w:r>
      <w:r w:rsidRPr="006B18F6">
        <w:rPr>
          <w:spacing w:val="40"/>
        </w:rPr>
        <w:t xml:space="preserve"> </w:t>
      </w:r>
      <w:r w:rsidRPr="006B18F6">
        <w:t>ходе</w:t>
      </w:r>
      <w:r w:rsidRPr="006B18F6">
        <w:rPr>
          <w:spacing w:val="40"/>
        </w:rPr>
        <w:t xml:space="preserve"> </w:t>
      </w:r>
      <w:r w:rsidRPr="006B18F6">
        <w:t>решения</w:t>
      </w:r>
      <w:r w:rsidRPr="006B18F6">
        <w:rPr>
          <w:spacing w:val="38"/>
        </w:rPr>
        <w:t xml:space="preserve"> </w:t>
      </w:r>
      <w:r w:rsidRPr="006B18F6">
        <w:t>задачи</w:t>
      </w:r>
      <w:r w:rsidRPr="006B18F6">
        <w:rPr>
          <w:spacing w:val="40"/>
        </w:rPr>
        <w:t xml:space="preserve"> </w:t>
      </w:r>
      <w:r w:rsidRPr="006B18F6">
        <w:t>результаты,</w:t>
      </w:r>
      <w:r w:rsidRPr="006B18F6">
        <w:rPr>
          <w:spacing w:val="40"/>
        </w:rPr>
        <w:t xml:space="preserve"> </w:t>
      </w:r>
      <w:r w:rsidRPr="006B18F6">
        <w:t>критически</w:t>
      </w:r>
      <w:r w:rsidRPr="006B18F6">
        <w:rPr>
          <w:spacing w:val="40"/>
        </w:rPr>
        <w:t xml:space="preserve"> </w:t>
      </w:r>
      <w:r w:rsidRPr="006B18F6">
        <w:t>оценивать</w:t>
      </w:r>
      <w:r w:rsidRPr="006B18F6">
        <w:rPr>
          <w:spacing w:val="40"/>
        </w:rPr>
        <w:t xml:space="preserve"> </w:t>
      </w:r>
      <w:r w:rsidRPr="006B18F6">
        <w:t>их достоверность, прогнозировать изменение в новых условиях;</w:t>
      </w:r>
    </w:p>
    <w:p w:rsidR="0082219A" w:rsidRPr="006B18F6" w:rsidRDefault="00096B32" w:rsidP="00EF135C">
      <w:pPr>
        <w:pStyle w:val="a3"/>
        <w:spacing w:line="360" w:lineRule="auto"/>
        <w:ind w:left="0" w:firstLine="720"/>
      </w:pPr>
      <w:r w:rsidRPr="006B18F6">
        <w:t>давать</w:t>
      </w:r>
      <w:r w:rsidRPr="006B18F6">
        <w:rPr>
          <w:spacing w:val="-4"/>
        </w:rPr>
        <w:t xml:space="preserve"> </w:t>
      </w:r>
      <w:r w:rsidRPr="006B18F6">
        <w:t>оценку</w:t>
      </w:r>
      <w:r w:rsidRPr="006B18F6">
        <w:rPr>
          <w:spacing w:val="-10"/>
        </w:rPr>
        <w:t xml:space="preserve"> </w:t>
      </w:r>
      <w:r w:rsidRPr="006B18F6">
        <w:t>новым</w:t>
      </w:r>
      <w:r w:rsidRPr="006B18F6">
        <w:rPr>
          <w:spacing w:val="-1"/>
        </w:rPr>
        <w:t xml:space="preserve"> </w:t>
      </w:r>
      <w:r w:rsidRPr="006B18F6">
        <w:t>ситуациям,</w:t>
      </w:r>
      <w:r w:rsidRPr="006B18F6">
        <w:rPr>
          <w:spacing w:val="-3"/>
        </w:rPr>
        <w:t xml:space="preserve"> </w:t>
      </w:r>
      <w:r w:rsidRPr="006B18F6">
        <w:t>оценивать</w:t>
      </w:r>
      <w:r w:rsidRPr="006B18F6">
        <w:rPr>
          <w:spacing w:val="-3"/>
        </w:rPr>
        <w:t xml:space="preserve"> </w:t>
      </w:r>
      <w:r w:rsidRPr="006B18F6">
        <w:t>приобретённый</w:t>
      </w:r>
      <w:r w:rsidRPr="006B18F6">
        <w:rPr>
          <w:spacing w:val="-2"/>
        </w:rPr>
        <w:t xml:space="preserve"> опыт;</w:t>
      </w:r>
    </w:p>
    <w:p w:rsidR="0082219A" w:rsidRPr="006B18F6" w:rsidRDefault="00096B32" w:rsidP="00EF135C">
      <w:pPr>
        <w:pStyle w:val="a3"/>
        <w:spacing w:line="360" w:lineRule="auto"/>
        <w:ind w:left="0" w:firstLine="720"/>
      </w:pPr>
      <w:r w:rsidRPr="006B18F6">
        <w:t>уметь</w:t>
      </w:r>
      <w:r w:rsidRPr="006B18F6">
        <w:rPr>
          <w:spacing w:val="-5"/>
        </w:rPr>
        <w:t xml:space="preserve"> </w:t>
      </w:r>
      <w:r w:rsidRPr="006B18F6">
        <w:t>переносить</w:t>
      </w:r>
      <w:r w:rsidRPr="006B18F6">
        <w:rPr>
          <w:spacing w:val="-5"/>
        </w:rPr>
        <w:t xml:space="preserve"> </w:t>
      </w:r>
      <w:r w:rsidRPr="006B18F6">
        <w:t>знания</w:t>
      </w:r>
      <w:r w:rsidRPr="006B18F6">
        <w:rPr>
          <w:spacing w:val="-6"/>
        </w:rPr>
        <w:t xml:space="preserve"> </w:t>
      </w:r>
      <w:r w:rsidRPr="006B18F6">
        <w:t>в</w:t>
      </w:r>
      <w:r w:rsidRPr="006B18F6">
        <w:rPr>
          <w:spacing w:val="-7"/>
        </w:rPr>
        <w:t xml:space="preserve"> </w:t>
      </w:r>
      <w:r w:rsidRPr="006B18F6">
        <w:t>познавательную</w:t>
      </w:r>
      <w:r w:rsidRPr="006B18F6">
        <w:rPr>
          <w:spacing w:val="-6"/>
        </w:rPr>
        <w:t xml:space="preserve"> </w:t>
      </w:r>
      <w:r w:rsidRPr="006B18F6">
        <w:t>и</w:t>
      </w:r>
      <w:r w:rsidRPr="006B18F6">
        <w:rPr>
          <w:spacing w:val="-3"/>
        </w:rPr>
        <w:t xml:space="preserve"> </w:t>
      </w:r>
      <w:r w:rsidRPr="006B18F6">
        <w:t>практическую</w:t>
      </w:r>
      <w:r w:rsidRPr="006B18F6">
        <w:rPr>
          <w:spacing w:val="-6"/>
        </w:rPr>
        <w:t xml:space="preserve"> </w:t>
      </w:r>
      <w:r w:rsidRPr="006B18F6">
        <w:t>области</w:t>
      </w:r>
      <w:r w:rsidRPr="006B18F6">
        <w:rPr>
          <w:spacing w:val="-5"/>
        </w:rPr>
        <w:t xml:space="preserve"> </w:t>
      </w:r>
      <w:r w:rsidRPr="006B18F6">
        <w:lastRenderedPageBreak/>
        <w:t>жизнедеятельности; уметь интегрировать знания из разных предметных областей;</w:t>
      </w:r>
    </w:p>
    <w:p w:rsidR="0082219A" w:rsidRPr="006B18F6" w:rsidRDefault="00096B32" w:rsidP="00EF135C">
      <w:pPr>
        <w:pStyle w:val="a3"/>
        <w:spacing w:line="360" w:lineRule="auto"/>
        <w:ind w:left="0" w:firstLine="720"/>
      </w:pPr>
      <w:r w:rsidRPr="006B18F6">
        <w:t>выдвигать новые идеи, предлагать оригинальные подходы и решения, ставить проблемы и задачи, допускающие альтернативные решения.</w:t>
      </w:r>
    </w:p>
    <w:p w:rsidR="0082219A" w:rsidRPr="006B18F6" w:rsidRDefault="00096B32" w:rsidP="00EF135C">
      <w:pPr>
        <w:pStyle w:val="a3"/>
        <w:spacing w:line="360" w:lineRule="auto"/>
        <w:ind w:left="0" w:firstLine="720"/>
        <w:jc w:val="left"/>
        <w:rPr>
          <w:b/>
        </w:rPr>
      </w:pPr>
      <w:r w:rsidRPr="006B18F6">
        <w:t>У</w:t>
      </w:r>
      <w:r w:rsidRPr="006B18F6">
        <w:rPr>
          <w:spacing w:val="28"/>
        </w:rPr>
        <w:t xml:space="preserve">  </w:t>
      </w:r>
      <w:r w:rsidRPr="006B18F6">
        <w:t>обучающегося</w:t>
      </w:r>
      <w:r w:rsidRPr="006B18F6">
        <w:rPr>
          <w:spacing w:val="32"/>
        </w:rPr>
        <w:t xml:space="preserve">  </w:t>
      </w:r>
      <w:r w:rsidRPr="006B18F6">
        <w:t>будут</w:t>
      </w:r>
      <w:r w:rsidRPr="006B18F6">
        <w:rPr>
          <w:spacing w:val="34"/>
        </w:rPr>
        <w:t xml:space="preserve">  </w:t>
      </w:r>
      <w:r w:rsidRPr="006B18F6">
        <w:t>сформированы</w:t>
      </w:r>
      <w:r w:rsidRPr="006B18F6">
        <w:rPr>
          <w:spacing w:val="33"/>
        </w:rPr>
        <w:t xml:space="preserve">  </w:t>
      </w:r>
      <w:r w:rsidRPr="006B18F6">
        <w:t>умения</w:t>
      </w:r>
      <w:r w:rsidRPr="006B18F6">
        <w:rPr>
          <w:spacing w:val="31"/>
        </w:rPr>
        <w:t xml:space="preserve">  </w:t>
      </w:r>
      <w:r w:rsidRPr="006B18F6">
        <w:t>работать</w:t>
      </w:r>
      <w:r w:rsidRPr="006B18F6">
        <w:rPr>
          <w:spacing w:val="32"/>
        </w:rPr>
        <w:t xml:space="preserve">  </w:t>
      </w:r>
      <w:r w:rsidRPr="006B18F6">
        <w:t>с</w:t>
      </w:r>
      <w:r w:rsidRPr="006B18F6">
        <w:rPr>
          <w:spacing w:val="30"/>
        </w:rPr>
        <w:t xml:space="preserve">  </w:t>
      </w:r>
      <w:r w:rsidRPr="006B18F6">
        <w:t>информацией</w:t>
      </w:r>
      <w:r w:rsidRPr="006B18F6">
        <w:rPr>
          <w:spacing w:val="31"/>
        </w:rPr>
        <w:t xml:space="preserve">  </w:t>
      </w:r>
      <w:r w:rsidRPr="006B18F6">
        <w:t>как</w:t>
      </w:r>
      <w:r w:rsidRPr="006B18F6">
        <w:rPr>
          <w:spacing w:val="31"/>
        </w:rPr>
        <w:t xml:space="preserve">  </w:t>
      </w:r>
      <w:r w:rsidRPr="006B18F6">
        <w:rPr>
          <w:spacing w:val="-2"/>
        </w:rPr>
        <w:t>часть</w:t>
      </w:r>
      <w:r w:rsidR="00EF135C">
        <w:rPr>
          <w:spacing w:val="-2"/>
        </w:rPr>
        <w:t xml:space="preserve"> </w:t>
      </w:r>
      <w:bookmarkStart w:id="271" w:name="_Toc216086982"/>
      <w:r w:rsidRPr="006B18F6">
        <w:t>универсальных</w:t>
      </w:r>
      <w:r w:rsidRPr="006B18F6">
        <w:rPr>
          <w:spacing w:val="-8"/>
        </w:rPr>
        <w:t xml:space="preserve"> </w:t>
      </w:r>
      <w:r w:rsidRPr="006B18F6">
        <w:t>учебных</w:t>
      </w:r>
      <w:r w:rsidRPr="006B18F6">
        <w:rPr>
          <w:spacing w:val="-5"/>
        </w:rPr>
        <w:t xml:space="preserve"> </w:t>
      </w:r>
      <w:r w:rsidRPr="006B18F6">
        <w:t>познавательных</w:t>
      </w:r>
      <w:r w:rsidRPr="006B18F6">
        <w:rPr>
          <w:spacing w:val="-4"/>
        </w:rPr>
        <w:t xml:space="preserve"> </w:t>
      </w:r>
      <w:r w:rsidRPr="006B18F6">
        <w:rPr>
          <w:b/>
          <w:spacing w:val="-2"/>
        </w:rPr>
        <w:t>действий:</w:t>
      </w:r>
      <w:bookmarkEnd w:id="271"/>
    </w:p>
    <w:p w:rsidR="0082219A" w:rsidRPr="006B18F6" w:rsidRDefault="00096B32" w:rsidP="006B18F6">
      <w:pPr>
        <w:pStyle w:val="a3"/>
        <w:spacing w:line="360" w:lineRule="auto"/>
        <w:ind w:left="0" w:firstLine="720"/>
      </w:pPr>
      <w:r w:rsidRPr="006B18F6">
        <w:t xml:space="preserve">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w:t>
      </w:r>
      <w:r w:rsidRPr="006B18F6">
        <w:rPr>
          <w:spacing w:val="-2"/>
        </w:rPr>
        <w:t>представления;</w:t>
      </w:r>
    </w:p>
    <w:p w:rsidR="0082219A" w:rsidRPr="006B18F6" w:rsidRDefault="00096B32" w:rsidP="006B18F6">
      <w:pPr>
        <w:pStyle w:val="a3"/>
        <w:spacing w:line="360" w:lineRule="auto"/>
        <w:ind w:left="0" w:firstLine="720"/>
      </w:pPr>
      <w:r w:rsidRPr="006B18F6">
        <w:t>выбирать оптимальную форму представления и визуализации информации с учётом её назначения (тексты, картосхемы, диаграммы и другие);</w:t>
      </w:r>
    </w:p>
    <w:p w:rsidR="0082219A" w:rsidRPr="006B18F6" w:rsidRDefault="00096B32" w:rsidP="006B18F6">
      <w:pPr>
        <w:pStyle w:val="a3"/>
        <w:spacing w:line="360" w:lineRule="auto"/>
        <w:ind w:left="0" w:firstLine="720"/>
      </w:pPr>
      <w:r w:rsidRPr="006B18F6">
        <w:t>оценивать</w:t>
      </w:r>
      <w:r w:rsidRPr="006B18F6">
        <w:rPr>
          <w:spacing w:val="-6"/>
        </w:rPr>
        <w:t xml:space="preserve"> </w:t>
      </w:r>
      <w:r w:rsidRPr="006B18F6">
        <w:t>достоверность</w:t>
      </w:r>
      <w:r w:rsidRPr="006B18F6">
        <w:rPr>
          <w:spacing w:val="-5"/>
        </w:rPr>
        <w:t xml:space="preserve"> </w:t>
      </w:r>
      <w:r w:rsidRPr="006B18F6">
        <w:rPr>
          <w:spacing w:val="-2"/>
        </w:rPr>
        <w:t>информации;</w:t>
      </w:r>
    </w:p>
    <w:p w:rsidR="0082219A" w:rsidRPr="006B18F6" w:rsidRDefault="00096B32" w:rsidP="006B18F6">
      <w:pPr>
        <w:pStyle w:val="a3"/>
        <w:spacing w:line="360" w:lineRule="auto"/>
        <w:ind w:left="0" w:firstLine="720"/>
      </w:pPr>
      <w:r w:rsidRPr="006B18F6">
        <w:t>использовать средства информационных и коммуникационных технологий, в том числе государственну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2219A" w:rsidRPr="006B18F6" w:rsidRDefault="00096B32" w:rsidP="006B18F6">
      <w:pPr>
        <w:pStyle w:val="a3"/>
        <w:spacing w:line="360" w:lineRule="auto"/>
        <w:ind w:left="0" w:firstLine="720"/>
      </w:pPr>
      <w:r w:rsidRPr="006B18F6">
        <w:t xml:space="preserve">владеть навыками распознавания и защиты информации, информационной безопасности </w:t>
      </w:r>
      <w:r w:rsidRPr="006B18F6">
        <w:rPr>
          <w:spacing w:val="-2"/>
        </w:rPr>
        <w:t>личности.</w:t>
      </w:r>
    </w:p>
    <w:p w:rsidR="0082219A" w:rsidRPr="006B18F6" w:rsidRDefault="00096B32" w:rsidP="006B18F6">
      <w:pPr>
        <w:spacing w:line="360" w:lineRule="auto"/>
        <w:ind w:firstLine="720"/>
        <w:jc w:val="both"/>
        <w:rPr>
          <w:sz w:val="24"/>
          <w:szCs w:val="24"/>
        </w:rPr>
      </w:pPr>
      <w:r w:rsidRPr="006B18F6">
        <w:rPr>
          <w:sz w:val="24"/>
          <w:szCs w:val="24"/>
        </w:rPr>
        <w:t>У</w:t>
      </w:r>
      <w:r w:rsidRPr="006B18F6">
        <w:rPr>
          <w:spacing w:val="-5"/>
          <w:sz w:val="24"/>
          <w:szCs w:val="24"/>
        </w:rPr>
        <w:t xml:space="preserve"> </w:t>
      </w:r>
      <w:r w:rsidRPr="006B18F6">
        <w:rPr>
          <w:sz w:val="24"/>
          <w:szCs w:val="24"/>
        </w:rPr>
        <w:t>обучающегося</w:t>
      </w:r>
      <w:r w:rsidRPr="006B18F6">
        <w:rPr>
          <w:spacing w:val="-3"/>
          <w:sz w:val="24"/>
          <w:szCs w:val="24"/>
        </w:rPr>
        <w:t xml:space="preserve"> </w:t>
      </w:r>
      <w:r w:rsidRPr="006B18F6">
        <w:rPr>
          <w:sz w:val="24"/>
          <w:szCs w:val="24"/>
        </w:rPr>
        <w:t>будут сформированы</w:t>
      </w:r>
      <w:r w:rsidRPr="006B18F6">
        <w:rPr>
          <w:spacing w:val="-1"/>
          <w:sz w:val="24"/>
          <w:szCs w:val="24"/>
        </w:rPr>
        <w:t xml:space="preserve"> </w:t>
      </w:r>
      <w:r w:rsidRPr="006B18F6">
        <w:rPr>
          <w:sz w:val="24"/>
          <w:szCs w:val="24"/>
        </w:rPr>
        <w:t>умения</w:t>
      </w:r>
      <w:r w:rsidRPr="006B18F6">
        <w:rPr>
          <w:spacing w:val="-1"/>
          <w:sz w:val="24"/>
          <w:szCs w:val="24"/>
        </w:rPr>
        <w:t xml:space="preserve"> </w:t>
      </w:r>
      <w:r w:rsidRPr="006B18F6">
        <w:rPr>
          <w:sz w:val="24"/>
          <w:szCs w:val="24"/>
        </w:rPr>
        <w:t>общения</w:t>
      </w:r>
      <w:r w:rsidRPr="006B18F6">
        <w:rPr>
          <w:spacing w:val="-5"/>
          <w:sz w:val="24"/>
          <w:szCs w:val="24"/>
        </w:rPr>
        <w:t xml:space="preserve"> </w:t>
      </w:r>
      <w:r w:rsidRPr="006B18F6">
        <w:rPr>
          <w:sz w:val="24"/>
          <w:szCs w:val="24"/>
        </w:rPr>
        <w:t>как</w:t>
      </w:r>
      <w:r w:rsidRPr="006B18F6">
        <w:rPr>
          <w:spacing w:val="-5"/>
          <w:sz w:val="24"/>
          <w:szCs w:val="24"/>
        </w:rPr>
        <w:t xml:space="preserve"> </w:t>
      </w:r>
      <w:r w:rsidRPr="006B18F6">
        <w:rPr>
          <w:sz w:val="24"/>
          <w:szCs w:val="24"/>
        </w:rPr>
        <w:t>часть</w:t>
      </w:r>
      <w:r w:rsidRPr="006B18F6">
        <w:rPr>
          <w:spacing w:val="-3"/>
          <w:sz w:val="24"/>
          <w:szCs w:val="24"/>
        </w:rPr>
        <w:t xml:space="preserve"> </w:t>
      </w:r>
      <w:r w:rsidRPr="006B18F6">
        <w:rPr>
          <w:b/>
          <w:sz w:val="24"/>
          <w:szCs w:val="24"/>
        </w:rPr>
        <w:t>универсальных</w:t>
      </w:r>
      <w:r w:rsidRPr="006B18F6">
        <w:rPr>
          <w:b/>
          <w:spacing w:val="-5"/>
          <w:sz w:val="24"/>
          <w:szCs w:val="24"/>
        </w:rPr>
        <w:t xml:space="preserve"> </w:t>
      </w:r>
      <w:r w:rsidRPr="006B18F6">
        <w:rPr>
          <w:b/>
          <w:sz w:val="24"/>
          <w:szCs w:val="24"/>
        </w:rPr>
        <w:t xml:space="preserve">учебных коммуникативных </w:t>
      </w:r>
      <w:r w:rsidRPr="006B18F6">
        <w:rPr>
          <w:sz w:val="24"/>
          <w:szCs w:val="24"/>
        </w:rPr>
        <w:t>действий:</w:t>
      </w:r>
    </w:p>
    <w:p w:rsidR="0082219A" w:rsidRPr="006B18F6" w:rsidRDefault="00096B32" w:rsidP="006B18F6">
      <w:pPr>
        <w:pStyle w:val="a3"/>
        <w:spacing w:line="360" w:lineRule="auto"/>
        <w:ind w:left="0" w:firstLine="720"/>
      </w:pPr>
      <w:r w:rsidRPr="006B18F6">
        <w:t>владеть различными способами общения и взаимодействия; аргументированно</w:t>
      </w:r>
      <w:r w:rsidRPr="006B18F6">
        <w:rPr>
          <w:spacing w:val="-7"/>
        </w:rPr>
        <w:t xml:space="preserve"> </w:t>
      </w:r>
      <w:r w:rsidRPr="006B18F6">
        <w:t>вести</w:t>
      </w:r>
      <w:r w:rsidRPr="006B18F6">
        <w:rPr>
          <w:spacing w:val="-4"/>
        </w:rPr>
        <w:t xml:space="preserve"> </w:t>
      </w:r>
      <w:r w:rsidRPr="006B18F6">
        <w:t>диалог,</w:t>
      </w:r>
      <w:r w:rsidRPr="006B18F6">
        <w:rPr>
          <w:spacing w:val="-3"/>
        </w:rPr>
        <w:t xml:space="preserve"> </w:t>
      </w:r>
      <w:r w:rsidRPr="006B18F6">
        <w:t>уметь</w:t>
      </w:r>
      <w:r w:rsidRPr="006B18F6">
        <w:rPr>
          <w:spacing w:val="-3"/>
        </w:rPr>
        <w:t xml:space="preserve"> </w:t>
      </w:r>
      <w:r w:rsidRPr="006B18F6">
        <w:t>смягчать</w:t>
      </w:r>
      <w:r w:rsidRPr="006B18F6">
        <w:rPr>
          <w:spacing w:val="-4"/>
        </w:rPr>
        <w:t xml:space="preserve"> </w:t>
      </w:r>
      <w:r w:rsidRPr="006B18F6">
        <w:t>конфликтные</w:t>
      </w:r>
      <w:r w:rsidRPr="006B18F6">
        <w:rPr>
          <w:spacing w:val="-6"/>
        </w:rPr>
        <w:t xml:space="preserve"> </w:t>
      </w:r>
      <w:r w:rsidRPr="006B18F6">
        <w:rPr>
          <w:spacing w:val="-2"/>
        </w:rPr>
        <w:t>ситуации;</w:t>
      </w:r>
    </w:p>
    <w:p w:rsidR="0082219A" w:rsidRPr="006B18F6" w:rsidRDefault="00096B32" w:rsidP="00EF135C">
      <w:pPr>
        <w:pStyle w:val="a3"/>
        <w:spacing w:line="360" w:lineRule="auto"/>
        <w:ind w:left="0" w:firstLine="720"/>
      </w:pPr>
      <w:r w:rsidRPr="006B18F6">
        <w:t>сопоставлять</w:t>
      </w:r>
      <w:r w:rsidRPr="006B18F6">
        <w:rPr>
          <w:spacing w:val="-2"/>
        </w:rPr>
        <w:t xml:space="preserve"> </w:t>
      </w:r>
      <w:r w:rsidRPr="006B18F6">
        <w:t>свои</w:t>
      </w:r>
      <w:r w:rsidRPr="006B18F6">
        <w:rPr>
          <w:spacing w:val="-2"/>
        </w:rPr>
        <w:t xml:space="preserve"> </w:t>
      </w:r>
      <w:r w:rsidRPr="006B18F6">
        <w:t>суждения</w:t>
      </w:r>
      <w:r w:rsidRPr="006B18F6">
        <w:rPr>
          <w:spacing w:val="-2"/>
        </w:rPr>
        <w:t xml:space="preserve"> </w:t>
      </w:r>
      <w:r w:rsidRPr="006B18F6">
        <w:t>по</w:t>
      </w:r>
      <w:r w:rsidRPr="006B18F6">
        <w:rPr>
          <w:spacing w:val="-2"/>
        </w:rPr>
        <w:t xml:space="preserve"> </w:t>
      </w:r>
      <w:r w:rsidRPr="006B18F6">
        <w:t>географическим</w:t>
      </w:r>
      <w:r w:rsidRPr="006B18F6">
        <w:rPr>
          <w:spacing w:val="-3"/>
        </w:rPr>
        <w:t xml:space="preserve"> </w:t>
      </w:r>
      <w:r w:rsidRPr="006B18F6">
        <w:t>вопросам</w:t>
      </w:r>
      <w:r w:rsidRPr="006B18F6">
        <w:rPr>
          <w:spacing w:val="-3"/>
        </w:rPr>
        <w:t xml:space="preserve"> </w:t>
      </w:r>
      <w:r w:rsidRPr="006B18F6">
        <w:t>с</w:t>
      </w:r>
      <w:r w:rsidRPr="006B18F6">
        <w:rPr>
          <w:spacing w:val="-3"/>
        </w:rPr>
        <w:t xml:space="preserve"> </w:t>
      </w:r>
      <w:r w:rsidRPr="006B18F6">
        <w:t>суждениями</w:t>
      </w:r>
      <w:r w:rsidRPr="006B18F6">
        <w:rPr>
          <w:spacing w:val="-1"/>
        </w:rPr>
        <w:t xml:space="preserve"> </w:t>
      </w:r>
      <w:r w:rsidRPr="006B18F6">
        <w:t xml:space="preserve">других участников диалога, обнаруживать различие и сходство позиций, задавать вопросы по существу обсуждаемой </w:t>
      </w:r>
      <w:r w:rsidRPr="006B18F6">
        <w:rPr>
          <w:spacing w:val="-4"/>
        </w:rPr>
        <w:t>темы;</w:t>
      </w:r>
    </w:p>
    <w:p w:rsidR="0082219A" w:rsidRPr="006B18F6" w:rsidRDefault="00096B32" w:rsidP="00EF135C">
      <w:pPr>
        <w:pStyle w:val="a3"/>
        <w:spacing w:line="360" w:lineRule="auto"/>
        <w:ind w:left="0" w:firstLine="720"/>
      </w:pPr>
      <w:r w:rsidRPr="006B18F6">
        <w:t>развёрнуто и логично излагать свою точку зрения по географическим аспектам различных вопросов с использованием языковых средств.</w:t>
      </w:r>
    </w:p>
    <w:p w:rsidR="0082219A" w:rsidRPr="006B18F6" w:rsidRDefault="00096B32" w:rsidP="00EF135C">
      <w:pPr>
        <w:pStyle w:val="a3"/>
        <w:spacing w:line="360" w:lineRule="auto"/>
        <w:ind w:left="0" w:firstLine="720"/>
      </w:pPr>
      <w:r w:rsidRPr="006B18F6">
        <w:t>У</w:t>
      </w:r>
      <w:r w:rsidRPr="006B18F6">
        <w:rPr>
          <w:spacing w:val="80"/>
        </w:rPr>
        <w:t xml:space="preserve"> </w:t>
      </w:r>
      <w:r w:rsidRPr="006B18F6">
        <w:t>обучающегося</w:t>
      </w:r>
      <w:r w:rsidRPr="006B18F6">
        <w:rPr>
          <w:spacing w:val="80"/>
        </w:rPr>
        <w:t xml:space="preserve"> </w:t>
      </w:r>
      <w:r w:rsidRPr="006B18F6">
        <w:t>будут</w:t>
      </w:r>
      <w:r w:rsidRPr="006B18F6">
        <w:rPr>
          <w:spacing w:val="80"/>
        </w:rPr>
        <w:t xml:space="preserve"> </w:t>
      </w:r>
      <w:r w:rsidRPr="006B18F6">
        <w:t>сформированы</w:t>
      </w:r>
      <w:r w:rsidRPr="006B18F6">
        <w:rPr>
          <w:spacing w:val="80"/>
        </w:rPr>
        <w:t xml:space="preserve"> </w:t>
      </w:r>
      <w:r w:rsidRPr="006B18F6">
        <w:t>умения</w:t>
      </w:r>
      <w:r w:rsidRPr="006B18F6">
        <w:rPr>
          <w:spacing w:val="80"/>
        </w:rPr>
        <w:t xml:space="preserve"> </w:t>
      </w:r>
      <w:r w:rsidRPr="006B18F6">
        <w:rPr>
          <w:b/>
        </w:rPr>
        <w:t>совместной</w:t>
      </w:r>
      <w:r w:rsidRPr="006B18F6">
        <w:rPr>
          <w:b/>
          <w:spacing w:val="80"/>
        </w:rPr>
        <w:t xml:space="preserve"> </w:t>
      </w:r>
      <w:r w:rsidRPr="006B18F6">
        <w:rPr>
          <w:b/>
        </w:rPr>
        <w:t>деятельности</w:t>
      </w:r>
      <w:r w:rsidRPr="006B18F6">
        <w:rPr>
          <w:b/>
          <w:spacing w:val="80"/>
        </w:rPr>
        <w:t xml:space="preserve"> </w:t>
      </w:r>
      <w:r w:rsidRPr="006B18F6">
        <w:t>как</w:t>
      </w:r>
      <w:r w:rsidRPr="006B18F6">
        <w:rPr>
          <w:spacing w:val="80"/>
        </w:rPr>
        <w:t xml:space="preserve"> </w:t>
      </w:r>
      <w:r w:rsidRPr="006B18F6">
        <w:t>часть универсальных учебных коммуникативных действий:</w:t>
      </w:r>
    </w:p>
    <w:p w:rsidR="0082219A" w:rsidRPr="006B18F6" w:rsidRDefault="00096B32" w:rsidP="00EF135C">
      <w:pPr>
        <w:pStyle w:val="a3"/>
        <w:spacing w:line="360" w:lineRule="auto"/>
        <w:ind w:left="0" w:firstLine="720"/>
      </w:pPr>
      <w:r w:rsidRPr="006B18F6">
        <w:t>использовать</w:t>
      </w:r>
      <w:r w:rsidRPr="006B18F6">
        <w:rPr>
          <w:spacing w:val="-8"/>
        </w:rPr>
        <w:t xml:space="preserve"> </w:t>
      </w:r>
      <w:r w:rsidRPr="006B18F6">
        <w:t>преимущества</w:t>
      </w:r>
      <w:r w:rsidRPr="006B18F6">
        <w:rPr>
          <w:spacing w:val="-7"/>
        </w:rPr>
        <w:t xml:space="preserve"> </w:t>
      </w:r>
      <w:r w:rsidRPr="006B18F6">
        <w:t>командной</w:t>
      </w:r>
      <w:r w:rsidRPr="006B18F6">
        <w:rPr>
          <w:spacing w:val="-6"/>
        </w:rPr>
        <w:t xml:space="preserve"> </w:t>
      </w:r>
      <w:r w:rsidRPr="006B18F6">
        <w:t>и</w:t>
      </w:r>
      <w:r w:rsidRPr="006B18F6">
        <w:rPr>
          <w:spacing w:val="-6"/>
        </w:rPr>
        <w:t xml:space="preserve"> </w:t>
      </w:r>
      <w:r w:rsidRPr="006B18F6">
        <w:t>индивидуальной</w:t>
      </w:r>
      <w:r w:rsidRPr="006B18F6">
        <w:rPr>
          <w:spacing w:val="-6"/>
        </w:rPr>
        <w:t xml:space="preserve"> </w:t>
      </w:r>
      <w:r w:rsidRPr="006B18F6">
        <w:rPr>
          <w:spacing w:val="-2"/>
        </w:rPr>
        <w:t>работы;</w:t>
      </w:r>
    </w:p>
    <w:p w:rsidR="0082219A" w:rsidRPr="006B18F6" w:rsidRDefault="00096B32" w:rsidP="00EF135C">
      <w:pPr>
        <w:pStyle w:val="a3"/>
        <w:spacing w:line="360" w:lineRule="auto"/>
        <w:ind w:left="0" w:firstLine="720"/>
      </w:pPr>
      <w:r w:rsidRPr="006B18F6">
        <w:t>выбирать тематику и методы совместных действий с учётом общих интересов и возможностей каждого члена коллектива;</w:t>
      </w:r>
    </w:p>
    <w:p w:rsidR="0082219A" w:rsidRPr="006B18F6" w:rsidRDefault="00096B32" w:rsidP="00EF135C">
      <w:pPr>
        <w:pStyle w:val="a3"/>
        <w:spacing w:line="360" w:lineRule="auto"/>
        <w:ind w:left="0" w:firstLine="720"/>
      </w:pPr>
      <w:r w:rsidRPr="006B18F6">
        <w:t>принимать цели совместной деятельности, организовывать и координировать действия по</w:t>
      </w:r>
      <w:r w:rsidRPr="006B18F6">
        <w:rPr>
          <w:spacing w:val="40"/>
        </w:rPr>
        <w:t xml:space="preserve"> </w:t>
      </w:r>
      <w:r w:rsidRPr="006B18F6">
        <w:t xml:space="preserve">её достижению: составлять план действий, распределять роли с учётом мнений </w:t>
      </w:r>
      <w:r w:rsidRPr="006B18F6">
        <w:lastRenderedPageBreak/>
        <w:t>участников, обсуждать результаты совместной работы;</w:t>
      </w:r>
    </w:p>
    <w:p w:rsidR="0082219A" w:rsidRPr="006B18F6" w:rsidRDefault="00096B32" w:rsidP="00EF135C">
      <w:pPr>
        <w:pStyle w:val="a3"/>
        <w:spacing w:line="360" w:lineRule="auto"/>
        <w:ind w:left="0" w:firstLine="720"/>
      </w:pPr>
      <w:r w:rsidRPr="006B18F6">
        <w:t>оценивать качество своего вклада и каждого участника команды в общий результат по разработанным критериям;</w:t>
      </w:r>
    </w:p>
    <w:p w:rsidR="0082219A" w:rsidRPr="006B18F6" w:rsidRDefault="00096B32" w:rsidP="00EF135C">
      <w:pPr>
        <w:pStyle w:val="a3"/>
        <w:spacing w:line="360" w:lineRule="auto"/>
        <w:ind w:left="0" w:firstLine="720"/>
      </w:pPr>
      <w:r w:rsidRPr="006B18F6">
        <w:t>предлагать новые проекты, оценивать идеи с позиции новизны, оригинальности, практической значимости.</w:t>
      </w:r>
    </w:p>
    <w:p w:rsidR="0082219A" w:rsidRPr="006B18F6" w:rsidRDefault="00096B32" w:rsidP="006B18F6">
      <w:pPr>
        <w:pStyle w:val="a3"/>
        <w:spacing w:line="360" w:lineRule="auto"/>
        <w:ind w:left="0" w:firstLine="720"/>
      </w:pPr>
      <w:r w:rsidRPr="006B18F6">
        <w:t>У обучающегося будут сформированы умения самоорганизации как части универсальных учебных регулятивных действий:</w:t>
      </w:r>
    </w:p>
    <w:p w:rsidR="0082219A" w:rsidRPr="006B18F6" w:rsidRDefault="00096B32" w:rsidP="006B18F6">
      <w:pPr>
        <w:pStyle w:val="a3"/>
        <w:spacing w:line="360" w:lineRule="auto"/>
        <w:ind w:left="0" w:firstLine="720"/>
        <w:jc w:val="left"/>
      </w:pPr>
      <w:r w:rsidRPr="006B18F6">
        <w:t>самостоятельно осуществлять познавательную деятельность,</w:t>
      </w:r>
      <w:r w:rsidRPr="006B18F6">
        <w:rPr>
          <w:spacing w:val="-1"/>
        </w:rPr>
        <w:t xml:space="preserve"> </w:t>
      </w:r>
      <w:r w:rsidRPr="006B18F6">
        <w:t>выявлять проблемы, ставить и формулировать собственные задачи в образовательной деятельности и жизненных ситуациях;</w:t>
      </w:r>
    </w:p>
    <w:p w:rsidR="0082219A" w:rsidRPr="006B18F6" w:rsidRDefault="00096B32" w:rsidP="00EF135C">
      <w:pPr>
        <w:pStyle w:val="a3"/>
        <w:spacing w:line="360" w:lineRule="auto"/>
        <w:ind w:left="0" w:firstLine="720"/>
      </w:pPr>
      <w:r w:rsidRPr="006B18F6">
        <w:t>самостоятельно</w:t>
      </w:r>
      <w:r w:rsidRPr="006B18F6">
        <w:rPr>
          <w:spacing w:val="80"/>
        </w:rPr>
        <w:t xml:space="preserve"> </w:t>
      </w:r>
      <w:r w:rsidRPr="006B18F6">
        <w:t>составлять</w:t>
      </w:r>
      <w:r w:rsidRPr="006B18F6">
        <w:rPr>
          <w:spacing w:val="80"/>
        </w:rPr>
        <w:t xml:space="preserve"> </w:t>
      </w:r>
      <w:r w:rsidRPr="006B18F6">
        <w:t>план</w:t>
      </w:r>
      <w:r w:rsidRPr="006B18F6">
        <w:rPr>
          <w:spacing w:val="80"/>
        </w:rPr>
        <w:t xml:space="preserve"> </w:t>
      </w:r>
      <w:r w:rsidRPr="006B18F6">
        <w:t>решения</w:t>
      </w:r>
      <w:r w:rsidRPr="006B18F6">
        <w:rPr>
          <w:spacing w:val="80"/>
        </w:rPr>
        <w:t xml:space="preserve"> </w:t>
      </w:r>
      <w:r w:rsidRPr="006B18F6">
        <w:t>проблемы</w:t>
      </w:r>
      <w:r w:rsidRPr="006B18F6">
        <w:rPr>
          <w:spacing w:val="80"/>
        </w:rPr>
        <w:t xml:space="preserve"> </w:t>
      </w:r>
      <w:r w:rsidRPr="006B18F6">
        <w:t>с</w:t>
      </w:r>
      <w:r w:rsidRPr="006B18F6">
        <w:rPr>
          <w:spacing w:val="80"/>
        </w:rPr>
        <w:t xml:space="preserve"> </w:t>
      </w:r>
      <w:r w:rsidRPr="006B18F6">
        <w:t>учётом</w:t>
      </w:r>
      <w:r w:rsidRPr="006B18F6">
        <w:rPr>
          <w:spacing w:val="80"/>
        </w:rPr>
        <w:t xml:space="preserve"> </w:t>
      </w:r>
      <w:r w:rsidRPr="006B18F6">
        <w:t>имеющихся</w:t>
      </w:r>
      <w:r w:rsidRPr="006B18F6">
        <w:rPr>
          <w:spacing w:val="80"/>
        </w:rPr>
        <w:t xml:space="preserve"> </w:t>
      </w:r>
      <w:r w:rsidRPr="006B18F6">
        <w:t>ресурсов, собственных возможностей и предпочтений;</w:t>
      </w:r>
    </w:p>
    <w:p w:rsidR="0082219A" w:rsidRPr="006B18F6" w:rsidRDefault="00096B32" w:rsidP="00EF135C">
      <w:pPr>
        <w:pStyle w:val="a3"/>
        <w:spacing w:line="360" w:lineRule="auto"/>
        <w:ind w:left="0" w:firstLine="720"/>
      </w:pPr>
      <w:r w:rsidRPr="006B18F6">
        <w:t>давать</w:t>
      </w:r>
      <w:r w:rsidRPr="006B18F6">
        <w:rPr>
          <w:spacing w:val="-1"/>
        </w:rPr>
        <w:t xml:space="preserve"> </w:t>
      </w:r>
      <w:r w:rsidRPr="006B18F6">
        <w:t>оценку</w:t>
      </w:r>
      <w:r w:rsidRPr="006B18F6">
        <w:rPr>
          <w:spacing w:val="-9"/>
        </w:rPr>
        <w:t xml:space="preserve"> </w:t>
      </w:r>
      <w:r w:rsidRPr="006B18F6">
        <w:t xml:space="preserve">новым </w:t>
      </w:r>
      <w:r w:rsidRPr="006B18F6">
        <w:rPr>
          <w:spacing w:val="-2"/>
        </w:rPr>
        <w:t>ситуациям;</w:t>
      </w:r>
    </w:p>
    <w:p w:rsidR="0082219A" w:rsidRPr="006B18F6" w:rsidRDefault="00096B32" w:rsidP="00EF135C">
      <w:pPr>
        <w:pStyle w:val="a3"/>
        <w:spacing w:line="360" w:lineRule="auto"/>
        <w:ind w:left="0" w:firstLine="720"/>
      </w:pPr>
      <w:r w:rsidRPr="006B18F6">
        <w:t>расширять</w:t>
      </w:r>
      <w:r w:rsidRPr="006B18F6">
        <w:rPr>
          <w:spacing w:val="-5"/>
        </w:rPr>
        <w:t xml:space="preserve"> </w:t>
      </w:r>
      <w:r w:rsidRPr="006B18F6">
        <w:t>рамки учебного</w:t>
      </w:r>
      <w:r w:rsidRPr="006B18F6">
        <w:rPr>
          <w:spacing w:val="-3"/>
        </w:rPr>
        <w:t xml:space="preserve"> </w:t>
      </w:r>
      <w:r w:rsidRPr="006B18F6">
        <w:t>предмета</w:t>
      </w:r>
      <w:r w:rsidRPr="006B18F6">
        <w:rPr>
          <w:spacing w:val="-3"/>
        </w:rPr>
        <w:t xml:space="preserve"> </w:t>
      </w:r>
      <w:r w:rsidRPr="006B18F6">
        <w:t>на</w:t>
      </w:r>
      <w:r w:rsidRPr="006B18F6">
        <w:rPr>
          <w:spacing w:val="-3"/>
        </w:rPr>
        <w:t xml:space="preserve"> </w:t>
      </w:r>
      <w:r w:rsidRPr="006B18F6">
        <w:t>основе</w:t>
      </w:r>
      <w:r w:rsidRPr="006B18F6">
        <w:rPr>
          <w:spacing w:val="-3"/>
        </w:rPr>
        <w:t xml:space="preserve"> </w:t>
      </w:r>
      <w:r w:rsidRPr="006B18F6">
        <w:t>личных</w:t>
      </w:r>
      <w:r w:rsidRPr="006B18F6">
        <w:rPr>
          <w:spacing w:val="-1"/>
        </w:rPr>
        <w:t xml:space="preserve"> </w:t>
      </w:r>
      <w:r w:rsidRPr="006B18F6">
        <w:rPr>
          <w:spacing w:val="-2"/>
        </w:rPr>
        <w:t>предпочтений;</w:t>
      </w:r>
    </w:p>
    <w:p w:rsidR="0082219A" w:rsidRPr="006B18F6" w:rsidRDefault="00096B32" w:rsidP="00EF135C">
      <w:pPr>
        <w:pStyle w:val="a3"/>
        <w:spacing w:line="360" w:lineRule="auto"/>
        <w:ind w:left="0" w:firstLine="720"/>
      </w:pPr>
      <w:r w:rsidRPr="006B18F6">
        <w:t>делать</w:t>
      </w:r>
      <w:r w:rsidRPr="006B18F6">
        <w:rPr>
          <w:spacing w:val="-4"/>
        </w:rPr>
        <w:t xml:space="preserve"> </w:t>
      </w:r>
      <w:r w:rsidRPr="006B18F6">
        <w:t>осознанный</w:t>
      </w:r>
      <w:r w:rsidRPr="006B18F6">
        <w:rPr>
          <w:spacing w:val="-5"/>
        </w:rPr>
        <w:t xml:space="preserve"> </w:t>
      </w:r>
      <w:r w:rsidRPr="006B18F6">
        <w:t>выбор,</w:t>
      </w:r>
      <w:r w:rsidRPr="006B18F6">
        <w:rPr>
          <w:spacing w:val="-5"/>
        </w:rPr>
        <w:t xml:space="preserve"> </w:t>
      </w:r>
      <w:r w:rsidRPr="006B18F6">
        <w:t>аргументировать</w:t>
      </w:r>
      <w:r w:rsidRPr="006B18F6">
        <w:rPr>
          <w:spacing w:val="-4"/>
        </w:rPr>
        <w:t xml:space="preserve"> </w:t>
      </w:r>
      <w:r w:rsidRPr="006B18F6">
        <w:t>его,</w:t>
      </w:r>
      <w:r w:rsidRPr="006B18F6">
        <w:rPr>
          <w:spacing w:val="-5"/>
        </w:rPr>
        <w:t xml:space="preserve"> </w:t>
      </w:r>
      <w:r w:rsidRPr="006B18F6">
        <w:t>брать</w:t>
      </w:r>
      <w:r w:rsidRPr="006B18F6">
        <w:rPr>
          <w:spacing w:val="-5"/>
        </w:rPr>
        <w:t xml:space="preserve"> </w:t>
      </w:r>
      <w:r w:rsidRPr="006B18F6">
        <w:t>ответственность</w:t>
      </w:r>
      <w:r w:rsidRPr="006B18F6">
        <w:rPr>
          <w:spacing w:val="-3"/>
        </w:rPr>
        <w:t xml:space="preserve"> </w:t>
      </w:r>
      <w:r w:rsidRPr="006B18F6">
        <w:t>за</w:t>
      </w:r>
      <w:r w:rsidRPr="006B18F6">
        <w:rPr>
          <w:spacing w:val="-6"/>
        </w:rPr>
        <w:t xml:space="preserve"> </w:t>
      </w:r>
      <w:r w:rsidRPr="006B18F6">
        <w:t>решение; оценивать приобретённый опыт;</w:t>
      </w:r>
    </w:p>
    <w:p w:rsidR="0082219A" w:rsidRPr="006B18F6" w:rsidRDefault="00096B32" w:rsidP="00EF135C">
      <w:pPr>
        <w:pStyle w:val="a3"/>
        <w:spacing w:line="360" w:lineRule="auto"/>
        <w:ind w:left="0" w:firstLine="720"/>
      </w:pPr>
      <w:r w:rsidRPr="006B18F6">
        <w:t>способствовать</w:t>
      </w:r>
      <w:r w:rsidRPr="006B18F6">
        <w:rPr>
          <w:spacing w:val="80"/>
        </w:rPr>
        <w:t xml:space="preserve"> </w:t>
      </w:r>
      <w:r w:rsidRPr="006B18F6">
        <w:t>формированию</w:t>
      </w:r>
      <w:r w:rsidRPr="006B18F6">
        <w:rPr>
          <w:spacing w:val="80"/>
        </w:rPr>
        <w:t xml:space="preserve"> </w:t>
      </w:r>
      <w:r w:rsidRPr="006B18F6">
        <w:t>и</w:t>
      </w:r>
      <w:r w:rsidRPr="006B18F6">
        <w:rPr>
          <w:spacing w:val="80"/>
        </w:rPr>
        <w:t xml:space="preserve"> </w:t>
      </w:r>
      <w:r w:rsidRPr="006B18F6">
        <w:t>проявлению</w:t>
      </w:r>
      <w:r w:rsidRPr="006B18F6">
        <w:rPr>
          <w:spacing w:val="80"/>
        </w:rPr>
        <w:t xml:space="preserve"> </w:t>
      </w:r>
      <w:r w:rsidRPr="006B18F6">
        <w:t>широкой</w:t>
      </w:r>
      <w:r w:rsidRPr="006B18F6">
        <w:rPr>
          <w:spacing w:val="80"/>
        </w:rPr>
        <w:t xml:space="preserve"> </w:t>
      </w:r>
      <w:r w:rsidRPr="006B18F6">
        <w:t>эрудиции</w:t>
      </w:r>
      <w:r w:rsidRPr="006B18F6">
        <w:rPr>
          <w:spacing w:val="80"/>
        </w:rPr>
        <w:t xml:space="preserve"> </w:t>
      </w:r>
      <w:r w:rsidRPr="006B18F6">
        <w:t>в</w:t>
      </w:r>
      <w:r w:rsidRPr="006B18F6">
        <w:rPr>
          <w:spacing w:val="80"/>
        </w:rPr>
        <w:t xml:space="preserve"> </w:t>
      </w:r>
      <w:r w:rsidRPr="006B18F6">
        <w:t>разных</w:t>
      </w:r>
      <w:r w:rsidRPr="006B18F6">
        <w:rPr>
          <w:spacing w:val="80"/>
        </w:rPr>
        <w:t xml:space="preserve"> </w:t>
      </w:r>
      <w:r w:rsidRPr="006B18F6">
        <w:t>областях знаний, постоянно повышать свой образовательный и культурный уровень.</w:t>
      </w:r>
    </w:p>
    <w:p w:rsidR="0082219A" w:rsidRPr="006B18F6" w:rsidRDefault="00096B32" w:rsidP="00EF135C">
      <w:pPr>
        <w:spacing w:line="360" w:lineRule="auto"/>
        <w:ind w:firstLine="720"/>
        <w:jc w:val="both"/>
        <w:rPr>
          <w:sz w:val="24"/>
          <w:szCs w:val="24"/>
        </w:rPr>
      </w:pPr>
      <w:r w:rsidRPr="006B18F6">
        <w:rPr>
          <w:sz w:val="24"/>
          <w:szCs w:val="24"/>
        </w:rPr>
        <w:t>У</w:t>
      </w:r>
      <w:r w:rsidRPr="006B18F6">
        <w:rPr>
          <w:spacing w:val="40"/>
          <w:sz w:val="24"/>
          <w:szCs w:val="24"/>
        </w:rPr>
        <w:t xml:space="preserve"> </w:t>
      </w:r>
      <w:r w:rsidRPr="006B18F6">
        <w:rPr>
          <w:sz w:val="24"/>
          <w:szCs w:val="24"/>
        </w:rPr>
        <w:t>обучающегося</w:t>
      </w:r>
      <w:r w:rsidRPr="006B18F6">
        <w:rPr>
          <w:spacing w:val="40"/>
          <w:sz w:val="24"/>
          <w:szCs w:val="24"/>
        </w:rPr>
        <w:t xml:space="preserve"> </w:t>
      </w:r>
      <w:r w:rsidRPr="006B18F6">
        <w:rPr>
          <w:sz w:val="24"/>
          <w:szCs w:val="24"/>
        </w:rPr>
        <w:t>будут</w:t>
      </w:r>
      <w:r w:rsidRPr="006B18F6">
        <w:rPr>
          <w:spacing w:val="40"/>
          <w:sz w:val="24"/>
          <w:szCs w:val="24"/>
        </w:rPr>
        <w:t xml:space="preserve"> </w:t>
      </w:r>
      <w:r w:rsidRPr="006B18F6">
        <w:rPr>
          <w:sz w:val="24"/>
          <w:szCs w:val="24"/>
        </w:rPr>
        <w:t>сформированы</w:t>
      </w:r>
      <w:r w:rsidRPr="006B18F6">
        <w:rPr>
          <w:spacing w:val="40"/>
          <w:sz w:val="24"/>
          <w:szCs w:val="24"/>
        </w:rPr>
        <w:t xml:space="preserve"> </w:t>
      </w:r>
      <w:r w:rsidRPr="006B18F6">
        <w:rPr>
          <w:sz w:val="24"/>
          <w:szCs w:val="24"/>
        </w:rPr>
        <w:t>умения</w:t>
      </w:r>
      <w:r w:rsidRPr="006B18F6">
        <w:rPr>
          <w:spacing w:val="40"/>
          <w:sz w:val="24"/>
          <w:szCs w:val="24"/>
        </w:rPr>
        <w:t xml:space="preserve"> </w:t>
      </w:r>
      <w:r w:rsidRPr="006B18F6">
        <w:rPr>
          <w:sz w:val="24"/>
          <w:szCs w:val="24"/>
        </w:rPr>
        <w:t>самоконтроля</w:t>
      </w:r>
      <w:r w:rsidRPr="006B18F6">
        <w:rPr>
          <w:spacing w:val="40"/>
          <w:sz w:val="24"/>
          <w:szCs w:val="24"/>
        </w:rPr>
        <w:t xml:space="preserve"> </w:t>
      </w:r>
      <w:r w:rsidRPr="006B18F6">
        <w:rPr>
          <w:sz w:val="24"/>
          <w:szCs w:val="24"/>
        </w:rPr>
        <w:t>как</w:t>
      </w:r>
      <w:r w:rsidRPr="006B18F6">
        <w:rPr>
          <w:spacing w:val="40"/>
          <w:sz w:val="24"/>
          <w:szCs w:val="24"/>
        </w:rPr>
        <w:t xml:space="preserve"> </w:t>
      </w:r>
      <w:r w:rsidRPr="006B18F6">
        <w:rPr>
          <w:sz w:val="24"/>
          <w:szCs w:val="24"/>
        </w:rPr>
        <w:t>части</w:t>
      </w:r>
      <w:r w:rsidRPr="006B18F6">
        <w:rPr>
          <w:spacing w:val="40"/>
          <w:sz w:val="24"/>
          <w:szCs w:val="24"/>
        </w:rPr>
        <w:t xml:space="preserve"> </w:t>
      </w:r>
      <w:r w:rsidRPr="006B18F6">
        <w:rPr>
          <w:b/>
          <w:sz w:val="24"/>
          <w:szCs w:val="24"/>
        </w:rPr>
        <w:t xml:space="preserve">универсальных учебных регулятивных </w:t>
      </w:r>
      <w:r w:rsidRPr="006B18F6">
        <w:rPr>
          <w:sz w:val="24"/>
          <w:szCs w:val="24"/>
        </w:rPr>
        <w:t>действий:</w:t>
      </w:r>
    </w:p>
    <w:p w:rsidR="0082219A" w:rsidRPr="006B18F6" w:rsidRDefault="00096B32" w:rsidP="00EF135C">
      <w:pPr>
        <w:pStyle w:val="a3"/>
        <w:spacing w:line="360" w:lineRule="auto"/>
        <w:ind w:left="0" w:firstLine="720"/>
      </w:pPr>
      <w:r w:rsidRPr="006B18F6">
        <w:t>давать</w:t>
      </w:r>
      <w:r w:rsidRPr="006B18F6">
        <w:rPr>
          <w:spacing w:val="-6"/>
        </w:rPr>
        <w:t xml:space="preserve"> </w:t>
      </w:r>
      <w:r w:rsidRPr="006B18F6">
        <w:t>оценку</w:t>
      </w:r>
      <w:r w:rsidRPr="006B18F6">
        <w:rPr>
          <w:spacing w:val="-12"/>
        </w:rPr>
        <w:t xml:space="preserve"> </w:t>
      </w:r>
      <w:r w:rsidRPr="006B18F6">
        <w:t>новым</w:t>
      </w:r>
      <w:r w:rsidRPr="006B18F6">
        <w:rPr>
          <w:spacing w:val="-3"/>
        </w:rPr>
        <w:t xml:space="preserve"> </w:t>
      </w:r>
      <w:r w:rsidRPr="006B18F6">
        <w:t>ситуациям,</w:t>
      </w:r>
      <w:r w:rsidRPr="006B18F6">
        <w:rPr>
          <w:spacing w:val="-4"/>
        </w:rPr>
        <w:t xml:space="preserve"> </w:t>
      </w:r>
      <w:r w:rsidRPr="006B18F6">
        <w:t>оценивать</w:t>
      </w:r>
      <w:r w:rsidRPr="006B18F6">
        <w:rPr>
          <w:spacing w:val="-4"/>
        </w:rPr>
        <w:t xml:space="preserve"> </w:t>
      </w:r>
      <w:r w:rsidRPr="006B18F6">
        <w:t>соответствие</w:t>
      </w:r>
      <w:r w:rsidRPr="006B18F6">
        <w:rPr>
          <w:spacing w:val="-5"/>
        </w:rPr>
        <w:t xml:space="preserve"> </w:t>
      </w:r>
      <w:r w:rsidRPr="006B18F6">
        <w:t>результатов</w:t>
      </w:r>
      <w:r w:rsidRPr="006B18F6">
        <w:rPr>
          <w:spacing w:val="-2"/>
        </w:rPr>
        <w:t xml:space="preserve"> целям;</w:t>
      </w:r>
    </w:p>
    <w:p w:rsidR="0082219A" w:rsidRPr="006B18F6" w:rsidRDefault="00096B32" w:rsidP="00EF135C">
      <w:pPr>
        <w:pStyle w:val="a3"/>
        <w:spacing w:line="360" w:lineRule="auto"/>
        <w:ind w:left="0" w:firstLine="720"/>
      </w:pPr>
      <w:r w:rsidRPr="006B18F6">
        <w:t>владеть</w:t>
      </w:r>
      <w:r w:rsidRPr="006B18F6">
        <w:rPr>
          <w:spacing w:val="80"/>
        </w:rPr>
        <w:t xml:space="preserve"> </w:t>
      </w:r>
      <w:r w:rsidRPr="006B18F6">
        <w:t>навыками</w:t>
      </w:r>
      <w:r w:rsidRPr="006B18F6">
        <w:rPr>
          <w:spacing w:val="40"/>
        </w:rPr>
        <w:t xml:space="preserve"> </w:t>
      </w:r>
      <w:r w:rsidRPr="006B18F6">
        <w:t>познавательной</w:t>
      </w:r>
      <w:r w:rsidRPr="006B18F6">
        <w:rPr>
          <w:spacing w:val="40"/>
        </w:rPr>
        <w:t xml:space="preserve"> </w:t>
      </w:r>
      <w:r w:rsidRPr="006B18F6">
        <w:t>рефлексии</w:t>
      </w:r>
      <w:r w:rsidRPr="006B18F6">
        <w:rPr>
          <w:spacing w:val="40"/>
        </w:rPr>
        <w:t xml:space="preserve"> </w:t>
      </w:r>
      <w:r w:rsidRPr="006B18F6">
        <w:t>как</w:t>
      </w:r>
      <w:r w:rsidRPr="006B18F6">
        <w:rPr>
          <w:spacing w:val="40"/>
        </w:rPr>
        <w:t xml:space="preserve"> </w:t>
      </w:r>
      <w:r w:rsidRPr="006B18F6">
        <w:t>осознания</w:t>
      </w:r>
      <w:r w:rsidRPr="006B18F6">
        <w:rPr>
          <w:spacing w:val="40"/>
        </w:rPr>
        <w:t xml:space="preserve"> </w:t>
      </w:r>
      <w:r w:rsidRPr="006B18F6">
        <w:t>совершаемых</w:t>
      </w:r>
      <w:r w:rsidRPr="006B18F6">
        <w:rPr>
          <w:spacing w:val="80"/>
        </w:rPr>
        <w:t xml:space="preserve"> </w:t>
      </w:r>
      <w:r w:rsidRPr="006B18F6">
        <w:t>действий</w:t>
      </w:r>
      <w:r w:rsidRPr="006B18F6">
        <w:rPr>
          <w:spacing w:val="40"/>
        </w:rPr>
        <w:t xml:space="preserve"> </w:t>
      </w:r>
      <w:r w:rsidRPr="006B18F6">
        <w:t>и</w:t>
      </w:r>
      <w:r w:rsidRPr="006B18F6">
        <w:rPr>
          <w:spacing w:val="40"/>
        </w:rPr>
        <w:t xml:space="preserve"> </w:t>
      </w:r>
      <w:r w:rsidRPr="006B18F6">
        <w:t>мыслительных процессов, их результатов и оснований;</w:t>
      </w:r>
    </w:p>
    <w:p w:rsidR="0082219A" w:rsidRPr="006B18F6" w:rsidRDefault="00096B32" w:rsidP="00EF135C">
      <w:pPr>
        <w:pStyle w:val="a3"/>
        <w:spacing w:line="360" w:lineRule="auto"/>
        <w:ind w:left="0" w:firstLine="720"/>
      </w:pPr>
      <w:r w:rsidRPr="006B18F6">
        <w:t>оценивать риски и своевременно принимать решения по их снижению; использовать</w:t>
      </w:r>
      <w:r w:rsidRPr="006B18F6">
        <w:rPr>
          <w:spacing w:val="-4"/>
        </w:rPr>
        <w:t xml:space="preserve"> </w:t>
      </w:r>
      <w:r w:rsidRPr="006B18F6">
        <w:t>приёмы</w:t>
      </w:r>
      <w:r w:rsidRPr="006B18F6">
        <w:rPr>
          <w:spacing w:val="-5"/>
        </w:rPr>
        <w:t xml:space="preserve"> </w:t>
      </w:r>
      <w:r w:rsidRPr="006B18F6">
        <w:t>рефлексии</w:t>
      </w:r>
      <w:r w:rsidRPr="006B18F6">
        <w:rPr>
          <w:spacing w:val="-5"/>
        </w:rPr>
        <w:t xml:space="preserve"> </w:t>
      </w:r>
      <w:r w:rsidRPr="006B18F6">
        <w:t>для</w:t>
      </w:r>
      <w:r w:rsidRPr="006B18F6">
        <w:rPr>
          <w:spacing w:val="-5"/>
        </w:rPr>
        <w:t xml:space="preserve"> </w:t>
      </w:r>
      <w:r w:rsidRPr="006B18F6">
        <w:t>оценки</w:t>
      </w:r>
      <w:r w:rsidRPr="006B18F6">
        <w:rPr>
          <w:spacing w:val="-5"/>
        </w:rPr>
        <w:t xml:space="preserve"> </w:t>
      </w:r>
      <w:r w:rsidRPr="006B18F6">
        <w:t>ситуации,</w:t>
      </w:r>
      <w:r w:rsidRPr="006B18F6">
        <w:rPr>
          <w:spacing w:val="-5"/>
        </w:rPr>
        <w:t xml:space="preserve"> </w:t>
      </w:r>
      <w:r w:rsidRPr="006B18F6">
        <w:t>выбора</w:t>
      </w:r>
      <w:r w:rsidRPr="006B18F6">
        <w:rPr>
          <w:spacing w:val="-6"/>
        </w:rPr>
        <w:t xml:space="preserve"> </w:t>
      </w:r>
      <w:r w:rsidRPr="006B18F6">
        <w:t>верного</w:t>
      </w:r>
      <w:r w:rsidRPr="006B18F6">
        <w:rPr>
          <w:spacing w:val="-5"/>
        </w:rPr>
        <w:t xml:space="preserve"> </w:t>
      </w:r>
      <w:r w:rsidRPr="006B18F6">
        <w:t>решения; принимать мотивы и аргументы других при анализе результатов деятельности;</w:t>
      </w:r>
    </w:p>
    <w:p w:rsidR="0082219A" w:rsidRPr="006B18F6" w:rsidRDefault="00096B32" w:rsidP="00EF135C">
      <w:pPr>
        <w:spacing w:line="360" w:lineRule="auto"/>
        <w:ind w:firstLine="720"/>
        <w:jc w:val="both"/>
        <w:rPr>
          <w:sz w:val="24"/>
          <w:szCs w:val="24"/>
        </w:rPr>
      </w:pPr>
      <w:r w:rsidRPr="006B18F6">
        <w:rPr>
          <w:sz w:val="24"/>
          <w:szCs w:val="24"/>
        </w:rPr>
        <w:t>У</w:t>
      </w:r>
      <w:r w:rsidRPr="006B18F6">
        <w:rPr>
          <w:spacing w:val="80"/>
          <w:sz w:val="24"/>
          <w:szCs w:val="24"/>
        </w:rPr>
        <w:t xml:space="preserve"> </w:t>
      </w:r>
      <w:r w:rsidRPr="006B18F6">
        <w:rPr>
          <w:sz w:val="24"/>
          <w:szCs w:val="24"/>
        </w:rPr>
        <w:t>обучающегося</w:t>
      </w:r>
      <w:r w:rsidRPr="006B18F6">
        <w:rPr>
          <w:spacing w:val="80"/>
          <w:sz w:val="24"/>
          <w:szCs w:val="24"/>
        </w:rPr>
        <w:t xml:space="preserve"> </w:t>
      </w:r>
      <w:r w:rsidRPr="006B18F6">
        <w:rPr>
          <w:sz w:val="24"/>
          <w:szCs w:val="24"/>
        </w:rPr>
        <w:t>будет</w:t>
      </w:r>
      <w:r w:rsidRPr="006B18F6">
        <w:rPr>
          <w:spacing w:val="80"/>
          <w:sz w:val="24"/>
          <w:szCs w:val="24"/>
        </w:rPr>
        <w:t xml:space="preserve"> </w:t>
      </w:r>
      <w:r w:rsidRPr="006B18F6">
        <w:rPr>
          <w:b/>
          <w:sz w:val="24"/>
          <w:szCs w:val="24"/>
        </w:rPr>
        <w:t>развиваться</w:t>
      </w:r>
      <w:r w:rsidRPr="006B18F6">
        <w:rPr>
          <w:b/>
          <w:spacing w:val="80"/>
          <w:sz w:val="24"/>
          <w:szCs w:val="24"/>
        </w:rPr>
        <w:t xml:space="preserve"> </w:t>
      </w:r>
      <w:r w:rsidRPr="006B18F6">
        <w:rPr>
          <w:b/>
          <w:sz w:val="24"/>
          <w:szCs w:val="24"/>
        </w:rPr>
        <w:t>эмоциональный</w:t>
      </w:r>
      <w:r w:rsidRPr="006B18F6">
        <w:rPr>
          <w:b/>
          <w:spacing w:val="80"/>
          <w:sz w:val="24"/>
          <w:szCs w:val="24"/>
        </w:rPr>
        <w:t xml:space="preserve"> </w:t>
      </w:r>
      <w:r w:rsidRPr="006B18F6">
        <w:rPr>
          <w:b/>
          <w:sz w:val="24"/>
          <w:szCs w:val="24"/>
        </w:rPr>
        <w:t>интеллект</w:t>
      </w:r>
      <w:r w:rsidRPr="006B18F6">
        <w:rPr>
          <w:sz w:val="24"/>
          <w:szCs w:val="24"/>
        </w:rPr>
        <w:t>,</w:t>
      </w:r>
      <w:r w:rsidRPr="006B18F6">
        <w:rPr>
          <w:spacing w:val="80"/>
          <w:sz w:val="24"/>
          <w:szCs w:val="24"/>
        </w:rPr>
        <w:t xml:space="preserve"> </w:t>
      </w:r>
      <w:r w:rsidRPr="006B18F6">
        <w:rPr>
          <w:sz w:val="24"/>
          <w:szCs w:val="24"/>
        </w:rPr>
        <w:t>предполагающий</w:t>
      </w:r>
      <w:r w:rsidRPr="006B18F6">
        <w:rPr>
          <w:spacing w:val="80"/>
          <w:w w:val="150"/>
          <w:sz w:val="24"/>
          <w:szCs w:val="24"/>
        </w:rPr>
        <w:t xml:space="preserve"> </w:t>
      </w:r>
      <w:r w:rsidRPr="006B18F6">
        <w:rPr>
          <w:spacing w:val="-2"/>
          <w:sz w:val="24"/>
          <w:szCs w:val="24"/>
        </w:rPr>
        <w:t>сформированность:</w:t>
      </w:r>
    </w:p>
    <w:p w:rsidR="0082219A" w:rsidRPr="006B18F6" w:rsidRDefault="00096B32" w:rsidP="00EF135C">
      <w:pPr>
        <w:pStyle w:val="a3"/>
        <w:spacing w:line="360" w:lineRule="auto"/>
        <w:ind w:left="0" w:firstLine="720"/>
      </w:pPr>
      <w:r w:rsidRPr="006B18F6">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82219A" w:rsidRPr="006B18F6" w:rsidRDefault="00096B32" w:rsidP="00EF135C">
      <w:pPr>
        <w:pStyle w:val="a3"/>
        <w:tabs>
          <w:tab w:val="left" w:pos="2521"/>
          <w:tab w:val="left" w:pos="4481"/>
          <w:tab w:val="left" w:pos="4963"/>
          <w:tab w:val="left" w:pos="5688"/>
          <w:tab w:val="left" w:pos="7090"/>
          <w:tab w:val="left" w:pos="8645"/>
          <w:tab w:val="left" w:pos="10516"/>
        </w:tabs>
        <w:spacing w:line="360" w:lineRule="auto"/>
        <w:ind w:left="0" w:firstLine="720"/>
      </w:pPr>
      <w:r w:rsidRPr="006B18F6">
        <w:rPr>
          <w:spacing w:val="-2"/>
        </w:rPr>
        <w:t>принимать</w:t>
      </w:r>
      <w:r w:rsidR="00E739C3" w:rsidRPr="006B18F6">
        <w:t xml:space="preserve">  </w:t>
      </w:r>
      <w:r w:rsidRPr="006B18F6">
        <w:rPr>
          <w:spacing w:val="-2"/>
        </w:rPr>
        <w:t>ответственность</w:t>
      </w:r>
      <w:r w:rsidR="00E739C3" w:rsidRPr="006B18F6">
        <w:t xml:space="preserve">  </w:t>
      </w:r>
      <w:r w:rsidRPr="006B18F6">
        <w:rPr>
          <w:spacing w:val="-6"/>
        </w:rPr>
        <w:t>за</w:t>
      </w:r>
      <w:r w:rsidR="00E739C3" w:rsidRPr="006B18F6">
        <w:t xml:space="preserve">  </w:t>
      </w:r>
      <w:r w:rsidRPr="006B18F6">
        <w:rPr>
          <w:spacing w:val="-4"/>
        </w:rPr>
        <w:t>свое</w:t>
      </w:r>
      <w:r w:rsidR="00E739C3" w:rsidRPr="006B18F6">
        <w:t xml:space="preserve">  </w:t>
      </w:r>
      <w:r w:rsidRPr="006B18F6">
        <w:rPr>
          <w:spacing w:val="-2"/>
        </w:rPr>
        <w:t>поведение,</w:t>
      </w:r>
      <w:r w:rsidR="00E739C3" w:rsidRPr="006B18F6">
        <w:t xml:space="preserve">  </w:t>
      </w:r>
      <w:r w:rsidRPr="006B18F6">
        <w:rPr>
          <w:spacing w:val="-2"/>
        </w:rPr>
        <w:t>способность</w:t>
      </w:r>
      <w:r w:rsidR="00E739C3" w:rsidRPr="006B18F6">
        <w:t xml:space="preserve">  </w:t>
      </w:r>
      <w:r w:rsidRPr="006B18F6">
        <w:rPr>
          <w:spacing w:val="-2"/>
        </w:rPr>
        <w:t>адаптироваться</w:t>
      </w:r>
      <w:r w:rsidR="00E739C3" w:rsidRPr="006B18F6">
        <w:t xml:space="preserve">  </w:t>
      </w:r>
      <w:r w:rsidRPr="006B18F6">
        <w:rPr>
          <w:spacing w:val="-10"/>
        </w:rPr>
        <w:t xml:space="preserve">к </w:t>
      </w:r>
      <w:r w:rsidRPr="006B18F6">
        <w:t>эмоциональным изменениям и проявлять гибкость, быть открытым новому;</w:t>
      </w:r>
    </w:p>
    <w:p w:rsidR="0082219A" w:rsidRPr="006B18F6" w:rsidRDefault="00096B32" w:rsidP="00EF135C">
      <w:pPr>
        <w:pStyle w:val="a3"/>
        <w:spacing w:line="360" w:lineRule="auto"/>
        <w:ind w:left="0" w:firstLine="720"/>
      </w:pPr>
      <w:r w:rsidRPr="006B18F6">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82219A" w:rsidRPr="006B18F6" w:rsidRDefault="00096B32" w:rsidP="00EF135C">
      <w:pPr>
        <w:pStyle w:val="a3"/>
        <w:spacing w:line="360" w:lineRule="auto"/>
        <w:ind w:left="0" w:firstLine="720"/>
      </w:pPr>
      <w:r w:rsidRPr="006B18F6">
        <w:t xml:space="preserve">эмпатии, включающей способность понимать эмоциональное состояние других, </w:t>
      </w:r>
      <w:r w:rsidRPr="006B18F6">
        <w:lastRenderedPageBreak/>
        <w:t>учитывать его при осуществлении коммуникации, способность к сочувствию и сопереживанию;</w:t>
      </w:r>
    </w:p>
    <w:p w:rsidR="0082219A" w:rsidRPr="006B18F6" w:rsidRDefault="00096B32" w:rsidP="00EF135C">
      <w:pPr>
        <w:pStyle w:val="a3"/>
        <w:spacing w:line="360" w:lineRule="auto"/>
        <w:ind w:left="0" w:firstLine="720"/>
      </w:pPr>
      <w:r w:rsidRPr="006B18F6">
        <w:t>социальных</w:t>
      </w:r>
      <w:r w:rsidRPr="006B18F6">
        <w:rPr>
          <w:spacing w:val="80"/>
        </w:rPr>
        <w:t xml:space="preserve"> </w:t>
      </w:r>
      <w:r w:rsidRPr="006B18F6">
        <w:t>навыков,</w:t>
      </w:r>
      <w:r w:rsidRPr="006B18F6">
        <w:rPr>
          <w:spacing w:val="80"/>
        </w:rPr>
        <w:t xml:space="preserve"> </w:t>
      </w:r>
      <w:r w:rsidRPr="006B18F6">
        <w:t>включающих</w:t>
      </w:r>
      <w:r w:rsidRPr="006B18F6">
        <w:rPr>
          <w:spacing w:val="80"/>
        </w:rPr>
        <w:t xml:space="preserve"> </w:t>
      </w:r>
      <w:r w:rsidRPr="006B18F6">
        <w:t>способность</w:t>
      </w:r>
      <w:r w:rsidRPr="006B18F6">
        <w:rPr>
          <w:spacing w:val="80"/>
        </w:rPr>
        <w:t xml:space="preserve"> </w:t>
      </w:r>
      <w:r w:rsidRPr="006B18F6">
        <w:t>выстраивать</w:t>
      </w:r>
      <w:r w:rsidRPr="006B18F6">
        <w:rPr>
          <w:spacing w:val="80"/>
        </w:rPr>
        <w:t xml:space="preserve"> </w:t>
      </w:r>
      <w:r w:rsidRPr="006B18F6">
        <w:t>отношения</w:t>
      </w:r>
      <w:r w:rsidRPr="006B18F6">
        <w:rPr>
          <w:spacing w:val="80"/>
          <w:w w:val="150"/>
        </w:rPr>
        <w:t xml:space="preserve"> </w:t>
      </w:r>
      <w:r w:rsidRPr="006B18F6">
        <w:t>с</w:t>
      </w:r>
      <w:r w:rsidRPr="006B18F6">
        <w:rPr>
          <w:spacing w:val="80"/>
        </w:rPr>
        <w:t xml:space="preserve"> </w:t>
      </w:r>
      <w:r w:rsidRPr="006B18F6">
        <w:t>другими</w:t>
      </w:r>
      <w:r w:rsidRPr="006B18F6">
        <w:rPr>
          <w:spacing w:val="80"/>
        </w:rPr>
        <w:t xml:space="preserve"> </w:t>
      </w:r>
      <w:r w:rsidRPr="006B18F6">
        <w:t>людьми, заботиться, проявлять интерес и разрешать конфликты.</w:t>
      </w:r>
    </w:p>
    <w:p w:rsidR="0082219A" w:rsidRPr="006B18F6" w:rsidRDefault="00096B32" w:rsidP="00EF135C">
      <w:pPr>
        <w:pStyle w:val="a3"/>
        <w:spacing w:line="360" w:lineRule="auto"/>
        <w:ind w:left="0" w:firstLine="720"/>
      </w:pPr>
      <w:r w:rsidRPr="006B18F6">
        <w:t>У</w:t>
      </w:r>
      <w:r w:rsidRPr="006B18F6">
        <w:rPr>
          <w:spacing w:val="40"/>
        </w:rPr>
        <w:t xml:space="preserve"> </w:t>
      </w:r>
      <w:r w:rsidRPr="006B18F6">
        <w:t>обучающегося</w:t>
      </w:r>
      <w:r w:rsidRPr="006B18F6">
        <w:rPr>
          <w:spacing w:val="40"/>
        </w:rPr>
        <w:t xml:space="preserve"> </w:t>
      </w:r>
      <w:r w:rsidRPr="006B18F6">
        <w:t>будут</w:t>
      </w:r>
      <w:r w:rsidRPr="006B18F6">
        <w:rPr>
          <w:spacing w:val="40"/>
        </w:rPr>
        <w:t xml:space="preserve"> </w:t>
      </w:r>
      <w:r w:rsidRPr="006B18F6">
        <w:t>сформированы</w:t>
      </w:r>
      <w:r w:rsidRPr="006B18F6">
        <w:rPr>
          <w:spacing w:val="40"/>
        </w:rPr>
        <w:t xml:space="preserve"> </w:t>
      </w:r>
      <w:r w:rsidRPr="006B18F6">
        <w:t>следующие</w:t>
      </w:r>
      <w:r w:rsidRPr="006B18F6">
        <w:rPr>
          <w:spacing w:val="40"/>
        </w:rPr>
        <w:t xml:space="preserve"> </w:t>
      </w:r>
      <w:r w:rsidRPr="006B18F6">
        <w:t>умения</w:t>
      </w:r>
      <w:r w:rsidRPr="006B18F6">
        <w:rPr>
          <w:spacing w:val="40"/>
        </w:rPr>
        <w:t xml:space="preserve"> </w:t>
      </w:r>
      <w:r w:rsidRPr="006B18F6">
        <w:t>принятия</w:t>
      </w:r>
      <w:r w:rsidRPr="006B18F6">
        <w:rPr>
          <w:spacing w:val="40"/>
        </w:rPr>
        <w:t xml:space="preserve"> </w:t>
      </w:r>
      <w:r w:rsidRPr="006B18F6">
        <w:t>себя</w:t>
      </w:r>
      <w:r w:rsidRPr="006B18F6">
        <w:rPr>
          <w:spacing w:val="40"/>
        </w:rPr>
        <w:t xml:space="preserve"> </w:t>
      </w:r>
      <w:r w:rsidRPr="006B18F6">
        <w:t>и</w:t>
      </w:r>
      <w:r w:rsidRPr="006B18F6">
        <w:rPr>
          <w:spacing w:val="40"/>
        </w:rPr>
        <w:t xml:space="preserve"> </w:t>
      </w:r>
      <w:r w:rsidRPr="006B18F6">
        <w:t>других</w:t>
      </w:r>
      <w:r w:rsidRPr="006B18F6">
        <w:rPr>
          <w:spacing w:val="40"/>
        </w:rPr>
        <w:t xml:space="preserve"> </w:t>
      </w:r>
      <w:r w:rsidRPr="006B18F6">
        <w:t>как части универсальных учебных регулятивных действий:</w:t>
      </w:r>
    </w:p>
    <w:p w:rsidR="0082219A" w:rsidRPr="006B18F6" w:rsidRDefault="00096B32" w:rsidP="006B18F6">
      <w:pPr>
        <w:pStyle w:val="a3"/>
        <w:spacing w:line="360" w:lineRule="auto"/>
        <w:ind w:left="0" w:firstLine="720"/>
        <w:jc w:val="left"/>
      </w:pPr>
      <w:r w:rsidRPr="006B18F6">
        <w:t>принимать</w:t>
      </w:r>
      <w:r w:rsidRPr="006B18F6">
        <w:rPr>
          <w:spacing w:val="-4"/>
        </w:rPr>
        <w:t xml:space="preserve"> </w:t>
      </w:r>
      <w:r w:rsidRPr="006B18F6">
        <w:t>себя,</w:t>
      </w:r>
      <w:r w:rsidRPr="006B18F6">
        <w:rPr>
          <w:spacing w:val="-2"/>
        </w:rPr>
        <w:t xml:space="preserve"> </w:t>
      </w:r>
      <w:r w:rsidRPr="006B18F6">
        <w:t>понимая</w:t>
      </w:r>
      <w:r w:rsidRPr="006B18F6">
        <w:rPr>
          <w:spacing w:val="-3"/>
        </w:rPr>
        <w:t xml:space="preserve"> </w:t>
      </w:r>
      <w:r w:rsidRPr="006B18F6">
        <w:t>свои</w:t>
      </w:r>
      <w:r w:rsidRPr="006B18F6">
        <w:rPr>
          <w:spacing w:val="-2"/>
        </w:rPr>
        <w:t xml:space="preserve"> </w:t>
      </w:r>
      <w:r w:rsidRPr="006B18F6">
        <w:t>недостатки</w:t>
      </w:r>
      <w:r w:rsidRPr="006B18F6">
        <w:rPr>
          <w:spacing w:val="-3"/>
        </w:rPr>
        <w:t xml:space="preserve"> </w:t>
      </w:r>
      <w:r w:rsidRPr="006B18F6">
        <w:t>и</w:t>
      </w:r>
      <w:r w:rsidRPr="006B18F6">
        <w:rPr>
          <w:spacing w:val="-2"/>
        </w:rPr>
        <w:t xml:space="preserve"> </w:t>
      </w:r>
      <w:r w:rsidRPr="006B18F6">
        <w:t>своё</w:t>
      </w:r>
      <w:r w:rsidRPr="006B18F6">
        <w:rPr>
          <w:spacing w:val="-4"/>
        </w:rPr>
        <w:t xml:space="preserve"> </w:t>
      </w:r>
      <w:r w:rsidRPr="006B18F6">
        <w:rPr>
          <w:spacing w:val="-2"/>
        </w:rPr>
        <w:t>поведение;</w:t>
      </w:r>
    </w:p>
    <w:p w:rsidR="0082219A" w:rsidRPr="006B18F6" w:rsidRDefault="00096B32" w:rsidP="006B18F6">
      <w:pPr>
        <w:pStyle w:val="a3"/>
        <w:spacing w:line="360" w:lineRule="auto"/>
        <w:ind w:left="0" w:firstLine="720"/>
        <w:jc w:val="left"/>
      </w:pPr>
      <w:r w:rsidRPr="006B18F6">
        <w:t>принимать</w:t>
      </w:r>
      <w:r w:rsidRPr="006B18F6">
        <w:rPr>
          <w:spacing w:val="-4"/>
        </w:rPr>
        <w:t xml:space="preserve"> </w:t>
      </w:r>
      <w:r w:rsidRPr="006B18F6">
        <w:t>мотивы</w:t>
      </w:r>
      <w:r w:rsidRPr="006B18F6">
        <w:rPr>
          <w:spacing w:val="-6"/>
        </w:rPr>
        <w:t xml:space="preserve"> </w:t>
      </w:r>
      <w:r w:rsidRPr="006B18F6">
        <w:t>и</w:t>
      </w:r>
      <w:r w:rsidRPr="006B18F6">
        <w:rPr>
          <w:spacing w:val="-5"/>
        </w:rPr>
        <w:t xml:space="preserve"> </w:t>
      </w:r>
      <w:r w:rsidRPr="006B18F6">
        <w:t>аргументы</w:t>
      </w:r>
      <w:r w:rsidRPr="006B18F6">
        <w:rPr>
          <w:spacing w:val="-5"/>
        </w:rPr>
        <w:t xml:space="preserve"> </w:t>
      </w:r>
      <w:r w:rsidRPr="006B18F6">
        <w:t>других</w:t>
      </w:r>
      <w:r w:rsidRPr="006B18F6">
        <w:rPr>
          <w:spacing w:val="-3"/>
        </w:rPr>
        <w:t xml:space="preserve"> </w:t>
      </w:r>
      <w:r w:rsidRPr="006B18F6">
        <w:t>при</w:t>
      </w:r>
      <w:r w:rsidRPr="006B18F6">
        <w:rPr>
          <w:spacing w:val="-5"/>
        </w:rPr>
        <w:t xml:space="preserve"> </w:t>
      </w:r>
      <w:r w:rsidRPr="006B18F6">
        <w:t>анализе</w:t>
      </w:r>
      <w:r w:rsidRPr="006B18F6">
        <w:rPr>
          <w:spacing w:val="-6"/>
        </w:rPr>
        <w:t xml:space="preserve"> </w:t>
      </w:r>
      <w:r w:rsidRPr="006B18F6">
        <w:t>результатов</w:t>
      </w:r>
      <w:r w:rsidRPr="006B18F6">
        <w:rPr>
          <w:spacing w:val="-6"/>
        </w:rPr>
        <w:t xml:space="preserve"> </w:t>
      </w:r>
      <w:r w:rsidRPr="006B18F6">
        <w:t>деятельности; признавать своё право и право других на ошибки;</w:t>
      </w:r>
    </w:p>
    <w:p w:rsidR="0082219A" w:rsidRPr="006B18F6" w:rsidRDefault="00096B32" w:rsidP="006B18F6">
      <w:pPr>
        <w:pStyle w:val="a3"/>
        <w:spacing w:line="360" w:lineRule="auto"/>
        <w:ind w:left="0" w:firstLine="720"/>
        <w:jc w:val="left"/>
      </w:pPr>
      <w:r w:rsidRPr="006B18F6">
        <w:t>развивать</w:t>
      </w:r>
      <w:r w:rsidRPr="006B18F6">
        <w:rPr>
          <w:spacing w:val="-6"/>
        </w:rPr>
        <w:t xml:space="preserve"> </w:t>
      </w:r>
      <w:r w:rsidRPr="006B18F6">
        <w:t>способность</w:t>
      </w:r>
      <w:r w:rsidRPr="006B18F6">
        <w:rPr>
          <w:spacing w:val="-5"/>
        </w:rPr>
        <w:t xml:space="preserve"> </w:t>
      </w:r>
      <w:r w:rsidRPr="006B18F6">
        <w:t>понимать</w:t>
      </w:r>
      <w:r w:rsidRPr="006B18F6">
        <w:rPr>
          <w:spacing w:val="-3"/>
        </w:rPr>
        <w:t xml:space="preserve"> </w:t>
      </w:r>
      <w:r w:rsidRPr="006B18F6">
        <w:t>мир</w:t>
      </w:r>
      <w:r w:rsidRPr="006B18F6">
        <w:rPr>
          <w:spacing w:val="-5"/>
        </w:rPr>
        <w:t xml:space="preserve"> </w:t>
      </w:r>
      <w:r w:rsidRPr="006B18F6">
        <w:t>с</w:t>
      </w:r>
      <w:r w:rsidRPr="006B18F6">
        <w:rPr>
          <w:spacing w:val="-5"/>
        </w:rPr>
        <w:t xml:space="preserve"> </w:t>
      </w:r>
      <w:r w:rsidRPr="006B18F6">
        <w:t>позиции</w:t>
      </w:r>
      <w:r w:rsidRPr="006B18F6">
        <w:rPr>
          <w:spacing w:val="-4"/>
        </w:rPr>
        <w:t xml:space="preserve"> </w:t>
      </w:r>
      <w:r w:rsidRPr="006B18F6">
        <w:t>другого</w:t>
      </w:r>
      <w:r w:rsidRPr="006B18F6">
        <w:rPr>
          <w:spacing w:val="-2"/>
        </w:rPr>
        <w:t xml:space="preserve"> человека.</w:t>
      </w:r>
    </w:p>
    <w:p w:rsidR="0082219A" w:rsidRPr="006B18F6" w:rsidRDefault="00096B32" w:rsidP="00EF135C">
      <w:pPr>
        <w:spacing w:line="360" w:lineRule="auto"/>
        <w:ind w:firstLine="720"/>
        <w:rPr>
          <w:sz w:val="24"/>
          <w:szCs w:val="24"/>
        </w:rPr>
      </w:pPr>
      <w:r w:rsidRPr="006B18F6">
        <w:rPr>
          <w:b/>
          <w:sz w:val="24"/>
          <w:szCs w:val="24"/>
        </w:rPr>
        <w:t>Предметные</w:t>
      </w:r>
      <w:r w:rsidRPr="006B18F6">
        <w:rPr>
          <w:b/>
          <w:spacing w:val="-1"/>
          <w:sz w:val="24"/>
          <w:szCs w:val="24"/>
        </w:rPr>
        <w:t xml:space="preserve"> </w:t>
      </w:r>
      <w:r w:rsidRPr="006B18F6">
        <w:rPr>
          <w:b/>
          <w:sz w:val="24"/>
          <w:szCs w:val="24"/>
        </w:rPr>
        <w:t>результаты</w:t>
      </w:r>
      <w:r w:rsidRPr="006B18F6">
        <w:rPr>
          <w:b/>
          <w:spacing w:val="6"/>
          <w:sz w:val="24"/>
          <w:szCs w:val="24"/>
        </w:rPr>
        <w:t xml:space="preserve"> </w:t>
      </w:r>
      <w:r w:rsidRPr="006B18F6">
        <w:rPr>
          <w:sz w:val="24"/>
          <w:szCs w:val="24"/>
        </w:rPr>
        <w:t>освоения</w:t>
      </w:r>
      <w:r w:rsidRPr="006B18F6">
        <w:rPr>
          <w:spacing w:val="2"/>
          <w:sz w:val="24"/>
          <w:szCs w:val="24"/>
        </w:rPr>
        <w:t xml:space="preserve"> </w:t>
      </w:r>
      <w:r w:rsidRPr="006B18F6">
        <w:rPr>
          <w:sz w:val="24"/>
          <w:szCs w:val="24"/>
        </w:rPr>
        <w:t>программы</w:t>
      </w:r>
      <w:r w:rsidRPr="006B18F6">
        <w:rPr>
          <w:spacing w:val="3"/>
          <w:sz w:val="24"/>
          <w:szCs w:val="24"/>
        </w:rPr>
        <w:t xml:space="preserve"> </w:t>
      </w:r>
      <w:r w:rsidRPr="006B18F6">
        <w:rPr>
          <w:sz w:val="24"/>
          <w:szCs w:val="24"/>
        </w:rPr>
        <w:t>по</w:t>
      </w:r>
      <w:r w:rsidRPr="006B18F6">
        <w:rPr>
          <w:spacing w:val="2"/>
          <w:sz w:val="24"/>
          <w:szCs w:val="24"/>
        </w:rPr>
        <w:t xml:space="preserve"> </w:t>
      </w:r>
      <w:r w:rsidRPr="006B18F6">
        <w:rPr>
          <w:sz w:val="24"/>
          <w:szCs w:val="24"/>
        </w:rPr>
        <w:t>географии</w:t>
      </w:r>
      <w:r w:rsidRPr="006B18F6">
        <w:rPr>
          <w:spacing w:val="7"/>
          <w:sz w:val="24"/>
          <w:szCs w:val="24"/>
        </w:rPr>
        <w:t xml:space="preserve"> </w:t>
      </w:r>
      <w:r w:rsidRPr="006B18F6">
        <w:rPr>
          <w:sz w:val="24"/>
          <w:szCs w:val="24"/>
        </w:rPr>
        <w:t>на</w:t>
      </w:r>
      <w:r w:rsidRPr="006B18F6">
        <w:rPr>
          <w:spacing w:val="1"/>
          <w:sz w:val="24"/>
          <w:szCs w:val="24"/>
        </w:rPr>
        <w:t xml:space="preserve"> </w:t>
      </w:r>
      <w:r w:rsidRPr="006B18F6">
        <w:rPr>
          <w:sz w:val="24"/>
          <w:szCs w:val="24"/>
        </w:rPr>
        <w:t>базовом</w:t>
      </w:r>
      <w:r w:rsidRPr="006B18F6">
        <w:rPr>
          <w:spacing w:val="7"/>
          <w:sz w:val="24"/>
          <w:szCs w:val="24"/>
        </w:rPr>
        <w:t xml:space="preserve"> </w:t>
      </w:r>
      <w:r w:rsidRPr="006B18F6">
        <w:rPr>
          <w:sz w:val="24"/>
          <w:szCs w:val="24"/>
        </w:rPr>
        <w:t>уровне</w:t>
      </w:r>
      <w:r w:rsidRPr="006B18F6">
        <w:rPr>
          <w:spacing w:val="3"/>
          <w:sz w:val="24"/>
          <w:szCs w:val="24"/>
        </w:rPr>
        <w:t xml:space="preserve"> </w:t>
      </w:r>
      <w:r w:rsidRPr="006B18F6">
        <w:rPr>
          <w:sz w:val="24"/>
          <w:szCs w:val="24"/>
        </w:rPr>
        <w:t>к</w:t>
      </w:r>
      <w:r w:rsidRPr="006B18F6">
        <w:rPr>
          <w:spacing w:val="4"/>
          <w:sz w:val="24"/>
          <w:szCs w:val="24"/>
        </w:rPr>
        <w:t xml:space="preserve"> </w:t>
      </w:r>
      <w:r w:rsidRPr="006B18F6">
        <w:rPr>
          <w:sz w:val="24"/>
          <w:szCs w:val="24"/>
        </w:rPr>
        <w:t xml:space="preserve">концу </w:t>
      </w:r>
      <w:r w:rsidRPr="006B18F6">
        <w:rPr>
          <w:b/>
          <w:spacing w:val="-5"/>
          <w:sz w:val="24"/>
          <w:szCs w:val="24"/>
        </w:rPr>
        <w:t>10</w:t>
      </w:r>
      <w:r w:rsidR="00EF135C">
        <w:rPr>
          <w:b/>
          <w:spacing w:val="-5"/>
          <w:sz w:val="24"/>
          <w:szCs w:val="24"/>
        </w:rPr>
        <w:t xml:space="preserve"> </w:t>
      </w:r>
      <w:r w:rsidRPr="006B18F6">
        <w:rPr>
          <w:b/>
          <w:sz w:val="24"/>
          <w:szCs w:val="24"/>
        </w:rPr>
        <w:t>класса</w:t>
      </w:r>
      <w:r w:rsidRPr="006B18F6">
        <w:rPr>
          <w:b/>
          <w:spacing w:val="-4"/>
          <w:sz w:val="24"/>
          <w:szCs w:val="24"/>
        </w:rPr>
        <w:t xml:space="preserve"> </w:t>
      </w:r>
      <w:r w:rsidRPr="006B18F6">
        <w:rPr>
          <w:sz w:val="24"/>
          <w:szCs w:val="24"/>
        </w:rPr>
        <w:t>должны</w:t>
      </w:r>
      <w:r w:rsidRPr="006B18F6">
        <w:rPr>
          <w:spacing w:val="-2"/>
          <w:sz w:val="24"/>
          <w:szCs w:val="24"/>
        </w:rPr>
        <w:t xml:space="preserve"> отражать:</w:t>
      </w:r>
    </w:p>
    <w:p w:rsidR="0082219A" w:rsidRPr="006B18F6" w:rsidRDefault="00096B32" w:rsidP="006B18F6">
      <w:pPr>
        <w:pStyle w:val="a4"/>
        <w:numPr>
          <w:ilvl w:val="0"/>
          <w:numId w:val="48"/>
        </w:numPr>
        <w:tabs>
          <w:tab w:val="left" w:pos="1450"/>
        </w:tabs>
        <w:spacing w:line="360" w:lineRule="auto"/>
        <w:ind w:left="0" w:firstLine="720"/>
        <w:jc w:val="both"/>
        <w:rPr>
          <w:sz w:val="24"/>
          <w:szCs w:val="24"/>
        </w:rPr>
      </w:pPr>
      <w:r w:rsidRPr="006B18F6">
        <w:rPr>
          <w:sz w:val="24"/>
          <w:szCs w:val="24"/>
        </w:rPr>
        <w:t>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82219A" w:rsidRPr="006B18F6" w:rsidRDefault="00096B32" w:rsidP="006B18F6">
      <w:pPr>
        <w:pStyle w:val="a4"/>
        <w:numPr>
          <w:ilvl w:val="0"/>
          <w:numId w:val="48"/>
        </w:numPr>
        <w:tabs>
          <w:tab w:val="left" w:pos="1450"/>
        </w:tabs>
        <w:spacing w:line="360" w:lineRule="auto"/>
        <w:ind w:left="0" w:firstLine="720"/>
        <w:jc w:val="both"/>
        <w:rPr>
          <w:sz w:val="24"/>
          <w:szCs w:val="24"/>
        </w:rPr>
      </w:pPr>
      <w:r w:rsidRPr="006B18F6">
        <w:rPr>
          <w:sz w:val="24"/>
          <w:szCs w:val="24"/>
        </w:rPr>
        <w:t xml:space="preserve">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w:t>
      </w:r>
      <w:r w:rsidRPr="006B18F6">
        <w:rPr>
          <w:spacing w:val="-2"/>
          <w:sz w:val="24"/>
          <w:szCs w:val="24"/>
        </w:rPr>
        <w:t>пространстве;</w:t>
      </w:r>
    </w:p>
    <w:p w:rsidR="0082219A" w:rsidRPr="006B18F6" w:rsidRDefault="00096B32" w:rsidP="006B18F6">
      <w:pPr>
        <w:pStyle w:val="a3"/>
        <w:spacing w:line="360" w:lineRule="auto"/>
        <w:ind w:left="0" w:firstLine="720"/>
      </w:pPr>
      <w:r w:rsidRPr="006B18F6">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82219A" w:rsidRPr="006B18F6" w:rsidRDefault="00096B32" w:rsidP="006B18F6">
      <w:pPr>
        <w:pStyle w:val="a3"/>
        <w:spacing w:line="360" w:lineRule="auto"/>
        <w:ind w:left="0" w:firstLine="720"/>
      </w:pPr>
      <w:r w:rsidRPr="006B18F6">
        <w:t xml:space="preserve">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w:t>
      </w:r>
      <w:r w:rsidRPr="006B18F6">
        <w:rPr>
          <w:spacing w:val="-2"/>
        </w:rPr>
        <w:t>ресурсов;</w:t>
      </w:r>
    </w:p>
    <w:p w:rsidR="0082219A" w:rsidRPr="006B18F6" w:rsidRDefault="00096B32" w:rsidP="006B18F6">
      <w:pPr>
        <w:pStyle w:val="a4"/>
        <w:numPr>
          <w:ilvl w:val="0"/>
          <w:numId w:val="48"/>
        </w:numPr>
        <w:tabs>
          <w:tab w:val="left" w:pos="1450"/>
        </w:tabs>
        <w:spacing w:line="360" w:lineRule="auto"/>
        <w:ind w:left="0" w:firstLine="720"/>
        <w:jc w:val="both"/>
      </w:pPr>
      <w:r w:rsidRPr="006B18F6">
        <w:rPr>
          <w:sz w:val="24"/>
          <w:szCs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w:t>
      </w:r>
      <w:r w:rsidRPr="00EF135C">
        <w:rPr>
          <w:spacing w:val="26"/>
          <w:sz w:val="24"/>
          <w:szCs w:val="24"/>
        </w:rPr>
        <w:t xml:space="preserve"> </w:t>
      </w:r>
      <w:r w:rsidRPr="006B18F6">
        <w:rPr>
          <w:sz w:val="24"/>
          <w:szCs w:val="24"/>
        </w:rPr>
        <w:t>иммиграцию,</w:t>
      </w:r>
      <w:r w:rsidRPr="00EF135C">
        <w:rPr>
          <w:spacing w:val="29"/>
          <w:sz w:val="24"/>
          <w:szCs w:val="24"/>
        </w:rPr>
        <w:t xml:space="preserve"> </w:t>
      </w:r>
      <w:r w:rsidRPr="006B18F6">
        <w:rPr>
          <w:sz w:val="24"/>
          <w:szCs w:val="24"/>
        </w:rPr>
        <w:t>демографический</w:t>
      </w:r>
      <w:r w:rsidRPr="00EF135C">
        <w:rPr>
          <w:spacing w:val="30"/>
          <w:sz w:val="24"/>
          <w:szCs w:val="24"/>
        </w:rPr>
        <w:t xml:space="preserve"> </w:t>
      </w:r>
      <w:r w:rsidRPr="006B18F6">
        <w:rPr>
          <w:sz w:val="24"/>
          <w:szCs w:val="24"/>
        </w:rPr>
        <w:t>взрыв</w:t>
      </w:r>
      <w:r w:rsidRPr="00EF135C">
        <w:rPr>
          <w:spacing w:val="28"/>
          <w:sz w:val="24"/>
          <w:szCs w:val="24"/>
        </w:rPr>
        <w:t xml:space="preserve"> </w:t>
      </w:r>
      <w:r w:rsidRPr="006B18F6">
        <w:rPr>
          <w:sz w:val="24"/>
          <w:szCs w:val="24"/>
        </w:rPr>
        <w:t>и</w:t>
      </w:r>
      <w:r w:rsidRPr="00EF135C">
        <w:rPr>
          <w:spacing w:val="30"/>
          <w:sz w:val="24"/>
          <w:szCs w:val="24"/>
        </w:rPr>
        <w:t xml:space="preserve"> </w:t>
      </w:r>
      <w:r w:rsidRPr="006B18F6">
        <w:rPr>
          <w:sz w:val="24"/>
          <w:szCs w:val="24"/>
        </w:rPr>
        <w:t>демографический</w:t>
      </w:r>
      <w:r w:rsidRPr="00EF135C">
        <w:rPr>
          <w:spacing w:val="30"/>
          <w:sz w:val="24"/>
          <w:szCs w:val="24"/>
        </w:rPr>
        <w:t xml:space="preserve"> </w:t>
      </w:r>
      <w:r w:rsidRPr="006B18F6">
        <w:rPr>
          <w:sz w:val="24"/>
          <w:szCs w:val="24"/>
        </w:rPr>
        <w:t>кризис</w:t>
      </w:r>
      <w:r w:rsidRPr="00EF135C">
        <w:rPr>
          <w:spacing w:val="28"/>
          <w:sz w:val="24"/>
          <w:szCs w:val="24"/>
        </w:rPr>
        <w:t xml:space="preserve"> </w:t>
      </w:r>
      <w:r w:rsidRPr="006B18F6">
        <w:rPr>
          <w:sz w:val="24"/>
          <w:szCs w:val="24"/>
        </w:rPr>
        <w:t>и</w:t>
      </w:r>
      <w:r w:rsidRPr="00EF135C">
        <w:rPr>
          <w:spacing w:val="30"/>
          <w:sz w:val="24"/>
          <w:szCs w:val="24"/>
        </w:rPr>
        <w:t xml:space="preserve"> </w:t>
      </w:r>
      <w:r w:rsidRPr="006B18F6">
        <w:rPr>
          <w:sz w:val="24"/>
          <w:szCs w:val="24"/>
        </w:rPr>
        <w:t>распознавать</w:t>
      </w:r>
      <w:r w:rsidRPr="00EF135C">
        <w:rPr>
          <w:spacing w:val="30"/>
          <w:sz w:val="24"/>
          <w:szCs w:val="24"/>
        </w:rPr>
        <w:t xml:space="preserve"> </w:t>
      </w:r>
      <w:r w:rsidRPr="006B18F6">
        <w:rPr>
          <w:sz w:val="24"/>
          <w:szCs w:val="24"/>
        </w:rPr>
        <w:t>их</w:t>
      </w:r>
      <w:r w:rsidR="00EF135C">
        <w:rPr>
          <w:sz w:val="24"/>
          <w:szCs w:val="24"/>
        </w:rPr>
        <w:t xml:space="preserve"> </w:t>
      </w:r>
      <w:r w:rsidRPr="006B18F6">
        <w:t>проявления</w:t>
      </w:r>
      <w:r w:rsidRPr="00EF135C">
        <w:rPr>
          <w:spacing w:val="-3"/>
        </w:rPr>
        <w:t xml:space="preserve"> </w:t>
      </w:r>
      <w:r w:rsidRPr="006B18F6">
        <w:t>в</w:t>
      </w:r>
      <w:r w:rsidRPr="00EF135C">
        <w:rPr>
          <w:spacing w:val="-4"/>
        </w:rPr>
        <w:t xml:space="preserve"> </w:t>
      </w:r>
      <w:r w:rsidRPr="006B18F6">
        <w:t>повседневной</w:t>
      </w:r>
      <w:r w:rsidRPr="00EF135C">
        <w:rPr>
          <w:spacing w:val="-2"/>
        </w:rPr>
        <w:t xml:space="preserve"> жизни;</w:t>
      </w:r>
    </w:p>
    <w:p w:rsidR="0082219A" w:rsidRPr="006B18F6" w:rsidRDefault="00096B32" w:rsidP="006B18F6">
      <w:pPr>
        <w:pStyle w:val="a3"/>
        <w:spacing w:line="360" w:lineRule="auto"/>
        <w:ind w:left="0" w:firstLine="720"/>
      </w:pPr>
      <w:r w:rsidRPr="006B18F6">
        <w:lastRenderedPageBreak/>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82219A" w:rsidRPr="006B18F6" w:rsidRDefault="00096B32" w:rsidP="006B18F6">
      <w:pPr>
        <w:pStyle w:val="a3"/>
        <w:spacing w:line="360" w:lineRule="auto"/>
        <w:ind w:left="0" w:firstLine="720"/>
      </w:pPr>
      <w:r w:rsidRPr="006B18F6">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rsidR="0082219A" w:rsidRPr="006B18F6" w:rsidRDefault="00096B32" w:rsidP="006B18F6">
      <w:pPr>
        <w:pStyle w:val="a3"/>
        <w:spacing w:line="360" w:lineRule="auto"/>
        <w:ind w:left="0" w:firstLine="720"/>
      </w:pPr>
      <w:r w:rsidRPr="006B18F6">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82219A" w:rsidRPr="006B18F6" w:rsidRDefault="00096B32" w:rsidP="006B18F6">
      <w:pPr>
        <w:pStyle w:val="a3"/>
        <w:spacing w:line="360" w:lineRule="auto"/>
        <w:ind w:left="0" w:firstLine="720"/>
      </w:pPr>
      <w:r w:rsidRPr="006B18F6">
        <w:t xml:space="preserve">формулировать и (или) обосновывать выводы на основе использования географических </w:t>
      </w:r>
      <w:r w:rsidRPr="006B18F6">
        <w:rPr>
          <w:spacing w:val="-2"/>
        </w:rPr>
        <w:t>знаний;</w:t>
      </w:r>
    </w:p>
    <w:p w:rsidR="0082219A" w:rsidRPr="00EF135C" w:rsidRDefault="00096B32" w:rsidP="006B18F6">
      <w:pPr>
        <w:pStyle w:val="a4"/>
        <w:numPr>
          <w:ilvl w:val="0"/>
          <w:numId w:val="48"/>
        </w:numPr>
        <w:tabs>
          <w:tab w:val="left" w:pos="1450"/>
        </w:tabs>
        <w:spacing w:line="360" w:lineRule="auto"/>
        <w:ind w:left="0" w:firstLine="720"/>
        <w:jc w:val="both"/>
        <w:rPr>
          <w:sz w:val="24"/>
          <w:szCs w:val="24"/>
        </w:rPr>
      </w:pPr>
      <w:r w:rsidRPr="006B18F6">
        <w:rPr>
          <w:sz w:val="24"/>
          <w:szCs w:val="24"/>
        </w:rPr>
        <w:t xml:space="preserve">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 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w:t>
      </w:r>
      <w:r w:rsidRPr="00EF135C">
        <w:rPr>
          <w:sz w:val="24"/>
          <w:szCs w:val="24"/>
        </w:rPr>
        <w:t>развивающиеся,</w:t>
      </w:r>
      <w:r w:rsidRPr="00EF135C">
        <w:rPr>
          <w:spacing w:val="80"/>
          <w:w w:val="150"/>
          <w:sz w:val="24"/>
          <w:szCs w:val="24"/>
        </w:rPr>
        <w:t xml:space="preserve"> </w:t>
      </w:r>
      <w:r w:rsidRPr="00EF135C">
        <w:rPr>
          <w:sz w:val="24"/>
          <w:szCs w:val="24"/>
        </w:rPr>
        <w:t>новые</w:t>
      </w:r>
      <w:r w:rsidRPr="00EF135C">
        <w:rPr>
          <w:spacing w:val="80"/>
          <w:w w:val="150"/>
          <w:sz w:val="24"/>
          <w:szCs w:val="24"/>
        </w:rPr>
        <w:t xml:space="preserve"> </w:t>
      </w:r>
      <w:r w:rsidRPr="00EF135C">
        <w:rPr>
          <w:sz w:val="24"/>
          <w:szCs w:val="24"/>
        </w:rPr>
        <w:t>индустриальные,</w:t>
      </w:r>
      <w:r w:rsidRPr="00EF135C">
        <w:rPr>
          <w:spacing w:val="80"/>
          <w:w w:val="150"/>
          <w:sz w:val="24"/>
          <w:szCs w:val="24"/>
        </w:rPr>
        <w:t xml:space="preserve"> </w:t>
      </w:r>
      <w:r w:rsidRPr="00EF135C">
        <w:rPr>
          <w:sz w:val="24"/>
          <w:szCs w:val="24"/>
        </w:rPr>
        <w:t>нефтедобывающие</w:t>
      </w:r>
      <w:r w:rsidRPr="00EF135C">
        <w:rPr>
          <w:spacing w:val="80"/>
          <w:w w:val="150"/>
          <w:sz w:val="24"/>
          <w:szCs w:val="24"/>
        </w:rPr>
        <w:t xml:space="preserve"> </w:t>
      </w:r>
      <w:r w:rsidRPr="00EF135C">
        <w:rPr>
          <w:sz w:val="24"/>
          <w:szCs w:val="24"/>
        </w:rPr>
        <w:lastRenderedPageBreak/>
        <w:t>страны,</w:t>
      </w:r>
      <w:r w:rsidRPr="00EF135C">
        <w:rPr>
          <w:spacing w:val="80"/>
          <w:w w:val="150"/>
          <w:sz w:val="24"/>
          <w:szCs w:val="24"/>
        </w:rPr>
        <w:t xml:space="preserve"> </w:t>
      </w:r>
      <w:r w:rsidRPr="00EF135C">
        <w:rPr>
          <w:sz w:val="24"/>
          <w:szCs w:val="24"/>
        </w:rPr>
        <w:t>ресурсообеспеченность,</w:t>
      </w:r>
      <w:r w:rsidR="00EF135C" w:rsidRPr="00EF135C">
        <w:rPr>
          <w:sz w:val="24"/>
          <w:szCs w:val="24"/>
        </w:rPr>
        <w:t xml:space="preserve"> </w:t>
      </w:r>
      <w:r w:rsidRPr="00EF135C">
        <w:rPr>
          <w:sz w:val="24"/>
          <w:szCs w:val="24"/>
        </w:rPr>
        <w:t>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w:t>
      </w:r>
      <w:r w:rsidRPr="00EF135C">
        <w:rPr>
          <w:spacing w:val="40"/>
          <w:sz w:val="24"/>
          <w:szCs w:val="24"/>
        </w:rPr>
        <w:t xml:space="preserve"> </w:t>
      </w:r>
      <w:r w:rsidRPr="00EF135C">
        <w:rPr>
          <w:sz w:val="24"/>
          <w:szCs w:val="24"/>
        </w:rPr>
        <w:t>мирового</w:t>
      </w:r>
      <w:r w:rsidRPr="00EF135C">
        <w:rPr>
          <w:spacing w:val="40"/>
          <w:sz w:val="24"/>
          <w:szCs w:val="24"/>
        </w:rPr>
        <w:t xml:space="preserve"> </w:t>
      </w:r>
      <w:r w:rsidRPr="00EF135C">
        <w:rPr>
          <w:sz w:val="24"/>
          <w:szCs w:val="24"/>
        </w:rPr>
        <w:t>хозяйства,</w:t>
      </w:r>
      <w:r w:rsidRPr="00EF135C">
        <w:rPr>
          <w:spacing w:val="40"/>
          <w:sz w:val="24"/>
          <w:szCs w:val="24"/>
        </w:rPr>
        <w:t xml:space="preserve"> </w:t>
      </w:r>
      <w:r w:rsidRPr="00EF135C">
        <w:rPr>
          <w:sz w:val="24"/>
          <w:szCs w:val="24"/>
        </w:rPr>
        <w:t>транснациональные</w:t>
      </w:r>
      <w:r w:rsidRPr="00EF135C">
        <w:rPr>
          <w:spacing w:val="39"/>
          <w:sz w:val="24"/>
          <w:szCs w:val="24"/>
        </w:rPr>
        <w:t xml:space="preserve"> </w:t>
      </w:r>
      <w:r w:rsidRPr="00EF135C">
        <w:rPr>
          <w:sz w:val="24"/>
          <w:szCs w:val="24"/>
        </w:rPr>
        <w:t>корпорации</w:t>
      </w:r>
      <w:r w:rsidRPr="00EF135C">
        <w:rPr>
          <w:spacing w:val="40"/>
          <w:sz w:val="24"/>
          <w:szCs w:val="24"/>
        </w:rPr>
        <w:t xml:space="preserve"> </w:t>
      </w:r>
      <w:r w:rsidRPr="00EF135C">
        <w:rPr>
          <w:sz w:val="24"/>
          <w:szCs w:val="24"/>
        </w:rPr>
        <w:t>(ТНК),</w:t>
      </w:r>
      <w:r w:rsidRPr="00EF135C">
        <w:rPr>
          <w:spacing w:val="40"/>
          <w:sz w:val="24"/>
          <w:szCs w:val="24"/>
        </w:rPr>
        <w:t xml:space="preserve"> </w:t>
      </w:r>
      <w:r w:rsidRPr="00EF135C">
        <w:rPr>
          <w:sz w:val="24"/>
          <w:szCs w:val="24"/>
        </w:rPr>
        <w:t>«сланцевая</w:t>
      </w:r>
      <w:r w:rsidRPr="00EF135C">
        <w:rPr>
          <w:spacing w:val="40"/>
          <w:sz w:val="24"/>
          <w:szCs w:val="24"/>
        </w:rPr>
        <w:t xml:space="preserve"> </w:t>
      </w:r>
      <w:r w:rsidRPr="00EF135C">
        <w:rPr>
          <w:sz w:val="24"/>
          <w:szCs w:val="24"/>
        </w:rPr>
        <w:t>революция»,</w:t>
      </w:r>
    </w:p>
    <w:p w:rsidR="0082219A" w:rsidRPr="00EF135C" w:rsidRDefault="00096B32" w:rsidP="006B18F6">
      <w:pPr>
        <w:pStyle w:val="a3"/>
        <w:spacing w:line="360" w:lineRule="auto"/>
        <w:ind w:left="0" w:firstLine="720"/>
      </w:pPr>
      <w:r w:rsidRPr="00EF135C">
        <w:t>«водородная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82219A" w:rsidRPr="006B18F6" w:rsidRDefault="00096B32" w:rsidP="006B18F6">
      <w:pPr>
        <w:pStyle w:val="a4"/>
        <w:numPr>
          <w:ilvl w:val="0"/>
          <w:numId w:val="48"/>
        </w:numPr>
        <w:tabs>
          <w:tab w:val="left" w:pos="1450"/>
        </w:tabs>
        <w:spacing w:line="360" w:lineRule="auto"/>
        <w:ind w:left="0" w:firstLine="720"/>
        <w:jc w:val="both"/>
        <w:rPr>
          <w:sz w:val="24"/>
          <w:szCs w:val="24"/>
        </w:rPr>
      </w:pPr>
      <w:r w:rsidRPr="006B18F6">
        <w:rPr>
          <w:sz w:val="24"/>
          <w:szCs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82219A" w:rsidRPr="006B18F6" w:rsidRDefault="00096B32" w:rsidP="006B18F6">
      <w:pPr>
        <w:pStyle w:val="a4"/>
        <w:numPr>
          <w:ilvl w:val="0"/>
          <w:numId w:val="48"/>
        </w:numPr>
        <w:tabs>
          <w:tab w:val="left" w:pos="1450"/>
        </w:tabs>
        <w:spacing w:line="360" w:lineRule="auto"/>
        <w:ind w:left="0" w:firstLine="720"/>
        <w:jc w:val="both"/>
        <w:rPr>
          <w:sz w:val="24"/>
          <w:szCs w:val="24"/>
        </w:rPr>
      </w:pPr>
      <w:r w:rsidRPr="006B18F6">
        <w:rPr>
          <w:sz w:val="24"/>
          <w:szCs w:val="24"/>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 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82219A" w:rsidRPr="006B18F6" w:rsidRDefault="00096B32" w:rsidP="006B18F6">
      <w:pPr>
        <w:pStyle w:val="a3"/>
        <w:spacing w:line="360" w:lineRule="auto"/>
        <w:ind w:left="0" w:firstLine="720"/>
      </w:pPr>
      <w:r w:rsidRPr="006B18F6">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 экономических, природных и экологических процессов и явлений;</w:t>
      </w:r>
    </w:p>
    <w:p w:rsidR="0082219A" w:rsidRPr="006B18F6" w:rsidRDefault="00096B32" w:rsidP="006B18F6">
      <w:pPr>
        <w:pStyle w:val="a3"/>
        <w:spacing w:line="360" w:lineRule="auto"/>
        <w:ind w:left="0" w:firstLine="720"/>
      </w:pPr>
      <w:r w:rsidRPr="006B18F6">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82219A" w:rsidRPr="006B18F6" w:rsidRDefault="00096B32" w:rsidP="006B18F6">
      <w:pPr>
        <w:pStyle w:val="a3"/>
        <w:spacing w:line="360" w:lineRule="auto"/>
        <w:ind w:left="0" w:firstLine="720"/>
      </w:pPr>
      <w:r w:rsidRPr="006B18F6">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w:t>
      </w:r>
      <w:r w:rsidRPr="006B18F6">
        <w:rPr>
          <w:spacing w:val="80"/>
        </w:rPr>
        <w:t xml:space="preserve"> </w:t>
      </w:r>
      <w:r w:rsidRPr="006B18F6">
        <w:rPr>
          <w:spacing w:val="-2"/>
        </w:rPr>
        <w:t>информации;</w:t>
      </w:r>
    </w:p>
    <w:p w:rsidR="0082219A" w:rsidRPr="006B18F6" w:rsidRDefault="00096B32" w:rsidP="006B18F6">
      <w:pPr>
        <w:pStyle w:val="a3"/>
        <w:spacing w:line="360" w:lineRule="auto"/>
        <w:ind w:left="0" w:firstLine="720"/>
      </w:pPr>
      <w:r w:rsidRPr="006B18F6">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82219A" w:rsidRPr="006B18F6" w:rsidRDefault="00096B32" w:rsidP="006B18F6">
      <w:pPr>
        <w:pStyle w:val="a3"/>
        <w:spacing w:line="360" w:lineRule="auto"/>
        <w:ind w:left="0" w:firstLine="720"/>
      </w:pPr>
      <w:r w:rsidRPr="006B18F6">
        <w:t>самостоятельно находить, отбирать и применять различные методы познания для решения практико-ориентированных задач;</w:t>
      </w:r>
    </w:p>
    <w:p w:rsidR="0082219A" w:rsidRPr="006B18F6" w:rsidRDefault="00096B32" w:rsidP="006B18F6">
      <w:pPr>
        <w:pStyle w:val="a4"/>
        <w:numPr>
          <w:ilvl w:val="0"/>
          <w:numId w:val="48"/>
        </w:numPr>
        <w:tabs>
          <w:tab w:val="left" w:pos="1450"/>
        </w:tabs>
        <w:spacing w:line="360" w:lineRule="auto"/>
        <w:ind w:left="0" w:firstLine="720"/>
        <w:jc w:val="both"/>
        <w:rPr>
          <w:sz w:val="24"/>
          <w:szCs w:val="24"/>
        </w:rPr>
      </w:pPr>
      <w:r w:rsidRPr="006B18F6">
        <w:rPr>
          <w:sz w:val="24"/>
          <w:szCs w:val="24"/>
        </w:rPr>
        <w:t xml:space="preserve">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w:t>
      </w:r>
      <w:r w:rsidRPr="006B18F6">
        <w:rPr>
          <w:sz w:val="24"/>
          <w:szCs w:val="24"/>
        </w:rPr>
        <w:lastRenderedPageBreak/>
        <w:t>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82219A" w:rsidRPr="006B18F6" w:rsidRDefault="00096B32" w:rsidP="00EF135C">
      <w:pPr>
        <w:pStyle w:val="a3"/>
        <w:spacing w:line="360" w:lineRule="auto"/>
        <w:ind w:left="0" w:firstLine="720"/>
      </w:pPr>
      <w:r w:rsidRPr="006B18F6">
        <w:t>представлять</w:t>
      </w:r>
      <w:r w:rsidRPr="006B18F6">
        <w:rPr>
          <w:spacing w:val="16"/>
        </w:rPr>
        <w:t xml:space="preserve"> </w:t>
      </w:r>
      <w:r w:rsidRPr="006B18F6">
        <w:t>в</w:t>
      </w:r>
      <w:r w:rsidRPr="006B18F6">
        <w:rPr>
          <w:spacing w:val="17"/>
        </w:rPr>
        <w:t xml:space="preserve"> </w:t>
      </w:r>
      <w:r w:rsidRPr="006B18F6">
        <w:t>различных</w:t>
      </w:r>
      <w:r w:rsidRPr="006B18F6">
        <w:rPr>
          <w:spacing w:val="19"/>
        </w:rPr>
        <w:t xml:space="preserve"> </w:t>
      </w:r>
      <w:r w:rsidRPr="006B18F6">
        <w:t>формах</w:t>
      </w:r>
      <w:r w:rsidRPr="006B18F6">
        <w:rPr>
          <w:spacing w:val="20"/>
        </w:rPr>
        <w:t xml:space="preserve"> </w:t>
      </w:r>
      <w:r w:rsidRPr="006B18F6">
        <w:t>(графики,</w:t>
      </w:r>
      <w:r w:rsidRPr="006B18F6">
        <w:rPr>
          <w:spacing w:val="14"/>
        </w:rPr>
        <w:t xml:space="preserve"> </w:t>
      </w:r>
      <w:r w:rsidRPr="006B18F6">
        <w:t>таблицы,</w:t>
      </w:r>
      <w:r w:rsidRPr="006B18F6">
        <w:rPr>
          <w:spacing w:val="17"/>
        </w:rPr>
        <w:t xml:space="preserve"> </w:t>
      </w:r>
      <w:r w:rsidRPr="006B18F6">
        <w:t>схемы,</w:t>
      </w:r>
      <w:r w:rsidRPr="006B18F6">
        <w:rPr>
          <w:spacing w:val="17"/>
        </w:rPr>
        <w:t xml:space="preserve"> </w:t>
      </w:r>
      <w:r w:rsidRPr="006B18F6">
        <w:t>диаграммы,</w:t>
      </w:r>
      <w:r w:rsidRPr="006B18F6">
        <w:rPr>
          <w:spacing w:val="16"/>
        </w:rPr>
        <w:t xml:space="preserve"> </w:t>
      </w:r>
      <w:r w:rsidRPr="006B18F6">
        <w:t>карты</w:t>
      </w:r>
      <w:r w:rsidRPr="006B18F6">
        <w:rPr>
          <w:spacing w:val="18"/>
        </w:rPr>
        <w:t xml:space="preserve"> </w:t>
      </w:r>
      <w:r w:rsidRPr="006B18F6">
        <w:t>и</w:t>
      </w:r>
      <w:r w:rsidRPr="006B18F6">
        <w:rPr>
          <w:spacing w:val="19"/>
        </w:rPr>
        <w:t xml:space="preserve"> </w:t>
      </w:r>
      <w:r w:rsidRPr="006B18F6">
        <w:rPr>
          <w:spacing w:val="-2"/>
        </w:rPr>
        <w:t>другие)</w:t>
      </w:r>
      <w:r w:rsidR="00EF135C">
        <w:rPr>
          <w:spacing w:val="-2"/>
        </w:rPr>
        <w:t xml:space="preserve"> </w:t>
      </w:r>
      <w:r w:rsidRPr="006B18F6">
        <w:t>географическую</w:t>
      </w:r>
      <w:r w:rsidRPr="006B18F6">
        <w:rPr>
          <w:spacing w:val="80"/>
        </w:rPr>
        <w:t xml:space="preserve"> </w:t>
      </w:r>
      <w:r w:rsidRPr="006B18F6">
        <w:t>информацию</w:t>
      </w:r>
      <w:r w:rsidRPr="006B18F6">
        <w:rPr>
          <w:spacing w:val="80"/>
        </w:rPr>
        <w:t xml:space="preserve"> </w:t>
      </w:r>
      <w:r w:rsidRPr="006B18F6">
        <w:t>о</w:t>
      </w:r>
      <w:r w:rsidRPr="006B18F6">
        <w:rPr>
          <w:spacing w:val="80"/>
        </w:rPr>
        <w:t xml:space="preserve"> </w:t>
      </w:r>
      <w:r w:rsidRPr="006B18F6">
        <w:t>населении</w:t>
      </w:r>
      <w:r w:rsidRPr="006B18F6">
        <w:rPr>
          <w:spacing w:val="80"/>
        </w:rPr>
        <w:t xml:space="preserve"> </w:t>
      </w:r>
      <w:r w:rsidRPr="006B18F6">
        <w:t>мира</w:t>
      </w:r>
      <w:r w:rsidRPr="006B18F6">
        <w:rPr>
          <w:spacing w:val="80"/>
        </w:rPr>
        <w:t xml:space="preserve"> </w:t>
      </w:r>
      <w:r w:rsidRPr="006B18F6">
        <w:t>и</w:t>
      </w:r>
      <w:r w:rsidRPr="006B18F6">
        <w:rPr>
          <w:spacing w:val="80"/>
        </w:rPr>
        <w:t xml:space="preserve"> </w:t>
      </w:r>
      <w:r w:rsidRPr="006B18F6">
        <w:t>России,</w:t>
      </w:r>
      <w:r w:rsidRPr="006B18F6">
        <w:rPr>
          <w:spacing w:val="80"/>
        </w:rPr>
        <w:t xml:space="preserve"> </w:t>
      </w:r>
      <w:r w:rsidRPr="006B18F6">
        <w:t>отраслевой</w:t>
      </w:r>
      <w:r w:rsidRPr="006B18F6">
        <w:rPr>
          <w:spacing w:val="80"/>
        </w:rPr>
        <w:t xml:space="preserve"> </w:t>
      </w:r>
      <w:r w:rsidRPr="006B18F6">
        <w:t>и</w:t>
      </w:r>
      <w:r w:rsidRPr="006B18F6">
        <w:rPr>
          <w:spacing w:val="80"/>
        </w:rPr>
        <w:t xml:space="preserve"> </w:t>
      </w:r>
      <w:r w:rsidRPr="006B18F6">
        <w:t>территориальной</w:t>
      </w:r>
      <w:r w:rsidRPr="006B18F6">
        <w:rPr>
          <w:spacing w:val="40"/>
        </w:rPr>
        <w:t xml:space="preserve"> </w:t>
      </w:r>
      <w:r w:rsidRPr="006B18F6">
        <w:t>структуре мирового хозяйства, географических особенностях развития отдельных отраслей;</w:t>
      </w:r>
      <w:r w:rsidR="00EF135C">
        <w:t xml:space="preserve"> </w:t>
      </w:r>
      <w:r w:rsidRPr="006B18F6">
        <w:t>формулировать выводы и заключения на основе анализа и интерпретации информации из</w:t>
      </w:r>
      <w:r w:rsidRPr="006B18F6">
        <w:rPr>
          <w:spacing w:val="40"/>
        </w:rPr>
        <w:t xml:space="preserve"> </w:t>
      </w:r>
      <w:r w:rsidRPr="006B18F6">
        <w:t>различных источников;</w:t>
      </w:r>
    </w:p>
    <w:p w:rsidR="0082219A" w:rsidRPr="006B18F6" w:rsidRDefault="00096B32" w:rsidP="00EF135C">
      <w:pPr>
        <w:pStyle w:val="a3"/>
        <w:spacing w:line="360" w:lineRule="auto"/>
        <w:ind w:left="0" w:firstLine="720"/>
      </w:pPr>
      <w:r w:rsidRPr="006B18F6">
        <w:t>критически</w:t>
      </w:r>
      <w:r w:rsidRPr="006B18F6">
        <w:rPr>
          <w:spacing w:val="80"/>
        </w:rPr>
        <w:t xml:space="preserve"> </w:t>
      </w:r>
      <w:r w:rsidRPr="006B18F6">
        <w:t>оценивать</w:t>
      </w:r>
      <w:r w:rsidRPr="006B18F6">
        <w:rPr>
          <w:spacing w:val="80"/>
        </w:rPr>
        <w:t xml:space="preserve"> </w:t>
      </w:r>
      <w:r w:rsidRPr="006B18F6">
        <w:t>и</w:t>
      </w:r>
      <w:r w:rsidRPr="006B18F6">
        <w:rPr>
          <w:spacing w:val="80"/>
        </w:rPr>
        <w:t xml:space="preserve"> </w:t>
      </w:r>
      <w:r w:rsidRPr="006B18F6">
        <w:t>интерпретировать</w:t>
      </w:r>
      <w:r w:rsidRPr="006B18F6">
        <w:rPr>
          <w:spacing w:val="80"/>
        </w:rPr>
        <w:t xml:space="preserve"> </w:t>
      </w:r>
      <w:r w:rsidRPr="006B18F6">
        <w:t>информацию,</w:t>
      </w:r>
      <w:r w:rsidRPr="006B18F6">
        <w:rPr>
          <w:spacing w:val="80"/>
        </w:rPr>
        <w:t xml:space="preserve"> </w:t>
      </w:r>
      <w:r w:rsidRPr="006B18F6">
        <w:t>получаемую</w:t>
      </w:r>
      <w:r w:rsidRPr="006B18F6">
        <w:rPr>
          <w:spacing w:val="80"/>
        </w:rPr>
        <w:t xml:space="preserve"> </w:t>
      </w:r>
      <w:r w:rsidRPr="006B18F6">
        <w:t>из</w:t>
      </w:r>
      <w:r w:rsidRPr="006B18F6">
        <w:rPr>
          <w:spacing w:val="80"/>
        </w:rPr>
        <w:t xml:space="preserve"> </w:t>
      </w:r>
      <w:r w:rsidRPr="006B18F6">
        <w:t>различных</w:t>
      </w:r>
      <w:r w:rsidRPr="006B18F6">
        <w:rPr>
          <w:spacing w:val="80"/>
        </w:rPr>
        <w:t xml:space="preserve"> </w:t>
      </w:r>
      <w:r w:rsidRPr="006B18F6">
        <w:rPr>
          <w:spacing w:val="-2"/>
        </w:rPr>
        <w:t>источников;</w:t>
      </w:r>
    </w:p>
    <w:p w:rsidR="0082219A" w:rsidRPr="006B18F6" w:rsidRDefault="00096B32" w:rsidP="00EF135C">
      <w:pPr>
        <w:pStyle w:val="a3"/>
        <w:spacing w:line="360" w:lineRule="auto"/>
        <w:ind w:left="0" w:firstLine="720"/>
      </w:pPr>
      <w:r w:rsidRPr="006B18F6">
        <w:t>использовать</w:t>
      </w:r>
      <w:r w:rsidRPr="006B18F6">
        <w:rPr>
          <w:spacing w:val="34"/>
        </w:rPr>
        <w:t xml:space="preserve"> </w:t>
      </w:r>
      <w:r w:rsidRPr="006B18F6">
        <w:t>различные</w:t>
      </w:r>
      <w:r w:rsidRPr="006B18F6">
        <w:rPr>
          <w:spacing w:val="32"/>
        </w:rPr>
        <w:t xml:space="preserve"> </w:t>
      </w:r>
      <w:r w:rsidRPr="006B18F6">
        <w:t>источники</w:t>
      </w:r>
      <w:r w:rsidRPr="006B18F6">
        <w:rPr>
          <w:spacing w:val="34"/>
        </w:rPr>
        <w:t xml:space="preserve"> </w:t>
      </w:r>
      <w:r w:rsidRPr="006B18F6">
        <w:t>географической</w:t>
      </w:r>
      <w:r w:rsidRPr="006B18F6">
        <w:rPr>
          <w:spacing w:val="34"/>
        </w:rPr>
        <w:t xml:space="preserve"> </w:t>
      </w:r>
      <w:r w:rsidRPr="006B18F6">
        <w:t>информации</w:t>
      </w:r>
      <w:r w:rsidRPr="006B18F6">
        <w:rPr>
          <w:spacing w:val="34"/>
        </w:rPr>
        <w:t xml:space="preserve"> </w:t>
      </w:r>
      <w:r w:rsidRPr="006B18F6">
        <w:t>для</w:t>
      </w:r>
      <w:r w:rsidRPr="006B18F6">
        <w:rPr>
          <w:spacing w:val="31"/>
        </w:rPr>
        <w:t xml:space="preserve"> </w:t>
      </w:r>
      <w:r w:rsidRPr="006B18F6">
        <w:t>решения</w:t>
      </w:r>
      <w:r w:rsidRPr="006B18F6">
        <w:rPr>
          <w:spacing w:val="35"/>
        </w:rPr>
        <w:t xml:space="preserve"> </w:t>
      </w:r>
      <w:r w:rsidRPr="006B18F6">
        <w:t>учебных</w:t>
      </w:r>
      <w:r w:rsidRPr="006B18F6">
        <w:rPr>
          <w:spacing w:val="34"/>
        </w:rPr>
        <w:t xml:space="preserve"> </w:t>
      </w:r>
      <w:r w:rsidRPr="006B18F6">
        <w:t>и (или) практико-ориентированных задач;</w:t>
      </w:r>
    </w:p>
    <w:p w:rsidR="0082219A" w:rsidRPr="006B18F6" w:rsidRDefault="00096B32" w:rsidP="006B18F6">
      <w:pPr>
        <w:pStyle w:val="a4"/>
        <w:numPr>
          <w:ilvl w:val="0"/>
          <w:numId w:val="48"/>
        </w:numPr>
        <w:tabs>
          <w:tab w:val="left" w:pos="1450"/>
        </w:tabs>
        <w:spacing w:line="360" w:lineRule="auto"/>
        <w:ind w:left="0" w:firstLine="720"/>
        <w:jc w:val="both"/>
        <w:rPr>
          <w:sz w:val="24"/>
          <w:szCs w:val="24"/>
        </w:rPr>
      </w:pPr>
      <w:r w:rsidRPr="006B18F6">
        <w:rPr>
          <w:sz w:val="24"/>
          <w:szCs w:val="24"/>
        </w:rPr>
        <w:t>сформированность</w:t>
      </w:r>
      <w:r w:rsidRPr="006B18F6">
        <w:rPr>
          <w:spacing w:val="-2"/>
          <w:sz w:val="24"/>
          <w:szCs w:val="24"/>
        </w:rPr>
        <w:t xml:space="preserve"> </w:t>
      </w:r>
      <w:r w:rsidRPr="006B18F6">
        <w:rPr>
          <w:sz w:val="24"/>
          <w:szCs w:val="24"/>
        </w:rPr>
        <w:t>умений</w:t>
      </w:r>
      <w:r w:rsidRPr="006B18F6">
        <w:rPr>
          <w:spacing w:val="-5"/>
          <w:sz w:val="24"/>
          <w:szCs w:val="24"/>
        </w:rPr>
        <w:t xml:space="preserve"> </w:t>
      </w:r>
      <w:r w:rsidRPr="006B18F6">
        <w:rPr>
          <w:sz w:val="24"/>
          <w:szCs w:val="24"/>
        </w:rPr>
        <w:t>применять</w:t>
      </w:r>
      <w:r w:rsidRPr="006B18F6">
        <w:rPr>
          <w:spacing w:val="-4"/>
          <w:sz w:val="24"/>
          <w:szCs w:val="24"/>
        </w:rPr>
        <w:t xml:space="preserve"> </w:t>
      </w:r>
      <w:r w:rsidRPr="006B18F6">
        <w:rPr>
          <w:sz w:val="24"/>
          <w:szCs w:val="24"/>
        </w:rPr>
        <w:t>географические</w:t>
      </w:r>
      <w:r w:rsidRPr="006B18F6">
        <w:rPr>
          <w:spacing w:val="-6"/>
          <w:sz w:val="24"/>
          <w:szCs w:val="24"/>
        </w:rPr>
        <w:t xml:space="preserve"> </w:t>
      </w:r>
      <w:r w:rsidRPr="006B18F6">
        <w:rPr>
          <w:sz w:val="24"/>
          <w:szCs w:val="24"/>
        </w:rPr>
        <w:t>знания</w:t>
      </w:r>
      <w:r w:rsidRPr="006B18F6">
        <w:rPr>
          <w:spacing w:val="-2"/>
          <w:sz w:val="24"/>
          <w:szCs w:val="24"/>
        </w:rPr>
        <w:t xml:space="preserve"> </w:t>
      </w:r>
      <w:r w:rsidRPr="006B18F6">
        <w:rPr>
          <w:sz w:val="24"/>
          <w:szCs w:val="24"/>
        </w:rPr>
        <w:t>для</w:t>
      </w:r>
      <w:r w:rsidRPr="006B18F6">
        <w:rPr>
          <w:spacing w:val="-5"/>
          <w:sz w:val="24"/>
          <w:szCs w:val="24"/>
        </w:rPr>
        <w:t xml:space="preserve"> </w:t>
      </w:r>
      <w:r w:rsidRPr="006B18F6">
        <w:rPr>
          <w:sz w:val="24"/>
          <w:szCs w:val="24"/>
        </w:rPr>
        <w:t>объяснения</w:t>
      </w:r>
      <w:r w:rsidRPr="006B18F6">
        <w:rPr>
          <w:spacing w:val="-5"/>
          <w:sz w:val="24"/>
          <w:szCs w:val="24"/>
        </w:rPr>
        <w:t xml:space="preserve"> </w:t>
      </w:r>
      <w:r w:rsidRPr="006B18F6">
        <w:rPr>
          <w:sz w:val="24"/>
          <w:szCs w:val="24"/>
        </w:rPr>
        <w:t>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w:t>
      </w:r>
      <w:r w:rsidRPr="006B18F6">
        <w:rPr>
          <w:spacing w:val="80"/>
          <w:sz w:val="24"/>
          <w:szCs w:val="24"/>
        </w:rPr>
        <w:t xml:space="preserve"> </w:t>
      </w:r>
      <w:r w:rsidRPr="006B18F6">
        <w:rPr>
          <w:sz w:val="24"/>
          <w:szCs w:val="24"/>
        </w:rPr>
        <w:t>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82219A" w:rsidRPr="006B18F6" w:rsidRDefault="00096B32" w:rsidP="006B18F6">
      <w:pPr>
        <w:pStyle w:val="a3"/>
        <w:spacing w:line="360" w:lineRule="auto"/>
        <w:ind w:left="0" w:firstLine="720"/>
      </w:pPr>
      <w:r w:rsidRPr="006B18F6">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 ориентированных задач;</w:t>
      </w:r>
    </w:p>
    <w:p w:rsidR="0082219A" w:rsidRPr="006B18F6" w:rsidRDefault="00096B32" w:rsidP="006B18F6">
      <w:pPr>
        <w:pStyle w:val="a4"/>
        <w:numPr>
          <w:ilvl w:val="0"/>
          <w:numId w:val="48"/>
        </w:numPr>
        <w:tabs>
          <w:tab w:val="left" w:pos="1450"/>
        </w:tabs>
        <w:spacing w:line="360" w:lineRule="auto"/>
        <w:ind w:left="0" w:firstLine="720"/>
        <w:jc w:val="both"/>
        <w:rPr>
          <w:sz w:val="24"/>
          <w:szCs w:val="24"/>
        </w:rPr>
      </w:pPr>
      <w:r w:rsidRPr="006B18F6">
        <w:rPr>
          <w:sz w:val="24"/>
          <w:szCs w:val="24"/>
        </w:rPr>
        <w:t>сформированность умений</w:t>
      </w:r>
      <w:r w:rsidRPr="006B18F6">
        <w:rPr>
          <w:spacing w:val="-3"/>
          <w:sz w:val="24"/>
          <w:szCs w:val="24"/>
        </w:rPr>
        <w:t xml:space="preserve"> </w:t>
      </w:r>
      <w:r w:rsidRPr="006B18F6">
        <w:rPr>
          <w:sz w:val="24"/>
          <w:szCs w:val="24"/>
        </w:rPr>
        <w:t>применять</w:t>
      </w:r>
      <w:r w:rsidRPr="006B18F6">
        <w:rPr>
          <w:spacing w:val="-1"/>
          <w:sz w:val="24"/>
          <w:szCs w:val="24"/>
        </w:rPr>
        <w:t xml:space="preserve"> </w:t>
      </w:r>
      <w:r w:rsidRPr="006B18F6">
        <w:rPr>
          <w:sz w:val="24"/>
          <w:szCs w:val="24"/>
        </w:rPr>
        <w:t>географические</w:t>
      </w:r>
      <w:r w:rsidRPr="006B18F6">
        <w:rPr>
          <w:spacing w:val="-5"/>
          <w:sz w:val="24"/>
          <w:szCs w:val="24"/>
        </w:rPr>
        <w:t xml:space="preserve"> </w:t>
      </w:r>
      <w:r w:rsidRPr="006B18F6">
        <w:rPr>
          <w:sz w:val="24"/>
          <w:szCs w:val="24"/>
        </w:rPr>
        <w:t>знания</w:t>
      </w:r>
      <w:r w:rsidRPr="006B18F6">
        <w:rPr>
          <w:spacing w:val="-4"/>
          <w:sz w:val="24"/>
          <w:szCs w:val="24"/>
        </w:rPr>
        <w:t xml:space="preserve"> </w:t>
      </w:r>
      <w:r w:rsidRPr="006B18F6">
        <w:rPr>
          <w:sz w:val="24"/>
          <w:szCs w:val="24"/>
        </w:rPr>
        <w:t>для</w:t>
      </w:r>
      <w:r w:rsidRPr="006B18F6">
        <w:rPr>
          <w:spacing w:val="-4"/>
          <w:sz w:val="24"/>
          <w:szCs w:val="24"/>
        </w:rPr>
        <w:t xml:space="preserve"> </w:t>
      </w:r>
      <w:r w:rsidRPr="006B18F6">
        <w:rPr>
          <w:sz w:val="24"/>
          <w:szCs w:val="24"/>
        </w:rPr>
        <w:t>оценки</w:t>
      </w:r>
      <w:r w:rsidRPr="006B18F6">
        <w:rPr>
          <w:spacing w:val="-3"/>
          <w:sz w:val="24"/>
          <w:szCs w:val="24"/>
        </w:rPr>
        <w:t xml:space="preserve"> </w:t>
      </w:r>
      <w:r w:rsidRPr="006B18F6">
        <w:rPr>
          <w:sz w:val="24"/>
          <w:szCs w:val="24"/>
        </w:rPr>
        <w:t>разнообразных явлений и процессов:</w:t>
      </w:r>
    </w:p>
    <w:p w:rsidR="0082219A" w:rsidRPr="006B18F6" w:rsidRDefault="00096B32" w:rsidP="006B18F6">
      <w:pPr>
        <w:pStyle w:val="a3"/>
        <w:spacing w:line="360" w:lineRule="auto"/>
        <w:ind w:left="0" w:firstLine="720"/>
      </w:pPr>
      <w:r w:rsidRPr="006B18F6">
        <w:t>оценивать географические факторы, определяющие сущность и динамику важнейших социально-экономических и геоэкологических процессов;</w:t>
      </w:r>
    </w:p>
    <w:p w:rsidR="0082219A" w:rsidRPr="006B18F6" w:rsidRDefault="00096B32" w:rsidP="006B18F6">
      <w:pPr>
        <w:pStyle w:val="a3"/>
        <w:spacing w:line="360" w:lineRule="auto"/>
        <w:ind w:left="0" w:firstLine="720"/>
      </w:pPr>
      <w:r w:rsidRPr="006B18F6">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w:t>
      </w:r>
      <w:r w:rsidRPr="006B18F6">
        <w:rPr>
          <w:spacing w:val="-2"/>
        </w:rPr>
        <w:t xml:space="preserve"> </w:t>
      </w:r>
      <w:r w:rsidRPr="006B18F6">
        <w:t>отраслей</w:t>
      </w:r>
      <w:r w:rsidRPr="006B18F6">
        <w:rPr>
          <w:spacing w:val="-3"/>
        </w:rPr>
        <w:t xml:space="preserve"> </w:t>
      </w:r>
      <w:r w:rsidRPr="006B18F6">
        <w:t>мирового</w:t>
      </w:r>
      <w:r w:rsidRPr="006B18F6">
        <w:rPr>
          <w:spacing w:val="-3"/>
        </w:rPr>
        <w:t xml:space="preserve"> </w:t>
      </w:r>
      <w:r w:rsidRPr="006B18F6">
        <w:t>хозяйства</w:t>
      </w:r>
      <w:r w:rsidRPr="006B18F6">
        <w:rPr>
          <w:spacing w:val="-4"/>
        </w:rPr>
        <w:t xml:space="preserve"> </w:t>
      </w:r>
      <w:r w:rsidRPr="006B18F6">
        <w:t>и</w:t>
      </w:r>
      <w:r w:rsidRPr="006B18F6">
        <w:rPr>
          <w:spacing w:val="-3"/>
        </w:rPr>
        <w:t xml:space="preserve"> </w:t>
      </w:r>
      <w:r w:rsidRPr="006B18F6">
        <w:t>изменения</w:t>
      </w:r>
      <w:r w:rsidRPr="006B18F6">
        <w:rPr>
          <w:spacing w:val="-3"/>
        </w:rPr>
        <w:t xml:space="preserve"> </w:t>
      </w:r>
      <w:r w:rsidRPr="006B18F6">
        <w:t>его</w:t>
      </w:r>
      <w:r w:rsidRPr="006B18F6">
        <w:rPr>
          <w:spacing w:val="-3"/>
        </w:rPr>
        <w:t xml:space="preserve"> </w:t>
      </w:r>
      <w:r w:rsidRPr="006B18F6">
        <w:t>отраслевой</w:t>
      </w:r>
      <w:r w:rsidRPr="006B18F6">
        <w:rPr>
          <w:spacing w:val="-3"/>
        </w:rPr>
        <w:t xml:space="preserve"> </w:t>
      </w:r>
      <w:r w:rsidRPr="006B18F6">
        <w:t>и территориальной</w:t>
      </w:r>
      <w:r w:rsidRPr="006B18F6">
        <w:rPr>
          <w:spacing w:val="-3"/>
        </w:rPr>
        <w:t xml:space="preserve"> </w:t>
      </w:r>
      <w:r w:rsidRPr="006B18F6">
        <w:t>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82219A" w:rsidRPr="006B18F6" w:rsidRDefault="00096B32" w:rsidP="006B18F6">
      <w:pPr>
        <w:pStyle w:val="a4"/>
        <w:numPr>
          <w:ilvl w:val="0"/>
          <w:numId w:val="48"/>
        </w:numPr>
        <w:tabs>
          <w:tab w:val="left" w:pos="1570"/>
        </w:tabs>
        <w:spacing w:line="360" w:lineRule="auto"/>
        <w:ind w:left="0" w:firstLine="720"/>
        <w:jc w:val="both"/>
        <w:rPr>
          <w:sz w:val="24"/>
          <w:szCs w:val="24"/>
        </w:rPr>
      </w:pPr>
      <w:r w:rsidRPr="006B18F6">
        <w:rPr>
          <w:sz w:val="24"/>
          <w:szCs w:val="24"/>
        </w:rPr>
        <w:t xml:space="preserve">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w:t>
      </w:r>
      <w:r w:rsidRPr="006B18F6">
        <w:rPr>
          <w:sz w:val="24"/>
          <w:szCs w:val="24"/>
        </w:rPr>
        <w:lastRenderedPageBreak/>
        <w:t>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w:t>
      </w:r>
      <w:r w:rsidRPr="006B18F6">
        <w:rPr>
          <w:spacing w:val="40"/>
          <w:sz w:val="24"/>
          <w:szCs w:val="24"/>
        </w:rPr>
        <w:t xml:space="preserve"> </w:t>
      </w:r>
      <w:r w:rsidRPr="006B18F6">
        <w:rPr>
          <w:sz w:val="24"/>
          <w:szCs w:val="24"/>
        </w:rPr>
        <w:t xml:space="preserve">природных и антропогенных воздействий на примере регионов и стран мира, на планетарном </w:t>
      </w:r>
      <w:r w:rsidRPr="006B18F6">
        <w:rPr>
          <w:spacing w:val="-2"/>
          <w:sz w:val="24"/>
          <w:szCs w:val="24"/>
        </w:rPr>
        <w:t>уровне.</w:t>
      </w:r>
    </w:p>
    <w:p w:rsidR="0082219A" w:rsidRPr="006B18F6" w:rsidRDefault="00096B32" w:rsidP="006B18F6">
      <w:pPr>
        <w:spacing w:line="360" w:lineRule="auto"/>
        <w:ind w:firstLine="720"/>
        <w:jc w:val="both"/>
        <w:rPr>
          <w:sz w:val="24"/>
          <w:szCs w:val="24"/>
        </w:rPr>
      </w:pPr>
      <w:r w:rsidRPr="006B18F6">
        <w:rPr>
          <w:b/>
          <w:sz w:val="24"/>
          <w:szCs w:val="24"/>
        </w:rPr>
        <w:t>Предметные</w:t>
      </w:r>
      <w:r w:rsidRPr="006B18F6">
        <w:rPr>
          <w:b/>
          <w:spacing w:val="-1"/>
          <w:sz w:val="24"/>
          <w:szCs w:val="24"/>
        </w:rPr>
        <w:t xml:space="preserve"> </w:t>
      </w:r>
      <w:r w:rsidRPr="006B18F6">
        <w:rPr>
          <w:b/>
          <w:sz w:val="24"/>
          <w:szCs w:val="24"/>
        </w:rPr>
        <w:t>результаты</w:t>
      </w:r>
      <w:r w:rsidRPr="006B18F6">
        <w:rPr>
          <w:b/>
          <w:spacing w:val="6"/>
          <w:sz w:val="24"/>
          <w:szCs w:val="24"/>
        </w:rPr>
        <w:t xml:space="preserve"> </w:t>
      </w:r>
      <w:r w:rsidRPr="006B18F6">
        <w:rPr>
          <w:sz w:val="24"/>
          <w:szCs w:val="24"/>
        </w:rPr>
        <w:t>освоения</w:t>
      </w:r>
      <w:r w:rsidRPr="006B18F6">
        <w:rPr>
          <w:spacing w:val="2"/>
          <w:sz w:val="24"/>
          <w:szCs w:val="24"/>
        </w:rPr>
        <w:t xml:space="preserve"> </w:t>
      </w:r>
      <w:r w:rsidRPr="006B18F6">
        <w:rPr>
          <w:sz w:val="24"/>
          <w:szCs w:val="24"/>
        </w:rPr>
        <w:t>программы</w:t>
      </w:r>
      <w:r w:rsidRPr="006B18F6">
        <w:rPr>
          <w:spacing w:val="3"/>
          <w:sz w:val="24"/>
          <w:szCs w:val="24"/>
        </w:rPr>
        <w:t xml:space="preserve"> </w:t>
      </w:r>
      <w:r w:rsidRPr="006B18F6">
        <w:rPr>
          <w:sz w:val="24"/>
          <w:szCs w:val="24"/>
        </w:rPr>
        <w:t>по</w:t>
      </w:r>
      <w:r w:rsidRPr="006B18F6">
        <w:rPr>
          <w:spacing w:val="2"/>
          <w:sz w:val="24"/>
          <w:szCs w:val="24"/>
        </w:rPr>
        <w:t xml:space="preserve"> </w:t>
      </w:r>
      <w:r w:rsidRPr="006B18F6">
        <w:rPr>
          <w:sz w:val="24"/>
          <w:szCs w:val="24"/>
        </w:rPr>
        <w:t>географии</w:t>
      </w:r>
      <w:r w:rsidRPr="006B18F6">
        <w:rPr>
          <w:spacing w:val="7"/>
          <w:sz w:val="24"/>
          <w:szCs w:val="24"/>
        </w:rPr>
        <w:t xml:space="preserve"> </w:t>
      </w:r>
      <w:r w:rsidRPr="006B18F6">
        <w:rPr>
          <w:sz w:val="24"/>
          <w:szCs w:val="24"/>
        </w:rPr>
        <w:t>на</w:t>
      </w:r>
      <w:r w:rsidRPr="006B18F6">
        <w:rPr>
          <w:spacing w:val="1"/>
          <w:sz w:val="24"/>
          <w:szCs w:val="24"/>
        </w:rPr>
        <w:t xml:space="preserve"> </w:t>
      </w:r>
      <w:r w:rsidRPr="006B18F6">
        <w:rPr>
          <w:sz w:val="24"/>
          <w:szCs w:val="24"/>
        </w:rPr>
        <w:t>базовом</w:t>
      </w:r>
      <w:r w:rsidRPr="006B18F6">
        <w:rPr>
          <w:spacing w:val="7"/>
          <w:sz w:val="24"/>
          <w:szCs w:val="24"/>
        </w:rPr>
        <w:t xml:space="preserve"> </w:t>
      </w:r>
      <w:r w:rsidRPr="006B18F6">
        <w:rPr>
          <w:sz w:val="24"/>
          <w:szCs w:val="24"/>
        </w:rPr>
        <w:t>уровне</w:t>
      </w:r>
      <w:r w:rsidRPr="006B18F6">
        <w:rPr>
          <w:spacing w:val="3"/>
          <w:sz w:val="24"/>
          <w:szCs w:val="24"/>
        </w:rPr>
        <w:t xml:space="preserve"> </w:t>
      </w:r>
      <w:r w:rsidRPr="006B18F6">
        <w:rPr>
          <w:sz w:val="24"/>
          <w:szCs w:val="24"/>
        </w:rPr>
        <w:t>к</w:t>
      </w:r>
      <w:r w:rsidRPr="006B18F6">
        <w:rPr>
          <w:spacing w:val="4"/>
          <w:sz w:val="24"/>
          <w:szCs w:val="24"/>
        </w:rPr>
        <w:t xml:space="preserve"> </w:t>
      </w:r>
      <w:r w:rsidRPr="006B18F6">
        <w:rPr>
          <w:sz w:val="24"/>
          <w:szCs w:val="24"/>
        </w:rPr>
        <w:t xml:space="preserve">концу </w:t>
      </w:r>
      <w:r w:rsidRPr="006B18F6">
        <w:rPr>
          <w:b/>
          <w:spacing w:val="-5"/>
          <w:sz w:val="24"/>
          <w:szCs w:val="24"/>
        </w:rPr>
        <w:t>11</w:t>
      </w:r>
      <w:r w:rsidR="00EF135C">
        <w:rPr>
          <w:b/>
          <w:spacing w:val="-5"/>
          <w:sz w:val="24"/>
          <w:szCs w:val="24"/>
        </w:rPr>
        <w:t xml:space="preserve">   </w:t>
      </w:r>
      <w:r w:rsidRPr="006B18F6">
        <w:rPr>
          <w:b/>
          <w:sz w:val="24"/>
          <w:szCs w:val="24"/>
        </w:rPr>
        <w:t>класса</w:t>
      </w:r>
      <w:r w:rsidRPr="006B18F6">
        <w:rPr>
          <w:b/>
          <w:spacing w:val="-3"/>
          <w:sz w:val="24"/>
          <w:szCs w:val="24"/>
        </w:rPr>
        <w:t xml:space="preserve"> </w:t>
      </w:r>
      <w:r w:rsidRPr="006B18F6">
        <w:rPr>
          <w:sz w:val="24"/>
          <w:szCs w:val="24"/>
        </w:rPr>
        <w:t>должны</w:t>
      </w:r>
      <w:r w:rsidRPr="006B18F6">
        <w:rPr>
          <w:spacing w:val="-3"/>
          <w:sz w:val="24"/>
          <w:szCs w:val="24"/>
        </w:rPr>
        <w:t xml:space="preserve"> </w:t>
      </w:r>
      <w:r w:rsidRPr="006B18F6">
        <w:rPr>
          <w:spacing w:val="-2"/>
          <w:sz w:val="24"/>
          <w:szCs w:val="24"/>
        </w:rPr>
        <w:t>отражать:</w:t>
      </w:r>
    </w:p>
    <w:p w:rsidR="0082219A" w:rsidRPr="006B18F6" w:rsidRDefault="00096B32" w:rsidP="006B18F6">
      <w:pPr>
        <w:pStyle w:val="a4"/>
        <w:numPr>
          <w:ilvl w:val="0"/>
          <w:numId w:val="47"/>
        </w:numPr>
        <w:tabs>
          <w:tab w:val="left" w:pos="1450"/>
        </w:tabs>
        <w:spacing w:line="360" w:lineRule="auto"/>
        <w:ind w:left="0" w:firstLine="720"/>
        <w:jc w:val="both"/>
        <w:rPr>
          <w:sz w:val="24"/>
          <w:szCs w:val="24"/>
        </w:rPr>
      </w:pPr>
      <w:r w:rsidRPr="006B18F6">
        <w:rPr>
          <w:sz w:val="24"/>
          <w:szCs w:val="24"/>
        </w:rPr>
        <w:t>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82219A" w:rsidRPr="006B18F6" w:rsidRDefault="00096B32" w:rsidP="006B18F6">
      <w:pPr>
        <w:pStyle w:val="a4"/>
        <w:numPr>
          <w:ilvl w:val="0"/>
          <w:numId w:val="47"/>
        </w:numPr>
        <w:tabs>
          <w:tab w:val="left" w:pos="1450"/>
        </w:tabs>
        <w:spacing w:line="360" w:lineRule="auto"/>
        <w:ind w:left="0" w:firstLine="720"/>
        <w:jc w:val="both"/>
        <w:rPr>
          <w:sz w:val="24"/>
          <w:szCs w:val="24"/>
        </w:rPr>
      </w:pPr>
      <w:r w:rsidRPr="006B18F6">
        <w:rPr>
          <w:sz w:val="24"/>
          <w:szCs w:val="24"/>
        </w:rP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w:t>
      </w:r>
      <w:r w:rsidRPr="006B18F6">
        <w:rPr>
          <w:spacing w:val="-1"/>
          <w:sz w:val="24"/>
          <w:szCs w:val="24"/>
        </w:rPr>
        <w:t xml:space="preserve"> </w:t>
      </w:r>
      <w:r w:rsidRPr="006B18F6">
        <w:rPr>
          <w:sz w:val="24"/>
          <w:szCs w:val="24"/>
        </w:rPr>
        <w:t>определения</w:t>
      </w:r>
      <w:r w:rsidRPr="006B18F6">
        <w:rPr>
          <w:spacing w:val="-4"/>
          <w:sz w:val="24"/>
          <w:szCs w:val="24"/>
        </w:rPr>
        <w:t xml:space="preserve"> </w:t>
      </w:r>
      <w:r w:rsidRPr="006B18F6">
        <w:rPr>
          <w:sz w:val="24"/>
          <w:szCs w:val="24"/>
        </w:rPr>
        <w:t>положения</w:t>
      </w:r>
      <w:r w:rsidRPr="006B18F6">
        <w:rPr>
          <w:spacing w:val="-1"/>
          <w:sz w:val="24"/>
          <w:szCs w:val="24"/>
        </w:rPr>
        <w:t xml:space="preserve"> </w:t>
      </w:r>
      <w:r w:rsidRPr="006B18F6">
        <w:rPr>
          <w:sz w:val="24"/>
          <w:szCs w:val="24"/>
        </w:rPr>
        <w:t>и взаиморасположения</w:t>
      </w:r>
      <w:r w:rsidRPr="006B18F6">
        <w:rPr>
          <w:spacing w:val="-1"/>
          <w:sz w:val="24"/>
          <w:szCs w:val="24"/>
        </w:rPr>
        <w:t xml:space="preserve"> </w:t>
      </w:r>
      <w:r w:rsidRPr="006B18F6">
        <w:rPr>
          <w:sz w:val="24"/>
          <w:szCs w:val="24"/>
        </w:rPr>
        <w:t>регионов</w:t>
      </w:r>
      <w:r w:rsidRPr="006B18F6">
        <w:rPr>
          <w:spacing w:val="-2"/>
          <w:sz w:val="24"/>
          <w:szCs w:val="24"/>
        </w:rPr>
        <w:t xml:space="preserve"> </w:t>
      </w:r>
      <w:r w:rsidRPr="006B18F6">
        <w:rPr>
          <w:sz w:val="24"/>
          <w:szCs w:val="24"/>
        </w:rPr>
        <w:t>и</w:t>
      </w:r>
      <w:r w:rsidRPr="006B18F6">
        <w:rPr>
          <w:spacing w:val="-3"/>
          <w:sz w:val="24"/>
          <w:szCs w:val="24"/>
        </w:rPr>
        <w:t xml:space="preserve"> </w:t>
      </w:r>
      <w:r w:rsidRPr="006B18F6">
        <w:rPr>
          <w:sz w:val="24"/>
          <w:szCs w:val="24"/>
        </w:rPr>
        <w:t>стран в пространстве;</w:t>
      </w:r>
    </w:p>
    <w:p w:rsidR="0082219A" w:rsidRPr="006B18F6" w:rsidRDefault="00096B32" w:rsidP="006B18F6">
      <w:pPr>
        <w:pStyle w:val="a3"/>
        <w:spacing w:line="360" w:lineRule="auto"/>
        <w:ind w:left="0" w:firstLine="720"/>
      </w:pPr>
      <w:r w:rsidRPr="006B18F6">
        <w:t>описывать положение и взаиморасположение регионов и стран в пространстве,</w:t>
      </w:r>
      <w:r w:rsidRPr="006B18F6">
        <w:rPr>
          <w:spacing w:val="80"/>
        </w:rPr>
        <w:t xml:space="preserve"> </w:t>
      </w:r>
      <w:r w:rsidRPr="006B18F6">
        <w:t>особенности природно-ресурсного капитала, населения и хозяйства регионов и изученных стран;</w:t>
      </w:r>
    </w:p>
    <w:p w:rsidR="0082219A" w:rsidRPr="006B18F6" w:rsidRDefault="00096B32" w:rsidP="006B18F6">
      <w:pPr>
        <w:pStyle w:val="a4"/>
        <w:numPr>
          <w:ilvl w:val="0"/>
          <w:numId w:val="47"/>
        </w:numPr>
        <w:tabs>
          <w:tab w:val="left" w:pos="1450"/>
        </w:tabs>
        <w:spacing w:line="360" w:lineRule="auto"/>
        <w:ind w:left="0" w:firstLine="720"/>
        <w:jc w:val="both"/>
        <w:rPr>
          <w:sz w:val="24"/>
          <w:szCs w:val="24"/>
        </w:rPr>
      </w:pPr>
      <w:r w:rsidRPr="006B18F6">
        <w:rPr>
          <w:sz w:val="24"/>
          <w:szCs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82219A" w:rsidRPr="006B18F6" w:rsidRDefault="00096B32" w:rsidP="006B18F6">
      <w:pPr>
        <w:pStyle w:val="a3"/>
        <w:spacing w:line="360" w:lineRule="auto"/>
        <w:ind w:left="0" w:firstLine="720"/>
      </w:pPr>
      <w:r w:rsidRPr="006B18F6">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w:t>
      </w:r>
      <w:r w:rsidRPr="006B18F6">
        <w:rPr>
          <w:spacing w:val="-1"/>
        </w:rPr>
        <w:t xml:space="preserve"> </w:t>
      </w:r>
      <w:r w:rsidRPr="006B18F6">
        <w:t>положения,</w:t>
      </w:r>
      <w:r w:rsidRPr="006B18F6">
        <w:rPr>
          <w:spacing w:val="-1"/>
        </w:rPr>
        <w:t xml:space="preserve"> </w:t>
      </w:r>
      <w:r w:rsidRPr="006B18F6">
        <w:t>форме</w:t>
      </w:r>
      <w:r w:rsidRPr="006B18F6">
        <w:rPr>
          <w:spacing w:val="-1"/>
        </w:rPr>
        <w:t xml:space="preserve"> </w:t>
      </w:r>
      <w:r w:rsidRPr="006B18F6">
        <w:t>правления</w:t>
      </w:r>
      <w:r w:rsidRPr="006B18F6">
        <w:rPr>
          <w:spacing w:val="-2"/>
        </w:rPr>
        <w:t xml:space="preserve"> </w:t>
      </w:r>
      <w:r w:rsidRPr="006B18F6">
        <w:t>и государственного устройства, уровню социально- экономического развития, типам воспроизводства населения с использованием источников географической информации;</w:t>
      </w:r>
    </w:p>
    <w:p w:rsidR="0082219A" w:rsidRPr="006B18F6" w:rsidRDefault="00096B32" w:rsidP="006B18F6">
      <w:pPr>
        <w:pStyle w:val="a3"/>
        <w:spacing w:line="360" w:lineRule="auto"/>
        <w:ind w:left="0" w:firstLine="720"/>
      </w:pPr>
      <w:r w:rsidRPr="006B18F6">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82219A" w:rsidRPr="006B18F6" w:rsidRDefault="00096B32" w:rsidP="006B18F6">
      <w:pPr>
        <w:pStyle w:val="a3"/>
        <w:spacing w:line="360" w:lineRule="auto"/>
        <w:ind w:left="0" w:firstLine="720"/>
      </w:pPr>
      <w:r w:rsidRPr="006B18F6">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82219A" w:rsidRPr="006B18F6" w:rsidRDefault="00096B32" w:rsidP="006B18F6">
      <w:pPr>
        <w:pStyle w:val="a3"/>
        <w:spacing w:line="360" w:lineRule="auto"/>
        <w:ind w:left="0" w:firstLine="720"/>
      </w:pPr>
      <w:r w:rsidRPr="006B18F6">
        <w:lastRenderedPageBreak/>
        <w:t xml:space="preserve">формулировать и (или) обосновывать выводы на основе использования географических </w:t>
      </w:r>
      <w:r w:rsidRPr="006B18F6">
        <w:rPr>
          <w:spacing w:val="-2"/>
        </w:rPr>
        <w:t>знаний;</w:t>
      </w:r>
    </w:p>
    <w:p w:rsidR="0082219A" w:rsidRPr="00EF135C" w:rsidRDefault="00096B32" w:rsidP="00EF135C">
      <w:pPr>
        <w:pStyle w:val="a4"/>
        <w:numPr>
          <w:ilvl w:val="0"/>
          <w:numId w:val="47"/>
        </w:numPr>
        <w:tabs>
          <w:tab w:val="left" w:pos="1450"/>
        </w:tabs>
        <w:spacing w:line="360" w:lineRule="auto"/>
        <w:ind w:left="0" w:firstLine="720"/>
        <w:jc w:val="both"/>
        <w:rPr>
          <w:sz w:val="24"/>
          <w:szCs w:val="24"/>
        </w:rPr>
      </w:pPr>
      <w:r w:rsidRPr="006B18F6">
        <w:rPr>
          <w:sz w:val="24"/>
          <w:szCs w:val="24"/>
        </w:rPr>
        <w:t>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w:t>
      </w:r>
      <w:r w:rsidRPr="00EF135C">
        <w:rPr>
          <w:spacing w:val="80"/>
          <w:sz w:val="24"/>
          <w:szCs w:val="24"/>
        </w:rPr>
        <w:t xml:space="preserve"> </w:t>
      </w:r>
      <w:r w:rsidRPr="00EF135C">
        <w:rPr>
          <w:sz w:val="24"/>
          <w:szCs w:val="24"/>
        </w:rPr>
        <w:t>демографический</w:t>
      </w:r>
      <w:r w:rsidRPr="00EF135C">
        <w:rPr>
          <w:spacing w:val="63"/>
          <w:sz w:val="24"/>
          <w:szCs w:val="24"/>
        </w:rPr>
        <w:t xml:space="preserve">  </w:t>
      </w:r>
      <w:r w:rsidRPr="00EF135C">
        <w:rPr>
          <w:sz w:val="24"/>
          <w:szCs w:val="24"/>
        </w:rPr>
        <w:t>кризис,</w:t>
      </w:r>
      <w:r w:rsidRPr="00EF135C">
        <w:rPr>
          <w:spacing w:val="62"/>
          <w:sz w:val="24"/>
          <w:szCs w:val="24"/>
        </w:rPr>
        <w:t xml:space="preserve">  </w:t>
      </w:r>
      <w:r w:rsidRPr="00EF135C">
        <w:rPr>
          <w:sz w:val="24"/>
          <w:szCs w:val="24"/>
        </w:rPr>
        <w:t>старение</w:t>
      </w:r>
      <w:r w:rsidRPr="00EF135C">
        <w:rPr>
          <w:spacing w:val="62"/>
          <w:sz w:val="24"/>
          <w:szCs w:val="24"/>
        </w:rPr>
        <w:t xml:space="preserve">  </w:t>
      </w:r>
      <w:r w:rsidRPr="00EF135C">
        <w:rPr>
          <w:sz w:val="24"/>
          <w:szCs w:val="24"/>
        </w:rPr>
        <w:t>населения,</w:t>
      </w:r>
      <w:r w:rsidRPr="00EF135C">
        <w:rPr>
          <w:spacing w:val="62"/>
          <w:sz w:val="24"/>
          <w:szCs w:val="24"/>
        </w:rPr>
        <w:t xml:space="preserve">  </w:t>
      </w:r>
      <w:r w:rsidRPr="00EF135C">
        <w:rPr>
          <w:sz w:val="24"/>
          <w:szCs w:val="24"/>
        </w:rPr>
        <w:t>состав</w:t>
      </w:r>
      <w:r w:rsidRPr="00EF135C">
        <w:rPr>
          <w:spacing w:val="62"/>
          <w:sz w:val="24"/>
          <w:szCs w:val="24"/>
        </w:rPr>
        <w:t xml:space="preserve">  </w:t>
      </w:r>
      <w:r w:rsidRPr="00EF135C">
        <w:rPr>
          <w:sz w:val="24"/>
          <w:szCs w:val="24"/>
        </w:rPr>
        <w:t>населения,</w:t>
      </w:r>
      <w:r w:rsidRPr="00EF135C">
        <w:rPr>
          <w:spacing w:val="62"/>
          <w:sz w:val="24"/>
          <w:szCs w:val="24"/>
        </w:rPr>
        <w:t xml:space="preserve">  </w:t>
      </w:r>
      <w:r w:rsidRPr="00EF135C">
        <w:rPr>
          <w:sz w:val="24"/>
          <w:szCs w:val="24"/>
        </w:rPr>
        <w:t>структура</w:t>
      </w:r>
      <w:r w:rsidRPr="00EF135C">
        <w:rPr>
          <w:spacing w:val="62"/>
          <w:sz w:val="24"/>
          <w:szCs w:val="24"/>
        </w:rPr>
        <w:t xml:space="preserve">  </w:t>
      </w:r>
      <w:r w:rsidRPr="00EF135C">
        <w:rPr>
          <w:sz w:val="24"/>
          <w:szCs w:val="24"/>
        </w:rPr>
        <w:t>населения,</w:t>
      </w:r>
      <w:r w:rsidR="00EF135C" w:rsidRPr="00EF135C">
        <w:rPr>
          <w:sz w:val="24"/>
          <w:szCs w:val="24"/>
        </w:rPr>
        <w:t xml:space="preserve"> э</w:t>
      </w:r>
      <w:r w:rsidRPr="00EF135C">
        <w:rPr>
          <w:sz w:val="24"/>
          <w:szCs w:val="24"/>
        </w:rPr>
        <w:t>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82219A" w:rsidRPr="006B18F6" w:rsidRDefault="00096B32" w:rsidP="006B18F6">
      <w:pPr>
        <w:pStyle w:val="a4"/>
        <w:numPr>
          <w:ilvl w:val="0"/>
          <w:numId w:val="47"/>
        </w:numPr>
        <w:tabs>
          <w:tab w:val="left" w:pos="1450"/>
        </w:tabs>
        <w:spacing w:line="360" w:lineRule="auto"/>
        <w:ind w:left="0" w:firstLine="720"/>
        <w:jc w:val="both"/>
        <w:rPr>
          <w:sz w:val="24"/>
          <w:szCs w:val="24"/>
        </w:rPr>
      </w:pPr>
      <w:r w:rsidRPr="006B18F6">
        <w:rPr>
          <w:sz w:val="24"/>
          <w:szCs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82219A" w:rsidRPr="006B18F6" w:rsidRDefault="00096B32" w:rsidP="006B18F6">
      <w:pPr>
        <w:pStyle w:val="a4"/>
        <w:numPr>
          <w:ilvl w:val="0"/>
          <w:numId w:val="47"/>
        </w:numPr>
        <w:tabs>
          <w:tab w:val="left" w:pos="1615"/>
        </w:tabs>
        <w:spacing w:line="360" w:lineRule="auto"/>
        <w:ind w:left="0" w:firstLine="720"/>
        <w:jc w:val="both"/>
        <w:rPr>
          <w:sz w:val="24"/>
          <w:szCs w:val="24"/>
        </w:rPr>
      </w:pPr>
      <w:r w:rsidRPr="006B18F6">
        <w:rPr>
          <w:sz w:val="24"/>
          <w:szCs w:val="24"/>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 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82219A" w:rsidRPr="006B18F6" w:rsidRDefault="00096B32" w:rsidP="006B18F6">
      <w:pPr>
        <w:pStyle w:val="a3"/>
        <w:spacing w:line="360" w:lineRule="auto"/>
        <w:ind w:left="0" w:firstLine="720"/>
      </w:pPr>
      <w:r w:rsidRPr="006B18F6">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 экономических, природных и экологических процессов и явлений на территории регионов мира и отдельных стран;</w:t>
      </w:r>
    </w:p>
    <w:p w:rsidR="0082219A" w:rsidRPr="006B18F6" w:rsidRDefault="00096B32" w:rsidP="006B18F6">
      <w:pPr>
        <w:pStyle w:val="a3"/>
        <w:spacing w:line="360" w:lineRule="auto"/>
        <w:ind w:left="0" w:firstLine="720"/>
      </w:pPr>
      <w:r w:rsidRPr="006B18F6">
        <w:t xml:space="preserve">определять и сравнивать по географическим картам разного содержания и другим </w:t>
      </w:r>
      <w:r w:rsidRPr="006B18F6">
        <w:lastRenderedPageBreak/>
        <w:t>источникам географической информации качественные и количественные показатели, характеризующие</w:t>
      </w:r>
      <w:r w:rsidRPr="006B18F6">
        <w:rPr>
          <w:spacing w:val="-3"/>
        </w:rPr>
        <w:t xml:space="preserve"> </w:t>
      </w:r>
      <w:r w:rsidRPr="006B18F6">
        <w:t>регионы</w:t>
      </w:r>
      <w:r w:rsidRPr="006B18F6">
        <w:rPr>
          <w:spacing w:val="-2"/>
        </w:rPr>
        <w:t xml:space="preserve"> </w:t>
      </w:r>
      <w:r w:rsidRPr="006B18F6">
        <w:t>и</w:t>
      </w:r>
      <w:r w:rsidRPr="006B18F6">
        <w:rPr>
          <w:spacing w:val="-2"/>
        </w:rPr>
        <w:t xml:space="preserve"> </w:t>
      </w:r>
      <w:r w:rsidRPr="006B18F6">
        <w:t>страны,</w:t>
      </w:r>
      <w:r w:rsidRPr="006B18F6">
        <w:rPr>
          <w:spacing w:val="-2"/>
        </w:rPr>
        <w:t xml:space="preserve"> </w:t>
      </w:r>
      <w:r w:rsidRPr="006B18F6">
        <w:t>а</w:t>
      </w:r>
      <w:r w:rsidRPr="006B18F6">
        <w:rPr>
          <w:spacing w:val="-4"/>
        </w:rPr>
        <w:t xml:space="preserve"> </w:t>
      </w:r>
      <w:r w:rsidRPr="006B18F6">
        <w:t>также</w:t>
      </w:r>
      <w:r w:rsidRPr="006B18F6">
        <w:rPr>
          <w:spacing w:val="-2"/>
        </w:rPr>
        <w:t xml:space="preserve"> </w:t>
      </w:r>
      <w:r w:rsidRPr="006B18F6">
        <w:t>географические</w:t>
      </w:r>
      <w:r w:rsidRPr="006B18F6">
        <w:rPr>
          <w:spacing w:val="-3"/>
        </w:rPr>
        <w:t xml:space="preserve"> </w:t>
      </w:r>
      <w:r w:rsidRPr="006B18F6">
        <w:t>процессы</w:t>
      </w:r>
      <w:r w:rsidRPr="006B18F6">
        <w:rPr>
          <w:spacing w:val="-2"/>
        </w:rPr>
        <w:t xml:space="preserve"> </w:t>
      </w:r>
      <w:r w:rsidRPr="006B18F6">
        <w:t>и</w:t>
      </w:r>
      <w:r w:rsidRPr="006B18F6">
        <w:rPr>
          <w:spacing w:val="-2"/>
        </w:rPr>
        <w:t xml:space="preserve"> </w:t>
      </w:r>
      <w:r w:rsidRPr="006B18F6">
        <w:t>явления,</w:t>
      </w:r>
      <w:r w:rsidRPr="006B18F6">
        <w:rPr>
          <w:spacing w:val="-2"/>
        </w:rPr>
        <w:t xml:space="preserve"> </w:t>
      </w:r>
      <w:r w:rsidRPr="006B18F6">
        <w:t>происходящие</w:t>
      </w:r>
      <w:r w:rsidRPr="006B18F6">
        <w:rPr>
          <w:spacing w:val="-3"/>
        </w:rPr>
        <w:t xml:space="preserve"> </w:t>
      </w:r>
      <w:r w:rsidRPr="006B18F6">
        <w:t>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82219A" w:rsidRPr="006B18F6" w:rsidRDefault="00096B32" w:rsidP="006B18F6">
      <w:pPr>
        <w:pStyle w:val="a3"/>
        <w:spacing w:line="360" w:lineRule="auto"/>
        <w:ind w:left="0" w:firstLine="720"/>
      </w:pPr>
      <w:r w:rsidRPr="006B18F6">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 ориентированных задач; самостоятельно находить, отбирать и применять различные методы познания для решения практико-ориентированных задач;</w:t>
      </w:r>
    </w:p>
    <w:p w:rsidR="0082219A" w:rsidRPr="00EF135C" w:rsidRDefault="00096B32" w:rsidP="00EF135C">
      <w:pPr>
        <w:pStyle w:val="a4"/>
        <w:numPr>
          <w:ilvl w:val="0"/>
          <w:numId w:val="47"/>
        </w:numPr>
        <w:tabs>
          <w:tab w:val="left" w:pos="1535"/>
        </w:tabs>
        <w:spacing w:line="360" w:lineRule="auto"/>
        <w:ind w:left="0" w:firstLine="720"/>
        <w:jc w:val="both"/>
        <w:rPr>
          <w:sz w:val="24"/>
          <w:szCs w:val="24"/>
        </w:rPr>
      </w:pPr>
      <w:r w:rsidRPr="006B18F6">
        <w:rPr>
          <w:sz w:val="24"/>
          <w:szCs w:val="24"/>
        </w:rPr>
        <w:t>владение</w:t>
      </w:r>
      <w:r w:rsidRPr="00EF135C">
        <w:rPr>
          <w:spacing w:val="34"/>
          <w:sz w:val="24"/>
          <w:szCs w:val="24"/>
        </w:rPr>
        <w:t xml:space="preserve">  </w:t>
      </w:r>
      <w:r w:rsidRPr="006B18F6">
        <w:rPr>
          <w:sz w:val="24"/>
          <w:szCs w:val="24"/>
        </w:rPr>
        <w:t>умениями</w:t>
      </w:r>
      <w:r w:rsidRPr="00EF135C">
        <w:rPr>
          <w:spacing w:val="34"/>
          <w:sz w:val="24"/>
          <w:szCs w:val="24"/>
        </w:rPr>
        <w:t xml:space="preserve">  </w:t>
      </w:r>
      <w:r w:rsidRPr="006B18F6">
        <w:rPr>
          <w:sz w:val="24"/>
          <w:szCs w:val="24"/>
        </w:rPr>
        <w:t>географического</w:t>
      </w:r>
      <w:r w:rsidRPr="00EF135C">
        <w:rPr>
          <w:spacing w:val="33"/>
          <w:sz w:val="24"/>
          <w:szCs w:val="24"/>
        </w:rPr>
        <w:t xml:space="preserve">  </w:t>
      </w:r>
      <w:r w:rsidRPr="006B18F6">
        <w:rPr>
          <w:sz w:val="24"/>
          <w:szCs w:val="24"/>
        </w:rPr>
        <w:t>анализа</w:t>
      </w:r>
      <w:r w:rsidRPr="00EF135C">
        <w:rPr>
          <w:spacing w:val="33"/>
          <w:sz w:val="24"/>
          <w:szCs w:val="24"/>
        </w:rPr>
        <w:t xml:space="preserve">  </w:t>
      </w:r>
      <w:r w:rsidRPr="006B18F6">
        <w:rPr>
          <w:sz w:val="24"/>
          <w:szCs w:val="24"/>
        </w:rPr>
        <w:t>и</w:t>
      </w:r>
      <w:r w:rsidRPr="00EF135C">
        <w:rPr>
          <w:spacing w:val="33"/>
          <w:sz w:val="24"/>
          <w:szCs w:val="24"/>
        </w:rPr>
        <w:t xml:space="preserve">  </w:t>
      </w:r>
      <w:r w:rsidRPr="006B18F6">
        <w:rPr>
          <w:sz w:val="24"/>
          <w:szCs w:val="24"/>
        </w:rPr>
        <w:t>интерпретации</w:t>
      </w:r>
      <w:r w:rsidRPr="00EF135C">
        <w:rPr>
          <w:spacing w:val="33"/>
          <w:sz w:val="24"/>
          <w:szCs w:val="24"/>
        </w:rPr>
        <w:t xml:space="preserve">  </w:t>
      </w:r>
      <w:r w:rsidRPr="006B18F6">
        <w:rPr>
          <w:sz w:val="24"/>
          <w:szCs w:val="24"/>
        </w:rPr>
        <w:t>информации</w:t>
      </w:r>
      <w:r w:rsidRPr="00EF135C">
        <w:rPr>
          <w:spacing w:val="33"/>
          <w:sz w:val="24"/>
          <w:szCs w:val="24"/>
        </w:rPr>
        <w:t xml:space="preserve"> </w:t>
      </w:r>
      <w:r w:rsidRPr="00EF135C">
        <w:rPr>
          <w:spacing w:val="-5"/>
          <w:sz w:val="24"/>
          <w:szCs w:val="24"/>
        </w:rPr>
        <w:t>из</w:t>
      </w:r>
      <w:r w:rsidR="00EF135C" w:rsidRPr="00EF135C">
        <w:rPr>
          <w:spacing w:val="-5"/>
          <w:sz w:val="24"/>
          <w:szCs w:val="24"/>
        </w:rPr>
        <w:t xml:space="preserve"> </w:t>
      </w:r>
      <w:r w:rsidRPr="00EF135C">
        <w:rPr>
          <w:sz w:val="24"/>
          <w:szCs w:val="24"/>
        </w:rPr>
        <w:t>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rsidR="0082219A" w:rsidRPr="006B18F6" w:rsidRDefault="00096B32" w:rsidP="00EF135C">
      <w:pPr>
        <w:pStyle w:val="a3"/>
        <w:spacing w:line="360" w:lineRule="auto"/>
        <w:ind w:left="0" w:firstLine="720"/>
      </w:pPr>
      <w:r w:rsidRPr="00EF135C">
        <w:t>представлять в различных формах (графики, таблицы, схемы, диаграммы, карты и</w:t>
      </w:r>
      <w:r w:rsidRPr="006B18F6">
        <w:t xml:space="preserve">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82219A" w:rsidRPr="006B18F6" w:rsidRDefault="00096B32" w:rsidP="006B18F6">
      <w:pPr>
        <w:pStyle w:val="a3"/>
        <w:spacing w:line="360" w:lineRule="auto"/>
        <w:ind w:left="0" w:firstLine="720"/>
      </w:pPr>
      <w:r w:rsidRPr="006B18F6">
        <w:t>формулировать выводы и заключения на основе анализа и интерпретации информации из различных источников;</w:t>
      </w:r>
    </w:p>
    <w:p w:rsidR="0082219A" w:rsidRPr="006B18F6" w:rsidRDefault="00096B32" w:rsidP="006B18F6">
      <w:pPr>
        <w:pStyle w:val="a3"/>
        <w:spacing w:line="360" w:lineRule="auto"/>
        <w:ind w:left="0" w:firstLine="720"/>
      </w:pPr>
      <w:r w:rsidRPr="006B18F6">
        <w:t xml:space="preserve">критически оценивать и интерпретировать информацию, получаемую из различных </w:t>
      </w:r>
      <w:r w:rsidRPr="006B18F6">
        <w:rPr>
          <w:spacing w:val="-2"/>
        </w:rPr>
        <w:t>источников;</w:t>
      </w:r>
    </w:p>
    <w:p w:rsidR="0082219A" w:rsidRPr="006B18F6" w:rsidRDefault="00096B32" w:rsidP="006B18F6">
      <w:pPr>
        <w:pStyle w:val="a3"/>
        <w:spacing w:line="360" w:lineRule="auto"/>
        <w:ind w:left="0" w:firstLine="720"/>
      </w:pPr>
      <w:r w:rsidRPr="006B18F6">
        <w:t>использовать различные источники географической информации для решения учебных и (или) практико-ориентированных задач;</w:t>
      </w:r>
    </w:p>
    <w:p w:rsidR="0082219A" w:rsidRPr="006B18F6" w:rsidRDefault="00096B32" w:rsidP="006B18F6">
      <w:pPr>
        <w:pStyle w:val="a4"/>
        <w:numPr>
          <w:ilvl w:val="0"/>
          <w:numId w:val="47"/>
        </w:numPr>
        <w:tabs>
          <w:tab w:val="left" w:pos="1450"/>
        </w:tabs>
        <w:spacing w:line="360" w:lineRule="auto"/>
        <w:ind w:left="0" w:firstLine="720"/>
        <w:jc w:val="both"/>
        <w:rPr>
          <w:sz w:val="24"/>
          <w:szCs w:val="24"/>
        </w:rPr>
      </w:pPr>
      <w:r w:rsidRPr="006B18F6">
        <w:rPr>
          <w:sz w:val="24"/>
          <w:szCs w:val="24"/>
        </w:rPr>
        <w:t>сформированность</w:t>
      </w:r>
      <w:r w:rsidRPr="006B18F6">
        <w:rPr>
          <w:spacing w:val="-1"/>
          <w:sz w:val="24"/>
          <w:szCs w:val="24"/>
        </w:rPr>
        <w:t xml:space="preserve"> </w:t>
      </w:r>
      <w:r w:rsidRPr="006B18F6">
        <w:rPr>
          <w:sz w:val="24"/>
          <w:szCs w:val="24"/>
        </w:rPr>
        <w:t>умений</w:t>
      </w:r>
      <w:r w:rsidRPr="006B18F6">
        <w:rPr>
          <w:spacing w:val="-5"/>
          <w:sz w:val="24"/>
          <w:szCs w:val="24"/>
        </w:rPr>
        <w:t xml:space="preserve"> </w:t>
      </w:r>
      <w:r w:rsidRPr="006B18F6">
        <w:rPr>
          <w:sz w:val="24"/>
          <w:szCs w:val="24"/>
        </w:rPr>
        <w:t>применять</w:t>
      </w:r>
      <w:r w:rsidRPr="006B18F6">
        <w:rPr>
          <w:spacing w:val="-4"/>
          <w:sz w:val="24"/>
          <w:szCs w:val="24"/>
        </w:rPr>
        <w:t xml:space="preserve"> </w:t>
      </w:r>
      <w:r w:rsidRPr="006B18F6">
        <w:rPr>
          <w:sz w:val="24"/>
          <w:szCs w:val="24"/>
        </w:rPr>
        <w:t>географические</w:t>
      </w:r>
      <w:r w:rsidRPr="006B18F6">
        <w:rPr>
          <w:spacing w:val="-6"/>
          <w:sz w:val="24"/>
          <w:szCs w:val="24"/>
        </w:rPr>
        <w:t xml:space="preserve"> </w:t>
      </w:r>
      <w:r w:rsidRPr="006B18F6">
        <w:rPr>
          <w:sz w:val="24"/>
          <w:szCs w:val="24"/>
        </w:rPr>
        <w:t>знания</w:t>
      </w:r>
      <w:r w:rsidRPr="006B18F6">
        <w:rPr>
          <w:spacing w:val="-3"/>
          <w:sz w:val="24"/>
          <w:szCs w:val="24"/>
        </w:rPr>
        <w:t xml:space="preserve"> </w:t>
      </w:r>
      <w:r w:rsidRPr="006B18F6">
        <w:rPr>
          <w:sz w:val="24"/>
          <w:szCs w:val="24"/>
        </w:rPr>
        <w:t>для</w:t>
      </w:r>
      <w:r w:rsidRPr="006B18F6">
        <w:rPr>
          <w:spacing w:val="-5"/>
          <w:sz w:val="24"/>
          <w:szCs w:val="24"/>
        </w:rPr>
        <w:t xml:space="preserve"> </w:t>
      </w:r>
      <w:r w:rsidRPr="006B18F6">
        <w:rPr>
          <w:sz w:val="24"/>
          <w:szCs w:val="24"/>
        </w:rPr>
        <w:t>объяснения</w:t>
      </w:r>
      <w:r w:rsidRPr="006B18F6">
        <w:rPr>
          <w:spacing w:val="-5"/>
          <w:sz w:val="24"/>
          <w:szCs w:val="24"/>
        </w:rPr>
        <w:t xml:space="preserve"> </w:t>
      </w:r>
      <w:r w:rsidRPr="006B18F6">
        <w:rPr>
          <w:sz w:val="24"/>
          <w:szCs w:val="24"/>
        </w:rPr>
        <w:t>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w:t>
      </w:r>
      <w:r w:rsidRPr="006B18F6">
        <w:rPr>
          <w:spacing w:val="40"/>
          <w:sz w:val="24"/>
          <w:szCs w:val="24"/>
        </w:rPr>
        <w:t xml:space="preserve"> </w:t>
      </w:r>
      <w:r w:rsidRPr="006B18F6">
        <w:rPr>
          <w:sz w:val="24"/>
          <w:szCs w:val="24"/>
        </w:rPr>
        <w:t>жизни населения;</w:t>
      </w:r>
    </w:p>
    <w:p w:rsidR="0082219A" w:rsidRPr="006B18F6" w:rsidRDefault="00096B32" w:rsidP="006B18F6">
      <w:pPr>
        <w:pStyle w:val="a3"/>
        <w:spacing w:line="360" w:lineRule="auto"/>
        <w:ind w:left="0" w:firstLine="720"/>
      </w:pPr>
      <w:r w:rsidRPr="006B18F6">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82219A" w:rsidRPr="006B18F6" w:rsidRDefault="00096B32" w:rsidP="006B18F6">
      <w:pPr>
        <w:pStyle w:val="a4"/>
        <w:numPr>
          <w:ilvl w:val="0"/>
          <w:numId w:val="47"/>
        </w:numPr>
        <w:tabs>
          <w:tab w:val="left" w:pos="1450"/>
        </w:tabs>
        <w:spacing w:line="360" w:lineRule="auto"/>
        <w:ind w:left="0" w:firstLine="720"/>
        <w:jc w:val="both"/>
        <w:rPr>
          <w:sz w:val="24"/>
          <w:szCs w:val="24"/>
        </w:rPr>
      </w:pPr>
      <w:r w:rsidRPr="006B18F6">
        <w:rPr>
          <w:sz w:val="24"/>
          <w:szCs w:val="24"/>
        </w:rPr>
        <w:lastRenderedPageBreak/>
        <w:t>сформированность умений</w:t>
      </w:r>
      <w:r w:rsidRPr="006B18F6">
        <w:rPr>
          <w:spacing w:val="-1"/>
          <w:sz w:val="24"/>
          <w:szCs w:val="24"/>
        </w:rPr>
        <w:t xml:space="preserve"> </w:t>
      </w:r>
      <w:r w:rsidRPr="006B18F6">
        <w:rPr>
          <w:sz w:val="24"/>
          <w:szCs w:val="24"/>
        </w:rPr>
        <w:t>применять географические</w:t>
      </w:r>
      <w:r w:rsidRPr="006B18F6">
        <w:rPr>
          <w:spacing w:val="-3"/>
          <w:sz w:val="24"/>
          <w:szCs w:val="24"/>
        </w:rPr>
        <w:t xml:space="preserve"> </w:t>
      </w:r>
      <w:r w:rsidRPr="006B18F6">
        <w:rPr>
          <w:sz w:val="24"/>
          <w:szCs w:val="24"/>
        </w:rPr>
        <w:t>знания</w:t>
      </w:r>
      <w:r w:rsidRPr="006B18F6">
        <w:rPr>
          <w:spacing w:val="-2"/>
          <w:sz w:val="24"/>
          <w:szCs w:val="24"/>
        </w:rPr>
        <w:t xml:space="preserve"> </w:t>
      </w:r>
      <w:r w:rsidRPr="006B18F6">
        <w:rPr>
          <w:sz w:val="24"/>
          <w:szCs w:val="24"/>
        </w:rPr>
        <w:t>для</w:t>
      </w:r>
      <w:r w:rsidRPr="006B18F6">
        <w:rPr>
          <w:spacing w:val="-2"/>
          <w:sz w:val="24"/>
          <w:szCs w:val="24"/>
        </w:rPr>
        <w:t xml:space="preserve"> </w:t>
      </w:r>
      <w:r w:rsidRPr="006B18F6">
        <w:rPr>
          <w:sz w:val="24"/>
          <w:szCs w:val="24"/>
        </w:rPr>
        <w:t>оценки</w:t>
      </w:r>
      <w:r w:rsidRPr="006B18F6">
        <w:rPr>
          <w:spacing w:val="-1"/>
          <w:sz w:val="24"/>
          <w:szCs w:val="24"/>
        </w:rPr>
        <w:t xml:space="preserve"> </w:t>
      </w:r>
      <w:r w:rsidRPr="006B18F6">
        <w:rPr>
          <w:sz w:val="24"/>
          <w:szCs w:val="24"/>
        </w:rPr>
        <w:t>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 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82219A" w:rsidRPr="00EF135C" w:rsidRDefault="00096B32" w:rsidP="00EF135C">
      <w:pPr>
        <w:pStyle w:val="a4"/>
        <w:numPr>
          <w:ilvl w:val="0"/>
          <w:numId w:val="47"/>
        </w:numPr>
        <w:tabs>
          <w:tab w:val="left" w:pos="1571"/>
        </w:tabs>
        <w:spacing w:line="360" w:lineRule="auto"/>
        <w:ind w:left="0" w:firstLine="720"/>
        <w:jc w:val="both"/>
        <w:rPr>
          <w:sz w:val="24"/>
          <w:szCs w:val="24"/>
        </w:rPr>
      </w:pPr>
      <w:r w:rsidRPr="006B18F6">
        <w:rPr>
          <w:sz w:val="24"/>
          <w:szCs w:val="24"/>
        </w:rPr>
        <w:t>сформированность</w:t>
      </w:r>
      <w:r w:rsidRPr="00EF135C">
        <w:rPr>
          <w:spacing w:val="31"/>
          <w:sz w:val="24"/>
          <w:szCs w:val="24"/>
        </w:rPr>
        <w:t xml:space="preserve">  </w:t>
      </w:r>
      <w:r w:rsidRPr="00EF135C">
        <w:rPr>
          <w:sz w:val="24"/>
          <w:szCs w:val="24"/>
        </w:rPr>
        <w:t>знаний</w:t>
      </w:r>
      <w:r w:rsidRPr="00EF135C">
        <w:rPr>
          <w:spacing w:val="31"/>
          <w:sz w:val="24"/>
          <w:szCs w:val="24"/>
        </w:rPr>
        <w:t xml:space="preserve">  </w:t>
      </w:r>
      <w:r w:rsidRPr="00EF135C">
        <w:rPr>
          <w:sz w:val="24"/>
          <w:szCs w:val="24"/>
        </w:rPr>
        <w:t>об</w:t>
      </w:r>
      <w:r w:rsidRPr="00EF135C">
        <w:rPr>
          <w:spacing w:val="31"/>
          <w:sz w:val="24"/>
          <w:szCs w:val="24"/>
        </w:rPr>
        <w:t xml:space="preserve">  </w:t>
      </w:r>
      <w:r w:rsidRPr="00EF135C">
        <w:rPr>
          <w:sz w:val="24"/>
          <w:szCs w:val="24"/>
        </w:rPr>
        <w:t>основных</w:t>
      </w:r>
      <w:r w:rsidRPr="00EF135C">
        <w:rPr>
          <w:spacing w:val="31"/>
          <w:sz w:val="24"/>
          <w:szCs w:val="24"/>
        </w:rPr>
        <w:t xml:space="preserve">  </w:t>
      </w:r>
      <w:r w:rsidRPr="00EF135C">
        <w:rPr>
          <w:sz w:val="24"/>
          <w:szCs w:val="24"/>
        </w:rPr>
        <w:t>проблемах</w:t>
      </w:r>
      <w:r w:rsidRPr="00EF135C">
        <w:rPr>
          <w:spacing w:val="32"/>
          <w:sz w:val="24"/>
          <w:szCs w:val="24"/>
        </w:rPr>
        <w:t xml:space="preserve">  </w:t>
      </w:r>
      <w:r w:rsidRPr="00EF135C">
        <w:rPr>
          <w:sz w:val="24"/>
          <w:szCs w:val="24"/>
        </w:rPr>
        <w:t>взаимодействия</w:t>
      </w:r>
      <w:r w:rsidRPr="00EF135C">
        <w:rPr>
          <w:spacing w:val="30"/>
          <w:sz w:val="24"/>
          <w:szCs w:val="24"/>
        </w:rPr>
        <w:t xml:space="preserve">  </w:t>
      </w:r>
      <w:r w:rsidRPr="00EF135C">
        <w:rPr>
          <w:sz w:val="24"/>
          <w:szCs w:val="24"/>
        </w:rPr>
        <w:t>природы</w:t>
      </w:r>
      <w:r w:rsidRPr="00EF135C">
        <w:rPr>
          <w:spacing w:val="31"/>
          <w:sz w:val="24"/>
          <w:szCs w:val="24"/>
        </w:rPr>
        <w:t xml:space="preserve">  </w:t>
      </w:r>
      <w:r w:rsidRPr="00EF135C">
        <w:rPr>
          <w:spacing w:val="-10"/>
          <w:sz w:val="24"/>
          <w:szCs w:val="24"/>
        </w:rPr>
        <w:t>и</w:t>
      </w:r>
      <w:r w:rsidR="00EF135C" w:rsidRPr="00EF135C">
        <w:rPr>
          <w:spacing w:val="-10"/>
          <w:sz w:val="24"/>
          <w:szCs w:val="24"/>
        </w:rPr>
        <w:t xml:space="preserve">  </w:t>
      </w:r>
      <w:r w:rsidRPr="00EF135C">
        <w:rPr>
          <w:sz w:val="24"/>
          <w:szCs w:val="24"/>
        </w:rPr>
        <w:t>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82219A" w:rsidRPr="006B18F6" w:rsidRDefault="00096B32" w:rsidP="00EF135C">
      <w:pPr>
        <w:pStyle w:val="a3"/>
        <w:spacing w:line="360" w:lineRule="auto"/>
        <w:ind w:left="0" w:firstLine="720"/>
      </w:pPr>
      <w:r w:rsidRPr="00EF135C">
        <w:t>приводить примеры взаимосвязи глобальных проблем; возможных путей</w:t>
      </w:r>
      <w:r w:rsidRPr="006B18F6">
        <w:t xml:space="preserve"> решения глобальных проблем.</w:t>
      </w:r>
    </w:p>
    <w:p w:rsidR="0082219A" w:rsidRPr="006B18F6" w:rsidRDefault="00096B32" w:rsidP="006B18F6">
      <w:pPr>
        <w:pStyle w:val="1"/>
        <w:numPr>
          <w:ilvl w:val="2"/>
          <w:numId w:val="84"/>
        </w:numPr>
        <w:tabs>
          <w:tab w:val="left" w:pos="1709"/>
        </w:tabs>
        <w:spacing w:before="0" w:line="360" w:lineRule="auto"/>
        <w:ind w:left="0" w:firstLine="720"/>
      </w:pPr>
      <w:bookmarkStart w:id="272" w:name="_Toc216086983"/>
      <w:r w:rsidRPr="006B18F6">
        <w:t>Рабочая</w:t>
      </w:r>
      <w:r w:rsidRPr="006B18F6">
        <w:rPr>
          <w:spacing w:val="-5"/>
        </w:rPr>
        <w:t xml:space="preserve"> </w:t>
      </w:r>
      <w:r w:rsidRPr="006B18F6">
        <w:t>программа</w:t>
      </w:r>
      <w:r w:rsidRPr="006B18F6">
        <w:rPr>
          <w:spacing w:val="-5"/>
        </w:rPr>
        <w:t xml:space="preserve"> </w:t>
      </w:r>
      <w:r w:rsidRPr="006B18F6">
        <w:t>по</w:t>
      </w:r>
      <w:r w:rsidRPr="006B18F6">
        <w:rPr>
          <w:spacing w:val="-5"/>
        </w:rPr>
        <w:t xml:space="preserve"> </w:t>
      </w:r>
      <w:r w:rsidRPr="006B18F6">
        <w:t>учебному</w:t>
      </w:r>
      <w:r w:rsidRPr="006B18F6">
        <w:rPr>
          <w:spacing w:val="-5"/>
        </w:rPr>
        <w:t xml:space="preserve"> </w:t>
      </w:r>
      <w:r w:rsidRPr="006B18F6">
        <w:t>предмету</w:t>
      </w:r>
      <w:r w:rsidRPr="006B18F6">
        <w:rPr>
          <w:spacing w:val="-5"/>
        </w:rPr>
        <w:t xml:space="preserve"> </w:t>
      </w:r>
      <w:r w:rsidRPr="006B18F6">
        <w:t>«Физическая</w:t>
      </w:r>
      <w:r w:rsidRPr="006B18F6">
        <w:rPr>
          <w:spacing w:val="-5"/>
        </w:rPr>
        <w:t xml:space="preserve"> </w:t>
      </w:r>
      <w:r w:rsidRPr="006B18F6">
        <w:t>культура»</w:t>
      </w:r>
      <w:r w:rsidRPr="006B18F6">
        <w:rPr>
          <w:spacing w:val="-5"/>
        </w:rPr>
        <w:t xml:space="preserve"> </w:t>
      </w:r>
      <w:r w:rsidRPr="006B18F6">
        <w:t xml:space="preserve">(базовый </w:t>
      </w:r>
      <w:r w:rsidRPr="006B18F6">
        <w:rPr>
          <w:spacing w:val="-2"/>
        </w:rPr>
        <w:t>уровень)</w:t>
      </w:r>
      <w:bookmarkEnd w:id="272"/>
    </w:p>
    <w:p w:rsidR="0082219A" w:rsidRPr="006B18F6" w:rsidRDefault="00096B32" w:rsidP="006B18F6">
      <w:pPr>
        <w:spacing w:line="360" w:lineRule="auto"/>
        <w:ind w:firstLine="720"/>
        <w:jc w:val="both"/>
        <w:rPr>
          <w:b/>
          <w:sz w:val="24"/>
          <w:szCs w:val="24"/>
        </w:rPr>
      </w:pPr>
      <w:r w:rsidRPr="006B18F6">
        <w:rPr>
          <w:b/>
          <w:sz w:val="24"/>
          <w:szCs w:val="24"/>
        </w:rPr>
        <w:t>Пояснительная</w:t>
      </w:r>
      <w:r w:rsidRPr="006B18F6">
        <w:rPr>
          <w:b/>
          <w:spacing w:val="-3"/>
          <w:sz w:val="24"/>
          <w:szCs w:val="24"/>
        </w:rPr>
        <w:t xml:space="preserve"> </w:t>
      </w:r>
      <w:r w:rsidRPr="006B18F6">
        <w:rPr>
          <w:b/>
          <w:spacing w:val="-2"/>
          <w:sz w:val="24"/>
          <w:szCs w:val="24"/>
        </w:rPr>
        <w:t>записка.</w:t>
      </w:r>
    </w:p>
    <w:p w:rsidR="0082219A" w:rsidRPr="006B18F6" w:rsidRDefault="00096B32" w:rsidP="006B18F6">
      <w:pPr>
        <w:pStyle w:val="a3"/>
        <w:spacing w:line="360" w:lineRule="auto"/>
        <w:ind w:left="0" w:firstLine="720"/>
      </w:pPr>
      <w:r w:rsidRPr="006B18F6">
        <w:t>Программа</w:t>
      </w:r>
      <w:r w:rsidRPr="006B18F6">
        <w:rPr>
          <w:spacing w:val="-2"/>
        </w:rPr>
        <w:t xml:space="preserve"> </w:t>
      </w:r>
      <w:r w:rsidRPr="006B18F6">
        <w:t>по</w:t>
      </w:r>
      <w:r w:rsidRPr="006B18F6">
        <w:rPr>
          <w:spacing w:val="-1"/>
        </w:rPr>
        <w:t xml:space="preserve"> </w:t>
      </w:r>
      <w:r w:rsidRPr="006B18F6">
        <w:t>физической культуре</w:t>
      </w:r>
      <w:r w:rsidRPr="006B18F6">
        <w:rPr>
          <w:spacing w:val="-2"/>
        </w:rPr>
        <w:t xml:space="preserve"> </w:t>
      </w:r>
      <w:r w:rsidRPr="006B18F6">
        <w:t>на уровне среднего</w:t>
      </w:r>
      <w:r w:rsidRPr="006B18F6">
        <w:rPr>
          <w:spacing w:val="-1"/>
        </w:rPr>
        <w:t xml:space="preserve"> </w:t>
      </w:r>
      <w:r w:rsidRPr="006B18F6">
        <w:t>общего</w:t>
      </w:r>
      <w:r w:rsidRPr="006B18F6">
        <w:rPr>
          <w:spacing w:val="-1"/>
        </w:rPr>
        <w:t xml:space="preserve"> </w:t>
      </w:r>
      <w:r w:rsidRPr="006B18F6">
        <w:t>образования</w:t>
      </w:r>
      <w:r w:rsidRPr="006B18F6">
        <w:rPr>
          <w:spacing w:val="-1"/>
        </w:rPr>
        <w:t xml:space="preserve"> </w:t>
      </w:r>
      <w:r w:rsidRPr="006B18F6">
        <w:t>разработана</w:t>
      </w:r>
      <w:r w:rsidRPr="006B18F6">
        <w:rPr>
          <w:spacing w:val="-3"/>
        </w:rPr>
        <w:t xml:space="preserve"> </w:t>
      </w:r>
      <w:r w:rsidRPr="006B18F6">
        <w:t>на основе требований к результатам освоения основной образовательной программы среднего</w:t>
      </w:r>
      <w:r w:rsidRPr="006B18F6">
        <w:rPr>
          <w:spacing w:val="80"/>
        </w:rPr>
        <w:t xml:space="preserve"> </w:t>
      </w:r>
      <w:r w:rsidRPr="006B18F6">
        <w:t>общего образования,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82219A" w:rsidRPr="006B18F6" w:rsidRDefault="00096B32" w:rsidP="006B18F6">
      <w:pPr>
        <w:pStyle w:val="a3"/>
        <w:spacing w:line="360" w:lineRule="auto"/>
        <w:ind w:left="0" w:firstLine="720"/>
      </w:pPr>
      <w:r w:rsidRPr="006B18F6">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82219A" w:rsidRPr="006B18F6" w:rsidRDefault="00096B32" w:rsidP="006B18F6">
      <w:pPr>
        <w:pStyle w:val="a3"/>
        <w:spacing w:line="360" w:lineRule="auto"/>
        <w:ind w:left="0" w:firstLine="720"/>
      </w:pPr>
      <w:r w:rsidRPr="006B18F6">
        <w:t>При создании программы по физической культуре учитывались потребности современного российского</w:t>
      </w:r>
      <w:r w:rsidRPr="006B18F6">
        <w:rPr>
          <w:spacing w:val="-3"/>
        </w:rPr>
        <w:t xml:space="preserve"> </w:t>
      </w:r>
      <w:r w:rsidRPr="006B18F6">
        <w:t>общества</w:t>
      </w:r>
      <w:r w:rsidRPr="006B18F6">
        <w:rPr>
          <w:spacing w:val="-2"/>
        </w:rPr>
        <w:t xml:space="preserve"> </w:t>
      </w:r>
      <w:r w:rsidRPr="006B18F6">
        <w:t>в</w:t>
      </w:r>
      <w:r w:rsidRPr="006B18F6">
        <w:rPr>
          <w:spacing w:val="-4"/>
        </w:rPr>
        <w:t xml:space="preserve"> </w:t>
      </w:r>
      <w:r w:rsidRPr="006B18F6">
        <w:t>физически</w:t>
      </w:r>
      <w:r w:rsidRPr="006B18F6">
        <w:rPr>
          <w:spacing w:val="-3"/>
        </w:rPr>
        <w:t xml:space="preserve"> </w:t>
      </w:r>
      <w:r w:rsidRPr="006B18F6">
        <w:t>крепком</w:t>
      </w:r>
      <w:r w:rsidRPr="006B18F6">
        <w:rPr>
          <w:spacing w:val="-1"/>
        </w:rPr>
        <w:t xml:space="preserve"> </w:t>
      </w:r>
      <w:r w:rsidRPr="006B18F6">
        <w:t>и</w:t>
      </w:r>
      <w:r w:rsidRPr="006B18F6">
        <w:rPr>
          <w:spacing w:val="-3"/>
        </w:rPr>
        <w:t xml:space="preserve"> </w:t>
      </w:r>
      <w:r w:rsidRPr="006B18F6">
        <w:t>дееспособном</w:t>
      </w:r>
      <w:r w:rsidRPr="006B18F6">
        <w:rPr>
          <w:spacing w:val="-4"/>
        </w:rPr>
        <w:t xml:space="preserve"> </w:t>
      </w:r>
      <w:r w:rsidRPr="006B18F6">
        <w:t>подрастающем</w:t>
      </w:r>
      <w:r w:rsidRPr="006B18F6">
        <w:rPr>
          <w:spacing w:val="-4"/>
        </w:rPr>
        <w:t xml:space="preserve"> </w:t>
      </w:r>
      <w:r w:rsidRPr="006B18F6">
        <w:t>поколении,</w:t>
      </w:r>
      <w:r w:rsidRPr="006B18F6">
        <w:rPr>
          <w:spacing w:val="-3"/>
        </w:rPr>
        <w:t xml:space="preserve"> </w:t>
      </w:r>
      <w:r w:rsidRPr="006B18F6">
        <w:t>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rsidR="0082219A" w:rsidRPr="006B18F6" w:rsidRDefault="00096B32" w:rsidP="006B18F6">
      <w:pPr>
        <w:pStyle w:val="a3"/>
        <w:spacing w:line="360" w:lineRule="auto"/>
        <w:ind w:left="0" w:firstLine="720"/>
      </w:pPr>
      <w:r w:rsidRPr="006B18F6">
        <w:t xml:space="preserve">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w:t>
      </w:r>
      <w:r w:rsidRPr="006B18F6">
        <w:lastRenderedPageBreak/>
        <w:t>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82219A" w:rsidRPr="006B18F6" w:rsidRDefault="00096B32" w:rsidP="006B18F6">
      <w:pPr>
        <w:pStyle w:val="a3"/>
        <w:spacing w:line="360" w:lineRule="auto"/>
        <w:ind w:left="0" w:firstLine="720"/>
      </w:pPr>
      <w:r w:rsidRPr="006B18F6">
        <w:t xml:space="preserve">При формировании основ программы по физической культуре использовались прогрессивные идеи и теоретические положения ведущих </w:t>
      </w:r>
      <w:r w:rsidRPr="006B18F6">
        <w:rPr>
          <w:b/>
        </w:rPr>
        <w:t>педагогических концепций</w:t>
      </w:r>
      <w:r w:rsidRPr="006B18F6">
        <w:t>, определяющих современное развитие отечественной системы образования:</w:t>
      </w:r>
    </w:p>
    <w:p w:rsidR="0082219A" w:rsidRPr="006B18F6" w:rsidRDefault="00096B32" w:rsidP="006B18F6">
      <w:pPr>
        <w:pStyle w:val="a3"/>
        <w:spacing w:line="360" w:lineRule="auto"/>
        <w:ind w:left="0" w:firstLine="720"/>
      </w:pPr>
      <w:r w:rsidRPr="006B18F6">
        <w:t>концепция духовно-нравственного развития и воспитания гражданина Российской Федерации,</w:t>
      </w:r>
      <w:r w:rsidRPr="006B18F6">
        <w:rPr>
          <w:spacing w:val="-3"/>
        </w:rPr>
        <w:t xml:space="preserve"> </w:t>
      </w:r>
      <w:r w:rsidRPr="006B18F6">
        <w:t>ориентирующая</w:t>
      </w:r>
      <w:r w:rsidRPr="006B18F6">
        <w:rPr>
          <w:spacing w:val="-2"/>
        </w:rPr>
        <w:t xml:space="preserve"> </w:t>
      </w:r>
      <w:r w:rsidRPr="006B18F6">
        <w:t>учебно-воспитательный</w:t>
      </w:r>
      <w:r w:rsidRPr="006B18F6">
        <w:rPr>
          <w:spacing w:val="-3"/>
        </w:rPr>
        <w:t xml:space="preserve"> </w:t>
      </w:r>
      <w:r w:rsidRPr="006B18F6">
        <w:t>процесс</w:t>
      </w:r>
      <w:r w:rsidRPr="006B18F6">
        <w:rPr>
          <w:spacing w:val="-2"/>
        </w:rPr>
        <w:t xml:space="preserve"> </w:t>
      </w:r>
      <w:r w:rsidRPr="006B18F6">
        <w:t>на</w:t>
      </w:r>
      <w:r w:rsidRPr="006B18F6">
        <w:rPr>
          <w:spacing w:val="-4"/>
        </w:rPr>
        <w:t xml:space="preserve"> </w:t>
      </w:r>
      <w:r w:rsidRPr="006B18F6">
        <w:t>формирование</w:t>
      </w:r>
      <w:r w:rsidRPr="006B18F6">
        <w:rPr>
          <w:spacing w:val="-4"/>
        </w:rPr>
        <w:t xml:space="preserve"> </w:t>
      </w:r>
      <w:r w:rsidRPr="006B18F6">
        <w:t>гуманистических</w:t>
      </w:r>
      <w:r w:rsidRPr="006B18F6">
        <w:rPr>
          <w:spacing w:val="-3"/>
        </w:rPr>
        <w:t xml:space="preserve"> </w:t>
      </w:r>
      <w:r w:rsidRPr="006B18F6">
        <w:t>и патриотических качеств личности учащихся, ответственности за судьбу Родины;</w:t>
      </w:r>
    </w:p>
    <w:p w:rsidR="0082219A" w:rsidRPr="006B18F6" w:rsidRDefault="00096B32" w:rsidP="006B18F6">
      <w:pPr>
        <w:pStyle w:val="a3"/>
        <w:spacing w:line="360" w:lineRule="auto"/>
        <w:ind w:left="0" w:firstLine="720"/>
      </w:pPr>
      <w:r w:rsidRPr="006B18F6">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r w:rsidR="00EF135C">
        <w:t xml:space="preserve"> </w:t>
      </w:r>
      <w:r w:rsidRPr="006B18F6">
        <w:t>концепция формирования ключевых компетенций, устанавливающая основу саморазвития</w:t>
      </w:r>
      <w:r w:rsidRPr="006B18F6">
        <w:rPr>
          <w:spacing w:val="40"/>
        </w:rPr>
        <w:t xml:space="preserve"> </w:t>
      </w:r>
      <w:r w:rsidRPr="006B18F6">
        <w:t>и самоопределения личности в процессе непрерывного образования;</w:t>
      </w:r>
    </w:p>
    <w:p w:rsidR="0082219A" w:rsidRPr="006B18F6" w:rsidRDefault="00096B32" w:rsidP="006B18F6">
      <w:pPr>
        <w:pStyle w:val="a3"/>
        <w:spacing w:line="360" w:lineRule="auto"/>
        <w:ind w:left="0" w:firstLine="720"/>
      </w:pPr>
      <w:r w:rsidRPr="006B18F6">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rsidR="0082219A" w:rsidRPr="006B18F6" w:rsidRDefault="00096B32" w:rsidP="006B18F6">
      <w:pPr>
        <w:pStyle w:val="a3"/>
        <w:spacing w:line="360" w:lineRule="auto"/>
        <w:ind w:left="0" w:firstLine="720"/>
      </w:pPr>
      <w:r w:rsidRPr="006B18F6">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w:t>
      </w:r>
      <w:r w:rsidRPr="006B18F6">
        <w:rPr>
          <w:spacing w:val="-2"/>
        </w:rPr>
        <w:t>жизни.</w:t>
      </w:r>
    </w:p>
    <w:p w:rsidR="0082219A" w:rsidRPr="006B18F6" w:rsidRDefault="00096B32" w:rsidP="006B18F6">
      <w:pPr>
        <w:pStyle w:val="a3"/>
        <w:spacing w:line="360" w:lineRule="auto"/>
        <w:ind w:left="0" w:firstLine="720"/>
      </w:pPr>
      <w:r w:rsidRPr="006B18F6">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rsidR="0082219A" w:rsidRPr="006B18F6" w:rsidRDefault="00096B32" w:rsidP="006B18F6">
      <w:pPr>
        <w:pStyle w:val="a3"/>
        <w:spacing w:line="360" w:lineRule="auto"/>
        <w:ind w:left="0" w:firstLine="720"/>
      </w:pPr>
      <w:r w:rsidRPr="006B18F6">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82219A" w:rsidRPr="006B18F6" w:rsidRDefault="00096B32" w:rsidP="006B18F6">
      <w:pPr>
        <w:pStyle w:val="a3"/>
        <w:spacing w:line="360" w:lineRule="auto"/>
        <w:ind w:left="0" w:firstLine="720"/>
      </w:pPr>
      <w:r w:rsidRPr="006B18F6">
        <w:rPr>
          <w:b/>
        </w:rPr>
        <w:t xml:space="preserve">Общей целью </w:t>
      </w:r>
      <w:r w:rsidRPr="006B18F6">
        <w:t>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w:t>
      </w:r>
      <w:r w:rsidRPr="006B18F6">
        <w:rPr>
          <w:spacing w:val="40"/>
        </w:rPr>
        <w:t xml:space="preserve"> </w:t>
      </w:r>
      <w:r w:rsidRPr="006B18F6">
        <w:t xml:space="preserve">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w:t>
      </w:r>
      <w:r w:rsidRPr="006B18F6">
        <w:lastRenderedPageBreak/>
        <w:t>практического</w:t>
      </w:r>
      <w:r w:rsidRPr="006B18F6">
        <w:rPr>
          <w:spacing w:val="-4"/>
        </w:rPr>
        <w:t xml:space="preserve"> </w:t>
      </w:r>
      <w:r w:rsidRPr="006B18F6">
        <w:t>опыта</w:t>
      </w:r>
      <w:r w:rsidRPr="006B18F6">
        <w:rPr>
          <w:spacing w:val="-5"/>
        </w:rPr>
        <w:t xml:space="preserve"> </w:t>
      </w:r>
      <w:r w:rsidRPr="006B18F6">
        <w:t>по</w:t>
      </w:r>
      <w:r w:rsidRPr="006B18F6">
        <w:rPr>
          <w:spacing w:val="-4"/>
        </w:rPr>
        <w:t xml:space="preserve"> </w:t>
      </w:r>
      <w:r w:rsidRPr="006B18F6">
        <w:t>использованию</w:t>
      </w:r>
      <w:r w:rsidRPr="006B18F6">
        <w:rPr>
          <w:spacing w:val="-4"/>
        </w:rPr>
        <w:t xml:space="preserve"> </w:t>
      </w:r>
      <w:r w:rsidRPr="006B18F6">
        <w:t>современных</w:t>
      </w:r>
      <w:r w:rsidRPr="006B18F6">
        <w:rPr>
          <w:spacing w:val="-3"/>
        </w:rPr>
        <w:t xml:space="preserve"> </w:t>
      </w:r>
      <w:r w:rsidRPr="006B18F6">
        <w:t>систем</w:t>
      </w:r>
      <w:r w:rsidRPr="006B18F6">
        <w:rPr>
          <w:spacing w:val="-5"/>
        </w:rPr>
        <w:t xml:space="preserve"> </w:t>
      </w:r>
      <w:r w:rsidRPr="006B18F6">
        <w:t>физической</w:t>
      </w:r>
      <w:r w:rsidRPr="006B18F6">
        <w:rPr>
          <w:spacing w:val="-4"/>
        </w:rPr>
        <w:t xml:space="preserve"> </w:t>
      </w:r>
      <w:r w:rsidRPr="006B18F6">
        <w:t>культуры</w:t>
      </w:r>
      <w:r w:rsidRPr="006B18F6">
        <w:rPr>
          <w:spacing w:val="-4"/>
        </w:rPr>
        <w:t xml:space="preserve"> </w:t>
      </w:r>
      <w:r w:rsidRPr="006B18F6">
        <w:t>в</w:t>
      </w:r>
      <w:r w:rsidRPr="006B18F6">
        <w:rPr>
          <w:spacing w:val="-3"/>
        </w:rPr>
        <w:t xml:space="preserve"> </w:t>
      </w:r>
      <w:r w:rsidRPr="006B18F6">
        <w:t>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82219A" w:rsidRPr="006B18F6" w:rsidRDefault="00096B32" w:rsidP="006B18F6">
      <w:pPr>
        <w:pStyle w:val="a3"/>
        <w:spacing w:line="360" w:lineRule="auto"/>
        <w:ind w:left="0" w:firstLine="720"/>
      </w:pPr>
      <w:r w:rsidRPr="006B18F6">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w:t>
      </w:r>
      <w:r w:rsidRPr="006B18F6">
        <w:rPr>
          <w:spacing w:val="40"/>
        </w:rPr>
        <w:t xml:space="preserve"> </w:t>
      </w:r>
      <w:r w:rsidRPr="006B18F6">
        <w:t>труду и обороне».</w:t>
      </w:r>
    </w:p>
    <w:p w:rsidR="0082219A" w:rsidRPr="006B18F6" w:rsidRDefault="00096B32" w:rsidP="006B18F6">
      <w:pPr>
        <w:pStyle w:val="a3"/>
        <w:spacing w:line="360" w:lineRule="auto"/>
        <w:ind w:left="0" w:firstLine="720"/>
      </w:pPr>
      <w:r w:rsidRPr="006B18F6">
        <w:t>Обучающая направленность представляется закреплением основ организации и планирования</w:t>
      </w:r>
      <w:r w:rsidRPr="006B18F6">
        <w:rPr>
          <w:spacing w:val="80"/>
          <w:w w:val="150"/>
        </w:rPr>
        <w:t xml:space="preserve"> </w:t>
      </w:r>
      <w:r w:rsidRPr="006B18F6">
        <w:t>самостоятельных</w:t>
      </w:r>
      <w:r w:rsidRPr="006B18F6">
        <w:rPr>
          <w:spacing w:val="80"/>
          <w:w w:val="150"/>
        </w:rPr>
        <w:t xml:space="preserve"> </w:t>
      </w:r>
      <w:r w:rsidRPr="006B18F6">
        <w:t>занятий</w:t>
      </w:r>
      <w:r w:rsidRPr="006B18F6">
        <w:rPr>
          <w:spacing w:val="80"/>
          <w:w w:val="150"/>
        </w:rPr>
        <w:t xml:space="preserve"> </w:t>
      </w:r>
      <w:r w:rsidRPr="006B18F6">
        <w:t>оздоровительной,</w:t>
      </w:r>
      <w:r w:rsidRPr="006B18F6">
        <w:rPr>
          <w:spacing w:val="80"/>
          <w:w w:val="150"/>
        </w:rPr>
        <w:t xml:space="preserve"> </w:t>
      </w:r>
      <w:r w:rsidRPr="006B18F6">
        <w:t>спортивно</w:t>
      </w:r>
      <w:r w:rsidRPr="006B18F6">
        <w:rPr>
          <w:spacing w:val="80"/>
          <w:w w:val="150"/>
        </w:rPr>
        <w:t xml:space="preserve"> </w:t>
      </w:r>
      <w:r w:rsidRPr="006B18F6">
        <w:t>–</w:t>
      </w:r>
      <w:r w:rsidRPr="006B18F6">
        <w:rPr>
          <w:spacing w:val="80"/>
          <w:w w:val="150"/>
        </w:rPr>
        <w:t xml:space="preserve"> </w:t>
      </w:r>
      <w:r w:rsidRPr="006B18F6">
        <w:t>достиженческой</w:t>
      </w:r>
      <w:r w:rsidRPr="006B18F6">
        <w:rPr>
          <w:spacing w:val="80"/>
          <w:w w:val="150"/>
        </w:rPr>
        <w:t xml:space="preserve"> </w:t>
      </w:r>
      <w:r w:rsidRPr="006B18F6">
        <w:t>и</w:t>
      </w:r>
      <w:r w:rsidR="00EF135C">
        <w:t xml:space="preserve"> </w:t>
      </w:r>
      <w:r w:rsidRPr="006B18F6">
        <w:t>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w:t>
      </w:r>
      <w:r w:rsidRPr="006B18F6">
        <w:rPr>
          <w:spacing w:val="-1"/>
        </w:rPr>
        <w:t xml:space="preserve"> </w:t>
      </w:r>
      <w:r w:rsidRPr="006B18F6">
        <w:t>навыки в</w:t>
      </w:r>
      <w:r w:rsidRPr="006B18F6">
        <w:rPr>
          <w:spacing w:val="-2"/>
        </w:rPr>
        <w:t xml:space="preserve"> </w:t>
      </w:r>
      <w:r w:rsidRPr="006B18F6">
        <w:t>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82219A" w:rsidRPr="006B18F6" w:rsidRDefault="00096B32" w:rsidP="006B18F6">
      <w:pPr>
        <w:pStyle w:val="a3"/>
        <w:spacing w:line="360" w:lineRule="auto"/>
        <w:ind w:left="0" w:firstLine="720"/>
      </w:pPr>
      <w:r w:rsidRPr="006B18F6">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82219A" w:rsidRPr="006B18F6" w:rsidRDefault="00096B32" w:rsidP="006B18F6">
      <w:pPr>
        <w:pStyle w:val="a3"/>
        <w:spacing w:line="360" w:lineRule="auto"/>
        <w:ind w:left="0" w:firstLine="720"/>
      </w:pPr>
      <w:r w:rsidRPr="006B18F6">
        <w:rPr>
          <w:b/>
        </w:rPr>
        <w:t xml:space="preserve">Центральной идеей </w:t>
      </w:r>
      <w:r w:rsidRPr="006B18F6">
        <w:t xml:space="preserve">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w:t>
      </w:r>
      <w:r w:rsidRPr="006B18F6">
        <w:rPr>
          <w:spacing w:val="-2"/>
        </w:rPr>
        <w:t>совершенствование).</w:t>
      </w:r>
    </w:p>
    <w:p w:rsidR="0082219A" w:rsidRPr="006B18F6" w:rsidRDefault="00096B32" w:rsidP="006B18F6">
      <w:pPr>
        <w:pStyle w:val="a3"/>
        <w:spacing w:line="360" w:lineRule="auto"/>
        <w:ind w:left="0" w:firstLine="720"/>
      </w:pPr>
      <w:r w:rsidRPr="006B18F6">
        <w:lastRenderedPageBreak/>
        <w:t xml:space="preserve">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w:t>
      </w:r>
      <w:r w:rsidRPr="006B18F6">
        <w:rPr>
          <w:spacing w:val="-2"/>
        </w:rPr>
        <w:t>совершенствование».</w:t>
      </w:r>
    </w:p>
    <w:p w:rsidR="0082219A" w:rsidRPr="006B18F6" w:rsidRDefault="00096B32" w:rsidP="006B18F6">
      <w:pPr>
        <w:pStyle w:val="a3"/>
        <w:spacing w:line="360" w:lineRule="auto"/>
        <w:ind w:left="0" w:firstLine="720"/>
      </w:pPr>
      <w:r w:rsidRPr="006B18F6">
        <w:t xml:space="preserve">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w:t>
      </w:r>
      <w:r w:rsidRPr="006B18F6">
        <w:rPr>
          <w:spacing w:val="-2"/>
        </w:rPr>
        <w:t>опыта.</w:t>
      </w:r>
    </w:p>
    <w:p w:rsidR="0082219A" w:rsidRPr="006B18F6" w:rsidRDefault="00096B32" w:rsidP="006B18F6">
      <w:pPr>
        <w:pStyle w:val="a3"/>
        <w:spacing w:line="360" w:lineRule="auto"/>
        <w:ind w:left="0" w:firstLine="720"/>
      </w:pPr>
      <w:r w:rsidRPr="006B18F6">
        <w:t>Вариативные</w:t>
      </w:r>
      <w:r w:rsidRPr="006B18F6">
        <w:rPr>
          <w:spacing w:val="37"/>
        </w:rPr>
        <w:t xml:space="preserve">  </w:t>
      </w:r>
      <w:r w:rsidRPr="006B18F6">
        <w:t>модули</w:t>
      </w:r>
      <w:r w:rsidRPr="006B18F6">
        <w:rPr>
          <w:spacing w:val="42"/>
        </w:rPr>
        <w:t xml:space="preserve">  </w:t>
      </w:r>
      <w:r w:rsidRPr="006B18F6">
        <w:t>объединены</w:t>
      </w:r>
      <w:r w:rsidRPr="006B18F6">
        <w:rPr>
          <w:spacing w:val="40"/>
        </w:rPr>
        <w:t xml:space="preserve">  </w:t>
      </w:r>
      <w:r w:rsidRPr="006B18F6">
        <w:t>в</w:t>
      </w:r>
      <w:r w:rsidRPr="006B18F6">
        <w:rPr>
          <w:spacing w:val="39"/>
        </w:rPr>
        <w:t xml:space="preserve">  </w:t>
      </w:r>
      <w:r w:rsidRPr="006B18F6">
        <w:t>программе</w:t>
      </w:r>
      <w:r w:rsidRPr="006B18F6">
        <w:rPr>
          <w:spacing w:val="40"/>
        </w:rPr>
        <w:t xml:space="preserve">  </w:t>
      </w:r>
      <w:r w:rsidRPr="006B18F6">
        <w:t>по</w:t>
      </w:r>
      <w:r w:rsidRPr="006B18F6">
        <w:rPr>
          <w:spacing w:val="41"/>
        </w:rPr>
        <w:t xml:space="preserve">  </w:t>
      </w:r>
      <w:r w:rsidRPr="006B18F6">
        <w:t>физической</w:t>
      </w:r>
      <w:r w:rsidRPr="006B18F6">
        <w:rPr>
          <w:spacing w:val="41"/>
        </w:rPr>
        <w:t xml:space="preserve">  </w:t>
      </w:r>
      <w:r w:rsidRPr="006B18F6">
        <w:t>культуре</w:t>
      </w:r>
      <w:r w:rsidRPr="006B18F6">
        <w:rPr>
          <w:spacing w:val="40"/>
        </w:rPr>
        <w:t xml:space="preserve">  </w:t>
      </w:r>
      <w:r w:rsidRPr="006B18F6">
        <w:rPr>
          <w:spacing w:val="-2"/>
        </w:rPr>
        <w:t>модулем</w:t>
      </w:r>
    </w:p>
    <w:p w:rsidR="0082219A" w:rsidRPr="006B18F6" w:rsidRDefault="00096B32" w:rsidP="006B18F6">
      <w:pPr>
        <w:pStyle w:val="a3"/>
        <w:spacing w:line="360" w:lineRule="auto"/>
        <w:ind w:left="0" w:firstLine="720"/>
      </w:pPr>
      <w:r w:rsidRPr="006B18F6">
        <w:t>«Спортивная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82219A" w:rsidRPr="006B18F6" w:rsidRDefault="00096B32" w:rsidP="006B18F6">
      <w:pPr>
        <w:pStyle w:val="a3"/>
        <w:spacing w:line="360" w:lineRule="auto"/>
        <w:ind w:left="0" w:firstLine="720"/>
      </w:pPr>
      <w:r w:rsidRPr="006B18F6">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w:t>
      </w:r>
      <w:r w:rsidRPr="006B18F6">
        <w:rPr>
          <w:spacing w:val="-1"/>
        </w:rPr>
        <w:t xml:space="preserve"> </w:t>
      </w:r>
      <w:r w:rsidRPr="006B18F6">
        <w:t>культуры</w:t>
      </w:r>
      <w:r w:rsidRPr="006B18F6">
        <w:rPr>
          <w:spacing w:val="-2"/>
        </w:rPr>
        <w:t xml:space="preserve"> </w:t>
      </w:r>
      <w:r w:rsidRPr="006B18F6">
        <w:t>на</w:t>
      </w:r>
      <w:r w:rsidRPr="006B18F6">
        <w:rPr>
          <w:spacing w:val="-2"/>
        </w:rPr>
        <w:t xml:space="preserve"> </w:t>
      </w:r>
      <w:r w:rsidRPr="006B18F6">
        <w:t>основе</w:t>
      </w:r>
      <w:r w:rsidRPr="006B18F6">
        <w:rPr>
          <w:spacing w:val="-3"/>
        </w:rPr>
        <w:t xml:space="preserve"> </w:t>
      </w:r>
      <w:r w:rsidRPr="006B18F6">
        <w:t>содержания</w:t>
      </w:r>
      <w:r w:rsidRPr="006B18F6">
        <w:rPr>
          <w:spacing w:val="-2"/>
        </w:rPr>
        <w:t xml:space="preserve"> </w:t>
      </w:r>
      <w:r w:rsidRPr="006B18F6">
        <w:t>базовой</w:t>
      </w:r>
      <w:r w:rsidRPr="006B18F6">
        <w:rPr>
          <w:spacing w:val="-2"/>
        </w:rPr>
        <w:t xml:space="preserve"> </w:t>
      </w:r>
      <w:r w:rsidRPr="006B18F6">
        <w:t>физической</w:t>
      </w:r>
      <w:r w:rsidRPr="006B18F6">
        <w:rPr>
          <w:spacing w:val="-1"/>
        </w:rPr>
        <w:t xml:space="preserve"> </w:t>
      </w:r>
      <w:r w:rsidRPr="006B18F6">
        <w:t>подготовки,</w:t>
      </w:r>
      <w:r w:rsidRPr="006B18F6">
        <w:rPr>
          <w:spacing w:val="-3"/>
        </w:rPr>
        <w:t xml:space="preserve"> </w:t>
      </w:r>
      <w:r w:rsidRPr="006B18F6">
        <w:t>национальных</w:t>
      </w:r>
      <w:r w:rsidRPr="006B18F6">
        <w:rPr>
          <w:spacing w:val="-2"/>
        </w:rPr>
        <w:t xml:space="preserve"> </w:t>
      </w:r>
      <w:r w:rsidRPr="006B18F6">
        <w:t>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82219A" w:rsidRPr="006B18F6" w:rsidRDefault="00096B32" w:rsidP="006B18F6">
      <w:pPr>
        <w:pStyle w:val="a3"/>
        <w:spacing w:line="360" w:lineRule="auto"/>
        <w:ind w:left="0" w:firstLine="720"/>
      </w:pPr>
      <w:r w:rsidRPr="006B18F6">
        <w:rPr>
          <w:b/>
        </w:rPr>
        <w:t>Общее</w:t>
      </w:r>
      <w:r w:rsidRPr="006B18F6">
        <w:rPr>
          <w:b/>
          <w:spacing w:val="-2"/>
        </w:rPr>
        <w:t xml:space="preserve"> </w:t>
      </w:r>
      <w:r w:rsidRPr="006B18F6">
        <w:rPr>
          <w:b/>
        </w:rPr>
        <w:t>число</w:t>
      </w:r>
      <w:r w:rsidRPr="006B18F6">
        <w:rPr>
          <w:b/>
          <w:spacing w:val="-2"/>
        </w:rPr>
        <w:t xml:space="preserve"> </w:t>
      </w:r>
      <w:r w:rsidRPr="006B18F6">
        <w:rPr>
          <w:b/>
        </w:rPr>
        <w:t>часов</w:t>
      </w:r>
      <w:r w:rsidRPr="006B18F6">
        <w:t>,</w:t>
      </w:r>
      <w:r w:rsidRPr="006B18F6">
        <w:rPr>
          <w:spacing w:val="-1"/>
        </w:rPr>
        <w:t xml:space="preserve"> </w:t>
      </w:r>
      <w:r w:rsidRPr="006B18F6">
        <w:t>рекомендованных</w:t>
      </w:r>
      <w:r w:rsidRPr="006B18F6">
        <w:rPr>
          <w:spacing w:val="-2"/>
        </w:rPr>
        <w:t xml:space="preserve"> </w:t>
      </w:r>
      <w:r w:rsidRPr="006B18F6">
        <w:t>для</w:t>
      </w:r>
      <w:r w:rsidRPr="006B18F6">
        <w:rPr>
          <w:spacing w:val="-1"/>
        </w:rPr>
        <w:t xml:space="preserve"> </w:t>
      </w:r>
      <w:r w:rsidRPr="006B18F6">
        <w:t>изучения</w:t>
      </w:r>
      <w:r w:rsidRPr="006B18F6">
        <w:rPr>
          <w:spacing w:val="-1"/>
        </w:rPr>
        <w:t xml:space="preserve"> </w:t>
      </w:r>
      <w:r w:rsidRPr="006B18F6">
        <w:t>физической культуры, –</w:t>
      </w:r>
      <w:r w:rsidRPr="006B18F6">
        <w:rPr>
          <w:spacing w:val="-1"/>
        </w:rPr>
        <w:t xml:space="preserve"> </w:t>
      </w:r>
      <w:r w:rsidRPr="006B18F6">
        <w:t>134</w:t>
      </w:r>
      <w:r w:rsidRPr="006B18F6">
        <w:rPr>
          <w:spacing w:val="-1"/>
        </w:rPr>
        <w:t xml:space="preserve"> </w:t>
      </w:r>
      <w:r w:rsidRPr="006B18F6">
        <w:t>часа:</w:t>
      </w:r>
      <w:r w:rsidRPr="006B18F6">
        <w:rPr>
          <w:spacing w:val="-1"/>
        </w:rPr>
        <w:t xml:space="preserve"> </w:t>
      </w:r>
      <w:r w:rsidRPr="006B18F6">
        <w:t>в</w:t>
      </w:r>
      <w:r w:rsidRPr="006B18F6">
        <w:rPr>
          <w:spacing w:val="-2"/>
        </w:rPr>
        <w:t xml:space="preserve"> </w:t>
      </w:r>
      <w:r w:rsidRPr="006B18F6">
        <w:t>10 классе – 68 часа (2 часа в неделю), в 11 классе – 66 часа (2 часа в неделю).</w:t>
      </w:r>
    </w:p>
    <w:p w:rsidR="0082219A" w:rsidRPr="006B18F6" w:rsidRDefault="00096B32" w:rsidP="006B18F6">
      <w:pPr>
        <w:pStyle w:val="a3"/>
        <w:spacing w:line="360" w:lineRule="auto"/>
        <w:ind w:left="0" w:firstLine="720"/>
      </w:pPr>
      <w:r w:rsidRPr="006B18F6">
        <w:rPr>
          <w:spacing w:val="-4"/>
        </w:rPr>
        <w:t xml:space="preserve"> </w:t>
      </w:r>
      <w:r w:rsidRPr="006B18F6">
        <w:t>Вариативные</w:t>
      </w:r>
      <w:r w:rsidRPr="006B18F6">
        <w:rPr>
          <w:spacing w:val="71"/>
        </w:rPr>
        <w:t xml:space="preserve"> </w:t>
      </w:r>
      <w:r w:rsidRPr="006B18F6">
        <w:t>модули</w:t>
      </w:r>
      <w:r w:rsidRPr="006B18F6">
        <w:rPr>
          <w:spacing w:val="72"/>
        </w:rPr>
        <w:t xml:space="preserve"> </w:t>
      </w:r>
      <w:r w:rsidRPr="006B18F6">
        <w:t>программы</w:t>
      </w:r>
      <w:r w:rsidRPr="006B18F6">
        <w:rPr>
          <w:spacing w:val="70"/>
        </w:rPr>
        <w:t xml:space="preserve"> </w:t>
      </w:r>
      <w:r w:rsidRPr="006B18F6">
        <w:t>по</w:t>
      </w:r>
      <w:r w:rsidRPr="006B18F6">
        <w:rPr>
          <w:spacing w:val="71"/>
        </w:rPr>
        <w:t xml:space="preserve"> </w:t>
      </w:r>
      <w:r w:rsidRPr="006B18F6">
        <w:t>физической</w:t>
      </w:r>
      <w:r w:rsidRPr="006B18F6">
        <w:rPr>
          <w:spacing w:val="73"/>
        </w:rPr>
        <w:t xml:space="preserve"> </w:t>
      </w:r>
      <w:r w:rsidRPr="006B18F6">
        <w:t>культуре,</w:t>
      </w:r>
      <w:r w:rsidRPr="006B18F6">
        <w:rPr>
          <w:spacing w:val="71"/>
        </w:rPr>
        <w:t xml:space="preserve"> </w:t>
      </w:r>
      <w:r w:rsidRPr="006B18F6">
        <w:t>включая</w:t>
      </w:r>
      <w:r w:rsidRPr="006B18F6">
        <w:rPr>
          <w:spacing w:val="78"/>
        </w:rPr>
        <w:t xml:space="preserve"> </w:t>
      </w:r>
      <w:r w:rsidRPr="006B18F6">
        <w:t>и</w:t>
      </w:r>
      <w:r w:rsidRPr="006B18F6">
        <w:rPr>
          <w:spacing w:val="73"/>
        </w:rPr>
        <w:t xml:space="preserve"> </w:t>
      </w:r>
      <w:r w:rsidRPr="006B18F6">
        <w:rPr>
          <w:spacing w:val="-2"/>
        </w:rPr>
        <w:t>модуль</w:t>
      </w:r>
      <w:r w:rsidR="00EF135C">
        <w:rPr>
          <w:spacing w:val="-2"/>
        </w:rPr>
        <w:t xml:space="preserve"> </w:t>
      </w:r>
      <w:r w:rsidRPr="006B18F6">
        <w:t>«Базовая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rsidR="0082219A" w:rsidRPr="006B18F6" w:rsidRDefault="00096B32" w:rsidP="006B18F6">
      <w:pPr>
        <w:pStyle w:val="1"/>
        <w:spacing w:before="0" w:line="360" w:lineRule="auto"/>
        <w:ind w:left="0" w:firstLine="720"/>
      </w:pPr>
      <w:bookmarkStart w:id="273" w:name="_Toc216086984"/>
      <w:r w:rsidRPr="006B18F6">
        <w:t>Содержание</w:t>
      </w:r>
      <w:r w:rsidRPr="006B18F6">
        <w:rPr>
          <w:spacing w:val="-10"/>
        </w:rPr>
        <w:t xml:space="preserve"> </w:t>
      </w:r>
      <w:r w:rsidRPr="006B18F6">
        <w:t>обучения</w:t>
      </w:r>
      <w:r w:rsidRPr="006B18F6">
        <w:rPr>
          <w:spacing w:val="-10"/>
        </w:rPr>
        <w:t xml:space="preserve"> </w:t>
      </w:r>
      <w:r w:rsidRPr="006B18F6">
        <w:t>в</w:t>
      </w:r>
      <w:r w:rsidRPr="006B18F6">
        <w:rPr>
          <w:spacing w:val="-10"/>
        </w:rPr>
        <w:t xml:space="preserve"> </w:t>
      </w:r>
      <w:r w:rsidRPr="006B18F6">
        <w:t>10</w:t>
      </w:r>
      <w:r w:rsidRPr="006B18F6">
        <w:rPr>
          <w:spacing w:val="-10"/>
        </w:rPr>
        <w:t xml:space="preserve"> </w:t>
      </w:r>
      <w:r w:rsidRPr="006B18F6">
        <w:t>классе. Знания о физической культуре:</w:t>
      </w:r>
      <w:bookmarkEnd w:id="273"/>
    </w:p>
    <w:p w:rsidR="0082219A" w:rsidRPr="006B18F6" w:rsidRDefault="00096B32" w:rsidP="006B18F6">
      <w:pPr>
        <w:pStyle w:val="a3"/>
        <w:spacing w:line="360" w:lineRule="auto"/>
        <w:ind w:left="0" w:firstLine="720"/>
      </w:pPr>
      <w:r w:rsidRPr="006B18F6">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w:t>
      </w:r>
      <w:r w:rsidRPr="006B18F6">
        <w:lastRenderedPageBreak/>
        <w:t>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p>
    <w:p w:rsidR="0082219A" w:rsidRPr="006B18F6" w:rsidRDefault="00096B32" w:rsidP="006B18F6">
      <w:pPr>
        <w:pStyle w:val="a3"/>
        <w:spacing w:line="360" w:lineRule="auto"/>
        <w:ind w:left="0" w:firstLine="720"/>
      </w:pPr>
      <w:r w:rsidRPr="006B18F6">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 ориентированная, соревновательно-достиженческая).</w:t>
      </w:r>
    </w:p>
    <w:p w:rsidR="0082219A" w:rsidRPr="006B18F6" w:rsidRDefault="00096B32" w:rsidP="006B18F6">
      <w:pPr>
        <w:pStyle w:val="a3"/>
        <w:spacing w:line="360" w:lineRule="auto"/>
        <w:ind w:left="0" w:firstLine="720"/>
      </w:pPr>
      <w:r w:rsidRPr="006B18F6">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82219A" w:rsidRPr="006B18F6" w:rsidRDefault="00096B32" w:rsidP="006B18F6">
      <w:pPr>
        <w:pStyle w:val="a3"/>
        <w:spacing w:line="360" w:lineRule="auto"/>
        <w:ind w:left="0" w:firstLine="720"/>
      </w:pPr>
      <w:r w:rsidRPr="006B18F6">
        <w:t>Законодательные</w:t>
      </w:r>
      <w:r w:rsidRPr="006B18F6">
        <w:rPr>
          <w:spacing w:val="35"/>
        </w:rPr>
        <w:t xml:space="preserve">  </w:t>
      </w:r>
      <w:r w:rsidRPr="006B18F6">
        <w:t>основы</w:t>
      </w:r>
      <w:r w:rsidRPr="006B18F6">
        <w:rPr>
          <w:spacing w:val="36"/>
        </w:rPr>
        <w:t xml:space="preserve">  </w:t>
      </w:r>
      <w:r w:rsidRPr="006B18F6">
        <w:t>развития</w:t>
      </w:r>
      <w:r w:rsidRPr="006B18F6">
        <w:rPr>
          <w:spacing w:val="36"/>
        </w:rPr>
        <w:t xml:space="preserve">  </w:t>
      </w:r>
      <w:r w:rsidRPr="006B18F6">
        <w:t>физической</w:t>
      </w:r>
      <w:r w:rsidRPr="006B18F6">
        <w:rPr>
          <w:spacing w:val="36"/>
        </w:rPr>
        <w:t xml:space="preserve">  </w:t>
      </w:r>
      <w:r w:rsidRPr="006B18F6">
        <w:t>культуры</w:t>
      </w:r>
      <w:r w:rsidRPr="006B18F6">
        <w:rPr>
          <w:spacing w:val="37"/>
        </w:rPr>
        <w:t xml:space="preserve">  </w:t>
      </w:r>
      <w:r w:rsidRPr="006B18F6">
        <w:t>в</w:t>
      </w:r>
      <w:r w:rsidRPr="006B18F6">
        <w:rPr>
          <w:spacing w:val="36"/>
        </w:rPr>
        <w:t xml:space="preserve">  </w:t>
      </w:r>
      <w:r w:rsidRPr="006B18F6">
        <w:t>Российской</w:t>
      </w:r>
      <w:r w:rsidRPr="006B18F6">
        <w:rPr>
          <w:spacing w:val="37"/>
        </w:rPr>
        <w:t xml:space="preserve">  </w:t>
      </w:r>
      <w:r w:rsidRPr="006B18F6">
        <w:rPr>
          <w:spacing w:val="-2"/>
        </w:rPr>
        <w:t>Федерации.</w:t>
      </w:r>
    </w:p>
    <w:p w:rsidR="0082219A" w:rsidRPr="006B18F6" w:rsidRDefault="00096B32" w:rsidP="006B18F6">
      <w:pPr>
        <w:pStyle w:val="a3"/>
        <w:spacing w:line="360" w:lineRule="auto"/>
        <w:ind w:left="0" w:firstLine="720"/>
      </w:pPr>
      <w:r w:rsidRPr="006B18F6">
        <w:t>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329-ФЗ, Федеральный закон «Об образовании в Российской Федерации» от 29 декабря 2012 г. № 373-ФЗ.</w:t>
      </w:r>
    </w:p>
    <w:p w:rsidR="0082219A" w:rsidRPr="006B18F6" w:rsidRDefault="00096B32" w:rsidP="006B18F6">
      <w:pPr>
        <w:pStyle w:val="a3"/>
        <w:spacing w:line="360" w:lineRule="auto"/>
        <w:ind w:left="0" w:firstLine="720"/>
      </w:pPr>
      <w:r w:rsidRPr="006B18F6">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p w:rsidR="0082219A" w:rsidRPr="006B18F6" w:rsidRDefault="00096B32" w:rsidP="006B18F6">
      <w:pPr>
        <w:pStyle w:val="1"/>
        <w:spacing w:before="0" w:line="360" w:lineRule="auto"/>
        <w:ind w:left="0" w:firstLine="720"/>
      </w:pPr>
      <w:bookmarkStart w:id="274" w:name="_Toc216086985"/>
      <w:r w:rsidRPr="006B18F6">
        <w:t>Способы</w:t>
      </w:r>
      <w:r w:rsidRPr="006B18F6">
        <w:rPr>
          <w:spacing w:val="-6"/>
        </w:rPr>
        <w:t xml:space="preserve"> </w:t>
      </w:r>
      <w:r w:rsidRPr="006B18F6">
        <w:t>самостоятельной</w:t>
      </w:r>
      <w:r w:rsidRPr="006B18F6">
        <w:rPr>
          <w:spacing w:val="-5"/>
        </w:rPr>
        <w:t xml:space="preserve"> </w:t>
      </w:r>
      <w:r w:rsidRPr="006B18F6">
        <w:t>двигательной</w:t>
      </w:r>
      <w:r w:rsidRPr="006B18F6">
        <w:rPr>
          <w:spacing w:val="-6"/>
        </w:rPr>
        <w:t xml:space="preserve"> </w:t>
      </w:r>
      <w:r w:rsidRPr="006B18F6">
        <w:rPr>
          <w:spacing w:val="-2"/>
        </w:rPr>
        <w:t>деятельности:</w:t>
      </w:r>
      <w:bookmarkEnd w:id="274"/>
    </w:p>
    <w:p w:rsidR="0082219A" w:rsidRPr="006B18F6" w:rsidRDefault="00096B32" w:rsidP="006B18F6">
      <w:pPr>
        <w:pStyle w:val="a3"/>
        <w:spacing w:line="360" w:lineRule="auto"/>
        <w:ind w:left="0" w:firstLine="720"/>
      </w:pPr>
      <w:r w:rsidRPr="006B18F6">
        <w:t>Физкультурно-оздоровительные мероприятия в условиях активного отдыха и досуга.</w:t>
      </w:r>
      <w:r w:rsidRPr="006B18F6">
        <w:rPr>
          <w:spacing w:val="40"/>
        </w:rPr>
        <w:t xml:space="preserve"> </w:t>
      </w:r>
      <w:r w:rsidRPr="006B18F6">
        <w:t>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82219A" w:rsidRPr="006B18F6" w:rsidRDefault="00096B32" w:rsidP="006B18F6">
      <w:pPr>
        <w:pStyle w:val="a3"/>
        <w:spacing w:line="360" w:lineRule="auto"/>
        <w:ind w:left="0" w:firstLine="720"/>
      </w:pPr>
      <w:r w:rsidRPr="006B18F6">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rsidR="0082219A" w:rsidRPr="006B18F6" w:rsidRDefault="00096B32" w:rsidP="006B18F6">
      <w:pPr>
        <w:pStyle w:val="a3"/>
        <w:spacing w:line="360" w:lineRule="auto"/>
        <w:ind w:left="0" w:firstLine="720"/>
      </w:pPr>
      <w:r w:rsidRPr="006B18F6">
        <w:t xml:space="preserve">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w:t>
      </w:r>
      <w:r w:rsidRPr="006B18F6">
        <w:lastRenderedPageBreak/>
        <w:t xml:space="preserve">кондиционной тренировкой, цель и задачи контроля, способы организации и проведения измерительных </w:t>
      </w:r>
      <w:r w:rsidRPr="006B18F6">
        <w:rPr>
          <w:spacing w:val="-2"/>
        </w:rPr>
        <w:t>процедур.</w:t>
      </w:r>
    </w:p>
    <w:p w:rsidR="0082219A" w:rsidRPr="006B18F6" w:rsidRDefault="00096B32" w:rsidP="006B18F6">
      <w:pPr>
        <w:pStyle w:val="1"/>
        <w:spacing w:before="0" w:line="360" w:lineRule="auto"/>
        <w:ind w:left="0" w:firstLine="720"/>
      </w:pPr>
      <w:bookmarkStart w:id="275" w:name="_Toc216086986"/>
      <w:r w:rsidRPr="006B18F6">
        <w:t>Физическое</w:t>
      </w:r>
      <w:r w:rsidRPr="006B18F6">
        <w:rPr>
          <w:spacing w:val="-5"/>
        </w:rPr>
        <w:t xml:space="preserve"> </w:t>
      </w:r>
      <w:r w:rsidRPr="006B18F6">
        <w:rPr>
          <w:spacing w:val="-2"/>
        </w:rPr>
        <w:t>совершенствование:</w:t>
      </w:r>
      <w:bookmarkEnd w:id="275"/>
    </w:p>
    <w:p w:rsidR="0082219A" w:rsidRPr="006B18F6" w:rsidRDefault="00096B32" w:rsidP="006B18F6">
      <w:pPr>
        <w:pStyle w:val="a3"/>
        <w:spacing w:line="360" w:lineRule="auto"/>
        <w:ind w:left="0" w:firstLine="720"/>
      </w:pPr>
      <w:r w:rsidRPr="006B18F6">
        <w:t>Физкультурно-оздоровительная деятельность. Упражнения оздоровительной гимнастики как</w:t>
      </w:r>
      <w:r w:rsidRPr="006B18F6">
        <w:rPr>
          <w:spacing w:val="-2"/>
        </w:rPr>
        <w:t xml:space="preserve"> </w:t>
      </w:r>
      <w:r w:rsidRPr="006B18F6">
        <w:t>средство</w:t>
      </w:r>
      <w:r w:rsidRPr="006B18F6">
        <w:rPr>
          <w:spacing w:val="-2"/>
        </w:rPr>
        <w:t xml:space="preserve"> </w:t>
      </w:r>
      <w:r w:rsidRPr="006B18F6">
        <w:t>профилактики</w:t>
      </w:r>
      <w:r w:rsidRPr="006B18F6">
        <w:rPr>
          <w:spacing w:val="-1"/>
        </w:rPr>
        <w:t xml:space="preserve"> </w:t>
      </w:r>
      <w:r w:rsidRPr="006B18F6">
        <w:t>нарушения</w:t>
      </w:r>
      <w:r w:rsidRPr="006B18F6">
        <w:rPr>
          <w:spacing w:val="-2"/>
        </w:rPr>
        <w:t xml:space="preserve"> </w:t>
      </w:r>
      <w:r w:rsidRPr="006B18F6">
        <w:t>осанки</w:t>
      </w:r>
      <w:r w:rsidRPr="006B18F6">
        <w:rPr>
          <w:spacing w:val="-4"/>
        </w:rPr>
        <w:t xml:space="preserve"> </w:t>
      </w:r>
      <w:r w:rsidRPr="006B18F6">
        <w:t>и</w:t>
      </w:r>
      <w:r w:rsidRPr="006B18F6">
        <w:rPr>
          <w:spacing w:val="-1"/>
        </w:rPr>
        <w:t xml:space="preserve"> </w:t>
      </w:r>
      <w:r w:rsidRPr="006B18F6">
        <w:t>органов</w:t>
      </w:r>
      <w:r w:rsidRPr="006B18F6">
        <w:rPr>
          <w:spacing w:val="-3"/>
        </w:rPr>
        <w:t xml:space="preserve"> </w:t>
      </w:r>
      <w:r w:rsidRPr="006B18F6">
        <w:t>зрения,</w:t>
      </w:r>
      <w:r w:rsidRPr="006B18F6">
        <w:rPr>
          <w:spacing w:val="-2"/>
        </w:rPr>
        <w:t xml:space="preserve"> </w:t>
      </w:r>
      <w:r w:rsidRPr="006B18F6">
        <w:t>предупреждения</w:t>
      </w:r>
      <w:r w:rsidRPr="006B18F6">
        <w:rPr>
          <w:spacing w:val="-3"/>
        </w:rPr>
        <w:t xml:space="preserve"> </w:t>
      </w:r>
      <w:r w:rsidRPr="006B18F6">
        <w:t>перенапряжения мышц опорно-двигательного аппарата при длительной работе за компьютером.</w:t>
      </w:r>
    </w:p>
    <w:p w:rsidR="0082219A" w:rsidRPr="006B18F6" w:rsidRDefault="00096B32" w:rsidP="006B18F6">
      <w:pPr>
        <w:pStyle w:val="a3"/>
        <w:spacing w:line="360" w:lineRule="auto"/>
        <w:ind w:left="0" w:firstLine="720"/>
      </w:pPr>
      <w:r w:rsidRPr="006B18F6">
        <w:t xml:space="preserve">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w:t>
      </w:r>
      <w:r w:rsidRPr="006B18F6">
        <w:rPr>
          <w:spacing w:val="-2"/>
        </w:rPr>
        <w:t>тренировкой.</w:t>
      </w:r>
    </w:p>
    <w:p w:rsidR="0082219A" w:rsidRPr="006B18F6" w:rsidRDefault="00096B32" w:rsidP="006B18F6">
      <w:pPr>
        <w:pStyle w:val="1"/>
        <w:spacing w:before="0" w:line="360" w:lineRule="auto"/>
        <w:ind w:left="0" w:firstLine="720"/>
      </w:pPr>
      <w:bookmarkStart w:id="276" w:name="_Toc216086987"/>
      <w:r w:rsidRPr="006B18F6">
        <w:t>Спортивно-оздоровительная</w:t>
      </w:r>
      <w:r w:rsidRPr="006B18F6">
        <w:rPr>
          <w:spacing w:val="-15"/>
        </w:rPr>
        <w:t xml:space="preserve"> </w:t>
      </w:r>
      <w:r w:rsidRPr="006B18F6">
        <w:t>деятельность. Модуль «Спортивные игры».</w:t>
      </w:r>
      <w:bookmarkEnd w:id="276"/>
    </w:p>
    <w:p w:rsidR="0082219A" w:rsidRPr="006B18F6" w:rsidRDefault="00096B32" w:rsidP="00EF135C">
      <w:pPr>
        <w:pStyle w:val="a3"/>
        <w:spacing w:line="360" w:lineRule="auto"/>
        <w:ind w:left="0" w:firstLine="720"/>
      </w:pPr>
      <w:r w:rsidRPr="006B18F6">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rsidR="0082219A" w:rsidRPr="006B18F6" w:rsidRDefault="008061BE" w:rsidP="00EF135C">
      <w:pPr>
        <w:pStyle w:val="a3"/>
        <w:spacing w:line="360" w:lineRule="auto"/>
        <w:ind w:left="0" w:firstLine="720"/>
      </w:pPr>
      <w:r w:rsidRPr="006B18F6">
        <w:t xml:space="preserve"> </w:t>
      </w:r>
      <w:r w:rsidR="00096B32" w:rsidRPr="006B18F6">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82219A" w:rsidRPr="006B18F6" w:rsidRDefault="00096B32" w:rsidP="00EF135C">
      <w:pPr>
        <w:pStyle w:val="a3"/>
        <w:spacing w:line="360" w:lineRule="auto"/>
        <w:ind w:left="0" w:firstLine="720"/>
      </w:pPr>
      <w:r w:rsidRPr="006B18F6">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82219A" w:rsidRPr="006B18F6" w:rsidRDefault="00096B32" w:rsidP="006B18F6">
      <w:pPr>
        <w:pStyle w:val="1"/>
        <w:spacing w:before="0" w:line="360" w:lineRule="auto"/>
        <w:ind w:left="0" w:firstLine="720"/>
      </w:pPr>
      <w:bookmarkStart w:id="277" w:name="_Toc216086988"/>
      <w:r w:rsidRPr="006B18F6">
        <w:t>Модуль</w:t>
      </w:r>
      <w:r w:rsidRPr="006B18F6">
        <w:rPr>
          <w:spacing w:val="-1"/>
        </w:rPr>
        <w:t xml:space="preserve"> </w:t>
      </w:r>
      <w:r w:rsidRPr="006B18F6">
        <w:rPr>
          <w:spacing w:val="-2"/>
        </w:rPr>
        <w:t>«Гимнастика».</w:t>
      </w:r>
      <w:bookmarkEnd w:id="277"/>
    </w:p>
    <w:p w:rsidR="0082219A" w:rsidRPr="006B18F6" w:rsidRDefault="00096B32" w:rsidP="00EF135C">
      <w:pPr>
        <w:pStyle w:val="a3"/>
        <w:spacing w:line="360" w:lineRule="auto"/>
        <w:ind w:left="0" w:firstLine="720"/>
      </w:pPr>
      <w:r w:rsidRPr="006B18F6">
        <w:t>Акробатическая</w:t>
      </w:r>
      <w:r w:rsidRPr="006B18F6">
        <w:rPr>
          <w:spacing w:val="80"/>
          <w:w w:val="150"/>
        </w:rPr>
        <w:t xml:space="preserve"> </w:t>
      </w:r>
      <w:r w:rsidRPr="006B18F6">
        <w:t>комбинация</w:t>
      </w:r>
      <w:r w:rsidRPr="006B18F6">
        <w:rPr>
          <w:spacing w:val="80"/>
          <w:w w:val="150"/>
        </w:rPr>
        <w:t xml:space="preserve"> </w:t>
      </w:r>
      <w:r w:rsidRPr="006B18F6">
        <w:t>с</w:t>
      </w:r>
      <w:r w:rsidRPr="006B18F6">
        <w:rPr>
          <w:spacing w:val="80"/>
          <w:w w:val="150"/>
        </w:rPr>
        <w:t xml:space="preserve"> </w:t>
      </w:r>
      <w:r w:rsidRPr="006B18F6">
        <w:t>включением</w:t>
      </w:r>
      <w:r w:rsidRPr="006B18F6">
        <w:rPr>
          <w:spacing w:val="80"/>
          <w:w w:val="150"/>
        </w:rPr>
        <w:t xml:space="preserve"> </w:t>
      </w:r>
      <w:r w:rsidRPr="006B18F6">
        <w:t>длинного</w:t>
      </w:r>
      <w:r w:rsidRPr="006B18F6">
        <w:rPr>
          <w:spacing w:val="80"/>
          <w:w w:val="150"/>
        </w:rPr>
        <w:t xml:space="preserve"> </w:t>
      </w:r>
      <w:r w:rsidRPr="006B18F6">
        <w:t>кувырка</w:t>
      </w:r>
      <w:r w:rsidRPr="006B18F6">
        <w:rPr>
          <w:spacing w:val="80"/>
          <w:w w:val="150"/>
        </w:rPr>
        <w:t xml:space="preserve"> </w:t>
      </w:r>
      <w:r w:rsidRPr="006B18F6">
        <w:t>с</w:t>
      </w:r>
      <w:r w:rsidRPr="006B18F6">
        <w:rPr>
          <w:spacing w:val="80"/>
          <w:w w:val="150"/>
        </w:rPr>
        <w:t xml:space="preserve"> </w:t>
      </w:r>
      <w:r w:rsidRPr="006B18F6">
        <w:t>разбега</w:t>
      </w:r>
      <w:r w:rsidRPr="006B18F6">
        <w:rPr>
          <w:spacing w:val="40"/>
        </w:rPr>
        <w:t xml:space="preserve"> </w:t>
      </w:r>
      <w:r w:rsidRPr="006B18F6">
        <w:t>и</w:t>
      </w:r>
      <w:r w:rsidR="00EF135C">
        <w:rPr>
          <w:spacing w:val="80"/>
          <w:w w:val="150"/>
        </w:rPr>
        <w:t xml:space="preserve"> </w:t>
      </w:r>
      <w:r w:rsidRPr="006B18F6">
        <w:t>кувырка</w:t>
      </w:r>
      <w:r w:rsidRPr="006B18F6">
        <w:rPr>
          <w:spacing w:val="80"/>
          <w:w w:val="150"/>
        </w:rPr>
        <w:t xml:space="preserve"> </w:t>
      </w:r>
      <w:r w:rsidRPr="006B18F6">
        <w:t>назад</w:t>
      </w:r>
      <w:r w:rsidRPr="006B18F6">
        <w:rPr>
          <w:spacing w:val="80"/>
          <w:w w:val="150"/>
        </w:rPr>
        <w:t xml:space="preserve"> </w:t>
      </w:r>
      <w:r w:rsidRPr="006B18F6">
        <w:t>в</w:t>
      </w:r>
      <w:r w:rsidRPr="006B18F6">
        <w:rPr>
          <w:spacing w:val="80"/>
          <w:w w:val="150"/>
        </w:rPr>
        <w:t xml:space="preserve"> </w:t>
      </w:r>
      <w:r w:rsidRPr="006B18F6">
        <w:t>упор,</w:t>
      </w:r>
      <w:r w:rsidRPr="006B18F6">
        <w:rPr>
          <w:spacing w:val="80"/>
          <w:w w:val="150"/>
        </w:rPr>
        <w:t xml:space="preserve"> </w:t>
      </w:r>
      <w:r w:rsidRPr="006B18F6">
        <w:t>стоя</w:t>
      </w:r>
      <w:r w:rsidRPr="006B18F6">
        <w:rPr>
          <w:spacing w:val="80"/>
          <w:w w:val="150"/>
        </w:rPr>
        <w:t xml:space="preserve"> </w:t>
      </w:r>
      <w:r w:rsidRPr="006B18F6">
        <w:t>ноги</w:t>
      </w:r>
      <w:r w:rsidRPr="006B18F6">
        <w:rPr>
          <w:spacing w:val="80"/>
          <w:w w:val="150"/>
        </w:rPr>
        <w:t xml:space="preserve">  </w:t>
      </w:r>
      <w:r w:rsidRPr="006B18F6">
        <w:t>врозь</w:t>
      </w:r>
      <w:r w:rsidRPr="006B18F6">
        <w:rPr>
          <w:spacing w:val="80"/>
          <w:w w:val="150"/>
        </w:rPr>
        <w:t xml:space="preserve">  </w:t>
      </w:r>
      <w:r w:rsidRPr="006B18F6">
        <w:t>(юноши).</w:t>
      </w:r>
      <w:r w:rsidRPr="006B18F6">
        <w:rPr>
          <w:spacing w:val="80"/>
          <w:w w:val="150"/>
        </w:rPr>
        <w:t xml:space="preserve"> </w:t>
      </w:r>
      <w:r w:rsidRPr="006B18F6">
        <w:t>Гимнастическая комбинация</w:t>
      </w:r>
      <w:r w:rsidRPr="006B18F6">
        <w:rPr>
          <w:spacing w:val="64"/>
        </w:rPr>
        <w:t xml:space="preserve">   </w:t>
      </w:r>
      <w:r w:rsidRPr="006B18F6">
        <w:t>на</w:t>
      </w:r>
      <w:r w:rsidRPr="006B18F6">
        <w:rPr>
          <w:spacing w:val="65"/>
        </w:rPr>
        <w:t xml:space="preserve">   </w:t>
      </w:r>
      <w:r w:rsidRPr="006B18F6">
        <w:t>высокой</w:t>
      </w:r>
      <w:r w:rsidRPr="006B18F6">
        <w:rPr>
          <w:spacing w:val="66"/>
        </w:rPr>
        <w:t xml:space="preserve">   </w:t>
      </w:r>
      <w:r w:rsidRPr="006B18F6">
        <w:t>перекладине,</w:t>
      </w:r>
      <w:r w:rsidRPr="006B18F6">
        <w:rPr>
          <w:spacing w:val="65"/>
        </w:rPr>
        <w:t xml:space="preserve">   </w:t>
      </w:r>
      <w:r w:rsidRPr="006B18F6">
        <w:t>с</w:t>
      </w:r>
      <w:r w:rsidRPr="006B18F6">
        <w:rPr>
          <w:spacing w:val="65"/>
        </w:rPr>
        <w:t xml:space="preserve">   </w:t>
      </w:r>
      <w:r w:rsidRPr="006B18F6">
        <w:t>включением</w:t>
      </w:r>
      <w:r w:rsidRPr="006B18F6">
        <w:rPr>
          <w:spacing w:val="65"/>
        </w:rPr>
        <w:t xml:space="preserve">   </w:t>
      </w:r>
      <w:r w:rsidRPr="006B18F6">
        <w:t>элементов</w:t>
      </w:r>
      <w:r w:rsidRPr="006B18F6">
        <w:rPr>
          <w:spacing w:val="65"/>
        </w:rPr>
        <w:t xml:space="preserve">  </w:t>
      </w:r>
      <w:r w:rsidRPr="006B18F6">
        <w:t>размахивания и</w:t>
      </w:r>
      <w:r w:rsidRPr="006B18F6">
        <w:rPr>
          <w:spacing w:val="80"/>
        </w:rPr>
        <w:t xml:space="preserve">  </w:t>
      </w:r>
      <w:r w:rsidRPr="006B18F6">
        <w:t>соскока</w:t>
      </w:r>
      <w:r w:rsidRPr="006B18F6">
        <w:rPr>
          <w:spacing w:val="80"/>
        </w:rPr>
        <w:t xml:space="preserve">  </w:t>
      </w:r>
      <w:r w:rsidRPr="006B18F6">
        <w:t>вперёд</w:t>
      </w:r>
      <w:r w:rsidRPr="006B18F6">
        <w:rPr>
          <w:spacing w:val="80"/>
        </w:rPr>
        <w:t xml:space="preserve">  </w:t>
      </w:r>
      <w:r w:rsidRPr="006B18F6">
        <w:t>прогнувшись</w:t>
      </w:r>
      <w:r w:rsidRPr="006B18F6">
        <w:rPr>
          <w:spacing w:val="80"/>
        </w:rPr>
        <w:t xml:space="preserve">  </w:t>
      </w:r>
      <w:r w:rsidRPr="006B18F6">
        <w:t>(юноши).</w:t>
      </w:r>
      <w:r w:rsidRPr="006B18F6">
        <w:rPr>
          <w:spacing w:val="80"/>
        </w:rPr>
        <w:t xml:space="preserve">  </w:t>
      </w:r>
      <w:r w:rsidRPr="006B18F6">
        <w:t>Гимнастическая</w:t>
      </w:r>
      <w:r w:rsidRPr="006B18F6">
        <w:rPr>
          <w:spacing w:val="80"/>
        </w:rPr>
        <w:t xml:space="preserve"> </w:t>
      </w:r>
      <w:r w:rsidRPr="006B18F6">
        <w:t>комбинация</w:t>
      </w:r>
      <w:r w:rsidRPr="006B18F6">
        <w:rPr>
          <w:spacing w:val="80"/>
        </w:rPr>
        <w:t xml:space="preserve">  </w:t>
      </w:r>
      <w:r w:rsidRPr="006B18F6">
        <w:t>на параллельных</w:t>
      </w:r>
      <w:r w:rsidRPr="006B18F6">
        <w:rPr>
          <w:spacing w:val="40"/>
        </w:rPr>
        <w:t xml:space="preserve">  </w:t>
      </w:r>
      <w:r w:rsidRPr="006B18F6">
        <w:t>брусьях,</w:t>
      </w:r>
      <w:r w:rsidRPr="006B18F6">
        <w:rPr>
          <w:spacing w:val="40"/>
        </w:rPr>
        <w:t xml:space="preserve">  </w:t>
      </w:r>
      <w:r w:rsidRPr="006B18F6">
        <w:t>с</w:t>
      </w:r>
      <w:r w:rsidRPr="006B18F6">
        <w:rPr>
          <w:spacing w:val="40"/>
        </w:rPr>
        <w:t xml:space="preserve">  </w:t>
      </w:r>
      <w:r w:rsidRPr="006B18F6">
        <w:t>включением</w:t>
      </w:r>
      <w:r w:rsidRPr="006B18F6">
        <w:rPr>
          <w:spacing w:val="40"/>
        </w:rPr>
        <w:t xml:space="preserve">  </w:t>
      </w:r>
      <w:r w:rsidRPr="006B18F6">
        <w:t>двух</w:t>
      </w:r>
      <w:r w:rsidRPr="006B18F6">
        <w:rPr>
          <w:spacing w:val="40"/>
        </w:rPr>
        <w:t xml:space="preserve">  </w:t>
      </w:r>
      <w:r w:rsidRPr="006B18F6">
        <w:t>кувырков</w:t>
      </w:r>
      <w:r w:rsidRPr="006B18F6">
        <w:rPr>
          <w:spacing w:val="40"/>
        </w:rPr>
        <w:t xml:space="preserve">  </w:t>
      </w:r>
      <w:r w:rsidRPr="006B18F6">
        <w:t>вперёд</w:t>
      </w:r>
      <w:r w:rsidRPr="006B18F6">
        <w:rPr>
          <w:spacing w:val="40"/>
        </w:rPr>
        <w:t xml:space="preserve">  </w:t>
      </w:r>
      <w:r w:rsidRPr="006B18F6">
        <w:t>с</w:t>
      </w:r>
      <w:r w:rsidRPr="006B18F6">
        <w:rPr>
          <w:spacing w:val="40"/>
        </w:rPr>
        <w:t xml:space="preserve">  </w:t>
      </w:r>
      <w:r w:rsidRPr="006B18F6">
        <w:t>опорой</w:t>
      </w:r>
      <w:r w:rsidRPr="006B18F6">
        <w:rPr>
          <w:spacing w:val="40"/>
        </w:rPr>
        <w:t xml:space="preserve">  </w:t>
      </w:r>
      <w:r w:rsidRPr="006B18F6">
        <w:t>на</w:t>
      </w:r>
      <w:r w:rsidRPr="006B18F6">
        <w:rPr>
          <w:spacing w:val="40"/>
        </w:rPr>
        <w:t xml:space="preserve">  </w:t>
      </w:r>
      <w:r w:rsidRPr="006B18F6">
        <w:t>руки (юноши).</w:t>
      </w:r>
      <w:r w:rsidRPr="006B18F6">
        <w:rPr>
          <w:spacing w:val="80"/>
        </w:rPr>
        <w:t xml:space="preserve">   </w:t>
      </w:r>
      <w:r w:rsidRPr="006B18F6">
        <w:t>Гимнастическая</w:t>
      </w:r>
      <w:r w:rsidRPr="006B18F6">
        <w:rPr>
          <w:spacing w:val="80"/>
        </w:rPr>
        <w:t xml:space="preserve">   </w:t>
      </w:r>
      <w:r w:rsidRPr="006B18F6">
        <w:t>комбинация</w:t>
      </w:r>
      <w:r w:rsidRPr="006B18F6">
        <w:rPr>
          <w:spacing w:val="80"/>
        </w:rPr>
        <w:t xml:space="preserve">   </w:t>
      </w:r>
      <w:r w:rsidRPr="006B18F6">
        <w:t>на</w:t>
      </w:r>
      <w:r w:rsidRPr="006B18F6">
        <w:rPr>
          <w:spacing w:val="80"/>
        </w:rPr>
        <w:t xml:space="preserve">   </w:t>
      </w:r>
      <w:r w:rsidRPr="006B18F6">
        <w:t>гимнастическом</w:t>
      </w:r>
      <w:r w:rsidRPr="006B18F6">
        <w:rPr>
          <w:spacing w:val="80"/>
        </w:rPr>
        <w:t xml:space="preserve">   </w:t>
      </w:r>
      <w:r w:rsidRPr="006B18F6">
        <w:t>бревне,</w:t>
      </w:r>
      <w:r w:rsidRPr="006B18F6">
        <w:rPr>
          <w:spacing w:val="80"/>
        </w:rPr>
        <w:t xml:space="preserve">   </w:t>
      </w:r>
      <w:r w:rsidRPr="006B18F6">
        <w:t>с включением</w:t>
      </w:r>
      <w:r w:rsidRPr="006B18F6">
        <w:rPr>
          <w:spacing w:val="80"/>
        </w:rPr>
        <w:t xml:space="preserve">  </w:t>
      </w:r>
      <w:r w:rsidRPr="006B18F6">
        <w:t>полушпагата,</w:t>
      </w:r>
      <w:r w:rsidRPr="006B18F6">
        <w:rPr>
          <w:spacing w:val="80"/>
        </w:rPr>
        <w:t xml:space="preserve">  </w:t>
      </w:r>
      <w:r w:rsidRPr="006B18F6">
        <w:t>стойки</w:t>
      </w:r>
      <w:r w:rsidRPr="006B18F6">
        <w:rPr>
          <w:spacing w:val="80"/>
        </w:rPr>
        <w:t xml:space="preserve">  </w:t>
      </w:r>
      <w:r w:rsidRPr="006B18F6">
        <w:t>на</w:t>
      </w:r>
      <w:r w:rsidRPr="006B18F6">
        <w:rPr>
          <w:spacing w:val="80"/>
        </w:rPr>
        <w:t xml:space="preserve">  </w:t>
      </w:r>
      <w:r w:rsidRPr="006B18F6">
        <w:t>колене</w:t>
      </w:r>
      <w:r w:rsidRPr="006B18F6">
        <w:rPr>
          <w:spacing w:val="80"/>
        </w:rPr>
        <w:t xml:space="preserve">  </w:t>
      </w:r>
      <w:r w:rsidRPr="006B18F6">
        <w:t>с</w:t>
      </w:r>
      <w:r w:rsidRPr="006B18F6">
        <w:rPr>
          <w:spacing w:val="80"/>
        </w:rPr>
        <w:t xml:space="preserve">  </w:t>
      </w:r>
      <w:r w:rsidRPr="006B18F6">
        <w:t>опорой</w:t>
      </w:r>
      <w:r w:rsidRPr="006B18F6">
        <w:rPr>
          <w:spacing w:val="80"/>
        </w:rPr>
        <w:t xml:space="preserve">  </w:t>
      </w:r>
      <w:r w:rsidRPr="006B18F6">
        <w:t>на</w:t>
      </w:r>
      <w:r w:rsidRPr="006B18F6">
        <w:rPr>
          <w:spacing w:val="80"/>
        </w:rPr>
        <w:t xml:space="preserve">  </w:t>
      </w:r>
      <w:r w:rsidRPr="006B18F6">
        <w:t>руки</w:t>
      </w:r>
      <w:r w:rsidRPr="006B18F6">
        <w:rPr>
          <w:spacing w:val="80"/>
        </w:rPr>
        <w:t xml:space="preserve">  </w:t>
      </w:r>
      <w:r w:rsidRPr="006B18F6">
        <w:t>и</w:t>
      </w:r>
      <w:r w:rsidRPr="006B18F6">
        <w:rPr>
          <w:spacing w:val="80"/>
        </w:rPr>
        <w:t xml:space="preserve">  </w:t>
      </w:r>
      <w:r w:rsidRPr="006B18F6">
        <w:t>отведением ноги</w:t>
      </w:r>
      <w:r w:rsidRPr="006B18F6">
        <w:rPr>
          <w:spacing w:val="80"/>
        </w:rPr>
        <w:t xml:space="preserve">  </w:t>
      </w:r>
      <w:r w:rsidRPr="006B18F6">
        <w:t>назад</w:t>
      </w:r>
      <w:r w:rsidRPr="006B18F6">
        <w:rPr>
          <w:spacing w:val="80"/>
        </w:rPr>
        <w:t xml:space="preserve">  </w:t>
      </w:r>
      <w:r w:rsidRPr="006B18F6">
        <w:t>(девушки).</w:t>
      </w:r>
      <w:r w:rsidRPr="006B18F6">
        <w:rPr>
          <w:spacing w:val="80"/>
        </w:rPr>
        <w:t xml:space="preserve">  </w:t>
      </w:r>
      <w:r w:rsidRPr="006B18F6">
        <w:t>Черлидинг:</w:t>
      </w:r>
      <w:r w:rsidRPr="006B18F6">
        <w:rPr>
          <w:spacing w:val="80"/>
        </w:rPr>
        <w:t xml:space="preserve">  </w:t>
      </w:r>
      <w:r w:rsidRPr="006B18F6">
        <w:t>композиция</w:t>
      </w:r>
      <w:r w:rsidRPr="006B18F6">
        <w:rPr>
          <w:spacing w:val="80"/>
        </w:rPr>
        <w:t xml:space="preserve">  </w:t>
      </w:r>
      <w:r w:rsidRPr="006B18F6">
        <w:t>упражнений</w:t>
      </w:r>
      <w:r w:rsidRPr="006B18F6">
        <w:rPr>
          <w:spacing w:val="80"/>
        </w:rPr>
        <w:t xml:space="preserve">  </w:t>
      </w:r>
      <w:r w:rsidRPr="006B18F6">
        <w:t>с</w:t>
      </w:r>
      <w:r w:rsidRPr="006B18F6">
        <w:rPr>
          <w:spacing w:val="80"/>
        </w:rPr>
        <w:t xml:space="preserve">  </w:t>
      </w:r>
      <w:r w:rsidRPr="006B18F6">
        <w:t>построением</w:t>
      </w:r>
      <w:r w:rsidRPr="006B18F6">
        <w:rPr>
          <w:spacing w:val="80"/>
        </w:rPr>
        <w:t xml:space="preserve"> </w:t>
      </w:r>
      <w:r w:rsidRPr="006B18F6">
        <w:t>пирамид,</w:t>
      </w:r>
      <w:r w:rsidRPr="006B18F6">
        <w:rPr>
          <w:spacing w:val="80"/>
        </w:rPr>
        <w:t xml:space="preserve">  </w:t>
      </w:r>
      <w:r w:rsidRPr="006B18F6">
        <w:t>элементами</w:t>
      </w:r>
      <w:r w:rsidRPr="006B18F6">
        <w:rPr>
          <w:spacing w:val="80"/>
        </w:rPr>
        <w:t xml:space="preserve">  </w:t>
      </w:r>
      <w:r w:rsidRPr="006B18F6">
        <w:t>степ-аэробики,</w:t>
      </w:r>
      <w:r w:rsidRPr="006B18F6">
        <w:rPr>
          <w:spacing w:val="80"/>
        </w:rPr>
        <w:t xml:space="preserve">  </w:t>
      </w:r>
      <w:r w:rsidRPr="006B18F6">
        <w:t>акробатики</w:t>
      </w:r>
      <w:r w:rsidRPr="006B18F6">
        <w:rPr>
          <w:spacing w:val="80"/>
        </w:rPr>
        <w:t xml:space="preserve">  </w:t>
      </w:r>
      <w:r w:rsidRPr="006B18F6">
        <w:t>и</w:t>
      </w:r>
      <w:r w:rsidRPr="006B18F6">
        <w:rPr>
          <w:spacing w:val="80"/>
        </w:rPr>
        <w:t xml:space="preserve">  </w:t>
      </w:r>
      <w:r w:rsidRPr="006B18F6">
        <w:t>ритмической</w:t>
      </w:r>
      <w:r w:rsidRPr="006B18F6">
        <w:rPr>
          <w:spacing w:val="80"/>
        </w:rPr>
        <w:t xml:space="preserve">  </w:t>
      </w:r>
      <w:r w:rsidRPr="006B18F6">
        <w:t xml:space="preserve">гимнастики </w:t>
      </w:r>
      <w:r w:rsidRPr="006B18F6">
        <w:rPr>
          <w:spacing w:val="-2"/>
        </w:rPr>
        <w:t>(девушки).</w:t>
      </w:r>
    </w:p>
    <w:p w:rsidR="0082219A" w:rsidRPr="006B18F6" w:rsidRDefault="00096B32" w:rsidP="006B18F6">
      <w:pPr>
        <w:pStyle w:val="1"/>
        <w:spacing w:before="0" w:line="360" w:lineRule="auto"/>
        <w:ind w:left="0" w:firstLine="720"/>
      </w:pPr>
      <w:bookmarkStart w:id="278" w:name="_Toc216086989"/>
      <w:r w:rsidRPr="006B18F6">
        <w:t>Модуль</w:t>
      </w:r>
      <w:r w:rsidRPr="006B18F6">
        <w:rPr>
          <w:spacing w:val="-2"/>
        </w:rPr>
        <w:t xml:space="preserve"> </w:t>
      </w:r>
      <w:r w:rsidRPr="006B18F6">
        <w:t>«Лёгкая</w:t>
      </w:r>
      <w:r w:rsidRPr="006B18F6">
        <w:rPr>
          <w:spacing w:val="-2"/>
        </w:rPr>
        <w:t xml:space="preserve"> атлетика».</w:t>
      </w:r>
      <w:bookmarkEnd w:id="278"/>
    </w:p>
    <w:p w:rsidR="0082219A" w:rsidRPr="006B18F6" w:rsidRDefault="00096B32" w:rsidP="006B18F6">
      <w:pPr>
        <w:pStyle w:val="a3"/>
        <w:spacing w:line="360" w:lineRule="auto"/>
        <w:ind w:left="0" w:firstLine="720"/>
        <w:rPr>
          <w:b/>
        </w:rPr>
      </w:pPr>
      <w:r w:rsidRPr="006B18F6">
        <w:t>Техническая</w:t>
      </w:r>
      <w:r w:rsidRPr="006B18F6">
        <w:rPr>
          <w:spacing w:val="80"/>
        </w:rPr>
        <w:t xml:space="preserve">  </w:t>
      </w:r>
      <w:r w:rsidRPr="006B18F6">
        <w:t>подготовка</w:t>
      </w:r>
      <w:r w:rsidRPr="006B18F6">
        <w:rPr>
          <w:spacing w:val="80"/>
        </w:rPr>
        <w:t xml:space="preserve">  </w:t>
      </w:r>
      <w:r w:rsidRPr="006B18F6">
        <w:t>в</w:t>
      </w:r>
      <w:r w:rsidRPr="006B18F6">
        <w:rPr>
          <w:spacing w:val="80"/>
        </w:rPr>
        <w:t xml:space="preserve">  </w:t>
      </w:r>
      <w:r w:rsidRPr="006B18F6">
        <w:t>беговых</w:t>
      </w:r>
      <w:r w:rsidRPr="006B18F6">
        <w:rPr>
          <w:spacing w:val="80"/>
        </w:rPr>
        <w:t xml:space="preserve">  </w:t>
      </w:r>
      <w:r w:rsidRPr="006B18F6">
        <w:t>и</w:t>
      </w:r>
      <w:r w:rsidRPr="006B18F6">
        <w:rPr>
          <w:spacing w:val="80"/>
        </w:rPr>
        <w:t xml:space="preserve">  </w:t>
      </w:r>
      <w:r w:rsidRPr="006B18F6">
        <w:t>прыжковых</w:t>
      </w:r>
      <w:r w:rsidRPr="006B18F6">
        <w:rPr>
          <w:spacing w:val="80"/>
        </w:rPr>
        <w:t xml:space="preserve">  </w:t>
      </w:r>
      <w:r w:rsidRPr="006B18F6">
        <w:t>упражнениях:</w:t>
      </w:r>
      <w:r w:rsidRPr="006B18F6">
        <w:rPr>
          <w:spacing w:val="80"/>
        </w:rPr>
        <w:t xml:space="preserve">  </w:t>
      </w:r>
      <w:r w:rsidRPr="006B18F6">
        <w:t>бег</w:t>
      </w:r>
      <w:r w:rsidRPr="006B18F6">
        <w:rPr>
          <w:spacing w:val="80"/>
        </w:rPr>
        <w:t xml:space="preserve">  </w:t>
      </w:r>
      <w:r w:rsidRPr="006B18F6">
        <w:lastRenderedPageBreak/>
        <w:t>на короткие</w:t>
      </w:r>
      <w:r w:rsidRPr="006B18F6">
        <w:rPr>
          <w:spacing w:val="80"/>
        </w:rPr>
        <w:t xml:space="preserve">  </w:t>
      </w:r>
      <w:r w:rsidRPr="006B18F6">
        <w:t>и</w:t>
      </w:r>
      <w:r w:rsidRPr="006B18F6">
        <w:rPr>
          <w:spacing w:val="80"/>
        </w:rPr>
        <w:t xml:space="preserve">  </w:t>
      </w:r>
      <w:r w:rsidRPr="006B18F6">
        <w:t>длинные</w:t>
      </w:r>
      <w:r w:rsidRPr="006B18F6">
        <w:rPr>
          <w:spacing w:val="80"/>
        </w:rPr>
        <w:t xml:space="preserve">  </w:t>
      </w:r>
      <w:r w:rsidRPr="006B18F6">
        <w:t>дистанции,</w:t>
      </w:r>
      <w:r w:rsidRPr="006B18F6">
        <w:rPr>
          <w:spacing w:val="80"/>
        </w:rPr>
        <w:t xml:space="preserve">  </w:t>
      </w:r>
      <w:r w:rsidRPr="006B18F6">
        <w:t>прыжки</w:t>
      </w:r>
      <w:r w:rsidRPr="006B18F6">
        <w:rPr>
          <w:spacing w:val="61"/>
          <w:w w:val="150"/>
        </w:rPr>
        <w:t xml:space="preserve">  </w:t>
      </w:r>
      <w:r w:rsidRPr="006B18F6">
        <w:t>в</w:t>
      </w:r>
      <w:r w:rsidRPr="006B18F6">
        <w:rPr>
          <w:spacing w:val="80"/>
        </w:rPr>
        <w:t xml:space="preserve">  </w:t>
      </w:r>
      <w:r w:rsidRPr="006B18F6">
        <w:t>длину</w:t>
      </w:r>
      <w:r w:rsidRPr="006B18F6">
        <w:rPr>
          <w:spacing w:val="80"/>
        </w:rPr>
        <w:t xml:space="preserve">  </w:t>
      </w:r>
      <w:r w:rsidRPr="006B18F6">
        <w:t>способами</w:t>
      </w:r>
      <w:r w:rsidRPr="006B18F6">
        <w:rPr>
          <w:spacing w:val="63"/>
          <w:w w:val="150"/>
        </w:rPr>
        <w:t xml:space="preserve">  </w:t>
      </w:r>
      <w:r w:rsidRPr="006B18F6">
        <w:t>«прогнувшись»</w:t>
      </w:r>
      <w:r w:rsidRPr="006B18F6">
        <w:rPr>
          <w:spacing w:val="80"/>
        </w:rPr>
        <w:t xml:space="preserve"> </w:t>
      </w:r>
      <w:r w:rsidRPr="006B18F6">
        <w:t>и</w:t>
      </w:r>
      <w:r w:rsidR="00EF135C">
        <w:t xml:space="preserve"> </w:t>
      </w:r>
      <w:r w:rsidRPr="006B18F6">
        <w:t>«согнув</w:t>
      </w:r>
      <w:r w:rsidRPr="006B18F6">
        <w:rPr>
          <w:spacing w:val="80"/>
        </w:rPr>
        <w:t xml:space="preserve">  </w:t>
      </w:r>
      <w:r w:rsidRPr="006B18F6">
        <w:t>ноги»,</w:t>
      </w:r>
      <w:r w:rsidRPr="006B18F6">
        <w:rPr>
          <w:spacing w:val="80"/>
        </w:rPr>
        <w:t xml:space="preserve">  </w:t>
      </w:r>
      <w:r w:rsidRPr="006B18F6">
        <w:t>прыжки</w:t>
      </w:r>
      <w:r w:rsidRPr="006B18F6">
        <w:rPr>
          <w:spacing w:val="80"/>
        </w:rPr>
        <w:t xml:space="preserve">  </w:t>
      </w:r>
      <w:r w:rsidRPr="006B18F6">
        <w:t>в</w:t>
      </w:r>
      <w:r w:rsidRPr="006B18F6">
        <w:rPr>
          <w:spacing w:val="80"/>
        </w:rPr>
        <w:t xml:space="preserve">  </w:t>
      </w:r>
      <w:r w:rsidRPr="006B18F6">
        <w:t>высоту</w:t>
      </w:r>
      <w:r w:rsidRPr="006B18F6">
        <w:rPr>
          <w:spacing w:val="80"/>
        </w:rPr>
        <w:t xml:space="preserve">  </w:t>
      </w:r>
      <w:r w:rsidRPr="006B18F6">
        <w:t>способом</w:t>
      </w:r>
      <w:r w:rsidRPr="006B18F6">
        <w:rPr>
          <w:spacing w:val="80"/>
        </w:rPr>
        <w:t xml:space="preserve">  </w:t>
      </w:r>
      <w:r w:rsidRPr="006B18F6">
        <w:t>«перешагивание».</w:t>
      </w:r>
      <w:r w:rsidRPr="006B18F6">
        <w:rPr>
          <w:spacing w:val="80"/>
        </w:rPr>
        <w:t xml:space="preserve">  </w:t>
      </w:r>
      <w:r w:rsidRPr="006B18F6">
        <w:t>Техническая подготовка</w:t>
      </w:r>
      <w:r w:rsidRPr="006B18F6">
        <w:rPr>
          <w:spacing w:val="80"/>
        </w:rPr>
        <w:t xml:space="preserve">   </w:t>
      </w:r>
      <w:r w:rsidRPr="006B18F6">
        <w:t>в</w:t>
      </w:r>
      <w:r w:rsidRPr="006B18F6">
        <w:rPr>
          <w:spacing w:val="80"/>
        </w:rPr>
        <w:t xml:space="preserve">   </w:t>
      </w:r>
      <w:r w:rsidRPr="006B18F6">
        <w:t>метании</w:t>
      </w:r>
      <w:r w:rsidRPr="006B18F6">
        <w:rPr>
          <w:spacing w:val="80"/>
        </w:rPr>
        <w:t xml:space="preserve">   </w:t>
      </w:r>
      <w:r w:rsidRPr="006B18F6">
        <w:t>спортивного</w:t>
      </w:r>
      <w:r w:rsidRPr="006B18F6">
        <w:rPr>
          <w:spacing w:val="80"/>
        </w:rPr>
        <w:t xml:space="preserve">   </w:t>
      </w:r>
      <w:r w:rsidRPr="006B18F6">
        <w:t>снаряда</w:t>
      </w:r>
      <w:r w:rsidRPr="006B18F6">
        <w:rPr>
          <w:spacing w:val="80"/>
        </w:rPr>
        <w:t xml:space="preserve">   </w:t>
      </w:r>
      <w:r w:rsidRPr="006B18F6">
        <w:t>с</w:t>
      </w:r>
      <w:r w:rsidRPr="006B18F6">
        <w:rPr>
          <w:spacing w:val="80"/>
        </w:rPr>
        <w:t xml:space="preserve">   </w:t>
      </w:r>
      <w:r w:rsidRPr="006B18F6">
        <w:t>разбега</w:t>
      </w:r>
      <w:r w:rsidRPr="006B18F6">
        <w:rPr>
          <w:spacing w:val="80"/>
        </w:rPr>
        <w:t xml:space="preserve">   </w:t>
      </w:r>
      <w:r w:rsidRPr="006B18F6">
        <w:t>на</w:t>
      </w:r>
      <w:r w:rsidRPr="006B18F6">
        <w:rPr>
          <w:spacing w:val="80"/>
        </w:rPr>
        <w:t xml:space="preserve">   </w:t>
      </w:r>
      <w:r w:rsidRPr="006B18F6">
        <w:t xml:space="preserve">дальность. </w:t>
      </w:r>
      <w:r w:rsidRPr="006B18F6">
        <w:rPr>
          <w:b/>
        </w:rPr>
        <w:t>Модуль «Зимние виды спорта».</w:t>
      </w:r>
    </w:p>
    <w:p w:rsidR="00EF135C" w:rsidRDefault="00096B32" w:rsidP="006B18F6">
      <w:pPr>
        <w:pStyle w:val="a3"/>
        <w:spacing w:line="360" w:lineRule="auto"/>
        <w:ind w:left="0" w:firstLine="720"/>
      </w:pPr>
      <w:r w:rsidRPr="006B18F6">
        <w:t>Техническая</w:t>
      </w:r>
      <w:r w:rsidRPr="006B18F6">
        <w:rPr>
          <w:spacing w:val="40"/>
        </w:rPr>
        <w:t xml:space="preserve">  </w:t>
      </w:r>
      <w:r w:rsidRPr="006B18F6">
        <w:t>подготовка</w:t>
      </w:r>
      <w:r w:rsidRPr="006B18F6">
        <w:rPr>
          <w:spacing w:val="40"/>
        </w:rPr>
        <w:t xml:space="preserve">  </w:t>
      </w:r>
      <w:r w:rsidRPr="006B18F6">
        <w:t>в</w:t>
      </w:r>
      <w:r w:rsidRPr="006B18F6">
        <w:rPr>
          <w:spacing w:val="40"/>
        </w:rPr>
        <w:t xml:space="preserve">  </w:t>
      </w:r>
      <w:r w:rsidRPr="006B18F6">
        <w:t>передвижении</w:t>
      </w:r>
      <w:r w:rsidRPr="006B18F6">
        <w:rPr>
          <w:spacing w:val="40"/>
        </w:rPr>
        <w:t xml:space="preserve">  </w:t>
      </w:r>
      <w:r w:rsidRPr="006B18F6">
        <w:t>лыжными</w:t>
      </w:r>
      <w:r w:rsidRPr="006B18F6">
        <w:rPr>
          <w:spacing w:val="40"/>
        </w:rPr>
        <w:t xml:space="preserve">  </w:t>
      </w:r>
      <w:r w:rsidRPr="006B18F6">
        <w:t>ходами</w:t>
      </w:r>
      <w:r w:rsidRPr="006B18F6">
        <w:rPr>
          <w:spacing w:val="40"/>
        </w:rPr>
        <w:t xml:space="preserve">  </w:t>
      </w:r>
      <w:r w:rsidRPr="006B18F6">
        <w:t>по</w:t>
      </w:r>
      <w:r w:rsidRPr="006B18F6">
        <w:rPr>
          <w:spacing w:val="40"/>
        </w:rPr>
        <w:t xml:space="preserve">  </w:t>
      </w:r>
      <w:r w:rsidRPr="006B18F6">
        <w:t>учебной</w:t>
      </w:r>
      <w:r w:rsidRPr="006B18F6">
        <w:rPr>
          <w:spacing w:val="40"/>
        </w:rPr>
        <w:t xml:space="preserve"> </w:t>
      </w:r>
      <w:r w:rsidRPr="006B18F6">
        <w:t>дистанции:</w:t>
      </w:r>
      <w:r w:rsidRPr="006B18F6">
        <w:rPr>
          <w:spacing w:val="80"/>
          <w:w w:val="150"/>
        </w:rPr>
        <w:t xml:space="preserve">   </w:t>
      </w:r>
      <w:r w:rsidRPr="006B18F6">
        <w:t>попеременный</w:t>
      </w:r>
      <w:r w:rsidRPr="006B18F6">
        <w:rPr>
          <w:spacing w:val="80"/>
          <w:w w:val="150"/>
        </w:rPr>
        <w:t xml:space="preserve">   </w:t>
      </w:r>
      <w:r w:rsidRPr="006B18F6">
        <w:t>двухшажный</w:t>
      </w:r>
      <w:r w:rsidRPr="006B18F6">
        <w:rPr>
          <w:spacing w:val="80"/>
          <w:w w:val="150"/>
        </w:rPr>
        <w:t xml:space="preserve">   </w:t>
      </w:r>
      <w:r w:rsidRPr="006B18F6">
        <w:t>ход,</w:t>
      </w:r>
      <w:r w:rsidRPr="006B18F6">
        <w:rPr>
          <w:spacing w:val="80"/>
          <w:w w:val="150"/>
        </w:rPr>
        <w:t xml:space="preserve">   </w:t>
      </w:r>
      <w:r w:rsidRPr="006B18F6">
        <w:t>одновременный</w:t>
      </w:r>
      <w:r w:rsidRPr="006B18F6">
        <w:rPr>
          <w:spacing w:val="80"/>
          <w:w w:val="150"/>
        </w:rPr>
        <w:t xml:space="preserve"> </w:t>
      </w:r>
      <w:r w:rsidRPr="006B18F6">
        <w:t>одношажный ход, способы перехода с одного лыжного хода на другой.</w:t>
      </w:r>
    </w:p>
    <w:p w:rsidR="0082219A" w:rsidRPr="006B18F6" w:rsidRDefault="00096B32" w:rsidP="006B18F6">
      <w:pPr>
        <w:pStyle w:val="a3"/>
        <w:spacing w:line="360" w:lineRule="auto"/>
        <w:ind w:left="0" w:firstLine="720"/>
        <w:rPr>
          <w:b/>
        </w:rPr>
      </w:pPr>
      <w:r w:rsidRPr="006B18F6">
        <w:rPr>
          <w:b/>
        </w:rPr>
        <w:t>Содержание обучения в 11 классе.</w:t>
      </w:r>
    </w:p>
    <w:p w:rsidR="0082219A" w:rsidRPr="006B18F6" w:rsidRDefault="00096B32" w:rsidP="006B18F6">
      <w:pPr>
        <w:pStyle w:val="1"/>
        <w:spacing w:before="0" w:line="360" w:lineRule="auto"/>
        <w:ind w:left="0" w:firstLine="720"/>
      </w:pPr>
      <w:bookmarkStart w:id="279" w:name="_Toc216086990"/>
      <w:r w:rsidRPr="006B18F6">
        <w:t>Знания</w:t>
      </w:r>
      <w:r w:rsidRPr="006B18F6">
        <w:rPr>
          <w:spacing w:val="-3"/>
        </w:rPr>
        <w:t xml:space="preserve"> </w:t>
      </w:r>
      <w:r w:rsidRPr="006B18F6">
        <w:t>о</w:t>
      </w:r>
      <w:r w:rsidRPr="006B18F6">
        <w:rPr>
          <w:spacing w:val="-3"/>
        </w:rPr>
        <w:t xml:space="preserve"> </w:t>
      </w:r>
      <w:r w:rsidRPr="006B18F6">
        <w:t>физической</w:t>
      </w:r>
      <w:r w:rsidRPr="006B18F6">
        <w:rPr>
          <w:spacing w:val="-3"/>
        </w:rPr>
        <w:t xml:space="preserve"> </w:t>
      </w:r>
      <w:r w:rsidRPr="006B18F6">
        <w:rPr>
          <w:spacing w:val="-2"/>
        </w:rPr>
        <w:t>культуре:</w:t>
      </w:r>
      <w:bookmarkEnd w:id="279"/>
    </w:p>
    <w:p w:rsidR="0082219A" w:rsidRPr="006B18F6" w:rsidRDefault="00096B32" w:rsidP="006B18F6">
      <w:pPr>
        <w:pStyle w:val="a3"/>
        <w:spacing w:line="360" w:lineRule="auto"/>
        <w:ind w:left="0" w:firstLine="720"/>
      </w:pPr>
      <w:r w:rsidRPr="006B18F6">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82219A" w:rsidRPr="006B18F6" w:rsidRDefault="00096B32" w:rsidP="006B18F6">
      <w:pPr>
        <w:pStyle w:val="a3"/>
        <w:spacing w:line="360" w:lineRule="auto"/>
        <w:ind w:left="0" w:firstLine="720"/>
      </w:pPr>
      <w:r w:rsidRPr="006B18F6">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w:t>
      </w:r>
      <w:r w:rsidRPr="006B18F6">
        <w:rPr>
          <w:spacing w:val="73"/>
        </w:rPr>
        <w:t xml:space="preserve"> </w:t>
      </w:r>
      <w:r w:rsidRPr="006B18F6">
        <w:t>на</w:t>
      </w:r>
      <w:r w:rsidRPr="006B18F6">
        <w:rPr>
          <w:spacing w:val="71"/>
        </w:rPr>
        <w:t xml:space="preserve"> </w:t>
      </w:r>
      <w:r w:rsidRPr="006B18F6">
        <w:t>профилактику</w:t>
      </w:r>
      <w:r w:rsidRPr="006B18F6">
        <w:rPr>
          <w:spacing w:val="65"/>
        </w:rPr>
        <w:t xml:space="preserve"> </w:t>
      </w:r>
      <w:r w:rsidRPr="006B18F6">
        <w:t>и</w:t>
      </w:r>
      <w:r w:rsidRPr="006B18F6">
        <w:rPr>
          <w:spacing w:val="73"/>
        </w:rPr>
        <w:t xml:space="preserve"> </w:t>
      </w:r>
      <w:r w:rsidRPr="006B18F6">
        <w:t>искоренение</w:t>
      </w:r>
      <w:r w:rsidRPr="006B18F6">
        <w:rPr>
          <w:spacing w:val="77"/>
        </w:rPr>
        <w:t xml:space="preserve"> </w:t>
      </w:r>
      <w:r w:rsidRPr="006B18F6">
        <w:t>вредных</w:t>
      </w:r>
      <w:r w:rsidRPr="006B18F6">
        <w:rPr>
          <w:spacing w:val="74"/>
        </w:rPr>
        <w:t xml:space="preserve"> </w:t>
      </w:r>
      <w:r w:rsidRPr="006B18F6">
        <w:t>привычек.</w:t>
      </w:r>
      <w:r w:rsidRPr="006B18F6">
        <w:rPr>
          <w:spacing w:val="72"/>
        </w:rPr>
        <w:t xml:space="preserve"> </w:t>
      </w:r>
      <w:r w:rsidRPr="006B18F6">
        <w:t>Личная</w:t>
      </w:r>
      <w:r w:rsidRPr="006B18F6">
        <w:rPr>
          <w:spacing w:val="72"/>
        </w:rPr>
        <w:t xml:space="preserve"> </w:t>
      </w:r>
      <w:r w:rsidRPr="006B18F6">
        <w:t>гигиена,</w:t>
      </w:r>
      <w:r w:rsidRPr="006B18F6">
        <w:rPr>
          <w:spacing w:val="72"/>
        </w:rPr>
        <w:t xml:space="preserve"> </w:t>
      </w:r>
      <w:r w:rsidRPr="006B18F6">
        <w:t>закаливание</w:t>
      </w:r>
      <w:r w:rsidR="00CB0E03">
        <w:t xml:space="preserve"> </w:t>
      </w:r>
      <w:r w:rsidRPr="006B18F6">
        <w:t>организма</w:t>
      </w:r>
      <w:r w:rsidRPr="006B18F6">
        <w:rPr>
          <w:spacing w:val="-6"/>
        </w:rPr>
        <w:t xml:space="preserve"> </w:t>
      </w:r>
      <w:r w:rsidRPr="006B18F6">
        <w:t>и</w:t>
      </w:r>
      <w:r w:rsidRPr="006B18F6">
        <w:rPr>
          <w:spacing w:val="-2"/>
        </w:rPr>
        <w:t xml:space="preserve"> </w:t>
      </w:r>
      <w:r w:rsidRPr="006B18F6">
        <w:t>банные</w:t>
      </w:r>
      <w:r w:rsidRPr="006B18F6">
        <w:rPr>
          <w:spacing w:val="-4"/>
        </w:rPr>
        <w:t xml:space="preserve"> </w:t>
      </w:r>
      <w:r w:rsidRPr="006B18F6">
        <w:t>процедуры как</w:t>
      </w:r>
      <w:r w:rsidRPr="006B18F6">
        <w:rPr>
          <w:spacing w:val="-3"/>
        </w:rPr>
        <w:t xml:space="preserve"> </w:t>
      </w:r>
      <w:r w:rsidRPr="006B18F6">
        <w:t>компоненты</w:t>
      </w:r>
      <w:r w:rsidRPr="006B18F6">
        <w:rPr>
          <w:spacing w:val="-2"/>
        </w:rPr>
        <w:t xml:space="preserve"> </w:t>
      </w:r>
      <w:r w:rsidRPr="006B18F6">
        <w:t>здорового</w:t>
      </w:r>
      <w:r w:rsidRPr="006B18F6">
        <w:rPr>
          <w:spacing w:val="-2"/>
        </w:rPr>
        <w:t xml:space="preserve"> </w:t>
      </w:r>
      <w:r w:rsidRPr="006B18F6">
        <w:t>образа</w:t>
      </w:r>
      <w:r w:rsidRPr="006B18F6">
        <w:rPr>
          <w:spacing w:val="-3"/>
        </w:rPr>
        <w:t xml:space="preserve"> </w:t>
      </w:r>
      <w:r w:rsidRPr="006B18F6">
        <w:rPr>
          <w:spacing w:val="-2"/>
        </w:rPr>
        <w:t>жизни.</w:t>
      </w:r>
    </w:p>
    <w:p w:rsidR="0082219A" w:rsidRPr="006B18F6" w:rsidRDefault="00096B32" w:rsidP="006B18F6">
      <w:pPr>
        <w:pStyle w:val="a3"/>
        <w:spacing w:line="360" w:lineRule="auto"/>
        <w:ind w:left="0" w:firstLine="720"/>
      </w:pPr>
      <w:r w:rsidRPr="006B18F6">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rsidR="0082219A" w:rsidRPr="006B18F6" w:rsidRDefault="00096B32" w:rsidP="006B18F6">
      <w:pPr>
        <w:pStyle w:val="a3"/>
        <w:spacing w:line="360" w:lineRule="auto"/>
        <w:ind w:left="0" w:firstLine="720"/>
      </w:pPr>
      <w:r w:rsidRPr="006B18F6">
        <w:t xml:space="preserve">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w:t>
      </w:r>
      <w:r w:rsidRPr="006B18F6">
        <w:rPr>
          <w:spacing w:val="-2"/>
        </w:rPr>
        <w:t>периодах.</w:t>
      </w:r>
    </w:p>
    <w:p w:rsidR="0082219A" w:rsidRPr="006B18F6" w:rsidRDefault="00096B32" w:rsidP="006B18F6">
      <w:pPr>
        <w:pStyle w:val="a3"/>
        <w:spacing w:line="360" w:lineRule="auto"/>
        <w:ind w:left="0" w:firstLine="720"/>
      </w:pPr>
      <w:r w:rsidRPr="006B18F6">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rsidR="0082219A" w:rsidRPr="006B18F6" w:rsidRDefault="00096B32" w:rsidP="006B18F6">
      <w:pPr>
        <w:pStyle w:val="a3"/>
        <w:spacing w:line="360" w:lineRule="auto"/>
        <w:ind w:left="0" w:firstLine="720"/>
      </w:pPr>
      <w:r w:rsidRPr="006B18F6">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82219A" w:rsidRPr="006B18F6" w:rsidRDefault="00096B32" w:rsidP="006B18F6">
      <w:pPr>
        <w:pStyle w:val="1"/>
        <w:spacing w:before="0" w:line="360" w:lineRule="auto"/>
        <w:ind w:left="0" w:firstLine="720"/>
      </w:pPr>
      <w:bookmarkStart w:id="280" w:name="_Toc216086991"/>
      <w:r w:rsidRPr="006B18F6">
        <w:t>Способы</w:t>
      </w:r>
      <w:r w:rsidRPr="006B18F6">
        <w:rPr>
          <w:spacing w:val="-6"/>
        </w:rPr>
        <w:t xml:space="preserve"> </w:t>
      </w:r>
      <w:r w:rsidRPr="006B18F6">
        <w:t>самостоятельной</w:t>
      </w:r>
      <w:r w:rsidRPr="006B18F6">
        <w:rPr>
          <w:spacing w:val="-4"/>
        </w:rPr>
        <w:t xml:space="preserve"> </w:t>
      </w:r>
      <w:r w:rsidRPr="006B18F6">
        <w:t>двигательной</w:t>
      </w:r>
      <w:r w:rsidRPr="006B18F6">
        <w:rPr>
          <w:spacing w:val="-6"/>
        </w:rPr>
        <w:t xml:space="preserve"> </w:t>
      </w:r>
      <w:r w:rsidRPr="006B18F6">
        <w:rPr>
          <w:spacing w:val="-2"/>
        </w:rPr>
        <w:t>деятельности:</w:t>
      </w:r>
      <w:bookmarkEnd w:id="280"/>
    </w:p>
    <w:p w:rsidR="0082219A" w:rsidRPr="006B18F6" w:rsidRDefault="00096B32" w:rsidP="006B18F6">
      <w:pPr>
        <w:pStyle w:val="a3"/>
        <w:spacing w:line="360" w:lineRule="auto"/>
        <w:ind w:left="0" w:firstLine="720"/>
      </w:pPr>
      <w:r w:rsidRPr="006B18F6">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w:t>
      </w:r>
      <w:r w:rsidRPr="006B18F6">
        <w:lastRenderedPageBreak/>
        <w:t>напряжения, характеристика</w:t>
      </w:r>
      <w:r w:rsidRPr="006B18F6">
        <w:rPr>
          <w:spacing w:val="80"/>
        </w:rPr>
        <w:t xml:space="preserve"> </w:t>
      </w:r>
      <w:r w:rsidRPr="006B18F6">
        <w:t>основных</w:t>
      </w:r>
      <w:r w:rsidRPr="006B18F6">
        <w:rPr>
          <w:spacing w:val="80"/>
        </w:rPr>
        <w:t xml:space="preserve"> </w:t>
      </w:r>
      <w:r w:rsidRPr="006B18F6">
        <w:t>методов,</w:t>
      </w:r>
      <w:r w:rsidRPr="006B18F6">
        <w:rPr>
          <w:spacing w:val="80"/>
        </w:rPr>
        <w:t xml:space="preserve"> </w:t>
      </w:r>
      <w:r w:rsidRPr="006B18F6">
        <w:t>приёмов</w:t>
      </w:r>
      <w:r w:rsidRPr="006B18F6">
        <w:rPr>
          <w:spacing w:val="80"/>
        </w:rPr>
        <w:t xml:space="preserve"> </w:t>
      </w:r>
      <w:r w:rsidRPr="006B18F6">
        <w:t>и</w:t>
      </w:r>
      <w:r w:rsidRPr="006B18F6">
        <w:rPr>
          <w:spacing w:val="80"/>
        </w:rPr>
        <w:t xml:space="preserve"> </w:t>
      </w:r>
      <w:r w:rsidRPr="006B18F6">
        <w:t>процедур,</w:t>
      </w:r>
      <w:r w:rsidRPr="006B18F6">
        <w:rPr>
          <w:spacing w:val="80"/>
        </w:rPr>
        <w:t xml:space="preserve"> </w:t>
      </w:r>
      <w:r w:rsidRPr="006B18F6">
        <w:t>правила</w:t>
      </w:r>
      <w:r w:rsidRPr="006B18F6">
        <w:rPr>
          <w:spacing w:val="80"/>
        </w:rPr>
        <w:t xml:space="preserve"> </w:t>
      </w:r>
      <w:r w:rsidRPr="006B18F6">
        <w:t>их</w:t>
      </w:r>
      <w:r w:rsidRPr="006B18F6">
        <w:rPr>
          <w:spacing w:val="80"/>
        </w:rPr>
        <w:t xml:space="preserve"> </w:t>
      </w:r>
      <w:r w:rsidRPr="006B18F6">
        <w:t>проведения</w:t>
      </w:r>
      <w:r w:rsidRPr="006B18F6">
        <w:rPr>
          <w:spacing w:val="80"/>
        </w:rPr>
        <w:t xml:space="preserve"> </w:t>
      </w:r>
      <w:r w:rsidRPr="006B18F6">
        <w:t>(методика Э.</w:t>
      </w:r>
      <w:r w:rsidRPr="006B18F6">
        <w:rPr>
          <w:spacing w:val="-3"/>
        </w:rPr>
        <w:t xml:space="preserve"> </w:t>
      </w:r>
      <w:r w:rsidRPr="006B18F6">
        <w:t>Джекобсона, аутогенная тренировка И.</w:t>
      </w:r>
      <w:r w:rsidRPr="006B18F6">
        <w:rPr>
          <w:spacing w:val="-1"/>
        </w:rPr>
        <w:t xml:space="preserve"> </w:t>
      </w:r>
      <w:r w:rsidRPr="006B18F6">
        <w:t>Шульца, дыхательная гимнастика А.Н. Стрельниковой, синхрогимнастика по методу «Ключ»).</w:t>
      </w:r>
    </w:p>
    <w:p w:rsidR="0082219A" w:rsidRPr="006B18F6" w:rsidRDefault="00096B32" w:rsidP="006B18F6">
      <w:pPr>
        <w:pStyle w:val="a3"/>
        <w:spacing w:line="360" w:lineRule="auto"/>
        <w:ind w:left="0" w:firstLine="720"/>
      </w:pPr>
      <w:r w:rsidRPr="006B18F6">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w:t>
      </w:r>
      <w:r w:rsidRPr="006B18F6">
        <w:rPr>
          <w:spacing w:val="-2"/>
        </w:rPr>
        <w:t>человека.</w:t>
      </w:r>
    </w:p>
    <w:p w:rsidR="0082219A" w:rsidRPr="006B18F6" w:rsidRDefault="00096B32" w:rsidP="006B18F6">
      <w:pPr>
        <w:pStyle w:val="a3"/>
        <w:spacing w:line="360" w:lineRule="auto"/>
        <w:ind w:left="0" w:firstLine="720"/>
      </w:pPr>
      <w:r w:rsidRPr="006B18F6">
        <w:t>Банные</w:t>
      </w:r>
      <w:r w:rsidRPr="006B18F6">
        <w:rPr>
          <w:spacing w:val="-7"/>
        </w:rPr>
        <w:t xml:space="preserve"> </w:t>
      </w:r>
      <w:r w:rsidRPr="006B18F6">
        <w:t>процедуры,</w:t>
      </w:r>
      <w:r w:rsidRPr="006B18F6">
        <w:rPr>
          <w:spacing w:val="-3"/>
        </w:rPr>
        <w:t xml:space="preserve"> </w:t>
      </w:r>
      <w:r w:rsidRPr="006B18F6">
        <w:t>их</w:t>
      </w:r>
      <w:r w:rsidRPr="006B18F6">
        <w:rPr>
          <w:spacing w:val="-4"/>
        </w:rPr>
        <w:t xml:space="preserve"> </w:t>
      </w:r>
      <w:r w:rsidRPr="006B18F6">
        <w:t>назначение</w:t>
      </w:r>
      <w:r w:rsidRPr="006B18F6">
        <w:rPr>
          <w:spacing w:val="-4"/>
        </w:rPr>
        <w:t xml:space="preserve"> </w:t>
      </w:r>
      <w:r w:rsidRPr="006B18F6">
        <w:t>и</w:t>
      </w:r>
      <w:r w:rsidRPr="006B18F6">
        <w:rPr>
          <w:spacing w:val="-4"/>
        </w:rPr>
        <w:t xml:space="preserve"> </w:t>
      </w:r>
      <w:r w:rsidRPr="006B18F6">
        <w:t>правила</w:t>
      </w:r>
      <w:r w:rsidRPr="006B18F6">
        <w:rPr>
          <w:spacing w:val="-4"/>
        </w:rPr>
        <w:t xml:space="preserve"> </w:t>
      </w:r>
      <w:r w:rsidRPr="006B18F6">
        <w:t>проведения,</w:t>
      </w:r>
      <w:r w:rsidRPr="006B18F6">
        <w:rPr>
          <w:spacing w:val="-3"/>
        </w:rPr>
        <w:t xml:space="preserve"> </w:t>
      </w:r>
      <w:r w:rsidRPr="006B18F6">
        <w:t>основные</w:t>
      </w:r>
      <w:r w:rsidRPr="006B18F6">
        <w:rPr>
          <w:spacing w:val="-5"/>
        </w:rPr>
        <w:t xml:space="preserve"> </w:t>
      </w:r>
      <w:r w:rsidRPr="006B18F6">
        <w:t>способы</w:t>
      </w:r>
      <w:r w:rsidRPr="006B18F6">
        <w:rPr>
          <w:spacing w:val="-2"/>
        </w:rPr>
        <w:t xml:space="preserve"> парения.</w:t>
      </w:r>
    </w:p>
    <w:p w:rsidR="0082219A" w:rsidRPr="006B18F6" w:rsidRDefault="00096B32" w:rsidP="006B18F6">
      <w:pPr>
        <w:pStyle w:val="a3"/>
        <w:spacing w:line="360" w:lineRule="auto"/>
        <w:ind w:left="0" w:firstLine="720"/>
      </w:pPr>
      <w:r w:rsidRPr="006B18F6">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p>
    <w:p w:rsidR="0082219A" w:rsidRPr="006B18F6" w:rsidRDefault="00096B32" w:rsidP="006B18F6">
      <w:pPr>
        <w:pStyle w:val="a3"/>
        <w:spacing w:line="360" w:lineRule="auto"/>
        <w:ind w:left="0" w:firstLine="720"/>
      </w:pPr>
      <w:r w:rsidRPr="006B18F6">
        <w:t>Самостоятельная физическая подготовка и особенности планирования её направленности</w:t>
      </w:r>
      <w:r w:rsidRPr="006B18F6">
        <w:rPr>
          <w:spacing w:val="40"/>
        </w:rPr>
        <w:t xml:space="preserve"> </w:t>
      </w:r>
      <w:r w:rsidRPr="006B18F6">
        <w:t xml:space="preserve">по тренировочным циклам, правила контроля и индивидуализации содержания физической </w:t>
      </w:r>
      <w:r w:rsidRPr="006B18F6">
        <w:rPr>
          <w:spacing w:val="-2"/>
        </w:rPr>
        <w:t>нагрузки.</w:t>
      </w:r>
    </w:p>
    <w:p w:rsidR="0082219A" w:rsidRPr="006B18F6" w:rsidRDefault="00096B32" w:rsidP="006B18F6">
      <w:pPr>
        <w:pStyle w:val="1"/>
        <w:spacing w:before="0" w:line="360" w:lineRule="auto"/>
        <w:ind w:left="0" w:firstLine="720"/>
      </w:pPr>
      <w:bookmarkStart w:id="281" w:name="_Toc216086992"/>
      <w:r w:rsidRPr="006B18F6">
        <w:t>Физическое</w:t>
      </w:r>
      <w:r w:rsidRPr="006B18F6">
        <w:rPr>
          <w:spacing w:val="-5"/>
        </w:rPr>
        <w:t xml:space="preserve"> </w:t>
      </w:r>
      <w:r w:rsidRPr="006B18F6">
        <w:rPr>
          <w:spacing w:val="-2"/>
        </w:rPr>
        <w:t>совершенствование:</w:t>
      </w:r>
      <w:bookmarkEnd w:id="281"/>
    </w:p>
    <w:p w:rsidR="0082219A" w:rsidRPr="006B18F6" w:rsidRDefault="00096B32" w:rsidP="006B18F6">
      <w:pPr>
        <w:pStyle w:val="a3"/>
        <w:spacing w:line="360" w:lineRule="auto"/>
        <w:ind w:left="0" w:firstLine="720"/>
      </w:pPr>
      <w:r w:rsidRPr="006B18F6">
        <w:t>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w:t>
      </w:r>
    </w:p>
    <w:p w:rsidR="0082219A" w:rsidRPr="006B18F6" w:rsidRDefault="00096B32" w:rsidP="006B18F6">
      <w:pPr>
        <w:pStyle w:val="a3"/>
        <w:spacing w:line="360" w:lineRule="auto"/>
        <w:ind w:left="0" w:firstLine="720"/>
      </w:pPr>
      <w:r w:rsidRPr="006B18F6">
        <w:t>Способы индивидуализации содержания и физических нагрузок при планировании системной организации занятий кондиционной тренировкой.</w:t>
      </w:r>
    </w:p>
    <w:p w:rsidR="0082219A" w:rsidRPr="006B18F6" w:rsidRDefault="00096B32" w:rsidP="006B18F6">
      <w:pPr>
        <w:pStyle w:val="1"/>
        <w:spacing w:before="0" w:line="360" w:lineRule="auto"/>
        <w:ind w:left="0" w:firstLine="720"/>
      </w:pPr>
      <w:bookmarkStart w:id="282" w:name="_Toc216086993"/>
      <w:r w:rsidRPr="006B18F6">
        <w:t>Спортивно-оздоровительная</w:t>
      </w:r>
      <w:r w:rsidRPr="006B18F6">
        <w:rPr>
          <w:spacing w:val="-15"/>
        </w:rPr>
        <w:t xml:space="preserve"> </w:t>
      </w:r>
      <w:r w:rsidRPr="006B18F6">
        <w:t>деятельность. Модуль «Спортивные игры».</w:t>
      </w:r>
      <w:bookmarkEnd w:id="282"/>
    </w:p>
    <w:p w:rsidR="0082219A" w:rsidRPr="006B18F6" w:rsidRDefault="00096B32" w:rsidP="006B18F6">
      <w:pPr>
        <w:pStyle w:val="a3"/>
        <w:spacing w:line="360" w:lineRule="auto"/>
        <w:ind w:left="0" w:firstLine="720"/>
      </w:pPr>
      <w:r w:rsidRPr="006B18F6">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82219A" w:rsidRPr="006B18F6" w:rsidRDefault="00096B32" w:rsidP="006B18F6">
      <w:pPr>
        <w:pStyle w:val="a3"/>
        <w:spacing w:line="360" w:lineRule="auto"/>
        <w:ind w:left="0" w:firstLine="720"/>
      </w:pPr>
      <w:r w:rsidRPr="006B18F6">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82219A" w:rsidRPr="006B18F6" w:rsidRDefault="00096B32" w:rsidP="006B18F6">
      <w:pPr>
        <w:pStyle w:val="a3"/>
        <w:spacing w:line="360" w:lineRule="auto"/>
        <w:ind w:left="0" w:firstLine="720"/>
      </w:pPr>
      <w:r w:rsidRPr="006B18F6">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82219A" w:rsidRPr="006B18F6" w:rsidRDefault="00096B32" w:rsidP="006B18F6">
      <w:pPr>
        <w:pStyle w:val="1"/>
        <w:spacing w:before="0" w:line="360" w:lineRule="auto"/>
        <w:ind w:left="0" w:firstLine="720"/>
      </w:pPr>
      <w:bookmarkStart w:id="283" w:name="_Toc216086994"/>
      <w:r w:rsidRPr="006B18F6">
        <w:t>Модуль</w:t>
      </w:r>
      <w:r w:rsidRPr="006B18F6">
        <w:rPr>
          <w:spacing w:val="-1"/>
        </w:rPr>
        <w:t xml:space="preserve"> </w:t>
      </w:r>
      <w:r w:rsidRPr="006B18F6">
        <w:rPr>
          <w:spacing w:val="-2"/>
        </w:rPr>
        <w:t>«Гимнастика».</w:t>
      </w:r>
      <w:bookmarkEnd w:id="283"/>
    </w:p>
    <w:p w:rsidR="0082219A" w:rsidRPr="006B18F6" w:rsidRDefault="00096B32" w:rsidP="006B18F6">
      <w:pPr>
        <w:pStyle w:val="a3"/>
        <w:spacing w:line="360" w:lineRule="auto"/>
        <w:ind w:left="0" w:firstLine="720"/>
      </w:pPr>
      <w:r w:rsidRPr="006B18F6">
        <w:t>Акробатическая</w:t>
      </w:r>
      <w:r w:rsidRPr="006B18F6">
        <w:rPr>
          <w:spacing w:val="80"/>
          <w:w w:val="150"/>
        </w:rPr>
        <w:t xml:space="preserve">  </w:t>
      </w:r>
      <w:r w:rsidRPr="006B18F6">
        <w:t>комбинация</w:t>
      </w:r>
      <w:r w:rsidRPr="006B18F6">
        <w:rPr>
          <w:spacing w:val="80"/>
          <w:w w:val="150"/>
        </w:rPr>
        <w:t xml:space="preserve">  </w:t>
      </w:r>
      <w:r w:rsidRPr="006B18F6">
        <w:t>с</w:t>
      </w:r>
      <w:r w:rsidRPr="006B18F6">
        <w:rPr>
          <w:spacing w:val="80"/>
          <w:w w:val="150"/>
        </w:rPr>
        <w:t xml:space="preserve">  </w:t>
      </w:r>
      <w:r w:rsidRPr="006B18F6">
        <w:t>включением</w:t>
      </w:r>
      <w:r w:rsidRPr="006B18F6">
        <w:rPr>
          <w:spacing w:val="80"/>
          <w:w w:val="150"/>
        </w:rPr>
        <w:t xml:space="preserve">  </w:t>
      </w:r>
      <w:r w:rsidRPr="006B18F6">
        <w:t>длинного</w:t>
      </w:r>
      <w:r w:rsidRPr="006B18F6">
        <w:rPr>
          <w:spacing w:val="80"/>
          <w:w w:val="150"/>
        </w:rPr>
        <w:t xml:space="preserve">  </w:t>
      </w:r>
      <w:r w:rsidRPr="006B18F6">
        <w:t>кувырка</w:t>
      </w:r>
      <w:r w:rsidRPr="006B18F6">
        <w:rPr>
          <w:spacing w:val="80"/>
          <w:w w:val="150"/>
        </w:rPr>
        <w:t xml:space="preserve">  </w:t>
      </w:r>
      <w:r w:rsidRPr="006B18F6">
        <w:t>с</w:t>
      </w:r>
      <w:r w:rsidRPr="006B18F6">
        <w:rPr>
          <w:spacing w:val="80"/>
          <w:w w:val="150"/>
        </w:rPr>
        <w:t xml:space="preserve">  </w:t>
      </w:r>
      <w:r w:rsidRPr="006B18F6">
        <w:t>разбега</w:t>
      </w:r>
      <w:r w:rsidRPr="006B18F6">
        <w:rPr>
          <w:spacing w:val="40"/>
        </w:rPr>
        <w:t xml:space="preserve"> </w:t>
      </w:r>
      <w:r w:rsidRPr="006B18F6">
        <w:t>и</w:t>
      </w:r>
      <w:r w:rsidRPr="006B18F6">
        <w:rPr>
          <w:spacing w:val="80"/>
          <w:w w:val="150"/>
        </w:rPr>
        <w:t xml:space="preserve">  </w:t>
      </w:r>
      <w:r w:rsidRPr="006B18F6">
        <w:t>кувырка</w:t>
      </w:r>
      <w:r w:rsidRPr="006B18F6">
        <w:rPr>
          <w:spacing w:val="80"/>
          <w:w w:val="150"/>
        </w:rPr>
        <w:t xml:space="preserve">  </w:t>
      </w:r>
      <w:r w:rsidRPr="006B18F6">
        <w:t>назад</w:t>
      </w:r>
      <w:r w:rsidRPr="006B18F6">
        <w:rPr>
          <w:spacing w:val="80"/>
          <w:w w:val="150"/>
        </w:rPr>
        <w:t xml:space="preserve">  </w:t>
      </w:r>
      <w:r w:rsidRPr="006B18F6">
        <w:t>в</w:t>
      </w:r>
      <w:r w:rsidRPr="006B18F6">
        <w:rPr>
          <w:spacing w:val="80"/>
          <w:w w:val="150"/>
        </w:rPr>
        <w:t xml:space="preserve">  </w:t>
      </w:r>
      <w:r w:rsidRPr="006B18F6">
        <w:t>упор,</w:t>
      </w:r>
      <w:r w:rsidRPr="006B18F6">
        <w:rPr>
          <w:spacing w:val="80"/>
          <w:w w:val="150"/>
        </w:rPr>
        <w:t xml:space="preserve">  </w:t>
      </w:r>
      <w:r w:rsidRPr="006B18F6">
        <w:t>стоя</w:t>
      </w:r>
      <w:r w:rsidRPr="006B18F6">
        <w:rPr>
          <w:spacing w:val="80"/>
          <w:w w:val="150"/>
        </w:rPr>
        <w:t xml:space="preserve">  </w:t>
      </w:r>
      <w:r w:rsidRPr="006B18F6">
        <w:t>ноги</w:t>
      </w:r>
      <w:r w:rsidRPr="006B18F6">
        <w:rPr>
          <w:spacing w:val="80"/>
          <w:w w:val="150"/>
        </w:rPr>
        <w:t xml:space="preserve">  </w:t>
      </w:r>
      <w:r w:rsidRPr="006B18F6">
        <w:t>врозь</w:t>
      </w:r>
      <w:r w:rsidRPr="006B18F6">
        <w:rPr>
          <w:spacing w:val="80"/>
          <w:w w:val="150"/>
        </w:rPr>
        <w:t xml:space="preserve">  </w:t>
      </w:r>
      <w:r w:rsidRPr="006B18F6">
        <w:t>(юноши).</w:t>
      </w:r>
      <w:r w:rsidRPr="006B18F6">
        <w:rPr>
          <w:spacing w:val="80"/>
          <w:w w:val="150"/>
        </w:rPr>
        <w:t xml:space="preserve">  </w:t>
      </w:r>
      <w:r w:rsidRPr="006B18F6">
        <w:lastRenderedPageBreak/>
        <w:t>Гимнастическая комбинация</w:t>
      </w:r>
      <w:r w:rsidRPr="006B18F6">
        <w:rPr>
          <w:spacing w:val="64"/>
        </w:rPr>
        <w:t xml:space="preserve">   </w:t>
      </w:r>
      <w:r w:rsidRPr="006B18F6">
        <w:t>на</w:t>
      </w:r>
      <w:r w:rsidRPr="006B18F6">
        <w:rPr>
          <w:spacing w:val="65"/>
        </w:rPr>
        <w:t xml:space="preserve">   </w:t>
      </w:r>
      <w:r w:rsidRPr="006B18F6">
        <w:t>высокой</w:t>
      </w:r>
      <w:r w:rsidRPr="006B18F6">
        <w:rPr>
          <w:spacing w:val="65"/>
        </w:rPr>
        <w:t xml:space="preserve">   </w:t>
      </w:r>
      <w:r w:rsidRPr="006B18F6">
        <w:t>перекладине,</w:t>
      </w:r>
      <w:r w:rsidRPr="006B18F6">
        <w:rPr>
          <w:spacing w:val="65"/>
        </w:rPr>
        <w:t xml:space="preserve">   </w:t>
      </w:r>
      <w:r w:rsidRPr="006B18F6">
        <w:t>с</w:t>
      </w:r>
      <w:r w:rsidRPr="006B18F6">
        <w:rPr>
          <w:spacing w:val="65"/>
        </w:rPr>
        <w:t xml:space="preserve">   </w:t>
      </w:r>
      <w:r w:rsidRPr="006B18F6">
        <w:t>включением</w:t>
      </w:r>
      <w:r w:rsidRPr="006B18F6">
        <w:rPr>
          <w:spacing w:val="65"/>
        </w:rPr>
        <w:t xml:space="preserve">   </w:t>
      </w:r>
      <w:r w:rsidRPr="006B18F6">
        <w:t>элементов</w:t>
      </w:r>
      <w:r w:rsidRPr="006B18F6">
        <w:rPr>
          <w:spacing w:val="65"/>
        </w:rPr>
        <w:t xml:space="preserve">   </w:t>
      </w:r>
      <w:r w:rsidRPr="006B18F6">
        <w:t>размахивания и</w:t>
      </w:r>
      <w:r w:rsidRPr="006B18F6">
        <w:rPr>
          <w:spacing w:val="80"/>
        </w:rPr>
        <w:t xml:space="preserve">  </w:t>
      </w:r>
      <w:r w:rsidRPr="006B18F6">
        <w:t>соскока</w:t>
      </w:r>
      <w:r w:rsidRPr="006B18F6">
        <w:rPr>
          <w:spacing w:val="80"/>
        </w:rPr>
        <w:t xml:space="preserve">  </w:t>
      </w:r>
      <w:r w:rsidRPr="006B18F6">
        <w:t>вперёд</w:t>
      </w:r>
      <w:r w:rsidRPr="006B18F6">
        <w:rPr>
          <w:spacing w:val="80"/>
        </w:rPr>
        <w:t xml:space="preserve">  </w:t>
      </w:r>
      <w:r w:rsidRPr="006B18F6">
        <w:t>прогнувшись</w:t>
      </w:r>
      <w:r w:rsidRPr="006B18F6">
        <w:rPr>
          <w:spacing w:val="80"/>
        </w:rPr>
        <w:t xml:space="preserve">  </w:t>
      </w:r>
      <w:r w:rsidRPr="006B18F6">
        <w:t>(юноши).</w:t>
      </w:r>
      <w:r w:rsidRPr="006B18F6">
        <w:rPr>
          <w:spacing w:val="80"/>
        </w:rPr>
        <w:t xml:space="preserve">  </w:t>
      </w:r>
      <w:r w:rsidRPr="006B18F6">
        <w:t>Гимнастическая</w:t>
      </w:r>
      <w:r w:rsidRPr="006B18F6">
        <w:rPr>
          <w:spacing w:val="80"/>
        </w:rPr>
        <w:t xml:space="preserve">  </w:t>
      </w:r>
      <w:r w:rsidRPr="006B18F6">
        <w:t>комбинация</w:t>
      </w:r>
      <w:r w:rsidRPr="006B18F6">
        <w:rPr>
          <w:spacing w:val="80"/>
        </w:rPr>
        <w:t xml:space="preserve">  </w:t>
      </w:r>
      <w:r w:rsidRPr="006B18F6">
        <w:t>на параллельных</w:t>
      </w:r>
      <w:r w:rsidRPr="006B18F6">
        <w:rPr>
          <w:spacing w:val="40"/>
        </w:rPr>
        <w:t xml:space="preserve">  </w:t>
      </w:r>
      <w:r w:rsidRPr="006B18F6">
        <w:t>брусьях,</w:t>
      </w:r>
      <w:r w:rsidRPr="006B18F6">
        <w:rPr>
          <w:spacing w:val="40"/>
        </w:rPr>
        <w:t xml:space="preserve">  </w:t>
      </w:r>
      <w:r w:rsidRPr="006B18F6">
        <w:t>с</w:t>
      </w:r>
      <w:r w:rsidRPr="006B18F6">
        <w:rPr>
          <w:spacing w:val="40"/>
        </w:rPr>
        <w:t xml:space="preserve">  </w:t>
      </w:r>
      <w:r w:rsidRPr="006B18F6">
        <w:t>включением</w:t>
      </w:r>
      <w:r w:rsidRPr="006B18F6">
        <w:rPr>
          <w:spacing w:val="40"/>
        </w:rPr>
        <w:t xml:space="preserve">  </w:t>
      </w:r>
      <w:r w:rsidRPr="006B18F6">
        <w:t>двух</w:t>
      </w:r>
      <w:r w:rsidRPr="006B18F6">
        <w:rPr>
          <w:spacing w:val="40"/>
        </w:rPr>
        <w:t xml:space="preserve">  </w:t>
      </w:r>
      <w:r w:rsidRPr="006B18F6">
        <w:t>кувырков</w:t>
      </w:r>
      <w:r w:rsidRPr="006B18F6">
        <w:rPr>
          <w:spacing w:val="40"/>
        </w:rPr>
        <w:t xml:space="preserve">  </w:t>
      </w:r>
      <w:r w:rsidRPr="006B18F6">
        <w:t>вперёд</w:t>
      </w:r>
      <w:r w:rsidRPr="006B18F6">
        <w:rPr>
          <w:spacing w:val="40"/>
        </w:rPr>
        <w:t xml:space="preserve">  </w:t>
      </w:r>
      <w:r w:rsidRPr="006B18F6">
        <w:t>с</w:t>
      </w:r>
      <w:r w:rsidRPr="006B18F6">
        <w:rPr>
          <w:spacing w:val="40"/>
        </w:rPr>
        <w:t xml:space="preserve">  </w:t>
      </w:r>
      <w:r w:rsidRPr="006B18F6">
        <w:t>опорой</w:t>
      </w:r>
      <w:r w:rsidRPr="006B18F6">
        <w:rPr>
          <w:spacing w:val="40"/>
        </w:rPr>
        <w:t xml:space="preserve">  </w:t>
      </w:r>
      <w:r w:rsidRPr="006B18F6">
        <w:t>на</w:t>
      </w:r>
      <w:r w:rsidRPr="006B18F6">
        <w:rPr>
          <w:spacing w:val="40"/>
        </w:rPr>
        <w:t xml:space="preserve">  </w:t>
      </w:r>
      <w:r w:rsidRPr="006B18F6">
        <w:t>руки (юноши).</w:t>
      </w:r>
      <w:r w:rsidRPr="006B18F6">
        <w:rPr>
          <w:spacing w:val="80"/>
        </w:rPr>
        <w:t xml:space="preserve">   </w:t>
      </w:r>
      <w:r w:rsidRPr="006B18F6">
        <w:t>Гимнастическая</w:t>
      </w:r>
      <w:r w:rsidRPr="006B18F6">
        <w:rPr>
          <w:spacing w:val="80"/>
        </w:rPr>
        <w:t xml:space="preserve">   </w:t>
      </w:r>
      <w:r w:rsidRPr="006B18F6">
        <w:t>комбинация</w:t>
      </w:r>
      <w:r w:rsidRPr="006B18F6">
        <w:rPr>
          <w:spacing w:val="80"/>
        </w:rPr>
        <w:t xml:space="preserve">   </w:t>
      </w:r>
      <w:r w:rsidRPr="006B18F6">
        <w:t>на</w:t>
      </w:r>
      <w:r w:rsidRPr="006B18F6">
        <w:rPr>
          <w:spacing w:val="80"/>
        </w:rPr>
        <w:t xml:space="preserve">   </w:t>
      </w:r>
      <w:r w:rsidRPr="006B18F6">
        <w:t>гимнастическом</w:t>
      </w:r>
      <w:r w:rsidRPr="006B18F6">
        <w:rPr>
          <w:spacing w:val="80"/>
        </w:rPr>
        <w:t xml:space="preserve">   </w:t>
      </w:r>
      <w:r w:rsidRPr="006B18F6">
        <w:t>бревне,</w:t>
      </w:r>
      <w:r w:rsidRPr="006B18F6">
        <w:rPr>
          <w:spacing w:val="80"/>
        </w:rPr>
        <w:t xml:space="preserve">   </w:t>
      </w:r>
      <w:r w:rsidRPr="006B18F6">
        <w:t>с включением</w:t>
      </w:r>
      <w:r w:rsidRPr="006B18F6">
        <w:rPr>
          <w:spacing w:val="80"/>
        </w:rPr>
        <w:t xml:space="preserve">  </w:t>
      </w:r>
      <w:r w:rsidRPr="006B18F6">
        <w:t>полушпагата,</w:t>
      </w:r>
      <w:r w:rsidRPr="006B18F6">
        <w:rPr>
          <w:spacing w:val="80"/>
        </w:rPr>
        <w:t xml:space="preserve">  </w:t>
      </w:r>
      <w:r w:rsidRPr="006B18F6">
        <w:t>стойки</w:t>
      </w:r>
      <w:r w:rsidRPr="006B18F6">
        <w:rPr>
          <w:spacing w:val="80"/>
        </w:rPr>
        <w:t xml:space="preserve">  </w:t>
      </w:r>
      <w:r w:rsidRPr="006B18F6">
        <w:t>на</w:t>
      </w:r>
      <w:r w:rsidRPr="006B18F6">
        <w:rPr>
          <w:spacing w:val="80"/>
        </w:rPr>
        <w:t xml:space="preserve">  </w:t>
      </w:r>
      <w:r w:rsidRPr="006B18F6">
        <w:t>колене</w:t>
      </w:r>
      <w:r w:rsidRPr="006B18F6">
        <w:rPr>
          <w:spacing w:val="80"/>
        </w:rPr>
        <w:t xml:space="preserve">  </w:t>
      </w:r>
      <w:r w:rsidRPr="006B18F6">
        <w:t>с</w:t>
      </w:r>
      <w:r w:rsidRPr="006B18F6">
        <w:rPr>
          <w:spacing w:val="80"/>
        </w:rPr>
        <w:t xml:space="preserve">  </w:t>
      </w:r>
      <w:r w:rsidRPr="006B18F6">
        <w:t>опорой</w:t>
      </w:r>
      <w:r w:rsidRPr="006B18F6">
        <w:rPr>
          <w:spacing w:val="80"/>
        </w:rPr>
        <w:t xml:space="preserve">  </w:t>
      </w:r>
      <w:r w:rsidRPr="006B18F6">
        <w:t>на</w:t>
      </w:r>
      <w:r w:rsidRPr="006B18F6">
        <w:rPr>
          <w:spacing w:val="80"/>
        </w:rPr>
        <w:t xml:space="preserve">  </w:t>
      </w:r>
      <w:r w:rsidRPr="006B18F6">
        <w:t>руки</w:t>
      </w:r>
      <w:r w:rsidRPr="006B18F6">
        <w:rPr>
          <w:spacing w:val="80"/>
        </w:rPr>
        <w:t xml:space="preserve">  </w:t>
      </w:r>
      <w:r w:rsidRPr="006B18F6">
        <w:t>и</w:t>
      </w:r>
      <w:r w:rsidRPr="006B18F6">
        <w:rPr>
          <w:spacing w:val="80"/>
        </w:rPr>
        <w:t xml:space="preserve">  </w:t>
      </w:r>
      <w:r w:rsidRPr="006B18F6">
        <w:t>отведением ноги</w:t>
      </w:r>
      <w:r w:rsidRPr="006B18F6">
        <w:rPr>
          <w:spacing w:val="80"/>
        </w:rPr>
        <w:t xml:space="preserve">  </w:t>
      </w:r>
      <w:r w:rsidRPr="006B18F6">
        <w:t>назад</w:t>
      </w:r>
      <w:r w:rsidRPr="006B18F6">
        <w:rPr>
          <w:spacing w:val="80"/>
        </w:rPr>
        <w:t xml:space="preserve">  </w:t>
      </w:r>
      <w:r w:rsidRPr="006B18F6">
        <w:t>(девушки).</w:t>
      </w:r>
      <w:r w:rsidRPr="006B18F6">
        <w:rPr>
          <w:spacing w:val="80"/>
        </w:rPr>
        <w:t xml:space="preserve">  </w:t>
      </w:r>
      <w:r w:rsidRPr="006B18F6">
        <w:t>Черлидинг:</w:t>
      </w:r>
      <w:r w:rsidRPr="006B18F6">
        <w:rPr>
          <w:spacing w:val="80"/>
        </w:rPr>
        <w:t xml:space="preserve">  </w:t>
      </w:r>
      <w:r w:rsidRPr="006B18F6">
        <w:t>композиция</w:t>
      </w:r>
      <w:r w:rsidRPr="006B18F6">
        <w:rPr>
          <w:spacing w:val="80"/>
        </w:rPr>
        <w:t xml:space="preserve">  </w:t>
      </w:r>
      <w:r w:rsidRPr="006B18F6">
        <w:t>упражнений</w:t>
      </w:r>
      <w:r w:rsidRPr="006B18F6">
        <w:rPr>
          <w:spacing w:val="80"/>
        </w:rPr>
        <w:t xml:space="preserve">  </w:t>
      </w:r>
      <w:r w:rsidRPr="006B18F6">
        <w:t>с</w:t>
      </w:r>
      <w:r w:rsidRPr="006B18F6">
        <w:rPr>
          <w:spacing w:val="80"/>
        </w:rPr>
        <w:t xml:space="preserve">  </w:t>
      </w:r>
      <w:r w:rsidRPr="006B18F6">
        <w:t>построением</w:t>
      </w:r>
      <w:r w:rsidRPr="006B18F6">
        <w:rPr>
          <w:spacing w:val="80"/>
        </w:rPr>
        <w:t xml:space="preserve"> </w:t>
      </w:r>
      <w:r w:rsidRPr="006B18F6">
        <w:t>пирамид,</w:t>
      </w:r>
      <w:r w:rsidRPr="006B18F6">
        <w:rPr>
          <w:spacing w:val="80"/>
        </w:rPr>
        <w:t xml:space="preserve">  </w:t>
      </w:r>
      <w:r w:rsidRPr="006B18F6">
        <w:t>элементами</w:t>
      </w:r>
      <w:r w:rsidRPr="006B18F6">
        <w:rPr>
          <w:spacing w:val="80"/>
        </w:rPr>
        <w:t xml:space="preserve">  </w:t>
      </w:r>
      <w:r w:rsidRPr="006B18F6">
        <w:t>степ-аэробики,</w:t>
      </w:r>
      <w:r w:rsidRPr="006B18F6">
        <w:rPr>
          <w:spacing w:val="80"/>
        </w:rPr>
        <w:t xml:space="preserve">  </w:t>
      </w:r>
      <w:r w:rsidRPr="006B18F6">
        <w:t>акробатики</w:t>
      </w:r>
      <w:r w:rsidRPr="006B18F6">
        <w:rPr>
          <w:spacing w:val="80"/>
        </w:rPr>
        <w:t xml:space="preserve">  </w:t>
      </w:r>
      <w:r w:rsidRPr="006B18F6">
        <w:t>и</w:t>
      </w:r>
      <w:r w:rsidRPr="006B18F6">
        <w:rPr>
          <w:spacing w:val="80"/>
        </w:rPr>
        <w:t xml:space="preserve">  </w:t>
      </w:r>
      <w:r w:rsidRPr="006B18F6">
        <w:t>ритмической</w:t>
      </w:r>
      <w:r w:rsidRPr="006B18F6">
        <w:rPr>
          <w:spacing w:val="80"/>
        </w:rPr>
        <w:t xml:space="preserve">  </w:t>
      </w:r>
      <w:r w:rsidRPr="006B18F6">
        <w:t xml:space="preserve">гимнастики </w:t>
      </w:r>
      <w:r w:rsidRPr="006B18F6">
        <w:rPr>
          <w:spacing w:val="-2"/>
        </w:rPr>
        <w:t>(девушки).</w:t>
      </w:r>
    </w:p>
    <w:p w:rsidR="0082219A" w:rsidRPr="006B18F6" w:rsidRDefault="00096B32" w:rsidP="006B18F6">
      <w:pPr>
        <w:pStyle w:val="1"/>
        <w:spacing w:before="0" w:line="360" w:lineRule="auto"/>
        <w:ind w:left="0" w:firstLine="720"/>
      </w:pPr>
      <w:bookmarkStart w:id="284" w:name="_Toc216086995"/>
      <w:r w:rsidRPr="006B18F6">
        <w:t>Модуль</w:t>
      </w:r>
      <w:r w:rsidRPr="006B18F6">
        <w:rPr>
          <w:spacing w:val="-2"/>
        </w:rPr>
        <w:t xml:space="preserve"> </w:t>
      </w:r>
      <w:r w:rsidRPr="006B18F6">
        <w:t>«Лёгкая</w:t>
      </w:r>
      <w:r w:rsidRPr="006B18F6">
        <w:rPr>
          <w:spacing w:val="-2"/>
        </w:rPr>
        <w:t xml:space="preserve"> атлетика».</w:t>
      </w:r>
      <w:bookmarkEnd w:id="284"/>
    </w:p>
    <w:p w:rsidR="0082219A" w:rsidRPr="006B18F6" w:rsidRDefault="00096B32" w:rsidP="006B18F6">
      <w:pPr>
        <w:pStyle w:val="a3"/>
        <w:spacing w:line="360" w:lineRule="auto"/>
        <w:ind w:left="0" w:firstLine="720"/>
      </w:pPr>
      <w:r w:rsidRPr="006B18F6">
        <w:t>Техническая</w:t>
      </w:r>
      <w:r w:rsidRPr="006B18F6">
        <w:rPr>
          <w:spacing w:val="80"/>
        </w:rPr>
        <w:t xml:space="preserve">  </w:t>
      </w:r>
      <w:r w:rsidRPr="006B18F6">
        <w:t>подготовка</w:t>
      </w:r>
      <w:r w:rsidRPr="006B18F6">
        <w:rPr>
          <w:spacing w:val="80"/>
        </w:rPr>
        <w:t xml:space="preserve">  </w:t>
      </w:r>
      <w:r w:rsidRPr="006B18F6">
        <w:t>в</w:t>
      </w:r>
      <w:r w:rsidRPr="006B18F6">
        <w:rPr>
          <w:spacing w:val="80"/>
        </w:rPr>
        <w:t xml:space="preserve">  </w:t>
      </w:r>
      <w:r w:rsidRPr="006B18F6">
        <w:t>беговых</w:t>
      </w:r>
      <w:r w:rsidRPr="006B18F6">
        <w:rPr>
          <w:spacing w:val="80"/>
        </w:rPr>
        <w:t xml:space="preserve">  </w:t>
      </w:r>
      <w:r w:rsidRPr="006B18F6">
        <w:t>и</w:t>
      </w:r>
      <w:r w:rsidRPr="006B18F6">
        <w:rPr>
          <w:spacing w:val="80"/>
        </w:rPr>
        <w:t xml:space="preserve">  </w:t>
      </w:r>
      <w:r w:rsidRPr="006B18F6">
        <w:t>прыжковых</w:t>
      </w:r>
      <w:r w:rsidRPr="006B18F6">
        <w:rPr>
          <w:spacing w:val="80"/>
        </w:rPr>
        <w:t xml:space="preserve">  </w:t>
      </w:r>
      <w:r w:rsidRPr="006B18F6">
        <w:t>упражнениях:</w:t>
      </w:r>
      <w:r w:rsidRPr="006B18F6">
        <w:rPr>
          <w:spacing w:val="80"/>
        </w:rPr>
        <w:t xml:space="preserve">  </w:t>
      </w:r>
      <w:r w:rsidRPr="006B18F6">
        <w:t>бег</w:t>
      </w:r>
      <w:r w:rsidRPr="006B18F6">
        <w:rPr>
          <w:spacing w:val="80"/>
        </w:rPr>
        <w:t xml:space="preserve">  </w:t>
      </w:r>
      <w:r w:rsidRPr="006B18F6">
        <w:t>на короткие</w:t>
      </w:r>
      <w:r w:rsidRPr="006B18F6">
        <w:rPr>
          <w:spacing w:val="80"/>
        </w:rPr>
        <w:t xml:space="preserve">  </w:t>
      </w:r>
      <w:r w:rsidRPr="006B18F6">
        <w:t>и</w:t>
      </w:r>
      <w:r w:rsidRPr="006B18F6">
        <w:rPr>
          <w:spacing w:val="80"/>
        </w:rPr>
        <w:t xml:space="preserve">  </w:t>
      </w:r>
      <w:r w:rsidRPr="006B18F6">
        <w:t>длинные</w:t>
      </w:r>
      <w:r w:rsidRPr="006B18F6">
        <w:rPr>
          <w:spacing w:val="80"/>
        </w:rPr>
        <w:t xml:space="preserve">  </w:t>
      </w:r>
      <w:r w:rsidRPr="006B18F6">
        <w:t>дистанции,</w:t>
      </w:r>
      <w:r w:rsidRPr="006B18F6">
        <w:rPr>
          <w:spacing w:val="80"/>
        </w:rPr>
        <w:t xml:space="preserve">  </w:t>
      </w:r>
      <w:r w:rsidRPr="006B18F6">
        <w:t>прыжки</w:t>
      </w:r>
      <w:r w:rsidRPr="006B18F6">
        <w:rPr>
          <w:spacing w:val="61"/>
          <w:w w:val="150"/>
        </w:rPr>
        <w:t xml:space="preserve">  </w:t>
      </w:r>
      <w:r w:rsidRPr="006B18F6">
        <w:t>в</w:t>
      </w:r>
      <w:r w:rsidRPr="006B18F6">
        <w:rPr>
          <w:spacing w:val="80"/>
        </w:rPr>
        <w:t xml:space="preserve">  </w:t>
      </w:r>
      <w:r w:rsidRPr="006B18F6">
        <w:t>длину</w:t>
      </w:r>
      <w:r w:rsidRPr="006B18F6">
        <w:rPr>
          <w:spacing w:val="80"/>
        </w:rPr>
        <w:t xml:space="preserve">  </w:t>
      </w:r>
      <w:r w:rsidRPr="006B18F6">
        <w:t>способами</w:t>
      </w:r>
      <w:r w:rsidRPr="006B18F6">
        <w:rPr>
          <w:spacing w:val="63"/>
          <w:w w:val="150"/>
        </w:rPr>
        <w:t xml:space="preserve">  </w:t>
      </w:r>
      <w:r w:rsidRPr="006B18F6">
        <w:t>«прогнувшись»</w:t>
      </w:r>
      <w:r w:rsidRPr="006B18F6">
        <w:rPr>
          <w:spacing w:val="80"/>
        </w:rPr>
        <w:t xml:space="preserve">  </w:t>
      </w:r>
      <w:r w:rsidRPr="006B18F6">
        <w:t>и</w:t>
      </w:r>
    </w:p>
    <w:p w:rsidR="00CB0E03" w:rsidRDefault="00096B32" w:rsidP="006B18F6">
      <w:pPr>
        <w:pStyle w:val="a3"/>
        <w:spacing w:line="360" w:lineRule="auto"/>
        <w:ind w:left="0" w:firstLine="720"/>
      </w:pPr>
      <w:r w:rsidRPr="006B18F6">
        <w:t>«согнув</w:t>
      </w:r>
      <w:r w:rsidRPr="006B18F6">
        <w:rPr>
          <w:spacing w:val="80"/>
        </w:rPr>
        <w:t xml:space="preserve">  </w:t>
      </w:r>
      <w:r w:rsidRPr="006B18F6">
        <w:t>ноги»,</w:t>
      </w:r>
      <w:r w:rsidRPr="006B18F6">
        <w:rPr>
          <w:spacing w:val="80"/>
        </w:rPr>
        <w:t xml:space="preserve">  </w:t>
      </w:r>
      <w:r w:rsidRPr="006B18F6">
        <w:t>прыжки</w:t>
      </w:r>
      <w:r w:rsidRPr="006B18F6">
        <w:rPr>
          <w:spacing w:val="80"/>
        </w:rPr>
        <w:t xml:space="preserve">  </w:t>
      </w:r>
      <w:r w:rsidRPr="006B18F6">
        <w:t>в</w:t>
      </w:r>
      <w:r w:rsidRPr="006B18F6">
        <w:rPr>
          <w:spacing w:val="80"/>
        </w:rPr>
        <w:t xml:space="preserve">  </w:t>
      </w:r>
      <w:r w:rsidRPr="006B18F6">
        <w:t>высоту</w:t>
      </w:r>
      <w:r w:rsidRPr="006B18F6">
        <w:rPr>
          <w:spacing w:val="80"/>
        </w:rPr>
        <w:t xml:space="preserve">  </w:t>
      </w:r>
      <w:r w:rsidRPr="006B18F6">
        <w:t>способом</w:t>
      </w:r>
      <w:r w:rsidRPr="006B18F6">
        <w:rPr>
          <w:spacing w:val="80"/>
        </w:rPr>
        <w:t xml:space="preserve">  </w:t>
      </w:r>
      <w:r w:rsidRPr="006B18F6">
        <w:t>«перешагивание».</w:t>
      </w:r>
      <w:r w:rsidRPr="006B18F6">
        <w:rPr>
          <w:spacing w:val="80"/>
        </w:rPr>
        <w:t xml:space="preserve">  </w:t>
      </w:r>
      <w:r w:rsidRPr="006B18F6">
        <w:t>Техническая подготовка</w:t>
      </w:r>
      <w:r w:rsidRPr="006B18F6">
        <w:rPr>
          <w:spacing w:val="80"/>
        </w:rPr>
        <w:t xml:space="preserve">   </w:t>
      </w:r>
      <w:r w:rsidRPr="006B18F6">
        <w:t>в</w:t>
      </w:r>
      <w:r w:rsidRPr="006B18F6">
        <w:rPr>
          <w:spacing w:val="80"/>
        </w:rPr>
        <w:t xml:space="preserve">   </w:t>
      </w:r>
      <w:r w:rsidRPr="006B18F6">
        <w:t>метании</w:t>
      </w:r>
      <w:r w:rsidRPr="006B18F6">
        <w:rPr>
          <w:spacing w:val="80"/>
        </w:rPr>
        <w:t xml:space="preserve">   </w:t>
      </w:r>
      <w:r w:rsidRPr="006B18F6">
        <w:t>спортивного</w:t>
      </w:r>
      <w:r w:rsidRPr="006B18F6">
        <w:rPr>
          <w:spacing w:val="80"/>
        </w:rPr>
        <w:t xml:space="preserve">   </w:t>
      </w:r>
      <w:r w:rsidRPr="006B18F6">
        <w:t>снаряда</w:t>
      </w:r>
      <w:r w:rsidRPr="006B18F6">
        <w:rPr>
          <w:spacing w:val="80"/>
        </w:rPr>
        <w:t xml:space="preserve">   </w:t>
      </w:r>
      <w:r w:rsidRPr="006B18F6">
        <w:t>с</w:t>
      </w:r>
      <w:r w:rsidRPr="006B18F6">
        <w:rPr>
          <w:spacing w:val="80"/>
        </w:rPr>
        <w:t xml:space="preserve">   </w:t>
      </w:r>
      <w:r w:rsidRPr="006B18F6">
        <w:t>разбега</w:t>
      </w:r>
      <w:r w:rsidRPr="006B18F6">
        <w:rPr>
          <w:spacing w:val="80"/>
        </w:rPr>
        <w:t xml:space="preserve">   </w:t>
      </w:r>
      <w:r w:rsidRPr="006B18F6">
        <w:t>на</w:t>
      </w:r>
      <w:r w:rsidRPr="006B18F6">
        <w:rPr>
          <w:spacing w:val="80"/>
        </w:rPr>
        <w:t xml:space="preserve">   </w:t>
      </w:r>
      <w:r w:rsidRPr="006B18F6">
        <w:t>дальность.</w:t>
      </w:r>
    </w:p>
    <w:p w:rsidR="0082219A" w:rsidRPr="006B18F6" w:rsidRDefault="00096B32" w:rsidP="006B18F6">
      <w:pPr>
        <w:pStyle w:val="a3"/>
        <w:spacing w:line="360" w:lineRule="auto"/>
        <w:ind w:left="0" w:firstLine="720"/>
        <w:rPr>
          <w:b/>
        </w:rPr>
      </w:pPr>
      <w:r w:rsidRPr="006B18F6">
        <w:t xml:space="preserve"> </w:t>
      </w:r>
      <w:r w:rsidRPr="006B18F6">
        <w:rPr>
          <w:b/>
        </w:rPr>
        <w:t>Модуль «Зимние виды спорта».</w:t>
      </w:r>
    </w:p>
    <w:p w:rsidR="0082219A" w:rsidRPr="006B18F6" w:rsidRDefault="00096B32" w:rsidP="00CB0E03">
      <w:pPr>
        <w:pStyle w:val="a3"/>
        <w:spacing w:line="360" w:lineRule="auto"/>
        <w:ind w:left="0" w:firstLine="720"/>
      </w:pPr>
      <w:r w:rsidRPr="006B18F6">
        <w:t>Техническая</w:t>
      </w:r>
      <w:r w:rsidRPr="006B18F6">
        <w:rPr>
          <w:spacing w:val="40"/>
        </w:rPr>
        <w:t xml:space="preserve">  </w:t>
      </w:r>
      <w:r w:rsidRPr="006B18F6">
        <w:t>подготовка</w:t>
      </w:r>
      <w:r w:rsidRPr="006B18F6">
        <w:rPr>
          <w:spacing w:val="40"/>
        </w:rPr>
        <w:t xml:space="preserve">  </w:t>
      </w:r>
      <w:r w:rsidRPr="006B18F6">
        <w:t>в</w:t>
      </w:r>
      <w:r w:rsidRPr="006B18F6">
        <w:rPr>
          <w:spacing w:val="40"/>
        </w:rPr>
        <w:t xml:space="preserve">  </w:t>
      </w:r>
      <w:r w:rsidRPr="006B18F6">
        <w:t>передвижении</w:t>
      </w:r>
      <w:r w:rsidRPr="006B18F6">
        <w:rPr>
          <w:spacing w:val="40"/>
        </w:rPr>
        <w:t xml:space="preserve">  </w:t>
      </w:r>
      <w:r w:rsidRPr="006B18F6">
        <w:t>лыжными</w:t>
      </w:r>
      <w:r w:rsidRPr="006B18F6">
        <w:rPr>
          <w:spacing w:val="40"/>
        </w:rPr>
        <w:t xml:space="preserve">  </w:t>
      </w:r>
      <w:r w:rsidRPr="006B18F6">
        <w:t>ходами</w:t>
      </w:r>
      <w:r w:rsidRPr="006B18F6">
        <w:rPr>
          <w:spacing w:val="40"/>
        </w:rPr>
        <w:t xml:space="preserve">  </w:t>
      </w:r>
      <w:r w:rsidRPr="006B18F6">
        <w:t>по</w:t>
      </w:r>
      <w:r w:rsidRPr="006B18F6">
        <w:rPr>
          <w:spacing w:val="40"/>
        </w:rPr>
        <w:t xml:space="preserve">  </w:t>
      </w:r>
      <w:r w:rsidRPr="006B18F6">
        <w:t>учебной</w:t>
      </w:r>
      <w:r w:rsidRPr="006B18F6">
        <w:rPr>
          <w:spacing w:val="40"/>
        </w:rPr>
        <w:t xml:space="preserve"> </w:t>
      </w:r>
      <w:r w:rsidRPr="006B18F6">
        <w:t>дистанции:</w:t>
      </w:r>
      <w:r w:rsidRPr="006B18F6">
        <w:rPr>
          <w:spacing w:val="80"/>
          <w:w w:val="150"/>
        </w:rPr>
        <w:t xml:space="preserve">   </w:t>
      </w:r>
      <w:r w:rsidRPr="006B18F6">
        <w:t>попеременный</w:t>
      </w:r>
      <w:r w:rsidRPr="006B18F6">
        <w:rPr>
          <w:spacing w:val="80"/>
          <w:w w:val="150"/>
        </w:rPr>
        <w:t xml:space="preserve">   </w:t>
      </w:r>
      <w:r w:rsidRPr="006B18F6">
        <w:t>двухшажный</w:t>
      </w:r>
      <w:r w:rsidRPr="006B18F6">
        <w:rPr>
          <w:spacing w:val="80"/>
          <w:w w:val="150"/>
        </w:rPr>
        <w:t xml:space="preserve">   </w:t>
      </w:r>
      <w:r w:rsidRPr="006B18F6">
        <w:t>ход,</w:t>
      </w:r>
      <w:r w:rsidRPr="006B18F6">
        <w:rPr>
          <w:spacing w:val="80"/>
          <w:w w:val="150"/>
        </w:rPr>
        <w:t xml:space="preserve">   </w:t>
      </w:r>
      <w:r w:rsidRPr="006B18F6">
        <w:t>одновременный</w:t>
      </w:r>
      <w:r w:rsidRPr="006B18F6">
        <w:rPr>
          <w:spacing w:val="80"/>
          <w:w w:val="150"/>
        </w:rPr>
        <w:t xml:space="preserve"> </w:t>
      </w:r>
      <w:r w:rsidRPr="006B18F6">
        <w:t>одношажный ход, способы перехода с одного лыжного хода на другой.</w:t>
      </w:r>
    </w:p>
    <w:p w:rsidR="0082219A" w:rsidRPr="006B18F6" w:rsidRDefault="00096B32" w:rsidP="00CB0E03">
      <w:pPr>
        <w:spacing w:line="360" w:lineRule="auto"/>
        <w:ind w:firstLine="720"/>
        <w:jc w:val="both"/>
        <w:rPr>
          <w:i/>
          <w:sz w:val="24"/>
          <w:szCs w:val="24"/>
        </w:rPr>
      </w:pPr>
      <w:r w:rsidRPr="006B18F6">
        <w:rPr>
          <w:i/>
          <w:sz w:val="24"/>
          <w:szCs w:val="24"/>
        </w:rPr>
        <w:t>Планируемые результаты освоения программы по физической культуре на уровне среднего общего образования.</w:t>
      </w:r>
    </w:p>
    <w:p w:rsidR="0082219A" w:rsidRPr="006B18F6" w:rsidRDefault="00096B32" w:rsidP="00CB0E03">
      <w:pPr>
        <w:pStyle w:val="a3"/>
        <w:spacing w:line="360" w:lineRule="auto"/>
        <w:ind w:left="0" w:firstLine="720"/>
      </w:pPr>
      <w:r w:rsidRPr="006B18F6">
        <w:t>В</w:t>
      </w:r>
      <w:r w:rsidRPr="006B18F6">
        <w:rPr>
          <w:spacing w:val="40"/>
        </w:rPr>
        <w:t xml:space="preserve"> </w:t>
      </w:r>
      <w:r w:rsidRPr="006B18F6">
        <w:t>результате</w:t>
      </w:r>
      <w:r w:rsidRPr="006B18F6">
        <w:rPr>
          <w:spacing w:val="40"/>
        </w:rPr>
        <w:t xml:space="preserve"> </w:t>
      </w:r>
      <w:r w:rsidRPr="006B18F6">
        <w:t>изучения</w:t>
      </w:r>
      <w:r w:rsidRPr="006B18F6">
        <w:rPr>
          <w:spacing w:val="40"/>
        </w:rPr>
        <w:t xml:space="preserve"> </w:t>
      </w:r>
      <w:r w:rsidRPr="006B18F6">
        <w:t>физической</w:t>
      </w:r>
      <w:r w:rsidRPr="006B18F6">
        <w:rPr>
          <w:spacing w:val="40"/>
        </w:rPr>
        <w:t xml:space="preserve"> </w:t>
      </w:r>
      <w:r w:rsidRPr="006B18F6">
        <w:t>культуры</w:t>
      </w:r>
      <w:r w:rsidRPr="006B18F6">
        <w:rPr>
          <w:spacing w:val="40"/>
        </w:rPr>
        <w:t xml:space="preserve"> </w:t>
      </w:r>
      <w:r w:rsidRPr="006B18F6">
        <w:t>на</w:t>
      </w:r>
      <w:r w:rsidRPr="006B18F6">
        <w:rPr>
          <w:spacing w:val="40"/>
        </w:rPr>
        <w:t xml:space="preserve"> </w:t>
      </w:r>
      <w:r w:rsidRPr="006B18F6">
        <w:t>уровне</w:t>
      </w:r>
      <w:r w:rsidRPr="006B18F6">
        <w:rPr>
          <w:spacing w:val="40"/>
        </w:rPr>
        <w:t xml:space="preserve"> </w:t>
      </w:r>
      <w:r w:rsidRPr="006B18F6">
        <w:t>среднего</w:t>
      </w:r>
      <w:r w:rsidRPr="006B18F6">
        <w:rPr>
          <w:spacing w:val="40"/>
        </w:rPr>
        <w:t xml:space="preserve"> </w:t>
      </w:r>
      <w:r w:rsidRPr="006B18F6">
        <w:t>общего</w:t>
      </w:r>
      <w:r w:rsidRPr="006B18F6">
        <w:rPr>
          <w:spacing w:val="40"/>
        </w:rPr>
        <w:t xml:space="preserve"> </w:t>
      </w:r>
      <w:r w:rsidRPr="006B18F6">
        <w:t>образования</w:t>
      </w:r>
      <w:r w:rsidRPr="006B18F6">
        <w:rPr>
          <w:spacing w:val="40"/>
        </w:rPr>
        <w:t xml:space="preserve"> </w:t>
      </w:r>
      <w:r w:rsidRPr="006B18F6">
        <w:t xml:space="preserve">у обучающегося будут сформированы следующие </w:t>
      </w:r>
      <w:r w:rsidRPr="006B18F6">
        <w:rPr>
          <w:b/>
        </w:rPr>
        <w:t>личностные результаты</w:t>
      </w:r>
      <w:r w:rsidRPr="006B18F6">
        <w:t>:</w:t>
      </w:r>
    </w:p>
    <w:p w:rsidR="0082219A" w:rsidRPr="006B18F6" w:rsidRDefault="00096B32" w:rsidP="00CB0E03">
      <w:pPr>
        <w:pStyle w:val="a4"/>
        <w:numPr>
          <w:ilvl w:val="0"/>
          <w:numId w:val="46"/>
        </w:numPr>
        <w:tabs>
          <w:tab w:val="left" w:pos="1391"/>
        </w:tabs>
        <w:spacing w:line="360" w:lineRule="auto"/>
        <w:ind w:left="0" w:firstLine="720"/>
        <w:jc w:val="both"/>
        <w:rPr>
          <w:sz w:val="24"/>
          <w:szCs w:val="24"/>
        </w:rPr>
      </w:pPr>
      <w:r w:rsidRPr="006B18F6">
        <w:rPr>
          <w:spacing w:val="-2"/>
          <w:sz w:val="24"/>
          <w:szCs w:val="24"/>
        </w:rPr>
        <w:t>гражданского</w:t>
      </w:r>
      <w:r w:rsidRPr="006B18F6">
        <w:rPr>
          <w:spacing w:val="6"/>
          <w:sz w:val="24"/>
          <w:szCs w:val="24"/>
        </w:rPr>
        <w:t xml:space="preserve"> </w:t>
      </w:r>
      <w:r w:rsidRPr="006B18F6">
        <w:rPr>
          <w:spacing w:val="-2"/>
          <w:sz w:val="24"/>
          <w:szCs w:val="24"/>
        </w:rPr>
        <w:t>воспитания:</w:t>
      </w:r>
    </w:p>
    <w:p w:rsidR="0082219A" w:rsidRPr="006B18F6" w:rsidRDefault="00096B32" w:rsidP="00CB0E03">
      <w:pPr>
        <w:pStyle w:val="a3"/>
        <w:spacing w:line="360" w:lineRule="auto"/>
        <w:ind w:left="0" w:firstLine="720"/>
      </w:pPr>
      <w:r w:rsidRPr="006B18F6">
        <w:t>сформированность</w:t>
      </w:r>
      <w:r w:rsidRPr="006B18F6">
        <w:rPr>
          <w:spacing w:val="40"/>
        </w:rPr>
        <w:t xml:space="preserve"> </w:t>
      </w:r>
      <w:r w:rsidRPr="006B18F6">
        <w:t>гражданской</w:t>
      </w:r>
      <w:r w:rsidRPr="006B18F6">
        <w:rPr>
          <w:spacing w:val="40"/>
        </w:rPr>
        <w:t xml:space="preserve"> </w:t>
      </w:r>
      <w:r w:rsidRPr="006B18F6">
        <w:t>позиции</w:t>
      </w:r>
      <w:r w:rsidRPr="006B18F6">
        <w:rPr>
          <w:spacing w:val="40"/>
        </w:rPr>
        <w:t xml:space="preserve"> </w:t>
      </w:r>
      <w:r w:rsidRPr="006B18F6">
        <w:t>обучающегося</w:t>
      </w:r>
      <w:r w:rsidRPr="006B18F6">
        <w:rPr>
          <w:spacing w:val="40"/>
        </w:rPr>
        <w:t xml:space="preserve"> </w:t>
      </w:r>
      <w:r w:rsidRPr="006B18F6">
        <w:t>как</w:t>
      </w:r>
      <w:r w:rsidRPr="006B18F6">
        <w:rPr>
          <w:spacing w:val="40"/>
        </w:rPr>
        <w:t xml:space="preserve"> </w:t>
      </w:r>
      <w:r w:rsidRPr="006B18F6">
        <w:t>активного</w:t>
      </w:r>
      <w:r w:rsidRPr="006B18F6">
        <w:rPr>
          <w:spacing w:val="40"/>
        </w:rPr>
        <w:t xml:space="preserve"> </w:t>
      </w:r>
      <w:r w:rsidRPr="006B18F6">
        <w:t>и</w:t>
      </w:r>
      <w:r w:rsidRPr="006B18F6">
        <w:rPr>
          <w:spacing w:val="40"/>
        </w:rPr>
        <w:t xml:space="preserve"> </w:t>
      </w:r>
      <w:r w:rsidRPr="006B18F6">
        <w:t>ответственного члена российского общества;</w:t>
      </w:r>
    </w:p>
    <w:p w:rsidR="0082219A" w:rsidRPr="006B18F6" w:rsidRDefault="00096B32" w:rsidP="00CB0E03">
      <w:pPr>
        <w:pStyle w:val="a3"/>
        <w:tabs>
          <w:tab w:val="left" w:pos="2425"/>
          <w:tab w:val="left" w:pos="4255"/>
          <w:tab w:val="left" w:pos="6134"/>
          <w:tab w:val="left" w:pos="8389"/>
          <w:tab w:val="left" w:pos="10504"/>
        </w:tabs>
        <w:spacing w:line="360" w:lineRule="auto"/>
        <w:ind w:left="0" w:firstLine="720"/>
      </w:pPr>
      <w:r w:rsidRPr="006B18F6">
        <w:t xml:space="preserve">осознание своих конституционных прав и обязанностей, уважение закона и правопорядка; </w:t>
      </w:r>
      <w:r w:rsidRPr="006B18F6">
        <w:rPr>
          <w:spacing w:val="-2"/>
        </w:rPr>
        <w:t>принятие</w:t>
      </w:r>
      <w:r w:rsidR="00E739C3" w:rsidRPr="006B18F6">
        <w:t xml:space="preserve">  </w:t>
      </w:r>
      <w:r w:rsidRPr="006B18F6">
        <w:rPr>
          <w:spacing w:val="-2"/>
        </w:rPr>
        <w:t>традиционных</w:t>
      </w:r>
      <w:r w:rsidR="00E739C3" w:rsidRPr="006B18F6">
        <w:t xml:space="preserve">  </w:t>
      </w:r>
      <w:r w:rsidRPr="006B18F6">
        <w:rPr>
          <w:spacing w:val="-2"/>
        </w:rPr>
        <w:t>национальных,</w:t>
      </w:r>
      <w:r w:rsidR="00E739C3" w:rsidRPr="006B18F6">
        <w:t xml:space="preserve">  </w:t>
      </w:r>
      <w:r w:rsidRPr="006B18F6">
        <w:rPr>
          <w:spacing w:val="-2"/>
        </w:rPr>
        <w:t>общечеловеческих</w:t>
      </w:r>
      <w:r w:rsidR="00E739C3" w:rsidRPr="006B18F6">
        <w:t xml:space="preserve">  </w:t>
      </w:r>
      <w:r w:rsidRPr="006B18F6">
        <w:rPr>
          <w:spacing w:val="-2"/>
        </w:rPr>
        <w:t>гуманистических</w:t>
      </w:r>
      <w:r w:rsidR="00E739C3" w:rsidRPr="006B18F6">
        <w:t xml:space="preserve">  </w:t>
      </w:r>
      <w:r w:rsidRPr="006B18F6">
        <w:rPr>
          <w:spacing w:val="-10"/>
        </w:rPr>
        <w:t>и</w:t>
      </w:r>
      <w:r w:rsidR="00CB0E03">
        <w:rPr>
          <w:spacing w:val="-10"/>
        </w:rPr>
        <w:t xml:space="preserve">  </w:t>
      </w:r>
      <w:r w:rsidRPr="006B18F6">
        <w:t>демократических</w:t>
      </w:r>
      <w:r w:rsidRPr="006B18F6">
        <w:rPr>
          <w:spacing w:val="-7"/>
        </w:rPr>
        <w:t xml:space="preserve"> </w:t>
      </w:r>
      <w:r w:rsidRPr="006B18F6">
        <w:rPr>
          <w:spacing w:val="-2"/>
        </w:rPr>
        <w:t>ценностей;</w:t>
      </w:r>
    </w:p>
    <w:p w:rsidR="0082219A" w:rsidRPr="006B18F6" w:rsidRDefault="00096B32" w:rsidP="00CB0E03">
      <w:pPr>
        <w:pStyle w:val="a3"/>
        <w:tabs>
          <w:tab w:val="left" w:pos="2591"/>
          <w:tab w:val="left" w:pos="4414"/>
          <w:tab w:val="left" w:pos="5817"/>
          <w:tab w:val="left" w:pos="7496"/>
          <w:tab w:val="left" w:pos="9340"/>
        </w:tabs>
        <w:spacing w:line="360" w:lineRule="auto"/>
        <w:ind w:left="0" w:firstLine="720"/>
      </w:pPr>
      <w:r w:rsidRPr="006B18F6">
        <w:rPr>
          <w:spacing w:val="-2"/>
        </w:rPr>
        <w:t>готовность</w:t>
      </w:r>
      <w:r w:rsidR="00E739C3" w:rsidRPr="006B18F6">
        <w:t xml:space="preserve">  </w:t>
      </w:r>
      <w:r w:rsidRPr="006B18F6">
        <w:rPr>
          <w:spacing w:val="-2"/>
        </w:rPr>
        <w:t>противостоять</w:t>
      </w:r>
      <w:r w:rsidR="00E739C3" w:rsidRPr="006B18F6">
        <w:t xml:space="preserve">  </w:t>
      </w:r>
      <w:r w:rsidRPr="006B18F6">
        <w:rPr>
          <w:spacing w:val="-2"/>
        </w:rPr>
        <w:t>идеологии</w:t>
      </w:r>
      <w:r w:rsidR="00E739C3" w:rsidRPr="006B18F6">
        <w:t xml:space="preserve">  </w:t>
      </w:r>
      <w:r w:rsidRPr="006B18F6">
        <w:rPr>
          <w:spacing w:val="-2"/>
        </w:rPr>
        <w:t>экстремизма,</w:t>
      </w:r>
      <w:r w:rsidR="00E739C3" w:rsidRPr="006B18F6">
        <w:t xml:space="preserve">  </w:t>
      </w:r>
      <w:r w:rsidRPr="006B18F6">
        <w:rPr>
          <w:spacing w:val="-2"/>
        </w:rPr>
        <w:t>национализма,</w:t>
      </w:r>
      <w:r w:rsidR="00E739C3" w:rsidRPr="006B18F6">
        <w:t xml:space="preserve">  </w:t>
      </w:r>
      <w:r w:rsidRPr="006B18F6">
        <w:rPr>
          <w:spacing w:val="-2"/>
        </w:rPr>
        <w:t xml:space="preserve">ксенофобии, </w:t>
      </w:r>
      <w:r w:rsidRPr="006B18F6">
        <w:t>дискриминации по социальным, религиозным, расовым, национальным признакам;</w:t>
      </w:r>
    </w:p>
    <w:p w:rsidR="0082219A" w:rsidRPr="006B18F6" w:rsidRDefault="00096B32" w:rsidP="00CB0E03">
      <w:pPr>
        <w:pStyle w:val="a3"/>
        <w:tabs>
          <w:tab w:val="left" w:pos="2495"/>
          <w:tab w:val="left" w:pos="3289"/>
          <w:tab w:val="left" w:pos="4757"/>
          <w:tab w:val="left" w:pos="6345"/>
          <w:tab w:val="left" w:pos="6693"/>
          <w:tab w:val="left" w:pos="7956"/>
          <w:tab w:val="left" w:pos="9600"/>
        </w:tabs>
        <w:spacing w:line="360" w:lineRule="auto"/>
        <w:ind w:left="0" w:firstLine="720"/>
      </w:pPr>
      <w:r w:rsidRPr="006B18F6">
        <w:rPr>
          <w:spacing w:val="-2"/>
        </w:rPr>
        <w:t>готовность</w:t>
      </w:r>
      <w:r w:rsidR="00E739C3" w:rsidRPr="006B18F6">
        <w:t xml:space="preserve">  </w:t>
      </w:r>
      <w:r w:rsidRPr="006B18F6">
        <w:rPr>
          <w:spacing w:val="-2"/>
        </w:rPr>
        <w:t>вести</w:t>
      </w:r>
      <w:r w:rsidR="00E739C3" w:rsidRPr="006B18F6">
        <w:t xml:space="preserve">  </w:t>
      </w:r>
      <w:r w:rsidRPr="006B18F6">
        <w:rPr>
          <w:spacing w:val="-2"/>
        </w:rPr>
        <w:t>совместную</w:t>
      </w:r>
      <w:r w:rsidR="00E739C3" w:rsidRPr="006B18F6">
        <w:t xml:space="preserve">  </w:t>
      </w:r>
      <w:r w:rsidRPr="006B18F6">
        <w:rPr>
          <w:spacing w:val="-2"/>
        </w:rPr>
        <w:t>деятельность</w:t>
      </w:r>
      <w:r w:rsidR="00E739C3" w:rsidRPr="006B18F6">
        <w:t xml:space="preserve">  </w:t>
      </w:r>
      <w:r w:rsidRPr="006B18F6">
        <w:rPr>
          <w:spacing w:val="-10"/>
        </w:rPr>
        <w:t>в</w:t>
      </w:r>
      <w:r w:rsidR="00E739C3" w:rsidRPr="006B18F6">
        <w:t xml:space="preserve">  </w:t>
      </w:r>
      <w:r w:rsidRPr="006B18F6">
        <w:rPr>
          <w:spacing w:val="-2"/>
        </w:rPr>
        <w:t>интересах</w:t>
      </w:r>
      <w:r w:rsidR="00E739C3" w:rsidRPr="006B18F6">
        <w:t xml:space="preserve">  </w:t>
      </w:r>
      <w:r w:rsidRPr="006B18F6">
        <w:rPr>
          <w:spacing w:val="-2"/>
        </w:rPr>
        <w:t>гражданского</w:t>
      </w:r>
      <w:r w:rsidR="00E739C3" w:rsidRPr="006B18F6">
        <w:t xml:space="preserve">  </w:t>
      </w:r>
      <w:r w:rsidRPr="006B18F6">
        <w:rPr>
          <w:spacing w:val="-2"/>
        </w:rPr>
        <w:t xml:space="preserve">общества, </w:t>
      </w:r>
      <w:r w:rsidRPr="006B18F6">
        <w:t>участвовать в самоуправлении в образовательной организации;</w:t>
      </w:r>
    </w:p>
    <w:p w:rsidR="0082219A" w:rsidRPr="006B18F6" w:rsidRDefault="00096B32" w:rsidP="00CB0E03">
      <w:pPr>
        <w:pStyle w:val="a3"/>
        <w:spacing w:line="360" w:lineRule="auto"/>
        <w:ind w:left="0" w:firstLine="720"/>
      </w:pPr>
      <w:r w:rsidRPr="006B18F6">
        <w:t>умение взаимодействовать с социальными институтами в соответствии с их функциями и</w:t>
      </w:r>
      <w:r w:rsidRPr="006B18F6">
        <w:rPr>
          <w:spacing w:val="40"/>
        </w:rPr>
        <w:t xml:space="preserve"> </w:t>
      </w:r>
      <w:r w:rsidRPr="006B18F6">
        <w:rPr>
          <w:spacing w:val="-2"/>
        </w:rPr>
        <w:t>назначением;</w:t>
      </w:r>
    </w:p>
    <w:p w:rsidR="0082219A" w:rsidRPr="006B18F6" w:rsidRDefault="00096B32" w:rsidP="00CB0E03">
      <w:pPr>
        <w:pStyle w:val="a3"/>
        <w:spacing w:line="360" w:lineRule="auto"/>
        <w:ind w:left="0" w:firstLine="720"/>
      </w:pPr>
      <w:r w:rsidRPr="006B18F6">
        <w:lastRenderedPageBreak/>
        <w:t>готовность</w:t>
      </w:r>
      <w:r w:rsidRPr="006B18F6">
        <w:rPr>
          <w:spacing w:val="-4"/>
        </w:rPr>
        <w:t xml:space="preserve"> </w:t>
      </w:r>
      <w:r w:rsidRPr="006B18F6">
        <w:t>к</w:t>
      </w:r>
      <w:r w:rsidRPr="006B18F6">
        <w:rPr>
          <w:spacing w:val="-4"/>
        </w:rPr>
        <w:t xml:space="preserve"> </w:t>
      </w:r>
      <w:r w:rsidRPr="006B18F6">
        <w:t>гуманитарной</w:t>
      </w:r>
      <w:r w:rsidRPr="006B18F6">
        <w:rPr>
          <w:spacing w:val="-4"/>
        </w:rPr>
        <w:t xml:space="preserve"> </w:t>
      </w:r>
      <w:r w:rsidRPr="006B18F6">
        <w:t>и</w:t>
      </w:r>
      <w:r w:rsidRPr="006B18F6">
        <w:rPr>
          <w:spacing w:val="-4"/>
        </w:rPr>
        <w:t xml:space="preserve"> </w:t>
      </w:r>
      <w:r w:rsidRPr="006B18F6">
        <w:t>волонтёрской</w:t>
      </w:r>
      <w:r w:rsidRPr="006B18F6">
        <w:rPr>
          <w:spacing w:val="-3"/>
        </w:rPr>
        <w:t xml:space="preserve"> </w:t>
      </w:r>
      <w:r w:rsidRPr="006B18F6">
        <w:rPr>
          <w:spacing w:val="-2"/>
        </w:rPr>
        <w:t>деятельности;</w:t>
      </w:r>
    </w:p>
    <w:p w:rsidR="0082219A" w:rsidRPr="006B18F6" w:rsidRDefault="00096B32" w:rsidP="00CB0E03">
      <w:pPr>
        <w:pStyle w:val="a4"/>
        <w:numPr>
          <w:ilvl w:val="0"/>
          <w:numId w:val="46"/>
        </w:numPr>
        <w:tabs>
          <w:tab w:val="left" w:pos="1391"/>
        </w:tabs>
        <w:spacing w:line="360" w:lineRule="auto"/>
        <w:ind w:left="0" w:firstLine="720"/>
        <w:jc w:val="both"/>
        <w:rPr>
          <w:sz w:val="24"/>
          <w:szCs w:val="24"/>
        </w:rPr>
      </w:pPr>
      <w:r w:rsidRPr="006B18F6">
        <w:rPr>
          <w:spacing w:val="-2"/>
          <w:sz w:val="24"/>
          <w:szCs w:val="24"/>
        </w:rPr>
        <w:t>патриотического</w:t>
      </w:r>
      <w:r w:rsidRPr="006B18F6">
        <w:rPr>
          <w:spacing w:val="6"/>
          <w:sz w:val="24"/>
          <w:szCs w:val="24"/>
        </w:rPr>
        <w:t xml:space="preserve"> </w:t>
      </w:r>
      <w:r w:rsidRPr="006B18F6">
        <w:rPr>
          <w:spacing w:val="-2"/>
          <w:sz w:val="24"/>
          <w:szCs w:val="24"/>
        </w:rPr>
        <w:t>воспитания:</w:t>
      </w:r>
    </w:p>
    <w:p w:rsidR="0082219A" w:rsidRPr="006B18F6" w:rsidRDefault="00096B32" w:rsidP="00CB0E03">
      <w:pPr>
        <w:pStyle w:val="a3"/>
        <w:spacing w:line="360" w:lineRule="auto"/>
        <w:ind w:left="0" w:firstLine="720"/>
      </w:pPr>
      <w:r w:rsidRPr="006B18F6">
        <w:t>сформированность российской гражданской идентичности, патриотизма, уважения к</w:t>
      </w:r>
      <w:r w:rsidRPr="006B18F6">
        <w:rPr>
          <w:spacing w:val="40"/>
        </w:rPr>
        <w:t xml:space="preserve"> </w:t>
      </w:r>
      <w:r w:rsidRPr="006B18F6">
        <w:t>своему</w:t>
      </w:r>
      <w:r w:rsidRPr="006B18F6">
        <w:rPr>
          <w:spacing w:val="-4"/>
        </w:rPr>
        <w:t xml:space="preserve"> </w:t>
      </w:r>
      <w:r w:rsidRPr="006B18F6">
        <w:t>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82219A" w:rsidRPr="006B18F6" w:rsidRDefault="00096B32" w:rsidP="006B18F6">
      <w:pPr>
        <w:pStyle w:val="a3"/>
        <w:spacing w:line="360" w:lineRule="auto"/>
        <w:ind w:left="0" w:firstLine="720"/>
      </w:pPr>
      <w:r w:rsidRPr="006B18F6">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82219A" w:rsidRPr="006B18F6" w:rsidRDefault="00096B32" w:rsidP="006B18F6">
      <w:pPr>
        <w:pStyle w:val="a3"/>
        <w:spacing w:line="360" w:lineRule="auto"/>
        <w:ind w:left="0" w:firstLine="720"/>
      </w:pPr>
      <w:r w:rsidRPr="006B18F6">
        <w:t>идейную убеждённость,</w:t>
      </w:r>
      <w:r w:rsidRPr="006B18F6">
        <w:rPr>
          <w:spacing w:val="-3"/>
        </w:rPr>
        <w:t xml:space="preserve"> </w:t>
      </w:r>
      <w:r w:rsidRPr="006B18F6">
        <w:t>готовность</w:t>
      </w:r>
      <w:r w:rsidRPr="006B18F6">
        <w:rPr>
          <w:spacing w:val="-2"/>
        </w:rPr>
        <w:t xml:space="preserve"> </w:t>
      </w:r>
      <w:r w:rsidRPr="006B18F6">
        <w:t>к</w:t>
      </w:r>
      <w:r w:rsidRPr="006B18F6">
        <w:rPr>
          <w:spacing w:val="-3"/>
        </w:rPr>
        <w:t xml:space="preserve"> </w:t>
      </w:r>
      <w:r w:rsidRPr="006B18F6">
        <w:t>служению</w:t>
      </w:r>
      <w:r w:rsidRPr="006B18F6">
        <w:rPr>
          <w:spacing w:val="-3"/>
        </w:rPr>
        <w:t xml:space="preserve"> </w:t>
      </w:r>
      <w:r w:rsidRPr="006B18F6">
        <w:t>и</w:t>
      </w:r>
      <w:r w:rsidRPr="006B18F6">
        <w:rPr>
          <w:spacing w:val="-2"/>
        </w:rPr>
        <w:t xml:space="preserve"> </w:t>
      </w:r>
      <w:r w:rsidRPr="006B18F6">
        <w:t>защите</w:t>
      </w:r>
      <w:r w:rsidRPr="006B18F6">
        <w:rPr>
          <w:spacing w:val="-4"/>
        </w:rPr>
        <w:t xml:space="preserve"> </w:t>
      </w:r>
      <w:r w:rsidRPr="006B18F6">
        <w:t>Отечества,</w:t>
      </w:r>
      <w:r w:rsidRPr="006B18F6">
        <w:rPr>
          <w:spacing w:val="-1"/>
        </w:rPr>
        <w:t xml:space="preserve"> </w:t>
      </w:r>
      <w:r w:rsidRPr="006B18F6">
        <w:t>ответственность</w:t>
      </w:r>
      <w:r w:rsidRPr="006B18F6">
        <w:rPr>
          <w:spacing w:val="-2"/>
        </w:rPr>
        <w:t xml:space="preserve"> </w:t>
      </w:r>
      <w:r w:rsidRPr="006B18F6">
        <w:t>за</w:t>
      </w:r>
      <w:r w:rsidRPr="006B18F6">
        <w:rPr>
          <w:spacing w:val="-5"/>
        </w:rPr>
        <w:t xml:space="preserve"> </w:t>
      </w:r>
      <w:r w:rsidRPr="006B18F6">
        <w:t xml:space="preserve">его </w:t>
      </w:r>
      <w:r w:rsidRPr="006B18F6">
        <w:rPr>
          <w:spacing w:val="-2"/>
        </w:rPr>
        <w:t>судьбу;</w:t>
      </w:r>
    </w:p>
    <w:p w:rsidR="0082219A" w:rsidRPr="006B18F6" w:rsidRDefault="00096B32" w:rsidP="006B18F6">
      <w:pPr>
        <w:pStyle w:val="a4"/>
        <w:numPr>
          <w:ilvl w:val="0"/>
          <w:numId w:val="46"/>
        </w:numPr>
        <w:tabs>
          <w:tab w:val="left" w:pos="1392"/>
        </w:tabs>
        <w:spacing w:line="360" w:lineRule="auto"/>
        <w:ind w:left="0" w:firstLine="720"/>
        <w:jc w:val="both"/>
        <w:rPr>
          <w:sz w:val="24"/>
          <w:szCs w:val="24"/>
        </w:rPr>
      </w:pPr>
      <w:r w:rsidRPr="006B18F6">
        <w:rPr>
          <w:sz w:val="24"/>
          <w:szCs w:val="24"/>
        </w:rPr>
        <w:t>духовно-нравственного</w:t>
      </w:r>
      <w:r w:rsidRPr="006B18F6">
        <w:rPr>
          <w:spacing w:val="-10"/>
          <w:sz w:val="24"/>
          <w:szCs w:val="24"/>
        </w:rPr>
        <w:t xml:space="preserve"> </w:t>
      </w:r>
      <w:r w:rsidRPr="006B18F6">
        <w:rPr>
          <w:spacing w:val="-2"/>
          <w:sz w:val="24"/>
          <w:szCs w:val="24"/>
        </w:rPr>
        <w:t>воспитания:</w:t>
      </w:r>
    </w:p>
    <w:p w:rsidR="0082219A" w:rsidRPr="006B18F6" w:rsidRDefault="00096B32" w:rsidP="00CB0E03">
      <w:pPr>
        <w:pStyle w:val="a3"/>
        <w:spacing w:line="360" w:lineRule="auto"/>
        <w:ind w:left="0" w:firstLine="720"/>
      </w:pPr>
      <w:r w:rsidRPr="006B18F6">
        <w:t>осознание духовных ценностей российского народа; сформированность</w:t>
      </w:r>
      <w:r w:rsidRPr="006B18F6">
        <w:rPr>
          <w:spacing w:val="-6"/>
        </w:rPr>
        <w:t xml:space="preserve"> </w:t>
      </w:r>
      <w:r w:rsidRPr="006B18F6">
        <w:t>нравственного</w:t>
      </w:r>
      <w:r w:rsidRPr="006B18F6">
        <w:rPr>
          <w:spacing w:val="-7"/>
        </w:rPr>
        <w:t xml:space="preserve"> </w:t>
      </w:r>
      <w:r w:rsidRPr="006B18F6">
        <w:t>сознания,</w:t>
      </w:r>
      <w:r w:rsidRPr="006B18F6">
        <w:rPr>
          <w:spacing w:val="-6"/>
        </w:rPr>
        <w:t xml:space="preserve"> </w:t>
      </w:r>
      <w:r w:rsidRPr="006B18F6">
        <w:t>этического</w:t>
      </w:r>
      <w:r w:rsidRPr="006B18F6">
        <w:rPr>
          <w:spacing w:val="-6"/>
        </w:rPr>
        <w:t xml:space="preserve"> </w:t>
      </w:r>
      <w:r w:rsidRPr="006B18F6">
        <w:rPr>
          <w:spacing w:val="-2"/>
        </w:rPr>
        <w:t>поведения;</w:t>
      </w:r>
    </w:p>
    <w:p w:rsidR="0082219A" w:rsidRPr="006B18F6" w:rsidRDefault="00096B32" w:rsidP="00CB0E03">
      <w:pPr>
        <w:pStyle w:val="a3"/>
        <w:spacing w:line="360" w:lineRule="auto"/>
        <w:ind w:left="0" w:firstLine="720"/>
      </w:pPr>
      <w:r w:rsidRPr="006B18F6">
        <w:t>способность</w:t>
      </w:r>
      <w:r w:rsidRPr="006B18F6">
        <w:rPr>
          <w:spacing w:val="40"/>
        </w:rPr>
        <w:t xml:space="preserve"> </w:t>
      </w:r>
      <w:r w:rsidRPr="006B18F6">
        <w:t>оценивать</w:t>
      </w:r>
      <w:r w:rsidRPr="006B18F6">
        <w:rPr>
          <w:spacing w:val="40"/>
        </w:rPr>
        <w:t xml:space="preserve"> </w:t>
      </w:r>
      <w:r w:rsidRPr="006B18F6">
        <w:t>ситуацию</w:t>
      </w:r>
      <w:r w:rsidRPr="006B18F6">
        <w:rPr>
          <w:spacing w:val="40"/>
        </w:rPr>
        <w:t xml:space="preserve"> </w:t>
      </w:r>
      <w:r w:rsidRPr="006B18F6">
        <w:t>и</w:t>
      </w:r>
      <w:r w:rsidRPr="006B18F6">
        <w:rPr>
          <w:spacing w:val="40"/>
        </w:rPr>
        <w:t xml:space="preserve"> </w:t>
      </w:r>
      <w:r w:rsidRPr="006B18F6">
        <w:t>принимать</w:t>
      </w:r>
      <w:r w:rsidRPr="006B18F6">
        <w:rPr>
          <w:spacing w:val="40"/>
        </w:rPr>
        <w:t xml:space="preserve"> </w:t>
      </w:r>
      <w:r w:rsidRPr="006B18F6">
        <w:t>осознанные</w:t>
      </w:r>
      <w:r w:rsidRPr="006B18F6">
        <w:rPr>
          <w:spacing w:val="40"/>
        </w:rPr>
        <w:t xml:space="preserve"> </w:t>
      </w:r>
      <w:r w:rsidRPr="006B18F6">
        <w:t>решения,</w:t>
      </w:r>
      <w:r w:rsidRPr="006B18F6">
        <w:rPr>
          <w:spacing w:val="40"/>
        </w:rPr>
        <w:t xml:space="preserve"> </w:t>
      </w:r>
      <w:r w:rsidRPr="006B18F6">
        <w:t>ориентируясь</w:t>
      </w:r>
      <w:r w:rsidRPr="006B18F6">
        <w:rPr>
          <w:spacing w:val="40"/>
        </w:rPr>
        <w:t xml:space="preserve"> </w:t>
      </w:r>
      <w:r w:rsidRPr="006B18F6">
        <w:t>на</w:t>
      </w:r>
      <w:r w:rsidRPr="006B18F6">
        <w:rPr>
          <w:spacing w:val="80"/>
          <w:w w:val="150"/>
        </w:rPr>
        <w:t xml:space="preserve"> </w:t>
      </w:r>
      <w:r w:rsidRPr="006B18F6">
        <w:t>морально-нравственные нормы и ценности;</w:t>
      </w:r>
    </w:p>
    <w:p w:rsidR="0082219A" w:rsidRPr="006B18F6" w:rsidRDefault="00096B32" w:rsidP="00CB0E03">
      <w:pPr>
        <w:pStyle w:val="a3"/>
        <w:spacing w:line="360" w:lineRule="auto"/>
        <w:ind w:left="0" w:firstLine="720"/>
      </w:pPr>
      <w:r w:rsidRPr="006B18F6">
        <w:t>осознание</w:t>
      </w:r>
      <w:r w:rsidRPr="006B18F6">
        <w:rPr>
          <w:spacing w:val="-6"/>
        </w:rPr>
        <w:t xml:space="preserve"> </w:t>
      </w:r>
      <w:r w:rsidRPr="006B18F6">
        <w:t>личного</w:t>
      </w:r>
      <w:r w:rsidRPr="006B18F6">
        <w:rPr>
          <w:spacing w:val="-3"/>
        </w:rPr>
        <w:t xml:space="preserve"> </w:t>
      </w:r>
      <w:r w:rsidRPr="006B18F6">
        <w:t>вклада</w:t>
      </w:r>
      <w:r w:rsidRPr="006B18F6">
        <w:rPr>
          <w:spacing w:val="-4"/>
        </w:rPr>
        <w:t xml:space="preserve"> </w:t>
      </w:r>
      <w:r w:rsidRPr="006B18F6">
        <w:t>в</w:t>
      </w:r>
      <w:r w:rsidRPr="006B18F6">
        <w:rPr>
          <w:spacing w:val="-4"/>
        </w:rPr>
        <w:t xml:space="preserve"> </w:t>
      </w:r>
      <w:r w:rsidRPr="006B18F6">
        <w:t>построение</w:t>
      </w:r>
      <w:r w:rsidRPr="006B18F6">
        <w:rPr>
          <w:spacing w:val="-2"/>
        </w:rPr>
        <w:t xml:space="preserve"> </w:t>
      </w:r>
      <w:r w:rsidRPr="006B18F6">
        <w:t>устойчивого</w:t>
      </w:r>
      <w:r w:rsidRPr="006B18F6">
        <w:rPr>
          <w:spacing w:val="-2"/>
        </w:rPr>
        <w:t xml:space="preserve"> будущего;</w:t>
      </w:r>
    </w:p>
    <w:p w:rsidR="0082219A" w:rsidRPr="006B18F6" w:rsidRDefault="00096B32" w:rsidP="00CB0E03">
      <w:pPr>
        <w:pStyle w:val="a3"/>
        <w:spacing w:line="360" w:lineRule="auto"/>
        <w:ind w:left="0" w:firstLine="720"/>
      </w:pPr>
      <w:r w:rsidRPr="006B18F6">
        <w:t>ответственное</w:t>
      </w:r>
      <w:r w:rsidRPr="006B18F6">
        <w:rPr>
          <w:spacing w:val="40"/>
        </w:rPr>
        <w:t xml:space="preserve"> </w:t>
      </w:r>
      <w:r w:rsidRPr="006B18F6">
        <w:t>отношение</w:t>
      </w:r>
      <w:r w:rsidRPr="006B18F6">
        <w:rPr>
          <w:spacing w:val="40"/>
        </w:rPr>
        <w:t xml:space="preserve"> </w:t>
      </w:r>
      <w:r w:rsidRPr="006B18F6">
        <w:t>к</w:t>
      </w:r>
      <w:r w:rsidRPr="006B18F6">
        <w:rPr>
          <w:spacing w:val="40"/>
        </w:rPr>
        <w:t xml:space="preserve"> </w:t>
      </w:r>
      <w:r w:rsidRPr="006B18F6">
        <w:t>своим</w:t>
      </w:r>
      <w:r w:rsidRPr="006B18F6">
        <w:rPr>
          <w:spacing w:val="40"/>
        </w:rPr>
        <w:t xml:space="preserve"> </w:t>
      </w:r>
      <w:r w:rsidRPr="006B18F6">
        <w:t>родителям,</w:t>
      </w:r>
      <w:r w:rsidRPr="006B18F6">
        <w:rPr>
          <w:spacing w:val="40"/>
        </w:rPr>
        <w:t xml:space="preserve"> </w:t>
      </w:r>
      <w:r w:rsidRPr="006B18F6">
        <w:t>созданию</w:t>
      </w:r>
      <w:r w:rsidRPr="006B18F6">
        <w:rPr>
          <w:spacing w:val="40"/>
        </w:rPr>
        <w:t xml:space="preserve"> </w:t>
      </w:r>
      <w:r w:rsidRPr="006B18F6">
        <w:t>семьи</w:t>
      </w:r>
      <w:r w:rsidRPr="006B18F6">
        <w:rPr>
          <w:spacing w:val="40"/>
        </w:rPr>
        <w:t xml:space="preserve"> </w:t>
      </w:r>
      <w:r w:rsidRPr="006B18F6">
        <w:t>на</w:t>
      </w:r>
      <w:r w:rsidRPr="006B18F6">
        <w:rPr>
          <w:spacing w:val="40"/>
        </w:rPr>
        <w:t xml:space="preserve"> </w:t>
      </w:r>
      <w:r w:rsidRPr="006B18F6">
        <w:t>основе</w:t>
      </w:r>
      <w:r w:rsidRPr="006B18F6">
        <w:rPr>
          <w:spacing w:val="40"/>
        </w:rPr>
        <w:t xml:space="preserve"> </w:t>
      </w:r>
      <w:r w:rsidRPr="006B18F6">
        <w:t>осознанного</w:t>
      </w:r>
      <w:r w:rsidRPr="006B18F6">
        <w:rPr>
          <w:spacing w:val="80"/>
          <w:w w:val="150"/>
        </w:rPr>
        <w:t xml:space="preserve"> </w:t>
      </w:r>
      <w:r w:rsidRPr="006B18F6">
        <w:t>принятия ценностей семейной жизни в соответствии с традициями народов России;</w:t>
      </w:r>
    </w:p>
    <w:p w:rsidR="0082219A" w:rsidRPr="006B18F6" w:rsidRDefault="00096B32" w:rsidP="00CB0E03">
      <w:pPr>
        <w:pStyle w:val="a4"/>
        <w:numPr>
          <w:ilvl w:val="0"/>
          <w:numId w:val="46"/>
        </w:numPr>
        <w:tabs>
          <w:tab w:val="left" w:pos="1391"/>
        </w:tabs>
        <w:spacing w:line="360" w:lineRule="auto"/>
        <w:ind w:left="0" w:firstLine="720"/>
        <w:jc w:val="both"/>
        <w:rPr>
          <w:sz w:val="24"/>
          <w:szCs w:val="24"/>
        </w:rPr>
      </w:pPr>
      <w:r w:rsidRPr="006B18F6">
        <w:rPr>
          <w:spacing w:val="-2"/>
          <w:sz w:val="24"/>
          <w:szCs w:val="24"/>
        </w:rPr>
        <w:t>эстетического</w:t>
      </w:r>
      <w:r w:rsidRPr="006B18F6">
        <w:rPr>
          <w:spacing w:val="4"/>
          <w:sz w:val="24"/>
          <w:szCs w:val="24"/>
        </w:rPr>
        <w:t xml:space="preserve"> </w:t>
      </w:r>
      <w:r w:rsidRPr="006B18F6">
        <w:rPr>
          <w:spacing w:val="-2"/>
          <w:sz w:val="24"/>
          <w:szCs w:val="24"/>
        </w:rPr>
        <w:t>воспитания:</w:t>
      </w:r>
    </w:p>
    <w:p w:rsidR="0082219A" w:rsidRPr="006B18F6" w:rsidRDefault="00096B32" w:rsidP="00CB0E03">
      <w:pPr>
        <w:pStyle w:val="a3"/>
        <w:spacing w:line="360" w:lineRule="auto"/>
        <w:ind w:left="0" w:firstLine="720"/>
      </w:pPr>
      <w:r w:rsidRPr="006B18F6">
        <w:t>эстетическое</w:t>
      </w:r>
      <w:r w:rsidRPr="006B18F6">
        <w:rPr>
          <w:spacing w:val="80"/>
        </w:rPr>
        <w:t xml:space="preserve"> </w:t>
      </w:r>
      <w:r w:rsidRPr="006B18F6">
        <w:t>отношение</w:t>
      </w:r>
      <w:r w:rsidRPr="006B18F6">
        <w:rPr>
          <w:spacing w:val="80"/>
        </w:rPr>
        <w:t xml:space="preserve"> </w:t>
      </w:r>
      <w:r w:rsidRPr="006B18F6">
        <w:t>к</w:t>
      </w:r>
      <w:r w:rsidRPr="006B18F6">
        <w:rPr>
          <w:spacing w:val="80"/>
        </w:rPr>
        <w:t xml:space="preserve"> </w:t>
      </w:r>
      <w:r w:rsidRPr="006B18F6">
        <w:t>миру,</w:t>
      </w:r>
      <w:r w:rsidRPr="006B18F6">
        <w:rPr>
          <w:spacing w:val="80"/>
        </w:rPr>
        <w:t xml:space="preserve"> </w:t>
      </w:r>
      <w:r w:rsidRPr="006B18F6">
        <w:t>включая</w:t>
      </w:r>
      <w:r w:rsidRPr="006B18F6">
        <w:rPr>
          <w:spacing w:val="80"/>
        </w:rPr>
        <w:t xml:space="preserve"> </w:t>
      </w:r>
      <w:r w:rsidRPr="006B18F6">
        <w:t>эстетику</w:t>
      </w:r>
      <w:r w:rsidRPr="006B18F6">
        <w:rPr>
          <w:spacing w:val="80"/>
        </w:rPr>
        <w:t xml:space="preserve"> </w:t>
      </w:r>
      <w:r w:rsidRPr="006B18F6">
        <w:t>быта,</w:t>
      </w:r>
      <w:r w:rsidRPr="006B18F6">
        <w:rPr>
          <w:spacing w:val="80"/>
        </w:rPr>
        <w:t xml:space="preserve"> </w:t>
      </w:r>
      <w:r w:rsidRPr="006B18F6">
        <w:t>научного</w:t>
      </w:r>
      <w:r w:rsidRPr="006B18F6">
        <w:rPr>
          <w:spacing w:val="80"/>
          <w:w w:val="150"/>
        </w:rPr>
        <w:t xml:space="preserve"> </w:t>
      </w:r>
      <w:r w:rsidRPr="006B18F6">
        <w:t>и</w:t>
      </w:r>
      <w:r w:rsidRPr="006B18F6">
        <w:rPr>
          <w:spacing w:val="80"/>
        </w:rPr>
        <w:t xml:space="preserve"> </w:t>
      </w:r>
      <w:r w:rsidRPr="006B18F6">
        <w:t>технического</w:t>
      </w:r>
      <w:r w:rsidRPr="006B18F6">
        <w:rPr>
          <w:spacing w:val="80"/>
        </w:rPr>
        <w:t xml:space="preserve"> </w:t>
      </w:r>
      <w:r w:rsidRPr="006B18F6">
        <w:t>творчества, спорта, труда, общественных отношений;</w:t>
      </w:r>
    </w:p>
    <w:p w:rsidR="0082219A" w:rsidRPr="006B18F6" w:rsidRDefault="008061BE" w:rsidP="00CB0E03">
      <w:pPr>
        <w:pStyle w:val="a3"/>
        <w:spacing w:line="360" w:lineRule="auto"/>
        <w:ind w:left="0" w:firstLine="720"/>
      </w:pPr>
      <w:r w:rsidRPr="006B18F6">
        <w:t xml:space="preserve"> </w:t>
      </w:r>
    </w:p>
    <w:p w:rsidR="0082219A" w:rsidRPr="006B18F6" w:rsidRDefault="00096B32" w:rsidP="00CB0E03">
      <w:pPr>
        <w:pStyle w:val="a3"/>
        <w:spacing w:line="360" w:lineRule="auto"/>
        <w:ind w:left="0" w:firstLine="720"/>
      </w:pPr>
      <w:r w:rsidRPr="006B18F6">
        <w:t>способность</w:t>
      </w:r>
      <w:r w:rsidRPr="006B18F6">
        <w:rPr>
          <w:spacing w:val="40"/>
        </w:rPr>
        <w:t xml:space="preserve"> </w:t>
      </w:r>
      <w:r w:rsidRPr="006B18F6">
        <w:t>воспринимать</w:t>
      </w:r>
      <w:r w:rsidRPr="006B18F6">
        <w:rPr>
          <w:spacing w:val="40"/>
        </w:rPr>
        <w:t xml:space="preserve"> </w:t>
      </w:r>
      <w:r w:rsidRPr="006B18F6">
        <w:t>различные</w:t>
      </w:r>
      <w:r w:rsidRPr="006B18F6">
        <w:rPr>
          <w:spacing w:val="40"/>
        </w:rPr>
        <w:t xml:space="preserve"> </w:t>
      </w:r>
      <w:r w:rsidRPr="006B18F6">
        <w:t>виды</w:t>
      </w:r>
      <w:r w:rsidRPr="006B18F6">
        <w:rPr>
          <w:spacing w:val="40"/>
        </w:rPr>
        <w:t xml:space="preserve"> </w:t>
      </w:r>
      <w:r w:rsidRPr="006B18F6">
        <w:t>искусства,</w:t>
      </w:r>
      <w:r w:rsidRPr="006B18F6">
        <w:rPr>
          <w:spacing w:val="40"/>
        </w:rPr>
        <w:t xml:space="preserve"> </w:t>
      </w:r>
      <w:r w:rsidRPr="006B18F6">
        <w:t>традиции</w:t>
      </w:r>
      <w:r w:rsidRPr="006B18F6">
        <w:rPr>
          <w:spacing w:val="40"/>
        </w:rPr>
        <w:t xml:space="preserve"> </w:t>
      </w:r>
      <w:r w:rsidRPr="006B18F6">
        <w:t>и</w:t>
      </w:r>
      <w:r w:rsidRPr="006B18F6">
        <w:rPr>
          <w:spacing w:val="40"/>
        </w:rPr>
        <w:t xml:space="preserve"> </w:t>
      </w:r>
      <w:r w:rsidRPr="006B18F6">
        <w:t>творчество</w:t>
      </w:r>
      <w:r w:rsidRPr="006B18F6">
        <w:rPr>
          <w:spacing w:val="40"/>
        </w:rPr>
        <w:t xml:space="preserve"> </w:t>
      </w:r>
      <w:r w:rsidRPr="006B18F6">
        <w:t>своего</w:t>
      </w:r>
      <w:r w:rsidRPr="006B18F6">
        <w:rPr>
          <w:spacing w:val="40"/>
        </w:rPr>
        <w:t xml:space="preserve"> </w:t>
      </w:r>
      <w:r w:rsidRPr="006B18F6">
        <w:t>и других народов, ощущать эмоциональное воздействие искусства;</w:t>
      </w:r>
    </w:p>
    <w:p w:rsidR="0082219A" w:rsidRPr="006B18F6" w:rsidRDefault="00096B32" w:rsidP="00CB0E03">
      <w:pPr>
        <w:pStyle w:val="a3"/>
        <w:spacing w:line="360" w:lineRule="auto"/>
        <w:ind w:left="0" w:firstLine="720"/>
      </w:pPr>
      <w:r w:rsidRPr="006B18F6">
        <w:t>убеждённость</w:t>
      </w:r>
      <w:r w:rsidRPr="006B18F6">
        <w:rPr>
          <w:spacing w:val="80"/>
          <w:w w:val="150"/>
        </w:rPr>
        <w:t xml:space="preserve"> </w:t>
      </w:r>
      <w:r w:rsidRPr="006B18F6">
        <w:t>в</w:t>
      </w:r>
      <w:r w:rsidRPr="006B18F6">
        <w:rPr>
          <w:spacing w:val="80"/>
          <w:w w:val="150"/>
        </w:rPr>
        <w:t xml:space="preserve"> </w:t>
      </w:r>
      <w:r w:rsidRPr="006B18F6">
        <w:t>значимости</w:t>
      </w:r>
      <w:r w:rsidRPr="006B18F6">
        <w:rPr>
          <w:spacing w:val="80"/>
          <w:w w:val="150"/>
        </w:rPr>
        <w:t xml:space="preserve"> </w:t>
      </w:r>
      <w:r w:rsidRPr="006B18F6">
        <w:t>для</w:t>
      </w:r>
      <w:r w:rsidRPr="006B18F6">
        <w:rPr>
          <w:spacing w:val="80"/>
          <w:w w:val="150"/>
        </w:rPr>
        <w:t xml:space="preserve"> </w:t>
      </w:r>
      <w:r w:rsidRPr="006B18F6">
        <w:t>личности</w:t>
      </w:r>
      <w:r w:rsidRPr="006B18F6">
        <w:rPr>
          <w:spacing w:val="80"/>
          <w:w w:val="150"/>
        </w:rPr>
        <w:t xml:space="preserve"> </w:t>
      </w:r>
      <w:r w:rsidRPr="006B18F6">
        <w:t>и</w:t>
      </w:r>
      <w:r w:rsidRPr="006B18F6">
        <w:rPr>
          <w:spacing w:val="80"/>
          <w:w w:val="150"/>
        </w:rPr>
        <w:t xml:space="preserve"> </w:t>
      </w:r>
      <w:r w:rsidRPr="006B18F6">
        <w:t>общества</w:t>
      </w:r>
      <w:r w:rsidRPr="006B18F6">
        <w:rPr>
          <w:spacing w:val="80"/>
          <w:w w:val="150"/>
        </w:rPr>
        <w:t xml:space="preserve"> </w:t>
      </w:r>
      <w:r w:rsidRPr="006B18F6">
        <w:t>отечественного</w:t>
      </w:r>
      <w:r w:rsidRPr="006B18F6">
        <w:rPr>
          <w:spacing w:val="80"/>
          <w:w w:val="150"/>
        </w:rPr>
        <w:t xml:space="preserve"> </w:t>
      </w:r>
      <w:r w:rsidRPr="006B18F6">
        <w:t>и</w:t>
      </w:r>
      <w:r w:rsidRPr="006B18F6">
        <w:rPr>
          <w:spacing w:val="80"/>
          <w:w w:val="150"/>
        </w:rPr>
        <w:t xml:space="preserve"> </w:t>
      </w:r>
      <w:r w:rsidRPr="006B18F6">
        <w:t>мирового искусства, этнических культурных традиций и народного творчества;</w:t>
      </w:r>
    </w:p>
    <w:p w:rsidR="0082219A" w:rsidRPr="006B18F6" w:rsidRDefault="00096B32" w:rsidP="00CB0E03">
      <w:pPr>
        <w:pStyle w:val="a3"/>
        <w:spacing w:line="360" w:lineRule="auto"/>
        <w:ind w:left="0" w:firstLine="720"/>
      </w:pPr>
      <w:r w:rsidRPr="006B18F6">
        <w:t>готовность</w:t>
      </w:r>
      <w:r w:rsidRPr="006B18F6">
        <w:rPr>
          <w:spacing w:val="40"/>
        </w:rPr>
        <w:t xml:space="preserve"> </w:t>
      </w:r>
      <w:r w:rsidRPr="006B18F6">
        <w:t>к</w:t>
      </w:r>
      <w:r w:rsidRPr="006B18F6">
        <w:rPr>
          <w:spacing w:val="40"/>
        </w:rPr>
        <w:t xml:space="preserve"> </w:t>
      </w:r>
      <w:r w:rsidRPr="006B18F6">
        <w:t>самовыражению</w:t>
      </w:r>
      <w:r w:rsidRPr="006B18F6">
        <w:rPr>
          <w:spacing w:val="40"/>
        </w:rPr>
        <w:t xml:space="preserve"> </w:t>
      </w:r>
      <w:r w:rsidRPr="006B18F6">
        <w:t>в</w:t>
      </w:r>
      <w:r w:rsidRPr="006B18F6">
        <w:rPr>
          <w:spacing w:val="40"/>
        </w:rPr>
        <w:t xml:space="preserve"> </w:t>
      </w:r>
      <w:r w:rsidRPr="006B18F6">
        <w:t>разных</w:t>
      </w:r>
      <w:r w:rsidRPr="006B18F6">
        <w:rPr>
          <w:spacing w:val="40"/>
        </w:rPr>
        <w:t xml:space="preserve"> </w:t>
      </w:r>
      <w:r w:rsidRPr="006B18F6">
        <w:t>видах</w:t>
      </w:r>
      <w:r w:rsidRPr="006B18F6">
        <w:rPr>
          <w:spacing w:val="40"/>
        </w:rPr>
        <w:t xml:space="preserve"> </w:t>
      </w:r>
      <w:r w:rsidRPr="006B18F6">
        <w:t>искусства,</w:t>
      </w:r>
      <w:r w:rsidRPr="006B18F6">
        <w:rPr>
          <w:spacing w:val="40"/>
        </w:rPr>
        <w:t xml:space="preserve"> </w:t>
      </w:r>
      <w:r w:rsidRPr="006B18F6">
        <w:t>стремление</w:t>
      </w:r>
      <w:r w:rsidRPr="006B18F6">
        <w:rPr>
          <w:spacing w:val="40"/>
        </w:rPr>
        <w:t xml:space="preserve"> </w:t>
      </w:r>
      <w:r w:rsidRPr="006B18F6">
        <w:t>проявлять</w:t>
      </w:r>
      <w:r w:rsidRPr="006B18F6">
        <w:rPr>
          <w:spacing w:val="40"/>
        </w:rPr>
        <w:t xml:space="preserve"> </w:t>
      </w:r>
      <w:r w:rsidRPr="006B18F6">
        <w:t>качества творческой личности;</w:t>
      </w:r>
    </w:p>
    <w:p w:rsidR="0082219A" w:rsidRPr="006B18F6" w:rsidRDefault="00096B32" w:rsidP="00CB0E03">
      <w:pPr>
        <w:pStyle w:val="a4"/>
        <w:numPr>
          <w:ilvl w:val="0"/>
          <w:numId w:val="46"/>
        </w:numPr>
        <w:tabs>
          <w:tab w:val="left" w:pos="1391"/>
        </w:tabs>
        <w:spacing w:line="360" w:lineRule="auto"/>
        <w:ind w:left="0" w:firstLine="720"/>
        <w:jc w:val="both"/>
        <w:rPr>
          <w:sz w:val="24"/>
          <w:szCs w:val="24"/>
        </w:rPr>
      </w:pPr>
      <w:r w:rsidRPr="006B18F6">
        <w:rPr>
          <w:spacing w:val="-2"/>
          <w:sz w:val="24"/>
          <w:szCs w:val="24"/>
        </w:rPr>
        <w:t>физического</w:t>
      </w:r>
      <w:r w:rsidRPr="006B18F6">
        <w:rPr>
          <w:spacing w:val="5"/>
          <w:sz w:val="24"/>
          <w:szCs w:val="24"/>
        </w:rPr>
        <w:t xml:space="preserve"> </w:t>
      </w:r>
      <w:r w:rsidRPr="006B18F6">
        <w:rPr>
          <w:spacing w:val="-2"/>
          <w:sz w:val="24"/>
          <w:szCs w:val="24"/>
        </w:rPr>
        <w:t>воспитания:</w:t>
      </w:r>
    </w:p>
    <w:p w:rsidR="0082219A" w:rsidRPr="006B18F6" w:rsidRDefault="00096B32" w:rsidP="00CB0E03">
      <w:pPr>
        <w:pStyle w:val="a3"/>
        <w:spacing w:line="360" w:lineRule="auto"/>
        <w:ind w:left="0" w:firstLine="720"/>
      </w:pPr>
      <w:r w:rsidRPr="006B18F6">
        <w:t>сформированность</w:t>
      </w:r>
      <w:r w:rsidRPr="006B18F6">
        <w:rPr>
          <w:spacing w:val="40"/>
        </w:rPr>
        <w:t xml:space="preserve"> </w:t>
      </w:r>
      <w:r w:rsidRPr="006B18F6">
        <w:t>здорового</w:t>
      </w:r>
      <w:r w:rsidRPr="006B18F6">
        <w:rPr>
          <w:spacing w:val="40"/>
        </w:rPr>
        <w:t xml:space="preserve"> </w:t>
      </w:r>
      <w:r w:rsidRPr="006B18F6">
        <w:t>и</w:t>
      </w:r>
      <w:r w:rsidRPr="006B18F6">
        <w:rPr>
          <w:spacing w:val="40"/>
        </w:rPr>
        <w:t xml:space="preserve"> </w:t>
      </w:r>
      <w:r w:rsidRPr="006B18F6">
        <w:t>безопасного</w:t>
      </w:r>
      <w:r w:rsidRPr="006B18F6">
        <w:rPr>
          <w:spacing w:val="40"/>
        </w:rPr>
        <w:t xml:space="preserve"> </w:t>
      </w:r>
      <w:r w:rsidRPr="006B18F6">
        <w:t>образа</w:t>
      </w:r>
      <w:r w:rsidRPr="006B18F6">
        <w:rPr>
          <w:spacing w:val="40"/>
        </w:rPr>
        <w:t xml:space="preserve"> </w:t>
      </w:r>
      <w:r w:rsidRPr="006B18F6">
        <w:t>жизни,</w:t>
      </w:r>
      <w:r w:rsidRPr="006B18F6">
        <w:rPr>
          <w:spacing w:val="40"/>
        </w:rPr>
        <w:t xml:space="preserve"> </w:t>
      </w:r>
      <w:r w:rsidRPr="006B18F6">
        <w:t>ответственного</w:t>
      </w:r>
      <w:r w:rsidRPr="006B18F6">
        <w:rPr>
          <w:spacing w:val="40"/>
        </w:rPr>
        <w:t xml:space="preserve"> </w:t>
      </w:r>
      <w:r w:rsidRPr="006B18F6">
        <w:t>отношения</w:t>
      </w:r>
      <w:r w:rsidRPr="006B18F6">
        <w:rPr>
          <w:spacing w:val="40"/>
        </w:rPr>
        <w:t xml:space="preserve"> </w:t>
      </w:r>
      <w:r w:rsidRPr="006B18F6">
        <w:t>к своему здоровью;</w:t>
      </w:r>
    </w:p>
    <w:p w:rsidR="0082219A" w:rsidRPr="006B18F6" w:rsidRDefault="00096B32" w:rsidP="00CB0E03">
      <w:pPr>
        <w:pStyle w:val="a3"/>
        <w:tabs>
          <w:tab w:val="left" w:pos="7726"/>
        </w:tabs>
        <w:spacing w:line="360" w:lineRule="auto"/>
        <w:ind w:left="0" w:firstLine="720"/>
      </w:pPr>
      <w:r w:rsidRPr="006B18F6">
        <w:t>потребность</w:t>
      </w:r>
      <w:r w:rsidRPr="006B18F6">
        <w:rPr>
          <w:spacing w:val="80"/>
        </w:rPr>
        <w:t xml:space="preserve"> </w:t>
      </w:r>
      <w:r w:rsidRPr="006B18F6">
        <w:t>в</w:t>
      </w:r>
      <w:r w:rsidRPr="006B18F6">
        <w:rPr>
          <w:spacing w:val="80"/>
        </w:rPr>
        <w:t xml:space="preserve"> </w:t>
      </w:r>
      <w:r w:rsidRPr="006B18F6">
        <w:t>физическом</w:t>
      </w:r>
      <w:r w:rsidRPr="006B18F6">
        <w:rPr>
          <w:spacing w:val="80"/>
        </w:rPr>
        <w:t xml:space="preserve"> </w:t>
      </w:r>
      <w:r w:rsidRPr="006B18F6">
        <w:t>совершенствовании,</w:t>
      </w:r>
      <w:r w:rsidRPr="006B18F6">
        <w:rPr>
          <w:spacing w:val="80"/>
        </w:rPr>
        <w:t xml:space="preserve"> </w:t>
      </w:r>
      <w:r w:rsidRPr="006B18F6">
        <w:t>занятиях</w:t>
      </w:r>
      <w:r w:rsidR="00E739C3" w:rsidRPr="006B18F6">
        <w:t xml:space="preserve">  </w:t>
      </w:r>
      <w:r w:rsidRPr="006B18F6">
        <w:rPr>
          <w:spacing w:val="-2"/>
        </w:rPr>
        <w:t>спортивно-оздоровительной деятельностью;</w:t>
      </w:r>
    </w:p>
    <w:p w:rsidR="0082219A" w:rsidRPr="006B18F6" w:rsidRDefault="00096B32" w:rsidP="00CB0E03">
      <w:pPr>
        <w:pStyle w:val="a3"/>
        <w:spacing w:line="360" w:lineRule="auto"/>
        <w:ind w:left="0" w:firstLine="720"/>
      </w:pPr>
      <w:r w:rsidRPr="006B18F6">
        <w:t>активное</w:t>
      </w:r>
      <w:r w:rsidRPr="006B18F6">
        <w:rPr>
          <w:spacing w:val="40"/>
        </w:rPr>
        <w:t xml:space="preserve"> </w:t>
      </w:r>
      <w:r w:rsidRPr="006B18F6">
        <w:t>неприятие</w:t>
      </w:r>
      <w:r w:rsidRPr="006B18F6">
        <w:rPr>
          <w:spacing w:val="40"/>
        </w:rPr>
        <w:t xml:space="preserve"> </w:t>
      </w:r>
      <w:r w:rsidRPr="006B18F6">
        <w:t>вредных</w:t>
      </w:r>
      <w:r w:rsidRPr="006B18F6">
        <w:rPr>
          <w:spacing w:val="40"/>
        </w:rPr>
        <w:t xml:space="preserve"> </w:t>
      </w:r>
      <w:r w:rsidRPr="006B18F6">
        <w:t>привычек</w:t>
      </w:r>
      <w:r w:rsidRPr="006B18F6">
        <w:rPr>
          <w:spacing w:val="40"/>
        </w:rPr>
        <w:t xml:space="preserve"> </w:t>
      </w:r>
      <w:r w:rsidRPr="006B18F6">
        <w:t>и</w:t>
      </w:r>
      <w:r w:rsidRPr="006B18F6">
        <w:rPr>
          <w:spacing w:val="40"/>
        </w:rPr>
        <w:t xml:space="preserve"> </w:t>
      </w:r>
      <w:r w:rsidRPr="006B18F6">
        <w:t>иных</w:t>
      </w:r>
      <w:r w:rsidRPr="006B18F6">
        <w:rPr>
          <w:spacing w:val="40"/>
        </w:rPr>
        <w:t xml:space="preserve"> </w:t>
      </w:r>
      <w:r w:rsidRPr="006B18F6">
        <w:t>форм</w:t>
      </w:r>
      <w:r w:rsidRPr="006B18F6">
        <w:rPr>
          <w:spacing w:val="40"/>
        </w:rPr>
        <w:t xml:space="preserve"> </w:t>
      </w:r>
      <w:r w:rsidRPr="006B18F6">
        <w:t>причинения</w:t>
      </w:r>
      <w:r w:rsidRPr="006B18F6">
        <w:rPr>
          <w:spacing w:val="40"/>
        </w:rPr>
        <w:t xml:space="preserve"> </w:t>
      </w:r>
      <w:r w:rsidRPr="006B18F6">
        <w:t>вреда</w:t>
      </w:r>
      <w:r w:rsidRPr="006B18F6">
        <w:rPr>
          <w:spacing w:val="40"/>
        </w:rPr>
        <w:t xml:space="preserve"> </w:t>
      </w:r>
      <w:r w:rsidRPr="006B18F6">
        <w:lastRenderedPageBreak/>
        <w:t>физическому</w:t>
      </w:r>
      <w:r w:rsidRPr="006B18F6">
        <w:rPr>
          <w:spacing w:val="40"/>
        </w:rPr>
        <w:t xml:space="preserve"> </w:t>
      </w:r>
      <w:r w:rsidRPr="006B18F6">
        <w:t>и психическому здоровью;</w:t>
      </w:r>
    </w:p>
    <w:p w:rsidR="0082219A" w:rsidRPr="006B18F6" w:rsidRDefault="00096B32" w:rsidP="00CB0E03">
      <w:pPr>
        <w:pStyle w:val="a4"/>
        <w:numPr>
          <w:ilvl w:val="0"/>
          <w:numId w:val="46"/>
        </w:numPr>
        <w:tabs>
          <w:tab w:val="left" w:pos="1391"/>
        </w:tabs>
        <w:spacing w:line="360" w:lineRule="auto"/>
        <w:ind w:left="0" w:firstLine="720"/>
        <w:jc w:val="both"/>
        <w:rPr>
          <w:sz w:val="24"/>
          <w:szCs w:val="24"/>
        </w:rPr>
      </w:pPr>
      <w:r w:rsidRPr="006B18F6">
        <w:rPr>
          <w:sz w:val="24"/>
          <w:szCs w:val="24"/>
        </w:rPr>
        <w:t>трудового</w:t>
      </w:r>
      <w:r w:rsidRPr="006B18F6">
        <w:rPr>
          <w:spacing w:val="-14"/>
          <w:sz w:val="24"/>
          <w:szCs w:val="24"/>
        </w:rPr>
        <w:t xml:space="preserve"> </w:t>
      </w:r>
      <w:r w:rsidRPr="006B18F6">
        <w:rPr>
          <w:spacing w:val="-2"/>
          <w:sz w:val="24"/>
          <w:szCs w:val="24"/>
        </w:rPr>
        <w:t>воспитания:</w:t>
      </w:r>
    </w:p>
    <w:p w:rsidR="0082219A" w:rsidRPr="006B18F6" w:rsidRDefault="00096B32" w:rsidP="00CB0E03">
      <w:pPr>
        <w:pStyle w:val="a3"/>
        <w:spacing w:line="360" w:lineRule="auto"/>
        <w:ind w:left="0" w:firstLine="720"/>
      </w:pPr>
      <w:r w:rsidRPr="006B18F6">
        <w:t>готовность</w:t>
      </w:r>
      <w:r w:rsidRPr="006B18F6">
        <w:rPr>
          <w:spacing w:val="-5"/>
        </w:rPr>
        <w:t xml:space="preserve"> </w:t>
      </w:r>
      <w:r w:rsidRPr="006B18F6">
        <w:t>к</w:t>
      </w:r>
      <w:r w:rsidRPr="006B18F6">
        <w:rPr>
          <w:spacing w:val="-6"/>
        </w:rPr>
        <w:t xml:space="preserve"> </w:t>
      </w:r>
      <w:r w:rsidRPr="006B18F6">
        <w:t>труду,</w:t>
      </w:r>
      <w:r w:rsidRPr="006B18F6">
        <w:rPr>
          <w:spacing w:val="-3"/>
        </w:rPr>
        <w:t xml:space="preserve"> </w:t>
      </w:r>
      <w:r w:rsidRPr="006B18F6">
        <w:t>осознание</w:t>
      </w:r>
      <w:r w:rsidRPr="006B18F6">
        <w:rPr>
          <w:spacing w:val="-5"/>
        </w:rPr>
        <w:t xml:space="preserve"> </w:t>
      </w:r>
      <w:r w:rsidRPr="006B18F6">
        <w:t>приобретённых</w:t>
      </w:r>
      <w:r w:rsidRPr="006B18F6">
        <w:rPr>
          <w:spacing w:val="-5"/>
        </w:rPr>
        <w:t xml:space="preserve"> </w:t>
      </w:r>
      <w:r w:rsidRPr="006B18F6">
        <w:t>умений</w:t>
      </w:r>
      <w:r w:rsidRPr="006B18F6">
        <w:rPr>
          <w:spacing w:val="-3"/>
        </w:rPr>
        <w:t xml:space="preserve"> </w:t>
      </w:r>
      <w:r w:rsidRPr="006B18F6">
        <w:t>и</w:t>
      </w:r>
      <w:r w:rsidRPr="006B18F6">
        <w:rPr>
          <w:spacing w:val="-4"/>
        </w:rPr>
        <w:t xml:space="preserve"> </w:t>
      </w:r>
      <w:r w:rsidRPr="006B18F6">
        <w:t>навыков,</w:t>
      </w:r>
      <w:r w:rsidRPr="006B18F6">
        <w:rPr>
          <w:spacing w:val="-3"/>
        </w:rPr>
        <w:t xml:space="preserve"> </w:t>
      </w:r>
      <w:r w:rsidRPr="006B18F6">
        <w:rPr>
          <w:spacing w:val="-2"/>
        </w:rPr>
        <w:t>трудолюбие;</w:t>
      </w:r>
    </w:p>
    <w:p w:rsidR="0082219A" w:rsidRPr="006B18F6" w:rsidRDefault="00096B32" w:rsidP="00CB0E03">
      <w:pPr>
        <w:pStyle w:val="a3"/>
        <w:spacing w:line="360" w:lineRule="auto"/>
        <w:ind w:left="0" w:firstLine="720"/>
      </w:pPr>
      <w:r w:rsidRPr="006B18F6">
        <w:t>готовность</w:t>
      </w:r>
      <w:r w:rsidRPr="006B18F6">
        <w:rPr>
          <w:spacing w:val="80"/>
        </w:rPr>
        <w:t xml:space="preserve"> </w:t>
      </w:r>
      <w:r w:rsidRPr="006B18F6">
        <w:t>к</w:t>
      </w:r>
      <w:r w:rsidRPr="006B18F6">
        <w:rPr>
          <w:spacing w:val="80"/>
        </w:rPr>
        <w:t xml:space="preserve"> </w:t>
      </w:r>
      <w:r w:rsidRPr="006B18F6">
        <w:t>активной</w:t>
      </w:r>
      <w:r w:rsidRPr="006B18F6">
        <w:rPr>
          <w:spacing w:val="80"/>
        </w:rPr>
        <w:t xml:space="preserve"> </w:t>
      </w:r>
      <w:r w:rsidRPr="006B18F6">
        <w:t>деятельности</w:t>
      </w:r>
      <w:r w:rsidRPr="006B18F6">
        <w:rPr>
          <w:spacing w:val="80"/>
        </w:rPr>
        <w:t xml:space="preserve"> </w:t>
      </w:r>
      <w:r w:rsidRPr="006B18F6">
        <w:t>технологической</w:t>
      </w:r>
      <w:r w:rsidRPr="006B18F6">
        <w:rPr>
          <w:spacing w:val="80"/>
        </w:rPr>
        <w:t xml:space="preserve"> </w:t>
      </w:r>
      <w:r w:rsidRPr="006B18F6">
        <w:t>и</w:t>
      </w:r>
      <w:r w:rsidRPr="006B18F6">
        <w:rPr>
          <w:spacing w:val="80"/>
        </w:rPr>
        <w:t xml:space="preserve"> </w:t>
      </w:r>
      <w:r w:rsidRPr="006B18F6">
        <w:t>социальной</w:t>
      </w:r>
      <w:r w:rsidRPr="006B18F6">
        <w:rPr>
          <w:spacing w:val="80"/>
        </w:rPr>
        <w:t xml:space="preserve"> </w:t>
      </w:r>
      <w:r w:rsidRPr="006B18F6">
        <w:t>направленности; способность инициировать, планировать и самостоятельно выполнять такую деятельность;</w:t>
      </w:r>
    </w:p>
    <w:p w:rsidR="0082219A" w:rsidRPr="006B18F6" w:rsidRDefault="00096B32" w:rsidP="00CB0E03">
      <w:pPr>
        <w:pStyle w:val="a3"/>
        <w:tabs>
          <w:tab w:val="left" w:pos="2152"/>
          <w:tab w:val="left" w:pos="2488"/>
          <w:tab w:val="left" w:pos="3833"/>
          <w:tab w:val="left" w:pos="4795"/>
          <w:tab w:val="left" w:pos="6949"/>
          <w:tab w:val="left" w:pos="8594"/>
          <w:tab w:val="left" w:pos="9549"/>
        </w:tabs>
        <w:spacing w:line="360" w:lineRule="auto"/>
        <w:ind w:left="0" w:firstLine="720"/>
      </w:pPr>
      <w:r w:rsidRPr="006B18F6">
        <w:rPr>
          <w:spacing w:val="-2"/>
        </w:rPr>
        <w:t>интерес</w:t>
      </w:r>
      <w:r w:rsidR="00E739C3" w:rsidRPr="006B18F6">
        <w:t xml:space="preserve">  </w:t>
      </w:r>
      <w:r w:rsidRPr="006B18F6">
        <w:rPr>
          <w:spacing w:val="-10"/>
        </w:rPr>
        <w:t>к</w:t>
      </w:r>
      <w:r w:rsidR="00E739C3" w:rsidRPr="006B18F6">
        <w:t xml:space="preserve">  </w:t>
      </w:r>
      <w:r w:rsidRPr="006B18F6">
        <w:rPr>
          <w:spacing w:val="-2"/>
        </w:rPr>
        <w:t>различным</w:t>
      </w:r>
      <w:r w:rsidR="00E739C3" w:rsidRPr="006B18F6">
        <w:t xml:space="preserve">  </w:t>
      </w:r>
      <w:r w:rsidRPr="006B18F6">
        <w:rPr>
          <w:spacing w:val="-2"/>
        </w:rPr>
        <w:t>сферам</w:t>
      </w:r>
      <w:r w:rsidR="00E739C3" w:rsidRPr="006B18F6">
        <w:t xml:space="preserve">  </w:t>
      </w:r>
      <w:r w:rsidRPr="006B18F6">
        <w:rPr>
          <w:spacing w:val="-2"/>
        </w:rPr>
        <w:t>профессиональной</w:t>
      </w:r>
      <w:r w:rsidR="00E739C3" w:rsidRPr="006B18F6">
        <w:t xml:space="preserve">  </w:t>
      </w:r>
      <w:r w:rsidRPr="006B18F6">
        <w:rPr>
          <w:spacing w:val="-2"/>
        </w:rPr>
        <w:t>деятельности,</w:t>
      </w:r>
      <w:r w:rsidR="00E739C3" w:rsidRPr="006B18F6">
        <w:t xml:space="preserve">  </w:t>
      </w:r>
      <w:r w:rsidRPr="006B18F6">
        <w:rPr>
          <w:spacing w:val="-2"/>
        </w:rPr>
        <w:t>умение</w:t>
      </w:r>
      <w:r w:rsidR="00E739C3" w:rsidRPr="006B18F6">
        <w:t xml:space="preserve">  </w:t>
      </w:r>
      <w:r w:rsidRPr="006B18F6">
        <w:rPr>
          <w:spacing w:val="-2"/>
        </w:rPr>
        <w:t xml:space="preserve">совершать </w:t>
      </w:r>
      <w:r w:rsidRPr="006B18F6">
        <w:t>осознанный выбор будущей профессии и реализовывать собственные жизненные планы;</w:t>
      </w:r>
    </w:p>
    <w:p w:rsidR="0082219A" w:rsidRPr="006B18F6" w:rsidRDefault="00096B32" w:rsidP="006B18F6">
      <w:pPr>
        <w:pStyle w:val="a3"/>
        <w:spacing w:line="360" w:lineRule="auto"/>
        <w:ind w:left="0" w:firstLine="720"/>
        <w:jc w:val="left"/>
      </w:pPr>
      <w:r w:rsidRPr="006B18F6">
        <w:t>готовность</w:t>
      </w:r>
      <w:r w:rsidRPr="006B18F6">
        <w:rPr>
          <w:spacing w:val="-5"/>
        </w:rPr>
        <w:t xml:space="preserve"> </w:t>
      </w:r>
      <w:r w:rsidRPr="006B18F6">
        <w:t>и</w:t>
      </w:r>
      <w:r w:rsidRPr="006B18F6">
        <w:rPr>
          <w:spacing w:val="-3"/>
        </w:rPr>
        <w:t xml:space="preserve"> </w:t>
      </w:r>
      <w:r w:rsidRPr="006B18F6">
        <w:t>способность</w:t>
      </w:r>
      <w:r w:rsidRPr="006B18F6">
        <w:rPr>
          <w:spacing w:val="-3"/>
        </w:rPr>
        <w:t xml:space="preserve"> </w:t>
      </w:r>
      <w:r w:rsidRPr="006B18F6">
        <w:t>к</w:t>
      </w:r>
      <w:r w:rsidRPr="006B18F6">
        <w:rPr>
          <w:spacing w:val="-3"/>
        </w:rPr>
        <w:t xml:space="preserve"> </w:t>
      </w:r>
      <w:r w:rsidRPr="006B18F6">
        <w:t>образованию</w:t>
      </w:r>
      <w:r w:rsidRPr="006B18F6">
        <w:rPr>
          <w:spacing w:val="-4"/>
        </w:rPr>
        <w:t xml:space="preserve"> </w:t>
      </w:r>
      <w:r w:rsidRPr="006B18F6">
        <w:t>и</w:t>
      </w:r>
      <w:r w:rsidRPr="006B18F6">
        <w:rPr>
          <w:spacing w:val="-3"/>
        </w:rPr>
        <w:t xml:space="preserve"> </w:t>
      </w:r>
      <w:r w:rsidRPr="006B18F6">
        <w:t>самообразованию</w:t>
      </w:r>
      <w:r w:rsidRPr="006B18F6">
        <w:rPr>
          <w:spacing w:val="-3"/>
        </w:rPr>
        <w:t xml:space="preserve"> </w:t>
      </w:r>
      <w:r w:rsidRPr="006B18F6">
        <w:t>на</w:t>
      </w:r>
      <w:r w:rsidRPr="006B18F6">
        <w:rPr>
          <w:spacing w:val="-5"/>
        </w:rPr>
        <w:t xml:space="preserve"> </w:t>
      </w:r>
      <w:r w:rsidRPr="006B18F6">
        <w:t>протяжении</w:t>
      </w:r>
      <w:r w:rsidRPr="006B18F6">
        <w:rPr>
          <w:spacing w:val="-3"/>
        </w:rPr>
        <w:t xml:space="preserve"> </w:t>
      </w:r>
      <w:r w:rsidRPr="006B18F6">
        <w:t>всей</w:t>
      </w:r>
      <w:r w:rsidRPr="006B18F6">
        <w:rPr>
          <w:spacing w:val="-3"/>
        </w:rPr>
        <w:t xml:space="preserve"> </w:t>
      </w:r>
      <w:r w:rsidRPr="006B18F6">
        <w:rPr>
          <w:spacing w:val="-2"/>
        </w:rPr>
        <w:t>жизни;</w:t>
      </w:r>
    </w:p>
    <w:p w:rsidR="0082219A" w:rsidRPr="006B18F6" w:rsidRDefault="00096B32" w:rsidP="006B18F6">
      <w:pPr>
        <w:pStyle w:val="a4"/>
        <w:numPr>
          <w:ilvl w:val="0"/>
          <w:numId w:val="46"/>
        </w:numPr>
        <w:tabs>
          <w:tab w:val="left" w:pos="1391"/>
        </w:tabs>
        <w:spacing w:line="360" w:lineRule="auto"/>
        <w:ind w:left="0" w:firstLine="720"/>
        <w:rPr>
          <w:sz w:val="24"/>
          <w:szCs w:val="24"/>
        </w:rPr>
      </w:pPr>
      <w:r w:rsidRPr="006B18F6">
        <w:rPr>
          <w:spacing w:val="-2"/>
          <w:sz w:val="24"/>
          <w:szCs w:val="24"/>
        </w:rPr>
        <w:t>экологического</w:t>
      </w:r>
      <w:r w:rsidRPr="006B18F6">
        <w:rPr>
          <w:spacing w:val="8"/>
          <w:sz w:val="24"/>
          <w:szCs w:val="24"/>
        </w:rPr>
        <w:t xml:space="preserve"> </w:t>
      </w:r>
      <w:r w:rsidRPr="006B18F6">
        <w:rPr>
          <w:spacing w:val="-2"/>
          <w:sz w:val="24"/>
          <w:szCs w:val="24"/>
        </w:rPr>
        <w:t>воспитания:</w:t>
      </w:r>
    </w:p>
    <w:p w:rsidR="0082219A" w:rsidRPr="006B18F6" w:rsidRDefault="00096B32" w:rsidP="006B18F6">
      <w:pPr>
        <w:pStyle w:val="a3"/>
        <w:spacing w:line="360" w:lineRule="auto"/>
        <w:ind w:left="0" w:firstLine="720"/>
      </w:pPr>
      <w:r w:rsidRPr="006B18F6">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82219A" w:rsidRPr="006B18F6" w:rsidRDefault="00096B32" w:rsidP="006B18F6">
      <w:pPr>
        <w:pStyle w:val="a3"/>
        <w:spacing w:line="360" w:lineRule="auto"/>
        <w:ind w:left="0" w:firstLine="720"/>
      </w:pPr>
      <w:r w:rsidRPr="006B18F6">
        <w:t>планирование и осуществление действий в окружающей среде на основе знания целей устойчивого развития человечества;</w:t>
      </w:r>
    </w:p>
    <w:p w:rsidR="0082219A" w:rsidRPr="006B18F6" w:rsidRDefault="00096B32" w:rsidP="006B18F6">
      <w:pPr>
        <w:pStyle w:val="a3"/>
        <w:spacing w:line="360" w:lineRule="auto"/>
        <w:ind w:left="0" w:firstLine="720"/>
      </w:pPr>
      <w:r w:rsidRPr="006B18F6">
        <w:t>активное</w:t>
      </w:r>
      <w:r w:rsidRPr="006B18F6">
        <w:rPr>
          <w:spacing w:val="-8"/>
        </w:rPr>
        <w:t xml:space="preserve"> </w:t>
      </w:r>
      <w:r w:rsidRPr="006B18F6">
        <w:t>неприятие</w:t>
      </w:r>
      <w:r w:rsidRPr="006B18F6">
        <w:rPr>
          <w:spacing w:val="-6"/>
        </w:rPr>
        <w:t xml:space="preserve"> </w:t>
      </w:r>
      <w:r w:rsidRPr="006B18F6">
        <w:t>действий,</w:t>
      </w:r>
      <w:r w:rsidRPr="006B18F6">
        <w:rPr>
          <w:spacing w:val="-7"/>
        </w:rPr>
        <w:t xml:space="preserve"> </w:t>
      </w:r>
      <w:r w:rsidRPr="006B18F6">
        <w:t>приносящих</w:t>
      </w:r>
      <w:r w:rsidRPr="006B18F6">
        <w:rPr>
          <w:spacing w:val="-3"/>
        </w:rPr>
        <w:t xml:space="preserve"> </w:t>
      </w:r>
      <w:r w:rsidRPr="006B18F6">
        <w:t>вред</w:t>
      </w:r>
      <w:r w:rsidRPr="006B18F6">
        <w:rPr>
          <w:spacing w:val="-5"/>
        </w:rPr>
        <w:t xml:space="preserve"> </w:t>
      </w:r>
      <w:r w:rsidRPr="006B18F6">
        <w:t>окружающей</w:t>
      </w:r>
      <w:r w:rsidRPr="006B18F6">
        <w:rPr>
          <w:spacing w:val="-4"/>
        </w:rPr>
        <w:t xml:space="preserve"> </w:t>
      </w:r>
      <w:r w:rsidRPr="006B18F6">
        <w:rPr>
          <w:spacing w:val="-2"/>
        </w:rPr>
        <w:t>среде;</w:t>
      </w:r>
    </w:p>
    <w:p w:rsidR="0082219A" w:rsidRPr="006B18F6" w:rsidRDefault="00096B32" w:rsidP="006B18F6">
      <w:pPr>
        <w:pStyle w:val="a3"/>
        <w:spacing w:line="360" w:lineRule="auto"/>
        <w:ind w:left="0" w:firstLine="720"/>
      </w:pPr>
      <w:r w:rsidRPr="006B18F6">
        <w:t>умение прогнозировать неблагоприятные экологические последствия предпринимаемых действий, предотвращать их;</w:t>
      </w:r>
    </w:p>
    <w:p w:rsidR="0082219A" w:rsidRPr="006B18F6" w:rsidRDefault="00096B32" w:rsidP="006B18F6">
      <w:pPr>
        <w:pStyle w:val="a3"/>
        <w:spacing w:line="360" w:lineRule="auto"/>
        <w:ind w:left="0" w:firstLine="720"/>
      </w:pPr>
      <w:r w:rsidRPr="006B18F6">
        <w:t>расширение</w:t>
      </w:r>
      <w:r w:rsidRPr="006B18F6">
        <w:rPr>
          <w:spacing w:val="-8"/>
        </w:rPr>
        <w:t xml:space="preserve"> </w:t>
      </w:r>
      <w:r w:rsidRPr="006B18F6">
        <w:t>опыта</w:t>
      </w:r>
      <w:r w:rsidRPr="006B18F6">
        <w:rPr>
          <w:spacing w:val="-6"/>
        </w:rPr>
        <w:t xml:space="preserve"> </w:t>
      </w:r>
      <w:r w:rsidRPr="006B18F6">
        <w:t>деятельности</w:t>
      </w:r>
      <w:r w:rsidRPr="006B18F6">
        <w:rPr>
          <w:spacing w:val="-4"/>
        </w:rPr>
        <w:t xml:space="preserve"> </w:t>
      </w:r>
      <w:r w:rsidRPr="006B18F6">
        <w:t>экологической</w:t>
      </w:r>
      <w:r w:rsidRPr="006B18F6">
        <w:rPr>
          <w:spacing w:val="-4"/>
        </w:rPr>
        <w:t xml:space="preserve"> </w:t>
      </w:r>
      <w:r w:rsidRPr="006B18F6">
        <w:rPr>
          <w:spacing w:val="-2"/>
        </w:rPr>
        <w:t>направленности.</w:t>
      </w:r>
    </w:p>
    <w:p w:rsidR="0082219A" w:rsidRPr="006B18F6" w:rsidRDefault="00096B32" w:rsidP="006B18F6">
      <w:pPr>
        <w:pStyle w:val="a4"/>
        <w:numPr>
          <w:ilvl w:val="0"/>
          <w:numId w:val="46"/>
        </w:numPr>
        <w:tabs>
          <w:tab w:val="left" w:pos="1391"/>
        </w:tabs>
        <w:spacing w:line="360" w:lineRule="auto"/>
        <w:ind w:left="0" w:firstLine="720"/>
        <w:jc w:val="both"/>
        <w:rPr>
          <w:sz w:val="24"/>
          <w:szCs w:val="24"/>
        </w:rPr>
      </w:pPr>
      <w:r w:rsidRPr="006B18F6">
        <w:rPr>
          <w:sz w:val="24"/>
          <w:szCs w:val="24"/>
        </w:rPr>
        <w:t>ценности</w:t>
      </w:r>
      <w:r w:rsidRPr="006B18F6">
        <w:rPr>
          <w:spacing w:val="-15"/>
          <w:sz w:val="24"/>
          <w:szCs w:val="24"/>
        </w:rPr>
        <w:t xml:space="preserve"> </w:t>
      </w:r>
      <w:r w:rsidRPr="006B18F6">
        <w:rPr>
          <w:sz w:val="24"/>
          <w:szCs w:val="24"/>
        </w:rPr>
        <w:t>научного</w:t>
      </w:r>
      <w:r w:rsidRPr="006B18F6">
        <w:rPr>
          <w:spacing w:val="-15"/>
          <w:sz w:val="24"/>
          <w:szCs w:val="24"/>
        </w:rPr>
        <w:t xml:space="preserve"> </w:t>
      </w:r>
      <w:r w:rsidRPr="006B18F6">
        <w:rPr>
          <w:spacing w:val="-2"/>
          <w:sz w:val="24"/>
          <w:szCs w:val="24"/>
        </w:rPr>
        <w:t>познания:</w:t>
      </w:r>
    </w:p>
    <w:p w:rsidR="0082219A" w:rsidRPr="006B18F6" w:rsidRDefault="00096B32" w:rsidP="006B18F6">
      <w:pPr>
        <w:pStyle w:val="a3"/>
        <w:spacing w:line="360" w:lineRule="auto"/>
        <w:ind w:left="0" w:firstLine="720"/>
      </w:pPr>
      <w:r w:rsidRPr="006B18F6">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82219A" w:rsidRPr="006B18F6" w:rsidRDefault="00096B32" w:rsidP="006B18F6">
      <w:pPr>
        <w:pStyle w:val="a3"/>
        <w:spacing w:line="360" w:lineRule="auto"/>
        <w:ind w:left="0" w:firstLine="720"/>
      </w:pPr>
      <w:r w:rsidRPr="006B18F6">
        <w:t>совершенствование</w:t>
      </w:r>
      <w:r w:rsidRPr="006B18F6">
        <w:rPr>
          <w:spacing w:val="-4"/>
        </w:rPr>
        <w:t xml:space="preserve"> </w:t>
      </w:r>
      <w:r w:rsidRPr="006B18F6">
        <w:t>языковой и читательской</w:t>
      </w:r>
      <w:r w:rsidRPr="006B18F6">
        <w:rPr>
          <w:spacing w:val="-2"/>
        </w:rPr>
        <w:t xml:space="preserve"> </w:t>
      </w:r>
      <w:r w:rsidRPr="006B18F6">
        <w:t>культуры</w:t>
      </w:r>
      <w:r w:rsidRPr="006B18F6">
        <w:rPr>
          <w:spacing w:val="-1"/>
        </w:rPr>
        <w:t xml:space="preserve"> </w:t>
      </w:r>
      <w:r w:rsidRPr="006B18F6">
        <w:t>как средства</w:t>
      </w:r>
      <w:r w:rsidRPr="006B18F6">
        <w:rPr>
          <w:spacing w:val="-2"/>
        </w:rPr>
        <w:t xml:space="preserve"> </w:t>
      </w:r>
      <w:r w:rsidRPr="006B18F6">
        <w:t xml:space="preserve">взаимодействия </w:t>
      </w:r>
      <w:r w:rsidRPr="006B18F6">
        <w:rPr>
          <w:spacing w:val="-2"/>
        </w:rPr>
        <w:t>между</w:t>
      </w:r>
      <w:r w:rsidR="00CB0E03">
        <w:rPr>
          <w:spacing w:val="-2"/>
        </w:rPr>
        <w:t xml:space="preserve"> </w:t>
      </w:r>
      <w:r w:rsidRPr="006B18F6">
        <w:t>людьми</w:t>
      </w:r>
      <w:r w:rsidRPr="006B18F6">
        <w:rPr>
          <w:spacing w:val="-6"/>
        </w:rPr>
        <w:t xml:space="preserve"> </w:t>
      </w:r>
      <w:r w:rsidRPr="006B18F6">
        <w:t>и</w:t>
      </w:r>
      <w:r w:rsidRPr="006B18F6">
        <w:rPr>
          <w:spacing w:val="-3"/>
        </w:rPr>
        <w:t xml:space="preserve"> </w:t>
      </w:r>
      <w:r w:rsidRPr="006B18F6">
        <w:t>познанием</w:t>
      </w:r>
      <w:r w:rsidRPr="006B18F6">
        <w:rPr>
          <w:spacing w:val="-4"/>
        </w:rPr>
        <w:t xml:space="preserve"> мира;</w:t>
      </w:r>
    </w:p>
    <w:p w:rsidR="0082219A" w:rsidRPr="006B18F6" w:rsidRDefault="00096B32" w:rsidP="006B18F6">
      <w:pPr>
        <w:pStyle w:val="a3"/>
        <w:spacing w:line="360" w:lineRule="auto"/>
        <w:ind w:left="0" w:firstLine="720"/>
      </w:pPr>
      <w:r w:rsidRPr="006B18F6">
        <w:t>осознание ценности научной деятельности; готовность осуществлять проектную и исследовательскую деятельность индивидуально и в группе.</w:t>
      </w:r>
    </w:p>
    <w:p w:rsidR="0082219A" w:rsidRPr="006B18F6" w:rsidRDefault="00096B32" w:rsidP="006B18F6">
      <w:pPr>
        <w:pStyle w:val="a3"/>
        <w:spacing w:line="360" w:lineRule="auto"/>
        <w:ind w:left="0" w:firstLine="720"/>
      </w:pPr>
      <w:r w:rsidRPr="006B18F6">
        <w:t xml:space="preserve">В результате изучения физической культуры на уровне среднего общего образования у обучающегося будут сформированы познавательные </w:t>
      </w:r>
      <w:r w:rsidRPr="006B18F6">
        <w:rPr>
          <w:b/>
        </w:rPr>
        <w:t>универсальные учебные действия</w:t>
      </w:r>
      <w:r w:rsidRPr="006B18F6">
        <w:t>, коммуникативные универсальные учебные действия, регулятивные универсальные учебные действия, совместная деятельность.</w:t>
      </w:r>
    </w:p>
    <w:p w:rsidR="0082219A" w:rsidRPr="006B18F6" w:rsidRDefault="00096B32" w:rsidP="006B18F6">
      <w:pPr>
        <w:pStyle w:val="a3"/>
        <w:spacing w:line="360" w:lineRule="auto"/>
        <w:ind w:left="0" w:firstLine="720"/>
      </w:pPr>
      <w:r w:rsidRPr="006B18F6">
        <w:t>У</w:t>
      </w:r>
      <w:r w:rsidRPr="006B18F6">
        <w:rPr>
          <w:spacing w:val="20"/>
        </w:rPr>
        <w:t xml:space="preserve"> </w:t>
      </w:r>
      <w:r w:rsidRPr="006B18F6">
        <w:t>обучающегося</w:t>
      </w:r>
      <w:r w:rsidRPr="006B18F6">
        <w:rPr>
          <w:spacing w:val="19"/>
        </w:rPr>
        <w:t xml:space="preserve"> </w:t>
      </w:r>
      <w:r w:rsidRPr="006B18F6">
        <w:t>будут</w:t>
      </w:r>
      <w:r w:rsidRPr="006B18F6">
        <w:rPr>
          <w:spacing w:val="23"/>
        </w:rPr>
        <w:t xml:space="preserve"> </w:t>
      </w:r>
      <w:r w:rsidRPr="006B18F6">
        <w:t>сформированы</w:t>
      </w:r>
      <w:r w:rsidRPr="006B18F6">
        <w:rPr>
          <w:spacing w:val="19"/>
        </w:rPr>
        <w:t xml:space="preserve"> </w:t>
      </w:r>
      <w:r w:rsidRPr="006B18F6">
        <w:t>следующие</w:t>
      </w:r>
      <w:r w:rsidRPr="006B18F6">
        <w:rPr>
          <w:spacing w:val="19"/>
        </w:rPr>
        <w:t xml:space="preserve"> </w:t>
      </w:r>
      <w:r w:rsidRPr="006B18F6">
        <w:t>базовые</w:t>
      </w:r>
      <w:r w:rsidRPr="006B18F6">
        <w:rPr>
          <w:spacing w:val="18"/>
        </w:rPr>
        <w:t xml:space="preserve"> </w:t>
      </w:r>
      <w:r w:rsidRPr="006B18F6">
        <w:t>логические</w:t>
      </w:r>
      <w:r w:rsidRPr="006B18F6">
        <w:rPr>
          <w:spacing w:val="19"/>
        </w:rPr>
        <w:t xml:space="preserve"> </w:t>
      </w:r>
      <w:r w:rsidRPr="006B18F6">
        <w:t>действия</w:t>
      </w:r>
      <w:r w:rsidRPr="006B18F6">
        <w:rPr>
          <w:spacing w:val="19"/>
        </w:rPr>
        <w:t xml:space="preserve"> </w:t>
      </w:r>
      <w:r w:rsidRPr="006B18F6">
        <w:t>как</w:t>
      </w:r>
      <w:r w:rsidRPr="006B18F6">
        <w:rPr>
          <w:spacing w:val="21"/>
        </w:rPr>
        <w:t xml:space="preserve"> </w:t>
      </w:r>
      <w:r w:rsidRPr="006B18F6">
        <w:rPr>
          <w:spacing w:val="-2"/>
        </w:rPr>
        <w:t>часть</w:t>
      </w:r>
    </w:p>
    <w:p w:rsidR="0082219A" w:rsidRPr="006B18F6" w:rsidRDefault="00096B32" w:rsidP="006B18F6">
      <w:pPr>
        <w:pStyle w:val="1"/>
        <w:spacing w:before="0" w:line="360" w:lineRule="auto"/>
        <w:ind w:left="0" w:firstLine="720"/>
        <w:rPr>
          <w:b w:val="0"/>
        </w:rPr>
      </w:pPr>
      <w:bookmarkStart w:id="285" w:name="_Toc216086996"/>
      <w:r w:rsidRPr="006B18F6">
        <w:t>познавательных</w:t>
      </w:r>
      <w:r w:rsidRPr="006B18F6">
        <w:rPr>
          <w:spacing w:val="-8"/>
        </w:rPr>
        <w:t xml:space="preserve"> </w:t>
      </w:r>
      <w:r w:rsidRPr="006B18F6">
        <w:t>универсальных</w:t>
      </w:r>
      <w:r w:rsidRPr="006B18F6">
        <w:rPr>
          <w:spacing w:val="-7"/>
        </w:rPr>
        <w:t xml:space="preserve"> </w:t>
      </w:r>
      <w:r w:rsidRPr="006B18F6">
        <w:t>учебных</w:t>
      </w:r>
      <w:r w:rsidRPr="006B18F6">
        <w:rPr>
          <w:spacing w:val="-4"/>
        </w:rPr>
        <w:t xml:space="preserve"> </w:t>
      </w:r>
      <w:r w:rsidRPr="006B18F6">
        <w:rPr>
          <w:b w:val="0"/>
          <w:spacing w:val="-2"/>
        </w:rPr>
        <w:t>действий:</w:t>
      </w:r>
      <w:bookmarkEnd w:id="285"/>
    </w:p>
    <w:p w:rsidR="0082219A" w:rsidRPr="006B18F6" w:rsidRDefault="00096B32" w:rsidP="006B18F6">
      <w:pPr>
        <w:pStyle w:val="a3"/>
        <w:spacing w:line="360" w:lineRule="auto"/>
        <w:ind w:left="0" w:firstLine="720"/>
      </w:pPr>
      <w:r w:rsidRPr="006B18F6">
        <w:lastRenderedPageBreak/>
        <w:t>самостоятельно формулировать и актуализировать проблему, рассматривать её</w:t>
      </w:r>
      <w:r w:rsidRPr="006B18F6">
        <w:rPr>
          <w:spacing w:val="40"/>
        </w:rPr>
        <w:t xml:space="preserve"> </w:t>
      </w:r>
      <w:r w:rsidRPr="006B18F6">
        <w:rPr>
          <w:spacing w:val="-2"/>
        </w:rPr>
        <w:t>всесторонне;</w:t>
      </w:r>
    </w:p>
    <w:p w:rsidR="0082219A" w:rsidRPr="006B18F6" w:rsidRDefault="00096B32" w:rsidP="006B18F6">
      <w:pPr>
        <w:pStyle w:val="a3"/>
        <w:spacing w:line="360" w:lineRule="auto"/>
        <w:ind w:left="0" w:firstLine="720"/>
      </w:pPr>
      <w:r w:rsidRPr="006B18F6">
        <w:t xml:space="preserve">устанавливать существенный признак или основания для сравнения, классификации и </w:t>
      </w:r>
      <w:r w:rsidRPr="006B18F6">
        <w:rPr>
          <w:spacing w:val="-2"/>
        </w:rPr>
        <w:t>обобщения;</w:t>
      </w:r>
    </w:p>
    <w:p w:rsidR="0082219A" w:rsidRPr="006B18F6" w:rsidRDefault="00096B32" w:rsidP="00CB0E03">
      <w:pPr>
        <w:pStyle w:val="a3"/>
        <w:spacing w:line="360" w:lineRule="auto"/>
        <w:ind w:left="0" w:firstLine="720"/>
      </w:pPr>
      <w:r w:rsidRPr="006B18F6">
        <w:t>определять</w:t>
      </w:r>
      <w:r w:rsidRPr="006B18F6">
        <w:rPr>
          <w:spacing w:val="-5"/>
        </w:rPr>
        <w:t xml:space="preserve"> </w:t>
      </w:r>
      <w:r w:rsidRPr="006B18F6">
        <w:t>цели</w:t>
      </w:r>
      <w:r w:rsidRPr="006B18F6">
        <w:rPr>
          <w:spacing w:val="-4"/>
        </w:rPr>
        <w:t xml:space="preserve"> </w:t>
      </w:r>
      <w:r w:rsidRPr="006B18F6">
        <w:t>деятельности,</w:t>
      </w:r>
      <w:r w:rsidRPr="006B18F6">
        <w:rPr>
          <w:spacing w:val="-8"/>
        </w:rPr>
        <w:t xml:space="preserve"> </w:t>
      </w:r>
      <w:r w:rsidRPr="006B18F6">
        <w:t>задавать</w:t>
      </w:r>
      <w:r w:rsidRPr="006B18F6">
        <w:rPr>
          <w:spacing w:val="-4"/>
        </w:rPr>
        <w:t xml:space="preserve"> </w:t>
      </w:r>
      <w:r w:rsidRPr="006B18F6">
        <w:t>параметры</w:t>
      </w:r>
      <w:r w:rsidRPr="006B18F6">
        <w:rPr>
          <w:spacing w:val="-5"/>
        </w:rPr>
        <w:t xml:space="preserve"> </w:t>
      </w:r>
      <w:r w:rsidRPr="006B18F6">
        <w:t>и</w:t>
      </w:r>
      <w:r w:rsidRPr="006B18F6">
        <w:rPr>
          <w:spacing w:val="-4"/>
        </w:rPr>
        <w:t xml:space="preserve"> </w:t>
      </w:r>
      <w:r w:rsidRPr="006B18F6">
        <w:t>критерии</w:t>
      </w:r>
      <w:r w:rsidRPr="006B18F6">
        <w:rPr>
          <w:spacing w:val="-5"/>
        </w:rPr>
        <w:t xml:space="preserve"> </w:t>
      </w:r>
      <w:r w:rsidRPr="006B18F6">
        <w:t>их</w:t>
      </w:r>
      <w:r w:rsidRPr="006B18F6">
        <w:rPr>
          <w:spacing w:val="-6"/>
        </w:rPr>
        <w:t xml:space="preserve"> </w:t>
      </w:r>
      <w:r w:rsidRPr="006B18F6">
        <w:t>достижения; выявлять закономерности и противоречия в рассматриваемых явлениях;</w:t>
      </w:r>
    </w:p>
    <w:p w:rsidR="0082219A" w:rsidRPr="006B18F6" w:rsidRDefault="00096B32" w:rsidP="00CB0E03">
      <w:pPr>
        <w:pStyle w:val="a3"/>
        <w:spacing w:line="360" w:lineRule="auto"/>
        <w:ind w:left="0" w:firstLine="720"/>
      </w:pPr>
      <w:r w:rsidRPr="006B18F6">
        <w:t>разрабатывать</w:t>
      </w:r>
      <w:r w:rsidRPr="006B18F6">
        <w:rPr>
          <w:spacing w:val="40"/>
        </w:rPr>
        <w:t xml:space="preserve"> </w:t>
      </w:r>
      <w:r w:rsidRPr="006B18F6">
        <w:t>план</w:t>
      </w:r>
      <w:r w:rsidRPr="006B18F6">
        <w:rPr>
          <w:spacing w:val="40"/>
        </w:rPr>
        <w:t xml:space="preserve"> </w:t>
      </w:r>
      <w:r w:rsidRPr="006B18F6">
        <w:t>решения</w:t>
      </w:r>
      <w:r w:rsidRPr="006B18F6">
        <w:rPr>
          <w:spacing w:val="40"/>
        </w:rPr>
        <w:t xml:space="preserve"> </w:t>
      </w:r>
      <w:r w:rsidRPr="006B18F6">
        <w:t>проблемы</w:t>
      </w:r>
      <w:r w:rsidRPr="006B18F6">
        <w:rPr>
          <w:spacing w:val="40"/>
        </w:rPr>
        <w:t xml:space="preserve"> </w:t>
      </w:r>
      <w:r w:rsidRPr="006B18F6">
        <w:t>с</w:t>
      </w:r>
      <w:r w:rsidRPr="006B18F6">
        <w:rPr>
          <w:spacing w:val="40"/>
        </w:rPr>
        <w:t xml:space="preserve"> </w:t>
      </w:r>
      <w:r w:rsidRPr="006B18F6">
        <w:t>учётом</w:t>
      </w:r>
      <w:r w:rsidRPr="006B18F6">
        <w:rPr>
          <w:spacing w:val="40"/>
        </w:rPr>
        <w:t xml:space="preserve"> </w:t>
      </w:r>
      <w:r w:rsidRPr="006B18F6">
        <w:t>анализа</w:t>
      </w:r>
      <w:r w:rsidRPr="006B18F6">
        <w:rPr>
          <w:spacing w:val="40"/>
        </w:rPr>
        <w:t xml:space="preserve"> </w:t>
      </w:r>
      <w:r w:rsidRPr="006B18F6">
        <w:t>имеющихся</w:t>
      </w:r>
      <w:r w:rsidRPr="006B18F6">
        <w:rPr>
          <w:spacing w:val="40"/>
        </w:rPr>
        <w:t xml:space="preserve"> </w:t>
      </w:r>
      <w:r w:rsidRPr="006B18F6">
        <w:t>материальных</w:t>
      </w:r>
      <w:r w:rsidRPr="006B18F6">
        <w:rPr>
          <w:spacing w:val="40"/>
        </w:rPr>
        <w:t xml:space="preserve"> </w:t>
      </w:r>
      <w:r w:rsidRPr="006B18F6">
        <w:t>и</w:t>
      </w:r>
      <w:r w:rsidRPr="006B18F6">
        <w:rPr>
          <w:spacing w:val="80"/>
        </w:rPr>
        <w:t xml:space="preserve"> </w:t>
      </w:r>
      <w:r w:rsidRPr="006B18F6">
        <w:t>нематериальных ресурсов;</w:t>
      </w:r>
    </w:p>
    <w:p w:rsidR="0082219A" w:rsidRPr="006B18F6" w:rsidRDefault="00096B32" w:rsidP="00CB0E03">
      <w:pPr>
        <w:pStyle w:val="a3"/>
        <w:spacing w:line="360" w:lineRule="auto"/>
        <w:ind w:left="0" w:firstLine="720"/>
      </w:pPr>
      <w:r w:rsidRPr="006B18F6">
        <w:t>вносить коррективы в деятельность, оценивать соответствие результатов целям, оценивать риски последствий деятельности;</w:t>
      </w:r>
    </w:p>
    <w:p w:rsidR="0082219A" w:rsidRPr="006B18F6" w:rsidRDefault="00096B32" w:rsidP="00CB0E03">
      <w:pPr>
        <w:pStyle w:val="a3"/>
        <w:tabs>
          <w:tab w:val="left" w:pos="3073"/>
          <w:tab w:val="left" w:pos="3483"/>
          <w:tab w:val="left" w:pos="4864"/>
          <w:tab w:val="left" w:pos="5836"/>
          <w:tab w:val="left" w:pos="6234"/>
          <w:tab w:val="left" w:pos="7455"/>
          <w:tab w:val="left" w:pos="8824"/>
          <w:tab w:val="left" w:pos="10504"/>
        </w:tabs>
        <w:spacing w:line="360" w:lineRule="auto"/>
        <w:ind w:left="0" w:firstLine="720"/>
      </w:pPr>
      <w:r w:rsidRPr="006B18F6">
        <w:rPr>
          <w:spacing w:val="-2"/>
        </w:rPr>
        <w:t>координировать</w:t>
      </w:r>
      <w:r w:rsidR="00E739C3" w:rsidRPr="006B18F6">
        <w:t xml:space="preserve">  </w:t>
      </w:r>
      <w:r w:rsidRPr="006B18F6">
        <w:rPr>
          <w:spacing w:val="-10"/>
        </w:rPr>
        <w:t>и</w:t>
      </w:r>
      <w:r w:rsidR="00E739C3" w:rsidRPr="006B18F6">
        <w:t xml:space="preserve">  </w:t>
      </w:r>
      <w:r w:rsidRPr="006B18F6">
        <w:rPr>
          <w:spacing w:val="-2"/>
        </w:rPr>
        <w:t>выполнять</w:t>
      </w:r>
      <w:r w:rsidR="00E739C3" w:rsidRPr="006B18F6">
        <w:t xml:space="preserve">  </w:t>
      </w:r>
      <w:r w:rsidRPr="006B18F6">
        <w:rPr>
          <w:spacing w:val="-2"/>
        </w:rPr>
        <w:t>работу</w:t>
      </w:r>
      <w:r w:rsidR="00E739C3" w:rsidRPr="006B18F6">
        <w:t xml:space="preserve">  </w:t>
      </w:r>
      <w:r w:rsidRPr="006B18F6">
        <w:rPr>
          <w:spacing w:val="-10"/>
        </w:rPr>
        <w:t>в</w:t>
      </w:r>
      <w:r w:rsidR="00E739C3" w:rsidRPr="006B18F6">
        <w:t xml:space="preserve">  </w:t>
      </w:r>
      <w:r w:rsidRPr="006B18F6">
        <w:rPr>
          <w:spacing w:val="-2"/>
        </w:rPr>
        <w:t>условиях</w:t>
      </w:r>
      <w:r w:rsidR="00E739C3" w:rsidRPr="006B18F6">
        <w:t xml:space="preserve">  </w:t>
      </w:r>
      <w:r w:rsidRPr="006B18F6">
        <w:rPr>
          <w:spacing w:val="-2"/>
        </w:rPr>
        <w:t>реального,</w:t>
      </w:r>
      <w:r w:rsidR="00E739C3" w:rsidRPr="006B18F6">
        <w:t xml:space="preserve">  </w:t>
      </w:r>
      <w:r w:rsidRPr="006B18F6">
        <w:rPr>
          <w:spacing w:val="-2"/>
        </w:rPr>
        <w:t>виртуального</w:t>
      </w:r>
      <w:r w:rsidR="00E739C3" w:rsidRPr="006B18F6">
        <w:t xml:space="preserve">  </w:t>
      </w:r>
      <w:r w:rsidRPr="006B18F6">
        <w:rPr>
          <w:spacing w:val="-10"/>
        </w:rPr>
        <w:t xml:space="preserve">и </w:t>
      </w:r>
      <w:r w:rsidRPr="006B18F6">
        <w:t>комбинированного взаимодействия;</w:t>
      </w:r>
    </w:p>
    <w:p w:rsidR="0082219A" w:rsidRPr="006B18F6" w:rsidRDefault="00096B32" w:rsidP="00CB0E03">
      <w:pPr>
        <w:pStyle w:val="a3"/>
        <w:spacing w:line="360" w:lineRule="auto"/>
        <w:ind w:left="0" w:firstLine="720"/>
      </w:pPr>
      <w:r w:rsidRPr="006B18F6">
        <w:t>развивать</w:t>
      </w:r>
      <w:r w:rsidRPr="006B18F6">
        <w:rPr>
          <w:spacing w:val="-5"/>
        </w:rPr>
        <w:t xml:space="preserve"> </w:t>
      </w:r>
      <w:r w:rsidRPr="006B18F6">
        <w:t>креативное</w:t>
      </w:r>
      <w:r w:rsidRPr="006B18F6">
        <w:rPr>
          <w:spacing w:val="-5"/>
        </w:rPr>
        <w:t xml:space="preserve"> </w:t>
      </w:r>
      <w:r w:rsidRPr="006B18F6">
        <w:t>мышление</w:t>
      </w:r>
      <w:r w:rsidRPr="006B18F6">
        <w:rPr>
          <w:spacing w:val="-5"/>
        </w:rPr>
        <w:t xml:space="preserve"> </w:t>
      </w:r>
      <w:r w:rsidRPr="006B18F6">
        <w:t>при</w:t>
      </w:r>
      <w:r w:rsidRPr="006B18F6">
        <w:rPr>
          <w:spacing w:val="-4"/>
        </w:rPr>
        <w:t xml:space="preserve"> </w:t>
      </w:r>
      <w:r w:rsidRPr="006B18F6">
        <w:t>решении</w:t>
      </w:r>
      <w:r w:rsidRPr="006B18F6">
        <w:rPr>
          <w:spacing w:val="-6"/>
        </w:rPr>
        <w:t xml:space="preserve"> </w:t>
      </w:r>
      <w:r w:rsidRPr="006B18F6">
        <w:t>жизненных</w:t>
      </w:r>
      <w:r w:rsidRPr="006B18F6">
        <w:rPr>
          <w:spacing w:val="-1"/>
        </w:rPr>
        <w:t xml:space="preserve"> </w:t>
      </w:r>
      <w:r w:rsidRPr="006B18F6">
        <w:rPr>
          <w:spacing w:val="-2"/>
        </w:rPr>
        <w:t>проблем.</w:t>
      </w:r>
    </w:p>
    <w:p w:rsidR="0082219A" w:rsidRPr="006B18F6" w:rsidRDefault="00096B32" w:rsidP="00CB0E03">
      <w:pPr>
        <w:pStyle w:val="a3"/>
        <w:spacing w:line="360" w:lineRule="auto"/>
        <w:ind w:left="0" w:firstLine="720"/>
      </w:pPr>
      <w:r w:rsidRPr="006B18F6">
        <w:t>У обучающегося будут сформированы следующие</w:t>
      </w:r>
      <w:r w:rsidRPr="006B18F6">
        <w:rPr>
          <w:spacing w:val="-1"/>
        </w:rPr>
        <w:t xml:space="preserve"> </w:t>
      </w:r>
      <w:r w:rsidRPr="006B18F6">
        <w:t>базовые</w:t>
      </w:r>
      <w:r w:rsidRPr="006B18F6">
        <w:rPr>
          <w:spacing w:val="-1"/>
        </w:rPr>
        <w:t xml:space="preserve"> </w:t>
      </w:r>
      <w:r w:rsidRPr="006B18F6">
        <w:t>исследовательские</w:t>
      </w:r>
      <w:r w:rsidRPr="006B18F6">
        <w:rPr>
          <w:spacing w:val="-1"/>
        </w:rPr>
        <w:t xml:space="preserve"> </w:t>
      </w:r>
      <w:r w:rsidRPr="006B18F6">
        <w:t>действия как часть познавательных универсальных учебных действий:</w:t>
      </w:r>
    </w:p>
    <w:p w:rsidR="0082219A" w:rsidRPr="006B18F6" w:rsidRDefault="00096B32" w:rsidP="006B18F6">
      <w:pPr>
        <w:pStyle w:val="a3"/>
        <w:spacing w:line="360" w:lineRule="auto"/>
        <w:ind w:left="0" w:firstLine="720"/>
      </w:pPr>
      <w:r w:rsidRPr="006B18F6">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82219A" w:rsidRPr="006B18F6" w:rsidRDefault="00096B32" w:rsidP="006B18F6">
      <w:pPr>
        <w:pStyle w:val="a3"/>
        <w:spacing w:line="360" w:lineRule="auto"/>
        <w:ind w:left="0" w:firstLine="720"/>
      </w:pPr>
      <w:r w:rsidRPr="006B18F6">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82219A" w:rsidRPr="006B18F6" w:rsidRDefault="00096B32" w:rsidP="006B18F6">
      <w:pPr>
        <w:pStyle w:val="a3"/>
        <w:spacing w:line="360" w:lineRule="auto"/>
        <w:ind w:left="0" w:firstLine="720"/>
      </w:pPr>
      <w:r w:rsidRPr="006B18F6">
        <w:t>формирование научного типа мышления, владение научной терминологией, ключевыми понятиями и методами;</w:t>
      </w:r>
    </w:p>
    <w:p w:rsidR="0082219A" w:rsidRPr="006B18F6" w:rsidRDefault="00096B32" w:rsidP="006B18F6">
      <w:pPr>
        <w:pStyle w:val="a3"/>
        <w:spacing w:line="360" w:lineRule="auto"/>
        <w:ind w:left="0" w:firstLine="720"/>
      </w:pPr>
      <w:r w:rsidRPr="006B18F6">
        <w:t>ставить и формулировать собственные задачи в образовательной деятельности и</w:t>
      </w:r>
      <w:r w:rsidRPr="006B18F6">
        <w:rPr>
          <w:spacing w:val="40"/>
        </w:rPr>
        <w:t xml:space="preserve"> </w:t>
      </w:r>
      <w:r w:rsidRPr="006B18F6">
        <w:t>жизненных ситуациях;</w:t>
      </w:r>
    </w:p>
    <w:p w:rsidR="0082219A" w:rsidRPr="006B18F6" w:rsidRDefault="00096B32" w:rsidP="00CB0E03">
      <w:pPr>
        <w:pStyle w:val="a3"/>
        <w:spacing w:line="360" w:lineRule="auto"/>
        <w:ind w:left="0" w:firstLine="720"/>
      </w:pPr>
      <w:r w:rsidRPr="006B18F6">
        <w:t>выявлять</w:t>
      </w:r>
      <w:r w:rsidRPr="006B18F6">
        <w:rPr>
          <w:spacing w:val="30"/>
        </w:rPr>
        <w:t xml:space="preserve"> </w:t>
      </w:r>
      <w:r w:rsidRPr="006B18F6">
        <w:t>причинно-следственные</w:t>
      </w:r>
      <w:r w:rsidRPr="006B18F6">
        <w:rPr>
          <w:spacing w:val="30"/>
        </w:rPr>
        <w:t xml:space="preserve"> </w:t>
      </w:r>
      <w:r w:rsidRPr="006B18F6">
        <w:t>связи</w:t>
      </w:r>
      <w:r w:rsidRPr="006B18F6">
        <w:rPr>
          <w:spacing w:val="32"/>
        </w:rPr>
        <w:t xml:space="preserve"> </w:t>
      </w:r>
      <w:r w:rsidRPr="006B18F6">
        <w:t>и</w:t>
      </w:r>
      <w:r w:rsidRPr="006B18F6">
        <w:rPr>
          <w:spacing w:val="32"/>
        </w:rPr>
        <w:t xml:space="preserve"> </w:t>
      </w:r>
      <w:r w:rsidRPr="006B18F6">
        <w:t>актуализировать</w:t>
      </w:r>
      <w:r w:rsidRPr="006B18F6">
        <w:rPr>
          <w:spacing w:val="33"/>
        </w:rPr>
        <w:t xml:space="preserve"> </w:t>
      </w:r>
      <w:r w:rsidRPr="006B18F6">
        <w:t>задачу,</w:t>
      </w:r>
      <w:r w:rsidRPr="006B18F6">
        <w:rPr>
          <w:spacing w:val="31"/>
        </w:rPr>
        <w:t xml:space="preserve"> </w:t>
      </w:r>
      <w:r w:rsidRPr="006B18F6">
        <w:t>выдвигать</w:t>
      </w:r>
      <w:r w:rsidRPr="006B18F6">
        <w:rPr>
          <w:spacing w:val="32"/>
        </w:rPr>
        <w:t xml:space="preserve"> </w:t>
      </w:r>
      <w:r w:rsidRPr="006B18F6">
        <w:t>гипотезу</w:t>
      </w:r>
      <w:r w:rsidRPr="006B18F6">
        <w:rPr>
          <w:spacing w:val="25"/>
        </w:rPr>
        <w:t xml:space="preserve"> </w:t>
      </w:r>
      <w:r w:rsidRPr="006B18F6">
        <w:rPr>
          <w:spacing w:val="-5"/>
        </w:rPr>
        <w:t>её</w:t>
      </w:r>
      <w:r w:rsidR="00CB0E03">
        <w:rPr>
          <w:spacing w:val="-5"/>
        </w:rPr>
        <w:t xml:space="preserve"> </w:t>
      </w:r>
      <w:r w:rsidRPr="006B18F6">
        <w:t>решения,</w:t>
      </w:r>
      <w:r w:rsidRPr="006B18F6">
        <w:rPr>
          <w:spacing w:val="40"/>
        </w:rPr>
        <w:t xml:space="preserve"> </w:t>
      </w:r>
      <w:r w:rsidRPr="006B18F6">
        <w:t>находить</w:t>
      </w:r>
      <w:r w:rsidRPr="006B18F6">
        <w:rPr>
          <w:spacing w:val="75"/>
        </w:rPr>
        <w:t xml:space="preserve"> </w:t>
      </w:r>
      <w:r w:rsidRPr="006B18F6">
        <w:t>аргументы</w:t>
      </w:r>
      <w:r w:rsidRPr="006B18F6">
        <w:rPr>
          <w:spacing w:val="40"/>
        </w:rPr>
        <w:t xml:space="preserve"> </w:t>
      </w:r>
      <w:r w:rsidRPr="006B18F6">
        <w:t>для</w:t>
      </w:r>
      <w:r w:rsidRPr="006B18F6">
        <w:rPr>
          <w:spacing w:val="40"/>
        </w:rPr>
        <w:t xml:space="preserve"> </w:t>
      </w:r>
      <w:r w:rsidRPr="006B18F6">
        <w:t>доказательства</w:t>
      </w:r>
      <w:r w:rsidRPr="006B18F6">
        <w:rPr>
          <w:spacing w:val="40"/>
        </w:rPr>
        <w:t xml:space="preserve"> </w:t>
      </w:r>
      <w:r w:rsidRPr="006B18F6">
        <w:t>своих</w:t>
      </w:r>
      <w:r w:rsidRPr="006B18F6">
        <w:rPr>
          <w:spacing w:val="78"/>
        </w:rPr>
        <w:t xml:space="preserve"> </w:t>
      </w:r>
      <w:r w:rsidRPr="006B18F6">
        <w:t>утверждений,</w:t>
      </w:r>
      <w:r w:rsidRPr="006B18F6">
        <w:rPr>
          <w:spacing w:val="40"/>
        </w:rPr>
        <w:t xml:space="preserve"> </w:t>
      </w:r>
      <w:r w:rsidRPr="006B18F6">
        <w:t>задавать</w:t>
      </w:r>
      <w:r w:rsidRPr="006B18F6">
        <w:rPr>
          <w:spacing w:val="75"/>
        </w:rPr>
        <w:t xml:space="preserve"> </w:t>
      </w:r>
      <w:r w:rsidRPr="006B18F6">
        <w:t>параметры</w:t>
      </w:r>
      <w:r w:rsidRPr="006B18F6">
        <w:rPr>
          <w:spacing w:val="40"/>
        </w:rPr>
        <w:t xml:space="preserve"> </w:t>
      </w:r>
      <w:r w:rsidRPr="006B18F6">
        <w:t>и критерии решения;</w:t>
      </w:r>
    </w:p>
    <w:p w:rsidR="0082219A" w:rsidRPr="006B18F6" w:rsidRDefault="00096B32" w:rsidP="00CB0E03">
      <w:pPr>
        <w:pStyle w:val="a3"/>
        <w:spacing w:line="360" w:lineRule="auto"/>
        <w:ind w:left="0" w:firstLine="720"/>
      </w:pPr>
      <w:r w:rsidRPr="006B18F6">
        <w:t>анализировать</w:t>
      </w:r>
      <w:r w:rsidRPr="006B18F6">
        <w:rPr>
          <w:spacing w:val="40"/>
        </w:rPr>
        <w:t xml:space="preserve"> </w:t>
      </w:r>
      <w:r w:rsidRPr="006B18F6">
        <w:t>полученные</w:t>
      </w:r>
      <w:r w:rsidRPr="006B18F6">
        <w:rPr>
          <w:spacing w:val="39"/>
        </w:rPr>
        <w:t xml:space="preserve"> </w:t>
      </w:r>
      <w:r w:rsidRPr="006B18F6">
        <w:t>в</w:t>
      </w:r>
      <w:r w:rsidRPr="006B18F6">
        <w:rPr>
          <w:spacing w:val="40"/>
        </w:rPr>
        <w:t xml:space="preserve"> </w:t>
      </w:r>
      <w:r w:rsidRPr="006B18F6">
        <w:t>ходе</w:t>
      </w:r>
      <w:r w:rsidRPr="006B18F6">
        <w:rPr>
          <w:spacing w:val="40"/>
        </w:rPr>
        <w:t xml:space="preserve"> </w:t>
      </w:r>
      <w:r w:rsidRPr="006B18F6">
        <w:t>решения</w:t>
      </w:r>
      <w:r w:rsidRPr="006B18F6">
        <w:rPr>
          <w:spacing w:val="38"/>
        </w:rPr>
        <w:t xml:space="preserve"> </w:t>
      </w:r>
      <w:r w:rsidRPr="006B18F6">
        <w:t>задачи</w:t>
      </w:r>
      <w:r w:rsidRPr="006B18F6">
        <w:rPr>
          <w:spacing w:val="40"/>
        </w:rPr>
        <w:t xml:space="preserve"> </w:t>
      </w:r>
      <w:r w:rsidRPr="006B18F6">
        <w:t>результаты,</w:t>
      </w:r>
      <w:r w:rsidRPr="006B18F6">
        <w:rPr>
          <w:spacing w:val="40"/>
        </w:rPr>
        <w:t xml:space="preserve"> </w:t>
      </w:r>
      <w:r w:rsidRPr="006B18F6">
        <w:t>критически</w:t>
      </w:r>
      <w:r w:rsidRPr="006B18F6">
        <w:rPr>
          <w:spacing w:val="40"/>
        </w:rPr>
        <w:t xml:space="preserve"> </w:t>
      </w:r>
      <w:r w:rsidRPr="006B18F6">
        <w:t>оценивать</w:t>
      </w:r>
      <w:r w:rsidRPr="006B18F6">
        <w:rPr>
          <w:spacing w:val="40"/>
        </w:rPr>
        <w:t xml:space="preserve"> </w:t>
      </w:r>
      <w:r w:rsidRPr="006B18F6">
        <w:t>их достоверность, прогнозировать изменение в новых условиях;</w:t>
      </w:r>
    </w:p>
    <w:p w:rsidR="0082219A" w:rsidRPr="006B18F6" w:rsidRDefault="00096B32" w:rsidP="00CB0E03">
      <w:pPr>
        <w:pStyle w:val="a3"/>
        <w:spacing w:line="360" w:lineRule="auto"/>
        <w:ind w:left="0" w:firstLine="720"/>
      </w:pPr>
      <w:r w:rsidRPr="006B18F6">
        <w:t>давать</w:t>
      </w:r>
      <w:r w:rsidRPr="006B18F6">
        <w:rPr>
          <w:spacing w:val="-5"/>
        </w:rPr>
        <w:t xml:space="preserve"> </w:t>
      </w:r>
      <w:r w:rsidRPr="006B18F6">
        <w:t>оценку</w:t>
      </w:r>
      <w:r w:rsidRPr="006B18F6">
        <w:rPr>
          <w:spacing w:val="-11"/>
        </w:rPr>
        <w:t xml:space="preserve"> </w:t>
      </w:r>
      <w:r w:rsidRPr="006B18F6">
        <w:t>новым</w:t>
      </w:r>
      <w:r w:rsidRPr="006B18F6">
        <w:rPr>
          <w:spacing w:val="-2"/>
        </w:rPr>
        <w:t xml:space="preserve"> </w:t>
      </w:r>
      <w:r w:rsidRPr="006B18F6">
        <w:t>ситуациям,</w:t>
      </w:r>
      <w:r w:rsidRPr="006B18F6">
        <w:rPr>
          <w:spacing w:val="-4"/>
        </w:rPr>
        <w:t xml:space="preserve"> </w:t>
      </w:r>
      <w:r w:rsidRPr="006B18F6">
        <w:t>оценивать</w:t>
      </w:r>
      <w:r w:rsidRPr="006B18F6">
        <w:rPr>
          <w:spacing w:val="-4"/>
        </w:rPr>
        <w:t xml:space="preserve"> </w:t>
      </w:r>
      <w:r w:rsidRPr="006B18F6">
        <w:t>приобретённый</w:t>
      </w:r>
      <w:r w:rsidRPr="006B18F6">
        <w:rPr>
          <w:spacing w:val="-3"/>
        </w:rPr>
        <w:t xml:space="preserve"> </w:t>
      </w:r>
      <w:r w:rsidRPr="006B18F6">
        <w:rPr>
          <w:spacing w:val="-2"/>
        </w:rPr>
        <w:t>опыт;</w:t>
      </w:r>
    </w:p>
    <w:p w:rsidR="0082219A" w:rsidRPr="006B18F6" w:rsidRDefault="00096B32" w:rsidP="00CB0E03">
      <w:pPr>
        <w:pStyle w:val="a3"/>
        <w:tabs>
          <w:tab w:val="left" w:pos="2756"/>
          <w:tab w:val="left" w:pos="4914"/>
          <w:tab w:val="left" w:pos="5734"/>
          <w:tab w:val="left" w:pos="6871"/>
          <w:tab w:val="left" w:pos="7869"/>
          <w:tab w:val="left" w:pos="8216"/>
          <w:tab w:val="left" w:pos="9372"/>
          <w:tab w:val="left" w:pos="10512"/>
        </w:tabs>
        <w:spacing w:line="360" w:lineRule="auto"/>
        <w:ind w:left="0" w:firstLine="720"/>
      </w:pPr>
      <w:r w:rsidRPr="006B18F6">
        <w:rPr>
          <w:spacing w:val="-2"/>
        </w:rPr>
        <w:t>осуществлять</w:t>
      </w:r>
      <w:r w:rsidR="00E739C3" w:rsidRPr="006B18F6">
        <w:t xml:space="preserve">  </w:t>
      </w:r>
      <w:r w:rsidRPr="006B18F6">
        <w:rPr>
          <w:spacing w:val="-2"/>
        </w:rPr>
        <w:t>целенаправленный</w:t>
      </w:r>
      <w:r w:rsidR="00E739C3" w:rsidRPr="006B18F6">
        <w:t xml:space="preserve">  </w:t>
      </w:r>
      <w:r w:rsidRPr="006B18F6">
        <w:rPr>
          <w:spacing w:val="-4"/>
        </w:rPr>
        <w:t>поиск</w:t>
      </w:r>
      <w:r w:rsidR="00E739C3" w:rsidRPr="006B18F6">
        <w:t xml:space="preserve">  </w:t>
      </w:r>
      <w:r w:rsidRPr="006B18F6">
        <w:rPr>
          <w:spacing w:val="-2"/>
        </w:rPr>
        <w:t>переноса</w:t>
      </w:r>
      <w:r w:rsidR="00E739C3" w:rsidRPr="006B18F6">
        <w:t xml:space="preserve">  </w:t>
      </w:r>
      <w:r w:rsidRPr="006B18F6">
        <w:rPr>
          <w:spacing w:val="-2"/>
        </w:rPr>
        <w:t>средств</w:t>
      </w:r>
      <w:r w:rsidR="00E739C3" w:rsidRPr="006B18F6">
        <w:t xml:space="preserve">  </w:t>
      </w:r>
      <w:r w:rsidRPr="006B18F6">
        <w:rPr>
          <w:spacing w:val="-10"/>
        </w:rPr>
        <w:t>и</w:t>
      </w:r>
      <w:r w:rsidR="00E739C3" w:rsidRPr="006B18F6">
        <w:t xml:space="preserve">  </w:t>
      </w:r>
      <w:r w:rsidRPr="006B18F6">
        <w:rPr>
          <w:spacing w:val="-2"/>
        </w:rPr>
        <w:t>способов</w:t>
      </w:r>
      <w:r w:rsidR="00E739C3" w:rsidRPr="006B18F6">
        <w:t xml:space="preserve">  </w:t>
      </w:r>
      <w:r w:rsidRPr="006B18F6">
        <w:rPr>
          <w:spacing w:val="-2"/>
        </w:rPr>
        <w:t>действия</w:t>
      </w:r>
      <w:r w:rsidR="00E739C3" w:rsidRPr="006B18F6">
        <w:t xml:space="preserve">  </w:t>
      </w:r>
      <w:r w:rsidRPr="006B18F6">
        <w:rPr>
          <w:spacing w:val="-10"/>
        </w:rPr>
        <w:t xml:space="preserve">в </w:t>
      </w:r>
      <w:r w:rsidRPr="006B18F6">
        <w:t>профессиональную среду;</w:t>
      </w:r>
    </w:p>
    <w:p w:rsidR="0082219A" w:rsidRPr="006B18F6" w:rsidRDefault="00096B32" w:rsidP="00CB0E03">
      <w:pPr>
        <w:pStyle w:val="a3"/>
        <w:spacing w:line="360" w:lineRule="auto"/>
        <w:ind w:left="0" w:firstLine="720"/>
      </w:pPr>
      <w:r w:rsidRPr="006B18F6">
        <w:t>уметь</w:t>
      </w:r>
      <w:r w:rsidRPr="006B18F6">
        <w:rPr>
          <w:spacing w:val="-5"/>
        </w:rPr>
        <w:t xml:space="preserve"> </w:t>
      </w:r>
      <w:r w:rsidRPr="006B18F6">
        <w:t>переносить</w:t>
      </w:r>
      <w:r w:rsidRPr="006B18F6">
        <w:rPr>
          <w:spacing w:val="-5"/>
        </w:rPr>
        <w:t xml:space="preserve"> </w:t>
      </w:r>
      <w:r w:rsidRPr="006B18F6">
        <w:t>знания</w:t>
      </w:r>
      <w:r w:rsidRPr="006B18F6">
        <w:rPr>
          <w:spacing w:val="-6"/>
        </w:rPr>
        <w:t xml:space="preserve"> </w:t>
      </w:r>
      <w:r w:rsidRPr="006B18F6">
        <w:t>в</w:t>
      </w:r>
      <w:r w:rsidRPr="006B18F6">
        <w:rPr>
          <w:spacing w:val="-7"/>
        </w:rPr>
        <w:t xml:space="preserve"> </w:t>
      </w:r>
      <w:r w:rsidRPr="006B18F6">
        <w:t>познавательную</w:t>
      </w:r>
      <w:r w:rsidRPr="006B18F6">
        <w:rPr>
          <w:spacing w:val="-6"/>
        </w:rPr>
        <w:t xml:space="preserve"> </w:t>
      </w:r>
      <w:r w:rsidRPr="006B18F6">
        <w:t>и</w:t>
      </w:r>
      <w:r w:rsidRPr="006B18F6">
        <w:rPr>
          <w:spacing w:val="-3"/>
        </w:rPr>
        <w:t xml:space="preserve"> </w:t>
      </w:r>
      <w:r w:rsidRPr="006B18F6">
        <w:t>практическую</w:t>
      </w:r>
      <w:r w:rsidRPr="006B18F6">
        <w:rPr>
          <w:spacing w:val="-6"/>
        </w:rPr>
        <w:t xml:space="preserve"> </w:t>
      </w:r>
      <w:r w:rsidRPr="006B18F6">
        <w:t>области</w:t>
      </w:r>
      <w:r w:rsidRPr="006B18F6">
        <w:rPr>
          <w:spacing w:val="-5"/>
        </w:rPr>
        <w:t xml:space="preserve"> </w:t>
      </w:r>
      <w:r w:rsidRPr="006B18F6">
        <w:t>жизнедеятельности; уметь интегрировать знания из разных предметных областей;</w:t>
      </w:r>
    </w:p>
    <w:p w:rsidR="0082219A" w:rsidRPr="006B18F6" w:rsidRDefault="00096B32" w:rsidP="00CB0E03">
      <w:pPr>
        <w:pStyle w:val="a3"/>
        <w:spacing w:line="360" w:lineRule="auto"/>
        <w:ind w:left="0" w:firstLine="720"/>
      </w:pPr>
      <w:r w:rsidRPr="006B18F6">
        <w:lastRenderedPageBreak/>
        <w:t>выдвигать новые идеи, предлагать оригинальные подходы и решения; ставить проблемы и задачи, допускающие альтернативные решения.</w:t>
      </w:r>
    </w:p>
    <w:p w:rsidR="0082219A" w:rsidRPr="006B18F6" w:rsidRDefault="00096B32" w:rsidP="00CB0E03">
      <w:pPr>
        <w:pStyle w:val="a3"/>
        <w:spacing w:line="360" w:lineRule="auto"/>
        <w:ind w:left="0" w:firstLine="720"/>
      </w:pPr>
      <w:r w:rsidRPr="006B18F6">
        <w:t>У обучающегося будут сформированы умения работать с информацией как часть познавательных универсальных учебных действий:</w:t>
      </w:r>
    </w:p>
    <w:p w:rsidR="0082219A" w:rsidRPr="006B18F6" w:rsidRDefault="00096B32" w:rsidP="00CB0E03">
      <w:pPr>
        <w:pStyle w:val="a3"/>
        <w:spacing w:line="360" w:lineRule="auto"/>
        <w:ind w:left="0" w:firstLine="720"/>
      </w:pPr>
      <w:r w:rsidRPr="006B18F6">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82219A" w:rsidRPr="006B18F6" w:rsidRDefault="00096B32" w:rsidP="006B18F6">
      <w:pPr>
        <w:pStyle w:val="a3"/>
        <w:spacing w:line="360" w:lineRule="auto"/>
        <w:ind w:left="0" w:firstLine="720"/>
      </w:pPr>
      <w:r w:rsidRPr="006B18F6">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82219A" w:rsidRPr="006B18F6" w:rsidRDefault="00096B32" w:rsidP="006B18F6">
      <w:pPr>
        <w:pStyle w:val="a3"/>
        <w:spacing w:line="360" w:lineRule="auto"/>
        <w:ind w:left="0" w:firstLine="720"/>
      </w:pPr>
      <w:r w:rsidRPr="006B18F6">
        <w:t>оценивать достоверность, легитимность информации, её соответствие правовым и морально-этическим нормам;</w:t>
      </w:r>
    </w:p>
    <w:p w:rsidR="0082219A" w:rsidRPr="006B18F6" w:rsidRDefault="00096B32" w:rsidP="00CB0E03">
      <w:pPr>
        <w:pStyle w:val="a3"/>
        <w:spacing w:line="360" w:lineRule="auto"/>
        <w:ind w:left="0" w:firstLine="720"/>
      </w:pPr>
      <w:r w:rsidRPr="006B18F6">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w:t>
      </w:r>
      <w:r w:rsidRPr="006B18F6">
        <w:rPr>
          <w:spacing w:val="40"/>
        </w:rPr>
        <w:t xml:space="preserve"> </w:t>
      </w:r>
      <w:r w:rsidRPr="006B18F6">
        <w:t>эргономики, техники безопасности, гигиены, ресурсосбережения, правовых и этических норм, норм информационной безопасности;</w:t>
      </w:r>
    </w:p>
    <w:p w:rsidR="0082219A" w:rsidRPr="006B18F6" w:rsidRDefault="00096B32" w:rsidP="00CB0E03">
      <w:pPr>
        <w:pStyle w:val="a3"/>
        <w:spacing w:line="360" w:lineRule="auto"/>
        <w:ind w:left="0" w:firstLine="720"/>
      </w:pPr>
      <w:r w:rsidRPr="006B18F6">
        <w:t xml:space="preserve">владеть навыками распознавания и защиты информации, информационной безопасности </w:t>
      </w:r>
      <w:r w:rsidRPr="006B18F6">
        <w:rPr>
          <w:spacing w:val="-2"/>
        </w:rPr>
        <w:t>личности.</w:t>
      </w:r>
    </w:p>
    <w:p w:rsidR="0082219A" w:rsidRPr="006B18F6" w:rsidRDefault="00096B32" w:rsidP="00CB0E03">
      <w:pPr>
        <w:pStyle w:val="a3"/>
        <w:spacing w:line="360" w:lineRule="auto"/>
        <w:ind w:left="0" w:firstLine="720"/>
      </w:pPr>
      <w:r w:rsidRPr="006B18F6">
        <w:t>У обучающегося будут сформированы умения общения как часть коммуникативных универсальных учебных действий:</w:t>
      </w:r>
    </w:p>
    <w:p w:rsidR="0082219A" w:rsidRPr="006B18F6" w:rsidRDefault="00096B32" w:rsidP="00CB0E03">
      <w:pPr>
        <w:pStyle w:val="a3"/>
        <w:spacing w:line="360" w:lineRule="auto"/>
        <w:ind w:left="0" w:firstLine="720"/>
      </w:pPr>
      <w:r w:rsidRPr="006B18F6">
        <w:t>осуществлять</w:t>
      </w:r>
      <w:r w:rsidRPr="006B18F6">
        <w:rPr>
          <w:spacing w:val="-3"/>
        </w:rPr>
        <w:t xml:space="preserve"> </w:t>
      </w:r>
      <w:r w:rsidRPr="006B18F6">
        <w:t>коммуникации</w:t>
      </w:r>
      <w:r w:rsidRPr="006B18F6">
        <w:rPr>
          <w:spacing w:val="-3"/>
        </w:rPr>
        <w:t xml:space="preserve"> </w:t>
      </w:r>
      <w:r w:rsidRPr="006B18F6">
        <w:t>во</w:t>
      </w:r>
      <w:r w:rsidRPr="006B18F6">
        <w:rPr>
          <w:spacing w:val="-2"/>
        </w:rPr>
        <w:t xml:space="preserve"> </w:t>
      </w:r>
      <w:r w:rsidRPr="006B18F6">
        <w:t>всех</w:t>
      </w:r>
      <w:r w:rsidRPr="006B18F6">
        <w:rPr>
          <w:spacing w:val="-1"/>
        </w:rPr>
        <w:t xml:space="preserve"> </w:t>
      </w:r>
      <w:r w:rsidRPr="006B18F6">
        <w:t xml:space="preserve">сферах </w:t>
      </w:r>
      <w:r w:rsidRPr="006B18F6">
        <w:rPr>
          <w:spacing w:val="-2"/>
        </w:rPr>
        <w:t>жизни;</w:t>
      </w:r>
    </w:p>
    <w:p w:rsidR="0082219A" w:rsidRPr="006B18F6" w:rsidRDefault="00096B32" w:rsidP="00CB0E03">
      <w:pPr>
        <w:pStyle w:val="a3"/>
        <w:spacing w:line="360" w:lineRule="auto"/>
        <w:ind w:left="0" w:firstLine="720"/>
      </w:pPr>
      <w:r w:rsidRPr="006B18F6">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82219A" w:rsidRPr="006B18F6" w:rsidRDefault="00096B32" w:rsidP="00CB0E03">
      <w:pPr>
        <w:pStyle w:val="a3"/>
        <w:spacing w:line="360" w:lineRule="auto"/>
        <w:ind w:left="0" w:firstLine="720"/>
      </w:pPr>
      <w:r w:rsidRPr="006B18F6">
        <w:t>владеть различными способами общения и взаимодействия; аргументированно</w:t>
      </w:r>
      <w:r w:rsidRPr="006B18F6">
        <w:rPr>
          <w:spacing w:val="-7"/>
        </w:rPr>
        <w:t xml:space="preserve"> </w:t>
      </w:r>
      <w:r w:rsidRPr="006B18F6">
        <w:t>вести</w:t>
      </w:r>
      <w:r w:rsidRPr="006B18F6">
        <w:rPr>
          <w:spacing w:val="-7"/>
        </w:rPr>
        <w:t xml:space="preserve"> </w:t>
      </w:r>
      <w:r w:rsidRPr="006B18F6">
        <w:t>диалог,</w:t>
      </w:r>
      <w:r w:rsidRPr="006B18F6">
        <w:rPr>
          <w:spacing w:val="-6"/>
        </w:rPr>
        <w:t xml:space="preserve"> </w:t>
      </w:r>
      <w:r w:rsidRPr="006B18F6">
        <w:t>уметь</w:t>
      </w:r>
      <w:r w:rsidRPr="006B18F6">
        <w:rPr>
          <w:spacing w:val="-7"/>
        </w:rPr>
        <w:t xml:space="preserve"> </w:t>
      </w:r>
      <w:r w:rsidRPr="006B18F6">
        <w:t>смягчать</w:t>
      </w:r>
      <w:r w:rsidRPr="006B18F6">
        <w:rPr>
          <w:spacing w:val="-7"/>
        </w:rPr>
        <w:t xml:space="preserve"> </w:t>
      </w:r>
      <w:r w:rsidRPr="006B18F6">
        <w:t>конфликтные</w:t>
      </w:r>
      <w:r w:rsidRPr="006B18F6">
        <w:rPr>
          <w:spacing w:val="-9"/>
        </w:rPr>
        <w:t xml:space="preserve"> </w:t>
      </w:r>
      <w:r w:rsidRPr="006B18F6">
        <w:t>ситуации;</w:t>
      </w:r>
    </w:p>
    <w:p w:rsidR="0082219A" w:rsidRPr="006B18F6" w:rsidRDefault="00096B32" w:rsidP="00CB0E03">
      <w:pPr>
        <w:pStyle w:val="a3"/>
        <w:spacing w:line="360" w:lineRule="auto"/>
        <w:ind w:left="0" w:firstLine="720"/>
      </w:pPr>
      <w:r w:rsidRPr="006B18F6">
        <w:t>развёрнуто</w:t>
      </w:r>
      <w:r w:rsidRPr="006B18F6">
        <w:rPr>
          <w:spacing w:val="-5"/>
        </w:rPr>
        <w:t xml:space="preserve"> </w:t>
      </w:r>
      <w:r w:rsidRPr="006B18F6">
        <w:t>и</w:t>
      </w:r>
      <w:r w:rsidRPr="006B18F6">
        <w:rPr>
          <w:spacing w:val="-1"/>
        </w:rPr>
        <w:t xml:space="preserve"> </w:t>
      </w:r>
      <w:r w:rsidRPr="006B18F6">
        <w:t>логично</w:t>
      </w:r>
      <w:r w:rsidRPr="006B18F6">
        <w:rPr>
          <w:spacing w:val="-3"/>
        </w:rPr>
        <w:t xml:space="preserve"> </w:t>
      </w:r>
      <w:r w:rsidRPr="006B18F6">
        <w:t>излагать</w:t>
      </w:r>
      <w:r w:rsidRPr="006B18F6">
        <w:rPr>
          <w:spacing w:val="-1"/>
        </w:rPr>
        <w:t xml:space="preserve"> </w:t>
      </w:r>
      <w:r w:rsidRPr="006B18F6">
        <w:t>свою</w:t>
      </w:r>
      <w:r w:rsidRPr="006B18F6">
        <w:rPr>
          <w:spacing w:val="-4"/>
        </w:rPr>
        <w:t xml:space="preserve"> </w:t>
      </w:r>
      <w:r w:rsidRPr="006B18F6">
        <w:t>точку</w:t>
      </w:r>
      <w:r w:rsidRPr="006B18F6">
        <w:rPr>
          <w:spacing w:val="-10"/>
        </w:rPr>
        <w:t xml:space="preserve"> </w:t>
      </w:r>
      <w:r w:rsidRPr="006B18F6">
        <w:t>зрения</w:t>
      </w:r>
      <w:r w:rsidRPr="006B18F6">
        <w:rPr>
          <w:spacing w:val="-2"/>
        </w:rPr>
        <w:t xml:space="preserve"> </w:t>
      </w:r>
      <w:r w:rsidRPr="006B18F6">
        <w:t>с</w:t>
      </w:r>
      <w:r w:rsidRPr="006B18F6">
        <w:rPr>
          <w:spacing w:val="-4"/>
        </w:rPr>
        <w:t xml:space="preserve"> </w:t>
      </w:r>
      <w:r w:rsidRPr="006B18F6">
        <w:t>использованием</w:t>
      </w:r>
      <w:r w:rsidRPr="006B18F6">
        <w:rPr>
          <w:spacing w:val="-3"/>
        </w:rPr>
        <w:t xml:space="preserve"> </w:t>
      </w:r>
      <w:r w:rsidRPr="006B18F6">
        <w:t>языковых</w:t>
      </w:r>
      <w:r w:rsidRPr="006B18F6">
        <w:rPr>
          <w:spacing w:val="-1"/>
        </w:rPr>
        <w:t xml:space="preserve"> </w:t>
      </w:r>
      <w:r w:rsidRPr="006B18F6">
        <w:rPr>
          <w:spacing w:val="-2"/>
        </w:rPr>
        <w:t>средств.</w:t>
      </w:r>
    </w:p>
    <w:p w:rsidR="0082219A" w:rsidRPr="006B18F6" w:rsidRDefault="00096B32" w:rsidP="00CB0E03">
      <w:pPr>
        <w:pStyle w:val="a3"/>
        <w:spacing w:line="360" w:lineRule="auto"/>
        <w:ind w:left="0" w:firstLine="720"/>
        <w:rPr>
          <w:b/>
        </w:rPr>
      </w:pPr>
      <w:r w:rsidRPr="006B18F6">
        <w:t>У</w:t>
      </w:r>
      <w:r w:rsidRPr="006B18F6">
        <w:rPr>
          <w:spacing w:val="25"/>
        </w:rPr>
        <w:t xml:space="preserve"> </w:t>
      </w:r>
      <w:r w:rsidRPr="006B18F6">
        <w:t>обучающегося</w:t>
      </w:r>
      <w:r w:rsidRPr="006B18F6">
        <w:rPr>
          <w:spacing w:val="29"/>
        </w:rPr>
        <w:t xml:space="preserve"> </w:t>
      </w:r>
      <w:r w:rsidRPr="006B18F6">
        <w:t>будут</w:t>
      </w:r>
      <w:r w:rsidRPr="006B18F6">
        <w:rPr>
          <w:spacing w:val="32"/>
        </w:rPr>
        <w:t xml:space="preserve"> </w:t>
      </w:r>
      <w:r w:rsidRPr="006B18F6">
        <w:t>сформированы</w:t>
      </w:r>
      <w:r w:rsidRPr="006B18F6">
        <w:rPr>
          <w:spacing w:val="31"/>
        </w:rPr>
        <w:t xml:space="preserve"> </w:t>
      </w:r>
      <w:r w:rsidRPr="006B18F6">
        <w:t>умения</w:t>
      </w:r>
      <w:r w:rsidRPr="006B18F6">
        <w:rPr>
          <w:spacing w:val="30"/>
        </w:rPr>
        <w:t xml:space="preserve"> </w:t>
      </w:r>
      <w:r w:rsidRPr="006B18F6">
        <w:t>самоорганизации</w:t>
      </w:r>
      <w:r w:rsidRPr="006B18F6">
        <w:rPr>
          <w:spacing w:val="29"/>
        </w:rPr>
        <w:t xml:space="preserve"> </w:t>
      </w:r>
      <w:r w:rsidRPr="006B18F6">
        <w:t>как</w:t>
      </w:r>
      <w:r w:rsidRPr="006B18F6">
        <w:rPr>
          <w:spacing w:val="27"/>
        </w:rPr>
        <w:t xml:space="preserve"> </w:t>
      </w:r>
      <w:r w:rsidRPr="006B18F6">
        <w:t>часть</w:t>
      </w:r>
      <w:r w:rsidRPr="006B18F6">
        <w:rPr>
          <w:spacing w:val="31"/>
        </w:rPr>
        <w:t xml:space="preserve"> </w:t>
      </w:r>
      <w:r w:rsidRPr="006B18F6">
        <w:rPr>
          <w:b/>
          <w:spacing w:val="-2"/>
        </w:rPr>
        <w:t>регулятивных</w:t>
      </w:r>
      <w:r w:rsidR="00CB0E03">
        <w:rPr>
          <w:b/>
          <w:spacing w:val="-2"/>
        </w:rPr>
        <w:t xml:space="preserve"> </w:t>
      </w:r>
      <w:bookmarkStart w:id="286" w:name="_Toc216086997"/>
      <w:r w:rsidRPr="006B18F6">
        <w:t>универсальных</w:t>
      </w:r>
      <w:r w:rsidRPr="006B18F6">
        <w:rPr>
          <w:spacing w:val="-5"/>
        </w:rPr>
        <w:t xml:space="preserve"> </w:t>
      </w:r>
      <w:r w:rsidRPr="006B18F6">
        <w:t>учебных</w:t>
      </w:r>
      <w:r w:rsidRPr="006B18F6">
        <w:rPr>
          <w:spacing w:val="-5"/>
        </w:rPr>
        <w:t xml:space="preserve"> </w:t>
      </w:r>
      <w:r w:rsidRPr="006B18F6">
        <w:rPr>
          <w:spacing w:val="-2"/>
        </w:rPr>
        <w:t>действий</w:t>
      </w:r>
      <w:r w:rsidRPr="006B18F6">
        <w:rPr>
          <w:b/>
          <w:spacing w:val="-2"/>
        </w:rPr>
        <w:t>:</w:t>
      </w:r>
      <w:bookmarkEnd w:id="286"/>
    </w:p>
    <w:p w:rsidR="0082219A" w:rsidRPr="006B18F6" w:rsidRDefault="00096B32" w:rsidP="006B18F6">
      <w:pPr>
        <w:pStyle w:val="a3"/>
        <w:spacing w:line="360" w:lineRule="auto"/>
        <w:ind w:left="0" w:firstLine="720"/>
        <w:jc w:val="left"/>
      </w:pPr>
      <w:r w:rsidRPr="006B18F6">
        <w:t>самостоятельно осуществлять познавательную деятельность,</w:t>
      </w:r>
      <w:r w:rsidRPr="006B18F6">
        <w:rPr>
          <w:spacing w:val="-1"/>
        </w:rPr>
        <w:t xml:space="preserve"> </w:t>
      </w:r>
      <w:r w:rsidRPr="006B18F6">
        <w:t>выявлять проблемы, ставить и формулировать собственные задачи в образовательной деятельности и жизненных ситуациях;</w:t>
      </w:r>
    </w:p>
    <w:p w:rsidR="0082219A" w:rsidRPr="006B18F6" w:rsidRDefault="00096B32" w:rsidP="006B18F6">
      <w:pPr>
        <w:pStyle w:val="a3"/>
        <w:spacing w:line="360" w:lineRule="auto"/>
        <w:ind w:left="0" w:firstLine="720"/>
        <w:jc w:val="left"/>
      </w:pPr>
      <w:r w:rsidRPr="006B18F6">
        <w:t>самостоятельно</w:t>
      </w:r>
      <w:r w:rsidRPr="006B18F6">
        <w:rPr>
          <w:spacing w:val="80"/>
        </w:rPr>
        <w:t xml:space="preserve"> </w:t>
      </w:r>
      <w:r w:rsidRPr="006B18F6">
        <w:t>составлять</w:t>
      </w:r>
      <w:r w:rsidRPr="006B18F6">
        <w:rPr>
          <w:spacing w:val="80"/>
        </w:rPr>
        <w:t xml:space="preserve"> </w:t>
      </w:r>
      <w:r w:rsidRPr="006B18F6">
        <w:t>план</w:t>
      </w:r>
      <w:r w:rsidRPr="006B18F6">
        <w:rPr>
          <w:spacing w:val="80"/>
        </w:rPr>
        <w:t xml:space="preserve"> </w:t>
      </w:r>
      <w:r w:rsidRPr="006B18F6">
        <w:t>решения</w:t>
      </w:r>
      <w:r w:rsidRPr="006B18F6">
        <w:rPr>
          <w:spacing w:val="80"/>
        </w:rPr>
        <w:t xml:space="preserve"> </w:t>
      </w:r>
      <w:r w:rsidRPr="006B18F6">
        <w:t>проблемы</w:t>
      </w:r>
      <w:r w:rsidRPr="006B18F6">
        <w:rPr>
          <w:spacing w:val="80"/>
        </w:rPr>
        <w:t xml:space="preserve"> </w:t>
      </w:r>
      <w:r w:rsidRPr="006B18F6">
        <w:t>с</w:t>
      </w:r>
      <w:r w:rsidRPr="006B18F6">
        <w:rPr>
          <w:spacing w:val="80"/>
        </w:rPr>
        <w:t xml:space="preserve"> </w:t>
      </w:r>
      <w:r w:rsidRPr="006B18F6">
        <w:t>учётом</w:t>
      </w:r>
      <w:r w:rsidRPr="006B18F6">
        <w:rPr>
          <w:spacing w:val="80"/>
        </w:rPr>
        <w:t xml:space="preserve"> </w:t>
      </w:r>
      <w:r w:rsidRPr="006B18F6">
        <w:t>имеющихся</w:t>
      </w:r>
      <w:r w:rsidRPr="006B18F6">
        <w:rPr>
          <w:spacing w:val="80"/>
        </w:rPr>
        <w:t xml:space="preserve"> </w:t>
      </w:r>
      <w:r w:rsidRPr="006B18F6">
        <w:t>ресурсов, собственных возможностей и предпочтений;</w:t>
      </w:r>
    </w:p>
    <w:p w:rsidR="0082219A" w:rsidRPr="006B18F6" w:rsidRDefault="00096B32" w:rsidP="00CB0E03">
      <w:pPr>
        <w:pStyle w:val="a3"/>
        <w:spacing w:line="360" w:lineRule="auto"/>
        <w:ind w:left="0" w:firstLine="720"/>
      </w:pPr>
      <w:r w:rsidRPr="006B18F6">
        <w:t>давать</w:t>
      </w:r>
      <w:r w:rsidRPr="006B18F6">
        <w:rPr>
          <w:spacing w:val="-1"/>
        </w:rPr>
        <w:t xml:space="preserve"> </w:t>
      </w:r>
      <w:r w:rsidRPr="006B18F6">
        <w:t>оценку</w:t>
      </w:r>
      <w:r w:rsidRPr="006B18F6">
        <w:rPr>
          <w:spacing w:val="-9"/>
        </w:rPr>
        <w:t xml:space="preserve"> </w:t>
      </w:r>
      <w:r w:rsidRPr="006B18F6">
        <w:t xml:space="preserve">новым </w:t>
      </w:r>
      <w:r w:rsidRPr="006B18F6">
        <w:rPr>
          <w:spacing w:val="-2"/>
        </w:rPr>
        <w:t>ситуациям;</w:t>
      </w:r>
    </w:p>
    <w:p w:rsidR="0082219A" w:rsidRPr="006B18F6" w:rsidRDefault="00096B32" w:rsidP="00CB0E03">
      <w:pPr>
        <w:pStyle w:val="a3"/>
        <w:spacing w:line="360" w:lineRule="auto"/>
        <w:ind w:left="0" w:firstLine="720"/>
      </w:pPr>
      <w:r w:rsidRPr="006B18F6">
        <w:t>расширять</w:t>
      </w:r>
      <w:r w:rsidRPr="006B18F6">
        <w:rPr>
          <w:spacing w:val="-5"/>
        </w:rPr>
        <w:t xml:space="preserve"> </w:t>
      </w:r>
      <w:r w:rsidRPr="006B18F6">
        <w:t>рамки учебного</w:t>
      </w:r>
      <w:r w:rsidRPr="006B18F6">
        <w:rPr>
          <w:spacing w:val="-3"/>
        </w:rPr>
        <w:t xml:space="preserve"> </w:t>
      </w:r>
      <w:r w:rsidRPr="006B18F6">
        <w:t>предмета</w:t>
      </w:r>
      <w:r w:rsidRPr="006B18F6">
        <w:rPr>
          <w:spacing w:val="-3"/>
        </w:rPr>
        <w:t xml:space="preserve"> </w:t>
      </w:r>
      <w:r w:rsidRPr="006B18F6">
        <w:t>на</w:t>
      </w:r>
      <w:r w:rsidRPr="006B18F6">
        <w:rPr>
          <w:spacing w:val="-3"/>
        </w:rPr>
        <w:t xml:space="preserve"> </w:t>
      </w:r>
      <w:r w:rsidRPr="006B18F6">
        <w:t>основе</w:t>
      </w:r>
      <w:r w:rsidRPr="006B18F6">
        <w:rPr>
          <w:spacing w:val="-3"/>
        </w:rPr>
        <w:t xml:space="preserve"> </w:t>
      </w:r>
      <w:r w:rsidRPr="006B18F6">
        <w:t>личных</w:t>
      </w:r>
      <w:r w:rsidRPr="006B18F6">
        <w:rPr>
          <w:spacing w:val="-1"/>
        </w:rPr>
        <w:t xml:space="preserve"> </w:t>
      </w:r>
      <w:r w:rsidRPr="006B18F6">
        <w:rPr>
          <w:spacing w:val="-2"/>
        </w:rPr>
        <w:t>предпочтений;</w:t>
      </w:r>
    </w:p>
    <w:p w:rsidR="0082219A" w:rsidRPr="006B18F6" w:rsidRDefault="00096B32" w:rsidP="00CB0E03">
      <w:pPr>
        <w:pStyle w:val="a3"/>
        <w:spacing w:line="360" w:lineRule="auto"/>
        <w:ind w:left="0" w:firstLine="720"/>
      </w:pPr>
      <w:r w:rsidRPr="006B18F6">
        <w:t>делать</w:t>
      </w:r>
      <w:r w:rsidRPr="006B18F6">
        <w:rPr>
          <w:spacing w:val="-4"/>
        </w:rPr>
        <w:t xml:space="preserve"> </w:t>
      </w:r>
      <w:r w:rsidRPr="006B18F6">
        <w:t>осознанный</w:t>
      </w:r>
      <w:r w:rsidRPr="006B18F6">
        <w:rPr>
          <w:spacing w:val="-5"/>
        </w:rPr>
        <w:t xml:space="preserve"> </w:t>
      </w:r>
      <w:r w:rsidRPr="006B18F6">
        <w:t>выбор,</w:t>
      </w:r>
      <w:r w:rsidRPr="006B18F6">
        <w:rPr>
          <w:spacing w:val="-5"/>
        </w:rPr>
        <w:t xml:space="preserve"> </w:t>
      </w:r>
      <w:r w:rsidRPr="006B18F6">
        <w:t>аргументировать</w:t>
      </w:r>
      <w:r w:rsidRPr="006B18F6">
        <w:rPr>
          <w:spacing w:val="-4"/>
        </w:rPr>
        <w:t xml:space="preserve"> </w:t>
      </w:r>
      <w:r w:rsidRPr="006B18F6">
        <w:t>его,</w:t>
      </w:r>
      <w:r w:rsidRPr="006B18F6">
        <w:rPr>
          <w:spacing w:val="-5"/>
        </w:rPr>
        <w:t xml:space="preserve"> </w:t>
      </w:r>
      <w:r w:rsidRPr="006B18F6">
        <w:t>брать</w:t>
      </w:r>
      <w:r w:rsidRPr="006B18F6">
        <w:rPr>
          <w:spacing w:val="-5"/>
        </w:rPr>
        <w:t xml:space="preserve"> </w:t>
      </w:r>
      <w:r w:rsidRPr="006B18F6">
        <w:t>ответственность</w:t>
      </w:r>
      <w:r w:rsidRPr="006B18F6">
        <w:rPr>
          <w:spacing w:val="-1"/>
        </w:rPr>
        <w:t xml:space="preserve"> </w:t>
      </w:r>
      <w:r w:rsidRPr="006B18F6">
        <w:t>за</w:t>
      </w:r>
      <w:r w:rsidRPr="006B18F6">
        <w:rPr>
          <w:spacing w:val="-6"/>
        </w:rPr>
        <w:t xml:space="preserve"> </w:t>
      </w:r>
      <w:r w:rsidRPr="006B18F6">
        <w:t xml:space="preserve">решение; </w:t>
      </w:r>
      <w:r w:rsidRPr="006B18F6">
        <w:lastRenderedPageBreak/>
        <w:t>оценивать приобретённый опыт;</w:t>
      </w:r>
    </w:p>
    <w:p w:rsidR="0082219A" w:rsidRPr="006B18F6" w:rsidRDefault="00096B32" w:rsidP="00CB0E03">
      <w:pPr>
        <w:pStyle w:val="a3"/>
        <w:spacing w:line="360" w:lineRule="auto"/>
        <w:ind w:left="0" w:firstLine="720"/>
      </w:pPr>
      <w:r w:rsidRPr="006B18F6">
        <w:t>способствовать</w:t>
      </w:r>
      <w:r w:rsidRPr="006B18F6">
        <w:rPr>
          <w:spacing w:val="80"/>
        </w:rPr>
        <w:t xml:space="preserve"> </w:t>
      </w:r>
      <w:r w:rsidRPr="006B18F6">
        <w:t>формированию</w:t>
      </w:r>
      <w:r w:rsidRPr="006B18F6">
        <w:rPr>
          <w:spacing w:val="80"/>
        </w:rPr>
        <w:t xml:space="preserve"> </w:t>
      </w:r>
      <w:r w:rsidRPr="006B18F6">
        <w:t>и</w:t>
      </w:r>
      <w:r w:rsidRPr="006B18F6">
        <w:rPr>
          <w:spacing w:val="80"/>
        </w:rPr>
        <w:t xml:space="preserve"> </w:t>
      </w:r>
      <w:r w:rsidRPr="006B18F6">
        <w:t>проявлению</w:t>
      </w:r>
      <w:r w:rsidRPr="006B18F6">
        <w:rPr>
          <w:spacing w:val="80"/>
        </w:rPr>
        <w:t xml:space="preserve"> </w:t>
      </w:r>
      <w:r w:rsidRPr="006B18F6">
        <w:t>широкой</w:t>
      </w:r>
      <w:r w:rsidRPr="006B18F6">
        <w:rPr>
          <w:spacing w:val="80"/>
        </w:rPr>
        <w:t xml:space="preserve"> </w:t>
      </w:r>
      <w:r w:rsidRPr="006B18F6">
        <w:t>эрудиции</w:t>
      </w:r>
      <w:r w:rsidRPr="006B18F6">
        <w:rPr>
          <w:spacing w:val="80"/>
        </w:rPr>
        <w:t xml:space="preserve"> </w:t>
      </w:r>
      <w:r w:rsidRPr="006B18F6">
        <w:t>в</w:t>
      </w:r>
      <w:r w:rsidRPr="006B18F6">
        <w:rPr>
          <w:spacing w:val="80"/>
        </w:rPr>
        <w:t xml:space="preserve"> </w:t>
      </w:r>
      <w:r w:rsidRPr="006B18F6">
        <w:t>разных</w:t>
      </w:r>
      <w:r w:rsidRPr="006B18F6">
        <w:rPr>
          <w:spacing w:val="80"/>
        </w:rPr>
        <w:t xml:space="preserve"> </w:t>
      </w:r>
      <w:r w:rsidRPr="006B18F6">
        <w:t xml:space="preserve">областях </w:t>
      </w:r>
      <w:r w:rsidRPr="006B18F6">
        <w:rPr>
          <w:spacing w:val="-2"/>
        </w:rPr>
        <w:t>знаний;</w:t>
      </w:r>
    </w:p>
    <w:p w:rsidR="0082219A" w:rsidRPr="006B18F6" w:rsidRDefault="00096B32" w:rsidP="00CB0E03">
      <w:pPr>
        <w:pStyle w:val="a3"/>
        <w:spacing w:line="360" w:lineRule="auto"/>
        <w:ind w:left="0" w:firstLine="720"/>
      </w:pPr>
      <w:r w:rsidRPr="006B18F6">
        <w:t>постоянно</w:t>
      </w:r>
      <w:r w:rsidRPr="006B18F6">
        <w:rPr>
          <w:spacing w:val="-10"/>
        </w:rPr>
        <w:t xml:space="preserve"> </w:t>
      </w:r>
      <w:r w:rsidRPr="006B18F6">
        <w:t>повышать</w:t>
      </w:r>
      <w:r w:rsidRPr="006B18F6">
        <w:rPr>
          <w:spacing w:val="-3"/>
        </w:rPr>
        <w:t xml:space="preserve"> </w:t>
      </w:r>
      <w:r w:rsidRPr="006B18F6">
        <w:t>свой</w:t>
      </w:r>
      <w:r w:rsidRPr="006B18F6">
        <w:rPr>
          <w:spacing w:val="-4"/>
        </w:rPr>
        <w:t xml:space="preserve"> </w:t>
      </w:r>
      <w:r w:rsidRPr="006B18F6">
        <w:t>образовательный</w:t>
      </w:r>
      <w:r w:rsidRPr="006B18F6">
        <w:rPr>
          <w:spacing w:val="-7"/>
        </w:rPr>
        <w:t xml:space="preserve"> </w:t>
      </w:r>
      <w:r w:rsidRPr="006B18F6">
        <w:t>и</w:t>
      </w:r>
      <w:r w:rsidRPr="006B18F6">
        <w:rPr>
          <w:spacing w:val="-4"/>
        </w:rPr>
        <w:t xml:space="preserve"> </w:t>
      </w:r>
      <w:r w:rsidRPr="006B18F6">
        <w:t>культурный</w:t>
      </w:r>
      <w:r w:rsidRPr="006B18F6">
        <w:rPr>
          <w:spacing w:val="-2"/>
        </w:rPr>
        <w:t xml:space="preserve"> уровень;</w:t>
      </w:r>
    </w:p>
    <w:p w:rsidR="0082219A" w:rsidRPr="006B18F6" w:rsidRDefault="00096B32" w:rsidP="00CB0E03">
      <w:pPr>
        <w:pStyle w:val="a3"/>
        <w:spacing w:line="360" w:lineRule="auto"/>
        <w:ind w:left="0" w:firstLine="720"/>
      </w:pPr>
      <w:r w:rsidRPr="006B18F6">
        <w:t>У обучающегося будут</w:t>
      </w:r>
      <w:r w:rsidRPr="006B18F6">
        <w:rPr>
          <w:spacing w:val="29"/>
        </w:rPr>
        <w:t xml:space="preserve"> </w:t>
      </w:r>
      <w:r w:rsidRPr="006B18F6">
        <w:t>сформированы умения самоконтроля, принятия себя и других как</w:t>
      </w:r>
      <w:r w:rsidRPr="006B18F6">
        <w:rPr>
          <w:spacing w:val="40"/>
        </w:rPr>
        <w:t xml:space="preserve"> </w:t>
      </w:r>
      <w:r w:rsidRPr="006B18F6">
        <w:t>часть регулятивных универсальных учебных действий:</w:t>
      </w:r>
    </w:p>
    <w:p w:rsidR="0082219A" w:rsidRPr="006B18F6" w:rsidRDefault="00096B32" w:rsidP="00CB0E03">
      <w:pPr>
        <w:pStyle w:val="a3"/>
        <w:tabs>
          <w:tab w:val="left" w:pos="2008"/>
          <w:tab w:val="left" w:pos="2938"/>
          <w:tab w:val="left" w:pos="3828"/>
          <w:tab w:val="left" w:pos="5185"/>
          <w:tab w:val="left" w:pos="6212"/>
          <w:tab w:val="left" w:pos="7632"/>
          <w:tab w:val="left" w:pos="7958"/>
          <w:tab w:val="left" w:pos="9582"/>
        </w:tabs>
        <w:spacing w:line="360" w:lineRule="auto"/>
        <w:ind w:left="0" w:firstLine="720"/>
      </w:pPr>
      <w:r w:rsidRPr="006B18F6">
        <w:rPr>
          <w:spacing w:val="-2"/>
        </w:rPr>
        <w:t>давать</w:t>
      </w:r>
      <w:r w:rsidR="00E739C3" w:rsidRPr="006B18F6">
        <w:t xml:space="preserve">  </w:t>
      </w:r>
      <w:r w:rsidRPr="006B18F6">
        <w:rPr>
          <w:spacing w:val="-2"/>
        </w:rPr>
        <w:t>оценку</w:t>
      </w:r>
      <w:r w:rsidR="00E739C3" w:rsidRPr="006B18F6">
        <w:t xml:space="preserve">  </w:t>
      </w:r>
      <w:r w:rsidRPr="006B18F6">
        <w:rPr>
          <w:spacing w:val="-4"/>
        </w:rPr>
        <w:t>новым</w:t>
      </w:r>
      <w:r w:rsidR="00E739C3" w:rsidRPr="006B18F6">
        <w:t xml:space="preserve">  </w:t>
      </w:r>
      <w:r w:rsidRPr="006B18F6">
        <w:rPr>
          <w:spacing w:val="-2"/>
        </w:rPr>
        <w:t>ситуациям,</w:t>
      </w:r>
      <w:r w:rsidR="00E739C3" w:rsidRPr="006B18F6">
        <w:t xml:space="preserve">  </w:t>
      </w:r>
      <w:r w:rsidRPr="006B18F6">
        <w:rPr>
          <w:spacing w:val="-2"/>
        </w:rPr>
        <w:t>вносить</w:t>
      </w:r>
      <w:r w:rsidR="00E739C3" w:rsidRPr="006B18F6">
        <w:t xml:space="preserve">  </w:t>
      </w:r>
      <w:r w:rsidRPr="006B18F6">
        <w:rPr>
          <w:spacing w:val="-2"/>
        </w:rPr>
        <w:t>коррективы</w:t>
      </w:r>
      <w:r w:rsidR="00E739C3" w:rsidRPr="006B18F6">
        <w:t xml:space="preserve">  </w:t>
      </w:r>
      <w:r w:rsidRPr="006B18F6">
        <w:rPr>
          <w:spacing w:val="-10"/>
        </w:rPr>
        <w:t>в</w:t>
      </w:r>
      <w:r w:rsidR="00E739C3" w:rsidRPr="006B18F6">
        <w:t xml:space="preserve">  </w:t>
      </w:r>
      <w:r w:rsidRPr="006B18F6">
        <w:rPr>
          <w:spacing w:val="-2"/>
        </w:rPr>
        <w:t>деятельность,</w:t>
      </w:r>
      <w:r w:rsidR="00E739C3" w:rsidRPr="006B18F6">
        <w:t xml:space="preserve">  </w:t>
      </w:r>
      <w:r w:rsidRPr="006B18F6">
        <w:rPr>
          <w:spacing w:val="-2"/>
        </w:rPr>
        <w:t xml:space="preserve">оценивать </w:t>
      </w:r>
      <w:r w:rsidRPr="006B18F6">
        <w:t>соответствие результатов целям;</w:t>
      </w:r>
    </w:p>
    <w:p w:rsidR="0082219A" w:rsidRPr="006B18F6" w:rsidRDefault="00096B32" w:rsidP="00CB0E03">
      <w:pPr>
        <w:pStyle w:val="a3"/>
        <w:spacing w:line="360" w:lineRule="auto"/>
        <w:ind w:left="0" w:firstLine="720"/>
      </w:pPr>
      <w:r w:rsidRPr="006B18F6">
        <w:t>владеть</w:t>
      </w:r>
      <w:r w:rsidRPr="006B18F6">
        <w:rPr>
          <w:spacing w:val="40"/>
        </w:rPr>
        <w:t xml:space="preserve"> </w:t>
      </w:r>
      <w:r w:rsidRPr="006B18F6">
        <w:t>навыками</w:t>
      </w:r>
      <w:r w:rsidRPr="006B18F6">
        <w:rPr>
          <w:spacing w:val="40"/>
        </w:rPr>
        <w:t xml:space="preserve"> </w:t>
      </w:r>
      <w:r w:rsidRPr="006B18F6">
        <w:t>познавательной</w:t>
      </w:r>
      <w:r w:rsidRPr="006B18F6">
        <w:rPr>
          <w:spacing w:val="40"/>
        </w:rPr>
        <w:t xml:space="preserve"> </w:t>
      </w:r>
      <w:r w:rsidRPr="006B18F6">
        <w:t>рефлексии</w:t>
      </w:r>
      <w:r w:rsidRPr="006B18F6">
        <w:rPr>
          <w:spacing w:val="40"/>
        </w:rPr>
        <w:t xml:space="preserve"> </w:t>
      </w:r>
      <w:r w:rsidRPr="006B18F6">
        <w:t>как</w:t>
      </w:r>
      <w:r w:rsidRPr="006B18F6">
        <w:rPr>
          <w:spacing w:val="40"/>
        </w:rPr>
        <w:t xml:space="preserve"> </w:t>
      </w:r>
      <w:r w:rsidRPr="006B18F6">
        <w:t>осознанием</w:t>
      </w:r>
      <w:r w:rsidRPr="006B18F6">
        <w:rPr>
          <w:spacing w:val="40"/>
        </w:rPr>
        <w:t xml:space="preserve"> </w:t>
      </w:r>
      <w:r w:rsidRPr="006B18F6">
        <w:t>совершаемых</w:t>
      </w:r>
      <w:r w:rsidRPr="006B18F6">
        <w:rPr>
          <w:spacing w:val="40"/>
        </w:rPr>
        <w:t xml:space="preserve"> </w:t>
      </w:r>
      <w:r w:rsidRPr="006B18F6">
        <w:t>действий</w:t>
      </w:r>
      <w:r w:rsidRPr="006B18F6">
        <w:rPr>
          <w:spacing w:val="40"/>
        </w:rPr>
        <w:t xml:space="preserve"> </w:t>
      </w:r>
      <w:r w:rsidRPr="006B18F6">
        <w:t>и мыслительных процессов, их результатов и оснований;</w:t>
      </w:r>
    </w:p>
    <w:p w:rsidR="0082219A" w:rsidRPr="006B18F6" w:rsidRDefault="00096B32" w:rsidP="00CB0E03">
      <w:pPr>
        <w:pStyle w:val="a3"/>
        <w:spacing w:line="360" w:lineRule="auto"/>
        <w:ind w:left="0" w:firstLine="720"/>
      </w:pPr>
      <w:r w:rsidRPr="006B18F6">
        <w:t>использовать</w:t>
      </w:r>
      <w:r w:rsidRPr="006B18F6">
        <w:rPr>
          <w:spacing w:val="-4"/>
        </w:rPr>
        <w:t xml:space="preserve"> </w:t>
      </w:r>
      <w:r w:rsidRPr="006B18F6">
        <w:t>приёмы</w:t>
      </w:r>
      <w:r w:rsidRPr="006B18F6">
        <w:rPr>
          <w:spacing w:val="-5"/>
        </w:rPr>
        <w:t xml:space="preserve"> </w:t>
      </w:r>
      <w:r w:rsidRPr="006B18F6">
        <w:t>рефлексии</w:t>
      </w:r>
      <w:r w:rsidRPr="006B18F6">
        <w:rPr>
          <w:spacing w:val="-5"/>
        </w:rPr>
        <w:t xml:space="preserve"> </w:t>
      </w:r>
      <w:r w:rsidRPr="006B18F6">
        <w:t>для</w:t>
      </w:r>
      <w:r w:rsidRPr="006B18F6">
        <w:rPr>
          <w:spacing w:val="-5"/>
        </w:rPr>
        <w:t xml:space="preserve"> </w:t>
      </w:r>
      <w:r w:rsidRPr="006B18F6">
        <w:t>оценки</w:t>
      </w:r>
      <w:r w:rsidRPr="006B18F6">
        <w:rPr>
          <w:spacing w:val="-5"/>
        </w:rPr>
        <w:t xml:space="preserve"> </w:t>
      </w:r>
      <w:r w:rsidRPr="006B18F6">
        <w:t>ситуации,</w:t>
      </w:r>
      <w:r w:rsidRPr="006B18F6">
        <w:rPr>
          <w:spacing w:val="-5"/>
        </w:rPr>
        <w:t xml:space="preserve"> </w:t>
      </w:r>
      <w:r w:rsidRPr="006B18F6">
        <w:t>выбора</w:t>
      </w:r>
      <w:r w:rsidRPr="006B18F6">
        <w:rPr>
          <w:spacing w:val="-6"/>
        </w:rPr>
        <w:t xml:space="preserve"> </w:t>
      </w:r>
      <w:r w:rsidRPr="006B18F6">
        <w:t>верного</w:t>
      </w:r>
      <w:r w:rsidRPr="006B18F6">
        <w:rPr>
          <w:spacing w:val="-5"/>
        </w:rPr>
        <w:t xml:space="preserve"> </w:t>
      </w:r>
      <w:r w:rsidRPr="006B18F6">
        <w:t>решения; 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понимая свои недостатки и достоинства;</w:t>
      </w:r>
    </w:p>
    <w:p w:rsidR="0082219A" w:rsidRPr="006B18F6" w:rsidRDefault="00096B32" w:rsidP="006B18F6">
      <w:pPr>
        <w:pStyle w:val="a3"/>
        <w:spacing w:line="360" w:lineRule="auto"/>
        <w:ind w:left="0" w:firstLine="720"/>
        <w:jc w:val="left"/>
      </w:pPr>
      <w:r w:rsidRPr="006B18F6">
        <w:t>принимать</w:t>
      </w:r>
      <w:r w:rsidRPr="006B18F6">
        <w:rPr>
          <w:spacing w:val="-4"/>
        </w:rPr>
        <w:t xml:space="preserve"> </w:t>
      </w:r>
      <w:r w:rsidRPr="006B18F6">
        <w:t>мотивы</w:t>
      </w:r>
      <w:r w:rsidRPr="006B18F6">
        <w:rPr>
          <w:spacing w:val="-6"/>
        </w:rPr>
        <w:t xml:space="preserve"> </w:t>
      </w:r>
      <w:r w:rsidRPr="006B18F6">
        <w:t>и</w:t>
      </w:r>
      <w:r w:rsidRPr="006B18F6">
        <w:rPr>
          <w:spacing w:val="-5"/>
        </w:rPr>
        <w:t xml:space="preserve"> </w:t>
      </w:r>
      <w:r w:rsidRPr="006B18F6">
        <w:t>аргументы</w:t>
      </w:r>
      <w:r w:rsidRPr="006B18F6">
        <w:rPr>
          <w:spacing w:val="-5"/>
        </w:rPr>
        <w:t xml:space="preserve"> </w:t>
      </w:r>
      <w:r w:rsidRPr="006B18F6">
        <w:t>других</w:t>
      </w:r>
      <w:r w:rsidRPr="006B18F6">
        <w:rPr>
          <w:spacing w:val="-3"/>
        </w:rPr>
        <w:t xml:space="preserve"> </w:t>
      </w:r>
      <w:r w:rsidRPr="006B18F6">
        <w:t>при</w:t>
      </w:r>
      <w:r w:rsidRPr="006B18F6">
        <w:rPr>
          <w:spacing w:val="-5"/>
        </w:rPr>
        <w:t xml:space="preserve"> </w:t>
      </w:r>
      <w:r w:rsidRPr="006B18F6">
        <w:t>анализе</w:t>
      </w:r>
      <w:r w:rsidRPr="006B18F6">
        <w:rPr>
          <w:spacing w:val="-6"/>
        </w:rPr>
        <w:t xml:space="preserve"> </w:t>
      </w:r>
      <w:r w:rsidRPr="006B18F6">
        <w:t>результатов</w:t>
      </w:r>
      <w:r w:rsidRPr="006B18F6">
        <w:rPr>
          <w:spacing w:val="-6"/>
        </w:rPr>
        <w:t xml:space="preserve"> </w:t>
      </w:r>
      <w:r w:rsidRPr="006B18F6">
        <w:t>деятельности; признавать своё право и право других на ошибку;</w:t>
      </w:r>
    </w:p>
    <w:p w:rsidR="0082219A" w:rsidRPr="006B18F6" w:rsidRDefault="00096B32" w:rsidP="006B18F6">
      <w:pPr>
        <w:pStyle w:val="a3"/>
        <w:spacing w:line="360" w:lineRule="auto"/>
        <w:ind w:left="0" w:firstLine="720"/>
        <w:jc w:val="left"/>
      </w:pPr>
      <w:r w:rsidRPr="006B18F6">
        <w:t>развивать</w:t>
      </w:r>
      <w:r w:rsidRPr="006B18F6">
        <w:rPr>
          <w:spacing w:val="-6"/>
        </w:rPr>
        <w:t xml:space="preserve"> </w:t>
      </w:r>
      <w:r w:rsidRPr="006B18F6">
        <w:t>способность</w:t>
      </w:r>
      <w:r w:rsidRPr="006B18F6">
        <w:rPr>
          <w:spacing w:val="-5"/>
        </w:rPr>
        <w:t xml:space="preserve"> </w:t>
      </w:r>
      <w:r w:rsidRPr="006B18F6">
        <w:t>понимать</w:t>
      </w:r>
      <w:r w:rsidRPr="006B18F6">
        <w:rPr>
          <w:spacing w:val="-3"/>
        </w:rPr>
        <w:t xml:space="preserve"> </w:t>
      </w:r>
      <w:r w:rsidRPr="006B18F6">
        <w:t>мир</w:t>
      </w:r>
      <w:r w:rsidRPr="006B18F6">
        <w:rPr>
          <w:spacing w:val="-5"/>
        </w:rPr>
        <w:t xml:space="preserve"> </w:t>
      </w:r>
      <w:r w:rsidRPr="006B18F6">
        <w:t>с</w:t>
      </w:r>
      <w:r w:rsidRPr="006B18F6">
        <w:rPr>
          <w:spacing w:val="-5"/>
        </w:rPr>
        <w:t xml:space="preserve"> </w:t>
      </w:r>
      <w:r w:rsidRPr="006B18F6">
        <w:t>позиции</w:t>
      </w:r>
      <w:r w:rsidRPr="006B18F6">
        <w:rPr>
          <w:spacing w:val="-4"/>
        </w:rPr>
        <w:t xml:space="preserve"> </w:t>
      </w:r>
      <w:r w:rsidRPr="006B18F6">
        <w:t>другого</w:t>
      </w:r>
      <w:r w:rsidRPr="006B18F6">
        <w:rPr>
          <w:spacing w:val="-2"/>
        </w:rPr>
        <w:t xml:space="preserve"> человека.</w:t>
      </w:r>
    </w:p>
    <w:p w:rsidR="0082219A" w:rsidRPr="006B18F6" w:rsidRDefault="00096B32" w:rsidP="00CB0E03">
      <w:pPr>
        <w:pStyle w:val="a3"/>
        <w:spacing w:line="360" w:lineRule="auto"/>
        <w:ind w:left="0" w:firstLine="720"/>
        <w:jc w:val="left"/>
        <w:rPr>
          <w:b/>
        </w:rPr>
      </w:pPr>
      <w:r w:rsidRPr="006B18F6">
        <w:t>У</w:t>
      </w:r>
      <w:r w:rsidRPr="006B18F6">
        <w:rPr>
          <w:spacing w:val="32"/>
        </w:rPr>
        <w:t xml:space="preserve">  </w:t>
      </w:r>
      <w:r w:rsidRPr="006B18F6">
        <w:t>обучающегося</w:t>
      </w:r>
      <w:r w:rsidRPr="006B18F6">
        <w:rPr>
          <w:spacing w:val="34"/>
        </w:rPr>
        <w:t xml:space="preserve">  </w:t>
      </w:r>
      <w:r w:rsidRPr="006B18F6">
        <w:t>будут</w:t>
      </w:r>
      <w:r w:rsidRPr="006B18F6">
        <w:rPr>
          <w:spacing w:val="36"/>
        </w:rPr>
        <w:t xml:space="preserve">  </w:t>
      </w:r>
      <w:r w:rsidRPr="006B18F6">
        <w:t>сформированы</w:t>
      </w:r>
      <w:r w:rsidRPr="006B18F6">
        <w:rPr>
          <w:spacing w:val="34"/>
        </w:rPr>
        <w:t xml:space="preserve">  </w:t>
      </w:r>
      <w:r w:rsidRPr="006B18F6">
        <w:t>умения</w:t>
      </w:r>
      <w:r w:rsidRPr="006B18F6">
        <w:rPr>
          <w:spacing w:val="34"/>
        </w:rPr>
        <w:t xml:space="preserve">  </w:t>
      </w:r>
      <w:r w:rsidRPr="006B18F6">
        <w:t>совместной</w:t>
      </w:r>
      <w:r w:rsidRPr="006B18F6">
        <w:rPr>
          <w:spacing w:val="33"/>
        </w:rPr>
        <w:t xml:space="preserve">  </w:t>
      </w:r>
      <w:r w:rsidRPr="006B18F6">
        <w:t>деятельности</w:t>
      </w:r>
      <w:r w:rsidRPr="006B18F6">
        <w:rPr>
          <w:spacing w:val="34"/>
        </w:rPr>
        <w:t xml:space="preserve">  </w:t>
      </w:r>
      <w:r w:rsidRPr="006B18F6">
        <w:t>как</w:t>
      </w:r>
      <w:r w:rsidRPr="006B18F6">
        <w:rPr>
          <w:spacing w:val="33"/>
        </w:rPr>
        <w:t xml:space="preserve">  </w:t>
      </w:r>
      <w:r w:rsidRPr="006B18F6">
        <w:rPr>
          <w:spacing w:val="-2"/>
        </w:rPr>
        <w:t>часть</w:t>
      </w:r>
      <w:r w:rsidR="00CB0E03">
        <w:rPr>
          <w:spacing w:val="-2"/>
        </w:rPr>
        <w:t xml:space="preserve"> </w:t>
      </w:r>
      <w:bookmarkStart w:id="287" w:name="_Toc216086998"/>
      <w:r w:rsidRPr="006B18F6">
        <w:t>коммуникативных</w:t>
      </w:r>
      <w:r w:rsidRPr="006B18F6">
        <w:rPr>
          <w:spacing w:val="-9"/>
        </w:rPr>
        <w:t xml:space="preserve"> </w:t>
      </w:r>
      <w:r w:rsidRPr="006B18F6">
        <w:t>универсальных</w:t>
      </w:r>
      <w:r w:rsidRPr="006B18F6">
        <w:rPr>
          <w:spacing w:val="-7"/>
        </w:rPr>
        <w:t xml:space="preserve"> </w:t>
      </w:r>
      <w:r w:rsidRPr="006B18F6">
        <w:t>учебных</w:t>
      </w:r>
      <w:r w:rsidRPr="006B18F6">
        <w:rPr>
          <w:spacing w:val="-7"/>
        </w:rPr>
        <w:t xml:space="preserve"> </w:t>
      </w:r>
      <w:r w:rsidRPr="006B18F6">
        <w:rPr>
          <w:spacing w:val="-2"/>
        </w:rPr>
        <w:t>действий</w:t>
      </w:r>
      <w:r w:rsidRPr="006B18F6">
        <w:rPr>
          <w:b/>
          <w:spacing w:val="-2"/>
        </w:rPr>
        <w:t>:</w:t>
      </w:r>
      <w:bookmarkEnd w:id="287"/>
    </w:p>
    <w:p w:rsidR="0082219A" w:rsidRPr="006B18F6" w:rsidRDefault="00096B32" w:rsidP="006B18F6">
      <w:pPr>
        <w:pStyle w:val="a3"/>
        <w:spacing w:line="360" w:lineRule="auto"/>
        <w:ind w:left="0" w:firstLine="720"/>
      </w:pPr>
      <w:r w:rsidRPr="006B18F6">
        <w:t>понимать</w:t>
      </w:r>
      <w:r w:rsidRPr="006B18F6">
        <w:rPr>
          <w:spacing w:val="-8"/>
        </w:rPr>
        <w:t xml:space="preserve"> </w:t>
      </w:r>
      <w:r w:rsidRPr="006B18F6">
        <w:t>и</w:t>
      </w:r>
      <w:r w:rsidRPr="006B18F6">
        <w:rPr>
          <w:spacing w:val="-5"/>
        </w:rPr>
        <w:t xml:space="preserve"> </w:t>
      </w:r>
      <w:r w:rsidRPr="006B18F6">
        <w:t>использовать</w:t>
      </w:r>
      <w:r w:rsidRPr="006B18F6">
        <w:rPr>
          <w:spacing w:val="-4"/>
        </w:rPr>
        <w:t xml:space="preserve"> </w:t>
      </w:r>
      <w:r w:rsidRPr="006B18F6">
        <w:t>преимущества</w:t>
      </w:r>
      <w:r w:rsidRPr="006B18F6">
        <w:rPr>
          <w:spacing w:val="-6"/>
        </w:rPr>
        <w:t xml:space="preserve"> </w:t>
      </w:r>
      <w:r w:rsidRPr="006B18F6">
        <w:t>командной</w:t>
      </w:r>
      <w:r w:rsidRPr="006B18F6">
        <w:rPr>
          <w:spacing w:val="-7"/>
        </w:rPr>
        <w:t xml:space="preserve"> </w:t>
      </w:r>
      <w:r w:rsidRPr="006B18F6">
        <w:t>и</w:t>
      </w:r>
      <w:r w:rsidRPr="006B18F6">
        <w:rPr>
          <w:spacing w:val="-5"/>
        </w:rPr>
        <w:t xml:space="preserve"> </w:t>
      </w:r>
      <w:r w:rsidRPr="006B18F6">
        <w:t>индивидуальной</w:t>
      </w:r>
      <w:r w:rsidRPr="006B18F6">
        <w:rPr>
          <w:spacing w:val="-6"/>
        </w:rPr>
        <w:t xml:space="preserve"> </w:t>
      </w:r>
      <w:r w:rsidRPr="006B18F6">
        <w:rPr>
          <w:spacing w:val="-2"/>
        </w:rPr>
        <w:t>работы;</w:t>
      </w:r>
    </w:p>
    <w:p w:rsidR="0082219A" w:rsidRPr="006B18F6" w:rsidRDefault="00096B32" w:rsidP="006B18F6">
      <w:pPr>
        <w:pStyle w:val="a3"/>
        <w:spacing w:line="360" w:lineRule="auto"/>
        <w:ind w:left="0" w:firstLine="720"/>
      </w:pPr>
      <w:r w:rsidRPr="006B18F6">
        <w:t>выбирать тематику и методы совместных действий с учётом общих интересов, и возможностей каждого члена коллектива;</w:t>
      </w:r>
    </w:p>
    <w:p w:rsidR="0082219A" w:rsidRPr="006B18F6" w:rsidRDefault="00096B32" w:rsidP="00CB0E03">
      <w:pPr>
        <w:pStyle w:val="a3"/>
        <w:spacing w:line="360" w:lineRule="auto"/>
        <w:ind w:left="0" w:firstLine="720"/>
      </w:pPr>
      <w:r w:rsidRPr="006B18F6">
        <w:t>принимать цели совместной деятельности, организовывать и координировать действия по</w:t>
      </w:r>
      <w:r w:rsidRPr="006B18F6">
        <w:rPr>
          <w:spacing w:val="40"/>
        </w:rPr>
        <w:t xml:space="preserve"> </w:t>
      </w:r>
      <w:r w:rsidRPr="006B18F6">
        <w:t>её достижению: составлять план действий, распределять роли с учётом мнений участников, обсуждать результаты совместной работы;</w:t>
      </w:r>
    </w:p>
    <w:p w:rsidR="0082219A" w:rsidRPr="006B18F6" w:rsidRDefault="00096B32" w:rsidP="00CB0E03">
      <w:pPr>
        <w:pStyle w:val="a3"/>
        <w:spacing w:line="360" w:lineRule="auto"/>
        <w:ind w:left="0" w:firstLine="720"/>
      </w:pPr>
      <w:r w:rsidRPr="006B18F6">
        <w:t>оценивать качество вклада своего и каждого участника команды в общий результат по разработанным критериям;</w:t>
      </w:r>
    </w:p>
    <w:p w:rsidR="0082219A" w:rsidRPr="006B18F6" w:rsidRDefault="00096B32" w:rsidP="00CB0E03">
      <w:pPr>
        <w:pStyle w:val="a3"/>
        <w:tabs>
          <w:tab w:val="left" w:pos="2466"/>
          <w:tab w:val="left" w:pos="3306"/>
          <w:tab w:val="left" w:pos="4436"/>
          <w:tab w:val="left" w:pos="5692"/>
          <w:tab w:val="left" w:pos="6388"/>
          <w:tab w:val="left" w:pos="6704"/>
          <w:tab w:val="left" w:pos="7773"/>
          <w:tab w:val="left" w:pos="8917"/>
        </w:tabs>
        <w:spacing w:line="360" w:lineRule="auto"/>
        <w:ind w:left="0" w:firstLine="720"/>
      </w:pPr>
      <w:r w:rsidRPr="006B18F6">
        <w:rPr>
          <w:spacing w:val="-2"/>
        </w:rPr>
        <w:t>предлагать</w:t>
      </w:r>
      <w:r w:rsidR="00E739C3" w:rsidRPr="006B18F6">
        <w:t xml:space="preserve">  </w:t>
      </w:r>
      <w:r w:rsidRPr="006B18F6">
        <w:rPr>
          <w:spacing w:val="-2"/>
        </w:rPr>
        <w:t>новые</w:t>
      </w:r>
      <w:r w:rsidR="00E739C3" w:rsidRPr="006B18F6">
        <w:t xml:space="preserve">  </w:t>
      </w:r>
      <w:r w:rsidRPr="006B18F6">
        <w:rPr>
          <w:spacing w:val="-2"/>
        </w:rPr>
        <w:t>проекты,</w:t>
      </w:r>
      <w:r w:rsidR="00E739C3" w:rsidRPr="006B18F6">
        <w:t xml:space="preserve">  </w:t>
      </w:r>
      <w:r w:rsidRPr="006B18F6">
        <w:rPr>
          <w:spacing w:val="-2"/>
        </w:rPr>
        <w:t>оценивать</w:t>
      </w:r>
      <w:r w:rsidR="00E739C3" w:rsidRPr="006B18F6">
        <w:t xml:space="preserve">  </w:t>
      </w:r>
      <w:r w:rsidRPr="006B18F6">
        <w:rPr>
          <w:spacing w:val="-4"/>
        </w:rPr>
        <w:t>идеи</w:t>
      </w:r>
      <w:r w:rsidR="00E739C3" w:rsidRPr="006B18F6">
        <w:t xml:space="preserve">  </w:t>
      </w:r>
      <w:r w:rsidRPr="006B18F6">
        <w:rPr>
          <w:spacing w:val="-10"/>
        </w:rPr>
        <w:t>с</w:t>
      </w:r>
      <w:r w:rsidR="00E739C3" w:rsidRPr="006B18F6">
        <w:t xml:space="preserve">  </w:t>
      </w:r>
      <w:r w:rsidRPr="006B18F6">
        <w:rPr>
          <w:spacing w:val="-2"/>
        </w:rPr>
        <w:t>позиции</w:t>
      </w:r>
      <w:r w:rsidR="00E739C3" w:rsidRPr="006B18F6">
        <w:t xml:space="preserve">  </w:t>
      </w:r>
      <w:r w:rsidRPr="006B18F6">
        <w:rPr>
          <w:spacing w:val="-2"/>
        </w:rPr>
        <w:t>новизны,</w:t>
      </w:r>
      <w:r w:rsidR="00E739C3" w:rsidRPr="006B18F6">
        <w:t xml:space="preserve">  </w:t>
      </w:r>
      <w:r w:rsidRPr="006B18F6">
        <w:rPr>
          <w:spacing w:val="-2"/>
        </w:rPr>
        <w:t xml:space="preserve">оригинальности, </w:t>
      </w:r>
      <w:r w:rsidRPr="006B18F6">
        <w:t>практической значимости;</w:t>
      </w:r>
    </w:p>
    <w:p w:rsidR="0082219A" w:rsidRPr="006B18F6" w:rsidRDefault="00096B32" w:rsidP="00CB0E03">
      <w:pPr>
        <w:pStyle w:val="a3"/>
        <w:spacing w:line="360" w:lineRule="auto"/>
        <w:ind w:left="0" w:firstLine="720"/>
      </w:pPr>
      <w:r w:rsidRPr="006B18F6">
        <w:t>осуществлять</w:t>
      </w:r>
      <w:r w:rsidRPr="006B18F6">
        <w:rPr>
          <w:spacing w:val="40"/>
        </w:rPr>
        <w:t xml:space="preserve"> </w:t>
      </w:r>
      <w:r w:rsidRPr="006B18F6">
        <w:t>позитивное</w:t>
      </w:r>
      <w:r w:rsidRPr="006B18F6">
        <w:rPr>
          <w:spacing w:val="40"/>
        </w:rPr>
        <w:t xml:space="preserve"> </w:t>
      </w:r>
      <w:r w:rsidRPr="006B18F6">
        <w:t>стратегическое</w:t>
      </w:r>
      <w:r w:rsidRPr="006B18F6">
        <w:rPr>
          <w:spacing w:val="40"/>
        </w:rPr>
        <w:t xml:space="preserve"> </w:t>
      </w:r>
      <w:r w:rsidRPr="006B18F6">
        <w:t>поведение</w:t>
      </w:r>
      <w:r w:rsidRPr="006B18F6">
        <w:rPr>
          <w:spacing w:val="40"/>
        </w:rPr>
        <w:t xml:space="preserve"> </w:t>
      </w:r>
      <w:r w:rsidRPr="006B18F6">
        <w:t>в</w:t>
      </w:r>
      <w:r w:rsidRPr="006B18F6">
        <w:rPr>
          <w:spacing w:val="40"/>
        </w:rPr>
        <w:t xml:space="preserve"> </w:t>
      </w:r>
      <w:r w:rsidRPr="006B18F6">
        <w:t>различных</w:t>
      </w:r>
      <w:r w:rsidRPr="006B18F6">
        <w:rPr>
          <w:spacing w:val="40"/>
        </w:rPr>
        <w:t xml:space="preserve"> </w:t>
      </w:r>
      <w:r w:rsidRPr="006B18F6">
        <w:t>ситуациях;</w:t>
      </w:r>
      <w:r w:rsidRPr="006B18F6">
        <w:rPr>
          <w:spacing w:val="40"/>
        </w:rPr>
        <w:t xml:space="preserve"> </w:t>
      </w:r>
      <w:r w:rsidRPr="006B18F6">
        <w:t>проявлять творчество и воображение, быть инициативным.</w:t>
      </w:r>
    </w:p>
    <w:p w:rsidR="0082219A" w:rsidRPr="006B18F6" w:rsidRDefault="00096B32" w:rsidP="00CB0E03">
      <w:pPr>
        <w:spacing w:line="360" w:lineRule="auto"/>
        <w:ind w:firstLine="720"/>
        <w:jc w:val="both"/>
      </w:pPr>
      <w:r w:rsidRPr="006B18F6">
        <w:rPr>
          <w:sz w:val="24"/>
          <w:szCs w:val="24"/>
        </w:rPr>
        <w:t>К</w:t>
      </w:r>
      <w:r w:rsidRPr="006B18F6">
        <w:rPr>
          <w:spacing w:val="2"/>
          <w:sz w:val="24"/>
          <w:szCs w:val="24"/>
        </w:rPr>
        <w:t xml:space="preserve"> </w:t>
      </w:r>
      <w:r w:rsidRPr="006B18F6">
        <w:rPr>
          <w:sz w:val="24"/>
          <w:szCs w:val="24"/>
        </w:rPr>
        <w:t>концу</w:t>
      </w:r>
      <w:r w:rsidRPr="006B18F6">
        <w:rPr>
          <w:spacing w:val="-3"/>
          <w:sz w:val="24"/>
          <w:szCs w:val="24"/>
        </w:rPr>
        <w:t xml:space="preserve"> </w:t>
      </w:r>
      <w:r w:rsidRPr="006B18F6">
        <w:rPr>
          <w:sz w:val="24"/>
          <w:szCs w:val="24"/>
        </w:rPr>
        <w:t>обучения</w:t>
      </w:r>
      <w:r w:rsidRPr="006B18F6">
        <w:rPr>
          <w:spacing w:val="6"/>
          <w:sz w:val="24"/>
          <w:szCs w:val="24"/>
        </w:rPr>
        <w:t xml:space="preserve"> </w:t>
      </w:r>
      <w:r w:rsidRPr="006B18F6">
        <w:rPr>
          <w:b/>
          <w:sz w:val="24"/>
          <w:szCs w:val="24"/>
        </w:rPr>
        <w:t>в</w:t>
      </w:r>
      <w:r w:rsidRPr="006B18F6">
        <w:rPr>
          <w:b/>
          <w:spacing w:val="3"/>
          <w:sz w:val="24"/>
          <w:szCs w:val="24"/>
        </w:rPr>
        <w:t xml:space="preserve"> </w:t>
      </w:r>
      <w:r w:rsidRPr="006B18F6">
        <w:rPr>
          <w:b/>
          <w:sz w:val="24"/>
          <w:szCs w:val="24"/>
        </w:rPr>
        <w:t>10</w:t>
      </w:r>
      <w:r w:rsidRPr="006B18F6">
        <w:rPr>
          <w:b/>
          <w:spacing w:val="2"/>
          <w:sz w:val="24"/>
          <w:szCs w:val="24"/>
        </w:rPr>
        <w:t xml:space="preserve"> </w:t>
      </w:r>
      <w:r w:rsidRPr="006B18F6">
        <w:rPr>
          <w:b/>
          <w:sz w:val="24"/>
          <w:szCs w:val="24"/>
        </w:rPr>
        <w:t>классе</w:t>
      </w:r>
      <w:r w:rsidRPr="006B18F6">
        <w:rPr>
          <w:b/>
          <w:spacing w:val="4"/>
          <w:sz w:val="24"/>
          <w:szCs w:val="24"/>
        </w:rPr>
        <w:t xml:space="preserve"> </w:t>
      </w:r>
      <w:r w:rsidRPr="006B18F6">
        <w:rPr>
          <w:sz w:val="24"/>
          <w:szCs w:val="24"/>
        </w:rPr>
        <w:t>обучающийся</w:t>
      </w:r>
      <w:r w:rsidRPr="006B18F6">
        <w:rPr>
          <w:spacing w:val="3"/>
          <w:sz w:val="24"/>
          <w:szCs w:val="24"/>
        </w:rPr>
        <w:t xml:space="preserve"> </w:t>
      </w:r>
      <w:r w:rsidRPr="006B18F6">
        <w:rPr>
          <w:sz w:val="24"/>
          <w:szCs w:val="24"/>
        </w:rPr>
        <w:t>получит</w:t>
      </w:r>
      <w:r w:rsidRPr="006B18F6">
        <w:rPr>
          <w:spacing w:val="5"/>
          <w:sz w:val="24"/>
          <w:szCs w:val="24"/>
        </w:rPr>
        <w:t xml:space="preserve"> </w:t>
      </w:r>
      <w:r w:rsidRPr="006B18F6">
        <w:rPr>
          <w:sz w:val="24"/>
          <w:szCs w:val="24"/>
        </w:rPr>
        <w:t>следующие</w:t>
      </w:r>
      <w:r w:rsidRPr="006B18F6">
        <w:rPr>
          <w:spacing w:val="6"/>
          <w:sz w:val="24"/>
          <w:szCs w:val="24"/>
        </w:rPr>
        <w:t xml:space="preserve"> </w:t>
      </w:r>
      <w:r w:rsidRPr="006B18F6">
        <w:rPr>
          <w:b/>
          <w:sz w:val="24"/>
          <w:szCs w:val="24"/>
        </w:rPr>
        <w:t>предметные</w:t>
      </w:r>
      <w:r w:rsidRPr="006B18F6">
        <w:rPr>
          <w:b/>
          <w:spacing w:val="1"/>
          <w:sz w:val="24"/>
          <w:szCs w:val="24"/>
        </w:rPr>
        <w:t xml:space="preserve"> </w:t>
      </w:r>
      <w:r w:rsidRPr="006B18F6">
        <w:rPr>
          <w:b/>
          <w:spacing w:val="-2"/>
          <w:sz w:val="24"/>
          <w:szCs w:val="24"/>
        </w:rPr>
        <w:t>результаты</w:t>
      </w:r>
      <w:r w:rsidR="00CB0E03">
        <w:rPr>
          <w:b/>
          <w:spacing w:val="-2"/>
          <w:sz w:val="24"/>
          <w:szCs w:val="24"/>
        </w:rPr>
        <w:t xml:space="preserve"> </w:t>
      </w:r>
      <w:r w:rsidRPr="00CB0E03">
        <w:rPr>
          <w:sz w:val="24"/>
          <w:szCs w:val="24"/>
        </w:rPr>
        <w:t>по</w:t>
      </w:r>
      <w:r w:rsidRPr="00CB0E03">
        <w:rPr>
          <w:spacing w:val="-4"/>
          <w:sz w:val="24"/>
          <w:szCs w:val="24"/>
        </w:rPr>
        <w:t xml:space="preserve"> </w:t>
      </w:r>
      <w:r w:rsidRPr="00CB0E03">
        <w:rPr>
          <w:sz w:val="24"/>
          <w:szCs w:val="24"/>
        </w:rPr>
        <w:t>отдельным</w:t>
      </w:r>
      <w:r w:rsidRPr="00CB0E03">
        <w:rPr>
          <w:spacing w:val="-3"/>
          <w:sz w:val="24"/>
          <w:szCs w:val="24"/>
        </w:rPr>
        <w:t xml:space="preserve"> </w:t>
      </w:r>
      <w:r w:rsidRPr="00CB0E03">
        <w:rPr>
          <w:sz w:val="24"/>
          <w:szCs w:val="24"/>
        </w:rPr>
        <w:t>темам</w:t>
      </w:r>
      <w:r w:rsidRPr="00CB0E03">
        <w:rPr>
          <w:spacing w:val="-2"/>
          <w:sz w:val="24"/>
          <w:szCs w:val="24"/>
        </w:rPr>
        <w:t xml:space="preserve"> </w:t>
      </w:r>
      <w:r w:rsidRPr="00CB0E03">
        <w:rPr>
          <w:sz w:val="24"/>
          <w:szCs w:val="24"/>
        </w:rPr>
        <w:t>программы</w:t>
      </w:r>
      <w:r w:rsidRPr="00CB0E03">
        <w:rPr>
          <w:spacing w:val="-2"/>
          <w:sz w:val="24"/>
          <w:szCs w:val="24"/>
        </w:rPr>
        <w:t xml:space="preserve"> </w:t>
      </w:r>
      <w:r w:rsidRPr="00CB0E03">
        <w:rPr>
          <w:sz w:val="24"/>
          <w:szCs w:val="24"/>
        </w:rPr>
        <w:t>по</w:t>
      </w:r>
      <w:r w:rsidRPr="00CB0E03">
        <w:rPr>
          <w:spacing w:val="-1"/>
          <w:sz w:val="24"/>
          <w:szCs w:val="24"/>
        </w:rPr>
        <w:t xml:space="preserve"> </w:t>
      </w:r>
      <w:r w:rsidRPr="00CB0E03">
        <w:rPr>
          <w:sz w:val="24"/>
          <w:szCs w:val="24"/>
        </w:rPr>
        <w:t>физической</w:t>
      </w:r>
      <w:r w:rsidRPr="00CB0E03">
        <w:rPr>
          <w:spacing w:val="-1"/>
          <w:sz w:val="24"/>
          <w:szCs w:val="24"/>
        </w:rPr>
        <w:t xml:space="preserve"> </w:t>
      </w:r>
      <w:r w:rsidRPr="00CB0E03">
        <w:rPr>
          <w:spacing w:val="-2"/>
          <w:sz w:val="24"/>
          <w:szCs w:val="24"/>
        </w:rPr>
        <w:t>культуре</w:t>
      </w:r>
      <w:r w:rsidRPr="006B18F6">
        <w:rPr>
          <w:spacing w:val="-2"/>
        </w:rPr>
        <w:t>:</w:t>
      </w:r>
    </w:p>
    <w:p w:rsidR="0082219A" w:rsidRPr="006B18F6" w:rsidRDefault="00096B32" w:rsidP="00CB0E03">
      <w:pPr>
        <w:pStyle w:val="1"/>
        <w:spacing w:before="0" w:line="360" w:lineRule="auto"/>
        <w:ind w:left="0" w:firstLine="720"/>
      </w:pPr>
      <w:bookmarkStart w:id="288" w:name="_Toc216086999"/>
      <w:r w:rsidRPr="006B18F6">
        <w:t>Раздел</w:t>
      </w:r>
      <w:r w:rsidRPr="006B18F6">
        <w:rPr>
          <w:spacing w:val="-4"/>
        </w:rPr>
        <w:t xml:space="preserve"> </w:t>
      </w:r>
      <w:r w:rsidRPr="006B18F6">
        <w:t>«Знания</w:t>
      </w:r>
      <w:r w:rsidRPr="006B18F6">
        <w:rPr>
          <w:spacing w:val="-3"/>
        </w:rPr>
        <w:t xml:space="preserve"> </w:t>
      </w:r>
      <w:r w:rsidRPr="006B18F6">
        <w:t>о</w:t>
      </w:r>
      <w:r w:rsidRPr="006B18F6">
        <w:rPr>
          <w:spacing w:val="-3"/>
        </w:rPr>
        <w:t xml:space="preserve"> </w:t>
      </w:r>
      <w:r w:rsidRPr="006B18F6">
        <w:t>физической</w:t>
      </w:r>
      <w:r w:rsidRPr="006B18F6">
        <w:rPr>
          <w:spacing w:val="-3"/>
        </w:rPr>
        <w:t xml:space="preserve"> </w:t>
      </w:r>
      <w:r w:rsidRPr="006B18F6">
        <w:rPr>
          <w:spacing w:val="-2"/>
        </w:rPr>
        <w:t>культуре»:</w:t>
      </w:r>
      <w:bookmarkEnd w:id="288"/>
    </w:p>
    <w:p w:rsidR="0082219A" w:rsidRPr="006B18F6" w:rsidRDefault="00096B32" w:rsidP="00CB0E03">
      <w:pPr>
        <w:pStyle w:val="a3"/>
        <w:spacing w:line="360" w:lineRule="auto"/>
        <w:ind w:left="0" w:firstLine="720"/>
      </w:pPr>
      <w:r w:rsidRPr="006B18F6">
        <w:t xml:space="preserve">характеризовать физическую культуру как явление культуры, её направления и </w:t>
      </w:r>
      <w:r w:rsidRPr="006B18F6">
        <w:lastRenderedPageBreak/>
        <w:t>формы организации, роль и значение в жизни современного человека и общества;</w:t>
      </w:r>
    </w:p>
    <w:p w:rsidR="0082219A" w:rsidRPr="006B18F6" w:rsidRDefault="00096B32" w:rsidP="00CB0E03">
      <w:pPr>
        <w:pStyle w:val="a3"/>
        <w:spacing w:line="360" w:lineRule="auto"/>
        <w:ind w:left="0" w:firstLine="720"/>
      </w:pPr>
      <w:r w:rsidRPr="006B18F6">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rsidR="0082219A" w:rsidRPr="006B18F6" w:rsidRDefault="00096B32" w:rsidP="00CB0E03">
      <w:pPr>
        <w:pStyle w:val="a3"/>
        <w:spacing w:line="360" w:lineRule="auto"/>
        <w:ind w:left="0" w:firstLine="720"/>
      </w:pPr>
      <w:r w:rsidRPr="006B18F6">
        <w:t>положительно оценивать связь современных оздоровительных систем физической</w:t>
      </w:r>
      <w:r w:rsidRPr="006B18F6">
        <w:rPr>
          <w:spacing w:val="40"/>
        </w:rPr>
        <w:t xml:space="preserve"> </w:t>
      </w:r>
      <w:r w:rsidRPr="006B18F6">
        <w:t>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w:t>
      </w:r>
    </w:p>
    <w:p w:rsidR="0082219A" w:rsidRPr="006B18F6" w:rsidRDefault="00096B32" w:rsidP="006B18F6">
      <w:pPr>
        <w:pStyle w:val="1"/>
        <w:spacing w:before="0" w:line="360" w:lineRule="auto"/>
        <w:ind w:left="0" w:firstLine="720"/>
      </w:pPr>
      <w:bookmarkStart w:id="289" w:name="_Toc216087000"/>
      <w:r w:rsidRPr="006B18F6">
        <w:t>Раздел</w:t>
      </w:r>
      <w:r w:rsidRPr="006B18F6">
        <w:rPr>
          <w:spacing w:val="-5"/>
        </w:rPr>
        <w:t xml:space="preserve"> </w:t>
      </w:r>
      <w:r w:rsidRPr="006B18F6">
        <w:t>«Организация</w:t>
      </w:r>
      <w:r w:rsidRPr="006B18F6">
        <w:rPr>
          <w:spacing w:val="-4"/>
        </w:rPr>
        <w:t xml:space="preserve"> </w:t>
      </w:r>
      <w:r w:rsidRPr="006B18F6">
        <w:t>самостоятельных</w:t>
      </w:r>
      <w:r w:rsidRPr="006B18F6">
        <w:rPr>
          <w:spacing w:val="-4"/>
        </w:rPr>
        <w:t xml:space="preserve"> </w:t>
      </w:r>
      <w:r w:rsidRPr="006B18F6">
        <w:rPr>
          <w:spacing w:val="-2"/>
        </w:rPr>
        <w:t>занятий»:</w:t>
      </w:r>
      <w:bookmarkEnd w:id="289"/>
    </w:p>
    <w:p w:rsidR="0082219A" w:rsidRPr="006B18F6" w:rsidRDefault="00096B32" w:rsidP="006B18F6">
      <w:pPr>
        <w:pStyle w:val="a3"/>
        <w:spacing w:line="360" w:lineRule="auto"/>
        <w:ind w:left="0" w:firstLine="720"/>
      </w:pPr>
      <w:r w:rsidRPr="006B18F6">
        <w:t>проектировать</w:t>
      </w:r>
      <w:r w:rsidRPr="006B18F6">
        <w:rPr>
          <w:spacing w:val="-3"/>
        </w:rPr>
        <w:t xml:space="preserve"> </w:t>
      </w:r>
      <w:r w:rsidRPr="006B18F6">
        <w:t>досуговую</w:t>
      </w:r>
      <w:r w:rsidRPr="006B18F6">
        <w:rPr>
          <w:spacing w:val="-2"/>
        </w:rPr>
        <w:t xml:space="preserve"> </w:t>
      </w:r>
      <w:r w:rsidRPr="006B18F6">
        <w:t>деятельность</w:t>
      </w:r>
      <w:r w:rsidRPr="006B18F6">
        <w:rPr>
          <w:spacing w:val="-3"/>
        </w:rPr>
        <w:t xml:space="preserve"> </w:t>
      </w:r>
      <w:r w:rsidRPr="006B18F6">
        <w:t>с</w:t>
      </w:r>
      <w:r w:rsidRPr="006B18F6">
        <w:rPr>
          <w:spacing w:val="-5"/>
        </w:rPr>
        <w:t xml:space="preserve"> </w:t>
      </w:r>
      <w:r w:rsidRPr="006B18F6">
        <w:t>включением</w:t>
      </w:r>
      <w:r w:rsidRPr="006B18F6">
        <w:rPr>
          <w:spacing w:val="-5"/>
        </w:rPr>
        <w:t xml:space="preserve"> </w:t>
      </w:r>
      <w:r w:rsidRPr="006B18F6">
        <w:t>в</w:t>
      </w:r>
      <w:r w:rsidRPr="006B18F6">
        <w:rPr>
          <w:spacing w:val="-5"/>
        </w:rPr>
        <w:t xml:space="preserve"> </w:t>
      </w:r>
      <w:r w:rsidRPr="006B18F6">
        <w:t>её</w:t>
      </w:r>
      <w:r w:rsidRPr="006B18F6">
        <w:rPr>
          <w:spacing w:val="-3"/>
        </w:rPr>
        <w:t xml:space="preserve"> </w:t>
      </w:r>
      <w:r w:rsidRPr="006B18F6">
        <w:t>содержание</w:t>
      </w:r>
      <w:r w:rsidRPr="006B18F6">
        <w:rPr>
          <w:spacing w:val="-5"/>
        </w:rPr>
        <w:t xml:space="preserve"> </w:t>
      </w:r>
      <w:r w:rsidRPr="006B18F6">
        <w:t>разнообразных</w:t>
      </w:r>
      <w:r w:rsidRPr="006B18F6">
        <w:rPr>
          <w:spacing w:val="-2"/>
        </w:rPr>
        <w:t xml:space="preserve"> </w:t>
      </w:r>
      <w:r w:rsidRPr="006B18F6">
        <w:t>форм активного отдыха, тренировочных и оздоровительных занятий, физкультурно-массовых мероприятий и спортивных соревнований;</w:t>
      </w:r>
    </w:p>
    <w:p w:rsidR="0082219A" w:rsidRPr="006B18F6" w:rsidRDefault="00096B32" w:rsidP="006B18F6">
      <w:pPr>
        <w:pStyle w:val="a3"/>
        <w:spacing w:line="360" w:lineRule="auto"/>
        <w:ind w:left="0" w:firstLine="720"/>
      </w:pPr>
      <w:r w:rsidRPr="006B18F6">
        <w:t>контролировать показатели индивидуального здоровья и функционального состояния организма, использовать их при</w:t>
      </w:r>
      <w:r w:rsidRPr="006B18F6">
        <w:rPr>
          <w:spacing w:val="-1"/>
        </w:rPr>
        <w:t xml:space="preserve"> </w:t>
      </w:r>
      <w:r w:rsidRPr="006B18F6">
        <w:t>планировании содержания и направленности самостоятельных занятий кондиционной тренировкой, оценке её эффективности;</w:t>
      </w:r>
    </w:p>
    <w:p w:rsidR="0082219A" w:rsidRPr="006B18F6" w:rsidRDefault="00096B32" w:rsidP="006B18F6">
      <w:pPr>
        <w:pStyle w:val="a3"/>
        <w:spacing w:line="360" w:lineRule="auto"/>
        <w:ind w:left="0" w:firstLine="720"/>
      </w:pPr>
      <w:r w:rsidRPr="006B18F6">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rsidR="0082219A" w:rsidRPr="006B18F6" w:rsidRDefault="00096B32" w:rsidP="006B18F6">
      <w:pPr>
        <w:pStyle w:val="1"/>
        <w:spacing w:before="0" w:line="360" w:lineRule="auto"/>
        <w:ind w:left="0" w:firstLine="720"/>
      </w:pPr>
      <w:bookmarkStart w:id="290" w:name="_Toc216087001"/>
      <w:r w:rsidRPr="006B18F6">
        <w:t>Раздел</w:t>
      </w:r>
      <w:r w:rsidRPr="006B18F6">
        <w:rPr>
          <w:spacing w:val="-4"/>
        </w:rPr>
        <w:t xml:space="preserve"> </w:t>
      </w:r>
      <w:r w:rsidRPr="006B18F6">
        <w:t>«Физическое</w:t>
      </w:r>
      <w:r w:rsidRPr="006B18F6">
        <w:rPr>
          <w:spacing w:val="-4"/>
        </w:rPr>
        <w:t xml:space="preserve"> </w:t>
      </w:r>
      <w:r w:rsidRPr="006B18F6">
        <w:rPr>
          <w:spacing w:val="-2"/>
        </w:rPr>
        <w:t>совершенствование»:</w:t>
      </w:r>
      <w:bookmarkEnd w:id="290"/>
    </w:p>
    <w:p w:rsidR="0082219A" w:rsidRPr="006B18F6" w:rsidRDefault="00096B32" w:rsidP="006B18F6">
      <w:pPr>
        <w:pStyle w:val="a3"/>
        <w:spacing w:line="360" w:lineRule="auto"/>
        <w:ind w:left="0" w:firstLine="720"/>
      </w:pPr>
      <w:r w:rsidRPr="006B18F6">
        <w:t>выполнять</w:t>
      </w:r>
      <w:r w:rsidRPr="006B18F6">
        <w:rPr>
          <w:spacing w:val="-3"/>
        </w:rPr>
        <w:t xml:space="preserve"> </w:t>
      </w:r>
      <w:r w:rsidRPr="006B18F6">
        <w:t>упражнения</w:t>
      </w:r>
      <w:r w:rsidRPr="006B18F6">
        <w:rPr>
          <w:spacing w:val="-6"/>
        </w:rPr>
        <w:t xml:space="preserve"> </w:t>
      </w:r>
      <w:r w:rsidRPr="006B18F6">
        <w:t>корригирующей</w:t>
      </w:r>
      <w:r w:rsidRPr="006B18F6">
        <w:rPr>
          <w:spacing w:val="-6"/>
        </w:rPr>
        <w:t xml:space="preserve"> </w:t>
      </w:r>
      <w:r w:rsidRPr="006B18F6">
        <w:t>и</w:t>
      </w:r>
      <w:r w:rsidRPr="006B18F6">
        <w:rPr>
          <w:spacing w:val="-6"/>
        </w:rPr>
        <w:t xml:space="preserve"> </w:t>
      </w:r>
      <w:r w:rsidRPr="006B18F6">
        <w:t>профилактической</w:t>
      </w:r>
      <w:r w:rsidRPr="006B18F6">
        <w:rPr>
          <w:spacing w:val="-6"/>
        </w:rPr>
        <w:t xml:space="preserve"> </w:t>
      </w:r>
      <w:r w:rsidRPr="006B18F6">
        <w:t>направленности,</w:t>
      </w:r>
      <w:r w:rsidRPr="006B18F6">
        <w:rPr>
          <w:spacing w:val="-6"/>
        </w:rPr>
        <w:t xml:space="preserve"> </w:t>
      </w:r>
      <w:r w:rsidRPr="006B18F6">
        <w:t>использовать их в режиме учебного дня и системе самостоятельных оздоровительных занятий;</w:t>
      </w:r>
    </w:p>
    <w:p w:rsidR="0082219A" w:rsidRPr="006B18F6" w:rsidRDefault="00096B32" w:rsidP="006B18F6">
      <w:pPr>
        <w:pStyle w:val="a3"/>
        <w:spacing w:line="360" w:lineRule="auto"/>
        <w:ind w:left="0" w:firstLine="720"/>
      </w:pPr>
      <w:r w:rsidRPr="006B18F6">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82219A" w:rsidRPr="006B18F6" w:rsidRDefault="00096B32" w:rsidP="006B18F6">
      <w:pPr>
        <w:pStyle w:val="a3"/>
        <w:spacing w:line="360" w:lineRule="auto"/>
        <w:ind w:left="0" w:firstLine="720"/>
      </w:pPr>
      <w:r w:rsidRPr="006B18F6">
        <w:t>выполнять упражнения общефизической подготовки, использовать их в планировании кондиционной тренировки;</w:t>
      </w:r>
    </w:p>
    <w:p w:rsidR="0082219A" w:rsidRPr="006B18F6" w:rsidRDefault="00096B32" w:rsidP="00CB0E03">
      <w:pPr>
        <w:pStyle w:val="a3"/>
        <w:spacing w:line="360" w:lineRule="auto"/>
        <w:ind w:left="0" w:firstLine="720"/>
      </w:pPr>
      <w:r w:rsidRPr="006B18F6">
        <w:t>демонстрировать</w:t>
      </w:r>
      <w:r w:rsidRPr="006B18F6">
        <w:rPr>
          <w:spacing w:val="18"/>
        </w:rPr>
        <w:t xml:space="preserve"> </w:t>
      </w:r>
      <w:r w:rsidRPr="006B18F6">
        <w:t>основные</w:t>
      </w:r>
      <w:r w:rsidRPr="006B18F6">
        <w:rPr>
          <w:spacing w:val="16"/>
        </w:rPr>
        <w:t xml:space="preserve"> </w:t>
      </w:r>
      <w:r w:rsidRPr="006B18F6">
        <w:t>технические</w:t>
      </w:r>
      <w:r w:rsidRPr="006B18F6">
        <w:rPr>
          <w:spacing w:val="17"/>
        </w:rPr>
        <w:t xml:space="preserve"> </w:t>
      </w:r>
      <w:r w:rsidRPr="006B18F6">
        <w:t>и</w:t>
      </w:r>
      <w:r w:rsidRPr="006B18F6">
        <w:rPr>
          <w:spacing w:val="18"/>
        </w:rPr>
        <w:t xml:space="preserve"> </w:t>
      </w:r>
      <w:r w:rsidRPr="006B18F6">
        <w:t>тактические</w:t>
      </w:r>
      <w:r w:rsidRPr="006B18F6">
        <w:rPr>
          <w:spacing w:val="17"/>
        </w:rPr>
        <w:t xml:space="preserve"> </w:t>
      </w:r>
      <w:r w:rsidRPr="006B18F6">
        <w:t>действия</w:t>
      </w:r>
      <w:r w:rsidRPr="006B18F6">
        <w:rPr>
          <w:spacing w:val="24"/>
        </w:rPr>
        <w:t xml:space="preserve"> </w:t>
      </w:r>
      <w:r w:rsidRPr="006B18F6">
        <w:t>в</w:t>
      </w:r>
      <w:r w:rsidRPr="006B18F6">
        <w:rPr>
          <w:spacing w:val="16"/>
        </w:rPr>
        <w:t xml:space="preserve"> </w:t>
      </w:r>
      <w:r w:rsidRPr="006B18F6">
        <w:t>игровых</w:t>
      </w:r>
      <w:r w:rsidRPr="006B18F6">
        <w:rPr>
          <w:spacing w:val="20"/>
        </w:rPr>
        <w:t xml:space="preserve"> </w:t>
      </w:r>
      <w:r w:rsidRPr="006B18F6">
        <w:t>видах</w:t>
      </w:r>
      <w:r w:rsidRPr="006B18F6">
        <w:rPr>
          <w:spacing w:val="20"/>
        </w:rPr>
        <w:t xml:space="preserve"> </w:t>
      </w:r>
      <w:r w:rsidRPr="006B18F6">
        <w:t>спорта</w:t>
      </w:r>
      <w:r w:rsidRPr="006B18F6">
        <w:rPr>
          <w:spacing w:val="18"/>
        </w:rPr>
        <w:t xml:space="preserve"> </w:t>
      </w:r>
      <w:r w:rsidRPr="006B18F6">
        <w:rPr>
          <w:spacing w:val="-10"/>
        </w:rPr>
        <w:t>в</w:t>
      </w:r>
      <w:r w:rsidR="00CB0E03">
        <w:rPr>
          <w:spacing w:val="-10"/>
        </w:rPr>
        <w:t xml:space="preserve"> </w:t>
      </w:r>
      <w:r w:rsidRPr="006B18F6">
        <w:t>условиях</w:t>
      </w:r>
      <w:r w:rsidRPr="006B18F6">
        <w:rPr>
          <w:spacing w:val="80"/>
        </w:rPr>
        <w:t xml:space="preserve"> </w:t>
      </w:r>
      <w:r w:rsidRPr="006B18F6">
        <w:t>учебной</w:t>
      </w:r>
      <w:r w:rsidRPr="006B18F6">
        <w:rPr>
          <w:spacing w:val="80"/>
        </w:rPr>
        <w:t xml:space="preserve"> </w:t>
      </w:r>
      <w:r w:rsidRPr="006B18F6">
        <w:t>и</w:t>
      </w:r>
      <w:r w:rsidRPr="006B18F6">
        <w:rPr>
          <w:spacing w:val="80"/>
        </w:rPr>
        <w:t xml:space="preserve"> </w:t>
      </w:r>
      <w:r w:rsidRPr="006B18F6">
        <w:t>соревновательной</w:t>
      </w:r>
      <w:r w:rsidRPr="006B18F6">
        <w:rPr>
          <w:spacing w:val="80"/>
        </w:rPr>
        <w:t xml:space="preserve"> </w:t>
      </w:r>
      <w:r w:rsidRPr="006B18F6">
        <w:t>деятельности,</w:t>
      </w:r>
      <w:r w:rsidRPr="006B18F6">
        <w:rPr>
          <w:spacing w:val="80"/>
        </w:rPr>
        <w:t xml:space="preserve"> </w:t>
      </w:r>
      <w:r w:rsidRPr="006B18F6">
        <w:t>осуществлять</w:t>
      </w:r>
      <w:r w:rsidRPr="006B18F6">
        <w:rPr>
          <w:spacing w:val="80"/>
        </w:rPr>
        <w:t xml:space="preserve"> </w:t>
      </w:r>
      <w:r w:rsidRPr="006B18F6">
        <w:t>судейство</w:t>
      </w:r>
      <w:r w:rsidRPr="006B18F6">
        <w:rPr>
          <w:spacing w:val="80"/>
        </w:rPr>
        <w:t xml:space="preserve"> </w:t>
      </w:r>
      <w:r w:rsidRPr="006B18F6">
        <w:t>по</w:t>
      </w:r>
      <w:r w:rsidRPr="006B18F6">
        <w:rPr>
          <w:spacing w:val="80"/>
        </w:rPr>
        <w:t xml:space="preserve"> </w:t>
      </w:r>
      <w:r w:rsidRPr="006B18F6">
        <w:t>одному</w:t>
      </w:r>
      <w:r w:rsidRPr="006B18F6">
        <w:rPr>
          <w:spacing w:val="79"/>
        </w:rPr>
        <w:t xml:space="preserve"> </w:t>
      </w:r>
      <w:r w:rsidRPr="006B18F6">
        <w:t>из освоенных видов (футбол, волейбол, баскетбол);</w:t>
      </w:r>
    </w:p>
    <w:p w:rsidR="0082219A" w:rsidRPr="006B18F6" w:rsidRDefault="00096B32" w:rsidP="00CB0E03">
      <w:pPr>
        <w:pStyle w:val="a3"/>
        <w:tabs>
          <w:tab w:val="left" w:pos="3100"/>
          <w:tab w:val="left" w:pos="4292"/>
          <w:tab w:val="left" w:pos="5736"/>
          <w:tab w:val="left" w:pos="6052"/>
          <w:tab w:val="left" w:pos="7182"/>
          <w:tab w:val="left" w:pos="8381"/>
          <w:tab w:val="left" w:pos="9791"/>
        </w:tabs>
        <w:spacing w:line="360" w:lineRule="auto"/>
        <w:ind w:left="0" w:firstLine="720"/>
      </w:pPr>
      <w:r w:rsidRPr="006B18F6">
        <w:rPr>
          <w:spacing w:val="-2"/>
        </w:rPr>
        <w:t>демонстрировать</w:t>
      </w:r>
      <w:r w:rsidR="00E739C3" w:rsidRPr="006B18F6">
        <w:t xml:space="preserve">  </w:t>
      </w:r>
      <w:r w:rsidRPr="006B18F6">
        <w:rPr>
          <w:spacing w:val="-2"/>
        </w:rPr>
        <w:t>приросты</w:t>
      </w:r>
      <w:r w:rsidR="00E739C3" w:rsidRPr="006B18F6">
        <w:t xml:space="preserve">  </w:t>
      </w:r>
      <w:r w:rsidRPr="006B18F6">
        <w:rPr>
          <w:spacing w:val="-2"/>
        </w:rPr>
        <w:t>показателей</w:t>
      </w:r>
      <w:r w:rsidR="00E739C3" w:rsidRPr="006B18F6">
        <w:t xml:space="preserve">  </w:t>
      </w:r>
      <w:r w:rsidRPr="006B18F6">
        <w:rPr>
          <w:spacing w:val="-10"/>
        </w:rPr>
        <w:t>в</w:t>
      </w:r>
      <w:r w:rsidR="00E739C3" w:rsidRPr="006B18F6">
        <w:t xml:space="preserve">  </w:t>
      </w:r>
      <w:r w:rsidRPr="006B18F6">
        <w:rPr>
          <w:spacing w:val="-2"/>
        </w:rPr>
        <w:t>развитии</w:t>
      </w:r>
      <w:r w:rsidR="00E739C3" w:rsidRPr="006B18F6">
        <w:t xml:space="preserve">  </w:t>
      </w:r>
      <w:r w:rsidRPr="006B18F6">
        <w:rPr>
          <w:spacing w:val="-2"/>
        </w:rPr>
        <w:t>основных</w:t>
      </w:r>
      <w:r w:rsidR="00E739C3" w:rsidRPr="006B18F6">
        <w:t xml:space="preserve">  </w:t>
      </w:r>
      <w:r w:rsidRPr="006B18F6">
        <w:rPr>
          <w:spacing w:val="-2"/>
        </w:rPr>
        <w:t>физических</w:t>
      </w:r>
      <w:r w:rsidR="00E739C3" w:rsidRPr="006B18F6">
        <w:t xml:space="preserve">  </w:t>
      </w:r>
      <w:r w:rsidRPr="006B18F6">
        <w:rPr>
          <w:spacing w:val="-2"/>
        </w:rPr>
        <w:t xml:space="preserve">качеств, </w:t>
      </w:r>
      <w:r w:rsidRPr="006B18F6">
        <w:t>результатов в тестовых заданиях Комплекса «Готов к труду и обороне».</w:t>
      </w:r>
    </w:p>
    <w:p w:rsidR="0082219A" w:rsidRPr="006B18F6" w:rsidRDefault="00096B32" w:rsidP="00CB0E03">
      <w:pPr>
        <w:spacing w:line="360" w:lineRule="auto"/>
        <w:ind w:firstLine="720"/>
        <w:jc w:val="both"/>
      </w:pPr>
      <w:r w:rsidRPr="006B18F6">
        <w:rPr>
          <w:sz w:val="24"/>
          <w:szCs w:val="24"/>
        </w:rPr>
        <w:t>К</w:t>
      </w:r>
      <w:r w:rsidRPr="006B18F6">
        <w:rPr>
          <w:spacing w:val="-3"/>
          <w:sz w:val="24"/>
          <w:szCs w:val="24"/>
        </w:rPr>
        <w:t xml:space="preserve"> </w:t>
      </w:r>
      <w:r w:rsidRPr="006B18F6">
        <w:rPr>
          <w:sz w:val="24"/>
          <w:szCs w:val="24"/>
        </w:rPr>
        <w:t>концу</w:t>
      </w:r>
      <w:r w:rsidRPr="006B18F6">
        <w:rPr>
          <w:spacing w:val="-8"/>
          <w:sz w:val="24"/>
          <w:szCs w:val="24"/>
        </w:rPr>
        <w:t xml:space="preserve"> </w:t>
      </w:r>
      <w:r w:rsidRPr="006B18F6">
        <w:rPr>
          <w:sz w:val="24"/>
          <w:szCs w:val="24"/>
        </w:rPr>
        <w:t>обучения</w:t>
      </w:r>
      <w:r w:rsidRPr="006B18F6">
        <w:rPr>
          <w:spacing w:val="1"/>
          <w:sz w:val="24"/>
          <w:szCs w:val="24"/>
        </w:rPr>
        <w:t xml:space="preserve"> </w:t>
      </w:r>
      <w:r w:rsidRPr="006B18F6">
        <w:rPr>
          <w:b/>
          <w:sz w:val="24"/>
          <w:szCs w:val="24"/>
        </w:rPr>
        <w:t>в 11</w:t>
      </w:r>
      <w:r w:rsidRPr="006B18F6">
        <w:rPr>
          <w:b/>
          <w:spacing w:val="-2"/>
          <w:sz w:val="24"/>
          <w:szCs w:val="24"/>
        </w:rPr>
        <w:t xml:space="preserve"> </w:t>
      </w:r>
      <w:r w:rsidRPr="006B18F6">
        <w:rPr>
          <w:b/>
          <w:sz w:val="24"/>
          <w:szCs w:val="24"/>
        </w:rPr>
        <w:t>классе</w:t>
      </w:r>
      <w:r w:rsidRPr="006B18F6">
        <w:rPr>
          <w:b/>
          <w:spacing w:val="-1"/>
          <w:sz w:val="24"/>
          <w:szCs w:val="24"/>
        </w:rPr>
        <w:t xml:space="preserve"> </w:t>
      </w:r>
      <w:r w:rsidRPr="006B18F6">
        <w:rPr>
          <w:sz w:val="24"/>
          <w:szCs w:val="24"/>
        </w:rPr>
        <w:t>обучающийся получит</w:t>
      </w:r>
      <w:r w:rsidRPr="006B18F6">
        <w:rPr>
          <w:spacing w:val="2"/>
          <w:sz w:val="24"/>
          <w:szCs w:val="24"/>
        </w:rPr>
        <w:t xml:space="preserve"> </w:t>
      </w:r>
      <w:r w:rsidRPr="006B18F6">
        <w:rPr>
          <w:b/>
          <w:sz w:val="24"/>
          <w:szCs w:val="24"/>
        </w:rPr>
        <w:t>следующие</w:t>
      </w:r>
      <w:r w:rsidRPr="006B18F6">
        <w:rPr>
          <w:b/>
          <w:spacing w:val="-1"/>
          <w:sz w:val="24"/>
          <w:szCs w:val="24"/>
        </w:rPr>
        <w:t xml:space="preserve"> </w:t>
      </w:r>
      <w:r w:rsidRPr="006B18F6">
        <w:rPr>
          <w:b/>
          <w:sz w:val="24"/>
          <w:szCs w:val="24"/>
        </w:rPr>
        <w:t>предметные</w:t>
      </w:r>
      <w:r w:rsidRPr="006B18F6">
        <w:rPr>
          <w:b/>
          <w:spacing w:val="-1"/>
          <w:sz w:val="24"/>
          <w:szCs w:val="24"/>
        </w:rPr>
        <w:t xml:space="preserve"> </w:t>
      </w:r>
      <w:r w:rsidRPr="006B18F6">
        <w:rPr>
          <w:b/>
          <w:spacing w:val="-2"/>
          <w:sz w:val="24"/>
          <w:szCs w:val="24"/>
        </w:rPr>
        <w:t>результаты</w:t>
      </w:r>
      <w:r w:rsidR="00CB0E03">
        <w:rPr>
          <w:b/>
          <w:spacing w:val="-2"/>
          <w:sz w:val="24"/>
          <w:szCs w:val="24"/>
        </w:rPr>
        <w:t xml:space="preserve"> </w:t>
      </w:r>
      <w:r w:rsidRPr="00CB0E03">
        <w:rPr>
          <w:sz w:val="24"/>
          <w:szCs w:val="24"/>
        </w:rPr>
        <w:t>по</w:t>
      </w:r>
      <w:r w:rsidRPr="00CB0E03">
        <w:rPr>
          <w:spacing w:val="-4"/>
          <w:sz w:val="24"/>
          <w:szCs w:val="24"/>
        </w:rPr>
        <w:t xml:space="preserve"> </w:t>
      </w:r>
      <w:r w:rsidRPr="00CB0E03">
        <w:rPr>
          <w:sz w:val="24"/>
          <w:szCs w:val="24"/>
        </w:rPr>
        <w:t>отдельным</w:t>
      </w:r>
      <w:r w:rsidRPr="00CB0E03">
        <w:rPr>
          <w:spacing w:val="-4"/>
          <w:sz w:val="24"/>
          <w:szCs w:val="24"/>
        </w:rPr>
        <w:t xml:space="preserve"> </w:t>
      </w:r>
      <w:r w:rsidRPr="00CB0E03">
        <w:rPr>
          <w:sz w:val="24"/>
          <w:szCs w:val="24"/>
        </w:rPr>
        <w:t>темам</w:t>
      </w:r>
      <w:r w:rsidRPr="00CB0E03">
        <w:rPr>
          <w:spacing w:val="-3"/>
          <w:sz w:val="24"/>
          <w:szCs w:val="24"/>
        </w:rPr>
        <w:t xml:space="preserve"> </w:t>
      </w:r>
      <w:r w:rsidRPr="00CB0E03">
        <w:rPr>
          <w:sz w:val="24"/>
          <w:szCs w:val="24"/>
        </w:rPr>
        <w:t>программы</w:t>
      </w:r>
      <w:r w:rsidRPr="00CB0E03">
        <w:rPr>
          <w:spacing w:val="-2"/>
          <w:sz w:val="24"/>
          <w:szCs w:val="24"/>
        </w:rPr>
        <w:t xml:space="preserve"> </w:t>
      </w:r>
      <w:r w:rsidRPr="00CB0E03">
        <w:rPr>
          <w:sz w:val="24"/>
          <w:szCs w:val="24"/>
        </w:rPr>
        <w:t>по</w:t>
      </w:r>
      <w:r w:rsidRPr="00CB0E03">
        <w:rPr>
          <w:spacing w:val="-2"/>
          <w:sz w:val="24"/>
          <w:szCs w:val="24"/>
        </w:rPr>
        <w:t xml:space="preserve"> </w:t>
      </w:r>
      <w:r w:rsidRPr="00CB0E03">
        <w:rPr>
          <w:sz w:val="24"/>
          <w:szCs w:val="24"/>
        </w:rPr>
        <w:t>физической</w:t>
      </w:r>
      <w:r w:rsidRPr="00CB0E03">
        <w:rPr>
          <w:spacing w:val="-1"/>
          <w:sz w:val="24"/>
          <w:szCs w:val="24"/>
        </w:rPr>
        <w:t xml:space="preserve"> </w:t>
      </w:r>
      <w:r w:rsidRPr="00CB0E03">
        <w:rPr>
          <w:spacing w:val="-2"/>
          <w:sz w:val="24"/>
          <w:szCs w:val="24"/>
        </w:rPr>
        <w:t>культуре</w:t>
      </w:r>
      <w:r w:rsidRPr="006B18F6">
        <w:rPr>
          <w:spacing w:val="-2"/>
        </w:rPr>
        <w:t>:</w:t>
      </w:r>
    </w:p>
    <w:p w:rsidR="0082219A" w:rsidRPr="006B18F6" w:rsidRDefault="00096B32" w:rsidP="00CB0E03">
      <w:pPr>
        <w:pStyle w:val="1"/>
        <w:spacing w:before="0" w:line="360" w:lineRule="auto"/>
        <w:ind w:left="0" w:firstLine="720"/>
      </w:pPr>
      <w:bookmarkStart w:id="291" w:name="_Toc216087002"/>
      <w:r w:rsidRPr="006B18F6">
        <w:lastRenderedPageBreak/>
        <w:t>Раздел</w:t>
      </w:r>
      <w:r w:rsidRPr="006B18F6">
        <w:rPr>
          <w:spacing w:val="-4"/>
        </w:rPr>
        <w:t xml:space="preserve"> </w:t>
      </w:r>
      <w:r w:rsidRPr="006B18F6">
        <w:t>«Знания</w:t>
      </w:r>
      <w:r w:rsidRPr="006B18F6">
        <w:rPr>
          <w:spacing w:val="-3"/>
        </w:rPr>
        <w:t xml:space="preserve"> </w:t>
      </w:r>
      <w:r w:rsidRPr="006B18F6">
        <w:t>о</w:t>
      </w:r>
      <w:r w:rsidRPr="006B18F6">
        <w:rPr>
          <w:spacing w:val="-3"/>
        </w:rPr>
        <w:t xml:space="preserve"> </w:t>
      </w:r>
      <w:r w:rsidRPr="006B18F6">
        <w:t>физической</w:t>
      </w:r>
      <w:r w:rsidRPr="006B18F6">
        <w:rPr>
          <w:spacing w:val="-3"/>
        </w:rPr>
        <w:t xml:space="preserve"> </w:t>
      </w:r>
      <w:r w:rsidRPr="006B18F6">
        <w:rPr>
          <w:spacing w:val="-2"/>
        </w:rPr>
        <w:t>культуре»:</w:t>
      </w:r>
      <w:bookmarkEnd w:id="291"/>
    </w:p>
    <w:p w:rsidR="0082219A" w:rsidRPr="006B18F6" w:rsidRDefault="00096B32" w:rsidP="00CB0E03">
      <w:pPr>
        <w:pStyle w:val="a3"/>
        <w:spacing w:line="360" w:lineRule="auto"/>
        <w:ind w:left="0" w:firstLine="720"/>
      </w:pPr>
      <w:r w:rsidRPr="006B18F6">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w:t>
      </w:r>
      <w:r w:rsidRPr="006B18F6">
        <w:rPr>
          <w:spacing w:val="-2"/>
        </w:rPr>
        <w:t>тренировкой;</w:t>
      </w:r>
    </w:p>
    <w:p w:rsidR="0082219A" w:rsidRPr="006B18F6" w:rsidRDefault="00096B32" w:rsidP="00CB0E03">
      <w:pPr>
        <w:pStyle w:val="a3"/>
        <w:spacing w:line="360" w:lineRule="auto"/>
        <w:ind w:left="0" w:firstLine="720"/>
      </w:pPr>
      <w:r w:rsidRPr="006B18F6">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82219A" w:rsidRPr="006B18F6" w:rsidRDefault="00096B32" w:rsidP="006B18F6">
      <w:pPr>
        <w:pStyle w:val="a3"/>
        <w:spacing w:line="360" w:lineRule="auto"/>
        <w:ind w:left="0" w:firstLine="720"/>
      </w:pPr>
      <w:r w:rsidRPr="006B18F6">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82219A" w:rsidRPr="006B18F6" w:rsidRDefault="00096B32" w:rsidP="006B18F6">
      <w:pPr>
        <w:pStyle w:val="1"/>
        <w:spacing w:before="0" w:line="360" w:lineRule="auto"/>
        <w:ind w:left="0" w:firstLine="720"/>
      </w:pPr>
      <w:bookmarkStart w:id="292" w:name="_Toc216087003"/>
      <w:r w:rsidRPr="006B18F6">
        <w:t>Раздел</w:t>
      </w:r>
      <w:r w:rsidRPr="006B18F6">
        <w:rPr>
          <w:spacing w:val="-6"/>
        </w:rPr>
        <w:t xml:space="preserve"> </w:t>
      </w:r>
      <w:r w:rsidRPr="006B18F6">
        <w:t>«Организация</w:t>
      </w:r>
      <w:r w:rsidRPr="006B18F6">
        <w:rPr>
          <w:spacing w:val="-5"/>
        </w:rPr>
        <w:t xml:space="preserve"> </w:t>
      </w:r>
      <w:r w:rsidRPr="006B18F6">
        <w:t>самостоятельных</w:t>
      </w:r>
      <w:r w:rsidRPr="006B18F6">
        <w:rPr>
          <w:spacing w:val="-5"/>
        </w:rPr>
        <w:t xml:space="preserve"> </w:t>
      </w:r>
      <w:r w:rsidRPr="006B18F6">
        <w:rPr>
          <w:spacing w:val="-2"/>
        </w:rPr>
        <w:t>занятий»:</w:t>
      </w:r>
      <w:bookmarkEnd w:id="292"/>
    </w:p>
    <w:p w:rsidR="0082219A" w:rsidRPr="006B18F6" w:rsidRDefault="00096B32" w:rsidP="006B18F6">
      <w:pPr>
        <w:pStyle w:val="a3"/>
        <w:spacing w:line="360" w:lineRule="auto"/>
        <w:ind w:left="0" w:firstLine="720"/>
      </w:pPr>
      <w:r w:rsidRPr="006B18F6">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82219A" w:rsidRPr="006B18F6" w:rsidRDefault="00096B32" w:rsidP="006B18F6">
      <w:pPr>
        <w:pStyle w:val="a3"/>
        <w:spacing w:line="360" w:lineRule="auto"/>
        <w:ind w:left="0" w:firstLine="720"/>
      </w:pPr>
      <w:r w:rsidRPr="006B18F6">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rsidR="0082219A" w:rsidRPr="006B18F6" w:rsidRDefault="00096B32" w:rsidP="006B18F6">
      <w:pPr>
        <w:pStyle w:val="a3"/>
        <w:spacing w:line="360" w:lineRule="auto"/>
        <w:ind w:left="0" w:firstLine="720"/>
      </w:pPr>
      <w:r w:rsidRPr="006B18F6">
        <w:t>проводить</w:t>
      </w:r>
      <w:r w:rsidRPr="006B18F6">
        <w:rPr>
          <w:spacing w:val="-1"/>
        </w:rPr>
        <w:t xml:space="preserve"> </w:t>
      </w:r>
      <w:r w:rsidRPr="006B18F6">
        <w:t>самостоятельные</w:t>
      </w:r>
      <w:r w:rsidRPr="006B18F6">
        <w:rPr>
          <w:spacing w:val="-3"/>
        </w:rPr>
        <w:t xml:space="preserve"> </w:t>
      </w:r>
      <w:r w:rsidRPr="006B18F6">
        <w:t>занятия</w:t>
      </w:r>
      <w:r w:rsidRPr="006B18F6">
        <w:rPr>
          <w:spacing w:val="-3"/>
        </w:rPr>
        <w:t xml:space="preserve"> </w:t>
      </w:r>
      <w:r w:rsidRPr="006B18F6">
        <w:t>по</w:t>
      </w:r>
      <w:r w:rsidRPr="006B18F6">
        <w:rPr>
          <w:spacing w:val="-1"/>
        </w:rPr>
        <w:t xml:space="preserve"> </w:t>
      </w:r>
      <w:r w:rsidRPr="006B18F6">
        <w:t>подготовке к успешному</w:t>
      </w:r>
      <w:r w:rsidRPr="006B18F6">
        <w:rPr>
          <w:spacing w:val="-4"/>
        </w:rPr>
        <w:t xml:space="preserve"> </w:t>
      </w:r>
      <w:r w:rsidRPr="006B18F6">
        <w:t>выполнению</w:t>
      </w:r>
      <w:r w:rsidRPr="006B18F6">
        <w:rPr>
          <w:spacing w:val="-3"/>
        </w:rPr>
        <w:t xml:space="preserve"> </w:t>
      </w:r>
      <w:r w:rsidRPr="006B18F6">
        <w:t>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rsidR="0082219A" w:rsidRPr="006B18F6" w:rsidRDefault="00096B32" w:rsidP="006B18F6">
      <w:pPr>
        <w:pStyle w:val="1"/>
        <w:spacing w:before="0" w:line="360" w:lineRule="auto"/>
        <w:ind w:left="0" w:firstLine="720"/>
      </w:pPr>
      <w:bookmarkStart w:id="293" w:name="_Toc216087004"/>
      <w:r w:rsidRPr="006B18F6">
        <w:t>Раздел</w:t>
      </w:r>
      <w:r w:rsidRPr="006B18F6">
        <w:rPr>
          <w:spacing w:val="-4"/>
        </w:rPr>
        <w:t xml:space="preserve"> </w:t>
      </w:r>
      <w:r w:rsidRPr="006B18F6">
        <w:t>«Физическое</w:t>
      </w:r>
      <w:r w:rsidRPr="006B18F6">
        <w:rPr>
          <w:spacing w:val="-4"/>
        </w:rPr>
        <w:t xml:space="preserve"> </w:t>
      </w:r>
      <w:r w:rsidRPr="006B18F6">
        <w:rPr>
          <w:spacing w:val="-2"/>
        </w:rPr>
        <w:t>совершенствование»:</w:t>
      </w:r>
      <w:bookmarkEnd w:id="293"/>
    </w:p>
    <w:p w:rsidR="0082219A" w:rsidRPr="006B18F6" w:rsidRDefault="00096B32" w:rsidP="006B18F6">
      <w:pPr>
        <w:pStyle w:val="a3"/>
        <w:spacing w:line="360" w:lineRule="auto"/>
        <w:ind w:left="0" w:firstLine="720"/>
      </w:pPr>
      <w:r w:rsidRPr="006B18F6">
        <w:t>выполнять</w:t>
      </w:r>
      <w:r w:rsidRPr="006B18F6">
        <w:rPr>
          <w:spacing w:val="-3"/>
        </w:rPr>
        <w:t xml:space="preserve"> </w:t>
      </w:r>
      <w:r w:rsidRPr="006B18F6">
        <w:t>упражнения</w:t>
      </w:r>
      <w:r w:rsidRPr="006B18F6">
        <w:rPr>
          <w:spacing w:val="-6"/>
        </w:rPr>
        <w:t xml:space="preserve"> </w:t>
      </w:r>
      <w:r w:rsidRPr="006B18F6">
        <w:t>корригирующей</w:t>
      </w:r>
      <w:r w:rsidRPr="006B18F6">
        <w:rPr>
          <w:spacing w:val="-6"/>
        </w:rPr>
        <w:t xml:space="preserve"> </w:t>
      </w:r>
      <w:r w:rsidRPr="006B18F6">
        <w:t>и</w:t>
      </w:r>
      <w:r w:rsidRPr="006B18F6">
        <w:rPr>
          <w:spacing w:val="-6"/>
        </w:rPr>
        <w:t xml:space="preserve"> </w:t>
      </w:r>
      <w:r w:rsidRPr="006B18F6">
        <w:t>профилактической</w:t>
      </w:r>
      <w:r w:rsidRPr="006B18F6">
        <w:rPr>
          <w:spacing w:val="-6"/>
        </w:rPr>
        <w:t xml:space="preserve"> </w:t>
      </w:r>
      <w:r w:rsidRPr="006B18F6">
        <w:t>направленности,</w:t>
      </w:r>
      <w:r w:rsidRPr="006B18F6">
        <w:rPr>
          <w:spacing w:val="-6"/>
        </w:rPr>
        <w:t xml:space="preserve"> </w:t>
      </w:r>
      <w:r w:rsidRPr="006B18F6">
        <w:t>использовать их в режиме учебного дня и системе самостоятельных оздоровительных занятий;</w:t>
      </w:r>
    </w:p>
    <w:p w:rsidR="0082219A" w:rsidRPr="006B18F6" w:rsidRDefault="00096B32" w:rsidP="006B18F6">
      <w:pPr>
        <w:pStyle w:val="a3"/>
        <w:spacing w:line="360" w:lineRule="auto"/>
        <w:ind w:left="0" w:firstLine="720"/>
      </w:pPr>
      <w:r w:rsidRPr="006B18F6">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82219A" w:rsidRPr="006B18F6" w:rsidRDefault="00096B32" w:rsidP="006B18F6">
      <w:pPr>
        <w:pStyle w:val="a3"/>
        <w:spacing w:line="360" w:lineRule="auto"/>
        <w:ind w:left="0" w:firstLine="720"/>
      </w:pPr>
      <w:r w:rsidRPr="006B18F6">
        <w:t>демонстрировать технику приёмов и защитных действий из атлетических единоборств, выполнять их во взаимодействии с партнёром;</w:t>
      </w:r>
    </w:p>
    <w:p w:rsidR="0082219A" w:rsidRPr="006B18F6" w:rsidRDefault="00096B32" w:rsidP="00CB0E03">
      <w:pPr>
        <w:pStyle w:val="a3"/>
        <w:spacing w:line="360" w:lineRule="auto"/>
        <w:ind w:left="0" w:firstLine="720"/>
      </w:pPr>
      <w:r w:rsidRPr="006B18F6">
        <w:t>демонстрировать основные технические и тактические действия в игровых видах спорта, выполнять</w:t>
      </w:r>
      <w:r w:rsidRPr="006B18F6">
        <w:rPr>
          <w:spacing w:val="80"/>
          <w:w w:val="150"/>
        </w:rPr>
        <w:t xml:space="preserve"> </w:t>
      </w:r>
      <w:r w:rsidRPr="006B18F6">
        <w:t>их</w:t>
      </w:r>
      <w:r w:rsidRPr="006B18F6">
        <w:rPr>
          <w:spacing w:val="80"/>
          <w:w w:val="150"/>
        </w:rPr>
        <w:t xml:space="preserve"> </w:t>
      </w:r>
      <w:r w:rsidRPr="006B18F6">
        <w:t>в</w:t>
      </w:r>
      <w:r w:rsidRPr="006B18F6">
        <w:rPr>
          <w:spacing w:val="80"/>
          <w:w w:val="150"/>
        </w:rPr>
        <w:t xml:space="preserve"> </w:t>
      </w:r>
      <w:r w:rsidRPr="006B18F6">
        <w:t>условиях</w:t>
      </w:r>
      <w:r w:rsidRPr="006B18F6">
        <w:rPr>
          <w:spacing w:val="80"/>
          <w:w w:val="150"/>
        </w:rPr>
        <w:t xml:space="preserve"> </w:t>
      </w:r>
      <w:r w:rsidRPr="006B18F6">
        <w:t>учебной</w:t>
      </w:r>
      <w:r w:rsidRPr="006B18F6">
        <w:rPr>
          <w:spacing w:val="80"/>
          <w:w w:val="150"/>
        </w:rPr>
        <w:t xml:space="preserve"> </w:t>
      </w:r>
      <w:r w:rsidRPr="006B18F6">
        <w:t>и</w:t>
      </w:r>
      <w:r w:rsidRPr="006B18F6">
        <w:rPr>
          <w:spacing w:val="80"/>
          <w:w w:val="150"/>
        </w:rPr>
        <w:t xml:space="preserve"> </w:t>
      </w:r>
      <w:r w:rsidRPr="006B18F6">
        <w:t>соревновательной</w:t>
      </w:r>
      <w:r w:rsidRPr="006B18F6">
        <w:rPr>
          <w:spacing w:val="80"/>
          <w:w w:val="150"/>
        </w:rPr>
        <w:t xml:space="preserve"> </w:t>
      </w:r>
      <w:r w:rsidRPr="006B18F6">
        <w:t>деятельности</w:t>
      </w:r>
      <w:r w:rsidRPr="006B18F6">
        <w:rPr>
          <w:spacing w:val="80"/>
          <w:w w:val="150"/>
        </w:rPr>
        <w:t xml:space="preserve"> </w:t>
      </w:r>
      <w:r w:rsidRPr="006B18F6">
        <w:t>(футбол,</w:t>
      </w:r>
      <w:r w:rsidRPr="006B18F6">
        <w:rPr>
          <w:spacing w:val="80"/>
          <w:w w:val="150"/>
        </w:rPr>
        <w:t xml:space="preserve"> </w:t>
      </w:r>
      <w:r w:rsidRPr="006B18F6">
        <w:t>волейбол,</w:t>
      </w:r>
      <w:r w:rsidR="00CB0E03">
        <w:t xml:space="preserve"> </w:t>
      </w:r>
      <w:r w:rsidRPr="006B18F6">
        <w:rPr>
          <w:spacing w:val="-2"/>
        </w:rPr>
        <w:t>баскетбол);</w:t>
      </w:r>
    </w:p>
    <w:p w:rsidR="0082219A" w:rsidRPr="006B18F6" w:rsidRDefault="00096B32" w:rsidP="00CB0E03">
      <w:pPr>
        <w:pStyle w:val="a3"/>
        <w:spacing w:line="360" w:lineRule="auto"/>
        <w:ind w:left="0" w:firstLine="720"/>
      </w:pPr>
      <w:r w:rsidRPr="006B18F6">
        <w:t>выполнять комплексы физических упражнений на развитие основных физических качеств, демонстрировать</w:t>
      </w:r>
      <w:r w:rsidRPr="006B18F6">
        <w:rPr>
          <w:spacing w:val="-4"/>
        </w:rPr>
        <w:t xml:space="preserve"> </w:t>
      </w:r>
      <w:r w:rsidRPr="006B18F6">
        <w:t>ежегодные</w:t>
      </w:r>
      <w:r w:rsidRPr="006B18F6">
        <w:rPr>
          <w:spacing w:val="-5"/>
        </w:rPr>
        <w:t xml:space="preserve"> </w:t>
      </w:r>
      <w:r w:rsidRPr="006B18F6">
        <w:t>приросты</w:t>
      </w:r>
      <w:r w:rsidRPr="006B18F6">
        <w:rPr>
          <w:spacing w:val="-3"/>
        </w:rPr>
        <w:t xml:space="preserve"> </w:t>
      </w:r>
      <w:r w:rsidRPr="006B18F6">
        <w:t>в</w:t>
      </w:r>
      <w:r w:rsidRPr="006B18F6">
        <w:rPr>
          <w:spacing w:val="-4"/>
        </w:rPr>
        <w:t xml:space="preserve"> </w:t>
      </w:r>
      <w:r w:rsidRPr="006B18F6">
        <w:t>тестовых</w:t>
      </w:r>
      <w:r w:rsidRPr="006B18F6">
        <w:rPr>
          <w:spacing w:val="-2"/>
        </w:rPr>
        <w:t xml:space="preserve"> </w:t>
      </w:r>
      <w:r w:rsidRPr="006B18F6">
        <w:t>заданиях</w:t>
      </w:r>
      <w:r w:rsidRPr="006B18F6">
        <w:rPr>
          <w:spacing w:val="-3"/>
        </w:rPr>
        <w:t xml:space="preserve"> </w:t>
      </w:r>
      <w:r w:rsidRPr="006B18F6">
        <w:t>Комплекса «Готов</w:t>
      </w:r>
      <w:r w:rsidRPr="006B18F6">
        <w:rPr>
          <w:spacing w:val="-4"/>
        </w:rPr>
        <w:t xml:space="preserve"> </w:t>
      </w:r>
      <w:r w:rsidRPr="006B18F6">
        <w:t>к</w:t>
      </w:r>
      <w:r w:rsidRPr="006B18F6">
        <w:rPr>
          <w:spacing w:val="-3"/>
        </w:rPr>
        <w:t xml:space="preserve"> </w:t>
      </w:r>
      <w:r w:rsidRPr="006B18F6">
        <w:t>труду</w:t>
      </w:r>
      <w:r w:rsidRPr="006B18F6">
        <w:rPr>
          <w:spacing w:val="-8"/>
        </w:rPr>
        <w:t xml:space="preserve"> </w:t>
      </w:r>
      <w:r w:rsidRPr="006B18F6">
        <w:t>и</w:t>
      </w:r>
      <w:r w:rsidRPr="006B18F6">
        <w:rPr>
          <w:spacing w:val="-2"/>
        </w:rPr>
        <w:t xml:space="preserve"> обороне».</w:t>
      </w:r>
    </w:p>
    <w:p w:rsidR="0082219A" w:rsidRPr="006B18F6" w:rsidRDefault="00096B32" w:rsidP="00CB0E03">
      <w:pPr>
        <w:pStyle w:val="1"/>
        <w:numPr>
          <w:ilvl w:val="2"/>
          <w:numId w:val="84"/>
        </w:numPr>
        <w:tabs>
          <w:tab w:val="left" w:pos="1133"/>
          <w:tab w:val="left" w:pos="1710"/>
        </w:tabs>
        <w:spacing w:before="0" w:line="360" w:lineRule="auto"/>
        <w:ind w:left="0" w:firstLine="720"/>
      </w:pPr>
      <w:bookmarkStart w:id="294" w:name="_Toc216087005"/>
      <w:r w:rsidRPr="006B18F6">
        <w:lastRenderedPageBreak/>
        <w:t>Рабочая</w:t>
      </w:r>
      <w:r w:rsidRPr="006B18F6">
        <w:rPr>
          <w:spacing w:val="-5"/>
        </w:rPr>
        <w:t xml:space="preserve"> </w:t>
      </w:r>
      <w:r w:rsidRPr="006B18F6">
        <w:t>программа</w:t>
      </w:r>
      <w:r w:rsidRPr="006B18F6">
        <w:rPr>
          <w:spacing w:val="-5"/>
        </w:rPr>
        <w:t xml:space="preserve"> </w:t>
      </w:r>
      <w:r w:rsidRPr="006B18F6">
        <w:t>по</w:t>
      </w:r>
      <w:r w:rsidRPr="006B18F6">
        <w:rPr>
          <w:spacing w:val="-5"/>
        </w:rPr>
        <w:t xml:space="preserve"> </w:t>
      </w:r>
      <w:r w:rsidRPr="006B18F6">
        <w:t>учебному</w:t>
      </w:r>
      <w:r w:rsidRPr="006B18F6">
        <w:rPr>
          <w:spacing w:val="-5"/>
        </w:rPr>
        <w:t xml:space="preserve"> </w:t>
      </w:r>
      <w:r w:rsidRPr="006B18F6">
        <w:t>предмету</w:t>
      </w:r>
      <w:r w:rsidRPr="006B18F6">
        <w:rPr>
          <w:spacing w:val="-5"/>
        </w:rPr>
        <w:t xml:space="preserve"> </w:t>
      </w:r>
      <w:r w:rsidRPr="006B18F6">
        <w:t>«ОБЗР»</w:t>
      </w:r>
      <w:r w:rsidRPr="006B18F6">
        <w:rPr>
          <w:spacing w:val="-5"/>
        </w:rPr>
        <w:t xml:space="preserve"> </w:t>
      </w:r>
      <w:r w:rsidRPr="006B18F6">
        <w:t>(базовый</w:t>
      </w:r>
      <w:r w:rsidRPr="006B18F6">
        <w:rPr>
          <w:spacing w:val="-5"/>
        </w:rPr>
        <w:t xml:space="preserve"> </w:t>
      </w:r>
      <w:r w:rsidRPr="006B18F6">
        <w:t>уровень) Пояснительная записка.</w:t>
      </w:r>
      <w:bookmarkEnd w:id="294"/>
    </w:p>
    <w:p w:rsidR="0082219A" w:rsidRPr="006B18F6" w:rsidRDefault="00096B32" w:rsidP="006B18F6">
      <w:pPr>
        <w:pStyle w:val="a3"/>
        <w:spacing w:line="360" w:lineRule="auto"/>
        <w:ind w:left="0" w:firstLine="720"/>
      </w:pPr>
      <w:r w:rsidRPr="006B18F6">
        <w:t>Программа ОБЗР разработана на основе требований к результатам освоения основной образовательной программы среднего общего образования, представленных во ФГОС СОО, федеральной рабочей программы воспитания, и предусматривает непосредственное применение при реализации ООП СОО. 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CB0E03" w:rsidRDefault="00096B32" w:rsidP="006B18F6">
      <w:pPr>
        <w:pStyle w:val="a3"/>
        <w:spacing w:line="360" w:lineRule="auto"/>
        <w:ind w:left="0" w:firstLine="720"/>
      </w:pPr>
      <w:r w:rsidRPr="006B18F6">
        <w:t>Программа ОБЗР в методическом плане обеспечивает реализацию практикоориентированного подхода в преподавании ОБЗР,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чрезвычайная ситуация и разумного построения модели индивидуального</w:t>
      </w:r>
      <w:r w:rsidRPr="006B18F6">
        <w:rPr>
          <w:spacing w:val="40"/>
        </w:rPr>
        <w:t xml:space="preserve"> </w:t>
      </w:r>
      <w:r w:rsidRPr="006B18F6">
        <w:t>группового безопасного поведения в повседневной жизни с учетом актуальных вызовов</w:t>
      </w:r>
      <w:r w:rsidRPr="006B18F6">
        <w:rPr>
          <w:spacing w:val="40"/>
        </w:rPr>
        <w:t xml:space="preserve"> </w:t>
      </w:r>
      <w:r w:rsidRPr="006B18F6">
        <w:t>и</w:t>
      </w:r>
      <w:r w:rsidRPr="006B18F6">
        <w:rPr>
          <w:spacing w:val="40"/>
        </w:rPr>
        <w:t xml:space="preserve"> </w:t>
      </w:r>
      <w:r w:rsidRPr="006B18F6">
        <w:t>угроз</w:t>
      </w:r>
      <w:r w:rsidRPr="006B18F6">
        <w:rPr>
          <w:spacing w:val="40"/>
        </w:rPr>
        <w:t xml:space="preserve"> </w:t>
      </w:r>
      <w:r w:rsidRPr="006B18F6">
        <w:t>в</w:t>
      </w:r>
      <w:r w:rsidRPr="006B18F6">
        <w:rPr>
          <w:spacing w:val="40"/>
        </w:rPr>
        <w:t xml:space="preserve"> </w:t>
      </w:r>
      <w:r w:rsidRPr="006B18F6">
        <w:t>природной,</w:t>
      </w:r>
      <w:r w:rsidRPr="006B18F6">
        <w:rPr>
          <w:spacing w:val="40"/>
        </w:rPr>
        <w:t xml:space="preserve"> </w:t>
      </w:r>
      <w:r w:rsidRPr="006B18F6">
        <w:t>техногенной,</w:t>
      </w:r>
      <w:r w:rsidRPr="006B18F6">
        <w:rPr>
          <w:spacing w:val="40"/>
        </w:rPr>
        <w:t xml:space="preserve"> </w:t>
      </w:r>
      <w:r w:rsidRPr="006B18F6">
        <w:t>социальной</w:t>
      </w:r>
      <w:r w:rsidRPr="006B18F6">
        <w:rPr>
          <w:spacing w:val="40"/>
        </w:rPr>
        <w:t xml:space="preserve"> </w:t>
      </w:r>
      <w:r w:rsidRPr="006B18F6">
        <w:t>и</w:t>
      </w:r>
      <w:r w:rsidRPr="006B18F6">
        <w:rPr>
          <w:spacing w:val="40"/>
        </w:rPr>
        <w:t xml:space="preserve"> </w:t>
      </w:r>
      <w:r w:rsidRPr="006B18F6">
        <w:t>информационной</w:t>
      </w:r>
      <w:r w:rsidRPr="006B18F6">
        <w:rPr>
          <w:spacing w:val="40"/>
        </w:rPr>
        <w:t xml:space="preserve"> </w:t>
      </w:r>
      <w:r w:rsidRPr="006B18F6">
        <w:t>сферах.</w:t>
      </w:r>
    </w:p>
    <w:p w:rsidR="0082219A" w:rsidRPr="006B18F6" w:rsidRDefault="00096B32" w:rsidP="006B18F6">
      <w:pPr>
        <w:pStyle w:val="a3"/>
        <w:spacing w:line="360" w:lineRule="auto"/>
        <w:ind w:left="0" w:firstLine="720"/>
        <w:rPr>
          <w:b/>
        </w:rPr>
      </w:pPr>
      <w:r w:rsidRPr="006B18F6">
        <w:t xml:space="preserve"> </w:t>
      </w:r>
      <w:r w:rsidRPr="006B18F6">
        <w:rPr>
          <w:b/>
        </w:rPr>
        <w:t>Программа ОБЗР обеспечивает:</w:t>
      </w:r>
    </w:p>
    <w:p w:rsidR="0082219A" w:rsidRPr="006B18F6" w:rsidRDefault="00096B32" w:rsidP="00CB0E03">
      <w:pPr>
        <w:pStyle w:val="a3"/>
        <w:spacing w:line="360" w:lineRule="auto"/>
        <w:ind w:left="0" w:firstLine="720"/>
      </w:pPr>
      <w:r w:rsidRPr="006B18F6">
        <w:t>формирование</w:t>
      </w:r>
      <w:r w:rsidRPr="006B18F6">
        <w:rPr>
          <w:spacing w:val="73"/>
          <w:w w:val="150"/>
        </w:rPr>
        <w:t xml:space="preserve">   </w:t>
      </w:r>
      <w:r w:rsidRPr="006B18F6">
        <w:t>личности</w:t>
      </w:r>
      <w:r w:rsidRPr="006B18F6">
        <w:rPr>
          <w:spacing w:val="74"/>
          <w:w w:val="150"/>
        </w:rPr>
        <w:t xml:space="preserve">   </w:t>
      </w:r>
      <w:r w:rsidRPr="006B18F6">
        <w:t>выпускника</w:t>
      </w:r>
      <w:r w:rsidRPr="006B18F6">
        <w:rPr>
          <w:spacing w:val="73"/>
          <w:w w:val="150"/>
        </w:rPr>
        <w:t xml:space="preserve">   </w:t>
      </w:r>
      <w:r w:rsidRPr="006B18F6">
        <w:t>с</w:t>
      </w:r>
      <w:r w:rsidRPr="006B18F6">
        <w:rPr>
          <w:spacing w:val="73"/>
          <w:w w:val="150"/>
        </w:rPr>
        <w:t xml:space="preserve">   </w:t>
      </w:r>
      <w:r w:rsidRPr="006B18F6">
        <w:t>высоким</w:t>
      </w:r>
      <w:r w:rsidRPr="006B18F6">
        <w:rPr>
          <w:spacing w:val="74"/>
          <w:w w:val="150"/>
        </w:rPr>
        <w:t xml:space="preserve">   </w:t>
      </w:r>
      <w:r w:rsidRPr="006B18F6">
        <w:t>уровнем</w:t>
      </w:r>
      <w:r w:rsidRPr="006B18F6">
        <w:rPr>
          <w:spacing w:val="73"/>
          <w:w w:val="150"/>
        </w:rPr>
        <w:t xml:space="preserve">   </w:t>
      </w:r>
      <w:r w:rsidRPr="006B18F6">
        <w:t>культуры и</w:t>
      </w:r>
      <w:r w:rsidRPr="006B18F6">
        <w:rPr>
          <w:spacing w:val="80"/>
        </w:rPr>
        <w:t xml:space="preserve">  </w:t>
      </w:r>
      <w:r w:rsidRPr="006B18F6">
        <w:t>мотивации</w:t>
      </w:r>
      <w:r w:rsidRPr="006B18F6">
        <w:rPr>
          <w:spacing w:val="80"/>
        </w:rPr>
        <w:t xml:space="preserve">  </w:t>
      </w:r>
      <w:r w:rsidRPr="006B18F6">
        <w:t>ведения</w:t>
      </w:r>
      <w:r w:rsidRPr="006B18F6">
        <w:rPr>
          <w:spacing w:val="80"/>
        </w:rPr>
        <w:t xml:space="preserve">  </w:t>
      </w:r>
      <w:r w:rsidRPr="006B18F6">
        <w:t>безопасного,</w:t>
      </w:r>
      <w:r w:rsidRPr="006B18F6">
        <w:rPr>
          <w:spacing w:val="80"/>
        </w:rPr>
        <w:t xml:space="preserve">  </w:t>
      </w:r>
      <w:r w:rsidRPr="006B18F6">
        <w:t>здорового</w:t>
      </w:r>
      <w:r w:rsidRPr="006B18F6">
        <w:rPr>
          <w:spacing w:val="80"/>
        </w:rPr>
        <w:t xml:space="preserve">  </w:t>
      </w:r>
      <w:r w:rsidRPr="006B18F6">
        <w:t>и</w:t>
      </w:r>
      <w:r w:rsidRPr="006B18F6">
        <w:rPr>
          <w:spacing w:val="80"/>
        </w:rPr>
        <w:t xml:space="preserve">  </w:t>
      </w:r>
      <w:r w:rsidRPr="006B18F6">
        <w:t>экологически</w:t>
      </w:r>
      <w:r w:rsidRPr="006B18F6">
        <w:rPr>
          <w:spacing w:val="80"/>
        </w:rPr>
        <w:t xml:space="preserve">  </w:t>
      </w:r>
      <w:r w:rsidRPr="006B18F6">
        <w:t>целесообразного образа жизни;</w:t>
      </w:r>
    </w:p>
    <w:p w:rsidR="0082219A" w:rsidRPr="006B18F6" w:rsidRDefault="00096B32" w:rsidP="00CB0E03">
      <w:pPr>
        <w:pStyle w:val="a3"/>
        <w:spacing w:line="360" w:lineRule="auto"/>
        <w:ind w:left="0" w:firstLine="720"/>
      </w:pPr>
      <w:r w:rsidRPr="006B18F6">
        <w:t>достижение</w:t>
      </w:r>
      <w:r w:rsidRPr="006B18F6">
        <w:rPr>
          <w:spacing w:val="80"/>
        </w:rPr>
        <w:t xml:space="preserve"> </w:t>
      </w:r>
      <w:r w:rsidRPr="006B18F6">
        <w:t>выпускниками</w:t>
      </w:r>
      <w:r w:rsidRPr="006B18F6">
        <w:rPr>
          <w:spacing w:val="80"/>
        </w:rPr>
        <w:t xml:space="preserve"> </w:t>
      </w:r>
      <w:r w:rsidRPr="006B18F6">
        <w:t>базового</w:t>
      </w:r>
      <w:r w:rsidRPr="006B18F6">
        <w:rPr>
          <w:spacing w:val="80"/>
        </w:rPr>
        <w:t xml:space="preserve"> </w:t>
      </w:r>
      <w:r w:rsidRPr="006B18F6">
        <w:t>уровня</w:t>
      </w:r>
      <w:r w:rsidRPr="006B18F6">
        <w:rPr>
          <w:spacing w:val="80"/>
        </w:rPr>
        <w:t xml:space="preserve"> </w:t>
      </w:r>
      <w:r w:rsidRPr="006B18F6">
        <w:t>культуры</w:t>
      </w:r>
      <w:r w:rsidRPr="006B18F6">
        <w:rPr>
          <w:spacing w:val="80"/>
        </w:rPr>
        <w:t xml:space="preserve"> </w:t>
      </w:r>
      <w:r w:rsidRPr="006B18F6">
        <w:t>безопасности</w:t>
      </w:r>
      <w:r w:rsidRPr="006B18F6">
        <w:rPr>
          <w:spacing w:val="80"/>
        </w:rPr>
        <w:t xml:space="preserve"> </w:t>
      </w:r>
      <w:r w:rsidRPr="006B18F6">
        <w:t>жизнедеятельности,</w:t>
      </w:r>
      <w:r w:rsidRPr="006B18F6">
        <w:rPr>
          <w:spacing w:val="80"/>
        </w:rPr>
        <w:t xml:space="preserve">  </w:t>
      </w:r>
      <w:r w:rsidRPr="006B18F6">
        <w:t>соответствующего</w:t>
      </w:r>
      <w:r w:rsidRPr="006B18F6">
        <w:rPr>
          <w:spacing w:val="80"/>
        </w:rPr>
        <w:t xml:space="preserve">  </w:t>
      </w:r>
      <w:r w:rsidRPr="006B18F6">
        <w:t>интересам</w:t>
      </w:r>
      <w:r w:rsidRPr="006B18F6">
        <w:rPr>
          <w:spacing w:val="80"/>
        </w:rPr>
        <w:t xml:space="preserve">  </w:t>
      </w:r>
      <w:r w:rsidRPr="006B18F6">
        <w:t>обучающихся</w:t>
      </w:r>
      <w:r w:rsidRPr="006B18F6">
        <w:rPr>
          <w:spacing w:val="80"/>
        </w:rPr>
        <w:t xml:space="preserve">  </w:t>
      </w:r>
      <w:r w:rsidRPr="006B18F6">
        <w:t>и</w:t>
      </w:r>
      <w:r w:rsidRPr="006B18F6">
        <w:rPr>
          <w:spacing w:val="80"/>
        </w:rPr>
        <w:t xml:space="preserve">  </w:t>
      </w:r>
      <w:r w:rsidRPr="006B18F6">
        <w:t>потребностям общества в формировании полноценной личности безопасного типа;</w:t>
      </w:r>
    </w:p>
    <w:p w:rsidR="0082219A" w:rsidRPr="006B18F6" w:rsidRDefault="00096B32" w:rsidP="00CB0E03">
      <w:pPr>
        <w:pStyle w:val="a3"/>
        <w:spacing w:line="360" w:lineRule="auto"/>
        <w:ind w:left="0" w:firstLine="720"/>
      </w:pPr>
      <w:r w:rsidRPr="006B18F6">
        <w:t>взаимосвязь</w:t>
      </w:r>
      <w:r w:rsidRPr="006B18F6">
        <w:rPr>
          <w:spacing w:val="80"/>
          <w:w w:val="150"/>
        </w:rPr>
        <w:t xml:space="preserve">  </w:t>
      </w:r>
      <w:r w:rsidRPr="006B18F6">
        <w:t>личностных,</w:t>
      </w:r>
      <w:r w:rsidRPr="006B18F6">
        <w:rPr>
          <w:spacing w:val="80"/>
          <w:w w:val="150"/>
        </w:rPr>
        <w:t xml:space="preserve">  </w:t>
      </w:r>
      <w:r w:rsidRPr="006B18F6">
        <w:t>метапредметных</w:t>
      </w:r>
      <w:r w:rsidRPr="006B18F6">
        <w:rPr>
          <w:spacing w:val="80"/>
          <w:w w:val="150"/>
        </w:rPr>
        <w:t xml:space="preserve">  </w:t>
      </w:r>
      <w:r w:rsidRPr="006B18F6">
        <w:t>и</w:t>
      </w:r>
      <w:r w:rsidRPr="006B18F6">
        <w:rPr>
          <w:spacing w:val="80"/>
          <w:w w:val="150"/>
        </w:rPr>
        <w:t xml:space="preserve">  </w:t>
      </w:r>
      <w:r w:rsidRPr="006B18F6">
        <w:t>предметных</w:t>
      </w:r>
      <w:r w:rsidRPr="006B18F6">
        <w:rPr>
          <w:spacing w:val="80"/>
          <w:w w:val="150"/>
        </w:rPr>
        <w:t xml:space="preserve">  </w:t>
      </w:r>
      <w:r w:rsidRPr="006B18F6">
        <w:t>результатов освоения</w:t>
      </w:r>
      <w:r w:rsidRPr="006B18F6">
        <w:rPr>
          <w:spacing w:val="40"/>
        </w:rPr>
        <w:t xml:space="preserve"> </w:t>
      </w:r>
      <w:r w:rsidRPr="006B18F6">
        <w:t>учебного</w:t>
      </w:r>
      <w:r w:rsidRPr="006B18F6">
        <w:rPr>
          <w:spacing w:val="40"/>
        </w:rPr>
        <w:t xml:space="preserve"> </w:t>
      </w:r>
      <w:r w:rsidRPr="006B18F6">
        <w:t>предмета</w:t>
      </w:r>
      <w:r w:rsidRPr="006B18F6">
        <w:rPr>
          <w:spacing w:val="40"/>
        </w:rPr>
        <w:t xml:space="preserve"> </w:t>
      </w:r>
      <w:r w:rsidRPr="006B18F6">
        <w:t>ОБЗР</w:t>
      </w:r>
      <w:r w:rsidRPr="006B18F6">
        <w:rPr>
          <w:spacing w:val="40"/>
        </w:rPr>
        <w:t xml:space="preserve"> </w:t>
      </w:r>
      <w:r w:rsidRPr="006B18F6">
        <w:t>на</w:t>
      </w:r>
      <w:r w:rsidRPr="006B18F6">
        <w:rPr>
          <w:spacing w:val="40"/>
        </w:rPr>
        <w:t xml:space="preserve"> </w:t>
      </w:r>
      <w:r w:rsidRPr="006B18F6">
        <w:t>уровнях</w:t>
      </w:r>
      <w:r w:rsidRPr="006B18F6">
        <w:rPr>
          <w:spacing w:val="40"/>
        </w:rPr>
        <w:t xml:space="preserve"> </w:t>
      </w:r>
      <w:r w:rsidRPr="006B18F6">
        <w:t>основного</w:t>
      </w:r>
      <w:r w:rsidRPr="006B18F6">
        <w:rPr>
          <w:spacing w:val="40"/>
        </w:rPr>
        <w:t xml:space="preserve"> </w:t>
      </w:r>
      <w:r w:rsidRPr="006B18F6">
        <w:t>общего</w:t>
      </w:r>
      <w:r w:rsidRPr="006B18F6">
        <w:rPr>
          <w:spacing w:val="40"/>
        </w:rPr>
        <w:t xml:space="preserve"> </w:t>
      </w:r>
      <w:r w:rsidRPr="006B18F6">
        <w:t>и</w:t>
      </w:r>
      <w:r w:rsidRPr="006B18F6">
        <w:rPr>
          <w:spacing w:val="40"/>
        </w:rPr>
        <w:t xml:space="preserve"> </w:t>
      </w:r>
      <w:r w:rsidRPr="006B18F6">
        <w:t>среднего</w:t>
      </w:r>
      <w:r w:rsidRPr="006B18F6">
        <w:rPr>
          <w:spacing w:val="40"/>
        </w:rPr>
        <w:t xml:space="preserve"> </w:t>
      </w:r>
      <w:r w:rsidRPr="006B18F6">
        <w:t xml:space="preserve">общего </w:t>
      </w:r>
      <w:r w:rsidRPr="006B18F6">
        <w:rPr>
          <w:spacing w:val="-2"/>
        </w:rPr>
        <w:t>образования;</w:t>
      </w:r>
    </w:p>
    <w:p w:rsidR="0082219A" w:rsidRPr="006B18F6" w:rsidRDefault="00096B32" w:rsidP="00CB0E03">
      <w:pPr>
        <w:pStyle w:val="a3"/>
        <w:spacing w:line="360" w:lineRule="auto"/>
        <w:ind w:left="0" w:firstLine="720"/>
      </w:pPr>
      <w:r w:rsidRPr="006B18F6">
        <w:t>подготовку</w:t>
      </w:r>
      <w:r w:rsidRPr="006B18F6">
        <w:rPr>
          <w:spacing w:val="80"/>
        </w:rPr>
        <w:t xml:space="preserve">  </w:t>
      </w:r>
      <w:r w:rsidRPr="006B18F6">
        <w:t>выпускников</w:t>
      </w:r>
      <w:r w:rsidRPr="006B18F6">
        <w:rPr>
          <w:spacing w:val="80"/>
        </w:rPr>
        <w:t xml:space="preserve">  </w:t>
      </w:r>
      <w:r w:rsidRPr="006B18F6">
        <w:t>к</w:t>
      </w:r>
      <w:r w:rsidRPr="006B18F6">
        <w:rPr>
          <w:spacing w:val="80"/>
        </w:rPr>
        <w:t xml:space="preserve">  </w:t>
      </w:r>
      <w:r w:rsidRPr="006B18F6">
        <w:t>решению</w:t>
      </w:r>
      <w:r w:rsidRPr="006B18F6">
        <w:rPr>
          <w:spacing w:val="80"/>
        </w:rPr>
        <w:t xml:space="preserve">  </w:t>
      </w:r>
      <w:r w:rsidRPr="006B18F6">
        <w:t>актуальных</w:t>
      </w:r>
      <w:r w:rsidRPr="006B18F6">
        <w:rPr>
          <w:spacing w:val="80"/>
        </w:rPr>
        <w:t xml:space="preserve">  </w:t>
      </w:r>
      <w:r w:rsidRPr="006B18F6">
        <w:t>практических</w:t>
      </w:r>
      <w:r w:rsidRPr="006B18F6">
        <w:rPr>
          <w:spacing w:val="80"/>
        </w:rPr>
        <w:t xml:space="preserve">  </w:t>
      </w:r>
      <w:r w:rsidRPr="006B18F6">
        <w:t>задач безопасности жизнедеятельности в повседневной жизни.</w:t>
      </w:r>
    </w:p>
    <w:p w:rsidR="0082219A" w:rsidRPr="006B18F6" w:rsidRDefault="00096B32" w:rsidP="00CB0E03">
      <w:pPr>
        <w:pStyle w:val="a3"/>
        <w:spacing w:line="360" w:lineRule="auto"/>
        <w:ind w:left="0" w:firstLine="720"/>
      </w:pPr>
      <w:r w:rsidRPr="006B18F6">
        <w:t>В</w:t>
      </w:r>
      <w:r w:rsidRPr="006B18F6">
        <w:rPr>
          <w:spacing w:val="67"/>
        </w:rPr>
        <w:t xml:space="preserve"> </w:t>
      </w:r>
      <w:r w:rsidRPr="006B18F6">
        <w:t>программе</w:t>
      </w:r>
      <w:r w:rsidRPr="006B18F6">
        <w:rPr>
          <w:spacing w:val="71"/>
        </w:rPr>
        <w:t xml:space="preserve"> </w:t>
      </w:r>
      <w:r w:rsidRPr="006B18F6">
        <w:t>по</w:t>
      </w:r>
      <w:r w:rsidRPr="006B18F6">
        <w:rPr>
          <w:spacing w:val="72"/>
        </w:rPr>
        <w:t xml:space="preserve"> </w:t>
      </w:r>
      <w:r w:rsidRPr="006B18F6">
        <w:t>ОБЗР</w:t>
      </w:r>
      <w:r w:rsidRPr="006B18F6">
        <w:rPr>
          <w:spacing w:val="72"/>
        </w:rPr>
        <w:t xml:space="preserve"> </w:t>
      </w:r>
      <w:r w:rsidRPr="006B18F6">
        <w:t>содержание</w:t>
      </w:r>
      <w:r w:rsidRPr="006B18F6">
        <w:rPr>
          <w:spacing w:val="75"/>
        </w:rPr>
        <w:t xml:space="preserve"> </w:t>
      </w:r>
      <w:r w:rsidRPr="006B18F6">
        <w:t>учебного</w:t>
      </w:r>
      <w:r w:rsidRPr="006B18F6">
        <w:rPr>
          <w:spacing w:val="72"/>
        </w:rPr>
        <w:t xml:space="preserve"> </w:t>
      </w:r>
      <w:r w:rsidRPr="006B18F6">
        <w:t>предмета</w:t>
      </w:r>
      <w:r w:rsidRPr="006B18F6">
        <w:rPr>
          <w:spacing w:val="71"/>
        </w:rPr>
        <w:t xml:space="preserve"> </w:t>
      </w:r>
      <w:r w:rsidRPr="006B18F6">
        <w:t>ОБЗР</w:t>
      </w:r>
      <w:r w:rsidRPr="006B18F6">
        <w:rPr>
          <w:spacing w:val="72"/>
        </w:rPr>
        <w:t xml:space="preserve"> </w:t>
      </w:r>
      <w:r w:rsidRPr="006B18F6">
        <w:t>структурно</w:t>
      </w:r>
      <w:r w:rsidRPr="006B18F6">
        <w:rPr>
          <w:spacing w:val="79"/>
        </w:rPr>
        <w:t xml:space="preserve"> </w:t>
      </w:r>
      <w:r w:rsidRPr="006B18F6">
        <w:rPr>
          <w:spacing w:val="-2"/>
        </w:rPr>
        <w:t>представлено</w:t>
      </w:r>
      <w:r w:rsidR="00CB0E03">
        <w:rPr>
          <w:spacing w:val="-2"/>
        </w:rPr>
        <w:t xml:space="preserve"> </w:t>
      </w:r>
      <w:r w:rsidRPr="006B18F6">
        <w:rPr>
          <w:spacing w:val="-2"/>
        </w:rPr>
        <w:t>одиннадцатью</w:t>
      </w:r>
      <w:r w:rsidR="00E739C3" w:rsidRPr="006B18F6">
        <w:t xml:space="preserve">  </w:t>
      </w:r>
      <w:r w:rsidRPr="006B18F6">
        <w:rPr>
          <w:spacing w:val="-2"/>
        </w:rPr>
        <w:t>модулями</w:t>
      </w:r>
      <w:r w:rsidR="00E739C3" w:rsidRPr="006B18F6">
        <w:t xml:space="preserve">  </w:t>
      </w:r>
      <w:r w:rsidRPr="006B18F6">
        <w:rPr>
          <w:spacing w:val="-2"/>
        </w:rPr>
        <w:t>(тематическими</w:t>
      </w:r>
      <w:r w:rsidR="00E739C3" w:rsidRPr="006B18F6">
        <w:t xml:space="preserve">  </w:t>
      </w:r>
      <w:r w:rsidRPr="006B18F6">
        <w:rPr>
          <w:spacing w:val="-2"/>
        </w:rPr>
        <w:t>линиями),</w:t>
      </w:r>
      <w:r w:rsidR="00E739C3" w:rsidRPr="006B18F6">
        <w:t xml:space="preserve">  </w:t>
      </w:r>
      <w:r w:rsidRPr="006B18F6">
        <w:rPr>
          <w:spacing w:val="-2"/>
        </w:rPr>
        <w:t>обеспечивающими</w:t>
      </w:r>
      <w:r w:rsidR="00E739C3" w:rsidRPr="006B18F6">
        <w:t xml:space="preserve">  </w:t>
      </w:r>
      <w:r w:rsidRPr="006B18F6">
        <w:rPr>
          <w:spacing w:val="-2"/>
        </w:rPr>
        <w:t>системность</w:t>
      </w:r>
      <w:r w:rsidR="00E739C3" w:rsidRPr="006B18F6">
        <w:t xml:space="preserve">  </w:t>
      </w:r>
      <w:r w:rsidRPr="006B18F6">
        <w:rPr>
          <w:spacing w:val="-10"/>
        </w:rPr>
        <w:t xml:space="preserve">и </w:t>
      </w:r>
      <w:r w:rsidRPr="006B18F6">
        <w:t>непрерывность изучения предмета на уровнях основного общего и среднего общего образования:</w:t>
      </w:r>
    </w:p>
    <w:p w:rsidR="0082219A" w:rsidRPr="006B18F6" w:rsidRDefault="00096B32" w:rsidP="00CB0E03">
      <w:pPr>
        <w:pStyle w:val="a3"/>
        <w:tabs>
          <w:tab w:val="left" w:pos="2234"/>
          <w:tab w:val="left" w:pos="2824"/>
          <w:tab w:val="left" w:pos="3308"/>
          <w:tab w:val="left" w:pos="4941"/>
          <w:tab w:val="left" w:pos="5433"/>
          <w:tab w:val="left" w:pos="6959"/>
          <w:tab w:val="left" w:pos="8222"/>
          <w:tab w:val="left" w:pos="9601"/>
        </w:tabs>
        <w:spacing w:line="360" w:lineRule="auto"/>
        <w:ind w:left="0" w:firstLine="720"/>
      </w:pPr>
      <w:r w:rsidRPr="006B18F6">
        <w:rPr>
          <w:spacing w:val="-2"/>
        </w:rPr>
        <w:lastRenderedPageBreak/>
        <w:t>модуль</w:t>
      </w:r>
      <w:r w:rsidR="00E739C3" w:rsidRPr="006B18F6">
        <w:t xml:space="preserve">  </w:t>
      </w:r>
      <w:r w:rsidRPr="006B18F6">
        <w:rPr>
          <w:spacing w:val="-10"/>
        </w:rPr>
        <w:t>№</w:t>
      </w:r>
      <w:r w:rsidR="00E739C3" w:rsidRPr="006B18F6">
        <w:t xml:space="preserve">  </w:t>
      </w:r>
      <w:r w:rsidRPr="006B18F6">
        <w:rPr>
          <w:spacing w:val="-10"/>
        </w:rPr>
        <w:t>1</w:t>
      </w:r>
      <w:r w:rsidR="00E739C3" w:rsidRPr="006B18F6">
        <w:t xml:space="preserve">  </w:t>
      </w:r>
      <w:r w:rsidRPr="006B18F6">
        <w:rPr>
          <w:spacing w:val="-2"/>
        </w:rPr>
        <w:t>«Безопасное</w:t>
      </w:r>
      <w:r w:rsidR="00E739C3" w:rsidRPr="006B18F6">
        <w:t xml:space="preserve">  </w:t>
      </w:r>
      <w:r w:rsidRPr="006B18F6">
        <w:rPr>
          <w:spacing w:val="-10"/>
        </w:rPr>
        <w:t>и</w:t>
      </w:r>
      <w:r w:rsidR="00E739C3" w:rsidRPr="006B18F6">
        <w:t xml:space="preserve">  </w:t>
      </w:r>
      <w:r w:rsidRPr="006B18F6">
        <w:rPr>
          <w:spacing w:val="-2"/>
        </w:rPr>
        <w:t>устойчивое</w:t>
      </w:r>
      <w:r w:rsidR="00E739C3" w:rsidRPr="006B18F6">
        <w:t xml:space="preserve">  </w:t>
      </w:r>
      <w:r w:rsidRPr="006B18F6">
        <w:rPr>
          <w:spacing w:val="-2"/>
        </w:rPr>
        <w:t>развитие</w:t>
      </w:r>
      <w:r w:rsidR="00E739C3" w:rsidRPr="006B18F6">
        <w:t xml:space="preserve">  </w:t>
      </w:r>
      <w:r w:rsidRPr="006B18F6">
        <w:rPr>
          <w:spacing w:val="-2"/>
        </w:rPr>
        <w:t>личности,</w:t>
      </w:r>
      <w:r w:rsidR="00E739C3" w:rsidRPr="006B18F6">
        <w:t xml:space="preserve">  </w:t>
      </w:r>
      <w:r w:rsidRPr="006B18F6">
        <w:rPr>
          <w:spacing w:val="-2"/>
        </w:rPr>
        <w:t>общества, государства»;</w:t>
      </w:r>
    </w:p>
    <w:p w:rsidR="0082219A" w:rsidRPr="006B18F6" w:rsidRDefault="00096B32" w:rsidP="00CB0E03">
      <w:pPr>
        <w:pStyle w:val="a3"/>
        <w:spacing w:line="360" w:lineRule="auto"/>
        <w:ind w:left="0" w:firstLine="720"/>
      </w:pPr>
      <w:r w:rsidRPr="006B18F6">
        <w:t>модуль</w:t>
      </w:r>
      <w:r w:rsidRPr="006B18F6">
        <w:rPr>
          <w:spacing w:val="-3"/>
        </w:rPr>
        <w:t xml:space="preserve"> </w:t>
      </w:r>
      <w:r w:rsidRPr="006B18F6">
        <w:t>№</w:t>
      </w:r>
      <w:r w:rsidRPr="006B18F6">
        <w:rPr>
          <w:spacing w:val="-4"/>
        </w:rPr>
        <w:t xml:space="preserve"> </w:t>
      </w:r>
      <w:r w:rsidRPr="006B18F6">
        <w:t>2</w:t>
      </w:r>
      <w:r w:rsidRPr="006B18F6">
        <w:rPr>
          <w:spacing w:val="1"/>
        </w:rPr>
        <w:t xml:space="preserve"> </w:t>
      </w:r>
      <w:r w:rsidRPr="006B18F6">
        <w:t>«Основы</w:t>
      </w:r>
      <w:r w:rsidRPr="006B18F6">
        <w:rPr>
          <w:spacing w:val="-3"/>
        </w:rPr>
        <w:t xml:space="preserve"> </w:t>
      </w:r>
      <w:r w:rsidRPr="006B18F6">
        <w:t>военной</w:t>
      </w:r>
      <w:r w:rsidRPr="006B18F6">
        <w:rPr>
          <w:spacing w:val="-4"/>
        </w:rPr>
        <w:t xml:space="preserve"> </w:t>
      </w:r>
      <w:r w:rsidRPr="006B18F6">
        <w:rPr>
          <w:spacing w:val="-2"/>
        </w:rPr>
        <w:t>подготовки»;</w:t>
      </w:r>
    </w:p>
    <w:p w:rsidR="0082219A" w:rsidRPr="006B18F6" w:rsidRDefault="00096B32" w:rsidP="00CB0E03">
      <w:pPr>
        <w:pStyle w:val="a3"/>
        <w:spacing w:line="360" w:lineRule="auto"/>
        <w:ind w:left="0" w:firstLine="720"/>
      </w:pPr>
      <w:r w:rsidRPr="006B18F6">
        <w:t>модуль</w:t>
      </w:r>
      <w:r w:rsidRPr="006B18F6">
        <w:rPr>
          <w:spacing w:val="-6"/>
        </w:rPr>
        <w:t xml:space="preserve"> </w:t>
      </w:r>
      <w:r w:rsidRPr="006B18F6">
        <w:t>№</w:t>
      </w:r>
      <w:r w:rsidRPr="006B18F6">
        <w:rPr>
          <w:spacing w:val="-7"/>
        </w:rPr>
        <w:t xml:space="preserve"> </w:t>
      </w:r>
      <w:r w:rsidRPr="006B18F6">
        <w:t>3</w:t>
      </w:r>
      <w:r w:rsidRPr="006B18F6">
        <w:rPr>
          <w:spacing w:val="-3"/>
        </w:rPr>
        <w:t xml:space="preserve"> </w:t>
      </w:r>
      <w:r w:rsidRPr="006B18F6">
        <w:t>«Культура</w:t>
      </w:r>
      <w:r w:rsidRPr="006B18F6">
        <w:rPr>
          <w:spacing w:val="-5"/>
        </w:rPr>
        <w:t xml:space="preserve"> </w:t>
      </w:r>
      <w:r w:rsidRPr="006B18F6">
        <w:t>безопасности</w:t>
      </w:r>
      <w:r w:rsidRPr="006B18F6">
        <w:rPr>
          <w:spacing w:val="-5"/>
        </w:rPr>
        <w:t xml:space="preserve"> </w:t>
      </w:r>
      <w:r w:rsidRPr="006B18F6">
        <w:t>жизнедеятельности</w:t>
      </w:r>
      <w:r w:rsidRPr="006B18F6">
        <w:rPr>
          <w:spacing w:val="-5"/>
        </w:rPr>
        <w:t xml:space="preserve"> </w:t>
      </w:r>
      <w:r w:rsidRPr="006B18F6">
        <w:t>в</w:t>
      </w:r>
      <w:r w:rsidRPr="006B18F6">
        <w:rPr>
          <w:spacing w:val="-7"/>
        </w:rPr>
        <w:t xml:space="preserve"> </w:t>
      </w:r>
      <w:r w:rsidRPr="006B18F6">
        <w:t>современном</w:t>
      </w:r>
      <w:r w:rsidRPr="006B18F6">
        <w:rPr>
          <w:spacing w:val="-2"/>
        </w:rPr>
        <w:t xml:space="preserve"> </w:t>
      </w:r>
      <w:r w:rsidRPr="006B18F6">
        <w:t>обществе»; модуль № 4 «Безопасность в быту»;</w:t>
      </w:r>
    </w:p>
    <w:p w:rsidR="0082219A" w:rsidRPr="006B18F6" w:rsidRDefault="00096B32" w:rsidP="006B18F6">
      <w:pPr>
        <w:pStyle w:val="a3"/>
        <w:spacing w:line="360" w:lineRule="auto"/>
        <w:ind w:left="0" w:firstLine="720"/>
        <w:jc w:val="left"/>
      </w:pPr>
      <w:r w:rsidRPr="006B18F6">
        <w:t>модуль</w:t>
      </w:r>
      <w:r w:rsidRPr="006B18F6">
        <w:rPr>
          <w:spacing w:val="-3"/>
        </w:rPr>
        <w:t xml:space="preserve"> </w:t>
      </w:r>
      <w:r w:rsidRPr="006B18F6">
        <w:t>№</w:t>
      </w:r>
      <w:r w:rsidRPr="006B18F6">
        <w:rPr>
          <w:spacing w:val="-4"/>
        </w:rPr>
        <w:t xml:space="preserve"> </w:t>
      </w:r>
      <w:r w:rsidRPr="006B18F6">
        <w:t>5 «Безопасность</w:t>
      </w:r>
      <w:r w:rsidRPr="006B18F6">
        <w:rPr>
          <w:spacing w:val="-2"/>
        </w:rPr>
        <w:t xml:space="preserve"> </w:t>
      </w:r>
      <w:r w:rsidRPr="006B18F6">
        <w:t>на</w:t>
      </w:r>
      <w:r w:rsidRPr="006B18F6">
        <w:rPr>
          <w:spacing w:val="-3"/>
        </w:rPr>
        <w:t xml:space="preserve"> </w:t>
      </w:r>
      <w:r w:rsidRPr="006B18F6">
        <w:rPr>
          <w:spacing w:val="-2"/>
        </w:rPr>
        <w:t>транспорте»;</w:t>
      </w:r>
    </w:p>
    <w:p w:rsidR="0082219A" w:rsidRPr="006B18F6" w:rsidRDefault="00096B32" w:rsidP="006B18F6">
      <w:pPr>
        <w:pStyle w:val="a3"/>
        <w:spacing w:line="360" w:lineRule="auto"/>
        <w:ind w:left="0" w:firstLine="720"/>
        <w:jc w:val="left"/>
      </w:pPr>
      <w:r w:rsidRPr="006B18F6">
        <w:t>модуль</w:t>
      </w:r>
      <w:r w:rsidRPr="006B18F6">
        <w:rPr>
          <w:spacing w:val="-8"/>
        </w:rPr>
        <w:t xml:space="preserve"> </w:t>
      </w:r>
      <w:r w:rsidRPr="006B18F6">
        <w:t>№</w:t>
      </w:r>
      <w:r w:rsidRPr="006B18F6">
        <w:rPr>
          <w:spacing w:val="-9"/>
        </w:rPr>
        <w:t xml:space="preserve"> </w:t>
      </w:r>
      <w:r w:rsidRPr="006B18F6">
        <w:t>6</w:t>
      </w:r>
      <w:r w:rsidRPr="006B18F6">
        <w:rPr>
          <w:spacing w:val="-4"/>
        </w:rPr>
        <w:t xml:space="preserve"> </w:t>
      </w:r>
      <w:r w:rsidRPr="006B18F6">
        <w:t>«Безопасность</w:t>
      </w:r>
      <w:r w:rsidRPr="006B18F6">
        <w:rPr>
          <w:spacing w:val="-7"/>
        </w:rPr>
        <w:t xml:space="preserve"> </w:t>
      </w:r>
      <w:r w:rsidRPr="006B18F6">
        <w:t>в</w:t>
      </w:r>
      <w:r w:rsidRPr="006B18F6">
        <w:rPr>
          <w:spacing w:val="-9"/>
        </w:rPr>
        <w:t xml:space="preserve"> </w:t>
      </w:r>
      <w:r w:rsidRPr="006B18F6">
        <w:t>общественных</w:t>
      </w:r>
      <w:r w:rsidRPr="006B18F6">
        <w:rPr>
          <w:spacing w:val="-7"/>
        </w:rPr>
        <w:t xml:space="preserve"> </w:t>
      </w:r>
      <w:r w:rsidRPr="006B18F6">
        <w:t>местах»; модуль № 7 «Безопасность в природной среде»;</w:t>
      </w:r>
    </w:p>
    <w:p w:rsidR="0082219A" w:rsidRPr="006B18F6" w:rsidRDefault="00096B32" w:rsidP="006B18F6">
      <w:pPr>
        <w:pStyle w:val="a3"/>
        <w:spacing w:line="360" w:lineRule="auto"/>
        <w:ind w:left="0" w:firstLine="720"/>
        <w:jc w:val="left"/>
      </w:pPr>
      <w:r w:rsidRPr="006B18F6">
        <w:t>модуль</w:t>
      </w:r>
      <w:r w:rsidRPr="006B18F6">
        <w:rPr>
          <w:spacing w:val="-6"/>
        </w:rPr>
        <w:t xml:space="preserve"> </w:t>
      </w:r>
      <w:r w:rsidRPr="006B18F6">
        <w:t>№</w:t>
      </w:r>
      <w:r w:rsidRPr="006B18F6">
        <w:rPr>
          <w:spacing w:val="-7"/>
        </w:rPr>
        <w:t xml:space="preserve"> </w:t>
      </w:r>
      <w:r w:rsidRPr="006B18F6">
        <w:t>8</w:t>
      </w:r>
      <w:r w:rsidRPr="006B18F6">
        <w:rPr>
          <w:spacing w:val="-2"/>
        </w:rPr>
        <w:t xml:space="preserve"> </w:t>
      </w:r>
      <w:r w:rsidRPr="006B18F6">
        <w:t>«Основы</w:t>
      </w:r>
      <w:r w:rsidRPr="006B18F6">
        <w:rPr>
          <w:spacing w:val="-6"/>
        </w:rPr>
        <w:t xml:space="preserve"> </w:t>
      </w:r>
      <w:r w:rsidRPr="006B18F6">
        <w:t>медицинских</w:t>
      </w:r>
      <w:r w:rsidRPr="006B18F6">
        <w:rPr>
          <w:spacing w:val="-7"/>
        </w:rPr>
        <w:t xml:space="preserve"> </w:t>
      </w:r>
      <w:r w:rsidRPr="006B18F6">
        <w:t>знаний.</w:t>
      </w:r>
      <w:r w:rsidRPr="006B18F6">
        <w:rPr>
          <w:spacing w:val="-6"/>
        </w:rPr>
        <w:t xml:space="preserve"> </w:t>
      </w:r>
      <w:r w:rsidRPr="006B18F6">
        <w:t>Оказание</w:t>
      </w:r>
      <w:r w:rsidRPr="006B18F6">
        <w:rPr>
          <w:spacing w:val="-7"/>
        </w:rPr>
        <w:t xml:space="preserve"> </w:t>
      </w:r>
      <w:r w:rsidRPr="006B18F6">
        <w:t>первой</w:t>
      </w:r>
      <w:r w:rsidRPr="006B18F6">
        <w:rPr>
          <w:spacing w:val="-6"/>
        </w:rPr>
        <w:t xml:space="preserve"> </w:t>
      </w:r>
      <w:r w:rsidRPr="006B18F6">
        <w:t>помощи»; модуль № 9 «Безопасность в социуме»;</w:t>
      </w:r>
    </w:p>
    <w:p w:rsidR="0082219A" w:rsidRPr="006B18F6" w:rsidRDefault="00096B32" w:rsidP="006B18F6">
      <w:pPr>
        <w:pStyle w:val="a3"/>
        <w:spacing w:line="360" w:lineRule="auto"/>
        <w:ind w:left="0" w:firstLine="720"/>
        <w:jc w:val="left"/>
      </w:pPr>
      <w:r w:rsidRPr="006B18F6">
        <w:t>модуль № 10 «Безопасность в информационном пространстве»; модуль</w:t>
      </w:r>
      <w:r w:rsidRPr="006B18F6">
        <w:rPr>
          <w:spacing w:val="-6"/>
        </w:rPr>
        <w:t xml:space="preserve"> </w:t>
      </w:r>
      <w:r w:rsidRPr="006B18F6">
        <w:t>№</w:t>
      </w:r>
      <w:r w:rsidRPr="006B18F6">
        <w:rPr>
          <w:spacing w:val="-7"/>
        </w:rPr>
        <w:t xml:space="preserve"> </w:t>
      </w:r>
      <w:r w:rsidRPr="006B18F6">
        <w:t>11</w:t>
      </w:r>
      <w:r w:rsidRPr="006B18F6">
        <w:rPr>
          <w:spacing w:val="-3"/>
        </w:rPr>
        <w:t xml:space="preserve"> </w:t>
      </w:r>
      <w:r w:rsidRPr="006B18F6">
        <w:t>«Основы</w:t>
      </w:r>
      <w:r w:rsidRPr="006B18F6">
        <w:rPr>
          <w:spacing w:val="-6"/>
        </w:rPr>
        <w:t xml:space="preserve"> </w:t>
      </w:r>
      <w:r w:rsidRPr="006B18F6">
        <w:t>противодействия</w:t>
      </w:r>
      <w:r w:rsidRPr="006B18F6">
        <w:rPr>
          <w:spacing w:val="-6"/>
        </w:rPr>
        <w:t xml:space="preserve"> </w:t>
      </w:r>
      <w:r w:rsidRPr="006B18F6">
        <w:t>экстремизму</w:t>
      </w:r>
      <w:r w:rsidRPr="006B18F6">
        <w:rPr>
          <w:spacing w:val="-11"/>
        </w:rPr>
        <w:t xml:space="preserve"> </w:t>
      </w:r>
      <w:r w:rsidRPr="006B18F6">
        <w:t>и</w:t>
      </w:r>
      <w:r w:rsidRPr="006B18F6">
        <w:rPr>
          <w:spacing w:val="-6"/>
        </w:rPr>
        <w:t xml:space="preserve"> </w:t>
      </w:r>
      <w:r w:rsidRPr="006B18F6">
        <w:t>терроризму».</w:t>
      </w:r>
    </w:p>
    <w:p w:rsidR="0082219A" w:rsidRPr="006B18F6" w:rsidRDefault="00096B32" w:rsidP="006B18F6">
      <w:pPr>
        <w:pStyle w:val="a3"/>
        <w:spacing w:line="360" w:lineRule="auto"/>
        <w:ind w:left="0" w:firstLine="720"/>
      </w:pPr>
      <w:r w:rsidRPr="006B18F6">
        <w:t>В целях обеспечения преемственности в изучении учебного предмета ОБЗР на уровне среднего</w:t>
      </w:r>
      <w:r w:rsidRPr="006B18F6">
        <w:rPr>
          <w:spacing w:val="-2"/>
        </w:rPr>
        <w:t xml:space="preserve"> </w:t>
      </w:r>
      <w:r w:rsidRPr="006B18F6">
        <w:t>общего образования</w:t>
      </w:r>
      <w:r w:rsidRPr="006B18F6">
        <w:rPr>
          <w:spacing w:val="-2"/>
        </w:rPr>
        <w:t xml:space="preserve"> </w:t>
      </w:r>
      <w:r w:rsidRPr="006B18F6">
        <w:t>программа</w:t>
      </w:r>
      <w:r w:rsidRPr="006B18F6">
        <w:rPr>
          <w:spacing w:val="-1"/>
        </w:rPr>
        <w:t xml:space="preserve"> </w:t>
      </w:r>
      <w:r w:rsidRPr="006B18F6">
        <w:t>ОБЗР предполагает</w:t>
      </w:r>
      <w:r w:rsidRPr="006B18F6">
        <w:rPr>
          <w:spacing w:val="-2"/>
        </w:rPr>
        <w:t xml:space="preserve"> </w:t>
      </w:r>
      <w:r w:rsidRPr="006B18F6">
        <w:t>внедрение универсальной</w:t>
      </w:r>
      <w:r w:rsidRPr="006B18F6">
        <w:rPr>
          <w:spacing w:val="-1"/>
        </w:rPr>
        <w:t xml:space="preserve"> </w:t>
      </w:r>
      <w:r w:rsidRPr="006B18F6">
        <w:t>труктурно- 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безопасно действовать».</w:t>
      </w:r>
    </w:p>
    <w:p w:rsidR="0082219A" w:rsidRPr="006B18F6" w:rsidRDefault="00096B32" w:rsidP="006B18F6">
      <w:pPr>
        <w:pStyle w:val="a3"/>
        <w:spacing w:line="360" w:lineRule="auto"/>
        <w:ind w:left="0" w:firstLine="720"/>
      </w:pPr>
      <w:r w:rsidRPr="006B18F6">
        <w:t>Программа ОБЗР предусматривает внедрение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 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напряженности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 В данных 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w:t>
      </w:r>
      <w:r w:rsidRPr="006B18F6">
        <w:rPr>
          <w:spacing w:val="80"/>
        </w:rPr>
        <w:t xml:space="preserve"> </w:t>
      </w:r>
      <w:r w:rsidRPr="006B18F6">
        <w:t>безопасности</w:t>
      </w:r>
      <w:r w:rsidRPr="006B18F6">
        <w:rPr>
          <w:spacing w:val="80"/>
        </w:rPr>
        <w:t xml:space="preserve"> </w:t>
      </w:r>
      <w:r w:rsidRPr="006B18F6">
        <w:t>в</w:t>
      </w:r>
      <w:r w:rsidRPr="006B18F6">
        <w:rPr>
          <w:spacing w:val="80"/>
        </w:rPr>
        <w:t xml:space="preserve"> </w:t>
      </w:r>
      <w:r w:rsidRPr="006B18F6">
        <w:t>повседневной</w:t>
      </w:r>
      <w:r w:rsidRPr="006B18F6">
        <w:rPr>
          <w:spacing w:val="80"/>
        </w:rPr>
        <w:t xml:space="preserve"> </w:t>
      </w:r>
      <w:r w:rsidRPr="006B18F6">
        <w:t>жизни.</w:t>
      </w:r>
      <w:r w:rsidRPr="006B18F6">
        <w:rPr>
          <w:spacing w:val="80"/>
        </w:rPr>
        <w:t xml:space="preserve"> </w:t>
      </w:r>
      <w:r w:rsidRPr="006B18F6">
        <w:t>Актуальность</w:t>
      </w:r>
      <w:r w:rsidRPr="006B18F6">
        <w:rPr>
          <w:spacing w:val="80"/>
        </w:rPr>
        <w:t xml:space="preserve"> </w:t>
      </w:r>
      <w:r w:rsidRPr="006B18F6">
        <w:t>совершенствования</w:t>
      </w:r>
      <w:r w:rsidRPr="006B18F6">
        <w:rPr>
          <w:spacing w:val="80"/>
        </w:rPr>
        <w:t xml:space="preserve"> </w:t>
      </w:r>
      <w:r w:rsidRPr="006B18F6">
        <w:t xml:space="preserve">учебно-методического обеспечения образовательного процесса по ОБЗР определяется системообразующими документами в </w:t>
      </w:r>
      <w:r w:rsidRPr="006B18F6">
        <w:lastRenderedPageBreak/>
        <w:t>области безопасности: Стратегией национальной безопасности Российской Федерации, утвержденной Указом Президента Российской Федерации</w:t>
      </w:r>
      <w:r w:rsidRPr="006B18F6">
        <w:rPr>
          <w:spacing w:val="80"/>
        </w:rPr>
        <w:t xml:space="preserve"> </w:t>
      </w:r>
      <w:r w:rsidRPr="006B18F6">
        <w:t>от 2 июля 2021 г. № 400, Национальными целями развития Российской Федерации на период до 2030 года, утвержденными Указом Президента Российской Федерации от 21 июля 2020 г. № 474, государственной программой Российской Федерации «Развитие образования», утвержденной постановлением Правительства Российской Федерации от 26 декабря 2017 г. № 1642. ОБЗР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82219A" w:rsidRPr="006B18F6" w:rsidRDefault="00096B32" w:rsidP="006B18F6">
      <w:pPr>
        <w:pStyle w:val="a3"/>
        <w:spacing w:line="360" w:lineRule="auto"/>
        <w:ind w:left="0" w:firstLine="720"/>
      </w:pPr>
      <w:r w:rsidRPr="006B18F6">
        <w:t>Подходы</w:t>
      </w:r>
      <w:r w:rsidRPr="006B18F6">
        <w:rPr>
          <w:spacing w:val="80"/>
        </w:rPr>
        <w:t xml:space="preserve">  </w:t>
      </w:r>
      <w:r w:rsidRPr="006B18F6">
        <w:t>к</w:t>
      </w:r>
      <w:r w:rsidRPr="006B18F6">
        <w:rPr>
          <w:spacing w:val="80"/>
        </w:rPr>
        <w:t xml:space="preserve">  </w:t>
      </w:r>
      <w:r w:rsidRPr="006B18F6">
        <w:t>изучению</w:t>
      </w:r>
      <w:r w:rsidRPr="006B18F6">
        <w:rPr>
          <w:spacing w:val="80"/>
        </w:rPr>
        <w:t xml:space="preserve">  </w:t>
      </w:r>
      <w:r w:rsidRPr="006B18F6">
        <w:t>ОБЗР</w:t>
      </w:r>
      <w:r w:rsidRPr="006B18F6">
        <w:rPr>
          <w:spacing w:val="80"/>
        </w:rPr>
        <w:t xml:space="preserve">  </w:t>
      </w:r>
      <w:r w:rsidRPr="006B18F6">
        <w:t>учитывают</w:t>
      </w:r>
      <w:r w:rsidRPr="006B18F6">
        <w:rPr>
          <w:spacing w:val="80"/>
        </w:rPr>
        <w:t xml:space="preserve">  </w:t>
      </w:r>
      <w:r w:rsidRPr="006B18F6">
        <w:t>современные</w:t>
      </w:r>
      <w:r w:rsidRPr="006B18F6">
        <w:rPr>
          <w:spacing w:val="80"/>
        </w:rPr>
        <w:t xml:space="preserve">  </w:t>
      </w:r>
      <w:r w:rsidRPr="006B18F6">
        <w:t>вызовы</w:t>
      </w:r>
      <w:r w:rsidRPr="006B18F6">
        <w:rPr>
          <w:spacing w:val="80"/>
        </w:rPr>
        <w:t xml:space="preserve">  </w:t>
      </w:r>
      <w:r w:rsidRPr="006B18F6">
        <w:t>и</w:t>
      </w:r>
      <w:r w:rsidRPr="006B18F6">
        <w:rPr>
          <w:spacing w:val="80"/>
        </w:rPr>
        <w:t xml:space="preserve">  </w:t>
      </w:r>
      <w:r w:rsidRPr="006B18F6">
        <w:t>угрозы. ОБЗР</w:t>
      </w:r>
      <w:r w:rsidRPr="006B18F6">
        <w:rPr>
          <w:spacing w:val="40"/>
        </w:rPr>
        <w:t xml:space="preserve">  </w:t>
      </w:r>
      <w:r w:rsidRPr="006B18F6">
        <w:t>входит</w:t>
      </w:r>
      <w:r w:rsidRPr="006B18F6">
        <w:rPr>
          <w:spacing w:val="40"/>
        </w:rPr>
        <w:t xml:space="preserve">  </w:t>
      </w:r>
      <w:r w:rsidRPr="006B18F6">
        <w:t>в</w:t>
      </w:r>
      <w:r w:rsidRPr="006B18F6">
        <w:rPr>
          <w:spacing w:val="40"/>
        </w:rPr>
        <w:t xml:space="preserve">  </w:t>
      </w:r>
      <w:r w:rsidRPr="006B18F6">
        <w:t>предметную</w:t>
      </w:r>
      <w:r w:rsidRPr="006B18F6">
        <w:rPr>
          <w:spacing w:val="40"/>
        </w:rPr>
        <w:t xml:space="preserve">  </w:t>
      </w:r>
      <w:r w:rsidRPr="006B18F6">
        <w:t>область</w:t>
      </w:r>
      <w:r w:rsidRPr="006B18F6">
        <w:rPr>
          <w:spacing w:val="40"/>
        </w:rPr>
        <w:t xml:space="preserve">  </w:t>
      </w:r>
      <w:r w:rsidRPr="006B18F6">
        <w:t>«Основы</w:t>
      </w:r>
      <w:r w:rsidRPr="006B18F6">
        <w:rPr>
          <w:spacing w:val="40"/>
        </w:rPr>
        <w:t xml:space="preserve">  </w:t>
      </w:r>
      <w:r w:rsidRPr="006B18F6">
        <w:t>безопасности</w:t>
      </w:r>
      <w:r w:rsidRPr="006B18F6">
        <w:rPr>
          <w:spacing w:val="40"/>
        </w:rPr>
        <w:t xml:space="preserve">  </w:t>
      </w:r>
      <w:r w:rsidRPr="006B18F6">
        <w:t>и</w:t>
      </w:r>
      <w:r w:rsidRPr="006B18F6">
        <w:rPr>
          <w:spacing w:val="40"/>
        </w:rPr>
        <w:t xml:space="preserve">  </w:t>
      </w:r>
      <w:r w:rsidRPr="006B18F6">
        <w:t>защиты</w:t>
      </w:r>
      <w:r w:rsidRPr="006B18F6">
        <w:rPr>
          <w:spacing w:val="40"/>
        </w:rPr>
        <w:t xml:space="preserve">  </w:t>
      </w:r>
      <w:r w:rsidRPr="006B18F6">
        <w:t>Родины», является обязательным для изучения на уровне среднего общего образования. Изучение ОБЗР направлено на формирование ценностей, освоение знаний и умений, обеспечивающих готовность</w:t>
      </w:r>
      <w:r w:rsidRPr="006B18F6">
        <w:rPr>
          <w:spacing w:val="40"/>
        </w:rPr>
        <w:t xml:space="preserve"> </w:t>
      </w:r>
      <w:r w:rsidRPr="006B18F6">
        <w:t>к выполнению конституционного долга 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82219A" w:rsidRPr="006B18F6" w:rsidRDefault="00096B32" w:rsidP="006B18F6">
      <w:pPr>
        <w:pStyle w:val="a3"/>
        <w:spacing w:line="360" w:lineRule="auto"/>
        <w:ind w:left="0" w:firstLine="720"/>
      </w:pPr>
      <w:r w:rsidRPr="006B18F6">
        <w:rPr>
          <w:b/>
        </w:rPr>
        <w:t xml:space="preserve">Целью изучения ОБЗР </w:t>
      </w:r>
      <w:r w:rsidRPr="006B18F6">
        <w:t>на уровне среднего общего образования является овладение основами военной подготовки и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82219A" w:rsidRPr="006B18F6" w:rsidRDefault="00096B32" w:rsidP="006B18F6">
      <w:pPr>
        <w:pStyle w:val="a3"/>
        <w:spacing w:line="360" w:lineRule="auto"/>
        <w:ind w:left="0" w:firstLine="720"/>
      </w:pPr>
      <w:r w:rsidRPr="006B18F6">
        <w:t xml:space="preserve">способность применять принципы и правила безопасного поведения в повседневной </w:t>
      </w:r>
      <w:r w:rsidRPr="006B18F6">
        <w:lastRenderedPageBreak/>
        <w:t>жизни на</w:t>
      </w:r>
      <w:r w:rsidRPr="006B18F6">
        <w:rPr>
          <w:spacing w:val="40"/>
        </w:rPr>
        <w:t xml:space="preserve"> </w:t>
      </w:r>
      <w:r w:rsidRPr="006B18F6">
        <w:t>основе</w:t>
      </w:r>
      <w:r w:rsidRPr="006B18F6">
        <w:rPr>
          <w:spacing w:val="40"/>
        </w:rPr>
        <w:t xml:space="preserve"> </w:t>
      </w:r>
      <w:r w:rsidRPr="006B18F6">
        <w:t>понимания</w:t>
      </w:r>
      <w:r w:rsidRPr="006B18F6">
        <w:rPr>
          <w:spacing w:val="40"/>
        </w:rPr>
        <w:t xml:space="preserve"> </w:t>
      </w:r>
      <w:r w:rsidRPr="006B18F6">
        <w:t>необходимости</w:t>
      </w:r>
      <w:r w:rsidRPr="006B18F6">
        <w:rPr>
          <w:spacing w:val="62"/>
        </w:rPr>
        <w:t xml:space="preserve"> </w:t>
      </w:r>
      <w:r w:rsidRPr="006B18F6">
        <w:t>ведения</w:t>
      </w:r>
      <w:r w:rsidRPr="006B18F6">
        <w:rPr>
          <w:spacing w:val="60"/>
        </w:rPr>
        <w:t xml:space="preserve"> </w:t>
      </w:r>
      <w:r w:rsidRPr="006B18F6">
        <w:t>здорового</w:t>
      </w:r>
      <w:r w:rsidRPr="006B18F6">
        <w:rPr>
          <w:spacing w:val="65"/>
        </w:rPr>
        <w:t xml:space="preserve"> </w:t>
      </w:r>
      <w:r w:rsidRPr="006B18F6">
        <w:t>образа</w:t>
      </w:r>
      <w:r w:rsidRPr="006B18F6">
        <w:rPr>
          <w:spacing w:val="40"/>
        </w:rPr>
        <w:t xml:space="preserve"> </w:t>
      </w:r>
      <w:r w:rsidRPr="006B18F6">
        <w:t>жизни,</w:t>
      </w:r>
      <w:r w:rsidRPr="006B18F6">
        <w:rPr>
          <w:spacing w:val="40"/>
        </w:rPr>
        <w:t xml:space="preserve"> </w:t>
      </w:r>
      <w:r w:rsidRPr="006B18F6">
        <w:t>причин</w:t>
      </w:r>
      <w:r w:rsidRPr="006B18F6">
        <w:rPr>
          <w:spacing w:val="40"/>
        </w:rPr>
        <w:t xml:space="preserve"> </w:t>
      </w:r>
      <w:r w:rsidRPr="006B18F6">
        <w:t>и</w:t>
      </w:r>
      <w:r w:rsidRPr="006B18F6">
        <w:rPr>
          <w:spacing w:val="61"/>
        </w:rPr>
        <w:t xml:space="preserve"> </w:t>
      </w:r>
      <w:r w:rsidRPr="006B18F6">
        <w:t>механизмов</w:t>
      </w:r>
      <w:r w:rsidR="00CB0E03">
        <w:t xml:space="preserve"> </w:t>
      </w:r>
      <w:r w:rsidRPr="006B18F6">
        <w:t>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82219A" w:rsidRPr="006B18F6" w:rsidRDefault="00096B32" w:rsidP="006B18F6">
      <w:pPr>
        <w:pStyle w:val="a3"/>
        <w:spacing w:line="360" w:lineRule="auto"/>
        <w:ind w:left="0" w:firstLine="720"/>
      </w:pPr>
      <w:r w:rsidRPr="006B18F6">
        <w:t>сформированность ценностей, овладение знаниями и умениями, которые обеспечивают готовность к военной службе, исполнению долга по защите Отечества;</w:t>
      </w:r>
    </w:p>
    <w:p w:rsidR="0082219A" w:rsidRPr="006B18F6" w:rsidRDefault="00096B32" w:rsidP="006B18F6">
      <w:pPr>
        <w:pStyle w:val="a3"/>
        <w:spacing w:line="360" w:lineRule="auto"/>
        <w:ind w:left="0" w:firstLine="720"/>
      </w:pPr>
      <w:r w:rsidRPr="006B18F6">
        <w:t>сформированность</w:t>
      </w:r>
      <w:r w:rsidRPr="006B18F6">
        <w:rPr>
          <w:spacing w:val="40"/>
        </w:rPr>
        <w:t xml:space="preserve">  </w:t>
      </w:r>
      <w:r w:rsidRPr="006B18F6">
        <w:t>активной</w:t>
      </w:r>
      <w:r w:rsidRPr="006B18F6">
        <w:rPr>
          <w:spacing w:val="40"/>
        </w:rPr>
        <w:t xml:space="preserve">  </w:t>
      </w:r>
      <w:r w:rsidRPr="006B18F6">
        <w:t>жизненной</w:t>
      </w:r>
      <w:r w:rsidRPr="006B18F6">
        <w:rPr>
          <w:spacing w:val="40"/>
        </w:rPr>
        <w:t xml:space="preserve">  </w:t>
      </w:r>
      <w:r w:rsidRPr="006B18F6">
        <w:t>позиции,</w:t>
      </w:r>
      <w:r w:rsidRPr="006B18F6">
        <w:rPr>
          <w:spacing w:val="40"/>
        </w:rPr>
        <w:t xml:space="preserve">  </w:t>
      </w:r>
      <w:r w:rsidRPr="006B18F6">
        <w:t>осознанное</w:t>
      </w:r>
      <w:r w:rsidRPr="006B18F6">
        <w:rPr>
          <w:spacing w:val="40"/>
        </w:rPr>
        <w:t xml:space="preserve">  </w:t>
      </w:r>
      <w:r w:rsidRPr="006B18F6">
        <w:t>понимание</w:t>
      </w:r>
      <w:r w:rsidRPr="006B18F6">
        <w:rPr>
          <w:spacing w:val="80"/>
        </w:rPr>
        <w:t xml:space="preserve"> </w:t>
      </w:r>
      <w:r w:rsidRPr="006B18F6">
        <w:t>значимости</w:t>
      </w:r>
      <w:r w:rsidRPr="006B18F6">
        <w:rPr>
          <w:spacing w:val="-3"/>
        </w:rPr>
        <w:t xml:space="preserve"> </w:t>
      </w:r>
      <w:r w:rsidRPr="006B18F6">
        <w:t>личного</w:t>
      </w:r>
      <w:r w:rsidRPr="006B18F6">
        <w:rPr>
          <w:spacing w:val="-7"/>
        </w:rPr>
        <w:t xml:space="preserve"> </w:t>
      </w:r>
      <w:r w:rsidRPr="006B18F6">
        <w:t>и</w:t>
      </w:r>
      <w:r w:rsidRPr="006B18F6">
        <w:rPr>
          <w:spacing w:val="-4"/>
        </w:rPr>
        <w:t xml:space="preserve"> </w:t>
      </w:r>
      <w:r w:rsidRPr="006B18F6">
        <w:t>группового</w:t>
      </w:r>
      <w:r w:rsidRPr="006B18F6">
        <w:rPr>
          <w:spacing w:val="-4"/>
        </w:rPr>
        <w:t xml:space="preserve"> </w:t>
      </w:r>
      <w:r w:rsidRPr="006B18F6">
        <w:t>безопасного</w:t>
      </w:r>
      <w:r w:rsidRPr="006B18F6">
        <w:rPr>
          <w:spacing w:val="-4"/>
        </w:rPr>
        <w:t xml:space="preserve"> </w:t>
      </w:r>
      <w:r w:rsidRPr="006B18F6">
        <w:t>поведения</w:t>
      </w:r>
      <w:r w:rsidRPr="006B18F6">
        <w:rPr>
          <w:spacing w:val="-4"/>
        </w:rPr>
        <w:t xml:space="preserve"> </w:t>
      </w:r>
      <w:r w:rsidRPr="006B18F6">
        <w:t>в</w:t>
      </w:r>
      <w:r w:rsidRPr="006B18F6">
        <w:rPr>
          <w:spacing w:val="-5"/>
        </w:rPr>
        <w:t xml:space="preserve"> </w:t>
      </w:r>
      <w:r w:rsidRPr="006B18F6">
        <w:t>интересах благополучия</w:t>
      </w:r>
      <w:r w:rsidRPr="006B18F6">
        <w:rPr>
          <w:spacing w:val="-4"/>
        </w:rPr>
        <w:t xml:space="preserve"> </w:t>
      </w:r>
      <w:r w:rsidRPr="006B18F6">
        <w:t>и</w:t>
      </w:r>
      <w:r w:rsidRPr="006B18F6">
        <w:rPr>
          <w:spacing w:val="-1"/>
        </w:rPr>
        <w:t xml:space="preserve"> </w:t>
      </w:r>
      <w:r w:rsidRPr="006B18F6">
        <w:t>устойчивого развития личности, общества и государства;</w:t>
      </w:r>
    </w:p>
    <w:p w:rsidR="0082219A" w:rsidRPr="006B18F6" w:rsidRDefault="00096B32" w:rsidP="006B18F6">
      <w:pPr>
        <w:pStyle w:val="a3"/>
        <w:spacing w:line="360" w:lineRule="auto"/>
        <w:ind w:left="0" w:firstLine="720"/>
      </w:pPr>
      <w:r w:rsidRPr="006B18F6">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82219A" w:rsidRPr="006B18F6" w:rsidRDefault="00096B32" w:rsidP="00CB0E03">
      <w:pPr>
        <w:spacing w:line="360" w:lineRule="auto"/>
        <w:ind w:firstLine="720"/>
        <w:jc w:val="both"/>
        <w:rPr>
          <w:sz w:val="24"/>
          <w:szCs w:val="24"/>
        </w:rPr>
      </w:pPr>
      <w:r w:rsidRPr="006B18F6">
        <w:rPr>
          <w:b/>
          <w:sz w:val="24"/>
          <w:szCs w:val="24"/>
        </w:rPr>
        <w:t>Всего</w:t>
      </w:r>
      <w:r w:rsidRPr="006B18F6">
        <w:rPr>
          <w:b/>
          <w:spacing w:val="80"/>
          <w:w w:val="150"/>
          <w:sz w:val="24"/>
          <w:szCs w:val="24"/>
        </w:rPr>
        <w:t xml:space="preserve"> </w:t>
      </w:r>
      <w:r w:rsidRPr="006B18F6">
        <w:rPr>
          <w:b/>
          <w:sz w:val="24"/>
          <w:szCs w:val="24"/>
        </w:rPr>
        <w:t>на</w:t>
      </w:r>
      <w:r w:rsidRPr="006B18F6">
        <w:rPr>
          <w:b/>
          <w:spacing w:val="80"/>
          <w:w w:val="150"/>
          <w:sz w:val="24"/>
          <w:szCs w:val="24"/>
        </w:rPr>
        <w:t xml:space="preserve"> </w:t>
      </w:r>
      <w:r w:rsidRPr="006B18F6">
        <w:rPr>
          <w:b/>
          <w:sz w:val="24"/>
          <w:szCs w:val="24"/>
        </w:rPr>
        <w:t>изучение</w:t>
      </w:r>
      <w:r w:rsidRPr="006B18F6">
        <w:rPr>
          <w:b/>
          <w:spacing w:val="80"/>
          <w:w w:val="150"/>
          <w:sz w:val="24"/>
          <w:szCs w:val="24"/>
        </w:rPr>
        <w:t xml:space="preserve"> </w:t>
      </w:r>
      <w:r w:rsidRPr="006B18F6">
        <w:rPr>
          <w:b/>
          <w:sz w:val="24"/>
          <w:szCs w:val="24"/>
        </w:rPr>
        <w:t>ОБЗР</w:t>
      </w:r>
      <w:r w:rsidRPr="006B18F6">
        <w:rPr>
          <w:b/>
          <w:spacing w:val="80"/>
          <w:w w:val="150"/>
          <w:sz w:val="24"/>
          <w:szCs w:val="24"/>
        </w:rPr>
        <w:t xml:space="preserve"> </w:t>
      </w:r>
      <w:r w:rsidRPr="006B18F6">
        <w:rPr>
          <w:b/>
          <w:sz w:val="24"/>
          <w:szCs w:val="24"/>
        </w:rPr>
        <w:t>на</w:t>
      </w:r>
      <w:r w:rsidRPr="006B18F6">
        <w:rPr>
          <w:b/>
          <w:spacing w:val="80"/>
          <w:w w:val="150"/>
          <w:sz w:val="24"/>
          <w:szCs w:val="24"/>
        </w:rPr>
        <w:t xml:space="preserve"> </w:t>
      </w:r>
      <w:r w:rsidRPr="006B18F6">
        <w:rPr>
          <w:b/>
          <w:sz w:val="24"/>
          <w:szCs w:val="24"/>
        </w:rPr>
        <w:t>уровне</w:t>
      </w:r>
      <w:r w:rsidRPr="006B18F6">
        <w:rPr>
          <w:b/>
          <w:spacing w:val="80"/>
          <w:w w:val="150"/>
          <w:sz w:val="24"/>
          <w:szCs w:val="24"/>
        </w:rPr>
        <w:t xml:space="preserve"> </w:t>
      </w:r>
      <w:r w:rsidRPr="006B18F6">
        <w:rPr>
          <w:b/>
          <w:sz w:val="24"/>
          <w:szCs w:val="24"/>
        </w:rPr>
        <w:t>среднего</w:t>
      </w:r>
      <w:r w:rsidRPr="006B18F6">
        <w:rPr>
          <w:b/>
          <w:spacing w:val="80"/>
          <w:w w:val="150"/>
          <w:sz w:val="24"/>
          <w:szCs w:val="24"/>
        </w:rPr>
        <w:t xml:space="preserve"> </w:t>
      </w:r>
      <w:r w:rsidRPr="006B18F6">
        <w:rPr>
          <w:b/>
          <w:sz w:val="24"/>
          <w:szCs w:val="24"/>
        </w:rPr>
        <w:t>общего</w:t>
      </w:r>
      <w:r w:rsidRPr="006B18F6">
        <w:rPr>
          <w:b/>
          <w:spacing w:val="80"/>
          <w:w w:val="150"/>
          <w:sz w:val="24"/>
          <w:szCs w:val="24"/>
        </w:rPr>
        <w:t xml:space="preserve"> </w:t>
      </w:r>
      <w:r w:rsidRPr="006B18F6">
        <w:rPr>
          <w:b/>
          <w:sz w:val="24"/>
          <w:szCs w:val="24"/>
        </w:rPr>
        <w:t>образования рекомендуется отводить 68 часов в 10–11 классах</w:t>
      </w:r>
      <w:r w:rsidRPr="006B18F6">
        <w:rPr>
          <w:sz w:val="24"/>
          <w:szCs w:val="24"/>
        </w:rPr>
        <w:t xml:space="preserve">. При этом порядок освоения программы определяется образовательной организацией, которая вправе самостоятельно определять оследовательность тематических линий ОБЗР и количество часов для их освоения. Конкретное наполнение модулей может быть скорректировано и конкретизировано с учетом региональных </w:t>
      </w:r>
      <w:r w:rsidRPr="006B18F6">
        <w:rPr>
          <w:spacing w:val="-2"/>
          <w:sz w:val="24"/>
          <w:szCs w:val="24"/>
        </w:rPr>
        <w:t>особенностей.</w:t>
      </w:r>
    </w:p>
    <w:p w:rsidR="0082219A" w:rsidRPr="006B18F6" w:rsidRDefault="00096B32" w:rsidP="00CB0E03">
      <w:pPr>
        <w:pStyle w:val="1"/>
        <w:spacing w:before="0" w:line="360" w:lineRule="auto"/>
        <w:ind w:left="0" w:firstLine="720"/>
        <w:rPr>
          <w:position w:val="1"/>
        </w:rPr>
      </w:pPr>
      <w:bookmarkStart w:id="295" w:name="_Toc216087006"/>
      <w:r w:rsidRPr="006B18F6">
        <w:t>Содержание</w:t>
      </w:r>
      <w:r w:rsidRPr="006B18F6">
        <w:rPr>
          <w:spacing w:val="-11"/>
        </w:rPr>
        <w:t xml:space="preserve"> </w:t>
      </w:r>
      <w:r w:rsidRPr="006B18F6">
        <w:rPr>
          <w:spacing w:val="-2"/>
        </w:rPr>
        <w:t>обучения</w:t>
      </w:r>
      <w:r w:rsidRPr="006B18F6">
        <w:rPr>
          <w:spacing w:val="-2"/>
          <w:position w:val="1"/>
        </w:rPr>
        <w:t>.</w:t>
      </w:r>
      <w:bookmarkEnd w:id="295"/>
    </w:p>
    <w:p w:rsidR="0082219A" w:rsidRPr="006B18F6" w:rsidRDefault="00096B32" w:rsidP="00CB0E03">
      <w:pPr>
        <w:spacing w:line="360" w:lineRule="auto"/>
        <w:ind w:firstLine="720"/>
        <w:jc w:val="both"/>
        <w:rPr>
          <w:b/>
          <w:sz w:val="24"/>
          <w:szCs w:val="24"/>
        </w:rPr>
      </w:pPr>
      <w:r w:rsidRPr="006B18F6">
        <w:rPr>
          <w:b/>
          <w:sz w:val="24"/>
          <w:szCs w:val="24"/>
        </w:rPr>
        <w:t>Модуль</w:t>
      </w:r>
      <w:r w:rsidRPr="006B18F6">
        <w:rPr>
          <w:b/>
          <w:spacing w:val="-4"/>
          <w:sz w:val="24"/>
          <w:szCs w:val="24"/>
        </w:rPr>
        <w:t xml:space="preserve"> </w:t>
      </w:r>
      <w:r w:rsidRPr="006B18F6">
        <w:rPr>
          <w:b/>
          <w:sz w:val="24"/>
          <w:szCs w:val="24"/>
        </w:rPr>
        <w:t>№</w:t>
      </w:r>
      <w:r w:rsidRPr="006B18F6">
        <w:rPr>
          <w:b/>
          <w:spacing w:val="-4"/>
          <w:sz w:val="24"/>
          <w:szCs w:val="24"/>
        </w:rPr>
        <w:t xml:space="preserve"> </w:t>
      </w:r>
      <w:r w:rsidRPr="006B18F6">
        <w:rPr>
          <w:b/>
          <w:sz w:val="24"/>
          <w:szCs w:val="24"/>
        </w:rPr>
        <w:t>1</w:t>
      </w:r>
      <w:r w:rsidRPr="006B18F6">
        <w:rPr>
          <w:b/>
          <w:spacing w:val="-2"/>
          <w:sz w:val="24"/>
          <w:szCs w:val="24"/>
        </w:rPr>
        <w:t xml:space="preserve"> </w:t>
      </w:r>
      <w:r w:rsidRPr="006B18F6">
        <w:rPr>
          <w:b/>
          <w:sz w:val="24"/>
          <w:szCs w:val="24"/>
        </w:rPr>
        <w:t>«Безопасное</w:t>
      </w:r>
      <w:r w:rsidRPr="006B18F6">
        <w:rPr>
          <w:b/>
          <w:spacing w:val="-2"/>
          <w:sz w:val="24"/>
          <w:szCs w:val="24"/>
        </w:rPr>
        <w:t xml:space="preserve"> </w:t>
      </w:r>
      <w:r w:rsidRPr="006B18F6">
        <w:rPr>
          <w:b/>
          <w:sz w:val="24"/>
          <w:szCs w:val="24"/>
        </w:rPr>
        <w:t>и</w:t>
      </w:r>
      <w:r w:rsidRPr="006B18F6">
        <w:rPr>
          <w:b/>
          <w:spacing w:val="-2"/>
          <w:sz w:val="24"/>
          <w:szCs w:val="24"/>
        </w:rPr>
        <w:t xml:space="preserve"> </w:t>
      </w:r>
      <w:r w:rsidRPr="006B18F6">
        <w:rPr>
          <w:b/>
          <w:sz w:val="24"/>
          <w:szCs w:val="24"/>
        </w:rPr>
        <w:t>устойчивое</w:t>
      </w:r>
      <w:r w:rsidRPr="006B18F6">
        <w:rPr>
          <w:b/>
          <w:spacing w:val="-3"/>
          <w:sz w:val="24"/>
          <w:szCs w:val="24"/>
        </w:rPr>
        <w:t xml:space="preserve"> </w:t>
      </w:r>
      <w:r w:rsidRPr="006B18F6">
        <w:rPr>
          <w:b/>
          <w:sz w:val="24"/>
          <w:szCs w:val="24"/>
        </w:rPr>
        <w:t>развитие</w:t>
      </w:r>
      <w:r w:rsidRPr="006B18F6">
        <w:rPr>
          <w:b/>
          <w:spacing w:val="-3"/>
          <w:sz w:val="24"/>
          <w:szCs w:val="24"/>
        </w:rPr>
        <w:t xml:space="preserve"> </w:t>
      </w:r>
      <w:r w:rsidRPr="006B18F6">
        <w:rPr>
          <w:b/>
          <w:sz w:val="24"/>
          <w:szCs w:val="24"/>
        </w:rPr>
        <w:t>личности,</w:t>
      </w:r>
      <w:r w:rsidRPr="006B18F6">
        <w:rPr>
          <w:b/>
          <w:spacing w:val="-2"/>
          <w:sz w:val="24"/>
          <w:szCs w:val="24"/>
        </w:rPr>
        <w:t xml:space="preserve"> </w:t>
      </w:r>
      <w:r w:rsidRPr="006B18F6">
        <w:rPr>
          <w:b/>
          <w:sz w:val="24"/>
          <w:szCs w:val="24"/>
        </w:rPr>
        <w:t>общества,</w:t>
      </w:r>
      <w:r w:rsidRPr="006B18F6">
        <w:rPr>
          <w:b/>
          <w:spacing w:val="3"/>
          <w:sz w:val="24"/>
          <w:szCs w:val="24"/>
        </w:rPr>
        <w:t xml:space="preserve"> </w:t>
      </w:r>
      <w:r w:rsidRPr="006B18F6">
        <w:rPr>
          <w:b/>
          <w:spacing w:val="-2"/>
          <w:sz w:val="24"/>
          <w:szCs w:val="24"/>
        </w:rPr>
        <w:t>государства»:</w:t>
      </w:r>
    </w:p>
    <w:p w:rsidR="0082219A" w:rsidRPr="006B18F6" w:rsidRDefault="00096B32" w:rsidP="00CB0E03">
      <w:pPr>
        <w:pStyle w:val="a4"/>
        <w:numPr>
          <w:ilvl w:val="0"/>
          <w:numId w:val="45"/>
        </w:numPr>
        <w:tabs>
          <w:tab w:val="left" w:pos="1133"/>
        </w:tabs>
        <w:spacing w:line="360" w:lineRule="auto"/>
        <w:ind w:left="0" w:firstLine="720"/>
        <w:jc w:val="both"/>
        <w:rPr>
          <w:sz w:val="24"/>
          <w:szCs w:val="24"/>
        </w:rPr>
      </w:pPr>
      <w:r w:rsidRPr="006B18F6">
        <w:rPr>
          <w:sz w:val="24"/>
          <w:szCs w:val="24"/>
        </w:rPr>
        <w:t>правовая</w:t>
      </w:r>
      <w:r w:rsidRPr="006B18F6">
        <w:rPr>
          <w:spacing w:val="-7"/>
          <w:sz w:val="24"/>
          <w:szCs w:val="24"/>
        </w:rPr>
        <w:t xml:space="preserve"> </w:t>
      </w:r>
      <w:r w:rsidRPr="006B18F6">
        <w:rPr>
          <w:sz w:val="24"/>
          <w:szCs w:val="24"/>
        </w:rPr>
        <w:t>основа</w:t>
      </w:r>
      <w:r w:rsidRPr="006B18F6">
        <w:rPr>
          <w:spacing w:val="-5"/>
          <w:sz w:val="24"/>
          <w:szCs w:val="24"/>
        </w:rPr>
        <w:t xml:space="preserve"> </w:t>
      </w:r>
      <w:r w:rsidRPr="006B18F6">
        <w:rPr>
          <w:sz w:val="24"/>
          <w:szCs w:val="24"/>
        </w:rPr>
        <w:t>обеспечения</w:t>
      </w:r>
      <w:r w:rsidRPr="006B18F6">
        <w:rPr>
          <w:spacing w:val="-4"/>
          <w:sz w:val="24"/>
          <w:szCs w:val="24"/>
        </w:rPr>
        <w:t xml:space="preserve"> </w:t>
      </w:r>
      <w:r w:rsidRPr="006B18F6">
        <w:rPr>
          <w:sz w:val="24"/>
          <w:szCs w:val="24"/>
        </w:rPr>
        <w:t>национальной</w:t>
      </w:r>
      <w:r w:rsidRPr="006B18F6">
        <w:rPr>
          <w:spacing w:val="-4"/>
          <w:sz w:val="24"/>
          <w:szCs w:val="24"/>
        </w:rPr>
        <w:t xml:space="preserve"> </w:t>
      </w:r>
      <w:r w:rsidRPr="006B18F6">
        <w:rPr>
          <w:spacing w:val="-2"/>
          <w:sz w:val="24"/>
          <w:szCs w:val="24"/>
        </w:rPr>
        <w:t>безопасности;</w:t>
      </w:r>
    </w:p>
    <w:p w:rsidR="0082219A" w:rsidRPr="006B18F6" w:rsidRDefault="00096B32" w:rsidP="00CB0E03">
      <w:pPr>
        <w:pStyle w:val="a4"/>
        <w:numPr>
          <w:ilvl w:val="0"/>
          <w:numId w:val="45"/>
        </w:numPr>
        <w:tabs>
          <w:tab w:val="left" w:pos="1133"/>
        </w:tabs>
        <w:spacing w:line="360" w:lineRule="auto"/>
        <w:ind w:left="0" w:firstLine="720"/>
        <w:jc w:val="both"/>
        <w:rPr>
          <w:sz w:val="24"/>
          <w:szCs w:val="24"/>
        </w:rPr>
      </w:pPr>
      <w:r w:rsidRPr="006B18F6">
        <w:rPr>
          <w:sz w:val="24"/>
          <w:szCs w:val="24"/>
        </w:rPr>
        <w:t>принципы</w:t>
      </w:r>
      <w:r w:rsidRPr="006B18F6">
        <w:rPr>
          <w:spacing w:val="-7"/>
          <w:sz w:val="24"/>
          <w:szCs w:val="24"/>
        </w:rPr>
        <w:t xml:space="preserve"> </w:t>
      </w:r>
      <w:r w:rsidRPr="006B18F6">
        <w:rPr>
          <w:sz w:val="24"/>
          <w:szCs w:val="24"/>
        </w:rPr>
        <w:t>обеспечения</w:t>
      </w:r>
      <w:r w:rsidRPr="006B18F6">
        <w:rPr>
          <w:spacing w:val="-7"/>
          <w:sz w:val="24"/>
          <w:szCs w:val="24"/>
        </w:rPr>
        <w:t xml:space="preserve"> </w:t>
      </w:r>
      <w:r w:rsidRPr="006B18F6">
        <w:rPr>
          <w:sz w:val="24"/>
          <w:szCs w:val="24"/>
        </w:rPr>
        <w:t>национальной</w:t>
      </w:r>
      <w:r w:rsidRPr="006B18F6">
        <w:rPr>
          <w:spacing w:val="-6"/>
          <w:sz w:val="24"/>
          <w:szCs w:val="24"/>
        </w:rPr>
        <w:t xml:space="preserve"> </w:t>
      </w:r>
      <w:r w:rsidRPr="006B18F6">
        <w:rPr>
          <w:spacing w:val="-2"/>
          <w:sz w:val="24"/>
          <w:szCs w:val="24"/>
        </w:rPr>
        <w:t>безопасности;</w:t>
      </w:r>
    </w:p>
    <w:p w:rsidR="0082219A" w:rsidRPr="006B18F6" w:rsidRDefault="00096B32" w:rsidP="00CB0E03">
      <w:pPr>
        <w:pStyle w:val="a4"/>
        <w:numPr>
          <w:ilvl w:val="0"/>
          <w:numId w:val="45"/>
        </w:numPr>
        <w:tabs>
          <w:tab w:val="left" w:pos="1133"/>
          <w:tab w:val="left" w:pos="2562"/>
          <w:tab w:val="left" w:pos="4324"/>
          <w:tab w:val="left" w:pos="5897"/>
          <w:tab w:val="left" w:pos="6518"/>
          <w:tab w:val="left" w:pos="7607"/>
          <w:tab w:val="left" w:pos="9171"/>
        </w:tabs>
        <w:spacing w:line="360" w:lineRule="auto"/>
        <w:ind w:left="0" w:firstLine="720"/>
        <w:jc w:val="both"/>
        <w:rPr>
          <w:sz w:val="24"/>
          <w:szCs w:val="24"/>
        </w:rPr>
      </w:pPr>
      <w:r w:rsidRPr="006B18F6">
        <w:rPr>
          <w:spacing w:val="-2"/>
          <w:sz w:val="24"/>
          <w:szCs w:val="24"/>
        </w:rPr>
        <w:t>реализация</w:t>
      </w:r>
      <w:r w:rsidR="00E739C3" w:rsidRPr="006B18F6">
        <w:rPr>
          <w:sz w:val="24"/>
          <w:szCs w:val="24"/>
        </w:rPr>
        <w:t xml:space="preserve">  </w:t>
      </w:r>
      <w:r w:rsidRPr="006B18F6">
        <w:rPr>
          <w:spacing w:val="-2"/>
          <w:sz w:val="24"/>
          <w:szCs w:val="24"/>
        </w:rPr>
        <w:t>национальных</w:t>
      </w:r>
      <w:r w:rsidR="00E739C3" w:rsidRPr="006B18F6">
        <w:rPr>
          <w:sz w:val="24"/>
          <w:szCs w:val="24"/>
        </w:rPr>
        <w:t xml:space="preserve">  </w:t>
      </w:r>
      <w:r w:rsidRPr="006B18F6">
        <w:rPr>
          <w:spacing w:val="-2"/>
          <w:sz w:val="24"/>
          <w:szCs w:val="24"/>
        </w:rPr>
        <w:t>приоритетов</w:t>
      </w:r>
      <w:r w:rsidR="00E739C3" w:rsidRPr="006B18F6">
        <w:rPr>
          <w:sz w:val="24"/>
          <w:szCs w:val="24"/>
        </w:rPr>
        <w:t xml:space="preserve">  </w:t>
      </w:r>
      <w:r w:rsidRPr="006B18F6">
        <w:rPr>
          <w:spacing w:val="-4"/>
          <w:sz w:val="24"/>
          <w:szCs w:val="24"/>
        </w:rPr>
        <w:t>как</w:t>
      </w:r>
      <w:r w:rsidR="00E739C3" w:rsidRPr="006B18F6">
        <w:rPr>
          <w:sz w:val="24"/>
          <w:szCs w:val="24"/>
        </w:rPr>
        <w:t xml:space="preserve">  </w:t>
      </w:r>
      <w:r w:rsidRPr="006B18F6">
        <w:rPr>
          <w:spacing w:val="-2"/>
          <w:sz w:val="24"/>
          <w:szCs w:val="24"/>
        </w:rPr>
        <w:t>условие</w:t>
      </w:r>
      <w:r w:rsidR="00E739C3" w:rsidRPr="006B18F6">
        <w:rPr>
          <w:sz w:val="24"/>
          <w:szCs w:val="24"/>
        </w:rPr>
        <w:t xml:space="preserve">  </w:t>
      </w:r>
      <w:r w:rsidRPr="006B18F6">
        <w:rPr>
          <w:spacing w:val="-2"/>
          <w:sz w:val="24"/>
          <w:szCs w:val="24"/>
        </w:rPr>
        <w:t>обеспечения</w:t>
      </w:r>
      <w:r w:rsidR="00E739C3" w:rsidRPr="006B18F6">
        <w:rPr>
          <w:sz w:val="24"/>
          <w:szCs w:val="24"/>
        </w:rPr>
        <w:t xml:space="preserve">  </w:t>
      </w:r>
      <w:r w:rsidRPr="006B18F6">
        <w:rPr>
          <w:spacing w:val="-2"/>
          <w:sz w:val="24"/>
          <w:szCs w:val="24"/>
        </w:rPr>
        <w:t xml:space="preserve">национальной </w:t>
      </w:r>
      <w:r w:rsidRPr="006B18F6">
        <w:rPr>
          <w:sz w:val="24"/>
          <w:szCs w:val="24"/>
        </w:rPr>
        <w:t>безопасности и устойчивого развития Российской Федерации;</w:t>
      </w:r>
    </w:p>
    <w:p w:rsidR="0082219A" w:rsidRPr="006B18F6" w:rsidRDefault="00096B32" w:rsidP="00CB0E03">
      <w:pPr>
        <w:pStyle w:val="a4"/>
        <w:numPr>
          <w:ilvl w:val="0"/>
          <w:numId w:val="45"/>
        </w:numPr>
        <w:tabs>
          <w:tab w:val="left" w:pos="1133"/>
          <w:tab w:val="left" w:pos="6114"/>
          <w:tab w:val="left" w:pos="7470"/>
        </w:tabs>
        <w:spacing w:line="360" w:lineRule="auto"/>
        <w:ind w:left="0" w:firstLine="720"/>
        <w:jc w:val="both"/>
        <w:rPr>
          <w:sz w:val="24"/>
          <w:szCs w:val="24"/>
        </w:rPr>
      </w:pPr>
      <w:r w:rsidRPr="006B18F6">
        <w:rPr>
          <w:sz w:val="24"/>
          <w:szCs w:val="24"/>
        </w:rPr>
        <w:t>взаимодействие</w:t>
      </w:r>
      <w:r w:rsidRPr="006B18F6">
        <w:rPr>
          <w:spacing w:val="80"/>
          <w:sz w:val="24"/>
          <w:szCs w:val="24"/>
        </w:rPr>
        <w:t xml:space="preserve"> </w:t>
      </w:r>
      <w:r w:rsidRPr="006B18F6">
        <w:rPr>
          <w:sz w:val="24"/>
          <w:szCs w:val="24"/>
        </w:rPr>
        <w:t>личности,</w:t>
      </w:r>
      <w:r w:rsidRPr="006B18F6">
        <w:rPr>
          <w:spacing w:val="80"/>
          <w:sz w:val="24"/>
          <w:szCs w:val="24"/>
        </w:rPr>
        <w:t xml:space="preserve"> </w:t>
      </w:r>
      <w:r w:rsidRPr="006B18F6">
        <w:rPr>
          <w:sz w:val="24"/>
          <w:szCs w:val="24"/>
        </w:rPr>
        <w:t>государства</w:t>
      </w:r>
      <w:r w:rsidRPr="006B18F6">
        <w:rPr>
          <w:spacing w:val="80"/>
          <w:sz w:val="24"/>
          <w:szCs w:val="24"/>
        </w:rPr>
        <w:t xml:space="preserve"> </w:t>
      </w:r>
      <w:r w:rsidRPr="006B18F6">
        <w:rPr>
          <w:sz w:val="24"/>
          <w:szCs w:val="24"/>
        </w:rPr>
        <w:t>и</w:t>
      </w:r>
      <w:r w:rsidR="00E739C3" w:rsidRPr="006B18F6">
        <w:rPr>
          <w:sz w:val="24"/>
          <w:szCs w:val="24"/>
        </w:rPr>
        <w:t xml:space="preserve">  </w:t>
      </w:r>
      <w:r w:rsidRPr="006B18F6">
        <w:rPr>
          <w:spacing w:val="-2"/>
          <w:sz w:val="24"/>
          <w:szCs w:val="24"/>
        </w:rPr>
        <w:t>общества</w:t>
      </w:r>
      <w:r w:rsidR="00E739C3" w:rsidRPr="006B18F6">
        <w:rPr>
          <w:sz w:val="24"/>
          <w:szCs w:val="24"/>
        </w:rPr>
        <w:t xml:space="preserve">  </w:t>
      </w:r>
      <w:r w:rsidRPr="006B18F6">
        <w:rPr>
          <w:sz w:val="24"/>
          <w:szCs w:val="24"/>
        </w:rPr>
        <w:t>в</w:t>
      </w:r>
      <w:r w:rsidRPr="006B18F6">
        <w:rPr>
          <w:spacing w:val="80"/>
          <w:sz w:val="24"/>
          <w:szCs w:val="24"/>
        </w:rPr>
        <w:t xml:space="preserve"> </w:t>
      </w:r>
      <w:r w:rsidRPr="006B18F6">
        <w:rPr>
          <w:sz w:val="24"/>
          <w:szCs w:val="24"/>
        </w:rPr>
        <w:t>реализации</w:t>
      </w:r>
      <w:r w:rsidRPr="006B18F6">
        <w:rPr>
          <w:spacing w:val="80"/>
          <w:sz w:val="24"/>
          <w:szCs w:val="24"/>
        </w:rPr>
        <w:t xml:space="preserve"> </w:t>
      </w:r>
      <w:r w:rsidRPr="006B18F6">
        <w:rPr>
          <w:sz w:val="24"/>
          <w:szCs w:val="24"/>
        </w:rPr>
        <w:t xml:space="preserve">национальных </w:t>
      </w:r>
      <w:r w:rsidRPr="006B18F6">
        <w:rPr>
          <w:spacing w:val="-2"/>
          <w:sz w:val="24"/>
          <w:szCs w:val="24"/>
        </w:rPr>
        <w:t>приоритетов;</w:t>
      </w:r>
    </w:p>
    <w:p w:rsidR="0082219A" w:rsidRPr="006B18F6" w:rsidRDefault="00096B32" w:rsidP="00CB0E03">
      <w:pPr>
        <w:pStyle w:val="a3"/>
        <w:tabs>
          <w:tab w:val="left" w:pos="1117"/>
          <w:tab w:val="left" w:pos="3504"/>
          <w:tab w:val="left" w:pos="4533"/>
          <w:tab w:val="left" w:pos="4885"/>
          <w:tab w:val="left" w:pos="6454"/>
          <w:tab w:val="left" w:pos="7307"/>
          <w:tab w:val="left" w:pos="7645"/>
          <w:tab w:val="left" w:pos="9179"/>
        </w:tabs>
        <w:spacing w:line="360" w:lineRule="auto"/>
        <w:ind w:left="0" w:firstLine="720"/>
      </w:pPr>
      <w:r w:rsidRPr="006B18F6">
        <w:rPr>
          <w:spacing w:val="-4"/>
        </w:rPr>
        <w:t>роль</w:t>
      </w:r>
      <w:r w:rsidR="00E739C3" w:rsidRPr="006B18F6">
        <w:t xml:space="preserve"> </w:t>
      </w:r>
      <w:r w:rsidRPr="006B18F6">
        <w:rPr>
          <w:spacing w:val="-2"/>
        </w:rPr>
        <w:t>правоохранительных</w:t>
      </w:r>
      <w:r w:rsidR="00E739C3" w:rsidRPr="006B18F6">
        <w:t xml:space="preserve">  </w:t>
      </w:r>
      <w:r w:rsidRPr="006B18F6">
        <w:rPr>
          <w:spacing w:val="-2"/>
        </w:rPr>
        <w:t>органов</w:t>
      </w:r>
      <w:r w:rsidR="00E739C3" w:rsidRPr="006B18F6">
        <w:t xml:space="preserve">  </w:t>
      </w:r>
      <w:r w:rsidRPr="006B18F6">
        <w:rPr>
          <w:spacing w:val="-10"/>
        </w:rPr>
        <w:t>и</w:t>
      </w:r>
      <w:r w:rsidR="00E739C3" w:rsidRPr="006B18F6">
        <w:t xml:space="preserve">  </w:t>
      </w:r>
      <w:r w:rsidRPr="006B18F6">
        <w:rPr>
          <w:spacing w:val="-2"/>
        </w:rPr>
        <w:t>специальных</w:t>
      </w:r>
      <w:r w:rsidR="00E739C3" w:rsidRPr="006B18F6">
        <w:t xml:space="preserve">  </w:t>
      </w:r>
      <w:r w:rsidRPr="006B18F6">
        <w:rPr>
          <w:spacing w:val="-2"/>
        </w:rPr>
        <w:t>служб</w:t>
      </w:r>
      <w:r w:rsidR="00E739C3" w:rsidRPr="006B18F6">
        <w:t xml:space="preserve">  </w:t>
      </w:r>
      <w:r w:rsidRPr="006B18F6">
        <w:rPr>
          <w:spacing w:val="-10"/>
        </w:rPr>
        <w:t>в</w:t>
      </w:r>
      <w:r w:rsidR="00E739C3" w:rsidRPr="006B18F6">
        <w:t xml:space="preserve">  </w:t>
      </w:r>
      <w:r w:rsidRPr="006B18F6">
        <w:rPr>
          <w:spacing w:val="-2"/>
        </w:rPr>
        <w:t>обеспечении</w:t>
      </w:r>
      <w:r w:rsidR="00E739C3" w:rsidRPr="006B18F6">
        <w:t xml:space="preserve">  </w:t>
      </w:r>
      <w:r w:rsidRPr="006B18F6">
        <w:rPr>
          <w:spacing w:val="-2"/>
        </w:rPr>
        <w:t>национальной безопасности;</w:t>
      </w:r>
    </w:p>
    <w:p w:rsidR="0082219A" w:rsidRPr="006B18F6" w:rsidRDefault="00096B32" w:rsidP="00CB0E03">
      <w:pPr>
        <w:pStyle w:val="a4"/>
        <w:numPr>
          <w:ilvl w:val="0"/>
          <w:numId w:val="45"/>
        </w:numPr>
        <w:tabs>
          <w:tab w:val="left" w:pos="1133"/>
        </w:tabs>
        <w:spacing w:line="360" w:lineRule="auto"/>
        <w:ind w:left="0" w:firstLine="720"/>
        <w:jc w:val="both"/>
        <w:rPr>
          <w:sz w:val="24"/>
          <w:szCs w:val="24"/>
        </w:rPr>
      </w:pPr>
      <w:r w:rsidRPr="006B18F6">
        <w:rPr>
          <w:sz w:val="24"/>
          <w:szCs w:val="24"/>
        </w:rPr>
        <w:t>роль</w:t>
      </w:r>
      <w:r w:rsidRPr="006B18F6">
        <w:rPr>
          <w:spacing w:val="-6"/>
          <w:sz w:val="24"/>
          <w:szCs w:val="24"/>
        </w:rPr>
        <w:t xml:space="preserve"> </w:t>
      </w:r>
      <w:r w:rsidRPr="006B18F6">
        <w:rPr>
          <w:sz w:val="24"/>
          <w:szCs w:val="24"/>
        </w:rPr>
        <w:t>личности,</w:t>
      </w:r>
      <w:r w:rsidRPr="006B18F6">
        <w:rPr>
          <w:spacing w:val="-3"/>
          <w:sz w:val="24"/>
          <w:szCs w:val="24"/>
        </w:rPr>
        <w:t xml:space="preserve"> </w:t>
      </w:r>
      <w:r w:rsidRPr="006B18F6">
        <w:rPr>
          <w:sz w:val="24"/>
          <w:szCs w:val="24"/>
        </w:rPr>
        <w:t>общества</w:t>
      </w:r>
      <w:r w:rsidRPr="006B18F6">
        <w:rPr>
          <w:spacing w:val="-5"/>
          <w:sz w:val="24"/>
          <w:szCs w:val="24"/>
        </w:rPr>
        <w:t xml:space="preserve"> </w:t>
      </w:r>
      <w:r w:rsidRPr="006B18F6">
        <w:rPr>
          <w:sz w:val="24"/>
          <w:szCs w:val="24"/>
        </w:rPr>
        <w:t>и</w:t>
      </w:r>
      <w:r w:rsidRPr="006B18F6">
        <w:rPr>
          <w:spacing w:val="-3"/>
          <w:sz w:val="24"/>
          <w:szCs w:val="24"/>
        </w:rPr>
        <w:t xml:space="preserve"> </w:t>
      </w:r>
      <w:r w:rsidRPr="006B18F6">
        <w:rPr>
          <w:sz w:val="24"/>
          <w:szCs w:val="24"/>
        </w:rPr>
        <w:t>государства</w:t>
      </w:r>
      <w:r w:rsidRPr="006B18F6">
        <w:rPr>
          <w:spacing w:val="-4"/>
          <w:sz w:val="24"/>
          <w:szCs w:val="24"/>
        </w:rPr>
        <w:t xml:space="preserve"> </w:t>
      </w:r>
      <w:r w:rsidRPr="006B18F6">
        <w:rPr>
          <w:sz w:val="24"/>
          <w:szCs w:val="24"/>
        </w:rPr>
        <w:t>в</w:t>
      </w:r>
      <w:r w:rsidRPr="006B18F6">
        <w:rPr>
          <w:spacing w:val="-4"/>
          <w:sz w:val="24"/>
          <w:szCs w:val="24"/>
        </w:rPr>
        <w:t xml:space="preserve"> </w:t>
      </w:r>
      <w:r w:rsidRPr="006B18F6">
        <w:rPr>
          <w:sz w:val="24"/>
          <w:szCs w:val="24"/>
        </w:rPr>
        <w:t>предупреждении</w:t>
      </w:r>
      <w:r w:rsidRPr="006B18F6">
        <w:rPr>
          <w:spacing w:val="-4"/>
          <w:sz w:val="24"/>
          <w:szCs w:val="24"/>
        </w:rPr>
        <w:t xml:space="preserve"> </w:t>
      </w:r>
      <w:r w:rsidRPr="006B18F6">
        <w:rPr>
          <w:sz w:val="24"/>
          <w:szCs w:val="24"/>
        </w:rPr>
        <w:t>противоправной</w:t>
      </w:r>
      <w:r w:rsidRPr="006B18F6">
        <w:rPr>
          <w:spacing w:val="2"/>
          <w:sz w:val="24"/>
          <w:szCs w:val="24"/>
        </w:rPr>
        <w:t xml:space="preserve"> </w:t>
      </w:r>
      <w:r w:rsidRPr="006B18F6">
        <w:rPr>
          <w:spacing w:val="-2"/>
          <w:sz w:val="24"/>
          <w:szCs w:val="24"/>
        </w:rPr>
        <w:t>деятельности;</w:t>
      </w:r>
    </w:p>
    <w:p w:rsidR="0082219A" w:rsidRPr="006B18F6" w:rsidRDefault="00096B32" w:rsidP="00CB0E03">
      <w:pPr>
        <w:pStyle w:val="a4"/>
        <w:numPr>
          <w:ilvl w:val="0"/>
          <w:numId w:val="45"/>
        </w:numPr>
        <w:tabs>
          <w:tab w:val="left" w:pos="1133"/>
        </w:tabs>
        <w:spacing w:line="360" w:lineRule="auto"/>
        <w:ind w:left="0" w:firstLine="720"/>
        <w:jc w:val="both"/>
        <w:rPr>
          <w:sz w:val="24"/>
          <w:szCs w:val="24"/>
        </w:rPr>
      </w:pPr>
      <w:r w:rsidRPr="006B18F6">
        <w:rPr>
          <w:sz w:val="24"/>
          <w:szCs w:val="24"/>
        </w:rPr>
        <w:t>Единая</w:t>
      </w:r>
      <w:r w:rsidRPr="006B18F6">
        <w:rPr>
          <w:spacing w:val="40"/>
          <w:sz w:val="24"/>
          <w:szCs w:val="24"/>
        </w:rPr>
        <w:t xml:space="preserve"> </w:t>
      </w:r>
      <w:r w:rsidRPr="006B18F6">
        <w:rPr>
          <w:sz w:val="24"/>
          <w:szCs w:val="24"/>
        </w:rPr>
        <w:t>государственная</w:t>
      </w:r>
      <w:r w:rsidRPr="006B18F6">
        <w:rPr>
          <w:spacing w:val="40"/>
          <w:sz w:val="24"/>
          <w:szCs w:val="24"/>
        </w:rPr>
        <w:t xml:space="preserve"> </w:t>
      </w:r>
      <w:r w:rsidRPr="006B18F6">
        <w:rPr>
          <w:sz w:val="24"/>
          <w:szCs w:val="24"/>
        </w:rPr>
        <w:t>система</w:t>
      </w:r>
      <w:r w:rsidRPr="006B18F6">
        <w:rPr>
          <w:spacing w:val="40"/>
          <w:sz w:val="24"/>
          <w:szCs w:val="24"/>
        </w:rPr>
        <w:t xml:space="preserve"> </w:t>
      </w:r>
      <w:r w:rsidRPr="006B18F6">
        <w:rPr>
          <w:sz w:val="24"/>
          <w:szCs w:val="24"/>
        </w:rPr>
        <w:t>предупреждения</w:t>
      </w:r>
      <w:r w:rsidRPr="006B18F6">
        <w:rPr>
          <w:spacing w:val="40"/>
          <w:sz w:val="24"/>
          <w:szCs w:val="24"/>
        </w:rPr>
        <w:t xml:space="preserve"> </w:t>
      </w:r>
      <w:r w:rsidRPr="006B18F6">
        <w:rPr>
          <w:sz w:val="24"/>
          <w:szCs w:val="24"/>
        </w:rPr>
        <w:t>и</w:t>
      </w:r>
      <w:r w:rsidRPr="006B18F6">
        <w:rPr>
          <w:spacing w:val="40"/>
          <w:sz w:val="24"/>
          <w:szCs w:val="24"/>
        </w:rPr>
        <w:t xml:space="preserve"> </w:t>
      </w:r>
      <w:r w:rsidRPr="006B18F6">
        <w:rPr>
          <w:sz w:val="24"/>
          <w:szCs w:val="24"/>
        </w:rPr>
        <w:t>ликвидации</w:t>
      </w:r>
      <w:r w:rsidRPr="006B18F6">
        <w:rPr>
          <w:spacing w:val="40"/>
          <w:sz w:val="24"/>
          <w:szCs w:val="24"/>
        </w:rPr>
        <w:t xml:space="preserve"> </w:t>
      </w:r>
      <w:r w:rsidRPr="006B18F6">
        <w:rPr>
          <w:sz w:val="24"/>
          <w:szCs w:val="24"/>
        </w:rPr>
        <w:t>чрезвычайных</w:t>
      </w:r>
      <w:r w:rsidRPr="006B18F6">
        <w:rPr>
          <w:spacing w:val="40"/>
          <w:sz w:val="24"/>
          <w:szCs w:val="24"/>
        </w:rPr>
        <w:t xml:space="preserve"> </w:t>
      </w:r>
      <w:r w:rsidRPr="006B18F6">
        <w:rPr>
          <w:sz w:val="24"/>
          <w:szCs w:val="24"/>
        </w:rPr>
        <w:t>ситуаций (РСЧС), структура, режимы функционирования;</w:t>
      </w:r>
    </w:p>
    <w:p w:rsidR="0082219A" w:rsidRPr="006B18F6" w:rsidRDefault="00096B32" w:rsidP="00CB0E03">
      <w:pPr>
        <w:pStyle w:val="a4"/>
        <w:numPr>
          <w:ilvl w:val="0"/>
          <w:numId w:val="45"/>
        </w:numPr>
        <w:tabs>
          <w:tab w:val="left" w:pos="1133"/>
        </w:tabs>
        <w:spacing w:line="360" w:lineRule="auto"/>
        <w:ind w:left="0" w:firstLine="720"/>
        <w:jc w:val="both"/>
        <w:rPr>
          <w:sz w:val="24"/>
          <w:szCs w:val="24"/>
        </w:rPr>
      </w:pPr>
      <w:r w:rsidRPr="006B18F6">
        <w:rPr>
          <w:sz w:val="24"/>
          <w:szCs w:val="24"/>
        </w:rPr>
        <w:t xml:space="preserve">территориальный и функциональный принцип организации РСЧС, ее задачи и примеры их </w:t>
      </w:r>
      <w:r w:rsidRPr="006B18F6">
        <w:rPr>
          <w:spacing w:val="-2"/>
          <w:sz w:val="24"/>
          <w:szCs w:val="24"/>
        </w:rPr>
        <w:t>решения;</w:t>
      </w:r>
    </w:p>
    <w:p w:rsidR="0082219A" w:rsidRPr="006B18F6" w:rsidRDefault="00096B32" w:rsidP="00CB0E03">
      <w:pPr>
        <w:pStyle w:val="a4"/>
        <w:numPr>
          <w:ilvl w:val="0"/>
          <w:numId w:val="45"/>
        </w:numPr>
        <w:tabs>
          <w:tab w:val="left" w:pos="1133"/>
        </w:tabs>
        <w:spacing w:line="360" w:lineRule="auto"/>
        <w:ind w:left="0" w:firstLine="720"/>
        <w:jc w:val="both"/>
        <w:rPr>
          <w:sz w:val="24"/>
          <w:szCs w:val="24"/>
        </w:rPr>
      </w:pPr>
      <w:r w:rsidRPr="006B18F6">
        <w:rPr>
          <w:sz w:val="24"/>
          <w:szCs w:val="24"/>
        </w:rPr>
        <w:lastRenderedPageBreak/>
        <w:t>права</w:t>
      </w:r>
      <w:r w:rsidRPr="006B18F6">
        <w:rPr>
          <w:spacing w:val="-6"/>
          <w:sz w:val="24"/>
          <w:szCs w:val="24"/>
        </w:rPr>
        <w:t xml:space="preserve"> </w:t>
      </w:r>
      <w:r w:rsidRPr="006B18F6">
        <w:rPr>
          <w:sz w:val="24"/>
          <w:szCs w:val="24"/>
        </w:rPr>
        <w:t>и</w:t>
      </w:r>
      <w:r w:rsidRPr="006B18F6">
        <w:rPr>
          <w:spacing w:val="-2"/>
          <w:sz w:val="24"/>
          <w:szCs w:val="24"/>
        </w:rPr>
        <w:t xml:space="preserve"> </w:t>
      </w:r>
      <w:r w:rsidRPr="006B18F6">
        <w:rPr>
          <w:sz w:val="24"/>
          <w:szCs w:val="24"/>
        </w:rPr>
        <w:t>обязанности</w:t>
      </w:r>
      <w:r w:rsidRPr="006B18F6">
        <w:rPr>
          <w:spacing w:val="-2"/>
          <w:sz w:val="24"/>
          <w:szCs w:val="24"/>
        </w:rPr>
        <w:t xml:space="preserve"> </w:t>
      </w:r>
      <w:r w:rsidRPr="006B18F6">
        <w:rPr>
          <w:sz w:val="24"/>
          <w:szCs w:val="24"/>
        </w:rPr>
        <w:t>граждан</w:t>
      </w:r>
      <w:r w:rsidRPr="006B18F6">
        <w:rPr>
          <w:spacing w:val="-2"/>
          <w:sz w:val="24"/>
          <w:szCs w:val="24"/>
        </w:rPr>
        <w:t xml:space="preserve"> </w:t>
      </w:r>
      <w:r w:rsidRPr="006B18F6">
        <w:rPr>
          <w:sz w:val="24"/>
          <w:szCs w:val="24"/>
        </w:rPr>
        <w:t>в</w:t>
      </w:r>
      <w:r w:rsidRPr="006B18F6">
        <w:rPr>
          <w:spacing w:val="-3"/>
          <w:sz w:val="24"/>
          <w:szCs w:val="24"/>
        </w:rPr>
        <w:t xml:space="preserve"> </w:t>
      </w:r>
      <w:r w:rsidRPr="006B18F6">
        <w:rPr>
          <w:sz w:val="24"/>
          <w:szCs w:val="24"/>
        </w:rPr>
        <w:t>области</w:t>
      </w:r>
      <w:r w:rsidRPr="006B18F6">
        <w:rPr>
          <w:spacing w:val="-1"/>
          <w:sz w:val="24"/>
          <w:szCs w:val="24"/>
        </w:rPr>
        <w:t xml:space="preserve"> </w:t>
      </w:r>
      <w:r w:rsidRPr="006B18F6">
        <w:rPr>
          <w:sz w:val="24"/>
          <w:szCs w:val="24"/>
        </w:rPr>
        <w:t>защиты</w:t>
      </w:r>
      <w:r w:rsidRPr="006B18F6">
        <w:rPr>
          <w:spacing w:val="-2"/>
          <w:sz w:val="24"/>
          <w:szCs w:val="24"/>
        </w:rPr>
        <w:t xml:space="preserve"> </w:t>
      </w:r>
      <w:r w:rsidRPr="006B18F6">
        <w:rPr>
          <w:sz w:val="24"/>
          <w:szCs w:val="24"/>
        </w:rPr>
        <w:t>от</w:t>
      </w:r>
      <w:r w:rsidRPr="006B18F6">
        <w:rPr>
          <w:spacing w:val="-2"/>
          <w:sz w:val="24"/>
          <w:szCs w:val="24"/>
        </w:rPr>
        <w:t xml:space="preserve"> </w:t>
      </w:r>
      <w:r w:rsidRPr="006B18F6">
        <w:rPr>
          <w:sz w:val="24"/>
          <w:szCs w:val="24"/>
        </w:rPr>
        <w:t>чрезвычайных</w:t>
      </w:r>
      <w:r w:rsidRPr="006B18F6">
        <w:rPr>
          <w:spacing w:val="-1"/>
          <w:sz w:val="24"/>
          <w:szCs w:val="24"/>
        </w:rPr>
        <w:t xml:space="preserve"> </w:t>
      </w:r>
      <w:r w:rsidRPr="006B18F6">
        <w:rPr>
          <w:spacing w:val="-2"/>
          <w:sz w:val="24"/>
          <w:szCs w:val="24"/>
        </w:rPr>
        <w:t>ситуаций;</w:t>
      </w:r>
    </w:p>
    <w:p w:rsidR="0082219A" w:rsidRPr="006B18F6" w:rsidRDefault="00096B32" w:rsidP="00CB0E03">
      <w:pPr>
        <w:pStyle w:val="a4"/>
        <w:numPr>
          <w:ilvl w:val="0"/>
          <w:numId w:val="45"/>
        </w:numPr>
        <w:tabs>
          <w:tab w:val="left" w:pos="1133"/>
        </w:tabs>
        <w:spacing w:line="360" w:lineRule="auto"/>
        <w:ind w:left="0" w:firstLine="720"/>
        <w:jc w:val="both"/>
        <w:rPr>
          <w:sz w:val="24"/>
          <w:szCs w:val="24"/>
        </w:rPr>
      </w:pPr>
      <w:r w:rsidRPr="006B18F6">
        <w:rPr>
          <w:sz w:val="24"/>
          <w:szCs w:val="24"/>
        </w:rPr>
        <w:t>задачи</w:t>
      </w:r>
      <w:r w:rsidRPr="006B18F6">
        <w:rPr>
          <w:spacing w:val="-4"/>
          <w:sz w:val="24"/>
          <w:szCs w:val="24"/>
        </w:rPr>
        <w:t xml:space="preserve"> </w:t>
      </w:r>
      <w:r w:rsidRPr="006B18F6">
        <w:rPr>
          <w:sz w:val="24"/>
          <w:szCs w:val="24"/>
        </w:rPr>
        <w:t>гражданской</w:t>
      </w:r>
      <w:r w:rsidRPr="006B18F6">
        <w:rPr>
          <w:spacing w:val="-3"/>
          <w:sz w:val="24"/>
          <w:szCs w:val="24"/>
        </w:rPr>
        <w:t xml:space="preserve"> </w:t>
      </w:r>
      <w:r w:rsidRPr="006B18F6">
        <w:rPr>
          <w:spacing w:val="-2"/>
          <w:sz w:val="24"/>
          <w:szCs w:val="24"/>
        </w:rPr>
        <w:t>обороны;</w:t>
      </w:r>
    </w:p>
    <w:p w:rsidR="0082219A" w:rsidRPr="006B18F6" w:rsidRDefault="00096B32" w:rsidP="00CB0E03">
      <w:pPr>
        <w:pStyle w:val="a4"/>
        <w:numPr>
          <w:ilvl w:val="0"/>
          <w:numId w:val="45"/>
        </w:numPr>
        <w:tabs>
          <w:tab w:val="left" w:pos="1133"/>
        </w:tabs>
        <w:spacing w:line="360" w:lineRule="auto"/>
        <w:ind w:left="0" w:firstLine="720"/>
        <w:jc w:val="both"/>
        <w:rPr>
          <w:sz w:val="24"/>
          <w:szCs w:val="24"/>
        </w:rPr>
      </w:pPr>
      <w:r w:rsidRPr="006B18F6">
        <w:rPr>
          <w:sz w:val="24"/>
          <w:szCs w:val="24"/>
        </w:rPr>
        <w:t>права</w:t>
      </w:r>
      <w:r w:rsidRPr="006B18F6">
        <w:rPr>
          <w:spacing w:val="-7"/>
          <w:sz w:val="24"/>
          <w:szCs w:val="24"/>
        </w:rPr>
        <w:t xml:space="preserve"> </w:t>
      </w:r>
      <w:r w:rsidRPr="006B18F6">
        <w:rPr>
          <w:sz w:val="24"/>
          <w:szCs w:val="24"/>
        </w:rPr>
        <w:t>и</w:t>
      </w:r>
      <w:r w:rsidRPr="006B18F6">
        <w:rPr>
          <w:spacing w:val="-2"/>
          <w:sz w:val="24"/>
          <w:szCs w:val="24"/>
        </w:rPr>
        <w:t xml:space="preserve"> </w:t>
      </w:r>
      <w:r w:rsidRPr="006B18F6">
        <w:rPr>
          <w:sz w:val="24"/>
          <w:szCs w:val="24"/>
        </w:rPr>
        <w:t>обязанности</w:t>
      </w:r>
      <w:r w:rsidRPr="006B18F6">
        <w:rPr>
          <w:spacing w:val="-2"/>
          <w:sz w:val="24"/>
          <w:szCs w:val="24"/>
        </w:rPr>
        <w:t xml:space="preserve"> </w:t>
      </w:r>
      <w:r w:rsidRPr="006B18F6">
        <w:rPr>
          <w:sz w:val="24"/>
          <w:szCs w:val="24"/>
        </w:rPr>
        <w:t>граждан</w:t>
      </w:r>
      <w:r w:rsidRPr="006B18F6">
        <w:rPr>
          <w:spacing w:val="-2"/>
          <w:sz w:val="24"/>
          <w:szCs w:val="24"/>
        </w:rPr>
        <w:t xml:space="preserve"> </w:t>
      </w:r>
      <w:r w:rsidRPr="006B18F6">
        <w:rPr>
          <w:sz w:val="24"/>
          <w:szCs w:val="24"/>
        </w:rPr>
        <w:t>Российской</w:t>
      </w:r>
      <w:r w:rsidRPr="006B18F6">
        <w:rPr>
          <w:spacing w:val="-2"/>
          <w:sz w:val="24"/>
          <w:szCs w:val="24"/>
        </w:rPr>
        <w:t xml:space="preserve"> </w:t>
      </w:r>
      <w:r w:rsidRPr="006B18F6">
        <w:rPr>
          <w:sz w:val="24"/>
          <w:szCs w:val="24"/>
        </w:rPr>
        <w:t>Федерации</w:t>
      </w:r>
      <w:r w:rsidRPr="006B18F6">
        <w:rPr>
          <w:spacing w:val="-3"/>
          <w:sz w:val="24"/>
          <w:szCs w:val="24"/>
        </w:rPr>
        <w:t xml:space="preserve"> </w:t>
      </w:r>
      <w:r w:rsidRPr="006B18F6">
        <w:rPr>
          <w:sz w:val="24"/>
          <w:szCs w:val="24"/>
        </w:rPr>
        <w:t>в</w:t>
      </w:r>
      <w:r w:rsidRPr="006B18F6">
        <w:rPr>
          <w:spacing w:val="-3"/>
          <w:sz w:val="24"/>
          <w:szCs w:val="24"/>
        </w:rPr>
        <w:t xml:space="preserve"> </w:t>
      </w:r>
      <w:r w:rsidRPr="006B18F6">
        <w:rPr>
          <w:sz w:val="24"/>
          <w:szCs w:val="24"/>
        </w:rPr>
        <w:t>области</w:t>
      </w:r>
      <w:r w:rsidRPr="006B18F6">
        <w:rPr>
          <w:spacing w:val="-1"/>
          <w:sz w:val="24"/>
          <w:szCs w:val="24"/>
        </w:rPr>
        <w:t xml:space="preserve"> </w:t>
      </w:r>
      <w:r w:rsidRPr="006B18F6">
        <w:rPr>
          <w:sz w:val="24"/>
          <w:szCs w:val="24"/>
        </w:rPr>
        <w:t>гражданской</w:t>
      </w:r>
      <w:r w:rsidRPr="006B18F6">
        <w:rPr>
          <w:spacing w:val="4"/>
          <w:sz w:val="24"/>
          <w:szCs w:val="24"/>
        </w:rPr>
        <w:t xml:space="preserve"> </w:t>
      </w:r>
      <w:r w:rsidRPr="006B18F6">
        <w:rPr>
          <w:spacing w:val="-2"/>
          <w:sz w:val="24"/>
          <w:szCs w:val="24"/>
        </w:rPr>
        <w:t>обороны;</w:t>
      </w:r>
    </w:p>
    <w:p w:rsidR="0082219A" w:rsidRPr="006B18F6" w:rsidRDefault="00096B32" w:rsidP="00CB0E03">
      <w:pPr>
        <w:pStyle w:val="a4"/>
        <w:numPr>
          <w:ilvl w:val="0"/>
          <w:numId w:val="45"/>
        </w:numPr>
        <w:tabs>
          <w:tab w:val="left" w:pos="424"/>
          <w:tab w:val="left" w:pos="1133"/>
        </w:tabs>
        <w:spacing w:line="360" w:lineRule="auto"/>
        <w:ind w:left="0" w:firstLine="720"/>
        <w:jc w:val="both"/>
        <w:rPr>
          <w:sz w:val="24"/>
          <w:szCs w:val="24"/>
        </w:rPr>
      </w:pPr>
      <w:r w:rsidRPr="006B18F6">
        <w:rPr>
          <w:sz w:val="24"/>
          <w:szCs w:val="24"/>
        </w:rPr>
        <w:t>Россия</w:t>
      </w:r>
      <w:r w:rsidRPr="006B18F6">
        <w:rPr>
          <w:spacing w:val="80"/>
          <w:sz w:val="24"/>
          <w:szCs w:val="24"/>
        </w:rPr>
        <w:t xml:space="preserve"> </w:t>
      </w:r>
      <w:r w:rsidRPr="006B18F6">
        <w:rPr>
          <w:sz w:val="24"/>
          <w:szCs w:val="24"/>
        </w:rPr>
        <w:t>в</w:t>
      </w:r>
      <w:r w:rsidRPr="006B18F6">
        <w:rPr>
          <w:spacing w:val="80"/>
          <w:sz w:val="24"/>
          <w:szCs w:val="24"/>
        </w:rPr>
        <w:t xml:space="preserve"> </w:t>
      </w:r>
      <w:r w:rsidRPr="006B18F6">
        <w:rPr>
          <w:sz w:val="24"/>
          <w:szCs w:val="24"/>
        </w:rPr>
        <w:t>современном</w:t>
      </w:r>
      <w:r w:rsidRPr="006B18F6">
        <w:rPr>
          <w:spacing w:val="80"/>
          <w:sz w:val="24"/>
          <w:szCs w:val="24"/>
        </w:rPr>
        <w:t xml:space="preserve"> </w:t>
      </w:r>
      <w:r w:rsidRPr="006B18F6">
        <w:rPr>
          <w:sz w:val="24"/>
          <w:szCs w:val="24"/>
        </w:rPr>
        <w:t>мире,</w:t>
      </w:r>
      <w:r w:rsidRPr="006B18F6">
        <w:rPr>
          <w:spacing w:val="80"/>
          <w:sz w:val="24"/>
          <w:szCs w:val="24"/>
        </w:rPr>
        <w:t xml:space="preserve"> </w:t>
      </w:r>
      <w:r w:rsidRPr="006B18F6">
        <w:rPr>
          <w:sz w:val="24"/>
          <w:szCs w:val="24"/>
        </w:rPr>
        <w:t>оборона</w:t>
      </w:r>
      <w:r w:rsidRPr="006B18F6">
        <w:rPr>
          <w:spacing w:val="80"/>
          <w:sz w:val="24"/>
          <w:szCs w:val="24"/>
        </w:rPr>
        <w:t xml:space="preserve"> </w:t>
      </w:r>
      <w:r w:rsidRPr="006B18F6">
        <w:rPr>
          <w:sz w:val="24"/>
          <w:szCs w:val="24"/>
        </w:rPr>
        <w:t>как</w:t>
      </w:r>
      <w:r w:rsidRPr="006B18F6">
        <w:rPr>
          <w:spacing w:val="80"/>
          <w:sz w:val="24"/>
          <w:szCs w:val="24"/>
        </w:rPr>
        <w:t xml:space="preserve"> </w:t>
      </w:r>
      <w:r w:rsidRPr="006B18F6">
        <w:rPr>
          <w:sz w:val="24"/>
          <w:szCs w:val="24"/>
        </w:rPr>
        <w:t>обязательное</w:t>
      </w:r>
      <w:r w:rsidRPr="006B18F6">
        <w:rPr>
          <w:spacing w:val="80"/>
          <w:sz w:val="24"/>
          <w:szCs w:val="24"/>
        </w:rPr>
        <w:t xml:space="preserve"> </w:t>
      </w:r>
      <w:r w:rsidRPr="006B18F6">
        <w:rPr>
          <w:sz w:val="24"/>
          <w:szCs w:val="24"/>
        </w:rPr>
        <w:t>условие</w:t>
      </w:r>
      <w:r w:rsidRPr="006B18F6">
        <w:rPr>
          <w:spacing w:val="80"/>
          <w:sz w:val="24"/>
          <w:szCs w:val="24"/>
        </w:rPr>
        <w:t xml:space="preserve"> </w:t>
      </w:r>
      <w:r w:rsidRPr="006B18F6">
        <w:rPr>
          <w:sz w:val="24"/>
          <w:szCs w:val="24"/>
        </w:rPr>
        <w:t>мирного</w:t>
      </w:r>
      <w:r w:rsidRPr="006B18F6">
        <w:rPr>
          <w:spacing w:val="80"/>
          <w:sz w:val="24"/>
          <w:szCs w:val="24"/>
        </w:rPr>
        <w:t xml:space="preserve"> </w:t>
      </w:r>
      <w:r w:rsidRPr="006B18F6">
        <w:rPr>
          <w:sz w:val="24"/>
          <w:szCs w:val="24"/>
        </w:rPr>
        <w:t>социально- экономического развития Российской Федерации и обеспечение ее военной безопасности;</w:t>
      </w:r>
    </w:p>
    <w:p w:rsidR="0082219A" w:rsidRPr="006B18F6" w:rsidRDefault="00096B32" w:rsidP="00CB0E03">
      <w:pPr>
        <w:pStyle w:val="a4"/>
        <w:numPr>
          <w:ilvl w:val="0"/>
          <w:numId w:val="45"/>
        </w:numPr>
        <w:tabs>
          <w:tab w:val="left" w:pos="1133"/>
        </w:tabs>
        <w:spacing w:line="360" w:lineRule="auto"/>
        <w:ind w:left="0" w:firstLine="720"/>
        <w:jc w:val="both"/>
        <w:rPr>
          <w:sz w:val="24"/>
          <w:szCs w:val="24"/>
        </w:rPr>
      </w:pPr>
      <w:r w:rsidRPr="006B18F6">
        <w:rPr>
          <w:sz w:val="24"/>
          <w:szCs w:val="24"/>
        </w:rPr>
        <w:t>роль</w:t>
      </w:r>
      <w:r w:rsidRPr="006B18F6">
        <w:rPr>
          <w:spacing w:val="-6"/>
          <w:sz w:val="24"/>
          <w:szCs w:val="24"/>
        </w:rPr>
        <w:t xml:space="preserve"> </w:t>
      </w:r>
      <w:r w:rsidRPr="006B18F6">
        <w:rPr>
          <w:sz w:val="24"/>
          <w:szCs w:val="24"/>
        </w:rPr>
        <w:t>Вооруженных</w:t>
      </w:r>
      <w:r w:rsidRPr="006B18F6">
        <w:rPr>
          <w:spacing w:val="-3"/>
          <w:sz w:val="24"/>
          <w:szCs w:val="24"/>
        </w:rPr>
        <w:t xml:space="preserve"> </w:t>
      </w:r>
      <w:r w:rsidRPr="006B18F6">
        <w:rPr>
          <w:sz w:val="24"/>
          <w:szCs w:val="24"/>
        </w:rPr>
        <w:t>Сил</w:t>
      </w:r>
      <w:r w:rsidRPr="006B18F6">
        <w:rPr>
          <w:spacing w:val="-7"/>
          <w:sz w:val="24"/>
          <w:szCs w:val="24"/>
        </w:rPr>
        <w:t xml:space="preserve"> </w:t>
      </w:r>
      <w:r w:rsidRPr="006B18F6">
        <w:rPr>
          <w:sz w:val="24"/>
          <w:szCs w:val="24"/>
        </w:rPr>
        <w:t>Российской</w:t>
      </w:r>
      <w:r w:rsidRPr="006B18F6">
        <w:rPr>
          <w:spacing w:val="-4"/>
          <w:sz w:val="24"/>
          <w:szCs w:val="24"/>
        </w:rPr>
        <w:t xml:space="preserve"> </w:t>
      </w:r>
      <w:r w:rsidRPr="006B18F6">
        <w:rPr>
          <w:sz w:val="24"/>
          <w:szCs w:val="24"/>
        </w:rPr>
        <w:t>Федерации</w:t>
      </w:r>
      <w:r w:rsidRPr="006B18F6">
        <w:rPr>
          <w:spacing w:val="-6"/>
          <w:sz w:val="24"/>
          <w:szCs w:val="24"/>
        </w:rPr>
        <w:t xml:space="preserve"> </w:t>
      </w:r>
      <w:r w:rsidRPr="006B18F6">
        <w:rPr>
          <w:sz w:val="24"/>
          <w:szCs w:val="24"/>
        </w:rPr>
        <w:t>в</w:t>
      </w:r>
      <w:r w:rsidRPr="006B18F6">
        <w:rPr>
          <w:spacing w:val="-4"/>
          <w:sz w:val="24"/>
          <w:szCs w:val="24"/>
        </w:rPr>
        <w:t xml:space="preserve"> </w:t>
      </w:r>
      <w:r w:rsidRPr="006B18F6">
        <w:rPr>
          <w:sz w:val="24"/>
          <w:szCs w:val="24"/>
        </w:rPr>
        <w:t>обеспечении</w:t>
      </w:r>
      <w:r w:rsidRPr="006B18F6">
        <w:rPr>
          <w:spacing w:val="-4"/>
          <w:sz w:val="24"/>
          <w:szCs w:val="24"/>
        </w:rPr>
        <w:t xml:space="preserve"> </w:t>
      </w:r>
      <w:r w:rsidRPr="006B18F6">
        <w:rPr>
          <w:sz w:val="24"/>
          <w:szCs w:val="24"/>
        </w:rPr>
        <w:t>национальной</w:t>
      </w:r>
      <w:r w:rsidRPr="006B18F6">
        <w:rPr>
          <w:spacing w:val="2"/>
          <w:sz w:val="24"/>
          <w:szCs w:val="24"/>
        </w:rPr>
        <w:t xml:space="preserve"> </w:t>
      </w:r>
      <w:r w:rsidRPr="006B18F6">
        <w:rPr>
          <w:spacing w:val="-2"/>
          <w:sz w:val="24"/>
          <w:szCs w:val="24"/>
        </w:rPr>
        <w:t>безопасности.</w:t>
      </w:r>
    </w:p>
    <w:p w:rsidR="0082219A" w:rsidRPr="006B18F6" w:rsidRDefault="00096B32" w:rsidP="006B18F6">
      <w:pPr>
        <w:pStyle w:val="1"/>
        <w:spacing w:before="0" w:line="360" w:lineRule="auto"/>
        <w:ind w:left="0" w:firstLine="720"/>
      </w:pPr>
      <w:bookmarkStart w:id="296" w:name="_Toc216087007"/>
      <w:r w:rsidRPr="006B18F6">
        <w:t>Модуль</w:t>
      </w:r>
      <w:r w:rsidRPr="006B18F6">
        <w:rPr>
          <w:spacing w:val="-2"/>
        </w:rPr>
        <w:t xml:space="preserve"> </w:t>
      </w:r>
      <w:r w:rsidRPr="006B18F6">
        <w:t>№</w:t>
      </w:r>
      <w:r w:rsidRPr="006B18F6">
        <w:rPr>
          <w:spacing w:val="-3"/>
        </w:rPr>
        <w:t xml:space="preserve"> </w:t>
      </w:r>
      <w:r w:rsidRPr="006B18F6">
        <w:t>2</w:t>
      </w:r>
      <w:r w:rsidRPr="006B18F6">
        <w:rPr>
          <w:spacing w:val="-1"/>
        </w:rPr>
        <w:t xml:space="preserve"> </w:t>
      </w:r>
      <w:r w:rsidRPr="006B18F6">
        <w:t>«Основы</w:t>
      </w:r>
      <w:r w:rsidRPr="006B18F6">
        <w:rPr>
          <w:spacing w:val="-1"/>
        </w:rPr>
        <w:t xml:space="preserve"> </w:t>
      </w:r>
      <w:r w:rsidRPr="006B18F6">
        <w:t>военной</w:t>
      </w:r>
      <w:r w:rsidRPr="006B18F6">
        <w:rPr>
          <w:spacing w:val="-1"/>
        </w:rPr>
        <w:t xml:space="preserve"> </w:t>
      </w:r>
      <w:r w:rsidRPr="006B18F6">
        <w:rPr>
          <w:spacing w:val="-2"/>
        </w:rPr>
        <w:t>подготовки»:</w:t>
      </w:r>
      <w:bookmarkEnd w:id="296"/>
    </w:p>
    <w:p w:rsidR="0082219A" w:rsidRPr="006B18F6" w:rsidRDefault="00096B32" w:rsidP="006B18F6">
      <w:pPr>
        <w:pStyle w:val="a4"/>
        <w:numPr>
          <w:ilvl w:val="0"/>
          <w:numId w:val="45"/>
        </w:numPr>
        <w:tabs>
          <w:tab w:val="left" w:pos="708"/>
        </w:tabs>
        <w:spacing w:line="360" w:lineRule="auto"/>
        <w:ind w:left="0" w:firstLine="720"/>
        <w:jc w:val="both"/>
        <w:rPr>
          <w:sz w:val="24"/>
          <w:szCs w:val="24"/>
        </w:rPr>
      </w:pPr>
      <w:r w:rsidRPr="006B18F6">
        <w:rPr>
          <w:sz w:val="24"/>
          <w:szCs w:val="24"/>
        </w:rPr>
        <w:t xml:space="preserve">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w:t>
      </w:r>
      <w:r w:rsidRPr="006B18F6">
        <w:rPr>
          <w:spacing w:val="-2"/>
          <w:sz w:val="24"/>
          <w:szCs w:val="24"/>
        </w:rPr>
        <w:t>движении;</w:t>
      </w:r>
    </w:p>
    <w:p w:rsidR="0082219A" w:rsidRPr="006B18F6" w:rsidRDefault="00096B32" w:rsidP="006B18F6">
      <w:pPr>
        <w:pStyle w:val="a4"/>
        <w:numPr>
          <w:ilvl w:val="0"/>
          <w:numId w:val="45"/>
        </w:numPr>
        <w:tabs>
          <w:tab w:val="left" w:pos="707"/>
        </w:tabs>
        <w:spacing w:line="360" w:lineRule="auto"/>
        <w:ind w:left="0" w:firstLine="720"/>
        <w:rPr>
          <w:sz w:val="24"/>
          <w:szCs w:val="24"/>
        </w:rPr>
      </w:pPr>
      <w:r w:rsidRPr="006B18F6">
        <w:rPr>
          <w:sz w:val="24"/>
          <w:szCs w:val="24"/>
        </w:rPr>
        <w:t>основы</w:t>
      </w:r>
      <w:r w:rsidRPr="006B18F6">
        <w:rPr>
          <w:spacing w:val="-5"/>
          <w:sz w:val="24"/>
          <w:szCs w:val="24"/>
        </w:rPr>
        <w:t xml:space="preserve"> </w:t>
      </w:r>
      <w:r w:rsidRPr="006B18F6">
        <w:rPr>
          <w:sz w:val="24"/>
          <w:szCs w:val="24"/>
        </w:rPr>
        <w:t>общевойскового</w:t>
      </w:r>
      <w:r w:rsidRPr="006B18F6">
        <w:rPr>
          <w:spacing w:val="-3"/>
          <w:sz w:val="24"/>
          <w:szCs w:val="24"/>
        </w:rPr>
        <w:t xml:space="preserve"> </w:t>
      </w:r>
      <w:r w:rsidRPr="006B18F6">
        <w:rPr>
          <w:spacing w:val="-4"/>
          <w:sz w:val="24"/>
          <w:szCs w:val="24"/>
        </w:rPr>
        <w:t>боя;</w:t>
      </w:r>
    </w:p>
    <w:p w:rsidR="0082219A" w:rsidRPr="006B18F6" w:rsidRDefault="00096B32" w:rsidP="006B18F6">
      <w:pPr>
        <w:pStyle w:val="a4"/>
        <w:numPr>
          <w:ilvl w:val="0"/>
          <w:numId w:val="45"/>
        </w:numPr>
        <w:tabs>
          <w:tab w:val="left" w:pos="707"/>
        </w:tabs>
        <w:spacing w:line="360" w:lineRule="auto"/>
        <w:ind w:left="0" w:firstLine="720"/>
        <w:rPr>
          <w:sz w:val="24"/>
          <w:szCs w:val="24"/>
        </w:rPr>
      </w:pPr>
      <w:r w:rsidRPr="006B18F6">
        <w:rPr>
          <w:sz w:val="24"/>
          <w:szCs w:val="24"/>
        </w:rPr>
        <w:t>основные</w:t>
      </w:r>
      <w:r w:rsidRPr="006B18F6">
        <w:rPr>
          <w:spacing w:val="-8"/>
          <w:sz w:val="24"/>
          <w:szCs w:val="24"/>
        </w:rPr>
        <w:t xml:space="preserve"> </w:t>
      </w:r>
      <w:r w:rsidRPr="006B18F6">
        <w:rPr>
          <w:sz w:val="24"/>
          <w:szCs w:val="24"/>
        </w:rPr>
        <w:t>понятия</w:t>
      </w:r>
      <w:r w:rsidRPr="006B18F6">
        <w:rPr>
          <w:spacing w:val="-3"/>
          <w:sz w:val="24"/>
          <w:szCs w:val="24"/>
        </w:rPr>
        <w:t xml:space="preserve"> </w:t>
      </w:r>
      <w:r w:rsidRPr="006B18F6">
        <w:rPr>
          <w:sz w:val="24"/>
          <w:szCs w:val="24"/>
        </w:rPr>
        <w:t>общевойскового</w:t>
      </w:r>
      <w:r w:rsidRPr="006B18F6">
        <w:rPr>
          <w:spacing w:val="-4"/>
          <w:sz w:val="24"/>
          <w:szCs w:val="24"/>
        </w:rPr>
        <w:t xml:space="preserve"> </w:t>
      </w:r>
      <w:r w:rsidRPr="006B18F6">
        <w:rPr>
          <w:sz w:val="24"/>
          <w:szCs w:val="24"/>
        </w:rPr>
        <w:t>боя</w:t>
      </w:r>
      <w:r w:rsidRPr="006B18F6">
        <w:rPr>
          <w:spacing w:val="-3"/>
          <w:sz w:val="24"/>
          <w:szCs w:val="24"/>
        </w:rPr>
        <w:t xml:space="preserve"> </w:t>
      </w:r>
      <w:r w:rsidRPr="006B18F6">
        <w:rPr>
          <w:sz w:val="24"/>
          <w:szCs w:val="24"/>
        </w:rPr>
        <w:t>(бой,</w:t>
      </w:r>
      <w:r w:rsidRPr="006B18F6">
        <w:rPr>
          <w:spacing w:val="-2"/>
          <w:sz w:val="24"/>
          <w:szCs w:val="24"/>
        </w:rPr>
        <w:t xml:space="preserve"> </w:t>
      </w:r>
      <w:r w:rsidRPr="006B18F6">
        <w:rPr>
          <w:sz w:val="24"/>
          <w:szCs w:val="24"/>
        </w:rPr>
        <w:t>удар,</w:t>
      </w:r>
      <w:r w:rsidRPr="006B18F6">
        <w:rPr>
          <w:spacing w:val="-3"/>
          <w:sz w:val="24"/>
          <w:szCs w:val="24"/>
        </w:rPr>
        <w:t xml:space="preserve"> </w:t>
      </w:r>
      <w:r w:rsidRPr="006B18F6">
        <w:rPr>
          <w:sz w:val="24"/>
          <w:szCs w:val="24"/>
        </w:rPr>
        <w:t>огонь,</w:t>
      </w:r>
      <w:r w:rsidRPr="006B18F6">
        <w:rPr>
          <w:spacing w:val="-3"/>
          <w:sz w:val="24"/>
          <w:szCs w:val="24"/>
        </w:rPr>
        <w:t xml:space="preserve"> </w:t>
      </w:r>
      <w:r w:rsidRPr="006B18F6">
        <w:rPr>
          <w:spacing w:val="-2"/>
          <w:sz w:val="24"/>
          <w:szCs w:val="24"/>
        </w:rPr>
        <w:t>маневр);</w:t>
      </w:r>
    </w:p>
    <w:p w:rsidR="0082219A" w:rsidRPr="006B18F6" w:rsidRDefault="00096B32" w:rsidP="006B18F6">
      <w:pPr>
        <w:pStyle w:val="a4"/>
        <w:numPr>
          <w:ilvl w:val="0"/>
          <w:numId w:val="45"/>
        </w:numPr>
        <w:tabs>
          <w:tab w:val="left" w:pos="707"/>
        </w:tabs>
        <w:spacing w:line="360" w:lineRule="auto"/>
        <w:ind w:left="0" w:firstLine="720"/>
        <w:rPr>
          <w:sz w:val="24"/>
          <w:szCs w:val="24"/>
        </w:rPr>
      </w:pPr>
      <w:r w:rsidRPr="006B18F6">
        <w:rPr>
          <w:sz w:val="24"/>
          <w:szCs w:val="24"/>
        </w:rPr>
        <w:t>виды</w:t>
      </w:r>
      <w:r w:rsidRPr="006B18F6">
        <w:rPr>
          <w:spacing w:val="-1"/>
          <w:sz w:val="24"/>
          <w:szCs w:val="24"/>
        </w:rPr>
        <w:t xml:space="preserve"> </w:t>
      </w:r>
      <w:r w:rsidRPr="006B18F6">
        <w:rPr>
          <w:spacing w:val="-2"/>
          <w:sz w:val="24"/>
          <w:szCs w:val="24"/>
        </w:rPr>
        <w:t>маневра;</w:t>
      </w:r>
    </w:p>
    <w:p w:rsidR="0082219A" w:rsidRPr="006B18F6" w:rsidRDefault="00096B32" w:rsidP="006B18F6">
      <w:pPr>
        <w:pStyle w:val="a4"/>
        <w:numPr>
          <w:ilvl w:val="0"/>
          <w:numId w:val="45"/>
        </w:numPr>
        <w:tabs>
          <w:tab w:val="left" w:pos="707"/>
        </w:tabs>
        <w:spacing w:line="360" w:lineRule="auto"/>
        <w:ind w:left="0" w:firstLine="720"/>
        <w:rPr>
          <w:sz w:val="24"/>
          <w:szCs w:val="24"/>
        </w:rPr>
      </w:pPr>
      <w:r w:rsidRPr="006B18F6">
        <w:rPr>
          <w:sz w:val="24"/>
          <w:szCs w:val="24"/>
        </w:rPr>
        <w:t>походный,</w:t>
      </w:r>
      <w:r w:rsidRPr="006B18F6">
        <w:rPr>
          <w:spacing w:val="-8"/>
          <w:sz w:val="24"/>
          <w:szCs w:val="24"/>
        </w:rPr>
        <w:t xml:space="preserve"> </w:t>
      </w:r>
      <w:r w:rsidRPr="006B18F6">
        <w:rPr>
          <w:sz w:val="24"/>
          <w:szCs w:val="24"/>
        </w:rPr>
        <w:t>предбоевой</w:t>
      </w:r>
      <w:r w:rsidRPr="006B18F6">
        <w:rPr>
          <w:spacing w:val="-5"/>
          <w:sz w:val="24"/>
          <w:szCs w:val="24"/>
        </w:rPr>
        <w:t xml:space="preserve"> </w:t>
      </w:r>
      <w:r w:rsidRPr="006B18F6">
        <w:rPr>
          <w:sz w:val="24"/>
          <w:szCs w:val="24"/>
        </w:rPr>
        <w:t>и</w:t>
      </w:r>
      <w:r w:rsidRPr="006B18F6">
        <w:rPr>
          <w:spacing w:val="-3"/>
          <w:sz w:val="24"/>
          <w:szCs w:val="24"/>
        </w:rPr>
        <w:t xml:space="preserve"> </w:t>
      </w:r>
      <w:r w:rsidRPr="006B18F6">
        <w:rPr>
          <w:sz w:val="24"/>
          <w:szCs w:val="24"/>
        </w:rPr>
        <w:t>боевой</w:t>
      </w:r>
      <w:r w:rsidRPr="006B18F6">
        <w:rPr>
          <w:spacing w:val="-3"/>
          <w:sz w:val="24"/>
          <w:szCs w:val="24"/>
        </w:rPr>
        <w:t xml:space="preserve"> </w:t>
      </w:r>
      <w:r w:rsidRPr="006B18F6">
        <w:rPr>
          <w:sz w:val="24"/>
          <w:szCs w:val="24"/>
        </w:rPr>
        <w:t>порядок</w:t>
      </w:r>
      <w:r w:rsidRPr="006B18F6">
        <w:rPr>
          <w:spacing w:val="-5"/>
          <w:sz w:val="24"/>
          <w:szCs w:val="24"/>
        </w:rPr>
        <w:t xml:space="preserve"> </w:t>
      </w:r>
      <w:r w:rsidRPr="006B18F6">
        <w:rPr>
          <w:sz w:val="24"/>
          <w:szCs w:val="24"/>
        </w:rPr>
        <w:t>действия</w:t>
      </w:r>
      <w:r w:rsidRPr="006B18F6">
        <w:rPr>
          <w:spacing w:val="-2"/>
          <w:sz w:val="24"/>
          <w:szCs w:val="24"/>
        </w:rPr>
        <w:t xml:space="preserve"> подразделений;</w:t>
      </w:r>
    </w:p>
    <w:p w:rsidR="0082219A" w:rsidRPr="006B18F6" w:rsidRDefault="00096B32" w:rsidP="006B18F6">
      <w:pPr>
        <w:pStyle w:val="a4"/>
        <w:numPr>
          <w:ilvl w:val="0"/>
          <w:numId w:val="45"/>
        </w:numPr>
        <w:tabs>
          <w:tab w:val="left" w:pos="707"/>
        </w:tabs>
        <w:spacing w:line="360" w:lineRule="auto"/>
        <w:ind w:left="0" w:firstLine="720"/>
        <w:rPr>
          <w:sz w:val="24"/>
          <w:szCs w:val="24"/>
        </w:rPr>
      </w:pPr>
      <w:r w:rsidRPr="006B18F6">
        <w:rPr>
          <w:sz w:val="24"/>
          <w:szCs w:val="24"/>
        </w:rPr>
        <w:t>оборона,</w:t>
      </w:r>
      <w:r w:rsidRPr="006B18F6">
        <w:rPr>
          <w:spacing w:val="-3"/>
          <w:sz w:val="24"/>
          <w:szCs w:val="24"/>
        </w:rPr>
        <w:t xml:space="preserve"> </w:t>
      </w:r>
      <w:r w:rsidRPr="006B18F6">
        <w:rPr>
          <w:sz w:val="24"/>
          <w:szCs w:val="24"/>
        </w:rPr>
        <w:t>ее</w:t>
      </w:r>
      <w:r w:rsidRPr="006B18F6">
        <w:rPr>
          <w:spacing w:val="-3"/>
          <w:sz w:val="24"/>
          <w:szCs w:val="24"/>
        </w:rPr>
        <w:t xml:space="preserve"> </w:t>
      </w:r>
      <w:r w:rsidRPr="006B18F6">
        <w:rPr>
          <w:sz w:val="24"/>
          <w:szCs w:val="24"/>
        </w:rPr>
        <w:t>задачи</w:t>
      </w:r>
      <w:r w:rsidRPr="006B18F6">
        <w:rPr>
          <w:spacing w:val="-2"/>
          <w:sz w:val="24"/>
          <w:szCs w:val="24"/>
        </w:rPr>
        <w:t xml:space="preserve"> </w:t>
      </w:r>
      <w:r w:rsidRPr="006B18F6">
        <w:rPr>
          <w:sz w:val="24"/>
          <w:szCs w:val="24"/>
        </w:rPr>
        <w:t>и</w:t>
      </w:r>
      <w:r w:rsidRPr="006B18F6">
        <w:rPr>
          <w:spacing w:val="-2"/>
          <w:sz w:val="24"/>
          <w:szCs w:val="24"/>
        </w:rPr>
        <w:t xml:space="preserve"> принципы;</w:t>
      </w:r>
    </w:p>
    <w:p w:rsidR="0082219A" w:rsidRPr="006B18F6" w:rsidRDefault="00096B32" w:rsidP="006B18F6">
      <w:pPr>
        <w:pStyle w:val="a4"/>
        <w:numPr>
          <w:ilvl w:val="0"/>
          <w:numId w:val="45"/>
        </w:numPr>
        <w:tabs>
          <w:tab w:val="left" w:pos="707"/>
        </w:tabs>
        <w:spacing w:line="360" w:lineRule="auto"/>
        <w:ind w:left="0" w:firstLine="720"/>
        <w:rPr>
          <w:sz w:val="24"/>
          <w:szCs w:val="24"/>
        </w:rPr>
      </w:pPr>
      <w:r w:rsidRPr="006B18F6">
        <w:rPr>
          <w:sz w:val="24"/>
          <w:szCs w:val="24"/>
        </w:rPr>
        <w:t>наступление,</w:t>
      </w:r>
      <w:r w:rsidRPr="006B18F6">
        <w:rPr>
          <w:spacing w:val="-4"/>
          <w:sz w:val="24"/>
          <w:szCs w:val="24"/>
        </w:rPr>
        <w:t xml:space="preserve"> </w:t>
      </w:r>
      <w:r w:rsidRPr="006B18F6">
        <w:rPr>
          <w:sz w:val="24"/>
          <w:szCs w:val="24"/>
        </w:rPr>
        <w:t>задачи</w:t>
      </w:r>
      <w:r w:rsidRPr="006B18F6">
        <w:rPr>
          <w:spacing w:val="-3"/>
          <w:sz w:val="24"/>
          <w:szCs w:val="24"/>
        </w:rPr>
        <w:t xml:space="preserve"> </w:t>
      </w:r>
      <w:r w:rsidRPr="006B18F6">
        <w:rPr>
          <w:sz w:val="24"/>
          <w:szCs w:val="24"/>
        </w:rPr>
        <w:t>и</w:t>
      </w:r>
      <w:r w:rsidRPr="006B18F6">
        <w:rPr>
          <w:spacing w:val="-3"/>
          <w:sz w:val="24"/>
          <w:szCs w:val="24"/>
        </w:rPr>
        <w:t xml:space="preserve"> </w:t>
      </w:r>
      <w:r w:rsidRPr="006B18F6">
        <w:rPr>
          <w:spacing w:val="-2"/>
          <w:sz w:val="24"/>
          <w:szCs w:val="24"/>
        </w:rPr>
        <w:t>способы;</w:t>
      </w:r>
    </w:p>
    <w:p w:rsidR="0082219A" w:rsidRPr="006B18F6" w:rsidRDefault="00096B32" w:rsidP="00CB0E03">
      <w:pPr>
        <w:pStyle w:val="a4"/>
        <w:numPr>
          <w:ilvl w:val="0"/>
          <w:numId w:val="45"/>
        </w:numPr>
        <w:tabs>
          <w:tab w:val="left" w:pos="708"/>
        </w:tabs>
        <w:spacing w:line="360" w:lineRule="auto"/>
        <w:ind w:left="0" w:firstLine="720"/>
        <w:jc w:val="both"/>
        <w:rPr>
          <w:sz w:val="24"/>
          <w:szCs w:val="24"/>
        </w:rPr>
      </w:pPr>
      <w:r w:rsidRPr="006B18F6">
        <w:rPr>
          <w:sz w:val="24"/>
          <w:szCs w:val="24"/>
        </w:rPr>
        <w:t>требования</w:t>
      </w:r>
      <w:r w:rsidRPr="006B18F6">
        <w:rPr>
          <w:spacing w:val="26"/>
          <w:sz w:val="24"/>
          <w:szCs w:val="24"/>
        </w:rPr>
        <w:t xml:space="preserve"> </w:t>
      </w:r>
      <w:r w:rsidRPr="006B18F6">
        <w:rPr>
          <w:sz w:val="24"/>
          <w:szCs w:val="24"/>
        </w:rPr>
        <w:t>курса</w:t>
      </w:r>
      <w:r w:rsidRPr="006B18F6">
        <w:rPr>
          <w:spacing w:val="27"/>
          <w:sz w:val="24"/>
          <w:szCs w:val="24"/>
        </w:rPr>
        <w:t xml:space="preserve"> </w:t>
      </w:r>
      <w:r w:rsidRPr="006B18F6">
        <w:rPr>
          <w:sz w:val="24"/>
          <w:szCs w:val="24"/>
        </w:rPr>
        <w:t>стрельб</w:t>
      </w:r>
      <w:r w:rsidRPr="006B18F6">
        <w:rPr>
          <w:spacing w:val="26"/>
          <w:sz w:val="24"/>
          <w:szCs w:val="24"/>
        </w:rPr>
        <w:t xml:space="preserve"> </w:t>
      </w:r>
      <w:r w:rsidRPr="006B18F6">
        <w:rPr>
          <w:sz w:val="24"/>
          <w:szCs w:val="24"/>
        </w:rPr>
        <w:t>по</w:t>
      </w:r>
      <w:r w:rsidRPr="006B18F6">
        <w:rPr>
          <w:spacing w:val="26"/>
          <w:sz w:val="24"/>
          <w:szCs w:val="24"/>
        </w:rPr>
        <w:t xml:space="preserve"> </w:t>
      </w:r>
      <w:r w:rsidRPr="006B18F6">
        <w:rPr>
          <w:sz w:val="24"/>
          <w:szCs w:val="24"/>
        </w:rPr>
        <w:t>организации, порядку и</w:t>
      </w:r>
      <w:r w:rsidRPr="006B18F6">
        <w:rPr>
          <w:spacing w:val="27"/>
          <w:sz w:val="24"/>
          <w:szCs w:val="24"/>
        </w:rPr>
        <w:t xml:space="preserve"> </w:t>
      </w:r>
      <w:r w:rsidRPr="006B18F6">
        <w:rPr>
          <w:sz w:val="24"/>
          <w:szCs w:val="24"/>
        </w:rPr>
        <w:t>мерам безопасности</w:t>
      </w:r>
      <w:r w:rsidRPr="006B18F6">
        <w:rPr>
          <w:spacing w:val="36"/>
          <w:sz w:val="24"/>
          <w:szCs w:val="24"/>
        </w:rPr>
        <w:t xml:space="preserve"> </w:t>
      </w:r>
      <w:r w:rsidRPr="006B18F6">
        <w:rPr>
          <w:sz w:val="24"/>
          <w:szCs w:val="24"/>
        </w:rPr>
        <w:t>во</w:t>
      </w:r>
      <w:r w:rsidRPr="006B18F6">
        <w:rPr>
          <w:spacing w:val="26"/>
          <w:sz w:val="24"/>
          <w:szCs w:val="24"/>
        </w:rPr>
        <w:t xml:space="preserve"> </w:t>
      </w:r>
      <w:r w:rsidRPr="006B18F6">
        <w:rPr>
          <w:sz w:val="24"/>
          <w:szCs w:val="24"/>
        </w:rPr>
        <w:t>время</w:t>
      </w:r>
      <w:r w:rsidRPr="006B18F6">
        <w:rPr>
          <w:spacing w:val="28"/>
          <w:sz w:val="24"/>
          <w:szCs w:val="24"/>
        </w:rPr>
        <w:t xml:space="preserve"> </w:t>
      </w:r>
      <w:r w:rsidRPr="006B18F6">
        <w:rPr>
          <w:sz w:val="24"/>
          <w:szCs w:val="24"/>
        </w:rPr>
        <w:t>стрельб</w:t>
      </w:r>
      <w:r w:rsidRPr="006B18F6">
        <w:rPr>
          <w:spacing w:val="26"/>
          <w:sz w:val="24"/>
          <w:szCs w:val="24"/>
        </w:rPr>
        <w:t xml:space="preserve"> </w:t>
      </w:r>
      <w:r w:rsidRPr="006B18F6">
        <w:rPr>
          <w:sz w:val="24"/>
          <w:szCs w:val="24"/>
        </w:rPr>
        <w:t xml:space="preserve">и </w:t>
      </w:r>
      <w:r w:rsidRPr="006B18F6">
        <w:rPr>
          <w:spacing w:val="-2"/>
          <w:sz w:val="24"/>
          <w:szCs w:val="24"/>
        </w:rPr>
        <w:t>тренировок;</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правила</w:t>
      </w:r>
      <w:r w:rsidRPr="006B18F6">
        <w:rPr>
          <w:spacing w:val="-4"/>
          <w:sz w:val="24"/>
          <w:szCs w:val="24"/>
        </w:rPr>
        <w:t xml:space="preserve"> </w:t>
      </w:r>
      <w:r w:rsidRPr="006B18F6">
        <w:rPr>
          <w:sz w:val="24"/>
          <w:szCs w:val="24"/>
        </w:rPr>
        <w:t>безопасного</w:t>
      </w:r>
      <w:r w:rsidRPr="006B18F6">
        <w:rPr>
          <w:spacing w:val="-2"/>
          <w:sz w:val="24"/>
          <w:szCs w:val="24"/>
        </w:rPr>
        <w:t xml:space="preserve"> </w:t>
      </w:r>
      <w:r w:rsidRPr="006B18F6">
        <w:rPr>
          <w:sz w:val="24"/>
          <w:szCs w:val="24"/>
        </w:rPr>
        <w:t>обращения</w:t>
      </w:r>
      <w:r w:rsidRPr="006B18F6">
        <w:rPr>
          <w:spacing w:val="-3"/>
          <w:sz w:val="24"/>
          <w:szCs w:val="24"/>
        </w:rPr>
        <w:t xml:space="preserve"> </w:t>
      </w:r>
      <w:r w:rsidRPr="006B18F6">
        <w:rPr>
          <w:sz w:val="24"/>
          <w:szCs w:val="24"/>
        </w:rPr>
        <w:t>с</w:t>
      </w:r>
      <w:r w:rsidRPr="006B18F6">
        <w:rPr>
          <w:spacing w:val="-3"/>
          <w:sz w:val="24"/>
          <w:szCs w:val="24"/>
        </w:rPr>
        <w:t xml:space="preserve"> </w:t>
      </w:r>
      <w:r w:rsidRPr="006B18F6">
        <w:rPr>
          <w:spacing w:val="-2"/>
          <w:sz w:val="24"/>
          <w:szCs w:val="24"/>
        </w:rPr>
        <w:t>оружием;</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изучение</w:t>
      </w:r>
      <w:r w:rsidRPr="006B18F6">
        <w:rPr>
          <w:spacing w:val="-4"/>
          <w:sz w:val="24"/>
          <w:szCs w:val="24"/>
        </w:rPr>
        <w:t xml:space="preserve"> </w:t>
      </w:r>
      <w:r w:rsidRPr="006B18F6">
        <w:rPr>
          <w:sz w:val="24"/>
          <w:szCs w:val="24"/>
        </w:rPr>
        <w:t>условий</w:t>
      </w:r>
      <w:r w:rsidRPr="006B18F6">
        <w:rPr>
          <w:spacing w:val="-4"/>
          <w:sz w:val="24"/>
          <w:szCs w:val="24"/>
        </w:rPr>
        <w:t xml:space="preserve"> </w:t>
      </w:r>
      <w:r w:rsidRPr="006B18F6">
        <w:rPr>
          <w:sz w:val="24"/>
          <w:szCs w:val="24"/>
        </w:rPr>
        <w:t>выполнения</w:t>
      </w:r>
      <w:r w:rsidRPr="006B18F6">
        <w:rPr>
          <w:spacing w:val="-3"/>
          <w:sz w:val="24"/>
          <w:szCs w:val="24"/>
        </w:rPr>
        <w:t xml:space="preserve"> </w:t>
      </w:r>
      <w:r w:rsidRPr="006B18F6">
        <w:rPr>
          <w:sz w:val="24"/>
          <w:szCs w:val="24"/>
        </w:rPr>
        <w:t>упражнения</w:t>
      </w:r>
      <w:r w:rsidRPr="006B18F6">
        <w:rPr>
          <w:spacing w:val="-4"/>
          <w:sz w:val="24"/>
          <w:szCs w:val="24"/>
        </w:rPr>
        <w:t xml:space="preserve"> </w:t>
      </w:r>
      <w:r w:rsidRPr="006B18F6">
        <w:rPr>
          <w:sz w:val="24"/>
          <w:szCs w:val="24"/>
        </w:rPr>
        <w:t>начальных</w:t>
      </w:r>
      <w:r w:rsidRPr="006B18F6">
        <w:rPr>
          <w:spacing w:val="-4"/>
          <w:sz w:val="24"/>
          <w:szCs w:val="24"/>
        </w:rPr>
        <w:t xml:space="preserve"> </w:t>
      </w:r>
      <w:r w:rsidRPr="006B18F6">
        <w:rPr>
          <w:sz w:val="24"/>
          <w:szCs w:val="24"/>
        </w:rPr>
        <w:t>стрельб</w:t>
      </w:r>
      <w:r w:rsidRPr="006B18F6">
        <w:rPr>
          <w:spacing w:val="-7"/>
          <w:sz w:val="24"/>
          <w:szCs w:val="24"/>
        </w:rPr>
        <w:t xml:space="preserve"> </w:t>
      </w:r>
      <w:r w:rsidRPr="006B18F6">
        <w:rPr>
          <w:sz w:val="24"/>
          <w:szCs w:val="24"/>
        </w:rPr>
        <w:t>из</w:t>
      </w:r>
      <w:r w:rsidRPr="006B18F6">
        <w:rPr>
          <w:spacing w:val="-5"/>
          <w:sz w:val="24"/>
          <w:szCs w:val="24"/>
        </w:rPr>
        <w:t xml:space="preserve"> </w:t>
      </w:r>
      <w:r w:rsidRPr="006B18F6">
        <w:rPr>
          <w:sz w:val="24"/>
          <w:szCs w:val="24"/>
        </w:rPr>
        <w:t>стрелкового</w:t>
      </w:r>
      <w:r w:rsidRPr="006B18F6">
        <w:rPr>
          <w:spacing w:val="3"/>
          <w:sz w:val="24"/>
          <w:szCs w:val="24"/>
        </w:rPr>
        <w:t xml:space="preserve"> </w:t>
      </w:r>
      <w:r w:rsidRPr="006B18F6">
        <w:rPr>
          <w:spacing w:val="-2"/>
          <w:sz w:val="24"/>
          <w:szCs w:val="24"/>
        </w:rPr>
        <w:t>оружия;</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способы</w:t>
      </w:r>
      <w:r w:rsidRPr="006B18F6">
        <w:rPr>
          <w:spacing w:val="-5"/>
          <w:sz w:val="24"/>
          <w:szCs w:val="24"/>
        </w:rPr>
        <w:t xml:space="preserve"> </w:t>
      </w:r>
      <w:r w:rsidRPr="006B18F6">
        <w:rPr>
          <w:sz w:val="24"/>
          <w:szCs w:val="24"/>
        </w:rPr>
        <w:t>удержания</w:t>
      </w:r>
      <w:r w:rsidRPr="006B18F6">
        <w:rPr>
          <w:spacing w:val="-3"/>
          <w:sz w:val="24"/>
          <w:szCs w:val="24"/>
        </w:rPr>
        <w:t xml:space="preserve"> </w:t>
      </w:r>
      <w:r w:rsidRPr="006B18F6">
        <w:rPr>
          <w:sz w:val="24"/>
          <w:szCs w:val="24"/>
        </w:rPr>
        <w:t>оружия</w:t>
      </w:r>
      <w:r w:rsidRPr="006B18F6">
        <w:rPr>
          <w:spacing w:val="-4"/>
          <w:sz w:val="24"/>
          <w:szCs w:val="24"/>
        </w:rPr>
        <w:t xml:space="preserve"> </w:t>
      </w:r>
      <w:r w:rsidRPr="006B18F6">
        <w:rPr>
          <w:sz w:val="24"/>
          <w:szCs w:val="24"/>
        </w:rPr>
        <w:t>и</w:t>
      </w:r>
      <w:r w:rsidRPr="006B18F6">
        <w:rPr>
          <w:spacing w:val="-3"/>
          <w:sz w:val="24"/>
          <w:szCs w:val="24"/>
        </w:rPr>
        <w:t xml:space="preserve"> </w:t>
      </w:r>
      <w:r w:rsidRPr="006B18F6">
        <w:rPr>
          <w:sz w:val="24"/>
          <w:szCs w:val="24"/>
        </w:rPr>
        <w:t>правильность</w:t>
      </w:r>
      <w:r w:rsidRPr="006B18F6">
        <w:rPr>
          <w:spacing w:val="-4"/>
          <w:sz w:val="24"/>
          <w:szCs w:val="24"/>
        </w:rPr>
        <w:t xml:space="preserve"> </w:t>
      </w:r>
      <w:r w:rsidRPr="006B18F6">
        <w:rPr>
          <w:spacing w:val="-2"/>
          <w:sz w:val="24"/>
          <w:szCs w:val="24"/>
        </w:rPr>
        <w:t>прицеливания;</w:t>
      </w:r>
    </w:p>
    <w:p w:rsidR="0082219A" w:rsidRPr="006B18F6" w:rsidRDefault="00096B32" w:rsidP="00CB0E03">
      <w:pPr>
        <w:pStyle w:val="a4"/>
        <w:numPr>
          <w:ilvl w:val="0"/>
          <w:numId w:val="45"/>
        </w:numPr>
        <w:tabs>
          <w:tab w:val="left" w:pos="708"/>
        </w:tabs>
        <w:spacing w:line="360" w:lineRule="auto"/>
        <w:ind w:left="0" w:firstLine="720"/>
        <w:jc w:val="both"/>
        <w:rPr>
          <w:sz w:val="24"/>
          <w:szCs w:val="24"/>
        </w:rPr>
      </w:pPr>
      <w:r w:rsidRPr="006B18F6">
        <w:rPr>
          <w:sz w:val="24"/>
          <w:szCs w:val="24"/>
        </w:rPr>
        <w:t>назначение</w:t>
      </w:r>
      <w:r w:rsidRPr="006B18F6">
        <w:rPr>
          <w:spacing w:val="40"/>
          <w:sz w:val="24"/>
          <w:szCs w:val="24"/>
        </w:rPr>
        <w:t xml:space="preserve"> </w:t>
      </w:r>
      <w:r w:rsidRPr="006B18F6">
        <w:rPr>
          <w:sz w:val="24"/>
          <w:szCs w:val="24"/>
        </w:rPr>
        <w:t>и</w:t>
      </w:r>
      <w:r w:rsidRPr="006B18F6">
        <w:rPr>
          <w:spacing w:val="40"/>
          <w:sz w:val="24"/>
          <w:szCs w:val="24"/>
        </w:rPr>
        <w:t xml:space="preserve"> </w:t>
      </w:r>
      <w:r w:rsidRPr="006B18F6">
        <w:rPr>
          <w:sz w:val="24"/>
          <w:szCs w:val="24"/>
        </w:rPr>
        <w:t>тактико-технические</w:t>
      </w:r>
      <w:r w:rsidRPr="006B18F6">
        <w:rPr>
          <w:spacing w:val="40"/>
          <w:sz w:val="24"/>
          <w:szCs w:val="24"/>
        </w:rPr>
        <w:t xml:space="preserve"> </w:t>
      </w:r>
      <w:r w:rsidRPr="006B18F6">
        <w:rPr>
          <w:sz w:val="24"/>
          <w:szCs w:val="24"/>
        </w:rPr>
        <w:t>характеристики</w:t>
      </w:r>
      <w:r w:rsidRPr="006B18F6">
        <w:rPr>
          <w:spacing w:val="40"/>
          <w:sz w:val="24"/>
          <w:szCs w:val="24"/>
        </w:rPr>
        <w:t xml:space="preserve"> </w:t>
      </w:r>
      <w:r w:rsidRPr="006B18F6">
        <w:rPr>
          <w:sz w:val="24"/>
          <w:szCs w:val="24"/>
        </w:rPr>
        <w:t>современных</w:t>
      </w:r>
      <w:r w:rsidRPr="006B18F6">
        <w:rPr>
          <w:spacing w:val="40"/>
          <w:sz w:val="24"/>
          <w:szCs w:val="24"/>
        </w:rPr>
        <w:t xml:space="preserve"> </w:t>
      </w:r>
      <w:r w:rsidRPr="006B18F6">
        <w:rPr>
          <w:sz w:val="24"/>
          <w:szCs w:val="24"/>
        </w:rPr>
        <w:t>видов</w:t>
      </w:r>
      <w:r w:rsidRPr="006B18F6">
        <w:rPr>
          <w:spacing w:val="40"/>
          <w:sz w:val="24"/>
          <w:szCs w:val="24"/>
        </w:rPr>
        <w:t xml:space="preserve"> </w:t>
      </w:r>
      <w:r w:rsidRPr="006B18F6">
        <w:rPr>
          <w:sz w:val="24"/>
          <w:szCs w:val="24"/>
        </w:rPr>
        <w:t>стрелкового</w:t>
      </w:r>
      <w:r w:rsidRPr="006B18F6">
        <w:rPr>
          <w:spacing w:val="40"/>
          <w:sz w:val="24"/>
          <w:szCs w:val="24"/>
        </w:rPr>
        <w:t xml:space="preserve"> </w:t>
      </w:r>
      <w:r w:rsidRPr="006B18F6">
        <w:rPr>
          <w:sz w:val="24"/>
          <w:szCs w:val="24"/>
        </w:rPr>
        <w:t>оружия (автомат Калашникова АК-12, пистолет Ярыгина, пистолет Лебедева);</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перспективы</w:t>
      </w:r>
      <w:r w:rsidRPr="006B18F6">
        <w:rPr>
          <w:spacing w:val="-7"/>
          <w:sz w:val="24"/>
          <w:szCs w:val="24"/>
        </w:rPr>
        <w:t xml:space="preserve"> </w:t>
      </w:r>
      <w:r w:rsidRPr="006B18F6">
        <w:rPr>
          <w:sz w:val="24"/>
          <w:szCs w:val="24"/>
        </w:rPr>
        <w:t>и</w:t>
      </w:r>
      <w:r w:rsidRPr="006B18F6">
        <w:rPr>
          <w:spacing w:val="-3"/>
          <w:sz w:val="24"/>
          <w:szCs w:val="24"/>
        </w:rPr>
        <w:t xml:space="preserve"> </w:t>
      </w:r>
      <w:r w:rsidRPr="006B18F6">
        <w:rPr>
          <w:sz w:val="24"/>
          <w:szCs w:val="24"/>
        </w:rPr>
        <w:t>тенденции</w:t>
      </w:r>
      <w:r w:rsidRPr="006B18F6">
        <w:rPr>
          <w:spacing w:val="-3"/>
          <w:sz w:val="24"/>
          <w:szCs w:val="24"/>
        </w:rPr>
        <w:t xml:space="preserve"> </w:t>
      </w:r>
      <w:r w:rsidRPr="006B18F6">
        <w:rPr>
          <w:sz w:val="24"/>
          <w:szCs w:val="24"/>
        </w:rPr>
        <w:t>развития</w:t>
      </w:r>
      <w:r w:rsidRPr="006B18F6">
        <w:rPr>
          <w:spacing w:val="-4"/>
          <w:sz w:val="24"/>
          <w:szCs w:val="24"/>
        </w:rPr>
        <w:t xml:space="preserve"> </w:t>
      </w:r>
      <w:r w:rsidRPr="006B18F6">
        <w:rPr>
          <w:sz w:val="24"/>
          <w:szCs w:val="24"/>
        </w:rPr>
        <w:t>современного</w:t>
      </w:r>
      <w:r w:rsidRPr="006B18F6">
        <w:rPr>
          <w:spacing w:val="-3"/>
          <w:sz w:val="24"/>
          <w:szCs w:val="24"/>
        </w:rPr>
        <w:t xml:space="preserve"> </w:t>
      </w:r>
      <w:r w:rsidRPr="006B18F6">
        <w:rPr>
          <w:sz w:val="24"/>
          <w:szCs w:val="24"/>
        </w:rPr>
        <w:t>стрелкового</w:t>
      </w:r>
      <w:r w:rsidRPr="006B18F6">
        <w:rPr>
          <w:spacing w:val="-3"/>
          <w:sz w:val="24"/>
          <w:szCs w:val="24"/>
        </w:rPr>
        <w:t xml:space="preserve"> </w:t>
      </w:r>
      <w:r w:rsidRPr="006B18F6">
        <w:rPr>
          <w:spacing w:val="-2"/>
          <w:sz w:val="24"/>
          <w:szCs w:val="24"/>
        </w:rPr>
        <w:t>оружия;</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история</w:t>
      </w:r>
      <w:r w:rsidRPr="006B18F6">
        <w:rPr>
          <w:spacing w:val="-6"/>
          <w:sz w:val="24"/>
          <w:szCs w:val="24"/>
        </w:rPr>
        <w:t xml:space="preserve"> </w:t>
      </w:r>
      <w:r w:rsidRPr="006B18F6">
        <w:rPr>
          <w:sz w:val="24"/>
          <w:szCs w:val="24"/>
        </w:rPr>
        <w:t>возникновения</w:t>
      </w:r>
      <w:r w:rsidRPr="006B18F6">
        <w:rPr>
          <w:spacing w:val="-7"/>
          <w:sz w:val="24"/>
          <w:szCs w:val="24"/>
        </w:rPr>
        <w:t xml:space="preserve"> </w:t>
      </w:r>
      <w:r w:rsidRPr="006B18F6">
        <w:rPr>
          <w:sz w:val="24"/>
          <w:szCs w:val="24"/>
        </w:rPr>
        <w:t>и</w:t>
      </w:r>
      <w:r w:rsidRPr="006B18F6">
        <w:rPr>
          <w:spacing w:val="-4"/>
          <w:sz w:val="24"/>
          <w:szCs w:val="24"/>
        </w:rPr>
        <w:t xml:space="preserve"> </w:t>
      </w:r>
      <w:r w:rsidRPr="006B18F6">
        <w:rPr>
          <w:sz w:val="24"/>
          <w:szCs w:val="24"/>
        </w:rPr>
        <w:t>развития</w:t>
      </w:r>
      <w:r w:rsidRPr="006B18F6">
        <w:rPr>
          <w:spacing w:val="-4"/>
          <w:sz w:val="24"/>
          <w:szCs w:val="24"/>
        </w:rPr>
        <w:t xml:space="preserve"> </w:t>
      </w:r>
      <w:r w:rsidRPr="006B18F6">
        <w:rPr>
          <w:sz w:val="24"/>
          <w:szCs w:val="24"/>
        </w:rPr>
        <w:t>робототехнических</w:t>
      </w:r>
      <w:r w:rsidRPr="006B18F6">
        <w:rPr>
          <w:spacing w:val="-4"/>
          <w:sz w:val="24"/>
          <w:szCs w:val="24"/>
        </w:rPr>
        <w:t xml:space="preserve"> </w:t>
      </w:r>
      <w:r w:rsidRPr="006B18F6">
        <w:rPr>
          <w:spacing w:val="-2"/>
          <w:sz w:val="24"/>
          <w:szCs w:val="24"/>
        </w:rPr>
        <w:t>комплексов;</w:t>
      </w:r>
    </w:p>
    <w:p w:rsidR="0082219A" w:rsidRPr="006B18F6" w:rsidRDefault="00096B32" w:rsidP="00CB0E03">
      <w:pPr>
        <w:pStyle w:val="a4"/>
        <w:numPr>
          <w:ilvl w:val="0"/>
          <w:numId w:val="45"/>
        </w:numPr>
        <w:tabs>
          <w:tab w:val="left" w:pos="708"/>
        </w:tabs>
        <w:spacing w:line="360" w:lineRule="auto"/>
        <w:ind w:left="0" w:firstLine="720"/>
        <w:jc w:val="both"/>
        <w:rPr>
          <w:sz w:val="24"/>
          <w:szCs w:val="24"/>
        </w:rPr>
      </w:pPr>
      <w:r w:rsidRPr="006B18F6">
        <w:rPr>
          <w:sz w:val="24"/>
          <w:szCs w:val="24"/>
        </w:rPr>
        <w:t>виды, предназначение, тактико-технические характеристики и общее</w:t>
      </w:r>
      <w:r w:rsidRPr="006B18F6">
        <w:rPr>
          <w:spacing w:val="28"/>
          <w:sz w:val="24"/>
          <w:szCs w:val="24"/>
        </w:rPr>
        <w:t xml:space="preserve"> </w:t>
      </w:r>
      <w:r w:rsidRPr="006B18F6">
        <w:rPr>
          <w:sz w:val="24"/>
          <w:szCs w:val="24"/>
        </w:rPr>
        <w:t>устройство беспилотных летательных аппаратов (далее – БПЛА);</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конструктивные</w:t>
      </w:r>
      <w:r w:rsidRPr="006B18F6">
        <w:rPr>
          <w:spacing w:val="-9"/>
          <w:sz w:val="24"/>
          <w:szCs w:val="24"/>
        </w:rPr>
        <w:t xml:space="preserve"> </w:t>
      </w:r>
      <w:r w:rsidRPr="006B18F6">
        <w:rPr>
          <w:sz w:val="24"/>
          <w:szCs w:val="24"/>
        </w:rPr>
        <w:t>особенности</w:t>
      </w:r>
      <w:r w:rsidRPr="006B18F6">
        <w:rPr>
          <w:spacing w:val="-4"/>
          <w:sz w:val="24"/>
          <w:szCs w:val="24"/>
        </w:rPr>
        <w:t xml:space="preserve"> </w:t>
      </w:r>
      <w:r w:rsidRPr="006B18F6">
        <w:rPr>
          <w:sz w:val="24"/>
          <w:szCs w:val="24"/>
        </w:rPr>
        <w:t>БПЛА</w:t>
      </w:r>
      <w:r w:rsidRPr="006B18F6">
        <w:rPr>
          <w:spacing w:val="-6"/>
          <w:sz w:val="24"/>
          <w:szCs w:val="24"/>
        </w:rPr>
        <w:t xml:space="preserve"> </w:t>
      </w:r>
      <w:r w:rsidRPr="006B18F6">
        <w:rPr>
          <w:sz w:val="24"/>
          <w:szCs w:val="24"/>
        </w:rPr>
        <w:t>квадрокоптерного</w:t>
      </w:r>
      <w:r w:rsidRPr="006B18F6">
        <w:rPr>
          <w:spacing w:val="-5"/>
          <w:sz w:val="24"/>
          <w:szCs w:val="24"/>
        </w:rPr>
        <w:t xml:space="preserve"> </w:t>
      </w:r>
      <w:r w:rsidRPr="006B18F6">
        <w:rPr>
          <w:spacing w:val="-2"/>
          <w:sz w:val="24"/>
          <w:szCs w:val="24"/>
        </w:rPr>
        <w:t>типа;</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история</w:t>
      </w:r>
      <w:r w:rsidRPr="006B18F6">
        <w:rPr>
          <w:spacing w:val="-4"/>
          <w:sz w:val="24"/>
          <w:szCs w:val="24"/>
        </w:rPr>
        <w:t xml:space="preserve"> </w:t>
      </w:r>
      <w:r w:rsidRPr="006B18F6">
        <w:rPr>
          <w:sz w:val="24"/>
          <w:szCs w:val="24"/>
        </w:rPr>
        <w:t>возникновения</w:t>
      </w:r>
      <w:r w:rsidRPr="006B18F6">
        <w:rPr>
          <w:spacing w:val="-6"/>
          <w:sz w:val="24"/>
          <w:szCs w:val="24"/>
        </w:rPr>
        <w:t xml:space="preserve"> </w:t>
      </w:r>
      <w:r w:rsidRPr="006B18F6">
        <w:rPr>
          <w:sz w:val="24"/>
          <w:szCs w:val="24"/>
        </w:rPr>
        <w:t>и</w:t>
      </w:r>
      <w:r w:rsidRPr="006B18F6">
        <w:rPr>
          <w:spacing w:val="-3"/>
          <w:sz w:val="24"/>
          <w:szCs w:val="24"/>
        </w:rPr>
        <w:t xml:space="preserve"> </w:t>
      </w:r>
      <w:r w:rsidRPr="006B18F6">
        <w:rPr>
          <w:sz w:val="24"/>
          <w:szCs w:val="24"/>
        </w:rPr>
        <w:t>развития</w:t>
      </w:r>
      <w:r w:rsidRPr="006B18F6">
        <w:rPr>
          <w:spacing w:val="-3"/>
          <w:sz w:val="24"/>
          <w:szCs w:val="24"/>
        </w:rPr>
        <w:t xml:space="preserve"> </w:t>
      </w:r>
      <w:r w:rsidRPr="006B18F6">
        <w:rPr>
          <w:spacing w:val="-2"/>
          <w:sz w:val="24"/>
          <w:szCs w:val="24"/>
        </w:rPr>
        <w:t>радиосвязи;</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радиосвязь,</w:t>
      </w:r>
      <w:r w:rsidRPr="006B18F6">
        <w:rPr>
          <w:spacing w:val="-3"/>
          <w:sz w:val="24"/>
          <w:szCs w:val="24"/>
        </w:rPr>
        <w:t xml:space="preserve"> </w:t>
      </w:r>
      <w:r w:rsidRPr="006B18F6">
        <w:rPr>
          <w:sz w:val="24"/>
          <w:szCs w:val="24"/>
        </w:rPr>
        <w:t>назначение</w:t>
      </w:r>
      <w:r w:rsidRPr="006B18F6">
        <w:rPr>
          <w:spacing w:val="-4"/>
          <w:sz w:val="24"/>
          <w:szCs w:val="24"/>
        </w:rPr>
        <w:t xml:space="preserve"> </w:t>
      </w:r>
      <w:r w:rsidRPr="006B18F6">
        <w:rPr>
          <w:sz w:val="24"/>
          <w:szCs w:val="24"/>
        </w:rPr>
        <w:t>и</w:t>
      </w:r>
      <w:r w:rsidRPr="006B18F6">
        <w:rPr>
          <w:spacing w:val="-3"/>
          <w:sz w:val="24"/>
          <w:szCs w:val="24"/>
        </w:rPr>
        <w:t xml:space="preserve"> </w:t>
      </w:r>
      <w:r w:rsidRPr="006B18F6">
        <w:rPr>
          <w:sz w:val="24"/>
          <w:szCs w:val="24"/>
        </w:rPr>
        <w:t>основные</w:t>
      </w:r>
      <w:r w:rsidRPr="006B18F6">
        <w:rPr>
          <w:spacing w:val="-4"/>
          <w:sz w:val="24"/>
          <w:szCs w:val="24"/>
        </w:rPr>
        <w:t xml:space="preserve"> </w:t>
      </w:r>
      <w:r w:rsidRPr="006B18F6">
        <w:rPr>
          <w:spacing w:val="-2"/>
          <w:sz w:val="24"/>
          <w:szCs w:val="24"/>
        </w:rPr>
        <w:t>требования;</w:t>
      </w:r>
    </w:p>
    <w:p w:rsidR="0082219A" w:rsidRPr="006B18F6" w:rsidRDefault="00096B32" w:rsidP="00CB0E03">
      <w:pPr>
        <w:pStyle w:val="a4"/>
        <w:numPr>
          <w:ilvl w:val="0"/>
          <w:numId w:val="45"/>
        </w:numPr>
        <w:tabs>
          <w:tab w:val="left" w:pos="708"/>
          <w:tab w:val="left" w:pos="2621"/>
          <w:tab w:val="left" w:pos="3483"/>
          <w:tab w:val="left" w:pos="4843"/>
          <w:tab w:val="left" w:pos="5193"/>
          <w:tab w:val="left" w:pos="7572"/>
          <w:tab w:val="left" w:pos="9409"/>
        </w:tabs>
        <w:spacing w:line="360" w:lineRule="auto"/>
        <w:ind w:left="0" w:firstLine="720"/>
        <w:jc w:val="both"/>
        <w:rPr>
          <w:sz w:val="24"/>
          <w:szCs w:val="24"/>
        </w:rPr>
      </w:pPr>
      <w:r w:rsidRPr="006B18F6">
        <w:rPr>
          <w:spacing w:val="-2"/>
          <w:sz w:val="24"/>
          <w:szCs w:val="24"/>
        </w:rPr>
        <w:lastRenderedPageBreak/>
        <w:t>предназначение,</w:t>
      </w:r>
      <w:r w:rsidR="00E739C3" w:rsidRPr="006B18F6">
        <w:rPr>
          <w:sz w:val="24"/>
          <w:szCs w:val="24"/>
        </w:rPr>
        <w:t xml:space="preserve">  </w:t>
      </w:r>
      <w:r w:rsidRPr="006B18F6">
        <w:rPr>
          <w:spacing w:val="-4"/>
          <w:sz w:val="24"/>
          <w:szCs w:val="24"/>
        </w:rPr>
        <w:t>общее</w:t>
      </w:r>
      <w:r w:rsidR="00E739C3" w:rsidRPr="006B18F6">
        <w:rPr>
          <w:sz w:val="24"/>
          <w:szCs w:val="24"/>
        </w:rPr>
        <w:t xml:space="preserve">  </w:t>
      </w:r>
      <w:r w:rsidRPr="006B18F6">
        <w:rPr>
          <w:spacing w:val="-2"/>
          <w:sz w:val="24"/>
          <w:szCs w:val="24"/>
        </w:rPr>
        <w:t>устройство</w:t>
      </w:r>
      <w:r w:rsidR="00E739C3" w:rsidRPr="006B18F6">
        <w:rPr>
          <w:sz w:val="24"/>
          <w:szCs w:val="24"/>
        </w:rPr>
        <w:t xml:space="preserve">  </w:t>
      </w:r>
      <w:r w:rsidRPr="006B18F6">
        <w:rPr>
          <w:spacing w:val="-10"/>
          <w:sz w:val="24"/>
          <w:szCs w:val="24"/>
        </w:rPr>
        <w:t>и</w:t>
      </w:r>
      <w:r w:rsidR="00E739C3" w:rsidRPr="006B18F6">
        <w:rPr>
          <w:sz w:val="24"/>
          <w:szCs w:val="24"/>
        </w:rPr>
        <w:t xml:space="preserve">  </w:t>
      </w:r>
      <w:r w:rsidRPr="006B18F6">
        <w:rPr>
          <w:spacing w:val="-2"/>
          <w:sz w:val="24"/>
          <w:szCs w:val="24"/>
        </w:rPr>
        <w:t>тактико-технические</w:t>
      </w:r>
      <w:r w:rsidR="00E739C3" w:rsidRPr="006B18F6">
        <w:rPr>
          <w:sz w:val="24"/>
          <w:szCs w:val="24"/>
        </w:rPr>
        <w:t xml:space="preserve">  </w:t>
      </w:r>
      <w:r w:rsidRPr="006B18F6">
        <w:rPr>
          <w:spacing w:val="-2"/>
          <w:sz w:val="24"/>
          <w:szCs w:val="24"/>
        </w:rPr>
        <w:t>характеристики</w:t>
      </w:r>
      <w:r w:rsidR="00E739C3" w:rsidRPr="006B18F6">
        <w:rPr>
          <w:sz w:val="24"/>
          <w:szCs w:val="24"/>
        </w:rPr>
        <w:t xml:space="preserve">  </w:t>
      </w:r>
      <w:r w:rsidRPr="006B18F6">
        <w:rPr>
          <w:spacing w:val="-2"/>
          <w:sz w:val="24"/>
          <w:szCs w:val="24"/>
        </w:rPr>
        <w:t>переносных радиостанций;</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местность</w:t>
      </w:r>
      <w:r w:rsidRPr="006B18F6">
        <w:rPr>
          <w:spacing w:val="-3"/>
          <w:sz w:val="24"/>
          <w:szCs w:val="24"/>
        </w:rPr>
        <w:t xml:space="preserve"> </w:t>
      </w:r>
      <w:r w:rsidRPr="006B18F6">
        <w:rPr>
          <w:sz w:val="24"/>
          <w:szCs w:val="24"/>
        </w:rPr>
        <w:t>как</w:t>
      </w:r>
      <w:r w:rsidRPr="006B18F6">
        <w:rPr>
          <w:spacing w:val="-3"/>
          <w:sz w:val="24"/>
          <w:szCs w:val="24"/>
        </w:rPr>
        <w:t xml:space="preserve"> </w:t>
      </w:r>
      <w:r w:rsidRPr="006B18F6">
        <w:rPr>
          <w:sz w:val="24"/>
          <w:szCs w:val="24"/>
        </w:rPr>
        <w:t>элемент</w:t>
      </w:r>
      <w:r w:rsidRPr="006B18F6">
        <w:rPr>
          <w:spacing w:val="-3"/>
          <w:sz w:val="24"/>
          <w:szCs w:val="24"/>
        </w:rPr>
        <w:t xml:space="preserve"> </w:t>
      </w:r>
      <w:r w:rsidRPr="006B18F6">
        <w:rPr>
          <w:sz w:val="24"/>
          <w:szCs w:val="24"/>
        </w:rPr>
        <w:t>боевой</w:t>
      </w:r>
      <w:r w:rsidRPr="006B18F6">
        <w:rPr>
          <w:spacing w:val="-2"/>
          <w:sz w:val="24"/>
          <w:szCs w:val="24"/>
        </w:rPr>
        <w:t xml:space="preserve"> обстановки;</w:t>
      </w:r>
    </w:p>
    <w:p w:rsidR="0082219A" w:rsidRPr="006B18F6" w:rsidRDefault="00096B32" w:rsidP="00CB0E03">
      <w:pPr>
        <w:pStyle w:val="a4"/>
        <w:numPr>
          <w:ilvl w:val="0"/>
          <w:numId w:val="45"/>
        </w:numPr>
        <w:tabs>
          <w:tab w:val="left" w:pos="708"/>
        </w:tabs>
        <w:spacing w:line="360" w:lineRule="auto"/>
        <w:ind w:left="0" w:firstLine="720"/>
        <w:jc w:val="both"/>
        <w:rPr>
          <w:sz w:val="24"/>
          <w:szCs w:val="24"/>
        </w:rPr>
      </w:pPr>
      <w:r w:rsidRPr="006B18F6">
        <w:rPr>
          <w:sz w:val="24"/>
          <w:szCs w:val="24"/>
        </w:rPr>
        <w:t>тактические</w:t>
      </w:r>
      <w:r w:rsidRPr="006B18F6">
        <w:rPr>
          <w:spacing w:val="40"/>
          <w:sz w:val="24"/>
          <w:szCs w:val="24"/>
        </w:rPr>
        <w:t xml:space="preserve"> </w:t>
      </w:r>
      <w:r w:rsidRPr="006B18F6">
        <w:rPr>
          <w:sz w:val="24"/>
          <w:szCs w:val="24"/>
        </w:rPr>
        <w:t>свойства</w:t>
      </w:r>
      <w:r w:rsidRPr="006B18F6">
        <w:rPr>
          <w:spacing w:val="40"/>
          <w:sz w:val="24"/>
          <w:szCs w:val="24"/>
        </w:rPr>
        <w:t xml:space="preserve"> </w:t>
      </w:r>
      <w:r w:rsidRPr="006B18F6">
        <w:rPr>
          <w:sz w:val="24"/>
          <w:szCs w:val="24"/>
        </w:rPr>
        <w:t>местности,</w:t>
      </w:r>
      <w:r w:rsidRPr="006B18F6">
        <w:rPr>
          <w:spacing w:val="40"/>
          <w:sz w:val="24"/>
          <w:szCs w:val="24"/>
        </w:rPr>
        <w:t xml:space="preserve"> </w:t>
      </w:r>
      <w:r w:rsidRPr="006B18F6">
        <w:rPr>
          <w:sz w:val="24"/>
          <w:szCs w:val="24"/>
        </w:rPr>
        <w:t>основные</w:t>
      </w:r>
      <w:r w:rsidRPr="006B18F6">
        <w:rPr>
          <w:spacing w:val="40"/>
          <w:sz w:val="24"/>
          <w:szCs w:val="24"/>
        </w:rPr>
        <w:t xml:space="preserve"> </w:t>
      </w:r>
      <w:r w:rsidRPr="006B18F6">
        <w:rPr>
          <w:sz w:val="24"/>
          <w:szCs w:val="24"/>
        </w:rPr>
        <w:t>ее</w:t>
      </w:r>
      <w:r w:rsidRPr="006B18F6">
        <w:rPr>
          <w:spacing w:val="40"/>
          <w:sz w:val="24"/>
          <w:szCs w:val="24"/>
        </w:rPr>
        <w:t xml:space="preserve"> </w:t>
      </w:r>
      <w:r w:rsidRPr="006B18F6">
        <w:rPr>
          <w:sz w:val="24"/>
          <w:szCs w:val="24"/>
        </w:rPr>
        <w:t>разновидности</w:t>
      </w:r>
      <w:r w:rsidRPr="006B18F6">
        <w:rPr>
          <w:spacing w:val="40"/>
          <w:sz w:val="24"/>
          <w:szCs w:val="24"/>
        </w:rPr>
        <w:t xml:space="preserve"> </w:t>
      </w:r>
      <w:r w:rsidRPr="006B18F6">
        <w:rPr>
          <w:sz w:val="24"/>
          <w:szCs w:val="24"/>
        </w:rPr>
        <w:t>и</w:t>
      </w:r>
      <w:r w:rsidRPr="006B18F6">
        <w:rPr>
          <w:spacing w:val="40"/>
          <w:sz w:val="24"/>
          <w:szCs w:val="24"/>
        </w:rPr>
        <w:t xml:space="preserve"> </w:t>
      </w:r>
      <w:r w:rsidRPr="006B18F6">
        <w:rPr>
          <w:sz w:val="24"/>
          <w:szCs w:val="24"/>
        </w:rPr>
        <w:t>влияние</w:t>
      </w:r>
      <w:r w:rsidRPr="006B18F6">
        <w:rPr>
          <w:spacing w:val="40"/>
          <w:sz w:val="24"/>
          <w:szCs w:val="24"/>
        </w:rPr>
        <w:t xml:space="preserve"> </w:t>
      </w:r>
      <w:r w:rsidRPr="006B18F6">
        <w:rPr>
          <w:sz w:val="24"/>
          <w:szCs w:val="24"/>
        </w:rPr>
        <w:t>на</w:t>
      </w:r>
      <w:r w:rsidRPr="006B18F6">
        <w:rPr>
          <w:spacing w:val="40"/>
          <w:sz w:val="24"/>
          <w:szCs w:val="24"/>
        </w:rPr>
        <w:t xml:space="preserve"> </w:t>
      </w:r>
      <w:r w:rsidRPr="006B18F6">
        <w:rPr>
          <w:sz w:val="24"/>
          <w:szCs w:val="24"/>
        </w:rPr>
        <w:t>боевые</w:t>
      </w:r>
      <w:r w:rsidRPr="006B18F6">
        <w:rPr>
          <w:spacing w:val="40"/>
          <w:sz w:val="24"/>
          <w:szCs w:val="24"/>
        </w:rPr>
        <w:t xml:space="preserve"> </w:t>
      </w:r>
      <w:r w:rsidRPr="006B18F6">
        <w:rPr>
          <w:sz w:val="24"/>
          <w:szCs w:val="24"/>
        </w:rPr>
        <w:t>действия войск, сезонные изменения тактических свойств местности;</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шанцевый</w:t>
      </w:r>
      <w:r w:rsidRPr="006B18F6">
        <w:rPr>
          <w:spacing w:val="-5"/>
          <w:sz w:val="24"/>
          <w:szCs w:val="24"/>
        </w:rPr>
        <w:t xml:space="preserve"> </w:t>
      </w:r>
      <w:r w:rsidRPr="006B18F6">
        <w:rPr>
          <w:sz w:val="24"/>
          <w:szCs w:val="24"/>
        </w:rPr>
        <w:t>инструмент,</w:t>
      </w:r>
      <w:r w:rsidRPr="006B18F6">
        <w:rPr>
          <w:spacing w:val="-3"/>
          <w:sz w:val="24"/>
          <w:szCs w:val="24"/>
        </w:rPr>
        <w:t xml:space="preserve"> </w:t>
      </w:r>
      <w:r w:rsidRPr="006B18F6">
        <w:rPr>
          <w:sz w:val="24"/>
          <w:szCs w:val="24"/>
        </w:rPr>
        <w:t>его</w:t>
      </w:r>
      <w:r w:rsidRPr="006B18F6">
        <w:rPr>
          <w:spacing w:val="-3"/>
          <w:sz w:val="24"/>
          <w:szCs w:val="24"/>
        </w:rPr>
        <w:t xml:space="preserve"> </w:t>
      </w:r>
      <w:r w:rsidRPr="006B18F6">
        <w:rPr>
          <w:sz w:val="24"/>
          <w:szCs w:val="24"/>
        </w:rPr>
        <w:t>назначение,</w:t>
      </w:r>
      <w:r w:rsidRPr="006B18F6">
        <w:rPr>
          <w:spacing w:val="-2"/>
          <w:sz w:val="24"/>
          <w:szCs w:val="24"/>
        </w:rPr>
        <w:t xml:space="preserve"> </w:t>
      </w:r>
      <w:r w:rsidRPr="006B18F6">
        <w:rPr>
          <w:sz w:val="24"/>
          <w:szCs w:val="24"/>
        </w:rPr>
        <w:t>применение</w:t>
      </w:r>
      <w:r w:rsidRPr="006B18F6">
        <w:rPr>
          <w:spacing w:val="-4"/>
          <w:sz w:val="24"/>
          <w:szCs w:val="24"/>
        </w:rPr>
        <w:t xml:space="preserve"> </w:t>
      </w:r>
      <w:r w:rsidRPr="006B18F6">
        <w:rPr>
          <w:sz w:val="24"/>
          <w:szCs w:val="24"/>
        </w:rPr>
        <w:t>и</w:t>
      </w:r>
      <w:r w:rsidRPr="006B18F6">
        <w:rPr>
          <w:spacing w:val="-2"/>
          <w:sz w:val="24"/>
          <w:szCs w:val="24"/>
        </w:rPr>
        <w:t xml:space="preserve"> сбережение;</w:t>
      </w:r>
    </w:p>
    <w:p w:rsidR="0082219A" w:rsidRPr="006B18F6" w:rsidRDefault="008061BE" w:rsidP="00CB0E03">
      <w:pPr>
        <w:pStyle w:val="a3"/>
        <w:spacing w:line="360" w:lineRule="auto"/>
        <w:ind w:left="0" w:firstLine="720"/>
      </w:pPr>
      <w:r w:rsidRPr="006B18F6">
        <w:t xml:space="preserve"> </w:t>
      </w:r>
    </w:p>
    <w:p w:rsidR="0082219A" w:rsidRPr="006B18F6" w:rsidRDefault="00096B32" w:rsidP="006B18F6">
      <w:pPr>
        <w:pStyle w:val="a4"/>
        <w:numPr>
          <w:ilvl w:val="0"/>
          <w:numId w:val="45"/>
        </w:numPr>
        <w:tabs>
          <w:tab w:val="left" w:pos="707"/>
        </w:tabs>
        <w:spacing w:line="360" w:lineRule="auto"/>
        <w:ind w:left="0" w:firstLine="720"/>
        <w:rPr>
          <w:sz w:val="24"/>
          <w:szCs w:val="24"/>
        </w:rPr>
      </w:pPr>
      <w:r w:rsidRPr="006B18F6">
        <w:rPr>
          <w:sz w:val="24"/>
          <w:szCs w:val="24"/>
        </w:rPr>
        <w:t>порядок</w:t>
      </w:r>
      <w:r w:rsidRPr="006B18F6">
        <w:rPr>
          <w:spacing w:val="-4"/>
          <w:sz w:val="24"/>
          <w:szCs w:val="24"/>
        </w:rPr>
        <w:t xml:space="preserve"> </w:t>
      </w:r>
      <w:r w:rsidRPr="006B18F6">
        <w:rPr>
          <w:sz w:val="24"/>
          <w:szCs w:val="24"/>
        </w:rPr>
        <w:t>оборудования</w:t>
      </w:r>
      <w:r w:rsidRPr="006B18F6">
        <w:rPr>
          <w:spacing w:val="-4"/>
          <w:sz w:val="24"/>
          <w:szCs w:val="24"/>
        </w:rPr>
        <w:t xml:space="preserve"> </w:t>
      </w:r>
      <w:r w:rsidRPr="006B18F6">
        <w:rPr>
          <w:sz w:val="24"/>
          <w:szCs w:val="24"/>
        </w:rPr>
        <w:t>позиции</w:t>
      </w:r>
      <w:r w:rsidRPr="006B18F6">
        <w:rPr>
          <w:spacing w:val="-3"/>
          <w:sz w:val="24"/>
          <w:szCs w:val="24"/>
        </w:rPr>
        <w:t xml:space="preserve"> </w:t>
      </w:r>
      <w:r w:rsidRPr="006B18F6">
        <w:rPr>
          <w:spacing w:val="-2"/>
          <w:sz w:val="24"/>
          <w:szCs w:val="24"/>
        </w:rPr>
        <w:t>отделения;</w:t>
      </w:r>
    </w:p>
    <w:p w:rsidR="0082219A" w:rsidRPr="006B18F6" w:rsidRDefault="00096B32" w:rsidP="006B18F6">
      <w:pPr>
        <w:pStyle w:val="a4"/>
        <w:numPr>
          <w:ilvl w:val="0"/>
          <w:numId w:val="45"/>
        </w:numPr>
        <w:tabs>
          <w:tab w:val="left" w:pos="707"/>
        </w:tabs>
        <w:spacing w:line="360" w:lineRule="auto"/>
        <w:ind w:left="0" w:firstLine="720"/>
        <w:rPr>
          <w:sz w:val="24"/>
          <w:szCs w:val="24"/>
        </w:rPr>
      </w:pPr>
      <w:r w:rsidRPr="006B18F6">
        <w:rPr>
          <w:sz w:val="24"/>
          <w:szCs w:val="24"/>
        </w:rPr>
        <w:t>назначение,</w:t>
      </w:r>
      <w:r w:rsidRPr="006B18F6">
        <w:rPr>
          <w:spacing w:val="-6"/>
          <w:sz w:val="24"/>
          <w:szCs w:val="24"/>
        </w:rPr>
        <w:t xml:space="preserve"> </w:t>
      </w:r>
      <w:r w:rsidRPr="006B18F6">
        <w:rPr>
          <w:sz w:val="24"/>
          <w:szCs w:val="24"/>
        </w:rPr>
        <w:t>размеры</w:t>
      </w:r>
      <w:r w:rsidRPr="006B18F6">
        <w:rPr>
          <w:spacing w:val="-4"/>
          <w:sz w:val="24"/>
          <w:szCs w:val="24"/>
        </w:rPr>
        <w:t xml:space="preserve"> </w:t>
      </w:r>
      <w:r w:rsidRPr="006B18F6">
        <w:rPr>
          <w:sz w:val="24"/>
          <w:szCs w:val="24"/>
        </w:rPr>
        <w:t>и</w:t>
      </w:r>
      <w:r w:rsidRPr="006B18F6">
        <w:rPr>
          <w:spacing w:val="-4"/>
          <w:sz w:val="24"/>
          <w:szCs w:val="24"/>
        </w:rPr>
        <w:t xml:space="preserve"> </w:t>
      </w:r>
      <w:r w:rsidRPr="006B18F6">
        <w:rPr>
          <w:sz w:val="24"/>
          <w:szCs w:val="24"/>
        </w:rPr>
        <w:t>последовательность</w:t>
      </w:r>
      <w:r w:rsidRPr="006B18F6">
        <w:rPr>
          <w:spacing w:val="-2"/>
          <w:sz w:val="24"/>
          <w:szCs w:val="24"/>
        </w:rPr>
        <w:t xml:space="preserve"> </w:t>
      </w:r>
      <w:r w:rsidRPr="006B18F6">
        <w:rPr>
          <w:sz w:val="24"/>
          <w:szCs w:val="24"/>
        </w:rPr>
        <w:t>оборудования</w:t>
      </w:r>
      <w:r w:rsidRPr="006B18F6">
        <w:rPr>
          <w:spacing w:val="-4"/>
          <w:sz w:val="24"/>
          <w:szCs w:val="24"/>
        </w:rPr>
        <w:t xml:space="preserve"> </w:t>
      </w:r>
      <w:r w:rsidRPr="006B18F6">
        <w:rPr>
          <w:sz w:val="24"/>
          <w:szCs w:val="24"/>
        </w:rPr>
        <w:t>окопа</w:t>
      </w:r>
      <w:r w:rsidRPr="006B18F6">
        <w:rPr>
          <w:spacing w:val="-5"/>
          <w:sz w:val="24"/>
          <w:szCs w:val="24"/>
        </w:rPr>
        <w:t xml:space="preserve"> </w:t>
      </w:r>
      <w:r w:rsidRPr="006B18F6">
        <w:rPr>
          <w:sz w:val="24"/>
          <w:szCs w:val="24"/>
        </w:rPr>
        <w:t>для</w:t>
      </w:r>
      <w:r w:rsidRPr="006B18F6">
        <w:rPr>
          <w:spacing w:val="-3"/>
          <w:sz w:val="24"/>
          <w:szCs w:val="24"/>
        </w:rPr>
        <w:t xml:space="preserve"> </w:t>
      </w:r>
      <w:r w:rsidRPr="006B18F6">
        <w:rPr>
          <w:spacing w:val="-2"/>
          <w:sz w:val="24"/>
          <w:szCs w:val="24"/>
        </w:rPr>
        <w:t>стрелка;</w:t>
      </w:r>
    </w:p>
    <w:p w:rsidR="0082219A" w:rsidRPr="006B18F6" w:rsidRDefault="00096B32" w:rsidP="00CB0E03">
      <w:pPr>
        <w:pStyle w:val="a4"/>
        <w:numPr>
          <w:ilvl w:val="0"/>
          <w:numId w:val="45"/>
        </w:numPr>
        <w:tabs>
          <w:tab w:val="left" w:pos="708"/>
        </w:tabs>
        <w:spacing w:line="360" w:lineRule="auto"/>
        <w:ind w:left="0" w:firstLine="720"/>
        <w:jc w:val="both"/>
        <w:rPr>
          <w:sz w:val="24"/>
          <w:szCs w:val="24"/>
        </w:rPr>
      </w:pPr>
      <w:r w:rsidRPr="006B18F6">
        <w:rPr>
          <w:sz w:val="24"/>
          <w:szCs w:val="24"/>
        </w:rPr>
        <w:t>понятие оружия массового поражения, история его развития, примеры применения, его роль в современном бою;</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поражающие</w:t>
      </w:r>
      <w:r w:rsidRPr="006B18F6">
        <w:rPr>
          <w:spacing w:val="-3"/>
          <w:sz w:val="24"/>
          <w:szCs w:val="24"/>
        </w:rPr>
        <w:t xml:space="preserve"> </w:t>
      </w:r>
      <w:r w:rsidRPr="006B18F6">
        <w:rPr>
          <w:sz w:val="24"/>
          <w:szCs w:val="24"/>
        </w:rPr>
        <w:t>факторы</w:t>
      </w:r>
      <w:r w:rsidRPr="006B18F6">
        <w:rPr>
          <w:spacing w:val="-2"/>
          <w:sz w:val="24"/>
          <w:szCs w:val="24"/>
        </w:rPr>
        <w:t xml:space="preserve"> </w:t>
      </w:r>
      <w:r w:rsidRPr="006B18F6">
        <w:rPr>
          <w:sz w:val="24"/>
          <w:szCs w:val="24"/>
        </w:rPr>
        <w:t>ядерных</w:t>
      </w:r>
      <w:r w:rsidRPr="006B18F6">
        <w:rPr>
          <w:spacing w:val="-1"/>
          <w:sz w:val="24"/>
          <w:szCs w:val="24"/>
        </w:rPr>
        <w:t xml:space="preserve"> </w:t>
      </w:r>
      <w:r w:rsidRPr="006B18F6">
        <w:rPr>
          <w:spacing w:val="-2"/>
          <w:sz w:val="24"/>
          <w:szCs w:val="24"/>
        </w:rPr>
        <w:t>взрывов;</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отравляющие</w:t>
      </w:r>
      <w:r w:rsidRPr="006B18F6">
        <w:rPr>
          <w:spacing w:val="-5"/>
          <w:sz w:val="24"/>
          <w:szCs w:val="24"/>
        </w:rPr>
        <w:t xml:space="preserve"> </w:t>
      </w:r>
      <w:r w:rsidRPr="006B18F6">
        <w:rPr>
          <w:sz w:val="24"/>
          <w:szCs w:val="24"/>
        </w:rPr>
        <w:t>вещества,</w:t>
      </w:r>
      <w:r w:rsidRPr="006B18F6">
        <w:rPr>
          <w:spacing w:val="-3"/>
          <w:sz w:val="24"/>
          <w:szCs w:val="24"/>
        </w:rPr>
        <w:t xml:space="preserve"> </w:t>
      </w:r>
      <w:r w:rsidRPr="006B18F6">
        <w:rPr>
          <w:sz w:val="24"/>
          <w:szCs w:val="24"/>
        </w:rPr>
        <w:t>их</w:t>
      </w:r>
      <w:r w:rsidRPr="006B18F6">
        <w:rPr>
          <w:spacing w:val="-4"/>
          <w:sz w:val="24"/>
          <w:szCs w:val="24"/>
        </w:rPr>
        <w:t xml:space="preserve"> </w:t>
      </w:r>
      <w:r w:rsidRPr="006B18F6">
        <w:rPr>
          <w:sz w:val="24"/>
          <w:szCs w:val="24"/>
        </w:rPr>
        <w:t>назначение</w:t>
      </w:r>
      <w:r w:rsidRPr="006B18F6">
        <w:rPr>
          <w:spacing w:val="-4"/>
          <w:sz w:val="24"/>
          <w:szCs w:val="24"/>
        </w:rPr>
        <w:t xml:space="preserve"> </w:t>
      </w:r>
      <w:r w:rsidRPr="006B18F6">
        <w:rPr>
          <w:sz w:val="24"/>
          <w:szCs w:val="24"/>
        </w:rPr>
        <w:t>и</w:t>
      </w:r>
      <w:r w:rsidRPr="006B18F6">
        <w:rPr>
          <w:spacing w:val="-3"/>
          <w:sz w:val="24"/>
          <w:szCs w:val="24"/>
        </w:rPr>
        <w:t xml:space="preserve"> </w:t>
      </w:r>
      <w:r w:rsidRPr="006B18F6">
        <w:rPr>
          <w:spacing w:val="-2"/>
          <w:sz w:val="24"/>
          <w:szCs w:val="24"/>
        </w:rPr>
        <w:t>классификация;</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внешние</w:t>
      </w:r>
      <w:r w:rsidRPr="006B18F6">
        <w:rPr>
          <w:spacing w:val="-11"/>
          <w:sz w:val="24"/>
          <w:szCs w:val="24"/>
        </w:rPr>
        <w:t xml:space="preserve"> </w:t>
      </w:r>
      <w:r w:rsidRPr="006B18F6">
        <w:rPr>
          <w:sz w:val="24"/>
          <w:szCs w:val="24"/>
        </w:rPr>
        <w:t>признаки</w:t>
      </w:r>
      <w:r w:rsidRPr="006B18F6">
        <w:rPr>
          <w:spacing w:val="-7"/>
          <w:sz w:val="24"/>
          <w:szCs w:val="24"/>
        </w:rPr>
        <w:t xml:space="preserve"> </w:t>
      </w:r>
      <w:r w:rsidRPr="006B18F6">
        <w:rPr>
          <w:sz w:val="24"/>
          <w:szCs w:val="24"/>
        </w:rPr>
        <w:t>применения</w:t>
      </w:r>
      <w:r w:rsidRPr="006B18F6">
        <w:rPr>
          <w:spacing w:val="-7"/>
          <w:sz w:val="24"/>
          <w:szCs w:val="24"/>
        </w:rPr>
        <w:t xml:space="preserve"> </w:t>
      </w:r>
      <w:r w:rsidRPr="006B18F6">
        <w:rPr>
          <w:sz w:val="24"/>
          <w:szCs w:val="24"/>
        </w:rPr>
        <w:t>бактериологического</w:t>
      </w:r>
      <w:r w:rsidRPr="006B18F6">
        <w:rPr>
          <w:spacing w:val="-8"/>
          <w:sz w:val="24"/>
          <w:szCs w:val="24"/>
        </w:rPr>
        <w:t xml:space="preserve"> </w:t>
      </w:r>
      <w:r w:rsidRPr="006B18F6">
        <w:rPr>
          <w:sz w:val="24"/>
          <w:szCs w:val="24"/>
        </w:rPr>
        <w:t>(биологического)</w:t>
      </w:r>
      <w:r w:rsidRPr="006B18F6">
        <w:rPr>
          <w:spacing w:val="-3"/>
          <w:sz w:val="24"/>
          <w:szCs w:val="24"/>
        </w:rPr>
        <w:t xml:space="preserve"> </w:t>
      </w:r>
      <w:r w:rsidRPr="006B18F6">
        <w:rPr>
          <w:spacing w:val="-2"/>
          <w:sz w:val="24"/>
          <w:szCs w:val="24"/>
        </w:rPr>
        <w:t>оружия;</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зажигательное</w:t>
      </w:r>
      <w:r w:rsidRPr="006B18F6">
        <w:rPr>
          <w:spacing w:val="-6"/>
          <w:sz w:val="24"/>
          <w:szCs w:val="24"/>
        </w:rPr>
        <w:t xml:space="preserve"> </w:t>
      </w:r>
      <w:r w:rsidRPr="006B18F6">
        <w:rPr>
          <w:sz w:val="24"/>
          <w:szCs w:val="24"/>
        </w:rPr>
        <w:t>оружие</w:t>
      </w:r>
      <w:r w:rsidRPr="006B18F6">
        <w:rPr>
          <w:spacing w:val="-3"/>
          <w:sz w:val="24"/>
          <w:szCs w:val="24"/>
        </w:rPr>
        <w:t xml:space="preserve"> </w:t>
      </w:r>
      <w:r w:rsidRPr="006B18F6">
        <w:rPr>
          <w:sz w:val="24"/>
          <w:szCs w:val="24"/>
        </w:rPr>
        <w:t>и</w:t>
      </w:r>
      <w:r w:rsidRPr="006B18F6">
        <w:rPr>
          <w:spacing w:val="-2"/>
          <w:sz w:val="24"/>
          <w:szCs w:val="24"/>
        </w:rPr>
        <w:t xml:space="preserve"> </w:t>
      </w:r>
      <w:r w:rsidRPr="006B18F6">
        <w:rPr>
          <w:sz w:val="24"/>
          <w:szCs w:val="24"/>
        </w:rPr>
        <w:t>способы</w:t>
      </w:r>
      <w:r w:rsidRPr="006B18F6">
        <w:rPr>
          <w:spacing w:val="-3"/>
          <w:sz w:val="24"/>
          <w:szCs w:val="24"/>
        </w:rPr>
        <w:t xml:space="preserve"> </w:t>
      </w:r>
      <w:r w:rsidRPr="006B18F6">
        <w:rPr>
          <w:sz w:val="24"/>
          <w:szCs w:val="24"/>
        </w:rPr>
        <w:t>защиты</w:t>
      </w:r>
      <w:r w:rsidRPr="006B18F6">
        <w:rPr>
          <w:spacing w:val="-2"/>
          <w:sz w:val="24"/>
          <w:szCs w:val="24"/>
        </w:rPr>
        <w:t xml:space="preserve"> </w:t>
      </w:r>
      <w:r w:rsidRPr="006B18F6">
        <w:rPr>
          <w:sz w:val="24"/>
          <w:szCs w:val="24"/>
        </w:rPr>
        <w:t>от</w:t>
      </w:r>
      <w:r w:rsidRPr="006B18F6">
        <w:rPr>
          <w:spacing w:val="-4"/>
          <w:sz w:val="24"/>
          <w:szCs w:val="24"/>
        </w:rPr>
        <w:t xml:space="preserve"> </w:t>
      </w:r>
      <w:r w:rsidRPr="006B18F6">
        <w:rPr>
          <w:spacing w:val="-2"/>
          <w:sz w:val="24"/>
          <w:szCs w:val="24"/>
        </w:rPr>
        <w:t>него;</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состав</w:t>
      </w:r>
      <w:r w:rsidRPr="006B18F6">
        <w:rPr>
          <w:spacing w:val="-4"/>
          <w:sz w:val="24"/>
          <w:szCs w:val="24"/>
        </w:rPr>
        <w:t xml:space="preserve"> </w:t>
      </w:r>
      <w:r w:rsidRPr="006B18F6">
        <w:rPr>
          <w:sz w:val="24"/>
          <w:szCs w:val="24"/>
        </w:rPr>
        <w:t>и</w:t>
      </w:r>
      <w:r w:rsidRPr="006B18F6">
        <w:rPr>
          <w:spacing w:val="-3"/>
          <w:sz w:val="24"/>
          <w:szCs w:val="24"/>
        </w:rPr>
        <w:t xml:space="preserve"> </w:t>
      </w:r>
      <w:r w:rsidRPr="006B18F6">
        <w:rPr>
          <w:sz w:val="24"/>
          <w:szCs w:val="24"/>
        </w:rPr>
        <w:t>назначение</w:t>
      </w:r>
      <w:r w:rsidRPr="006B18F6">
        <w:rPr>
          <w:spacing w:val="-4"/>
          <w:sz w:val="24"/>
          <w:szCs w:val="24"/>
        </w:rPr>
        <w:t xml:space="preserve"> </w:t>
      </w:r>
      <w:r w:rsidRPr="006B18F6">
        <w:rPr>
          <w:sz w:val="24"/>
          <w:szCs w:val="24"/>
        </w:rPr>
        <w:t>штатных</w:t>
      </w:r>
      <w:r w:rsidRPr="006B18F6">
        <w:rPr>
          <w:spacing w:val="-4"/>
          <w:sz w:val="24"/>
          <w:szCs w:val="24"/>
        </w:rPr>
        <w:t xml:space="preserve"> </w:t>
      </w:r>
      <w:r w:rsidRPr="006B18F6">
        <w:rPr>
          <w:sz w:val="24"/>
          <w:szCs w:val="24"/>
        </w:rPr>
        <w:t>и</w:t>
      </w:r>
      <w:r w:rsidRPr="006B18F6">
        <w:rPr>
          <w:spacing w:val="-3"/>
          <w:sz w:val="24"/>
          <w:szCs w:val="24"/>
        </w:rPr>
        <w:t xml:space="preserve"> </w:t>
      </w:r>
      <w:r w:rsidRPr="006B18F6">
        <w:rPr>
          <w:sz w:val="24"/>
          <w:szCs w:val="24"/>
        </w:rPr>
        <w:t>подручных</w:t>
      </w:r>
      <w:r w:rsidRPr="006B18F6">
        <w:rPr>
          <w:spacing w:val="-2"/>
          <w:sz w:val="24"/>
          <w:szCs w:val="24"/>
        </w:rPr>
        <w:t xml:space="preserve"> </w:t>
      </w:r>
      <w:r w:rsidRPr="006B18F6">
        <w:rPr>
          <w:sz w:val="24"/>
          <w:szCs w:val="24"/>
        </w:rPr>
        <w:t>средств</w:t>
      </w:r>
      <w:r w:rsidRPr="006B18F6">
        <w:rPr>
          <w:spacing w:val="-4"/>
          <w:sz w:val="24"/>
          <w:szCs w:val="24"/>
        </w:rPr>
        <w:t xml:space="preserve"> </w:t>
      </w:r>
      <w:r w:rsidRPr="006B18F6">
        <w:rPr>
          <w:sz w:val="24"/>
          <w:szCs w:val="24"/>
        </w:rPr>
        <w:t>первой</w:t>
      </w:r>
      <w:r w:rsidRPr="006B18F6">
        <w:rPr>
          <w:spacing w:val="-2"/>
          <w:sz w:val="24"/>
          <w:szCs w:val="24"/>
        </w:rPr>
        <w:t xml:space="preserve"> помощи;</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виды</w:t>
      </w:r>
      <w:r w:rsidRPr="006B18F6">
        <w:rPr>
          <w:spacing w:val="-3"/>
          <w:sz w:val="24"/>
          <w:szCs w:val="24"/>
        </w:rPr>
        <w:t xml:space="preserve"> </w:t>
      </w:r>
      <w:r w:rsidRPr="006B18F6">
        <w:rPr>
          <w:sz w:val="24"/>
          <w:szCs w:val="24"/>
        </w:rPr>
        <w:t>боевых ранений</w:t>
      </w:r>
      <w:r w:rsidRPr="006B18F6">
        <w:rPr>
          <w:spacing w:val="-3"/>
          <w:sz w:val="24"/>
          <w:szCs w:val="24"/>
        </w:rPr>
        <w:t xml:space="preserve"> </w:t>
      </w:r>
      <w:r w:rsidRPr="006B18F6">
        <w:rPr>
          <w:sz w:val="24"/>
          <w:szCs w:val="24"/>
        </w:rPr>
        <w:t>и</w:t>
      </w:r>
      <w:r w:rsidRPr="006B18F6">
        <w:rPr>
          <w:spacing w:val="-4"/>
          <w:sz w:val="24"/>
          <w:szCs w:val="24"/>
        </w:rPr>
        <w:t xml:space="preserve"> </w:t>
      </w:r>
      <w:r w:rsidRPr="006B18F6">
        <w:rPr>
          <w:sz w:val="24"/>
          <w:szCs w:val="24"/>
        </w:rPr>
        <w:t>опасность</w:t>
      </w:r>
      <w:r w:rsidRPr="006B18F6">
        <w:rPr>
          <w:spacing w:val="-1"/>
          <w:sz w:val="24"/>
          <w:szCs w:val="24"/>
        </w:rPr>
        <w:t xml:space="preserve"> </w:t>
      </w:r>
      <w:r w:rsidRPr="006B18F6">
        <w:rPr>
          <w:sz w:val="24"/>
          <w:szCs w:val="24"/>
        </w:rPr>
        <w:t xml:space="preserve">их </w:t>
      </w:r>
      <w:r w:rsidRPr="006B18F6">
        <w:rPr>
          <w:spacing w:val="-2"/>
          <w:sz w:val="24"/>
          <w:szCs w:val="24"/>
        </w:rPr>
        <w:t>получения;</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алгоритм</w:t>
      </w:r>
      <w:r w:rsidRPr="006B18F6">
        <w:rPr>
          <w:spacing w:val="-6"/>
          <w:sz w:val="24"/>
          <w:szCs w:val="24"/>
        </w:rPr>
        <w:t xml:space="preserve"> </w:t>
      </w:r>
      <w:r w:rsidRPr="006B18F6">
        <w:rPr>
          <w:sz w:val="24"/>
          <w:szCs w:val="24"/>
        </w:rPr>
        <w:t>оказания</w:t>
      </w:r>
      <w:r w:rsidRPr="006B18F6">
        <w:rPr>
          <w:spacing w:val="-6"/>
          <w:sz w:val="24"/>
          <w:szCs w:val="24"/>
        </w:rPr>
        <w:t xml:space="preserve"> </w:t>
      </w:r>
      <w:r w:rsidRPr="006B18F6">
        <w:rPr>
          <w:sz w:val="24"/>
          <w:szCs w:val="24"/>
        </w:rPr>
        <w:t>первой</w:t>
      </w:r>
      <w:r w:rsidRPr="006B18F6">
        <w:rPr>
          <w:spacing w:val="-3"/>
          <w:sz w:val="24"/>
          <w:szCs w:val="24"/>
        </w:rPr>
        <w:t xml:space="preserve"> </w:t>
      </w:r>
      <w:r w:rsidRPr="006B18F6">
        <w:rPr>
          <w:sz w:val="24"/>
          <w:szCs w:val="24"/>
        </w:rPr>
        <w:t>помощи</w:t>
      </w:r>
      <w:r w:rsidRPr="006B18F6">
        <w:rPr>
          <w:spacing w:val="-5"/>
          <w:sz w:val="24"/>
          <w:szCs w:val="24"/>
        </w:rPr>
        <w:t xml:space="preserve"> </w:t>
      </w:r>
      <w:r w:rsidRPr="006B18F6">
        <w:rPr>
          <w:sz w:val="24"/>
          <w:szCs w:val="24"/>
        </w:rPr>
        <w:t>при</w:t>
      </w:r>
      <w:r w:rsidRPr="006B18F6">
        <w:rPr>
          <w:spacing w:val="-3"/>
          <w:sz w:val="24"/>
          <w:szCs w:val="24"/>
        </w:rPr>
        <w:t xml:space="preserve"> </w:t>
      </w:r>
      <w:r w:rsidRPr="006B18F6">
        <w:rPr>
          <w:sz w:val="24"/>
          <w:szCs w:val="24"/>
        </w:rPr>
        <w:t>различных</w:t>
      </w:r>
      <w:r w:rsidRPr="006B18F6">
        <w:rPr>
          <w:spacing w:val="-2"/>
          <w:sz w:val="24"/>
          <w:szCs w:val="24"/>
        </w:rPr>
        <w:t xml:space="preserve"> состояниях;</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условные</w:t>
      </w:r>
      <w:r w:rsidRPr="006B18F6">
        <w:rPr>
          <w:spacing w:val="-5"/>
          <w:sz w:val="24"/>
          <w:szCs w:val="24"/>
        </w:rPr>
        <w:t xml:space="preserve"> </w:t>
      </w:r>
      <w:r w:rsidRPr="006B18F6">
        <w:rPr>
          <w:sz w:val="24"/>
          <w:szCs w:val="24"/>
        </w:rPr>
        <w:t>зоны</w:t>
      </w:r>
      <w:r w:rsidRPr="006B18F6">
        <w:rPr>
          <w:spacing w:val="-3"/>
          <w:sz w:val="24"/>
          <w:szCs w:val="24"/>
        </w:rPr>
        <w:t xml:space="preserve"> </w:t>
      </w:r>
      <w:r w:rsidRPr="006B18F6">
        <w:rPr>
          <w:sz w:val="24"/>
          <w:szCs w:val="24"/>
        </w:rPr>
        <w:t>оказания</w:t>
      </w:r>
      <w:r w:rsidRPr="006B18F6">
        <w:rPr>
          <w:spacing w:val="-3"/>
          <w:sz w:val="24"/>
          <w:szCs w:val="24"/>
        </w:rPr>
        <w:t xml:space="preserve"> </w:t>
      </w:r>
      <w:r w:rsidRPr="006B18F6">
        <w:rPr>
          <w:sz w:val="24"/>
          <w:szCs w:val="24"/>
        </w:rPr>
        <w:t>первой</w:t>
      </w:r>
      <w:r w:rsidRPr="006B18F6">
        <w:rPr>
          <w:spacing w:val="-2"/>
          <w:sz w:val="24"/>
          <w:szCs w:val="24"/>
        </w:rPr>
        <w:t xml:space="preserve"> помощи;</w:t>
      </w:r>
    </w:p>
    <w:p w:rsidR="0082219A" w:rsidRPr="006B18F6" w:rsidRDefault="00096B32" w:rsidP="006B18F6">
      <w:pPr>
        <w:pStyle w:val="a4"/>
        <w:numPr>
          <w:ilvl w:val="0"/>
          <w:numId w:val="45"/>
        </w:numPr>
        <w:tabs>
          <w:tab w:val="left" w:pos="707"/>
        </w:tabs>
        <w:spacing w:line="360" w:lineRule="auto"/>
        <w:ind w:left="0" w:firstLine="720"/>
        <w:rPr>
          <w:sz w:val="24"/>
          <w:szCs w:val="24"/>
        </w:rPr>
      </w:pPr>
      <w:r w:rsidRPr="006B18F6">
        <w:rPr>
          <w:sz w:val="24"/>
          <w:szCs w:val="24"/>
        </w:rPr>
        <w:t>характеристика</w:t>
      </w:r>
      <w:r w:rsidRPr="006B18F6">
        <w:rPr>
          <w:spacing w:val="-6"/>
          <w:sz w:val="24"/>
          <w:szCs w:val="24"/>
        </w:rPr>
        <w:t xml:space="preserve"> </w:t>
      </w:r>
      <w:r w:rsidRPr="006B18F6">
        <w:rPr>
          <w:sz w:val="24"/>
          <w:szCs w:val="24"/>
        </w:rPr>
        <w:t>особенностей «красной»,</w:t>
      </w:r>
      <w:r w:rsidRPr="006B18F6">
        <w:rPr>
          <w:spacing w:val="-2"/>
          <w:sz w:val="24"/>
          <w:szCs w:val="24"/>
        </w:rPr>
        <w:t xml:space="preserve"> </w:t>
      </w:r>
      <w:r w:rsidRPr="006B18F6">
        <w:rPr>
          <w:sz w:val="24"/>
          <w:szCs w:val="24"/>
        </w:rPr>
        <w:t>«желтой»</w:t>
      </w:r>
      <w:r w:rsidRPr="006B18F6">
        <w:rPr>
          <w:spacing w:val="-12"/>
          <w:sz w:val="24"/>
          <w:szCs w:val="24"/>
        </w:rPr>
        <w:t xml:space="preserve"> </w:t>
      </w:r>
      <w:r w:rsidRPr="006B18F6">
        <w:rPr>
          <w:sz w:val="24"/>
          <w:szCs w:val="24"/>
        </w:rPr>
        <w:t>и</w:t>
      </w:r>
      <w:r w:rsidRPr="006B18F6">
        <w:rPr>
          <w:spacing w:val="-1"/>
          <w:sz w:val="24"/>
          <w:szCs w:val="24"/>
        </w:rPr>
        <w:t xml:space="preserve"> </w:t>
      </w:r>
      <w:r w:rsidRPr="006B18F6">
        <w:rPr>
          <w:sz w:val="24"/>
          <w:szCs w:val="24"/>
        </w:rPr>
        <w:t>«зеленой»</w:t>
      </w:r>
      <w:r w:rsidRPr="006B18F6">
        <w:rPr>
          <w:spacing w:val="-12"/>
          <w:sz w:val="24"/>
          <w:szCs w:val="24"/>
        </w:rPr>
        <w:t xml:space="preserve"> </w:t>
      </w:r>
      <w:r w:rsidRPr="006B18F6">
        <w:rPr>
          <w:spacing w:val="-4"/>
          <w:sz w:val="24"/>
          <w:szCs w:val="24"/>
        </w:rPr>
        <w:t>зон;</w:t>
      </w:r>
    </w:p>
    <w:p w:rsidR="0082219A" w:rsidRPr="006B18F6" w:rsidRDefault="00096B32" w:rsidP="006B18F6">
      <w:pPr>
        <w:pStyle w:val="a4"/>
        <w:numPr>
          <w:ilvl w:val="0"/>
          <w:numId w:val="45"/>
        </w:numPr>
        <w:tabs>
          <w:tab w:val="left" w:pos="707"/>
        </w:tabs>
        <w:spacing w:line="360" w:lineRule="auto"/>
        <w:ind w:left="0" w:firstLine="720"/>
        <w:rPr>
          <w:sz w:val="24"/>
          <w:szCs w:val="24"/>
        </w:rPr>
      </w:pPr>
      <w:r w:rsidRPr="006B18F6">
        <w:rPr>
          <w:sz w:val="24"/>
          <w:szCs w:val="24"/>
        </w:rPr>
        <w:t>объем</w:t>
      </w:r>
      <w:r w:rsidRPr="006B18F6">
        <w:rPr>
          <w:spacing w:val="-8"/>
          <w:sz w:val="24"/>
          <w:szCs w:val="24"/>
        </w:rPr>
        <w:t xml:space="preserve"> </w:t>
      </w:r>
      <w:r w:rsidRPr="006B18F6">
        <w:rPr>
          <w:sz w:val="24"/>
          <w:szCs w:val="24"/>
        </w:rPr>
        <w:t>мероприятий</w:t>
      </w:r>
      <w:r w:rsidRPr="006B18F6">
        <w:rPr>
          <w:spacing w:val="-6"/>
          <w:sz w:val="24"/>
          <w:szCs w:val="24"/>
        </w:rPr>
        <w:t xml:space="preserve"> </w:t>
      </w:r>
      <w:r w:rsidRPr="006B18F6">
        <w:rPr>
          <w:sz w:val="24"/>
          <w:szCs w:val="24"/>
        </w:rPr>
        <w:t>первой</w:t>
      </w:r>
      <w:r w:rsidRPr="006B18F6">
        <w:rPr>
          <w:spacing w:val="-4"/>
          <w:sz w:val="24"/>
          <w:szCs w:val="24"/>
        </w:rPr>
        <w:t xml:space="preserve"> </w:t>
      </w:r>
      <w:r w:rsidRPr="006B18F6">
        <w:rPr>
          <w:sz w:val="24"/>
          <w:szCs w:val="24"/>
        </w:rPr>
        <w:t>помощи</w:t>
      </w:r>
      <w:r w:rsidRPr="006B18F6">
        <w:rPr>
          <w:spacing w:val="-4"/>
          <w:sz w:val="24"/>
          <w:szCs w:val="24"/>
        </w:rPr>
        <w:t xml:space="preserve"> </w:t>
      </w:r>
      <w:r w:rsidRPr="006B18F6">
        <w:rPr>
          <w:sz w:val="24"/>
          <w:szCs w:val="24"/>
        </w:rPr>
        <w:t>в</w:t>
      </w:r>
      <w:r w:rsidRPr="006B18F6">
        <w:rPr>
          <w:spacing w:val="-3"/>
          <w:sz w:val="24"/>
          <w:szCs w:val="24"/>
        </w:rPr>
        <w:t xml:space="preserve"> </w:t>
      </w:r>
      <w:r w:rsidRPr="006B18F6">
        <w:rPr>
          <w:sz w:val="24"/>
          <w:szCs w:val="24"/>
        </w:rPr>
        <w:t>«красной»,</w:t>
      </w:r>
      <w:r w:rsidRPr="006B18F6">
        <w:rPr>
          <w:spacing w:val="1"/>
          <w:sz w:val="24"/>
          <w:szCs w:val="24"/>
        </w:rPr>
        <w:t xml:space="preserve"> </w:t>
      </w:r>
      <w:r w:rsidRPr="006B18F6">
        <w:rPr>
          <w:sz w:val="24"/>
          <w:szCs w:val="24"/>
        </w:rPr>
        <w:t>«желтой»</w:t>
      </w:r>
      <w:r w:rsidRPr="006B18F6">
        <w:rPr>
          <w:spacing w:val="-11"/>
          <w:sz w:val="24"/>
          <w:szCs w:val="24"/>
        </w:rPr>
        <w:t xml:space="preserve"> </w:t>
      </w:r>
      <w:r w:rsidRPr="006B18F6">
        <w:rPr>
          <w:sz w:val="24"/>
          <w:szCs w:val="24"/>
        </w:rPr>
        <w:t>и «зеленой»</w:t>
      </w:r>
      <w:r w:rsidRPr="006B18F6">
        <w:rPr>
          <w:spacing w:val="-6"/>
          <w:sz w:val="24"/>
          <w:szCs w:val="24"/>
        </w:rPr>
        <w:t xml:space="preserve"> </w:t>
      </w:r>
      <w:r w:rsidRPr="006B18F6">
        <w:rPr>
          <w:spacing w:val="-2"/>
          <w:sz w:val="24"/>
          <w:szCs w:val="24"/>
        </w:rPr>
        <w:t>зонах;</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порядок</w:t>
      </w:r>
      <w:r w:rsidRPr="006B18F6">
        <w:rPr>
          <w:spacing w:val="-6"/>
          <w:sz w:val="24"/>
          <w:szCs w:val="24"/>
        </w:rPr>
        <w:t xml:space="preserve"> </w:t>
      </w:r>
      <w:r w:rsidRPr="006B18F6">
        <w:rPr>
          <w:sz w:val="24"/>
          <w:szCs w:val="24"/>
        </w:rPr>
        <w:t>выполнения</w:t>
      </w:r>
      <w:r w:rsidRPr="006B18F6">
        <w:rPr>
          <w:spacing w:val="-4"/>
          <w:sz w:val="24"/>
          <w:szCs w:val="24"/>
        </w:rPr>
        <w:t xml:space="preserve"> </w:t>
      </w:r>
      <w:r w:rsidRPr="006B18F6">
        <w:rPr>
          <w:sz w:val="24"/>
          <w:szCs w:val="24"/>
        </w:rPr>
        <w:t>мероприятий</w:t>
      </w:r>
      <w:r w:rsidRPr="006B18F6">
        <w:rPr>
          <w:spacing w:val="-4"/>
          <w:sz w:val="24"/>
          <w:szCs w:val="24"/>
        </w:rPr>
        <w:t xml:space="preserve"> </w:t>
      </w:r>
      <w:r w:rsidRPr="006B18F6">
        <w:rPr>
          <w:sz w:val="24"/>
          <w:szCs w:val="24"/>
        </w:rPr>
        <w:t>первой</w:t>
      </w:r>
      <w:r w:rsidRPr="006B18F6">
        <w:rPr>
          <w:spacing w:val="-6"/>
          <w:sz w:val="24"/>
          <w:szCs w:val="24"/>
        </w:rPr>
        <w:t xml:space="preserve"> </w:t>
      </w:r>
      <w:r w:rsidRPr="006B18F6">
        <w:rPr>
          <w:sz w:val="24"/>
          <w:szCs w:val="24"/>
        </w:rPr>
        <w:t>помощи</w:t>
      </w:r>
      <w:r w:rsidRPr="006B18F6">
        <w:rPr>
          <w:spacing w:val="-4"/>
          <w:sz w:val="24"/>
          <w:szCs w:val="24"/>
        </w:rPr>
        <w:t xml:space="preserve"> </w:t>
      </w:r>
      <w:r w:rsidRPr="006B18F6">
        <w:rPr>
          <w:sz w:val="24"/>
          <w:szCs w:val="24"/>
        </w:rPr>
        <w:t>в</w:t>
      </w:r>
      <w:r w:rsidRPr="006B18F6">
        <w:rPr>
          <w:spacing w:val="-1"/>
          <w:sz w:val="24"/>
          <w:szCs w:val="24"/>
        </w:rPr>
        <w:t xml:space="preserve"> </w:t>
      </w:r>
      <w:r w:rsidRPr="006B18F6">
        <w:rPr>
          <w:sz w:val="24"/>
          <w:szCs w:val="24"/>
        </w:rPr>
        <w:t>«красной», «желтой»</w:t>
      </w:r>
      <w:r w:rsidRPr="006B18F6">
        <w:rPr>
          <w:spacing w:val="-4"/>
          <w:sz w:val="24"/>
          <w:szCs w:val="24"/>
        </w:rPr>
        <w:t xml:space="preserve"> </w:t>
      </w:r>
      <w:r w:rsidRPr="006B18F6">
        <w:rPr>
          <w:sz w:val="24"/>
          <w:szCs w:val="24"/>
        </w:rPr>
        <w:t>и «зеленой»</w:t>
      </w:r>
      <w:r w:rsidRPr="006B18F6">
        <w:rPr>
          <w:spacing w:val="-11"/>
          <w:sz w:val="24"/>
          <w:szCs w:val="24"/>
        </w:rPr>
        <w:t xml:space="preserve"> </w:t>
      </w:r>
      <w:r w:rsidRPr="006B18F6">
        <w:rPr>
          <w:spacing w:val="-2"/>
          <w:sz w:val="24"/>
          <w:szCs w:val="24"/>
        </w:rPr>
        <w:t>зонах;</w:t>
      </w:r>
    </w:p>
    <w:p w:rsidR="0082219A" w:rsidRPr="006B18F6" w:rsidRDefault="00096B32" w:rsidP="00CB0E03">
      <w:pPr>
        <w:pStyle w:val="a4"/>
        <w:numPr>
          <w:ilvl w:val="0"/>
          <w:numId w:val="45"/>
        </w:numPr>
        <w:tabs>
          <w:tab w:val="left" w:pos="708"/>
          <w:tab w:val="left" w:pos="2449"/>
          <w:tab w:val="left" w:pos="4270"/>
          <w:tab w:val="left" w:pos="5514"/>
          <w:tab w:val="left" w:pos="6212"/>
          <w:tab w:val="left" w:pos="7589"/>
          <w:tab w:val="left" w:pos="8968"/>
        </w:tabs>
        <w:spacing w:line="360" w:lineRule="auto"/>
        <w:ind w:left="0" w:firstLine="720"/>
        <w:jc w:val="both"/>
        <w:rPr>
          <w:sz w:val="24"/>
          <w:szCs w:val="24"/>
        </w:rPr>
      </w:pPr>
      <w:r w:rsidRPr="006B18F6">
        <w:rPr>
          <w:spacing w:val="-2"/>
          <w:sz w:val="24"/>
          <w:szCs w:val="24"/>
        </w:rPr>
        <w:t>особенности</w:t>
      </w:r>
      <w:r w:rsidR="00E739C3" w:rsidRPr="006B18F6">
        <w:rPr>
          <w:sz w:val="24"/>
          <w:szCs w:val="24"/>
        </w:rPr>
        <w:t xml:space="preserve">  </w:t>
      </w:r>
      <w:r w:rsidRPr="006B18F6">
        <w:rPr>
          <w:spacing w:val="-2"/>
          <w:sz w:val="24"/>
          <w:szCs w:val="24"/>
        </w:rPr>
        <w:t>прохождения</w:t>
      </w:r>
      <w:r w:rsidR="00E739C3" w:rsidRPr="006B18F6">
        <w:rPr>
          <w:sz w:val="24"/>
          <w:szCs w:val="24"/>
        </w:rPr>
        <w:t xml:space="preserve">  </w:t>
      </w:r>
      <w:r w:rsidRPr="006B18F6">
        <w:rPr>
          <w:spacing w:val="-2"/>
          <w:sz w:val="24"/>
          <w:szCs w:val="24"/>
        </w:rPr>
        <w:t>службы</w:t>
      </w:r>
      <w:r w:rsidR="00E739C3" w:rsidRPr="006B18F6">
        <w:rPr>
          <w:sz w:val="24"/>
          <w:szCs w:val="24"/>
        </w:rPr>
        <w:t xml:space="preserve">  </w:t>
      </w:r>
      <w:r w:rsidRPr="006B18F6">
        <w:rPr>
          <w:spacing w:val="-6"/>
          <w:sz w:val="24"/>
          <w:szCs w:val="24"/>
        </w:rPr>
        <w:t>по</w:t>
      </w:r>
      <w:r w:rsidR="00E739C3" w:rsidRPr="006B18F6">
        <w:rPr>
          <w:sz w:val="24"/>
          <w:szCs w:val="24"/>
        </w:rPr>
        <w:t xml:space="preserve">  </w:t>
      </w:r>
      <w:r w:rsidRPr="006B18F6">
        <w:rPr>
          <w:spacing w:val="-2"/>
          <w:sz w:val="24"/>
          <w:szCs w:val="24"/>
        </w:rPr>
        <w:t>призыву,</w:t>
      </w:r>
      <w:r w:rsidR="00E739C3" w:rsidRPr="006B18F6">
        <w:rPr>
          <w:sz w:val="24"/>
          <w:szCs w:val="24"/>
        </w:rPr>
        <w:t xml:space="preserve">  </w:t>
      </w:r>
      <w:r w:rsidRPr="006B18F6">
        <w:rPr>
          <w:spacing w:val="-2"/>
          <w:sz w:val="24"/>
          <w:szCs w:val="24"/>
        </w:rPr>
        <w:t>освоение</w:t>
      </w:r>
      <w:r w:rsidR="00E739C3" w:rsidRPr="006B18F6">
        <w:rPr>
          <w:sz w:val="24"/>
          <w:szCs w:val="24"/>
        </w:rPr>
        <w:t xml:space="preserve">  </w:t>
      </w:r>
      <w:r w:rsidRPr="006B18F6">
        <w:rPr>
          <w:spacing w:val="-2"/>
          <w:sz w:val="24"/>
          <w:szCs w:val="24"/>
        </w:rPr>
        <w:t>военно-учетных специальностей;</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особенности</w:t>
      </w:r>
      <w:r w:rsidRPr="006B18F6">
        <w:rPr>
          <w:spacing w:val="-5"/>
          <w:sz w:val="24"/>
          <w:szCs w:val="24"/>
        </w:rPr>
        <w:t xml:space="preserve"> </w:t>
      </w:r>
      <w:r w:rsidRPr="006B18F6">
        <w:rPr>
          <w:sz w:val="24"/>
          <w:szCs w:val="24"/>
        </w:rPr>
        <w:t>прохождения</w:t>
      </w:r>
      <w:r w:rsidRPr="006B18F6">
        <w:rPr>
          <w:spacing w:val="-4"/>
          <w:sz w:val="24"/>
          <w:szCs w:val="24"/>
        </w:rPr>
        <w:t xml:space="preserve"> </w:t>
      </w:r>
      <w:r w:rsidRPr="006B18F6">
        <w:rPr>
          <w:sz w:val="24"/>
          <w:szCs w:val="24"/>
        </w:rPr>
        <w:t>службы</w:t>
      </w:r>
      <w:r w:rsidRPr="006B18F6">
        <w:rPr>
          <w:spacing w:val="-3"/>
          <w:sz w:val="24"/>
          <w:szCs w:val="24"/>
        </w:rPr>
        <w:t xml:space="preserve"> </w:t>
      </w:r>
      <w:r w:rsidRPr="006B18F6">
        <w:rPr>
          <w:sz w:val="24"/>
          <w:szCs w:val="24"/>
        </w:rPr>
        <w:t>по</w:t>
      </w:r>
      <w:r w:rsidRPr="006B18F6">
        <w:rPr>
          <w:spacing w:val="-3"/>
          <w:sz w:val="24"/>
          <w:szCs w:val="24"/>
        </w:rPr>
        <w:t xml:space="preserve"> </w:t>
      </w:r>
      <w:r w:rsidRPr="006B18F6">
        <w:rPr>
          <w:spacing w:val="-2"/>
          <w:sz w:val="24"/>
          <w:szCs w:val="24"/>
        </w:rPr>
        <w:t>контракту;</w:t>
      </w:r>
    </w:p>
    <w:p w:rsidR="0082219A" w:rsidRPr="006B18F6" w:rsidRDefault="00096B32" w:rsidP="00CB0E03">
      <w:pPr>
        <w:pStyle w:val="a4"/>
        <w:numPr>
          <w:ilvl w:val="0"/>
          <w:numId w:val="45"/>
        </w:numPr>
        <w:tabs>
          <w:tab w:val="left" w:pos="708"/>
        </w:tabs>
        <w:spacing w:line="360" w:lineRule="auto"/>
        <w:ind w:left="0" w:firstLine="720"/>
        <w:jc w:val="both"/>
        <w:rPr>
          <w:sz w:val="24"/>
          <w:szCs w:val="24"/>
        </w:rPr>
      </w:pPr>
      <w:r w:rsidRPr="006B18F6">
        <w:rPr>
          <w:sz w:val="24"/>
          <w:szCs w:val="24"/>
        </w:rPr>
        <w:t>организация подготовки офицерских кадров для Вооруженных Сил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военно-учебные</w:t>
      </w:r>
      <w:r w:rsidRPr="006B18F6">
        <w:rPr>
          <w:spacing w:val="-6"/>
          <w:sz w:val="24"/>
          <w:szCs w:val="24"/>
        </w:rPr>
        <w:t xml:space="preserve"> </w:t>
      </w:r>
      <w:r w:rsidRPr="006B18F6">
        <w:rPr>
          <w:sz w:val="24"/>
          <w:szCs w:val="24"/>
        </w:rPr>
        <w:t>заведения</w:t>
      </w:r>
      <w:r w:rsidRPr="006B18F6">
        <w:rPr>
          <w:spacing w:val="-4"/>
          <w:sz w:val="24"/>
          <w:szCs w:val="24"/>
        </w:rPr>
        <w:t xml:space="preserve"> </w:t>
      </w:r>
      <w:r w:rsidRPr="006B18F6">
        <w:rPr>
          <w:sz w:val="24"/>
          <w:szCs w:val="24"/>
        </w:rPr>
        <w:t>и</w:t>
      </w:r>
      <w:r w:rsidRPr="006B18F6">
        <w:rPr>
          <w:spacing w:val="-4"/>
          <w:sz w:val="24"/>
          <w:szCs w:val="24"/>
        </w:rPr>
        <w:t xml:space="preserve"> </w:t>
      </w:r>
      <w:r w:rsidRPr="006B18F6">
        <w:rPr>
          <w:sz w:val="24"/>
          <w:szCs w:val="24"/>
        </w:rPr>
        <w:t>военно-учебные</w:t>
      </w:r>
      <w:r w:rsidRPr="006B18F6">
        <w:rPr>
          <w:spacing w:val="-4"/>
          <w:sz w:val="24"/>
          <w:szCs w:val="24"/>
        </w:rPr>
        <w:t xml:space="preserve"> </w:t>
      </w:r>
      <w:r w:rsidRPr="006B18F6">
        <w:rPr>
          <w:spacing w:val="-2"/>
          <w:sz w:val="24"/>
          <w:szCs w:val="24"/>
        </w:rPr>
        <w:t>центры.</w:t>
      </w:r>
    </w:p>
    <w:p w:rsidR="0082219A" w:rsidRPr="006B18F6" w:rsidRDefault="00096B32" w:rsidP="00CB0E03">
      <w:pPr>
        <w:pStyle w:val="1"/>
        <w:spacing w:before="0" w:line="360" w:lineRule="auto"/>
        <w:ind w:left="0" w:firstLine="720"/>
      </w:pPr>
      <w:bookmarkStart w:id="297" w:name="_Toc216087008"/>
      <w:r w:rsidRPr="006B18F6">
        <w:t>Модуль</w:t>
      </w:r>
      <w:r w:rsidRPr="006B18F6">
        <w:rPr>
          <w:spacing w:val="-6"/>
        </w:rPr>
        <w:t xml:space="preserve"> </w:t>
      </w:r>
      <w:r w:rsidRPr="006B18F6">
        <w:t>№</w:t>
      </w:r>
      <w:r w:rsidRPr="006B18F6">
        <w:rPr>
          <w:spacing w:val="-6"/>
        </w:rPr>
        <w:t xml:space="preserve"> </w:t>
      </w:r>
      <w:r w:rsidRPr="006B18F6">
        <w:t>3</w:t>
      </w:r>
      <w:r w:rsidRPr="006B18F6">
        <w:rPr>
          <w:spacing w:val="-4"/>
        </w:rPr>
        <w:t xml:space="preserve"> </w:t>
      </w:r>
      <w:r w:rsidRPr="006B18F6">
        <w:t>«Культура</w:t>
      </w:r>
      <w:r w:rsidRPr="006B18F6">
        <w:rPr>
          <w:spacing w:val="-4"/>
        </w:rPr>
        <w:t xml:space="preserve"> </w:t>
      </w:r>
      <w:r w:rsidRPr="006B18F6">
        <w:t>безопасности</w:t>
      </w:r>
      <w:r w:rsidRPr="006B18F6">
        <w:rPr>
          <w:spacing w:val="-4"/>
        </w:rPr>
        <w:t xml:space="preserve"> </w:t>
      </w:r>
      <w:r w:rsidRPr="006B18F6">
        <w:t>жизнедеятельности</w:t>
      </w:r>
      <w:r w:rsidRPr="006B18F6">
        <w:rPr>
          <w:spacing w:val="-3"/>
        </w:rPr>
        <w:t xml:space="preserve"> </w:t>
      </w:r>
      <w:r w:rsidRPr="006B18F6">
        <w:t>в</w:t>
      </w:r>
      <w:r w:rsidRPr="006B18F6">
        <w:rPr>
          <w:spacing w:val="-4"/>
        </w:rPr>
        <w:t xml:space="preserve"> </w:t>
      </w:r>
      <w:r w:rsidRPr="006B18F6">
        <w:t>современном</w:t>
      </w:r>
      <w:r w:rsidRPr="006B18F6">
        <w:rPr>
          <w:spacing w:val="1"/>
        </w:rPr>
        <w:t xml:space="preserve"> </w:t>
      </w:r>
      <w:r w:rsidRPr="006B18F6">
        <w:rPr>
          <w:spacing w:val="-2"/>
        </w:rPr>
        <w:t>обществе»:</w:t>
      </w:r>
      <w:bookmarkEnd w:id="297"/>
    </w:p>
    <w:p w:rsidR="0082219A" w:rsidRPr="006B18F6" w:rsidRDefault="00096B32" w:rsidP="00CB0E03">
      <w:pPr>
        <w:pStyle w:val="a4"/>
        <w:numPr>
          <w:ilvl w:val="0"/>
          <w:numId w:val="45"/>
        </w:numPr>
        <w:tabs>
          <w:tab w:val="left" w:pos="708"/>
        </w:tabs>
        <w:spacing w:line="360" w:lineRule="auto"/>
        <w:ind w:left="0" w:firstLine="720"/>
        <w:jc w:val="both"/>
        <w:rPr>
          <w:sz w:val="24"/>
          <w:szCs w:val="24"/>
        </w:rPr>
      </w:pPr>
      <w:r w:rsidRPr="006B18F6">
        <w:rPr>
          <w:sz w:val="24"/>
          <w:szCs w:val="24"/>
        </w:rPr>
        <w:lastRenderedPageBreak/>
        <w:t>понятие</w:t>
      </w:r>
      <w:r w:rsidRPr="006B18F6">
        <w:rPr>
          <w:spacing w:val="80"/>
          <w:w w:val="150"/>
          <w:sz w:val="24"/>
          <w:szCs w:val="24"/>
        </w:rPr>
        <w:t xml:space="preserve"> </w:t>
      </w:r>
      <w:r w:rsidRPr="006B18F6">
        <w:rPr>
          <w:sz w:val="24"/>
          <w:szCs w:val="24"/>
        </w:rPr>
        <w:t>«культура</w:t>
      </w:r>
      <w:r w:rsidRPr="006B18F6">
        <w:rPr>
          <w:spacing w:val="80"/>
          <w:sz w:val="24"/>
          <w:szCs w:val="24"/>
        </w:rPr>
        <w:t xml:space="preserve"> </w:t>
      </w:r>
      <w:r w:rsidRPr="006B18F6">
        <w:rPr>
          <w:sz w:val="24"/>
          <w:szCs w:val="24"/>
        </w:rPr>
        <w:t>безопасности»,</w:t>
      </w:r>
      <w:r w:rsidRPr="006B18F6">
        <w:rPr>
          <w:spacing w:val="80"/>
          <w:w w:val="150"/>
          <w:sz w:val="24"/>
          <w:szCs w:val="24"/>
        </w:rPr>
        <w:t xml:space="preserve"> </w:t>
      </w:r>
      <w:r w:rsidRPr="006B18F6">
        <w:rPr>
          <w:sz w:val="24"/>
          <w:szCs w:val="24"/>
        </w:rPr>
        <w:t>его</w:t>
      </w:r>
      <w:r w:rsidRPr="006B18F6">
        <w:rPr>
          <w:spacing w:val="80"/>
          <w:sz w:val="24"/>
          <w:szCs w:val="24"/>
        </w:rPr>
        <w:t xml:space="preserve"> </w:t>
      </w:r>
      <w:r w:rsidRPr="006B18F6">
        <w:rPr>
          <w:sz w:val="24"/>
          <w:szCs w:val="24"/>
        </w:rPr>
        <w:t>значение</w:t>
      </w:r>
      <w:r w:rsidRPr="006B18F6">
        <w:rPr>
          <w:spacing w:val="80"/>
          <w:sz w:val="24"/>
          <w:szCs w:val="24"/>
        </w:rPr>
        <w:t xml:space="preserve"> </w:t>
      </w:r>
      <w:r w:rsidRPr="006B18F6">
        <w:rPr>
          <w:sz w:val="24"/>
          <w:szCs w:val="24"/>
        </w:rPr>
        <w:t>в</w:t>
      </w:r>
      <w:r w:rsidRPr="006B18F6">
        <w:rPr>
          <w:spacing w:val="80"/>
          <w:sz w:val="24"/>
          <w:szCs w:val="24"/>
        </w:rPr>
        <w:t xml:space="preserve"> </w:t>
      </w:r>
      <w:r w:rsidRPr="006B18F6">
        <w:rPr>
          <w:sz w:val="24"/>
          <w:szCs w:val="24"/>
        </w:rPr>
        <w:t>жизни</w:t>
      </w:r>
      <w:r w:rsidRPr="006B18F6">
        <w:rPr>
          <w:spacing w:val="80"/>
          <w:sz w:val="24"/>
          <w:szCs w:val="24"/>
        </w:rPr>
        <w:t xml:space="preserve"> </w:t>
      </w:r>
      <w:r w:rsidRPr="006B18F6">
        <w:rPr>
          <w:sz w:val="24"/>
          <w:szCs w:val="24"/>
        </w:rPr>
        <w:t>человека,</w:t>
      </w:r>
      <w:r w:rsidRPr="006B18F6">
        <w:rPr>
          <w:spacing w:val="80"/>
          <w:sz w:val="24"/>
          <w:szCs w:val="24"/>
        </w:rPr>
        <w:t xml:space="preserve"> </w:t>
      </w:r>
      <w:r w:rsidRPr="006B18F6">
        <w:rPr>
          <w:sz w:val="24"/>
          <w:szCs w:val="24"/>
        </w:rPr>
        <w:t>общества,</w:t>
      </w:r>
      <w:r w:rsidRPr="006B18F6">
        <w:rPr>
          <w:spacing w:val="40"/>
          <w:sz w:val="24"/>
          <w:szCs w:val="24"/>
        </w:rPr>
        <w:t xml:space="preserve"> </w:t>
      </w:r>
      <w:r w:rsidRPr="006B18F6">
        <w:rPr>
          <w:spacing w:val="-2"/>
          <w:sz w:val="24"/>
          <w:szCs w:val="24"/>
        </w:rPr>
        <w:t>государства;</w:t>
      </w:r>
    </w:p>
    <w:p w:rsidR="0082219A" w:rsidRPr="006B18F6" w:rsidRDefault="00096B32" w:rsidP="00CB0E03">
      <w:pPr>
        <w:pStyle w:val="a3"/>
        <w:spacing w:line="360" w:lineRule="auto"/>
        <w:ind w:left="0" w:firstLine="720"/>
      </w:pPr>
      <w:r w:rsidRPr="006B18F6">
        <w:t>соотношение</w:t>
      </w:r>
      <w:r w:rsidRPr="006B18F6">
        <w:rPr>
          <w:spacing w:val="-11"/>
        </w:rPr>
        <w:t xml:space="preserve"> </w:t>
      </w:r>
      <w:r w:rsidRPr="006B18F6">
        <w:t>понятий</w:t>
      </w:r>
      <w:r w:rsidRPr="006B18F6">
        <w:rPr>
          <w:spacing w:val="-6"/>
        </w:rPr>
        <w:t xml:space="preserve"> </w:t>
      </w:r>
      <w:r w:rsidRPr="006B18F6">
        <w:t>«опасность»,</w:t>
      </w:r>
      <w:r w:rsidRPr="006B18F6">
        <w:rPr>
          <w:spacing w:val="-4"/>
        </w:rPr>
        <w:t xml:space="preserve"> </w:t>
      </w:r>
      <w:r w:rsidRPr="006B18F6">
        <w:t>«безопасность»,</w:t>
      </w:r>
      <w:r w:rsidRPr="006B18F6">
        <w:rPr>
          <w:spacing w:val="-4"/>
        </w:rPr>
        <w:t xml:space="preserve"> </w:t>
      </w:r>
      <w:r w:rsidRPr="006B18F6">
        <w:t>«риск»</w:t>
      </w:r>
      <w:r w:rsidRPr="006B18F6">
        <w:rPr>
          <w:spacing w:val="-12"/>
        </w:rPr>
        <w:t xml:space="preserve"> </w:t>
      </w:r>
      <w:r w:rsidRPr="006B18F6">
        <w:rPr>
          <w:spacing w:val="-2"/>
        </w:rPr>
        <w:t>(угроза);</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соотношение</w:t>
      </w:r>
      <w:r w:rsidRPr="006B18F6">
        <w:rPr>
          <w:spacing w:val="-10"/>
          <w:sz w:val="24"/>
          <w:szCs w:val="24"/>
        </w:rPr>
        <w:t xml:space="preserve"> </w:t>
      </w:r>
      <w:r w:rsidRPr="006B18F6">
        <w:rPr>
          <w:sz w:val="24"/>
          <w:szCs w:val="24"/>
        </w:rPr>
        <w:t>понятий</w:t>
      </w:r>
      <w:r w:rsidRPr="006B18F6">
        <w:rPr>
          <w:spacing w:val="-5"/>
          <w:sz w:val="24"/>
          <w:szCs w:val="24"/>
        </w:rPr>
        <w:t xml:space="preserve"> </w:t>
      </w:r>
      <w:r w:rsidRPr="006B18F6">
        <w:rPr>
          <w:sz w:val="24"/>
          <w:szCs w:val="24"/>
        </w:rPr>
        <w:t>«опасная</w:t>
      </w:r>
      <w:r w:rsidRPr="006B18F6">
        <w:rPr>
          <w:spacing w:val="-7"/>
          <w:sz w:val="24"/>
          <w:szCs w:val="24"/>
        </w:rPr>
        <w:t xml:space="preserve"> </w:t>
      </w:r>
      <w:r w:rsidRPr="006B18F6">
        <w:rPr>
          <w:sz w:val="24"/>
          <w:szCs w:val="24"/>
        </w:rPr>
        <w:t>ситуация»,</w:t>
      </w:r>
      <w:r w:rsidRPr="006B18F6">
        <w:rPr>
          <w:spacing w:val="-4"/>
          <w:sz w:val="24"/>
          <w:szCs w:val="24"/>
        </w:rPr>
        <w:t xml:space="preserve"> </w:t>
      </w:r>
      <w:r w:rsidRPr="006B18F6">
        <w:rPr>
          <w:sz w:val="24"/>
          <w:szCs w:val="24"/>
        </w:rPr>
        <w:t>«чрезвычайная</w:t>
      </w:r>
      <w:r w:rsidRPr="006B18F6">
        <w:rPr>
          <w:spacing w:val="-6"/>
          <w:sz w:val="24"/>
          <w:szCs w:val="24"/>
        </w:rPr>
        <w:t xml:space="preserve"> </w:t>
      </w:r>
      <w:r w:rsidRPr="006B18F6">
        <w:rPr>
          <w:spacing w:val="-2"/>
          <w:sz w:val="24"/>
          <w:szCs w:val="24"/>
        </w:rPr>
        <w:t>ситуация»;</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общие</w:t>
      </w:r>
      <w:r w:rsidRPr="006B18F6">
        <w:rPr>
          <w:spacing w:val="-6"/>
          <w:sz w:val="24"/>
          <w:szCs w:val="24"/>
        </w:rPr>
        <w:t xml:space="preserve"> </w:t>
      </w:r>
      <w:r w:rsidRPr="006B18F6">
        <w:rPr>
          <w:sz w:val="24"/>
          <w:szCs w:val="24"/>
        </w:rPr>
        <w:t>принципы</w:t>
      </w:r>
      <w:r w:rsidRPr="006B18F6">
        <w:rPr>
          <w:spacing w:val="-4"/>
          <w:sz w:val="24"/>
          <w:szCs w:val="24"/>
        </w:rPr>
        <w:t xml:space="preserve"> </w:t>
      </w:r>
      <w:r w:rsidRPr="006B18F6">
        <w:rPr>
          <w:sz w:val="24"/>
          <w:szCs w:val="24"/>
        </w:rPr>
        <w:t>(правила)</w:t>
      </w:r>
      <w:r w:rsidRPr="006B18F6">
        <w:rPr>
          <w:spacing w:val="-4"/>
          <w:sz w:val="24"/>
          <w:szCs w:val="24"/>
        </w:rPr>
        <w:t xml:space="preserve"> </w:t>
      </w:r>
      <w:r w:rsidRPr="006B18F6">
        <w:rPr>
          <w:sz w:val="24"/>
          <w:szCs w:val="24"/>
        </w:rPr>
        <w:t>безопасного</w:t>
      </w:r>
      <w:r w:rsidRPr="006B18F6">
        <w:rPr>
          <w:spacing w:val="-4"/>
          <w:sz w:val="24"/>
          <w:szCs w:val="24"/>
        </w:rPr>
        <w:t xml:space="preserve"> </w:t>
      </w:r>
      <w:r w:rsidRPr="006B18F6">
        <w:rPr>
          <w:spacing w:val="-2"/>
          <w:sz w:val="24"/>
          <w:szCs w:val="24"/>
        </w:rPr>
        <w:t>поведения;</w:t>
      </w:r>
    </w:p>
    <w:p w:rsidR="0082219A" w:rsidRPr="006B18F6" w:rsidRDefault="00096B32" w:rsidP="00CB0E03">
      <w:pPr>
        <w:pStyle w:val="a4"/>
        <w:numPr>
          <w:ilvl w:val="0"/>
          <w:numId w:val="45"/>
        </w:numPr>
        <w:tabs>
          <w:tab w:val="left" w:pos="708"/>
          <w:tab w:val="left" w:pos="2791"/>
          <w:tab w:val="left" w:pos="4211"/>
          <w:tab w:val="left" w:pos="7689"/>
          <w:tab w:val="left" w:pos="8788"/>
          <w:tab w:val="left" w:pos="9954"/>
        </w:tabs>
        <w:spacing w:line="360" w:lineRule="auto"/>
        <w:ind w:left="0" w:firstLine="720"/>
        <w:jc w:val="both"/>
        <w:rPr>
          <w:sz w:val="24"/>
          <w:szCs w:val="24"/>
        </w:rPr>
      </w:pPr>
      <w:r w:rsidRPr="006B18F6">
        <w:rPr>
          <w:spacing w:val="-2"/>
          <w:sz w:val="24"/>
          <w:szCs w:val="24"/>
        </w:rPr>
        <w:t>индивидуальный,</w:t>
      </w:r>
      <w:r w:rsidR="00E739C3" w:rsidRPr="006B18F6">
        <w:rPr>
          <w:sz w:val="24"/>
          <w:szCs w:val="24"/>
        </w:rPr>
        <w:t xml:space="preserve">  </w:t>
      </w:r>
      <w:r w:rsidRPr="006B18F6">
        <w:rPr>
          <w:spacing w:val="-2"/>
          <w:sz w:val="24"/>
          <w:szCs w:val="24"/>
        </w:rPr>
        <w:t>групповой,</w:t>
      </w:r>
      <w:r w:rsidR="00E739C3" w:rsidRPr="006B18F6">
        <w:rPr>
          <w:sz w:val="24"/>
          <w:szCs w:val="24"/>
        </w:rPr>
        <w:t xml:space="preserve">  </w:t>
      </w:r>
      <w:r w:rsidRPr="006B18F6">
        <w:rPr>
          <w:spacing w:val="-2"/>
          <w:sz w:val="24"/>
          <w:szCs w:val="24"/>
        </w:rPr>
        <w:t>общественно-государственный</w:t>
      </w:r>
      <w:r w:rsidR="00E739C3" w:rsidRPr="006B18F6">
        <w:rPr>
          <w:sz w:val="24"/>
          <w:szCs w:val="24"/>
        </w:rPr>
        <w:t xml:space="preserve">  </w:t>
      </w:r>
      <w:r w:rsidRPr="006B18F6">
        <w:rPr>
          <w:spacing w:val="-2"/>
          <w:sz w:val="24"/>
          <w:szCs w:val="24"/>
        </w:rPr>
        <w:t>уровень</w:t>
      </w:r>
      <w:r w:rsidR="00E739C3" w:rsidRPr="006B18F6">
        <w:rPr>
          <w:sz w:val="24"/>
          <w:szCs w:val="24"/>
        </w:rPr>
        <w:t xml:space="preserve">  </w:t>
      </w:r>
      <w:r w:rsidRPr="006B18F6">
        <w:rPr>
          <w:spacing w:val="-2"/>
          <w:sz w:val="24"/>
          <w:szCs w:val="24"/>
        </w:rPr>
        <w:t>решения</w:t>
      </w:r>
      <w:r w:rsidR="00E739C3" w:rsidRPr="006B18F6">
        <w:rPr>
          <w:sz w:val="24"/>
          <w:szCs w:val="24"/>
        </w:rPr>
        <w:t xml:space="preserve">  </w:t>
      </w:r>
      <w:r w:rsidRPr="006B18F6">
        <w:rPr>
          <w:spacing w:val="-2"/>
          <w:sz w:val="24"/>
          <w:szCs w:val="24"/>
        </w:rPr>
        <w:t xml:space="preserve">задачи </w:t>
      </w:r>
      <w:r w:rsidRPr="006B18F6">
        <w:rPr>
          <w:sz w:val="24"/>
          <w:szCs w:val="24"/>
        </w:rPr>
        <w:t>обеспечения безопасности;</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понятия</w:t>
      </w:r>
      <w:r w:rsidRPr="006B18F6">
        <w:rPr>
          <w:spacing w:val="-10"/>
          <w:sz w:val="24"/>
          <w:szCs w:val="24"/>
        </w:rPr>
        <w:t xml:space="preserve"> </w:t>
      </w:r>
      <w:r w:rsidRPr="006B18F6">
        <w:rPr>
          <w:sz w:val="24"/>
          <w:szCs w:val="24"/>
        </w:rPr>
        <w:t>«виктимность»,</w:t>
      </w:r>
      <w:r w:rsidRPr="006B18F6">
        <w:rPr>
          <w:spacing w:val="-6"/>
          <w:sz w:val="24"/>
          <w:szCs w:val="24"/>
        </w:rPr>
        <w:t xml:space="preserve"> </w:t>
      </w:r>
      <w:r w:rsidRPr="006B18F6">
        <w:rPr>
          <w:sz w:val="24"/>
          <w:szCs w:val="24"/>
        </w:rPr>
        <w:t>«виктимное</w:t>
      </w:r>
      <w:r w:rsidRPr="006B18F6">
        <w:rPr>
          <w:spacing w:val="-10"/>
          <w:sz w:val="24"/>
          <w:szCs w:val="24"/>
        </w:rPr>
        <w:t xml:space="preserve"> </w:t>
      </w:r>
      <w:r w:rsidRPr="006B18F6">
        <w:rPr>
          <w:sz w:val="24"/>
          <w:szCs w:val="24"/>
        </w:rPr>
        <w:t>поведение»,</w:t>
      </w:r>
      <w:r w:rsidRPr="006B18F6">
        <w:rPr>
          <w:spacing w:val="-5"/>
          <w:sz w:val="24"/>
          <w:szCs w:val="24"/>
        </w:rPr>
        <w:t xml:space="preserve"> </w:t>
      </w:r>
      <w:r w:rsidRPr="006B18F6">
        <w:rPr>
          <w:sz w:val="24"/>
          <w:szCs w:val="24"/>
        </w:rPr>
        <w:t>«безопасное</w:t>
      </w:r>
      <w:r w:rsidRPr="006B18F6">
        <w:rPr>
          <w:spacing w:val="-10"/>
          <w:sz w:val="24"/>
          <w:szCs w:val="24"/>
        </w:rPr>
        <w:t xml:space="preserve"> </w:t>
      </w:r>
      <w:r w:rsidRPr="006B18F6">
        <w:rPr>
          <w:spacing w:val="-2"/>
          <w:sz w:val="24"/>
          <w:szCs w:val="24"/>
        </w:rPr>
        <w:t>поведение»;</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влияние</w:t>
      </w:r>
      <w:r w:rsidRPr="006B18F6">
        <w:rPr>
          <w:spacing w:val="-6"/>
          <w:sz w:val="24"/>
          <w:szCs w:val="24"/>
        </w:rPr>
        <w:t xml:space="preserve"> </w:t>
      </w:r>
      <w:r w:rsidRPr="006B18F6">
        <w:rPr>
          <w:sz w:val="24"/>
          <w:szCs w:val="24"/>
        </w:rPr>
        <w:t>действий</w:t>
      </w:r>
      <w:r w:rsidRPr="006B18F6">
        <w:rPr>
          <w:spacing w:val="-3"/>
          <w:sz w:val="24"/>
          <w:szCs w:val="24"/>
        </w:rPr>
        <w:t xml:space="preserve"> </w:t>
      </w:r>
      <w:r w:rsidRPr="006B18F6">
        <w:rPr>
          <w:sz w:val="24"/>
          <w:szCs w:val="24"/>
        </w:rPr>
        <w:t>и</w:t>
      </w:r>
      <w:r w:rsidRPr="006B18F6">
        <w:rPr>
          <w:spacing w:val="-5"/>
          <w:sz w:val="24"/>
          <w:szCs w:val="24"/>
        </w:rPr>
        <w:t xml:space="preserve"> </w:t>
      </w:r>
      <w:r w:rsidRPr="006B18F6">
        <w:rPr>
          <w:sz w:val="24"/>
          <w:szCs w:val="24"/>
        </w:rPr>
        <w:t>поступков</w:t>
      </w:r>
      <w:r w:rsidRPr="006B18F6">
        <w:rPr>
          <w:spacing w:val="-4"/>
          <w:sz w:val="24"/>
          <w:szCs w:val="24"/>
        </w:rPr>
        <w:t xml:space="preserve"> </w:t>
      </w:r>
      <w:r w:rsidRPr="006B18F6">
        <w:rPr>
          <w:sz w:val="24"/>
          <w:szCs w:val="24"/>
        </w:rPr>
        <w:t>человека</w:t>
      </w:r>
      <w:r w:rsidRPr="006B18F6">
        <w:rPr>
          <w:spacing w:val="-4"/>
          <w:sz w:val="24"/>
          <w:szCs w:val="24"/>
        </w:rPr>
        <w:t xml:space="preserve"> </w:t>
      </w:r>
      <w:r w:rsidRPr="006B18F6">
        <w:rPr>
          <w:sz w:val="24"/>
          <w:szCs w:val="24"/>
        </w:rPr>
        <w:t>на</w:t>
      </w:r>
      <w:r w:rsidRPr="006B18F6">
        <w:rPr>
          <w:spacing w:val="-2"/>
          <w:sz w:val="24"/>
          <w:szCs w:val="24"/>
        </w:rPr>
        <w:t xml:space="preserve"> </w:t>
      </w:r>
      <w:r w:rsidRPr="006B18F6">
        <w:rPr>
          <w:sz w:val="24"/>
          <w:szCs w:val="24"/>
        </w:rPr>
        <w:t>его</w:t>
      </w:r>
      <w:r w:rsidRPr="006B18F6">
        <w:rPr>
          <w:spacing w:val="-1"/>
          <w:sz w:val="24"/>
          <w:szCs w:val="24"/>
        </w:rPr>
        <w:t xml:space="preserve"> </w:t>
      </w:r>
      <w:r w:rsidRPr="006B18F6">
        <w:rPr>
          <w:sz w:val="24"/>
          <w:szCs w:val="24"/>
        </w:rPr>
        <w:t>безопасность</w:t>
      </w:r>
      <w:r w:rsidRPr="006B18F6">
        <w:rPr>
          <w:spacing w:val="-2"/>
          <w:sz w:val="24"/>
          <w:szCs w:val="24"/>
        </w:rPr>
        <w:t xml:space="preserve"> </w:t>
      </w:r>
      <w:r w:rsidRPr="006B18F6">
        <w:rPr>
          <w:sz w:val="24"/>
          <w:szCs w:val="24"/>
        </w:rPr>
        <w:t>и</w:t>
      </w:r>
      <w:r w:rsidRPr="006B18F6">
        <w:rPr>
          <w:spacing w:val="-2"/>
          <w:sz w:val="24"/>
          <w:szCs w:val="24"/>
        </w:rPr>
        <w:t xml:space="preserve"> благополучие;</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действия,</w:t>
      </w:r>
      <w:r w:rsidRPr="006B18F6">
        <w:rPr>
          <w:spacing w:val="-5"/>
          <w:sz w:val="24"/>
          <w:szCs w:val="24"/>
        </w:rPr>
        <w:t xml:space="preserve"> </w:t>
      </w:r>
      <w:r w:rsidRPr="006B18F6">
        <w:rPr>
          <w:sz w:val="24"/>
          <w:szCs w:val="24"/>
        </w:rPr>
        <w:t>позволяющие</w:t>
      </w:r>
      <w:r w:rsidRPr="006B18F6">
        <w:rPr>
          <w:spacing w:val="-7"/>
          <w:sz w:val="24"/>
          <w:szCs w:val="24"/>
        </w:rPr>
        <w:t xml:space="preserve"> </w:t>
      </w:r>
      <w:r w:rsidRPr="006B18F6">
        <w:rPr>
          <w:sz w:val="24"/>
          <w:szCs w:val="24"/>
        </w:rPr>
        <w:t>предвидеть</w:t>
      </w:r>
      <w:r w:rsidRPr="006B18F6">
        <w:rPr>
          <w:spacing w:val="-3"/>
          <w:sz w:val="24"/>
          <w:szCs w:val="24"/>
        </w:rPr>
        <w:t xml:space="preserve"> </w:t>
      </w:r>
      <w:r w:rsidRPr="006B18F6">
        <w:rPr>
          <w:spacing w:val="-2"/>
          <w:sz w:val="24"/>
          <w:szCs w:val="24"/>
        </w:rPr>
        <w:t>опасность;</w:t>
      </w:r>
    </w:p>
    <w:p w:rsidR="0082219A" w:rsidRPr="006B18F6" w:rsidRDefault="008061BE" w:rsidP="00CB0E03">
      <w:pPr>
        <w:pStyle w:val="a3"/>
        <w:spacing w:line="360" w:lineRule="auto"/>
        <w:ind w:left="0" w:firstLine="720"/>
      </w:pPr>
      <w:r w:rsidRPr="006B18F6">
        <w:t xml:space="preserve"> </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действия,</w:t>
      </w:r>
      <w:r w:rsidRPr="006B18F6">
        <w:rPr>
          <w:spacing w:val="-4"/>
          <w:sz w:val="24"/>
          <w:szCs w:val="24"/>
        </w:rPr>
        <w:t xml:space="preserve"> </w:t>
      </w:r>
      <w:r w:rsidRPr="006B18F6">
        <w:rPr>
          <w:sz w:val="24"/>
          <w:szCs w:val="24"/>
        </w:rPr>
        <w:t>позволяющие</w:t>
      </w:r>
      <w:r w:rsidRPr="006B18F6">
        <w:rPr>
          <w:spacing w:val="-8"/>
          <w:sz w:val="24"/>
          <w:szCs w:val="24"/>
        </w:rPr>
        <w:t xml:space="preserve"> </w:t>
      </w:r>
      <w:r w:rsidRPr="006B18F6">
        <w:rPr>
          <w:sz w:val="24"/>
          <w:szCs w:val="24"/>
        </w:rPr>
        <w:t>избежать</w:t>
      </w:r>
      <w:r w:rsidRPr="006B18F6">
        <w:rPr>
          <w:spacing w:val="-2"/>
          <w:sz w:val="24"/>
          <w:szCs w:val="24"/>
        </w:rPr>
        <w:t xml:space="preserve"> опасности;</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действия</w:t>
      </w:r>
      <w:r w:rsidRPr="006B18F6">
        <w:rPr>
          <w:spacing w:val="-4"/>
          <w:sz w:val="24"/>
          <w:szCs w:val="24"/>
        </w:rPr>
        <w:t xml:space="preserve"> </w:t>
      </w:r>
      <w:r w:rsidRPr="006B18F6">
        <w:rPr>
          <w:sz w:val="24"/>
          <w:szCs w:val="24"/>
        </w:rPr>
        <w:t>в</w:t>
      </w:r>
      <w:r w:rsidRPr="006B18F6">
        <w:rPr>
          <w:spacing w:val="-4"/>
          <w:sz w:val="24"/>
          <w:szCs w:val="24"/>
        </w:rPr>
        <w:t xml:space="preserve"> </w:t>
      </w:r>
      <w:r w:rsidRPr="006B18F6">
        <w:rPr>
          <w:sz w:val="24"/>
          <w:szCs w:val="24"/>
        </w:rPr>
        <w:t>опасной</w:t>
      </w:r>
      <w:r w:rsidRPr="006B18F6">
        <w:rPr>
          <w:spacing w:val="-3"/>
          <w:sz w:val="24"/>
          <w:szCs w:val="24"/>
        </w:rPr>
        <w:t xml:space="preserve"> </w:t>
      </w:r>
      <w:r w:rsidRPr="006B18F6">
        <w:rPr>
          <w:sz w:val="24"/>
          <w:szCs w:val="24"/>
        </w:rPr>
        <w:t>и</w:t>
      </w:r>
      <w:r w:rsidRPr="006B18F6">
        <w:rPr>
          <w:spacing w:val="-3"/>
          <w:sz w:val="24"/>
          <w:szCs w:val="24"/>
        </w:rPr>
        <w:t xml:space="preserve"> </w:t>
      </w:r>
      <w:r w:rsidRPr="006B18F6">
        <w:rPr>
          <w:sz w:val="24"/>
          <w:szCs w:val="24"/>
        </w:rPr>
        <w:t>чрезвычайной</w:t>
      </w:r>
      <w:r w:rsidRPr="006B18F6">
        <w:rPr>
          <w:spacing w:val="-3"/>
          <w:sz w:val="24"/>
          <w:szCs w:val="24"/>
        </w:rPr>
        <w:t xml:space="preserve"> </w:t>
      </w:r>
      <w:r w:rsidRPr="006B18F6">
        <w:rPr>
          <w:spacing w:val="-2"/>
          <w:sz w:val="24"/>
          <w:szCs w:val="24"/>
        </w:rPr>
        <w:t>ситуациях;</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риск-ориентированное</w:t>
      </w:r>
      <w:r w:rsidRPr="006B18F6">
        <w:rPr>
          <w:spacing w:val="-7"/>
          <w:sz w:val="24"/>
          <w:szCs w:val="24"/>
        </w:rPr>
        <w:t xml:space="preserve"> </w:t>
      </w:r>
      <w:r w:rsidRPr="006B18F6">
        <w:rPr>
          <w:sz w:val="24"/>
          <w:szCs w:val="24"/>
        </w:rPr>
        <w:t>мышление</w:t>
      </w:r>
      <w:r w:rsidRPr="006B18F6">
        <w:rPr>
          <w:spacing w:val="-5"/>
          <w:sz w:val="24"/>
          <w:szCs w:val="24"/>
        </w:rPr>
        <w:t xml:space="preserve"> </w:t>
      </w:r>
      <w:r w:rsidRPr="006B18F6">
        <w:rPr>
          <w:sz w:val="24"/>
          <w:szCs w:val="24"/>
        </w:rPr>
        <w:t>как</w:t>
      </w:r>
      <w:r w:rsidRPr="006B18F6">
        <w:rPr>
          <w:spacing w:val="-4"/>
          <w:sz w:val="24"/>
          <w:szCs w:val="24"/>
        </w:rPr>
        <w:t xml:space="preserve"> </w:t>
      </w:r>
      <w:r w:rsidRPr="006B18F6">
        <w:rPr>
          <w:sz w:val="24"/>
          <w:szCs w:val="24"/>
        </w:rPr>
        <w:t>основа</w:t>
      </w:r>
      <w:r w:rsidRPr="006B18F6">
        <w:rPr>
          <w:spacing w:val="-6"/>
          <w:sz w:val="24"/>
          <w:szCs w:val="24"/>
        </w:rPr>
        <w:t xml:space="preserve"> </w:t>
      </w:r>
      <w:r w:rsidRPr="006B18F6">
        <w:rPr>
          <w:sz w:val="24"/>
          <w:szCs w:val="24"/>
        </w:rPr>
        <w:t>обеспечения</w:t>
      </w:r>
      <w:r w:rsidRPr="006B18F6">
        <w:rPr>
          <w:spacing w:val="-3"/>
          <w:sz w:val="24"/>
          <w:szCs w:val="24"/>
        </w:rPr>
        <w:t xml:space="preserve"> </w:t>
      </w:r>
      <w:r w:rsidRPr="006B18F6">
        <w:rPr>
          <w:spacing w:val="-2"/>
          <w:sz w:val="24"/>
          <w:szCs w:val="24"/>
        </w:rPr>
        <w:t>безопасности;</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риск-ориентированный</w:t>
      </w:r>
      <w:r w:rsidRPr="006B18F6">
        <w:rPr>
          <w:spacing w:val="-9"/>
          <w:sz w:val="24"/>
          <w:szCs w:val="24"/>
        </w:rPr>
        <w:t xml:space="preserve"> </w:t>
      </w:r>
      <w:r w:rsidRPr="006B18F6">
        <w:rPr>
          <w:sz w:val="24"/>
          <w:szCs w:val="24"/>
        </w:rPr>
        <w:t>подход</w:t>
      </w:r>
      <w:r w:rsidRPr="006B18F6">
        <w:rPr>
          <w:spacing w:val="-4"/>
          <w:sz w:val="24"/>
          <w:szCs w:val="24"/>
        </w:rPr>
        <w:t xml:space="preserve"> </w:t>
      </w:r>
      <w:r w:rsidRPr="006B18F6">
        <w:rPr>
          <w:sz w:val="24"/>
          <w:szCs w:val="24"/>
        </w:rPr>
        <w:t>к</w:t>
      </w:r>
      <w:r w:rsidRPr="006B18F6">
        <w:rPr>
          <w:spacing w:val="-3"/>
          <w:sz w:val="24"/>
          <w:szCs w:val="24"/>
        </w:rPr>
        <w:t xml:space="preserve"> </w:t>
      </w:r>
      <w:r w:rsidRPr="006B18F6">
        <w:rPr>
          <w:sz w:val="24"/>
          <w:szCs w:val="24"/>
        </w:rPr>
        <w:t>обеспечению</w:t>
      </w:r>
      <w:r w:rsidRPr="006B18F6">
        <w:rPr>
          <w:spacing w:val="-6"/>
          <w:sz w:val="24"/>
          <w:szCs w:val="24"/>
        </w:rPr>
        <w:t xml:space="preserve"> </w:t>
      </w:r>
      <w:r w:rsidRPr="006B18F6">
        <w:rPr>
          <w:sz w:val="24"/>
          <w:szCs w:val="24"/>
        </w:rPr>
        <w:t>безопасности</w:t>
      </w:r>
      <w:r w:rsidRPr="006B18F6">
        <w:rPr>
          <w:spacing w:val="-4"/>
          <w:sz w:val="24"/>
          <w:szCs w:val="24"/>
        </w:rPr>
        <w:t xml:space="preserve"> </w:t>
      </w:r>
      <w:r w:rsidRPr="006B18F6">
        <w:rPr>
          <w:sz w:val="24"/>
          <w:szCs w:val="24"/>
        </w:rPr>
        <w:t>личности,</w:t>
      </w:r>
      <w:r w:rsidRPr="006B18F6">
        <w:rPr>
          <w:spacing w:val="-1"/>
          <w:sz w:val="24"/>
          <w:szCs w:val="24"/>
        </w:rPr>
        <w:t xml:space="preserve"> </w:t>
      </w:r>
      <w:r w:rsidRPr="006B18F6">
        <w:rPr>
          <w:sz w:val="24"/>
          <w:szCs w:val="24"/>
        </w:rPr>
        <w:t>общества,</w:t>
      </w:r>
      <w:r w:rsidRPr="006B18F6">
        <w:rPr>
          <w:spacing w:val="-4"/>
          <w:sz w:val="24"/>
          <w:szCs w:val="24"/>
        </w:rPr>
        <w:t xml:space="preserve"> </w:t>
      </w:r>
      <w:r w:rsidRPr="006B18F6">
        <w:rPr>
          <w:spacing w:val="-2"/>
          <w:sz w:val="24"/>
          <w:szCs w:val="24"/>
        </w:rPr>
        <w:t>государства.</w:t>
      </w:r>
    </w:p>
    <w:p w:rsidR="0082219A" w:rsidRPr="006B18F6" w:rsidRDefault="00096B32" w:rsidP="00CB0E03">
      <w:pPr>
        <w:pStyle w:val="1"/>
        <w:spacing w:before="0" w:line="360" w:lineRule="auto"/>
        <w:ind w:left="0" w:firstLine="720"/>
      </w:pPr>
      <w:bookmarkStart w:id="298" w:name="_Toc216087009"/>
      <w:r w:rsidRPr="006B18F6">
        <w:t>Модуль</w:t>
      </w:r>
      <w:r w:rsidRPr="006B18F6">
        <w:rPr>
          <w:spacing w:val="-2"/>
        </w:rPr>
        <w:t xml:space="preserve"> </w:t>
      </w:r>
      <w:r w:rsidRPr="006B18F6">
        <w:t>№</w:t>
      </w:r>
      <w:r w:rsidRPr="006B18F6">
        <w:rPr>
          <w:spacing w:val="-4"/>
        </w:rPr>
        <w:t xml:space="preserve"> </w:t>
      </w:r>
      <w:r w:rsidRPr="006B18F6">
        <w:t>4</w:t>
      </w:r>
      <w:r w:rsidRPr="006B18F6">
        <w:rPr>
          <w:spacing w:val="-2"/>
        </w:rPr>
        <w:t xml:space="preserve"> </w:t>
      </w:r>
      <w:r w:rsidRPr="006B18F6">
        <w:t>«Безопасность</w:t>
      </w:r>
      <w:r w:rsidRPr="006B18F6">
        <w:rPr>
          <w:spacing w:val="-2"/>
        </w:rPr>
        <w:t xml:space="preserve"> </w:t>
      </w:r>
      <w:r w:rsidRPr="006B18F6">
        <w:t>в</w:t>
      </w:r>
      <w:r w:rsidRPr="006B18F6">
        <w:rPr>
          <w:spacing w:val="-1"/>
        </w:rPr>
        <w:t xml:space="preserve"> </w:t>
      </w:r>
      <w:r w:rsidRPr="006B18F6">
        <w:rPr>
          <w:spacing w:val="-2"/>
        </w:rPr>
        <w:t>быту»:</w:t>
      </w:r>
      <w:bookmarkEnd w:id="298"/>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источники</w:t>
      </w:r>
      <w:r w:rsidRPr="006B18F6">
        <w:rPr>
          <w:spacing w:val="-3"/>
          <w:sz w:val="24"/>
          <w:szCs w:val="24"/>
        </w:rPr>
        <w:t xml:space="preserve"> </w:t>
      </w:r>
      <w:r w:rsidRPr="006B18F6">
        <w:rPr>
          <w:sz w:val="24"/>
          <w:szCs w:val="24"/>
        </w:rPr>
        <w:t>опасности</w:t>
      </w:r>
      <w:r w:rsidRPr="006B18F6">
        <w:rPr>
          <w:spacing w:val="-3"/>
          <w:sz w:val="24"/>
          <w:szCs w:val="24"/>
        </w:rPr>
        <w:t xml:space="preserve"> </w:t>
      </w:r>
      <w:r w:rsidRPr="006B18F6">
        <w:rPr>
          <w:sz w:val="24"/>
          <w:szCs w:val="24"/>
        </w:rPr>
        <w:t>в</w:t>
      </w:r>
      <w:r w:rsidRPr="006B18F6">
        <w:rPr>
          <w:spacing w:val="-4"/>
          <w:sz w:val="24"/>
          <w:szCs w:val="24"/>
        </w:rPr>
        <w:t xml:space="preserve"> </w:t>
      </w:r>
      <w:r w:rsidRPr="006B18F6">
        <w:rPr>
          <w:sz w:val="24"/>
          <w:szCs w:val="24"/>
        </w:rPr>
        <w:t>быту,</w:t>
      </w:r>
      <w:r w:rsidRPr="006B18F6">
        <w:rPr>
          <w:spacing w:val="-3"/>
          <w:sz w:val="24"/>
          <w:szCs w:val="24"/>
        </w:rPr>
        <w:t xml:space="preserve"> </w:t>
      </w:r>
      <w:r w:rsidRPr="006B18F6">
        <w:rPr>
          <w:sz w:val="24"/>
          <w:szCs w:val="24"/>
        </w:rPr>
        <w:t xml:space="preserve">их </w:t>
      </w:r>
      <w:r w:rsidRPr="006B18F6">
        <w:rPr>
          <w:spacing w:val="-2"/>
          <w:sz w:val="24"/>
          <w:szCs w:val="24"/>
        </w:rPr>
        <w:t>классификация;</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общие</w:t>
      </w:r>
      <w:r w:rsidRPr="006B18F6">
        <w:rPr>
          <w:spacing w:val="-4"/>
          <w:sz w:val="24"/>
          <w:szCs w:val="24"/>
        </w:rPr>
        <w:t xml:space="preserve"> </w:t>
      </w:r>
      <w:r w:rsidRPr="006B18F6">
        <w:rPr>
          <w:sz w:val="24"/>
          <w:szCs w:val="24"/>
        </w:rPr>
        <w:t>правила</w:t>
      </w:r>
      <w:r w:rsidRPr="006B18F6">
        <w:rPr>
          <w:spacing w:val="-4"/>
          <w:sz w:val="24"/>
          <w:szCs w:val="24"/>
        </w:rPr>
        <w:t xml:space="preserve"> </w:t>
      </w:r>
      <w:r w:rsidRPr="006B18F6">
        <w:rPr>
          <w:sz w:val="24"/>
          <w:szCs w:val="24"/>
        </w:rPr>
        <w:t>безопасного</w:t>
      </w:r>
      <w:r w:rsidRPr="006B18F6">
        <w:rPr>
          <w:spacing w:val="-2"/>
          <w:sz w:val="24"/>
          <w:szCs w:val="24"/>
        </w:rPr>
        <w:t xml:space="preserve"> поведения;</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защита</w:t>
      </w:r>
      <w:r w:rsidRPr="006B18F6">
        <w:rPr>
          <w:spacing w:val="-2"/>
          <w:sz w:val="24"/>
          <w:szCs w:val="24"/>
        </w:rPr>
        <w:t xml:space="preserve"> </w:t>
      </w:r>
      <w:r w:rsidRPr="006B18F6">
        <w:rPr>
          <w:sz w:val="24"/>
          <w:szCs w:val="24"/>
        </w:rPr>
        <w:t>прав</w:t>
      </w:r>
      <w:r w:rsidRPr="006B18F6">
        <w:rPr>
          <w:spacing w:val="-2"/>
          <w:sz w:val="24"/>
          <w:szCs w:val="24"/>
        </w:rPr>
        <w:t xml:space="preserve"> потребителя;</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правила</w:t>
      </w:r>
      <w:r w:rsidRPr="006B18F6">
        <w:rPr>
          <w:spacing w:val="-7"/>
          <w:sz w:val="24"/>
          <w:szCs w:val="24"/>
        </w:rPr>
        <w:t xml:space="preserve"> </w:t>
      </w:r>
      <w:r w:rsidRPr="006B18F6">
        <w:rPr>
          <w:sz w:val="24"/>
          <w:szCs w:val="24"/>
        </w:rPr>
        <w:t>безопасного</w:t>
      </w:r>
      <w:r w:rsidRPr="006B18F6">
        <w:rPr>
          <w:spacing w:val="-3"/>
          <w:sz w:val="24"/>
          <w:szCs w:val="24"/>
        </w:rPr>
        <w:t xml:space="preserve"> </w:t>
      </w:r>
      <w:r w:rsidRPr="006B18F6">
        <w:rPr>
          <w:sz w:val="24"/>
          <w:szCs w:val="24"/>
        </w:rPr>
        <w:t>поведения</w:t>
      </w:r>
      <w:r w:rsidRPr="006B18F6">
        <w:rPr>
          <w:spacing w:val="-4"/>
          <w:sz w:val="24"/>
          <w:szCs w:val="24"/>
        </w:rPr>
        <w:t xml:space="preserve"> </w:t>
      </w:r>
      <w:r w:rsidRPr="006B18F6">
        <w:rPr>
          <w:sz w:val="24"/>
          <w:szCs w:val="24"/>
        </w:rPr>
        <w:t>при</w:t>
      </w:r>
      <w:r w:rsidRPr="006B18F6">
        <w:rPr>
          <w:spacing w:val="-3"/>
          <w:sz w:val="24"/>
          <w:szCs w:val="24"/>
        </w:rPr>
        <w:t xml:space="preserve"> </w:t>
      </w:r>
      <w:r w:rsidRPr="006B18F6">
        <w:rPr>
          <w:sz w:val="24"/>
          <w:szCs w:val="24"/>
        </w:rPr>
        <w:t>осуществлении</w:t>
      </w:r>
      <w:r w:rsidRPr="006B18F6">
        <w:rPr>
          <w:spacing w:val="-6"/>
          <w:sz w:val="24"/>
          <w:szCs w:val="24"/>
        </w:rPr>
        <w:t xml:space="preserve"> </w:t>
      </w:r>
      <w:r w:rsidRPr="006B18F6">
        <w:rPr>
          <w:sz w:val="24"/>
          <w:szCs w:val="24"/>
        </w:rPr>
        <w:t>покупок</w:t>
      </w:r>
      <w:r w:rsidRPr="006B18F6">
        <w:rPr>
          <w:spacing w:val="-3"/>
          <w:sz w:val="24"/>
          <w:szCs w:val="24"/>
        </w:rPr>
        <w:t xml:space="preserve"> </w:t>
      </w:r>
      <w:r w:rsidRPr="006B18F6">
        <w:rPr>
          <w:sz w:val="24"/>
          <w:szCs w:val="24"/>
        </w:rPr>
        <w:t>в</w:t>
      </w:r>
      <w:r w:rsidRPr="006B18F6">
        <w:rPr>
          <w:spacing w:val="-4"/>
          <w:sz w:val="24"/>
          <w:szCs w:val="24"/>
        </w:rPr>
        <w:t xml:space="preserve"> </w:t>
      </w:r>
      <w:r w:rsidRPr="006B18F6">
        <w:rPr>
          <w:spacing w:val="-2"/>
          <w:sz w:val="24"/>
          <w:szCs w:val="24"/>
        </w:rPr>
        <w:t>Интернете;</w:t>
      </w:r>
    </w:p>
    <w:p w:rsidR="0082219A" w:rsidRPr="006B18F6" w:rsidRDefault="00096B32" w:rsidP="00CB0E03">
      <w:pPr>
        <w:pStyle w:val="a4"/>
        <w:numPr>
          <w:ilvl w:val="0"/>
          <w:numId w:val="45"/>
        </w:numPr>
        <w:tabs>
          <w:tab w:val="left" w:pos="708"/>
        </w:tabs>
        <w:spacing w:line="360" w:lineRule="auto"/>
        <w:ind w:left="0" w:firstLine="720"/>
        <w:jc w:val="both"/>
        <w:rPr>
          <w:sz w:val="24"/>
          <w:szCs w:val="24"/>
        </w:rPr>
      </w:pPr>
      <w:r w:rsidRPr="006B18F6">
        <w:rPr>
          <w:sz w:val="24"/>
          <w:szCs w:val="24"/>
        </w:rPr>
        <w:t>причины и</w:t>
      </w:r>
      <w:r w:rsidRPr="006B18F6">
        <w:rPr>
          <w:spacing w:val="-1"/>
          <w:sz w:val="24"/>
          <w:szCs w:val="24"/>
        </w:rPr>
        <w:t xml:space="preserve"> </w:t>
      </w:r>
      <w:r w:rsidRPr="006B18F6">
        <w:rPr>
          <w:sz w:val="24"/>
          <w:szCs w:val="24"/>
        </w:rPr>
        <w:t xml:space="preserve">профилактика бытовых отравлений, первая помощь, порядок действий в экстренных </w:t>
      </w:r>
      <w:r w:rsidRPr="006B18F6">
        <w:rPr>
          <w:spacing w:val="-2"/>
          <w:sz w:val="24"/>
          <w:szCs w:val="24"/>
        </w:rPr>
        <w:t>случаях;</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предупреждение</w:t>
      </w:r>
      <w:r w:rsidRPr="006B18F6">
        <w:rPr>
          <w:spacing w:val="-6"/>
          <w:sz w:val="24"/>
          <w:szCs w:val="24"/>
        </w:rPr>
        <w:t xml:space="preserve"> </w:t>
      </w:r>
      <w:r w:rsidRPr="006B18F6">
        <w:rPr>
          <w:sz w:val="24"/>
          <w:szCs w:val="24"/>
        </w:rPr>
        <w:t>бытовых</w:t>
      </w:r>
      <w:r w:rsidRPr="006B18F6">
        <w:rPr>
          <w:spacing w:val="-3"/>
          <w:sz w:val="24"/>
          <w:szCs w:val="24"/>
        </w:rPr>
        <w:t xml:space="preserve"> </w:t>
      </w:r>
      <w:r w:rsidRPr="006B18F6">
        <w:rPr>
          <w:spacing w:val="-2"/>
          <w:sz w:val="24"/>
          <w:szCs w:val="24"/>
        </w:rPr>
        <w:t>травм;</w:t>
      </w:r>
    </w:p>
    <w:p w:rsidR="0082219A" w:rsidRPr="006B18F6" w:rsidRDefault="00096B32" w:rsidP="00CB0E03">
      <w:pPr>
        <w:pStyle w:val="a4"/>
        <w:numPr>
          <w:ilvl w:val="0"/>
          <w:numId w:val="45"/>
        </w:numPr>
        <w:tabs>
          <w:tab w:val="left" w:pos="708"/>
        </w:tabs>
        <w:spacing w:line="360" w:lineRule="auto"/>
        <w:ind w:left="0" w:firstLine="720"/>
        <w:jc w:val="both"/>
        <w:rPr>
          <w:sz w:val="24"/>
          <w:szCs w:val="24"/>
        </w:rPr>
      </w:pPr>
      <w:r w:rsidRPr="006B18F6">
        <w:rPr>
          <w:sz w:val="24"/>
          <w:szCs w:val="24"/>
        </w:rPr>
        <w:t>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w:t>
      </w:r>
    </w:p>
    <w:p w:rsidR="0082219A" w:rsidRPr="006B18F6" w:rsidRDefault="00096B32" w:rsidP="00CB0E03">
      <w:pPr>
        <w:pStyle w:val="a4"/>
        <w:numPr>
          <w:ilvl w:val="0"/>
          <w:numId w:val="45"/>
        </w:numPr>
        <w:tabs>
          <w:tab w:val="left" w:pos="708"/>
        </w:tabs>
        <w:spacing w:line="360" w:lineRule="auto"/>
        <w:ind w:left="0" w:firstLine="720"/>
        <w:jc w:val="both"/>
        <w:rPr>
          <w:sz w:val="24"/>
          <w:szCs w:val="24"/>
        </w:rPr>
      </w:pPr>
      <w:r w:rsidRPr="006B18F6">
        <w:rPr>
          <w:sz w:val="24"/>
          <w:szCs w:val="24"/>
        </w:rPr>
        <w:t xml:space="preserve">основные правила безопасного поведения при обращении с газовыми и электрическими </w:t>
      </w:r>
      <w:r w:rsidRPr="006B18F6">
        <w:rPr>
          <w:spacing w:val="-2"/>
          <w:sz w:val="24"/>
          <w:szCs w:val="24"/>
        </w:rPr>
        <w:t>приборами;</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последствия</w:t>
      </w:r>
      <w:r w:rsidRPr="006B18F6">
        <w:rPr>
          <w:spacing w:val="-4"/>
          <w:sz w:val="24"/>
          <w:szCs w:val="24"/>
        </w:rPr>
        <w:t xml:space="preserve"> </w:t>
      </w:r>
      <w:r w:rsidRPr="006B18F6">
        <w:rPr>
          <w:spacing w:val="-2"/>
          <w:sz w:val="24"/>
          <w:szCs w:val="24"/>
        </w:rPr>
        <w:t>электротравмы;</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порядок</w:t>
      </w:r>
      <w:r w:rsidRPr="006B18F6">
        <w:rPr>
          <w:spacing w:val="-4"/>
          <w:sz w:val="24"/>
          <w:szCs w:val="24"/>
        </w:rPr>
        <w:t xml:space="preserve"> </w:t>
      </w:r>
      <w:r w:rsidRPr="006B18F6">
        <w:rPr>
          <w:sz w:val="24"/>
          <w:szCs w:val="24"/>
        </w:rPr>
        <w:t>проведения</w:t>
      </w:r>
      <w:r w:rsidRPr="006B18F6">
        <w:rPr>
          <w:spacing w:val="-4"/>
          <w:sz w:val="24"/>
          <w:szCs w:val="24"/>
        </w:rPr>
        <w:t xml:space="preserve"> </w:t>
      </w:r>
      <w:r w:rsidRPr="006B18F6">
        <w:rPr>
          <w:sz w:val="24"/>
          <w:szCs w:val="24"/>
        </w:rPr>
        <w:t>сердечно-легочной</w:t>
      </w:r>
      <w:r w:rsidRPr="006B18F6">
        <w:rPr>
          <w:spacing w:val="-3"/>
          <w:sz w:val="24"/>
          <w:szCs w:val="24"/>
        </w:rPr>
        <w:t xml:space="preserve"> </w:t>
      </w:r>
      <w:r w:rsidRPr="006B18F6">
        <w:rPr>
          <w:spacing w:val="-2"/>
          <w:sz w:val="24"/>
          <w:szCs w:val="24"/>
        </w:rPr>
        <w:t>реанимации;</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основные</w:t>
      </w:r>
      <w:r w:rsidRPr="006B18F6">
        <w:rPr>
          <w:spacing w:val="-6"/>
          <w:sz w:val="24"/>
          <w:szCs w:val="24"/>
        </w:rPr>
        <w:t xml:space="preserve"> </w:t>
      </w:r>
      <w:r w:rsidRPr="006B18F6">
        <w:rPr>
          <w:sz w:val="24"/>
          <w:szCs w:val="24"/>
        </w:rPr>
        <w:t>правила</w:t>
      </w:r>
      <w:r w:rsidRPr="006B18F6">
        <w:rPr>
          <w:spacing w:val="-4"/>
          <w:sz w:val="24"/>
          <w:szCs w:val="24"/>
        </w:rPr>
        <w:t xml:space="preserve"> </w:t>
      </w:r>
      <w:r w:rsidRPr="006B18F6">
        <w:rPr>
          <w:sz w:val="24"/>
          <w:szCs w:val="24"/>
        </w:rPr>
        <w:t>пожарной</w:t>
      </w:r>
      <w:r w:rsidRPr="006B18F6">
        <w:rPr>
          <w:spacing w:val="-4"/>
          <w:sz w:val="24"/>
          <w:szCs w:val="24"/>
        </w:rPr>
        <w:t xml:space="preserve"> </w:t>
      </w:r>
      <w:r w:rsidRPr="006B18F6">
        <w:rPr>
          <w:sz w:val="24"/>
          <w:szCs w:val="24"/>
        </w:rPr>
        <w:t>безопасности</w:t>
      </w:r>
      <w:r w:rsidRPr="006B18F6">
        <w:rPr>
          <w:spacing w:val="-2"/>
          <w:sz w:val="24"/>
          <w:szCs w:val="24"/>
        </w:rPr>
        <w:t xml:space="preserve"> </w:t>
      </w:r>
      <w:r w:rsidRPr="006B18F6">
        <w:rPr>
          <w:sz w:val="24"/>
          <w:szCs w:val="24"/>
        </w:rPr>
        <w:t>в</w:t>
      </w:r>
      <w:r w:rsidRPr="006B18F6">
        <w:rPr>
          <w:spacing w:val="-4"/>
          <w:sz w:val="24"/>
          <w:szCs w:val="24"/>
        </w:rPr>
        <w:t xml:space="preserve"> </w:t>
      </w:r>
      <w:r w:rsidRPr="006B18F6">
        <w:rPr>
          <w:spacing w:val="-2"/>
          <w:sz w:val="24"/>
          <w:szCs w:val="24"/>
        </w:rPr>
        <w:t>быту;</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термические</w:t>
      </w:r>
      <w:r w:rsidRPr="006B18F6">
        <w:rPr>
          <w:spacing w:val="-6"/>
          <w:sz w:val="24"/>
          <w:szCs w:val="24"/>
        </w:rPr>
        <w:t xml:space="preserve"> </w:t>
      </w:r>
      <w:r w:rsidRPr="006B18F6">
        <w:rPr>
          <w:sz w:val="24"/>
          <w:szCs w:val="24"/>
        </w:rPr>
        <w:t>и</w:t>
      </w:r>
      <w:r w:rsidRPr="006B18F6">
        <w:rPr>
          <w:spacing w:val="-3"/>
          <w:sz w:val="24"/>
          <w:szCs w:val="24"/>
        </w:rPr>
        <w:t xml:space="preserve"> </w:t>
      </w:r>
      <w:r w:rsidRPr="006B18F6">
        <w:rPr>
          <w:sz w:val="24"/>
          <w:szCs w:val="24"/>
        </w:rPr>
        <w:t>химические</w:t>
      </w:r>
      <w:r w:rsidRPr="006B18F6">
        <w:rPr>
          <w:spacing w:val="-3"/>
          <w:sz w:val="24"/>
          <w:szCs w:val="24"/>
        </w:rPr>
        <w:t xml:space="preserve"> </w:t>
      </w:r>
      <w:r w:rsidRPr="006B18F6">
        <w:rPr>
          <w:sz w:val="24"/>
          <w:szCs w:val="24"/>
        </w:rPr>
        <w:t>ожоги,</w:t>
      </w:r>
      <w:r w:rsidRPr="006B18F6">
        <w:rPr>
          <w:spacing w:val="-3"/>
          <w:sz w:val="24"/>
          <w:szCs w:val="24"/>
        </w:rPr>
        <w:t xml:space="preserve"> </w:t>
      </w:r>
      <w:r w:rsidRPr="006B18F6">
        <w:rPr>
          <w:sz w:val="24"/>
          <w:szCs w:val="24"/>
        </w:rPr>
        <w:t>первая</w:t>
      </w:r>
      <w:r w:rsidRPr="006B18F6">
        <w:rPr>
          <w:spacing w:val="-2"/>
          <w:sz w:val="24"/>
          <w:szCs w:val="24"/>
        </w:rPr>
        <w:t xml:space="preserve"> </w:t>
      </w:r>
      <w:r w:rsidRPr="006B18F6">
        <w:rPr>
          <w:sz w:val="24"/>
          <w:szCs w:val="24"/>
        </w:rPr>
        <w:t>помощь</w:t>
      </w:r>
      <w:r w:rsidRPr="006B18F6">
        <w:rPr>
          <w:spacing w:val="-3"/>
          <w:sz w:val="24"/>
          <w:szCs w:val="24"/>
        </w:rPr>
        <w:t xml:space="preserve"> </w:t>
      </w:r>
      <w:r w:rsidRPr="006B18F6">
        <w:rPr>
          <w:sz w:val="24"/>
          <w:szCs w:val="24"/>
        </w:rPr>
        <w:t>при</w:t>
      </w:r>
      <w:r w:rsidRPr="006B18F6">
        <w:rPr>
          <w:spacing w:val="-2"/>
          <w:sz w:val="24"/>
          <w:szCs w:val="24"/>
        </w:rPr>
        <w:t xml:space="preserve"> ожогах;</w:t>
      </w:r>
    </w:p>
    <w:p w:rsidR="0082219A" w:rsidRPr="006B18F6" w:rsidRDefault="00096B32" w:rsidP="00CB0E03">
      <w:pPr>
        <w:pStyle w:val="a4"/>
        <w:numPr>
          <w:ilvl w:val="0"/>
          <w:numId w:val="45"/>
        </w:numPr>
        <w:tabs>
          <w:tab w:val="left" w:pos="708"/>
          <w:tab w:val="left" w:pos="1833"/>
          <w:tab w:val="left" w:pos="3385"/>
          <w:tab w:val="left" w:pos="4752"/>
          <w:tab w:val="left" w:pos="5167"/>
          <w:tab w:val="left" w:pos="6165"/>
          <w:tab w:val="left" w:pos="7218"/>
          <w:tab w:val="left" w:pos="8798"/>
          <w:tab w:val="left" w:pos="10057"/>
        </w:tabs>
        <w:spacing w:line="360" w:lineRule="auto"/>
        <w:ind w:left="0" w:firstLine="720"/>
        <w:jc w:val="both"/>
        <w:rPr>
          <w:sz w:val="24"/>
          <w:szCs w:val="24"/>
        </w:rPr>
      </w:pPr>
      <w:r w:rsidRPr="006B18F6">
        <w:rPr>
          <w:spacing w:val="-2"/>
          <w:sz w:val="24"/>
          <w:szCs w:val="24"/>
        </w:rPr>
        <w:t>правила</w:t>
      </w:r>
      <w:r w:rsidR="00E739C3" w:rsidRPr="006B18F6">
        <w:rPr>
          <w:sz w:val="24"/>
          <w:szCs w:val="24"/>
        </w:rPr>
        <w:t xml:space="preserve">  </w:t>
      </w:r>
      <w:r w:rsidRPr="006B18F6">
        <w:rPr>
          <w:spacing w:val="-2"/>
          <w:sz w:val="24"/>
          <w:szCs w:val="24"/>
        </w:rPr>
        <w:t>безопасного</w:t>
      </w:r>
      <w:r w:rsidR="00E739C3" w:rsidRPr="006B18F6">
        <w:rPr>
          <w:sz w:val="24"/>
          <w:szCs w:val="24"/>
        </w:rPr>
        <w:t xml:space="preserve">  </w:t>
      </w:r>
      <w:r w:rsidRPr="006B18F6">
        <w:rPr>
          <w:spacing w:val="-2"/>
          <w:sz w:val="24"/>
          <w:szCs w:val="24"/>
        </w:rPr>
        <w:t>поведения</w:t>
      </w:r>
      <w:r w:rsidR="00E739C3" w:rsidRPr="006B18F6">
        <w:rPr>
          <w:sz w:val="24"/>
          <w:szCs w:val="24"/>
        </w:rPr>
        <w:t xml:space="preserve">  </w:t>
      </w:r>
      <w:r w:rsidRPr="006B18F6">
        <w:rPr>
          <w:spacing w:val="-10"/>
          <w:sz w:val="24"/>
          <w:szCs w:val="24"/>
        </w:rPr>
        <w:t>в</w:t>
      </w:r>
      <w:r w:rsidR="00E739C3" w:rsidRPr="006B18F6">
        <w:rPr>
          <w:sz w:val="24"/>
          <w:szCs w:val="24"/>
        </w:rPr>
        <w:t xml:space="preserve">  </w:t>
      </w:r>
      <w:r w:rsidRPr="006B18F6">
        <w:rPr>
          <w:spacing w:val="-2"/>
          <w:sz w:val="24"/>
          <w:szCs w:val="24"/>
        </w:rPr>
        <w:t>местах</w:t>
      </w:r>
      <w:r w:rsidR="00E739C3" w:rsidRPr="006B18F6">
        <w:rPr>
          <w:sz w:val="24"/>
          <w:szCs w:val="24"/>
        </w:rPr>
        <w:t xml:space="preserve">  </w:t>
      </w:r>
      <w:r w:rsidRPr="006B18F6">
        <w:rPr>
          <w:spacing w:val="-2"/>
          <w:sz w:val="24"/>
          <w:szCs w:val="24"/>
        </w:rPr>
        <w:t>общего</w:t>
      </w:r>
      <w:r w:rsidR="00E739C3" w:rsidRPr="006B18F6">
        <w:rPr>
          <w:sz w:val="24"/>
          <w:szCs w:val="24"/>
        </w:rPr>
        <w:t xml:space="preserve">  </w:t>
      </w:r>
      <w:r w:rsidRPr="006B18F6">
        <w:rPr>
          <w:spacing w:val="-2"/>
          <w:sz w:val="24"/>
          <w:szCs w:val="24"/>
        </w:rPr>
        <w:t>пользования</w:t>
      </w:r>
      <w:r w:rsidR="00E739C3" w:rsidRPr="006B18F6">
        <w:rPr>
          <w:sz w:val="24"/>
          <w:szCs w:val="24"/>
        </w:rPr>
        <w:t xml:space="preserve">  </w:t>
      </w:r>
      <w:r w:rsidRPr="006B18F6">
        <w:rPr>
          <w:spacing w:val="-2"/>
          <w:sz w:val="24"/>
          <w:szCs w:val="24"/>
        </w:rPr>
        <w:t>(подъезд,</w:t>
      </w:r>
      <w:r w:rsidR="00E739C3" w:rsidRPr="006B18F6">
        <w:rPr>
          <w:sz w:val="24"/>
          <w:szCs w:val="24"/>
        </w:rPr>
        <w:t xml:space="preserve">  </w:t>
      </w:r>
      <w:r w:rsidRPr="006B18F6">
        <w:rPr>
          <w:spacing w:val="-2"/>
          <w:sz w:val="24"/>
          <w:szCs w:val="24"/>
        </w:rPr>
        <w:lastRenderedPageBreak/>
        <w:t xml:space="preserve">лифт, </w:t>
      </w:r>
      <w:r w:rsidRPr="006B18F6">
        <w:rPr>
          <w:sz w:val="24"/>
          <w:szCs w:val="24"/>
        </w:rPr>
        <w:t>придомовая территория, детская площадка, площадка для выгула собак и других);</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коммуникация</w:t>
      </w:r>
      <w:r w:rsidRPr="006B18F6">
        <w:rPr>
          <w:spacing w:val="-4"/>
          <w:sz w:val="24"/>
          <w:szCs w:val="24"/>
        </w:rPr>
        <w:t xml:space="preserve"> </w:t>
      </w:r>
      <w:r w:rsidRPr="006B18F6">
        <w:rPr>
          <w:sz w:val="24"/>
          <w:szCs w:val="24"/>
        </w:rPr>
        <w:t>с</w:t>
      </w:r>
      <w:r w:rsidRPr="006B18F6">
        <w:rPr>
          <w:spacing w:val="-3"/>
          <w:sz w:val="24"/>
          <w:szCs w:val="24"/>
        </w:rPr>
        <w:t xml:space="preserve"> </w:t>
      </w:r>
      <w:r w:rsidRPr="006B18F6">
        <w:rPr>
          <w:spacing w:val="-2"/>
          <w:sz w:val="24"/>
          <w:szCs w:val="24"/>
        </w:rPr>
        <w:t>соседями;</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меры</w:t>
      </w:r>
      <w:r w:rsidRPr="006B18F6">
        <w:rPr>
          <w:spacing w:val="-2"/>
          <w:sz w:val="24"/>
          <w:szCs w:val="24"/>
        </w:rPr>
        <w:t xml:space="preserve"> </w:t>
      </w:r>
      <w:r w:rsidRPr="006B18F6">
        <w:rPr>
          <w:sz w:val="24"/>
          <w:szCs w:val="24"/>
        </w:rPr>
        <w:t>по</w:t>
      </w:r>
      <w:r w:rsidRPr="006B18F6">
        <w:rPr>
          <w:spacing w:val="-2"/>
          <w:sz w:val="24"/>
          <w:szCs w:val="24"/>
        </w:rPr>
        <w:t xml:space="preserve"> </w:t>
      </w:r>
      <w:r w:rsidRPr="006B18F6">
        <w:rPr>
          <w:sz w:val="24"/>
          <w:szCs w:val="24"/>
        </w:rPr>
        <w:t>предупреждению</w:t>
      </w:r>
      <w:r w:rsidRPr="006B18F6">
        <w:rPr>
          <w:spacing w:val="-1"/>
          <w:sz w:val="24"/>
          <w:szCs w:val="24"/>
        </w:rPr>
        <w:t xml:space="preserve"> </w:t>
      </w:r>
      <w:r w:rsidRPr="006B18F6">
        <w:rPr>
          <w:spacing w:val="-2"/>
          <w:sz w:val="24"/>
          <w:szCs w:val="24"/>
        </w:rPr>
        <w:t>преступлений;</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аварии</w:t>
      </w:r>
      <w:r w:rsidRPr="006B18F6">
        <w:rPr>
          <w:spacing w:val="-4"/>
          <w:sz w:val="24"/>
          <w:szCs w:val="24"/>
        </w:rPr>
        <w:t xml:space="preserve"> </w:t>
      </w:r>
      <w:r w:rsidRPr="006B18F6">
        <w:rPr>
          <w:sz w:val="24"/>
          <w:szCs w:val="24"/>
        </w:rPr>
        <w:t>на</w:t>
      </w:r>
      <w:r w:rsidRPr="006B18F6">
        <w:rPr>
          <w:spacing w:val="-4"/>
          <w:sz w:val="24"/>
          <w:szCs w:val="24"/>
        </w:rPr>
        <w:t xml:space="preserve"> </w:t>
      </w:r>
      <w:r w:rsidRPr="006B18F6">
        <w:rPr>
          <w:sz w:val="24"/>
          <w:szCs w:val="24"/>
        </w:rPr>
        <w:t>коммунальных</w:t>
      </w:r>
      <w:r w:rsidRPr="006B18F6">
        <w:rPr>
          <w:spacing w:val="-2"/>
          <w:sz w:val="24"/>
          <w:szCs w:val="24"/>
        </w:rPr>
        <w:t xml:space="preserve"> </w:t>
      </w:r>
      <w:r w:rsidRPr="006B18F6">
        <w:rPr>
          <w:sz w:val="24"/>
          <w:szCs w:val="24"/>
        </w:rPr>
        <w:t>системах</w:t>
      </w:r>
      <w:r w:rsidRPr="006B18F6">
        <w:rPr>
          <w:spacing w:val="-1"/>
          <w:sz w:val="24"/>
          <w:szCs w:val="24"/>
        </w:rPr>
        <w:t xml:space="preserve"> </w:t>
      </w:r>
      <w:r w:rsidRPr="006B18F6">
        <w:rPr>
          <w:spacing w:val="-2"/>
          <w:sz w:val="24"/>
          <w:szCs w:val="24"/>
        </w:rPr>
        <w:t>жизнеобеспечения;</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правила</w:t>
      </w:r>
      <w:r w:rsidRPr="006B18F6">
        <w:rPr>
          <w:spacing w:val="-7"/>
          <w:sz w:val="24"/>
          <w:szCs w:val="24"/>
        </w:rPr>
        <w:t xml:space="preserve"> </w:t>
      </w:r>
      <w:r w:rsidRPr="006B18F6">
        <w:rPr>
          <w:sz w:val="24"/>
          <w:szCs w:val="24"/>
        </w:rPr>
        <w:t>безопасного</w:t>
      </w:r>
      <w:r w:rsidRPr="006B18F6">
        <w:rPr>
          <w:spacing w:val="-4"/>
          <w:sz w:val="24"/>
          <w:szCs w:val="24"/>
        </w:rPr>
        <w:t xml:space="preserve"> </w:t>
      </w:r>
      <w:r w:rsidRPr="006B18F6">
        <w:rPr>
          <w:sz w:val="24"/>
          <w:szCs w:val="24"/>
        </w:rPr>
        <w:t>поведения</w:t>
      </w:r>
      <w:r w:rsidRPr="006B18F6">
        <w:rPr>
          <w:spacing w:val="-4"/>
          <w:sz w:val="24"/>
          <w:szCs w:val="24"/>
        </w:rPr>
        <w:t xml:space="preserve"> </w:t>
      </w:r>
      <w:r w:rsidRPr="006B18F6">
        <w:rPr>
          <w:sz w:val="24"/>
          <w:szCs w:val="24"/>
        </w:rPr>
        <w:t>в</w:t>
      </w:r>
      <w:r w:rsidRPr="006B18F6">
        <w:rPr>
          <w:spacing w:val="-5"/>
          <w:sz w:val="24"/>
          <w:szCs w:val="24"/>
        </w:rPr>
        <w:t xml:space="preserve"> </w:t>
      </w:r>
      <w:r w:rsidRPr="006B18F6">
        <w:rPr>
          <w:sz w:val="24"/>
          <w:szCs w:val="24"/>
        </w:rPr>
        <w:t>ситуации</w:t>
      </w:r>
      <w:r w:rsidRPr="006B18F6">
        <w:rPr>
          <w:spacing w:val="-4"/>
          <w:sz w:val="24"/>
          <w:szCs w:val="24"/>
        </w:rPr>
        <w:t xml:space="preserve"> </w:t>
      </w:r>
      <w:r w:rsidRPr="006B18F6">
        <w:rPr>
          <w:sz w:val="24"/>
          <w:szCs w:val="24"/>
        </w:rPr>
        <w:t>аварии</w:t>
      </w:r>
      <w:r w:rsidRPr="006B18F6">
        <w:rPr>
          <w:spacing w:val="-4"/>
          <w:sz w:val="24"/>
          <w:szCs w:val="24"/>
        </w:rPr>
        <w:t xml:space="preserve"> </w:t>
      </w:r>
      <w:r w:rsidRPr="006B18F6">
        <w:rPr>
          <w:sz w:val="24"/>
          <w:szCs w:val="24"/>
        </w:rPr>
        <w:t>на</w:t>
      </w:r>
      <w:r w:rsidRPr="006B18F6">
        <w:rPr>
          <w:spacing w:val="-5"/>
          <w:sz w:val="24"/>
          <w:szCs w:val="24"/>
        </w:rPr>
        <w:t xml:space="preserve"> </w:t>
      </w:r>
      <w:r w:rsidRPr="006B18F6">
        <w:rPr>
          <w:sz w:val="24"/>
          <w:szCs w:val="24"/>
        </w:rPr>
        <w:t>коммунальной</w:t>
      </w:r>
      <w:r w:rsidRPr="006B18F6">
        <w:rPr>
          <w:spacing w:val="-3"/>
          <w:sz w:val="24"/>
          <w:szCs w:val="24"/>
        </w:rPr>
        <w:t xml:space="preserve"> </w:t>
      </w:r>
      <w:r w:rsidRPr="006B18F6">
        <w:rPr>
          <w:spacing w:val="-2"/>
          <w:sz w:val="24"/>
          <w:szCs w:val="24"/>
        </w:rPr>
        <w:t>системе;</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порядок</w:t>
      </w:r>
      <w:r w:rsidRPr="006B18F6">
        <w:rPr>
          <w:spacing w:val="-4"/>
          <w:sz w:val="24"/>
          <w:szCs w:val="24"/>
        </w:rPr>
        <w:t xml:space="preserve"> </w:t>
      </w:r>
      <w:r w:rsidRPr="006B18F6">
        <w:rPr>
          <w:sz w:val="24"/>
          <w:szCs w:val="24"/>
        </w:rPr>
        <w:t>вызова</w:t>
      </w:r>
      <w:r w:rsidRPr="006B18F6">
        <w:rPr>
          <w:spacing w:val="-4"/>
          <w:sz w:val="24"/>
          <w:szCs w:val="24"/>
        </w:rPr>
        <w:t xml:space="preserve"> </w:t>
      </w:r>
      <w:r w:rsidRPr="006B18F6">
        <w:rPr>
          <w:sz w:val="24"/>
          <w:szCs w:val="24"/>
        </w:rPr>
        <w:t>аварийных</w:t>
      </w:r>
      <w:r w:rsidRPr="006B18F6">
        <w:rPr>
          <w:spacing w:val="-2"/>
          <w:sz w:val="24"/>
          <w:szCs w:val="24"/>
        </w:rPr>
        <w:t xml:space="preserve"> </w:t>
      </w:r>
      <w:r w:rsidRPr="006B18F6">
        <w:rPr>
          <w:sz w:val="24"/>
          <w:szCs w:val="24"/>
        </w:rPr>
        <w:t>служб</w:t>
      </w:r>
      <w:r w:rsidRPr="006B18F6">
        <w:rPr>
          <w:spacing w:val="-2"/>
          <w:sz w:val="24"/>
          <w:szCs w:val="24"/>
        </w:rPr>
        <w:t xml:space="preserve"> </w:t>
      </w:r>
      <w:r w:rsidRPr="006B18F6">
        <w:rPr>
          <w:sz w:val="24"/>
          <w:szCs w:val="24"/>
        </w:rPr>
        <w:t>и</w:t>
      </w:r>
      <w:r w:rsidRPr="006B18F6">
        <w:rPr>
          <w:spacing w:val="-3"/>
          <w:sz w:val="24"/>
          <w:szCs w:val="24"/>
        </w:rPr>
        <w:t xml:space="preserve"> </w:t>
      </w:r>
      <w:r w:rsidRPr="006B18F6">
        <w:rPr>
          <w:sz w:val="24"/>
          <w:szCs w:val="24"/>
        </w:rPr>
        <w:t>взаимодействия</w:t>
      </w:r>
      <w:r w:rsidRPr="006B18F6">
        <w:rPr>
          <w:spacing w:val="-2"/>
          <w:sz w:val="24"/>
          <w:szCs w:val="24"/>
        </w:rPr>
        <w:t xml:space="preserve"> </w:t>
      </w:r>
      <w:r w:rsidRPr="006B18F6">
        <w:rPr>
          <w:sz w:val="24"/>
          <w:szCs w:val="24"/>
        </w:rPr>
        <w:t>с</w:t>
      </w:r>
      <w:r w:rsidRPr="006B18F6">
        <w:rPr>
          <w:spacing w:val="-3"/>
          <w:sz w:val="24"/>
          <w:szCs w:val="24"/>
        </w:rPr>
        <w:t xml:space="preserve"> </w:t>
      </w:r>
      <w:r w:rsidRPr="006B18F6">
        <w:rPr>
          <w:spacing w:val="-2"/>
          <w:sz w:val="24"/>
          <w:szCs w:val="24"/>
        </w:rPr>
        <w:t>ними;</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действия</w:t>
      </w:r>
      <w:r w:rsidRPr="006B18F6">
        <w:rPr>
          <w:spacing w:val="-5"/>
          <w:sz w:val="24"/>
          <w:szCs w:val="24"/>
        </w:rPr>
        <w:t xml:space="preserve"> </w:t>
      </w:r>
      <w:r w:rsidRPr="006B18F6">
        <w:rPr>
          <w:sz w:val="24"/>
          <w:szCs w:val="24"/>
        </w:rPr>
        <w:t>в</w:t>
      </w:r>
      <w:r w:rsidRPr="006B18F6">
        <w:rPr>
          <w:spacing w:val="-5"/>
          <w:sz w:val="24"/>
          <w:szCs w:val="24"/>
        </w:rPr>
        <w:t xml:space="preserve"> </w:t>
      </w:r>
      <w:r w:rsidRPr="006B18F6">
        <w:rPr>
          <w:sz w:val="24"/>
          <w:szCs w:val="24"/>
        </w:rPr>
        <w:t>экстренных</w:t>
      </w:r>
      <w:r w:rsidRPr="006B18F6">
        <w:rPr>
          <w:spacing w:val="-4"/>
          <w:sz w:val="24"/>
          <w:szCs w:val="24"/>
        </w:rPr>
        <w:t xml:space="preserve"> </w:t>
      </w:r>
      <w:r w:rsidRPr="006B18F6">
        <w:rPr>
          <w:spacing w:val="-2"/>
          <w:sz w:val="24"/>
          <w:szCs w:val="24"/>
        </w:rPr>
        <w:t>случаях.</w:t>
      </w:r>
    </w:p>
    <w:p w:rsidR="0082219A" w:rsidRPr="006B18F6" w:rsidRDefault="00096B32" w:rsidP="00CB0E03">
      <w:pPr>
        <w:pStyle w:val="1"/>
        <w:spacing w:before="0" w:line="360" w:lineRule="auto"/>
        <w:ind w:left="0" w:firstLine="720"/>
      </w:pPr>
      <w:bookmarkStart w:id="299" w:name="_Toc216087010"/>
      <w:r w:rsidRPr="006B18F6">
        <w:t>Модуль</w:t>
      </w:r>
      <w:r w:rsidRPr="006B18F6">
        <w:rPr>
          <w:spacing w:val="-2"/>
        </w:rPr>
        <w:t xml:space="preserve"> </w:t>
      </w:r>
      <w:r w:rsidRPr="006B18F6">
        <w:t>№</w:t>
      </w:r>
      <w:r w:rsidRPr="006B18F6">
        <w:rPr>
          <w:spacing w:val="-4"/>
        </w:rPr>
        <w:t xml:space="preserve"> </w:t>
      </w:r>
      <w:r w:rsidRPr="006B18F6">
        <w:t>5</w:t>
      </w:r>
      <w:r w:rsidRPr="006B18F6">
        <w:rPr>
          <w:spacing w:val="-2"/>
        </w:rPr>
        <w:t xml:space="preserve"> </w:t>
      </w:r>
      <w:r w:rsidRPr="006B18F6">
        <w:t>«Безопасность</w:t>
      </w:r>
      <w:r w:rsidRPr="006B18F6">
        <w:rPr>
          <w:spacing w:val="-2"/>
        </w:rPr>
        <w:t xml:space="preserve"> </w:t>
      </w:r>
      <w:r w:rsidRPr="006B18F6">
        <w:t>на</w:t>
      </w:r>
      <w:r w:rsidRPr="006B18F6">
        <w:rPr>
          <w:spacing w:val="-4"/>
        </w:rPr>
        <w:t xml:space="preserve"> </w:t>
      </w:r>
      <w:r w:rsidRPr="006B18F6">
        <w:rPr>
          <w:spacing w:val="-2"/>
        </w:rPr>
        <w:t>транспорте»:</w:t>
      </w:r>
      <w:bookmarkEnd w:id="299"/>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история</w:t>
      </w:r>
      <w:r w:rsidRPr="006B18F6">
        <w:rPr>
          <w:spacing w:val="-6"/>
          <w:sz w:val="24"/>
          <w:szCs w:val="24"/>
        </w:rPr>
        <w:t xml:space="preserve"> </w:t>
      </w:r>
      <w:r w:rsidRPr="006B18F6">
        <w:rPr>
          <w:sz w:val="24"/>
          <w:szCs w:val="24"/>
        </w:rPr>
        <w:t>появления</w:t>
      </w:r>
      <w:r w:rsidRPr="006B18F6">
        <w:rPr>
          <w:spacing w:val="-4"/>
          <w:sz w:val="24"/>
          <w:szCs w:val="24"/>
        </w:rPr>
        <w:t xml:space="preserve"> </w:t>
      </w:r>
      <w:r w:rsidRPr="006B18F6">
        <w:rPr>
          <w:sz w:val="24"/>
          <w:szCs w:val="24"/>
        </w:rPr>
        <w:t>правил</w:t>
      </w:r>
      <w:r w:rsidRPr="006B18F6">
        <w:rPr>
          <w:spacing w:val="-3"/>
          <w:sz w:val="24"/>
          <w:szCs w:val="24"/>
        </w:rPr>
        <w:t xml:space="preserve"> </w:t>
      </w:r>
      <w:r w:rsidRPr="006B18F6">
        <w:rPr>
          <w:sz w:val="24"/>
          <w:szCs w:val="24"/>
        </w:rPr>
        <w:t>дорожного</w:t>
      </w:r>
      <w:r w:rsidRPr="006B18F6">
        <w:rPr>
          <w:spacing w:val="-4"/>
          <w:sz w:val="24"/>
          <w:szCs w:val="24"/>
        </w:rPr>
        <w:t xml:space="preserve"> </w:t>
      </w:r>
      <w:r w:rsidRPr="006B18F6">
        <w:rPr>
          <w:sz w:val="24"/>
          <w:szCs w:val="24"/>
        </w:rPr>
        <w:t>движения</w:t>
      </w:r>
      <w:r w:rsidRPr="006B18F6">
        <w:rPr>
          <w:spacing w:val="-4"/>
          <w:sz w:val="24"/>
          <w:szCs w:val="24"/>
        </w:rPr>
        <w:t xml:space="preserve"> </w:t>
      </w:r>
      <w:r w:rsidRPr="006B18F6">
        <w:rPr>
          <w:sz w:val="24"/>
          <w:szCs w:val="24"/>
        </w:rPr>
        <w:t>и</w:t>
      </w:r>
      <w:r w:rsidRPr="006B18F6">
        <w:rPr>
          <w:spacing w:val="-3"/>
          <w:sz w:val="24"/>
          <w:szCs w:val="24"/>
        </w:rPr>
        <w:t xml:space="preserve"> </w:t>
      </w:r>
      <w:r w:rsidRPr="006B18F6">
        <w:rPr>
          <w:sz w:val="24"/>
          <w:szCs w:val="24"/>
        </w:rPr>
        <w:t>причины</w:t>
      </w:r>
      <w:r w:rsidRPr="006B18F6">
        <w:rPr>
          <w:spacing w:val="-4"/>
          <w:sz w:val="24"/>
          <w:szCs w:val="24"/>
        </w:rPr>
        <w:t xml:space="preserve"> </w:t>
      </w:r>
      <w:r w:rsidRPr="006B18F6">
        <w:rPr>
          <w:sz w:val="24"/>
          <w:szCs w:val="24"/>
        </w:rPr>
        <w:t>их</w:t>
      </w:r>
      <w:r w:rsidRPr="006B18F6">
        <w:rPr>
          <w:spacing w:val="-1"/>
          <w:sz w:val="24"/>
          <w:szCs w:val="24"/>
        </w:rPr>
        <w:t xml:space="preserve"> </w:t>
      </w:r>
      <w:r w:rsidRPr="006B18F6">
        <w:rPr>
          <w:spacing w:val="-2"/>
          <w:sz w:val="24"/>
          <w:szCs w:val="24"/>
        </w:rPr>
        <w:t>изменчивости;</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риск-ориентированный</w:t>
      </w:r>
      <w:r w:rsidRPr="006B18F6">
        <w:rPr>
          <w:spacing w:val="-8"/>
          <w:sz w:val="24"/>
          <w:szCs w:val="24"/>
        </w:rPr>
        <w:t xml:space="preserve"> </w:t>
      </w:r>
      <w:r w:rsidRPr="006B18F6">
        <w:rPr>
          <w:sz w:val="24"/>
          <w:szCs w:val="24"/>
        </w:rPr>
        <w:t>подход</w:t>
      </w:r>
      <w:r w:rsidRPr="006B18F6">
        <w:rPr>
          <w:spacing w:val="-4"/>
          <w:sz w:val="24"/>
          <w:szCs w:val="24"/>
        </w:rPr>
        <w:t xml:space="preserve"> </w:t>
      </w:r>
      <w:r w:rsidRPr="006B18F6">
        <w:rPr>
          <w:sz w:val="24"/>
          <w:szCs w:val="24"/>
        </w:rPr>
        <w:t>к</w:t>
      </w:r>
      <w:r w:rsidRPr="006B18F6">
        <w:rPr>
          <w:spacing w:val="-3"/>
          <w:sz w:val="24"/>
          <w:szCs w:val="24"/>
        </w:rPr>
        <w:t xml:space="preserve"> </w:t>
      </w:r>
      <w:r w:rsidRPr="006B18F6">
        <w:rPr>
          <w:sz w:val="24"/>
          <w:szCs w:val="24"/>
        </w:rPr>
        <w:t>обеспечению</w:t>
      </w:r>
      <w:r w:rsidRPr="006B18F6">
        <w:rPr>
          <w:spacing w:val="-5"/>
          <w:sz w:val="24"/>
          <w:szCs w:val="24"/>
        </w:rPr>
        <w:t xml:space="preserve"> </w:t>
      </w:r>
      <w:r w:rsidRPr="006B18F6">
        <w:rPr>
          <w:sz w:val="24"/>
          <w:szCs w:val="24"/>
        </w:rPr>
        <w:t>безопасности</w:t>
      </w:r>
      <w:r w:rsidRPr="006B18F6">
        <w:rPr>
          <w:spacing w:val="-3"/>
          <w:sz w:val="24"/>
          <w:szCs w:val="24"/>
        </w:rPr>
        <w:t xml:space="preserve"> </w:t>
      </w:r>
      <w:r w:rsidRPr="006B18F6">
        <w:rPr>
          <w:sz w:val="24"/>
          <w:szCs w:val="24"/>
        </w:rPr>
        <w:t>на</w:t>
      </w:r>
      <w:r w:rsidRPr="006B18F6">
        <w:rPr>
          <w:spacing w:val="-4"/>
          <w:sz w:val="24"/>
          <w:szCs w:val="24"/>
        </w:rPr>
        <w:t xml:space="preserve"> </w:t>
      </w:r>
      <w:r w:rsidRPr="006B18F6">
        <w:rPr>
          <w:spacing w:val="-2"/>
          <w:sz w:val="24"/>
          <w:szCs w:val="24"/>
        </w:rPr>
        <w:t>транспорте;</w:t>
      </w:r>
    </w:p>
    <w:p w:rsidR="0082219A" w:rsidRPr="006B18F6" w:rsidRDefault="00096B32" w:rsidP="00CB0E03">
      <w:pPr>
        <w:pStyle w:val="a4"/>
        <w:numPr>
          <w:ilvl w:val="0"/>
          <w:numId w:val="45"/>
        </w:numPr>
        <w:tabs>
          <w:tab w:val="left" w:pos="708"/>
        </w:tabs>
        <w:spacing w:line="360" w:lineRule="auto"/>
        <w:ind w:left="0" w:firstLine="720"/>
        <w:jc w:val="both"/>
        <w:rPr>
          <w:sz w:val="24"/>
          <w:szCs w:val="24"/>
        </w:rPr>
      </w:pPr>
      <w:r w:rsidRPr="006B18F6">
        <w:rPr>
          <w:sz w:val="24"/>
          <w:szCs w:val="24"/>
        </w:rPr>
        <w:t>безопасность</w:t>
      </w:r>
      <w:r w:rsidRPr="006B18F6">
        <w:rPr>
          <w:spacing w:val="39"/>
          <w:sz w:val="24"/>
          <w:szCs w:val="24"/>
        </w:rPr>
        <w:t xml:space="preserve"> </w:t>
      </w:r>
      <w:r w:rsidRPr="006B18F6">
        <w:rPr>
          <w:sz w:val="24"/>
          <w:szCs w:val="24"/>
        </w:rPr>
        <w:t>пешехода</w:t>
      </w:r>
      <w:r w:rsidRPr="006B18F6">
        <w:rPr>
          <w:spacing w:val="34"/>
          <w:sz w:val="24"/>
          <w:szCs w:val="24"/>
        </w:rPr>
        <w:t xml:space="preserve"> </w:t>
      </w:r>
      <w:r w:rsidRPr="006B18F6">
        <w:rPr>
          <w:sz w:val="24"/>
          <w:szCs w:val="24"/>
        </w:rPr>
        <w:t>в</w:t>
      </w:r>
      <w:r w:rsidRPr="006B18F6">
        <w:rPr>
          <w:spacing w:val="37"/>
          <w:sz w:val="24"/>
          <w:szCs w:val="24"/>
        </w:rPr>
        <w:t xml:space="preserve"> </w:t>
      </w:r>
      <w:r w:rsidRPr="006B18F6">
        <w:rPr>
          <w:sz w:val="24"/>
          <w:szCs w:val="24"/>
        </w:rPr>
        <w:t>разных</w:t>
      </w:r>
      <w:r w:rsidRPr="006B18F6">
        <w:rPr>
          <w:spacing w:val="40"/>
          <w:sz w:val="24"/>
          <w:szCs w:val="24"/>
        </w:rPr>
        <w:t xml:space="preserve"> </w:t>
      </w:r>
      <w:r w:rsidRPr="006B18F6">
        <w:rPr>
          <w:sz w:val="24"/>
          <w:szCs w:val="24"/>
        </w:rPr>
        <w:t>условиях</w:t>
      </w:r>
      <w:r w:rsidRPr="006B18F6">
        <w:rPr>
          <w:spacing w:val="39"/>
          <w:sz w:val="24"/>
          <w:szCs w:val="24"/>
        </w:rPr>
        <w:t xml:space="preserve"> </w:t>
      </w:r>
      <w:r w:rsidRPr="006B18F6">
        <w:rPr>
          <w:sz w:val="24"/>
          <w:szCs w:val="24"/>
        </w:rPr>
        <w:t>(движение</w:t>
      </w:r>
      <w:r w:rsidRPr="006B18F6">
        <w:rPr>
          <w:spacing w:val="36"/>
          <w:sz w:val="24"/>
          <w:szCs w:val="24"/>
        </w:rPr>
        <w:t xml:space="preserve"> </w:t>
      </w:r>
      <w:r w:rsidRPr="006B18F6">
        <w:rPr>
          <w:sz w:val="24"/>
          <w:szCs w:val="24"/>
        </w:rPr>
        <w:t>по</w:t>
      </w:r>
      <w:r w:rsidRPr="006B18F6">
        <w:rPr>
          <w:spacing w:val="37"/>
          <w:sz w:val="24"/>
          <w:szCs w:val="24"/>
        </w:rPr>
        <w:t xml:space="preserve"> </w:t>
      </w:r>
      <w:r w:rsidRPr="006B18F6">
        <w:rPr>
          <w:sz w:val="24"/>
          <w:szCs w:val="24"/>
        </w:rPr>
        <w:t>обочине;</w:t>
      </w:r>
      <w:r w:rsidRPr="006B18F6">
        <w:rPr>
          <w:spacing w:val="35"/>
          <w:sz w:val="24"/>
          <w:szCs w:val="24"/>
        </w:rPr>
        <w:t xml:space="preserve"> </w:t>
      </w:r>
      <w:r w:rsidRPr="006B18F6">
        <w:rPr>
          <w:sz w:val="24"/>
          <w:szCs w:val="24"/>
        </w:rPr>
        <w:t>движение</w:t>
      </w:r>
      <w:r w:rsidRPr="006B18F6">
        <w:rPr>
          <w:spacing w:val="40"/>
          <w:sz w:val="24"/>
          <w:szCs w:val="24"/>
        </w:rPr>
        <w:t xml:space="preserve"> </w:t>
      </w:r>
      <w:r w:rsidRPr="006B18F6">
        <w:rPr>
          <w:sz w:val="24"/>
          <w:szCs w:val="24"/>
        </w:rPr>
        <w:t>в</w:t>
      </w:r>
      <w:r w:rsidRPr="006B18F6">
        <w:rPr>
          <w:spacing w:val="37"/>
          <w:sz w:val="24"/>
          <w:szCs w:val="24"/>
        </w:rPr>
        <w:t xml:space="preserve"> </w:t>
      </w:r>
      <w:r w:rsidRPr="006B18F6">
        <w:rPr>
          <w:sz w:val="24"/>
          <w:szCs w:val="24"/>
        </w:rPr>
        <w:t>темное</w:t>
      </w:r>
      <w:r w:rsidRPr="006B18F6">
        <w:rPr>
          <w:spacing w:val="36"/>
          <w:sz w:val="24"/>
          <w:szCs w:val="24"/>
        </w:rPr>
        <w:t xml:space="preserve"> </w:t>
      </w:r>
      <w:r w:rsidRPr="006B18F6">
        <w:rPr>
          <w:sz w:val="24"/>
          <w:szCs w:val="24"/>
        </w:rPr>
        <w:t>время суток; движение с использованием средств индивидуальной мобильности);</w:t>
      </w:r>
    </w:p>
    <w:p w:rsidR="0082219A" w:rsidRPr="006B18F6" w:rsidRDefault="008061BE" w:rsidP="00CB0E03">
      <w:pPr>
        <w:pStyle w:val="a3"/>
        <w:spacing w:line="360" w:lineRule="auto"/>
        <w:ind w:left="0" w:firstLine="720"/>
      </w:pPr>
      <w:r w:rsidRPr="006B18F6">
        <w:t xml:space="preserve"> </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взаимосвязь</w:t>
      </w:r>
      <w:r w:rsidRPr="006B18F6">
        <w:rPr>
          <w:spacing w:val="-4"/>
          <w:sz w:val="24"/>
          <w:szCs w:val="24"/>
        </w:rPr>
        <w:t xml:space="preserve"> </w:t>
      </w:r>
      <w:r w:rsidRPr="006B18F6">
        <w:rPr>
          <w:sz w:val="24"/>
          <w:szCs w:val="24"/>
        </w:rPr>
        <w:t>безопасности</w:t>
      </w:r>
      <w:r w:rsidRPr="006B18F6">
        <w:rPr>
          <w:spacing w:val="-2"/>
          <w:sz w:val="24"/>
          <w:szCs w:val="24"/>
        </w:rPr>
        <w:t xml:space="preserve"> </w:t>
      </w:r>
      <w:r w:rsidRPr="006B18F6">
        <w:rPr>
          <w:sz w:val="24"/>
          <w:szCs w:val="24"/>
        </w:rPr>
        <w:t>водителя</w:t>
      </w:r>
      <w:r w:rsidRPr="006B18F6">
        <w:rPr>
          <w:spacing w:val="-5"/>
          <w:sz w:val="24"/>
          <w:szCs w:val="24"/>
        </w:rPr>
        <w:t xml:space="preserve"> </w:t>
      </w:r>
      <w:r w:rsidRPr="006B18F6">
        <w:rPr>
          <w:sz w:val="24"/>
          <w:szCs w:val="24"/>
        </w:rPr>
        <w:t>и</w:t>
      </w:r>
      <w:r w:rsidRPr="006B18F6">
        <w:rPr>
          <w:spacing w:val="-3"/>
          <w:sz w:val="24"/>
          <w:szCs w:val="24"/>
        </w:rPr>
        <w:t xml:space="preserve"> </w:t>
      </w:r>
      <w:r w:rsidRPr="006B18F6">
        <w:rPr>
          <w:spacing w:val="-2"/>
          <w:sz w:val="24"/>
          <w:szCs w:val="24"/>
        </w:rPr>
        <w:t>пассажира;</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правила</w:t>
      </w:r>
      <w:r w:rsidRPr="006B18F6">
        <w:rPr>
          <w:spacing w:val="-6"/>
          <w:sz w:val="24"/>
          <w:szCs w:val="24"/>
        </w:rPr>
        <w:t xml:space="preserve"> </w:t>
      </w:r>
      <w:r w:rsidRPr="006B18F6">
        <w:rPr>
          <w:sz w:val="24"/>
          <w:szCs w:val="24"/>
        </w:rPr>
        <w:t>безопасного</w:t>
      </w:r>
      <w:r w:rsidRPr="006B18F6">
        <w:rPr>
          <w:spacing w:val="-3"/>
          <w:sz w:val="24"/>
          <w:szCs w:val="24"/>
        </w:rPr>
        <w:t xml:space="preserve"> </w:t>
      </w:r>
      <w:r w:rsidRPr="006B18F6">
        <w:rPr>
          <w:sz w:val="24"/>
          <w:szCs w:val="24"/>
        </w:rPr>
        <w:t>поведения</w:t>
      </w:r>
      <w:r w:rsidRPr="006B18F6">
        <w:rPr>
          <w:spacing w:val="-3"/>
          <w:sz w:val="24"/>
          <w:szCs w:val="24"/>
        </w:rPr>
        <w:t xml:space="preserve"> </w:t>
      </w:r>
      <w:r w:rsidRPr="006B18F6">
        <w:rPr>
          <w:sz w:val="24"/>
          <w:szCs w:val="24"/>
        </w:rPr>
        <w:t>при</w:t>
      </w:r>
      <w:r w:rsidRPr="006B18F6">
        <w:rPr>
          <w:spacing w:val="-5"/>
          <w:sz w:val="24"/>
          <w:szCs w:val="24"/>
        </w:rPr>
        <w:t xml:space="preserve"> </w:t>
      </w:r>
      <w:r w:rsidRPr="006B18F6">
        <w:rPr>
          <w:sz w:val="24"/>
          <w:szCs w:val="24"/>
        </w:rPr>
        <w:t>поездке</w:t>
      </w:r>
      <w:r w:rsidRPr="006B18F6">
        <w:rPr>
          <w:spacing w:val="-3"/>
          <w:sz w:val="24"/>
          <w:szCs w:val="24"/>
        </w:rPr>
        <w:t xml:space="preserve"> </w:t>
      </w:r>
      <w:r w:rsidRPr="006B18F6">
        <w:rPr>
          <w:sz w:val="24"/>
          <w:szCs w:val="24"/>
        </w:rPr>
        <w:t>в</w:t>
      </w:r>
      <w:r w:rsidRPr="006B18F6">
        <w:rPr>
          <w:spacing w:val="-6"/>
          <w:sz w:val="24"/>
          <w:szCs w:val="24"/>
        </w:rPr>
        <w:t xml:space="preserve"> </w:t>
      </w:r>
      <w:r w:rsidRPr="006B18F6">
        <w:rPr>
          <w:sz w:val="24"/>
          <w:szCs w:val="24"/>
        </w:rPr>
        <w:t>легковом</w:t>
      </w:r>
      <w:r w:rsidRPr="006B18F6">
        <w:rPr>
          <w:spacing w:val="-5"/>
          <w:sz w:val="24"/>
          <w:szCs w:val="24"/>
        </w:rPr>
        <w:t xml:space="preserve"> </w:t>
      </w:r>
      <w:r w:rsidRPr="006B18F6">
        <w:rPr>
          <w:sz w:val="24"/>
          <w:szCs w:val="24"/>
        </w:rPr>
        <w:t>автомобиле,</w:t>
      </w:r>
      <w:r w:rsidRPr="006B18F6">
        <w:rPr>
          <w:spacing w:val="-2"/>
          <w:sz w:val="24"/>
          <w:szCs w:val="24"/>
        </w:rPr>
        <w:t xml:space="preserve"> автобусе;</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ответственность</w:t>
      </w:r>
      <w:r w:rsidRPr="006B18F6">
        <w:rPr>
          <w:spacing w:val="-7"/>
          <w:sz w:val="24"/>
          <w:szCs w:val="24"/>
        </w:rPr>
        <w:t xml:space="preserve"> </w:t>
      </w:r>
      <w:r w:rsidRPr="006B18F6">
        <w:rPr>
          <w:sz w:val="24"/>
          <w:szCs w:val="24"/>
        </w:rPr>
        <w:t>водителя,</w:t>
      </w:r>
      <w:r w:rsidRPr="006B18F6">
        <w:rPr>
          <w:spacing w:val="-4"/>
          <w:sz w:val="24"/>
          <w:szCs w:val="24"/>
        </w:rPr>
        <w:t xml:space="preserve"> </w:t>
      </w:r>
      <w:r w:rsidRPr="006B18F6">
        <w:rPr>
          <w:sz w:val="24"/>
          <w:szCs w:val="24"/>
        </w:rPr>
        <w:t>ответственность</w:t>
      </w:r>
      <w:r w:rsidRPr="006B18F6">
        <w:rPr>
          <w:spacing w:val="-4"/>
          <w:sz w:val="24"/>
          <w:szCs w:val="24"/>
        </w:rPr>
        <w:t xml:space="preserve"> </w:t>
      </w:r>
      <w:r w:rsidRPr="006B18F6">
        <w:rPr>
          <w:spacing w:val="-2"/>
          <w:sz w:val="24"/>
          <w:szCs w:val="24"/>
        </w:rPr>
        <w:t>пассажира;</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представления</w:t>
      </w:r>
      <w:r w:rsidRPr="006B18F6">
        <w:rPr>
          <w:spacing w:val="-6"/>
          <w:sz w:val="24"/>
          <w:szCs w:val="24"/>
        </w:rPr>
        <w:t xml:space="preserve"> </w:t>
      </w:r>
      <w:r w:rsidRPr="006B18F6">
        <w:rPr>
          <w:sz w:val="24"/>
          <w:szCs w:val="24"/>
        </w:rPr>
        <w:t>о</w:t>
      </w:r>
      <w:r w:rsidRPr="006B18F6">
        <w:rPr>
          <w:spacing w:val="-3"/>
          <w:sz w:val="24"/>
          <w:szCs w:val="24"/>
        </w:rPr>
        <w:t xml:space="preserve"> </w:t>
      </w:r>
      <w:r w:rsidRPr="006B18F6">
        <w:rPr>
          <w:sz w:val="24"/>
          <w:szCs w:val="24"/>
        </w:rPr>
        <w:t>знаниях</w:t>
      </w:r>
      <w:r w:rsidRPr="006B18F6">
        <w:rPr>
          <w:spacing w:val="-1"/>
          <w:sz w:val="24"/>
          <w:szCs w:val="24"/>
        </w:rPr>
        <w:t xml:space="preserve"> </w:t>
      </w:r>
      <w:r w:rsidRPr="006B18F6">
        <w:rPr>
          <w:sz w:val="24"/>
          <w:szCs w:val="24"/>
        </w:rPr>
        <w:t>и</w:t>
      </w:r>
      <w:r w:rsidRPr="006B18F6">
        <w:rPr>
          <w:spacing w:val="-5"/>
          <w:sz w:val="24"/>
          <w:szCs w:val="24"/>
        </w:rPr>
        <w:t xml:space="preserve"> </w:t>
      </w:r>
      <w:r w:rsidRPr="006B18F6">
        <w:rPr>
          <w:sz w:val="24"/>
          <w:szCs w:val="24"/>
        </w:rPr>
        <w:t>навыках,</w:t>
      </w:r>
      <w:r w:rsidRPr="006B18F6">
        <w:rPr>
          <w:spacing w:val="-5"/>
          <w:sz w:val="24"/>
          <w:szCs w:val="24"/>
        </w:rPr>
        <w:t xml:space="preserve"> </w:t>
      </w:r>
      <w:r w:rsidRPr="006B18F6">
        <w:rPr>
          <w:sz w:val="24"/>
          <w:szCs w:val="24"/>
        </w:rPr>
        <w:t>необходимых</w:t>
      </w:r>
      <w:r w:rsidRPr="006B18F6">
        <w:rPr>
          <w:spacing w:val="-2"/>
          <w:sz w:val="24"/>
          <w:szCs w:val="24"/>
        </w:rPr>
        <w:t xml:space="preserve"> водителю;</w:t>
      </w:r>
    </w:p>
    <w:p w:rsidR="0082219A" w:rsidRPr="006B18F6" w:rsidRDefault="00096B32" w:rsidP="00CB0E03">
      <w:pPr>
        <w:pStyle w:val="a4"/>
        <w:numPr>
          <w:ilvl w:val="0"/>
          <w:numId w:val="45"/>
        </w:numPr>
        <w:tabs>
          <w:tab w:val="left" w:pos="708"/>
        </w:tabs>
        <w:spacing w:line="360" w:lineRule="auto"/>
        <w:ind w:left="0" w:firstLine="720"/>
        <w:jc w:val="both"/>
        <w:rPr>
          <w:sz w:val="24"/>
          <w:szCs w:val="24"/>
        </w:rPr>
      </w:pPr>
      <w:r w:rsidRPr="006B18F6">
        <w:rPr>
          <w:sz w:val="24"/>
          <w:szCs w:val="24"/>
        </w:rPr>
        <w:t>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82219A" w:rsidRPr="006B18F6" w:rsidRDefault="00096B32" w:rsidP="00CB0E03">
      <w:pPr>
        <w:pStyle w:val="a4"/>
        <w:numPr>
          <w:ilvl w:val="0"/>
          <w:numId w:val="45"/>
        </w:numPr>
        <w:tabs>
          <w:tab w:val="left" w:pos="708"/>
        </w:tabs>
        <w:spacing w:line="360" w:lineRule="auto"/>
        <w:ind w:left="0" w:firstLine="720"/>
        <w:jc w:val="both"/>
        <w:rPr>
          <w:sz w:val="24"/>
          <w:szCs w:val="24"/>
        </w:rPr>
      </w:pPr>
      <w:r w:rsidRPr="006B18F6">
        <w:rPr>
          <w:sz w:val="24"/>
          <w:szCs w:val="24"/>
        </w:rPr>
        <w:t>основные источники опасности в метро, правила безопасного поведения, порядок действий при возникновении опасных или чрезвычайных ситуаций;</w:t>
      </w:r>
    </w:p>
    <w:p w:rsidR="0082219A" w:rsidRPr="006B18F6" w:rsidRDefault="00096B32" w:rsidP="00CB0E03">
      <w:pPr>
        <w:pStyle w:val="a4"/>
        <w:numPr>
          <w:ilvl w:val="0"/>
          <w:numId w:val="45"/>
        </w:numPr>
        <w:tabs>
          <w:tab w:val="left" w:pos="708"/>
        </w:tabs>
        <w:spacing w:line="360" w:lineRule="auto"/>
        <w:ind w:left="0" w:firstLine="720"/>
        <w:jc w:val="both"/>
        <w:rPr>
          <w:sz w:val="24"/>
          <w:szCs w:val="24"/>
        </w:rPr>
      </w:pPr>
      <w:r w:rsidRPr="006B18F6">
        <w:rPr>
          <w:sz w:val="24"/>
          <w:szCs w:val="24"/>
        </w:rPr>
        <w:t>основные источники опасности на железнодорожном транспорте, правила безопасного поведения, порядок действий при возникновении опасных и чрезвычайных ситуаций;</w:t>
      </w:r>
    </w:p>
    <w:p w:rsidR="0082219A" w:rsidRPr="006B18F6" w:rsidRDefault="00096B32" w:rsidP="00CB0E03">
      <w:pPr>
        <w:pStyle w:val="a4"/>
        <w:numPr>
          <w:ilvl w:val="0"/>
          <w:numId w:val="45"/>
        </w:numPr>
        <w:tabs>
          <w:tab w:val="left" w:pos="708"/>
        </w:tabs>
        <w:spacing w:line="360" w:lineRule="auto"/>
        <w:ind w:left="0" w:firstLine="720"/>
        <w:jc w:val="both"/>
        <w:rPr>
          <w:sz w:val="24"/>
          <w:szCs w:val="24"/>
        </w:rPr>
      </w:pPr>
      <w:r w:rsidRPr="006B18F6">
        <w:rPr>
          <w:sz w:val="24"/>
          <w:szCs w:val="24"/>
        </w:rPr>
        <w:t>основные</w:t>
      </w:r>
      <w:r w:rsidRPr="006B18F6">
        <w:rPr>
          <w:spacing w:val="-2"/>
          <w:sz w:val="24"/>
          <w:szCs w:val="24"/>
        </w:rPr>
        <w:t xml:space="preserve"> </w:t>
      </w:r>
      <w:r w:rsidRPr="006B18F6">
        <w:rPr>
          <w:sz w:val="24"/>
          <w:szCs w:val="24"/>
        </w:rPr>
        <w:t>источники опасности на</w:t>
      </w:r>
      <w:r w:rsidRPr="006B18F6">
        <w:rPr>
          <w:spacing w:val="-1"/>
          <w:sz w:val="24"/>
          <w:szCs w:val="24"/>
        </w:rPr>
        <w:t xml:space="preserve"> </w:t>
      </w:r>
      <w:r w:rsidRPr="006B18F6">
        <w:rPr>
          <w:sz w:val="24"/>
          <w:szCs w:val="24"/>
        </w:rPr>
        <w:t>водном</w:t>
      </w:r>
      <w:r w:rsidRPr="006B18F6">
        <w:rPr>
          <w:spacing w:val="-1"/>
          <w:sz w:val="24"/>
          <w:szCs w:val="24"/>
        </w:rPr>
        <w:t xml:space="preserve"> </w:t>
      </w:r>
      <w:r w:rsidRPr="006B18F6">
        <w:rPr>
          <w:sz w:val="24"/>
          <w:szCs w:val="24"/>
        </w:rPr>
        <w:t>транспорте,</w:t>
      </w:r>
      <w:r w:rsidRPr="006B18F6">
        <w:rPr>
          <w:spacing w:val="-1"/>
          <w:sz w:val="24"/>
          <w:szCs w:val="24"/>
        </w:rPr>
        <w:t xml:space="preserve"> </w:t>
      </w:r>
      <w:r w:rsidRPr="006B18F6">
        <w:rPr>
          <w:sz w:val="24"/>
          <w:szCs w:val="24"/>
        </w:rPr>
        <w:t>правила</w:t>
      </w:r>
      <w:r w:rsidRPr="006B18F6">
        <w:rPr>
          <w:spacing w:val="-1"/>
          <w:sz w:val="24"/>
          <w:szCs w:val="24"/>
        </w:rPr>
        <w:t xml:space="preserve"> </w:t>
      </w:r>
      <w:r w:rsidRPr="006B18F6">
        <w:rPr>
          <w:sz w:val="24"/>
          <w:szCs w:val="24"/>
        </w:rPr>
        <w:t>безопасного поведения, порядок действий при возникновении опасной и чрезвычайной ситуации;</w:t>
      </w:r>
    </w:p>
    <w:p w:rsidR="0082219A" w:rsidRPr="006B18F6" w:rsidRDefault="00096B32" w:rsidP="00CB0E03">
      <w:pPr>
        <w:pStyle w:val="a4"/>
        <w:numPr>
          <w:ilvl w:val="0"/>
          <w:numId w:val="45"/>
        </w:numPr>
        <w:tabs>
          <w:tab w:val="left" w:pos="708"/>
        </w:tabs>
        <w:spacing w:line="360" w:lineRule="auto"/>
        <w:ind w:left="0" w:firstLine="720"/>
        <w:jc w:val="both"/>
        <w:rPr>
          <w:sz w:val="24"/>
          <w:szCs w:val="24"/>
        </w:rPr>
      </w:pPr>
      <w:r w:rsidRPr="006B18F6">
        <w:rPr>
          <w:sz w:val="24"/>
          <w:szCs w:val="24"/>
        </w:rPr>
        <w:t>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w:t>
      </w:r>
    </w:p>
    <w:p w:rsidR="0082219A" w:rsidRPr="006B18F6" w:rsidRDefault="00096B32" w:rsidP="00CB0E03">
      <w:pPr>
        <w:pStyle w:val="1"/>
        <w:spacing w:before="0" w:line="360" w:lineRule="auto"/>
        <w:ind w:left="0" w:firstLine="720"/>
      </w:pPr>
      <w:bookmarkStart w:id="300" w:name="_Toc216087011"/>
      <w:r w:rsidRPr="006B18F6">
        <w:t>Модуль</w:t>
      </w:r>
      <w:r w:rsidRPr="006B18F6">
        <w:rPr>
          <w:spacing w:val="-3"/>
        </w:rPr>
        <w:t xml:space="preserve"> </w:t>
      </w:r>
      <w:r w:rsidRPr="006B18F6">
        <w:t>№</w:t>
      </w:r>
      <w:r w:rsidRPr="006B18F6">
        <w:rPr>
          <w:spacing w:val="-5"/>
        </w:rPr>
        <w:t xml:space="preserve"> </w:t>
      </w:r>
      <w:r w:rsidRPr="006B18F6">
        <w:t>6</w:t>
      </w:r>
      <w:r w:rsidRPr="006B18F6">
        <w:rPr>
          <w:spacing w:val="-3"/>
        </w:rPr>
        <w:t xml:space="preserve"> </w:t>
      </w:r>
      <w:r w:rsidRPr="006B18F6">
        <w:t>«Безопасность</w:t>
      </w:r>
      <w:r w:rsidRPr="006B18F6">
        <w:rPr>
          <w:spacing w:val="-3"/>
        </w:rPr>
        <w:t xml:space="preserve"> </w:t>
      </w:r>
      <w:r w:rsidRPr="006B18F6">
        <w:t>в</w:t>
      </w:r>
      <w:r w:rsidRPr="006B18F6">
        <w:rPr>
          <w:spacing w:val="-3"/>
        </w:rPr>
        <w:t xml:space="preserve"> </w:t>
      </w:r>
      <w:r w:rsidRPr="006B18F6">
        <w:t>общественных</w:t>
      </w:r>
      <w:r w:rsidRPr="006B18F6">
        <w:rPr>
          <w:spacing w:val="-2"/>
        </w:rPr>
        <w:t xml:space="preserve"> местах»:</w:t>
      </w:r>
      <w:bookmarkEnd w:id="300"/>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общественные</w:t>
      </w:r>
      <w:r w:rsidRPr="006B18F6">
        <w:rPr>
          <w:spacing w:val="-3"/>
          <w:sz w:val="24"/>
          <w:szCs w:val="24"/>
        </w:rPr>
        <w:t xml:space="preserve"> </w:t>
      </w:r>
      <w:r w:rsidRPr="006B18F6">
        <w:rPr>
          <w:sz w:val="24"/>
          <w:szCs w:val="24"/>
        </w:rPr>
        <w:t>места</w:t>
      </w:r>
      <w:r w:rsidRPr="006B18F6">
        <w:rPr>
          <w:spacing w:val="-1"/>
          <w:sz w:val="24"/>
          <w:szCs w:val="24"/>
        </w:rPr>
        <w:t xml:space="preserve"> </w:t>
      </w:r>
      <w:r w:rsidRPr="006B18F6">
        <w:rPr>
          <w:sz w:val="24"/>
          <w:szCs w:val="24"/>
        </w:rPr>
        <w:t>и</w:t>
      </w:r>
      <w:r w:rsidRPr="006B18F6">
        <w:rPr>
          <w:spacing w:val="-1"/>
          <w:sz w:val="24"/>
          <w:szCs w:val="24"/>
        </w:rPr>
        <w:t xml:space="preserve"> </w:t>
      </w:r>
      <w:r w:rsidRPr="006B18F6">
        <w:rPr>
          <w:sz w:val="24"/>
          <w:szCs w:val="24"/>
        </w:rPr>
        <w:t>их</w:t>
      </w:r>
      <w:r w:rsidRPr="006B18F6">
        <w:rPr>
          <w:spacing w:val="-2"/>
          <w:sz w:val="24"/>
          <w:szCs w:val="24"/>
        </w:rPr>
        <w:t xml:space="preserve"> классификация;</w:t>
      </w:r>
    </w:p>
    <w:p w:rsidR="0082219A" w:rsidRPr="006B18F6" w:rsidRDefault="00096B32" w:rsidP="00CB0E03">
      <w:pPr>
        <w:pStyle w:val="a4"/>
        <w:numPr>
          <w:ilvl w:val="0"/>
          <w:numId w:val="45"/>
        </w:numPr>
        <w:tabs>
          <w:tab w:val="left" w:pos="708"/>
        </w:tabs>
        <w:spacing w:line="360" w:lineRule="auto"/>
        <w:ind w:left="0" w:firstLine="720"/>
        <w:jc w:val="both"/>
        <w:rPr>
          <w:sz w:val="24"/>
          <w:szCs w:val="24"/>
        </w:rPr>
      </w:pPr>
      <w:r w:rsidRPr="006B18F6">
        <w:rPr>
          <w:sz w:val="24"/>
          <w:szCs w:val="24"/>
        </w:rPr>
        <w:t>основные источники опасности в общественных местах закрытого и открытого типа, общие правила безопасного поведения;</w:t>
      </w:r>
    </w:p>
    <w:p w:rsidR="0082219A" w:rsidRPr="006B18F6" w:rsidRDefault="00096B32" w:rsidP="00CB0E03">
      <w:pPr>
        <w:pStyle w:val="a4"/>
        <w:numPr>
          <w:ilvl w:val="0"/>
          <w:numId w:val="45"/>
        </w:numPr>
        <w:tabs>
          <w:tab w:val="left" w:pos="708"/>
        </w:tabs>
        <w:spacing w:line="360" w:lineRule="auto"/>
        <w:ind w:left="0" w:firstLine="720"/>
        <w:jc w:val="both"/>
        <w:rPr>
          <w:sz w:val="24"/>
          <w:szCs w:val="24"/>
        </w:rPr>
      </w:pPr>
      <w:r w:rsidRPr="006B18F6">
        <w:rPr>
          <w:sz w:val="24"/>
          <w:szCs w:val="24"/>
        </w:rPr>
        <w:lastRenderedPageBreak/>
        <w:t>опасности</w:t>
      </w:r>
      <w:r w:rsidRPr="006B18F6">
        <w:rPr>
          <w:spacing w:val="80"/>
          <w:sz w:val="24"/>
          <w:szCs w:val="24"/>
        </w:rPr>
        <w:t xml:space="preserve"> </w:t>
      </w:r>
      <w:r w:rsidRPr="006B18F6">
        <w:rPr>
          <w:sz w:val="24"/>
          <w:szCs w:val="24"/>
        </w:rPr>
        <w:t>в</w:t>
      </w:r>
      <w:r w:rsidRPr="006B18F6">
        <w:rPr>
          <w:spacing w:val="80"/>
          <w:sz w:val="24"/>
          <w:szCs w:val="24"/>
        </w:rPr>
        <w:t xml:space="preserve"> </w:t>
      </w:r>
      <w:r w:rsidRPr="006B18F6">
        <w:rPr>
          <w:sz w:val="24"/>
          <w:szCs w:val="24"/>
        </w:rPr>
        <w:t>общественных</w:t>
      </w:r>
      <w:r w:rsidRPr="006B18F6">
        <w:rPr>
          <w:spacing w:val="80"/>
          <w:sz w:val="24"/>
          <w:szCs w:val="24"/>
        </w:rPr>
        <w:t xml:space="preserve"> </w:t>
      </w:r>
      <w:r w:rsidRPr="006B18F6">
        <w:rPr>
          <w:sz w:val="24"/>
          <w:szCs w:val="24"/>
        </w:rPr>
        <w:t>местах</w:t>
      </w:r>
      <w:r w:rsidRPr="006B18F6">
        <w:rPr>
          <w:spacing w:val="80"/>
          <w:sz w:val="24"/>
          <w:szCs w:val="24"/>
        </w:rPr>
        <w:t xml:space="preserve"> </w:t>
      </w:r>
      <w:r w:rsidRPr="006B18F6">
        <w:rPr>
          <w:sz w:val="24"/>
          <w:szCs w:val="24"/>
        </w:rPr>
        <w:t>социально-психологического</w:t>
      </w:r>
      <w:r w:rsidRPr="006B18F6">
        <w:rPr>
          <w:spacing w:val="40"/>
          <w:sz w:val="24"/>
          <w:szCs w:val="24"/>
        </w:rPr>
        <w:t xml:space="preserve"> </w:t>
      </w:r>
      <w:r w:rsidRPr="006B18F6">
        <w:rPr>
          <w:sz w:val="24"/>
          <w:szCs w:val="24"/>
        </w:rPr>
        <w:t>характера</w:t>
      </w:r>
      <w:r w:rsidRPr="006B18F6">
        <w:rPr>
          <w:spacing w:val="80"/>
          <w:sz w:val="24"/>
          <w:szCs w:val="24"/>
        </w:rPr>
        <w:t xml:space="preserve"> </w:t>
      </w:r>
      <w:r w:rsidRPr="006B18F6">
        <w:rPr>
          <w:sz w:val="24"/>
          <w:szCs w:val="24"/>
        </w:rPr>
        <w:t>(возникновение толпы и давки; проявление агрессии; криминогенные ситуации;</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случаи,</w:t>
      </w:r>
      <w:r w:rsidRPr="006B18F6">
        <w:rPr>
          <w:spacing w:val="-2"/>
          <w:sz w:val="24"/>
          <w:szCs w:val="24"/>
        </w:rPr>
        <w:t xml:space="preserve"> </w:t>
      </w:r>
      <w:r w:rsidRPr="006B18F6">
        <w:rPr>
          <w:sz w:val="24"/>
          <w:szCs w:val="24"/>
        </w:rPr>
        <w:t>когда</w:t>
      </w:r>
      <w:r w:rsidRPr="006B18F6">
        <w:rPr>
          <w:spacing w:val="-3"/>
          <w:sz w:val="24"/>
          <w:szCs w:val="24"/>
        </w:rPr>
        <w:t xml:space="preserve"> </w:t>
      </w:r>
      <w:r w:rsidRPr="006B18F6">
        <w:rPr>
          <w:sz w:val="24"/>
          <w:szCs w:val="24"/>
        </w:rPr>
        <w:t>потерялся</w:t>
      </w:r>
      <w:r w:rsidRPr="006B18F6">
        <w:rPr>
          <w:spacing w:val="-1"/>
          <w:sz w:val="24"/>
          <w:szCs w:val="24"/>
        </w:rPr>
        <w:t xml:space="preserve"> </w:t>
      </w:r>
      <w:r w:rsidRPr="006B18F6">
        <w:rPr>
          <w:spacing w:val="-2"/>
          <w:sz w:val="24"/>
          <w:szCs w:val="24"/>
        </w:rPr>
        <w:t>человек);</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порядок</w:t>
      </w:r>
      <w:r w:rsidRPr="006B18F6">
        <w:rPr>
          <w:spacing w:val="-5"/>
          <w:sz w:val="24"/>
          <w:szCs w:val="24"/>
        </w:rPr>
        <w:t xml:space="preserve"> </w:t>
      </w:r>
      <w:r w:rsidRPr="006B18F6">
        <w:rPr>
          <w:sz w:val="24"/>
          <w:szCs w:val="24"/>
        </w:rPr>
        <w:t>действий</w:t>
      </w:r>
      <w:r w:rsidRPr="006B18F6">
        <w:rPr>
          <w:spacing w:val="-4"/>
          <w:sz w:val="24"/>
          <w:szCs w:val="24"/>
        </w:rPr>
        <w:t xml:space="preserve"> </w:t>
      </w:r>
      <w:r w:rsidRPr="006B18F6">
        <w:rPr>
          <w:sz w:val="24"/>
          <w:szCs w:val="24"/>
        </w:rPr>
        <w:t>при</w:t>
      </w:r>
      <w:r w:rsidRPr="006B18F6">
        <w:rPr>
          <w:spacing w:val="-4"/>
          <w:sz w:val="24"/>
          <w:szCs w:val="24"/>
        </w:rPr>
        <w:t xml:space="preserve"> </w:t>
      </w:r>
      <w:r w:rsidRPr="006B18F6">
        <w:rPr>
          <w:sz w:val="24"/>
          <w:szCs w:val="24"/>
        </w:rPr>
        <w:t>риске</w:t>
      </w:r>
      <w:r w:rsidRPr="006B18F6">
        <w:rPr>
          <w:spacing w:val="-5"/>
          <w:sz w:val="24"/>
          <w:szCs w:val="24"/>
        </w:rPr>
        <w:t xml:space="preserve"> </w:t>
      </w:r>
      <w:r w:rsidRPr="006B18F6">
        <w:rPr>
          <w:sz w:val="24"/>
          <w:szCs w:val="24"/>
        </w:rPr>
        <w:t>возникновения</w:t>
      </w:r>
      <w:r w:rsidRPr="006B18F6">
        <w:rPr>
          <w:spacing w:val="-3"/>
          <w:sz w:val="24"/>
          <w:szCs w:val="24"/>
        </w:rPr>
        <w:t xml:space="preserve"> </w:t>
      </w:r>
      <w:r w:rsidRPr="006B18F6">
        <w:rPr>
          <w:sz w:val="24"/>
          <w:szCs w:val="24"/>
        </w:rPr>
        <w:t>или</w:t>
      </w:r>
      <w:r w:rsidRPr="006B18F6">
        <w:rPr>
          <w:spacing w:val="-4"/>
          <w:sz w:val="24"/>
          <w:szCs w:val="24"/>
        </w:rPr>
        <w:t xml:space="preserve"> </w:t>
      </w:r>
      <w:r w:rsidRPr="006B18F6">
        <w:rPr>
          <w:sz w:val="24"/>
          <w:szCs w:val="24"/>
        </w:rPr>
        <w:t>возникновении</w:t>
      </w:r>
      <w:r w:rsidRPr="006B18F6">
        <w:rPr>
          <w:spacing w:val="-6"/>
          <w:sz w:val="24"/>
          <w:szCs w:val="24"/>
        </w:rPr>
        <w:t xml:space="preserve"> </w:t>
      </w:r>
      <w:r w:rsidRPr="006B18F6">
        <w:rPr>
          <w:sz w:val="24"/>
          <w:szCs w:val="24"/>
        </w:rPr>
        <w:t>толпы,</w:t>
      </w:r>
      <w:r w:rsidRPr="006B18F6">
        <w:rPr>
          <w:spacing w:val="-3"/>
          <w:sz w:val="24"/>
          <w:szCs w:val="24"/>
        </w:rPr>
        <w:t xml:space="preserve"> </w:t>
      </w:r>
      <w:r w:rsidRPr="006B18F6">
        <w:rPr>
          <w:spacing w:val="-2"/>
          <w:sz w:val="24"/>
          <w:szCs w:val="24"/>
        </w:rPr>
        <w:t>давки;</w:t>
      </w:r>
    </w:p>
    <w:p w:rsidR="0082219A" w:rsidRPr="006B18F6" w:rsidRDefault="00096B32" w:rsidP="00CB0E03">
      <w:pPr>
        <w:pStyle w:val="a4"/>
        <w:numPr>
          <w:ilvl w:val="0"/>
          <w:numId w:val="45"/>
        </w:numPr>
        <w:tabs>
          <w:tab w:val="left" w:pos="708"/>
        </w:tabs>
        <w:spacing w:line="360" w:lineRule="auto"/>
        <w:ind w:left="0" w:firstLine="720"/>
        <w:jc w:val="both"/>
        <w:rPr>
          <w:sz w:val="24"/>
          <w:szCs w:val="24"/>
        </w:rPr>
      </w:pPr>
      <w:r w:rsidRPr="006B18F6">
        <w:rPr>
          <w:sz w:val="24"/>
          <w:szCs w:val="24"/>
        </w:rPr>
        <w:t>эмоциональное заражение в толпе, способы самопомощи, правила безопасного поведения при попадании в агрессивную и паническую толпу;</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правила</w:t>
      </w:r>
      <w:r w:rsidRPr="006B18F6">
        <w:rPr>
          <w:spacing w:val="-7"/>
          <w:sz w:val="24"/>
          <w:szCs w:val="24"/>
        </w:rPr>
        <w:t xml:space="preserve"> </w:t>
      </w:r>
      <w:r w:rsidRPr="006B18F6">
        <w:rPr>
          <w:sz w:val="24"/>
          <w:szCs w:val="24"/>
        </w:rPr>
        <w:t>безопасного</w:t>
      </w:r>
      <w:r w:rsidRPr="006B18F6">
        <w:rPr>
          <w:spacing w:val="-3"/>
          <w:sz w:val="24"/>
          <w:szCs w:val="24"/>
        </w:rPr>
        <w:t xml:space="preserve"> </w:t>
      </w:r>
      <w:r w:rsidRPr="006B18F6">
        <w:rPr>
          <w:sz w:val="24"/>
          <w:szCs w:val="24"/>
        </w:rPr>
        <w:t>поведения</w:t>
      </w:r>
      <w:r w:rsidRPr="006B18F6">
        <w:rPr>
          <w:spacing w:val="-4"/>
          <w:sz w:val="24"/>
          <w:szCs w:val="24"/>
        </w:rPr>
        <w:t xml:space="preserve"> </w:t>
      </w:r>
      <w:r w:rsidRPr="006B18F6">
        <w:rPr>
          <w:sz w:val="24"/>
          <w:szCs w:val="24"/>
        </w:rPr>
        <w:t>при</w:t>
      </w:r>
      <w:r w:rsidRPr="006B18F6">
        <w:rPr>
          <w:spacing w:val="-5"/>
          <w:sz w:val="24"/>
          <w:szCs w:val="24"/>
        </w:rPr>
        <w:t xml:space="preserve"> </w:t>
      </w:r>
      <w:r w:rsidRPr="006B18F6">
        <w:rPr>
          <w:sz w:val="24"/>
          <w:szCs w:val="24"/>
        </w:rPr>
        <w:t>проявлении</w:t>
      </w:r>
      <w:r w:rsidRPr="006B18F6">
        <w:rPr>
          <w:spacing w:val="-3"/>
          <w:sz w:val="24"/>
          <w:szCs w:val="24"/>
        </w:rPr>
        <w:t xml:space="preserve"> </w:t>
      </w:r>
      <w:r w:rsidRPr="006B18F6">
        <w:rPr>
          <w:spacing w:val="-2"/>
          <w:sz w:val="24"/>
          <w:szCs w:val="24"/>
        </w:rPr>
        <w:t>агрессии;</w:t>
      </w:r>
    </w:p>
    <w:p w:rsidR="0082219A" w:rsidRPr="006B18F6" w:rsidRDefault="00096B32" w:rsidP="00CB0E03">
      <w:pPr>
        <w:pStyle w:val="a4"/>
        <w:numPr>
          <w:ilvl w:val="0"/>
          <w:numId w:val="45"/>
        </w:numPr>
        <w:tabs>
          <w:tab w:val="left" w:pos="708"/>
        </w:tabs>
        <w:spacing w:line="360" w:lineRule="auto"/>
        <w:ind w:left="0" w:firstLine="720"/>
        <w:jc w:val="both"/>
        <w:rPr>
          <w:sz w:val="24"/>
          <w:szCs w:val="24"/>
        </w:rPr>
      </w:pPr>
      <w:r w:rsidRPr="006B18F6">
        <w:rPr>
          <w:sz w:val="24"/>
          <w:szCs w:val="24"/>
        </w:rPr>
        <w:t>криминогенные ситуации в общественных местах, правила безопасного поведения, порядок действия при попадании в опасную ситуацию;</w:t>
      </w:r>
    </w:p>
    <w:p w:rsidR="0082219A" w:rsidRPr="006B18F6" w:rsidRDefault="00096B32" w:rsidP="00CB0E03">
      <w:pPr>
        <w:pStyle w:val="a4"/>
        <w:numPr>
          <w:ilvl w:val="0"/>
          <w:numId w:val="45"/>
        </w:numPr>
        <w:tabs>
          <w:tab w:val="left" w:pos="708"/>
        </w:tabs>
        <w:spacing w:line="360" w:lineRule="auto"/>
        <w:ind w:left="0" w:firstLine="720"/>
        <w:jc w:val="both"/>
        <w:rPr>
          <w:sz w:val="24"/>
          <w:szCs w:val="24"/>
        </w:rPr>
      </w:pPr>
      <w:r w:rsidRPr="006B18F6">
        <w:rPr>
          <w:sz w:val="24"/>
          <w:szCs w:val="24"/>
        </w:rPr>
        <w:t>порядок действий в случаях, когда потерялся человек (ребенок; взрослый; пожилой человек; человек с ментальными расстройствами);</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порядок</w:t>
      </w:r>
      <w:r w:rsidRPr="006B18F6">
        <w:rPr>
          <w:spacing w:val="-5"/>
          <w:sz w:val="24"/>
          <w:szCs w:val="24"/>
        </w:rPr>
        <w:t xml:space="preserve"> </w:t>
      </w:r>
      <w:r w:rsidRPr="006B18F6">
        <w:rPr>
          <w:sz w:val="24"/>
          <w:szCs w:val="24"/>
        </w:rPr>
        <w:t>действий</w:t>
      </w:r>
      <w:r w:rsidRPr="006B18F6">
        <w:rPr>
          <w:spacing w:val="-4"/>
          <w:sz w:val="24"/>
          <w:szCs w:val="24"/>
        </w:rPr>
        <w:t xml:space="preserve"> </w:t>
      </w:r>
      <w:r w:rsidRPr="006B18F6">
        <w:rPr>
          <w:sz w:val="24"/>
          <w:szCs w:val="24"/>
        </w:rPr>
        <w:t>в</w:t>
      </w:r>
      <w:r w:rsidRPr="006B18F6">
        <w:rPr>
          <w:spacing w:val="-5"/>
          <w:sz w:val="24"/>
          <w:szCs w:val="24"/>
        </w:rPr>
        <w:t xml:space="preserve"> </w:t>
      </w:r>
      <w:r w:rsidRPr="006B18F6">
        <w:rPr>
          <w:sz w:val="24"/>
          <w:szCs w:val="24"/>
        </w:rPr>
        <w:t>ситуации,</w:t>
      </w:r>
      <w:r w:rsidRPr="006B18F6">
        <w:rPr>
          <w:spacing w:val="-4"/>
          <w:sz w:val="24"/>
          <w:szCs w:val="24"/>
        </w:rPr>
        <w:t xml:space="preserve"> </w:t>
      </w:r>
      <w:r w:rsidRPr="006B18F6">
        <w:rPr>
          <w:sz w:val="24"/>
          <w:szCs w:val="24"/>
        </w:rPr>
        <w:t>если</w:t>
      </w:r>
      <w:r w:rsidRPr="006B18F6">
        <w:rPr>
          <w:spacing w:val="-3"/>
          <w:sz w:val="24"/>
          <w:szCs w:val="24"/>
        </w:rPr>
        <w:t xml:space="preserve"> </w:t>
      </w:r>
      <w:r w:rsidRPr="006B18F6">
        <w:rPr>
          <w:sz w:val="24"/>
          <w:szCs w:val="24"/>
        </w:rPr>
        <w:t>вы</w:t>
      </w:r>
      <w:r w:rsidRPr="006B18F6">
        <w:rPr>
          <w:spacing w:val="-5"/>
          <w:sz w:val="24"/>
          <w:szCs w:val="24"/>
        </w:rPr>
        <w:t xml:space="preserve"> </w:t>
      </w:r>
      <w:r w:rsidRPr="006B18F6">
        <w:rPr>
          <w:sz w:val="24"/>
          <w:szCs w:val="24"/>
        </w:rPr>
        <w:t>обнаружили</w:t>
      </w:r>
      <w:r w:rsidRPr="006B18F6">
        <w:rPr>
          <w:spacing w:val="-3"/>
          <w:sz w:val="24"/>
          <w:szCs w:val="24"/>
        </w:rPr>
        <w:t xml:space="preserve"> </w:t>
      </w:r>
      <w:r w:rsidRPr="006B18F6">
        <w:rPr>
          <w:sz w:val="24"/>
          <w:szCs w:val="24"/>
        </w:rPr>
        <w:t>потерявшегося</w:t>
      </w:r>
      <w:r w:rsidRPr="006B18F6">
        <w:rPr>
          <w:spacing w:val="-3"/>
          <w:sz w:val="24"/>
          <w:szCs w:val="24"/>
        </w:rPr>
        <w:t xml:space="preserve"> </w:t>
      </w:r>
      <w:r w:rsidRPr="006B18F6">
        <w:rPr>
          <w:spacing w:val="-2"/>
          <w:sz w:val="24"/>
          <w:szCs w:val="24"/>
        </w:rPr>
        <w:t>человека;</w:t>
      </w:r>
    </w:p>
    <w:p w:rsidR="0082219A" w:rsidRPr="006B18F6" w:rsidRDefault="00096B32" w:rsidP="00CB0E03">
      <w:pPr>
        <w:pStyle w:val="a4"/>
        <w:numPr>
          <w:ilvl w:val="0"/>
          <w:numId w:val="45"/>
        </w:numPr>
        <w:tabs>
          <w:tab w:val="left" w:pos="708"/>
        </w:tabs>
        <w:spacing w:line="360" w:lineRule="auto"/>
        <w:ind w:left="0" w:firstLine="720"/>
        <w:jc w:val="both"/>
        <w:rPr>
          <w:sz w:val="24"/>
          <w:szCs w:val="24"/>
        </w:rPr>
      </w:pPr>
      <w:r w:rsidRPr="006B18F6">
        <w:rPr>
          <w:sz w:val="24"/>
          <w:szCs w:val="24"/>
        </w:rPr>
        <w:t>порядок действий при угрозе возникновения пожара в различных общественных местах, на объектах с массовым пребыванием людей (медицинские и образовательные организации, культурные, торгово-развлекательные учреждения и другие);</w:t>
      </w:r>
    </w:p>
    <w:p w:rsidR="0082219A" w:rsidRPr="006B18F6" w:rsidRDefault="008061BE" w:rsidP="00CB0E03">
      <w:pPr>
        <w:pStyle w:val="a3"/>
        <w:spacing w:line="360" w:lineRule="auto"/>
        <w:ind w:left="0" w:firstLine="720"/>
      </w:pPr>
      <w:r w:rsidRPr="006B18F6">
        <w:t xml:space="preserve"> </w:t>
      </w:r>
    </w:p>
    <w:p w:rsidR="0082219A" w:rsidRPr="006B18F6" w:rsidRDefault="00096B32" w:rsidP="00CB0E03">
      <w:pPr>
        <w:pStyle w:val="a4"/>
        <w:numPr>
          <w:ilvl w:val="0"/>
          <w:numId w:val="45"/>
        </w:numPr>
        <w:tabs>
          <w:tab w:val="left" w:pos="708"/>
          <w:tab w:val="left" w:pos="3018"/>
          <w:tab w:val="left" w:pos="6101"/>
          <w:tab w:val="left" w:pos="9213"/>
        </w:tabs>
        <w:spacing w:line="360" w:lineRule="auto"/>
        <w:ind w:left="0" w:firstLine="720"/>
        <w:jc w:val="both"/>
        <w:rPr>
          <w:sz w:val="24"/>
          <w:szCs w:val="24"/>
        </w:rPr>
      </w:pPr>
      <w:r w:rsidRPr="006B18F6">
        <w:rPr>
          <w:sz w:val="24"/>
          <w:szCs w:val="24"/>
        </w:rPr>
        <w:t>меры</w:t>
      </w:r>
      <w:r w:rsidRPr="006B18F6">
        <w:rPr>
          <w:spacing w:val="80"/>
          <w:sz w:val="24"/>
          <w:szCs w:val="24"/>
        </w:rPr>
        <w:t xml:space="preserve"> </w:t>
      </w:r>
      <w:r w:rsidRPr="006B18F6">
        <w:rPr>
          <w:sz w:val="24"/>
          <w:szCs w:val="24"/>
        </w:rPr>
        <w:t>безопасности</w:t>
      </w:r>
      <w:r w:rsidR="00E739C3" w:rsidRPr="006B18F6">
        <w:rPr>
          <w:sz w:val="24"/>
          <w:szCs w:val="24"/>
        </w:rPr>
        <w:t xml:space="preserve">  </w:t>
      </w:r>
      <w:r w:rsidRPr="006B18F6">
        <w:rPr>
          <w:sz w:val="24"/>
          <w:szCs w:val="24"/>
        </w:rPr>
        <w:t>и</w:t>
      </w:r>
      <w:r w:rsidRPr="006B18F6">
        <w:rPr>
          <w:spacing w:val="80"/>
          <w:sz w:val="24"/>
          <w:szCs w:val="24"/>
        </w:rPr>
        <w:t xml:space="preserve"> </w:t>
      </w:r>
      <w:r w:rsidRPr="006B18F6">
        <w:rPr>
          <w:sz w:val="24"/>
          <w:szCs w:val="24"/>
        </w:rPr>
        <w:t>порядок</w:t>
      </w:r>
      <w:r w:rsidRPr="006B18F6">
        <w:rPr>
          <w:spacing w:val="80"/>
          <w:sz w:val="24"/>
          <w:szCs w:val="24"/>
        </w:rPr>
        <w:t xml:space="preserve"> </w:t>
      </w:r>
      <w:r w:rsidRPr="006B18F6">
        <w:rPr>
          <w:sz w:val="24"/>
          <w:szCs w:val="24"/>
        </w:rPr>
        <w:t>действий</w:t>
      </w:r>
      <w:r w:rsidRPr="006B18F6">
        <w:rPr>
          <w:spacing w:val="80"/>
          <w:sz w:val="24"/>
          <w:szCs w:val="24"/>
        </w:rPr>
        <w:t xml:space="preserve"> </w:t>
      </w:r>
      <w:r w:rsidRPr="006B18F6">
        <w:rPr>
          <w:sz w:val="24"/>
          <w:szCs w:val="24"/>
        </w:rPr>
        <w:t>при</w:t>
      </w:r>
      <w:r w:rsidR="00E739C3" w:rsidRPr="006B18F6">
        <w:rPr>
          <w:sz w:val="24"/>
          <w:szCs w:val="24"/>
        </w:rPr>
        <w:t xml:space="preserve">  </w:t>
      </w:r>
      <w:r w:rsidRPr="006B18F6">
        <w:rPr>
          <w:sz w:val="24"/>
          <w:szCs w:val="24"/>
        </w:rPr>
        <w:t>угрозе</w:t>
      </w:r>
      <w:r w:rsidRPr="006B18F6">
        <w:rPr>
          <w:spacing w:val="80"/>
          <w:sz w:val="24"/>
          <w:szCs w:val="24"/>
        </w:rPr>
        <w:t xml:space="preserve"> </w:t>
      </w:r>
      <w:r w:rsidRPr="006B18F6">
        <w:rPr>
          <w:sz w:val="24"/>
          <w:szCs w:val="24"/>
        </w:rPr>
        <w:t>обрушения</w:t>
      </w:r>
      <w:r w:rsidRPr="006B18F6">
        <w:rPr>
          <w:spacing w:val="80"/>
          <w:sz w:val="24"/>
          <w:szCs w:val="24"/>
        </w:rPr>
        <w:t xml:space="preserve"> </w:t>
      </w:r>
      <w:r w:rsidRPr="006B18F6">
        <w:rPr>
          <w:sz w:val="24"/>
          <w:szCs w:val="24"/>
        </w:rPr>
        <w:t>зданий</w:t>
      </w:r>
      <w:r w:rsidR="00E739C3" w:rsidRPr="006B18F6">
        <w:rPr>
          <w:sz w:val="24"/>
          <w:szCs w:val="24"/>
        </w:rPr>
        <w:t xml:space="preserve">  </w:t>
      </w:r>
      <w:r w:rsidRPr="006B18F6">
        <w:rPr>
          <w:sz w:val="24"/>
          <w:szCs w:val="24"/>
        </w:rPr>
        <w:t>и</w:t>
      </w:r>
      <w:r w:rsidRPr="006B18F6">
        <w:rPr>
          <w:spacing w:val="80"/>
          <w:sz w:val="24"/>
          <w:szCs w:val="24"/>
        </w:rPr>
        <w:t xml:space="preserve"> </w:t>
      </w:r>
      <w:r w:rsidRPr="006B18F6">
        <w:rPr>
          <w:sz w:val="24"/>
          <w:szCs w:val="24"/>
        </w:rPr>
        <w:t xml:space="preserve">отдельных </w:t>
      </w:r>
      <w:r w:rsidRPr="006B18F6">
        <w:rPr>
          <w:spacing w:val="-2"/>
          <w:sz w:val="24"/>
          <w:szCs w:val="24"/>
        </w:rPr>
        <w:t>конструкций;</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меры</w:t>
      </w:r>
      <w:r w:rsidRPr="006B18F6">
        <w:rPr>
          <w:spacing w:val="-4"/>
          <w:sz w:val="24"/>
          <w:szCs w:val="24"/>
        </w:rPr>
        <w:t xml:space="preserve"> </w:t>
      </w:r>
      <w:r w:rsidRPr="006B18F6">
        <w:rPr>
          <w:sz w:val="24"/>
          <w:szCs w:val="24"/>
        </w:rPr>
        <w:t>безопасности</w:t>
      </w:r>
      <w:r w:rsidRPr="006B18F6">
        <w:rPr>
          <w:spacing w:val="-2"/>
          <w:sz w:val="24"/>
          <w:szCs w:val="24"/>
        </w:rPr>
        <w:t xml:space="preserve"> </w:t>
      </w:r>
      <w:r w:rsidRPr="006B18F6">
        <w:rPr>
          <w:sz w:val="24"/>
          <w:szCs w:val="24"/>
        </w:rPr>
        <w:t>и</w:t>
      </w:r>
      <w:r w:rsidRPr="006B18F6">
        <w:rPr>
          <w:spacing w:val="-4"/>
          <w:sz w:val="24"/>
          <w:szCs w:val="24"/>
        </w:rPr>
        <w:t xml:space="preserve"> </w:t>
      </w:r>
      <w:r w:rsidRPr="006B18F6">
        <w:rPr>
          <w:sz w:val="24"/>
          <w:szCs w:val="24"/>
        </w:rPr>
        <w:t>порядок</w:t>
      </w:r>
      <w:r w:rsidRPr="006B18F6">
        <w:rPr>
          <w:spacing w:val="-2"/>
          <w:sz w:val="24"/>
          <w:szCs w:val="24"/>
        </w:rPr>
        <w:t xml:space="preserve"> </w:t>
      </w:r>
      <w:r w:rsidRPr="006B18F6">
        <w:rPr>
          <w:sz w:val="24"/>
          <w:szCs w:val="24"/>
        </w:rPr>
        <w:t>поведения</w:t>
      </w:r>
      <w:r w:rsidRPr="006B18F6">
        <w:rPr>
          <w:spacing w:val="-6"/>
          <w:sz w:val="24"/>
          <w:szCs w:val="24"/>
        </w:rPr>
        <w:t xml:space="preserve"> </w:t>
      </w:r>
      <w:r w:rsidRPr="006B18F6">
        <w:rPr>
          <w:sz w:val="24"/>
          <w:szCs w:val="24"/>
        </w:rPr>
        <w:t>при</w:t>
      </w:r>
      <w:r w:rsidRPr="006B18F6">
        <w:rPr>
          <w:spacing w:val="-1"/>
          <w:sz w:val="24"/>
          <w:szCs w:val="24"/>
        </w:rPr>
        <w:t xml:space="preserve"> </w:t>
      </w:r>
      <w:r w:rsidRPr="006B18F6">
        <w:rPr>
          <w:sz w:val="24"/>
          <w:szCs w:val="24"/>
        </w:rPr>
        <w:t>угрозе,</w:t>
      </w:r>
      <w:r w:rsidRPr="006B18F6">
        <w:rPr>
          <w:spacing w:val="-3"/>
          <w:sz w:val="24"/>
          <w:szCs w:val="24"/>
        </w:rPr>
        <w:t xml:space="preserve"> </w:t>
      </w:r>
      <w:r w:rsidRPr="006B18F6">
        <w:rPr>
          <w:sz w:val="24"/>
          <w:szCs w:val="24"/>
        </w:rPr>
        <w:t>в</w:t>
      </w:r>
      <w:r w:rsidRPr="006B18F6">
        <w:rPr>
          <w:spacing w:val="-5"/>
          <w:sz w:val="24"/>
          <w:szCs w:val="24"/>
        </w:rPr>
        <w:t xml:space="preserve"> </w:t>
      </w:r>
      <w:r w:rsidRPr="006B18F6">
        <w:rPr>
          <w:sz w:val="24"/>
          <w:szCs w:val="24"/>
        </w:rPr>
        <w:t>случае террористического</w:t>
      </w:r>
      <w:r w:rsidRPr="006B18F6">
        <w:rPr>
          <w:spacing w:val="-3"/>
          <w:sz w:val="24"/>
          <w:szCs w:val="24"/>
        </w:rPr>
        <w:t xml:space="preserve"> </w:t>
      </w:r>
      <w:r w:rsidRPr="006B18F6">
        <w:rPr>
          <w:spacing w:val="-2"/>
          <w:sz w:val="24"/>
          <w:szCs w:val="24"/>
        </w:rPr>
        <w:t>акта.</w:t>
      </w:r>
    </w:p>
    <w:p w:rsidR="0082219A" w:rsidRPr="006B18F6" w:rsidRDefault="00096B32" w:rsidP="00CB0E03">
      <w:pPr>
        <w:pStyle w:val="1"/>
        <w:spacing w:before="0" w:line="360" w:lineRule="auto"/>
        <w:ind w:left="0" w:firstLine="720"/>
      </w:pPr>
      <w:bookmarkStart w:id="301" w:name="_Toc216087012"/>
      <w:r w:rsidRPr="006B18F6">
        <w:t>Модуль</w:t>
      </w:r>
      <w:r w:rsidRPr="006B18F6">
        <w:rPr>
          <w:spacing w:val="-3"/>
        </w:rPr>
        <w:t xml:space="preserve"> </w:t>
      </w:r>
      <w:r w:rsidRPr="006B18F6">
        <w:t>№</w:t>
      </w:r>
      <w:r w:rsidRPr="006B18F6">
        <w:rPr>
          <w:spacing w:val="-5"/>
        </w:rPr>
        <w:t xml:space="preserve"> </w:t>
      </w:r>
      <w:r w:rsidRPr="006B18F6">
        <w:t>7</w:t>
      </w:r>
      <w:r w:rsidRPr="006B18F6">
        <w:rPr>
          <w:spacing w:val="-3"/>
        </w:rPr>
        <w:t xml:space="preserve"> </w:t>
      </w:r>
      <w:r w:rsidRPr="006B18F6">
        <w:t>«Безопасность</w:t>
      </w:r>
      <w:r w:rsidRPr="006B18F6">
        <w:rPr>
          <w:spacing w:val="-3"/>
        </w:rPr>
        <w:t xml:space="preserve"> </w:t>
      </w:r>
      <w:r w:rsidRPr="006B18F6">
        <w:t>в</w:t>
      </w:r>
      <w:r w:rsidRPr="006B18F6">
        <w:rPr>
          <w:spacing w:val="-3"/>
        </w:rPr>
        <w:t xml:space="preserve"> </w:t>
      </w:r>
      <w:r w:rsidRPr="006B18F6">
        <w:t>природной</w:t>
      </w:r>
      <w:r w:rsidRPr="006B18F6">
        <w:rPr>
          <w:spacing w:val="-2"/>
        </w:rPr>
        <w:t xml:space="preserve"> среде»:</w:t>
      </w:r>
      <w:bookmarkEnd w:id="301"/>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отдых</w:t>
      </w:r>
      <w:r w:rsidRPr="006B18F6">
        <w:rPr>
          <w:spacing w:val="-6"/>
          <w:sz w:val="24"/>
          <w:szCs w:val="24"/>
        </w:rPr>
        <w:t xml:space="preserve"> </w:t>
      </w:r>
      <w:r w:rsidRPr="006B18F6">
        <w:rPr>
          <w:sz w:val="24"/>
          <w:szCs w:val="24"/>
        </w:rPr>
        <w:t>на</w:t>
      </w:r>
      <w:r w:rsidRPr="006B18F6">
        <w:rPr>
          <w:spacing w:val="-4"/>
          <w:sz w:val="24"/>
          <w:szCs w:val="24"/>
        </w:rPr>
        <w:t xml:space="preserve"> </w:t>
      </w:r>
      <w:r w:rsidRPr="006B18F6">
        <w:rPr>
          <w:sz w:val="24"/>
          <w:szCs w:val="24"/>
        </w:rPr>
        <w:t>природе,</w:t>
      </w:r>
      <w:r w:rsidRPr="006B18F6">
        <w:rPr>
          <w:spacing w:val="-3"/>
          <w:sz w:val="24"/>
          <w:szCs w:val="24"/>
        </w:rPr>
        <w:t xml:space="preserve"> </w:t>
      </w:r>
      <w:r w:rsidRPr="006B18F6">
        <w:rPr>
          <w:sz w:val="24"/>
          <w:szCs w:val="24"/>
        </w:rPr>
        <w:t>источники</w:t>
      </w:r>
      <w:r w:rsidRPr="006B18F6">
        <w:rPr>
          <w:spacing w:val="-3"/>
          <w:sz w:val="24"/>
          <w:szCs w:val="24"/>
        </w:rPr>
        <w:t xml:space="preserve"> </w:t>
      </w:r>
      <w:r w:rsidRPr="006B18F6">
        <w:rPr>
          <w:sz w:val="24"/>
          <w:szCs w:val="24"/>
        </w:rPr>
        <w:t>опасности</w:t>
      </w:r>
      <w:r w:rsidRPr="006B18F6">
        <w:rPr>
          <w:spacing w:val="-3"/>
          <w:sz w:val="24"/>
          <w:szCs w:val="24"/>
        </w:rPr>
        <w:t xml:space="preserve"> </w:t>
      </w:r>
      <w:r w:rsidRPr="006B18F6">
        <w:rPr>
          <w:sz w:val="24"/>
          <w:szCs w:val="24"/>
        </w:rPr>
        <w:t>в</w:t>
      </w:r>
      <w:r w:rsidRPr="006B18F6">
        <w:rPr>
          <w:spacing w:val="-3"/>
          <w:sz w:val="24"/>
          <w:szCs w:val="24"/>
        </w:rPr>
        <w:t xml:space="preserve"> </w:t>
      </w:r>
      <w:r w:rsidRPr="006B18F6">
        <w:rPr>
          <w:sz w:val="24"/>
          <w:szCs w:val="24"/>
        </w:rPr>
        <w:t>природной</w:t>
      </w:r>
      <w:r w:rsidRPr="006B18F6">
        <w:rPr>
          <w:spacing w:val="-3"/>
          <w:sz w:val="24"/>
          <w:szCs w:val="24"/>
        </w:rPr>
        <w:t xml:space="preserve"> </w:t>
      </w:r>
      <w:r w:rsidRPr="006B18F6">
        <w:rPr>
          <w:spacing w:val="-2"/>
          <w:sz w:val="24"/>
          <w:szCs w:val="24"/>
        </w:rPr>
        <w:t>среде;</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основные</w:t>
      </w:r>
      <w:r w:rsidRPr="006B18F6">
        <w:rPr>
          <w:spacing w:val="-4"/>
          <w:sz w:val="24"/>
          <w:szCs w:val="24"/>
        </w:rPr>
        <w:t xml:space="preserve"> </w:t>
      </w:r>
      <w:r w:rsidRPr="006B18F6">
        <w:rPr>
          <w:sz w:val="24"/>
          <w:szCs w:val="24"/>
        </w:rPr>
        <w:t>правила</w:t>
      </w:r>
      <w:r w:rsidRPr="006B18F6">
        <w:rPr>
          <w:spacing w:val="-3"/>
          <w:sz w:val="24"/>
          <w:szCs w:val="24"/>
        </w:rPr>
        <w:t xml:space="preserve"> </w:t>
      </w:r>
      <w:r w:rsidRPr="006B18F6">
        <w:rPr>
          <w:sz w:val="24"/>
          <w:szCs w:val="24"/>
        </w:rPr>
        <w:t>безопасного</w:t>
      </w:r>
      <w:r w:rsidRPr="006B18F6">
        <w:rPr>
          <w:spacing w:val="-1"/>
          <w:sz w:val="24"/>
          <w:szCs w:val="24"/>
        </w:rPr>
        <w:t xml:space="preserve"> </w:t>
      </w:r>
      <w:r w:rsidRPr="006B18F6">
        <w:rPr>
          <w:sz w:val="24"/>
          <w:szCs w:val="24"/>
        </w:rPr>
        <w:t>поведения</w:t>
      </w:r>
      <w:r w:rsidRPr="006B18F6">
        <w:rPr>
          <w:spacing w:val="-2"/>
          <w:sz w:val="24"/>
          <w:szCs w:val="24"/>
        </w:rPr>
        <w:t xml:space="preserve"> </w:t>
      </w:r>
      <w:r w:rsidRPr="006B18F6">
        <w:rPr>
          <w:sz w:val="24"/>
          <w:szCs w:val="24"/>
        </w:rPr>
        <w:t>в</w:t>
      </w:r>
      <w:r w:rsidRPr="006B18F6">
        <w:rPr>
          <w:spacing w:val="-3"/>
          <w:sz w:val="24"/>
          <w:szCs w:val="24"/>
        </w:rPr>
        <w:t xml:space="preserve"> </w:t>
      </w:r>
      <w:r w:rsidRPr="006B18F6">
        <w:rPr>
          <w:sz w:val="24"/>
          <w:szCs w:val="24"/>
        </w:rPr>
        <w:t>лесу, в</w:t>
      </w:r>
      <w:r w:rsidRPr="006B18F6">
        <w:rPr>
          <w:spacing w:val="-2"/>
          <w:sz w:val="24"/>
          <w:szCs w:val="24"/>
        </w:rPr>
        <w:t xml:space="preserve"> </w:t>
      </w:r>
      <w:r w:rsidRPr="006B18F6">
        <w:rPr>
          <w:sz w:val="24"/>
          <w:szCs w:val="24"/>
        </w:rPr>
        <w:t>горах,</w:t>
      </w:r>
      <w:r w:rsidRPr="006B18F6">
        <w:rPr>
          <w:spacing w:val="-2"/>
          <w:sz w:val="24"/>
          <w:szCs w:val="24"/>
        </w:rPr>
        <w:t xml:space="preserve"> </w:t>
      </w:r>
      <w:r w:rsidRPr="006B18F6">
        <w:rPr>
          <w:sz w:val="24"/>
          <w:szCs w:val="24"/>
        </w:rPr>
        <w:t>на</w:t>
      </w:r>
      <w:r w:rsidRPr="006B18F6">
        <w:rPr>
          <w:spacing w:val="-2"/>
          <w:sz w:val="24"/>
          <w:szCs w:val="24"/>
        </w:rPr>
        <w:t xml:space="preserve"> водоемах;</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общие</w:t>
      </w:r>
      <w:r w:rsidRPr="006B18F6">
        <w:rPr>
          <w:spacing w:val="-4"/>
          <w:sz w:val="24"/>
          <w:szCs w:val="24"/>
        </w:rPr>
        <w:t xml:space="preserve"> </w:t>
      </w:r>
      <w:r w:rsidRPr="006B18F6">
        <w:rPr>
          <w:sz w:val="24"/>
          <w:szCs w:val="24"/>
        </w:rPr>
        <w:t>правила</w:t>
      </w:r>
      <w:r w:rsidRPr="006B18F6">
        <w:rPr>
          <w:spacing w:val="-3"/>
          <w:sz w:val="24"/>
          <w:szCs w:val="24"/>
        </w:rPr>
        <w:t xml:space="preserve"> </w:t>
      </w:r>
      <w:r w:rsidRPr="006B18F6">
        <w:rPr>
          <w:sz w:val="24"/>
          <w:szCs w:val="24"/>
        </w:rPr>
        <w:t>безопасности</w:t>
      </w:r>
      <w:r w:rsidRPr="006B18F6">
        <w:rPr>
          <w:spacing w:val="-2"/>
          <w:sz w:val="24"/>
          <w:szCs w:val="24"/>
        </w:rPr>
        <w:t xml:space="preserve"> </w:t>
      </w:r>
      <w:r w:rsidRPr="006B18F6">
        <w:rPr>
          <w:sz w:val="24"/>
          <w:szCs w:val="24"/>
        </w:rPr>
        <w:t>в</w:t>
      </w:r>
      <w:r w:rsidRPr="006B18F6">
        <w:rPr>
          <w:spacing w:val="-3"/>
          <w:sz w:val="24"/>
          <w:szCs w:val="24"/>
        </w:rPr>
        <w:t xml:space="preserve"> </w:t>
      </w:r>
      <w:r w:rsidRPr="006B18F6">
        <w:rPr>
          <w:spacing w:val="-2"/>
          <w:sz w:val="24"/>
          <w:szCs w:val="24"/>
        </w:rPr>
        <w:t>походе;</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особенности</w:t>
      </w:r>
      <w:r w:rsidRPr="006B18F6">
        <w:rPr>
          <w:spacing w:val="-5"/>
          <w:sz w:val="24"/>
          <w:szCs w:val="24"/>
        </w:rPr>
        <w:t xml:space="preserve"> </w:t>
      </w:r>
      <w:r w:rsidRPr="006B18F6">
        <w:rPr>
          <w:sz w:val="24"/>
          <w:szCs w:val="24"/>
        </w:rPr>
        <w:t>обеспечения</w:t>
      </w:r>
      <w:r w:rsidRPr="006B18F6">
        <w:rPr>
          <w:spacing w:val="-4"/>
          <w:sz w:val="24"/>
          <w:szCs w:val="24"/>
        </w:rPr>
        <w:t xml:space="preserve"> </w:t>
      </w:r>
      <w:r w:rsidRPr="006B18F6">
        <w:rPr>
          <w:sz w:val="24"/>
          <w:szCs w:val="24"/>
        </w:rPr>
        <w:t>безопасности</w:t>
      </w:r>
      <w:r w:rsidRPr="006B18F6">
        <w:rPr>
          <w:spacing w:val="-3"/>
          <w:sz w:val="24"/>
          <w:szCs w:val="24"/>
        </w:rPr>
        <w:t xml:space="preserve"> </w:t>
      </w:r>
      <w:r w:rsidRPr="006B18F6">
        <w:rPr>
          <w:sz w:val="24"/>
          <w:szCs w:val="24"/>
        </w:rPr>
        <w:t>в</w:t>
      </w:r>
      <w:r w:rsidRPr="006B18F6">
        <w:rPr>
          <w:spacing w:val="-5"/>
          <w:sz w:val="24"/>
          <w:szCs w:val="24"/>
        </w:rPr>
        <w:t xml:space="preserve"> </w:t>
      </w:r>
      <w:r w:rsidRPr="006B18F6">
        <w:rPr>
          <w:sz w:val="24"/>
          <w:szCs w:val="24"/>
        </w:rPr>
        <w:t>лыжном</w:t>
      </w:r>
      <w:r w:rsidRPr="006B18F6">
        <w:rPr>
          <w:spacing w:val="-4"/>
          <w:sz w:val="24"/>
          <w:szCs w:val="24"/>
        </w:rPr>
        <w:t xml:space="preserve"> </w:t>
      </w:r>
      <w:r w:rsidRPr="006B18F6">
        <w:rPr>
          <w:spacing w:val="-2"/>
          <w:sz w:val="24"/>
          <w:szCs w:val="24"/>
        </w:rPr>
        <w:t>походе;</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особенности</w:t>
      </w:r>
      <w:r w:rsidRPr="006B18F6">
        <w:rPr>
          <w:spacing w:val="-5"/>
          <w:sz w:val="24"/>
          <w:szCs w:val="24"/>
        </w:rPr>
        <w:t xml:space="preserve"> </w:t>
      </w:r>
      <w:r w:rsidRPr="006B18F6">
        <w:rPr>
          <w:sz w:val="24"/>
          <w:szCs w:val="24"/>
        </w:rPr>
        <w:t>обеспечения</w:t>
      </w:r>
      <w:r w:rsidRPr="006B18F6">
        <w:rPr>
          <w:spacing w:val="-4"/>
          <w:sz w:val="24"/>
          <w:szCs w:val="24"/>
        </w:rPr>
        <w:t xml:space="preserve"> </w:t>
      </w:r>
      <w:r w:rsidRPr="006B18F6">
        <w:rPr>
          <w:sz w:val="24"/>
          <w:szCs w:val="24"/>
        </w:rPr>
        <w:t>безопасности</w:t>
      </w:r>
      <w:r w:rsidRPr="006B18F6">
        <w:rPr>
          <w:spacing w:val="-3"/>
          <w:sz w:val="24"/>
          <w:szCs w:val="24"/>
        </w:rPr>
        <w:t xml:space="preserve"> </w:t>
      </w:r>
      <w:r w:rsidRPr="006B18F6">
        <w:rPr>
          <w:sz w:val="24"/>
          <w:szCs w:val="24"/>
        </w:rPr>
        <w:t>в</w:t>
      </w:r>
      <w:r w:rsidRPr="006B18F6">
        <w:rPr>
          <w:spacing w:val="-5"/>
          <w:sz w:val="24"/>
          <w:szCs w:val="24"/>
        </w:rPr>
        <w:t xml:space="preserve"> </w:t>
      </w:r>
      <w:r w:rsidRPr="006B18F6">
        <w:rPr>
          <w:sz w:val="24"/>
          <w:szCs w:val="24"/>
        </w:rPr>
        <w:t>водном</w:t>
      </w:r>
      <w:r w:rsidRPr="006B18F6">
        <w:rPr>
          <w:spacing w:val="-4"/>
          <w:sz w:val="24"/>
          <w:szCs w:val="24"/>
        </w:rPr>
        <w:t xml:space="preserve"> </w:t>
      </w:r>
      <w:r w:rsidRPr="006B18F6">
        <w:rPr>
          <w:spacing w:val="-2"/>
          <w:sz w:val="24"/>
          <w:szCs w:val="24"/>
        </w:rPr>
        <w:t>походе;</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особенности</w:t>
      </w:r>
      <w:r w:rsidRPr="006B18F6">
        <w:rPr>
          <w:spacing w:val="-6"/>
          <w:sz w:val="24"/>
          <w:szCs w:val="24"/>
        </w:rPr>
        <w:t xml:space="preserve"> </w:t>
      </w:r>
      <w:r w:rsidRPr="006B18F6">
        <w:rPr>
          <w:sz w:val="24"/>
          <w:szCs w:val="24"/>
        </w:rPr>
        <w:t>обеспечения</w:t>
      </w:r>
      <w:r w:rsidRPr="006B18F6">
        <w:rPr>
          <w:spacing w:val="-4"/>
          <w:sz w:val="24"/>
          <w:szCs w:val="24"/>
        </w:rPr>
        <w:t xml:space="preserve"> </w:t>
      </w:r>
      <w:r w:rsidRPr="006B18F6">
        <w:rPr>
          <w:sz w:val="24"/>
          <w:szCs w:val="24"/>
        </w:rPr>
        <w:t>безопасности</w:t>
      </w:r>
      <w:r w:rsidRPr="006B18F6">
        <w:rPr>
          <w:spacing w:val="-3"/>
          <w:sz w:val="24"/>
          <w:szCs w:val="24"/>
        </w:rPr>
        <w:t xml:space="preserve"> </w:t>
      </w:r>
      <w:r w:rsidRPr="006B18F6">
        <w:rPr>
          <w:sz w:val="24"/>
          <w:szCs w:val="24"/>
        </w:rPr>
        <w:t>в</w:t>
      </w:r>
      <w:r w:rsidRPr="006B18F6">
        <w:rPr>
          <w:spacing w:val="-5"/>
          <w:sz w:val="24"/>
          <w:szCs w:val="24"/>
        </w:rPr>
        <w:t xml:space="preserve"> </w:t>
      </w:r>
      <w:r w:rsidRPr="006B18F6">
        <w:rPr>
          <w:sz w:val="24"/>
          <w:szCs w:val="24"/>
        </w:rPr>
        <w:t>горном</w:t>
      </w:r>
      <w:r w:rsidRPr="006B18F6">
        <w:rPr>
          <w:spacing w:val="-4"/>
          <w:sz w:val="24"/>
          <w:szCs w:val="24"/>
        </w:rPr>
        <w:t xml:space="preserve"> </w:t>
      </w:r>
      <w:r w:rsidRPr="006B18F6">
        <w:rPr>
          <w:spacing w:val="-2"/>
          <w:sz w:val="24"/>
          <w:szCs w:val="24"/>
        </w:rPr>
        <w:t>походе;</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ориентирование</w:t>
      </w:r>
      <w:r w:rsidRPr="006B18F6">
        <w:rPr>
          <w:spacing w:val="-5"/>
          <w:sz w:val="24"/>
          <w:szCs w:val="24"/>
        </w:rPr>
        <w:t xml:space="preserve"> </w:t>
      </w:r>
      <w:r w:rsidRPr="006B18F6">
        <w:rPr>
          <w:sz w:val="24"/>
          <w:szCs w:val="24"/>
        </w:rPr>
        <w:t>на</w:t>
      </w:r>
      <w:r w:rsidRPr="006B18F6">
        <w:rPr>
          <w:spacing w:val="-4"/>
          <w:sz w:val="24"/>
          <w:szCs w:val="24"/>
        </w:rPr>
        <w:t xml:space="preserve"> </w:t>
      </w:r>
      <w:r w:rsidRPr="006B18F6">
        <w:rPr>
          <w:spacing w:val="-2"/>
          <w:sz w:val="24"/>
          <w:szCs w:val="24"/>
        </w:rPr>
        <w:t>местности;</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карты,</w:t>
      </w:r>
      <w:r w:rsidRPr="006B18F6">
        <w:rPr>
          <w:spacing w:val="-3"/>
          <w:sz w:val="24"/>
          <w:szCs w:val="24"/>
        </w:rPr>
        <w:t xml:space="preserve"> </w:t>
      </w:r>
      <w:r w:rsidRPr="006B18F6">
        <w:rPr>
          <w:sz w:val="24"/>
          <w:szCs w:val="24"/>
        </w:rPr>
        <w:t>традиционные</w:t>
      </w:r>
      <w:r w:rsidRPr="006B18F6">
        <w:rPr>
          <w:spacing w:val="-5"/>
          <w:sz w:val="24"/>
          <w:szCs w:val="24"/>
        </w:rPr>
        <w:t xml:space="preserve"> </w:t>
      </w:r>
      <w:r w:rsidRPr="006B18F6">
        <w:rPr>
          <w:sz w:val="24"/>
          <w:szCs w:val="24"/>
        </w:rPr>
        <w:t>и</w:t>
      </w:r>
      <w:r w:rsidRPr="006B18F6">
        <w:rPr>
          <w:spacing w:val="-3"/>
          <w:sz w:val="24"/>
          <w:szCs w:val="24"/>
        </w:rPr>
        <w:t xml:space="preserve"> </w:t>
      </w:r>
      <w:r w:rsidRPr="006B18F6">
        <w:rPr>
          <w:sz w:val="24"/>
          <w:szCs w:val="24"/>
        </w:rPr>
        <w:t>современные</w:t>
      </w:r>
      <w:r w:rsidRPr="006B18F6">
        <w:rPr>
          <w:spacing w:val="-5"/>
          <w:sz w:val="24"/>
          <w:szCs w:val="24"/>
        </w:rPr>
        <w:t xml:space="preserve"> </w:t>
      </w:r>
      <w:r w:rsidRPr="006B18F6">
        <w:rPr>
          <w:sz w:val="24"/>
          <w:szCs w:val="24"/>
        </w:rPr>
        <w:t>средства</w:t>
      </w:r>
      <w:r w:rsidRPr="006B18F6">
        <w:rPr>
          <w:spacing w:val="-2"/>
          <w:sz w:val="24"/>
          <w:szCs w:val="24"/>
        </w:rPr>
        <w:t xml:space="preserve"> </w:t>
      </w:r>
      <w:r w:rsidRPr="006B18F6">
        <w:rPr>
          <w:sz w:val="24"/>
          <w:szCs w:val="24"/>
        </w:rPr>
        <w:t>навигации</w:t>
      </w:r>
      <w:r w:rsidRPr="006B18F6">
        <w:rPr>
          <w:spacing w:val="-3"/>
          <w:sz w:val="24"/>
          <w:szCs w:val="24"/>
        </w:rPr>
        <w:t xml:space="preserve"> </w:t>
      </w:r>
      <w:r w:rsidRPr="006B18F6">
        <w:rPr>
          <w:sz w:val="24"/>
          <w:szCs w:val="24"/>
        </w:rPr>
        <w:t>(компас,</w:t>
      </w:r>
      <w:r w:rsidRPr="006B18F6">
        <w:rPr>
          <w:spacing w:val="-2"/>
          <w:sz w:val="24"/>
          <w:szCs w:val="24"/>
        </w:rPr>
        <w:t xml:space="preserve"> GPS);</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порядок</w:t>
      </w:r>
      <w:r w:rsidRPr="006B18F6">
        <w:rPr>
          <w:spacing w:val="-3"/>
          <w:sz w:val="24"/>
          <w:szCs w:val="24"/>
        </w:rPr>
        <w:t xml:space="preserve"> </w:t>
      </w:r>
      <w:r w:rsidRPr="006B18F6">
        <w:rPr>
          <w:sz w:val="24"/>
          <w:szCs w:val="24"/>
        </w:rPr>
        <w:t>действий</w:t>
      </w:r>
      <w:r w:rsidRPr="006B18F6">
        <w:rPr>
          <w:spacing w:val="-2"/>
          <w:sz w:val="24"/>
          <w:szCs w:val="24"/>
        </w:rPr>
        <w:t xml:space="preserve"> </w:t>
      </w:r>
      <w:r w:rsidRPr="006B18F6">
        <w:rPr>
          <w:sz w:val="24"/>
          <w:szCs w:val="24"/>
        </w:rPr>
        <w:t>в</w:t>
      </w:r>
      <w:r w:rsidRPr="006B18F6">
        <w:rPr>
          <w:spacing w:val="-3"/>
          <w:sz w:val="24"/>
          <w:szCs w:val="24"/>
        </w:rPr>
        <w:t xml:space="preserve"> </w:t>
      </w:r>
      <w:r w:rsidRPr="006B18F6">
        <w:rPr>
          <w:sz w:val="24"/>
          <w:szCs w:val="24"/>
        </w:rPr>
        <w:t>случаях,</w:t>
      </w:r>
      <w:r w:rsidRPr="006B18F6">
        <w:rPr>
          <w:spacing w:val="-2"/>
          <w:sz w:val="24"/>
          <w:szCs w:val="24"/>
        </w:rPr>
        <w:t xml:space="preserve"> </w:t>
      </w:r>
      <w:r w:rsidRPr="006B18F6">
        <w:rPr>
          <w:sz w:val="24"/>
          <w:szCs w:val="24"/>
        </w:rPr>
        <w:t>когда</w:t>
      </w:r>
      <w:r w:rsidRPr="006B18F6">
        <w:rPr>
          <w:spacing w:val="-3"/>
          <w:sz w:val="24"/>
          <w:szCs w:val="24"/>
        </w:rPr>
        <w:t xml:space="preserve"> </w:t>
      </w:r>
      <w:r w:rsidRPr="006B18F6">
        <w:rPr>
          <w:sz w:val="24"/>
          <w:szCs w:val="24"/>
        </w:rPr>
        <w:t>человек</w:t>
      </w:r>
      <w:r w:rsidRPr="006B18F6">
        <w:rPr>
          <w:spacing w:val="-2"/>
          <w:sz w:val="24"/>
          <w:szCs w:val="24"/>
        </w:rPr>
        <w:t xml:space="preserve"> </w:t>
      </w:r>
      <w:r w:rsidRPr="006B18F6">
        <w:rPr>
          <w:sz w:val="24"/>
          <w:szCs w:val="24"/>
        </w:rPr>
        <w:t>потерялся</w:t>
      </w:r>
      <w:r w:rsidRPr="006B18F6">
        <w:rPr>
          <w:spacing w:val="-2"/>
          <w:sz w:val="24"/>
          <w:szCs w:val="24"/>
        </w:rPr>
        <w:t xml:space="preserve"> </w:t>
      </w:r>
      <w:r w:rsidRPr="006B18F6">
        <w:rPr>
          <w:sz w:val="24"/>
          <w:szCs w:val="24"/>
        </w:rPr>
        <w:t>в</w:t>
      </w:r>
      <w:r w:rsidRPr="006B18F6">
        <w:rPr>
          <w:spacing w:val="-3"/>
          <w:sz w:val="24"/>
          <w:szCs w:val="24"/>
        </w:rPr>
        <w:t xml:space="preserve"> </w:t>
      </w:r>
      <w:r w:rsidRPr="006B18F6">
        <w:rPr>
          <w:sz w:val="24"/>
          <w:szCs w:val="24"/>
        </w:rPr>
        <w:t>природной</w:t>
      </w:r>
      <w:r w:rsidRPr="006B18F6">
        <w:rPr>
          <w:spacing w:val="-1"/>
          <w:sz w:val="24"/>
          <w:szCs w:val="24"/>
        </w:rPr>
        <w:t xml:space="preserve"> </w:t>
      </w:r>
      <w:r w:rsidRPr="006B18F6">
        <w:rPr>
          <w:spacing w:val="-2"/>
          <w:sz w:val="24"/>
          <w:szCs w:val="24"/>
        </w:rPr>
        <w:t>среде;</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источники</w:t>
      </w:r>
      <w:r w:rsidRPr="006B18F6">
        <w:rPr>
          <w:spacing w:val="-5"/>
          <w:sz w:val="24"/>
          <w:szCs w:val="24"/>
        </w:rPr>
        <w:t xml:space="preserve"> </w:t>
      </w:r>
      <w:r w:rsidRPr="006B18F6">
        <w:rPr>
          <w:sz w:val="24"/>
          <w:szCs w:val="24"/>
        </w:rPr>
        <w:t>опасности</w:t>
      </w:r>
      <w:r w:rsidRPr="006B18F6">
        <w:rPr>
          <w:spacing w:val="-4"/>
          <w:sz w:val="24"/>
          <w:szCs w:val="24"/>
        </w:rPr>
        <w:t xml:space="preserve"> </w:t>
      </w:r>
      <w:r w:rsidRPr="006B18F6">
        <w:rPr>
          <w:sz w:val="24"/>
          <w:szCs w:val="24"/>
        </w:rPr>
        <w:t>в</w:t>
      </w:r>
      <w:r w:rsidRPr="006B18F6">
        <w:rPr>
          <w:spacing w:val="-5"/>
          <w:sz w:val="24"/>
          <w:szCs w:val="24"/>
        </w:rPr>
        <w:t xml:space="preserve"> </w:t>
      </w:r>
      <w:r w:rsidRPr="006B18F6">
        <w:rPr>
          <w:sz w:val="24"/>
          <w:szCs w:val="24"/>
        </w:rPr>
        <w:t>автономных</w:t>
      </w:r>
      <w:r w:rsidRPr="006B18F6">
        <w:rPr>
          <w:spacing w:val="-1"/>
          <w:sz w:val="24"/>
          <w:szCs w:val="24"/>
        </w:rPr>
        <w:t xml:space="preserve"> </w:t>
      </w:r>
      <w:r w:rsidRPr="006B18F6">
        <w:rPr>
          <w:spacing w:val="-2"/>
          <w:sz w:val="24"/>
          <w:szCs w:val="24"/>
        </w:rPr>
        <w:t>условия;</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сооружение</w:t>
      </w:r>
      <w:r w:rsidRPr="006B18F6">
        <w:rPr>
          <w:spacing w:val="-5"/>
          <w:sz w:val="24"/>
          <w:szCs w:val="24"/>
        </w:rPr>
        <w:t xml:space="preserve"> </w:t>
      </w:r>
      <w:r w:rsidRPr="006B18F6">
        <w:rPr>
          <w:sz w:val="24"/>
          <w:szCs w:val="24"/>
        </w:rPr>
        <w:t>убежища,</w:t>
      </w:r>
      <w:r w:rsidRPr="006B18F6">
        <w:rPr>
          <w:spacing w:val="-1"/>
          <w:sz w:val="24"/>
          <w:szCs w:val="24"/>
        </w:rPr>
        <w:t xml:space="preserve"> </w:t>
      </w:r>
      <w:r w:rsidRPr="006B18F6">
        <w:rPr>
          <w:sz w:val="24"/>
          <w:szCs w:val="24"/>
        </w:rPr>
        <w:t>получение</w:t>
      </w:r>
      <w:r w:rsidRPr="006B18F6">
        <w:rPr>
          <w:spacing w:val="-4"/>
          <w:sz w:val="24"/>
          <w:szCs w:val="24"/>
        </w:rPr>
        <w:t xml:space="preserve"> </w:t>
      </w:r>
      <w:r w:rsidRPr="006B18F6">
        <w:rPr>
          <w:sz w:val="24"/>
          <w:szCs w:val="24"/>
        </w:rPr>
        <w:t>воды</w:t>
      </w:r>
      <w:r w:rsidRPr="006B18F6">
        <w:rPr>
          <w:spacing w:val="-3"/>
          <w:sz w:val="24"/>
          <w:szCs w:val="24"/>
        </w:rPr>
        <w:t xml:space="preserve"> </w:t>
      </w:r>
      <w:r w:rsidRPr="006B18F6">
        <w:rPr>
          <w:sz w:val="24"/>
          <w:szCs w:val="24"/>
        </w:rPr>
        <w:t>и</w:t>
      </w:r>
      <w:r w:rsidRPr="006B18F6">
        <w:rPr>
          <w:spacing w:val="-3"/>
          <w:sz w:val="24"/>
          <w:szCs w:val="24"/>
        </w:rPr>
        <w:t xml:space="preserve"> </w:t>
      </w:r>
      <w:r w:rsidRPr="006B18F6">
        <w:rPr>
          <w:spacing w:val="-2"/>
          <w:sz w:val="24"/>
          <w:szCs w:val="24"/>
        </w:rPr>
        <w:t>питания;</w:t>
      </w:r>
    </w:p>
    <w:p w:rsidR="0082219A" w:rsidRPr="006B18F6" w:rsidRDefault="00096B32" w:rsidP="00CB0E03">
      <w:pPr>
        <w:pStyle w:val="a4"/>
        <w:numPr>
          <w:ilvl w:val="0"/>
          <w:numId w:val="45"/>
        </w:numPr>
        <w:tabs>
          <w:tab w:val="left" w:pos="708"/>
        </w:tabs>
        <w:spacing w:line="360" w:lineRule="auto"/>
        <w:ind w:left="0" w:firstLine="720"/>
        <w:jc w:val="both"/>
        <w:rPr>
          <w:sz w:val="24"/>
          <w:szCs w:val="24"/>
        </w:rPr>
      </w:pPr>
      <w:r w:rsidRPr="006B18F6">
        <w:rPr>
          <w:sz w:val="24"/>
          <w:szCs w:val="24"/>
        </w:rPr>
        <w:t>способы защиты от перегрева и переохлаждения в разных природных условиях, первая помощь при перегревании, переохлаждении и отморожении;</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lastRenderedPageBreak/>
        <w:t>природные</w:t>
      </w:r>
      <w:r w:rsidRPr="006B18F6">
        <w:rPr>
          <w:spacing w:val="-7"/>
          <w:sz w:val="24"/>
          <w:szCs w:val="24"/>
        </w:rPr>
        <w:t xml:space="preserve"> </w:t>
      </w:r>
      <w:r w:rsidRPr="006B18F6">
        <w:rPr>
          <w:sz w:val="24"/>
          <w:szCs w:val="24"/>
        </w:rPr>
        <w:t>чрезвычайные</w:t>
      </w:r>
      <w:r w:rsidRPr="006B18F6">
        <w:rPr>
          <w:spacing w:val="-6"/>
          <w:sz w:val="24"/>
          <w:szCs w:val="24"/>
        </w:rPr>
        <w:t xml:space="preserve"> </w:t>
      </w:r>
      <w:r w:rsidRPr="006B18F6">
        <w:rPr>
          <w:spacing w:val="-2"/>
          <w:sz w:val="24"/>
          <w:szCs w:val="24"/>
        </w:rPr>
        <w:t>ситуации;</w:t>
      </w:r>
    </w:p>
    <w:p w:rsidR="0082219A" w:rsidRPr="006B18F6" w:rsidRDefault="00096B32" w:rsidP="00CB0E03">
      <w:pPr>
        <w:pStyle w:val="a4"/>
        <w:numPr>
          <w:ilvl w:val="0"/>
          <w:numId w:val="45"/>
        </w:numPr>
        <w:tabs>
          <w:tab w:val="left" w:pos="708"/>
        </w:tabs>
        <w:spacing w:line="360" w:lineRule="auto"/>
        <w:ind w:left="0" w:firstLine="720"/>
        <w:jc w:val="both"/>
        <w:rPr>
          <w:sz w:val="24"/>
          <w:szCs w:val="24"/>
        </w:rPr>
      </w:pPr>
      <w:r w:rsidRPr="006B18F6">
        <w:rPr>
          <w:sz w:val="24"/>
          <w:szCs w:val="24"/>
        </w:rPr>
        <w:t>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природные</w:t>
      </w:r>
      <w:r w:rsidRPr="006B18F6">
        <w:rPr>
          <w:spacing w:val="-9"/>
          <w:sz w:val="24"/>
          <w:szCs w:val="24"/>
        </w:rPr>
        <w:t xml:space="preserve"> </w:t>
      </w:r>
      <w:r w:rsidRPr="006B18F6">
        <w:rPr>
          <w:sz w:val="24"/>
          <w:szCs w:val="24"/>
        </w:rPr>
        <w:t>пожары,</w:t>
      </w:r>
      <w:r w:rsidRPr="006B18F6">
        <w:rPr>
          <w:spacing w:val="-5"/>
          <w:sz w:val="24"/>
          <w:szCs w:val="24"/>
        </w:rPr>
        <w:t xml:space="preserve"> </w:t>
      </w:r>
      <w:r w:rsidRPr="006B18F6">
        <w:rPr>
          <w:sz w:val="24"/>
          <w:szCs w:val="24"/>
        </w:rPr>
        <w:t>возможности</w:t>
      </w:r>
      <w:r w:rsidRPr="006B18F6">
        <w:rPr>
          <w:spacing w:val="-4"/>
          <w:sz w:val="24"/>
          <w:szCs w:val="24"/>
        </w:rPr>
        <w:t xml:space="preserve"> </w:t>
      </w:r>
      <w:r w:rsidRPr="006B18F6">
        <w:rPr>
          <w:sz w:val="24"/>
          <w:szCs w:val="24"/>
        </w:rPr>
        <w:t>прогнозирования</w:t>
      </w:r>
      <w:r w:rsidRPr="006B18F6">
        <w:rPr>
          <w:spacing w:val="-5"/>
          <w:sz w:val="24"/>
          <w:szCs w:val="24"/>
        </w:rPr>
        <w:t xml:space="preserve"> </w:t>
      </w:r>
      <w:r w:rsidRPr="006B18F6">
        <w:rPr>
          <w:sz w:val="24"/>
          <w:szCs w:val="24"/>
        </w:rPr>
        <w:t>и</w:t>
      </w:r>
      <w:r w:rsidRPr="006B18F6">
        <w:rPr>
          <w:spacing w:val="-6"/>
          <w:sz w:val="24"/>
          <w:szCs w:val="24"/>
        </w:rPr>
        <w:t xml:space="preserve"> </w:t>
      </w:r>
      <w:r w:rsidRPr="006B18F6">
        <w:rPr>
          <w:spacing w:val="-2"/>
          <w:sz w:val="24"/>
          <w:szCs w:val="24"/>
        </w:rPr>
        <w:t>предупреждения;</w:t>
      </w:r>
    </w:p>
    <w:p w:rsidR="0082219A" w:rsidRPr="006B18F6" w:rsidRDefault="00096B32" w:rsidP="00CB0E03">
      <w:pPr>
        <w:pStyle w:val="a4"/>
        <w:numPr>
          <w:ilvl w:val="0"/>
          <w:numId w:val="45"/>
        </w:numPr>
        <w:tabs>
          <w:tab w:val="left" w:pos="708"/>
        </w:tabs>
        <w:spacing w:line="360" w:lineRule="auto"/>
        <w:ind w:left="0" w:firstLine="720"/>
        <w:jc w:val="both"/>
        <w:rPr>
          <w:sz w:val="24"/>
          <w:szCs w:val="24"/>
        </w:rPr>
      </w:pPr>
      <w:r w:rsidRPr="006B18F6">
        <w:rPr>
          <w:sz w:val="24"/>
          <w:szCs w:val="24"/>
        </w:rPr>
        <w:t xml:space="preserve">правила безопасного поведения, последствия природных пожаров для людей и окружающей </w:t>
      </w:r>
      <w:r w:rsidRPr="006B18F6">
        <w:rPr>
          <w:spacing w:val="-2"/>
          <w:sz w:val="24"/>
          <w:szCs w:val="24"/>
        </w:rPr>
        <w:t>среды;</w:t>
      </w:r>
    </w:p>
    <w:p w:rsidR="0082219A" w:rsidRPr="006B18F6" w:rsidRDefault="00096B32" w:rsidP="00CB0E03">
      <w:pPr>
        <w:pStyle w:val="a4"/>
        <w:numPr>
          <w:ilvl w:val="0"/>
          <w:numId w:val="45"/>
        </w:numPr>
        <w:tabs>
          <w:tab w:val="left" w:pos="708"/>
        </w:tabs>
        <w:spacing w:line="360" w:lineRule="auto"/>
        <w:ind w:left="0" w:firstLine="720"/>
        <w:jc w:val="both"/>
        <w:rPr>
          <w:sz w:val="24"/>
          <w:szCs w:val="24"/>
        </w:rPr>
      </w:pPr>
      <w:r w:rsidRPr="006B18F6">
        <w:rPr>
          <w:sz w:val="24"/>
          <w:szCs w:val="24"/>
        </w:rPr>
        <w:t>природные чрезвычайные ситуации, вызванные опасными геологическими явлениями и процессами: землетрясения, извержение вулканов, оползни, камнепады;</w:t>
      </w:r>
    </w:p>
    <w:p w:rsidR="0082219A" w:rsidRPr="006B18F6" w:rsidRDefault="00096B32" w:rsidP="00CB0E03">
      <w:pPr>
        <w:pStyle w:val="a4"/>
        <w:numPr>
          <w:ilvl w:val="0"/>
          <w:numId w:val="45"/>
        </w:numPr>
        <w:tabs>
          <w:tab w:val="left" w:pos="708"/>
          <w:tab w:val="left" w:pos="2704"/>
          <w:tab w:val="left" w:pos="5170"/>
          <w:tab w:val="left" w:pos="7580"/>
          <w:tab w:val="left" w:pos="9283"/>
        </w:tabs>
        <w:spacing w:line="360" w:lineRule="auto"/>
        <w:ind w:left="0" w:firstLine="720"/>
        <w:jc w:val="both"/>
        <w:rPr>
          <w:sz w:val="24"/>
          <w:szCs w:val="24"/>
        </w:rPr>
      </w:pPr>
      <w:r w:rsidRPr="006B18F6">
        <w:rPr>
          <w:spacing w:val="-2"/>
          <w:sz w:val="24"/>
          <w:szCs w:val="24"/>
        </w:rPr>
        <w:t>возможности</w:t>
      </w:r>
      <w:r w:rsidR="00E739C3" w:rsidRPr="006B18F6">
        <w:rPr>
          <w:sz w:val="24"/>
          <w:szCs w:val="24"/>
        </w:rPr>
        <w:t xml:space="preserve">  </w:t>
      </w:r>
      <w:r w:rsidRPr="006B18F6">
        <w:rPr>
          <w:spacing w:val="-2"/>
          <w:sz w:val="24"/>
          <w:szCs w:val="24"/>
        </w:rPr>
        <w:t>прогнозирования,</w:t>
      </w:r>
      <w:r w:rsidR="00E739C3" w:rsidRPr="006B18F6">
        <w:rPr>
          <w:sz w:val="24"/>
          <w:szCs w:val="24"/>
        </w:rPr>
        <w:t xml:space="preserve">  </w:t>
      </w:r>
      <w:r w:rsidRPr="006B18F6">
        <w:rPr>
          <w:spacing w:val="-2"/>
          <w:sz w:val="24"/>
          <w:szCs w:val="24"/>
        </w:rPr>
        <w:t>предупреждения,</w:t>
      </w:r>
      <w:r w:rsidR="00E739C3" w:rsidRPr="006B18F6">
        <w:rPr>
          <w:sz w:val="24"/>
          <w:szCs w:val="24"/>
        </w:rPr>
        <w:t xml:space="preserve">  </w:t>
      </w:r>
      <w:r w:rsidRPr="006B18F6">
        <w:rPr>
          <w:spacing w:val="-2"/>
          <w:sz w:val="24"/>
          <w:szCs w:val="24"/>
        </w:rPr>
        <w:t>смягчения</w:t>
      </w:r>
      <w:r w:rsidR="00E739C3" w:rsidRPr="006B18F6">
        <w:rPr>
          <w:sz w:val="24"/>
          <w:szCs w:val="24"/>
        </w:rPr>
        <w:t xml:space="preserve">  </w:t>
      </w:r>
      <w:r w:rsidRPr="006B18F6">
        <w:rPr>
          <w:spacing w:val="-2"/>
          <w:sz w:val="24"/>
          <w:szCs w:val="24"/>
        </w:rPr>
        <w:t xml:space="preserve">последствий, </w:t>
      </w:r>
      <w:r w:rsidRPr="006B18F6">
        <w:rPr>
          <w:sz w:val="24"/>
          <w:szCs w:val="24"/>
        </w:rPr>
        <w:t>правила</w:t>
      </w:r>
      <w:r w:rsidRPr="006B18F6">
        <w:rPr>
          <w:spacing w:val="40"/>
          <w:sz w:val="24"/>
          <w:szCs w:val="24"/>
        </w:rPr>
        <w:t xml:space="preserve"> </w:t>
      </w:r>
      <w:r w:rsidRPr="006B18F6">
        <w:rPr>
          <w:sz w:val="24"/>
          <w:szCs w:val="24"/>
        </w:rPr>
        <w:t>безопасного</w:t>
      </w:r>
      <w:r w:rsidRPr="006B18F6">
        <w:rPr>
          <w:spacing w:val="40"/>
          <w:sz w:val="24"/>
          <w:szCs w:val="24"/>
        </w:rPr>
        <w:t xml:space="preserve"> </w:t>
      </w:r>
      <w:r w:rsidRPr="006B18F6">
        <w:rPr>
          <w:sz w:val="24"/>
          <w:szCs w:val="24"/>
        </w:rPr>
        <w:t>поведения,</w:t>
      </w:r>
      <w:r w:rsidRPr="006B18F6">
        <w:rPr>
          <w:spacing w:val="40"/>
          <w:sz w:val="24"/>
          <w:szCs w:val="24"/>
        </w:rPr>
        <w:t xml:space="preserve"> </w:t>
      </w:r>
      <w:r w:rsidRPr="006B18F6">
        <w:rPr>
          <w:sz w:val="24"/>
          <w:szCs w:val="24"/>
        </w:rPr>
        <w:t>последствия</w:t>
      </w:r>
      <w:r w:rsidRPr="006B18F6">
        <w:rPr>
          <w:spacing w:val="40"/>
          <w:sz w:val="24"/>
          <w:szCs w:val="24"/>
        </w:rPr>
        <w:t xml:space="preserve"> </w:t>
      </w:r>
      <w:r w:rsidRPr="006B18F6">
        <w:rPr>
          <w:sz w:val="24"/>
          <w:szCs w:val="24"/>
        </w:rPr>
        <w:t>природных</w:t>
      </w:r>
      <w:r w:rsidRPr="006B18F6">
        <w:rPr>
          <w:spacing w:val="40"/>
          <w:sz w:val="24"/>
          <w:szCs w:val="24"/>
        </w:rPr>
        <w:t xml:space="preserve"> </w:t>
      </w:r>
      <w:r w:rsidRPr="006B18F6">
        <w:rPr>
          <w:sz w:val="24"/>
          <w:szCs w:val="24"/>
        </w:rPr>
        <w:t>чрезвычайных</w:t>
      </w:r>
      <w:r w:rsidRPr="006B18F6">
        <w:rPr>
          <w:spacing w:val="40"/>
          <w:sz w:val="24"/>
          <w:szCs w:val="24"/>
        </w:rPr>
        <w:t xml:space="preserve"> </w:t>
      </w:r>
      <w:r w:rsidRPr="006B18F6">
        <w:rPr>
          <w:sz w:val="24"/>
          <w:szCs w:val="24"/>
        </w:rPr>
        <w:t>ситуаций,</w:t>
      </w:r>
      <w:r w:rsidRPr="006B18F6">
        <w:rPr>
          <w:spacing w:val="80"/>
          <w:sz w:val="24"/>
          <w:szCs w:val="24"/>
        </w:rPr>
        <w:t xml:space="preserve"> </w:t>
      </w:r>
      <w:r w:rsidRPr="006B18F6">
        <w:rPr>
          <w:sz w:val="24"/>
          <w:szCs w:val="24"/>
        </w:rPr>
        <w:t>вызванных опасными геологическими явлениями и процессами;</w:t>
      </w:r>
    </w:p>
    <w:p w:rsidR="0082219A" w:rsidRPr="006B18F6" w:rsidRDefault="00096B32" w:rsidP="00CB0E03">
      <w:pPr>
        <w:pStyle w:val="a4"/>
        <w:numPr>
          <w:ilvl w:val="0"/>
          <w:numId w:val="45"/>
        </w:numPr>
        <w:tabs>
          <w:tab w:val="left" w:pos="708"/>
        </w:tabs>
        <w:spacing w:line="360" w:lineRule="auto"/>
        <w:ind w:left="0" w:firstLine="720"/>
        <w:jc w:val="both"/>
        <w:rPr>
          <w:sz w:val="24"/>
          <w:szCs w:val="24"/>
        </w:rPr>
      </w:pPr>
      <w:r w:rsidRPr="006B18F6">
        <w:rPr>
          <w:sz w:val="24"/>
          <w:szCs w:val="24"/>
        </w:rPr>
        <w:t>природные чрезвычайные ситуации, вызванные опасными гидрологическими явлениями и процессами: паводки, половодья, цунами, сели, лавины;</w:t>
      </w:r>
    </w:p>
    <w:p w:rsidR="0082219A" w:rsidRPr="006B18F6" w:rsidRDefault="00096B32" w:rsidP="00CB0E03">
      <w:pPr>
        <w:pStyle w:val="a4"/>
        <w:numPr>
          <w:ilvl w:val="0"/>
          <w:numId w:val="45"/>
        </w:numPr>
        <w:tabs>
          <w:tab w:val="left" w:pos="708"/>
        </w:tabs>
        <w:spacing w:line="360" w:lineRule="auto"/>
        <w:ind w:left="0" w:firstLine="720"/>
        <w:jc w:val="both"/>
        <w:rPr>
          <w:sz w:val="24"/>
          <w:szCs w:val="24"/>
        </w:rPr>
      </w:pPr>
      <w:r w:rsidRPr="006B18F6">
        <w:rPr>
          <w:sz w:val="24"/>
          <w:szCs w:val="24"/>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явлениями и процессами;</w:t>
      </w:r>
    </w:p>
    <w:p w:rsidR="0082219A" w:rsidRPr="006B18F6" w:rsidRDefault="008061BE" w:rsidP="00CB0E03">
      <w:pPr>
        <w:pStyle w:val="a3"/>
        <w:spacing w:line="360" w:lineRule="auto"/>
        <w:ind w:left="0" w:firstLine="720"/>
      </w:pPr>
      <w:r w:rsidRPr="006B18F6">
        <w:t xml:space="preserve"> </w:t>
      </w:r>
    </w:p>
    <w:p w:rsidR="0082219A" w:rsidRPr="006B18F6" w:rsidRDefault="00096B32" w:rsidP="00CB0E03">
      <w:pPr>
        <w:pStyle w:val="a4"/>
        <w:numPr>
          <w:ilvl w:val="0"/>
          <w:numId w:val="45"/>
        </w:numPr>
        <w:tabs>
          <w:tab w:val="left" w:pos="708"/>
        </w:tabs>
        <w:spacing w:line="360" w:lineRule="auto"/>
        <w:ind w:left="0" w:firstLine="720"/>
        <w:jc w:val="both"/>
        <w:rPr>
          <w:sz w:val="24"/>
          <w:szCs w:val="24"/>
        </w:rPr>
      </w:pPr>
      <w:r w:rsidRPr="006B18F6">
        <w:rPr>
          <w:sz w:val="24"/>
          <w:szCs w:val="24"/>
        </w:rPr>
        <w:t>природные чрезвычайные ситуации, вызванные опасными метеорологическими явлениями и процессами: ливни, град, мороз, жара;</w:t>
      </w:r>
    </w:p>
    <w:p w:rsidR="0082219A" w:rsidRPr="006B18F6" w:rsidRDefault="00096B32" w:rsidP="00CB0E03">
      <w:pPr>
        <w:pStyle w:val="a4"/>
        <w:numPr>
          <w:ilvl w:val="0"/>
          <w:numId w:val="45"/>
        </w:numPr>
        <w:tabs>
          <w:tab w:val="left" w:pos="708"/>
        </w:tabs>
        <w:spacing w:line="360" w:lineRule="auto"/>
        <w:ind w:left="0" w:firstLine="720"/>
        <w:jc w:val="both"/>
        <w:rPr>
          <w:sz w:val="24"/>
          <w:szCs w:val="24"/>
        </w:rPr>
      </w:pPr>
      <w:r w:rsidRPr="006B18F6">
        <w:rPr>
          <w:sz w:val="24"/>
          <w:szCs w:val="24"/>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метеорологическими явлениями и процессами;</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влияние</w:t>
      </w:r>
      <w:r w:rsidRPr="006B18F6">
        <w:rPr>
          <w:spacing w:val="-9"/>
          <w:sz w:val="24"/>
          <w:szCs w:val="24"/>
        </w:rPr>
        <w:t xml:space="preserve"> </w:t>
      </w:r>
      <w:r w:rsidRPr="006B18F6">
        <w:rPr>
          <w:sz w:val="24"/>
          <w:szCs w:val="24"/>
        </w:rPr>
        <w:t>деятельности</w:t>
      </w:r>
      <w:r w:rsidRPr="006B18F6">
        <w:rPr>
          <w:spacing w:val="-5"/>
          <w:sz w:val="24"/>
          <w:szCs w:val="24"/>
        </w:rPr>
        <w:t xml:space="preserve"> </w:t>
      </w:r>
      <w:r w:rsidRPr="006B18F6">
        <w:rPr>
          <w:sz w:val="24"/>
          <w:szCs w:val="24"/>
        </w:rPr>
        <w:t>человека</w:t>
      </w:r>
      <w:r w:rsidRPr="006B18F6">
        <w:rPr>
          <w:spacing w:val="-6"/>
          <w:sz w:val="24"/>
          <w:szCs w:val="24"/>
        </w:rPr>
        <w:t xml:space="preserve"> </w:t>
      </w:r>
      <w:r w:rsidRPr="006B18F6">
        <w:rPr>
          <w:sz w:val="24"/>
          <w:szCs w:val="24"/>
        </w:rPr>
        <w:t>на</w:t>
      </w:r>
      <w:r w:rsidRPr="006B18F6">
        <w:rPr>
          <w:spacing w:val="-7"/>
          <w:sz w:val="24"/>
          <w:szCs w:val="24"/>
        </w:rPr>
        <w:t xml:space="preserve"> </w:t>
      </w:r>
      <w:r w:rsidRPr="006B18F6">
        <w:rPr>
          <w:sz w:val="24"/>
          <w:szCs w:val="24"/>
        </w:rPr>
        <w:t>природную</w:t>
      </w:r>
      <w:r w:rsidRPr="006B18F6">
        <w:rPr>
          <w:spacing w:val="-3"/>
          <w:sz w:val="24"/>
          <w:szCs w:val="24"/>
        </w:rPr>
        <w:t xml:space="preserve"> </w:t>
      </w:r>
      <w:r w:rsidRPr="006B18F6">
        <w:rPr>
          <w:spacing w:val="-2"/>
          <w:sz w:val="24"/>
          <w:szCs w:val="24"/>
        </w:rPr>
        <w:t>среду;</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причины</w:t>
      </w:r>
      <w:r w:rsidRPr="006B18F6">
        <w:rPr>
          <w:spacing w:val="-6"/>
          <w:sz w:val="24"/>
          <w:szCs w:val="24"/>
        </w:rPr>
        <w:t xml:space="preserve"> </w:t>
      </w:r>
      <w:r w:rsidRPr="006B18F6">
        <w:rPr>
          <w:sz w:val="24"/>
          <w:szCs w:val="24"/>
        </w:rPr>
        <w:t>и</w:t>
      </w:r>
      <w:r w:rsidRPr="006B18F6">
        <w:rPr>
          <w:spacing w:val="-3"/>
          <w:sz w:val="24"/>
          <w:szCs w:val="24"/>
        </w:rPr>
        <w:t xml:space="preserve"> </w:t>
      </w:r>
      <w:r w:rsidRPr="006B18F6">
        <w:rPr>
          <w:sz w:val="24"/>
          <w:szCs w:val="24"/>
        </w:rPr>
        <w:t>источники</w:t>
      </w:r>
      <w:r w:rsidRPr="006B18F6">
        <w:rPr>
          <w:spacing w:val="-3"/>
          <w:sz w:val="24"/>
          <w:szCs w:val="24"/>
        </w:rPr>
        <w:t xml:space="preserve"> </w:t>
      </w:r>
      <w:r w:rsidRPr="006B18F6">
        <w:rPr>
          <w:sz w:val="24"/>
          <w:szCs w:val="24"/>
        </w:rPr>
        <w:t>загрязнения</w:t>
      </w:r>
      <w:r w:rsidRPr="006B18F6">
        <w:rPr>
          <w:spacing w:val="-3"/>
          <w:sz w:val="24"/>
          <w:szCs w:val="24"/>
        </w:rPr>
        <w:t xml:space="preserve"> </w:t>
      </w:r>
      <w:r w:rsidRPr="006B18F6">
        <w:rPr>
          <w:sz w:val="24"/>
          <w:szCs w:val="24"/>
        </w:rPr>
        <w:t>Мирового</w:t>
      </w:r>
      <w:r w:rsidRPr="006B18F6">
        <w:rPr>
          <w:spacing w:val="-3"/>
          <w:sz w:val="24"/>
          <w:szCs w:val="24"/>
        </w:rPr>
        <w:t xml:space="preserve"> </w:t>
      </w:r>
      <w:r w:rsidRPr="006B18F6">
        <w:rPr>
          <w:sz w:val="24"/>
          <w:szCs w:val="24"/>
        </w:rPr>
        <w:t>океана,</w:t>
      </w:r>
      <w:r w:rsidRPr="006B18F6">
        <w:rPr>
          <w:spacing w:val="-3"/>
          <w:sz w:val="24"/>
          <w:szCs w:val="24"/>
        </w:rPr>
        <w:t xml:space="preserve"> </w:t>
      </w:r>
      <w:r w:rsidRPr="006B18F6">
        <w:rPr>
          <w:sz w:val="24"/>
          <w:szCs w:val="24"/>
        </w:rPr>
        <w:t>рек,</w:t>
      </w:r>
      <w:r w:rsidRPr="006B18F6">
        <w:rPr>
          <w:spacing w:val="-3"/>
          <w:sz w:val="24"/>
          <w:szCs w:val="24"/>
        </w:rPr>
        <w:t xml:space="preserve"> </w:t>
      </w:r>
      <w:r w:rsidRPr="006B18F6">
        <w:rPr>
          <w:sz w:val="24"/>
          <w:szCs w:val="24"/>
        </w:rPr>
        <w:t>почвы,</w:t>
      </w:r>
      <w:r w:rsidRPr="006B18F6">
        <w:rPr>
          <w:spacing w:val="-3"/>
          <w:sz w:val="24"/>
          <w:szCs w:val="24"/>
        </w:rPr>
        <w:t xml:space="preserve"> </w:t>
      </w:r>
      <w:r w:rsidRPr="006B18F6">
        <w:rPr>
          <w:spacing w:val="-2"/>
          <w:sz w:val="24"/>
          <w:szCs w:val="24"/>
        </w:rPr>
        <w:t>космоса;</w:t>
      </w:r>
    </w:p>
    <w:p w:rsidR="0082219A" w:rsidRPr="006B18F6" w:rsidRDefault="00096B32" w:rsidP="00CB0E03">
      <w:pPr>
        <w:pStyle w:val="a4"/>
        <w:numPr>
          <w:ilvl w:val="0"/>
          <w:numId w:val="45"/>
        </w:numPr>
        <w:tabs>
          <w:tab w:val="left" w:pos="708"/>
        </w:tabs>
        <w:spacing w:line="360" w:lineRule="auto"/>
        <w:ind w:left="0" w:firstLine="720"/>
        <w:jc w:val="both"/>
        <w:rPr>
          <w:sz w:val="24"/>
          <w:szCs w:val="24"/>
        </w:rPr>
      </w:pPr>
      <w:r w:rsidRPr="006B18F6">
        <w:rPr>
          <w:sz w:val="24"/>
          <w:szCs w:val="24"/>
        </w:rPr>
        <w:t>чрезвычайные ситуации экологического характера, возможности прогнозирования, предупреждения, смягчения последствий;</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экологическая</w:t>
      </w:r>
      <w:r w:rsidRPr="006B18F6">
        <w:rPr>
          <w:spacing w:val="-7"/>
          <w:sz w:val="24"/>
          <w:szCs w:val="24"/>
        </w:rPr>
        <w:t xml:space="preserve"> </w:t>
      </w:r>
      <w:r w:rsidRPr="006B18F6">
        <w:rPr>
          <w:sz w:val="24"/>
          <w:szCs w:val="24"/>
        </w:rPr>
        <w:t>грамотность</w:t>
      </w:r>
      <w:r w:rsidRPr="006B18F6">
        <w:rPr>
          <w:spacing w:val="-4"/>
          <w:sz w:val="24"/>
          <w:szCs w:val="24"/>
        </w:rPr>
        <w:t xml:space="preserve"> </w:t>
      </w:r>
      <w:r w:rsidRPr="006B18F6">
        <w:rPr>
          <w:sz w:val="24"/>
          <w:szCs w:val="24"/>
        </w:rPr>
        <w:t>и</w:t>
      </w:r>
      <w:r w:rsidRPr="006B18F6">
        <w:rPr>
          <w:spacing w:val="-4"/>
          <w:sz w:val="24"/>
          <w:szCs w:val="24"/>
        </w:rPr>
        <w:t xml:space="preserve"> </w:t>
      </w:r>
      <w:r w:rsidRPr="006B18F6">
        <w:rPr>
          <w:sz w:val="24"/>
          <w:szCs w:val="24"/>
        </w:rPr>
        <w:t>разумное</w:t>
      </w:r>
      <w:r w:rsidRPr="006B18F6">
        <w:rPr>
          <w:spacing w:val="-5"/>
          <w:sz w:val="24"/>
          <w:szCs w:val="24"/>
        </w:rPr>
        <w:t xml:space="preserve"> </w:t>
      </w:r>
      <w:r w:rsidRPr="006B18F6">
        <w:rPr>
          <w:spacing w:val="-2"/>
          <w:sz w:val="24"/>
          <w:szCs w:val="24"/>
        </w:rPr>
        <w:t>природопользование.</w:t>
      </w:r>
    </w:p>
    <w:p w:rsidR="0082219A" w:rsidRPr="006B18F6" w:rsidRDefault="00096B32" w:rsidP="00CB0E03">
      <w:pPr>
        <w:pStyle w:val="1"/>
        <w:spacing w:before="0" w:line="360" w:lineRule="auto"/>
        <w:ind w:left="0" w:firstLine="720"/>
      </w:pPr>
      <w:bookmarkStart w:id="302" w:name="_Toc216087013"/>
      <w:r w:rsidRPr="006B18F6">
        <w:t>Модуль</w:t>
      </w:r>
      <w:r w:rsidRPr="006B18F6">
        <w:rPr>
          <w:spacing w:val="-4"/>
        </w:rPr>
        <w:t xml:space="preserve"> </w:t>
      </w:r>
      <w:r w:rsidRPr="006B18F6">
        <w:t>№</w:t>
      </w:r>
      <w:r w:rsidRPr="006B18F6">
        <w:rPr>
          <w:spacing w:val="-4"/>
        </w:rPr>
        <w:t xml:space="preserve"> </w:t>
      </w:r>
      <w:r w:rsidRPr="006B18F6">
        <w:t>8</w:t>
      </w:r>
      <w:r w:rsidRPr="006B18F6">
        <w:rPr>
          <w:spacing w:val="-2"/>
        </w:rPr>
        <w:t xml:space="preserve"> </w:t>
      </w:r>
      <w:r w:rsidRPr="006B18F6">
        <w:t>«Основы</w:t>
      </w:r>
      <w:r w:rsidRPr="006B18F6">
        <w:rPr>
          <w:spacing w:val="-2"/>
        </w:rPr>
        <w:t xml:space="preserve"> </w:t>
      </w:r>
      <w:r w:rsidRPr="006B18F6">
        <w:t>медицинских</w:t>
      </w:r>
      <w:r w:rsidRPr="006B18F6">
        <w:rPr>
          <w:spacing w:val="-2"/>
        </w:rPr>
        <w:t xml:space="preserve"> </w:t>
      </w:r>
      <w:r w:rsidRPr="006B18F6">
        <w:t>знаний.</w:t>
      </w:r>
      <w:r w:rsidRPr="006B18F6">
        <w:rPr>
          <w:spacing w:val="-5"/>
        </w:rPr>
        <w:t xml:space="preserve"> </w:t>
      </w:r>
      <w:r w:rsidRPr="006B18F6">
        <w:t>Оказание</w:t>
      </w:r>
      <w:r w:rsidRPr="006B18F6">
        <w:rPr>
          <w:spacing w:val="-3"/>
        </w:rPr>
        <w:t xml:space="preserve"> </w:t>
      </w:r>
      <w:r w:rsidRPr="006B18F6">
        <w:t>первой</w:t>
      </w:r>
      <w:r w:rsidRPr="006B18F6">
        <w:rPr>
          <w:spacing w:val="-3"/>
        </w:rPr>
        <w:t xml:space="preserve"> </w:t>
      </w:r>
      <w:r w:rsidRPr="006B18F6">
        <w:rPr>
          <w:spacing w:val="-2"/>
        </w:rPr>
        <w:t>помощи»:</w:t>
      </w:r>
      <w:bookmarkEnd w:id="302"/>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понятия</w:t>
      </w:r>
      <w:r w:rsidRPr="006B18F6">
        <w:rPr>
          <w:spacing w:val="75"/>
          <w:w w:val="150"/>
          <w:sz w:val="24"/>
          <w:szCs w:val="24"/>
        </w:rPr>
        <w:t xml:space="preserve">  </w:t>
      </w:r>
      <w:r w:rsidRPr="006B18F6">
        <w:rPr>
          <w:sz w:val="24"/>
          <w:szCs w:val="24"/>
        </w:rPr>
        <w:t>«здоровье»,</w:t>
      </w:r>
      <w:r w:rsidRPr="006B18F6">
        <w:rPr>
          <w:spacing w:val="53"/>
          <w:sz w:val="24"/>
          <w:szCs w:val="24"/>
        </w:rPr>
        <w:t xml:space="preserve">   </w:t>
      </w:r>
      <w:r w:rsidRPr="006B18F6">
        <w:rPr>
          <w:sz w:val="24"/>
          <w:szCs w:val="24"/>
        </w:rPr>
        <w:t>«охрана</w:t>
      </w:r>
      <w:r w:rsidRPr="006B18F6">
        <w:rPr>
          <w:spacing w:val="75"/>
          <w:w w:val="150"/>
          <w:sz w:val="24"/>
          <w:szCs w:val="24"/>
        </w:rPr>
        <w:t xml:space="preserve">  </w:t>
      </w:r>
      <w:r w:rsidRPr="006B18F6">
        <w:rPr>
          <w:sz w:val="24"/>
          <w:szCs w:val="24"/>
        </w:rPr>
        <w:t>здоровья»,</w:t>
      </w:r>
      <w:r w:rsidRPr="006B18F6">
        <w:rPr>
          <w:spacing w:val="78"/>
          <w:w w:val="150"/>
          <w:sz w:val="24"/>
          <w:szCs w:val="24"/>
        </w:rPr>
        <w:t xml:space="preserve">  </w:t>
      </w:r>
      <w:r w:rsidRPr="006B18F6">
        <w:rPr>
          <w:sz w:val="24"/>
          <w:szCs w:val="24"/>
        </w:rPr>
        <w:t>«здоровый</w:t>
      </w:r>
      <w:r w:rsidRPr="006B18F6">
        <w:rPr>
          <w:spacing w:val="76"/>
          <w:w w:val="150"/>
          <w:sz w:val="24"/>
          <w:szCs w:val="24"/>
        </w:rPr>
        <w:t xml:space="preserve">  </w:t>
      </w:r>
      <w:r w:rsidRPr="006B18F6">
        <w:rPr>
          <w:sz w:val="24"/>
          <w:szCs w:val="24"/>
        </w:rPr>
        <w:t>образ</w:t>
      </w:r>
      <w:r w:rsidRPr="006B18F6">
        <w:rPr>
          <w:spacing w:val="75"/>
          <w:w w:val="150"/>
          <w:sz w:val="24"/>
          <w:szCs w:val="24"/>
        </w:rPr>
        <w:t xml:space="preserve">  </w:t>
      </w:r>
      <w:r w:rsidRPr="006B18F6">
        <w:rPr>
          <w:sz w:val="24"/>
          <w:szCs w:val="24"/>
        </w:rPr>
        <w:t>жизни»,</w:t>
      </w:r>
      <w:r w:rsidRPr="006B18F6">
        <w:rPr>
          <w:spacing w:val="77"/>
          <w:w w:val="150"/>
          <w:sz w:val="24"/>
          <w:szCs w:val="24"/>
        </w:rPr>
        <w:t xml:space="preserve">  </w:t>
      </w:r>
      <w:r w:rsidRPr="006B18F6">
        <w:rPr>
          <w:spacing w:val="-2"/>
          <w:sz w:val="24"/>
          <w:szCs w:val="24"/>
        </w:rPr>
        <w:t>«лечение»,</w:t>
      </w:r>
    </w:p>
    <w:p w:rsidR="0082219A" w:rsidRPr="006B18F6" w:rsidRDefault="00096B32" w:rsidP="00CB0E03">
      <w:pPr>
        <w:pStyle w:val="a3"/>
        <w:spacing w:line="360" w:lineRule="auto"/>
        <w:ind w:left="0" w:firstLine="720"/>
      </w:pPr>
      <w:r w:rsidRPr="006B18F6">
        <w:rPr>
          <w:spacing w:val="-2"/>
        </w:rPr>
        <w:t>«профилактика»;</w:t>
      </w:r>
    </w:p>
    <w:p w:rsidR="0082219A" w:rsidRPr="006B18F6" w:rsidRDefault="00096B32" w:rsidP="00CB0E03">
      <w:pPr>
        <w:pStyle w:val="a4"/>
        <w:numPr>
          <w:ilvl w:val="0"/>
          <w:numId w:val="45"/>
        </w:numPr>
        <w:tabs>
          <w:tab w:val="left" w:pos="708"/>
          <w:tab w:val="left" w:pos="768"/>
        </w:tabs>
        <w:spacing w:line="360" w:lineRule="auto"/>
        <w:ind w:left="0" w:firstLine="720"/>
        <w:jc w:val="both"/>
        <w:rPr>
          <w:sz w:val="24"/>
          <w:szCs w:val="24"/>
        </w:rPr>
      </w:pPr>
      <w:r w:rsidRPr="006B18F6">
        <w:rPr>
          <w:sz w:val="24"/>
          <w:szCs w:val="24"/>
        </w:rPr>
        <w:t>биологические,</w:t>
      </w:r>
      <w:r w:rsidRPr="006B18F6">
        <w:rPr>
          <w:spacing w:val="80"/>
          <w:sz w:val="24"/>
          <w:szCs w:val="24"/>
        </w:rPr>
        <w:t xml:space="preserve"> </w:t>
      </w:r>
      <w:r w:rsidRPr="006B18F6">
        <w:rPr>
          <w:sz w:val="24"/>
          <w:szCs w:val="24"/>
        </w:rPr>
        <w:t>социально-экономические,</w:t>
      </w:r>
      <w:r w:rsidRPr="006B18F6">
        <w:rPr>
          <w:spacing w:val="40"/>
          <w:sz w:val="24"/>
          <w:szCs w:val="24"/>
        </w:rPr>
        <w:t xml:space="preserve"> </w:t>
      </w:r>
      <w:r w:rsidRPr="006B18F6">
        <w:rPr>
          <w:sz w:val="24"/>
          <w:szCs w:val="24"/>
        </w:rPr>
        <w:t>экологические</w:t>
      </w:r>
      <w:r w:rsidRPr="006B18F6">
        <w:rPr>
          <w:spacing w:val="40"/>
          <w:sz w:val="24"/>
          <w:szCs w:val="24"/>
        </w:rPr>
        <w:t xml:space="preserve"> </w:t>
      </w:r>
      <w:r w:rsidRPr="006B18F6">
        <w:rPr>
          <w:sz w:val="24"/>
          <w:szCs w:val="24"/>
        </w:rPr>
        <w:t>(геофизические),</w:t>
      </w:r>
      <w:r w:rsidRPr="006B18F6">
        <w:rPr>
          <w:spacing w:val="40"/>
          <w:sz w:val="24"/>
          <w:szCs w:val="24"/>
        </w:rPr>
        <w:t xml:space="preserve"> </w:t>
      </w:r>
      <w:r w:rsidRPr="006B18F6">
        <w:rPr>
          <w:sz w:val="24"/>
          <w:szCs w:val="24"/>
        </w:rPr>
        <w:t>психологические факторы, влияющие на здоровье человека;</w:t>
      </w:r>
    </w:p>
    <w:p w:rsidR="0082219A" w:rsidRPr="006B18F6" w:rsidRDefault="00096B32" w:rsidP="00CB0E03">
      <w:pPr>
        <w:pStyle w:val="a4"/>
        <w:numPr>
          <w:ilvl w:val="0"/>
          <w:numId w:val="45"/>
        </w:numPr>
        <w:tabs>
          <w:tab w:val="left" w:pos="708"/>
        </w:tabs>
        <w:spacing w:line="360" w:lineRule="auto"/>
        <w:ind w:left="0" w:firstLine="720"/>
        <w:jc w:val="both"/>
        <w:rPr>
          <w:sz w:val="24"/>
          <w:szCs w:val="24"/>
        </w:rPr>
      </w:pPr>
      <w:r w:rsidRPr="006B18F6">
        <w:rPr>
          <w:sz w:val="24"/>
          <w:szCs w:val="24"/>
        </w:rPr>
        <w:lastRenderedPageBreak/>
        <w:t xml:space="preserve">составляющие здорового образа жизни: сон, питание, физическая активность, психологическое </w:t>
      </w:r>
      <w:r w:rsidRPr="006B18F6">
        <w:rPr>
          <w:spacing w:val="-2"/>
          <w:sz w:val="24"/>
          <w:szCs w:val="24"/>
        </w:rPr>
        <w:t>благополучие;</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общие</w:t>
      </w:r>
      <w:r w:rsidRPr="006B18F6">
        <w:rPr>
          <w:spacing w:val="-7"/>
          <w:sz w:val="24"/>
          <w:szCs w:val="24"/>
        </w:rPr>
        <w:t xml:space="preserve"> </w:t>
      </w:r>
      <w:r w:rsidRPr="006B18F6">
        <w:rPr>
          <w:sz w:val="24"/>
          <w:szCs w:val="24"/>
        </w:rPr>
        <w:t>представления</w:t>
      </w:r>
      <w:r w:rsidRPr="006B18F6">
        <w:rPr>
          <w:spacing w:val="-4"/>
          <w:sz w:val="24"/>
          <w:szCs w:val="24"/>
        </w:rPr>
        <w:t xml:space="preserve"> </w:t>
      </w:r>
      <w:r w:rsidRPr="006B18F6">
        <w:rPr>
          <w:sz w:val="24"/>
          <w:szCs w:val="24"/>
        </w:rPr>
        <w:t>об</w:t>
      </w:r>
      <w:r w:rsidRPr="006B18F6">
        <w:rPr>
          <w:spacing w:val="-4"/>
          <w:sz w:val="24"/>
          <w:szCs w:val="24"/>
        </w:rPr>
        <w:t xml:space="preserve"> </w:t>
      </w:r>
      <w:r w:rsidRPr="006B18F6">
        <w:rPr>
          <w:sz w:val="24"/>
          <w:szCs w:val="24"/>
        </w:rPr>
        <w:t>инфекционных</w:t>
      </w:r>
      <w:r w:rsidRPr="006B18F6">
        <w:rPr>
          <w:spacing w:val="-4"/>
          <w:sz w:val="24"/>
          <w:szCs w:val="24"/>
        </w:rPr>
        <w:t xml:space="preserve"> </w:t>
      </w:r>
      <w:r w:rsidRPr="006B18F6">
        <w:rPr>
          <w:spacing w:val="-2"/>
          <w:sz w:val="24"/>
          <w:szCs w:val="24"/>
        </w:rPr>
        <w:t>заболеваниях;</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механизм</w:t>
      </w:r>
      <w:r w:rsidRPr="006B18F6">
        <w:rPr>
          <w:spacing w:val="-7"/>
          <w:sz w:val="24"/>
          <w:szCs w:val="24"/>
        </w:rPr>
        <w:t xml:space="preserve"> </w:t>
      </w:r>
      <w:r w:rsidRPr="006B18F6">
        <w:rPr>
          <w:sz w:val="24"/>
          <w:szCs w:val="24"/>
        </w:rPr>
        <w:t>распространения</w:t>
      </w:r>
      <w:r w:rsidRPr="006B18F6">
        <w:rPr>
          <w:spacing w:val="-4"/>
          <w:sz w:val="24"/>
          <w:szCs w:val="24"/>
        </w:rPr>
        <w:t xml:space="preserve"> </w:t>
      </w:r>
      <w:r w:rsidRPr="006B18F6">
        <w:rPr>
          <w:sz w:val="24"/>
          <w:szCs w:val="24"/>
        </w:rPr>
        <w:t>и</w:t>
      </w:r>
      <w:r w:rsidRPr="006B18F6">
        <w:rPr>
          <w:spacing w:val="-4"/>
          <w:sz w:val="24"/>
          <w:szCs w:val="24"/>
        </w:rPr>
        <w:t xml:space="preserve"> </w:t>
      </w:r>
      <w:r w:rsidRPr="006B18F6">
        <w:rPr>
          <w:sz w:val="24"/>
          <w:szCs w:val="24"/>
        </w:rPr>
        <w:t>способы</w:t>
      </w:r>
      <w:r w:rsidRPr="006B18F6">
        <w:rPr>
          <w:spacing w:val="-5"/>
          <w:sz w:val="24"/>
          <w:szCs w:val="24"/>
        </w:rPr>
        <w:t xml:space="preserve"> </w:t>
      </w:r>
      <w:r w:rsidRPr="006B18F6">
        <w:rPr>
          <w:sz w:val="24"/>
          <w:szCs w:val="24"/>
        </w:rPr>
        <w:t>передачи</w:t>
      </w:r>
      <w:r w:rsidRPr="006B18F6">
        <w:rPr>
          <w:spacing w:val="-4"/>
          <w:sz w:val="24"/>
          <w:szCs w:val="24"/>
        </w:rPr>
        <w:t xml:space="preserve"> </w:t>
      </w:r>
      <w:r w:rsidRPr="006B18F6">
        <w:rPr>
          <w:sz w:val="24"/>
          <w:szCs w:val="24"/>
        </w:rPr>
        <w:t>инфекционных</w:t>
      </w:r>
      <w:r w:rsidRPr="006B18F6">
        <w:rPr>
          <w:spacing w:val="-4"/>
          <w:sz w:val="24"/>
          <w:szCs w:val="24"/>
        </w:rPr>
        <w:t xml:space="preserve"> </w:t>
      </w:r>
      <w:r w:rsidRPr="006B18F6">
        <w:rPr>
          <w:spacing w:val="-2"/>
          <w:sz w:val="24"/>
          <w:szCs w:val="24"/>
        </w:rPr>
        <w:t>заболеваний;</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чрезвычайные</w:t>
      </w:r>
      <w:r w:rsidRPr="006B18F6">
        <w:rPr>
          <w:spacing w:val="-7"/>
          <w:sz w:val="24"/>
          <w:szCs w:val="24"/>
        </w:rPr>
        <w:t xml:space="preserve"> </w:t>
      </w:r>
      <w:r w:rsidRPr="006B18F6">
        <w:rPr>
          <w:sz w:val="24"/>
          <w:szCs w:val="24"/>
        </w:rPr>
        <w:t>ситуации</w:t>
      </w:r>
      <w:r w:rsidRPr="006B18F6">
        <w:rPr>
          <w:spacing w:val="-3"/>
          <w:sz w:val="24"/>
          <w:szCs w:val="24"/>
        </w:rPr>
        <w:t xml:space="preserve"> </w:t>
      </w:r>
      <w:r w:rsidRPr="006B18F6">
        <w:rPr>
          <w:sz w:val="24"/>
          <w:szCs w:val="24"/>
        </w:rPr>
        <w:t>биолого-социального</w:t>
      </w:r>
      <w:r w:rsidRPr="006B18F6">
        <w:rPr>
          <w:spacing w:val="-6"/>
          <w:sz w:val="24"/>
          <w:szCs w:val="24"/>
        </w:rPr>
        <w:t xml:space="preserve"> </w:t>
      </w:r>
      <w:r w:rsidRPr="006B18F6">
        <w:rPr>
          <w:sz w:val="24"/>
          <w:szCs w:val="24"/>
        </w:rPr>
        <w:t>характера,</w:t>
      </w:r>
      <w:r w:rsidRPr="006B18F6">
        <w:rPr>
          <w:spacing w:val="-3"/>
          <w:sz w:val="24"/>
          <w:szCs w:val="24"/>
        </w:rPr>
        <w:t xml:space="preserve"> </w:t>
      </w:r>
      <w:r w:rsidRPr="006B18F6">
        <w:rPr>
          <w:sz w:val="24"/>
          <w:szCs w:val="24"/>
        </w:rPr>
        <w:t>меры</w:t>
      </w:r>
      <w:r w:rsidRPr="006B18F6">
        <w:rPr>
          <w:spacing w:val="-3"/>
          <w:sz w:val="24"/>
          <w:szCs w:val="24"/>
        </w:rPr>
        <w:t xml:space="preserve"> </w:t>
      </w:r>
      <w:r w:rsidRPr="006B18F6">
        <w:rPr>
          <w:sz w:val="24"/>
          <w:szCs w:val="24"/>
        </w:rPr>
        <w:t>профилактики и</w:t>
      </w:r>
      <w:r w:rsidRPr="006B18F6">
        <w:rPr>
          <w:spacing w:val="-4"/>
          <w:sz w:val="24"/>
          <w:szCs w:val="24"/>
        </w:rPr>
        <w:t xml:space="preserve"> </w:t>
      </w:r>
      <w:r w:rsidRPr="006B18F6">
        <w:rPr>
          <w:spacing w:val="-2"/>
          <w:sz w:val="24"/>
          <w:szCs w:val="24"/>
        </w:rPr>
        <w:t>защиты;</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роль</w:t>
      </w:r>
      <w:r w:rsidRPr="006B18F6">
        <w:rPr>
          <w:spacing w:val="-9"/>
          <w:sz w:val="24"/>
          <w:szCs w:val="24"/>
        </w:rPr>
        <w:t xml:space="preserve"> </w:t>
      </w:r>
      <w:r w:rsidRPr="006B18F6">
        <w:rPr>
          <w:sz w:val="24"/>
          <w:szCs w:val="24"/>
        </w:rPr>
        <w:t>вакцинации,</w:t>
      </w:r>
      <w:r w:rsidRPr="006B18F6">
        <w:rPr>
          <w:spacing w:val="-7"/>
          <w:sz w:val="24"/>
          <w:szCs w:val="24"/>
        </w:rPr>
        <w:t xml:space="preserve"> </w:t>
      </w:r>
      <w:r w:rsidRPr="006B18F6">
        <w:rPr>
          <w:sz w:val="24"/>
          <w:szCs w:val="24"/>
        </w:rPr>
        <w:t>национальный</w:t>
      </w:r>
      <w:r w:rsidRPr="006B18F6">
        <w:rPr>
          <w:spacing w:val="-8"/>
          <w:sz w:val="24"/>
          <w:szCs w:val="24"/>
        </w:rPr>
        <w:t xml:space="preserve"> </w:t>
      </w:r>
      <w:r w:rsidRPr="006B18F6">
        <w:rPr>
          <w:sz w:val="24"/>
          <w:szCs w:val="24"/>
        </w:rPr>
        <w:t>календарь</w:t>
      </w:r>
      <w:r w:rsidRPr="006B18F6">
        <w:rPr>
          <w:spacing w:val="-7"/>
          <w:sz w:val="24"/>
          <w:szCs w:val="24"/>
        </w:rPr>
        <w:t xml:space="preserve"> </w:t>
      </w:r>
      <w:r w:rsidRPr="006B18F6">
        <w:rPr>
          <w:sz w:val="24"/>
          <w:szCs w:val="24"/>
        </w:rPr>
        <w:t>профилактических</w:t>
      </w:r>
      <w:r w:rsidRPr="006B18F6">
        <w:rPr>
          <w:spacing w:val="-7"/>
          <w:sz w:val="24"/>
          <w:szCs w:val="24"/>
        </w:rPr>
        <w:t xml:space="preserve"> </w:t>
      </w:r>
      <w:r w:rsidRPr="006B18F6">
        <w:rPr>
          <w:spacing w:val="-2"/>
          <w:sz w:val="24"/>
          <w:szCs w:val="24"/>
        </w:rPr>
        <w:t>прививок;</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вакцинация</w:t>
      </w:r>
      <w:r w:rsidRPr="006B18F6">
        <w:rPr>
          <w:spacing w:val="-7"/>
          <w:sz w:val="24"/>
          <w:szCs w:val="24"/>
        </w:rPr>
        <w:t xml:space="preserve"> </w:t>
      </w:r>
      <w:r w:rsidRPr="006B18F6">
        <w:rPr>
          <w:sz w:val="24"/>
          <w:szCs w:val="24"/>
        </w:rPr>
        <w:t>по</w:t>
      </w:r>
      <w:r w:rsidRPr="006B18F6">
        <w:rPr>
          <w:spacing w:val="-6"/>
          <w:sz w:val="24"/>
          <w:szCs w:val="24"/>
        </w:rPr>
        <w:t xml:space="preserve"> </w:t>
      </w:r>
      <w:r w:rsidRPr="006B18F6">
        <w:rPr>
          <w:sz w:val="24"/>
          <w:szCs w:val="24"/>
        </w:rPr>
        <w:t>эпидемиологическим</w:t>
      </w:r>
      <w:r w:rsidRPr="006B18F6">
        <w:rPr>
          <w:spacing w:val="-6"/>
          <w:sz w:val="24"/>
          <w:szCs w:val="24"/>
        </w:rPr>
        <w:t xml:space="preserve"> </w:t>
      </w:r>
      <w:r w:rsidRPr="006B18F6">
        <w:rPr>
          <w:spacing w:val="-2"/>
          <w:sz w:val="24"/>
          <w:szCs w:val="24"/>
        </w:rPr>
        <w:t>показаниям;</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значение</w:t>
      </w:r>
      <w:r w:rsidRPr="006B18F6">
        <w:rPr>
          <w:spacing w:val="-5"/>
          <w:sz w:val="24"/>
          <w:szCs w:val="24"/>
        </w:rPr>
        <w:t xml:space="preserve"> </w:t>
      </w:r>
      <w:r w:rsidRPr="006B18F6">
        <w:rPr>
          <w:sz w:val="24"/>
          <w:szCs w:val="24"/>
        </w:rPr>
        <w:t>изобретения</w:t>
      </w:r>
      <w:r w:rsidRPr="006B18F6">
        <w:rPr>
          <w:spacing w:val="-3"/>
          <w:sz w:val="24"/>
          <w:szCs w:val="24"/>
        </w:rPr>
        <w:t xml:space="preserve"> </w:t>
      </w:r>
      <w:r w:rsidRPr="006B18F6">
        <w:rPr>
          <w:sz w:val="24"/>
          <w:szCs w:val="24"/>
        </w:rPr>
        <w:t>вакцины</w:t>
      </w:r>
      <w:r w:rsidRPr="006B18F6">
        <w:rPr>
          <w:spacing w:val="-3"/>
          <w:sz w:val="24"/>
          <w:szCs w:val="24"/>
        </w:rPr>
        <w:t xml:space="preserve"> </w:t>
      </w:r>
      <w:r w:rsidRPr="006B18F6">
        <w:rPr>
          <w:sz w:val="24"/>
          <w:szCs w:val="24"/>
        </w:rPr>
        <w:t>для</w:t>
      </w:r>
      <w:r w:rsidRPr="006B18F6">
        <w:rPr>
          <w:spacing w:val="-3"/>
          <w:sz w:val="24"/>
          <w:szCs w:val="24"/>
        </w:rPr>
        <w:t xml:space="preserve"> </w:t>
      </w:r>
      <w:r w:rsidRPr="006B18F6">
        <w:rPr>
          <w:spacing w:val="-2"/>
          <w:sz w:val="24"/>
          <w:szCs w:val="24"/>
        </w:rPr>
        <w:t>человечества;</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неинфекционные</w:t>
      </w:r>
      <w:r w:rsidRPr="006B18F6">
        <w:rPr>
          <w:spacing w:val="-7"/>
          <w:sz w:val="24"/>
          <w:szCs w:val="24"/>
        </w:rPr>
        <w:t xml:space="preserve"> </w:t>
      </w:r>
      <w:r w:rsidRPr="006B18F6">
        <w:rPr>
          <w:sz w:val="24"/>
          <w:szCs w:val="24"/>
        </w:rPr>
        <w:t>заболевания,</w:t>
      </w:r>
      <w:r w:rsidRPr="006B18F6">
        <w:rPr>
          <w:spacing w:val="-4"/>
          <w:sz w:val="24"/>
          <w:szCs w:val="24"/>
        </w:rPr>
        <w:t xml:space="preserve"> </w:t>
      </w:r>
      <w:r w:rsidRPr="006B18F6">
        <w:rPr>
          <w:sz w:val="24"/>
          <w:szCs w:val="24"/>
        </w:rPr>
        <w:t>самые</w:t>
      </w:r>
      <w:r w:rsidRPr="006B18F6">
        <w:rPr>
          <w:spacing w:val="-6"/>
          <w:sz w:val="24"/>
          <w:szCs w:val="24"/>
        </w:rPr>
        <w:t xml:space="preserve"> </w:t>
      </w:r>
      <w:r w:rsidRPr="006B18F6">
        <w:rPr>
          <w:sz w:val="24"/>
          <w:szCs w:val="24"/>
        </w:rPr>
        <w:t>распространенные</w:t>
      </w:r>
      <w:r w:rsidRPr="006B18F6">
        <w:rPr>
          <w:spacing w:val="-6"/>
          <w:sz w:val="24"/>
          <w:szCs w:val="24"/>
        </w:rPr>
        <w:t xml:space="preserve"> </w:t>
      </w:r>
      <w:r w:rsidRPr="006B18F6">
        <w:rPr>
          <w:sz w:val="24"/>
          <w:szCs w:val="24"/>
        </w:rPr>
        <w:t>неинфекционные</w:t>
      </w:r>
      <w:r w:rsidRPr="006B18F6">
        <w:rPr>
          <w:spacing w:val="-2"/>
          <w:sz w:val="24"/>
          <w:szCs w:val="24"/>
        </w:rPr>
        <w:t xml:space="preserve"> заболевания;</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факторы</w:t>
      </w:r>
      <w:r w:rsidRPr="006B18F6">
        <w:rPr>
          <w:spacing w:val="-7"/>
          <w:sz w:val="24"/>
          <w:szCs w:val="24"/>
        </w:rPr>
        <w:t xml:space="preserve"> </w:t>
      </w:r>
      <w:r w:rsidRPr="006B18F6">
        <w:rPr>
          <w:sz w:val="24"/>
          <w:szCs w:val="24"/>
        </w:rPr>
        <w:t>риска</w:t>
      </w:r>
      <w:r w:rsidRPr="006B18F6">
        <w:rPr>
          <w:spacing w:val="-4"/>
          <w:sz w:val="24"/>
          <w:szCs w:val="24"/>
        </w:rPr>
        <w:t xml:space="preserve"> </w:t>
      </w:r>
      <w:r w:rsidRPr="006B18F6">
        <w:rPr>
          <w:sz w:val="24"/>
          <w:szCs w:val="24"/>
        </w:rPr>
        <w:t>возникновения</w:t>
      </w:r>
      <w:r w:rsidRPr="006B18F6">
        <w:rPr>
          <w:spacing w:val="-4"/>
          <w:sz w:val="24"/>
          <w:szCs w:val="24"/>
        </w:rPr>
        <w:t xml:space="preserve"> </w:t>
      </w:r>
      <w:r w:rsidRPr="006B18F6">
        <w:rPr>
          <w:sz w:val="24"/>
          <w:szCs w:val="24"/>
        </w:rPr>
        <w:t>сердечно-сосудистых</w:t>
      </w:r>
      <w:r w:rsidRPr="006B18F6">
        <w:rPr>
          <w:spacing w:val="-4"/>
          <w:sz w:val="24"/>
          <w:szCs w:val="24"/>
        </w:rPr>
        <w:t xml:space="preserve"> </w:t>
      </w:r>
      <w:r w:rsidRPr="006B18F6">
        <w:rPr>
          <w:spacing w:val="-2"/>
          <w:sz w:val="24"/>
          <w:szCs w:val="24"/>
        </w:rPr>
        <w:t>заболеваний;</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факторы</w:t>
      </w:r>
      <w:r w:rsidRPr="006B18F6">
        <w:rPr>
          <w:spacing w:val="-6"/>
          <w:sz w:val="24"/>
          <w:szCs w:val="24"/>
        </w:rPr>
        <w:t xml:space="preserve"> </w:t>
      </w:r>
      <w:r w:rsidRPr="006B18F6">
        <w:rPr>
          <w:sz w:val="24"/>
          <w:szCs w:val="24"/>
        </w:rPr>
        <w:t>риска</w:t>
      </w:r>
      <w:r w:rsidRPr="006B18F6">
        <w:rPr>
          <w:spacing w:val="-6"/>
          <w:sz w:val="24"/>
          <w:szCs w:val="24"/>
        </w:rPr>
        <w:t xml:space="preserve"> </w:t>
      </w:r>
      <w:r w:rsidRPr="006B18F6">
        <w:rPr>
          <w:sz w:val="24"/>
          <w:szCs w:val="24"/>
        </w:rPr>
        <w:t>возникновения</w:t>
      </w:r>
      <w:r w:rsidRPr="006B18F6">
        <w:rPr>
          <w:spacing w:val="-6"/>
          <w:sz w:val="24"/>
          <w:szCs w:val="24"/>
        </w:rPr>
        <w:t xml:space="preserve"> </w:t>
      </w:r>
      <w:r w:rsidRPr="006B18F6">
        <w:rPr>
          <w:sz w:val="24"/>
          <w:szCs w:val="24"/>
        </w:rPr>
        <w:t>онкологических</w:t>
      </w:r>
      <w:r w:rsidRPr="006B18F6">
        <w:rPr>
          <w:spacing w:val="-5"/>
          <w:sz w:val="24"/>
          <w:szCs w:val="24"/>
        </w:rPr>
        <w:t xml:space="preserve"> </w:t>
      </w:r>
      <w:r w:rsidRPr="006B18F6">
        <w:rPr>
          <w:spacing w:val="-2"/>
          <w:sz w:val="24"/>
          <w:szCs w:val="24"/>
        </w:rPr>
        <w:t>заболеваний;</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факторы</w:t>
      </w:r>
      <w:r w:rsidRPr="006B18F6">
        <w:rPr>
          <w:spacing w:val="-6"/>
          <w:sz w:val="24"/>
          <w:szCs w:val="24"/>
        </w:rPr>
        <w:t xml:space="preserve"> </w:t>
      </w:r>
      <w:r w:rsidRPr="006B18F6">
        <w:rPr>
          <w:sz w:val="24"/>
          <w:szCs w:val="24"/>
        </w:rPr>
        <w:t>риска</w:t>
      </w:r>
      <w:r w:rsidRPr="006B18F6">
        <w:rPr>
          <w:spacing w:val="-5"/>
          <w:sz w:val="24"/>
          <w:szCs w:val="24"/>
        </w:rPr>
        <w:t xml:space="preserve"> </w:t>
      </w:r>
      <w:r w:rsidRPr="006B18F6">
        <w:rPr>
          <w:sz w:val="24"/>
          <w:szCs w:val="24"/>
        </w:rPr>
        <w:t>возникновения</w:t>
      </w:r>
      <w:r w:rsidRPr="006B18F6">
        <w:rPr>
          <w:spacing w:val="-5"/>
          <w:sz w:val="24"/>
          <w:szCs w:val="24"/>
        </w:rPr>
        <w:t xml:space="preserve"> </w:t>
      </w:r>
      <w:r w:rsidRPr="006B18F6">
        <w:rPr>
          <w:sz w:val="24"/>
          <w:szCs w:val="24"/>
        </w:rPr>
        <w:t>заболеваний</w:t>
      </w:r>
      <w:r w:rsidRPr="006B18F6">
        <w:rPr>
          <w:spacing w:val="-5"/>
          <w:sz w:val="24"/>
          <w:szCs w:val="24"/>
        </w:rPr>
        <w:t xml:space="preserve"> </w:t>
      </w:r>
      <w:r w:rsidRPr="006B18F6">
        <w:rPr>
          <w:sz w:val="24"/>
          <w:szCs w:val="24"/>
        </w:rPr>
        <w:t>дыхательной</w:t>
      </w:r>
      <w:r w:rsidRPr="006B18F6">
        <w:rPr>
          <w:spacing w:val="-5"/>
          <w:sz w:val="24"/>
          <w:szCs w:val="24"/>
        </w:rPr>
        <w:t xml:space="preserve"> </w:t>
      </w:r>
      <w:r w:rsidRPr="006B18F6">
        <w:rPr>
          <w:spacing w:val="-2"/>
          <w:sz w:val="24"/>
          <w:szCs w:val="24"/>
        </w:rPr>
        <w:t>системы;</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факторы</w:t>
      </w:r>
      <w:r w:rsidRPr="006B18F6">
        <w:rPr>
          <w:spacing w:val="-4"/>
          <w:sz w:val="24"/>
          <w:szCs w:val="24"/>
        </w:rPr>
        <w:t xml:space="preserve"> </w:t>
      </w:r>
      <w:r w:rsidRPr="006B18F6">
        <w:rPr>
          <w:sz w:val="24"/>
          <w:szCs w:val="24"/>
        </w:rPr>
        <w:t>риска</w:t>
      </w:r>
      <w:r w:rsidRPr="006B18F6">
        <w:rPr>
          <w:spacing w:val="-5"/>
          <w:sz w:val="24"/>
          <w:szCs w:val="24"/>
        </w:rPr>
        <w:t xml:space="preserve"> </w:t>
      </w:r>
      <w:r w:rsidRPr="006B18F6">
        <w:rPr>
          <w:sz w:val="24"/>
          <w:szCs w:val="24"/>
        </w:rPr>
        <w:t>возникновения</w:t>
      </w:r>
      <w:r w:rsidRPr="006B18F6">
        <w:rPr>
          <w:spacing w:val="-4"/>
          <w:sz w:val="24"/>
          <w:szCs w:val="24"/>
        </w:rPr>
        <w:t xml:space="preserve"> </w:t>
      </w:r>
      <w:r w:rsidRPr="006B18F6">
        <w:rPr>
          <w:sz w:val="24"/>
          <w:szCs w:val="24"/>
        </w:rPr>
        <w:t>эндокринных</w:t>
      </w:r>
      <w:r w:rsidRPr="006B18F6">
        <w:rPr>
          <w:spacing w:val="-1"/>
          <w:sz w:val="24"/>
          <w:szCs w:val="24"/>
        </w:rPr>
        <w:t xml:space="preserve"> </w:t>
      </w:r>
      <w:r w:rsidRPr="006B18F6">
        <w:rPr>
          <w:spacing w:val="-2"/>
          <w:sz w:val="24"/>
          <w:szCs w:val="24"/>
        </w:rPr>
        <w:t>заболеваний;</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меры</w:t>
      </w:r>
      <w:r w:rsidRPr="006B18F6">
        <w:rPr>
          <w:spacing w:val="-6"/>
          <w:sz w:val="24"/>
          <w:szCs w:val="24"/>
        </w:rPr>
        <w:t xml:space="preserve"> </w:t>
      </w:r>
      <w:r w:rsidRPr="006B18F6">
        <w:rPr>
          <w:sz w:val="24"/>
          <w:szCs w:val="24"/>
        </w:rPr>
        <w:t>профилактики</w:t>
      </w:r>
      <w:r w:rsidRPr="006B18F6">
        <w:rPr>
          <w:spacing w:val="-7"/>
          <w:sz w:val="24"/>
          <w:szCs w:val="24"/>
        </w:rPr>
        <w:t xml:space="preserve"> </w:t>
      </w:r>
      <w:r w:rsidRPr="006B18F6">
        <w:rPr>
          <w:sz w:val="24"/>
          <w:szCs w:val="24"/>
        </w:rPr>
        <w:t>неинфекционных</w:t>
      </w:r>
      <w:r w:rsidRPr="006B18F6">
        <w:rPr>
          <w:spacing w:val="-3"/>
          <w:sz w:val="24"/>
          <w:szCs w:val="24"/>
        </w:rPr>
        <w:t xml:space="preserve"> </w:t>
      </w:r>
      <w:r w:rsidRPr="006B18F6">
        <w:rPr>
          <w:spacing w:val="-2"/>
          <w:sz w:val="24"/>
          <w:szCs w:val="24"/>
        </w:rPr>
        <w:t>заболеваний;</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роль</w:t>
      </w:r>
      <w:r w:rsidRPr="006B18F6">
        <w:rPr>
          <w:spacing w:val="-7"/>
          <w:sz w:val="24"/>
          <w:szCs w:val="24"/>
        </w:rPr>
        <w:t xml:space="preserve"> </w:t>
      </w:r>
      <w:r w:rsidRPr="006B18F6">
        <w:rPr>
          <w:sz w:val="24"/>
          <w:szCs w:val="24"/>
        </w:rPr>
        <w:t>диспансеризации</w:t>
      </w:r>
      <w:r w:rsidRPr="006B18F6">
        <w:rPr>
          <w:spacing w:val="-8"/>
          <w:sz w:val="24"/>
          <w:szCs w:val="24"/>
        </w:rPr>
        <w:t xml:space="preserve"> </w:t>
      </w:r>
      <w:r w:rsidRPr="006B18F6">
        <w:rPr>
          <w:sz w:val="24"/>
          <w:szCs w:val="24"/>
        </w:rPr>
        <w:t>в</w:t>
      </w:r>
      <w:r w:rsidRPr="006B18F6">
        <w:rPr>
          <w:spacing w:val="-7"/>
          <w:sz w:val="24"/>
          <w:szCs w:val="24"/>
        </w:rPr>
        <w:t xml:space="preserve"> </w:t>
      </w:r>
      <w:r w:rsidRPr="006B18F6">
        <w:rPr>
          <w:sz w:val="24"/>
          <w:szCs w:val="24"/>
        </w:rPr>
        <w:t>профилактике</w:t>
      </w:r>
      <w:r w:rsidRPr="006B18F6">
        <w:rPr>
          <w:spacing w:val="-7"/>
          <w:sz w:val="24"/>
          <w:szCs w:val="24"/>
        </w:rPr>
        <w:t xml:space="preserve"> </w:t>
      </w:r>
      <w:r w:rsidRPr="006B18F6">
        <w:rPr>
          <w:sz w:val="24"/>
          <w:szCs w:val="24"/>
        </w:rPr>
        <w:t>неинфекционных</w:t>
      </w:r>
      <w:r w:rsidRPr="006B18F6">
        <w:rPr>
          <w:spacing w:val="-7"/>
          <w:sz w:val="24"/>
          <w:szCs w:val="24"/>
        </w:rPr>
        <w:t xml:space="preserve"> </w:t>
      </w:r>
      <w:r w:rsidRPr="006B18F6">
        <w:rPr>
          <w:spacing w:val="-2"/>
          <w:sz w:val="24"/>
          <w:szCs w:val="24"/>
        </w:rPr>
        <w:t>заболеваний;</w:t>
      </w:r>
    </w:p>
    <w:p w:rsidR="0082219A" w:rsidRPr="006B18F6" w:rsidRDefault="00096B32" w:rsidP="00CB0E03">
      <w:pPr>
        <w:pStyle w:val="a4"/>
        <w:numPr>
          <w:ilvl w:val="0"/>
          <w:numId w:val="45"/>
        </w:numPr>
        <w:tabs>
          <w:tab w:val="left" w:pos="708"/>
        </w:tabs>
        <w:spacing w:line="360" w:lineRule="auto"/>
        <w:ind w:left="0" w:firstLine="720"/>
        <w:jc w:val="both"/>
        <w:rPr>
          <w:sz w:val="24"/>
          <w:szCs w:val="24"/>
        </w:rPr>
      </w:pPr>
      <w:r w:rsidRPr="006B18F6">
        <w:rPr>
          <w:sz w:val="24"/>
          <w:szCs w:val="24"/>
        </w:rPr>
        <w:t>признаки угрожающих жизни и здоровью состояний, требующие вызова</w:t>
      </w:r>
      <w:r w:rsidRPr="006B18F6">
        <w:rPr>
          <w:spacing w:val="30"/>
          <w:sz w:val="24"/>
          <w:szCs w:val="24"/>
        </w:rPr>
        <w:t xml:space="preserve"> </w:t>
      </w:r>
      <w:r w:rsidRPr="006B18F6">
        <w:rPr>
          <w:sz w:val="24"/>
          <w:szCs w:val="24"/>
        </w:rPr>
        <w:t>скорой медицинской помощи (инсульт, сердечный приступ, острая боль в животе, эпилепсия и другие);</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психическое</w:t>
      </w:r>
      <w:r w:rsidRPr="006B18F6">
        <w:rPr>
          <w:spacing w:val="-8"/>
          <w:sz w:val="24"/>
          <w:szCs w:val="24"/>
        </w:rPr>
        <w:t xml:space="preserve"> </w:t>
      </w:r>
      <w:r w:rsidRPr="006B18F6">
        <w:rPr>
          <w:sz w:val="24"/>
          <w:szCs w:val="24"/>
        </w:rPr>
        <w:t>здоровье</w:t>
      </w:r>
      <w:r w:rsidRPr="006B18F6">
        <w:rPr>
          <w:spacing w:val="-5"/>
          <w:sz w:val="24"/>
          <w:szCs w:val="24"/>
        </w:rPr>
        <w:t xml:space="preserve"> </w:t>
      </w:r>
      <w:r w:rsidRPr="006B18F6">
        <w:rPr>
          <w:sz w:val="24"/>
          <w:szCs w:val="24"/>
        </w:rPr>
        <w:t>и</w:t>
      </w:r>
      <w:r w:rsidRPr="006B18F6">
        <w:rPr>
          <w:spacing w:val="-5"/>
          <w:sz w:val="24"/>
          <w:szCs w:val="24"/>
        </w:rPr>
        <w:t xml:space="preserve"> </w:t>
      </w:r>
      <w:r w:rsidRPr="006B18F6">
        <w:rPr>
          <w:sz w:val="24"/>
          <w:szCs w:val="24"/>
        </w:rPr>
        <w:t>психологическое</w:t>
      </w:r>
      <w:r w:rsidRPr="006B18F6">
        <w:rPr>
          <w:spacing w:val="-5"/>
          <w:sz w:val="24"/>
          <w:szCs w:val="24"/>
        </w:rPr>
        <w:t xml:space="preserve"> </w:t>
      </w:r>
      <w:r w:rsidRPr="006B18F6">
        <w:rPr>
          <w:spacing w:val="-2"/>
          <w:sz w:val="24"/>
          <w:szCs w:val="24"/>
        </w:rPr>
        <w:t>благополучие;</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критерии</w:t>
      </w:r>
      <w:r w:rsidRPr="006B18F6">
        <w:rPr>
          <w:spacing w:val="-8"/>
          <w:sz w:val="24"/>
          <w:szCs w:val="24"/>
        </w:rPr>
        <w:t xml:space="preserve"> </w:t>
      </w:r>
      <w:r w:rsidRPr="006B18F6">
        <w:rPr>
          <w:sz w:val="24"/>
          <w:szCs w:val="24"/>
        </w:rPr>
        <w:t>психического</w:t>
      </w:r>
      <w:r w:rsidRPr="006B18F6">
        <w:rPr>
          <w:spacing w:val="-6"/>
          <w:sz w:val="24"/>
          <w:szCs w:val="24"/>
        </w:rPr>
        <w:t xml:space="preserve"> </w:t>
      </w:r>
      <w:r w:rsidRPr="006B18F6">
        <w:rPr>
          <w:sz w:val="24"/>
          <w:szCs w:val="24"/>
        </w:rPr>
        <w:t>здоровья</w:t>
      </w:r>
      <w:r w:rsidRPr="006B18F6">
        <w:rPr>
          <w:spacing w:val="-5"/>
          <w:sz w:val="24"/>
          <w:szCs w:val="24"/>
        </w:rPr>
        <w:t xml:space="preserve"> </w:t>
      </w:r>
      <w:r w:rsidRPr="006B18F6">
        <w:rPr>
          <w:sz w:val="24"/>
          <w:szCs w:val="24"/>
        </w:rPr>
        <w:t>и</w:t>
      </w:r>
      <w:r w:rsidRPr="006B18F6">
        <w:rPr>
          <w:spacing w:val="-8"/>
          <w:sz w:val="24"/>
          <w:szCs w:val="24"/>
        </w:rPr>
        <w:t xml:space="preserve"> </w:t>
      </w:r>
      <w:r w:rsidRPr="006B18F6">
        <w:rPr>
          <w:sz w:val="24"/>
          <w:szCs w:val="24"/>
        </w:rPr>
        <w:t>психологического</w:t>
      </w:r>
      <w:r w:rsidRPr="006B18F6">
        <w:rPr>
          <w:spacing w:val="-5"/>
          <w:sz w:val="24"/>
          <w:szCs w:val="24"/>
        </w:rPr>
        <w:t xml:space="preserve"> </w:t>
      </w:r>
      <w:r w:rsidRPr="006B18F6">
        <w:rPr>
          <w:spacing w:val="-2"/>
          <w:sz w:val="24"/>
          <w:szCs w:val="24"/>
        </w:rPr>
        <w:t>благополучия;</w:t>
      </w:r>
    </w:p>
    <w:p w:rsidR="0082219A" w:rsidRPr="006B18F6" w:rsidRDefault="008061BE" w:rsidP="00CB0E03">
      <w:pPr>
        <w:pStyle w:val="a3"/>
        <w:spacing w:line="360" w:lineRule="auto"/>
        <w:ind w:left="0" w:firstLine="720"/>
      </w:pPr>
      <w:r w:rsidRPr="006B18F6">
        <w:t xml:space="preserve"> </w:t>
      </w:r>
      <w:r w:rsidR="00096B32" w:rsidRPr="006B18F6">
        <w:t>основные</w:t>
      </w:r>
      <w:r w:rsidR="00096B32" w:rsidRPr="006B18F6">
        <w:rPr>
          <w:spacing w:val="-8"/>
        </w:rPr>
        <w:t xml:space="preserve"> </w:t>
      </w:r>
      <w:r w:rsidR="00096B32" w:rsidRPr="006B18F6">
        <w:t>факторы,</w:t>
      </w:r>
      <w:r w:rsidR="00096B32" w:rsidRPr="006B18F6">
        <w:rPr>
          <w:spacing w:val="-3"/>
        </w:rPr>
        <w:t xml:space="preserve"> </w:t>
      </w:r>
      <w:r w:rsidR="00096B32" w:rsidRPr="006B18F6">
        <w:t>влияющие</w:t>
      </w:r>
      <w:r w:rsidR="00096B32" w:rsidRPr="006B18F6">
        <w:rPr>
          <w:spacing w:val="-4"/>
        </w:rPr>
        <w:t xml:space="preserve"> </w:t>
      </w:r>
      <w:r w:rsidR="00096B32" w:rsidRPr="006B18F6">
        <w:t>на</w:t>
      </w:r>
      <w:r w:rsidR="00096B32" w:rsidRPr="006B18F6">
        <w:rPr>
          <w:spacing w:val="-5"/>
        </w:rPr>
        <w:t xml:space="preserve"> </w:t>
      </w:r>
      <w:r w:rsidR="00096B32" w:rsidRPr="006B18F6">
        <w:t>психическое</w:t>
      </w:r>
      <w:r w:rsidR="00096B32" w:rsidRPr="006B18F6">
        <w:rPr>
          <w:spacing w:val="-2"/>
        </w:rPr>
        <w:t xml:space="preserve"> </w:t>
      </w:r>
      <w:r w:rsidR="00096B32" w:rsidRPr="006B18F6">
        <w:t>здоровье</w:t>
      </w:r>
      <w:r w:rsidR="00096B32" w:rsidRPr="006B18F6">
        <w:rPr>
          <w:spacing w:val="-4"/>
        </w:rPr>
        <w:t xml:space="preserve"> </w:t>
      </w:r>
      <w:r w:rsidR="00096B32" w:rsidRPr="006B18F6">
        <w:t>и</w:t>
      </w:r>
      <w:r w:rsidR="00096B32" w:rsidRPr="006B18F6">
        <w:rPr>
          <w:spacing w:val="-4"/>
        </w:rPr>
        <w:t xml:space="preserve"> </w:t>
      </w:r>
      <w:r w:rsidR="00096B32" w:rsidRPr="006B18F6">
        <w:t>психологическое</w:t>
      </w:r>
      <w:r w:rsidR="00096B32" w:rsidRPr="006B18F6">
        <w:rPr>
          <w:spacing w:val="2"/>
        </w:rPr>
        <w:t xml:space="preserve"> </w:t>
      </w:r>
      <w:r w:rsidR="00096B32" w:rsidRPr="006B18F6">
        <w:rPr>
          <w:spacing w:val="-2"/>
        </w:rPr>
        <w:t>благополучие;</w:t>
      </w:r>
    </w:p>
    <w:p w:rsidR="0082219A" w:rsidRPr="006B18F6" w:rsidRDefault="00096B32" w:rsidP="00CB0E03">
      <w:pPr>
        <w:pStyle w:val="a4"/>
        <w:numPr>
          <w:ilvl w:val="0"/>
          <w:numId w:val="45"/>
        </w:numPr>
        <w:tabs>
          <w:tab w:val="left" w:pos="708"/>
        </w:tabs>
        <w:spacing w:line="360" w:lineRule="auto"/>
        <w:ind w:left="0" w:firstLine="720"/>
        <w:jc w:val="both"/>
        <w:rPr>
          <w:sz w:val="24"/>
          <w:szCs w:val="24"/>
        </w:rPr>
      </w:pPr>
      <w:r w:rsidRPr="006B18F6">
        <w:rPr>
          <w:sz w:val="24"/>
          <w:szCs w:val="24"/>
        </w:rPr>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учебы; профилактика злоупотребления алкоголя и употребления наркотических средств; помощь людям, перенесшим психотравмирующую ситуацию);</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меры,</w:t>
      </w:r>
      <w:r w:rsidRPr="006B18F6">
        <w:rPr>
          <w:spacing w:val="-5"/>
          <w:sz w:val="24"/>
          <w:szCs w:val="24"/>
        </w:rPr>
        <w:t xml:space="preserve"> </w:t>
      </w:r>
      <w:r w:rsidRPr="006B18F6">
        <w:rPr>
          <w:sz w:val="24"/>
          <w:szCs w:val="24"/>
        </w:rPr>
        <w:t>направленные</w:t>
      </w:r>
      <w:r w:rsidRPr="006B18F6">
        <w:rPr>
          <w:spacing w:val="-5"/>
          <w:sz w:val="24"/>
          <w:szCs w:val="24"/>
        </w:rPr>
        <w:t xml:space="preserve"> </w:t>
      </w:r>
      <w:r w:rsidRPr="006B18F6">
        <w:rPr>
          <w:sz w:val="24"/>
          <w:szCs w:val="24"/>
        </w:rPr>
        <w:t>на</w:t>
      </w:r>
      <w:r w:rsidRPr="006B18F6">
        <w:rPr>
          <w:spacing w:val="-2"/>
          <w:sz w:val="24"/>
          <w:szCs w:val="24"/>
        </w:rPr>
        <w:t xml:space="preserve"> </w:t>
      </w:r>
      <w:r w:rsidRPr="006B18F6">
        <w:rPr>
          <w:sz w:val="24"/>
          <w:szCs w:val="24"/>
        </w:rPr>
        <w:t>сохранение</w:t>
      </w:r>
      <w:r w:rsidRPr="006B18F6">
        <w:rPr>
          <w:spacing w:val="-4"/>
          <w:sz w:val="24"/>
          <w:szCs w:val="24"/>
        </w:rPr>
        <w:t xml:space="preserve"> </w:t>
      </w:r>
      <w:r w:rsidRPr="006B18F6">
        <w:rPr>
          <w:sz w:val="24"/>
          <w:szCs w:val="24"/>
        </w:rPr>
        <w:t>и</w:t>
      </w:r>
      <w:r w:rsidRPr="006B18F6">
        <w:rPr>
          <w:spacing w:val="-1"/>
          <w:sz w:val="24"/>
          <w:szCs w:val="24"/>
        </w:rPr>
        <w:t xml:space="preserve"> </w:t>
      </w:r>
      <w:r w:rsidRPr="006B18F6">
        <w:rPr>
          <w:sz w:val="24"/>
          <w:szCs w:val="24"/>
        </w:rPr>
        <w:t>укрепление</w:t>
      </w:r>
      <w:r w:rsidRPr="006B18F6">
        <w:rPr>
          <w:spacing w:val="-3"/>
          <w:sz w:val="24"/>
          <w:szCs w:val="24"/>
        </w:rPr>
        <w:t xml:space="preserve"> </w:t>
      </w:r>
      <w:r w:rsidRPr="006B18F6">
        <w:rPr>
          <w:sz w:val="24"/>
          <w:szCs w:val="24"/>
        </w:rPr>
        <w:t>психического</w:t>
      </w:r>
      <w:r w:rsidRPr="006B18F6">
        <w:rPr>
          <w:spacing w:val="-3"/>
          <w:sz w:val="24"/>
          <w:szCs w:val="24"/>
        </w:rPr>
        <w:t xml:space="preserve"> </w:t>
      </w:r>
      <w:r w:rsidRPr="006B18F6">
        <w:rPr>
          <w:spacing w:val="-2"/>
          <w:sz w:val="24"/>
          <w:szCs w:val="24"/>
        </w:rPr>
        <w:t>здоровья;</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первая</w:t>
      </w:r>
      <w:r w:rsidRPr="006B18F6">
        <w:rPr>
          <w:spacing w:val="-6"/>
          <w:sz w:val="24"/>
          <w:szCs w:val="24"/>
        </w:rPr>
        <w:t xml:space="preserve"> </w:t>
      </w:r>
      <w:r w:rsidRPr="006B18F6">
        <w:rPr>
          <w:sz w:val="24"/>
          <w:szCs w:val="24"/>
        </w:rPr>
        <w:t>помощь,</w:t>
      </w:r>
      <w:r w:rsidRPr="006B18F6">
        <w:rPr>
          <w:spacing w:val="-3"/>
          <w:sz w:val="24"/>
          <w:szCs w:val="24"/>
        </w:rPr>
        <w:t xml:space="preserve"> </w:t>
      </w:r>
      <w:r w:rsidRPr="006B18F6">
        <w:rPr>
          <w:sz w:val="24"/>
          <w:szCs w:val="24"/>
        </w:rPr>
        <w:t>история</w:t>
      </w:r>
      <w:r w:rsidRPr="006B18F6">
        <w:rPr>
          <w:spacing w:val="-3"/>
          <w:sz w:val="24"/>
          <w:szCs w:val="24"/>
        </w:rPr>
        <w:t xml:space="preserve"> </w:t>
      </w:r>
      <w:r w:rsidRPr="006B18F6">
        <w:rPr>
          <w:sz w:val="24"/>
          <w:szCs w:val="24"/>
        </w:rPr>
        <w:t>возникновения</w:t>
      </w:r>
      <w:r w:rsidRPr="006B18F6">
        <w:rPr>
          <w:spacing w:val="-3"/>
          <w:sz w:val="24"/>
          <w:szCs w:val="24"/>
        </w:rPr>
        <w:t xml:space="preserve"> </w:t>
      </w:r>
      <w:r w:rsidRPr="006B18F6">
        <w:rPr>
          <w:sz w:val="24"/>
          <w:szCs w:val="24"/>
        </w:rPr>
        <w:t>скорой</w:t>
      </w:r>
      <w:r w:rsidRPr="006B18F6">
        <w:rPr>
          <w:spacing w:val="-4"/>
          <w:sz w:val="24"/>
          <w:szCs w:val="24"/>
        </w:rPr>
        <w:t xml:space="preserve"> </w:t>
      </w:r>
      <w:r w:rsidRPr="006B18F6">
        <w:rPr>
          <w:sz w:val="24"/>
          <w:szCs w:val="24"/>
        </w:rPr>
        <w:t>медицинской</w:t>
      </w:r>
      <w:r w:rsidRPr="006B18F6">
        <w:rPr>
          <w:spacing w:val="-5"/>
          <w:sz w:val="24"/>
          <w:szCs w:val="24"/>
        </w:rPr>
        <w:t xml:space="preserve"> </w:t>
      </w:r>
      <w:r w:rsidRPr="006B18F6">
        <w:rPr>
          <w:sz w:val="24"/>
          <w:szCs w:val="24"/>
        </w:rPr>
        <w:t>помощи и</w:t>
      </w:r>
      <w:r w:rsidRPr="006B18F6">
        <w:rPr>
          <w:spacing w:val="-3"/>
          <w:sz w:val="24"/>
          <w:szCs w:val="24"/>
        </w:rPr>
        <w:t xml:space="preserve"> </w:t>
      </w:r>
      <w:r w:rsidRPr="006B18F6">
        <w:rPr>
          <w:sz w:val="24"/>
          <w:szCs w:val="24"/>
        </w:rPr>
        <w:t>первой</w:t>
      </w:r>
      <w:r w:rsidRPr="006B18F6">
        <w:rPr>
          <w:spacing w:val="-3"/>
          <w:sz w:val="24"/>
          <w:szCs w:val="24"/>
        </w:rPr>
        <w:t xml:space="preserve"> </w:t>
      </w:r>
      <w:r w:rsidRPr="006B18F6">
        <w:rPr>
          <w:spacing w:val="-2"/>
          <w:sz w:val="24"/>
          <w:szCs w:val="24"/>
        </w:rPr>
        <w:t>помощи;</w:t>
      </w:r>
    </w:p>
    <w:p w:rsidR="0082219A" w:rsidRPr="006B18F6" w:rsidRDefault="00096B32" w:rsidP="00CB0E03">
      <w:pPr>
        <w:pStyle w:val="a4"/>
        <w:numPr>
          <w:ilvl w:val="0"/>
          <w:numId w:val="45"/>
        </w:numPr>
        <w:tabs>
          <w:tab w:val="left" w:pos="768"/>
        </w:tabs>
        <w:spacing w:line="360" w:lineRule="auto"/>
        <w:ind w:left="0" w:firstLine="720"/>
        <w:jc w:val="both"/>
        <w:rPr>
          <w:sz w:val="24"/>
          <w:szCs w:val="24"/>
        </w:rPr>
      </w:pPr>
      <w:r w:rsidRPr="006B18F6">
        <w:rPr>
          <w:sz w:val="24"/>
          <w:szCs w:val="24"/>
        </w:rPr>
        <w:t>состояния,</w:t>
      </w:r>
      <w:r w:rsidRPr="006B18F6">
        <w:rPr>
          <w:spacing w:val="-4"/>
          <w:sz w:val="24"/>
          <w:szCs w:val="24"/>
        </w:rPr>
        <w:t xml:space="preserve"> </w:t>
      </w:r>
      <w:r w:rsidRPr="006B18F6">
        <w:rPr>
          <w:sz w:val="24"/>
          <w:szCs w:val="24"/>
        </w:rPr>
        <w:t>при</w:t>
      </w:r>
      <w:r w:rsidRPr="006B18F6">
        <w:rPr>
          <w:spacing w:val="-6"/>
          <w:sz w:val="24"/>
          <w:szCs w:val="24"/>
        </w:rPr>
        <w:t xml:space="preserve"> </w:t>
      </w:r>
      <w:r w:rsidRPr="006B18F6">
        <w:rPr>
          <w:sz w:val="24"/>
          <w:szCs w:val="24"/>
        </w:rPr>
        <w:t>которых</w:t>
      </w:r>
      <w:r w:rsidRPr="006B18F6">
        <w:rPr>
          <w:spacing w:val="-2"/>
          <w:sz w:val="24"/>
          <w:szCs w:val="24"/>
        </w:rPr>
        <w:t xml:space="preserve"> </w:t>
      </w:r>
      <w:r w:rsidRPr="006B18F6">
        <w:rPr>
          <w:sz w:val="24"/>
          <w:szCs w:val="24"/>
        </w:rPr>
        <w:t>оказывается</w:t>
      </w:r>
      <w:r w:rsidRPr="006B18F6">
        <w:rPr>
          <w:spacing w:val="-4"/>
          <w:sz w:val="24"/>
          <w:szCs w:val="24"/>
        </w:rPr>
        <w:t xml:space="preserve"> </w:t>
      </w:r>
      <w:r w:rsidRPr="006B18F6">
        <w:rPr>
          <w:sz w:val="24"/>
          <w:szCs w:val="24"/>
        </w:rPr>
        <w:t>первая</w:t>
      </w:r>
      <w:r w:rsidRPr="006B18F6">
        <w:rPr>
          <w:spacing w:val="-3"/>
          <w:sz w:val="24"/>
          <w:szCs w:val="24"/>
        </w:rPr>
        <w:t xml:space="preserve"> </w:t>
      </w:r>
      <w:r w:rsidRPr="006B18F6">
        <w:rPr>
          <w:spacing w:val="-2"/>
          <w:sz w:val="24"/>
          <w:szCs w:val="24"/>
        </w:rPr>
        <w:t>помощь;</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мероприятия</w:t>
      </w:r>
      <w:r w:rsidRPr="006B18F6">
        <w:rPr>
          <w:spacing w:val="-7"/>
          <w:sz w:val="24"/>
          <w:szCs w:val="24"/>
        </w:rPr>
        <w:t xml:space="preserve"> </w:t>
      </w:r>
      <w:r w:rsidRPr="006B18F6">
        <w:rPr>
          <w:sz w:val="24"/>
          <w:szCs w:val="24"/>
        </w:rPr>
        <w:t>по</w:t>
      </w:r>
      <w:r w:rsidRPr="006B18F6">
        <w:rPr>
          <w:spacing w:val="-3"/>
          <w:sz w:val="24"/>
          <w:szCs w:val="24"/>
        </w:rPr>
        <w:t xml:space="preserve"> </w:t>
      </w:r>
      <w:r w:rsidRPr="006B18F6">
        <w:rPr>
          <w:sz w:val="24"/>
          <w:szCs w:val="24"/>
        </w:rPr>
        <w:t>оказанию</w:t>
      </w:r>
      <w:r w:rsidRPr="006B18F6">
        <w:rPr>
          <w:spacing w:val="-4"/>
          <w:sz w:val="24"/>
          <w:szCs w:val="24"/>
        </w:rPr>
        <w:t xml:space="preserve"> </w:t>
      </w:r>
      <w:r w:rsidRPr="006B18F6">
        <w:rPr>
          <w:sz w:val="24"/>
          <w:szCs w:val="24"/>
        </w:rPr>
        <w:t>первой</w:t>
      </w:r>
      <w:r w:rsidRPr="006B18F6">
        <w:rPr>
          <w:spacing w:val="-5"/>
          <w:sz w:val="24"/>
          <w:szCs w:val="24"/>
        </w:rPr>
        <w:t xml:space="preserve"> </w:t>
      </w:r>
      <w:r w:rsidRPr="006B18F6">
        <w:rPr>
          <w:spacing w:val="-2"/>
          <w:sz w:val="24"/>
          <w:szCs w:val="24"/>
        </w:rPr>
        <w:t>помощи;</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lastRenderedPageBreak/>
        <w:t>алгоритм</w:t>
      </w:r>
      <w:r w:rsidRPr="006B18F6">
        <w:rPr>
          <w:spacing w:val="-4"/>
          <w:sz w:val="24"/>
          <w:szCs w:val="24"/>
        </w:rPr>
        <w:t xml:space="preserve"> </w:t>
      </w:r>
      <w:r w:rsidRPr="006B18F6">
        <w:rPr>
          <w:sz w:val="24"/>
          <w:szCs w:val="24"/>
        </w:rPr>
        <w:t>первой</w:t>
      </w:r>
      <w:r w:rsidRPr="006B18F6">
        <w:rPr>
          <w:spacing w:val="-4"/>
          <w:sz w:val="24"/>
          <w:szCs w:val="24"/>
        </w:rPr>
        <w:t xml:space="preserve"> </w:t>
      </w:r>
      <w:r w:rsidRPr="006B18F6">
        <w:rPr>
          <w:spacing w:val="-2"/>
          <w:sz w:val="24"/>
          <w:szCs w:val="24"/>
        </w:rPr>
        <w:t>помощи;</w:t>
      </w:r>
    </w:p>
    <w:p w:rsidR="0082219A" w:rsidRPr="006B18F6" w:rsidRDefault="00096B32" w:rsidP="00CB0E03">
      <w:pPr>
        <w:pStyle w:val="a4"/>
        <w:numPr>
          <w:ilvl w:val="0"/>
          <w:numId w:val="45"/>
        </w:numPr>
        <w:tabs>
          <w:tab w:val="left" w:pos="708"/>
        </w:tabs>
        <w:spacing w:line="360" w:lineRule="auto"/>
        <w:ind w:left="0" w:firstLine="720"/>
        <w:jc w:val="both"/>
        <w:rPr>
          <w:sz w:val="24"/>
          <w:szCs w:val="24"/>
        </w:rPr>
      </w:pPr>
      <w:r w:rsidRPr="006B18F6">
        <w:rPr>
          <w:sz w:val="24"/>
          <w:szCs w:val="24"/>
        </w:rPr>
        <w:t xml:space="preserve">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w:t>
      </w:r>
      <w:r w:rsidRPr="006B18F6">
        <w:rPr>
          <w:spacing w:val="-2"/>
          <w:sz w:val="24"/>
          <w:szCs w:val="24"/>
        </w:rPr>
        <w:t>одновременно);</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действия</w:t>
      </w:r>
      <w:r w:rsidRPr="006B18F6">
        <w:rPr>
          <w:spacing w:val="-4"/>
          <w:sz w:val="24"/>
          <w:szCs w:val="24"/>
        </w:rPr>
        <w:t xml:space="preserve"> </w:t>
      </w:r>
      <w:r w:rsidRPr="006B18F6">
        <w:rPr>
          <w:sz w:val="24"/>
          <w:szCs w:val="24"/>
        </w:rPr>
        <w:t>при</w:t>
      </w:r>
      <w:r w:rsidRPr="006B18F6">
        <w:rPr>
          <w:spacing w:val="-5"/>
          <w:sz w:val="24"/>
          <w:szCs w:val="24"/>
        </w:rPr>
        <w:t xml:space="preserve"> </w:t>
      </w:r>
      <w:r w:rsidRPr="006B18F6">
        <w:rPr>
          <w:sz w:val="24"/>
          <w:szCs w:val="24"/>
        </w:rPr>
        <w:t>прибытии</w:t>
      </w:r>
      <w:r w:rsidRPr="006B18F6">
        <w:rPr>
          <w:spacing w:val="-5"/>
          <w:sz w:val="24"/>
          <w:szCs w:val="24"/>
        </w:rPr>
        <w:t xml:space="preserve"> </w:t>
      </w:r>
      <w:r w:rsidRPr="006B18F6">
        <w:rPr>
          <w:sz w:val="24"/>
          <w:szCs w:val="24"/>
        </w:rPr>
        <w:t>скорой</w:t>
      </w:r>
      <w:r w:rsidRPr="006B18F6">
        <w:rPr>
          <w:spacing w:val="-3"/>
          <w:sz w:val="24"/>
          <w:szCs w:val="24"/>
        </w:rPr>
        <w:t xml:space="preserve"> </w:t>
      </w:r>
      <w:r w:rsidRPr="006B18F6">
        <w:rPr>
          <w:sz w:val="24"/>
          <w:szCs w:val="24"/>
        </w:rPr>
        <w:t>медицинской</w:t>
      </w:r>
      <w:r w:rsidRPr="006B18F6">
        <w:rPr>
          <w:spacing w:val="-5"/>
          <w:sz w:val="24"/>
          <w:szCs w:val="24"/>
        </w:rPr>
        <w:t xml:space="preserve"> </w:t>
      </w:r>
      <w:r w:rsidRPr="006B18F6">
        <w:rPr>
          <w:spacing w:val="-2"/>
          <w:sz w:val="24"/>
          <w:szCs w:val="24"/>
        </w:rPr>
        <w:t>помощи.</w:t>
      </w:r>
    </w:p>
    <w:p w:rsidR="0082219A" w:rsidRPr="006B18F6" w:rsidRDefault="00096B32" w:rsidP="00CB0E03">
      <w:pPr>
        <w:pStyle w:val="1"/>
        <w:spacing w:before="0" w:line="360" w:lineRule="auto"/>
        <w:ind w:left="0" w:firstLine="720"/>
      </w:pPr>
      <w:bookmarkStart w:id="303" w:name="_Toc216087014"/>
      <w:r w:rsidRPr="006B18F6">
        <w:t>Модуль</w:t>
      </w:r>
      <w:r w:rsidRPr="006B18F6">
        <w:rPr>
          <w:spacing w:val="-2"/>
        </w:rPr>
        <w:t xml:space="preserve"> </w:t>
      </w:r>
      <w:r w:rsidRPr="006B18F6">
        <w:t>№</w:t>
      </w:r>
      <w:r w:rsidRPr="006B18F6">
        <w:rPr>
          <w:spacing w:val="-4"/>
        </w:rPr>
        <w:t xml:space="preserve"> </w:t>
      </w:r>
      <w:r w:rsidRPr="006B18F6">
        <w:t>9</w:t>
      </w:r>
      <w:r w:rsidRPr="006B18F6">
        <w:rPr>
          <w:spacing w:val="-2"/>
        </w:rPr>
        <w:t xml:space="preserve"> </w:t>
      </w:r>
      <w:r w:rsidRPr="006B18F6">
        <w:t>«Безопасность</w:t>
      </w:r>
      <w:r w:rsidRPr="006B18F6">
        <w:rPr>
          <w:spacing w:val="-2"/>
        </w:rPr>
        <w:t xml:space="preserve"> </w:t>
      </w:r>
      <w:r w:rsidRPr="006B18F6">
        <w:t>в</w:t>
      </w:r>
      <w:r w:rsidRPr="006B18F6">
        <w:rPr>
          <w:spacing w:val="-1"/>
        </w:rPr>
        <w:t xml:space="preserve"> </w:t>
      </w:r>
      <w:r w:rsidRPr="006B18F6">
        <w:rPr>
          <w:spacing w:val="-2"/>
        </w:rPr>
        <w:t>социуме»:</w:t>
      </w:r>
      <w:bookmarkEnd w:id="303"/>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определение</w:t>
      </w:r>
      <w:r w:rsidRPr="006B18F6">
        <w:rPr>
          <w:spacing w:val="-5"/>
          <w:sz w:val="24"/>
          <w:szCs w:val="24"/>
        </w:rPr>
        <w:t xml:space="preserve"> </w:t>
      </w:r>
      <w:r w:rsidRPr="006B18F6">
        <w:rPr>
          <w:sz w:val="24"/>
          <w:szCs w:val="24"/>
        </w:rPr>
        <w:t>понятия</w:t>
      </w:r>
      <w:r w:rsidRPr="006B18F6">
        <w:rPr>
          <w:spacing w:val="-1"/>
          <w:sz w:val="24"/>
          <w:szCs w:val="24"/>
        </w:rPr>
        <w:t xml:space="preserve"> </w:t>
      </w:r>
      <w:r w:rsidRPr="006B18F6">
        <w:rPr>
          <w:spacing w:val="-2"/>
          <w:sz w:val="24"/>
          <w:szCs w:val="24"/>
        </w:rPr>
        <w:t>«общение»;</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навыки</w:t>
      </w:r>
      <w:r w:rsidRPr="006B18F6">
        <w:rPr>
          <w:spacing w:val="-8"/>
          <w:sz w:val="24"/>
          <w:szCs w:val="24"/>
        </w:rPr>
        <w:t xml:space="preserve"> </w:t>
      </w:r>
      <w:r w:rsidRPr="006B18F6">
        <w:rPr>
          <w:sz w:val="24"/>
          <w:szCs w:val="24"/>
        </w:rPr>
        <w:t>конструктивного</w:t>
      </w:r>
      <w:r w:rsidRPr="006B18F6">
        <w:rPr>
          <w:spacing w:val="-7"/>
          <w:sz w:val="24"/>
          <w:szCs w:val="24"/>
        </w:rPr>
        <w:t xml:space="preserve"> </w:t>
      </w:r>
      <w:r w:rsidRPr="006B18F6">
        <w:rPr>
          <w:spacing w:val="-2"/>
          <w:sz w:val="24"/>
          <w:szCs w:val="24"/>
        </w:rPr>
        <w:t>общения;</w:t>
      </w:r>
    </w:p>
    <w:p w:rsidR="0082219A" w:rsidRPr="006B18F6" w:rsidRDefault="00096B32" w:rsidP="00CB0E03">
      <w:pPr>
        <w:pStyle w:val="a4"/>
        <w:numPr>
          <w:ilvl w:val="0"/>
          <w:numId w:val="45"/>
        </w:numPr>
        <w:tabs>
          <w:tab w:val="left" w:pos="708"/>
        </w:tabs>
        <w:spacing w:line="360" w:lineRule="auto"/>
        <w:ind w:left="0" w:firstLine="720"/>
        <w:jc w:val="both"/>
        <w:rPr>
          <w:sz w:val="24"/>
          <w:szCs w:val="24"/>
        </w:rPr>
      </w:pPr>
      <w:r w:rsidRPr="006B18F6">
        <w:rPr>
          <w:sz w:val="24"/>
          <w:szCs w:val="24"/>
        </w:rPr>
        <w:t>общие представления о понятиях «социальная группа», «большая группа», «малая группа»; межличностное</w:t>
      </w:r>
      <w:r w:rsidRPr="006B18F6">
        <w:rPr>
          <w:spacing w:val="80"/>
          <w:sz w:val="24"/>
          <w:szCs w:val="24"/>
        </w:rPr>
        <w:t xml:space="preserve">  </w:t>
      </w:r>
      <w:r w:rsidRPr="006B18F6">
        <w:rPr>
          <w:sz w:val="24"/>
          <w:szCs w:val="24"/>
        </w:rPr>
        <w:t>общение,</w:t>
      </w:r>
      <w:r w:rsidRPr="006B18F6">
        <w:rPr>
          <w:spacing w:val="80"/>
          <w:sz w:val="24"/>
          <w:szCs w:val="24"/>
        </w:rPr>
        <w:t xml:space="preserve">  </w:t>
      </w:r>
      <w:r w:rsidRPr="006B18F6">
        <w:rPr>
          <w:sz w:val="24"/>
          <w:szCs w:val="24"/>
        </w:rPr>
        <w:t>общение</w:t>
      </w:r>
      <w:r w:rsidRPr="006B18F6">
        <w:rPr>
          <w:spacing w:val="80"/>
          <w:sz w:val="24"/>
          <w:szCs w:val="24"/>
        </w:rPr>
        <w:t xml:space="preserve">  </w:t>
      </w:r>
      <w:r w:rsidRPr="006B18F6">
        <w:rPr>
          <w:sz w:val="24"/>
          <w:szCs w:val="24"/>
        </w:rPr>
        <w:t>в</w:t>
      </w:r>
      <w:r w:rsidRPr="006B18F6">
        <w:rPr>
          <w:spacing w:val="80"/>
          <w:sz w:val="24"/>
          <w:szCs w:val="24"/>
        </w:rPr>
        <w:t xml:space="preserve">  </w:t>
      </w:r>
      <w:r w:rsidRPr="006B18F6">
        <w:rPr>
          <w:sz w:val="24"/>
          <w:szCs w:val="24"/>
        </w:rPr>
        <w:t>группе,</w:t>
      </w:r>
      <w:r w:rsidRPr="006B18F6">
        <w:rPr>
          <w:spacing w:val="80"/>
          <w:sz w:val="24"/>
          <w:szCs w:val="24"/>
        </w:rPr>
        <w:t xml:space="preserve">  </w:t>
      </w:r>
      <w:r w:rsidRPr="006B18F6">
        <w:rPr>
          <w:sz w:val="24"/>
          <w:szCs w:val="24"/>
        </w:rPr>
        <w:t>межгрупповое</w:t>
      </w:r>
      <w:r w:rsidRPr="006B18F6">
        <w:rPr>
          <w:spacing w:val="80"/>
          <w:sz w:val="24"/>
          <w:szCs w:val="24"/>
        </w:rPr>
        <w:t xml:space="preserve">  </w:t>
      </w:r>
      <w:r w:rsidRPr="006B18F6">
        <w:rPr>
          <w:sz w:val="24"/>
          <w:szCs w:val="24"/>
        </w:rPr>
        <w:t xml:space="preserve">общение </w:t>
      </w:r>
      <w:r w:rsidRPr="006B18F6">
        <w:rPr>
          <w:spacing w:val="-2"/>
          <w:sz w:val="24"/>
          <w:szCs w:val="24"/>
        </w:rPr>
        <w:t>(взаимодействие);</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особенности</w:t>
      </w:r>
      <w:r w:rsidRPr="006B18F6">
        <w:rPr>
          <w:spacing w:val="-1"/>
          <w:sz w:val="24"/>
          <w:szCs w:val="24"/>
        </w:rPr>
        <w:t xml:space="preserve"> </w:t>
      </w:r>
      <w:r w:rsidRPr="006B18F6">
        <w:rPr>
          <w:sz w:val="24"/>
          <w:szCs w:val="24"/>
        </w:rPr>
        <w:t>общения</w:t>
      </w:r>
      <w:r w:rsidRPr="006B18F6">
        <w:rPr>
          <w:spacing w:val="-2"/>
          <w:sz w:val="24"/>
          <w:szCs w:val="24"/>
        </w:rPr>
        <w:t xml:space="preserve"> </w:t>
      </w:r>
      <w:r w:rsidRPr="006B18F6">
        <w:rPr>
          <w:sz w:val="24"/>
          <w:szCs w:val="24"/>
        </w:rPr>
        <w:t>в</w:t>
      </w:r>
      <w:r w:rsidRPr="006B18F6">
        <w:rPr>
          <w:spacing w:val="-4"/>
          <w:sz w:val="24"/>
          <w:szCs w:val="24"/>
        </w:rPr>
        <w:t xml:space="preserve"> </w:t>
      </w:r>
      <w:r w:rsidRPr="006B18F6">
        <w:rPr>
          <w:spacing w:val="-2"/>
          <w:sz w:val="24"/>
          <w:szCs w:val="24"/>
        </w:rPr>
        <w:t>группе;</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психологические</w:t>
      </w:r>
      <w:r w:rsidRPr="006B18F6">
        <w:rPr>
          <w:spacing w:val="-10"/>
          <w:sz w:val="24"/>
          <w:szCs w:val="24"/>
        </w:rPr>
        <w:t xml:space="preserve"> </w:t>
      </w:r>
      <w:r w:rsidRPr="006B18F6">
        <w:rPr>
          <w:sz w:val="24"/>
          <w:szCs w:val="24"/>
        </w:rPr>
        <w:t>характеристики</w:t>
      </w:r>
      <w:r w:rsidRPr="006B18F6">
        <w:rPr>
          <w:spacing w:val="-4"/>
          <w:sz w:val="24"/>
          <w:szCs w:val="24"/>
        </w:rPr>
        <w:t xml:space="preserve"> </w:t>
      </w:r>
      <w:r w:rsidRPr="006B18F6">
        <w:rPr>
          <w:sz w:val="24"/>
          <w:szCs w:val="24"/>
        </w:rPr>
        <w:t>группы</w:t>
      </w:r>
      <w:r w:rsidRPr="006B18F6">
        <w:rPr>
          <w:spacing w:val="-4"/>
          <w:sz w:val="24"/>
          <w:szCs w:val="24"/>
        </w:rPr>
        <w:t xml:space="preserve"> </w:t>
      </w:r>
      <w:r w:rsidRPr="006B18F6">
        <w:rPr>
          <w:sz w:val="24"/>
          <w:szCs w:val="24"/>
        </w:rPr>
        <w:t>и</w:t>
      </w:r>
      <w:r w:rsidRPr="006B18F6">
        <w:rPr>
          <w:spacing w:val="-4"/>
          <w:sz w:val="24"/>
          <w:szCs w:val="24"/>
        </w:rPr>
        <w:t xml:space="preserve"> </w:t>
      </w:r>
      <w:r w:rsidRPr="006B18F6">
        <w:rPr>
          <w:sz w:val="24"/>
          <w:szCs w:val="24"/>
        </w:rPr>
        <w:t>особенности</w:t>
      </w:r>
      <w:r w:rsidRPr="006B18F6">
        <w:rPr>
          <w:spacing w:val="-3"/>
          <w:sz w:val="24"/>
          <w:szCs w:val="24"/>
        </w:rPr>
        <w:t xml:space="preserve"> </w:t>
      </w:r>
      <w:r w:rsidRPr="006B18F6">
        <w:rPr>
          <w:sz w:val="24"/>
          <w:szCs w:val="24"/>
        </w:rPr>
        <w:t>взаимодействия</w:t>
      </w:r>
      <w:r w:rsidRPr="006B18F6">
        <w:rPr>
          <w:spacing w:val="1"/>
          <w:sz w:val="24"/>
          <w:szCs w:val="24"/>
        </w:rPr>
        <w:t xml:space="preserve"> </w:t>
      </w:r>
      <w:r w:rsidRPr="006B18F6">
        <w:rPr>
          <w:sz w:val="24"/>
          <w:szCs w:val="24"/>
        </w:rPr>
        <w:t>в</w:t>
      </w:r>
      <w:r w:rsidRPr="006B18F6">
        <w:rPr>
          <w:spacing w:val="-4"/>
          <w:sz w:val="24"/>
          <w:szCs w:val="24"/>
        </w:rPr>
        <w:t xml:space="preserve"> </w:t>
      </w:r>
      <w:r w:rsidRPr="006B18F6">
        <w:rPr>
          <w:spacing w:val="-2"/>
          <w:sz w:val="24"/>
          <w:szCs w:val="24"/>
        </w:rPr>
        <w:t>группе;</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групповые</w:t>
      </w:r>
      <w:r w:rsidRPr="006B18F6">
        <w:rPr>
          <w:spacing w:val="-3"/>
          <w:sz w:val="24"/>
          <w:szCs w:val="24"/>
        </w:rPr>
        <w:t xml:space="preserve"> </w:t>
      </w:r>
      <w:r w:rsidRPr="006B18F6">
        <w:rPr>
          <w:sz w:val="24"/>
          <w:szCs w:val="24"/>
        </w:rPr>
        <w:t>нормы</w:t>
      </w:r>
      <w:r w:rsidRPr="006B18F6">
        <w:rPr>
          <w:spacing w:val="-2"/>
          <w:sz w:val="24"/>
          <w:szCs w:val="24"/>
        </w:rPr>
        <w:t xml:space="preserve"> </w:t>
      </w:r>
      <w:r w:rsidRPr="006B18F6">
        <w:rPr>
          <w:sz w:val="24"/>
          <w:szCs w:val="24"/>
        </w:rPr>
        <w:t>и</w:t>
      </w:r>
      <w:r w:rsidRPr="006B18F6">
        <w:rPr>
          <w:spacing w:val="-1"/>
          <w:sz w:val="24"/>
          <w:szCs w:val="24"/>
        </w:rPr>
        <w:t xml:space="preserve"> </w:t>
      </w:r>
      <w:r w:rsidRPr="006B18F6">
        <w:rPr>
          <w:spacing w:val="-2"/>
          <w:sz w:val="24"/>
          <w:szCs w:val="24"/>
        </w:rPr>
        <w:t>ценности;</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коллектив</w:t>
      </w:r>
      <w:r w:rsidRPr="006B18F6">
        <w:rPr>
          <w:spacing w:val="-7"/>
          <w:sz w:val="24"/>
          <w:szCs w:val="24"/>
        </w:rPr>
        <w:t xml:space="preserve"> </w:t>
      </w:r>
      <w:r w:rsidRPr="006B18F6">
        <w:rPr>
          <w:sz w:val="24"/>
          <w:szCs w:val="24"/>
        </w:rPr>
        <w:t>как</w:t>
      </w:r>
      <w:r w:rsidRPr="006B18F6">
        <w:rPr>
          <w:spacing w:val="-3"/>
          <w:sz w:val="24"/>
          <w:szCs w:val="24"/>
        </w:rPr>
        <w:t xml:space="preserve"> </w:t>
      </w:r>
      <w:r w:rsidRPr="006B18F6">
        <w:rPr>
          <w:sz w:val="24"/>
          <w:szCs w:val="24"/>
        </w:rPr>
        <w:t>социальная</w:t>
      </w:r>
      <w:r w:rsidRPr="006B18F6">
        <w:rPr>
          <w:spacing w:val="-3"/>
          <w:sz w:val="24"/>
          <w:szCs w:val="24"/>
        </w:rPr>
        <w:t xml:space="preserve"> </w:t>
      </w:r>
      <w:r w:rsidRPr="006B18F6">
        <w:rPr>
          <w:spacing w:val="-2"/>
          <w:sz w:val="24"/>
          <w:szCs w:val="24"/>
        </w:rPr>
        <w:t>группа;</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психологические</w:t>
      </w:r>
      <w:r w:rsidRPr="006B18F6">
        <w:rPr>
          <w:spacing w:val="-7"/>
          <w:sz w:val="24"/>
          <w:szCs w:val="24"/>
        </w:rPr>
        <w:t xml:space="preserve"> </w:t>
      </w:r>
      <w:r w:rsidRPr="006B18F6">
        <w:rPr>
          <w:sz w:val="24"/>
          <w:szCs w:val="24"/>
        </w:rPr>
        <w:t>закономерности</w:t>
      </w:r>
      <w:r w:rsidRPr="006B18F6">
        <w:rPr>
          <w:spacing w:val="-6"/>
          <w:sz w:val="24"/>
          <w:szCs w:val="24"/>
        </w:rPr>
        <w:t xml:space="preserve"> </w:t>
      </w:r>
      <w:r w:rsidRPr="006B18F6">
        <w:rPr>
          <w:sz w:val="24"/>
          <w:szCs w:val="24"/>
        </w:rPr>
        <w:t>в</w:t>
      </w:r>
      <w:r w:rsidRPr="006B18F6">
        <w:rPr>
          <w:spacing w:val="-6"/>
          <w:sz w:val="24"/>
          <w:szCs w:val="24"/>
        </w:rPr>
        <w:t xml:space="preserve"> </w:t>
      </w:r>
      <w:r w:rsidRPr="006B18F6">
        <w:rPr>
          <w:spacing w:val="-2"/>
          <w:sz w:val="24"/>
          <w:szCs w:val="24"/>
        </w:rPr>
        <w:t>группе;</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понятие</w:t>
      </w:r>
      <w:r w:rsidRPr="006B18F6">
        <w:rPr>
          <w:spacing w:val="-6"/>
          <w:sz w:val="24"/>
          <w:szCs w:val="24"/>
        </w:rPr>
        <w:t xml:space="preserve"> </w:t>
      </w:r>
      <w:r w:rsidRPr="006B18F6">
        <w:rPr>
          <w:sz w:val="24"/>
          <w:szCs w:val="24"/>
        </w:rPr>
        <w:t>«конфликт»,</w:t>
      </w:r>
      <w:r w:rsidRPr="006B18F6">
        <w:rPr>
          <w:spacing w:val="-5"/>
          <w:sz w:val="24"/>
          <w:szCs w:val="24"/>
        </w:rPr>
        <w:t xml:space="preserve"> </w:t>
      </w:r>
      <w:r w:rsidRPr="006B18F6">
        <w:rPr>
          <w:sz w:val="24"/>
          <w:szCs w:val="24"/>
        </w:rPr>
        <w:t>стадии</w:t>
      </w:r>
      <w:r w:rsidRPr="006B18F6">
        <w:rPr>
          <w:spacing w:val="-7"/>
          <w:sz w:val="24"/>
          <w:szCs w:val="24"/>
        </w:rPr>
        <w:t xml:space="preserve"> </w:t>
      </w:r>
      <w:r w:rsidRPr="006B18F6">
        <w:rPr>
          <w:sz w:val="24"/>
          <w:szCs w:val="24"/>
        </w:rPr>
        <w:t>развития</w:t>
      </w:r>
      <w:r w:rsidRPr="006B18F6">
        <w:rPr>
          <w:spacing w:val="-6"/>
          <w:sz w:val="24"/>
          <w:szCs w:val="24"/>
        </w:rPr>
        <w:t xml:space="preserve"> </w:t>
      </w:r>
      <w:r w:rsidRPr="006B18F6">
        <w:rPr>
          <w:spacing w:val="-2"/>
          <w:sz w:val="24"/>
          <w:szCs w:val="24"/>
        </w:rPr>
        <w:t>конфликта;</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конфликты</w:t>
      </w:r>
      <w:r w:rsidRPr="006B18F6">
        <w:rPr>
          <w:spacing w:val="-5"/>
          <w:sz w:val="24"/>
          <w:szCs w:val="24"/>
        </w:rPr>
        <w:t xml:space="preserve"> </w:t>
      </w:r>
      <w:r w:rsidRPr="006B18F6">
        <w:rPr>
          <w:sz w:val="24"/>
          <w:szCs w:val="24"/>
        </w:rPr>
        <w:t>в</w:t>
      </w:r>
      <w:r w:rsidRPr="006B18F6">
        <w:rPr>
          <w:spacing w:val="-4"/>
          <w:sz w:val="24"/>
          <w:szCs w:val="24"/>
        </w:rPr>
        <w:t xml:space="preserve"> </w:t>
      </w:r>
      <w:r w:rsidRPr="006B18F6">
        <w:rPr>
          <w:sz w:val="24"/>
          <w:szCs w:val="24"/>
        </w:rPr>
        <w:t>межличностном</w:t>
      </w:r>
      <w:r w:rsidRPr="006B18F6">
        <w:rPr>
          <w:spacing w:val="-4"/>
          <w:sz w:val="24"/>
          <w:szCs w:val="24"/>
        </w:rPr>
        <w:t xml:space="preserve"> </w:t>
      </w:r>
      <w:r w:rsidRPr="006B18F6">
        <w:rPr>
          <w:sz w:val="24"/>
          <w:szCs w:val="24"/>
        </w:rPr>
        <w:t>общении,</w:t>
      </w:r>
      <w:r w:rsidRPr="006B18F6">
        <w:rPr>
          <w:spacing w:val="-6"/>
          <w:sz w:val="24"/>
          <w:szCs w:val="24"/>
        </w:rPr>
        <w:t xml:space="preserve"> </w:t>
      </w:r>
      <w:r w:rsidRPr="006B18F6">
        <w:rPr>
          <w:sz w:val="24"/>
          <w:szCs w:val="24"/>
        </w:rPr>
        <w:t>конфликты</w:t>
      </w:r>
      <w:r w:rsidRPr="006B18F6">
        <w:rPr>
          <w:spacing w:val="-3"/>
          <w:sz w:val="24"/>
          <w:szCs w:val="24"/>
        </w:rPr>
        <w:t xml:space="preserve"> </w:t>
      </w:r>
      <w:r w:rsidRPr="006B18F6">
        <w:rPr>
          <w:sz w:val="24"/>
          <w:szCs w:val="24"/>
        </w:rPr>
        <w:t>в</w:t>
      </w:r>
      <w:r w:rsidRPr="006B18F6">
        <w:rPr>
          <w:spacing w:val="-4"/>
          <w:sz w:val="24"/>
          <w:szCs w:val="24"/>
        </w:rPr>
        <w:t xml:space="preserve"> </w:t>
      </w:r>
      <w:r w:rsidRPr="006B18F6">
        <w:rPr>
          <w:sz w:val="24"/>
          <w:szCs w:val="24"/>
        </w:rPr>
        <w:t>малой</w:t>
      </w:r>
      <w:r w:rsidRPr="006B18F6">
        <w:rPr>
          <w:spacing w:val="-1"/>
          <w:sz w:val="24"/>
          <w:szCs w:val="24"/>
        </w:rPr>
        <w:t xml:space="preserve"> </w:t>
      </w:r>
      <w:r w:rsidRPr="006B18F6">
        <w:rPr>
          <w:spacing w:val="-2"/>
          <w:sz w:val="24"/>
          <w:szCs w:val="24"/>
        </w:rPr>
        <w:t>группе;</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факторы,</w:t>
      </w:r>
      <w:r w:rsidRPr="006B18F6">
        <w:rPr>
          <w:spacing w:val="-7"/>
          <w:sz w:val="24"/>
          <w:szCs w:val="24"/>
        </w:rPr>
        <w:t xml:space="preserve"> </w:t>
      </w:r>
      <w:r w:rsidRPr="006B18F6">
        <w:rPr>
          <w:sz w:val="24"/>
          <w:szCs w:val="24"/>
        </w:rPr>
        <w:t>способствующие</w:t>
      </w:r>
      <w:r w:rsidRPr="006B18F6">
        <w:rPr>
          <w:spacing w:val="-5"/>
          <w:sz w:val="24"/>
          <w:szCs w:val="24"/>
        </w:rPr>
        <w:t xml:space="preserve"> </w:t>
      </w:r>
      <w:r w:rsidRPr="006B18F6">
        <w:rPr>
          <w:sz w:val="24"/>
          <w:szCs w:val="24"/>
        </w:rPr>
        <w:t>и</w:t>
      </w:r>
      <w:r w:rsidRPr="006B18F6">
        <w:rPr>
          <w:spacing w:val="-5"/>
          <w:sz w:val="24"/>
          <w:szCs w:val="24"/>
        </w:rPr>
        <w:t xml:space="preserve"> </w:t>
      </w:r>
      <w:r w:rsidRPr="006B18F6">
        <w:rPr>
          <w:sz w:val="24"/>
          <w:szCs w:val="24"/>
        </w:rPr>
        <w:t>препятствующие</w:t>
      </w:r>
      <w:r w:rsidRPr="006B18F6">
        <w:rPr>
          <w:spacing w:val="-3"/>
          <w:sz w:val="24"/>
          <w:szCs w:val="24"/>
        </w:rPr>
        <w:t xml:space="preserve"> </w:t>
      </w:r>
      <w:r w:rsidRPr="006B18F6">
        <w:rPr>
          <w:sz w:val="24"/>
          <w:szCs w:val="24"/>
        </w:rPr>
        <w:t>эскалации</w:t>
      </w:r>
      <w:r w:rsidRPr="006B18F6">
        <w:rPr>
          <w:spacing w:val="-4"/>
          <w:sz w:val="24"/>
          <w:szCs w:val="24"/>
        </w:rPr>
        <w:t xml:space="preserve"> </w:t>
      </w:r>
      <w:r w:rsidRPr="006B18F6">
        <w:rPr>
          <w:spacing w:val="-2"/>
          <w:sz w:val="24"/>
          <w:szCs w:val="24"/>
        </w:rPr>
        <w:t>конфликта;</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способы</w:t>
      </w:r>
      <w:r w:rsidRPr="006B18F6">
        <w:rPr>
          <w:spacing w:val="-2"/>
          <w:sz w:val="24"/>
          <w:szCs w:val="24"/>
        </w:rPr>
        <w:t xml:space="preserve"> </w:t>
      </w:r>
      <w:r w:rsidRPr="006B18F6">
        <w:rPr>
          <w:sz w:val="24"/>
          <w:szCs w:val="24"/>
        </w:rPr>
        <w:t>поведения</w:t>
      </w:r>
      <w:r w:rsidRPr="006B18F6">
        <w:rPr>
          <w:spacing w:val="-2"/>
          <w:sz w:val="24"/>
          <w:szCs w:val="24"/>
        </w:rPr>
        <w:t xml:space="preserve"> </w:t>
      </w:r>
      <w:r w:rsidRPr="006B18F6">
        <w:rPr>
          <w:sz w:val="24"/>
          <w:szCs w:val="24"/>
        </w:rPr>
        <w:t>в</w:t>
      </w:r>
      <w:r w:rsidRPr="006B18F6">
        <w:rPr>
          <w:spacing w:val="-2"/>
          <w:sz w:val="24"/>
          <w:szCs w:val="24"/>
        </w:rPr>
        <w:t xml:space="preserve"> конфликте;</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деструктивное</w:t>
      </w:r>
      <w:r w:rsidRPr="006B18F6">
        <w:rPr>
          <w:spacing w:val="-4"/>
          <w:sz w:val="24"/>
          <w:szCs w:val="24"/>
        </w:rPr>
        <w:t xml:space="preserve"> </w:t>
      </w:r>
      <w:r w:rsidRPr="006B18F6">
        <w:rPr>
          <w:sz w:val="24"/>
          <w:szCs w:val="24"/>
        </w:rPr>
        <w:t>и</w:t>
      </w:r>
      <w:r w:rsidRPr="006B18F6">
        <w:rPr>
          <w:spacing w:val="-4"/>
          <w:sz w:val="24"/>
          <w:szCs w:val="24"/>
        </w:rPr>
        <w:t xml:space="preserve"> </w:t>
      </w:r>
      <w:r w:rsidRPr="006B18F6">
        <w:rPr>
          <w:sz w:val="24"/>
          <w:szCs w:val="24"/>
        </w:rPr>
        <w:t>агрессивное</w:t>
      </w:r>
      <w:r w:rsidRPr="006B18F6">
        <w:rPr>
          <w:spacing w:val="-3"/>
          <w:sz w:val="24"/>
          <w:szCs w:val="24"/>
        </w:rPr>
        <w:t xml:space="preserve"> </w:t>
      </w:r>
      <w:r w:rsidRPr="006B18F6">
        <w:rPr>
          <w:spacing w:val="-2"/>
          <w:sz w:val="24"/>
          <w:szCs w:val="24"/>
        </w:rPr>
        <w:t>поведение;</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конструктивное</w:t>
      </w:r>
      <w:r w:rsidRPr="006B18F6">
        <w:rPr>
          <w:spacing w:val="-6"/>
          <w:sz w:val="24"/>
          <w:szCs w:val="24"/>
        </w:rPr>
        <w:t xml:space="preserve"> </w:t>
      </w:r>
      <w:r w:rsidRPr="006B18F6">
        <w:rPr>
          <w:sz w:val="24"/>
          <w:szCs w:val="24"/>
        </w:rPr>
        <w:t>поведение</w:t>
      </w:r>
      <w:r w:rsidRPr="006B18F6">
        <w:rPr>
          <w:spacing w:val="-4"/>
          <w:sz w:val="24"/>
          <w:szCs w:val="24"/>
        </w:rPr>
        <w:t xml:space="preserve"> </w:t>
      </w:r>
      <w:r w:rsidRPr="006B18F6">
        <w:rPr>
          <w:sz w:val="24"/>
          <w:szCs w:val="24"/>
        </w:rPr>
        <w:t>в</w:t>
      </w:r>
      <w:r w:rsidRPr="006B18F6">
        <w:rPr>
          <w:spacing w:val="-4"/>
          <w:sz w:val="24"/>
          <w:szCs w:val="24"/>
        </w:rPr>
        <w:t xml:space="preserve"> </w:t>
      </w:r>
      <w:r w:rsidRPr="006B18F6">
        <w:rPr>
          <w:spacing w:val="-2"/>
          <w:sz w:val="24"/>
          <w:szCs w:val="24"/>
        </w:rPr>
        <w:t>конфликте;</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роль</w:t>
      </w:r>
      <w:r w:rsidRPr="006B18F6">
        <w:rPr>
          <w:spacing w:val="-6"/>
          <w:sz w:val="24"/>
          <w:szCs w:val="24"/>
        </w:rPr>
        <w:t xml:space="preserve"> </w:t>
      </w:r>
      <w:r w:rsidRPr="006B18F6">
        <w:rPr>
          <w:sz w:val="24"/>
          <w:szCs w:val="24"/>
        </w:rPr>
        <w:t>регуляции</w:t>
      </w:r>
      <w:r w:rsidRPr="006B18F6">
        <w:rPr>
          <w:spacing w:val="-4"/>
          <w:sz w:val="24"/>
          <w:szCs w:val="24"/>
        </w:rPr>
        <w:t xml:space="preserve"> </w:t>
      </w:r>
      <w:r w:rsidRPr="006B18F6">
        <w:rPr>
          <w:sz w:val="24"/>
          <w:szCs w:val="24"/>
        </w:rPr>
        <w:t>эмоций</w:t>
      </w:r>
      <w:r w:rsidRPr="006B18F6">
        <w:rPr>
          <w:spacing w:val="-6"/>
          <w:sz w:val="24"/>
          <w:szCs w:val="24"/>
        </w:rPr>
        <w:t xml:space="preserve"> </w:t>
      </w:r>
      <w:r w:rsidRPr="006B18F6">
        <w:rPr>
          <w:sz w:val="24"/>
          <w:szCs w:val="24"/>
        </w:rPr>
        <w:t>при</w:t>
      </w:r>
      <w:r w:rsidRPr="006B18F6">
        <w:rPr>
          <w:spacing w:val="-4"/>
          <w:sz w:val="24"/>
          <w:szCs w:val="24"/>
        </w:rPr>
        <w:t xml:space="preserve"> </w:t>
      </w:r>
      <w:r w:rsidRPr="006B18F6">
        <w:rPr>
          <w:sz w:val="24"/>
          <w:szCs w:val="24"/>
        </w:rPr>
        <w:t>разрешении</w:t>
      </w:r>
      <w:r w:rsidRPr="006B18F6">
        <w:rPr>
          <w:spacing w:val="-4"/>
          <w:sz w:val="24"/>
          <w:szCs w:val="24"/>
        </w:rPr>
        <w:t xml:space="preserve"> </w:t>
      </w:r>
      <w:r w:rsidRPr="006B18F6">
        <w:rPr>
          <w:sz w:val="24"/>
          <w:szCs w:val="24"/>
        </w:rPr>
        <w:t>конфликта,</w:t>
      </w:r>
      <w:r w:rsidRPr="006B18F6">
        <w:rPr>
          <w:spacing w:val="-4"/>
          <w:sz w:val="24"/>
          <w:szCs w:val="24"/>
        </w:rPr>
        <w:t xml:space="preserve"> </w:t>
      </w:r>
      <w:r w:rsidRPr="006B18F6">
        <w:rPr>
          <w:sz w:val="24"/>
          <w:szCs w:val="24"/>
        </w:rPr>
        <w:t>способы</w:t>
      </w:r>
      <w:r w:rsidRPr="006B18F6">
        <w:rPr>
          <w:spacing w:val="-3"/>
          <w:sz w:val="24"/>
          <w:szCs w:val="24"/>
        </w:rPr>
        <w:t xml:space="preserve"> </w:t>
      </w:r>
      <w:r w:rsidRPr="006B18F6">
        <w:rPr>
          <w:spacing w:val="-2"/>
          <w:sz w:val="24"/>
          <w:szCs w:val="24"/>
        </w:rPr>
        <w:t>саморегуляции;</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способы</w:t>
      </w:r>
      <w:r w:rsidRPr="006B18F6">
        <w:rPr>
          <w:spacing w:val="-4"/>
          <w:sz w:val="24"/>
          <w:szCs w:val="24"/>
        </w:rPr>
        <w:t xml:space="preserve"> </w:t>
      </w:r>
      <w:r w:rsidRPr="006B18F6">
        <w:rPr>
          <w:sz w:val="24"/>
          <w:szCs w:val="24"/>
        </w:rPr>
        <w:t>разрешения</w:t>
      </w:r>
      <w:r w:rsidRPr="006B18F6">
        <w:rPr>
          <w:spacing w:val="-4"/>
          <w:sz w:val="24"/>
          <w:szCs w:val="24"/>
        </w:rPr>
        <w:t xml:space="preserve"> </w:t>
      </w:r>
      <w:r w:rsidRPr="006B18F6">
        <w:rPr>
          <w:sz w:val="24"/>
          <w:szCs w:val="24"/>
        </w:rPr>
        <w:t>конфликтных</w:t>
      </w:r>
      <w:r w:rsidRPr="006B18F6">
        <w:rPr>
          <w:spacing w:val="-2"/>
          <w:sz w:val="24"/>
          <w:szCs w:val="24"/>
        </w:rPr>
        <w:t xml:space="preserve"> ситуаций;</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основные</w:t>
      </w:r>
      <w:r w:rsidRPr="006B18F6">
        <w:rPr>
          <w:spacing w:val="-8"/>
          <w:sz w:val="24"/>
          <w:szCs w:val="24"/>
        </w:rPr>
        <w:t xml:space="preserve"> </w:t>
      </w:r>
      <w:r w:rsidRPr="006B18F6">
        <w:rPr>
          <w:sz w:val="24"/>
          <w:szCs w:val="24"/>
        </w:rPr>
        <w:t>формы участия</w:t>
      </w:r>
      <w:r w:rsidRPr="006B18F6">
        <w:rPr>
          <w:spacing w:val="-4"/>
          <w:sz w:val="24"/>
          <w:szCs w:val="24"/>
        </w:rPr>
        <w:t xml:space="preserve"> </w:t>
      </w:r>
      <w:r w:rsidRPr="006B18F6">
        <w:rPr>
          <w:sz w:val="24"/>
          <w:szCs w:val="24"/>
        </w:rPr>
        <w:t>третьей</w:t>
      </w:r>
      <w:r w:rsidRPr="006B18F6">
        <w:rPr>
          <w:spacing w:val="-3"/>
          <w:sz w:val="24"/>
          <w:szCs w:val="24"/>
        </w:rPr>
        <w:t xml:space="preserve"> </w:t>
      </w:r>
      <w:r w:rsidRPr="006B18F6">
        <w:rPr>
          <w:sz w:val="24"/>
          <w:szCs w:val="24"/>
        </w:rPr>
        <w:t>стороны</w:t>
      </w:r>
      <w:r w:rsidRPr="006B18F6">
        <w:rPr>
          <w:spacing w:val="-4"/>
          <w:sz w:val="24"/>
          <w:szCs w:val="24"/>
        </w:rPr>
        <w:t xml:space="preserve"> </w:t>
      </w:r>
      <w:r w:rsidRPr="006B18F6">
        <w:rPr>
          <w:sz w:val="24"/>
          <w:szCs w:val="24"/>
        </w:rPr>
        <w:t>в</w:t>
      </w:r>
      <w:r w:rsidRPr="006B18F6">
        <w:rPr>
          <w:spacing w:val="-4"/>
          <w:sz w:val="24"/>
          <w:szCs w:val="24"/>
        </w:rPr>
        <w:t xml:space="preserve"> </w:t>
      </w:r>
      <w:r w:rsidRPr="006B18F6">
        <w:rPr>
          <w:sz w:val="24"/>
          <w:szCs w:val="24"/>
        </w:rPr>
        <w:t>процессе</w:t>
      </w:r>
      <w:r w:rsidRPr="006B18F6">
        <w:rPr>
          <w:spacing w:val="-1"/>
          <w:sz w:val="24"/>
          <w:szCs w:val="24"/>
        </w:rPr>
        <w:t xml:space="preserve"> </w:t>
      </w:r>
      <w:r w:rsidRPr="006B18F6">
        <w:rPr>
          <w:sz w:val="24"/>
          <w:szCs w:val="24"/>
        </w:rPr>
        <w:t>урегулирования и</w:t>
      </w:r>
      <w:r w:rsidRPr="006B18F6">
        <w:rPr>
          <w:spacing w:val="-3"/>
          <w:sz w:val="24"/>
          <w:szCs w:val="24"/>
        </w:rPr>
        <w:t xml:space="preserve"> </w:t>
      </w:r>
      <w:r w:rsidRPr="006B18F6">
        <w:rPr>
          <w:sz w:val="24"/>
          <w:szCs w:val="24"/>
        </w:rPr>
        <w:t>разрешения</w:t>
      </w:r>
      <w:r w:rsidRPr="006B18F6">
        <w:rPr>
          <w:spacing w:val="-3"/>
          <w:sz w:val="24"/>
          <w:szCs w:val="24"/>
        </w:rPr>
        <w:t xml:space="preserve"> </w:t>
      </w:r>
      <w:r w:rsidRPr="006B18F6">
        <w:rPr>
          <w:spacing w:val="-2"/>
          <w:sz w:val="24"/>
          <w:szCs w:val="24"/>
        </w:rPr>
        <w:t>конфликта;</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ведение</w:t>
      </w:r>
      <w:r w:rsidRPr="006B18F6">
        <w:rPr>
          <w:spacing w:val="-4"/>
          <w:sz w:val="24"/>
          <w:szCs w:val="24"/>
        </w:rPr>
        <w:t xml:space="preserve"> </w:t>
      </w:r>
      <w:r w:rsidRPr="006B18F6">
        <w:rPr>
          <w:sz w:val="24"/>
          <w:szCs w:val="24"/>
        </w:rPr>
        <w:t>переговоров</w:t>
      </w:r>
      <w:r w:rsidRPr="006B18F6">
        <w:rPr>
          <w:spacing w:val="-4"/>
          <w:sz w:val="24"/>
          <w:szCs w:val="24"/>
        </w:rPr>
        <w:t xml:space="preserve"> </w:t>
      </w:r>
      <w:r w:rsidRPr="006B18F6">
        <w:rPr>
          <w:sz w:val="24"/>
          <w:szCs w:val="24"/>
        </w:rPr>
        <w:t>при</w:t>
      </w:r>
      <w:r w:rsidRPr="006B18F6">
        <w:rPr>
          <w:spacing w:val="-3"/>
          <w:sz w:val="24"/>
          <w:szCs w:val="24"/>
        </w:rPr>
        <w:t xml:space="preserve"> </w:t>
      </w:r>
      <w:r w:rsidRPr="006B18F6">
        <w:rPr>
          <w:sz w:val="24"/>
          <w:szCs w:val="24"/>
        </w:rPr>
        <w:t>разрешении</w:t>
      </w:r>
      <w:r w:rsidRPr="006B18F6">
        <w:rPr>
          <w:spacing w:val="-2"/>
          <w:sz w:val="24"/>
          <w:szCs w:val="24"/>
        </w:rPr>
        <w:t xml:space="preserve"> конфликта;</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опасные</w:t>
      </w:r>
      <w:r w:rsidRPr="006B18F6">
        <w:rPr>
          <w:spacing w:val="-7"/>
          <w:sz w:val="24"/>
          <w:szCs w:val="24"/>
        </w:rPr>
        <w:t xml:space="preserve"> </w:t>
      </w:r>
      <w:r w:rsidRPr="006B18F6">
        <w:rPr>
          <w:sz w:val="24"/>
          <w:szCs w:val="24"/>
        </w:rPr>
        <w:t>проявления</w:t>
      </w:r>
      <w:r w:rsidRPr="006B18F6">
        <w:rPr>
          <w:spacing w:val="-5"/>
          <w:sz w:val="24"/>
          <w:szCs w:val="24"/>
        </w:rPr>
        <w:t xml:space="preserve"> </w:t>
      </w:r>
      <w:r w:rsidRPr="006B18F6">
        <w:rPr>
          <w:sz w:val="24"/>
          <w:szCs w:val="24"/>
        </w:rPr>
        <w:t>конфликтов</w:t>
      </w:r>
      <w:r w:rsidRPr="006B18F6">
        <w:rPr>
          <w:spacing w:val="-6"/>
          <w:sz w:val="24"/>
          <w:szCs w:val="24"/>
        </w:rPr>
        <w:t xml:space="preserve"> </w:t>
      </w:r>
      <w:r w:rsidRPr="006B18F6">
        <w:rPr>
          <w:sz w:val="24"/>
          <w:szCs w:val="24"/>
        </w:rPr>
        <w:t>(буллинг,</w:t>
      </w:r>
      <w:r w:rsidRPr="006B18F6">
        <w:rPr>
          <w:spacing w:val="-5"/>
          <w:sz w:val="24"/>
          <w:szCs w:val="24"/>
        </w:rPr>
        <w:t xml:space="preserve"> </w:t>
      </w:r>
      <w:r w:rsidRPr="006B18F6">
        <w:rPr>
          <w:spacing w:val="-2"/>
          <w:sz w:val="24"/>
          <w:szCs w:val="24"/>
        </w:rPr>
        <w:t>насилие);</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способы</w:t>
      </w:r>
      <w:r w:rsidRPr="006B18F6">
        <w:rPr>
          <w:spacing w:val="-6"/>
          <w:sz w:val="24"/>
          <w:szCs w:val="24"/>
        </w:rPr>
        <w:t xml:space="preserve"> </w:t>
      </w:r>
      <w:r w:rsidRPr="006B18F6">
        <w:rPr>
          <w:sz w:val="24"/>
          <w:szCs w:val="24"/>
        </w:rPr>
        <w:t>противодействия</w:t>
      </w:r>
      <w:r w:rsidRPr="006B18F6">
        <w:rPr>
          <w:spacing w:val="-4"/>
          <w:sz w:val="24"/>
          <w:szCs w:val="24"/>
        </w:rPr>
        <w:t xml:space="preserve"> </w:t>
      </w:r>
      <w:r w:rsidRPr="006B18F6">
        <w:rPr>
          <w:sz w:val="24"/>
          <w:szCs w:val="24"/>
        </w:rPr>
        <w:t>буллингу</w:t>
      </w:r>
      <w:r w:rsidRPr="006B18F6">
        <w:rPr>
          <w:spacing w:val="-8"/>
          <w:sz w:val="24"/>
          <w:szCs w:val="24"/>
        </w:rPr>
        <w:t xml:space="preserve"> </w:t>
      </w:r>
      <w:r w:rsidRPr="006B18F6">
        <w:rPr>
          <w:sz w:val="24"/>
          <w:szCs w:val="24"/>
        </w:rPr>
        <w:t>и</w:t>
      </w:r>
      <w:r w:rsidRPr="006B18F6">
        <w:rPr>
          <w:spacing w:val="-4"/>
          <w:sz w:val="24"/>
          <w:szCs w:val="24"/>
        </w:rPr>
        <w:t xml:space="preserve"> </w:t>
      </w:r>
      <w:r w:rsidRPr="006B18F6">
        <w:rPr>
          <w:sz w:val="24"/>
          <w:szCs w:val="24"/>
        </w:rPr>
        <w:t>проявлению</w:t>
      </w:r>
      <w:r w:rsidRPr="006B18F6">
        <w:rPr>
          <w:spacing w:val="-3"/>
          <w:sz w:val="24"/>
          <w:szCs w:val="24"/>
        </w:rPr>
        <w:t xml:space="preserve"> </w:t>
      </w:r>
      <w:r w:rsidRPr="006B18F6">
        <w:rPr>
          <w:spacing w:val="-2"/>
          <w:sz w:val="24"/>
          <w:szCs w:val="24"/>
        </w:rPr>
        <w:t>насилия;</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способы</w:t>
      </w:r>
      <w:r w:rsidRPr="006B18F6">
        <w:rPr>
          <w:spacing w:val="-7"/>
          <w:sz w:val="24"/>
          <w:szCs w:val="24"/>
        </w:rPr>
        <w:t xml:space="preserve"> </w:t>
      </w:r>
      <w:r w:rsidRPr="006B18F6">
        <w:rPr>
          <w:sz w:val="24"/>
          <w:szCs w:val="24"/>
        </w:rPr>
        <w:t>психологического</w:t>
      </w:r>
      <w:r w:rsidRPr="006B18F6">
        <w:rPr>
          <w:spacing w:val="-5"/>
          <w:sz w:val="24"/>
          <w:szCs w:val="24"/>
        </w:rPr>
        <w:t xml:space="preserve"> </w:t>
      </w:r>
      <w:r w:rsidRPr="006B18F6">
        <w:rPr>
          <w:spacing w:val="-2"/>
          <w:sz w:val="24"/>
          <w:szCs w:val="24"/>
        </w:rPr>
        <w:t>воздействия;</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психологическое</w:t>
      </w:r>
      <w:r w:rsidRPr="006B18F6">
        <w:rPr>
          <w:spacing w:val="-6"/>
          <w:sz w:val="24"/>
          <w:szCs w:val="24"/>
        </w:rPr>
        <w:t xml:space="preserve"> </w:t>
      </w:r>
      <w:r w:rsidRPr="006B18F6">
        <w:rPr>
          <w:sz w:val="24"/>
          <w:szCs w:val="24"/>
        </w:rPr>
        <w:t>влияние</w:t>
      </w:r>
      <w:r w:rsidRPr="006B18F6">
        <w:rPr>
          <w:spacing w:val="-5"/>
          <w:sz w:val="24"/>
          <w:szCs w:val="24"/>
        </w:rPr>
        <w:t xml:space="preserve"> </w:t>
      </w:r>
      <w:r w:rsidRPr="006B18F6">
        <w:rPr>
          <w:sz w:val="24"/>
          <w:szCs w:val="24"/>
        </w:rPr>
        <w:t>в</w:t>
      </w:r>
      <w:r w:rsidRPr="006B18F6">
        <w:rPr>
          <w:spacing w:val="-5"/>
          <w:sz w:val="24"/>
          <w:szCs w:val="24"/>
        </w:rPr>
        <w:t xml:space="preserve"> </w:t>
      </w:r>
      <w:r w:rsidRPr="006B18F6">
        <w:rPr>
          <w:sz w:val="24"/>
          <w:szCs w:val="24"/>
        </w:rPr>
        <w:t>малой</w:t>
      </w:r>
      <w:r w:rsidRPr="006B18F6">
        <w:rPr>
          <w:spacing w:val="-3"/>
          <w:sz w:val="24"/>
          <w:szCs w:val="24"/>
        </w:rPr>
        <w:t xml:space="preserve"> </w:t>
      </w:r>
      <w:r w:rsidRPr="006B18F6">
        <w:rPr>
          <w:spacing w:val="-2"/>
          <w:sz w:val="24"/>
          <w:szCs w:val="24"/>
        </w:rPr>
        <w:t>группе;</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положительные</w:t>
      </w:r>
      <w:r w:rsidRPr="006B18F6">
        <w:rPr>
          <w:spacing w:val="-8"/>
          <w:sz w:val="24"/>
          <w:szCs w:val="24"/>
        </w:rPr>
        <w:t xml:space="preserve"> </w:t>
      </w:r>
      <w:r w:rsidRPr="006B18F6">
        <w:rPr>
          <w:sz w:val="24"/>
          <w:szCs w:val="24"/>
        </w:rPr>
        <w:t>и</w:t>
      </w:r>
      <w:r w:rsidRPr="006B18F6">
        <w:rPr>
          <w:spacing w:val="-5"/>
          <w:sz w:val="24"/>
          <w:szCs w:val="24"/>
        </w:rPr>
        <w:t xml:space="preserve"> </w:t>
      </w:r>
      <w:r w:rsidRPr="006B18F6">
        <w:rPr>
          <w:sz w:val="24"/>
          <w:szCs w:val="24"/>
        </w:rPr>
        <w:t>отрицательные</w:t>
      </w:r>
      <w:r w:rsidRPr="006B18F6">
        <w:rPr>
          <w:spacing w:val="-8"/>
          <w:sz w:val="24"/>
          <w:szCs w:val="24"/>
        </w:rPr>
        <w:t xml:space="preserve"> </w:t>
      </w:r>
      <w:r w:rsidRPr="006B18F6">
        <w:rPr>
          <w:sz w:val="24"/>
          <w:szCs w:val="24"/>
        </w:rPr>
        <w:t>стороны</w:t>
      </w:r>
      <w:r w:rsidRPr="006B18F6">
        <w:rPr>
          <w:spacing w:val="-5"/>
          <w:sz w:val="24"/>
          <w:szCs w:val="24"/>
        </w:rPr>
        <w:t xml:space="preserve"> </w:t>
      </w:r>
      <w:r w:rsidRPr="006B18F6">
        <w:rPr>
          <w:spacing w:val="-2"/>
          <w:sz w:val="24"/>
          <w:szCs w:val="24"/>
        </w:rPr>
        <w:t>конформизма;</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эмпатия</w:t>
      </w:r>
      <w:r w:rsidRPr="006B18F6">
        <w:rPr>
          <w:spacing w:val="-5"/>
          <w:sz w:val="24"/>
          <w:szCs w:val="24"/>
        </w:rPr>
        <w:t xml:space="preserve"> </w:t>
      </w:r>
      <w:r w:rsidRPr="006B18F6">
        <w:rPr>
          <w:sz w:val="24"/>
          <w:szCs w:val="24"/>
        </w:rPr>
        <w:t>и</w:t>
      </w:r>
      <w:r w:rsidRPr="006B18F6">
        <w:rPr>
          <w:spacing w:val="1"/>
          <w:sz w:val="24"/>
          <w:szCs w:val="24"/>
        </w:rPr>
        <w:t xml:space="preserve"> </w:t>
      </w:r>
      <w:r w:rsidRPr="006B18F6">
        <w:rPr>
          <w:sz w:val="24"/>
          <w:szCs w:val="24"/>
        </w:rPr>
        <w:t>уважение</w:t>
      </w:r>
      <w:r w:rsidRPr="006B18F6">
        <w:rPr>
          <w:spacing w:val="-3"/>
          <w:sz w:val="24"/>
          <w:szCs w:val="24"/>
        </w:rPr>
        <w:t xml:space="preserve"> </w:t>
      </w:r>
      <w:r w:rsidRPr="006B18F6">
        <w:rPr>
          <w:sz w:val="24"/>
          <w:szCs w:val="24"/>
        </w:rPr>
        <w:t>к</w:t>
      </w:r>
      <w:r w:rsidRPr="006B18F6">
        <w:rPr>
          <w:spacing w:val="-2"/>
          <w:sz w:val="24"/>
          <w:szCs w:val="24"/>
        </w:rPr>
        <w:t xml:space="preserve"> </w:t>
      </w:r>
      <w:r w:rsidRPr="006B18F6">
        <w:rPr>
          <w:sz w:val="24"/>
          <w:szCs w:val="24"/>
        </w:rPr>
        <w:t>партнеру</w:t>
      </w:r>
      <w:r w:rsidRPr="006B18F6">
        <w:rPr>
          <w:spacing w:val="-7"/>
          <w:sz w:val="24"/>
          <w:szCs w:val="24"/>
        </w:rPr>
        <w:t xml:space="preserve"> </w:t>
      </w:r>
      <w:r w:rsidRPr="006B18F6">
        <w:rPr>
          <w:sz w:val="24"/>
          <w:szCs w:val="24"/>
        </w:rPr>
        <w:t>(партнерам)</w:t>
      </w:r>
      <w:r w:rsidRPr="006B18F6">
        <w:rPr>
          <w:spacing w:val="-3"/>
          <w:sz w:val="24"/>
          <w:szCs w:val="24"/>
        </w:rPr>
        <w:t xml:space="preserve"> </w:t>
      </w:r>
      <w:r w:rsidRPr="006B18F6">
        <w:rPr>
          <w:sz w:val="24"/>
          <w:szCs w:val="24"/>
        </w:rPr>
        <w:t>по</w:t>
      </w:r>
      <w:r w:rsidRPr="006B18F6">
        <w:rPr>
          <w:spacing w:val="-2"/>
          <w:sz w:val="24"/>
          <w:szCs w:val="24"/>
        </w:rPr>
        <w:t xml:space="preserve"> </w:t>
      </w:r>
      <w:r w:rsidRPr="006B18F6">
        <w:rPr>
          <w:sz w:val="24"/>
          <w:szCs w:val="24"/>
        </w:rPr>
        <w:t>общению</w:t>
      </w:r>
      <w:r w:rsidRPr="006B18F6">
        <w:rPr>
          <w:spacing w:val="-2"/>
          <w:sz w:val="24"/>
          <w:szCs w:val="24"/>
        </w:rPr>
        <w:t xml:space="preserve"> </w:t>
      </w:r>
      <w:r w:rsidRPr="006B18F6">
        <w:rPr>
          <w:sz w:val="24"/>
          <w:szCs w:val="24"/>
        </w:rPr>
        <w:t>как</w:t>
      </w:r>
      <w:r w:rsidRPr="006B18F6">
        <w:rPr>
          <w:spacing w:val="-2"/>
          <w:sz w:val="24"/>
          <w:szCs w:val="24"/>
        </w:rPr>
        <w:t xml:space="preserve"> </w:t>
      </w:r>
      <w:r w:rsidRPr="006B18F6">
        <w:rPr>
          <w:sz w:val="24"/>
          <w:szCs w:val="24"/>
        </w:rPr>
        <w:t>основа</w:t>
      </w:r>
      <w:r w:rsidRPr="006B18F6">
        <w:rPr>
          <w:spacing w:val="1"/>
          <w:sz w:val="24"/>
          <w:szCs w:val="24"/>
        </w:rPr>
        <w:t xml:space="preserve"> </w:t>
      </w:r>
      <w:r w:rsidRPr="006B18F6">
        <w:rPr>
          <w:spacing w:val="-2"/>
          <w:sz w:val="24"/>
          <w:szCs w:val="24"/>
        </w:rPr>
        <w:lastRenderedPageBreak/>
        <w:t>коммуникации;</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убеждающая</w:t>
      </w:r>
      <w:r w:rsidRPr="006B18F6">
        <w:rPr>
          <w:spacing w:val="-4"/>
          <w:sz w:val="24"/>
          <w:szCs w:val="24"/>
        </w:rPr>
        <w:t xml:space="preserve"> </w:t>
      </w:r>
      <w:r w:rsidRPr="006B18F6">
        <w:rPr>
          <w:spacing w:val="-2"/>
          <w:sz w:val="24"/>
          <w:szCs w:val="24"/>
        </w:rPr>
        <w:t>коммуникация;</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манипуляция</w:t>
      </w:r>
      <w:r w:rsidRPr="006B18F6">
        <w:rPr>
          <w:spacing w:val="-6"/>
          <w:sz w:val="24"/>
          <w:szCs w:val="24"/>
        </w:rPr>
        <w:t xml:space="preserve"> </w:t>
      </w:r>
      <w:r w:rsidRPr="006B18F6">
        <w:rPr>
          <w:sz w:val="24"/>
          <w:szCs w:val="24"/>
        </w:rPr>
        <w:t>в</w:t>
      </w:r>
      <w:r w:rsidRPr="006B18F6">
        <w:rPr>
          <w:spacing w:val="-5"/>
          <w:sz w:val="24"/>
          <w:szCs w:val="24"/>
        </w:rPr>
        <w:t xml:space="preserve"> </w:t>
      </w:r>
      <w:r w:rsidRPr="006B18F6">
        <w:rPr>
          <w:sz w:val="24"/>
          <w:szCs w:val="24"/>
        </w:rPr>
        <w:t>общении,</w:t>
      </w:r>
      <w:r w:rsidRPr="006B18F6">
        <w:rPr>
          <w:spacing w:val="-3"/>
          <w:sz w:val="24"/>
          <w:szCs w:val="24"/>
        </w:rPr>
        <w:t xml:space="preserve"> </w:t>
      </w:r>
      <w:r w:rsidRPr="006B18F6">
        <w:rPr>
          <w:sz w:val="24"/>
          <w:szCs w:val="24"/>
        </w:rPr>
        <w:t>цели,</w:t>
      </w:r>
      <w:r w:rsidRPr="006B18F6">
        <w:rPr>
          <w:spacing w:val="-4"/>
          <w:sz w:val="24"/>
          <w:szCs w:val="24"/>
        </w:rPr>
        <w:t xml:space="preserve"> </w:t>
      </w:r>
      <w:r w:rsidRPr="006B18F6">
        <w:rPr>
          <w:sz w:val="24"/>
          <w:szCs w:val="24"/>
        </w:rPr>
        <w:t>технологии</w:t>
      </w:r>
      <w:r w:rsidRPr="006B18F6">
        <w:rPr>
          <w:spacing w:val="-3"/>
          <w:sz w:val="24"/>
          <w:szCs w:val="24"/>
        </w:rPr>
        <w:t xml:space="preserve"> </w:t>
      </w:r>
      <w:r w:rsidRPr="006B18F6">
        <w:rPr>
          <w:sz w:val="24"/>
          <w:szCs w:val="24"/>
        </w:rPr>
        <w:t>и</w:t>
      </w:r>
      <w:r w:rsidRPr="006B18F6">
        <w:rPr>
          <w:spacing w:val="-4"/>
          <w:sz w:val="24"/>
          <w:szCs w:val="24"/>
        </w:rPr>
        <w:t xml:space="preserve"> </w:t>
      </w:r>
      <w:r w:rsidRPr="006B18F6">
        <w:rPr>
          <w:sz w:val="24"/>
          <w:szCs w:val="24"/>
        </w:rPr>
        <w:t>способы</w:t>
      </w:r>
      <w:r w:rsidRPr="006B18F6">
        <w:rPr>
          <w:spacing w:val="-3"/>
          <w:sz w:val="24"/>
          <w:szCs w:val="24"/>
        </w:rPr>
        <w:t xml:space="preserve"> </w:t>
      </w:r>
      <w:r w:rsidRPr="006B18F6">
        <w:rPr>
          <w:spacing w:val="-2"/>
          <w:sz w:val="24"/>
          <w:szCs w:val="24"/>
        </w:rPr>
        <w:t>противодействия;</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психологическое</w:t>
      </w:r>
      <w:r w:rsidRPr="006B18F6">
        <w:rPr>
          <w:spacing w:val="-7"/>
          <w:sz w:val="24"/>
          <w:szCs w:val="24"/>
        </w:rPr>
        <w:t xml:space="preserve"> </w:t>
      </w:r>
      <w:r w:rsidRPr="006B18F6">
        <w:rPr>
          <w:sz w:val="24"/>
          <w:szCs w:val="24"/>
        </w:rPr>
        <w:t>влияние</w:t>
      </w:r>
      <w:r w:rsidRPr="006B18F6">
        <w:rPr>
          <w:spacing w:val="-5"/>
          <w:sz w:val="24"/>
          <w:szCs w:val="24"/>
        </w:rPr>
        <w:t xml:space="preserve"> </w:t>
      </w:r>
      <w:r w:rsidRPr="006B18F6">
        <w:rPr>
          <w:sz w:val="24"/>
          <w:szCs w:val="24"/>
        </w:rPr>
        <w:t>на</w:t>
      </w:r>
      <w:r w:rsidRPr="006B18F6">
        <w:rPr>
          <w:spacing w:val="-5"/>
          <w:sz w:val="24"/>
          <w:szCs w:val="24"/>
        </w:rPr>
        <w:t xml:space="preserve"> </w:t>
      </w:r>
      <w:r w:rsidRPr="006B18F6">
        <w:rPr>
          <w:sz w:val="24"/>
          <w:szCs w:val="24"/>
        </w:rPr>
        <w:t>большие</w:t>
      </w:r>
      <w:r w:rsidRPr="006B18F6">
        <w:rPr>
          <w:spacing w:val="-4"/>
          <w:sz w:val="24"/>
          <w:szCs w:val="24"/>
        </w:rPr>
        <w:t xml:space="preserve"> </w:t>
      </w:r>
      <w:r w:rsidRPr="006B18F6">
        <w:rPr>
          <w:spacing w:val="-2"/>
          <w:sz w:val="24"/>
          <w:szCs w:val="24"/>
        </w:rPr>
        <w:t>группы;</w:t>
      </w:r>
    </w:p>
    <w:p w:rsidR="0082219A" w:rsidRPr="006B18F6" w:rsidRDefault="00096B32" w:rsidP="00CB0E03">
      <w:pPr>
        <w:pStyle w:val="a4"/>
        <w:numPr>
          <w:ilvl w:val="0"/>
          <w:numId w:val="45"/>
        </w:numPr>
        <w:tabs>
          <w:tab w:val="left" w:pos="708"/>
        </w:tabs>
        <w:spacing w:line="360" w:lineRule="auto"/>
        <w:ind w:left="0" w:firstLine="720"/>
        <w:jc w:val="both"/>
        <w:rPr>
          <w:sz w:val="24"/>
          <w:szCs w:val="24"/>
        </w:rPr>
      </w:pPr>
      <w:r w:rsidRPr="006B18F6">
        <w:rPr>
          <w:sz w:val="24"/>
          <w:szCs w:val="24"/>
        </w:rPr>
        <w:t>способы</w:t>
      </w:r>
      <w:r w:rsidRPr="006B18F6">
        <w:rPr>
          <w:spacing w:val="40"/>
          <w:sz w:val="24"/>
          <w:szCs w:val="24"/>
        </w:rPr>
        <w:t xml:space="preserve"> </w:t>
      </w:r>
      <w:r w:rsidRPr="006B18F6">
        <w:rPr>
          <w:sz w:val="24"/>
          <w:szCs w:val="24"/>
        </w:rPr>
        <w:t>воздействия</w:t>
      </w:r>
      <w:r w:rsidRPr="006B18F6">
        <w:rPr>
          <w:spacing w:val="40"/>
          <w:sz w:val="24"/>
          <w:szCs w:val="24"/>
        </w:rPr>
        <w:t xml:space="preserve"> </w:t>
      </w:r>
      <w:r w:rsidRPr="006B18F6">
        <w:rPr>
          <w:sz w:val="24"/>
          <w:szCs w:val="24"/>
        </w:rPr>
        <w:t>на</w:t>
      </w:r>
      <w:r w:rsidRPr="006B18F6">
        <w:rPr>
          <w:spacing w:val="40"/>
          <w:sz w:val="24"/>
          <w:szCs w:val="24"/>
        </w:rPr>
        <w:t xml:space="preserve"> </w:t>
      </w:r>
      <w:r w:rsidRPr="006B18F6">
        <w:rPr>
          <w:sz w:val="24"/>
          <w:szCs w:val="24"/>
        </w:rPr>
        <w:t>большую</w:t>
      </w:r>
      <w:r w:rsidRPr="006B18F6">
        <w:rPr>
          <w:spacing w:val="79"/>
          <w:sz w:val="24"/>
          <w:szCs w:val="24"/>
        </w:rPr>
        <w:t xml:space="preserve"> </w:t>
      </w:r>
      <w:r w:rsidRPr="006B18F6">
        <w:rPr>
          <w:sz w:val="24"/>
          <w:szCs w:val="24"/>
        </w:rPr>
        <w:t>группу:</w:t>
      </w:r>
      <w:r w:rsidRPr="006B18F6">
        <w:rPr>
          <w:spacing w:val="80"/>
          <w:sz w:val="24"/>
          <w:szCs w:val="24"/>
        </w:rPr>
        <w:t xml:space="preserve"> </w:t>
      </w:r>
      <w:r w:rsidRPr="006B18F6">
        <w:rPr>
          <w:sz w:val="24"/>
          <w:szCs w:val="24"/>
        </w:rPr>
        <w:t>заражение;</w:t>
      </w:r>
      <w:r w:rsidRPr="006B18F6">
        <w:rPr>
          <w:spacing w:val="80"/>
          <w:sz w:val="24"/>
          <w:szCs w:val="24"/>
        </w:rPr>
        <w:t xml:space="preserve"> </w:t>
      </w:r>
      <w:r w:rsidRPr="006B18F6">
        <w:rPr>
          <w:sz w:val="24"/>
          <w:szCs w:val="24"/>
        </w:rPr>
        <w:t>убеждение;</w:t>
      </w:r>
      <w:r w:rsidRPr="006B18F6">
        <w:rPr>
          <w:spacing w:val="79"/>
          <w:sz w:val="24"/>
          <w:szCs w:val="24"/>
        </w:rPr>
        <w:t xml:space="preserve"> </w:t>
      </w:r>
      <w:r w:rsidRPr="006B18F6">
        <w:rPr>
          <w:sz w:val="24"/>
          <w:szCs w:val="24"/>
        </w:rPr>
        <w:t>внушение;</w:t>
      </w:r>
      <w:r w:rsidRPr="006B18F6">
        <w:rPr>
          <w:spacing w:val="80"/>
          <w:sz w:val="24"/>
          <w:szCs w:val="24"/>
        </w:rPr>
        <w:t xml:space="preserve"> </w:t>
      </w:r>
      <w:r w:rsidRPr="006B18F6">
        <w:rPr>
          <w:sz w:val="24"/>
          <w:szCs w:val="24"/>
        </w:rPr>
        <w:t>подражание; деструктивные и псевдопсихологические технологии;</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противодействие</w:t>
      </w:r>
      <w:r w:rsidRPr="006B18F6">
        <w:rPr>
          <w:spacing w:val="-8"/>
          <w:sz w:val="24"/>
          <w:szCs w:val="24"/>
        </w:rPr>
        <w:t xml:space="preserve"> </w:t>
      </w:r>
      <w:r w:rsidRPr="006B18F6">
        <w:rPr>
          <w:sz w:val="24"/>
          <w:szCs w:val="24"/>
        </w:rPr>
        <w:t>вовлечению</w:t>
      </w:r>
      <w:r w:rsidRPr="006B18F6">
        <w:rPr>
          <w:spacing w:val="-5"/>
          <w:sz w:val="24"/>
          <w:szCs w:val="24"/>
        </w:rPr>
        <w:t xml:space="preserve"> </w:t>
      </w:r>
      <w:r w:rsidRPr="006B18F6">
        <w:rPr>
          <w:sz w:val="24"/>
          <w:szCs w:val="24"/>
        </w:rPr>
        <w:t>молодежи</w:t>
      </w:r>
      <w:r w:rsidRPr="006B18F6">
        <w:rPr>
          <w:spacing w:val="-5"/>
          <w:sz w:val="24"/>
          <w:szCs w:val="24"/>
        </w:rPr>
        <w:t xml:space="preserve"> </w:t>
      </w:r>
      <w:r w:rsidRPr="006B18F6">
        <w:rPr>
          <w:sz w:val="24"/>
          <w:szCs w:val="24"/>
        </w:rPr>
        <w:t>в</w:t>
      </w:r>
      <w:r w:rsidRPr="006B18F6">
        <w:rPr>
          <w:spacing w:val="-6"/>
          <w:sz w:val="24"/>
          <w:szCs w:val="24"/>
        </w:rPr>
        <w:t xml:space="preserve"> </w:t>
      </w:r>
      <w:r w:rsidRPr="006B18F6">
        <w:rPr>
          <w:sz w:val="24"/>
          <w:szCs w:val="24"/>
        </w:rPr>
        <w:t>противозаконную</w:t>
      </w:r>
      <w:r w:rsidRPr="006B18F6">
        <w:rPr>
          <w:spacing w:val="-1"/>
          <w:sz w:val="24"/>
          <w:szCs w:val="24"/>
        </w:rPr>
        <w:t xml:space="preserve"> </w:t>
      </w:r>
      <w:r w:rsidRPr="006B18F6">
        <w:rPr>
          <w:sz w:val="24"/>
          <w:szCs w:val="24"/>
        </w:rPr>
        <w:t>и</w:t>
      </w:r>
      <w:r w:rsidRPr="006B18F6">
        <w:rPr>
          <w:spacing w:val="-5"/>
          <w:sz w:val="24"/>
          <w:szCs w:val="24"/>
        </w:rPr>
        <w:t xml:space="preserve"> </w:t>
      </w:r>
      <w:r w:rsidRPr="006B18F6">
        <w:rPr>
          <w:sz w:val="24"/>
          <w:szCs w:val="24"/>
        </w:rPr>
        <w:t>антиобщественную</w:t>
      </w:r>
      <w:r w:rsidRPr="006B18F6">
        <w:rPr>
          <w:spacing w:val="-4"/>
          <w:sz w:val="24"/>
          <w:szCs w:val="24"/>
        </w:rPr>
        <w:t xml:space="preserve"> </w:t>
      </w:r>
      <w:r w:rsidRPr="006B18F6">
        <w:rPr>
          <w:spacing w:val="-2"/>
          <w:sz w:val="24"/>
          <w:szCs w:val="24"/>
        </w:rPr>
        <w:t>деятельность.</w:t>
      </w:r>
    </w:p>
    <w:p w:rsidR="0082219A" w:rsidRPr="006B18F6" w:rsidRDefault="00096B32" w:rsidP="00CB0E03">
      <w:pPr>
        <w:pStyle w:val="1"/>
        <w:spacing w:before="0" w:line="360" w:lineRule="auto"/>
        <w:ind w:left="0" w:firstLine="720"/>
      </w:pPr>
      <w:bookmarkStart w:id="304" w:name="_Toc216087015"/>
      <w:r w:rsidRPr="006B18F6">
        <w:t>Модуль</w:t>
      </w:r>
      <w:r w:rsidRPr="006B18F6">
        <w:rPr>
          <w:spacing w:val="-6"/>
        </w:rPr>
        <w:t xml:space="preserve"> </w:t>
      </w:r>
      <w:r w:rsidRPr="006B18F6">
        <w:t>№</w:t>
      </w:r>
      <w:r w:rsidRPr="006B18F6">
        <w:rPr>
          <w:spacing w:val="-5"/>
        </w:rPr>
        <w:t xml:space="preserve"> </w:t>
      </w:r>
      <w:r w:rsidRPr="006B18F6">
        <w:t>10</w:t>
      </w:r>
      <w:r w:rsidRPr="006B18F6">
        <w:rPr>
          <w:spacing w:val="-3"/>
        </w:rPr>
        <w:t xml:space="preserve"> </w:t>
      </w:r>
      <w:r w:rsidRPr="006B18F6">
        <w:t>«Безопасность</w:t>
      </w:r>
      <w:r w:rsidRPr="006B18F6">
        <w:rPr>
          <w:spacing w:val="-3"/>
        </w:rPr>
        <w:t xml:space="preserve"> </w:t>
      </w:r>
      <w:r w:rsidRPr="006B18F6">
        <w:t>в</w:t>
      </w:r>
      <w:r w:rsidRPr="006B18F6">
        <w:rPr>
          <w:spacing w:val="-3"/>
        </w:rPr>
        <w:t xml:space="preserve"> </w:t>
      </w:r>
      <w:r w:rsidRPr="006B18F6">
        <w:t>информационном</w:t>
      </w:r>
      <w:r w:rsidRPr="006B18F6">
        <w:rPr>
          <w:spacing w:val="-4"/>
        </w:rPr>
        <w:t xml:space="preserve"> </w:t>
      </w:r>
      <w:r w:rsidRPr="006B18F6">
        <w:rPr>
          <w:spacing w:val="-2"/>
        </w:rPr>
        <w:t>пространстве»:</w:t>
      </w:r>
      <w:bookmarkEnd w:id="304"/>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понятия</w:t>
      </w:r>
      <w:r w:rsidRPr="006B18F6">
        <w:rPr>
          <w:spacing w:val="-4"/>
          <w:sz w:val="24"/>
          <w:szCs w:val="24"/>
        </w:rPr>
        <w:t xml:space="preserve"> </w:t>
      </w:r>
      <w:r w:rsidRPr="006B18F6">
        <w:rPr>
          <w:sz w:val="24"/>
          <w:szCs w:val="24"/>
        </w:rPr>
        <w:t>«цифровая</w:t>
      </w:r>
      <w:r w:rsidRPr="006B18F6">
        <w:rPr>
          <w:spacing w:val="-6"/>
          <w:sz w:val="24"/>
          <w:szCs w:val="24"/>
        </w:rPr>
        <w:t xml:space="preserve"> </w:t>
      </w:r>
      <w:r w:rsidRPr="006B18F6">
        <w:rPr>
          <w:sz w:val="24"/>
          <w:szCs w:val="24"/>
        </w:rPr>
        <w:t>среда»,</w:t>
      </w:r>
      <w:r w:rsidRPr="006B18F6">
        <w:rPr>
          <w:spacing w:val="-2"/>
          <w:sz w:val="24"/>
          <w:szCs w:val="24"/>
        </w:rPr>
        <w:t xml:space="preserve"> </w:t>
      </w:r>
      <w:r w:rsidRPr="006B18F6">
        <w:rPr>
          <w:sz w:val="24"/>
          <w:szCs w:val="24"/>
        </w:rPr>
        <w:t>«цифровой</w:t>
      </w:r>
      <w:r w:rsidRPr="006B18F6">
        <w:rPr>
          <w:spacing w:val="-5"/>
          <w:sz w:val="24"/>
          <w:szCs w:val="24"/>
        </w:rPr>
        <w:t xml:space="preserve"> </w:t>
      </w:r>
      <w:r w:rsidRPr="006B18F6">
        <w:rPr>
          <w:spacing w:val="-2"/>
          <w:sz w:val="24"/>
          <w:szCs w:val="24"/>
        </w:rPr>
        <w:t>след»;</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влияние</w:t>
      </w:r>
      <w:r w:rsidRPr="006B18F6">
        <w:rPr>
          <w:spacing w:val="-5"/>
          <w:sz w:val="24"/>
          <w:szCs w:val="24"/>
        </w:rPr>
        <w:t xml:space="preserve"> </w:t>
      </w:r>
      <w:r w:rsidRPr="006B18F6">
        <w:rPr>
          <w:sz w:val="24"/>
          <w:szCs w:val="24"/>
        </w:rPr>
        <w:t>цифровой</w:t>
      </w:r>
      <w:r w:rsidRPr="006B18F6">
        <w:rPr>
          <w:spacing w:val="-4"/>
          <w:sz w:val="24"/>
          <w:szCs w:val="24"/>
        </w:rPr>
        <w:t xml:space="preserve"> </w:t>
      </w:r>
      <w:r w:rsidRPr="006B18F6">
        <w:rPr>
          <w:sz w:val="24"/>
          <w:szCs w:val="24"/>
        </w:rPr>
        <w:t>среды</w:t>
      </w:r>
      <w:r w:rsidRPr="006B18F6">
        <w:rPr>
          <w:spacing w:val="-3"/>
          <w:sz w:val="24"/>
          <w:szCs w:val="24"/>
        </w:rPr>
        <w:t xml:space="preserve"> </w:t>
      </w:r>
      <w:r w:rsidRPr="006B18F6">
        <w:rPr>
          <w:sz w:val="24"/>
          <w:szCs w:val="24"/>
        </w:rPr>
        <w:t>на</w:t>
      </w:r>
      <w:r w:rsidRPr="006B18F6">
        <w:rPr>
          <w:spacing w:val="-5"/>
          <w:sz w:val="24"/>
          <w:szCs w:val="24"/>
        </w:rPr>
        <w:t xml:space="preserve"> </w:t>
      </w:r>
      <w:r w:rsidRPr="006B18F6">
        <w:rPr>
          <w:sz w:val="24"/>
          <w:szCs w:val="24"/>
        </w:rPr>
        <w:t>жизнь</w:t>
      </w:r>
      <w:r w:rsidRPr="006B18F6">
        <w:rPr>
          <w:spacing w:val="-3"/>
          <w:sz w:val="24"/>
          <w:szCs w:val="24"/>
        </w:rPr>
        <w:t xml:space="preserve"> </w:t>
      </w:r>
      <w:r w:rsidRPr="006B18F6">
        <w:rPr>
          <w:spacing w:val="-2"/>
          <w:sz w:val="24"/>
          <w:szCs w:val="24"/>
        </w:rPr>
        <w:t>человека;</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приватность,</w:t>
      </w:r>
      <w:r w:rsidRPr="006B18F6">
        <w:rPr>
          <w:spacing w:val="-9"/>
          <w:sz w:val="24"/>
          <w:szCs w:val="24"/>
        </w:rPr>
        <w:t xml:space="preserve"> </w:t>
      </w:r>
      <w:r w:rsidRPr="006B18F6">
        <w:rPr>
          <w:sz w:val="24"/>
          <w:szCs w:val="24"/>
        </w:rPr>
        <w:t>персональные</w:t>
      </w:r>
      <w:r w:rsidRPr="006B18F6">
        <w:rPr>
          <w:spacing w:val="-7"/>
          <w:sz w:val="24"/>
          <w:szCs w:val="24"/>
        </w:rPr>
        <w:t xml:space="preserve"> </w:t>
      </w:r>
      <w:r w:rsidRPr="006B18F6">
        <w:rPr>
          <w:spacing w:val="-2"/>
          <w:sz w:val="24"/>
          <w:szCs w:val="24"/>
        </w:rPr>
        <w:t>данные;</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«цифровая</w:t>
      </w:r>
      <w:r w:rsidRPr="006B18F6">
        <w:rPr>
          <w:spacing w:val="-4"/>
          <w:sz w:val="24"/>
          <w:szCs w:val="24"/>
        </w:rPr>
        <w:t xml:space="preserve"> </w:t>
      </w:r>
      <w:r w:rsidRPr="006B18F6">
        <w:rPr>
          <w:sz w:val="24"/>
          <w:szCs w:val="24"/>
        </w:rPr>
        <w:t>зависимость»,</w:t>
      </w:r>
      <w:r w:rsidRPr="006B18F6">
        <w:rPr>
          <w:spacing w:val="-1"/>
          <w:sz w:val="24"/>
          <w:szCs w:val="24"/>
        </w:rPr>
        <w:t xml:space="preserve"> </w:t>
      </w:r>
      <w:r w:rsidRPr="006B18F6">
        <w:rPr>
          <w:sz w:val="24"/>
          <w:szCs w:val="24"/>
        </w:rPr>
        <w:t>ее</w:t>
      </w:r>
      <w:r w:rsidRPr="006B18F6">
        <w:rPr>
          <w:spacing w:val="-5"/>
          <w:sz w:val="24"/>
          <w:szCs w:val="24"/>
        </w:rPr>
        <w:t xml:space="preserve"> </w:t>
      </w:r>
      <w:r w:rsidRPr="006B18F6">
        <w:rPr>
          <w:sz w:val="24"/>
          <w:szCs w:val="24"/>
        </w:rPr>
        <w:t>признаки</w:t>
      </w:r>
      <w:r w:rsidRPr="006B18F6">
        <w:rPr>
          <w:spacing w:val="-3"/>
          <w:sz w:val="24"/>
          <w:szCs w:val="24"/>
        </w:rPr>
        <w:t xml:space="preserve"> </w:t>
      </w:r>
      <w:r w:rsidRPr="006B18F6">
        <w:rPr>
          <w:sz w:val="24"/>
          <w:szCs w:val="24"/>
        </w:rPr>
        <w:t>и</w:t>
      </w:r>
      <w:r w:rsidRPr="006B18F6">
        <w:rPr>
          <w:spacing w:val="-5"/>
          <w:sz w:val="24"/>
          <w:szCs w:val="24"/>
        </w:rPr>
        <w:t xml:space="preserve"> </w:t>
      </w:r>
      <w:r w:rsidRPr="006B18F6">
        <w:rPr>
          <w:spacing w:val="-2"/>
          <w:sz w:val="24"/>
          <w:szCs w:val="24"/>
        </w:rPr>
        <w:t>последствия;</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опасности</w:t>
      </w:r>
      <w:r w:rsidRPr="006B18F6">
        <w:rPr>
          <w:spacing w:val="-3"/>
          <w:sz w:val="24"/>
          <w:szCs w:val="24"/>
        </w:rPr>
        <w:t xml:space="preserve"> </w:t>
      </w:r>
      <w:r w:rsidRPr="006B18F6">
        <w:rPr>
          <w:sz w:val="24"/>
          <w:szCs w:val="24"/>
        </w:rPr>
        <w:t>и</w:t>
      </w:r>
      <w:r w:rsidRPr="006B18F6">
        <w:rPr>
          <w:spacing w:val="-3"/>
          <w:sz w:val="24"/>
          <w:szCs w:val="24"/>
        </w:rPr>
        <w:t xml:space="preserve"> </w:t>
      </w:r>
      <w:r w:rsidRPr="006B18F6">
        <w:rPr>
          <w:sz w:val="24"/>
          <w:szCs w:val="24"/>
        </w:rPr>
        <w:t>риски</w:t>
      </w:r>
      <w:r w:rsidRPr="006B18F6">
        <w:rPr>
          <w:spacing w:val="-3"/>
          <w:sz w:val="24"/>
          <w:szCs w:val="24"/>
        </w:rPr>
        <w:t xml:space="preserve"> </w:t>
      </w:r>
      <w:r w:rsidRPr="006B18F6">
        <w:rPr>
          <w:sz w:val="24"/>
          <w:szCs w:val="24"/>
        </w:rPr>
        <w:t>цифровой</w:t>
      </w:r>
      <w:r w:rsidRPr="006B18F6">
        <w:rPr>
          <w:spacing w:val="-3"/>
          <w:sz w:val="24"/>
          <w:szCs w:val="24"/>
        </w:rPr>
        <w:t xml:space="preserve"> </w:t>
      </w:r>
      <w:r w:rsidRPr="006B18F6">
        <w:rPr>
          <w:sz w:val="24"/>
          <w:szCs w:val="24"/>
        </w:rPr>
        <w:t>среды,</w:t>
      </w:r>
      <w:r w:rsidRPr="006B18F6">
        <w:rPr>
          <w:spacing w:val="-3"/>
          <w:sz w:val="24"/>
          <w:szCs w:val="24"/>
        </w:rPr>
        <w:t xml:space="preserve"> </w:t>
      </w:r>
      <w:r w:rsidRPr="006B18F6">
        <w:rPr>
          <w:sz w:val="24"/>
          <w:szCs w:val="24"/>
        </w:rPr>
        <w:t>их</w:t>
      </w:r>
      <w:r w:rsidRPr="006B18F6">
        <w:rPr>
          <w:spacing w:val="-1"/>
          <w:sz w:val="24"/>
          <w:szCs w:val="24"/>
        </w:rPr>
        <w:t xml:space="preserve"> </w:t>
      </w:r>
      <w:r w:rsidRPr="006B18F6">
        <w:rPr>
          <w:spacing w:val="-2"/>
          <w:sz w:val="24"/>
          <w:szCs w:val="24"/>
        </w:rPr>
        <w:t>источники;</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правила</w:t>
      </w:r>
      <w:r w:rsidRPr="006B18F6">
        <w:rPr>
          <w:spacing w:val="-5"/>
          <w:sz w:val="24"/>
          <w:szCs w:val="24"/>
        </w:rPr>
        <w:t xml:space="preserve"> </w:t>
      </w:r>
      <w:r w:rsidRPr="006B18F6">
        <w:rPr>
          <w:sz w:val="24"/>
          <w:szCs w:val="24"/>
        </w:rPr>
        <w:t>безопасного</w:t>
      </w:r>
      <w:r w:rsidRPr="006B18F6">
        <w:rPr>
          <w:spacing w:val="-3"/>
          <w:sz w:val="24"/>
          <w:szCs w:val="24"/>
        </w:rPr>
        <w:t xml:space="preserve"> </w:t>
      </w:r>
      <w:r w:rsidRPr="006B18F6">
        <w:rPr>
          <w:sz w:val="24"/>
          <w:szCs w:val="24"/>
        </w:rPr>
        <w:t>поведения</w:t>
      </w:r>
      <w:r w:rsidRPr="006B18F6">
        <w:rPr>
          <w:spacing w:val="-4"/>
          <w:sz w:val="24"/>
          <w:szCs w:val="24"/>
        </w:rPr>
        <w:t xml:space="preserve"> </w:t>
      </w:r>
      <w:r w:rsidRPr="006B18F6">
        <w:rPr>
          <w:sz w:val="24"/>
          <w:szCs w:val="24"/>
        </w:rPr>
        <w:t>в</w:t>
      </w:r>
      <w:r w:rsidRPr="006B18F6">
        <w:rPr>
          <w:spacing w:val="-4"/>
          <w:sz w:val="24"/>
          <w:szCs w:val="24"/>
        </w:rPr>
        <w:t xml:space="preserve"> </w:t>
      </w:r>
      <w:r w:rsidRPr="006B18F6">
        <w:rPr>
          <w:sz w:val="24"/>
          <w:szCs w:val="24"/>
        </w:rPr>
        <w:t>цифровой</w:t>
      </w:r>
      <w:r w:rsidRPr="006B18F6">
        <w:rPr>
          <w:spacing w:val="-3"/>
          <w:sz w:val="24"/>
          <w:szCs w:val="24"/>
        </w:rPr>
        <w:t xml:space="preserve"> </w:t>
      </w:r>
      <w:r w:rsidRPr="006B18F6">
        <w:rPr>
          <w:spacing w:val="-2"/>
          <w:sz w:val="24"/>
          <w:szCs w:val="24"/>
        </w:rPr>
        <w:t>среде;</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вредоносное</w:t>
      </w:r>
      <w:r w:rsidRPr="006B18F6">
        <w:rPr>
          <w:spacing w:val="-3"/>
          <w:sz w:val="24"/>
          <w:szCs w:val="24"/>
        </w:rPr>
        <w:t xml:space="preserve"> </w:t>
      </w:r>
      <w:r w:rsidRPr="006B18F6">
        <w:rPr>
          <w:sz w:val="24"/>
          <w:szCs w:val="24"/>
        </w:rPr>
        <w:t>программное</w:t>
      </w:r>
      <w:r w:rsidRPr="006B18F6">
        <w:rPr>
          <w:spacing w:val="-2"/>
          <w:sz w:val="24"/>
          <w:szCs w:val="24"/>
        </w:rPr>
        <w:t xml:space="preserve"> обеспечение;</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виды</w:t>
      </w:r>
      <w:r w:rsidRPr="006B18F6">
        <w:rPr>
          <w:spacing w:val="-5"/>
          <w:sz w:val="24"/>
          <w:szCs w:val="24"/>
        </w:rPr>
        <w:t xml:space="preserve"> </w:t>
      </w:r>
      <w:r w:rsidRPr="006B18F6">
        <w:rPr>
          <w:sz w:val="24"/>
          <w:szCs w:val="24"/>
        </w:rPr>
        <w:t>вредоносного</w:t>
      </w:r>
      <w:r w:rsidRPr="006B18F6">
        <w:rPr>
          <w:spacing w:val="-3"/>
          <w:sz w:val="24"/>
          <w:szCs w:val="24"/>
        </w:rPr>
        <w:t xml:space="preserve"> </w:t>
      </w:r>
      <w:r w:rsidRPr="006B18F6">
        <w:rPr>
          <w:sz w:val="24"/>
          <w:szCs w:val="24"/>
        </w:rPr>
        <w:t>программного</w:t>
      </w:r>
      <w:r w:rsidRPr="006B18F6">
        <w:rPr>
          <w:spacing w:val="-3"/>
          <w:sz w:val="24"/>
          <w:szCs w:val="24"/>
        </w:rPr>
        <w:t xml:space="preserve"> </w:t>
      </w:r>
      <w:r w:rsidRPr="006B18F6">
        <w:rPr>
          <w:sz w:val="24"/>
          <w:szCs w:val="24"/>
        </w:rPr>
        <w:t>обеспечения,</w:t>
      </w:r>
      <w:r w:rsidRPr="006B18F6">
        <w:rPr>
          <w:spacing w:val="-3"/>
          <w:sz w:val="24"/>
          <w:szCs w:val="24"/>
        </w:rPr>
        <w:t xml:space="preserve"> </w:t>
      </w:r>
      <w:r w:rsidRPr="006B18F6">
        <w:rPr>
          <w:sz w:val="24"/>
          <w:szCs w:val="24"/>
        </w:rPr>
        <w:t>его</w:t>
      </w:r>
      <w:r w:rsidRPr="006B18F6">
        <w:rPr>
          <w:spacing w:val="-3"/>
          <w:sz w:val="24"/>
          <w:szCs w:val="24"/>
        </w:rPr>
        <w:t xml:space="preserve"> </w:t>
      </w:r>
      <w:r w:rsidRPr="006B18F6">
        <w:rPr>
          <w:sz w:val="24"/>
          <w:szCs w:val="24"/>
        </w:rPr>
        <w:t>цели,</w:t>
      </w:r>
      <w:r w:rsidRPr="006B18F6">
        <w:rPr>
          <w:spacing w:val="-3"/>
          <w:sz w:val="24"/>
          <w:szCs w:val="24"/>
        </w:rPr>
        <w:t xml:space="preserve"> </w:t>
      </w:r>
      <w:r w:rsidRPr="006B18F6">
        <w:rPr>
          <w:sz w:val="24"/>
          <w:szCs w:val="24"/>
        </w:rPr>
        <w:t>принципы</w:t>
      </w:r>
      <w:r w:rsidRPr="006B18F6">
        <w:rPr>
          <w:spacing w:val="-3"/>
          <w:sz w:val="24"/>
          <w:szCs w:val="24"/>
        </w:rPr>
        <w:t xml:space="preserve"> </w:t>
      </w:r>
      <w:r w:rsidRPr="006B18F6">
        <w:rPr>
          <w:spacing w:val="-2"/>
          <w:sz w:val="24"/>
          <w:szCs w:val="24"/>
        </w:rPr>
        <w:t>работы;</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правила</w:t>
      </w:r>
      <w:r w:rsidRPr="006B18F6">
        <w:rPr>
          <w:spacing w:val="-6"/>
          <w:sz w:val="24"/>
          <w:szCs w:val="24"/>
        </w:rPr>
        <w:t xml:space="preserve"> </w:t>
      </w:r>
      <w:r w:rsidRPr="006B18F6">
        <w:rPr>
          <w:sz w:val="24"/>
          <w:szCs w:val="24"/>
        </w:rPr>
        <w:t>защиты</w:t>
      </w:r>
      <w:r w:rsidRPr="006B18F6">
        <w:rPr>
          <w:spacing w:val="-3"/>
          <w:sz w:val="24"/>
          <w:szCs w:val="24"/>
        </w:rPr>
        <w:t xml:space="preserve"> </w:t>
      </w:r>
      <w:r w:rsidRPr="006B18F6">
        <w:rPr>
          <w:sz w:val="24"/>
          <w:szCs w:val="24"/>
        </w:rPr>
        <w:t>от</w:t>
      </w:r>
      <w:r w:rsidRPr="006B18F6">
        <w:rPr>
          <w:spacing w:val="-3"/>
          <w:sz w:val="24"/>
          <w:szCs w:val="24"/>
        </w:rPr>
        <w:t xml:space="preserve"> </w:t>
      </w:r>
      <w:r w:rsidRPr="006B18F6">
        <w:rPr>
          <w:sz w:val="24"/>
          <w:szCs w:val="24"/>
        </w:rPr>
        <w:t>вредоносного</w:t>
      </w:r>
      <w:r w:rsidRPr="006B18F6">
        <w:rPr>
          <w:spacing w:val="-3"/>
          <w:sz w:val="24"/>
          <w:szCs w:val="24"/>
        </w:rPr>
        <w:t xml:space="preserve"> </w:t>
      </w:r>
      <w:r w:rsidRPr="006B18F6">
        <w:rPr>
          <w:sz w:val="24"/>
          <w:szCs w:val="24"/>
        </w:rPr>
        <w:t>программного</w:t>
      </w:r>
      <w:r w:rsidRPr="006B18F6">
        <w:rPr>
          <w:spacing w:val="-2"/>
          <w:sz w:val="24"/>
          <w:szCs w:val="24"/>
        </w:rPr>
        <w:t xml:space="preserve"> обеспечения;</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кража</w:t>
      </w:r>
      <w:r w:rsidRPr="006B18F6">
        <w:rPr>
          <w:spacing w:val="-8"/>
          <w:sz w:val="24"/>
          <w:szCs w:val="24"/>
        </w:rPr>
        <w:t xml:space="preserve"> </w:t>
      </w:r>
      <w:r w:rsidRPr="006B18F6">
        <w:rPr>
          <w:sz w:val="24"/>
          <w:szCs w:val="24"/>
        </w:rPr>
        <w:t>персональных</w:t>
      </w:r>
      <w:r w:rsidRPr="006B18F6">
        <w:rPr>
          <w:spacing w:val="-3"/>
          <w:sz w:val="24"/>
          <w:szCs w:val="24"/>
        </w:rPr>
        <w:t xml:space="preserve"> </w:t>
      </w:r>
      <w:r w:rsidRPr="006B18F6">
        <w:rPr>
          <w:sz w:val="24"/>
          <w:szCs w:val="24"/>
        </w:rPr>
        <w:t>данных,</w:t>
      </w:r>
      <w:r w:rsidRPr="006B18F6">
        <w:rPr>
          <w:spacing w:val="-3"/>
          <w:sz w:val="24"/>
          <w:szCs w:val="24"/>
        </w:rPr>
        <w:t xml:space="preserve"> </w:t>
      </w:r>
      <w:r w:rsidRPr="006B18F6">
        <w:rPr>
          <w:spacing w:val="-2"/>
          <w:sz w:val="24"/>
          <w:szCs w:val="24"/>
        </w:rPr>
        <w:t>паролей;</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мошенничество,</w:t>
      </w:r>
      <w:r w:rsidRPr="006B18F6">
        <w:rPr>
          <w:spacing w:val="-3"/>
          <w:sz w:val="24"/>
          <w:szCs w:val="24"/>
        </w:rPr>
        <w:t xml:space="preserve"> </w:t>
      </w:r>
      <w:r w:rsidRPr="006B18F6">
        <w:rPr>
          <w:sz w:val="24"/>
          <w:szCs w:val="24"/>
        </w:rPr>
        <w:t>фишинг,</w:t>
      </w:r>
      <w:r w:rsidRPr="006B18F6">
        <w:rPr>
          <w:spacing w:val="-2"/>
          <w:sz w:val="24"/>
          <w:szCs w:val="24"/>
        </w:rPr>
        <w:t xml:space="preserve"> </w:t>
      </w:r>
      <w:r w:rsidRPr="006B18F6">
        <w:rPr>
          <w:sz w:val="24"/>
          <w:szCs w:val="24"/>
        </w:rPr>
        <w:t>правила</w:t>
      </w:r>
      <w:r w:rsidRPr="006B18F6">
        <w:rPr>
          <w:spacing w:val="-4"/>
          <w:sz w:val="24"/>
          <w:szCs w:val="24"/>
        </w:rPr>
        <w:t xml:space="preserve"> </w:t>
      </w:r>
      <w:r w:rsidRPr="006B18F6">
        <w:rPr>
          <w:sz w:val="24"/>
          <w:szCs w:val="24"/>
        </w:rPr>
        <w:t>защиты</w:t>
      </w:r>
      <w:r w:rsidRPr="006B18F6">
        <w:rPr>
          <w:spacing w:val="-2"/>
          <w:sz w:val="24"/>
          <w:szCs w:val="24"/>
        </w:rPr>
        <w:t xml:space="preserve"> </w:t>
      </w:r>
      <w:r w:rsidRPr="006B18F6">
        <w:rPr>
          <w:sz w:val="24"/>
          <w:szCs w:val="24"/>
        </w:rPr>
        <w:t>от</w:t>
      </w:r>
      <w:r w:rsidRPr="006B18F6">
        <w:rPr>
          <w:spacing w:val="-4"/>
          <w:sz w:val="24"/>
          <w:szCs w:val="24"/>
        </w:rPr>
        <w:t xml:space="preserve"> </w:t>
      </w:r>
      <w:r w:rsidRPr="006B18F6">
        <w:rPr>
          <w:spacing w:val="-2"/>
          <w:sz w:val="24"/>
          <w:szCs w:val="24"/>
        </w:rPr>
        <w:t>мошенников;</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правила</w:t>
      </w:r>
      <w:r w:rsidRPr="006B18F6">
        <w:rPr>
          <w:spacing w:val="-6"/>
          <w:sz w:val="24"/>
          <w:szCs w:val="24"/>
        </w:rPr>
        <w:t xml:space="preserve"> </w:t>
      </w:r>
      <w:r w:rsidRPr="006B18F6">
        <w:rPr>
          <w:sz w:val="24"/>
          <w:szCs w:val="24"/>
        </w:rPr>
        <w:t>безопасного</w:t>
      </w:r>
      <w:r w:rsidRPr="006B18F6">
        <w:rPr>
          <w:spacing w:val="-5"/>
          <w:sz w:val="24"/>
          <w:szCs w:val="24"/>
        </w:rPr>
        <w:t xml:space="preserve"> </w:t>
      </w:r>
      <w:r w:rsidRPr="006B18F6">
        <w:rPr>
          <w:sz w:val="24"/>
          <w:szCs w:val="24"/>
        </w:rPr>
        <w:t>использования</w:t>
      </w:r>
      <w:r w:rsidRPr="006B18F6">
        <w:rPr>
          <w:spacing w:val="-2"/>
          <w:sz w:val="24"/>
          <w:szCs w:val="24"/>
        </w:rPr>
        <w:t xml:space="preserve"> </w:t>
      </w:r>
      <w:r w:rsidRPr="006B18F6">
        <w:rPr>
          <w:sz w:val="24"/>
          <w:szCs w:val="24"/>
        </w:rPr>
        <w:t>устройств</w:t>
      </w:r>
      <w:r w:rsidRPr="006B18F6">
        <w:rPr>
          <w:spacing w:val="-6"/>
          <w:sz w:val="24"/>
          <w:szCs w:val="24"/>
        </w:rPr>
        <w:t xml:space="preserve"> </w:t>
      </w:r>
      <w:r w:rsidRPr="006B18F6">
        <w:rPr>
          <w:sz w:val="24"/>
          <w:szCs w:val="24"/>
        </w:rPr>
        <w:t>и</w:t>
      </w:r>
      <w:r w:rsidRPr="006B18F6">
        <w:rPr>
          <w:spacing w:val="-3"/>
          <w:sz w:val="24"/>
          <w:szCs w:val="24"/>
        </w:rPr>
        <w:t xml:space="preserve"> </w:t>
      </w:r>
      <w:r w:rsidRPr="006B18F6">
        <w:rPr>
          <w:spacing w:val="-2"/>
          <w:sz w:val="24"/>
          <w:szCs w:val="24"/>
        </w:rPr>
        <w:t>программ;</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поведенческие</w:t>
      </w:r>
      <w:r w:rsidRPr="006B18F6">
        <w:rPr>
          <w:spacing w:val="-4"/>
          <w:sz w:val="24"/>
          <w:szCs w:val="24"/>
        </w:rPr>
        <w:t xml:space="preserve"> </w:t>
      </w:r>
      <w:r w:rsidRPr="006B18F6">
        <w:rPr>
          <w:sz w:val="24"/>
          <w:szCs w:val="24"/>
        </w:rPr>
        <w:t>опасности</w:t>
      </w:r>
      <w:r w:rsidRPr="006B18F6">
        <w:rPr>
          <w:spacing w:val="-2"/>
          <w:sz w:val="24"/>
          <w:szCs w:val="24"/>
        </w:rPr>
        <w:t xml:space="preserve"> </w:t>
      </w:r>
      <w:r w:rsidRPr="006B18F6">
        <w:rPr>
          <w:sz w:val="24"/>
          <w:szCs w:val="24"/>
        </w:rPr>
        <w:t>в</w:t>
      </w:r>
      <w:r w:rsidRPr="006B18F6">
        <w:rPr>
          <w:spacing w:val="-3"/>
          <w:sz w:val="24"/>
          <w:szCs w:val="24"/>
        </w:rPr>
        <w:t xml:space="preserve"> </w:t>
      </w:r>
      <w:r w:rsidRPr="006B18F6">
        <w:rPr>
          <w:sz w:val="24"/>
          <w:szCs w:val="24"/>
        </w:rPr>
        <w:t>цифровой</w:t>
      </w:r>
      <w:r w:rsidRPr="006B18F6">
        <w:rPr>
          <w:spacing w:val="-3"/>
          <w:sz w:val="24"/>
          <w:szCs w:val="24"/>
        </w:rPr>
        <w:t xml:space="preserve"> </w:t>
      </w:r>
      <w:r w:rsidRPr="006B18F6">
        <w:rPr>
          <w:sz w:val="24"/>
          <w:szCs w:val="24"/>
        </w:rPr>
        <w:t>среде</w:t>
      </w:r>
      <w:r w:rsidRPr="006B18F6">
        <w:rPr>
          <w:spacing w:val="-3"/>
          <w:sz w:val="24"/>
          <w:szCs w:val="24"/>
        </w:rPr>
        <w:t xml:space="preserve"> </w:t>
      </w:r>
      <w:r w:rsidRPr="006B18F6">
        <w:rPr>
          <w:sz w:val="24"/>
          <w:szCs w:val="24"/>
        </w:rPr>
        <w:t>и</w:t>
      </w:r>
      <w:r w:rsidRPr="006B18F6">
        <w:rPr>
          <w:spacing w:val="-3"/>
          <w:sz w:val="24"/>
          <w:szCs w:val="24"/>
        </w:rPr>
        <w:t xml:space="preserve"> </w:t>
      </w:r>
      <w:r w:rsidRPr="006B18F6">
        <w:rPr>
          <w:sz w:val="24"/>
          <w:szCs w:val="24"/>
        </w:rPr>
        <w:t>их</w:t>
      </w:r>
      <w:r w:rsidRPr="006B18F6">
        <w:rPr>
          <w:spacing w:val="-3"/>
          <w:sz w:val="24"/>
          <w:szCs w:val="24"/>
        </w:rPr>
        <w:t xml:space="preserve"> </w:t>
      </w:r>
      <w:r w:rsidRPr="006B18F6">
        <w:rPr>
          <w:spacing w:val="-2"/>
          <w:sz w:val="24"/>
          <w:szCs w:val="24"/>
        </w:rPr>
        <w:t>причины;</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опасные</w:t>
      </w:r>
      <w:r w:rsidRPr="006B18F6">
        <w:rPr>
          <w:spacing w:val="-9"/>
          <w:sz w:val="24"/>
          <w:szCs w:val="24"/>
        </w:rPr>
        <w:t xml:space="preserve"> </w:t>
      </w:r>
      <w:r w:rsidRPr="006B18F6">
        <w:rPr>
          <w:sz w:val="24"/>
          <w:szCs w:val="24"/>
        </w:rPr>
        <w:t>персоны,</w:t>
      </w:r>
      <w:r w:rsidRPr="006B18F6">
        <w:rPr>
          <w:spacing w:val="-5"/>
          <w:sz w:val="24"/>
          <w:szCs w:val="24"/>
        </w:rPr>
        <w:t xml:space="preserve"> </w:t>
      </w:r>
      <w:r w:rsidRPr="006B18F6">
        <w:rPr>
          <w:sz w:val="24"/>
          <w:szCs w:val="24"/>
        </w:rPr>
        <w:t>имитация</w:t>
      </w:r>
      <w:r w:rsidRPr="006B18F6">
        <w:rPr>
          <w:spacing w:val="-5"/>
          <w:sz w:val="24"/>
          <w:szCs w:val="24"/>
        </w:rPr>
        <w:t xml:space="preserve"> </w:t>
      </w:r>
      <w:r w:rsidRPr="006B18F6">
        <w:rPr>
          <w:sz w:val="24"/>
          <w:szCs w:val="24"/>
        </w:rPr>
        <w:t>близких</w:t>
      </w:r>
      <w:r w:rsidRPr="006B18F6">
        <w:rPr>
          <w:spacing w:val="-3"/>
          <w:sz w:val="24"/>
          <w:szCs w:val="24"/>
        </w:rPr>
        <w:t xml:space="preserve"> </w:t>
      </w:r>
      <w:r w:rsidRPr="006B18F6">
        <w:rPr>
          <w:sz w:val="24"/>
          <w:szCs w:val="24"/>
        </w:rPr>
        <w:t>социальных</w:t>
      </w:r>
      <w:r w:rsidRPr="006B18F6">
        <w:rPr>
          <w:spacing w:val="-4"/>
          <w:sz w:val="24"/>
          <w:szCs w:val="24"/>
        </w:rPr>
        <w:t xml:space="preserve"> </w:t>
      </w:r>
      <w:r w:rsidRPr="006B18F6">
        <w:rPr>
          <w:spacing w:val="-2"/>
          <w:sz w:val="24"/>
          <w:szCs w:val="24"/>
        </w:rPr>
        <w:t>отношений;</w:t>
      </w:r>
    </w:p>
    <w:p w:rsidR="0082219A" w:rsidRPr="006B18F6" w:rsidRDefault="00096B32" w:rsidP="00CB0E03">
      <w:pPr>
        <w:pStyle w:val="a4"/>
        <w:numPr>
          <w:ilvl w:val="0"/>
          <w:numId w:val="45"/>
        </w:numPr>
        <w:tabs>
          <w:tab w:val="left" w:pos="708"/>
        </w:tabs>
        <w:spacing w:line="360" w:lineRule="auto"/>
        <w:ind w:left="0" w:firstLine="720"/>
        <w:jc w:val="both"/>
        <w:rPr>
          <w:sz w:val="24"/>
          <w:szCs w:val="24"/>
        </w:rPr>
      </w:pPr>
      <w:r w:rsidRPr="006B18F6">
        <w:rPr>
          <w:sz w:val="24"/>
          <w:szCs w:val="24"/>
        </w:rPr>
        <w:t>неосмотрительное</w:t>
      </w:r>
      <w:r w:rsidRPr="006B18F6">
        <w:rPr>
          <w:spacing w:val="36"/>
          <w:sz w:val="24"/>
          <w:szCs w:val="24"/>
        </w:rPr>
        <w:t xml:space="preserve"> </w:t>
      </w:r>
      <w:r w:rsidRPr="006B18F6">
        <w:rPr>
          <w:sz w:val="24"/>
          <w:szCs w:val="24"/>
        </w:rPr>
        <w:t>поведение</w:t>
      </w:r>
      <w:r w:rsidRPr="006B18F6">
        <w:rPr>
          <w:spacing w:val="36"/>
          <w:sz w:val="24"/>
          <w:szCs w:val="24"/>
        </w:rPr>
        <w:t xml:space="preserve"> </w:t>
      </w:r>
      <w:r w:rsidRPr="006B18F6">
        <w:rPr>
          <w:sz w:val="24"/>
          <w:szCs w:val="24"/>
        </w:rPr>
        <w:t>и</w:t>
      </w:r>
      <w:r w:rsidRPr="006B18F6">
        <w:rPr>
          <w:spacing w:val="38"/>
          <w:sz w:val="24"/>
          <w:szCs w:val="24"/>
        </w:rPr>
        <w:t xml:space="preserve"> </w:t>
      </w:r>
      <w:r w:rsidRPr="006B18F6">
        <w:rPr>
          <w:sz w:val="24"/>
          <w:szCs w:val="24"/>
        </w:rPr>
        <w:t>коммуникация</w:t>
      </w:r>
      <w:r w:rsidRPr="006B18F6">
        <w:rPr>
          <w:spacing w:val="35"/>
          <w:sz w:val="24"/>
          <w:szCs w:val="24"/>
        </w:rPr>
        <w:t xml:space="preserve"> </w:t>
      </w:r>
      <w:r w:rsidRPr="006B18F6">
        <w:rPr>
          <w:sz w:val="24"/>
          <w:szCs w:val="24"/>
        </w:rPr>
        <w:t>в</w:t>
      </w:r>
      <w:r w:rsidRPr="006B18F6">
        <w:rPr>
          <w:spacing w:val="37"/>
          <w:sz w:val="24"/>
          <w:szCs w:val="24"/>
        </w:rPr>
        <w:t xml:space="preserve"> </w:t>
      </w:r>
      <w:r w:rsidRPr="006B18F6">
        <w:rPr>
          <w:sz w:val="24"/>
          <w:szCs w:val="24"/>
        </w:rPr>
        <w:t>Интернете</w:t>
      </w:r>
      <w:r w:rsidRPr="006B18F6">
        <w:rPr>
          <w:spacing w:val="37"/>
          <w:sz w:val="24"/>
          <w:szCs w:val="24"/>
        </w:rPr>
        <w:t xml:space="preserve"> </w:t>
      </w:r>
      <w:r w:rsidRPr="006B18F6">
        <w:rPr>
          <w:sz w:val="24"/>
          <w:szCs w:val="24"/>
        </w:rPr>
        <w:t>как</w:t>
      </w:r>
      <w:r w:rsidRPr="006B18F6">
        <w:rPr>
          <w:spacing w:val="40"/>
          <w:sz w:val="24"/>
          <w:szCs w:val="24"/>
        </w:rPr>
        <w:t xml:space="preserve"> </w:t>
      </w:r>
      <w:r w:rsidRPr="006B18F6">
        <w:rPr>
          <w:sz w:val="24"/>
          <w:szCs w:val="24"/>
        </w:rPr>
        <w:t>угроза</w:t>
      </w:r>
      <w:r w:rsidRPr="006B18F6">
        <w:rPr>
          <w:spacing w:val="40"/>
          <w:sz w:val="24"/>
          <w:szCs w:val="24"/>
        </w:rPr>
        <w:t xml:space="preserve"> </w:t>
      </w:r>
      <w:r w:rsidRPr="006B18F6">
        <w:rPr>
          <w:sz w:val="24"/>
          <w:szCs w:val="24"/>
        </w:rPr>
        <w:t>для</w:t>
      </w:r>
      <w:r w:rsidRPr="006B18F6">
        <w:rPr>
          <w:spacing w:val="38"/>
          <w:sz w:val="24"/>
          <w:szCs w:val="24"/>
        </w:rPr>
        <w:t xml:space="preserve"> </w:t>
      </w:r>
      <w:r w:rsidRPr="006B18F6">
        <w:rPr>
          <w:sz w:val="24"/>
          <w:szCs w:val="24"/>
        </w:rPr>
        <w:t>будущей</w:t>
      </w:r>
      <w:r w:rsidRPr="006B18F6">
        <w:rPr>
          <w:spacing w:val="38"/>
          <w:sz w:val="24"/>
          <w:szCs w:val="24"/>
        </w:rPr>
        <w:t xml:space="preserve"> </w:t>
      </w:r>
      <w:r w:rsidRPr="006B18F6">
        <w:rPr>
          <w:sz w:val="24"/>
          <w:szCs w:val="24"/>
        </w:rPr>
        <w:t>жизни</w:t>
      </w:r>
      <w:r w:rsidRPr="006B18F6">
        <w:rPr>
          <w:spacing w:val="36"/>
          <w:sz w:val="24"/>
          <w:szCs w:val="24"/>
        </w:rPr>
        <w:t xml:space="preserve"> </w:t>
      </w:r>
      <w:r w:rsidRPr="006B18F6">
        <w:rPr>
          <w:sz w:val="24"/>
          <w:szCs w:val="24"/>
        </w:rPr>
        <w:t xml:space="preserve">и </w:t>
      </w:r>
      <w:r w:rsidRPr="006B18F6">
        <w:rPr>
          <w:spacing w:val="-2"/>
          <w:sz w:val="24"/>
          <w:szCs w:val="24"/>
        </w:rPr>
        <w:t>карьеры;</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травля</w:t>
      </w:r>
      <w:r w:rsidRPr="006B18F6">
        <w:rPr>
          <w:spacing w:val="-2"/>
          <w:sz w:val="24"/>
          <w:szCs w:val="24"/>
        </w:rPr>
        <w:t xml:space="preserve"> </w:t>
      </w:r>
      <w:r w:rsidRPr="006B18F6">
        <w:rPr>
          <w:sz w:val="24"/>
          <w:szCs w:val="24"/>
        </w:rPr>
        <w:t>в</w:t>
      </w:r>
      <w:r w:rsidRPr="006B18F6">
        <w:rPr>
          <w:spacing w:val="-2"/>
          <w:sz w:val="24"/>
          <w:szCs w:val="24"/>
        </w:rPr>
        <w:t xml:space="preserve"> </w:t>
      </w:r>
      <w:r w:rsidRPr="006B18F6">
        <w:rPr>
          <w:sz w:val="24"/>
          <w:szCs w:val="24"/>
        </w:rPr>
        <w:t>Интернете,</w:t>
      </w:r>
      <w:r w:rsidRPr="006B18F6">
        <w:rPr>
          <w:spacing w:val="-2"/>
          <w:sz w:val="24"/>
          <w:szCs w:val="24"/>
        </w:rPr>
        <w:t xml:space="preserve"> </w:t>
      </w:r>
      <w:r w:rsidRPr="006B18F6">
        <w:rPr>
          <w:sz w:val="24"/>
          <w:szCs w:val="24"/>
        </w:rPr>
        <w:t>методы</w:t>
      </w:r>
      <w:r w:rsidRPr="006B18F6">
        <w:rPr>
          <w:spacing w:val="-1"/>
          <w:sz w:val="24"/>
          <w:szCs w:val="24"/>
        </w:rPr>
        <w:t xml:space="preserve"> </w:t>
      </w:r>
      <w:r w:rsidRPr="006B18F6">
        <w:rPr>
          <w:sz w:val="24"/>
          <w:szCs w:val="24"/>
        </w:rPr>
        <w:t>защиты</w:t>
      </w:r>
      <w:r w:rsidRPr="006B18F6">
        <w:rPr>
          <w:spacing w:val="-2"/>
          <w:sz w:val="24"/>
          <w:szCs w:val="24"/>
        </w:rPr>
        <w:t xml:space="preserve"> </w:t>
      </w:r>
      <w:r w:rsidRPr="006B18F6">
        <w:rPr>
          <w:sz w:val="24"/>
          <w:szCs w:val="24"/>
        </w:rPr>
        <w:t>от</w:t>
      </w:r>
      <w:r w:rsidRPr="006B18F6">
        <w:rPr>
          <w:spacing w:val="-1"/>
          <w:sz w:val="24"/>
          <w:szCs w:val="24"/>
        </w:rPr>
        <w:t xml:space="preserve"> </w:t>
      </w:r>
      <w:r w:rsidRPr="006B18F6">
        <w:rPr>
          <w:spacing w:val="-2"/>
          <w:sz w:val="24"/>
          <w:szCs w:val="24"/>
        </w:rPr>
        <w:t>травли;</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деструктивные</w:t>
      </w:r>
      <w:r w:rsidRPr="006B18F6">
        <w:rPr>
          <w:spacing w:val="-8"/>
          <w:sz w:val="24"/>
          <w:szCs w:val="24"/>
        </w:rPr>
        <w:t xml:space="preserve"> </w:t>
      </w:r>
      <w:r w:rsidRPr="006B18F6">
        <w:rPr>
          <w:sz w:val="24"/>
          <w:szCs w:val="24"/>
        </w:rPr>
        <w:t>сообщества</w:t>
      </w:r>
      <w:r w:rsidRPr="006B18F6">
        <w:rPr>
          <w:spacing w:val="-4"/>
          <w:sz w:val="24"/>
          <w:szCs w:val="24"/>
        </w:rPr>
        <w:t xml:space="preserve"> </w:t>
      </w:r>
      <w:r w:rsidRPr="006B18F6">
        <w:rPr>
          <w:sz w:val="24"/>
          <w:szCs w:val="24"/>
        </w:rPr>
        <w:t>и</w:t>
      </w:r>
      <w:r w:rsidRPr="006B18F6">
        <w:rPr>
          <w:spacing w:val="-4"/>
          <w:sz w:val="24"/>
          <w:szCs w:val="24"/>
        </w:rPr>
        <w:t xml:space="preserve"> </w:t>
      </w:r>
      <w:r w:rsidRPr="006B18F6">
        <w:rPr>
          <w:sz w:val="24"/>
          <w:szCs w:val="24"/>
        </w:rPr>
        <w:t>деструктивный</w:t>
      </w:r>
      <w:r w:rsidRPr="006B18F6">
        <w:rPr>
          <w:spacing w:val="-3"/>
          <w:sz w:val="24"/>
          <w:szCs w:val="24"/>
        </w:rPr>
        <w:t xml:space="preserve"> </w:t>
      </w:r>
      <w:r w:rsidRPr="006B18F6">
        <w:rPr>
          <w:sz w:val="24"/>
          <w:szCs w:val="24"/>
        </w:rPr>
        <w:t>контент</w:t>
      </w:r>
      <w:r w:rsidRPr="006B18F6">
        <w:rPr>
          <w:spacing w:val="-4"/>
          <w:sz w:val="24"/>
          <w:szCs w:val="24"/>
        </w:rPr>
        <w:t xml:space="preserve"> </w:t>
      </w:r>
      <w:r w:rsidRPr="006B18F6">
        <w:rPr>
          <w:sz w:val="24"/>
          <w:szCs w:val="24"/>
        </w:rPr>
        <w:t>в</w:t>
      </w:r>
      <w:r w:rsidRPr="006B18F6">
        <w:rPr>
          <w:spacing w:val="-4"/>
          <w:sz w:val="24"/>
          <w:szCs w:val="24"/>
        </w:rPr>
        <w:t xml:space="preserve"> </w:t>
      </w:r>
      <w:r w:rsidRPr="006B18F6">
        <w:rPr>
          <w:sz w:val="24"/>
          <w:szCs w:val="24"/>
        </w:rPr>
        <w:t>цифровой</w:t>
      </w:r>
      <w:r w:rsidRPr="006B18F6">
        <w:rPr>
          <w:spacing w:val="-3"/>
          <w:sz w:val="24"/>
          <w:szCs w:val="24"/>
        </w:rPr>
        <w:t xml:space="preserve"> </w:t>
      </w:r>
      <w:r w:rsidRPr="006B18F6">
        <w:rPr>
          <w:sz w:val="24"/>
          <w:szCs w:val="24"/>
        </w:rPr>
        <w:t>среде,</w:t>
      </w:r>
      <w:r w:rsidRPr="006B18F6">
        <w:rPr>
          <w:spacing w:val="1"/>
          <w:sz w:val="24"/>
          <w:szCs w:val="24"/>
        </w:rPr>
        <w:t xml:space="preserve"> </w:t>
      </w:r>
      <w:r w:rsidRPr="006B18F6">
        <w:rPr>
          <w:sz w:val="24"/>
          <w:szCs w:val="24"/>
        </w:rPr>
        <w:t>их</w:t>
      </w:r>
      <w:r w:rsidRPr="006B18F6">
        <w:rPr>
          <w:spacing w:val="-4"/>
          <w:sz w:val="24"/>
          <w:szCs w:val="24"/>
        </w:rPr>
        <w:t xml:space="preserve"> </w:t>
      </w:r>
      <w:r w:rsidRPr="006B18F6">
        <w:rPr>
          <w:spacing w:val="-2"/>
          <w:sz w:val="24"/>
          <w:szCs w:val="24"/>
        </w:rPr>
        <w:t>признаки;</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механизмы</w:t>
      </w:r>
      <w:r w:rsidRPr="006B18F6">
        <w:rPr>
          <w:spacing w:val="-6"/>
          <w:sz w:val="24"/>
          <w:szCs w:val="24"/>
        </w:rPr>
        <w:t xml:space="preserve"> </w:t>
      </w:r>
      <w:r w:rsidRPr="006B18F6">
        <w:rPr>
          <w:sz w:val="24"/>
          <w:szCs w:val="24"/>
        </w:rPr>
        <w:t>вовлечения</w:t>
      </w:r>
      <w:r w:rsidRPr="006B18F6">
        <w:rPr>
          <w:spacing w:val="-4"/>
          <w:sz w:val="24"/>
          <w:szCs w:val="24"/>
        </w:rPr>
        <w:t xml:space="preserve"> </w:t>
      </w:r>
      <w:r w:rsidRPr="006B18F6">
        <w:rPr>
          <w:sz w:val="24"/>
          <w:szCs w:val="24"/>
        </w:rPr>
        <w:t>в</w:t>
      </w:r>
      <w:r w:rsidRPr="006B18F6">
        <w:rPr>
          <w:spacing w:val="-4"/>
          <w:sz w:val="24"/>
          <w:szCs w:val="24"/>
        </w:rPr>
        <w:t xml:space="preserve"> </w:t>
      </w:r>
      <w:r w:rsidRPr="006B18F6">
        <w:rPr>
          <w:sz w:val="24"/>
          <w:szCs w:val="24"/>
        </w:rPr>
        <w:t>деструктивные</w:t>
      </w:r>
      <w:r w:rsidRPr="006B18F6">
        <w:rPr>
          <w:spacing w:val="-5"/>
          <w:sz w:val="24"/>
          <w:szCs w:val="24"/>
        </w:rPr>
        <w:t xml:space="preserve"> </w:t>
      </w:r>
      <w:r w:rsidRPr="006B18F6">
        <w:rPr>
          <w:spacing w:val="-2"/>
          <w:sz w:val="24"/>
          <w:szCs w:val="24"/>
        </w:rPr>
        <w:t>сообщества;</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вербовка,</w:t>
      </w:r>
      <w:r w:rsidRPr="006B18F6">
        <w:rPr>
          <w:spacing w:val="-7"/>
          <w:sz w:val="24"/>
          <w:szCs w:val="24"/>
        </w:rPr>
        <w:t xml:space="preserve"> </w:t>
      </w:r>
      <w:r w:rsidRPr="006B18F6">
        <w:rPr>
          <w:sz w:val="24"/>
          <w:szCs w:val="24"/>
        </w:rPr>
        <w:t>манипуляция,</w:t>
      </w:r>
      <w:r w:rsidRPr="006B18F6">
        <w:rPr>
          <w:spacing w:val="-3"/>
          <w:sz w:val="24"/>
          <w:szCs w:val="24"/>
        </w:rPr>
        <w:t xml:space="preserve"> </w:t>
      </w:r>
      <w:r w:rsidRPr="006B18F6">
        <w:rPr>
          <w:sz w:val="24"/>
          <w:szCs w:val="24"/>
        </w:rPr>
        <w:t>«воронки</w:t>
      </w:r>
      <w:r w:rsidRPr="006B18F6">
        <w:rPr>
          <w:spacing w:val="-6"/>
          <w:sz w:val="24"/>
          <w:szCs w:val="24"/>
        </w:rPr>
        <w:t xml:space="preserve"> </w:t>
      </w:r>
      <w:r w:rsidRPr="006B18F6">
        <w:rPr>
          <w:spacing w:val="-2"/>
          <w:sz w:val="24"/>
          <w:szCs w:val="24"/>
        </w:rPr>
        <w:t>вовлечения»;</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радикализация</w:t>
      </w:r>
      <w:r w:rsidRPr="006B18F6">
        <w:rPr>
          <w:spacing w:val="-5"/>
          <w:sz w:val="24"/>
          <w:szCs w:val="24"/>
        </w:rPr>
        <w:t xml:space="preserve"> </w:t>
      </w:r>
      <w:r w:rsidRPr="006B18F6">
        <w:rPr>
          <w:spacing w:val="-2"/>
          <w:sz w:val="24"/>
          <w:szCs w:val="24"/>
        </w:rPr>
        <w:t>деструктива;</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профилактика</w:t>
      </w:r>
      <w:r w:rsidRPr="006B18F6">
        <w:rPr>
          <w:spacing w:val="-10"/>
          <w:sz w:val="24"/>
          <w:szCs w:val="24"/>
        </w:rPr>
        <w:t xml:space="preserve"> </w:t>
      </w:r>
      <w:r w:rsidRPr="006B18F6">
        <w:rPr>
          <w:sz w:val="24"/>
          <w:szCs w:val="24"/>
        </w:rPr>
        <w:t>и</w:t>
      </w:r>
      <w:r w:rsidRPr="006B18F6">
        <w:rPr>
          <w:spacing w:val="-4"/>
          <w:sz w:val="24"/>
          <w:szCs w:val="24"/>
        </w:rPr>
        <w:t xml:space="preserve"> </w:t>
      </w:r>
      <w:r w:rsidRPr="006B18F6">
        <w:rPr>
          <w:sz w:val="24"/>
          <w:szCs w:val="24"/>
        </w:rPr>
        <w:t>противодействие</w:t>
      </w:r>
      <w:r w:rsidRPr="006B18F6">
        <w:rPr>
          <w:spacing w:val="-5"/>
          <w:sz w:val="24"/>
          <w:szCs w:val="24"/>
        </w:rPr>
        <w:t xml:space="preserve"> </w:t>
      </w:r>
      <w:r w:rsidRPr="006B18F6">
        <w:rPr>
          <w:sz w:val="24"/>
          <w:szCs w:val="24"/>
        </w:rPr>
        <w:t>вовлечению</w:t>
      </w:r>
      <w:r w:rsidRPr="006B18F6">
        <w:rPr>
          <w:spacing w:val="-5"/>
          <w:sz w:val="24"/>
          <w:szCs w:val="24"/>
        </w:rPr>
        <w:t xml:space="preserve"> </w:t>
      </w:r>
      <w:r w:rsidRPr="006B18F6">
        <w:rPr>
          <w:sz w:val="24"/>
          <w:szCs w:val="24"/>
        </w:rPr>
        <w:t>в</w:t>
      </w:r>
      <w:r w:rsidRPr="006B18F6">
        <w:rPr>
          <w:spacing w:val="-5"/>
          <w:sz w:val="24"/>
          <w:szCs w:val="24"/>
        </w:rPr>
        <w:t xml:space="preserve"> </w:t>
      </w:r>
      <w:r w:rsidRPr="006B18F6">
        <w:rPr>
          <w:sz w:val="24"/>
          <w:szCs w:val="24"/>
        </w:rPr>
        <w:t>деструктивные</w:t>
      </w:r>
      <w:r w:rsidRPr="006B18F6">
        <w:rPr>
          <w:spacing w:val="-5"/>
          <w:sz w:val="24"/>
          <w:szCs w:val="24"/>
        </w:rPr>
        <w:t xml:space="preserve"> </w:t>
      </w:r>
      <w:r w:rsidRPr="006B18F6">
        <w:rPr>
          <w:spacing w:val="-2"/>
          <w:sz w:val="24"/>
          <w:szCs w:val="24"/>
        </w:rPr>
        <w:t>сообщества;</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правила</w:t>
      </w:r>
      <w:r w:rsidRPr="006B18F6">
        <w:rPr>
          <w:spacing w:val="-5"/>
          <w:sz w:val="24"/>
          <w:szCs w:val="24"/>
        </w:rPr>
        <w:t xml:space="preserve"> </w:t>
      </w:r>
      <w:r w:rsidRPr="006B18F6">
        <w:rPr>
          <w:sz w:val="24"/>
          <w:szCs w:val="24"/>
        </w:rPr>
        <w:t>коммуникации</w:t>
      </w:r>
      <w:r w:rsidRPr="006B18F6">
        <w:rPr>
          <w:spacing w:val="-5"/>
          <w:sz w:val="24"/>
          <w:szCs w:val="24"/>
        </w:rPr>
        <w:t xml:space="preserve"> </w:t>
      </w:r>
      <w:r w:rsidRPr="006B18F6">
        <w:rPr>
          <w:sz w:val="24"/>
          <w:szCs w:val="24"/>
        </w:rPr>
        <w:t>в</w:t>
      </w:r>
      <w:r w:rsidRPr="006B18F6">
        <w:rPr>
          <w:spacing w:val="-4"/>
          <w:sz w:val="24"/>
          <w:szCs w:val="24"/>
        </w:rPr>
        <w:t xml:space="preserve"> </w:t>
      </w:r>
      <w:r w:rsidRPr="006B18F6">
        <w:rPr>
          <w:sz w:val="24"/>
          <w:szCs w:val="24"/>
        </w:rPr>
        <w:t>цифровой</w:t>
      </w:r>
      <w:r w:rsidRPr="006B18F6">
        <w:rPr>
          <w:spacing w:val="-3"/>
          <w:sz w:val="24"/>
          <w:szCs w:val="24"/>
        </w:rPr>
        <w:t xml:space="preserve"> </w:t>
      </w:r>
      <w:r w:rsidRPr="006B18F6">
        <w:rPr>
          <w:spacing w:val="-2"/>
          <w:sz w:val="24"/>
          <w:szCs w:val="24"/>
        </w:rPr>
        <w:t>среде;</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достоверность</w:t>
      </w:r>
      <w:r w:rsidRPr="006B18F6">
        <w:rPr>
          <w:spacing w:val="-3"/>
          <w:sz w:val="24"/>
          <w:szCs w:val="24"/>
        </w:rPr>
        <w:t xml:space="preserve"> </w:t>
      </w:r>
      <w:r w:rsidRPr="006B18F6">
        <w:rPr>
          <w:sz w:val="24"/>
          <w:szCs w:val="24"/>
        </w:rPr>
        <w:t>информации</w:t>
      </w:r>
      <w:r w:rsidRPr="006B18F6">
        <w:rPr>
          <w:spacing w:val="-3"/>
          <w:sz w:val="24"/>
          <w:szCs w:val="24"/>
        </w:rPr>
        <w:t xml:space="preserve"> </w:t>
      </w:r>
      <w:r w:rsidRPr="006B18F6">
        <w:rPr>
          <w:sz w:val="24"/>
          <w:szCs w:val="24"/>
        </w:rPr>
        <w:t>в</w:t>
      </w:r>
      <w:r w:rsidRPr="006B18F6">
        <w:rPr>
          <w:spacing w:val="-5"/>
          <w:sz w:val="24"/>
          <w:szCs w:val="24"/>
        </w:rPr>
        <w:t xml:space="preserve"> </w:t>
      </w:r>
      <w:r w:rsidRPr="006B18F6">
        <w:rPr>
          <w:sz w:val="24"/>
          <w:szCs w:val="24"/>
        </w:rPr>
        <w:t>цифровой</w:t>
      </w:r>
      <w:r w:rsidRPr="006B18F6">
        <w:rPr>
          <w:spacing w:val="-3"/>
          <w:sz w:val="24"/>
          <w:szCs w:val="24"/>
        </w:rPr>
        <w:t xml:space="preserve"> </w:t>
      </w:r>
      <w:r w:rsidRPr="006B18F6">
        <w:rPr>
          <w:spacing w:val="-2"/>
          <w:sz w:val="24"/>
          <w:szCs w:val="24"/>
        </w:rPr>
        <w:t>среде;</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lastRenderedPageBreak/>
        <w:t>источники</w:t>
      </w:r>
      <w:r w:rsidRPr="006B18F6">
        <w:rPr>
          <w:spacing w:val="-5"/>
          <w:sz w:val="24"/>
          <w:szCs w:val="24"/>
        </w:rPr>
        <w:t xml:space="preserve"> </w:t>
      </w:r>
      <w:r w:rsidRPr="006B18F6">
        <w:rPr>
          <w:sz w:val="24"/>
          <w:szCs w:val="24"/>
        </w:rPr>
        <w:t>информации,</w:t>
      </w:r>
      <w:r w:rsidRPr="006B18F6">
        <w:rPr>
          <w:spacing w:val="-4"/>
          <w:sz w:val="24"/>
          <w:szCs w:val="24"/>
        </w:rPr>
        <w:t xml:space="preserve"> </w:t>
      </w:r>
      <w:r w:rsidRPr="006B18F6">
        <w:rPr>
          <w:sz w:val="24"/>
          <w:szCs w:val="24"/>
        </w:rPr>
        <w:t>проверка</w:t>
      </w:r>
      <w:r w:rsidRPr="006B18F6">
        <w:rPr>
          <w:spacing w:val="-5"/>
          <w:sz w:val="24"/>
          <w:szCs w:val="24"/>
        </w:rPr>
        <w:t xml:space="preserve"> </w:t>
      </w:r>
      <w:r w:rsidRPr="006B18F6">
        <w:rPr>
          <w:sz w:val="24"/>
          <w:szCs w:val="24"/>
        </w:rPr>
        <w:t>на</w:t>
      </w:r>
      <w:r w:rsidRPr="006B18F6">
        <w:rPr>
          <w:spacing w:val="-4"/>
          <w:sz w:val="24"/>
          <w:szCs w:val="24"/>
        </w:rPr>
        <w:t xml:space="preserve"> </w:t>
      </w:r>
      <w:r w:rsidRPr="006B18F6">
        <w:rPr>
          <w:spacing w:val="-2"/>
          <w:sz w:val="24"/>
          <w:szCs w:val="24"/>
        </w:rPr>
        <w:t>достоверность;</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«информационный</w:t>
      </w:r>
      <w:r w:rsidRPr="006B18F6">
        <w:rPr>
          <w:spacing w:val="-9"/>
          <w:sz w:val="24"/>
          <w:szCs w:val="24"/>
        </w:rPr>
        <w:t xml:space="preserve"> </w:t>
      </w:r>
      <w:r w:rsidRPr="006B18F6">
        <w:rPr>
          <w:sz w:val="24"/>
          <w:szCs w:val="24"/>
        </w:rPr>
        <w:t>пузырь»,</w:t>
      </w:r>
      <w:r w:rsidRPr="006B18F6">
        <w:rPr>
          <w:spacing w:val="-7"/>
          <w:sz w:val="24"/>
          <w:szCs w:val="24"/>
        </w:rPr>
        <w:t xml:space="preserve"> </w:t>
      </w:r>
      <w:r w:rsidRPr="006B18F6">
        <w:rPr>
          <w:sz w:val="24"/>
          <w:szCs w:val="24"/>
        </w:rPr>
        <w:t>манипуляция</w:t>
      </w:r>
      <w:r w:rsidRPr="006B18F6">
        <w:rPr>
          <w:spacing w:val="-7"/>
          <w:sz w:val="24"/>
          <w:szCs w:val="24"/>
        </w:rPr>
        <w:t xml:space="preserve"> </w:t>
      </w:r>
      <w:r w:rsidRPr="006B18F6">
        <w:rPr>
          <w:sz w:val="24"/>
          <w:szCs w:val="24"/>
        </w:rPr>
        <w:t>сознанием,</w:t>
      </w:r>
      <w:r w:rsidRPr="006B18F6">
        <w:rPr>
          <w:spacing w:val="-7"/>
          <w:sz w:val="24"/>
          <w:szCs w:val="24"/>
        </w:rPr>
        <w:t xml:space="preserve"> </w:t>
      </w:r>
      <w:r w:rsidRPr="006B18F6">
        <w:rPr>
          <w:spacing w:val="-2"/>
          <w:sz w:val="24"/>
          <w:szCs w:val="24"/>
        </w:rPr>
        <w:t>пропаганда;</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фальшивые</w:t>
      </w:r>
      <w:r w:rsidRPr="006B18F6">
        <w:rPr>
          <w:spacing w:val="-5"/>
          <w:sz w:val="24"/>
          <w:szCs w:val="24"/>
        </w:rPr>
        <w:t xml:space="preserve"> </w:t>
      </w:r>
      <w:r w:rsidRPr="006B18F6">
        <w:rPr>
          <w:sz w:val="24"/>
          <w:szCs w:val="24"/>
        </w:rPr>
        <w:t>аккаунты,</w:t>
      </w:r>
      <w:r w:rsidRPr="006B18F6">
        <w:rPr>
          <w:spacing w:val="-3"/>
          <w:sz w:val="24"/>
          <w:szCs w:val="24"/>
        </w:rPr>
        <w:t xml:space="preserve"> </w:t>
      </w:r>
      <w:r w:rsidRPr="006B18F6">
        <w:rPr>
          <w:sz w:val="24"/>
          <w:szCs w:val="24"/>
        </w:rPr>
        <w:t>вредные</w:t>
      </w:r>
      <w:r w:rsidRPr="006B18F6">
        <w:rPr>
          <w:spacing w:val="-5"/>
          <w:sz w:val="24"/>
          <w:szCs w:val="24"/>
        </w:rPr>
        <w:t xml:space="preserve"> </w:t>
      </w:r>
      <w:r w:rsidRPr="006B18F6">
        <w:rPr>
          <w:sz w:val="24"/>
          <w:szCs w:val="24"/>
        </w:rPr>
        <w:t>советчики,</w:t>
      </w:r>
      <w:r w:rsidRPr="006B18F6">
        <w:rPr>
          <w:spacing w:val="-3"/>
          <w:sz w:val="24"/>
          <w:szCs w:val="24"/>
        </w:rPr>
        <w:t xml:space="preserve"> </w:t>
      </w:r>
      <w:r w:rsidRPr="006B18F6">
        <w:rPr>
          <w:spacing w:val="-2"/>
          <w:sz w:val="24"/>
          <w:szCs w:val="24"/>
        </w:rPr>
        <w:t>манипуляторы;</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понятие</w:t>
      </w:r>
      <w:r w:rsidRPr="006B18F6">
        <w:rPr>
          <w:spacing w:val="-4"/>
          <w:sz w:val="24"/>
          <w:szCs w:val="24"/>
        </w:rPr>
        <w:t xml:space="preserve"> </w:t>
      </w:r>
      <w:r w:rsidRPr="006B18F6">
        <w:rPr>
          <w:sz w:val="24"/>
          <w:szCs w:val="24"/>
        </w:rPr>
        <w:t>«фейк»,</w:t>
      </w:r>
      <w:r w:rsidRPr="006B18F6">
        <w:rPr>
          <w:spacing w:val="-4"/>
          <w:sz w:val="24"/>
          <w:szCs w:val="24"/>
        </w:rPr>
        <w:t xml:space="preserve"> </w:t>
      </w:r>
      <w:r w:rsidRPr="006B18F6">
        <w:rPr>
          <w:sz w:val="24"/>
          <w:szCs w:val="24"/>
        </w:rPr>
        <w:t>цели</w:t>
      </w:r>
      <w:r w:rsidRPr="006B18F6">
        <w:rPr>
          <w:spacing w:val="-4"/>
          <w:sz w:val="24"/>
          <w:szCs w:val="24"/>
        </w:rPr>
        <w:t xml:space="preserve"> </w:t>
      </w:r>
      <w:r w:rsidRPr="006B18F6">
        <w:rPr>
          <w:sz w:val="24"/>
          <w:szCs w:val="24"/>
        </w:rPr>
        <w:t>и</w:t>
      </w:r>
      <w:r w:rsidRPr="006B18F6">
        <w:rPr>
          <w:spacing w:val="-4"/>
          <w:sz w:val="24"/>
          <w:szCs w:val="24"/>
        </w:rPr>
        <w:t xml:space="preserve"> </w:t>
      </w:r>
      <w:r w:rsidRPr="006B18F6">
        <w:rPr>
          <w:sz w:val="24"/>
          <w:szCs w:val="24"/>
        </w:rPr>
        <w:t>виды,</w:t>
      </w:r>
      <w:r w:rsidRPr="006B18F6">
        <w:rPr>
          <w:spacing w:val="-4"/>
          <w:sz w:val="24"/>
          <w:szCs w:val="24"/>
        </w:rPr>
        <w:t xml:space="preserve"> </w:t>
      </w:r>
      <w:r w:rsidRPr="006B18F6">
        <w:rPr>
          <w:sz w:val="24"/>
          <w:szCs w:val="24"/>
        </w:rPr>
        <w:t>распространение</w:t>
      </w:r>
      <w:r w:rsidRPr="006B18F6">
        <w:rPr>
          <w:spacing w:val="-5"/>
          <w:sz w:val="24"/>
          <w:szCs w:val="24"/>
        </w:rPr>
        <w:t xml:space="preserve"> </w:t>
      </w:r>
      <w:r w:rsidRPr="006B18F6">
        <w:rPr>
          <w:spacing w:val="-2"/>
          <w:sz w:val="24"/>
          <w:szCs w:val="24"/>
        </w:rPr>
        <w:t>фейков;</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правила</w:t>
      </w:r>
      <w:r w:rsidRPr="006B18F6">
        <w:rPr>
          <w:spacing w:val="-7"/>
          <w:sz w:val="24"/>
          <w:szCs w:val="24"/>
        </w:rPr>
        <w:t xml:space="preserve"> </w:t>
      </w:r>
      <w:r w:rsidRPr="006B18F6">
        <w:rPr>
          <w:sz w:val="24"/>
          <w:szCs w:val="24"/>
        </w:rPr>
        <w:t>и</w:t>
      </w:r>
      <w:r w:rsidRPr="006B18F6">
        <w:rPr>
          <w:spacing w:val="-3"/>
          <w:sz w:val="24"/>
          <w:szCs w:val="24"/>
        </w:rPr>
        <w:t xml:space="preserve"> </w:t>
      </w:r>
      <w:r w:rsidRPr="006B18F6">
        <w:rPr>
          <w:sz w:val="24"/>
          <w:szCs w:val="24"/>
        </w:rPr>
        <w:t>инструменты</w:t>
      </w:r>
      <w:r w:rsidRPr="006B18F6">
        <w:rPr>
          <w:spacing w:val="-2"/>
          <w:sz w:val="24"/>
          <w:szCs w:val="24"/>
        </w:rPr>
        <w:t xml:space="preserve"> </w:t>
      </w:r>
      <w:r w:rsidRPr="006B18F6">
        <w:rPr>
          <w:sz w:val="24"/>
          <w:szCs w:val="24"/>
        </w:rPr>
        <w:t>для</w:t>
      </w:r>
      <w:r w:rsidRPr="006B18F6">
        <w:rPr>
          <w:spacing w:val="-3"/>
          <w:sz w:val="24"/>
          <w:szCs w:val="24"/>
        </w:rPr>
        <w:t xml:space="preserve"> </w:t>
      </w:r>
      <w:r w:rsidRPr="006B18F6">
        <w:rPr>
          <w:sz w:val="24"/>
          <w:szCs w:val="24"/>
        </w:rPr>
        <w:t>распознавания</w:t>
      </w:r>
      <w:r w:rsidRPr="006B18F6">
        <w:rPr>
          <w:spacing w:val="-3"/>
          <w:sz w:val="24"/>
          <w:szCs w:val="24"/>
        </w:rPr>
        <w:t xml:space="preserve"> </w:t>
      </w:r>
      <w:r w:rsidRPr="006B18F6">
        <w:rPr>
          <w:sz w:val="24"/>
          <w:szCs w:val="24"/>
        </w:rPr>
        <w:t>фейковых</w:t>
      </w:r>
      <w:r w:rsidRPr="006B18F6">
        <w:rPr>
          <w:spacing w:val="-2"/>
          <w:sz w:val="24"/>
          <w:szCs w:val="24"/>
        </w:rPr>
        <w:t xml:space="preserve"> </w:t>
      </w:r>
      <w:r w:rsidRPr="006B18F6">
        <w:rPr>
          <w:sz w:val="24"/>
          <w:szCs w:val="24"/>
        </w:rPr>
        <w:t>текстов</w:t>
      </w:r>
      <w:r w:rsidRPr="006B18F6">
        <w:rPr>
          <w:spacing w:val="-4"/>
          <w:sz w:val="24"/>
          <w:szCs w:val="24"/>
        </w:rPr>
        <w:t xml:space="preserve"> </w:t>
      </w:r>
      <w:r w:rsidRPr="006B18F6">
        <w:rPr>
          <w:sz w:val="24"/>
          <w:szCs w:val="24"/>
        </w:rPr>
        <w:t>и</w:t>
      </w:r>
      <w:r w:rsidRPr="006B18F6">
        <w:rPr>
          <w:spacing w:val="-5"/>
          <w:sz w:val="24"/>
          <w:szCs w:val="24"/>
        </w:rPr>
        <w:t xml:space="preserve"> </w:t>
      </w:r>
      <w:r w:rsidRPr="006B18F6">
        <w:rPr>
          <w:spacing w:val="-2"/>
          <w:sz w:val="24"/>
          <w:szCs w:val="24"/>
        </w:rPr>
        <w:t>изображений;</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понятие</w:t>
      </w:r>
      <w:r w:rsidRPr="006B18F6">
        <w:rPr>
          <w:spacing w:val="-4"/>
          <w:sz w:val="24"/>
          <w:szCs w:val="24"/>
        </w:rPr>
        <w:t xml:space="preserve"> </w:t>
      </w:r>
      <w:r w:rsidRPr="006B18F6">
        <w:rPr>
          <w:sz w:val="24"/>
          <w:szCs w:val="24"/>
        </w:rPr>
        <w:t>прав</w:t>
      </w:r>
      <w:r w:rsidRPr="006B18F6">
        <w:rPr>
          <w:spacing w:val="-4"/>
          <w:sz w:val="24"/>
          <w:szCs w:val="24"/>
        </w:rPr>
        <w:t xml:space="preserve"> </w:t>
      </w:r>
      <w:r w:rsidRPr="006B18F6">
        <w:rPr>
          <w:sz w:val="24"/>
          <w:szCs w:val="24"/>
        </w:rPr>
        <w:t>человека</w:t>
      </w:r>
      <w:r w:rsidRPr="006B18F6">
        <w:rPr>
          <w:spacing w:val="-2"/>
          <w:sz w:val="24"/>
          <w:szCs w:val="24"/>
        </w:rPr>
        <w:t xml:space="preserve"> </w:t>
      </w:r>
      <w:r w:rsidRPr="006B18F6">
        <w:rPr>
          <w:sz w:val="24"/>
          <w:szCs w:val="24"/>
        </w:rPr>
        <w:t>в</w:t>
      </w:r>
      <w:r w:rsidRPr="006B18F6">
        <w:rPr>
          <w:spacing w:val="-3"/>
          <w:sz w:val="24"/>
          <w:szCs w:val="24"/>
        </w:rPr>
        <w:t xml:space="preserve"> </w:t>
      </w:r>
      <w:r w:rsidRPr="006B18F6">
        <w:rPr>
          <w:sz w:val="24"/>
          <w:szCs w:val="24"/>
        </w:rPr>
        <w:t>цифровой</w:t>
      </w:r>
      <w:r w:rsidRPr="006B18F6">
        <w:rPr>
          <w:spacing w:val="-3"/>
          <w:sz w:val="24"/>
          <w:szCs w:val="24"/>
        </w:rPr>
        <w:t xml:space="preserve"> </w:t>
      </w:r>
      <w:r w:rsidRPr="006B18F6">
        <w:rPr>
          <w:sz w:val="24"/>
          <w:szCs w:val="24"/>
        </w:rPr>
        <w:t>среде,</w:t>
      </w:r>
      <w:r w:rsidRPr="006B18F6">
        <w:rPr>
          <w:spacing w:val="-3"/>
          <w:sz w:val="24"/>
          <w:szCs w:val="24"/>
        </w:rPr>
        <w:t xml:space="preserve"> </w:t>
      </w:r>
      <w:r w:rsidRPr="006B18F6">
        <w:rPr>
          <w:sz w:val="24"/>
          <w:szCs w:val="24"/>
        </w:rPr>
        <w:t xml:space="preserve">их </w:t>
      </w:r>
      <w:r w:rsidRPr="006B18F6">
        <w:rPr>
          <w:spacing w:val="-2"/>
          <w:sz w:val="24"/>
          <w:szCs w:val="24"/>
        </w:rPr>
        <w:t>защита;</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ответственность</w:t>
      </w:r>
      <w:r w:rsidRPr="006B18F6">
        <w:rPr>
          <w:spacing w:val="-2"/>
          <w:sz w:val="24"/>
          <w:szCs w:val="24"/>
        </w:rPr>
        <w:t xml:space="preserve"> </w:t>
      </w:r>
      <w:r w:rsidRPr="006B18F6">
        <w:rPr>
          <w:sz w:val="24"/>
          <w:szCs w:val="24"/>
        </w:rPr>
        <w:t>за</w:t>
      </w:r>
      <w:r w:rsidRPr="006B18F6">
        <w:rPr>
          <w:spacing w:val="-3"/>
          <w:sz w:val="24"/>
          <w:szCs w:val="24"/>
        </w:rPr>
        <w:t xml:space="preserve"> </w:t>
      </w:r>
      <w:r w:rsidRPr="006B18F6">
        <w:rPr>
          <w:sz w:val="24"/>
          <w:szCs w:val="24"/>
        </w:rPr>
        <w:t>действия</w:t>
      </w:r>
      <w:r w:rsidRPr="006B18F6">
        <w:rPr>
          <w:spacing w:val="-2"/>
          <w:sz w:val="24"/>
          <w:szCs w:val="24"/>
        </w:rPr>
        <w:t xml:space="preserve"> </w:t>
      </w:r>
      <w:r w:rsidRPr="006B18F6">
        <w:rPr>
          <w:sz w:val="24"/>
          <w:szCs w:val="24"/>
        </w:rPr>
        <w:t>в</w:t>
      </w:r>
      <w:r w:rsidRPr="006B18F6">
        <w:rPr>
          <w:spacing w:val="-3"/>
          <w:sz w:val="24"/>
          <w:szCs w:val="24"/>
        </w:rPr>
        <w:t xml:space="preserve"> </w:t>
      </w:r>
      <w:r w:rsidRPr="006B18F6">
        <w:rPr>
          <w:spacing w:val="-2"/>
          <w:sz w:val="24"/>
          <w:szCs w:val="24"/>
        </w:rPr>
        <w:t>Интернете;</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запрещенный</w:t>
      </w:r>
      <w:r w:rsidRPr="006B18F6">
        <w:rPr>
          <w:spacing w:val="-3"/>
          <w:sz w:val="24"/>
          <w:szCs w:val="24"/>
        </w:rPr>
        <w:t xml:space="preserve"> </w:t>
      </w:r>
      <w:r w:rsidRPr="006B18F6">
        <w:rPr>
          <w:spacing w:val="-2"/>
          <w:sz w:val="24"/>
          <w:szCs w:val="24"/>
        </w:rPr>
        <w:t>контент;</w:t>
      </w:r>
    </w:p>
    <w:p w:rsidR="0082219A" w:rsidRPr="006B18F6" w:rsidRDefault="00096B32" w:rsidP="00CB0E03">
      <w:pPr>
        <w:pStyle w:val="a4"/>
        <w:numPr>
          <w:ilvl w:val="0"/>
          <w:numId w:val="45"/>
        </w:numPr>
        <w:tabs>
          <w:tab w:val="left" w:pos="707"/>
        </w:tabs>
        <w:spacing w:line="360" w:lineRule="auto"/>
        <w:ind w:left="0" w:firstLine="720"/>
        <w:jc w:val="both"/>
        <w:rPr>
          <w:sz w:val="24"/>
          <w:szCs w:val="24"/>
        </w:rPr>
      </w:pPr>
      <w:r w:rsidRPr="006B18F6">
        <w:rPr>
          <w:sz w:val="24"/>
          <w:szCs w:val="24"/>
        </w:rPr>
        <w:t>защита</w:t>
      </w:r>
      <w:r w:rsidRPr="006B18F6">
        <w:rPr>
          <w:spacing w:val="-4"/>
          <w:sz w:val="24"/>
          <w:szCs w:val="24"/>
        </w:rPr>
        <w:t xml:space="preserve"> </w:t>
      </w:r>
      <w:r w:rsidRPr="006B18F6">
        <w:rPr>
          <w:sz w:val="24"/>
          <w:szCs w:val="24"/>
        </w:rPr>
        <w:t>прав</w:t>
      </w:r>
      <w:r w:rsidRPr="006B18F6">
        <w:rPr>
          <w:spacing w:val="-3"/>
          <w:sz w:val="24"/>
          <w:szCs w:val="24"/>
        </w:rPr>
        <w:t xml:space="preserve"> </w:t>
      </w:r>
      <w:r w:rsidRPr="006B18F6">
        <w:rPr>
          <w:sz w:val="24"/>
          <w:szCs w:val="24"/>
        </w:rPr>
        <w:t>в</w:t>
      </w:r>
      <w:r w:rsidRPr="006B18F6">
        <w:rPr>
          <w:spacing w:val="-2"/>
          <w:sz w:val="24"/>
          <w:szCs w:val="24"/>
        </w:rPr>
        <w:t xml:space="preserve"> </w:t>
      </w:r>
      <w:r w:rsidRPr="006B18F6">
        <w:rPr>
          <w:sz w:val="24"/>
          <w:szCs w:val="24"/>
        </w:rPr>
        <w:t>цифровом</w:t>
      </w:r>
      <w:r w:rsidRPr="006B18F6">
        <w:rPr>
          <w:spacing w:val="-2"/>
          <w:sz w:val="24"/>
          <w:szCs w:val="24"/>
        </w:rPr>
        <w:t xml:space="preserve"> пространстве.</w:t>
      </w:r>
    </w:p>
    <w:p w:rsidR="0082219A" w:rsidRPr="006B18F6" w:rsidRDefault="00096B32" w:rsidP="00CB0E03">
      <w:pPr>
        <w:pStyle w:val="1"/>
        <w:spacing w:before="0" w:line="360" w:lineRule="auto"/>
        <w:ind w:left="0" w:firstLine="720"/>
      </w:pPr>
      <w:bookmarkStart w:id="305" w:name="_Toc216087016"/>
      <w:r w:rsidRPr="006B18F6">
        <w:t>Модуль</w:t>
      </w:r>
      <w:r w:rsidRPr="006B18F6">
        <w:rPr>
          <w:spacing w:val="-4"/>
        </w:rPr>
        <w:t xml:space="preserve"> </w:t>
      </w:r>
      <w:r w:rsidRPr="006B18F6">
        <w:t>№</w:t>
      </w:r>
      <w:r w:rsidRPr="006B18F6">
        <w:rPr>
          <w:spacing w:val="-4"/>
        </w:rPr>
        <w:t xml:space="preserve"> </w:t>
      </w:r>
      <w:r w:rsidRPr="006B18F6">
        <w:t>11</w:t>
      </w:r>
      <w:r w:rsidRPr="006B18F6">
        <w:rPr>
          <w:spacing w:val="-2"/>
        </w:rPr>
        <w:t xml:space="preserve"> </w:t>
      </w:r>
      <w:r w:rsidRPr="006B18F6">
        <w:t>«Основы</w:t>
      </w:r>
      <w:r w:rsidRPr="006B18F6">
        <w:rPr>
          <w:spacing w:val="-2"/>
        </w:rPr>
        <w:t xml:space="preserve"> </w:t>
      </w:r>
      <w:r w:rsidRPr="006B18F6">
        <w:t>противодействия</w:t>
      </w:r>
      <w:r w:rsidRPr="006B18F6">
        <w:rPr>
          <w:spacing w:val="-2"/>
        </w:rPr>
        <w:t xml:space="preserve"> </w:t>
      </w:r>
      <w:r w:rsidRPr="006B18F6">
        <w:t>экстремизму</w:t>
      </w:r>
      <w:r w:rsidRPr="006B18F6">
        <w:rPr>
          <w:spacing w:val="-2"/>
        </w:rPr>
        <w:t xml:space="preserve"> </w:t>
      </w:r>
      <w:r w:rsidRPr="006B18F6">
        <w:t>и</w:t>
      </w:r>
      <w:r w:rsidRPr="006B18F6">
        <w:rPr>
          <w:spacing w:val="-4"/>
        </w:rPr>
        <w:t xml:space="preserve"> </w:t>
      </w:r>
      <w:r w:rsidRPr="006B18F6">
        <w:rPr>
          <w:spacing w:val="-2"/>
        </w:rPr>
        <w:t>терроризму»:</w:t>
      </w:r>
      <w:bookmarkEnd w:id="305"/>
    </w:p>
    <w:p w:rsidR="0082219A" w:rsidRPr="006B18F6" w:rsidRDefault="00096B32" w:rsidP="00CB0E03">
      <w:pPr>
        <w:pStyle w:val="a4"/>
        <w:numPr>
          <w:ilvl w:val="0"/>
          <w:numId w:val="45"/>
        </w:numPr>
        <w:tabs>
          <w:tab w:val="left" w:pos="719"/>
        </w:tabs>
        <w:spacing w:line="360" w:lineRule="auto"/>
        <w:ind w:left="0" w:firstLine="720"/>
        <w:jc w:val="both"/>
        <w:rPr>
          <w:sz w:val="24"/>
          <w:szCs w:val="24"/>
        </w:rPr>
      </w:pPr>
      <w:r w:rsidRPr="006B18F6">
        <w:rPr>
          <w:sz w:val="24"/>
          <w:szCs w:val="24"/>
        </w:rPr>
        <w:t>экстремизм</w:t>
      </w:r>
      <w:r w:rsidRPr="006B18F6">
        <w:rPr>
          <w:spacing w:val="-7"/>
          <w:sz w:val="24"/>
          <w:szCs w:val="24"/>
        </w:rPr>
        <w:t xml:space="preserve"> </w:t>
      </w:r>
      <w:r w:rsidRPr="006B18F6">
        <w:rPr>
          <w:sz w:val="24"/>
          <w:szCs w:val="24"/>
        </w:rPr>
        <w:t>и</w:t>
      </w:r>
      <w:r w:rsidRPr="006B18F6">
        <w:rPr>
          <w:spacing w:val="-4"/>
          <w:sz w:val="24"/>
          <w:szCs w:val="24"/>
        </w:rPr>
        <w:t xml:space="preserve"> </w:t>
      </w:r>
      <w:r w:rsidRPr="006B18F6">
        <w:rPr>
          <w:sz w:val="24"/>
          <w:szCs w:val="24"/>
        </w:rPr>
        <w:t>терроризм</w:t>
      </w:r>
      <w:r w:rsidRPr="006B18F6">
        <w:rPr>
          <w:spacing w:val="-5"/>
          <w:sz w:val="24"/>
          <w:szCs w:val="24"/>
        </w:rPr>
        <w:t xml:space="preserve"> </w:t>
      </w:r>
      <w:r w:rsidRPr="006B18F6">
        <w:rPr>
          <w:sz w:val="24"/>
          <w:szCs w:val="24"/>
        </w:rPr>
        <w:t>как</w:t>
      </w:r>
      <w:r w:rsidRPr="006B18F6">
        <w:rPr>
          <w:spacing w:val="-2"/>
          <w:sz w:val="24"/>
          <w:szCs w:val="24"/>
        </w:rPr>
        <w:t xml:space="preserve"> </w:t>
      </w:r>
      <w:r w:rsidRPr="006B18F6">
        <w:rPr>
          <w:sz w:val="24"/>
          <w:szCs w:val="24"/>
        </w:rPr>
        <w:t>угроза</w:t>
      </w:r>
      <w:r w:rsidRPr="006B18F6">
        <w:rPr>
          <w:spacing w:val="-2"/>
          <w:sz w:val="24"/>
          <w:szCs w:val="24"/>
        </w:rPr>
        <w:t xml:space="preserve"> </w:t>
      </w:r>
      <w:r w:rsidRPr="006B18F6">
        <w:rPr>
          <w:sz w:val="24"/>
          <w:szCs w:val="24"/>
        </w:rPr>
        <w:t>устойчивого</w:t>
      </w:r>
      <w:r w:rsidRPr="006B18F6">
        <w:rPr>
          <w:spacing w:val="-4"/>
          <w:sz w:val="24"/>
          <w:szCs w:val="24"/>
        </w:rPr>
        <w:t xml:space="preserve"> </w:t>
      </w:r>
      <w:r w:rsidRPr="006B18F6">
        <w:rPr>
          <w:sz w:val="24"/>
          <w:szCs w:val="24"/>
        </w:rPr>
        <w:t>развития</w:t>
      </w:r>
      <w:r w:rsidRPr="006B18F6">
        <w:rPr>
          <w:spacing w:val="-3"/>
          <w:sz w:val="24"/>
          <w:szCs w:val="24"/>
        </w:rPr>
        <w:t xml:space="preserve"> </w:t>
      </w:r>
      <w:r w:rsidRPr="006B18F6">
        <w:rPr>
          <w:spacing w:val="-2"/>
          <w:sz w:val="24"/>
          <w:szCs w:val="24"/>
        </w:rPr>
        <w:t>общества;</w:t>
      </w:r>
    </w:p>
    <w:p w:rsidR="0082219A" w:rsidRPr="006B18F6" w:rsidRDefault="00096B32" w:rsidP="00CB0E03">
      <w:pPr>
        <w:pStyle w:val="a4"/>
        <w:numPr>
          <w:ilvl w:val="0"/>
          <w:numId w:val="45"/>
        </w:numPr>
        <w:tabs>
          <w:tab w:val="left" w:pos="719"/>
        </w:tabs>
        <w:spacing w:line="360" w:lineRule="auto"/>
        <w:ind w:left="0" w:firstLine="720"/>
        <w:jc w:val="both"/>
        <w:rPr>
          <w:sz w:val="24"/>
          <w:szCs w:val="24"/>
        </w:rPr>
      </w:pPr>
      <w:r w:rsidRPr="006B18F6">
        <w:rPr>
          <w:sz w:val="24"/>
          <w:szCs w:val="24"/>
        </w:rPr>
        <w:t>понятия</w:t>
      </w:r>
      <w:r w:rsidRPr="006B18F6">
        <w:rPr>
          <w:spacing w:val="-4"/>
          <w:sz w:val="24"/>
          <w:szCs w:val="24"/>
        </w:rPr>
        <w:t xml:space="preserve"> </w:t>
      </w:r>
      <w:r w:rsidRPr="006B18F6">
        <w:rPr>
          <w:sz w:val="24"/>
          <w:szCs w:val="24"/>
        </w:rPr>
        <w:t>«экстремизм»</w:t>
      </w:r>
      <w:r w:rsidRPr="006B18F6">
        <w:rPr>
          <w:spacing w:val="-10"/>
          <w:sz w:val="24"/>
          <w:szCs w:val="24"/>
        </w:rPr>
        <w:t xml:space="preserve"> </w:t>
      </w:r>
      <w:r w:rsidRPr="006B18F6">
        <w:rPr>
          <w:sz w:val="24"/>
          <w:szCs w:val="24"/>
        </w:rPr>
        <w:t>и</w:t>
      </w:r>
      <w:r w:rsidRPr="006B18F6">
        <w:rPr>
          <w:spacing w:val="-1"/>
          <w:sz w:val="24"/>
          <w:szCs w:val="24"/>
        </w:rPr>
        <w:t xml:space="preserve"> </w:t>
      </w:r>
      <w:r w:rsidRPr="006B18F6">
        <w:rPr>
          <w:sz w:val="24"/>
          <w:szCs w:val="24"/>
        </w:rPr>
        <w:t>«терроризм»,</w:t>
      </w:r>
      <w:r w:rsidRPr="006B18F6">
        <w:rPr>
          <w:spacing w:val="-5"/>
          <w:sz w:val="24"/>
          <w:szCs w:val="24"/>
        </w:rPr>
        <w:t xml:space="preserve"> </w:t>
      </w:r>
      <w:r w:rsidRPr="006B18F6">
        <w:rPr>
          <w:sz w:val="24"/>
          <w:szCs w:val="24"/>
        </w:rPr>
        <w:t>их</w:t>
      </w:r>
      <w:r w:rsidRPr="006B18F6">
        <w:rPr>
          <w:spacing w:val="-3"/>
          <w:sz w:val="24"/>
          <w:szCs w:val="24"/>
        </w:rPr>
        <w:t xml:space="preserve"> </w:t>
      </w:r>
      <w:r w:rsidRPr="006B18F6">
        <w:rPr>
          <w:spacing w:val="-2"/>
          <w:sz w:val="24"/>
          <w:szCs w:val="24"/>
        </w:rPr>
        <w:t>взаимосвязь;</w:t>
      </w:r>
    </w:p>
    <w:p w:rsidR="0082219A" w:rsidRPr="006B18F6" w:rsidRDefault="00096B32" w:rsidP="00CB0E03">
      <w:pPr>
        <w:pStyle w:val="a4"/>
        <w:numPr>
          <w:ilvl w:val="0"/>
          <w:numId w:val="45"/>
        </w:numPr>
        <w:tabs>
          <w:tab w:val="left" w:pos="719"/>
        </w:tabs>
        <w:spacing w:line="360" w:lineRule="auto"/>
        <w:ind w:left="0" w:firstLine="720"/>
        <w:jc w:val="both"/>
        <w:rPr>
          <w:sz w:val="24"/>
          <w:szCs w:val="24"/>
        </w:rPr>
      </w:pPr>
      <w:r w:rsidRPr="006B18F6">
        <w:rPr>
          <w:sz w:val="24"/>
          <w:szCs w:val="24"/>
        </w:rPr>
        <w:t>варианты</w:t>
      </w:r>
      <w:r w:rsidRPr="006B18F6">
        <w:rPr>
          <w:spacing w:val="-6"/>
          <w:sz w:val="24"/>
          <w:szCs w:val="24"/>
        </w:rPr>
        <w:t xml:space="preserve"> </w:t>
      </w:r>
      <w:r w:rsidRPr="006B18F6">
        <w:rPr>
          <w:sz w:val="24"/>
          <w:szCs w:val="24"/>
        </w:rPr>
        <w:t>проявления</w:t>
      </w:r>
      <w:r w:rsidRPr="006B18F6">
        <w:rPr>
          <w:spacing w:val="-3"/>
          <w:sz w:val="24"/>
          <w:szCs w:val="24"/>
        </w:rPr>
        <w:t xml:space="preserve"> </w:t>
      </w:r>
      <w:r w:rsidRPr="006B18F6">
        <w:rPr>
          <w:sz w:val="24"/>
          <w:szCs w:val="24"/>
        </w:rPr>
        <w:t>экстремизма,</w:t>
      </w:r>
      <w:r w:rsidRPr="006B18F6">
        <w:rPr>
          <w:spacing w:val="-3"/>
          <w:sz w:val="24"/>
          <w:szCs w:val="24"/>
        </w:rPr>
        <w:t xml:space="preserve"> </w:t>
      </w:r>
      <w:r w:rsidRPr="006B18F6">
        <w:rPr>
          <w:sz w:val="24"/>
          <w:szCs w:val="24"/>
        </w:rPr>
        <w:t>возможные</w:t>
      </w:r>
      <w:r w:rsidRPr="006B18F6">
        <w:rPr>
          <w:spacing w:val="-5"/>
          <w:sz w:val="24"/>
          <w:szCs w:val="24"/>
        </w:rPr>
        <w:t xml:space="preserve"> </w:t>
      </w:r>
      <w:r w:rsidRPr="006B18F6">
        <w:rPr>
          <w:spacing w:val="-2"/>
          <w:sz w:val="24"/>
          <w:szCs w:val="24"/>
        </w:rPr>
        <w:t>последствия;</w:t>
      </w:r>
    </w:p>
    <w:p w:rsidR="0082219A" w:rsidRPr="006B18F6" w:rsidRDefault="00096B32" w:rsidP="00CB0E03">
      <w:pPr>
        <w:pStyle w:val="a4"/>
        <w:numPr>
          <w:ilvl w:val="0"/>
          <w:numId w:val="45"/>
        </w:numPr>
        <w:tabs>
          <w:tab w:val="left" w:pos="719"/>
        </w:tabs>
        <w:spacing w:line="360" w:lineRule="auto"/>
        <w:ind w:left="0" w:firstLine="720"/>
        <w:jc w:val="both"/>
        <w:rPr>
          <w:sz w:val="24"/>
          <w:szCs w:val="24"/>
        </w:rPr>
      </w:pPr>
      <w:r w:rsidRPr="006B18F6">
        <w:rPr>
          <w:sz w:val="24"/>
          <w:szCs w:val="24"/>
        </w:rPr>
        <w:t>преступления</w:t>
      </w:r>
      <w:r w:rsidRPr="006B18F6">
        <w:rPr>
          <w:spacing w:val="-8"/>
          <w:sz w:val="24"/>
          <w:szCs w:val="24"/>
        </w:rPr>
        <w:t xml:space="preserve"> </w:t>
      </w:r>
      <w:r w:rsidRPr="006B18F6">
        <w:rPr>
          <w:sz w:val="24"/>
          <w:szCs w:val="24"/>
        </w:rPr>
        <w:t>террористической</w:t>
      </w:r>
      <w:r w:rsidRPr="006B18F6">
        <w:rPr>
          <w:spacing w:val="-5"/>
          <w:sz w:val="24"/>
          <w:szCs w:val="24"/>
        </w:rPr>
        <w:t xml:space="preserve"> </w:t>
      </w:r>
      <w:r w:rsidRPr="006B18F6">
        <w:rPr>
          <w:sz w:val="24"/>
          <w:szCs w:val="24"/>
        </w:rPr>
        <w:t>направленности,</w:t>
      </w:r>
      <w:r w:rsidRPr="006B18F6">
        <w:rPr>
          <w:spacing w:val="-6"/>
          <w:sz w:val="24"/>
          <w:szCs w:val="24"/>
        </w:rPr>
        <w:t xml:space="preserve"> </w:t>
      </w:r>
      <w:r w:rsidRPr="006B18F6">
        <w:rPr>
          <w:sz w:val="24"/>
          <w:szCs w:val="24"/>
        </w:rPr>
        <w:t>их</w:t>
      </w:r>
      <w:r w:rsidRPr="006B18F6">
        <w:rPr>
          <w:spacing w:val="-6"/>
          <w:sz w:val="24"/>
          <w:szCs w:val="24"/>
        </w:rPr>
        <w:t xml:space="preserve"> </w:t>
      </w:r>
      <w:r w:rsidRPr="006B18F6">
        <w:rPr>
          <w:sz w:val="24"/>
          <w:szCs w:val="24"/>
        </w:rPr>
        <w:t>цель,</w:t>
      </w:r>
      <w:r w:rsidRPr="006B18F6">
        <w:rPr>
          <w:spacing w:val="-6"/>
          <w:sz w:val="24"/>
          <w:szCs w:val="24"/>
        </w:rPr>
        <w:t xml:space="preserve"> </w:t>
      </w:r>
      <w:r w:rsidRPr="006B18F6">
        <w:rPr>
          <w:sz w:val="24"/>
          <w:szCs w:val="24"/>
        </w:rPr>
        <w:t>причины,</w:t>
      </w:r>
      <w:r w:rsidRPr="006B18F6">
        <w:rPr>
          <w:spacing w:val="-2"/>
          <w:sz w:val="24"/>
          <w:szCs w:val="24"/>
        </w:rPr>
        <w:t xml:space="preserve"> последствия;</w:t>
      </w:r>
    </w:p>
    <w:p w:rsidR="0082219A" w:rsidRPr="006B18F6" w:rsidRDefault="00096B32" w:rsidP="00CB0E03">
      <w:pPr>
        <w:pStyle w:val="a4"/>
        <w:numPr>
          <w:ilvl w:val="0"/>
          <w:numId w:val="45"/>
        </w:numPr>
        <w:tabs>
          <w:tab w:val="left" w:pos="720"/>
        </w:tabs>
        <w:spacing w:line="360" w:lineRule="auto"/>
        <w:ind w:left="0" w:firstLine="720"/>
        <w:jc w:val="both"/>
        <w:rPr>
          <w:sz w:val="24"/>
          <w:szCs w:val="24"/>
        </w:rPr>
      </w:pPr>
      <w:r w:rsidRPr="006B18F6">
        <w:rPr>
          <w:sz w:val="24"/>
          <w:szCs w:val="24"/>
        </w:rPr>
        <w:t>опасность</w:t>
      </w:r>
      <w:r w:rsidRPr="006B18F6">
        <w:rPr>
          <w:spacing w:val="80"/>
          <w:w w:val="150"/>
          <w:sz w:val="24"/>
          <w:szCs w:val="24"/>
        </w:rPr>
        <w:t xml:space="preserve"> </w:t>
      </w:r>
      <w:r w:rsidRPr="006B18F6">
        <w:rPr>
          <w:sz w:val="24"/>
          <w:szCs w:val="24"/>
        </w:rPr>
        <w:t>вовлечения</w:t>
      </w:r>
      <w:r w:rsidRPr="006B18F6">
        <w:rPr>
          <w:spacing w:val="80"/>
          <w:sz w:val="24"/>
          <w:szCs w:val="24"/>
        </w:rPr>
        <w:t xml:space="preserve"> </w:t>
      </w:r>
      <w:r w:rsidRPr="006B18F6">
        <w:rPr>
          <w:sz w:val="24"/>
          <w:szCs w:val="24"/>
        </w:rPr>
        <w:t>в</w:t>
      </w:r>
      <w:r w:rsidRPr="006B18F6">
        <w:rPr>
          <w:spacing w:val="80"/>
          <w:sz w:val="24"/>
          <w:szCs w:val="24"/>
        </w:rPr>
        <w:t xml:space="preserve"> </w:t>
      </w:r>
      <w:r w:rsidRPr="006B18F6">
        <w:rPr>
          <w:sz w:val="24"/>
          <w:szCs w:val="24"/>
        </w:rPr>
        <w:t>экстремистскую</w:t>
      </w:r>
      <w:r w:rsidRPr="006B18F6">
        <w:rPr>
          <w:spacing w:val="80"/>
          <w:w w:val="150"/>
          <w:sz w:val="24"/>
          <w:szCs w:val="24"/>
        </w:rPr>
        <w:t xml:space="preserve"> </w:t>
      </w:r>
      <w:r w:rsidRPr="006B18F6">
        <w:rPr>
          <w:sz w:val="24"/>
          <w:szCs w:val="24"/>
        </w:rPr>
        <w:t>и</w:t>
      </w:r>
      <w:r w:rsidRPr="006B18F6">
        <w:rPr>
          <w:spacing w:val="80"/>
          <w:w w:val="150"/>
          <w:sz w:val="24"/>
          <w:szCs w:val="24"/>
        </w:rPr>
        <w:t xml:space="preserve"> </w:t>
      </w:r>
      <w:r w:rsidRPr="006B18F6">
        <w:rPr>
          <w:sz w:val="24"/>
          <w:szCs w:val="24"/>
        </w:rPr>
        <w:t>террористическую</w:t>
      </w:r>
      <w:r w:rsidRPr="006B18F6">
        <w:rPr>
          <w:spacing w:val="80"/>
          <w:w w:val="150"/>
          <w:sz w:val="24"/>
          <w:szCs w:val="24"/>
        </w:rPr>
        <w:t xml:space="preserve"> </w:t>
      </w:r>
      <w:r w:rsidRPr="006B18F6">
        <w:rPr>
          <w:sz w:val="24"/>
          <w:szCs w:val="24"/>
        </w:rPr>
        <w:t>деятельность:</w:t>
      </w:r>
      <w:r w:rsidRPr="006B18F6">
        <w:rPr>
          <w:spacing w:val="80"/>
          <w:w w:val="150"/>
          <w:sz w:val="24"/>
          <w:szCs w:val="24"/>
        </w:rPr>
        <w:t xml:space="preserve"> </w:t>
      </w:r>
      <w:r w:rsidRPr="006B18F6">
        <w:rPr>
          <w:sz w:val="24"/>
          <w:szCs w:val="24"/>
        </w:rPr>
        <w:t>способы</w:t>
      </w:r>
      <w:r w:rsidRPr="006B18F6">
        <w:rPr>
          <w:spacing w:val="80"/>
          <w:sz w:val="24"/>
          <w:szCs w:val="24"/>
        </w:rPr>
        <w:t xml:space="preserve"> </w:t>
      </w:r>
      <w:r w:rsidRPr="006B18F6">
        <w:rPr>
          <w:sz w:val="24"/>
          <w:szCs w:val="24"/>
        </w:rPr>
        <w:t xml:space="preserve">и </w:t>
      </w:r>
      <w:r w:rsidRPr="006B18F6">
        <w:rPr>
          <w:spacing w:val="-2"/>
          <w:sz w:val="24"/>
          <w:szCs w:val="24"/>
        </w:rPr>
        <w:t>признаки;</w:t>
      </w:r>
    </w:p>
    <w:p w:rsidR="0082219A" w:rsidRPr="006B18F6" w:rsidRDefault="00096B32" w:rsidP="00CB0E03">
      <w:pPr>
        <w:pStyle w:val="a4"/>
        <w:numPr>
          <w:ilvl w:val="0"/>
          <w:numId w:val="45"/>
        </w:numPr>
        <w:tabs>
          <w:tab w:val="left" w:pos="720"/>
          <w:tab w:val="left" w:pos="780"/>
        </w:tabs>
        <w:spacing w:line="360" w:lineRule="auto"/>
        <w:ind w:left="0" w:firstLine="720"/>
        <w:jc w:val="both"/>
        <w:rPr>
          <w:sz w:val="24"/>
          <w:szCs w:val="24"/>
        </w:rPr>
      </w:pPr>
      <w:r w:rsidRPr="006B18F6">
        <w:rPr>
          <w:sz w:val="24"/>
          <w:szCs w:val="24"/>
        </w:rPr>
        <w:t>предупреждение</w:t>
      </w:r>
      <w:r w:rsidRPr="006B18F6">
        <w:rPr>
          <w:spacing w:val="80"/>
          <w:w w:val="150"/>
          <w:sz w:val="24"/>
          <w:szCs w:val="24"/>
        </w:rPr>
        <w:t xml:space="preserve"> </w:t>
      </w:r>
      <w:r w:rsidRPr="006B18F6">
        <w:rPr>
          <w:sz w:val="24"/>
          <w:szCs w:val="24"/>
        </w:rPr>
        <w:t>и</w:t>
      </w:r>
      <w:r w:rsidRPr="006B18F6">
        <w:rPr>
          <w:spacing w:val="80"/>
          <w:sz w:val="24"/>
          <w:szCs w:val="24"/>
        </w:rPr>
        <w:t xml:space="preserve"> </w:t>
      </w:r>
      <w:r w:rsidRPr="006B18F6">
        <w:rPr>
          <w:sz w:val="24"/>
          <w:szCs w:val="24"/>
        </w:rPr>
        <w:t>противодействие</w:t>
      </w:r>
      <w:r w:rsidRPr="006B18F6">
        <w:rPr>
          <w:spacing w:val="80"/>
          <w:sz w:val="24"/>
          <w:szCs w:val="24"/>
        </w:rPr>
        <w:t xml:space="preserve"> </w:t>
      </w:r>
      <w:r w:rsidRPr="006B18F6">
        <w:rPr>
          <w:sz w:val="24"/>
          <w:szCs w:val="24"/>
        </w:rPr>
        <w:t>вовлечению</w:t>
      </w:r>
      <w:r w:rsidRPr="006B18F6">
        <w:rPr>
          <w:spacing w:val="80"/>
          <w:sz w:val="24"/>
          <w:szCs w:val="24"/>
        </w:rPr>
        <w:t xml:space="preserve"> </w:t>
      </w:r>
      <w:r w:rsidRPr="006B18F6">
        <w:rPr>
          <w:sz w:val="24"/>
          <w:szCs w:val="24"/>
        </w:rPr>
        <w:t>в</w:t>
      </w:r>
      <w:r w:rsidRPr="006B18F6">
        <w:rPr>
          <w:spacing w:val="80"/>
          <w:sz w:val="24"/>
          <w:szCs w:val="24"/>
        </w:rPr>
        <w:t xml:space="preserve"> </w:t>
      </w:r>
      <w:r w:rsidRPr="006B18F6">
        <w:rPr>
          <w:sz w:val="24"/>
          <w:szCs w:val="24"/>
        </w:rPr>
        <w:t>экстремистскую</w:t>
      </w:r>
      <w:r w:rsidRPr="006B18F6">
        <w:rPr>
          <w:spacing w:val="80"/>
          <w:sz w:val="24"/>
          <w:szCs w:val="24"/>
        </w:rPr>
        <w:t xml:space="preserve"> </w:t>
      </w:r>
      <w:r w:rsidRPr="006B18F6">
        <w:rPr>
          <w:sz w:val="24"/>
          <w:szCs w:val="24"/>
        </w:rPr>
        <w:t>и</w:t>
      </w:r>
      <w:r w:rsidRPr="006B18F6">
        <w:rPr>
          <w:spacing w:val="80"/>
          <w:sz w:val="24"/>
          <w:szCs w:val="24"/>
        </w:rPr>
        <w:t xml:space="preserve"> </w:t>
      </w:r>
      <w:r w:rsidRPr="006B18F6">
        <w:rPr>
          <w:sz w:val="24"/>
          <w:szCs w:val="24"/>
        </w:rPr>
        <w:t xml:space="preserve">террористическую </w:t>
      </w:r>
      <w:r w:rsidRPr="006B18F6">
        <w:rPr>
          <w:spacing w:val="-2"/>
          <w:sz w:val="24"/>
          <w:szCs w:val="24"/>
        </w:rPr>
        <w:t>деятельность;</w:t>
      </w:r>
    </w:p>
    <w:p w:rsidR="0082219A" w:rsidRPr="006B18F6" w:rsidRDefault="00096B32" w:rsidP="00CB0E03">
      <w:pPr>
        <w:pStyle w:val="a4"/>
        <w:numPr>
          <w:ilvl w:val="0"/>
          <w:numId w:val="45"/>
        </w:numPr>
        <w:tabs>
          <w:tab w:val="left" w:pos="719"/>
        </w:tabs>
        <w:spacing w:line="360" w:lineRule="auto"/>
        <w:ind w:left="0" w:firstLine="720"/>
        <w:jc w:val="both"/>
        <w:rPr>
          <w:sz w:val="24"/>
          <w:szCs w:val="24"/>
        </w:rPr>
      </w:pPr>
      <w:r w:rsidRPr="006B18F6">
        <w:rPr>
          <w:sz w:val="24"/>
          <w:szCs w:val="24"/>
        </w:rPr>
        <w:t>формы</w:t>
      </w:r>
      <w:r w:rsidRPr="006B18F6">
        <w:rPr>
          <w:spacing w:val="-5"/>
          <w:sz w:val="24"/>
          <w:szCs w:val="24"/>
        </w:rPr>
        <w:t xml:space="preserve"> </w:t>
      </w:r>
      <w:r w:rsidRPr="006B18F6">
        <w:rPr>
          <w:sz w:val="24"/>
          <w:szCs w:val="24"/>
        </w:rPr>
        <w:t>террористических</w:t>
      </w:r>
      <w:r w:rsidRPr="006B18F6">
        <w:rPr>
          <w:spacing w:val="-2"/>
          <w:sz w:val="24"/>
          <w:szCs w:val="24"/>
        </w:rPr>
        <w:t xml:space="preserve"> актов;</w:t>
      </w:r>
    </w:p>
    <w:p w:rsidR="0082219A" w:rsidRPr="006B18F6" w:rsidRDefault="00096B32" w:rsidP="00CB0E03">
      <w:pPr>
        <w:pStyle w:val="a4"/>
        <w:numPr>
          <w:ilvl w:val="0"/>
          <w:numId w:val="45"/>
        </w:numPr>
        <w:tabs>
          <w:tab w:val="left" w:pos="719"/>
        </w:tabs>
        <w:spacing w:line="360" w:lineRule="auto"/>
        <w:ind w:left="0" w:firstLine="720"/>
        <w:jc w:val="both"/>
        <w:rPr>
          <w:sz w:val="24"/>
          <w:szCs w:val="24"/>
        </w:rPr>
      </w:pPr>
      <w:r w:rsidRPr="006B18F6">
        <w:rPr>
          <w:sz w:val="24"/>
          <w:szCs w:val="24"/>
        </w:rPr>
        <w:t>уровни</w:t>
      </w:r>
      <w:r w:rsidRPr="006B18F6">
        <w:rPr>
          <w:spacing w:val="-8"/>
          <w:sz w:val="24"/>
          <w:szCs w:val="24"/>
        </w:rPr>
        <w:t xml:space="preserve"> </w:t>
      </w:r>
      <w:r w:rsidRPr="006B18F6">
        <w:rPr>
          <w:sz w:val="24"/>
          <w:szCs w:val="24"/>
        </w:rPr>
        <w:t>террористической</w:t>
      </w:r>
      <w:r w:rsidRPr="006B18F6">
        <w:rPr>
          <w:spacing w:val="-5"/>
          <w:sz w:val="24"/>
          <w:szCs w:val="24"/>
        </w:rPr>
        <w:t xml:space="preserve"> </w:t>
      </w:r>
      <w:r w:rsidRPr="006B18F6">
        <w:rPr>
          <w:spacing w:val="-2"/>
          <w:sz w:val="24"/>
          <w:szCs w:val="24"/>
        </w:rPr>
        <w:t>угрозы;</w:t>
      </w:r>
    </w:p>
    <w:p w:rsidR="0082219A" w:rsidRPr="006B18F6" w:rsidRDefault="00096B32" w:rsidP="00CB0E03">
      <w:pPr>
        <w:pStyle w:val="a4"/>
        <w:numPr>
          <w:ilvl w:val="0"/>
          <w:numId w:val="45"/>
        </w:numPr>
        <w:tabs>
          <w:tab w:val="left" w:pos="720"/>
        </w:tabs>
        <w:spacing w:line="360" w:lineRule="auto"/>
        <w:ind w:left="0" w:firstLine="720"/>
        <w:jc w:val="both"/>
        <w:rPr>
          <w:sz w:val="24"/>
          <w:szCs w:val="24"/>
        </w:rPr>
      </w:pPr>
      <w:r w:rsidRPr="006B18F6">
        <w:rPr>
          <w:sz w:val="24"/>
          <w:szCs w:val="24"/>
        </w:rPr>
        <w:t>правила</w:t>
      </w:r>
      <w:r w:rsidRPr="006B18F6">
        <w:rPr>
          <w:spacing w:val="69"/>
          <w:sz w:val="24"/>
          <w:szCs w:val="24"/>
        </w:rPr>
        <w:t xml:space="preserve"> </w:t>
      </w:r>
      <w:r w:rsidRPr="006B18F6">
        <w:rPr>
          <w:sz w:val="24"/>
          <w:szCs w:val="24"/>
        </w:rPr>
        <w:t>поведения</w:t>
      </w:r>
      <w:r w:rsidRPr="006B18F6">
        <w:rPr>
          <w:spacing w:val="40"/>
          <w:sz w:val="24"/>
          <w:szCs w:val="24"/>
        </w:rPr>
        <w:t xml:space="preserve"> </w:t>
      </w:r>
      <w:r w:rsidRPr="006B18F6">
        <w:rPr>
          <w:sz w:val="24"/>
          <w:szCs w:val="24"/>
        </w:rPr>
        <w:t>и</w:t>
      </w:r>
      <w:r w:rsidRPr="006B18F6">
        <w:rPr>
          <w:spacing w:val="40"/>
          <w:sz w:val="24"/>
          <w:szCs w:val="24"/>
        </w:rPr>
        <w:t xml:space="preserve"> </w:t>
      </w:r>
      <w:r w:rsidRPr="006B18F6">
        <w:rPr>
          <w:sz w:val="24"/>
          <w:szCs w:val="24"/>
        </w:rPr>
        <w:t>порядок</w:t>
      </w:r>
      <w:r w:rsidRPr="006B18F6">
        <w:rPr>
          <w:spacing w:val="71"/>
          <w:sz w:val="24"/>
          <w:szCs w:val="24"/>
        </w:rPr>
        <w:t xml:space="preserve"> </w:t>
      </w:r>
      <w:r w:rsidRPr="006B18F6">
        <w:rPr>
          <w:sz w:val="24"/>
          <w:szCs w:val="24"/>
        </w:rPr>
        <w:t>действий</w:t>
      </w:r>
      <w:r w:rsidRPr="006B18F6">
        <w:rPr>
          <w:spacing w:val="40"/>
          <w:sz w:val="24"/>
          <w:szCs w:val="24"/>
        </w:rPr>
        <w:t xml:space="preserve"> </w:t>
      </w:r>
      <w:r w:rsidRPr="006B18F6">
        <w:rPr>
          <w:sz w:val="24"/>
          <w:szCs w:val="24"/>
        </w:rPr>
        <w:t>при</w:t>
      </w:r>
      <w:r w:rsidRPr="006B18F6">
        <w:rPr>
          <w:spacing w:val="71"/>
          <w:sz w:val="24"/>
          <w:szCs w:val="24"/>
        </w:rPr>
        <w:t xml:space="preserve"> </w:t>
      </w:r>
      <w:r w:rsidRPr="006B18F6">
        <w:rPr>
          <w:sz w:val="24"/>
          <w:szCs w:val="24"/>
        </w:rPr>
        <w:t>угрозе</w:t>
      </w:r>
      <w:r w:rsidRPr="006B18F6">
        <w:rPr>
          <w:spacing w:val="69"/>
          <w:sz w:val="24"/>
          <w:szCs w:val="24"/>
        </w:rPr>
        <w:t xml:space="preserve"> </w:t>
      </w:r>
      <w:r w:rsidRPr="006B18F6">
        <w:rPr>
          <w:sz w:val="24"/>
          <w:szCs w:val="24"/>
        </w:rPr>
        <w:t>или</w:t>
      </w:r>
      <w:r w:rsidRPr="006B18F6">
        <w:rPr>
          <w:spacing w:val="71"/>
          <w:sz w:val="24"/>
          <w:szCs w:val="24"/>
        </w:rPr>
        <w:t xml:space="preserve"> </w:t>
      </w:r>
      <w:r w:rsidRPr="006B18F6">
        <w:rPr>
          <w:sz w:val="24"/>
          <w:szCs w:val="24"/>
        </w:rPr>
        <w:t>в</w:t>
      </w:r>
      <w:r w:rsidRPr="006B18F6">
        <w:rPr>
          <w:spacing w:val="69"/>
          <w:sz w:val="24"/>
          <w:szCs w:val="24"/>
        </w:rPr>
        <w:t xml:space="preserve"> </w:t>
      </w:r>
      <w:r w:rsidRPr="006B18F6">
        <w:rPr>
          <w:sz w:val="24"/>
          <w:szCs w:val="24"/>
        </w:rPr>
        <w:t>случае</w:t>
      </w:r>
      <w:r w:rsidRPr="006B18F6">
        <w:rPr>
          <w:spacing w:val="78"/>
          <w:sz w:val="24"/>
          <w:szCs w:val="24"/>
        </w:rPr>
        <w:t xml:space="preserve"> </w:t>
      </w:r>
      <w:r w:rsidRPr="006B18F6">
        <w:rPr>
          <w:sz w:val="24"/>
          <w:szCs w:val="24"/>
        </w:rPr>
        <w:t>террористического</w:t>
      </w:r>
      <w:r w:rsidRPr="006B18F6">
        <w:rPr>
          <w:spacing w:val="70"/>
          <w:sz w:val="24"/>
          <w:szCs w:val="24"/>
        </w:rPr>
        <w:t xml:space="preserve"> </w:t>
      </w:r>
      <w:r w:rsidRPr="006B18F6">
        <w:rPr>
          <w:sz w:val="24"/>
          <w:szCs w:val="24"/>
        </w:rPr>
        <w:t>акта, проведении контртеррористической операции;</w:t>
      </w:r>
    </w:p>
    <w:p w:rsidR="0082219A" w:rsidRPr="006B18F6" w:rsidRDefault="00096B32" w:rsidP="00CB0E03">
      <w:pPr>
        <w:pStyle w:val="a4"/>
        <w:numPr>
          <w:ilvl w:val="0"/>
          <w:numId w:val="45"/>
        </w:numPr>
        <w:tabs>
          <w:tab w:val="left" w:pos="719"/>
        </w:tabs>
        <w:spacing w:line="360" w:lineRule="auto"/>
        <w:ind w:left="0" w:firstLine="720"/>
        <w:jc w:val="both"/>
        <w:rPr>
          <w:sz w:val="24"/>
          <w:szCs w:val="24"/>
        </w:rPr>
      </w:pPr>
      <w:r w:rsidRPr="006B18F6">
        <w:rPr>
          <w:sz w:val="24"/>
          <w:szCs w:val="24"/>
        </w:rPr>
        <w:t>правовые</w:t>
      </w:r>
      <w:r w:rsidRPr="006B18F6">
        <w:rPr>
          <w:spacing w:val="-7"/>
          <w:sz w:val="24"/>
          <w:szCs w:val="24"/>
        </w:rPr>
        <w:t xml:space="preserve"> </w:t>
      </w:r>
      <w:r w:rsidRPr="006B18F6">
        <w:rPr>
          <w:sz w:val="24"/>
          <w:szCs w:val="24"/>
        </w:rPr>
        <w:t>основы</w:t>
      </w:r>
      <w:r w:rsidRPr="006B18F6">
        <w:rPr>
          <w:spacing w:val="-4"/>
          <w:sz w:val="24"/>
          <w:szCs w:val="24"/>
        </w:rPr>
        <w:t xml:space="preserve"> </w:t>
      </w:r>
      <w:r w:rsidRPr="006B18F6">
        <w:rPr>
          <w:sz w:val="24"/>
          <w:szCs w:val="24"/>
        </w:rPr>
        <w:t>противодействия</w:t>
      </w:r>
      <w:r w:rsidRPr="006B18F6">
        <w:rPr>
          <w:spacing w:val="-3"/>
          <w:sz w:val="24"/>
          <w:szCs w:val="24"/>
        </w:rPr>
        <w:t xml:space="preserve"> </w:t>
      </w:r>
      <w:r w:rsidRPr="006B18F6">
        <w:rPr>
          <w:sz w:val="24"/>
          <w:szCs w:val="24"/>
        </w:rPr>
        <w:t>экстремизму</w:t>
      </w:r>
      <w:r w:rsidRPr="006B18F6">
        <w:rPr>
          <w:spacing w:val="-5"/>
          <w:sz w:val="24"/>
          <w:szCs w:val="24"/>
        </w:rPr>
        <w:t xml:space="preserve"> </w:t>
      </w:r>
      <w:r w:rsidRPr="006B18F6">
        <w:rPr>
          <w:sz w:val="24"/>
          <w:szCs w:val="24"/>
        </w:rPr>
        <w:t>и</w:t>
      </w:r>
      <w:r w:rsidRPr="006B18F6">
        <w:rPr>
          <w:spacing w:val="-3"/>
          <w:sz w:val="24"/>
          <w:szCs w:val="24"/>
        </w:rPr>
        <w:t xml:space="preserve"> </w:t>
      </w:r>
      <w:r w:rsidRPr="006B18F6">
        <w:rPr>
          <w:sz w:val="24"/>
          <w:szCs w:val="24"/>
        </w:rPr>
        <w:t>терроризму</w:t>
      </w:r>
      <w:r w:rsidRPr="006B18F6">
        <w:rPr>
          <w:spacing w:val="-8"/>
          <w:sz w:val="24"/>
          <w:szCs w:val="24"/>
        </w:rPr>
        <w:t xml:space="preserve"> </w:t>
      </w:r>
      <w:r w:rsidRPr="006B18F6">
        <w:rPr>
          <w:sz w:val="24"/>
          <w:szCs w:val="24"/>
        </w:rPr>
        <w:t>в</w:t>
      </w:r>
      <w:r w:rsidRPr="006B18F6">
        <w:rPr>
          <w:spacing w:val="-3"/>
          <w:sz w:val="24"/>
          <w:szCs w:val="24"/>
        </w:rPr>
        <w:t xml:space="preserve"> </w:t>
      </w:r>
      <w:r w:rsidRPr="006B18F6">
        <w:rPr>
          <w:sz w:val="24"/>
          <w:szCs w:val="24"/>
        </w:rPr>
        <w:t>Российской</w:t>
      </w:r>
      <w:r w:rsidRPr="006B18F6">
        <w:rPr>
          <w:spacing w:val="2"/>
          <w:sz w:val="24"/>
          <w:szCs w:val="24"/>
        </w:rPr>
        <w:t xml:space="preserve"> </w:t>
      </w:r>
      <w:r w:rsidRPr="006B18F6">
        <w:rPr>
          <w:spacing w:val="-2"/>
          <w:sz w:val="24"/>
          <w:szCs w:val="24"/>
        </w:rPr>
        <w:t>Федерации;</w:t>
      </w:r>
    </w:p>
    <w:p w:rsidR="0082219A" w:rsidRPr="006B18F6" w:rsidRDefault="00096B32" w:rsidP="00CB0E03">
      <w:pPr>
        <w:pStyle w:val="a4"/>
        <w:numPr>
          <w:ilvl w:val="0"/>
          <w:numId w:val="45"/>
        </w:numPr>
        <w:tabs>
          <w:tab w:val="left" w:pos="720"/>
          <w:tab w:val="left" w:pos="780"/>
        </w:tabs>
        <w:spacing w:line="360" w:lineRule="auto"/>
        <w:ind w:left="0" w:firstLine="720"/>
        <w:jc w:val="both"/>
        <w:rPr>
          <w:sz w:val="24"/>
          <w:szCs w:val="24"/>
        </w:rPr>
      </w:pPr>
      <w:r w:rsidRPr="006B18F6">
        <w:rPr>
          <w:sz w:val="24"/>
          <w:szCs w:val="24"/>
        </w:rPr>
        <w:t>основы</w:t>
      </w:r>
      <w:r w:rsidRPr="006B18F6">
        <w:rPr>
          <w:spacing w:val="40"/>
          <w:sz w:val="24"/>
          <w:szCs w:val="24"/>
        </w:rPr>
        <w:t xml:space="preserve"> </w:t>
      </w:r>
      <w:r w:rsidRPr="006B18F6">
        <w:rPr>
          <w:sz w:val="24"/>
          <w:szCs w:val="24"/>
        </w:rPr>
        <w:t>государственной системы противодействия экстремизму</w:t>
      </w:r>
      <w:r w:rsidRPr="006B18F6">
        <w:rPr>
          <w:spacing w:val="-2"/>
          <w:sz w:val="24"/>
          <w:szCs w:val="24"/>
        </w:rPr>
        <w:t xml:space="preserve"> </w:t>
      </w:r>
      <w:r w:rsidRPr="006B18F6">
        <w:rPr>
          <w:sz w:val="24"/>
          <w:szCs w:val="24"/>
        </w:rPr>
        <w:t>и терроризму, ее</w:t>
      </w:r>
      <w:r w:rsidRPr="006B18F6">
        <w:rPr>
          <w:spacing w:val="-1"/>
          <w:sz w:val="24"/>
          <w:szCs w:val="24"/>
        </w:rPr>
        <w:t xml:space="preserve"> </w:t>
      </w:r>
      <w:r w:rsidRPr="006B18F6">
        <w:rPr>
          <w:sz w:val="24"/>
          <w:szCs w:val="24"/>
        </w:rPr>
        <w:t xml:space="preserve">цели, задачи, </w:t>
      </w:r>
      <w:r w:rsidRPr="006B18F6">
        <w:rPr>
          <w:spacing w:val="-2"/>
          <w:sz w:val="24"/>
          <w:szCs w:val="24"/>
        </w:rPr>
        <w:t>принципы;</w:t>
      </w:r>
    </w:p>
    <w:p w:rsidR="0082219A" w:rsidRPr="006B18F6" w:rsidRDefault="00096B32" w:rsidP="00CB0E03">
      <w:pPr>
        <w:pStyle w:val="a4"/>
        <w:numPr>
          <w:ilvl w:val="0"/>
          <w:numId w:val="100"/>
        </w:numPr>
        <w:tabs>
          <w:tab w:val="left" w:pos="0"/>
          <w:tab w:val="left" w:pos="142"/>
          <w:tab w:val="left" w:pos="8879"/>
        </w:tabs>
        <w:spacing w:line="360" w:lineRule="auto"/>
        <w:ind w:hanging="731"/>
        <w:rPr>
          <w:sz w:val="24"/>
          <w:szCs w:val="24"/>
        </w:rPr>
      </w:pPr>
      <w:r w:rsidRPr="006B18F6">
        <w:rPr>
          <w:sz w:val="24"/>
          <w:szCs w:val="24"/>
        </w:rPr>
        <w:t>права</w:t>
      </w:r>
      <w:r w:rsidRPr="006B18F6">
        <w:rPr>
          <w:spacing w:val="80"/>
          <w:sz w:val="24"/>
          <w:szCs w:val="24"/>
        </w:rPr>
        <w:t xml:space="preserve"> </w:t>
      </w:r>
      <w:r w:rsidRPr="006B18F6">
        <w:rPr>
          <w:sz w:val="24"/>
          <w:szCs w:val="24"/>
        </w:rPr>
        <w:t>и</w:t>
      </w:r>
      <w:r w:rsidRPr="006B18F6">
        <w:rPr>
          <w:spacing w:val="80"/>
          <w:sz w:val="24"/>
          <w:szCs w:val="24"/>
        </w:rPr>
        <w:t xml:space="preserve"> </w:t>
      </w:r>
      <w:r w:rsidRPr="006B18F6">
        <w:rPr>
          <w:sz w:val="24"/>
          <w:szCs w:val="24"/>
        </w:rPr>
        <w:t>обязанности</w:t>
      </w:r>
      <w:r w:rsidRPr="006B18F6">
        <w:rPr>
          <w:spacing w:val="80"/>
          <w:sz w:val="24"/>
          <w:szCs w:val="24"/>
        </w:rPr>
        <w:t xml:space="preserve"> </w:t>
      </w:r>
      <w:r w:rsidRPr="006B18F6">
        <w:rPr>
          <w:sz w:val="24"/>
          <w:szCs w:val="24"/>
        </w:rPr>
        <w:t>граждан</w:t>
      </w:r>
      <w:r w:rsidRPr="006B18F6">
        <w:rPr>
          <w:spacing w:val="80"/>
          <w:sz w:val="24"/>
          <w:szCs w:val="24"/>
        </w:rPr>
        <w:t xml:space="preserve"> </w:t>
      </w:r>
      <w:r w:rsidRPr="006B18F6">
        <w:rPr>
          <w:sz w:val="24"/>
          <w:szCs w:val="24"/>
        </w:rPr>
        <w:t>и</w:t>
      </w:r>
      <w:r w:rsidRPr="006B18F6">
        <w:rPr>
          <w:spacing w:val="80"/>
          <w:sz w:val="24"/>
          <w:szCs w:val="24"/>
        </w:rPr>
        <w:t xml:space="preserve"> </w:t>
      </w:r>
      <w:r w:rsidRPr="006B18F6">
        <w:rPr>
          <w:sz w:val="24"/>
          <w:szCs w:val="24"/>
        </w:rPr>
        <w:t>общественных</w:t>
      </w:r>
      <w:r w:rsidRPr="006B18F6">
        <w:rPr>
          <w:spacing w:val="80"/>
          <w:sz w:val="24"/>
          <w:szCs w:val="24"/>
        </w:rPr>
        <w:t xml:space="preserve"> </w:t>
      </w:r>
      <w:r w:rsidRPr="006B18F6">
        <w:rPr>
          <w:sz w:val="24"/>
          <w:szCs w:val="24"/>
        </w:rPr>
        <w:t>организаций</w:t>
      </w:r>
      <w:r w:rsidRPr="006B18F6">
        <w:rPr>
          <w:spacing w:val="80"/>
          <w:sz w:val="24"/>
          <w:szCs w:val="24"/>
        </w:rPr>
        <w:t xml:space="preserve"> </w:t>
      </w:r>
      <w:r w:rsidRPr="006B18F6">
        <w:rPr>
          <w:sz w:val="24"/>
          <w:szCs w:val="24"/>
        </w:rPr>
        <w:t>в</w:t>
      </w:r>
      <w:r w:rsidRPr="006B18F6">
        <w:rPr>
          <w:spacing w:val="80"/>
          <w:sz w:val="24"/>
          <w:szCs w:val="24"/>
        </w:rPr>
        <w:t xml:space="preserve"> </w:t>
      </w:r>
      <w:r w:rsidRPr="006B18F6">
        <w:rPr>
          <w:sz w:val="24"/>
          <w:szCs w:val="24"/>
        </w:rPr>
        <w:t>области</w:t>
      </w:r>
      <w:r w:rsidR="00E739C3" w:rsidRPr="006B18F6">
        <w:rPr>
          <w:sz w:val="24"/>
          <w:szCs w:val="24"/>
        </w:rPr>
        <w:t xml:space="preserve">  </w:t>
      </w:r>
      <w:r w:rsidRPr="006B18F6">
        <w:rPr>
          <w:spacing w:val="-2"/>
          <w:sz w:val="24"/>
          <w:szCs w:val="24"/>
        </w:rPr>
        <w:t xml:space="preserve">противодействия </w:t>
      </w:r>
      <w:r w:rsidRPr="006B18F6">
        <w:rPr>
          <w:sz w:val="24"/>
          <w:szCs w:val="24"/>
        </w:rPr>
        <w:t>экстремизму и терроризму.</w:t>
      </w:r>
    </w:p>
    <w:p w:rsidR="00CB0E03" w:rsidRDefault="00096B32" w:rsidP="00CB0E03">
      <w:pPr>
        <w:pStyle w:val="1"/>
        <w:spacing w:before="0" w:line="360" w:lineRule="auto"/>
        <w:ind w:left="0" w:firstLine="720"/>
      </w:pPr>
      <w:bookmarkStart w:id="306" w:name="_Toc216087017"/>
      <w:r w:rsidRPr="006B18F6">
        <w:t>Планируемые</w:t>
      </w:r>
      <w:r w:rsidRPr="006B18F6">
        <w:rPr>
          <w:spacing w:val="-10"/>
        </w:rPr>
        <w:t xml:space="preserve"> </w:t>
      </w:r>
      <w:r w:rsidRPr="006B18F6">
        <w:t>результаты</w:t>
      </w:r>
      <w:r w:rsidRPr="006B18F6">
        <w:rPr>
          <w:spacing w:val="-9"/>
        </w:rPr>
        <w:t xml:space="preserve"> </w:t>
      </w:r>
      <w:r w:rsidRPr="006B18F6">
        <w:t>освоения</w:t>
      </w:r>
      <w:r w:rsidRPr="006B18F6">
        <w:rPr>
          <w:spacing w:val="-7"/>
        </w:rPr>
        <w:t xml:space="preserve"> </w:t>
      </w:r>
      <w:r w:rsidRPr="006B18F6">
        <w:t>программы</w:t>
      </w:r>
      <w:r w:rsidRPr="006B18F6">
        <w:rPr>
          <w:spacing w:val="-9"/>
        </w:rPr>
        <w:t xml:space="preserve"> </w:t>
      </w:r>
      <w:r w:rsidRPr="006B18F6">
        <w:t>ОБЗР.</w:t>
      </w:r>
    </w:p>
    <w:p w:rsidR="0082219A" w:rsidRPr="006B18F6" w:rsidRDefault="00096B32" w:rsidP="00CB0E03">
      <w:pPr>
        <w:pStyle w:val="1"/>
        <w:spacing w:before="0" w:line="360" w:lineRule="auto"/>
        <w:ind w:left="0" w:firstLine="720"/>
      </w:pPr>
      <w:r w:rsidRPr="006B18F6">
        <w:t xml:space="preserve"> ЛИЧНОСТНЫЕ РЕЗУЛЬТАТЫ</w:t>
      </w:r>
      <w:bookmarkEnd w:id="306"/>
    </w:p>
    <w:p w:rsidR="0082219A" w:rsidRPr="006B18F6" w:rsidRDefault="00096B32" w:rsidP="00CB0E03">
      <w:pPr>
        <w:pStyle w:val="a3"/>
        <w:spacing w:line="360" w:lineRule="auto"/>
        <w:ind w:left="0" w:firstLine="720"/>
      </w:pPr>
      <w:r w:rsidRPr="006B18F6">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r w:rsidRPr="006B18F6">
        <w:lastRenderedPageBreak/>
        <w:t>Личностные результаты, формируемые в ходе изучения ОБЗР, должны способствовать процессам самопознания, самовоспитания и саморазвития, развития внутренней позиции личности, патриотизма, гражданственности</w:t>
      </w:r>
      <w:r w:rsidRPr="006B18F6">
        <w:rPr>
          <w:spacing w:val="40"/>
        </w:rPr>
        <w:t xml:space="preserve"> </w:t>
      </w:r>
      <w:r w:rsidRPr="006B18F6">
        <w:t>и</w:t>
      </w:r>
      <w:r w:rsidRPr="006B18F6">
        <w:rPr>
          <w:spacing w:val="40"/>
        </w:rPr>
        <w:t xml:space="preserve"> </w:t>
      </w:r>
      <w:r w:rsidRPr="006B18F6">
        <w:t>проявляться,</w:t>
      </w:r>
      <w:r w:rsidRPr="006B18F6">
        <w:rPr>
          <w:spacing w:val="40"/>
        </w:rPr>
        <w:t xml:space="preserve"> </w:t>
      </w:r>
      <w:r w:rsidRPr="006B18F6">
        <w:t>прежде</w:t>
      </w:r>
      <w:r w:rsidRPr="006B18F6">
        <w:rPr>
          <w:spacing w:val="40"/>
        </w:rPr>
        <w:t xml:space="preserve"> </w:t>
      </w:r>
      <w:r w:rsidRPr="006B18F6">
        <w:t>всего,</w:t>
      </w:r>
      <w:r w:rsidRPr="006B18F6">
        <w:rPr>
          <w:spacing w:val="40"/>
        </w:rPr>
        <w:t xml:space="preserve"> </w:t>
      </w:r>
      <w:r w:rsidRPr="006B18F6">
        <w:t>в</w:t>
      </w:r>
      <w:r w:rsidRPr="006B18F6">
        <w:rPr>
          <w:spacing w:val="40"/>
        </w:rPr>
        <w:t xml:space="preserve"> </w:t>
      </w:r>
      <w:r w:rsidRPr="006B18F6">
        <w:t>уважении</w:t>
      </w:r>
      <w:r w:rsidRPr="006B18F6">
        <w:rPr>
          <w:spacing w:val="40"/>
        </w:rPr>
        <w:t xml:space="preserve"> </w:t>
      </w:r>
      <w:r w:rsidRPr="006B18F6">
        <w:t>к</w:t>
      </w:r>
      <w:r w:rsidRPr="006B18F6">
        <w:rPr>
          <w:spacing w:val="40"/>
        </w:rPr>
        <w:t xml:space="preserve"> </w:t>
      </w:r>
      <w:r w:rsidRPr="006B18F6">
        <w:t>памяти</w:t>
      </w:r>
      <w:r w:rsidRPr="006B18F6">
        <w:rPr>
          <w:spacing w:val="40"/>
        </w:rPr>
        <w:t xml:space="preserve"> </w:t>
      </w:r>
      <w:r w:rsidRPr="006B18F6">
        <w:t>защитников</w:t>
      </w:r>
      <w:r w:rsidRPr="006B18F6">
        <w:rPr>
          <w:spacing w:val="40"/>
        </w:rPr>
        <w:t xml:space="preserve"> </w:t>
      </w:r>
      <w:r w:rsidRPr="006B18F6">
        <w:t>Отечества</w:t>
      </w:r>
      <w:r w:rsidRPr="006B18F6">
        <w:rPr>
          <w:spacing w:val="80"/>
        </w:rPr>
        <w:t xml:space="preserve"> </w:t>
      </w:r>
      <w:r w:rsidRPr="006B18F6">
        <w:t>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w:t>
      </w:r>
      <w:r w:rsidRPr="006B18F6">
        <w:rPr>
          <w:spacing w:val="40"/>
        </w:rPr>
        <w:t xml:space="preserve"> </w:t>
      </w:r>
      <w:r w:rsidRPr="006B18F6">
        <w:t>наследию и уважительном отношении к традициям многонационального народа Российской Федерации и к жизни в целом.</w:t>
      </w:r>
    </w:p>
    <w:p w:rsidR="0082219A" w:rsidRPr="006B18F6" w:rsidRDefault="00096B32" w:rsidP="006B18F6">
      <w:pPr>
        <w:pStyle w:val="1"/>
        <w:spacing w:before="0" w:line="360" w:lineRule="auto"/>
        <w:ind w:left="0" w:firstLine="720"/>
      </w:pPr>
      <w:bookmarkStart w:id="307" w:name="_Toc216087018"/>
      <w:r w:rsidRPr="006B18F6">
        <w:t>Личностные</w:t>
      </w:r>
      <w:r w:rsidRPr="006B18F6">
        <w:rPr>
          <w:spacing w:val="-7"/>
        </w:rPr>
        <w:t xml:space="preserve"> </w:t>
      </w:r>
      <w:r w:rsidRPr="006B18F6">
        <w:t>результаты</w:t>
      </w:r>
      <w:r w:rsidRPr="006B18F6">
        <w:rPr>
          <w:spacing w:val="-3"/>
        </w:rPr>
        <w:t xml:space="preserve"> </w:t>
      </w:r>
      <w:r w:rsidRPr="006B18F6">
        <w:t>изучения</w:t>
      </w:r>
      <w:r w:rsidRPr="006B18F6">
        <w:rPr>
          <w:spacing w:val="-2"/>
        </w:rPr>
        <w:t xml:space="preserve"> </w:t>
      </w:r>
      <w:r w:rsidRPr="006B18F6">
        <w:t>ОБЗР</w:t>
      </w:r>
      <w:r w:rsidRPr="006B18F6">
        <w:rPr>
          <w:spacing w:val="-5"/>
        </w:rPr>
        <w:t xml:space="preserve"> </w:t>
      </w:r>
      <w:r w:rsidRPr="006B18F6">
        <w:rPr>
          <w:spacing w:val="-2"/>
        </w:rPr>
        <w:t>включают:</w:t>
      </w:r>
      <w:bookmarkEnd w:id="307"/>
    </w:p>
    <w:p w:rsidR="0082219A" w:rsidRPr="006B18F6" w:rsidRDefault="00096B32" w:rsidP="006B18F6">
      <w:pPr>
        <w:pStyle w:val="a4"/>
        <w:numPr>
          <w:ilvl w:val="0"/>
          <w:numId w:val="44"/>
        </w:numPr>
        <w:tabs>
          <w:tab w:val="left" w:pos="1492"/>
        </w:tabs>
        <w:spacing w:line="360" w:lineRule="auto"/>
        <w:ind w:left="0" w:firstLine="720"/>
        <w:jc w:val="both"/>
        <w:rPr>
          <w:sz w:val="24"/>
          <w:szCs w:val="24"/>
        </w:rPr>
      </w:pPr>
      <w:r w:rsidRPr="006B18F6">
        <w:rPr>
          <w:spacing w:val="-2"/>
          <w:sz w:val="24"/>
          <w:szCs w:val="24"/>
        </w:rPr>
        <w:t>гражданское</w:t>
      </w:r>
      <w:r w:rsidRPr="006B18F6">
        <w:rPr>
          <w:spacing w:val="4"/>
          <w:sz w:val="24"/>
          <w:szCs w:val="24"/>
        </w:rPr>
        <w:t xml:space="preserve"> </w:t>
      </w:r>
      <w:r w:rsidRPr="006B18F6">
        <w:rPr>
          <w:spacing w:val="-2"/>
          <w:sz w:val="24"/>
          <w:szCs w:val="24"/>
        </w:rPr>
        <w:t>воспитание:</w:t>
      </w:r>
    </w:p>
    <w:p w:rsidR="0082219A" w:rsidRPr="006B18F6" w:rsidRDefault="00096B32" w:rsidP="006B18F6">
      <w:pPr>
        <w:pStyle w:val="a3"/>
        <w:spacing w:line="360" w:lineRule="auto"/>
        <w:ind w:left="0" w:firstLine="720"/>
      </w:pPr>
      <w:r w:rsidRPr="006B18F6">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82219A" w:rsidRPr="006B18F6" w:rsidRDefault="00096B32" w:rsidP="006B18F6">
      <w:pPr>
        <w:pStyle w:val="a3"/>
        <w:spacing w:line="360" w:lineRule="auto"/>
        <w:ind w:left="0" w:firstLine="720"/>
      </w:pPr>
      <w:r w:rsidRPr="006B18F6">
        <w:t>уважение</w:t>
      </w:r>
      <w:r w:rsidRPr="006B18F6">
        <w:rPr>
          <w:spacing w:val="-3"/>
        </w:rPr>
        <w:t xml:space="preserve"> </w:t>
      </w:r>
      <w:r w:rsidRPr="006B18F6">
        <w:t>закона</w:t>
      </w:r>
      <w:r w:rsidRPr="006B18F6">
        <w:rPr>
          <w:spacing w:val="-3"/>
        </w:rPr>
        <w:t xml:space="preserve"> </w:t>
      </w:r>
      <w:r w:rsidRPr="006B18F6">
        <w:t>и</w:t>
      </w:r>
      <w:r w:rsidRPr="006B18F6">
        <w:rPr>
          <w:spacing w:val="-4"/>
        </w:rPr>
        <w:t xml:space="preserve"> </w:t>
      </w:r>
      <w:r w:rsidRPr="006B18F6">
        <w:t>правопорядка,</w:t>
      </w:r>
      <w:r w:rsidRPr="006B18F6">
        <w:rPr>
          <w:spacing w:val="-2"/>
        </w:rPr>
        <w:t xml:space="preserve"> </w:t>
      </w:r>
      <w:r w:rsidRPr="006B18F6">
        <w:t>осознание</w:t>
      </w:r>
      <w:r w:rsidRPr="006B18F6">
        <w:rPr>
          <w:spacing w:val="-3"/>
        </w:rPr>
        <w:t xml:space="preserve"> </w:t>
      </w:r>
      <w:r w:rsidRPr="006B18F6">
        <w:t>своих</w:t>
      </w:r>
      <w:r w:rsidRPr="006B18F6">
        <w:rPr>
          <w:spacing w:val="-2"/>
        </w:rPr>
        <w:t xml:space="preserve"> </w:t>
      </w:r>
      <w:r w:rsidRPr="006B18F6">
        <w:t>прав,</w:t>
      </w:r>
      <w:r w:rsidRPr="006B18F6">
        <w:rPr>
          <w:spacing w:val="-3"/>
        </w:rPr>
        <w:t xml:space="preserve"> </w:t>
      </w:r>
      <w:r w:rsidRPr="006B18F6">
        <w:t>обязанностей и</w:t>
      </w:r>
      <w:r w:rsidRPr="006B18F6">
        <w:rPr>
          <w:spacing w:val="-1"/>
        </w:rPr>
        <w:t xml:space="preserve"> </w:t>
      </w:r>
      <w:r w:rsidRPr="006B18F6">
        <w:t>ответственности</w:t>
      </w:r>
      <w:r w:rsidRPr="006B18F6">
        <w:rPr>
          <w:spacing w:val="-1"/>
        </w:rPr>
        <w:t xml:space="preserve"> </w:t>
      </w:r>
      <w:r w:rsidRPr="006B18F6">
        <w:t>в</w:t>
      </w:r>
      <w:r w:rsidRPr="006B18F6">
        <w:rPr>
          <w:spacing w:val="-3"/>
        </w:rPr>
        <w:t xml:space="preserve"> </w:t>
      </w:r>
      <w:r w:rsidRPr="006B18F6">
        <w:t>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82219A" w:rsidRPr="006B18F6" w:rsidRDefault="00096B32" w:rsidP="006B18F6">
      <w:pPr>
        <w:pStyle w:val="a3"/>
        <w:spacing w:line="360" w:lineRule="auto"/>
        <w:ind w:left="0" w:firstLine="720"/>
      </w:pPr>
      <w:r w:rsidRPr="006B18F6">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82219A" w:rsidRPr="006B18F6" w:rsidRDefault="00096B32" w:rsidP="006B18F6">
      <w:pPr>
        <w:pStyle w:val="a3"/>
        <w:spacing w:line="360" w:lineRule="auto"/>
        <w:ind w:left="0" w:firstLine="720"/>
      </w:pPr>
      <w:r w:rsidRPr="006B18F6">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82219A" w:rsidRPr="006B18F6" w:rsidRDefault="00096B32" w:rsidP="006B18F6">
      <w:pPr>
        <w:pStyle w:val="a3"/>
        <w:spacing w:line="360" w:lineRule="auto"/>
        <w:ind w:left="0" w:firstLine="720"/>
      </w:pPr>
      <w:r w:rsidRPr="006B18F6">
        <w:t>готовность к взаимодействию с обществом и государством в обеспечении безопасности жизни и здоровья населения;</w:t>
      </w:r>
    </w:p>
    <w:p w:rsidR="0082219A" w:rsidRPr="006B18F6" w:rsidRDefault="00096B32" w:rsidP="006B18F6">
      <w:pPr>
        <w:pStyle w:val="a3"/>
        <w:spacing w:line="360" w:lineRule="auto"/>
        <w:ind w:left="0" w:firstLine="720"/>
      </w:pPr>
      <w:r w:rsidRPr="006B18F6">
        <w:t>готовность к участию в деятельности государственных социальных</w:t>
      </w:r>
      <w:r w:rsidRPr="006B18F6">
        <w:rPr>
          <w:spacing w:val="40"/>
        </w:rPr>
        <w:t xml:space="preserve"> </w:t>
      </w:r>
      <w:r w:rsidRPr="006B18F6">
        <w:t xml:space="preserve">организаций и институтов гражданского общества в области обеспечения комплексной безопасности личности, общества и </w:t>
      </w:r>
      <w:r w:rsidRPr="006B18F6">
        <w:rPr>
          <w:spacing w:val="-2"/>
        </w:rPr>
        <w:t>государства;</w:t>
      </w:r>
    </w:p>
    <w:p w:rsidR="0082219A" w:rsidRPr="006B18F6" w:rsidRDefault="00096B32" w:rsidP="006B18F6">
      <w:pPr>
        <w:pStyle w:val="a4"/>
        <w:numPr>
          <w:ilvl w:val="0"/>
          <w:numId w:val="44"/>
        </w:numPr>
        <w:tabs>
          <w:tab w:val="left" w:pos="1492"/>
        </w:tabs>
        <w:spacing w:line="360" w:lineRule="auto"/>
        <w:ind w:left="0" w:firstLine="720"/>
        <w:jc w:val="both"/>
        <w:rPr>
          <w:sz w:val="24"/>
          <w:szCs w:val="24"/>
        </w:rPr>
      </w:pPr>
      <w:r w:rsidRPr="006B18F6">
        <w:rPr>
          <w:spacing w:val="-2"/>
          <w:sz w:val="24"/>
          <w:szCs w:val="24"/>
        </w:rPr>
        <w:t>патриотическое</w:t>
      </w:r>
      <w:r w:rsidRPr="006B18F6">
        <w:rPr>
          <w:spacing w:val="3"/>
          <w:sz w:val="24"/>
          <w:szCs w:val="24"/>
        </w:rPr>
        <w:t xml:space="preserve"> </w:t>
      </w:r>
      <w:r w:rsidRPr="006B18F6">
        <w:rPr>
          <w:spacing w:val="-2"/>
          <w:sz w:val="24"/>
          <w:szCs w:val="24"/>
        </w:rPr>
        <w:t>воспитание:</w:t>
      </w:r>
    </w:p>
    <w:p w:rsidR="0082219A" w:rsidRPr="006B18F6" w:rsidRDefault="00096B32" w:rsidP="006B18F6">
      <w:pPr>
        <w:pStyle w:val="a3"/>
        <w:spacing w:line="360" w:lineRule="auto"/>
        <w:ind w:left="0" w:firstLine="720"/>
      </w:pPr>
      <w:r w:rsidRPr="006B18F6">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Вооруженные Силы Российской Федерации, прошлое и настоящее многонационального народа России, российской армии и флота;</w:t>
      </w:r>
    </w:p>
    <w:p w:rsidR="0082219A" w:rsidRPr="006B18F6" w:rsidRDefault="00096B32" w:rsidP="00CB0E03">
      <w:pPr>
        <w:pStyle w:val="a3"/>
        <w:spacing w:line="360" w:lineRule="auto"/>
        <w:ind w:left="0" w:firstLine="720"/>
      </w:pPr>
      <w:r w:rsidRPr="006B18F6">
        <w:t>ценностное отношение к государственным и военным символам, историческому и природному наследию,</w:t>
      </w:r>
      <w:r w:rsidRPr="006B18F6">
        <w:rPr>
          <w:spacing w:val="33"/>
        </w:rPr>
        <w:t xml:space="preserve"> </w:t>
      </w:r>
      <w:r w:rsidRPr="006B18F6">
        <w:t>дням</w:t>
      </w:r>
      <w:r w:rsidRPr="006B18F6">
        <w:rPr>
          <w:spacing w:val="35"/>
        </w:rPr>
        <w:t xml:space="preserve"> </w:t>
      </w:r>
      <w:r w:rsidRPr="006B18F6">
        <w:t>воинской</w:t>
      </w:r>
      <w:r w:rsidRPr="006B18F6">
        <w:rPr>
          <w:spacing w:val="36"/>
        </w:rPr>
        <w:t xml:space="preserve"> </w:t>
      </w:r>
      <w:r w:rsidRPr="006B18F6">
        <w:t>славы,</w:t>
      </w:r>
      <w:r w:rsidRPr="006B18F6">
        <w:rPr>
          <w:spacing w:val="36"/>
        </w:rPr>
        <w:t xml:space="preserve"> </w:t>
      </w:r>
      <w:r w:rsidRPr="006B18F6">
        <w:t>боевым</w:t>
      </w:r>
      <w:r w:rsidRPr="006B18F6">
        <w:rPr>
          <w:spacing w:val="34"/>
        </w:rPr>
        <w:t xml:space="preserve"> </w:t>
      </w:r>
      <w:r w:rsidRPr="006B18F6">
        <w:t>традициям</w:t>
      </w:r>
      <w:r w:rsidRPr="006B18F6">
        <w:rPr>
          <w:spacing w:val="36"/>
        </w:rPr>
        <w:t xml:space="preserve"> </w:t>
      </w:r>
      <w:r w:rsidRPr="006B18F6">
        <w:t>Вооруженных</w:t>
      </w:r>
      <w:r w:rsidRPr="006B18F6">
        <w:rPr>
          <w:spacing w:val="34"/>
        </w:rPr>
        <w:t xml:space="preserve"> </w:t>
      </w:r>
      <w:r w:rsidRPr="006B18F6">
        <w:t>Сил</w:t>
      </w:r>
      <w:r w:rsidRPr="006B18F6">
        <w:rPr>
          <w:spacing w:val="34"/>
        </w:rPr>
        <w:t xml:space="preserve"> </w:t>
      </w:r>
      <w:r w:rsidRPr="006B18F6">
        <w:t>Российской</w:t>
      </w:r>
      <w:r w:rsidRPr="006B18F6">
        <w:rPr>
          <w:spacing w:val="37"/>
        </w:rPr>
        <w:t xml:space="preserve"> </w:t>
      </w:r>
      <w:r w:rsidRPr="006B18F6">
        <w:rPr>
          <w:spacing w:val="-2"/>
        </w:rPr>
        <w:t>Федерации,</w:t>
      </w:r>
      <w:r w:rsidR="00CB0E03">
        <w:rPr>
          <w:spacing w:val="-2"/>
        </w:rPr>
        <w:t xml:space="preserve"> </w:t>
      </w:r>
      <w:r w:rsidRPr="006B18F6">
        <w:t xml:space="preserve">достижениям государства в области обеспечения безопасности </w:t>
      </w:r>
      <w:r w:rsidRPr="006B18F6">
        <w:lastRenderedPageBreak/>
        <w:t>жизни и здоровья людей; сформированность чувства ответственности перед Родиной, идейная убежденность и готовность к служению и защите Отечества, ответственность за его судьбу;</w:t>
      </w:r>
    </w:p>
    <w:p w:rsidR="0082219A" w:rsidRPr="006B18F6" w:rsidRDefault="00096B32" w:rsidP="006B18F6">
      <w:pPr>
        <w:pStyle w:val="a4"/>
        <w:numPr>
          <w:ilvl w:val="0"/>
          <w:numId w:val="44"/>
        </w:numPr>
        <w:tabs>
          <w:tab w:val="left" w:pos="1492"/>
        </w:tabs>
        <w:spacing w:line="360" w:lineRule="auto"/>
        <w:ind w:left="0" w:firstLine="720"/>
        <w:rPr>
          <w:sz w:val="24"/>
          <w:szCs w:val="24"/>
        </w:rPr>
      </w:pPr>
      <w:r w:rsidRPr="006B18F6">
        <w:rPr>
          <w:spacing w:val="-2"/>
          <w:sz w:val="24"/>
          <w:szCs w:val="24"/>
        </w:rPr>
        <w:t>духовно-нравственное</w:t>
      </w:r>
      <w:r w:rsidRPr="006B18F6">
        <w:rPr>
          <w:spacing w:val="5"/>
          <w:sz w:val="24"/>
          <w:szCs w:val="24"/>
        </w:rPr>
        <w:t xml:space="preserve"> </w:t>
      </w:r>
      <w:r w:rsidRPr="006B18F6">
        <w:rPr>
          <w:spacing w:val="-2"/>
          <w:sz w:val="24"/>
          <w:szCs w:val="24"/>
        </w:rPr>
        <w:t>воспитание:</w:t>
      </w:r>
    </w:p>
    <w:p w:rsidR="0082219A" w:rsidRPr="006B18F6" w:rsidRDefault="00096B32" w:rsidP="006B18F6">
      <w:pPr>
        <w:pStyle w:val="a3"/>
        <w:spacing w:line="360" w:lineRule="auto"/>
        <w:ind w:left="0" w:firstLine="720"/>
      </w:pPr>
      <w:r w:rsidRPr="006B18F6">
        <w:t>осознание</w:t>
      </w:r>
      <w:r w:rsidRPr="006B18F6">
        <w:rPr>
          <w:spacing w:val="-7"/>
        </w:rPr>
        <w:t xml:space="preserve"> </w:t>
      </w:r>
      <w:r w:rsidRPr="006B18F6">
        <w:t>духовных</w:t>
      </w:r>
      <w:r w:rsidRPr="006B18F6">
        <w:rPr>
          <w:spacing w:val="-2"/>
        </w:rPr>
        <w:t xml:space="preserve"> </w:t>
      </w:r>
      <w:r w:rsidRPr="006B18F6">
        <w:t>ценностей</w:t>
      </w:r>
      <w:r w:rsidRPr="006B18F6">
        <w:rPr>
          <w:spacing w:val="-3"/>
        </w:rPr>
        <w:t xml:space="preserve"> </w:t>
      </w:r>
      <w:r w:rsidRPr="006B18F6">
        <w:t>российского</w:t>
      </w:r>
      <w:r w:rsidRPr="006B18F6">
        <w:rPr>
          <w:spacing w:val="-6"/>
        </w:rPr>
        <w:t xml:space="preserve"> </w:t>
      </w:r>
      <w:r w:rsidRPr="006B18F6">
        <w:t>народа</w:t>
      </w:r>
      <w:r w:rsidRPr="006B18F6">
        <w:rPr>
          <w:spacing w:val="-4"/>
        </w:rPr>
        <w:t xml:space="preserve"> </w:t>
      </w:r>
      <w:r w:rsidRPr="006B18F6">
        <w:t>и</w:t>
      </w:r>
      <w:r w:rsidRPr="006B18F6">
        <w:rPr>
          <w:spacing w:val="-3"/>
        </w:rPr>
        <w:t xml:space="preserve"> </w:t>
      </w:r>
      <w:r w:rsidRPr="006B18F6">
        <w:t>российского</w:t>
      </w:r>
      <w:r w:rsidRPr="006B18F6">
        <w:rPr>
          <w:spacing w:val="-3"/>
        </w:rPr>
        <w:t xml:space="preserve"> </w:t>
      </w:r>
      <w:r w:rsidRPr="006B18F6">
        <w:rPr>
          <w:spacing w:val="-2"/>
        </w:rPr>
        <w:t>воинства;</w:t>
      </w:r>
    </w:p>
    <w:p w:rsidR="0082219A" w:rsidRPr="006B18F6" w:rsidRDefault="00096B32" w:rsidP="006B18F6">
      <w:pPr>
        <w:pStyle w:val="a3"/>
        <w:spacing w:line="360" w:lineRule="auto"/>
        <w:ind w:left="0" w:firstLine="720"/>
      </w:pPr>
      <w:r w:rsidRPr="006B18F6">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82219A" w:rsidRPr="006B18F6" w:rsidRDefault="00096B32" w:rsidP="006B18F6">
      <w:pPr>
        <w:pStyle w:val="a3"/>
        <w:spacing w:line="360" w:lineRule="auto"/>
        <w:ind w:left="0" w:firstLine="720"/>
      </w:pPr>
      <w:r w:rsidRPr="006B18F6">
        <w:t>способность оценивать</w:t>
      </w:r>
      <w:r w:rsidRPr="006B18F6">
        <w:rPr>
          <w:spacing w:val="-1"/>
        </w:rPr>
        <w:t xml:space="preserve"> </w:t>
      </w:r>
      <w:r w:rsidRPr="006B18F6">
        <w:t>ситуацию и принимать</w:t>
      </w:r>
      <w:r w:rsidRPr="006B18F6">
        <w:rPr>
          <w:spacing w:val="-1"/>
        </w:rPr>
        <w:t xml:space="preserve"> </w:t>
      </w:r>
      <w:r w:rsidRPr="006B18F6">
        <w:t>осознанные решения, готовность реализовать риск- 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82219A" w:rsidRPr="006B18F6" w:rsidRDefault="00096B32" w:rsidP="006B18F6">
      <w:pPr>
        <w:pStyle w:val="a3"/>
        <w:spacing w:line="360" w:lineRule="auto"/>
        <w:ind w:left="0" w:firstLine="720"/>
      </w:pPr>
      <w:r w:rsidRPr="006B18F6">
        <w:t>ответственное отношение к своим родителям, старшему поколению, семье, культуре и традициям народов России, принятие идей волонтерства и добровольчества;</w:t>
      </w:r>
    </w:p>
    <w:p w:rsidR="0082219A" w:rsidRPr="006B18F6" w:rsidRDefault="00096B32" w:rsidP="006B18F6">
      <w:pPr>
        <w:pStyle w:val="a4"/>
        <w:numPr>
          <w:ilvl w:val="0"/>
          <w:numId w:val="44"/>
        </w:numPr>
        <w:tabs>
          <w:tab w:val="left" w:pos="1492"/>
        </w:tabs>
        <w:spacing w:line="360" w:lineRule="auto"/>
        <w:ind w:left="0" w:firstLine="720"/>
        <w:jc w:val="both"/>
        <w:rPr>
          <w:sz w:val="24"/>
          <w:szCs w:val="24"/>
        </w:rPr>
      </w:pPr>
      <w:r w:rsidRPr="006B18F6">
        <w:rPr>
          <w:spacing w:val="-2"/>
          <w:sz w:val="24"/>
          <w:szCs w:val="24"/>
        </w:rPr>
        <w:t>эстетическое</w:t>
      </w:r>
      <w:r w:rsidRPr="006B18F6">
        <w:rPr>
          <w:spacing w:val="3"/>
          <w:sz w:val="24"/>
          <w:szCs w:val="24"/>
        </w:rPr>
        <w:t xml:space="preserve"> </w:t>
      </w:r>
      <w:r w:rsidRPr="006B18F6">
        <w:rPr>
          <w:spacing w:val="-2"/>
          <w:sz w:val="24"/>
          <w:szCs w:val="24"/>
        </w:rPr>
        <w:t>воспитание:</w:t>
      </w:r>
    </w:p>
    <w:p w:rsidR="0082219A" w:rsidRPr="006B18F6" w:rsidRDefault="00096B32" w:rsidP="006B18F6">
      <w:pPr>
        <w:pStyle w:val="a3"/>
        <w:spacing w:line="360" w:lineRule="auto"/>
        <w:ind w:left="0" w:firstLine="720"/>
        <w:jc w:val="left"/>
      </w:pPr>
      <w:r w:rsidRPr="006B18F6">
        <w:t>эстетическое отношение к миру в сочетании с культурой безопасности жизнедеятельности; понимание взаимозависимости успешности и полноценного развития</w:t>
      </w:r>
      <w:r w:rsidRPr="006B18F6">
        <w:rPr>
          <w:spacing w:val="30"/>
        </w:rPr>
        <w:t xml:space="preserve"> </w:t>
      </w:r>
      <w:r w:rsidRPr="006B18F6">
        <w:t>и безопасного поведения в повседневной жизни;</w:t>
      </w:r>
    </w:p>
    <w:p w:rsidR="0082219A" w:rsidRPr="006B18F6" w:rsidRDefault="00096B32" w:rsidP="006B18F6">
      <w:pPr>
        <w:pStyle w:val="a4"/>
        <w:numPr>
          <w:ilvl w:val="0"/>
          <w:numId w:val="44"/>
        </w:numPr>
        <w:tabs>
          <w:tab w:val="left" w:pos="1492"/>
        </w:tabs>
        <w:spacing w:line="360" w:lineRule="auto"/>
        <w:ind w:left="0" w:firstLine="720"/>
        <w:rPr>
          <w:sz w:val="24"/>
          <w:szCs w:val="24"/>
        </w:rPr>
      </w:pPr>
      <w:r w:rsidRPr="006B18F6">
        <w:rPr>
          <w:sz w:val="24"/>
          <w:szCs w:val="24"/>
        </w:rPr>
        <w:t>ценности</w:t>
      </w:r>
      <w:r w:rsidRPr="006B18F6">
        <w:rPr>
          <w:spacing w:val="-15"/>
          <w:sz w:val="24"/>
          <w:szCs w:val="24"/>
        </w:rPr>
        <w:t xml:space="preserve"> </w:t>
      </w:r>
      <w:r w:rsidRPr="006B18F6">
        <w:rPr>
          <w:sz w:val="24"/>
          <w:szCs w:val="24"/>
        </w:rPr>
        <w:t>научного</w:t>
      </w:r>
      <w:r w:rsidRPr="006B18F6">
        <w:rPr>
          <w:spacing w:val="-15"/>
          <w:sz w:val="24"/>
          <w:szCs w:val="24"/>
        </w:rPr>
        <w:t xml:space="preserve"> </w:t>
      </w:r>
      <w:r w:rsidRPr="006B18F6">
        <w:rPr>
          <w:spacing w:val="-2"/>
          <w:sz w:val="24"/>
          <w:szCs w:val="24"/>
        </w:rPr>
        <w:t>познания:</w:t>
      </w:r>
    </w:p>
    <w:p w:rsidR="0082219A" w:rsidRPr="006B18F6" w:rsidRDefault="00096B32" w:rsidP="006B18F6">
      <w:pPr>
        <w:pStyle w:val="a3"/>
        <w:spacing w:line="360" w:lineRule="auto"/>
        <w:ind w:left="0" w:firstLine="720"/>
      </w:pPr>
      <w:r w:rsidRPr="006B18F6">
        <w:t xml:space="preserve">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w:t>
      </w:r>
      <w:r w:rsidRPr="006B18F6">
        <w:rPr>
          <w:spacing w:val="-2"/>
        </w:rPr>
        <w:t>жизнедеятельности;</w:t>
      </w:r>
    </w:p>
    <w:p w:rsidR="0082219A" w:rsidRPr="006B18F6" w:rsidRDefault="00096B32" w:rsidP="006B18F6">
      <w:pPr>
        <w:pStyle w:val="a3"/>
        <w:spacing w:line="360" w:lineRule="auto"/>
        <w:ind w:left="0" w:firstLine="720"/>
      </w:pPr>
      <w:r w:rsidRPr="006B18F6">
        <w:t>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w:t>
      </w:r>
    </w:p>
    <w:p w:rsidR="0082219A" w:rsidRPr="006B18F6" w:rsidRDefault="00096B32" w:rsidP="006B18F6">
      <w:pPr>
        <w:pStyle w:val="a3"/>
        <w:spacing w:line="360" w:lineRule="auto"/>
        <w:ind w:left="0" w:firstLine="720"/>
      </w:pPr>
      <w:r w:rsidRPr="006B18F6">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82219A" w:rsidRPr="006B18F6" w:rsidRDefault="00096B32" w:rsidP="006B18F6">
      <w:pPr>
        <w:pStyle w:val="a4"/>
        <w:numPr>
          <w:ilvl w:val="0"/>
          <w:numId w:val="44"/>
        </w:numPr>
        <w:tabs>
          <w:tab w:val="left" w:pos="1492"/>
        </w:tabs>
        <w:spacing w:line="360" w:lineRule="auto"/>
        <w:ind w:left="0" w:firstLine="720"/>
        <w:jc w:val="both"/>
        <w:rPr>
          <w:sz w:val="24"/>
          <w:szCs w:val="24"/>
        </w:rPr>
      </w:pPr>
      <w:r w:rsidRPr="006B18F6">
        <w:rPr>
          <w:spacing w:val="-2"/>
          <w:sz w:val="24"/>
          <w:szCs w:val="24"/>
        </w:rPr>
        <w:t>физическое</w:t>
      </w:r>
      <w:r w:rsidRPr="006B18F6">
        <w:rPr>
          <w:spacing w:val="1"/>
          <w:sz w:val="24"/>
          <w:szCs w:val="24"/>
        </w:rPr>
        <w:t xml:space="preserve"> </w:t>
      </w:r>
      <w:r w:rsidRPr="006B18F6">
        <w:rPr>
          <w:spacing w:val="-2"/>
          <w:sz w:val="24"/>
          <w:szCs w:val="24"/>
        </w:rPr>
        <w:t>воспитание:</w:t>
      </w:r>
    </w:p>
    <w:p w:rsidR="0082219A" w:rsidRPr="006B18F6" w:rsidRDefault="00096B32" w:rsidP="006B18F6">
      <w:pPr>
        <w:pStyle w:val="a3"/>
        <w:spacing w:line="360" w:lineRule="auto"/>
        <w:ind w:left="0" w:firstLine="720"/>
        <w:jc w:val="left"/>
      </w:pPr>
      <w:r w:rsidRPr="006B18F6">
        <w:t>осознание</w:t>
      </w:r>
      <w:r w:rsidRPr="006B18F6">
        <w:rPr>
          <w:spacing w:val="35"/>
        </w:rPr>
        <w:t xml:space="preserve"> </w:t>
      </w:r>
      <w:r w:rsidRPr="006B18F6">
        <w:t>ценности</w:t>
      </w:r>
      <w:r w:rsidRPr="006B18F6">
        <w:rPr>
          <w:spacing w:val="39"/>
        </w:rPr>
        <w:t xml:space="preserve"> </w:t>
      </w:r>
      <w:r w:rsidRPr="006B18F6">
        <w:t>жизни,</w:t>
      </w:r>
      <w:r w:rsidRPr="006B18F6">
        <w:rPr>
          <w:spacing w:val="38"/>
        </w:rPr>
        <w:t xml:space="preserve"> </w:t>
      </w:r>
      <w:r w:rsidRPr="006B18F6">
        <w:t>сформированность</w:t>
      </w:r>
      <w:r w:rsidRPr="006B18F6">
        <w:rPr>
          <w:spacing w:val="40"/>
        </w:rPr>
        <w:t xml:space="preserve"> </w:t>
      </w:r>
      <w:r w:rsidRPr="006B18F6">
        <w:t>ответственного</w:t>
      </w:r>
      <w:r w:rsidRPr="006B18F6">
        <w:rPr>
          <w:spacing w:val="36"/>
        </w:rPr>
        <w:t xml:space="preserve"> </w:t>
      </w:r>
      <w:r w:rsidRPr="006B18F6">
        <w:t>отношения</w:t>
      </w:r>
      <w:r w:rsidRPr="006B18F6">
        <w:rPr>
          <w:spacing w:val="40"/>
        </w:rPr>
        <w:t xml:space="preserve"> </w:t>
      </w:r>
      <w:r w:rsidRPr="006B18F6">
        <w:t>к</w:t>
      </w:r>
      <w:r w:rsidRPr="006B18F6">
        <w:rPr>
          <w:spacing w:val="37"/>
        </w:rPr>
        <w:t xml:space="preserve"> </w:t>
      </w:r>
      <w:r w:rsidRPr="006B18F6">
        <w:t>своему</w:t>
      </w:r>
      <w:r w:rsidRPr="006B18F6">
        <w:rPr>
          <w:spacing w:val="34"/>
        </w:rPr>
        <w:t xml:space="preserve"> </w:t>
      </w:r>
      <w:r w:rsidRPr="006B18F6">
        <w:t>здоровью</w:t>
      </w:r>
      <w:r w:rsidRPr="006B18F6">
        <w:rPr>
          <w:spacing w:val="39"/>
        </w:rPr>
        <w:t xml:space="preserve"> </w:t>
      </w:r>
      <w:r w:rsidRPr="006B18F6">
        <w:t>и здоровью окружающих;</w:t>
      </w:r>
    </w:p>
    <w:p w:rsidR="0082219A" w:rsidRPr="006B18F6" w:rsidRDefault="00096B32" w:rsidP="006B18F6">
      <w:pPr>
        <w:pStyle w:val="a3"/>
        <w:spacing w:line="360" w:lineRule="auto"/>
        <w:ind w:left="0" w:firstLine="720"/>
        <w:jc w:val="left"/>
      </w:pPr>
      <w:r w:rsidRPr="006B18F6">
        <w:t>знание</w:t>
      </w:r>
      <w:r w:rsidRPr="006B18F6">
        <w:rPr>
          <w:spacing w:val="40"/>
        </w:rPr>
        <w:t xml:space="preserve"> </w:t>
      </w:r>
      <w:r w:rsidRPr="006B18F6">
        <w:t>приемов</w:t>
      </w:r>
      <w:r w:rsidRPr="006B18F6">
        <w:rPr>
          <w:spacing w:val="40"/>
        </w:rPr>
        <w:t xml:space="preserve"> </w:t>
      </w:r>
      <w:r w:rsidRPr="006B18F6">
        <w:t>оказания</w:t>
      </w:r>
      <w:r w:rsidRPr="006B18F6">
        <w:rPr>
          <w:spacing w:val="40"/>
        </w:rPr>
        <w:t xml:space="preserve"> </w:t>
      </w:r>
      <w:r w:rsidRPr="006B18F6">
        <w:t>первой</w:t>
      </w:r>
      <w:r w:rsidRPr="006B18F6">
        <w:rPr>
          <w:spacing w:val="39"/>
        </w:rPr>
        <w:t xml:space="preserve"> </w:t>
      </w:r>
      <w:r w:rsidRPr="006B18F6">
        <w:t>помощи</w:t>
      </w:r>
      <w:r w:rsidRPr="006B18F6">
        <w:rPr>
          <w:spacing w:val="40"/>
        </w:rPr>
        <w:t xml:space="preserve"> </w:t>
      </w:r>
      <w:r w:rsidRPr="006B18F6">
        <w:t>и</w:t>
      </w:r>
      <w:r w:rsidRPr="006B18F6">
        <w:rPr>
          <w:spacing w:val="40"/>
        </w:rPr>
        <w:t xml:space="preserve"> </w:t>
      </w:r>
      <w:r w:rsidRPr="006B18F6">
        <w:t>готовность</w:t>
      </w:r>
      <w:r w:rsidRPr="006B18F6">
        <w:rPr>
          <w:spacing w:val="40"/>
        </w:rPr>
        <w:t xml:space="preserve"> </w:t>
      </w:r>
      <w:r w:rsidRPr="006B18F6">
        <w:t>применять</w:t>
      </w:r>
      <w:r w:rsidRPr="006B18F6">
        <w:rPr>
          <w:spacing w:val="39"/>
        </w:rPr>
        <w:t xml:space="preserve"> </w:t>
      </w:r>
      <w:r w:rsidRPr="006B18F6">
        <w:t>их</w:t>
      </w:r>
      <w:r w:rsidRPr="006B18F6">
        <w:rPr>
          <w:spacing w:val="40"/>
        </w:rPr>
        <w:t xml:space="preserve"> </w:t>
      </w:r>
      <w:r w:rsidRPr="006B18F6">
        <w:t>в</w:t>
      </w:r>
      <w:r w:rsidRPr="006B18F6">
        <w:rPr>
          <w:spacing w:val="38"/>
        </w:rPr>
        <w:t xml:space="preserve"> </w:t>
      </w:r>
      <w:r w:rsidRPr="006B18F6">
        <w:t>случае</w:t>
      </w:r>
      <w:r w:rsidRPr="006B18F6">
        <w:rPr>
          <w:spacing w:val="40"/>
        </w:rPr>
        <w:t xml:space="preserve"> </w:t>
      </w:r>
      <w:r w:rsidRPr="006B18F6">
        <w:t>необходимости; потребность в регулярном ведении здорового образа жизни;</w:t>
      </w:r>
    </w:p>
    <w:p w:rsidR="0082219A" w:rsidRPr="006B18F6" w:rsidRDefault="00096B32" w:rsidP="006B18F6">
      <w:pPr>
        <w:pStyle w:val="a3"/>
        <w:spacing w:line="360" w:lineRule="auto"/>
        <w:ind w:left="0" w:firstLine="720"/>
        <w:jc w:val="left"/>
      </w:pPr>
      <w:r w:rsidRPr="006B18F6">
        <w:t>осознание последствий и активное неприятие вредных привычек и иных форм причинения вреда физическому и психическому здоровью;</w:t>
      </w:r>
    </w:p>
    <w:p w:rsidR="0082219A" w:rsidRPr="006B18F6" w:rsidRDefault="00096B32" w:rsidP="00CB0E03">
      <w:pPr>
        <w:pStyle w:val="a4"/>
        <w:numPr>
          <w:ilvl w:val="0"/>
          <w:numId w:val="44"/>
        </w:numPr>
        <w:tabs>
          <w:tab w:val="left" w:pos="1553"/>
        </w:tabs>
        <w:spacing w:line="360" w:lineRule="auto"/>
        <w:ind w:left="0" w:firstLine="720"/>
        <w:jc w:val="both"/>
        <w:rPr>
          <w:sz w:val="24"/>
          <w:szCs w:val="24"/>
        </w:rPr>
      </w:pPr>
      <w:r w:rsidRPr="006B18F6">
        <w:rPr>
          <w:sz w:val="24"/>
          <w:szCs w:val="24"/>
        </w:rPr>
        <w:lastRenderedPageBreak/>
        <w:t>трудовое</w:t>
      </w:r>
      <w:r w:rsidRPr="006B18F6">
        <w:rPr>
          <w:spacing w:val="-15"/>
          <w:sz w:val="24"/>
          <w:szCs w:val="24"/>
        </w:rPr>
        <w:t xml:space="preserve"> </w:t>
      </w:r>
      <w:r w:rsidRPr="006B18F6">
        <w:rPr>
          <w:spacing w:val="-2"/>
          <w:sz w:val="24"/>
          <w:szCs w:val="24"/>
        </w:rPr>
        <w:t>воспитание:</w:t>
      </w:r>
    </w:p>
    <w:p w:rsidR="0082219A" w:rsidRPr="006B18F6" w:rsidRDefault="00096B32" w:rsidP="00CB0E03">
      <w:pPr>
        <w:pStyle w:val="a3"/>
        <w:spacing w:line="360" w:lineRule="auto"/>
        <w:ind w:left="0" w:firstLine="720"/>
      </w:pPr>
      <w:r w:rsidRPr="006B18F6">
        <w:t>готовность</w:t>
      </w:r>
      <w:r w:rsidRPr="006B18F6">
        <w:rPr>
          <w:spacing w:val="80"/>
        </w:rPr>
        <w:t xml:space="preserve"> </w:t>
      </w:r>
      <w:r w:rsidRPr="006B18F6">
        <w:t>к</w:t>
      </w:r>
      <w:r w:rsidRPr="006B18F6">
        <w:rPr>
          <w:spacing w:val="80"/>
        </w:rPr>
        <w:t xml:space="preserve"> </w:t>
      </w:r>
      <w:r w:rsidRPr="006B18F6">
        <w:t>труду,</w:t>
      </w:r>
      <w:r w:rsidRPr="006B18F6">
        <w:rPr>
          <w:spacing w:val="80"/>
        </w:rPr>
        <w:t xml:space="preserve"> </w:t>
      </w:r>
      <w:r w:rsidRPr="006B18F6">
        <w:t>осознание</w:t>
      </w:r>
      <w:r w:rsidRPr="006B18F6">
        <w:rPr>
          <w:spacing w:val="80"/>
        </w:rPr>
        <w:t xml:space="preserve"> </w:t>
      </w:r>
      <w:r w:rsidRPr="006B18F6">
        <w:t>значимости</w:t>
      </w:r>
      <w:r w:rsidRPr="006B18F6">
        <w:rPr>
          <w:spacing w:val="80"/>
        </w:rPr>
        <w:t xml:space="preserve"> </w:t>
      </w:r>
      <w:r w:rsidRPr="006B18F6">
        <w:t>трудовой</w:t>
      </w:r>
      <w:r w:rsidRPr="006B18F6">
        <w:rPr>
          <w:spacing w:val="80"/>
        </w:rPr>
        <w:t xml:space="preserve"> </w:t>
      </w:r>
      <w:r w:rsidRPr="006B18F6">
        <w:t>деятельности</w:t>
      </w:r>
      <w:r w:rsidRPr="006B18F6">
        <w:rPr>
          <w:spacing w:val="80"/>
        </w:rPr>
        <w:t xml:space="preserve"> </w:t>
      </w:r>
      <w:r w:rsidRPr="006B18F6">
        <w:t>для</w:t>
      </w:r>
      <w:r w:rsidRPr="006B18F6">
        <w:rPr>
          <w:spacing w:val="80"/>
        </w:rPr>
        <w:t xml:space="preserve"> </w:t>
      </w:r>
      <w:r w:rsidRPr="006B18F6">
        <w:t>развития</w:t>
      </w:r>
      <w:r w:rsidRPr="006B18F6">
        <w:rPr>
          <w:spacing w:val="80"/>
        </w:rPr>
        <w:t xml:space="preserve"> </w:t>
      </w:r>
      <w:r w:rsidRPr="006B18F6">
        <w:t>личности, общества и государства, обеспечения национальной безопасности;</w:t>
      </w:r>
    </w:p>
    <w:p w:rsidR="0082219A" w:rsidRPr="006B18F6" w:rsidRDefault="00096B32" w:rsidP="00CB0E03">
      <w:pPr>
        <w:pStyle w:val="a3"/>
        <w:spacing w:line="360" w:lineRule="auto"/>
        <w:ind w:left="0" w:firstLine="720"/>
      </w:pPr>
      <w:r w:rsidRPr="006B18F6">
        <w:t>готовность</w:t>
      </w:r>
      <w:r w:rsidRPr="006B18F6">
        <w:rPr>
          <w:spacing w:val="40"/>
        </w:rPr>
        <w:t xml:space="preserve"> </w:t>
      </w:r>
      <w:r w:rsidRPr="006B18F6">
        <w:t>к</w:t>
      </w:r>
      <w:r w:rsidRPr="006B18F6">
        <w:rPr>
          <w:spacing w:val="40"/>
        </w:rPr>
        <w:t xml:space="preserve"> </w:t>
      </w:r>
      <w:r w:rsidRPr="006B18F6">
        <w:t>осознанному</w:t>
      </w:r>
      <w:r w:rsidRPr="006B18F6">
        <w:rPr>
          <w:spacing w:val="39"/>
        </w:rPr>
        <w:t xml:space="preserve"> </w:t>
      </w:r>
      <w:r w:rsidRPr="006B18F6">
        <w:t>и</w:t>
      </w:r>
      <w:r w:rsidRPr="006B18F6">
        <w:rPr>
          <w:spacing w:val="40"/>
        </w:rPr>
        <w:t xml:space="preserve"> </w:t>
      </w:r>
      <w:r w:rsidRPr="006B18F6">
        <w:t>ответственному</w:t>
      </w:r>
      <w:r w:rsidRPr="006B18F6">
        <w:rPr>
          <w:spacing w:val="40"/>
        </w:rPr>
        <w:t xml:space="preserve"> </w:t>
      </w:r>
      <w:r w:rsidRPr="006B18F6">
        <w:t>соблюдению</w:t>
      </w:r>
      <w:r w:rsidRPr="006B18F6">
        <w:rPr>
          <w:spacing w:val="40"/>
        </w:rPr>
        <w:t xml:space="preserve"> </w:t>
      </w:r>
      <w:r w:rsidRPr="006B18F6">
        <w:t>требований</w:t>
      </w:r>
      <w:r w:rsidRPr="006B18F6">
        <w:rPr>
          <w:spacing w:val="40"/>
        </w:rPr>
        <w:t xml:space="preserve"> </w:t>
      </w:r>
      <w:r w:rsidRPr="006B18F6">
        <w:t>безопасности</w:t>
      </w:r>
      <w:r w:rsidRPr="006B18F6">
        <w:rPr>
          <w:spacing w:val="40"/>
        </w:rPr>
        <w:t xml:space="preserve"> </w:t>
      </w:r>
      <w:r w:rsidRPr="006B18F6">
        <w:t>в</w:t>
      </w:r>
      <w:r w:rsidRPr="006B18F6">
        <w:rPr>
          <w:spacing w:val="40"/>
        </w:rPr>
        <w:t xml:space="preserve"> </w:t>
      </w:r>
      <w:r w:rsidRPr="006B18F6">
        <w:t>процессе трудовой деятельности;</w:t>
      </w:r>
    </w:p>
    <w:p w:rsidR="0082219A" w:rsidRPr="006B18F6" w:rsidRDefault="00096B32" w:rsidP="00CB0E03">
      <w:pPr>
        <w:pStyle w:val="a3"/>
        <w:tabs>
          <w:tab w:val="left" w:pos="1566"/>
          <w:tab w:val="left" w:pos="2024"/>
          <w:tab w:val="left" w:pos="3494"/>
          <w:tab w:val="left" w:pos="4581"/>
          <w:tab w:val="left" w:pos="6857"/>
          <w:tab w:val="left" w:pos="8625"/>
          <w:tab w:val="left" w:pos="9839"/>
        </w:tabs>
        <w:spacing w:line="360" w:lineRule="auto"/>
        <w:ind w:left="0" w:firstLine="720"/>
      </w:pPr>
      <w:r w:rsidRPr="006B18F6">
        <w:rPr>
          <w:spacing w:val="-2"/>
        </w:rPr>
        <w:t>интерес</w:t>
      </w:r>
      <w:r w:rsidR="00E739C3" w:rsidRPr="006B18F6">
        <w:t xml:space="preserve">  </w:t>
      </w:r>
      <w:r w:rsidRPr="006B18F6">
        <w:rPr>
          <w:spacing w:val="-10"/>
        </w:rPr>
        <w:t>к</w:t>
      </w:r>
      <w:r w:rsidR="00E739C3" w:rsidRPr="006B18F6">
        <w:t xml:space="preserve">  </w:t>
      </w:r>
      <w:r w:rsidRPr="006B18F6">
        <w:rPr>
          <w:spacing w:val="-2"/>
        </w:rPr>
        <w:t>различным</w:t>
      </w:r>
      <w:r w:rsidR="00E739C3" w:rsidRPr="006B18F6">
        <w:t xml:space="preserve">  </w:t>
      </w:r>
      <w:r w:rsidRPr="006B18F6">
        <w:rPr>
          <w:spacing w:val="-2"/>
        </w:rPr>
        <w:t>сферам</w:t>
      </w:r>
      <w:r w:rsidR="00E739C3" w:rsidRPr="006B18F6">
        <w:t xml:space="preserve">  </w:t>
      </w:r>
      <w:r w:rsidRPr="006B18F6">
        <w:rPr>
          <w:spacing w:val="-2"/>
        </w:rPr>
        <w:t>профессиональной</w:t>
      </w:r>
      <w:r w:rsidR="00E739C3" w:rsidRPr="006B18F6">
        <w:t xml:space="preserve">  </w:t>
      </w:r>
      <w:r w:rsidRPr="006B18F6">
        <w:rPr>
          <w:spacing w:val="-2"/>
        </w:rPr>
        <w:t>деятельности,</w:t>
      </w:r>
      <w:r w:rsidR="00E739C3" w:rsidRPr="006B18F6">
        <w:t xml:space="preserve">  </w:t>
      </w:r>
      <w:r w:rsidRPr="006B18F6">
        <w:rPr>
          <w:spacing w:val="-2"/>
        </w:rPr>
        <w:t>включая</w:t>
      </w:r>
      <w:r w:rsidR="00E739C3" w:rsidRPr="006B18F6">
        <w:t xml:space="preserve">  </w:t>
      </w:r>
      <w:r w:rsidRPr="006B18F6">
        <w:rPr>
          <w:spacing w:val="-2"/>
        </w:rPr>
        <w:t xml:space="preserve">военно- </w:t>
      </w:r>
      <w:r w:rsidRPr="006B18F6">
        <w:t>профессиональную деятельность;</w:t>
      </w:r>
    </w:p>
    <w:p w:rsidR="0082219A" w:rsidRPr="006B18F6" w:rsidRDefault="00096B32" w:rsidP="00CB0E03">
      <w:pPr>
        <w:pStyle w:val="a3"/>
        <w:spacing w:line="360" w:lineRule="auto"/>
        <w:ind w:left="0" w:firstLine="720"/>
      </w:pPr>
      <w:r w:rsidRPr="006B18F6">
        <w:t>готовность</w:t>
      </w:r>
      <w:r w:rsidRPr="006B18F6">
        <w:rPr>
          <w:spacing w:val="-5"/>
        </w:rPr>
        <w:t xml:space="preserve"> </w:t>
      </w:r>
      <w:r w:rsidRPr="006B18F6">
        <w:t>и</w:t>
      </w:r>
      <w:r w:rsidRPr="006B18F6">
        <w:rPr>
          <w:spacing w:val="-3"/>
        </w:rPr>
        <w:t xml:space="preserve"> </w:t>
      </w:r>
      <w:r w:rsidRPr="006B18F6">
        <w:t>способность</w:t>
      </w:r>
      <w:r w:rsidRPr="006B18F6">
        <w:rPr>
          <w:spacing w:val="-3"/>
        </w:rPr>
        <w:t xml:space="preserve"> </w:t>
      </w:r>
      <w:r w:rsidRPr="006B18F6">
        <w:t>к</w:t>
      </w:r>
      <w:r w:rsidRPr="006B18F6">
        <w:rPr>
          <w:spacing w:val="-3"/>
        </w:rPr>
        <w:t xml:space="preserve"> </w:t>
      </w:r>
      <w:r w:rsidRPr="006B18F6">
        <w:t>образованию</w:t>
      </w:r>
      <w:r w:rsidRPr="006B18F6">
        <w:rPr>
          <w:spacing w:val="-3"/>
        </w:rPr>
        <w:t xml:space="preserve"> </w:t>
      </w:r>
      <w:r w:rsidRPr="006B18F6">
        <w:t>и</w:t>
      </w:r>
      <w:r w:rsidRPr="006B18F6">
        <w:rPr>
          <w:spacing w:val="-4"/>
        </w:rPr>
        <w:t xml:space="preserve"> </w:t>
      </w:r>
      <w:r w:rsidRPr="006B18F6">
        <w:t>самообразованию</w:t>
      </w:r>
      <w:r w:rsidRPr="006B18F6">
        <w:rPr>
          <w:spacing w:val="-3"/>
        </w:rPr>
        <w:t xml:space="preserve"> </w:t>
      </w:r>
      <w:r w:rsidRPr="006B18F6">
        <w:t>на</w:t>
      </w:r>
      <w:r w:rsidRPr="006B18F6">
        <w:rPr>
          <w:spacing w:val="-4"/>
        </w:rPr>
        <w:t xml:space="preserve"> </w:t>
      </w:r>
      <w:r w:rsidRPr="006B18F6">
        <w:t>протяжении</w:t>
      </w:r>
      <w:r w:rsidRPr="006B18F6">
        <w:rPr>
          <w:spacing w:val="3"/>
        </w:rPr>
        <w:t xml:space="preserve"> </w:t>
      </w:r>
      <w:r w:rsidRPr="006B18F6">
        <w:t>всей</w:t>
      </w:r>
      <w:r w:rsidRPr="006B18F6">
        <w:rPr>
          <w:spacing w:val="-3"/>
        </w:rPr>
        <w:t xml:space="preserve"> </w:t>
      </w:r>
      <w:r w:rsidRPr="006B18F6">
        <w:rPr>
          <w:spacing w:val="-2"/>
        </w:rPr>
        <w:t>жизни;</w:t>
      </w:r>
    </w:p>
    <w:p w:rsidR="0082219A" w:rsidRPr="006B18F6" w:rsidRDefault="00096B32" w:rsidP="00CB0E03">
      <w:pPr>
        <w:pStyle w:val="a4"/>
        <w:numPr>
          <w:ilvl w:val="0"/>
          <w:numId w:val="44"/>
        </w:numPr>
        <w:tabs>
          <w:tab w:val="left" w:pos="1492"/>
        </w:tabs>
        <w:spacing w:line="360" w:lineRule="auto"/>
        <w:ind w:left="0" w:firstLine="720"/>
        <w:jc w:val="both"/>
        <w:rPr>
          <w:sz w:val="24"/>
          <w:szCs w:val="24"/>
        </w:rPr>
      </w:pPr>
      <w:r w:rsidRPr="006B18F6">
        <w:rPr>
          <w:spacing w:val="-2"/>
          <w:sz w:val="24"/>
          <w:szCs w:val="24"/>
        </w:rPr>
        <w:t>экологическое</w:t>
      </w:r>
      <w:r w:rsidRPr="006B18F6">
        <w:rPr>
          <w:spacing w:val="4"/>
          <w:sz w:val="24"/>
          <w:szCs w:val="24"/>
        </w:rPr>
        <w:t xml:space="preserve"> </w:t>
      </w:r>
      <w:r w:rsidRPr="006B18F6">
        <w:rPr>
          <w:spacing w:val="-2"/>
          <w:sz w:val="24"/>
          <w:szCs w:val="24"/>
        </w:rPr>
        <w:t>воспитание:</w:t>
      </w:r>
    </w:p>
    <w:p w:rsidR="0082219A" w:rsidRPr="006B18F6" w:rsidRDefault="00096B32" w:rsidP="00CB0E03">
      <w:pPr>
        <w:pStyle w:val="a3"/>
        <w:spacing w:line="360" w:lineRule="auto"/>
        <w:ind w:left="0" w:firstLine="720"/>
      </w:pPr>
      <w:r w:rsidRPr="006B18F6">
        <w:t>сформированность экологической культуры, понимание влияния социально 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82219A" w:rsidRPr="006B18F6" w:rsidRDefault="00096B32" w:rsidP="00CB0E03">
      <w:pPr>
        <w:pStyle w:val="a3"/>
        <w:spacing w:line="360" w:lineRule="auto"/>
        <w:ind w:left="0" w:firstLine="720"/>
      </w:pPr>
      <w:r w:rsidRPr="006B18F6">
        <w:t>планирование и осуществление действий в окружающей среде на основе соблюдения экологической грамотности и разумного природопользования;</w:t>
      </w:r>
    </w:p>
    <w:p w:rsidR="0082219A" w:rsidRPr="006B18F6" w:rsidRDefault="00096B32" w:rsidP="00CB0E03">
      <w:pPr>
        <w:pStyle w:val="a3"/>
        <w:spacing w:line="360" w:lineRule="auto"/>
        <w:ind w:left="0" w:firstLine="720"/>
      </w:pPr>
      <w:r w:rsidRPr="006B18F6">
        <w:t>активное</w:t>
      </w:r>
      <w:r w:rsidRPr="006B18F6">
        <w:rPr>
          <w:spacing w:val="-8"/>
        </w:rPr>
        <w:t xml:space="preserve"> </w:t>
      </w:r>
      <w:r w:rsidRPr="006B18F6">
        <w:t>неприятие</w:t>
      </w:r>
      <w:r w:rsidRPr="006B18F6">
        <w:rPr>
          <w:spacing w:val="-6"/>
        </w:rPr>
        <w:t xml:space="preserve"> </w:t>
      </w:r>
      <w:r w:rsidRPr="006B18F6">
        <w:t>действий,</w:t>
      </w:r>
      <w:r w:rsidRPr="006B18F6">
        <w:rPr>
          <w:spacing w:val="-7"/>
        </w:rPr>
        <w:t xml:space="preserve"> </w:t>
      </w:r>
      <w:r w:rsidRPr="006B18F6">
        <w:t>приносящих</w:t>
      </w:r>
      <w:r w:rsidRPr="006B18F6">
        <w:rPr>
          <w:spacing w:val="-3"/>
        </w:rPr>
        <w:t xml:space="preserve"> </w:t>
      </w:r>
      <w:r w:rsidRPr="006B18F6">
        <w:t>вред</w:t>
      </w:r>
      <w:r w:rsidRPr="006B18F6">
        <w:rPr>
          <w:spacing w:val="-5"/>
        </w:rPr>
        <w:t xml:space="preserve"> </w:t>
      </w:r>
      <w:r w:rsidRPr="006B18F6">
        <w:t>окружающей</w:t>
      </w:r>
      <w:r w:rsidRPr="006B18F6">
        <w:rPr>
          <w:spacing w:val="-4"/>
        </w:rPr>
        <w:t xml:space="preserve"> </w:t>
      </w:r>
      <w:r w:rsidRPr="006B18F6">
        <w:rPr>
          <w:spacing w:val="-2"/>
        </w:rPr>
        <w:t>среде;</w:t>
      </w:r>
    </w:p>
    <w:p w:rsidR="0082219A" w:rsidRPr="006B18F6" w:rsidRDefault="00096B32" w:rsidP="00CB0E03">
      <w:pPr>
        <w:pStyle w:val="a3"/>
        <w:spacing w:line="360" w:lineRule="auto"/>
        <w:ind w:left="0" w:firstLine="720"/>
      </w:pPr>
      <w:r w:rsidRPr="006B18F6">
        <w:t>умение</w:t>
      </w:r>
      <w:r w:rsidRPr="006B18F6">
        <w:rPr>
          <w:spacing w:val="40"/>
        </w:rPr>
        <w:t xml:space="preserve"> </w:t>
      </w:r>
      <w:r w:rsidRPr="006B18F6">
        <w:t>прогнозировать</w:t>
      </w:r>
      <w:r w:rsidRPr="006B18F6">
        <w:rPr>
          <w:spacing w:val="40"/>
        </w:rPr>
        <w:t xml:space="preserve"> </w:t>
      </w:r>
      <w:r w:rsidRPr="006B18F6">
        <w:t>неблагоприятные</w:t>
      </w:r>
      <w:r w:rsidRPr="006B18F6">
        <w:rPr>
          <w:spacing w:val="40"/>
        </w:rPr>
        <w:t xml:space="preserve"> </w:t>
      </w:r>
      <w:r w:rsidRPr="006B18F6">
        <w:t>экологические</w:t>
      </w:r>
      <w:r w:rsidRPr="006B18F6">
        <w:rPr>
          <w:spacing w:val="40"/>
        </w:rPr>
        <w:t xml:space="preserve"> </w:t>
      </w:r>
      <w:r w:rsidRPr="006B18F6">
        <w:t>последствия</w:t>
      </w:r>
      <w:r w:rsidRPr="006B18F6">
        <w:rPr>
          <w:spacing w:val="40"/>
        </w:rPr>
        <w:t xml:space="preserve"> </w:t>
      </w:r>
      <w:r w:rsidRPr="006B18F6">
        <w:t>предпринимаемых действий и предотвращать их;</w:t>
      </w:r>
    </w:p>
    <w:p w:rsidR="0082219A" w:rsidRPr="006B18F6" w:rsidRDefault="00096B32" w:rsidP="00CB0E03">
      <w:pPr>
        <w:pStyle w:val="a3"/>
        <w:spacing w:line="360" w:lineRule="auto"/>
        <w:ind w:left="0" w:firstLine="720"/>
      </w:pPr>
      <w:r w:rsidRPr="006B18F6">
        <w:t>расширение</w:t>
      </w:r>
      <w:r w:rsidRPr="006B18F6">
        <w:rPr>
          <w:spacing w:val="-9"/>
        </w:rPr>
        <w:t xml:space="preserve"> </w:t>
      </w:r>
      <w:r w:rsidRPr="006B18F6">
        <w:t>представлений</w:t>
      </w:r>
      <w:r w:rsidRPr="006B18F6">
        <w:rPr>
          <w:spacing w:val="-5"/>
        </w:rPr>
        <w:t xml:space="preserve"> </w:t>
      </w:r>
      <w:r w:rsidRPr="006B18F6">
        <w:t>о</w:t>
      </w:r>
      <w:r w:rsidRPr="006B18F6">
        <w:rPr>
          <w:spacing w:val="-8"/>
        </w:rPr>
        <w:t xml:space="preserve"> </w:t>
      </w:r>
      <w:r w:rsidRPr="006B18F6">
        <w:t>деятельности</w:t>
      </w:r>
      <w:r w:rsidRPr="006B18F6">
        <w:rPr>
          <w:spacing w:val="-5"/>
        </w:rPr>
        <w:t xml:space="preserve"> </w:t>
      </w:r>
      <w:r w:rsidRPr="006B18F6">
        <w:t>экологической</w:t>
      </w:r>
      <w:r w:rsidRPr="006B18F6">
        <w:rPr>
          <w:spacing w:val="-5"/>
        </w:rPr>
        <w:t xml:space="preserve"> </w:t>
      </w:r>
      <w:r w:rsidRPr="006B18F6">
        <w:rPr>
          <w:spacing w:val="-2"/>
        </w:rPr>
        <w:t>направленности.</w:t>
      </w:r>
    </w:p>
    <w:p w:rsidR="0082219A" w:rsidRPr="006B18F6" w:rsidRDefault="00096B32" w:rsidP="00CB0E03">
      <w:pPr>
        <w:pStyle w:val="1"/>
        <w:spacing w:before="0" w:line="360" w:lineRule="auto"/>
        <w:ind w:left="0" w:firstLine="720"/>
      </w:pPr>
      <w:bookmarkStart w:id="308" w:name="_Toc216087019"/>
      <w:r w:rsidRPr="006B18F6">
        <w:t>МЕТАПРЕДМЕТНЫЕ</w:t>
      </w:r>
      <w:r w:rsidRPr="006B18F6">
        <w:rPr>
          <w:spacing w:val="-4"/>
        </w:rPr>
        <w:t xml:space="preserve"> </w:t>
      </w:r>
      <w:r w:rsidRPr="006B18F6">
        <w:rPr>
          <w:spacing w:val="-2"/>
        </w:rPr>
        <w:t>РЕЗУЛЬТАТЫ</w:t>
      </w:r>
      <w:bookmarkEnd w:id="308"/>
    </w:p>
    <w:p w:rsidR="0082219A" w:rsidRPr="006B18F6" w:rsidRDefault="00096B32" w:rsidP="00CB0E03">
      <w:pPr>
        <w:pStyle w:val="a3"/>
        <w:spacing w:line="360" w:lineRule="auto"/>
        <w:ind w:left="0" w:firstLine="720"/>
      </w:pPr>
      <w:r w:rsidRPr="006B18F6">
        <w:t>В</w:t>
      </w:r>
      <w:r w:rsidRPr="006B18F6">
        <w:rPr>
          <w:spacing w:val="80"/>
          <w:w w:val="150"/>
        </w:rPr>
        <w:t xml:space="preserve">  </w:t>
      </w:r>
      <w:r w:rsidRPr="006B18F6">
        <w:t>результате</w:t>
      </w:r>
      <w:r w:rsidRPr="006B18F6">
        <w:rPr>
          <w:spacing w:val="80"/>
          <w:w w:val="150"/>
        </w:rPr>
        <w:t xml:space="preserve">  </w:t>
      </w:r>
      <w:r w:rsidRPr="006B18F6">
        <w:t>изучения</w:t>
      </w:r>
      <w:r w:rsidRPr="006B18F6">
        <w:rPr>
          <w:spacing w:val="80"/>
          <w:w w:val="150"/>
        </w:rPr>
        <w:t xml:space="preserve">  </w:t>
      </w:r>
      <w:r w:rsidRPr="006B18F6">
        <w:t>ОБЗР</w:t>
      </w:r>
      <w:r w:rsidRPr="006B18F6">
        <w:rPr>
          <w:spacing w:val="80"/>
          <w:w w:val="150"/>
        </w:rPr>
        <w:t xml:space="preserve">  </w:t>
      </w:r>
      <w:r w:rsidRPr="006B18F6">
        <w:t>на</w:t>
      </w:r>
      <w:r w:rsidRPr="006B18F6">
        <w:rPr>
          <w:spacing w:val="80"/>
          <w:w w:val="150"/>
        </w:rPr>
        <w:t xml:space="preserve">  </w:t>
      </w:r>
      <w:r w:rsidRPr="006B18F6">
        <w:t>уровне</w:t>
      </w:r>
      <w:r w:rsidRPr="006B18F6">
        <w:rPr>
          <w:spacing w:val="80"/>
          <w:w w:val="150"/>
        </w:rPr>
        <w:t xml:space="preserve">  </w:t>
      </w:r>
      <w:r w:rsidRPr="006B18F6">
        <w:t>среднего</w:t>
      </w:r>
      <w:r w:rsidRPr="006B18F6">
        <w:rPr>
          <w:spacing w:val="80"/>
          <w:w w:val="150"/>
        </w:rPr>
        <w:t xml:space="preserve">  </w:t>
      </w:r>
      <w:r w:rsidRPr="006B18F6">
        <w:t>общего</w:t>
      </w:r>
      <w:r w:rsidRPr="006B18F6">
        <w:rPr>
          <w:spacing w:val="80"/>
          <w:w w:val="150"/>
        </w:rPr>
        <w:t xml:space="preserve">  </w:t>
      </w:r>
      <w:r w:rsidRPr="006B18F6">
        <w:t>образования</w:t>
      </w:r>
      <w:r w:rsidRPr="006B18F6">
        <w:rPr>
          <w:spacing w:val="40"/>
        </w:rPr>
        <w:t xml:space="preserve"> </w:t>
      </w:r>
      <w:r w:rsidRPr="006B18F6">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2219A" w:rsidRPr="006B18F6" w:rsidRDefault="00096B32" w:rsidP="006B18F6">
      <w:pPr>
        <w:pStyle w:val="1"/>
        <w:spacing w:before="0" w:line="360" w:lineRule="auto"/>
        <w:ind w:left="0" w:firstLine="720"/>
      </w:pPr>
      <w:bookmarkStart w:id="309" w:name="_Toc216087020"/>
      <w:r w:rsidRPr="006B18F6">
        <w:t>Познавательные</w:t>
      </w:r>
      <w:r w:rsidRPr="006B18F6">
        <w:rPr>
          <w:spacing w:val="-13"/>
        </w:rPr>
        <w:t xml:space="preserve"> </w:t>
      </w:r>
      <w:r w:rsidRPr="006B18F6">
        <w:t>универсальные</w:t>
      </w:r>
      <w:r w:rsidRPr="006B18F6">
        <w:rPr>
          <w:spacing w:val="-13"/>
        </w:rPr>
        <w:t xml:space="preserve"> </w:t>
      </w:r>
      <w:r w:rsidRPr="006B18F6">
        <w:t>учебные</w:t>
      </w:r>
      <w:r w:rsidRPr="006B18F6">
        <w:rPr>
          <w:spacing w:val="-13"/>
        </w:rPr>
        <w:t xml:space="preserve"> </w:t>
      </w:r>
      <w:r w:rsidRPr="006B18F6">
        <w:t>действия Базовые логические действия:</w:t>
      </w:r>
      <w:bookmarkEnd w:id="309"/>
    </w:p>
    <w:p w:rsidR="0082219A" w:rsidRPr="006B18F6" w:rsidRDefault="00096B32" w:rsidP="006B18F6">
      <w:pPr>
        <w:pStyle w:val="a3"/>
        <w:spacing w:line="360" w:lineRule="auto"/>
        <w:ind w:left="0" w:firstLine="720"/>
      </w:pPr>
      <w:r w:rsidRPr="006B18F6">
        <w:t xml:space="preserve">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 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 определять цели действий применительно к заданной (смоделированной) ситуации, выбирать способы их достижения с учетом самостоятельно выделенных критериев в парадигме безопасной жизнедеятельности, оценивать риски возможных последствий для </w:t>
      </w:r>
      <w:r w:rsidRPr="006B18F6">
        <w:lastRenderedPageBreak/>
        <w:t>реализации риск- ориентированного поведения; 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w:t>
      </w:r>
      <w:r w:rsidRPr="006B18F6">
        <w:rPr>
          <w:spacing w:val="26"/>
        </w:rPr>
        <w:t xml:space="preserve"> </w:t>
      </w:r>
      <w:r w:rsidRPr="006B18F6">
        <w:t>задач,</w:t>
      </w:r>
      <w:r w:rsidRPr="006B18F6">
        <w:rPr>
          <w:spacing w:val="26"/>
        </w:rPr>
        <w:t xml:space="preserve"> </w:t>
      </w:r>
      <w:r w:rsidRPr="006B18F6">
        <w:t>переносить</w:t>
      </w:r>
      <w:r w:rsidRPr="006B18F6">
        <w:rPr>
          <w:spacing w:val="26"/>
        </w:rPr>
        <w:t xml:space="preserve"> </w:t>
      </w:r>
      <w:r w:rsidRPr="006B18F6">
        <w:t>приобретенные</w:t>
      </w:r>
      <w:r w:rsidRPr="006B18F6">
        <w:rPr>
          <w:spacing w:val="25"/>
        </w:rPr>
        <w:t xml:space="preserve"> </w:t>
      </w:r>
      <w:r w:rsidRPr="006B18F6">
        <w:t>знания</w:t>
      </w:r>
      <w:r w:rsidRPr="006B18F6">
        <w:rPr>
          <w:spacing w:val="26"/>
        </w:rPr>
        <w:t xml:space="preserve"> </w:t>
      </w:r>
      <w:r w:rsidRPr="006B18F6">
        <w:t>в</w:t>
      </w:r>
      <w:r w:rsidRPr="006B18F6">
        <w:rPr>
          <w:spacing w:val="26"/>
        </w:rPr>
        <w:t xml:space="preserve"> </w:t>
      </w:r>
      <w:r w:rsidRPr="006B18F6">
        <w:t>повседневную</w:t>
      </w:r>
      <w:r w:rsidRPr="006B18F6">
        <w:rPr>
          <w:spacing w:val="27"/>
        </w:rPr>
        <w:t xml:space="preserve"> </w:t>
      </w:r>
      <w:r w:rsidRPr="006B18F6">
        <w:t>жизнь;</w:t>
      </w:r>
      <w:r w:rsidRPr="006B18F6">
        <w:rPr>
          <w:spacing w:val="35"/>
        </w:rPr>
        <w:t xml:space="preserve"> </w:t>
      </w:r>
      <w:r w:rsidRPr="006B18F6">
        <w:t>планировать</w:t>
      </w:r>
      <w:r w:rsidRPr="006B18F6">
        <w:rPr>
          <w:spacing w:val="28"/>
        </w:rPr>
        <w:t xml:space="preserve"> </w:t>
      </w:r>
      <w:r w:rsidRPr="006B18F6">
        <w:t>и</w:t>
      </w:r>
      <w:r w:rsidR="00CB0E03">
        <w:t xml:space="preserve"> </w:t>
      </w:r>
      <w:r w:rsidRPr="006B18F6">
        <w:t>осуществлять учебные действия в условиях дефицита информации, необходимой для решения стоящей задачи;</w:t>
      </w:r>
      <w:r w:rsidRPr="006B18F6">
        <w:rPr>
          <w:spacing w:val="40"/>
        </w:rPr>
        <w:t xml:space="preserve"> </w:t>
      </w:r>
      <w:r w:rsidRPr="006B18F6">
        <w:t>развивать творческое мышление при решении ситуационных задач.</w:t>
      </w:r>
    </w:p>
    <w:p w:rsidR="0082219A" w:rsidRPr="006B18F6" w:rsidRDefault="00096B32" w:rsidP="006B18F6">
      <w:pPr>
        <w:pStyle w:val="1"/>
        <w:spacing w:before="0" w:line="360" w:lineRule="auto"/>
        <w:ind w:left="0" w:firstLine="720"/>
      </w:pPr>
      <w:bookmarkStart w:id="310" w:name="_Toc216087021"/>
      <w:r w:rsidRPr="006B18F6">
        <w:t>Базовые</w:t>
      </w:r>
      <w:r w:rsidRPr="006B18F6">
        <w:rPr>
          <w:spacing w:val="-5"/>
        </w:rPr>
        <w:t xml:space="preserve"> </w:t>
      </w:r>
      <w:r w:rsidRPr="006B18F6">
        <w:t>исследовательские</w:t>
      </w:r>
      <w:r w:rsidRPr="006B18F6">
        <w:rPr>
          <w:spacing w:val="-5"/>
        </w:rPr>
        <w:t xml:space="preserve"> </w:t>
      </w:r>
      <w:r w:rsidRPr="006B18F6">
        <w:rPr>
          <w:spacing w:val="-2"/>
        </w:rPr>
        <w:t>действия:</w:t>
      </w:r>
      <w:bookmarkEnd w:id="310"/>
    </w:p>
    <w:p w:rsidR="0082219A" w:rsidRPr="006B18F6" w:rsidRDefault="00096B32" w:rsidP="006B18F6">
      <w:pPr>
        <w:pStyle w:val="a3"/>
        <w:spacing w:line="360" w:lineRule="auto"/>
        <w:ind w:left="0" w:firstLine="720"/>
      </w:pPr>
      <w:r w:rsidRPr="006B18F6">
        <w:t>владеть научной терминологией, ключевыми понятиями и методами в области</w:t>
      </w:r>
      <w:r w:rsidRPr="006B18F6">
        <w:rPr>
          <w:spacing w:val="40"/>
        </w:rPr>
        <w:t xml:space="preserve"> </w:t>
      </w:r>
      <w:r w:rsidRPr="006B18F6">
        <w:t>безопасности жизнедеятельности; 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 анализировать содержание вопросов и заданий и выдвигать новые идеи, самостоятельно выбирать оптимальный способ решения задач с учетом установленных (обоснованных) критериев; 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 критически оценивать полученные в ходе решения учебных</w:t>
      </w:r>
      <w:r w:rsidRPr="006B18F6">
        <w:rPr>
          <w:spacing w:val="40"/>
        </w:rPr>
        <w:t xml:space="preserve"> </w:t>
      </w:r>
      <w:r w:rsidRPr="006B18F6">
        <w:t>задач результаты, обосновывать предложения по их корректировке в новых условиях; характеризовать приобретенные знания и навыки, оценивать возможность их реализации в реальных ситуациях; использовать знания других предметных областей для решения учебных задач в области безопасности жизнедеятельности;</w:t>
      </w:r>
      <w:r w:rsidRPr="006B18F6">
        <w:rPr>
          <w:spacing w:val="40"/>
        </w:rPr>
        <w:t xml:space="preserve"> </w:t>
      </w:r>
      <w:r w:rsidRPr="006B18F6">
        <w:t>переносить приобретенные знания и навыки в повседневную жизнь.</w:t>
      </w:r>
    </w:p>
    <w:p w:rsidR="0082219A" w:rsidRPr="006B18F6" w:rsidRDefault="00096B32" w:rsidP="006B18F6">
      <w:pPr>
        <w:pStyle w:val="1"/>
        <w:spacing w:before="0" w:line="360" w:lineRule="auto"/>
        <w:ind w:left="0" w:firstLine="720"/>
      </w:pPr>
      <w:bookmarkStart w:id="311" w:name="_Toc216087022"/>
      <w:r w:rsidRPr="006B18F6">
        <w:t>Работа</w:t>
      </w:r>
      <w:r w:rsidRPr="006B18F6">
        <w:rPr>
          <w:spacing w:val="-3"/>
        </w:rPr>
        <w:t xml:space="preserve"> </w:t>
      </w:r>
      <w:r w:rsidRPr="006B18F6">
        <w:t>с</w:t>
      </w:r>
      <w:r w:rsidRPr="006B18F6">
        <w:rPr>
          <w:spacing w:val="-3"/>
        </w:rPr>
        <w:t xml:space="preserve"> </w:t>
      </w:r>
      <w:r w:rsidRPr="006B18F6">
        <w:rPr>
          <w:spacing w:val="-2"/>
        </w:rPr>
        <w:t>информацией:</w:t>
      </w:r>
      <w:bookmarkEnd w:id="311"/>
    </w:p>
    <w:p w:rsidR="0082219A" w:rsidRPr="006B18F6" w:rsidRDefault="00096B32" w:rsidP="006B18F6">
      <w:pPr>
        <w:pStyle w:val="a3"/>
        <w:spacing w:line="360" w:lineRule="auto"/>
        <w:ind w:left="0" w:firstLine="720"/>
      </w:pPr>
      <w:r w:rsidRPr="006B18F6">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w:t>
      </w:r>
      <w:r w:rsidRPr="006B18F6">
        <w:rPr>
          <w:spacing w:val="40"/>
        </w:rPr>
        <w:t xml:space="preserve"> </w:t>
      </w:r>
      <w:r w:rsidRPr="006B18F6">
        <w:t>безопасности личности; создавать информационные блоки в различных форматах с учетом характера решаемой учебной задачи; самостоятельно выбирать оптимальную форму их представления; оценивать достоверность, легитимность информации, ее соответствие правовым и морально-этическим нормам; владеть навыками по предотвращению рисков, профилактике угроз</w:t>
      </w:r>
      <w:r w:rsidRPr="006B18F6">
        <w:rPr>
          <w:spacing w:val="40"/>
        </w:rPr>
        <w:t xml:space="preserve"> </w:t>
      </w:r>
      <w:r w:rsidRPr="006B18F6">
        <w:t>и защите от опасностей цифровой среды; 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82219A" w:rsidRPr="006B18F6" w:rsidRDefault="00096B32" w:rsidP="006B18F6">
      <w:pPr>
        <w:pStyle w:val="1"/>
        <w:spacing w:before="0" w:line="360" w:lineRule="auto"/>
        <w:ind w:left="0" w:firstLine="720"/>
      </w:pPr>
      <w:bookmarkStart w:id="312" w:name="_Toc216087023"/>
      <w:r w:rsidRPr="006B18F6">
        <w:t>Коммуникативные</w:t>
      </w:r>
      <w:r w:rsidRPr="006B18F6">
        <w:rPr>
          <w:spacing w:val="-13"/>
        </w:rPr>
        <w:t xml:space="preserve"> </w:t>
      </w:r>
      <w:r w:rsidRPr="006B18F6">
        <w:t>универсальные</w:t>
      </w:r>
      <w:r w:rsidRPr="006B18F6">
        <w:rPr>
          <w:spacing w:val="-13"/>
        </w:rPr>
        <w:t xml:space="preserve"> </w:t>
      </w:r>
      <w:r w:rsidRPr="006B18F6">
        <w:t>учебные</w:t>
      </w:r>
      <w:r w:rsidRPr="006B18F6">
        <w:rPr>
          <w:spacing w:val="-10"/>
        </w:rPr>
        <w:t xml:space="preserve"> </w:t>
      </w:r>
      <w:r w:rsidRPr="006B18F6">
        <w:t xml:space="preserve">действия </w:t>
      </w:r>
      <w:r w:rsidRPr="006B18F6">
        <w:rPr>
          <w:spacing w:val="-2"/>
        </w:rPr>
        <w:t>Общение:</w:t>
      </w:r>
      <w:bookmarkEnd w:id="312"/>
    </w:p>
    <w:p w:rsidR="0082219A" w:rsidRPr="006B18F6" w:rsidRDefault="00096B32" w:rsidP="006B18F6">
      <w:pPr>
        <w:pStyle w:val="a3"/>
        <w:spacing w:line="360" w:lineRule="auto"/>
        <w:ind w:left="0" w:firstLine="720"/>
      </w:pPr>
      <w:r w:rsidRPr="006B18F6">
        <w:t>осуществлять в ходе образовательной деятельности безопасную коммуникацию,</w:t>
      </w:r>
      <w:r w:rsidRPr="006B18F6">
        <w:rPr>
          <w:spacing w:val="80"/>
        </w:rPr>
        <w:t xml:space="preserve"> </w:t>
      </w:r>
      <w:r w:rsidRPr="006B18F6">
        <w:t xml:space="preserve">переносить принципы ее организации в повседневную жизнь; распознавать вербальные и невербальные средства общения; понимать значение социальных знаков; определять признаки деструктивного общения; владеть приемами безопасного межличностного и </w:t>
      </w:r>
      <w:r w:rsidRPr="006B18F6">
        <w:lastRenderedPageBreak/>
        <w:t>группового общения; безопасно действовать по избеганию конфликтных ситуаций; аргументированно, логично и ясно излагать свою точку зрения с использованием языковых средств.</w:t>
      </w:r>
    </w:p>
    <w:p w:rsidR="0082219A" w:rsidRPr="006B18F6" w:rsidRDefault="00096B32" w:rsidP="006B18F6">
      <w:pPr>
        <w:pStyle w:val="1"/>
        <w:spacing w:before="0" w:line="360" w:lineRule="auto"/>
        <w:ind w:left="0" w:firstLine="720"/>
      </w:pPr>
      <w:bookmarkStart w:id="313" w:name="_Toc216087024"/>
      <w:r w:rsidRPr="006B18F6">
        <w:t>Регулятивные</w:t>
      </w:r>
      <w:r w:rsidRPr="006B18F6">
        <w:rPr>
          <w:spacing w:val="-8"/>
        </w:rPr>
        <w:t xml:space="preserve"> </w:t>
      </w:r>
      <w:r w:rsidRPr="006B18F6">
        <w:t>универсальные</w:t>
      </w:r>
      <w:r w:rsidRPr="006B18F6">
        <w:rPr>
          <w:spacing w:val="-8"/>
        </w:rPr>
        <w:t xml:space="preserve"> </w:t>
      </w:r>
      <w:r w:rsidRPr="006B18F6">
        <w:t>учебные</w:t>
      </w:r>
      <w:r w:rsidRPr="006B18F6">
        <w:rPr>
          <w:spacing w:val="-7"/>
        </w:rPr>
        <w:t xml:space="preserve"> </w:t>
      </w:r>
      <w:r w:rsidRPr="006B18F6">
        <w:rPr>
          <w:spacing w:val="-2"/>
        </w:rPr>
        <w:t>действия</w:t>
      </w:r>
      <w:bookmarkEnd w:id="313"/>
    </w:p>
    <w:p w:rsidR="0082219A" w:rsidRPr="006B18F6" w:rsidRDefault="00096B32" w:rsidP="006B18F6">
      <w:pPr>
        <w:spacing w:line="360" w:lineRule="auto"/>
        <w:ind w:firstLine="720"/>
        <w:rPr>
          <w:b/>
          <w:sz w:val="24"/>
          <w:szCs w:val="24"/>
        </w:rPr>
      </w:pPr>
      <w:r w:rsidRPr="006B18F6">
        <w:rPr>
          <w:b/>
          <w:spacing w:val="-2"/>
          <w:sz w:val="24"/>
          <w:szCs w:val="24"/>
        </w:rPr>
        <w:t>Самоорганизация:</w:t>
      </w:r>
    </w:p>
    <w:p w:rsidR="0082219A" w:rsidRPr="006B18F6" w:rsidRDefault="00096B32" w:rsidP="006B18F6">
      <w:pPr>
        <w:pStyle w:val="a3"/>
        <w:spacing w:line="360" w:lineRule="auto"/>
        <w:ind w:left="0" w:firstLine="720"/>
      </w:pPr>
      <w:r w:rsidRPr="006B18F6">
        <w:t>ставить и формулировать собственные задачи в образовательной деятельности и жизненных ситуациях; самостоятельно выявлять проблемные вопросы, выбирать оптимальный способ и составлять план их решения в конкретных условиях; делать осознанный выбор в новой ситуации, аргументировать его; брать ответственность за свое решение; оценивать приобретенный опыт; расширять</w:t>
      </w:r>
      <w:r w:rsidRPr="006B18F6">
        <w:rPr>
          <w:spacing w:val="-2"/>
        </w:rPr>
        <w:t xml:space="preserve"> </w:t>
      </w:r>
      <w:r w:rsidRPr="006B18F6">
        <w:t>познания</w:t>
      </w:r>
      <w:r w:rsidRPr="006B18F6">
        <w:rPr>
          <w:spacing w:val="-3"/>
        </w:rPr>
        <w:t xml:space="preserve"> </w:t>
      </w:r>
      <w:r w:rsidRPr="006B18F6">
        <w:t>в</w:t>
      </w:r>
      <w:r w:rsidRPr="006B18F6">
        <w:rPr>
          <w:spacing w:val="-4"/>
        </w:rPr>
        <w:t xml:space="preserve"> </w:t>
      </w:r>
      <w:r w:rsidRPr="006B18F6">
        <w:t>области</w:t>
      </w:r>
      <w:r w:rsidRPr="006B18F6">
        <w:rPr>
          <w:spacing w:val="-2"/>
        </w:rPr>
        <w:t xml:space="preserve"> </w:t>
      </w:r>
      <w:r w:rsidRPr="006B18F6">
        <w:t>безопасности</w:t>
      </w:r>
      <w:r w:rsidRPr="006B18F6">
        <w:rPr>
          <w:spacing w:val="-2"/>
        </w:rPr>
        <w:t xml:space="preserve"> </w:t>
      </w:r>
      <w:r w:rsidRPr="006B18F6">
        <w:t>жизнедеятельности</w:t>
      </w:r>
      <w:r w:rsidRPr="006B18F6">
        <w:rPr>
          <w:spacing w:val="-2"/>
        </w:rPr>
        <w:t xml:space="preserve"> </w:t>
      </w:r>
      <w:r w:rsidRPr="006B18F6">
        <w:t>на</w:t>
      </w:r>
      <w:r w:rsidRPr="006B18F6">
        <w:rPr>
          <w:spacing w:val="-4"/>
        </w:rPr>
        <w:t xml:space="preserve"> </w:t>
      </w:r>
      <w:r w:rsidRPr="006B18F6">
        <w:t>основе личных</w:t>
      </w:r>
      <w:r w:rsidRPr="006B18F6">
        <w:rPr>
          <w:spacing w:val="-4"/>
        </w:rPr>
        <w:t xml:space="preserve"> </w:t>
      </w:r>
      <w:r w:rsidRPr="006B18F6">
        <w:t>предпочтений</w:t>
      </w:r>
      <w:r w:rsidRPr="006B18F6">
        <w:rPr>
          <w:spacing w:val="-5"/>
        </w:rPr>
        <w:t xml:space="preserve"> </w:t>
      </w:r>
      <w:r w:rsidRPr="006B18F6">
        <w:t>и за счет привлечения научно-практических знаний других предметных областей; повышать образовательный и культурный уровень.</w:t>
      </w:r>
    </w:p>
    <w:p w:rsidR="0082219A" w:rsidRPr="006B18F6" w:rsidRDefault="00096B32" w:rsidP="006B18F6">
      <w:pPr>
        <w:pStyle w:val="a3"/>
        <w:spacing w:line="360" w:lineRule="auto"/>
        <w:ind w:left="0" w:firstLine="720"/>
      </w:pPr>
      <w:r w:rsidRPr="006B18F6">
        <w:t>Самоконтроль, принятие себя и других 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 использовать приемы рефлексии для анализа и оценки образовательной ситуации, выбора оптимального решения; принимать себя, понимая свои недостатки и достоинства, невозможности контроля всего вокруг; принимать</w:t>
      </w:r>
      <w:r w:rsidRPr="006B18F6">
        <w:rPr>
          <w:spacing w:val="40"/>
        </w:rPr>
        <w:t xml:space="preserve"> </w:t>
      </w:r>
      <w:r w:rsidRPr="006B18F6">
        <w:t>мотивы и аргументы других людей при анализе и оценке образовательной ситуации; признавать право на ошибку свою и чужую.</w:t>
      </w:r>
    </w:p>
    <w:p w:rsidR="0082219A" w:rsidRPr="006B18F6" w:rsidRDefault="00096B32" w:rsidP="006B18F6">
      <w:pPr>
        <w:pStyle w:val="1"/>
        <w:spacing w:before="0" w:line="360" w:lineRule="auto"/>
        <w:ind w:left="0" w:firstLine="720"/>
      </w:pPr>
      <w:bookmarkStart w:id="314" w:name="_Toc216087025"/>
      <w:r w:rsidRPr="006B18F6">
        <w:t>Совместная</w:t>
      </w:r>
      <w:r w:rsidRPr="006B18F6">
        <w:rPr>
          <w:spacing w:val="-5"/>
        </w:rPr>
        <w:t xml:space="preserve"> </w:t>
      </w:r>
      <w:r w:rsidRPr="006B18F6">
        <w:rPr>
          <w:spacing w:val="-2"/>
        </w:rPr>
        <w:t>деятельность:</w:t>
      </w:r>
      <w:bookmarkEnd w:id="314"/>
    </w:p>
    <w:p w:rsidR="0082219A" w:rsidRPr="006B18F6" w:rsidRDefault="00096B32" w:rsidP="006B18F6">
      <w:pPr>
        <w:pStyle w:val="a3"/>
        <w:spacing w:line="360" w:lineRule="auto"/>
        <w:ind w:left="0" w:firstLine="720"/>
      </w:pPr>
      <w:r w:rsidRPr="006B18F6">
        <w:t>понимать</w:t>
      </w:r>
      <w:r w:rsidRPr="006B18F6">
        <w:rPr>
          <w:spacing w:val="-3"/>
        </w:rPr>
        <w:t xml:space="preserve"> </w:t>
      </w:r>
      <w:r w:rsidRPr="006B18F6">
        <w:t>и</w:t>
      </w:r>
      <w:r w:rsidRPr="006B18F6">
        <w:rPr>
          <w:spacing w:val="-4"/>
        </w:rPr>
        <w:t xml:space="preserve"> </w:t>
      </w:r>
      <w:r w:rsidRPr="006B18F6">
        <w:t>использовать</w:t>
      </w:r>
      <w:r w:rsidRPr="006B18F6">
        <w:rPr>
          <w:spacing w:val="-1"/>
        </w:rPr>
        <w:t xml:space="preserve"> </w:t>
      </w:r>
      <w:r w:rsidRPr="006B18F6">
        <w:t>преимущества</w:t>
      </w:r>
      <w:r w:rsidRPr="006B18F6">
        <w:rPr>
          <w:spacing w:val="-3"/>
        </w:rPr>
        <w:t xml:space="preserve"> </w:t>
      </w:r>
      <w:r w:rsidRPr="006B18F6">
        <w:t>командной</w:t>
      </w:r>
      <w:r w:rsidRPr="006B18F6">
        <w:rPr>
          <w:spacing w:val="-4"/>
        </w:rPr>
        <w:t xml:space="preserve"> </w:t>
      </w:r>
      <w:r w:rsidRPr="006B18F6">
        <w:t>и</w:t>
      </w:r>
      <w:r w:rsidRPr="006B18F6">
        <w:rPr>
          <w:spacing w:val="-1"/>
        </w:rPr>
        <w:t xml:space="preserve"> </w:t>
      </w:r>
      <w:r w:rsidRPr="006B18F6">
        <w:t>индивидуальной</w:t>
      </w:r>
      <w:r w:rsidRPr="006B18F6">
        <w:rPr>
          <w:spacing w:val="-4"/>
        </w:rPr>
        <w:t xml:space="preserve"> </w:t>
      </w:r>
      <w:r w:rsidRPr="006B18F6">
        <w:t>работы в</w:t>
      </w:r>
      <w:r w:rsidRPr="006B18F6">
        <w:rPr>
          <w:spacing w:val="-3"/>
        </w:rPr>
        <w:t xml:space="preserve"> </w:t>
      </w:r>
      <w:r w:rsidRPr="006B18F6">
        <w:t>конкретной учебной ситуации; ставить цели и организовывать совместную деятельность с учетом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 оценивать свой вклад и вклад каждого участника команды в общий результат по совместно разработанным критериям; осуществлять позитивное стратегическое поведение в различных ситуациях; предлагать новые</w:t>
      </w:r>
      <w:r w:rsidRPr="006B18F6">
        <w:rPr>
          <w:spacing w:val="-2"/>
        </w:rPr>
        <w:t xml:space="preserve"> </w:t>
      </w:r>
      <w:r w:rsidRPr="006B18F6">
        <w:t>идеи, оценивать их с</w:t>
      </w:r>
      <w:r w:rsidRPr="006B18F6">
        <w:rPr>
          <w:spacing w:val="-2"/>
        </w:rPr>
        <w:t xml:space="preserve"> </w:t>
      </w:r>
      <w:r w:rsidRPr="006B18F6">
        <w:t>позиции новизны и практической значимости; проявлять творчество и разумную инициативу.</w:t>
      </w:r>
    </w:p>
    <w:p w:rsidR="0082219A" w:rsidRPr="006B18F6" w:rsidRDefault="00096B32" w:rsidP="006B18F6">
      <w:pPr>
        <w:pStyle w:val="1"/>
        <w:spacing w:before="0" w:line="360" w:lineRule="auto"/>
        <w:ind w:left="0" w:firstLine="720"/>
      </w:pPr>
      <w:bookmarkStart w:id="315" w:name="_Toc216087026"/>
      <w:r w:rsidRPr="006B18F6">
        <w:t>ПРЕДМЕТНЫЕ</w:t>
      </w:r>
      <w:r w:rsidRPr="006B18F6">
        <w:rPr>
          <w:spacing w:val="-3"/>
        </w:rPr>
        <w:t xml:space="preserve"> </w:t>
      </w:r>
      <w:r w:rsidRPr="006B18F6">
        <w:rPr>
          <w:spacing w:val="-2"/>
        </w:rPr>
        <w:t>РЕЗУЛЬТАТЫ</w:t>
      </w:r>
      <w:bookmarkEnd w:id="315"/>
    </w:p>
    <w:p w:rsidR="0082219A" w:rsidRPr="006B18F6" w:rsidRDefault="00096B32" w:rsidP="006B18F6">
      <w:pPr>
        <w:pStyle w:val="a3"/>
        <w:spacing w:line="360" w:lineRule="auto"/>
        <w:ind w:left="0" w:firstLine="720"/>
      </w:pPr>
      <w:r w:rsidRPr="006B18F6">
        <w:t xml:space="preserve">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w:t>
      </w:r>
      <w:r w:rsidRPr="006B18F6">
        <w:lastRenderedPageBreak/>
        <w:t>безопасности и способности построения модели индивидуального и группового безопасного поведения в повседневной жизни.</w:t>
      </w:r>
    </w:p>
    <w:p w:rsidR="0082219A" w:rsidRPr="006B18F6" w:rsidRDefault="00096B32" w:rsidP="006B18F6">
      <w:pPr>
        <w:pStyle w:val="a3"/>
        <w:spacing w:line="360" w:lineRule="auto"/>
        <w:ind w:left="0" w:firstLine="720"/>
      </w:pPr>
      <w:r w:rsidRPr="006B18F6">
        <w:t>Предметные</w:t>
      </w:r>
      <w:r w:rsidRPr="006B18F6">
        <w:rPr>
          <w:spacing w:val="80"/>
          <w:w w:val="150"/>
        </w:rPr>
        <w:t xml:space="preserve"> </w:t>
      </w:r>
      <w:r w:rsidRPr="006B18F6">
        <w:t>результаты,</w:t>
      </w:r>
      <w:r w:rsidRPr="006B18F6">
        <w:rPr>
          <w:spacing w:val="80"/>
          <w:w w:val="150"/>
        </w:rPr>
        <w:t xml:space="preserve"> </w:t>
      </w:r>
      <w:r w:rsidRPr="006B18F6">
        <w:t>формируемые</w:t>
      </w:r>
      <w:r w:rsidRPr="006B18F6">
        <w:rPr>
          <w:spacing w:val="80"/>
          <w:w w:val="150"/>
        </w:rPr>
        <w:t xml:space="preserve"> </w:t>
      </w:r>
      <w:r w:rsidRPr="006B18F6">
        <w:t>в</w:t>
      </w:r>
      <w:r w:rsidRPr="006B18F6">
        <w:rPr>
          <w:spacing w:val="80"/>
          <w:w w:val="150"/>
        </w:rPr>
        <w:t xml:space="preserve"> </w:t>
      </w:r>
      <w:r w:rsidRPr="006B18F6">
        <w:t>ходе</w:t>
      </w:r>
      <w:r w:rsidRPr="006B18F6">
        <w:rPr>
          <w:spacing w:val="80"/>
          <w:w w:val="150"/>
        </w:rPr>
        <w:t xml:space="preserve"> </w:t>
      </w:r>
      <w:r w:rsidRPr="006B18F6">
        <w:t>изучения</w:t>
      </w:r>
      <w:r w:rsidRPr="006B18F6">
        <w:rPr>
          <w:spacing w:val="80"/>
          <w:w w:val="150"/>
        </w:rPr>
        <w:t xml:space="preserve"> </w:t>
      </w:r>
      <w:r w:rsidRPr="006B18F6">
        <w:t>ОБЗР,</w:t>
      </w:r>
      <w:r w:rsidRPr="006B18F6">
        <w:rPr>
          <w:spacing w:val="80"/>
          <w:w w:val="150"/>
        </w:rPr>
        <w:t xml:space="preserve"> </w:t>
      </w:r>
      <w:r w:rsidRPr="006B18F6">
        <w:t xml:space="preserve">должны </w:t>
      </w:r>
      <w:r w:rsidRPr="006B18F6">
        <w:rPr>
          <w:spacing w:val="-2"/>
        </w:rPr>
        <w:t>обеспечивать:</w:t>
      </w:r>
    </w:p>
    <w:p w:rsidR="0082219A" w:rsidRPr="006B18F6" w:rsidRDefault="00096B32" w:rsidP="006B18F6">
      <w:pPr>
        <w:pStyle w:val="a4"/>
        <w:numPr>
          <w:ilvl w:val="0"/>
          <w:numId w:val="43"/>
        </w:numPr>
        <w:tabs>
          <w:tab w:val="left" w:pos="804"/>
        </w:tabs>
        <w:spacing w:line="360" w:lineRule="auto"/>
        <w:ind w:left="0" w:firstLine="720"/>
        <w:jc w:val="both"/>
        <w:rPr>
          <w:sz w:val="24"/>
          <w:szCs w:val="24"/>
        </w:rPr>
      </w:pPr>
      <w:r w:rsidRPr="006B18F6">
        <w:rPr>
          <w:sz w:val="24"/>
          <w:szCs w:val="24"/>
        </w:rPr>
        <w:t>знание основ законодательства Российской Федерации, обеспечивающих национальную безопасность</w:t>
      </w:r>
      <w:r w:rsidRPr="006B18F6">
        <w:rPr>
          <w:spacing w:val="40"/>
          <w:sz w:val="24"/>
          <w:szCs w:val="24"/>
        </w:rPr>
        <w:t xml:space="preserve">  </w:t>
      </w:r>
      <w:r w:rsidRPr="006B18F6">
        <w:rPr>
          <w:sz w:val="24"/>
          <w:szCs w:val="24"/>
        </w:rPr>
        <w:t>и</w:t>
      </w:r>
      <w:r w:rsidRPr="006B18F6">
        <w:rPr>
          <w:spacing w:val="40"/>
          <w:sz w:val="24"/>
          <w:szCs w:val="24"/>
        </w:rPr>
        <w:t xml:space="preserve">  </w:t>
      </w:r>
      <w:r w:rsidRPr="006B18F6">
        <w:rPr>
          <w:sz w:val="24"/>
          <w:szCs w:val="24"/>
        </w:rPr>
        <w:t>защиту</w:t>
      </w:r>
      <w:r w:rsidRPr="006B18F6">
        <w:rPr>
          <w:spacing w:val="40"/>
          <w:sz w:val="24"/>
          <w:szCs w:val="24"/>
        </w:rPr>
        <w:t xml:space="preserve">  </w:t>
      </w:r>
      <w:r w:rsidRPr="006B18F6">
        <w:rPr>
          <w:sz w:val="24"/>
          <w:szCs w:val="24"/>
        </w:rPr>
        <w:t>населения</w:t>
      </w:r>
      <w:r w:rsidRPr="006B18F6">
        <w:rPr>
          <w:spacing w:val="40"/>
          <w:sz w:val="24"/>
          <w:szCs w:val="24"/>
        </w:rPr>
        <w:t xml:space="preserve">  </w:t>
      </w:r>
      <w:r w:rsidRPr="006B18F6">
        <w:rPr>
          <w:sz w:val="24"/>
          <w:szCs w:val="24"/>
        </w:rPr>
        <w:t>от</w:t>
      </w:r>
      <w:r w:rsidRPr="006B18F6">
        <w:rPr>
          <w:spacing w:val="40"/>
          <w:sz w:val="24"/>
          <w:szCs w:val="24"/>
        </w:rPr>
        <w:t xml:space="preserve">  </w:t>
      </w:r>
      <w:r w:rsidRPr="006B18F6">
        <w:rPr>
          <w:sz w:val="24"/>
          <w:szCs w:val="24"/>
        </w:rPr>
        <w:t>внешних</w:t>
      </w:r>
      <w:r w:rsidRPr="006B18F6">
        <w:rPr>
          <w:spacing w:val="40"/>
          <w:sz w:val="24"/>
          <w:szCs w:val="24"/>
        </w:rPr>
        <w:t xml:space="preserve">  </w:t>
      </w:r>
      <w:r w:rsidRPr="006B18F6">
        <w:rPr>
          <w:sz w:val="24"/>
          <w:szCs w:val="24"/>
        </w:rPr>
        <w:t>и</w:t>
      </w:r>
      <w:r w:rsidRPr="006B18F6">
        <w:rPr>
          <w:spacing w:val="40"/>
          <w:sz w:val="24"/>
          <w:szCs w:val="24"/>
        </w:rPr>
        <w:t xml:space="preserve">  </w:t>
      </w:r>
      <w:r w:rsidRPr="006B18F6">
        <w:rPr>
          <w:sz w:val="24"/>
          <w:szCs w:val="24"/>
        </w:rPr>
        <w:t>внутренних</w:t>
      </w:r>
      <w:r w:rsidRPr="006B18F6">
        <w:rPr>
          <w:spacing w:val="40"/>
          <w:sz w:val="24"/>
          <w:szCs w:val="24"/>
        </w:rPr>
        <w:t xml:space="preserve">  </w:t>
      </w:r>
      <w:r w:rsidRPr="006B18F6">
        <w:rPr>
          <w:sz w:val="24"/>
          <w:szCs w:val="24"/>
        </w:rPr>
        <w:t>угроз;</w:t>
      </w:r>
      <w:r w:rsidRPr="006B18F6">
        <w:rPr>
          <w:spacing w:val="40"/>
          <w:sz w:val="24"/>
          <w:szCs w:val="24"/>
        </w:rPr>
        <w:t xml:space="preserve">  </w:t>
      </w:r>
      <w:r w:rsidRPr="006B18F6">
        <w:rPr>
          <w:sz w:val="24"/>
          <w:szCs w:val="24"/>
        </w:rPr>
        <w:t>сформированность</w:t>
      </w:r>
    </w:p>
    <w:p w:rsidR="0082219A" w:rsidRPr="006B18F6" w:rsidRDefault="00096B32" w:rsidP="006B18F6">
      <w:pPr>
        <w:pStyle w:val="a3"/>
        <w:spacing w:line="360" w:lineRule="auto"/>
        <w:ind w:left="0" w:firstLine="720"/>
      </w:pPr>
      <w:r w:rsidRPr="006B18F6">
        <w:t>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rsidR="0082219A" w:rsidRPr="006B18F6" w:rsidRDefault="00096B32" w:rsidP="006B18F6">
      <w:pPr>
        <w:pStyle w:val="a4"/>
        <w:numPr>
          <w:ilvl w:val="0"/>
          <w:numId w:val="43"/>
        </w:numPr>
        <w:tabs>
          <w:tab w:val="left" w:pos="797"/>
        </w:tabs>
        <w:spacing w:line="360" w:lineRule="auto"/>
        <w:ind w:left="0" w:firstLine="720"/>
        <w:jc w:val="both"/>
        <w:rPr>
          <w:sz w:val="24"/>
          <w:szCs w:val="24"/>
        </w:rPr>
      </w:pPr>
      <w:r w:rsidRPr="006B18F6">
        <w:rPr>
          <w:sz w:val="24"/>
          <w:szCs w:val="24"/>
        </w:rPr>
        <w:t>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w:t>
      </w:r>
      <w:r w:rsidRPr="006B18F6">
        <w:rPr>
          <w:spacing w:val="40"/>
          <w:sz w:val="24"/>
          <w:szCs w:val="24"/>
        </w:rPr>
        <w:t xml:space="preserve"> </w:t>
      </w:r>
      <w:r w:rsidRPr="006B18F6">
        <w:rPr>
          <w:sz w:val="24"/>
          <w:szCs w:val="24"/>
        </w:rPr>
        <w:t>области; прав и обязанностей гражданина в области гражданской обороны; знание о действиях по сигналам гражданской обороны;</w:t>
      </w:r>
    </w:p>
    <w:p w:rsidR="0082219A" w:rsidRPr="006B18F6" w:rsidRDefault="00096B32" w:rsidP="006B18F6">
      <w:pPr>
        <w:pStyle w:val="a4"/>
        <w:numPr>
          <w:ilvl w:val="0"/>
          <w:numId w:val="43"/>
        </w:numPr>
        <w:tabs>
          <w:tab w:val="left" w:pos="768"/>
        </w:tabs>
        <w:spacing w:line="360" w:lineRule="auto"/>
        <w:ind w:left="0" w:firstLine="720"/>
        <w:jc w:val="both"/>
        <w:rPr>
          <w:sz w:val="24"/>
          <w:szCs w:val="24"/>
        </w:rPr>
      </w:pPr>
      <w:r w:rsidRPr="006B18F6">
        <w:rPr>
          <w:sz w:val="24"/>
          <w:szCs w:val="24"/>
        </w:rPr>
        <w:t>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формирование представления о военной службе;</w:t>
      </w:r>
    </w:p>
    <w:p w:rsidR="0082219A" w:rsidRPr="006B18F6" w:rsidRDefault="00096B32" w:rsidP="006B18F6">
      <w:pPr>
        <w:pStyle w:val="a4"/>
        <w:numPr>
          <w:ilvl w:val="0"/>
          <w:numId w:val="43"/>
        </w:numPr>
        <w:tabs>
          <w:tab w:val="left" w:pos="720"/>
        </w:tabs>
        <w:spacing w:line="360" w:lineRule="auto"/>
        <w:ind w:left="0" w:firstLine="720"/>
        <w:jc w:val="both"/>
        <w:rPr>
          <w:sz w:val="24"/>
          <w:szCs w:val="24"/>
        </w:rPr>
      </w:pPr>
      <w:r w:rsidRPr="006B18F6">
        <w:rPr>
          <w:sz w:val="24"/>
          <w:szCs w:val="24"/>
        </w:rPr>
        <w:t>сформированность знаний об элементах начальной военной подготовки; овладение знаниями требований безопасности при обращении со стрелковым оружием; сформированность представлений о</w:t>
      </w:r>
      <w:r w:rsidRPr="006B18F6">
        <w:rPr>
          <w:spacing w:val="-2"/>
          <w:sz w:val="24"/>
          <w:szCs w:val="24"/>
        </w:rPr>
        <w:t xml:space="preserve"> </w:t>
      </w:r>
      <w:r w:rsidRPr="006B18F6">
        <w:rPr>
          <w:sz w:val="24"/>
          <w:szCs w:val="24"/>
        </w:rPr>
        <w:t>боевых свойствах и</w:t>
      </w:r>
      <w:r w:rsidRPr="006B18F6">
        <w:rPr>
          <w:spacing w:val="-4"/>
          <w:sz w:val="24"/>
          <w:szCs w:val="24"/>
        </w:rPr>
        <w:t xml:space="preserve"> </w:t>
      </w:r>
      <w:r w:rsidRPr="006B18F6">
        <w:rPr>
          <w:sz w:val="24"/>
          <w:szCs w:val="24"/>
        </w:rPr>
        <w:t>поражающем действии</w:t>
      </w:r>
      <w:r w:rsidRPr="006B18F6">
        <w:rPr>
          <w:spacing w:val="-1"/>
          <w:sz w:val="24"/>
          <w:szCs w:val="24"/>
        </w:rPr>
        <w:t xml:space="preserve"> </w:t>
      </w:r>
      <w:r w:rsidRPr="006B18F6">
        <w:rPr>
          <w:sz w:val="24"/>
          <w:szCs w:val="24"/>
        </w:rPr>
        <w:t>оружия</w:t>
      </w:r>
      <w:r w:rsidRPr="006B18F6">
        <w:rPr>
          <w:spacing w:val="-2"/>
          <w:sz w:val="24"/>
          <w:szCs w:val="24"/>
        </w:rPr>
        <w:t xml:space="preserve"> </w:t>
      </w:r>
      <w:r w:rsidRPr="006B18F6">
        <w:rPr>
          <w:sz w:val="24"/>
          <w:szCs w:val="24"/>
        </w:rPr>
        <w:t>массового</w:t>
      </w:r>
      <w:r w:rsidRPr="006B18F6">
        <w:rPr>
          <w:spacing w:val="-3"/>
          <w:sz w:val="24"/>
          <w:szCs w:val="24"/>
        </w:rPr>
        <w:t xml:space="preserve"> </w:t>
      </w:r>
      <w:r w:rsidRPr="006B18F6">
        <w:rPr>
          <w:sz w:val="24"/>
          <w:szCs w:val="24"/>
        </w:rPr>
        <w:t>поражения,</w:t>
      </w:r>
      <w:r w:rsidRPr="006B18F6">
        <w:rPr>
          <w:spacing w:val="-2"/>
          <w:sz w:val="24"/>
          <w:szCs w:val="24"/>
        </w:rPr>
        <w:t xml:space="preserve"> </w:t>
      </w:r>
      <w:r w:rsidRPr="006B18F6">
        <w:rPr>
          <w:sz w:val="24"/>
          <w:szCs w:val="24"/>
        </w:rPr>
        <w:t>а</w:t>
      </w:r>
      <w:r w:rsidRPr="006B18F6">
        <w:rPr>
          <w:spacing w:val="-3"/>
          <w:sz w:val="24"/>
          <w:szCs w:val="24"/>
        </w:rPr>
        <w:t xml:space="preserve"> </w:t>
      </w:r>
      <w:r w:rsidRPr="006B18F6">
        <w:rPr>
          <w:sz w:val="24"/>
          <w:szCs w:val="24"/>
        </w:rPr>
        <w:t>также способах защиты от него;</w:t>
      </w:r>
    </w:p>
    <w:p w:rsidR="0082219A" w:rsidRPr="006B18F6" w:rsidRDefault="00096B32" w:rsidP="006B18F6">
      <w:pPr>
        <w:pStyle w:val="a4"/>
        <w:numPr>
          <w:ilvl w:val="0"/>
          <w:numId w:val="43"/>
        </w:numPr>
        <w:tabs>
          <w:tab w:val="left" w:pos="845"/>
        </w:tabs>
        <w:spacing w:line="360" w:lineRule="auto"/>
        <w:ind w:left="0" w:firstLine="720"/>
        <w:jc w:val="both"/>
        <w:rPr>
          <w:sz w:val="24"/>
          <w:szCs w:val="24"/>
        </w:rPr>
      </w:pPr>
      <w:r w:rsidRPr="006B18F6">
        <w:rPr>
          <w:sz w:val="24"/>
          <w:szCs w:val="24"/>
        </w:rPr>
        <w:t>сформированность представлений о современном общевойсковом бое; понимание о возможностях применения современных достижений научнотехнического прогресса в условиях современного боя;</w:t>
      </w:r>
    </w:p>
    <w:p w:rsidR="0082219A" w:rsidRPr="006B18F6" w:rsidRDefault="00096B32" w:rsidP="006B18F6">
      <w:pPr>
        <w:pStyle w:val="a4"/>
        <w:numPr>
          <w:ilvl w:val="0"/>
          <w:numId w:val="43"/>
        </w:numPr>
        <w:tabs>
          <w:tab w:val="left" w:pos="866"/>
        </w:tabs>
        <w:spacing w:line="360" w:lineRule="auto"/>
        <w:ind w:left="0" w:firstLine="720"/>
        <w:jc w:val="both"/>
        <w:rPr>
          <w:sz w:val="24"/>
          <w:szCs w:val="24"/>
        </w:rPr>
      </w:pPr>
      <w:r w:rsidRPr="006B18F6">
        <w:rPr>
          <w:sz w:val="24"/>
          <w:szCs w:val="24"/>
        </w:rPr>
        <w:t xml:space="preserve">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w:t>
      </w:r>
      <w:r w:rsidRPr="006B18F6">
        <w:rPr>
          <w:spacing w:val="-2"/>
          <w:sz w:val="24"/>
          <w:szCs w:val="24"/>
        </w:rPr>
        <w:t>правопорядка;</w:t>
      </w:r>
    </w:p>
    <w:p w:rsidR="0082219A" w:rsidRPr="006B18F6" w:rsidRDefault="00096B32" w:rsidP="006B18F6">
      <w:pPr>
        <w:pStyle w:val="a4"/>
        <w:numPr>
          <w:ilvl w:val="0"/>
          <w:numId w:val="43"/>
        </w:numPr>
        <w:tabs>
          <w:tab w:val="left" w:pos="706"/>
        </w:tabs>
        <w:spacing w:line="360" w:lineRule="auto"/>
        <w:ind w:left="0" w:firstLine="720"/>
        <w:jc w:val="both"/>
        <w:rPr>
          <w:sz w:val="24"/>
          <w:szCs w:val="24"/>
        </w:rPr>
      </w:pPr>
      <w:r w:rsidRPr="006B18F6">
        <w:rPr>
          <w:sz w:val="24"/>
          <w:szCs w:val="24"/>
        </w:rPr>
        <w:t xml:space="preserve">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w:t>
      </w:r>
      <w:r w:rsidRPr="006B18F6">
        <w:rPr>
          <w:spacing w:val="-2"/>
          <w:sz w:val="24"/>
          <w:szCs w:val="24"/>
        </w:rPr>
        <w:t>поведении;</w:t>
      </w:r>
    </w:p>
    <w:p w:rsidR="0082219A" w:rsidRPr="006B18F6" w:rsidRDefault="00096B32" w:rsidP="006B18F6">
      <w:pPr>
        <w:pStyle w:val="a4"/>
        <w:numPr>
          <w:ilvl w:val="0"/>
          <w:numId w:val="43"/>
        </w:numPr>
        <w:tabs>
          <w:tab w:val="left" w:pos="706"/>
        </w:tabs>
        <w:spacing w:line="360" w:lineRule="auto"/>
        <w:ind w:left="0" w:firstLine="720"/>
        <w:jc w:val="both"/>
        <w:rPr>
          <w:sz w:val="24"/>
          <w:szCs w:val="24"/>
        </w:rPr>
      </w:pPr>
      <w:r w:rsidRPr="006B18F6">
        <w:rPr>
          <w:sz w:val="24"/>
          <w:szCs w:val="24"/>
        </w:rP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экстремальных и чрезвычайных ситуациях;</w:t>
      </w:r>
    </w:p>
    <w:p w:rsidR="0082219A" w:rsidRPr="006B18F6" w:rsidRDefault="00096B32" w:rsidP="006B18F6">
      <w:pPr>
        <w:pStyle w:val="a4"/>
        <w:numPr>
          <w:ilvl w:val="0"/>
          <w:numId w:val="43"/>
        </w:numPr>
        <w:tabs>
          <w:tab w:val="left" w:pos="708"/>
        </w:tabs>
        <w:spacing w:line="360" w:lineRule="auto"/>
        <w:ind w:left="0" w:firstLine="720"/>
        <w:jc w:val="both"/>
        <w:rPr>
          <w:sz w:val="24"/>
          <w:szCs w:val="24"/>
        </w:rPr>
      </w:pPr>
      <w:r w:rsidRPr="006B18F6">
        <w:rPr>
          <w:sz w:val="24"/>
          <w:szCs w:val="24"/>
        </w:rPr>
        <w:lastRenderedPageBreak/>
        <w:t>сформированность представлений о важности соблюдения правил дорожного движения всеми участниками</w:t>
      </w:r>
      <w:r w:rsidRPr="006B18F6">
        <w:rPr>
          <w:spacing w:val="-4"/>
          <w:sz w:val="24"/>
          <w:szCs w:val="24"/>
        </w:rPr>
        <w:t xml:space="preserve"> </w:t>
      </w:r>
      <w:r w:rsidRPr="006B18F6">
        <w:rPr>
          <w:sz w:val="24"/>
          <w:szCs w:val="24"/>
        </w:rPr>
        <w:t>движения,</w:t>
      </w:r>
      <w:r w:rsidRPr="006B18F6">
        <w:rPr>
          <w:spacing w:val="-7"/>
          <w:sz w:val="24"/>
          <w:szCs w:val="24"/>
        </w:rPr>
        <w:t xml:space="preserve"> </w:t>
      </w:r>
      <w:r w:rsidRPr="006B18F6">
        <w:rPr>
          <w:sz w:val="24"/>
          <w:szCs w:val="24"/>
        </w:rPr>
        <w:t>правил</w:t>
      </w:r>
      <w:r w:rsidRPr="006B18F6">
        <w:rPr>
          <w:spacing w:val="-4"/>
          <w:sz w:val="24"/>
          <w:szCs w:val="24"/>
        </w:rPr>
        <w:t xml:space="preserve"> </w:t>
      </w:r>
      <w:r w:rsidRPr="006B18F6">
        <w:rPr>
          <w:sz w:val="24"/>
          <w:szCs w:val="24"/>
        </w:rPr>
        <w:t>безопасности на</w:t>
      </w:r>
      <w:r w:rsidRPr="006B18F6">
        <w:rPr>
          <w:spacing w:val="-5"/>
          <w:sz w:val="24"/>
          <w:szCs w:val="24"/>
        </w:rPr>
        <w:t xml:space="preserve"> </w:t>
      </w:r>
      <w:r w:rsidRPr="006B18F6">
        <w:rPr>
          <w:sz w:val="24"/>
          <w:szCs w:val="24"/>
        </w:rPr>
        <w:t>транспорте.</w:t>
      </w:r>
      <w:r w:rsidRPr="006B18F6">
        <w:rPr>
          <w:spacing w:val="-4"/>
          <w:sz w:val="24"/>
          <w:szCs w:val="24"/>
        </w:rPr>
        <w:t xml:space="preserve"> </w:t>
      </w:r>
      <w:r w:rsidRPr="006B18F6">
        <w:rPr>
          <w:sz w:val="24"/>
          <w:szCs w:val="24"/>
        </w:rPr>
        <w:t>Знание</w:t>
      </w:r>
      <w:r w:rsidRPr="006B18F6">
        <w:rPr>
          <w:spacing w:val="-5"/>
          <w:sz w:val="24"/>
          <w:szCs w:val="24"/>
        </w:rPr>
        <w:t xml:space="preserve"> </w:t>
      </w:r>
      <w:r w:rsidRPr="006B18F6">
        <w:rPr>
          <w:sz w:val="24"/>
          <w:szCs w:val="24"/>
        </w:rPr>
        <w:t>правил</w:t>
      </w:r>
      <w:r w:rsidRPr="006B18F6">
        <w:rPr>
          <w:spacing w:val="-4"/>
          <w:sz w:val="24"/>
          <w:szCs w:val="24"/>
        </w:rPr>
        <w:t xml:space="preserve"> </w:t>
      </w:r>
      <w:r w:rsidRPr="006B18F6">
        <w:rPr>
          <w:sz w:val="24"/>
          <w:szCs w:val="24"/>
        </w:rPr>
        <w:t>безопасного</w:t>
      </w:r>
      <w:r w:rsidRPr="006B18F6">
        <w:rPr>
          <w:spacing w:val="-4"/>
          <w:sz w:val="24"/>
          <w:szCs w:val="24"/>
        </w:rPr>
        <w:t xml:space="preserve"> </w:t>
      </w:r>
      <w:r w:rsidRPr="006B18F6">
        <w:rPr>
          <w:sz w:val="24"/>
          <w:szCs w:val="24"/>
        </w:rPr>
        <w:t>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82219A" w:rsidRPr="006B18F6" w:rsidRDefault="00096B32" w:rsidP="006B18F6">
      <w:pPr>
        <w:pStyle w:val="a4"/>
        <w:numPr>
          <w:ilvl w:val="0"/>
          <w:numId w:val="43"/>
        </w:numPr>
        <w:tabs>
          <w:tab w:val="left" w:pos="878"/>
        </w:tabs>
        <w:spacing w:line="360" w:lineRule="auto"/>
        <w:ind w:left="0" w:firstLine="720"/>
        <w:jc w:val="both"/>
        <w:rPr>
          <w:sz w:val="24"/>
          <w:szCs w:val="24"/>
        </w:rPr>
      </w:pPr>
      <w:r w:rsidRPr="006B18F6">
        <w:rPr>
          <w:sz w:val="24"/>
          <w:szCs w:val="24"/>
        </w:rPr>
        <w:t>знания о способах безопасного поведения в природной среде; умение применять их на практике;</w:t>
      </w:r>
      <w:r w:rsidRPr="006B18F6">
        <w:rPr>
          <w:spacing w:val="35"/>
          <w:sz w:val="24"/>
          <w:szCs w:val="24"/>
        </w:rPr>
        <w:t xml:space="preserve">  </w:t>
      </w:r>
      <w:r w:rsidRPr="006B18F6">
        <w:rPr>
          <w:sz w:val="24"/>
          <w:szCs w:val="24"/>
        </w:rPr>
        <w:t>знания</w:t>
      </w:r>
      <w:r w:rsidRPr="006B18F6">
        <w:rPr>
          <w:spacing w:val="35"/>
          <w:sz w:val="24"/>
          <w:szCs w:val="24"/>
        </w:rPr>
        <w:t xml:space="preserve">  </w:t>
      </w:r>
      <w:r w:rsidRPr="006B18F6">
        <w:rPr>
          <w:sz w:val="24"/>
          <w:szCs w:val="24"/>
        </w:rPr>
        <w:t>порядка</w:t>
      </w:r>
      <w:r w:rsidRPr="006B18F6">
        <w:rPr>
          <w:spacing w:val="35"/>
          <w:sz w:val="24"/>
          <w:szCs w:val="24"/>
        </w:rPr>
        <w:t xml:space="preserve">  </w:t>
      </w:r>
      <w:r w:rsidRPr="006B18F6">
        <w:rPr>
          <w:sz w:val="24"/>
          <w:szCs w:val="24"/>
        </w:rPr>
        <w:t>действий</w:t>
      </w:r>
      <w:r w:rsidRPr="006B18F6">
        <w:rPr>
          <w:spacing w:val="36"/>
          <w:sz w:val="24"/>
          <w:szCs w:val="24"/>
        </w:rPr>
        <w:t xml:space="preserve">  </w:t>
      </w:r>
      <w:r w:rsidRPr="006B18F6">
        <w:rPr>
          <w:sz w:val="24"/>
          <w:szCs w:val="24"/>
        </w:rPr>
        <w:t>при</w:t>
      </w:r>
      <w:r w:rsidRPr="006B18F6">
        <w:rPr>
          <w:spacing w:val="36"/>
          <w:sz w:val="24"/>
          <w:szCs w:val="24"/>
        </w:rPr>
        <w:t xml:space="preserve">  </w:t>
      </w:r>
      <w:r w:rsidRPr="006B18F6">
        <w:rPr>
          <w:sz w:val="24"/>
          <w:szCs w:val="24"/>
        </w:rPr>
        <w:t>чрезвычайных</w:t>
      </w:r>
      <w:r w:rsidRPr="006B18F6">
        <w:rPr>
          <w:spacing w:val="36"/>
          <w:sz w:val="24"/>
          <w:szCs w:val="24"/>
        </w:rPr>
        <w:t xml:space="preserve">  </w:t>
      </w:r>
      <w:r w:rsidRPr="006B18F6">
        <w:rPr>
          <w:sz w:val="24"/>
          <w:szCs w:val="24"/>
        </w:rPr>
        <w:t>ситуациях</w:t>
      </w:r>
      <w:r w:rsidRPr="006B18F6">
        <w:rPr>
          <w:spacing w:val="39"/>
          <w:sz w:val="24"/>
          <w:szCs w:val="24"/>
        </w:rPr>
        <w:t xml:space="preserve">  </w:t>
      </w:r>
      <w:r w:rsidRPr="006B18F6">
        <w:rPr>
          <w:sz w:val="24"/>
          <w:szCs w:val="24"/>
        </w:rPr>
        <w:t>природного</w:t>
      </w:r>
      <w:r w:rsidRPr="006B18F6">
        <w:rPr>
          <w:spacing w:val="34"/>
          <w:sz w:val="24"/>
          <w:szCs w:val="24"/>
        </w:rPr>
        <w:t xml:space="preserve">  </w:t>
      </w:r>
      <w:r w:rsidRPr="006B18F6">
        <w:rPr>
          <w:spacing w:val="-2"/>
          <w:sz w:val="24"/>
          <w:szCs w:val="24"/>
        </w:rPr>
        <w:t>характера;</w:t>
      </w:r>
    </w:p>
    <w:p w:rsidR="0082219A" w:rsidRPr="006B18F6" w:rsidRDefault="008061BE" w:rsidP="00CB0E03">
      <w:pPr>
        <w:pStyle w:val="a3"/>
        <w:spacing w:line="360" w:lineRule="auto"/>
        <w:ind w:left="0" w:firstLine="720"/>
      </w:pPr>
      <w:r w:rsidRPr="006B18F6">
        <w:t xml:space="preserve"> </w:t>
      </w:r>
      <w:r w:rsidR="00CB0E03">
        <w:t>с</w:t>
      </w:r>
      <w:r w:rsidR="00096B32" w:rsidRPr="006B18F6">
        <w:t>формированность представлений об экологической безопасности, ценности бережного</w:t>
      </w:r>
      <w:r w:rsidR="00096B32" w:rsidRPr="006B18F6">
        <w:rPr>
          <w:spacing w:val="40"/>
        </w:rPr>
        <w:t xml:space="preserve"> </w:t>
      </w:r>
      <w:r w:rsidR="00096B32" w:rsidRPr="006B18F6">
        <w:t>отношения к природе, разумного природопользования;</w:t>
      </w:r>
    </w:p>
    <w:p w:rsidR="0082219A" w:rsidRPr="006B18F6" w:rsidRDefault="00096B32" w:rsidP="006B18F6">
      <w:pPr>
        <w:pStyle w:val="a4"/>
        <w:numPr>
          <w:ilvl w:val="0"/>
          <w:numId w:val="43"/>
        </w:numPr>
        <w:tabs>
          <w:tab w:val="left" w:pos="818"/>
        </w:tabs>
        <w:spacing w:line="360" w:lineRule="auto"/>
        <w:ind w:left="0" w:firstLine="720"/>
        <w:jc w:val="both"/>
        <w:rPr>
          <w:sz w:val="24"/>
          <w:szCs w:val="24"/>
        </w:rPr>
      </w:pPr>
      <w:r w:rsidRPr="006B18F6">
        <w:rPr>
          <w:sz w:val="24"/>
          <w:szCs w:val="24"/>
        </w:rPr>
        <w:t xml:space="preserve">знания основ пожарной безопасности; умение применять их на практике для предупреждения пожаров; знания порядка действий при угрозе пожара и пожаре в быту, общественных местах, на транспорте, в природной среде; знания прав и обязанностей граждан в области пожарной </w:t>
      </w:r>
      <w:r w:rsidRPr="006B18F6">
        <w:rPr>
          <w:spacing w:val="-2"/>
          <w:sz w:val="24"/>
          <w:szCs w:val="24"/>
        </w:rPr>
        <w:t>безопасности;</w:t>
      </w:r>
    </w:p>
    <w:p w:rsidR="0082219A" w:rsidRPr="006B18F6" w:rsidRDefault="00096B32" w:rsidP="006B18F6">
      <w:pPr>
        <w:pStyle w:val="a4"/>
        <w:numPr>
          <w:ilvl w:val="0"/>
          <w:numId w:val="43"/>
        </w:numPr>
        <w:tabs>
          <w:tab w:val="left" w:pos="845"/>
        </w:tabs>
        <w:spacing w:line="360" w:lineRule="auto"/>
        <w:ind w:left="0" w:firstLine="720"/>
        <w:jc w:val="both"/>
        <w:rPr>
          <w:sz w:val="24"/>
          <w:szCs w:val="24"/>
        </w:rPr>
      </w:pPr>
      <w:r w:rsidRPr="006B18F6">
        <w:rPr>
          <w:sz w:val="24"/>
          <w:szCs w:val="24"/>
        </w:rPr>
        <w:t>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w:t>
      </w:r>
    </w:p>
    <w:p w:rsidR="0082219A" w:rsidRPr="006B18F6" w:rsidRDefault="00096B32" w:rsidP="006B18F6">
      <w:pPr>
        <w:pStyle w:val="a4"/>
        <w:numPr>
          <w:ilvl w:val="0"/>
          <w:numId w:val="43"/>
        </w:numPr>
        <w:tabs>
          <w:tab w:val="left" w:pos="847"/>
        </w:tabs>
        <w:spacing w:line="360" w:lineRule="auto"/>
        <w:ind w:left="0" w:firstLine="720"/>
        <w:jc w:val="both"/>
        <w:rPr>
          <w:sz w:val="24"/>
          <w:szCs w:val="24"/>
        </w:rPr>
      </w:pPr>
      <w:r w:rsidRPr="006B18F6">
        <w:rPr>
          <w:sz w:val="24"/>
          <w:szCs w:val="24"/>
        </w:rPr>
        <w:t>знание основ безопасного, конструктивного общения, умение различать опасные явления в социальном взаимодействии, в том числе криминогенного характера; умение предупреждать опасные явления и противодействовать им;</w:t>
      </w:r>
    </w:p>
    <w:p w:rsidR="0082219A" w:rsidRPr="006B18F6" w:rsidRDefault="00096B32" w:rsidP="00CB0E03">
      <w:pPr>
        <w:pStyle w:val="a4"/>
        <w:numPr>
          <w:ilvl w:val="0"/>
          <w:numId w:val="43"/>
        </w:numPr>
        <w:tabs>
          <w:tab w:val="left" w:pos="888"/>
        </w:tabs>
        <w:spacing w:line="360" w:lineRule="auto"/>
        <w:ind w:left="0" w:firstLine="720"/>
        <w:jc w:val="both"/>
        <w:rPr>
          <w:sz w:val="24"/>
          <w:szCs w:val="24"/>
        </w:rPr>
      </w:pPr>
      <w:r w:rsidRPr="006B18F6">
        <w:rPr>
          <w:sz w:val="24"/>
          <w:szCs w:val="24"/>
        </w:rPr>
        <w:t>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криминогенного характера, опасности вовлечения в деструктивную деятельность) и противодействовать им;</w:t>
      </w:r>
    </w:p>
    <w:p w:rsidR="0082219A" w:rsidRDefault="00096B32" w:rsidP="00CB0E03">
      <w:pPr>
        <w:pStyle w:val="a4"/>
        <w:numPr>
          <w:ilvl w:val="0"/>
          <w:numId w:val="43"/>
        </w:numPr>
        <w:tabs>
          <w:tab w:val="left" w:pos="850"/>
        </w:tabs>
        <w:spacing w:line="360" w:lineRule="auto"/>
        <w:ind w:left="0" w:firstLine="720"/>
        <w:jc w:val="both"/>
        <w:rPr>
          <w:sz w:val="24"/>
          <w:szCs w:val="24"/>
        </w:rPr>
      </w:pPr>
      <w:r w:rsidRPr="006B18F6">
        <w:rPr>
          <w:sz w:val="24"/>
          <w:szCs w:val="24"/>
        </w:rPr>
        <w:t>сформированность представлений об опасности и негативном влиянии на жизнь личности, общества,</w:t>
      </w:r>
      <w:r w:rsidRPr="006B18F6">
        <w:rPr>
          <w:spacing w:val="-1"/>
          <w:sz w:val="24"/>
          <w:szCs w:val="24"/>
        </w:rPr>
        <w:t xml:space="preserve"> </w:t>
      </w:r>
      <w:r w:rsidRPr="006B18F6">
        <w:rPr>
          <w:sz w:val="24"/>
          <w:szCs w:val="24"/>
        </w:rPr>
        <w:t>государства деструктивной идеологии в</w:t>
      </w:r>
      <w:r w:rsidRPr="006B18F6">
        <w:rPr>
          <w:spacing w:val="-4"/>
          <w:sz w:val="24"/>
          <w:szCs w:val="24"/>
        </w:rPr>
        <w:t xml:space="preserve"> </w:t>
      </w:r>
      <w:r w:rsidRPr="006B18F6">
        <w:rPr>
          <w:sz w:val="24"/>
          <w:szCs w:val="24"/>
        </w:rPr>
        <w:t>том</w:t>
      </w:r>
      <w:r w:rsidRPr="006B18F6">
        <w:rPr>
          <w:spacing w:val="-1"/>
          <w:sz w:val="24"/>
          <w:szCs w:val="24"/>
        </w:rPr>
        <w:t xml:space="preserve"> </w:t>
      </w:r>
      <w:r w:rsidRPr="006B18F6">
        <w:rPr>
          <w:sz w:val="24"/>
          <w:szCs w:val="24"/>
        </w:rPr>
        <w:t>числе экстремизма,</w:t>
      </w:r>
      <w:r w:rsidRPr="006B18F6">
        <w:rPr>
          <w:spacing w:val="-1"/>
          <w:sz w:val="24"/>
          <w:szCs w:val="24"/>
        </w:rPr>
        <w:t xml:space="preserve"> </w:t>
      </w:r>
      <w:r w:rsidRPr="006B18F6">
        <w:rPr>
          <w:sz w:val="24"/>
          <w:szCs w:val="24"/>
        </w:rPr>
        <w:t>терроризма; понимание роли государства в противодействии терроризму; умения различать приемы вовлечения в деструктивные сообщества, экстремистскую и террористическую деятельность и противодействовать им; знания порядка действий при объявлении разного уровня террористической опасности и действий при угрозе или в случае террористического акта, проведении контртеррористической операции.</w:t>
      </w:r>
    </w:p>
    <w:p w:rsidR="0082219A" w:rsidRPr="006B18F6" w:rsidRDefault="00096B32" w:rsidP="00CB0E03">
      <w:pPr>
        <w:pStyle w:val="1"/>
        <w:numPr>
          <w:ilvl w:val="1"/>
          <w:numId w:val="84"/>
        </w:numPr>
        <w:tabs>
          <w:tab w:val="left" w:pos="844"/>
        </w:tabs>
        <w:spacing w:before="240" w:line="360" w:lineRule="auto"/>
        <w:ind w:left="0" w:firstLine="720"/>
      </w:pPr>
      <w:bookmarkStart w:id="316" w:name="_Toc216087027"/>
      <w:r w:rsidRPr="006B18F6">
        <w:lastRenderedPageBreak/>
        <w:t>ПРОГРАММА</w:t>
      </w:r>
      <w:r w:rsidRPr="006B18F6">
        <w:rPr>
          <w:spacing w:val="-7"/>
        </w:rPr>
        <w:t xml:space="preserve"> </w:t>
      </w:r>
      <w:r w:rsidRPr="006B18F6">
        <w:t>ФОРМИРОВАНИЯ</w:t>
      </w:r>
      <w:r w:rsidRPr="006B18F6">
        <w:rPr>
          <w:spacing w:val="-5"/>
        </w:rPr>
        <w:t xml:space="preserve"> </w:t>
      </w:r>
      <w:r w:rsidRPr="006B18F6">
        <w:t>УНИВЕРСАЛЬНЫХ</w:t>
      </w:r>
      <w:r w:rsidRPr="006B18F6">
        <w:rPr>
          <w:spacing w:val="-5"/>
        </w:rPr>
        <w:t xml:space="preserve"> </w:t>
      </w:r>
      <w:r w:rsidRPr="006B18F6">
        <w:t>УЧЕБНЫХ</w:t>
      </w:r>
      <w:r w:rsidRPr="006B18F6">
        <w:rPr>
          <w:spacing w:val="-5"/>
        </w:rPr>
        <w:t xml:space="preserve"> </w:t>
      </w:r>
      <w:r w:rsidRPr="006B18F6">
        <w:rPr>
          <w:spacing w:val="-2"/>
        </w:rPr>
        <w:t>ДЕЙСТВИЙ.</w:t>
      </w:r>
      <w:bookmarkEnd w:id="316"/>
    </w:p>
    <w:p w:rsidR="0082219A" w:rsidRPr="006B18F6" w:rsidRDefault="00096B32" w:rsidP="006B18F6">
      <w:pPr>
        <w:pStyle w:val="a3"/>
        <w:spacing w:line="360" w:lineRule="auto"/>
        <w:ind w:left="0" w:firstLine="720"/>
        <w:jc w:val="left"/>
        <w:rPr>
          <w:b/>
        </w:rPr>
      </w:pPr>
      <w:r w:rsidRPr="006B18F6">
        <w:rPr>
          <w:b/>
          <w:noProof/>
          <w:lang w:eastAsia="ru-RU"/>
        </w:rPr>
        <mc:AlternateContent>
          <mc:Choice Requires="wps">
            <w:drawing>
              <wp:anchor distT="0" distB="0" distL="0" distR="0" simplePos="0" relativeHeight="487589888" behindDoc="1" locked="0" layoutInCell="1" allowOverlap="1" wp14:anchorId="0C6A4A08" wp14:editId="64A6CBE7">
                <wp:simplePos x="0" y="0"/>
                <wp:positionH relativeFrom="page">
                  <wp:posOffset>701040</wp:posOffset>
                </wp:positionH>
                <wp:positionV relativeFrom="paragraph">
                  <wp:posOffset>101098</wp:posOffset>
                </wp:positionV>
                <wp:extent cx="6519545" cy="635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9545" cy="6350"/>
                        </a:xfrm>
                        <a:custGeom>
                          <a:avLst/>
                          <a:gdLst/>
                          <a:ahLst/>
                          <a:cxnLst/>
                          <a:rect l="l" t="t" r="r" b="b"/>
                          <a:pathLst>
                            <a:path w="6519545" h="6350">
                              <a:moveTo>
                                <a:pt x="6519418" y="0"/>
                              </a:moveTo>
                              <a:lnTo>
                                <a:pt x="0" y="0"/>
                              </a:lnTo>
                              <a:lnTo>
                                <a:pt x="0" y="6096"/>
                              </a:lnTo>
                              <a:lnTo>
                                <a:pt x="6519418" y="6096"/>
                              </a:lnTo>
                              <a:lnTo>
                                <a:pt x="651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4D784C" id="Graphic 6" o:spid="_x0000_s1026" style="position:absolute;margin-left:55.2pt;margin-top:7.95pt;width:513.35pt;height:.5pt;z-index:-15726592;visibility:visible;mso-wrap-style:square;mso-wrap-distance-left:0;mso-wrap-distance-top:0;mso-wrap-distance-right:0;mso-wrap-distance-bottom:0;mso-position-horizontal:absolute;mso-position-horizontal-relative:page;mso-position-vertical:absolute;mso-position-vertical-relative:text;v-text-anchor:top" coordsize="65195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" path="m6519418,l,,,6096r6519418,l6519418,xe" fillcolor="black" stroked="f">
                <v:path arrowok="t"/>
                <w10:wrap type="topAndBottom" anchorx="page"/>
              </v:shape>
            </w:pict>
          </mc:Fallback>
        </mc:AlternateContent>
      </w:r>
    </w:p>
    <w:p w:rsidR="0082219A" w:rsidRPr="006B18F6" w:rsidRDefault="00096B32" w:rsidP="006B18F6">
      <w:pPr>
        <w:pStyle w:val="1"/>
        <w:numPr>
          <w:ilvl w:val="2"/>
          <w:numId w:val="84"/>
        </w:numPr>
        <w:tabs>
          <w:tab w:val="left" w:pos="1590"/>
        </w:tabs>
        <w:spacing w:before="0" w:line="360" w:lineRule="auto"/>
        <w:ind w:left="0" w:firstLine="720"/>
      </w:pPr>
      <w:bookmarkStart w:id="317" w:name="_Toc216087028"/>
      <w:r w:rsidRPr="006B18F6">
        <w:t>Целевой</w:t>
      </w:r>
      <w:r w:rsidRPr="006B18F6">
        <w:rPr>
          <w:spacing w:val="-4"/>
        </w:rPr>
        <w:t xml:space="preserve"> </w:t>
      </w:r>
      <w:r w:rsidRPr="006B18F6">
        <w:rPr>
          <w:spacing w:val="-2"/>
        </w:rPr>
        <w:t>раздел.</w:t>
      </w:r>
      <w:bookmarkEnd w:id="317"/>
    </w:p>
    <w:p w:rsidR="0082219A" w:rsidRPr="006B18F6" w:rsidRDefault="00096B32" w:rsidP="006B18F6">
      <w:pPr>
        <w:pStyle w:val="a3"/>
        <w:spacing w:line="360" w:lineRule="auto"/>
        <w:ind w:left="0" w:firstLine="720"/>
      </w:pPr>
      <w:r w:rsidRPr="006B18F6">
        <w:t xml:space="preserve">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w:t>
      </w:r>
      <w:r w:rsidRPr="006B18F6">
        <w:rPr>
          <w:spacing w:val="-4"/>
        </w:rPr>
        <w:t>СОО.</w:t>
      </w:r>
    </w:p>
    <w:p w:rsidR="0082219A" w:rsidRPr="006B18F6" w:rsidRDefault="00096B32" w:rsidP="006B18F6">
      <w:pPr>
        <w:pStyle w:val="a3"/>
        <w:spacing w:line="360" w:lineRule="auto"/>
        <w:ind w:left="0" w:firstLine="720"/>
      </w:pPr>
      <w:r w:rsidRPr="006B18F6">
        <w:t>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w:t>
      </w:r>
      <w:r w:rsidR="00CB0E03">
        <w:t xml:space="preserve"> </w:t>
      </w:r>
      <w:r w:rsidRPr="006B18F6">
        <w:t>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w:t>
      </w:r>
      <w:r w:rsidRPr="006B18F6">
        <w:rPr>
          <w:spacing w:val="40"/>
        </w:rPr>
        <w:t xml:space="preserve"> </w:t>
      </w:r>
      <w:r w:rsidRPr="006B18F6">
        <w:t>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контекстах.</w:t>
      </w:r>
    </w:p>
    <w:p w:rsidR="0082219A" w:rsidRPr="006B18F6" w:rsidRDefault="00096B32" w:rsidP="006B18F6">
      <w:pPr>
        <w:pStyle w:val="a3"/>
        <w:spacing w:line="360" w:lineRule="auto"/>
        <w:ind w:left="0" w:firstLine="720"/>
      </w:pPr>
      <w:r w:rsidRPr="006B18F6">
        <w:t>На уровне среднего общего образования регулятивные действия 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 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rsidR="0082219A" w:rsidRPr="006B18F6" w:rsidRDefault="00096B32" w:rsidP="006B18F6">
      <w:pPr>
        <w:pStyle w:val="a3"/>
        <w:spacing w:line="360" w:lineRule="auto"/>
        <w:ind w:left="0" w:firstLine="720"/>
      </w:pPr>
      <w:r w:rsidRPr="006B18F6">
        <w:t xml:space="preserve">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w:t>
      </w:r>
      <w:r w:rsidRPr="006B18F6">
        <w:lastRenderedPageBreak/>
        <w:t>деятельности для достижения практико-ориентированных результатов образования.</w:t>
      </w:r>
    </w:p>
    <w:p w:rsidR="0082219A" w:rsidRPr="006B18F6" w:rsidRDefault="00096B32" w:rsidP="006B18F6">
      <w:pPr>
        <w:pStyle w:val="a3"/>
        <w:spacing w:line="360" w:lineRule="auto"/>
        <w:ind w:left="0" w:firstLine="720"/>
      </w:pPr>
      <w:r w:rsidRPr="006B18F6">
        <w:t>Программа</w:t>
      </w:r>
      <w:r w:rsidRPr="006B18F6">
        <w:rPr>
          <w:spacing w:val="-4"/>
        </w:rPr>
        <w:t xml:space="preserve"> </w:t>
      </w:r>
      <w:r w:rsidRPr="006B18F6">
        <w:t>формирования</w:t>
      </w:r>
      <w:r w:rsidRPr="006B18F6">
        <w:rPr>
          <w:spacing w:val="-3"/>
        </w:rPr>
        <w:t xml:space="preserve"> </w:t>
      </w:r>
      <w:r w:rsidRPr="006B18F6">
        <w:t>УУД</w:t>
      </w:r>
      <w:r w:rsidRPr="006B18F6">
        <w:rPr>
          <w:spacing w:val="-6"/>
        </w:rPr>
        <w:t xml:space="preserve"> </w:t>
      </w:r>
      <w:r w:rsidRPr="006B18F6">
        <w:t>призвана</w:t>
      </w:r>
      <w:r w:rsidRPr="006B18F6">
        <w:rPr>
          <w:spacing w:val="-3"/>
        </w:rPr>
        <w:t xml:space="preserve"> </w:t>
      </w:r>
      <w:r w:rsidRPr="006B18F6">
        <w:rPr>
          <w:spacing w:val="-2"/>
        </w:rPr>
        <w:t>обеспечить:</w:t>
      </w:r>
    </w:p>
    <w:p w:rsidR="0082219A" w:rsidRPr="006B18F6" w:rsidRDefault="00096B32" w:rsidP="006B18F6">
      <w:pPr>
        <w:pStyle w:val="a3"/>
        <w:spacing w:line="360" w:lineRule="auto"/>
        <w:ind w:left="0" w:firstLine="720"/>
      </w:pPr>
      <w:r w:rsidRPr="006B18F6">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82219A" w:rsidRPr="006B18F6" w:rsidRDefault="00096B32" w:rsidP="006B18F6">
      <w:pPr>
        <w:pStyle w:val="a3"/>
        <w:spacing w:line="360" w:lineRule="auto"/>
        <w:ind w:left="0" w:firstLine="720"/>
      </w:pPr>
      <w:r w:rsidRPr="006B18F6">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82219A" w:rsidRPr="006B18F6" w:rsidRDefault="00096B32" w:rsidP="006B18F6">
      <w:pPr>
        <w:pStyle w:val="a3"/>
        <w:spacing w:line="360" w:lineRule="auto"/>
        <w:ind w:left="0" w:firstLine="720"/>
      </w:pPr>
      <w:r w:rsidRPr="006B18F6">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 исследовательской, проектной, социальной деятельности;</w:t>
      </w:r>
    </w:p>
    <w:p w:rsidR="0082219A" w:rsidRPr="006B18F6" w:rsidRDefault="00096B32" w:rsidP="006B18F6">
      <w:pPr>
        <w:pStyle w:val="a3"/>
        <w:spacing w:line="360" w:lineRule="auto"/>
        <w:ind w:left="0" w:firstLine="720"/>
      </w:pPr>
      <w:r w:rsidRPr="006B18F6">
        <w:t>создание</w:t>
      </w:r>
      <w:r w:rsidRPr="006B18F6">
        <w:rPr>
          <w:spacing w:val="-4"/>
        </w:rPr>
        <w:t xml:space="preserve"> </w:t>
      </w:r>
      <w:r w:rsidRPr="006B18F6">
        <w:t>условий</w:t>
      </w:r>
      <w:r w:rsidRPr="006B18F6">
        <w:rPr>
          <w:spacing w:val="-5"/>
        </w:rPr>
        <w:t xml:space="preserve"> </w:t>
      </w:r>
      <w:r w:rsidRPr="006B18F6">
        <w:t>для</w:t>
      </w:r>
      <w:r w:rsidRPr="006B18F6">
        <w:rPr>
          <w:spacing w:val="-5"/>
        </w:rPr>
        <w:t xml:space="preserve"> </w:t>
      </w:r>
      <w:r w:rsidRPr="006B18F6">
        <w:t>интеграции</w:t>
      </w:r>
      <w:r w:rsidRPr="006B18F6">
        <w:rPr>
          <w:spacing w:val="-2"/>
        </w:rPr>
        <w:t xml:space="preserve"> </w:t>
      </w:r>
      <w:r w:rsidRPr="006B18F6">
        <w:t>урочных</w:t>
      </w:r>
      <w:r w:rsidRPr="006B18F6">
        <w:rPr>
          <w:spacing w:val="-4"/>
        </w:rPr>
        <w:t xml:space="preserve"> </w:t>
      </w:r>
      <w:r w:rsidRPr="006B18F6">
        <w:t>и</w:t>
      </w:r>
      <w:r w:rsidRPr="006B18F6">
        <w:rPr>
          <w:spacing w:val="-5"/>
        </w:rPr>
        <w:t xml:space="preserve"> </w:t>
      </w:r>
      <w:r w:rsidRPr="006B18F6">
        <w:t>внеурочных</w:t>
      </w:r>
      <w:r w:rsidRPr="006B18F6">
        <w:rPr>
          <w:spacing w:val="-4"/>
        </w:rPr>
        <w:t xml:space="preserve"> </w:t>
      </w:r>
      <w:r w:rsidRPr="006B18F6">
        <w:t>форм</w:t>
      </w:r>
      <w:r w:rsidRPr="006B18F6">
        <w:rPr>
          <w:spacing w:val="-4"/>
        </w:rPr>
        <w:t xml:space="preserve"> </w:t>
      </w:r>
      <w:r w:rsidRPr="006B18F6">
        <w:t>учебно-исследовательской</w:t>
      </w:r>
      <w:r w:rsidRPr="006B18F6">
        <w:rPr>
          <w:spacing w:val="-5"/>
        </w:rPr>
        <w:t xml:space="preserve"> </w:t>
      </w:r>
      <w:r w:rsidRPr="006B18F6">
        <w:t>и проектной деятельности обучающихся;</w:t>
      </w:r>
    </w:p>
    <w:p w:rsidR="0082219A" w:rsidRPr="006B18F6" w:rsidRDefault="00096B32" w:rsidP="006B18F6">
      <w:pPr>
        <w:pStyle w:val="a3"/>
        <w:spacing w:line="360" w:lineRule="auto"/>
        <w:ind w:left="0" w:firstLine="720"/>
      </w:pPr>
      <w:r w:rsidRPr="006B18F6">
        <w:t>формирование навыков участия в различных формах организации учебно- исследовательской</w:t>
      </w:r>
      <w:r w:rsidRPr="006B18F6">
        <w:rPr>
          <w:spacing w:val="-1"/>
        </w:rPr>
        <w:t xml:space="preserve"> </w:t>
      </w:r>
      <w:r w:rsidRPr="006B18F6">
        <w:t>и</w:t>
      </w:r>
      <w:r w:rsidRPr="006B18F6">
        <w:rPr>
          <w:spacing w:val="-1"/>
        </w:rPr>
        <w:t xml:space="preserve"> </w:t>
      </w:r>
      <w:r w:rsidRPr="006B18F6">
        <w:t>проектной</w:t>
      </w:r>
      <w:r w:rsidRPr="006B18F6">
        <w:rPr>
          <w:spacing w:val="-1"/>
        </w:rPr>
        <w:t xml:space="preserve"> </w:t>
      </w:r>
      <w:r w:rsidRPr="006B18F6">
        <w:t>деятельности</w:t>
      </w:r>
      <w:r w:rsidRPr="006B18F6">
        <w:rPr>
          <w:spacing w:val="-1"/>
        </w:rPr>
        <w:t xml:space="preserve"> </w:t>
      </w:r>
      <w:r w:rsidRPr="006B18F6">
        <w:t>(творческих конкурсах, научных</w:t>
      </w:r>
      <w:r w:rsidRPr="006B18F6">
        <w:rPr>
          <w:spacing w:val="-1"/>
        </w:rPr>
        <w:t xml:space="preserve"> </w:t>
      </w:r>
      <w:r w:rsidRPr="006B18F6">
        <w:t>обществах,</w:t>
      </w:r>
      <w:r w:rsidRPr="006B18F6">
        <w:rPr>
          <w:spacing w:val="-2"/>
        </w:rPr>
        <w:t xml:space="preserve"> </w:t>
      </w:r>
      <w:r w:rsidRPr="006B18F6">
        <w:t>научно- практических конференциях, олимпиадах и других), возможность получения практико- ориентированного результата;</w:t>
      </w:r>
    </w:p>
    <w:p w:rsidR="0082219A" w:rsidRPr="006B18F6" w:rsidRDefault="00096B32" w:rsidP="00897B7D">
      <w:pPr>
        <w:pStyle w:val="a3"/>
        <w:spacing w:line="360" w:lineRule="auto"/>
        <w:ind w:left="0" w:firstLine="720"/>
      </w:pPr>
      <w:r w:rsidRPr="006B18F6">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82219A" w:rsidRPr="006B18F6" w:rsidRDefault="00096B32" w:rsidP="00897B7D">
      <w:pPr>
        <w:pStyle w:val="a3"/>
        <w:spacing w:line="360" w:lineRule="auto"/>
        <w:ind w:left="0" w:firstLine="720"/>
      </w:pPr>
      <w:r w:rsidRPr="006B18F6">
        <w:t>формирование знаний и навыков в области финансовой грамотности и устойчивого развития общества;</w:t>
      </w:r>
    </w:p>
    <w:p w:rsidR="0082219A" w:rsidRPr="006B18F6" w:rsidRDefault="00096B32" w:rsidP="00897B7D">
      <w:pPr>
        <w:pStyle w:val="a3"/>
        <w:spacing w:line="360" w:lineRule="auto"/>
        <w:ind w:left="0" w:firstLine="720"/>
      </w:pPr>
      <w:r w:rsidRPr="006B18F6">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82219A" w:rsidRPr="006B18F6" w:rsidRDefault="00096B32" w:rsidP="00897B7D">
      <w:pPr>
        <w:pStyle w:val="a3"/>
        <w:spacing w:line="360" w:lineRule="auto"/>
        <w:ind w:left="0" w:firstLine="720"/>
      </w:pPr>
      <w:r w:rsidRPr="006B18F6">
        <w:t xml:space="preserve">подготовку к осознанному выбору дальнейшего образования и профессиональной </w:t>
      </w:r>
      <w:r w:rsidRPr="006B18F6">
        <w:rPr>
          <w:spacing w:val="-2"/>
        </w:rPr>
        <w:t>деятельности.</w:t>
      </w:r>
    </w:p>
    <w:p w:rsidR="0082219A" w:rsidRPr="006B18F6" w:rsidRDefault="00096B32" w:rsidP="00897B7D">
      <w:pPr>
        <w:pStyle w:val="1"/>
        <w:numPr>
          <w:ilvl w:val="2"/>
          <w:numId w:val="84"/>
        </w:numPr>
        <w:tabs>
          <w:tab w:val="left" w:pos="1590"/>
        </w:tabs>
        <w:spacing w:before="0" w:line="360" w:lineRule="auto"/>
        <w:ind w:left="0" w:firstLine="720"/>
      </w:pPr>
      <w:bookmarkStart w:id="318" w:name="_Toc216087029"/>
      <w:r w:rsidRPr="006B18F6">
        <w:t>Содержательный</w:t>
      </w:r>
      <w:r w:rsidRPr="006B18F6">
        <w:rPr>
          <w:spacing w:val="-11"/>
        </w:rPr>
        <w:t xml:space="preserve"> </w:t>
      </w:r>
      <w:r w:rsidRPr="006B18F6">
        <w:rPr>
          <w:spacing w:val="-2"/>
        </w:rPr>
        <w:t>раздел.</w:t>
      </w:r>
      <w:bookmarkEnd w:id="318"/>
    </w:p>
    <w:p w:rsidR="0082219A" w:rsidRPr="006B18F6" w:rsidRDefault="00096B32" w:rsidP="00897B7D">
      <w:pPr>
        <w:pStyle w:val="a3"/>
        <w:spacing w:line="360" w:lineRule="auto"/>
        <w:ind w:left="0" w:firstLine="720"/>
      </w:pPr>
      <w:r w:rsidRPr="006B18F6">
        <w:t>Программа</w:t>
      </w:r>
      <w:r w:rsidRPr="006B18F6">
        <w:rPr>
          <w:spacing w:val="-5"/>
        </w:rPr>
        <w:t xml:space="preserve"> </w:t>
      </w:r>
      <w:r w:rsidRPr="006B18F6">
        <w:t>формирования</w:t>
      </w:r>
      <w:r w:rsidRPr="006B18F6">
        <w:rPr>
          <w:spacing w:val="-2"/>
        </w:rPr>
        <w:t xml:space="preserve"> </w:t>
      </w:r>
      <w:r w:rsidRPr="006B18F6">
        <w:t>УУД</w:t>
      </w:r>
      <w:r w:rsidRPr="006B18F6">
        <w:rPr>
          <w:spacing w:val="-1"/>
        </w:rPr>
        <w:t xml:space="preserve"> </w:t>
      </w:r>
      <w:r w:rsidRPr="006B18F6">
        <w:t>у</w:t>
      </w:r>
      <w:r w:rsidRPr="006B18F6">
        <w:rPr>
          <w:spacing w:val="-10"/>
        </w:rPr>
        <w:t xml:space="preserve"> </w:t>
      </w:r>
      <w:r w:rsidRPr="006B18F6">
        <w:t>обучающихся</w:t>
      </w:r>
      <w:r w:rsidRPr="006B18F6">
        <w:rPr>
          <w:spacing w:val="-1"/>
        </w:rPr>
        <w:t xml:space="preserve"> </w:t>
      </w:r>
      <w:r w:rsidRPr="006B18F6">
        <w:rPr>
          <w:spacing w:val="-2"/>
        </w:rPr>
        <w:t>содержит:</w:t>
      </w:r>
    </w:p>
    <w:p w:rsidR="0082219A" w:rsidRPr="006B18F6" w:rsidRDefault="00096B32" w:rsidP="00897B7D">
      <w:pPr>
        <w:pStyle w:val="a3"/>
        <w:spacing w:line="360" w:lineRule="auto"/>
        <w:ind w:left="0" w:firstLine="720"/>
      </w:pPr>
      <w:r w:rsidRPr="006B18F6">
        <w:t>описание взаимосвязи УУД с содержанием учебных предметов; описание</w:t>
      </w:r>
      <w:r w:rsidRPr="006B18F6">
        <w:rPr>
          <w:spacing w:val="-6"/>
        </w:rPr>
        <w:t xml:space="preserve"> </w:t>
      </w:r>
      <w:r w:rsidRPr="006B18F6">
        <w:t>особенностей</w:t>
      </w:r>
      <w:r w:rsidRPr="006B18F6">
        <w:rPr>
          <w:spacing w:val="-6"/>
        </w:rPr>
        <w:t xml:space="preserve"> </w:t>
      </w:r>
      <w:r w:rsidRPr="006B18F6">
        <w:t>реализации</w:t>
      </w:r>
      <w:r w:rsidRPr="006B18F6">
        <w:rPr>
          <w:spacing w:val="-5"/>
        </w:rPr>
        <w:t xml:space="preserve"> </w:t>
      </w:r>
      <w:r w:rsidRPr="006B18F6">
        <w:t>основных</w:t>
      </w:r>
      <w:r w:rsidRPr="006B18F6">
        <w:rPr>
          <w:spacing w:val="-6"/>
        </w:rPr>
        <w:t xml:space="preserve"> </w:t>
      </w:r>
      <w:r w:rsidRPr="006B18F6">
        <w:t>направлений</w:t>
      </w:r>
      <w:r w:rsidRPr="006B18F6">
        <w:rPr>
          <w:spacing w:val="-6"/>
        </w:rPr>
        <w:t xml:space="preserve"> </w:t>
      </w:r>
      <w:r w:rsidRPr="006B18F6">
        <w:t>и</w:t>
      </w:r>
      <w:r w:rsidRPr="006B18F6">
        <w:rPr>
          <w:spacing w:val="-5"/>
        </w:rPr>
        <w:t xml:space="preserve"> </w:t>
      </w:r>
      <w:r w:rsidRPr="006B18F6">
        <w:t>форм; учебно-исследовательской и проектной деятельности.</w:t>
      </w:r>
    </w:p>
    <w:p w:rsidR="0082219A" w:rsidRPr="006B18F6" w:rsidRDefault="00096B32" w:rsidP="00897B7D">
      <w:pPr>
        <w:pStyle w:val="a3"/>
        <w:spacing w:line="360" w:lineRule="auto"/>
        <w:ind w:left="0" w:firstLine="720"/>
      </w:pPr>
      <w:r w:rsidRPr="006B18F6">
        <w:t>Описание</w:t>
      </w:r>
      <w:r w:rsidRPr="006B18F6">
        <w:rPr>
          <w:spacing w:val="-4"/>
        </w:rPr>
        <w:t xml:space="preserve"> </w:t>
      </w:r>
      <w:r w:rsidRPr="006B18F6">
        <w:t>взаимосвязи</w:t>
      </w:r>
      <w:r w:rsidRPr="006B18F6">
        <w:rPr>
          <w:spacing w:val="-4"/>
        </w:rPr>
        <w:t xml:space="preserve"> </w:t>
      </w:r>
      <w:r w:rsidRPr="006B18F6">
        <w:t>УУД</w:t>
      </w:r>
      <w:r w:rsidRPr="006B18F6">
        <w:rPr>
          <w:spacing w:val="-3"/>
        </w:rPr>
        <w:t xml:space="preserve"> </w:t>
      </w:r>
      <w:r w:rsidRPr="006B18F6">
        <w:t>с</w:t>
      </w:r>
      <w:r w:rsidRPr="006B18F6">
        <w:rPr>
          <w:spacing w:val="-5"/>
        </w:rPr>
        <w:t xml:space="preserve"> </w:t>
      </w:r>
      <w:r w:rsidRPr="006B18F6">
        <w:t>содержанием</w:t>
      </w:r>
      <w:r w:rsidRPr="006B18F6">
        <w:rPr>
          <w:spacing w:val="1"/>
        </w:rPr>
        <w:t xml:space="preserve"> </w:t>
      </w:r>
      <w:r w:rsidRPr="006B18F6">
        <w:t>учебных</w:t>
      </w:r>
      <w:r w:rsidRPr="006B18F6">
        <w:rPr>
          <w:spacing w:val="-1"/>
        </w:rPr>
        <w:t xml:space="preserve"> </w:t>
      </w:r>
      <w:r w:rsidRPr="006B18F6">
        <w:rPr>
          <w:spacing w:val="-2"/>
        </w:rPr>
        <w:t>предметов.</w:t>
      </w:r>
    </w:p>
    <w:p w:rsidR="0082219A" w:rsidRPr="006B18F6" w:rsidRDefault="00096B32" w:rsidP="00897B7D">
      <w:pPr>
        <w:pStyle w:val="a3"/>
        <w:spacing w:line="360" w:lineRule="auto"/>
        <w:ind w:left="0" w:firstLine="720"/>
      </w:pPr>
      <w:r w:rsidRPr="006B18F6">
        <w:t>Содержание</w:t>
      </w:r>
      <w:r w:rsidRPr="006B18F6">
        <w:rPr>
          <w:spacing w:val="40"/>
        </w:rPr>
        <w:t xml:space="preserve"> </w:t>
      </w:r>
      <w:r w:rsidRPr="006B18F6">
        <w:t>среднего</w:t>
      </w:r>
      <w:r w:rsidRPr="006B18F6">
        <w:rPr>
          <w:spacing w:val="80"/>
        </w:rPr>
        <w:t xml:space="preserve"> </w:t>
      </w:r>
      <w:r w:rsidRPr="006B18F6">
        <w:t>общего</w:t>
      </w:r>
      <w:r w:rsidRPr="006B18F6">
        <w:rPr>
          <w:spacing w:val="40"/>
        </w:rPr>
        <w:t xml:space="preserve"> </w:t>
      </w:r>
      <w:r w:rsidRPr="006B18F6">
        <w:t>образования</w:t>
      </w:r>
      <w:r w:rsidRPr="006B18F6">
        <w:rPr>
          <w:spacing w:val="40"/>
        </w:rPr>
        <w:t xml:space="preserve"> </w:t>
      </w:r>
      <w:r w:rsidRPr="006B18F6">
        <w:t>определяется</w:t>
      </w:r>
      <w:r w:rsidRPr="006B18F6">
        <w:rPr>
          <w:spacing w:val="40"/>
        </w:rPr>
        <w:t xml:space="preserve"> </w:t>
      </w:r>
      <w:r w:rsidRPr="006B18F6">
        <w:t>программой</w:t>
      </w:r>
      <w:r w:rsidRPr="006B18F6">
        <w:rPr>
          <w:spacing w:val="80"/>
        </w:rPr>
        <w:t xml:space="preserve"> </w:t>
      </w:r>
      <w:r w:rsidRPr="006B18F6">
        <w:t>среднего</w:t>
      </w:r>
      <w:r w:rsidRPr="006B18F6">
        <w:rPr>
          <w:spacing w:val="80"/>
        </w:rPr>
        <w:t xml:space="preserve"> </w:t>
      </w:r>
      <w:r w:rsidRPr="006B18F6">
        <w:t>общего образования. Предметное учебное содержание фиксируется в рабочих программах.</w:t>
      </w:r>
    </w:p>
    <w:p w:rsidR="0082219A" w:rsidRPr="006B18F6" w:rsidRDefault="00096B32" w:rsidP="00897B7D">
      <w:pPr>
        <w:pStyle w:val="a3"/>
        <w:spacing w:line="360" w:lineRule="auto"/>
        <w:ind w:left="0" w:firstLine="720"/>
      </w:pPr>
      <w:r w:rsidRPr="006B18F6">
        <w:t>Разработанные</w:t>
      </w:r>
      <w:r w:rsidRPr="006B18F6">
        <w:rPr>
          <w:spacing w:val="40"/>
        </w:rPr>
        <w:t xml:space="preserve"> </w:t>
      </w:r>
      <w:r w:rsidRPr="006B18F6">
        <w:t>по</w:t>
      </w:r>
      <w:r w:rsidRPr="006B18F6">
        <w:rPr>
          <w:spacing w:val="40"/>
        </w:rPr>
        <w:t xml:space="preserve"> </w:t>
      </w:r>
      <w:r w:rsidRPr="006B18F6">
        <w:t>всем</w:t>
      </w:r>
      <w:r w:rsidRPr="006B18F6">
        <w:rPr>
          <w:spacing w:val="40"/>
        </w:rPr>
        <w:t xml:space="preserve"> </w:t>
      </w:r>
      <w:r w:rsidRPr="006B18F6">
        <w:t>учебным</w:t>
      </w:r>
      <w:r w:rsidRPr="006B18F6">
        <w:rPr>
          <w:spacing w:val="40"/>
        </w:rPr>
        <w:t xml:space="preserve"> </w:t>
      </w:r>
      <w:r w:rsidRPr="006B18F6">
        <w:t>предметам</w:t>
      </w:r>
      <w:r w:rsidRPr="006B18F6">
        <w:rPr>
          <w:spacing w:val="40"/>
        </w:rPr>
        <w:t xml:space="preserve"> </w:t>
      </w:r>
      <w:r w:rsidRPr="006B18F6">
        <w:t>федеральные</w:t>
      </w:r>
      <w:r w:rsidRPr="006B18F6">
        <w:rPr>
          <w:spacing w:val="40"/>
        </w:rPr>
        <w:t xml:space="preserve"> </w:t>
      </w:r>
      <w:r w:rsidRPr="006B18F6">
        <w:t>рабочие</w:t>
      </w:r>
      <w:r w:rsidRPr="006B18F6">
        <w:rPr>
          <w:spacing w:val="40"/>
        </w:rPr>
        <w:t xml:space="preserve"> </w:t>
      </w:r>
      <w:r w:rsidRPr="006B18F6">
        <w:t>программы</w:t>
      </w:r>
      <w:r w:rsidRPr="006B18F6">
        <w:rPr>
          <w:spacing w:val="40"/>
        </w:rPr>
        <w:t xml:space="preserve"> </w:t>
      </w:r>
      <w:r w:rsidRPr="006B18F6">
        <w:lastRenderedPageBreak/>
        <w:t>(далее</w:t>
      </w:r>
      <w:r w:rsidRPr="006B18F6">
        <w:rPr>
          <w:spacing w:val="40"/>
        </w:rPr>
        <w:t xml:space="preserve"> </w:t>
      </w:r>
      <w:r w:rsidRPr="006B18F6">
        <w:t>– ФРП) отражают определенные во ФГОС СОО УУД в трех своих компонентах:</w:t>
      </w:r>
    </w:p>
    <w:p w:rsidR="0082219A" w:rsidRPr="006B18F6" w:rsidRDefault="00096B32" w:rsidP="00897B7D">
      <w:pPr>
        <w:pStyle w:val="a3"/>
        <w:spacing w:line="360" w:lineRule="auto"/>
        <w:ind w:left="0" w:firstLine="720"/>
      </w:pPr>
      <w:r w:rsidRPr="006B18F6">
        <w:t>как</w:t>
      </w:r>
      <w:r w:rsidRPr="006B18F6">
        <w:rPr>
          <w:spacing w:val="40"/>
        </w:rPr>
        <w:t xml:space="preserve"> </w:t>
      </w:r>
      <w:r w:rsidRPr="006B18F6">
        <w:t>часть</w:t>
      </w:r>
      <w:r w:rsidRPr="006B18F6">
        <w:rPr>
          <w:spacing w:val="40"/>
        </w:rPr>
        <w:t xml:space="preserve"> </w:t>
      </w:r>
      <w:r w:rsidRPr="006B18F6">
        <w:t>метапредметных</w:t>
      </w:r>
      <w:r w:rsidRPr="006B18F6">
        <w:rPr>
          <w:spacing w:val="40"/>
        </w:rPr>
        <w:t xml:space="preserve"> </w:t>
      </w:r>
      <w:r w:rsidRPr="006B18F6">
        <w:t>результатов</w:t>
      </w:r>
      <w:r w:rsidRPr="006B18F6">
        <w:rPr>
          <w:spacing w:val="40"/>
        </w:rPr>
        <w:t xml:space="preserve"> </w:t>
      </w:r>
      <w:r w:rsidRPr="006B18F6">
        <w:t>обучения</w:t>
      </w:r>
      <w:r w:rsidRPr="006B18F6">
        <w:rPr>
          <w:spacing w:val="40"/>
        </w:rPr>
        <w:t xml:space="preserve"> </w:t>
      </w:r>
      <w:r w:rsidRPr="006B18F6">
        <w:t>в</w:t>
      </w:r>
      <w:r w:rsidRPr="006B18F6">
        <w:rPr>
          <w:spacing w:val="40"/>
        </w:rPr>
        <w:t xml:space="preserve"> </w:t>
      </w:r>
      <w:r w:rsidRPr="006B18F6">
        <w:t>разделе</w:t>
      </w:r>
      <w:r w:rsidRPr="006B18F6">
        <w:rPr>
          <w:spacing w:val="40"/>
        </w:rPr>
        <w:t xml:space="preserve"> </w:t>
      </w:r>
      <w:r w:rsidRPr="006B18F6">
        <w:t>«Планируемые</w:t>
      </w:r>
      <w:r w:rsidRPr="006B18F6">
        <w:rPr>
          <w:spacing w:val="40"/>
        </w:rPr>
        <w:t xml:space="preserve"> </w:t>
      </w:r>
      <w:r w:rsidRPr="006B18F6">
        <w:t>результаты</w:t>
      </w:r>
      <w:r w:rsidRPr="006B18F6">
        <w:rPr>
          <w:spacing w:val="80"/>
        </w:rPr>
        <w:t xml:space="preserve"> </w:t>
      </w:r>
      <w:r w:rsidRPr="006B18F6">
        <w:t>освоения учебного предмета на уровне среднего общего образования»;</w:t>
      </w:r>
    </w:p>
    <w:p w:rsidR="0082219A" w:rsidRPr="006B18F6" w:rsidRDefault="00096B32" w:rsidP="00897B7D">
      <w:pPr>
        <w:pStyle w:val="a3"/>
        <w:spacing w:line="360" w:lineRule="auto"/>
        <w:ind w:left="0" w:firstLine="720"/>
      </w:pPr>
      <w:r w:rsidRPr="006B18F6">
        <w:t>в</w:t>
      </w:r>
      <w:r w:rsidRPr="006B18F6">
        <w:rPr>
          <w:spacing w:val="40"/>
        </w:rPr>
        <w:t xml:space="preserve"> </w:t>
      </w:r>
      <w:r w:rsidRPr="006B18F6">
        <w:t>соотнесении</w:t>
      </w:r>
      <w:r w:rsidRPr="006B18F6">
        <w:rPr>
          <w:spacing w:val="40"/>
        </w:rPr>
        <w:t xml:space="preserve"> </w:t>
      </w:r>
      <w:r w:rsidRPr="006B18F6">
        <w:t>с</w:t>
      </w:r>
      <w:r w:rsidRPr="006B18F6">
        <w:rPr>
          <w:spacing w:val="40"/>
        </w:rPr>
        <w:t xml:space="preserve"> </w:t>
      </w:r>
      <w:r w:rsidRPr="006B18F6">
        <w:t>предметными</w:t>
      </w:r>
      <w:r w:rsidRPr="006B18F6">
        <w:rPr>
          <w:spacing w:val="40"/>
        </w:rPr>
        <w:t xml:space="preserve"> </w:t>
      </w:r>
      <w:r w:rsidRPr="006B18F6">
        <w:t>результатами</w:t>
      </w:r>
      <w:r w:rsidRPr="006B18F6">
        <w:rPr>
          <w:spacing w:val="40"/>
        </w:rPr>
        <w:t xml:space="preserve"> </w:t>
      </w:r>
      <w:r w:rsidRPr="006B18F6">
        <w:t>по</w:t>
      </w:r>
      <w:r w:rsidRPr="006B18F6">
        <w:rPr>
          <w:spacing w:val="40"/>
        </w:rPr>
        <w:t xml:space="preserve"> </w:t>
      </w:r>
      <w:r w:rsidRPr="006B18F6">
        <w:t>основным</w:t>
      </w:r>
      <w:r w:rsidRPr="006B18F6">
        <w:rPr>
          <w:spacing w:val="40"/>
        </w:rPr>
        <w:t xml:space="preserve"> </w:t>
      </w:r>
      <w:r w:rsidRPr="006B18F6">
        <w:t>разделам</w:t>
      </w:r>
      <w:r w:rsidRPr="006B18F6">
        <w:rPr>
          <w:spacing w:val="40"/>
        </w:rPr>
        <w:t xml:space="preserve"> </w:t>
      </w:r>
      <w:r w:rsidRPr="006B18F6">
        <w:t>и</w:t>
      </w:r>
      <w:r w:rsidRPr="006B18F6">
        <w:rPr>
          <w:spacing w:val="40"/>
        </w:rPr>
        <w:t xml:space="preserve"> </w:t>
      </w:r>
      <w:r w:rsidRPr="006B18F6">
        <w:t>темам</w:t>
      </w:r>
      <w:r w:rsidRPr="006B18F6">
        <w:rPr>
          <w:spacing w:val="40"/>
        </w:rPr>
        <w:t xml:space="preserve"> </w:t>
      </w:r>
      <w:r w:rsidRPr="006B18F6">
        <w:t>учебного</w:t>
      </w:r>
      <w:r w:rsidRPr="006B18F6">
        <w:rPr>
          <w:spacing w:val="80"/>
        </w:rPr>
        <w:t xml:space="preserve"> </w:t>
      </w:r>
      <w:r w:rsidRPr="006B18F6">
        <w:rPr>
          <w:spacing w:val="-2"/>
        </w:rPr>
        <w:t>содержания;</w:t>
      </w:r>
    </w:p>
    <w:p w:rsidR="0082219A" w:rsidRPr="006B18F6" w:rsidRDefault="00096B32" w:rsidP="006B18F6">
      <w:pPr>
        <w:pStyle w:val="a3"/>
        <w:spacing w:line="360" w:lineRule="auto"/>
        <w:ind w:left="0" w:firstLine="720"/>
        <w:jc w:val="left"/>
      </w:pPr>
      <w:r w:rsidRPr="006B18F6">
        <w:t>в</w:t>
      </w:r>
      <w:r w:rsidRPr="006B18F6">
        <w:rPr>
          <w:spacing w:val="-5"/>
        </w:rPr>
        <w:t xml:space="preserve"> </w:t>
      </w:r>
      <w:r w:rsidRPr="006B18F6">
        <w:t>разделе «Основные</w:t>
      </w:r>
      <w:r w:rsidRPr="006B18F6">
        <w:rPr>
          <w:spacing w:val="-5"/>
        </w:rPr>
        <w:t xml:space="preserve"> </w:t>
      </w:r>
      <w:r w:rsidRPr="006B18F6">
        <w:t>виды</w:t>
      </w:r>
      <w:r w:rsidRPr="006B18F6">
        <w:rPr>
          <w:spacing w:val="-3"/>
        </w:rPr>
        <w:t xml:space="preserve"> </w:t>
      </w:r>
      <w:r w:rsidRPr="006B18F6">
        <w:t>деятельности»</w:t>
      </w:r>
      <w:r w:rsidRPr="006B18F6">
        <w:rPr>
          <w:spacing w:val="-10"/>
        </w:rPr>
        <w:t xml:space="preserve"> </w:t>
      </w:r>
      <w:r w:rsidRPr="006B18F6">
        <w:t>тематического</w:t>
      </w:r>
      <w:r w:rsidRPr="006B18F6">
        <w:rPr>
          <w:spacing w:val="-3"/>
        </w:rPr>
        <w:t xml:space="preserve"> </w:t>
      </w:r>
      <w:r w:rsidRPr="006B18F6">
        <w:rPr>
          <w:spacing w:val="-2"/>
        </w:rPr>
        <w:t>планирования.</w:t>
      </w:r>
    </w:p>
    <w:p w:rsidR="0082219A" w:rsidRPr="006B18F6" w:rsidRDefault="00897B7D" w:rsidP="006B18F6">
      <w:pPr>
        <w:pStyle w:val="1"/>
        <w:numPr>
          <w:ilvl w:val="2"/>
          <w:numId w:val="84"/>
        </w:numPr>
        <w:tabs>
          <w:tab w:val="left" w:pos="1589"/>
        </w:tabs>
        <w:spacing w:before="0" w:line="360" w:lineRule="auto"/>
        <w:ind w:left="0" w:firstLine="720"/>
      </w:pPr>
      <w:bookmarkStart w:id="319" w:name="_Toc216087030"/>
      <w:r>
        <w:t>О</w:t>
      </w:r>
      <w:r w:rsidR="00096B32" w:rsidRPr="006B18F6">
        <w:t>писание</w:t>
      </w:r>
      <w:r w:rsidR="00096B32" w:rsidRPr="006B18F6">
        <w:rPr>
          <w:spacing w:val="-6"/>
        </w:rPr>
        <w:t xml:space="preserve"> </w:t>
      </w:r>
      <w:r w:rsidR="00096B32" w:rsidRPr="006B18F6">
        <w:t>реализации</w:t>
      </w:r>
      <w:r w:rsidR="00096B32" w:rsidRPr="006B18F6">
        <w:rPr>
          <w:spacing w:val="-7"/>
        </w:rPr>
        <w:t xml:space="preserve"> </w:t>
      </w:r>
      <w:r w:rsidR="00096B32" w:rsidRPr="006B18F6">
        <w:t>требований</w:t>
      </w:r>
      <w:r w:rsidR="00096B32" w:rsidRPr="006B18F6">
        <w:rPr>
          <w:spacing w:val="-5"/>
        </w:rPr>
        <w:t xml:space="preserve"> </w:t>
      </w:r>
      <w:r w:rsidR="00096B32" w:rsidRPr="006B18F6">
        <w:t>формирования</w:t>
      </w:r>
      <w:r w:rsidR="00096B32" w:rsidRPr="006B18F6">
        <w:rPr>
          <w:spacing w:val="-5"/>
        </w:rPr>
        <w:t xml:space="preserve"> </w:t>
      </w:r>
      <w:r w:rsidR="00096B32" w:rsidRPr="006B18F6">
        <w:t>УУД</w:t>
      </w:r>
      <w:r w:rsidR="00096B32" w:rsidRPr="006B18F6">
        <w:rPr>
          <w:spacing w:val="-5"/>
        </w:rPr>
        <w:t xml:space="preserve"> </w:t>
      </w:r>
      <w:r w:rsidR="00096B32" w:rsidRPr="006B18F6">
        <w:t>в</w:t>
      </w:r>
      <w:r w:rsidR="00096B32" w:rsidRPr="006B18F6">
        <w:rPr>
          <w:spacing w:val="-5"/>
        </w:rPr>
        <w:t xml:space="preserve"> </w:t>
      </w:r>
      <w:r w:rsidR="00096B32" w:rsidRPr="006B18F6">
        <w:t>предметных</w:t>
      </w:r>
      <w:r w:rsidR="00096B32" w:rsidRPr="006B18F6">
        <w:rPr>
          <w:spacing w:val="-5"/>
        </w:rPr>
        <w:t xml:space="preserve"> </w:t>
      </w:r>
      <w:r w:rsidR="00096B32" w:rsidRPr="006B18F6">
        <w:t>результатах и тематическом планировании по отдельным предметным областям.</w:t>
      </w:r>
      <w:bookmarkEnd w:id="319"/>
    </w:p>
    <w:p w:rsidR="0082219A" w:rsidRPr="006B18F6" w:rsidRDefault="00096B32" w:rsidP="006B18F6">
      <w:pPr>
        <w:spacing w:line="360" w:lineRule="auto"/>
        <w:ind w:firstLine="720"/>
        <w:rPr>
          <w:b/>
          <w:sz w:val="24"/>
          <w:szCs w:val="24"/>
        </w:rPr>
      </w:pPr>
      <w:r w:rsidRPr="006B18F6">
        <w:rPr>
          <w:b/>
          <w:sz w:val="24"/>
          <w:szCs w:val="24"/>
        </w:rPr>
        <w:t>Русский</w:t>
      </w:r>
      <w:r w:rsidRPr="006B18F6">
        <w:rPr>
          <w:b/>
          <w:spacing w:val="-2"/>
          <w:sz w:val="24"/>
          <w:szCs w:val="24"/>
        </w:rPr>
        <w:t xml:space="preserve"> </w:t>
      </w:r>
      <w:r w:rsidRPr="006B18F6">
        <w:rPr>
          <w:b/>
          <w:sz w:val="24"/>
          <w:szCs w:val="24"/>
        </w:rPr>
        <w:t>язык</w:t>
      </w:r>
      <w:r w:rsidRPr="006B18F6">
        <w:rPr>
          <w:b/>
          <w:spacing w:val="-3"/>
          <w:sz w:val="24"/>
          <w:szCs w:val="24"/>
        </w:rPr>
        <w:t xml:space="preserve"> </w:t>
      </w:r>
      <w:r w:rsidRPr="006B18F6">
        <w:rPr>
          <w:b/>
          <w:sz w:val="24"/>
          <w:szCs w:val="24"/>
        </w:rPr>
        <w:t xml:space="preserve">и </w:t>
      </w:r>
      <w:r w:rsidRPr="006B18F6">
        <w:rPr>
          <w:b/>
          <w:spacing w:val="-2"/>
          <w:sz w:val="24"/>
          <w:szCs w:val="24"/>
        </w:rPr>
        <w:t>литература.</w:t>
      </w:r>
    </w:p>
    <w:p w:rsidR="0082219A" w:rsidRPr="006B18F6" w:rsidRDefault="00096B32" w:rsidP="00897B7D">
      <w:pPr>
        <w:spacing w:line="360" w:lineRule="auto"/>
        <w:ind w:firstLine="720"/>
        <w:jc w:val="both"/>
        <w:rPr>
          <w:sz w:val="24"/>
          <w:szCs w:val="24"/>
        </w:rPr>
      </w:pPr>
      <w:r w:rsidRPr="006B18F6">
        <w:rPr>
          <w:sz w:val="24"/>
          <w:szCs w:val="24"/>
        </w:rPr>
        <w:t>Формирование</w:t>
      </w:r>
      <w:r w:rsidRPr="006B18F6">
        <w:rPr>
          <w:spacing w:val="40"/>
          <w:sz w:val="24"/>
          <w:szCs w:val="24"/>
        </w:rPr>
        <w:t xml:space="preserve"> </w:t>
      </w:r>
      <w:r w:rsidRPr="006B18F6">
        <w:rPr>
          <w:b/>
          <w:sz w:val="24"/>
          <w:szCs w:val="24"/>
        </w:rPr>
        <w:t>универсальных</w:t>
      </w:r>
      <w:r w:rsidRPr="006B18F6">
        <w:rPr>
          <w:b/>
          <w:spacing w:val="40"/>
          <w:sz w:val="24"/>
          <w:szCs w:val="24"/>
        </w:rPr>
        <w:t xml:space="preserve"> </w:t>
      </w:r>
      <w:r w:rsidRPr="006B18F6">
        <w:rPr>
          <w:b/>
          <w:sz w:val="24"/>
          <w:szCs w:val="24"/>
        </w:rPr>
        <w:t>учебных</w:t>
      </w:r>
      <w:r w:rsidRPr="006B18F6">
        <w:rPr>
          <w:b/>
          <w:spacing w:val="40"/>
          <w:sz w:val="24"/>
          <w:szCs w:val="24"/>
        </w:rPr>
        <w:t xml:space="preserve"> </w:t>
      </w:r>
      <w:r w:rsidRPr="006B18F6">
        <w:rPr>
          <w:b/>
          <w:sz w:val="24"/>
          <w:szCs w:val="24"/>
        </w:rPr>
        <w:t>познавательных</w:t>
      </w:r>
      <w:r w:rsidRPr="006B18F6">
        <w:rPr>
          <w:b/>
          <w:spacing w:val="40"/>
          <w:sz w:val="24"/>
          <w:szCs w:val="24"/>
        </w:rPr>
        <w:t xml:space="preserve"> </w:t>
      </w:r>
      <w:r w:rsidRPr="006B18F6">
        <w:rPr>
          <w:sz w:val="24"/>
          <w:szCs w:val="24"/>
        </w:rPr>
        <w:t>действий</w:t>
      </w:r>
      <w:r w:rsidRPr="006B18F6">
        <w:rPr>
          <w:spacing w:val="40"/>
          <w:sz w:val="24"/>
          <w:szCs w:val="24"/>
        </w:rPr>
        <w:t xml:space="preserve"> </w:t>
      </w:r>
      <w:r w:rsidRPr="006B18F6">
        <w:rPr>
          <w:sz w:val="24"/>
          <w:szCs w:val="24"/>
        </w:rPr>
        <w:t>включает</w:t>
      </w:r>
      <w:r w:rsidRPr="006B18F6">
        <w:rPr>
          <w:spacing w:val="40"/>
          <w:sz w:val="24"/>
          <w:szCs w:val="24"/>
        </w:rPr>
        <w:t xml:space="preserve"> </w:t>
      </w:r>
      <w:r w:rsidRPr="006B18F6">
        <w:rPr>
          <w:sz w:val="24"/>
          <w:szCs w:val="24"/>
        </w:rPr>
        <w:t>базовые логические действия:</w:t>
      </w:r>
    </w:p>
    <w:p w:rsidR="0082219A" w:rsidRPr="006B18F6" w:rsidRDefault="008061BE" w:rsidP="00897B7D">
      <w:pPr>
        <w:pStyle w:val="a3"/>
        <w:spacing w:line="360" w:lineRule="auto"/>
        <w:ind w:left="0" w:firstLine="720"/>
      </w:pPr>
      <w:r w:rsidRPr="006B18F6">
        <w:t xml:space="preserve"> </w:t>
      </w:r>
      <w:r w:rsidR="00096B32" w:rsidRPr="006B18F6">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w:t>
      </w:r>
      <w:r w:rsidR="00096B32" w:rsidRPr="006B18F6">
        <w:rPr>
          <w:spacing w:val="40"/>
        </w:rPr>
        <w:t xml:space="preserve"> </w:t>
      </w:r>
      <w:r w:rsidR="00096B32" w:rsidRPr="006B18F6">
        <w:t>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82219A" w:rsidRPr="006B18F6" w:rsidRDefault="00096B32" w:rsidP="00897B7D">
      <w:pPr>
        <w:pStyle w:val="a3"/>
        <w:spacing w:line="360" w:lineRule="auto"/>
        <w:ind w:left="0" w:firstLine="720"/>
      </w:pPr>
      <w:r w:rsidRPr="006B18F6">
        <w:t>выявлять закономерности и противоречия в языковых фактах, данных в наблюдении (например,</w:t>
      </w:r>
      <w:r w:rsidRPr="006B18F6">
        <w:rPr>
          <w:spacing w:val="-2"/>
        </w:rPr>
        <w:t xml:space="preserve"> </w:t>
      </w:r>
      <w:r w:rsidRPr="006B18F6">
        <w:t>традиционный</w:t>
      </w:r>
      <w:r w:rsidRPr="006B18F6">
        <w:rPr>
          <w:spacing w:val="-2"/>
        </w:rPr>
        <w:t xml:space="preserve"> </w:t>
      </w:r>
      <w:r w:rsidRPr="006B18F6">
        <w:t>принцип</w:t>
      </w:r>
      <w:r w:rsidRPr="006B18F6">
        <w:rPr>
          <w:spacing w:val="-1"/>
        </w:rPr>
        <w:t xml:space="preserve"> </w:t>
      </w:r>
      <w:r w:rsidRPr="006B18F6">
        <w:t>русской</w:t>
      </w:r>
      <w:r w:rsidRPr="006B18F6">
        <w:rPr>
          <w:spacing w:val="-1"/>
        </w:rPr>
        <w:t xml:space="preserve"> </w:t>
      </w:r>
      <w:r w:rsidRPr="006B18F6">
        <w:t>орфографии и</w:t>
      </w:r>
      <w:r w:rsidRPr="006B18F6">
        <w:rPr>
          <w:spacing w:val="-3"/>
        </w:rPr>
        <w:t xml:space="preserve"> </w:t>
      </w:r>
      <w:r w:rsidRPr="006B18F6">
        <w:t>правописание</w:t>
      </w:r>
      <w:r w:rsidRPr="006B18F6">
        <w:rPr>
          <w:spacing w:val="-3"/>
        </w:rPr>
        <w:t xml:space="preserve"> </w:t>
      </w:r>
      <w:r w:rsidRPr="006B18F6">
        <w:t>чередующихся</w:t>
      </w:r>
      <w:r w:rsidRPr="006B18F6">
        <w:rPr>
          <w:spacing w:val="-2"/>
        </w:rPr>
        <w:t xml:space="preserve"> </w:t>
      </w:r>
      <w:r w:rsidRPr="006B18F6">
        <w:t>гласных</w:t>
      </w:r>
      <w:r w:rsidRPr="006B18F6">
        <w:rPr>
          <w:spacing w:val="-1"/>
        </w:rPr>
        <w:t xml:space="preserve"> </w:t>
      </w:r>
      <w:r w:rsidRPr="006B18F6">
        <w:t>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82219A" w:rsidRPr="006B18F6" w:rsidRDefault="00096B32" w:rsidP="006B18F6">
      <w:pPr>
        <w:pStyle w:val="a3"/>
        <w:spacing w:line="360" w:lineRule="auto"/>
        <w:ind w:left="0" w:firstLine="720"/>
      </w:pPr>
      <w:r w:rsidRPr="006B18F6">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82219A" w:rsidRPr="006B18F6" w:rsidRDefault="00096B32" w:rsidP="006B18F6">
      <w:pPr>
        <w:pStyle w:val="a3"/>
        <w:spacing w:line="360" w:lineRule="auto"/>
        <w:ind w:left="0" w:firstLine="720"/>
      </w:pPr>
      <w:r w:rsidRPr="006B18F6">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82219A" w:rsidRPr="006B18F6" w:rsidRDefault="00096B32" w:rsidP="006B18F6">
      <w:pPr>
        <w:pStyle w:val="a3"/>
        <w:spacing w:line="360" w:lineRule="auto"/>
        <w:ind w:left="0" w:firstLine="720"/>
      </w:pPr>
      <w:r w:rsidRPr="006B18F6">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82219A" w:rsidRPr="006B18F6" w:rsidRDefault="00096B32" w:rsidP="006B18F6">
      <w:pPr>
        <w:pStyle w:val="a3"/>
        <w:spacing w:line="360" w:lineRule="auto"/>
        <w:ind w:left="0" w:firstLine="720"/>
      </w:pPr>
      <w:r w:rsidRPr="006B18F6">
        <w:t>развивать критическое мышление при решении жизненных проблем с учётом собственного речевого и читательского опыта;</w:t>
      </w:r>
    </w:p>
    <w:p w:rsidR="0082219A" w:rsidRPr="006B18F6" w:rsidRDefault="00096B32" w:rsidP="006B18F6">
      <w:pPr>
        <w:pStyle w:val="a3"/>
        <w:spacing w:line="360" w:lineRule="auto"/>
        <w:ind w:left="0" w:firstLine="720"/>
      </w:pPr>
      <w:r w:rsidRPr="006B18F6">
        <w:lastRenderedPageBreak/>
        <w:t>самостоятельно формулировать и актуализировать проблему, заложенную в художественном произведении, рассматривать ее всесторонне;</w:t>
      </w:r>
    </w:p>
    <w:p w:rsidR="0082219A" w:rsidRPr="006B18F6" w:rsidRDefault="00096B32" w:rsidP="006B18F6">
      <w:pPr>
        <w:pStyle w:val="a3"/>
        <w:spacing w:line="360" w:lineRule="auto"/>
        <w:ind w:left="0" w:firstLine="720"/>
      </w:pPr>
      <w:r w:rsidRPr="006B18F6">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w:t>
      </w:r>
      <w:r w:rsidRPr="006B18F6">
        <w:rPr>
          <w:spacing w:val="40"/>
        </w:rPr>
        <w:t xml:space="preserve"> </w:t>
      </w:r>
      <w:r w:rsidRPr="006B18F6">
        <w:t>различных видах искусств;</w:t>
      </w:r>
    </w:p>
    <w:p w:rsidR="0082219A" w:rsidRPr="006B18F6" w:rsidRDefault="00096B32" w:rsidP="006B18F6">
      <w:pPr>
        <w:pStyle w:val="a3"/>
        <w:spacing w:line="360" w:lineRule="auto"/>
        <w:ind w:left="0" w:firstLine="720"/>
      </w:pPr>
      <w:r w:rsidRPr="006B18F6">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82219A" w:rsidRPr="006B18F6" w:rsidRDefault="00096B32" w:rsidP="006B18F6">
      <w:pPr>
        <w:spacing w:line="360" w:lineRule="auto"/>
        <w:ind w:firstLine="720"/>
        <w:jc w:val="both"/>
        <w:rPr>
          <w:sz w:val="24"/>
          <w:szCs w:val="24"/>
        </w:rPr>
      </w:pPr>
      <w:r w:rsidRPr="006B18F6">
        <w:rPr>
          <w:sz w:val="24"/>
          <w:szCs w:val="24"/>
        </w:rPr>
        <w:t xml:space="preserve">Формирование </w:t>
      </w:r>
      <w:r w:rsidRPr="006B18F6">
        <w:rPr>
          <w:b/>
          <w:sz w:val="24"/>
          <w:szCs w:val="24"/>
        </w:rPr>
        <w:t xml:space="preserve">универсальных учебных познавательных </w:t>
      </w:r>
      <w:r w:rsidRPr="006B18F6">
        <w:rPr>
          <w:sz w:val="24"/>
          <w:szCs w:val="24"/>
        </w:rPr>
        <w:t>действий включает базовые исследовательские действия:</w:t>
      </w:r>
    </w:p>
    <w:p w:rsidR="0082219A" w:rsidRPr="006B18F6" w:rsidRDefault="00096B32" w:rsidP="006B18F6">
      <w:pPr>
        <w:pStyle w:val="a3"/>
        <w:spacing w:line="360" w:lineRule="auto"/>
        <w:ind w:left="0" w:firstLine="720"/>
      </w:pPr>
      <w:r w:rsidRPr="006B18F6">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w:t>
      </w:r>
    </w:p>
    <w:p w:rsidR="0082219A" w:rsidRPr="006B18F6" w:rsidRDefault="00096B32" w:rsidP="006B18F6">
      <w:pPr>
        <w:pStyle w:val="a3"/>
        <w:spacing w:line="360" w:lineRule="auto"/>
        <w:ind w:left="0" w:firstLine="720"/>
      </w:pPr>
      <w:r w:rsidRPr="006B18F6">
        <w:t>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82219A" w:rsidRPr="006B18F6" w:rsidRDefault="00096B32" w:rsidP="006B18F6">
      <w:pPr>
        <w:pStyle w:val="a3"/>
        <w:spacing w:line="360" w:lineRule="auto"/>
        <w:ind w:left="0" w:firstLine="720"/>
      </w:pPr>
      <w:r w:rsidRPr="006B18F6">
        <w:t>анализировать результаты, полученные в ходе решения языковой и речевой задачи, критически оценивать их достоверность;</w:t>
      </w:r>
    </w:p>
    <w:p w:rsidR="0082219A" w:rsidRPr="006B18F6" w:rsidRDefault="00096B32" w:rsidP="006B18F6">
      <w:pPr>
        <w:pStyle w:val="a3"/>
        <w:spacing w:line="360" w:lineRule="auto"/>
        <w:ind w:left="0" w:firstLine="720"/>
      </w:pPr>
      <w:r w:rsidRPr="006B18F6">
        <w:t xml:space="preserve">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w:t>
      </w:r>
      <w:r w:rsidRPr="006B18F6">
        <w:rPr>
          <w:spacing w:val="-2"/>
        </w:rPr>
        <w:t>другие);</w:t>
      </w:r>
    </w:p>
    <w:p w:rsidR="0082219A" w:rsidRPr="006B18F6" w:rsidRDefault="00096B32" w:rsidP="006B18F6">
      <w:pPr>
        <w:pStyle w:val="a3"/>
        <w:spacing w:line="360" w:lineRule="auto"/>
        <w:ind w:left="0" w:firstLine="720"/>
      </w:pPr>
      <w:r w:rsidRPr="006B18F6">
        <w:t>уметь переносить знания в практическую область, освоенные средства и способы действия</w:t>
      </w:r>
      <w:r w:rsidRPr="006B18F6">
        <w:rPr>
          <w:spacing w:val="40"/>
        </w:rPr>
        <w:t xml:space="preserve"> </w:t>
      </w:r>
      <w:r w:rsidRPr="006B18F6">
        <w:t>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82219A" w:rsidRPr="006B18F6" w:rsidRDefault="00096B32" w:rsidP="006B18F6">
      <w:pPr>
        <w:pStyle w:val="a3"/>
        <w:spacing w:line="360" w:lineRule="auto"/>
        <w:ind w:left="0" w:firstLine="720"/>
      </w:pPr>
      <w:r w:rsidRPr="006B18F6">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82219A" w:rsidRPr="006B18F6" w:rsidRDefault="00096B32" w:rsidP="006B18F6">
      <w:pPr>
        <w:pStyle w:val="a3"/>
        <w:spacing w:line="360" w:lineRule="auto"/>
        <w:ind w:left="0" w:firstLine="720"/>
      </w:pPr>
      <w:r w:rsidRPr="006B18F6">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82219A" w:rsidRPr="006B18F6" w:rsidRDefault="00096B32" w:rsidP="006B18F6">
      <w:pPr>
        <w:pStyle w:val="1"/>
        <w:spacing w:before="0" w:line="360" w:lineRule="auto"/>
        <w:ind w:left="0" w:firstLine="720"/>
      </w:pPr>
      <w:bookmarkStart w:id="320" w:name="_Toc216087031"/>
      <w:r w:rsidRPr="006B18F6">
        <w:rPr>
          <w:b w:val="0"/>
        </w:rPr>
        <w:t xml:space="preserve">Формирование </w:t>
      </w:r>
      <w:r w:rsidRPr="006B18F6">
        <w:t xml:space="preserve">универсальных учебных познавательных действий включает </w:t>
      </w:r>
      <w:r w:rsidRPr="006B18F6">
        <w:lastRenderedPageBreak/>
        <w:t xml:space="preserve">работу с </w:t>
      </w:r>
      <w:r w:rsidRPr="006B18F6">
        <w:rPr>
          <w:spacing w:val="-2"/>
        </w:rPr>
        <w:t>информацией:</w:t>
      </w:r>
      <w:bookmarkEnd w:id="320"/>
    </w:p>
    <w:p w:rsidR="0082219A" w:rsidRPr="006B18F6" w:rsidRDefault="00096B32" w:rsidP="006B18F6">
      <w:pPr>
        <w:pStyle w:val="a3"/>
        <w:spacing w:line="360" w:lineRule="auto"/>
        <w:ind w:left="0" w:firstLine="720"/>
      </w:pPr>
      <w:r w:rsidRPr="006B18F6">
        <w:t>самостоятельно осуществлять поиск, анализ, систематизацию и интерпретацию</w:t>
      </w:r>
      <w:r w:rsidRPr="006B18F6">
        <w:rPr>
          <w:spacing w:val="40"/>
        </w:rPr>
        <w:t xml:space="preserve"> </w:t>
      </w:r>
      <w:r w:rsidRPr="006B18F6">
        <w:t>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rsidR="0082219A" w:rsidRPr="006B18F6" w:rsidRDefault="00096B32" w:rsidP="006B18F6">
      <w:pPr>
        <w:pStyle w:val="a3"/>
        <w:spacing w:line="360" w:lineRule="auto"/>
        <w:ind w:left="0" w:firstLine="720"/>
      </w:pPr>
      <w:r w:rsidRPr="006B18F6">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w:t>
      </w:r>
      <w:r w:rsidRPr="006B18F6">
        <w:rPr>
          <w:spacing w:val="40"/>
        </w:rPr>
        <w:t xml:space="preserve"> </w:t>
      </w:r>
      <w:r w:rsidRPr="006B18F6">
        <w:t>таблица, схема и другие);</w:t>
      </w:r>
    </w:p>
    <w:p w:rsidR="0082219A" w:rsidRPr="006B18F6" w:rsidRDefault="00096B32" w:rsidP="006B18F6">
      <w:pPr>
        <w:pStyle w:val="a3"/>
        <w:spacing w:line="360" w:lineRule="auto"/>
        <w:ind w:left="0" w:firstLine="720"/>
      </w:pPr>
      <w:r w:rsidRPr="006B18F6">
        <w:t xml:space="preserve">владеть навыками защиты личной информации, соблюдать требования информационной </w:t>
      </w:r>
      <w:r w:rsidRPr="006B18F6">
        <w:rPr>
          <w:spacing w:val="-2"/>
        </w:rPr>
        <w:t>безопасности.</w:t>
      </w:r>
    </w:p>
    <w:p w:rsidR="0082219A" w:rsidRPr="006B18F6" w:rsidRDefault="00096B32" w:rsidP="00897B7D">
      <w:pPr>
        <w:spacing w:line="360" w:lineRule="auto"/>
        <w:ind w:firstLine="720"/>
        <w:jc w:val="both"/>
      </w:pPr>
      <w:r w:rsidRPr="006B18F6">
        <w:rPr>
          <w:sz w:val="24"/>
          <w:szCs w:val="24"/>
        </w:rPr>
        <w:t xml:space="preserve">Формирование </w:t>
      </w:r>
      <w:r w:rsidRPr="006B18F6">
        <w:rPr>
          <w:b/>
          <w:sz w:val="24"/>
          <w:szCs w:val="24"/>
        </w:rPr>
        <w:t xml:space="preserve">универсальных учебных коммуникативных </w:t>
      </w:r>
      <w:r w:rsidRPr="006B18F6">
        <w:rPr>
          <w:sz w:val="24"/>
          <w:szCs w:val="24"/>
        </w:rPr>
        <w:t>действий включает умения: владеть</w:t>
      </w:r>
      <w:r w:rsidRPr="006B18F6">
        <w:rPr>
          <w:spacing w:val="32"/>
          <w:sz w:val="24"/>
          <w:szCs w:val="24"/>
        </w:rPr>
        <w:t xml:space="preserve"> </w:t>
      </w:r>
      <w:r w:rsidRPr="006B18F6">
        <w:rPr>
          <w:sz w:val="24"/>
          <w:szCs w:val="24"/>
        </w:rPr>
        <w:t>различными</w:t>
      </w:r>
      <w:r w:rsidRPr="006B18F6">
        <w:rPr>
          <w:spacing w:val="34"/>
          <w:sz w:val="24"/>
          <w:szCs w:val="24"/>
        </w:rPr>
        <w:t xml:space="preserve"> </w:t>
      </w:r>
      <w:r w:rsidRPr="006B18F6">
        <w:rPr>
          <w:sz w:val="24"/>
          <w:szCs w:val="24"/>
        </w:rPr>
        <w:t>видами</w:t>
      </w:r>
      <w:r w:rsidRPr="006B18F6">
        <w:rPr>
          <w:spacing w:val="34"/>
          <w:sz w:val="24"/>
          <w:szCs w:val="24"/>
        </w:rPr>
        <w:t xml:space="preserve"> </w:t>
      </w:r>
      <w:r w:rsidRPr="006B18F6">
        <w:rPr>
          <w:sz w:val="24"/>
          <w:szCs w:val="24"/>
        </w:rPr>
        <w:t>монолога</w:t>
      </w:r>
      <w:r w:rsidRPr="006B18F6">
        <w:rPr>
          <w:spacing w:val="33"/>
          <w:sz w:val="24"/>
          <w:szCs w:val="24"/>
        </w:rPr>
        <w:t xml:space="preserve"> </w:t>
      </w:r>
      <w:r w:rsidRPr="006B18F6">
        <w:rPr>
          <w:sz w:val="24"/>
          <w:szCs w:val="24"/>
        </w:rPr>
        <w:t>и</w:t>
      </w:r>
      <w:r w:rsidRPr="006B18F6">
        <w:rPr>
          <w:spacing w:val="34"/>
          <w:sz w:val="24"/>
          <w:szCs w:val="24"/>
        </w:rPr>
        <w:t xml:space="preserve"> </w:t>
      </w:r>
      <w:r w:rsidRPr="006B18F6">
        <w:rPr>
          <w:sz w:val="24"/>
          <w:szCs w:val="24"/>
        </w:rPr>
        <w:t>диалога,</w:t>
      </w:r>
      <w:r w:rsidRPr="006B18F6">
        <w:rPr>
          <w:spacing w:val="32"/>
          <w:sz w:val="24"/>
          <w:szCs w:val="24"/>
        </w:rPr>
        <w:t xml:space="preserve"> </w:t>
      </w:r>
      <w:r w:rsidRPr="006B18F6">
        <w:rPr>
          <w:sz w:val="24"/>
          <w:szCs w:val="24"/>
        </w:rPr>
        <w:t>формулировать</w:t>
      </w:r>
      <w:r w:rsidRPr="006B18F6">
        <w:rPr>
          <w:spacing w:val="35"/>
          <w:sz w:val="24"/>
          <w:szCs w:val="24"/>
        </w:rPr>
        <w:t xml:space="preserve"> </w:t>
      </w:r>
      <w:r w:rsidRPr="006B18F6">
        <w:rPr>
          <w:sz w:val="24"/>
          <w:szCs w:val="24"/>
        </w:rPr>
        <w:t>в</w:t>
      </w:r>
      <w:r w:rsidRPr="006B18F6">
        <w:rPr>
          <w:spacing w:val="37"/>
          <w:sz w:val="24"/>
          <w:szCs w:val="24"/>
        </w:rPr>
        <w:t xml:space="preserve"> </w:t>
      </w:r>
      <w:r w:rsidRPr="006B18F6">
        <w:rPr>
          <w:sz w:val="24"/>
          <w:szCs w:val="24"/>
        </w:rPr>
        <w:t>устной</w:t>
      </w:r>
      <w:r w:rsidRPr="006B18F6">
        <w:rPr>
          <w:spacing w:val="42"/>
          <w:sz w:val="24"/>
          <w:szCs w:val="24"/>
        </w:rPr>
        <w:t xml:space="preserve"> </w:t>
      </w:r>
      <w:r w:rsidRPr="006B18F6">
        <w:rPr>
          <w:sz w:val="24"/>
          <w:szCs w:val="24"/>
        </w:rPr>
        <w:t>и</w:t>
      </w:r>
      <w:r w:rsidRPr="006B18F6">
        <w:rPr>
          <w:spacing w:val="34"/>
          <w:sz w:val="24"/>
          <w:szCs w:val="24"/>
        </w:rPr>
        <w:t xml:space="preserve"> </w:t>
      </w:r>
      <w:r w:rsidRPr="006B18F6">
        <w:rPr>
          <w:spacing w:val="-2"/>
          <w:sz w:val="24"/>
          <w:szCs w:val="24"/>
        </w:rPr>
        <w:t>письменной</w:t>
      </w:r>
      <w:r w:rsidR="00897B7D">
        <w:rPr>
          <w:spacing w:val="-2"/>
          <w:sz w:val="24"/>
          <w:szCs w:val="24"/>
        </w:rPr>
        <w:t xml:space="preserve"> </w:t>
      </w:r>
      <w:r w:rsidRPr="006B18F6">
        <w:t>форме суждения на социально-культурные, нравственно-этические, бытовые, учебные темы в соответствии</w:t>
      </w:r>
      <w:r w:rsidRPr="006B18F6">
        <w:rPr>
          <w:spacing w:val="74"/>
        </w:rPr>
        <w:t xml:space="preserve">  </w:t>
      </w:r>
      <w:r w:rsidRPr="006B18F6">
        <w:t>с</w:t>
      </w:r>
      <w:r w:rsidRPr="006B18F6">
        <w:rPr>
          <w:spacing w:val="73"/>
        </w:rPr>
        <w:t xml:space="preserve">  </w:t>
      </w:r>
      <w:r w:rsidRPr="006B18F6">
        <w:t>темой,</w:t>
      </w:r>
      <w:r w:rsidRPr="006B18F6">
        <w:rPr>
          <w:spacing w:val="73"/>
        </w:rPr>
        <w:t xml:space="preserve">  </w:t>
      </w:r>
      <w:r w:rsidRPr="006B18F6">
        <w:t>целью,</w:t>
      </w:r>
      <w:r w:rsidRPr="006B18F6">
        <w:rPr>
          <w:spacing w:val="73"/>
        </w:rPr>
        <w:t xml:space="preserve">  </w:t>
      </w:r>
      <w:r w:rsidRPr="006B18F6">
        <w:t>сферой</w:t>
      </w:r>
      <w:r w:rsidRPr="006B18F6">
        <w:rPr>
          <w:spacing w:val="73"/>
        </w:rPr>
        <w:t xml:space="preserve">  </w:t>
      </w:r>
      <w:r w:rsidRPr="006B18F6">
        <w:t>и</w:t>
      </w:r>
      <w:r w:rsidRPr="006B18F6">
        <w:rPr>
          <w:spacing w:val="74"/>
        </w:rPr>
        <w:t xml:space="preserve">  </w:t>
      </w:r>
      <w:r w:rsidRPr="006B18F6">
        <w:t>ситуацией</w:t>
      </w:r>
      <w:r w:rsidRPr="006B18F6">
        <w:rPr>
          <w:spacing w:val="74"/>
        </w:rPr>
        <w:t xml:space="preserve">  </w:t>
      </w:r>
      <w:r w:rsidRPr="006B18F6">
        <w:t>общения;</w:t>
      </w:r>
      <w:r w:rsidRPr="006B18F6">
        <w:rPr>
          <w:spacing w:val="74"/>
        </w:rPr>
        <w:t xml:space="preserve">  </w:t>
      </w:r>
      <w:r w:rsidRPr="006B18F6">
        <w:t>правильно,</w:t>
      </w:r>
      <w:r w:rsidRPr="006B18F6">
        <w:rPr>
          <w:spacing w:val="73"/>
        </w:rPr>
        <w:t xml:space="preserve">  </w:t>
      </w:r>
      <w:r w:rsidRPr="006B18F6">
        <w:t>логично,</w:t>
      </w:r>
      <w:r w:rsidR="00897B7D">
        <w:t xml:space="preserve"> </w:t>
      </w:r>
      <w:r w:rsidRPr="006B18F6">
        <w:t>аргументированно</w:t>
      </w:r>
      <w:r w:rsidRPr="006B18F6">
        <w:rPr>
          <w:spacing w:val="-5"/>
        </w:rPr>
        <w:t xml:space="preserve"> </w:t>
      </w:r>
      <w:r w:rsidRPr="006B18F6">
        <w:t>излагать</w:t>
      </w:r>
      <w:r w:rsidRPr="006B18F6">
        <w:rPr>
          <w:spacing w:val="-2"/>
        </w:rPr>
        <w:t xml:space="preserve"> </w:t>
      </w:r>
      <w:r w:rsidRPr="006B18F6">
        <w:t>свою</w:t>
      </w:r>
      <w:r w:rsidRPr="006B18F6">
        <w:rPr>
          <w:spacing w:val="-4"/>
        </w:rPr>
        <w:t xml:space="preserve"> </w:t>
      </w:r>
      <w:r w:rsidRPr="006B18F6">
        <w:t>точку</w:t>
      </w:r>
      <w:r w:rsidRPr="006B18F6">
        <w:rPr>
          <w:spacing w:val="-8"/>
        </w:rPr>
        <w:t xml:space="preserve"> </w:t>
      </w:r>
      <w:r w:rsidRPr="006B18F6">
        <w:t>зрения по</w:t>
      </w:r>
      <w:r w:rsidRPr="006B18F6">
        <w:rPr>
          <w:spacing w:val="-3"/>
        </w:rPr>
        <w:t xml:space="preserve"> </w:t>
      </w:r>
      <w:r w:rsidRPr="006B18F6">
        <w:t>поставленной</w:t>
      </w:r>
      <w:r w:rsidRPr="006B18F6">
        <w:rPr>
          <w:spacing w:val="-4"/>
        </w:rPr>
        <w:t xml:space="preserve"> </w:t>
      </w:r>
      <w:r w:rsidRPr="006B18F6">
        <w:rPr>
          <w:spacing w:val="-2"/>
        </w:rPr>
        <w:t>проблеме;</w:t>
      </w:r>
    </w:p>
    <w:p w:rsidR="0082219A" w:rsidRPr="006B18F6" w:rsidRDefault="00096B32" w:rsidP="006B18F6">
      <w:pPr>
        <w:pStyle w:val="a3"/>
        <w:spacing w:line="360" w:lineRule="auto"/>
        <w:ind w:left="0" w:firstLine="720"/>
      </w:pPr>
      <w:r w:rsidRPr="006B18F6">
        <w:t>пользоваться невербальными средствами общения, понимать значение социальных знаков; аргументированно</w:t>
      </w:r>
      <w:r w:rsidRPr="006B18F6">
        <w:rPr>
          <w:spacing w:val="29"/>
        </w:rPr>
        <w:t xml:space="preserve">  </w:t>
      </w:r>
      <w:r w:rsidRPr="006B18F6">
        <w:t>вести</w:t>
      </w:r>
      <w:r w:rsidRPr="006B18F6">
        <w:rPr>
          <w:spacing w:val="33"/>
        </w:rPr>
        <w:t xml:space="preserve">  </w:t>
      </w:r>
      <w:r w:rsidRPr="006B18F6">
        <w:t>диалог,</w:t>
      </w:r>
      <w:r w:rsidRPr="006B18F6">
        <w:rPr>
          <w:spacing w:val="33"/>
        </w:rPr>
        <w:t xml:space="preserve">  </w:t>
      </w:r>
      <w:r w:rsidRPr="006B18F6">
        <w:t>уметь</w:t>
      </w:r>
      <w:r w:rsidRPr="006B18F6">
        <w:rPr>
          <w:spacing w:val="33"/>
        </w:rPr>
        <w:t xml:space="preserve">  </w:t>
      </w:r>
      <w:r w:rsidRPr="006B18F6">
        <w:t>смягчать</w:t>
      </w:r>
      <w:r w:rsidRPr="006B18F6">
        <w:rPr>
          <w:spacing w:val="32"/>
        </w:rPr>
        <w:t xml:space="preserve">  </w:t>
      </w:r>
      <w:r w:rsidRPr="006B18F6">
        <w:t>конфликтные</w:t>
      </w:r>
      <w:r w:rsidRPr="006B18F6">
        <w:rPr>
          <w:spacing w:val="30"/>
        </w:rPr>
        <w:t xml:space="preserve">  </w:t>
      </w:r>
      <w:r w:rsidRPr="006B18F6">
        <w:t>ситуации;</w:t>
      </w:r>
      <w:r w:rsidRPr="006B18F6">
        <w:rPr>
          <w:spacing w:val="32"/>
        </w:rPr>
        <w:t xml:space="preserve">  </w:t>
      </w:r>
      <w:r w:rsidRPr="006B18F6">
        <w:rPr>
          <w:spacing w:val="-2"/>
        </w:rPr>
        <w:t>корректно</w:t>
      </w:r>
      <w:r w:rsidR="00897B7D">
        <w:rPr>
          <w:spacing w:val="-2"/>
        </w:rPr>
        <w:t xml:space="preserve"> </w:t>
      </w:r>
      <w:r w:rsidRPr="006B18F6">
        <w:t>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82219A" w:rsidRPr="006B18F6" w:rsidRDefault="00096B32" w:rsidP="006B18F6">
      <w:pPr>
        <w:pStyle w:val="a3"/>
        <w:spacing w:line="360" w:lineRule="auto"/>
        <w:ind w:left="0" w:firstLine="720"/>
      </w:pPr>
      <w:r w:rsidRPr="006B18F6">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82219A" w:rsidRPr="006B18F6" w:rsidRDefault="00096B32" w:rsidP="006B18F6">
      <w:pPr>
        <w:pStyle w:val="a3"/>
        <w:spacing w:line="360" w:lineRule="auto"/>
        <w:ind w:left="0" w:firstLine="720"/>
      </w:pPr>
      <w:r w:rsidRPr="006B18F6">
        <w:t>осуществлять</w:t>
      </w:r>
      <w:r w:rsidRPr="006B18F6">
        <w:rPr>
          <w:spacing w:val="-3"/>
        </w:rPr>
        <w:t xml:space="preserve"> </w:t>
      </w:r>
      <w:r w:rsidRPr="006B18F6">
        <w:t>совместную</w:t>
      </w:r>
      <w:r w:rsidRPr="006B18F6">
        <w:rPr>
          <w:spacing w:val="-3"/>
        </w:rPr>
        <w:t xml:space="preserve"> </w:t>
      </w:r>
      <w:r w:rsidRPr="006B18F6">
        <w:t>деятельность,</w:t>
      </w:r>
      <w:r w:rsidRPr="006B18F6">
        <w:rPr>
          <w:spacing w:val="-3"/>
        </w:rPr>
        <w:t xml:space="preserve"> </w:t>
      </w:r>
      <w:r w:rsidRPr="006B18F6">
        <w:t>включая</w:t>
      </w:r>
      <w:r w:rsidRPr="006B18F6">
        <w:rPr>
          <w:spacing w:val="-3"/>
        </w:rPr>
        <w:t xml:space="preserve"> </w:t>
      </w:r>
      <w:r w:rsidRPr="006B18F6">
        <w:t>взаимодействие</w:t>
      </w:r>
      <w:r w:rsidRPr="006B18F6">
        <w:rPr>
          <w:spacing w:val="-4"/>
        </w:rPr>
        <w:t xml:space="preserve"> </w:t>
      </w:r>
      <w:r w:rsidRPr="006B18F6">
        <w:t>с</w:t>
      </w:r>
      <w:r w:rsidRPr="006B18F6">
        <w:rPr>
          <w:spacing w:val="-4"/>
        </w:rPr>
        <w:t xml:space="preserve"> </w:t>
      </w:r>
      <w:r w:rsidRPr="006B18F6">
        <w:t>людьми</w:t>
      </w:r>
      <w:r w:rsidRPr="006B18F6">
        <w:rPr>
          <w:spacing w:val="-5"/>
        </w:rPr>
        <w:t xml:space="preserve"> </w:t>
      </w:r>
      <w:r w:rsidRPr="006B18F6">
        <w:t>иной</w:t>
      </w:r>
      <w:r w:rsidRPr="006B18F6">
        <w:rPr>
          <w:spacing w:val="-5"/>
        </w:rPr>
        <w:t xml:space="preserve"> </w:t>
      </w:r>
      <w:r w:rsidRPr="006B18F6">
        <w:t>культуры, национальной и религиозной принадлежности на основе гуманистических ценностей, взаимопонимания между людьми разных культур;</w:t>
      </w:r>
    </w:p>
    <w:p w:rsidR="0082219A" w:rsidRPr="006B18F6" w:rsidRDefault="00096B32" w:rsidP="006B18F6">
      <w:pPr>
        <w:pStyle w:val="a3"/>
        <w:spacing w:line="360" w:lineRule="auto"/>
        <w:ind w:left="0" w:firstLine="720"/>
      </w:pPr>
      <w:r w:rsidRPr="006B18F6">
        <w:t>принимать цели совместной деятельности, организовывать, координировать действия</w:t>
      </w:r>
      <w:r w:rsidRPr="006B18F6">
        <w:rPr>
          <w:spacing w:val="-1"/>
        </w:rPr>
        <w:t xml:space="preserve"> </w:t>
      </w:r>
      <w:r w:rsidRPr="006B18F6">
        <w:t xml:space="preserve">по их </w:t>
      </w:r>
      <w:r w:rsidRPr="006B18F6">
        <w:rPr>
          <w:spacing w:val="-2"/>
        </w:rPr>
        <w:t>достижению;</w:t>
      </w:r>
    </w:p>
    <w:p w:rsidR="0082219A" w:rsidRPr="006B18F6" w:rsidRDefault="00096B32" w:rsidP="006B18F6">
      <w:pPr>
        <w:pStyle w:val="a3"/>
        <w:spacing w:line="360" w:lineRule="auto"/>
        <w:ind w:left="0" w:firstLine="720"/>
      </w:pPr>
      <w:r w:rsidRPr="006B18F6">
        <w:t>оценивать качество своего вклада и вклада каждого участника команды в общий результат; уметь</w:t>
      </w:r>
      <w:r w:rsidRPr="006B18F6">
        <w:rPr>
          <w:spacing w:val="70"/>
          <w:w w:val="150"/>
        </w:rPr>
        <w:t xml:space="preserve"> </w:t>
      </w:r>
      <w:r w:rsidRPr="006B18F6">
        <w:t>обобщать</w:t>
      </w:r>
      <w:r w:rsidRPr="006B18F6">
        <w:rPr>
          <w:spacing w:val="69"/>
          <w:w w:val="150"/>
        </w:rPr>
        <w:t xml:space="preserve"> </w:t>
      </w:r>
      <w:r w:rsidRPr="006B18F6">
        <w:t>мнения</w:t>
      </w:r>
      <w:r w:rsidRPr="006B18F6">
        <w:rPr>
          <w:spacing w:val="68"/>
          <w:w w:val="150"/>
        </w:rPr>
        <w:t xml:space="preserve"> </w:t>
      </w:r>
      <w:r w:rsidRPr="006B18F6">
        <w:t>нескольких</w:t>
      </w:r>
      <w:r w:rsidRPr="006B18F6">
        <w:rPr>
          <w:spacing w:val="71"/>
          <w:w w:val="150"/>
        </w:rPr>
        <w:t xml:space="preserve"> </w:t>
      </w:r>
      <w:r w:rsidRPr="006B18F6">
        <w:t>людей</w:t>
      </w:r>
      <w:r w:rsidRPr="006B18F6">
        <w:rPr>
          <w:spacing w:val="80"/>
        </w:rPr>
        <w:t xml:space="preserve"> </w:t>
      </w:r>
      <w:r w:rsidRPr="006B18F6">
        <w:t>и</w:t>
      </w:r>
      <w:r w:rsidRPr="006B18F6">
        <w:rPr>
          <w:spacing w:val="69"/>
          <w:w w:val="150"/>
        </w:rPr>
        <w:t xml:space="preserve"> </w:t>
      </w:r>
      <w:r w:rsidRPr="006B18F6">
        <w:t>выражать</w:t>
      </w:r>
      <w:r w:rsidRPr="006B18F6">
        <w:rPr>
          <w:spacing w:val="70"/>
          <w:w w:val="150"/>
        </w:rPr>
        <w:t xml:space="preserve"> </w:t>
      </w:r>
      <w:r w:rsidRPr="006B18F6">
        <w:t>это</w:t>
      </w:r>
      <w:r w:rsidRPr="006B18F6">
        <w:rPr>
          <w:spacing w:val="68"/>
          <w:w w:val="150"/>
        </w:rPr>
        <w:t xml:space="preserve"> </w:t>
      </w:r>
      <w:r w:rsidRPr="006B18F6">
        <w:t>обобщение</w:t>
      </w:r>
      <w:r w:rsidRPr="006B18F6">
        <w:rPr>
          <w:spacing w:val="75"/>
          <w:w w:val="150"/>
        </w:rPr>
        <w:t xml:space="preserve"> </w:t>
      </w:r>
      <w:r w:rsidRPr="006B18F6">
        <w:t>в</w:t>
      </w:r>
      <w:r w:rsidRPr="006B18F6">
        <w:rPr>
          <w:spacing w:val="70"/>
          <w:w w:val="150"/>
        </w:rPr>
        <w:t xml:space="preserve"> </w:t>
      </w:r>
      <w:r w:rsidRPr="006B18F6">
        <w:t>устной</w:t>
      </w:r>
      <w:r w:rsidRPr="006B18F6">
        <w:rPr>
          <w:spacing w:val="69"/>
          <w:w w:val="150"/>
        </w:rPr>
        <w:t xml:space="preserve"> </w:t>
      </w:r>
      <w:r w:rsidRPr="006B18F6">
        <w:t>и</w:t>
      </w:r>
      <w:r w:rsidR="00897B7D">
        <w:t xml:space="preserve"> </w:t>
      </w:r>
      <w:r w:rsidRPr="006B18F6">
        <w:t>письменной</w:t>
      </w:r>
      <w:r w:rsidRPr="006B18F6">
        <w:rPr>
          <w:spacing w:val="-6"/>
        </w:rPr>
        <w:t xml:space="preserve"> </w:t>
      </w:r>
      <w:r w:rsidRPr="006B18F6">
        <w:rPr>
          <w:spacing w:val="-2"/>
        </w:rPr>
        <w:t>форме;</w:t>
      </w:r>
    </w:p>
    <w:p w:rsidR="0082219A" w:rsidRPr="006B18F6" w:rsidRDefault="00096B32" w:rsidP="006B18F6">
      <w:pPr>
        <w:pStyle w:val="a3"/>
        <w:spacing w:line="360" w:lineRule="auto"/>
        <w:ind w:left="0" w:firstLine="720"/>
      </w:pPr>
      <w:r w:rsidRPr="006B18F6">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w:t>
      </w:r>
      <w:r w:rsidRPr="006B18F6">
        <w:rPr>
          <w:spacing w:val="80"/>
        </w:rPr>
        <w:t xml:space="preserve"> </w:t>
      </w:r>
      <w:r w:rsidRPr="006B18F6">
        <w:rPr>
          <w:spacing w:val="-2"/>
        </w:rPr>
        <w:t>инициативным;</w:t>
      </w:r>
    </w:p>
    <w:p w:rsidR="0082219A" w:rsidRPr="006B18F6" w:rsidRDefault="00096B32" w:rsidP="006B18F6">
      <w:pPr>
        <w:pStyle w:val="a3"/>
        <w:spacing w:line="360" w:lineRule="auto"/>
        <w:ind w:left="0" w:firstLine="720"/>
      </w:pPr>
      <w:r w:rsidRPr="006B18F6">
        <w:t xml:space="preserve">участвовать в дискуссии на литературные темы, в коллективном диалоге, </w:t>
      </w:r>
      <w:r w:rsidRPr="006B18F6">
        <w:lastRenderedPageBreak/>
        <w:t>разрабатывать индивидуальный и (или) коллективный учебный проект.</w:t>
      </w:r>
    </w:p>
    <w:p w:rsidR="0082219A" w:rsidRPr="006B18F6" w:rsidRDefault="00096B32" w:rsidP="00897B7D">
      <w:pPr>
        <w:spacing w:line="360" w:lineRule="auto"/>
        <w:ind w:firstLine="720"/>
        <w:jc w:val="both"/>
      </w:pPr>
      <w:r w:rsidRPr="006B18F6">
        <w:rPr>
          <w:sz w:val="24"/>
          <w:szCs w:val="24"/>
        </w:rPr>
        <w:t xml:space="preserve">Формирование </w:t>
      </w:r>
      <w:r w:rsidRPr="006B18F6">
        <w:rPr>
          <w:b/>
          <w:sz w:val="24"/>
          <w:szCs w:val="24"/>
        </w:rPr>
        <w:t xml:space="preserve">универсальных учебных регулятивных </w:t>
      </w:r>
      <w:r w:rsidRPr="006B18F6">
        <w:rPr>
          <w:sz w:val="24"/>
          <w:szCs w:val="24"/>
        </w:rPr>
        <w:t>действий включает умения: самостоятельно</w:t>
      </w:r>
      <w:r w:rsidRPr="006B18F6">
        <w:rPr>
          <w:spacing w:val="27"/>
          <w:sz w:val="24"/>
          <w:szCs w:val="24"/>
        </w:rPr>
        <w:t xml:space="preserve">  </w:t>
      </w:r>
      <w:r w:rsidRPr="006B18F6">
        <w:rPr>
          <w:sz w:val="24"/>
          <w:szCs w:val="24"/>
        </w:rPr>
        <w:t>составлять</w:t>
      </w:r>
      <w:r w:rsidRPr="006B18F6">
        <w:rPr>
          <w:spacing w:val="28"/>
          <w:sz w:val="24"/>
          <w:szCs w:val="24"/>
        </w:rPr>
        <w:t xml:space="preserve">  </w:t>
      </w:r>
      <w:r w:rsidRPr="006B18F6">
        <w:rPr>
          <w:sz w:val="24"/>
          <w:szCs w:val="24"/>
        </w:rPr>
        <w:t>план</w:t>
      </w:r>
      <w:r w:rsidRPr="006B18F6">
        <w:rPr>
          <w:spacing w:val="29"/>
          <w:sz w:val="24"/>
          <w:szCs w:val="24"/>
        </w:rPr>
        <w:t xml:space="preserve">  </w:t>
      </w:r>
      <w:r w:rsidRPr="006B18F6">
        <w:rPr>
          <w:sz w:val="24"/>
          <w:szCs w:val="24"/>
        </w:rPr>
        <w:t>действий</w:t>
      </w:r>
      <w:r w:rsidRPr="006B18F6">
        <w:rPr>
          <w:spacing w:val="26"/>
          <w:sz w:val="24"/>
          <w:szCs w:val="24"/>
        </w:rPr>
        <w:t xml:space="preserve">  </w:t>
      </w:r>
      <w:r w:rsidRPr="006B18F6">
        <w:rPr>
          <w:sz w:val="24"/>
          <w:szCs w:val="24"/>
        </w:rPr>
        <w:t>при</w:t>
      </w:r>
      <w:r w:rsidRPr="006B18F6">
        <w:rPr>
          <w:spacing w:val="28"/>
          <w:sz w:val="24"/>
          <w:szCs w:val="24"/>
        </w:rPr>
        <w:t xml:space="preserve">  </w:t>
      </w:r>
      <w:r w:rsidRPr="006B18F6">
        <w:rPr>
          <w:sz w:val="24"/>
          <w:szCs w:val="24"/>
        </w:rPr>
        <w:t>анализе</w:t>
      </w:r>
      <w:r w:rsidRPr="006B18F6">
        <w:rPr>
          <w:spacing w:val="28"/>
          <w:sz w:val="24"/>
          <w:szCs w:val="24"/>
        </w:rPr>
        <w:t xml:space="preserve">  </w:t>
      </w:r>
      <w:r w:rsidRPr="006B18F6">
        <w:rPr>
          <w:sz w:val="24"/>
          <w:szCs w:val="24"/>
        </w:rPr>
        <w:t>и</w:t>
      </w:r>
      <w:r w:rsidRPr="006B18F6">
        <w:rPr>
          <w:spacing w:val="28"/>
          <w:sz w:val="24"/>
          <w:szCs w:val="24"/>
        </w:rPr>
        <w:t xml:space="preserve">  </w:t>
      </w:r>
      <w:r w:rsidRPr="006B18F6">
        <w:rPr>
          <w:sz w:val="24"/>
          <w:szCs w:val="24"/>
        </w:rPr>
        <w:t>создании</w:t>
      </w:r>
      <w:r w:rsidRPr="006B18F6">
        <w:rPr>
          <w:spacing w:val="28"/>
          <w:sz w:val="24"/>
          <w:szCs w:val="24"/>
        </w:rPr>
        <w:t xml:space="preserve">  </w:t>
      </w:r>
      <w:r w:rsidRPr="006B18F6">
        <w:rPr>
          <w:sz w:val="24"/>
          <w:szCs w:val="24"/>
        </w:rPr>
        <w:t>текста,</w:t>
      </w:r>
      <w:r w:rsidRPr="006B18F6">
        <w:rPr>
          <w:spacing w:val="27"/>
          <w:sz w:val="24"/>
          <w:szCs w:val="24"/>
        </w:rPr>
        <w:t xml:space="preserve">  </w:t>
      </w:r>
      <w:r w:rsidRPr="006B18F6">
        <w:rPr>
          <w:spacing w:val="-2"/>
          <w:sz w:val="24"/>
          <w:szCs w:val="24"/>
        </w:rPr>
        <w:t>вносить</w:t>
      </w:r>
      <w:r w:rsidR="00897B7D">
        <w:rPr>
          <w:spacing w:val="-2"/>
          <w:sz w:val="24"/>
          <w:szCs w:val="24"/>
        </w:rPr>
        <w:t xml:space="preserve"> </w:t>
      </w:r>
      <w:r w:rsidRPr="006B18F6">
        <w:t>необходимые</w:t>
      </w:r>
      <w:r w:rsidRPr="006B18F6">
        <w:rPr>
          <w:spacing w:val="-5"/>
        </w:rPr>
        <w:t xml:space="preserve"> </w:t>
      </w:r>
      <w:r w:rsidRPr="006B18F6">
        <w:rPr>
          <w:spacing w:val="-2"/>
        </w:rPr>
        <w:t>коррективы;</w:t>
      </w:r>
    </w:p>
    <w:p w:rsidR="0082219A" w:rsidRPr="006B18F6" w:rsidRDefault="00096B32" w:rsidP="006B18F6">
      <w:pPr>
        <w:pStyle w:val="a3"/>
        <w:spacing w:line="360" w:lineRule="auto"/>
        <w:ind w:left="0" w:firstLine="720"/>
      </w:pPr>
      <w:r w:rsidRPr="006B18F6">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82219A" w:rsidRPr="006B18F6" w:rsidRDefault="00096B32" w:rsidP="006B18F6">
      <w:pPr>
        <w:pStyle w:val="a3"/>
        <w:spacing w:line="360" w:lineRule="auto"/>
        <w:ind w:left="0" w:firstLine="720"/>
      </w:pPr>
      <w:r w:rsidRPr="006B18F6">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82219A" w:rsidRPr="006B18F6" w:rsidRDefault="00096B32" w:rsidP="006B18F6">
      <w:pPr>
        <w:pStyle w:val="a3"/>
        <w:spacing w:line="360" w:lineRule="auto"/>
        <w:ind w:left="0" w:firstLine="720"/>
      </w:pPr>
      <w:r w:rsidRPr="006B18F6">
        <w:t>давать оценку</w:t>
      </w:r>
      <w:r w:rsidRPr="006B18F6">
        <w:rPr>
          <w:spacing w:val="-1"/>
        </w:rPr>
        <w:t xml:space="preserve"> </w:t>
      </w:r>
      <w:r w:rsidRPr="006B18F6">
        <w:t>новым ситуациям, в том числе изображённым в художественной литературе; оценивать приобретенный опыт с учетом литературных знаний;</w:t>
      </w:r>
    </w:p>
    <w:p w:rsidR="0082219A" w:rsidRPr="006B18F6" w:rsidRDefault="00096B32" w:rsidP="006B18F6">
      <w:pPr>
        <w:pStyle w:val="a3"/>
        <w:spacing w:line="360" w:lineRule="auto"/>
        <w:ind w:left="0" w:firstLine="720"/>
      </w:pPr>
      <w:r w:rsidRPr="006B18F6">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 нравственным развитием личности;</w:t>
      </w:r>
    </w:p>
    <w:p w:rsidR="0082219A" w:rsidRPr="006B18F6" w:rsidRDefault="00096B32" w:rsidP="007A3960">
      <w:pPr>
        <w:pStyle w:val="a3"/>
        <w:spacing w:line="360" w:lineRule="auto"/>
        <w:ind w:left="0" w:firstLine="720"/>
      </w:pPr>
      <w:r w:rsidRPr="006B18F6">
        <w:t>принимать мотивы и аргументы других при анализе результатов деятельности, в том числе</w:t>
      </w:r>
      <w:r w:rsidRPr="006B18F6">
        <w:rPr>
          <w:spacing w:val="40"/>
        </w:rPr>
        <w:t xml:space="preserve"> </w:t>
      </w:r>
      <w:r w:rsidRPr="006B18F6">
        <w:t>в процессе чтения художественной литературы и обсуждения литературных героев и проблем, поставленных в художественных произведениях.</w:t>
      </w:r>
    </w:p>
    <w:p w:rsidR="0082219A" w:rsidRPr="006B18F6" w:rsidRDefault="00096B32" w:rsidP="007A3960">
      <w:pPr>
        <w:pStyle w:val="1"/>
        <w:spacing w:before="0" w:line="360" w:lineRule="auto"/>
        <w:ind w:left="0" w:firstLine="720"/>
      </w:pPr>
      <w:bookmarkStart w:id="321" w:name="_Toc216087032"/>
      <w:r w:rsidRPr="006B18F6">
        <w:t>Иностранный</w:t>
      </w:r>
      <w:r w:rsidRPr="006B18F6">
        <w:rPr>
          <w:spacing w:val="-6"/>
        </w:rPr>
        <w:t xml:space="preserve"> </w:t>
      </w:r>
      <w:r w:rsidRPr="006B18F6">
        <w:rPr>
          <w:spacing w:val="-4"/>
        </w:rPr>
        <w:t>язык.</w:t>
      </w:r>
      <w:bookmarkEnd w:id="321"/>
    </w:p>
    <w:p w:rsidR="0082219A" w:rsidRPr="006B18F6" w:rsidRDefault="00096B32" w:rsidP="007A3960">
      <w:pPr>
        <w:spacing w:line="360" w:lineRule="auto"/>
        <w:ind w:firstLine="720"/>
        <w:jc w:val="both"/>
        <w:rPr>
          <w:sz w:val="24"/>
          <w:szCs w:val="24"/>
        </w:rPr>
      </w:pPr>
      <w:r w:rsidRPr="006B18F6">
        <w:rPr>
          <w:sz w:val="24"/>
          <w:szCs w:val="24"/>
        </w:rPr>
        <w:t>Формирование</w:t>
      </w:r>
      <w:r w:rsidRPr="006B18F6">
        <w:rPr>
          <w:spacing w:val="80"/>
          <w:sz w:val="24"/>
          <w:szCs w:val="24"/>
        </w:rPr>
        <w:t xml:space="preserve"> </w:t>
      </w:r>
      <w:r w:rsidRPr="006B18F6">
        <w:rPr>
          <w:sz w:val="24"/>
          <w:szCs w:val="24"/>
        </w:rPr>
        <w:t>универсальных</w:t>
      </w:r>
      <w:r w:rsidRPr="006B18F6">
        <w:rPr>
          <w:spacing w:val="80"/>
          <w:sz w:val="24"/>
          <w:szCs w:val="24"/>
        </w:rPr>
        <w:t xml:space="preserve"> </w:t>
      </w:r>
      <w:r w:rsidRPr="006B18F6">
        <w:rPr>
          <w:sz w:val="24"/>
          <w:szCs w:val="24"/>
        </w:rPr>
        <w:t>учебных</w:t>
      </w:r>
      <w:r w:rsidRPr="006B18F6">
        <w:rPr>
          <w:spacing w:val="80"/>
          <w:sz w:val="24"/>
          <w:szCs w:val="24"/>
        </w:rPr>
        <w:t xml:space="preserve"> </w:t>
      </w:r>
      <w:r w:rsidRPr="006B18F6">
        <w:rPr>
          <w:b/>
          <w:sz w:val="24"/>
          <w:szCs w:val="24"/>
        </w:rPr>
        <w:t>познавательных</w:t>
      </w:r>
      <w:r w:rsidRPr="006B18F6">
        <w:rPr>
          <w:b/>
          <w:spacing w:val="40"/>
          <w:sz w:val="24"/>
          <w:szCs w:val="24"/>
        </w:rPr>
        <w:t xml:space="preserve"> </w:t>
      </w:r>
      <w:r w:rsidRPr="006B18F6">
        <w:rPr>
          <w:b/>
          <w:sz w:val="24"/>
          <w:szCs w:val="24"/>
        </w:rPr>
        <w:t>действий</w:t>
      </w:r>
      <w:r w:rsidRPr="006B18F6">
        <w:rPr>
          <w:b/>
          <w:spacing w:val="80"/>
          <w:sz w:val="24"/>
          <w:szCs w:val="24"/>
        </w:rPr>
        <w:t xml:space="preserve"> </w:t>
      </w:r>
      <w:r w:rsidRPr="006B18F6">
        <w:rPr>
          <w:sz w:val="24"/>
          <w:szCs w:val="24"/>
        </w:rPr>
        <w:t>включает</w:t>
      </w:r>
      <w:r w:rsidRPr="006B18F6">
        <w:rPr>
          <w:spacing w:val="80"/>
          <w:sz w:val="24"/>
          <w:szCs w:val="24"/>
        </w:rPr>
        <w:t xml:space="preserve"> </w:t>
      </w:r>
      <w:r w:rsidRPr="006B18F6">
        <w:rPr>
          <w:sz w:val="24"/>
          <w:szCs w:val="24"/>
        </w:rPr>
        <w:t>базовые логические и исследовательские действия:</w:t>
      </w:r>
    </w:p>
    <w:p w:rsidR="0082219A" w:rsidRPr="006B18F6" w:rsidRDefault="00096B32" w:rsidP="007A3960">
      <w:pPr>
        <w:pStyle w:val="a3"/>
        <w:spacing w:line="360" w:lineRule="auto"/>
        <w:ind w:left="0" w:firstLine="720"/>
      </w:pPr>
      <w:r w:rsidRPr="006B18F6">
        <w:t>анализировать,</w:t>
      </w:r>
      <w:r w:rsidRPr="006B18F6">
        <w:rPr>
          <w:spacing w:val="40"/>
        </w:rPr>
        <w:t xml:space="preserve"> </w:t>
      </w:r>
      <w:r w:rsidRPr="006B18F6">
        <w:t>устанавливать</w:t>
      </w:r>
      <w:r w:rsidRPr="006B18F6">
        <w:rPr>
          <w:spacing w:val="40"/>
        </w:rPr>
        <w:t xml:space="preserve"> </w:t>
      </w:r>
      <w:r w:rsidRPr="006B18F6">
        <w:t>аналогии</w:t>
      </w:r>
      <w:r w:rsidRPr="006B18F6">
        <w:rPr>
          <w:spacing w:val="40"/>
        </w:rPr>
        <w:t xml:space="preserve"> </w:t>
      </w:r>
      <w:r w:rsidRPr="006B18F6">
        <w:t>между</w:t>
      </w:r>
      <w:r w:rsidRPr="006B18F6">
        <w:rPr>
          <w:spacing w:val="40"/>
        </w:rPr>
        <w:t xml:space="preserve"> </w:t>
      </w:r>
      <w:r w:rsidRPr="006B18F6">
        <w:t>способами</w:t>
      </w:r>
      <w:r w:rsidRPr="006B18F6">
        <w:rPr>
          <w:spacing w:val="40"/>
        </w:rPr>
        <w:t xml:space="preserve"> </w:t>
      </w:r>
      <w:r w:rsidRPr="006B18F6">
        <w:t>выражения</w:t>
      </w:r>
      <w:r w:rsidRPr="006B18F6">
        <w:rPr>
          <w:spacing w:val="40"/>
        </w:rPr>
        <w:t xml:space="preserve"> </w:t>
      </w:r>
      <w:r w:rsidRPr="006B18F6">
        <w:t>мысли</w:t>
      </w:r>
      <w:r w:rsidRPr="006B18F6">
        <w:rPr>
          <w:spacing w:val="40"/>
        </w:rPr>
        <w:t xml:space="preserve"> </w:t>
      </w:r>
      <w:r w:rsidRPr="006B18F6">
        <w:t>средствами иностранного и родного языков;</w:t>
      </w:r>
    </w:p>
    <w:p w:rsidR="0082219A" w:rsidRPr="006B18F6" w:rsidRDefault="00096B32" w:rsidP="007A3960">
      <w:pPr>
        <w:pStyle w:val="a3"/>
        <w:spacing w:line="360" w:lineRule="auto"/>
        <w:ind w:left="0" w:firstLine="720"/>
      </w:pPr>
      <w:r w:rsidRPr="006B18F6">
        <w:t>распознавать</w:t>
      </w:r>
      <w:r w:rsidRPr="006B18F6">
        <w:rPr>
          <w:spacing w:val="40"/>
        </w:rPr>
        <w:t xml:space="preserve"> </w:t>
      </w:r>
      <w:r w:rsidRPr="006B18F6">
        <w:t>свойства</w:t>
      </w:r>
      <w:r w:rsidRPr="006B18F6">
        <w:rPr>
          <w:spacing w:val="40"/>
        </w:rPr>
        <w:t xml:space="preserve"> </w:t>
      </w:r>
      <w:r w:rsidRPr="006B18F6">
        <w:t>и</w:t>
      </w:r>
      <w:r w:rsidRPr="006B18F6">
        <w:rPr>
          <w:spacing w:val="40"/>
        </w:rPr>
        <w:t xml:space="preserve"> </w:t>
      </w:r>
      <w:r w:rsidRPr="006B18F6">
        <w:t>признаки</w:t>
      </w:r>
      <w:r w:rsidRPr="006B18F6">
        <w:rPr>
          <w:spacing w:val="40"/>
        </w:rPr>
        <w:t xml:space="preserve"> </w:t>
      </w:r>
      <w:r w:rsidRPr="006B18F6">
        <w:t>языковых</w:t>
      </w:r>
      <w:r w:rsidRPr="006B18F6">
        <w:rPr>
          <w:spacing w:val="40"/>
        </w:rPr>
        <w:t xml:space="preserve"> </w:t>
      </w:r>
      <w:r w:rsidRPr="006B18F6">
        <w:t>единиц</w:t>
      </w:r>
      <w:r w:rsidRPr="006B18F6">
        <w:rPr>
          <w:spacing w:val="40"/>
        </w:rPr>
        <w:t xml:space="preserve"> </w:t>
      </w:r>
      <w:r w:rsidRPr="006B18F6">
        <w:t>и</w:t>
      </w:r>
      <w:r w:rsidRPr="006B18F6">
        <w:rPr>
          <w:spacing w:val="40"/>
        </w:rPr>
        <w:t xml:space="preserve"> </w:t>
      </w:r>
      <w:r w:rsidRPr="006B18F6">
        <w:t>языковых</w:t>
      </w:r>
      <w:r w:rsidRPr="006B18F6">
        <w:rPr>
          <w:spacing w:val="40"/>
        </w:rPr>
        <w:t xml:space="preserve"> </w:t>
      </w:r>
      <w:r w:rsidRPr="006B18F6">
        <w:t>явлений</w:t>
      </w:r>
      <w:r w:rsidRPr="006B18F6">
        <w:rPr>
          <w:spacing w:val="40"/>
        </w:rPr>
        <w:t xml:space="preserve"> </w:t>
      </w:r>
      <w:r w:rsidRPr="006B18F6">
        <w:t>иностранного языка; сравнивать, классифицировать и обобщать их;</w:t>
      </w:r>
    </w:p>
    <w:p w:rsidR="0082219A" w:rsidRPr="006B18F6" w:rsidRDefault="00096B32" w:rsidP="007A3960">
      <w:pPr>
        <w:pStyle w:val="a3"/>
        <w:spacing w:line="360" w:lineRule="auto"/>
        <w:ind w:left="0" w:firstLine="720"/>
      </w:pPr>
      <w:r w:rsidRPr="006B18F6">
        <w:t>выявлять признаки и свойства языковых единиц и языковых явлений иностранного языка</w:t>
      </w:r>
      <w:r w:rsidRPr="006B18F6">
        <w:rPr>
          <w:spacing w:val="40"/>
        </w:rPr>
        <w:t xml:space="preserve"> </w:t>
      </w:r>
      <w:r w:rsidRPr="006B18F6">
        <w:t>(например, грамматических конструкции и их функций);</w:t>
      </w:r>
    </w:p>
    <w:p w:rsidR="0082219A" w:rsidRPr="006B18F6" w:rsidRDefault="00096B32" w:rsidP="007A3960">
      <w:pPr>
        <w:pStyle w:val="a3"/>
        <w:spacing w:line="360" w:lineRule="auto"/>
        <w:ind w:left="0" w:firstLine="720"/>
      </w:pPr>
      <w:r w:rsidRPr="006B18F6">
        <w:t>сравнивать</w:t>
      </w:r>
      <w:r w:rsidRPr="006B18F6">
        <w:rPr>
          <w:spacing w:val="49"/>
        </w:rPr>
        <w:t xml:space="preserve"> </w:t>
      </w:r>
      <w:r w:rsidRPr="006B18F6">
        <w:t>разные</w:t>
      </w:r>
      <w:r w:rsidRPr="006B18F6">
        <w:rPr>
          <w:spacing w:val="48"/>
        </w:rPr>
        <w:t xml:space="preserve"> </w:t>
      </w:r>
      <w:r w:rsidRPr="006B18F6">
        <w:t>типы</w:t>
      </w:r>
      <w:r w:rsidRPr="006B18F6">
        <w:rPr>
          <w:spacing w:val="49"/>
        </w:rPr>
        <w:t xml:space="preserve"> </w:t>
      </w:r>
      <w:r w:rsidRPr="006B18F6">
        <w:t>и</w:t>
      </w:r>
      <w:r w:rsidRPr="006B18F6">
        <w:rPr>
          <w:spacing w:val="50"/>
        </w:rPr>
        <w:t xml:space="preserve"> </w:t>
      </w:r>
      <w:r w:rsidRPr="006B18F6">
        <w:t>жанры</w:t>
      </w:r>
      <w:r w:rsidRPr="006B18F6">
        <w:rPr>
          <w:spacing w:val="51"/>
        </w:rPr>
        <w:t xml:space="preserve"> </w:t>
      </w:r>
      <w:r w:rsidRPr="006B18F6">
        <w:t>устных</w:t>
      </w:r>
      <w:r w:rsidRPr="006B18F6">
        <w:rPr>
          <w:spacing w:val="51"/>
        </w:rPr>
        <w:t xml:space="preserve"> </w:t>
      </w:r>
      <w:r w:rsidRPr="006B18F6">
        <w:t>и</w:t>
      </w:r>
      <w:r w:rsidRPr="006B18F6">
        <w:rPr>
          <w:spacing w:val="48"/>
        </w:rPr>
        <w:t xml:space="preserve"> </w:t>
      </w:r>
      <w:r w:rsidRPr="006B18F6">
        <w:t>письменных</w:t>
      </w:r>
      <w:r w:rsidRPr="006B18F6">
        <w:rPr>
          <w:spacing w:val="51"/>
        </w:rPr>
        <w:t xml:space="preserve"> </w:t>
      </w:r>
      <w:r w:rsidRPr="006B18F6">
        <w:t>высказываний</w:t>
      </w:r>
      <w:r w:rsidRPr="006B18F6">
        <w:rPr>
          <w:spacing w:val="56"/>
        </w:rPr>
        <w:t xml:space="preserve"> </w:t>
      </w:r>
      <w:r w:rsidRPr="006B18F6">
        <w:t>на</w:t>
      </w:r>
      <w:r w:rsidRPr="006B18F6">
        <w:rPr>
          <w:spacing w:val="49"/>
        </w:rPr>
        <w:t xml:space="preserve"> </w:t>
      </w:r>
      <w:r w:rsidRPr="006B18F6">
        <w:rPr>
          <w:spacing w:val="-2"/>
        </w:rPr>
        <w:t>иностранном</w:t>
      </w:r>
      <w:r w:rsidR="007A3960">
        <w:rPr>
          <w:spacing w:val="-2"/>
        </w:rPr>
        <w:t xml:space="preserve"> </w:t>
      </w:r>
      <w:r w:rsidRPr="006B18F6">
        <w:rPr>
          <w:spacing w:val="-2"/>
        </w:rPr>
        <w:t>языке;</w:t>
      </w:r>
    </w:p>
    <w:p w:rsidR="0082219A" w:rsidRPr="006B18F6" w:rsidRDefault="00096B32" w:rsidP="007A3960">
      <w:pPr>
        <w:pStyle w:val="a3"/>
        <w:spacing w:line="360" w:lineRule="auto"/>
        <w:ind w:left="0" w:firstLine="720"/>
      </w:pPr>
      <w:r w:rsidRPr="006B18F6">
        <w:t>различать</w:t>
      </w:r>
      <w:r w:rsidRPr="006B18F6">
        <w:rPr>
          <w:spacing w:val="-4"/>
        </w:rPr>
        <w:t xml:space="preserve"> </w:t>
      </w:r>
      <w:r w:rsidRPr="006B18F6">
        <w:t>в</w:t>
      </w:r>
      <w:r w:rsidRPr="006B18F6">
        <w:rPr>
          <w:spacing w:val="-3"/>
        </w:rPr>
        <w:t xml:space="preserve"> </w:t>
      </w:r>
      <w:r w:rsidRPr="006B18F6">
        <w:t>иноязычном</w:t>
      </w:r>
      <w:r w:rsidRPr="006B18F6">
        <w:rPr>
          <w:spacing w:val="-1"/>
        </w:rPr>
        <w:t xml:space="preserve"> </w:t>
      </w:r>
      <w:r w:rsidRPr="006B18F6">
        <w:t>устном</w:t>
      </w:r>
      <w:r w:rsidRPr="006B18F6">
        <w:rPr>
          <w:spacing w:val="-3"/>
        </w:rPr>
        <w:t xml:space="preserve"> </w:t>
      </w:r>
      <w:r w:rsidRPr="006B18F6">
        <w:t>и</w:t>
      </w:r>
      <w:r w:rsidRPr="006B18F6">
        <w:rPr>
          <w:spacing w:val="-2"/>
        </w:rPr>
        <w:t xml:space="preserve"> </w:t>
      </w:r>
      <w:r w:rsidRPr="006B18F6">
        <w:t>письменном</w:t>
      </w:r>
      <w:r w:rsidRPr="006B18F6">
        <w:rPr>
          <w:spacing w:val="-3"/>
        </w:rPr>
        <w:t xml:space="preserve"> </w:t>
      </w:r>
      <w:r w:rsidRPr="006B18F6">
        <w:t>тексте</w:t>
      </w:r>
      <w:r w:rsidRPr="006B18F6">
        <w:rPr>
          <w:spacing w:val="1"/>
        </w:rPr>
        <w:t xml:space="preserve"> </w:t>
      </w:r>
      <w:r w:rsidRPr="006B18F6">
        <w:t>–</w:t>
      </w:r>
      <w:r w:rsidRPr="006B18F6">
        <w:rPr>
          <w:spacing w:val="-2"/>
        </w:rPr>
        <w:t xml:space="preserve"> </w:t>
      </w:r>
      <w:r w:rsidRPr="006B18F6">
        <w:t>факт</w:t>
      </w:r>
      <w:r w:rsidRPr="006B18F6">
        <w:rPr>
          <w:spacing w:val="-2"/>
        </w:rPr>
        <w:t xml:space="preserve"> </w:t>
      </w:r>
      <w:r w:rsidRPr="006B18F6">
        <w:t>и</w:t>
      </w:r>
      <w:r w:rsidRPr="006B18F6">
        <w:rPr>
          <w:spacing w:val="-2"/>
        </w:rPr>
        <w:t xml:space="preserve"> мнение;</w:t>
      </w:r>
    </w:p>
    <w:p w:rsidR="0082219A" w:rsidRPr="006B18F6" w:rsidRDefault="00096B32" w:rsidP="006B18F6">
      <w:pPr>
        <w:pStyle w:val="a3"/>
        <w:spacing w:line="360" w:lineRule="auto"/>
        <w:ind w:left="0" w:firstLine="720"/>
      </w:pPr>
      <w:r w:rsidRPr="006B18F6">
        <w:t>анализировать</w:t>
      </w:r>
      <w:r w:rsidRPr="006B18F6">
        <w:rPr>
          <w:spacing w:val="34"/>
        </w:rPr>
        <w:t xml:space="preserve"> </w:t>
      </w:r>
      <w:r w:rsidRPr="006B18F6">
        <w:t>структурно</w:t>
      </w:r>
      <w:r w:rsidRPr="006B18F6">
        <w:rPr>
          <w:spacing w:val="36"/>
        </w:rPr>
        <w:t xml:space="preserve"> </w:t>
      </w:r>
      <w:r w:rsidRPr="006B18F6">
        <w:t>и</w:t>
      </w:r>
      <w:r w:rsidRPr="006B18F6">
        <w:rPr>
          <w:spacing w:val="37"/>
        </w:rPr>
        <w:t xml:space="preserve"> </w:t>
      </w:r>
      <w:r w:rsidRPr="006B18F6">
        <w:t>содержательно</w:t>
      </w:r>
      <w:r w:rsidRPr="006B18F6">
        <w:rPr>
          <w:spacing w:val="35"/>
        </w:rPr>
        <w:t xml:space="preserve"> </w:t>
      </w:r>
      <w:r w:rsidRPr="006B18F6">
        <w:t>разные</w:t>
      </w:r>
      <w:r w:rsidRPr="006B18F6">
        <w:rPr>
          <w:spacing w:val="34"/>
        </w:rPr>
        <w:t xml:space="preserve"> </w:t>
      </w:r>
      <w:r w:rsidRPr="006B18F6">
        <w:t>типы</w:t>
      </w:r>
      <w:r w:rsidRPr="006B18F6">
        <w:rPr>
          <w:spacing w:val="35"/>
        </w:rPr>
        <w:t xml:space="preserve"> </w:t>
      </w:r>
      <w:r w:rsidRPr="006B18F6">
        <w:t>и</w:t>
      </w:r>
      <w:r w:rsidRPr="006B18F6">
        <w:rPr>
          <w:spacing w:val="37"/>
        </w:rPr>
        <w:t xml:space="preserve"> </w:t>
      </w:r>
      <w:r w:rsidRPr="006B18F6">
        <w:t>жанры</w:t>
      </w:r>
      <w:r w:rsidRPr="006B18F6">
        <w:rPr>
          <w:spacing w:val="37"/>
        </w:rPr>
        <w:t xml:space="preserve"> </w:t>
      </w:r>
      <w:r w:rsidRPr="006B18F6">
        <w:t>устных</w:t>
      </w:r>
      <w:r w:rsidRPr="006B18F6">
        <w:rPr>
          <w:spacing w:val="42"/>
        </w:rPr>
        <w:t xml:space="preserve"> </w:t>
      </w:r>
      <w:r w:rsidRPr="006B18F6">
        <w:t>и</w:t>
      </w:r>
      <w:r w:rsidRPr="006B18F6">
        <w:rPr>
          <w:spacing w:val="37"/>
        </w:rPr>
        <w:t xml:space="preserve"> </w:t>
      </w:r>
      <w:r w:rsidRPr="006B18F6">
        <w:rPr>
          <w:spacing w:val="-2"/>
        </w:rPr>
        <w:t>письменных</w:t>
      </w:r>
      <w:r w:rsidR="007A3960">
        <w:rPr>
          <w:spacing w:val="-2"/>
        </w:rPr>
        <w:t xml:space="preserve"> </w:t>
      </w:r>
      <w:r w:rsidRPr="006B18F6">
        <w:t>высказываний на иностранном языке с целью дальнейшего использования результатов анализа в собственных высказывания;</w:t>
      </w:r>
    </w:p>
    <w:p w:rsidR="0082219A" w:rsidRPr="006B18F6" w:rsidRDefault="00096B32" w:rsidP="006B18F6">
      <w:pPr>
        <w:pStyle w:val="a3"/>
        <w:spacing w:line="360" w:lineRule="auto"/>
        <w:ind w:left="0" w:firstLine="720"/>
      </w:pPr>
      <w:r w:rsidRPr="006B18F6">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82219A" w:rsidRPr="006B18F6" w:rsidRDefault="00096B32" w:rsidP="006B18F6">
      <w:pPr>
        <w:pStyle w:val="a3"/>
        <w:spacing w:line="360" w:lineRule="auto"/>
        <w:ind w:left="0" w:firstLine="720"/>
      </w:pPr>
      <w:r w:rsidRPr="006B18F6">
        <w:lastRenderedPageBreak/>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82219A" w:rsidRPr="006B18F6" w:rsidRDefault="00096B32" w:rsidP="006B18F6">
      <w:pPr>
        <w:pStyle w:val="a3"/>
        <w:spacing w:line="360" w:lineRule="auto"/>
        <w:ind w:left="0" w:firstLine="720"/>
      </w:pPr>
      <w:r w:rsidRPr="006B18F6">
        <w:t>самостоятельно формулировать обобщения и выводы по результатам проведённого наблюдения за языковыми явлениями;</w:t>
      </w:r>
    </w:p>
    <w:p w:rsidR="0082219A" w:rsidRPr="006B18F6" w:rsidRDefault="00096B32" w:rsidP="006B18F6">
      <w:pPr>
        <w:pStyle w:val="a3"/>
        <w:spacing w:line="360" w:lineRule="auto"/>
        <w:ind w:left="0" w:firstLine="720"/>
      </w:pPr>
      <w:r w:rsidRPr="006B18F6">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82219A" w:rsidRPr="006B18F6" w:rsidRDefault="00096B32" w:rsidP="006B18F6">
      <w:pPr>
        <w:pStyle w:val="a3"/>
        <w:spacing w:line="360" w:lineRule="auto"/>
        <w:ind w:left="0" w:firstLine="720"/>
      </w:pPr>
      <w:r w:rsidRPr="006B18F6">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rsidR="0082219A" w:rsidRPr="006B18F6" w:rsidRDefault="00096B32" w:rsidP="006B18F6">
      <w:pPr>
        <w:spacing w:line="360" w:lineRule="auto"/>
        <w:ind w:firstLine="720"/>
        <w:jc w:val="both"/>
        <w:rPr>
          <w:sz w:val="24"/>
          <w:szCs w:val="24"/>
        </w:rPr>
      </w:pPr>
      <w:r w:rsidRPr="006B18F6">
        <w:rPr>
          <w:sz w:val="24"/>
          <w:szCs w:val="24"/>
        </w:rPr>
        <w:t xml:space="preserve">Формирование </w:t>
      </w:r>
      <w:r w:rsidRPr="006B18F6">
        <w:rPr>
          <w:b/>
          <w:sz w:val="24"/>
          <w:szCs w:val="24"/>
        </w:rPr>
        <w:t xml:space="preserve">универсальных учебных познавательных </w:t>
      </w:r>
      <w:r w:rsidRPr="006B18F6">
        <w:rPr>
          <w:sz w:val="24"/>
          <w:szCs w:val="24"/>
        </w:rPr>
        <w:t xml:space="preserve">действий включает работу с </w:t>
      </w:r>
      <w:r w:rsidRPr="006B18F6">
        <w:rPr>
          <w:spacing w:val="-2"/>
          <w:sz w:val="24"/>
          <w:szCs w:val="24"/>
        </w:rPr>
        <w:t>информацией:</w:t>
      </w:r>
    </w:p>
    <w:p w:rsidR="0082219A" w:rsidRPr="006B18F6" w:rsidRDefault="00096B32" w:rsidP="006B18F6">
      <w:pPr>
        <w:pStyle w:val="a3"/>
        <w:spacing w:line="360" w:lineRule="auto"/>
        <w:ind w:left="0" w:firstLine="720"/>
      </w:pPr>
      <w:r w:rsidRPr="006B18F6">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82219A" w:rsidRPr="006B18F6" w:rsidRDefault="00096B32" w:rsidP="007A3960">
      <w:pPr>
        <w:pStyle w:val="a3"/>
        <w:spacing w:line="360" w:lineRule="auto"/>
        <w:ind w:left="0" w:firstLine="720"/>
      </w:pPr>
      <w:r w:rsidRPr="006B18F6">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82219A" w:rsidRPr="006B18F6" w:rsidRDefault="00096B32" w:rsidP="007A3960">
      <w:pPr>
        <w:pStyle w:val="a3"/>
        <w:spacing w:line="360" w:lineRule="auto"/>
        <w:ind w:left="0" w:firstLine="720"/>
      </w:pPr>
      <w:r w:rsidRPr="006B18F6">
        <w:t>фиксировать информацию доступными средствами (в виде ключевых слов, плана, тезисов); оценивать достоверность информации, полученной из иноязычных источников, критически оценивать</w:t>
      </w:r>
      <w:r w:rsidRPr="006B18F6">
        <w:rPr>
          <w:spacing w:val="76"/>
        </w:rPr>
        <w:t xml:space="preserve"> </w:t>
      </w:r>
      <w:r w:rsidRPr="006B18F6">
        <w:t>и</w:t>
      </w:r>
      <w:r w:rsidRPr="006B18F6">
        <w:rPr>
          <w:spacing w:val="50"/>
          <w:w w:val="150"/>
        </w:rPr>
        <w:t xml:space="preserve"> </w:t>
      </w:r>
      <w:r w:rsidRPr="006B18F6">
        <w:t>интерпретировать</w:t>
      </w:r>
      <w:r w:rsidRPr="006B18F6">
        <w:rPr>
          <w:spacing w:val="52"/>
          <w:w w:val="150"/>
        </w:rPr>
        <w:t xml:space="preserve"> </w:t>
      </w:r>
      <w:r w:rsidRPr="006B18F6">
        <w:t>информацию</w:t>
      </w:r>
      <w:r w:rsidRPr="006B18F6">
        <w:rPr>
          <w:spacing w:val="78"/>
        </w:rPr>
        <w:t xml:space="preserve"> </w:t>
      </w:r>
      <w:r w:rsidRPr="006B18F6">
        <w:t>с</w:t>
      </w:r>
      <w:r w:rsidRPr="006B18F6">
        <w:rPr>
          <w:spacing w:val="79"/>
        </w:rPr>
        <w:t xml:space="preserve"> </w:t>
      </w:r>
      <w:r w:rsidRPr="006B18F6">
        <w:t>разных</w:t>
      </w:r>
      <w:r w:rsidRPr="006B18F6">
        <w:rPr>
          <w:spacing w:val="51"/>
          <w:w w:val="150"/>
        </w:rPr>
        <w:t xml:space="preserve"> </w:t>
      </w:r>
      <w:r w:rsidRPr="006B18F6">
        <w:t>позиций,</w:t>
      </w:r>
      <w:r w:rsidRPr="006B18F6">
        <w:rPr>
          <w:spacing w:val="51"/>
          <w:w w:val="150"/>
        </w:rPr>
        <w:t xml:space="preserve"> </w:t>
      </w:r>
      <w:r w:rsidRPr="006B18F6">
        <w:t>распознавать</w:t>
      </w:r>
      <w:r w:rsidRPr="006B18F6">
        <w:rPr>
          <w:spacing w:val="51"/>
          <w:w w:val="150"/>
        </w:rPr>
        <w:t xml:space="preserve"> </w:t>
      </w:r>
      <w:r w:rsidRPr="006B18F6">
        <w:t>и</w:t>
      </w:r>
      <w:r w:rsidRPr="006B18F6">
        <w:rPr>
          <w:spacing w:val="51"/>
          <w:w w:val="150"/>
        </w:rPr>
        <w:t xml:space="preserve"> </w:t>
      </w:r>
      <w:r w:rsidRPr="006B18F6">
        <w:rPr>
          <w:spacing w:val="-2"/>
        </w:rPr>
        <w:t>фиксировать</w:t>
      </w:r>
      <w:r w:rsidR="007A3960">
        <w:rPr>
          <w:spacing w:val="-2"/>
        </w:rPr>
        <w:t xml:space="preserve">  </w:t>
      </w:r>
      <w:r w:rsidRPr="006B18F6">
        <w:t>противоречия</w:t>
      </w:r>
      <w:r w:rsidRPr="006B18F6">
        <w:rPr>
          <w:spacing w:val="-6"/>
        </w:rPr>
        <w:t xml:space="preserve"> </w:t>
      </w:r>
      <w:r w:rsidRPr="006B18F6">
        <w:t>в</w:t>
      </w:r>
      <w:r w:rsidRPr="006B18F6">
        <w:rPr>
          <w:spacing w:val="-6"/>
        </w:rPr>
        <w:t xml:space="preserve"> </w:t>
      </w:r>
      <w:r w:rsidRPr="006B18F6">
        <w:t>информационных</w:t>
      </w:r>
      <w:r w:rsidRPr="006B18F6">
        <w:rPr>
          <w:spacing w:val="-5"/>
        </w:rPr>
        <w:t xml:space="preserve"> </w:t>
      </w:r>
      <w:r w:rsidRPr="006B18F6">
        <w:rPr>
          <w:spacing w:val="-2"/>
        </w:rPr>
        <w:t>источниках;</w:t>
      </w:r>
    </w:p>
    <w:p w:rsidR="0082219A" w:rsidRPr="006B18F6" w:rsidRDefault="00096B32" w:rsidP="007A3960">
      <w:pPr>
        <w:pStyle w:val="a3"/>
        <w:spacing w:line="360" w:lineRule="auto"/>
        <w:ind w:left="0" w:firstLine="720"/>
      </w:pPr>
      <w:r w:rsidRPr="006B18F6">
        <w:t>соблюдать</w:t>
      </w:r>
      <w:r w:rsidRPr="006B18F6">
        <w:rPr>
          <w:spacing w:val="-6"/>
        </w:rPr>
        <w:t xml:space="preserve"> </w:t>
      </w:r>
      <w:r w:rsidRPr="006B18F6">
        <w:t>информационную</w:t>
      </w:r>
      <w:r w:rsidRPr="006B18F6">
        <w:rPr>
          <w:spacing w:val="-4"/>
        </w:rPr>
        <w:t xml:space="preserve"> </w:t>
      </w:r>
      <w:r w:rsidRPr="006B18F6">
        <w:t>безопасность</w:t>
      </w:r>
      <w:r w:rsidRPr="006B18F6">
        <w:rPr>
          <w:spacing w:val="-4"/>
        </w:rPr>
        <w:t xml:space="preserve"> </w:t>
      </w:r>
      <w:r w:rsidRPr="006B18F6">
        <w:t>при</w:t>
      </w:r>
      <w:r w:rsidRPr="006B18F6">
        <w:rPr>
          <w:spacing w:val="-6"/>
        </w:rPr>
        <w:t xml:space="preserve"> </w:t>
      </w:r>
      <w:r w:rsidRPr="006B18F6">
        <w:t>работе</w:t>
      </w:r>
      <w:r w:rsidRPr="006B18F6">
        <w:rPr>
          <w:spacing w:val="-5"/>
        </w:rPr>
        <w:t xml:space="preserve"> </w:t>
      </w:r>
      <w:r w:rsidRPr="006B18F6">
        <w:t>в</w:t>
      </w:r>
      <w:r w:rsidRPr="006B18F6">
        <w:rPr>
          <w:spacing w:val="-5"/>
        </w:rPr>
        <w:t xml:space="preserve"> </w:t>
      </w:r>
      <w:r w:rsidRPr="006B18F6">
        <w:t>сети</w:t>
      </w:r>
      <w:r w:rsidRPr="006B18F6">
        <w:rPr>
          <w:spacing w:val="-3"/>
        </w:rPr>
        <w:t xml:space="preserve"> </w:t>
      </w:r>
      <w:r w:rsidRPr="006B18F6">
        <w:rPr>
          <w:spacing w:val="-2"/>
        </w:rPr>
        <w:t>Интернет.</w:t>
      </w:r>
    </w:p>
    <w:p w:rsidR="0082219A" w:rsidRPr="006B18F6" w:rsidRDefault="00096B32" w:rsidP="007A3960">
      <w:pPr>
        <w:spacing w:line="360" w:lineRule="auto"/>
        <w:ind w:firstLine="720"/>
        <w:jc w:val="both"/>
      </w:pPr>
      <w:r w:rsidRPr="006B18F6">
        <w:rPr>
          <w:sz w:val="24"/>
          <w:szCs w:val="24"/>
        </w:rPr>
        <w:t xml:space="preserve">Формирование </w:t>
      </w:r>
      <w:r w:rsidRPr="006B18F6">
        <w:rPr>
          <w:b/>
          <w:sz w:val="24"/>
          <w:szCs w:val="24"/>
        </w:rPr>
        <w:t xml:space="preserve">универсальных учебных коммуникативных </w:t>
      </w:r>
      <w:r w:rsidRPr="006B18F6">
        <w:rPr>
          <w:sz w:val="24"/>
          <w:szCs w:val="24"/>
        </w:rPr>
        <w:t>действий включает умения: воспринимать и создавать собственные диалогические и монологические высказывания на</w:t>
      </w:r>
      <w:r w:rsidR="007A3960">
        <w:rPr>
          <w:sz w:val="24"/>
          <w:szCs w:val="24"/>
        </w:rPr>
        <w:t xml:space="preserve"> </w:t>
      </w:r>
      <w:r w:rsidRPr="006B18F6">
        <w:t>иностранном языке, участвовать в обсуждениях, выступлениях в соответствии с условиями и целями общения;</w:t>
      </w:r>
    </w:p>
    <w:p w:rsidR="0082219A" w:rsidRPr="006B18F6" w:rsidRDefault="00096B32" w:rsidP="006B18F6">
      <w:pPr>
        <w:pStyle w:val="a3"/>
        <w:spacing w:line="360" w:lineRule="auto"/>
        <w:ind w:left="0" w:firstLine="720"/>
      </w:pPr>
      <w:r w:rsidRPr="006B18F6">
        <w:t>развернуто, логично и точно излагать свою точку зрения с использованием языковых средств изучаемого иностранного языка;</w:t>
      </w:r>
    </w:p>
    <w:p w:rsidR="0082219A" w:rsidRPr="006B18F6" w:rsidRDefault="00096B32" w:rsidP="006B18F6">
      <w:pPr>
        <w:pStyle w:val="a3"/>
        <w:spacing w:line="360" w:lineRule="auto"/>
        <w:ind w:left="0" w:firstLine="720"/>
      </w:pPr>
      <w:r w:rsidRPr="006B18F6">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82219A" w:rsidRPr="006B18F6" w:rsidRDefault="00096B32" w:rsidP="006B18F6">
      <w:pPr>
        <w:pStyle w:val="a3"/>
        <w:spacing w:line="360" w:lineRule="auto"/>
        <w:ind w:left="0" w:firstLine="720"/>
      </w:pPr>
      <w:r w:rsidRPr="006B18F6">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82219A" w:rsidRPr="006B18F6" w:rsidRDefault="00096B32" w:rsidP="006B18F6">
      <w:pPr>
        <w:pStyle w:val="a3"/>
        <w:spacing w:line="360" w:lineRule="auto"/>
        <w:ind w:left="0" w:firstLine="720"/>
      </w:pPr>
      <w:r w:rsidRPr="006B18F6">
        <w:t>выстраивать и представлять в письменной форме логику</w:t>
      </w:r>
      <w:r w:rsidRPr="006B18F6">
        <w:rPr>
          <w:spacing w:val="-1"/>
        </w:rPr>
        <w:t xml:space="preserve"> </w:t>
      </w:r>
      <w:r w:rsidRPr="006B18F6">
        <w:t xml:space="preserve">решения коммуникативной </w:t>
      </w:r>
      <w:r w:rsidRPr="006B18F6">
        <w:lastRenderedPageBreak/>
        <w:t>задачи (например, в виде плана высказывания, состоящего из вопросов или утверждений);</w:t>
      </w:r>
    </w:p>
    <w:p w:rsidR="0082219A" w:rsidRPr="006B18F6" w:rsidRDefault="00096B32" w:rsidP="006B18F6">
      <w:pPr>
        <w:pStyle w:val="a3"/>
        <w:spacing w:line="360" w:lineRule="auto"/>
        <w:ind w:left="0" w:firstLine="720"/>
      </w:pPr>
      <w:r w:rsidRPr="006B18F6">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82219A" w:rsidRPr="006B18F6" w:rsidRDefault="00096B32" w:rsidP="006B18F6">
      <w:pPr>
        <w:pStyle w:val="a3"/>
        <w:spacing w:line="360" w:lineRule="auto"/>
        <w:ind w:left="0" w:firstLine="720"/>
      </w:pPr>
      <w:r w:rsidRPr="006B18F6">
        <w:t>осуществлять деловую коммуникацию на иностранном языке в рамках выбранного</w:t>
      </w:r>
      <w:r w:rsidRPr="006B18F6">
        <w:rPr>
          <w:spacing w:val="40"/>
        </w:rPr>
        <w:t xml:space="preserve"> </w:t>
      </w:r>
      <w:r w:rsidRPr="006B18F6">
        <w:t>профиля с целью решения поставленной коммуникативной задачи.</w:t>
      </w:r>
    </w:p>
    <w:p w:rsidR="0082219A" w:rsidRPr="006B18F6" w:rsidRDefault="00096B32" w:rsidP="007A3960">
      <w:pPr>
        <w:spacing w:line="360" w:lineRule="auto"/>
        <w:ind w:firstLine="720"/>
        <w:jc w:val="both"/>
        <w:rPr>
          <w:sz w:val="24"/>
          <w:szCs w:val="24"/>
        </w:rPr>
      </w:pPr>
      <w:r w:rsidRPr="006B18F6">
        <w:rPr>
          <w:sz w:val="24"/>
          <w:szCs w:val="24"/>
        </w:rPr>
        <w:t xml:space="preserve">Формирование </w:t>
      </w:r>
      <w:r w:rsidRPr="006B18F6">
        <w:rPr>
          <w:b/>
          <w:sz w:val="24"/>
          <w:szCs w:val="24"/>
        </w:rPr>
        <w:t xml:space="preserve">универсальных учебных регулятивных </w:t>
      </w:r>
      <w:r w:rsidRPr="006B18F6">
        <w:rPr>
          <w:sz w:val="24"/>
          <w:szCs w:val="24"/>
        </w:rPr>
        <w:t>действий включает умения: планировать</w:t>
      </w:r>
      <w:r w:rsidRPr="006B18F6">
        <w:rPr>
          <w:spacing w:val="18"/>
          <w:sz w:val="24"/>
          <w:szCs w:val="24"/>
        </w:rPr>
        <w:t xml:space="preserve"> </w:t>
      </w:r>
      <w:r w:rsidRPr="006B18F6">
        <w:rPr>
          <w:sz w:val="24"/>
          <w:szCs w:val="24"/>
        </w:rPr>
        <w:t>организацию</w:t>
      </w:r>
      <w:r w:rsidRPr="006B18F6">
        <w:rPr>
          <w:spacing w:val="17"/>
          <w:sz w:val="24"/>
          <w:szCs w:val="24"/>
        </w:rPr>
        <w:t xml:space="preserve"> </w:t>
      </w:r>
      <w:r w:rsidRPr="006B18F6">
        <w:rPr>
          <w:sz w:val="24"/>
          <w:szCs w:val="24"/>
        </w:rPr>
        <w:t>совместной</w:t>
      </w:r>
      <w:r w:rsidRPr="006B18F6">
        <w:rPr>
          <w:spacing w:val="18"/>
          <w:sz w:val="24"/>
          <w:szCs w:val="24"/>
        </w:rPr>
        <w:t xml:space="preserve"> </w:t>
      </w:r>
      <w:r w:rsidRPr="006B18F6">
        <w:rPr>
          <w:sz w:val="24"/>
          <w:szCs w:val="24"/>
        </w:rPr>
        <w:t>работы,</w:t>
      </w:r>
      <w:r w:rsidRPr="006B18F6">
        <w:rPr>
          <w:spacing w:val="17"/>
          <w:sz w:val="24"/>
          <w:szCs w:val="24"/>
        </w:rPr>
        <w:t xml:space="preserve"> </w:t>
      </w:r>
      <w:r w:rsidRPr="006B18F6">
        <w:rPr>
          <w:sz w:val="24"/>
          <w:szCs w:val="24"/>
        </w:rPr>
        <w:t>распределять</w:t>
      </w:r>
      <w:r w:rsidRPr="006B18F6">
        <w:rPr>
          <w:spacing w:val="18"/>
          <w:sz w:val="24"/>
          <w:szCs w:val="24"/>
        </w:rPr>
        <w:t xml:space="preserve"> </w:t>
      </w:r>
      <w:r w:rsidRPr="006B18F6">
        <w:rPr>
          <w:sz w:val="24"/>
          <w:szCs w:val="24"/>
        </w:rPr>
        <w:t>задачи,</w:t>
      </w:r>
      <w:r w:rsidRPr="006B18F6">
        <w:rPr>
          <w:spacing w:val="17"/>
          <w:sz w:val="24"/>
          <w:szCs w:val="24"/>
        </w:rPr>
        <w:t xml:space="preserve"> </w:t>
      </w:r>
      <w:r w:rsidRPr="006B18F6">
        <w:rPr>
          <w:sz w:val="24"/>
          <w:szCs w:val="24"/>
        </w:rPr>
        <w:t>определять</w:t>
      </w:r>
      <w:r w:rsidRPr="006B18F6">
        <w:rPr>
          <w:spacing w:val="18"/>
          <w:sz w:val="24"/>
          <w:szCs w:val="24"/>
        </w:rPr>
        <w:t xml:space="preserve"> </w:t>
      </w:r>
      <w:r w:rsidRPr="006B18F6">
        <w:rPr>
          <w:sz w:val="24"/>
          <w:szCs w:val="24"/>
        </w:rPr>
        <w:t>свою</w:t>
      </w:r>
      <w:r w:rsidRPr="006B18F6">
        <w:rPr>
          <w:spacing w:val="18"/>
          <w:sz w:val="24"/>
          <w:szCs w:val="24"/>
        </w:rPr>
        <w:t xml:space="preserve"> </w:t>
      </w:r>
      <w:r w:rsidRPr="006B18F6">
        <w:rPr>
          <w:spacing w:val="-4"/>
          <w:sz w:val="24"/>
          <w:szCs w:val="24"/>
        </w:rPr>
        <w:t>роль</w:t>
      </w:r>
    </w:p>
    <w:p w:rsidR="0082219A" w:rsidRPr="006B18F6" w:rsidRDefault="00096B32" w:rsidP="007A3960">
      <w:pPr>
        <w:pStyle w:val="a3"/>
        <w:spacing w:line="360" w:lineRule="auto"/>
        <w:ind w:left="0" w:firstLine="720"/>
      </w:pPr>
      <w:r w:rsidRPr="006B18F6">
        <w:t>и</w:t>
      </w:r>
      <w:r w:rsidRPr="006B18F6">
        <w:rPr>
          <w:spacing w:val="-4"/>
        </w:rPr>
        <w:t xml:space="preserve"> </w:t>
      </w:r>
      <w:r w:rsidRPr="006B18F6">
        <w:t>координировать</w:t>
      </w:r>
      <w:r w:rsidRPr="006B18F6">
        <w:rPr>
          <w:spacing w:val="-3"/>
        </w:rPr>
        <w:t xml:space="preserve"> </w:t>
      </w:r>
      <w:r w:rsidRPr="006B18F6">
        <w:t>свои</w:t>
      </w:r>
      <w:r w:rsidRPr="006B18F6">
        <w:rPr>
          <w:spacing w:val="-3"/>
        </w:rPr>
        <w:t xml:space="preserve"> </w:t>
      </w:r>
      <w:r w:rsidRPr="006B18F6">
        <w:t>действия</w:t>
      </w:r>
      <w:r w:rsidRPr="006B18F6">
        <w:rPr>
          <w:spacing w:val="-3"/>
        </w:rPr>
        <w:t xml:space="preserve"> </w:t>
      </w:r>
      <w:r w:rsidRPr="006B18F6">
        <w:t>с</w:t>
      </w:r>
      <w:r w:rsidRPr="006B18F6">
        <w:rPr>
          <w:spacing w:val="-4"/>
        </w:rPr>
        <w:t xml:space="preserve"> </w:t>
      </w:r>
      <w:r w:rsidRPr="006B18F6">
        <w:t>другими</w:t>
      </w:r>
      <w:r w:rsidRPr="006B18F6">
        <w:rPr>
          <w:spacing w:val="-3"/>
        </w:rPr>
        <w:t xml:space="preserve"> </w:t>
      </w:r>
      <w:r w:rsidRPr="006B18F6">
        <w:t>членами</w:t>
      </w:r>
      <w:r w:rsidRPr="006B18F6">
        <w:rPr>
          <w:spacing w:val="-3"/>
        </w:rPr>
        <w:t xml:space="preserve"> </w:t>
      </w:r>
      <w:r w:rsidRPr="006B18F6">
        <w:rPr>
          <w:spacing w:val="-2"/>
        </w:rPr>
        <w:t>команды;</w:t>
      </w:r>
    </w:p>
    <w:p w:rsidR="0082219A" w:rsidRPr="006B18F6" w:rsidRDefault="00096B32" w:rsidP="007A3960">
      <w:pPr>
        <w:pStyle w:val="a3"/>
        <w:tabs>
          <w:tab w:val="left" w:pos="2531"/>
          <w:tab w:val="left" w:pos="3519"/>
          <w:tab w:val="left" w:pos="3934"/>
          <w:tab w:val="left" w:pos="5172"/>
          <w:tab w:val="left" w:pos="6558"/>
          <w:tab w:val="left" w:pos="8247"/>
          <w:tab w:val="left" w:pos="8676"/>
        </w:tabs>
        <w:spacing w:line="360" w:lineRule="auto"/>
        <w:ind w:left="0" w:firstLine="720"/>
      </w:pPr>
      <w:r w:rsidRPr="006B18F6">
        <w:rPr>
          <w:spacing w:val="-2"/>
        </w:rPr>
        <w:t>выполнять</w:t>
      </w:r>
      <w:r w:rsidR="00E739C3" w:rsidRPr="006B18F6">
        <w:t xml:space="preserve">  </w:t>
      </w:r>
      <w:r w:rsidRPr="006B18F6">
        <w:rPr>
          <w:spacing w:val="-2"/>
        </w:rPr>
        <w:t>работу</w:t>
      </w:r>
      <w:r w:rsidR="00E739C3" w:rsidRPr="006B18F6">
        <w:t xml:space="preserve">  </w:t>
      </w:r>
      <w:r w:rsidRPr="006B18F6">
        <w:rPr>
          <w:spacing w:val="-10"/>
        </w:rPr>
        <w:t>в</w:t>
      </w:r>
      <w:r w:rsidR="00E739C3" w:rsidRPr="006B18F6">
        <w:t xml:space="preserve">  </w:t>
      </w:r>
      <w:r w:rsidRPr="006B18F6">
        <w:rPr>
          <w:spacing w:val="-2"/>
        </w:rPr>
        <w:t>условиях</w:t>
      </w:r>
      <w:r w:rsidR="00E739C3" w:rsidRPr="006B18F6">
        <w:t xml:space="preserve">  </w:t>
      </w:r>
      <w:r w:rsidRPr="006B18F6">
        <w:rPr>
          <w:spacing w:val="-2"/>
        </w:rPr>
        <w:t>реального,</w:t>
      </w:r>
      <w:r w:rsidR="00E739C3" w:rsidRPr="006B18F6">
        <w:t xml:space="preserve">  </w:t>
      </w:r>
      <w:r w:rsidRPr="006B18F6">
        <w:rPr>
          <w:spacing w:val="-2"/>
        </w:rPr>
        <w:t>виртуального</w:t>
      </w:r>
      <w:r w:rsidR="00E739C3" w:rsidRPr="006B18F6">
        <w:t xml:space="preserve">  </w:t>
      </w:r>
      <w:r w:rsidRPr="006B18F6">
        <w:rPr>
          <w:spacing w:val="-10"/>
        </w:rPr>
        <w:t>и</w:t>
      </w:r>
      <w:r w:rsidR="00E739C3" w:rsidRPr="006B18F6">
        <w:t xml:space="preserve">  </w:t>
      </w:r>
      <w:r w:rsidRPr="006B18F6">
        <w:rPr>
          <w:spacing w:val="-2"/>
        </w:rPr>
        <w:t>комбинированного взаимодействия;</w:t>
      </w:r>
    </w:p>
    <w:p w:rsidR="0082219A" w:rsidRPr="006B18F6" w:rsidRDefault="00096B32" w:rsidP="007A3960">
      <w:pPr>
        <w:pStyle w:val="a3"/>
        <w:spacing w:line="360" w:lineRule="auto"/>
        <w:ind w:left="0" w:firstLine="720"/>
      </w:pPr>
      <w:r w:rsidRPr="006B18F6">
        <w:t>оказывать</w:t>
      </w:r>
      <w:r w:rsidRPr="006B18F6">
        <w:rPr>
          <w:spacing w:val="40"/>
        </w:rPr>
        <w:t xml:space="preserve"> </w:t>
      </w:r>
      <w:r w:rsidRPr="006B18F6">
        <w:t>влияние</w:t>
      </w:r>
      <w:r w:rsidRPr="006B18F6">
        <w:rPr>
          <w:spacing w:val="40"/>
        </w:rPr>
        <w:t xml:space="preserve"> </w:t>
      </w:r>
      <w:r w:rsidRPr="006B18F6">
        <w:t>на</w:t>
      </w:r>
      <w:r w:rsidRPr="006B18F6">
        <w:rPr>
          <w:spacing w:val="40"/>
        </w:rPr>
        <w:t xml:space="preserve"> </w:t>
      </w:r>
      <w:r w:rsidRPr="006B18F6">
        <w:t>речевое</w:t>
      </w:r>
      <w:r w:rsidRPr="006B18F6">
        <w:rPr>
          <w:spacing w:val="40"/>
        </w:rPr>
        <w:t xml:space="preserve"> </w:t>
      </w:r>
      <w:r w:rsidRPr="006B18F6">
        <w:t>поведение</w:t>
      </w:r>
      <w:r w:rsidRPr="006B18F6">
        <w:rPr>
          <w:spacing w:val="40"/>
        </w:rPr>
        <w:t xml:space="preserve"> </w:t>
      </w:r>
      <w:r w:rsidRPr="006B18F6">
        <w:t>партнера</w:t>
      </w:r>
      <w:r w:rsidRPr="006B18F6">
        <w:rPr>
          <w:spacing w:val="40"/>
        </w:rPr>
        <w:t xml:space="preserve"> </w:t>
      </w:r>
      <w:r w:rsidRPr="006B18F6">
        <w:t>(например,</w:t>
      </w:r>
      <w:r w:rsidRPr="006B18F6">
        <w:rPr>
          <w:spacing w:val="40"/>
        </w:rPr>
        <w:t xml:space="preserve"> </w:t>
      </w:r>
      <w:r w:rsidRPr="006B18F6">
        <w:t>поощряя</w:t>
      </w:r>
      <w:r w:rsidRPr="006B18F6">
        <w:rPr>
          <w:spacing w:val="40"/>
        </w:rPr>
        <w:t xml:space="preserve"> </w:t>
      </w:r>
      <w:r w:rsidRPr="006B18F6">
        <w:t>его</w:t>
      </w:r>
      <w:r w:rsidRPr="006B18F6">
        <w:rPr>
          <w:spacing w:val="40"/>
        </w:rPr>
        <w:t xml:space="preserve"> </w:t>
      </w:r>
      <w:r w:rsidRPr="006B18F6">
        <w:t>продолжать поиск совместного решения поставленной задачи);</w:t>
      </w:r>
    </w:p>
    <w:p w:rsidR="0082219A" w:rsidRPr="006B18F6" w:rsidRDefault="00096B32" w:rsidP="007A3960">
      <w:pPr>
        <w:pStyle w:val="a3"/>
        <w:spacing w:line="360" w:lineRule="auto"/>
        <w:ind w:left="0" w:firstLine="720"/>
      </w:pPr>
      <w:r w:rsidRPr="006B18F6">
        <w:t>корректировать совместную деятельность с учетом возникших трудностей, новых данных или информации;</w:t>
      </w:r>
    </w:p>
    <w:p w:rsidR="0082219A" w:rsidRPr="006B18F6" w:rsidRDefault="00096B32" w:rsidP="007A3960">
      <w:pPr>
        <w:pStyle w:val="a3"/>
        <w:tabs>
          <w:tab w:val="left" w:pos="2766"/>
          <w:tab w:val="left" w:pos="4627"/>
          <w:tab w:val="left" w:pos="4967"/>
          <w:tab w:val="left" w:pos="6252"/>
          <w:tab w:val="left" w:pos="7448"/>
          <w:tab w:val="left" w:pos="8659"/>
          <w:tab w:val="left" w:pos="9949"/>
        </w:tabs>
        <w:spacing w:line="360" w:lineRule="auto"/>
        <w:ind w:left="0" w:firstLine="720"/>
      </w:pPr>
      <w:r w:rsidRPr="006B18F6">
        <w:rPr>
          <w:spacing w:val="-2"/>
        </w:rPr>
        <w:t>осуществлять</w:t>
      </w:r>
      <w:r w:rsidR="00E739C3" w:rsidRPr="006B18F6">
        <w:t xml:space="preserve">  </w:t>
      </w:r>
      <w:r w:rsidRPr="006B18F6">
        <w:rPr>
          <w:spacing w:val="-2"/>
        </w:rPr>
        <w:t>взаимодействие</w:t>
      </w:r>
      <w:r w:rsidR="00E739C3" w:rsidRPr="006B18F6">
        <w:t xml:space="preserve">  </w:t>
      </w:r>
      <w:r w:rsidRPr="006B18F6">
        <w:rPr>
          <w:spacing w:val="-10"/>
        </w:rPr>
        <w:t>в</w:t>
      </w:r>
      <w:r w:rsidR="00E739C3" w:rsidRPr="006B18F6">
        <w:t xml:space="preserve">  </w:t>
      </w:r>
      <w:r w:rsidRPr="006B18F6">
        <w:rPr>
          <w:spacing w:val="-2"/>
        </w:rPr>
        <w:t>ситуациях</w:t>
      </w:r>
      <w:r w:rsidR="00E739C3" w:rsidRPr="006B18F6">
        <w:t xml:space="preserve">  </w:t>
      </w:r>
      <w:r w:rsidRPr="006B18F6">
        <w:rPr>
          <w:spacing w:val="-2"/>
        </w:rPr>
        <w:t>общения,</w:t>
      </w:r>
      <w:r w:rsidR="00E739C3" w:rsidRPr="006B18F6">
        <w:t xml:space="preserve">  </w:t>
      </w:r>
      <w:r w:rsidRPr="006B18F6">
        <w:rPr>
          <w:spacing w:val="-2"/>
        </w:rPr>
        <w:t>соблюдая</w:t>
      </w:r>
      <w:r w:rsidR="00E739C3" w:rsidRPr="006B18F6">
        <w:t xml:space="preserve">  </w:t>
      </w:r>
      <w:r w:rsidRPr="006B18F6">
        <w:rPr>
          <w:spacing w:val="-2"/>
        </w:rPr>
        <w:t>этикетные</w:t>
      </w:r>
      <w:r w:rsidR="00E739C3" w:rsidRPr="006B18F6">
        <w:t xml:space="preserve">  </w:t>
      </w:r>
      <w:r w:rsidRPr="006B18F6">
        <w:rPr>
          <w:spacing w:val="-2"/>
        </w:rPr>
        <w:t xml:space="preserve">нормы </w:t>
      </w:r>
      <w:r w:rsidRPr="006B18F6">
        <w:t>межкультурного общения.</w:t>
      </w:r>
    </w:p>
    <w:p w:rsidR="0082219A" w:rsidRPr="006B18F6" w:rsidRDefault="00096B32" w:rsidP="006B18F6">
      <w:pPr>
        <w:pStyle w:val="1"/>
        <w:spacing w:before="0" w:line="360" w:lineRule="auto"/>
        <w:ind w:left="0" w:firstLine="720"/>
      </w:pPr>
      <w:bookmarkStart w:id="322" w:name="_Toc216087033"/>
      <w:r w:rsidRPr="006B18F6">
        <w:t>Математика</w:t>
      </w:r>
      <w:r w:rsidRPr="006B18F6">
        <w:rPr>
          <w:spacing w:val="-3"/>
        </w:rPr>
        <w:t xml:space="preserve"> </w:t>
      </w:r>
      <w:r w:rsidRPr="006B18F6">
        <w:t>и</w:t>
      </w:r>
      <w:r w:rsidRPr="006B18F6">
        <w:rPr>
          <w:spacing w:val="-2"/>
        </w:rPr>
        <w:t xml:space="preserve"> информатика.</w:t>
      </w:r>
      <w:bookmarkEnd w:id="322"/>
    </w:p>
    <w:p w:rsidR="0082219A" w:rsidRPr="006B18F6" w:rsidRDefault="00096B32" w:rsidP="006B18F6">
      <w:pPr>
        <w:spacing w:line="360" w:lineRule="auto"/>
        <w:ind w:firstLine="720"/>
        <w:jc w:val="both"/>
        <w:rPr>
          <w:sz w:val="24"/>
          <w:szCs w:val="24"/>
        </w:rPr>
      </w:pPr>
      <w:r w:rsidRPr="006B18F6">
        <w:rPr>
          <w:sz w:val="24"/>
          <w:szCs w:val="24"/>
        </w:rPr>
        <w:t xml:space="preserve">Формирование </w:t>
      </w:r>
      <w:r w:rsidRPr="006B18F6">
        <w:rPr>
          <w:b/>
          <w:sz w:val="24"/>
          <w:szCs w:val="24"/>
        </w:rPr>
        <w:t xml:space="preserve">универсальных учебных познавательных </w:t>
      </w:r>
      <w:r w:rsidRPr="006B18F6">
        <w:rPr>
          <w:sz w:val="24"/>
          <w:szCs w:val="24"/>
        </w:rPr>
        <w:t>действий включает базовые логические действия:</w:t>
      </w:r>
    </w:p>
    <w:p w:rsidR="0082219A" w:rsidRPr="006B18F6" w:rsidRDefault="00096B32" w:rsidP="006B18F6">
      <w:pPr>
        <w:pStyle w:val="a3"/>
        <w:spacing w:line="360" w:lineRule="auto"/>
        <w:ind w:left="0" w:firstLine="720"/>
      </w:pPr>
      <w:r w:rsidRPr="006B18F6">
        <w:t>выявлять качества, характеристики математических понятий и отношений между понятиями; формулировать определения понятий;</w:t>
      </w:r>
    </w:p>
    <w:p w:rsidR="0082219A" w:rsidRPr="006B18F6" w:rsidRDefault="00096B32" w:rsidP="006B18F6">
      <w:pPr>
        <w:pStyle w:val="a3"/>
        <w:spacing w:line="360" w:lineRule="auto"/>
        <w:ind w:left="0" w:firstLine="720"/>
      </w:pPr>
      <w:r w:rsidRPr="006B18F6">
        <w:t>устанавливать существенный признак классификации, основания для обобщения и сравнения, критерии проводимого анализа;</w:t>
      </w:r>
    </w:p>
    <w:p w:rsidR="0082219A" w:rsidRPr="006B18F6" w:rsidRDefault="00096B32" w:rsidP="006B18F6">
      <w:pPr>
        <w:pStyle w:val="a3"/>
        <w:spacing w:line="360" w:lineRule="auto"/>
        <w:ind w:left="0" w:firstLine="720"/>
      </w:pPr>
      <w:r w:rsidRPr="006B18F6">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82219A" w:rsidRPr="006B18F6" w:rsidRDefault="00096B32" w:rsidP="006B18F6">
      <w:pPr>
        <w:pStyle w:val="a3"/>
        <w:spacing w:line="360" w:lineRule="auto"/>
        <w:ind w:left="0" w:firstLine="720"/>
      </w:pPr>
      <w:r w:rsidRPr="006B18F6">
        <w:t>воспринимать, формулировать и преобразовывать суждения: утвердительные и отрицательные, единичные, частные и общие; условные;</w:t>
      </w:r>
    </w:p>
    <w:p w:rsidR="0082219A" w:rsidRPr="006B18F6" w:rsidRDefault="00096B32" w:rsidP="006B18F6">
      <w:pPr>
        <w:pStyle w:val="a3"/>
        <w:spacing w:line="360" w:lineRule="auto"/>
        <w:ind w:left="0" w:firstLine="720"/>
      </w:pPr>
      <w:r w:rsidRPr="006B18F6">
        <w:t>делать выводы с использованием законов логики, дедуктивных и индуктивных умозаключений, умозаключений по аналогии;</w:t>
      </w:r>
    </w:p>
    <w:p w:rsidR="0082219A" w:rsidRPr="006B18F6" w:rsidRDefault="00096B32" w:rsidP="006B18F6">
      <w:pPr>
        <w:pStyle w:val="a3"/>
        <w:spacing w:line="360" w:lineRule="auto"/>
        <w:ind w:left="0" w:firstLine="720"/>
      </w:pPr>
      <w:r w:rsidRPr="006B18F6">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82219A" w:rsidRPr="006B18F6" w:rsidRDefault="00096B32" w:rsidP="006B18F6">
      <w:pPr>
        <w:pStyle w:val="a3"/>
        <w:spacing w:line="360" w:lineRule="auto"/>
        <w:ind w:left="0" w:firstLine="720"/>
      </w:pPr>
      <w:r w:rsidRPr="006B18F6">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82219A" w:rsidRPr="006B18F6" w:rsidRDefault="00096B32" w:rsidP="006B18F6">
      <w:pPr>
        <w:spacing w:line="360" w:lineRule="auto"/>
        <w:ind w:firstLine="720"/>
        <w:jc w:val="both"/>
        <w:rPr>
          <w:sz w:val="24"/>
          <w:szCs w:val="24"/>
        </w:rPr>
      </w:pPr>
      <w:r w:rsidRPr="006B18F6">
        <w:rPr>
          <w:sz w:val="24"/>
          <w:szCs w:val="24"/>
        </w:rPr>
        <w:lastRenderedPageBreak/>
        <w:t xml:space="preserve">Формирование </w:t>
      </w:r>
      <w:r w:rsidRPr="006B18F6">
        <w:rPr>
          <w:b/>
          <w:sz w:val="24"/>
          <w:szCs w:val="24"/>
        </w:rPr>
        <w:t xml:space="preserve">универсальных учебных познавательных </w:t>
      </w:r>
      <w:r w:rsidRPr="006B18F6">
        <w:rPr>
          <w:sz w:val="24"/>
          <w:szCs w:val="24"/>
        </w:rPr>
        <w:t>действий включает базовые исследовательские действия:</w:t>
      </w:r>
    </w:p>
    <w:p w:rsidR="0082219A" w:rsidRPr="006B18F6" w:rsidRDefault="00096B32" w:rsidP="006B18F6">
      <w:pPr>
        <w:pStyle w:val="a3"/>
        <w:spacing w:line="360" w:lineRule="auto"/>
        <w:ind w:left="0" w:firstLine="720"/>
      </w:pPr>
      <w:r w:rsidRPr="006B18F6">
        <w:t>использовать</w:t>
      </w:r>
      <w:r w:rsidRPr="006B18F6">
        <w:rPr>
          <w:spacing w:val="-5"/>
        </w:rPr>
        <w:t xml:space="preserve"> </w:t>
      </w:r>
      <w:r w:rsidRPr="006B18F6">
        <w:t>вопросы</w:t>
      </w:r>
      <w:r w:rsidRPr="006B18F6">
        <w:rPr>
          <w:spacing w:val="-5"/>
        </w:rPr>
        <w:t xml:space="preserve"> </w:t>
      </w:r>
      <w:r w:rsidRPr="006B18F6">
        <w:t>как</w:t>
      </w:r>
      <w:r w:rsidRPr="006B18F6">
        <w:rPr>
          <w:spacing w:val="-5"/>
        </w:rPr>
        <w:t xml:space="preserve"> </w:t>
      </w:r>
      <w:r w:rsidRPr="006B18F6">
        <w:t>исследовательский</w:t>
      </w:r>
      <w:r w:rsidRPr="006B18F6">
        <w:rPr>
          <w:spacing w:val="-7"/>
        </w:rPr>
        <w:t xml:space="preserve"> </w:t>
      </w:r>
      <w:r w:rsidRPr="006B18F6">
        <w:t>инструмент</w:t>
      </w:r>
      <w:r w:rsidRPr="006B18F6">
        <w:rPr>
          <w:spacing w:val="-5"/>
        </w:rPr>
        <w:t xml:space="preserve"> </w:t>
      </w:r>
      <w:r w:rsidRPr="006B18F6">
        <w:rPr>
          <w:spacing w:val="-2"/>
        </w:rPr>
        <w:t>познания;</w:t>
      </w:r>
    </w:p>
    <w:p w:rsidR="0082219A" w:rsidRPr="006B18F6" w:rsidRDefault="00096B32" w:rsidP="006B18F6">
      <w:pPr>
        <w:pStyle w:val="a3"/>
        <w:spacing w:line="360" w:lineRule="auto"/>
        <w:ind w:left="0" w:firstLine="720"/>
      </w:pPr>
      <w:r w:rsidRPr="006B18F6">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82219A" w:rsidRPr="006B18F6" w:rsidRDefault="00096B32" w:rsidP="006B18F6">
      <w:pPr>
        <w:pStyle w:val="a3"/>
        <w:spacing w:line="360" w:lineRule="auto"/>
        <w:ind w:left="0" w:firstLine="720"/>
      </w:pPr>
      <w:r w:rsidRPr="006B18F6">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82219A" w:rsidRPr="006B18F6" w:rsidRDefault="00096B32" w:rsidP="006B18F6">
      <w:pPr>
        <w:pStyle w:val="a3"/>
        <w:spacing w:line="360" w:lineRule="auto"/>
        <w:ind w:left="0" w:firstLine="720"/>
      </w:pPr>
      <w:r w:rsidRPr="006B18F6">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82219A" w:rsidRPr="006B18F6" w:rsidRDefault="00096B32" w:rsidP="006B18F6">
      <w:pPr>
        <w:pStyle w:val="1"/>
        <w:spacing w:before="0" w:line="360" w:lineRule="auto"/>
        <w:ind w:left="0" w:firstLine="720"/>
        <w:rPr>
          <w:b w:val="0"/>
        </w:rPr>
      </w:pPr>
      <w:bookmarkStart w:id="323" w:name="_Toc216087034"/>
      <w:r w:rsidRPr="006B18F6">
        <w:rPr>
          <w:b w:val="0"/>
        </w:rPr>
        <w:t xml:space="preserve">Формирование </w:t>
      </w:r>
      <w:r w:rsidRPr="006B18F6">
        <w:t xml:space="preserve">универсальных учебных познавательных действий включает работу с </w:t>
      </w:r>
      <w:r w:rsidRPr="006B18F6">
        <w:rPr>
          <w:spacing w:val="-2"/>
        </w:rPr>
        <w:t>информацией</w:t>
      </w:r>
      <w:r w:rsidRPr="006B18F6">
        <w:rPr>
          <w:b w:val="0"/>
          <w:spacing w:val="-2"/>
        </w:rPr>
        <w:t>:</w:t>
      </w:r>
      <w:bookmarkEnd w:id="323"/>
    </w:p>
    <w:p w:rsidR="0082219A" w:rsidRPr="006B18F6" w:rsidRDefault="00096B32" w:rsidP="006B18F6">
      <w:pPr>
        <w:pStyle w:val="a3"/>
        <w:spacing w:line="360" w:lineRule="auto"/>
        <w:ind w:left="0" w:firstLine="720"/>
      </w:pPr>
      <w:r w:rsidRPr="006B18F6">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82219A" w:rsidRPr="006B18F6" w:rsidRDefault="00096B32" w:rsidP="006B18F6">
      <w:pPr>
        <w:pStyle w:val="a3"/>
        <w:spacing w:line="360" w:lineRule="auto"/>
        <w:ind w:left="0" w:firstLine="720"/>
      </w:pPr>
      <w:r w:rsidRPr="006B18F6">
        <w:t>оценивать надежность информации по самостоятельно сформулированным критериям, воспринимать ее критически;</w:t>
      </w:r>
    </w:p>
    <w:p w:rsidR="0082219A" w:rsidRPr="006B18F6" w:rsidRDefault="00096B32" w:rsidP="006B18F6">
      <w:pPr>
        <w:pStyle w:val="a3"/>
        <w:spacing w:line="360" w:lineRule="auto"/>
        <w:ind w:left="0" w:firstLine="720"/>
      </w:pPr>
      <w:r w:rsidRPr="006B18F6">
        <w:t>выявлять дефициты информации, данных, необходимых для ответа на вопрос и для</w:t>
      </w:r>
      <w:r w:rsidRPr="006B18F6">
        <w:rPr>
          <w:spacing w:val="40"/>
        </w:rPr>
        <w:t xml:space="preserve"> </w:t>
      </w:r>
      <w:r w:rsidRPr="006B18F6">
        <w:t>решения задачи;</w:t>
      </w:r>
    </w:p>
    <w:p w:rsidR="0082219A" w:rsidRPr="006B18F6" w:rsidRDefault="00096B32" w:rsidP="006B18F6">
      <w:pPr>
        <w:pStyle w:val="a3"/>
        <w:spacing w:line="360" w:lineRule="auto"/>
        <w:ind w:left="0" w:firstLine="720"/>
      </w:pPr>
      <w:r w:rsidRPr="006B18F6">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82219A" w:rsidRPr="006B18F6" w:rsidRDefault="00096B32" w:rsidP="006B18F6">
      <w:pPr>
        <w:pStyle w:val="a3"/>
        <w:spacing w:line="360" w:lineRule="auto"/>
        <w:ind w:left="0" w:firstLine="720"/>
      </w:pPr>
      <w:r w:rsidRPr="006B18F6">
        <w:t>формулировать прямые и обратные утверждения, отрицание, выводить следствия; распознавать неверные утверждения и находить в них ошибки;</w:t>
      </w:r>
    </w:p>
    <w:p w:rsidR="0082219A" w:rsidRPr="006B18F6" w:rsidRDefault="00096B32" w:rsidP="006B18F6">
      <w:pPr>
        <w:pStyle w:val="a3"/>
        <w:spacing w:line="360" w:lineRule="auto"/>
        <w:ind w:left="0" w:firstLine="720"/>
      </w:pPr>
      <w:r w:rsidRPr="006B18F6">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82219A" w:rsidRPr="006B18F6" w:rsidRDefault="00096B32" w:rsidP="006B18F6">
      <w:pPr>
        <w:pStyle w:val="a3"/>
        <w:spacing w:line="360" w:lineRule="auto"/>
        <w:ind w:left="0" w:firstLine="720"/>
      </w:pPr>
      <w:r w:rsidRPr="006B18F6">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w:t>
      </w:r>
      <w:r w:rsidRPr="006B18F6">
        <w:rPr>
          <w:spacing w:val="40"/>
        </w:rPr>
        <w:t xml:space="preserve"> </w:t>
      </w:r>
      <w:r w:rsidRPr="006B18F6">
        <w:rPr>
          <w:spacing w:val="-2"/>
        </w:rPr>
        <w:t>данных;</w:t>
      </w:r>
    </w:p>
    <w:p w:rsidR="0082219A" w:rsidRPr="006B18F6" w:rsidRDefault="00096B32" w:rsidP="006B18F6">
      <w:pPr>
        <w:pStyle w:val="a3"/>
        <w:spacing w:line="360" w:lineRule="auto"/>
        <w:ind w:left="0" w:firstLine="720"/>
      </w:pPr>
      <w:r w:rsidRPr="006B18F6">
        <w:t>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виде.</w:t>
      </w:r>
    </w:p>
    <w:p w:rsidR="0082219A" w:rsidRPr="006B18F6" w:rsidRDefault="00096B32" w:rsidP="007A3960">
      <w:pPr>
        <w:spacing w:line="360" w:lineRule="auto"/>
        <w:ind w:firstLine="720"/>
        <w:jc w:val="both"/>
      </w:pPr>
      <w:r w:rsidRPr="006B18F6">
        <w:rPr>
          <w:sz w:val="24"/>
          <w:szCs w:val="24"/>
        </w:rPr>
        <w:t xml:space="preserve">Формирование </w:t>
      </w:r>
      <w:r w:rsidRPr="006B18F6">
        <w:rPr>
          <w:b/>
          <w:sz w:val="24"/>
          <w:szCs w:val="24"/>
        </w:rPr>
        <w:t xml:space="preserve">универсальных учебных коммуникативных </w:t>
      </w:r>
      <w:r w:rsidRPr="006B18F6">
        <w:rPr>
          <w:sz w:val="24"/>
          <w:szCs w:val="24"/>
        </w:rPr>
        <w:t xml:space="preserve">действий включает </w:t>
      </w:r>
      <w:r w:rsidRPr="006B18F6">
        <w:rPr>
          <w:sz w:val="24"/>
          <w:szCs w:val="24"/>
        </w:rPr>
        <w:lastRenderedPageBreak/>
        <w:t>умения: воспринимать</w:t>
      </w:r>
      <w:r w:rsidRPr="006B18F6">
        <w:rPr>
          <w:spacing w:val="52"/>
          <w:sz w:val="24"/>
          <w:szCs w:val="24"/>
        </w:rPr>
        <w:t xml:space="preserve"> </w:t>
      </w:r>
      <w:r w:rsidRPr="006B18F6">
        <w:rPr>
          <w:sz w:val="24"/>
          <w:szCs w:val="24"/>
        </w:rPr>
        <w:t>и</w:t>
      </w:r>
      <w:r w:rsidRPr="006B18F6">
        <w:rPr>
          <w:spacing w:val="55"/>
          <w:sz w:val="24"/>
          <w:szCs w:val="24"/>
        </w:rPr>
        <w:t xml:space="preserve"> </w:t>
      </w:r>
      <w:r w:rsidRPr="006B18F6">
        <w:rPr>
          <w:sz w:val="24"/>
          <w:szCs w:val="24"/>
        </w:rPr>
        <w:t>формулировать</w:t>
      </w:r>
      <w:r w:rsidRPr="006B18F6">
        <w:rPr>
          <w:spacing w:val="55"/>
          <w:sz w:val="24"/>
          <w:szCs w:val="24"/>
        </w:rPr>
        <w:t xml:space="preserve"> </w:t>
      </w:r>
      <w:r w:rsidRPr="006B18F6">
        <w:rPr>
          <w:sz w:val="24"/>
          <w:szCs w:val="24"/>
        </w:rPr>
        <w:t>суждения,</w:t>
      </w:r>
      <w:r w:rsidRPr="006B18F6">
        <w:rPr>
          <w:spacing w:val="54"/>
          <w:sz w:val="24"/>
          <w:szCs w:val="24"/>
        </w:rPr>
        <w:t xml:space="preserve"> </w:t>
      </w:r>
      <w:r w:rsidRPr="006B18F6">
        <w:rPr>
          <w:sz w:val="24"/>
          <w:szCs w:val="24"/>
        </w:rPr>
        <w:t>ясно,</w:t>
      </w:r>
      <w:r w:rsidRPr="006B18F6">
        <w:rPr>
          <w:spacing w:val="53"/>
          <w:sz w:val="24"/>
          <w:szCs w:val="24"/>
        </w:rPr>
        <w:t xml:space="preserve"> </w:t>
      </w:r>
      <w:r w:rsidRPr="006B18F6">
        <w:rPr>
          <w:sz w:val="24"/>
          <w:szCs w:val="24"/>
        </w:rPr>
        <w:t>точно,</w:t>
      </w:r>
      <w:r w:rsidRPr="006B18F6">
        <w:rPr>
          <w:spacing w:val="54"/>
          <w:sz w:val="24"/>
          <w:szCs w:val="24"/>
        </w:rPr>
        <w:t xml:space="preserve"> </w:t>
      </w:r>
      <w:r w:rsidRPr="006B18F6">
        <w:rPr>
          <w:sz w:val="24"/>
          <w:szCs w:val="24"/>
        </w:rPr>
        <w:t>грамотно</w:t>
      </w:r>
      <w:r w:rsidRPr="006B18F6">
        <w:rPr>
          <w:spacing w:val="54"/>
          <w:sz w:val="24"/>
          <w:szCs w:val="24"/>
        </w:rPr>
        <w:t xml:space="preserve"> </w:t>
      </w:r>
      <w:r w:rsidRPr="006B18F6">
        <w:rPr>
          <w:sz w:val="24"/>
          <w:szCs w:val="24"/>
        </w:rPr>
        <w:t>выражать</w:t>
      </w:r>
      <w:r w:rsidRPr="006B18F6">
        <w:rPr>
          <w:spacing w:val="55"/>
          <w:sz w:val="24"/>
          <w:szCs w:val="24"/>
        </w:rPr>
        <w:t xml:space="preserve"> </w:t>
      </w:r>
      <w:r w:rsidRPr="006B18F6">
        <w:rPr>
          <w:sz w:val="24"/>
          <w:szCs w:val="24"/>
        </w:rPr>
        <w:t>свою</w:t>
      </w:r>
      <w:r w:rsidRPr="006B18F6">
        <w:rPr>
          <w:spacing w:val="54"/>
          <w:sz w:val="24"/>
          <w:szCs w:val="24"/>
        </w:rPr>
        <w:t xml:space="preserve"> </w:t>
      </w:r>
      <w:r w:rsidRPr="006B18F6">
        <w:rPr>
          <w:spacing w:val="-2"/>
          <w:sz w:val="24"/>
          <w:szCs w:val="24"/>
        </w:rPr>
        <w:t>точку</w:t>
      </w:r>
      <w:r w:rsidR="007A3960">
        <w:rPr>
          <w:spacing w:val="-2"/>
          <w:sz w:val="24"/>
          <w:szCs w:val="24"/>
        </w:rPr>
        <w:t xml:space="preserve"> </w:t>
      </w:r>
      <w:r w:rsidRPr="006B18F6">
        <w:t>зрения</w:t>
      </w:r>
      <w:r w:rsidRPr="006B18F6">
        <w:rPr>
          <w:spacing w:val="-3"/>
        </w:rPr>
        <w:t xml:space="preserve"> </w:t>
      </w:r>
      <w:r w:rsidRPr="006B18F6">
        <w:t>в</w:t>
      </w:r>
      <w:r w:rsidRPr="006B18F6">
        <w:rPr>
          <w:spacing w:val="-1"/>
        </w:rPr>
        <w:t xml:space="preserve"> </w:t>
      </w:r>
      <w:r w:rsidRPr="006B18F6">
        <w:t>устных</w:t>
      </w:r>
      <w:r w:rsidRPr="006B18F6">
        <w:rPr>
          <w:spacing w:val="-4"/>
        </w:rPr>
        <w:t xml:space="preserve"> </w:t>
      </w:r>
      <w:r w:rsidRPr="006B18F6">
        <w:t>и</w:t>
      </w:r>
      <w:r w:rsidRPr="006B18F6">
        <w:rPr>
          <w:spacing w:val="-2"/>
        </w:rPr>
        <w:t xml:space="preserve"> </w:t>
      </w:r>
      <w:r w:rsidRPr="006B18F6">
        <w:t>письменных</w:t>
      </w:r>
      <w:r w:rsidRPr="006B18F6">
        <w:rPr>
          <w:spacing w:val="-1"/>
        </w:rPr>
        <w:t xml:space="preserve"> </w:t>
      </w:r>
      <w:r w:rsidRPr="006B18F6">
        <w:rPr>
          <w:spacing w:val="-2"/>
        </w:rPr>
        <w:t>текстах;</w:t>
      </w:r>
    </w:p>
    <w:p w:rsidR="0082219A" w:rsidRPr="006B18F6" w:rsidRDefault="00096B32" w:rsidP="006B18F6">
      <w:pPr>
        <w:pStyle w:val="a3"/>
        <w:spacing w:line="360" w:lineRule="auto"/>
        <w:ind w:left="0" w:firstLine="720"/>
      </w:pPr>
      <w:r w:rsidRPr="006B18F6">
        <w:t>в ходе обсуждения задавать вопросы по существу</w:t>
      </w:r>
      <w:r w:rsidRPr="006B18F6">
        <w:rPr>
          <w:spacing w:val="-1"/>
        </w:rPr>
        <w:t xml:space="preserve"> </w:t>
      </w:r>
      <w:r w:rsidRPr="006B18F6">
        <w:t xml:space="preserve">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w:t>
      </w:r>
      <w:r w:rsidRPr="006B18F6">
        <w:rPr>
          <w:spacing w:val="-2"/>
        </w:rPr>
        <w:t>возражения;</w:t>
      </w:r>
    </w:p>
    <w:p w:rsidR="0082219A" w:rsidRPr="006B18F6" w:rsidRDefault="00096B32" w:rsidP="006B18F6">
      <w:pPr>
        <w:pStyle w:val="a3"/>
        <w:spacing w:line="360" w:lineRule="auto"/>
        <w:ind w:left="0" w:firstLine="720"/>
      </w:pPr>
      <w:r w:rsidRPr="006B18F6">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82219A" w:rsidRPr="006B18F6" w:rsidRDefault="00096B32" w:rsidP="006B18F6">
      <w:pPr>
        <w:pStyle w:val="a3"/>
        <w:spacing w:line="360" w:lineRule="auto"/>
        <w:ind w:left="0" w:firstLine="720"/>
      </w:pPr>
      <w:r w:rsidRPr="006B18F6">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82219A" w:rsidRPr="006B18F6" w:rsidRDefault="00096B32" w:rsidP="006B18F6">
      <w:pPr>
        <w:pStyle w:val="a3"/>
        <w:spacing w:line="360" w:lineRule="auto"/>
        <w:ind w:left="0" w:firstLine="720"/>
      </w:pPr>
      <w:r w:rsidRPr="006B18F6">
        <w:t>выполнять свою часть работы и координировать свои действия с другими членами</w:t>
      </w:r>
      <w:r w:rsidRPr="006B18F6">
        <w:rPr>
          <w:spacing w:val="40"/>
        </w:rPr>
        <w:t xml:space="preserve"> </w:t>
      </w:r>
      <w:r w:rsidRPr="006B18F6">
        <w:t>команды;</w:t>
      </w:r>
      <w:r w:rsidRPr="006B18F6">
        <w:rPr>
          <w:spacing w:val="22"/>
        </w:rPr>
        <w:t xml:space="preserve"> </w:t>
      </w:r>
      <w:r w:rsidRPr="006B18F6">
        <w:t>оценивать</w:t>
      </w:r>
      <w:r w:rsidRPr="006B18F6">
        <w:rPr>
          <w:spacing w:val="21"/>
        </w:rPr>
        <w:t xml:space="preserve"> </w:t>
      </w:r>
      <w:r w:rsidRPr="006B18F6">
        <w:t>качество</w:t>
      </w:r>
      <w:r w:rsidRPr="006B18F6">
        <w:rPr>
          <w:spacing w:val="22"/>
        </w:rPr>
        <w:t xml:space="preserve"> </w:t>
      </w:r>
      <w:r w:rsidRPr="006B18F6">
        <w:t>своего</w:t>
      </w:r>
      <w:r w:rsidRPr="006B18F6">
        <w:rPr>
          <w:spacing w:val="22"/>
        </w:rPr>
        <w:t xml:space="preserve"> </w:t>
      </w:r>
      <w:r w:rsidRPr="006B18F6">
        <w:t>вклада</w:t>
      </w:r>
      <w:r w:rsidRPr="006B18F6">
        <w:rPr>
          <w:spacing w:val="23"/>
        </w:rPr>
        <w:t xml:space="preserve"> </w:t>
      </w:r>
      <w:r w:rsidRPr="006B18F6">
        <w:t>в</w:t>
      </w:r>
      <w:r w:rsidRPr="006B18F6">
        <w:rPr>
          <w:spacing w:val="23"/>
        </w:rPr>
        <w:t xml:space="preserve"> </w:t>
      </w:r>
      <w:r w:rsidRPr="006B18F6">
        <w:t>общий</w:t>
      </w:r>
      <w:r w:rsidRPr="006B18F6">
        <w:rPr>
          <w:spacing w:val="23"/>
        </w:rPr>
        <w:t xml:space="preserve"> </w:t>
      </w:r>
      <w:r w:rsidRPr="006B18F6">
        <w:t>продукт</w:t>
      </w:r>
      <w:r w:rsidRPr="006B18F6">
        <w:rPr>
          <w:spacing w:val="29"/>
        </w:rPr>
        <w:t xml:space="preserve"> </w:t>
      </w:r>
      <w:r w:rsidRPr="006B18F6">
        <w:t>по</w:t>
      </w:r>
      <w:r w:rsidRPr="006B18F6">
        <w:rPr>
          <w:spacing w:val="22"/>
        </w:rPr>
        <w:t xml:space="preserve"> </w:t>
      </w:r>
      <w:r w:rsidRPr="006B18F6">
        <w:t>критериям,</w:t>
      </w:r>
      <w:r w:rsidRPr="006B18F6">
        <w:rPr>
          <w:spacing w:val="22"/>
        </w:rPr>
        <w:t xml:space="preserve"> </w:t>
      </w:r>
      <w:r w:rsidRPr="006B18F6">
        <w:t>сформулированным</w:t>
      </w:r>
      <w:r w:rsidR="007A3960">
        <w:t xml:space="preserve"> </w:t>
      </w:r>
      <w:r w:rsidRPr="006B18F6">
        <w:t>участниками</w:t>
      </w:r>
      <w:r w:rsidRPr="006B18F6">
        <w:rPr>
          <w:spacing w:val="-6"/>
        </w:rPr>
        <w:t xml:space="preserve"> </w:t>
      </w:r>
      <w:r w:rsidRPr="006B18F6">
        <w:rPr>
          <w:spacing w:val="-2"/>
        </w:rPr>
        <w:t>взаимодействия.</w:t>
      </w:r>
    </w:p>
    <w:p w:rsidR="0082219A" w:rsidRPr="006B18F6" w:rsidRDefault="00096B32" w:rsidP="006B18F6">
      <w:pPr>
        <w:spacing w:line="360" w:lineRule="auto"/>
        <w:ind w:firstLine="720"/>
        <w:jc w:val="both"/>
        <w:rPr>
          <w:sz w:val="24"/>
          <w:szCs w:val="24"/>
        </w:rPr>
      </w:pPr>
      <w:r w:rsidRPr="006B18F6">
        <w:rPr>
          <w:sz w:val="24"/>
          <w:szCs w:val="24"/>
        </w:rPr>
        <w:t xml:space="preserve">Формирование </w:t>
      </w:r>
      <w:r w:rsidRPr="006B18F6">
        <w:rPr>
          <w:b/>
          <w:sz w:val="24"/>
          <w:szCs w:val="24"/>
        </w:rPr>
        <w:t xml:space="preserve">универсальных учебных регулятивных действий </w:t>
      </w:r>
      <w:r w:rsidRPr="006B18F6">
        <w:rPr>
          <w:sz w:val="24"/>
          <w:szCs w:val="24"/>
        </w:rPr>
        <w:t>включает умения: составлять</w:t>
      </w:r>
      <w:r w:rsidRPr="006B18F6">
        <w:rPr>
          <w:spacing w:val="2"/>
          <w:sz w:val="24"/>
          <w:szCs w:val="24"/>
        </w:rPr>
        <w:t xml:space="preserve"> </w:t>
      </w:r>
      <w:r w:rsidRPr="006B18F6">
        <w:rPr>
          <w:sz w:val="24"/>
          <w:szCs w:val="24"/>
        </w:rPr>
        <w:t>план,</w:t>
      </w:r>
      <w:r w:rsidRPr="006B18F6">
        <w:rPr>
          <w:spacing w:val="3"/>
          <w:sz w:val="24"/>
          <w:szCs w:val="24"/>
        </w:rPr>
        <w:t xml:space="preserve"> </w:t>
      </w:r>
      <w:r w:rsidRPr="006B18F6">
        <w:rPr>
          <w:sz w:val="24"/>
          <w:szCs w:val="24"/>
        </w:rPr>
        <w:t>алгоритм</w:t>
      </w:r>
      <w:r w:rsidRPr="006B18F6">
        <w:rPr>
          <w:spacing w:val="5"/>
          <w:sz w:val="24"/>
          <w:szCs w:val="24"/>
        </w:rPr>
        <w:t xml:space="preserve"> </w:t>
      </w:r>
      <w:r w:rsidRPr="006B18F6">
        <w:rPr>
          <w:sz w:val="24"/>
          <w:szCs w:val="24"/>
        </w:rPr>
        <w:t>решения</w:t>
      </w:r>
      <w:r w:rsidRPr="006B18F6">
        <w:rPr>
          <w:spacing w:val="3"/>
          <w:sz w:val="24"/>
          <w:szCs w:val="24"/>
        </w:rPr>
        <w:t xml:space="preserve"> </w:t>
      </w:r>
      <w:r w:rsidRPr="006B18F6">
        <w:rPr>
          <w:sz w:val="24"/>
          <w:szCs w:val="24"/>
        </w:rPr>
        <w:t>задачи,</w:t>
      </w:r>
      <w:r w:rsidRPr="006B18F6">
        <w:rPr>
          <w:spacing w:val="3"/>
          <w:sz w:val="24"/>
          <w:szCs w:val="24"/>
        </w:rPr>
        <w:t xml:space="preserve"> </w:t>
      </w:r>
      <w:r w:rsidRPr="006B18F6">
        <w:rPr>
          <w:sz w:val="24"/>
          <w:szCs w:val="24"/>
        </w:rPr>
        <w:t>выбирать</w:t>
      </w:r>
      <w:r w:rsidRPr="006B18F6">
        <w:rPr>
          <w:spacing w:val="6"/>
          <w:sz w:val="24"/>
          <w:szCs w:val="24"/>
        </w:rPr>
        <w:t xml:space="preserve"> </w:t>
      </w:r>
      <w:r w:rsidRPr="006B18F6">
        <w:rPr>
          <w:sz w:val="24"/>
          <w:szCs w:val="24"/>
        </w:rPr>
        <w:t>способ</w:t>
      </w:r>
      <w:r w:rsidRPr="006B18F6">
        <w:rPr>
          <w:spacing w:val="9"/>
          <w:sz w:val="24"/>
          <w:szCs w:val="24"/>
        </w:rPr>
        <w:t xml:space="preserve"> </w:t>
      </w:r>
      <w:r w:rsidRPr="006B18F6">
        <w:rPr>
          <w:sz w:val="24"/>
          <w:szCs w:val="24"/>
        </w:rPr>
        <w:t>решения</w:t>
      </w:r>
      <w:r w:rsidRPr="006B18F6">
        <w:rPr>
          <w:spacing w:val="5"/>
          <w:sz w:val="24"/>
          <w:szCs w:val="24"/>
        </w:rPr>
        <w:t xml:space="preserve"> </w:t>
      </w:r>
      <w:r w:rsidRPr="006B18F6">
        <w:rPr>
          <w:sz w:val="24"/>
          <w:szCs w:val="24"/>
        </w:rPr>
        <w:t>с</w:t>
      </w:r>
      <w:r w:rsidRPr="006B18F6">
        <w:rPr>
          <w:spacing w:val="5"/>
          <w:sz w:val="24"/>
          <w:szCs w:val="24"/>
        </w:rPr>
        <w:t xml:space="preserve"> </w:t>
      </w:r>
      <w:r w:rsidRPr="006B18F6">
        <w:rPr>
          <w:sz w:val="24"/>
          <w:szCs w:val="24"/>
        </w:rPr>
        <w:t>учетом</w:t>
      </w:r>
      <w:r w:rsidRPr="006B18F6">
        <w:rPr>
          <w:spacing w:val="5"/>
          <w:sz w:val="24"/>
          <w:szCs w:val="24"/>
        </w:rPr>
        <w:t xml:space="preserve"> </w:t>
      </w:r>
      <w:r w:rsidRPr="006B18F6">
        <w:rPr>
          <w:spacing w:val="-2"/>
          <w:sz w:val="24"/>
          <w:szCs w:val="24"/>
        </w:rPr>
        <w:t>имеющихся</w:t>
      </w:r>
    </w:p>
    <w:p w:rsidR="0082219A" w:rsidRPr="006B18F6" w:rsidRDefault="00096B32" w:rsidP="006B18F6">
      <w:pPr>
        <w:pStyle w:val="a3"/>
        <w:spacing w:line="360" w:lineRule="auto"/>
        <w:ind w:left="0" w:firstLine="720"/>
      </w:pPr>
      <w:r w:rsidRPr="006B18F6">
        <w:t>ресурсов</w:t>
      </w:r>
      <w:r w:rsidRPr="006B18F6">
        <w:rPr>
          <w:spacing w:val="-4"/>
        </w:rPr>
        <w:t xml:space="preserve"> </w:t>
      </w:r>
      <w:r w:rsidRPr="006B18F6">
        <w:t>и</w:t>
      </w:r>
      <w:r w:rsidRPr="006B18F6">
        <w:rPr>
          <w:spacing w:val="-3"/>
        </w:rPr>
        <w:t xml:space="preserve"> </w:t>
      </w:r>
      <w:r w:rsidRPr="006B18F6">
        <w:t>собственных</w:t>
      </w:r>
      <w:r w:rsidRPr="006B18F6">
        <w:rPr>
          <w:spacing w:val="-2"/>
        </w:rPr>
        <w:t xml:space="preserve"> </w:t>
      </w:r>
      <w:r w:rsidRPr="006B18F6">
        <w:t>возможностей</w:t>
      </w:r>
      <w:r w:rsidRPr="006B18F6">
        <w:rPr>
          <w:spacing w:val="-5"/>
        </w:rPr>
        <w:t xml:space="preserve"> </w:t>
      </w:r>
      <w:r w:rsidRPr="006B18F6">
        <w:t>и</w:t>
      </w:r>
      <w:r w:rsidRPr="006B18F6">
        <w:rPr>
          <w:spacing w:val="-3"/>
        </w:rPr>
        <w:t xml:space="preserve"> </w:t>
      </w:r>
      <w:r w:rsidRPr="006B18F6">
        <w:t>корректировать</w:t>
      </w:r>
      <w:r w:rsidRPr="006B18F6">
        <w:rPr>
          <w:spacing w:val="3"/>
        </w:rPr>
        <w:t xml:space="preserve"> </w:t>
      </w:r>
      <w:r w:rsidRPr="006B18F6">
        <w:t>с</w:t>
      </w:r>
      <w:r w:rsidRPr="006B18F6">
        <w:rPr>
          <w:spacing w:val="-2"/>
        </w:rPr>
        <w:t xml:space="preserve"> </w:t>
      </w:r>
      <w:r w:rsidRPr="006B18F6">
        <w:t>учетом</w:t>
      </w:r>
      <w:r w:rsidRPr="006B18F6">
        <w:rPr>
          <w:spacing w:val="-3"/>
        </w:rPr>
        <w:t xml:space="preserve"> </w:t>
      </w:r>
      <w:r w:rsidRPr="006B18F6">
        <w:t>новой</w:t>
      </w:r>
      <w:r w:rsidRPr="006B18F6">
        <w:rPr>
          <w:spacing w:val="-2"/>
        </w:rPr>
        <w:t xml:space="preserve"> информации;</w:t>
      </w:r>
    </w:p>
    <w:p w:rsidR="0082219A" w:rsidRPr="006B18F6" w:rsidRDefault="00096B32" w:rsidP="006B18F6">
      <w:pPr>
        <w:pStyle w:val="a3"/>
        <w:spacing w:line="360" w:lineRule="auto"/>
        <w:ind w:left="0" w:firstLine="720"/>
      </w:pPr>
      <w:r w:rsidRPr="006B18F6">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82219A" w:rsidRPr="006B18F6" w:rsidRDefault="00096B32" w:rsidP="006B18F6">
      <w:pPr>
        <w:pStyle w:val="a3"/>
        <w:spacing w:line="360" w:lineRule="auto"/>
        <w:ind w:left="0" w:firstLine="720"/>
      </w:pPr>
      <w:r w:rsidRPr="006B18F6">
        <w:t>предвидеть</w:t>
      </w:r>
      <w:r w:rsidRPr="006B18F6">
        <w:rPr>
          <w:spacing w:val="-2"/>
        </w:rPr>
        <w:t xml:space="preserve"> </w:t>
      </w:r>
      <w:r w:rsidRPr="006B18F6">
        <w:t>трудности,</w:t>
      </w:r>
      <w:r w:rsidRPr="006B18F6">
        <w:rPr>
          <w:spacing w:val="-1"/>
        </w:rPr>
        <w:t xml:space="preserve"> </w:t>
      </w:r>
      <w:r w:rsidRPr="006B18F6">
        <w:t>которые</w:t>
      </w:r>
      <w:r w:rsidRPr="006B18F6">
        <w:rPr>
          <w:spacing w:val="-2"/>
        </w:rPr>
        <w:t xml:space="preserve"> </w:t>
      </w:r>
      <w:r w:rsidRPr="006B18F6">
        <w:t>могут возникнуть при решении</w:t>
      </w:r>
      <w:r w:rsidRPr="006B18F6">
        <w:rPr>
          <w:spacing w:val="-2"/>
        </w:rPr>
        <w:t xml:space="preserve"> </w:t>
      </w:r>
      <w:r w:rsidRPr="006B18F6">
        <w:t>задачи,</w:t>
      </w:r>
      <w:r w:rsidRPr="006B18F6">
        <w:rPr>
          <w:spacing w:val="-1"/>
        </w:rPr>
        <w:t xml:space="preserve"> </w:t>
      </w:r>
      <w:r w:rsidRPr="006B18F6">
        <w:t>вносить</w:t>
      </w:r>
      <w:r w:rsidRPr="006B18F6">
        <w:rPr>
          <w:spacing w:val="-2"/>
        </w:rPr>
        <w:t xml:space="preserve"> </w:t>
      </w:r>
      <w:r w:rsidRPr="006B18F6">
        <w:t>коррективы в деятельность на основе новых обстоятельств, данных, найденных ошибок;</w:t>
      </w:r>
    </w:p>
    <w:p w:rsidR="0082219A" w:rsidRPr="006B18F6" w:rsidRDefault="00096B32" w:rsidP="006B18F6">
      <w:pPr>
        <w:pStyle w:val="a3"/>
        <w:spacing w:line="360" w:lineRule="auto"/>
        <w:ind w:left="0" w:firstLine="720"/>
      </w:pPr>
      <w:r w:rsidRPr="006B18F6">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82219A" w:rsidRPr="006B18F6" w:rsidRDefault="00096B32" w:rsidP="006B18F6">
      <w:pPr>
        <w:pStyle w:val="1"/>
        <w:spacing w:before="0" w:line="360" w:lineRule="auto"/>
        <w:ind w:left="0" w:firstLine="720"/>
      </w:pPr>
      <w:bookmarkStart w:id="324" w:name="_Toc216087035"/>
      <w:r w:rsidRPr="006B18F6">
        <w:t>Естественнонаучные</w:t>
      </w:r>
      <w:r w:rsidRPr="006B18F6">
        <w:rPr>
          <w:spacing w:val="-8"/>
        </w:rPr>
        <w:t xml:space="preserve"> </w:t>
      </w:r>
      <w:r w:rsidRPr="006B18F6">
        <w:rPr>
          <w:spacing w:val="-2"/>
        </w:rPr>
        <w:t>предметы.</w:t>
      </w:r>
      <w:bookmarkEnd w:id="324"/>
    </w:p>
    <w:p w:rsidR="0082219A" w:rsidRPr="006B18F6" w:rsidRDefault="00096B32" w:rsidP="006B18F6">
      <w:pPr>
        <w:spacing w:line="360" w:lineRule="auto"/>
        <w:ind w:firstLine="720"/>
        <w:jc w:val="both"/>
        <w:rPr>
          <w:sz w:val="24"/>
          <w:szCs w:val="24"/>
        </w:rPr>
      </w:pPr>
      <w:r w:rsidRPr="006B18F6">
        <w:rPr>
          <w:sz w:val="24"/>
          <w:szCs w:val="24"/>
        </w:rPr>
        <w:t xml:space="preserve">Формирование </w:t>
      </w:r>
      <w:r w:rsidRPr="006B18F6">
        <w:rPr>
          <w:b/>
          <w:sz w:val="24"/>
          <w:szCs w:val="24"/>
        </w:rPr>
        <w:t xml:space="preserve">универсальных учебных познавательных </w:t>
      </w:r>
      <w:r w:rsidRPr="006B18F6">
        <w:rPr>
          <w:sz w:val="24"/>
          <w:szCs w:val="24"/>
        </w:rPr>
        <w:t>действий включает базовые логические действия:</w:t>
      </w:r>
    </w:p>
    <w:p w:rsidR="0082219A" w:rsidRPr="006B18F6" w:rsidRDefault="00096B32" w:rsidP="006B18F6">
      <w:pPr>
        <w:pStyle w:val="a3"/>
        <w:spacing w:line="360" w:lineRule="auto"/>
        <w:ind w:left="0" w:firstLine="720"/>
      </w:pPr>
      <w:r w:rsidRPr="006B18F6">
        <w:t xml:space="preserve">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w:t>
      </w:r>
      <w:r w:rsidRPr="006B18F6">
        <w:lastRenderedPageBreak/>
        <w:t>механической энергии, закона сохранения импульса, газовых законов, закона Кулона, молекулярно- 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rsidR="0082219A" w:rsidRPr="006B18F6" w:rsidRDefault="00096B32" w:rsidP="006B18F6">
      <w:pPr>
        <w:pStyle w:val="a3"/>
        <w:spacing w:line="360" w:lineRule="auto"/>
        <w:ind w:left="0" w:firstLine="720"/>
      </w:pPr>
      <w:r w:rsidRPr="006B18F6">
        <w:t>определять условия применимости моделей физических тел и процессов (явлений), например,</w:t>
      </w:r>
      <w:r w:rsidRPr="006B18F6">
        <w:rPr>
          <w:spacing w:val="-2"/>
        </w:rPr>
        <w:t xml:space="preserve"> </w:t>
      </w:r>
      <w:r w:rsidRPr="006B18F6">
        <w:t>инерциальная</w:t>
      </w:r>
      <w:r w:rsidRPr="006B18F6">
        <w:rPr>
          <w:spacing w:val="-2"/>
        </w:rPr>
        <w:t xml:space="preserve"> </w:t>
      </w:r>
      <w:r w:rsidRPr="006B18F6">
        <w:t>система</w:t>
      </w:r>
      <w:r w:rsidRPr="006B18F6">
        <w:rPr>
          <w:spacing w:val="-3"/>
        </w:rPr>
        <w:t xml:space="preserve"> </w:t>
      </w:r>
      <w:r w:rsidRPr="006B18F6">
        <w:t>отсчёта,</w:t>
      </w:r>
      <w:r w:rsidRPr="006B18F6">
        <w:rPr>
          <w:spacing w:val="-2"/>
        </w:rPr>
        <w:t xml:space="preserve"> </w:t>
      </w:r>
      <w:r w:rsidRPr="006B18F6">
        <w:t>абсолютно упругая</w:t>
      </w:r>
      <w:r w:rsidRPr="006B18F6">
        <w:rPr>
          <w:spacing w:val="-2"/>
        </w:rPr>
        <w:t xml:space="preserve"> </w:t>
      </w:r>
      <w:r w:rsidRPr="006B18F6">
        <w:t>деформация,</w:t>
      </w:r>
      <w:r w:rsidRPr="006B18F6">
        <w:rPr>
          <w:spacing w:val="-2"/>
        </w:rPr>
        <w:t xml:space="preserve"> </w:t>
      </w:r>
      <w:r w:rsidRPr="006B18F6">
        <w:t>моделей</w:t>
      </w:r>
      <w:r w:rsidRPr="006B18F6">
        <w:rPr>
          <w:spacing w:val="-2"/>
        </w:rPr>
        <w:t xml:space="preserve"> </w:t>
      </w:r>
      <w:r w:rsidRPr="006B18F6">
        <w:t>газа,</w:t>
      </w:r>
      <w:r w:rsidRPr="006B18F6">
        <w:rPr>
          <w:spacing w:val="-2"/>
        </w:rPr>
        <w:t xml:space="preserve"> </w:t>
      </w:r>
      <w:r w:rsidRPr="006B18F6">
        <w:t>жидкости и твёрдого (кристаллического) тела, идеального газа;</w:t>
      </w:r>
    </w:p>
    <w:p w:rsidR="0082219A" w:rsidRPr="006B18F6" w:rsidRDefault="00096B32" w:rsidP="006B18F6">
      <w:pPr>
        <w:pStyle w:val="a3"/>
        <w:spacing w:line="360" w:lineRule="auto"/>
        <w:ind w:left="0" w:firstLine="720"/>
      </w:pPr>
      <w:r w:rsidRPr="006B18F6">
        <w:t>выбирать основания и критерии для классификации веществ и химических реакций; применять</w:t>
      </w:r>
      <w:r w:rsidRPr="006B18F6">
        <w:rPr>
          <w:spacing w:val="58"/>
          <w:w w:val="150"/>
        </w:rPr>
        <w:t xml:space="preserve">  </w:t>
      </w:r>
      <w:r w:rsidRPr="006B18F6">
        <w:t>используемые</w:t>
      </w:r>
      <w:r w:rsidRPr="006B18F6">
        <w:rPr>
          <w:spacing w:val="58"/>
          <w:w w:val="150"/>
        </w:rPr>
        <w:t xml:space="preserve">  </w:t>
      </w:r>
      <w:r w:rsidRPr="006B18F6">
        <w:t>в</w:t>
      </w:r>
      <w:r w:rsidRPr="006B18F6">
        <w:rPr>
          <w:spacing w:val="60"/>
          <w:w w:val="150"/>
        </w:rPr>
        <w:t xml:space="preserve">  </w:t>
      </w:r>
      <w:r w:rsidRPr="006B18F6">
        <w:t>химии</w:t>
      </w:r>
      <w:r w:rsidRPr="006B18F6">
        <w:rPr>
          <w:spacing w:val="60"/>
          <w:w w:val="150"/>
        </w:rPr>
        <w:t xml:space="preserve">  </w:t>
      </w:r>
      <w:r w:rsidRPr="006B18F6">
        <w:t>символические</w:t>
      </w:r>
      <w:r w:rsidRPr="006B18F6">
        <w:rPr>
          <w:spacing w:val="59"/>
          <w:w w:val="150"/>
        </w:rPr>
        <w:t xml:space="preserve">  </w:t>
      </w:r>
      <w:r w:rsidRPr="006B18F6">
        <w:t>(знаковые)</w:t>
      </w:r>
      <w:r w:rsidRPr="006B18F6">
        <w:rPr>
          <w:spacing w:val="58"/>
          <w:w w:val="150"/>
        </w:rPr>
        <w:t xml:space="preserve">  </w:t>
      </w:r>
      <w:r w:rsidRPr="006B18F6">
        <w:t>модели,</w:t>
      </w:r>
      <w:r w:rsidRPr="006B18F6">
        <w:rPr>
          <w:spacing w:val="62"/>
          <w:w w:val="150"/>
        </w:rPr>
        <w:t xml:space="preserve">  </w:t>
      </w:r>
      <w:r w:rsidRPr="006B18F6">
        <w:rPr>
          <w:spacing w:val="-2"/>
        </w:rPr>
        <w:t>уметь</w:t>
      </w:r>
    </w:p>
    <w:p w:rsidR="0082219A" w:rsidRPr="006B18F6" w:rsidRDefault="00096B32" w:rsidP="006B18F6">
      <w:pPr>
        <w:pStyle w:val="a3"/>
        <w:spacing w:line="360" w:lineRule="auto"/>
        <w:ind w:left="0" w:firstLine="720"/>
      </w:pPr>
      <w:r w:rsidRPr="006B18F6">
        <w:t>преобразовывать</w:t>
      </w:r>
      <w:r w:rsidRPr="006B18F6">
        <w:rPr>
          <w:spacing w:val="-3"/>
        </w:rPr>
        <w:t xml:space="preserve"> </w:t>
      </w:r>
      <w:r w:rsidRPr="006B18F6">
        <w:t>модельные</w:t>
      </w:r>
      <w:r w:rsidRPr="006B18F6">
        <w:rPr>
          <w:spacing w:val="-5"/>
        </w:rPr>
        <w:t xml:space="preserve"> </w:t>
      </w:r>
      <w:r w:rsidRPr="006B18F6">
        <w:t>представления</w:t>
      </w:r>
      <w:r w:rsidRPr="006B18F6">
        <w:rPr>
          <w:spacing w:val="-5"/>
        </w:rPr>
        <w:t xml:space="preserve"> </w:t>
      </w:r>
      <w:r w:rsidRPr="006B18F6">
        <w:t>при</w:t>
      </w:r>
      <w:r w:rsidRPr="006B18F6">
        <w:rPr>
          <w:spacing w:val="-3"/>
        </w:rPr>
        <w:t xml:space="preserve"> </w:t>
      </w:r>
      <w:r w:rsidRPr="006B18F6">
        <w:t>решении</w:t>
      </w:r>
      <w:r w:rsidRPr="006B18F6">
        <w:rPr>
          <w:spacing w:val="-1"/>
        </w:rPr>
        <w:t xml:space="preserve"> </w:t>
      </w:r>
      <w:r w:rsidRPr="006B18F6">
        <w:t>учебных</w:t>
      </w:r>
      <w:r w:rsidRPr="006B18F6">
        <w:rPr>
          <w:spacing w:val="-4"/>
        </w:rPr>
        <w:t xml:space="preserve"> </w:t>
      </w:r>
      <w:r w:rsidRPr="006B18F6">
        <w:t>познавательных и</w:t>
      </w:r>
      <w:r w:rsidRPr="006B18F6">
        <w:rPr>
          <w:spacing w:val="-5"/>
        </w:rPr>
        <w:t xml:space="preserve"> </w:t>
      </w:r>
      <w:r w:rsidRPr="006B18F6">
        <w:t>практических задач, применять модельные представления для выявления характерных признаков изучаемых веществ и химических реакций;</w:t>
      </w:r>
    </w:p>
    <w:p w:rsidR="0082219A" w:rsidRPr="006B18F6" w:rsidRDefault="00096B32" w:rsidP="006B18F6">
      <w:pPr>
        <w:pStyle w:val="a3"/>
        <w:spacing w:line="360" w:lineRule="auto"/>
        <w:ind w:left="0" w:firstLine="720"/>
      </w:pPr>
      <w:r w:rsidRPr="006B18F6">
        <w:t>выбирать наиболее эффективный способ решения расчетных задач с учетом получения новых знаний о веществах и химических реакциях;</w:t>
      </w:r>
    </w:p>
    <w:p w:rsidR="0082219A" w:rsidRPr="006B18F6" w:rsidRDefault="00096B32" w:rsidP="006B18F6">
      <w:pPr>
        <w:pStyle w:val="a3"/>
        <w:spacing w:line="360" w:lineRule="auto"/>
        <w:ind w:left="0" w:firstLine="720"/>
      </w:pPr>
      <w:r w:rsidRPr="006B18F6">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w:t>
      </w:r>
      <w:r w:rsidRPr="006B18F6">
        <w:rPr>
          <w:spacing w:val="80"/>
        </w:rPr>
        <w:t xml:space="preserve"> </w:t>
      </w:r>
      <w:r w:rsidRPr="006B18F6">
        <w:t>безопасности;</w:t>
      </w:r>
      <w:r w:rsidRPr="006B18F6">
        <w:rPr>
          <w:spacing w:val="80"/>
        </w:rPr>
        <w:t xml:space="preserve"> </w:t>
      </w:r>
      <w:r w:rsidRPr="006B18F6">
        <w:t>влияния</w:t>
      </w:r>
      <w:r w:rsidRPr="006B18F6">
        <w:rPr>
          <w:spacing w:val="80"/>
          <w:w w:val="150"/>
        </w:rPr>
        <w:t xml:space="preserve"> </w:t>
      </w:r>
      <w:r w:rsidRPr="006B18F6">
        <w:t>радиоактивности</w:t>
      </w:r>
      <w:r w:rsidRPr="006B18F6">
        <w:rPr>
          <w:spacing w:val="80"/>
        </w:rPr>
        <w:t xml:space="preserve"> </w:t>
      </w:r>
      <w:r w:rsidRPr="006B18F6">
        <w:t>на</w:t>
      </w:r>
      <w:r w:rsidRPr="006B18F6">
        <w:rPr>
          <w:spacing w:val="80"/>
        </w:rPr>
        <w:t xml:space="preserve"> </w:t>
      </w:r>
      <w:r w:rsidRPr="006B18F6">
        <w:t>живые</w:t>
      </w:r>
      <w:r w:rsidRPr="006B18F6">
        <w:rPr>
          <w:spacing w:val="80"/>
        </w:rPr>
        <w:t xml:space="preserve"> </w:t>
      </w:r>
      <w:r w:rsidRPr="006B18F6">
        <w:t>организмы</w:t>
      </w:r>
      <w:r w:rsidRPr="006B18F6">
        <w:rPr>
          <w:spacing w:val="80"/>
        </w:rPr>
        <w:t xml:space="preserve"> </w:t>
      </w:r>
      <w:r w:rsidRPr="006B18F6">
        <w:t>безопасности;</w:t>
      </w:r>
    </w:p>
    <w:p w:rsidR="0082219A" w:rsidRPr="006B18F6" w:rsidRDefault="00096B32" w:rsidP="006B18F6">
      <w:pPr>
        <w:pStyle w:val="a3"/>
        <w:spacing w:line="360" w:lineRule="auto"/>
        <w:ind w:left="0" w:firstLine="720"/>
      </w:pPr>
      <w:r w:rsidRPr="006B18F6">
        <w:t>представлений о рациональном природопользовании (в процессе подготовки сообщений, выполнения групповых проектов);</w:t>
      </w:r>
    </w:p>
    <w:p w:rsidR="0082219A" w:rsidRPr="006B18F6" w:rsidRDefault="00096B32" w:rsidP="006B18F6">
      <w:pPr>
        <w:pStyle w:val="a3"/>
        <w:spacing w:line="360" w:lineRule="auto"/>
        <w:ind w:left="0" w:firstLine="720"/>
      </w:pPr>
      <w:r w:rsidRPr="006B18F6">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и условий их безопасного применения в практической жизни.</w:t>
      </w:r>
    </w:p>
    <w:p w:rsidR="0082219A" w:rsidRPr="006B18F6" w:rsidRDefault="00096B32" w:rsidP="006B18F6">
      <w:pPr>
        <w:spacing w:line="360" w:lineRule="auto"/>
        <w:ind w:firstLine="720"/>
        <w:jc w:val="both"/>
        <w:rPr>
          <w:sz w:val="24"/>
          <w:szCs w:val="24"/>
        </w:rPr>
      </w:pPr>
      <w:r w:rsidRPr="006B18F6">
        <w:rPr>
          <w:sz w:val="24"/>
          <w:szCs w:val="24"/>
        </w:rPr>
        <w:t xml:space="preserve">Формирование </w:t>
      </w:r>
      <w:r w:rsidRPr="006B18F6">
        <w:rPr>
          <w:b/>
          <w:sz w:val="24"/>
          <w:szCs w:val="24"/>
        </w:rPr>
        <w:t xml:space="preserve">универсальных учебных познавательных </w:t>
      </w:r>
      <w:r w:rsidRPr="006B18F6">
        <w:rPr>
          <w:sz w:val="24"/>
          <w:szCs w:val="24"/>
        </w:rPr>
        <w:t>действий включает базовые исследовательские действия:</w:t>
      </w:r>
    </w:p>
    <w:p w:rsidR="0082219A" w:rsidRPr="006B18F6" w:rsidRDefault="00096B32" w:rsidP="006B18F6">
      <w:pPr>
        <w:pStyle w:val="a3"/>
        <w:spacing w:line="360" w:lineRule="auto"/>
        <w:ind w:left="0" w:firstLine="720"/>
      </w:pPr>
      <w:r w:rsidRPr="006B18F6">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82219A" w:rsidRPr="006B18F6" w:rsidRDefault="00096B32" w:rsidP="006B18F6">
      <w:pPr>
        <w:pStyle w:val="a3"/>
        <w:spacing w:line="360" w:lineRule="auto"/>
        <w:ind w:left="0" w:firstLine="720"/>
      </w:pPr>
      <w:r w:rsidRPr="006B18F6">
        <w:t>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82219A" w:rsidRPr="006B18F6" w:rsidRDefault="00096B32" w:rsidP="006B18F6">
      <w:pPr>
        <w:pStyle w:val="a3"/>
        <w:spacing w:line="360" w:lineRule="auto"/>
        <w:ind w:left="0" w:firstLine="720"/>
      </w:pPr>
      <w:r w:rsidRPr="006B18F6">
        <w:t xml:space="preserve">проводить опыты по проверке предложенных гипотез, например, гипотезы о прямой </w:t>
      </w:r>
      <w:r w:rsidRPr="006B18F6">
        <w:lastRenderedPageBreak/>
        <w:t>пропорциональной зависимости между дальностью полёта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82219A" w:rsidRPr="006B18F6" w:rsidRDefault="00096B32" w:rsidP="006B18F6">
      <w:pPr>
        <w:pStyle w:val="a3"/>
        <w:spacing w:line="360" w:lineRule="auto"/>
        <w:ind w:left="0" w:firstLine="720"/>
      </w:pPr>
      <w:r w:rsidRPr="006B18F6">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82219A" w:rsidRPr="006B18F6" w:rsidRDefault="00096B32" w:rsidP="006B18F6">
      <w:pPr>
        <w:pStyle w:val="a3"/>
        <w:spacing w:line="360" w:lineRule="auto"/>
        <w:ind w:left="0" w:firstLine="720"/>
      </w:pPr>
      <w:r w:rsidRPr="006B18F6">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w:t>
      </w:r>
      <w:r w:rsidRPr="006B18F6">
        <w:rPr>
          <w:spacing w:val="40"/>
        </w:rPr>
        <w:t xml:space="preserve"> </w:t>
      </w:r>
      <w:r w:rsidRPr="006B18F6">
        <w:t>отражение, преломление, интерференция, дифракция и поляризация света, дисперсия света (на базовом уровне);</w:t>
      </w:r>
    </w:p>
    <w:p w:rsidR="0082219A" w:rsidRPr="006B18F6" w:rsidRDefault="00096B32" w:rsidP="006B18F6">
      <w:pPr>
        <w:pStyle w:val="a3"/>
        <w:spacing w:line="360" w:lineRule="auto"/>
        <w:ind w:left="0" w:firstLine="720"/>
      </w:pPr>
      <w:r w:rsidRPr="006B18F6">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расчётные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rsidR="0082219A" w:rsidRPr="006B18F6" w:rsidRDefault="00096B32" w:rsidP="006B18F6">
      <w:pPr>
        <w:pStyle w:val="a3"/>
        <w:spacing w:line="360" w:lineRule="auto"/>
        <w:ind w:left="0" w:firstLine="720"/>
      </w:pPr>
      <w:r w:rsidRPr="006B18F6">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82219A" w:rsidRPr="006B18F6" w:rsidRDefault="00096B32" w:rsidP="006B18F6">
      <w:pPr>
        <w:pStyle w:val="a3"/>
        <w:spacing w:line="360" w:lineRule="auto"/>
        <w:ind w:left="0" w:firstLine="720"/>
      </w:pPr>
      <w:r w:rsidRPr="006B18F6">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rsidR="0082219A" w:rsidRPr="006B18F6" w:rsidRDefault="00096B32" w:rsidP="006B18F6">
      <w:pPr>
        <w:spacing w:line="360" w:lineRule="auto"/>
        <w:ind w:firstLine="720"/>
        <w:jc w:val="both"/>
        <w:rPr>
          <w:sz w:val="24"/>
          <w:szCs w:val="24"/>
        </w:rPr>
      </w:pPr>
      <w:r w:rsidRPr="006B18F6">
        <w:rPr>
          <w:sz w:val="24"/>
          <w:szCs w:val="24"/>
        </w:rPr>
        <w:t xml:space="preserve">Формирование универсальных учебных познавательных действий включает </w:t>
      </w:r>
      <w:r w:rsidRPr="006B18F6">
        <w:rPr>
          <w:b/>
          <w:sz w:val="24"/>
          <w:szCs w:val="24"/>
        </w:rPr>
        <w:t xml:space="preserve">работу с </w:t>
      </w:r>
      <w:r w:rsidRPr="006B18F6">
        <w:rPr>
          <w:b/>
          <w:spacing w:val="-2"/>
          <w:sz w:val="24"/>
          <w:szCs w:val="24"/>
        </w:rPr>
        <w:t>информацией</w:t>
      </w:r>
      <w:r w:rsidRPr="006B18F6">
        <w:rPr>
          <w:spacing w:val="-2"/>
          <w:sz w:val="24"/>
          <w:szCs w:val="24"/>
        </w:rPr>
        <w:t>:</w:t>
      </w:r>
    </w:p>
    <w:p w:rsidR="0082219A" w:rsidRPr="006B18F6" w:rsidRDefault="00096B32" w:rsidP="006B18F6">
      <w:pPr>
        <w:pStyle w:val="a3"/>
        <w:spacing w:line="360" w:lineRule="auto"/>
        <w:ind w:left="0" w:firstLine="720"/>
      </w:pPr>
      <w:r w:rsidRPr="006B18F6">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rsidR="0082219A" w:rsidRPr="006B18F6" w:rsidRDefault="00096B32" w:rsidP="006B18F6">
      <w:pPr>
        <w:pStyle w:val="a3"/>
        <w:spacing w:line="360" w:lineRule="auto"/>
        <w:ind w:left="0" w:firstLine="720"/>
      </w:pPr>
      <w:r w:rsidRPr="006B18F6">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82219A" w:rsidRPr="006B18F6" w:rsidRDefault="00096B32" w:rsidP="006B18F6">
      <w:pPr>
        <w:pStyle w:val="a3"/>
        <w:spacing w:line="360" w:lineRule="auto"/>
        <w:ind w:left="0" w:firstLine="720"/>
      </w:pPr>
      <w:r w:rsidRPr="006B18F6">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82219A" w:rsidRPr="006B18F6" w:rsidRDefault="00096B32" w:rsidP="006B18F6">
      <w:pPr>
        <w:spacing w:line="360" w:lineRule="auto"/>
        <w:ind w:firstLine="720"/>
        <w:jc w:val="both"/>
        <w:rPr>
          <w:sz w:val="24"/>
          <w:szCs w:val="24"/>
        </w:rPr>
      </w:pPr>
      <w:r w:rsidRPr="006B18F6">
        <w:rPr>
          <w:sz w:val="24"/>
          <w:szCs w:val="24"/>
        </w:rPr>
        <w:lastRenderedPageBreak/>
        <w:t>Формирование</w:t>
      </w:r>
      <w:r w:rsidRPr="006B18F6">
        <w:rPr>
          <w:spacing w:val="-8"/>
          <w:sz w:val="24"/>
          <w:szCs w:val="24"/>
        </w:rPr>
        <w:t xml:space="preserve"> </w:t>
      </w:r>
      <w:r w:rsidRPr="006B18F6">
        <w:rPr>
          <w:b/>
          <w:sz w:val="24"/>
          <w:szCs w:val="24"/>
        </w:rPr>
        <w:t>универсальных</w:t>
      </w:r>
      <w:r w:rsidRPr="006B18F6">
        <w:rPr>
          <w:b/>
          <w:spacing w:val="-7"/>
          <w:sz w:val="24"/>
          <w:szCs w:val="24"/>
        </w:rPr>
        <w:t xml:space="preserve"> </w:t>
      </w:r>
      <w:r w:rsidRPr="006B18F6">
        <w:rPr>
          <w:b/>
          <w:sz w:val="24"/>
          <w:szCs w:val="24"/>
        </w:rPr>
        <w:t>учебных</w:t>
      </w:r>
      <w:r w:rsidRPr="006B18F6">
        <w:rPr>
          <w:b/>
          <w:spacing w:val="-7"/>
          <w:sz w:val="24"/>
          <w:szCs w:val="24"/>
        </w:rPr>
        <w:t xml:space="preserve"> </w:t>
      </w:r>
      <w:r w:rsidRPr="006B18F6">
        <w:rPr>
          <w:b/>
          <w:sz w:val="24"/>
          <w:szCs w:val="24"/>
        </w:rPr>
        <w:t>коммуникативных</w:t>
      </w:r>
      <w:r w:rsidRPr="006B18F6">
        <w:rPr>
          <w:b/>
          <w:spacing w:val="-4"/>
          <w:sz w:val="24"/>
          <w:szCs w:val="24"/>
        </w:rPr>
        <w:t xml:space="preserve"> </w:t>
      </w:r>
      <w:r w:rsidRPr="006B18F6">
        <w:rPr>
          <w:sz w:val="24"/>
          <w:szCs w:val="24"/>
        </w:rPr>
        <w:t>действий</w:t>
      </w:r>
      <w:r w:rsidRPr="006B18F6">
        <w:rPr>
          <w:spacing w:val="-7"/>
          <w:sz w:val="24"/>
          <w:szCs w:val="24"/>
        </w:rPr>
        <w:t xml:space="preserve"> </w:t>
      </w:r>
      <w:r w:rsidRPr="006B18F6">
        <w:rPr>
          <w:sz w:val="24"/>
          <w:szCs w:val="24"/>
        </w:rPr>
        <w:t>включает</w:t>
      </w:r>
      <w:r w:rsidRPr="006B18F6">
        <w:rPr>
          <w:spacing w:val="-5"/>
          <w:sz w:val="24"/>
          <w:szCs w:val="24"/>
        </w:rPr>
        <w:t xml:space="preserve"> </w:t>
      </w:r>
      <w:r w:rsidRPr="006B18F6">
        <w:rPr>
          <w:sz w:val="24"/>
          <w:szCs w:val="24"/>
        </w:rPr>
        <w:t>умения: аргументированно вести диалог, развернуто и логично излагать свою точку зрения;</w:t>
      </w:r>
    </w:p>
    <w:p w:rsidR="0082219A" w:rsidRPr="006B18F6" w:rsidRDefault="00096B32" w:rsidP="006B18F6">
      <w:pPr>
        <w:pStyle w:val="a3"/>
        <w:spacing w:line="360" w:lineRule="auto"/>
        <w:ind w:left="0" w:firstLine="720"/>
      </w:pPr>
      <w:r w:rsidRPr="006B18F6">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w:t>
      </w:r>
      <w:r w:rsidRPr="006B18F6">
        <w:rPr>
          <w:spacing w:val="40"/>
        </w:rPr>
        <w:t xml:space="preserve"> </w:t>
      </w:r>
      <w:r w:rsidRPr="006B18F6">
        <w:t>о современной естественнонаучной картине мира;</w:t>
      </w:r>
    </w:p>
    <w:p w:rsidR="0082219A" w:rsidRPr="006B18F6" w:rsidRDefault="00096B32" w:rsidP="006B18F6">
      <w:pPr>
        <w:pStyle w:val="a3"/>
        <w:spacing w:line="360" w:lineRule="auto"/>
        <w:ind w:left="0" w:firstLine="720"/>
      </w:pPr>
      <w:r w:rsidRPr="006B18F6">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rsidR="0082219A" w:rsidRPr="006B18F6" w:rsidRDefault="00096B32" w:rsidP="006B18F6">
      <w:pPr>
        <w:spacing w:line="360" w:lineRule="auto"/>
        <w:ind w:firstLine="720"/>
        <w:jc w:val="both"/>
        <w:rPr>
          <w:sz w:val="24"/>
          <w:szCs w:val="24"/>
        </w:rPr>
      </w:pPr>
      <w:r w:rsidRPr="006B18F6">
        <w:rPr>
          <w:sz w:val="24"/>
          <w:szCs w:val="24"/>
        </w:rPr>
        <w:t xml:space="preserve">Формирование </w:t>
      </w:r>
      <w:r w:rsidRPr="006B18F6">
        <w:rPr>
          <w:b/>
          <w:sz w:val="24"/>
          <w:szCs w:val="24"/>
        </w:rPr>
        <w:t xml:space="preserve">универсальных учебных регулятивных </w:t>
      </w:r>
      <w:r w:rsidRPr="006B18F6">
        <w:rPr>
          <w:sz w:val="24"/>
          <w:szCs w:val="24"/>
        </w:rPr>
        <w:t>действий включает умения: самостоятельно</w:t>
      </w:r>
      <w:r w:rsidRPr="006B18F6">
        <w:rPr>
          <w:spacing w:val="76"/>
          <w:sz w:val="24"/>
          <w:szCs w:val="24"/>
        </w:rPr>
        <w:t xml:space="preserve"> </w:t>
      </w:r>
      <w:r w:rsidRPr="006B18F6">
        <w:rPr>
          <w:sz w:val="24"/>
          <w:szCs w:val="24"/>
        </w:rPr>
        <w:t>осуществлять</w:t>
      </w:r>
      <w:r w:rsidRPr="006B18F6">
        <w:rPr>
          <w:spacing w:val="79"/>
          <w:sz w:val="24"/>
          <w:szCs w:val="24"/>
        </w:rPr>
        <w:t xml:space="preserve"> </w:t>
      </w:r>
      <w:r w:rsidRPr="006B18F6">
        <w:rPr>
          <w:sz w:val="24"/>
          <w:szCs w:val="24"/>
        </w:rPr>
        <w:t>познавательную</w:t>
      </w:r>
      <w:r w:rsidRPr="006B18F6">
        <w:rPr>
          <w:spacing w:val="79"/>
          <w:sz w:val="24"/>
          <w:szCs w:val="24"/>
        </w:rPr>
        <w:t xml:space="preserve"> </w:t>
      </w:r>
      <w:r w:rsidRPr="006B18F6">
        <w:rPr>
          <w:sz w:val="24"/>
          <w:szCs w:val="24"/>
        </w:rPr>
        <w:t>деятельность</w:t>
      </w:r>
      <w:r w:rsidRPr="006B18F6">
        <w:rPr>
          <w:spacing w:val="51"/>
          <w:w w:val="150"/>
          <w:sz w:val="24"/>
          <w:szCs w:val="24"/>
        </w:rPr>
        <w:t xml:space="preserve"> </w:t>
      </w:r>
      <w:r w:rsidRPr="006B18F6">
        <w:rPr>
          <w:sz w:val="24"/>
          <w:szCs w:val="24"/>
        </w:rPr>
        <w:t>в</w:t>
      </w:r>
      <w:r w:rsidRPr="006B18F6">
        <w:rPr>
          <w:spacing w:val="78"/>
          <w:sz w:val="24"/>
          <w:szCs w:val="24"/>
        </w:rPr>
        <w:t xml:space="preserve"> </w:t>
      </w:r>
      <w:r w:rsidRPr="006B18F6">
        <w:rPr>
          <w:sz w:val="24"/>
          <w:szCs w:val="24"/>
        </w:rPr>
        <w:t>области</w:t>
      </w:r>
      <w:r w:rsidRPr="006B18F6">
        <w:rPr>
          <w:spacing w:val="50"/>
          <w:w w:val="150"/>
          <w:sz w:val="24"/>
          <w:szCs w:val="24"/>
        </w:rPr>
        <w:t xml:space="preserve"> </w:t>
      </w:r>
      <w:r w:rsidRPr="006B18F6">
        <w:rPr>
          <w:sz w:val="24"/>
          <w:szCs w:val="24"/>
        </w:rPr>
        <w:t>физики,</w:t>
      </w:r>
      <w:r w:rsidRPr="006B18F6">
        <w:rPr>
          <w:spacing w:val="77"/>
          <w:sz w:val="24"/>
          <w:szCs w:val="24"/>
        </w:rPr>
        <w:t xml:space="preserve"> </w:t>
      </w:r>
      <w:r w:rsidRPr="006B18F6">
        <w:rPr>
          <w:spacing w:val="-2"/>
          <w:sz w:val="24"/>
          <w:szCs w:val="24"/>
        </w:rPr>
        <w:t>химии,</w:t>
      </w:r>
    </w:p>
    <w:p w:rsidR="0082219A" w:rsidRPr="006B18F6" w:rsidRDefault="00096B32" w:rsidP="006B18F6">
      <w:pPr>
        <w:pStyle w:val="a3"/>
        <w:spacing w:line="360" w:lineRule="auto"/>
        <w:ind w:left="0" w:firstLine="720"/>
      </w:pPr>
      <w:r w:rsidRPr="006B18F6">
        <w:t>биологии,</w:t>
      </w:r>
      <w:r w:rsidRPr="006B18F6">
        <w:rPr>
          <w:spacing w:val="-6"/>
        </w:rPr>
        <w:t xml:space="preserve"> </w:t>
      </w:r>
      <w:r w:rsidRPr="006B18F6">
        <w:t>выявлять</w:t>
      </w:r>
      <w:r w:rsidRPr="006B18F6">
        <w:rPr>
          <w:spacing w:val="-4"/>
        </w:rPr>
        <w:t xml:space="preserve"> </w:t>
      </w:r>
      <w:r w:rsidRPr="006B18F6">
        <w:t>проблемы,</w:t>
      </w:r>
      <w:r w:rsidRPr="006B18F6">
        <w:rPr>
          <w:spacing w:val="-5"/>
        </w:rPr>
        <w:t xml:space="preserve"> </w:t>
      </w:r>
      <w:r w:rsidRPr="006B18F6">
        <w:t>ставить</w:t>
      </w:r>
      <w:r w:rsidRPr="006B18F6">
        <w:rPr>
          <w:spacing w:val="-4"/>
        </w:rPr>
        <w:t xml:space="preserve"> </w:t>
      </w:r>
      <w:r w:rsidRPr="006B18F6">
        <w:t>и</w:t>
      </w:r>
      <w:r w:rsidRPr="006B18F6">
        <w:rPr>
          <w:spacing w:val="-4"/>
        </w:rPr>
        <w:t xml:space="preserve"> </w:t>
      </w:r>
      <w:r w:rsidRPr="006B18F6">
        <w:t>формулировать</w:t>
      </w:r>
      <w:r w:rsidRPr="006B18F6">
        <w:rPr>
          <w:spacing w:val="-1"/>
        </w:rPr>
        <w:t xml:space="preserve"> </w:t>
      </w:r>
      <w:r w:rsidRPr="006B18F6">
        <w:rPr>
          <w:spacing w:val="-2"/>
        </w:rPr>
        <w:t>задачи;</w:t>
      </w:r>
    </w:p>
    <w:p w:rsidR="0082219A" w:rsidRPr="006B18F6" w:rsidRDefault="00096B32" w:rsidP="006B18F6">
      <w:pPr>
        <w:pStyle w:val="a3"/>
        <w:spacing w:line="360" w:lineRule="auto"/>
        <w:ind w:left="0" w:firstLine="720"/>
      </w:pPr>
      <w:r w:rsidRPr="006B18F6">
        <w:t>самостоятельно составлять план решения расчётных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rsidR="0082219A" w:rsidRPr="006B18F6" w:rsidRDefault="00096B32" w:rsidP="006B18F6">
      <w:pPr>
        <w:pStyle w:val="a3"/>
        <w:spacing w:line="360" w:lineRule="auto"/>
        <w:ind w:left="0" w:firstLine="720"/>
      </w:pPr>
      <w:r w:rsidRPr="006B18F6">
        <w:t>делать</w:t>
      </w:r>
      <w:r w:rsidRPr="006B18F6">
        <w:rPr>
          <w:spacing w:val="-2"/>
        </w:rPr>
        <w:t xml:space="preserve"> </w:t>
      </w:r>
      <w:r w:rsidRPr="006B18F6">
        <w:t>осознанный</w:t>
      </w:r>
      <w:r w:rsidRPr="006B18F6">
        <w:rPr>
          <w:spacing w:val="-2"/>
        </w:rPr>
        <w:t xml:space="preserve"> </w:t>
      </w:r>
      <w:r w:rsidRPr="006B18F6">
        <w:t>выбор,</w:t>
      </w:r>
      <w:r w:rsidRPr="006B18F6">
        <w:rPr>
          <w:spacing w:val="-3"/>
        </w:rPr>
        <w:t xml:space="preserve"> </w:t>
      </w:r>
      <w:r w:rsidRPr="006B18F6">
        <w:t>аргументировать</w:t>
      </w:r>
      <w:r w:rsidRPr="006B18F6">
        <w:rPr>
          <w:spacing w:val="-2"/>
        </w:rPr>
        <w:t xml:space="preserve"> </w:t>
      </w:r>
      <w:r w:rsidRPr="006B18F6">
        <w:t>его,</w:t>
      </w:r>
      <w:r w:rsidRPr="006B18F6">
        <w:rPr>
          <w:spacing w:val="-3"/>
        </w:rPr>
        <w:t xml:space="preserve"> </w:t>
      </w:r>
      <w:r w:rsidRPr="006B18F6">
        <w:t>брать</w:t>
      </w:r>
      <w:r w:rsidRPr="006B18F6">
        <w:rPr>
          <w:spacing w:val="-2"/>
        </w:rPr>
        <w:t xml:space="preserve"> </w:t>
      </w:r>
      <w:r w:rsidRPr="006B18F6">
        <w:t>на</w:t>
      </w:r>
      <w:r w:rsidRPr="006B18F6">
        <w:rPr>
          <w:spacing w:val="-4"/>
        </w:rPr>
        <w:t xml:space="preserve"> </w:t>
      </w:r>
      <w:r w:rsidRPr="006B18F6">
        <w:t>себя</w:t>
      </w:r>
      <w:r w:rsidRPr="006B18F6">
        <w:rPr>
          <w:spacing w:val="-3"/>
        </w:rPr>
        <w:t xml:space="preserve"> </w:t>
      </w:r>
      <w:r w:rsidRPr="006B18F6">
        <w:t>ответственность</w:t>
      </w:r>
      <w:r w:rsidRPr="006B18F6">
        <w:rPr>
          <w:spacing w:val="-2"/>
        </w:rPr>
        <w:t xml:space="preserve"> </w:t>
      </w:r>
      <w:r w:rsidRPr="006B18F6">
        <w:t>за</w:t>
      </w:r>
      <w:r w:rsidRPr="006B18F6">
        <w:rPr>
          <w:spacing w:val="-4"/>
        </w:rPr>
        <w:t xml:space="preserve"> </w:t>
      </w:r>
      <w:r w:rsidRPr="006B18F6">
        <w:t>решение</w:t>
      </w:r>
      <w:r w:rsidRPr="006B18F6">
        <w:rPr>
          <w:spacing w:val="-4"/>
        </w:rPr>
        <w:t xml:space="preserve"> </w:t>
      </w:r>
      <w:r w:rsidRPr="006B18F6">
        <w:t>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rsidR="0082219A" w:rsidRPr="006B18F6" w:rsidRDefault="00096B32" w:rsidP="006B18F6">
      <w:pPr>
        <w:pStyle w:val="a3"/>
        <w:spacing w:line="360" w:lineRule="auto"/>
        <w:ind w:left="0" w:firstLine="720"/>
      </w:pPr>
      <w:r w:rsidRPr="006B18F6">
        <w:t>использовать</w:t>
      </w:r>
      <w:r w:rsidRPr="006B18F6">
        <w:rPr>
          <w:spacing w:val="54"/>
          <w:w w:val="150"/>
        </w:rPr>
        <w:t xml:space="preserve"> </w:t>
      </w:r>
      <w:r w:rsidRPr="006B18F6">
        <w:t>приёмы</w:t>
      </w:r>
      <w:r w:rsidRPr="006B18F6">
        <w:rPr>
          <w:spacing w:val="55"/>
          <w:w w:val="150"/>
        </w:rPr>
        <w:t xml:space="preserve"> </w:t>
      </w:r>
      <w:r w:rsidRPr="006B18F6">
        <w:t>рефлексии</w:t>
      </w:r>
      <w:r w:rsidRPr="006B18F6">
        <w:rPr>
          <w:spacing w:val="56"/>
          <w:w w:val="150"/>
        </w:rPr>
        <w:t xml:space="preserve"> </w:t>
      </w:r>
      <w:r w:rsidRPr="006B18F6">
        <w:t>для</w:t>
      </w:r>
      <w:r w:rsidRPr="006B18F6">
        <w:rPr>
          <w:spacing w:val="56"/>
          <w:w w:val="150"/>
        </w:rPr>
        <w:t xml:space="preserve"> </w:t>
      </w:r>
      <w:r w:rsidRPr="006B18F6">
        <w:t>оценки</w:t>
      </w:r>
      <w:r w:rsidRPr="006B18F6">
        <w:rPr>
          <w:spacing w:val="56"/>
          <w:w w:val="150"/>
        </w:rPr>
        <w:t xml:space="preserve"> </w:t>
      </w:r>
      <w:r w:rsidRPr="006B18F6">
        <w:t>ситуации,</w:t>
      </w:r>
      <w:r w:rsidRPr="006B18F6">
        <w:rPr>
          <w:spacing w:val="55"/>
          <w:w w:val="150"/>
        </w:rPr>
        <w:t xml:space="preserve"> </w:t>
      </w:r>
      <w:r w:rsidRPr="006B18F6">
        <w:t>выбора</w:t>
      </w:r>
      <w:r w:rsidRPr="006B18F6">
        <w:rPr>
          <w:spacing w:val="57"/>
          <w:w w:val="150"/>
        </w:rPr>
        <w:t xml:space="preserve"> </w:t>
      </w:r>
      <w:r w:rsidRPr="006B18F6">
        <w:t>верного</w:t>
      </w:r>
      <w:r w:rsidRPr="006B18F6">
        <w:rPr>
          <w:spacing w:val="55"/>
          <w:w w:val="150"/>
        </w:rPr>
        <w:t xml:space="preserve"> </w:t>
      </w:r>
      <w:r w:rsidRPr="006B18F6">
        <w:t>решения</w:t>
      </w:r>
      <w:r w:rsidRPr="006B18F6">
        <w:rPr>
          <w:spacing w:val="55"/>
          <w:w w:val="150"/>
        </w:rPr>
        <w:t xml:space="preserve"> </w:t>
      </w:r>
      <w:r w:rsidRPr="006B18F6">
        <w:rPr>
          <w:spacing w:val="-5"/>
        </w:rPr>
        <w:t>при</w:t>
      </w:r>
      <w:r w:rsidR="007A3960">
        <w:rPr>
          <w:spacing w:val="-5"/>
        </w:rPr>
        <w:t xml:space="preserve"> </w:t>
      </w:r>
      <w:r w:rsidRPr="006B18F6">
        <w:t>решении</w:t>
      </w:r>
      <w:r w:rsidRPr="006B18F6">
        <w:rPr>
          <w:spacing w:val="-3"/>
        </w:rPr>
        <w:t xml:space="preserve"> </w:t>
      </w:r>
      <w:r w:rsidRPr="006B18F6">
        <w:t>качественных</w:t>
      </w:r>
      <w:r w:rsidRPr="006B18F6">
        <w:rPr>
          <w:spacing w:val="-4"/>
        </w:rPr>
        <w:t xml:space="preserve"> </w:t>
      </w:r>
      <w:r w:rsidRPr="006B18F6">
        <w:t>и</w:t>
      </w:r>
      <w:r w:rsidRPr="006B18F6">
        <w:rPr>
          <w:spacing w:val="-3"/>
        </w:rPr>
        <w:t xml:space="preserve"> </w:t>
      </w:r>
      <w:r w:rsidRPr="006B18F6">
        <w:t>расчетных</w:t>
      </w:r>
      <w:r w:rsidRPr="006B18F6">
        <w:rPr>
          <w:spacing w:val="-1"/>
        </w:rPr>
        <w:t xml:space="preserve"> </w:t>
      </w:r>
      <w:r w:rsidRPr="006B18F6">
        <w:rPr>
          <w:spacing w:val="-2"/>
        </w:rPr>
        <w:t>задач;</w:t>
      </w:r>
    </w:p>
    <w:p w:rsidR="0082219A" w:rsidRPr="006B18F6" w:rsidRDefault="00096B32" w:rsidP="006B18F6">
      <w:pPr>
        <w:pStyle w:val="a3"/>
        <w:spacing w:line="360" w:lineRule="auto"/>
        <w:ind w:left="0" w:firstLine="720"/>
      </w:pPr>
      <w:r w:rsidRPr="006B18F6">
        <w:t>принимать мотивы и аргументы других участников при анализе и обсуждении результатов учебных исследований или решения физических задач.</w:t>
      </w:r>
    </w:p>
    <w:p w:rsidR="0082219A" w:rsidRPr="006B18F6" w:rsidRDefault="00096B32" w:rsidP="006B18F6">
      <w:pPr>
        <w:pStyle w:val="1"/>
        <w:spacing w:before="0" w:line="360" w:lineRule="auto"/>
        <w:ind w:left="0" w:firstLine="720"/>
      </w:pPr>
      <w:bookmarkStart w:id="325" w:name="_Toc216087036"/>
      <w:r w:rsidRPr="006B18F6">
        <w:t>Общественно-научные</w:t>
      </w:r>
      <w:r w:rsidRPr="006B18F6">
        <w:rPr>
          <w:spacing w:val="-8"/>
        </w:rPr>
        <w:t xml:space="preserve"> </w:t>
      </w:r>
      <w:r w:rsidRPr="006B18F6">
        <w:rPr>
          <w:spacing w:val="-2"/>
        </w:rPr>
        <w:t>предметы.</w:t>
      </w:r>
      <w:bookmarkEnd w:id="325"/>
    </w:p>
    <w:p w:rsidR="0082219A" w:rsidRPr="006B18F6" w:rsidRDefault="00096B32" w:rsidP="006B18F6">
      <w:pPr>
        <w:spacing w:line="360" w:lineRule="auto"/>
        <w:ind w:firstLine="720"/>
        <w:jc w:val="both"/>
        <w:rPr>
          <w:sz w:val="24"/>
          <w:szCs w:val="24"/>
        </w:rPr>
      </w:pPr>
      <w:r w:rsidRPr="006B18F6">
        <w:rPr>
          <w:sz w:val="24"/>
          <w:szCs w:val="24"/>
        </w:rPr>
        <w:t xml:space="preserve">Формирование </w:t>
      </w:r>
      <w:r w:rsidRPr="006B18F6">
        <w:rPr>
          <w:b/>
          <w:sz w:val="24"/>
          <w:szCs w:val="24"/>
        </w:rPr>
        <w:t xml:space="preserve">универсальных учебных познавательных </w:t>
      </w:r>
      <w:r w:rsidRPr="006B18F6">
        <w:rPr>
          <w:sz w:val="24"/>
          <w:szCs w:val="24"/>
        </w:rPr>
        <w:t>действий включает базовые логические действия:</w:t>
      </w:r>
    </w:p>
    <w:p w:rsidR="0082219A" w:rsidRPr="006B18F6" w:rsidRDefault="00096B32" w:rsidP="006B18F6">
      <w:pPr>
        <w:pStyle w:val="a3"/>
        <w:spacing w:line="360" w:lineRule="auto"/>
        <w:ind w:left="0" w:firstLine="720"/>
      </w:pPr>
      <w:r w:rsidRPr="006B18F6">
        <w:t>характеризовать, опираясь на социально-гуманитарные знания, российские духовно- нравственные</w:t>
      </w:r>
      <w:r w:rsidRPr="006B18F6">
        <w:rPr>
          <w:spacing w:val="-6"/>
        </w:rPr>
        <w:t xml:space="preserve"> </w:t>
      </w:r>
      <w:r w:rsidRPr="006B18F6">
        <w:t>ценности,</w:t>
      </w:r>
      <w:r w:rsidRPr="006B18F6">
        <w:rPr>
          <w:spacing w:val="-5"/>
        </w:rPr>
        <w:t xml:space="preserve"> </w:t>
      </w:r>
      <w:r w:rsidRPr="006B18F6">
        <w:t>раскрывать</w:t>
      </w:r>
      <w:r w:rsidRPr="006B18F6">
        <w:rPr>
          <w:spacing w:val="-3"/>
        </w:rPr>
        <w:t xml:space="preserve"> </w:t>
      </w:r>
      <w:r w:rsidRPr="006B18F6">
        <w:t>их</w:t>
      </w:r>
      <w:r w:rsidRPr="006B18F6">
        <w:rPr>
          <w:spacing w:val="-2"/>
        </w:rPr>
        <w:t xml:space="preserve"> </w:t>
      </w:r>
      <w:r w:rsidRPr="006B18F6">
        <w:t>взаимосвязь,</w:t>
      </w:r>
      <w:r w:rsidRPr="006B18F6">
        <w:rPr>
          <w:spacing w:val="-4"/>
        </w:rPr>
        <w:t xml:space="preserve"> </w:t>
      </w:r>
      <w:r w:rsidRPr="006B18F6">
        <w:t>историческую</w:t>
      </w:r>
      <w:r w:rsidRPr="006B18F6">
        <w:rPr>
          <w:spacing w:val="-4"/>
        </w:rPr>
        <w:t xml:space="preserve"> </w:t>
      </w:r>
      <w:r w:rsidRPr="006B18F6">
        <w:t>обусловленность,</w:t>
      </w:r>
      <w:r w:rsidRPr="006B18F6">
        <w:rPr>
          <w:spacing w:val="-4"/>
        </w:rPr>
        <w:t xml:space="preserve"> </w:t>
      </w:r>
      <w:r w:rsidRPr="006B18F6">
        <w:t>актуальность в современных условиях;</w:t>
      </w:r>
    </w:p>
    <w:p w:rsidR="0082219A" w:rsidRPr="006B18F6" w:rsidRDefault="00096B32" w:rsidP="006B18F6">
      <w:pPr>
        <w:pStyle w:val="a3"/>
        <w:spacing w:line="360" w:lineRule="auto"/>
        <w:ind w:left="0" w:firstLine="720"/>
      </w:pPr>
      <w:r w:rsidRPr="006B18F6">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82219A" w:rsidRPr="006B18F6" w:rsidRDefault="00096B32" w:rsidP="006B18F6">
      <w:pPr>
        <w:pStyle w:val="a3"/>
        <w:spacing w:line="360" w:lineRule="auto"/>
        <w:ind w:left="0" w:firstLine="720"/>
      </w:pPr>
      <w:r w:rsidRPr="006B18F6">
        <w:lastRenderedPageBreak/>
        <w:t xml:space="preserve">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w:t>
      </w:r>
      <w:r w:rsidRPr="006B18F6">
        <w:rPr>
          <w:spacing w:val="-2"/>
        </w:rPr>
        <w:t>устройства;</w:t>
      </w:r>
    </w:p>
    <w:p w:rsidR="0082219A" w:rsidRPr="006B18F6" w:rsidRDefault="00096B32" w:rsidP="006B18F6">
      <w:pPr>
        <w:pStyle w:val="a3"/>
        <w:spacing w:line="360" w:lineRule="auto"/>
        <w:ind w:left="0" w:firstLine="720"/>
      </w:pPr>
      <w:r w:rsidRPr="006B18F6">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w:t>
      </w:r>
      <w:r w:rsidRPr="006B18F6">
        <w:rPr>
          <w:spacing w:val="40"/>
        </w:rPr>
        <w:t xml:space="preserve"> </w:t>
      </w:r>
      <w:r w:rsidRPr="006B18F6">
        <w:t>климатическими изменениями;</w:t>
      </w:r>
    </w:p>
    <w:p w:rsidR="0082219A" w:rsidRPr="006B18F6" w:rsidRDefault="00096B32" w:rsidP="006B18F6">
      <w:pPr>
        <w:pStyle w:val="a3"/>
        <w:spacing w:line="360" w:lineRule="auto"/>
        <w:ind w:left="0" w:firstLine="720"/>
      </w:pPr>
      <w:r w:rsidRPr="006B18F6">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82219A" w:rsidRPr="006B18F6" w:rsidRDefault="00096B32" w:rsidP="006B18F6">
      <w:pPr>
        <w:pStyle w:val="a3"/>
        <w:spacing w:line="360" w:lineRule="auto"/>
        <w:ind w:left="0" w:firstLine="720"/>
      </w:pPr>
      <w:r w:rsidRPr="006B18F6">
        <w:t>вносить коррективы в деятельность, оценивать соответствие результатов целям, оценивать риски</w:t>
      </w:r>
      <w:r w:rsidRPr="006B18F6">
        <w:rPr>
          <w:spacing w:val="-1"/>
        </w:rPr>
        <w:t xml:space="preserve"> </w:t>
      </w:r>
      <w:r w:rsidRPr="006B18F6">
        <w:t>последствий</w:t>
      </w:r>
      <w:r w:rsidRPr="006B18F6">
        <w:rPr>
          <w:spacing w:val="-1"/>
        </w:rPr>
        <w:t xml:space="preserve"> </w:t>
      </w:r>
      <w:r w:rsidRPr="006B18F6">
        <w:t>деятельности,</w:t>
      </w:r>
      <w:r w:rsidRPr="006B18F6">
        <w:rPr>
          <w:spacing w:val="-2"/>
        </w:rPr>
        <w:t xml:space="preserve"> </w:t>
      </w:r>
      <w:r w:rsidRPr="006B18F6">
        <w:t>например,</w:t>
      </w:r>
      <w:r w:rsidRPr="006B18F6">
        <w:rPr>
          <w:spacing w:val="-2"/>
        </w:rPr>
        <w:t xml:space="preserve"> </w:t>
      </w:r>
      <w:r w:rsidRPr="006B18F6">
        <w:t>связанные с</w:t>
      </w:r>
      <w:r w:rsidRPr="006B18F6">
        <w:rPr>
          <w:spacing w:val="-3"/>
        </w:rPr>
        <w:t xml:space="preserve"> </w:t>
      </w:r>
      <w:r w:rsidRPr="006B18F6">
        <w:t>попытками</w:t>
      </w:r>
      <w:r w:rsidRPr="006B18F6">
        <w:rPr>
          <w:spacing w:val="-1"/>
        </w:rPr>
        <w:t xml:space="preserve"> </w:t>
      </w:r>
      <w:r w:rsidRPr="006B18F6">
        <w:t>фальсификации</w:t>
      </w:r>
      <w:r w:rsidRPr="006B18F6">
        <w:rPr>
          <w:spacing w:val="-1"/>
        </w:rPr>
        <w:t xml:space="preserve"> </w:t>
      </w:r>
      <w:r w:rsidRPr="006B18F6">
        <w:t>исторических фактов, отражающих важнейшие события истории России.</w:t>
      </w:r>
    </w:p>
    <w:p w:rsidR="0082219A" w:rsidRPr="006B18F6" w:rsidRDefault="00096B32" w:rsidP="006B18F6">
      <w:pPr>
        <w:spacing w:line="360" w:lineRule="auto"/>
        <w:ind w:firstLine="720"/>
        <w:jc w:val="both"/>
        <w:rPr>
          <w:sz w:val="24"/>
          <w:szCs w:val="24"/>
        </w:rPr>
      </w:pPr>
      <w:r w:rsidRPr="006B18F6">
        <w:rPr>
          <w:sz w:val="24"/>
          <w:szCs w:val="24"/>
        </w:rPr>
        <w:t xml:space="preserve">Формирование </w:t>
      </w:r>
      <w:r w:rsidRPr="006B18F6">
        <w:rPr>
          <w:b/>
          <w:sz w:val="24"/>
          <w:szCs w:val="24"/>
        </w:rPr>
        <w:t xml:space="preserve">универсальных учебных познавательных действий </w:t>
      </w:r>
      <w:r w:rsidRPr="006B18F6">
        <w:rPr>
          <w:sz w:val="24"/>
          <w:szCs w:val="24"/>
        </w:rPr>
        <w:t>включает базовые исследовательские действия:</w:t>
      </w:r>
    </w:p>
    <w:p w:rsidR="0082219A" w:rsidRPr="006B18F6" w:rsidRDefault="00096B32" w:rsidP="006B18F6">
      <w:pPr>
        <w:pStyle w:val="a3"/>
        <w:spacing w:line="360" w:lineRule="auto"/>
        <w:ind w:left="0" w:firstLine="720"/>
      </w:pPr>
      <w:r w:rsidRPr="006B18F6">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w:t>
      </w:r>
      <w:r w:rsidRPr="006B18F6">
        <w:rPr>
          <w:spacing w:val="-1"/>
        </w:rPr>
        <w:t xml:space="preserve"> </w:t>
      </w:r>
      <w:r w:rsidRPr="006B18F6">
        <w:t>материала,</w:t>
      </w:r>
      <w:r w:rsidRPr="006B18F6">
        <w:rPr>
          <w:spacing w:val="-1"/>
        </w:rPr>
        <w:t xml:space="preserve"> </w:t>
      </w:r>
      <w:r w:rsidRPr="006B18F6">
        <w:t>в</w:t>
      </w:r>
      <w:r w:rsidRPr="006B18F6">
        <w:rPr>
          <w:spacing w:val="-2"/>
        </w:rPr>
        <w:t xml:space="preserve"> </w:t>
      </w:r>
      <w:r w:rsidRPr="006B18F6">
        <w:t>том</w:t>
      </w:r>
      <w:r w:rsidRPr="006B18F6">
        <w:rPr>
          <w:spacing w:val="-1"/>
        </w:rPr>
        <w:t xml:space="preserve"> </w:t>
      </w:r>
      <w:r w:rsidRPr="006B18F6">
        <w:t>числе</w:t>
      </w:r>
      <w:r w:rsidRPr="006B18F6">
        <w:rPr>
          <w:spacing w:val="-2"/>
        </w:rPr>
        <w:t xml:space="preserve"> </w:t>
      </w:r>
      <w:r w:rsidRPr="006B18F6">
        <w:t>используя</w:t>
      </w:r>
      <w:r w:rsidRPr="006B18F6">
        <w:rPr>
          <w:spacing w:val="-1"/>
        </w:rPr>
        <w:t xml:space="preserve"> </w:t>
      </w:r>
      <w:r w:rsidRPr="006B18F6">
        <w:t>источники</w:t>
      </w:r>
      <w:r w:rsidRPr="006B18F6">
        <w:rPr>
          <w:spacing w:val="-3"/>
        </w:rPr>
        <w:t xml:space="preserve"> </w:t>
      </w:r>
      <w:r w:rsidRPr="006B18F6">
        <w:t>социальной информации разных</w:t>
      </w:r>
      <w:r w:rsidRPr="006B18F6">
        <w:rPr>
          <w:spacing w:val="-2"/>
        </w:rPr>
        <w:t xml:space="preserve"> </w:t>
      </w:r>
      <w:r w:rsidRPr="006B18F6">
        <w:t>типов;</w:t>
      </w:r>
    </w:p>
    <w:p w:rsidR="0082219A" w:rsidRPr="006B18F6" w:rsidRDefault="00096B32" w:rsidP="006B18F6">
      <w:pPr>
        <w:pStyle w:val="a3"/>
        <w:spacing w:line="360" w:lineRule="auto"/>
        <w:ind w:left="0" w:firstLine="720"/>
      </w:pPr>
      <w:r w:rsidRPr="006B18F6">
        <w:t>представлять ее результаты в виде завершенных проектов, презентаций, творческих работ социальной и междисциплинарной направленности;</w:t>
      </w:r>
    </w:p>
    <w:p w:rsidR="0082219A" w:rsidRPr="006B18F6" w:rsidRDefault="00096B32" w:rsidP="006B18F6">
      <w:pPr>
        <w:pStyle w:val="a3"/>
        <w:spacing w:line="360" w:lineRule="auto"/>
        <w:ind w:left="0" w:firstLine="720"/>
      </w:pPr>
      <w:r w:rsidRPr="006B18F6">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82219A" w:rsidRPr="006B18F6" w:rsidRDefault="00096B32" w:rsidP="006B18F6">
      <w:pPr>
        <w:pStyle w:val="a3"/>
        <w:spacing w:line="360" w:lineRule="auto"/>
        <w:ind w:left="0" w:firstLine="720"/>
      </w:pPr>
      <w:r w:rsidRPr="006B18F6">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82219A" w:rsidRPr="006B18F6" w:rsidRDefault="00096B32" w:rsidP="006B18F6">
      <w:pPr>
        <w:pStyle w:val="a3"/>
        <w:spacing w:line="360" w:lineRule="auto"/>
        <w:ind w:left="0" w:firstLine="720"/>
      </w:pPr>
      <w:r w:rsidRPr="006B18F6">
        <w:t xml:space="preserve">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w:t>
      </w:r>
      <w:r w:rsidRPr="006B18F6">
        <w:lastRenderedPageBreak/>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82219A" w:rsidRPr="006B18F6" w:rsidRDefault="00096B32" w:rsidP="006B18F6">
      <w:pPr>
        <w:pStyle w:val="a3"/>
        <w:spacing w:line="360" w:lineRule="auto"/>
        <w:ind w:left="0" w:firstLine="720"/>
      </w:pPr>
      <w:r w:rsidRPr="006B18F6">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82219A" w:rsidRPr="006B18F6" w:rsidRDefault="00096B32" w:rsidP="006B18F6">
      <w:pPr>
        <w:spacing w:line="360" w:lineRule="auto"/>
        <w:ind w:firstLine="720"/>
        <w:jc w:val="both"/>
        <w:rPr>
          <w:sz w:val="24"/>
          <w:szCs w:val="24"/>
        </w:rPr>
      </w:pPr>
      <w:r w:rsidRPr="006B18F6">
        <w:rPr>
          <w:sz w:val="24"/>
          <w:szCs w:val="24"/>
        </w:rPr>
        <w:t xml:space="preserve">Формирование </w:t>
      </w:r>
      <w:r w:rsidRPr="006B18F6">
        <w:rPr>
          <w:b/>
          <w:sz w:val="24"/>
          <w:szCs w:val="24"/>
        </w:rPr>
        <w:t xml:space="preserve">универсальных учебных познавательных </w:t>
      </w:r>
      <w:r w:rsidRPr="006B18F6">
        <w:rPr>
          <w:sz w:val="24"/>
          <w:szCs w:val="24"/>
        </w:rPr>
        <w:t xml:space="preserve">действий включает работу с </w:t>
      </w:r>
      <w:r w:rsidRPr="006B18F6">
        <w:rPr>
          <w:spacing w:val="-2"/>
          <w:sz w:val="24"/>
          <w:szCs w:val="24"/>
        </w:rPr>
        <w:t>информацией:</w:t>
      </w:r>
    </w:p>
    <w:p w:rsidR="0082219A" w:rsidRPr="006B18F6" w:rsidRDefault="00096B32" w:rsidP="006B18F6">
      <w:pPr>
        <w:pStyle w:val="a3"/>
        <w:spacing w:line="360" w:lineRule="auto"/>
        <w:ind w:left="0" w:firstLine="720"/>
      </w:pPr>
      <w:r w:rsidRPr="006B18F6">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82219A" w:rsidRPr="006B18F6" w:rsidRDefault="00096B32" w:rsidP="006B18F6">
      <w:pPr>
        <w:pStyle w:val="a3"/>
        <w:spacing w:line="360" w:lineRule="auto"/>
        <w:ind w:left="0" w:firstLine="720"/>
      </w:pPr>
      <w:r w:rsidRPr="006B18F6">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w:t>
      </w:r>
      <w:r w:rsidRPr="006B18F6">
        <w:rPr>
          <w:spacing w:val="-2"/>
        </w:rPr>
        <w:t>представления;</w:t>
      </w:r>
    </w:p>
    <w:p w:rsidR="0082219A" w:rsidRPr="006B18F6" w:rsidRDefault="00096B32" w:rsidP="006B18F6">
      <w:pPr>
        <w:pStyle w:val="a3"/>
        <w:spacing w:line="360" w:lineRule="auto"/>
        <w:ind w:left="0" w:firstLine="720"/>
      </w:pPr>
      <w:r w:rsidRPr="006B18F6">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w:t>
      </w:r>
      <w:r w:rsidRPr="006B18F6">
        <w:rPr>
          <w:spacing w:val="40"/>
        </w:rPr>
        <w:t xml:space="preserve"> </w:t>
      </w:r>
      <w:r w:rsidRPr="006B18F6">
        <w:t>техники</w:t>
      </w:r>
      <w:r w:rsidRPr="006B18F6">
        <w:rPr>
          <w:spacing w:val="40"/>
        </w:rPr>
        <w:t xml:space="preserve"> </w:t>
      </w:r>
      <w:r w:rsidRPr="006B18F6">
        <w:t>безопасности,</w:t>
      </w:r>
      <w:r w:rsidRPr="006B18F6">
        <w:rPr>
          <w:spacing w:val="40"/>
        </w:rPr>
        <w:t xml:space="preserve"> </w:t>
      </w:r>
      <w:r w:rsidRPr="006B18F6">
        <w:t>гигиены,</w:t>
      </w:r>
      <w:r w:rsidRPr="006B18F6">
        <w:rPr>
          <w:spacing w:val="40"/>
        </w:rPr>
        <w:t xml:space="preserve"> </w:t>
      </w:r>
      <w:r w:rsidRPr="006B18F6">
        <w:t>ресурсосбережения,</w:t>
      </w:r>
      <w:r w:rsidRPr="006B18F6">
        <w:rPr>
          <w:spacing w:val="40"/>
        </w:rPr>
        <w:t xml:space="preserve"> </w:t>
      </w:r>
      <w:r w:rsidRPr="006B18F6">
        <w:t>правовых</w:t>
      </w:r>
      <w:r w:rsidRPr="006B18F6">
        <w:rPr>
          <w:spacing w:val="40"/>
        </w:rPr>
        <w:t xml:space="preserve"> </w:t>
      </w:r>
      <w:r w:rsidRPr="006B18F6">
        <w:t>и</w:t>
      </w:r>
      <w:r w:rsidRPr="006B18F6">
        <w:rPr>
          <w:spacing w:val="40"/>
        </w:rPr>
        <w:t xml:space="preserve"> </w:t>
      </w:r>
      <w:r w:rsidRPr="006B18F6">
        <w:t>этических</w:t>
      </w:r>
      <w:r w:rsidRPr="006B18F6">
        <w:rPr>
          <w:spacing w:val="40"/>
        </w:rPr>
        <w:t xml:space="preserve"> </w:t>
      </w:r>
      <w:r w:rsidRPr="006B18F6">
        <w:t>норм,</w:t>
      </w:r>
      <w:r w:rsidR="007A3960">
        <w:t xml:space="preserve"> </w:t>
      </w:r>
      <w:r w:rsidRPr="006B18F6">
        <w:t>норм</w:t>
      </w:r>
      <w:r w:rsidRPr="006B18F6">
        <w:rPr>
          <w:spacing w:val="-6"/>
        </w:rPr>
        <w:t xml:space="preserve"> </w:t>
      </w:r>
      <w:r w:rsidRPr="006B18F6">
        <w:t>информационной</w:t>
      </w:r>
      <w:r w:rsidRPr="006B18F6">
        <w:rPr>
          <w:spacing w:val="-5"/>
        </w:rPr>
        <w:t xml:space="preserve"> </w:t>
      </w:r>
      <w:r w:rsidRPr="006B18F6">
        <w:rPr>
          <w:spacing w:val="-2"/>
        </w:rPr>
        <w:t>безопасности;</w:t>
      </w:r>
    </w:p>
    <w:p w:rsidR="0082219A" w:rsidRPr="006B18F6" w:rsidRDefault="00096B32" w:rsidP="006B18F6">
      <w:pPr>
        <w:pStyle w:val="a3"/>
        <w:spacing w:line="360" w:lineRule="auto"/>
        <w:ind w:left="0" w:firstLine="720"/>
      </w:pPr>
      <w:r w:rsidRPr="006B18F6">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82219A" w:rsidRPr="006B18F6" w:rsidRDefault="00096B32" w:rsidP="006B18F6">
      <w:pPr>
        <w:spacing w:line="360" w:lineRule="auto"/>
        <w:ind w:firstLine="720"/>
        <w:jc w:val="both"/>
        <w:rPr>
          <w:sz w:val="24"/>
          <w:szCs w:val="24"/>
        </w:rPr>
      </w:pPr>
      <w:r w:rsidRPr="006B18F6">
        <w:rPr>
          <w:sz w:val="24"/>
          <w:szCs w:val="24"/>
        </w:rPr>
        <w:t xml:space="preserve">Формирование </w:t>
      </w:r>
      <w:r w:rsidRPr="006B18F6">
        <w:rPr>
          <w:b/>
          <w:sz w:val="24"/>
          <w:szCs w:val="24"/>
        </w:rPr>
        <w:t xml:space="preserve">универсальных учебных коммуникативных </w:t>
      </w:r>
      <w:r w:rsidRPr="006B18F6">
        <w:rPr>
          <w:sz w:val="24"/>
          <w:szCs w:val="24"/>
        </w:rPr>
        <w:t>действий включает умения: владеть</w:t>
      </w:r>
      <w:r w:rsidRPr="006B18F6">
        <w:rPr>
          <w:spacing w:val="48"/>
          <w:sz w:val="24"/>
          <w:szCs w:val="24"/>
        </w:rPr>
        <w:t xml:space="preserve">  </w:t>
      </w:r>
      <w:r w:rsidRPr="006B18F6">
        <w:rPr>
          <w:sz w:val="24"/>
          <w:szCs w:val="24"/>
        </w:rPr>
        <w:t>различными</w:t>
      </w:r>
      <w:r w:rsidRPr="006B18F6">
        <w:rPr>
          <w:spacing w:val="46"/>
          <w:sz w:val="24"/>
          <w:szCs w:val="24"/>
        </w:rPr>
        <w:t xml:space="preserve">  </w:t>
      </w:r>
      <w:r w:rsidRPr="006B18F6">
        <w:rPr>
          <w:sz w:val="24"/>
          <w:szCs w:val="24"/>
        </w:rPr>
        <w:t>способами</w:t>
      </w:r>
      <w:r w:rsidRPr="006B18F6">
        <w:rPr>
          <w:spacing w:val="49"/>
          <w:sz w:val="24"/>
          <w:szCs w:val="24"/>
        </w:rPr>
        <w:t xml:space="preserve">  </w:t>
      </w:r>
      <w:r w:rsidRPr="006B18F6">
        <w:rPr>
          <w:sz w:val="24"/>
          <w:szCs w:val="24"/>
        </w:rPr>
        <w:t>общения</w:t>
      </w:r>
      <w:r w:rsidRPr="006B18F6">
        <w:rPr>
          <w:spacing w:val="46"/>
          <w:sz w:val="24"/>
          <w:szCs w:val="24"/>
        </w:rPr>
        <w:t xml:space="preserve">  </w:t>
      </w:r>
      <w:r w:rsidRPr="006B18F6">
        <w:rPr>
          <w:sz w:val="24"/>
          <w:szCs w:val="24"/>
        </w:rPr>
        <w:t>и</w:t>
      </w:r>
      <w:r w:rsidRPr="006B18F6">
        <w:rPr>
          <w:spacing w:val="48"/>
          <w:sz w:val="24"/>
          <w:szCs w:val="24"/>
        </w:rPr>
        <w:t xml:space="preserve">  </w:t>
      </w:r>
      <w:r w:rsidRPr="006B18F6">
        <w:rPr>
          <w:sz w:val="24"/>
          <w:szCs w:val="24"/>
        </w:rPr>
        <w:t>взаимодействия</w:t>
      </w:r>
      <w:r w:rsidRPr="006B18F6">
        <w:rPr>
          <w:spacing w:val="46"/>
          <w:sz w:val="24"/>
          <w:szCs w:val="24"/>
        </w:rPr>
        <w:t xml:space="preserve">  </w:t>
      </w:r>
      <w:r w:rsidRPr="006B18F6">
        <w:rPr>
          <w:sz w:val="24"/>
          <w:szCs w:val="24"/>
        </w:rPr>
        <w:t>с</w:t>
      </w:r>
      <w:r w:rsidRPr="006B18F6">
        <w:rPr>
          <w:spacing w:val="48"/>
          <w:sz w:val="24"/>
          <w:szCs w:val="24"/>
        </w:rPr>
        <w:t xml:space="preserve">  </w:t>
      </w:r>
      <w:r w:rsidRPr="006B18F6">
        <w:rPr>
          <w:sz w:val="24"/>
          <w:szCs w:val="24"/>
        </w:rPr>
        <w:t>учетом</w:t>
      </w:r>
      <w:r w:rsidRPr="006B18F6">
        <w:rPr>
          <w:spacing w:val="48"/>
          <w:sz w:val="24"/>
          <w:szCs w:val="24"/>
        </w:rPr>
        <w:t xml:space="preserve">  </w:t>
      </w:r>
      <w:r w:rsidRPr="006B18F6">
        <w:rPr>
          <w:spacing w:val="-2"/>
          <w:sz w:val="24"/>
          <w:szCs w:val="24"/>
        </w:rPr>
        <w:t>понимания</w:t>
      </w:r>
    </w:p>
    <w:p w:rsidR="0082219A" w:rsidRPr="006B18F6" w:rsidRDefault="00096B32" w:rsidP="006B18F6">
      <w:pPr>
        <w:pStyle w:val="a3"/>
        <w:spacing w:line="360" w:lineRule="auto"/>
        <w:ind w:left="0" w:firstLine="720"/>
      </w:pPr>
      <w:r w:rsidRPr="006B18F6">
        <w:t>особенностей</w:t>
      </w:r>
      <w:r w:rsidRPr="006B18F6">
        <w:rPr>
          <w:spacing w:val="-6"/>
        </w:rPr>
        <w:t xml:space="preserve"> </w:t>
      </w:r>
      <w:r w:rsidRPr="006B18F6">
        <w:t>политического,</w:t>
      </w:r>
      <w:r w:rsidRPr="006B18F6">
        <w:rPr>
          <w:spacing w:val="-6"/>
        </w:rPr>
        <w:t xml:space="preserve"> </w:t>
      </w:r>
      <w:r w:rsidRPr="006B18F6">
        <w:t>социально-экономического</w:t>
      </w:r>
      <w:r w:rsidRPr="006B18F6">
        <w:rPr>
          <w:spacing w:val="-6"/>
        </w:rPr>
        <w:t xml:space="preserve"> </w:t>
      </w:r>
      <w:r w:rsidRPr="006B18F6">
        <w:t>и</w:t>
      </w:r>
      <w:r w:rsidRPr="006B18F6">
        <w:rPr>
          <w:spacing w:val="-6"/>
        </w:rPr>
        <w:t xml:space="preserve"> </w:t>
      </w:r>
      <w:r w:rsidRPr="006B18F6">
        <w:t>историко-культурного</w:t>
      </w:r>
      <w:r w:rsidRPr="006B18F6">
        <w:rPr>
          <w:spacing w:val="-6"/>
        </w:rPr>
        <w:t xml:space="preserve"> </w:t>
      </w:r>
      <w:r w:rsidRPr="006B18F6">
        <w:lastRenderedPageBreak/>
        <w:t>развития</w:t>
      </w:r>
      <w:r w:rsidRPr="006B18F6">
        <w:rPr>
          <w:spacing w:val="-6"/>
        </w:rPr>
        <w:t xml:space="preserve"> </w:t>
      </w:r>
      <w:r w:rsidRPr="006B18F6">
        <w:t xml:space="preserve">России как многонационального государства, знакомство с культурой, традициями и обычаями народов </w:t>
      </w:r>
      <w:r w:rsidRPr="006B18F6">
        <w:rPr>
          <w:spacing w:val="-2"/>
        </w:rPr>
        <w:t>России;</w:t>
      </w:r>
    </w:p>
    <w:p w:rsidR="0082219A" w:rsidRPr="006B18F6" w:rsidRDefault="00096B32" w:rsidP="006B18F6">
      <w:pPr>
        <w:pStyle w:val="a3"/>
        <w:spacing w:line="360" w:lineRule="auto"/>
        <w:ind w:left="0" w:firstLine="720"/>
      </w:pPr>
      <w:r w:rsidRPr="006B18F6">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82219A" w:rsidRPr="006B18F6" w:rsidRDefault="00096B32" w:rsidP="006B18F6">
      <w:pPr>
        <w:pStyle w:val="a3"/>
        <w:spacing w:line="360" w:lineRule="auto"/>
        <w:ind w:left="0" w:firstLine="720"/>
      </w:pPr>
      <w:r w:rsidRPr="006B18F6">
        <w:t>ориентироваться в направлениях профессиональной деятельности, связанных с социально- гуманитарной подготовкой.</w:t>
      </w:r>
    </w:p>
    <w:p w:rsidR="0082219A" w:rsidRPr="006B18F6" w:rsidRDefault="00096B32" w:rsidP="006B18F6">
      <w:pPr>
        <w:spacing w:line="360" w:lineRule="auto"/>
        <w:ind w:firstLine="720"/>
        <w:jc w:val="both"/>
        <w:rPr>
          <w:sz w:val="24"/>
          <w:szCs w:val="24"/>
        </w:rPr>
      </w:pPr>
      <w:r w:rsidRPr="006B18F6">
        <w:rPr>
          <w:sz w:val="24"/>
          <w:szCs w:val="24"/>
        </w:rPr>
        <w:t xml:space="preserve">Формирование </w:t>
      </w:r>
      <w:r w:rsidRPr="006B18F6">
        <w:rPr>
          <w:b/>
          <w:sz w:val="24"/>
          <w:szCs w:val="24"/>
        </w:rPr>
        <w:t xml:space="preserve">универсальных учебных регулятивных </w:t>
      </w:r>
      <w:r w:rsidRPr="006B18F6">
        <w:rPr>
          <w:sz w:val="24"/>
          <w:szCs w:val="24"/>
        </w:rPr>
        <w:t>действий включает умения: самостоятельно осуществлять</w:t>
      </w:r>
      <w:r w:rsidRPr="006B18F6">
        <w:rPr>
          <w:spacing w:val="-1"/>
          <w:sz w:val="24"/>
          <w:szCs w:val="24"/>
        </w:rPr>
        <w:t xml:space="preserve"> </w:t>
      </w:r>
      <w:r w:rsidRPr="006B18F6">
        <w:rPr>
          <w:sz w:val="24"/>
          <w:szCs w:val="24"/>
        </w:rPr>
        <w:t>познавательную деятельность,</w:t>
      </w:r>
      <w:r w:rsidRPr="006B18F6">
        <w:rPr>
          <w:spacing w:val="-2"/>
          <w:sz w:val="24"/>
          <w:szCs w:val="24"/>
        </w:rPr>
        <w:t xml:space="preserve"> </w:t>
      </w:r>
      <w:r w:rsidRPr="006B18F6">
        <w:rPr>
          <w:sz w:val="24"/>
          <w:szCs w:val="24"/>
        </w:rPr>
        <w:t>выявлять проблемы, ставить и</w:t>
      </w:r>
    </w:p>
    <w:p w:rsidR="0082219A" w:rsidRPr="006B18F6" w:rsidRDefault="00096B32" w:rsidP="006B18F6">
      <w:pPr>
        <w:pStyle w:val="a3"/>
        <w:spacing w:line="360" w:lineRule="auto"/>
        <w:ind w:left="0" w:firstLine="720"/>
      </w:pPr>
      <w:r w:rsidRPr="006B18F6">
        <w:t>формулировать собственные задачи с использованием исторических примеров эффективного взаимодействия</w:t>
      </w:r>
      <w:r w:rsidRPr="006B18F6">
        <w:rPr>
          <w:spacing w:val="-3"/>
        </w:rPr>
        <w:t xml:space="preserve"> </w:t>
      </w:r>
      <w:r w:rsidRPr="006B18F6">
        <w:t>народов</w:t>
      </w:r>
      <w:r w:rsidRPr="006B18F6">
        <w:rPr>
          <w:spacing w:val="-4"/>
        </w:rPr>
        <w:t xml:space="preserve"> </w:t>
      </w:r>
      <w:r w:rsidRPr="006B18F6">
        <w:t>нашей</w:t>
      </w:r>
      <w:r w:rsidRPr="006B18F6">
        <w:rPr>
          <w:spacing w:val="-3"/>
        </w:rPr>
        <w:t xml:space="preserve"> </w:t>
      </w:r>
      <w:r w:rsidRPr="006B18F6">
        <w:t>страны</w:t>
      </w:r>
      <w:r w:rsidRPr="006B18F6">
        <w:rPr>
          <w:spacing w:val="-2"/>
        </w:rPr>
        <w:t xml:space="preserve"> </w:t>
      </w:r>
      <w:r w:rsidRPr="006B18F6">
        <w:t>для</w:t>
      </w:r>
      <w:r w:rsidRPr="006B18F6">
        <w:rPr>
          <w:spacing w:val="-3"/>
        </w:rPr>
        <w:t xml:space="preserve"> </w:t>
      </w:r>
      <w:r w:rsidRPr="006B18F6">
        <w:t>защиты</w:t>
      </w:r>
      <w:r w:rsidRPr="006B18F6">
        <w:rPr>
          <w:spacing w:val="-3"/>
        </w:rPr>
        <w:t xml:space="preserve"> </w:t>
      </w:r>
      <w:r w:rsidRPr="006B18F6">
        <w:t>Родины</w:t>
      </w:r>
      <w:r w:rsidRPr="006B18F6">
        <w:rPr>
          <w:spacing w:val="-3"/>
        </w:rPr>
        <w:t xml:space="preserve"> </w:t>
      </w:r>
      <w:r w:rsidRPr="006B18F6">
        <w:t>от</w:t>
      </w:r>
      <w:r w:rsidRPr="006B18F6">
        <w:rPr>
          <w:spacing w:val="-3"/>
        </w:rPr>
        <w:t xml:space="preserve"> </w:t>
      </w:r>
      <w:r w:rsidRPr="006B18F6">
        <w:t>внешних</w:t>
      </w:r>
      <w:r w:rsidRPr="006B18F6">
        <w:rPr>
          <w:spacing w:val="-1"/>
        </w:rPr>
        <w:t xml:space="preserve"> </w:t>
      </w:r>
      <w:r w:rsidRPr="006B18F6">
        <w:t>врагов,</w:t>
      </w:r>
      <w:r w:rsidRPr="006B18F6">
        <w:rPr>
          <w:spacing w:val="-3"/>
        </w:rPr>
        <w:t xml:space="preserve"> </w:t>
      </w:r>
      <w:r w:rsidRPr="006B18F6">
        <w:t>достижения</w:t>
      </w:r>
      <w:r w:rsidRPr="006B18F6">
        <w:rPr>
          <w:spacing w:val="-6"/>
        </w:rPr>
        <w:t xml:space="preserve"> </w:t>
      </w:r>
      <w:r w:rsidRPr="006B18F6">
        <w:t>общих целей в деле политического, социально-экономического и культурного развития России;</w:t>
      </w:r>
    </w:p>
    <w:p w:rsidR="0082219A" w:rsidRPr="006B18F6" w:rsidRDefault="00096B32" w:rsidP="006B18F6">
      <w:pPr>
        <w:pStyle w:val="a3"/>
        <w:spacing w:line="360" w:lineRule="auto"/>
        <w:ind w:left="0" w:firstLine="720"/>
      </w:pPr>
      <w:r w:rsidRPr="006B18F6">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82219A" w:rsidRPr="006B18F6" w:rsidRDefault="00096B32" w:rsidP="006B18F6">
      <w:pPr>
        <w:spacing w:line="360" w:lineRule="auto"/>
        <w:ind w:firstLine="720"/>
        <w:jc w:val="both"/>
        <w:rPr>
          <w:sz w:val="24"/>
          <w:szCs w:val="24"/>
        </w:rPr>
      </w:pPr>
      <w:r w:rsidRPr="006B18F6">
        <w:rPr>
          <w:sz w:val="24"/>
          <w:szCs w:val="24"/>
        </w:rPr>
        <w:t>Особенности реализации основных направлений и форм учебно-</w:t>
      </w:r>
      <w:r w:rsidRPr="006B18F6">
        <w:rPr>
          <w:b/>
          <w:sz w:val="24"/>
          <w:szCs w:val="24"/>
        </w:rPr>
        <w:t xml:space="preserve">исследовательской и проектной деятельности </w:t>
      </w:r>
      <w:r w:rsidRPr="006B18F6">
        <w:rPr>
          <w:sz w:val="24"/>
          <w:szCs w:val="24"/>
        </w:rPr>
        <w:t>в рамках урочной и внеурочной деятельности.</w:t>
      </w:r>
    </w:p>
    <w:p w:rsidR="0082219A" w:rsidRPr="006B18F6" w:rsidRDefault="00096B32" w:rsidP="006B18F6">
      <w:pPr>
        <w:pStyle w:val="a3"/>
        <w:spacing w:line="360" w:lineRule="auto"/>
        <w:ind w:left="0" w:firstLine="720"/>
      </w:pPr>
      <w:r w:rsidRPr="006B18F6">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82219A" w:rsidRPr="006B18F6" w:rsidRDefault="00096B32" w:rsidP="006B18F6">
      <w:pPr>
        <w:pStyle w:val="1"/>
        <w:spacing w:before="0" w:line="360" w:lineRule="auto"/>
        <w:ind w:left="0" w:firstLine="720"/>
        <w:rPr>
          <w:b w:val="0"/>
        </w:rPr>
      </w:pPr>
      <w:bookmarkStart w:id="326" w:name="_Toc216087037"/>
      <w:r w:rsidRPr="006B18F6">
        <w:t>Результаты</w:t>
      </w:r>
      <w:r w:rsidRPr="006B18F6">
        <w:rPr>
          <w:spacing w:val="-8"/>
        </w:rPr>
        <w:t xml:space="preserve"> </w:t>
      </w:r>
      <w:r w:rsidRPr="006B18F6">
        <w:t>выполнения</w:t>
      </w:r>
      <w:r w:rsidRPr="006B18F6">
        <w:rPr>
          <w:spacing w:val="-5"/>
        </w:rPr>
        <w:t xml:space="preserve"> </w:t>
      </w:r>
      <w:r w:rsidRPr="006B18F6">
        <w:t>индивидуального</w:t>
      </w:r>
      <w:r w:rsidRPr="006B18F6">
        <w:rPr>
          <w:spacing w:val="-6"/>
        </w:rPr>
        <w:t xml:space="preserve"> </w:t>
      </w:r>
      <w:r w:rsidRPr="006B18F6">
        <w:t>проекта</w:t>
      </w:r>
      <w:r w:rsidRPr="006B18F6">
        <w:rPr>
          <w:spacing w:val="-8"/>
        </w:rPr>
        <w:t xml:space="preserve"> </w:t>
      </w:r>
      <w:r w:rsidRPr="006B18F6">
        <w:t>должны</w:t>
      </w:r>
      <w:r w:rsidRPr="006B18F6">
        <w:rPr>
          <w:spacing w:val="-5"/>
        </w:rPr>
        <w:t xml:space="preserve"> </w:t>
      </w:r>
      <w:r w:rsidRPr="006B18F6">
        <w:rPr>
          <w:spacing w:val="-2"/>
        </w:rPr>
        <w:t>отражать</w:t>
      </w:r>
      <w:r w:rsidRPr="006B18F6">
        <w:rPr>
          <w:b w:val="0"/>
          <w:spacing w:val="-2"/>
        </w:rPr>
        <w:t>:</w:t>
      </w:r>
      <w:bookmarkEnd w:id="326"/>
    </w:p>
    <w:p w:rsidR="0082219A" w:rsidRPr="006B18F6" w:rsidRDefault="00096B32" w:rsidP="006B18F6">
      <w:pPr>
        <w:pStyle w:val="a3"/>
        <w:spacing w:line="360" w:lineRule="auto"/>
        <w:ind w:left="0" w:firstLine="720"/>
      </w:pPr>
      <w:r w:rsidRPr="006B18F6">
        <w:t>сформированность навыков коммуникативной, учебно-исследовательской деятельности, критического мышления;</w:t>
      </w:r>
    </w:p>
    <w:p w:rsidR="0082219A" w:rsidRPr="006B18F6" w:rsidRDefault="00096B32" w:rsidP="006B18F6">
      <w:pPr>
        <w:pStyle w:val="a3"/>
        <w:spacing w:line="360" w:lineRule="auto"/>
        <w:ind w:left="0" w:firstLine="720"/>
      </w:pPr>
      <w:r w:rsidRPr="006B18F6">
        <w:t>способность к инновационной, аналитической, творческой, интеллектуальной</w:t>
      </w:r>
      <w:r w:rsidRPr="006B18F6">
        <w:rPr>
          <w:spacing w:val="80"/>
        </w:rPr>
        <w:t xml:space="preserve"> </w:t>
      </w:r>
      <w:r w:rsidRPr="006B18F6">
        <w:rPr>
          <w:spacing w:val="-2"/>
        </w:rPr>
        <w:t>деятельности;</w:t>
      </w:r>
    </w:p>
    <w:p w:rsidR="0082219A" w:rsidRPr="006B18F6" w:rsidRDefault="00096B32" w:rsidP="006B18F6">
      <w:pPr>
        <w:pStyle w:val="a3"/>
        <w:spacing w:line="360" w:lineRule="auto"/>
        <w:ind w:left="0" w:firstLine="720"/>
      </w:pPr>
      <w:r w:rsidRPr="006B18F6">
        <w:t>сформированность навыков проектной деятельности, а также самостоятельного</w:t>
      </w:r>
      <w:r w:rsidRPr="006B18F6">
        <w:rPr>
          <w:spacing w:val="80"/>
        </w:rPr>
        <w:t xml:space="preserve"> </w:t>
      </w:r>
      <w:r w:rsidRPr="006B18F6">
        <w:t>применения</w:t>
      </w:r>
      <w:r w:rsidRPr="006B18F6">
        <w:rPr>
          <w:spacing w:val="-5"/>
        </w:rPr>
        <w:t xml:space="preserve"> </w:t>
      </w:r>
      <w:r w:rsidRPr="006B18F6">
        <w:t>приобретенных</w:t>
      </w:r>
      <w:r w:rsidRPr="006B18F6">
        <w:rPr>
          <w:spacing w:val="-1"/>
        </w:rPr>
        <w:t xml:space="preserve"> </w:t>
      </w:r>
      <w:r w:rsidRPr="006B18F6">
        <w:t>знаний</w:t>
      </w:r>
      <w:r w:rsidRPr="006B18F6">
        <w:rPr>
          <w:spacing w:val="-2"/>
        </w:rPr>
        <w:t xml:space="preserve"> </w:t>
      </w:r>
      <w:r w:rsidRPr="006B18F6">
        <w:t>и</w:t>
      </w:r>
      <w:r w:rsidRPr="006B18F6">
        <w:rPr>
          <w:spacing w:val="-2"/>
        </w:rPr>
        <w:t xml:space="preserve"> </w:t>
      </w:r>
      <w:r w:rsidRPr="006B18F6">
        <w:t>способов</w:t>
      </w:r>
      <w:r w:rsidRPr="006B18F6">
        <w:rPr>
          <w:spacing w:val="-4"/>
        </w:rPr>
        <w:t xml:space="preserve"> </w:t>
      </w:r>
      <w:r w:rsidRPr="006B18F6">
        <w:t>действий при</w:t>
      </w:r>
      <w:r w:rsidRPr="006B18F6">
        <w:rPr>
          <w:spacing w:val="-2"/>
        </w:rPr>
        <w:t xml:space="preserve"> </w:t>
      </w:r>
      <w:r w:rsidRPr="006B18F6">
        <w:t>решении</w:t>
      </w:r>
      <w:r w:rsidRPr="006B18F6">
        <w:rPr>
          <w:spacing w:val="-2"/>
        </w:rPr>
        <w:t xml:space="preserve"> </w:t>
      </w:r>
      <w:r w:rsidRPr="006B18F6">
        <w:t>различных</w:t>
      </w:r>
      <w:r w:rsidRPr="006B18F6">
        <w:rPr>
          <w:spacing w:val="-1"/>
        </w:rPr>
        <w:t xml:space="preserve"> </w:t>
      </w:r>
      <w:r w:rsidRPr="006B18F6">
        <w:t>задач,</w:t>
      </w:r>
      <w:r w:rsidRPr="006B18F6">
        <w:rPr>
          <w:spacing w:val="-3"/>
        </w:rPr>
        <w:t xml:space="preserve"> </w:t>
      </w:r>
      <w:r w:rsidRPr="006B18F6">
        <w:t>используя знания одного или нескольких учебных предметов или предметных областей;</w:t>
      </w:r>
    </w:p>
    <w:p w:rsidR="0082219A" w:rsidRPr="006B18F6" w:rsidRDefault="00096B32" w:rsidP="006B18F6">
      <w:pPr>
        <w:pStyle w:val="a3"/>
        <w:spacing w:line="360" w:lineRule="auto"/>
        <w:ind w:left="0" w:firstLine="720"/>
      </w:pPr>
      <w:r w:rsidRPr="006B18F6">
        <w:t xml:space="preserve">способность постановки цели и формулирования гипотезы исследования, </w:t>
      </w:r>
      <w:r w:rsidRPr="006B18F6">
        <w:lastRenderedPageBreak/>
        <w:t>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82219A" w:rsidRPr="006B18F6" w:rsidRDefault="00096B32" w:rsidP="006B18F6">
      <w:pPr>
        <w:pStyle w:val="a3"/>
        <w:spacing w:line="360" w:lineRule="auto"/>
        <w:ind w:left="0" w:firstLine="720"/>
      </w:pPr>
      <w:r w:rsidRPr="006B18F6">
        <w:t>Индивидуальный проект выполняется обучающимся в течение одного или двух лет в рамках учебного</w:t>
      </w:r>
      <w:r w:rsidRPr="006B18F6">
        <w:rPr>
          <w:spacing w:val="-2"/>
        </w:rPr>
        <w:t xml:space="preserve"> </w:t>
      </w:r>
      <w:r w:rsidRPr="006B18F6">
        <w:t>времени,</w:t>
      </w:r>
      <w:r w:rsidRPr="006B18F6">
        <w:rPr>
          <w:spacing w:val="-2"/>
        </w:rPr>
        <w:t xml:space="preserve"> </w:t>
      </w:r>
      <w:r w:rsidRPr="006B18F6">
        <w:t>специально</w:t>
      </w:r>
      <w:r w:rsidRPr="006B18F6">
        <w:rPr>
          <w:spacing w:val="-2"/>
        </w:rPr>
        <w:t xml:space="preserve"> </w:t>
      </w:r>
      <w:r w:rsidRPr="006B18F6">
        <w:t>отведенного учебным</w:t>
      </w:r>
      <w:r w:rsidRPr="006B18F6">
        <w:rPr>
          <w:spacing w:val="-3"/>
        </w:rPr>
        <w:t xml:space="preserve"> </w:t>
      </w:r>
      <w:r w:rsidRPr="006B18F6">
        <w:t>планом, и</w:t>
      </w:r>
      <w:r w:rsidRPr="006B18F6">
        <w:rPr>
          <w:spacing w:val="-1"/>
        </w:rPr>
        <w:t xml:space="preserve"> </w:t>
      </w:r>
      <w:r w:rsidRPr="006B18F6">
        <w:t>должен</w:t>
      </w:r>
      <w:r w:rsidRPr="006B18F6">
        <w:rPr>
          <w:spacing w:val="-1"/>
        </w:rPr>
        <w:t xml:space="preserve"> </w:t>
      </w:r>
      <w:r w:rsidRPr="006B18F6">
        <w:t>быть</w:t>
      </w:r>
      <w:r w:rsidRPr="006B18F6">
        <w:rPr>
          <w:spacing w:val="-1"/>
        </w:rPr>
        <w:t xml:space="preserve"> </w:t>
      </w:r>
      <w:r w:rsidRPr="006B18F6">
        <w:t>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82219A" w:rsidRPr="006B18F6" w:rsidRDefault="00096B32" w:rsidP="006B18F6">
      <w:pPr>
        <w:pStyle w:val="a3"/>
        <w:spacing w:line="360" w:lineRule="auto"/>
        <w:ind w:left="0" w:firstLine="720"/>
      </w:pPr>
      <w:r w:rsidRPr="006B18F6">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w:t>
      </w:r>
      <w:r w:rsidRPr="006B18F6">
        <w:rPr>
          <w:spacing w:val="40"/>
        </w:rPr>
        <w:t xml:space="preserve"> </w:t>
      </w:r>
      <w:r w:rsidRPr="006B18F6">
        <w:t>обучающимися младшего и старшего возраста, взрослыми, на уровне среднего общего образования, имеет свои особенности.</w:t>
      </w:r>
    </w:p>
    <w:p w:rsidR="0082219A" w:rsidRPr="006B18F6" w:rsidRDefault="00096B32" w:rsidP="006B18F6">
      <w:pPr>
        <w:pStyle w:val="a3"/>
        <w:spacing w:line="360" w:lineRule="auto"/>
        <w:ind w:left="0" w:firstLine="720"/>
      </w:pPr>
      <w:r w:rsidRPr="006B18F6">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 должны быть ориентированы на интеграцию знаний и использование методов двух и более учебных предметов одной или нескольких предметных областей.</w:t>
      </w:r>
    </w:p>
    <w:p w:rsidR="0082219A" w:rsidRPr="006B18F6" w:rsidRDefault="00096B32" w:rsidP="006B18F6">
      <w:pPr>
        <w:pStyle w:val="a3"/>
        <w:spacing w:line="360" w:lineRule="auto"/>
        <w:ind w:left="0" w:firstLine="720"/>
      </w:pPr>
      <w:r w:rsidRPr="006B18F6">
        <w:t xml:space="preserve">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w:t>
      </w:r>
      <w:r w:rsidRPr="006B18F6">
        <w:rPr>
          <w:spacing w:val="-2"/>
        </w:rPr>
        <w:t>людей.</w:t>
      </w:r>
    </w:p>
    <w:p w:rsidR="0082219A" w:rsidRPr="006B18F6" w:rsidRDefault="00096B32" w:rsidP="006B18F6">
      <w:pPr>
        <w:pStyle w:val="a3"/>
        <w:spacing w:line="360" w:lineRule="auto"/>
        <w:ind w:left="0" w:firstLine="720"/>
      </w:pPr>
      <w:r w:rsidRPr="006B18F6">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82219A" w:rsidRPr="006B18F6" w:rsidRDefault="00096B32" w:rsidP="007A3960">
      <w:pPr>
        <w:pStyle w:val="a3"/>
        <w:spacing w:line="360" w:lineRule="auto"/>
        <w:ind w:left="0" w:firstLine="720"/>
      </w:pPr>
      <w:r w:rsidRPr="006B18F6">
        <w:t>Результатами</w:t>
      </w:r>
      <w:r w:rsidRPr="006B18F6">
        <w:rPr>
          <w:spacing w:val="58"/>
          <w:w w:val="150"/>
        </w:rPr>
        <w:t xml:space="preserve"> </w:t>
      </w:r>
      <w:r w:rsidRPr="006B18F6">
        <w:t>учебного</w:t>
      </w:r>
      <w:r w:rsidRPr="006B18F6">
        <w:rPr>
          <w:spacing w:val="56"/>
          <w:w w:val="150"/>
        </w:rPr>
        <w:t xml:space="preserve"> </w:t>
      </w:r>
      <w:r w:rsidRPr="006B18F6">
        <w:t>исследованиями</w:t>
      </w:r>
      <w:r w:rsidRPr="006B18F6">
        <w:rPr>
          <w:spacing w:val="57"/>
          <w:w w:val="150"/>
        </w:rPr>
        <w:t xml:space="preserve"> </w:t>
      </w:r>
      <w:r w:rsidRPr="006B18F6">
        <w:t>могут</w:t>
      </w:r>
      <w:r w:rsidRPr="006B18F6">
        <w:rPr>
          <w:spacing w:val="58"/>
          <w:w w:val="150"/>
        </w:rPr>
        <w:t xml:space="preserve"> </w:t>
      </w:r>
      <w:r w:rsidRPr="006B18F6">
        <w:t>быть</w:t>
      </w:r>
      <w:r w:rsidRPr="006B18F6">
        <w:rPr>
          <w:spacing w:val="58"/>
          <w:w w:val="150"/>
        </w:rPr>
        <w:t xml:space="preserve"> </w:t>
      </w:r>
      <w:r w:rsidRPr="006B18F6">
        <w:t>научный</w:t>
      </w:r>
      <w:r w:rsidRPr="006B18F6">
        <w:rPr>
          <w:spacing w:val="57"/>
          <w:w w:val="150"/>
        </w:rPr>
        <w:t xml:space="preserve"> </w:t>
      </w:r>
      <w:r w:rsidRPr="006B18F6">
        <w:t>доклад,</w:t>
      </w:r>
      <w:r w:rsidRPr="006B18F6">
        <w:rPr>
          <w:spacing w:val="57"/>
          <w:w w:val="150"/>
        </w:rPr>
        <w:t xml:space="preserve"> </w:t>
      </w:r>
      <w:r w:rsidRPr="006B18F6">
        <w:t>реферат,</w:t>
      </w:r>
      <w:r w:rsidRPr="006B18F6">
        <w:rPr>
          <w:spacing w:val="66"/>
          <w:w w:val="150"/>
        </w:rPr>
        <w:t xml:space="preserve"> </w:t>
      </w:r>
      <w:r w:rsidRPr="006B18F6">
        <w:rPr>
          <w:spacing w:val="-2"/>
        </w:rPr>
        <w:t>макет,</w:t>
      </w:r>
      <w:r w:rsidR="007A3960">
        <w:rPr>
          <w:spacing w:val="-2"/>
        </w:rPr>
        <w:t xml:space="preserve"> </w:t>
      </w:r>
      <w:r w:rsidR="007A3960">
        <w:t>о</w:t>
      </w:r>
      <w:r w:rsidRPr="006B18F6">
        <w:t>пытный образец, разработка, информационный продукт, а также образовательное событие, социальное мероприятие (акция).</w:t>
      </w:r>
    </w:p>
    <w:p w:rsidR="0082219A" w:rsidRPr="006B18F6" w:rsidRDefault="00096B32" w:rsidP="006B18F6">
      <w:pPr>
        <w:pStyle w:val="a3"/>
        <w:spacing w:line="360" w:lineRule="auto"/>
        <w:ind w:left="0" w:firstLine="720"/>
      </w:pPr>
      <w:r w:rsidRPr="006B18F6">
        <w:t xml:space="preserve">Результаты работы оцениваются по определенным критериям. Для учебного </w:t>
      </w:r>
      <w:r w:rsidRPr="006B18F6">
        <w:lastRenderedPageBreak/>
        <w:t>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82219A" w:rsidRPr="006B18F6" w:rsidRDefault="00096B32" w:rsidP="006B18F6">
      <w:pPr>
        <w:pStyle w:val="a3"/>
        <w:spacing w:line="360" w:lineRule="auto"/>
        <w:ind w:left="0" w:firstLine="720"/>
      </w:pPr>
      <w:r w:rsidRPr="006B18F6">
        <w:t>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информации/исследование/разработку образца, подготовку и защиту проекта, анализ результатов выполнения проекта, оценку качества выполнения.</w:t>
      </w:r>
    </w:p>
    <w:p w:rsidR="0082219A" w:rsidRPr="006B18F6" w:rsidRDefault="00096B32" w:rsidP="006B18F6">
      <w:pPr>
        <w:pStyle w:val="a3"/>
        <w:spacing w:line="360" w:lineRule="auto"/>
        <w:ind w:left="0" w:firstLine="720"/>
      </w:pPr>
      <w:r w:rsidRPr="006B18F6">
        <w:t>Процедура публичной защиты индивидуального проекта может быть организована по- 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w:t>
      </w:r>
    </w:p>
    <w:p w:rsidR="0082219A" w:rsidRPr="006B18F6" w:rsidRDefault="00096B32" w:rsidP="006B18F6">
      <w:pPr>
        <w:pStyle w:val="a3"/>
        <w:spacing w:line="360" w:lineRule="auto"/>
        <w:ind w:left="0" w:firstLine="720"/>
      </w:pPr>
      <w:r w:rsidRPr="006B18F6">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82219A" w:rsidRPr="006B18F6" w:rsidRDefault="00096B32" w:rsidP="006B18F6">
      <w:pPr>
        <w:pStyle w:val="a3"/>
        <w:spacing w:line="360" w:lineRule="auto"/>
        <w:ind w:left="0" w:firstLine="720"/>
      </w:pPr>
      <w:r w:rsidRPr="006B18F6">
        <w:t>публично обсудить результаты деятельности с обучающимися, педагогами, родителями, специалистами-экспертами, организациями-партнерами;</w:t>
      </w:r>
    </w:p>
    <w:p w:rsidR="0082219A" w:rsidRPr="006B18F6" w:rsidRDefault="00096B32" w:rsidP="006B18F6">
      <w:pPr>
        <w:pStyle w:val="a3"/>
        <w:spacing w:line="360" w:lineRule="auto"/>
        <w:ind w:left="0" w:firstLine="720"/>
      </w:pPr>
      <w:r w:rsidRPr="006B18F6">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82219A" w:rsidRPr="006B18F6" w:rsidRDefault="00096B32" w:rsidP="006B18F6">
      <w:pPr>
        <w:pStyle w:val="a3"/>
        <w:spacing w:line="360" w:lineRule="auto"/>
        <w:ind w:left="0" w:firstLine="720"/>
      </w:pPr>
      <w:r w:rsidRPr="006B18F6">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w:t>
      </w:r>
      <w:r w:rsidRPr="006B18F6">
        <w:rPr>
          <w:spacing w:val="-1"/>
        </w:rPr>
        <w:t xml:space="preserve"> </w:t>
      </w:r>
      <w:r w:rsidRPr="006B18F6">
        <w:t>деятельности</w:t>
      </w:r>
      <w:r w:rsidRPr="006B18F6">
        <w:rPr>
          <w:spacing w:val="-1"/>
        </w:rPr>
        <w:t xml:space="preserve"> </w:t>
      </w:r>
      <w:r w:rsidRPr="006B18F6">
        <w:t>должны</w:t>
      </w:r>
      <w:r w:rsidRPr="006B18F6">
        <w:rPr>
          <w:spacing w:val="-3"/>
        </w:rPr>
        <w:t xml:space="preserve"> </w:t>
      </w:r>
      <w:r w:rsidRPr="006B18F6">
        <w:t>разрабатываться и</w:t>
      </w:r>
      <w:r w:rsidRPr="006B18F6">
        <w:rPr>
          <w:spacing w:val="-1"/>
        </w:rPr>
        <w:t xml:space="preserve"> </w:t>
      </w:r>
      <w:r w:rsidRPr="006B18F6">
        <w:t>обсуждаться</w:t>
      </w:r>
      <w:r w:rsidRPr="006B18F6">
        <w:rPr>
          <w:spacing w:val="-2"/>
        </w:rPr>
        <w:t xml:space="preserve"> </w:t>
      </w:r>
      <w:r w:rsidRPr="006B18F6">
        <w:t>с</w:t>
      </w:r>
      <w:r w:rsidRPr="006B18F6">
        <w:rPr>
          <w:spacing w:val="-3"/>
        </w:rPr>
        <w:t xml:space="preserve"> </w:t>
      </w:r>
      <w:r w:rsidRPr="006B18F6">
        <w:t>обучающимися.</w:t>
      </w:r>
      <w:r w:rsidRPr="006B18F6">
        <w:rPr>
          <w:spacing w:val="-2"/>
        </w:rPr>
        <w:t xml:space="preserve"> </w:t>
      </w:r>
      <w:r w:rsidRPr="006B18F6">
        <w:t>Оценке</w:t>
      </w:r>
      <w:r w:rsidRPr="006B18F6">
        <w:rPr>
          <w:spacing w:val="-3"/>
        </w:rPr>
        <w:t xml:space="preserve"> </w:t>
      </w:r>
      <w:r w:rsidRPr="006B18F6">
        <w:t>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w:t>
      </w:r>
      <w:r w:rsidRPr="006B18F6">
        <w:rPr>
          <w:spacing w:val="40"/>
        </w:rPr>
        <w:t xml:space="preserve"> </w:t>
      </w:r>
      <w:r w:rsidRPr="006B18F6">
        <w:t>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82219A" w:rsidRPr="006B18F6" w:rsidRDefault="00096B32" w:rsidP="006B18F6">
      <w:pPr>
        <w:pStyle w:val="1"/>
        <w:numPr>
          <w:ilvl w:val="2"/>
          <w:numId w:val="84"/>
        </w:numPr>
        <w:tabs>
          <w:tab w:val="left" w:pos="1590"/>
        </w:tabs>
        <w:spacing w:before="0" w:line="360" w:lineRule="auto"/>
        <w:ind w:left="0" w:firstLine="720"/>
      </w:pPr>
      <w:bookmarkStart w:id="327" w:name="_Toc216087038"/>
      <w:r w:rsidRPr="006B18F6">
        <w:t>Организационный</w:t>
      </w:r>
      <w:r w:rsidRPr="006B18F6">
        <w:rPr>
          <w:spacing w:val="-10"/>
        </w:rPr>
        <w:t xml:space="preserve"> </w:t>
      </w:r>
      <w:r w:rsidRPr="006B18F6">
        <w:rPr>
          <w:spacing w:val="-2"/>
        </w:rPr>
        <w:t>раздел.</w:t>
      </w:r>
      <w:bookmarkEnd w:id="327"/>
    </w:p>
    <w:p w:rsidR="0082219A" w:rsidRPr="006B18F6" w:rsidRDefault="00096B32" w:rsidP="006B18F6">
      <w:pPr>
        <w:pStyle w:val="a3"/>
        <w:spacing w:line="360" w:lineRule="auto"/>
        <w:ind w:left="0" w:firstLine="720"/>
      </w:pPr>
      <w:r w:rsidRPr="006B18F6">
        <w:lastRenderedPageBreak/>
        <w:t xml:space="preserve">Условия реализации программы формирования УУД должны обеспечить совершенствование компетенций проектной и учебно-исследовательской деятельности </w:t>
      </w:r>
      <w:r w:rsidRPr="006B18F6">
        <w:rPr>
          <w:spacing w:val="-2"/>
        </w:rPr>
        <w:t>обучающихся.</w:t>
      </w:r>
    </w:p>
    <w:p w:rsidR="0082219A" w:rsidRPr="006B18F6" w:rsidRDefault="00096B32" w:rsidP="006B18F6">
      <w:pPr>
        <w:pStyle w:val="a3"/>
        <w:spacing w:line="360" w:lineRule="auto"/>
        <w:ind w:left="0" w:firstLine="720"/>
      </w:pPr>
      <w:r w:rsidRPr="006B18F6">
        <w:t>Условия</w:t>
      </w:r>
      <w:r w:rsidRPr="006B18F6">
        <w:rPr>
          <w:spacing w:val="-6"/>
        </w:rPr>
        <w:t xml:space="preserve"> </w:t>
      </w:r>
      <w:r w:rsidRPr="006B18F6">
        <w:t>реализации</w:t>
      </w:r>
      <w:r w:rsidRPr="006B18F6">
        <w:rPr>
          <w:spacing w:val="-4"/>
        </w:rPr>
        <w:t xml:space="preserve"> </w:t>
      </w:r>
      <w:r w:rsidRPr="006B18F6">
        <w:t>программы</w:t>
      </w:r>
      <w:r w:rsidRPr="006B18F6">
        <w:rPr>
          <w:spacing w:val="-3"/>
        </w:rPr>
        <w:t xml:space="preserve"> </w:t>
      </w:r>
      <w:r w:rsidRPr="006B18F6">
        <w:t>формирования</w:t>
      </w:r>
      <w:r w:rsidRPr="006B18F6">
        <w:rPr>
          <w:spacing w:val="-4"/>
        </w:rPr>
        <w:t xml:space="preserve"> </w:t>
      </w:r>
      <w:r w:rsidRPr="006B18F6">
        <w:t>УУД</w:t>
      </w:r>
      <w:r w:rsidRPr="006B18F6">
        <w:rPr>
          <w:spacing w:val="-3"/>
        </w:rPr>
        <w:t xml:space="preserve"> </w:t>
      </w:r>
      <w:r w:rsidRPr="006B18F6">
        <w:rPr>
          <w:spacing w:val="-2"/>
        </w:rPr>
        <w:t>включают:</w:t>
      </w:r>
    </w:p>
    <w:p w:rsidR="0082219A" w:rsidRPr="006B18F6" w:rsidRDefault="00096B32" w:rsidP="006B18F6">
      <w:pPr>
        <w:pStyle w:val="a3"/>
        <w:spacing w:line="360" w:lineRule="auto"/>
        <w:ind w:left="0" w:firstLine="720"/>
      </w:pPr>
      <w:r w:rsidRPr="006B18F6">
        <w:t>укомплектованность образовательной организации педагогическими, руководящими и иными работниками;</w:t>
      </w:r>
    </w:p>
    <w:p w:rsidR="0082219A" w:rsidRPr="006B18F6" w:rsidRDefault="00096B32" w:rsidP="006B18F6">
      <w:pPr>
        <w:pStyle w:val="a3"/>
        <w:spacing w:line="360" w:lineRule="auto"/>
        <w:ind w:left="0" w:firstLine="720"/>
      </w:pPr>
      <w:r w:rsidRPr="006B18F6">
        <w:t>уровень квалификации педагогических и иных работников образовательной организации; непрерывность</w:t>
      </w:r>
      <w:r w:rsidRPr="006B18F6">
        <w:rPr>
          <w:spacing w:val="34"/>
        </w:rPr>
        <w:t xml:space="preserve"> </w:t>
      </w:r>
      <w:r w:rsidRPr="006B18F6">
        <w:t>профессионального</w:t>
      </w:r>
      <w:r w:rsidRPr="006B18F6">
        <w:rPr>
          <w:spacing w:val="32"/>
        </w:rPr>
        <w:t xml:space="preserve"> </w:t>
      </w:r>
      <w:r w:rsidRPr="006B18F6">
        <w:t>развития</w:t>
      </w:r>
      <w:r w:rsidRPr="006B18F6">
        <w:rPr>
          <w:spacing w:val="30"/>
        </w:rPr>
        <w:t xml:space="preserve"> </w:t>
      </w:r>
      <w:r w:rsidRPr="006B18F6">
        <w:t>педагогических</w:t>
      </w:r>
      <w:r w:rsidRPr="006B18F6">
        <w:rPr>
          <w:spacing w:val="34"/>
        </w:rPr>
        <w:t xml:space="preserve"> </w:t>
      </w:r>
      <w:r w:rsidRPr="006B18F6">
        <w:t>работников</w:t>
      </w:r>
      <w:r w:rsidRPr="006B18F6">
        <w:rPr>
          <w:spacing w:val="32"/>
        </w:rPr>
        <w:t xml:space="preserve"> </w:t>
      </w:r>
      <w:r w:rsidRPr="006B18F6">
        <w:t>образовательной</w:t>
      </w:r>
      <w:r w:rsidR="007A3960">
        <w:t xml:space="preserve"> </w:t>
      </w:r>
      <w:r w:rsidRPr="006B18F6">
        <w:t>организации,</w:t>
      </w:r>
      <w:r w:rsidRPr="006B18F6">
        <w:rPr>
          <w:spacing w:val="-6"/>
        </w:rPr>
        <w:t xml:space="preserve"> </w:t>
      </w:r>
      <w:r w:rsidRPr="006B18F6">
        <w:t>реализующей</w:t>
      </w:r>
      <w:r w:rsidRPr="006B18F6">
        <w:rPr>
          <w:spacing w:val="-3"/>
        </w:rPr>
        <w:t xml:space="preserve"> </w:t>
      </w:r>
      <w:r w:rsidRPr="006B18F6">
        <w:t>образовательную</w:t>
      </w:r>
      <w:r w:rsidRPr="006B18F6">
        <w:rPr>
          <w:spacing w:val="-3"/>
        </w:rPr>
        <w:t xml:space="preserve"> </w:t>
      </w:r>
      <w:r w:rsidRPr="006B18F6">
        <w:t>программу</w:t>
      </w:r>
      <w:r w:rsidRPr="006B18F6">
        <w:rPr>
          <w:spacing w:val="-8"/>
        </w:rPr>
        <w:t xml:space="preserve"> </w:t>
      </w:r>
      <w:r w:rsidRPr="006B18F6">
        <w:t>среднего</w:t>
      </w:r>
      <w:r w:rsidRPr="006B18F6">
        <w:rPr>
          <w:spacing w:val="-3"/>
        </w:rPr>
        <w:t xml:space="preserve"> </w:t>
      </w:r>
      <w:r w:rsidRPr="006B18F6">
        <w:t>общего</w:t>
      </w:r>
      <w:r w:rsidRPr="006B18F6">
        <w:rPr>
          <w:spacing w:val="-4"/>
        </w:rPr>
        <w:t xml:space="preserve"> </w:t>
      </w:r>
      <w:r w:rsidRPr="006B18F6">
        <w:rPr>
          <w:spacing w:val="-2"/>
        </w:rPr>
        <w:t>образования.</w:t>
      </w:r>
    </w:p>
    <w:p w:rsidR="0082219A" w:rsidRPr="006B18F6" w:rsidRDefault="00096B32" w:rsidP="006B18F6">
      <w:pPr>
        <w:pStyle w:val="a3"/>
        <w:spacing w:line="360" w:lineRule="auto"/>
        <w:ind w:left="0" w:firstLine="720"/>
      </w:pPr>
      <w:r w:rsidRPr="006B18F6">
        <w:t>.Педагогические кадры должны иметь необходимый уровень подготовки для реализации программы формирования УУД, что может включать следующее:</w:t>
      </w:r>
    </w:p>
    <w:p w:rsidR="0082219A" w:rsidRPr="006B18F6" w:rsidRDefault="00096B32" w:rsidP="006B18F6">
      <w:pPr>
        <w:pStyle w:val="a3"/>
        <w:spacing w:line="360" w:lineRule="auto"/>
        <w:ind w:left="0" w:firstLine="720"/>
      </w:pPr>
      <w:r w:rsidRPr="006B18F6">
        <w:t>педагоги</w:t>
      </w:r>
      <w:r w:rsidRPr="006B18F6">
        <w:rPr>
          <w:spacing w:val="-3"/>
        </w:rPr>
        <w:t xml:space="preserve"> </w:t>
      </w:r>
      <w:r w:rsidRPr="006B18F6">
        <w:t>владеют</w:t>
      </w:r>
      <w:r w:rsidRPr="006B18F6">
        <w:rPr>
          <w:spacing w:val="-3"/>
        </w:rPr>
        <w:t xml:space="preserve"> </w:t>
      </w:r>
      <w:r w:rsidRPr="006B18F6">
        <w:t>представлениями</w:t>
      </w:r>
      <w:r w:rsidRPr="006B18F6">
        <w:rPr>
          <w:spacing w:val="-3"/>
        </w:rPr>
        <w:t xml:space="preserve"> </w:t>
      </w:r>
      <w:r w:rsidRPr="006B18F6">
        <w:t>о</w:t>
      </w:r>
      <w:r w:rsidRPr="006B18F6">
        <w:rPr>
          <w:spacing w:val="-3"/>
        </w:rPr>
        <w:t xml:space="preserve"> </w:t>
      </w:r>
      <w:r w:rsidRPr="006B18F6">
        <w:t>возрастных</w:t>
      </w:r>
      <w:r w:rsidRPr="006B18F6">
        <w:rPr>
          <w:spacing w:val="-2"/>
        </w:rPr>
        <w:t xml:space="preserve"> </w:t>
      </w:r>
      <w:r w:rsidRPr="006B18F6">
        <w:t>особенностях</w:t>
      </w:r>
      <w:r w:rsidRPr="006B18F6">
        <w:rPr>
          <w:spacing w:val="-1"/>
        </w:rPr>
        <w:t xml:space="preserve"> </w:t>
      </w:r>
      <w:r w:rsidRPr="006B18F6">
        <w:t>обучающихся; педагоги</w:t>
      </w:r>
      <w:r w:rsidRPr="006B18F6">
        <w:rPr>
          <w:spacing w:val="-4"/>
        </w:rPr>
        <w:t xml:space="preserve"> </w:t>
      </w:r>
      <w:r w:rsidRPr="006B18F6">
        <w:t>прошли</w:t>
      </w:r>
      <w:r w:rsidRPr="006B18F6">
        <w:rPr>
          <w:spacing w:val="-6"/>
        </w:rPr>
        <w:t xml:space="preserve"> </w:t>
      </w:r>
      <w:r w:rsidRPr="006B18F6">
        <w:t>курсы</w:t>
      </w:r>
      <w:r w:rsidRPr="006B18F6">
        <w:rPr>
          <w:spacing w:val="-3"/>
        </w:rPr>
        <w:t xml:space="preserve"> </w:t>
      </w:r>
      <w:r w:rsidRPr="006B18F6">
        <w:t>повышения</w:t>
      </w:r>
      <w:r w:rsidRPr="006B18F6">
        <w:rPr>
          <w:spacing w:val="-3"/>
        </w:rPr>
        <w:t xml:space="preserve"> </w:t>
      </w:r>
      <w:r w:rsidRPr="006B18F6">
        <w:t>квалификации,</w:t>
      </w:r>
      <w:r w:rsidRPr="006B18F6">
        <w:rPr>
          <w:spacing w:val="-7"/>
        </w:rPr>
        <w:t xml:space="preserve"> </w:t>
      </w:r>
      <w:r w:rsidRPr="006B18F6">
        <w:t>посвященные</w:t>
      </w:r>
      <w:r w:rsidRPr="006B18F6">
        <w:rPr>
          <w:spacing w:val="-6"/>
        </w:rPr>
        <w:t xml:space="preserve"> </w:t>
      </w:r>
      <w:r w:rsidRPr="006B18F6">
        <w:t>ФГОС</w:t>
      </w:r>
      <w:r w:rsidRPr="006B18F6">
        <w:rPr>
          <w:spacing w:val="-3"/>
        </w:rPr>
        <w:t xml:space="preserve"> </w:t>
      </w:r>
      <w:r w:rsidRPr="006B18F6">
        <w:rPr>
          <w:spacing w:val="-4"/>
        </w:rPr>
        <w:t>СОО;</w:t>
      </w:r>
    </w:p>
    <w:p w:rsidR="0082219A" w:rsidRPr="006B18F6" w:rsidRDefault="00096B32" w:rsidP="006B18F6">
      <w:pPr>
        <w:pStyle w:val="a3"/>
        <w:spacing w:line="360" w:lineRule="auto"/>
        <w:ind w:left="0" w:firstLine="720"/>
      </w:pPr>
      <w:r w:rsidRPr="006B18F6">
        <w:t xml:space="preserve">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w:t>
      </w:r>
      <w:r w:rsidRPr="006B18F6">
        <w:rPr>
          <w:spacing w:val="-4"/>
        </w:rPr>
        <w:t>УУД;</w:t>
      </w:r>
    </w:p>
    <w:p w:rsidR="0082219A" w:rsidRPr="006B18F6" w:rsidRDefault="00096B32" w:rsidP="006B18F6">
      <w:pPr>
        <w:pStyle w:val="a3"/>
        <w:spacing w:line="360" w:lineRule="auto"/>
        <w:ind w:left="0" w:firstLine="720"/>
      </w:pPr>
      <w:r w:rsidRPr="006B18F6">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82219A" w:rsidRPr="006B18F6" w:rsidRDefault="00096B32" w:rsidP="006B18F6">
      <w:pPr>
        <w:pStyle w:val="a3"/>
        <w:spacing w:line="360" w:lineRule="auto"/>
        <w:ind w:left="0" w:firstLine="720"/>
      </w:pPr>
      <w:r w:rsidRPr="006B18F6">
        <w:t xml:space="preserve">педагоги осуществляют формирование УУД в рамках проектной, исследовательской </w:t>
      </w:r>
      <w:r w:rsidRPr="006B18F6">
        <w:rPr>
          <w:spacing w:val="-2"/>
        </w:rPr>
        <w:t>деятельности;</w:t>
      </w:r>
    </w:p>
    <w:p w:rsidR="0082219A" w:rsidRPr="006B18F6" w:rsidRDefault="00096B32" w:rsidP="006B18F6">
      <w:pPr>
        <w:pStyle w:val="a3"/>
        <w:spacing w:line="360" w:lineRule="auto"/>
        <w:ind w:left="0" w:firstLine="720"/>
      </w:pPr>
      <w:r w:rsidRPr="006B18F6">
        <w:t>педагоги</w:t>
      </w:r>
      <w:r w:rsidRPr="006B18F6">
        <w:rPr>
          <w:spacing w:val="-7"/>
        </w:rPr>
        <w:t xml:space="preserve"> </w:t>
      </w:r>
      <w:r w:rsidRPr="006B18F6">
        <w:t>владеют</w:t>
      </w:r>
      <w:r w:rsidRPr="006B18F6">
        <w:rPr>
          <w:spacing w:val="-5"/>
        </w:rPr>
        <w:t xml:space="preserve"> </w:t>
      </w:r>
      <w:r w:rsidRPr="006B18F6">
        <w:t>методиками</w:t>
      </w:r>
      <w:r w:rsidRPr="006B18F6">
        <w:rPr>
          <w:spacing w:val="-5"/>
        </w:rPr>
        <w:t xml:space="preserve"> </w:t>
      </w:r>
      <w:r w:rsidRPr="006B18F6">
        <w:t>формирующего</w:t>
      </w:r>
      <w:r w:rsidRPr="006B18F6">
        <w:rPr>
          <w:spacing w:val="-3"/>
        </w:rPr>
        <w:t xml:space="preserve"> </w:t>
      </w:r>
      <w:r w:rsidRPr="006B18F6">
        <w:rPr>
          <w:spacing w:val="-2"/>
        </w:rPr>
        <w:t>оценивания;</w:t>
      </w:r>
    </w:p>
    <w:p w:rsidR="0082219A" w:rsidRPr="006B18F6" w:rsidRDefault="00096B32" w:rsidP="006B18F6">
      <w:pPr>
        <w:pStyle w:val="a3"/>
        <w:spacing w:line="360" w:lineRule="auto"/>
        <w:ind w:left="0" w:firstLine="720"/>
      </w:pPr>
      <w:r w:rsidRPr="006B18F6">
        <w:t>педагоги умеют применять инструментарий для оценки качества формирования УУД в рамках одного или нескольких предметов.</w:t>
      </w:r>
    </w:p>
    <w:p w:rsidR="0082219A" w:rsidRPr="006B18F6" w:rsidRDefault="00096B32" w:rsidP="006B18F6">
      <w:pPr>
        <w:pStyle w:val="a3"/>
        <w:spacing w:line="360" w:lineRule="auto"/>
        <w:ind w:left="0" w:firstLine="720"/>
      </w:pPr>
      <w:r w:rsidRPr="006B18F6">
        <w:t>Наряду с общими можно выделить ряд специфических характеристик организации образовательного пространства на уровне среднего общего образования, обеспечивающих формирование УУД в открытом образовательном пространстве:</w:t>
      </w:r>
    </w:p>
    <w:p w:rsidR="0082219A" w:rsidRPr="006B18F6" w:rsidRDefault="00096B32" w:rsidP="006B18F6">
      <w:pPr>
        <w:pStyle w:val="a3"/>
        <w:spacing w:line="360" w:lineRule="auto"/>
        <w:ind w:left="0" w:firstLine="720"/>
      </w:pPr>
      <w:r w:rsidRPr="006B18F6">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82219A" w:rsidRPr="006B18F6" w:rsidRDefault="00096B32" w:rsidP="006B18F6">
      <w:pPr>
        <w:pStyle w:val="a3"/>
        <w:spacing w:line="360" w:lineRule="auto"/>
        <w:ind w:left="0" w:firstLine="720"/>
      </w:pPr>
      <w:r w:rsidRPr="006B18F6">
        <w:t>обеспечение возможности реализации индивидуальной образовательной траектории обучающихся (разнообразие</w:t>
      </w:r>
      <w:r w:rsidRPr="006B18F6">
        <w:rPr>
          <w:spacing w:val="-1"/>
        </w:rPr>
        <w:t xml:space="preserve"> </w:t>
      </w:r>
      <w:r w:rsidRPr="006B18F6">
        <w:t>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82219A" w:rsidRPr="006B18F6" w:rsidRDefault="00096B32" w:rsidP="006B18F6">
      <w:pPr>
        <w:pStyle w:val="a3"/>
        <w:spacing w:line="360" w:lineRule="auto"/>
        <w:ind w:left="0" w:firstLine="720"/>
      </w:pPr>
      <w:r w:rsidRPr="006B18F6">
        <w:t>использование</w:t>
      </w:r>
      <w:r w:rsidRPr="006B18F6">
        <w:rPr>
          <w:spacing w:val="3"/>
        </w:rPr>
        <w:t xml:space="preserve"> </w:t>
      </w:r>
      <w:r w:rsidRPr="006B18F6">
        <w:t>дистанционных</w:t>
      </w:r>
      <w:r w:rsidRPr="006B18F6">
        <w:rPr>
          <w:spacing w:val="6"/>
        </w:rPr>
        <w:t xml:space="preserve"> </w:t>
      </w:r>
      <w:r w:rsidRPr="006B18F6">
        <w:t>форм</w:t>
      </w:r>
      <w:r w:rsidRPr="006B18F6">
        <w:rPr>
          <w:spacing w:val="7"/>
        </w:rPr>
        <w:t xml:space="preserve"> </w:t>
      </w:r>
      <w:r w:rsidRPr="006B18F6">
        <w:t>получения</w:t>
      </w:r>
      <w:r w:rsidRPr="006B18F6">
        <w:rPr>
          <w:spacing w:val="6"/>
        </w:rPr>
        <w:t xml:space="preserve"> </w:t>
      </w:r>
      <w:r w:rsidRPr="006B18F6">
        <w:t>образования</w:t>
      </w:r>
      <w:r w:rsidRPr="006B18F6">
        <w:rPr>
          <w:spacing w:val="13"/>
        </w:rPr>
        <w:t xml:space="preserve"> </w:t>
      </w:r>
      <w:r w:rsidRPr="006B18F6">
        <w:t>как</w:t>
      </w:r>
      <w:r w:rsidRPr="006B18F6">
        <w:rPr>
          <w:spacing w:val="7"/>
        </w:rPr>
        <w:t xml:space="preserve"> </w:t>
      </w:r>
      <w:r w:rsidRPr="006B18F6">
        <w:t>элемента</w:t>
      </w:r>
      <w:r w:rsidRPr="006B18F6">
        <w:rPr>
          <w:spacing w:val="7"/>
        </w:rPr>
        <w:t xml:space="preserve"> </w:t>
      </w:r>
      <w:r w:rsidRPr="006B18F6">
        <w:rPr>
          <w:spacing w:val="-2"/>
        </w:rPr>
        <w:t>индивидуальной</w:t>
      </w:r>
      <w:r w:rsidR="007A3960">
        <w:rPr>
          <w:spacing w:val="-2"/>
        </w:rPr>
        <w:t xml:space="preserve"> </w:t>
      </w:r>
      <w:r w:rsidRPr="006B18F6">
        <w:t>образовательной</w:t>
      </w:r>
      <w:r w:rsidRPr="006B18F6">
        <w:rPr>
          <w:spacing w:val="-7"/>
        </w:rPr>
        <w:t xml:space="preserve"> </w:t>
      </w:r>
      <w:r w:rsidRPr="006B18F6">
        <w:t>траектории</w:t>
      </w:r>
      <w:r w:rsidRPr="006B18F6">
        <w:rPr>
          <w:spacing w:val="-6"/>
        </w:rPr>
        <w:t xml:space="preserve"> </w:t>
      </w:r>
      <w:r w:rsidRPr="006B18F6">
        <w:rPr>
          <w:spacing w:val="-2"/>
        </w:rPr>
        <w:t>обучающихся;</w:t>
      </w:r>
    </w:p>
    <w:p w:rsidR="0082219A" w:rsidRPr="006B18F6" w:rsidRDefault="00096B32" w:rsidP="006B18F6">
      <w:pPr>
        <w:pStyle w:val="a3"/>
        <w:spacing w:line="360" w:lineRule="auto"/>
        <w:ind w:left="0" w:firstLine="720"/>
      </w:pPr>
      <w:r w:rsidRPr="006B18F6">
        <w:lastRenderedPageBreak/>
        <w:t>обеспечение</w:t>
      </w:r>
      <w:r w:rsidRPr="006B18F6">
        <w:rPr>
          <w:spacing w:val="-3"/>
        </w:rPr>
        <w:t xml:space="preserve"> </w:t>
      </w:r>
      <w:r w:rsidRPr="006B18F6">
        <w:t>возможности</w:t>
      </w:r>
      <w:r w:rsidRPr="006B18F6">
        <w:rPr>
          <w:spacing w:val="-1"/>
        </w:rPr>
        <w:t xml:space="preserve"> </w:t>
      </w:r>
      <w:r w:rsidRPr="006B18F6">
        <w:t>вовлечения</w:t>
      </w:r>
      <w:r w:rsidRPr="006B18F6">
        <w:rPr>
          <w:spacing w:val="-2"/>
        </w:rPr>
        <w:t xml:space="preserve"> </w:t>
      </w:r>
      <w:r w:rsidRPr="006B18F6">
        <w:t>обучающихся</w:t>
      </w:r>
      <w:r w:rsidRPr="006B18F6">
        <w:rPr>
          <w:spacing w:val="-2"/>
        </w:rPr>
        <w:t xml:space="preserve"> </w:t>
      </w:r>
      <w:r w:rsidRPr="006B18F6">
        <w:t>в</w:t>
      </w:r>
      <w:r w:rsidRPr="006B18F6">
        <w:rPr>
          <w:spacing w:val="-5"/>
        </w:rPr>
        <w:t xml:space="preserve"> </w:t>
      </w:r>
      <w:r w:rsidRPr="006B18F6">
        <w:t>проектную</w:t>
      </w:r>
      <w:r w:rsidRPr="006B18F6">
        <w:rPr>
          <w:spacing w:val="-2"/>
        </w:rPr>
        <w:t xml:space="preserve"> </w:t>
      </w:r>
      <w:r w:rsidRPr="006B18F6">
        <w:t>деятельность,</w:t>
      </w:r>
      <w:r w:rsidRPr="006B18F6">
        <w:rPr>
          <w:spacing w:val="-2"/>
        </w:rPr>
        <w:t xml:space="preserve"> </w:t>
      </w:r>
      <w:r w:rsidRPr="006B18F6">
        <w:t>в</w:t>
      </w:r>
      <w:r w:rsidRPr="006B18F6">
        <w:rPr>
          <w:spacing w:val="-5"/>
        </w:rPr>
        <w:t xml:space="preserve"> </w:t>
      </w:r>
      <w:r w:rsidRPr="006B18F6">
        <w:t>том</w:t>
      </w:r>
      <w:r w:rsidRPr="006B18F6">
        <w:rPr>
          <w:spacing w:val="-3"/>
        </w:rPr>
        <w:t xml:space="preserve"> </w:t>
      </w:r>
      <w:r w:rsidRPr="006B18F6">
        <w:t>числе в деятельность социального проектирования и социального предпринимательства;</w:t>
      </w:r>
    </w:p>
    <w:p w:rsidR="0082219A" w:rsidRPr="006B18F6" w:rsidRDefault="00096B32" w:rsidP="006B18F6">
      <w:pPr>
        <w:pStyle w:val="a3"/>
        <w:spacing w:line="360" w:lineRule="auto"/>
        <w:ind w:left="0" w:firstLine="720"/>
      </w:pPr>
      <w:r w:rsidRPr="006B18F6">
        <w:t xml:space="preserve">обеспечение возможности вовлечения обучающихся в разнообразную исследовательскую </w:t>
      </w:r>
      <w:r w:rsidRPr="006B18F6">
        <w:rPr>
          <w:spacing w:val="-2"/>
        </w:rPr>
        <w:t>деятельность;</w:t>
      </w:r>
    </w:p>
    <w:p w:rsidR="0082219A" w:rsidRPr="006B18F6" w:rsidRDefault="00096B32" w:rsidP="006B18F6">
      <w:pPr>
        <w:pStyle w:val="a3"/>
        <w:spacing w:line="360" w:lineRule="auto"/>
        <w:ind w:left="0" w:firstLine="720"/>
      </w:pPr>
      <w:r w:rsidRPr="006B18F6">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82219A" w:rsidRPr="006B18F6" w:rsidRDefault="00096B32" w:rsidP="006B18F6">
      <w:pPr>
        <w:pStyle w:val="a3"/>
        <w:spacing w:line="360" w:lineRule="auto"/>
        <w:ind w:left="0" w:firstLine="720"/>
      </w:pPr>
      <w:r w:rsidRPr="006B18F6">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rsidR="0082219A" w:rsidRPr="006B18F6" w:rsidRDefault="00096B32" w:rsidP="006B18F6">
      <w:pPr>
        <w:pStyle w:val="1"/>
        <w:numPr>
          <w:ilvl w:val="1"/>
          <w:numId w:val="84"/>
        </w:numPr>
        <w:tabs>
          <w:tab w:val="left" w:pos="844"/>
        </w:tabs>
        <w:spacing w:before="0" w:line="360" w:lineRule="auto"/>
        <w:ind w:left="0" w:firstLine="720"/>
      </w:pPr>
      <w:bookmarkStart w:id="328" w:name="_Toc216087039"/>
      <w:r w:rsidRPr="006B18F6">
        <w:t>РАБОЧАЯ</w:t>
      </w:r>
      <w:r w:rsidRPr="006B18F6">
        <w:rPr>
          <w:spacing w:val="-9"/>
        </w:rPr>
        <w:t xml:space="preserve"> </w:t>
      </w:r>
      <w:r w:rsidRPr="006B18F6">
        <w:t>ПРОГРАММА</w:t>
      </w:r>
      <w:r w:rsidRPr="006B18F6">
        <w:rPr>
          <w:spacing w:val="-6"/>
        </w:rPr>
        <w:t xml:space="preserve"> </w:t>
      </w:r>
      <w:r w:rsidRPr="006B18F6">
        <w:rPr>
          <w:spacing w:val="-2"/>
        </w:rPr>
        <w:t>ВОСПИТАНИЯ</w:t>
      </w:r>
      <w:bookmarkEnd w:id="328"/>
    </w:p>
    <w:p w:rsidR="0082219A" w:rsidRPr="007A3960" w:rsidRDefault="00096B32" w:rsidP="007A3960">
      <w:pPr>
        <w:pStyle w:val="a3"/>
        <w:spacing w:line="360" w:lineRule="auto"/>
        <w:ind w:left="0" w:firstLine="720"/>
        <w:jc w:val="left"/>
        <w:rPr>
          <w:b/>
        </w:rPr>
      </w:pPr>
      <w:r w:rsidRPr="007A3960">
        <w:rPr>
          <w:b/>
          <w:noProof/>
          <w:lang w:eastAsia="ru-RU"/>
        </w:rPr>
        <mc:AlternateContent>
          <mc:Choice Requires="wps">
            <w:drawing>
              <wp:anchor distT="0" distB="0" distL="0" distR="0" simplePos="0" relativeHeight="487590400" behindDoc="1" locked="0" layoutInCell="1" allowOverlap="1" wp14:anchorId="1F41B08F" wp14:editId="361F213C">
                <wp:simplePos x="0" y="0"/>
                <wp:positionH relativeFrom="page">
                  <wp:posOffset>701040</wp:posOffset>
                </wp:positionH>
                <wp:positionV relativeFrom="paragraph">
                  <wp:posOffset>101120</wp:posOffset>
                </wp:positionV>
                <wp:extent cx="6519545" cy="635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9545" cy="6350"/>
                        </a:xfrm>
                        <a:custGeom>
                          <a:avLst/>
                          <a:gdLst/>
                          <a:ahLst/>
                          <a:cxnLst/>
                          <a:rect l="l" t="t" r="r" b="b"/>
                          <a:pathLst>
                            <a:path w="6519545" h="6350">
                              <a:moveTo>
                                <a:pt x="6519418" y="0"/>
                              </a:moveTo>
                              <a:lnTo>
                                <a:pt x="0" y="0"/>
                              </a:lnTo>
                              <a:lnTo>
                                <a:pt x="0" y="6092"/>
                              </a:lnTo>
                              <a:lnTo>
                                <a:pt x="6519418" y="6092"/>
                              </a:lnTo>
                              <a:lnTo>
                                <a:pt x="651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F54D42" id="Graphic 7" o:spid="_x0000_s1026" style="position:absolute;margin-left:55.2pt;margin-top:7.95pt;width:513.35pt;height:.5pt;z-index:-15726080;visibility:visible;mso-wrap-style:square;mso-wrap-distance-left:0;mso-wrap-distance-top:0;mso-wrap-distance-right:0;mso-wrap-distance-bottom:0;mso-position-horizontal:absolute;mso-position-horizontal-relative:page;mso-position-vertical:absolute;mso-position-vertical-relative:text;v-text-anchor:top" coordsize="65195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" path="m6519418,l,,,6092r6519418,l6519418,xe" fillcolor="black" stroked="f">
                <v:path arrowok="t"/>
                <w10:wrap type="topAndBottom" anchorx="page"/>
              </v:shape>
            </w:pict>
          </mc:Fallback>
        </mc:AlternateContent>
      </w:r>
      <w:bookmarkStart w:id="329" w:name="_Toc216087040"/>
      <w:r w:rsidRPr="007A3960">
        <w:rPr>
          <w:b/>
        </w:rPr>
        <w:t>Пояснительная</w:t>
      </w:r>
      <w:r w:rsidRPr="007A3960">
        <w:rPr>
          <w:b/>
          <w:spacing w:val="-7"/>
        </w:rPr>
        <w:t xml:space="preserve"> </w:t>
      </w:r>
      <w:r w:rsidRPr="007A3960">
        <w:rPr>
          <w:b/>
          <w:spacing w:val="-2"/>
        </w:rPr>
        <w:t>записка.</w:t>
      </w:r>
      <w:bookmarkEnd w:id="329"/>
    </w:p>
    <w:p w:rsidR="0082219A" w:rsidRPr="006B18F6" w:rsidRDefault="00096B32" w:rsidP="006B18F6">
      <w:pPr>
        <w:pStyle w:val="a3"/>
        <w:spacing w:line="360" w:lineRule="auto"/>
        <w:ind w:left="0" w:firstLine="720"/>
      </w:pPr>
      <w:r w:rsidRPr="006B18F6">
        <w:t>Рабочая программа воспитания (далее - Программа воспитания) служит основой для разработки рабочей программы воспитания ОП СОО.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82219A" w:rsidRPr="006B18F6" w:rsidRDefault="00096B32" w:rsidP="006B18F6">
      <w:pPr>
        <w:pStyle w:val="a3"/>
        <w:spacing w:line="360" w:lineRule="auto"/>
        <w:ind w:left="0" w:firstLine="720"/>
      </w:pPr>
      <w:r w:rsidRPr="006B18F6">
        <w:t>Программа</w:t>
      </w:r>
      <w:r w:rsidRPr="006B18F6">
        <w:rPr>
          <w:spacing w:val="-3"/>
        </w:rPr>
        <w:t xml:space="preserve"> </w:t>
      </w:r>
      <w:r w:rsidRPr="006B18F6">
        <w:rPr>
          <w:spacing w:val="-2"/>
        </w:rPr>
        <w:t>воспитания:</w:t>
      </w:r>
    </w:p>
    <w:p w:rsidR="0082219A" w:rsidRPr="006B18F6" w:rsidRDefault="00096B32" w:rsidP="006B18F6">
      <w:pPr>
        <w:pStyle w:val="a3"/>
        <w:spacing w:line="360" w:lineRule="auto"/>
        <w:ind w:left="0" w:firstLine="720"/>
      </w:pPr>
      <w:r w:rsidRPr="006B18F6">
        <w:t>предназначена для планирования и организации системной воспитательной деятельности в МАОУ «Школа №3»;</w:t>
      </w:r>
    </w:p>
    <w:p w:rsidR="0082219A" w:rsidRPr="006B18F6" w:rsidRDefault="00096B32" w:rsidP="006B18F6">
      <w:pPr>
        <w:pStyle w:val="a3"/>
        <w:spacing w:line="360" w:lineRule="auto"/>
        <w:ind w:left="0" w:firstLine="720"/>
      </w:pPr>
      <w:r w:rsidRPr="006B18F6">
        <w:t>разрабатывается и утверждается с участием Совета родителей (законных представителей); реализуется</w:t>
      </w:r>
      <w:r w:rsidRPr="006B18F6">
        <w:rPr>
          <w:spacing w:val="19"/>
        </w:rPr>
        <w:t xml:space="preserve"> </w:t>
      </w:r>
      <w:r w:rsidRPr="006B18F6">
        <w:t>в</w:t>
      </w:r>
      <w:r w:rsidRPr="006B18F6">
        <w:rPr>
          <w:spacing w:val="20"/>
        </w:rPr>
        <w:t xml:space="preserve"> </w:t>
      </w:r>
      <w:r w:rsidRPr="006B18F6">
        <w:t>единстве</w:t>
      </w:r>
      <w:r w:rsidRPr="006B18F6">
        <w:rPr>
          <w:spacing w:val="23"/>
        </w:rPr>
        <w:t xml:space="preserve"> </w:t>
      </w:r>
      <w:r w:rsidRPr="006B18F6">
        <w:t>урочной</w:t>
      </w:r>
      <w:r w:rsidRPr="006B18F6">
        <w:rPr>
          <w:spacing w:val="21"/>
        </w:rPr>
        <w:t xml:space="preserve"> </w:t>
      </w:r>
      <w:r w:rsidRPr="006B18F6">
        <w:t>и</w:t>
      </w:r>
      <w:r w:rsidRPr="006B18F6">
        <w:rPr>
          <w:spacing w:val="20"/>
        </w:rPr>
        <w:t xml:space="preserve"> </w:t>
      </w:r>
      <w:r w:rsidRPr="006B18F6">
        <w:t>внеурочной</w:t>
      </w:r>
      <w:r w:rsidRPr="006B18F6">
        <w:rPr>
          <w:spacing w:val="21"/>
        </w:rPr>
        <w:t xml:space="preserve"> </w:t>
      </w:r>
      <w:r w:rsidRPr="006B18F6">
        <w:t>деятельности,</w:t>
      </w:r>
      <w:r w:rsidRPr="006B18F6">
        <w:rPr>
          <w:spacing w:val="19"/>
        </w:rPr>
        <w:t xml:space="preserve"> </w:t>
      </w:r>
      <w:r w:rsidRPr="006B18F6">
        <w:t>осуществляемой</w:t>
      </w:r>
      <w:r w:rsidRPr="006B18F6">
        <w:rPr>
          <w:spacing w:val="21"/>
        </w:rPr>
        <w:t xml:space="preserve"> </w:t>
      </w:r>
      <w:r w:rsidRPr="006B18F6">
        <w:t>совместно</w:t>
      </w:r>
      <w:r w:rsidRPr="006B18F6">
        <w:rPr>
          <w:spacing w:val="20"/>
        </w:rPr>
        <w:t xml:space="preserve"> </w:t>
      </w:r>
      <w:r w:rsidRPr="006B18F6">
        <w:rPr>
          <w:spacing w:val="-10"/>
        </w:rPr>
        <w:t>с</w:t>
      </w:r>
    </w:p>
    <w:p w:rsidR="0082219A" w:rsidRPr="006B18F6" w:rsidRDefault="00096B32" w:rsidP="006B18F6">
      <w:pPr>
        <w:pStyle w:val="a3"/>
        <w:spacing w:line="360" w:lineRule="auto"/>
        <w:ind w:left="0" w:firstLine="720"/>
      </w:pPr>
      <w:r w:rsidRPr="006B18F6">
        <w:t xml:space="preserve">семьёй и другими участниками образовательных отношений, социальными институтами </w:t>
      </w:r>
      <w:r w:rsidRPr="006B18F6">
        <w:rPr>
          <w:spacing w:val="-2"/>
        </w:rPr>
        <w:t>воспитания;</w:t>
      </w:r>
    </w:p>
    <w:p w:rsidR="0082219A" w:rsidRPr="006B18F6" w:rsidRDefault="00096B32" w:rsidP="006B18F6">
      <w:pPr>
        <w:pStyle w:val="a3"/>
        <w:spacing w:line="360" w:lineRule="auto"/>
        <w:ind w:left="0" w:firstLine="720"/>
      </w:pPr>
      <w:r w:rsidRPr="006B18F6">
        <w:t>предусматривает приобщение обучающихся к российским традиционным духовным ценностям, включая ценности своей этнической группы, правилам</w:t>
      </w:r>
      <w:r w:rsidRPr="006B18F6">
        <w:rPr>
          <w:spacing w:val="-1"/>
        </w:rPr>
        <w:t xml:space="preserve"> </w:t>
      </w:r>
      <w:r w:rsidRPr="006B18F6">
        <w:t>и нормам</w:t>
      </w:r>
      <w:r w:rsidRPr="006B18F6">
        <w:rPr>
          <w:spacing w:val="-1"/>
        </w:rPr>
        <w:t xml:space="preserve"> </w:t>
      </w:r>
      <w:r w:rsidRPr="006B18F6">
        <w:t>поведения, принятым в российском обществе на основе российских базовых конституционных норм и ценностей;</w:t>
      </w:r>
    </w:p>
    <w:p w:rsidR="0082219A" w:rsidRPr="006B18F6" w:rsidRDefault="00096B32" w:rsidP="006B18F6">
      <w:pPr>
        <w:pStyle w:val="a3"/>
        <w:spacing w:line="360" w:lineRule="auto"/>
        <w:ind w:left="0" w:firstLine="720"/>
      </w:pPr>
      <w:r w:rsidRPr="006B18F6">
        <w:t>предусматривает историческое просвещение, формирование российской культурной и гражданской идентичности обучающихся.</w:t>
      </w:r>
    </w:p>
    <w:p w:rsidR="0082219A" w:rsidRPr="006B18F6" w:rsidRDefault="00096B32" w:rsidP="006B18F6">
      <w:pPr>
        <w:pStyle w:val="a3"/>
        <w:spacing w:line="360" w:lineRule="auto"/>
        <w:ind w:left="0" w:firstLine="720"/>
      </w:pPr>
      <w:r w:rsidRPr="006B18F6">
        <w:t>Программа</w:t>
      </w:r>
      <w:r w:rsidRPr="006B18F6">
        <w:rPr>
          <w:spacing w:val="-7"/>
        </w:rPr>
        <w:t xml:space="preserve"> </w:t>
      </w:r>
      <w:r w:rsidRPr="006B18F6">
        <w:t>воспитания</w:t>
      </w:r>
      <w:r w:rsidRPr="006B18F6">
        <w:rPr>
          <w:spacing w:val="-6"/>
        </w:rPr>
        <w:t xml:space="preserve"> </w:t>
      </w:r>
      <w:r w:rsidRPr="006B18F6">
        <w:t>включает</w:t>
      </w:r>
      <w:r w:rsidRPr="006B18F6">
        <w:rPr>
          <w:spacing w:val="-3"/>
        </w:rPr>
        <w:t xml:space="preserve"> </w:t>
      </w:r>
      <w:r w:rsidRPr="006B18F6">
        <w:t>три</w:t>
      </w:r>
      <w:r w:rsidRPr="006B18F6">
        <w:rPr>
          <w:spacing w:val="-4"/>
        </w:rPr>
        <w:t xml:space="preserve"> </w:t>
      </w:r>
      <w:r w:rsidRPr="006B18F6">
        <w:t>раздела:</w:t>
      </w:r>
      <w:r w:rsidRPr="006B18F6">
        <w:rPr>
          <w:spacing w:val="-3"/>
        </w:rPr>
        <w:t xml:space="preserve"> </w:t>
      </w:r>
      <w:r w:rsidRPr="006B18F6">
        <w:t>целевой,</w:t>
      </w:r>
      <w:r w:rsidRPr="006B18F6">
        <w:rPr>
          <w:spacing w:val="-3"/>
        </w:rPr>
        <w:t xml:space="preserve"> </w:t>
      </w:r>
      <w:r w:rsidRPr="006B18F6">
        <w:t>содержательный,</w:t>
      </w:r>
      <w:r w:rsidRPr="006B18F6">
        <w:rPr>
          <w:spacing w:val="-3"/>
        </w:rPr>
        <w:t xml:space="preserve"> </w:t>
      </w:r>
      <w:r w:rsidRPr="006B18F6">
        <w:rPr>
          <w:spacing w:val="-2"/>
        </w:rPr>
        <w:t>организационный.</w:t>
      </w:r>
    </w:p>
    <w:p w:rsidR="0082219A" w:rsidRPr="006B18F6" w:rsidRDefault="00096B32" w:rsidP="006B18F6">
      <w:pPr>
        <w:pStyle w:val="1"/>
        <w:numPr>
          <w:ilvl w:val="2"/>
          <w:numId w:val="84"/>
        </w:numPr>
        <w:tabs>
          <w:tab w:val="left" w:pos="1591"/>
        </w:tabs>
        <w:spacing w:before="0" w:line="360" w:lineRule="auto"/>
        <w:ind w:left="0" w:firstLine="720"/>
      </w:pPr>
      <w:bookmarkStart w:id="330" w:name="_Toc216087041"/>
      <w:r w:rsidRPr="006B18F6">
        <w:t>Целевой</w:t>
      </w:r>
      <w:r w:rsidRPr="006B18F6">
        <w:rPr>
          <w:spacing w:val="-4"/>
        </w:rPr>
        <w:t xml:space="preserve"> </w:t>
      </w:r>
      <w:r w:rsidRPr="006B18F6">
        <w:rPr>
          <w:spacing w:val="-2"/>
        </w:rPr>
        <w:t>раздел.</w:t>
      </w:r>
      <w:bookmarkEnd w:id="330"/>
    </w:p>
    <w:p w:rsidR="0082219A" w:rsidRPr="006B18F6" w:rsidRDefault="00096B32" w:rsidP="006B18F6">
      <w:pPr>
        <w:pStyle w:val="a3"/>
        <w:spacing w:line="360" w:lineRule="auto"/>
        <w:ind w:left="0" w:firstLine="720"/>
      </w:pPr>
      <w:r w:rsidRPr="006B18F6">
        <w:t>Содержание</w:t>
      </w:r>
      <w:r w:rsidRPr="006B18F6">
        <w:rPr>
          <w:spacing w:val="32"/>
        </w:rPr>
        <w:t xml:space="preserve">  </w:t>
      </w:r>
      <w:r w:rsidRPr="006B18F6">
        <w:t>воспитания</w:t>
      </w:r>
      <w:r w:rsidRPr="006B18F6">
        <w:rPr>
          <w:spacing w:val="33"/>
        </w:rPr>
        <w:t xml:space="preserve">  </w:t>
      </w:r>
      <w:r w:rsidRPr="006B18F6">
        <w:t>обучающихся</w:t>
      </w:r>
      <w:r w:rsidRPr="006B18F6">
        <w:rPr>
          <w:spacing w:val="34"/>
        </w:rPr>
        <w:t xml:space="preserve">  </w:t>
      </w:r>
      <w:r w:rsidRPr="006B18F6">
        <w:t>в</w:t>
      </w:r>
      <w:r w:rsidRPr="006B18F6">
        <w:rPr>
          <w:spacing w:val="33"/>
        </w:rPr>
        <w:t xml:space="preserve">  </w:t>
      </w:r>
      <w:r w:rsidRPr="006B18F6">
        <w:t>образовательной</w:t>
      </w:r>
      <w:r w:rsidRPr="006B18F6">
        <w:rPr>
          <w:spacing w:val="33"/>
        </w:rPr>
        <w:t xml:space="preserve">  </w:t>
      </w:r>
      <w:r w:rsidRPr="006B18F6">
        <w:t>организации</w:t>
      </w:r>
      <w:r w:rsidRPr="006B18F6">
        <w:rPr>
          <w:spacing w:val="34"/>
        </w:rPr>
        <w:t xml:space="preserve">  </w:t>
      </w:r>
      <w:r w:rsidRPr="006B18F6">
        <w:rPr>
          <w:spacing w:val="-2"/>
        </w:rPr>
        <w:lastRenderedPageBreak/>
        <w:t>определяется</w:t>
      </w:r>
      <w:r w:rsidR="007A3960">
        <w:rPr>
          <w:spacing w:val="-2"/>
        </w:rPr>
        <w:t xml:space="preserve"> </w:t>
      </w:r>
      <w:r w:rsidRPr="006B18F6">
        <w:t>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82219A" w:rsidRPr="006B18F6" w:rsidRDefault="00096B32" w:rsidP="006B18F6">
      <w:pPr>
        <w:pStyle w:val="a3"/>
        <w:spacing w:line="360" w:lineRule="auto"/>
        <w:ind w:left="0" w:firstLine="720"/>
      </w:pPr>
      <w:r w:rsidRPr="006B18F6">
        <w:t>Воспитательная деятельность в МАОУ «Школа №3»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82219A" w:rsidRPr="006B18F6" w:rsidRDefault="00096B32" w:rsidP="006B18F6">
      <w:pPr>
        <w:pStyle w:val="a3"/>
        <w:spacing w:line="360" w:lineRule="auto"/>
        <w:ind w:left="0" w:firstLine="720"/>
      </w:pPr>
      <w:r w:rsidRPr="006B18F6">
        <w:t>Цель</w:t>
      </w:r>
      <w:r w:rsidRPr="006B18F6">
        <w:rPr>
          <w:spacing w:val="-6"/>
        </w:rPr>
        <w:t xml:space="preserve"> </w:t>
      </w:r>
      <w:r w:rsidRPr="006B18F6">
        <w:t>воспитания</w:t>
      </w:r>
      <w:r w:rsidRPr="006B18F6">
        <w:rPr>
          <w:spacing w:val="-3"/>
        </w:rPr>
        <w:t xml:space="preserve"> </w:t>
      </w:r>
      <w:r w:rsidRPr="006B18F6">
        <w:t>обучающихся</w:t>
      </w:r>
      <w:r w:rsidRPr="006B18F6">
        <w:rPr>
          <w:spacing w:val="-3"/>
        </w:rPr>
        <w:t xml:space="preserve"> </w:t>
      </w:r>
      <w:r w:rsidRPr="006B18F6">
        <w:t>в</w:t>
      </w:r>
      <w:r w:rsidRPr="006B18F6">
        <w:rPr>
          <w:spacing w:val="-5"/>
        </w:rPr>
        <w:t xml:space="preserve"> </w:t>
      </w:r>
      <w:r w:rsidRPr="006B18F6">
        <w:t>МАОУ</w:t>
      </w:r>
      <w:r w:rsidRPr="006B18F6">
        <w:rPr>
          <w:spacing w:val="1"/>
        </w:rPr>
        <w:t xml:space="preserve"> </w:t>
      </w:r>
      <w:r w:rsidRPr="006B18F6">
        <w:t>«Школа</w:t>
      </w:r>
      <w:r w:rsidRPr="006B18F6">
        <w:rPr>
          <w:spacing w:val="-4"/>
        </w:rPr>
        <w:t xml:space="preserve"> №3»:</w:t>
      </w:r>
    </w:p>
    <w:p w:rsidR="0082219A" w:rsidRPr="006B18F6" w:rsidRDefault="00096B32" w:rsidP="006B18F6">
      <w:pPr>
        <w:pStyle w:val="a3"/>
        <w:spacing w:line="360" w:lineRule="auto"/>
        <w:ind w:left="0" w:firstLine="720"/>
      </w:pPr>
      <w:r w:rsidRPr="006B18F6">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82219A" w:rsidRPr="006B18F6" w:rsidRDefault="00096B32" w:rsidP="006B18F6">
      <w:pPr>
        <w:pStyle w:val="a3"/>
        <w:spacing w:line="360" w:lineRule="auto"/>
        <w:ind w:left="0" w:firstLine="720"/>
      </w:pPr>
      <w:r w:rsidRPr="006B18F6">
        <w:t>формирование у обучающихся чувства патриотизма, гражданственности, уважения к</w:t>
      </w:r>
      <w:r w:rsidRPr="006B18F6">
        <w:rPr>
          <w:spacing w:val="40"/>
        </w:rPr>
        <w:t xml:space="preserve"> </w:t>
      </w:r>
      <w:r w:rsidRPr="006B18F6">
        <w:t>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2219A" w:rsidRPr="006B18F6" w:rsidRDefault="00096B32" w:rsidP="006B18F6">
      <w:pPr>
        <w:pStyle w:val="a3"/>
        <w:spacing w:line="360" w:lineRule="auto"/>
        <w:ind w:left="0" w:firstLine="720"/>
      </w:pPr>
      <w:r w:rsidRPr="006B18F6">
        <w:t>Задачи</w:t>
      </w:r>
      <w:r w:rsidRPr="006B18F6">
        <w:rPr>
          <w:spacing w:val="-6"/>
        </w:rPr>
        <w:t xml:space="preserve"> </w:t>
      </w:r>
      <w:r w:rsidRPr="006B18F6">
        <w:t>воспитания</w:t>
      </w:r>
      <w:r w:rsidRPr="006B18F6">
        <w:rPr>
          <w:spacing w:val="-3"/>
        </w:rPr>
        <w:t xml:space="preserve"> </w:t>
      </w:r>
      <w:r w:rsidRPr="006B18F6">
        <w:t>обучающихся</w:t>
      </w:r>
      <w:r w:rsidRPr="006B18F6">
        <w:rPr>
          <w:spacing w:val="-4"/>
        </w:rPr>
        <w:t xml:space="preserve"> </w:t>
      </w:r>
      <w:r w:rsidRPr="006B18F6">
        <w:t>в</w:t>
      </w:r>
      <w:r w:rsidRPr="006B18F6">
        <w:rPr>
          <w:spacing w:val="-4"/>
        </w:rPr>
        <w:t xml:space="preserve"> </w:t>
      </w:r>
      <w:r w:rsidRPr="006B18F6">
        <w:t>МАОУ «Школа</w:t>
      </w:r>
      <w:r w:rsidRPr="006B18F6">
        <w:rPr>
          <w:spacing w:val="-4"/>
        </w:rPr>
        <w:t xml:space="preserve"> №3»:</w:t>
      </w:r>
    </w:p>
    <w:p w:rsidR="0082219A" w:rsidRPr="006B18F6" w:rsidRDefault="00096B32" w:rsidP="006B18F6">
      <w:pPr>
        <w:pStyle w:val="a3"/>
        <w:spacing w:line="360" w:lineRule="auto"/>
        <w:ind w:left="0" w:firstLine="720"/>
      </w:pPr>
      <w:r w:rsidRPr="006B18F6">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82219A" w:rsidRPr="006B18F6" w:rsidRDefault="00096B32" w:rsidP="006B18F6">
      <w:pPr>
        <w:pStyle w:val="a3"/>
        <w:spacing w:line="360" w:lineRule="auto"/>
        <w:ind w:left="0" w:firstLine="720"/>
      </w:pPr>
      <w:r w:rsidRPr="006B18F6">
        <w:t>формирование и развитие личностных отношений к этим нормам, ценностям, традициям</w:t>
      </w:r>
      <w:r w:rsidRPr="006B18F6">
        <w:rPr>
          <w:spacing w:val="40"/>
        </w:rPr>
        <w:t xml:space="preserve"> </w:t>
      </w:r>
      <w:r w:rsidRPr="006B18F6">
        <w:t>(их освоение, принятие);</w:t>
      </w:r>
    </w:p>
    <w:p w:rsidR="0082219A" w:rsidRPr="006B18F6" w:rsidRDefault="00096B32" w:rsidP="006B18F6">
      <w:pPr>
        <w:pStyle w:val="a3"/>
        <w:spacing w:line="360" w:lineRule="auto"/>
        <w:ind w:left="0" w:firstLine="720"/>
      </w:pPr>
      <w:r w:rsidRPr="006B18F6">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w:t>
      </w:r>
      <w:r w:rsidRPr="006B18F6">
        <w:rPr>
          <w:spacing w:val="-2"/>
        </w:rPr>
        <w:t>знаний;</w:t>
      </w:r>
    </w:p>
    <w:p w:rsidR="0082219A" w:rsidRPr="006B18F6" w:rsidRDefault="00096B32" w:rsidP="006B18F6">
      <w:pPr>
        <w:pStyle w:val="a3"/>
        <w:spacing w:line="360" w:lineRule="auto"/>
        <w:ind w:left="0" w:firstLine="720"/>
      </w:pPr>
      <w:r w:rsidRPr="006B18F6">
        <w:t>достижение личностных результатов освоения общеобразовательных программ в соответствии с ФГОС СОО.</w:t>
      </w:r>
    </w:p>
    <w:p w:rsidR="0082219A" w:rsidRPr="006B18F6" w:rsidRDefault="00096B32" w:rsidP="006B18F6">
      <w:pPr>
        <w:pStyle w:val="a3"/>
        <w:spacing w:line="360" w:lineRule="auto"/>
        <w:ind w:left="0" w:firstLine="720"/>
        <w:jc w:val="left"/>
      </w:pPr>
      <w:r w:rsidRPr="006B18F6">
        <w:t>Личностные</w:t>
      </w:r>
      <w:r w:rsidRPr="006B18F6">
        <w:rPr>
          <w:spacing w:val="-8"/>
        </w:rPr>
        <w:t xml:space="preserve"> </w:t>
      </w:r>
      <w:r w:rsidRPr="006B18F6">
        <w:t>результаты</w:t>
      </w:r>
      <w:r w:rsidRPr="006B18F6">
        <w:rPr>
          <w:spacing w:val="-7"/>
        </w:rPr>
        <w:t xml:space="preserve"> </w:t>
      </w:r>
      <w:r w:rsidRPr="006B18F6">
        <w:t>освоения</w:t>
      </w:r>
      <w:r w:rsidRPr="006B18F6">
        <w:rPr>
          <w:spacing w:val="-7"/>
        </w:rPr>
        <w:t xml:space="preserve"> </w:t>
      </w:r>
      <w:r w:rsidRPr="006B18F6">
        <w:t>обучающимися</w:t>
      </w:r>
      <w:r w:rsidRPr="006B18F6">
        <w:rPr>
          <w:spacing w:val="-7"/>
        </w:rPr>
        <w:t xml:space="preserve"> </w:t>
      </w:r>
      <w:r w:rsidRPr="006B18F6">
        <w:t>образовательных</w:t>
      </w:r>
      <w:r w:rsidRPr="006B18F6">
        <w:rPr>
          <w:spacing w:val="-7"/>
        </w:rPr>
        <w:t xml:space="preserve"> </w:t>
      </w:r>
      <w:r w:rsidRPr="006B18F6">
        <w:t>программ</w:t>
      </w:r>
      <w:r w:rsidRPr="006B18F6">
        <w:rPr>
          <w:spacing w:val="-7"/>
        </w:rPr>
        <w:t xml:space="preserve"> </w:t>
      </w:r>
      <w:r w:rsidRPr="006B18F6">
        <w:t>включают: осознание российской гражданской идентичности;</w:t>
      </w:r>
    </w:p>
    <w:p w:rsidR="0082219A" w:rsidRPr="006B18F6" w:rsidRDefault="00096B32" w:rsidP="006B18F6">
      <w:pPr>
        <w:pStyle w:val="a3"/>
        <w:spacing w:line="360" w:lineRule="auto"/>
        <w:ind w:left="0" w:firstLine="720"/>
        <w:jc w:val="left"/>
      </w:pPr>
      <w:r w:rsidRPr="006B18F6">
        <w:t>сформированность</w:t>
      </w:r>
      <w:r w:rsidRPr="006B18F6">
        <w:rPr>
          <w:spacing w:val="-7"/>
        </w:rPr>
        <w:t xml:space="preserve"> </w:t>
      </w:r>
      <w:r w:rsidRPr="006B18F6">
        <w:t>ценностей</w:t>
      </w:r>
      <w:r w:rsidRPr="006B18F6">
        <w:rPr>
          <w:spacing w:val="-5"/>
        </w:rPr>
        <w:t xml:space="preserve"> </w:t>
      </w:r>
      <w:r w:rsidRPr="006B18F6">
        <w:t>самостоятельности</w:t>
      </w:r>
      <w:r w:rsidRPr="006B18F6">
        <w:rPr>
          <w:spacing w:val="-5"/>
        </w:rPr>
        <w:t xml:space="preserve"> </w:t>
      </w:r>
      <w:r w:rsidRPr="006B18F6">
        <w:t>и</w:t>
      </w:r>
      <w:r w:rsidRPr="006B18F6">
        <w:rPr>
          <w:spacing w:val="-5"/>
        </w:rPr>
        <w:t xml:space="preserve"> </w:t>
      </w:r>
      <w:r w:rsidRPr="006B18F6">
        <w:rPr>
          <w:spacing w:val="-2"/>
        </w:rPr>
        <w:t>инициативы;</w:t>
      </w:r>
    </w:p>
    <w:p w:rsidR="0082219A" w:rsidRPr="006B18F6" w:rsidRDefault="00096B32" w:rsidP="006B18F6">
      <w:pPr>
        <w:pStyle w:val="a3"/>
        <w:tabs>
          <w:tab w:val="left" w:pos="2574"/>
          <w:tab w:val="left" w:pos="4303"/>
          <w:tab w:val="left" w:pos="4735"/>
          <w:tab w:val="left" w:pos="6567"/>
          <w:tab w:val="left" w:pos="8834"/>
          <w:tab w:val="left" w:pos="9278"/>
        </w:tabs>
        <w:spacing w:line="360" w:lineRule="auto"/>
        <w:ind w:left="0" w:firstLine="720"/>
        <w:jc w:val="left"/>
      </w:pPr>
      <w:r w:rsidRPr="006B18F6">
        <w:rPr>
          <w:spacing w:val="-2"/>
        </w:rPr>
        <w:t>готовность</w:t>
      </w:r>
      <w:r w:rsidR="00E739C3" w:rsidRPr="006B18F6">
        <w:t xml:space="preserve">  </w:t>
      </w:r>
      <w:r w:rsidRPr="006B18F6">
        <w:rPr>
          <w:spacing w:val="-2"/>
        </w:rPr>
        <w:t>обучающихся</w:t>
      </w:r>
      <w:r w:rsidR="00E739C3" w:rsidRPr="006B18F6">
        <w:t xml:space="preserve">  </w:t>
      </w:r>
      <w:r w:rsidRPr="006B18F6">
        <w:rPr>
          <w:spacing w:val="-10"/>
        </w:rPr>
        <w:t>к</w:t>
      </w:r>
      <w:r w:rsidR="00E739C3" w:rsidRPr="006B18F6">
        <w:t xml:space="preserve">  </w:t>
      </w:r>
      <w:r w:rsidRPr="006B18F6">
        <w:rPr>
          <w:spacing w:val="-2"/>
        </w:rPr>
        <w:t>саморазвитию,</w:t>
      </w:r>
      <w:r w:rsidR="00E739C3" w:rsidRPr="006B18F6">
        <w:t xml:space="preserve">  </w:t>
      </w:r>
      <w:r w:rsidRPr="006B18F6">
        <w:rPr>
          <w:spacing w:val="-2"/>
        </w:rPr>
        <w:t>самостоятельности</w:t>
      </w:r>
      <w:r w:rsidR="00E739C3" w:rsidRPr="006B18F6">
        <w:t xml:space="preserve">  </w:t>
      </w:r>
      <w:r w:rsidRPr="006B18F6">
        <w:rPr>
          <w:spacing w:val="-10"/>
        </w:rPr>
        <w:t>и</w:t>
      </w:r>
      <w:r w:rsidR="00E739C3" w:rsidRPr="006B18F6">
        <w:t xml:space="preserve">  </w:t>
      </w:r>
      <w:r w:rsidRPr="006B18F6">
        <w:rPr>
          <w:spacing w:val="-2"/>
        </w:rPr>
        <w:t>личностному самоопределению;</w:t>
      </w:r>
    </w:p>
    <w:p w:rsidR="0082219A" w:rsidRPr="006B18F6" w:rsidRDefault="00096B32" w:rsidP="006B18F6">
      <w:pPr>
        <w:pStyle w:val="a3"/>
        <w:spacing w:line="360" w:lineRule="auto"/>
        <w:ind w:left="0" w:firstLine="720"/>
      </w:pPr>
      <w:r w:rsidRPr="006B18F6">
        <w:lastRenderedPageBreak/>
        <w:t>наличие мотивации к целенаправленной социально значимой деятельности; сформированность</w:t>
      </w:r>
      <w:r w:rsidRPr="006B18F6">
        <w:rPr>
          <w:spacing w:val="40"/>
        </w:rPr>
        <w:t xml:space="preserve"> </w:t>
      </w:r>
      <w:r w:rsidRPr="006B18F6">
        <w:t>внутренней</w:t>
      </w:r>
      <w:r w:rsidRPr="006B18F6">
        <w:rPr>
          <w:spacing w:val="40"/>
        </w:rPr>
        <w:t xml:space="preserve"> </w:t>
      </w:r>
      <w:r w:rsidRPr="006B18F6">
        <w:t>позиции</w:t>
      </w:r>
      <w:r w:rsidRPr="006B18F6">
        <w:rPr>
          <w:spacing w:val="40"/>
        </w:rPr>
        <w:t xml:space="preserve"> </w:t>
      </w:r>
      <w:r w:rsidRPr="006B18F6">
        <w:t>личности</w:t>
      </w:r>
      <w:r w:rsidRPr="006B18F6">
        <w:rPr>
          <w:spacing w:val="40"/>
        </w:rPr>
        <w:t xml:space="preserve"> </w:t>
      </w:r>
      <w:r w:rsidRPr="006B18F6">
        <w:t>как</w:t>
      </w:r>
      <w:r w:rsidRPr="006B18F6">
        <w:rPr>
          <w:spacing w:val="40"/>
        </w:rPr>
        <w:t xml:space="preserve"> </w:t>
      </w:r>
      <w:r w:rsidRPr="006B18F6">
        <w:t>особого</w:t>
      </w:r>
      <w:r w:rsidRPr="006B18F6">
        <w:rPr>
          <w:spacing w:val="40"/>
        </w:rPr>
        <w:t xml:space="preserve"> </w:t>
      </w:r>
      <w:r w:rsidRPr="006B18F6">
        <w:t>ценностного</w:t>
      </w:r>
      <w:r w:rsidRPr="006B18F6">
        <w:rPr>
          <w:spacing w:val="40"/>
        </w:rPr>
        <w:t xml:space="preserve"> </w:t>
      </w:r>
      <w:r w:rsidRPr="006B18F6">
        <w:t>отношения</w:t>
      </w:r>
      <w:r w:rsidRPr="006B18F6">
        <w:rPr>
          <w:spacing w:val="40"/>
        </w:rPr>
        <w:t xml:space="preserve"> </w:t>
      </w:r>
      <w:r w:rsidRPr="006B18F6">
        <w:t>к</w:t>
      </w:r>
      <w:r w:rsidR="007A3960">
        <w:t xml:space="preserve"> </w:t>
      </w:r>
      <w:r w:rsidRPr="006B18F6">
        <w:t>себе,</w:t>
      </w:r>
      <w:r w:rsidRPr="006B18F6">
        <w:rPr>
          <w:spacing w:val="-4"/>
        </w:rPr>
        <w:t xml:space="preserve"> </w:t>
      </w:r>
      <w:r w:rsidRPr="006B18F6">
        <w:t>окружающим</w:t>
      </w:r>
      <w:r w:rsidRPr="006B18F6">
        <w:rPr>
          <w:spacing w:val="-3"/>
        </w:rPr>
        <w:t xml:space="preserve"> </w:t>
      </w:r>
      <w:r w:rsidRPr="006B18F6">
        <w:t>людям</w:t>
      </w:r>
      <w:r w:rsidRPr="006B18F6">
        <w:rPr>
          <w:spacing w:val="-2"/>
        </w:rPr>
        <w:t xml:space="preserve"> </w:t>
      </w:r>
      <w:r w:rsidRPr="006B18F6">
        <w:t>и</w:t>
      </w:r>
      <w:r w:rsidRPr="006B18F6">
        <w:rPr>
          <w:spacing w:val="-2"/>
        </w:rPr>
        <w:t xml:space="preserve"> </w:t>
      </w:r>
      <w:r w:rsidRPr="006B18F6">
        <w:t>жизни</w:t>
      </w:r>
      <w:r w:rsidRPr="006B18F6">
        <w:rPr>
          <w:spacing w:val="-2"/>
        </w:rPr>
        <w:t xml:space="preserve"> </w:t>
      </w:r>
      <w:r w:rsidRPr="006B18F6">
        <w:t>в</w:t>
      </w:r>
      <w:r w:rsidRPr="006B18F6">
        <w:rPr>
          <w:spacing w:val="-2"/>
        </w:rPr>
        <w:t xml:space="preserve"> целом.</w:t>
      </w:r>
    </w:p>
    <w:p w:rsidR="0082219A" w:rsidRPr="006B18F6" w:rsidRDefault="00096B32" w:rsidP="006B18F6">
      <w:pPr>
        <w:pStyle w:val="a3"/>
        <w:spacing w:line="360" w:lineRule="auto"/>
        <w:ind w:left="0" w:firstLine="720"/>
      </w:pPr>
      <w:r w:rsidRPr="006B18F6">
        <w:t xml:space="preserve">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w:t>
      </w:r>
      <w:r w:rsidRPr="006B18F6">
        <w:rPr>
          <w:spacing w:val="-2"/>
        </w:rPr>
        <w:t>возрастосообразности.</w:t>
      </w:r>
    </w:p>
    <w:p w:rsidR="0082219A" w:rsidRPr="006B18F6" w:rsidRDefault="00096B32" w:rsidP="006B18F6">
      <w:pPr>
        <w:pStyle w:val="a3"/>
        <w:spacing w:line="360" w:lineRule="auto"/>
        <w:ind w:left="0" w:firstLine="720"/>
      </w:pPr>
      <w:r w:rsidRPr="006B18F6">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82219A" w:rsidRPr="006B18F6" w:rsidRDefault="00096B32" w:rsidP="006B18F6">
      <w:pPr>
        <w:pStyle w:val="a4"/>
        <w:numPr>
          <w:ilvl w:val="3"/>
          <w:numId w:val="84"/>
        </w:numPr>
        <w:tabs>
          <w:tab w:val="left" w:pos="1447"/>
        </w:tabs>
        <w:spacing w:line="360" w:lineRule="auto"/>
        <w:ind w:left="0" w:firstLine="720"/>
        <w:jc w:val="both"/>
        <w:rPr>
          <w:sz w:val="24"/>
          <w:szCs w:val="24"/>
        </w:rPr>
      </w:pPr>
      <w:r w:rsidRPr="006B18F6">
        <w:rPr>
          <w:sz w:val="24"/>
          <w:szCs w:val="24"/>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82219A" w:rsidRPr="006B18F6" w:rsidRDefault="00096B32" w:rsidP="006B18F6">
      <w:pPr>
        <w:pStyle w:val="a4"/>
        <w:numPr>
          <w:ilvl w:val="3"/>
          <w:numId w:val="84"/>
        </w:numPr>
        <w:tabs>
          <w:tab w:val="left" w:pos="1476"/>
        </w:tabs>
        <w:spacing w:line="360" w:lineRule="auto"/>
        <w:ind w:left="0" w:firstLine="720"/>
        <w:jc w:val="both"/>
        <w:rPr>
          <w:sz w:val="24"/>
          <w:szCs w:val="24"/>
        </w:rPr>
      </w:pPr>
      <w:r w:rsidRPr="006B18F6">
        <w:rPr>
          <w:sz w:val="24"/>
          <w:szCs w:val="24"/>
        </w:rPr>
        <w:t xml:space="preserve">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w:t>
      </w:r>
      <w:r w:rsidRPr="006B18F6">
        <w:rPr>
          <w:spacing w:val="-2"/>
          <w:sz w:val="24"/>
          <w:szCs w:val="24"/>
        </w:rPr>
        <w:t>идентичности.</w:t>
      </w:r>
    </w:p>
    <w:p w:rsidR="0082219A" w:rsidRPr="006B18F6" w:rsidRDefault="00096B32" w:rsidP="006B18F6">
      <w:pPr>
        <w:pStyle w:val="a4"/>
        <w:numPr>
          <w:ilvl w:val="3"/>
          <w:numId w:val="84"/>
        </w:numPr>
        <w:tabs>
          <w:tab w:val="left" w:pos="1416"/>
        </w:tabs>
        <w:spacing w:line="360" w:lineRule="auto"/>
        <w:ind w:left="0" w:firstLine="720"/>
        <w:jc w:val="both"/>
        <w:rPr>
          <w:sz w:val="24"/>
          <w:szCs w:val="24"/>
        </w:rPr>
      </w:pPr>
      <w:r w:rsidRPr="006B18F6">
        <w:rPr>
          <w:sz w:val="24"/>
          <w:szCs w:val="24"/>
        </w:rP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w:t>
      </w:r>
      <w:r w:rsidRPr="006B18F6">
        <w:rPr>
          <w:spacing w:val="-1"/>
          <w:sz w:val="24"/>
          <w:szCs w:val="24"/>
        </w:rPr>
        <w:t xml:space="preserve"> </w:t>
      </w:r>
      <w:r w:rsidRPr="006B18F6">
        <w:rPr>
          <w:sz w:val="24"/>
          <w:szCs w:val="24"/>
        </w:rPr>
        <w:t>ценностей;</w:t>
      </w:r>
      <w:r w:rsidRPr="006B18F6">
        <w:rPr>
          <w:spacing w:val="-2"/>
          <w:sz w:val="24"/>
          <w:szCs w:val="24"/>
        </w:rPr>
        <w:t xml:space="preserve"> </w:t>
      </w:r>
      <w:r w:rsidRPr="006B18F6">
        <w:rPr>
          <w:sz w:val="24"/>
          <w:szCs w:val="24"/>
        </w:rPr>
        <w:t>воспитание</w:t>
      </w:r>
      <w:r w:rsidRPr="006B18F6">
        <w:rPr>
          <w:spacing w:val="-3"/>
          <w:sz w:val="24"/>
          <w:szCs w:val="24"/>
        </w:rPr>
        <w:t xml:space="preserve"> </w:t>
      </w:r>
      <w:r w:rsidRPr="006B18F6">
        <w:rPr>
          <w:sz w:val="24"/>
          <w:szCs w:val="24"/>
        </w:rPr>
        <w:t>честности,</w:t>
      </w:r>
      <w:r w:rsidRPr="006B18F6">
        <w:rPr>
          <w:spacing w:val="-2"/>
          <w:sz w:val="24"/>
          <w:szCs w:val="24"/>
        </w:rPr>
        <w:t xml:space="preserve"> </w:t>
      </w:r>
      <w:r w:rsidRPr="006B18F6">
        <w:rPr>
          <w:sz w:val="24"/>
          <w:szCs w:val="24"/>
        </w:rPr>
        <w:t>доброты,</w:t>
      </w:r>
      <w:r w:rsidRPr="006B18F6">
        <w:rPr>
          <w:spacing w:val="-3"/>
          <w:sz w:val="24"/>
          <w:szCs w:val="24"/>
        </w:rPr>
        <w:t xml:space="preserve"> </w:t>
      </w:r>
      <w:r w:rsidRPr="006B18F6">
        <w:rPr>
          <w:sz w:val="24"/>
          <w:szCs w:val="24"/>
        </w:rPr>
        <w:t>милосердия,</w:t>
      </w:r>
      <w:r w:rsidRPr="006B18F6">
        <w:rPr>
          <w:spacing w:val="-2"/>
          <w:sz w:val="24"/>
          <w:szCs w:val="24"/>
        </w:rPr>
        <w:t xml:space="preserve"> </w:t>
      </w:r>
      <w:r w:rsidRPr="006B18F6">
        <w:rPr>
          <w:sz w:val="24"/>
          <w:szCs w:val="24"/>
        </w:rPr>
        <w:t>справедливости,</w:t>
      </w:r>
      <w:r w:rsidRPr="006B18F6">
        <w:rPr>
          <w:spacing w:val="-2"/>
          <w:sz w:val="24"/>
          <w:szCs w:val="24"/>
        </w:rPr>
        <w:t xml:space="preserve"> </w:t>
      </w:r>
      <w:r w:rsidRPr="006B18F6">
        <w:rPr>
          <w:sz w:val="24"/>
          <w:szCs w:val="24"/>
        </w:rPr>
        <w:t>дружелюбия</w:t>
      </w:r>
      <w:r w:rsidRPr="006B18F6">
        <w:rPr>
          <w:spacing w:val="-2"/>
          <w:sz w:val="24"/>
          <w:szCs w:val="24"/>
        </w:rPr>
        <w:t xml:space="preserve"> </w:t>
      </w:r>
      <w:r w:rsidRPr="006B18F6">
        <w:rPr>
          <w:sz w:val="24"/>
          <w:szCs w:val="24"/>
        </w:rPr>
        <w:t>и взаимопомощи, уважения к старшим, к памяти предков.</w:t>
      </w:r>
    </w:p>
    <w:p w:rsidR="0082219A" w:rsidRPr="006B18F6" w:rsidRDefault="00096B32" w:rsidP="006B18F6">
      <w:pPr>
        <w:pStyle w:val="a4"/>
        <w:numPr>
          <w:ilvl w:val="3"/>
          <w:numId w:val="84"/>
        </w:numPr>
        <w:tabs>
          <w:tab w:val="left" w:pos="1414"/>
        </w:tabs>
        <w:spacing w:line="360" w:lineRule="auto"/>
        <w:ind w:left="0" w:firstLine="720"/>
        <w:jc w:val="both"/>
        <w:rPr>
          <w:sz w:val="24"/>
          <w:szCs w:val="24"/>
        </w:rPr>
      </w:pPr>
      <w:r w:rsidRPr="006B18F6">
        <w:rPr>
          <w:sz w:val="24"/>
          <w:szCs w:val="24"/>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82219A" w:rsidRPr="006B18F6" w:rsidRDefault="00096B32" w:rsidP="006B18F6">
      <w:pPr>
        <w:pStyle w:val="a4"/>
        <w:numPr>
          <w:ilvl w:val="3"/>
          <w:numId w:val="84"/>
        </w:numPr>
        <w:tabs>
          <w:tab w:val="left" w:pos="1488"/>
        </w:tabs>
        <w:spacing w:line="360" w:lineRule="auto"/>
        <w:ind w:left="0" w:firstLine="720"/>
        <w:jc w:val="both"/>
        <w:rPr>
          <w:sz w:val="24"/>
          <w:szCs w:val="24"/>
        </w:rPr>
      </w:pPr>
      <w:r w:rsidRPr="006B18F6">
        <w:rPr>
          <w:sz w:val="24"/>
          <w:szCs w:val="24"/>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82219A" w:rsidRPr="006B18F6" w:rsidRDefault="00096B32" w:rsidP="006B18F6">
      <w:pPr>
        <w:pStyle w:val="a4"/>
        <w:numPr>
          <w:ilvl w:val="3"/>
          <w:numId w:val="84"/>
        </w:numPr>
        <w:tabs>
          <w:tab w:val="left" w:pos="1464"/>
        </w:tabs>
        <w:spacing w:line="360" w:lineRule="auto"/>
        <w:ind w:left="0" w:firstLine="720"/>
        <w:jc w:val="both"/>
      </w:pPr>
      <w:r w:rsidRPr="006B18F6">
        <w:rPr>
          <w:sz w:val="24"/>
          <w:szCs w:val="24"/>
        </w:rPr>
        <w:t xml:space="preserve">Трудового воспитания, основанного на воспитании уважения к труду, </w:t>
      </w:r>
      <w:r w:rsidRPr="006B18F6">
        <w:rPr>
          <w:sz w:val="24"/>
          <w:szCs w:val="24"/>
        </w:rPr>
        <w:lastRenderedPageBreak/>
        <w:t>трудящимся, результатам</w:t>
      </w:r>
      <w:r w:rsidRPr="007A3960">
        <w:rPr>
          <w:spacing w:val="40"/>
          <w:sz w:val="24"/>
          <w:szCs w:val="24"/>
        </w:rPr>
        <w:t xml:space="preserve"> </w:t>
      </w:r>
      <w:r w:rsidRPr="006B18F6">
        <w:rPr>
          <w:sz w:val="24"/>
          <w:szCs w:val="24"/>
        </w:rPr>
        <w:t>труда</w:t>
      </w:r>
      <w:r w:rsidRPr="007A3960">
        <w:rPr>
          <w:spacing w:val="40"/>
          <w:sz w:val="24"/>
          <w:szCs w:val="24"/>
        </w:rPr>
        <w:t xml:space="preserve"> </w:t>
      </w:r>
      <w:r w:rsidRPr="006B18F6">
        <w:rPr>
          <w:sz w:val="24"/>
          <w:szCs w:val="24"/>
        </w:rPr>
        <w:t>(своего</w:t>
      </w:r>
      <w:r w:rsidRPr="007A3960">
        <w:rPr>
          <w:spacing w:val="40"/>
          <w:sz w:val="24"/>
          <w:szCs w:val="24"/>
        </w:rPr>
        <w:t xml:space="preserve"> </w:t>
      </w:r>
      <w:r w:rsidRPr="006B18F6">
        <w:rPr>
          <w:sz w:val="24"/>
          <w:szCs w:val="24"/>
        </w:rPr>
        <w:t>и</w:t>
      </w:r>
      <w:r w:rsidRPr="007A3960">
        <w:rPr>
          <w:spacing w:val="40"/>
          <w:sz w:val="24"/>
          <w:szCs w:val="24"/>
        </w:rPr>
        <w:t xml:space="preserve"> </w:t>
      </w:r>
      <w:r w:rsidRPr="006B18F6">
        <w:rPr>
          <w:sz w:val="24"/>
          <w:szCs w:val="24"/>
        </w:rPr>
        <w:t>других</w:t>
      </w:r>
      <w:r w:rsidRPr="007A3960">
        <w:rPr>
          <w:spacing w:val="40"/>
          <w:sz w:val="24"/>
          <w:szCs w:val="24"/>
        </w:rPr>
        <w:t xml:space="preserve"> </w:t>
      </w:r>
      <w:r w:rsidRPr="006B18F6">
        <w:rPr>
          <w:sz w:val="24"/>
          <w:szCs w:val="24"/>
        </w:rPr>
        <w:t>людей),</w:t>
      </w:r>
      <w:r w:rsidRPr="007A3960">
        <w:rPr>
          <w:spacing w:val="40"/>
          <w:sz w:val="24"/>
          <w:szCs w:val="24"/>
        </w:rPr>
        <w:t xml:space="preserve"> </w:t>
      </w:r>
      <w:r w:rsidRPr="006B18F6">
        <w:rPr>
          <w:sz w:val="24"/>
          <w:szCs w:val="24"/>
        </w:rPr>
        <w:t>ориентации</w:t>
      </w:r>
      <w:r w:rsidRPr="007A3960">
        <w:rPr>
          <w:spacing w:val="40"/>
          <w:sz w:val="24"/>
          <w:szCs w:val="24"/>
        </w:rPr>
        <w:t xml:space="preserve"> </w:t>
      </w:r>
      <w:r w:rsidRPr="006B18F6">
        <w:rPr>
          <w:sz w:val="24"/>
          <w:szCs w:val="24"/>
        </w:rPr>
        <w:t>на</w:t>
      </w:r>
      <w:r w:rsidRPr="007A3960">
        <w:rPr>
          <w:spacing w:val="40"/>
          <w:sz w:val="24"/>
          <w:szCs w:val="24"/>
        </w:rPr>
        <w:t xml:space="preserve"> </w:t>
      </w:r>
      <w:r w:rsidRPr="006B18F6">
        <w:rPr>
          <w:sz w:val="24"/>
          <w:szCs w:val="24"/>
        </w:rPr>
        <w:t>трудовую</w:t>
      </w:r>
      <w:r w:rsidRPr="007A3960">
        <w:rPr>
          <w:spacing w:val="40"/>
          <w:sz w:val="24"/>
          <w:szCs w:val="24"/>
        </w:rPr>
        <w:t xml:space="preserve"> </w:t>
      </w:r>
      <w:r w:rsidRPr="006B18F6">
        <w:rPr>
          <w:sz w:val="24"/>
          <w:szCs w:val="24"/>
        </w:rPr>
        <w:t>деятельность,</w:t>
      </w:r>
      <w:r w:rsidRPr="007A3960">
        <w:rPr>
          <w:spacing w:val="40"/>
          <w:sz w:val="24"/>
          <w:szCs w:val="24"/>
        </w:rPr>
        <w:t xml:space="preserve"> </w:t>
      </w:r>
      <w:r w:rsidRPr="006B18F6">
        <w:rPr>
          <w:sz w:val="24"/>
          <w:szCs w:val="24"/>
        </w:rPr>
        <w:t>получение</w:t>
      </w:r>
      <w:r w:rsidR="007A3960">
        <w:rPr>
          <w:sz w:val="24"/>
          <w:szCs w:val="24"/>
        </w:rPr>
        <w:t xml:space="preserve"> </w:t>
      </w:r>
      <w:r w:rsidRPr="006B18F6">
        <w:t>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82219A" w:rsidRPr="006B18F6" w:rsidRDefault="00096B32" w:rsidP="006B18F6">
      <w:pPr>
        <w:pStyle w:val="a4"/>
        <w:numPr>
          <w:ilvl w:val="3"/>
          <w:numId w:val="84"/>
        </w:numPr>
        <w:tabs>
          <w:tab w:val="left" w:pos="1406"/>
        </w:tabs>
        <w:spacing w:line="360" w:lineRule="auto"/>
        <w:ind w:left="0" w:firstLine="720"/>
        <w:jc w:val="both"/>
        <w:rPr>
          <w:sz w:val="24"/>
          <w:szCs w:val="24"/>
        </w:rPr>
      </w:pPr>
      <w:r w:rsidRPr="006B18F6">
        <w:rPr>
          <w:sz w:val="24"/>
          <w:szCs w:val="24"/>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82219A" w:rsidRPr="006B18F6" w:rsidRDefault="00096B32" w:rsidP="006B18F6">
      <w:pPr>
        <w:pStyle w:val="a4"/>
        <w:numPr>
          <w:ilvl w:val="3"/>
          <w:numId w:val="84"/>
        </w:numPr>
        <w:tabs>
          <w:tab w:val="left" w:pos="1411"/>
        </w:tabs>
        <w:spacing w:line="360" w:lineRule="auto"/>
        <w:ind w:left="0" w:firstLine="720"/>
        <w:jc w:val="both"/>
        <w:rPr>
          <w:sz w:val="24"/>
          <w:szCs w:val="24"/>
        </w:rPr>
      </w:pPr>
      <w:r w:rsidRPr="006B18F6">
        <w:rPr>
          <w:sz w:val="24"/>
          <w:szCs w:val="24"/>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82219A" w:rsidRPr="006B18F6" w:rsidRDefault="00096B32" w:rsidP="006B18F6">
      <w:pPr>
        <w:pStyle w:val="a3"/>
        <w:spacing w:line="360" w:lineRule="auto"/>
        <w:ind w:left="0" w:firstLine="720"/>
      </w:pPr>
      <w:r w:rsidRPr="006B18F6">
        <w:t>Целевые</w:t>
      </w:r>
      <w:r w:rsidRPr="006B18F6">
        <w:rPr>
          <w:spacing w:val="-7"/>
        </w:rPr>
        <w:t xml:space="preserve"> </w:t>
      </w:r>
      <w:r w:rsidRPr="006B18F6">
        <w:t>ориентиры</w:t>
      </w:r>
      <w:r w:rsidRPr="006B18F6">
        <w:rPr>
          <w:spacing w:val="-5"/>
        </w:rPr>
        <w:t xml:space="preserve"> </w:t>
      </w:r>
      <w:r w:rsidRPr="006B18F6">
        <w:t>результатов</w:t>
      </w:r>
      <w:r w:rsidRPr="006B18F6">
        <w:rPr>
          <w:spacing w:val="-6"/>
        </w:rPr>
        <w:t xml:space="preserve"> </w:t>
      </w:r>
      <w:r w:rsidRPr="006B18F6">
        <w:rPr>
          <w:spacing w:val="-2"/>
        </w:rPr>
        <w:t>воспитания.</w:t>
      </w:r>
    </w:p>
    <w:p w:rsidR="0082219A" w:rsidRPr="006B18F6" w:rsidRDefault="00096B32" w:rsidP="006B18F6">
      <w:pPr>
        <w:pStyle w:val="a3"/>
        <w:spacing w:line="360" w:lineRule="auto"/>
        <w:ind w:left="0" w:firstLine="720"/>
      </w:pPr>
      <w:r w:rsidRPr="006B18F6">
        <w:t>Требования к личностным результатам освоения обучающимися ОП СОО установлены ФГОС СОО.</w:t>
      </w:r>
    </w:p>
    <w:p w:rsidR="0082219A" w:rsidRPr="006B18F6" w:rsidRDefault="00096B32" w:rsidP="006B18F6">
      <w:pPr>
        <w:pStyle w:val="a3"/>
        <w:spacing w:line="360" w:lineRule="auto"/>
        <w:ind w:left="0" w:firstLine="720"/>
      </w:pPr>
      <w:r w:rsidRPr="006B18F6">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 Целевые</w:t>
      </w:r>
      <w:r w:rsidRPr="006B18F6">
        <w:rPr>
          <w:spacing w:val="40"/>
        </w:rPr>
        <w:t xml:space="preserve">  </w:t>
      </w:r>
      <w:r w:rsidRPr="006B18F6">
        <w:t>ориентиры</w:t>
      </w:r>
      <w:r w:rsidRPr="006B18F6">
        <w:rPr>
          <w:spacing w:val="40"/>
        </w:rPr>
        <w:t xml:space="preserve">  </w:t>
      </w:r>
      <w:r w:rsidRPr="006B18F6">
        <w:t>определены</w:t>
      </w:r>
      <w:r w:rsidRPr="006B18F6">
        <w:rPr>
          <w:spacing w:val="40"/>
        </w:rPr>
        <w:t xml:space="preserve">  </w:t>
      </w:r>
      <w:r w:rsidRPr="006B18F6">
        <w:t>в</w:t>
      </w:r>
      <w:r w:rsidRPr="006B18F6">
        <w:rPr>
          <w:spacing w:val="40"/>
        </w:rPr>
        <w:t xml:space="preserve">  </w:t>
      </w:r>
      <w:r w:rsidRPr="006B18F6">
        <w:t>соответствии</w:t>
      </w:r>
      <w:r w:rsidRPr="006B18F6">
        <w:rPr>
          <w:spacing w:val="40"/>
        </w:rPr>
        <w:t xml:space="preserve">  </w:t>
      </w:r>
      <w:r w:rsidRPr="006B18F6">
        <w:t>с</w:t>
      </w:r>
      <w:r w:rsidRPr="006B18F6">
        <w:rPr>
          <w:spacing w:val="40"/>
        </w:rPr>
        <w:t xml:space="preserve">  </w:t>
      </w:r>
      <w:r w:rsidRPr="006B18F6">
        <w:t>инвариантным</w:t>
      </w:r>
      <w:r w:rsidRPr="006B18F6">
        <w:rPr>
          <w:spacing w:val="40"/>
        </w:rPr>
        <w:t xml:space="preserve">  </w:t>
      </w:r>
      <w:r w:rsidRPr="006B18F6">
        <w:t>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82219A" w:rsidRPr="006B18F6" w:rsidRDefault="00096B32" w:rsidP="006B18F6">
      <w:pPr>
        <w:pStyle w:val="a3"/>
        <w:spacing w:line="360" w:lineRule="auto"/>
        <w:ind w:left="0" w:firstLine="720"/>
      </w:pPr>
      <w:r w:rsidRPr="006B18F6">
        <w:t>Целевые</w:t>
      </w:r>
      <w:r w:rsidRPr="006B18F6">
        <w:rPr>
          <w:spacing w:val="-6"/>
        </w:rPr>
        <w:t xml:space="preserve"> </w:t>
      </w:r>
      <w:r w:rsidRPr="006B18F6">
        <w:t>ориентиры</w:t>
      </w:r>
      <w:r w:rsidRPr="006B18F6">
        <w:rPr>
          <w:spacing w:val="-4"/>
        </w:rPr>
        <w:t xml:space="preserve"> </w:t>
      </w:r>
      <w:r w:rsidRPr="006B18F6">
        <w:t>результатов</w:t>
      </w:r>
      <w:r w:rsidRPr="006B18F6">
        <w:rPr>
          <w:spacing w:val="-5"/>
        </w:rPr>
        <w:t xml:space="preserve"> </w:t>
      </w:r>
      <w:r w:rsidRPr="006B18F6">
        <w:t>воспитания</w:t>
      </w:r>
      <w:r w:rsidRPr="006B18F6">
        <w:rPr>
          <w:spacing w:val="-5"/>
        </w:rPr>
        <w:t xml:space="preserve"> </w:t>
      </w:r>
      <w:r w:rsidRPr="006B18F6">
        <w:t>на</w:t>
      </w:r>
      <w:r w:rsidRPr="006B18F6">
        <w:rPr>
          <w:spacing w:val="-1"/>
        </w:rPr>
        <w:t xml:space="preserve"> </w:t>
      </w:r>
      <w:r w:rsidRPr="006B18F6">
        <w:t>уровне</w:t>
      </w:r>
      <w:r w:rsidRPr="006B18F6">
        <w:rPr>
          <w:spacing w:val="-4"/>
        </w:rPr>
        <w:t xml:space="preserve"> </w:t>
      </w:r>
      <w:r w:rsidRPr="006B18F6">
        <w:t>среднего</w:t>
      </w:r>
      <w:r w:rsidRPr="006B18F6">
        <w:rPr>
          <w:spacing w:val="-4"/>
        </w:rPr>
        <w:t xml:space="preserve"> </w:t>
      </w:r>
      <w:r w:rsidRPr="006B18F6">
        <w:t>общего</w:t>
      </w:r>
      <w:r w:rsidRPr="006B18F6">
        <w:rPr>
          <w:spacing w:val="-4"/>
        </w:rPr>
        <w:t xml:space="preserve"> </w:t>
      </w:r>
      <w:r w:rsidRPr="006B18F6">
        <w:rPr>
          <w:spacing w:val="-2"/>
        </w:rPr>
        <w:t>образования.</w:t>
      </w:r>
    </w:p>
    <w:p w:rsidR="0082219A" w:rsidRPr="006B18F6" w:rsidRDefault="00096B32" w:rsidP="006B18F6">
      <w:pPr>
        <w:pStyle w:val="1"/>
        <w:spacing w:before="0" w:line="360" w:lineRule="auto"/>
        <w:ind w:left="0" w:firstLine="720"/>
      </w:pPr>
      <w:bookmarkStart w:id="331" w:name="_Toc216087042"/>
      <w:r w:rsidRPr="006B18F6">
        <w:t>Гражданское</w:t>
      </w:r>
      <w:r w:rsidRPr="006B18F6">
        <w:rPr>
          <w:spacing w:val="-14"/>
        </w:rPr>
        <w:t xml:space="preserve"> </w:t>
      </w:r>
      <w:r w:rsidRPr="006B18F6">
        <w:rPr>
          <w:spacing w:val="-2"/>
        </w:rPr>
        <w:t>воспитание:</w:t>
      </w:r>
      <w:bookmarkEnd w:id="331"/>
    </w:p>
    <w:p w:rsidR="0082219A" w:rsidRPr="006B18F6" w:rsidRDefault="00096B32" w:rsidP="006B18F6">
      <w:pPr>
        <w:pStyle w:val="a4"/>
        <w:numPr>
          <w:ilvl w:val="4"/>
          <w:numId w:val="84"/>
        </w:numPr>
        <w:tabs>
          <w:tab w:val="left" w:pos="1463"/>
          <w:tab w:val="left" w:pos="4791"/>
        </w:tabs>
        <w:spacing w:line="360" w:lineRule="auto"/>
        <w:ind w:left="0" w:firstLine="720"/>
        <w:jc w:val="both"/>
        <w:rPr>
          <w:sz w:val="24"/>
          <w:szCs w:val="24"/>
        </w:rPr>
      </w:pPr>
      <w:r w:rsidRPr="006B18F6">
        <w:rPr>
          <w:sz w:val="24"/>
          <w:szCs w:val="24"/>
        </w:rPr>
        <w:t>знающий и принимающий свою российскую гражданскую принадлежность (идентичность в поликультурном,</w:t>
      </w:r>
      <w:r w:rsidR="00E739C3" w:rsidRPr="006B18F6">
        <w:rPr>
          <w:sz w:val="24"/>
          <w:szCs w:val="24"/>
        </w:rPr>
        <w:t xml:space="preserve">  </w:t>
      </w:r>
      <w:r w:rsidRPr="006B18F6">
        <w:rPr>
          <w:sz w:val="24"/>
          <w:szCs w:val="24"/>
        </w:rPr>
        <w:t>многонациональном и многоконфессиональном российском обществе, в мировом сообществе;</w:t>
      </w:r>
    </w:p>
    <w:p w:rsidR="0082219A" w:rsidRPr="006B18F6" w:rsidRDefault="00096B32" w:rsidP="006B18F6">
      <w:pPr>
        <w:pStyle w:val="a4"/>
        <w:numPr>
          <w:ilvl w:val="4"/>
          <w:numId w:val="84"/>
        </w:numPr>
        <w:tabs>
          <w:tab w:val="left" w:pos="1463"/>
        </w:tabs>
        <w:spacing w:line="360" w:lineRule="auto"/>
        <w:ind w:left="0" w:firstLine="720"/>
        <w:jc w:val="both"/>
        <w:rPr>
          <w:sz w:val="24"/>
          <w:szCs w:val="24"/>
        </w:rPr>
      </w:pPr>
      <w:r w:rsidRPr="006B18F6">
        <w:rPr>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82219A" w:rsidRPr="006B18F6" w:rsidRDefault="00096B32" w:rsidP="006B18F6">
      <w:pPr>
        <w:pStyle w:val="a4"/>
        <w:numPr>
          <w:ilvl w:val="4"/>
          <w:numId w:val="84"/>
        </w:numPr>
        <w:tabs>
          <w:tab w:val="left" w:pos="1840"/>
        </w:tabs>
        <w:spacing w:line="360" w:lineRule="auto"/>
        <w:ind w:left="0" w:firstLine="720"/>
        <w:jc w:val="both"/>
        <w:rPr>
          <w:sz w:val="24"/>
          <w:szCs w:val="24"/>
        </w:rPr>
      </w:pPr>
      <w:r w:rsidRPr="006B18F6">
        <w:rPr>
          <w:sz w:val="24"/>
          <w:szCs w:val="24"/>
        </w:rPr>
        <w:t>проявляющий</w:t>
      </w:r>
      <w:r w:rsidRPr="006B18F6">
        <w:rPr>
          <w:spacing w:val="-4"/>
          <w:sz w:val="24"/>
          <w:szCs w:val="24"/>
        </w:rPr>
        <w:t xml:space="preserve"> </w:t>
      </w:r>
      <w:r w:rsidRPr="006B18F6">
        <w:rPr>
          <w:sz w:val="24"/>
          <w:szCs w:val="24"/>
        </w:rPr>
        <w:t>уважение</w:t>
      </w:r>
      <w:r w:rsidRPr="006B18F6">
        <w:rPr>
          <w:spacing w:val="-5"/>
          <w:sz w:val="24"/>
          <w:szCs w:val="24"/>
        </w:rPr>
        <w:t xml:space="preserve"> </w:t>
      </w:r>
      <w:r w:rsidRPr="006B18F6">
        <w:rPr>
          <w:sz w:val="24"/>
          <w:szCs w:val="24"/>
        </w:rPr>
        <w:t>к</w:t>
      </w:r>
      <w:r w:rsidRPr="006B18F6">
        <w:rPr>
          <w:spacing w:val="-4"/>
          <w:sz w:val="24"/>
          <w:szCs w:val="24"/>
        </w:rPr>
        <w:t xml:space="preserve"> </w:t>
      </w:r>
      <w:r w:rsidRPr="006B18F6">
        <w:rPr>
          <w:sz w:val="24"/>
          <w:szCs w:val="24"/>
        </w:rPr>
        <w:t>государственным</w:t>
      </w:r>
      <w:r w:rsidRPr="006B18F6">
        <w:rPr>
          <w:spacing w:val="-6"/>
          <w:sz w:val="24"/>
          <w:szCs w:val="24"/>
        </w:rPr>
        <w:t xml:space="preserve"> </w:t>
      </w:r>
      <w:r w:rsidRPr="006B18F6">
        <w:rPr>
          <w:sz w:val="24"/>
          <w:szCs w:val="24"/>
        </w:rPr>
        <w:t>символам</w:t>
      </w:r>
      <w:r w:rsidRPr="006B18F6">
        <w:rPr>
          <w:spacing w:val="-4"/>
          <w:sz w:val="24"/>
          <w:szCs w:val="24"/>
        </w:rPr>
        <w:t xml:space="preserve"> </w:t>
      </w:r>
      <w:r w:rsidRPr="006B18F6">
        <w:rPr>
          <w:sz w:val="24"/>
          <w:szCs w:val="24"/>
        </w:rPr>
        <w:t>России,</w:t>
      </w:r>
      <w:r w:rsidRPr="006B18F6">
        <w:rPr>
          <w:spacing w:val="-4"/>
          <w:sz w:val="24"/>
          <w:szCs w:val="24"/>
        </w:rPr>
        <w:t xml:space="preserve"> </w:t>
      </w:r>
      <w:r w:rsidRPr="006B18F6">
        <w:rPr>
          <w:spacing w:val="-2"/>
          <w:sz w:val="24"/>
          <w:szCs w:val="24"/>
        </w:rPr>
        <w:t>праздникам;</w:t>
      </w:r>
    </w:p>
    <w:p w:rsidR="0082219A" w:rsidRPr="006B18F6" w:rsidRDefault="00096B32" w:rsidP="007A3960">
      <w:pPr>
        <w:pStyle w:val="a4"/>
        <w:numPr>
          <w:ilvl w:val="0"/>
          <w:numId w:val="42"/>
        </w:numPr>
        <w:tabs>
          <w:tab w:val="left" w:pos="1839"/>
        </w:tabs>
        <w:spacing w:line="360" w:lineRule="auto"/>
        <w:ind w:left="0" w:firstLine="720"/>
        <w:jc w:val="both"/>
        <w:rPr>
          <w:sz w:val="24"/>
          <w:szCs w:val="24"/>
        </w:rPr>
      </w:pPr>
      <w:r w:rsidRPr="006B18F6">
        <w:rPr>
          <w:sz w:val="24"/>
          <w:szCs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82219A" w:rsidRPr="006B18F6" w:rsidRDefault="00096B32" w:rsidP="007A3960">
      <w:pPr>
        <w:pStyle w:val="a4"/>
        <w:numPr>
          <w:ilvl w:val="4"/>
          <w:numId w:val="84"/>
        </w:numPr>
        <w:tabs>
          <w:tab w:val="left" w:pos="1841"/>
          <w:tab w:val="left" w:pos="4673"/>
          <w:tab w:val="left" w:pos="7506"/>
          <w:tab w:val="left" w:pos="8922"/>
        </w:tabs>
        <w:spacing w:line="360" w:lineRule="auto"/>
        <w:ind w:left="0" w:firstLine="720"/>
        <w:jc w:val="both"/>
        <w:rPr>
          <w:sz w:val="24"/>
          <w:szCs w:val="24"/>
        </w:rPr>
      </w:pPr>
      <w:r w:rsidRPr="006B18F6">
        <w:rPr>
          <w:sz w:val="24"/>
          <w:szCs w:val="24"/>
        </w:rPr>
        <w:t>выражающий</w:t>
      </w:r>
      <w:r w:rsidRPr="006B18F6">
        <w:rPr>
          <w:spacing w:val="-37"/>
          <w:sz w:val="24"/>
          <w:szCs w:val="24"/>
        </w:rPr>
        <w:t xml:space="preserve"> </w:t>
      </w:r>
      <w:r w:rsidRPr="006B18F6">
        <w:rPr>
          <w:sz w:val="24"/>
          <w:szCs w:val="24"/>
        </w:rPr>
        <w:t>неприятие</w:t>
      </w:r>
      <w:r w:rsidR="00E739C3" w:rsidRPr="006B18F6">
        <w:rPr>
          <w:sz w:val="24"/>
          <w:szCs w:val="24"/>
        </w:rPr>
        <w:t xml:space="preserve">  </w:t>
      </w:r>
      <w:r w:rsidRPr="006B18F6">
        <w:rPr>
          <w:sz w:val="24"/>
          <w:szCs w:val="24"/>
        </w:rPr>
        <w:t>любой</w:t>
      </w:r>
      <w:r w:rsidRPr="006B18F6">
        <w:rPr>
          <w:spacing w:val="-23"/>
          <w:sz w:val="24"/>
          <w:szCs w:val="24"/>
        </w:rPr>
        <w:t xml:space="preserve"> </w:t>
      </w:r>
      <w:r w:rsidRPr="006B18F6">
        <w:rPr>
          <w:sz w:val="24"/>
          <w:szCs w:val="24"/>
        </w:rPr>
        <w:t>дискриминации</w:t>
      </w:r>
      <w:r w:rsidR="00E739C3" w:rsidRPr="006B18F6">
        <w:rPr>
          <w:sz w:val="24"/>
          <w:szCs w:val="24"/>
        </w:rPr>
        <w:t xml:space="preserve">  </w:t>
      </w:r>
      <w:r w:rsidRPr="006B18F6">
        <w:rPr>
          <w:spacing w:val="-2"/>
          <w:sz w:val="24"/>
          <w:szCs w:val="24"/>
        </w:rPr>
        <w:t>граждан,</w:t>
      </w:r>
      <w:r w:rsidR="00E739C3" w:rsidRPr="006B18F6">
        <w:rPr>
          <w:sz w:val="24"/>
          <w:szCs w:val="24"/>
        </w:rPr>
        <w:t xml:space="preserve">  </w:t>
      </w:r>
      <w:r w:rsidRPr="006B18F6">
        <w:rPr>
          <w:spacing w:val="-2"/>
          <w:sz w:val="24"/>
          <w:szCs w:val="24"/>
        </w:rPr>
        <w:t xml:space="preserve">проявлений </w:t>
      </w:r>
      <w:r w:rsidRPr="006B18F6">
        <w:rPr>
          <w:sz w:val="24"/>
          <w:szCs w:val="24"/>
        </w:rPr>
        <w:t>экстремизма, терроризма, коррупции в обществе;</w:t>
      </w:r>
    </w:p>
    <w:p w:rsidR="0082219A" w:rsidRPr="006B18F6" w:rsidRDefault="00096B32" w:rsidP="007A3960">
      <w:pPr>
        <w:pStyle w:val="a4"/>
        <w:numPr>
          <w:ilvl w:val="4"/>
          <w:numId w:val="84"/>
        </w:numPr>
        <w:tabs>
          <w:tab w:val="left" w:pos="1841"/>
        </w:tabs>
        <w:spacing w:line="360" w:lineRule="auto"/>
        <w:ind w:left="0" w:firstLine="720"/>
        <w:jc w:val="both"/>
        <w:rPr>
          <w:sz w:val="24"/>
          <w:szCs w:val="24"/>
        </w:rPr>
      </w:pPr>
      <w:r w:rsidRPr="006B18F6">
        <w:rPr>
          <w:sz w:val="24"/>
          <w:szCs w:val="24"/>
        </w:rPr>
        <w:lastRenderedPageBreak/>
        <w:t>принимающий</w:t>
      </w:r>
      <w:r w:rsidRPr="006B18F6">
        <w:rPr>
          <w:spacing w:val="40"/>
          <w:sz w:val="24"/>
          <w:szCs w:val="24"/>
        </w:rPr>
        <w:t xml:space="preserve"> </w:t>
      </w:r>
      <w:r w:rsidRPr="006B18F6">
        <w:rPr>
          <w:sz w:val="24"/>
          <w:szCs w:val="24"/>
        </w:rPr>
        <w:t>участие</w:t>
      </w:r>
      <w:r w:rsidRPr="006B18F6">
        <w:rPr>
          <w:spacing w:val="40"/>
          <w:sz w:val="24"/>
          <w:szCs w:val="24"/>
        </w:rPr>
        <w:t xml:space="preserve"> </w:t>
      </w:r>
      <w:r w:rsidRPr="006B18F6">
        <w:rPr>
          <w:sz w:val="24"/>
          <w:szCs w:val="24"/>
        </w:rPr>
        <w:t>в</w:t>
      </w:r>
      <w:r w:rsidRPr="006B18F6">
        <w:rPr>
          <w:spacing w:val="40"/>
          <w:sz w:val="24"/>
          <w:szCs w:val="24"/>
        </w:rPr>
        <w:t xml:space="preserve"> </w:t>
      </w:r>
      <w:r w:rsidRPr="006B18F6">
        <w:rPr>
          <w:sz w:val="24"/>
          <w:szCs w:val="24"/>
        </w:rPr>
        <w:t>жизни</w:t>
      </w:r>
      <w:r w:rsidRPr="006B18F6">
        <w:rPr>
          <w:spacing w:val="40"/>
          <w:sz w:val="24"/>
          <w:szCs w:val="24"/>
        </w:rPr>
        <w:t xml:space="preserve"> </w:t>
      </w:r>
      <w:r w:rsidRPr="006B18F6">
        <w:rPr>
          <w:sz w:val="24"/>
          <w:szCs w:val="24"/>
        </w:rPr>
        <w:t>класса,</w:t>
      </w:r>
      <w:r w:rsidRPr="006B18F6">
        <w:rPr>
          <w:spacing w:val="40"/>
          <w:sz w:val="24"/>
          <w:szCs w:val="24"/>
        </w:rPr>
        <w:t xml:space="preserve"> </w:t>
      </w:r>
      <w:r w:rsidRPr="006B18F6">
        <w:rPr>
          <w:sz w:val="24"/>
          <w:szCs w:val="24"/>
        </w:rPr>
        <w:t>общеобразовательной</w:t>
      </w:r>
      <w:r w:rsidRPr="006B18F6">
        <w:rPr>
          <w:spacing w:val="40"/>
          <w:sz w:val="24"/>
          <w:szCs w:val="24"/>
        </w:rPr>
        <w:t xml:space="preserve"> </w:t>
      </w:r>
      <w:r w:rsidRPr="006B18F6">
        <w:rPr>
          <w:sz w:val="24"/>
          <w:szCs w:val="24"/>
        </w:rPr>
        <w:t>организации,</w:t>
      </w:r>
      <w:r w:rsidRPr="006B18F6">
        <w:rPr>
          <w:spacing w:val="40"/>
          <w:sz w:val="24"/>
          <w:szCs w:val="24"/>
        </w:rPr>
        <w:t xml:space="preserve"> </w:t>
      </w:r>
      <w:r w:rsidRPr="006B18F6">
        <w:rPr>
          <w:sz w:val="24"/>
          <w:szCs w:val="24"/>
        </w:rPr>
        <w:t>в</w:t>
      </w:r>
      <w:r w:rsidRPr="006B18F6">
        <w:rPr>
          <w:spacing w:val="40"/>
          <w:sz w:val="24"/>
          <w:szCs w:val="24"/>
        </w:rPr>
        <w:t xml:space="preserve"> </w:t>
      </w:r>
      <w:r w:rsidRPr="006B18F6">
        <w:rPr>
          <w:sz w:val="24"/>
          <w:szCs w:val="24"/>
        </w:rPr>
        <w:t>том числе самоуправлении, ориентированный на участие в социально значимой деятельности.</w:t>
      </w:r>
    </w:p>
    <w:p w:rsidR="0082219A" w:rsidRPr="007A3960" w:rsidRDefault="008061BE" w:rsidP="007A3960">
      <w:pPr>
        <w:pStyle w:val="a3"/>
        <w:spacing w:line="360" w:lineRule="auto"/>
        <w:ind w:left="0" w:firstLine="720"/>
        <w:rPr>
          <w:b/>
        </w:rPr>
      </w:pPr>
      <w:r w:rsidRPr="007A3960">
        <w:rPr>
          <w:b/>
        </w:rPr>
        <w:t xml:space="preserve"> </w:t>
      </w:r>
      <w:bookmarkStart w:id="332" w:name="_Toc216087043"/>
      <w:r w:rsidR="00096B32" w:rsidRPr="007A3960">
        <w:rPr>
          <w:b/>
        </w:rPr>
        <w:t>Патриотическое</w:t>
      </w:r>
      <w:r w:rsidR="00096B32" w:rsidRPr="007A3960">
        <w:rPr>
          <w:b/>
          <w:spacing w:val="-8"/>
        </w:rPr>
        <w:t xml:space="preserve"> </w:t>
      </w:r>
      <w:r w:rsidR="00096B32" w:rsidRPr="007A3960">
        <w:rPr>
          <w:b/>
          <w:spacing w:val="-2"/>
        </w:rPr>
        <w:t>воспитание:</w:t>
      </w:r>
      <w:bookmarkEnd w:id="332"/>
    </w:p>
    <w:p w:rsidR="0082219A" w:rsidRPr="006B18F6" w:rsidRDefault="00096B32" w:rsidP="007A3960">
      <w:pPr>
        <w:pStyle w:val="a4"/>
        <w:numPr>
          <w:ilvl w:val="4"/>
          <w:numId w:val="84"/>
        </w:numPr>
        <w:tabs>
          <w:tab w:val="left" w:pos="1841"/>
        </w:tabs>
        <w:spacing w:line="360" w:lineRule="auto"/>
        <w:ind w:left="0" w:firstLine="720"/>
        <w:jc w:val="both"/>
        <w:rPr>
          <w:sz w:val="24"/>
          <w:szCs w:val="24"/>
        </w:rPr>
      </w:pPr>
      <w:r w:rsidRPr="006B18F6">
        <w:rPr>
          <w:sz w:val="24"/>
          <w:szCs w:val="24"/>
        </w:rPr>
        <w:t>сознающий свою</w:t>
      </w:r>
      <w:r w:rsidRPr="006B18F6">
        <w:rPr>
          <w:spacing w:val="-1"/>
          <w:sz w:val="24"/>
          <w:szCs w:val="24"/>
        </w:rPr>
        <w:t xml:space="preserve"> </w:t>
      </w:r>
      <w:r w:rsidRPr="006B18F6">
        <w:rPr>
          <w:sz w:val="24"/>
          <w:szCs w:val="24"/>
        </w:rPr>
        <w:t>национальную,</w:t>
      </w:r>
      <w:r w:rsidRPr="006B18F6">
        <w:rPr>
          <w:spacing w:val="-1"/>
          <w:sz w:val="24"/>
          <w:szCs w:val="24"/>
        </w:rPr>
        <w:t xml:space="preserve"> </w:t>
      </w:r>
      <w:r w:rsidRPr="006B18F6">
        <w:rPr>
          <w:sz w:val="24"/>
          <w:szCs w:val="24"/>
        </w:rPr>
        <w:t>этническую принадлежность,</w:t>
      </w:r>
      <w:r w:rsidRPr="006B18F6">
        <w:rPr>
          <w:spacing w:val="-1"/>
          <w:sz w:val="24"/>
          <w:szCs w:val="24"/>
        </w:rPr>
        <w:t xml:space="preserve"> </w:t>
      </w:r>
      <w:r w:rsidRPr="006B18F6">
        <w:rPr>
          <w:sz w:val="24"/>
          <w:szCs w:val="24"/>
        </w:rPr>
        <w:t>любящий свой народ, его традиции, культуру;</w:t>
      </w:r>
    </w:p>
    <w:p w:rsidR="0082219A" w:rsidRPr="006B18F6" w:rsidRDefault="00096B32" w:rsidP="007A3960">
      <w:pPr>
        <w:pStyle w:val="a4"/>
        <w:numPr>
          <w:ilvl w:val="4"/>
          <w:numId w:val="84"/>
        </w:numPr>
        <w:tabs>
          <w:tab w:val="left" w:pos="1841"/>
          <w:tab w:val="left" w:pos="3257"/>
          <w:tab w:val="left" w:pos="4673"/>
          <w:tab w:val="left" w:pos="8922"/>
        </w:tabs>
        <w:spacing w:line="360" w:lineRule="auto"/>
        <w:ind w:left="0" w:firstLine="720"/>
        <w:jc w:val="both"/>
        <w:rPr>
          <w:sz w:val="24"/>
          <w:szCs w:val="24"/>
        </w:rPr>
      </w:pPr>
      <w:r w:rsidRPr="006B18F6">
        <w:rPr>
          <w:sz w:val="24"/>
          <w:szCs w:val="24"/>
        </w:rPr>
        <w:t xml:space="preserve">проявляющий уважение к историческому и культурному наследию своего и других </w:t>
      </w:r>
      <w:r w:rsidRPr="006B18F6">
        <w:rPr>
          <w:spacing w:val="-2"/>
          <w:sz w:val="24"/>
          <w:szCs w:val="24"/>
        </w:rPr>
        <w:t>народов</w:t>
      </w:r>
      <w:r w:rsidR="00E739C3" w:rsidRPr="006B18F6">
        <w:rPr>
          <w:sz w:val="24"/>
          <w:szCs w:val="24"/>
        </w:rPr>
        <w:t xml:space="preserve">  </w:t>
      </w:r>
      <w:r w:rsidRPr="006B18F6">
        <w:rPr>
          <w:spacing w:val="-2"/>
          <w:sz w:val="24"/>
          <w:szCs w:val="24"/>
        </w:rPr>
        <w:t>России,</w:t>
      </w:r>
      <w:r w:rsidR="00E739C3" w:rsidRPr="006B18F6">
        <w:rPr>
          <w:sz w:val="24"/>
          <w:szCs w:val="24"/>
        </w:rPr>
        <w:t xml:space="preserve">  </w:t>
      </w:r>
      <w:r w:rsidRPr="006B18F6">
        <w:rPr>
          <w:spacing w:val="-2"/>
          <w:sz w:val="24"/>
          <w:szCs w:val="24"/>
        </w:rPr>
        <w:t>символам,</w:t>
      </w:r>
      <w:r w:rsidR="00E739C3" w:rsidRPr="006B18F6">
        <w:rPr>
          <w:sz w:val="24"/>
          <w:szCs w:val="24"/>
        </w:rPr>
        <w:t xml:space="preserve">  </w:t>
      </w:r>
      <w:r w:rsidRPr="006B18F6">
        <w:rPr>
          <w:sz w:val="24"/>
          <w:szCs w:val="24"/>
        </w:rPr>
        <w:t>праздникам,</w:t>
      </w:r>
      <w:r w:rsidRPr="006B18F6">
        <w:rPr>
          <w:spacing w:val="40"/>
          <w:sz w:val="24"/>
          <w:szCs w:val="24"/>
        </w:rPr>
        <w:t xml:space="preserve"> </w:t>
      </w:r>
      <w:r w:rsidRPr="006B18F6">
        <w:rPr>
          <w:sz w:val="24"/>
          <w:szCs w:val="24"/>
        </w:rPr>
        <w:t>памятникам,</w:t>
      </w:r>
      <w:r w:rsidRPr="006B18F6">
        <w:rPr>
          <w:spacing w:val="40"/>
          <w:sz w:val="24"/>
          <w:szCs w:val="24"/>
        </w:rPr>
        <w:t xml:space="preserve"> </w:t>
      </w:r>
      <w:r w:rsidRPr="006B18F6">
        <w:rPr>
          <w:sz w:val="24"/>
          <w:szCs w:val="24"/>
        </w:rPr>
        <w:t>традициям</w:t>
      </w:r>
      <w:r w:rsidR="00E739C3" w:rsidRPr="006B18F6">
        <w:rPr>
          <w:sz w:val="24"/>
          <w:szCs w:val="24"/>
        </w:rPr>
        <w:t xml:space="preserve">  </w:t>
      </w:r>
      <w:r w:rsidRPr="006B18F6">
        <w:rPr>
          <w:spacing w:val="-2"/>
          <w:sz w:val="24"/>
          <w:szCs w:val="24"/>
        </w:rPr>
        <w:t xml:space="preserve">народов, </w:t>
      </w:r>
      <w:r w:rsidRPr="006B18F6">
        <w:rPr>
          <w:sz w:val="24"/>
          <w:szCs w:val="24"/>
        </w:rPr>
        <w:t>проживающих в родной стране;</w:t>
      </w:r>
    </w:p>
    <w:p w:rsidR="0082219A" w:rsidRPr="006B18F6" w:rsidRDefault="00096B32" w:rsidP="006B18F6">
      <w:pPr>
        <w:pStyle w:val="a4"/>
        <w:numPr>
          <w:ilvl w:val="4"/>
          <w:numId w:val="84"/>
        </w:numPr>
        <w:tabs>
          <w:tab w:val="left" w:pos="1841"/>
        </w:tabs>
        <w:spacing w:line="360" w:lineRule="auto"/>
        <w:ind w:left="0" w:firstLine="720"/>
        <w:rPr>
          <w:sz w:val="24"/>
          <w:szCs w:val="24"/>
        </w:rPr>
      </w:pPr>
      <w:r w:rsidRPr="006B18F6">
        <w:rPr>
          <w:sz w:val="24"/>
          <w:szCs w:val="24"/>
        </w:rPr>
        <w:t>проявляющий интерес к познанию родного языка, истории и культуры своего края, своего народа, других народов России;</w:t>
      </w:r>
    </w:p>
    <w:p w:rsidR="0082219A" w:rsidRPr="006B18F6" w:rsidRDefault="00096B32" w:rsidP="006B18F6">
      <w:pPr>
        <w:pStyle w:val="a4"/>
        <w:numPr>
          <w:ilvl w:val="4"/>
          <w:numId w:val="84"/>
        </w:numPr>
        <w:tabs>
          <w:tab w:val="left" w:pos="1839"/>
        </w:tabs>
        <w:spacing w:line="360" w:lineRule="auto"/>
        <w:ind w:left="0" w:firstLine="720"/>
        <w:jc w:val="both"/>
        <w:rPr>
          <w:sz w:val="24"/>
          <w:szCs w:val="24"/>
        </w:rPr>
      </w:pPr>
      <w:r w:rsidRPr="006B18F6">
        <w:rPr>
          <w:sz w:val="24"/>
          <w:szCs w:val="24"/>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82219A" w:rsidRPr="006B18F6" w:rsidRDefault="00096B32" w:rsidP="006B18F6">
      <w:pPr>
        <w:pStyle w:val="a4"/>
        <w:numPr>
          <w:ilvl w:val="4"/>
          <w:numId w:val="84"/>
        </w:numPr>
        <w:tabs>
          <w:tab w:val="left" w:pos="1840"/>
        </w:tabs>
        <w:spacing w:line="360" w:lineRule="auto"/>
        <w:ind w:left="0" w:firstLine="720"/>
        <w:jc w:val="both"/>
        <w:rPr>
          <w:sz w:val="24"/>
          <w:szCs w:val="24"/>
        </w:rPr>
      </w:pPr>
      <w:r w:rsidRPr="006B18F6">
        <w:rPr>
          <w:sz w:val="24"/>
          <w:szCs w:val="24"/>
        </w:rPr>
        <w:t>принимающий</w:t>
      </w:r>
      <w:r w:rsidRPr="006B18F6">
        <w:rPr>
          <w:spacing w:val="-5"/>
          <w:sz w:val="24"/>
          <w:szCs w:val="24"/>
        </w:rPr>
        <w:t xml:space="preserve"> </w:t>
      </w:r>
      <w:r w:rsidRPr="006B18F6">
        <w:rPr>
          <w:sz w:val="24"/>
          <w:szCs w:val="24"/>
        </w:rPr>
        <w:t>участие</w:t>
      </w:r>
      <w:r w:rsidRPr="006B18F6">
        <w:rPr>
          <w:spacing w:val="-7"/>
          <w:sz w:val="24"/>
          <w:szCs w:val="24"/>
        </w:rPr>
        <w:t xml:space="preserve"> </w:t>
      </w:r>
      <w:r w:rsidRPr="006B18F6">
        <w:rPr>
          <w:sz w:val="24"/>
          <w:szCs w:val="24"/>
        </w:rPr>
        <w:t>в</w:t>
      </w:r>
      <w:r w:rsidRPr="006B18F6">
        <w:rPr>
          <w:spacing w:val="-6"/>
          <w:sz w:val="24"/>
          <w:szCs w:val="24"/>
        </w:rPr>
        <w:t xml:space="preserve"> </w:t>
      </w:r>
      <w:r w:rsidRPr="006B18F6">
        <w:rPr>
          <w:sz w:val="24"/>
          <w:szCs w:val="24"/>
        </w:rPr>
        <w:t>мероприятиях</w:t>
      </w:r>
      <w:r w:rsidRPr="006B18F6">
        <w:rPr>
          <w:spacing w:val="-4"/>
          <w:sz w:val="24"/>
          <w:szCs w:val="24"/>
        </w:rPr>
        <w:t xml:space="preserve"> </w:t>
      </w:r>
      <w:r w:rsidRPr="006B18F6">
        <w:rPr>
          <w:sz w:val="24"/>
          <w:szCs w:val="24"/>
        </w:rPr>
        <w:t>патр</w:t>
      </w:r>
      <w:r w:rsidRPr="006B18F6">
        <w:rPr>
          <w:spacing w:val="-4"/>
          <w:sz w:val="24"/>
          <w:szCs w:val="24"/>
        </w:rPr>
        <w:t xml:space="preserve"> </w:t>
      </w:r>
      <w:r w:rsidRPr="006B18F6">
        <w:rPr>
          <w:sz w:val="24"/>
          <w:szCs w:val="24"/>
        </w:rPr>
        <w:t>патриотической</w:t>
      </w:r>
      <w:r w:rsidRPr="006B18F6">
        <w:rPr>
          <w:spacing w:val="-5"/>
          <w:sz w:val="24"/>
          <w:szCs w:val="24"/>
        </w:rPr>
        <w:t xml:space="preserve"> </w:t>
      </w:r>
      <w:r w:rsidRPr="006B18F6">
        <w:rPr>
          <w:spacing w:val="-2"/>
          <w:sz w:val="24"/>
          <w:szCs w:val="24"/>
        </w:rPr>
        <w:t>направленности.</w:t>
      </w:r>
    </w:p>
    <w:p w:rsidR="0082219A" w:rsidRPr="006B18F6" w:rsidRDefault="00096B32" w:rsidP="006B18F6">
      <w:pPr>
        <w:pStyle w:val="1"/>
        <w:spacing w:before="0" w:line="360" w:lineRule="auto"/>
        <w:ind w:left="0" w:firstLine="720"/>
      </w:pPr>
      <w:bookmarkStart w:id="333" w:name="_Toc216087044"/>
      <w:r w:rsidRPr="006B18F6">
        <w:t>Духовно-нравственное</w:t>
      </w:r>
      <w:r w:rsidRPr="006B18F6">
        <w:rPr>
          <w:spacing w:val="-12"/>
        </w:rPr>
        <w:t xml:space="preserve"> </w:t>
      </w:r>
      <w:r w:rsidRPr="006B18F6">
        <w:rPr>
          <w:spacing w:val="-2"/>
        </w:rPr>
        <w:t>воспитание:</w:t>
      </w:r>
      <w:bookmarkEnd w:id="333"/>
    </w:p>
    <w:p w:rsidR="0082219A" w:rsidRPr="006B18F6" w:rsidRDefault="00096B32" w:rsidP="006B18F6">
      <w:pPr>
        <w:pStyle w:val="a4"/>
        <w:numPr>
          <w:ilvl w:val="4"/>
          <w:numId w:val="84"/>
        </w:numPr>
        <w:tabs>
          <w:tab w:val="left" w:pos="1839"/>
        </w:tabs>
        <w:spacing w:line="360" w:lineRule="auto"/>
        <w:ind w:left="0" w:firstLine="720"/>
        <w:jc w:val="both"/>
        <w:rPr>
          <w:sz w:val="24"/>
          <w:szCs w:val="24"/>
        </w:rPr>
      </w:pPr>
      <w:r w:rsidRPr="006B18F6">
        <w:rPr>
          <w:sz w:val="24"/>
          <w:szCs w:val="24"/>
        </w:rPr>
        <w:t xml:space="preserve">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учетом национальной, религиозной </w:t>
      </w:r>
      <w:r w:rsidRPr="006B18F6">
        <w:rPr>
          <w:spacing w:val="-2"/>
          <w:sz w:val="24"/>
          <w:szCs w:val="24"/>
        </w:rPr>
        <w:t>принадлежности);</w:t>
      </w:r>
    </w:p>
    <w:p w:rsidR="0082219A" w:rsidRPr="006B18F6" w:rsidRDefault="00096B32" w:rsidP="006B18F6">
      <w:pPr>
        <w:pStyle w:val="a4"/>
        <w:numPr>
          <w:ilvl w:val="4"/>
          <w:numId w:val="84"/>
        </w:numPr>
        <w:tabs>
          <w:tab w:val="left" w:pos="1839"/>
        </w:tabs>
        <w:spacing w:line="360" w:lineRule="auto"/>
        <w:ind w:left="0" w:firstLine="720"/>
        <w:jc w:val="both"/>
        <w:rPr>
          <w:sz w:val="24"/>
          <w:szCs w:val="24"/>
        </w:rPr>
      </w:pPr>
      <w:r w:rsidRPr="006B18F6">
        <w:rPr>
          <w:sz w:val="24"/>
          <w:szCs w:val="24"/>
        </w:rPr>
        <w:t>выражающий готовность оценивать свое поведение и поступки, поведение и поступки других людей с позиций традиционных российских духовно-нравственных ценностей и норм с учетом осознания последствий поступков;</w:t>
      </w:r>
    </w:p>
    <w:p w:rsidR="0082219A" w:rsidRPr="006B18F6" w:rsidRDefault="00096B32" w:rsidP="006B18F6">
      <w:pPr>
        <w:pStyle w:val="a4"/>
        <w:numPr>
          <w:ilvl w:val="4"/>
          <w:numId w:val="84"/>
        </w:numPr>
        <w:tabs>
          <w:tab w:val="left" w:pos="1839"/>
        </w:tabs>
        <w:spacing w:line="360" w:lineRule="auto"/>
        <w:ind w:left="0" w:firstLine="720"/>
        <w:jc w:val="both"/>
        <w:rPr>
          <w:sz w:val="24"/>
          <w:szCs w:val="24"/>
        </w:rPr>
      </w:pPr>
      <w:r w:rsidRPr="006B18F6">
        <w:rPr>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82219A" w:rsidRPr="006B18F6" w:rsidRDefault="00096B32" w:rsidP="006B18F6">
      <w:pPr>
        <w:pStyle w:val="a4"/>
        <w:numPr>
          <w:ilvl w:val="4"/>
          <w:numId w:val="84"/>
        </w:numPr>
        <w:tabs>
          <w:tab w:val="left" w:pos="1839"/>
        </w:tabs>
        <w:spacing w:line="360" w:lineRule="auto"/>
        <w:ind w:left="0" w:firstLine="720"/>
        <w:jc w:val="both"/>
        <w:rPr>
          <w:sz w:val="24"/>
          <w:szCs w:val="24"/>
        </w:rPr>
      </w:pPr>
      <w:r w:rsidRPr="006B18F6">
        <w:rPr>
          <w:sz w:val="24"/>
          <w:szCs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82219A" w:rsidRPr="006B18F6" w:rsidRDefault="00096B32" w:rsidP="006B18F6">
      <w:pPr>
        <w:pStyle w:val="a4"/>
        <w:numPr>
          <w:ilvl w:val="4"/>
          <w:numId w:val="84"/>
        </w:numPr>
        <w:tabs>
          <w:tab w:val="left" w:pos="1839"/>
        </w:tabs>
        <w:spacing w:line="360" w:lineRule="auto"/>
        <w:ind w:left="0" w:firstLine="720"/>
        <w:jc w:val="both"/>
        <w:rPr>
          <w:sz w:val="24"/>
          <w:szCs w:val="24"/>
        </w:rPr>
      </w:pPr>
      <w:r w:rsidRPr="006B18F6">
        <w:rPr>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82219A" w:rsidRPr="006B18F6" w:rsidRDefault="00096B32" w:rsidP="006B18F6">
      <w:pPr>
        <w:pStyle w:val="a4"/>
        <w:numPr>
          <w:ilvl w:val="4"/>
          <w:numId w:val="84"/>
        </w:numPr>
        <w:tabs>
          <w:tab w:val="left" w:pos="1839"/>
        </w:tabs>
        <w:spacing w:line="360" w:lineRule="auto"/>
        <w:ind w:left="0" w:firstLine="720"/>
        <w:jc w:val="both"/>
        <w:rPr>
          <w:sz w:val="24"/>
          <w:szCs w:val="24"/>
        </w:rPr>
      </w:pPr>
      <w:r w:rsidRPr="006B18F6">
        <w:rPr>
          <w:sz w:val="24"/>
          <w:szCs w:val="24"/>
        </w:rPr>
        <w:t xml:space="preserve">проявляющий интерес к чтению, к родному языку, русскому языку и </w:t>
      </w:r>
      <w:r w:rsidRPr="006B18F6">
        <w:rPr>
          <w:sz w:val="24"/>
          <w:szCs w:val="24"/>
        </w:rPr>
        <w:lastRenderedPageBreak/>
        <w:t>литературе как части духовной культуры своего народа, российского общества.</w:t>
      </w:r>
    </w:p>
    <w:p w:rsidR="0082219A" w:rsidRPr="006B18F6" w:rsidRDefault="00096B32" w:rsidP="006B18F6">
      <w:pPr>
        <w:pStyle w:val="1"/>
        <w:spacing w:before="0" w:line="360" w:lineRule="auto"/>
        <w:ind w:left="0" w:firstLine="720"/>
      </w:pPr>
      <w:bookmarkStart w:id="334" w:name="_Toc216087045"/>
      <w:r w:rsidRPr="006B18F6">
        <w:t>Эстетическое</w:t>
      </w:r>
      <w:r w:rsidRPr="006B18F6">
        <w:rPr>
          <w:spacing w:val="-7"/>
        </w:rPr>
        <w:t xml:space="preserve"> </w:t>
      </w:r>
      <w:r w:rsidRPr="006B18F6">
        <w:rPr>
          <w:spacing w:val="-2"/>
        </w:rPr>
        <w:t>воспитание:</w:t>
      </w:r>
      <w:bookmarkEnd w:id="334"/>
    </w:p>
    <w:p w:rsidR="0082219A" w:rsidRPr="006B18F6" w:rsidRDefault="00096B32" w:rsidP="007A3960">
      <w:pPr>
        <w:pStyle w:val="a4"/>
        <w:numPr>
          <w:ilvl w:val="4"/>
          <w:numId w:val="84"/>
        </w:numPr>
        <w:tabs>
          <w:tab w:val="left" w:pos="1839"/>
        </w:tabs>
        <w:spacing w:line="360" w:lineRule="auto"/>
        <w:ind w:left="0" w:firstLine="720"/>
        <w:jc w:val="both"/>
        <w:rPr>
          <w:sz w:val="24"/>
          <w:szCs w:val="24"/>
        </w:rPr>
      </w:pPr>
      <w:r w:rsidRPr="006B18F6">
        <w:rPr>
          <w:sz w:val="24"/>
          <w:szCs w:val="24"/>
        </w:rPr>
        <w:t>выражающий понимание ценности отечественного и мирового искусства, народных традиций и народного творчества в искусстве;</w:t>
      </w:r>
    </w:p>
    <w:p w:rsidR="0082219A" w:rsidRPr="007A3960" w:rsidRDefault="00096B32" w:rsidP="007A3960">
      <w:pPr>
        <w:pStyle w:val="a4"/>
        <w:numPr>
          <w:ilvl w:val="4"/>
          <w:numId w:val="84"/>
        </w:numPr>
        <w:tabs>
          <w:tab w:val="left" w:pos="1840"/>
        </w:tabs>
        <w:spacing w:line="360" w:lineRule="auto"/>
        <w:ind w:left="0" w:firstLine="720"/>
        <w:jc w:val="both"/>
        <w:rPr>
          <w:sz w:val="24"/>
          <w:szCs w:val="24"/>
        </w:rPr>
      </w:pPr>
      <w:r w:rsidRPr="006B18F6">
        <w:rPr>
          <w:sz w:val="24"/>
          <w:szCs w:val="24"/>
        </w:rPr>
        <w:t>проявляющий</w:t>
      </w:r>
      <w:r w:rsidRPr="007A3960">
        <w:rPr>
          <w:spacing w:val="52"/>
          <w:sz w:val="24"/>
          <w:szCs w:val="24"/>
        </w:rPr>
        <w:t xml:space="preserve">  </w:t>
      </w:r>
      <w:r w:rsidRPr="006B18F6">
        <w:rPr>
          <w:sz w:val="24"/>
          <w:szCs w:val="24"/>
        </w:rPr>
        <w:t>эмоционально-чувственную</w:t>
      </w:r>
      <w:r w:rsidRPr="007A3960">
        <w:rPr>
          <w:spacing w:val="54"/>
          <w:sz w:val="24"/>
          <w:szCs w:val="24"/>
        </w:rPr>
        <w:t xml:space="preserve">  </w:t>
      </w:r>
      <w:r w:rsidRPr="006B18F6">
        <w:rPr>
          <w:sz w:val="24"/>
          <w:szCs w:val="24"/>
        </w:rPr>
        <w:t>восприимчивость</w:t>
      </w:r>
      <w:r w:rsidRPr="007A3960">
        <w:rPr>
          <w:spacing w:val="52"/>
          <w:sz w:val="24"/>
          <w:szCs w:val="24"/>
        </w:rPr>
        <w:t xml:space="preserve">  </w:t>
      </w:r>
      <w:r w:rsidRPr="006B18F6">
        <w:rPr>
          <w:sz w:val="24"/>
          <w:szCs w:val="24"/>
        </w:rPr>
        <w:t>к</w:t>
      </w:r>
      <w:r w:rsidRPr="007A3960">
        <w:rPr>
          <w:spacing w:val="51"/>
          <w:sz w:val="24"/>
          <w:szCs w:val="24"/>
        </w:rPr>
        <w:t xml:space="preserve">  </w:t>
      </w:r>
      <w:r w:rsidRPr="006B18F6">
        <w:rPr>
          <w:sz w:val="24"/>
          <w:szCs w:val="24"/>
        </w:rPr>
        <w:t>разным</w:t>
      </w:r>
      <w:r w:rsidRPr="007A3960">
        <w:rPr>
          <w:spacing w:val="52"/>
          <w:sz w:val="24"/>
          <w:szCs w:val="24"/>
        </w:rPr>
        <w:t xml:space="preserve">  </w:t>
      </w:r>
      <w:r w:rsidRPr="007A3960">
        <w:rPr>
          <w:spacing w:val="-2"/>
          <w:sz w:val="24"/>
          <w:szCs w:val="24"/>
        </w:rPr>
        <w:t>видам</w:t>
      </w:r>
      <w:r w:rsidR="007A3960" w:rsidRPr="007A3960">
        <w:rPr>
          <w:spacing w:val="-2"/>
          <w:sz w:val="24"/>
          <w:szCs w:val="24"/>
        </w:rPr>
        <w:t xml:space="preserve"> </w:t>
      </w:r>
      <w:r w:rsidR="008061BE" w:rsidRPr="006B18F6">
        <w:t xml:space="preserve"> </w:t>
      </w:r>
      <w:r w:rsidRPr="007A3960">
        <w:rPr>
          <w:sz w:val="24"/>
          <w:szCs w:val="24"/>
        </w:rPr>
        <w:t xml:space="preserve">искусства, традициям и творчеству своего и других народов, понимание их влияния на поведение </w:t>
      </w:r>
      <w:r w:rsidRPr="007A3960">
        <w:rPr>
          <w:spacing w:val="-2"/>
          <w:sz w:val="24"/>
          <w:szCs w:val="24"/>
        </w:rPr>
        <w:t>людей;</w:t>
      </w:r>
    </w:p>
    <w:p w:rsidR="0082219A" w:rsidRPr="006B18F6" w:rsidRDefault="00096B32" w:rsidP="006B18F6">
      <w:pPr>
        <w:pStyle w:val="a3"/>
        <w:spacing w:line="360" w:lineRule="auto"/>
        <w:ind w:left="0" w:firstLine="720"/>
      </w:pPr>
      <w:r w:rsidRPr="006B18F6">
        <w:t>сознающий</w:t>
      </w:r>
      <w:r w:rsidRPr="006B18F6">
        <w:rPr>
          <w:spacing w:val="-2"/>
        </w:rPr>
        <w:t xml:space="preserve"> </w:t>
      </w:r>
      <w:r w:rsidRPr="006B18F6">
        <w:t>роль</w:t>
      </w:r>
      <w:r w:rsidRPr="006B18F6">
        <w:rPr>
          <w:spacing w:val="-2"/>
        </w:rPr>
        <w:t xml:space="preserve"> </w:t>
      </w:r>
      <w:r w:rsidRPr="006B18F6">
        <w:t>художественной</w:t>
      </w:r>
      <w:r w:rsidRPr="006B18F6">
        <w:rPr>
          <w:spacing w:val="-2"/>
        </w:rPr>
        <w:t xml:space="preserve"> </w:t>
      </w:r>
      <w:r w:rsidRPr="006B18F6">
        <w:t>культуры</w:t>
      </w:r>
      <w:r w:rsidRPr="006B18F6">
        <w:rPr>
          <w:spacing w:val="-3"/>
        </w:rPr>
        <w:t xml:space="preserve"> </w:t>
      </w:r>
      <w:r w:rsidRPr="006B18F6">
        <w:t>как</w:t>
      </w:r>
      <w:r w:rsidRPr="006B18F6">
        <w:rPr>
          <w:spacing w:val="-2"/>
        </w:rPr>
        <w:t xml:space="preserve"> </w:t>
      </w:r>
      <w:r w:rsidRPr="006B18F6">
        <w:t>средства</w:t>
      </w:r>
      <w:r w:rsidRPr="006B18F6">
        <w:rPr>
          <w:spacing w:val="-2"/>
        </w:rPr>
        <w:t xml:space="preserve"> </w:t>
      </w:r>
      <w:r w:rsidRPr="006B18F6">
        <w:t>коммуникации</w:t>
      </w:r>
      <w:r w:rsidRPr="006B18F6">
        <w:rPr>
          <w:spacing w:val="-2"/>
        </w:rPr>
        <w:t xml:space="preserve"> </w:t>
      </w:r>
      <w:r w:rsidRPr="006B18F6">
        <w:t>и</w:t>
      </w:r>
      <w:r w:rsidRPr="006B18F6">
        <w:rPr>
          <w:spacing w:val="-2"/>
        </w:rPr>
        <w:t xml:space="preserve"> </w:t>
      </w:r>
      <w:r w:rsidRPr="006B18F6">
        <w:t>самовыражения</w:t>
      </w:r>
      <w:r w:rsidRPr="006B18F6">
        <w:rPr>
          <w:spacing w:val="-2"/>
        </w:rPr>
        <w:t xml:space="preserve"> </w:t>
      </w:r>
      <w:r w:rsidRPr="006B18F6">
        <w:t>в современном обществе, значение нравственных норм, ценностей, традиций в искусстве;</w:t>
      </w:r>
    </w:p>
    <w:p w:rsidR="0082219A" w:rsidRPr="006B18F6" w:rsidRDefault="00096B32" w:rsidP="006B18F6">
      <w:pPr>
        <w:pStyle w:val="a4"/>
        <w:numPr>
          <w:ilvl w:val="4"/>
          <w:numId w:val="84"/>
        </w:numPr>
        <w:tabs>
          <w:tab w:val="left" w:pos="1840"/>
          <w:tab w:val="left" w:pos="8922"/>
        </w:tabs>
        <w:spacing w:line="360" w:lineRule="auto"/>
        <w:ind w:left="0" w:firstLine="720"/>
        <w:jc w:val="both"/>
        <w:rPr>
          <w:sz w:val="24"/>
          <w:szCs w:val="24"/>
        </w:rPr>
      </w:pPr>
      <w:r w:rsidRPr="006B18F6">
        <w:rPr>
          <w:sz w:val="24"/>
          <w:szCs w:val="24"/>
        </w:rPr>
        <w:t>ориентированный</w:t>
      </w:r>
      <w:r w:rsidRPr="006B18F6">
        <w:rPr>
          <w:spacing w:val="40"/>
          <w:sz w:val="24"/>
          <w:szCs w:val="24"/>
        </w:rPr>
        <w:t xml:space="preserve">  </w:t>
      </w:r>
      <w:r w:rsidRPr="006B18F6">
        <w:rPr>
          <w:sz w:val="24"/>
          <w:szCs w:val="24"/>
        </w:rPr>
        <w:t>на</w:t>
      </w:r>
      <w:r w:rsidRPr="006B18F6">
        <w:rPr>
          <w:spacing w:val="80"/>
          <w:w w:val="150"/>
          <w:sz w:val="24"/>
          <w:szCs w:val="24"/>
        </w:rPr>
        <w:t xml:space="preserve">  </w:t>
      </w:r>
      <w:r w:rsidRPr="006B18F6">
        <w:rPr>
          <w:sz w:val="24"/>
          <w:szCs w:val="24"/>
        </w:rPr>
        <w:t>самовыражение</w:t>
      </w:r>
      <w:r w:rsidRPr="006B18F6">
        <w:rPr>
          <w:spacing w:val="80"/>
          <w:w w:val="150"/>
          <w:sz w:val="24"/>
          <w:szCs w:val="24"/>
        </w:rPr>
        <w:t xml:space="preserve">  </w:t>
      </w:r>
      <w:r w:rsidRPr="006B18F6">
        <w:rPr>
          <w:sz w:val="24"/>
          <w:szCs w:val="24"/>
        </w:rPr>
        <w:t>в</w:t>
      </w:r>
      <w:r w:rsidRPr="006B18F6">
        <w:rPr>
          <w:spacing w:val="80"/>
          <w:sz w:val="24"/>
          <w:szCs w:val="24"/>
        </w:rPr>
        <w:t xml:space="preserve">   </w:t>
      </w:r>
      <w:r w:rsidRPr="006B18F6">
        <w:rPr>
          <w:sz w:val="24"/>
          <w:szCs w:val="24"/>
        </w:rPr>
        <w:t>разных</w:t>
      </w:r>
      <w:r w:rsidR="00E739C3" w:rsidRPr="006B18F6">
        <w:rPr>
          <w:sz w:val="24"/>
          <w:szCs w:val="24"/>
        </w:rPr>
        <w:t xml:space="preserve">  </w:t>
      </w:r>
      <w:r w:rsidRPr="006B18F6">
        <w:rPr>
          <w:spacing w:val="-2"/>
          <w:sz w:val="24"/>
          <w:szCs w:val="24"/>
        </w:rPr>
        <w:t xml:space="preserve">видах </w:t>
      </w:r>
      <w:r w:rsidRPr="006B18F6">
        <w:rPr>
          <w:sz w:val="24"/>
          <w:szCs w:val="24"/>
        </w:rPr>
        <w:t>искусства,</w:t>
      </w:r>
      <w:r w:rsidRPr="006B18F6">
        <w:rPr>
          <w:spacing w:val="80"/>
          <w:sz w:val="24"/>
          <w:szCs w:val="24"/>
        </w:rPr>
        <w:t xml:space="preserve">  </w:t>
      </w:r>
      <w:r w:rsidRPr="006B18F6">
        <w:rPr>
          <w:sz w:val="24"/>
          <w:szCs w:val="24"/>
        </w:rPr>
        <w:t>в художественном творчестве.</w:t>
      </w:r>
    </w:p>
    <w:p w:rsidR="0082219A" w:rsidRPr="006B18F6" w:rsidRDefault="00096B32" w:rsidP="006B18F6">
      <w:pPr>
        <w:pStyle w:val="a3"/>
        <w:spacing w:line="360" w:lineRule="auto"/>
        <w:ind w:left="0" w:firstLine="720"/>
      </w:pPr>
      <w:r w:rsidRPr="006B18F6">
        <w:t>Физическое воспитание, формирование культуры здоровья и эмоционального</w:t>
      </w:r>
      <w:r w:rsidRPr="006B18F6">
        <w:rPr>
          <w:spacing w:val="40"/>
        </w:rPr>
        <w:t xml:space="preserve"> </w:t>
      </w:r>
      <w:r w:rsidRPr="006B18F6">
        <w:rPr>
          <w:spacing w:val="-2"/>
        </w:rPr>
        <w:t>благополучия:</w:t>
      </w:r>
    </w:p>
    <w:p w:rsidR="0082219A" w:rsidRPr="006B18F6" w:rsidRDefault="00096B32" w:rsidP="006B18F6">
      <w:pPr>
        <w:pStyle w:val="a4"/>
        <w:numPr>
          <w:ilvl w:val="4"/>
          <w:numId w:val="84"/>
        </w:numPr>
        <w:tabs>
          <w:tab w:val="left" w:pos="1839"/>
        </w:tabs>
        <w:spacing w:line="360" w:lineRule="auto"/>
        <w:ind w:left="0" w:firstLine="720"/>
        <w:jc w:val="both"/>
        <w:rPr>
          <w:sz w:val="24"/>
          <w:szCs w:val="24"/>
        </w:rPr>
      </w:pPr>
      <w:r w:rsidRPr="006B18F6">
        <w:rPr>
          <w:sz w:val="24"/>
          <w:szCs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82219A" w:rsidRPr="006B18F6" w:rsidRDefault="00096B32" w:rsidP="006B18F6">
      <w:pPr>
        <w:pStyle w:val="a4"/>
        <w:numPr>
          <w:ilvl w:val="4"/>
          <w:numId w:val="84"/>
        </w:numPr>
        <w:tabs>
          <w:tab w:val="left" w:pos="1839"/>
        </w:tabs>
        <w:spacing w:line="360" w:lineRule="auto"/>
        <w:ind w:left="0" w:firstLine="720"/>
        <w:jc w:val="both"/>
        <w:rPr>
          <w:sz w:val="24"/>
          <w:szCs w:val="24"/>
        </w:rPr>
      </w:pPr>
      <w:r w:rsidRPr="006B18F6">
        <w:rPr>
          <w:sz w:val="24"/>
          <w:szCs w:val="24"/>
        </w:rPr>
        <w:t xml:space="preserve">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w:t>
      </w:r>
      <w:r w:rsidRPr="006B18F6">
        <w:rPr>
          <w:spacing w:val="-2"/>
          <w:sz w:val="24"/>
          <w:szCs w:val="24"/>
        </w:rPr>
        <w:t>активность);</w:t>
      </w:r>
    </w:p>
    <w:p w:rsidR="0082219A" w:rsidRPr="006B18F6" w:rsidRDefault="00096B32" w:rsidP="006B18F6">
      <w:pPr>
        <w:pStyle w:val="a4"/>
        <w:numPr>
          <w:ilvl w:val="4"/>
          <w:numId w:val="84"/>
        </w:numPr>
        <w:tabs>
          <w:tab w:val="left" w:pos="1839"/>
        </w:tabs>
        <w:spacing w:line="360" w:lineRule="auto"/>
        <w:ind w:left="0" w:firstLine="720"/>
        <w:jc w:val="both"/>
        <w:rPr>
          <w:sz w:val="24"/>
          <w:szCs w:val="24"/>
        </w:rPr>
      </w:pPr>
      <w:r w:rsidRPr="006B18F6">
        <w:rPr>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82219A" w:rsidRPr="006B18F6" w:rsidRDefault="00096B32" w:rsidP="006B18F6">
      <w:pPr>
        <w:pStyle w:val="a4"/>
        <w:numPr>
          <w:ilvl w:val="4"/>
          <w:numId w:val="84"/>
        </w:numPr>
        <w:tabs>
          <w:tab w:val="left" w:pos="1839"/>
        </w:tabs>
        <w:spacing w:line="360" w:lineRule="auto"/>
        <w:ind w:left="0" w:firstLine="720"/>
        <w:jc w:val="both"/>
        <w:rPr>
          <w:sz w:val="24"/>
          <w:szCs w:val="24"/>
        </w:rPr>
      </w:pPr>
      <w:r w:rsidRPr="006B18F6">
        <w:rPr>
          <w:sz w:val="24"/>
          <w:szCs w:val="24"/>
        </w:rPr>
        <w:t>умеющий осознавать физическое и эмоциональное состояние (свое и других людей), стремящийся управлять собственным эмоциональным состоянием;</w:t>
      </w:r>
    </w:p>
    <w:p w:rsidR="0082219A" w:rsidRPr="006B18F6" w:rsidRDefault="00096B32" w:rsidP="006B18F6">
      <w:pPr>
        <w:pStyle w:val="a4"/>
        <w:numPr>
          <w:ilvl w:val="4"/>
          <w:numId w:val="84"/>
        </w:numPr>
        <w:tabs>
          <w:tab w:val="left" w:pos="1839"/>
        </w:tabs>
        <w:spacing w:line="360" w:lineRule="auto"/>
        <w:ind w:left="0" w:firstLine="720"/>
        <w:jc w:val="both"/>
        <w:rPr>
          <w:sz w:val="24"/>
          <w:szCs w:val="24"/>
        </w:rPr>
      </w:pPr>
      <w:r w:rsidRPr="006B18F6">
        <w:rPr>
          <w:sz w:val="24"/>
          <w:szCs w:val="24"/>
        </w:rPr>
        <w:t>способный адаптироваться к меняющимся социальным, информационным и природным условиям, стрессовым ситуациям.</w:t>
      </w:r>
    </w:p>
    <w:p w:rsidR="0082219A" w:rsidRPr="006B18F6" w:rsidRDefault="00096B32" w:rsidP="006B18F6">
      <w:pPr>
        <w:pStyle w:val="1"/>
        <w:spacing w:before="0" w:line="360" w:lineRule="auto"/>
        <w:ind w:left="0" w:firstLine="720"/>
      </w:pPr>
      <w:bookmarkStart w:id="335" w:name="_Toc216087046"/>
      <w:r w:rsidRPr="006B18F6">
        <w:t>Трудовое</w:t>
      </w:r>
      <w:r w:rsidRPr="006B18F6">
        <w:rPr>
          <w:spacing w:val="-1"/>
        </w:rPr>
        <w:t xml:space="preserve"> </w:t>
      </w:r>
      <w:r w:rsidRPr="006B18F6">
        <w:rPr>
          <w:spacing w:val="-2"/>
        </w:rPr>
        <w:t>воспитание:</w:t>
      </w:r>
      <w:bookmarkEnd w:id="335"/>
    </w:p>
    <w:p w:rsidR="0082219A" w:rsidRPr="006B18F6" w:rsidRDefault="00096B32" w:rsidP="006B18F6">
      <w:pPr>
        <w:pStyle w:val="a4"/>
        <w:numPr>
          <w:ilvl w:val="4"/>
          <w:numId w:val="84"/>
        </w:numPr>
        <w:tabs>
          <w:tab w:val="left" w:pos="1839"/>
        </w:tabs>
        <w:spacing w:line="360" w:lineRule="auto"/>
        <w:ind w:left="0" w:firstLine="720"/>
        <w:jc w:val="both"/>
        <w:rPr>
          <w:sz w:val="24"/>
          <w:szCs w:val="24"/>
        </w:rPr>
      </w:pPr>
      <w:r w:rsidRPr="006B18F6">
        <w:rPr>
          <w:sz w:val="24"/>
          <w:szCs w:val="24"/>
        </w:rPr>
        <w:t>уважающий труд, результаты своего труда, труда других людей; проявляющий интерес к практическому изучению профессий и труда различного рода, в том числе на основе применения предметных знаний;</w:t>
      </w:r>
    </w:p>
    <w:p w:rsidR="0082219A" w:rsidRPr="006B18F6" w:rsidRDefault="00096B32" w:rsidP="006B18F6">
      <w:pPr>
        <w:pStyle w:val="a4"/>
        <w:numPr>
          <w:ilvl w:val="4"/>
          <w:numId w:val="84"/>
        </w:numPr>
        <w:tabs>
          <w:tab w:val="left" w:pos="1839"/>
        </w:tabs>
        <w:spacing w:line="360" w:lineRule="auto"/>
        <w:ind w:left="0" w:firstLine="720"/>
        <w:jc w:val="both"/>
        <w:rPr>
          <w:sz w:val="24"/>
          <w:szCs w:val="24"/>
        </w:rPr>
      </w:pPr>
      <w:r w:rsidRPr="006B18F6">
        <w:rPr>
          <w:sz w:val="24"/>
          <w:szCs w:val="24"/>
        </w:rPr>
        <w:t>сознающий важность трудолюбия, обучения труду, накопления навыков трудовой деятельности</w:t>
      </w:r>
      <w:r w:rsidRPr="006B18F6">
        <w:rPr>
          <w:spacing w:val="-14"/>
          <w:sz w:val="24"/>
          <w:szCs w:val="24"/>
        </w:rPr>
        <w:t xml:space="preserve"> </w:t>
      </w:r>
      <w:r w:rsidRPr="006B18F6">
        <w:rPr>
          <w:sz w:val="24"/>
          <w:szCs w:val="24"/>
        </w:rPr>
        <w:t>на</w:t>
      </w:r>
      <w:r w:rsidRPr="006B18F6">
        <w:rPr>
          <w:spacing w:val="80"/>
          <w:sz w:val="24"/>
          <w:szCs w:val="24"/>
        </w:rPr>
        <w:t xml:space="preserve"> </w:t>
      </w:r>
      <w:r w:rsidRPr="006B18F6">
        <w:rPr>
          <w:sz w:val="24"/>
          <w:szCs w:val="24"/>
        </w:rPr>
        <w:t>протяжении жизни для</w:t>
      </w:r>
      <w:r w:rsidRPr="006B18F6">
        <w:rPr>
          <w:spacing w:val="40"/>
          <w:sz w:val="24"/>
          <w:szCs w:val="24"/>
        </w:rPr>
        <w:t xml:space="preserve"> </w:t>
      </w:r>
      <w:r w:rsidRPr="006B18F6">
        <w:rPr>
          <w:sz w:val="24"/>
          <w:szCs w:val="24"/>
        </w:rPr>
        <w:t>успешной</w:t>
      </w:r>
      <w:r w:rsidRPr="006B18F6">
        <w:rPr>
          <w:spacing w:val="40"/>
          <w:sz w:val="24"/>
          <w:szCs w:val="24"/>
        </w:rPr>
        <w:t xml:space="preserve"> </w:t>
      </w:r>
      <w:r w:rsidRPr="006B18F6">
        <w:rPr>
          <w:sz w:val="24"/>
          <w:szCs w:val="24"/>
        </w:rPr>
        <w:t>профессиональной самореализации в российском обществе;</w:t>
      </w:r>
    </w:p>
    <w:p w:rsidR="0082219A" w:rsidRPr="006B18F6" w:rsidRDefault="00096B32" w:rsidP="006B18F6">
      <w:pPr>
        <w:pStyle w:val="a4"/>
        <w:numPr>
          <w:ilvl w:val="4"/>
          <w:numId w:val="84"/>
        </w:numPr>
        <w:tabs>
          <w:tab w:val="left" w:pos="1839"/>
        </w:tabs>
        <w:spacing w:line="360" w:lineRule="auto"/>
        <w:ind w:left="0" w:firstLine="720"/>
        <w:jc w:val="both"/>
        <w:rPr>
          <w:sz w:val="24"/>
          <w:szCs w:val="24"/>
        </w:rPr>
      </w:pPr>
      <w:r w:rsidRPr="006B18F6">
        <w:rPr>
          <w:sz w:val="24"/>
          <w:szCs w:val="24"/>
        </w:rPr>
        <w:t xml:space="preserve">участвующий в решении практических трудовых дел, задач (в семье, </w:t>
      </w:r>
      <w:r w:rsidRPr="006B18F6">
        <w:rPr>
          <w:sz w:val="24"/>
          <w:szCs w:val="24"/>
        </w:rPr>
        <w:lastRenderedPageBreak/>
        <w:t xml:space="preserve">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w:t>
      </w:r>
      <w:r w:rsidRPr="006B18F6">
        <w:rPr>
          <w:spacing w:val="-2"/>
          <w:sz w:val="24"/>
          <w:szCs w:val="24"/>
        </w:rPr>
        <w:t>деятельность;</w:t>
      </w:r>
    </w:p>
    <w:p w:rsidR="0082219A" w:rsidRPr="006B18F6" w:rsidRDefault="00096B32" w:rsidP="006B18F6">
      <w:pPr>
        <w:pStyle w:val="a4"/>
        <w:numPr>
          <w:ilvl w:val="4"/>
          <w:numId w:val="84"/>
        </w:numPr>
        <w:tabs>
          <w:tab w:val="left" w:pos="1839"/>
        </w:tabs>
        <w:spacing w:line="360" w:lineRule="auto"/>
        <w:ind w:left="0" w:firstLine="720"/>
        <w:jc w:val="both"/>
        <w:rPr>
          <w:sz w:val="24"/>
          <w:szCs w:val="24"/>
        </w:rPr>
      </w:pPr>
      <w:r w:rsidRPr="006B18F6">
        <w:rPr>
          <w:sz w:val="24"/>
          <w:szCs w:val="24"/>
        </w:rPr>
        <w:t xml:space="preserve">выражающий готовность к осознанному выбору и построению индивидуальной траектории образования и жизненных планов с учетом личных и общественных интересов, </w:t>
      </w:r>
      <w:r w:rsidRPr="006B18F6">
        <w:rPr>
          <w:spacing w:val="-2"/>
          <w:sz w:val="24"/>
          <w:szCs w:val="24"/>
        </w:rPr>
        <w:t>потребностей.</w:t>
      </w:r>
    </w:p>
    <w:p w:rsidR="0082219A" w:rsidRPr="006B18F6" w:rsidRDefault="00096B32" w:rsidP="006B18F6">
      <w:pPr>
        <w:pStyle w:val="1"/>
        <w:spacing w:before="0" w:line="360" w:lineRule="auto"/>
        <w:ind w:left="0" w:firstLine="720"/>
      </w:pPr>
      <w:bookmarkStart w:id="336" w:name="_Toc216087047"/>
      <w:r w:rsidRPr="006B18F6">
        <w:t>Экологическое</w:t>
      </w:r>
      <w:r w:rsidRPr="006B18F6">
        <w:rPr>
          <w:spacing w:val="-9"/>
        </w:rPr>
        <w:t xml:space="preserve"> </w:t>
      </w:r>
      <w:r w:rsidRPr="006B18F6">
        <w:rPr>
          <w:spacing w:val="-2"/>
        </w:rPr>
        <w:t>воспитание:</w:t>
      </w:r>
      <w:bookmarkEnd w:id="336"/>
    </w:p>
    <w:p w:rsidR="0082219A" w:rsidRPr="006B18F6" w:rsidRDefault="00096B32" w:rsidP="006B18F6">
      <w:pPr>
        <w:pStyle w:val="a4"/>
        <w:numPr>
          <w:ilvl w:val="4"/>
          <w:numId w:val="84"/>
        </w:numPr>
        <w:tabs>
          <w:tab w:val="left" w:pos="1839"/>
        </w:tabs>
        <w:spacing w:line="360" w:lineRule="auto"/>
        <w:ind w:left="0" w:firstLine="720"/>
        <w:jc w:val="both"/>
        <w:rPr>
          <w:sz w:val="24"/>
          <w:szCs w:val="24"/>
        </w:rPr>
      </w:pPr>
      <w:r w:rsidRPr="006B18F6">
        <w:rPr>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rsidR="0082219A" w:rsidRPr="006B18F6" w:rsidRDefault="00096B32" w:rsidP="006B18F6">
      <w:pPr>
        <w:pStyle w:val="a4"/>
        <w:numPr>
          <w:ilvl w:val="4"/>
          <w:numId w:val="84"/>
        </w:numPr>
        <w:tabs>
          <w:tab w:val="left" w:pos="1839"/>
        </w:tabs>
        <w:spacing w:line="360" w:lineRule="auto"/>
        <w:ind w:left="0" w:firstLine="720"/>
        <w:jc w:val="both"/>
        <w:rPr>
          <w:sz w:val="24"/>
          <w:szCs w:val="24"/>
        </w:rPr>
      </w:pPr>
      <w:r w:rsidRPr="006B18F6">
        <w:rPr>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rsidR="0082219A" w:rsidRPr="006B18F6" w:rsidRDefault="00096B32" w:rsidP="007A3960">
      <w:pPr>
        <w:pStyle w:val="a4"/>
        <w:numPr>
          <w:ilvl w:val="4"/>
          <w:numId w:val="84"/>
        </w:numPr>
        <w:tabs>
          <w:tab w:val="left" w:pos="1839"/>
        </w:tabs>
        <w:spacing w:line="360" w:lineRule="auto"/>
        <w:ind w:left="0" w:firstLine="720"/>
        <w:jc w:val="both"/>
        <w:rPr>
          <w:sz w:val="24"/>
          <w:szCs w:val="24"/>
        </w:rPr>
      </w:pPr>
      <w:r w:rsidRPr="006B18F6">
        <w:rPr>
          <w:sz w:val="24"/>
          <w:szCs w:val="24"/>
        </w:rPr>
        <w:t>выражающий активное неприятие действий, приносящих вред природе; ориентированный на применение знаний естественных и социальных наук для решения задач в области</w:t>
      </w:r>
      <w:r w:rsidRPr="006B18F6">
        <w:rPr>
          <w:spacing w:val="-1"/>
          <w:sz w:val="24"/>
          <w:szCs w:val="24"/>
        </w:rPr>
        <w:t xml:space="preserve"> </w:t>
      </w:r>
      <w:r w:rsidRPr="006B18F6">
        <w:rPr>
          <w:sz w:val="24"/>
          <w:szCs w:val="24"/>
        </w:rPr>
        <w:t>охраны</w:t>
      </w:r>
      <w:r w:rsidRPr="006B18F6">
        <w:rPr>
          <w:spacing w:val="-3"/>
          <w:sz w:val="24"/>
          <w:szCs w:val="24"/>
        </w:rPr>
        <w:t xml:space="preserve"> </w:t>
      </w:r>
      <w:r w:rsidRPr="006B18F6">
        <w:rPr>
          <w:sz w:val="24"/>
          <w:szCs w:val="24"/>
        </w:rPr>
        <w:t>природы,</w:t>
      </w:r>
      <w:r w:rsidRPr="006B18F6">
        <w:rPr>
          <w:spacing w:val="-3"/>
          <w:sz w:val="24"/>
          <w:szCs w:val="24"/>
        </w:rPr>
        <w:t xml:space="preserve"> </w:t>
      </w:r>
      <w:r w:rsidRPr="006B18F6">
        <w:rPr>
          <w:sz w:val="24"/>
          <w:szCs w:val="24"/>
        </w:rPr>
        <w:t>планирования</w:t>
      </w:r>
      <w:r w:rsidRPr="006B18F6">
        <w:rPr>
          <w:spacing w:val="-2"/>
          <w:sz w:val="24"/>
          <w:szCs w:val="24"/>
        </w:rPr>
        <w:t xml:space="preserve"> </w:t>
      </w:r>
      <w:r w:rsidRPr="006B18F6">
        <w:rPr>
          <w:sz w:val="24"/>
          <w:szCs w:val="24"/>
        </w:rPr>
        <w:t>своих</w:t>
      </w:r>
      <w:r w:rsidRPr="006B18F6">
        <w:rPr>
          <w:spacing w:val="-2"/>
          <w:sz w:val="24"/>
          <w:szCs w:val="24"/>
        </w:rPr>
        <w:t xml:space="preserve"> </w:t>
      </w:r>
      <w:r w:rsidRPr="006B18F6">
        <w:rPr>
          <w:sz w:val="24"/>
          <w:szCs w:val="24"/>
        </w:rPr>
        <w:t>поступков</w:t>
      </w:r>
      <w:r w:rsidRPr="006B18F6">
        <w:rPr>
          <w:spacing w:val="-3"/>
          <w:sz w:val="24"/>
          <w:szCs w:val="24"/>
        </w:rPr>
        <w:t xml:space="preserve"> </w:t>
      </w:r>
      <w:r w:rsidRPr="006B18F6">
        <w:rPr>
          <w:sz w:val="24"/>
          <w:szCs w:val="24"/>
        </w:rPr>
        <w:t>и оценки</w:t>
      </w:r>
      <w:r w:rsidRPr="006B18F6">
        <w:rPr>
          <w:spacing w:val="-1"/>
          <w:sz w:val="24"/>
          <w:szCs w:val="24"/>
        </w:rPr>
        <w:t xml:space="preserve"> </w:t>
      </w:r>
      <w:r w:rsidRPr="006B18F6">
        <w:rPr>
          <w:sz w:val="24"/>
          <w:szCs w:val="24"/>
        </w:rPr>
        <w:t>их</w:t>
      </w:r>
      <w:r w:rsidRPr="006B18F6">
        <w:rPr>
          <w:spacing w:val="-4"/>
          <w:sz w:val="24"/>
          <w:szCs w:val="24"/>
        </w:rPr>
        <w:t xml:space="preserve"> </w:t>
      </w:r>
      <w:r w:rsidRPr="006B18F6">
        <w:rPr>
          <w:sz w:val="24"/>
          <w:szCs w:val="24"/>
        </w:rPr>
        <w:t>возможных</w:t>
      </w:r>
      <w:r w:rsidRPr="006B18F6">
        <w:rPr>
          <w:spacing w:val="-3"/>
          <w:sz w:val="24"/>
          <w:szCs w:val="24"/>
        </w:rPr>
        <w:t xml:space="preserve"> </w:t>
      </w:r>
      <w:r w:rsidRPr="006B18F6">
        <w:rPr>
          <w:sz w:val="24"/>
          <w:szCs w:val="24"/>
        </w:rPr>
        <w:t>последствий</w:t>
      </w:r>
      <w:r w:rsidRPr="006B18F6">
        <w:rPr>
          <w:spacing w:val="-1"/>
          <w:sz w:val="24"/>
          <w:szCs w:val="24"/>
        </w:rPr>
        <w:t xml:space="preserve"> </w:t>
      </w:r>
      <w:r w:rsidRPr="006B18F6">
        <w:rPr>
          <w:sz w:val="24"/>
          <w:szCs w:val="24"/>
        </w:rPr>
        <w:t>для окружающей среды;</w:t>
      </w:r>
    </w:p>
    <w:p w:rsidR="0082219A" w:rsidRPr="006B18F6" w:rsidRDefault="00096B32" w:rsidP="007A3960">
      <w:pPr>
        <w:pStyle w:val="a4"/>
        <w:numPr>
          <w:ilvl w:val="4"/>
          <w:numId w:val="84"/>
        </w:numPr>
        <w:tabs>
          <w:tab w:val="left" w:pos="1839"/>
        </w:tabs>
        <w:spacing w:line="360" w:lineRule="auto"/>
        <w:ind w:left="0" w:firstLine="720"/>
        <w:jc w:val="both"/>
        <w:rPr>
          <w:sz w:val="24"/>
          <w:szCs w:val="24"/>
        </w:rPr>
      </w:pPr>
      <w:r w:rsidRPr="006B18F6">
        <w:rPr>
          <w:sz w:val="24"/>
          <w:szCs w:val="24"/>
        </w:rPr>
        <w:t xml:space="preserve">участвующий в практической деятельности экологической, природоохранной </w:t>
      </w:r>
      <w:r w:rsidRPr="006B18F6">
        <w:rPr>
          <w:spacing w:val="-2"/>
          <w:sz w:val="24"/>
          <w:szCs w:val="24"/>
        </w:rPr>
        <w:t>направленности.</w:t>
      </w:r>
    </w:p>
    <w:p w:rsidR="0082219A" w:rsidRPr="006B18F6" w:rsidRDefault="00096B32" w:rsidP="007A3960">
      <w:pPr>
        <w:pStyle w:val="1"/>
        <w:spacing w:before="0" w:line="360" w:lineRule="auto"/>
        <w:ind w:left="0" w:firstLine="720"/>
      </w:pPr>
      <w:bookmarkStart w:id="337" w:name="_Toc216087048"/>
      <w:r w:rsidRPr="006B18F6">
        <w:t>Ценность</w:t>
      </w:r>
      <w:r w:rsidRPr="006B18F6">
        <w:rPr>
          <w:spacing w:val="-6"/>
        </w:rPr>
        <w:t xml:space="preserve"> </w:t>
      </w:r>
      <w:r w:rsidRPr="006B18F6">
        <w:t>научного</w:t>
      </w:r>
      <w:r w:rsidRPr="006B18F6">
        <w:rPr>
          <w:spacing w:val="-2"/>
        </w:rPr>
        <w:t xml:space="preserve"> познания:</w:t>
      </w:r>
      <w:bookmarkEnd w:id="337"/>
    </w:p>
    <w:p w:rsidR="0082219A" w:rsidRPr="006B18F6" w:rsidRDefault="00096B32" w:rsidP="007A3960">
      <w:pPr>
        <w:pStyle w:val="a4"/>
        <w:numPr>
          <w:ilvl w:val="4"/>
          <w:numId w:val="84"/>
        </w:numPr>
        <w:tabs>
          <w:tab w:val="left" w:pos="1839"/>
        </w:tabs>
        <w:spacing w:line="360" w:lineRule="auto"/>
        <w:ind w:left="0" w:firstLine="720"/>
        <w:jc w:val="both"/>
        <w:rPr>
          <w:sz w:val="24"/>
          <w:szCs w:val="24"/>
        </w:rPr>
      </w:pPr>
      <w:r w:rsidRPr="006B18F6">
        <w:rPr>
          <w:sz w:val="24"/>
          <w:szCs w:val="24"/>
        </w:rPr>
        <w:t>выражающий познавательные интересы в разных предметных областях с учетом индивидуальных интересов, способностей, достижений;</w:t>
      </w:r>
    </w:p>
    <w:p w:rsidR="0082219A" w:rsidRPr="006B18F6" w:rsidRDefault="00096B32" w:rsidP="007A3960">
      <w:pPr>
        <w:pStyle w:val="a3"/>
        <w:spacing w:line="360" w:lineRule="auto"/>
        <w:ind w:left="0" w:firstLine="720"/>
      </w:pPr>
      <w:r w:rsidRPr="006B18F6">
        <w:t>ориентированный в деятельности на научные знания о природе и обществе, взаимосвязях человека с природной и социальной средой;</w:t>
      </w:r>
    </w:p>
    <w:p w:rsidR="0082219A" w:rsidRPr="006B18F6" w:rsidRDefault="00096B32" w:rsidP="007A3960">
      <w:pPr>
        <w:pStyle w:val="a4"/>
        <w:numPr>
          <w:ilvl w:val="4"/>
          <w:numId w:val="84"/>
        </w:numPr>
        <w:tabs>
          <w:tab w:val="left" w:pos="1839"/>
        </w:tabs>
        <w:spacing w:line="360" w:lineRule="auto"/>
        <w:ind w:left="0" w:firstLine="720"/>
        <w:jc w:val="both"/>
        <w:rPr>
          <w:sz w:val="24"/>
          <w:szCs w:val="24"/>
        </w:rPr>
      </w:pPr>
      <w:r w:rsidRPr="006B18F6">
        <w:rPr>
          <w:sz w:val="24"/>
          <w:szCs w:val="24"/>
        </w:rPr>
        <w:t xml:space="preserve">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w:t>
      </w:r>
      <w:r w:rsidRPr="006B18F6">
        <w:rPr>
          <w:spacing w:val="-2"/>
          <w:sz w:val="24"/>
          <w:szCs w:val="24"/>
        </w:rPr>
        <w:t>среде);</w:t>
      </w:r>
    </w:p>
    <w:p w:rsidR="0082219A" w:rsidRPr="006B18F6" w:rsidRDefault="00096B32" w:rsidP="007A3960">
      <w:pPr>
        <w:pStyle w:val="a4"/>
        <w:numPr>
          <w:ilvl w:val="4"/>
          <w:numId w:val="84"/>
        </w:numPr>
        <w:tabs>
          <w:tab w:val="left" w:pos="1841"/>
        </w:tabs>
        <w:spacing w:line="360" w:lineRule="auto"/>
        <w:ind w:left="0" w:firstLine="720"/>
        <w:jc w:val="both"/>
        <w:rPr>
          <w:sz w:val="24"/>
          <w:szCs w:val="24"/>
        </w:rPr>
      </w:pPr>
      <w:r w:rsidRPr="006B18F6">
        <w:rPr>
          <w:sz w:val="24"/>
          <w:szCs w:val="24"/>
        </w:rPr>
        <w:t>демонстрирующий</w:t>
      </w:r>
      <w:r w:rsidRPr="006B18F6">
        <w:rPr>
          <w:spacing w:val="40"/>
          <w:sz w:val="24"/>
          <w:szCs w:val="24"/>
        </w:rPr>
        <w:t xml:space="preserve"> </w:t>
      </w:r>
      <w:r w:rsidRPr="006B18F6">
        <w:rPr>
          <w:sz w:val="24"/>
          <w:szCs w:val="24"/>
        </w:rPr>
        <w:t>навыки</w:t>
      </w:r>
      <w:r w:rsidRPr="006B18F6">
        <w:rPr>
          <w:spacing w:val="40"/>
          <w:sz w:val="24"/>
          <w:szCs w:val="24"/>
        </w:rPr>
        <w:t xml:space="preserve"> </w:t>
      </w:r>
      <w:r w:rsidRPr="006B18F6">
        <w:rPr>
          <w:sz w:val="24"/>
          <w:szCs w:val="24"/>
        </w:rPr>
        <w:t>наблюдений,</w:t>
      </w:r>
      <w:r w:rsidRPr="006B18F6">
        <w:rPr>
          <w:spacing w:val="40"/>
          <w:sz w:val="24"/>
          <w:szCs w:val="24"/>
        </w:rPr>
        <w:t xml:space="preserve"> </w:t>
      </w:r>
      <w:r w:rsidRPr="006B18F6">
        <w:rPr>
          <w:sz w:val="24"/>
          <w:szCs w:val="24"/>
        </w:rPr>
        <w:t>накопления</w:t>
      </w:r>
      <w:r w:rsidRPr="006B18F6">
        <w:rPr>
          <w:spacing w:val="40"/>
          <w:sz w:val="24"/>
          <w:szCs w:val="24"/>
        </w:rPr>
        <w:t xml:space="preserve"> </w:t>
      </w:r>
      <w:r w:rsidRPr="006B18F6">
        <w:rPr>
          <w:sz w:val="24"/>
          <w:szCs w:val="24"/>
        </w:rPr>
        <w:t>фактов,</w:t>
      </w:r>
      <w:r w:rsidRPr="006B18F6">
        <w:rPr>
          <w:spacing w:val="40"/>
          <w:sz w:val="24"/>
          <w:szCs w:val="24"/>
        </w:rPr>
        <w:t xml:space="preserve"> </w:t>
      </w:r>
      <w:r w:rsidRPr="006B18F6">
        <w:rPr>
          <w:sz w:val="24"/>
          <w:szCs w:val="24"/>
        </w:rPr>
        <w:t>осмысления</w:t>
      </w:r>
      <w:r w:rsidRPr="006B18F6">
        <w:rPr>
          <w:spacing w:val="40"/>
          <w:sz w:val="24"/>
          <w:szCs w:val="24"/>
        </w:rPr>
        <w:t xml:space="preserve"> </w:t>
      </w:r>
      <w:r w:rsidRPr="006B18F6">
        <w:rPr>
          <w:sz w:val="24"/>
          <w:szCs w:val="24"/>
        </w:rPr>
        <w:t>опыта</w:t>
      </w:r>
      <w:r w:rsidRPr="006B18F6">
        <w:rPr>
          <w:spacing w:val="40"/>
          <w:sz w:val="24"/>
          <w:szCs w:val="24"/>
        </w:rPr>
        <w:t xml:space="preserve"> </w:t>
      </w:r>
      <w:r w:rsidRPr="006B18F6">
        <w:rPr>
          <w:sz w:val="24"/>
          <w:szCs w:val="24"/>
        </w:rPr>
        <w:t>в естественно-научной и гуманитарной областях познания, исследовательской деятельности.</w:t>
      </w:r>
    </w:p>
    <w:p w:rsidR="0082219A" w:rsidRPr="006B18F6" w:rsidRDefault="00096B32" w:rsidP="007A3960">
      <w:pPr>
        <w:pStyle w:val="1"/>
        <w:numPr>
          <w:ilvl w:val="2"/>
          <w:numId w:val="84"/>
        </w:numPr>
        <w:tabs>
          <w:tab w:val="left" w:pos="1591"/>
        </w:tabs>
        <w:spacing w:before="0" w:line="360" w:lineRule="auto"/>
        <w:ind w:left="0" w:firstLine="720"/>
      </w:pPr>
      <w:bookmarkStart w:id="338" w:name="_Toc216087049"/>
      <w:r w:rsidRPr="006B18F6">
        <w:t>Содержательный</w:t>
      </w:r>
      <w:r w:rsidRPr="006B18F6">
        <w:rPr>
          <w:spacing w:val="-10"/>
        </w:rPr>
        <w:t xml:space="preserve"> </w:t>
      </w:r>
      <w:r w:rsidRPr="006B18F6">
        <w:rPr>
          <w:spacing w:val="-2"/>
        </w:rPr>
        <w:t>раздел.</w:t>
      </w:r>
      <w:bookmarkEnd w:id="338"/>
    </w:p>
    <w:p w:rsidR="0082219A" w:rsidRPr="006B18F6" w:rsidRDefault="00096B32" w:rsidP="007A3960">
      <w:pPr>
        <w:spacing w:line="360" w:lineRule="auto"/>
        <w:ind w:firstLine="720"/>
        <w:jc w:val="both"/>
        <w:rPr>
          <w:b/>
          <w:sz w:val="24"/>
          <w:szCs w:val="24"/>
        </w:rPr>
      </w:pPr>
      <w:r w:rsidRPr="006B18F6">
        <w:rPr>
          <w:b/>
          <w:sz w:val="24"/>
          <w:szCs w:val="24"/>
        </w:rPr>
        <w:t>Уклад</w:t>
      </w:r>
      <w:r w:rsidRPr="006B18F6">
        <w:rPr>
          <w:b/>
          <w:spacing w:val="-7"/>
          <w:sz w:val="24"/>
          <w:szCs w:val="24"/>
        </w:rPr>
        <w:t xml:space="preserve"> </w:t>
      </w:r>
      <w:r w:rsidRPr="006B18F6">
        <w:rPr>
          <w:b/>
          <w:sz w:val="24"/>
          <w:szCs w:val="24"/>
        </w:rPr>
        <w:t>образовательной</w:t>
      </w:r>
      <w:r w:rsidRPr="006B18F6">
        <w:rPr>
          <w:b/>
          <w:spacing w:val="-6"/>
          <w:sz w:val="24"/>
          <w:szCs w:val="24"/>
        </w:rPr>
        <w:t xml:space="preserve"> </w:t>
      </w:r>
      <w:r w:rsidRPr="006B18F6">
        <w:rPr>
          <w:b/>
          <w:spacing w:val="-2"/>
          <w:sz w:val="24"/>
          <w:szCs w:val="24"/>
        </w:rPr>
        <w:t>организации.</w:t>
      </w:r>
    </w:p>
    <w:p w:rsidR="0082219A" w:rsidRPr="006B18F6" w:rsidRDefault="00096B32" w:rsidP="007A3960">
      <w:pPr>
        <w:pStyle w:val="a3"/>
        <w:spacing w:line="360" w:lineRule="auto"/>
        <w:ind w:left="0" w:firstLine="720"/>
      </w:pPr>
      <w:r w:rsidRPr="006B18F6">
        <w:t>Школа</w:t>
      </w:r>
      <w:r w:rsidRPr="006B18F6">
        <w:rPr>
          <w:spacing w:val="-4"/>
        </w:rPr>
        <w:t xml:space="preserve"> </w:t>
      </w:r>
      <w:r w:rsidRPr="006B18F6">
        <w:t>№3</w:t>
      </w:r>
      <w:r w:rsidRPr="006B18F6">
        <w:rPr>
          <w:spacing w:val="-1"/>
        </w:rPr>
        <w:t xml:space="preserve"> </w:t>
      </w:r>
      <w:r w:rsidRPr="006B18F6">
        <w:t>–</w:t>
      </w:r>
      <w:r w:rsidRPr="006B18F6">
        <w:rPr>
          <w:spacing w:val="-2"/>
        </w:rPr>
        <w:t xml:space="preserve"> </w:t>
      </w:r>
      <w:r w:rsidRPr="006B18F6">
        <w:t>это</w:t>
      </w:r>
      <w:r w:rsidRPr="006B18F6">
        <w:rPr>
          <w:spacing w:val="-1"/>
        </w:rPr>
        <w:t xml:space="preserve"> </w:t>
      </w:r>
      <w:r w:rsidRPr="006B18F6">
        <w:t>школа,</w:t>
      </w:r>
      <w:r w:rsidRPr="006B18F6">
        <w:rPr>
          <w:spacing w:val="-1"/>
        </w:rPr>
        <w:t xml:space="preserve"> </w:t>
      </w:r>
      <w:r w:rsidRPr="006B18F6">
        <w:t>где</w:t>
      </w:r>
      <w:r w:rsidRPr="006B18F6">
        <w:rPr>
          <w:spacing w:val="-2"/>
        </w:rPr>
        <w:t xml:space="preserve"> </w:t>
      </w:r>
      <w:r w:rsidRPr="006B18F6">
        <w:t>не</w:t>
      </w:r>
      <w:r w:rsidRPr="006B18F6">
        <w:rPr>
          <w:spacing w:val="-2"/>
        </w:rPr>
        <w:t xml:space="preserve"> </w:t>
      </w:r>
      <w:r w:rsidRPr="006B18F6">
        <w:t>борются</w:t>
      </w:r>
      <w:r w:rsidRPr="006B18F6">
        <w:rPr>
          <w:spacing w:val="-1"/>
        </w:rPr>
        <w:t xml:space="preserve"> </w:t>
      </w:r>
      <w:r w:rsidRPr="006B18F6">
        <w:t>с</w:t>
      </w:r>
      <w:r w:rsidRPr="006B18F6">
        <w:rPr>
          <w:spacing w:val="-3"/>
        </w:rPr>
        <w:t xml:space="preserve"> </w:t>
      </w:r>
      <w:r w:rsidRPr="006B18F6">
        <w:t>недостатками,</w:t>
      </w:r>
      <w:r w:rsidRPr="006B18F6">
        <w:rPr>
          <w:spacing w:val="-1"/>
        </w:rPr>
        <w:t xml:space="preserve"> </w:t>
      </w:r>
      <w:r w:rsidRPr="006B18F6">
        <w:t>а</w:t>
      </w:r>
      <w:r w:rsidRPr="006B18F6">
        <w:rPr>
          <w:spacing w:val="-2"/>
        </w:rPr>
        <w:t xml:space="preserve"> </w:t>
      </w:r>
      <w:r w:rsidRPr="006B18F6">
        <w:t xml:space="preserve">развивают </w:t>
      </w:r>
      <w:r w:rsidRPr="006B18F6">
        <w:rPr>
          <w:spacing w:val="-2"/>
        </w:rPr>
        <w:t>достоинства.</w:t>
      </w:r>
    </w:p>
    <w:p w:rsidR="0082219A" w:rsidRPr="006B18F6" w:rsidRDefault="00096B32" w:rsidP="007A3960">
      <w:pPr>
        <w:pStyle w:val="a3"/>
        <w:tabs>
          <w:tab w:val="left" w:pos="2549"/>
          <w:tab w:val="left" w:pos="8922"/>
        </w:tabs>
        <w:spacing w:line="360" w:lineRule="auto"/>
        <w:ind w:left="0" w:firstLine="720"/>
      </w:pPr>
      <w:r w:rsidRPr="006B18F6">
        <w:t>Школа</w:t>
      </w:r>
      <w:r w:rsidRPr="006B18F6">
        <w:rPr>
          <w:spacing w:val="34"/>
        </w:rPr>
        <w:t xml:space="preserve"> </w:t>
      </w:r>
      <w:r w:rsidRPr="006B18F6">
        <w:t>№3</w:t>
      </w:r>
      <w:r w:rsidRPr="006B18F6">
        <w:rPr>
          <w:spacing w:val="35"/>
        </w:rPr>
        <w:t xml:space="preserve"> </w:t>
      </w:r>
      <w:r w:rsidRPr="006B18F6">
        <w:t>–</w:t>
      </w:r>
      <w:r w:rsidRPr="006B18F6">
        <w:rPr>
          <w:spacing w:val="35"/>
        </w:rPr>
        <w:t xml:space="preserve"> </w:t>
      </w:r>
      <w:r w:rsidRPr="006B18F6">
        <w:t>это</w:t>
      </w:r>
      <w:r w:rsidRPr="006B18F6">
        <w:rPr>
          <w:spacing w:val="35"/>
        </w:rPr>
        <w:t xml:space="preserve"> </w:t>
      </w:r>
      <w:r w:rsidRPr="006B18F6">
        <w:t>школа</w:t>
      </w:r>
      <w:r w:rsidRPr="006B18F6">
        <w:rPr>
          <w:spacing w:val="34"/>
        </w:rPr>
        <w:t xml:space="preserve"> </w:t>
      </w:r>
      <w:r w:rsidRPr="006B18F6">
        <w:t>равных,</w:t>
      </w:r>
      <w:r w:rsidRPr="006B18F6">
        <w:rPr>
          <w:spacing w:val="35"/>
        </w:rPr>
        <w:t xml:space="preserve"> </w:t>
      </w:r>
      <w:r w:rsidRPr="006B18F6">
        <w:t>но</w:t>
      </w:r>
      <w:r w:rsidRPr="006B18F6">
        <w:rPr>
          <w:spacing w:val="35"/>
        </w:rPr>
        <w:t xml:space="preserve"> </w:t>
      </w:r>
      <w:r w:rsidRPr="006B18F6">
        <w:t>разнообразных</w:t>
      </w:r>
      <w:r w:rsidRPr="006B18F6">
        <w:rPr>
          <w:spacing w:val="36"/>
        </w:rPr>
        <w:t xml:space="preserve"> </w:t>
      </w:r>
      <w:r w:rsidRPr="006B18F6">
        <w:t>возможностей.</w:t>
      </w:r>
      <w:r w:rsidRPr="006B18F6">
        <w:rPr>
          <w:spacing w:val="35"/>
        </w:rPr>
        <w:t xml:space="preserve"> </w:t>
      </w:r>
      <w:r w:rsidRPr="006B18F6">
        <w:t>Мы</w:t>
      </w:r>
      <w:r w:rsidRPr="006B18F6">
        <w:rPr>
          <w:spacing w:val="37"/>
        </w:rPr>
        <w:t xml:space="preserve"> </w:t>
      </w:r>
      <w:r w:rsidRPr="006B18F6">
        <w:t>утверждаем,</w:t>
      </w:r>
      <w:r w:rsidRPr="006B18F6">
        <w:rPr>
          <w:spacing w:val="35"/>
        </w:rPr>
        <w:t xml:space="preserve"> </w:t>
      </w:r>
      <w:r w:rsidRPr="006B18F6">
        <w:t>что неуспешных людей нет. Успеха может добиться каждый, если предоставить</w:t>
      </w:r>
      <w:r w:rsidR="00E739C3" w:rsidRPr="006B18F6">
        <w:t xml:space="preserve">  </w:t>
      </w:r>
      <w:r w:rsidRPr="006B18F6">
        <w:rPr>
          <w:spacing w:val="-4"/>
        </w:rPr>
        <w:t xml:space="preserve">ему </w:t>
      </w:r>
      <w:r w:rsidRPr="006B18F6">
        <w:rPr>
          <w:spacing w:val="-2"/>
        </w:rPr>
        <w:t>соответствующие</w:t>
      </w:r>
      <w:r w:rsidR="00E739C3" w:rsidRPr="006B18F6">
        <w:t xml:space="preserve">  </w:t>
      </w:r>
      <w:r w:rsidRPr="006B18F6">
        <w:t>возможности. Такие возможности мы предоставляем всем желающим.</w:t>
      </w:r>
    </w:p>
    <w:p w:rsidR="0082219A" w:rsidRPr="006B18F6" w:rsidRDefault="00096B32" w:rsidP="007A3960">
      <w:pPr>
        <w:pStyle w:val="a3"/>
        <w:spacing w:line="360" w:lineRule="auto"/>
        <w:ind w:left="0" w:firstLine="720"/>
      </w:pPr>
      <w:r w:rsidRPr="006B18F6">
        <w:t>Школа</w:t>
      </w:r>
      <w:r w:rsidRPr="006B18F6">
        <w:rPr>
          <w:spacing w:val="75"/>
        </w:rPr>
        <w:t xml:space="preserve"> </w:t>
      </w:r>
      <w:r w:rsidRPr="006B18F6">
        <w:t>№3</w:t>
      </w:r>
      <w:r w:rsidRPr="006B18F6">
        <w:rPr>
          <w:spacing w:val="76"/>
        </w:rPr>
        <w:t xml:space="preserve"> </w:t>
      </w:r>
      <w:r w:rsidRPr="006B18F6">
        <w:t>–</w:t>
      </w:r>
      <w:r w:rsidRPr="006B18F6">
        <w:rPr>
          <w:spacing w:val="78"/>
        </w:rPr>
        <w:t xml:space="preserve"> </w:t>
      </w:r>
      <w:r w:rsidRPr="006B18F6">
        <w:t>это</w:t>
      </w:r>
      <w:r w:rsidRPr="006B18F6">
        <w:rPr>
          <w:spacing w:val="75"/>
        </w:rPr>
        <w:t xml:space="preserve"> </w:t>
      </w:r>
      <w:r w:rsidRPr="006B18F6">
        <w:t>школа,</w:t>
      </w:r>
      <w:r w:rsidRPr="006B18F6">
        <w:rPr>
          <w:spacing w:val="75"/>
        </w:rPr>
        <w:t xml:space="preserve"> </w:t>
      </w:r>
      <w:r w:rsidRPr="006B18F6">
        <w:t>в</w:t>
      </w:r>
      <w:r w:rsidRPr="006B18F6">
        <w:rPr>
          <w:spacing w:val="75"/>
        </w:rPr>
        <w:t xml:space="preserve"> </w:t>
      </w:r>
      <w:r w:rsidRPr="006B18F6">
        <w:t>которой</w:t>
      </w:r>
      <w:r w:rsidRPr="006B18F6">
        <w:rPr>
          <w:spacing w:val="76"/>
        </w:rPr>
        <w:t xml:space="preserve"> </w:t>
      </w:r>
      <w:r w:rsidRPr="006B18F6">
        <w:t>интересно</w:t>
      </w:r>
      <w:r w:rsidRPr="006B18F6">
        <w:rPr>
          <w:spacing w:val="80"/>
        </w:rPr>
        <w:t xml:space="preserve"> </w:t>
      </w:r>
      <w:r w:rsidRPr="006B18F6">
        <w:t>учиться</w:t>
      </w:r>
      <w:r w:rsidRPr="006B18F6">
        <w:rPr>
          <w:spacing w:val="75"/>
        </w:rPr>
        <w:t xml:space="preserve"> </w:t>
      </w:r>
      <w:r w:rsidRPr="006B18F6">
        <w:t>детям</w:t>
      </w:r>
      <w:r w:rsidRPr="006B18F6">
        <w:rPr>
          <w:spacing w:val="76"/>
        </w:rPr>
        <w:t xml:space="preserve"> </w:t>
      </w:r>
      <w:r w:rsidRPr="006B18F6">
        <w:t>и</w:t>
      </w:r>
      <w:r w:rsidRPr="006B18F6">
        <w:rPr>
          <w:spacing w:val="79"/>
        </w:rPr>
        <w:t xml:space="preserve"> </w:t>
      </w:r>
      <w:r w:rsidRPr="006B18F6">
        <w:t>интересно</w:t>
      </w:r>
      <w:r w:rsidRPr="006B18F6">
        <w:rPr>
          <w:spacing w:val="75"/>
        </w:rPr>
        <w:t xml:space="preserve"> </w:t>
      </w:r>
      <w:r w:rsidRPr="006B18F6">
        <w:lastRenderedPageBreak/>
        <w:t xml:space="preserve">работать </w:t>
      </w:r>
      <w:r w:rsidRPr="006B18F6">
        <w:rPr>
          <w:spacing w:val="-2"/>
        </w:rPr>
        <w:t>педагогам.</w:t>
      </w:r>
    </w:p>
    <w:p w:rsidR="0082219A" w:rsidRPr="006B18F6" w:rsidRDefault="00096B32" w:rsidP="007A3960">
      <w:pPr>
        <w:pStyle w:val="a3"/>
        <w:spacing w:line="360" w:lineRule="auto"/>
        <w:ind w:left="0" w:firstLine="720"/>
      </w:pPr>
      <w:r w:rsidRPr="006B18F6">
        <w:t>Школа №3 – это школа, в которой создана особая эмоциональная атмосфера. Атмосфера свободы и единства. Годовой круг праздников и традиций включает общешкольные концерты, фестивали, творческие и интеллектуальные игры, соревнования, тематические праздники, выезды, выпуск школьных газет – вот чем живут педагоги и ученики Школы № 3 (далее Школа).</w:t>
      </w:r>
    </w:p>
    <w:p w:rsidR="0082219A" w:rsidRPr="006B18F6" w:rsidRDefault="00096B32" w:rsidP="006B18F6">
      <w:pPr>
        <w:pStyle w:val="a3"/>
        <w:spacing w:line="360" w:lineRule="auto"/>
        <w:ind w:left="0" w:firstLine="720"/>
      </w:pPr>
      <w:r w:rsidRPr="006B18F6">
        <w:t>Учащиеся</w:t>
      </w:r>
      <w:r w:rsidRPr="006B18F6">
        <w:rPr>
          <w:spacing w:val="59"/>
        </w:rPr>
        <w:t xml:space="preserve">  </w:t>
      </w:r>
      <w:r w:rsidRPr="006B18F6">
        <w:t>и</w:t>
      </w:r>
      <w:r w:rsidRPr="006B18F6">
        <w:rPr>
          <w:spacing w:val="60"/>
        </w:rPr>
        <w:t xml:space="preserve">  </w:t>
      </w:r>
      <w:r w:rsidRPr="006B18F6">
        <w:t>педагоги</w:t>
      </w:r>
      <w:r w:rsidRPr="006B18F6">
        <w:rPr>
          <w:spacing w:val="60"/>
        </w:rPr>
        <w:t xml:space="preserve">  </w:t>
      </w:r>
      <w:r w:rsidRPr="006B18F6">
        <w:t>Школы</w:t>
      </w:r>
      <w:r w:rsidRPr="006B18F6">
        <w:rPr>
          <w:spacing w:val="58"/>
        </w:rPr>
        <w:t xml:space="preserve">  </w:t>
      </w:r>
      <w:r w:rsidRPr="006B18F6">
        <w:t>активно</w:t>
      </w:r>
      <w:r w:rsidRPr="006B18F6">
        <w:rPr>
          <w:spacing w:val="59"/>
        </w:rPr>
        <w:t xml:space="preserve">  </w:t>
      </w:r>
      <w:r w:rsidRPr="006B18F6">
        <w:t>участвуют</w:t>
      </w:r>
      <w:r w:rsidRPr="006B18F6">
        <w:rPr>
          <w:spacing w:val="59"/>
        </w:rPr>
        <w:t xml:space="preserve">  </w:t>
      </w:r>
      <w:r w:rsidRPr="006B18F6">
        <w:t>в</w:t>
      </w:r>
      <w:r w:rsidRPr="006B18F6">
        <w:rPr>
          <w:spacing w:val="59"/>
        </w:rPr>
        <w:t xml:space="preserve">  </w:t>
      </w:r>
      <w:r w:rsidRPr="006B18F6">
        <w:t>реализации</w:t>
      </w:r>
      <w:r w:rsidRPr="006B18F6">
        <w:rPr>
          <w:spacing w:val="59"/>
        </w:rPr>
        <w:t xml:space="preserve">  </w:t>
      </w:r>
      <w:r w:rsidRPr="006B18F6">
        <w:rPr>
          <w:spacing w:val="-2"/>
        </w:rPr>
        <w:t>федеральных,</w:t>
      </w:r>
      <w:r w:rsidR="007A3960">
        <w:rPr>
          <w:spacing w:val="-2"/>
        </w:rPr>
        <w:t xml:space="preserve"> </w:t>
      </w:r>
      <w:r w:rsidRPr="006B18F6">
        <w:t>региональных</w:t>
      </w:r>
      <w:r w:rsidRPr="006B18F6">
        <w:rPr>
          <w:spacing w:val="-7"/>
        </w:rPr>
        <w:t xml:space="preserve"> </w:t>
      </w:r>
      <w:r w:rsidRPr="006B18F6">
        <w:t>и</w:t>
      </w:r>
      <w:r w:rsidRPr="006B18F6">
        <w:rPr>
          <w:spacing w:val="-6"/>
        </w:rPr>
        <w:t xml:space="preserve"> </w:t>
      </w:r>
      <w:r w:rsidRPr="006B18F6">
        <w:t>муниципальных</w:t>
      </w:r>
      <w:r w:rsidRPr="006B18F6">
        <w:rPr>
          <w:spacing w:val="-6"/>
        </w:rPr>
        <w:t xml:space="preserve"> </w:t>
      </w:r>
      <w:r w:rsidRPr="006B18F6">
        <w:t>целевых</w:t>
      </w:r>
      <w:r w:rsidRPr="006B18F6">
        <w:rPr>
          <w:spacing w:val="-4"/>
        </w:rPr>
        <w:t xml:space="preserve"> </w:t>
      </w:r>
      <w:r w:rsidRPr="006B18F6">
        <w:rPr>
          <w:spacing w:val="-2"/>
        </w:rPr>
        <w:t>программ.</w:t>
      </w:r>
    </w:p>
    <w:p w:rsidR="0082219A" w:rsidRPr="006B18F6" w:rsidRDefault="00096B32" w:rsidP="006B18F6">
      <w:pPr>
        <w:pStyle w:val="a3"/>
        <w:spacing w:line="360" w:lineRule="auto"/>
        <w:ind w:left="0" w:firstLine="720"/>
      </w:pPr>
      <w:r w:rsidRPr="006B18F6">
        <w:t>Идея: постоянный поиск разумного сочетания и соотношения традиций и новаций на основе современных мировых тенденций в области образования с целью создания условий (в школе, семье, социуме) для формирования личности, способной к духовно-нравственному восхождению, имеющей социально-активную направленность, стремящейся осуществлять позитивное влияние на окружающую действительность.</w:t>
      </w:r>
    </w:p>
    <w:p w:rsidR="0082219A" w:rsidRPr="006B18F6" w:rsidRDefault="00096B32" w:rsidP="006B18F6">
      <w:pPr>
        <w:spacing w:line="360" w:lineRule="auto"/>
        <w:ind w:firstLine="720"/>
        <w:jc w:val="both"/>
        <w:rPr>
          <w:sz w:val="24"/>
          <w:szCs w:val="24"/>
        </w:rPr>
      </w:pPr>
      <w:r w:rsidRPr="006B18F6">
        <w:rPr>
          <w:sz w:val="24"/>
          <w:szCs w:val="24"/>
        </w:rPr>
        <w:t xml:space="preserve">Процесс воспитания в МАОУ «Школа № 3» </w:t>
      </w:r>
      <w:r w:rsidRPr="006B18F6">
        <w:rPr>
          <w:b/>
          <w:sz w:val="24"/>
          <w:szCs w:val="24"/>
        </w:rPr>
        <w:t>основывается на следующих принципах взаимодействия педагогов и школьников</w:t>
      </w:r>
      <w:r w:rsidRPr="006B18F6">
        <w:rPr>
          <w:sz w:val="24"/>
          <w:szCs w:val="24"/>
        </w:rPr>
        <w:t>:</w:t>
      </w:r>
    </w:p>
    <w:p w:rsidR="0082219A" w:rsidRPr="006B18F6" w:rsidRDefault="00096B32" w:rsidP="006B18F6">
      <w:pPr>
        <w:pStyle w:val="a4"/>
        <w:numPr>
          <w:ilvl w:val="0"/>
          <w:numId w:val="41"/>
        </w:numPr>
        <w:tabs>
          <w:tab w:val="left" w:pos="1541"/>
        </w:tabs>
        <w:spacing w:line="360" w:lineRule="auto"/>
        <w:ind w:left="0" w:firstLine="720"/>
        <w:jc w:val="both"/>
        <w:rPr>
          <w:sz w:val="24"/>
          <w:szCs w:val="24"/>
        </w:rPr>
      </w:pPr>
      <w:r w:rsidRPr="006B18F6">
        <w:rPr>
          <w:sz w:val="24"/>
          <w:szCs w:val="24"/>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82219A" w:rsidRPr="006B18F6" w:rsidRDefault="00096B32" w:rsidP="006B18F6">
      <w:pPr>
        <w:pStyle w:val="a4"/>
        <w:numPr>
          <w:ilvl w:val="0"/>
          <w:numId w:val="41"/>
        </w:numPr>
        <w:tabs>
          <w:tab w:val="left" w:pos="1416"/>
        </w:tabs>
        <w:spacing w:line="360" w:lineRule="auto"/>
        <w:ind w:left="0" w:firstLine="720"/>
        <w:jc w:val="both"/>
        <w:rPr>
          <w:sz w:val="24"/>
          <w:szCs w:val="24"/>
        </w:rPr>
      </w:pPr>
      <w:r w:rsidRPr="006B18F6">
        <w:rPr>
          <w:sz w:val="24"/>
          <w:szCs w:val="24"/>
        </w:rPr>
        <w:t>ориентир</w:t>
      </w:r>
      <w:r w:rsidRPr="006B18F6">
        <w:rPr>
          <w:spacing w:val="-4"/>
          <w:sz w:val="24"/>
          <w:szCs w:val="24"/>
        </w:rPr>
        <w:t xml:space="preserve"> </w:t>
      </w:r>
      <w:r w:rsidRPr="006B18F6">
        <w:rPr>
          <w:sz w:val="24"/>
          <w:szCs w:val="24"/>
        </w:rPr>
        <w:t>на</w:t>
      </w:r>
      <w:r w:rsidRPr="006B18F6">
        <w:rPr>
          <w:spacing w:val="-2"/>
          <w:sz w:val="24"/>
          <w:szCs w:val="24"/>
        </w:rPr>
        <w:t xml:space="preserve"> </w:t>
      </w:r>
      <w:r w:rsidRPr="006B18F6">
        <w:rPr>
          <w:sz w:val="24"/>
          <w:szCs w:val="24"/>
        </w:rPr>
        <w:t>создание</w:t>
      </w:r>
      <w:r w:rsidRPr="006B18F6">
        <w:rPr>
          <w:spacing w:val="-4"/>
          <w:sz w:val="24"/>
          <w:szCs w:val="24"/>
        </w:rPr>
        <w:t xml:space="preserve"> </w:t>
      </w:r>
      <w:r w:rsidRPr="006B18F6">
        <w:rPr>
          <w:sz w:val="24"/>
          <w:szCs w:val="24"/>
        </w:rPr>
        <w:t>в</w:t>
      </w:r>
      <w:r w:rsidRPr="006B18F6">
        <w:rPr>
          <w:spacing w:val="-2"/>
          <w:sz w:val="24"/>
          <w:szCs w:val="24"/>
        </w:rPr>
        <w:t xml:space="preserve"> </w:t>
      </w:r>
      <w:r w:rsidRPr="006B18F6">
        <w:rPr>
          <w:sz w:val="24"/>
          <w:szCs w:val="24"/>
        </w:rPr>
        <w:t>школе</w:t>
      </w:r>
      <w:r w:rsidRPr="006B18F6">
        <w:rPr>
          <w:spacing w:val="-2"/>
          <w:sz w:val="24"/>
          <w:szCs w:val="24"/>
        </w:rPr>
        <w:t xml:space="preserve"> </w:t>
      </w:r>
      <w:r w:rsidRPr="006B18F6">
        <w:rPr>
          <w:sz w:val="24"/>
          <w:szCs w:val="24"/>
        </w:rPr>
        <w:t>психологически комфортной</w:t>
      </w:r>
      <w:r w:rsidRPr="006B18F6">
        <w:rPr>
          <w:spacing w:val="-3"/>
          <w:sz w:val="24"/>
          <w:szCs w:val="24"/>
        </w:rPr>
        <w:t xml:space="preserve"> </w:t>
      </w:r>
      <w:r w:rsidRPr="006B18F6">
        <w:rPr>
          <w:sz w:val="24"/>
          <w:szCs w:val="24"/>
        </w:rPr>
        <w:t>среды</w:t>
      </w:r>
      <w:r w:rsidRPr="006B18F6">
        <w:rPr>
          <w:spacing w:val="-2"/>
          <w:sz w:val="24"/>
          <w:szCs w:val="24"/>
        </w:rPr>
        <w:t xml:space="preserve"> </w:t>
      </w:r>
      <w:r w:rsidRPr="006B18F6">
        <w:rPr>
          <w:sz w:val="24"/>
          <w:szCs w:val="24"/>
        </w:rPr>
        <w:t>для</w:t>
      </w:r>
      <w:r w:rsidRPr="006B18F6">
        <w:rPr>
          <w:spacing w:val="-1"/>
          <w:sz w:val="24"/>
          <w:szCs w:val="24"/>
        </w:rPr>
        <w:t xml:space="preserve"> </w:t>
      </w:r>
      <w:r w:rsidRPr="006B18F6">
        <w:rPr>
          <w:sz w:val="24"/>
          <w:szCs w:val="24"/>
        </w:rPr>
        <w:t>каждого</w:t>
      </w:r>
      <w:r w:rsidRPr="006B18F6">
        <w:rPr>
          <w:spacing w:val="-1"/>
          <w:sz w:val="24"/>
          <w:szCs w:val="24"/>
        </w:rPr>
        <w:t xml:space="preserve"> </w:t>
      </w:r>
      <w:r w:rsidRPr="006B18F6">
        <w:rPr>
          <w:sz w:val="24"/>
          <w:szCs w:val="24"/>
        </w:rPr>
        <w:t>ребенка</w:t>
      </w:r>
      <w:r w:rsidRPr="006B18F6">
        <w:rPr>
          <w:spacing w:val="-2"/>
          <w:sz w:val="24"/>
          <w:szCs w:val="24"/>
        </w:rPr>
        <w:t xml:space="preserve"> </w:t>
      </w:r>
      <w:r w:rsidRPr="006B18F6">
        <w:rPr>
          <w:sz w:val="24"/>
          <w:szCs w:val="24"/>
        </w:rPr>
        <w:t>и взрослого, без которой невозможно конструктивное взаимодействие школьников и педагогов;</w:t>
      </w:r>
    </w:p>
    <w:p w:rsidR="0082219A" w:rsidRPr="006B18F6" w:rsidRDefault="00096B32" w:rsidP="006B18F6">
      <w:pPr>
        <w:pStyle w:val="a4"/>
        <w:numPr>
          <w:ilvl w:val="0"/>
          <w:numId w:val="41"/>
        </w:numPr>
        <w:tabs>
          <w:tab w:val="left" w:pos="1488"/>
        </w:tabs>
        <w:spacing w:line="360" w:lineRule="auto"/>
        <w:ind w:left="0" w:firstLine="720"/>
        <w:jc w:val="both"/>
        <w:rPr>
          <w:sz w:val="24"/>
          <w:szCs w:val="24"/>
        </w:rPr>
      </w:pPr>
      <w:r w:rsidRPr="006B18F6">
        <w:rPr>
          <w:sz w:val="24"/>
          <w:szCs w:val="24"/>
        </w:rPr>
        <w:t>реализация процесса воспитания главным образом через создание в школе детско- 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82219A" w:rsidRPr="006B18F6" w:rsidRDefault="00096B32" w:rsidP="006B18F6">
      <w:pPr>
        <w:pStyle w:val="a4"/>
        <w:numPr>
          <w:ilvl w:val="0"/>
          <w:numId w:val="41"/>
        </w:numPr>
        <w:tabs>
          <w:tab w:val="left" w:pos="1548"/>
        </w:tabs>
        <w:spacing w:line="360" w:lineRule="auto"/>
        <w:ind w:left="0" w:firstLine="720"/>
        <w:jc w:val="both"/>
        <w:rPr>
          <w:sz w:val="24"/>
          <w:szCs w:val="24"/>
        </w:rPr>
      </w:pPr>
      <w:r w:rsidRPr="006B18F6">
        <w:rPr>
          <w:sz w:val="24"/>
          <w:szCs w:val="24"/>
        </w:rPr>
        <w:t>организация основных совместных дел школьников и педагогов как предмета совместной заботы и взрослых, и детей;</w:t>
      </w:r>
    </w:p>
    <w:p w:rsidR="0082219A" w:rsidRPr="006B18F6" w:rsidRDefault="00096B32" w:rsidP="006B18F6">
      <w:pPr>
        <w:pStyle w:val="a4"/>
        <w:numPr>
          <w:ilvl w:val="0"/>
          <w:numId w:val="41"/>
        </w:numPr>
        <w:tabs>
          <w:tab w:val="left" w:pos="1572"/>
        </w:tabs>
        <w:spacing w:line="360" w:lineRule="auto"/>
        <w:ind w:left="0" w:firstLine="720"/>
        <w:jc w:val="both"/>
        <w:rPr>
          <w:sz w:val="24"/>
          <w:szCs w:val="24"/>
        </w:rPr>
      </w:pPr>
      <w:r w:rsidRPr="006B18F6">
        <w:rPr>
          <w:sz w:val="24"/>
          <w:szCs w:val="24"/>
        </w:rPr>
        <w:t xml:space="preserve">системность, целесообразность и нешаблонность воспитания как условия его </w:t>
      </w:r>
      <w:r w:rsidRPr="006B18F6">
        <w:rPr>
          <w:spacing w:val="-2"/>
          <w:sz w:val="24"/>
          <w:szCs w:val="24"/>
        </w:rPr>
        <w:t>эффективности.</w:t>
      </w:r>
    </w:p>
    <w:p w:rsidR="0082219A" w:rsidRPr="006B18F6" w:rsidRDefault="00096B32" w:rsidP="006B18F6">
      <w:pPr>
        <w:spacing w:line="360" w:lineRule="auto"/>
        <w:ind w:firstLine="720"/>
        <w:jc w:val="both"/>
        <w:rPr>
          <w:sz w:val="24"/>
          <w:szCs w:val="24"/>
        </w:rPr>
      </w:pPr>
      <w:r w:rsidRPr="006B18F6">
        <w:rPr>
          <w:b/>
          <w:sz w:val="24"/>
          <w:szCs w:val="24"/>
        </w:rPr>
        <w:t>МАОУ «Школа № 3» находится по адресу Свердловская область, город Камышлов, улица Ленинградская д.24</w:t>
      </w:r>
      <w:r w:rsidRPr="006B18F6">
        <w:rPr>
          <w:i/>
          <w:sz w:val="24"/>
          <w:szCs w:val="24"/>
        </w:rPr>
        <w:t xml:space="preserve">. </w:t>
      </w:r>
      <w:r w:rsidRPr="006B18F6">
        <w:rPr>
          <w:sz w:val="24"/>
          <w:szCs w:val="24"/>
        </w:rPr>
        <w:t>В начальной, основной и средней школе занимается 42 класса- комплекта. Школа работает в 2 смены. Вторая половина дня: внеурочные занятия,</w:t>
      </w:r>
      <w:r w:rsidRPr="006B18F6">
        <w:rPr>
          <w:spacing w:val="40"/>
          <w:sz w:val="24"/>
          <w:szCs w:val="24"/>
        </w:rPr>
        <w:t xml:space="preserve"> </w:t>
      </w:r>
      <w:r w:rsidRPr="006B18F6">
        <w:rPr>
          <w:sz w:val="24"/>
          <w:szCs w:val="24"/>
        </w:rPr>
        <w:t>индивидуальные консультации для учащихся, родителей, традиционные, внешкольные и общешкольные мероприятия.</w:t>
      </w:r>
    </w:p>
    <w:p w:rsidR="0082219A" w:rsidRPr="006B18F6" w:rsidRDefault="00096B32" w:rsidP="006B18F6">
      <w:pPr>
        <w:pStyle w:val="a3"/>
        <w:spacing w:line="360" w:lineRule="auto"/>
        <w:ind w:left="0" w:firstLine="720"/>
      </w:pPr>
      <w:r w:rsidRPr="006B18F6">
        <w:t xml:space="preserve">В школе есть два спортивных зала, актовый зал, компьютерный класс, библиотека, </w:t>
      </w:r>
      <w:r w:rsidRPr="006B18F6">
        <w:lastRenderedPageBreak/>
        <w:t>столовая, достаточное количество кабинетов для образования и воспитания обучающихся, футбольное поле, беговая дорожка, воркаут, волейбольная и баскетбольная площадки</w:t>
      </w:r>
    </w:p>
    <w:p w:rsidR="0082219A" w:rsidRPr="006B18F6" w:rsidRDefault="00096B32" w:rsidP="006B18F6">
      <w:pPr>
        <w:spacing w:line="360" w:lineRule="auto"/>
        <w:ind w:firstLine="720"/>
        <w:jc w:val="both"/>
        <w:rPr>
          <w:i/>
          <w:sz w:val="24"/>
          <w:szCs w:val="24"/>
        </w:rPr>
      </w:pPr>
      <w:r w:rsidRPr="006B18F6">
        <w:rPr>
          <w:sz w:val="24"/>
          <w:szCs w:val="24"/>
        </w:rPr>
        <w:t xml:space="preserve">Опираясь на результаты анализа воспитательного процесса в школе за 2022 - 2023учебный год, учитывая преемственность в организации воспитательной работы на уровнях начального общего и основного общего образования, особенности развития обучающихся школы перед педагогическим коллективом школы в 2023 – 2024 учебном году будет стоять следующая </w:t>
      </w:r>
      <w:r w:rsidRPr="006B18F6">
        <w:rPr>
          <w:b/>
          <w:sz w:val="24"/>
          <w:szCs w:val="24"/>
        </w:rPr>
        <w:t xml:space="preserve">цель: </w:t>
      </w:r>
      <w:r w:rsidRPr="006B18F6">
        <w:rPr>
          <w:i/>
          <w:sz w:val="24"/>
          <w:szCs w:val="24"/>
        </w:rPr>
        <w:t>всестороннее развитие личности обучающихся, в том числе духовно-нравственное развитие, укрепление</w:t>
      </w:r>
      <w:r w:rsidRPr="006B18F6">
        <w:rPr>
          <w:i/>
          <w:spacing w:val="60"/>
          <w:w w:val="150"/>
          <w:sz w:val="24"/>
          <w:szCs w:val="24"/>
        </w:rPr>
        <w:t xml:space="preserve"> </w:t>
      </w:r>
      <w:r w:rsidRPr="006B18F6">
        <w:rPr>
          <w:i/>
          <w:sz w:val="24"/>
          <w:szCs w:val="24"/>
        </w:rPr>
        <w:t>психического</w:t>
      </w:r>
      <w:r w:rsidRPr="006B18F6">
        <w:rPr>
          <w:i/>
          <w:spacing w:val="64"/>
          <w:w w:val="150"/>
          <w:sz w:val="24"/>
          <w:szCs w:val="24"/>
        </w:rPr>
        <w:t xml:space="preserve"> </w:t>
      </w:r>
      <w:r w:rsidRPr="006B18F6">
        <w:rPr>
          <w:i/>
          <w:sz w:val="24"/>
          <w:szCs w:val="24"/>
        </w:rPr>
        <w:t>здоровья</w:t>
      </w:r>
      <w:r w:rsidRPr="006B18F6">
        <w:rPr>
          <w:i/>
          <w:spacing w:val="63"/>
          <w:w w:val="150"/>
          <w:sz w:val="24"/>
          <w:szCs w:val="24"/>
        </w:rPr>
        <w:t xml:space="preserve"> </w:t>
      </w:r>
      <w:r w:rsidRPr="006B18F6">
        <w:rPr>
          <w:i/>
          <w:sz w:val="24"/>
          <w:szCs w:val="24"/>
        </w:rPr>
        <w:t>и</w:t>
      </w:r>
      <w:r w:rsidRPr="006B18F6">
        <w:rPr>
          <w:i/>
          <w:spacing w:val="63"/>
          <w:w w:val="150"/>
          <w:sz w:val="24"/>
          <w:szCs w:val="24"/>
        </w:rPr>
        <w:t xml:space="preserve"> </w:t>
      </w:r>
      <w:r w:rsidRPr="006B18F6">
        <w:rPr>
          <w:i/>
          <w:sz w:val="24"/>
          <w:szCs w:val="24"/>
        </w:rPr>
        <w:t>физическое</w:t>
      </w:r>
      <w:r w:rsidRPr="006B18F6">
        <w:rPr>
          <w:i/>
          <w:spacing w:val="64"/>
          <w:w w:val="150"/>
          <w:sz w:val="24"/>
          <w:szCs w:val="24"/>
        </w:rPr>
        <w:t xml:space="preserve"> </w:t>
      </w:r>
      <w:r w:rsidRPr="006B18F6">
        <w:rPr>
          <w:i/>
          <w:sz w:val="24"/>
          <w:szCs w:val="24"/>
        </w:rPr>
        <w:t>воспитание</w:t>
      </w:r>
      <w:r w:rsidRPr="006B18F6">
        <w:rPr>
          <w:i/>
          <w:spacing w:val="52"/>
          <w:sz w:val="24"/>
          <w:szCs w:val="24"/>
        </w:rPr>
        <w:t xml:space="preserve"> </w:t>
      </w:r>
      <w:r w:rsidRPr="006B18F6">
        <w:rPr>
          <w:i/>
          <w:sz w:val="24"/>
          <w:szCs w:val="24"/>
        </w:rPr>
        <w:t>,достижение</w:t>
      </w:r>
      <w:r w:rsidRPr="006B18F6">
        <w:rPr>
          <w:i/>
          <w:spacing w:val="63"/>
          <w:w w:val="150"/>
          <w:sz w:val="24"/>
          <w:szCs w:val="24"/>
        </w:rPr>
        <w:t xml:space="preserve"> </w:t>
      </w:r>
      <w:r w:rsidRPr="006B18F6">
        <w:rPr>
          <w:i/>
          <w:sz w:val="24"/>
          <w:szCs w:val="24"/>
        </w:rPr>
        <w:t>ими</w:t>
      </w:r>
      <w:r w:rsidRPr="006B18F6">
        <w:rPr>
          <w:i/>
          <w:spacing w:val="63"/>
          <w:w w:val="150"/>
          <w:sz w:val="24"/>
          <w:szCs w:val="24"/>
        </w:rPr>
        <w:t xml:space="preserve"> </w:t>
      </w:r>
      <w:r w:rsidRPr="006B18F6">
        <w:rPr>
          <w:i/>
          <w:spacing w:val="-2"/>
          <w:sz w:val="24"/>
          <w:szCs w:val="24"/>
        </w:rPr>
        <w:t>личностных</w:t>
      </w:r>
    </w:p>
    <w:p w:rsidR="0082219A" w:rsidRPr="006B18F6" w:rsidRDefault="008061BE" w:rsidP="006B18F6">
      <w:pPr>
        <w:pStyle w:val="a3"/>
        <w:spacing w:line="360" w:lineRule="auto"/>
        <w:ind w:left="0" w:firstLine="720"/>
        <w:jc w:val="left"/>
        <w:rPr>
          <w:i/>
        </w:rPr>
      </w:pPr>
      <w:r w:rsidRPr="006B18F6">
        <w:rPr>
          <w:i/>
        </w:rPr>
        <w:t xml:space="preserve"> </w:t>
      </w:r>
    </w:p>
    <w:p w:rsidR="0082219A" w:rsidRPr="006B18F6" w:rsidRDefault="00096B32" w:rsidP="006B18F6">
      <w:pPr>
        <w:spacing w:line="360" w:lineRule="auto"/>
        <w:ind w:firstLine="720"/>
        <w:jc w:val="both"/>
        <w:rPr>
          <w:i/>
          <w:sz w:val="24"/>
          <w:szCs w:val="24"/>
        </w:rPr>
      </w:pPr>
      <w:r w:rsidRPr="006B18F6">
        <w:rPr>
          <w:i/>
          <w:spacing w:val="-4"/>
          <w:sz w:val="24"/>
          <w:szCs w:val="24"/>
        </w:rPr>
        <w:t>планируемых</w:t>
      </w:r>
      <w:r w:rsidRPr="006B18F6">
        <w:rPr>
          <w:i/>
          <w:spacing w:val="22"/>
          <w:sz w:val="24"/>
          <w:szCs w:val="24"/>
        </w:rPr>
        <w:t xml:space="preserve"> </w:t>
      </w:r>
      <w:r w:rsidRPr="006B18F6">
        <w:rPr>
          <w:i/>
          <w:spacing w:val="-4"/>
          <w:sz w:val="24"/>
          <w:szCs w:val="24"/>
        </w:rPr>
        <w:t>результатов</w:t>
      </w:r>
      <w:r w:rsidRPr="006B18F6">
        <w:rPr>
          <w:i/>
          <w:spacing w:val="23"/>
          <w:sz w:val="24"/>
          <w:szCs w:val="24"/>
        </w:rPr>
        <w:t xml:space="preserve"> </w:t>
      </w:r>
      <w:r w:rsidRPr="006B18F6">
        <w:rPr>
          <w:i/>
          <w:spacing w:val="-4"/>
          <w:sz w:val="24"/>
          <w:szCs w:val="24"/>
        </w:rPr>
        <w:t>освоения</w:t>
      </w:r>
      <w:r w:rsidRPr="006B18F6">
        <w:rPr>
          <w:i/>
          <w:spacing w:val="24"/>
          <w:sz w:val="24"/>
          <w:szCs w:val="24"/>
        </w:rPr>
        <w:t xml:space="preserve"> </w:t>
      </w:r>
      <w:r w:rsidRPr="006B18F6">
        <w:rPr>
          <w:i/>
          <w:spacing w:val="-4"/>
          <w:sz w:val="24"/>
          <w:szCs w:val="24"/>
        </w:rPr>
        <w:t>адаптированных</w:t>
      </w:r>
      <w:r w:rsidRPr="006B18F6">
        <w:rPr>
          <w:i/>
          <w:spacing w:val="24"/>
          <w:sz w:val="24"/>
          <w:szCs w:val="24"/>
        </w:rPr>
        <w:t xml:space="preserve"> </w:t>
      </w:r>
      <w:r w:rsidRPr="006B18F6">
        <w:rPr>
          <w:i/>
          <w:spacing w:val="-4"/>
          <w:sz w:val="24"/>
          <w:szCs w:val="24"/>
        </w:rPr>
        <w:t>основных</w:t>
      </w:r>
      <w:r w:rsidRPr="006B18F6">
        <w:rPr>
          <w:i/>
          <w:spacing w:val="24"/>
          <w:sz w:val="24"/>
          <w:szCs w:val="24"/>
        </w:rPr>
        <w:t xml:space="preserve"> </w:t>
      </w:r>
      <w:r w:rsidRPr="006B18F6">
        <w:rPr>
          <w:i/>
          <w:spacing w:val="-4"/>
          <w:sz w:val="24"/>
          <w:szCs w:val="24"/>
        </w:rPr>
        <w:t>общеобразовательных</w:t>
      </w:r>
      <w:r w:rsidRPr="006B18F6">
        <w:rPr>
          <w:i/>
          <w:spacing w:val="23"/>
          <w:sz w:val="24"/>
          <w:szCs w:val="24"/>
        </w:rPr>
        <w:t xml:space="preserve"> </w:t>
      </w:r>
      <w:r w:rsidRPr="006B18F6">
        <w:rPr>
          <w:i/>
          <w:spacing w:val="-4"/>
          <w:sz w:val="24"/>
          <w:szCs w:val="24"/>
        </w:rPr>
        <w:t>программ.</w:t>
      </w:r>
    </w:p>
    <w:p w:rsidR="0082219A" w:rsidRPr="006B18F6" w:rsidRDefault="00096B32" w:rsidP="006B18F6">
      <w:pPr>
        <w:pStyle w:val="a3"/>
        <w:spacing w:line="360" w:lineRule="auto"/>
        <w:ind w:left="0" w:firstLine="720"/>
      </w:pPr>
      <w:r w:rsidRPr="006B18F6">
        <w:t xml:space="preserve">Для достижения поставленной цели педагогическому коллективу школы предстоит решить следующие </w:t>
      </w:r>
      <w:r w:rsidRPr="006B18F6">
        <w:rPr>
          <w:b/>
        </w:rPr>
        <w:t>задачи</w:t>
      </w:r>
      <w:r w:rsidRPr="006B18F6">
        <w:t>:</w:t>
      </w:r>
    </w:p>
    <w:p w:rsidR="0082219A" w:rsidRPr="006B18F6" w:rsidRDefault="00096B32" w:rsidP="006B18F6">
      <w:pPr>
        <w:pStyle w:val="a4"/>
        <w:numPr>
          <w:ilvl w:val="0"/>
          <w:numId w:val="40"/>
        </w:numPr>
        <w:tabs>
          <w:tab w:val="left" w:pos="1074"/>
          <w:tab w:val="left" w:pos="1253"/>
        </w:tabs>
        <w:spacing w:line="360" w:lineRule="auto"/>
        <w:ind w:left="0" w:firstLine="720"/>
        <w:jc w:val="both"/>
        <w:rPr>
          <w:sz w:val="24"/>
          <w:szCs w:val="24"/>
        </w:rPr>
      </w:pPr>
      <w:r w:rsidRPr="006B18F6">
        <w:rPr>
          <w:sz w:val="24"/>
          <w:szCs w:val="24"/>
        </w:rPr>
        <w:t>Создать</w:t>
      </w:r>
      <w:r w:rsidRPr="006B18F6">
        <w:rPr>
          <w:spacing w:val="80"/>
          <w:sz w:val="24"/>
          <w:szCs w:val="24"/>
        </w:rPr>
        <w:t xml:space="preserve"> </w:t>
      </w:r>
      <w:r w:rsidRPr="006B18F6">
        <w:rPr>
          <w:sz w:val="24"/>
          <w:szCs w:val="24"/>
        </w:rPr>
        <w:t>целостную</w:t>
      </w:r>
      <w:r w:rsidRPr="006B18F6">
        <w:rPr>
          <w:spacing w:val="80"/>
          <w:sz w:val="24"/>
          <w:szCs w:val="24"/>
        </w:rPr>
        <w:t xml:space="preserve"> </w:t>
      </w:r>
      <w:r w:rsidRPr="006B18F6">
        <w:rPr>
          <w:sz w:val="24"/>
          <w:szCs w:val="24"/>
        </w:rPr>
        <w:t>образовательную</w:t>
      </w:r>
      <w:r w:rsidRPr="006B18F6">
        <w:rPr>
          <w:spacing w:val="80"/>
          <w:sz w:val="24"/>
          <w:szCs w:val="24"/>
        </w:rPr>
        <w:t xml:space="preserve"> </w:t>
      </w:r>
      <w:r w:rsidRPr="006B18F6">
        <w:rPr>
          <w:sz w:val="24"/>
          <w:szCs w:val="24"/>
        </w:rPr>
        <w:t>среду,</w:t>
      </w:r>
      <w:r w:rsidRPr="006B18F6">
        <w:rPr>
          <w:spacing w:val="40"/>
          <w:sz w:val="24"/>
          <w:szCs w:val="24"/>
        </w:rPr>
        <w:t xml:space="preserve"> </w:t>
      </w:r>
      <w:r w:rsidRPr="006B18F6">
        <w:rPr>
          <w:sz w:val="24"/>
          <w:szCs w:val="24"/>
        </w:rPr>
        <w:t>включающую</w:t>
      </w:r>
      <w:r w:rsidRPr="006B18F6">
        <w:rPr>
          <w:spacing w:val="80"/>
          <w:sz w:val="24"/>
          <w:szCs w:val="24"/>
        </w:rPr>
        <w:t xml:space="preserve"> </w:t>
      </w:r>
      <w:r w:rsidRPr="006B18F6">
        <w:rPr>
          <w:sz w:val="24"/>
          <w:szCs w:val="24"/>
        </w:rPr>
        <w:t>урочную</w:t>
      </w:r>
      <w:r w:rsidRPr="006B18F6">
        <w:rPr>
          <w:spacing w:val="80"/>
          <w:sz w:val="24"/>
          <w:szCs w:val="24"/>
        </w:rPr>
        <w:t xml:space="preserve"> </w:t>
      </w:r>
      <w:r w:rsidRPr="006B18F6">
        <w:rPr>
          <w:sz w:val="24"/>
          <w:szCs w:val="24"/>
        </w:rPr>
        <w:t>и</w:t>
      </w:r>
      <w:r w:rsidRPr="006B18F6">
        <w:rPr>
          <w:spacing w:val="40"/>
          <w:sz w:val="24"/>
          <w:szCs w:val="24"/>
        </w:rPr>
        <w:t xml:space="preserve"> </w:t>
      </w:r>
      <w:r w:rsidRPr="006B18F6">
        <w:rPr>
          <w:sz w:val="24"/>
          <w:szCs w:val="24"/>
        </w:rPr>
        <w:t>внеурочную деятельность, направленную на реализацию комплекса</w:t>
      </w:r>
      <w:r w:rsidRPr="006B18F6">
        <w:rPr>
          <w:spacing w:val="40"/>
          <w:sz w:val="24"/>
          <w:szCs w:val="24"/>
        </w:rPr>
        <w:t xml:space="preserve"> </w:t>
      </w:r>
      <w:r w:rsidRPr="006B18F6">
        <w:rPr>
          <w:sz w:val="24"/>
          <w:szCs w:val="24"/>
        </w:rPr>
        <w:t>воспитательных мероприятий с учетом потребностей обучающихся и родителей (законных представителей) обучающихся.</w:t>
      </w:r>
    </w:p>
    <w:p w:rsidR="0082219A" w:rsidRPr="006B18F6" w:rsidRDefault="00096B32" w:rsidP="006B18F6">
      <w:pPr>
        <w:pStyle w:val="a4"/>
        <w:numPr>
          <w:ilvl w:val="0"/>
          <w:numId w:val="40"/>
        </w:numPr>
        <w:tabs>
          <w:tab w:val="left" w:pos="1074"/>
          <w:tab w:val="left" w:pos="1253"/>
        </w:tabs>
        <w:spacing w:line="360" w:lineRule="auto"/>
        <w:ind w:left="0" w:firstLine="720"/>
        <w:jc w:val="both"/>
        <w:rPr>
          <w:sz w:val="24"/>
          <w:szCs w:val="24"/>
        </w:rPr>
      </w:pPr>
      <w:r w:rsidRPr="006B18F6">
        <w:rPr>
          <w:sz w:val="24"/>
          <w:szCs w:val="24"/>
        </w:rPr>
        <w:t>Обеспечить целостность и единство воспитательных воздействий на обучающихся (реализацию возможности социальных проб, самореализацию</w:t>
      </w:r>
      <w:r w:rsidRPr="006B18F6">
        <w:rPr>
          <w:spacing w:val="40"/>
          <w:sz w:val="24"/>
          <w:szCs w:val="24"/>
        </w:rPr>
        <w:t xml:space="preserve"> </w:t>
      </w:r>
      <w:r w:rsidRPr="006B18F6">
        <w:rPr>
          <w:sz w:val="24"/>
          <w:szCs w:val="24"/>
        </w:rPr>
        <w:t xml:space="preserve">и самоорганизацию </w:t>
      </w:r>
      <w:r w:rsidRPr="006B18F6">
        <w:rPr>
          <w:spacing w:val="-2"/>
          <w:sz w:val="24"/>
          <w:szCs w:val="24"/>
        </w:rPr>
        <w:t>обучающихся).</w:t>
      </w:r>
    </w:p>
    <w:p w:rsidR="0082219A" w:rsidRPr="006B18F6" w:rsidRDefault="00096B32" w:rsidP="006B18F6">
      <w:pPr>
        <w:pStyle w:val="a4"/>
        <w:numPr>
          <w:ilvl w:val="0"/>
          <w:numId w:val="40"/>
        </w:numPr>
        <w:tabs>
          <w:tab w:val="left" w:pos="1074"/>
          <w:tab w:val="left" w:pos="1253"/>
          <w:tab w:val="left" w:pos="2637"/>
          <w:tab w:val="left" w:pos="2880"/>
          <w:tab w:val="left" w:pos="4152"/>
          <w:tab w:val="left" w:pos="4667"/>
          <w:tab w:val="left" w:pos="6054"/>
          <w:tab w:val="left" w:pos="7191"/>
          <w:tab w:val="left" w:pos="8000"/>
          <w:tab w:val="left" w:pos="8949"/>
          <w:tab w:val="left" w:pos="9405"/>
        </w:tabs>
        <w:spacing w:line="360" w:lineRule="auto"/>
        <w:ind w:left="0" w:firstLine="720"/>
        <w:rPr>
          <w:sz w:val="24"/>
          <w:szCs w:val="24"/>
        </w:rPr>
      </w:pPr>
      <w:r w:rsidRPr="006B18F6">
        <w:rPr>
          <w:spacing w:val="-2"/>
          <w:sz w:val="24"/>
          <w:szCs w:val="24"/>
        </w:rPr>
        <w:t>Содействовать</w:t>
      </w:r>
      <w:r w:rsidR="00E739C3" w:rsidRPr="006B18F6">
        <w:rPr>
          <w:sz w:val="24"/>
          <w:szCs w:val="24"/>
        </w:rPr>
        <w:t xml:space="preserve">    </w:t>
      </w:r>
      <w:r w:rsidRPr="006B18F6">
        <w:rPr>
          <w:spacing w:val="-2"/>
          <w:sz w:val="24"/>
          <w:szCs w:val="24"/>
        </w:rPr>
        <w:t>развитию</w:t>
      </w:r>
      <w:r w:rsidR="00E739C3" w:rsidRPr="006B18F6">
        <w:rPr>
          <w:sz w:val="24"/>
          <w:szCs w:val="24"/>
        </w:rPr>
        <w:t xml:space="preserve">  </w:t>
      </w:r>
      <w:r w:rsidRPr="006B18F6">
        <w:rPr>
          <w:spacing w:val="-2"/>
          <w:sz w:val="24"/>
          <w:szCs w:val="24"/>
        </w:rPr>
        <w:t>педагогической</w:t>
      </w:r>
      <w:r w:rsidR="00E739C3" w:rsidRPr="006B18F6">
        <w:rPr>
          <w:sz w:val="24"/>
          <w:szCs w:val="24"/>
        </w:rPr>
        <w:t xml:space="preserve">  </w:t>
      </w:r>
      <w:r w:rsidRPr="006B18F6">
        <w:rPr>
          <w:spacing w:val="-2"/>
          <w:sz w:val="24"/>
          <w:szCs w:val="24"/>
        </w:rPr>
        <w:t>компетентности</w:t>
      </w:r>
      <w:r w:rsidR="00E739C3" w:rsidRPr="006B18F6">
        <w:rPr>
          <w:sz w:val="24"/>
          <w:szCs w:val="24"/>
        </w:rPr>
        <w:t xml:space="preserve">  </w:t>
      </w:r>
      <w:r w:rsidRPr="006B18F6">
        <w:rPr>
          <w:spacing w:val="-2"/>
          <w:sz w:val="24"/>
          <w:szCs w:val="24"/>
        </w:rPr>
        <w:t>родителей (законных</w:t>
      </w:r>
      <w:r w:rsidR="00E739C3" w:rsidRPr="006B18F6">
        <w:rPr>
          <w:sz w:val="24"/>
          <w:szCs w:val="24"/>
        </w:rPr>
        <w:t xml:space="preserve">  </w:t>
      </w:r>
      <w:r w:rsidRPr="006B18F6">
        <w:rPr>
          <w:spacing w:val="-2"/>
          <w:sz w:val="24"/>
          <w:szCs w:val="24"/>
        </w:rPr>
        <w:t>представителей)</w:t>
      </w:r>
      <w:r w:rsidR="00E739C3" w:rsidRPr="006B18F6">
        <w:rPr>
          <w:sz w:val="24"/>
          <w:szCs w:val="24"/>
        </w:rPr>
        <w:t xml:space="preserve">  </w:t>
      </w:r>
      <w:r w:rsidRPr="006B18F6">
        <w:rPr>
          <w:spacing w:val="-2"/>
          <w:sz w:val="24"/>
          <w:szCs w:val="24"/>
        </w:rPr>
        <w:t>несовершеннолетних</w:t>
      </w:r>
      <w:r w:rsidR="00E739C3" w:rsidRPr="006B18F6">
        <w:rPr>
          <w:sz w:val="24"/>
          <w:szCs w:val="24"/>
        </w:rPr>
        <w:t xml:space="preserve">  </w:t>
      </w:r>
      <w:r w:rsidRPr="006B18F6">
        <w:rPr>
          <w:spacing w:val="-2"/>
          <w:sz w:val="24"/>
          <w:szCs w:val="24"/>
        </w:rPr>
        <w:t>обучающихся</w:t>
      </w:r>
      <w:r w:rsidR="00E739C3" w:rsidRPr="006B18F6">
        <w:rPr>
          <w:sz w:val="24"/>
          <w:szCs w:val="24"/>
        </w:rPr>
        <w:t xml:space="preserve">  </w:t>
      </w:r>
      <w:r w:rsidRPr="006B18F6">
        <w:rPr>
          <w:spacing w:val="-10"/>
          <w:sz w:val="24"/>
          <w:szCs w:val="24"/>
        </w:rPr>
        <w:t>в</w:t>
      </w:r>
      <w:r w:rsidR="00E739C3" w:rsidRPr="006B18F6">
        <w:rPr>
          <w:sz w:val="24"/>
          <w:szCs w:val="24"/>
        </w:rPr>
        <w:t xml:space="preserve">  </w:t>
      </w:r>
      <w:r w:rsidRPr="006B18F6">
        <w:rPr>
          <w:spacing w:val="-2"/>
          <w:sz w:val="24"/>
          <w:szCs w:val="24"/>
        </w:rPr>
        <w:t xml:space="preserve">целях </w:t>
      </w:r>
      <w:r w:rsidRPr="006B18F6">
        <w:rPr>
          <w:sz w:val="24"/>
          <w:szCs w:val="24"/>
        </w:rPr>
        <w:t>осуществления социализации обучающихся в семье.</w:t>
      </w:r>
    </w:p>
    <w:p w:rsidR="0082219A" w:rsidRPr="006B18F6" w:rsidRDefault="00096B32" w:rsidP="006B18F6">
      <w:pPr>
        <w:pStyle w:val="a4"/>
        <w:numPr>
          <w:ilvl w:val="0"/>
          <w:numId w:val="40"/>
        </w:numPr>
        <w:tabs>
          <w:tab w:val="left" w:pos="1074"/>
          <w:tab w:val="left" w:pos="1253"/>
        </w:tabs>
        <w:spacing w:line="360" w:lineRule="auto"/>
        <w:ind w:left="0" w:firstLine="720"/>
        <w:jc w:val="both"/>
        <w:rPr>
          <w:sz w:val="24"/>
          <w:szCs w:val="24"/>
        </w:rPr>
      </w:pPr>
      <w:r w:rsidRPr="006B18F6">
        <w:rPr>
          <w:sz w:val="24"/>
          <w:szCs w:val="24"/>
        </w:rPr>
        <w:t>Организовать личностно значимую и общественно – приемлемую деятельность для формирования у обучающихся российской гражданской идентичности, осознание сопричастности социально позитивным духовным ценностям и традициям семьи, родного края, уважение к ценностям других культур.</w:t>
      </w:r>
    </w:p>
    <w:p w:rsidR="0082219A" w:rsidRPr="006B18F6" w:rsidRDefault="00096B32" w:rsidP="006B18F6">
      <w:pPr>
        <w:pStyle w:val="a4"/>
        <w:numPr>
          <w:ilvl w:val="0"/>
          <w:numId w:val="40"/>
        </w:numPr>
        <w:tabs>
          <w:tab w:val="left" w:pos="1074"/>
          <w:tab w:val="left" w:pos="1253"/>
        </w:tabs>
        <w:spacing w:line="360" w:lineRule="auto"/>
        <w:ind w:left="0" w:firstLine="720"/>
        <w:jc w:val="both"/>
        <w:rPr>
          <w:sz w:val="24"/>
          <w:szCs w:val="24"/>
        </w:rPr>
      </w:pPr>
      <w:r w:rsidRPr="006B18F6">
        <w:rPr>
          <w:sz w:val="24"/>
          <w:szCs w:val="24"/>
        </w:rPr>
        <w:t>Создать</w:t>
      </w:r>
      <w:r w:rsidRPr="006B18F6">
        <w:rPr>
          <w:spacing w:val="40"/>
          <w:sz w:val="24"/>
          <w:szCs w:val="24"/>
        </w:rPr>
        <w:t xml:space="preserve"> </w:t>
      </w:r>
      <w:r w:rsidRPr="006B18F6">
        <w:rPr>
          <w:sz w:val="24"/>
          <w:szCs w:val="24"/>
        </w:rPr>
        <w:t>условия</w:t>
      </w:r>
      <w:r w:rsidRPr="006B18F6">
        <w:rPr>
          <w:spacing w:val="40"/>
          <w:sz w:val="24"/>
          <w:szCs w:val="24"/>
        </w:rPr>
        <w:t xml:space="preserve"> </w:t>
      </w:r>
      <w:r w:rsidRPr="006B18F6">
        <w:rPr>
          <w:sz w:val="24"/>
          <w:szCs w:val="24"/>
        </w:rPr>
        <w:t>для</w:t>
      </w:r>
      <w:r w:rsidRPr="006B18F6">
        <w:rPr>
          <w:spacing w:val="40"/>
          <w:sz w:val="24"/>
          <w:szCs w:val="24"/>
        </w:rPr>
        <w:t xml:space="preserve"> </w:t>
      </w:r>
      <w:r w:rsidRPr="006B18F6">
        <w:rPr>
          <w:sz w:val="24"/>
          <w:szCs w:val="24"/>
        </w:rPr>
        <w:t>развития</w:t>
      </w:r>
      <w:r w:rsidRPr="006B18F6">
        <w:rPr>
          <w:spacing w:val="40"/>
          <w:sz w:val="24"/>
          <w:szCs w:val="24"/>
        </w:rPr>
        <w:t xml:space="preserve"> </w:t>
      </w:r>
      <w:r w:rsidRPr="006B18F6">
        <w:rPr>
          <w:sz w:val="24"/>
          <w:szCs w:val="24"/>
        </w:rPr>
        <w:t>и</w:t>
      </w:r>
      <w:r w:rsidRPr="006B18F6">
        <w:rPr>
          <w:spacing w:val="40"/>
          <w:sz w:val="24"/>
          <w:szCs w:val="24"/>
        </w:rPr>
        <w:t xml:space="preserve"> </w:t>
      </w:r>
      <w:r w:rsidRPr="006B18F6">
        <w:rPr>
          <w:sz w:val="24"/>
          <w:szCs w:val="24"/>
        </w:rPr>
        <w:t>реализации</w:t>
      </w:r>
      <w:r w:rsidRPr="006B18F6">
        <w:rPr>
          <w:spacing w:val="40"/>
          <w:sz w:val="24"/>
          <w:szCs w:val="24"/>
        </w:rPr>
        <w:t xml:space="preserve"> </w:t>
      </w:r>
      <w:r w:rsidRPr="006B18F6">
        <w:rPr>
          <w:sz w:val="24"/>
          <w:szCs w:val="24"/>
        </w:rPr>
        <w:t>интереса</w:t>
      </w:r>
      <w:r w:rsidRPr="006B18F6">
        <w:rPr>
          <w:spacing w:val="40"/>
          <w:sz w:val="24"/>
          <w:szCs w:val="24"/>
        </w:rPr>
        <w:t xml:space="preserve"> </w:t>
      </w:r>
      <w:r w:rsidRPr="006B18F6">
        <w:rPr>
          <w:sz w:val="24"/>
          <w:szCs w:val="24"/>
        </w:rPr>
        <w:t>обучающихся</w:t>
      </w:r>
      <w:r w:rsidRPr="006B18F6">
        <w:rPr>
          <w:spacing w:val="40"/>
          <w:sz w:val="24"/>
          <w:szCs w:val="24"/>
        </w:rPr>
        <w:t xml:space="preserve"> </w:t>
      </w:r>
      <w:r w:rsidRPr="006B18F6">
        <w:rPr>
          <w:sz w:val="24"/>
          <w:szCs w:val="24"/>
        </w:rPr>
        <w:t>к</w:t>
      </w:r>
      <w:r w:rsidRPr="006B18F6">
        <w:rPr>
          <w:spacing w:val="40"/>
          <w:sz w:val="24"/>
          <w:szCs w:val="24"/>
        </w:rPr>
        <w:t xml:space="preserve"> </w:t>
      </w:r>
      <w:r w:rsidRPr="006B18F6">
        <w:rPr>
          <w:sz w:val="24"/>
          <w:szCs w:val="24"/>
        </w:rPr>
        <w:t>саморазвитию, самостоятельности и самообразованию на основе рефлексии деятельности и личностного самопознания.</w:t>
      </w:r>
    </w:p>
    <w:p w:rsidR="0082219A" w:rsidRPr="006B18F6" w:rsidRDefault="00096B32" w:rsidP="006B18F6">
      <w:pPr>
        <w:pStyle w:val="a4"/>
        <w:numPr>
          <w:ilvl w:val="0"/>
          <w:numId w:val="40"/>
        </w:numPr>
        <w:tabs>
          <w:tab w:val="left" w:pos="1074"/>
          <w:tab w:val="left" w:pos="1253"/>
        </w:tabs>
        <w:spacing w:line="360" w:lineRule="auto"/>
        <w:ind w:left="0" w:firstLine="720"/>
        <w:jc w:val="both"/>
        <w:rPr>
          <w:sz w:val="24"/>
          <w:szCs w:val="24"/>
        </w:rPr>
      </w:pPr>
      <w:r w:rsidRPr="006B18F6">
        <w:rPr>
          <w:sz w:val="24"/>
          <w:szCs w:val="24"/>
        </w:rPr>
        <w:t xml:space="preserve">Создать условия для формирования у обучающихся личностных компетенций, внутренней позиции личности, необходимых для конструктивного, успешного и ответственного поведения в обществе с учетом правовых норм, установок уважительного отношения к своему праву и правам других людей, закрепления знаний о нормах и правилах </w:t>
      </w:r>
      <w:r w:rsidRPr="006B18F6">
        <w:rPr>
          <w:sz w:val="24"/>
          <w:szCs w:val="24"/>
        </w:rPr>
        <w:lastRenderedPageBreak/>
        <w:t>поведения в обществе, социальных ролях человека, способствующих подготовке к жизни</w:t>
      </w:r>
      <w:r w:rsidRPr="006B18F6">
        <w:rPr>
          <w:spacing w:val="40"/>
          <w:sz w:val="24"/>
          <w:szCs w:val="24"/>
        </w:rPr>
        <w:t xml:space="preserve"> </w:t>
      </w:r>
      <w:r w:rsidRPr="006B18F6">
        <w:rPr>
          <w:sz w:val="24"/>
          <w:szCs w:val="24"/>
        </w:rPr>
        <w:t>в обществе, активное неприятие идеологий экстремизма и терроризма.</w:t>
      </w:r>
    </w:p>
    <w:p w:rsidR="0082219A" w:rsidRPr="006B18F6" w:rsidRDefault="00096B32" w:rsidP="006B18F6">
      <w:pPr>
        <w:pStyle w:val="a4"/>
        <w:numPr>
          <w:ilvl w:val="0"/>
          <w:numId w:val="40"/>
        </w:numPr>
        <w:tabs>
          <w:tab w:val="left" w:pos="1074"/>
          <w:tab w:val="left" w:pos="1253"/>
          <w:tab w:val="left" w:pos="7928"/>
        </w:tabs>
        <w:spacing w:line="360" w:lineRule="auto"/>
        <w:ind w:left="0" w:firstLine="720"/>
        <w:jc w:val="both"/>
        <w:rPr>
          <w:sz w:val="24"/>
          <w:szCs w:val="24"/>
        </w:rPr>
      </w:pPr>
      <w:r w:rsidRPr="006B18F6">
        <w:rPr>
          <w:sz w:val="24"/>
          <w:szCs w:val="24"/>
        </w:rPr>
        <w:t>Создать условия для развития у обучающихся опыта нравственно значимой деятельности, конструктивного</w:t>
      </w:r>
      <w:r w:rsidRPr="006B18F6">
        <w:rPr>
          <w:spacing w:val="40"/>
          <w:sz w:val="24"/>
          <w:szCs w:val="24"/>
        </w:rPr>
        <w:t xml:space="preserve">  </w:t>
      </w:r>
      <w:r w:rsidRPr="006B18F6">
        <w:rPr>
          <w:sz w:val="24"/>
          <w:szCs w:val="24"/>
        </w:rPr>
        <w:t>социальногоповедения</w:t>
      </w:r>
      <w:r w:rsidR="00E739C3" w:rsidRPr="006B18F6">
        <w:rPr>
          <w:sz w:val="24"/>
          <w:szCs w:val="24"/>
        </w:rPr>
        <w:t xml:space="preserve">  </w:t>
      </w:r>
      <w:r w:rsidRPr="006B18F6">
        <w:rPr>
          <w:sz w:val="24"/>
          <w:szCs w:val="24"/>
        </w:rPr>
        <w:t>в</w:t>
      </w:r>
      <w:r w:rsidRPr="006B18F6">
        <w:rPr>
          <w:spacing w:val="-3"/>
          <w:sz w:val="24"/>
          <w:szCs w:val="24"/>
        </w:rPr>
        <w:t xml:space="preserve"> </w:t>
      </w:r>
      <w:r w:rsidRPr="006B18F6">
        <w:rPr>
          <w:sz w:val="24"/>
          <w:szCs w:val="24"/>
        </w:rPr>
        <w:t>соответствии</w:t>
      </w:r>
      <w:r w:rsidRPr="006B18F6">
        <w:rPr>
          <w:spacing w:val="40"/>
          <w:sz w:val="24"/>
          <w:szCs w:val="24"/>
        </w:rPr>
        <w:t xml:space="preserve">  </w:t>
      </w:r>
      <w:r w:rsidRPr="006B18F6">
        <w:rPr>
          <w:sz w:val="24"/>
          <w:szCs w:val="24"/>
        </w:rPr>
        <w:t>с</w:t>
      </w:r>
    </w:p>
    <w:p w:rsidR="0082219A" w:rsidRPr="006B18F6" w:rsidRDefault="00096B32" w:rsidP="006B18F6">
      <w:pPr>
        <w:pStyle w:val="a3"/>
        <w:spacing w:line="360" w:lineRule="auto"/>
        <w:ind w:left="0" w:firstLine="720"/>
      </w:pPr>
      <w:r w:rsidRPr="006B18F6">
        <w:t>этическими</w:t>
      </w:r>
      <w:r w:rsidRPr="006B18F6">
        <w:rPr>
          <w:spacing w:val="40"/>
        </w:rPr>
        <w:t xml:space="preserve"> </w:t>
      </w:r>
      <w:r w:rsidRPr="006B18F6">
        <w:t>нормами взаимоотношений с противоположным полом, со старшими и младшими, осознание и формирование знаний о семейных ценностях, профилактике семейного неблагополучия, принятие ценностей семьи, стремление к духовно-нравственному</w:t>
      </w:r>
      <w:r w:rsidRPr="006B18F6">
        <w:rPr>
          <w:spacing w:val="40"/>
        </w:rPr>
        <w:t xml:space="preserve"> </w:t>
      </w:r>
      <w:r w:rsidRPr="006B18F6">
        <w:t>совершенствованию.</w:t>
      </w:r>
    </w:p>
    <w:p w:rsidR="0082219A" w:rsidRPr="006B18F6" w:rsidRDefault="00096B32" w:rsidP="006B18F6">
      <w:pPr>
        <w:pStyle w:val="a4"/>
        <w:numPr>
          <w:ilvl w:val="0"/>
          <w:numId w:val="40"/>
        </w:numPr>
        <w:tabs>
          <w:tab w:val="left" w:pos="1074"/>
        </w:tabs>
        <w:spacing w:line="360" w:lineRule="auto"/>
        <w:ind w:left="0" w:firstLine="720"/>
        <w:jc w:val="both"/>
        <w:rPr>
          <w:sz w:val="24"/>
          <w:szCs w:val="24"/>
        </w:rPr>
      </w:pPr>
      <w:r w:rsidRPr="006B18F6">
        <w:rPr>
          <w:spacing w:val="-2"/>
          <w:sz w:val="24"/>
          <w:szCs w:val="24"/>
        </w:rPr>
        <w:t>Стимулировать интерес</w:t>
      </w:r>
      <w:r w:rsidRPr="006B18F6">
        <w:rPr>
          <w:spacing w:val="-3"/>
          <w:sz w:val="24"/>
          <w:szCs w:val="24"/>
        </w:rPr>
        <w:t xml:space="preserve"> </w:t>
      </w:r>
      <w:r w:rsidRPr="006B18F6">
        <w:rPr>
          <w:spacing w:val="-2"/>
          <w:sz w:val="24"/>
          <w:szCs w:val="24"/>
        </w:rPr>
        <w:t>обучающихся</w:t>
      </w:r>
      <w:r w:rsidRPr="006B18F6">
        <w:rPr>
          <w:spacing w:val="-1"/>
          <w:sz w:val="24"/>
          <w:szCs w:val="24"/>
        </w:rPr>
        <w:t xml:space="preserve"> </w:t>
      </w:r>
      <w:r w:rsidRPr="006B18F6">
        <w:rPr>
          <w:spacing w:val="-2"/>
          <w:sz w:val="24"/>
          <w:szCs w:val="24"/>
        </w:rPr>
        <w:t>к творческой</w:t>
      </w:r>
      <w:r w:rsidRPr="006B18F6">
        <w:rPr>
          <w:spacing w:val="-1"/>
          <w:sz w:val="24"/>
          <w:szCs w:val="24"/>
        </w:rPr>
        <w:t xml:space="preserve"> </w:t>
      </w:r>
      <w:r w:rsidRPr="006B18F6">
        <w:rPr>
          <w:spacing w:val="-2"/>
          <w:sz w:val="24"/>
          <w:szCs w:val="24"/>
        </w:rPr>
        <w:t>и</w:t>
      </w:r>
      <w:r w:rsidRPr="006B18F6">
        <w:rPr>
          <w:spacing w:val="-1"/>
          <w:sz w:val="24"/>
          <w:szCs w:val="24"/>
        </w:rPr>
        <w:t xml:space="preserve"> </w:t>
      </w:r>
      <w:r w:rsidRPr="006B18F6">
        <w:rPr>
          <w:spacing w:val="-2"/>
          <w:sz w:val="24"/>
          <w:szCs w:val="24"/>
        </w:rPr>
        <w:t>интеллектуальной</w:t>
      </w:r>
      <w:r w:rsidRPr="006B18F6">
        <w:rPr>
          <w:spacing w:val="1"/>
          <w:sz w:val="24"/>
          <w:szCs w:val="24"/>
        </w:rPr>
        <w:t xml:space="preserve"> </w:t>
      </w:r>
      <w:r w:rsidRPr="006B18F6">
        <w:rPr>
          <w:spacing w:val="-2"/>
          <w:sz w:val="24"/>
          <w:szCs w:val="24"/>
        </w:rPr>
        <w:t>деятельности.</w:t>
      </w:r>
    </w:p>
    <w:p w:rsidR="0082219A" w:rsidRPr="007A3960" w:rsidRDefault="00096B32" w:rsidP="006B18F6">
      <w:pPr>
        <w:pStyle w:val="a4"/>
        <w:numPr>
          <w:ilvl w:val="0"/>
          <w:numId w:val="40"/>
        </w:numPr>
        <w:tabs>
          <w:tab w:val="left" w:pos="1074"/>
        </w:tabs>
        <w:spacing w:line="360" w:lineRule="auto"/>
        <w:ind w:left="0" w:firstLine="720"/>
        <w:jc w:val="both"/>
        <w:rPr>
          <w:sz w:val="24"/>
          <w:szCs w:val="24"/>
        </w:rPr>
      </w:pPr>
      <w:r w:rsidRPr="006B18F6">
        <w:rPr>
          <w:sz w:val="24"/>
          <w:szCs w:val="24"/>
        </w:rPr>
        <w:t>Создать</w:t>
      </w:r>
      <w:r w:rsidRPr="007A3960">
        <w:rPr>
          <w:spacing w:val="64"/>
          <w:w w:val="150"/>
          <w:sz w:val="24"/>
          <w:szCs w:val="24"/>
        </w:rPr>
        <w:t xml:space="preserve"> </w:t>
      </w:r>
      <w:r w:rsidRPr="006B18F6">
        <w:rPr>
          <w:sz w:val="24"/>
          <w:szCs w:val="24"/>
        </w:rPr>
        <w:t>условия</w:t>
      </w:r>
      <w:r w:rsidRPr="007A3960">
        <w:rPr>
          <w:spacing w:val="64"/>
          <w:w w:val="150"/>
          <w:sz w:val="24"/>
          <w:szCs w:val="24"/>
        </w:rPr>
        <w:t xml:space="preserve"> </w:t>
      </w:r>
      <w:r w:rsidRPr="006B18F6">
        <w:rPr>
          <w:sz w:val="24"/>
          <w:szCs w:val="24"/>
        </w:rPr>
        <w:t>для</w:t>
      </w:r>
      <w:r w:rsidRPr="007A3960">
        <w:rPr>
          <w:spacing w:val="66"/>
          <w:w w:val="150"/>
          <w:sz w:val="24"/>
          <w:szCs w:val="24"/>
        </w:rPr>
        <w:t xml:space="preserve"> </w:t>
      </w:r>
      <w:r w:rsidRPr="006B18F6">
        <w:rPr>
          <w:sz w:val="24"/>
          <w:szCs w:val="24"/>
        </w:rPr>
        <w:t>формирования</w:t>
      </w:r>
      <w:r w:rsidRPr="007A3960">
        <w:rPr>
          <w:spacing w:val="64"/>
          <w:w w:val="150"/>
          <w:sz w:val="24"/>
          <w:szCs w:val="24"/>
        </w:rPr>
        <w:t xml:space="preserve"> </w:t>
      </w:r>
      <w:r w:rsidRPr="006B18F6">
        <w:rPr>
          <w:sz w:val="24"/>
          <w:szCs w:val="24"/>
        </w:rPr>
        <w:t>представлений</w:t>
      </w:r>
      <w:r w:rsidRPr="007A3960">
        <w:rPr>
          <w:spacing w:val="65"/>
          <w:w w:val="150"/>
          <w:sz w:val="24"/>
          <w:szCs w:val="24"/>
        </w:rPr>
        <w:t xml:space="preserve"> </w:t>
      </w:r>
      <w:r w:rsidRPr="006B18F6">
        <w:rPr>
          <w:sz w:val="24"/>
          <w:szCs w:val="24"/>
        </w:rPr>
        <w:t>о</w:t>
      </w:r>
      <w:r w:rsidRPr="007A3960">
        <w:rPr>
          <w:spacing w:val="63"/>
          <w:w w:val="150"/>
          <w:sz w:val="24"/>
          <w:szCs w:val="24"/>
        </w:rPr>
        <w:t xml:space="preserve"> </w:t>
      </w:r>
      <w:r w:rsidRPr="006B18F6">
        <w:rPr>
          <w:sz w:val="24"/>
          <w:szCs w:val="24"/>
        </w:rPr>
        <w:t>современных</w:t>
      </w:r>
      <w:r w:rsidRPr="007A3960">
        <w:rPr>
          <w:spacing w:val="68"/>
          <w:w w:val="150"/>
          <w:sz w:val="24"/>
          <w:szCs w:val="24"/>
        </w:rPr>
        <w:t xml:space="preserve"> </w:t>
      </w:r>
      <w:r w:rsidRPr="006B18F6">
        <w:rPr>
          <w:sz w:val="24"/>
          <w:szCs w:val="24"/>
        </w:rPr>
        <w:t>угрозах</w:t>
      </w:r>
      <w:r w:rsidRPr="007A3960">
        <w:rPr>
          <w:spacing w:val="66"/>
          <w:w w:val="150"/>
          <w:sz w:val="24"/>
          <w:szCs w:val="24"/>
        </w:rPr>
        <w:t xml:space="preserve"> </w:t>
      </w:r>
      <w:r w:rsidRPr="007A3960">
        <w:rPr>
          <w:spacing w:val="-5"/>
          <w:sz w:val="24"/>
          <w:szCs w:val="24"/>
        </w:rPr>
        <w:t>для</w:t>
      </w:r>
      <w:r w:rsidR="007A3960" w:rsidRPr="007A3960">
        <w:rPr>
          <w:spacing w:val="-5"/>
          <w:sz w:val="24"/>
          <w:szCs w:val="24"/>
        </w:rPr>
        <w:t xml:space="preserve"> </w:t>
      </w:r>
      <w:r w:rsidR="007A3960">
        <w:rPr>
          <w:spacing w:val="-5"/>
          <w:sz w:val="24"/>
          <w:szCs w:val="24"/>
        </w:rPr>
        <w:t xml:space="preserve"> </w:t>
      </w:r>
      <w:r w:rsidRPr="007A3960">
        <w:rPr>
          <w:sz w:val="24"/>
          <w:szCs w:val="24"/>
        </w:rPr>
        <w:t>жизни и здоровья людей, в том числе в информационной сфере, навыков безопасного поведения на дорогах, в</w:t>
      </w:r>
      <w:r w:rsidRPr="007A3960">
        <w:rPr>
          <w:spacing w:val="40"/>
          <w:sz w:val="24"/>
          <w:szCs w:val="24"/>
        </w:rPr>
        <w:t xml:space="preserve"> </w:t>
      </w:r>
      <w:r w:rsidRPr="007A3960">
        <w:rPr>
          <w:sz w:val="24"/>
          <w:szCs w:val="24"/>
        </w:rPr>
        <w:t>чрезвычайных</w:t>
      </w:r>
      <w:r w:rsidRPr="007A3960">
        <w:rPr>
          <w:spacing w:val="40"/>
          <w:sz w:val="24"/>
          <w:szCs w:val="24"/>
        </w:rPr>
        <w:t xml:space="preserve"> </w:t>
      </w:r>
      <w:r w:rsidRPr="007A3960">
        <w:rPr>
          <w:sz w:val="24"/>
          <w:szCs w:val="24"/>
        </w:rPr>
        <w:t>ситуациях, содействовать формированию</w:t>
      </w:r>
      <w:r w:rsidRPr="007A3960">
        <w:rPr>
          <w:spacing w:val="80"/>
          <w:sz w:val="24"/>
          <w:szCs w:val="24"/>
        </w:rPr>
        <w:t xml:space="preserve"> </w:t>
      </w:r>
      <w:r w:rsidRPr="007A3960">
        <w:rPr>
          <w:sz w:val="24"/>
          <w:szCs w:val="24"/>
        </w:rPr>
        <w:t>у</w:t>
      </w:r>
      <w:r w:rsidRPr="007A3960">
        <w:rPr>
          <w:spacing w:val="80"/>
          <w:sz w:val="24"/>
          <w:szCs w:val="24"/>
        </w:rPr>
        <w:t xml:space="preserve"> </w:t>
      </w:r>
      <w:r w:rsidRPr="007A3960">
        <w:rPr>
          <w:sz w:val="24"/>
          <w:szCs w:val="24"/>
        </w:rPr>
        <w:t>обучающихся</w:t>
      </w:r>
      <w:r w:rsidRPr="007A3960">
        <w:rPr>
          <w:spacing w:val="40"/>
          <w:sz w:val="24"/>
          <w:szCs w:val="24"/>
        </w:rPr>
        <w:t xml:space="preserve"> </w:t>
      </w:r>
      <w:r w:rsidRPr="007A3960">
        <w:rPr>
          <w:sz w:val="24"/>
          <w:szCs w:val="24"/>
        </w:rPr>
        <w:t>убежденности</w:t>
      </w:r>
      <w:r w:rsidRPr="007A3960">
        <w:rPr>
          <w:spacing w:val="40"/>
          <w:sz w:val="24"/>
          <w:szCs w:val="24"/>
        </w:rPr>
        <w:t xml:space="preserve"> </w:t>
      </w:r>
      <w:r w:rsidRPr="007A3960">
        <w:rPr>
          <w:sz w:val="24"/>
          <w:szCs w:val="24"/>
        </w:rPr>
        <w:t>в</w:t>
      </w:r>
      <w:r w:rsidRPr="007A3960">
        <w:rPr>
          <w:spacing w:val="40"/>
          <w:sz w:val="24"/>
          <w:szCs w:val="24"/>
        </w:rPr>
        <w:t xml:space="preserve"> </w:t>
      </w:r>
      <w:r w:rsidRPr="007A3960">
        <w:rPr>
          <w:sz w:val="24"/>
          <w:szCs w:val="24"/>
        </w:rPr>
        <w:t>необходимости</w:t>
      </w:r>
      <w:r w:rsidRPr="007A3960">
        <w:rPr>
          <w:spacing w:val="40"/>
          <w:sz w:val="24"/>
          <w:szCs w:val="24"/>
        </w:rPr>
        <w:t xml:space="preserve"> </w:t>
      </w:r>
      <w:r w:rsidRPr="007A3960">
        <w:rPr>
          <w:sz w:val="24"/>
          <w:szCs w:val="24"/>
        </w:rPr>
        <w:t>выбора здорового образа жизни, о вреде употребления алкоголя и табакокурения,</w:t>
      </w:r>
      <w:r w:rsidRPr="007A3960">
        <w:rPr>
          <w:spacing w:val="40"/>
          <w:sz w:val="24"/>
          <w:szCs w:val="24"/>
        </w:rPr>
        <w:t xml:space="preserve"> </w:t>
      </w:r>
      <w:r w:rsidRPr="007A3960">
        <w:rPr>
          <w:sz w:val="24"/>
          <w:szCs w:val="24"/>
        </w:rPr>
        <w:t xml:space="preserve">осознанию необходимости следования принципу предвидения последствий своего </w:t>
      </w:r>
      <w:r w:rsidRPr="007A3960">
        <w:rPr>
          <w:spacing w:val="-2"/>
          <w:sz w:val="24"/>
          <w:szCs w:val="24"/>
        </w:rPr>
        <w:t>поведения.</w:t>
      </w:r>
    </w:p>
    <w:p w:rsidR="0082219A" w:rsidRPr="006B18F6" w:rsidRDefault="00096B32" w:rsidP="006B18F6">
      <w:pPr>
        <w:pStyle w:val="a4"/>
        <w:numPr>
          <w:ilvl w:val="0"/>
          <w:numId w:val="40"/>
        </w:numPr>
        <w:tabs>
          <w:tab w:val="left" w:pos="1193"/>
          <w:tab w:val="left" w:pos="1253"/>
        </w:tabs>
        <w:spacing w:line="360" w:lineRule="auto"/>
        <w:ind w:left="0" w:firstLine="720"/>
        <w:jc w:val="both"/>
        <w:rPr>
          <w:sz w:val="24"/>
          <w:szCs w:val="24"/>
        </w:rPr>
      </w:pPr>
      <w:r w:rsidRPr="006B18F6">
        <w:rPr>
          <w:sz w:val="24"/>
          <w:szCs w:val="24"/>
        </w:rPr>
        <w:t>Создать условия для формирования у обучающихся установки на систематические занятия</w:t>
      </w:r>
      <w:r w:rsidRPr="006B18F6">
        <w:rPr>
          <w:spacing w:val="40"/>
          <w:sz w:val="24"/>
          <w:szCs w:val="24"/>
        </w:rPr>
        <w:t xml:space="preserve"> </w:t>
      </w:r>
      <w:r w:rsidRPr="006B18F6">
        <w:rPr>
          <w:sz w:val="24"/>
          <w:szCs w:val="24"/>
        </w:rPr>
        <w:t>физической</w:t>
      </w:r>
      <w:r w:rsidRPr="006B18F6">
        <w:rPr>
          <w:spacing w:val="80"/>
          <w:sz w:val="24"/>
          <w:szCs w:val="24"/>
        </w:rPr>
        <w:t xml:space="preserve"> </w:t>
      </w:r>
      <w:r w:rsidRPr="006B18F6">
        <w:rPr>
          <w:sz w:val="24"/>
          <w:szCs w:val="24"/>
        </w:rPr>
        <w:t>культурой</w:t>
      </w:r>
      <w:r w:rsidRPr="006B18F6">
        <w:rPr>
          <w:spacing w:val="80"/>
          <w:sz w:val="24"/>
          <w:szCs w:val="24"/>
        </w:rPr>
        <w:t xml:space="preserve"> </w:t>
      </w:r>
      <w:r w:rsidRPr="006B18F6">
        <w:rPr>
          <w:sz w:val="24"/>
          <w:szCs w:val="24"/>
        </w:rPr>
        <w:t>и</w:t>
      </w:r>
      <w:r w:rsidRPr="006B18F6">
        <w:rPr>
          <w:spacing w:val="80"/>
          <w:sz w:val="24"/>
          <w:szCs w:val="24"/>
        </w:rPr>
        <w:t xml:space="preserve"> </w:t>
      </w:r>
      <w:r w:rsidRPr="006B18F6">
        <w:rPr>
          <w:sz w:val="24"/>
          <w:szCs w:val="24"/>
        </w:rPr>
        <w:t>спортом,</w:t>
      </w:r>
      <w:r w:rsidRPr="006B18F6">
        <w:rPr>
          <w:spacing w:val="40"/>
          <w:sz w:val="24"/>
          <w:szCs w:val="24"/>
        </w:rPr>
        <w:t xml:space="preserve"> </w:t>
      </w:r>
      <w:r w:rsidRPr="006B18F6">
        <w:rPr>
          <w:sz w:val="24"/>
          <w:szCs w:val="24"/>
        </w:rPr>
        <w:t>готовности</w:t>
      </w:r>
      <w:r w:rsidRPr="006B18F6">
        <w:rPr>
          <w:spacing w:val="80"/>
          <w:sz w:val="24"/>
          <w:szCs w:val="24"/>
        </w:rPr>
        <w:t xml:space="preserve"> </w:t>
      </w:r>
      <w:r w:rsidRPr="006B18F6">
        <w:rPr>
          <w:sz w:val="24"/>
          <w:szCs w:val="24"/>
        </w:rPr>
        <w:t>к</w:t>
      </w:r>
      <w:r w:rsidRPr="006B18F6">
        <w:rPr>
          <w:spacing w:val="80"/>
          <w:sz w:val="24"/>
          <w:szCs w:val="24"/>
        </w:rPr>
        <w:t xml:space="preserve"> </w:t>
      </w:r>
      <w:r w:rsidRPr="006B18F6">
        <w:rPr>
          <w:sz w:val="24"/>
          <w:szCs w:val="24"/>
        </w:rPr>
        <w:t>выбору индивидуальных режимов двигательной активности на основе осознания собственных возможностей.</w:t>
      </w:r>
    </w:p>
    <w:p w:rsidR="0082219A" w:rsidRPr="006B18F6" w:rsidRDefault="00096B32" w:rsidP="006B18F6">
      <w:pPr>
        <w:pStyle w:val="a4"/>
        <w:numPr>
          <w:ilvl w:val="0"/>
          <w:numId w:val="40"/>
        </w:numPr>
        <w:tabs>
          <w:tab w:val="left" w:pos="1193"/>
          <w:tab w:val="left" w:pos="1253"/>
        </w:tabs>
        <w:spacing w:line="360" w:lineRule="auto"/>
        <w:ind w:left="0" w:firstLine="720"/>
        <w:jc w:val="both"/>
        <w:rPr>
          <w:sz w:val="24"/>
          <w:szCs w:val="24"/>
        </w:rPr>
      </w:pPr>
      <w:r w:rsidRPr="006B18F6">
        <w:rPr>
          <w:sz w:val="24"/>
          <w:szCs w:val="24"/>
        </w:rPr>
        <w:t>Способствовать</w:t>
      </w:r>
      <w:r w:rsidRPr="006B18F6">
        <w:rPr>
          <w:spacing w:val="-14"/>
          <w:sz w:val="24"/>
          <w:szCs w:val="24"/>
        </w:rPr>
        <w:t xml:space="preserve"> </w:t>
      </w:r>
      <w:r w:rsidRPr="006B18F6">
        <w:rPr>
          <w:sz w:val="24"/>
          <w:szCs w:val="24"/>
        </w:rPr>
        <w:t>формированию</w:t>
      </w:r>
      <w:r w:rsidRPr="006B18F6">
        <w:rPr>
          <w:spacing w:val="-8"/>
          <w:sz w:val="24"/>
          <w:szCs w:val="24"/>
        </w:rPr>
        <w:t xml:space="preserve"> </w:t>
      </w:r>
      <w:r w:rsidRPr="006B18F6">
        <w:rPr>
          <w:sz w:val="24"/>
          <w:szCs w:val="24"/>
        </w:rPr>
        <w:t>у</w:t>
      </w:r>
      <w:r w:rsidRPr="006B18F6">
        <w:rPr>
          <w:spacing w:val="-15"/>
          <w:sz w:val="24"/>
          <w:szCs w:val="24"/>
        </w:rPr>
        <w:t xml:space="preserve"> </w:t>
      </w:r>
      <w:r w:rsidRPr="006B18F6">
        <w:rPr>
          <w:sz w:val="24"/>
          <w:szCs w:val="24"/>
        </w:rPr>
        <w:t>обучающихся</w:t>
      </w:r>
      <w:r w:rsidRPr="006B18F6">
        <w:rPr>
          <w:spacing w:val="-11"/>
          <w:sz w:val="24"/>
          <w:szCs w:val="24"/>
        </w:rPr>
        <w:t xml:space="preserve"> </w:t>
      </w:r>
      <w:r w:rsidRPr="006B18F6">
        <w:rPr>
          <w:sz w:val="24"/>
          <w:szCs w:val="24"/>
        </w:rPr>
        <w:t>мотивации</w:t>
      </w:r>
      <w:r w:rsidRPr="006B18F6">
        <w:rPr>
          <w:spacing w:val="-13"/>
          <w:sz w:val="24"/>
          <w:szCs w:val="24"/>
        </w:rPr>
        <w:t xml:space="preserve"> </w:t>
      </w:r>
      <w:r w:rsidRPr="006B18F6">
        <w:rPr>
          <w:sz w:val="24"/>
          <w:szCs w:val="24"/>
        </w:rPr>
        <w:t>и</w:t>
      </w:r>
      <w:r w:rsidRPr="006B18F6">
        <w:rPr>
          <w:spacing w:val="-9"/>
          <w:sz w:val="24"/>
          <w:szCs w:val="24"/>
        </w:rPr>
        <w:t xml:space="preserve"> </w:t>
      </w:r>
      <w:r w:rsidRPr="006B18F6">
        <w:rPr>
          <w:sz w:val="24"/>
          <w:szCs w:val="24"/>
        </w:rPr>
        <w:t>уважения</w:t>
      </w:r>
      <w:r w:rsidRPr="006B18F6">
        <w:rPr>
          <w:spacing w:val="-11"/>
          <w:sz w:val="24"/>
          <w:szCs w:val="24"/>
        </w:rPr>
        <w:t xml:space="preserve"> </w:t>
      </w:r>
      <w:r w:rsidRPr="006B18F6">
        <w:rPr>
          <w:sz w:val="24"/>
          <w:szCs w:val="24"/>
        </w:rPr>
        <w:t>к</w:t>
      </w:r>
      <w:r w:rsidRPr="006B18F6">
        <w:rPr>
          <w:spacing w:val="-14"/>
          <w:sz w:val="24"/>
          <w:szCs w:val="24"/>
        </w:rPr>
        <w:t xml:space="preserve"> </w:t>
      </w:r>
      <w:r w:rsidRPr="006B18F6">
        <w:rPr>
          <w:sz w:val="24"/>
          <w:szCs w:val="24"/>
        </w:rPr>
        <w:t>труду, в</w:t>
      </w:r>
      <w:r w:rsidRPr="006B18F6">
        <w:rPr>
          <w:spacing w:val="-12"/>
          <w:sz w:val="24"/>
          <w:szCs w:val="24"/>
        </w:rPr>
        <w:t xml:space="preserve"> </w:t>
      </w:r>
      <w:r w:rsidRPr="006B18F6">
        <w:rPr>
          <w:sz w:val="24"/>
          <w:szCs w:val="24"/>
        </w:rPr>
        <w:t>том числе к общественно полезному, и самообслуживанию, потребности к приобретению</w:t>
      </w:r>
      <w:r w:rsidRPr="006B18F6">
        <w:rPr>
          <w:spacing w:val="-1"/>
          <w:sz w:val="24"/>
          <w:szCs w:val="24"/>
        </w:rPr>
        <w:t xml:space="preserve"> </w:t>
      </w:r>
      <w:r w:rsidRPr="006B18F6">
        <w:rPr>
          <w:sz w:val="24"/>
          <w:szCs w:val="24"/>
        </w:rPr>
        <w:t>или выбору будущей профессии, организация участия обучающихся в благоустройстве класса.</w:t>
      </w:r>
    </w:p>
    <w:p w:rsidR="0082219A" w:rsidRPr="006B18F6" w:rsidRDefault="00096B32" w:rsidP="006B18F6">
      <w:pPr>
        <w:pStyle w:val="a4"/>
        <w:numPr>
          <w:ilvl w:val="0"/>
          <w:numId w:val="40"/>
        </w:numPr>
        <w:tabs>
          <w:tab w:val="left" w:pos="1193"/>
          <w:tab w:val="left" w:pos="1253"/>
        </w:tabs>
        <w:spacing w:line="360" w:lineRule="auto"/>
        <w:ind w:left="0" w:firstLine="720"/>
        <w:jc w:val="both"/>
        <w:rPr>
          <w:sz w:val="24"/>
          <w:szCs w:val="24"/>
        </w:rPr>
      </w:pPr>
      <w:r w:rsidRPr="006B18F6">
        <w:rPr>
          <w:sz w:val="24"/>
          <w:szCs w:val="24"/>
        </w:rPr>
        <w:t>Информировать обучающихся об особенностях различных сфер профессиональной деятельности, в том числе с учетом имеющихся потребностей в профессиональных кадрах, в том числе через систему мероприятий, проводимых школой совместно с различными предприятиями, образовательными организациями, центрами профориентационной работы и практической подготовки</w:t>
      </w:r>
    </w:p>
    <w:p w:rsidR="0082219A" w:rsidRPr="006B18F6" w:rsidRDefault="00096B32" w:rsidP="006B18F6">
      <w:pPr>
        <w:pStyle w:val="a3"/>
        <w:spacing w:line="360" w:lineRule="auto"/>
        <w:ind w:left="0" w:firstLine="720"/>
      </w:pPr>
      <w:r w:rsidRPr="006B18F6">
        <w:t>История нашей школы уникальна. Она насчитывает 35 лет.</w:t>
      </w:r>
      <w:r w:rsidRPr="006B18F6">
        <w:rPr>
          <w:spacing w:val="40"/>
        </w:rPr>
        <w:t xml:space="preserve"> </w:t>
      </w:r>
      <w:r w:rsidRPr="006B18F6">
        <w:t>Мы храним память о тех замечательных людях, которые, когда-либо учились и работали в нашем учебном заведении на протяжении всех лет.</w:t>
      </w:r>
    </w:p>
    <w:p w:rsidR="0082219A" w:rsidRPr="006B18F6" w:rsidRDefault="00096B32" w:rsidP="006B18F6">
      <w:pPr>
        <w:spacing w:line="360" w:lineRule="auto"/>
        <w:ind w:firstLine="720"/>
        <w:jc w:val="both"/>
        <w:rPr>
          <w:sz w:val="24"/>
          <w:szCs w:val="24"/>
        </w:rPr>
      </w:pPr>
      <w:r w:rsidRPr="006B18F6">
        <w:rPr>
          <w:b/>
          <w:sz w:val="24"/>
          <w:szCs w:val="24"/>
        </w:rPr>
        <w:t>Основными</w:t>
      </w:r>
      <w:r w:rsidRPr="006B18F6">
        <w:rPr>
          <w:b/>
          <w:spacing w:val="-7"/>
          <w:sz w:val="24"/>
          <w:szCs w:val="24"/>
        </w:rPr>
        <w:t xml:space="preserve"> </w:t>
      </w:r>
      <w:r w:rsidRPr="006B18F6">
        <w:rPr>
          <w:b/>
          <w:sz w:val="24"/>
          <w:szCs w:val="24"/>
        </w:rPr>
        <w:t>традициями</w:t>
      </w:r>
      <w:r w:rsidRPr="006B18F6">
        <w:rPr>
          <w:b/>
          <w:spacing w:val="-3"/>
          <w:sz w:val="24"/>
          <w:szCs w:val="24"/>
        </w:rPr>
        <w:t xml:space="preserve"> </w:t>
      </w:r>
      <w:r w:rsidRPr="006B18F6">
        <w:rPr>
          <w:b/>
          <w:sz w:val="24"/>
          <w:szCs w:val="24"/>
        </w:rPr>
        <w:t>воспитания</w:t>
      </w:r>
      <w:r w:rsidRPr="006B18F6">
        <w:rPr>
          <w:b/>
          <w:spacing w:val="-1"/>
          <w:sz w:val="24"/>
          <w:szCs w:val="24"/>
        </w:rPr>
        <w:t xml:space="preserve"> </w:t>
      </w:r>
      <w:r w:rsidRPr="006B18F6">
        <w:rPr>
          <w:sz w:val="24"/>
          <w:szCs w:val="24"/>
        </w:rPr>
        <w:t>в</w:t>
      </w:r>
      <w:r w:rsidRPr="006B18F6">
        <w:rPr>
          <w:spacing w:val="-3"/>
          <w:sz w:val="24"/>
          <w:szCs w:val="24"/>
        </w:rPr>
        <w:t xml:space="preserve"> </w:t>
      </w:r>
      <w:r w:rsidRPr="006B18F6">
        <w:rPr>
          <w:sz w:val="24"/>
          <w:szCs w:val="24"/>
        </w:rPr>
        <w:t>МАОУ</w:t>
      </w:r>
      <w:r w:rsidRPr="006B18F6">
        <w:rPr>
          <w:spacing w:val="2"/>
          <w:sz w:val="24"/>
          <w:szCs w:val="24"/>
        </w:rPr>
        <w:t xml:space="preserve"> </w:t>
      </w:r>
      <w:r w:rsidRPr="006B18F6">
        <w:rPr>
          <w:sz w:val="24"/>
          <w:szCs w:val="24"/>
        </w:rPr>
        <w:t>«Школа</w:t>
      </w:r>
      <w:r w:rsidRPr="006B18F6">
        <w:rPr>
          <w:spacing w:val="-3"/>
          <w:sz w:val="24"/>
          <w:szCs w:val="24"/>
        </w:rPr>
        <w:t xml:space="preserve"> </w:t>
      </w:r>
      <w:r w:rsidRPr="006B18F6">
        <w:rPr>
          <w:sz w:val="24"/>
          <w:szCs w:val="24"/>
        </w:rPr>
        <w:t>№</w:t>
      </w:r>
      <w:r w:rsidRPr="006B18F6">
        <w:rPr>
          <w:spacing w:val="-4"/>
          <w:sz w:val="24"/>
          <w:szCs w:val="24"/>
        </w:rPr>
        <w:t xml:space="preserve"> </w:t>
      </w:r>
      <w:r w:rsidRPr="006B18F6">
        <w:rPr>
          <w:sz w:val="24"/>
          <w:szCs w:val="24"/>
        </w:rPr>
        <w:t>3»</w:t>
      </w:r>
      <w:r w:rsidRPr="006B18F6">
        <w:rPr>
          <w:spacing w:val="-8"/>
          <w:sz w:val="24"/>
          <w:szCs w:val="24"/>
        </w:rPr>
        <w:t xml:space="preserve"> </w:t>
      </w:r>
      <w:r w:rsidRPr="006B18F6">
        <w:rPr>
          <w:sz w:val="24"/>
          <w:szCs w:val="24"/>
        </w:rPr>
        <w:t>являются</w:t>
      </w:r>
      <w:r w:rsidRPr="006B18F6">
        <w:rPr>
          <w:spacing w:val="-2"/>
          <w:sz w:val="24"/>
          <w:szCs w:val="24"/>
        </w:rPr>
        <w:t xml:space="preserve"> следующие:</w:t>
      </w:r>
    </w:p>
    <w:p w:rsidR="0082219A" w:rsidRPr="006B18F6" w:rsidRDefault="00096B32" w:rsidP="006B18F6">
      <w:pPr>
        <w:pStyle w:val="a4"/>
        <w:numPr>
          <w:ilvl w:val="1"/>
          <w:numId w:val="40"/>
        </w:numPr>
        <w:tabs>
          <w:tab w:val="left" w:pos="1428"/>
        </w:tabs>
        <w:spacing w:line="360" w:lineRule="auto"/>
        <w:ind w:left="0" w:firstLine="720"/>
        <w:jc w:val="both"/>
        <w:rPr>
          <w:sz w:val="24"/>
          <w:szCs w:val="24"/>
        </w:rPr>
      </w:pPr>
      <w:r w:rsidRPr="006B18F6">
        <w:rPr>
          <w:sz w:val="24"/>
          <w:szCs w:val="24"/>
        </w:rPr>
        <w:t xml:space="preserve">стержнем годового цикла воспитательной работы школы являются общешкольные дела, через которые осуществляется интеграция воспитательных усилий </w:t>
      </w:r>
      <w:r w:rsidRPr="006B18F6">
        <w:rPr>
          <w:sz w:val="24"/>
          <w:szCs w:val="24"/>
        </w:rPr>
        <w:lastRenderedPageBreak/>
        <w:t>педагогов;</w:t>
      </w:r>
    </w:p>
    <w:p w:rsidR="0082219A" w:rsidRPr="006B18F6" w:rsidRDefault="00096B32" w:rsidP="006B18F6">
      <w:pPr>
        <w:pStyle w:val="a4"/>
        <w:numPr>
          <w:ilvl w:val="1"/>
          <w:numId w:val="40"/>
        </w:numPr>
        <w:tabs>
          <w:tab w:val="left" w:pos="1527"/>
        </w:tabs>
        <w:spacing w:line="360" w:lineRule="auto"/>
        <w:ind w:left="0" w:firstLine="720"/>
        <w:jc w:val="both"/>
        <w:rPr>
          <w:sz w:val="24"/>
          <w:szCs w:val="24"/>
        </w:rPr>
      </w:pPr>
      <w:r w:rsidRPr="006B18F6">
        <w:rPr>
          <w:sz w:val="24"/>
          <w:szCs w:val="24"/>
        </w:rPr>
        <w:t>важной чертой каждого общешкольного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82219A" w:rsidRPr="006B18F6" w:rsidRDefault="00096B32" w:rsidP="006B18F6">
      <w:pPr>
        <w:pStyle w:val="a4"/>
        <w:numPr>
          <w:ilvl w:val="1"/>
          <w:numId w:val="40"/>
        </w:numPr>
        <w:tabs>
          <w:tab w:val="left" w:pos="1543"/>
        </w:tabs>
        <w:spacing w:line="360" w:lineRule="auto"/>
        <w:ind w:left="0" w:firstLine="720"/>
        <w:jc w:val="both"/>
        <w:rPr>
          <w:sz w:val="24"/>
          <w:szCs w:val="24"/>
        </w:rPr>
      </w:pPr>
      <w:r w:rsidRPr="006B18F6">
        <w:rPr>
          <w:sz w:val="24"/>
          <w:szCs w:val="24"/>
        </w:rPr>
        <w:t>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82219A" w:rsidRPr="006B18F6" w:rsidRDefault="00096B32" w:rsidP="006B18F6">
      <w:pPr>
        <w:pStyle w:val="a4"/>
        <w:numPr>
          <w:ilvl w:val="1"/>
          <w:numId w:val="40"/>
        </w:numPr>
        <w:tabs>
          <w:tab w:val="left" w:pos="1491"/>
        </w:tabs>
        <w:spacing w:line="360" w:lineRule="auto"/>
        <w:ind w:left="0" w:firstLine="720"/>
        <w:jc w:val="both"/>
        <w:rPr>
          <w:sz w:val="24"/>
          <w:szCs w:val="24"/>
        </w:rPr>
      </w:pPr>
      <w:r w:rsidRPr="006B18F6">
        <w:rPr>
          <w:sz w:val="24"/>
          <w:szCs w:val="24"/>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w:t>
      </w:r>
    </w:p>
    <w:p w:rsidR="0082219A" w:rsidRPr="006B18F6" w:rsidRDefault="00096B32" w:rsidP="006B18F6">
      <w:pPr>
        <w:pStyle w:val="a4"/>
        <w:numPr>
          <w:ilvl w:val="1"/>
          <w:numId w:val="40"/>
        </w:numPr>
        <w:tabs>
          <w:tab w:val="left" w:pos="1484"/>
        </w:tabs>
        <w:spacing w:line="360" w:lineRule="auto"/>
        <w:ind w:left="0" w:firstLine="720"/>
        <w:jc w:val="both"/>
      </w:pPr>
      <w:r w:rsidRPr="006B18F6">
        <w:rPr>
          <w:sz w:val="24"/>
          <w:szCs w:val="24"/>
        </w:rPr>
        <w:t>педагоги</w:t>
      </w:r>
      <w:r w:rsidRPr="007A3960">
        <w:rPr>
          <w:spacing w:val="56"/>
          <w:sz w:val="24"/>
          <w:szCs w:val="24"/>
        </w:rPr>
        <w:t xml:space="preserve"> </w:t>
      </w:r>
      <w:r w:rsidRPr="006B18F6">
        <w:rPr>
          <w:sz w:val="24"/>
          <w:szCs w:val="24"/>
        </w:rPr>
        <w:t>школы</w:t>
      </w:r>
      <w:r w:rsidRPr="007A3960">
        <w:rPr>
          <w:spacing w:val="56"/>
          <w:sz w:val="24"/>
          <w:szCs w:val="24"/>
        </w:rPr>
        <w:t xml:space="preserve"> </w:t>
      </w:r>
      <w:r w:rsidRPr="006B18F6">
        <w:rPr>
          <w:sz w:val="24"/>
          <w:szCs w:val="24"/>
        </w:rPr>
        <w:t>ориентированы</w:t>
      </w:r>
      <w:r w:rsidRPr="007A3960">
        <w:rPr>
          <w:spacing w:val="54"/>
          <w:sz w:val="24"/>
          <w:szCs w:val="24"/>
        </w:rPr>
        <w:t xml:space="preserve"> </w:t>
      </w:r>
      <w:r w:rsidRPr="006B18F6">
        <w:rPr>
          <w:sz w:val="24"/>
          <w:szCs w:val="24"/>
        </w:rPr>
        <w:t>на</w:t>
      </w:r>
      <w:r w:rsidRPr="007A3960">
        <w:rPr>
          <w:spacing w:val="55"/>
          <w:sz w:val="24"/>
          <w:szCs w:val="24"/>
        </w:rPr>
        <w:t xml:space="preserve"> </w:t>
      </w:r>
      <w:r w:rsidRPr="006B18F6">
        <w:rPr>
          <w:sz w:val="24"/>
          <w:szCs w:val="24"/>
        </w:rPr>
        <w:t>формирование</w:t>
      </w:r>
      <w:r w:rsidRPr="007A3960">
        <w:rPr>
          <w:spacing w:val="55"/>
          <w:sz w:val="24"/>
          <w:szCs w:val="24"/>
        </w:rPr>
        <w:t xml:space="preserve"> </w:t>
      </w:r>
      <w:r w:rsidRPr="006B18F6">
        <w:rPr>
          <w:sz w:val="24"/>
          <w:szCs w:val="24"/>
        </w:rPr>
        <w:t>коллективов</w:t>
      </w:r>
      <w:r w:rsidRPr="007A3960">
        <w:rPr>
          <w:spacing w:val="52"/>
          <w:sz w:val="24"/>
          <w:szCs w:val="24"/>
        </w:rPr>
        <w:t xml:space="preserve"> </w:t>
      </w:r>
      <w:r w:rsidRPr="006B18F6">
        <w:rPr>
          <w:sz w:val="24"/>
          <w:szCs w:val="24"/>
        </w:rPr>
        <w:t>в</w:t>
      </w:r>
      <w:r w:rsidRPr="007A3960">
        <w:rPr>
          <w:spacing w:val="55"/>
          <w:sz w:val="24"/>
          <w:szCs w:val="24"/>
        </w:rPr>
        <w:t xml:space="preserve"> </w:t>
      </w:r>
      <w:r w:rsidRPr="006B18F6">
        <w:rPr>
          <w:sz w:val="24"/>
          <w:szCs w:val="24"/>
        </w:rPr>
        <w:t>рамках</w:t>
      </w:r>
      <w:r w:rsidRPr="007A3960">
        <w:rPr>
          <w:spacing w:val="57"/>
          <w:sz w:val="24"/>
          <w:szCs w:val="24"/>
        </w:rPr>
        <w:t xml:space="preserve"> </w:t>
      </w:r>
      <w:r w:rsidRPr="007A3960">
        <w:rPr>
          <w:spacing w:val="-2"/>
          <w:sz w:val="24"/>
          <w:szCs w:val="24"/>
        </w:rPr>
        <w:t>школьных</w:t>
      </w:r>
      <w:r w:rsidR="007A3960" w:rsidRPr="007A3960">
        <w:rPr>
          <w:spacing w:val="-2"/>
          <w:sz w:val="24"/>
          <w:szCs w:val="24"/>
        </w:rPr>
        <w:t xml:space="preserve"> </w:t>
      </w:r>
      <w:r w:rsidRPr="006B18F6">
        <w:t>классов, кружков, студий, секций и иных детских объединений, на установление в них доброжелательных и товарищеских взаимоотношений;</w:t>
      </w:r>
    </w:p>
    <w:p w:rsidR="0082219A" w:rsidRPr="006B18F6" w:rsidRDefault="00096B32" w:rsidP="006B18F6">
      <w:pPr>
        <w:pStyle w:val="a4"/>
        <w:numPr>
          <w:ilvl w:val="1"/>
          <w:numId w:val="40"/>
        </w:numPr>
        <w:tabs>
          <w:tab w:val="left" w:pos="1435"/>
        </w:tabs>
        <w:spacing w:line="360" w:lineRule="auto"/>
        <w:ind w:left="0" w:firstLine="720"/>
        <w:jc w:val="both"/>
        <w:rPr>
          <w:sz w:val="24"/>
          <w:szCs w:val="24"/>
        </w:rPr>
      </w:pPr>
      <w:r w:rsidRPr="006B18F6">
        <w:rPr>
          <w:sz w:val="24"/>
          <w:szCs w:val="24"/>
        </w:rPr>
        <w:t>ключевой фигурой воспитания в школе является классный руководитель, реализующий по</w:t>
      </w:r>
      <w:r w:rsidRPr="006B18F6">
        <w:rPr>
          <w:spacing w:val="-3"/>
          <w:sz w:val="24"/>
          <w:szCs w:val="24"/>
        </w:rPr>
        <w:t xml:space="preserve"> </w:t>
      </w:r>
      <w:r w:rsidRPr="006B18F6">
        <w:rPr>
          <w:sz w:val="24"/>
          <w:szCs w:val="24"/>
        </w:rPr>
        <w:t>отношению</w:t>
      </w:r>
      <w:r w:rsidRPr="006B18F6">
        <w:rPr>
          <w:spacing w:val="-4"/>
          <w:sz w:val="24"/>
          <w:szCs w:val="24"/>
        </w:rPr>
        <w:t xml:space="preserve"> </w:t>
      </w:r>
      <w:r w:rsidRPr="006B18F6">
        <w:rPr>
          <w:sz w:val="24"/>
          <w:szCs w:val="24"/>
        </w:rPr>
        <w:t>к</w:t>
      </w:r>
      <w:r w:rsidRPr="006B18F6">
        <w:rPr>
          <w:spacing w:val="-4"/>
          <w:sz w:val="24"/>
          <w:szCs w:val="24"/>
        </w:rPr>
        <w:t xml:space="preserve"> </w:t>
      </w:r>
      <w:r w:rsidRPr="006B18F6">
        <w:rPr>
          <w:sz w:val="24"/>
          <w:szCs w:val="24"/>
        </w:rPr>
        <w:t>детям</w:t>
      </w:r>
      <w:r w:rsidRPr="006B18F6">
        <w:rPr>
          <w:spacing w:val="-4"/>
          <w:sz w:val="24"/>
          <w:szCs w:val="24"/>
        </w:rPr>
        <w:t xml:space="preserve"> </w:t>
      </w:r>
      <w:r w:rsidRPr="006B18F6">
        <w:rPr>
          <w:sz w:val="24"/>
          <w:szCs w:val="24"/>
        </w:rPr>
        <w:t>защитную,</w:t>
      </w:r>
      <w:r w:rsidRPr="006B18F6">
        <w:rPr>
          <w:spacing w:val="-3"/>
          <w:sz w:val="24"/>
          <w:szCs w:val="24"/>
        </w:rPr>
        <w:t xml:space="preserve"> </w:t>
      </w:r>
      <w:r w:rsidRPr="006B18F6">
        <w:rPr>
          <w:sz w:val="24"/>
          <w:szCs w:val="24"/>
        </w:rPr>
        <w:t>личностно</w:t>
      </w:r>
      <w:r w:rsidRPr="006B18F6">
        <w:rPr>
          <w:spacing w:val="-3"/>
          <w:sz w:val="24"/>
          <w:szCs w:val="24"/>
        </w:rPr>
        <w:t xml:space="preserve"> </w:t>
      </w:r>
      <w:r w:rsidRPr="006B18F6">
        <w:rPr>
          <w:sz w:val="24"/>
          <w:szCs w:val="24"/>
        </w:rPr>
        <w:t>развивающую,</w:t>
      </w:r>
      <w:r w:rsidRPr="006B18F6">
        <w:rPr>
          <w:spacing w:val="-3"/>
          <w:sz w:val="24"/>
          <w:szCs w:val="24"/>
        </w:rPr>
        <w:t xml:space="preserve"> </w:t>
      </w:r>
      <w:r w:rsidRPr="006B18F6">
        <w:rPr>
          <w:sz w:val="24"/>
          <w:szCs w:val="24"/>
        </w:rPr>
        <w:t>организационную,</w:t>
      </w:r>
      <w:r w:rsidRPr="006B18F6">
        <w:rPr>
          <w:spacing w:val="-3"/>
          <w:sz w:val="24"/>
          <w:szCs w:val="24"/>
        </w:rPr>
        <w:t xml:space="preserve"> </w:t>
      </w:r>
      <w:r w:rsidRPr="006B18F6">
        <w:rPr>
          <w:sz w:val="24"/>
          <w:szCs w:val="24"/>
        </w:rPr>
        <w:t>посредническую</w:t>
      </w:r>
      <w:r w:rsidRPr="006B18F6">
        <w:rPr>
          <w:spacing w:val="-3"/>
          <w:sz w:val="24"/>
          <w:szCs w:val="24"/>
        </w:rPr>
        <w:t xml:space="preserve"> </w:t>
      </w:r>
      <w:r w:rsidRPr="006B18F6">
        <w:rPr>
          <w:sz w:val="24"/>
          <w:szCs w:val="24"/>
        </w:rPr>
        <w:t>(в разрешении конфликтов) функции.</w:t>
      </w:r>
    </w:p>
    <w:p w:rsidR="0082219A" w:rsidRPr="006B18F6" w:rsidRDefault="00096B32" w:rsidP="006B18F6">
      <w:pPr>
        <w:pStyle w:val="a3"/>
        <w:spacing w:line="360" w:lineRule="auto"/>
        <w:ind w:left="0" w:firstLine="720"/>
        <w:jc w:val="left"/>
      </w:pPr>
      <w:r w:rsidRPr="006B18F6">
        <w:t>Социальные</w:t>
      </w:r>
      <w:r w:rsidRPr="006B18F6">
        <w:rPr>
          <w:spacing w:val="-7"/>
        </w:rPr>
        <w:t xml:space="preserve"> </w:t>
      </w:r>
      <w:r w:rsidRPr="006B18F6">
        <w:t>партнеры</w:t>
      </w:r>
      <w:r w:rsidRPr="006B18F6">
        <w:rPr>
          <w:spacing w:val="-6"/>
        </w:rPr>
        <w:t xml:space="preserve"> </w:t>
      </w:r>
      <w:r w:rsidRPr="006B18F6">
        <w:rPr>
          <w:spacing w:val="-2"/>
        </w:rPr>
        <w:t>учреждения:</w:t>
      </w:r>
    </w:p>
    <w:p w:rsidR="0082219A" w:rsidRPr="006B18F6" w:rsidRDefault="00096B32" w:rsidP="007A3960">
      <w:pPr>
        <w:pStyle w:val="a4"/>
        <w:numPr>
          <w:ilvl w:val="2"/>
          <w:numId w:val="40"/>
        </w:numPr>
        <w:spacing w:line="360" w:lineRule="auto"/>
        <w:ind w:left="0" w:firstLine="284"/>
        <w:rPr>
          <w:sz w:val="24"/>
          <w:szCs w:val="24"/>
        </w:rPr>
      </w:pPr>
      <w:r w:rsidRPr="006B18F6">
        <w:rPr>
          <w:sz w:val="24"/>
          <w:szCs w:val="24"/>
        </w:rPr>
        <w:t>Благотворительный</w:t>
      </w:r>
      <w:r w:rsidRPr="006B18F6">
        <w:rPr>
          <w:spacing w:val="-7"/>
          <w:sz w:val="24"/>
          <w:szCs w:val="24"/>
        </w:rPr>
        <w:t xml:space="preserve"> </w:t>
      </w:r>
      <w:r w:rsidRPr="006B18F6">
        <w:rPr>
          <w:sz w:val="24"/>
          <w:szCs w:val="24"/>
        </w:rPr>
        <w:t>фонд</w:t>
      </w:r>
      <w:r w:rsidRPr="006B18F6">
        <w:rPr>
          <w:spacing w:val="-5"/>
          <w:sz w:val="24"/>
          <w:szCs w:val="24"/>
        </w:rPr>
        <w:t xml:space="preserve"> </w:t>
      </w:r>
      <w:r w:rsidRPr="006B18F6">
        <w:rPr>
          <w:spacing w:val="-2"/>
          <w:sz w:val="24"/>
          <w:szCs w:val="24"/>
        </w:rPr>
        <w:t>«DOBRO.RU»</w:t>
      </w:r>
    </w:p>
    <w:p w:rsidR="0082219A" w:rsidRPr="006B18F6" w:rsidRDefault="00096B32" w:rsidP="007A3960">
      <w:pPr>
        <w:pStyle w:val="a4"/>
        <w:numPr>
          <w:ilvl w:val="2"/>
          <w:numId w:val="40"/>
        </w:numPr>
        <w:spacing w:line="360" w:lineRule="auto"/>
        <w:ind w:left="0" w:firstLine="284"/>
        <w:rPr>
          <w:sz w:val="24"/>
          <w:szCs w:val="24"/>
        </w:rPr>
      </w:pPr>
      <w:r w:rsidRPr="006B18F6">
        <w:rPr>
          <w:sz w:val="24"/>
          <w:szCs w:val="24"/>
        </w:rPr>
        <w:t>МАУ</w:t>
      </w:r>
      <w:r w:rsidRPr="006B18F6">
        <w:rPr>
          <w:spacing w:val="-3"/>
          <w:sz w:val="24"/>
          <w:szCs w:val="24"/>
        </w:rPr>
        <w:t xml:space="preserve"> </w:t>
      </w:r>
      <w:r w:rsidRPr="006B18F6">
        <w:rPr>
          <w:sz w:val="24"/>
          <w:szCs w:val="24"/>
        </w:rPr>
        <w:t>ДО «Дом</w:t>
      </w:r>
      <w:r w:rsidRPr="006B18F6">
        <w:rPr>
          <w:spacing w:val="-4"/>
          <w:sz w:val="24"/>
          <w:szCs w:val="24"/>
        </w:rPr>
        <w:t xml:space="preserve"> </w:t>
      </w:r>
      <w:r w:rsidRPr="006B18F6">
        <w:rPr>
          <w:sz w:val="24"/>
          <w:szCs w:val="24"/>
        </w:rPr>
        <w:t>детского</w:t>
      </w:r>
      <w:r w:rsidRPr="006B18F6">
        <w:rPr>
          <w:spacing w:val="-2"/>
          <w:sz w:val="24"/>
          <w:szCs w:val="24"/>
        </w:rPr>
        <w:t xml:space="preserve"> творчества»</w:t>
      </w:r>
    </w:p>
    <w:p w:rsidR="0082219A" w:rsidRPr="006B18F6" w:rsidRDefault="00096B32" w:rsidP="007A3960">
      <w:pPr>
        <w:pStyle w:val="a4"/>
        <w:numPr>
          <w:ilvl w:val="2"/>
          <w:numId w:val="40"/>
        </w:numPr>
        <w:spacing w:line="360" w:lineRule="auto"/>
        <w:ind w:left="0" w:firstLine="284"/>
        <w:rPr>
          <w:sz w:val="24"/>
          <w:szCs w:val="24"/>
        </w:rPr>
      </w:pPr>
      <w:r w:rsidRPr="006B18F6">
        <w:rPr>
          <w:sz w:val="24"/>
          <w:szCs w:val="24"/>
        </w:rPr>
        <w:t>ГАУ</w:t>
      </w:r>
      <w:r w:rsidRPr="006B18F6">
        <w:rPr>
          <w:spacing w:val="-3"/>
          <w:sz w:val="24"/>
          <w:szCs w:val="24"/>
        </w:rPr>
        <w:t xml:space="preserve"> </w:t>
      </w:r>
      <w:r w:rsidRPr="006B18F6">
        <w:rPr>
          <w:sz w:val="24"/>
          <w:szCs w:val="24"/>
        </w:rPr>
        <w:t>ДО</w:t>
      </w:r>
      <w:r w:rsidRPr="006B18F6">
        <w:rPr>
          <w:spacing w:val="-3"/>
          <w:sz w:val="24"/>
          <w:szCs w:val="24"/>
        </w:rPr>
        <w:t xml:space="preserve"> </w:t>
      </w:r>
      <w:r w:rsidRPr="006B18F6">
        <w:rPr>
          <w:sz w:val="24"/>
          <w:szCs w:val="24"/>
        </w:rPr>
        <w:t>СО</w:t>
      </w:r>
      <w:r w:rsidRPr="006B18F6">
        <w:rPr>
          <w:spacing w:val="-4"/>
          <w:sz w:val="24"/>
          <w:szCs w:val="24"/>
        </w:rPr>
        <w:t xml:space="preserve"> </w:t>
      </w:r>
      <w:r w:rsidRPr="006B18F6">
        <w:rPr>
          <w:sz w:val="24"/>
          <w:szCs w:val="24"/>
        </w:rPr>
        <w:t>Камышловская</w:t>
      </w:r>
      <w:r w:rsidRPr="006B18F6">
        <w:rPr>
          <w:spacing w:val="-2"/>
          <w:sz w:val="24"/>
          <w:szCs w:val="24"/>
        </w:rPr>
        <w:t xml:space="preserve"> </w:t>
      </w:r>
      <w:r w:rsidRPr="006B18F6">
        <w:rPr>
          <w:sz w:val="24"/>
          <w:szCs w:val="24"/>
        </w:rPr>
        <w:t>детская</w:t>
      </w:r>
      <w:r w:rsidRPr="006B18F6">
        <w:rPr>
          <w:spacing w:val="-3"/>
          <w:sz w:val="24"/>
          <w:szCs w:val="24"/>
        </w:rPr>
        <w:t xml:space="preserve"> </w:t>
      </w:r>
      <w:r w:rsidRPr="006B18F6">
        <w:rPr>
          <w:sz w:val="24"/>
          <w:szCs w:val="24"/>
        </w:rPr>
        <w:t>хореографическая</w:t>
      </w:r>
      <w:r w:rsidRPr="006B18F6">
        <w:rPr>
          <w:spacing w:val="-2"/>
          <w:sz w:val="24"/>
          <w:szCs w:val="24"/>
        </w:rPr>
        <w:t xml:space="preserve"> школа</w:t>
      </w:r>
    </w:p>
    <w:p w:rsidR="0082219A" w:rsidRPr="006B18F6" w:rsidRDefault="00096B32" w:rsidP="007A3960">
      <w:pPr>
        <w:pStyle w:val="a4"/>
        <w:numPr>
          <w:ilvl w:val="2"/>
          <w:numId w:val="40"/>
        </w:numPr>
        <w:spacing w:line="360" w:lineRule="auto"/>
        <w:ind w:left="0" w:firstLine="284"/>
        <w:rPr>
          <w:sz w:val="24"/>
          <w:szCs w:val="24"/>
        </w:rPr>
      </w:pPr>
      <w:r w:rsidRPr="006B18F6">
        <w:rPr>
          <w:sz w:val="24"/>
          <w:szCs w:val="24"/>
        </w:rPr>
        <w:t>МАУ</w:t>
      </w:r>
      <w:r w:rsidRPr="006B18F6">
        <w:rPr>
          <w:spacing w:val="-5"/>
          <w:sz w:val="24"/>
          <w:szCs w:val="24"/>
        </w:rPr>
        <w:t xml:space="preserve"> </w:t>
      </w:r>
      <w:r w:rsidRPr="006B18F6">
        <w:rPr>
          <w:sz w:val="24"/>
          <w:szCs w:val="24"/>
        </w:rPr>
        <w:t>ДО «Камышловская</w:t>
      </w:r>
      <w:r w:rsidRPr="006B18F6">
        <w:rPr>
          <w:spacing w:val="-3"/>
          <w:sz w:val="24"/>
          <w:szCs w:val="24"/>
        </w:rPr>
        <w:t xml:space="preserve"> </w:t>
      </w:r>
      <w:r w:rsidRPr="006B18F6">
        <w:rPr>
          <w:sz w:val="24"/>
          <w:szCs w:val="24"/>
        </w:rPr>
        <w:t>детская</w:t>
      </w:r>
      <w:r w:rsidRPr="006B18F6">
        <w:rPr>
          <w:spacing w:val="-2"/>
          <w:sz w:val="24"/>
          <w:szCs w:val="24"/>
        </w:rPr>
        <w:t xml:space="preserve"> </w:t>
      </w:r>
      <w:r w:rsidRPr="006B18F6">
        <w:rPr>
          <w:sz w:val="24"/>
          <w:szCs w:val="24"/>
        </w:rPr>
        <w:t>школа</w:t>
      </w:r>
      <w:r w:rsidRPr="006B18F6">
        <w:rPr>
          <w:spacing w:val="-4"/>
          <w:sz w:val="24"/>
          <w:szCs w:val="24"/>
        </w:rPr>
        <w:t xml:space="preserve"> </w:t>
      </w:r>
      <w:r w:rsidRPr="006B18F6">
        <w:rPr>
          <w:sz w:val="24"/>
          <w:szCs w:val="24"/>
        </w:rPr>
        <w:t>искусств</w:t>
      </w:r>
      <w:r w:rsidRPr="006B18F6">
        <w:rPr>
          <w:spacing w:val="-4"/>
          <w:sz w:val="24"/>
          <w:szCs w:val="24"/>
        </w:rPr>
        <w:t xml:space="preserve"> </w:t>
      </w:r>
      <w:r w:rsidRPr="006B18F6">
        <w:rPr>
          <w:sz w:val="24"/>
          <w:szCs w:val="24"/>
        </w:rPr>
        <w:t>№</w:t>
      </w:r>
      <w:r w:rsidRPr="006B18F6">
        <w:rPr>
          <w:spacing w:val="-3"/>
          <w:sz w:val="24"/>
          <w:szCs w:val="24"/>
        </w:rPr>
        <w:t xml:space="preserve"> </w:t>
      </w:r>
      <w:r w:rsidRPr="006B18F6">
        <w:rPr>
          <w:spacing w:val="-5"/>
          <w:sz w:val="24"/>
          <w:szCs w:val="24"/>
        </w:rPr>
        <w:t>1»</w:t>
      </w:r>
    </w:p>
    <w:p w:rsidR="0082219A" w:rsidRPr="006B18F6" w:rsidRDefault="00096B32" w:rsidP="007A3960">
      <w:pPr>
        <w:pStyle w:val="a4"/>
        <w:numPr>
          <w:ilvl w:val="2"/>
          <w:numId w:val="40"/>
        </w:numPr>
        <w:spacing w:line="360" w:lineRule="auto"/>
        <w:ind w:left="0" w:firstLine="284"/>
        <w:rPr>
          <w:sz w:val="24"/>
          <w:szCs w:val="24"/>
        </w:rPr>
      </w:pPr>
      <w:r w:rsidRPr="006B18F6">
        <w:rPr>
          <w:sz w:val="24"/>
          <w:szCs w:val="24"/>
        </w:rPr>
        <w:t>Городская</w:t>
      </w:r>
      <w:r w:rsidRPr="006B18F6">
        <w:rPr>
          <w:spacing w:val="-1"/>
          <w:sz w:val="24"/>
          <w:szCs w:val="24"/>
        </w:rPr>
        <w:t xml:space="preserve"> </w:t>
      </w:r>
      <w:r w:rsidRPr="006B18F6">
        <w:rPr>
          <w:sz w:val="24"/>
          <w:szCs w:val="24"/>
        </w:rPr>
        <w:t xml:space="preserve">детская </w:t>
      </w:r>
      <w:r w:rsidRPr="006B18F6">
        <w:rPr>
          <w:spacing w:val="-2"/>
          <w:sz w:val="24"/>
          <w:szCs w:val="24"/>
        </w:rPr>
        <w:t>библиотека</w:t>
      </w:r>
    </w:p>
    <w:p w:rsidR="0082219A" w:rsidRPr="006B18F6" w:rsidRDefault="00096B32" w:rsidP="007A3960">
      <w:pPr>
        <w:pStyle w:val="a4"/>
        <w:numPr>
          <w:ilvl w:val="2"/>
          <w:numId w:val="40"/>
        </w:numPr>
        <w:spacing w:line="360" w:lineRule="auto"/>
        <w:ind w:left="0" w:firstLine="284"/>
        <w:rPr>
          <w:sz w:val="24"/>
          <w:szCs w:val="24"/>
        </w:rPr>
      </w:pPr>
      <w:r w:rsidRPr="006B18F6">
        <w:rPr>
          <w:sz w:val="24"/>
          <w:szCs w:val="24"/>
        </w:rPr>
        <w:t>ОГИБДД,</w:t>
      </w:r>
      <w:r w:rsidRPr="006B18F6">
        <w:rPr>
          <w:spacing w:val="-4"/>
          <w:sz w:val="24"/>
          <w:szCs w:val="24"/>
        </w:rPr>
        <w:t xml:space="preserve"> </w:t>
      </w:r>
      <w:r w:rsidRPr="006B18F6">
        <w:rPr>
          <w:sz w:val="24"/>
          <w:szCs w:val="24"/>
        </w:rPr>
        <w:t>ПДН,</w:t>
      </w:r>
      <w:r w:rsidRPr="006B18F6">
        <w:rPr>
          <w:spacing w:val="-4"/>
          <w:sz w:val="24"/>
          <w:szCs w:val="24"/>
        </w:rPr>
        <w:t xml:space="preserve"> ТКДН</w:t>
      </w:r>
    </w:p>
    <w:p w:rsidR="0082219A" w:rsidRPr="006B18F6" w:rsidRDefault="00096B32" w:rsidP="007A3960">
      <w:pPr>
        <w:pStyle w:val="a4"/>
        <w:numPr>
          <w:ilvl w:val="2"/>
          <w:numId w:val="40"/>
        </w:numPr>
        <w:spacing w:line="360" w:lineRule="auto"/>
        <w:ind w:left="0" w:firstLine="284"/>
        <w:rPr>
          <w:sz w:val="24"/>
          <w:szCs w:val="24"/>
        </w:rPr>
      </w:pPr>
      <w:r w:rsidRPr="006B18F6">
        <w:rPr>
          <w:spacing w:val="-4"/>
          <w:sz w:val="24"/>
          <w:szCs w:val="24"/>
        </w:rPr>
        <w:t>ДЮСШ</w:t>
      </w:r>
    </w:p>
    <w:tbl>
      <w:tblPr>
        <w:tblStyle w:val="TableNormal"/>
        <w:tblW w:w="99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2551"/>
        <w:gridCol w:w="6131"/>
      </w:tblGrid>
      <w:tr w:rsidR="0082219A" w:rsidRPr="006B18F6" w:rsidTr="00B36867">
        <w:trPr>
          <w:trHeight w:val="414"/>
          <w:jc w:val="center"/>
        </w:trPr>
        <w:tc>
          <w:tcPr>
            <w:tcW w:w="1277" w:type="dxa"/>
            <w:vAlign w:val="center"/>
          </w:tcPr>
          <w:p w:rsidR="0082219A" w:rsidRPr="006B18F6" w:rsidRDefault="00096B32" w:rsidP="007A3960">
            <w:pPr>
              <w:pStyle w:val="TableParagraph"/>
              <w:spacing w:line="360" w:lineRule="auto"/>
              <w:ind w:left="0" w:firstLine="213"/>
              <w:jc w:val="center"/>
              <w:rPr>
                <w:sz w:val="24"/>
                <w:szCs w:val="24"/>
              </w:rPr>
            </w:pPr>
            <w:r w:rsidRPr="006B18F6">
              <w:rPr>
                <w:spacing w:val="-10"/>
                <w:sz w:val="24"/>
                <w:szCs w:val="24"/>
              </w:rPr>
              <w:t>№</w:t>
            </w:r>
          </w:p>
        </w:tc>
        <w:tc>
          <w:tcPr>
            <w:tcW w:w="2551" w:type="dxa"/>
            <w:vAlign w:val="center"/>
          </w:tcPr>
          <w:p w:rsidR="0082219A" w:rsidRPr="006B18F6" w:rsidRDefault="00096B32" w:rsidP="00B36867">
            <w:pPr>
              <w:pStyle w:val="TableParagraph"/>
              <w:ind w:left="0" w:right="124"/>
              <w:jc w:val="center"/>
              <w:rPr>
                <w:sz w:val="24"/>
                <w:szCs w:val="24"/>
              </w:rPr>
            </w:pPr>
            <w:r w:rsidRPr="006B18F6">
              <w:rPr>
                <w:sz w:val="24"/>
                <w:szCs w:val="24"/>
              </w:rPr>
              <w:t>Социальный</w:t>
            </w:r>
            <w:r w:rsidRPr="006B18F6">
              <w:rPr>
                <w:spacing w:val="-8"/>
                <w:sz w:val="24"/>
                <w:szCs w:val="24"/>
              </w:rPr>
              <w:t xml:space="preserve"> </w:t>
            </w:r>
            <w:r w:rsidRPr="006B18F6">
              <w:rPr>
                <w:spacing w:val="-2"/>
                <w:sz w:val="24"/>
                <w:szCs w:val="24"/>
              </w:rPr>
              <w:t>партнер</w:t>
            </w:r>
          </w:p>
        </w:tc>
        <w:tc>
          <w:tcPr>
            <w:tcW w:w="6131" w:type="dxa"/>
            <w:vAlign w:val="center"/>
          </w:tcPr>
          <w:p w:rsidR="0082219A" w:rsidRPr="006B18F6" w:rsidRDefault="00096B32" w:rsidP="00B36867">
            <w:pPr>
              <w:pStyle w:val="TableParagraph"/>
              <w:ind w:left="0" w:right="124" w:firstLine="720"/>
              <w:jc w:val="center"/>
              <w:rPr>
                <w:sz w:val="24"/>
                <w:szCs w:val="24"/>
              </w:rPr>
            </w:pPr>
            <w:r w:rsidRPr="006B18F6">
              <w:rPr>
                <w:sz w:val="24"/>
                <w:szCs w:val="24"/>
              </w:rPr>
              <w:t>Совместная</w:t>
            </w:r>
            <w:r w:rsidRPr="006B18F6">
              <w:rPr>
                <w:spacing w:val="-5"/>
                <w:sz w:val="24"/>
                <w:szCs w:val="24"/>
              </w:rPr>
              <w:t xml:space="preserve"> </w:t>
            </w:r>
            <w:r w:rsidRPr="006B18F6">
              <w:rPr>
                <w:spacing w:val="-2"/>
                <w:sz w:val="24"/>
                <w:szCs w:val="24"/>
              </w:rPr>
              <w:t>деятельность</w:t>
            </w:r>
          </w:p>
        </w:tc>
      </w:tr>
      <w:tr w:rsidR="0082219A" w:rsidRPr="006B18F6" w:rsidTr="00B36867">
        <w:trPr>
          <w:trHeight w:val="2484"/>
          <w:jc w:val="center"/>
        </w:trPr>
        <w:tc>
          <w:tcPr>
            <w:tcW w:w="1277" w:type="dxa"/>
            <w:vAlign w:val="center"/>
          </w:tcPr>
          <w:p w:rsidR="0082219A" w:rsidRPr="006B18F6" w:rsidRDefault="007A3960" w:rsidP="007A3960">
            <w:pPr>
              <w:pStyle w:val="TableParagraph"/>
              <w:spacing w:line="360" w:lineRule="auto"/>
              <w:ind w:left="0" w:firstLine="213"/>
              <w:jc w:val="center"/>
              <w:rPr>
                <w:sz w:val="24"/>
                <w:szCs w:val="24"/>
              </w:rPr>
            </w:pPr>
            <w:r>
              <w:rPr>
                <w:sz w:val="24"/>
                <w:szCs w:val="24"/>
              </w:rPr>
              <w:t>1</w:t>
            </w:r>
          </w:p>
        </w:tc>
        <w:tc>
          <w:tcPr>
            <w:tcW w:w="2551" w:type="dxa"/>
            <w:vAlign w:val="center"/>
          </w:tcPr>
          <w:p w:rsidR="0082219A" w:rsidRPr="006B18F6" w:rsidRDefault="00096B32" w:rsidP="00B36867">
            <w:pPr>
              <w:pStyle w:val="TableParagraph"/>
              <w:ind w:left="257" w:right="124"/>
              <w:jc w:val="center"/>
              <w:rPr>
                <w:sz w:val="24"/>
                <w:szCs w:val="24"/>
              </w:rPr>
            </w:pPr>
            <w:r w:rsidRPr="006B18F6">
              <w:rPr>
                <w:spacing w:val="-2"/>
                <w:sz w:val="24"/>
                <w:szCs w:val="24"/>
              </w:rPr>
              <w:t xml:space="preserve">Благотворительный </w:t>
            </w:r>
            <w:r w:rsidRPr="006B18F6">
              <w:rPr>
                <w:sz w:val="24"/>
                <w:szCs w:val="24"/>
              </w:rPr>
              <w:t>фонд</w:t>
            </w:r>
            <w:r w:rsidRPr="006B18F6">
              <w:rPr>
                <w:spacing w:val="1"/>
                <w:sz w:val="24"/>
                <w:szCs w:val="24"/>
              </w:rPr>
              <w:t xml:space="preserve"> </w:t>
            </w:r>
            <w:r w:rsidRPr="006B18F6">
              <w:rPr>
                <w:spacing w:val="-2"/>
                <w:sz w:val="24"/>
                <w:szCs w:val="24"/>
              </w:rPr>
              <w:t>«DOBRO.RU»</w:t>
            </w:r>
          </w:p>
        </w:tc>
        <w:tc>
          <w:tcPr>
            <w:tcW w:w="6131" w:type="dxa"/>
            <w:vAlign w:val="center"/>
          </w:tcPr>
          <w:p w:rsidR="0082219A" w:rsidRPr="006B18F6" w:rsidRDefault="00096B32" w:rsidP="00B36867">
            <w:pPr>
              <w:pStyle w:val="TableParagraph"/>
              <w:ind w:left="213" w:right="124"/>
              <w:jc w:val="center"/>
              <w:rPr>
                <w:sz w:val="24"/>
                <w:szCs w:val="24"/>
              </w:rPr>
            </w:pPr>
            <w:r w:rsidRPr="006B18F6">
              <w:rPr>
                <w:sz w:val="24"/>
                <w:szCs w:val="24"/>
              </w:rPr>
              <w:t>Участие</w:t>
            </w:r>
            <w:r w:rsidRPr="006B18F6">
              <w:rPr>
                <w:spacing w:val="-9"/>
                <w:sz w:val="24"/>
                <w:szCs w:val="24"/>
              </w:rPr>
              <w:t xml:space="preserve"> </w:t>
            </w:r>
            <w:r w:rsidRPr="006B18F6">
              <w:rPr>
                <w:sz w:val="24"/>
                <w:szCs w:val="24"/>
              </w:rPr>
              <w:t>в</w:t>
            </w:r>
            <w:r w:rsidRPr="006B18F6">
              <w:rPr>
                <w:spacing w:val="-9"/>
                <w:sz w:val="24"/>
                <w:szCs w:val="24"/>
              </w:rPr>
              <w:t xml:space="preserve"> </w:t>
            </w:r>
            <w:r w:rsidRPr="006B18F6">
              <w:rPr>
                <w:sz w:val="24"/>
                <w:szCs w:val="24"/>
              </w:rPr>
              <w:t>благотворительных</w:t>
            </w:r>
            <w:r w:rsidRPr="006B18F6">
              <w:rPr>
                <w:spacing w:val="-6"/>
                <w:sz w:val="24"/>
                <w:szCs w:val="24"/>
              </w:rPr>
              <w:t xml:space="preserve"> </w:t>
            </w:r>
            <w:r w:rsidRPr="006B18F6">
              <w:rPr>
                <w:sz w:val="24"/>
                <w:szCs w:val="24"/>
              </w:rPr>
              <w:t>проектах,</w:t>
            </w:r>
            <w:r w:rsidRPr="006B18F6">
              <w:rPr>
                <w:spacing w:val="-8"/>
                <w:sz w:val="24"/>
                <w:szCs w:val="24"/>
              </w:rPr>
              <w:t xml:space="preserve"> </w:t>
            </w:r>
            <w:r w:rsidRPr="006B18F6">
              <w:rPr>
                <w:sz w:val="24"/>
                <w:szCs w:val="24"/>
              </w:rPr>
              <w:t>акциях.</w:t>
            </w:r>
            <w:r w:rsidRPr="006B18F6">
              <w:rPr>
                <w:spacing w:val="-5"/>
                <w:sz w:val="24"/>
                <w:szCs w:val="24"/>
              </w:rPr>
              <w:t xml:space="preserve"> </w:t>
            </w:r>
            <w:r w:rsidRPr="006B18F6">
              <w:rPr>
                <w:sz w:val="24"/>
                <w:szCs w:val="24"/>
              </w:rPr>
              <w:t>Организация благотворительности в образовательном учреждении, как способ формирования культуры социальной помощи подрастающего поколения и решение социальных проблем в современном обществе на примере реализации проекта «Дети</w:t>
            </w:r>
            <w:r w:rsidRPr="006B18F6">
              <w:rPr>
                <w:spacing w:val="-1"/>
                <w:sz w:val="24"/>
                <w:szCs w:val="24"/>
              </w:rPr>
              <w:t xml:space="preserve"> </w:t>
            </w:r>
            <w:r w:rsidRPr="006B18F6">
              <w:rPr>
                <w:sz w:val="24"/>
                <w:szCs w:val="24"/>
              </w:rPr>
              <w:t>одного</w:t>
            </w:r>
            <w:r w:rsidRPr="006B18F6">
              <w:rPr>
                <w:spacing w:val="-1"/>
                <w:sz w:val="24"/>
                <w:szCs w:val="24"/>
              </w:rPr>
              <w:t xml:space="preserve"> </w:t>
            </w:r>
            <w:r w:rsidRPr="006B18F6">
              <w:rPr>
                <w:spacing w:val="-2"/>
                <w:sz w:val="24"/>
                <w:szCs w:val="24"/>
              </w:rPr>
              <w:t>солнца»»</w:t>
            </w:r>
          </w:p>
        </w:tc>
      </w:tr>
      <w:tr w:rsidR="007A3960" w:rsidRPr="006B18F6" w:rsidTr="00B36867">
        <w:trPr>
          <w:trHeight w:val="2484"/>
          <w:jc w:val="center"/>
        </w:trPr>
        <w:tc>
          <w:tcPr>
            <w:tcW w:w="1277" w:type="dxa"/>
            <w:vAlign w:val="center"/>
          </w:tcPr>
          <w:p w:rsidR="007A3960" w:rsidRDefault="00B36867" w:rsidP="007A3960">
            <w:pPr>
              <w:pStyle w:val="TableParagraph"/>
              <w:spacing w:line="360" w:lineRule="auto"/>
              <w:ind w:left="0" w:firstLine="213"/>
              <w:jc w:val="center"/>
              <w:rPr>
                <w:sz w:val="24"/>
                <w:szCs w:val="24"/>
              </w:rPr>
            </w:pPr>
            <w:r>
              <w:rPr>
                <w:sz w:val="24"/>
                <w:szCs w:val="24"/>
              </w:rPr>
              <w:lastRenderedPageBreak/>
              <w:t>2</w:t>
            </w:r>
          </w:p>
        </w:tc>
        <w:tc>
          <w:tcPr>
            <w:tcW w:w="2551" w:type="dxa"/>
            <w:vAlign w:val="center"/>
          </w:tcPr>
          <w:p w:rsidR="00B36867" w:rsidRPr="00B36867" w:rsidRDefault="00B36867" w:rsidP="00B36867">
            <w:pPr>
              <w:pStyle w:val="TableParagraph"/>
              <w:ind w:left="257" w:right="124"/>
              <w:jc w:val="center"/>
              <w:rPr>
                <w:spacing w:val="-2"/>
                <w:sz w:val="24"/>
                <w:szCs w:val="24"/>
              </w:rPr>
            </w:pPr>
            <w:r w:rsidRPr="00B36867">
              <w:rPr>
                <w:spacing w:val="-2"/>
                <w:sz w:val="24"/>
                <w:szCs w:val="24"/>
              </w:rPr>
              <w:t>МАУ ДО «Дом</w:t>
            </w:r>
          </w:p>
          <w:p w:rsidR="00B36867" w:rsidRPr="00B36867" w:rsidRDefault="00B36867" w:rsidP="00B36867">
            <w:pPr>
              <w:pStyle w:val="TableParagraph"/>
              <w:ind w:left="257" w:right="124"/>
              <w:jc w:val="center"/>
              <w:rPr>
                <w:spacing w:val="-2"/>
                <w:sz w:val="24"/>
                <w:szCs w:val="24"/>
              </w:rPr>
            </w:pPr>
            <w:r w:rsidRPr="00B36867">
              <w:rPr>
                <w:spacing w:val="-2"/>
                <w:sz w:val="24"/>
                <w:szCs w:val="24"/>
              </w:rPr>
              <w:t>детского творчества», ГАУ ДО СО</w:t>
            </w:r>
          </w:p>
          <w:p w:rsidR="00B36867" w:rsidRPr="00B36867" w:rsidRDefault="00B36867" w:rsidP="00B36867">
            <w:pPr>
              <w:pStyle w:val="TableParagraph"/>
              <w:ind w:left="257" w:right="124"/>
              <w:jc w:val="center"/>
              <w:rPr>
                <w:spacing w:val="-2"/>
                <w:sz w:val="24"/>
                <w:szCs w:val="24"/>
              </w:rPr>
            </w:pPr>
            <w:r w:rsidRPr="00B36867">
              <w:rPr>
                <w:spacing w:val="-2"/>
                <w:sz w:val="24"/>
                <w:szCs w:val="24"/>
              </w:rPr>
              <w:t>Камышловская детская хореографическая школа, МАУ ДО</w:t>
            </w:r>
          </w:p>
          <w:p w:rsidR="007A3960" w:rsidRPr="006B18F6" w:rsidRDefault="00B36867" w:rsidP="00B36867">
            <w:pPr>
              <w:pStyle w:val="TableParagraph"/>
              <w:ind w:left="257" w:right="124"/>
              <w:jc w:val="center"/>
              <w:rPr>
                <w:spacing w:val="-2"/>
                <w:sz w:val="24"/>
                <w:szCs w:val="24"/>
              </w:rPr>
            </w:pPr>
            <w:r w:rsidRPr="00B36867">
              <w:rPr>
                <w:spacing w:val="-2"/>
                <w:sz w:val="24"/>
                <w:szCs w:val="24"/>
              </w:rPr>
              <w:t>«Камышловская детская школа искусств № 1»</w:t>
            </w:r>
          </w:p>
        </w:tc>
        <w:tc>
          <w:tcPr>
            <w:tcW w:w="6131" w:type="dxa"/>
            <w:vAlign w:val="center"/>
          </w:tcPr>
          <w:p w:rsidR="007A3960" w:rsidRPr="006B18F6" w:rsidRDefault="00B36867" w:rsidP="00B36867">
            <w:pPr>
              <w:pStyle w:val="TableParagraph"/>
              <w:ind w:left="213" w:right="124"/>
              <w:jc w:val="center"/>
              <w:rPr>
                <w:sz w:val="24"/>
                <w:szCs w:val="24"/>
              </w:rPr>
            </w:pPr>
            <w:r w:rsidRPr="00B36867">
              <w:rPr>
                <w:sz w:val="24"/>
                <w:szCs w:val="24"/>
              </w:rPr>
              <w:t>Вовлечение учащихся учреждения в кружковую работу, участие в конкурсах, проектах. Организация творческих выставок, концертных программ, мастер-классов, представлений, киносеансов, лекториев</w:t>
            </w:r>
          </w:p>
        </w:tc>
      </w:tr>
      <w:tr w:rsidR="007A3960" w:rsidRPr="006B18F6" w:rsidTr="00B36867">
        <w:trPr>
          <w:trHeight w:val="2484"/>
          <w:jc w:val="center"/>
        </w:trPr>
        <w:tc>
          <w:tcPr>
            <w:tcW w:w="1277" w:type="dxa"/>
            <w:vAlign w:val="center"/>
          </w:tcPr>
          <w:p w:rsidR="007A3960" w:rsidRDefault="00B36867" w:rsidP="007A3960">
            <w:pPr>
              <w:pStyle w:val="TableParagraph"/>
              <w:spacing w:line="360" w:lineRule="auto"/>
              <w:ind w:left="0" w:firstLine="213"/>
              <w:jc w:val="center"/>
              <w:rPr>
                <w:sz w:val="24"/>
                <w:szCs w:val="24"/>
              </w:rPr>
            </w:pPr>
            <w:r>
              <w:rPr>
                <w:sz w:val="24"/>
                <w:szCs w:val="24"/>
              </w:rPr>
              <w:t>3</w:t>
            </w:r>
          </w:p>
        </w:tc>
        <w:tc>
          <w:tcPr>
            <w:tcW w:w="2551" w:type="dxa"/>
            <w:vAlign w:val="center"/>
          </w:tcPr>
          <w:p w:rsidR="007A3960" w:rsidRPr="006B18F6" w:rsidRDefault="00B36867" w:rsidP="00B36867">
            <w:pPr>
              <w:pStyle w:val="TableParagraph"/>
              <w:ind w:left="257" w:right="124"/>
              <w:jc w:val="center"/>
              <w:rPr>
                <w:spacing w:val="-2"/>
                <w:sz w:val="24"/>
                <w:szCs w:val="24"/>
              </w:rPr>
            </w:pPr>
            <w:r w:rsidRPr="00B36867">
              <w:rPr>
                <w:spacing w:val="-2"/>
                <w:sz w:val="24"/>
                <w:szCs w:val="24"/>
              </w:rPr>
              <w:t>Государственное бюджетное учреждение здравоохранения Свердловской области Камышловская центральная районная больница</w:t>
            </w:r>
          </w:p>
        </w:tc>
        <w:tc>
          <w:tcPr>
            <w:tcW w:w="6131" w:type="dxa"/>
            <w:vAlign w:val="center"/>
          </w:tcPr>
          <w:p w:rsidR="00B36867" w:rsidRPr="00B36867" w:rsidRDefault="00B36867" w:rsidP="00B36867">
            <w:pPr>
              <w:pStyle w:val="TableParagraph"/>
              <w:ind w:left="213" w:right="124"/>
              <w:jc w:val="center"/>
              <w:rPr>
                <w:sz w:val="24"/>
                <w:szCs w:val="24"/>
              </w:rPr>
            </w:pPr>
            <w:r w:rsidRPr="00B36867">
              <w:rPr>
                <w:sz w:val="24"/>
                <w:szCs w:val="24"/>
              </w:rPr>
              <w:t>Совместная реализация программы «Твоя безопасность»: вакцинация, пропаганда здорового образа жизни.</w:t>
            </w:r>
          </w:p>
          <w:p w:rsidR="00B36867" w:rsidRPr="00B36867" w:rsidRDefault="00B36867" w:rsidP="00B36867">
            <w:pPr>
              <w:pStyle w:val="TableParagraph"/>
              <w:ind w:left="213" w:right="124"/>
              <w:jc w:val="center"/>
              <w:rPr>
                <w:sz w:val="24"/>
                <w:szCs w:val="24"/>
              </w:rPr>
            </w:pPr>
            <w:r w:rsidRPr="00B36867">
              <w:rPr>
                <w:sz w:val="24"/>
                <w:szCs w:val="24"/>
              </w:rPr>
              <w:t>Всемирный день борьбы со СПИДОМ;</w:t>
            </w:r>
          </w:p>
          <w:p w:rsidR="00B36867" w:rsidRPr="00B36867" w:rsidRDefault="00B36867" w:rsidP="00B36867">
            <w:pPr>
              <w:pStyle w:val="TableParagraph"/>
              <w:ind w:left="213" w:right="124"/>
              <w:jc w:val="center"/>
              <w:rPr>
                <w:sz w:val="24"/>
                <w:szCs w:val="24"/>
              </w:rPr>
            </w:pPr>
            <w:r w:rsidRPr="00B36867">
              <w:rPr>
                <w:sz w:val="24"/>
                <w:szCs w:val="24"/>
              </w:rPr>
              <w:t>Тематические лектории, встречи с мед. специалистами; Оформление медицинского информационного уголка; Беседы медицинского работника: «Закаливание, профилактика простудных и инфекционных заболеваний»,</w:t>
            </w:r>
          </w:p>
          <w:p w:rsidR="00B36867" w:rsidRPr="00B36867" w:rsidRDefault="00B36867" w:rsidP="00B36867">
            <w:pPr>
              <w:pStyle w:val="TableParagraph"/>
              <w:ind w:left="213" w:right="124"/>
              <w:jc w:val="center"/>
              <w:rPr>
                <w:sz w:val="24"/>
                <w:szCs w:val="24"/>
              </w:rPr>
            </w:pPr>
            <w:r w:rsidRPr="00B36867">
              <w:rPr>
                <w:sz w:val="24"/>
                <w:szCs w:val="24"/>
              </w:rPr>
              <w:t>«Профилактика ОКИ», «Влияние курения на пищеварительную систему» и др.</w:t>
            </w:r>
          </w:p>
          <w:p w:rsidR="007A3960" w:rsidRPr="006B18F6" w:rsidRDefault="00B36867" w:rsidP="00B36867">
            <w:pPr>
              <w:pStyle w:val="TableParagraph"/>
              <w:ind w:left="213" w:right="124"/>
              <w:jc w:val="center"/>
              <w:rPr>
                <w:sz w:val="24"/>
                <w:szCs w:val="24"/>
              </w:rPr>
            </w:pPr>
            <w:r w:rsidRPr="00B36867">
              <w:rPr>
                <w:sz w:val="24"/>
                <w:szCs w:val="24"/>
              </w:rPr>
              <w:t>Организация ежегодных обследований детей выездной бригадой, выступления специалистов на родительских собраниях, с целью медицинского просвещения родителей</w:t>
            </w:r>
          </w:p>
        </w:tc>
      </w:tr>
      <w:tr w:rsidR="007A3960" w:rsidRPr="006B18F6" w:rsidTr="00B36867">
        <w:trPr>
          <w:trHeight w:val="2484"/>
          <w:jc w:val="center"/>
        </w:trPr>
        <w:tc>
          <w:tcPr>
            <w:tcW w:w="1277" w:type="dxa"/>
            <w:vAlign w:val="center"/>
          </w:tcPr>
          <w:p w:rsidR="007A3960" w:rsidRDefault="00B36867" w:rsidP="007A3960">
            <w:pPr>
              <w:pStyle w:val="TableParagraph"/>
              <w:spacing w:line="360" w:lineRule="auto"/>
              <w:ind w:left="0" w:firstLine="213"/>
              <w:jc w:val="center"/>
              <w:rPr>
                <w:sz w:val="24"/>
                <w:szCs w:val="24"/>
              </w:rPr>
            </w:pPr>
            <w:r>
              <w:rPr>
                <w:sz w:val="24"/>
                <w:szCs w:val="24"/>
              </w:rPr>
              <w:t>4</w:t>
            </w:r>
          </w:p>
        </w:tc>
        <w:tc>
          <w:tcPr>
            <w:tcW w:w="2551" w:type="dxa"/>
            <w:vAlign w:val="center"/>
          </w:tcPr>
          <w:p w:rsidR="007A3960" w:rsidRPr="006B18F6" w:rsidRDefault="00B36867" w:rsidP="00B36867">
            <w:pPr>
              <w:pStyle w:val="TableParagraph"/>
              <w:ind w:left="257" w:right="124"/>
              <w:jc w:val="center"/>
              <w:rPr>
                <w:spacing w:val="-2"/>
                <w:sz w:val="24"/>
                <w:szCs w:val="24"/>
              </w:rPr>
            </w:pPr>
            <w:r w:rsidRPr="006B18F6">
              <w:rPr>
                <w:sz w:val="24"/>
                <w:szCs w:val="24"/>
              </w:rPr>
              <w:t xml:space="preserve">Городская </w:t>
            </w:r>
            <w:r w:rsidRPr="006B18F6">
              <w:rPr>
                <w:spacing w:val="-2"/>
                <w:sz w:val="24"/>
                <w:szCs w:val="24"/>
              </w:rPr>
              <w:t>библиотека</w:t>
            </w:r>
          </w:p>
        </w:tc>
        <w:tc>
          <w:tcPr>
            <w:tcW w:w="6131" w:type="dxa"/>
            <w:vAlign w:val="center"/>
          </w:tcPr>
          <w:p w:rsidR="007A3960" w:rsidRPr="006B18F6" w:rsidRDefault="00B36867" w:rsidP="00B36867">
            <w:pPr>
              <w:pStyle w:val="TableParagraph"/>
              <w:ind w:left="213" w:right="124"/>
              <w:jc w:val="center"/>
              <w:rPr>
                <w:sz w:val="24"/>
                <w:szCs w:val="24"/>
              </w:rPr>
            </w:pPr>
            <w:r w:rsidRPr="006B18F6">
              <w:rPr>
                <w:sz w:val="24"/>
                <w:szCs w:val="24"/>
              </w:rPr>
              <w:t>Подбор литературы, консультации, литературные выставки, круглые столы, библиотечные уроки, встречи с интересными людьми,</w:t>
            </w:r>
            <w:r w:rsidRPr="006B18F6">
              <w:rPr>
                <w:spacing w:val="-10"/>
                <w:sz w:val="24"/>
                <w:szCs w:val="24"/>
              </w:rPr>
              <w:t xml:space="preserve"> </w:t>
            </w:r>
            <w:r w:rsidRPr="006B18F6">
              <w:rPr>
                <w:sz w:val="24"/>
                <w:szCs w:val="24"/>
              </w:rPr>
              <w:t>организация</w:t>
            </w:r>
            <w:r w:rsidRPr="006B18F6">
              <w:rPr>
                <w:spacing w:val="-10"/>
                <w:sz w:val="24"/>
                <w:szCs w:val="24"/>
              </w:rPr>
              <w:t xml:space="preserve"> </w:t>
            </w:r>
            <w:r w:rsidRPr="006B18F6">
              <w:rPr>
                <w:sz w:val="24"/>
                <w:szCs w:val="24"/>
              </w:rPr>
              <w:t>совместных</w:t>
            </w:r>
            <w:r w:rsidRPr="006B18F6">
              <w:rPr>
                <w:spacing w:val="-10"/>
                <w:sz w:val="24"/>
                <w:szCs w:val="24"/>
              </w:rPr>
              <w:t xml:space="preserve"> </w:t>
            </w:r>
            <w:r w:rsidRPr="006B18F6">
              <w:rPr>
                <w:sz w:val="24"/>
                <w:szCs w:val="24"/>
              </w:rPr>
              <w:t>тематических</w:t>
            </w:r>
            <w:r w:rsidRPr="006B18F6">
              <w:rPr>
                <w:spacing w:val="-9"/>
                <w:sz w:val="24"/>
                <w:szCs w:val="24"/>
              </w:rPr>
              <w:t xml:space="preserve"> </w:t>
            </w:r>
            <w:r w:rsidRPr="006B18F6">
              <w:rPr>
                <w:sz w:val="24"/>
                <w:szCs w:val="24"/>
              </w:rPr>
              <w:t>мероприятий. Участие учащихся в конкурсах чтецов, викторинах по литературным произведениям.</w:t>
            </w:r>
          </w:p>
        </w:tc>
      </w:tr>
      <w:tr w:rsidR="007A3960" w:rsidRPr="006B18F6" w:rsidTr="00B36867">
        <w:trPr>
          <w:trHeight w:val="2484"/>
          <w:jc w:val="center"/>
        </w:trPr>
        <w:tc>
          <w:tcPr>
            <w:tcW w:w="1277" w:type="dxa"/>
            <w:vAlign w:val="center"/>
          </w:tcPr>
          <w:p w:rsidR="007A3960" w:rsidRDefault="00B36867" w:rsidP="007A3960">
            <w:pPr>
              <w:pStyle w:val="TableParagraph"/>
              <w:spacing w:line="360" w:lineRule="auto"/>
              <w:ind w:left="0" w:firstLine="213"/>
              <w:jc w:val="center"/>
              <w:rPr>
                <w:sz w:val="24"/>
                <w:szCs w:val="24"/>
              </w:rPr>
            </w:pPr>
            <w:r>
              <w:rPr>
                <w:sz w:val="24"/>
                <w:szCs w:val="24"/>
              </w:rPr>
              <w:t>5</w:t>
            </w:r>
          </w:p>
        </w:tc>
        <w:tc>
          <w:tcPr>
            <w:tcW w:w="2551" w:type="dxa"/>
            <w:vAlign w:val="center"/>
          </w:tcPr>
          <w:p w:rsidR="007A3960" w:rsidRPr="006B18F6" w:rsidRDefault="00B36867" w:rsidP="00B36867">
            <w:pPr>
              <w:pStyle w:val="TableParagraph"/>
              <w:ind w:left="257" w:right="124"/>
              <w:jc w:val="center"/>
              <w:rPr>
                <w:spacing w:val="-2"/>
                <w:sz w:val="24"/>
                <w:szCs w:val="24"/>
              </w:rPr>
            </w:pPr>
            <w:r w:rsidRPr="006B18F6">
              <w:rPr>
                <w:sz w:val="24"/>
                <w:szCs w:val="24"/>
              </w:rPr>
              <w:t>Пожарная</w:t>
            </w:r>
            <w:r w:rsidRPr="006B18F6">
              <w:rPr>
                <w:spacing w:val="-4"/>
                <w:sz w:val="24"/>
                <w:szCs w:val="24"/>
              </w:rPr>
              <w:t xml:space="preserve"> </w:t>
            </w:r>
            <w:r w:rsidRPr="006B18F6">
              <w:rPr>
                <w:spacing w:val="-2"/>
                <w:sz w:val="24"/>
                <w:szCs w:val="24"/>
              </w:rPr>
              <w:t>часть</w:t>
            </w:r>
          </w:p>
        </w:tc>
        <w:tc>
          <w:tcPr>
            <w:tcW w:w="6131" w:type="dxa"/>
            <w:vAlign w:val="center"/>
          </w:tcPr>
          <w:p w:rsidR="00B36867" w:rsidRPr="006B18F6" w:rsidRDefault="00B36867" w:rsidP="00B36867">
            <w:pPr>
              <w:pStyle w:val="TableParagraph"/>
              <w:ind w:left="0" w:right="124" w:firstLine="720"/>
              <w:jc w:val="center"/>
              <w:rPr>
                <w:sz w:val="24"/>
                <w:szCs w:val="24"/>
              </w:rPr>
            </w:pPr>
            <w:r w:rsidRPr="006B18F6">
              <w:rPr>
                <w:sz w:val="24"/>
                <w:szCs w:val="24"/>
              </w:rPr>
              <w:t>Профилактические беседы, инструктажи,</w:t>
            </w:r>
            <w:r w:rsidRPr="006B18F6">
              <w:rPr>
                <w:spacing w:val="40"/>
                <w:sz w:val="24"/>
                <w:szCs w:val="24"/>
              </w:rPr>
              <w:t xml:space="preserve"> </w:t>
            </w:r>
            <w:r w:rsidRPr="006B18F6">
              <w:rPr>
                <w:sz w:val="24"/>
                <w:szCs w:val="24"/>
              </w:rPr>
              <w:t>экскурсии в ПЧ, организация конкурсов рисунков, совместных мероприятий по</w:t>
            </w:r>
            <w:r w:rsidRPr="006B18F6">
              <w:rPr>
                <w:spacing w:val="-8"/>
                <w:sz w:val="24"/>
                <w:szCs w:val="24"/>
              </w:rPr>
              <w:t xml:space="preserve"> </w:t>
            </w:r>
            <w:r w:rsidRPr="006B18F6">
              <w:rPr>
                <w:sz w:val="24"/>
                <w:szCs w:val="24"/>
              </w:rPr>
              <w:t>правилам</w:t>
            </w:r>
            <w:r w:rsidRPr="006B18F6">
              <w:rPr>
                <w:spacing w:val="-8"/>
                <w:sz w:val="24"/>
                <w:szCs w:val="24"/>
              </w:rPr>
              <w:t xml:space="preserve"> </w:t>
            </w:r>
            <w:r w:rsidRPr="006B18F6">
              <w:rPr>
                <w:sz w:val="24"/>
                <w:szCs w:val="24"/>
              </w:rPr>
              <w:t>пожарной</w:t>
            </w:r>
            <w:r w:rsidRPr="006B18F6">
              <w:rPr>
                <w:spacing w:val="-9"/>
                <w:sz w:val="24"/>
                <w:szCs w:val="24"/>
              </w:rPr>
              <w:t xml:space="preserve"> </w:t>
            </w:r>
            <w:r w:rsidRPr="006B18F6">
              <w:rPr>
                <w:sz w:val="24"/>
                <w:szCs w:val="24"/>
              </w:rPr>
              <w:t>безопасности,</w:t>
            </w:r>
            <w:r w:rsidRPr="006B18F6">
              <w:rPr>
                <w:spacing w:val="-8"/>
                <w:sz w:val="24"/>
                <w:szCs w:val="24"/>
              </w:rPr>
              <w:t xml:space="preserve"> </w:t>
            </w:r>
            <w:r w:rsidRPr="006B18F6">
              <w:rPr>
                <w:sz w:val="24"/>
                <w:szCs w:val="24"/>
              </w:rPr>
              <w:t>ежемесячная</w:t>
            </w:r>
            <w:r w:rsidRPr="006B18F6">
              <w:rPr>
                <w:spacing w:val="-8"/>
                <w:sz w:val="24"/>
                <w:szCs w:val="24"/>
              </w:rPr>
              <w:t xml:space="preserve"> </w:t>
            </w:r>
            <w:r w:rsidRPr="006B18F6">
              <w:rPr>
                <w:sz w:val="24"/>
                <w:szCs w:val="24"/>
              </w:rPr>
              <w:t>отработка плана эвакуации с фото-видеофиксацией,</w:t>
            </w:r>
            <w:r w:rsidRPr="006B18F6">
              <w:rPr>
                <w:spacing w:val="40"/>
                <w:sz w:val="24"/>
                <w:szCs w:val="24"/>
              </w:rPr>
              <w:t xml:space="preserve"> </w:t>
            </w:r>
            <w:r w:rsidRPr="006B18F6">
              <w:rPr>
                <w:sz w:val="24"/>
                <w:szCs w:val="24"/>
              </w:rPr>
              <w:t>день открытых</w:t>
            </w:r>
          </w:p>
          <w:p w:rsidR="007A3960" w:rsidRPr="006B18F6" w:rsidRDefault="00B36867" w:rsidP="00B36867">
            <w:pPr>
              <w:pStyle w:val="TableParagraph"/>
              <w:ind w:left="213" w:right="124"/>
              <w:jc w:val="center"/>
              <w:rPr>
                <w:sz w:val="24"/>
                <w:szCs w:val="24"/>
              </w:rPr>
            </w:pPr>
            <w:r w:rsidRPr="006B18F6">
              <w:rPr>
                <w:spacing w:val="-2"/>
                <w:sz w:val="24"/>
                <w:szCs w:val="24"/>
              </w:rPr>
              <w:t>дверей.</w:t>
            </w:r>
          </w:p>
        </w:tc>
      </w:tr>
      <w:tr w:rsidR="00B36867" w:rsidRPr="006B18F6" w:rsidTr="00B36867">
        <w:trPr>
          <w:trHeight w:val="2484"/>
          <w:jc w:val="center"/>
        </w:trPr>
        <w:tc>
          <w:tcPr>
            <w:tcW w:w="1277" w:type="dxa"/>
            <w:vAlign w:val="center"/>
          </w:tcPr>
          <w:p w:rsidR="00B36867" w:rsidRDefault="00B36867" w:rsidP="007A3960">
            <w:pPr>
              <w:pStyle w:val="TableParagraph"/>
              <w:spacing w:line="360" w:lineRule="auto"/>
              <w:ind w:left="0" w:firstLine="213"/>
              <w:jc w:val="center"/>
              <w:rPr>
                <w:sz w:val="24"/>
                <w:szCs w:val="24"/>
              </w:rPr>
            </w:pPr>
            <w:r>
              <w:rPr>
                <w:sz w:val="24"/>
                <w:szCs w:val="24"/>
              </w:rPr>
              <w:lastRenderedPageBreak/>
              <w:t>6</w:t>
            </w:r>
          </w:p>
        </w:tc>
        <w:tc>
          <w:tcPr>
            <w:tcW w:w="2551" w:type="dxa"/>
            <w:vAlign w:val="center"/>
          </w:tcPr>
          <w:p w:rsidR="00B36867" w:rsidRPr="006B18F6" w:rsidRDefault="00B36867" w:rsidP="00B36867">
            <w:pPr>
              <w:pStyle w:val="TableParagraph"/>
              <w:ind w:left="257" w:right="124"/>
              <w:jc w:val="center"/>
              <w:rPr>
                <w:sz w:val="24"/>
                <w:szCs w:val="24"/>
              </w:rPr>
            </w:pPr>
            <w:r w:rsidRPr="006B18F6">
              <w:rPr>
                <w:sz w:val="24"/>
                <w:szCs w:val="24"/>
              </w:rPr>
              <w:t>ОГИБДД,</w:t>
            </w:r>
            <w:r w:rsidRPr="006B18F6">
              <w:rPr>
                <w:spacing w:val="-4"/>
                <w:sz w:val="24"/>
                <w:szCs w:val="24"/>
              </w:rPr>
              <w:t xml:space="preserve"> </w:t>
            </w:r>
            <w:r w:rsidRPr="006B18F6">
              <w:rPr>
                <w:sz w:val="24"/>
                <w:szCs w:val="24"/>
              </w:rPr>
              <w:t>ПДН,</w:t>
            </w:r>
            <w:r w:rsidRPr="006B18F6">
              <w:rPr>
                <w:spacing w:val="-4"/>
                <w:sz w:val="24"/>
                <w:szCs w:val="24"/>
              </w:rPr>
              <w:t xml:space="preserve"> ТКДН</w:t>
            </w:r>
          </w:p>
        </w:tc>
        <w:tc>
          <w:tcPr>
            <w:tcW w:w="6131" w:type="dxa"/>
            <w:vAlign w:val="center"/>
          </w:tcPr>
          <w:p w:rsidR="00B36867" w:rsidRPr="006B18F6" w:rsidRDefault="00B36867" w:rsidP="00B36867">
            <w:pPr>
              <w:pStyle w:val="TableParagraph"/>
              <w:ind w:left="0" w:right="124" w:firstLine="720"/>
              <w:jc w:val="center"/>
              <w:rPr>
                <w:sz w:val="24"/>
                <w:szCs w:val="24"/>
              </w:rPr>
            </w:pPr>
            <w:r w:rsidRPr="006B18F6">
              <w:rPr>
                <w:sz w:val="24"/>
                <w:szCs w:val="24"/>
              </w:rPr>
              <w:t>Профилактические</w:t>
            </w:r>
            <w:r w:rsidRPr="006B18F6">
              <w:rPr>
                <w:spacing w:val="-6"/>
                <w:sz w:val="24"/>
                <w:szCs w:val="24"/>
              </w:rPr>
              <w:t xml:space="preserve"> </w:t>
            </w:r>
            <w:r w:rsidRPr="006B18F6">
              <w:rPr>
                <w:sz w:val="24"/>
                <w:szCs w:val="24"/>
              </w:rPr>
              <w:t>беседы,</w:t>
            </w:r>
            <w:r w:rsidRPr="006B18F6">
              <w:rPr>
                <w:spacing w:val="-5"/>
                <w:sz w:val="24"/>
                <w:szCs w:val="24"/>
              </w:rPr>
              <w:t xml:space="preserve"> </w:t>
            </w:r>
            <w:r w:rsidRPr="006B18F6">
              <w:rPr>
                <w:sz w:val="24"/>
                <w:szCs w:val="24"/>
              </w:rPr>
              <w:t>совместные</w:t>
            </w:r>
            <w:r w:rsidRPr="006B18F6">
              <w:rPr>
                <w:spacing w:val="-6"/>
                <w:sz w:val="24"/>
                <w:szCs w:val="24"/>
              </w:rPr>
              <w:t xml:space="preserve"> </w:t>
            </w:r>
            <w:r w:rsidRPr="006B18F6">
              <w:rPr>
                <w:spacing w:val="-2"/>
                <w:sz w:val="24"/>
                <w:szCs w:val="24"/>
              </w:rPr>
              <w:t>рейдовые</w:t>
            </w:r>
          </w:p>
          <w:p w:rsidR="00B36867" w:rsidRPr="006B18F6" w:rsidRDefault="00B36867" w:rsidP="00B36867">
            <w:pPr>
              <w:pStyle w:val="TableParagraph"/>
              <w:ind w:left="0" w:right="124" w:firstLine="720"/>
              <w:jc w:val="center"/>
              <w:rPr>
                <w:sz w:val="24"/>
                <w:szCs w:val="24"/>
              </w:rPr>
            </w:pPr>
            <w:r w:rsidRPr="006B18F6">
              <w:rPr>
                <w:sz w:val="24"/>
                <w:szCs w:val="24"/>
              </w:rPr>
              <w:t>мероприятия:</w:t>
            </w:r>
            <w:r w:rsidRPr="006B18F6">
              <w:rPr>
                <w:spacing w:val="-14"/>
                <w:sz w:val="24"/>
                <w:szCs w:val="24"/>
              </w:rPr>
              <w:t xml:space="preserve"> </w:t>
            </w:r>
            <w:r w:rsidRPr="006B18F6">
              <w:rPr>
                <w:sz w:val="24"/>
                <w:szCs w:val="24"/>
              </w:rPr>
              <w:t>«Засветись»,</w:t>
            </w:r>
            <w:r w:rsidRPr="006B18F6">
              <w:rPr>
                <w:spacing w:val="-13"/>
                <w:sz w:val="24"/>
                <w:szCs w:val="24"/>
              </w:rPr>
              <w:t xml:space="preserve"> </w:t>
            </w:r>
            <w:r w:rsidRPr="006B18F6">
              <w:rPr>
                <w:sz w:val="24"/>
                <w:szCs w:val="24"/>
              </w:rPr>
              <w:t>«Стоп-гаджет»,</w:t>
            </w:r>
            <w:r w:rsidRPr="006B18F6">
              <w:rPr>
                <w:spacing w:val="-14"/>
                <w:sz w:val="24"/>
                <w:szCs w:val="24"/>
              </w:rPr>
              <w:t xml:space="preserve"> </w:t>
            </w:r>
            <w:r w:rsidRPr="006B18F6">
              <w:rPr>
                <w:sz w:val="24"/>
                <w:szCs w:val="24"/>
              </w:rPr>
              <w:t>обеспечение порядка при проведении массовых мероприятий</w:t>
            </w:r>
          </w:p>
        </w:tc>
      </w:tr>
    </w:tbl>
    <w:p w:rsidR="0082219A" w:rsidRPr="006B18F6" w:rsidRDefault="0082219A" w:rsidP="006B18F6">
      <w:pPr>
        <w:pStyle w:val="a3"/>
        <w:spacing w:line="360" w:lineRule="auto"/>
        <w:ind w:left="0" w:firstLine="720"/>
        <w:jc w:val="left"/>
      </w:pPr>
    </w:p>
    <w:p w:rsidR="0082219A" w:rsidRPr="006B18F6" w:rsidRDefault="00096B32" w:rsidP="006B18F6">
      <w:pPr>
        <w:pStyle w:val="a3"/>
        <w:spacing w:line="360" w:lineRule="auto"/>
        <w:ind w:left="0" w:firstLine="720"/>
      </w:pPr>
      <w:r w:rsidRPr="006B18F6">
        <w:t>Самым значимым партнером являются родители, являющиеся активными участниками образовательного процесса: им делегированы полномочия в управлении школой -</w:t>
      </w:r>
      <w:r w:rsidRPr="006B18F6">
        <w:rPr>
          <w:spacing w:val="40"/>
        </w:rPr>
        <w:t xml:space="preserve"> </w:t>
      </w:r>
      <w:r w:rsidRPr="006B18F6">
        <w:t>родительский комитет; они включены в состав инициативной группы, разрабатывающей программу развития учреждения, модели самоуправления, являются непосредственными организаторами и участниками экскурсий, поездок, праздников, мастер – классов, спортивных соревнований, диспутов, совместных мероприятий.</w:t>
      </w:r>
    </w:p>
    <w:p w:rsidR="0082219A" w:rsidRPr="006B18F6" w:rsidRDefault="00096B32" w:rsidP="006B18F6">
      <w:pPr>
        <w:pStyle w:val="a3"/>
        <w:spacing w:line="360" w:lineRule="auto"/>
        <w:ind w:left="0" w:firstLine="720"/>
      </w:pPr>
      <w:r w:rsidRPr="006B18F6">
        <w:t>Таким образом, социальное партнерство учреждения заключается в обмене опытом, в совместной реализации образовательных проектов и социальных инициатив, в сохранении традиций, в совершенствовании образовательной среды. Такая деятельность расширяет круг общения</w:t>
      </w:r>
      <w:r w:rsidRPr="006B18F6">
        <w:rPr>
          <w:spacing w:val="-1"/>
        </w:rPr>
        <w:t xml:space="preserve"> </w:t>
      </w:r>
      <w:r w:rsidRPr="006B18F6">
        <w:t>всех участников</w:t>
      </w:r>
      <w:r w:rsidRPr="006B18F6">
        <w:rPr>
          <w:spacing w:val="-1"/>
        </w:rPr>
        <w:t xml:space="preserve"> </w:t>
      </w:r>
      <w:r w:rsidRPr="006B18F6">
        <w:t>образовательного</w:t>
      </w:r>
      <w:r w:rsidRPr="006B18F6">
        <w:rPr>
          <w:spacing w:val="-1"/>
        </w:rPr>
        <w:t xml:space="preserve"> </w:t>
      </w:r>
      <w:r w:rsidRPr="006B18F6">
        <w:t>процесса,</w:t>
      </w:r>
      <w:r w:rsidRPr="006B18F6">
        <w:rPr>
          <w:spacing w:val="-1"/>
        </w:rPr>
        <w:t xml:space="preserve"> </w:t>
      </w:r>
      <w:r w:rsidRPr="006B18F6">
        <w:t>позволяет детям</w:t>
      </w:r>
      <w:r w:rsidRPr="006B18F6">
        <w:rPr>
          <w:spacing w:val="-1"/>
        </w:rPr>
        <w:t xml:space="preserve"> </w:t>
      </w:r>
      <w:r w:rsidRPr="006B18F6">
        <w:t>получить социальный опыт и способствует формированию их мировоззрения.</w:t>
      </w:r>
    </w:p>
    <w:p w:rsidR="0082219A" w:rsidRPr="006B18F6" w:rsidRDefault="00096B32" w:rsidP="006B18F6">
      <w:pPr>
        <w:pStyle w:val="a3"/>
        <w:spacing w:line="360" w:lineRule="auto"/>
        <w:ind w:left="0" w:firstLine="720"/>
      </w:pPr>
      <w:r w:rsidRPr="006B18F6">
        <w:t>Благодаря расширению социальных партнеров учреждению удаётся решать приоритетные задачи образовательной сферы:</w:t>
      </w:r>
    </w:p>
    <w:p w:rsidR="0082219A" w:rsidRPr="006B18F6" w:rsidRDefault="00096B32" w:rsidP="00B36867">
      <w:pPr>
        <w:pStyle w:val="a4"/>
        <w:numPr>
          <w:ilvl w:val="0"/>
          <w:numId w:val="39"/>
        </w:numPr>
        <w:tabs>
          <w:tab w:val="left" w:pos="142"/>
          <w:tab w:val="left" w:pos="1133"/>
        </w:tabs>
        <w:spacing w:line="360" w:lineRule="auto"/>
        <w:ind w:left="0" w:firstLine="720"/>
        <w:jc w:val="both"/>
        <w:rPr>
          <w:sz w:val="24"/>
          <w:szCs w:val="24"/>
        </w:rPr>
      </w:pPr>
      <w:r w:rsidRPr="006B18F6">
        <w:rPr>
          <w:sz w:val="24"/>
          <w:szCs w:val="24"/>
        </w:rPr>
        <w:t>Модернизация</w:t>
      </w:r>
      <w:r w:rsidRPr="006B18F6">
        <w:rPr>
          <w:spacing w:val="-8"/>
          <w:sz w:val="24"/>
          <w:szCs w:val="24"/>
        </w:rPr>
        <w:t xml:space="preserve"> </w:t>
      </w:r>
      <w:r w:rsidRPr="006B18F6">
        <w:rPr>
          <w:sz w:val="24"/>
          <w:szCs w:val="24"/>
        </w:rPr>
        <w:t>институтов</w:t>
      </w:r>
      <w:r w:rsidRPr="006B18F6">
        <w:rPr>
          <w:spacing w:val="-7"/>
          <w:sz w:val="24"/>
          <w:szCs w:val="24"/>
        </w:rPr>
        <w:t xml:space="preserve"> </w:t>
      </w:r>
      <w:r w:rsidRPr="006B18F6">
        <w:rPr>
          <w:sz w:val="24"/>
          <w:szCs w:val="24"/>
        </w:rPr>
        <w:t>образования</w:t>
      </w:r>
      <w:r w:rsidRPr="006B18F6">
        <w:rPr>
          <w:spacing w:val="-4"/>
          <w:sz w:val="24"/>
          <w:szCs w:val="24"/>
        </w:rPr>
        <w:t xml:space="preserve"> </w:t>
      </w:r>
      <w:r w:rsidRPr="006B18F6">
        <w:rPr>
          <w:sz w:val="24"/>
          <w:szCs w:val="24"/>
        </w:rPr>
        <w:t>как</w:t>
      </w:r>
      <w:r w:rsidRPr="006B18F6">
        <w:rPr>
          <w:spacing w:val="-7"/>
          <w:sz w:val="24"/>
          <w:szCs w:val="24"/>
        </w:rPr>
        <w:t xml:space="preserve"> </w:t>
      </w:r>
      <w:r w:rsidRPr="006B18F6">
        <w:rPr>
          <w:sz w:val="24"/>
          <w:szCs w:val="24"/>
        </w:rPr>
        <w:t>инструментов</w:t>
      </w:r>
      <w:r w:rsidRPr="006B18F6">
        <w:rPr>
          <w:spacing w:val="-7"/>
          <w:sz w:val="24"/>
          <w:szCs w:val="24"/>
        </w:rPr>
        <w:t xml:space="preserve"> </w:t>
      </w:r>
      <w:r w:rsidRPr="006B18F6">
        <w:rPr>
          <w:sz w:val="24"/>
          <w:szCs w:val="24"/>
        </w:rPr>
        <w:t>социального</w:t>
      </w:r>
      <w:r w:rsidRPr="006B18F6">
        <w:rPr>
          <w:spacing w:val="-5"/>
          <w:sz w:val="24"/>
          <w:szCs w:val="24"/>
        </w:rPr>
        <w:t xml:space="preserve"> </w:t>
      </w:r>
      <w:r w:rsidRPr="006B18F6">
        <w:rPr>
          <w:spacing w:val="-2"/>
          <w:sz w:val="24"/>
          <w:szCs w:val="24"/>
        </w:rPr>
        <w:t>развития;</w:t>
      </w:r>
    </w:p>
    <w:p w:rsidR="0082219A" w:rsidRPr="006B18F6" w:rsidRDefault="00096B32" w:rsidP="00B36867">
      <w:pPr>
        <w:pStyle w:val="a4"/>
        <w:numPr>
          <w:ilvl w:val="0"/>
          <w:numId w:val="39"/>
        </w:numPr>
        <w:tabs>
          <w:tab w:val="left" w:pos="142"/>
          <w:tab w:val="left" w:pos="1133"/>
        </w:tabs>
        <w:spacing w:line="360" w:lineRule="auto"/>
        <w:ind w:left="0" w:firstLine="720"/>
        <w:jc w:val="both"/>
        <w:rPr>
          <w:sz w:val="24"/>
          <w:szCs w:val="24"/>
        </w:rPr>
      </w:pPr>
      <w:r w:rsidRPr="006B18F6">
        <w:rPr>
          <w:sz w:val="24"/>
          <w:szCs w:val="24"/>
        </w:rPr>
        <w:t>Повышение</w:t>
      </w:r>
      <w:r w:rsidRPr="006B18F6">
        <w:rPr>
          <w:spacing w:val="-5"/>
          <w:sz w:val="24"/>
          <w:szCs w:val="24"/>
        </w:rPr>
        <w:t xml:space="preserve"> </w:t>
      </w:r>
      <w:r w:rsidRPr="006B18F6">
        <w:rPr>
          <w:sz w:val="24"/>
          <w:szCs w:val="24"/>
        </w:rPr>
        <w:t>качества</w:t>
      </w:r>
      <w:r w:rsidRPr="006B18F6">
        <w:rPr>
          <w:spacing w:val="-4"/>
          <w:sz w:val="24"/>
          <w:szCs w:val="24"/>
        </w:rPr>
        <w:t xml:space="preserve"> </w:t>
      </w:r>
      <w:r w:rsidRPr="006B18F6">
        <w:rPr>
          <w:spacing w:val="-2"/>
          <w:sz w:val="24"/>
          <w:szCs w:val="24"/>
        </w:rPr>
        <w:t>образования;</w:t>
      </w:r>
    </w:p>
    <w:p w:rsidR="0082219A" w:rsidRPr="006B18F6" w:rsidRDefault="00096B32" w:rsidP="00B36867">
      <w:pPr>
        <w:pStyle w:val="a4"/>
        <w:numPr>
          <w:ilvl w:val="0"/>
          <w:numId w:val="39"/>
        </w:numPr>
        <w:tabs>
          <w:tab w:val="left" w:pos="142"/>
          <w:tab w:val="left" w:pos="1133"/>
        </w:tabs>
        <w:spacing w:line="360" w:lineRule="auto"/>
        <w:ind w:left="0" w:firstLine="720"/>
        <w:jc w:val="both"/>
        <w:rPr>
          <w:sz w:val="24"/>
          <w:szCs w:val="24"/>
        </w:rPr>
      </w:pPr>
      <w:r w:rsidRPr="006B18F6">
        <w:rPr>
          <w:sz w:val="24"/>
          <w:szCs w:val="24"/>
        </w:rPr>
        <w:t>Развитие</w:t>
      </w:r>
      <w:r w:rsidRPr="006B18F6">
        <w:rPr>
          <w:spacing w:val="-7"/>
          <w:sz w:val="24"/>
          <w:szCs w:val="24"/>
        </w:rPr>
        <w:t xml:space="preserve"> </w:t>
      </w:r>
      <w:r w:rsidRPr="006B18F6">
        <w:rPr>
          <w:sz w:val="24"/>
          <w:szCs w:val="24"/>
        </w:rPr>
        <w:t>личности</w:t>
      </w:r>
      <w:r w:rsidRPr="006B18F6">
        <w:rPr>
          <w:spacing w:val="-5"/>
          <w:sz w:val="24"/>
          <w:szCs w:val="24"/>
        </w:rPr>
        <w:t xml:space="preserve"> </w:t>
      </w:r>
      <w:r w:rsidRPr="006B18F6">
        <w:rPr>
          <w:sz w:val="24"/>
          <w:szCs w:val="24"/>
        </w:rPr>
        <w:t>и</w:t>
      </w:r>
      <w:r w:rsidRPr="006B18F6">
        <w:rPr>
          <w:spacing w:val="-4"/>
          <w:sz w:val="24"/>
          <w:szCs w:val="24"/>
        </w:rPr>
        <w:t xml:space="preserve"> </w:t>
      </w:r>
      <w:r w:rsidRPr="006B18F6">
        <w:rPr>
          <w:sz w:val="24"/>
          <w:szCs w:val="24"/>
        </w:rPr>
        <w:t>социализация</w:t>
      </w:r>
      <w:r w:rsidRPr="006B18F6">
        <w:rPr>
          <w:spacing w:val="-4"/>
          <w:sz w:val="24"/>
          <w:szCs w:val="24"/>
        </w:rPr>
        <w:t xml:space="preserve"> </w:t>
      </w:r>
      <w:r w:rsidRPr="006B18F6">
        <w:rPr>
          <w:sz w:val="24"/>
          <w:szCs w:val="24"/>
        </w:rPr>
        <w:t>воспитанников</w:t>
      </w:r>
      <w:r w:rsidRPr="006B18F6">
        <w:rPr>
          <w:spacing w:val="-5"/>
          <w:sz w:val="24"/>
          <w:szCs w:val="24"/>
        </w:rPr>
        <w:t xml:space="preserve"> </w:t>
      </w:r>
      <w:r w:rsidRPr="006B18F6">
        <w:rPr>
          <w:sz w:val="24"/>
          <w:szCs w:val="24"/>
        </w:rPr>
        <w:t>и</w:t>
      </w:r>
      <w:r w:rsidRPr="006B18F6">
        <w:rPr>
          <w:spacing w:val="-2"/>
          <w:sz w:val="24"/>
          <w:szCs w:val="24"/>
        </w:rPr>
        <w:t xml:space="preserve"> учащих.</w:t>
      </w:r>
    </w:p>
    <w:p w:rsidR="0082219A" w:rsidRPr="006B18F6" w:rsidRDefault="00096B32" w:rsidP="00B36867">
      <w:pPr>
        <w:pStyle w:val="a3"/>
        <w:tabs>
          <w:tab w:val="left" w:pos="142"/>
        </w:tabs>
        <w:spacing w:line="360" w:lineRule="auto"/>
        <w:ind w:left="0" w:firstLine="720"/>
        <w:jc w:val="left"/>
      </w:pPr>
      <w:r w:rsidRPr="006B18F6">
        <w:t>Традиционными</w:t>
      </w:r>
      <w:r w:rsidRPr="006B18F6">
        <w:rPr>
          <w:spacing w:val="-4"/>
        </w:rPr>
        <w:t xml:space="preserve"> </w:t>
      </w:r>
      <w:r w:rsidRPr="006B18F6">
        <w:t>для</w:t>
      </w:r>
      <w:r w:rsidRPr="006B18F6">
        <w:rPr>
          <w:spacing w:val="-3"/>
        </w:rPr>
        <w:t xml:space="preserve"> </w:t>
      </w:r>
      <w:r w:rsidRPr="006B18F6">
        <w:t>школы</w:t>
      </w:r>
      <w:r w:rsidRPr="006B18F6">
        <w:rPr>
          <w:spacing w:val="-4"/>
        </w:rPr>
        <w:t xml:space="preserve"> </w:t>
      </w:r>
      <w:r w:rsidRPr="006B18F6">
        <w:t>были</w:t>
      </w:r>
      <w:r w:rsidRPr="006B18F6">
        <w:rPr>
          <w:spacing w:val="-3"/>
        </w:rPr>
        <w:t xml:space="preserve"> </w:t>
      </w:r>
      <w:r w:rsidRPr="006B18F6">
        <w:t>такие</w:t>
      </w:r>
      <w:r w:rsidRPr="006B18F6">
        <w:rPr>
          <w:spacing w:val="-4"/>
        </w:rPr>
        <w:t xml:space="preserve"> </w:t>
      </w:r>
      <w:r w:rsidRPr="006B18F6">
        <w:t>мероприятия,</w:t>
      </w:r>
      <w:r w:rsidRPr="006B18F6">
        <w:rPr>
          <w:spacing w:val="-6"/>
        </w:rPr>
        <w:t xml:space="preserve"> </w:t>
      </w:r>
      <w:r w:rsidRPr="006B18F6">
        <w:rPr>
          <w:spacing w:val="-4"/>
        </w:rPr>
        <w:t>как:</w:t>
      </w:r>
    </w:p>
    <w:p w:rsidR="0082219A" w:rsidRPr="006B18F6" w:rsidRDefault="00096B32" w:rsidP="00B36867">
      <w:pPr>
        <w:pStyle w:val="a4"/>
        <w:numPr>
          <w:ilvl w:val="0"/>
          <w:numId w:val="38"/>
        </w:numPr>
        <w:tabs>
          <w:tab w:val="left" w:pos="142"/>
          <w:tab w:val="left" w:pos="604"/>
        </w:tabs>
        <w:spacing w:line="360" w:lineRule="auto"/>
        <w:ind w:left="0" w:firstLine="720"/>
        <w:rPr>
          <w:sz w:val="24"/>
          <w:szCs w:val="24"/>
        </w:rPr>
      </w:pPr>
      <w:r w:rsidRPr="006B18F6">
        <w:rPr>
          <w:sz w:val="24"/>
          <w:szCs w:val="24"/>
        </w:rPr>
        <w:t>Праздник</w:t>
      </w:r>
      <w:r w:rsidRPr="006B18F6">
        <w:rPr>
          <w:spacing w:val="-5"/>
          <w:sz w:val="24"/>
          <w:szCs w:val="24"/>
        </w:rPr>
        <w:t xml:space="preserve"> </w:t>
      </w:r>
      <w:r w:rsidRPr="006B18F6">
        <w:rPr>
          <w:sz w:val="24"/>
          <w:szCs w:val="24"/>
        </w:rPr>
        <w:t>«Первый</w:t>
      </w:r>
      <w:r w:rsidRPr="006B18F6">
        <w:rPr>
          <w:spacing w:val="-6"/>
          <w:sz w:val="24"/>
          <w:szCs w:val="24"/>
        </w:rPr>
        <w:t xml:space="preserve"> </w:t>
      </w:r>
      <w:r w:rsidRPr="006B18F6">
        <w:rPr>
          <w:spacing w:val="-2"/>
          <w:sz w:val="24"/>
          <w:szCs w:val="24"/>
        </w:rPr>
        <w:t>звонок».</w:t>
      </w:r>
    </w:p>
    <w:p w:rsidR="0082219A" w:rsidRPr="006B18F6" w:rsidRDefault="00096B32" w:rsidP="00B36867">
      <w:pPr>
        <w:pStyle w:val="a4"/>
        <w:numPr>
          <w:ilvl w:val="0"/>
          <w:numId w:val="38"/>
        </w:numPr>
        <w:tabs>
          <w:tab w:val="left" w:pos="142"/>
          <w:tab w:val="left" w:pos="604"/>
        </w:tabs>
        <w:spacing w:line="360" w:lineRule="auto"/>
        <w:ind w:left="0" w:firstLine="720"/>
        <w:rPr>
          <w:sz w:val="24"/>
          <w:szCs w:val="24"/>
        </w:rPr>
      </w:pPr>
      <w:r w:rsidRPr="006B18F6">
        <w:rPr>
          <w:sz w:val="24"/>
          <w:szCs w:val="24"/>
        </w:rPr>
        <w:t>Праздник</w:t>
      </w:r>
      <w:r w:rsidRPr="006B18F6">
        <w:rPr>
          <w:spacing w:val="-4"/>
          <w:sz w:val="24"/>
          <w:szCs w:val="24"/>
        </w:rPr>
        <w:t xml:space="preserve"> </w:t>
      </w:r>
      <w:r w:rsidRPr="006B18F6">
        <w:rPr>
          <w:sz w:val="24"/>
          <w:szCs w:val="24"/>
        </w:rPr>
        <w:t>«День</w:t>
      </w:r>
      <w:r w:rsidRPr="006B18F6">
        <w:rPr>
          <w:spacing w:val="-4"/>
          <w:sz w:val="24"/>
          <w:szCs w:val="24"/>
        </w:rPr>
        <w:t xml:space="preserve"> </w:t>
      </w:r>
      <w:r w:rsidRPr="006B18F6">
        <w:rPr>
          <w:spacing w:val="-2"/>
          <w:sz w:val="24"/>
          <w:szCs w:val="24"/>
        </w:rPr>
        <w:t>учителя».</w:t>
      </w:r>
    </w:p>
    <w:p w:rsidR="0082219A" w:rsidRPr="006B18F6" w:rsidRDefault="00096B32" w:rsidP="00B36867">
      <w:pPr>
        <w:pStyle w:val="a4"/>
        <w:numPr>
          <w:ilvl w:val="0"/>
          <w:numId w:val="38"/>
        </w:numPr>
        <w:tabs>
          <w:tab w:val="left" w:pos="142"/>
          <w:tab w:val="left" w:pos="604"/>
        </w:tabs>
        <w:spacing w:line="360" w:lineRule="auto"/>
        <w:ind w:left="0" w:firstLine="720"/>
        <w:rPr>
          <w:sz w:val="24"/>
          <w:szCs w:val="24"/>
        </w:rPr>
      </w:pPr>
      <w:r w:rsidRPr="006B18F6">
        <w:rPr>
          <w:sz w:val="24"/>
          <w:szCs w:val="24"/>
        </w:rPr>
        <w:t>Праздник</w:t>
      </w:r>
      <w:r w:rsidRPr="006B18F6">
        <w:rPr>
          <w:spacing w:val="-4"/>
          <w:sz w:val="24"/>
          <w:szCs w:val="24"/>
        </w:rPr>
        <w:t xml:space="preserve"> </w:t>
      </w:r>
      <w:r w:rsidRPr="006B18F6">
        <w:rPr>
          <w:sz w:val="24"/>
          <w:szCs w:val="24"/>
        </w:rPr>
        <w:t>«День</w:t>
      </w:r>
      <w:r w:rsidRPr="006B18F6">
        <w:rPr>
          <w:spacing w:val="-3"/>
          <w:sz w:val="24"/>
          <w:szCs w:val="24"/>
        </w:rPr>
        <w:t xml:space="preserve"> </w:t>
      </w:r>
      <w:r w:rsidRPr="006B18F6">
        <w:rPr>
          <w:sz w:val="24"/>
          <w:szCs w:val="24"/>
        </w:rPr>
        <w:t>народного</w:t>
      </w:r>
      <w:r w:rsidRPr="006B18F6">
        <w:rPr>
          <w:spacing w:val="-4"/>
          <w:sz w:val="24"/>
          <w:szCs w:val="24"/>
        </w:rPr>
        <w:t xml:space="preserve"> </w:t>
      </w:r>
      <w:r w:rsidRPr="006B18F6">
        <w:rPr>
          <w:spacing w:val="-2"/>
          <w:sz w:val="24"/>
          <w:szCs w:val="24"/>
        </w:rPr>
        <w:t>единства».</w:t>
      </w:r>
    </w:p>
    <w:p w:rsidR="0082219A" w:rsidRPr="006B18F6" w:rsidRDefault="00096B32" w:rsidP="00B36867">
      <w:pPr>
        <w:pStyle w:val="a4"/>
        <w:numPr>
          <w:ilvl w:val="0"/>
          <w:numId w:val="38"/>
        </w:numPr>
        <w:tabs>
          <w:tab w:val="left" w:pos="142"/>
          <w:tab w:val="left" w:pos="604"/>
        </w:tabs>
        <w:spacing w:line="360" w:lineRule="auto"/>
        <w:ind w:left="0" w:firstLine="720"/>
        <w:rPr>
          <w:sz w:val="24"/>
          <w:szCs w:val="24"/>
        </w:rPr>
      </w:pPr>
      <w:r w:rsidRPr="006B18F6">
        <w:rPr>
          <w:sz w:val="24"/>
          <w:szCs w:val="24"/>
        </w:rPr>
        <w:t>Праздник</w:t>
      </w:r>
      <w:r w:rsidRPr="006B18F6">
        <w:rPr>
          <w:spacing w:val="-6"/>
          <w:sz w:val="24"/>
          <w:szCs w:val="24"/>
        </w:rPr>
        <w:t xml:space="preserve"> </w:t>
      </w:r>
      <w:r w:rsidRPr="006B18F6">
        <w:rPr>
          <w:sz w:val="24"/>
          <w:szCs w:val="24"/>
        </w:rPr>
        <w:t>«Новогодний</w:t>
      </w:r>
      <w:r w:rsidRPr="006B18F6">
        <w:rPr>
          <w:spacing w:val="-6"/>
          <w:sz w:val="24"/>
          <w:szCs w:val="24"/>
        </w:rPr>
        <w:t xml:space="preserve"> </w:t>
      </w:r>
      <w:r w:rsidRPr="006B18F6">
        <w:rPr>
          <w:spacing w:val="-2"/>
          <w:sz w:val="24"/>
          <w:szCs w:val="24"/>
        </w:rPr>
        <w:t>переполох»</w:t>
      </w:r>
    </w:p>
    <w:p w:rsidR="0082219A" w:rsidRPr="006B18F6" w:rsidRDefault="00096B32" w:rsidP="00B36867">
      <w:pPr>
        <w:pStyle w:val="a4"/>
        <w:numPr>
          <w:ilvl w:val="0"/>
          <w:numId w:val="38"/>
        </w:numPr>
        <w:tabs>
          <w:tab w:val="left" w:pos="142"/>
          <w:tab w:val="left" w:pos="608"/>
        </w:tabs>
        <w:spacing w:line="360" w:lineRule="auto"/>
        <w:ind w:left="0" w:firstLine="720"/>
        <w:rPr>
          <w:sz w:val="24"/>
          <w:szCs w:val="24"/>
        </w:rPr>
      </w:pPr>
      <w:r w:rsidRPr="006B18F6">
        <w:rPr>
          <w:sz w:val="24"/>
          <w:szCs w:val="24"/>
        </w:rPr>
        <w:t>«День</w:t>
      </w:r>
      <w:r w:rsidRPr="006B18F6">
        <w:rPr>
          <w:spacing w:val="-5"/>
          <w:sz w:val="24"/>
          <w:szCs w:val="24"/>
        </w:rPr>
        <w:t xml:space="preserve"> </w:t>
      </w:r>
      <w:r w:rsidRPr="006B18F6">
        <w:rPr>
          <w:sz w:val="24"/>
          <w:szCs w:val="24"/>
        </w:rPr>
        <w:t>снятия</w:t>
      </w:r>
      <w:r w:rsidRPr="006B18F6">
        <w:rPr>
          <w:spacing w:val="-4"/>
          <w:sz w:val="24"/>
          <w:szCs w:val="24"/>
        </w:rPr>
        <w:t xml:space="preserve"> </w:t>
      </w:r>
      <w:r w:rsidRPr="006B18F6">
        <w:rPr>
          <w:sz w:val="24"/>
          <w:szCs w:val="24"/>
        </w:rPr>
        <w:t>блокады</w:t>
      </w:r>
      <w:r w:rsidRPr="006B18F6">
        <w:rPr>
          <w:spacing w:val="-4"/>
          <w:sz w:val="24"/>
          <w:szCs w:val="24"/>
        </w:rPr>
        <w:t xml:space="preserve"> </w:t>
      </w:r>
      <w:r w:rsidRPr="006B18F6">
        <w:rPr>
          <w:spacing w:val="-2"/>
          <w:sz w:val="24"/>
          <w:szCs w:val="24"/>
        </w:rPr>
        <w:t>Ленинграда»</w:t>
      </w:r>
    </w:p>
    <w:p w:rsidR="0082219A" w:rsidRPr="006B18F6" w:rsidRDefault="00096B32" w:rsidP="00B36867">
      <w:pPr>
        <w:pStyle w:val="a4"/>
        <w:numPr>
          <w:ilvl w:val="0"/>
          <w:numId w:val="38"/>
        </w:numPr>
        <w:tabs>
          <w:tab w:val="left" w:pos="142"/>
          <w:tab w:val="left" w:pos="608"/>
        </w:tabs>
        <w:spacing w:line="360" w:lineRule="auto"/>
        <w:ind w:left="0" w:firstLine="720"/>
        <w:rPr>
          <w:sz w:val="24"/>
          <w:szCs w:val="24"/>
        </w:rPr>
      </w:pPr>
      <w:r w:rsidRPr="006B18F6">
        <w:rPr>
          <w:sz w:val="24"/>
          <w:szCs w:val="24"/>
        </w:rPr>
        <w:t>«День</w:t>
      </w:r>
      <w:r w:rsidRPr="006B18F6">
        <w:rPr>
          <w:spacing w:val="-7"/>
          <w:sz w:val="24"/>
          <w:szCs w:val="24"/>
        </w:rPr>
        <w:t xml:space="preserve"> </w:t>
      </w:r>
      <w:r w:rsidRPr="006B18F6">
        <w:rPr>
          <w:sz w:val="24"/>
          <w:szCs w:val="24"/>
        </w:rPr>
        <w:t>защитников</w:t>
      </w:r>
      <w:r w:rsidRPr="006B18F6">
        <w:rPr>
          <w:spacing w:val="-7"/>
          <w:sz w:val="24"/>
          <w:szCs w:val="24"/>
        </w:rPr>
        <w:t xml:space="preserve"> </w:t>
      </w:r>
      <w:r w:rsidRPr="006B18F6">
        <w:rPr>
          <w:spacing w:val="-2"/>
          <w:sz w:val="24"/>
          <w:szCs w:val="24"/>
        </w:rPr>
        <w:t>отечества».</w:t>
      </w:r>
    </w:p>
    <w:p w:rsidR="0082219A" w:rsidRPr="006B18F6" w:rsidRDefault="00096B32" w:rsidP="00B36867">
      <w:pPr>
        <w:pStyle w:val="a4"/>
        <w:numPr>
          <w:ilvl w:val="0"/>
          <w:numId w:val="38"/>
        </w:numPr>
        <w:tabs>
          <w:tab w:val="left" w:pos="142"/>
          <w:tab w:val="left" w:pos="668"/>
        </w:tabs>
        <w:spacing w:line="360" w:lineRule="auto"/>
        <w:ind w:left="0" w:firstLine="720"/>
        <w:rPr>
          <w:sz w:val="24"/>
          <w:szCs w:val="24"/>
        </w:rPr>
      </w:pPr>
      <w:r w:rsidRPr="006B18F6">
        <w:rPr>
          <w:sz w:val="24"/>
          <w:szCs w:val="24"/>
        </w:rPr>
        <w:t>«Международный</w:t>
      </w:r>
      <w:r w:rsidRPr="006B18F6">
        <w:rPr>
          <w:spacing w:val="-8"/>
          <w:sz w:val="24"/>
          <w:szCs w:val="24"/>
        </w:rPr>
        <w:t xml:space="preserve"> </w:t>
      </w:r>
      <w:r w:rsidRPr="006B18F6">
        <w:rPr>
          <w:sz w:val="24"/>
          <w:szCs w:val="24"/>
        </w:rPr>
        <w:t>женский</w:t>
      </w:r>
      <w:r w:rsidRPr="006B18F6">
        <w:rPr>
          <w:spacing w:val="-8"/>
          <w:sz w:val="24"/>
          <w:szCs w:val="24"/>
        </w:rPr>
        <w:t xml:space="preserve"> </w:t>
      </w:r>
      <w:r w:rsidRPr="006B18F6">
        <w:rPr>
          <w:spacing w:val="-2"/>
          <w:sz w:val="24"/>
          <w:szCs w:val="24"/>
        </w:rPr>
        <w:t>день».</w:t>
      </w:r>
    </w:p>
    <w:p w:rsidR="0082219A" w:rsidRPr="006B18F6" w:rsidRDefault="00096B32" w:rsidP="00B36867">
      <w:pPr>
        <w:pStyle w:val="a4"/>
        <w:numPr>
          <w:ilvl w:val="0"/>
          <w:numId w:val="38"/>
        </w:numPr>
        <w:tabs>
          <w:tab w:val="left" w:pos="142"/>
          <w:tab w:val="left" w:pos="664"/>
        </w:tabs>
        <w:spacing w:line="360" w:lineRule="auto"/>
        <w:ind w:left="0" w:firstLine="720"/>
        <w:rPr>
          <w:sz w:val="24"/>
          <w:szCs w:val="24"/>
        </w:rPr>
      </w:pPr>
      <w:r w:rsidRPr="006B18F6">
        <w:rPr>
          <w:sz w:val="24"/>
          <w:szCs w:val="24"/>
        </w:rPr>
        <w:t>Праздник</w:t>
      </w:r>
      <w:r w:rsidRPr="006B18F6">
        <w:rPr>
          <w:spacing w:val="-5"/>
          <w:sz w:val="24"/>
          <w:szCs w:val="24"/>
        </w:rPr>
        <w:t xml:space="preserve"> </w:t>
      </w:r>
      <w:r w:rsidRPr="006B18F6">
        <w:rPr>
          <w:sz w:val="24"/>
          <w:szCs w:val="24"/>
        </w:rPr>
        <w:t>«Великая</w:t>
      </w:r>
      <w:r w:rsidRPr="006B18F6">
        <w:rPr>
          <w:spacing w:val="-6"/>
          <w:sz w:val="24"/>
          <w:szCs w:val="24"/>
        </w:rPr>
        <w:t xml:space="preserve"> </w:t>
      </w:r>
      <w:r w:rsidRPr="006B18F6">
        <w:rPr>
          <w:sz w:val="24"/>
          <w:szCs w:val="24"/>
        </w:rPr>
        <w:t>победа–гордость</w:t>
      </w:r>
      <w:r w:rsidRPr="006B18F6">
        <w:rPr>
          <w:spacing w:val="-6"/>
          <w:sz w:val="24"/>
          <w:szCs w:val="24"/>
        </w:rPr>
        <w:t xml:space="preserve"> </w:t>
      </w:r>
      <w:r w:rsidRPr="006B18F6">
        <w:rPr>
          <w:spacing w:val="-2"/>
          <w:sz w:val="24"/>
          <w:szCs w:val="24"/>
        </w:rPr>
        <w:t>поколений!».</w:t>
      </w:r>
    </w:p>
    <w:p w:rsidR="0082219A" w:rsidRPr="006B18F6" w:rsidRDefault="00096B32" w:rsidP="006B18F6">
      <w:pPr>
        <w:pStyle w:val="a4"/>
        <w:numPr>
          <w:ilvl w:val="0"/>
          <w:numId w:val="38"/>
        </w:numPr>
        <w:tabs>
          <w:tab w:val="left" w:pos="664"/>
        </w:tabs>
        <w:spacing w:line="360" w:lineRule="auto"/>
        <w:ind w:left="0" w:firstLine="720"/>
        <w:rPr>
          <w:sz w:val="24"/>
          <w:szCs w:val="24"/>
        </w:rPr>
      </w:pPr>
      <w:r w:rsidRPr="006B18F6">
        <w:rPr>
          <w:sz w:val="24"/>
          <w:szCs w:val="24"/>
        </w:rPr>
        <w:t>Праздник</w:t>
      </w:r>
      <w:r w:rsidRPr="006B18F6">
        <w:rPr>
          <w:spacing w:val="-15"/>
          <w:sz w:val="24"/>
          <w:szCs w:val="24"/>
        </w:rPr>
        <w:t xml:space="preserve"> </w:t>
      </w:r>
      <w:r w:rsidRPr="006B18F6">
        <w:rPr>
          <w:sz w:val="24"/>
          <w:szCs w:val="24"/>
        </w:rPr>
        <w:t>«Последний</w:t>
      </w:r>
      <w:r w:rsidRPr="006B18F6">
        <w:rPr>
          <w:spacing w:val="-15"/>
          <w:sz w:val="24"/>
          <w:szCs w:val="24"/>
        </w:rPr>
        <w:t xml:space="preserve"> </w:t>
      </w:r>
      <w:r w:rsidRPr="006B18F6">
        <w:rPr>
          <w:sz w:val="24"/>
          <w:szCs w:val="24"/>
        </w:rPr>
        <w:t>звонок». 10.Праздник «Выпускной».</w:t>
      </w:r>
    </w:p>
    <w:p w:rsidR="0082219A" w:rsidRPr="006B18F6" w:rsidRDefault="00096B32" w:rsidP="006B18F6">
      <w:pPr>
        <w:pStyle w:val="a3"/>
        <w:spacing w:line="360" w:lineRule="auto"/>
        <w:ind w:left="0" w:firstLine="720"/>
        <w:jc w:val="left"/>
      </w:pPr>
      <w:r w:rsidRPr="006B18F6">
        <w:t>Новыми</w:t>
      </w:r>
      <w:r w:rsidRPr="006B18F6">
        <w:rPr>
          <w:spacing w:val="-4"/>
        </w:rPr>
        <w:t xml:space="preserve"> </w:t>
      </w:r>
      <w:r w:rsidRPr="006B18F6">
        <w:t>для</w:t>
      </w:r>
      <w:r w:rsidRPr="006B18F6">
        <w:rPr>
          <w:spacing w:val="-4"/>
        </w:rPr>
        <w:t xml:space="preserve"> </w:t>
      </w:r>
      <w:r w:rsidRPr="006B18F6">
        <w:t>всех учеников</w:t>
      </w:r>
      <w:r w:rsidRPr="006B18F6">
        <w:rPr>
          <w:spacing w:val="-5"/>
        </w:rPr>
        <w:t xml:space="preserve"> </w:t>
      </w:r>
      <w:r w:rsidRPr="006B18F6">
        <w:t>школы</w:t>
      </w:r>
      <w:r w:rsidRPr="006B18F6">
        <w:rPr>
          <w:spacing w:val="-4"/>
        </w:rPr>
        <w:t xml:space="preserve"> </w:t>
      </w:r>
      <w:r w:rsidRPr="006B18F6">
        <w:t>и</w:t>
      </w:r>
      <w:r w:rsidRPr="006B18F6">
        <w:rPr>
          <w:spacing w:val="-4"/>
        </w:rPr>
        <w:t xml:space="preserve"> </w:t>
      </w:r>
      <w:r w:rsidRPr="006B18F6">
        <w:t>педагогических</w:t>
      </w:r>
      <w:r w:rsidRPr="006B18F6">
        <w:rPr>
          <w:spacing w:val="-2"/>
        </w:rPr>
        <w:t xml:space="preserve"> </w:t>
      </w:r>
      <w:r w:rsidRPr="006B18F6">
        <w:t>работников</w:t>
      </w:r>
      <w:r w:rsidRPr="006B18F6">
        <w:rPr>
          <w:spacing w:val="-5"/>
        </w:rPr>
        <w:t xml:space="preserve"> </w:t>
      </w:r>
      <w:r w:rsidRPr="006B18F6">
        <w:t>стали</w:t>
      </w:r>
      <w:r w:rsidRPr="006B18F6">
        <w:rPr>
          <w:spacing w:val="-5"/>
        </w:rPr>
        <w:t xml:space="preserve"> </w:t>
      </w:r>
      <w:r w:rsidRPr="006B18F6">
        <w:t>такие</w:t>
      </w:r>
      <w:r w:rsidRPr="006B18F6">
        <w:rPr>
          <w:spacing w:val="-5"/>
        </w:rPr>
        <w:t xml:space="preserve"> </w:t>
      </w:r>
      <w:r w:rsidRPr="006B18F6">
        <w:t>мероприятия,</w:t>
      </w:r>
      <w:r w:rsidRPr="006B18F6">
        <w:rPr>
          <w:spacing w:val="-6"/>
        </w:rPr>
        <w:t xml:space="preserve"> </w:t>
      </w:r>
      <w:r w:rsidRPr="006B18F6">
        <w:t>как 1.Театральные постановки по произведениям</w:t>
      </w:r>
    </w:p>
    <w:p w:rsidR="0082219A" w:rsidRPr="006B18F6" w:rsidRDefault="00096B32" w:rsidP="006B18F6">
      <w:pPr>
        <w:pStyle w:val="a3"/>
        <w:spacing w:line="360" w:lineRule="auto"/>
        <w:ind w:left="0" w:firstLine="720"/>
        <w:jc w:val="left"/>
      </w:pPr>
      <w:r w:rsidRPr="006B18F6">
        <w:lastRenderedPageBreak/>
        <w:t>2.Тематическая</w:t>
      </w:r>
      <w:r w:rsidRPr="006B18F6">
        <w:rPr>
          <w:spacing w:val="-3"/>
        </w:rPr>
        <w:t xml:space="preserve"> </w:t>
      </w:r>
      <w:r w:rsidRPr="006B18F6">
        <w:t>неделя</w:t>
      </w:r>
      <w:r w:rsidRPr="006B18F6">
        <w:rPr>
          <w:spacing w:val="-2"/>
        </w:rPr>
        <w:t xml:space="preserve"> </w:t>
      </w:r>
      <w:r w:rsidRPr="006B18F6">
        <w:t>«Мы</w:t>
      </w:r>
      <w:r w:rsidRPr="006B18F6">
        <w:rPr>
          <w:spacing w:val="-3"/>
        </w:rPr>
        <w:t xml:space="preserve"> </w:t>
      </w:r>
      <w:r w:rsidRPr="006B18F6">
        <w:t>разные,</w:t>
      </w:r>
      <w:r w:rsidRPr="006B18F6">
        <w:rPr>
          <w:spacing w:val="-3"/>
        </w:rPr>
        <w:t xml:space="preserve"> </w:t>
      </w:r>
      <w:r w:rsidRPr="006B18F6">
        <w:t>но</w:t>
      </w:r>
      <w:r w:rsidRPr="006B18F6">
        <w:rPr>
          <w:spacing w:val="-3"/>
        </w:rPr>
        <w:t xml:space="preserve"> </w:t>
      </w:r>
      <w:r w:rsidRPr="006B18F6">
        <w:t>мы</w:t>
      </w:r>
      <w:r w:rsidRPr="006B18F6">
        <w:rPr>
          <w:spacing w:val="-3"/>
        </w:rPr>
        <w:t xml:space="preserve"> </w:t>
      </w:r>
      <w:r w:rsidRPr="006B18F6">
        <w:t>вместе»</w:t>
      </w:r>
      <w:r w:rsidRPr="006B18F6">
        <w:rPr>
          <w:spacing w:val="-11"/>
        </w:rPr>
        <w:t xml:space="preserve"> </w:t>
      </w:r>
      <w:r w:rsidRPr="006B18F6">
        <w:t>приуроченная</w:t>
      </w:r>
      <w:r w:rsidRPr="006B18F6">
        <w:rPr>
          <w:spacing w:val="-3"/>
        </w:rPr>
        <w:t xml:space="preserve"> </w:t>
      </w:r>
      <w:r w:rsidRPr="006B18F6">
        <w:t>ко</w:t>
      </w:r>
      <w:r w:rsidRPr="006B18F6">
        <w:rPr>
          <w:spacing w:val="-3"/>
        </w:rPr>
        <w:t xml:space="preserve"> </w:t>
      </w:r>
      <w:r w:rsidRPr="006B18F6">
        <w:t>дню</w:t>
      </w:r>
      <w:r w:rsidRPr="006B18F6">
        <w:rPr>
          <w:spacing w:val="-3"/>
        </w:rPr>
        <w:t xml:space="preserve"> </w:t>
      </w:r>
      <w:r w:rsidRPr="006B18F6">
        <w:t>толерантности. 3.Тематическая неделя «Корни рода твоего» приуроченная ко дню Матери.</w:t>
      </w:r>
    </w:p>
    <w:p w:rsidR="0082219A" w:rsidRPr="006B18F6" w:rsidRDefault="00096B32" w:rsidP="006B18F6">
      <w:pPr>
        <w:pStyle w:val="a4"/>
        <w:numPr>
          <w:ilvl w:val="0"/>
          <w:numId w:val="37"/>
        </w:numPr>
        <w:tabs>
          <w:tab w:val="left" w:pos="664"/>
        </w:tabs>
        <w:spacing w:line="360" w:lineRule="auto"/>
        <w:ind w:left="0" w:firstLine="720"/>
        <w:rPr>
          <w:sz w:val="24"/>
          <w:szCs w:val="24"/>
        </w:rPr>
      </w:pPr>
      <w:r w:rsidRPr="006B18F6">
        <w:rPr>
          <w:sz w:val="24"/>
          <w:szCs w:val="24"/>
        </w:rPr>
        <w:t>Карнавал</w:t>
      </w:r>
      <w:r w:rsidRPr="006B18F6">
        <w:rPr>
          <w:spacing w:val="-6"/>
          <w:sz w:val="24"/>
          <w:szCs w:val="24"/>
        </w:rPr>
        <w:t xml:space="preserve"> </w:t>
      </w:r>
      <w:r w:rsidRPr="006B18F6">
        <w:rPr>
          <w:sz w:val="24"/>
          <w:szCs w:val="24"/>
        </w:rPr>
        <w:t>«Новогодний</w:t>
      </w:r>
      <w:r w:rsidRPr="006B18F6">
        <w:rPr>
          <w:spacing w:val="-8"/>
          <w:sz w:val="24"/>
          <w:szCs w:val="24"/>
        </w:rPr>
        <w:t xml:space="preserve"> </w:t>
      </w:r>
      <w:r w:rsidRPr="006B18F6">
        <w:rPr>
          <w:spacing w:val="-2"/>
          <w:sz w:val="24"/>
          <w:szCs w:val="24"/>
        </w:rPr>
        <w:t>переполох»</w:t>
      </w:r>
    </w:p>
    <w:p w:rsidR="0082219A" w:rsidRPr="006B18F6" w:rsidRDefault="00096B32" w:rsidP="006B18F6">
      <w:pPr>
        <w:pStyle w:val="a4"/>
        <w:numPr>
          <w:ilvl w:val="0"/>
          <w:numId w:val="37"/>
        </w:numPr>
        <w:tabs>
          <w:tab w:val="left" w:pos="608"/>
        </w:tabs>
        <w:spacing w:line="360" w:lineRule="auto"/>
        <w:ind w:left="0" w:firstLine="720"/>
        <w:rPr>
          <w:sz w:val="24"/>
          <w:szCs w:val="24"/>
        </w:rPr>
      </w:pPr>
      <w:r w:rsidRPr="006B18F6">
        <w:rPr>
          <w:sz w:val="24"/>
          <w:szCs w:val="24"/>
        </w:rPr>
        <w:t>«День</w:t>
      </w:r>
      <w:r w:rsidRPr="006B18F6">
        <w:rPr>
          <w:spacing w:val="-4"/>
          <w:sz w:val="24"/>
          <w:szCs w:val="24"/>
        </w:rPr>
        <w:t xml:space="preserve"> </w:t>
      </w:r>
      <w:r w:rsidRPr="006B18F6">
        <w:rPr>
          <w:sz w:val="24"/>
          <w:szCs w:val="24"/>
        </w:rPr>
        <w:t>воссоединения</w:t>
      </w:r>
      <w:r w:rsidRPr="006B18F6">
        <w:rPr>
          <w:spacing w:val="-7"/>
          <w:sz w:val="24"/>
          <w:szCs w:val="24"/>
        </w:rPr>
        <w:t xml:space="preserve"> </w:t>
      </w:r>
      <w:r w:rsidRPr="006B18F6">
        <w:rPr>
          <w:sz w:val="24"/>
          <w:szCs w:val="24"/>
        </w:rPr>
        <w:t>Крыма</w:t>
      </w:r>
      <w:r w:rsidRPr="006B18F6">
        <w:rPr>
          <w:spacing w:val="-5"/>
          <w:sz w:val="24"/>
          <w:szCs w:val="24"/>
        </w:rPr>
        <w:t xml:space="preserve"> </w:t>
      </w:r>
      <w:r w:rsidRPr="006B18F6">
        <w:rPr>
          <w:sz w:val="24"/>
          <w:szCs w:val="24"/>
        </w:rPr>
        <w:t>с</w:t>
      </w:r>
      <w:r w:rsidRPr="006B18F6">
        <w:rPr>
          <w:spacing w:val="-4"/>
          <w:sz w:val="24"/>
          <w:szCs w:val="24"/>
        </w:rPr>
        <w:t xml:space="preserve"> </w:t>
      </w:r>
      <w:r w:rsidRPr="006B18F6">
        <w:rPr>
          <w:spacing w:val="-2"/>
          <w:sz w:val="24"/>
          <w:szCs w:val="24"/>
        </w:rPr>
        <w:t>Россией</w:t>
      </w:r>
    </w:p>
    <w:p w:rsidR="0082219A" w:rsidRPr="006B18F6" w:rsidRDefault="00096B32" w:rsidP="006B18F6">
      <w:pPr>
        <w:pStyle w:val="a4"/>
        <w:numPr>
          <w:ilvl w:val="0"/>
          <w:numId w:val="37"/>
        </w:numPr>
        <w:tabs>
          <w:tab w:val="left" w:pos="604"/>
        </w:tabs>
        <w:spacing w:line="360" w:lineRule="auto"/>
        <w:ind w:left="0" w:firstLine="720"/>
        <w:rPr>
          <w:sz w:val="24"/>
          <w:szCs w:val="24"/>
        </w:rPr>
      </w:pPr>
      <w:r w:rsidRPr="006B18F6">
        <w:rPr>
          <w:sz w:val="24"/>
          <w:szCs w:val="24"/>
        </w:rPr>
        <w:t>Тематические</w:t>
      </w:r>
      <w:r w:rsidRPr="006B18F6">
        <w:rPr>
          <w:spacing w:val="-7"/>
          <w:sz w:val="24"/>
          <w:szCs w:val="24"/>
        </w:rPr>
        <w:t xml:space="preserve"> </w:t>
      </w:r>
      <w:r w:rsidRPr="006B18F6">
        <w:rPr>
          <w:sz w:val="24"/>
          <w:szCs w:val="24"/>
        </w:rPr>
        <w:t>недели,</w:t>
      </w:r>
      <w:r w:rsidRPr="006B18F6">
        <w:rPr>
          <w:spacing w:val="-1"/>
          <w:sz w:val="24"/>
          <w:szCs w:val="24"/>
        </w:rPr>
        <w:t xml:space="preserve"> </w:t>
      </w:r>
      <w:r w:rsidRPr="006B18F6">
        <w:rPr>
          <w:sz w:val="24"/>
          <w:szCs w:val="24"/>
        </w:rPr>
        <w:t>посвященные</w:t>
      </w:r>
      <w:r w:rsidRPr="006B18F6">
        <w:rPr>
          <w:spacing w:val="-5"/>
          <w:sz w:val="24"/>
          <w:szCs w:val="24"/>
        </w:rPr>
        <w:t xml:space="preserve"> </w:t>
      </w:r>
      <w:r w:rsidRPr="006B18F6">
        <w:rPr>
          <w:sz w:val="24"/>
          <w:szCs w:val="24"/>
        </w:rPr>
        <w:t>юбилеям</w:t>
      </w:r>
      <w:r w:rsidRPr="006B18F6">
        <w:rPr>
          <w:spacing w:val="-4"/>
          <w:sz w:val="24"/>
          <w:szCs w:val="24"/>
        </w:rPr>
        <w:t xml:space="preserve"> </w:t>
      </w:r>
      <w:r w:rsidRPr="006B18F6">
        <w:rPr>
          <w:spacing w:val="-2"/>
          <w:sz w:val="24"/>
          <w:szCs w:val="24"/>
        </w:rPr>
        <w:t>писателей</w:t>
      </w:r>
    </w:p>
    <w:p w:rsidR="0082219A" w:rsidRPr="006B18F6" w:rsidRDefault="00096B32" w:rsidP="006B18F6">
      <w:pPr>
        <w:pStyle w:val="a4"/>
        <w:numPr>
          <w:ilvl w:val="0"/>
          <w:numId w:val="37"/>
        </w:numPr>
        <w:tabs>
          <w:tab w:val="left" w:pos="664"/>
        </w:tabs>
        <w:spacing w:line="360" w:lineRule="auto"/>
        <w:ind w:left="0" w:firstLine="720"/>
        <w:rPr>
          <w:sz w:val="24"/>
          <w:szCs w:val="24"/>
        </w:rPr>
      </w:pPr>
      <w:r w:rsidRPr="006B18F6">
        <w:rPr>
          <w:sz w:val="24"/>
          <w:szCs w:val="24"/>
        </w:rPr>
        <w:t>Неделя</w:t>
      </w:r>
      <w:r w:rsidRPr="006B18F6">
        <w:rPr>
          <w:spacing w:val="-3"/>
          <w:sz w:val="24"/>
          <w:szCs w:val="24"/>
        </w:rPr>
        <w:t xml:space="preserve"> </w:t>
      </w:r>
      <w:r w:rsidRPr="006B18F6">
        <w:rPr>
          <w:spacing w:val="-2"/>
          <w:sz w:val="24"/>
          <w:szCs w:val="24"/>
        </w:rPr>
        <w:t>космонавтики.</w:t>
      </w:r>
    </w:p>
    <w:p w:rsidR="0082219A" w:rsidRPr="006B18F6" w:rsidRDefault="00096B32" w:rsidP="006B18F6">
      <w:pPr>
        <w:pStyle w:val="a4"/>
        <w:numPr>
          <w:ilvl w:val="0"/>
          <w:numId w:val="37"/>
        </w:numPr>
        <w:tabs>
          <w:tab w:val="left" w:pos="608"/>
        </w:tabs>
        <w:spacing w:line="360" w:lineRule="auto"/>
        <w:ind w:left="0" w:firstLine="720"/>
        <w:rPr>
          <w:sz w:val="24"/>
          <w:szCs w:val="24"/>
        </w:rPr>
      </w:pPr>
      <w:r w:rsidRPr="006B18F6">
        <w:rPr>
          <w:sz w:val="24"/>
          <w:szCs w:val="24"/>
        </w:rPr>
        <w:t>«Бессметный</w:t>
      </w:r>
      <w:r w:rsidRPr="006B18F6">
        <w:rPr>
          <w:spacing w:val="-4"/>
          <w:sz w:val="24"/>
          <w:szCs w:val="24"/>
        </w:rPr>
        <w:t xml:space="preserve"> </w:t>
      </w:r>
      <w:r w:rsidRPr="006B18F6">
        <w:rPr>
          <w:sz w:val="24"/>
          <w:szCs w:val="24"/>
        </w:rPr>
        <w:t>полк</w:t>
      </w:r>
      <w:r w:rsidRPr="006B18F6">
        <w:rPr>
          <w:spacing w:val="-3"/>
          <w:sz w:val="24"/>
          <w:szCs w:val="24"/>
        </w:rPr>
        <w:t xml:space="preserve"> </w:t>
      </w:r>
      <w:r w:rsidRPr="006B18F6">
        <w:rPr>
          <w:sz w:val="24"/>
          <w:szCs w:val="24"/>
        </w:rPr>
        <w:t>на</w:t>
      </w:r>
      <w:r w:rsidRPr="006B18F6">
        <w:rPr>
          <w:spacing w:val="-8"/>
          <w:sz w:val="24"/>
          <w:szCs w:val="24"/>
        </w:rPr>
        <w:t xml:space="preserve"> </w:t>
      </w:r>
      <w:r w:rsidRPr="006B18F6">
        <w:rPr>
          <w:sz w:val="24"/>
          <w:szCs w:val="24"/>
        </w:rPr>
        <w:t>стенах</w:t>
      </w:r>
      <w:r w:rsidRPr="006B18F6">
        <w:rPr>
          <w:spacing w:val="-1"/>
          <w:sz w:val="24"/>
          <w:szCs w:val="24"/>
        </w:rPr>
        <w:t xml:space="preserve"> </w:t>
      </w:r>
      <w:r w:rsidRPr="006B18F6">
        <w:rPr>
          <w:spacing w:val="-2"/>
          <w:sz w:val="24"/>
          <w:szCs w:val="24"/>
        </w:rPr>
        <w:t>школы»</w:t>
      </w:r>
    </w:p>
    <w:p w:rsidR="0082219A" w:rsidRPr="006B18F6" w:rsidRDefault="00096B32" w:rsidP="006B18F6">
      <w:pPr>
        <w:pStyle w:val="a4"/>
        <w:numPr>
          <w:ilvl w:val="0"/>
          <w:numId w:val="37"/>
        </w:numPr>
        <w:tabs>
          <w:tab w:val="left" w:pos="664"/>
        </w:tabs>
        <w:spacing w:line="360" w:lineRule="auto"/>
        <w:ind w:left="0" w:firstLine="720"/>
        <w:rPr>
          <w:sz w:val="24"/>
          <w:szCs w:val="24"/>
        </w:rPr>
      </w:pPr>
      <w:r w:rsidRPr="006B18F6">
        <w:rPr>
          <w:sz w:val="24"/>
          <w:szCs w:val="24"/>
        </w:rPr>
        <w:t>Оформление школьных пространств к каждому празднику. 10.Тематические выезды и экскурсии для обучающихся 11.Торжественное поднятие флага Российской Федерации 12.Проведение общешкольных линеек по окончании четверти. 13.Проведение</w:t>
      </w:r>
      <w:r w:rsidRPr="006B18F6">
        <w:rPr>
          <w:spacing w:val="-6"/>
          <w:sz w:val="24"/>
          <w:szCs w:val="24"/>
        </w:rPr>
        <w:t xml:space="preserve"> </w:t>
      </w:r>
      <w:r w:rsidRPr="006B18F6">
        <w:rPr>
          <w:sz w:val="24"/>
          <w:szCs w:val="24"/>
        </w:rPr>
        <w:t>тематических</w:t>
      </w:r>
      <w:r w:rsidRPr="006B18F6">
        <w:rPr>
          <w:spacing w:val="-3"/>
          <w:sz w:val="24"/>
          <w:szCs w:val="24"/>
        </w:rPr>
        <w:t xml:space="preserve"> </w:t>
      </w:r>
      <w:r w:rsidRPr="006B18F6">
        <w:rPr>
          <w:sz w:val="24"/>
          <w:szCs w:val="24"/>
        </w:rPr>
        <w:t>викторин,</w:t>
      </w:r>
      <w:r w:rsidRPr="006B18F6">
        <w:rPr>
          <w:spacing w:val="-7"/>
          <w:sz w:val="24"/>
          <w:szCs w:val="24"/>
        </w:rPr>
        <w:t xml:space="preserve"> </w:t>
      </w:r>
      <w:r w:rsidRPr="006B18F6">
        <w:rPr>
          <w:sz w:val="24"/>
          <w:szCs w:val="24"/>
        </w:rPr>
        <w:t>показ</w:t>
      </w:r>
      <w:r w:rsidRPr="006B18F6">
        <w:rPr>
          <w:spacing w:val="-7"/>
          <w:sz w:val="24"/>
          <w:szCs w:val="24"/>
        </w:rPr>
        <w:t xml:space="preserve"> </w:t>
      </w:r>
      <w:r w:rsidRPr="006B18F6">
        <w:rPr>
          <w:sz w:val="24"/>
          <w:szCs w:val="24"/>
        </w:rPr>
        <w:t>фильмов</w:t>
      </w:r>
      <w:r w:rsidRPr="006B18F6">
        <w:rPr>
          <w:spacing w:val="-6"/>
          <w:sz w:val="24"/>
          <w:szCs w:val="24"/>
        </w:rPr>
        <w:t xml:space="preserve"> </w:t>
      </w:r>
      <w:r w:rsidRPr="006B18F6">
        <w:rPr>
          <w:sz w:val="24"/>
          <w:szCs w:val="24"/>
        </w:rPr>
        <w:t>и</w:t>
      </w:r>
      <w:r w:rsidRPr="006B18F6">
        <w:rPr>
          <w:spacing w:val="-5"/>
          <w:sz w:val="24"/>
          <w:szCs w:val="24"/>
        </w:rPr>
        <w:t xml:space="preserve"> </w:t>
      </w:r>
      <w:r w:rsidRPr="006B18F6">
        <w:rPr>
          <w:sz w:val="24"/>
          <w:szCs w:val="24"/>
        </w:rPr>
        <w:t>мультфильмов.</w:t>
      </w:r>
    </w:p>
    <w:p w:rsidR="0082219A" w:rsidRPr="006B18F6" w:rsidRDefault="00096B32" w:rsidP="006B18F6">
      <w:pPr>
        <w:pStyle w:val="a3"/>
        <w:spacing w:line="360" w:lineRule="auto"/>
        <w:ind w:left="0" w:firstLine="720"/>
        <w:jc w:val="left"/>
      </w:pPr>
      <w:r w:rsidRPr="006B18F6">
        <w:t>14.Участие</w:t>
      </w:r>
      <w:r w:rsidRPr="006B18F6">
        <w:rPr>
          <w:spacing w:val="-3"/>
        </w:rPr>
        <w:t xml:space="preserve"> </w:t>
      </w:r>
      <w:r w:rsidRPr="006B18F6">
        <w:t>во</w:t>
      </w:r>
      <w:r w:rsidRPr="006B18F6">
        <w:rPr>
          <w:spacing w:val="-2"/>
        </w:rPr>
        <w:t xml:space="preserve"> </w:t>
      </w:r>
      <w:r w:rsidRPr="006B18F6">
        <w:t>Всероссийских</w:t>
      </w:r>
      <w:r w:rsidRPr="006B18F6">
        <w:rPr>
          <w:spacing w:val="1"/>
        </w:rPr>
        <w:t xml:space="preserve"> </w:t>
      </w:r>
      <w:r w:rsidRPr="006B18F6">
        <w:t>онлайн-</w:t>
      </w:r>
      <w:r w:rsidRPr="006B18F6">
        <w:rPr>
          <w:spacing w:val="-2"/>
        </w:rPr>
        <w:t>уроках.</w:t>
      </w:r>
    </w:p>
    <w:p w:rsidR="0082219A" w:rsidRPr="006B18F6" w:rsidRDefault="00096B32" w:rsidP="006B18F6">
      <w:pPr>
        <w:pStyle w:val="a3"/>
        <w:spacing w:line="360" w:lineRule="auto"/>
        <w:ind w:left="0" w:firstLine="720"/>
      </w:pPr>
      <w:r w:rsidRPr="006B18F6">
        <w:t>Охват</w:t>
      </w:r>
      <w:r w:rsidRPr="006B18F6">
        <w:rPr>
          <w:spacing w:val="-5"/>
        </w:rPr>
        <w:t xml:space="preserve"> </w:t>
      </w:r>
      <w:r w:rsidRPr="006B18F6">
        <w:t>обучающихся</w:t>
      </w:r>
      <w:r w:rsidRPr="006B18F6">
        <w:rPr>
          <w:spacing w:val="-3"/>
        </w:rPr>
        <w:t xml:space="preserve"> </w:t>
      </w:r>
      <w:r w:rsidRPr="006B18F6">
        <w:t>школы</w:t>
      </w:r>
      <w:r w:rsidRPr="006B18F6">
        <w:rPr>
          <w:spacing w:val="-3"/>
        </w:rPr>
        <w:t xml:space="preserve"> </w:t>
      </w:r>
      <w:r w:rsidRPr="006B18F6">
        <w:t>ключевыми</w:t>
      </w:r>
      <w:r w:rsidRPr="006B18F6">
        <w:rPr>
          <w:spacing w:val="-3"/>
        </w:rPr>
        <w:t xml:space="preserve"> </w:t>
      </w:r>
      <w:r w:rsidRPr="006B18F6">
        <w:t>общешкольными</w:t>
      </w:r>
      <w:r w:rsidRPr="006B18F6">
        <w:rPr>
          <w:spacing w:val="-3"/>
        </w:rPr>
        <w:t xml:space="preserve"> </w:t>
      </w:r>
      <w:r w:rsidRPr="006B18F6">
        <w:t>делами</w:t>
      </w:r>
      <w:r w:rsidRPr="006B18F6">
        <w:rPr>
          <w:spacing w:val="-3"/>
        </w:rPr>
        <w:t xml:space="preserve"> </w:t>
      </w:r>
      <w:r w:rsidRPr="006B18F6">
        <w:rPr>
          <w:spacing w:val="-2"/>
        </w:rPr>
        <w:t>составляет100%.</w:t>
      </w:r>
    </w:p>
    <w:p w:rsidR="0082219A" w:rsidRPr="006B18F6" w:rsidRDefault="00096B32" w:rsidP="00B36867">
      <w:pPr>
        <w:pStyle w:val="a3"/>
        <w:spacing w:line="360" w:lineRule="auto"/>
        <w:ind w:left="0" w:firstLine="720"/>
      </w:pPr>
      <w:r w:rsidRPr="006B18F6">
        <w:t>В рамках вариативного модуля «Школьные медиа» в школе на протяжении всего учебного</w:t>
      </w:r>
      <w:r w:rsidRPr="006B18F6">
        <w:rPr>
          <w:spacing w:val="40"/>
        </w:rPr>
        <w:t xml:space="preserve"> </w:t>
      </w:r>
      <w:r w:rsidRPr="006B18F6">
        <w:t>года велась работа по обеспечению информационной открытости проводимых мероприятий на официальном сайте школы, на странице официального сообщества школы в социальной сети</w:t>
      </w:r>
      <w:r w:rsidR="00B36867">
        <w:t xml:space="preserve"> </w:t>
      </w:r>
      <w:r w:rsidRPr="006B18F6">
        <w:rPr>
          <w:spacing w:val="-2"/>
        </w:rPr>
        <w:t>«ВКонтакте».</w:t>
      </w:r>
    </w:p>
    <w:p w:rsidR="0082219A" w:rsidRPr="006B18F6" w:rsidRDefault="00096B32" w:rsidP="00B36867">
      <w:pPr>
        <w:pStyle w:val="1"/>
        <w:spacing w:before="0" w:line="360" w:lineRule="auto"/>
        <w:ind w:left="0" w:firstLine="720"/>
        <w:jc w:val="left"/>
        <w:rPr>
          <w:b w:val="0"/>
        </w:rPr>
      </w:pPr>
      <w:bookmarkStart w:id="339" w:name="_Toc216087050"/>
      <w:r w:rsidRPr="006B18F6">
        <w:t>Значимые</w:t>
      </w:r>
      <w:r w:rsidRPr="006B18F6">
        <w:rPr>
          <w:spacing w:val="7"/>
        </w:rPr>
        <w:t xml:space="preserve"> </w:t>
      </w:r>
      <w:r w:rsidRPr="006B18F6">
        <w:t>для</w:t>
      </w:r>
      <w:r w:rsidRPr="006B18F6">
        <w:rPr>
          <w:spacing w:val="9"/>
        </w:rPr>
        <w:t xml:space="preserve"> </w:t>
      </w:r>
      <w:r w:rsidRPr="006B18F6">
        <w:t>воспитания</w:t>
      </w:r>
      <w:r w:rsidRPr="006B18F6">
        <w:rPr>
          <w:spacing w:val="9"/>
        </w:rPr>
        <w:t xml:space="preserve"> </w:t>
      </w:r>
      <w:r w:rsidRPr="006B18F6">
        <w:t>всероссийские</w:t>
      </w:r>
      <w:r w:rsidRPr="006B18F6">
        <w:rPr>
          <w:spacing w:val="8"/>
        </w:rPr>
        <w:t xml:space="preserve"> </w:t>
      </w:r>
      <w:r w:rsidRPr="006B18F6">
        <w:t>проекты</w:t>
      </w:r>
      <w:r w:rsidRPr="006B18F6">
        <w:rPr>
          <w:spacing w:val="7"/>
        </w:rPr>
        <w:t xml:space="preserve"> </w:t>
      </w:r>
      <w:r w:rsidRPr="006B18F6">
        <w:t>и</w:t>
      </w:r>
      <w:r w:rsidRPr="006B18F6">
        <w:rPr>
          <w:spacing w:val="9"/>
        </w:rPr>
        <w:t xml:space="preserve"> </w:t>
      </w:r>
      <w:r w:rsidRPr="006B18F6">
        <w:t>программы,</w:t>
      </w:r>
      <w:r w:rsidRPr="006B18F6">
        <w:rPr>
          <w:spacing w:val="9"/>
        </w:rPr>
        <w:t xml:space="preserve"> </w:t>
      </w:r>
      <w:r w:rsidRPr="006B18F6">
        <w:t>в</w:t>
      </w:r>
      <w:r w:rsidRPr="006B18F6">
        <w:rPr>
          <w:spacing w:val="9"/>
        </w:rPr>
        <w:t xml:space="preserve"> </w:t>
      </w:r>
      <w:r w:rsidRPr="006B18F6">
        <w:t>которых</w:t>
      </w:r>
      <w:r w:rsidRPr="006B18F6">
        <w:rPr>
          <w:spacing w:val="9"/>
        </w:rPr>
        <w:t xml:space="preserve"> </w:t>
      </w:r>
      <w:r w:rsidRPr="006B18F6">
        <w:t>МАОУ</w:t>
      </w:r>
      <w:r w:rsidRPr="006B18F6">
        <w:rPr>
          <w:spacing w:val="8"/>
        </w:rPr>
        <w:t xml:space="preserve"> </w:t>
      </w:r>
      <w:r w:rsidRPr="006B18F6">
        <w:rPr>
          <w:spacing w:val="-2"/>
        </w:rPr>
        <w:t>«Школа</w:t>
      </w:r>
      <w:bookmarkEnd w:id="339"/>
      <w:r w:rsidR="00B36867">
        <w:rPr>
          <w:spacing w:val="-2"/>
        </w:rPr>
        <w:t xml:space="preserve"> </w:t>
      </w:r>
      <w:r w:rsidRPr="006B18F6">
        <w:rPr>
          <w:b w:val="0"/>
        </w:rPr>
        <w:t>№</w:t>
      </w:r>
      <w:r w:rsidRPr="006B18F6">
        <w:rPr>
          <w:b w:val="0"/>
          <w:spacing w:val="-3"/>
        </w:rPr>
        <w:t xml:space="preserve"> </w:t>
      </w:r>
      <w:r w:rsidRPr="006B18F6">
        <w:rPr>
          <w:b w:val="0"/>
        </w:rPr>
        <w:t>3»</w:t>
      </w:r>
      <w:r w:rsidRPr="006B18F6">
        <w:rPr>
          <w:b w:val="0"/>
          <w:spacing w:val="58"/>
        </w:rPr>
        <w:t xml:space="preserve"> </w:t>
      </w:r>
      <w:r w:rsidRPr="006B18F6">
        <w:rPr>
          <w:b w:val="0"/>
        </w:rPr>
        <w:t xml:space="preserve">принимает </w:t>
      </w:r>
      <w:r w:rsidRPr="006B18F6">
        <w:rPr>
          <w:b w:val="0"/>
          <w:spacing w:val="-2"/>
        </w:rPr>
        <w:t>участие.</w:t>
      </w:r>
    </w:p>
    <w:p w:rsidR="0082219A" w:rsidRPr="006B18F6" w:rsidRDefault="00096B32" w:rsidP="00B36867">
      <w:pPr>
        <w:pStyle w:val="a3"/>
        <w:spacing w:line="360" w:lineRule="auto"/>
        <w:ind w:left="0" w:firstLine="720"/>
      </w:pPr>
      <w:r w:rsidRPr="006B18F6">
        <w:t>Значимые для воспитания всероссийские проекты и программы, в которых МАОУ «Школа</w:t>
      </w:r>
      <w:r w:rsidRPr="006B18F6">
        <w:rPr>
          <w:spacing w:val="40"/>
        </w:rPr>
        <w:t xml:space="preserve"> </w:t>
      </w:r>
      <w:r w:rsidRPr="006B18F6">
        <w:t>№ 3» принимает участие:</w:t>
      </w:r>
    </w:p>
    <w:p w:rsidR="0082219A" w:rsidRPr="006B18F6" w:rsidRDefault="00096B32" w:rsidP="00B36867">
      <w:pPr>
        <w:pStyle w:val="a4"/>
        <w:numPr>
          <w:ilvl w:val="0"/>
          <w:numId w:val="36"/>
        </w:numPr>
        <w:tabs>
          <w:tab w:val="left" w:pos="602"/>
        </w:tabs>
        <w:spacing w:line="360" w:lineRule="auto"/>
        <w:ind w:left="0" w:firstLine="720"/>
        <w:jc w:val="both"/>
        <w:rPr>
          <w:sz w:val="24"/>
          <w:szCs w:val="24"/>
        </w:rPr>
      </w:pPr>
      <w:r w:rsidRPr="006B18F6">
        <w:rPr>
          <w:sz w:val="24"/>
          <w:szCs w:val="24"/>
        </w:rPr>
        <w:t>РДДМ</w:t>
      </w:r>
      <w:r w:rsidRPr="006B18F6">
        <w:rPr>
          <w:spacing w:val="-4"/>
          <w:sz w:val="24"/>
          <w:szCs w:val="24"/>
        </w:rPr>
        <w:t xml:space="preserve"> </w:t>
      </w:r>
      <w:r w:rsidRPr="006B18F6">
        <w:rPr>
          <w:sz w:val="24"/>
          <w:szCs w:val="24"/>
        </w:rPr>
        <w:t>«Движение</w:t>
      </w:r>
      <w:r w:rsidRPr="006B18F6">
        <w:rPr>
          <w:spacing w:val="-7"/>
          <w:sz w:val="24"/>
          <w:szCs w:val="24"/>
        </w:rPr>
        <w:t xml:space="preserve"> </w:t>
      </w:r>
      <w:r w:rsidRPr="006B18F6">
        <w:rPr>
          <w:spacing w:val="-2"/>
          <w:sz w:val="24"/>
          <w:szCs w:val="24"/>
        </w:rPr>
        <w:t>первых».</w:t>
      </w:r>
    </w:p>
    <w:p w:rsidR="0082219A" w:rsidRPr="006B18F6" w:rsidRDefault="00096B32" w:rsidP="00B36867">
      <w:pPr>
        <w:pStyle w:val="a4"/>
        <w:numPr>
          <w:ilvl w:val="0"/>
          <w:numId w:val="36"/>
        </w:numPr>
        <w:tabs>
          <w:tab w:val="left" w:pos="604"/>
        </w:tabs>
        <w:spacing w:line="360" w:lineRule="auto"/>
        <w:ind w:left="0" w:firstLine="720"/>
        <w:jc w:val="both"/>
        <w:rPr>
          <w:sz w:val="24"/>
          <w:szCs w:val="24"/>
        </w:rPr>
      </w:pPr>
      <w:r w:rsidRPr="006B18F6">
        <w:rPr>
          <w:sz w:val="24"/>
          <w:szCs w:val="24"/>
        </w:rPr>
        <w:t>Школьный</w:t>
      </w:r>
      <w:r w:rsidRPr="006B18F6">
        <w:rPr>
          <w:spacing w:val="-4"/>
          <w:sz w:val="24"/>
          <w:szCs w:val="24"/>
        </w:rPr>
        <w:t xml:space="preserve"> </w:t>
      </w:r>
      <w:r w:rsidRPr="006B18F6">
        <w:rPr>
          <w:spacing w:val="-2"/>
          <w:sz w:val="24"/>
          <w:szCs w:val="24"/>
        </w:rPr>
        <w:t>театр.</w:t>
      </w:r>
    </w:p>
    <w:p w:rsidR="0082219A" w:rsidRPr="006B18F6" w:rsidRDefault="00096B32" w:rsidP="00B36867">
      <w:pPr>
        <w:pStyle w:val="a4"/>
        <w:numPr>
          <w:ilvl w:val="0"/>
          <w:numId w:val="36"/>
        </w:numPr>
        <w:tabs>
          <w:tab w:val="left" w:pos="604"/>
        </w:tabs>
        <w:spacing w:line="360" w:lineRule="auto"/>
        <w:ind w:left="0" w:firstLine="720"/>
        <w:jc w:val="both"/>
        <w:rPr>
          <w:sz w:val="24"/>
          <w:szCs w:val="24"/>
        </w:rPr>
      </w:pPr>
      <w:r w:rsidRPr="006B18F6">
        <w:rPr>
          <w:spacing w:val="-2"/>
          <w:sz w:val="24"/>
          <w:szCs w:val="24"/>
        </w:rPr>
        <w:t>ВСОШ.</w:t>
      </w:r>
    </w:p>
    <w:p w:rsidR="0082219A" w:rsidRPr="006B18F6" w:rsidRDefault="00096B32" w:rsidP="00B36867">
      <w:pPr>
        <w:pStyle w:val="a4"/>
        <w:numPr>
          <w:ilvl w:val="0"/>
          <w:numId w:val="36"/>
        </w:numPr>
        <w:tabs>
          <w:tab w:val="left" w:pos="608"/>
        </w:tabs>
        <w:spacing w:line="360" w:lineRule="auto"/>
        <w:ind w:left="0" w:firstLine="720"/>
        <w:jc w:val="both"/>
        <w:rPr>
          <w:sz w:val="24"/>
          <w:szCs w:val="24"/>
        </w:rPr>
      </w:pPr>
      <w:r w:rsidRPr="006B18F6">
        <w:rPr>
          <w:sz w:val="24"/>
          <w:szCs w:val="24"/>
        </w:rPr>
        <w:t>«Большая</w:t>
      </w:r>
      <w:r w:rsidRPr="006B18F6">
        <w:rPr>
          <w:spacing w:val="-13"/>
          <w:sz w:val="24"/>
          <w:szCs w:val="24"/>
        </w:rPr>
        <w:t xml:space="preserve"> </w:t>
      </w:r>
      <w:r w:rsidRPr="006B18F6">
        <w:rPr>
          <w:spacing w:val="-2"/>
          <w:sz w:val="24"/>
          <w:szCs w:val="24"/>
        </w:rPr>
        <w:t>перемена».</w:t>
      </w:r>
    </w:p>
    <w:p w:rsidR="0082219A" w:rsidRPr="006B18F6" w:rsidRDefault="00096B32" w:rsidP="00B36867">
      <w:pPr>
        <w:pStyle w:val="a4"/>
        <w:numPr>
          <w:ilvl w:val="0"/>
          <w:numId w:val="36"/>
        </w:numPr>
        <w:tabs>
          <w:tab w:val="left" w:pos="608"/>
        </w:tabs>
        <w:spacing w:line="360" w:lineRule="auto"/>
        <w:ind w:left="0" w:firstLine="720"/>
        <w:jc w:val="both"/>
        <w:rPr>
          <w:sz w:val="24"/>
          <w:szCs w:val="24"/>
        </w:rPr>
      </w:pPr>
      <w:r w:rsidRPr="006B18F6">
        <w:rPr>
          <w:sz w:val="24"/>
          <w:szCs w:val="24"/>
        </w:rPr>
        <w:t>«Орлята</w:t>
      </w:r>
      <w:r w:rsidRPr="006B18F6">
        <w:rPr>
          <w:spacing w:val="-8"/>
          <w:sz w:val="24"/>
          <w:szCs w:val="24"/>
        </w:rPr>
        <w:t xml:space="preserve"> </w:t>
      </w:r>
      <w:r w:rsidRPr="006B18F6">
        <w:rPr>
          <w:spacing w:val="-2"/>
          <w:sz w:val="24"/>
          <w:szCs w:val="24"/>
        </w:rPr>
        <w:t>России».</w:t>
      </w:r>
    </w:p>
    <w:p w:rsidR="0082219A" w:rsidRPr="006B18F6" w:rsidRDefault="00096B32" w:rsidP="00B36867">
      <w:pPr>
        <w:pStyle w:val="a4"/>
        <w:numPr>
          <w:ilvl w:val="0"/>
          <w:numId w:val="36"/>
        </w:numPr>
        <w:tabs>
          <w:tab w:val="left" w:pos="668"/>
        </w:tabs>
        <w:spacing w:line="360" w:lineRule="auto"/>
        <w:ind w:left="0" w:firstLine="720"/>
        <w:jc w:val="both"/>
        <w:rPr>
          <w:sz w:val="24"/>
          <w:szCs w:val="24"/>
        </w:rPr>
      </w:pPr>
      <w:r w:rsidRPr="006B18F6">
        <w:rPr>
          <w:sz w:val="24"/>
          <w:szCs w:val="24"/>
        </w:rPr>
        <w:t>«Я-ты-он-она</w:t>
      </w:r>
      <w:r w:rsidRPr="006B18F6">
        <w:rPr>
          <w:spacing w:val="-7"/>
          <w:sz w:val="24"/>
          <w:szCs w:val="24"/>
        </w:rPr>
        <w:t xml:space="preserve"> </w:t>
      </w:r>
      <w:r w:rsidRPr="006B18F6">
        <w:rPr>
          <w:sz w:val="24"/>
          <w:szCs w:val="24"/>
        </w:rPr>
        <w:t>–</w:t>
      </w:r>
      <w:r w:rsidRPr="006B18F6">
        <w:rPr>
          <w:spacing w:val="-4"/>
          <w:sz w:val="24"/>
          <w:szCs w:val="24"/>
        </w:rPr>
        <w:t xml:space="preserve"> </w:t>
      </w:r>
      <w:r w:rsidRPr="006B18F6">
        <w:rPr>
          <w:sz w:val="24"/>
          <w:szCs w:val="24"/>
        </w:rPr>
        <w:t>вместе</w:t>
      </w:r>
      <w:r w:rsidRPr="006B18F6">
        <w:rPr>
          <w:spacing w:val="-5"/>
          <w:sz w:val="24"/>
          <w:szCs w:val="24"/>
        </w:rPr>
        <w:t xml:space="preserve"> </w:t>
      </w:r>
      <w:r w:rsidRPr="006B18F6">
        <w:rPr>
          <w:sz w:val="24"/>
          <w:szCs w:val="24"/>
        </w:rPr>
        <w:t>дружная</w:t>
      </w:r>
      <w:r w:rsidRPr="006B18F6">
        <w:rPr>
          <w:spacing w:val="-2"/>
          <w:sz w:val="24"/>
          <w:szCs w:val="24"/>
        </w:rPr>
        <w:t xml:space="preserve"> семья!»</w:t>
      </w:r>
    </w:p>
    <w:p w:rsidR="0082219A" w:rsidRPr="006B18F6" w:rsidRDefault="00096B32" w:rsidP="00B36867">
      <w:pPr>
        <w:pStyle w:val="a3"/>
        <w:tabs>
          <w:tab w:val="left" w:pos="2549"/>
          <w:tab w:val="left" w:pos="3257"/>
          <w:tab w:val="left" w:pos="4673"/>
          <w:tab w:val="left" w:pos="6798"/>
          <w:tab w:val="left" w:pos="8922"/>
          <w:tab w:val="left" w:pos="10527"/>
        </w:tabs>
        <w:spacing w:line="360" w:lineRule="auto"/>
        <w:ind w:left="0" w:firstLine="720"/>
      </w:pPr>
      <w:r w:rsidRPr="006B18F6">
        <w:rPr>
          <w:spacing w:val="-2"/>
        </w:rPr>
        <w:t>Традиции</w:t>
      </w:r>
      <w:r w:rsidR="00E739C3" w:rsidRPr="006B18F6">
        <w:t xml:space="preserve">  </w:t>
      </w:r>
      <w:r w:rsidRPr="006B18F6">
        <w:rPr>
          <w:spacing w:val="-10"/>
        </w:rPr>
        <w:t>и</w:t>
      </w:r>
      <w:r w:rsidR="00E739C3" w:rsidRPr="006B18F6">
        <w:t xml:space="preserve">  </w:t>
      </w:r>
      <w:r w:rsidRPr="006B18F6">
        <w:rPr>
          <w:spacing w:val="-2"/>
        </w:rPr>
        <w:t>ритуалы:</w:t>
      </w:r>
      <w:r w:rsidR="00E739C3" w:rsidRPr="006B18F6">
        <w:t xml:space="preserve">  </w:t>
      </w:r>
      <w:r w:rsidRPr="006B18F6">
        <w:rPr>
          <w:spacing w:val="-2"/>
        </w:rPr>
        <w:t>еженедельная</w:t>
      </w:r>
      <w:r w:rsidR="00E739C3" w:rsidRPr="006B18F6">
        <w:t xml:space="preserve">  </w:t>
      </w:r>
      <w:r w:rsidRPr="006B18F6">
        <w:rPr>
          <w:spacing w:val="-2"/>
        </w:rPr>
        <w:t>организационная</w:t>
      </w:r>
      <w:r w:rsidR="00E739C3" w:rsidRPr="006B18F6">
        <w:t xml:space="preserve">  </w:t>
      </w:r>
      <w:r w:rsidRPr="006B18F6">
        <w:rPr>
          <w:spacing w:val="-2"/>
        </w:rPr>
        <w:t>линейки</w:t>
      </w:r>
      <w:r w:rsidR="00E739C3" w:rsidRPr="006B18F6">
        <w:t xml:space="preserve">  </w:t>
      </w:r>
      <w:r w:rsidRPr="006B18F6">
        <w:rPr>
          <w:spacing w:val="-10"/>
        </w:rPr>
        <w:t xml:space="preserve">с </w:t>
      </w:r>
      <w:r w:rsidRPr="006B18F6">
        <w:t>поднятием Государственного флага РФ и школьного флага.</w:t>
      </w:r>
    </w:p>
    <w:p w:rsidR="0082219A" w:rsidRPr="006B18F6" w:rsidRDefault="00096B32" w:rsidP="00B36867">
      <w:pPr>
        <w:pStyle w:val="a3"/>
        <w:spacing w:line="360" w:lineRule="auto"/>
        <w:ind w:left="0" w:firstLine="720"/>
      </w:pPr>
      <w:r w:rsidRPr="006B18F6">
        <w:t>Символика</w:t>
      </w:r>
      <w:r w:rsidRPr="006B18F6">
        <w:rPr>
          <w:spacing w:val="-5"/>
        </w:rPr>
        <w:t xml:space="preserve"> </w:t>
      </w:r>
      <w:r w:rsidRPr="006B18F6">
        <w:t>МАОУ</w:t>
      </w:r>
      <w:r w:rsidRPr="006B18F6">
        <w:rPr>
          <w:spacing w:val="1"/>
        </w:rPr>
        <w:t xml:space="preserve"> </w:t>
      </w:r>
      <w:r w:rsidRPr="006B18F6">
        <w:t>«Школа</w:t>
      </w:r>
      <w:r w:rsidRPr="006B18F6">
        <w:rPr>
          <w:spacing w:val="-2"/>
        </w:rPr>
        <w:t xml:space="preserve"> </w:t>
      </w:r>
      <w:r w:rsidRPr="006B18F6">
        <w:t>№</w:t>
      </w:r>
      <w:r w:rsidRPr="006B18F6">
        <w:rPr>
          <w:spacing w:val="-2"/>
        </w:rPr>
        <w:t xml:space="preserve"> </w:t>
      </w:r>
      <w:r w:rsidRPr="006B18F6">
        <w:t>3»</w:t>
      </w:r>
      <w:r w:rsidRPr="006B18F6">
        <w:rPr>
          <w:spacing w:val="-9"/>
        </w:rPr>
        <w:t xml:space="preserve"> </w:t>
      </w:r>
      <w:r w:rsidRPr="006B18F6">
        <w:t>:</w:t>
      </w:r>
      <w:r w:rsidRPr="006B18F6">
        <w:rPr>
          <w:spacing w:val="-2"/>
        </w:rPr>
        <w:t xml:space="preserve"> </w:t>
      </w:r>
      <w:r w:rsidRPr="006B18F6">
        <w:t>флаг</w:t>
      </w:r>
      <w:r w:rsidRPr="006B18F6">
        <w:rPr>
          <w:spacing w:val="-2"/>
        </w:rPr>
        <w:t xml:space="preserve"> </w:t>
      </w:r>
      <w:r w:rsidRPr="006B18F6">
        <w:t>школы</w:t>
      </w:r>
      <w:r w:rsidRPr="006B18F6">
        <w:rPr>
          <w:spacing w:val="-1"/>
        </w:rPr>
        <w:t xml:space="preserve"> </w:t>
      </w:r>
      <w:r w:rsidRPr="006B18F6">
        <w:t>и</w:t>
      </w:r>
      <w:r w:rsidRPr="006B18F6">
        <w:rPr>
          <w:spacing w:val="-1"/>
        </w:rPr>
        <w:t xml:space="preserve"> </w:t>
      </w:r>
      <w:r w:rsidRPr="006B18F6">
        <w:t>эмблема,</w:t>
      </w:r>
      <w:r w:rsidRPr="006B18F6">
        <w:rPr>
          <w:spacing w:val="-1"/>
        </w:rPr>
        <w:t xml:space="preserve"> </w:t>
      </w:r>
      <w:r w:rsidRPr="006B18F6">
        <w:t>гимн</w:t>
      </w:r>
      <w:r w:rsidRPr="006B18F6">
        <w:rPr>
          <w:spacing w:val="-1"/>
        </w:rPr>
        <w:t xml:space="preserve"> </w:t>
      </w:r>
      <w:r w:rsidRPr="006B18F6">
        <w:rPr>
          <w:spacing w:val="-2"/>
        </w:rPr>
        <w:t>школы.</w:t>
      </w:r>
    </w:p>
    <w:p w:rsidR="0082219A" w:rsidRPr="006B18F6" w:rsidRDefault="00096B32" w:rsidP="00B36867">
      <w:pPr>
        <w:pStyle w:val="a3"/>
        <w:spacing w:line="360" w:lineRule="auto"/>
        <w:ind w:left="0" w:firstLine="720"/>
      </w:pPr>
      <w:r w:rsidRPr="006B18F6">
        <w:t>Проблемные</w:t>
      </w:r>
      <w:r w:rsidRPr="006B18F6">
        <w:rPr>
          <w:spacing w:val="80"/>
        </w:rPr>
        <w:t xml:space="preserve"> </w:t>
      </w:r>
      <w:r w:rsidRPr="006B18F6">
        <w:t>зоны,</w:t>
      </w:r>
      <w:r w:rsidRPr="006B18F6">
        <w:rPr>
          <w:spacing w:val="80"/>
        </w:rPr>
        <w:t xml:space="preserve"> </w:t>
      </w:r>
      <w:r w:rsidRPr="006B18F6">
        <w:t>дефициты,</w:t>
      </w:r>
      <w:r w:rsidRPr="006B18F6">
        <w:rPr>
          <w:spacing w:val="80"/>
        </w:rPr>
        <w:t xml:space="preserve"> </w:t>
      </w:r>
      <w:r w:rsidRPr="006B18F6">
        <w:t>препятствия</w:t>
      </w:r>
      <w:r w:rsidRPr="006B18F6">
        <w:rPr>
          <w:spacing w:val="80"/>
        </w:rPr>
        <w:t xml:space="preserve"> </w:t>
      </w:r>
      <w:r w:rsidRPr="006B18F6">
        <w:t>достижению</w:t>
      </w:r>
      <w:r w:rsidRPr="006B18F6">
        <w:rPr>
          <w:spacing w:val="80"/>
        </w:rPr>
        <w:t xml:space="preserve"> </w:t>
      </w:r>
      <w:r w:rsidRPr="006B18F6">
        <w:t>эффективных</w:t>
      </w:r>
      <w:r w:rsidRPr="006B18F6">
        <w:rPr>
          <w:spacing w:val="80"/>
        </w:rPr>
        <w:t xml:space="preserve"> </w:t>
      </w:r>
      <w:r w:rsidRPr="006B18F6">
        <w:t>результатов</w:t>
      </w:r>
      <w:r w:rsidRPr="006B18F6">
        <w:rPr>
          <w:spacing w:val="80"/>
        </w:rPr>
        <w:t xml:space="preserve"> </w:t>
      </w:r>
      <w:r w:rsidRPr="006B18F6">
        <w:t>в</w:t>
      </w:r>
      <w:r w:rsidRPr="006B18F6">
        <w:rPr>
          <w:spacing w:val="40"/>
        </w:rPr>
        <w:t xml:space="preserve"> </w:t>
      </w:r>
      <w:r w:rsidRPr="006B18F6">
        <w:t>воспитательной деятельности:</w:t>
      </w:r>
    </w:p>
    <w:p w:rsidR="0082219A" w:rsidRPr="006B18F6" w:rsidRDefault="00096B32" w:rsidP="00B36867">
      <w:pPr>
        <w:pStyle w:val="a4"/>
        <w:numPr>
          <w:ilvl w:val="0"/>
          <w:numId w:val="35"/>
        </w:numPr>
        <w:tabs>
          <w:tab w:val="left" w:pos="1312"/>
        </w:tabs>
        <w:spacing w:line="360" w:lineRule="auto"/>
        <w:ind w:left="0" w:firstLine="720"/>
        <w:jc w:val="both"/>
        <w:rPr>
          <w:sz w:val="24"/>
          <w:szCs w:val="24"/>
        </w:rPr>
      </w:pPr>
      <w:r w:rsidRPr="006B18F6">
        <w:rPr>
          <w:sz w:val="24"/>
          <w:szCs w:val="24"/>
        </w:rPr>
        <w:t>Сотрудничество с родителями – слабый отклик родительской общественности на призыв школы к решению проблем организации воспитательного процесса.</w:t>
      </w:r>
    </w:p>
    <w:p w:rsidR="0082219A" w:rsidRPr="006B18F6" w:rsidRDefault="00096B32" w:rsidP="00B36867">
      <w:pPr>
        <w:pStyle w:val="a4"/>
        <w:numPr>
          <w:ilvl w:val="0"/>
          <w:numId w:val="35"/>
        </w:numPr>
        <w:tabs>
          <w:tab w:val="left" w:pos="1312"/>
        </w:tabs>
        <w:spacing w:line="360" w:lineRule="auto"/>
        <w:ind w:left="0" w:firstLine="720"/>
        <w:jc w:val="both"/>
        <w:rPr>
          <w:sz w:val="24"/>
          <w:szCs w:val="24"/>
        </w:rPr>
      </w:pPr>
      <w:r w:rsidRPr="006B18F6">
        <w:rPr>
          <w:sz w:val="24"/>
          <w:szCs w:val="24"/>
        </w:rPr>
        <w:t xml:space="preserve">Проблемы коммуникации родителей и классных руководителей – личное </w:t>
      </w:r>
      <w:r w:rsidRPr="006B18F6">
        <w:rPr>
          <w:sz w:val="24"/>
          <w:szCs w:val="24"/>
        </w:rPr>
        <w:lastRenderedPageBreak/>
        <w:t>общение часто заменяется сообщениями в мессенджерах, что понижает эффективность решения проблем.</w:t>
      </w:r>
    </w:p>
    <w:p w:rsidR="0082219A" w:rsidRPr="006B18F6" w:rsidRDefault="00096B32" w:rsidP="00B36867">
      <w:pPr>
        <w:pStyle w:val="a4"/>
        <w:numPr>
          <w:ilvl w:val="0"/>
          <w:numId w:val="35"/>
        </w:numPr>
        <w:tabs>
          <w:tab w:val="left" w:pos="1313"/>
        </w:tabs>
        <w:spacing w:line="360" w:lineRule="auto"/>
        <w:ind w:left="0" w:firstLine="720"/>
        <w:jc w:val="both"/>
        <w:rPr>
          <w:sz w:val="24"/>
          <w:szCs w:val="24"/>
        </w:rPr>
      </w:pPr>
      <w:r w:rsidRPr="006B18F6">
        <w:rPr>
          <w:sz w:val="24"/>
          <w:szCs w:val="24"/>
        </w:rPr>
        <w:t>Загруженность</w:t>
      </w:r>
      <w:r w:rsidRPr="006B18F6">
        <w:rPr>
          <w:spacing w:val="-8"/>
          <w:sz w:val="24"/>
          <w:szCs w:val="24"/>
        </w:rPr>
        <w:t xml:space="preserve"> </w:t>
      </w:r>
      <w:r w:rsidRPr="006B18F6">
        <w:rPr>
          <w:spacing w:val="-2"/>
          <w:sz w:val="24"/>
          <w:szCs w:val="24"/>
        </w:rPr>
        <w:t>детей.</w:t>
      </w:r>
    </w:p>
    <w:p w:rsidR="0082219A" w:rsidRPr="006B18F6" w:rsidRDefault="00096B32" w:rsidP="00B36867">
      <w:pPr>
        <w:pStyle w:val="a4"/>
        <w:numPr>
          <w:ilvl w:val="0"/>
          <w:numId w:val="35"/>
        </w:numPr>
        <w:tabs>
          <w:tab w:val="left" w:pos="1312"/>
        </w:tabs>
        <w:spacing w:line="360" w:lineRule="auto"/>
        <w:ind w:left="0" w:firstLine="720"/>
        <w:jc w:val="both"/>
        <w:rPr>
          <w:sz w:val="24"/>
          <w:szCs w:val="24"/>
        </w:rPr>
      </w:pPr>
      <w:r w:rsidRPr="006B18F6">
        <w:rPr>
          <w:sz w:val="24"/>
          <w:szCs w:val="24"/>
        </w:rPr>
        <w:t>Снизились</w:t>
      </w:r>
      <w:r w:rsidRPr="006B18F6">
        <w:rPr>
          <w:spacing w:val="40"/>
          <w:sz w:val="24"/>
          <w:szCs w:val="24"/>
        </w:rPr>
        <w:t xml:space="preserve"> </w:t>
      </w:r>
      <w:r w:rsidRPr="006B18F6">
        <w:rPr>
          <w:sz w:val="24"/>
          <w:szCs w:val="24"/>
        </w:rPr>
        <w:t>общий</w:t>
      </w:r>
      <w:r w:rsidRPr="006B18F6">
        <w:rPr>
          <w:spacing w:val="40"/>
          <w:sz w:val="24"/>
          <w:szCs w:val="24"/>
        </w:rPr>
        <w:t xml:space="preserve"> </w:t>
      </w:r>
      <w:r w:rsidRPr="006B18F6">
        <w:rPr>
          <w:sz w:val="24"/>
          <w:szCs w:val="24"/>
        </w:rPr>
        <w:t>уровень</w:t>
      </w:r>
      <w:r w:rsidRPr="006B18F6">
        <w:rPr>
          <w:spacing w:val="40"/>
          <w:sz w:val="24"/>
          <w:szCs w:val="24"/>
        </w:rPr>
        <w:t xml:space="preserve"> </w:t>
      </w:r>
      <w:r w:rsidRPr="006B18F6">
        <w:rPr>
          <w:sz w:val="24"/>
          <w:szCs w:val="24"/>
        </w:rPr>
        <w:t>культуры</w:t>
      </w:r>
      <w:r w:rsidRPr="006B18F6">
        <w:rPr>
          <w:spacing w:val="40"/>
          <w:sz w:val="24"/>
          <w:szCs w:val="24"/>
        </w:rPr>
        <w:t xml:space="preserve"> </w:t>
      </w:r>
      <w:r w:rsidRPr="006B18F6">
        <w:rPr>
          <w:sz w:val="24"/>
          <w:szCs w:val="24"/>
        </w:rPr>
        <w:t>и</w:t>
      </w:r>
      <w:r w:rsidRPr="006B18F6">
        <w:rPr>
          <w:spacing w:val="40"/>
          <w:sz w:val="24"/>
          <w:szCs w:val="24"/>
        </w:rPr>
        <w:t xml:space="preserve"> </w:t>
      </w:r>
      <w:r w:rsidRPr="006B18F6">
        <w:rPr>
          <w:sz w:val="24"/>
          <w:szCs w:val="24"/>
        </w:rPr>
        <w:t>кругозор</w:t>
      </w:r>
      <w:r w:rsidRPr="006B18F6">
        <w:rPr>
          <w:spacing w:val="40"/>
          <w:sz w:val="24"/>
          <w:szCs w:val="24"/>
        </w:rPr>
        <w:t xml:space="preserve"> </w:t>
      </w:r>
      <w:r w:rsidRPr="006B18F6">
        <w:rPr>
          <w:sz w:val="24"/>
          <w:szCs w:val="24"/>
        </w:rPr>
        <w:t>учащихся,</w:t>
      </w:r>
      <w:r w:rsidRPr="006B18F6">
        <w:rPr>
          <w:spacing w:val="40"/>
          <w:sz w:val="24"/>
          <w:szCs w:val="24"/>
        </w:rPr>
        <w:t xml:space="preserve"> </w:t>
      </w:r>
      <w:r w:rsidRPr="006B18F6">
        <w:rPr>
          <w:sz w:val="24"/>
          <w:szCs w:val="24"/>
        </w:rPr>
        <w:t>они</w:t>
      </w:r>
      <w:r w:rsidRPr="006B18F6">
        <w:rPr>
          <w:spacing w:val="40"/>
          <w:sz w:val="24"/>
          <w:szCs w:val="24"/>
        </w:rPr>
        <w:t xml:space="preserve"> </w:t>
      </w:r>
      <w:r w:rsidRPr="006B18F6">
        <w:rPr>
          <w:sz w:val="24"/>
          <w:szCs w:val="24"/>
        </w:rPr>
        <w:t>мало</w:t>
      </w:r>
      <w:r w:rsidRPr="006B18F6">
        <w:rPr>
          <w:spacing w:val="40"/>
          <w:sz w:val="24"/>
          <w:szCs w:val="24"/>
        </w:rPr>
        <w:t xml:space="preserve"> </w:t>
      </w:r>
      <w:r w:rsidRPr="006B18F6">
        <w:rPr>
          <w:sz w:val="24"/>
          <w:szCs w:val="24"/>
        </w:rPr>
        <w:t>читают,</w:t>
      </w:r>
      <w:r w:rsidRPr="006B18F6">
        <w:rPr>
          <w:spacing w:val="40"/>
          <w:sz w:val="24"/>
          <w:szCs w:val="24"/>
        </w:rPr>
        <w:t xml:space="preserve"> </w:t>
      </w:r>
      <w:r w:rsidRPr="006B18F6">
        <w:rPr>
          <w:sz w:val="24"/>
          <w:szCs w:val="24"/>
        </w:rPr>
        <w:t>низкая</w:t>
      </w:r>
      <w:r w:rsidRPr="006B18F6">
        <w:rPr>
          <w:spacing w:val="40"/>
          <w:sz w:val="24"/>
          <w:szCs w:val="24"/>
        </w:rPr>
        <w:t xml:space="preserve"> </w:t>
      </w:r>
      <w:r w:rsidRPr="006B18F6">
        <w:rPr>
          <w:sz w:val="24"/>
          <w:szCs w:val="24"/>
        </w:rPr>
        <w:t>мотивация к учебе (главный лозунг: сейчас все можно купить!).</w:t>
      </w:r>
    </w:p>
    <w:p w:rsidR="0082219A" w:rsidRPr="006B18F6" w:rsidRDefault="00096B32" w:rsidP="00B36867">
      <w:pPr>
        <w:pStyle w:val="a4"/>
        <w:numPr>
          <w:ilvl w:val="0"/>
          <w:numId w:val="35"/>
        </w:numPr>
        <w:tabs>
          <w:tab w:val="left" w:pos="1312"/>
        </w:tabs>
        <w:spacing w:line="360" w:lineRule="auto"/>
        <w:ind w:left="0" w:firstLine="720"/>
        <w:jc w:val="both"/>
        <w:rPr>
          <w:sz w:val="24"/>
          <w:szCs w:val="24"/>
        </w:rPr>
      </w:pPr>
      <w:r w:rsidRPr="006B18F6">
        <w:rPr>
          <w:sz w:val="24"/>
          <w:szCs w:val="24"/>
        </w:rPr>
        <w:t>Установление единых требований к ребенку</w:t>
      </w:r>
      <w:r w:rsidRPr="006B18F6">
        <w:rPr>
          <w:spacing w:val="-4"/>
          <w:sz w:val="24"/>
          <w:szCs w:val="24"/>
        </w:rPr>
        <w:t xml:space="preserve"> </w:t>
      </w:r>
      <w:r w:rsidRPr="006B18F6">
        <w:rPr>
          <w:sz w:val="24"/>
          <w:szCs w:val="24"/>
        </w:rPr>
        <w:t>со стороны учителей и родителей. Проблемы родительского контроля за обучением ребенка.</w:t>
      </w:r>
    </w:p>
    <w:p w:rsidR="0082219A" w:rsidRPr="006B18F6" w:rsidRDefault="00096B32" w:rsidP="00B36867">
      <w:pPr>
        <w:pStyle w:val="a3"/>
        <w:spacing w:line="360" w:lineRule="auto"/>
        <w:ind w:left="0" w:firstLine="720"/>
      </w:pPr>
      <w:r w:rsidRPr="006B18F6">
        <w:t>Пути</w:t>
      </w:r>
      <w:r w:rsidRPr="006B18F6">
        <w:rPr>
          <w:spacing w:val="-4"/>
        </w:rPr>
        <w:t xml:space="preserve"> </w:t>
      </w:r>
      <w:r w:rsidRPr="006B18F6">
        <w:t>решения</w:t>
      </w:r>
      <w:r w:rsidRPr="006B18F6">
        <w:rPr>
          <w:spacing w:val="-4"/>
        </w:rPr>
        <w:t xml:space="preserve"> </w:t>
      </w:r>
      <w:r w:rsidRPr="006B18F6">
        <w:t>вышеуказанных</w:t>
      </w:r>
      <w:r w:rsidRPr="006B18F6">
        <w:rPr>
          <w:spacing w:val="-2"/>
        </w:rPr>
        <w:t xml:space="preserve"> проблем:</w:t>
      </w:r>
    </w:p>
    <w:p w:rsidR="0082219A" w:rsidRPr="006B18F6" w:rsidRDefault="00096B32" w:rsidP="00B36867">
      <w:pPr>
        <w:pStyle w:val="a4"/>
        <w:numPr>
          <w:ilvl w:val="0"/>
          <w:numId w:val="34"/>
        </w:numPr>
        <w:tabs>
          <w:tab w:val="left" w:pos="1311"/>
          <w:tab w:val="left" w:pos="3257"/>
          <w:tab w:val="left" w:pos="6798"/>
          <w:tab w:val="left" w:pos="7506"/>
        </w:tabs>
        <w:spacing w:line="360" w:lineRule="auto"/>
        <w:ind w:left="0" w:firstLine="720"/>
        <w:jc w:val="both"/>
        <w:rPr>
          <w:sz w:val="24"/>
          <w:szCs w:val="24"/>
        </w:rPr>
      </w:pPr>
      <w:r w:rsidRPr="006B18F6">
        <w:rPr>
          <w:spacing w:val="-2"/>
          <w:sz w:val="24"/>
          <w:szCs w:val="24"/>
        </w:rPr>
        <w:t>Привлечение</w:t>
      </w:r>
      <w:r w:rsidR="00E739C3" w:rsidRPr="006B18F6">
        <w:rPr>
          <w:sz w:val="24"/>
          <w:szCs w:val="24"/>
        </w:rPr>
        <w:t xml:space="preserve">  </w:t>
      </w:r>
      <w:r w:rsidRPr="006B18F6">
        <w:rPr>
          <w:spacing w:val="-2"/>
          <w:sz w:val="24"/>
          <w:szCs w:val="24"/>
        </w:rPr>
        <w:t>родительскойобщественности</w:t>
      </w:r>
      <w:r w:rsidR="00E739C3" w:rsidRPr="006B18F6">
        <w:rPr>
          <w:sz w:val="24"/>
          <w:szCs w:val="24"/>
        </w:rPr>
        <w:t xml:space="preserve">  </w:t>
      </w:r>
      <w:r w:rsidRPr="006B18F6">
        <w:rPr>
          <w:spacing w:val="-10"/>
          <w:sz w:val="24"/>
          <w:szCs w:val="24"/>
        </w:rPr>
        <w:t>к</w:t>
      </w:r>
      <w:r w:rsidR="00E739C3" w:rsidRPr="006B18F6">
        <w:rPr>
          <w:sz w:val="24"/>
          <w:szCs w:val="24"/>
        </w:rPr>
        <w:t xml:space="preserve">  </w:t>
      </w:r>
      <w:r w:rsidRPr="006B18F6">
        <w:rPr>
          <w:spacing w:val="-2"/>
          <w:sz w:val="24"/>
          <w:szCs w:val="24"/>
        </w:rPr>
        <w:t>планированию,</w:t>
      </w:r>
    </w:p>
    <w:p w:rsidR="0082219A" w:rsidRPr="006B18F6" w:rsidRDefault="00096B32" w:rsidP="00B36867">
      <w:pPr>
        <w:pStyle w:val="a3"/>
        <w:spacing w:line="360" w:lineRule="auto"/>
        <w:ind w:left="0" w:firstLine="720"/>
      </w:pPr>
      <w:r w:rsidRPr="006B18F6">
        <w:t>организации,</w:t>
      </w:r>
      <w:r w:rsidRPr="006B18F6">
        <w:rPr>
          <w:spacing w:val="40"/>
        </w:rPr>
        <w:t xml:space="preserve"> </w:t>
      </w:r>
      <w:r w:rsidRPr="006B18F6">
        <w:t>проведению</w:t>
      </w:r>
      <w:r w:rsidRPr="006B18F6">
        <w:rPr>
          <w:spacing w:val="40"/>
        </w:rPr>
        <w:t xml:space="preserve"> </w:t>
      </w:r>
      <w:r w:rsidRPr="006B18F6">
        <w:t>воспитательных</w:t>
      </w:r>
      <w:r w:rsidRPr="006B18F6">
        <w:rPr>
          <w:spacing w:val="40"/>
        </w:rPr>
        <w:t xml:space="preserve"> </w:t>
      </w:r>
      <w:r w:rsidRPr="006B18F6">
        <w:t>событий</w:t>
      </w:r>
      <w:r w:rsidRPr="006B18F6">
        <w:rPr>
          <w:spacing w:val="40"/>
        </w:rPr>
        <w:t xml:space="preserve"> </w:t>
      </w:r>
      <w:r w:rsidRPr="006B18F6">
        <w:t>и</w:t>
      </w:r>
      <w:r w:rsidRPr="006B18F6">
        <w:rPr>
          <w:spacing w:val="40"/>
        </w:rPr>
        <w:t xml:space="preserve"> </w:t>
      </w:r>
      <w:r w:rsidRPr="006B18F6">
        <w:t>воспитательных</w:t>
      </w:r>
      <w:r w:rsidRPr="006B18F6">
        <w:rPr>
          <w:spacing w:val="40"/>
        </w:rPr>
        <w:t xml:space="preserve"> </w:t>
      </w:r>
      <w:r w:rsidRPr="006B18F6">
        <w:t>дел,</w:t>
      </w:r>
      <w:r w:rsidRPr="006B18F6">
        <w:rPr>
          <w:spacing w:val="40"/>
        </w:rPr>
        <w:t xml:space="preserve"> </w:t>
      </w:r>
      <w:r w:rsidRPr="006B18F6">
        <w:t>а</w:t>
      </w:r>
      <w:r w:rsidRPr="006B18F6">
        <w:rPr>
          <w:spacing w:val="40"/>
        </w:rPr>
        <w:t xml:space="preserve"> </w:t>
      </w:r>
      <w:r w:rsidRPr="006B18F6">
        <w:t>также</w:t>
      </w:r>
      <w:r w:rsidRPr="006B18F6">
        <w:rPr>
          <w:spacing w:val="40"/>
        </w:rPr>
        <w:t xml:space="preserve"> </w:t>
      </w:r>
      <w:r w:rsidRPr="006B18F6">
        <w:t>их</w:t>
      </w:r>
      <w:r w:rsidRPr="006B18F6">
        <w:rPr>
          <w:spacing w:val="80"/>
        </w:rPr>
        <w:t xml:space="preserve"> </w:t>
      </w:r>
      <w:r w:rsidRPr="006B18F6">
        <w:rPr>
          <w:spacing w:val="-2"/>
        </w:rPr>
        <w:t>анализу.</w:t>
      </w:r>
    </w:p>
    <w:p w:rsidR="0082219A" w:rsidRPr="006B18F6" w:rsidRDefault="00096B32" w:rsidP="00B36867">
      <w:pPr>
        <w:pStyle w:val="a4"/>
        <w:numPr>
          <w:ilvl w:val="0"/>
          <w:numId w:val="34"/>
        </w:numPr>
        <w:tabs>
          <w:tab w:val="left" w:pos="1313"/>
        </w:tabs>
        <w:spacing w:line="360" w:lineRule="auto"/>
        <w:ind w:left="0" w:firstLine="720"/>
        <w:jc w:val="both"/>
        <w:rPr>
          <w:sz w:val="24"/>
          <w:szCs w:val="24"/>
        </w:rPr>
      </w:pPr>
      <w:r w:rsidRPr="006B18F6">
        <w:rPr>
          <w:sz w:val="24"/>
          <w:szCs w:val="24"/>
        </w:rPr>
        <w:t>Поощрение</w:t>
      </w:r>
      <w:r w:rsidRPr="006B18F6">
        <w:rPr>
          <w:spacing w:val="-7"/>
          <w:sz w:val="24"/>
          <w:szCs w:val="24"/>
        </w:rPr>
        <w:t xml:space="preserve"> </w:t>
      </w:r>
      <w:r w:rsidRPr="006B18F6">
        <w:rPr>
          <w:sz w:val="24"/>
          <w:szCs w:val="24"/>
        </w:rPr>
        <w:t>деятельности</w:t>
      </w:r>
      <w:r w:rsidRPr="006B18F6">
        <w:rPr>
          <w:spacing w:val="-5"/>
          <w:sz w:val="24"/>
          <w:szCs w:val="24"/>
        </w:rPr>
        <w:t xml:space="preserve"> </w:t>
      </w:r>
      <w:r w:rsidRPr="006B18F6">
        <w:rPr>
          <w:sz w:val="24"/>
          <w:szCs w:val="24"/>
        </w:rPr>
        <w:t>активных</w:t>
      </w:r>
      <w:r w:rsidRPr="006B18F6">
        <w:rPr>
          <w:spacing w:val="-3"/>
          <w:sz w:val="24"/>
          <w:szCs w:val="24"/>
        </w:rPr>
        <w:t xml:space="preserve"> </w:t>
      </w:r>
      <w:r w:rsidRPr="006B18F6">
        <w:rPr>
          <w:spacing w:val="-2"/>
          <w:sz w:val="24"/>
          <w:szCs w:val="24"/>
        </w:rPr>
        <w:t>родителей.</w:t>
      </w:r>
    </w:p>
    <w:p w:rsidR="0082219A" w:rsidRPr="006B18F6" w:rsidRDefault="00096B32" w:rsidP="00B36867">
      <w:pPr>
        <w:pStyle w:val="a4"/>
        <w:numPr>
          <w:ilvl w:val="0"/>
          <w:numId w:val="34"/>
        </w:numPr>
        <w:tabs>
          <w:tab w:val="left" w:pos="1312"/>
          <w:tab w:val="left" w:pos="4673"/>
          <w:tab w:val="left" w:pos="8922"/>
          <w:tab w:val="left" w:pos="10506"/>
        </w:tabs>
        <w:spacing w:line="360" w:lineRule="auto"/>
        <w:ind w:left="0" w:firstLine="720"/>
        <w:jc w:val="both"/>
        <w:rPr>
          <w:sz w:val="24"/>
          <w:szCs w:val="24"/>
        </w:rPr>
      </w:pPr>
      <w:r w:rsidRPr="006B18F6">
        <w:rPr>
          <w:sz w:val="24"/>
          <w:szCs w:val="24"/>
        </w:rPr>
        <w:t>Внедрение</w:t>
      </w:r>
      <w:r w:rsidRPr="006B18F6">
        <w:rPr>
          <w:spacing w:val="40"/>
          <w:sz w:val="24"/>
          <w:szCs w:val="24"/>
        </w:rPr>
        <w:t xml:space="preserve"> </w:t>
      </w:r>
      <w:r w:rsidRPr="006B18F6">
        <w:rPr>
          <w:sz w:val="24"/>
          <w:szCs w:val="24"/>
        </w:rPr>
        <w:t>нестандартных</w:t>
      </w:r>
      <w:r w:rsidR="00E739C3" w:rsidRPr="006B18F6">
        <w:rPr>
          <w:sz w:val="24"/>
          <w:szCs w:val="24"/>
        </w:rPr>
        <w:t xml:space="preserve">  </w:t>
      </w:r>
      <w:r w:rsidRPr="006B18F6">
        <w:rPr>
          <w:sz w:val="24"/>
          <w:szCs w:val="24"/>
        </w:rPr>
        <w:t>форм</w:t>
      </w:r>
      <w:r w:rsidRPr="006B18F6">
        <w:rPr>
          <w:spacing w:val="80"/>
          <w:sz w:val="24"/>
          <w:szCs w:val="24"/>
        </w:rPr>
        <w:t xml:space="preserve"> </w:t>
      </w:r>
      <w:r w:rsidRPr="006B18F6">
        <w:rPr>
          <w:sz w:val="24"/>
          <w:szCs w:val="24"/>
        </w:rPr>
        <w:t>организации</w:t>
      </w:r>
      <w:r w:rsidRPr="006B18F6">
        <w:rPr>
          <w:spacing w:val="40"/>
          <w:sz w:val="24"/>
          <w:szCs w:val="24"/>
        </w:rPr>
        <w:t xml:space="preserve"> </w:t>
      </w:r>
      <w:r w:rsidRPr="006B18F6">
        <w:rPr>
          <w:sz w:val="24"/>
          <w:szCs w:val="24"/>
        </w:rPr>
        <w:t>родительских</w:t>
      </w:r>
      <w:r w:rsidR="00E739C3" w:rsidRPr="006B18F6">
        <w:rPr>
          <w:sz w:val="24"/>
          <w:szCs w:val="24"/>
        </w:rPr>
        <w:t xml:space="preserve">  </w:t>
      </w:r>
      <w:r w:rsidRPr="006B18F6">
        <w:rPr>
          <w:spacing w:val="-2"/>
          <w:sz w:val="24"/>
          <w:szCs w:val="24"/>
        </w:rPr>
        <w:t>собраний</w:t>
      </w:r>
      <w:r w:rsidR="00E739C3" w:rsidRPr="006B18F6">
        <w:rPr>
          <w:sz w:val="24"/>
          <w:szCs w:val="24"/>
        </w:rPr>
        <w:t xml:space="preserve">  </w:t>
      </w:r>
      <w:r w:rsidRPr="006B18F6">
        <w:rPr>
          <w:spacing w:val="-10"/>
          <w:sz w:val="24"/>
          <w:szCs w:val="24"/>
        </w:rPr>
        <w:t xml:space="preserve">и </w:t>
      </w:r>
      <w:r w:rsidRPr="006B18F6">
        <w:rPr>
          <w:sz w:val="24"/>
          <w:szCs w:val="24"/>
        </w:rPr>
        <w:t>индивидуальных встреч с родителями.</w:t>
      </w:r>
    </w:p>
    <w:p w:rsidR="0082219A" w:rsidRPr="006B18F6" w:rsidRDefault="00096B32" w:rsidP="00B36867">
      <w:pPr>
        <w:pStyle w:val="a4"/>
        <w:numPr>
          <w:ilvl w:val="0"/>
          <w:numId w:val="34"/>
        </w:numPr>
        <w:tabs>
          <w:tab w:val="left" w:pos="1313"/>
        </w:tabs>
        <w:spacing w:line="360" w:lineRule="auto"/>
        <w:ind w:left="0" w:firstLine="720"/>
        <w:jc w:val="both"/>
        <w:rPr>
          <w:sz w:val="24"/>
          <w:szCs w:val="24"/>
        </w:rPr>
      </w:pPr>
      <w:r w:rsidRPr="006B18F6">
        <w:rPr>
          <w:sz w:val="24"/>
          <w:szCs w:val="24"/>
        </w:rPr>
        <w:t>Внедрение новых форм работы с обучающимися. Нормы</w:t>
      </w:r>
      <w:r w:rsidRPr="006B18F6">
        <w:rPr>
          <w:spacing w:val="-7"/>
          <w:sz w:val="24"/>
          <w:szCs w:val="24"/>
        </w:rPr>
        <w:t xml:space="preserve"> </w:t>
      </w:r>
      <w:r w:rsidRPr="006B18F6">
        <w:rPr>
          <w:sz w:val="24"/>
          <w:szCs w:val="24"/>
        </w:rPr>
        <w:t>этикета</w:t>
      </w:r>
      <w:r w:rsidRPr="006B18F6">
        <w:rPr>
          <w:spacing w:val="-7"/>
          <w:sz w:val="24"/>
          <w:szCs w:val="24"/>
        </w:rPr>
        <w:t xml:space="preserve"> </w:t>
      </w:r>
      <w:r w:rsidRPr="006B18F6">
        <w:rPr>
          <w:sz w:val="24"/>
          <w:szCs w:val="24"/>
        </w:rPr>
        <w:t>обучающихся</w:t>
      </w:r>
      <w:r w:rsidRPr="006B18F6">
        <w:rPr>
          <w:spacing w:val="-7"/>
          <w:sz w:val="24"/>
          <w:szCs w:val="24"/>
        </w:rPr>
        <w:t xml:space="preserve"> </w:t>
      </w:r>
      <w:r w:rsidRPr="006B18F6">
        <w:rPr>
          <w:sz w:val="24"/>
          <w:szCs w:val="24"/>
        </w:rPr>
        <w:t>МАОУ</w:t>
      </w:r>
      <w:r w:rsidRPr="006B18F6">
        <w:rPr>
          <w:spacing w:val="-6"/>
          <w:sz w:val="24"/>
          <w:szCs w:val="24"/>
        </w:rPr>
        <w:t xml:space="preserve"> </w:t>
      </w:r>
      <w:r w:rsidRPr="006B18F6">
        <w:rPr>
          <w:sz w:val="24"/>
          <w:szCs w:val="24"/>
        </w:rPr>
        <w:t>«Школа</w:t>
      </w:r>
      <w:r w:rsidRPr="006B18F6">
        <w:rPr>
          <w:spacing w:val="-7"/>
          <w:sz w:val="24"/>
          <w:szCs w:val="24"/>
        </w:rPr>
        <w:t xml:space="preserve"> </w:t>
      </w:r>
      <w:r w:rsidRPr="006B18F6">
        <w:rPr>
          <w:sz w:val="24"/>
          <w:szCs w:val="24"/>
        </w:rPr>
        <w:t>№</w:t>
      </w:r>
      <w:r w:rsidRPr="006B18F6">
        <w:rPr>
          <w:spacing w:val="-8"/>
          <w:sz w:val="24"/>
          <w:szCs w:val="24"/>
        </w:rPr>
        <w:t xml:space="preserve"> </w:t>
      </w:r>
      <w:r w:rsidRPr="006B18F6">
        <w:rPr>
          <w:sz w:val="24"/>
          <w:szCs w:val="24"/>
        </w:rPr>
        <w:t>3»:</w:t>
      </w:r>
    </w:p>
    <w:p w:rsidR="0082219A" w:rsidRPr="006B18F6" w:rsidRDefault="00096B32" w:rsidP="00B36867">
      <w:pPr>
        <w:pStyle w:val="a4"/>
        <w:numPr>
          <w:ilvl w:val="1"/>
          <w:numId w:val="34"/>
        </w:numPr>
        <w:tabs>
          <w:tab w:val="left" w:pos="1312"/>
        </w:tabs>
        <w:spacing w:line="360" w:lineRule="auto"/>
        <w:ind w:left="0" w:firstLine="720"/>
        <w:jc w:val="both"/>
        <w:rPr>
          <w:sz w:val="24"/>
          <w:szCs w:val="24"/>
        </w:rPr>
      </w:pPr>
      <w:r w:rsidRPr="006B18F6">
        <w:rPr>
          <w:sz w:val="24"/>
          <w:szCs w:val="24"/>
        </w:rPr>
        <w:t>Соблюдай график посещений, приходи минут за 10–15, не опаздывай к началу занятий. Если опоздал – вежливо извинись, спроси разрешения учителя войти в класс и пройти к своему рабочему месту.</w:t>
      </w:r>
    </w:p>
    <w:p w:rsidR="0082219A" w:rsidRPr="006B18F6" w:rsidRDefault="00096B32" w:rsidP="00B36867">
      <w:pPr>
        <w:pStyle w:val="a4"/>
        <w:numPr>
          <w:ilvl w:val="1"/>
          <w:numId w:val="34"/>
        </w:numPr>
        <w:tabs>
          <w:tab w:val="left" w:pos="1313"/>
        </w:tabs>
        <w:spacing w:line="360" w:lineRule="auto"/>
        <w:ind w:left="0" w:firstLine="720"/>
        <w:jc w:val="both"/>
        <w:rPr>
          <w:sz w:val="24"/>
          <w:szCs w:val="24"/>
        </w:rPr>
      </w:pPr>
      <w:r w:rsidRPr="006B18F6">
        <w:rPr>
          <w:sz w:val="24"/>
          <w:szCs w:val="24"/>
        </w:rPr>
        <w:t>Всегда</w:t>
      </w:r>
      <w:r w:rsidRPr="006B18F6">
        <w:rPr>
          <w:spacing w:val="-7"/>
          <w:sz w:val="24"/>
          <w:szCs w:val="24"/>
        </w:rPr>
        <w:t xml:space="preserve"> </w:t>
      </w:r>
      <w:r w:rsidRPr="006B18F6">
        <w:rPr>
          <w:sz w:val="24"/>
          <w:szCs w:val="24"/>
        </w:rPr>
        <w:t>приветствуй</w:t>
      </w:r>
      <w:r w:rsidRPr="006B18F6">
        <w:rPr>
          <w:spacing w:val="2"/>
          <w:sz w:val="24"/>
          <w:szCs w:val="24"/>
        </w:rPr>
        <w:t xml:space="preserve"> </w:t>
      </w:r>
      <w:r w:rsidRPr="006B18F6">
        <w:rPr>
          <w:sz w:val="24"/>
          <w:szCs w:val="24"/>
        </w:rPr>
        <w:t>учителя,</w:t>
      </w:r>
      <w:r w:rsidRPr="006B18F6">
        <w:rPr>
          <w:spacing w:val="-4"/>
          <w:sz w:val="24"/>
          <w:szCs w:val="24"/>
        </w:rPr>
        <w:t xml:space="preserve"> </w:t>
      </w:r>
      <w:r w:rsidRPr="006B18F6">
        <w:rPr>
          <w:sz w:val="24"/>
          <w:szCs w:val="24"/>
        </w:rPr>
        <w:t>одноклассников,</w:t>
      </w:r>
      <w:r w:rsidRPr="006B18F6">
        <w:rPr>
          <w:spacing w:val="-3"/>
          <w:sz w:val="24"/>
          <w:szCs w:val="24"/>
        </w:rPr>
        <w:t xml:space="preserve"> </w:t>
      </w:r>
      <w:r w:rsidRPr="006B18F6">
        <w:rPr>
          <w:sz w:val="24"/>
          <w:szCs w:val="24"/>
        </w:rPr>
        <w:t>друзей</w:t>
      </w:r>
      <w:r w:rsidRPr="006B18F6">
        <w:rPr>
          <w:spacing w:val="-3"/>
          <w:sz w:val="24"/>
          <w:szCs w:val="24"/>
        </w:rPr>
        <w:t xml:space="preserve"> </w:t>
      </w:r>
      <w:r w:rsidRPr="006B18F6">
        <w:rPr>
          <w:sz w:val="24"/>
          <w:szCs w:val="24"/>
        </w:rPr>
        <w:t>и</w:t>
      </w:r>
      <w:r w:rsidRPr="006B18F6">
        <w:rPr>
          <w:spacing w:val="-3"/>
          <w:sz w:val="24"/>
          <w:szCs w:val="24"/>
        </w:rPr>
        <w:t xml:space="preserve"> </w:t>
      </w:r>
      <w:r w:rsidRPr="006B18F6">
        <w:rPr>
          <w:sz w:val="24"/>
          <w:szCs w:val="24"/>
        </w:rPr>
        <w:t>работников</w:t>
      </w:r>
      <w:r w:rsidRPr="006B18F6">
        <w:rPr>
          <w:spacing w:val="-6"/>
          <w:sz w:val="24"/>
          <w:szCs w:val="24"/>
        </w:rPr>
        <w:t xml:space="preserve"> </w:t>
      </w:r>
      <w:r w:rsidRPr="006B18F6">
        <w:rPr>
          <w:spacing w:val="-2"/>
          <w:sz w:val="24"/>
          <w:szCs w:val="24"/>
        </w:rPr>
        <w:t>школы.</w:t>
      </w:r>
    </w:p>
    <w:p w:rsidR="0082219A" w:rsidRPr="006B18F6" w:rsidRDefault="00096B32" w:rsidP="00B36867">
      <w:pPr>
        <w:pStyle w:val="a4"/>
        <w:numPr>
          <w:ilvl w:val="1"/>
          <w:numId w:val="34"/>
        </w:numPr>
        <w:tabs>
          <w:tab w:val="left" w:pos="1312"/>
        </w:tabs>
        <w:spacing w:line="360" w:lineRule="auto"/>
        <w:ind w:left="0" w:firstLine="720"/>
        <w:jc w:val="both"/>
        <w:rPr>
          <w:sz w:val="24"/>
          <w:szCs w:val="24"/>
        </w:rPr>
      </w:pPr>
      <w:r w:rsidRPr="006B18F6">
        <w:rPr>
          <w:sz w:val="24"/>
          <w:szCs w:val="24"/>
        </w:rPr>
        <w:t>Следи</w:t>
      </w:r>
      <w:r w:rsidRPr="006B18F6">
        <w:rPr>
          <w:spacing w:val="80"/>
          <w:sz w:val="24"/>
          <w:szCs w:val="24"/>
        </w:rPr>
        <w:t xml:space="preserve"> </w:t>
      </w:r>
      <w:r w:rsidRPr="006B18F6">
        <w:rPr>
          <w:sz w:val="24"/>
          <w:szCs w:val="24"/>
        </w:rPr>
        <w:t>за</w:t>
      </w:r>
      <w:r w:rsidRPr="006B18F6">
        <w:rPr>
          <w:spacing w:val="80"/>
          <w:sz w:val="24"/>
          <w:szCs w:val="24"/>
        </w:rPr>
        <w:t xml:space="preserve"> </w:t>
      </w:r>
      <w:r w:rsidRPr="006B18F6">
        <w:rPr>
          <w:sz w:val="24"/>
          <w:szCs w:val="24"/>
        </w:rPr>
        <w:t>внешним</w:t>
      </w:r>
      <w:r w:rsidRPr="006B18F6">
        <w:rPr>
          <w:spacing w:val="80"/>
          <w:sz w:val="24"/>
          <w:szCs w:val="24"/>
        </w:rPr>
        <w:t xml:space="preserve"> </w:t>
      </w:r>
      <w:r w:rsidRPr="006B18F6">
        <w:rPr>
          <w:sz w:val="24"/>
          <w:szCs w:val="24"/>
        </w:rPr>
        <w:t>видом:</w:t>
      </w:r>
      <w:r w:rsidRPr="006B18F6">
        <w:rPr>
          <w:spacing w:val="80"/>
          <w:sz w:val="24"/>
          <w:szCs w:val="24"/>
        </w:rPr>
        <w:t xml:space="preserve"> </w:t>
      </w:r>
      <w:r w:rsidRPr="006B18F6">
        <w:rPr>
          <w:sz w:val="24"/>
          <w:szCs w:val="24"/>
        </w:rPr>
        <w:t>твоя</w:t>
      </w:r>
      <w:r w:rsidRPr="006B18F6">
        <w:rPr>
          <w:spacing w:val="80"/>
          <w:sz w:val="24"/>
          <w:szCs w:val="24"/>
        </w:rPr>
        <w:t xml:space="preserve"> </w:t>
      </w:r>
      <w:r w:rsidRPr="006B18F6">
        <w:rPr>
          <w:sz w:val="24"/>
          <w:szCs w:val="24"/>
        </w:rPr>
        <w:t>одежда</w:t>
      </w:r>
      <w:r w:rsidRPr="006B18F6">
        <w:rPr>
          <w:spacing w:val="80"/>
          <w:sz w:val="24"/>
          <w:szCs w:val="24"/>
        </w:rPr>
        <w:t xml:space="preserve"> </w:t>
      </w:r>
      <w:r w:rsidRPr="006B18F6">
        <w:rPr>
          <w:sz w:val="24"/>
          <w:szCs w:val="24"/>
        </w:rPr>
        <w:t>должна</w:t>
      </w:r>
      <w:r w:rsidRPr="006B18F6">
        <w:rPr>
          <w:spacing w:val="80"/>
          <w:sz w:val="24"/>
          <w:szCs w:val="24"/>
        </w:rPr>
        <w:t xml:space="preserve"> </w:t>
      </w:r>
      <w:r w:rsidRPr="006B18F6">
        <w:rPr>
          <w:sz w:val="24"/>
          <w:szCs w:val="24"/>
        </w:rPr>
        <w:t>быть</w:t>
      </w:r>
      <w:r w:rsidRPr="006B18F6">
        <w:rPr>
          <w:spacing w:val="80"/>
          <w:sz w:val="24"/>
          <w:szCs w:val="24"/>
        </w:rPr>
        <w:t xml:space="preserve"> </w:t>
      </w:r>
      <w:r w:rsidRPr="006B18F6">
        <w:rPr>
          <w:sz w:val="24"/>
          <w:szCs w:val="24"/>
        </w:rPr>
        <w:t>чистой</w:t>
      </w:r>
      <w:r w:rsidRPr="006B18F6">
        <w:rPr>
          <w:spacing w:val="80"/>
          <w:sz w:val="24"/>
          <w:szCs w:val="24"/>
        </w:rPr>
        <w:t xml:space="preserve"> </w:t>
      </w:r>
      <w:r w:rsidRPr="006B18F6">
        <w:rPr>
          <w:sz w:val="24"/>
          <w:szCs w:val="24"/>
        </w:rPr>
        <w:t>и</w:t>
      </w:r>
      <w:r w:rsidRPr="006B18F6">
        <w:rPr>
          <w:spacing w:val="80"/>
          <w:sz w:val="24"/>
          <w:szCs w:val="24"/>
        </w:rPr>
        <w:t xml:space="preserve"> </w:t>
      </w:r>
      <w:r w:rsidRPr="006B18F6">
        <w:rPr>
          <w:sz w:val="24"/>
          <w:szCs w:val="24"/>
        </w:rPr>
        <w:t>удобной,</w:t>
      </w:r>
      <w:r w:rsidRPr="006B18F6">
        <w:rPr>
          <w:spacing w:val="80"/>
          <w:sz w:val="24"/>
          <w:szCs w:val="24"/>
        </w:rPr>
        <w:t xml:space="preserve"> </w:t>
      </w:r>
      <w:r w:rsidRPr="006B18F6">
        <w:rPr>
          <w:sz w:val="24"/>
          <w:szCs w:val="24"/>
        </w:rPr>
        <w:t xml:space="preserve">прическа </w:t>
      </w:r>
      <w:r w:rsidRPr="006B18F6">
        <w:rPr>
          <w:spacing w:val="-2"/>
          <w:sz w:val="24"/>
          <w:szCs w:val="24"/>
        </w:rPr>
        <w:t>опрятной.</w:t>
      </w:r>
    </w:p>
    <w:p w:rsidR="0082219A" w:rsidRPr="006B18F6" w:rsidRDefault="00096B32" w:rsidP="00B36867">
      <w:pPr>
        <w:pStyle w:val="a4"/>
        <w:numPr>
          <w:ilvl w:val="1"/>
          <w:numId w:val="34"/>
        </w:numPr>
        <w:tabs>
          <w:tab w:val="left" w:pos="1312"/>
        </w:tabs>
        <w:spacing w:line="360" w:lineRule="auto"/>
        <w:ind w:left="0" w:firstLine="720"/>
        <w:jc w:val="both"/>
        <w:rPr>
          <w:sz w:val="24"/>
          <w:szCs w:val="24"/>
        </w:rPr>
      </w:pPr>
      <w:r w:rsidRPr="006B18F6">
        <w:rPr>
          <w:sz w:val="24"/>
          <w:szCs w:val="24"/>
        </w:rPr>
        <w:t>Имей</w:t>
      </w:r>
      <w:r w:rsidRPr="006B18F6">
        <w:rPr>
          <w:spacing w:val="40"/>
          <w:sz w:val="24"/>
          <w:szCs w:val="24"/>
        </w:rPr>
        <w:t xml:space="preserve"> </w:t>
      </w:r>
      <w:r w:rsidRPr="006B18F6">
        <w:rPr>
          <w:sz w:val="24"/>
          <w:szCs w:val="24"/>
        </w:rPr>
        <w:t>при</w:t>
      </w:r>
      <w:r w:rsidRPr="006B18F6">
        <w:rPr>
          <w:spacing w:val="40"/>
          <w:sz w:val="24"/>
          <w:szCs w:val="24"/>
        </w:rPr>
        <w:t xml:space="preserve"> </w:t>
      </w:r>
      <w:r w:rsidRPr="006B18F6">
        <w:rPr>
          <w:sz w:val="24"/>
          <w:szCs w:val="24"/>
        </w:rPr>
        <w:t>себе</w:t>
      </w:r>
      <w:r w:rsidRPr="006B18F6">
        <w:rPr>
          <w:spacing w:val="40"/>
          <w:sz w:val="24"/>
          <w:szCs w:val="24"/>
        </w:rPr>
        <w:t xml:space="preserve"> </w:t>
      </w:r>
      <w:r w:rsidRPr="006B18F6">
        <w:rPr>
          <w:sz w:val="24"/>
          <w:szCs w:val="24"/>
        </w:rPr>
        <w:t>сменную</w:t>
      </w:r>
      <w:r w:rsidRPr="006B18F6">
        <w:rPr>
          <w:spacing w:val="40"/>
          <w:sz w:val="24"/>
          <w:szCs w:val="24"/>
        </w:rPr>
        <w:t xml:space="preserve"> </w:t>
      </w:r>
      <w:r w:rsidRPr="006B18F6">
        <w:rPr>
          <w:sz w:val="24"/>
          <w:szCs w:val="24"/>
        </w:rPr>
        <w:t>обувь.</w:t>
      </w:r>
      <w:r w:rsidRPr="006B18F6">
        <w:rPr>
          <w:spacing w:val="40"/>
          <w:sz w:val="24"/>
          <w:szCs w:val="24"/>
        </w:rPr>
        <w:t xml:space="preserve"> </w:t>
      </w:r>
      <w:r w:rsidRPr="006B18F6">
        <w:rPr>
          <w:sz w:val="24"/>
          <w:szCs w:val="24"/>
        </w:rPr>
        <w:t>Верхнюю</w:t>
      </w:r>
      <w:r w:rsidRPr="006B18F6">
        <w:rPr>
          <w:spacing w:val="40"/>
          <w:sz w:val="24"/>
          <w:szCs w:val="24"/>
        </w:rPr>
        <w:t xml:space="preserve"> </w:t>
      </w:r>
      <w:r w:rsidRPr="006B18F6">
        <w:rPr>
          <w:sz w:val="24"/>
          <w:szCs w:val="24"/>
        </w:rPr>
        <w:t>одежду</w:t>
      </w:r>
      <w:r w:rsidRPr="006B18F6">
        <w:rPr>
          <w:spacing w:val="39"/>
          <w:sz w:val="24"/>
          <w:szCs w:val="24"/>
        </w:rPr>
        <w:t xml:space="preserve"> </w:t>
      </w:r>
      <w:r w:rsidRPr="006B18F6">
        <w:rPr>
          <w:sz w:val="24"/>
          <w:szCs w:val="24"/>
        </w:rPr>
        <w:t>оставляй</w:t>
      </w:r>
      <w:r w:rsidRPr="006B18F6">
        <w:rPr>
          <w:spacing w:val="40"/>
          <w:sz w:val="24"/>
          <w:szCs w:val="24"/>
        </w:rPr>
        <w:t xml:space="preserve"> </w:t>
      </w:r>
      <w:r w:rsidRPr="006B18F6">
        <w:rPr>
          <w:sz w:val="24"/>
          <w:szCs w:val="24"/>
        </w:rPr>
        <w:t>в</w:t>
      </w:r>
      <w:r w:rsidRPr="006B18F6">
        <w:rPr>
          <w:spacing w:val="40"/>
          <w:sz w:val="24"/>
          <w:szCs w:val="24"/>
        </w:rPr>
        <w:t xml:space="preserve"> </w:t>
      </w:r>
      <w:r w:rsidRPr="006B18F6">
        <w:rPr>
          <w:sz w:val="24"/>
          <w:szCs w:val="24"/>
        </w:rPr>
        <w:t>раздевалке,</w:t>
      </w:r>
      <w:r w:rsidRPr="006B18F6">
        <w:rPr>
          <w:spacing w:val="40"/>
          <w:sz w:val="24"/>
          <w:szCs w:val="24"/>
        </w:rPr>
        <w:t xml:space="preserve"> </w:t>
      </w:r>
      <w:r w:rsidRPr="006B18F6">
        <w:rPr>
          <w:sz w:val="24"/>
          <w:szCs w:val="24"/>
        </w:rPr>
        <w:t>повесь</w:t>
      </w:r>
      <w:r w:rsidRPr="006B18F6">
        <w:rPr>
          <w:spacing w:val="40"/>
          <w:sz w:val="24"/>
          <w:szCs w:val="24"/>
        </w:rPr>
        <w:t xml:space="preserve"> </w:t>
      </w:r>
      <w:r w:rsidRPr="006B18F6">
        <w:rPr>
          <w:sz w:val="24"/>
          <w:szCs w:val="24"/>
        </w:rPr>
        <w:t>ее</w:t>
      </w:r>
      <w:r w:rsidRPr="006B18F6">
        <w:rPr>
          <w:spacing w:val="40"/>
          <w:sz w:val="24"/>
          <w:szCs w:val="24"/>
        </w:rPr>
        <w:t xml:space="preserve"> </w:t>
      </w:r>
      <w:r w:rsidRPr="006B18F6">
        <w:rPr>
          <w:sz w:val="24"/>
          <w:szCs w:val="24"/>
        </w:rPr>
        <w:t>на вешалку. Уличную обувь поставь аккуратно рядом с вешалкой.</w:t>
      </w:r>
    </w:p>
    <w:p w:rsidR="0082219A" w:rsidRPr="006B18F6" w:rsidRDefault="00096B32" w:rsidP="00B36867">
      <w:pPr>
        <w:pStyle w:val="a4"/>
        <w:numPr>
          <w:ilvl w:val="1"/>
          <w:numId w:val="34"/>
        </w:numPr>
        <w:tabs>
          <w:tab w:val="left" w:pos="1312"/>
        </w:tabs>
        <w:spacing w:line="360" w:lineRule="auto"/>
        <w:ind w:left="0" w:firstLine="720"/>
        <w:jc w:val="both"/>
        <w:rPr>
          <w:sz w:val="24"/>
          <w:szCs w:val="24"/>
        </w:rPr>
      </w:pPr>
      <w:r w:rsidRPr="006B18F6">
        <w:rPr>
          <w:sz w:val="24"/>
          <w:szCs w:val="24"/>
        </w:rPr>
        <w:t>Все</w:t>
      </w:r>
      <w:r w:rsidRPr="006B18F6">
        <w:rPr>
          <w:spacing w:val="40"/>
          <w:sz w:val="24"/>
          <w:szCs w:val="24"/>
        </w:rPr>
        <w:t xml:space="preserve"> </w:t>
      </w:r>
      <w:r w:rsidRPr="006B18F6">
        <w:rPr>
          <w:sz w:val="24"/>
          <w:szCs w:val="24"/>
        </w:rPr>
        <w:t>необходимое</w:t>
      </w:r>
      <w:r w:rsidRPr="006B18F6">
        <w:rPr>
          <w:spacing w:val="40"/>
          <w:sz w:val="24"/>
          <w:szCs w:val="24"/>
        </w:rPr>
        <w:t xml:space="preserve"> </w:t>
      </w:r>
      <w:r w:rsidRPr="006B18F6">
        <w:rPr>
          <w:sz w:val="24"/>
          <w:szCs w:val="24"/>
        </w:rPr>
        <w:t>для</w:t>
      </w:r>
      <w:r w:rsidRPr="006B18F6">
        <w:rPr>
          <w:spacing w:val="40"/>
          <w:sz w:val="24"/>
          <w:szCs w:val="24"/>
        </w:rPr>
        <w:t xml:space="preserve"> </w:t>
      </w:r>
      <w:r w:rsidRPr="006B18F6">
        <w:rPr>
          <w:sz w:val="24"/>
          <w:szCs w:val="24"/>
        </w:rPr>
        <w:t>занятий</w:t>
      </w:r>
      <w:r w:rsidRPr="006B18F6">
        <w:rPr>
          <w:spacing w:val="40"/>
          <w:sz w:val="24"/>
          <w:szCs w:val="24"/>
        </w:rPr>
        <w:t xml:space="preserve"> </w:t>
      </w:r>
      <w:r w:rsidRPr="006B18F6">
        <w:rPr>
          <w:sz w:val="24"/>
          <w:szCs w:val="24"/>
        </w:rPr>
        <w:t>приготовь</w:t>
      </w:r>
      <w:r w:rsidRPr="006B18F6">
        <w:rPr>
          <w:spacing w:val="40"/>
          <w:sz w:val="24"/>
          <w:szCs w:val="24"/>
        </w:rPr>
        <w:t xml:space="preserve"> </w:t>
      </w:r>
      <w:r w:rsidRPr="006B18F6">
        <w:rPr>
          <w:sz w:val="24"/>
          <w:szCs w:val="24"/>
        </w:rPr>
        <w:t>заранее</w:t>
      </w:r>
      <w:r w:rsidRPr="006B18F6">
        <w:rPr>
          <w:spacing w:val="40"/>
          <w:sz w:val="24"/>
          <w:szCs w:val="24"/>
        </w:rPr>
        <w:t xml:space="preserve"> </w:t>
      </w:r>
      <w:r w:rsidRPr="006B18F6">
        <w:rPr>
          <w:sz w:val="24"/>
          <w:szCs w:val="24"/>
        </w:rPr>
        <w:t>–</w:t>
      </w:r>
      <w:r w:rsidRPr="006B18F6">
        <w:rPr>
          <w:spacing w:val="40"/>
          <w:sz w:val="24"/>
          <w:szCs w:val="24"/>
        </w:rPr>
        <w:t xml:space="preserve"> </w:t>
      </w:r>
      <w:r w:rsidRPr="006B18F6">
        <w:rPr>
          <w:sz w:val="24"/>
          <w:szCs w:val="24"/>
        </w:rPr>
        <w:t>тетради,</w:t>
      </w:r>
      <w:r w:rsidRPr="006B18F6">
        <w:rPr>
          <w:spacing w:val="40"/>
          <w:sz w:val="24"/>
          <w:szCs w:val="24"/>
        </w:rPr>
        <w:t xml:space="preserve"> </w:t>
      </w:r>
      <w:r w:rsidRPr="006B18F6">
        <w:rPr>
          <w:sz w:val="24"/>
          <w:szCs w:val="24"/>
        </w:rPr>
        <w:t>учебники,</w:t>
      </w:r>
      <w:r w:rsidRPr="006B18F6">
        <w:rPr>
          <w:spacing w:val="40"/>
          <w:sz w:val="24"/>
          <w:szCs w:val="24"/>
        </w:rPr>
        <w:t xml:space="preserve"> </w:t>
      </w:r>
      <w:r w:rsidRPr="006B18F6">
        <w:rPr>
          <w:sz w:val="24"/>
          <w:szCs w:val="24"/>
        </w:rPr>
        <w:t>письменные</w:t>
      </w:r>
      <w:r w:rsidRPr="006B18F6">
        <w:rPr>
          <w:spacing w:val="40"/>
          <w:sz w:val="24"/>
          <w:szCs w:val="24"/>
        </w:rPr>
        <w:t xml:space="preserve"> </w:t>
      </w:r>
      <w:r w:rsidRPr="006B18F6">
        <w:rPr>
          <w:sz w:val="24"/>
          <w:szCs w:val="24"/>
        </w:rPr>
        <w:t>и чертежные принадлежности.</w:t>
      </w:r>
    </w:p>
    <w:p w:rsidR="0082219A" w:rsidRPr="006B18F6" w:rsidRDefault="00096B32" w:rsidP="00B36867">
      <w:pPr>
        <w:pStyle w:val="a4"/>
        <w:numPr>
          <w:ilvl w:val="1"/>
          <w:numId w:val="34"/>
        </w:numPr>
        <w:tabs>
          <w:tab w:val="left" w:pos="1313"/>
        </w:tabs>
        <w:spacing w:line="360" w:lineRule="auto"/>
        <w:ind w:left="0" w:firstLine="720"/>
        <w:jc w:val="both"/>
        <w:rPr>
          <w:sz w:val="24"/>
          <w:szCs w:val="24"/>
        </w:rPr>
      </w:pPr>
      <w:r w:rsidRPr="006B18F6">
        <w:rPr>
          <w:sz w:val="24"/>
          <w:szCs w:val="24"/>
        </w:rPr>
        <w:t>Держи</w:t>
      </w:r>
      <w:r w:rsidRPr="006B18F6">
        <w:rPr>
          <w:spacing w:val="-4"/>
          <w:sz w:val="24"/>
          <w:szCs w:val="24"/>
        </w:rPr>
        <w:t xml:space="preserve"> </w:t>
      </w:r>
      <w:r w:rsidRPr="006B18F6">
        <w:rPr>
          <w:sz w:val="24"/>
          <w:szCs w:val="24"/>
        </w:rPr>
        <w:t>рабочее</w:t>
      </w:r>
      <w:r w:rsidRPr="006B18F6">
        <w:rPr>
          <w:spacing w:val="-2"/>
          <w:sz w:val="24"/>
          <w:szCs w:val="24"/>
        </w:rPr>
        <w:t xml:space="preserve"> </w:t>
      </w:r>
      <w:r w:rsidRPr="006B18F6">
        <w:rPr>
          <w:sz w:val="24"/>
          <w:szCs w:val="24"/>
        </w:rPr>
        <w:t>место</w:t>
      </w:r>
      <w:r w:rsidRPr="006B18F6">
        <w:rPr>
          <w:spacing w:val="-1"/>
          <w:sz w:val="24"/>
          <w:szCs w:val="24"/>
        </w:rPr>
        <w:t xml:space="preserve"> </w:t>
      </w:r>
      <w:r w:rsidRPr="006B18F6">
        <w:rPr>
          <w:sz w:val="24"/>
          <w:szCs w:val="24"/>
        </w:rPr>
        <w:t>в</w:t>
      </w:r>
      <w:r w:rsidRPr="006B18F6">
        <w:rPr>
          <w:spacing w:val="-2"/>
          <w:sz w:val="24"/>
          <w:szCs w:val="24"/>
        </w:rPr>
        <w:t xml:space="preserve"> </w:t>
      </w:r>
      <w:r w:rsidRPr="006B18F6">
        <w:rPr>
          <w:sz w:val="24"/>
          <w:szCs w:val="24"/>
        </w:rPr>
        <w:t>порядке,</w:t>
      </w:r>
      <w:r w:rsidRPr="006B18F6">
        <w:rPr>
          <w:spacing w:val="-2"/>
          <w:sz w:val="24"/>
          <w:szCs w:val="24"/>
        </w:rPr>
        <w:t xml:space="preserve"> </w:t>
      </w:r>
      <w:r w:rsidRPr="006B18F6">
        <w:rPr>
          <w:sz w:val="24"/>
          <w:szCs w:val="24"/>
        </w:rPr>
        <w:t>следи за</w:t>
      </w:r>
      <w:r w:rsidRPr="006B18F6">
        <w:rPr>
          <w:spacing w:val="-2"/>
          <w:sz w:val="24"/>
          <w:szCs w:val="24"/>
        </w:rPr>
        <w:t xml:space="preserve"> </w:t>
      </w:r>
      <w:r w:rsidRPr="006B18F6">
        <w:rPr>
          <w:sz w:val="24"/>
          <w:szCs w:val="24"/>
        </w:rPr>
        <w:t>чистотой</w:t>
      </w:r>
      <w:r w:rsidRPr="006B18F6">
        <w:rPr>
          <w:spacing w:val="-3"/>
          <w:sz w:val="24"/>
          <w:szCs w:val="24"/>
        </w:rPr>
        <w:t xml:space="preserve"> </w:t>
      </w:r>
      <w:r w:rsidRPr="006B18F6">
        <w:rPr>
          <w:spacing w:val="-2"/>
          <w:sz w:val="24"/>
          <w:szCs w:val="24"/>
        </w:rPr>
        <w:t>парты.</w:t>
      </w:r>
    </w:p>
    <w:p w:rsidR="0082219A" w:rsidRPr="006B18F6" w:rsidRDefault="00096B32" w:rsidP="00B36867">
      <w:pPr>
        <w:pStyle w:val="a4"/>
        <w:numPr>
          <w:ilvl w:val="1"/>
          <w:numId w:val="34"/>
        </w:numPr>
        <w:tabs>
          <w:tab w:val="left" w:pos="1312"/>
        </w:tabs>
        <w:spacing w:line="360" w:lineRule="auto"/>
        <w:ind w:left="0" w:firstLine="720"/>
        <w:jc w:val="both"/>
        <w:rPr>
          <w:sz w:val="24"/>
          <w:szCs w:val="24"/>
        </w:rPr>
      </w:pPr>
      <w:r w:rsidRPr="006B18F6">
        <w:rPr>
          <w:sz w:val="24"/>
          <w:szCs w:val="24"/>
        </w:rPr>
        <w:t>На</w:t>
      </w:r>
      <w:r w:rsidRPr="006B18F6">
        <w:rPr>
          <w:spacing w:val="26"/>
          <w:sz w:val="24"/>
          <w:szCs w:val="24"/>
        </w:rPr>
        <w:t xml:space="preserve"> </w:t>
      </w:r>
      <w:r w:rsidRPr="006B18F6">
        <w:rPr>
          <w:sz w:val="24"/>
          <w:szCs w:val="24"/>
        </w:rPr>
        <w:t>уроке</w:t>
      </w:r>
      <w:r w:rsidRPr="006B18F6">
        <w:rPr>
          <w:spacing w:val="24"/>
          <w:sz w:val="24"/>
          <w:szCs w:val="24"/>
        </w:rPr>
        <w:t xml:space="preserve"> </w:t>
      </w:r>
      <w:r w:rsidRPr="006B18F6">
        <w:rPr>
          <w:sz w:val="24"/>
          <w:szCs w:val="24"/>
        </w:rPr>
        <w:t>веди</w:t>
      </w:r>
      <w:r w:rsidRPr="006B18F6">
        <w:rPr>
          <w:spacing w:val="26"/>
          <w:sz w:val="24"/>
          <w:szCs w:val="24"/>
        </w:rPr>
        <w:t xml:space="preserve"> </w:t>
      </w:r>
      <w:r w:rsidRPr="006B18F6">
        <w:rPr>
          <w:sz w:val="24"/>
          <w:szCs w:val="24"/>
        </w:rPr>
        <w:t>себя</w:t>
      </w:r>
      <w:r w:rsidRPr="006B18F6">
        <w:rPr>
          <w:spacing w:val="25"/>
          <w:sz w:val="24"/>
          <w:szCs w:val="24"/>
        </w:rPr>
        <w:t xml:space="preserve"> </w:t>
      </w:r>
      <w:r w:rsidRPr="006B18F6">
        <w:rPr>
          <w:sz w:val="24"/>
          <w:szCs w:val="24"/>
        </w:rPr>
        <w:t>тихо,</w:t>
      </w:r>
      <w:r w:rsidRPr="006B18F6">
        <w:rPr>
          <w:spacing w:val="23"/>
          <w:sz w:val="24"/>
          <w:szCs w:val="24"/>
        </w:rPr>
        <w:t xml:space="preserve"> </w:t>
      </w:r>
      <w:r w:rsidRPr="006B18F6">
        <w:rPr>
          <w:sz w:val="24"/>
          <w:szCs w:val="24"/>
        </w:rPr>
        <w:t>не</w:t>
      </w:r>
      <w:r w:rsidRPr="006B18F6">
        <w:rPr>
          <w:spacing w:val="24"/>
          <w:sz w:val="24"/>
          <w:szCs w:val="24"/>
        </w:rPr>
        <w:t xml:space="preserve"> </w:t>
      </w:r>
      <w:r w:rsidRPr="006B18F6">
        <w:rPr>
          <w:sz w:val="24"/>
          <w:szCs w:val="24"/>
        </w:rPr>
        <w:t>разговаривай,</w:t>
      </w:r>
      <w:r w:rsidRPr="006B18F6">
        <w:rPr>
          <w:spacing w:val="23"/>
          <w:sz w:val="24"/>
          <w:szCs w:val="24"/>
        </w:rPr>
        <w:t xml:space="preserve"> </w:t>
      </w:r>
      <w:r w:rsidRPr="006B18F6">
        <w:rPr>
          <w:sz w:val="24"/>
          <w:szCs w:val="24"/>
        </w:rPr>
        <w:t>не</w:t>
      </w:r>
      <w:r w:rsidRPr="006B18F6">
        <w:rPr>
          <w:spacing w:val="24"/>
          <w:sz w:val="24"/>
          <w:szCs w:val="24"/>
        </w:rPr>
        <w:t xml:space="preserve"> </w:t>
      </w:r>
      <w:r w:rsidRPr="006B18F6">
        <w:rPr>
          <w:sz w:val="24"/>
          <w:szCs w:val="24"/>
        </w:rPr>
        <w:t>ходи</w:t>
      </w:r>
      <w:r w:rsidRPr="006B18F6">
        <w:rPr>
          <w:spacing w:val="24"/>
          <w:sz w:val="24"/>
          <w:szCs w:val="24"/>
        </w:rPr>
        <w:t xml:space="preserve"> </w:t>
      </w:r>
      <w:r w:rsidRPr="006B18F6">
        <w:rPr>
          <w:sz w:val="24"/>
          <w:szCs w:val="24"/>
        </w:rPr>
        <w:t>по</w:t>
      </w:r>
      <w:r w:rsidRPr="006B18F6">
        <w:rPr>
          <w:spacing w:val="23"/>
          <w:sz w:val="24"/>
          <w:szCs w:val="24"/>
        </w:rPr>
        <w:t xml:space="preserve"> </w:t>
      </w:r>
      <w:r w:rsidRPr="006B18F6">
        <w:rPr>
          <w:sz w:val="24"/>
          <w:szCs w:val="24"/>
        </w:rPr>
        <w:t>классу без</w:t>
      </w:r>
      <w:r w:rsidRPr="006B18F6">
        <w:rPr>
          <w:spacing w:val="28"/>
          <w:sz w:val="24"/>
          <w:szCs w:val="24"/>
        </w:rPr>
        <w:t xml:space="preserve"> </w:t>
      </w:r>
      <w:r w:rsidRPr="006B18F6">
        <w:rPr>
          <w:sz w:val="24"/>
          <w:szCs w:val="24"/>
        </w:rPr>
        <w:t>разрешения.</w:t>
      </w:r>
      <w:r w:rsidRPr="006B18F6">
        <w:rPr>
          <w:spacing w:val="25"/>
          <w:sz w:val="24"/>
          <w:szCs w:val="24"/>
        </w:rPr>
        <w:t xml:space="preserve"> </w:t>
      </w:r>
      <w:r w:rsidRPr="006B18F6">
        <w:rPr>
          <w:sz w:val="24"/>
          <w:szCs w:val="24"/>
        </w:rPr>
        <w:t>Во</w:t>
      </w:r>
      <w:r w:rsidRPr="006B18F6">
        <w:rPr>
          <w:spacing w:val="25"/>
          <w:sz w:val="24"/>
          <w:szCs w:val="24"/>
        </w:rPr>
        <w:t xml:space="preserve"> </w:t>
      </w:r>
      <w:r w:rsidRPr="006B18F6">
        <w:rPr>
          <w:sz w:val="24"/>
          <w:szCs w:val="24"/>
        </w:rPr>
        <w:t>время урока отключи звук на мобильном телефоне и не доставай его.</w:t>
      </w:r>
    </w:p>
    <w:p w:rsidR="0082219A" w:rsidRPr="006B18F6" w:rsidRDefault="00096B32" w:rsidP="00B36867">
      <w:pPr>
        <w:pStyle w:val="a4"/>
        <w:numPr>
          <w:ilvl w:val="1"/>
          <w:numId w:val="34"/>
        </w:numPr>
        <w:tabs>
          <w:tab w:val="left" w:pos="1313"/>
        </w:tabs>
        <w:spacing w:line="360" w:lineRule="auto"/>
        <w:ind w:left="0" w:firstLine="720"/>
        <w:jc w:val="both"/>
        <w:rPr>
          <w:sz w:val="24"/>
          <w:szCs w:val="24"/>
        </w:rPr>
      </w:pPr>
      <w:r w:rsidRPr="006B18F6">
        <w:rPr>
          <w:sz w:val="24"/>
          <w:szCs w:val="24"/>
        </w:rPr>
        <w:t>Если</w:t>
      </w:r>
      <w:r w:rsidRPr="006B18F6">
        <w:rPr>
          <w:spacing w:val="-1"/>
          <w:sz w:val="24"/>
          <w:szCs w:val="24"/>
        </w:rPr>
        <w:t xml:space="preserve"> </w:t>
      </w:r>
      <w:r w:rsidRPr="006B18F6">
        <w:rPr>
          <w:sz w:val="24"/>
          <w:szCs w:val="24"/>
        </w:rPr>
        <w:t>в</w:t>
      </w:r>
      <w:r w:rsidRPr="006B18F6">
        <w:rPr>
          <w:spacing w:val="-2"/>
          <w:sz w:val="24"/>
          <w:szCs w:val="24"/>
        </w:rPr>
        <w:t xml:space="preserve"> </w:t>
      </w:r>
      <w:r w:rsidRPr="006B18F6">
        <w:rPr>
          <w:sz w:val="24"/>
          <w:szCs w:val="24"/>
        </w:rPr>
        <w:t>класс</w:t>
      </w:r>
      <w:r w:rsidRPr="006B18F6">
        <w:rPr>
          <w:spacing w:val="-3"/>
          <w:sz w:val="24"/>
          <w:szCs w:val="24"/>
        </w:rPr>
        <w:t xml:space="preserve"> </w:t>
      </w:r>
      <w:r w:rsidRPr="006B18F6">
        <w:rPr>
          <w:sz w:val="24"/>
          <w:szCs w:val="24"/>
        </w:rPr>
        <w:t>вошел</w:t>
      </w:r>
      <w:r w:rsidRPr="006B18F6">
        <w:rPr>
          <w:spacing w:val="-1"/>
          <w:sz w:val="24"/>
          <w:szCs w:val="24"/>
        </w:rPr>
        <w:t xml:space="preserve"> </w:t>
      </w:r>
      <w:r w:rsidRPr="006B18F6">
        <w:rPr>
          <w:sz w:val="24"/>
          <w:szCs w:val="24"/>
        </w:rPr>
        <w:t>педагог</w:t>
      </w:r>
      <w:r w:rsidRPr="006B18F6">
        <w:rPr>
          <w:spacing w:val="-1"/>
          <w:sz w:val="24"/>
          <w:szCs w:val="24"/>
        </w:rPr>
        <w:t xml:space="preserve"> </w:t>
      </w:r>
      <w:r w:rsidRPr="006B18F6">
        <w:rPr>
          <w:sz w:val="24"/>
          <w:szCs w:val="24"/>
        </w:rPr>
        <w:t>–</w:t>
      </w:r>
      <w:r w:rsidRPr="006B18F6">
        <w:rPr>
          <w:spacing w:val="-2"/>
          <w:sz w:val="24"/>
          <w:szCs w:val="24"/>
        </w:rPr>
        <w:t xml:space="preserve"> </w:t>
      </w:r>
      <w:r w:rsidRPr="006B18F6">
        <w:rPr>
          <w:sz w:val="24"/>
          <w:szCs w:val="24"/>
        </w:rPr>
        <w:t>нужно</w:t>
      </w:r>
      <w:r w:rsidRPr="006B18F6">
        <w:rPr>
          <w:spacing w:val="-1"/>
          <w:sz w:val="24"/>
          <w:szCs w:val="24"/>
        </w:rPr>
        <w:t xml:space="preserve"> </w:t>
      </w:r>
      <w:r w:rsidRPr="006B18F6">
        <w:rPr>
          <w:sz w:val="24"/>
          <w:szCs w:val="24"/>
        </w:rPr>
        <w:t>встать</w:t>
      </w:r>
      <w:r w:rsidRPr="006B18F6">
        <w:rPr>
          <w:spacing w:val="-1"/>
          <w:sz w:val="24"/>
          <w:szCs w:val="24"/>
        </w:rPr>
        <w:t xml:space="preserve"> </w:t>
      </w:r>
      <w:r w:rsidRPr="006B18F6">
        <w:rPr>
          <w:sz w:val="24"/>
          <w:szCs w:val="24"/>
        </w:rPr>
        <w:t>в</w:t>
      </w:r>
      <w:r w:rsidRPr="006B18F6">
        <w:rPr>
          <w:spacing w:val="-2"/>
          <w:sz w:val="24"/>
          <w:szCs w:val="24"/>
        </w:rPr>
        <w:t xml:space="preserve"> </w:t>
      </w:r>
      <w:r w:rsidRPr="006B18F6">
        <w:rPr>
          <w:sz w:val="24"/>
          <w:szCs w:val="24"/>
        </w:rPr>
        <w:t>знак</w:t>
      </w:r>
      <w:r w:rsidRPr="006B18F6">
        <w:rPr>
          <w:spacing w:val="-1"/>
          <w:sz w:val="24"/>
          <w:szCs w:val="24"/>
        </w:rPr>
        <w:t xml:space="preserve"> </w:t>
      </w:r>
      <w:r w:rsidRPr="006B18F6">
        <w:rPr>
          <w:spacing w:val="-2"/>
          <w:sz w:val="24"/>
          <w:szCs w:val="24"/>
        </w:rPr>
        <w:t>приветствия.</w:t>
      </w:r>
    </w:p>
    <w:p w:rsidR="0082219A" w:rsidRPr="006B18F6" w:rsidRDefault="00096B32" w:rsidP="00B36867">
      <w:pPr>
        <w:pStyle w:val="a4"/>
        <w:numPr>
          <w:ilvl w:val="1"/>
          <w:numId w:val="34"/>
        </w:numPr>
        <w:tabs>
          <w:tab w:val="left" w:pos="1312"/>
        </w:tabs>
        <w:spacing w:line="360" w:lineRule="auto"/>
        <w:ind w:left="0" w:firstLine="720"/>
        <w:jc w:val="both"/>
        <w:rPr>
          <w:sz w:val="24"/>
          <w:szCs w:val="24"/>
        </w:rPr>
      </w:pPr>
      <w:r w:rsidRPr="006B18F6">
        <w:rPr>
          <w:sz w:val="24"/>
          <w:szCs w:val="24"/>
        </w:rPr>
        <w:t>Не</w:t>
      </w:r>
      <w:r w:rsidRPr="006B18F6">
        <w:rPr>
          <w:spacing w:val="40"/>
          <w:sz w:val="24"/>
          <w:szCs w:val="24"/>
        </w:rPr>
        <w:t xml:space="preserve"> </w:t>
      </w:r>
      <w:r w:rsidRPr="006B18F6">
        <w:rPr>
          <w:sz w:val="24"/>
          <w:szCs w:val="24"/>
        </w:rPr>
        <w:t>перебивай</w:t>
      </w:r>
      <w:r w:rsidRPr="006B18F6">
        <w:rPr>
          <w:spacing w:val="40"/>
          <w:sz w:val="24"/>
          <w:szCs w:val="24"/>
        </w:rPr>
        <w:t xml:space="preserve"> </w:t>
      </w:r>
      <w:r w:rsidRPr="006B18F6">
        <w:rPr>
          <w:sz w:val="24"/>
          <w:szCs w:val="24"/>
        </w:rPr>
        <w:t>учителя</w:t>
      </w:r>
      <w:r w:rsidRPr="006B18F6">
        <w:rPr>
          <w:spacing w:val="40"/>
          <w:sz w:val="24"/>
          <w:szCs w:val="24"/>
        </w:rPr>
        <w:t xml:space="preserve"> </w:t>
      </w:r>
      <w:r w:rsidRPr="006B18F6">
        <w:rPr>
          <w:sz w:val="24"/>
          <w:szCs w:val="24"/>
        </w:rPr>
        <w:t>и</w:t>
      </w:r>
      <w:r w:rsidRPr="006B18F6">
        <w:rPr>
          <w:spacing w:val="40"/>
          <w:sz w:val="24"/>
          <w:szCs w:val="24"/>
        </w:rPr>
        <w:t xml:space="preserve"> </w:t>
      </w:r>
      <w:r w:rsidRPr="006B18F6">
        <w:rPr>
          <w:sz w:val="24"/>
          <w:szCs w:val="24"/>
        </w:rPr>
        <w:t>одноклассника.</w:t>
      </w:r>
      <w:r w:rsidRPr="006B18F6">
        <w:rPr>
          <w:spacing w:val="40"/>
          <w:sz w:val="24"/>
          <w:szCs w:val="24"/>
        </w:rPr>
        <w:t xml:space="preserve"> </w:t>
      </w:r>
      <w:r w:rsidRPr="006B18F6">
        <w:rPr>
          <w:sz w:val="24"/>
          <w:szCs w:val="24"/>
        </w:rPr>
        <w:t>Говори,</w:t>
      </w:r>
      <w:r w:rsidRPr="006B18F6">
        <w:rPr>
          <w:spacing w:val="40"/>
          <w:sz w:val="24"/>
          <w:szCs w:val="24"/>
        </w:rPr>
        <w:t xml:space="preserve"> </w:t>
      </w:r>
      <w:r w:rsidRPr="006B18F6">
        <w:rPr>
          <w:sz w:val="24"/>
          <w:szCs w:val="24"/>
        </w:rPr>
        <w:t>только</w:t>
      </w:r>
      <w:r w:rsidRPr="006B18F6">
        <w:rPr>
          <w:spacing w:val="40"/>
          <w:sz w:val="24"/>
          <w:szCs w:val="24"/>
        </w:rPr>
        <w:t xml:space="preserve"> </w:t>
      </w:r>
      <w:r w:rsidRPr="006B18F6">
        <w:rPr>
          <w:sz w:val="24"/>
          <w:szCs w:val="24"/>
        </w:rPr>
        <w:t>когда</w:t>
      </w:r>
      <w:r w:rsidRPr="006B18F6">
        <w:rPr>
          <w:spacing w:val="40"/>
          <w:sz w:val="24"/>
          <w:szCs w:val="24"/>
        </w:rPr>
        <w:t xml:space="preserve"> </w:t>
      </w:r>
      <w:r w:rsidRPr="006B18F6">
        <w:rPr>
          <w:sz w:val="24"/>
          <w:szCs w:val="24"/>
        </w:rPr>
        <w:t>тебя</w:t>
      </w:r>
      <w:r w:rsidRPr="006B18F6">
        <w:rPr>
          <w:spacing w:val="40"/>
          <w:sz w:val="24"/>
          <w:szCs w:val="24"/>
        </w:rPr>
        <w:t xml:space="preserve"> </w:t>
      </w:r>
      <w:r w:rsidRPr="006B18F6">
        <w:rPr>
          <w:sz w:val="24"/>
          <w:szCs w:val="24"/>
        </w:rPr>
        <w:t>спрашивают.</w:t>
      </w:r>
      <w:r w:rsidRPr="006B18F6">
        <w:rPr>
          <w:spacing w:val="40"/>
          <w:sz w:val="24"/>
          <w:szCs w:val="24"/>
        </w:rPr>
        <w:t xml:space="preserve"> </w:t>
      </w:r>
      <w:r w:rsidRPr="006B18F6">
        <w:rPr>
          <w:sz w:val="24"/>
          <w:szCs w:val="24"/>
        </w:rPr>
        <w:t>Если хочешь что-то спросить, подними руку.</w:t>
      </w:r>
    </w:p>
    <w:p w:rsidR="0082219A" w:rsidRPr="006B18F6" w:rsidRDefault="00096B32" w:rsidP="00B36867">
      <w:pPr>
        <w:pStyle w:val="a4"/>
        <w:numPr>
          <w:ilvl w:val="1"/>
          <w:numId w:val="34"/>
        </w:numPr>
        <w:tabs>
          <w:tab w:val="left" w:pos="1432"/>
        </w:tabs>
        <w:spacing w:line="360" w:lineRule="auto"/>
        <w:ind w:left="0" w:firstLine="720"/>
        <w:jc w:val="both"/>
        <w:rPr>
          <w:sz w:val="24"/>
          <w:szCs w:val="24"/>
        </w:rPr>
      </w:pPr>
      <w:r w:rsidRPr="006B18F6">
        <w:rPr>
          <w:sz w:val="24"/>
          <w:szCs w:val="24"/>
        </w:rPr>
        <w:t>Отвечай</w:t>
      </w:r>
      <w:r w:rsidRPr="006B18F6">
        <w:rPr>
          <w:spacing w:val="-4"/>
          <w:sz w:val="24"/>
          <w:szCs w:val="24"/>
        </w:rPr>
        <w:t xml:space="preserve"> </w:t>
      </w:r>
      <w:r w:rsidRPr="006B18F6">
        <w:rPr>
          <w:sz w:val="24"/>
          <w:szCs w:val="24"/>
        </w:rPr>
        <w:t>на</w:t>
      </w:r>
      <w:r w:rsidRPr="006B18F6">
        <w:rPr>
          <w:spacing w:val="-5"/>
          <w:sz w:val="24"/>
          <w:szCs w:val="24"/>
        </w:rPr>
        <w:t xml:space="preserve"> </w:t>
      </w:r>
      <w:r w:rsidRPr="006B18F6">
        <w:rPr>
          <w:sz w:val="24"/>
          <w:szCs w:val="24"/>
        </w:rPr>
        <w:t>поставленные</w:t>
      </w:r>
      <w:r w:rsidRPr="006B18F6">
        <w:rPr>
          <w:spacing w:val="-6"/>
          <w:sz w:val="24"/>
          <w:szCs w:val="24"/>
        </w:rPr>
        <w:t xml:space="preserve"> </w:t>
      </w:r>
      <w:r w:rsidRPr="006B18F6">
        <w:rPr>
          <w:sz w:val="24"/>
          <w:szCs w:val="24"/>
        </w:rPr>
        <w:t>вопросы</w:t>
      </w:r>
      <w:r w:rsidRPr="006B18F6">
        <w:rPr>
          <w:spacing w:val="-3"/>
          <w:sz w:val="24"/>
          <w:szCs w:val="24"/>
        </w:rPr>
        <w:t xml:space="preserve"> </w:t>
      </w:r>
      <w:r w:rsidRPr="006B18F6">
        <w:rPr>
          <w:sz w:val="24"/>
          <w:szCs w:val="24"/>
        </w:rPr>
        <w:t>учителя</w:t>
      </w:r>
      <w:r w:rsidRPr="006B18F6">
        <w:rPr>
          <w:spacing w:val="-2"/>
          <w:sz w:val="24"/>
          <w:szCs w:val="24"/>
        </w:rPr>
        <w:t xml:space="preserve"> </w:t>
      </w:r>
      <w:r w:rsidRPr="006B18F6">
        <w:rPr>
          <w:sz w:val="24"/>
          <w:szCs w:val="24"/>
        </w:rPr>
        <w:t>внятно,</w:t>
      </w:r>
      <w:r w:rsidRPr="006B18F6">
        <w:rPr>
          <w:spacing w:val="-4"/>
          <w:sz w:val="24"/>
          <w:szCs w:val="24"/>
        </w:rPr>
        <w:t xml:space="preserve"> </w:t>
      </w:r>
      <w:r w:rsidRPr="006B18F6">
        <w:rPr>
          <w:sz w:val="24"/>
          <w:szCs w:val="24"/>
        </w:rPr>
        <w:t>громко,</w:t>
      </w:r>
      <w:r w:rsidRPr="006B18F6">
        <w:rPr>
          <w:spacing w:val="-2"/>
          <w:sz w:val="24"/>
          <w:szCs w:val="24"/>
        </w:rPr>
        <w:t xml:space="preserve"> </w:t>
      </w:r>
      <w:r w:rsidRPr="006B18F6">
        <w:rPr>
          <w:sz w:val="24"/>
          <w:szCs w:val="24"/>
        </w:rPr>
        <w:t>уверенно.</w:t>
      </w:r>
      <w:r w:rsidRPr="006B18F6">
        <w:rPr>
          <w:spacing w:val="-4"/>
          <w:sz w:val="24"/>
          <w:szCs w:val="24"/>
        </w:rPr>
        <w:t xml:space="preserve"> </w:t>
      </w:r>
      <w:r w:rsidRPr="006B18F6">
        <w:rPr>
          <w:sz w:val="24"/>
          <w:szCs w:val="24"/>
        </w:rPr>
        <w:t>Во</w:t>
      </w:r>
      <w:r w:rsidRPr="006B18F6">
        <w:rPr>
          <w:spacing w:val="-4"/>
          <w:sz w:val="24"/>
          <w:szCs w:val="24"/>
        </w:rPr>
        <w:t xml:space="preserve"> </w:t>
      </w:r>
      <w:r w:rsidRPr="006B18F6">
        <w:rPr>
          <w:sz w:val="24"/>
          <w:szCs w:val="24"/>
        </w:rPr>
        <w:t>время</w:t>
      </w:r>
      <w:r w:rsidRPr="006B18F6">
        <w:rPr>
          <w:spacing w:val="-2"/>
          <w:sz w:val="24"/>
          <w:szCs w:val="24"/>
        </w:rPr>
        <w:t xml:space="preserve"> </w:t>
      </w:r>
      <w:r w:rsidRPr="006B18F6">
        <w:rPr>
          <w:sz w:val="24"/>
          <w:szCs w:val="24"/>
        </w:rPr>
        <w:t>обучения будь внимательным, слушай, думай, старайся.</w:t>
      </w:r>
    </w:p>
    <w:p w:rsidR="0082219A" w:rsidRPr="006B18F6" w:rsidRDefault="00096B32" w:rsidP="006B18F6">
      <w:pPr>
        <w:pStyle w:val="a4"/>
        <w:numPr>
          <w:ilvl w:val="1"/>
          <w:numId w:val="34"/>
        </w:numPr>
        <w:tabs>
          <w:tab w:val="left" w:pos="1433"/>
        </w:tabs>
        <w:spacing w:line="360" w:lineRule="auto"/>
        <w:ind w:left="0" w:firstLine="720"/>
        <w:jc w:val="left"/>
        <w:rPr>
          <w:sz w:val="24"/>
          <w:szCs w:val="24"/>
        </w:rPr>
      </w:pPr>
      <w:r w:rsidRPr="006B18F6">
        <w:rPr>
          <w:sz w:val="24"/>
          <w:szCs w:val="24"/>
        </w:rPr>
        <w:t>На</w:t>
      </w:r>
      <w:r w:rsidRPr="006B18F6">
        <w:rPr>
          <w:spacing w:val="38"/>
          <w:sz w:val="24"/>
          <w:szCs w:val="24"/>
        </w:rPr>
        <w:t xml:space="preserve"> </w:t>
      </w:r>
      <w:r w:rsidRPr="006B18F6">
        <w:rPr>
          <w:sz w:val="24"/>
          <w:szCs w:val="24"/>
        </w:rPr>
        <w:t>перемене</w:t>
      </w:r>
      <w:r w:rsidRPr="006B18F6">
        <w:rPr>
          <w:spacing w:val="40"/>
          <w:sz w:val="24"/>
          <w:szCs w:val="24"/>
        </w:rPr>
        <w:t xml:space="preserve"> </w:t>
      </w:r>
      <w:r w:rsidRPr="006B18F6">
        <w:rPr>
          <w:sz w:val="24"/>
          <w:szCs w:val="24"/>
        </w:rPr>
        <w:t>не</w:t>
      </w:r>
      <w:r w:rsidRPr="006B18F6">
        <w:rPr>
          <w:spacing w:val="40"/>
          <w:sz w:val="24"/>
          <w:szCs w:val="24"/>
        </w:rPr>
        <w:t xml:space="preserve"> </w:t>
      </w:r>
      <w:r w:rsidRPr="006B18F6">
        <w:rPr>
          <w:sz w:val="24"/>
          <w:szCs w:val="24"/>
        </w:rPr>
        <w:t>нужно</w:t>
      </w:r>
      <w:r w:rsidRPr="006B18F6">
        <w:rPr>
          <w:spacing w:val="39"/>
          <w:sz w:val="24"/>
          <w:szCs w:val="24"/>
        </w:rPr>
        <w:t xml:space="preserve"> </w:t>
      </w:r>
      <w:r w:rsidRPr="006B18F6">
        <w:rPr>
          <w:sz w:val="24"/>
          <w:szCs w:val="24"/>
        </w:rPr>
        <w:t>бегать,</w:t>
      </w:r>
      <w:r w:rsidRPr="006B18F6">
        <w:rPr>
          <w:spacing w:val="40"/>
          <w:sz w:val="24"/>
          <w:szCs w:val="24"/>
        </w:rPr>
        <w:t xml:space="preserve"> </w:t>
      </w:r>
      <w:r w:rsidRPr="006B18F6">
        <w:rPr>
          <w:sz w:val="24"/>
          <w:szCs w:val="24"/>
        </w:rPr>
        <w:t>кричать</w:t>
      </w:r>
      <w:r w:rsidRPr="006B18F6">
        <w:rPr>
          <w:spacing w:val="40"/>
          <w:sz w:val="24"/>
          <w:szCs w:val="24"/>
        </w:rPr>
        <w:t xml:space="preserve"> </w:t>
      </w:r>
      <w:r w:rsidRPr="006B18F6">
        <w:rPr>
          <w:sz w:val="24"/>
          <w:szCs w:val="24"/>
        </w:rPr>
        <w:t>и</w:t>
      </w:r>
      <w:r w:rsidRPr="006B18F6">
        <w:rPr>
          <w:spacing w:val="39"/>
          <w:sz w:val="24"/>
          <w:szCs w:val="24"/>
        </w:rPr>
        <w:t xml:space="preserve"> </w:t>
      </w:r>
      <w:r w:rsidRPr="006B18F6">
        <w:rPr>
          <w:sz w:val="24"/>
          <w:szCs w:val="24"/>
        </w:rPr>
        <w:t>драться,</w:t>
      </w:r>
      <w:r w:rsidRPr="006B18F6">
        <w:rPr>
          <w:spacing w:val="39"/>
          <w:sz w:val="24"/>
          <w:szCs w:val="24"/>
        </w:rPr>
        <w:t xml:space="preserve"> </w:t>
      </w:r>
      <w:r w:rsidRPr="006B18F6">
        <w:rPr>
          <w:sz w:val="24"/>
          <w:szCs w:val="24"/>
        </w:rPr>
        <w:t>свистеть,</w:t>
      </w:r>
      <w:r w:rsidRPr="006B18F6">
        <w:rPr>
          <w:spacing w:val="40"/>
          <w:sz w:val="24"/>
          <w:szCs w:val="24"/>
        </w:rPr>
        <w:t xml:space="preserve"> </w:t>
      </w:r>
      <w:r w:rsidRPr="006B18F6">
        <w:rPr>
          <w:sz w:val="24"/>
          <w:szCs w:val="24"/>
        </w:rPr>
        <w:t>толкать</w:t>
      </w:r>
      <w:r w:rsidRPr="006B18F6">
        <w:rPr>
          <w:spacing w:val="42"/>
          <w:sz w:val="24"/>
          <w:szCs w:val="24"/>
        </w:rPr>
        <w:t xml:space="preserve"> </w:t>
      </w:r>
      <w:r w:rsidRPr="006B18F6">
        <w:rPr>
          <w:sz w:val="24"/>
          <w:szCs w:val="24"/>
        </w:rPr>
        <w:t>других</w:t>
      </w:r>
      <w:r w:rsidRPr="006B18F6">
        <w:rPr>
          <w:spacing w:val="45"/>
          <w:sz w:val="24"/>
          <w:szCs w:val="24"/>
        </w:rPr>
        <w:t xml:space="preserve"> </w:t>
      </w:r>
      <w:r w:rsidRPr="006B18F6">
        <w:rPr>
          <w:spacing w:val="-2"/>
          <w:sz w:val="24"/>
          <w:szCs w:val="24"/>
        </w:rPr>
        <w:lastRenderedPageBreak/>
        <w:t>учеников.</w:t>
      </w:r>
    </w:p>
    <w:p w:rsidR="0082219A" w:rsidRPr="006B18F6" w:rsidRDefault="00096B32" w:rsidP="006B18F6">
      <w:pPr>
        <w:pStyle w:val="a4"/>
        <w:numPr>
          <w:ilvl w:val="1"/>
          <w:numId w:val="34"/>
        </w:numPr>
        <w:tabs>
          <w:tab w:val="left" w:pos="721"/>
        </w:tabs>
        <w:spacing w:line="360" w:lineRule="auto"/>
        <w:ind w:left="0" w:firstLine="720"/>
        <w:jc w:val="left"/>
        <w:rPr>
          <w:sz w:val="24"/>
          <w:szCs w:val="24"/>
        </w:rPr>
      </w:pPr>
      <w:r w:rsidRPr="006B18F6">
        <w:rPr>
          <w:sz w:val="24"/>
          <w:szCs w:val="24"/>
        </w:rPr>
        <w:t>Будь</w:t>
      </w:r>
      <w:r w:rsidRPr="006B18F6">
        <w:rPr>
          <w:spacing w:val="-4"/>
          <w:sz w:val="24"/>
          <w:szCs w:val="24"/>
        </w:rPr>
        <w:t xml:space="preserve"> </w:t>
      </w:r>
      <w:r w:rsidRPr="006B18F6">
        <w:rPr>
          <w:sz w:val="24"/>
          <w:szCs w:val="24"/>
        </w:rPr>
        <w:t>вежливым,</w:t>
      </w:r>
      <w:r w:rsidRPr="006B18F6">
        <w:rPr>
          <w:spacing w:val="-2"/>
          <w:sz w:val="24"/>
          <w:szCs w:val="24"/>
        </w:rPr>
        <w:t xml:space="preserve"> </w:t>
      </w:r>
      <w:r w:rsidRPr="006B18F6">
        <w:rPr>
          <w:sz w:val="24"/>
          <w:szCs w:val="24"/>
        </w:rPr>
        <w:t>не</w:t>
      </w:r>
      <w:r w:rsidRPr="006B18F6">
        <w:rPr>
          <w:spacing w:val="-2"/>
          <w:sz w:val="24"/>
          <w:szCs w:val="24"/>
        </w:rPr>
        <w:t xml:space="preserve"> </w:t>
      </w:r>
      <w:r w:rsidRPr="006B18F6">
        <w:rPr>
          <w:sz w:val="24"/>
          <w:szCs w:val="24"/>
        </w:rPr>
        <w:t>груби</w:t>
      </w:r>
      <w:r w:rsidRPr="006B18F6">
        <w:rPr>
          <w:spacing w:val="-1"/>
          <w:sz w:val="24"/>
          <w:szCs w:val="24"/>
        </w:rPr>
        <w:t xml:space="preserve"> </w:t>
      </w:r>
      <w:r w:rsidRPr="006B18F6">
        <w:rPr>
          <w:sz w:val="24"/>
          <w:szCs w:val="24"/>
        </w:rPr>
        <w:t>ни</w:t>
      </w:r>
      <w:r w:rsidRPr="006B18F6">
        <w:rPr>
          <w:spacing w:val="-1"/>
          <w:sz w:val="24"/>
          <w:szCs w:val="24"/>
        </w:rPr>
        <w:t xml:space="preserve"> </w:t>
      </w:r>
      <w:r w:rsidRPr="006B18F6">
        <w:rPr>
          <w:sz w:val="24"/>
          <w:szCs w:val="24"/>
        </w:rPr>
        <w:t>взрослым,</w:t>
      </w:r>
      <w:r w:rsidRPr="006B18F6">
        <w:rPr>
          <w:spacing w:val="-2"/>
          <w:sz w:val="24"/>
          <w:szCs w:val="24"/>
        </w:rPr>
        <w:t xml:space="preserve"> </w:t>
      </w:r>
      <w:r w:rsidRPr="006B18F6">
        <w:rPr>
          <w:sz w:val="24"/>
          <w:szCs w:val="24"/>
        </w:rPr>
        <w:t>ни</w:t>
      </w:r>
      <w:r w:rsidRPr="006B18F6">
        <w:rPr>
          <w:spacing w:val="-1"/>
          <w:sz w:val="24"/>
          <w:szCs w:val="24"/>
        </w:rPr>
        <w:t xml:space="preserve"> </w:t>
      </w:r>
      <w:r w:rsidRPr="006B18F6">
        <w:rPr>
          <w:sz w:val="24"/>
          <w:szCs w:val="24"/>
        </w:rPr>
        <w:t>детям.</w:t>
      </w:r>
      <w:r w:rsidRPr="006B18F6">
        <w:rPr>
          <w:spacing w:val="-2"/>
          <w:sz w:val="24"/>
          <w:szCs w:val="24"/>
        </w:rPr>
        <w:t xml:space="preserve"> </w:t>
      </w:r>
      <w:r w:rsidRPr="006B18F6">
        <w:rPr>
          <w:sz w:val="24"/>
          <w:szCs w:val="24"/>
        </w:rPr>
        <w:t>Неприличные</w:t>
      </w:r>
      <w:r w:rsidRPr="006B18F6">
        <w:rPr>
          <w:spacing w:val="-3"/>
          <w:sz w:val="24"/>
          <w:szCs w:val="24"/>
        </w:rPr>
        <w:t xml:space="preserve"> </w:t>
      </w:r>
      <w:r w:rsidRPr="006B18F6">
        <w:rPr>
          <w:sz w:val="24"/>
          <w:szCs w:val="24"/>
        </w:rPr>
        <w:t>слова</w:t>
      </w:r>
      <w:r w:rsidRPr="006B18F6">
        <w:rPr>
          <w:spacing w:val="-3"/>
          <w:sz w:val="24"/>
          <w:szCs w:val="24"/>
        </w:rPr>
        <w:t xml:space="preserve"> </w:t>
      </w:r>
      <w:r w:rsidRPr="006B18F6">
        <w:rPr>
          <w:sz w:val="24"/>
          <w:szCs w:val="24"/>
        </w:rPr>
        <w:t>и</w:t>
      </w:r>
      <w:r w:rsidRPr="006B18F6">
        <w:rPr>
          <w:spacing w:val="-2"/>
          <w:sz w:val="24"/>
          <w:szCs w:val="24"/>
        </w:rPr>
        <w:t xml:space="preserve"> </w:t>
      </w:r>
      <w:r w:rsidRPr="006B18F6">
        <w:rPr>
          <w:sz w:val="24"/>
          <w:szCs w:val="24"/>
        </w:rPr>
        <w:t>жесты</w:t>
      </w:r>
      <w:r w:rsidRPr="006B18F6">
        <w:rPr>
          <w:spacing w:val="-1"/>
          <w:sz w:val="24"/>
          <w:szCs w:val="24"/>
        </w:rPr>
        <w:t xml:space="preserve"> </w:t>
      </w:r>
      <w:r w:rsidRPr="006B18F6">
        <w:rPr>
          <w:spacing w:val="-2"/>
          <w:sz w:val="24"/>
          <w:szCs w:val="24"/>
        </w:rPr>
        <w:t>недопустимы.</w:t>
      </w:r>
    </w:p>
    <w:p w:rsidR="0082219A" w:rsidRPr="006B18F6" w:rsidRDefault="00096B32" w:rsidP="006B18F6">
      <w:pPr>
        <w:pStyle w:val="a4"/>
        <w:numPr>
          <w:ilvl w:val="1"/>
          <w:numId w:val="34"/>
        </w:numPr>
        <w:tabs>
          <w:tab w:val="left" w:pos="1430"/>
        </w:tabs>
        <w:spacing w:line="360" w:lineRule="auto"/>
        <w:ind w:left="0" w:firstLine="720"/>
        <w:jc w:val="left"/>
        <w:rPr>
          <w:sz w:val="24"/>
          <w:szCs w:val="24"/>
        </w:rPr>
      </w:pPr>
      <w:r w:rsidRPr="006B18F6">
        <w:rPr>
          <w:sz w:val="24"/>
          <w:szCs w:val="24"/>
        </w:rPr>
        <w:t>Береги</w:t>
      </w:r>
      <w:r w:rsidRPr="006B18F6">
        <w:rPr>
          <w:spacing w:val="-2"/>
          <w:sz w:val="24"/>
          <w:szCs w:val="24"/>
        </w:rPr>
        <w:t xml:space="preserve"> </w:t>
      </w:r>
      <w:r w:rsidRPr="006B18F6">
        <w:rPr>
          <w:sz w:val="24"/>
          <w:szCs w:val="24"/>
        </w:rPr>
        <w:t>школьное</w:t>
      </w:r>
      <w:r w:rsidRPr="006B18F6">
        <w:rPr>
          <w:spacing w:val="-3"/>
          <w:sz w:val="24"/>
          <w:szCs w:val="24"/>
        </w:rPr>
        <w:t xml:space="preserve"> </w:t>
      </w:r>
      <w:r w:rsidRPr="006B18F6">
        <w:rPr>
          <w:sz w:val="24"/>
          <w:szCs w:val="24"/>
        </w:rPr>
        <w:t>имущество,</w:t>
      </w:r>
      <w:r w:rsidRPr="006B18F6">
        <w:rPr>
          <w:spacing w:val="-2"/>
          <w:sz w:val="24"/>
          <w:szCs w:val="24"/>
        </w:rPr>
        <w:t xml:space="preserve"> </w:t>
      </w:r>
      <w:r w:rsidRPr="006B18F6">
        <w:rPr>
          <w:sz w:val="24"/>
          <w:szCs w:val="24"/>
        </w:rPr>
        <w:t>ни</w:t>
      </w:r>
      <w:r w:rsidRPr="006B18F6">
        <w:rPr>
          <w:spacing w:val="-1"/>
          <w:sz w:val="24"/>
          <w:szCs w:val="24"/>
        </w:rPr>
        <w:t xml:space="preserve"> </w:t>
      </w:r>
      <w:r w:rsidRPr="006B18F6">
        <w:rPr>
          <w:sz w:val="24"/>
          <w:szCs w:val="24"/>
        </w:rPr>
        <w:t>в</w:t>
      </w:r>
      <w:r w:rsidRPr="006B18F6">
        <w:rPr>
          <w:spacing w:val="-3"/>
          <w:sz w:val="24"/>
          <w:szCs w:val="24"/>
        </w:rPr>
        <w:t xml:space="preserve"> </w:t>
      </w:r>
      <w:r w:rsidRPr="006B18F6">
        <w:rPr>
          <w:sz w:val="24"/>
          <w:szCs w:val="24"/>
        </w:rPr>
        <w:t>коем</w:t>
      </w:r>
      <w:r w:rsidRPr="006B18F6">
        <w:rPr>
          <w:spacing w:val="-3"/>
          <w:sz w:val="24"/>
          <w:szCs w:val="24"/>
        </w:rPr>
        <w:t xml:space="preserve"> </w:t>
      </w:r>
      <w:r w:rsidRPr="006B18F6">
        <w:rPr>
          <w:sz w:val="24"/>
          <w:szCs w:val="24"/>
        </w:rPr>
        <w:t>случае</w:t>
      </w:r>
      <w:r w:rsidRPr="006B18F6">
        <w:rPr>
          <w:spacing w:val="-3"/>
          <w:sz w:val="24"/>
          <w:szCs w:val="24"/>
        </w:rPr>
        <w:t xml:space="preserve"> </w:t>
      </w:r>
      <w:r w:rsidRPr="006B18F6">
        <w:rPr>
          <w:sz w:val="24"/>
          <w:szCs w:val="24"/>
        </w:rPr>
        <w:t>не</w:t>
      </w:r>
      <w:r w:rsidRPr="006B18F6">
        <w:rPr>
          <w:spacing w:val="-3"/>
          <w:sz w:val="24"/>
          <w:szCs w:val="24"/>
        </w:rPr>
        <w:t xml:space="preserve"> </w:t>
      </w:r>
      <w:r w:rsidRPr="006B18F6">
        <w:rPr>
          <w:sz w:val="24"/>
          <w:szCs w:val="24"/>
        </w:rPr>
        <w:t xml:space="preserve">порть </w:t>
      </w:r>
      <w:r w:rsidRPr="006B18F6">
        <w:rPr>
          <w:spacing w:val="-4"/>
          <w:sz w:val="24"/>
          <w:szCs w:val="24"/>
        </w:rPr>
        <w:t>его.</w:t>
      </w:r>
    </w:p>
    <w:p w:rsidR="0082219A" w:rsidRPr="006B18F6" w:rsidRDefault="00096B32" w:rsidP="006B18F6">
      <w:pPr>
        <w:pStyle w:val="a4"/>
        <w:numPr>
          <w:ilvl w:val="1"/>
          <w:numId w:val="34"/>
        </w:numPr>
        <w:tabs>
          <w:tab w:val="left" w:pos="1430"/>
        </w:tabs>
        <w:spacing w:line="360" w:lineRule="auto"/>
        <w:ind w:left="0" w:firstLine="720"/>
        <w:jc w:val="left"/>
        <w:rPr>
          <w:sz w:val="24"/>
          <w:szCs w:val="24"/>
        </w:rPr>
      </w:pPr>
      <w:r w:rsidRPr="006B18F6">
        <w:rPr>
          <w:sz w:val="24"/>
          <w:szCs w:val="24"/>
        </w:rPr>
        <w:t>Чисто</w:t>
      </w:r>
      <w:r w:rsidRPr="006B18F6">
        <w:rPr>
          <w:spacing w:val="-2"/>
          <w:sz w:val="24"/>
          <w:szCs w:val="24"/>
        </w:rPr>
        <w:t xml:space="preserve"> </w:t>
      </w:r>
      <w:r w:rsidRPr="006B18F6">
        <w:rPr>
          <w:sz w:val="24"/>
          <w:szCs w:val="24"/>
        </w:rPr>
        <w:t>там,</w:t>
      </w:r>
      <w:r w:rsidRPr="006B18F6">
        <w:rPr>
          <w:spacing w:val="-2"/>
          <w:sz w:val="24"/>
          <w:szCs w:val="24"/>
        </w:rPr>
        <w:t xml:space="preserve"> </w:t>
      </w:r>
      <w:r w:rsidRPr="006B18F6">
        <w:rPr>
          <w:sz w:val="24"/>
          <w:szCs w:val="24"/>
        </w:rPr>
        <w:t>где</w:t>
      </w:r>
      <w:r w:rsidRPr="006B18F6">
        <w:rPr>
          <w:spacing w:val="-3"/>
          <w:sz w:val="24"/>
          <w:szCs w:val="24"/>
        </w:rPr>
        <w:t xml:space="preserve"> </w:t>
      </w:r>
      <w:r w:rsidRPr="006B18F6">
        <w:rPr>
          <w:sz w:val="24"/>
          <w:szCs w:val="24"/>
        </w:rPr>
        <w:t>не</w:t>
      </w:r>
      <w:r w:rsidRPr="006B18F6">
        <w:rPr>
          <w:spacing w:val="-2"/>
          <w:sz w:val="24"/>
          <w:szCs w:val="24"/>
        </w:rPr>
        <w:t xml:space="preserve"> </w:t>
      </w:r>
      <w:r w:rsidRPr="006B18F6">
        <w:rPr>
          <w:sz w:val="24"/>
          <w:szCs w:val="24"/>
        </w:rPr>
        <w:t>мусорят.</w:t>
      </w:r>
      <w:r w:rsidRPr="006B18F6">
        <w:rPr>
          <w:spacing w:val="-2"/>
          <w:sz w:val="24"/>
          <w:szCs w:val="24"/>
        </w:rPr>
        <w:t xml:space="preserve"> </w:t>
      </w:r>
      <w:r w:rsidRPr="006B18F6">
        <w:rPr>
          <w:sz w:val="24"/>
          <w:szCs w:val="24"/>
        </w:rPr>
        <w:t>Уважай</w:t>
      </w:r>
      <w:r w:rsidRPr="006B18F6">
        <w:rPr>
          <w:spacing w:val="-2"/>
          <w:sz w:val="24"/>
          <w:szCs w:val="24"/>
        </w:rPr>
        <w:t xml:space="preserve"> </w:t>
      </w:r>
      <w:r w:rsidRPr="006B18F6">
        <w:rPr>
          <w:sz w:val="24"/>
          <w:szCs w:val="24"/>
        </w:rPr>
        <w:t>труд</w:t>
      </w:r>
      <w:r w:rsidRPr="006B18F6">
        <w:rPr>
          <w:spacing w:val="-2"/>
          <w:sz w:val="24"/>
          <w:szCs w:val="24"/>
        </w:rPr>
        <w:t xml:space="preserve"> </w:t>
      </w:r>
      <w:r w:rsidRPr="006B18F6">
        <w:rPr>
          <w:sz w:val="24"/>
          <w:szCs w:val="24"/>
        </w:rPr>
        <w:t>работников</w:t>
      </w:r>
      <w:r w:rsidRPr="006B18F6">
        <w:rPr>
          <w:spacing w:val="-2"/>
          <w:sz w:val="24"/>
          <w:szCs w:val="24"/>
        </w:rPr>
        <w:t xml:space="preserve"> школы.</w:t>
      </w:r>
    </w:p>
    <w:p w:rsidR="0082219A" w:rsidRPr="006B18F6" w:rsidRDefault="00096B32" w:rsidP="006B18F6">
      <w:pPr>
        <w:pStyle w:val="a4"/>
        <w:numPr>
          <w:ilvl w:val="1"/>
          <w:numId w:val="34"/>
        </w:numPr>
        <w:tabs>
          <w:tab w:val="left" w:pos="1493"/>
        </w:tabs>
        <w:spacing w:line="360" w:lineRule="auto"/>
        <w:ind w:left="0" w:firstLine="720"/>
        <w:jc w:val="left"/>
        <w:rPr>
          <w:sz w:val="24"/>
          <w:szCs w:val="24"/>
        </w:rPr>
      </w:pPr>
      <w:r w:rsidRPr="006B18F6">
        <w:rPr>
          <w:sz w:val="24"/>
          <w:szCs w:val="24"/>
        </w:rPr>
        <w:t>Помогай</w:t>
      </w:r>
      <w:r w:rsidRPr="006B18F6">
        <w:rPr>
          <w:spacing w:val="-5"/>
          <w:sz w:val="24"/>
          <w:szCs w:val="24"/>
        </w:rPr>
        <w:t xml:space="preserve"> </w:t>
      </w:r>
      <w:r w:rsidRPr="006B18F6">
        <w:rPr>
          <w:sz w:val="24"/>
          <w:szCs w:val="24"/>
        </w:rPr>
        <w:t>младшим,</w:t>
      </w:r>
      <w:r w:rsidRPr="006B18F6">
        <w:rPr>
          <w:spacing w:val="-1"/>
          <w:sz w:val="24"/>
          <w:szCs w:val="24"/>
        </w:rPr>
        <w:t xml:space="preserve"> </w:t>
      </w:r>
      <w:r w:rsidRPr="006B18F6">
        <w:rPr>
          <w:sz w:val="24"/>
          <w:szCs w:val="24"/>
        </w:rPr>
        <w:t>не</w:t>
      </w:r>
      <w:r w:rsidRPr="006B18F6">
        <w:rPr>
          <w:spacing w:val="-4"/>
          <w:sz w:val="24"/>
          <w:szCs w:val="24"/>
        </w:rPr>
        <w:t xml:space="preserve"> </w:t>
      </w:r>
      <w:r w:rsidRPr="006B18F6">
        <w:rPr>
          <w:sz w:val="24"/>
          <w:szCs w:val="24"/>
        </w:rPr>
        <w:t>стесняйся</w:t>
      </w:r>
      <w:r w:rsidRPr="006B18F6">
        <w:rPr>
          <w:spacing w:val="-2"/>
          <w:sz w:val="24"/>
          <w:szCs w:val="24"/>
        </w:rPr>
        <w:t xml:space="preserve"> </w:t>
      </w:r>
      <w:r w:rsidRPr="006B18F6">
        <w:rPr>
          <w:sz w:val="24"/>
          <w:szCs w:val="24"/>
        </w:rPr>
        <w:t>просить</w:t>
      </w:r>
      <w:r w:rsidRPr="006B18F6">
        <w:rPr>
          <w:spacing w:val="-4"/>
          <w:sz w:val="24"/>
          <w:szCs w:val="24"/>
        </w:rPr>
        <w:t xml:space="preserve"> </w:t>
      </w:r>
      <w:r w:rsidRPr="006B18F6">
        <w:rPr>
          <w:sz w:val="24"/>
          <w:szCs w:val="24"/>
        </w:rPr>
        <w:t>помощи у</w:t>
      </w:r>
      <w:r w:rsidRPr="006B18F6">
        <w:rPr>
          <w:spacing w:val="-7"/>
          <w:sz w:val="24"/>
          <w:szCs w:val="24"/>
        </w:rPr>
        <w:t xml:space="preserve"> </w:t>
      </w:r>
      <w:r w:rsidRPr="006B18F6">
        <w:rPr>
          <w:spacing w:val="-2"/>
          <w:sz w:val="24"/>
          <w:szCs w:val="24"/>
        </w:rPr>
        <w:t>старших.</w:t>
      </w:r>
    </w:p>
    <w:p w:rsidR="0082219A" w:rsidRPr="006B18F6" w:rsidRDefault="00096B32" w:rsidP="006B18F6">
      <w:pPr>
        <w:pStyle w:val="1"/>
        <w:spacing w:before="0" w:line="360" w:lineRule="auto"/>
        <w:ind w:left="0" w:firstLine="720"/>
        <w:jc w:val="left"/>
      </w:pPr>
      <w:bookmarkStart w:id="340" w:name="_Toc216087051"/>
      <w:r w:rsidRPr="006B18F6">
        <w:t>Виды,</w:t>
      </w:r>
      <w:r w:rsidRPr="006B18F6">
        <w:rPr>
          <w:spacing w:val="-7"/>
        </w:rPr>
        <w:t xml:space="preserve"> </w:t>
      </w:r>
      <w:r w:rsidRPr="006B18F6">
        <w:t>формы</w:t>
      </w:r>
      <w:r w:rsidRPr="006B18F6">
        <w:rPr>
          <w:spacing w:val="-7"/>
        </w:rPr>
        <w:t xml:space="preserve"> </w:t>
      </w:r>
      <w:r w:rsidRPr="006B18F6">
        <w:t>и</w:t>
      </w:r>
      <w:r w:rsidRPr="006B18F6">
        <w:rPr>
          <w:spacing w:val="-8"/>
        </w:rPr>
        <w:t xml:space="preserve"> </w:t>
      </w:r>
      <w:r w:rsidRPr="006B18F6">
        <w:t>содержание</w:t>
      </w:r>
      <w:r w:rsidRPr="006B18F6">
        <w:rPr>
          <w:spacing w:val="-8"/>
        </w:rPr>
        <w:t xml:space="preserve"> </w:t>
      </w:r>
      <w:r w:rsidRPr="006B18F6">
        <w:t>воспитательной</w:t>
      </w:r>
      <w:r w:rsidRPr="006B18F6">
        <w:rPr>
          <w:spacing w:val="-7"/>
        </w:rPr>
        <w:t xml:space="preserve"> </w:t>
      </w:r>
      <w:r w:rsidRPr="006B18F6">
        <w:t>деятельности. Модуль «Урочная деятельность».</w:t>
      </w:r>
      <w:bookmarkEnd w:id="340"/>
    </w:p>
    <w:p w:rsidR="0082219A" w:rsidRPr="006B18F6" w:rsidRDefault="00096B32" w:rsidP="006B18F6">
      <w:pPr>
        <w:pStyle w:val="a3"/>
        <w:spacing w:line="360" w:lineRule="auto"/>
        <w:ind w:left="0" w:firstLine="720"/>
      </w:pPr>
      <w:r w:rsidRPr="006B18F6">
        <w:t xml:space="preserve">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w:t>
      </w:r>
      <w:r w:rsidRPr="006B18F6">
        <w:rPr>
          <w:spacing w:val="-2"/>
        </w:rPr>
        <w:t>запланированные):</w:t>
      </w:r>
    </w:p>
    <w:p w:rsidR="0082219A" w:rsidRPr="006B18F6" w:rsidRDefault="00096B32" w:rsidP="006B18F6">
      <w:pPr>
        <w:pStyle w:val="a3"/>
        <w:spacing w:line="360" w:lineRule="auto"/>
        <w:ind w:left="0" w:firstLine="720"/>
      </w:pPr>
      <w:r w:rsidRPr="006B18F6">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82219A" w:rsidRPr="006B18F6" w:rsidRDefault="00096B32" w:rsidP="006B18F6">
      <w:pPr>
        <w:pStyle w:val="a3"/>
        <w:spacing w:line="360" w:lineRule="auto"/>
        <w:ind w:left="0" w:firstLine="720"/>
      </w:pPr>
      <w:r w:rsidRPr="006B18F6">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w:t>
      </w:r>
      <w:r w:rsidRPr="006B18F6">
        <w:rPr>
          <w:spacing w:val="40"/>
        </w:rPr>
        <w:t xml:space="preserve"> </w:t>
      </w:r>
      <w:r w:rsidRPr="006B18F6">
        <w:t>уроков, занятий;</w:t>
      </w:r>
    </w:p>
    <w:p w:rsidR="0082219A" w:rsidRPr="006B18F6" w:rsidRDefault="00096B32" w:rsidP="006B18F6">
      <w:pPr>
        <w:pStyle w:val="a3"/>
        <w:spacing w:line="360" w:lineRule="auto"/>
        <w:ind w:left="0" w:firstLine="720"/>
      </w:pPr>
      <w:r w:rsidRPr="006B18F6">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82219A" w:rsidRPr="006B18F6" w:rsidRDefault="00096B32" w:rsidP="006B18F6">
      <w:pPr>
        <w:pStyle w:val="a3"/>
        <w:spacing w:line="360" w:lineRule="auto"/>
        <w:ind w:left="0" w:firstLine="720"/>
      </w:pPr>
      <w:r w:rsidRPr="006B18F6">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w:t>
      </w:r>
      <w:r w:rsidRPr="006B18F6">
        <w:rPr>
          <w:spacing w:val="40"/>
        </w:rPr>
        <w:t xml:space="preserve"> </w:t>
      </w:r>
      <w:r w:rsidRPr="006B18F6">
        <w:rPr>
          <w:spacing w:val="-2"/>
        </w:rPr>
        <w:t>деятельности;</w:t>
      </w:r>
    </w:p>
    <w:p w:rsidR="0082219A" w:rsidRPr="006B18F6" w:rsidRDefault="00096B32" w:rsidP="006B18F6">
      <w:pPr>
        <w:pStyle w:val="a3"/>
        <w:spacing w:line="360" w:lineRule="auto"/>
        <w:ind w:left="0" w:firstLine="720"/>
      </w:pPr>
      <w:r w:rsidRPr="006B18F6">
        <w:t>привлечение внимания обучающихся к ценностному аспекту изучаемых на уроках предметов,</w:t>
      </w:r>
      <w:r w:rsidRPr="006B18F6">
        <w:rPr>
          <w:spacing w:val="80"/>
        </w:rPr>
        <w:t xml:space="preserve"> </w:t>
      </w:r>
      <w:r w:rsidRPr="006B18F6">
        <w:t>явлений</w:t>
      </w:r>
      <w:r w:rsidRPr="006B18F6">
        <w:rPr>
          <w:spacing w:val="80"/>
        </w:rPr>
        <w:t xml:space="preserve"> </w:t>
      </w:r>
      <w:r w:rsidRPr="006B18F6">
        <w:t>и</w:t>
      </w:r>
      <w:r w:rsidRPr="006B18F6">
        <w:rPr>
          <w:spacing w:val="80"/>
        </w:rPr>
        <w:t xml:space="preserve"> </w:t>
      </w:r>
      <w:r w:rsidRPr="006B18F6">
        <w:t>событий,</w:t>
      </w:r>
      <w:r w:rsidRPr="006B18F6">
        <w:rPr>
          <w:spacing w:val="80"/>
        </w:rPr>
        <w:t xml:space="preserve"> </w:t>
      </w:r>
      <w:r w:rsidRPr="006B18F6">
        <w:t>инициирование</w:t>
      </w:r>
      <w:r w:rsidRPr="006B18F6">
        <w:rPr>
          <w:spacing w:val="80"/>
        </w:rPr>
        <w:t xml:space="preserve"> </w:t>
      </w:r>
      <w:r w:rsidRPr="006B18F6">
        <w:t>обсуждений,</w:t>
      </w:r>
      <w:r w:rsidRPr="006B18F6">
        <w:rPr>
          <w:spacing w:val="80"/>
        </w:rPr>
        <w:t xml:space="preserve"> </w:t>
      </w:r>
      <w:r w:rsidRPr="006B18F6">
        <w:t>высказываний</w:t>
      </w:r>
      <w:r w:rsidRPr="006B18F6">
        <w:rPr>
          <w:spacing w:val="80"/>
        </w:rPr>
        <w:t xml:space="preserve"> </w:t>
      </w:r>
      <w:r w:rsidRPr="006B18F6">
        <w:t>своего</w:t>
      </w:r>
      <w:r w:rsidRPr="006B18F6">
        <w:rPr>
          <w:spacing w:val="80"/>
        </w:rPr>
        <w:t xml:space="preserve"> </w:t>
      </w:r>
      <w:r w:rsidRPr="006B18F6">
        <w:t>мнения,</w:t>
      </w:r>
      <w:r w:rsidR="00B36867">
        <w:t xml:space="preserve"> </w:t>
      </w:r>
      <w:r w:rsidRPr="006B18F6">
        <w:t>выработки</w:t>
      </w:r>
      <w:r w:rsidRPr="006B18F6">
        <w:rPr>
          <w:spacing w:val="-5"/>
        </w:rPr>
        <w:t xml:space="preserve"> </w:t>
      </w:r>
      <w:r w:rsidRPr="006B18F6">
        <w:t>своего</w:t>
      </w:r>
      <w:r w:rsidRPr="006B18F6">
        <w:rPr>
          <w:spacing w:val="-3"/>
        </w:rPr>
        <w:t xml:space="preserve"> </w:t>
      </w:r>
      <w:r w:rsidRPr="006B18F6">
        <w:t>личностного</w:t>
      </w:r>
      <w:r w:rsidRPr="006B18F6">
        <w:rPr>
          <w:spacing w:val="-2"/>
        </w:rPr>
        <w:t xml:space="preserve"> </w:t>
      </w:r>
      <w:r w:rsidRPr="006B18F6">
        <w:t>отношения</w:t>
      </w:r>
      <w:r w:rsidRPr="006B18F6">
        <w:rPr>
          <w:spacing w:val="-3"/>
        </w:rPr>
        <w:t xml:space="preserve"> </w:t>
      </w:r>
      <w:r w:rsidRPr="006B18F6">
        <w:t>к</w:t>
      </w:r>
      <w:r w:rsidRPr="006B18F6">
        <w:rPr>
          <w:spacing w:val="-5"/>
        </w:rPr>
        <w:t xml:space="preserve"> </w:t>
      </w:r>
      <w:r w:rsidRPr="006B18F6">
        <w:t>изучаемым</w:t>
      </w:r>
      <w:r w:rsidRPr="006B18F6">
        <w:rPr>
          <w:spacing w:val="-4"/>
        </w:rPr>
        <w:t xml:space="preserve"> </w:t>
      </w:r>
      <w:r w:rsidRPr="006B18F6">
        <w:t>событиям,</w:t>
      </w:r>
      <w:r w:rsidRPr="006B18F6">
        <w:rPr>
          <w:spacing w:val="-3"/>
        </w:rPr>
        <w:t xml:space="preserve"> </w:t>
      </w:r>
      <w:r w:rsidRPr="006B18F6">
        <w:t>явлениям,</w:t>
      </w:r>
      <w:r w:rsidRPr="006B18F6">
        <w:rPr>
          <w:spacing w:val="-2"/>
        </w:rPr>
        <w:t xml:space="preserve"> лицам;</w:t>
      </w:r>
    </w:p>
    <w:p w:rsidR="0082219A" w:rsidRPr="006B18F6" w:rsidRDefault="00096B32" w:rsidP="006B18F6">
      <w:pPr>
        <w:pStyle w:val="a3"/>
        <w:spacing w:line="360" w:lineRule="auto"/>
        <w:ind w:left="0" w:firstLine="720"/>
      </w:pPr>
      <w:r w:rsidRPr="006B18F6">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82219A" w:rsidRPr="006B18F6" w:rsidRDefault="00096B32" w:rsidP="006B18F6">
      <w:pPr>
        <w:pStyle w:val="a3"/>
        <w:spacing w:line="360" w:lineRule="auto"/>
        <w:ind w:left="0" w:firstLine="720"/>
      </w:pPr>
      <w:r w:rsidRPr="006B18F6">
        <w:t xml:space="preserve">побуждение обучающихся соблюдать нормы поведения, правила общения со </w:t>
      </w:r>
      <w:r w:rsidRPr="006B18F6">
        <w:lastRenderedPageBreak/>
        <w:t>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82219A" w:rsidRPr="006B18F6" w:rsidRDefault="00096B32" w:rsidP="006B18F6">
      <w:pPr>
        <w:pStyle w:val="a3"/>
        <w:spacing w:line="360" w:lineRule="auto"/>
        <w:ind w:left="0" w:firstLine="720"/>
      </w:pPr>
      <w:r w:rsidRPr="006B18F6">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82219A" w:rsidRPr="006B18F6" w:rsidRDefault="00096B32" w:rsidP="006B18F6">
      <w:pPr>
        <w:pStyle w:val="a3"/>
        <w:spacing w:line="360" w:lineRule="auto"/>
        <w:ind w:left="0" w:firstLine="720"/>
      </w:pPr>
      <w:r w:rsidRPr="006B18F6">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82219A" w:rsidRPr="006B18F6" w:rsidRDefault="00096B32" w:rsidP="006B18F6">
      <w:pPr>
        <w:pStyle w:val="1"/>
        <w:spacing w:before="0" w:line="360" w:lineRule="auto"/>
        <w:ind w:left="0" w:firstLine="720"/>
      </w:pPr>
      <w:bookmarkStart w:id="341" w:name="_Toc216087052"/>
      <w:r w:rsidRPr="006B18F6">
        <w:t>Модуль</w:t>
      </w:r>
      <w:r w:rsidRPr="006B18F6">
        <w:rPr>
          <w:spacing w:val="-3"/>
        </w:rPr>
        <w:t xml:space="preserve"> </w:t>
      </w:r>
      <w:r w:rsidRPr="006B18F6">
        <w:t>«Внеурочная</w:t>
      </w:r>
      <w:r w:rsidRPr="006B18F6">
        <w:rPr>
          <w:spacing w:val="-4"/>
        </w:rPr>
        <w:t xml:space="preserve"> </w:t>
      </w:r>
      <w:r w:rsidRPr="006B18F6">
        <w:rPr>
          <w:spacing w:val="-2"/>
        </w:rPr>
        <w:t>деятельность».</w:t>
      </w:r>
      <w:bookmarkEnd w:id="341"/>
    </w:p>
    <w:p w:rsidR="0082219A" w:rsidRPr="006B18F6" w:rsidRDefault="00096B32" w:rsidP="006B18F6">
      <w:pPr>
        <w:pStyle w:val="a3"/>
        <w:spacing w:line="360" w:lineRule="auto"/>
        <w:ind w:left="0" w:firstLine="720"/>
      </w:pPr>
      <w:r w:rsidRPr="006B18F6">
        <w:t>План внеурочной деятельности МАОУ «Школа № 3» является организационным механизмом реализации основной образовательной программы среднего общего образования, обеспечивает реализацию требований федеральных государственных образовательных стандартов среднего общего образования, а также определяет объем нагрузки обучающихся в рамках реализации внеурочной деятельности в 10-11 классах.</w:t>
      </w:r>
    </w:p>
    <w:p w:rsidR="0082219A" w:rsidRPr="006B18F6" w:rsidRDefault="00096B32" w:rsidP="006B18F6">
      <w:pPr>
        <w:pStyle w:val="a3"/>
        <w:spacing w:line="360" w:lineRule="auto"/>
        <w:ind w:left="0" w:firstLine="720"/>
      </w:pPr>
      <w:r w:rsidRPr="006B18F6">
        <w:t>План внеурочной деятельности сформирован на основании методических рекомендаций (письмо Минпросвещения России от 05.07.2022 № ТВ-1290/03), с учетом уровня социальной адаптации и развития школьников, индивидуальных способностей, особенностей, познавательных интересов и потребностей ребенка, запросов семьи, культурных традиций, национальных особенностей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82219A" w:rsidRPr="006B18F6" w:rsidRDefault="00096B32" w:rsidP="006B18F6">
      <w:pPr>
        <w:pStyle w:val="a3"/>
        <w:spacing w:line="360" w:lineRule="auto"/>
        <w:ind w:left="0" w:firstLine="720"/>
      </w:pPr>
      <w:r w:rsidRPr="006B18F6">
        <w:t>Внеурочная деятельность направлена на достижение планируемых результатов освоения основной образовательной программы среднего общего образования (предметных, метапредметных и личностных) и осуществляется в формах, отличных от урочной.</w:t>
      </w:r>
    </w:p>
    <w:p w:rsidR="0082219A" w:rsidRPr="006B18F6" w:rsidRDefault="00096B32" w:rsidP="006B18F6">
      <w:pPr>
        <w:pStyle w:val="a3"/>
        <w:spacing w:line="360" w:lineRule="auto"/>
        <w:ind w:left="0" w:firstLine="720"/>
      </w:pPr>
      <w:r w:rsidRPr="006B18F6">
        <w:t>В рамках реализации внеурочной деятельности допускается формирование учебных групп из обучающихся разных классов в пределах среднего общего образования.</w:t>
      </w:r>
    </w:p>
    <w:p w:rsidR="0082219A" w:rsidRPr="006B18F6" w:rsidRDefault="00096B32" w:rsidP="006B18F6">
      <w:pPr>
        <w:pStyle w:val="a3"/>
        <w:spacing w:line="360" w:lineRule="auto"/>
        <w:ind w:left="0" w:firstLine="720"/>
      </w:pPr>
      <w:r w:rsidRPr="006B18F6">
        <w:t>Часы внеурочной деятельности используются на социальное, творческое,</w:t>
      </w:r>
      <w:r w:rsidRPr="006B18F6">
        <w:rPr>
          <w:spacing w:val="40"/>
        </w:rPr>
        <w:t xml:space="preserve"> </w:t>
      </w:r>
      <w:r w:rsidRPr="006B18F6">
        <w:t>интеллектуальное, общекультурное, физическое, гражданско-патриотическое развитие обучающихся,</w:t>
      </w:r>
      <w:r w:rsidRPr="006B18F6">
        <w:rPr>
          <w:spacing w:val="-2"/>
        </w:rPr>
        <w:t xml:space="preserve"> </w:t>
      </w:r>
      <w:r w:rsidRPr="006B18F6">
        <w:t>создавая условия</w:t>
      </w:r>
      <w:r w:rsidRPr="006B18F6">
        <w:rPr>
          <w:spacing w:val="-2"/>
        </w:rPr>
        <w:t xml:space="preserve"> </w:t>
      </w:r>
      <w:r w:rsidRPr="006B18F6">
        <w:t>для</w:t>
      </w:r>
      <w:r w:rsidRPr="006B18F6">
        <w:rPr>
          <w:spacing w:val="-2"/>
        </w:rPr>
        <w:t xml:space="preserve"> </w:t>
      </w:r>
      <w:r w:rsidRPr="006B18F6">
        <w:t>их самореализации</w:t>
      </w:r>
      <w:r w:rsidRPr="006B18F6">
        <w:rPr>
          <w:spacing w:val="-1"/>
        </w:rPr>
        <w:t xml:space="preserve"> </w:t>
      </w:r>
      <w:r w:rsidRPr="006B18F6">
        <w:t>и</w:t>
      </w:r>
      <w:r w:rsidRPr="006B18F6">
        <w:rPr>
          <w:spacing w:val="-1"/>
        </w:rPr>
        <w:t xml:space="preserve"> </w:t>
      </w:r>
      <w:r w:rsidRPr="006B18F6">
        <w:t>осуществляя</w:t>
      </w:r>
      <w:r w:rsidRPr="006B18F6">
        <w:rPr>
          <w:spacing w:val="-2"/>
        </w:rPr>
        <w:t xml:space="preserve"> </w:t>
      </w:r>
      <w:r w:rsidRPr="006B18F6">
        <w:t>педагогическую</w:t>
      </w:r>
      <w:r w:rsidRPr="006B18F6">
        <w:rPr>
          <w:spacing w:val="-2"/>
        </w:rPr>
        <w:t xml:space="preserve"> </w:t>
      </w:r>
      <w:r w:rsidRPr="006B18F6">
        <w:t>поддержку в преодолении ими трудностей в обучении и социализации. Внеурочная деятельность имеет воспитательную направленность и реализуется по следующие направлениям:</w:t>
      </w:r>
    </w:p>
    <w:p w:rsidR="0082219A" w:rsidRPr="006B18F6" w:rsidRDefault="00096B32" w:rsidP="006B18F6">
      <w:pPr>
        <w:pStyle w:val="a4"/>
        <w:numPr>
          <w:ilvl w:val="0"/>
          <w:numId w:val="33"/>
        </w:numPr>
        <w:tabs>
          <w:tab w:val="left" w:pos="1840"/>
          <w:tab w:val="left" w:pos="6090"/>
        </w:tabs>
        <w:spacing w:line="360" w:lineRule="auto"/>
        <w:ind w:left="0" w:firstLine="720"/>
        <w:jc w:val="both"/>
      </w:pPr>
      <w:r w:rsidRPr="00B36867">
        <w:rPr>
          <w:spacing w:val="-2"/>
          <w:sz w:val="24"/>
          <w:szCs w:val="24"/>
        </w:rPr>
        <w:t>информационно-просветительские</w:t>
      </w:r>
      <w:r w:rsidR="00E739C3" w:rsidRPr="006B18F6">
        <w:rPr>
          <w:sz w:val="24"/>
          <w:szCs w:val="24"/>
        </w:rPr>
        <w:t xml:space="preserve"> </w:t>
      </w:r>
      <w:r w:rsidRPr="006B18F6">
        <w:rPr>
          <w:sz w:val="24"/>
          <w:szCs w:val="24"/>
        </w:rPr>
        <w:t>занятия</w:t>
      </w:r>
      <w:r w:rsidRPr="00B36867">
        <w:rPr>
          <w:spacing w:val="80"/>
          <w:sz w:val="24"/>
          <w:szCs w:val="24"/>
        </w:rPr>
        <w:t xml:space="preserve"> </w:t>
      </w:r>
      <w:r w:rsidRPr="006B18F6">
        <w:rPr>
          <w:sz w:val="24"/>
          <w:szCs w:val="24"/>
        </w:rPr>
        <w:t>патриотической,</w:t>
      </w:r>
      <w:r w:rsidRPr="00B36867">
        <w:rPr>
          <w:spacing w:val="80"/>
          <w:sz w:val="24"/>
          <w:szCs w:val="24"/>
        </w:rPr>
        <w:t xml:space="preserve"> </w:t>
      </w:r>
      <w:r w:rsidRPr="006B18F6">
        <w:rPr>
          <w:sz w:val="24"/>
          <w:szCs w:val="24"/>
        </w:rPr>
        <w:t xml:space="preserve">нравственной </w:t>
      </w:r>
      <w:r w:rsidRPr="006B18F6">
        <w:rPr>
          <w:sz w:val="24"/>
          <w:szCs w:val="24"/>
        </w:rPr>
        <w:lastRenderedPageBreak/>
        <w:t>и</w:t>
      </w:r>
      <w:r w:rsidRPr="00B36867">
        <w:rPr>
          <w:spacing w:val="80"/>
          <w:w w:val="150"/>
          <w:sz w:val="24"/>
          <w:szCs w:val="24"/>
        </w:rPr>
        <w:t xml:space="preserve"> </w:t>
      </w:r>
      <w:r w:rsidRPr="006B18F6">
        <w:rPr>
          <w:sz w:val="24"/>
          <w:szCs w:val="24"/>
        </w:rPr>
        <w:t>экологической</w:t>
      </w:r>
      <w:r w:rsidRPr="00B36867">
        <w:rPr>
          <w:spacing w:val="80"/>
          <w:w w:val="150"/>
          <w:sz w:val="24"/>
          <w:szCs w:val="24"/>
        </w:rPr>
        <w:t xml:space="preserve"> </w:t>
      </w:r>
      <w:r w:rsidRPr="006B18F6">
        <w:rPr>
          <w:sz w:val="24"/>
          <w:szCs w:val="24"/>
        </w:rPr>
        <w:t>направленности</w:t>
      </w:r>
      <w:r w:rsidRPr="00B36867">
        <w:rPr>
          <w:spacing w:val="80"/>
          <w:w w:val="150"/>
          <w:sz w:val="24"/>
          <w:szCs w:val="24"/>
        </w:rPr>
        <w:t xml:space="preserve"> </w:t>
      </w:r>
      <w:r w:rsidRPr="006B18F6">
        <w:rPr>
          <w:sz w:val="24"/>
          <w:szCs w:val="24"/>
        </w:rPr>
        <w:t>«Разговоры</w:t>
      </w:r>
      <w:r w:rsidRPr="00B36867">
        <w:rPr>
          <w:spacing w:val="80"/>
          <w:w w:val="150"/>
          <w:sz w:val="24"/>
          <w:szCs w:val="24"/>
        </w:rPr>
        <w:t xml:space="preserve"> </w:t>
      </w:r>
      <w:r w:rsidRPr="006B18F6">
        <w:rPr>
          <w:sz w:val="24"/>
          <w:szCs w:val="24"/>
        </w:rPr>
        <w:t>о</w:t>
      </w:r>
      <w:r w:rsidRPr="00B36867">
        <w:rPr>
          <w:spacing w:val="80"/>
          <w:w w:val="150"/>
          <w:sz w:val="24"/>
          <w:szCs w:val="24"/>
        </w:rPr>
        <w:t xml:space="preserve"> </w:t>
      </w:r>
      <w:r w:rsidRPr="006B18F6">
        <w:rPr>
          <w:sz w:val="24"/>
          <w:szCs w:val="24"/>
        </w:rPr>
        <w:t>важном»</w:t>
      </w:r>
      <w:r w:rsidRPr="00B36867">
        <w:rPr>
          <w:spacing w:val="80"/>
          <w:sz w:val="24"/>
          <w:szCs w:val="24"/>
        </w:rPr>
        <w:t xml:space="preserve"> </w:t>
      </w:r>
      <w:r w:rsidRPr="006B18F6">
        <w:rPr>
          <w:sz w:val="24"/>
          <w:szCs w:val="24"/>
        </w:rPr>
        <w:t>(понедельник,</w:t>
      </w:r>
      <w:r w:rsidR="00B36867">
        <w:rPr>
          <w:sz w:val="24"/>
          <w:szCs w:val="24"/>
        </w:rPr>
        <w:t xml:space="preserve"> </w:t>
      </w:r>
      <w:r w:rsidRPr="006B18F6">
        <w:t>первый</w:t>
      </w:r>
      <w:r w:rsidRPr="00B36867">
        <w:rPr>
          <w:spacing w:val="1"/>
        </w:rPr>
        <w:t xml:space="preserve"> </w:t>
      </w:r>
      <w:r w:rsidRPr="00B36867">
        <w:rPr>
          <w:spacing w:val="-2"/>
        </w:rPr>
        <w:t>урок);</w:t>
      </w:r>
    </w:p>
    <w:p w:rsidR="0082219A" w:rsidRPr="006B18F6" w:rsidRDefault="00096B32" w:rsidP="006B18F6">
      <w:pPr>
        <w:pStyle w:val="a4"/>
        <w:numPr>
          <w:ilvl w:val="0"/>
          <w:numId w:val="33"/>
        </w:numPr>
        <w:tabs>
          <w:tab w:val="left" w:pos="1839"/>
        </w:tabs>
        <w:spacing w:line="360" w:lineRule="auto"/>
        <w:ind w:left="0" w:firstLine="720"/>
        <w:jc w:val="both"/>
        <w:rPr>
          <w:sz w:val="24"/>
          <w:szCs w:val="24"/>
        </w:rPr>
      </w:pPr>
      <w:r w:rsidRPr="006B18F6">
        <w:rPr>
          <w:sz w:val="24"/>
          <w:szCs w:val="24"/>
        </w:rPr>
        <w:t>занятия по формированию функциональной грамотности обучающихся (читательской, математической, естественно-научной, финансовой);</w:t>
      </w:r>
    </w:p>
    <w:p w:rsidR="0082219A" w:rsidRPr="00B36867" w:rsidRDefault="00096B32" w:rsidP="006B18F6">
      <w:pPr>
        <w:pStyle w:val="a4"/>
        <w:numPr>
          <w:ilvl w:val="0"/>
          <w:numId w:val="33"/>
        </w:numPr>
        <w:tabs>
          <w:tab w:val="left" w:pos="1840"/>
          <w:tab w:val="left" w:pos="5381"/>
        </w:tabs>
        <w:spacing w:line="360" w:lineRule="auto"/>
        <w:ind w:left="0" w:firstLine="720"/>
        <w:jc w:val="both"/>
        <w:rPr>
          <w:sz w:val="24"/>
          <w:szCs w:val="24"/>
        </w:rPr>
      </w:pPr>
      <w:r w:rsidRPr="006B18F6">
        <w:rPr>
          <w:sz w:val="24"/>
          <w:szCs w:val="24"/>
        </w:rPr>
        <w:t>занятия,</w:t>
      </w:r>
      <w:r w:rsidRPr="00B36867">
        <w:rPr>
          <w:spacing w:val="80"/>
          <w:sz w:val="24"/>
          <w:szCs w:val="24"/>
        </w:rPr>
        <w:t xml:space="preserve"> </w:t>
      </w:r>
      <w:r w:rsidRPr="006B18F6">
        <w:rPr>
          <w:sz w:val="24"/>
          <w:szCs w:val="24"/>
        </w:rPr>
        <w:t>направленные</w:t>
      </w:r>
      <w:r w:rsidR="00E739C3" w:rsidRPr="006B18F6">
        <w:rPr>
          <w:sz w:val="24"/>
          <w:szCs w:val="24"/>
        </w:rPr>
        <w:t xml:space="preserve">  </w:t>
      </w:r>
      <w:r w:rsidRPr="006B18F6">
        <w:rPr>
          <w:sz w:val="24"/>
          <w:szCs w:val="24"/>
        </w:rPr>
        <w:t>на удовлетворение профориентационных интересов</w:t>
      </w:r>
      <w:r w:rsidRPr="00B36867">
        <w:rPr>
          <w:spacing w:val="80"/>
          <w:w w:val="150"/>
          <w:sz w:val="24"/>
          <w:szCs w:val="24"/>
        </w:rPr>
        <w:t xml:space="preserve">  </w:t>
      </w:r>
      <w:r w:rsidRPr="006B18F6">
        <w:rPr>
          <w:sz w:val="24"/>
          <w:szCs w:val="24"/>
        </w:rPr>
        <w:t>и</w:t>
      </w:r>
      <w:r w:rsidRPr="00B36867">
        <w:rPr>
          <w:spacing w:val="40"/>
          <w:sz w:val="24"/>
          <w:szCs w:val="24"/>
        </w:rPr>
        <w:t xml:space="preserve"> </w:t>
      </w:r>
      <w:r w:rsidRPr="006B18F6">
        <w:rPr>
          <w:sz w:val="24"/>
          <w:szCs w:val="24"/>
        </w:rPr>
        <w:t>потребностей</w:t>
      </w:r>
      <w:r w:rsidRPr="00B36867">
        <w:rPr>
          <w:spacing w:val="40"/>
          <w:sz w:val="24"/>
          <w:szCs w:val="24"/>
        </w:rPr>
        <w:t xml:space="preserve"> </w:t>
      </w:r>
      <w:r w:rsidRPr="006B18F6">
        <w:rPr>
          <w:sz w:val="24"/>
          <w:szCs w:val="24"/>
        </w:rPr>
        <w:t>обучающихся</w:t>
      </w:r>
      <w:r w:rsidRPr="00B36867">
        <w:rPr>
          <w:spacing w:val="40"/>
          <w:sz w:val="24"/>
          <w:szCs w:val="24"/>
        </w:rPr>
        <w:t xml:space="preserve"> </w:t>
      </w:r>
      <w:r w:rsidRPr="006B18F6">
        <w:rPr>
          <w:sz w:val="24"/>
          <w:szCs w:val="24"/>
        </w:rPr>
        <w:t>«Россия</w:t>
      </w:r>
      <w:r w:rsidRPr="00B36867">
        <w:rPr>
          <w:spacing w:val="40"/>
          <w:sz w:val="24"/>
          <w:szCs w:val="24"/>
        </w:rPr>
        <w:t xml:space="preserve"> </w:t>
      </w:r>
      <w:r w:rsidRPr="006B18F6">
        <w:rPr>
          <w:sz w:val="24"/>
          <w:szCs w:val="24"/>
        </w:rPr>
        <w:t>–</w:t>
      </w:r>
      <w:r w:rsidRPr="00B36867">
        <w:rPr>
          <w:spacing w:val="40"/>
          <w:sz w:val="24"/>
          <w:szCs w:val="24"/>
        </w:rPr>
        <w:t xml:space="preserve"> </w:t>
      </w:r>
      <w:r w:rsidRPr="006B18F6">
        <w:rPr>
          <w:sz w:val="24"/>
          <w:szCs w:val="24"/>
        </w:rPr>
        <w:t>мои</w:t>
      </w:r>
      <w:r w:rsidRPr="00B36867">
        <w:rPr>
          <w:spacing w:val="40"/>
          <w:sz w:val="24"/>
          <w:szCs w:val="24"/>
        </w:rPr>
        <w:t xml:space="preserve"> </w:t>
      </w:r>
      <w:r w:rsidRPr="006B18F6">
        <w:rPr>
          <w:sz w:val="24"/>
          <w:szCs w:val="24"/>
        </w:rPr>
        <w:t>горизонты»</w:t>
      </w:r>
      <w:r w:rsidRPr="00B36867">
        <w:rPr>
          <w:spacing w:val="37"/>
          <w:sz w:val="24"/>
          <w:szCs w:val="24"/>
        </w:rPr>
        <w:t xml:space="preserve"> </w:t>
      </w:r>
      <w:r w:rsidRPr="006B18F6">
        <w:rPr>
          <w:sz w:val="24"/>
          <w:szCs w:val="24"/>
        </w:rPr>
        <w:t>(10-11</w:t>
      </w:r>
      <w:r w:rsidRPr="00B36867">
        <w:rPr>
          <w:spacing w:val="40"/>
          <w:sz w:val="24"/>
          <w:szCs w:val="24"/>
        </w:rPr>
        <w:t xml:space="preserve"> </w:t>
      </w:r>
      <w:r w:rsidRPr="006B18F6">
        <w:rPr>
          <w:sz w:val="24"/>
          <w:szCs w:val="24"/>
        </w:rPr>
        <w:t>классы)</w:t>
      </w:r>
      <w:r w:rsidRPr="00B36867">
        <w:rPr>
          <w:spacing w:val="40"/>
          <w:sz w:val="24"/>
          <w:szCs w:val="24"/>
        </w:rPr>
        <w:t xml:space="preserve"> </w:t>
      </w:r>
      <w:r w:rsidRPr="006B18F6">
        <w:rPr>
          <w:sz w:val="24"/>
          <w:szCs w:val="24"/>
        </w:rPr>
        <w:t>(</w:t>
      </w:r>
      <w:r w:rsidRPr="00B36867">
        <w:rPr>
          <w:sz w:val="24"/>
          <w:szCs w:val="24"/>
        </w:rPr>
        <w:t>в</w:t>
      </w:r>
      <w:r w:rsidR="00B36867" w:rsidRPr="00B36867">
        <w:rPr>
          <w:sz w:val="24"/>
          <w:szCs w:val="24"/>
        </w:rPr>
        <w:t xml:space="preserve"> </w:t>
      </w:r>
      <w:r w:rsidRPr="00B36867">
        <w:rPr>
          <w:sz w:val="24"/>
          <w:szCs w:val="24"/>
        </w:rPr>
        <w:t>том</w:t>
      </w:r>
      <w:r w:rsidRPr="00B36867">
        <w:rPr>
          <w:spacing w:val="-2"/>
          <w:sz w:val="24"/>
          <w:szCs w:val="24"/>
        </w:rPr>
        <w:t xml:space="preserve"> </w:t>
      </w:r>
      <w:r w:rsidRPr="00B36867">
        <w:rPr>
          <w:sz w:val="24"/>
          <w:szCs w:val="24"/>
        </w:rPr>
        <w:t>числе</w:t>
      </w:r>
      <w:r w:rsidRPr="00B36867">
        <w:rPr>
          <w:spacing w:val="-1"/>
          <w:sz w:val="24"/>
          <w:szCs w:val="24"/>
        </w:rPr>
        <w:t xml:space="preserve"> </w:t>
      </w:r>
      <w:r w:rsidRPr="00B36867">
        <w:rPr>
          <w:sz w:val="24"/>
          <w:szCs w:val="24"/>
        </w:rPr>
        <w:t>основы</w:t>
      </w:r>
      <w:r w:rsidRPr="00B36867">
        <w:rPr>
          <w:spacing w:val="-2"/>
          <w:sz w:val="24"/>
          <w:szCs w:val="24"/>
        </w:rPr>
        <w:t xml:space="preserve"> предпринимательства).</w:t>
      </w:r>
    </w:p>
    <w:p w:rsidR="0082219A" w:rsidRPr="006B18F6" w:rsidRDefault="00096B32" w:rsidP="006B18F6">
      <w:pPr>
        <w:pStyle w:val="a4"/>
        <w:numPr>
          <w:ilvl w:val="0"/>
          <w:numId w:val="33"/>
        </w:numPr>
        <w:tabs>
          <w:tab w:val="left" w:pos="1839"/>
        </w:tabs>
        <w:spacing w:line="360" w:lineRule="auto"/>
        <w:ind w:left="0" w:firstLine="720"/>
        <w:jc w:val="both"/>
        <w:rPr>
          <w:sz w:val="24"/>
          <w:szCs w:val="24"/>
        </w:rPr>
      </w:pPr>
      <w:r w:rsidRPr="006B18F6">
        <w:rPr>
          <w:sz w:val="24"/>
          <w:szCs w:val="24"/>
        </w:rPr>
        <w:t xml:space="preserve">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w:t>
      </w:r>
      <w:r w:rsidRPr="006B18F6">
        <w:rPr>
          <w:spacing w:val="-2"/>
          <w:sz w:val="24"/>
          <w:szCs w:val="24"/>
        </w:rPr>
        <w:t>просвещения);</w:t>
      </w:r>
    </w:p>
    <w:p w:rsidR="0082219A" w:rsidRPr="006B18F6" w:rsidRDefault="00096B32" w:rsidP="006B18F6">
      <w:pPr>
        <w:pStyle w:val="a4"/>
        <w:numPr>
          <w:ilvl w:val="0"/>
          <w:numId w:val="33"/>
        </w:numPr>
        <w:tabs>
          <w:tab w:val="left" w:pos="1839"/>
        </w:tabs>
        <w:spacing w:line="360" w:lineRule="auto"/>
        <w:ind w:left="0" w:firstLine="720"/>
        <w:jc w:val="both"/>
        <w:rPr>
          <w:sz w:val="24"/>
          <w:szCs w:val="24"/>
        </w:rPr>
      </w:pPr>
      <w:r w:rsidRPr="006B18F6">
        <w:rPr>
          <w:sz w:val="24"/>
          <w:szCs w:val="24"/>
        </w:rPr>
        <w:t>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w:t>
      </w:r>
    </w:p>
    <w:p w:rsidR="0082219A" w:rsidRPr="006B18F6" w:rsidRDefault="00096B32" w:rsidP="006B18F6">
      <w:pPr>
        <w:pStyle w:val="a4"/>
        <w:numPr>
          <w:ilvl w:val="0"/>
          <w:numId w:val="33"/>
        </w:numPr>
        <w:tabs>
          <w:tab w:val="left" w:pos="1839"/>
        </w:tabs>
        <w:spacing w:line="360" w:lineRule="auto"/>
        <w:ind w:left="0" w:firstLine="720"/>
        <w:jc w:val="both"/>
        <w:rPr>
          <w:sz w:val="24"/>
          <w:szCs w:val="24"/>
        </w:rPr>
      </w:pPr>
      <w:r w:rsidRPr="006B18F6">
        <w:rPr>
          <w:sz w:val="24"/>
          <w:szCs w:val="24"/>
        </w:rPr>
        <w:t>занятия, направленные на удовлетворение социальных интересов и потребностей обучающихся (в том числе в рамках Движения первых и др.).</w:t>
      </w:r>
    </w:p>
    <w:tbl>
      <w:tblPr>
        <w:tblStyle w:val="TableNormal"/>
        <w:tblW w:w="9737" w:type="dxa"/>
        <w:jc w:val="center"/>
        <w:tblLayout w:type="fixed"/>
        <w:tblLook w:val="01E0" w:firstRow="1" w:lastRow="1" w:firstColumn="1" w:lastColumn="1" w:noHBand="0" w:noVBand="0"/>
      </w:tblPr>
      <w:tblGrid>
        <w:gridCol w:w="2110"/>
        <w:gridCol w:w="126"/>
        <w:gridCol w:w="1441"/>
        <w:gridCol w:w="6060"/>
      </w:tblGrid>
      <w:tr w:rsidR="0082219A" w:rsidRPr="008C6F23" w:rsidTr="00793844">
        <w:trPr>
          <w:trHeight w:val="1978"/>
          <w:jc w:val="center"/>
        </w:trPr>
        <w:tc>
          <w:tcPr>
            <w:tcW w:w="2236" w:type="dxa"/>
            <w:gridSpan w:val="2"/>
            <w:tcBorders>
              <w:top w:val="single" w:sz="4" w:space="0" w:color="000000"/>
              <w:left w:val="single" w:sz="4" w:space="0" w:color="000000"/>
              <w:bottom w:val="single" w:sz="4" w:space="0" w:color="000000"/>
              <w:right w:val="single" w:sz="4" w:space="0" w:color="000000"/>
            </w:tcBorders>
            <w:vAlign w:val="center"/>
          </w:tcPr>
          <w:p w:rsidR="0082219A" w:rsidRPr="008C6F23" w:rsidRDefault="00096B32" w:rsidP="00B36867">
            <w:pPr>
              <w:pStyle w:val="TableParagraph"/>
              <w:ind w:left="0"/>
              <w:jc w:val="center"/>
              <w:rPr>
                <w:sz w:val="24"/>
                <w:szCs w:val="24"/>
              </w:rPr>
            </w:pPr>
            <w:r w:rsidRPr="008C6F23">
              <w:rPr>
                <w:spacing w:val="-2"/>
                <w:sz w:val="24"/>
                <w:szCs w:val="24"/>
              </w:rPr>
              <w:t>Направление внеурочной деятельности</w:t>
            </w:r>
          </w:p>
        </w:tc>
        <w:tc>
          <w:tcPr>
            <w:tcW w:w="1441" w:type="dxa"/>
            <w:tcBorders>
              <w:top w:val="single" w:sz="4" w:space="0" w:color="000000"/>
              <w:left w:val="single" w:sz="4" w:space="0" w:color="000000"/>
              <w:bottom w:val="single" w:sz="4" w:space="0" w:color="000000"/>
              <w:right w:val="single" w:sz="4" w:space="0" w:color="000000"/>
            </w:tcBorders>
            <w:vAlign w:val="center"/>
          </w:tcPr>
          <w:p w:rsidR="0082219A" w:rsidRPr="008C6F23" w:rsidRDefault="00096B32" w:rsidP="00B36867">
            <w:pPr>
              <w:pStyle w:val="TableParagraph"/>
              <w:ind w:left="0"/>
              <w:jc w:val="center"/>
              <w:rPr>
                <w:sz w:val="24"/>
                <w:szCs w:val="24"/>
              </w:rPr>
            </w:pPr>
            <w:r w:rsidRPr="008C6F23">
              <w:rPr>
                <w:spacing w:val="-2"/>
                <w:sz w:val="24"/>
                <w:szCs w:val="24"/>
              </w:rPr>
              <w:t>Рекомен дуемое количес</w:t>
            </w:r>
            <w:r w:rsidRPr="008C6F23">
              <w:rPr>
                <w:spacing w:val="-4"/>
                <w:sz w:val="24"/>
                <w:szCs w:val="24"/>
              </w:rPr>
              <w:t xml:space="preserve">тво </w:t>
            </w:r>
            <w:r w:rsidRPr="008C6F23">
              <w:rPr>
                <w:sz w:val="24"/>
                <w:szCs w:val="24"/>
              </w:rPr>
              <w:t>часов</w:t>
            </w:r>
            <w:r w:rsidRPr="008C6F23">
              <w:rPr>
                <w:spacing w:val="80"/>
                <w:sz w:val="24"/>
                <w:szCs w:val="24"/>
              </w:rPr>
              <w:t xml:space="preserve"> </w:t>
            </w:r>
            <w:r w:rsidRPr="008C6F23">
              <w:rPr>
                <w:sz w:val="24"/>
                <w:szCs w:val="24"/>
              </w:rPr>
              <w:t>в</w:t>
            </w:r>
            <w:r w:rsidR="00B36867" w:rsidRPr="008C6F23">
              <w:rPr>
                <w:sz w:val="24"/>
                <w:szCs w:val="24"/>
              </w:rPr>
              <w:t xml:space="preserve"> </w:t>
            </w:r>
            <w:r w:rsidRPr="008C6F23">
              <w:rPr>
                <w:spacing w:val="-2"/>
                <w:sz w:val="24"/>
                <w:szCs w:val="24"/>
              </w:rPr>
              <w:t>неделю</w:t>
            </w:r>
          </w:p>
        </w:tc>
        <w:tc>
          <w:tcPr>
            <w:tcW w:w="6060" w:type="dxa"/>
            <w:tcBorders>
              <w:top w:val="single" w:sz="4" w:space="0" w:color="000000"/>
              <w:left w:val="single" w:sz="4" w:space="0" w:color="000000"/>
              <w:bottom w:val="single" w:sz="4" w:space="0" w:color="000000"/>
              <w:right w:val="single" w:sz="4" w:space="0" w:color="000000"/>
            </w:tcBorders>
            <w:vAlign w:val="center"/>
          </w:tcPr>
          <w:p w:rsidR="0082219A" w:rsidRPr="008C6F23" w:rsidRDefault="00096B32" w:rsidP="00B36867">
            <w:pPr>
              <w:pStyle w:val="TableParagraph"/>
              <w:ind w:left="0" w:firstLine="720"/>
              <w:jc w:val="center"/>
              <w:rPr>
                <w:sz w:val="24"/>
                <w:szCs w:val="24"/>
              </w:rPr>
            </w:pPr>
            <w:r w:rsidRPr="008C6F23">
              <w:rPr>
                <w:sz w:val="24"/>
                <w:szCs w:val="24"/>
              </w:rPr>
              <w:t>Основное</w:t>
            </w:r>
            <w:r w:rsidRPr="008C6F23">
              <w:rPr>
                <w:spacing w:val="-7"/>
                <w:sz w:val="24"/>
                <w:szCs w:val="24"/>
              </w:rPr>
              <w:t xml:space="preserve"> </w:t>
            </w:r>
            <w:r w:rsidRPr="008C6F23">
              <w:rPr>
                <w:sz w:val="24"/>
                <w:szCs w:val="24"/>
              </w:rPr>
              <w:t>содержание</w:t>
            </w:r>
            <w:r w:rsidRPr="008C6F23">
              <w:rPr>
                <w:spacing w:val="-4"/>
                <w:sz w:val="24"/>
                <w:szCs w:val="24"/>
              </w:rPr>
              <w:t xml:space="preserve"> </w:t>
            </w:r>
            <w:r w:rsidRPr="008C6F23">
              <w:rPr>
                <w:spacing w:val="-2"/>
                <w:sz w:val="24"/>
                <w:szCs w:val="24"/>
              </w:rPr>
              <w:t>занятий</w:t>
            </w:r>
          </w:p>
        </w:tc>
      </w:tr>
      <w:tr w:rsidR="0082219A" w:rsidRPr="008C6F23" w:rsidTr="00793844">
        <w:trPr>
          <w:trHeight w:val="343"/>
          <w:jc w:val="center"/>
        </w:trPr>
        <w:tc>
          <w:tcPr>
            <w:tcW w:w="2110" w:type="dxa"/>
            <w:tcBorders>
              <w:top w:val="single" w:sz="4" w:space="0" w:color="000000"/>
              <w:left w:val="single" w:sz="4" w:space="0" w:color="000000"/>
            </w:tcBorders>
            <w:vAlign w:val="center"/>
          </w:tcPr>
          <w:p w:rsidR="0082219A" w:rsidRPr="008C6F23" w:rsidRDefault="00B36867" w:rsidP="008C6F23">
            <w:pPr>
              <w:pStyle w:val="TableParagraph"/>
              <w:jc w:val="center"/>
              <w:rPr>
                <w:sz w:val="24"/>
                <w:szCs w:val="24"/>
              </w:rPr>
            </w:pPr>
            <w:r w:rsidRPr="008C6F23">
              <w:rPr>
                <w:sz w:val="24"/>
                <w:szCs w:val="24"/>
              </w:rPr>
              <w:t>Информационно-просветительские</w:t>
            </w:r>
            <w:r w:rsidR="008C6F23">
              <w:rPr>
                <w:sz w:val="24"/>
                <w:szCs w:val="24"/>
              </w:rPr>
              <w:t xml:space="preserve"> </w:t>
            </w:r>
            <w:r w:rsidRPr="008C6F23">
              <w:rPr>
                <w:sz w:val="24"/>
                <w:szCs w:val="24"/>
              </w:rPr>
              <w:t>занятия</w:t>
            </w:r>
            <w:r w:rsidR="008C6F23">
              <w:rPr>
                <w:sz w:val="24"/>
                <w:szCs w:val="24"/>
              </w:rPr>
              <w:t xml:space="preserve"> </w:t>
            </w:r>
            <w:r w:rsidRPr="008C6F23">
              <w:rPr>
                <w:sz w:val="24"/>
                <w:szCs w:val="24"/>
              </w:rPr>
              <w:t>патриотической,</w:t>
            </w:r>
            <w:r w:rsidR="008C6F23">
              <w:rPr>
                <w:sz w:val="24"/>
                <w:szCs w:val="24"/>
              </w:rPr>
              <w:t xml:space="preserve"> </w:t>
            </w:r>
            <w:r w:rsidRPr="008C6F23">
              <w:rPr>
                <w:sz w:val="24"/>
                <w:szCs w:val="24"/>
              </w:rPr>
              <w:t>нравственной</w:t>
            </w:r>
            <w:r w:rsidR="008C6F23">
              <w:rPr>
                <w:sz w:val="24"/>
                <w:szCs w:val="24"/>
              </w:rPr>
              <w:t xml:space="preserve"> </w:t>
            </w:r>
            <w:r w:rsidRPr="008C6F23">
              <w:rPr>
                <w:sz w:val="24"/>
                <w:szCs w:val="24"/>
              </w:rPr>
              <w:t>экологической</w:t>
            </w:r>
            <w:r w:rsidR="008C6F23">
              <w:rPr>
                <w:sz w:val="24"/>
                <w:szCs w:val="24"/>
              </w:rPr>
              <w:t xml:space="preserve"> </w:t>
            </w:r>
            <w:r w:rsidRPr="008C6F23">
              <w:rPr>
                <w:sz w:val="24"/>
                <w:szCs w:val="24"/>
              </w:rPr>
              <w:t>направленности</w:t>
            </w:r>
            <w:r w:rsidR="008C6F23">
              <w:rPr>
                <w:sz w:val="24"/>
                <w:szCs w:val="24"/>
              </w:rPr>
              <w:t xml:space="preserve"> </w:t>
            </w:r>
            <w:r w:rsidRPr="008C6F23">
              <w:rPr>
                <w:sz w:val="24"/>
                <w:szCs w:val="24"/>
              </w:rPr>
              <w:t>«Разговоры</w:t>
            </w:r>
            <w:r w:rsidR="008C6F23">
              <w:rPr>
                <w:sz w:val="24"/>
                <w:szCs w:val="24"/>
              </w:rPr>
              <w:t xml:space="preserve"> о </w:t>
            </w:r>
            <w:r w:rsidRPr="008C6F23">
              <w:rPr>
                <w:sz w:val="24"/>
                <w:szCs w:val="24"/>
              </w:rPr>
              <w:t>важном»</w:t>
            </w:r>
          </w:p>
        </w:tc>
        <w:tc>
          <w:tcPr>
            <w:tcW w:w="126" w:type="dxa"/>
            <w:tcBorders>
              <w:top w:val="single" w:sz="4" w:space="0" w:color="000000"/>
              <w:right w:val="single" w:sz="4" w:space="0" w:color="000000"/>
            </w:tcBorders>
            <w:vAlign w:val="center"/>
          </w:tcPr>
          <w:p w:rsidR="0082219A" w:rsidRPr="008C6F23" w:rsidRDefault="0082219A" w:rsidP="00B36867">
            <w:pPr>
              <w:pStyle w:val="TableParagraph"/>
              <w:ind w:left="0" w:firstLine="720"/>
              <w:jc w:val="center"/>
              <w:rPr>
                <w:sz w:val="24"/>
                <w:szCs w:val="24"/>
              </w:rPr>
            </w:pPr>
          </w:p>
        </w:tc>
        <w:tc>
          <w:tcPr>
            <w:tcW w:w="1441" w:type="dxa"/>
            <w:tcBorders>
              <w:top w:val="single" w:sz="4" w:space="0" w:color="000000"/>
              <w:left w:val="single" w:sz="4" w:space="0" w:color="000000"/>
              <w:right w:val="single" w:sz="4" w:space="0" w:color="000000"/>
            </w:tcBorders>
            <w:vAlign w:val="center"/>
          </w:tcPr>
          <w:p w:rsidR="0082219A" w:rsidRPr="008C6F23" w:rsidRDefault="00096B32" w:rsidP="00B36867">
            <w:pPr>
              <w:pStyle w:val="TableParagraph"/>
              <w:ind w:left="0" w:firstLine="720"/>
              <w:jc w:val="center"/>
              <w:rPr>
                <w:sz w:val="24"/>
                <w:szCs w:val="24"/>
              </w:rPr>
            </w:pPr>
            <w:r w:rsidRPr="008C6F23">
              <w:rPr>
                <w:spacing w:val="-10"/>
                <w:sz w:val="24"/>
                <w:szCs w:val="24"/>
              </w:rPr>
              <w:t>1</w:t>
            </w:r>
          </w:p>
        </w:tc>
        <w:tc>
          <w:tcPr>
            <w:tcW w:w="6060" w:type="dxa"/>
            <w:tcBorders>
              <w:top w:val="single" w:sz="4" w:space="0" w:color="000000"/>
              <w:left w:val="single" w:sz="4" w:space="0" w:color="000000"/>
              <w:right w:val="single" w:sz="4" w:space="0" w:color="000000"/>
            </w:tcBorders>
            <w:vAlign w:val="center"/>
          </w:tcPr>
          <w:p w:rsidR="008C6F23" w:rsidRDefault="00096B32" w:rsidP="008C6F23">
            <w:pPr>
              <w:pStyle w:val="TableParagraph"/>
              <w:tabs>
                <w:tab w:val="left" w:pos="1439"/>
                <w:tab w:val="left" w:pos="2287"/>
                <w:tab w:val="left" w:pos="3450"/>
                <w:tab w:val="left" w:pos="5000"/>
              </w:tabs>
              <w:ind w:right="196" w:firstLine="720"/>
              <w:jc w:val="both"/>
              <w:rPr>
                <w:spacing w:val="-2"/>
                <w:sz w:val="24"/>
                <w:szCs w:val="24"/>
              </w:rPr>
            </w:pPr>
            <w:r w:rsidRPr="008C6F23">
              <w:rPr>
                <w:spacing w:val="-2"/>
                <w:sz w:val="24"/>
                <w:szCs w:val="24"/>
              </w:rPr>
              <w:t>Основная</w:t>
            </w:r>
            <w:r w:rsidR="00E739C3" w:rsidRPr="008C6F23">
              <w:rPr>
                <w:sz w:val="24"/>
                <w:szCs w:val="24"/>
              </w:rPr>
              <w:t xml:space="preserve">  </w:t>
            </w:r>
            <w:r w:rsidRPr="008C6F23">
              <w:rPr>
                <w:spacing w:val="-4"/>
                <w:sz w:val="24"/>
                <w:szCs w:val="24"/>
              </w:rPr>
              <w:t>цель:</w:t>
            </w:r>
            <w:r w:rsidR="00E739C3" w:rsidRPr="008C6F23">
              <w:rPr>
                <w:sz w:val="24"/>
                <w:szCs w:val="24"/>
              </w:rPr>
              <w:t xml:space="preserve">  </w:t>
            </w:r>
            <w:r w:rsidRPr="008C6F23">
              <w:rPr>
                <w:spacing w:val="-2"/>
                <w:sz w:val="24"/>
                <w:szCs w:val="24"/>
              </w:rPr>
              <w:t>развитие</w:t>
            </w:r>
            <w:r w:rsidR="00E739C3" w:rsidRPr="008C6F23">
              <w:rPr>
                <w:sz w:val="24"/>
                <w:szCs w:val="24"/>
              </w:rPr>
              <w:t xml:space="preserve">  </w:t>
            </w:r>
            <w:r w:rsidRPr="008C6F23">
              <w:rPr>
                <w:spacing w:val="-2"/>
                <w:sz w:val="24"/>
                <w:szCs w:val="24"/>
              </w:rPr>
              <w:t>ценностного</w:t>
            </w:r>
            <w:r w:rsidR="00E739C3" w:rsidRPr="008C6F23">
              <w:rPr>
                <w:sz w:val="24"/>
                <w:szCs w:val="24"/>
              </w:rPr>
              <w:t xml:space="preserve">  </w:t>
            </w:r>
            <w:r w:rsidRPr="008C6F23">
              <w:rPr>
                <w:spacing w:val="-2"/>
                <w:sz w:val="24"/>
                <w:szCs w:val="24"/>
              </w:rPr>
              <w:t>отношения</w:t>
            </w:r>
            <w:r w:rsidR="00B36867" w:rsidRPr="008C6F23">
              <w:rPr>
                <w:spacing w:val="-2"/>
                <w:sz w:val="24"/>
                <w:szCs w:val="24"/>
              </w:rPr>
              <w:t xml:space="preserve"> обучающихся к своей Родине – России, населяющим ее людям,  ее  уникальной  истории,  богатой  природе  и великой культуре.</w:t>
            </w:r>
            <w:r w:rsidR="008C6F23">
              <w:rPr>
                <w:spacing w:val="-2"/>
                <w:sz w:val="24"/>
                <w:szCs w:val="24"/>
              </w:rPr>
              <w:t xml:space="preserve"> </w:t>
            </w:r>
            <w:r w:rsidR="00B36867" w:rsidRPr="008C6F23">
              <w:rPr>
                <w:spacing w:val="-2"/>
                <w:sz w:val="24"/>
                <w:szCs w:val="24"/>
              </w:rPr>
              <w:t>Основная  задача:  формирование  соответствующей внутренней позиции личности школьника, необходимой ему для конструктивного и ответственного поведения в обществе.</w:t>
            </w:r>
            <w:r w:rsidR="008C6F23">
              <w:rPr>
                <w:spacing w:val="-2"/>
                <w:sz w:val="24"/>
                <w:szCs w:val="24"/>
              </w:rPr>
              <w:t xml:space="preserve"> </w:t>
            </w:r>
          </w:p>
          <w:p w:rsidR="0082219A" w:rsidRPr="008C6F23" w:rsidRDefault="00B36867" w:rsidP="008C6F23">
            <w:pPr>
              <w:pStyle w:val="TableParagraph"/>
              <w:tabs>
                <w:tab w:val="left" w:pos="1439"/>
                <w:tab w:val="left" w:pos="2287"/>
                <w:tab w:val="left" w:pos="3450"/>
                <w:tab w:val="left" w:pos="5000"/>
              </w:tabs>
              <w:ind w:right="196" w:firstLine="720"/>
              <w:jc w:val="both"/>
              <w:rPr>
                <w:sz w:val="24"/>
                <w:szCs w:val="24"/>
              </w:rPr>
            </w:pPr>
            <w:r w:rsidRPr="008C6F23">
              <w:rPr>
                <w:spacing w:val="-2"/>
                <w:sz w:val="24"/>
                <w:szCs w:val="24"/>
              </w:rPr>
              <w:t>Основные  темы  занятий  связаны  с  важнейшими</w:t>
            </w:r>
            <w:r w:rsidR="008C6F23">
              <w:rPr>
                <w:spacing w:val="-2"/>
                <w:sz w:val="24"/>
                <w:szCs w:val="24"/>
              </w:rPr>
              <w:t xml:space="preserve"> </w:t>
            </w:r>
            <w:r w:rsidRPr="008C6F23">
              <w:rPr>
                <w:spacing w:val="-2"/>
                <w:sz w:val="24"/>
                <w:szCs w:val="24"/>
              </w:rPr>
              <w:t>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rsidR="00150973" w:rsidRPr="008C6F23" w:rsidTr="00793844">
        <w:trPr>
          <w:trHeight w:val="343"/>
          <w:jc w:val="center"/>
        </w:trPr>
        <w:tc>
          <w:tcPr>
            <w:tcW w:w="2110" w:type="dxa"/>
            <w:tcBorders>
              <w:top w:val="single" w:sz="4" w:space="0" w:color="000000"/>
              <w:left w:val="single" w:sz="4" w:space="0" w:color="000000"/>
            </w:tcBorders>
            <w:vAlign w:val="center"/>
          </w:tcPr>
          <w:p w:rsidR="00150973" w:rsidRPr="008C6F23" w:rsidRDefault="00150973" w:rsidP="00B36867">
            <w:pPr>
              <w:pStyle w:val="TableParagraph"/>
              <w:jc w:val="center"/>
              <w:rPr>
                <w:sz w:val="24"/>
                <w:szCs w:val="24"/>
              </w:rPr>
            </w:pPr>
            <w:r w:rsidRPr="008C6F23">
              <w:rPr>
                <w:sz w:val="24"/>
                <w:szCs w:val="24"/>
              </w:rPr>
              <w:t>Занятия  по формированию функциональной грамотности обучающихся</w:t>
            </w:r>
          </w:p>
        </w:tc>
        <w:tc>
          <w:tcPr>
            <w:tcW w:w="126" w:type="dxa"/>
            <w:tcBorders>
              <w:top w:val="single" w:sz="4" w:space="0" w:color="000000"/>
              <w:right w:val="single" w:sz="4" w:space="0" w:color="000000"/>
            </w:tcBorders>
            <w:vAlign w:val="center"/>
          </w:tcPr>
          <w:p w:rsidR="00150973" w:rsidRPr="008C6F23" w:rsidRDefault="00150973" w:rsidP="00B36867">
            <w:pPr>
              <w:pStyle w:val="TableParagraph"/>
              <w:ind w:left="0" w:firstLine="720"/>
              <w:jc w:val="center"/>
              <w:rPr>
                <w:sz w:val="24"/>
                <w:szCs w:val="24"/>
              </w:rPr>
            </w:pPr>
          </w:p>
        </w:tc>
        <w:tc>
          <w:tcPr>
            <w:tcW w:w="1441" w:type="dxa"/>
            <w:tcBorders>
              <w:top w:val="single" w:sz="4" w:space="0" w:color="000000"/>
              <w:left w:val="single" w:sz="4" w:space="0" w:color="000000"/>
              <w:right w:val="single" w:sz="4" w:space="0" w:color="000000"/>
            </w:tcBorders>
            <w:vAlign w:val="center"/>
          </w:tcPr>
          <w:p w:rsidR="00150973" w:rsidRPr="008C6F23" w:rsidRDefault="008C6F23" w:rsidP="00B36867">
            <w:pPr>
              <w:pStyle w:val="TableParagraph"/>
              <w:ind w:left="0" w:firstLine="720"/>
              <w:jc w:val="center"/>
              <w:rPr>
                <w:spacing w:val="-10"/>
                <w:sz w:val="24"/>
                <w:szCs w:val="24"/>
              </w:rPr>
            </w:pPr>
            <w:r w:rsidRPr="008C6F23">
              <w:rPr>
                <w:spacing w:val="-10"/>
                <w:sz w:val="24"/>
                <w:szCs w:val="24"/>
              </w:rPr>
              <w:t>1</w:t>
            </w:r>
          </w:p>
        </w:tc>
        <w:tc>
          <w:tcPr>
            <w:tcW w:w="6060" w:type="dxa"/>
            <w:tcBorders>
              <w:top w:val="single" w:sz="4" w:space="0" w:color="000000"/>
              <w:left w:val="single" w:sz="4" w:space="0" w:color="000000"/>
              <w:right w:val="single" w:sz="4" w:space="0" w:color="000000"/>
            </w:tcBorders>
            <w:vAlign w:val="center"/>
          </w:tcPr>
          <w:p w:rsidR="00150973" w:rsidRPr="008C6F23" w:rsidRDefault="00150973" w:rsidP="008C6F23">
            <w:pPr>
              <w:pStyle w:val="TableParagraph"/>
              <w:tabs>
                <w:tab w:val="left" w:pos="1439"/>
                <w:tab w:val="left" w:pos="2287"/>
                <w:tab w:val="left" w:pos="3450"/>
                <w:tab w:val="left" w:pos="5000"/>
              </w:tabs>
              <w:ind w:right="196" w:firstLine="720"/>
              <w:jc w:val="both"/>
              <w:rPr>
                <w:spacing w:val="-2"/>
                <w:sz w:val="24"/>
                <w:szCs w:val="24"/>
              </w:rPr>
            </w:pPr>
            <w:r w:rsidRPr="008C6F23">
              <w:rPr>
                <w:spacing w:val="-2"/>
                <w:sz w:val="24"/>
                <w:szCs w:val="24"/>
              </w:rPr>
              <w:t xml:space="preserve">Основная  цель: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 Основная задача: формирование и развитие функциональной грамотности школьников: </w:t>
            </w:r>
            <w:r w:rsidRPr="008C6F23">
              <w:rPr>
                <w:spacing w:val="-2"/>
                <w:sz w:val="24"/>
                <w:szCs w:val="24"/>
              </w:rPr>
              <w:lastRenderedPageBreak/>
              <w:t>читательской, математической, естественно- научной,  финансовой,  направленной  и  на  развитие креативного мышления и глобальных компетенций. Основные организационные формы: интегрированные курсы, метапредметные кружки или факультативы.</w:t>
            </w:r>
          </w:p>
        </w:tc>
      </w:tr>
      <w:tr w:rsidR="00150973" w:rsidRPr="008C6F23" w:rsidTr="00793844">
        <w:trPr>
          <w:trHeight w:val="343"/>
          <w:jc w:val="center"/>
        </w:trPr>
        <w:tc>
          <w:tcPr>
            <w:tcW w:w="2110" w:type="dxa"/>
            <w:tcBorders>
              <w:top w:val="single" w:sz="4" w:space="0" w:color="000000"/>
              <w:left w:val="single" w:sz="4" w:space="0" w:color="000000"/>
            </w:tcBorders>
            <w:vAlign w:val="center"/>
          </w:tcPr>
          <w:p w:rsidR="00150973" w:rsidRPr="008C6F23" w:rsidRDefault="00150973" w:rsidP="008C6F23">
            <w:pPr>
              <w:pStyle w:val="TableParagraph"/>
              <w:jc w:val="center"/>
              <w:rPr>
                <w:sz w:val="24"/>
                <w:szCs w:val="24"/>
              </w:rPr>
            </w:pPr>
            <w:r w:rsidRPr="008C6F23">
              <w:rPr>
                <w:sz w:val="24"/>
                <w:szCs w:val="24"/>
              </w:rPr>
              <w:lastRenderedPageBreak/>
              <w:t>Занятия,направленные на удовлетворение профориентационных интересов  и</w:t>
            </w:r>
            <w:r w:rsidR="008C6F23" w:rsidRPr="008C6F23">
              <w:rPr>
                <w:sz w:val="24"/>
                <w:szCs w:val="24"/>
              </w:rPr>
              <w:t xml:space="preserve"> </w:t>
            </w:r>
            <w:r w:rsidRPr="008C6F23">
              <w:rPr>
                <w:sz w:val="24"/>
                <w:szCs w:val="24"/>
              </w:rPr>
              <w:t>потребностей</w:t>
            </w:r>
            <w:r w:rsidR="008C6F23" w:rsidRPr="008C6F23">
              <w:rPr>
                <w:sz w:val="24"/>
                <w:szCs w:val="24"/>
              </w:rPr>
              <w:t xml:space="preserve"> </w:t>
            </w:r>
            <w:r w:rsidRPr="008C6F23">
              <w:rPr>
                <w:sz w:val="24"/>
                <w:szCs w:val="24"/>
              </w:rPr>
              <w:t>обучающихся «Россия</w:t>
            </w:r>
            <w:r w:rsidR="008C6F23" w:rsidRPr="008C6F23">
              <w:rPr>
                <w:sz w:val="24"/>
                <w:szCs w:val="24"/>
              </w:rPr>
              <w:t xml:space="preserve"> </w:t>
            </w:r>
            <w:r w:rsidRPr="008C6F23">
              <w:rPr>
                <w:sz w:val="24"/>
                <w:szCs w:val="24"/>
              </w:rPr>
              <w:t>– мои горизонты»</w:t>
            </w:r>
          </w:p>
        </w:tc>
        <w:tc>
          <w:tcPr>
            <w:tcW w:w="126" w:type="dxa"/>
            <w:tcBorders>
              <w:top w:val="single" w:sz="4" w:space="0" w:color="000000"/>
              <w:right w:val="single" w:sz="4" w:space="0" w:color="000000"/>
            </w:tcBorders>
            <w:vAlign w:val="center"/>
          </w:tcPr>
          <w:p w:rsidR="00150973" w:rsidRPr="008C6F23" w:rsidRDefault="00150973" w:rsidP="00B36867">
            <w:pPr>
              <w:pStyle w:val="TableParagraph"/>
              <w:ind w:left="0" w:firstLine="720"/>
              <w:jc w:val="center"/>
              <w:rPr>
                <w:sz w:val="24"/>
                <w:szCs w:val="24"/>
              </w:rPr>
            </w:pPr>
          </w:p>
        </w:tc>
        <w:tc>
          <w:tcPr>
            <w:tcW w:w="1441" w:type="dxa"/>
            <w:tcBorders>
              <w:top w:val="single" w:sz="4" w:space="0" w:color="000000"/>
              <w:left w:val="single" w:sz="4" w:space="0" w:color="000000"/>
              <w:right w:val="single" w:sz="4" w:space="0" w:color="000000"/>
            </w:tcBorders>
            <w:vAlign w:val="center"/>
          </w:tcPr>
          <w:p w:rsidR="00150973" w:rsidRPr="008C6F23" w:rsidRDefault="008C6F23" w:rsidP="00B36867">
            <w:pPr>
              <w:pStyle w:val="TableParagraph"/>
              <w:ind w:left="0" w:firstLine="720"/>
              <w:jc w:val="center"/>
              <w:rPr>
                <w:spacing w:val="-10"/>
                <w:sz w:val="24"/>
                <w:szCs w:val="24"/>
              </w:rPr>
            </w:pPr>
            <w:r w:rsidRPr="008C6F23">
              <w:rPr>
                <w:spacing w:val="-10"/>
                <w:sz w:val="24"/>
                <w:szCs w:val="24"/>
              </w:rPr>
              <w:t>1</w:t>
            </w:r>
          </w:p>
        </w:tc>
        <w:tc>
          <w:tcPr>
            <w:tcW w:w="6060" w:type="dxa"/>
            <w:tcBorders>
              <w:top w:val="single" w:sz="4" w:space="0" w:color="000000"/>
              <w:left w:val="single" w:sz="4" w:space="0" w:color="000000"/>
              <w:right w:val="single" w:sz="4" w:space="0" w:color="000000"/>
            </w:tcBorders>
            <w:vAlign w:val="center"/>
          </w:tcPr>
          <w:p w:rsidR="008C6F23" w:rsidRDefault="008C6F23" w:rsidP="008C6F23">
            <w:pPr>
              <w:pStyle w:val="TableParagraph"/>
              <w:tabs>
                <w:tab w:val="left" w:pos="1439"/>
                <w:tab w:val="left" w:pos="2287"/>
                <w:tab w:val="left" w:pos="3450"/>
                <w:tab w:val="left" w:pos="5000"/>
              </w:tabs>
              <w:ind w:right="196" w:firstLine="720"/>
              <w:jc w:val="both"/>
            </w:pPr>
            <w:r w:rsidRPr="008C6F23">
              <w:rPr>
                <w:spacing w:val="-2"/>
                <w:sz w:val="24"/>
                <w:szCs w:val="24"/>
              </w:rPr>
              <w:t>Основная  цель:  развитие  ценностного  отношения</w:t>
            </w:r>
            <w:r>
              <w:rPr>
                <w:spacing w:val="-2"/>
                <w:sz w:val="24"/>
                <w:szCs w:val="24"/>
              </w:rPr>
              <w:t xml:space="preserve"> </w:t>
            </w:r>
            <w:r w:rsidRPr="008C6F23">
              <w:rPr>
                <w:spacing w:val="-2"/>
                <w:sz w:val="24"/>
                <w:szCs w:val="24"/>
              </w:rPr>
              <w:t>обучающихся  к  труду,  как  основному  способу</w:t>
            </w:r>
            <w:r>
              <w:rPr>
                <w:spacing w:val="-2"/>
                <w:sz w:val="24"/>
                <w:szCs w:val="24"/>
              </w:rPr>
              <w:t xml:space="preserve"> </w:t>
            </w:r>
            <w:r w:rsidRPr="008C6F23">
              <w:rPr>
                <w:spacing w:val="-2"/>
                <w:sz w:val="24"/>
                <w:szCs w:val="24"/>
              </w:rPr>
              <w:t>достижения  жизненного  благополучия  и  ощущения</w:t>
            </w:r>
            <w:r>
              <w:rPr>
                <w:spacing w:val="-2"/>
                <w:sz w:val="24"/>
                <w:szCs w:val="24"/>
              </w:rPr>
              <w:t xml:space="preserve"> </w:t>
            </w:r>
            <w:r w:rsidRPr="008C6F23">
              <w:rPr>
                <w:spacing w:val="-2"/>
                <w:sz w:val="24"/>
                <w:szCs w:val="24"/>
              </w:rPr>
              <w:t>уверенности в жизни.</w:t>
            </w:r>
            <w:r>
              <w:rPr>
                <w:spacing w:val="-2"/>
                <w:sz w:val="24"/>
                <w:szCs w:val="24"/>
              </w:rPr>
              <w:t xml:space="preserve"> </w:t>
            </w:r>
            <w:r w:rsidRPr="008C6F23">
              <w:rPr>
                <w:spacing w:val="-2"/>
                <w:sz w:val="24"/>
                <w:szCs w:val="24"/>
              </w:rPr>
              <w:t>Основная задача: формирование готовности школьников</w:t>
            </w:r>
            <w:r>
              <w:rPr>
                <w:spacing w:val="-2"/>
                <w:sz w:val="24"/>
                <w:szCs w:val="24"/>
              </w:rPr>
              <w:t xml:space="preserve"> </w:t>
            </w:r>
            <w:r w:rsidRPr="008C6F23">
              <w:rPr>
                <w:spacing w:val="-2"/>
                <w:sz w:val="24"/>
                <w:szCs w:val="24"/>
              </w:rPr>
              <w:t>к осознанному выбору направления продолжения своего</w:t>
            </w:r>
            <w:r>
              <w:rPr>
                <w:spacing w:val="-2"/>
                <w:sz w:val="24"/>
                <w:szCs w:val="24"/>
              </w:rPr>
              <w:t xml:space="preserve"> </w:t>
            </w:r>
            <w:r w:rsidRPr="008C6F23">
              <w:rPr>
                <w:spacing w:val="-2"/>
                <w:sz w:val="24"/>
                <w:szCs w:val="24"/>
              </w:rPr>
              <w:t>образования и будущей профессии, осознание важности</w:t>
            </w:r>
            <w:r>
              <w:rPr>
                <w:spacing w:val="-2"/>
                <w:sz w:val="24"/>
                <w:szCs w:val="24"/>
              </w:rPr>
              <w:t xml:space="preserve"> </w:t>
            </w:r>
            <w:r w:rsidRPr="008C6F23">
              <w:rPr>
                <w:spacing w:val="-2"/>
                <w:sz w:val="24"/>
                <w:szCs w:val="24"/>
              </w:rPr>
              <w:t>получаемых  в  школе  знаний  для  дальнейшей</w:t>
            </w:r>
            <w:r>
              <w:rPr>
                <w:spacing w:val="-2"/>
                <w:sz w:val="24"/>
                <w:szCs w:val="24"/>
              </w:rPr>
              <w:t xml:space="preserve"> </w:t>
            </w:r>
            <w:r w:rsidRPr="008C6F23">
              <w:rPr>
                <w:spacing w:val="-2"/>
                <w:sz w:val="24"/>
                <w:szCs w:val="24"/>
              </w:rPr>
              <w:t>профессиональной и внепрофессиональной деятельности.</w:t>
            </w:r>
            <w:r>
              <w:rPr>
                <w:spacing w:val="-2"/>
                <w:sz w:val="24"/>
                <w:szCs w:val="24"/>
              </w:rPr>
              <w:t xml:space="preserve"> </w:t>
            </w:r>
            <w:r w:rsidRPr="008C6F23">
              <w:rPr>
                <w:spacing w:val="-2"/>
                <w:sz w:val="24"/>
                <w:szCs w:val="24"/>
              </w:rPr>
              <w:t>Основные  организационные  формы:</w:t>
            </w:r>
            <w:r>
              <w:rPr>
                <w:spacing w:val="-2"/>
                <w:sz w:val="24"/>
                <w:szCs w:val="24"/>
              </w:rPr>
              <w:t xml:space="preserve"> </w:t>
            </w:r>
            <w:r w:rsidRPr="008C6F23">
              <w:rPr>
                <w:spacing w:val="-2"/>
                <w:sz w:val="24"/>
                <w:szCs w:val="24"/>
              </w:rPr>
              <w:t>профориентационные  беседы,  деловые  игры,  квесты,</w:t>
            </w:r>
            <w:r>
              <w:rPr>
                <w:spacing w:val="-2"/>
                <w:sz w:val="24"/>
                <w:szCs w:val="24"/>
              </w:rPr>
              <w:t xml:space="preserve"> </w:t>
            </w:r>
            <w:r w:rsidRPr="008C6F23">
              <w:rPr>
                <w:spacing w:val="-2"/>
                <w:sz w:val="24"/>
                <w:szCs w:val="24"/>
              </w:rPr>
              <w:t>решение  кейсов,  изучение  специализированных</w:t>
            </w:r>
            <w:r>
              <w:rPr>
                <w:spacing w:val="-2"/>
                <w:sz w:val="24"/>
                <w:szCs w:val="24"/>
              </w:rPr>
              <w:t xml:space="preserve"> </w:t>
            </w:r>
            <w:r w:rsidRPr="008C6F23">
              <w:rPr>
                <w:spacing w:val="-2"/>
                <w:sz w:val="24"/>
                <w:szCs w:val="24"/>
              </w:rPr>
              <w:t>цифровых  ресурсов,  профессиональные  пробы,</w:t>
            </w:r>
            <w:r>
              <w:rPr>
                <w:spacing w:val="-2"/>
                <w:sz w:val="24"/>
                <w:szCs w:val="24"/>
              </w:rPr>
              <w:t xml:space="preserve"> </w:t>
            </w:r>
            <w:r w:rsidRPr="008C6F23">
              <w:rPr>
                <w:spacing w:val="-2"/>
                <w:sz w:val="24"/>
                <w:szCs w:val="24"/>
              </w:rPr>
              <w:t>моделирующие  профессиональную  деятельность,</w:t>
            </w:r>
            <w:r>
              <w:rPr>
                <w:spacing w:val="-2"/>
                <w:sz w:val="24"/>
                <w:szCs w:val="24"/>
              </w:rPr>
              <w:t xml:space="preserve"> </w:t>
            </w:r>
            <w:r w:rsidRPr="008C6F23">
              <w:rPr>
                <w:spacing w:val="-2"/>
                <w:sz w:val="24"/>
                <w:szCs w:val="24"/>
              </w:rPr>
              <w:t>экскурсии,  посещение  ярмарок  профессий  и</w:t>
            </w:r>
            <w:r>
              <w:rPr>
                <w:spacing w:val="-2"/>
                <w:sz w:val="24"/>
                <w:szCs w:val="24"/>
              </w:rPr>
              <w:t xml:space="preserve"> </w:t>
            </w:r>
            <w:r w:rsidRPr="008C6F23">
              <w:rPr>
                <w:spacing w:val="-2"/>
                <w:sz w:val="24"/>
                <w:szCs w:val="24"/>
              </w:rPr>
              <w:t>профориентационных парков.</w:t>
            </w:r>
            <w:r w:rsidRPr="008C6F23">
              <w:t xml:space="preserve"> </w:t>
            </w:r>
          </w:p>
          <w:p w:rsidR="008C6F23" w:rsidRDefault="008C6F23" w:rsidP="008C6F23">
            <w:pPr>
              <w:pStyle w:val="TableParagraph"/>
              <w:tabs>
                <w:tab w:val="left" w:pos="1439"/>
                <w:tab w:val="left" w:pos="2287"/>
                <w:tab w:val="left" w:pos="3450"/>
                <w:tab w:val="left" w:pos="5000"/>
              </w:tabs>
              <w:ind w:right="196" w:firstLine="720"/>
              <w:jc w:val="both"/>
              <w:rPr>
                <w:spacing w:val="-2"/>
                <w:sz w:val="24"/>
                <w:szCs w:val="24"/>
              </w:rPr>
            </w:pPr>
            <w:r w:rsidRPr="008C6F23">
              <w:rPr>
                <w:spacing w:val="-2"/>
                <w:sz w:val="24"/>
                <w:szCs w:val="24"/>
              </w:rPr>
              <w:t>Основное содержание:</w:t>
            </w:r>
            <w:r>
              <w:rPr>
                <w:spacing w:val="-2"/>
                <w:sz w:val="24"/>
                <w:szCs w:val="24"/>
              </w:rPr>
              <w:t xml:space="preserve"> </w:t>
            </w:r>
          </w:p>
          <w:p w:rsidR="008C6F23" w:rsidRDefault="008C6F23" w:rsidP="008C6F23">
            <w:pPr>
              <w:pStyle w:val="TableParagraph"/>
              <w:tabs>
                <w:tab w:val="left" w:pos="1439"/>
                <w:tab w:val="left" w:pos="2287"/>
                <w:tab w:val="left" w:pos="3450"/>
                <w:tab w:val="left" w:pos="5000"/>
              </w:tabs>
              <w:ind w:right="196" w:hanging="47"/>
              <w:jc w:val="both"/>
              <w:rPr>
                <w:spacing w:val="-2"/>
                <w:sz w:val="24"/>
                <w:szCs w:val="24"/>
              </w:rPr>
            </w:pPr>
            <w:r w:rsidRPr="008C6F23">
              <w:rPr>
                <w:spacing w:val="-2"/>
                <w:sz w:val="24"/>
                <w:szCs w:val="24"/>
              </w:rPr>
              <w:t>–</w:t>
            </w:r>
            <w:r w:rsidRPr="008C6F23">
              <w:rPr>
                <w:spacing w:val="-2"/>
                <w:sz w:val="24"/>
                <w:szCs w:val="24"/>
              </w:rPr>
              <w:tab/>
              <w:t>знакомство с миром профессий и способами получения профессионального образования;</w:t>
            </w:r>
            <w:r>
              <w:rPr>
                <w:spacing w:val="-2"/>
                <w:sz w:val="24"/>
                <w:szCs w:val="24"/>
              </w:rPr>
              <w:t xml:space="preserve"> </w:t>
            </w:r>
            <w:r w:rsidRPr="008C6F23">
              <w:rPr>
                <w:spacing w:val="-2"/>
                <w:sz w:val="24"/>
                <w:szCs w:val="24"/>
              </w:rPr>
              <w:t>–</w:t>
            </w:r>
            <w:r w:rsidRPr="008C6F23">
              <w:rPr>
                <w:spacing w:val="-2"/>
                <w:sz w:val="24"/>
                <w:szCs w:val="24"/>
              </w:rPr>
              <w:tab/>
              <w:t>создание условий для развития надпрофессиональных навыков (общения, работы в команде, поведения в конфликтной ситуации и т.п.);</w:t>
            </w:r>
          </w:p>
          <w:p w:rsidR="00150973" w:rsidRPr="008C6F23" w:rsidRDefault="008C6F23" w:rsidP="008C6F23">
            <w:pPr>
              <w:pStyle w:val="TableParagraph"/>
              <w:tabs>
                <w:tab w:val="left" w:pos="1439"/>
                <w:tab w:val="left" w:pos="2287"/>
                <w:tab w:val="left" w:pos="3450"/>
                <w:tab w:val="left" w:pos="5000"/>
              </w:tabs>
              <w:ind w:right="196" w:hanging="47"/>
              <w:jc w:val="both"/>
              <w:rPr>
                <w:spacing w:val="-2"/>
                <w:sz w:val="24"/>
                <w:szCs w:val="24"/>
              </w:rPr>
            </w:pPr>
            <w:r w:rsidRPr="008C6F23">
              <w:rPr>
                <w:spacing w:val="-2"/>
                <w:sz w:val="24"/>
                <w:szCs w:val="24"/>
              </w:rPr>
              <w:t>–</w:t>
            </w:r>
            <w:r w:rsidRPr="008C6F23">
              <w:rPr>
                <w:spacing w:val="-2"/>
                <w:sz w:val="24"/>
                <w:szCs w:val="24"/>
              </w:rPr>
              <w:tab/>
              <w:t>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w:t>
            </w:r>
            <w:r>
              <w:rPr>
                <w:spacing w:val="-2"/>
                <w:sz w:val="24"/>
                <w:szCs w:val="24"/>
              </w:rPr>
              <w:t xml:space="preserve"> </w:t>
            </w:r>
            <w:r w:rsidRPr="008C6F23">
              <w:rPr>
                <w:spacing w:val="-2"/>
                <w:sz w:val="24"/>
                <w:szCs w:val="24"/>
              </w:rPr>
              <w:t>возможности.</w:t>
            </w:r>
          </w:p>
        </w:tc>
      </w:tr>
      <w:tr w:rsidR="008C6F23" w:rsidRPr="008C6F23" w:rsidTr="00793844">
        <w:trPr>
          <w:trHeight w:val="343"/>
          <w:jc w:val="center"/>
        </w:trPr>
        <w:tc>
          <w:tcPr>
            <w:tcW w:w="9737" w:type="dxa"/>
            <w:gridSpan w:val="4"/>
            <w:tcBorders>
              <w:top w:val="single" w:sz="4" w:space="0" w:color="000000"/>
              <w:left w:val="single" w:sz="4" w:space="0" w:color="000000"/>
              <w:right w:val="single" w:sz="4" w:space="0" w:color="000000"/>
            </w:tcBorders>
            <w:vAlign w:val="center"/>
          </w:tcPr>
          <w:p w:rsidR="008C6F23" w:rsidRPr="008C6F23" w:rsidRDefault="008C6F23" w:rsidP="008C6F23">
            <w:pPr>
              <w:pStyle w:val="TableParagraph"/>
              <w:tabs>
                <w:tab w:val="left" w:pos="1439"/>
                <w:tab w:val="left" w:pos="2287"/>
                <w:tab w:val="left" w:pos="3450"/>
                <w:tab w:val="left" w:pos="5000"/>
              </w:tabs>
              <w:ind w:right="196" w:firstLine="720"/>
              <w:jc w:val="center"/>
              <w:rPr>
                <w:spacing w:val="-2"/>
                <w:sz w:val="24"/>
                <w:szCs w:val="24"/>
              </w:rPr>
            </w:pPr>
            <w:r w:rsidRPr="008C6F23">
              <w:rPr>
                <w:spacing w:val="-2"/>
                <w:sz w:val="24"/>
                <w:szCs w:val="24"/>
              </w:rPr>
              <w:t>Вариативная часть</w:t>
            </w:r>
          </w:p>
        </w:tc>
      </w:tr>
      <w:tr w:rsidR="00150973" w:rsidRPr="008C6F23" w:rsidTr="00793844">
        <w:trPr>
          <w:trHeight w:val="343"/>
          <w:jc w:val="center"/>
        </w:trPr>
        <w:tc>
          <w:tcPr>
            <w:tcW w:w="2110" w:type="dxa"/>
            <w:tcBorders>
              <w:top w:val="single" w:sz="4" w:space="0" w:color="000000"/>
              <w:left w:val="single" w:sz="4" w:space="0" w:color="000000"/>
            </w:tcBorders>
            <w:vAlign w:val="center"/>
          </w:tcPr>
          <w:p w:rsidR="00150973" w:rsidRPr="008C6F23" w:rsidRDefault="008C6F23" w:rsidP="00B36867">
            <w:pPr>
              <w:pStyle w:val="TableParagraph"/>
              <w:jc w:val="center"/>
              <w:rPr>
                <w:sz w:val="24"/>
                <w:szCs w:val="24"/>
              </w:rPr>
            </w:pPr>
            <w:r w:rsidRPr="008C6F23">
              <w:rPr>
                <w:sz w:val="24"/>
                <w:szCs w:val="24"/>
              </w:rPr>
              <w:t>Занятия, связанные с реализацией  особых интеллектуальных  и социокультурных потребностей обучающихся</w:t>
            </w:r>
          </w:p>
        </w:tc>
        <w:tc>
          <w:tcPr>
            <w:tcW w:w="126" w:type="dxa"/>
            <w:tcBorders>
              <w:top w:val="single" w:sz="4" w:space="0" w:color="000000"/>
              <w:right w:val="single" w:sz="4" w:space="0" w:color="000000"/>
            </w:tcBorders>
            <w:vAlign w:val="center"/>
          </w:tcPr>
          <w:p w:rsidR="00150973" w:rsidRPr="008C6F23" w:rsidRDefault="00150973" w:rsidP="00B36867">
            <w:pPr>
              <w:pStyle w:val="TableParagraph"/>
              <w:ind w:left="0" w:firstLine="720"/>
              <w:jc w:val="center"/>
              <w:rPr>
                <w:sz w:val="24"/>
                <w:szCs w:val="24"/>
              </w:rPr>
            </w:pPr>
          </w:p>
        </w:tc>
        <w:tc>
          <w:tcPr>
            <w:tcW w:w="1441" w:type="dxa"/>
            <w:tcBorders>
              <w:top w:val="single" w:sz="4" w:space="0" w:color="000000"/>
              <w:left w:val="single" w:sz="4" w:space="0" w:color="000000"/>
              <w:right w:val="single" w:sz="4" w:space="0" w:color="000000"/>
            </w:tcBorders>
            <w:vAlign w:val="center"/>
          </w:tcPr>
          <w:p w:rsidR="00150973" w:rsidRPr="008C6F23" w:rsidRDefault="008C6F23" w:rsidP="00B36867">
            <w:pPr>
              <w:pStyle w:val="TableParagraph"/>
              <w:ind w:left="0" w:firstLine="720"/>
              <w:jc w:val="center"/>
              <w:rPr>
                <w:spacing w:val="-10"/>
                <w:sz w:val="24"/>
                <w:szCs w:val="24"/>
              </w:rPr>
            </w:pPr>
            <w:r w:rsidRPr="008C6F23">
              <w:rPr>
                <w:spacing w:val="-10"/>
                <w:sz w:val="24"/>
                <w:szCs w:val="24"/>
              </w:rPr>
              <w:t>3</w:t>
            </w:r>
          </w:p>
        </w:tc>
        <w:tc>
          <w:tcPr>
            <w:tcW w:w="6060" w:type="dxa"/>
            <w:tcBorders>
              <w:top w:val="single" w:sz="4" w:space="0" w:color="000000"/>
              <w:left w:val="single" w:sz="4" w:space="0" w:color="000000"/>
              <w:right w:val="single" w:sz="4" w:space="0" w:color="000000"/>
            </w:tcBorders>
            <w:vAlign w:val="center"/>
          </w:tcPr>
          <w:p w:rsidR="008C6F23" w:rsidRDefault="008C6F23" w:rsidP="008C6F23">
            <w:pPr>
              <w:pStyle w:val="TableParagraph"/>
              <w:tabs>
                <w:tab w:val="left" w:pos="1439"/>
                <w:tab w:val="left" w:pos="2287"/>
                <w:tab w:val="left" w:pos="3450"/>
                <w:tab w:val="left" w:pos="5000"/>
              </w:tabs>
              <w:ind w:right="196" w:firstLine="720"/>
              <w:jc w:val="both"/>
              <w:rPr>
                <w:spacing w:val="-2"/>
                <w:sz w:val="24"/>
                <w:szCs w:val="24"/>
              </w:rPr>
            </w:pPr>
            <w:r w:rsidRPr="008C6F23">
              <w:rPr>
                <w:spacing w:val="-2"/>
                <w:sz w:val="24"/>
                <w:szCs w:val="24"/>
              </w:rPr>
              <w:t>Основная цель: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w:t>
            </w:r>
            <w:r>
              <w:rPr>
                <w:spacing w:val="-2"/>
                <w:sz w:val="24"/>
                <w:szCs w:val="24"/>
              </w:rPr>
              <w:t xml:space="preserve"> </w:t>
            </w:r>
          </w:p>
          <w:p w:rsidR="008C6F23" w:rsidRPr="008C6F23" w:rsidRDefault="008C6F23" w:rsidP="008C6F23">
            <w:pPr>
              <w:pStyle w:val="TableParagraph"/>
              <w:tabs>
                <w:tab w:val="left" w:pos="1439"/>
                <w:tab w:val="left" w:pos="2287"/>
                <w:tab w:val="left" w:pos="3450"/>
                <w:tab w:val="left" w:pos="5000"/>
              </w:tabs>
              <w:ind w:right="196" w:firstLine="720"/>
              <w:jc w:val="both"/>
              <w:rPr>
                <w:spacing w:val="-2"/>
                <w:sz w:val="24"/>
                <w:szCs w:val="24"/>
              </w:rPr>
            </w:pPr>
            <w:r w:rsidRPr="008C6F23">
              <w:rPr>
                <w:spacing w:val="-2"/>
                <w:sz w:val="24"/>
                <w:szCs w:val="24"/>
              </w:rPr>
              <w:t>Основная задача: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rsidR="008C6F23" w:rsidRPr="008C6F23" w:rsidRDefault="008C6F23" w:rsidP="008C6F23">
            <w:pPr>
              <w:pStyle w:val="TableParagraph"/>
              <w:tabs>
                <w:tab w:val="left" w:pos="1439"/>
                <w:tab w:val="left" w:pos="2287"/>
                <w:tab w:val="left" w:pos="3450"/>
                <w:tab w:val="left" w:pos="5000"/>
              </w:tabs>
              <w:ind w:right="196" w:firstLine="720"/>
              <w:jc w:val="both"/>
              <w:rPr>
                <w:spacing w:val="-2"/>
                <w:sz w:val="24"/>
                <w:szCs w:val="24"/>
              </w:rPr>
            </w:pPr>
            <w:r w:rsidRPr="008C6F23">
              <w:rPr>
                <w:spacing w:val="-2"/>
                <w:sz w:val="24"/>
                <w:szCs w:val="24"/>
              </w:rPr>
              <w:t>Основные направления деятельности:</w:t>
            </w:r>
          </w:p>
          <w:p w:rsidR="008C6F23" w:rsidRPr="008C6F23" w:rsidRDefault="008C6F23" w:rsidP="008C6F23">
            <w:pPr>
              <w:pStyle w:val="TableParagraph"/>
              <w:tabs>
                <w:tab w:val="left" w:pos="1439"/>
                <w:tab w:val="left" w:pos="2287"/>
                <w:tab w:val="left" w:pos="3450"/>
                <w:tab w:val="left" w:pos="5000"/>
              </w:tabs>
              <w:ind w:right="196" w:firstLine="720"/>
              <w:jc w:val="both"/>
              <w:rPr>
                <w:spacing w:val="-2"/>
                <w:sz w:val="24"/>
                <w:szCs w:val="24"/>
              </w:rPr>
            </w:pPr>
            <w:r w:rsidRPr="008C6F23">
              <w:rPr>
                <w:spacing w:val="-2"/>
                <w:sz w:val="24"/>
                <w:szCs w:val="24"/>
              </w:rPr>
              <w:t>–</w:t>
            </w:r>
            <w:r w:rsidRPr="008C6F23">
              <w:rPr>
                <w:spacing w:val="-2"/>
                <w:sz w:val="24"/>
                <w:szCs w:val="24"/>
              </w:rPr>
              <w:tab/>
              <w:t>занятия по дополнительному или углубленному изучению учебных предметов или модулей;</w:t>
            </w:r>
          </w:p>
          <w:p w:rsidR="008C6F23" w:rsidRPr="008C6F23" w:rsidRDefault="008C6F23" w:rsidP="008C6F23">
            <w:pPr>
              <w:pStyle w:val="TableParagraph"/>
              <w:tabs>
                <w:tab w:val="left" w:pos="1439"/>
                <w:tab w:val="left" w:pos="2287"/>
                <w:tab w:val="left" w:pos="3450"/>
                <w:tab w:val="left" w:pos="5000"/>
              </w:tabs>
              <w:ind w:right="196" w:firstLine="720"/>
              <w:jc w:val="both"/>
              <w:rPr>
                <w:spacing w:val="-2"/>
                <w:sz w:val="24"/>
                <w:szCs w:val="24"/>
              </w:rPr>
            </w:pPr>
            <w:r w:rsidRPr="008C6F23">
              <w:rPr>
                <w:spacing w:val="-2"/>
                <w:sz w:val="24"/>
                <w:szCs w:val="24"/>
              </w:rPr>
              <w:t>–</w:t>
            </w:r>
            <w:r w:rsidRPr="008C6F23">
              <w:rPr>
                <w:spacing w:val="-2"/>
                <w:sz w:val="24"/>
                <w:szCs w:val="24"/>
              </w:rPr>
              <w:tab/>
              <w:t>занятия в рамках исследовательской и проектной деятельности;</w:t>
            </w:r>
          </w:p>
          <w:p w:rsidR="008C6F23" w:rsidRPr="008C6F23" w:rsidRDefault="008C6F23" w:rsidP="008C6F23">
            <w:pPr>
              <w:pStyle w:val="TableParagraph"/>
              <w:tabs>
                <w:tab w:val="left" w:pos="1439"/>
                <w:tab w:val="left" w:pos="2287"/>
                <w:tab w:val="left" w:pos="3450"/>
                <w:tab w:val="left" w:pos="5000"/>
              </w:tabs>
              <w:ind w:right="196" w:firstLine="720"/>
              <w:jc w:val="both"/>
              <w:rPr>
                <w:spacing w:val="-2"/>
                <w:sz w:val="24"/>
                <w:szCs w:val="24"/>
              </w:rPr>
            </w:pPr>
            <w:r w:rsidRPr="008C6F23">
              <w:rPr>
                <w:spacing w:val="-2"/>
                <w:sz w:val="24"/>
                <w:szCs w:val="24"/>
              </w:rPr>
              <w:t>–</w:t>
            </w:r>
            <w:r w:rsidRPr="008C6F23">
              <w:rPr>
                <w:spacing w:val="-2"/>
                <w:sz w:val="24"/>
                <w:szCs w:val="24"/>
              </w:rPr>
              <w:tab/>
              <w:t xml:space="preserve">занятия, связанные с освоением регионального компонента образования или особыми этнокультурными интересами участников </w:t>
            </w:r>
            <w:r w:rsidRPr="008C6F23">
              <w:rPr>
                <w:spacing w:val="-2"/>
                <w:sz w:val="24"/>
                <w:szCs w:val="24"/>
              </w:rPr>
              <w:lastRenderedPageBreak/>
              <w:t>образовательных отношений;</w:t>
            </w:r>
          </w:p>
          <w:p w:rsidR="008C6F23" w:rsidRPr="008C6F23" w:rsidRDefault="008C6F23" w:rsidP="008C6F23">
            <w:pPr>
              <w:pStyle w:val="TableParagraph"/>
              <w:tabs>
                <w:tab w:val="left" w:pos="1439"/>
                <w:tab w:val="left" w:pos="2287"/>
                <w:tab w:val="left" w:pos="3450"/>
                <w:tab w:val="left" w:pos="5000"/>
              </w:tabs>
              <w:ind w:right="196" w:firstLine="720"/>
              <w:jc w:val="both"/>
              <w:rPr>
                <w:spacing w:val="-2"/>
                <w:sz w:val="24"/>
                <w:szCs w:val="24"/>
              </w:rPr>
            </w:pPr>
            <w:r w:rsidRPr="008C6F23">
              <w:rPr>
                <w:spacing w:val="-2"/>
                <w:sz w:val="24"/>
                <w:szCs w:val="24"/>
              </w:rPr>
              <w:t>–</w:t>
            </w:r>
            <w:r w:rsidRPr="008C6F23">
              <w:rPr>
                <w:spacing w:val="-2"/>
                <w:sz w:val="24"/>
                <w:szCs w:val="24"/>
              </w:rPr>
              <w:tab/>
              <w:t>дополнительные занятия для школьников, испытывающих затруднения в освоении учебной программы или трудности в освоении языка обучения;</w:t>
            </w:r>
          </w:p>
          <w:p w:rsidR="00150973" w:rsidRPr="008C6F23" w:rsidRDefault="008C6F23" w:rsidP="008C6F23">
            <w:pPr>
              <w:pStyle w:val="TableParagraph"/>
              <w:tabs>
                <w:tab w:val="left" w:pos="1439"/>
                <w:tab w:val="left" w:pos="2287"/>
                <w:tab w:val="left" w:pos="3450"/>
                <w:tab w:val="left" w:pos="5000"/>
              </w:tabs>
              <w:ind w:right="196" w:firstLine="720"/>
              <w:jc w:val="both"/>
              <w:rPr>
                <w:spacing w:val="-2"/>
                <w:sz w:val="24"/>
                <w:szCs w:val="24"/>
              </w:rPr>
            </w:pPr>
            <w:r w:rsidRPr="008C6F23">
              <w:rPr>
                <w:spacing w:val="-2"/>
                <w:sz w:val="24"/>
                <w:szCs w:val="24"/>
              </w:rPr>
              <w:t>–</w:t>
            </w:r>
            <w:r w:rsidRPr="008C6F23">
              <w:rPr>
                <w:spacing w:val="-2"/>
                <w:sz w:val="24"/>
                <w:szCs w:val="24"/>
              </w:rPr>
              <w:tab/>
              <w:t>специальные   занятия   для   обучающихся   с</w:t>
            </w:r>
            <w:r>
              <w:rPr>
                <w:spacing w:val="-2"/>
                <w:sz w:val="24"/>
                <w:szCs w:val="24"/>
              </w:rPr>
              <w:t xml:space="preserve"> </w:t>
            </w:r>
            <w:r w:rsidRPr="008C6F23">
              <w:rPr>
                <w:spacing w:val="-2"/>
                <w:sz w:val="24"/>
                <w:szCs w:val="24"/>
              </w:rPr>
              <w:t>ограниченными   возможностями   здоровья   или</w:t>
            </w:r>
            <w:r>
              <w:rPr>
                <w:spacing w:val="-2"/>
                <w:sz w:val="24"/>
                <w:szCs w:val="24"/>
              </w:rPr>
              <w:t xml:space="preserve"> </w:t>
            </w:r>
            <w:r w:rsidRPr="008C6F23">
              <w:rPr>
                <w:spacing w:val="-2"/>
                <w:sz w:val="24"/>
                <w:szCs w:val="24"/>
              </w:rPr>
              <w:t>испытывающими  затруднения  в  социальной</w:t>
            </w:r>
            <w:r>
              <w:rPr>
                <w:spacing w:val="-2"/>
                <w:sz w:val="24"/>
                <w:szCs w:val="24"/>
              </w:rPr>
              <w:t xml:space="preserve"> </w:t>
            </w:r>
            <w:r w:rsidRPr="008C6F23">
              <w:rPr>
                <w:spacing w:val="-2"/>
                <w:sz w:val="24"/>
                <w:szCs w:val="24"/>
              </w:rPr>
              <w:t>коммуникации.</w:t>
            </w:r>
          </w:p>
        </w:tc>
      </w:tr>
      <w:tr w:rsidR="00150973" w:rsidRPr="008C6F23" w:rsidTr="00793844">
        <w:trPr>
          <w:trHeight w:val="343"/>
          <w:jc w:val="center"/>
        </w:trPr>
        <w:tc>
          <w:tcPr>
            <w:tcW w:w="2110" w:type="dxa"/>
            <w:tcBorders>
              <w:top w:val="single" w:sz="4" w:space="0" w:color="000000"/>
              <w:left w:val="single" w:sz="4" w:space="0" w:color="000000"/>
            </w:tcBorders>
            <w:vAlign w:val="center"/>
          </w:tcPr>
          <w:p w:rsidR="00150973" w:rsidRPr="008C6F23" w:rsidRDefault="008C6F23" w:rsidP="008C6F23">
            <w:pPr>
              <w:pStyle w:val="TableParagraph"/>
              <w:jc w:val="center"/>
              <w:rPr>
                <w:sz w:val="24"/>
                <w:szCs w:val="24"/>
              </w:rPr>
            </w:pPr>
            <w:r w:rsidRPr="008C6F23">
              <w:rPr>
                <w:sz w:val="24"/>
                <w:szCs w:val="24"/>
              </w:rPr>
              <w:lastRenderedPageBreak/>
              <w:t>Занятия,</w:t>
            </w:r>
            <w:r>
              <w:rPr>
                <w:sz w:val="24"/>
                <w:szCs w:val="24"/>
              </w:rPr>
              <w:t xml:space="preserve"> </w:t>
            </w:r>
            <w:r w:rsidRPr="008C6F23">
              <w:rPr>
                <w:sz w:val="24"/>
                <w:szCs w:val="24"/>
              </w:rPr>
              <w:t>направленные</w:t>
            </w:r>
            <w:r>
              <w:rPr>
                <w:sz w:val="24"/>
                <w:szCs w:val="24"/>
              </w:rPr>
              <w:t xml:space="preserve"> </w:t>
            </w:r>
            <w:r w:rsidRPr="008C6F23">
              <w:rPr>
                <w:sz w:val="24"/>
                <w:szCs w:val="24"/>
              </w:rPr>
              <w:t>на удовлетворение</w:t>
            </w:r>
            <w:r>
              <w:rPr>
                <w:sz w:val="24"/>
                <w:szCs w:val="24"/>
              </w:rPr>
              <w:t xml:space="preserve"> </w:t>
            </w:r>
            <w:r w:rsidRPr="008C6F23">
              <w:rPr>
                <w:sz w:val="24"/>
                <w:szCs w:val="24"/>
              </w:rPr>
              <w:t>интересов</w:t>
            </w:r>
            <w:r>
              <w:rPr>
                <w:sz w:val="24"/>
                <w:szCs w:val="24"/>
              </w:rPr>
              <w:t xml:space="preserve"> </w:t>
            </w:r>
            <w:r w:rsidRPr="008C6F23">
              <w:rPr>
                <w:sz w:val="24"/>
                <w:szCs w:val="24"/>
              </w:rPr>
              <w:t>и потребностей</w:t>
            </w:r>
            <w:r>
              <w:rPr>
                <w:sz w:val="24"/>
                <w:szCs w:val="24"/>
              </w:rPr>
              <w:t xml:space="preserve"> </w:t>
            </w:r>
            <w:r w:rsidRPr="008C6F23">
              <w:rPr>
                <w:sz w:val="24"/>
                <w:szCs w:val="24"/>
              </w:rPr>
              <w:t>обучающихся</w:t>
            </w:r>
            <w:r>
              <w:rPr>
                <w:sz w:val="24"/>
                <w:szCs w:val="24"/>
              </w:rPr>
              <w:t xml:space="preserve"> </w:t>
            </w:r>
            <w:r w:rsidRPr="008C6F23">
              <w:rPr>
                <w:sz w:val="24"/>
                <w:szCs w:val="24"/>
              </w:rPr>
              <w:t>в творческом</w:t>
            </w:r>
            <w:r>
              <w:rPr>
                <w:sz w:val="24"/>
                <w:szCs w:val="24"/>
              </w:rPr>
              <w:t xml:space="preserve"> </w:t>
            </w:r>
            <w:r w:rsidRPr="008C6F23">
              <w:rPr>
                <w:sz w:val="24"/>
                <w:szCs w:val="24"/>
              </w:rPr>
              <w:t>и физическом</w:t>
            </w:r>
            <w:r>
              <w:rPr>
                <w:sz w:val="24"/>
                <w:szCs w:val="24"/>
              </w:rPr>
              <w:t xml:space="preserve"> </w:t>
            </w:r>
            <w:r w:rsidRPr="008C6F23">
              <w:rPr>
                <w:sz w:val="24"/>
                <w:szCs w:val="24"/>
              </w:rPr>
              <w:t>развитии, помощь</w:t>
            </w:r>
            <w:r>
              <w:rPr>
                <w:sz w:val="24"/>
                <w:szCs w:val="24"/>
              </w:rPr>
              <w:t xml:space="preserve"> </w:t>
            </w:r>
            <w:r w:rsidRPr="008C6F23">
              <w:rPr>
                <w:sz w:val="24"/>
                <w:szCs w:val="24"/>
              </w:rPr>
              <w:t>в самореализации,</w:t>
            </w:r>
            <w:r>
              <w:rPr>
                <w:sz w:val="24"/>
                <w:szCs w:val="24"/>
              </w:rPr>
              <w:t xml:space="preserve"> </w:t>
            </w:r>
            <w:r w:rsidRPr="008C6F23">
              <w:rPr>
                <w:sz w:val="24"/>
                <w:szCs w:val="24"/>
              </w:rPr>
              <w:t>раскрытии</w:t>
            </w:r>
            <w:r>
              <w:rPr>
                <w:sz w:val="24"/>
                <w:szCs w:val="24"/>
              </w:rPr>
              <w:t xml:space="preserve"> </w:t>
            </w:r>
            <w:r w:rsidRPr="008C6F23">
              <w:rPr>
                <w:sz w:val="24"/>
                <w:szCs w:val="24"/>
              </w:rPr>
              <w:t>и развитии</w:t>
            </w:r>
            <w:r>
              <w:rPr>
                <w:sz w:val="24"/>
                <w:szCs w:val="24"/>
              </w:rPr>
              <w:t xml:space="preserve"> </w:t>
            </w:r>
            <w:r w:rsidRPr="008C6F23">
              <w:rPr>
                <w:sz w:val="24"/>
                <w:szCs w:val="24"/>
              </w:rPr>
              <w:t>способностей</w:t>
            </w:r>
            <w:r>
              <w:rPr>
                <w:sz w:val="24"/>
                <w:szCs w:val="24"/>
              </w:rPr>
              <w:t xml:space="preserve"> </w:t>
            </w:r>
            <w:r w:rsidRPr="008C6F23">
              <w:rPr>
                <w:sz w:val="24"/>
                <w:szCs w:val="24"/>
              </w:rPr>
              <w:t>и талантов</w:t>
            </w:r>
          </w:p>
        </w:tc>
        <w:tc>
          <w:tcPr>
            <w:tcW w:w="126" w:type="dxa"/>
            <w:tcBorders>
              <w:top w:val="single" w:sz="4" w:space="0" w:color="000000"/>
              <w:right w:val="single" w:sz="4" w:space="0" w:color="000000"/>
            </w:tcBorders>
            <w:vAlign w:val="center"/>
          </w:tcPr>
          <w:p w:rsidR="00150973" w:rsidRPr="008C6F23" w:rsidRDefault="00150973" w:rsidP="00B36867">
            <w:pPr>
              <w:pStyle w:val="TableParagraph"/>
              <w:ind w:left="0" w:firstLine="720"/>
              <w:jc w:val="center"/>
              <w:rPr>
                <w:sz w:val="24"/>
                <w:szCs w:val="24"/>
              </w:rPr>
            </w:pPr>
          </w:p>
        </w:tc>
        <w:tc>
          <w:tcPr>
            <w:tcW w:w="1441" w:type="dxa"/>
            <w:tcBorders>
              <w:top w:val="single" w:sz="4" w:space="0" w:color="000000"/>
              <w:left w:val="single" w:sz="4" w:space="0" w:color="000000"/>
              <w:right w:val="single" w:sz="4" w:space="0" w:color="000000"/>
            </w:tcBorders>
            <w:vAlign w:val="center"/>
          </w:tcPr>
          <w:p w:rsidR="00150973" w:rsidRPr="008C6F23" w:rsidRDefault="008C6F23" w:rsidP="00B36867">
            <w:pPr>
              <w:pStyle w:val="TableParagraph"/>
              <w:ind w:left="0" w:firstLine="720"/>
              <w:jc w:val="center"/>
              <w:rPr>
                <w:spacing w:val="-10"/>
                <w:sz w:val="24"/>
                <w:szCs w:val="24"/>
              </w:rPr>
            </w:pPr>
            <w:r w:rsidRPr="008C6F23">
              <w:rPr>
                <w:spacing w:val="-10"/>
                <w:sz w:val="24"/>
                <w:szCs w:val="24"/>
              </w:rPr>
              <w:t>2</w:t>
            </w:r>
          </w:p>
        </w:tc>
        <w:tc>
          <w:tcPr>
            <w:tcW w:w="6060" w:type="dxa"/>
            <w:tcBorders>
              <w:top w:val="single" w:sz="4" w:space="0" w:color="000000"/>
              <w:left w:val="single" w:sz="4" w:space="0" w:color="000000"/>
              <w:right w:val="single" w:sz="4" w:space="0" w:color="000000"/>
            </w:tcBorders>
            <w:vAlign w:val="center"/>
          </w:tcPr>
          <w:p w:rsidR="008C6F23" w:rsidRPr="008C6F23" w:rsidRDefault="008C6F23" w:rsidP="008C6F23">
            <w:pPr>
              <w:pStyle w:val="TableParagraph"/>
              <w:tabs>
                <w:tab w:val="left" w:pos="1439"/>
                <w:tab w:val="left" w:pos="2287"/>
                <w:tab w:val="left" w:pos="3450"/>
                <w:tab w:val="left" w:pos="5000"/>
              </w:tabs>
              <w:ind w:right="196" w:firstLine="720"/>
              <w:jc w:val="both"/>
              <w:rPr>
                <w:spacing w:val="-2"/>
                <w:sz w:val="24"/>
                <w:szCs w:val="24"/>
              </w:rPr>
            </w:pPr>
            <w:r w:rsidRPr="008C6F23">
              <w:rPr>
                <w:spacing w:val="-2"/>
                <w:sz w:val="24"/>
                <w:szCs w:val="24"/>
              </w:rPr>
              <w:t>Основная  цель:  удовлетворение  интересов  и</w:t>
            </w:r>
            <w:r>
              <w:rPr>
                <w:spacing w:val="-2"/>
                <w:sz w:val="24"/>
                <w:szCs w:val="24"/>
              </w:rPr>
              <w:t xml:space="preserve"> </w:t>
            </w:r>
            <w:r w:rsidRPr="008C6F23">
              <w:rPr>
                <w:spacing w:val="-2"/>
                <w:sz w:val="24"/>
                <w:szCs w:val="24"/>
              </w:rPr>
              <w:t>потребностей обучающихся в творческом и физическом</w:t>
            </w:r>
            <w:r>
              <w:rPr>
                <w:spacing w:val="-2"/>
                <w:sz w:val="24"/>
                <w:szCs w:val="24"/>
              </w:rPr>
              <w:t xml:space="preserve"> </w:t>
            </w:r>
            <w:r w:rsidRPr="008C6F23">
              <w:rPr>
                <w:spacing w:val="-2"/>
                <w:sz w:val="24"/>
                <w:szCs w:val="24"/>
              </w:rPr>
              <w:t>развитии,  помощь  в  самореализации,  раскрытии  и</w:t>
            </w:r>
          </w:p>
          <w:p w:rsidR="008C6F23" w:rsidRPr="008C6F23" w:rsidRDefault="008C6F23" w:rsidP="008C6F23">
            <w:pPr>
              <w:pStyle w:val="TableParagraph"/>
              <w:tabs>
                <w:tab w:val="left" w:pos="1439"/>
                <w:tab w:val="left" w:pos="2287"/>
                <w:tab w:val="left" w:pos="3450"/>
                <w:tab w:val="left" w:pos="5000"/>
              </w:tabs>
              <w:ind w:right="196" w:firstLine="720"/>
              <w:jc w:val="both"/>
              <w:rPr>
                <w:spacing w:val="-2"/>
                <w:sz w:val="24"/>
                <w:szCs w:val="24"/>
              </w:rPr>
            </w:pPr>
            <w:r w:rsidRPr="008C6F23">
              <w:rPr>
                <w:spacing w:val="-2"/>
                <w:sz w:val="24"/>
                <w:szCs w:val="24"/>
              </w:rPr>
              <w:t>развитии способностей и талантов.</w:t>
            </w:r>
          </w:p>
          <w:p w:rsidR="008C6F23" w:rsidRPr="008C6F23" w:rsidRDefault="008C6F23" w:rsidP="008C6F23">
            <w:pPr>
              <w:pStyle w:val="TableParagraph"/>
              <w:tabs>
                <w:tab w:val="left" w:pos="1439"/>
                <w:tab w:val="left" w:pos="2287"/>
                <w:tab w:val="left" w:pos="3450"/>
                <w:tab w:val="left" w:pos="5000"/>
              </w:tabs>
              <w:ind w:right="196" w:firstLine="720"/>
              <w:jc w:val="both"/>
              <w:rPr>
                <w:spacing w:val="-2"/>
                <w:sz w:val="24"/>
                <w:szCs w:val="24"/>
              </w:rPr>
            </w:pPr>
            <w:r w:rsidRPr="008C6F23">
              <w:rPr>
                <w:spacing w:val="-2"/>
                <w:sz w:val="24"/>
                <w:szCs w:val="24"/>
              </w:rPr>
              <w:t>Основные задачи:</w:t>
            </w:r>
          </w:p>
          <w:p w:rsidR="008C6F23" w:rsidRPr="008C6F23" w:rsidRDefault="008C6F23" w:rsidP="008C6F23">
            <w:pPr>
              <w:pStyle w:val="TableParagraph"/>
              <w:tabs>
                <w:tab w:val="left" w:pos="1439"/>
                <w:tab w:val="left" w:pos="2287"/>
                <w:tab w:val="left" w:pos="3450"/>
                <w:tab w:val="left" w:pos="5000"/>
              </w:tabs>
              <w:ind w:right="196" w:firstLine="720"/>
              <w:jc w:val="both"/>
              <w:rPr>
                <w:spacing w:val="-2"/>
                <w:sz w:val="24"/>
                <w:szCs w:val="24"/>
              </w:rPr>
            </w:pPr>
            <w:r w:rsidRPr="008C6F23">
              <w:rPr>
                <w:spacing w:val="-2"/>
                <w:sz w:val="24"/>
                <w:szCs w:val="24"/>
              </w:rPr>
              <w:t>–  раскрытие  творческих  способностей  школьников,</w:t>
            </w:r>
          </w:p>
          <w:p w:rsidR="008C6F23" w:rsidRPr="008C6F23" w:rsidRDefault="008C6F23" w:rsidP="008C6F23">
            <w:pPr>
              <w:pStyle w:val="TableParagraph"/>
              <w:tabs>
                <w:tab w:val="left" w:pos="1439"/>
                <w:tab w:val="left" w:pos="2287"/>
                <w:tab w:val="left" w:pos="3450"/>
                <w:tab w:val="left" w:pos="5000"/>
              </w:tabs>
              <w:ind w:right="196" w:firstLine="720"/>
              <w:jc w:val="both"/>
              <w:rPr>
                <w:spacing w:val="-2"/>
                <w:sz w:val="24"/>
                <w:szCs w:val="24"/>
              </w:rPr>
            </w:pPr>
            <w:r w:rsidRPr="008C6F23">
              <w:rPr>
                <w:spacing w:val="-2"/>
                <w:sz w:val="24"/>
                <w:szCs w:val="24"/>
              </w:rPr>
              <w:t>формирование у них чувства вкуса и умения ценить</w:t>
            </w:r>
            <w:r>
              <w:rPr>
                <w:spacing w:val="-2"/>
                <w:sz w:val="24"/>
                <w:szCs w:val="24"/>
              </w:rPr>
              <w:t xml:space="preserve"> </w:t>
            </w:r>
            <w:r w:rsidRPr="008C6F23">
              <w:rPr>
                <w:spacing w:val="-2"/>
                <w:sz w:val="24"/>
                <w:szCs w:val="24"/>
              </w:rPr>
              <w:t>прекрасное,  формирование  ценностного  отношения  к</w:t>
            </w:r>
            <w:r>
              <w:rPr>
                <w:spacing w:val="-2"/>
                <w:sz w:val="24"/>
                <w:szCs w:val="24"/>
              </w:rPr>
              <w:t xml:space="preserve"> </w:t>
            </w:r>
            <w:r w:rsidRPr="008C6F23">
              <w:rPr>
                <w:spacing w:val="-2"/>
                <w:sz w:val="24"/>
                <w:szCs w:val="24"/>
              </w:rPr>
              <w:t>культуре;</w:t>
            </w:r>
          </w:p>
          <w:p w:rsidR="008C6F23" w:rsidRPr="008C6F23" w:rsidRDefault="008C6F23" w:rsidP="008C6F23">
            <w:pPr>
              <w:pStyle w:val="TableParagraph"/>
              <w:tabs>
                <w:tab w:val="left" w:pos="1439"/>
                <w:tab w:val="left" w:pos="2287"/>
                <w:tab w:val="left" w:pos="3450"/>
                <w:tab w:val="left" w:pos="5000"/>
              </w:tabs>
              <w:ind w:right="196" w:firstLine="720"/>
              <w:jc w:val="both"/>
              <w:rPr>
                <w:spacing w:val="-2"/>
                <w:sz w:val="24"/>
                <w:szCs w:val="24"/>
              </w:rPr>
            </w:pPr>
            <w:r w:rsidRPr="008C6F23">
              <w:rPr>
                <w:spacing w:val="-2"/>
                <w:sz w:val="24"/>
                <w:szCs w:val="24"/>
              </w:rPr>
              <w:t>– физическое развитие обучающихся, привитие им любви</w:t>
            </w:r>
          </w:p>
          <w:p w:rsidR="008C6F23" w:rsidRDefault="008C6F23" w:rsidP="008C6F23">
            <w:pPr>
              <w:pStyle w:val="TableParagraph"/>
              <w:tabs>
                <w:tab w:val="left" w:pos="1439"/>
                <w:tab w:val="left" w:pos="2287"/>
                <w:tab w:val="left" w:pos="3450"/>
                <w:tab w:val="left" w:pos="5000"/>
              </w:tabs>
              <w:ind w:right="196" w:firstLine="720"/>
              <w:jc w:val="both"/>
              <w:rPr>
                <w:spacing w:val="-2"/>
                <w:sz w:val="24"/>
                <w:szCs w:val="24"/>
              </w:rPr>
            </w:pPr>
            <w:r w:rsidRPr="008C6F23">
              <w:rPr>
                <w:spacing w:val="-2"/>
                <w:sz w:val="24"/>
                <w:szCs w:val="24"/>
              </w:rPr>
              <w:t>к  спорту  и  побуждение  к  здоровому  образу  жизни,</w:t>
            </w:r>
            <w:r>
              <w:rPr>
                <w:spacing w:val="-2"/>
                <w:sz w:val="24"/>
                <w:szCs w:val="24"/>
              </w:rPr>
              <w:t xml:space="preserve"> </w:t>
            </w:r>
            <w:r w:rsidRPr="008C6F23">
              <w:rPr>
                <w:spacing w:val="-2"/>
                <w:sz w:val="24"/>
                <w:szCs w:val="24"/>
              </w:rPr>
              <w:t>воспитание силы воли, ответственности, формирование</w:t>
            </w:r>
            <w:r>
              <w:rPr>
                <w:spacing w:val="-2"/>
                <w:sz w:val="24"/>
                <w:szCs w:val="24"/>
              </w:rPr>
              <w:t xml:space="preserve"> </w:t>
            </w:r>
            <w:r w:rsidRPr="008C6F23">
              <w:rPr>
                <w:spacing w:val="-2"/>
                <w:sz w:val="24"/>
                <w:szCs w:val="24"/>
              </w:rPr>
              <w:t>установок на защиту слабых;</w:t>
            </w:r>
            <w:r>
              <w:rPr>
                <w:spacing w:val="-2"/>
                <w:sz w:val="24"/>
                <w:szCs w:val="24"/>
              </w:rPr>
              <w:t xml:space="preserve">        </w:t>
            </w:r>
          </w:p>
          <w:p w:rsidR="008C6F23" w:rsidRPr="008C6F23" w:rsidRDefault="008C6F23" w:rsidP="008C6F23">
            <w:pPr>
              <w:pStyle w:val="TableParagraph"/>
              <w:tabs>
                <w:tab w:val="left" w:pos="1439"/>
                <w:tab w:val="left" w:pos="2287"/>
                <w:tab w:val="left" w:pos="3450"/>
                <w:tab w:val="left" w:pos="5000"/>
              </w:tabs>
              <w:ind w:right="196" w:firstLine="720"/>
              <w:jc w:val="both"/>
              <w:rPr>
                <w:spacing w:val="-2"/>
                <w:sz w:val="24"/>
                <w:szCs w:val="24"/>
              </w:rPr>
            </w:pPr>
            <w:r w:rsidRPr="008C6F23">
              <w:rPr>
                <w:spacing w:val="-2"/>
                <w:sz w:val="24"/>
                <w:szCs w:val="24"/>
              </w:rPr>
              <w:t>– оздоровление школьников, привитие им любви к своему</w:t>
            </w:r>
            <w:r>
              <w:rPr>
                <w:spacing w:val="-2"/>
                <w:sz w:val="24"/>
                <w:szCs w:val="24"/>
              </w:rPr>
              <w:t xml:space="preserve"> </w:t>
            </w:r>
            <w:r w:rsidRPr="008C6F23">
              <w:rPr>
                <w:spacing w:val="-2"/>
                <w:sz w:val="24"/>
                <w:szCs w:val="24"/>
              </w:rPr>
              <w:t>краю,  его  истории,  культуре,  природе,  развитие  их</w:t>
            </w:r>
            <w:r>
              <w:rPr>
                <w:spacing w:val="-2"/>
                <w:sz w:val="24"/>
                <w:szCs w:val="24"/>
              </w:rPr>
              <w:t xml:space="preserve"> </w:t>
            </w:r>
            <w:r w:rsidRPr="008C6F23">
              <w:rPr>
                <w:spacing w:val="-2"/>
                <w:sz w:val="24"/>
                <w:szCs w:val="24"/>
              </w:rPr>
              <w:t>самостоятельности  и  ответственности,  формирование</w:t>
            </w:r>
            <w:r>
              <w:rPr>
                <w:spacing w:val="-2"/>
                <w:sz w:val="24"/>
                <w:szCs w:val="24"/>
              </w:rPr>
              <w:t xml:space="preserve"> </w:t>
            </w:r>
            <w:r w:rsidRPr="008C6F23">
              <w:rPr>
                <w:spacing w:val="-2"/>
                <w:sz w:val="24"/>
                <w:szCs w:val="24"/>
              </w:rPr>
              <w:t>навыков самообслуживающего труда.</w:t>
            </w:r>
          </w:p>
          <w:p w:rsidR="008C6F23" w:rsidRPr="008C6F23" w:rsidRDefault="008C6F23" w:rsidP="008C6F23">
            <w:pPr>
              <w:pStyle w:val="TableParagraph"/>
              <w:tabs>
                <w:tab w:val="left" w:pos="1439"/>
                <w:tab w:val="left" w:pos="2287"/>
                <w:tab w:val="left" w:pos="3450"/>
                <w:tab w:val="left" w:pos="5000"/>
              </w:tabs>
              <w:ind w:right="196" w:firstLine="720"/>
              <w:jc w:val="both"/>
              <w:rPr>
                <w:spacing w:val="-2"/>
                <w:sz w:val="24"/>
                <w:szCs w:val="24"/>
              </w:rPr>
            </w:pPr>
            <w:r w:rsidRPr="008C6F23">
              <w:rPr>
                <w:spacing w:val="-2"/>
                <w:sz w:val="24"/>
                <w:szCs w:val="24"/>
              </w:rPr>
              <w:t>Основные организационные формы:</w:t>
            </w:r>
          </w:p>
          <w:p w:rsidR="008C6F23" w:rsidRPr="008C6F23" w:rsidRDefault="008C6F23" w:rsidP="008C6F23">
            <w:pPr>
              <w:pStyle w:val="TableParagraph"/>
              <w:tabs>
                <w:tab w:val="left" w:pos="1439"/>
                <w:tab w:val="left" w:pos="2287"/>
                <w:tab w:val="left" w:pos="3450"/>
                <w:tab w:val="left" w:pos="5000"/>
              </w:tabs>
              <w:ind w:right="196" w:firstLine="720"/>
              <w:jc w:val="both"/>
              <w:rPr>
                <w:spacing w:val="-2"/>
                <w:sz w:val="24"/>
                <w:szCs w:val="24"/>
              </w:rPr>
            </w:pPr>
            <w:r w:rsidRPr="008C6F23">
              <w:rPr>
                <w:spacing w:val="-2"/>
                <w:sz w:val="24"/>
                <w:szCs w:val="24"/>
              </w:rPr>
              <w:t>–  занятия  школьников  в  различных  творческих</w:t>
            </w:r>
            <w:r>
              <w:rPr>
                <w:spacing w:val="-2"/>
                <w:sz w:val="24"/>
                <w:szCs w:val="24"/>
              </w:rPr>
              <w:t xml:space="preserve"> </w:t>
            </w:r>
            <w:r w:rsidRPr="008C6F23">
              <w:rPr>
                <w:spacing w:val="-2"/>
                <w:sz w:val="24"/>
                <w:szCs w:val="24"/>
              </w:rPr>
              <w:t>объединениях (музыкальных, хоровых или танцевальных</w:t>
            </w:r>
            <w:r>
              <w:rPr>
                <w:spacing w:val="-2"/>
                <w:sz w:val="24"/>
                <w:szCs w:val="24"/>
              </w:rPr>
              <w:t xml:space="preserve"> </w:t>
            </w:r>
            <w:r w:rsidRPr="008C6F23">
              <w:rPr>
                <w:spacing w:val="-2"/>
                <w:sz w:val="24"/>
                <w:szCs w:val="24"/>
              </w:rPr>
              <w:t>студиях,  театральных  кружках  или  кружках</w:t>
            </w:r>
            <w:r>
              <w:rPr>
                <w:spacing w:val="-2"/>
                <w:sz w:val="24"/>
                <w:szCs w:val="24"/>
              </w:rPr>
              <w:t xml:space="preserve"> </w:t>
            </w:r>
            <w:r w:rsidRPr="008C6F23">
              <w:rPr>
                <w:spacing w:val="-2"/>
                <w:sz w:val="24"/>
                <w:szCs w:val="24"/>
              </w:rPr>
              <w:t>художественного  творчества,  журналистских,</w:t>
            </w:r>
            <w:r>
              <w:rPr>
                <w:spacing w:val="-2"/>
                <w:sz w:val="24"/>
                <w:szCs w:val="24"/>
              </w:rPr>
              <w:t xml:space="preserve"> </w:t>
            </w:r>
            <w:r w:rsidRPr="008C6F23">
              <w:rPr>
                <w:spacing w:val="-2"/>
                <w:sz w:val="24"/>
                <w:szCs w:val="24"/>
              </w:rPr>
              <w:t>поэтических или писательских клубах и т.п.);</w:t>
            </w:r>
          </w:p>
          <w:p w:rsidR="008C6F23" w:rsidRPr="008C6F23" w:rsidRDefault="008C6F23" w:rsidP="008C6F23">
            <w:pPr>
              <w:pStyle w:val="TableParagraph"/>
              <w:tabs>
                <w:tab w:val="left" w:pos="1439"/>
                <w:tab w:val="left" w:pos="2287"/>
                <w:tab w:val="left" w:pos="3450"/>
                <w:tab w:val="left" w:pos="5000"/>
              </w:tabs>
              <w:ind w:right="196" w:firstLine="720"/>
              <w:jc w:val="both"/>
              <w:rPr>
                <w:spacing w:val="-2"/>
                <w:sz w:val="24"/>
                <w:szCs w:val="24"/>
              </w:rPr>
            </w:pPr>
            <w:r w:rsidRPr="008C6F23">
              <w:rPr>
                <w:spacing w:val="-2"/>
                <w:sz w:val="24"/>
                <w:szCs w:val="24"/>
              </w:rPr>
              <w:t>–  занятия  школьников  в  спортивных  объединениях</w:t>
            </w:r>
            <w:r>
              <w:rPr>
                <w:spacing w:val="-2"/>
                <w:sz w:val="24"/>
                <w:szCs w:val="24"/>
              </w:rPr>
              <w:t xml:space="preserve"> </w:t>
            </w:r>
            <w:r w:rsidRPr="008C6F23">
              <w:rPr>
                <w:spacing w:val="-2"/>
                <w:sz w:val="24"/>
                <w:szCs w:val="24"/>
              </w:rPr>
              <w:t>(секциях и клубах, организация спортивных турниров и</w:t>
            </w:r>
            <w:r>
              <w:rPr>
                <w:spacing w:val="-2"/>
                <w:sz w:val="24"/>
                <w:szCs w:val="24"/>
              </w:rPr>
              <w:t xml:space="preserve"> </w:t>
            </w:r>
            <w:r w:rsidRPr="008C6F23">
              <w:rPr>
                <w:spacing w:val="-2"/>
                <w:sz w:val="24"/>
                <w:szCs w:val="24"/>
              </w:rPr>
              <w:t>соревнований);</w:t>
            </w:r>
          </w:p>
          <w:p w:rsidR="008C6F23" w:rsidRPr="008C6F23" w:rsidRDefault="008C6F23" w:rsidP="008C6F23">
            <w:pPr>
              <w:pStyle w:val="TableParagraph"/>
              <w:tabs>
                <w:tab w:val="left" w:pos="1439"/>
                <w:tab w:val="left" w:pos="2287"/>
                <w:tab w:val="left" w:pos="3450"/>
                <w:tab w:val="left" w:pos="5000"/>
              </w:tabs>
              <w:ind w:right="196" w:firstLine="720"/>
              <w:jc w:val="both"/>
              <w:rPr>
                <w:spacing w:val="-2"/>
                <w:sz w:val="24"/>
                <w:szCs w:val="24"/>
              </w:rPr>
            </w:pPr>
            <w:r w:rsidRPr="008C6F23">
              <w:rPr>
                <w:spacing w:val="-2"/>
                <w:sz w:val="24"/>
                <w:szCs w:val="24"/>
              </w:rPr>
              <w:t>–  занятия  школьников  в  объединениях  туристско-</w:t>
            </w:r>
            <w:r>
              <w:rPr>
                <w:spacing w:val="-2"/>
                <w:sz w:val="24"/>
                <w:szCs w:val="24"/>
              </w:rPr>
              <w:t xml:space="preserve"> </w:t>
            </w:r>
            <w:r w:rsidRPr="008C6F23">
              <w:rPr>
                <w:spacing w:val="-2"/>
                <w:sz w:val="24"/>
                <w:szCs w:val="24"/>
              </w:rPr>
              <w:t>краеведческой  направленности  (экскурсии,  развитие</w:t>
            </w:r>
            <w:r>
              <w:rPr>
                <w:spacing w:val="-2"/>
                <w:sz w:val="24"/>
                <w:szCs w:val="24"/>
              </w:rPr>
              <w:t xml:space="preserve"> </w:t>
            </w:r>
            <w:r w:rsidRPr="008C6F23">
              <w:rPr>
                <w:spacing w:val="-2"/>
                <w:sz w:val="24"/>
                <w:szCs w:val="24"/>
              </w:rPr>
              <w:t>школьных музеев);</w:t>
            </w:r>
          </w:p>
          <w:p w:rsidR="00150973" w:rsidRPr="008C6F23" w:rsidRDefault="008C6F23" w:rsidP="008C6F23">
            <w:pPr>
              <w:pStyle w:val="TableParagraph"/>
              <w:tabs>
                <w:tab w:val="left" w:pos="1439"/>
                <w:tab w:val="left" w:pos="2287"/>
                <w:tab w:val="left" w:pos="3450"/>
                <w:tab w:val="left" w:pos="5000"/>
              </w:tabs>
              <w:ind w:right="196" w:firstLine="720"/>
              <w:jc w:val="both"/>
              <w:rPr>
                <w:spacing w:val="-2"/>
                <w:sz w:val="24"/>
                <w:szCs w:val="24"/>
              </w:rPr>
            </w:pPr>
            <w:r w:rsidRPr="008C6F23">
              <w:rPr>
                <w:spacing w:val="-2"/>
                <w:sz w:val="24"/>
                <w:szCs w:val="24"/>
              </w:rPr>
              <w:t>– занятия по Программе развития социальной активности</w:t>
            </w:r>
            <w:r>
              <w:rPr>
                <w:spacing w:val="-2"/>
                <w:sz w:val="24"/>
                <w:szCs w:val="24"/>
              </w:rPr>
              <w:t xml:space="preserve"> </w:t>
            </w:r>
            <w:r w:rsidRPr="008C6F23">
              <w:rPr>
                <w:spacing w:val="-2"/>
                <w:sz w:val="24"/>
                <w:szCs w:val="24"/>
              </w:rPr>
              <w:t>обучающихся начальных классов «Орлята России».</w:t>
            </w:r>
          </w:p>
        </w:tc>
      </w:tr>
      <w:tr w:rsidR="008C6F23" w:rsidRPr="008C6F23" w:rsidTr="00793844">
        <w:trPr>
          <w:trHeight w:val="343"/>
          <w:jc w:val="center"/>
        </w:trPr>
        <w:tc>
          <w:tcPr>
            <w:tcW w:w="2110" w:type="dxa"/>
            <w:tcBorders>
              <w:top w:val="single" w:sz="4" w:space="0" w:color="000000"/>
              <w:left w:val="single" w:sz="4" w:space="0" w:color="000000"/>
            </w:tcBorders>
            <w:vAlign w:val="center"/>
          </w:tcPr>
          <w:p w:rsidR="008C6F23" w:rsidRPr="008C6F23" w:rsidRDefault="008C6F23" w:rsidP="008C6F23">
            <w:pPr>
              <w:pStyle w:val="TableParagraph"/>
              <w:jc w:val="center"/>
              <w:rPr>
                <w:sz w:val="24"/>
                <w:szCs w:val="24"/>
              </w:rPr>
            </w:pPr>
            <w:r w:rsidRPr="008C6F23">
              <w:rPr>
                <w:sz w:val="24"/>
                <w:szCs w:val="24"/>
              </w:rPr>
              <w:t>Занятия,</w:t>
            </w:r>
            <w:r>
              <w:rPr>
                <w:sz w:val="24"/>
                <w:szCs w:val="24"/>
              </w:rPr>
              <w:t xml:space="preserve"> </w:t>
            </w:r>
            <w:r w:rsidRPr="008C6F23">
              <w:rPr>
                <w:sz w:val="24"/>
                <w:szCs w:val="24"/>
              </w:rPr>
              <w:t>направленные</w:t>
            </w:r>
            <w:r>
              <w:rPr>
                <w:sz w:val="24"/>
                <w:szCs w:val="24"/>
              </w:rPr>
              <w:t xml:space="preserve"> </w:t>
            </w:r>
            <w:r w:rsidRPr="008C6F23">
              <w:rPr>
                <w:sz w:val="24"/>
                <w:szCs w:val="24"/>
              </w:rPr>
              <w:t>на удовлетворение</w:t>
            </w:r>
            <w:r>
              <w:rPr>
                <w:sz w:val="24"/>
                <w:szCs w:val="24"/>
              </w:rPr>
              <w:t xml:space="preserve"> </w:t>
            </w:r>
            <w:r w:rsidRPr="008C6F23">
              <w:rPr>
                <w:sz w:val="24"/>
                <w:szCs w:val="24"/>
              </w:rPr>
              <w:t>социальных</w:t>
            </w:r>
            <w:r>
              <w:rPr>
                <w:sz w:val="24"/>
                <w:szCs w:val="24"/>
              </w:rPr>
              <w:t xml:space="preserve"> </w:t>
            </w:r>
            <w:r w:rsidRPr="008C6F23">
              <w:rPr>
                <w:sz w:val="24"/>
                <w:szCs w:val="24"/>
              </w:rPr>
              <w:t>интересов</w:t>
            </w:r>
            <w:r>
              <w:rPr>
                <w:sz w:val="24"/>
                <w:szCs w:val="24"/>
              </w:rPr>
              <w:t xml:space="preserve"> </w:t>
            </w:r>
            <w:r w:rsidRPr="008C6F23">
              <w:rPr>
                <w:sz w:val="24"/>
                <w:szCs w:val="24"/>
              </w:rPr>
              <w:t>и потребностей</w:t>
            </w:r>
            <w:r>
              <w:rPr>
                <w:sz w:val="24"/>
                <w:szCs w:val="24"/>
              </w:rPr>
              <w:t xml:space="preserve"> </w:t>
            </w:r>
            <w:r w:rsidRPr="008C6F23">
              <w:rPr>
                <w:sz w:val="24"/>
                <w:szCs w:val="24"/>
              </w:rPr>
              <w:t>обучающихся,</w:t>
            </w:r>
            <w:r>
              <w:rPr>
                <w:sz w:val="24"/>
                <w:szCs w:val="24"/>
              </w:rPr>
              <w:t xml:space="preserve"> </w:t>
            </w:r>
            <w:r w:rsidRPr="008C6F23">
              <w:rPr>
                <w:sz w:val="24"/>
                <w:szCs w:val="24"/>
              </w:rPr>
              <w:t>на педагогическое</w:t>
            </w:r>
            <w:r>
              <w:rPr>
                <w:sz w:val="24"/>
                <w:szCs w:val="24"/>
              </w:rPr>
              <w:t xml:space="preserve"> </w:t>
            </w:r>
            <w:r w:rsidRPr="008C6F23">
              <w:rPr>
                <w:sz w:val="24"/>
                <w:szCs w:val="24"/>
              </w:rPr>
              <w:t>сопровождение</w:t>
            </w:r>
            <w:r>
              <w:rPr>
                <w:sz w:val="24"/>
                <w:szCs w:val="24"/>
              </w:rPr>
              <w:t xml:space="preserve"> </w:t>
            </w:r>
            <w:r w:rsidRPr="008C6F23">
              <w:rPr>
                <w:sz w:val="24"/>
                <w:szCs w:val="24"/>
              </w:rPr>
              <w:t>деятельности</w:t>
            </w:r>
            <w:r>
              <w:rPr>
                <w:sz w:val="24"/>
                <w:szCs w:val="24"/>
              </w:rPr>
              <w:t xml:space="preserve"> </w:t>
            </w:r>
            <w:r w:rsidRPr="008C6F23">
              <w:rPr>
                <w:sz w:val="24"/>
                <w:szCs w:val="24"/>
              </w:rPr>
              <w:lastRenderedPageBreak/>
              <w:t>социально</w:t>
            </w:r>
            <w:r>
              <w:rPr>
                <w:sz w:val="24"/>
                <w:szCs w:val="24"/>
              </w:rPr>
              <w:t xml:space="preserve"> </w:t>
            </w:r>
            <w:r w:rsidRPr="008C6F23">
              <w:rPr>
                <w:sz w:val="24"/>
                <w:szCs w:val="24"/>
              </w:rPr>
              <w:t>ориентированных</w:t>
            </w:r>
            <w:r>
              <w:rPr>
                <w:sz w:val="24"/>
                <w:szCs w:val="24"/>
              </w:rPr>
              <w:t xml:space="preserve"> </w:t>
            </w:r>
            <w:r w:rsidRPr="008C6F23">
              <w:rPr>
                <w:sz w:val="24"/>
                <w:szCs w:val="24"/>
              </w:rPr>
              <w:t>ученических</w:t>
            </w:r>
            <w:r>
              <w:rPr>
                <w:sz w:val="24"/>
                <w:szCs w:val="24"/>
              </w:rPr>
              <w:t xml:space="preserve"> </w:t>
            </w:r>
            <w:r w:rsidRPr="008C6F23">
              <w:rPr>
                <w:sz w:val="24"/>
                <w:szCs w:val="24"/>
              </w:rPr>
              <w:t>сообществ, детских</w:t>
            </w:r>
            <w:r>
              <w:rPr>
                <w:sz w:val="24"/>
                <w:szCs w:val="24"/>
              </w:rPr>
              <w:t xml:space="preserve">  </w:t>
            </w:r>
            <w:r w:rsidRPr="008C6F23">
              <w:rPr>
                <w:sz w:val="24"/>
                <w:szCs w:val="24"/>
              </w:rPr>
              <w:t>общественных</w:t>
            </w:r>
            <w:r>
              <w:rPr>
                <w:sz w:val="24"/>
                <w:szCs w:val="24"/>
              </w:rPr>
              <w:t xml:space="preserve"> </w:t>
            </w:r>
            <w:r w:rsidRPr="008C6F23">
              <w:rPr>
                <w:sz w:val="24"/>
                <w:szCs w:val="24"/>
              </w:rPr>
              <w:t>объединений,</w:t>
            </w:r>
            <w:r>
              <w:rPr>
                <w:sz w:val="24"/>
                <w:szCs w:val="24"/>
              </w:rPr>
              <w:t xml:space="preserve"> </w:t>
            </w:r>
            <w:r w:rsidRPr="008C6F23">
              <w:rPr>
                <w:sz w:val="24"/>
                <w:szCs w:val="24"/>
              </w:rPr>
              <w:t>органов</w:t>
            </w:r>
            <w:r>
              <w:rPr>
                <w:sz w:val="24"/>
                <w:szCs w:val="24"/>
              </w:rPr>
              <w:t xml:space="preserve"> </w:t>
            </w:r>
            <w:r w:rsidRPr="008C6F23">
              <w:rPr>
                <w:sz w:val="24"/>
                <w:szCs w:val="24"/>
              </w:rPr>
              <w:t>ученического</w:t>
            </w:r>
            <w:r>
              <w:rPr>
                <w:sz w:val="24"/>
                <w:szCs w:val="24"/>
              </w:rPr>
              <w:t xml:space="preserve"> </w:t>
            </w:r>
            <w:r w:rsidRPr="008C6F23">
              <w:rPr>
                <w:sz w:val="24"/>
                <w:szCs w:val="24"/>
              </w:rPr>
              <w:t>самоуправления, на</w:t>
            </w:r>
            <w:r>
              <w:rPr>
                <w:sz w:val="24"/>
                <w:szCs w:val="24"/>
              </w:rPr>
              <w:t xml:space="preserve"> </w:t>
            </w:r>
            <w:r w:rsidRPr="008C6F23">
              <w:rPr>
                <w:sz w:val="24"/>
                <w:szCs w:val="24"/>
              </w:rPr>
              <w:t>организацию</w:t>
            </w:r>
            <w:r>
              <w:rPr>
                <w:sz w:val="24"/>
                <w:szCs w:val="24"/>
              </w:rPr>
              <w:t xml:space="preserve"> </w:t>
            </w:r>
            <w:r w:rsidRPr="008C6F23">
              <w:rPr>
                <w:sz w:val="24"/>
                <w:szCs w:val="24"/>
              </w:rPr>
              <w:t>совместно</w:t>
            </w:r>
            <w:r>
              <w:rPr>
                <w:sz w:val="24"/>
                <w:szCs w:val="24"/>
              </w:rPr>
              <w:t xml:space="preserve"> </w:t>
            </w:r>
            <w:r w:rsidRPr="008C6F23">
              <w:rPr>
                <w:sz w:val="24"/>
                <w:szCs w:val="24"/>
              </w:rPr>
              <w:t>с обучающимися</w:t>
            </w:r>
            <w:r>
              <w:rPr>
                <w:sz w:val="24"/>
                <w:szCs w:val="24"/>
              </w:rPr>
              <w:t xml:space="preserve"> </w:t>
            </w:r>
            <w:r w:rsidRPr="008C6F23">
              <w:rPr>
                <w:sz w:val="24"/>
                <w:szCs w:val="24"/>
              </w:rPr>
              <w:t>комплекс</w:t>
            </w:r>
            <w:r>
              <w:rPr>
                <w:sz w:val="24"/>
                <w:szCs w:val="24"/>
              </w:rPr>
              <w:t xml:space="preserve">ом </w:t>
            </w:r>
            <w:r w:rsidRPr="008C6F23">
              <w:rPr>
                <w:sz w:val="24"/>
                <w:szCs w:val="24"/>
              </w:rPr>
              <w:t>мероприятий</w:t>
            </w:r>
            <w:r>
              <w:rPr>
                <w:sz w:val="24"/>
                <w:szCs w:val="24"/>
              </w:rPr>
              <w:t xml:space="preserve"> </w:t>
            </w:r>
            <w:r w:rsidRPr="008C6F23">
              <w:rPr>
                <w:sz w:val="24"/>
                <w:szCs w:val="24"/>
              </w:rPr>
              <w:t>воспитательной</w:t>
            </w:r>
            <w:r>
              <w:rPr>
                <w:sz w:val="24"/>
                <w:szCs w:val="24"/>
              </w:rPr>
              <w:t xml:space="preserve"> </w:t>
            </w:r>
            <w:r w:rsidRPr="008C6F23">
              <w:rPr>
                <w:sz w:val="24"/>
                <w:szCs w:val="24"/>
              </w:rPr>
              <w:t>направленности</w:t>
            </w:r>
          </w:p>
        </w:tc>
        <w:tc>
          <w:tcPr>
            <w:tcW w:w="126" w:type="dxa"/>
            <w:tcBorders>
              <w:top w:val="single" w:sz="4" w:space="0" w:color="000000"/>
              <w:right w:val="single" w:sz="4" w:space="0" w:color="000000"/>
            </w:tcBorders>
            <w:vAlign w:val="center"/>
          </w:tcPr>
          <w:p w:rsidR="008C6F23" w:rsidRPr="008C6F23" w:rsidRDefault="008C6F23" w:rsidP="00B36867">
            <w:pPr>
              <w:pStyle w:val="TableParagraph"/>
              <w:ind w:left="0" w:firstLine="720"/>
              <w:jc w:val="center"/>
              <w:rPr>
                <w:sz w:val="24"/>
                <w:szCs w:val="24"/>
              </w:rPr>
            </w:pPr>
          </w:p>
        </w:tc>
        <w:tc>
          <w:tcPr>
            <w:tcW w:w="1441" w:type="dxa"/>
            <w:tcBorders>
              <w:top w:val="single" w:sz="4" w:space="0" w:color="000000"/>
              <w:left w:val="single" w:sz="4" w:space="0" w:color="000000"/>
              <w:right w:val="single" w:sz="4" w:space="0" w:color="000000"/>
            </w:tcBorders>
            <w:vAlign w:val="center"/>
          </w:tcPr>
          <w:p w:rsidR="008C6F23" w:rsidRPr="008C6F23" w:rsidRDefault="008C6F23" w:rsidP="00B36867">
            <w:pPr>
              <w:pStyle w:val="TableParagraph"/>
              <w:ind w:left="0" w:firstLine="720"/>
              <w:jc w:val="center"/>
              <w:rPr>
                <w:spacing w:val="-10"/>
                <w:sz w:val="24"/>
                <w:szCs w:val="24"/>
              </w:rPr>
            </w:pPr>
            <w:r w:rsidRPr="008C6F23">
              <w:rPr>
                <w:spacing w:val="-10"/>
                <w:sz w:val="24"/>
                <w:szCs w:val="24"/>
              </w:rPr>
              <w:t>2</w:t>
            </w:r>
          </w:p>
        </w:tc>
        <w:tc>
          <w:tcPr>
            <w:tcW w:w="6060" w:type="dxa"/>
            <w:tcBorders>
              <w:top w:val="single" w:sz="4" w:space="0" w:color="000000"/>
              <w:left w:val="single" w:sz="4" w:space="0" w:color="000000"/>
              <w:right w:val="single" w:sz="4" w:space="0" w:color="000000"/>
            </w:tcBorders>
            <w:vAlign w:val="center"/>
          </w:tcPr>
          <w:p w:rsidR="008C6F23" w:rsidRDefault="008C6F23" w:rsidP="008C6F23">
            <w:pPr>
              <w:pStyle w:val="TableParagraph"/>
              <w:tabs>
                <w:tab w:val="left" w:pos="1439"/>
                <w:tab w:val="left" w:pos="2287"/>
                <w:tab w:val="left" w:pos="3450"/>
                <w:tab w:val="left" w:pos="5000"/>
              </w:tabs>
              <w:ind w:right="196" w:firstLine="720"/>
              <w:jc w:val="both"/>
              <w:rPr>
                <w:spacing w:val="-2"/>
                <w:sz w:val="24"/>
                <w:szCs w:val="24"/>
              </w:rPr>
            </w:pPr>
            <w:r w:rsidRPr="008C6F23">
              <w:rPr>
                <w:spacing w:val="-2"/>
                <w:sz w:val="24"/>
                <w:szCs w:val="24"/>
              </w:rPr>
              <w:t>Основная  цель:  развитие  важных  для  жизни</w:t>
            </w:r>
            <w:r>
              <w:rPr>
                <w:spacing w:val="-2"/>
                <w:sz w:val="24"/>
                <w:szCs w:val="24"/>
              </w:rPr>
              <w:t xml:space="preserve"> </w:t>
            </w:r>
            <w:r w:rsidRPr="008C6F23">
              <w:rPr>
                <w:spacing w:val="-2"/>
                <w:sz w:val="24"/>
                <w:szCs w:val="24"/>
              </w:rPr>
              <w:t>подрастающего  человека  социальных  умений  –</w:t>
            </w:r>
            <w:r>
              <w:rPr>
                <w:spacing w:val="-2"/>
                <w:sz w:val="24"/>
                <w:szCs w:val="24"/>
              </w:rPr>
              <w:t xml:space="preserve"> </w:t>
            </w:r>
            <w:r w:rsidRPr="008C6F23">
              <w:rPr>
                <w:spacing w:val="-2"/>
                <w:sz w:val="24"/>
                <w:szCs w:val="24"/>
              </w:rPr>
              <w:t>заботиться о других и организовывать свою собственную</w:t>
            </w:r>
            <w:r>
              <w:rPr>
                <w:spacing w:val="-2"/>
                <w:sz w:val="24"/>
                <w:szCs w:val="24"/>
              </w:rPr>
              <w:t xml:space="preserve"> </w:t>
            </w:r>
            <w:r w:rsidRPr="008C6F23">
              <w:rPr>
                <w:spacing w:val="-2"/>
                <w:sz w:val="24"/>
                <w:szCs w:val="24"/>
              </w:rPr>
              <w:t>деятельность, лидировать и подчиняться, брать на себя</w:t>
            </w:r>
            <w:r>
              <w:rPr>
                <w:spacing w:val="-2"/>
                <w:sz w:val="24"/>
                <w:szCs w:val="24"/>
              </w:rPr>
              <w:t xml:space="preserve"> </w:t>
            </w:r>
            <w:r w:rsidRPr="008C6F23">
              <w:rPr>
                <w:spacing w:val="-2"/>
                <w:sz w:val="24"/>
                <w:szCs w:val="24"/>
              </w:rPr>
              <w:t>инициативу и нести ответственность, отстаивать свою</w:t>
            </w:r>
            <w:r>
              <w:rPr>
                <w:spacing w:val="-2"/>
                <w:sz w:val="24"/>
                <w:szCs w:val="24"/>
              </w:rPr>
              <w:t xml:space="preserve"> </w:t>
            </w:r>
            <w:r w:rsidRPr="008C6F23">
              <w:rPr>
                <w:spacing w:val="-2"/>
                <w:sz w:val="24"/>
                <w:szCs w:val="24"/>
              </w:rPr>
              <w:t>точку зрения и принимать другие точки зрения.</w:t>
            </w:r>
            <w:r>
              <w:rPr>
                <w:spacing w:val="-2"/>
                <w:sz w:val="24"/>
                <w:szCs w:val="24"/>
              </w:rPr>
              <w:t xml:space="preserve"> </w:t>
            </w:r>
          </w:p>
          <w:p w:rsidR="008C6F23" w:rsidRPr="008C6F23" w:rsidRDefault="008C6F23" w:rsidP="008C6F23">
            <w:pPr>
              <w:pStyle w:val="TableParagraph"/>
              <w:tabs>
                <w:tab w:val="left" w:pos="1439"/>
                <w:tab w:val="left" w:pos="2287"/>
                <w:tab w:val="left" w:pos="3450"/>
                <w:tab w:val="left" w:pos="5000"/>
              </w:tabs>
              <w:ind w:right="196" w:firstLine="720"/>
              <w:jc w:val="both"/>
              <w:rPr>
                <w:spacing w:val="-2"/>
                <w:sz w:val="24"/>
                <w:szCs w:val="24"/>
              </w:rPr>
            </w:pPr>
            <w:r w:rsidRPr="008C6F23">
              <w:rPr>
                <w:spacing w:val="-2"/>
                <w:sz w:val="24"/>
                <w:szCs w:val="24"/>
              </w:rPr>
              <w:t>Основная  задача:  обеспечение  психологического</w:t>
            </w:r>
            <w:r>
              <w:rPr>
                <w:spacing w:val="-2"/>
                <w:sz w:val="24"/>
                <w:szCs w:val="24"/>
              </w:rPr>
              <w:t xml:space="preserve"> </w:t>
            </w:r>
            <w:r w:rsidRPr="008C6F23">
              <w:rPr>
                <w:spacing w:val="-2"/>
                <w:sz w:val="24"/>
                <w:szCs w:val="24"/>
              </w:rPr>
              <w:t>благополучия  обучающихся  в  образовательном</w:t>
            </w:r>
            <w:r>
              <w:rPr>
                <w:spacing w:val="-2"/>
                <w:sz w:val="24"/>
                <w:szCs w:val="24"/>
              </w:rPr>
              <w:t xml:space="preserve"> </w:t>
            </w:r>
            <w:r w:rsidRPr="008C6F23">
              <w:rPr>
                <w:spacing w:val="-2"/>
                <w:sz w:val="24"/>
                <w:szCs w:val="24"/>
              </w:rPr>
              <w:t xml:space="preserve">пространстве  школы,  создание  </w:t>
            </w:r>
            <w:r w:rsidRPr="008C6F23">
              <w:rPr>
                <w:spacing w:val="-2"/>
                <w:sz w:val="24"/>
                <w:szCs w:val="24"/>
              </w:rPr>
              <w:lastRenderedPageBreak/>
              <w:t>условий  для  развития</w:t>
            </w:r>
            <w:r>
              <w:rPr>
                <w:spacing w:val="-2"/>
                <w:sz w:val="24"/>
                <w:szCs w:val="24"/>
              </w:rPr>
              <w:t xml:space="preserve"> </w:t>
            </w:r>
            <w:r w:rsidRPr="008C6F23">
              <w:rPr>
                <w:spacing w:val="-2"/>
                <w:sz w:val="24"/>
                <w:szCs w:val="24"/>
              </w:rPr>
              <w:t>ответственности  за  формирование  макро  и</w:t>
            </w:r>
            <w:r>
              <w:rPr>
                <w:spacing w:val="-2"/>
                <w:sz w:val="24"/>
                <w:szCs w:val="24"/>
              </w:rPr>
              <w:t xml:space="preserve"> </w:t>
            </w:r>
            <w:r w:rsidRPr="008C6F23">
              <w:rPr>
                <w:spacing w:val="-2"/>
                <w:sz w:val="24"/>
                <w:szCs w:val="24"/>
              </w:rPr>
              <w:t>микрокоммуникаций, складывающихся в образовательной</w:t>
            </w:r>
            <w:r>
              <w:rPr>
                <w:spacing w:val="-2"/>
                <w:sz w:val="24"/>
                <w:szCs w:val="24"/>
              </w:rPr>
              <w:t xml:space="preserve"> </w:t>
            </w:r>
            <w:r w:rsidRPr="008C6F23">
              <w:rPr>
                <w:spacing w:val="-2"/>
                <w:sz w:val="24"/>
                <w:szCs w:val="24"/>
              </w:rPr>
              <w:t>организации, понимания зон личного влияния на уклад</w:t>
            </w:r>
            <w:r>
              <w:rPr>
                <w:spacing w:val="-2"/>
                <w:sz w:val="24"/>
                <w:szCs w:val="24"/>
              </w:rPr>
              <w:t xml:space="preserve"> </w:t>
            </w:r>
            <w:r w:rsidRPr="008C6F23">
              <w:rPr>
                <w:spacing w:val="-2"/>
                <w:sz w:val="24"/>
                <w:szCs w:val="24"/>
              </w:rPr>
              <w:t>школьной жизни.</w:t>
            </w:r>
          </w:p>
          <w:p w:rsidR="008C6F23" w:rsidRPr="008C6F23" w:rsidRDefault="008C6F23" w:rsidP="008C6F23">
            <w:pPr>
              <w:pStyle w:val="TableParagraph"/>
              <w:tabs>
                <w:tab w:val="left" w:pos="1439"/>
                <w:tab w:val="left" w:pos="2287"/>
                <w:tab w:val="left" w:pos="3450"/>
                <w:tab w:val="left" w:pos="5000"/>
              </w:tabs>
              <w:ind w:right="196" w:firstLine="720"/>
              <w:jc w:val="both"/>
              <w:rPr>
                <w:spacing w:val="-2"/>
                <w:sz w:val="24"/>
                <w:szCs w:val="24"/>
              </w:rPr>
            </w:pPr>
            <w:r w:rsidRPr="008C6F23">
              <w:rPr>
                <w:spacing w:val="-2"/>
                <w:sz w:val="24"/>
                <w:szCs w:val="24"/>
              </w:rPr>
              <w:t>Основные организационные формы:</w:t>
            </w:r>
          </w:p>
          <w:p w:rsidR="008C6F23" w:rsidRPr="008C6F23" w:rsidRDefault="008C6F23" w:rsidP="008C6F23">
            <w:pPr>
              <w:pStyle w:val="TableParagraph"/>
              <w:tabs>
                <w:tab w:val="left" w:pos="1439"/>
                <w:tab w:val="left" w:pos="2287"/>
                <w:tab w:val="left" w:pos="3450"/>
                <w:tab w:val="left" w:pos="5000"/>
              </w:tabs>
              <w:ind w:right="196" w:firstLine="720"/>
              <w:jc w:val="both"/>
              <w:rPr>
                <w:spacing w:val="-2"/>
                <w:sz w:val="24"/>
                <w:szCs w:val="24"/>
              </w:rPr>
            </w:pPr>
            <w:r w:rsidRPr="008C6F23">
              <w:rPr>
                <w:spacing w:val="-2"/>
                <w:sz w:val="24"/>
                <w:szCs w:val="24"/>
              </w:rPr>
              <w:t>–  педагогическое  сопровождение  деятельности</w:t>
            </w:r>
          </w:p>
          <w:p w:rsidR="008C6F23" w:rsidRPr="008C6F23" w:rsidRDefault="008C6F23" w:rsidP="008C6F23">
            <w:pPr>
              <w:pStyle w:val="TableParagraph"/>
              <w:tabs>
                <w:tab w:val="left" w:pos="1439"/>
                <w:tab w:val="left" w:pos="2287"/>
                <w:tab w:val="left" w:pos="3450"/>
                <w:tab w:val="left" w:pos="5000"/>
              </w:tabs>
              <w:ind w:right="196" w:firstLine="720"/>
              <w:jc w:val="both"/>
              <w:rPr>
                <w:spacing w:val="-2"/>
                <w:sz w:val="24"/>
                <w:szCs w:val="24"/>
              </w:rPr>
            </w:pPr>
            <w:r w:rsidRPr="008C6F23">
              <w:rPr>
                <w:spacing w:val="-2"/>
                <w:sz w:val="24"/>
                <w:szCs w:val="24"/>
              </w:rPr>
              <w:t>Российского  движения  школьников  и  Юнармейских</w:t>
            </w:r>
            <w:r w:rsidR="00793844">
              <w:rPr>
                <w:spacing w:val="-2"/>
                <w:sz w:val="24"/>
                <w:szCs w:val="24"/>
              </w:rPr>
              <w:t xml:space="preserve"> </w:t>
            </w:r>
            <w:r w:rsidRPr="008C6F23">
              <w:rPr>
                <w:spacing w:val="-2"/>
                <w:sz w:val="24"/>
                <w:szCs w:val="24"/>
              </w:rPr>
              <w:t>отрядов;</w:t>
            </w:r>
          </w:p>
          <w:p w:rsidR="008C6F23" w:rsidRPr="008C6F23" w:rsidRDefault="008C6F23" w:rsidP="008C6F23">
            <w:pPr>
              <w:pStyle w:val="TableParagraph"/>
              <w:tabs>
                <w:tab w:val="left" w:pos="1439"/>
                <w:tab w:val="left" w:pos="2287"/>
                <w:tab w:val="left" w:pos="3450"/>
                <w:tab w:val="left" w:pos="5000"/>
              </w:tabs>
              <w:ind w:right="196" w:firstLine="720"/>
              <w:jc w:val="both"/>
              <w:rPr>
                <w:spacing w:val="-2"/>
                <w:sz w:val="24"/>
                <w:szCs w:val="24"/>
              </w:rPr>
            </w:pPr>
            <w:r w:rsidRPr="008C6F23">
              <w:rPr>
                <w:spacing w:val="-2"/>
                <w:sz w:val="24"/>
                <w:szCs w:val="24"/>
              </w:rPr>
              <w:t>–  волонтерских,  трудовых,  экологических  отрядов,</w:t>
            </w:r>
            <w:r w:rsidR="00793844">
              <w:rPr>
                <w:spacing w:val="-2"/>
                <w:sz w:val="24"/>
                <w:szCs w:val="24"/>
              </w:rPr>
              <w:t xml:space="preserve"> </w:t>
            </w:r>
            <w:r w:rsidRPr="008C6F23">
              <w:rPr>
                <w:spacing w:val="-2"/>
                <w:sz w:val="24"/>
                <w:szCs w:val="24"/>
              </w:rPr>
              <w:t>создаваемых для социально ориентированной работы;</w:t>
            </w:r>
          </w:p>
          <w:p w:rsidR="008C6F23" w:rsidRPr="008C6F23" w:rsidRDefault="008C6F23" w:rsidP="008C6F23">
            <w:pPr>
              <w:pStyle w:val="TableParagraph"/>
              <w:tabs>
                <w:tab w:val="left" w:pos="1439"/>
                <w:tab w:val="left" w:pos="2287"/>
                <w:tab w:val="left" w:pos="3450"/>
                <w:tab w:val="left" w:pos="5000"/>
              </w:tabs>
              <w:ind w:right="196" w:firstLine="720"/>
              <w:jc w:val="both"/>
              <w:rPr>
                <w:spacing w:val="-2"/>
                <w:sz w:val="24"/>
                <w:szCs w:val="24"/>
              </w:rPr>
            </w:pPr>
            <w:r w:rsidRPr="008C6F23">
              <w:rPr>
                <w:spacing w:val="-2"/>
                <w:sz w:val="24"/>
                <w:szCs w:val="24"/>
              </w:rPr>
              <w:t>–  выборного  Совета  обучающихся,  создаваемого  для</w:t>
            </w:r>
            <w:r w:rsidR="00793844">
              <w:rPr>
                <w:spacing w:val="-2"/>
                <w:sz w:val="24"/>
                <w:szCs w:val="24"/>
              </w:rPr>
              <w:t xml:space="preserve"> </w:t>
            </w:r>
            <w:r w:rsidRPr="008C6F23">
              <w:rPr>
                <w:spacing w:val="-2"/>
                <w:sz w:val="24"/>
                <w:szCs w:val="24"/>
              </w:rPr>
              <w:t>учета  мнения  школьников  по  вопросам  управления</w:t>
            </w:r>
          </w:p>
          <w:p w:rsidR="008C6F23" w:rsidRPr="008C6F23" w:rsidRDefault="008C6F23" w:rsidP="008C6F23">
            <w:pPr>
              <w:pStyle w:val="TableParagraph"/>
              <w:tabs>
                <w:tab w:val="left" w:pos="1439"/>
                <w:tab w:val="left" w:pos="2287"/>
                <w:tab w:val="left" w:pos="3450"/>
                <w:tab w:val="left" w:pos="5000"/>
              </w:tabs>
              <w:ind w:right="196" w:firstLine="720"/>
              <w:jc w:val="both"/>
              <w:rPr>
                <w:spacing w:val="-2"/>
                <w:sz w:val="24"/>
                <w:szCs w:val="24"/>
              </w:rPr>
            </w:pPr>
            <w:r w:rsidRPr="008C6F23">
              <w:rPr>
                <w:spacing w:val="-2"/>
                <w:sz w:val="24"/>
                <w:szCs w:val="24"/>
              </w:rPr>
              <w:t>образовательной организацией;</w:t>
            </w:r>
          </w:p>
          <w:p w:rsidR="008C6F23" w:rsidRPr="008C6F23" w:rsidRDefault="008C6F23" w:rsidP="008C6F23">
            <w:pPr>
              <w:pStyle w:val="TableParagraph"/>
              <w:tabs>
                <w:tab w:val="left" w:pos="1439"/>
                <w:tab w:val="left" w:pos="2287"/>
                <w:tab w:val="left" w:pos="3450"/>
                <w:tab w:val="left" w:pos="5000"/>
              </w:tabs>
              <w:ind w:right="196" w:firstLine="720"/>
              <w:jc w:val="both"/>
              <w:rPr>
                <w:spacing w:val="-2"/>
                <w:sz w:val="24"/>
                <w:szCs w:val="24"/>
              </w:rPr>
            </w:pPr>
            <w:r w:rsidRPr="008C6F23">
              <w:rPr>
                <w:spacing w:val="-2"/>
                <w:sz w:val="24"/>
                <w:szCs w:val="24"/>
              </w:rPr>
              <w:t>– Совета старост, объединяющего старост классов для</w:t>
            </w:r>
            <w:r w:rsidR="00793844">
              <w:rPr>
                <w:spacing w:val="-2"/>
                <w:sz w:val="24"/>
                <w:szCs w:val="24"/>
              </w:rPr>
              <w:t xml:space="preserve"> </w:t>
            </w:r>
            <w:r w:rsidRPr="008C6F23">
              <w:rPr>
                <w:spacing w:val="-2"/>
                <w:sz w:val="24"/>
                <w:szCs w:val="24"/>
              </w:rPr>
              <w:t>облегчения распространения значимой для школьников</w:t>
            </w:r>
            <w:r w:rsidR="00793844">
              <w:rPr>
                <w:spacing w:val="-2"/>
                <w:sz w:val="24"/>
                <w:szCs w:val="24"/>
              </w:rPr>
              <w:t xml:space="preserve"> </w:t>
            </w:r>
            <w:r w:rsidRPr="008C6F23">
              <w:rPr>
                <w:spacing w:val="-2"/>
                <w:sz w:val="24"/>
                <w:szCs w:val="24"/>
              </w:rPr>
              <w:t>информации и получения обратной связи от классных</w:t>
            </w:r>
            <w:r w:rsidR="00793844">
              <w:rPr>
                <w:spacing w:val="-2"/>
                <w:sz w:val="24"/>
                <w:szCs w:val="24"/>
              </w:rPr>
              <w:t xml:space="preserve"> </w:t>
            </w:r>
            <w:r w:rsidRPr="008C6F23">
              <w:rPr>
                <w:spacing w:val="-2"/>
                <w:sz w:val="24"/>
                <w:szCs w:val="24"/>
              </w:rPr>
              <w:t>коллективов;</w:t>
            </w:r>
          </w:p>
          <w:p w:rsidR="008C6F23" w:rsidRPr="008C6F23" w:rsidRDefault="008C6F23" w:rsidP="008C6F23">
            <w:pPr>
              <w:pStyle w:val="TableParagraph"/>
              <w:tabs>
                <w:tab w:val="left" w:pos="1439"/>
                <w:tab w:val="left" w:pos="2287"/>
                <w:tab w:val="left" w:pos="3450"/>
                <w:tab w:val="left" w:pos="5000"/>
              </w:tabs>
              <w:ind w:right="196" w:firstLine="720"/>
              <w:jc w:val="both"/>
              <w:rPr>
                <w:spacing w:val="-2"/>
                <w:sz w:val="24"/>
                <w:szCs w:val="24"/>
              </w:rPr>
            </w:pPr>
            <w:r w:rsidRPr="008C6F23">
              <w:rPr>
                <w:spacing w:val="-2"/>
                <w:sz w:val="24"/>
                <w:szCs w:val="24"/>
              </w:rPr>
              <w:t>–  постоянно  действующего  школьного  актива,</w:t>
            </w:r>
            <w:r w:rsidR="00793844">
              <w:rPr>
                <w:spacing w:val="-2"/>
                <w:sz w:val="24"/>
                <w:szCs w:val="24"/>
              </w:rPr>
              <w:t xml:space="preserve"> </w:t>
            </w:r>
            <w:r w:rsidRPr="008C6F23">
              <w:rPr>
                <w:spacing w:val="-2"/>
                <w:sz w:val="24"/>
                <w:szCs w:val="24"/>
              </w:rPr>
              <w:t>инициирующего и организующего проведение личностно</w:t>
            </w:r>
            <w:r w:rsidR="00793844">
              <w:rPr>
                <w:spacing w:val="-2"/>
                <w:sz w:val="24"/>
                <w:szCs w:val="24"/>
              </w:rPr>
              <w:t xml:space="preserve"> </w:t>
            </w:r>
            <w:r w:rsidRPr="008C6F23">
              <w:rPr>
                <w:spacing w:val="-2"/>
                <w:sz w:val="24"/>
                <w:szCs w:val="24"/>
              </w:rPr>
              <w:t>значимых  для  школьников  событий  (соревнований,</w:t>
            </w:r>
            <w:r w:rsidR="00793844">
              <w:rPr>
                <w:spacing w:val="-2"/>
                <w:sz w:val="24"/>
                <w:szCs w:val="24"/>
              </w:rPr>
              <w:t xml:space="preserve"> </w:t>
            </w:r>
            <w:r w:rsidRPr="008C6F23">
              <w:rPr>
                <w:spacing w:val="-2"/>
                <w:sz w:val="24"/>
                <w:szCs w:val="24"/>
              </w:rPr>
              <w:t>конкурсов, фестивалей, капустников, флешмобов);</w:t>
            </w:r>
          </w:p>
          <w:p w:rsidR="008C6F23" w:rsidRPr="008C6F23" w:rsidRDefault="008C6F23" w:rsidP="008C6F23">
            <w:pPr>
              <w:pStyle w:val="TableParagraph"/>
              <w:tabs>
                <w:tab w:val="left" w:pos="1439"/>
                <w:tab w:val="left" w:pos="2287"/>
                <w:tab w:val="left" w:pos="3450"/>
                <w:tab w:val="left" w:pos="5000"/>
              </w:tabs>
              <w:ind w:right="196" w:firstLine="720"/>
              <w:jc w:val="both"/>
              <w:rPr>
                <w:spacing w:val="-2"/>
                <w:sz w:val="24"/>
                <w:szCs w:val="24"/>
              </w:rPr>
            </w:pPr>
            <w:r w:rsidRPr="008C6F23">
              <w:rPr>
                <w:spacing w:val="-2"/>
                <w:sz w:val="24"/>
                <w:szCs w:val="24"/>
              </w:rPr>
              <w:t>– творческих советов, отвечающих за проведение тех или</w:t>
            </w:r>
            <w:r w:rsidR="00793844">
              <w:rPr>
                <w:spacing w:val="-2"/>
                <w:sz w:val="24"/>
                <w:szCs w:val="24"/>
              </w:rPr>
              <w:t xml:space="preserve"> </w:t>
            </w:r>
            <w:r w:rsidRPr="008C6F23">
              <w:rPr>
                <w:spacing w:val="-2"/>
                <w:sz w:val="24"/>
                <w:szCs w:val="24"/>
              </w:rPr>
              <w:t>иных  конкретных  мероприятий,  праздников,  вечеров,</w:t>
            </w:r>
            <w:r w:rsidR="00793844">
              <w:rPr>
                <w:spacing w:val="-2"/>
                <w:sz w:val="24"/>
                <w:szCs w:val="24"/>
              </w:rPr>
              <w:t xml:space="preserve"> </w:t>
            </w:r>
            <w:r w:rsidRPr="008C6F23">
              <w:rPr>
                <w:spacing w:val="-2"/>
                <w:sz w:val="24"/>
                <w:szCs w:val="24"/>
              </w:rPr>
              <w:t>акций;</w:t>
            </w:r>
          </w:p>
          <w:p w:rsidR="008C6F23" w:rsidRPr="008C6F23" w:rsidRDefault="008C6F23" w:rsidP="00793844">
            <w:pPr>
              <w:pStyle w:val="TableParagraph"/>
              <w:tabs>
                <w:tab w:val="left" w:pos="1439"/>
                <w:tab w:val="left" w:pos="2287"/>
                <w:tab w:val="left" w:pos="3450"/>
                <w:tab w:val="left" w:pos="5000"/>
              </w:tabs>
              <w:ind w:right="196" w:firstLine="720"/>
              <w:jc w:val="both"/>
              <w:rPr>
                <w:spacing w:val="-2"/>
                <w:sz w:val="24"/>
                <w:szCs w:val="24"/>
              </w:rPr>
            </w:pPr>
            <w:r w:rsidRPr="008C6F23">
              <w:rPr>
                <w:spacing w:val="-2"/>
                <w:sz w:val="24"/>
                <w:szCs w:val="24"/>
              </w:rPr>
              <w:t>– созданной из наиболее авторитетных старшеклассников</w:t>
            </w:r>
            <w:r w:rsidR="00793844">
              <w:rPr>
                <w:spacing w:val="-2"/>
                <w:sz w:val="24"/>
                <w:szCs w:val="24"/>
              </w:rPr>
              <w:t xml:space="preserve"> </w:t>
            </w:r>
            <w:r w:rsidRPr="008C6F23">
              <w:rPr>
                <w:spacing w:val="-2"/>
                <w:sz w:val="24"/>
                <w:szCs w:val="24"/>
              </w:rPr>
              <w:t>группы по урегулированию конфликтных ситуаций в</w:t>
            </w:r>
            <w:r w:rsidRPr="008C6F23">
              <w:t xml:space="preserve"> </w:t>
            </w:r>
            <w:r w:rsidRPr="008C6F23">
              <w:rPr>
                <w:spacing w:val="-2"/>
                <w:sz w:val="24"/>
                <w:szCs w:val="24"/>
              </w:rPr>
              <w:t>школе и т.п.</w:t>
            </w:r>
          </w:p>
        </w:tc>
      </w:tr>
      <w:tr w:rsidR="0082219A" w:rsidRPr="008C6F23" w:rsidTr="007938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9"/>
          <w:jc w:val="center"/>
        </w:trPr>
        <w:tc>
          <w:tcPr>
            <w:tcW w:w="2236" w:type="dxa"/>
            <w:gridSpan w:val="2"/>
            <w:vAlign w:val="center"/>
          </w:tcPr>
          <w:p w:rsidR="0082219A" w:rsidRPr="008C6F23" w:rsidRDefault="0082219A" w:rsidP="00793844">
            <w:pPr>
              <w:pStyle w:val="TableParagraph"/>
              <w:ind w:left="0"/>
              <w:rPr>
                <w:sz w:val="24"/>
                <w:szCs w:val="24"/>
              </w:rPr>
            </w:pPr>
          </w:p>
        </w:tc>
        <w:tc>
          <w:tcPr>
            <w:tcW w:w="1441" w:type="dxa"/>
            <w:vAlign w:val="center"/>
          </w:tcPr>
          <w:p w:rsidR="0082219A" w:rsidRPr="008C6F23" w:rsidRDefault="0082219A" w:rsidP="00793844">
            <w:pPr>
              <w:pStyle w:val="TableParagraph"/>
              <w:ind w:left="0"/>
              <w:rPr>
                <w:sz w:val="24"/>
                <w:szCs w:val="24"/>
              </w:rPr>
            </w:pPr>
          </w:p>
        </w:tc>
        <w:tc>
          <w:tcPr>
            <w:tcW w:w="6060" w:type="dxa"/>
            <w:vAlign w:val="center"/>
          </w:tcPr>
          <w:p w:rsidR="0082219A" w:rsidRPr="008C6F23" w:rsidRDefault="0082219A" w:rsidP="00793844">
            <w:pPr>
              <w:pStyle w:val="TableParagraph"/>
              <w:ind w:left="0"/>
              <w:rPr>
                <w:sz w:val="24"/>
                <w:szCs w:val="24"/>
              </w:rPr>
            </w:pPr>
          </w:p>
        </w:tc>
      </w:tr>
    </w:tbl>
    <w:p w:rsidR="0082219A" w:rsidRPr="006B18F6" w:rsidRDefault="008061BE" w:rsidP="006B18F6">
      <w:pPr>
        <w:pStyle w:val="a3"/>
        <w:spacing w:line="360" w:lineRule="auto"/>
        <w:ind w:left="0" w:firstLine="720"/>
        <w:jc w:val="left"/>
      </w:pPr>
      <w:r w:rsidRPr="006B18F6">
        <w:t xml:space="preserve"> </w:t>
      </w:r>
    </w:p>
    <w:p w:rsidR="0082219A" w:rsidRPr="006B18F6" w:rsidRDefault="00096B32" w:rsidP="006B18F6">
      <w:pPr>
        <w:pStyle w:val="1"/>
        <w:spacing w:before="0" w:line="360" w:lineRule="auto"/>
        <w:ind w:left="0" w:firstLine="720"/>
      </w:pPr>
      <w:bookmarkStart w:id="342" w:name="_Toc216087053"/>
      <w:r w:rsidRPr="006B18F6">
        <w:t>Модуль</w:t>
      </w:r>
      <w:r w:rsidRPr="006B18F6">
        <w:rPr>
          <w:spacing w:val="-3"/>
        </w:rPr>
        <w:t xml:space="preserve"> </w:t>
      </w:r>
      <w:r w:rsidRPr="006B18F6">
        <w:t>«Классное</w:t>
      </w:r>
      <w:r w:rsidRPr="006B18F6">
        <w:rPr>
          <w:spacing w:val="-3"/>
        </w:rPr>
        <w:t xml:space="preserve"> </w:t>
      </w:r>
      <w:r w:rsidRPr="006B18F6">
        <w:rPr>
          <w:spacing w:val="-2"/>
        </w:rPr>
        <w:t>руководство».</w:t>
      </w:r>
      <w:bookmarkEnd w:id="342"/>
    </w:p>
    <w:p w:rsidR="0082219A" w:rsidRPr="006B18F6" w:rsidRDefault="00096B32" w:rsidP="006B18F6">
      <w:pPr>
        <w:pStyle w:val="a3"/>
        <w:spacing w:line="360" w:lineRule="auto"/>
        <w:ind w:left="0" w:firstLine="720"/>
      </w:pPr>
      <w:r w:rsidRPr="006B18F6">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82219A" w:rsidRPr="006B18F6" w:rsidRDefault="00096B32" w:rsidP="006B18F6">
      <w:pPr>
        <w:pStyle w:val="a3"/>
        <w:spacing w:line="360" w:lineRule="auto"/>
        <w:ind w:left="0" w:firstLine="720"/>
      </w:pPr>
      <w:r w:rsidRPr="006B18F6">
        <w:t xml:space="preserve">планирование и проведение классных часов целевой воспитательной тематической </w:t>
      </w:r>
      <w:r w:rsidRPr="006B18F6">
        <w:rPr>
          <w:spacing w:val="-2"/>
        </w:rPr>
        <w:t>направленности;</w:t>
      </w:r>
    </w:p>
    <w:p w:rsidR="0082219A" w:rsidRPr="006B18F6" w:rsidRDefault="00096B32" w:rsidP="006B18F6">
      <w:pPr>
        <w:pStyle w:val="a3"/>
        <w:spacing w:line="360" w:lineRule="auto"/>
        <w:ind w:left="0" w:firstLine="720"/>
      </w:pPr>
      <w:r w:rsidRPr="006B18F6">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w:t>
      </w:r>
      <w:r w:rsidRPr="006B18F6">
        <w:rPr>
          <w:spacing w:val="80"/>
        </w:rPr>
        <w:t xml:space="preserve"> </w:t>
      </w:r>
      <w:r w:rsidRPr="006B18F6">
        <w:t>и анализе;</w:t>
      </w:r>
    </w:p>
    <w:p w:rsidR="0082219A" w:rsidRPr="006B18F6" w:rsidRDefault="00096B32" w:rsidP="006B18F6">
      <w:pPr>
        <w:pStyle w:val="a3"/>
        <w:spacing w:line="360" w:lineRule="auto"/>
        <w:ind w:left="0" w:firstLine="720"/>
      </w:pPr>
      <w:r w:rsidRPr="006B18F6">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w:t>
      </w:r>
      <w:r w:rsidRPr="006B18F6">
        <w:rPr>
          <w:spacing w:val="40"/>
        </w:rPr>
        <w:t xml:space="preserve"> </w:t>
      </w:r>
      <w:r w:rsidRPr="006B18F6">
        <w:t xml:space="preserve">давать возможности для самореализации, устанавливать и укреплять </w:t>
      </w:r>
      <w:r w:rsidRPr="006B18F6">
        <w:lastRenderedPageBreak/>
        <w:t>доверительные отношения, стать для них значимым взрослым, задающим образцы поведения;</w:t>
      </w:r>
    </w:p>
    <w:p w:rsidR="0082219A" w:rsidRPr="006B18F6" w:rsidRDefault="00096B32" w:rsidP="006B18F6">
      <w:pPr>
        <w:pStyle w:val="a3"/>
        <w:spacing w:line="360" w:lineRule="auto"/>
        <w:ind w:left="0" w:firstLine="720"/>
      </w:pPr>
      <w:r w:rsidRPr="006B18F6">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82219A" w:rsidRPr="006B18F6" w:rsidRDefault="00096B32" w:rsidP="006B18F6">
      <w:pPr>
        <w:pStyle w:val="a3"/>
        <w:spacing w:line="360" w:lineRule="auto"/>
        <w:ind w:left="0" w:firstLine="720"/>
      </w:pPr>
      <w:r w:rsidRPr="006B18F6">
        <w:t>выработку</w:t>
      </w:r>
      <w:r w:rsidRPr="006B18F6">
        <w:rPr>
          <w:spacing w:val="-6"/>
        </w:rPr>
        <w:t xml:space="preserve"> </w:t>
      </w:r>
      <w:r w:rsidRPr="006B18F6">
        <w:t>совместно</w:t>
      </w:r>
      <w:r w:rsidRPr="006B18F6">
        <w:rPr>
          <w:spacing w:val="-3"/>
        </w:rPr>
        <w:t xml:space="preserve"> </w:t>
      </w:r>
      <w:r w:rsidRPr="006B18F6">
        <w:t>с обучающимися</w:t>
      </w:r>
      <w:r w:rsidRPr="006B18F6">
        <w:rPr>
          <w:spacing w:val="-3"/>
        </w:rPr>
        <w:t xml:space="preserve"> </w:t>
      </w:r>
      <w:r w:rsidRPr="006B18F6">
        <w:t>правил</w:t>
      </w:r>
      <w:r w:rsidRPr="006B18F6">
        <w:rPr>
          <w:spacing w:val="-3"/>
        </w:rPr>
        <w:t xml:space="preserve"> </w:t>
      </w:r>
      <w:r w:rsidRPr="006B18F6">
        <w:t>поведения</w:t>
      </w:r>
      <w:r w:rsidRPr="006B18F6">
        <w:rPr>
          <w:spacing w:val="-3"/>
        </w:rPr>
        <w:t xml:space="preserve"> </w:t>
      </w:r>
      <w:r w:rsidRPr="006B18F6">
        <w:t>класса, участие</w:t>
      </w:r>
      <w:r w:rsidRPr="006B18F6">
        <w:rPr>
          <w:spacing w:val="-4"/>
        </w:rPr>
        <w:t xml:space="preserve"> </w:t>
      </w:r>
      <w:r w:rsidRPr="006B18F6">
        <w:t>в</w:t>
      </w:r>
      <w:r w:rsidRPr="006B18F6">
        <w:rPr>
          <w:spacing w:val="-4"/>
        </w:rPr>
        <w:t xml:space="preserve"> </w:t>
      </w:r>
      <w:r w:rsidRPr="006B18F6">
        <w:t>выработке</w:t>
      </w:r>
      <w:r w:rsidRPr="006B18F6">
        <w:rPr>
          <w:spacing w:val="-4"/>
        </w:rPr>
        <w:t xml:space="preserve"> </w:t>
      </w:r>
      <w:r w:rsidRPr="006B18F6">
        <w:t>таких правил поведения в образовательной организации;</w:t>
      </w:r>
    </w:p>
    <w:p w:rsidR="0082219A" w:rsidRPr="006B18F6" w:rsidRDefault="00096B32" w:rsidP="006B18F6">
      <w:pPr>
        <w:pStyle w:val="a3"/>
        <w:spacing w:line="360" w:lineRule="auto"/>
        <w:ind w:left="0" w:firstLine="720"/>
      </w:pPr>
      <w:r w:rsidRPr="006B18F6">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82219A" w:rsidRPr="006B18F6" w:rsidRDefault="00096B32" w:rsidP="006B18F6">
      <w:pPr>
        <w:pStyle w:val="a3"/>
        <w:spacing w:line="360" w:lineRule="auto"/>
        <w:ind w:left="0" w:firstLine="720"/>
      </w:pPr>
      <w:r w:rsidRPr="006B18F6">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82219A" w:rsidRPr="006B18F6" w:rsidRDefault="00096B32" w:rsidP="006B18F6">
      <w:pPr>
        <w:pStyle w:val="a3"/>
        <w:spacing w:line="360" w:lineRule="auto"/>
        <w:ind w:left="0" w:firstLine="720"/>
      </w:pPr>
      <w:r w:rsidRPr="006B18F6">
        <w:t>индивидуальную работу</w:t>
      </w:r>
      <w:r w:rsidRPr="006B18F6">
        <w:rPr>
          <w:spacing w:val="-1"/>
        </w:rPr>
        <w:t xml:space="preserve"> </w:t>
      </w:r>
      <w:r w:rsidRPr="006B18F6">
        <w:t>с</w:t>
      </w:r>
      <w:r w:rsidRPr="006B18F6">
        <w:rPr>
          <w:spacing w:val="-2"/>
        </w:rPr>
        <w:t xml:space="preserve"> </w:t>
      </w:r>
      <w:r w:rsidRPr="006B18F6">
        <w:t>обучающимися</w:t>
      </w:r>
      <w:r w:rsidRPr="006B18F6">
        <w:rPr>
          <w:spacing w:val="-1"/>
        </w:rPr>
        <w:t xml:space="preserve"> </w:t>
      </w:r>
      <w:r w:rsidRPr="006B18F6">
        <w:t>класса</w:t>
      </w:r>
      <w:r w:rsidRPr="006B18F6">
        <w:rPr>
          <w:spacing w:val="-2"/>
        </w:rPr>
        <w:t xml:space="preserve"> </w:t>
      </w:r>
      <w:r w:rsidRPr="006B18F6">
        <w:t>по ведению</w:t>
      </w:r>
      <w:r w:rsidRPr="006B18F6">
        <w:rPr>
          <w:spacing w:val="-1"/>
        </w:rPr>
        <w:t xml:space="preserve"> </w:t>
      </w:r>
      <w:r w:rsidRPr="006B18F6">
        <w:t>личных</w:t>
      </w:r>
      <w:r w:rsidRPr="006B18F6">
        <w:rPr>
          <w:spacing w:val="-2"/>
        </w:rPr>
        <w:t xml:space="preserve"> </w:t>
      </w:r>
      <w:r w:rsidRPr="006B18F6">
        <w:t>портфолио,</w:t>
      </w:r>
      <w:r w:rsidRPr="006B18F6">
        <w:rPr>
          <w:spacing w:val="-1"/>
        </w:rPr>
        <w:t xml:space="preserve"> </w:t>
      </w:r>
      <w:r w:rsidRPr="006B18F6">
        <w:t>в</w:t>
      </w:r>
      <w:r w:rsidRPr="006B18F6">
        <w:rPr>
          <w:spacing w:val="-2"/>
        </w:rPr>
        <w:t xml:space="preserve"> </w:t>
      </w:r>
      <w:r w:rsidRPr="006B18F6">
        <w:t>которых они фиксируют свои учебные, творческие, спортивные, личностные достижения;</w:t>
      </w:r>
    </w:p>
    <w:p w:rsidR="0082219A" w:rsidRPr="006B18F6" w:rsidRDefault="00096B32" w:rsidP="006B18F6">
      <w:pPr>
        <w:pStyle w:val="a3"/>
        <w:spacing w:line="360" w:lineRule="auto"/>
        <w:ind w:left="0" w:firstLine="720"/>
      </w:pPr>
      <w:r w:rsidRPr="006B18F6">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82219A" w:rsidRPr="006B18F6" w:rsidRDefault="00096B32" w:rsidP="006B18F6">
      <w:pPr>
        <w:pStyle w:val="a3"/>
        <w:spacing w:line="360" w:lineRule="auto"/>
        <w:ind w:left="0" w:firstLine="720"/>
      </w:pPr>
      <w:r w:rsidRPr="006B18F6">
        <w:t>проведение</w:t>
      </w:r>
      <w:r w:rsidRPr="006B18F6">
        <w:rPr>
          <w:spacing w:val="21"/>
        </w:rPr>
        <w:t xml:space="preserve"> </w:t>
      </w:r>
      <w:r w:rsidRPr="006B18F6">
        <w:t>педагогических</w:t>
      </w:r>
      <w:r w:rsidRPr="006B18F6">
        <w:rPr>
          <w:spacing w:val="24"/>
        </w:rPr>
        <w:t xml:space="preserve"> </w:t>
      </w:r>
      <w:r w:rsidRPr="006B18F6">
        <w:t>советов</w:t>
      </w:r>
      <w:r w:rsidRPr="006B18F6">
        <w:rPr>
          <w:spacing w:val="23"/>
        </w:rPr>
        <w:t xml:space="preserve"> </w:t>
      </w:r>
      <w:r w:rsidRPr="006B18F6">
        <w:t>для</w:t>
      </w:r>
      <w:r w:rsidRPr="006B18F6">
        <w:rPr>
          <w:spacing w:val="22"/>
        </w:rPr>
        <w:t xml:space="preserve"> </w:t>
      </w:r>
      <w:r w:rsidRPr="006B18F6">
        <w:t>решения</w:t>
      </w:r>
      <w:r w:rsidRPr="006B18F6">
        <w:rPr>
          <w:spacing w:val="23"/>
        </w:rPr>
        <w:t xml:space="preserve"> </w:t>
      </w:r>
      <w:r w:rsidRPr="006B18F6">
        <w:t>конкретных</w:t>
      </w:r>
      <w:r w:rsidRPr="006B18F6">
        <w:rPr>
          <w:spacing w:val="21"/>
        </w:rPr>
        <w:t xml:space="preserve"> </w:t>
      </w:r>
      <w:r w:rsidRPr="006B18F6">
        <w:t>проблем</w:t>
      </w:r>
      <w:r w:rsidRPr="006B18F6">
        <w:rPr>
          <w:spacing w:val="22"/>
        </w:rPr>
        <w:t xml:space="preserve"> </w:t>
      </w:r>
      <w:r w:rsidRPr="006B18F6">
        <w:t>класса,</w:t>
      </w:r>
      <w:r w:rsidRPr="006B18F6">
        <w:rPr>
          <w:spacing w:val="23"/>
        </w:rPr>
        <w:t xml:space="preserve"> </w:t>
      </w:r>
      <w:r w:rsidRPr="006B18F6">
        <w:rPr>
          <w:spacing w:val="-2"/>
        </w:rPr>
        <w:t>интеграции</w:t>
      </w:r>
      <w:r w:rsidR="00150973">
        <w:rPr>
          <w:spacing w:val="-2"/>
        </w:rPr>
        <w:t xml:space="preserve"> </w:t>
      </w:r>
      <w:r w:rsidRPr="006B18F6">
        <w:t>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82219A" w:rsidRPr="006B18F6" w:rsidRDefault="00096B32" w:rsidP="006B18F6">
      <w:pPr>
        <w:pStyle w:val="a3"/>
        <w:spacing w:line="360" w:lineRule="auto"/>
        <w:ind w:left="0" w:firstLine="720"/>
      </w:pPr>
      <w:r w:rsidRPr="006B18F6">
        <w:t>организацию и проведение регулярных родительских собраний, информирование</w:t>
      </w:r>
      <w:r w:rsidRPr="006B18F6">
        <w:rPr>
          <w:spacing w:val="40"/>
        </w:rPr>
        <w:t xml:space="preserve"> </w:t>
      </w:r>
      <w:r w:rsidRPr="006B18F6">
        <w:t>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82219A" w:rsidRPr="006B18F6" w:rsidRDefault="00096B32" w:rsidP="006B18F6">
      <w:pPr>
        <w:pStyle w:val="a3"/>
        <w:spacing w:line="360" w:lineRule="auto"/>
        <w:ind w:left="0" w:firstLine="720"/>
      </w:pPr>
      <w:r w:rsidRPr="006B18F6">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82219A" w:rsidRPr="006B18F6" w:rsidRDefault="00096B32" w:rsidP="006B18F6">
      <w:pPr>
        <w:pStyle w:val="a3"/>
        <w:spacing w:line="360" w:lineRule="auto"/>
        <w:ind w:left="0" w:firstLine="720"/>
      </w:pPr>
      <w:r w:rsidRPr="006B18F6">
        <w:t xml:space="preserve">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w:t>
      </w:r>
      <w:r w:rsidRPr="006B18F6">
        <w:rPr>
          <w:spacing w:val="-2"/>
        </w:rPr>
        <w:t>организации;</w:t>
      </w:r>
    </w:p>
    <w:p w:rsidR="0082219A" w:rsidRPr="006B18F6" w:rsidRDefault="00096B32" w:rsidP="006B18F6">
      <w:pPr>
        <w:pStyle w:val="a3"/>
        <w:spacing w:line="360" w:lineRule="auto"/>
        <w:ind w:left="0" w:firstLine="720"/>
      </w:pPr>
      <w:r w:rsidRPr="006B18F6">
        <w:t>проведение</w:t>
      </w:r>
      <w:r w:rsidRPr="006B18F6">
        <w:rPr>
          <w:spacing w:val="-6"/>
        </w:rPr>
        <w:t xml:space="preserve"> </w:t>
      </w:r>
      <w:r w:rsidRPr="006B18F6">
        <w:t>в</w:t>
      </w:r>
      <w:r w:rsidRPr="006B18F6">
        <w:rPr>
          <w:spacing w:val="-4"/>
        </w:rPr>
        <w:t xml:space="preserve"> </w:t>
      </w:r>
      <w:r w:rsidRPr="006B18F6">
        <w:t>классе</w:t>
      </w:r>
      <w:r w:rsidRPr="006B18F6">
        <w:rPr>
          <w:spacing w:val="-4"/>
        </w:rPr>
        <w:t xml:space="preserve"> </w:t>
      </w:r>
      <w:r w:rsidRPr="006B18F6">
        <w:t>праздников,</w:t>
      </w:r>
      <w:r w:rsidRPr="006B18F6">
        <w:rPr>
          <w:spacing w:val="-3"/>
        </w:rPr>
        <w:t xml:space="preserve"> </w:t>
      </w:r>
      <w:r w:rsidRPr="006B18F6">
        <w:t>конкурсов,</w:t>
      </w:r>
      <w:r w:rsidRPr="006B18F6">
        <w:rPr>
          <w:spacing w:val="-3"/>
        </w:rPr>
        <w:t xml:space="preserve"> </w:t>
      </w:r>
      <w:r w:rsidRPr="006B18F6">
        <w:t>соревнований</w:t>
      </w:r>
      <w:r w:rsidRPr="006B18F6">
        <w:rPr>
          <w:spacing w:val="-3"/>
        </w:rPr>
        <w:t xml:space="preserve"> </w:t>
      </w:r>
      <w:r w:rsidRPr="006B18F6">
        <w:t>и</w:t>
      </w:r>
      <w:r w:rsidRPr="006B18F6">
        <w:rPr>
          <w:spacing w:val="-3"/>
        </w:rPr>
        <w:t xml:space="preserve"> </w:t>
      </w:r>
      <w:r w:rsidRPr="006B18F6">
        <w:t>других</w:t>
      </w:r>
      <w:r w:rsidRPr="006B18F6">
        <w:rPr>
          <w:spacing w:val="-3"/>
        </w:rPr>
        <w:t xml:space="preserve"> </w:t>
      </w:r>
      <w:r w:rsidRPr="006B18F6">
        <w:rPr>
          <w:spacing w:val="-2"/>
        </w:rPr>
        <w:t>мероприятий.</w:t>
      </w:r>
    </w:p>
    <w:p w:rsidR="0082219A" w:rsidRPr="006B18F6" w:rsidRDefault="00096B32" w:rsidP="006B18F6">
      <w:pPr>
        <w:pStyle w:val="1"/>
        <w:spacing w:before="0" w:line="360" w:lineRule="auto"/>
        <w:ind w:left="0" w:firstLine="720"/>
      </w:pPr>
      <w:bookmarkStart w:id="343" w:name="_Toc216087054"/>
      <w:r w:rsidRPr="006B18F6">
        <w:lastRenderedPageBreak/>
        <w:t>Модуль</w:t>
      </w:r>
      <w:r w:rsidRPr="006B18F6">
        <w:rPr>
          <w:spacing w:val="-5"/>
        </w:rPr>
        <w:t xml:space="preserve"> </w:t>
      </w:r>
      <w:r w:rsidRPr="006B18F6">
        <w:t>«Основные</w:t>
      </w:r>
      <w:r w:rsidRPr="006B18F6">
        <w:rPr>
          <w:spacing w:val="-3"/>
        </w:rPr>
        <w:t xml:space="preserve"> </w:t>
      </w:r>
      <w:r w:rsidRPr="006B18F6">
        <w:t>школьные</w:t>
      </w:r>
      <w:r w:rsidRPr="006B18F6">
        <w:rPr>
          <w:spacing w:val="-6"/>
        </w:rPr>
        <w:t xml:space="preserve"> </w:t>
      </w:r>
      <w:r w:rsidRPr="006B18F6">
        <w:rPr>
          <w:spacing w:val="-2"/>
        </w:rPr>
        <w:t>дела».</w:t>
      </w:r>
      <w:bookmarkEnd w:id="343"/>
    </w:p>
    <w:p w:rsidR="0082219A" w:rsidRPr="006B18F6" w:rsidRDefault="00096B32" w:rsidP="006B18F6">
      <w:pPr>
        <w:pStyle w:val="a3"/>
        <w:spacing w:line="360" w:lineRule="auto"/>
        <w:ind w:left="0" w:firstLine="720"/>
      </w:pPr>
      <w:r w:rsidRPr="006B18F6">
        <w:t xml:space="preserve">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w:t>
      </w:r>
      <w:r w:rsidRPr="006B18F6">
        <w:rPr>
          <w:spacing w:val="-2"/>
        </w:rPr>
        <w:t>запланированные):</w:t>
      </w:r>
    </w:p>
    <w:p w:rsidR="0082219A" w:rsidRPr="006B18F6" w:rsidRDefault="00096B32" w:rsidP="006B18F6">
      <w:pPr>
        <w:pStyle w:val="a3"/>
        <w:spacing w:line="360" w:lineRule="auto"/>
        <w:ind w:left="0" w:firstLine="720"/>
      </w:pPr>
      <w:r w:rsidRPr="006B18F6">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82219A" w:rsidRPr="006B18F6" w:rsidRDefault="00096B32" w:rsidP="006B18F6">
      <w:pPr>
        <w:pStyle w:val="a3"/>
        <w:spacing w:line="360" w:lineRule="auto"/>
        <w:ind w:left="0" w:firstLine="720"/>
      </w:pPr>
      <w:r w:rsidRPr="006B18F6">
        <w:t>участие во всероссийских акциях, посвящённых значимым событиям в России, мире; торжественные</w:t>
      </w:r>
      <w:r w:rsidRPr="006B18F6">
        <w:rPr>
          <w:spacing w:val="34"/>
        </w:rPr>
        <w:t xml:space="preserve">  </w:t>
      </w:r>
      <w:r w:rsidRPr="006B18F6">
        <w:t>мероприятия,</w:t>
      </w:r>
      <w:r w:rsidRPr="006B18F6">
        <w:rPr>
          <w:spacing w:val="36"/>
        </w:rPr>
        <w:t xml:space="preserve">  </w:t>
      </w:r>
      <w:r w:rsidRPr="006B18F6">
        <w:t>связанные</w:t>
      </w:r>
      <w:r w:rsidRPr="006B18F6">
        <w:rPr>
          <w:spacing w:val="35"/>
        </w:rPr>
        <w:t xml:space="preserve">  </w:t>
      </w:r>
      <w:r w:rsidRPr="006B18F6">
        <w:t>с</w:t>
      </w:r>
      <w:r w:rsidRPr="006B18F6">
        <w:rPr>
          <w:spacing w:val="36"/>
        </w:rPr>
        <w:t xml:space="preserve">  </w:t>
      </w:r>
      <w:r w:rsidRPr="006B18F6">
        <w:t>завершением</w:t>
      </w:r>
      <w:r w:rsidRPr="006B18F6">
        <w:rPr>
          <w:spacing w:val="36"/>
        </w:rPr>
        <w:t xml:space="preserve">  </w:t>
      </w:r>
      <w:r w:rsidRPr="006B18F6">
        <w:t>образования,</w:t>
      </w:r>
      <w:r w:rsidRPr="006B18F6">
        <w:rPr>
          <w:spacing w:val="36"/>
        </w:rPr>
        <w:t xml:space="preserve">  </w:t>
      </w:r>
      <w:r w:rsidRPr="006B18F6">
        <w:t>переходом</w:t>
      </w:r>
      <w:r w:rsidRPr="006B18F6">
        <w:rPr>
          <w:spacing w:val="35"/>
        </w:rPr>
        <w:t xml:space="preserve">  </w:t>
      </w:r>
      <w:r w:rsidRPr="006B18F6">
        <w:rPr>
          <w:spacing w:val="-5"/>
        </w:rPr>
        <w:t>на</w:t>
      </w:r>
    </w:p>
    <w:p w:rsidR="0082219A" w:rsidRPr="006B18F6" w:rsidRDefault="00096B32" w:rsidP="006B18F6">
      <w:pPr>
        <w:pStyle w:val="a3"/>
        <w:spacing w:line="360" w:lineRule="auto"/>
        <w:ind w:left="0" w:firstLine="720"/>
      </w:pPr>
      <w:r w:rsidRPr="006B18F6">
        <w:t>следующий уровень образования, символизирующие приобретение новых социальных статусов в образовательной организации, обществе;</w:t>
      </w:r>
    </w:p>
    <w:p w:rsidR="0082219A" w:rsidRPr="006B18F6" w:rsidRDefault="00096B32" w:rsidP="006B18F6">
      <w:pPr>
        <w:pStyle w:val="a3"/>
        <w:spacing w:line="360" w:lineRule="auto"/>
        <w:ind w:left="0" w:firstLine="720"/>
      </w:pPr>
      <w:r w:rsidRPr="006B18F6">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82219A" w:rsidRPr="006B18F6" w:rsidRDefault="00096B32" w:rsidP="006B18F6">
      <w:pPr>
        <w:pStyle w:val="a3"/>
        <w:spacing w:line="360" w:lineRule="auto"/>
        <w:ind w:left="0" w:firstLine="720"/>
      </w:pPr>
      <w:r w:rsidRPr="006B18F6">
        <w:t xml:space="preserve">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w:t>
      </w:r>
      <w:r w:rsidRPr="006B18F6">
        <w:rPr>
          <w:spacing w:val="-2"/>
        </w:rPr>
        <w:t>направленности;</w:t>
      </w:r>
    </w:p>
    <w:p w:rsidR="0082219A" w:rsidRPr="006B18F6" w:rsidRDefault="00096B32" w:rsidP="006B18F6">
      <w:pPr>
        <w:pStyle w:val="a3"/>
        <w:spacing w:line="360" w:lineRule="auto"/>
        <w:ind w:left="0" w:firstLine="720"/>
      </w:pPr>
      <w:r w:rsidRPr="006B18F6">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82219A" w:rsidRPr="006B18F6" w:rsidRDefault="00096B32" w:rsidP="006B18F6">
      <w:pPr>
        <w:pStyle w:val="a3"/>
        <w:spacing w:line="360" w:lineRule="auto"/>
        <w:ind w:left="0" w:firstLine="720"/>
      </w:pPr>
      <w:r w:rsidRPr="006B18F6">
        <w:t>разновозрастные сборы, многодневные выездные события, включающие в себя комплекс коллективных</w:t>
      </w:r>
      <w:r w:rsidRPr="006B18F6">
        <w:rPr>
          <w:spacing w:val="66"/>
          <w:w w:val="150"/>
        </w:rPr>
        <w:t xml:space="preserve">  </w:t>
      </w:r>
      <w:r w:rsidRPr="006B18F6">
        <w:t>творческих</w:t>
      </w:r>
      <w:r w:rsidRPr="006B18F6">
        <w:rPr>
          <w:spacing w:val="67"/>
          <w:w w:val="150"/>
        </w:rPr>
        <w:t xml:space="preserve">  </w:t>
      </w:r>
      <w:r w:rsidRPr="006B18F6">
        <w:t>дел</w:t>
      </w:r>
      <w:r w:rsidRPr="006B18F6">
        <w:rPr>
          <w:spacing w:val="67"/>
          <w:w w:val="150"/>
        </w:rPr>
        <w:t xml:space="preserve">  </w:t>
      </w:r>
      <w:r w:rsidRPr="006B18F6">
        <w:t>гражданской,</w:t>
      </w:r>
      <w:r w:rsidRPr="006B18F6">
        <w:rPr>
          <w:spacing w:val="67"/>
          <w:w w:val="150"/>
        </w:rPr>
        <w:t xml:space="preserve">  </w:t>
      </w:r>
      <w:r w:rsidRPr="006B18F6">
        <w:t>патриотической,</w:t>
      </w:r>
      <w:r w:rsidRPr="006B18F6">
        <w:rPr>
          <w:spacing w:val="67"/>
          <w:w w:val="150"/>
        </w:rPr>
        <w:t xml:space="preserve">  </w:t>
      </w:r>
      <w:r w:rsidRPr="006B18F6">
        <w:t>историко-</w:t>
      </w:r>
      <w:r w:rsidRPr="006B18F6">
        <w:rPr>
          <w:spacing w:val="-2"/>
        </w:rPr>
        <w:t>краеведческой,</w:t>
      </w:r>
      <w:r w:rsidR="00150973">
        <w:rPr>
          <w:spacing w:val="-2"/>
        </w:rPr>
        <w:t xml:space="preserve"> </w:t>
      </w:r>
      <w:r w:rsidRPr="006B18F6">
        <w:t>экологической,</w:t>
      </w:r>
      <w:r w:rsidRPr="006B18F6">
        <w:rPr>
          <w:spacing w:val="-9"/>
        </w:rPr>
        <w:t xml:space="preserve"> </w:t>
      </w:r>
      <w:r w:rsidRPr="006B18F6">
        <w:t>трудовой,</w:t>
      </w:r>
      <w:r w:rsidRPr="006B18F6">
        <w:rPr>
          <w:spacing w:val="-7"/>
        </w:rPr>
        <w:t xml:space="preserve"> </w:t>
      </w:r>
      <w:r w:rsidRPr="006B18F6">
        <w:t>спортивно-оздоровительной</w:t>
      </w:r>
      <w:r w:rsidRPr="006B18F6">
        <w:rPr>
          <w:spacing w:val="-8"/>
        </w:rPr>
        <w:t xml:space="preserve"> </w:t>
      </w:r>
      <w:r w:rsidRPr="006B18F6">
        <w:t>и</w:t>
      </w:r>
      <w:r w:rsidRPr="006B18F6">
        <w:rPr>
          <w:spacing w:val="-7"/>
        </w:rPr>
        <w:t xml:space="preserve"> </w:t>
      </w:r>
      <w:r w:rsidRPr="006B18F6">
        <w:t>другой</w:t>
      </w:r>
      <w:r w:rsidRPr="006B18F6">
        <w:rPr>
          <w:spacing w:val="-6"/>
        </w:rPr>
        <w:t xml:space="preserve"> </w:t>
      </w:r>
      <w:r w:rsidRPr="006B18F6">
        <w:rPr>
          <w:spacing w:val="-2"/>
        </w:rPr>
        <w:t>направленности;</w:t>
      </w:r>
    </w:p>
    <w:p w:rsidR="0082219A" w:rsidRPr="006B18F6" w:rsidRDefault="00096B32" w:rsidP="006B18F6">
      <w:pPr>
        <w:pStyle w:val="a3"/>
        <w:spacing w:line="360" w:lineRule="auto"/>
        <w:ind w:left="0" w:firstLine="720"/>
      </w:pPr>
      <w:r w:rsidRPr="006B18F6">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82219A" w:rsidRPr="006B18F6" w:rsidRDefault="00096B32" w:rsidP="006B18F6">
      <w:pPr>
        <w:pStyle w:val="a3"/>
        <w:spacing w:line="360" w:lineRule="auto"/>
        <w:ind w:left="0" w:firstLine="720"/>
      </w:pPr>
      <w:r w:rsidRPr="006B18F6">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82219A" w:rsidRPr="006B18F6" w:rsidRDefault="00096B32" w:rsidP="006B18F6">
      <w:pPr>
        <w:pStyle w:val="1"/>
        <w:spacing w:before="0" w:line="360" w:lineRule="auto"/>
        <w:ind w:left="0" w:firstLine="720"/>
      </w:pPr>
      <w:bookmarkStart w:id="344" w:name="_Toc216087055"/>
      <w:r w:rsidRPr="006B18F6">
        <w:t>Модуль</w:t>
      </w:r>
      <w:r w:rsidRPr="006B18F6">
        <w:rPr>
          <w:spacing w:val="-5"/>
        </w:rPr>
        <w:t xml:space="preserve"> </w:t>
      </w:r>
      <w:r w:rsidRPr="006B18F6">
        <w:t>«Внешкольные</w:t>
      </w:r>
      <w:r w:rsidRPr="006B18F6">
        <w:rPr>
          <w:spacing w:val="-6"/>
        </w:rPr>
        <w:t xml:space="preserve"> </w:t>
      </w:r>
      <w:r w:rsidRPr="006B18F6">
        <w:rPr>
          <w:spacing w:val="-2"/>
        </w:rPr>
        <w:t>мероприятия».</w:t>
      </w:r>
      <w:bookmarkEnd w:id="344"/>
    </w:p>
    <w:p w:rsidR="0082219A" w:rsidRPr="006B18F6" w:rsidRDefault="00096B32" w:rsidP="006B18F6">
      <w:pPr>
        <w:pStyle w:val="a3"/>
        <w:spacing w:line="360" w:lineRule="auto"/>
        <w:ind w:left="0" w:firstLine="720"/>
      </w:pPr>
      <w:r w:rsidRPr="006B18F6">
        <w:lastRenderedPageBreak/>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82219A" w:rsidRPr="006B18F6" w:rsidRDefault="00096B32" w:rsidP="006B18F6">
      <w:pPr>
        <w:pStyle w:val="a3"/>
        <w:spacing w:line="360" w:lineRule="auto"/>
        <w:ind w:left="0" w:firstLine="720"/>
      </w:pPr>
      <w:r w:rsidRPr="006B18F6">
        <w:t>общие внешкольные мероприятия, в том числе организуемые совместно с социальными партнёрами образовательной организации;</w:t>
      </w:r>
    </w:p>
    <w:p w:rsidR="0082219A" w:rsidRPr="006B18F6" w:rsidRDefault="00096B32" w:rsidP="006B18F6">
      <w:pPr>
        <w:pStyle w:val="a3"/>
        <w:spacing w:line="360" w:lineRule="auto"/>
        <w:ind w:left="0" w:firstLine="720"/>
      </w:pPr>
      <w:r w:rsidRPr="006B18F6">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82219A" w:rsidRPr="006B18F6" w:rsidRDefault="00096B32" w:rsidP="006B18F6">
      <w:pPr>
        <w:pStyle w:val="a3"/>
        <w:spacing w:line="360" w:lineRule="auto"/>
        <w:ind w:left="0" w:firstLine="720"/>
      </w:pPr>
      <w:r w:rsidRPr="006B18F6">
        <w:t>экскурсии,</w:t>
      </w:r>
      <w:r w:rsidRPr="006B18F6">
        <w:rPr>
          <w:spacing w:val="-1"/>
        </w:rPr>
        <w:t xml:space="preserve"> </w:t>
      </w:r>
      <w:r w:rsidRPr="006B18F6">
        <w:t>походы</w:t>
      </w:r>
      <w:r w:rsidRPr="006B18F6">
        <w:rPr>
          <w:spacing w:val="-2"/>
        </w:rPr>
        <w:t xml:space="preserve"> </w:t>
      </w:r>
      <w:r w:rsidRPr="006B18F6">
        <w:t>выходного</w:t>
      </w:r>
      <w:r w:rsidRPr="006B18F6">
        <w:rPr>
          <w:spacing w:val="-1"/>
        </w:rPr>
        <w:t xml:space="preserve"> </w:t>
      </w:r>
      <w:r w:rsidRPr="006B18F6">
        <w:t>дня</w:t>
      </w:r>
      <w:r w:rsidRPr="006B18F6">
        <w:rPr>
          <w:spacing w:val="-4"/>
        </w:rPr>
        <w:t xml:space="preserve"> </w:t>
      </w:r>
      <w:r w:rsidRPr="006B18F6">
        <w:t>(в</w:t>
      </w:r>
      <w:r w:rsidRPr="006B18F6">
        <w:rPr>
          <w:spacing w:val="-3"/>
        </w:rPr>
        <w:t xml:space="preserve"> </w:t>
      </w:r>
      <w:r w:rsidRPr="006B18F6">
        <w:t>музей,</w:t>
      </w:r>
      <w:r w:rsidRPr="006B18F6">
        <w:rPr>
          <w:spacing w:val="-1"/>
        </w:rPr>
        <w:t xml:space="preserve"> </w:t>
      </w:r>
      <w:r w:rsidRPr="006B18F6">
        <w:t>картинную</w:t>
      </w:r>
      <w:r w:rsidRPr="006B18F6">
        <w:rPr>
          <w:spacing w:val="-2"/>
        </w:rPr>
        <w:t xml:space="preserve"> </w:t>
      </w:r>
      <w:r w:rsidRPr="006B18F6">
        <w:t>галерею,</w:t>
      </w:r>
      <w:r w:rsidRPr="006B18F6">
        <w:rPr>
          <w:spacing w:val="-1"/>
        </w:rPr>
        <w:t xml:space="preserve"> </w:t>
      </w:r>
      <w:r w:rsidRPr="006B18F6">
        <w:t>технопарк,</w:t>
      </w:r>
      <w:r w:rsidRPr="006B18F6">
        <w:rPr>
          <w:spacing w:val="-2"/>
        </w:rPr>
        <w:t xml:space="preserve"> </w:t>
      </w:r>
      <w:r w:rsidRPr="006B18F6">
        <w:t>на</w:t>
      </w:r>
      <w:r w:rsidRPr="006B18F6">
        <w:rPr>
          <w:spacing w:val="-2"/>
        </w:rPr>
        <w:t xml:space="preserve"> </w:t>
      </w:r>
      <w:r w:rsidRPr="006B18F6">
        <w:t>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82219A" w:rsidRPr="006B18F6" w:rsidRDefault="00096B32" w:rsidP="006B18F6">
      <w:pPr>
        <w:pStyle w:val="a3"/>
        <w:spacing w:line="360" w:lineRule="auto"/>
        <w:ind w:left="0" w:firstLine="720"/>
      </w:pPr>
      <w:r w:rsidRPr="006B18F6">
        <w:t>литературные, исторические, экологические и другие походы, экскурсии, экспедиции,</w:t>
      </w:r>
      <w:r w:rsidRPr="006B18F6">
        <w:rPr>
          <w:spacing w:val="40"/>
        </w:rPr>
        <w:t xml:space="preserve"> </w:t>
      </w:r>
      <w:r w:rsidRPr="006B18F6">
        <w:t>слёты</w:t>
      </w:r>
      <w:r w:rsidRPr="006B18F6">
        <w:rPr>
          <w:spacing w:val="-2"/>
        </w:rPr>
        <w:t xml:space="preserve"> </w:t>
      </w:r>
      <w:r w:rsidRPr="006B18F6">
        <w:t>и</w:t>
      </w:r>
      <w:r w:rsidRPr="006B18F6">
        <w:rPr>
          <w:spacing w:val="-1"/>
        </w:rPr>
        <w:t xml:space="preserve"> </w:t>
      </w:r>
      <w:r w:rsidRPr="006B18F6">
        <w:t>другие,</w:t>
      </w:r>
      <w:r w:rsidRPr="006B18F6">
        <w:rPr>
          <w:spacing w:val="-2"/>
        </w:rPr>
        <w:t xml:space="preserve"> </w:t>
      </w:r>
      <w:r w:rsidRPr="006B18F6">
        <w:t>организуемые</w:t>
      </w:r>
      <w:r w:rsidRPr="006B18F6">
        <w:rPr>
          <w:spacing w:val="-3"/>
        </w:rPr>
        <w:t xml:space="preserve"> </w:t>
      </w:r>
      <w:r w:rsidRPr="006B18F6">
        <w:t>педагогическими</w:t>
      </w:r>
      <w:r w:rsidRPr="006B18F6">
        <w:rPr>
          <w:spacing w:val="-2"/>
        </w:rPr>
        <w:t xml:space="preserve"> </w:t>
      </w:r>
      <w:r w:rsidRPr="006B18F6">
        <w:t>работниками,</w:t>
      </w:r>
      <w:r w:rsidRPr="006B18F6">
        <w:rPr>
          <w:spacing w:val="-2"/>
        </w:rPr>
        <w:t xml:space="preserve"> </w:t>
      </w:r>
      <w:r w:rsidRPr="006B18F6">
        <w:t>в</w:t>
      </w:r>
      <w:r w:rsidRPr="006B18F6">
        <w:rPr>
          <w:spacing w:val="-3"/>
        </w:rPr>
        <w:t xml:space="preserve"> </w:t>
      </w:r>
      <w:r w:rsidRPr="006B18F6">
        <w:t>том</w:t>
      </w:r>
      <w:r w:rsidRPr="006B18F6">
        <w:rPr>
          <w:spacing w:val="-2"/>
        </w:rPr>
        <w:t xml:space="preserve"> </w:t>
      </w:r>
      <w:r w:rsidRPr="006B18F6">
        <w:t>числе</w:t>
      </w:r>
      <w:r w:rsidRPr="006B18F6">
        <w:rPr>
          <w:spacing w:val="-3"/>
        </w:rPr>
        <w:t xml:space="preserve"> </w:t>
      </w:r>
      <w:r w:rsidRPr="006B18F6">
        <w:t>совместно</w:t>
      </w:r>
      <w:r w:rsidRPr="006B18F6">
        <w:rPr>
          <w:spacing w:val="-2"/>
        </w:rPr>
        <w:t xml:space="preserve"> </w:t>
      </w:r>
      <w:r w:rsidRPr="006B18F6">
        <w:t>с</w:t>
      </w:r>
      <w:r w:rsidRPr="006B18F6">
        <w:rPr>
          <w:spacing w:val="-1"/>
        </w:rPr>
        <w:t xml:space="preserve"> </w:t>
      </w:r>
      <w:r w:rsidRPr="006B18F6">
        <w:t>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82219A" w:rsidRPr="006B18F6" w:rsidRDefault="00096B32" w:rsidP="006B18F6">
      <w:pPr>
        <w:pStyle w:val="a3"/>
        <w:spacing w:line="360" w:lineRule="auto"/>
        <w:ind w:left="0" w:firstLine="720"/>
      </w:pPr>
      <w:r w:rsidRPr="006B18F6">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 психологического комфорта.</w:t>
      </w:r>
    </w:p>
    <w:p w:rsidR="0082219A" w:rsidRPr="006B18F6" w:rsidRDefault="00096B32" w:rsidP="006B18F6">
      <w:pPr>
        <w:pStyle w:val="1"/>
        <w:spacing w:before="0" w:line="360" w:lineRule="auto"/>
        <w:ind w:left="0" w:firstLine="720"/>
      </w:pPr>
      <w:bookmarkStart w:id="345" w:name="_Toc216087056"/>
      <w:r w:rsidRPr="006B18F6">
        <w:t>Модуль</w:t>
      </w:r>
      <w:r w:rsidRPr="006B18F6">
        <w:rPr>
          <w:spacing w:val="-9"/>
        </w:rPr>
        <w:t xml:space="preserve"> </w:t>
      </w:r>
      <w:r w:rsidRPr="006B18F6">
        <w:t>«Организация</w:t>
      </w:r>
      <w:r w:rsidRPr="006B18F6">
        <w:rPr>
          <w:spacing w:val="-7"/>
        </w:rPr>
        <w:t xml:space="preserve"> </w:t>
      </w:r>
      <w:r w:rsidRPr="006B18F6">
        <w:t>предметно-пространственной</w:t>
      </w:r>
      <w:r w:rsidRPr="006B18F6">
        <w:rPr>
          <w:spacing w:val="-4"/>
        </w:rPr>
        <w:t xml:space="preserve"> </w:t>
      </w:r>
      <w:r w:rsidRPr="006B18F6">
        <w:rPr>
          <w:spacing w:val="-2"/>
        </w:rPr>
        <w:t>среды».</w:t>
      </w:r>
      <w:bookmarkEnd w:id="345"/>
    </w:p>
    <w:p w:rsidR="0082219A" w:rsidRPr="006B18F6" w:rsidRDefault="00096B32" w:rsidP="00150973">
      <w:pPr>
        <w:pStyle w:val="a3"/>
        <w:spacing w:line="360" w:lineRule="auto"/>
        <w:ind w:left="0" w:firstLine="720"/>
      </w:pPr>
      <w:r w:rsidRPr="006B18F6">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r w:rsidRPr="006B18F6">
        <w:rPr>
          <w:spacing w:val="66"/>
        </w:rPr>
        <w:t xml:space="preserve"> </w:t>
      </w:r>
      <w:r w:rsidRPr="006B18F6">
        <w:t>(указываются</w:t>
      </w:r>
      <w:r w:rsidRPr="006B18F6">
        <w:rPr>
          <w:spacing w:val="69"/>
        </w:rPr>
        <w:t xml:space="preserve"> </w:t>
      </w:r>
      <w:r w:rsidRPr="006B18F6">
        <w:t>конкретные</w:t>
      </w:r>
      <w:r w:rsidRPr="006B18F6">
        <w:rPr>
          <w:spacing w:val="66"/>
        </w:rPr>
        <w:t xml:space="preserve"> </w:t>
      </w:r>
      <w:r w:rsidRPr="006B18F6">
        <w:t>позиции,</w:t>
      </w:r>
      <w:r w:rsidRPr="006B18F6">
        <w:rPr>
          <w:spacing w:val="40"/>
        </w:rPr>
        <w:t xml:space="preserve"> </w:t>
      </w:r>
      <w:r w:rsidRPr="006B18F6">
        <w:t>имеющиеся</w:t>
      </w:r>
      <w:r w:rsidRPr="006B18F6">
        <w:rPr>
          <w:spacing w:val="67"/>
        </w:rPr>
        <w:t xml:space="preserve"> </w:t>
      </w:r>
      <w:r w:rsidRPr="006B18F6">
        <w:t>в</w:t>
      </w:r>
      <w:r w:rsidRPr="006B18F6">
        <w:rPr>
          <w:spacing w:val="67"/>
        </w:rPr>
        <w:t xml:space="preserve"> </w:t>
      </w:r>
      <w:r w:rsidRPr="006B18F6">
        <w:t>образовательной</w:t>
      </w:r>
      <w:r w:rsidRPr="006B18F6">
        <w:rPr>
          <w:spacing w:val="68"/>
        </w:rPr>
        <w:t xml:space="preserve"> </w:t>
      </w:r>
      <w:r w:rsidRPr="006B18F6">
        <w:t>организации</w:t>
      </w:r>
      <w:r w:rsidRPr="006B18F6">
        <w:rPr>
          <w:spacing w:val="68"/>
        </w:rPr>
        <w:t xml:space="preserve"> </w:t>
      </w:r>
      <w:r w:rsidRPr="006B18F6">
        <w:t>или</w:t>
      </w:r>
      <w:r w:rsidR="00150973">
        <w:t xml:space="preserve"> </w:t>
      </w:r>
      <w:r w:rsidRPr="006B18F6">
        <w:rPr>
          <w:spacing w:val="-2"/>
        </w:rPr>
        <w:t>запланированные):</w:t>
      </w:r>
    </w:p>
    <w:p w:rsidR="0082219A" w:rsidRPr="006B18F6" w:rsidRDefault="00096B32" w:rsidP="006B18F6">
      <w:pPr>
        <w:pStyle w:val="a3"/>
        <w:spacing w:line="360" w:lineRule="auto"/>
        <w:ind w:left="0" w:firstLine="720"/>
      </w:pPr>
      <w:r w:rsidRPr="006B18F6">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82219A" w:rsidRPr="006B18F6" w:rsidRDefault="00096B32" w:rsidP="006B18F6">
      <w:pPr>
        <w:pStyle w:val="a3"/>
        <w:spacing w:line="360" w:lineRule="auto"/>
        <w:ind w:left="0" w:firstLine="720"/>
      </w:pPr>
      <w:r w:rsidRPr="006B18F6">
        <w:t>организацию и проведение церемоний поднятия (спуска) государственного флага Российской Федерации;</w:t>
      </w:r>
    </w:p>
    <w:p w:rsidR="0082219A" w:rsidRPr="006B18F6" w:rsidRDefault="00096B32" w:rsidP="006B18F6">
      <w:pPr>
        <w:pStyle w:val="a3"/>
        <w:spacing w:line="360" w:lineRule="auto"/>
        <w:ind w:left="0" w:firstLine="720"/>
      </w:pPr>
      <w:r w:rsidRPr="006B18F6">
        <w:t xml:space="preserve">размещение карт России, регионов, муниципальных образований (современных и </w:t>
      </w:r>
      <w:r w:rsidRPr="006B18F6">
        <w:lastRenderedPageBreak/>
        <w:t>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82219A" w:rsidRPr="006B18F6" w:rsidRDefault="00096B32" w:rsidP="006B18F6">
      <w:pPr>
        <w:pStyle w:val="a3"/>
        <w:spacing w:line="360" w:lineRule="auto"/>
        <w:ind w:left="0" w:firstLine="720"/>
      </w:pPr>
      <w:r w:rsidRPr="006B18F6">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82219A" w:rsidRPr="006B18F6" w:rsidRDefault="00096B32" w:rsidP="006B18F6">
      <w:pPr>
        <w:pStyle w:val="a3"/>
        <w:spacing w:line="360" w:lineRule="auto"/>
        <w:ind w:left="0" w:firstLine="720"/>
      </w:pPr>
      <w:r w:rsidRPr="006B18F6">
        <w:t xml:space="preserve">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w:t>
      </w:r>
      <w:r w:rsidRPr="006B18F6">
        <w:rPr>
          <w:spacing w:val="-2"/>
        </w:rPr>
        <w:t>Федерации;</w:t>
      </w:r>
    </w:p>
    <w:p w:rsidR="0082219A" w:rsidRPr="006B18F6" w:rsidRDefault="00096B32" w:rsidP="006B18F6">
      <w:pPr>
        <w:pStyle w:val="a3"/>
        <w:spacing w:line="360" w:lineRule="auto"/>
        <w:ind w:left="0" w:firstLine="720"/>
      </w:pPr>
      <w:r w:rsidRPr="006B18F6">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w:t>
      </w:r>
      <w:r w:rsidRPr="006B18F6">
        <w:rPr>
          <w:spacing w:val="40"/>
        </w:rPr>
        <w:t xml:space="preserve"> </w:t>
      </w:r>
      <w:r w:rsidRPr="006B18F6">
        <w:t>выдающегося исторического деятеля, учёного, героя, защитника Отечества и других) в помещениях образовательной организации или на прилегающей территории для общественно- гражданского почитания лиц, мест, событий в истории России; мемориалов воинской славы, памятников, памятных досок;</w:t>
      </w:r>
    </w:p>
    <w:p w:rsidR="0082219A" w:rsidRPr="006B18F6" w:rsidRDefault="00096B32" w:rsidP="006B18F6">
      <w:pPr>
        <w:pStyle w:val="a3"/>
        <w:spacing w:line="360" w:lineRule="auto"/>
        <w:ind w:left="0" w:firstLine="720"/>
      </w:pPr>
      <w:r w:rsidRPr="006B18F6">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w:t>
      </w:r>
    </w:p>
    <w:p w:rsidR="0082219A" w:rsidRPr="006B18F6" w:rsidRDefault="00096B32" w:rsidP="006B18F6">
      <w:pPr>
        <w:pStyle w:val="a3"/>
        <w:spacing w:line="360" w:lineRule="auto"/>
        <w:ind w:left="0" w:firstLine="720"/>
      </w:pPr>
      <w:r w:rsidRPr="006B18F6">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82219A" w:rsidRPr="006B18F6" w:rsidRDefault="00096B32" w:rsidP="006B18F6">
      <w:pPr>
        <w:pStyle w:val="a3"/>
        <w:spacing w:line="360" w:lineRule="auto"/>
        <w:ind w:left="0" w:firstLine="720"/>
      </w:pPr>
      <w:r w:rsidRPr="006B18F6">
        <w:t>подготовку</w:t>
      </w:r>
      <w:r w:rsidRPr="006B18F6">
        <w:rPr>
          <w:spacing w:val="68"/>
        </w:rPr>
        <w:t xml:space="preserve">  </w:t>
      </w:r>
      <w:r w:rsidRPr="006B18F6">
        <w:t>и</w:t>
      </w:r>
      <w:r w:rsidRPr="006B18F6">
        <w:rPr>
          <w:spacing w:val="73"/>
        </w:rPr>
        <w:t xml:space="preserve">  </w:t>
      </w:r>
      <w:r w:rsidRPr="006B18F6">
        <w:t>размещение</w:t>
      </w:r>
      <w:r w:rsidRPr="006B18F6">
        <w:rPr>
          <w:spacing w:val="71"/>
        </w:rPr>
        <w:t xml:space="preserve">  </w:t>
      </w:r>
      <w:r w:rsidRPr="006B18F6">
        <w:t>регулярно</w:t>
      </w:r>
      <w:r w:rsidRPr="006B18F6">
        <w:rPr>
          <w:spacing w:val="74"/>
        </w:rPr>
        <w:t xml:space="preserve">  </w:t>
      </w:r>
      <w:r w:rsidRPr="006B18F6">
        <w:t>сменяемых</w:t>
      </w:r>
      <w:r w:rsidRPr="006B18F6">
        <w:rPr>
          <w:spacing w:val="72"/>
        </w:rPr>
        <w:t xml:space="preserve">  </w:t>
      </w:r>
      <w:r w:rsidRPr="006B18F6">
        <w:t>экспозиций</w:t>
      </w:r>
      <w:r w:rsidRPr="006B18F6">
        <w:rPr>
          <w:spacing w:val="73"/>
        </w:rPr>
        <w:t xml:space="preserve">  </w:t>
      </w:r>
      <w:r w:rsidRPr="006B18F6">
        <w:t>творческих</w:t>
      </w:r>
      <w:r w:rsidRPr="006B18F6">
        <w:rPr>
          <w:spacing w:val="75"/>
        </w:rPr>
        <w:t xml:space="preserve">  </w:t>
      </w:r>
      <w:r w:rsidRPr="006B18F6">
        <w:rPr>
          <w:spacing w:val="-2"/>
        </w:rPr>
        <w:t>работ</w:t>
      </w:r>
      <w:r w:rsidR="00150973">
        <w:rPr>
          <w:spacing w:val="-2"/>
        </w:rPr>
        <w:t xml:space="preserve"> </w:t>
      </w:r>
      <w:r w:rsidRPr="006B18F6">
        <w:t>обучающихся в разных предметных областях, демонстрирующих их способности, знакомящих с работами друг друга;</w:t>
      </w:r>
    </w:p>
    <w:p w:rsidR="0082219A" w:rsidRPr="006B18F6" w:rsidRDefault="00096B32" w:rsidP="006B18F6">
      <w:pPr>
        <w:pStyle w:val="a3"/>
        <w:spacing w:line="360" w:lineRule="auto"/>
        <w:ind w:left="0" w:firstLine="720"/>
      </w:pPr>
      <w:r w:rsidRPr="006B18F6">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82219A" w:rsidRPr="006B18F6" w:rsidRDefault="00096B32" w:rsidP="006B18F6">
      <w:pPr>
        <w:pStyle w:val="a3"/>
        <w:spacing w:line="360" w:lineRule="auto"/>
        <w:ind w:left="0" w:firstLine="720"/>
      </w:pPr>
      <w:r w:rsidRPr="006B18F6">
        <w:t>разработку, оформление, поддержание и использование игровых пространств, спортивных</w:t>
      </w:r>
      <w:r w:rsidRPr="006B18F6">
        <w:rPr>
          <w:spacing w:val="40"/>
        </w:rPr>
        <w:t xml:space="preserve"> </w:t>
      </w:r>
      <w:r w:rsidRPr="006B18F6">
        <w:t>и игровых площадок, зон активного и тихого отдыха;</w:t>
      </w:r>
    </w:p>
    <w:p w:rsidR="0082219A" w:rsidRPr="006B18F6" w:rsidRDefault="00096B32" w:rsidP="006B18F6">
      <w:pPr>
        <w:pStyle w:val="a3"/>
        <w:spacing w:line="360" w:lineRule="auto"/>
        <w:ind w:left="0" w:firstLine="720"/>
      </w:pPr>
      <w:r w:rsidRPr="006B18F6">
        <w:lastRenderedPageBreak/>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82219A" w:rsidRPr="006B18F6" w:rsidRDefault="00096B32" w:rsidP="006B18F6">
      <w:pPr>
        <w:pStyle w:val="a3"/>
        <w:spacing w:line="360" w:lineRule="auto"/>
        <w:ind w:left="0" w:firstLine="720"/>
      </w:pPr>
      <w:r w:rsidRPr="006B18F6">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82219A" w:rsidRPr="006B18F6" w:rsidRDefault="00096B32" w:rsidP="006B18F6">
      <w:pPr>
        <w:pStyle w:val="a3"/>
        <w:spacing w:line="360" w:lineRule="auto"/>
        <w:ind w:left="0" w:firstLine="720"/>
      </w:pPr>
      <w:r w:rsidRPr="006B18F6">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82219A" w:rsidRPr="006B18F6" w:rsidRDefault="00096B32" w:rsidP="006B18F6">
      <w:pPr>
        <w:pStyle w:val="a3"/>
        <w:spacing w:line="360" w:lineRule="auto"/>
        <w:ind w:left="0" w:firstLine="720"/>
      </w:pPr>
      <w:r w:rsidRPr="006B18F6">
        <w:t xml:space="preserve">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w:t>
      </w:r>
      <w:r w:rsidRPr="006B18F6">
        <w:rPr>
          <w:spacing w:val="-2"/>
        </w:rPr>
        <w:t>безопасности.</w:t>
      </w:r>
    </w:p>
    <w:p w:rsidR="0082219A" w:rsidRPr="006B18F6" w:rsidRDefault="00096B32" w:rsidP="006B18F6">
      <w:pPr>
        <w:pStyle w:val="a3"/>
        <w:spacing w:line="360" w:lineRule="auto"/>
        <w:ind w:left="0" w:firstLine="720"/>
      </w:pPr>
      <w:r w:rsidRPr="006B18F6">
        <w:t>Предметно-пространственная среда строится как максимально доступная для обучающихся с особыми образовательными потребностями.</w:t>
      </w:r>
    </w:p>
    <w:p w:rsidR="0082219A" w:rsidRPr="006B18F6" w:rsidRDefault="00096B32" w:rsidP="006B18F6">
      <w:pPr>
        <w:pStyle w:val="1"/>
        <w:spacing w:before="0" w:line="360" w:lineRule="auto"/>
        <w:ind w:left="0" w:firstLine="720"/>
      </w:pPr>
      <w:bookmarkStart w:id="346" w:name="_Toc216087057"/>
      <w:r w:rsidRPr="006B18F6">
        <w:t>Модуль</w:t>
      </w:r>
      <w:r w:rsidRPr="006B18F6">
        <w:rPr>
          <w:spacing w:val="-5"/>
        </w:rPr>
        <w:t xml:space="preserve"> </w:t>
      </w:r>
      <w:r w:rsidRPr="006B18F6">
        <w:t>«Взаимодействие</w:t>
      </w:r>
      <w:r w:rsidRPr="006B18F6">
        <w:rPr>
          <w:spacing w:val="-3"/>
        </w:rPr>
        <w:t xml:space="preserve"> </w:t>
      </w:r>
      <w:r w:rsidRPr="006B18F6">
        <w:t>с</w:t>
      </w:r>
      <w:r w:rsidRPr="006B18F6">
        <w:rPr>
          <w:spacing w:val="-4"/>
        </w:rPr>
        <w:t xml:space="preserve"> </w:t>
      </w:r>
      <w:r w:rsidRPr="006B18F6">
        <w:t>родителями</w:t>
      </w:r>
      <w:r w:rsidRPr="006B18F6">
        <w:rPr>
          <w:spacing w:val="-3"/>
        </w:rPr>
        <w:t xml:space="preserve"> </w:t>
      </w:r>
      <w:r w:rsidRPr="006B18F6">
        <w:t>(законными</w:t>
      </w:r>
      <w:r w:rsidRPr="006B18F6">
        <w:rPr>
          <w:spacing w:val="-3"/>
        </w:rPr>
        <w:t xml:space="preserve"> </w:t>
      </w:r>
      <w:r w:rsidRPr="006B18F6">
        <w:rPr>
          <w:spacing w:val="-2"/>
        </w:rPr>
        <w:t>представителями)».</w:t>
      </w:r>
      <w:bookmarkEnd w:id="346"/>
    </w:p>
    <w:p w:rsidR="0082219A" w:rsidRPr="006B18F6" w:rsidRDefault="00096B32" w:rsidP="006B18F6">
      <w:pPr>
        <w:pStyle w:val="a3"/>
        <w:spacing w:line="360" w:lineRule="auto"/>
        <w:ind w:left="0" w:firstLine="720"/>
      </w:pPr>
      <w:r w:rsidRPr="006B18F6">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82219A" w:rsidRPr="006B18F6" w:rsidRDefault="00096B32" w:rsidP="006B18F6">
      <w:pPr>
        <w:pStyle w:val="a3"/>
        <w:spacing w:line="360" w:lineRule="auto"/>
        <w:ind w:left="0" w:firstLine="720"/>
      </w:pPr>
      <w:r w:rsidRPr="006B18F6">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82219A" w:rsidRPr="006B18F6" w:rsidRDefault="00096B32" w:rsidP="006B18F6">
      <w:pPr>
        <w:pStyle w:val="a3"/>
        <w:spacing w:line="360" w:lineRule="auto"/>
        <w:ind w:left="0" w:firstLine="720"/>
      </w:pPr>
      <w:r w:rsidRPr="006B18F6">
        <w:t xml:space="preserve">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w:t>
      </w:r>
      <w:r w:rsidRPr="006B18F6">
        <w:rPr>
          <w:spacing w:val="-2"/>
        </w:rPr>
        <w:t>воспитания;</w:t>
      </w:r>
    </w:p>
    <w:p w:rsidR="0082219A" w:rsidRPr="006B18F6" w:rsidRDefault="00096B32" w:rsidP="006B18F6">
      <w:pPr>
        <w:pStyle w:val="a3"/>
        <w:spacing w:line="360" w:lineRule="auto"/>
        <w:ind w:left="0" w:firstLine="720"/>
      </w:pPr>
      <w:r w:rsidRPr="006B18F6">
        <w:t>родительские дни, в которые родители (законные представители) могут посещать уроки и внеурочные занятия;</w:t>
      </w:r>
    </w:p>
    <w:p w:rsidR="0082219A" w:rsidRPr="006B18F6" w:rsidRDefault="00096B32" w:rsidP="006B18F6">
      <w:pPr>
        <w:pStyle w:val="a3"/>
        <w:spacing w:line="360" w:lineRule="auto"/>
        <w:ind w:left="0" w:firstLine="720"/>
      </w:pPr>
      <w:r w:rsidRPr="006B18F6">
        <w:t>работу семейных клубов, родительских гостиных, предоставляющих родителям, педагогам и</w:t>
      </w:r>
      <w:r w:rsidRPr="006B18F6">
        <w:rPr>
          <w:spacing w:val="60"/>
          <w:w w:val="150"/>
        </w:rPr>
        <w:t xml:space="preserve"> </w:t>
      </w:r>
      <w:r w:rsidRPr="006B18F6">
        <w:t>обучающимся</w:t>
      </w:r>
      <w:r w:rsidRPr="006B18F6">
        <w:rPr>
          <w:spacing w:val="62"/>
          <w:w w:val="150"/>
        </w:rPr>
        <w:t xml:space="preserve"> </w:t>
      </w:r>
      <w:r w:rsidRPr="006B18F6">
        <w:t>площадку</w:t>
      </w:r>
      <w:r w:rsidRPr="006B18F6">
        <w:rPr>
          <w:spacing w:val="57"/>
          <w:w w:val="150"/>
        </w:rPr>
        <w:t xml:space="preserve"> </w:t>
      </w:r>
      <w:r w:rsidRPr="006B18F6">
        <w:t>для</w:t>
      </w:r>
      <w:r w:rsidRPr="006B18F6">
        <w:rPr>
          <w:spacing w:val="62"/>
          <w:w w:val="150"/>
        </w:rPr>
        <w:t xml:space="preserve"> </w:t>
      </w:r>
      <w:r w:rsidRPr="006B18F6">
        <w:t>совместного</w:t>
      </w:r>
      <w:r w:rsidRPr="006B18F6">
        <w:rPr>
          <w:spacing w:val="62"/>
          <w:w w:val="150"/>
        </w:rPr>
        <w:t xml:space="preserve"> </w:t>
      </w:r>
      <w:r w:rsidRPr="006B18F6">
        <w:t>досуга</w:t>
      </w:r>
      <w:r w:rsidRPr="006B18F6">
        <w:rPr>
          <w:spacing w:val="60"/>
          <w:w w:val="150"/>
        </w:rPr>
        <w:t xml:space="preserve"> </w:t>
      </w:r>
      <w:r w:rsidRPr="006B18F6">
        <w:t>и</w:t>
      </w:r>
      <w:r w:rsidRPr="006B18F6">
        <w:rPr>
          <w:spacing w:val="63"/>
          <w:w w:val="150"/>
        </w:rPr>
        <w:t xml:space="preserve"> </w:t>
      </w:r>
      <w:r w:rsidRPr="006B18F6">
        <w:t>общения,</w:t>
      </w:r>
      <w:r w:rsidRPr="006B18F6">
        <w:rPr>
          <w:spacing w:val="62"/>
          <w:w w:val="150"/>
        </w:rPr>
        <w:t xml:space="preserve"> </w:t>
      </w:r>
      <w:r w:rsidRPr="006B18F6">
        <w:t>с</w:t>
      </w:r>
      <w:r w:rsidRPr="006B18F6">
        <w:rPr>
          <w:spacing w:val="61"/>
          <w:w w:val="150"/>
        </w:rPr>
        <w:t xml:space="preserve"> </w:t>
      </w:r>
      <w:r w:rsidRPr="006B18F6">
        <w:t>обсуждением</w:t>
      </w:r>
      <w:r w:rsidRPr="006B18F6">
        <w:rPr>
          <w:spacing w:val="61"/>
          <w:w w:val="150"/>
        </w:rPr>
        <w:t xml:space="preserve"> </w:t>
      </w:r>
      <w:r w:rsidRPr="006B18F6">
        <w:rPr>
          <w:spacing w:val="-2"/>
        </w:rPr>
        <w:t>актуальных</w:t>
      </w:r>
      <w:r w:rsidR="00150973">
        <w:rPr>
          <w:spacing w:val="-2"/>
        </w:rPr>
        <w:t xml:space="preserve">  </w:t>
      </w:r>
      <w:r w:rsidRPr="006B18F6">
        <w:t>вопросов</w:t>
      </w:r>
      <w:r w:rsidRPr="006B18F6">
        <w:rPr>
          <w:spacing w:val="-5"/>
        </w:rPr>
        <w:t xml:space="preserve"> </w:t>
      </w:r>
      <w:r w:rsidRPr="006B18F6">
        <w:rPr>
          <w:spacing w:val="-2"/>
        </w:rPr>
        <w:t>воспитания;</w:t>
      </w:r>
    </w:p>
    <w:p w:rsidR="0082219A" w:rsidRPr="006B18F6" w:rsidRDefault="00096B32" w:rsidP="006B18F6">
      <w:pPr>
        <w:pStyle w:val="a3"/>
        <w:spacing w:line="360" w:lineRule="auto"/>
        <w:ind w:left="0" w:firstLine="720"/>
      </w:pPr>
      <w:r w:rsidRPr="006B18F6">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82219A" w:rsidRPr="006B18F6" w:rsidRDefault="00096B32" w:rsidP="006B18F6">
      <w:pPr>
        <w:pStyle w:val="a3"/>
        <w:spacing w:line="360" w:lineRule="auto"/>
        <w:ind w:left="0" w:firstLine="720"/>
      </w:pPr>
      <w:r w:rsidRPr="006B18F6">
        <w:lastRenderedPageBreak/>
        <w:t xml:space="preserve">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w:t>
      </w:r>
      <w:r w:rsidRPr="006B18F6">
        <w:rPr>
          <w:spacing w:val="-2"/>
        </w:rPr>
        <w:t>деятельность;</w:t>
      </w:r>
    </w:p>
    <w:p w:rsidR="0082219A" w:rsidRPr="006B18F6" w:rsidRDefault="00096B32" w:rsidP="006B18F6">
      <w:pPr>
        <w:pStyle w:val="a3"/>
        <w:spacing w:line="360" w:lineRule="auto"/>
        <w:ind w:left="0" w:firstLine="720"/>
      </w:pPr>
      <w:r w:rsidRPr="006B18F6">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82219A" w:rsidRPr="006B18F6" w:rsidRDefault="00096B32" w:rsidP="006B18F6">
      <w:pPr>
        <w:pStyle w:val="a3"/>
        <w:spacing w:line="360" w:lineRule="auto"/>
        <w:ind w:left="0" w:firstLine="720"/>
      </w:pPr>
      <w:r w:rsidRPr="006B18F6">
        <w:t>привлечение родителей (законных представителей) к подготовке и проведению классных и общешкольных мероприятий;</w:t>
      </w:r>
    </w:p>
    <w:p w:rsidR="0082219A" w:rsidRPr="006B18F6" w:rsidRDefault="00096B32" w:rsidP="006B18F6">
      <w:pPr>
        <w:pStyle w:val="a3"/>
        <w:spacing w:line="360" w:lineRule="auto"/>
        <w:ind w:left="0" w:firstLine="720"/>
      </w:pPr>
      <w:r w:rsidRPr="006B18F6">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82219A" w:rsidRPr="006B18F6" w:rsidRDefault="00096B32" w:rsidP="006B18F6">
      <w:pPr>
        <w:pStyle w:val="1"/>
        <w:spacing w:before="0" w:line="360" w:lineRule="auto"/>
        <w:ind w:left="0" w:firstLine="720"/>
      </w:pPr>
      <w:bookmarkStart w:id="347" w:name="_Toc216087058"/>
      <w:r w:rsidRPr="006B18F6">
        <w:t>Модуль</w:t>
      </w:r>
      <w:r w:rsidRPr="006B18F6">
        <w:rPr>
          <w:spacing w:val="-1"/>
        </w:rPr>
        <w:t xml:space="preserve"> </w:t>
      </w:r>
      <w:r w:rsidRPr="006B18F6">
        <w:rPr>
          <w:spacing w:val="-2"/>
        </w:rPr>
        <w:t>«Самоуправление».</w:t>
      </w:r>
      <w:bookmarkEnd w:id="347"/>
    </w:p>
    <w:p w:rsidR="0082219A" w:rsidRPr="006B18F6" w:rsidRDefault="00096B32" w:rsidP="006B18F6">
      <w:pPr>
        <w:pStyle w:val="a3"/>
        <w:spacing w:line="360" w:lineRule="auto"/>
        <w:ind w:left="0" w:firstLine="720"/>
      </w:pPr>
      <w:r w:rsidRPr="006B18F6">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82219A" w:rsidRPr="006B18F6" w:rsidRDefault="00096B32" w:rsidP="006B18F6">
      <w:pPr>
        <w:pStyle w:val="a3"/>
        <w:spacing w:line="360" w:lineRule="auto"/>
        <w:ind w:left="0" w:firstLine="720"/>
      </w:pPr>
      <w:r w:rsidRPr="006B18F6">
        <w:t>организацию и деятельность органов ученического самоуправления (совет обучающихся или других), избранных обучающимися;</w:t>
      </w:r>
    </w:p>
    <w:p w:rsidR="0082219A" w:rsidRPr="006B18F6" w:rsidRDefault="00096B32" w:rsidP="006B18F6">
      <w:pPr>
        <w:pStyle w:val="a3"/>
        <w:spacing w:line="360" w:lineRule="auto"/>
        <w:ind w:left="0" w:firstLine="720"/>
      </w:pPr>
      <w:r w:rsidRPr="006B18F6">
        <w:t>представление органами ученического самоуправления интересов обучающихся в процессе управления образовательной организацией;</w:t>
      </w:r>
    </w:p>
    <w:p w:rsidR="0082219A" w:rsidRPr="006B18F6" w:rsidRDefault="00096B32" w:rsidP="006B18F6">
      <w:pPr>
        <w:pStyle w:val="a3"/>
        <w:spacing w:line="360" w:lineRule="auto"/>
        <w:ind w:left="0" w:firstLine="720"/>
      </w:pPr>
      <w:r w:rsidRPr="006B18F6">
        <w:t>защиту органами ученического самоуправления законных интересов и прав обучающихся; участие</w:t>
      </w:r>
      <w:r w:rsidRPr="006B18F6">
        <w:rPr>
          <w:spacing w:val="2"/>
        </w:rPr>
        <w:t xml:space="preserve"> </w:t>
      </w:r>
      <w:r w:rsidRPr="006B18F6">
        <w:t>представителей</w:t>
      </w:r>
      <w:r w:rsidRPr="006B18F6">
        <w:rPr>
          <w:spacing w:val="7"/>
        </w:rPr>
        <w:t xml:space="preserve"> </w:t>
      </w:r>
      <w:r w:rsidRPr="006B18F6">
        <w:t>органов</w:t>
      </w:r>
      <w:r w:rsidRPr="006B18F6">
        <w:rPr>
          <w:spacing w:val="10"/>
        </w:rPr>
        <w:t xml:space="preserve"> </w:t>
      </w:r>
      <w:r w:rsidRPr="006B18F6">
        <w:t>ученического</w:t>
      </w:r>
      <w:r w:rsidRPr="006B18F6">
        <w:rPr>
          <w:spacing w:val="6"/>
        </w:rPr>
        <w:t xml:space="preserve"> </w:t>
      </w:r>
      <w:r w:rsidRPr="006B18F6">
        <w:t>самоуправления</w:t>
      </w:r>
      <w:r w:rsidRPr="006B18F6">
        <w:rPr>
          <w:spacing w:val="6"/>
        </w:rPr>
        <w:t xml:space="preserve"> </w:t>
      </w:r>
      <w:r w:rsidRPr="006B18F6">
        <w:t>в</w:t>
      </w:r>
      <w:r w:rsidRPr="006B18F6">
        <w:rPr>
          <w:spacing w:val="5"/>
        </w:rPr>
        <w:t xml:space="preserve"> </w:t>
      </w:r>
      <w:r w:rsidRPr="006B18F6">
        <w:t>разработке,</w:t>
      </w:r>
      <w:r w:rsidRPr="006B18F6">
        <w:rPr>
          <w:spacing w:val="6"/>
        </w:rPr>
        <w:t xml:space="preserve"> </w:t>
      </w:r>
      <w:r w:rsidRPr="006B18F6">
        <w:t>обсуждении</w:t>
      </w:r>
      <w:r w:rsidRPr="006B18F6">
        <w:rPr>
          <w:spacing w:val="7"/>
        </w:rPr>
        <w:t xml:space="preserve"> </w:t>
      </w:r>
      <w:r w:rsidRPr="006B18F6">
        <w:rPr>
          <w:spacing w:val="-10"/>
        </w:rPr>
        <w:t>и</w:t>
      </w:r>
    </w:p>
    <w:p w:rsidR="0082219A" w:rsidRPr="006B18F6" w:rsidRDefault="00096B32" w:rsidP="006B18F6">
      <w:pPr>
        <w:pStyle w:val="a3"/>
        <w:spacing w:line="360" w:lineRule="auto"/>
        <w:ind w:left="0" w:firstLine="720"/>
      </w:pPr>
      <w:r w:rsidRPr="006B18F6">
        <w:t>реализации рабочей программы воспитания, календарного плана воспитательной работы, в</w:t>
      </w:r>
      <w:r w:rsidRPr="006B18F6">
        <w:rPr>
          <w:spacing w:val="40"/>
        </w:rPr>
        <w:t xml:space="preserve"> </w:t>
      </w:r>
      <w:r w:rsidRPr="006B18F6">
        <w:t>анализе воспитательной деятельности в образовательной организации.</w:t>
      </w:r>
    </w:p>
    <w:p w:rsidR="0082219A" w:rsidRPr="006B18F6" w:rsidRDefault="00096B32" w:rsidP="006B18F6">
      <w:pPr>
        <w:pStyle w:val="1"/>
        <w:spacing w:before="0" w:line="360" w:lineRule="auto"/>
        <w:ind w:left="0" w:firstLine="720"/>
      </w:pPr>
      <w:bookmarkStart w:id="348" w:name="_Toc216087059"/>
      <w:r w:rsidRPr="006B18F6">
        <w:t>Модуль</w:t>
      </w:r>
      <w:r w:rsidRPr="006B18F6">
        <w:rPr>
          <w:spacing w:val="-3"/>
        </w:rPr>
        <w:t xml:space="preserve"> </w:t>
      </w:r>
      <w:r w:rsidRPr="006B18F6">
        <w:t>«Профилактика</w:t>
      </w:r>
      <w:r w:rsidRPr="006B18F6">
        <w:rPr>
          <w:spacing w:val="-3"/>
        </w:rPr>
        <w:t xml:space="preserve"> </w:t>
      </w:r>
      <w:r w:rsidRPr="006B18F6">
        <w:t>и</w:t>
      </w:r>
      <w:r w:rsidRPr="006B18F6">
        <w:rPr>
          <w:spacing w:val="-2"/>
        </w:rPr>
        <w:t xml:space="preserve"> безопасность».</w:t>
      </w:r>
      <w:bookmarkEnd w:id="348"/>
    </w:p>
    <w:p w:rsidR="0082219A" w:rsidRPr="006B18F6" w:rsidRDefault="00096B32" w:rsidP="006B18F6">
      <w:pPr>
        <w:pStyle w:val="a3"/>
        <w:spacing w:line="360" w:lineRule="auto"/>
        <w:ind w:left="0" w:firstLine="720"/>
      </w:pPr>
      <w:r w:rsidRPr="006B18F6">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82219A" w:rsidRPr="006B18F6" w:rsidRDefault="00096B32" w:rsidP="006B18F6">
      <w:pPr>
        <w:pStyle w:val="a3"/>
        <w:spacing w:line="360" w:lineRule="auto"/>
        <w:ind w:left="0" w:firstLine="720"/>
      </w:pPr>
      <w:r w:rsidRPr="006B18F6">
        <w:t>организацию деятельности педагогического коллектива по созданию в образовательной организации</w:t>
      </w:r>
      <w:r w:rsidRPr="006B18F6">
        <w:rPr>
          <w:spacing w:val="-6"/>
        </w:rPr>
        <w:t xml:space="preserve"> </w:t>
      </w:r>
      <w:r w:rsidRPr="006B18F6">
        <w:t>эффективной</w:t>
      </w:r>
      <w:r w:rsidRPr="006B18F6">
        <w:rPr>
          <w:spacing w:val="-6"/>
        </w:rPr>
        <w:t xml:space="preserve"> </w:t>
      </w:r>
      <w:r w:rsidRPr="006B18F6">
        <w:t>профилактической</w:t>
      </w:r>
      <w:r w:rsidRPr="006B18F6">
        <w:rPr>
          <w:spacing w:val="-6"/>
        </w:rPr>
        <w:t xml:space="preserve"> </w:t>
      </w:r>
      <w:r w:rsidRPr="006B18F6">
        <w:t>среды</w:t>
      </w:r>
      <w:r w:rsidRPr="006B18F6">
        <w:rPr>
          <w:spacing w:val="-6"/>
        </w:rPr>
        <w:t xml:space="preserve"> </w:t>
      </w:r>
      <w:r w:rsidRPr="006B18F6">
        <w:t>обеспечения</w:t>
      </w:r>
      <w:r w:rsidRPr="006B18F6">
        <w:rPr>
          <w:spacing w:val="-6"/>
        </w:rPr>
        <w:t xml:space="preserve"> </w:t>
      </w:r>
      <w:r w:rsidRPr="006B18F6">
        <w:t>безопасности</w:t>
      </w:r>
      <w:r w:rsidRPr="006B18F6">
        <w:rPr>
          <w:spacing w:val="-6"/>
        </w:rPr>
        <w:t xml:space="preserve"> </w:t>
      </w:r>
      <w:r w:rsidRPr="006B18F6">
        <w:t>жизнедеятельности как условия успешной воспитательной деятельности;</w:t>
      </w:r>
    </w:p>
    <w:p w:rsidR="0082219A" w:rsidRPr="006B18F6" w:rsidRDefault="00096B32" w:rsidP="006B18F6">
      <w:pPr>
        <w:pStyle w:val="a3"/>
        <w:spacing w:line="360" w:lineRule="auto"/>
        <w:ind w:left="0" w:firstLine="720"/>
      </w:pPr>
      <w:r w:rsidRPr="006B18F6">
        <w:t xml:space="preserve">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w:t>
      </w:r>
      <w:r w:rsidRPr="006B18F6">
        <w:lastRenderedPageBreak/>
        <w:t>обучающихся по разным направлениям (агрессивное поведение, зависимости и другое);</w:t>
      </w:r>
    </w:p>
    <w:p w:rsidR="0082219A" w:rsidRPr="006B18F6" w:rsidRDefault="00096B32" w:rsidP="006B18F6">
      <w:pPr>
        <w:pStyle w:val="a3"/>
        <w:spacing w:line="360" w:lineRule="auto"/>
        <w:ind w:left="0" w:firstLine="720"/>
      </w:pPr>
      <w:r w:rsidRPr="006B18F6">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82219A" w:rsidRPr="006B18F6" w:rsidRDefault="00096B32" w:rsidP="006B18F6">
      <w:pPr>
        <w:pStyle w:val="a3"/>
        <w:spacing w:line="360" w:lineRule="auto"/>
        <w:ind w:left="0" w:firstLine="720"/>
      </w:pPr>
      <w:r w:rsidRPr="006B18F6">
        <w:t xml:space="preserve">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w:t>
      </w:r>
      <w:r w:rsidRPr="006B18F6">
        <w:rPr>
          <w:spacing w:val="-2"/>
        </w:rPr>
        <w:t>взаимодействия;</w:t>
      </w:r>
    </w:p>
    <w:p w:rsidR="0082219A" w:rsidRPr="006B18F6" w:rsidRDefault="00096B32" w:rsidP="006B18F6">
      <w:pPr>
        <w:pStyle w:val="a3"/>
        <w:spacing w:line="360" w:lineRule="auto"/>
        <w:ind w:left="0" w:firstLine="720"/>
      </w:pPr>
      <w:r w:rsidRPr="006B18F6">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w:t>
      </w:r>
      <w:r w:rsidRPr="006B18F6">
        <w:rPr>
          <w:spacing w:val="40"/>
        </w:rPr>
        <w:t xml:space="preserve"> </w:t>
      </w:r>
      <w:r w:rsidRPr="006B18F6">
        <w:t>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82219A" w:rsidRPr="006B18F6" w:rsidRDefault="00096B32" w:rsidP="006B18F6">
      <w:pPr>
        <w:pStyle w:val="a3"/>
        <w:spacing w:line="360" w:lineRule="auto"/>
        <w:ind w:left="0" w:firstLine="720"/>
      </w:pPr>
      <w:r w:rsidRPr="006B18F6">
        <w:t>организацию</w:t>
      </w:r>
      <w:r w:rsidRPr="006B18F6">
        <w:rPr>
          <w:spacing w:val="-4"/>
        </w:rPr>
        <w:t xml:space="preserve"> </w:t>
      </w:r>
      <w:r w:rsidRPr="006B18F6">
        <w:t>превентивной</w:t>
      </w:r>
      <w:r w:rsidRPr="006B18F6">
        <w:rPr>
          <w:spacing w:val="-4"/>
        </w:rPr>
        <w:t xml:space="preserve"> </w:t>
      </w:r>
      <w:r w:rsidRPr="006B18F6">
        <w:t>работы</w:t>
      </w:r>
      <w:r w:rsidRPr="006B18F6">
        <w:rPr>
          <w:spacing w:val="-4"/>
        </w:rPr>
        <w:t xml:space="preserve"> </w:t>
      </w:r>
      <w:r w:rsidRPr="006B18F6">
        <w:t>с</w:t>
      </w:r>
      <w:r w:rsidRPr="006B18F6">
        <w:rPr>
          <w:spacing w:val="-6"/>
        </w:rPr>
        <w:t xml:space="preserve"> </w:t>
      </w:r>
      <w:r w:rsidRPr="006B18F6">
        <w:t>обучающимися</w:t>
      </w:r>
      <w:r w:rsidRPr="006B18F6">
        <w:rPr>
          <w:spacing w:val="-4"/>
        </w:rPr>
        <w:t xml:space="preserve"> </w:t>
      </w:r>
      <w:r w:rsidRPr="006B18F6">
        <w:t>со</w:t>
      </w:r>
      <w:r w:rsidRPr="006B18F6">
        <w:rPr>
          <w:spacing w:val="-4"/>
        </w:rPr>
        <w:t xml:space="preserve"> </w:t>
      </w:r>
      <w:r w:rsidRPr="006B18F6">
        <w:t>сценариями</w:t>
      </w:r>
      <w:r w:rsidRPr="006B18F6">
        <w:rPr>
          <w:spacing w:val="-4"/>
        </w:rPr>
        <w:t xml:space="preserve"> </w:t>
      </w:r>
      <w:r w:rsidRPr="006B18F6">
        <w:t>социально</w:t>
      </w:r>
      <w:r w:rsidRPr="006B18F6">
        <w:rPr>
          <w:spacing w:val="-4"/>
        </w:rPr>
        <w:t xml:space="preserve"> </w:t>
      </w:r>
      <w:r w:rsidRPr="006B18F6">
        <w:t>одобряемого поведения, по развитию навыков саморефлексии, самоконтроля, устойчивости к негативным воздействиям, групповому давлению;</w:t>
      </w:r>
    </w:p>
    <w:p w:rsidR="0082219A" w:rsidRPr="006B18F6" w:rsidRDefault="00096B32" w:rsidP="006B18F6">
      <w:pPr>
        <w:pStyle w:val="a3"/>
        <w:spacing w:line="360" w:lineRule="auto"/>
        <w:ind w:left="0" w:firstLine="720"/>
      </w:pPr>
      <w:r w:rsidRPr="006B18F6">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w:t>
      </w:r>
      <w:r w:rsidRPr="006B18F6">
        <w:rPr>
          <w:spacing w:val="40"/>
        </w:rPr>
        <w:t xml:space="preserve"> </w:t>
      </w:r>
      <w:r w:rsidRPr="006B18F6">
        <w:t>религиозно-духовной, благотворительной, художественной и другой);</w:t>
      </w:r>
    </w:p>
    <w:p w:rsidR="0082219A" w:rsidRPr="006B18F6" w:rsidRDefault="00096B32" w:rsidP="006B18F6">
      <w:pPr>
        <w:pStyle w:val="a3"/>
        <w:spacing w:line="360" w:lineRule="auto"/>
        <w:ind w:left="0" w:firstLine="720"/>
      </w:pPr>
      <w:r w:rsidRPr="006B18F6">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82219A" w:rsidRPr="006B18F6" w:rsidRDefault="00096B32" w:rsidP="006B18F6">
      <w:pPr>
        <w:pStyle w:val="a3"/>
        <w:spacing w:line="360" w:lineRule="auto"/>
        <w:ind w:left="0" w:firstLine="720"/>
      </w:pPr>
      <w:r w:rsidRPr="006B18F6">
        <w:t>профилактику расширения групп, семей обучающихся, требующих специальной</w:t>
      </w:r>
      <w:r w:rsidRPr="006B18F6">
        <w:rPr>
          <w:spacing w:val="80"/>
        </w:rPr>
        <w:t xml:space="preserve"> </w:t>
      </w:r>
      <w:r w:rsidRPr="006B18F6">
        <w:t>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82219A" w:rsidRPr="006B18F6" w:rsidRDefault="00096B32" w:rsidP="006B18F6">
      <w:pPr>
        <w:pStyle w:val="1"/>
        <w:spacing w:before="0" w:line="360" w:lineRule="auto"/>
        <w:ind w:left="0" w:firstLine="720"/>
      </w:pPr>
      <w:bookmarkStart w:id="349" w:name="_Toc216087060"/>
      <w:r w:rsidRPr="006B18F6">
        <w:t>Модуль</w:t>
      </w:r>
      <w:r w:rsidRPr="006B18F6">
        <w:rPr>
          <w:spacing w:val="-4"/>
        </w:rPr>
        <w:t xml:space="preserve"> </w:t>
      </w:r>
      <w:r w:rsidRPr="006B18F6">
        <w:t>«Социальное</w:t>
      </w:r>
      <w:r w:rsidRPr="006B18F6">
        <w:rPr>
          <w:spacing w:val="-6"/>
        </w:rPr>
        <w:t xml:space="preserve"> </w:t>
      </w:r>
      <w:r w:rsidRPr="006B18F6">
        <w:rPr>
          <w:spacing w:val="-2"/>
        </w:rPr>
        <w:t>партнёрство».</w:t>
      </w:r>
      <w:bookmarkEnd w:id="349"/>
    </w:p>
    <w:p w:rsidR="0082219A" w:rsidRPr="006B18F6" w:rsidRDefault="00096B32" w:rsidP="006B18F6">
      <w:pPr>
        <w:pStyle w:val="a3"/>
        <w:spacing w:line="360" w:lineRule="auto"/>
        <w:ind w:left="0" w:firstLine="720"/>
      </w:pPr>
      <w:r w:rsidRPr="006B18F6">
        <w:t xml:space="preserve">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w:t>
      </w:r>
      <w:r w:rsidRPr="006B18F6">
        <w:rPr>
          <w:spacing w:val="-2"/>
        </w:rPr>
        <w:t>запланированные):</w:t>
      </w:r>
    </w:p>
    <w:p w:rsidR="00150973" w:rsidRDefault="00096B32" w:rsidP="00150973">
      <w:pPr>
        <w:pStyle w:val="a3"/>
        <w:spacing w:line="360" w:lineRule="auto"/>
        <w:ind w:left="0" w:firstLine="720"/>
      </w:pPr>
      <w:r w:rsidRPr="006B18F6">
        <w:t xml:space="preserve">участие представителей организаций-партнёров, в том числе в соответствии с </w:t>
      </w:r>
      <w:r w:rsidRPr="006B18F6">
        <w:lastRenderedPageBreak/>
        <w:t>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82219A" w:rsidRPr="006B18F6" w:rsidRDefault="00096B32" w:rsidP="006B18F6">
      <w:pPr>
        <w:pStyle w:val="a3"/>
        <w:spacing w:line="360" w:lineRule="auto"/>
        <w:ind w:left="0" w:firstLine="720"/>
      </w:pPr>
      <w:r w:rsidRPr="006B18F6">
        <w:rPr>
          <w:spacing w:val="-2"/>
        </w:rPr>
        <w:t>участие</w:t>
      </w:r>
      <w:r w:rsidR="00E739C3" w:rsidRPr="006B18F6">
        <w:t xml:space="preserve">  </w:t>
      </w:r>
      <w:r w:rsidRPr="006B18F6">
        <w:rPr>
          <w:spacing w:val="-2"/>
        </w:rPr>
        <w:t>представителей</w:t>
      </w:r>
      <w:r w:rsidR="00E739C3" w:rsidRPr="006B18F6">
        <w:t xml:space="preserve">  </w:t>
      </w:r>
      <w:r w:rsidRPr="006B18F6">
        <w:rPr>
          <w:spacing w:val="-2"/>
        </w:rPr>
        <w:t>организаций-партнёров</w:t>
      </w:r>
      <w:r w:rsidR="00E739C3" w:rsidRPr="006B18F6">
        <w:t xml:space="preserve">  </w:t>
      </w:r>
      <w:r w:rsidRPr="006B18F6">
        <w:rPr>
          <w:spacing w:val="-10"/>
        </w:rPr>
        <w:t>в</w:t>
      </w:r>
      <w:r w:rsidR="00E739C3" w:rsidRPr="006B18F6">
        <w:t xml:space="preserve">  </w:t>
      </w:r>
      <w:r w:rsidRPr="006B18F6">
        <w:rPr>
          <w:spacing w:val="-2"/>
        </w:rPr>
        <w:t>проведении</w:t>
      </w:r>
      <w:r w:rsidR="00E739C3" w:rsidRPr="006B18F6">
        <w:t xml:space="preserve">  </w:t>
      </w:r>
      <w:r w:rsidRPr="006B18F6">
        <w:rPr>
          <w:spacing w:val="-2"/>
        </w:rPr>
        <w:t>отдельных</w:t>
      </w:r>
      <w:r w:rsidR="00E739C3" w:rsidRPr="006B18F6">
        <w:t xml:space="preserve">  </w:t>
      </w:r>
      <w:r w:rsidRPr="006B18F6">
        <w:rPr>
          <w:spacing w:val="-2"/>
        </w:rPr>
        <w:t xml:space="preserve">уроков, </w:t>
      </w:r>
      <w:r w:rsidRPr="006B18F6">
        <w:t>внеурочных занятий, внешкольных мероприятий соответствующей тематической направленности; проведение</w:t>
      </w:r>
      <w:r w:rsidRPr="006B18F6">
        <w:rPr>
          <w:spacing w:val="80"/>
        </w:rPr>
        <w:t xml:space="preserve"> </w:t>
      </w:r>
      <w:r w:rsidRPr="006B18F6">
        <w:t>на</w:t>
      </w:r>
      <w:r w:rsidRPr="006B18F6">
        <w:rPr>
          <w:spacing w:val="80"/>
        </w:rPr>
        <w:t xml:space="preserve"> </w:t>
      </w:r>
      <w:r w:rsidRPr="006B18F6">
        <w:t>базе</w:t>
      </w:r>
      <w:r w:rsidRPr="006B18F6">
        <w:rPr>
          <w:spacing w:val="80"/>
        </w:rPr>
        <w:t xml:space="preserve"> </w:t>
      </w:r>
      <w:r w:rsidRPr="006B18F6">
        <w:t>организаций-партнёров</w:t>
      </w:r>
      <w:r w:rsidRPr="006B18F6">
        <w:rPr>
          <w:spacing w:val="80"/>
        </w:rPr>
        <w:t xml:space="preserve"> </w:t>
      </w:r>
      <w:r w:rsidRPr="006B18F6">
        <w:t>отдельных</w:t>
      </w:r>
      <w:r w:rsidRPr="006B18F6">
        <w:rPr>
          <w:spacing w:val="80"/>
        </w:rPr>
        <w:t xml:space="preserve"> </w:t>
      </w:r>
      <w:r w:rsidRPr="006B18F6">
        <w:t>уроков,</w:t>
      </w:r>
      <w:r w:rsidRPr="006B18F6">
        <w:rPr>
          <w:spacing w:val="80"/>
        </w:rPr>
        <w:t xml:space="preserve"> </w:t>
      </w:r>
      <w:r w:rsidRPr="006B18F6">
        <w:t>занятий,</w:t>
      </w:r>
      <w:r w:rsidRPr="006B18F6">
        <w:rPr>
          <w:spacing w:val="80"/>
        </w:rPr>
        <w:t xml:space="preserve"> </w:t>
      </w:r>
      <w:r w:rsidRPr="006B18F6">
        <w:t>внешкольных</w:t>
      </w:r>
      <w:r w:rsidR="00150973">
        <w:t xml:space="preserve"> </w:t>
      </w:r>
      <w:r w:rsidRPr="006B18F6">
        <w:t>мероприятий,</w:t>
      </w:r>
      <w:r w:rsidRPr="006B18F6">
        <w:rPr>
          <w:spacing w:val="-8"/>
        </w:rPr>
        <w:t xml:space="preserve"> </w:t>
      </w:r>
      <w:r w:rsidRPr="006B18F6">
        <w:t>акций</w:t>
      </w:r>
      <w:r w:rsidRPr="006B18F6">
        <w:rPr>
          <w:spacing w:val="-8"/>
        </w:rPr>
        <w:t xml:space="preserve"> </w:t>
      </w:r>
      <w:r w:rsidRPr="006B18F6">
        <w:t>воспитательной</w:t>
      </w:r>
      <w:r w:rsidRPr="006B18F6">
        <w:rPr>
          <w:spacing w:val="-7"/>
        </w:rPr>
        <w:t xml:space="preserve"> </w:t>
      </w:r>
      <w:r w:rsidRPr="006B18F6">
        <w:rPr>
          <w:spacing w:val="-2"/>
        </w:rPr>
        <w:t>направленности;</w:t>
      </w:r>
    </w:p>
    <w:p w:rsidR="0082219A" w:rsidRPr="006B18F6" w:rsidRDefault="00096B32" w:rsidP="006B18F6">
      <w:pPr>
        <w:pStyle w:val="a3"/>
        <w:spacing w:line="360" w:lineRule="auto"/>
        <w:ind w:left="0" w:firstLine="720"/>
      </w:pPr>
      <w:r w:rsidRPr="006B18F6">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w:t>
      </w:r>
      <w:r w:rsidRPr="006B18F6">
        <w:rPr>
          <w:spacing w:val="40"/>
        </w:rPr>
        <w:t xml:space="preserve"> </w:t>
      </w:r>
      <w:r w:rsidRPr="006B18F6">
        <w:t>жизни образовательной организации, муниципального образования, региона, страны;</w:t>
      </w:r>
    </w:p>
    <w:p w:rsidR="0082219A" w:rsidRPr="006B18F6" w:rsidRDefault="00096B32" w:rsidP="006B18F6">
      <w:pPr>
        <w:pStyle w:val="a3"/>
        <w:spacing w:line="360" w:lineRule="auto"/>
        <w:ind w:left="0" w:firstLine="720"/>
      </w:pPr>
      <w:r w:rsidRPr="006B18F6">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82219A" w:rsidRPr="006B18F6" w:rsidRDefault="00096B32" w:rsidP="006B18F6">
      <w:pPr>
        <w:pStyle w:val="1"/>
        <w:spacing w:before="0" w:line="360" w:lineRule="auto"/>
        <w:ind w:left="0" w:firstLine="720"/>
        <w:rPr>
          <w:b w:val="0"/>
        </w:rPr>
      </w:pPr>
      <w:bookmarkStart w:id="350" w:name="_Toc216087061"/>
      <w:r w:rsidRPr="006B18F6">
        <w:t>Модуль</w:t>
      </w:r>
      <w:r w:rsidRPr="006B18F6">
        <w:rPr>
          <w:spacing w:val="-1"/>
        </w:rPr>
        <w:t xml:space="preserve"> </w:t>
      </w:r>
      <w:r w:rsidRPr="006B18F6">
        <w:rPr>
          <w:spacing w:val="-2"/>
        </w:rPr>
        <w:t>«Профориентация</w:t>
      </w:r>
      <w:r w:rsidRPr="006B18F6">
        <w:rPr>
          <w:b w:val="0"/>
          <w:spacing w:val="-2"/>
        </w:rPr>
        <w:t>».</w:t>
      </w:r>
      <w:bookmarkEnd w:id="350"/>
    </w:p>
    <w:p w:rsidR="0082219A" w:rsidRPr="006B18F6" w:rsidRDefault="00096B32" w:rsidP="006B18F6">
      <w:pPr>
        <w:pStyle w:val="a3"/>
        <w:spacing w:line="360" w:lineRule="auto"/>
        <w:ind w:left="0" w:firstLine="720"/>
      </w:pPr>
      <w:r w:rsidRPr="006B18F6">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82219A" w:rsidRPr="006B18F6" w:rsidRDefault="00096B32" w:rsidP="006B18F6">
      <w:pPr>
        <w:pStyle w:val="a3"/>
        <w:spacing w:line="360" w:lineRule="auto"/>
        <w:ind w:left="0" w:firstLine="720"/>
      </w:pPr>
      <w:r w:rsidRPr="006B18F6">
        <w:t>проведение циклов профориентационных часов «Россия – мои горизонты» (6-9 класс), направленных на подготовку обучающегося к осознанному планированию и реализации своего профессионального будущего;</w:t>
      </w:r>
    </w:p>
    <w:p w:rsidR="0082219A" w:rsidRPr="006B18F6" w:rsidRDefault="00096B32" w:rsidP="006B18F6">
      <w:pPr>
        <w:pStyle w:val="a3"/>
        <w:spacing w:line="360" w:lineRule="auto"/>
        <w:ind w:left="0" w:firstLine="720"/>
      </w:pPr>
      <w:r w:rsidRPr="006B18F6">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82219A" w:rsidRPr="006B18F6" w:rsidRDefault="00096B32" w:rsidP="006B18F6">
      <w:pPr>
        <w:pStyle w:val="a3"/>
        <w:spacing w:line="360" w:lineRule="auto"/>
        <w:ind w:left="0" w:firstLine="720"/>
      </w:pPr>
      <w:r w:rsidRPr="006B18F6">
        <w:t>экскурсии на предприятия, в организации, дающие начальные представления о существующих профессиях и условиях работы;</w:t>
      </w:r>
    </w:p>
    <w:p w:rsidR="0082219A" w:rsidRPr="006B18F6" w:rsidRDefault="00096B32" w:rsidP="006B18F6">
      <w:pPr>
        <w:pStyle w:val="a3"/>
        <w:spacing w:line="360" w:lineRule="auto"/>
        <w:ind w:left="0" w:firstLine="720"/>
      </w:pPr>
      <w:r w:rsidRPr="006B18F6">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82219A" w:rsidRPr="006B18F6" w:rsidRDefault="00096B32" w:rsidP="006B18F6">
      <w:pPr>
        <w:pStyle w:val="a3"/>
        <w:spacing w:line="360" w:lineRule="auto"/>
        <w:ind w:left="0" w:firstLine="720"/>
      </w:pPr>
      <w:r w:rsidRPr="006B18F6">
        <w:t xml:space="preserve">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w:t>
      </w:r>
      <w:r w:rsidRPr="006B18F6">
        <w:lastRenderedPageBreak/>
        <w:t>специфике, попробовать свои силы в той или иной профессии, развить соответствующие навыки;</w:t>
      </w:r>
    </w:p>
    <w:p w:rsidR="0082219A" w:rsidRPr="006B18F6" w:rsidRDefault="00096B32" w:rsidP="006B18F6">
      <w:pPr>
        <w:pStyle w:val="a3"/>
        <w:spacing w:line="360" w:lineRule="auto"/>
        <w:ind w:left="0" w:firstLine="720"/>
      </w:pPr>
      <w:r w:rsidRPr="006B18F6">
        <w:t>совместное</w:t>
      </w:r>
      <w:r w:rsidRPr="006B18F6">
        <w:rPr>
          <w:spacing w:val="33"/>
        </w:rPr>
        <w:t xml:space="preserve">  </w:t>
      </w:r>
      <w:r w:rsidRPr="006B18F6">
        <w:t>с</w:t>
      </w:r>
      <w:r w:rsidRPr="006B18F6">
        <w:rPr>
          <w:spacing w:val="34"/>
        </w:rPr>
        <w:t xml:space="preserve">  </w:t>
      </w:r>
      <w:r w:rsidRPr="006B18F6">
        <w:t>педагогами</w:t>
      </w:r>
      <w:r w:rsidRPr="006B18F6">
        <w:rPr>
          <w:spacing w:val="35"/>
        </w:rPr>
        <w:t xml:space="preserve">  </w:t>
      </w:r>
      <w:r w:rsidRPr="006B18F6">
        <w:t>изучение</w:t>
      </w:r>
      <w:r w:rsidRPr="006B18F6">
        <w:rPr>
          <w:spacing w:val="34"/>
        </w:rPr>
        <w:t xml:space="preserve">  </w:t>
      </w:r>
      <w:r w:rsidRPr="006B18F6">
        <w:t>обучающимися</w:t>
      </w:r>
      <w:r w:rsidRPr="006B18F6">
        <w:rPr>
          <w:spacing w:val="34"/>
        </w:rPr>
        <w:t xml:space="preserve">  </w:t>
      </w:r>
      <w:r w:rsidRPr="006B18F6">
        <w:t>интернет-ресурсов,</w:t>
      </w:r>
      <w:r w:rsidRPr="006B18F6">
        <w:rPr>
          <w:spacing w:val="34"/>
        </w:rPr>
        <w:t xml:space="preserve">  </w:t>
      </w:r>
      <w:r w:rsidRPr="006B18F6">
        <w:rPr>
          <w:spacing w:val="-2"/>
        </w:rPr>
        <w:t>посвящённых</w:t>
      </w:r>
      <w:r w:rsidR="00150973">
        <w:rPr>
          <w:spacing w:val="-2"/>
        </w:rPr>
        <w:t xml:space="preserve">  </w:t>
      </w:r>
      <w:r w:rsidRPr="006B18F6">
        <w:t>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82219A" w:rsidRPr="006B18F6" w:rsidRDefault="00096B32" w:rsidP="006B18F6">
      <w:pPr>
        <w:pStyle w:val="a3"/>
        <w:spacing w:line="360" w:lineRule="auto"/>
        <w:ind w:left="0" w:firstLine="720"/>
      </w:pPr>
      <w:r w:rsidRPr="006B18F6">
        <w:t>участие</w:t>
      </w:r>
      <w:r w:rsidRPr="006B18F6">
        <w:rPr>
          <w:spacing w:val="-8"/>
        </w:rPr>
        <w:t xml:space="preserve"> </w:t>
      </w:r>
      <w:r w:rsidRPr="006B18F6">
        <w:t>в</w:t>
      </w:r>
      <w:r w:rsidRPr="006B18F6">
        <w:rPr>
          <w:spacing w:val="-6"/>
        </w:rPr>
        <w:t xml:space="preserve"> </w:t>
      </w:r>
      <w:r w:rsidRPr="006B18F6">
        <w:t>работе</w:t>
      </w:r>
      <w:r w:rsidRPr="006B18F6">
        <w:rPr>
          <w:spacing w:val="-5"/>
        </w:rPr>
        <w:t xml:space="preserve"> </w:t>
      </w:r>
      <w:r w:rsidRPr="006B18F6">
        <w:t>всероссийских</w:t>
      </w:r>
      <w:r w:rsidRPr="006B18F6">
        <w:rPr>
          <w:spacing w:val="-6"/>
        </w:rPr>
        <w:t xml:space="preserve"> </w:t>
      </w:r>
      <w:r w:rsidRPr="006B18F6">
        <w:t>профориентационных</w:t>
      </w:r>
      <w:r w:rsidRPr="006B18F6">
        <w:rPr>
          <w:spacing w:val="-5"/>
        </w:rPr>
        <w:t xml:space="preserve"> </w:t>
      </w:r>
      <w:r w:rsidRPr="006B18F6">
        <w:rPr>
          <w:spacing w:val="-2"/>
        </w:rPr>
        <w:t>проектов;</w:t>
      </w:r>
    </w:p>
    <w:p w:rsidR="0082219A" w:rsidRPr="006B18F6" w:rsidRDefault="00096B32" w:rsidP="006B18F6">
      <w:pPr>
        <w:pStyle w:val="a3"/>
        <w:spacing w:line="360" w:lineRule="auto"/>
        <w:ind w:left="0" w:firstLine="720"/>
      </w:pPr>
      <w:r w:rsidRPr="006B18F6">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82219A" w:rsidRPr="006B18F6" w:rsidRDefault="00096B32" w:rsidP="006B18F6">
      <w:pPr>
        <w:pStyle w:val="a3"/>
        <w:spacing w:line="360" w:lineRule="auto"/>
        <w:ind w:left="0" w:firstLine="720"/>
      </w:pPr>
      <w:r w:rsidRPr="006B18F6">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82219A" w:rsidRPr="006B18F6" w:rsidRDefault="00096B32" w:rsidP="006B18F6">
      <w:pPr>
        <w:pStyle w:val="1"/>
        <w:spacing w:before="0" w:line="360" w:lineRule="auto"/>
        <w:ind w:left="0" w:firstLine="720"/>
      </w:pPr>
      <w:bookmarkStart w:id="351" w:name="_Toc216087062"/>
      <w:r w:rsidRPr="006B18F6">
        <w:t>Модуль</w:t>
      </w:r>
      <w:r w:rsidRPr="006B18F6">
        <w:rPr>
          <w:spacing w:val="-3"/>
        </w:rPr>
        <w:t xml:space="preserve"> </w:t>
      </w:r>
      <w:r w:rsidRPr="006B18F6">
        <w:t>«Школьные</w:t>
      </w:r>
      <w:r w:rsidRPr="006B18F6">
        <w:rPr>
          <w:spacing w:val="-4"/>
        </w:rPr>
        <w:t xml:space="preserve"> </w:t>
      </w:r>
      <w:r w:rsidRPr="006B18F6">
        <w:rPr>
          <w:spacing w:val="-2"/>
        </w:rPr>
        <w:t>медиа»</w:t>
      </w:r>
      <w:bookmarkEnd w:id="351"/>
    </w:p>
    <w:p w:rsidR="0082219A" w:rsidRPr="006B18F6" w:rsidRDefault="00096B32" w:rsidP="006B18F6">
      <w:pPr>
        <w:pStyle w:val="a3"/>
        <w:tabs>
          <w:tab w:val="left" w:pos="6090"/>
        </w:tabs>
        <w:spacing w:line="360" w:lineRule="auto"/>
        <w:ind w:left="0" w:firstLine="720"/>
      </w:pPr>
      <w:r w:rsidRPr="006B18F6">
        <w:t>Цель школьных медиа (совместно создаваемых обучающимися и педагогическими работниками средств распространения текстовой, аудио и видео информации) – развитие коммуникативной</w:t>
      </w:r>
      <w:r w:rsidRPr="006B18F6">
        <w:rPr>
          <w:spacing w:val="80"/>
          <w:w w:val="150"/>
        </w:rPr>
        <w:t xml:space="preserve"> </w:t>
      </w:r>
      <w:r w:rsidRPr="006B18F6">
        <w:t>культуры</w:t>
      </w:r>
      <w:r w:rsidRPr="006B18F6">
        <w:rPr>
          <w:spacing w:val="80"/>
          <w:w w:val="150"/>
        </w:rPr>
        <w:t xml:space="preserve">  </w:t>
      </w:r>
      <w:r w:rsidRPr="006B18F6">
        <w:t>обучающихся,</w:t>
      </w:r>
      <w:r w:rsidR="00E739C3" w:rsidRPr="006B18F6">
        <w:t xml:space="preserve">  </w:t>
      </w:r>
      <w:r w:rsidRPr="006B18F6">
        <w:t>формирование</w:t>
      </w:r>
      <w:r w:rsidRPr="006B18F6">
        <w:rPr>
          <w:spacing w:val="80"/>
        </w:rPr>
        <w:t xml:space="preserve">    </w:t>
      </w:r>
      <w:r w:rsidRPr="006B18F6">
        <w:t>навыков</w:t>
      </w:r>
      <w:r w:rsidRPr="006B18F6">
        <w:rPr>
          <w:spacing w:val="80"/>
          <w:w w:val="150"/>
        </w:rPr>
        <w:t xml:space="preserve">   </w:t>
      </w:r>
      <w:r w:rsidRPr="006B18F6">
        <w:t>общения</w:t>
      </w:r>
    </w:p>
    <w:p w:rsidR="0082219A" w:rsidRPr="006B18F6" w:rsidRDefault="00096B32" w:rsidP="006B18F6">
      <w:pPr>
        <w:pStyle w:val="a3"/>
        <w:spacing w:line="360" w:lineRule="auto"/>
        <w:ind w:left="0" w:firstLine="720"/>
      </w:pPr>
      <w:r w:rsidRPr="006B18F6">
        <w:t>и</w:t>
      </w:r>
      <w:r w:rsidRPr="006B18F6">
        <w:rPr>
          <w:spacing w:val="-6"/>
        </w:rPr>
        <w:t xml:space="preserve"> </w:t>
      </w:r>
      <w:r w:rsidRPr="006B18F6">
        <w:t>сотрудничества,</w:t>
      </w:r>
      <w:r w:rsidRPr="006B18F6">
        <w:rPr>
          <w:spacing w:val="-3"/>
        </w:rPr>
        <w:t xml:space="preserve"> </w:t>
      </w:r>
      <w:r w:rsidRPr="006B18F6">
        <w:t>поддержка</w:t>
      </w:r>
      <w:r w:rsidRPr="006B18F6">
        <w:rPr>
          <w:spacing w:val="-3"/>
        </w:rPr>
        <w:t xml:space="preserve"> </w:t>
      </w:r>
      <w:r w:rsidRPr="006B18F6">
        <w:t>творческой</w:t>
      </w:r>
      <w:r w:rsidRPr="006B18F6">
        <w:rPr>
          <w:spacing w:val="-3"/>
        </w:rPr>
        <w:t xml:space="preserve"> </w:t>
      </w:r>
      <w:r w:rsidRPr="006B18F6">
        <w:t>самореализации</w:t>
      </w:r>
      <w:r w:rsidRPr="006B18F6">
        <w:rPr>
          <w:spacing w:val="-3"/>
        </w:rPr>
        <w:t xml:space="preserve"> </w:t>
      </w:r>
      <w:r w:rsidRPr="006B18F6">
        <w:rPr>
          <w:spacing w:val="-2"/>
        </w:rPr>
        <w:t>обучающихся.</w:t>
      </w:r>
    </w:p>
    <w:p w:rsidR="0082219A" w:rsidRPr="006B18F6" w:rsidRDefault="00096B32" w:rsidP="00150973">
      <w:pPr>
        <w:pStyle w:val="a3"/>
        <w:spacing w:line="360" w:lineRule="auto"/>
        <w:ind w:left="0" w:firstLine="720"/>
      </w:pPr>
      <w:r w:rsidRPr="006B18F6">
        <w:t>Через различные виды совместной деятельности у обучающихся вырабатываются необходимые навыки социального взаимодействия, умение подчиняться коллективной дисциплине,</w:t>
      </w:r>
      <w:r w:rsidRPr="006B18F6">
        <w:rPr>
          <w:spacing w:val="-2"/>
        </w:rPr>
        <w:t xml:space="preserve"> </w:t>
      </w:r>
      <w:r w:rsidRPr="006B18F6">
        <w:t>отстаивать</w:t>
      </w:r>
      <w:r w:rsidRPr="006B18F6">
        <w:rPr>
          <w:spacing w:val="-3"/>
        </w:rPr>
        <w:t xml:space="preserve"> </w:t>
      </w:r>
      <w:r w:rsidRPr="006B18F6">
        <w:t>свои</w:t>
      </w:r>
      <w:r w:rsidRPr="006B18F6">
        <w:rPr>
          <w:spacing w:val="-2"/>
        </w:rPr>
        <w:t xml:space="preserve"> </w:t>
      </w:r>
      <w:r w:rsidRPr="006B18F6">
        <w:t>права,</w:t>
      </w:r>
      <w:r w:rsidRPr="006B18F6">
        <w:rPr>
          <w:spacing w:val="-2"/>
        </w:rPr>
        <w:t xml:space="preserve"> </w:t>
      </w:r>
      <w:r w:rsidRPr="006B18F6">
        <w:t>нести</w:t>
      </w:r>
      <w:r w:rsidRPr="006B18F6">
        <w:rPr>
          <w:spacing w:val="-1"/>
        </w:rPr>
        <w:t xml:space="preserve"> </w:t>
      </w:r>
      <w:r w:rsidRPr="006B18F6">
        <w:t>ответственность</w:t>
      </w:r>
      <w:r w:rsidRPr="006B18F6">
        <w:rPr>
          <w:spacing w:val="-3"/>
        </w:rPr>
        <w:t xml:space="preserve"> </w:t>
      </w:r>
      <w:r w:rsidRPr="006B18F6">
        <w:t>за</w:t>
      </w:r>
      <w:r w:rsidRPr="006B18F6">
        <w:rPr>
          <w:spacing w:val="-3"/>
        </w:rPr>
        <w:t xml:space="preserve"> </w:t>
      </w:r>
      <w:r w:rsidRPr="006B18F6">
        <w:t>порученное</w:t>
      </w:r>
      <w:r w:rsidRPr="006B18F6">
        <w:rPr>
          <w:spacing w:val="-3"/>
        </w:rPr>
        <w:t xml:space="preserve"> </w:t>
      </w:r>
      <w:r w:rsidRPr="006B18F6">
        <w:t>дело,</w:t>
      </w:r>
      <w:r w:rsidRPr="006B18F6">
        <w:rPr>
          <w:spacing w:val="-2"/>
        </w:rPr>
        <w:t xml:space="preserve"> </w:t>
      </w:r>
      <w:r w:rsidRPr="006B18F6">
        <w:t>соотносить</w:t>
      </w:r>
      <w:r w:rsidRPr="006B18F6">
        <w:rPr>
          <w:spacing w:val="-2"/>
        </w:rPr>
        <w:t xml:space="preserve"> </w:t>
      </w:r>
      <w:r w:rsidRPr="006B18F6">
        <w:t>личные интересы с общественными. В деятельности учащиеся получают возможность проявить организаторские способности, навыки планирования, анализа, формируются навыки общения и сотрудничества.</w:t>
      </w:r>
      <w:r w:rsidRPr="006B18F6">
        <w:rPr>
          <w:spacing w:val="50"/>
        </w:rPr>
        <w:t xml:space="preserve">  </w:t>
      </w:r>
      <w:r w:rsidRPr="006B18F6">
        <w:t>Развивается</w:t>
      </w:r>
      <w:r w:rsidRPr="006B18F6">
        <w:rPr>
          <w:spacing w:val="51"/>
        </w:rPr>
        <w:t xml:space="preserve">  </w:t>
      </w:r>
      <w:r w:rsidRPr="006B18F6">
        <w:t>творческое</w:t>
      </w:r>
      <w:r w:rsidRPr="006B18F6">
        <w:rPr>
          <w:spacing w:val="50"/>
        </w:rPr>
        <w:t xml:space="preserve">  </w:t>
      </w:r>
      <w:r w:rsidRPr="006B18F6">
        <w:t>и</w:t>
      </w:r>
      <w:r w:rsidRPr="006B18F6">
        <w:rPr>
          <w:spacing w:val="51"/>
        </w:rPr>
        <w:t xml:space="preserve">  </w:t>
      </w:r>
      <w:r w:rsidRPr="006B18F6">
        <w:t>критическое</w:t>
      </w:r>
      <w:r w:rsidRPr="006B18F6">
        <w:rPr>
          <w:spacing w:val="50"/>
        </w:rPr>
        <w:t xml:space="preserve">  </w:t>
      </w:r>
      <w:r w:rsidRPr="006B18F6">
        <w:t>мышление.</w:t>
      </w:r>
      <w:r w:rsidRPr="006B18F6">
        <w:rPr>
          <w:spacing w:val="51"/>
        </w:rPr>
        <w:t xml:space="preserve">  </w:t>
      </w:r>
      <w:r w:rsidRPr="006B18F6">
        <w:t>Развиваются</w:t>
      </w:r>
      <w:r w:rsidRPr="006B18F6">
        <w:rPr>
          <w:spacing w:val="49"/>
        </w:rPr>
        <w:t xml:space="preserve">  </w:t>
      </w:r>
      <w:r w:rsidRPr="006B18F6">
        <w:rPr>
          <w:spacing w:val="-2"/>
        </w:rPr>
        <w:t>навыки</w:t>
      </w:r>
      <w:r w:rsidR="00150973">
        <w:rPr>
          <w:spacing w:val="-2"/>
        </w:rPr>
        <w:t xml:space="preserve"> </w:t>
      </w:r>
      <w:r w:rsidRPr="006B18F6">
        <w:t>краткосрочного</w:t>
      </w:r>
      <w:r w:rsidRPr="006B18F6">
        <w:rPr>
          <w:spacing w:val="80"/>
          <w:w w:val="150"/>
        </w:rPr>
        <w:t xml:space="preserve">   </w:t>
      </w:r>
      <w:r w:rsidRPr="006B18F6">
        <w:t>и</w:t>
      </w:r>
      <w:r w:rsidRPr="006B18F6">
        <w:rPr>
          <w:spacing w:val="80"/>
        </w:rPr>
        <w:t xml:space="preserve">    </w:t>
      </w:r>
      <w:r w:rsidRPr="006B18F6">
        <w:t>долгосрочного</w:t>
      </w:r>
      <w:r w:rsidRPr="006B18F6">
        <w:rPr>
          <w:spacing w:val="80"/>
          <w:w w:val="150"/>
        </w:rPr>
        <w:t xml:space="preserve">    </w:t>
      </w:r>
      <w:r w:rsidRPr="006B18F6">
        <w:t>планирования.</w:t>
      </w:r>
      <w:r w:rsidRPr="006B18F6">
        <w:rPr>
          <w:spacing w:val="80"/>
          <w:w w:val="150"/>
        </w:rPr>
        <w:t xml:space="preserve">    </w:t>
      </w:r>
      <w:r w:rsidRPr="006B18F6">
        <w:t>Кроме того, развиваются</w:t>
      </w:r>
      <w:r w:rsidRPr="006B18F6">
        <w:rPr>
          <w:spacing w:val="19"/>
        </w:rPr>
        <w:t xml:space="preserve"> </w:t>
      </w:r>
      <w:r w:rsidRPr="006B18F6">
        <w:t>профессиональные</w:t>
      </w:r>
      <w:r w:rsidRPr="006B18F6">
        <w:rPr>
          <w:spacing w:val="21"/>
        </w:rPr>
        <w:t xml:space="preserve"> </w:t>
      </w:r>
      <w:r w:rsidRPr="006B18F6">
        <w:t>навыки</w:t>
      </w:r>
      <w:r w:rsidRPr="006B18F6">
        <w:rPr>
          <w:spacing w:val="20"/>
        </w:rPr>
        <w:t xml:space="preserve"> </w:t>
      </w:r>
      <w:r w:rsidRPr="006B18F6">
        <w:t>репортера,</w:t>
      </w:r>
      <w:r w:rsidRPr="006B18F6">
        <w:rPr>
          <w:spacing w:val="23"/>
        </w:rPr>
        <w:t xml:space="preserve"> </w:t>
      </w:r>
      <w:r w:rsidRPr="006B18F6">
        <w:t>оператора,</w:t>
      </w:r>
      <w:r w:rsidRPr="006B18F6">
        <w:rPr>
          <w:spacing w:val="21"/>
        </w:rPr>
        <w:t xml:space="preserve"> </w:t>
      </w:r>
      <w:r w:rsidRPr="006B18F6">
        <w:t>монтажера,</w:t>
      </w:r>
      <w:r w:rsidRPr="006B18F6">
        <w:rPr>
          <w:spacing w:val="23"/>
        </w:rPr>
        <w:t xml:space="preserve"> </w:t>
      </w:r>
      <w:r w:rsidRPr="006B18F6">
        <w:t>верстальщика</w:t>
      </w:r>
      <w:r w:rsidRPr="006B18F6">
        <w:rPr>
          <w:spacing w:val="22"/>
        </w:rPr>
        <w:t xml:space="preserve"> </w:t>
      </w:r>
      <w:r w:rsidRPr="006B18F6">
        <w:rPr>
          <w:spacing w:val="-10"/>
        </w:rPr>
        <w:t>и</w:t>
      </w:r>
      <w:r w:rsidR="00150973">
        <w:rPr>
          <w:spacing w:val="-10"/>
        </w:rPr>
        <w:t xml:space="preserve"> </w:t>
      </w:r>
      <w:r w:rsidRPr="006B18F6">
        <w:rPr>
          <w:spacing w:val="-2"/>
        </w:rPr>
        <w:t>др.).</w:t>
      </w:r>
    </w:p>
    <w:p w:rsidR="0082219A" w:rsidRPr="006B18F6" w:rsidRDefault="00096B32" w:rsidP="00150973">
      <w:pPr>
        <w:pStyle w:val="a3"/>
        <w:spacing w:line="360" w:lineRule="auto"/>
        <w:ind w:left="0" w:firstLine="720"/>
      </w:pPr>
      <w:r w:rsidRPr="006B18F6">
        <w:t>Участие</w:t>
      </w:r>
      <w:r w:rsidRPr="006B18F6">
        <w:rPr>
          <w:spacing w:val="53"/>
        </w:rPr>
        <w:t xml:space="preserve"> </w:t>
      </w:r>
      <w:r w:rsidRPr="006B18F6">
        <w:t>обучающихся</w:t>
      </w:r>
      <w:r w:rsidRPr="006B18F6">
        <w:rPr>
          <w:spacing w:val="54"/>
        </w:rPr>
        <w:t xml:space="preserve"> </w:t>
      </w:r>
      <w:r w:rsidRPr="006B18F6">
        <w:t>в</w:t>
      </w:r>
      <w:r w:rsidRPr="006B18F6">
        <w:rPr>
          <w:spacing w:val="57"/>
        </w:rPr>
        <w:t xml:space="preserve"> </w:t>
      </w:r>
      <w:r w:rsidRPr="006B18F6">
        <w:t>системе</w:t>
      </w:r>
      <w:r w:rsidRPr="006B18F6">
        <w:rPr>
          <w:spacing w:val="55"/>
        </w:rPr>
        <w:t xml:space="preserve"> </w:t>
      </w:r>
      <w:r w:rsidRPr="006B18F6">
        <w:t>школьных</w:t>
      </w:r>
      <w:r w:rsidRPr="006B18F6">
        <w:rPr>
          <w:spacing w:val="56"/>
        </w:rPr>
        <w:t xml:space="preserve"> </w:t>
      </w:r>
      <w:r w:rsidRPr="006B18F6">
        <w:t>медиа</w:t>
      </w:r>
      <w:r w:rsidRPr="006B18F6">
        <w:rPr>
          <w:spacing w:val="56"/>
        </w:rPr>
        <w:t xml:space="preserve"> </w:t>
      </w:r>
      <w:r w:rsidRPr="006B18F6">
        <w:t>развивает</w:t>
      </w:r>
      <w:r w:rsidRPr="006B18F6">
        <w:rPr>
          <w:spacing w:val="57"/>
        </w:rPr>
        <w:t xml:space="preserve"> </w:t>
      </w:r>
      <w:r w:rsidRPr="006B18F6">
        <w:t>такие</w:t>
      </w:r>
      <w:r w:rsidRPr="006B18F6">
        <w:rPr>
          <w:spacing w:val="55"/>
        </w:rPr>
        <w:t xml:space="preserve"> </w:t>
      </w:r>
      <w:r w:rsidRPr="006B18F6">
        <w:t>важные</w:t>
      </w:r>
      <w:r w:rsidRPr="006B18F6">
        <w:rPr>
          <w:spacing w:val="56"/>
        </w:rPr>
        <w:t xml:space="preserve"> </w:t>
      </w:r>
      <w:r w:rsidRPr="006B18F6">
        <w:rPr>
          <w:spacing w:val="-2"/>
        </w:rPr>
        <w:t>личностные</w:t>
      </w:r>
      <w:r w:rsidR="00150973">
        <w:rPr>
          <w:spacing w:val="-2"/>
        </w:rPr>
        <w:t xml:space="preserve"> </w:t>
      </w:r>
      <w:r w:rsidRPr="006B18F6">
        <w:t xml:space="preserve">качества, как коммуникабельность, общую эрудицию, уровень культуры, выразительность речи, дисциплину и ответственность за порученное дело, позволяет максимально проявить учащимися свои возможности в избранной области деятельности, влияет на профессиональное </w:t>
      </w:r>
      <w:r w:rsidRPr="006B18F6">
        <w:rPr>
          <w:spacing w:val="-2"/>
        </w:rPr>
        <w:t>самоопределение.</w:t>
      </w:r>
    </w:p>
    <w:p w:rsidR="0082219A" w:rsidRPr="006B18F6" w:rsidRDefault="00096B32" w:rsidP="006B18F6">
      <w:pPr>
        <w:pStyle w:val="a3"/>
        <w:spacing w:line="360" w:lineRule="auto"/>
        <w:ind w:left="0" w:firstLine="720"/>
      </w:pPr>
      <w:r w:rsidRPr="006B18F6">
        <w:t>Принципы</w:t>
      </w:r>
      <w:r w:rsidRPr="006B18F6">
        <w:rPr>
          <w:spacing w:val="-4"/>
        </w:rPr>
        <w:t xml:space="preserve"> </w:t>
      </w:r>
      <w:r w:rsidRPr="006B18F6">
        <w:t>работы</w:t>
      </w:r>
      <w:r w:rsidRPr="006B18F6">
        <w:rPr>
          <w:spacing w:val="-4"/>
        </w:rPr>
        <w:t xml:space="preserve"> </w:t>
      </w:r>
      <w:r w:rsidRPr="006B18F6">
        <w:t>школьных</w:t>
      </w:r>
      <w:r w:rsidRPr="006B18F6">
        <w:rPr>
          <w:spacing w:val="-2"/>
        </w:rPr>
        <w:t xml:space="preserve"> медиа:</w:t>
      </w:r>
    </w:p>
    <w:p w:rsidR="0082219A" w:rsidRPr="006B18F6" w:rsidRDefault="00096B32" w:rsidP="006B18F6">
      <w:pPr>
        <w:pStyle w:val="a4"/>
        <w:numPr>
          <w:ilvl w:val="0"/>
          <w:numId w:val="30"/>
        </w:numPr>
        <w:tabs>
          <w:tab w:val="left" w:pos="1840"/>
        </w:tabs>
        <w:spacing w:line="360" w:lineRule="auto"/>
        <w:ind w:left="0" w:firstLine="720"/>
        <w:jc w:val="both"/>
        <w:rPr>
          <w:sz w:val="24"/>
          <w:szCs w:val="24"/>
        </w:rPr>
      </w:pPr>
      <w:r w:rsidRPr="006B18F6">
        <w:rPr>
          <w:sz w:val="24"/>
          <w:szCs w:val="24"/>
        </w:rPr>
        <w:t>Принцип</w:t>
      </w:r>
      <w:r w:rsidRPr="006B18F6">
        <w:rPr>
          <w:spacing w:val="-8"/>
          <w:sz w:val="24"/>
          <w:szCs w:val="24"/>
        </w:rPr>
        <w:t xml:space="preserve"> </w:t>
      </w:r>
      <w:r w:rsidRPr="006B18F6">
        <w:rPr>
          <w:sz w:val="24"/>
          <w:szCs w:val="24"/>
        </w:rPr>
        <w:t>коллективно</w:t>
      </w:r>
      <w:r w:rsidRPr="006B18F6">
        <w:rPr>
          <w:spacing w:val="-6"/>
          <w:sz w:val="24"/>
          <w:szCs w:val="24"/>
        </w:rPr>
        <w:t xml:space="preserve"> </w:t>
      </w:r>
      <w:r w:rsidRPr="006B18F6">
        <w:rPr>
          <w:sz w:val="24"/>
          <w:szCs w:val="24"/>
        </w:rPr>
        <w:t>выработанных</w:t>
      </w:r>
      <w:r w:rsidRPr="006B18F6">
        <w:rPr>
          <w:spacing w:val="-2"/>
          <w:sz w:val="24"/>
          <w:szCs w:val="24"/>
        </w:rPr>
        <w:t xml:space="preserve"> норм;</w:t>
      </w:r>
    </w:p>
    <w:p w:rsidR="0082219A" w:rsidRPr="006B18F6" w:rsidRDefault="00096B32" w:rsidP="006B18F6">
      <w:pPr>
        <w:pStyle w:val="a4"/>
        <w:numPr>
          <w:ilvl w:val="0"/>
          <w:numId w:val="30"/>
        </w:numPr>
        <w:tabs>
          <w:tab w:val="left" w:pos="1840"/>
        </w:tabs>
        <w:spacing w:line="360" w:lineRule="auto"/>
        <w:ind w:left="0" w:firstLine="720"/>
        <w:jc w:val="both"/>
        <w:rPr>
          <w:sz w:val="24"/>
          <w:szCs w:val="24"/>
        </w:rPr>
      </w:pPr>
      <w:r w:rsidRPr="006B18F6">
        <w:rPr>
          <w:sz w:val="24"/>
          <w:szCs w:val="24"/>
        </w:rPr>
        <w:lastRenderedPageBreak/>
        <w:t>Принцип</w:t>
      </w:r>
      <w:r w:rsidRPr="006B18F6">
        <w:rPr>
          <w:spacing w:val="-5"/>
          <w:sz w:val="24"/>
          <w:szCs w:val="24"/>
        </w:rPr>
        <w:t xml:space="preserve"> </w:t>
      </w:r>
      <w:r w:rsidRPr="006B18F6">
        <w:rPr>
          <w:sz w:val="24"/>
          <w:szCs w:val="24"/>
        </w:rPr>
        <w:t>разделения</w:t>
      </w:r>
      <w:r w:rsidRPr="006B18F6">
        <w:rPr>
          <w:spacing w:val="-4"/>
          <w:sz w:val="24"/>
          <w:szCs w:val="24"/>
        </w:rPr>
        <w:t xml:space="preserve"> </w:t>
      </w:r>
      <w:r w:rsidRPr="006B18F6">
        <w:rPr>
          <w:spacing w:val="-2"/>
          <w:sz w:val="24"/>
          <w:szCs w:val="24"/>
        </w:rPr>
        <w:t>ответственности;</w:t>
      </w:r>
    </w:p>
    <w:p w:rsidR="0082219A" w:rsidRPr="006B18F6" w:rsidRDefault="00096B32" w:rsidP="006B18F6">
      <w:pPr>
        <w:pStyle w:val="a4"/>
        <w:numPr>
          <w:ilvl w:val="0"/>
          <w:numId w:val="30"/>
        </w:numPr>
        <w:tabs>
          <w:tab w:val="left" w:pos="1841"/>
        </w:tabs>
        <w:spacing w:line="360" w:lineRule="auto"/>
        <w:ind w:left="0" w:firstLine="720"/>
        <w:rPr>
          <w:sz w:val="24"/>
          <w:szCs w:val="24"/>
        </w:rPr>
      </w:pPr>
      <w:r w:rsidRPr="006B18F6">
        <w:rPr>
          <w:sz w:val="24"/>
          <w:szCs w:val="24"/>
        </w:rPr>
        <w:t>Принцип</w:t>
      </w:r>
      <w:r w:rsidRPr="006B18F6">
        <w:rPr>
          <w:spacing w:val="-6"/>
          <w:sz w:val="24"/>
          <w:szCs w:val="24"/>
        </w:rPr>
        <w:t xml:space="preserve"> </w:t>
      </w:r>
      <w:r w:rsidRPr="006B18F6">
        <w:rPr>
          <w:spacing w:val="-2"/>
          <w:sz w:val="24"/>
          <w:szCs w:val="24"/>
        </w:rPr>
        <w:t>заинтересованности;</w:t>
      </w:r>
    </w:p>
    <w:p w:rsidR="0082219A" w:rsidRPr="006B18F6" w:rsidRDefault="00096B32" w:rsidP="006B18F6">
      <w:pPr>
        <w:pStyle w:val="a4"/>
        <w:numPr>
          <w:ilvl w:val="0"/>
          <w:numId w:val="30"/>
        </w:numPr>
        <w:tabs>
          <w:tab w:val="left" w:pos="1841"/>
        </w:tabs>
        <w:spacing w:line="360" w:lineRule="auto"/>
        <w:ind w:left="0" w:firstLine="720"/>
        <w:rPr>
          <w:sz w:val="24"/>
          <w:szCs w:val="24"/>
        </w:rPr>
      </w:pPr>
      <w:r w:rsidRPr="006B18F6">
        <w:rPr>
          <w:sz w:val="24"/>
          <w:szCs w:val="24"/>
        </w:rPr>
        <w:t>Принцип</w:t>
      </w:r>
      <w:r w:rsidRPr="006B18F6">
        <w:rPr>
          <w:spacing w:val="-4"/>
          <w:sz w:val="24"/>
          <w:szCs w:val="24"/>
        </w:rPr>
        <w:t xml:space="preserve"> </w:t>
      </w:r>
      <w:r w:rsidRPr="006B18F6">
        <w:rPr>
          <w:spacing w:val="-2"/>
          <w:sz w:val="24"/>
          <w:szCs w:val="24"/>
        </w:rPr>
        <w:t>самостоятельности.</w:t>
      </w:r>
    </w:p>
    <w:p w:rsidR="0082219A" w:rsidRPr="006B18F6" w:rsidRDefault="00096B32" w:rsidP="006B18F6">
      <w:pPr>
        <w:pStyle w:val="a3"/>
        <w:spacing w:line="360" w:lineRule="auto"/>
        <w:ind w:left="0" w:firstLine="720"/>
        <w:jc w:val="left"/>
      </w:pPr>
      <w:r w:rsidRPr="006B18F6">
        <w:t>Воспитательный</w:t>
      </w:r>
      <w:r w:rsidRPr="006B18F6">
        <w:rPr>
          <w:spacing w:val="40"/>
        </w:rPr>
        <w:t xml:space="preserve"> </w:t>
      </w:r>
      <w:r w:rsidRPr="006B18F6">
        <w:t>потенциал</w:t>
      </w:r>
      <w:r w:rsidRPr="006B18F6">
        <w:rPr>
          <w:spacing w:val="40"/>
        </w:rPr>
        <w:t xml:space="preserve"> </w:t>
      </w:r>
      <w:r w:rsidRPr="006B18F6">
        <w:t>школьных</w:t>
      </w:r>
      <w:r w:rsidRPr="006B18F6">
        <w:rPr>
          <w:spacing w:val="40"/>
        </w:rPr>
        <w:t xml:space="preserve"> </w:t>
      </w:r>
      <w:r w:rsidRPr="006B18F6">
        <w:t>медиа</w:t>
      </w:r>
      <w:r w:rsidRPr="006B18F6">
        <w:rPr>
          <w:spacing w:val="40"/>
        </w:rPr>
        <w:t xml:space="preserve"> </w:t>
      </w:r>
      <w:r w:rsidRPr="006B18F6">
        <w:t>реализуется</w:t>
      </w:r>
      <w:r w:rsidRPr="006B18F6">
        <w:rPr>
          <w:spacing w:val="40"/>
        </w:rPr>
        <w:t xml:space="preserve"> </w:t>
      </w:r>
      <w:r w:rsidRPr="006B18F6">
        <w:t>в</w:t>
      </w:r>
      <w:r w:rsidRPr="006B18F6">
        <w:rPr>
          <w:spacing w:val="40"/>
        </w:rPr>
        <w:t xml:space="preserve"> </w:t>
      </w:r>
      <w:r w:rsidRPr="006B18F6">
        <w:t>рамках</w:t>
      </w:r>
      <w:r w:rsidRPr="006B18F6">
        <w:rPr>
          <w:spacing w:val="40"/>
        </w:rPr>
        <w:t xml:space="preserve"> </w:t>
      </w:r>
      <w:r w:rsidRPr="006B18F6">
        <w:t>следующих</w:t>
      </w:r>
      <w:r w:rsidRPr="006B18F6">
        <w:rPr>
          <w:spacing w:val="40"/>
        </w:rPr>
        <w:t xml:space="preserve"> </w:t>
      </w:r>
      <w:r w:rsidRPr="006B18F6">
        <w:t>видов</w:t>
      </w:r>
      <w:r w:rsidRPr="006B18F6">
        <w:rPr>
          <w:spacing w:val="40"/>
        </w:rPr>
        <w:t xml:space="preserve"> </w:t>
      </w:r>
      <w:r w:rsidRPr="006B18F6">
        <w:t>и форм деятельности:</w:t>
      </w:r>
    </w:p>
    <w:p w:rsidR="0082219A" w:rsidRPr="006B18F6" w:rsidRDefault="00096B32" w:rsidP="006B18F6">
      <w:pPr>
        <w:pStyle w:val="a4"/>
        <w:numPr>
          <w:ilvl w:val="0"/>
          <w:numId w:val="29"/>
        </w:numPr>
        <w:tabs>
          <w:tab w:val="left" w:pos="1325"/>
        </w:tabs>
        <w:spacing w:line="360" w:lineRule="auto"/>
        <w:ind w:left="0" w:firstLine="720"/>
        <w:jc w:val="both"/>
        <w:rPr>
          <w:sz w:val="24"/>
          <w:szCs w:val="24"/>
        </w:rPr>
      </w:pPr>
      <w:r w:rsidRPr="006B18F6">
        <w:rPr>
          <w:sz w:val="24"/>
          <w:szCs w:val="24"/>
        </w:rPr>
        <w:t xml:space="preserve">разновозрастный редакционный совет обучающихся, обучающихся старших классов и консультирующих их педагогических работников, целью которого является освещение (через школьное ТВ, школьное радио) наиболее интересных моментов жизни школы, популяризация общешкольных ключевых дел, кружков, секций, деятельности органов ученического </w:t>
      </w:r>
      <w:r w:rsidRPr="006B18F6">
        <w:rPr>
          <w:spacing w:val="-2"/>
          <w:sz w:val="24"/>
          <w:szCs w:val="24"/>
        </w:rPr>
        <w:t>самоуправления;</w:t>
      </w:r>
    </w:p>
    <w:p w:rsidR="0082219A" w:rsidRPr="006B18F6" w:rsidRDefault="00096B32" w:rsidP="006B18F6">
      <w:pPr>
        <w:pStyle w:val="a3"/>
        <w:spacing w:line="360" w:lineRule="auto"/>
        <w:ind w:left="0" w:firstLine="720"/>
      </w:pPr>
      <w:r w:rsidRPr="006B18F6">
        <w:t>Пресс-центр школы - разновозрастная группа школьного актива, состоящая из обучающихся 10-11 классов, включающая в себя создание ежемесячной телепередачи , деятельность на школьном радио (радиолинейки, освещение важных событий, поздравления), осуществляющую информационную поддержку в продвижении, рекламе, подготовке и проведению мероприятий, освещении деятельности школы. Представители пресс-центра пишут заметки, делают репортажи, берут интервью, участвуют в планировании и организации продвижения и освещения событий школы в школьных СМИ и социальных сетях, оформления школьных мероприятий. Осуществляют мультимедийное сопровождение школьных праздников, фестивалей, конкурсов, спектаклей, вечеров, дискотек, а также во время репетиций классов к ключевым общешкольным делам.</w:t>
      </w:r>
    </w:p>
    <w:p w:rsidR="0082219A" w:rsidRPr="006B18F6" w:rsidRDefault="00096B32" w:rsidP="006B18F6">
      <w:pPr>
        <w:pStyle w:val="a4"/>
        <w:numPr>
          <w:ilvl w:val="0"/>
          <w:numId w:val="29"/>
        </w:numPr>
        <w:tabs>
          <w:tab w:val="left" w:pos="1308"/>
        </w:tabs>
        <w:spacing w:line="360" w:lineRule="auto"/>
        <w:ind w:left="0" w:firstLine="720"/>
        <w:jc w:val="both"/>
        <w:rPr>
          <w:sz w:val="24"/>
          <w:szCs w:val="24"/>
        </w:rPr>
      </w:pPr>
      <w:r w:rsidRPr="006B18F6">
        <w:rPr>
          <w:sz w:val="24"/>
          <w:szCs w:val="24"/>
        </w:rPr>
        <w:t>школьное телевидение для обучающихся 5-9 классов. Ежемесячный школьный выпуск, создается инициативной группой старшеклассников. Учащиеся сами разрабатывают программу, определяют количество и названия рубрик, распределяют ответственных за рубрики, назначают сроки готовности материала, следят за процессом выполнения задач. Редактор взаимодействует со взрослыми, организуют редакторскую проверку силами наиболее грамотных учеников.</w:t>
      </w:r>
    </w:p>
    <w:p w:rsidR="0082219A" w:rsidRPr="006B18F6" w:rsidRDefault="00096B32" w:rsidP="006B18F6">
      <w:pPr>
        <w:pStyle w:val="a3"/>
        <w:spacing w:line="360" w:lineRule="auto"/>
        <w:ind w:left="0" w:firstLine="720"/>
      </w:pPr>
      <w:r w:rsidRPr="006B18F6">
        <w:t>В процессе работы, обучающиеся приобретают навыки проектного управления, получают первоначальные</w:t>
      </w:r>
      <w:r w:rsidRPr="006B18F6">
        <w:rPr>
          <w:spacing w:val="80"/>
        </w:rPr>
        <w:t xml:space="preserve">   </w:t>
      </w:r>
      <w:r w:rsidRPr="006B18F6">
        <w:t>сведения</w:t>
      </w:r>
      <w:r w:rsidRPr="006B18F6">
        <w:rPr>
          <w:spacing w:val="73"/>
          <w:w w:val="150"/>
        </w:rPr>
        <w:t xml:space="preserve">   </w:t>
      </w:r>
      <w:r w:rsidRPr="006B18F6">
        <w:t>о</w:t>
      </w:r>
      <w:r w:rsidRPr="006B18F6">
        <w:rPr>
          <w:spacing w:val="80"/>
        </w:rPr>
        <w:t xml:space="preserve">    </w:t>
      </w:r>
      <w:r w:rsidRPr="006B18F6">
        <w:t>профессиях</w:t>
      </w:r>
      <w:r w:rsidRPr="006B18F6">
        <w:rPr>
          <w:spacing w:val="40"/>
        </w:rPr>
        <w:t xml:space="preserve">  </w:t>
      </w:r>
      <w:r w:rsidRPr="006B18F6">
        <w:t>ведущий,</w:t>
      </w:r>
      <w:r w:rsidRPr="006B18F6">
        <w:rPr>
          <w:spacing w:val="80"/>
        </w:rPr>
        <w:t xml:space="preserve">   </w:t>
      </w:r>
      <w:r w:rsidRPr="006B18F6">
        <w:t>журналист,</w:t>
      </w:r>
      <w:r w:rsidRPr="006B18F6">
        <w:rPr>
          <w:spacing w:val="67"/>
        </w:rPr>
        <w:t xml:space="preserve">  </w:t>
      </w:r>
      <w:r w:rsidRPr="006B18F6">
        <w:t>редактор,</w:t>
      </w:r>
      <w:r w:rsidR="00150973">
        <w:t xml:space="preserve"> </w:t>
      </w:r>
      <w:r w:rsidRPr="006B18F6">
        <w:t>корреспондент,</w:t>
      </w:r>
      <w:r w:rsidRPr="006B18F6">
        <w:rPr>
          <w:spacing w:val="-4"/>
        </w:rPr>
        <w:t xml:space="preserve"> </w:t>
      </w:r>
      <w:r w:rsidRPr="006B18F6">
        <w:rPr>
          <w:spacing w:val="-2"/>
        </w:rPr>
        <w:t>корректор.</w:t>
      </w:r>
    </w:p>
    <w:p w:rsidR="0082219A" w:rsidRPr="006B18F6" w:rsidRDefault="00096B32" w:rsidP="006B18F6">
      <w:pPr>
        <w:pStyle w:val="a4"/>
        <w:numPr>
          <w:ilvl w:val="0"/>
          <w:numId w:val="29"/>
        </w:numPr>
        <w:tabs>
          <w:tab w:val="left" w:pos="1840"/>
          <w:tab w:val="left" w:pos="3257"/>
        </w:tabs>
        <w:spacing w:line="360" w:lineRule="auto"/>
        <w:ind w:left="0" w:firstLine="720"/>
        <w:jc w:val="both"/>
        <w:rPr>
          <w:sz w:val="24"/>
          <w:szCs w:val="24"/>
        </w:rPr>
      </w:pPr>
      <w:r w:rsidRPr="006B18F6">
        <w:rPr>
          <w:sz w:val="24"/>
          <w:szCs w:val="24"/>
        </w:rPr>
        <w:t>школьная</w:t>
      </w:r>
      <w:r w:rsidRPr="006B18F6">
        <w:rPr>
          <w:spacing w:val="80"/>
          <w:sz w:val="24"/>
          <w:szCs w:val="24"/>
        </w:rPr>
        <w:t xml:space="preserve">   </w:t>
      </w:r>
      <w:r w:rsidRPr="006B18F6">
        <w:rPr>
          <w:sz w:val="24"/>
          <w:szCs w:val="24"/>
        </w:rPr>
        <w:t>интернет-группа</w:t>
      </w:r>
      <w:r w:rsidRPr="006B18F6">
        <w:rPr>
          <w:spacing w:val="80"/>
          <w:sz w:val="24"/>
          <w:szCs w:val="24"/>
        </w:rPr>
        <w:t xml:space="preserve">   </w:t>
      </w:r>
      <w:r w:rsidRPr="006B18F6">
        <w:rPr>
          <w:sz w:val="24"/>
          <w:szCs w:val="24"/>
        </w:rPr>
        <w:t>–</w:t>
      </w:r>
      <w:r w:rsidRPr="006B18F6">
        <w:rPr>
          <w:spacing w:val="80"/>
          <w:w w:val="150"/>
          <w:sz w:val="24"/>
          <w:szCs w:val="24"/>
        </w:rPr>
        <w:t xml:space="preserve">   </w:t>
      </w:r>
      <w:r w:rsidRPr="006B18F6">
        <w:rPr>
          <w:sz w:val="24"/>
          <w:szCs w:val="24"/>
        </w:rPr>
        <w:t>разновозрастное</w:t>
      </w:r>
      <w:r w:rsidRPr="006B18F6">
        <w:rPr>
          <w:spacing w:val="80"/>
          <w:sz w:val="24"/>
          <w:szCs w:val="24"/>
        </w:rPr>
        <w:t xml:space="preserve">   </w:t>
      </w:r>
      <w:r w:rsidRPr="006B18F6">
        <w:rPr>
          <w:sz w:val="24"/>
          <w:szCs w:val="24"/>
        </w:rPr>
        <w:t xml:space="preserve">сообщество </w:t>
      </w:r>
      <w:r w:rsidRPr="006B18F6">
        <w:rPr>
          <w:spacing w:val="-2"/>
          <w:sz w:val="24"/>
          <w:szCs w:val="24"/>
        </w:rPr>
        <w:t>обучающихся</w:t>
      </w:r>
      <w:r w:rsidR="00E739C3" w:rsidRPr="006B18F6">
        <w:rPr>
          <w:sz w:val="24"/>
          <w:szCs w:val="24"/>
        </w:rPr>
        <w:t xml:space="preserve">  </w:t>
      </w:r>
      <w:r w:rsidRPr="006B18F6">
        <w:rPr>
          <w:sz w:val="24"/>
          <w:szCs w:val="24"/>
        </w:rPr>
        <w:t>и педагогических работников, поддерживающее интернет-сайт школы</w:t>
      </w:r>
    </w:p>
    <w:p w:rsidR="0082219A" w:rsidRPr="006B18F6" w:rsidRDefault="00096B32" w:rsidP="006B18F6">
      <w:pPr>
        <w:pStyle w:val="a3"/>
        <w:spacing w:line="360" w:lineRule="auto"/>
        <w:ind w:left="0" w:firstLine="720"/>
      </w:pPr>
      <w:r w:rsidRPr="006B18F6">
        <w:t xml:space="preserve">и соответствующую группу в социальных сетях Вконтакте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обучающимися, </w:t>
      </w:r>
      <w:r w:rsidRPr="006B18F6">
        <w:lastRenderedPageBreak/>
        <w:t>педагогическими работниками и родителями могли бы открыто обсуждаться значимые для МАОУ «Школа № 3»</w:t>
      </w:r>
      <w:r w:rsidRPr="006B18F6">
        <w:rPr>
          <w:spacing w:val="40"/>
        </w:rPr>
        <w:t xml:space="preserve"> </w:t>
      </w:r>
      <w:r w:rsidRPr="006B18F6">
        <w:t>вопросы.</w:t>
      </w:r>
    </w:p>
    <w:p w:rsidR="0082219A" w:rsidRPr="006B18F6" w:rsidRDefault="00096B32" w:rsidP="006B18F6">
      <w:pPr>
        <w:pStyle w:val="1"/>
        <w:spacing w:before="0" w:line="360" w:lineRule="auto"/>
        <w:ind w:left="0" w:firstLine="720"/>
      </w:pPr>
      <w:bookmarkStart w:id="352" w:name="_Toc216087063"/>
      <w:r w:rsidRPr="006B18F6">
        <w:t>Модуль</w:t>
      </w:r>
      <w:r w:rsidRPr="006B18F6">
        <w:rPr>
          <w:spacing w:val="-3"/>
        </w:rPr>
        <w:t xml:space="preserve"> </w:t>
      </w:r>
      <w:r w:rsidRPr="006B18F6">
        <w:t>«Детские</w:t>
      </w:r>
      <w:r w:rsidRPr="006B18F6">
        <w:rPr>
          <w:spacing w:val="-4"/>
        </w:rPr>
        <w:t xml:space="preserve"> </w:t>
      </w:r>
      <w:r w:rsidRPr="006B18F6">
        <w:t>общественные</w:t>
      </w:r>
      <w:r w:rsidRPr="006B18F6">
        <w:rPr>
          <w:spacing w:val="-4"/>
        </w:rPr>
        <w:t xml:space="preserve"> </w:t>
      </w:r>
      <w:r w:rsidRPr="006B18F6">
        <w:rPr>
          <w:spacing w:val="-2"/>
        </w:rPr>
        <w:t>объединения»</w:t>
      </w:r>
      <w:bookmarkEnd w:id="352"/>
    </w:p>
    <w:p w:rsidR="0082219A" w:rsidRPr="006B18F6" w:rsidRDefault="00096B32" w:rsidP="006B18F6">
      <w:pPr>
        <w:pStyle w:val="a3"/>
        <w:spacing w:line="360" w:lineRule="auto"/>
        <w:ind w:left="0" w:firstLine="720"/>
      </w:pPr>
      <w:r w:rsidRPr="006B18F6">
        <w:t>Воспитание</w:t>
      </w:r>
      <w:r w:rsidRPr="006B18F6">
        <w:rPr>
          <w:spacing w:val="-5"/>
        </w:rPr>
        <w:t xml:space="preserve"> </w:t>
      </w:r>
      <w:r w:rsidRPr="006B18F6">
        <w:t>в</w:t>
      </w:r>
      <w:r w:rsidRPr="006B18F6">
        <w:rPr>
          <w:spacing w:val="-5"/>
        </w:rPr>
        <w:t xml:space="preserve"> </w:t>
      </w:r>
      <w:r w:rsidRPr="006B18F6">
        <w:t>детском</w:t>
      </w:r>
      <w:r w:rsidRPr="006B18F6">
        <w:rPr>
          <w:spacing w:val="-4"/>
        </w:rPr>
        <w:t xml:space="preserve"> </w:t>
      </w:r>
      <w:r w:rsidRPr="006B18F6">
        <w:t>общественном</w:t>
      </w:r>
      <w:r w:rsidRPr="006B18F6">
        <w:rPr>
          <w:spacing w:val="-5"/>
        </w:rPr>
        <w:t xml:space="preserve"> </w:t>
      </w:r>
      <w:r w:rsidRPr="006B18F6">
        <w:t>объединении</w:t>
      </w:r>
      <w:r w:rsidRPr="006B18F6">
        <w:rPr>
          <w:spacing w:val="-4"/>
        </w:rPr>
        <w:t xml:space="preserve"> </w:t>
      </w:r>
      <w:r w:rsidRPr="006B18F6">
        <w:t>осуществляется</w:t>
      </w:r>
      <w:r w:rsidRPr="006B18F6">
        <w:rPr>
          <w:spacing w:val="-2"/>
        </w:rPr>
        <w:t xml:space="preserve"> через:</w:t>
      </w:r>
    </w:p>
    <w:p w:rsidR="0082219A" w:rsidRPr="00150973" w:rsidRDefault="00096B32" w:rsidP="006B18F6">
      <w:pPr>
        <w:pStyle w:val="a4"/>
        <w:numPr>
          <w:ilvl w:val="0"/>
          <w:numId w:val="28"/>
        </w:numPr>
        <w:tabs>
          <w:tab w:val="left" w:pos="1839"/>
        </w:tabs>
        <w:spacing w:line="360" w:lineRule="auto"/>
        <w:ind w:left="0" w:firstLine="720"/>
        <w:jc w:val="both"/>
        <w:rPr>
          <w:sz w:val="24"/>
          <w:szCs w:val="24"/>
        </w:rPr>
      </w:pPr>
      <w:r w:rsidRPr="006B18F6">
        <w:rPr>
          <w:sz w:val="24"/>
          <w:szCs w:val="24"/>
        </w:rPr>
        <w:t>организацию общественно полезных дел, дающих детям возможность получить важный</w:t>
      </w:r>
      <w:r w:rsidRPr="00150973">
        <w:rPr>
          <w:spacing w:val="-1"/>
          <w:sz w:val="24"/>
          <w:szCs w:val="24"/>
        </w:rPr>
        <w:t xml:space="preserve"> </w:t>
      </w:r>
      <w:r w:rsidRPr="006B18F6">
        <w:rPr>
          <w:sz w:val="24"/>
          <w:szCs w:val="24"/>
        </w:rPr>
        <w:t>для</w:t>
      </w:r>
      <w:r w:rsidRPr="00150973">
        <w:rPr>
          <w:spacing w:val="-1"/>
          <w:sz w:val="24"/>
          <w:szCs w:val="24"/>
        </w:rPr>
        <w:t xml:space="preserve"> </w:t>
      </w:r>
      <w:r w:rsidRPr="006B18F6">
        <w:rPr>
          <w:sz w:val="24"/>
          <w:szCs w:val="24"/>
        </w:rPr>
        <w:t>их личностного</w:t>
      </w:r>
      <w:r w:rsidRPr="00150973">
        <w:rPr>
          <w:spacing w:val="-1"/>
          <w:sz w:val="24"/>
          <w:szCs w:val="24"/>
        </w:rPr>
        <w:t xml:space="preserve"> </w:t>
      </w:r>
      <w:r w:rsidRPr="006B18F6">
        <w:rPr>
          <w:sz w:val="24"/>
          <w:szCs w:val="24"/>
        </w:rPr>
        <w:t>развития</w:t>
      </w:r>
      <w:r w:rsidRPr="00150973">
        <w:rPr>
          <w:spacing w:val="-1"/>
          <w:sz w:val="24"/>
          <w:szCs w:val="24"/>
        </w:rPr>
        <w:t xml:space="preserve"> </w:t>
      </w:r>
      <w:r w:rsidRPr="006B18F6">
        <w:rPr>
          <w:sz w:val="24"/>
          <w:szCs w:val="24"/>
        </w:rPr>
        <w:t>опыт</w:t>
      </w:r>
      <w:r w:rsidRPr="00150973">
        <w:rPr>
          <w:spacing w:val="-1"/>
          <w:sz w:val="24"/>
          <w:szCs w:val="24"/>
        </w:rPr>
        <w:t xml:space="preserve"> </w:t>
      </w:r>
      <w:r w:rsidRPr="006B18F6">
        <w:rPr>
          <w:sz w:val="24"/>
          <w:szCs w:val="24"/>
        </w:rPr>
        <w:t>деятельности,</w:t>
      </w:r>
      <w:r w:rsidRPr="00150973">
        <w:rPr>
          <w:spacing w:val="-3"/>
          <w:sz w:val="24"/>
          <w:szCs w:val="24"/>
        </w:rPr>
        <w:t xml:space="preserve"> </w:t>
      </w:r>
      <w:r w:rsidRPr="006B18F6">
        <w:rPr>
          <w:sz w:val="24"/>
          <w:szCs w:val="24"/>
        </w:rPr>
        <w:t>направленной на</w:t>
      </w:r>
      <w:r w:rsidRPr="00150973">
        <w:rPr>
          <w:spacing w:val="-2"/>
          <w:sz w:val="24"/>
          <w:szCs w:val="24"/>
        </w:rPr>
        <w:t xml:space="preserve"> </w:t>
      </w:r>
      <w:r w:rsidRPr="006B18F6">
        <w:rPr>
          <w:sz w:val="24"/>
          <w:szCs w:val="24"/>
        </w:rPr>
        <w:t>помощь</w:t>
      </w:r>
      <w:r w:rsidRPr="00150973">
        <w:rPr>
          <w:spacing w:val="-1"/>
          <w:sz w:val="24"/>
          <w:szCs w:val="24"/>
        </w:rPr>
        <w:t xml:space="preserve"> </w:t>
      </w:r>
      <w:r w:rsidRPr="006B18F6">
        <w:rPr>
          <w:sz w:val="24"/>
          <w:szCs w:val="24"/>
        </w:rPr>
        <w:t>другим</w:t>
      </w:r>
      <w:r w:rsidRPr="00150973">
        <w:rPr>
          <w:spacing w:val="-2"/>
          <w:sz w:val="24"/>
          <w:szCs w:val="24"/>
        </w:rPr>
        <w:t xml:space="preserve"> </w:t>
      </w:r>
      <w:r w:rsidRPr="006B18F6">
        <w:rPr>
          <w:sz w:val="24"/>
          <w:szCs w:val="24"/>
        </w:rPr>
        <w:t>людям, своей</w:t>
      </w:r>
      <w:r w:rsidRPr="00150973">
        <w:rPr>
          <w:spacing w:val="56"/>
          <w:sz w:val="24"/>
          <w:szCs w:val="24"/>
        </w:rPr>
        <w:t xml:space="preserve"> </w:t>
      </w:r>
      <w:r w:rsidRPr="006B18F6">
        <w:rPr>
          <w:sz w:val="24"/>
          <w:szCs w:val="24"/>
        </w:rPr>
        <w:t>школе,</w:t>
      </w:r>
      <w:r w:rsidRPr="00150973">
        <w:rPr>
          <w:spacing w:val="40"/>
          <w:sz w:val="24"/>
          <w:szCs w:val="24"/>
        </w:rPr>
        <w:t xml:space="preserve"> </w:t>
      </w:r>
      <w:r w:rsidRPr="006B18F6">
        <w:rPr>
          <w:sz w:val="24"/>
          <w:szCs w:val="24"/>
        </w:rPr>
        <w:t>обществу</w:t>
      </w:r>
      <w:r w:rsidRPr="00150973">
        <w:rPr>
          <w:spacing w:val="40"/>
          <w:sz w:val="24"/>
          <w:szCs w:val="24"/>
        </w:rPr>
        <w:t xml:space="preserve"> </w:t>
      </w:r>
      <w:r w:rsidRPr="006B18F6">
        <w:rPr>
          <w:sz w:val="24"/>
          <w:szCs w:val="24"/>
        </w:rPr>
        <w:t>в</w:t>
      </w:r>
      <w:r w:rsidRPr="00150973">
        <w:rPr>
          <w:spacing w:val="40"/>
          <w:sz w:val="24"/>
          <w:szCs w:val="24"/>
        </w:rPr>
        <w:t xml:space="preserve"> </w:t>
      </w:r>
      <w:r w:rsidRPr="006B18F6">
        <w:rPr>
          <w:sz w:val="24"/>
          <w:szCs w:val="24"/>
        </w:rPr>
        <w:t>целом;</w:t>
      </w:r>
      <w:r w:rsidRPr="00150973">
        <w:rPr>
          <w:spacing w:val="40"/>
          <w:sz w:val="24"/>
          <w:szCs w:val="24"/>
        </w:rPr>
        <w:t xml:space="preserve"> </w:t>
      </w:r>
      <w:r w:rsidRPr="006B18F6">
        <w:rPr>
          <w:sz w:val="24"/>
          <w:szCs w:val="24"/>
        </w:rPr>
        <w:t>развить</w:t>
      </w:r>
      <w:r w:rsidRPr="00150973">
        <w:rPr>
          <w:spacing w:val="56"/>
          <w:sz w:val="24"/>
          <w:szCs w:val="24"/>
        </w:rPr>
        <w:t xml:space="preserve"> </w:t>
      </w:r>
      <w:r w:rsidRPr="006B18F6">
        <w:rPr>
          <w:sz w:val="24"/>
          <w:szCs w:val="24"/>
        </w:rPr>
        <w:t>в</w:t>
      </w:r>
      <w:r w:rsidRPr="00150973">
        <w:rPr>
          <w:spacing w:val="40"/>
          <w:sz w:val="24"/>
          <w:szCs w:val="24"/>
        </w:rPr>
        <w:t xml:space="preserve"> </w:t>
      </w:r>
      <w:r w:rsidRPr="006B18F6">
        <w:rPr>
          <w:sz w:val="24"/>
          <w:szCs w:val="24"/>
        </w:rPr>
        <w:t>себе</w:t>
      </w:r>
      <w:r w:rsidRPr="00150973">
        <w:rPr>
          <w:spacing w:val="40"/>
          <w:sz w:val="24"/>
          <w:szCs w:val="24"/>
        </w:rPr>
        <w:t xml:space="preserve"> </w:t>
      </w:r>
      <w:r w:rsidRPr="006B18F6">
        <w:rPr>
          <w:sz w:val="24"/>
          <w:szCs w:val="24"/>
        </w:rPr>
        <w:t>такие</w:t>
      </w:r>
      <w:r w:rsidRPr="00150973">
        <w:rPr>
          <w:spacing w:val="40"/>
          <w:sz w:val="24"/>
          <w:szCs w:val="24"/>
        </w:rPr>
        <w:t xml:space="preserve"> </w:t>
      </w:r>
      <w:r w:rsidRPr="006B18F6">
        <w:rPr>
          <w:sz w:val="24"/>
          <w:szCs w:val="24"/>
        </w:rPr>
        <w:t>качества</w:t>
      </w:r>
      <w:r w:rsidRPr="00150973">
        <w:rPr>
          <w:spacing w:val="40"/>
          <w:sz w:val="24"/>
          <w:szCs w:val="24"/>
        </w:rPr>
        <w:t xml:space="preserve"> </w:t>
      </w:r>
      <w:r w:rsidRPr="006B18F6">
        <w:rPr>
          <w:sz w:val="24"/>
          <w:szCs w:val="24"/>
        </w:rPr>
        <w:t>как</w:t>
      </w:r>
      <w:r w:rsidRPr="00150973">
        <w:rPr>
          <w:spacing w:val="56"/>
          <w:sz w:val="24"/>
          <w:szCs w:val="24"/>
        </w:rPr>
        <w:t xml:space="preserve"> </w:t>
      </w:r>
      <w:r w:rsidRPr="006B18F6">
        <w:rPr>
          <w:sz w:val="24"/>
          <w:szCs w:val="24"/>
        </w:rPr>
        <w:t>забота,</w:t>
      </w:r>
      <w:r w:rsidRPr="00150973">
        <w:rPr>
          <w:spacing w:val="57"/>
          <w:sz w:val="24"/>
          <w:szCs w:val="24"/>
        </w:rPr>
        <w:t xml:space="preserve"> </w:t>
      </w:r>
      <w:r w:rsidRPr="006B18F6">
        <w:rPr>
          <w:sz w:val="24"/>
          <w:szCs w:val="24"/>
        </w:rPr>
        <w:t>уважение,</w:t>
      </w:r>
      <w:r w:rsidRPr="00150973">
        <w:rPr>
          <w:spacing w:val="57"/>
          <w:sz w:val="24"/>
          <w:szCs w:val="24"/>
        </w:rPr>
        <w:t xml:space="preserve"> </w:t>
      </w:r>
      <w:r w:rsidRPr="00150973">
        <w:rPr>
          <w:sz w:val="24"/>
          <w:szCs w:val="24"/>
        </w:rPr>
        <w:t>умение</w:t>
      </w:r>
      <w:r w:rsidR="00150973" w:rsidRPr="00150973">
        <w:rPr>
          <w:sz w:val="24"/>
          <w:szCs w:val="24"/>
        </w:rPr>
        <w:t xml:space="preserve"> </w:t>
      </w:r>
      <w:r w:rsidRPr="00150973">
        <w:rPr>
          <w:sz w:val="24"/>
          <w:szCs w:val="24"/>
        </w:rPr>
        <w:t>сопереживать, умение общаться, слушать и слышать других. Такими делами могут являться: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школьников в работе на прилегающей к школе территории (работа в школьном саду, уход за деревьями и кустарниками, благоустройство клумб) и другие;</w:t>
      </w:r>
    </w:p>
    <w:p w:rsidR="0082219A" w:rsidRPr="006B18F6" w:rsidRDefault="00096B32" w:rsidP="006B18F6">
      <w:pPr>
        <w:pStyle w:val="a4"/>
        <w:numPr>
          <w:ilvl w:val="0"/>
          <w:numId w:val="28"/>
        </w:numPr>
        <w:tabs>
          <w:tab w:val="left" w:pos="1839"/>
        </w:tabs>
        <w:spacing w:line="360" w:lineRule="auto"/>
        <w:ind w:left="0" w:firstLine="720"/>
        <w:jc w:val="both"/>
        <w:rPr>
          <w:sz w:val="24"/>
          <w:szCs w:val="24"/>
        </w:rPr>
      </w:pPr>
      <w:r w:rsidRPr="006B18F6">
        <w:rPr>
          <w:sz w:val="24"/>
          <w:szCs w:val="24"/>
        </w:rPr>
        <w:t>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rsidR="0082219A" w:rsidRPr="006B18F6" w:rsidRDefault="00096B32" w:rsidP="006B18F6">
      <w:pPr>
        <w:pStyle w:val="a4"/>
        <w:numPr>
          <w:ilvl w:val="0"/>
          <w:numId w:val="28"/>
        </w:numPr>
        <w:tabs>
          <w:tab w:val="left" w:pos="1839"/>
        </w:tabs>
        <w:spacing w:line="360" w:lineRule="auto"/>
        <w:ind w:left="0" w:firstLine="720"/>
        <w:jc w:val="both"/>
        <w:rPr>
          <w:sz w:val="24"/>
          <w:szCs w:val="24"/>
        </w:rPr>
      </w:pPr>
      <w:r w:rsidRPr="006B18F6">
        <w:rPr>
          <w:sz w:val="24"/>
          <w:szCs w:val="24"/>
        </w:rPr>
        <w:t>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82219A" w:rsidRPr="006B18F6" w:rsidRDefault="00096B32" w:rsidP="006B18F6">
      <w:pPr>
        <w:pStyle w:val="a4"/>
        <w:numPr>
          <w:ilvl w:val="0"/>
          <w:numId w:val="28"/>
        </w:numPr>
        <w:tabs>
          <w:tab w:val="left" w:pos="1839"/>
        </w:tabs>
        <w:spacing w:line="360" w:lineRule="auto"/>
        <w:ind w:left="0" w:firstLine="720"/>
        <w:jc w:val="both"/>
        <w:rPr>
          <w:sz w:val="24"/>
          <w:szCs w:val="24"/>
        </w:rPr>
      </w:pPr>
      <w:r w:rsidRPr="006B18F6">
        <w:rPr>
          <w:sz w:val="24"/>
          <w:szCs w:val="24"/>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создания и поддержки интернет-странички детского объединения</w:t>
      </w:r>
      <w:r w:rsidRPr="006B18F6">
        <w:rPr>
          <w:spacing w:val="40"/>
          <w:sz w:val="24"/>
          <w:szCs w:val="24"/>
        </w:rPr>
        <w:t xml:space="preserve"> </w:t>
      </w:r>
      <w:r w:rsidRPr="006B18F6">
        <w:rPr>
          <w:sz w:val="24"/>
          <w:szCs w:val="24"/>
        </w:rPr>
        <w:t>в соцсетях, организации деятельности школьных СМИ детского объединения (электронная и бумажная версии газеты «Новая волна»), проведение общешкольной Конференции - высшего органа объединения – формы коллективного анализа проводимых детским объединением дел);</w:t>
      </w:r>
    </w:p>
    <w:p w:rsidR="0082219A" w:rsidRPr="006B18F6" w:rsidRDefault="00096B32" w:rsidP="006B18F6">
      <w:pPr>
        <w:pStyle w:val="a4"/>
        <w:numPr>
          <w:ilvl w:val="0"/>
          <w:numId w:val="28"/>
        </w:numPr>
        <w:tabs>
          <w:tab w:val="left" w:pos="1841"/>
        </w:tabs>
        <w:spacing w:line="360" w:lineRule="auto"/>
        <w:ind w:left="0" w:firstLine="720"/>
        <w:rPr>
          <w:sz w:val="24"/>
          <w:szCs w:val="24"/>
        </w:rPr>
      </w:pPr>
      <w:r w:rsidRPr="006B18F6">
        <w:rPr>
          <w:sz w:val="24"/>
          <w:szCs w:val="24"/>
        </w:rPr>
        <w:t>участие</w:t>
      </w:r>
      <w:r w:rsidRPr="006B18F6">
        <w:rPr>
          <w:spacing w:val="-6"/>
          <w:sz w:val="24"/>
          <w:szCs w:val="24"/>
        </w:rPr>
        <w:t xml:space="preserve"> </w:t>
      </w:r>
      <w:r w:rsidRPr="006B18F6">
        <w:rPr>
          <w:sz w:val="24"/>
          <w:szCs w:val="24"/>
        </w:rPr>
        <w:t>членов</w:t>
      </w:r>
      <w:r w:rsidRPr="006B18F6">
        <w:rPr>
          <w:spacing w:val="-6"/>
          <w:sz w:val="24"/>
          <w:szCs w:val="24"/>
        </w:rPr>
        <w:t xml:space="preserve"> </w:t>
      </w:r>
      <w:r w:rsidRPr="006B18F6">
        <w:rPr>
          <w:sz w:val="24"/>
          <w:szCs w:val="24"/>
        </w:rPr>
        <w:t>волонтерских</w:t>
      </w:r>
      <w:r w:rsidRPr="006B18F6">
        <w:rPr>
          <w:spacing w:val="-4"/>
          <w:sz w:val="24"/>
          <w:szCs w:val="24"/>
        </w:rPr>
        <w:t xml:space="preserve"> </w:t>
      </w:r>
      <w:r w:rsidRPr="006B18F6">
        <w:rPr>
          <w:sz w:val="24"/>
          <w:szCs w:val="24"/>
        </w:rPr>
        <w:t>отрядов</w:t>
      </w:r>
      <w:r w:rsidRPr="006B18F6">
        <w:rPr>
          <w:spacing w:val="-5"/>
          <w:sz w:val="24"/>
          <w:szCs w:val="24"/>
        </w:rPr>
        <w:t xml:space="preserve"> </w:t>
      </w:r>
      <w:r w:rsidRPr="006B18F6">
        <w:rPr>
          <w:sz w:val="24"/>
          <w:szCs w:val="24"/>
        </w:rPr>
        <w:t>«РМИД»,</w:t>
      </w:r>
      <w:r w:rsidRPr="006B18F6">
        <w:rPr>
          <w:spacing w:val="-2"/>
          <w:sz w:val="24"/>
          <w:szCs w:val="24"/>
        </w:rPr>
        <w:t xml:space="preserve"> </w:t>
      </w:r>
      <w:r w:rsidRPr="006B18F6">
        <w:rPr>
          <w:sz w:val="24"/>
          <w:szCs w:val="24"/>
        </w:rPr>
        <w:t>«Экоотряда»</w:t>
      </w:r>
      <w:r w:rsidRPr="006B18F6">
        <w:rPr>
          <w:spacing w:val="-13"/>
          <w:sz w:val="24"/>
          <w:szCs w:val="24"/>
        </w:rPr>
        <w:t xml:space="preserve"> </w:t>
      </w:r>
      <w:r w:rsidRPr="006B18F6">
        <w:rPr>
          <w:sz w:val="24"/>
          <w:szCs w:val="24"/>
        </w:rPr>
        <w:t>и</w:t>
      </w:r>
      <w:r w:rsidRPr="006B18F6">
        <w:rPr>
          <w:spacing w:val="-1"/>
          <w:sz w:val="24"/>
          <w:szCs w:val="24"/>
        </w:rPr>
        <w:t xml:space="preserve"> </w:t>
      </w:r>
      <w:r w:rsidRPr="006B18F6">
        <w:rPr>
          <w:sz w:val="24"/>
          <w:szCs w:val="24"/>
        </w:rPr>
        <w:t>«Отряд</w:t>
      </w:r>
      <w:r w:rsidRPr="006B18F6">
        <w:rPr>
          <w:spacing w:val="-3"/>
          <w:sz w:val="24"/>
          <w:szCs w:val="24"/>
        </w:rPr>
        <w:t xml:space="preserve"> </w:t>
      </w:r>
      <w:r w:rsidRPr="006B18F6">
        <w:rPr>
          <w:sz w:val="24"/>
          <w:szCs w:val="24"/>
        </w:rPr>
        <w:t>добрых сердец» в волонтерских акциях, деятельности на благо конкретных людей и социального окружения в целом.</w:t>
      </w:r>
    </w:p>
    <w:p w:rsidR="0082219A" w:rsidRPr="006B18F6" w:rsidRDefault="00096B32" w:rsidP="006B18F6">
      <w:pPr>
        <w:pStyle w:val="1"/>
        <w:spacing w:before="0" w:line="360" w:lineRule="auto"/>
        <w:ind w:left="0" w:firstLine="720"/>
        <w:jc w:val="left"/>
      </w:pPr>
      <w:bookmarkStart w:id="353" w:name="_Toc216087064"/>
      <w:r w:rsidRPr="006B18F6">
        <w:t>Модуль</w:t>
      </w:r>
      <w:r w:rsidRPr="006B18F6">
        <w:rPr>
          <w:spacing w:val="-4"/>
        </w:rPr>
        <w:t xml:space="preserve"> </w:t>
      </w:r>
      <w:r w:rsidRPr="006B18F6">
        <w:t>«Школьные</w:t>
      </w:r>
      <w:r w:rsidRPr="006B18F6">
        <w:rPr>
          <w:spacing w:val="-5"/>
        </w:rPr>
        <w:t xml:space="preserve"> </w:t>
      </w:r>
      <w:r w:rsidRPr="006B18F6">
        <w:t>спортивные</w:t>
      </w:r>
      <w:r w:rsidRPr="006B18F6">
        <w:rPr>
          <w:spacing w:val="-4"/>
        </w:rPr>
        <w:t xml:space="preserve"> </w:t>
      </w:r>
      <w:r w:rsidRPr="006B18F6">
        <w:rPr>
          <w:spacing w:val="-2"/>
        </w:rPr>
        <w:t>клубы»</w:t>
      </w:r>
      <w:bookmarkEnd w:id="353"/>
    </w:p>
    <w:p w:rsidR="0082219A" w:rsidRPr="006B18F6" w:rsidRDefault="00096B32" w:rsidP="006B18F6">
      <w:pPr>
        <w:pStyle w:val="a3"/>
        <w:spacing w:line="360" w:lineRule="auto"/>
        <w:ind w:left="0" w:firstLine="720"/>
      </w:pPr>
      <w:r w:rsidRPr="006B18F6">
        <w:t xml:space="preserve">Школьный спортивный клуб «PROспорт» –это общественное объединение педагогов, обучающихся и родителей, способствующее развитию физической культуры, спорта в </w:t>
      </w:r>
      <w:r w:rsidRPr="006B18F6">
        <w:lastRenderedPageBreak/>
        <w:t>школе.</w:t>
      </w:r>
    </w:p>
    <w:p w:rsidR="0082219A" w:rsidRPr="006B18F6" w:rsidRDefault="00096B32" w:rsidP="006B18F6">
      <w:pPr>
        <w:pStyle w:val="a3"/>
        <w:spacing w:line="360" w:lineRule="auto"/>
        <w:ind w:left="0" w:firstLine="720"/>
      </w:pPr>
      <w:r w:rsidRPr="006B18F6">
        <w:t>Клуб создан с целью организации и проведения спортивно-массовой и физкультурно- оздоровительной работы в школе во внеурочное время.</w:t>
      </w:r>
    </w:p>
    <w:p w:rsidR="0082219A" w:rsidRPr="006B18F6" w:rsidRDefault="00096B32" w:rsidP="006B18F6">
      <w:pPr>
        <w:pStyle w:val="a3"/>
        <w:spacing w:line="360" w:lineRule="auto"/>
        <w:ind w:left="0" w:firstLine="720"/>
      </w:pPr>
      <w:r w:rsidRPr="006B18F6">
        <w:t>Систематическая деятельность ШСК по организации спортивно-массовых мероприятий способствует формированию ценностной ориентации обучающихся на сохранение собственного здоровья, развитию интереса к занятиям физической культурой и спортом.</w:t>
      </w:r>
    </w:p>
    <w:p w:rsidR="0082219A" w:rsidRPr="006B18F6" w:rsidRDefault="00096B32" w:rsidP="006B18F6">
      <w:pPr>
        <w:pStyle w:val="a3"/>
        <w:spacing w:line="360" w:lineRule="auto"/>
        <w:ind w:left="0" w:firstLine="720"/>
      </w:pPr>
      <w:r w:rsidRPr="006B18F6">
        <w:t>Основные</w:t>
      </w:r>
      <w:r w:rsidRPr="006B18F6">
        <w:rPr>
          <w:spacing w:val="-7"/>
        </w:rPr>
        <w:t xml:space="preserve"> </w:t>
      </w:r>
      <w:r w:rsidRPr="006B18F6">
        <w:t>направления</w:t>
      </w:r>
      <w:r w:rsidRPr="006B18F6">
        <w:rPr>
          <w:spacing w:val="-5"/>
        </w:rPr>
        <w:t xml:space="preserve"> </w:t>
      </w:r>
      <w:r w:rsidRPr="006B18F6">
        <w:t>деятельности</w:t>
      </w:r>
      <w:r w:rsidRPr="006B18F6">
        <w:rPr>
          <w:spacing w:val="-4"/>
        </w:rPr>
        <w:t xml:space="preserve"> </w:t>
      </w:r>
      <w:r w:rsidRPr="006B18F6">
        <w:rPr>
          <w:spacing w:val="-2"/>
        </w:rPr>
        <w:t>клуба:</w:t>
      </w:r>
    </w:p>
    <w:p w:rsidR="0082219A" w:rsidRPr="006B18F6" w:rsidRDefault="00096B32" w:rsidP="006B18F6">
      <w:pPr>
        <w:pStyle w:val="a4"/>
        <w:numPr>
          <w:ilvl w:val="0"/>
          <w:numId w:val="28"/>
        </w:numPr>
        <w:tabs>
          <w:tab w:val="left" w:pos="1839"/>
        </w:tabs>
        <w:spacing w:line="360" w:lineRule="auto"/>
        <w:ind w:left="0" w:firstLine="720"/>
        <w:jc w:val="both"/>
        <w:rPr>
          <w:sz w:val="24"/>
          <w:szCs w:val="24"/>
        </w:rPr>
      </w:pPr>
      <w:r w:rsidRPr="006B18F6">
        <w:rPr>
          <w:sz w:val="24"/>
          <w:szCs w:val="24"/>
        </w:rPr>
        <w:t>организация деятельности объединений дополнительного образования спортивно- оздоровительной направленности;</w:t>
      </w:r>
    </w:p>
    <w:p w:rsidR="0082219A" w:rsidRPr="006B18F6" w:rsidRDefault="008061BE" w:rsidP="006B18F6">
      <w:pPr>
        <w:pStyle w:val="a3"/>
        <w:spacing w:line="360" w:lineRule="auto"/>
        <w:ind w:left="0" w:firstLine="720"/>
        <w:jc w:val="left"/>
      </w:pPr>
      <w:r w:rsidRPr="006B18F6">
        <w:t xml:space="preserve"> </w:t>
      </w:r>
    </w:p>
    <w:p w:rsidR="0082219A" w:rsidRPr="006B18F6" w:rsidRDefault="00096B32" w:rsidP="006B18F6">
      <w:pPr>
        <w:pStyle w:val="a4"/>
        <w:numPr>
          <w:ilvl w:val="0"/>
          <w:numId w:val="28"/>
        </w:numPr>
        <w:tabs>
          <w:tab w:val="left" w:pos="1841"/>
        </w:tabs>
        <w:spacing w:line="360" w:lineRule="auto"/>
        <w:ind w:left="0" w:firstLine="720"/>
        <w:rPr>
          <w:sz w:val="24"/>
          <w:szCs w:val="24"/>
        </w:rPr>
      </w:pPr>
      <w:r w:rsidRPr="006B18F6">
        <w:rPr>
          <w:sz w:val="24"/>
          <w:szCs w:val="24"/>
        </w:rPr>
        <w:t>привлечение</w:t>
      </w:r>
      <w:r w:rsidRPr="006B18F6">
        <w:rPr>
          <w:spacing w:val="-6"/>
          <w:sz w:val="24"/>
          <w:szCs w:val="24"/>
        </w:rPr>
        <w:t xml:space="preserve"> </w:t>
      </w:r>
      <w:r w:rsidRPr="006B18F6">
        <w:rPr>
          <w:sz w:val="24"/>
          <w:szCs w:val="24"/>
        </w:rPr>
        <w:t>обучающихся</w:t>
      </w:r>
      <w:r w:rsidRPr="006B18F6">
        <w:rPr>
          <w:spacing w:val="-3"/>
          <w:sz w:val="24"/>
          <w:szCs w:val="24"/>
        </w:rPr>
        <w:t xml:space="preserve"> </w:t>
      </w:r>
      <w:r w:rsidRPr="006B18F6">
        <w:rPr>
          <w:sz w:val="24"/>
          <w:szCs w:val="24"/>
        </w:rPr>
        <w:t>в</w:t>
      </w:r>
      <w:r w:rsidRPr="006B18F6">
        <w:rPr>
          <w:spacing w:val="-4"/>
          <w:sz w:val="24"/>
          <w:szCs w:val="24"/>
        </w:rPr>
        <w:t xml:space="preserve"> </w:t>
      </w:r>
      <w:r w:rsidRPr="006B18F6">
        <w:rPr>
          <w:sz w:val="24"/>
          <w:szCs w:val="24"/>
        </w:rPr>
        <w:t>различные</w:t>
      </w:r>
      <w:r w:rsidRPr="006B18F6">
        <w:rPr>
          <w:spacing w:val="-5"/>
          <w:sz w:val="24"/>
          <w:szCs w:val="24"/>
        </w:rPr>
        <w:t xml:space="preserve"> </w:t>
      </w:r>
      <w:r w:rsidRPr="006B18F6">
        <w:rPr>
          <w:sz w:val="24"/>
          <w:szCs w:val="24"/>
        </w:rPr>
        <w:t>виды</w:t>
      </w:r>
      <w:r w:rsidRPr="006B18F6">
        <w:rPr>
          <w:spacing w:val="-2"/>
          <w:sz w:val="24"/>
          <w:szCs w:val="24"/>
        </w:rPr>
        <w:t xml:space="preserve"> спорта;</w:t>
      </w:r>
    </w:p>
    <w:p w:rsidR="0082219A" w:rsidRPr="006B18F6" w:rsidRDefault="00096B32" w:rsidP="006B18F6">
      <w:pPr>
        <w:pStyle w:val="a4"/>
        <w:numPr>
          <w:ilvl w:val="0"/>
          <w:numId w:val="28"/>
        </w:numPr>
        <w:tabs>
          <w:tab w:val="left" w:pos="1841"/>
        </w:tabs>
        <w:spacing w:line="360" w:lineRule="auto"/>
        <w:ind w:left="0" w:firstLine="720"/>
        <w:rPr>
          <w:sz w:val="24"/>
          <w:szCs w:val="24"/>
        </w:rPr>
      </w:pPr>
      <w:r w:rsidRPr="006B18F6">
        <w:rPr>
          <w:sz w:val="24"/>
          <w:szCs w:val="24"/>
        </w:rPr>
        <w:t>пропаганда</w:t>
      </w:r>
      <w:r w:rsidRPr="006B18F6">
        <w:rPr>
          <w:spacing w:val="-7"/>
          <w:sz w:val="24"/>
          <w:szCs w:val="24"/>
        </w:rPr>
        <w:t xml:space="preserve"> </w:t>
      </w:r>
      <w:r w:rsidRPr="006B18F6">
        <w:rPr>
          <w:sz w:val="24"/>
          <w:szCs w:val="24"/>
        </w:rPr>
        <w:t>здорового</w:t>
      </w:r>
      <w:r w:rsidRPr="006B18F6">
        <w:rPr>
          <w:spacing w:val="-3"/>
          <w:sz w:val="24"/>
          <w:szCs w:val="24"/>
        </w:rPr>
        <w:t xml:space="preserve"> </w:t>
      </w:r>
      <w:r w:rsidRPr="006B18F6">
        <w:rPr>
          <w:sz w:val="24"/>
          <w:szCs w:val="24"/>
        </w:rPr>
        <w:t>образа</w:t>
      </w:r>
      <w:r w:rsidRPr="006B18F6">
        <w:rPr>
          <w:spacing w:val="-4"/>
          <w:sz w:val="24"/>
          <w:szCs w:val="24"/>
        </w:rPr>
        <w:t xml:space="preserve"> </w:t>
      </w:r>
      <w:r w:rsidRPr="006B18F6">
        <w:rPr>
          <w:sz w:val="24"/>
          <w:szCs w:val="24"/>
        </w:rPr>
        <w:t>жизни</w:t>
      </w:r>
      <w:r w:rsidRPr="006B18F6">
        <w:rPr>
          <w:spacing w:val="-4"/>
          <w:sz w:val="24"/>
          <w:szCs w:val="24"/>
        </w:rPr>
        <w:t xml:space="preserve"> </w:t>
      </w:r>
      <w:r w:rsidRPr="006B18F6">
        <w:rPr>
          <w:sz w:val="24"/>
          <w:szCs w:val="24"/>
        </w:rPr>
        <w:t>и</w:t>
      </w:r>
      <w:r w:rsidRPr="006B18F6">
        <w:rPr>
          <w:spacing w:val="-3"/>
          <w:sz w:val="24"/>
          <w:szCs w:val="24"/>
        </w:rPr>
        <w:t xml:space="preserve"> </w:t>
      </w:r>
      <w:r w:rsidRPr="006B18F6">
        <w:rPr>
          <w:sz w:val="24"/>
          <w:szCs w:val="24"/>
        </w:rPr>
        <w:t>организация</w:t>
      </w:r>
      <w:r w:rsidRPr="006B18F6">
        <w:rPr>
          <w:spacing w:val="-3"/>
          <w:sz w:val="24"/>
          <w:szCs w:val="24"/>
        </w:rPr>
        <w:t xml:space="preserve"> </w:t>
      </w:r>
      <w:r w:rsidRPr="006B18F6">
        <w:rPr>
          <w:sz w:val="24"/>
          <w:szCs w:val="24"/>
        </w:rPr>
        <w:t>досуга</w:t>
      </w:r>
      <w:r w:rsidRPr="006B18F6">
        <w:rPr>
          <w:spacing w:val="-4"/>
          <w:sz w:val="24"/>
          <w:szCs w:val="24"/>
        </w:rPr>
        <w:t xml:space="preserve"> </w:t>
      </w:r>
      <w:r w:rsidRPr="006B18F6">
        <w:rPr>
          <w:spacing w:val="-2"/>
          <w:sz w:val="24"/>
          <w:szCs w:val="24"/>
        </w:rPr>
        <w:t>обучающихся;</w:t>
      </w:r>
    </w:p>
    <w:p w:rsidR="0082219A" w:rsidRPr="006B18F6" w:rsidRDefault="00096B32" w:rsidP="006B18F6">
      <w:pPr>
        <w:pStyle w:val="a4"/>
        <w:numPr>
          <w:ilvl w:val="0"/>
          <w:numId w:val="28"/>
        </w:numPr>
        <w:tabs>
          <w:tab w:val="left" w:pos="1841"/>
        </w:tabs>
        <w:spacing w:line="360" w:lineRule="auto"/>
        <w:ind w:left="0" w:firstLine="720"/>
        <w:rPr>
          <w:sz w:val="24"/>
          <w:szCs w:val="24"/>
        </w:rPr>
      </w:pPr>
      <w:r w:rsidRPr="006B18F6">
        <w:rPr>
          <w:sz w:val="24"/>
          <w:szCs w:val="24"/>
        </w:rPr>
        <w:t>вовлечение</w:t>
      </w:r>
      <w:r w:rsidRPr="006B18F6">
        <w:rPr>
          <w:spacing w:val="40"/>
          <w:sz w:val="24"/>
          <w:szCs w:val="24"/>
        </w:rPr>
        <w:t xml:space="preserve"> </w:t>
      </w:r>
      <w:r w:rsidRPr="006B18F6">
        <w:rPr>
          <w:sz w:val="24"/>
          <w:szCs w:val="24"/>
        </w:rPr>
        <w:t>детей,</w:t>
      </w:r>
      <w:r w:rsidRPr="006B18F6">
        <w:rPr>
          <w:spacing w:val="80"/>
          <w:sz w:val="24"/>
          <w:szCs w:val="24"/>
        </w:rPr>
        <w:t xml:space="preserve"> </w:t>
      </w:r>
      <w:r w:rsidRPr="006B18F6">
        <w:rPr>
          <w:sz w:val="24"/>
          <w:szCs w:val="24"/>
        </w:rPr>
        <w:t>находящихся</w:t>
      </w:r>
      <w:r w:rsidRPr="006B18F6">
        <w:rPr>
          <w:spacing w:val="80"/>
          <w:sz w:val="24"/>
          <w:szCs w:val="24"/>
        </w:rPr>
        <w:t xml:space="preserve"> </w:t>
      </w:r>
      <w:r w:rsidRPr="006B18F6">
        <w:rPr>
          <w:sz w:val="24"/>
          <w:szCs w:val="24"/>
        </w:rPr>
        <w:t>в</w:t>
      </w:r>
      <w:r w:rsidRPr="006B18F6">
        <w:rPr>
          <w:spacing w:val="80"/>
          <w:sz w:val="24"/>
          <w:szCs w:val="24"/>
        </w:rPr>
        <w:t xml:space="preserve"> </w:t>
      </w:r>
      <w:r w:rsidRPr="006B18F6">
        <w:rPr>
          <w:sz w:val="24"/>
          <w:szCs w:val="24"/>
        </w:rPr>
        <w:t>трудной</w:t>
      </w:r>
      <w:r w:rsidRPr="006B18F6">
        <w:rPr>
          <w:spacing w:val="40"/>
          <w:sz w:val="24"/>
          <w:szCs w:val="24"/>
        </w:rPr>
        <w:t xml:space="preserve"> </w:t>
      </w:r>
      <w:r w:rsidRPr="006B18F6">
        <w:rPr>
          <w:sz w:val="24"/>
          <w:szCs w:val="24"/>
        </w:rPr>
        <w:t>жизненной</w:t>
      </w:r>
      <w:r w:rsidRPr="006B18F6">
        <w:rPr>
          <w:spacing w:val="40"/>
          <w:sz w:val="24"/>
          <w:szCs w:val="24"/>
        </w:rPr>
        <w:t xml:space="preserve"> </w:t>
      </w:r>
      <w:r w:rsidRPr="006B18F6">
        <w:rPr>
          <w:sz w:val="24"/>
          <w:szCs w:val="24"/>
        </w:rPr>
        <w:t>ситуации</w:t>
      </w:r>
      <w:r w:rsidRPr="006B18F6">
        <w:rPr>
          <w:spacing w:val="40"/>
          <w:sz w:val="24"/>
          <w:szCs w:val="24"/>
        </w:rPr>
        <w:t xml:space="preserve"> </w:t>
      </w:r>
      <w:r w:rsidRPr="006B18F6">
        <w:rPr>
          <w:sz w:val="24"/>
          <w:szCs w:val="24"/>
        </w:rPr>
        <w:t>в</w:t>
      </w:r>
      <w:r w:rsidRPr="006B18F6">
        <w:rPr>
          <w:spacing w:val="40"/>
          <w:sz w:val="24"/>
          <w:szCs w:val="24"/>
        </w:rPr>
        <w:t xml:space="preserve"> </w:t>
      </w:r>
      <w:r w:rsidRPr="006B18F6">
        <w:rPr>
          <w:sz w:val="24"/>
          <w:szCs w:val="24"/>
        </w:rPr>
        <w:t>объединения дополнительного образования клуба и внеурочные мероприятия;</w:t>
      </w:r>
    </w:p>
    <w:p w:rsidR="0082219A" w:rsidRPr="006B18F6" w:rsidRDefault="00096B32" w:rsidP="006B18F6">
      <w:pPr>
        <w:pStyle w:val="a4"/>
        <w:numPr>
          <w:ilvl w:val="0"/>
          <w:numId w:val="28"/>
        </w:numPr>
        <w:tabs>
          <w:tab w:val="left" w:pos="1841"/>
        </w:tabs>
        <w:spacing w:line="360" w:lineRule="auto"/>
        <w:ind w:left="0" w:firstLine="720"/>
        <w:rPr>
          <w:sz w:val="24"/>
          <w:szCs w:val="24"/>
        </w:rPr>
      </w:pPr>
      <w:r w:rsidRPr="006B18F6">
        <w:rPr>
          <w:sz w:val="24"/>
          <w:szCs w:val="24"/>
        </w:rPr>
        <w:t>подготовка обучающихся к сдаче норм ВФСК ГТО и к участию в соревнованиях и</w:t>
      </w:r>
      <w:r w:rsidRPr="006B18F6">
        <w:rPr>
          <w:spacing w:val="80"/>
          <w:sz w:val="24"/>
          <w:szCs w:val="24"/>
        </w:rPr>
        <w:t xml:space="preserve"> </w:t>
      </w:r>
      <w:r w:rsidRPr="006B18F6">
        <w:rPr>
          <w:sz w:val="24"/>
          <w:szCs w:val="24"/>
        </w:rPr>
        <w:t>спортивно-массовых мероприятиях.</w:t>
      </w:r>
    </w:p>
    <w:p w:rsidR="0082219A" w:rsidRPr="006B18F6" w:rsidRDefault="00096B32" w:rsidP="006B18F6">
      <w:pPr>
        <w:pStyle w:val="1"/>
        <w:spacing w:before="0" w:line="360" w:lineRule="auto"/>
        <w:ind w:left="0" w:firstLine="720"/>
        <w:jc w:val="left"/>
      </w:pPr>
      <w:bookmarkStart w:id="354" w:name="_Toc216087065"/>
      <w:r w:rsidRPr="006B18F6">
        <w:t>3.3.4</w:t>
      </w:r>
      <w:r w:rsidRPr="006B18F6">
        <w:rPr>
          <w:spacing w:val="-6"/>
        </w:rPr>
        <w:t xml:space="preserve"> </w:t>
      </w:r>
      <w:r w:rsidRPr="006B18F6">
        <w:t>Организационный</w:t>
      </w:r>
      <w:r w:rsidRPr="006B18F6">
        <w:rPr>
          <w:spacing w:val="-5"/>
        </w:rPr>
        <w:t xml:space="preserve"> </w:t>
      </w:r>
      <w:r w:rsidRPr="006B18F6">
        <w:rPr>
          <w:spacing w:val="-2"/>
        </w:rPr>
        <w:t>раздел.</w:t>
      </w:r>
      <w:bookmarkEnd w:id="354"/>
    </w:p>
    <w:p w:rsidR="0082219A" w:rsidRPr="006B18F6" w:rsidRDefault="00096B32" w:rsidP="006B18F6">
      <w:pPr>
        <w:spacing w:line="360" w:lineRule="auto"/>
        <w:ind w:firstLine="720"/>
        <w:jc w:val="both"/>
        <w:rPr>
          <w:b/>
          <w:sz w:val="24"/>
          <w:szCs w:val="24"/>
        </w:rPr>
      </w:pPr>
      <w:r w:rsidRPr="006B18F6">
        <w:rPr>
          <w:b/>
          <w:sz w:val="24"/>
          <w:szCs w:val="24"/>
        </w:rPr>
        <w:t>Кадровое</w:t>
      </w:r>
      <w:r w:rsidRPr="006B18F6">
        <w:rPr>
          <w:b/>
          <w:spacing w:val="-1"/>
          <w:sz w:val="24"/>
          <w:szCs w:val="24"/>
        </w:rPr>
        <w:t xml:space="preserve"> </w:t>
      </w:r>
      <w:r w:rsidRPr="006B18F6">
        <w:rPr>
          <w:b/>
          <w:spacing w:val="-2"/>
          <w:sz w:val="24"/>
          <w:szCs w:val="24"/>
        </w:rPr>
        <w:t>обеспечение.</w:t>
      </w:r>
    </w:p>
    <w:p w:rsidR="0082219A" w:rsidRPr="006B18F6" w:rsidRDefault="00096B32" w:rsidP="006B18F6">
      <w:pPr>
        <w:pStyle w:val="a3"/>
        <w:spacing w:line="360" w:lineRule="auto"/>
        <w:ind w:left="0" w:firstLine="720"/>
      </w:pPr>
      <w:r w:rsidRPr="006B18F6">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 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82219A" w:rsidRPr="006B18F6" w:rsidRDefault="00096B32" w:rsidP="006B18F6">
      <w:pPr>
        <w:pStyle w:val="1"/>
        <w:spacing w:before="0" w:line="360" w:lineRule="auto"/>
        <w:ind w:left="0" w:firstLine="720"/>
      </w:pPr>
      <w:bookmarkStart w:id="355" w:name="_Toc216087066"/>
      <w:r w:rsidRPr="006B18F6">
        <w:rPr>
          <w:spacing w:val="-2"/>
        </w:rPr>
        <w:t>Нормативно-методическое</w:t>
      </w:r>
      <w:r w:rsidRPr="006B18F6">
        <w:rPr>
          <w:spacing w:val="29"/>
        </w:rPr>
        <w:t xml:space="preserve"> </w:t>
      </w:r>
      <w:r w:rsidRPr="006B18F6">
        <w:rPr>
          <w:spacing w:val="-2"/>
        </w:rPr>
        <w:t>обеспечение.</w:t>
      </w:r>
      <w:bookmarkEnd w:id="355"/>
    </w:p>
    <w:p w:rsidR="0082219A" w:rsidRPr="006B18F6" w:rsidRDefault="00096B32" w:rsidP="006B18F6">
      <w:pPr>
        <w:pStyle w:val="a3"/>
        <w:spacing w:line="360" w:lineRule="auto"/>
        <w:ind w:left="0" w:firstLine="720"/>
      </w:pPr>
      <w:r w:rsidRPr="006B18F6">
        <w:t>Управление</w:t>
      </w:r>
      <w:r w:rsidRPr="006B18F6">
        <w:rPr>
          <w:spacing w:val="-1"/>
        </w:rPr>
        <w:t xml:space="preserve"> </w:t>
      </w:r>
      <w:r w:rsidRPr="006B18F6">
        <w:t>качеством воспитательной деятельности в МАОУ «Школа</w:t>
      </w:r>
      <w:r w:rsidRPr="006B18F6">
        <w:rPr>
          <w:spacing w:val="-1"/>
        </w:rPr>
        <w:t xml:space="preserve"> </w:t>
      </w:r>
      <w:r w:rsidRPr="006B18F6">
        <w:t>№</w:t>
      </w:r>
      <w:r w:rsidRPr="006B18F6">
        <w:rPr>
          <w:spacing w:val="-1"/>
        </w:rPr>
        <w:t xml:space="preserve"> </w:t>
      </w:r>
      <w:r w:rsidRPr="006B18F6">
        <w:t>3»</w:t>
      </w:r>
      <w:r w:rsidRPr="006B18F6">
        <w:rPr>
          <w:spacing w:val="40"/>
        </w:rPr>
        <w:t xml:space="preserve"> </w:t>
      </w:r>
      <w:r w:rsidRPr="006B18F6">
        <w:t>обеспечивают следующие локальные нормативно-правовые акты:</w:t>
      </w:r>
    </w:p>
    <w:p w:rsidR="0082219A" w:rsidRPr="006B18F6" w:rsidRDefault="00096B32" w:rsidP="006B18F6">
      <w:pPr>
        <w:pStyle w:val="a4"/>
        <w:numPr>
          <w:ilvl w:val="0"/>
          <w:numId w:val="1"/>
        </w:numPr>
        <w:tabs>
          <w:tab w:val="left" w:pos="1840"/>
        </w:tabs>
        <w:spacing w:line="360" w:lineRule="auto"/>
        <w:ind w:left="0" w:firstLine="720"/>
        <w:jc w:val="both"/>
        <w:rPr>
          <w:sz w:val="24"/>
          <w:szCs w:val="24"/>
        </w:rPr>
      </w:pPr>
      <w:r w:rsidRPr="006B18F6">
        <w:rPr>
          <w:sz w:val="24"/>
          <w:szCs w:val="24"/>
        </w:rPr>
        <w:t>Положение</w:t>
      </w:r>
      <w:r w:rsidRPr="006B18F6">
        <w:rPr>
          <w:spacing w:val="-3"/>
          <w:sz w:val="24"/>
          <w:szCs w:val="24"/>
        </w:rPr>
        <w:t xml:space="preserve"> </w:t>
      </w:r>
      <w:r w:rsidRPr="006B18F6">
        <w:rPr>
          <w:sz w:val="24"/>
          <w:szCs w:val="24"/>
        </w:rPr>
        <w:t>о</w:t>
      </w:r>
      <w:r w:rsidRPr="006B18F6">
        <w:rPr>
          <w:spacing w:val="-2"/>
          <w:sz w:val="24"/>
          <w:szCs w:val="24"/>
        </w:rPr>
        <w:t xml:space="preserve"> </w:t>
      </w:r>
      <w:r w:rsidRPr="006B18F6">
        <w:rPr>
          <w:sz w:val="24"/>
          <w:szCs w:val="24"/>
        </w:rPr>
        <w:t xml:space="preserve">классном </w:t>
      </w:r>
      <w:r w:rsidRPr="006B18F6">
        <w:rPr>
          <w:spacing w:val="-2"/>
          <w:sz w:val="24"/>
          <w:szCs w:val="24"/>
        </w:rPr>
        <w:t>руководстве;</w:t>
      </w:r>
    </w:p>
    <w:p w:rsidR="0082219A" w:rsidRPr="006B18F6" w:rsidRDefault="00096B32" w:rsidP="006B18F6">
      <w:pPr>
        <w:pStyle w:val="a4"/>
        <w:numPr>
          <w:ilvl w:val="0"/>
          <w:numId w:val="1"/>
        </w:numPr>
        <w:tabs>
          <w:tab w:val="left" w:pos="1841"/>
        </w:tabs>
        <w:spacing w:line="360" w:lineRule="auto"/>
        <w:ind w:left="0" w:firstLine="720"/>
        <w:rPr>
          <w:sz w:val="24"/>
          <w:szCs w:val="24"/>
        </w:rPr>
      </w:pPr>
      <w:r w:rsidRPr="006B18F6">
        <w:rPr>
          <w:sz w:val="24"/>
          <w:szCs w:val="24"/>
        </w:rPr>
        <w:t>Положение</w:t>
      </w:r>
      <w:r w:rsidRPr="006B18F6">
        <w:rPr>
          <w:spacing w:val="-4"/>
          <w:sz w:val="24"/>
          <w:szCs w:val="24"/>
        </w:rPr>
        <w:t xml:space="preserve"> </w:t>
      </w:r>
      <w:r w:rsidRPr="006B18F6">
        <w:rPr>
          <w:sz w:val="24"/>
          <w:szCs w:val="24"/>
        </w:rPr>
        <w:t>о</w:t>
      </w:r>
      <w:r w:rsidRPr="006B18F6">
        <w:rPr>
          <w:spacing w:val="-3"/>
          <w:sz w:val="24"/>
          <w:szCs w:val="24"/>
        </w:rPr>
        <w:t xml:space="preserve"> </w:t>
      </w:r>
      <w:r w:rsidRPr="006B18F6">
        <w:rPr>
          <w:sz w:val="24"/>
          <w:szCs w:val="24"/>
        </w:rPr>
        <w:t>школьном</w:t>
      </w:r>
      <w:r w:rsidRPr="006B18F6">
        <w:rPr>
          <w:spacing w:val="-3"/>
          <w:sz w:val="24"/>
          <w:szCs w:val="24"/>
        </w:rPr>
        <w:t xml:space="preserve"> </w:t>
      </w:r>
      <w:r w:rsidRPr="006B18F6">
        <w:rPr>
          <w:sz w:val="24"/>
          <w:szCs w:val="24"/>
        </w:rPr>
        <w:t>методическом</w:t>
      </w:r>
      <w:r w:rsidRPr="006B18F6">
        <w:rPr>
          <w:spacing w:val="-3"/>
          <w:sz w:val="24"/>
          <w:szCs w:val="24"/>
        </w:rPr>
        <w:t xml:space="preserve"> </w:t>
      </w:r>
      <w:r w:rsidRPr="006B18F6">
        <w:rPr>
          <w:spacing w:val="-2"/>
          <w:sz w:val="24"/>
          <w:szCs w:val="24"/>
        </w:rPr>
        <w:t>объединении;</w:t>
      </w:r>
    </w:p>
    <w:p w:rsidR="0082219A" w:rsidRPr="006B18F6" w:rsidRDefault="00096B32" w:rsidP="006B18F6">
      <w:pPr>
        <w:pStyle w:val="a4"/>
        <w:numPr>
          <w:ilvl w:val="0"/>
          <w:numId w:val="1"/>
        </w:numPr>
        <w:tabs>
          <w:tab w:val="left" w:pos="1841"/>
        </w:tabs>
        <w:spacing w:line="360" w:lineRule="auto"/>
        <w:ind w:left="0" w:firstLine="720"/>
        <w:rPr>
          <w:sz w:val="24"/>
          <w:szCs w:val="24"/>
        </w:rPr>
      </w:pPr>
      <w:r w:rsidRPr="006B18F6">
        <w:rPr>
          <w:sz w:val="24"/>
          <w:szCs w:val="24"/>
        </w:rPr>
        <w:t>Положение</w:t>
      </w:r>
      <w:r w:rsidRPr="006B18F6">
        <w:rPr>
          <w:spacing w:val="-4"/>
          <w:sz w:val="24"/>
          <w:szCs w:val="24"/>
        </w:rPr>
        <w:t xml:space="preserve"> </w:t>
      </w:r>
      <w:r w:rsidRPr="006B18F6">
        <w:rPr>
          <w:sz w:val="24"/>
          <w:szCs w:val="24"/>
        </w:rPr>
        <w:t>о</w:t>
      </w:r>
      <w:r w:rsidRPr="006B18F6">
        <w:rPr>
          <w:spacing w:val="-4"/>
          <w:sz w:val="24"/>
          <w:szCs w:val="24"/>
        </w:rPr>
        <w:t xml:space="preserve"> </w:t>
      </w:r>
      <w:r w:rsidRPr="006B18F6">
        <w:rPr>
          <w:sz w:val="24"/>
          <w:szCs w:val="24"/>
        </w:rPr>
        <w:t>внутришкольном</w:t>
      </w:r>
      <w:r w:rsidRPr="006B18F6">
        <w:rPr>
          <w:spacing w:val="-3"/>
          <w:sz w:val="24"/>
          <w:szCs w:val="24"/>
        </w:rPr>
        <w:t xml:space="preserve"> </w:t>
      </w:r>
      <w:r w:rsidRPr="006B18F6">
        <w:rPr>
          <w:spacing w:val="-2"/>
          <w:sz w:val="24"/>
          <w:szCs w:val="24"/>
        </w:rPr>
        <w:t>контроле;</w:t>
      </w:r>
    </w:p>
    <w:p w:rsidR="0082219A" w:rsidRPr="006B18F6" w:rsidRDefault="00096B32" w:rsidP="006B18F6">
      <w:pPr>
        <w:pStyle w:val="a4"/>
        <w:numPr>
          <w:ilvl w:val="0"/>
          <w:numId w:val="1"/>
        </w:numPr>
        <w:tabs>
          <w:tab w:val="left" w:pos="1841"/>
          <w:tab w:val="left" w:pos="3275"/>
          <w:tab w:val="left" w:pos="3661"/>
          <w:tab w:val="left" w:pos="4915"/>
          <w:tab w:val="left" w:pos="5433"/>
          <w:tab w:val="left" w:pos="7405"/>
          <w:tab w:val="left" w:pos="8378"/>
          <w:tab w:val="left" w:pos="9309"/>
        </w:tabs>
        <w:spacing w:line="360" w:lineRule="auto"/>
        <w:ind w:left="0" w:firstLine="720"/>
        <w:rPr>
          <w:sz w:val="24"/>
          <w:szCs w:val="24"/>
        </w:rPr>
      </w:pPr>
      <w:r w:rsidRPr="006B18F6">
        <w:rPr>
          <w:spacing w:val="-2"/>
          <w:sz w:val="24"/>
          <w:szCs w:val="24"/>
        </w:rPr>
        <w:t>Положение</w:t>
      </w:r>
      <w:r w:rsidR="00E739C3" w:rsidRPr="006B18F6">
        <w:rPr>
          <w:sz w:val="24"/>
          <w:szCs w:val="24"/>
        </w:rPr>
        <w:t xml:space="preserve">  </w:t>
      </w:r>
      <w:r w:rsidRPr="006B18F6">
        <w:rPr>
          <w:spacing w:val="-10"/>
          <w:sz w:val="24"/>
          <w:szCs w:val="24"/>
        </w:rPr>
        <w:t>о</w:t>
      </w:r>
      <w:r w:rsidR="00E739C3" w:rsidRPr="006B18F6">
        <w:rPr>
          <w:sz w:val="24"/>
          <w:szCs w:val="24"/>
        </w:rPr>
        <w:t xml:space="preserve">  </w:t>
      </w:r>
      <w:r w:rsidRPr="006B18F6">
        <w:rPr>
          <w:spacing w:val="-2"/>
          <w:sz w:val="24"/>
          <w:szCs w:val="24"/>
        </w:rPr>
        <w:t>комиссии</w:t>
      </w:r>
      <w:r w:rsidR="00E739C3" w:rsidRPr="006B18F6">
        <w:rPr>
          <w:sz w:val="24"/>
          <w:szCs w:val="24"/>
        </w:rPr>
        <w:t xml:space="preserve">  </w:t>
      </w:r>
      <w:r w:rsidRPr="006B18F6">
        <w:rPr>
          <w:spacing w:val="-6"/>
          <w:sz w:val="24"/>
          <w:szCs w:val="24"/>
        </w:rPr>
        <w:t>по</w:t>
      </w:r>
      <w:r w:rsidR="00E739C3" w:rsidRPr="006B18F6">
        <w:rPr>
          <w:sz w:val="24"/>
          <w:szCs w:val="24"/>
        </w:rPr>
        <w:t xml:space="preserve">  </w:t>
      </w:r>
      <w:r w:rsidRPr="006B18F6">
        <w:rPr>
          <w:spacing w:val="-2"/>
          <w:sz w:val="24"/>
          <w:szCs w:val="24"/>
        </w:rPr>
        <w:t>урегулированию</w:t>
      </w:r>
      <w:r w:rsidR="00E739C3" w:rsidRPr="006B18F6">
        <w:rPr>
          <w:sz w:val="24"/>
          <w:szCs w:val="24"/>
        </w:rPr>
        <w:t xml:space="preserve">  </w:t>
      </w:r>
      <w:r w:rsidRPr="006B18F6">
        <w:rPr>
          <w:spacing w:val="-2"/>
          <w:sz w:val="24"/>
          <w:szCs w:val="24"/>
        </w:rPr>
        <w:t>споров</w:t>
      </w:r>
      <w:r w:rsidR="00E739C3" w:rsidRPr="006B18F6">
        <w:rPr>
          <w:sz w:val="24"/>
          <w:szCs w:val="24"/>
        </w:rPr>
        <w:t xml:space="preserve">  </w:t>
      </w:r>
      <w:r w:rsidRPr="006B18F6">
        <w:rPr>
          <w:spacing w:val="-2"/>
          <w:sz w:val="24"/>
          <w:szCs w:val="24"/>
        </w:rPr>
        <w:t>между</w:t>
      </w:r>
      <w:r w:rsidR="00E739C3" w:rsidRPr="006B18F6">
        <w:rPr>
          <w:sz w:val="24"/>
          <w:szCs w:val="24"/>
        </w:rPr>
        <w:t xml:space="preserve">  </w:t>
      </w:r>
      <w:r w:rsidRPr="006B18F6">
        <w:rPr>
          <w:spacing w:val="-2"/>
          <w:sz w:val="24"/>
          <w:szCs w:val="24"/>
        </w:rPr>
        <w:t xml:space="preserve">участниками </w:t>
      </w:r>
      <w:r w:rsidRPr="006B18F6">
        <w:rPr>
          <w:sz w:val="24"/>
          <w:szCs w:val="24"/>
        </w:rPr>
        <w:t>образовательных отношений;</w:t>
      </w:r>
    </w:p>
    <w:p w:rsidR="0082219A" w:rsidRPr="006B18F6" w:rsidRDefault="00096B32" w:rsidP="006B18F6">
      <w:pPr>
        <w:pStyle w:val="a4"/>
        <w:numPr>
          <w:ilvl w:val="0"/>
          <w:numId w:val="1"/>
        </w:numPr>
        <w:tabs>
          <w:tab w:val="left" w:pos="1841"/>
        </w:tabs>
        <w:spacing w:line="360" w:lineRule="auto"/>
        <w:ind w:left="0" w:firstLine="720"/>
        <w:rPr>
          <w:sz w:val="24"/>
          <w:szCs w:val="24"/>
        </w:rPr>
      </w:pPr>
      <w:r w:rsidRPr="006B18F6">
        <w:rPr>
          <w:sz w:val="24"/>
          <w:szCs w:val="24"/>
        </w:rPr>
        <w:t>Положение</w:t>
      </w:r>
      <w:r w:rsidRPr="006B18F6">
        <w:rPr>
          <w:spacing w:val="-12"/>
          <w:sz w:val="24"/>
          <w:szCs w:val="24"/>
        </w:rPr>
        <w:t xml:space="preserve"> </w:t>
      </w:r>
      <w:r w:rsidRPr="006B18F6">
        <w:rPr>
          <w:sz w:val="24"/>
          <w:szCs w:val="24"/>
        </w:rPr>
        <w:t>о</w:t>
      </w:r>
      <w:r w:rsidRPr="006B18F6">
        <w:rPr>
          <w:spacing w:val="-11"/>
          <w:sz w:val="24"/>
          <w:szCs w:val="24"/>
        </w:rPr>
        <w:t xml:space="preserve"> </w:t>
      </w:r>
      <w:r w:rsidRPr="006B18F6">
        <w:rPr>
          <w:sz w:val="24"/>
          <w:szCs w:val="24"/>
        </w:rPr>
        <w:t>Совете</w:t>
      </w:r>
      <w:r w:rsidRPr="006B18F6">
        <w:rPr>
          <w:spacing w:val="-11"/>
          <w:sz w:val="24"/>
          <w:szCs w:val="24"/>
        </w:rPr>
        <w:t xml:space="preserve"> </w:t>
      </w:r>
      <w:r w:rsidRPr="006B18F6">
        <w:rPr>
          <w:sz w:val="24"/>
          <w:szCs w:val="24"/>
        </w:rPr>
        <w:t>профилактики Положение о школьной форме;</w:t>
      </w:r>
    </w:p>
    <w:p w:rsidR="0082219A" w:rsidRPr="006B18F6" w:rsidRDefault="00096B32" w:rsidP="006B18F6">
      <w:pPr>
        <w:pStyle w:val="a4"/>
        <w:numPr>
          <w:ilvl w:val="0"/>
          <w:numId w:val="1"/>
        </w:numPr>
        <w:tabs>
          <w:tab w:val="left" w:pos="1840"/>
        </w:tabs>
        <w:spacing w:line="360" w:lineRule="auto"/>
        <w:ind w:left="0" w:firstLine="720"/>
        <w:jc w:val="both"/>
        <w:rPr>
          <w:sz w:val="24"/>
          <w:szCs w:val="24"/>
        </w:rPr>
      </w:pPr>
      <w:r w:rsidRPr="006B18F6">
        <w:rPr>
          <w:sz w:val="24"/>
          <w:szCs w:val="24"/>
        </w:rPr>
        <w:lastRenderedPageBreak/>
        <w:t>Положение</w:t>
      </w:r>
      <w:r w:rsidRPr="006B18F6">
        <w:rPr>
          <w:spacing w:val="-4"/>
          <w:sz w:val="24"/>
          <w:szCs w:val="24"/>
        </w:rPr>
        <w:t xml:space="preserve"> </w:t>
      </w:r>
      <w:r w:rsidRPr="006B18F6">
        <w:rPr>
          <w:sz w:val="24"/>
          <w:szCs w:val="24"/>
        </w:rPr>
        <w:t>о</w:t>
      </w:r>
      <w:r w:rsidRPr="006B18F6">
        <w:rPr>
          <w:spacing w:val="-1"/>
          <w:sz w:val="24"/>
          <w:szCs w:val="24"/>
        </w:rPr>
        <w:t xml:space="preserve"> </w:t>
      </w:r>
      <w:r w:rsidRPr="006B18F6">
        <w:rPr>
          <w:spacing w:val="-2"/>
          <w:sz w:val="24"/>
          <w:szCs w:val="24"/>
        </w:rPr>
        <w:t>ПМПК;</w:t>
      </w:r>
    </w:p>
    <w:p w:rsidR="0082219A" w:rsidRPr="006B18F6" w:rsidRDefault="00096B32" w:rsidP="006B18F6">
      <w:pPr>
        <w:pStyle w:val="a4"/>
        <w:numPr>
          <w:ilvl w:val="0"/>
          <w:numId w:val="1"/>
        </w:numPr>
        <w:tabs>
          <w:tab w:val="left" w:pos="1840"/>
        </w:tabs>
        <w:spacing w:line="360" w:lineRule="auto"/>
        <w:ind w:left="0" w:firstLine="720"/>
        <w:jc w:val="both"/>
        <w:rPr>
          <w:sz w:val="24"/>
          <w:szCs w:val="24"/>
        </w:rPr>
      </w:pPr>
      <w:r w:rsidRPr="006B18F6">
        <w:rPr>
          <w:sz w:val="24"/>
          <w:szCs w:val="24"/>
        </w:rPr>
        <w:t>Положение</w:t>
      </w:r>
      <w:r w:rsidRPr="006B18F6">
        <w:rPr>
          <w:spacing w:val="-5"/>
          <w:sz w:val="24"/>
          <w:szCs w:val="24"/>
        </w:rPr>
        <w:t xml:space="preserve"> </w:t>
      </w:r>
      <w:r w:rsidRPr="006B18F6">
        <w:rPr>
          <w:sz w:val="24"/>
          <w:szCs w:val="24"/>
        </w:rPr>
        <w:t>об</w:t>
      </w:r>
      <w:r w:rsidRPr="006B18F6">
        <w:rPr>
          <w:spacing w:val="-5"/>
          <w:sz w:val="24"/>
          <w:szCs w:val="24"/>
        </w:rPr>
        <w:t xml:space="preserve"> </w:t>
      </w:r>
      <w:r w:rsidRPr="006B18F6">
        <w:rPr>
          <w:sz w:val="24"/>
          <w:szCs w:val="24"/>
        </w:rPr>
        <w:t>организации</w:t>
      </w:r>
      <w:r w:rsidRPr="006B18F6">
        <w:rPr>
          <w:spacing w:val="-5"/>
          <w:sz w:val="24"/>
          <w:szCs w:val="24"/>
        </w:rPr>
        <w:t xml:space="preserve"> </w:t>
      </w:r>
      <w:r w:rsidRPr="006B18F6">
        <w:rPr>
          <w:sz w:val="24"/>
          <w:szCs w:val="24"/>
        </w:rPr>
        <w:t>дополнительного</w:t>
      </w:r>
      <w:r w:rsidRPr="006B18F6">
        <w:rPr>
          <w:spacing w:val="-4"/>
          <w:sz w:val="24"/>
          <w:szCs w:val="24"/>
        </w:rPr>
        <w:t xml:space="preserve"> </w:t>
      </w:r>
      <w:r w:rsidRPr="006B18F6">
        <w:rPr>
          <w:spacing w:val="-2"/>
          <w:sz w:val="24"/>
          <w:szCs w:val="24"/>
        </w:rPr>
        <w:t>образования;</w:t>
      </w:r>
    </w:p>
    <w:p w:rsidR="0082219A" w:rsidRPr="006B18F6" w:rsidRDefault="00096B32" w:rsidP="006B18F6">
      <w:pPr>
        <w:pStyle w:val="a4"/>
        <w:numPr>
          <w:ilvl w:val="0"/>
          <w:numId w:val="1"/>
        </w:numPr>
        <w:tabs>
          <w:tab w:val="left" w:pos="1840"/>
        </w:tabs>
        <w:spacing w:line="360" w:lineRule="auto"/>
        <w:ind w:left="0" w:firstLine="720"/>
        <w:jc w:val="both"/>
        <w:rPr>
          <w:sz w:val="24"/>
          <w:szCs w:val="24"/>
        </w:rPr>
      </w:pPr>
      <w:r w:rsidRPr="006B18F6">
        <w:rPr>
          <w:sz w:val="24"/>
          <w:szCs w:val="24"/>
        </w:rPr>
        <w:t>Положение</w:t>
      </w:r>
      <w:r w:rsidRPr="006B18F6">
        <w:rPr>
          <w:spacing w:val="-5"/>
          <w:sz w:val="24"/>
          <w:szCs w:val="24"/>
        </w:rPr>
        <w:t xml:space="preserve"> </w:t>
      </w:r>
      <w:r w:rsidRPr="006B18F6">
        <w:rPr>
          <w:sz w:val="24"/>
          <w:szCs w:val="24"/>
        </w:rPr>
        <w:t>о</w:t>
      </w:r>
      <w:r w:rsidRPr="006B18F6">
        <w:rPr>
          <w:spacing w:val="-3"/>
          <w:sz w:val="24"/>
          <w:szCs w:val="24"/>
        </w:rPr>
        <w:t xml:space="preserve"> </w:t>
      </w:r>
      <w:r w:rsidRPr="006B18F6">
        <w:rPr>
          <w:sz w:val="24"/>
          <w:szCs w:val="24"/>
        </w:rPr>
        <w:t>внеурочной</w:t>
      </w:r>
      <w:r w:rsidRPr="006B18F6">
        <w:rPr>
          <w:spacing w:val="-3"/>
          <w:sz w:val="24"/>
          <w:szCs w:val="24"/>
        </w:rPr>
        <w:t xml:space="preserve"> </w:t>
      </w:r>
      <w:r w:rsidRPr="006B18F6">
        <w:rPr>
          <w:sz w:val="24"/>
          <w:szCs w:val="24"/>
        </w:rPr>
        <w:t>деятельности</w:t>
      </w:r>
      <w:r w:rsidRPr="006B18F6">
        <w:rPr>
          <w:spacing w:val="-2"/>
          <w:sz w:val="24"/>
          <w:szCs w:val="24"/>
        </w:rPr>
        <w:t xml:space="preserve"> обучающихся;</w:t>
      </w:r>
    </w:p>
    <w:p w:rsidR="0082219A" w:rsidRPr="006B18F6" w:rsidRDefault="00096B32" w:rsidP="006B18F6">
      <w:pPr>
        <w:pStyle w:val="a4"/>
        <w:numPr>
          <w:ilvl w:val="0"/>
          <w:numId w:val="1"/>
        </w:numPr>
        <w:tabs>
          <w:tab w:val="left" w:pos="1840"/>
        </w:tabs>
        <w:spacing w:line="360" w:lineRule="auto"/>
        <w:ind w:left="0" w:firstLine="720"/>
        <w:jc w:val="both"/>
        <w:rPr>
          <w:sz w:val="24"/>
          <w:szCs w:val="24"/>
        </w:rPr>
      </w:pPr>
      <w:r w:rsidRPr="006B18F6">
        <w:rPr>
          <w:sz w:val="24"/>
          <w:szCs w:val="24"/>
        </w:rPr>
        <w:t>Положение</w:t>
      </w:r>
      <w:r w:rsidRPr="006B18F6">
        <w:rPr>
          <w:spacing w:val="-5"/>
          <w:sz w:val="24"/>
          <w:szCs w:val="24"/>
        </w:rPr>
        <w:t xml:space="preserve"> </w:t>
      </w:r>
      <w:r w:rsidRPr="006B18F6">
        <w:rPr>
          <w:sz w:val="24"/>
          <w:szCs w:val="24"/>
        </w:rPr>
        <w:t>об</w:t>
      </w:r>
      <w:r w:rsidRPr="006B18F6">
        <w:rPr>
          <w:spacing w:val="-1"/>
          <w:sz w:val="24"/>
          <w:szCs w:val="24"/>
        </w:rPr>
        <w:t xml:space="preserve"> </w:t>
      </w:r>
      <w:r w:rsidRPr="006B18F6">
        <w:rPr>
          <w:sz w:val="24"/>
          <w:szCs w:val="24"/>
        </w:rPr>
        <w:t>ученическом</w:t>
      </w:r>
      <w:r w:rsidRPr="006B18F6">
        <w:rPr>
          <w:spacing w:val="-4"/>
          <w:sz w:val="24"/>
          <w:szCs w:val="24"/>
        </w:rPr>
        <w:t xml:space="preserve"> </w:t>
      </w:r>
      <w:r w:rsidRPr="006B18F6">
        <w:rPr>
          <w:spacing w:val="-2"/>
          <w:sz w:val="24"/>
          <w:szCs w:val="24"/>
        </w:rPr>
        <w:t>самоуправлении;</w:t>
      </w:r>
    </w:p>
    <w:p w:rsidR="0082219A" w:rsidRPr="006B18F6" w:rsidRDefault="00096B32" w:rsidP="006B18F6">
      <w:pPr>
        <w:pStyle w:val="a4"/>
        <w:numPr>
          <w:ilvl w:val="0"/>
          <w:numId w:val="1"/>
        </w:numPr>
        <w:tabs>
          <w:tab w:val="left" w:pos="1841"/>
        </w:tabs>
        <w:spacing w:line="360" w:lineRule="auto"/>
        <w:ind w:left="0" w:firstLine="720"/>
        <w:rPr>
          <w:sz w:val="24"/>
          <w:szCs w:val="24"/>
        </w:rPr>
      </w:pPr>
      <w:r w:rsidRPr="006B18F6">
        <w:rPr>
          <w:sz w:val="24"/>
          <w:szCs w:val="24"/>
        </w:rPr>
        <w:t>Правила</w:t>
      </w:r>
      <w:r w:rsidRPr="006B18F6">
        <w:rPr>
          <w:spacing w:val="-5"/>
          <w:sz w:val="24"/>
          <w:szCs w:val="24"/>
        </w:rPr>
        <w:t xml:space="preserve"> </w:t>
      </w:r>
      <w:r w:rsidRPr="006B18F6">
        <w:rPr>
          <w:sz w:val="24"/>
          <w:szCs w:val="24"/>
        </w:rPr>
        <w:t>внутреннего</w:t>
      </w:r>
      <w:r w:rsidRPr="006B18F6">
        <w:rPr>
          <w:spacing w:val="-3"/>
          <w:sz w:val="24"/>
          <w:szCs w:val="24"/>
        </w:rPr>
        <w:t xml:space="preserve"> </w:t>
      </w:r>
      <w:r w:rsidRPr="006B18F6">
        <w:rPr>
          <w:sz w:val="24"/>
          <w:szCs w:val="24"/>
        </w:rPr>
        <w:t>распорядка</w:t>
      </w:r>
      <w:r w:rsidRPr="006B18F6">
        <w:rPr>
          <w:spacing w:val="-4"/>
          <w:sz w:val="24"/>
          <w:szCs w:val="24"/>
        </w:rPr>
        <w:t xml:space="preserve"> </w:t>
      </w:r>
      <w:r w:rsidRPr="006B18F6">
        <w:rPr>
          <w:spacing w:val="-2"/>
          <w:sz w:val="24"/>
          <w:szCs w:val="24"/>
        </w:rPr>
        <w:t>обучающихся;</w:t>
      </w:r>
    </w:p>
    <w:p w:rsidR="0082219A" w:rsidRPr="006B18F6" w:rsidRDefault="00096B32" w:rsidP="006B18F6">
      <w:pPr>
        <w:pStyle w:val="a4"/>
        <w:numPr>
          <w:ilvl w:val="0"/>
          <w:numId w:val="1"/>
        </w:numPr>
        <w:tabs>
          <w:tab w:val="left" w:pos="1841"/>
          <w:tab w:val="left" w:pos="3434"/>
          <w:tab w:val="left" w:pos="3978"/>
          <w:tab w:val="left" w:pos="5521"/>
          <w:tab w:val="left" w:pos="7010"/>
          <w:tab w:val="left" w:pos="8114"/>
          <w:tab w:val="left" w:pos="9694"/>
        </w:tabs>
        <w:spacing w:line="360" w:lineRule="auto"/>
        <w:ind w:left="0" w:firstLine="720"/>
        <w:rPr>
          <w:sz w:val="24"/>
          <w:szCs w:val="24"/>
        </w:rPr>
      </w:pPr>
      <w:r w:rsidRPr="006B18F6">
        <w:rPr>
          <w:spacing w:val="-2"/>
          <w:sz w:val="24"/>
          <w:szCs w:val="24"/>
        </w:rPr>
        <w:t>Положение</w:t>
      </w:r>
      <w:r w:rsidR="00E739C3" w:rsidRPr="006B18F6">
        <w:rPr>
          <w:sz w:val="24"/>
          <w:szCs w:val="24"/>
        </w:rPr>
        <w:t xml:space="preserve">  </w:t>
      </w:r>
      <w:r w:rsidRPr="006B18F6">
        <w:rPr>
          <w:spacing w:val="-10"/>
          <w:sz w:val="24"/>
          <w:szCs w:val="24"/>
        </w:rPr>
        <w:t>о</w:t>
      </w:r>
      <w:r w:rsidR="00E739C3" w:rsidRPr="006B18F6">
        <w:rPr>
          <w:sz w:val="24"/>
          <w:szCs w:val="24"/>
        </w:rPr>
        <w:t xml:space="preserve">  </w:t>
      </w:r>
      <w:r w:rsidRPr="006B18F6">
        <w:rPr>
          <w:spacing w:val="-2"/>
          <w:sz w:val="24"/>
          <w:szCs w:val="24"/>
        </w:rPr>
        <w:t>первичном</w:t>
      </w:r>
      <w:r w:rsidR="00E739C3" w:rsidRPr="006B18F6">
        <w:rPr>
          <w:sz w:val="24"/>
          <w:szCs w:val="24"/>
        </w:rPr>
        <w:t xml:space="preserve">  </w:t>
      </w:r>
      <w:r w:rsidRPr="006B18F6">
        <w:rPr>
          <w:spacing w:val="-2"/>
          <w:sz w:val="24"/>
          <w:szCs w:val="24"/>
        </w:rPr>
        <w:t>отделении</w:t>
      </w:r>
      <w:r w:rsidR="00E739C3" w:rsidRPr="006B18F6">
        <w:rPr>
          <w:sz w:val="24"/>
          <w:szCs w:val="24"/>
        </w:rPr>
        <w:t xml:space="preserve">  </w:t>
      </w:r>
      <w:r w:rsidRPr="006B18F6">
        <w:rPr>
          <w:spacing w:val="-4"/>
          <w:sz w:val="24"/>
          <w:szCs w:val="24"/>
        </w:rPr>
        <w:t>РДДМ</w:t>
      </w:r>
      <w:r w:rsidR="00E739C3" w:rsidRPr="006B18F6">
        <w:rPr>
          <w:sz w:val="24"/>
          <w:szCs w:val="24"/>
        </w:rPr>
        <w:t xml:space="preserve">  </w:t>
      </w:r>
      <w:r w:rsidRPr="006B18F6">
        <w:rPr>
          <w:spacing w:val="-2"/>
          <w:sz w:val="24"/>
          <w:szCs w:val="24"/>
        </w:rPr>
        <w:t>«Движение</w:t>
      </w:r>
      <w:r w:rsidR="00E739C3" w:rsidRPr="006B18F6">
        <w:rPr>
          <w:sz w:val="24"/>
          <w:szCs w:val="24"/>
        </w:rPr>
        <w:t xml:space="preserve">  </w:t>
      </w:r>
      <w:r w:rsidRPr="006B18F6">
        <w:rPr>
          <w:spacing w:val="-2"/>
          <w:sz w:val="24"/>
          <w:szCs w:val="24"/>
        </w:rPr>
        <w:t xml:space="preserve">первых»; </w:t>
      </w:r>
      <w:r w:rsidRPr="006B18F6">
        <w:rPr>
          <w:sz w:val="24"/>
          <w:szCs w:val="24"/>
        </w:rPr>
        <w:t>Вышеперечисленные нормативные акты расположены на официальном сайте школы.</w:t>
      </w:r>
    </w:p>
    <w:p w:rsidR="0082219A" w:rsidRPr="006B18F6" w:rsidRDefault="00096B32" w:rsidP="006B18F6">
      <w:pPr>
        <w:pStyle w:val="1"/>
        <w:spacing w:before="0" w:line="360" w:lineRule="auto"/>
        <w:ind w:left="0" w:firstLine="720"/>
        <w:jc w:val="left"/>
      </w:pPr>
      <w:bookmarkStart w:id="356" w:name="_Toc216087067"/>
      <w:r w:rsidRPr="006B18F6">
        <w:t>Требования</w:t>
      </w:r>
      <w:r w:rsidRPr="006B18F6">
        <w:rPr>
          <w:spacing w:val="80"/>
        </w:rPr>
        <w:t xml:space="preserve"> </w:t>
      </w:r>
      <w:r w:rsidRPr="006B18F6">
        <w:t>к</w:t>
      </w:r>
      <w:r w:rsidRPr="006B18F6">
        <w:rPr>
          <w:spacing w:val="80"/>
        </w:rPr>
        <w:t xml:space="preserve"> </w:t>
      </w:r>
      <w:r w:rsidRPr="006B18F6">
        <w:t>условиям</w:t>
      </w:r>
      <w:r w:rsidRPr="006B18F6">
        <w:rPr>
          <w:spacing w:val="80"/>
        </w:rPr>
        <w:t xml:space="preserve"> </w:t>
      </w:r>
      <w:r w:rsidRPr="006B18F6">
        <w:t>работы</w:t>
      </w:r>
      <w:r w:rsidRPr="006B18F6">
        <w:rPr>
          <w:spacing w:val="80"/>
        </w:rPr>
        <w:t xml:space="preserve"> </w:t>
      </w:r>
      <w:r w:rsidRPr="006B18F6">
        <w:t>с</w:t>
      </w:r>
      <w:r w:rsidRPr="006B18F6">
        <w:rPr>
          <w:spacing w:val="80"/>
        </w:rPr>
        <w:t xml:space="preserve"> </w:t>
      </w:r>
      <w:r w:rsidRPr="006B18F6">
        <w:t>обучающимися</w:t>
      </w:r>
      <w:r w:rsidRPr="006B18F6">
        <w:rPr>
          <w:spacing w:val="80"/>
        </w:rPr>
        <w:t xml:space="preserve"> </w:t>
      </w:r>
      <w:r w:rsidRPr="006B18F6">
        <w:t>с</w:t>
      </w:r>
      <w:r w:rsidRPr="006B18F6">
        <w:rPr>
          <w:spacing w:val="80"/>
        </w:rPr>
        <w:t xml:space="preserve"> </w:t>
      </w:r>
      <w:r w:rsidRPr="006B18F6">
        <w:t>особыми</w:t>
      </w:r>
      <w:r w:rsidRPr="006B18F6">
        <w:rPr>
          <w:spacing w:val="80"/>
        </w:rPr>
        <w:t xml:space="preserve"> </w:t>
      </w:r>
      <w:r w:rsidRPr="006B18F6">
        <w:t xml:space="preserve">образовательными </w:t>
      </w:r>
      <w:r w:rsidRPr="006B18F6">
        <w:rPr>
          <w:spacing w:val="-2"/>
        </w:rPr>
        <w:t>потребностями.</w:t>
      </w:r>
      <w:bookmarkEnd w:id="356"/>
    </w:p>
    <w:p w:rsidR="0082219A" w:rsidRPr="006B18F6" w:rsidRDefault="00096B32" w:rsidP="006B18F6">
      <w:pPr>
        <w:pStyle w:val="a3"/>
        <w:spacing w:line="360" w:lineRule="auto"/>
        <w:ind w:left="0" w:firstLine="720"/>
      </w:pPr>
      <w:r w:rsidRPr="006B18F6">
        <w:t>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82219A" w:rsidRPr="006B18F6" w:rsidRDefault="00096B32" w:rsidP="006B18F6">
      <w:pPr>
        <w:pStyle w:val="a3"/>
        <w:spacing w:line="360" w:lineRule="auto"/>
        <w:ind w:left="0" w:firstLine="720"/>
      </w:pPr>
      <w:r w:rsidRPr="006B18F6">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82219A" w:rsidRPr="006B18F6" w:rsidRDefault="00096B32" w:rsidP="006B18F6">
      <w:pPr>
        <w:spacing w:line="360" w:lineRule="auto"/>
        <w:ind w:firstLine="720"/>
        <w:jc w:val="both"/>
        <w:rPr>
          <w:sz w:val="24"/>
          <w:szCs w:val="24"/>
        </w:rPr>
      </w:pPr>
      <w:r w:rsidRPr="006B18F6">
        <w:rPr>
          <w:b/>
          <w:sz w:val="24"/>
          <w:szCs w:val="24"/>
        </w:rPr>
        <w:t xml:space="preserve">Особыми задачами воспитания </w:t>
      </w:r>
      <w:r w:rsidRPr="006B18F6">
        <w:rPr>
          <w:sz w:val="24"/>
          <w:szCs w:val="24"/>
        </w:rPr>
        <w:t>обучающихся с особыми образовательными потребностями являются:</w:t>
      </w:r>
    </w:p>
    <w:p w:rsidR="0082219A" w:rsidRPr="006B18F6" w:rsidRDefault="00096B32" w:rsidP="006B18F6">
      <w:pPr>
        <w:pStyle w:val="a3"/>
        <w:spacing w:line="360" w:lineRule="auto"/>
        <w:ind w:left="0" w:firstLine="720"/>
      </w:pPr>
      <w:r w:rsidRPr="006B18F6">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82219A" w:rsidRPr="006B18F6" w:rsidRDefault="00096B32" w:rsidP="006B18F6">
      <w:pPr>
        <w:pStyle w:val="a3"/>
        <w:spacing w:line="360" w:lineRule="auto"/>
        <w:ind w:left="0" w:firstLine="720"/>
      </w:pPr>
      <w:r w:rsidRPr="006B18F6">
        <w:t>формирование</w:t>
      </w:r>
      <w:r w:rsidRPr="006B18F6">
        <w:rPr>
          <w:spacing w:val="-1"/>
        </w:rPr>
        <w:t xml:space="preserve"> </w:t>
      </w:r>
      <w:r w:rsidRPr="006B18F6">
        <w:t>доброжелательного отношения</w:t>
      </w:r>
      <w:r w:rsidRPr="006B18F6">
        <w:rPr>
          <w:spacing w:val="-2"/>
        </w:rPr>
        <w:t xml:space="preserve"> </w:t>
      </w:r>
      <w:r w:rsidRPr="006B18F6">
        <w:t>к обучающимся и их семьям</w:t>
      </w:r>
      <w:r w:rsidRPr="006B18F6">
        <w:rPr>
          <w:spacing w:val="-1"/>
        </w:rPr>
        <w:t xml:space="preserve"> </w:t>
      </w:r>
      <w:r w:rsidRPr="006B18F6">
        <w:t>со стороны всех участников образовательных отношений;</w:t>
      </w:r>
    </w:p>
    <w:p w:rsidR="0082219A" w:rsidRPr="006B18F6" w:rsidRDefault="00096B32" w:rsidP="006B18F6">
      <w:pPr>
        <w:pStyle w:val="a3"/>
        <w:spacing w:line="360" w:lineRule="auto"/>
        <w:ind w:left="0" w:firstLine="720"/>
      </w:pPr>
      <w:r w:rsidRPr="006B18F6">
        <w:t>построение воспитательной деятельности с учётом индивидуальных особенностей и возможностей каждого обучающегося;</w:t>
      </w:r>
    </w:p>
    <w:p w:rsidR="0082219A" w:rsidRPr="006B18F6" w:rsidRDefault="00096B32" w:rsidP="006B18F6">
      <w:pPr>
        <w:pStyle w:val="a3"/>
        <w:spacing w:line="360" w:lineRule="auto"/>
        <w:ind w:left="0" w:firstLine="720"/>
      </w:pPr>
      <w:r w:rsidRPr="006B18F6">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82219A" w:rsidRPr="006B18F6" w:rsidRDefault="00096B32" w:rsidP="00150973">
      <w:pPr>
        <w:pStyle w:val="a3"/>
        <w:spacing w:line="360" w:lineRule="auto"/>
        <w:ind w:left="0" w:firstLine="720"/>
      </w:pPr>
      <w:r w:rsidRPr="006B18F6">
        <w:t>При</w:t>
      </w:r>
      <w:r w:rsidRPr="006B18F6">
        <w:rPr>
          <w:spacing w:val="35"/>
        </w:rPr>
        <w:t xml:space="preserve"> </w:t>
      </w:r>
      <w:r w:rsidRPr="006B18F6">
        <w:t>организации</w:t>
      </w:r>
      <w:r w:rsidRPr="006B18F6">
        <w:rPr>
          <w:spacing w:val="37"/>
        </w:rPr>
        <w:t xml:space="preserve"> </w:t>
      </w:r>
      <w:r w:rsidRPr="006B18F6">
        <w:t>воспитания</w:t>
      </w:r>
      <w:r w:rsidRPr="006B18F6">
        <w:rPr>
          <w:spacing w:val="37"/>
        </w:rPr>
        <w:t xml:space="preserve"> </w:t>
      </w:r>
      <w:r w:rsidRPr="006B18F6">
        <w:t>обучающихся</w:t>
      </w:r>
      <w:r w:rsidRPr="006B18F6">
        <w:rPr>
          <w:spacing w:val="36"/>
        </w:rPr>
        <w:t xml:space="preserve"> </w:t>
      </w:r>
      <w:r w:rsidRPr="006B18F6">
        <w:t>с</w:t>
      </w:r>
      <w:r w:rsidRPr="006B18F6">
        <w:rPr>
          <w:spacing w:val="38"/>
        </w:rPr>
        <w:t xml:space="preserve"> </w:t>
      </w:r>
      <w:r w:rsidRPr="006B18F6">
        <w:t>особыми</w:t>
      </w:r>
      <w:r w:rsidRPr="006B18F6">
        <w:rPr>
          <w:spacing w:val="37"/>
        </w:rPr>
        <w:t xml:space="preserve"> </w:t>
      </w:r>
      <w:r w:rsidRPr="006B18F6">
        <w:t>образовательными</w:t>
      </w:r>
      <w:r w:rsidRPr="006B18F6">
        <w:rPr>
          <w:spacing w:val="38"/>
        </w:rPr>
        <w:t xml:space="preserve"> </w:t>
      </w:r>
      <w:r w:rsidRPr="006B18F6">
        <w:rPr>
          <w:spacing w:val="-2"/>
        </w:rPr>
        <w:t>потребностями</w:t>
      </w:r>
      <w:r w:rsidR="00150973">
        <w:rPr>
          <w:spacing w:val="-2"/>
        </w:rPr>
        <w:t xml:space="preserve"> </w:t>
      </w:r>
      <w:bookmarkStart w:id="357" w:name="_Toc216087068"/>
      <w:r w:rsidRPr="006B18F6">
        <w:t>необходимо</w:t>
      </w:r>
      <w:r w:rsidRPr="006B18F6">
        <w:rPr>
          <w:spacing w:val="-6"/>
        </w:rPr>
        <w:t xml:space="preserve"> </w:t>
      </w:r>
      <w:r w:rsidRPr="006B18F6">
        <w:t>ориентироваться</w:t>
      </w:r>
      <w:r w:rsidRPr="006B18F6">
        <w:rPr>
          <w:spacing w:val="-5"/>
        </w:rPr>
        <w:t xml:space="preserve"> на:</w:t>
      </w:r>
      <w:bookmarkEnd w:id="357"/>
    </w:p>
    <w:p w:rsidR="0082219A" w:rsidRPr="006B18F6" w:rsidRDefault="00096B32" w:rsidP="006B18F6">
      <w:pPr>
        <w:pStyle w:val="a3"/>
        <w:spacing w:line="360" w:lineRule="auto"/>
        <w:ind w:left="0" w:firstLine="720"/>
      </w:pPr>
      <w:r w:rsidRPr="006B18F6">
        <w:t xml:space="preserve">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w:t>
      </w:r>
      <w:r w:rsidRPr="006B18F6">
        <w:rPr>
          <w:spacing w:val="-2"/>
        </w:rPr>
        <w:t>воспитания;</w:t>
      </w:r>
    </w:p>
    <w:p w:rsidR="0082219A" w:rsidRPr="006B18F6" w:rsidRDefault="00096B32" w:rsidP="006B18F6">
      <w:pPr>
        <w:pStyle w:val="a3"/>
        <w:spacing w:line="360" w:lineRule="auto"/>
        <w:ind w:left="0" w:firstLine="720"/>
      </w:pPr>
      <w:r w:rsidRPr="006B18F6">
        <w:t xml:space="preserve">создание оптимальных условий совместного воспитания и обучения обучающихся с </w:t>
      </w:r>
      <w:r w:rsidRPr="006B18F6">
        <w:lastRenderedPageBreak/>
        <w:t>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82219A" w:rsidRPr="006B18F6" w:rsidRDefault="00096B32" w:rsidP="006B18F6">
      <w:pPr>
        <w:pStyle w:val="a3"/>
        <w:spacing w:line="360" w:lineRule="auto"/>
        <w:ind w:left="0" w:firstLine="720"/>
      </w:pPr>
      <w:r w:rsidRPr="006B18F6">
        <w:t>личностно-ориентированный подход в организации всех видов деятельности обучающихся с особыми образовательными потребностями.</w:t>
      </w:r>
    </w:p>
    <w:p w:rsidR="0082219A" w:rsidRPr="006B18F6" w:rsidRDefault="00096B32" w:rsidP="006B18F6">
      <w:pPr>
        <w:pStyle w:val="1"/>
        <w:spacing w:before="0" w:line="360" w:lineRule="auto"/>
        <w:ind w:left="0" w:firstLine="720"/>
      </w:pPr>
      <w:bookmarkStart w:id="358" w:name="_Toc216087069"/>
      <w:r w:rsidRPr="006B18F6">
        <w:t>Система поощрения социальной успешности и проявлений активной жизненной позиции обучающихся.</w:t>
      </w:r>
      <w:bookmarkEnd w:id="358"/>
    </w:p>
    <w:p w:rsidR="0082219A" w:rsidRPr="006B18F6" w:rsidRDefault="00096B32" w:rsidP="006B18F6">
      <w:pPr>
        <w:pStyle w:val="a3"/>
        <w:spacing w:line="360" w:lineRule="auto"/>
        <w:ind w:left="0" w:firstLine="720"/>
      </w:pPr>
      <w:r w:rsidRPr="006B18F6">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82219A" w:rsidRPr="006B18F6" w:rsidRDefault="00096B32" w:rsidP="006B18F6">
      <w:pPr>
        <w:pStyle w:val="a3"/>
        <w:spacing w:line="360" w:lineRule="auto"/>
        <w:ind w:left="0" w:firstLine="720"/>
      </w:pPr>
      <w:r w:rsidRPr="006B18F6">
        <w:t>Принципы</w:t>
      </w:r>
      <w:r w:rsidRPr="006B18F6">
        <w:rPr>
          <w:spacing w:val="-6"/>
        </w:rPr>
        <w:t xml:space="preserve"> </w:t>
      </w:r>
      <w:r w:rsidRPr="006B18F6">
        <w:t>поощрения,</w:t>
      </w:r>
      <w:r w:rsidRPr="006B18F6">
        <w:rPr>
          <w:spacing w:val="-7"/>
        </w:rPr>
        <w:t xml:space="preserve"> </w:t>
      </w:r>
      <w:r w:rsidRPr="006B18F6">
        <w:t>которыми</w:t>
      </w:r>
      <w:r w:rsidRPr="006B18F6">
        <w:rPr>
          <w:spacing w:val="-5"/>
        </w:rPr>
        <w:t xml:space="preserve"> </w:t>
      </w:r>
      <w:r w:rsidRPr="006B18F6">
        <w:t>руководствуется</w:t>
      </w:r>
      <w:r w:rsidRPr="006B18F6">
        <w:rPr>
          <w:spacing w:val="-4"/>
        </w:rPr>
        <w:t xml:space="preserve"> </w:t>
      </w:r>
      <w:r w:rsidRPr="006B18F6">
        <w:t>МАОУ «Школа</w:t>
      </w:r>
      <w:r w:rsidRPr="006B18F6">
        <w:rPr>
          <w:spacing w:val="-3"/>
        </w:rPr>
        <w:t xml:space="preserve"> </w:t>
      </w:r>
      <w:r w:rsidRPr="006B18F6">
        <w:t>№</w:t>
      </w:r>
      <w:r w:rsidRPr="006B18F6">
        <w:rPr>
          <w:spacing w:val="-3"/>
        </w:rPr>
        <w:t xml:space="preserve"> </w:t>
      </w:r>
      <w:r w:rsidRPr="006B18F6">
        <w:rPr>
          <w:spacing w:val="-5"/>
        </w:rPr>
        <w:t>3»</w:t>
      </w:r>
    </w:p>
    <w:p w:rsidR="0082219A" w:rsidRPr="006B18F6" w:rsidRDefault="00096B32" w:rsidP="006B18F6">
      <w:pPr>
        <w:pStyle w:val="a4"/>
        <w:numPr>
          <w:ilvl w:val="0"/>
          <w:numId w:val="27"/>
        </w:numPr>
        <w:tabs>
          <w:tab w:val="left" w:pos="1458"/>
        </w:tabs>
        <w:spacing w:line="360" w:lineRule="auto"/>
        <w:ind w:left="0" w:firstLine="720"/>
        <w:jc w:val="both"/>
        <w:rPr>
          <w:sz w:val="24"/>
          <w:szCs w:val="24"/>
        </w:rPr>
      </w:pPr>
      <w:r w:rsidRPr="006B18F6">
        <w:rPr>
          <w:sz w:val="24"/>
          <w:szCs w:val="24"/>
        </w:rPr>
        <w:t>Публичность поощрения – информирование всех учеников школы о награждении, проведение</w:t>
      </w:r>
      <w:r w:rsidRPr="006B18F6">
        <w:rPr>
          <w:spacing w:val="36"/>
          <w:sz w:val="24"/>
          <w:szCs w:val="24"/>
        </w:rPr>
        <w:t xml:space="preserve"> </w:t>
      </w:r>
      <w:r w:rsidRPr="006B18F6">
        <w:rPr>
          <w:sz w:val="24"/>
          <w:szCs w:val="24"/>
        </w:rPr>
        <w:t>процедуры</w:t>
      </w:r>
      <w:r w:rsidRPr="006B18F6">
        <w:rPr>
          <w:spacing w:val="39"/>
          <w:sz w:val="24"/>
          <w:szCs w:val="24"/>
        </w:rPr>
        <w:t xml:space="preserve"> </w:t>
      </w:r>
      <w:r w:rsidRPr="006B18F6">
        <w:rPr>
          <w:sz w:val="24"/>
          <w:szCs w:val="24"/>
        </w:rPr>
        <w:t>награждения</w:t>
      </w:r>
      <w:r w:rsidRPr="006B18F6">
        <w:rPr>
          <w:spacing w:val="37"/>
          <w:sz w:val="24"/>
          <w:szCs w:val="24"/>
        </w:rPr>
        <w:t xml:space="preserve"> </w:t>
      </w:r>
      <w:r w:rsidRPr="006B18F6">
        <w:rPr>
          <w:sz w:val="24"/>
          <w:szCs w:val="24"/>
        </w:rPr>
        <w:t>в</w:t>
      </w:r>
      <w:r w:rsidRPr="006B18F6">
        <w:rPr>
          <w:spacing w:val="34"/>
          <w:sz w:val="24"/>
          <w:szCs w:val="24"/>
        </w:rPr>
        <w:t xml:space="preserve"> </w:t>
      </w:r>
      <w:r w:rsidRPr="006B18F6">
        <w:rPr>
          <w:sz w:val="24"/>
          <w:szCs w:val="24"/>
        </w:rPr>
        <w:t>присутствии</w:t>
      </w:r>
      <w:r w:rsidRPr="006B18F6">
        <w:rPr>
          <w:spacing w:val="36"/>
          <w:sz w:val="24"/>
          <w:szCs w:val="24"/>
        </w:rPr>
        <w:t xml:space="preserve"> </w:t>
      </w:r>
      <w:r w:rsidRPr="006B18F6">
        <w:rPr>
          <w:sz w:val="24"/>
          <w:szCs w:val="24"/>
        </w:rPr>
        <w:t>значительного</w:t>
      </w:r>
      <w:r w:rsidRPr="006B18F6">
        <w:rPr>
          <w:spacing w:val="37"/>
          <w:sz w:val="24"/>
          <w:szCs w:val="24"/>
        </w:rPr>
        <w:t xml:space="preserve"> </w:t>
      </w:r>
      <w:r w:rsidRPr="006B18F6">
        <w:rPr>
          <w:sz w:val="24"/>
          <w:szCs w:val="24"/>
        </w:rPr>
        <w:t>числа</w:t>
      </w:r>
      <w:r w:rsidRPr="006B18F6">
        <w:rPr>
          <w:spacing w:val="36"/>
          <w:sz w:val="24"/>
          <w:szCs w:val="24"/>
        </w:rPr>
        <w:t xml:space="preserve"> </w:t>
      </w:r>
      <w:r w:rsidRPr="006B18F6">
        <w:rPr>
          <w:sz w:val="24"/>
          <w:szCs w:val="24"/>
        </w:rPr>
        <w:t>школьников.</w:t>
      </w:r>
      <w:r w:rsidRPr="006B18F6">
        <w:rPr>
          <w:spacing w:val="34"/>
          <w:sz w:val="24"/>
          <w:szCs w:val="24"/>
        </w:rPr>
        <w:t xml:space="preserve"> </w:t>
      </w:r>
      <w:r w:rsidRPr="006B18F6">
        <w:rPr>
          <w:sz w:val="24"/>
          <w:szCs w:val="24"/>
        </w:rPr>
        <w:t>В</w:t>
      </w:r>
      <w:r w:rsidRPr="006B18F6">
        <w:rPr>
          <w:spacing w:val="35"/>
          <w:sz w:val="24"/>
          <w:szCs w:val="24"/>
        </w:rPr>
        <w:t xml:space="preserve"> </w:t>
      </w:r>
      <w:r w:rsidRPr="006B18F6">
        <w:rPr>
          <w:sz w:val="24"/>
          <w:szCs w:val="24"/>
        </w:rPr>
        <w:t>МАОУ</w:t>
      </w:r>
    </w:p>
    <w:p w:rsidR="0082219A" w:rsidRPr="006B18F6" w:rsidRDefault="00096B32" w:rsidP="006B18F6">
      <w:pPr>
        <w:pStyle w:val="a3"/>
        <w:spacing w:line="360" w:lineRule="auto"/>
        <w:ind w:left="0" w:firstLine="720"/>
      </w:pPr>
      <w:r w:rsidRPr="006B18F6">
        <w:t>«Школа</w:t>
      </w:r>
      <w:r w:rsidRPr="006B18F6">
        <w:rPr>
          <w:spacing w:val="-2"/>
        </w:rPr>
        <w:t xml:space="preserve"> </w:t>
      </w:r>
      <w:r w:rsidRPr="006B18F6">
        <w:t>№</w:t>
      </w:r>
      <w:r w:rsidRPr="006B18F6">
        <w:rPr>
          <w:spacing w:val="-1"/>
        </w:rPr>
        <w:t xml:space="preserve"> </w:t>
      </w:r>
      <w:r w:rsidRPr="006B18F6">
        <w:t>3»</w:t>
      </w:r>
      <w:r w:rsidRPr="006B18F6">
        <w:rPr>
          <w:spacing w:val="-7"/>
        </w:rPr>
        <w:t xml:space="preserve"> </w:t>
      </w:r>
      <w:r w:rsidRPr="006B18F6">
        <w:t>практикуются общешкольные</w:t>
      </w:r>
      <w:r w:rsidRPr="006B18F6">
        <w:rPr>
          <w:spacing w:val="-2"/>
        </w:rPr>
        <w:t xml:space="preserve"> линейки.</w:t>
      </w:r>
    </w:p>
    <w:p w:rsidR="0082219A" w:rsidRPr="006B18F6" w:rsidRDefault="00096B32" w:rsidP="006B18F6">
      <w:pPr>
        <w:pStyle w:val="a4"/>
        <w:numPr>
          <w:ilvl w:val="0"/>
          <w:numId w:val="27"/>
        </w:numPr>
        <w:tabs>
          <w:tab w:val="left" w:pos="1386"/>
        </w:tabs>
        <w:spacing w:line="360" w:lineRule="auto"/>
        <w:ind w:left="0" w:firstLine="720"/>
        <w:jc w:val="both"/>
        <w:rPr>
          <w:sz w:val="24"/>
          <w:szCs w:val="24"/>
        </w:rPr>
      </w:pPr>
      <w:r w:rsidRPr="006B18F6">
        <w:rPr>
          <w:sz w:val="24"/>
          <w:szCs w:val="24"/>
        </w:rPr>
        <w:t>Прозрачность правил поощрения – они регламентированы Положением о награждениях. Ознакомление школьников и их родителей с локальным актом обязательно.</w:t>
      </w:r>
    </w:p>
    <w:p w:rsidR="0082219A" w:rsidRPr="006B18F6" w:rsidRDefault="00096B32" w:rsidP="006B18F6">
      <w:pPr>
        <w:pStyle w:val="a4"/>
        <w:numPr>
          <w:ilvl w:val="0"/>
          <w:numId w:val="27"/>
        </w:numPr>
        <w:tabs>
          <w:tab w:val="left" w:pos="1515"/>
        </w:tabs>
        <w:spacing w:line="360" w:lineRule="auto"/>
        <w:ind w:left="0" w:firstLine="720"/>
        <w:jc w:val="both"/>
        <w:rPr>
          <w:sz w:val="24"/>
          <w:szCs w:val="24"/>
        </w:rPr>
      </w:pPr>
      <w:r w:rsidRPr="006B18F6">
        <w:rPr>
          <w:sz w:val="24"/>
          <w:szCs w:val="24"/>
        </w:rPr>
        <w:t>Регулирование частоты награждений – награждения по результатам конкурсов проводятся один раз в год по уровням образования.</w:t>
      </w:r>
    </w:p>
    <w:p w:rsidR="0082219A" w:rsidRPr="006B18F6" w:rsidRDefault="00096B32" w:rsidP="006B18F6">
      <w:pPr>
        <w:pStyle w:val="a4"/>
        <w:numPr>
          <w:ilvl w:val="0"/>
          <w:numId w:val="27"/>
        </w:numPr>
        <w:tabs>
          <w:tab w:val="left" w:pos="1599"/>
        </w:tabs>
        <w:spacing w:line="360" w:lineRule="auto"/>
        <w:ind w:left="0" w:firstLine="720"/>
        <w:jc w:val="both"/>
        <w:rPr>
          <w:sz w:val="24"/>
          <w:szCs w:val="24"/>
        </w:rPr>
      </w:pPr>
      <w:r w:rsidRPr="006B18F6">
        <w:rPr>
          <w:sz w:val="24"/>
          <w:szCs w:val="24"/>
        </w:rPr>
        <w:t>Сочетание индивидуального и коллективного поощрения –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82219A" w:rsidRPr="006B18F6" w:rsidRDefault="00096B32" w:rsidP="00150973">
      <w:pPr>
        <w:pStyle w:val="a4"/>
        <w:numPr>
          <w:ilvl w:val="0"/>
          <w:numId w:val="27"/>
        </w:numPr>
        <w:tabs>
          <w:tab w:val="left" w:pos="1429"/>
          <w:tab w:val="left" w:pos="2549"/>
          <w:tab w:val="left" w:pos="4673"/>
          <w:tab w:val="left" w:pos="6798"/>
        </w:tabs>
        <w:spacing w:line="360" w:lineRule="auto"/>
        <w:ind w:left="0" w:firstLine="720"/>
        <w:jc w:val="both"/>
        <w:rPr>
          <w:sz w:val="24"/>
          <w:szCs w:val="24"/>
        </w:rPr>
      </w:pPr>
      <w:r w:rsidRPr="006B18F6">
        <w:rPr>
          <w:sz w:val="24"/>
          <w:szCs w:val="24"/>
        </w:rPr>
        <w:t>Привлечение</w:t>
      </w:r>
      <w:r w:rsidRPr="006B18F6">
        <w:rPr>
          <w:spacing w:val="40"/>
          <w:sz w:val="24"/>
          <w:szCs w:val="24"/>
        </w:rPr>
        <w:t xml:space="preserve"> </w:t>
      </w:r>
      <w:r w:rsidRPr="006B18F6">
        <w:rPr>
          <w:sz w:val="24"/>
          <w:szCs w:val="24"/>
        </w:rPr>
        <w:t>к</w:t>
      </w:r>
      <w:r w:rsidRPr="006B18F6">
        <w:rPr>
          <w:spacing w:val="40"/>
          <w:sz w:val="24"/>
          <w:szCs w:val="24"/>
        </w:rPr>
        <w:t xml:space="preserve"> </w:t>
      </w:r>
      <w:r w:rsidRPr="006B18F6">
        <w:rPr>
          <w:sz w:val="24"/>
          <w:szCs w:val="24"/>
        </w:rPr>
        <w:t>участию</w:t>
      </w:r>
      <w:r w:rsidRPr="006B18F6">
        <w:rPr>
          <w:spacing w:val="40"/>
          <w:sz w:val="24"/>
          <w:szCs w:val="24"/>
        </w:rPr>
        <w:t xml:space="preserve"> </w:t>
      </w:r>
      <w:r w:rsidRPr="006B18F6">
        <w:rPr>
          <w:sz w:val="24"/>
          <w:szCs w:val="24"/>
        </w:rPr>
        <w:t>в</w:t>
      </w:r>
      <w:r w:rsidRPr="006B18F6">
        <w:rPr>
          <w:spacing w:val="40"/>
          <w:sz w:val="24"/>
          <w:szCs w:val="24"/>
        </w:rPr>
        <w:t xml:space="preserve"> </w:t>
      </w:r>
      <w:r w:rsidRPr="006B18F6">
        <w:rPr>
          <w:sz w:val="24"/>
          <w:szCs w:val="24"/>
        </w:rPr>
        <w:t>системе</w:t>
      </w:r>
      <w:r w:rsidRPr="006B18F6">
        <w:rPr>
          <w:spacing w:val="40"/>
          <w:sz w:val="24"/>
          <w:szCs w:val="24"/>
        </w:rPr>
        <w:t xml:space="preserve"> </w:t>
      </w:r>
      <w:r w:rsidRPr="006B18F6">
        <w:rPr>
          <w:sz w:val="24"/>
          <w:szCs w:val="24"/>
        </w:rPr>
        <w:t>поощрений</w:t>
      </w:r>
      <w:r w:rsidRPr="006B18F6">
        <w:rPr>
          <w:spacing w:val="40"/>
          <w:sz w:val="24"/>
          <w:szCs w:val="24"/>
        </w:rPr>
        <w:t xml:space="preserve"> </w:t>
      </w:r>
      <w:r w:rsidRPr="006B18F6">
        <w:rPr>
          <w:sz w:val="24"/>
          <w:szCs w:val="24"/>
        </w:rPr>
        <w:t>на</w:t>
      </w:r>
      <w:r w:rsidRPr="006B18F6">
        <w:rPr>
          <w:spacing w:val="40"/>
          <w:sz w:val="24"/>
          <w:szCs w:val="24"/>
        </w:rPr>
        <w:t xml:space="preserve"> </w:t>
      </w:r>
      <w:r w:rsidRPr="006B18F6">
        <w:rPr>
          <w:sz w:val="24"/>
          <w:szCs w:val="24"/>
        </w:rPr>
        <w:t>всех</w:t>
      </w:r>
      <w:r w:rsidRPr="006B18F6">
        <w:rPr>
          <w:spacing w:val="40"/>
          <w:sz w:val="24"/>
          <w:szCs w:val="24"/>
        </w:rPr>
        <w:t xml:space="preserve"> </w:t>
      </w:r>
      <w:r w:rsidRPr="006B18F6">
        <w:rPr>
          <w:sz w:val="24"/>
          <w:szCs w:val="24"/>
        </w:rPr>
        <w:t>стадиях</w:t>
      </w:r>
      <w:r w:rsidRPr="006B18F6">
        <w:rPr>
          <w:spacing w:val="40"/>
          <w:sz w:val="24"/>
          <w:szCs w:val="24"/>
        </w:rPr>
        <w:t xml:space="preserve"> </w:t>
      </w:r>
      <w:r w:rsidRPr="006B18F6">
        <w:rPr>
          <w:sz w:val="24"/>
          <w:szCs w:val="24"/>
        </w:rPr>
        <w:t>родителей</w:t>
      </w:r>
      <w:r w:rsidRPr="006B18F6">
        <w:rPr>
          <w:spacing w:val="40"/>
          <w:sz w:val="24"/>
          <w:szCs w:val="24"/>
        </w:rPr>
        <w:t xml:space="preserve"> </w:t>
      </w:r>
      <w:r w:rsidRPr="006B18F6">
        <w:rPr>
          <w:sz w:val="24"/>
          <w:szCs w:val="24"/>
        </w:rPr>
        <w:t xml:space="preserve">(законных </w:t>
      </w:r>
      <w:r w:rsidRPr="006B18F6">
        <w:rPr>
          <w:spacing w:val="-2"/>
          <w:sz w:val="24"/>
          <w:szCs w:val="24"/>
        </w:rPr>
        <w:t>представителей)</w:t>
      </w:r>
      <w:r w:rsidR="00E739C3" w:rsidRPr="006B18F6">
        <w:rPr>
          <w:sz w:val="24"/>
          <w:szCs w:val="24"/>
        </w:rPr>
        <w:t xml:space="preserve">  </w:t>
      </w:r>
      <w:r w:rsidRPr="006B18F6">
        <w:rPr>
          <w:spacing w:val="-2"/>
          <w:sz w:val="24"/>
          <w:szCs w:val="24"/>
        </w:rPr>
        <w:t>обучающихся,</w:t>
      </w:r>
      <w:r w:rsidR="00E739C3" w:rsidRPr="006B18F6">
        <w:rPr>
          <w:sz w:val="24"/>
          <w:szCs w:val="24"/>
        </w:rPr>
        <w:t xml:space="preserve">  </w:t>
      </w:r>
      <w:r w:rsidRPr="006B18F6">
        <w:rPr>
          <w:spacing w:val="-2"/>
          <w:sz w:val="24"/>
          <w:szCs w:val="24"/>
        </w:rPr>
        <w:t>представителей</w:t>
      </w:r>
      <w:r w:rsidR="00E739C3" w:rsidRPr="006B18F6">
        <w:rPr>
          <w:sz w:val="24"/>
          <w:szCs w:val="24"/>
        </w:rPr>
        <w:t xml:space="preserve">  </w:t>
      </w:r>
      <w:r w:rsidRPr="006B18F6">
        <w:rPr>
          <w:sz w:val="24"/>
          <w:szCs w:val="24"/>
        </w:rPr>
        <w:t>родительского сообщества,</w:t>
      </w:r>
      <w:r w:rsidRPr="006B18F6">
        <w:rPr>
          <w:spacing w:val="-14"/>
          <w:sz w:val="24"/>
          <w:szCs w:val="24"/>
        </w:rPr>
        <w:t xml:space="preserve"> </w:t>
      </w:r>
      <w:r w:rsidRPr="006B18F6">
        <w:rPr>
          <w:sz w:val="24"/>
          <w:szCs w:val="24"/>
        </w:rPr>
        <w:t>самих обучающихся,</w:t>
      </w:r>
      <w:r w:rsidRPr="006B18F6">
        <w:rPr>
          <w:spacing w:val="40"/>
          <w:sz w:val="24"/>
          <w:szCs w:val="24"/>
        </w:rPr>
        <w:t xml:space="preserve"> </w:t>
      </w:r>
      <w:r w:rsidRPr="006B18F6">
        <w:rPr>
          <w:sz w:val="24"/>
          <w:szCs w:val="24"/>
        </w:rPr>
        <w:t>их</w:t>
      </w:r>
      <w:r w:rsidRPr="006B18F6">
        <w:rPr>
          <w:spacing w:val="40"/>
          <w:sz w:val="24"/>
          <w:szCs w:val="24"/>
        </w:rPr>
        <w:t xml:space="preserve"> </w:t>
      </w:r>
      <w:r w:rsidRPr="006B18F6">
        <w:rPr>
          <w:sz w:val="24"/>
          <w:szCs w:val="24"/>
        </w:rPr>
        <w:t>представителей</w:t>
      </w:r>
      <w:r w:rsidRPr="006B18F6">
        <w:rPr>
          <w:spacing w:val="40"/>
          <w:sz w:val="24"/>
          <w:szCs w:val="24"/>
        </w:rPr>
        <w:t xml:space="preserve"> </w:t>
      </w:r>
      <w:r w:rsidRPr="006B18F6">
        <w:rPr>
          <w:sz w:val="24"/>
          <w:szCs w:val="24"/>
        </w:rPr>
        <w:t>(с</w:t>
      </w:r>
      <w:r w:rsidRPr="006B18F6">
        <w:rPr>
          <w:spacing w:val="40"/>
          <w:sz w:val="24"/>
          <w:szCs w:val="24"/>
        </w:rPr>
        <w:t xml:space="preserve"> </w:t>
      </w:r>
      <w:r w:rsidRPr="006B18F6">
        <w:rPr>
          <w:sz w:val="24"/>
          <w:szCs w:val="24"/>
        </w:rPr>
        <w:t>учетом</w:t>
      </w:r>
      <w:r w:rsidRPr="006B18F6">
        <w:rPr>
          <w:spacing w:val="40"/>
          <w:sz w:val="24"/>
          <w:szCs w:val="24"/>
        </w:rPr>
        <w:t xml:space="preserve"> </w:t>
      </w:r>
      <w:r w:rsidRPr="006B18F6">
        <w:rPr>
          <w:sz w:val="24"/>
          <w:szCs w:val="24"/>
        </w:rPr>
        <w:t>наличия</w:t>
      </w:r>
      <w:r w:rsidRPr="006B18F6">
        <w:rPr>
          <w:spacing w:val="40"/>
          <w:sz w:val="24"/>
          <w:szCs w:val="24"/>
        </w:rPr>
        <w:t xml:space="preserve"> </w:t>
      </w:r>
      <w:r w:rsidRPr="006B18F6">
        <w:rPr>
          <w:sz w:val="24"/>
          <w:szCs w:val="24"/>
        </w:rPr>
        <w:t>ученического</w:t>
      </w:r>
      <w:r w:rsidRPr="006B18F6">
        <w:rPr>
          <w:spacing w:val="40"/>
          <w:sz w:val="24"/>
          <w:szCs w:val="24"/>
        </w:rPr>
        <w:t xml:space="preserve"> </w:t>
      </w:r>
      <w:r w:rsidRPr="006B18F6">
        <w:rPr>
          <w:sz w:val="24"/>
          <w:szCs w:val="24"/>
        </w:rPr>
        <w:t>самоуправления),</w:t>
      </w:r>
      <w:r w:rsidRPr="006B18F6">
        <w:rPr>
          <w:spacing w:val="39"/>
          <w:sz w:val="24"/>
          <w:szCs w:val="24"/>
        </w:rPr>
        <w:t xml:space="preserve"> </w:t>
      </w:r>
      <w:r w:rsidRPr="006B18F6">
        <w:rPr>
          <w:sz w:val="24"/>
          <w:szCs w:val="24"/>
        </w:rPr>
        <w:t>сторонних организаций, их статусных представителей.</w:t>
      </w:r>
    </w:p>
    <w:p w:rsidR="0082219A" w:rsidRPr="006B18F6" w:rsidRDefault="00096B32" w:rsidP="00150973">
      <w:pPr>
        <w:pStyle w:val="a4"/>
        <w:numPr>
          <w:ilvl w:val="0"/>
          <w:numId w:val="27"/>
        </w:numPr>
        <w:tabs>
          <w:tab w:val="left" w:pos="1472"/>
        </w:tabs>
        <w:spacing w:line="360" w:lineRule="auto"/>
        <w:ind w:left="0" w:firstLine="720"/>
        <w:jc w:val="both"/>
        <w:rPr>
          <w:sz w:val="24"/>
          <w:szCs w:val="24"/>
        </w:rPr>
      </w:pPr>
      <w:r w:rsidRPr="006B18F6">
        <w:rPr>
          <w:sz w:val="24"/>
          <w:szCs w:val="24"/>
        </w:rPr>
        <w:t>Дифференцированность</w:t>
      </w:r>
      <w:r w:rsidRPr="006B18F6">
        <w:rPr>
          <w:spacing w:val="80"/>
          <w:sz w:val="24"/>
          <w:szCs w:val="24"/>
        </w:rPr>
        <w:t xml:space="preserve"> </w:t>
      </w:r>
      <w:r w:rsidRPr="006B18F6">
        <w:rPr>
          <w:sz w:val="24"/>
          <w:szCs w:val="24"/>
        </w:rPr>
        <w:t>поощрений</w:t>
      </w:r>
      <w:r w:rsidRPr="006B18F6">
        <w:rPr>
          <w:spacing w:val="80"/>
          <w:sz w:val="24"/>
          <w:szCs w:val="24"/>
        </w:rPr>
        <w:t xml:space="preserve"> </w:t>
      </w:r>
      <w:r w:rsidRPr="006B18F6">
        <w:rPr>
          <w:sz w:val="24"/>
          <w:szCs w:val="24"/>
        </w:rPr>
        <w:t>–</w:t>
      </w:r>
      <w:r w:rsidRPr="006B18F6">
        <w:rPr>
          <w:spacing w:val="80"/>
          <w:sz w:val="24"/>
          <w:szCs w:val="24"/>
        </w:rPr>
        <w:t xml:space="preserve"> </w:t>
      </w:r>
      <w:r w:rsidRPr="006B18F6">
        <w:rPr>
          <w:sz w:val="24"/>
          <w:szCs w:val="24"/>
        </w:rPr>
        <w:t>наличие</w:t>
      </w:r>
      <w:r w:rsidRPr="006B18F6">
        <w:rPr>
          <w:spacing w:val="80"/>
          <w:sz w:val="24"/>
          <w:szCs w:val="24"/>
        </w:rPr>
        <w:t xml:space="preserve"> </w:t>
      </w:r>
      <w:r w:rsidRPr="006B18F6">
        <w:rPr>
          <w:sz w:val="24"/>
          <w:szCs w:val="24"/>
        </w:rPr>
        <w:t>уровней</w:t>
      </w:r>
      <w:r w:rsidRPr="006B18F6">
        <w:rPr>
          <w:spacing w:val="80"/>
          <w:sz w:val="24"/>
          <w:szCs w:val="24"/>
        </w:rPr>
        <w:t xml:space="preserve"> </w:t>
      </w:r>
      <w:r w:rsidRPr="006B18F6">
        <w:rPr>
          <w:sz w:val="24"/>
          <w:szCs w:val="24"/>
        </w:rPr>
        <w:t>и</w:t>
      </w:r>
      <w:r w:rsidRPr="006B18F6">
        <w:rPr>
          <w:spacing w:val="80"/>
          <w:sz w:val="24"/>
          <w:szCs w:val="24"/>
        </w:rPr>
        <w:t xml:space="preserve"> </w:t>
      </w:r>
      <w:r w:rsidRPr="006B18F6">
        <w:rPr>
          <w:sz w:val="24"/>
          <w:szCs w:val="24"/>
        </w:rPr>
        <w:t>типов</w:t>
      </w:r>
      <w:r w:rsidRPr="006B18F6">
        <w:rPr>
          <w:spacing w:val="80"/>
          <w:sz w:val="24"/>
          <w:szCs w:val="24"/>
        </w:rPr>
        <w:t xml:space="preserve"> </w:t>
      </w:r>
      <w:r w:rsidRPr="006B18F6">
        <w:rPr>
          <w:sz w:val="24"/>
          <w:szCs w:val="24"/>
        </w:rPr>
        <w:t>наград</w:t>
      </w:r>
      <w:r w:rsidRPr="006B18F6">
        <w:rPr>
          <w:spacing w:val="80"/>
          <w:sz w:val="24"/>
          <w:szCs w:val="24"/>
        </w:rPr>
        <w:t xml:space="preserve"> </w:t>
      </w:r>
      <w:r w:rsidRPr="006B18F6">
        <w:rPr>
          <w:sz w:val="24"/>
          <w:szCs w:val="24"/>
        </w:rPr>
        <w:t>позволяет продлить стимулирующее действие системы поощрения.</w:t>
      </w:r>
    </w:p>
    <w:p w:rsidR="0082219A" w:rsidRPr="006B18F6" w:rsidRDefault="00096B32" w:rsidP="00150973">
      <w:pPr>
        <w:pStyle w:val="a3"/>
        <w:tabs>
          <w:tab w:val="left" w:pos="3257"/>
          <w:tab w:val="left" w:pos="6798"/>
          <w:tab w:val="left" w:pos="7967"/>
          <w:tab w:val="left" w:pos="8214"/>
          <w:tab w:val="left" w:pos="9025"/>
        </w:tabs>
        <w:spacing w:line="360" w:lineRule="auto"/>
        <w:ind w:left="0" w:firstLine="720"/>
      </w:pPr>
      <w:r w:rsidRPr="006B18F6">
        <w:t>Кроме</w:t>
      </w:r>
      <w:r w:rsidRPr="006B18F6">
        <w:rPr>
          <w:spacing w:val="80"/>
          <w:w w:val="150"/>
        </w:rPr>
        <w:t xml:space="preserve"> </w:t>
      </w:r>
      <w:r w:rsidRPr="006B18F6">
        <w:t>этого,</w:t>
      </w:r>
      <w:r w:rsidRPr="006B18F6">
        <w:rPr>
          <w:spacing w:val="80"/>
          <w:w w:val="150"/>
        </w:rPr>
        <w:t xml:space="preserve"> </w:t>
      </w:r>
      <w:r w:rsidRPr="006B18F6">
        <w:t>в</w:t>
      </w:r>
      <w:r w:rsidRPr="006B18F6">
        <w:rPr>
          <w:spacing w:val="80"/>
          <w:w w:val="150"/>
        </w:rPr>
        <w:t xml:space="preserve"> </w:t>
      </w:r>
      <w:r w:rsidRPr="006B18F6">
        <w:t>МАОУ</w:t>
      </w:r>
      <w:r w:rsidRPr="006B18F6">
        <w:rPr>
          <w:spacing w:val="80"/>
          <w:w w:val="150"/>
        </w:rPr>
        <w:t xml:space="preserve"> </w:t>
      </w:r>
      <w:r w:rsidRPr="006B18F6">
        <w:t>«Школа</w:t>
      </w:r>
      <w:r w:rsidRPr="006B18F6">
        <w:rPr>
          <w:spacing w:val="80"/>
          <w:w w:val="150"/>
        </w:rPr>
        <w:t xml:space="preserve"> </w:t>
      </w:r>
      <w:r w:rsidRPr="006B18F6">
        <w:t>№</w:t>
      </w:r>
      <w:r w:rsidRPr="006B18F6">
        <w:rPr>
          <w:spacing w:val="80"/>
          <w:w w:val="150"/>
        </w:rPr>
        <w:t xml:space="preserve"> </w:t>
      </w:r>
      <w:r w:rsidRPr="006B18F6">
        <w:t>3»</w:t>
      </w:r>
      <w:r w:rsidRPr="006B18F6">
        <w:rPr>
          <w:spacing w:val="80"/>
          <w:w w:val="150"/>
        </w:rPr>
        <w:t xml:space="preserve"> </w:t>
      </w:r>
      <w:r w:rsidRPr="006B18F6">
        <w:t>практикуется</w:t>
      </w:r>
      <w:r w:rsidRPr="006B18F6">
        <w:rPr>
          <w:spacing w:val="80"/>
          <w:w w:val="150"/>
        </w:rPr>
        <w:t xml:space="preserve"> </w:t>
      </w:r>
      <w:r w:rsidRPr="006B18F6">
        <w:t>благотворительная</w:t>
      </w:r>
      <w:r w:rsidRPr="006B18F6">
        <w:rPr>
          <w:spacing w:val="80"/>
          <w:w w:val="150"/>
        </w:rPr>
        <w:t xml:space="preserve"> </w:t>
      </w:r>
      <w:r w:rsidRPr="006B18F6">
        <w:t>поддержка обучающихся,</w:t>
      </w:r>
      <w:r w:rsidRPr="006B18F6">
        <w:rPr>
          <w:spacing w:val="80"/>
        </w:rPr>
        <w:t xml:space="preserve"> </w:t>
      </w:r>
      <w:r w:rsidRPr="006B18F6">
        <w:t>групп</w:t>
      </w:r>
      <w:r w:rsidRPr="006B18F6">
        <w:rPr>
          <w:spacing w:val="80"/>
        </w:rPr>
        <w:t xml:space="preserve"> </w:t>
      </w:r>
      <w:r w:rsidRPr="006B18F6">
        <w:t>обучающихся</w:t>
      </w:r>
      <w:r w:rsidRPr="006B18F6">
        <w:rPr>
          <w:spacing w:val="80"/>
        </w:rPr>
        <w:t xml:space="preserve"> </w:t>
      </w:r>
      <w:r w:rsidRPr="006B18F6">
        <w:t>(классов).</w:t>
      </w:r>
      <w:r w:rsidRPr="006B18F6">
        <w:rPr>
          <w:spacing w:val="80"/>
        </w:rPr>
        <w:t xml:space="preserve"> </w:t>
      </w:r>
      <w:r w:rsidRPr="006B18F6">
        <w:t>Она</w:t>
      </w:r>
      <w:r w:rsidRPr="006B18F6">
        <w:rPr>
          <w:spacing w:val="80"/>
        </w:rPr>
        <w:t xml:space="preserve"> </w:t>
      </w:r>
      <w:r w:rsidRPr="006B18F6">
        <w:t>заключается</w:t>
      </w:r>
      <w:r w:rsidRPr="006B18F6">
        <w:rPr>
          <w:spacing w:val="80"/>
        </w:rPr>
        <w:t xml:space="preserve"> </w:t>
      </w:r>
      <w:r w:rsidRPr="006B18F6">
        <w:t>в</w:t>
      </w:r>
      <w:r w:rsidRPr="006B18F6">
        <w:rPr>
          <w:spacing w:val="80"/>
        </w:rPr>
        <w:t xml:space="preserve"> </w:t>
      </w:r>
      <w:r w:rsidRPr="006B18F6">
        <w:t>материальной</w:t>
      </w:r>
      <w:r w:rsidRPr="006B18F6">
        <w:rPr>
          <w:spacing w:val="80"/>
        </w:rPr>
        <w:t xml:space="preserve"> </w:t>
      </w:r>
      <w:r w:rsidRPr="006B18F6">
        <w:t>поддержке проведения в школе воспитательных дел, мероприятий,</w:t>
      </w:r>
      <w:r w:rsidR="00E739C3" w:rsidRPr="006B18F6">
        <w:t xml:space="preserve">  </w:t>
      </w:r>
      <w:r w:rsidRPr="006B18F6">
        <w:rPr>
          <w:spacing w:val="-2"/>
        </w:rPr>
        <w:t>проведения</w:t>
      </w:r>
      <w:r w:rsidR="00E739C3" w:rsidRPr="006B18F6">
        <w:t xml:space="preserve">    </w:t>
      </w:r>
      <w:r w:rsidRPr="006B18F6">
        <w:rPr>
          <w:spacing w:val="-2"/>
        </w:rPr>
        <w:t>внешкольных мероприятий,различных</w:t>
      </w:r>
      <w:r w:rsidR="00E739C3" w:rsidRPr="006B18F6">
        <w:t xml:space="preserve">  </w:t>
      </w:r>
      <w:r w:rsidRPr="006B18F6">
        <w:t>форм</w:t>
      </w:r>
      <w:r w:rsidRPr="006B18F6">
        <w:rPr>
          <w:spacing w:val="80"/>
        </w:rPr>
        <w:t xml:space="preserve"> </w:t>
      </w:r>
      <w:r w:rsidRPr="006B18F6">
        <w:t>совместной</w:t>
      </w:r>
      <w:r w:rsidRPr="006B18F6">
        <w:rPr>
          <w:spacing w:val="80"/>
        </w:rPr>
        <w:t xml:space="preserve"> </w:t>
      </w:r>
      <w:r w:rsidRPr="006B18F6">
        <w:t>деятельности</w:t>
      </w:r>
      <w:r w:rsidRPr="006B18F6">
        <w:rPr>
          <w:spacing w:val="80"/>
        </w:rPr>
        <w:t xml:space="preserve"> </w:t>
      </w:r>
      <w:r w:rsidRPr="006B18F6">
        <w:t>воспитательной</w:t>
      </w:r>
      <w:r w:rsidRPr="006B18F6">
        <w:rPr>
          <w:spacing w:val="80"/>
        </w:rPr>
        <w:t xml:space="preserve"> </w:t>
      </w:r>
      <w:r w:rsidRPr="006B18F6">
        <w:t>направленности,</w:t>
      </w:r>
      <w:r w:rsidRPr="006B18F6">
        <w:rPr>
          <w:spacing w:val="80"/>
        </w:rPr>
        <w:t xml:space="preserve"> </w:t>
      </w:r>
      <w:r w:rsidRPr="006B18F6">
        <w:t>в индивидуальной поддержке нуждающихся в помощи</w:t>
      </w:r>
      <w:r w:rsidRPr="006B18F6">
        <w:rPr>
          <w:spacing w:val="80"/>
        </w:rPr>
        <w:t xml:space="preserve"> </w:t>
      </w:r>
      <w:r w:rsidRPr="006B18F6">
        <w:lastRenderedPageBreak/>
        <w:t>обучающихся,</w:t>
      </w:r>
      <w:r w:rsidR="00E739C3" w:rsidRPr="006B18F6">
        <w:t xml:space="preserve">  </w:t>
      </w:r>
      <w:r w:rsidRPr="006B18F6">
        <w:rPr>
          <w:spacing w:val="-2"/>
        </w:rPr>
        <w:t>семей,</w:t>
      </w:r>
      <w:r w:rsidR="00E739C3" w:rsidRPr="006B18F6">
        <w:t xml:space="preserve">  </w:t>
      </w:r>
      <w:r w:rsidRPr="006B18F6">
        <w:rPr>
          <w:spacing w:val="-2"/>
        </w:rPr>
        <w:t xml:space="preserve">педагогических </w:t>
      </w:r>
      <w:r w:rsidRPr="006B18F6">
        <w:t>работников.</w:t>
      </w:r>
      <w:r w:rsidRPr="006B18F6">
        <w:rPr>
          <w:spacing w:val="-2"/>
        </w:rPr>
        <w:t xml:space="preserve"> </w:t>
      </w:r>
      <w:r w:rsidRPr="006B18F6">
        <w:t>Благотворительность</w:t>
      </w:r>
      <w:r w:rsidRPr="006B18F6">
        <w:rPr>
          <w:spacing w:val="-1"/>
        </w:rPr>
        <w:t xml:space="preserve"> </w:t>
      </w:r>
      <w:r w:rsidRPr="006B18F6">
        <w:t>предусматривает</w:t>
      </w:r>
      <w:r w:rsidRPr="006B18F6">
        <w:rPr>
          <w:spacing w:val="-1"/>
        </w:rPr>
        <w:t xml:space="preserve"> </w:t>
      </w:r>
      <w:r w:rsidRPr="006B18F6">
        <w:t>публичную</w:t>
      </w:r>
      <w:r w:rsidRPr="006B18F6">
        <w:rPr>
          <w:spacing w:val="-1"/>
        </w:rPr>
        <w:t xml:space="preserve"> </w:t>
      </w:r>
      <w:r w:rsidRPr="006B18F6">
        <w:t>презентацию</w:t>
      </w:r>
      <w:r w:rsidRPr="006B18F6">
        <w:rPr>
          <w:spacing w:val="-1"/>
        </w:rPr>
        <w:t xml:space="preserve"> </w:t>
      </w:r>
      <w:r w:rsidRPr="006B18F6">
        <w:t xml:space="preserve">благотворителей и их </w:t>
      </w:r>
      <w:r w:rsidRPr="006B18F6">
        <w:rPr>
          <w:spacing w:val="-2"/>
        </w:rPr>
        <w:t>деятельности.</w:t>
      </w:r>
    </w:p>
    <w:p w:rsidR="0082219A" w:rsidRPr="006B18F6" w:rsidRDefault="00096B32" w:rsidP="00150973">
      <w:pPr>
        <w:pStyle w:val="a3"/>
        <w:spacing w:line="360" w:lineRule="auto"/>
        <w:ind w:left="0" w:firstLine="720"/>
      </w:pPr>
      <w:r w:rsidRPr="006B18F6">
        <w:t>Информирование</w:t>
      </w:r>
      <w:r w:rsidRPr="006B18F6">
        <w:rPr>
          <w:spacing w:val="57"/>
          <w:w w:val="150"/>
        </w:rPr>
        <w:t xml:space="preserve"> </w:t>
      </w:r>
      <w:r w:rsidRPr="006B18F6">
        <w:t>родителей</w:t>
      </w:r>
      <w:r w:rsidRPr="006B18F6">
        <w:rPr>
          <w:spacing w:val="60"/>
          <w:w w:val="150"/>
        </w:rPr>
        <w:t xml:space="preserve"> </w:t>
      </w:r>
      <w:r w:rsidRPr="006B18F6">
        <w:t>(законных</w:t>
      </w:r>
      <w:r w:rsidRPr="006B18F6">
        <w:rPr>
          <w:spacing w:val="61"/>
          <w:w w:val="150"/>
        </w:rPr>
        <w:t xml:space="preserve"> </w:t>
      </w:r>
      <w:r w:rsidRPr="006B18F6">
        <w:t>представителей)</w:t>
      </w:r>
      <w:r w:rsidRPr="006B18F6">
        <w:rPr>
          <w:spacing w:val="58"/>
          <w:w w:val="150"/>
        </w:rPr>
        <w:t xml:space="preserve"> </w:t>
      </w:r>
      <w:r w:rsidRPr="006B18F6">
        <w:t>о</w:t>
      </w:r>
      <w:r w:rsidRPr="006B18F6">
        <w:rPr>
          <w:spacing w:val="59"/>
          <w:w w:val="150"/>
        </w:rPr>
        <w:t xml:space="preserve"> </w:t>
      </w:r>
      <w:r w:rsidRPr="006B18F6">
        <w:t>поощрении</w:t>
      </w:r>
      <w:r w:rsidRPr="006B18F6">
        <w:rPr>
          <w:spacing w:val="60"/>
          <w:w w:val="150"/>
        </w:rPr>
        <w:t xml:space="preserve"> </w:t>
      </w:r>
      <w:r w:rsidRPr="006B18F6">
        <w:t>ребенка</w:t>
      </w:r>
      <w:r w:rsidRPr="006B18F6">
        <w:rPr>
          <w:spacing w:val="58"/>
          <w:w w:val="150"/>
        </w:rPr>
        <w:t xml:space="preserve"> </w:t>
      </w:r>
      <w:r w:rsidRPr="006B18F6">
        <w:rPr>
          <w:spacing w:val="-4"/>
        </w:rPr>
        <w:t>МАОУ</w:t>
      </w:r>
      <w:r w:rsidR="00150973">
        <w:rPr>
          <w:spacing w:val="-4"/>
        </w:rPr>
        <w:t xml:space="preserve"> </w:t>
      </w:r>
      <w:r w:rsidRPr="006B18F6">
        <w:t>«Школа</w:t>
      </w:r>
      <w:r w:rsidRPr="006B18F6">
        <w:rPr>
          <w:spacing w:val="-5"/>
        </w:rPr>
        <w:t xml:space="preserve"> </w:t>
      </w:r>
      <w:r w:rsidRPr="006B18F6">
        <w:t>№</w:t>
      </w:r>
      <w:r w:rsidRPr="006B18F6">
        <w:rPr>
          <w:spacing w:val="-2"/>
        </w:rPr>
        <w:t xml:space="preserve"> </w:t>
      </w:r>
      <w:r w:rsidRPr="006B18F6">
        <w:t>3»</w:t>
      </w:r>
      <w:r w:rsidRPr="006B18F6">
        <w:rPr>
          <w:spacing w:val="-8"/>
        </w:rPr>
        <w:t xml:space="preserve"> </w:t>
      </w:r>
      <w:r w:rsidRPr="006B18F6">
        <w:t>осуществляет</w:t>
      </w:r>
      <w:r w:rsidRPr="006B18F6">
        <w:rPr>
          <w:spacing w:val="-1"/>
        </w:rPr>
        <w:t xml:space="preserve"> </w:t>
      </w:r>
      <w:r w:rsidRPr="006B18F6">
        <w:t>посредством</w:t>
      </w:r>
      <w:r w:rsidRPr="006B18F6">
        <w:rPr>
          <w:spacing w:val="-2"/>
        </w:rPr>
        <w:t xml:space="preserve"> </w:t>
      </w:r>
      <w:r w:rsidRPr="006B18F6">
        <w:t>направления</w:t>
      </w:r>
      <w:r w:rsidRPr="006B18F6">
        <w:rPr>
          <w:spacing w:val="-1"/>
        </w:rPr>
        <w:t xml:space="preserve"> </w:t>
      </w:r>
      <w:r w:rsidRPr="006B18F6">
        <w:t>благодарственного</w:t>
      </w:r>
      <w:r w:rsidRPr="006B18F6">
        <w:rPr>
          <w:spacing w:val="-1"/>
        </w:rPr>
        <w:t xml:space="preserve"> </w:t>
      </w:r>
      <w:r w:rsidRPr="006B18F6">
        <w:rPr>
          <w:spacing w:val="-2"/>
        </w:rPr>
        <w:t>письма.</w:t>
      </w:r>
    </w:p>
    <w:p w:rsidR="0082219A" w:rsidRPr="006B18F6" w:rsidRDefault="00096B32" w:rsidP="006B18F6">
      <w:pPr>
        <w:pStyle w:val="a3"/>
        <w:spacing w:line="360" w:lineRule="auto"/>
        <w:ind w:left="0" w:firstLine="720"/>
      </w:pPr>
      <w:r w:rsidRPr="006B18F6">
        <w:t>Информация о предстоящих торжественных процедурах награждения, о результатах награждения размещается на стенде в холлах главного здания школы и ее филиалах, на сайте школы и ее странице в социальных сетях.</w:t>
      </w:r>
    </w:p>
    <w:p w:rsidR="0082219A" w:rsidRPr="006B18F6" w:rsidRDefault="00096B32" w:rsidP="006B18F6">
      <w:pPr>
        <w:pStyle w:val="a3"/>
        <w:spacing w:line="360" w:lineRule="auto"/>
        <w:ind w:left="0" w:firstLine="720"/>
      </w:pPr>
      <w:r w:rsidRPr="006B18F6">
        <w:t>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МАОУ «Ш, цели, задачам, традициям воспитания, быть согласованными с представителями родительского сообщества во избежание деструктивного воздействия на взаимоотношения в отношении школы.</w:t>
      </w:r>
    </w:p>
    <w:p w:rsidR="0082219A" w:rsidRPr="006B18F6" w:rsidRDefault="00096B32" w:rsidP="006B18F6">
      <w:pPr>
        <w:pStyle w:val="1"/>
        <w:spacing w:before="0" w:line="360" w:lineRule="auto"/>
        <w:ind w:left="0" w:firstLine="720"/>
      </w:pPr>
      <w:bookmarkStart w:id="359" w:name="_Toc216087070"/>
      <w:r w:rsidRPr="006B18F6">
        <w:t>Система проявлений активной жизненной позиции и поощрения социальной успешности обучающихся строится на принципах:</w:t>
      </w:r>
      <w:bookmarkEnd w:id="359"/>
    </w:p>
    <w:p w:rsidR="0082219A" w:rsidRPr="006B18F6" w:rsidRDefault="00096B32" w:rsidP="006B18F6">
      <w:pPr>
        <w:pStyle w:val="a3"/>
        <w:spacing w:line="360" w:lineRule="auto"/>
        <w:ind w:left="0" w:firstLine="720"/>
      </w:pPr>
      <w:r w:rsidRPr="006B18F6">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82219A" w:rsidRPr="006B18F6" w:rsidRDefault="00096B32" w:rsidP="006B18F6">
      <w:pPr>
        <w:pStyle w:val="a3"/>
        <w:spacing w:line="360" w:lineRule="auto"/>
        <w:ind w:left="0" w:firstLine="720"/>
      </w:pPr>
      <w:r w:rsidRPr="006B18F6">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82219A" w:rsidRPr="006B18F6" w:rsidRDefault="00096B32" w:rsidP="006B18F6">
      <w:pPr>
        <w:pStyle w:val="a3"/>
        <w:spacing w:line="360" w:lineRule="auto"/>
        <w:ind w:left="0" w:firstLine="720"/>
      </w:pPr>
      <w:r w:rsidRPr="006B18F6">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82219A" w:rsidRPr="006B18F6" w:rsidRDefault="00096B32" w:rsidP="006B18F6">
      <w:pPr>
        <w:pStyle w:val="a3"/>
        <w:spacing w:line="360" w:lineRule="auto"/>
        <w:ind w:left="0" w:firstLine="720"/>
      </w:pPr>
      <w:r w:rsidRPr="006B18F6">
        <w:t>регулирования частоты награждений (недопущение избыточности в поощрениях,</w:t>
      </w:r>
      <w:r w:rsidRPr="006B18F6">
        <w:rPr>
          <w:spacing w:val="40"/>
        </w:rPr>
        <w:t xml:space="preserve"> </w:t>
      </w:r>
      <w:r w:rsidRPr="006B18F6">
        <w:t>чрезмерно больших групп поощряемых и другое);</w:t>
      </w:r>
    </w:p>
    <w:p w:rsidR="0082219A" w:rsidRPr="006B18F6" w:rsidRDefault="00096B32" w:rsidP="006B18F6">
      <w:pPr>
        <w:pStyle w:val="a3"/>
        <w:spacing w:line="360" w:lineRule="auto"/>
        <w:ind w:left="0" w:firstLine="720"/>
      </w:pPr>
      <w:r w:rsidRPr="006B18F6">
        <w:t>сочетания</w:t>
      </w:r>
      <w:r w:rsidRPr="006B18F6">
        <w:rPr>
          <w:spacing w:val="-4"/>
        </w:rPr>
        <w:t xml:space="preserve"> </w:t>
      </w:r>
      <w:r w:rsidRPr="006B18F6">
        <w:t>индивидуального</w:t>
      </w:r>
      <w:r w:rsidRPr="006B18F6">
        <w:rPr>
          <w:spacing w:val="-4"/>
        </w:rPr>
        <w:t xml:space="preserve"> </w:t>
      </w:r>
      <w:r w:rsidRPr="006B18F6">
        <w:t>и</w:t>
      </w:r>
      <w:r w:rsidRPr="006B18F6">
        <w:rPr>
          <w:spacing w:val="-4"/>
        </w:rPr>
        <w:t xml:space="preserve"> </w:t>
      </w:r>
      <w:r w:rsidRPr="006B18F6">
        <w:t>коллективного</w:t>
      </w:r>
      <w:r w:rsidRPr="006B18F6">
        <w:rPr>
          <w:spacing w:val="-4"/>
        </w:rPr>
        <w:t xml:space="preserve"> </w:t>
      </w:r>
      <w:r w:rsidRPr="006B18F6">
        <w:t>поощрения</w:t>
      </w:r>
      <w:r w:rsidRPr="006B18F6">
        <w:rPr>
          <w:spacing w:val="-4"/>
        </w:rPr>
        <w:t xml:space="preserve"> </w:t>
      </w:r>
      <w:r w:rsidRPr="006B18F6">
        <w:t>(использование</w:t>
      </w:r>
      <w:r w:rsidRPr="006B18F6">
        <w:rPr>
          <w:spacing w:val="-5"/>
        </w:rPr>
        <w:t xml:space="preserve"> </w:t>
      </w:r>
      <w:r w:rsidRPr="006B18F6">
        <w:t>индивидуальных</w:t>
      </w:r>
      <w:r w:rsidRPr="006B18F6">
        <w:rPr>
          <w:spacing w:val="-3"/>
        </w:rPr>
        <w:t xml:space="preserve"> </w:t>
      </w:r>
      <w:r w:rsidRPr="006B18F6">
        <w:t>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82219A" w:rsidRPr="006B18F6" w:rsidRDefault="00096B32" w:rsidP="006B18F6">
      <w:pPr>
        <w:pStyle w:val="a3"/>
        <w:spacing w:line="360" w:lineRule="auto"/>
        <w:ind w:left="0" w:firstLine="720"/>
      </w:pPr>
      <w:r w:rsidRPr="006B18F6">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82219A" w:rsidRPr="006B18F6" w:rsidRDefault="00096B32" w:rsidP="006B18F6">
      <w:pPr>
        <w:pStyle w:val="a3"/>
        <w:spacing w:line="360" w:lineRule="auto"/>
        <w:ind w:left="0" w:firstLine="720"/>
      </w:pPr>
      <w:r w:rsidRPr="006B18F6">
        <w:t>дифференцированности поощрений (наличие уровней и типов наград позволяет продлить стимулирующее действие системы поощрения).</w:t>
      </w:r>
    </w:p>
    <w:p w:rsidR="0082219A" w:rsidRPr="006B18F6" w:rsidRDefault="00096B32" w:rsidP="006B18F6">
      <w:pPr>
        <w:spacing w:line="360" w:lineRule="auto"/>
        <w:ind w:firstLine="720"/>
        <w:jc w:val="both"/>
        <w:rPr>
          <w:sz w:val="24"/>
          <w:szCs w:val="24"/>
        </w:rPr>
      </w:pPr>
      <w:r w:rsidRPr="006B18F6">
        <w:rPr>
          <w:b/>
          <w:sz w:val="24"/>
          <w:szCs w:val="24"/>
        </w:rPr>
        <w:t xml:space="preserve">Формы поощрения проявлений активной жизненной позиции </w:t>
      </w:r>
      <w:r w:rsidRPr="006B18F6">
        <w:rPr>
          <w:sz w:val="24"/>
          <w:szCs w:val="24"/>
        </w:rPr>
        <w:t xml:space="preserve">обучающихся и </w:t>
      </w:r>
      <w:r w:rsidRPr="006B18F6">
        <w:rPr>
          <w:sz w:val="24"/>
          <w:szCs w:val="24"/>
        </w:rPr>
        <w:lastRenderedPageBreak/>
        <w:t>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82219A" w:rsidRPr="006B18F6" w:rsidRDefault="00096B32" w:rsidP="006B18F6">
      <w:pPr>
        <w:pStyle w:val="a3"/>
        <w:spacing w:line="360" w:lineRule="auto"/>
        <w:ind w:left="0" w:firstLine="720"/>
      </w:pPr>
      <w:r w:rsidRPr="006B18F6">
        <w:t xml:space="preserve">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w:t>
      </w:r>
      <w:r w:rsidRPr="006B18F6">
        <w:rPr>
          <w:spacing w:val="-2"/>
        </w:rPr>
        <w:t>обучающегося.</w:t>
      </w:r>
    </w:p>
    <w:p w:rsidR="0082219A" w:rsidRPr="006B18F6" w:rsidRDefault="00096B32" w:rsidP="006B18F6">
      <w:pPr>
        <w:pStyle w:val="a3"/>
        <w:spacing w:line="360" w:lineRule="auto"/>
        <w:ind w:left="0" w:firstLine="720"/>
      </w:pPr>
      <w:r w:rsidRPr="006B18F6">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82219A" w:rsidRPr="006B18F6" w:rsidRDefault="00096B32" w:rsidP="006B18F6">
      <w:pPr>
        <w:pStyle w:val="a3"/>
        <w:spacing w:line="360" w:lineRule="auto"/>
        <w:ind w:left="0" w:firstLine="720"/>
      </w:pPr>
      <w:r w:rsidRPr="006B18F6">
        <w:t xml:space="preserve">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w:t>
      </w:r>
      <w:r w:rsidRPr="006B18F6">
        <w:rPr>
          <w:spacing w:val="-2"/>
        </w:rPr>
        <w:t>достижениями.</w:t>
      </w:r>
    </w:p>
    <w:p w:rsidR="0082219A" w:rsidRPr="006B18F6" w:rsidRDefault="00096B32" w:rsidP="006B18F6">
      <w:pPr>
        <w:pStyle w:val="a3"/>
        <w:spacing w:line="360" w:lineRule="auto"/>
        <w:ind w:left="0" w:firstLine="720"/>
      </w:pPr>
      <w:r w:rsidRPr="006B18F6">
        <w:t>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82219A" w:rsidRPr="006B18F6" w:rsidRDefault="00096B32" w:rsidP="006B18F6">
      <w:pPr>
        <w:pStyle w:val="a3"/>
        <w:spacing w:line="360" w:lineRule="auto"/>
        <w:ind w:left="0" w:firstLine="720"/>
      </w:pPr>
      <w:r w:rsidRPr="006B18F6">
        <w:t xml:space="preserve">Благотворительность предусматривает публичную презентацию благотворителей и их </w:t>
      </w:r>
      <w:r w:rsidRPr="006B18F6">
        <w:rPr>
          <w:spacing w:val="-2"/>
        </w:rPr>
        <w:t>деятельности.</w:t>
      </w:r>
    </w:p>
    <w:p w:rsidR="0082219A" w:rsidRPr="006B18F6" w:rsidRDefault="00096B32" w:rsidP="006B18F6">
      <w:pPr>
        <w:pStyle w:val="a3"/>
        <w:spacing w:line="360" w:lineRule="auto"/>
        <w:ind w:left="0" w:firstLine="720"/>
      </w:pPr>
      <w:r w:rsidRPr="006B18F6">
        <w:t>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82219A" w:rsidRPr="006B18F6" w:rsidRDefault="00096B32" w:rsidP="006B18F6">
      <w:pPr>
        <w:pStyle w:val="1"/>
        <w:spacing w:before="0" w:line="360" w:lineRule="auto"/>
        <w:ind w:left="0" w:firstLine="720"/>
      </w:pPr>
      <w:bookmarkStart w:id="360" w:name="_Toc216087071"/>
      <w:r w:rsidRPr="006B18F6">
        <w:t>Анализ</w:t>
      </w:r>
      <w:r w:rsidRPr="006B18F6">
        <w:rPr>
          <w:spacing w:val="-9"/>
        </w:rPr>
        <w:t xml:space="preserve"> </w:t>
      </w:r>
      <w:r w:rsidRPr="006B18F6">
        <w:t>воспитательного</w:t>
      </w:r>
      <w:r w:rsidRPr="006B18F6">
        <w:rPr>
          <w:spacing w:val="-7"/>
        </w:rPr>
        <w:t xml:space="preserve"> </w:t>
      </w:r>
      <w:r w:rsidRPr="006B18F6">
        <w:rPr>
          <w:spacing w:val="-2"/>
        </w:rPr>
        <w:t>процесса.</w:t>
      </w:r>
      <w:bookmarkEnd w:id="360"/>
    </w:p>
    <w:p w:rsidR="0082219A" w:rsidRPr="006B18F6" w:rsidRDefault="00096B32" w:rsidP="006B18F6">
      <w:pPr>
        <w:pStyle w:val="a3"/>
        <w:spacing w:line="360" w:lineRule="auto"/>
        <w:ind w:left="0" w:firstLine="720"/>
      </w:pPr>
      <w:r w:rsidRPr="006B18F6">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установленными ФГОС ООО.</w:t>
      </w:r>
    </w:p>
    <w:p w:rsidR="0082219A" w:rsidRPr="006B18F6" w:rsidRDefault="00096B32" w:rsidP="006B18F6">
      <w:pPr>
        <w:pStyle w:val="a3"/>
        <w:spacing w:line="360" w:lineRule="auto"/>
        <w:ind w:left="0" w:firstLine="720"/>
      </w:pPr>
      <w:r w:rsidRPr="006B18F6">
        <w:t xml:space="preserve">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w:t>
      </w:r>
      <w:r w:rsidRPr="006B18F6">
        <w:rPr>
          <w:spacing w:val="-2"/>
        </w:rPr>
        <w:t>специалистов.</w:t>
      </w:r>
    </w:p>
    <w:p w:rsidR="0082219A" w:rsidRPr="006B18F6" w:rsidRDefault="00096B32" w:rsidP="006B18F6">
      <w:pPr>
        <w:pStyle w:val="a3"/>
        <w:spacing w:line="360" w:lineRule="auto"/>
        <w:ind w:left="0" w:firstLine="720"/>
      </w:pPr>
      <w:r w:rsidRPr="006B18F6">
        <w:t>Планирование анализа воспитательного процесса включается в календарный план воспитательной работы.</w:t>
      </w:r>
    </w:p>
    <w:p w:rsidR="0082219A" w:rsidRPr="006B18F6" w:rsidRDefault="00096B32" w:rsidP="006B18F6">
      <w:pPr>
        <w:pStyle w:val="1"/>
        <w:spacing w:before="0" w:line="360" w:lineRule="auto"/>
        <w:ind w:left="0" w:firstLine="720"/>
      </w:pPr>
      <w:bookmarkStart w:id="361" w:name="_Toc216087072"/>
      <w:r w:rsidRPr="006B18F6">
        <w:lastRenderedPageBreak/>
        <w:t>Основные</w:t>
      </w:r>
      <w:r w:rsidRPr="006B18F6">
        <w:rPr>
          <w:spacing w:val="-8"/>
        </w:rPr>
        <w:t xml:space="preserve"> </w:t>
      </w:r>
      <w:r w:rsidRPr="006B18F6">
        <w:t>принципы</w:t>
      </w:r>
      <w:r w:rsidRPr="006B18F6">
        <w:rPr>
          <w:spacing w:val="-9"/>
        </w:rPr>
        <w:t xml:space="preserve"> </w:t>
      </w:r>
      <w:r w:rsidRPr="006B18F6">
        <w:t>самоанализа</w:t>
      </w:r>
      <w:r w:rsidRPr="006B18F6">
        <w:rPr>
          <w:spacing w:val="-6"/>
        </w:rPr>
        <w:t xml:space="preserve"> </w:t>
      </w:r>
      <w:r w:rsidRPr="006B18F6">
        <w:t>воспитательной</w:t>
      </w:r>
      <w:r w:rsidRPr="006B18F6">
        <w:rPr>
          <w:spacing w:val="-6"/>
        </w:rPr>
        <w:t xml:space="preserve"> </w:t>
      </w:r>
      <w:r w:rsidRPr="006B18F6">
        <w:rPr>
          <w:spacing w:val="-2"/>
        </w:rPr>
        <w:t>работы:</w:t>
      </w:r>
      <w:bookmarkEnd w:id="361"/>
    </w:p>
    <w:p w:rsidR="0082219A" w:rsidRPr="006B18F6" w:rsidRDefault="00096B32" w:rsidP="006B18F6">
      <w:pPr>
        <w:pStyle w:val="a3"/>
        <w:spacing w:line="360" w:lineRule="auto"/>
        <w:ind w:left="0" w:firstLine="720"/>
      </w:pPr>
      <w:r w:rsidRPr="006B18F6">
        <w:t>взаимное</w:t>
      </w:r>
      <w:r w:rsidRPr="006B18F6">
        <w:rPr>
          <w:spacing w:val="-7"/>
        </w:rPr>
        <w:t xml:space="preserve"> </w:t>
      </w:r>
      <w:r w:rsidRPr="006B18F6">
        <w:t>уважение</w:t>
      </w:r>
      <w:r w:rsidRPr="006B18F6">
        <w:rPr>
          <w:spacing w:val="-6"/>
        </w:rPr>
        <w:t xml:space="preserve"> </w:t>
      </w:r>
      <w:r w:rsidRPr="006B18F6">
        <w:t>всех</w:t>
      </w:r>
      <w:r w:rsidRPr="006B18F6">
        <w:rPr>
          <w:spacing w:val="-2"/>
        </w:rPr>
        <w:t xml:space="preserve"> </w:t>
      </w:r>
      <w:r w:rsidRPr="006B18F6">
        <w:t>участников</w:t>
      </w:r>
      <w:r w:rsidRPr="006B18F6">
        <w:rPr>
          <w:spacing w:val="-6"/>
        </w:rPr>
        <w:t xml:space="preserve"> </w:t>
      </w:r>
      <w:r w:rsidRPr="006B18F6">
        <w:t>образовательных</w:t>
      </w:r>
      <w:r w:rsidRPr="006B18F6">
        <w:rPr>
          <w:spacing w:val="-4"/>
        </w:rPr>
        <w:t xml:space="preserve"> </w:t>
      </w:r>
      <w:r w:rsidRPr="006B18F6">
        <w:rPr>
          <w:spacing w:val="-2"/>
        </w:rPr>
        <w:t>отношений;</w:t>
      </w:r>
    </w:p>
    <w:p w:rsidR="0082219A" w:rsidRPr="006B18F6" w:rsidRDefault="00096B32" w:rsidP="006B18F6">
      <w:pPr>
        <w:pStyle w:val="a3"/>
        <w:spacing w:line="360" w:lineRule="auto"/>
        <w:ind w:left="0" w:firstLine="720"/>
      </w:pPr>
      <w:r w:rsidRPr="006B18F6">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82219A" w:rsidRPr="006B18F6" w:rsidRDefault="00096B32" w:rsidP="006B18F6">
      <w:pPr>
        <w:pStyle w:val="a3"/>
        <w:spacing w:line="360" w:lineRule="auto"/>
        <w:ind w:left="0" w:firstLine="720"/>
      </w:pPr>
      <w:r w:rsidRPr="006B18F6">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82219A" w:rsidRPr="006B18F6" w:rsidRDefault="00096B32" w:rsidP="006B18F6">
      <w:pPr>
        <w:pStyle w:val="a3"/>
        <w:spacing w:line="360" w:lineRule="auto"/>
        <w:ind w:left="0" w:firstLine="720"/>
      </w:pPr>
      <w:r w:rsidRPr="006B18F6">
        <w:t>распределённая ответственность за результаты личностного развития обучающихся ориентирует</w:t>
      </w:r>
      <w:r w:rsidRPr="006B18F6">
        <w:rPr>
          <w:spacing w:val="40"/>
        </w:rPr>
        <w:t xml:space="preserve"> </w:t>
      </w:r>
      <w:r w:rsidRPr="006B18F6">
        <w:t>на</w:t>
      </w:r>
      <w:r w:rsidRPr="006B18F6">
        <w:rPr>
          <w:spacing w:val="40"/>
        </w:rPr>
        <w:t xml:space="preserve"> </w:t>
      </w:r>
      <w:r w:rsidRPr="006B18F6">
        <w:t>понимание</w:t>
      </w:r>
      <w:r w:rsidRPr="006B18F6">
        <w:rPr>
          <w:spacing w:val="40"/>
        </w:rPr>
        <w:t xml:space="preserve"> </w:t>
      </w:r>
      <w:r w:rsidRPr="006B18F6">
        <w:t>того,</w:t>
      </w:r>
      <w:r w:rsidRPr="006B18F6">
        <w:rPr>
          <w:spacing w:val="40"/>
        </w:rPr>
        <w:t xml:space="preserve"> </w:t>
      </w:r>
      <w:r w:rsidRPr="006B18F6">
        <w:t>что</w:t>
      </w:r>
      <w:r w:rsidRPr="006B18F6">
        <w:rPr>
          <w:spacing w:val="40"/>
        </w:rPr>
        <w:t xml:space="preserve"> </w:t>
      </w:r>
      <w:r w:rsidRPr="006B18F6">
        <w:t>личностное</w:t>
      </w:r>
      <w:r w:rsidRPr="006B18F6">
        <w:rPr>
          <w:spacing w:val="40"/>
        </w:rPr>
        <w:t xml:space="preserve"> </w:t>
      </w:r>
      <w:r w:rsidRPr="006B18F6">
        <w:t>развитие</w:t>
      </w:r>
      <w:r w:rsidRPr="006B18F6">
        <w:rPr>
          <w:spacing w:val="40"/>
        </w:rPr>
        <w:t xml:space="preserve"> </w:t>
      </w:r>
      <w:r w:rsidRPr="006B18F6">
        <w:t>-</w:t>
      </w:r>
      <w:r w:rsidRPr="006B18F6">
        <w:rPr>
          <w:spacing w:val="40"/>
        </w:rPr>
        <w:t xml:space="preserve"> </w:t>
      </w:r>
      <w:r w:rsidRPr="006B18F6">
        <w:t>это</w:t>
      </w:r>
      <w:r w:rsidRPr="006B18F6">
        <w:rPr>
          <w:spacing w:val="40"/>
        </w:rPr>
        <w:t xml:space="preserve"> </w:t>
      </w:r>
      <w:r w:rsidRPr="006B18F6">
        <w:t>результат</w:t>
      </w:r>
      <w:r w:rsidRPr="006B18F6">
        <w:rPr>
          <w:spacing w:val="40"/>
        </w:rPr>
        <w:t xml:space="preserve"> </w:t>
      </w:r>
      <w:r w:rsidRPr="006B18F6">
        <w:t>как</w:t>
      </w:r>
      <w:r w:rsidRPr="006B18F6">
        <w:rPr>
          <w:spacing w:val="40"/>
        </w:rPr>
        <w:t xml:space="preserve"> </w:t>
      </w:r>
      <w:r w:rsidRPr="006B18F6">
        <w:t>организованного</w:t>
      </w:r>
      <w:r w:rsidR="00150973">
        <w:t xml:space="preserve"> </w:t>
      </w:r>
      <w:r w:rsidRPr="006B18F6">
        <w:t>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82219A" w:rsidRPr="006B18F6" w:rsidRDefault="00096B32" w:rsidP="006B18F6">
      <w:pPr>
        <w:pStyle w:val="a3"/>
        <w:spacing w:line="360" w:lineRule="auto"/>
        <w:ind w:left="0" w:firstLine="720"/>
      </w:pPr>
      <w:r w:rsidRPr="006B18F6">
        <w:t xml:space="preserve">Основные </w:t>
      </w:r>
      <w:r w:rsidRPr="006B18F6">
        <w:rPr>
          <w:b/>
        </w:rPr>
        <w:t xml:space="preserve">направления анализа </w:t>
      </w:r>
      <w:r w:rsidRPr="006B18F6">
        <w:t>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82219A" w:rsidRPr="006B18F6" w:rsidRDefault="00096B32" w:rsidP="006B18F6">
      <w:pPr>
        <w:pStyle w:val="a3"/>
        <w:spacing w:line="360" w:lineRule="auto"/>
        <w:ind w:left="0" w:firstLine="720"/>
      </w:pPr>
      <w:r w:rsidRPr="006B18F6">
        <w:t>Результаты</w:t>
      </w:r>
      <w:r w:rsidRPr="006B18F6">
        <w:rPr>
          <w:spacing w:val="-7"/>
        </w:rPr>
        <w:t xml:space="preserve"> </w:t>
      </w:r>
      <w:r w:rsidRPr="006B18F6">
        <w:t>воспитания,</w:t>
      </w:r>
      <w:r w:rsidRPr="006B18F6">
        <w:rPr>
          <w:spacing w:val="-4"/>
        </w:rPr>
        <w:t xml:space="preserve"> </w:t>
      </w:r>
      <w:r w:rsidRPr="006B18F6">
        <w:t>социализации</w:t>
      </w:r>
      <w:r w:rsidRPr="006B18F6">
        <w:rPr>
          <w:spacing w:val="-7"/>
        </w:rPr>
        <w:t xml:space="preserve"> </w:t>
      </w:r>
      <w:r w:rsidRPr="006B18F6">
        <w:t>и</w:t>
      </w:r>
      <w:r w:rsidRPr="006B18F6">
        <w:rPr>
          <w:spacing w:val="-4"/>
        </w:rPr>
        <w:t xml:space="preserve"> </w:t>
      </w:r>
      <w:r w:rsidRPr="006B18F6">
        <w:t>саморазвития</w:t>
      </w:r>
      <w:r w:rsidRPr="006B18F6">
        <w:rPr>
          <w:spacing w:val="-4"/>
        </w:rPr>
        <w:t xml:space="preserve"> </w:t>
      </w:r>
      <w:r w:rsidRPr="006B18F6">
        <w:rPr>
          <w:spacing w:val="-2"/>
        </w:rPr>
        <w:t>обучающихся.</w:t>
      </w:r>
    </w:p>
    <w:p w:rsidR="0082219A" w:rsidRPr="006B18F6" w:rsidRDefault="00096B32" w:rsidP="006B18F6">
      <w:pPr>
        <w:pStyle w:val="a3"/>
        <w:spacing w:line="360" w:lineRule="auto"/>
        <w:ind w:left="0" w:firstLine="720"/>
      </w:pPr>
      <w:r w:rsidRPr="006B18F6">
        <w:t>Критерием, на основе которого осуществляется данный анализ, является динамика личностного развития обучающихся в каждом классе.</w:t>
      </w:r>
    </w:p>
    <w:p w:rsidR="0082219A" w:rsidRPr="006B18F6" w:rsidRDefault="00096B32" w:rsidP="006B18F6">
      <w:pPr>
        <w:pStyle w:val="a3"/>
        <w:spacing w:line="360" w:lineRule="auto"/>
        <w:ind w:left="0" w:firstLine="720"/>
      </w:pPr>
      <w:r w:rsidRPr="006B18F6">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82219A" w:rsidRPr="006B18F6" w:rsidRDefault="00096B32" w:rsidP="006B18F6">
      <w:pPr>
        <w:pStyle w:val="a3"/>
        <w:spacing w:line="360" w:lineRule="auto"/>
        <w:ind w:left="0" w:firstLine="720"/>
      </w:pPr>
      <w:r w:rsidRPr="006B18F6">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82219A" w:rsidRPr="006B18F6" w:rsidRDefault="00096B32" w:rsidP="006B18F6">
      <w:pPr>
        <w:pStyle w:val="a3"/>
        <w:spacing w:line="360" w:lineRule="auto"/>
        <w:ind w:left="0" w:firstLine="720"/>
      </w:pPr>
      <w:r w:rsidRPr="006B18F6">
        <w:t>Внимание</w:t>
      </w:r>
      <w:r w:rsidRPr="006B18F6">
        <w:rPr>
          <w:spacing w:val="-8"/>
        </w:rPr>
        <w:t xml:space="preserve"> </w:t>
      </w:r>
      <w:r w:rsidRPr="006B18F6">
        <w:t>педагогических</w:t>
      </w:r>
      <w:r w:rsidRPr="006B18F6">
        <w:rPr>
          <w:spacing w:val="-3"/>
        </w:rPr>
        <w:t xml:space="preserve"> </w:t>
      </w:r>
      <w:r w:rsidRPr="006B18F6">
        <w:t>работников</w:t>
      </w:r>
      <w:r w:rsidRPr="006B18F6">
        <w:rPr>
          <w:spacing w:val="-6"/>
        </w:rPr>
        <w:t xml:space="preserve"> </w:t>
      </w:r>
      <w:r w:rsidRPr="006B18F6">
        <w:t>сосредоточивается</w:t>
      </w:r>
      <w:r w:rsidRPr="006B18F6">
        <w:rPr>
          <w:spacing w:val="-5"/>
        </w:rPr>
        <w:t xml:space="preserve"> </w:t>
      </w:r>
      <w:r w:rsidRPr="006B18F6">
        <w:t>на</w:t>
      </w:r>
      <w:r w:rsidRPr="006B18F6">
        <w:rPr>
          <w:spacing w:val="-5"/>
        </w:rPr>
        <w:t xml:space="preserve"> </w:t>
      </w:r>
      <w:r w:rsidRPr="006B18F6">
        <w:rPr>
          <w:spacing w:val="-2"/>
        </w:rPr>
        <w:t>вопросах:</w:t>
      </w:r>
    </w:p>
    <w:p w:rsidR="0082219A" w:rsidRPr="006B18F6" w:rsidRDefault="00096B32" w:rsidP="006B18F6">
      <w:pPr>
        <w:pStyle w:val="a3"/>
        <w:spacing w:line="360" w:lineRule="auto"/>
        <w:ind w:left="0" w:firstLine="720"/>
      </w:pPr>
      <w:r w:rsidRPr="006B18F6">
        <w:t>какие проблемы, затруднения в личностном развитии обучающихся удалось решить за прошедший учебный год;</w:t>
      </w:r>
    </w:p>
    <w:p w:rsidR="0082219A" w:rsidRPr="006B18F6" w:rsidRDefault="00096B32" w:rsidP="006B18F6">
      <w:pPr>
        <w:pStyle w:val="a3"/>
        <w:spacing w:line="360" w:lineRule="auto"/>
        <w:ind w:left="0" w:firstLine="720"/>
      </w:pPr>
      <w:r w:rsidRPr="006B18F6">
        <w:t>какие</w:t>
      </w:r>
      <w:r w:rsidRPr="006B18F6">
        <w:rPr>
          <w:spacing w:val="-6"/>
        </w:rPr>
        <w:t xml:space="preserve"> </w:t>
      </w:r>
      <w:r w:rsidRPr="006B18F6">
        <w:t>проблемы,</w:t>
      </w:r>
      <w:r w:rsidRPr="006B18F6">
        <w:rPr>
          <w:spacing w:val="-3"/>
        </w:rPr>
        <w:t xml:space="preserve"> </w:t>
      </w:r>
      <w:r w:rsidRPr="006B18F6">
        <w:t>затруднения</w:t>
      </w:r>
      <w:r w:rsidRPr="006B18F6">
        <w:rPr>
          <w:spacing w:val="-3"/>
        </w:rPr>
        <w:t xml:space="preserve"> </w:t>
      </w:r>
      <w:r w:rsidRPr="006B18F6">
        <w:t>решить</w:t>
      </w:r>
      <w:r w:rsidRPr="006B18F6">
        <w:rPr>
          <w:spacing w:val="-3"/>
        </w:rPr>
        <w:t xml:space="preserve"> </w:t>
      </w:r>
      <w:r w:rsidRPr="006B18F6">
        <w:t>не</w:t>
      </w:r>
      <w:r w:rsidRPr="006B18F6">
        <w:rPr>
          <w:spacing w:val="-2"/>
        </w:rPr>
        <w:t xml:space="preserve"> </w:t>
      </w:r>
      <w:r w:rsidRPr="006B18F6">
        <w:t>удалось</w:t>
      </w:r>
      <w:r w:rsidRPr="006B18F6">
        <w:rPr>
          <w:spacing w:val="-3"/>
        </w:rPr>
        <w:t xml:space="preserve"> </w:t>
      </w:r>
      <w:r w:rsidRPr="006B18F6">
        <w:t>и</w:t>
      </w:r>
      <w:r w:rsidRPr="006B18F6">
        <w:rPr>
          <w:spacing w:val="-3"/>
        </w:rPr>
        <w:t xml:space="preserve"> </w:t>
      </w:r>
      <w:r w:rsidRPr="006B18F6">
        <w:rPr>
          <w:spacing w:val="-2"/>
        </w:rPr>
        <w:t>почему;</w:t>
      </w:r>
    </w:p>
    <w:p w:rsidR="0082219A" w:rsidRPr="006B18F6" w:rsidRDefault="00096B32" w:rsidP="006B18F6">
      <w:pPr>
        <w:pStyle w:val="a3"/>
        <w:spacing w:line="360" w:lineRule="auto"/>
        <w:ind w:left="0" w:firstLine="720"/>
      </w:pPr>
      <w:r w:rsidRPr="006B18F6">
        <w:t xml:space="preserve">какие новые проблемы, трудности появились, над чем предстоит работать педагогическому </w:t>
      </w:r>
      <w:r w:rsidRPr="006B18F6">
        <w:rPr>
          <w:spacing w:val="-2"/>
        </w:rPr>
        <w:t>коллективу.</w:t>
      </w:r>
    </w:p>
    <w:p w:rsidR="0082219A" w:rsidRPr="006B18F6" w:rsidRDefault="00096B32" w:rsidP="006B18F6">
      <w:pPr>
        <w:pStyle w:val="a3"/>
        <w:spacing w:line="360" w:lineRule="auto"/>
        <w:ind w:left="0" w:firstLine="720"/>
      </w:pPr>
      <w:r w:rsidRPr="006B18F6">
        <w:t>Состояние</w:t>
      </w:r>
      <w:r w:rsidRPr="006B18F6">
        <w:rPr>
          <w:spacing w:val="-8"/>
        </w:rPr>
        <w:t xml:space="preserve"> </w:t>
      </w:r>
      <w:r w:rsidRPr="006B18F6">
        <w:t>совместной</w:t>
      </w:r>
      <w:r w:rsidRPr="006B18F6">
        <w:rPr>
          <w:spacing w:val="-4"/>
        </w:rPr>
        <w:t xml:space="preserve"> </w:t>
      </w:r>
      <w:r w:rsidRPr="006B18F6">
        <w:t>деятельности</w:t>
      </w:r>
      <w:r w:rsidRPr="006B18F6">
        <w:rPr>
          <w:spacing w:val="-4"/>
        </w:rPr>
        <w:t xml:space="preserve"> </w:t>
      </w:r>
      <w:r w:rsidRPr="006B18F6">
        <w:t>обучающихся</w:t>
      </w:r>
      <w:r w:rsidRPr="006B18F6">
        <w:rPr>
          <w:spacing w:val="-7"/>
        </w:rPr>
        <w:t xml:space="preserve"> </w:t>
      </w:r>
      <w:r w:rsidRPr="006B18F6">
        <w:t>и</w:t>
      </w:r>
      <w:r w:rsidRPr="006B18F6">
        <w:rPr>
          <w:spacing w:val="-4"/>
        </w:rPr>
        <w:t xml:space="preserve"> </w:t>
      </w:r>
      <w:r w:rsidRPr="006B18F6">
        <w:rPr>
          <w:spacing w:val="-2"/>
        </w:rPr>
        <w:t>взрослых.</w:t>
      </w:r>
    </w:p>
    <w:p w:rsidR="0082219A" w:rsidRPr="006B18F6" w:rsidRDefault="00096B32" w:rsidP="006B18F6">
      <w:pPr>
        <w:pStyle w:val="a3"/>
        <w:spacing w:line="360" w:lineRule="auto"/>
        <w:ind w:left="0" w:firstLine="720"/>
      </w:pPr>
      <w:r w:rsidRPr="006B18F6">
        <w:lastRenderedPageBreak/>
        <w:t>Критерием, на основе которого осуществляется анализ состояния совместной деятельности обучающихся и взрослых, является наличие интересной, событийно насыщенной и личностно развивающей совместной деятельности обучающихся и взрослых.</w:t>
      </w:r>
    </w:p>
    <w:p w:rsidR="0082219A" w:rsidRPr="006B18F6" w:rsidRDefault="00096B32" w:rsidP="006B18F6">
      <w:pPr>
        <w:pStyle w:val="a3"/>
        <w:spacing w:line="360" w:lineRule="auto"/>
        <w:ind w:left="0" w:firstLine="720"/>
      </w:pPr>
      <w:r w:rsidRPr="006B18F6">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82219A" w:rsidRPr="006B18F6" w:rsidRDefault="00096B32" w:rsidP="00150973">
      <w:pPr>
        <w:pStyle w:val="a3"/>
        <w:spacing w:line="360" w:lineRule="auto"/>
        <w:ind w:left="0" w:firstLine="720"/>
      </w:pPr>
      <w:r w:rsidRPr="006B18F6">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82219A" w:rsidRPr="006B18F6" w:rsidRDefault="00096B32" w:rsidP="00150973">
      <w:pPr>
        <w:pStyle w:val="a3"/>
        <w:spacing w:line="360" w:lineRule="auto"/>
        <w:ind w:left="0" w:firstLine="720"/>
      </w:pPr>
      <w:r w:rsidRPr="006B18F6">
        <w:t>Результаты</w:t>
      </w:r>
      <w:r w:rsidRPr="006B18F6">
        <w:rPr>
          <w:spacing w:val="-4"/>
        </w:rPr>
        <w:t xml:space="preserve"> </w:t>
      </w:r>
      <w:r w:rsidRPr="006B18F6">
        <w:t>обсуждаются</w:t>
      </w:r>
      <w:r w:rsidRPr="006B18F6">
        <w:rPr>
          <w:spacing w:val="-5"/>
        </w:rPr>
        <w:t xml:space="preserve"> </w:t>
      </w:r>
      <w:r w:rsidRPr="006B18F6">
        <w:t>на</w:t>
      </w:r>
      <w:r w:rsidRPr="006B18F6">
        <w:rPr>
          <w:spacing w:val="-5"/>
        </w:rPr>
        <w:t xml:space="preserve"> </w:t>
      </w:r>
      <w:r w:rsidRPr="006B18F6">
        <w:t>заседании</w:t>
      </w:r>
      <w:r w:rsidRPr="006B18F6">
        <w:rPr>
          <w:spacing w:val="-3"/>
        </w:rPr>
        <w:t xml:space="preserve"> </w:t>
      </w:r>
      <w:r w:rsidRPr="006B18F6">
        <w:t>методических</w:t>
      </w:r>
      <w:r w:rsidRPr="006B18F6">
        <w:rPr>
          <w:spacing w:val="-2"/>
        </w:rPr>
        <w:t xml:space="preserve"> </w:t>
      </w:r>
      <w:r w:rsidRPr="006B18F6">
        <w:t>объединений</w:t>
      </w:r>
      <w:r w:rsidRPr="006B18F6">
        <w:rPr>
          <w:spacing w:val="-3"/>
        </w:rPr>
        <w:t xml:space="preserve"> </w:t>
      </w:r>
      <w:r w:rsidRPr="006B18F6">
        <w:t>классных</w:t>
      </w:r>
      <w:r w:rsidRPr="006B18F6">
        <w:rPr>
          <w:spacing w:val="-3"/>
        </w:rPr>
        <w:t xml:space="preserve"> </w:t>
      </w:r>
      <w:r w:rsidRPr="006B18F6">
        <w:t>руководителей или педагогическом совете.</w:t>
      </w:r>
    </w:p>
    <w:p w:rsidR="0082219A" w:rsidRPr="006B18F6" w:rsidRDefault="00096B32" w:rsidP="00150973">
      <w:pPr>
        <w:pStyle w:val="a3"/>
        <w:spacing w:line="360" w:lineRule="auto"/>
        <w:ind w:left="0" w:firstLine="720"/>
      </w:pPr>
      <w:r w:rsidRPr="006B18F6">
        <w:t>Внимание</w:t>
      </w:r>
      <w:r w:rsidRPr="006B18F6">
        <w:rPr>
          <w:spacing w:val="39"/>
        </w:rPr>
        <w:t xml:space="preserve"> </w:t>
      </w:r>
      <w:r w:rsidRPr="006B18F6">
        <w:t>сосредотачивается</w:t>
      </w:r>
      <w:r w:rsidRPr="006B18F6">
        <w:rPr>
          <w:spacing w:val="40"/>
        </w:rPr>
        <w:t xml:space="preserve"> </w:t>
      </w:r>
      <w:r w:rsidRPr="006B18F6">
        <w:t>на</w:t>
      </w:r>
      <w:r w:rsidRPr="006B18F6">
        <w:rPr>
          <w:spacing w:val="41"/>
        </w:rPr>
        <w:t xml:space="preserve"> </w:t>
      </w:r>
      <w:r w:rsidRPr="006B18F6">
        <w:t>вопросах,</w:t>
      </w:r>
      <w:r w:rsidRPr="006B18F6">
        <w:rPr>
          <w:spacing w:val="40"/>
        </w:rPr>
        <w:t xml:space="preserve"> </w:t>
      </w:r>
      <w:r w:rsidRPr="006B18F6">
        <w:t>связанных</w:t>
      </w:r>
      <w:r w:rsidRPr="006B18F6">
        <w:rPr>
          <w:spacing w:val="43"/>
        </w:rPr>
        <w:t xml:space="preserve"> </w:t>
      </w:r>
      <w:r w:rsidRPr="006B18F6">
        <w:t>с</w:t>
      </w:r>
      <w:r w:rsidRPr="006B18F6">
        <w:rPr>
          <w:spacing w:val="39"/>
        </w:rPr>
        <w:t xml:space="preserve"> </w:t>
      </w:r>
      <w:r w:rsidRPr="006B18F6">
        <w:t>качеством</w:t>
      </w:r>
      <w:r w:rsidRPr="006B18F6">
        <w:rPr>
          <w:spacing w:val="40"/>
        </w:rPr>
        <w:t xml:space="preserve"> </w:t>
      </w:r>
      <w:r w:rsidRPr="006B18F6">
        <w:t>(выбираются</w:t>
      </w:r>
      <w:r w:rsidRPr="006B18F6">
        <w:rPr>
          <w:spacing w:val="40"/>
        </w:rPr>
        <w:t xml:space="preserve"> </w:t>
      </w:r>
      <w:r w:rsidRPr="006B18F6">
        <w:rPr>
          <w:spacing w:val="-2"/>
        </w:rPr>
        <w:t>вопросы,</w:t>
      </w:r>
      <w:r w:rsidR="00150973">
        <w:rPr>
          <w:spacing w:val="-2"/>
        </w:rPr>
        <w:t xml:space="preserve"> </w:t>
      </w:r>
      <w:r w:rsidRPr="006B18F6">
        <w:t>которые</w:t>
      </w:r>
      <w:r w:rsidRPr="006B18F6">
        <w:rPr>
          <w:spacing w:val="-8"/>
        </w:rPr>
        <w:t xml:space="preserve"> </w:t>
      </w:r>
      <w:r w:rsidRPr="006B18F6">
        <w:t>помогут</w:t>
      </w:r>
      <w:r w:rsidRPr="006B18F6">
        <w:rPr>
          <w:spacing w:val="-4"/>
        </w:rPr>
        <w:t xml:space="preserve"> </w:t>
      </w:r>
      <w:r w:rsidRPr="006B18F6">
        <w:t>проанализировать</w:t>
      </w:r>
      <w:r w:rsidRPr="006B18F6">
        <w:rPr>
          <w:spacing w:val="-6"/>
        </w:rPr>
        <w:t xml:space="preserve"> </w:t>
      </w:r>
      <w:r w:rsidRPr="006B18F6">
        <w:t>проделанную</w:t>
      </w:r>
      <w:r w:rsidRPr="006B18F6">
        <w:rPr>
          <w:spacing w:val="-2"/>
        </w:rPr>
        <w:t xml:space="preserve"> работу):</w:t>
      </w:r>
    </w:p>
    <w:p w:rsidR="0082219A" w:rsidRPr="006B18F6" w:rsidRDefault="00096B32" w:rsidP="00150973">
      <w:pPr>
        <w:pStyle w:val="a3"/>
        <w:spacing w:line="360" w:lineRule="auto"/>
        <w:ind w:left="0" w:firstLine="720"/>
      </w:pPr>
      <w:r w:rsidRPr="006B18F6">
        <w:t>реализации</w:t>
      </w:r>
      <w:r w:rsidRPr="006B18F6">
        <w:rPr>
          <w:spacing w:val="-10"/>
        </w:rPr>
        <w:t xml:space="preserve"> </w:t>
      </w:r>
      <w:r w:rsidRPr="006B18F6">
        <w:t>воспитательного</w:t>
      </w:r>
      <w:r w:rsidRPr="006B18F6">
        <w:rPr>
          <w:spacing w:val="-10"/>
        </w:rPr>
        <w:t xml:space="preserve"> </w:t>
      </w:r>
      <w:r w:rsidRPr="006B18F6">
        <w:t>потенциала</w:t>
      </w:r>
      <w:r w:rsidRPr="006B18F6">
        <w:rPr>
          <w:spacing w:val="-9"/>
        </w:rPr>
        <w:t xml:space="preserve"> </w:t>
      </w:r>
      <w:r w:rsidRPr="006B18F6">
        <w:t>урочной</w:t>
      </w:r>
      <w:r w:rsidRPr="006B18F6">
        <w:rPr>
          <w:spacing w:val="-10"/>
        </w:rPr>
        <w:t xml:space="preserve"> </w:t>
      </w:r>
      <w:r w:rsidRPr="006B18F6">
        <w:t>деятельности; организуемой внеурочной деятельности обучающихся; деятельности классных руководителей и их классов; проводимых общешкольных основных дел, мероприятий; внешкольных мероприятий;</w:t>
      </w:r>
    </w:p>
    <w:p w:rsidR="0082219A" w:rsidRPr="006B18F6" w:rsidRDefault="00096B32" w:rsidP="00150973">
      <w:pPr>
        <w:pStyle w:val="a3"/>
        <w:spacing w:line="360" w:lineRule="auto"/>
        <w:ind w:left="0" w:firstLine="720"/>
      </w:pPr>
      <w:r w:rsidRPr="006B18F6">
        <w:t>создания</w:t>
      </w:r>
      <w:r w:rsidRPr="006B18F6">
        <w:rPr>
          <w:spacing w:val="-8"/>
        </w:rPr>
        <w:t xml:space="preserve"> </w:t>
      </w:r>
      <w:r w:rsidRPr="006B18F6">
        <w:t>и</w:t>
      </w:r>
      <w:r w:rsidRPr="006B18F6">
        <w:rPr>
          <w:spacing w:val="-10"/>
        </w:rPr>
        <w:t xml:space="preserve"> </w:t>
      </w:r>
      <w:r w:rsidRPr="006B18F6">
        <w:t>поддержки</w:t>
      </w:r>
      <w:r w:rsidRPr="006B18F6">
        <w:rPr>
          <w:spacing w:val="-8"/>
        </w:rPr>
        <w:t xml:space="preserve"> </w:t>
      </w:r>
      <w:r w:rsidRPr="006B18F6">
        <w:t>предметно-пространственной</w:t>
      </w:r>
      <w:r w:rsidRPr="006B18F6">
        <w:rPr>
          <w:spacing w:val="-8"/>
        </w:rPr>
        <w:t xml:space="preserve"> </w:t>
      </w:r>
      <w:r w:rsidRPr="006B18F6">
        <w:t>среды; взаимодействия с родительским сообществом; деятельности ученического самоуправления;</w:t>
      </w:r>
    </w:p>
    <w:p w:rsidR="0082219A" w:rsidRPr="006B18F6" w:rsidRDefault="00096B32" w:rsidP="00150973">
      <w:pPr>
        <w:pStyle w:val="a3"/>
        <w:spacing w:line="360" w:lineRule="auto"/>
        <w:ind w:left="0" w:firstLine="720"/>
      </w:pPr>
      <w:r w:rsidRPr="006B18F6">
        <w:t>деятельности по профилактике и безопасности; реализации</w:t>
      </w:r>
      <w:r w:rsidRPr="006B18F6">
        <w:rPr>
          <w:spacing w:val="-12"/>
        </w:rPr>
        <w:t xml:space="preserve"> </w:t>
      </w:r>
      <w:r w:rsidRPr="006B18F6">
        <w:t>потенциала</w:t>
      </w:r>
      <w:r w:rsidRPr="006B18F6">
        <w:rPr>
          <w:spacing w:val="-12"/>
        </w:rPr>
        <w:t xml:space="preserve"> </w:t>
      </w:r>
      <w:r w:rsidRPr="006B18F6">
        <w:t>социального</w:t>
      </w:r>
      <w:r w:rsidRPr="006B18F6">
        <w:rPr>
          <w:spacing w:val="-13"/>
        </w:rPr>
        <w:t xml:space="preserve"> </w:t>
      </w:r>
      <w:r w:rsidRPr="006B18F6">
        <w:t>партнёрства; деятельности по профориентации обучающихся; и другое по дополнительным модулям.</w:t>
      </w:r>
    </w:p>
    <w:p w:rsidR="0082219A" w:rsidRPr="006B18F6" w:rsidRDefault="00096B32" w:rsidP="006B18F6">
      <w:pPr>
        <w:pStyle w:val="a3"/>
        <w:spacing w:line="360" w:lineRule="auto"/>
        <w:ind w:left="0" w:firstLine="720"/>
      </w:pPr>
      <w:r w:rsidRPr="006B18F6">
        <w:t>Итогом самоанализа является перечень выявленных проблем, над решением которых предстоит работать педагогическому коллективу.</w:t>
      </w:r>
    </w:p>
    <w:p w:rsidR="0082219A" w:rsidRPr="006B18F6" w:rsidRDefault="00096B32" w:rsidP="006B18F6">
      <w:pPr>
        <w:pStyle w:val="a3"/>
        <w:spacing w:line="360" w:lineRule="auto"/>
        <w:ind w:left="0" w:firstLine="720"/>
      </w:pPr>
      <w:r w:rsidRPr="006B18F6">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rsidR="0082219A" w:rsidRPr="006B18F6" w:rsidRDefault="00096B32" w:rsidP="006B18F6">
      <w:pPr>
        <w:pStyle w:val="1"/>
        <w:numPr>
          <w:ilvl w:val="0"/>
          <w:numId w:val="87"/>
        </w:numPr>
        <w:tabs>
          <w:tab w:val="left" w:pos="810"/>
        </w:tabs>
        <w:spacing w:before="0" w:line="360" w:lineRule="auto"/>
        <w:ind w:left="0" w:firstLine="720"/>
        <w:jc w:val="left"/>
      </w:pPr>
      <w:bookmarkStart w:id="362" w:name="_Toc216087073"/>
      <w:r w:rsidRPr="006B18F6">
        <w:t>Организационный</w:t>
      </w:r>
      <w:r w:rsidRPr="006B18F6">
        <w:rPr>
          <w:spacing w:val="-9"/>
        </w:rPr>
        <w:t xml:space="preserve"> </w:t>
      </w:r>
      <w:r w:rsidRPr="006B18F6">
        <w:rPr>
          <w:spacing w:val="-2"/>
        </w:rPr>
        <w:t>раздел</w:t>
      </w:r>
      <w:bookmarkEnd w:id="362"/>
    </w:p>
    <w:p w:rsidR="0082219A" w:rsidRPr="006B18F6" w:rsidRDefault="00096B32" w:rsidP="006B18F6">
      <w:pPr>
        <w:pStyle w:val="1"/>
        <w:numPr>
          <w:ilvl w:val="1"/>
          <w:numId w:val="26"/>
        </w:numPr>
        <w:tabs>
          <w:tab w:val="left" w:pos="844"/>
        </w:tabs>
        <w:spacing w:before="0" w:line="360" w:lineRule="auto"/>
        <w:ind w:left="0" w:firstLine="720"/>
      </w:pPr>
      <w:bookmarkStart w:id="363" w:name="_Toc216087074"/>
      <w:r w:rsidRPr="006B18F6">
        <w:t>УЧЕБНЫЙ</w:t>
      </w:r>
      <w:r w:rsidRPr="006B18F6">
        <w:rPr>
          <w:spacing w:val="-3"/>
        </w:rPr>
        <w:t xml:space="preserve"> </w:t>
      </w:r>
      <w:r w:rsidRPr="006B18F6">
        <w:t>ПЛАН</w:t>
      </w:r>
      <w:r w:rsidRPr="006B18F6">
        <w:rPr>
          <w:spacing w:val="-2"/>
        </w:rPr>
        <w:t xml:space="preserve"> </w:t>
      </w:r>
      <w:r w:rsidRPr="006B18F6">
        <w:t>СРЕДНЕГО</w:t>
      </w:r>
      <w:r w:rsidRPr="006B18F6">
        <w:rPr>
          <w:spacing w:val="-2"/>
        </w:rPr>
        <w:t xml:space="preserve"> </w:t>
      </w:r>
      <w:r w:rsidRPr="006B18F6">
        <w:t>ОБЩЕГО</w:t>
      </w:r>
      <w:r w:rsidRPr="006B18F6">
        <w:rPr>
          <w:spacing w:val="-2"/>
        </w:rPr>
        <w:t xml:space="preserve"> ОБРАЗОВАНИЯ.</w:t>
      </w:r>
      <w:bookmarkEnd w:id="363"/>
    </w:p>
    <w:p w:rsidR="0082219A" w:rsidRPr="006B18F6" w:rsidRDefault="00096B32" w:rsidP="006B18F6">
      <w:pPr>
        <w:pStyle w:val="a3"/>
        <w:spacing w:line="360" w:lineRule="auto"/>
        <w:ind w:left="0" w:firstLine="720"/>
        <w:jc w:val="left"/>
        <w:rPr>
          <w:b/>
        </w:rPr>
      </w:pPr>
      <w:r w:rsidRPr="006B18F6">
        <w:rPr>
          <w:b/>
          <w:noProof/>
          <w:lang w:eastAsia="ru-RU"/>
        </w:rPr>
        <mc:AlternateContent>
          <mc:Choice Requires="wps">
            <w:drawing>
              <wp:anchor distT="0" distB="0" distL="0" distR="0" simplePos="0" relativeHeight="487590912" behindDoc="1" locked="0" layoutInCell="1" allowOverlap="1" wp14:anchorId="75C46F0B" wp14:editId="0BE4DF0D">
                <wp:simplePos x="0" y="0"/>
                <wp:positionH relativeFrom="page">
                  <wp:posOffset>701040</wp:posOffset>
                </wp:positionH>
                <wp:positionV relativeFrom="paragraph">
                  <wp:posOffset>101585</wp:posOffset>
                </wp:positionV>
                <wp:extent cx="6519545" cy="635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9545" cy="6350"/>
                        </a:xfrm>
                        <a:custGeom>
                          <a:avLst/>
                          <a:gdLst/>
                          <a:ahLst/>
                          <a:cxnLst/>
                          <a:rect l="l" t="t" r="r" b="b"/>
                          <a:pathLst>
                            <a:path w="6519545" h="6350">
                              <a:moveTo>
                                <a:pt x="6519418" y="0"/>
                              </a:moveTo>
                              <a:lnTo>
                                <a:pt x="0" y="0"/>
                              </a:lnTo>
                              <a:lnTo>
                                <a:pt x="0" y="6096"/>
                              </a:lnTo>
                              <a:lnTo>
                                <a:pt x="6519418" y="6096"/>
                              </a:lnTo>
                              <a:lnTo>
                                <a:pt x="651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2BAD9D" id="Graphic 8" o:spid="_x0000_s1026" style="position:absolute;margin-left:55.2pt;margin-top:8pt;width:513.35pt;height:.5pt;z-index:-15725568;visibility:visible;mso-wrap-style:square;mso-wrap-distance-left:0;mso-wrap-distance-top:0;mso-wrap-distance-right:0;mso-wrap-distance-bottom:0;mso-position-horizontal:absolute;mso-position-horizontal-relative:page;mso-position-vertical:absolute;mso-position-vertical-relative:text;v-text-anchor:top" coordsize="65195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" path="m6519418,l,,,6096r6519418,l6519418,xe" fillcolor="black" stroked="f">
                <v:path arrowok="t"/>
                <w10:wrap type="topAndBottom" anchorx="page"/>
              </v:shape>
            </w:pict>
          </mc:Fallback>
        </mc:AlternateContent>
      </w:r>
    </w:p>
    <w:p w:rsidR="0082219A" w:rsidRPr="006B18F6" w:rsidRDefault="00096B32" w:rsidP="006B18F6">
      <w:pPr>
        <w:pStyle w:val="a3"/>
        <w:spacing w:line="360" w:lineRule="auto"/>
        <w:ind w:left="0" w:firstLine="720"/>
      </w:pPr>
      <w:r w:rsidRPr="006B18F6">
        <w:t xml:space="preserve">Учебный план – документ, который определяет перечень, трудоемкость, последовательность и распределение по периодам обучения учебных предметов, курсов, </w:t>
      </w:r>
      <w:r w:rsidRPr="006B18F6">
        <w:lastRenderedPageBreak/>
        <w:t>дисциплин (модулей), практики, иных видов учебной деятельности.</w:t>
      </w:r>
    </w:p>
    <w:p w:rsidR="0082219A" w:rsidRPr="006B18F6" w:rsidRDefault="00096B32" w:rsidP="00150973">
      <w:pPr>
        <w:pStyle w:val="a3"/>
        <w:spacing w:line="360" w:lineRule="auto"/>
        <w:ind w:left="0" w:firstLine="720"/>
      </w:pPr>
      <w:r w:rsidRPr="006B18F6">
        <w:t xml:space="preserve">Учебный план гуманитарного, социально-экономического и </w:t>
      </w:r>
      <w:r w:rsidRPr="006B18F6">
        <w:rPr>
          <w:b/>
        </w:rPr>
        <w:t>технологического профиля (инженерный класс)</w:t>
      </w:r>
      <w:r w:rsidRPr="006B18F6">
        <w:t>, реализующего образовательную программу среднего общего образования (далее –</w:t>
      </w:r>
      <w:r w:rsidRPr="006B18F6">
        <w:rPr>
          <w:spacing w:val="40"/>
        </w:rPr>
        <w:t xml:space="preserve"> </w:t>
      </w:r>
      <w:r w:rsidRPr="006B18F6">
        <w:t>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82219A" w:rsidRPr="006B18F6" w:rsidRDefault="00096B32" w:rsidP="00150973">
      <w:pPr>
        <w:pStyle w:val="a3"/>
        <w:spacing w:line="360" w:lineRule="auto"/>
        <w:ind w:left="0" w:firstLine="720"/>
      </w:pPr>
      <w:r w:rsidRPr="006B18F6">
        <w:t>Учебный</w:t>
      </w:r>
      <w:r w:rsidRPr="006B18F6">
        <w:rPr>
          <w:spacing w:val="-5"/>
        </w:rPr>
        <w:t xml:space="preserve"> </w:t>
      </w:r>
      <w:r w:rsidRPr="006B18F6">
        <w:rPr>
          <w:spacing w:val="-2"/>
        </w:rPr>
        <w:t>план:</w:t>
      </w:r>
    </w:p>
    <w:p w:rsidR="0082219A" w:rsidRPr="006B18F6" w:rsidRDefault="00096B32" w:rsidP="00150973">
      <w:pPr>
        <w:pStyle w:val="a3"/>
        <w:spacing w:line="360" w:lineRule="auto"/>
        <w:ind w:left="0" w:firstLine="720"/>
      </w:pPr>
      <w:r w:rsidRPr="006B18F6">
        <w:t>фиксирует</w:t>
      </w:r>
      <w:r w:rsidRPr="006B18F6">
        <w:rPr>
          <w:spacing w:val="-8"/>
        </w:rPr>
        <w:t xml:space="preserve"> </w:t>
      </w:r>
      <w:r w:rsidRPr="006B18F6">
        <w:t>максимальный</w:t>
      </w:r>
      <w:r w:rsidRPr="006B18F6">
        <w:rPr>
          <w:spacing w:val="-5"/>
        </w:rPr>
        <w:t xml:space="preserve"> </w:t>
      </w:r>
      <w:r w:rsidRPr="006B18F6">
        <w:t>объем</w:t>
      </w:r>
      <w:r w:rsidRPr="006B18F6">
        <w:rPr>
          <w:spacing w:val="-5"/>
        </w:rPr>
        <w:t xml:space="preserve"> </w:t>
      </w:r>
      <w:r w:rsidRPr="006B18F6">
        <w:t>учебной</w:t>
      </w:r>
      <w:r w:rsidRPr="006B18F6">
        <w:rPr>
          <w:spacing w:val="-5"/>
        </w:rPr>
        <w:t xml:space="preserve"> </w:t>
      </w:r>
      <w:r w:rsidRPr="006B18F6">
        <w:t>нагрузки</w:t>
      </w:r>
      <w:r w:rsidRPr="006B18F6">
        <w:rPr>
          <w:spacing w:val="-5"/>
        </w:rPr>
        <w:t xml:space="preserve"> </w:t>
      </w:r>
      <w:r w:rsidRPr="006B18F6">
        <w:rPr>
          <w:spacing w:val="-2"/>
        </w:rPr>
        <w:t>обучающихся;</w:t>
      </w:r>
    </w:p>
    <w:p w:rsidR="0082219A" w:rsidRPr="006B18F6" w:rsidRDefault="00096B32" w:rsidP="00150973">
      <w:pPr>
        <w:pStyle w:val="a3"/>
        <w:spacing w:line="360" w:lineRule="auto"/>
        <w:ind w:left="0" w:firstLine="720"/>
      </w:pPr>
      <w:r w:rsidRPr="006B18F6">
        <w:t>определяет (регламентирует) перечень учебных предметов, курсов и время, отводимое на</w:t>
      </w:r>
      <w:r w:rsidRPr="006B18F6">
        <w:rPr>
          <w:spacing w:val="40"/>
        </w:rPr>
        <w:t xml:space="preserve"> </w:t>
      </w:r>
      <w:r w:rsidRPr="006B18F6">
        <w:t>их освоение и организацию;</w:t>
      </w:r>
    </w:p>
    <w:p w:rsidR="0082219A" w:rsidRPr="006B18F6" w:rsidRDefault="00096B32" w:rsidP="00150973">
      <w:pPr>
        <w:pStyle w:val="a3"/>
        <w:spacing w:line="360" w:lineRule="auto"/>
        <w:ind w:left="0" w:firstLine="720"/>
      </w:pPr>
      <w:r w:rsidRPr="006B18F6">
        <w:t>распределяет</w:t>
      </w:r>
      <w:r w:rsidRPr="006B18F6">
        <w:rPr>
          <w:spacing w:val="-1"/>
        </w:rPr>
        <w:t xml:space="preserve"> </w:t>
      </w:r>
      <w:r w:rsidRPr="006B18F6">
        <w:t>учебные</w:t>
      </w:r>
      <w:r w:rsidRPr="006B18F6">
        <w:rPr>
          <w:spacing w:val="-3"/>
        </w:rPr>
        <w:t xml:space="preserve"> </w:t>
      </w:r>
      <w:r w:rsidRPr="006B18F6">
        <w:t>предметы,</w:t>
      </w:r>
      <w:r w:rsidRPr="006B18F6">
        <w:rPr>
          <w:spacing w:val="-3"/>
        </w:rPr>
        <w:t xml:space="preserve"> </w:t>
      </w:r>
      <w:r w:rsidRPr="006B18F6">
        <w:t>курсы,</w:t>
      </w:r>
      <w:r w:rsidRPr="006B18F6">
        <w:rPr>
          <w:spacing w:val="-3"/>
        </w:rPr>
        <w:t xml:space="preserve"> </w:t>
      </w:r>
      <w:r w:rsidRPr="006B18F6">
        <w:t>модули</w:t>
      </w:r>
      <w:r w:rsidRPr="006B18F6">
        <w:rPr>
          <w:spacing w:val="-2"/>
        </w:rPr>
        <w:t xml:space="preserve"> </w:t>
      </w:r>
      <w:r w:rsidRPr="006B18F6">
        <w:t>по</w:t>
      </w:r>
      <w:r w:rsidRPr="006B18F6">
        <w:rPr>
          <w:spacing w:val="-3"/>
        </w:rPr>
        <w:t xml:space="preserve"> </w:t>
      </w:r>
      <w:r w:rsidRPr="006B18F6">
        <w:t>классам</w:t>
      </w:r>
      <w:r w:rsidRPr="006B18F6">
        <w:rPr>
          <w:spacing w:val="-4"/>
        </w:rPr>
        <w:t xml:space="preserve"> </w:t>
      </w:r>
      <w:r w:rsidRPr="006B18F6">
        <w:t>и</w:t>
      </w:r>
      <w:r w:rsidRPr="006B18F6">
        <w:rPr>
          <w:spacing w:val="2"/>
        </w:rPr>
        <w:t xml:space="preserve"> </w:t>
      </w:r>
      <w:r w:rsidRPr="006B18F6">
        <w:t>учебным</w:t>
      </w:r>
      <w:r w:rsidRPr="006B18F6">
        <w:rPr>
          <w:spacing w:val="-4"/>
        </w:rPr>
        <w:t xml:space="preserve"> </w:t>
      </w:r>
      <w:r w:rsidRPr="006B18F6">
        <w:rPr>
          <w:spacing w:val="-2"/>
        </w:rPr>
        <w:t>годам.</w:t>
      </w:r>
    </w:p>
    <w:p w:rsidR="0082219A" w:rsidRPr="006B18F6" w:rsidRDefault="00096B32" w:rsidP="00150973">
      <w:pPr>
        <w:pStyle w:val="a3"/>
        <w:spacing w:line="360" w:lineRule="auto"/>
        <w:ind w:left="0" w:firstLine="720"/>
      </w:pPr>
      <w:r w:rsidRPr="006B18F6">
        <w:t xml:space="preserve">Учебный план обеспечивает преподавание и изучение государственного языка Российской </w:t>
      </w:r>
      <w:r w:rsidRPr="006B18F6">
        <w:rPr>
          <w:spacing w:val="-2"/>
        </w:rPr>
        <w:t>Федерации.</w:t>
      </w:r>
    </w:p>
    <w:p w:rsidR="0082219A" w:rsidRPr="006B18F6" w:rsidRDefault="00096B32" w:rsidP="00150973">
      <w:pPr>
        <w:pStyle w:val="a3"/>
        <w:spacing w:line="360" w:lineRule="auto"/>
        <w:ind w:left="0" w:firstLine="720"/>
      </w:pPr>
      <w:r w:rsidRPr="006B18F6">
        <w:t>Учебный план состоит из двух частей: обязательной части и части, формируемой участниками образовательных отношений.</w:t>
      </w:r>
    </w:p>
    <w:p w:rsidR="0082219A" w:rsidRPr="006B18F6" w:rsidRDefault="00096B32" w:rsidP="00150973">
      <w:pPr>
        <w:pStyle w:val="a3"/>
        <w:spacing w:line="360" w:lineRule="auto"/>
        <w:ind w:left="0" w:firstLine="720"/>
      </w:pPr>
      <w:r w:rsidRPr="006B18F6">
        <w:rPr>
          <w:b/>
        </w:rPr>
        <w:t xml:space="preserve">Обязательная часть </w:t>
      </w:r>
      <w:r w:rsidRPr="006B18F6">
        <w:t>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rsidR="0082219A" w:rsidRPr="006B18F6" w:rsidRDefault="00096B32" w:rsidP="00150973">
      <w:pPr>
        <w:pStyle w:val="a3"/>
        <w:spacing w:line="360" w:lineRule="auto"/>
        <w:ind w:left="0" w:firstLine="720"/>
      </w:pPr>
      <w:r w:rsidRPr="006B18F6">
        <w:t xml:space="preserve">Часть учебного плана, </w:t>
      </w:r>
      <w:r w:rsidRPr="006B18F6">
        <w:rPr>
          <w:b/>
        </w:rPr>
        <w:t xml:space="preserve">формируемая </w:t>
      </w:r>
      <w:r w:rsidRPr="006B18F6">
        <w:t>участниками образовательных отношений,</w:t>
      </w:r>
      <w:r w:rsidRPr="006B18F6">
        <w:rPr>
          <w:spacing w:val="40"/>
        </w:rPr>
        <w:t xml:space="preserve"> </w:t>
      </w:r>
      <w:r w:rsidRPr="006B18F6">
        <w:t>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w:t>
      </w:r>
      <w:r w:rsidRPr="006B18F6">
        <w:rPr>
          <w:spacing w:val="40"/>
        </w:rPr>
        <w:t xml:space="preserve"> </w:t>
      </w:r>
      <w:r w:rsidRPr="006B18F6">
        <w:t>и совершенствовании, а также учитывающие этнокультурные интересы, особые образовательные потребности обучающихся с ОВЗ.</w:t>
      </w:r>
    </w:p>
    <w:p w:rsidR="0082219A" w:rsidRPr="006B18F6" w:rsidRDefault="00096B32" w:rsidP="006B18F6">
      <w:pPr>
        <w:pStyle w:val="a3"/>
        <w:spacing w:line="360" w:lineRule="auto"/>
        <w:ind w:left="0" w:firstLine="720"/>
      </w:pPr>
      <w:r w:rsidRPr="006B18F6">
        <w:t>Время,</w:t>
      </w:r>
      <w:r w:rsidRPr="006B18F6">
        <w:rPr>
          <w:spacing w:val="-4"/>
        </w:rPr>
        <w:t xml:space="preserve"> </w:t>
      </w:r>
      <w:r w:rsidRPr="006B18F6">
        <w:t>отводимое</w:t>
      </w:r>
      <w:r w:rsidRPr="006B18F6">
        <w:rPr>
          <w:spacing w:val="-4"/>
        </w:rPr>
        <w:t xml:space="preserve"> </w:t>
      </w:r>
      <w:r w:rsidRPr="006B18F6">
        <w:t>на</w:t>
      </w:r>
      <w:r w:rsidRPr="006B18F6">
        <w:rPr>
          <w:spacing w:val="-4"/>
        </w:rPr>
        <w:t xml:space="preserve"> </w:t>
      </w:r>
      <w:r w:rsidRPr="006B18F6">
        <w:t>данную</w:t>
      </w:r>
      <w:r w:rsidRPr="006B18F6">
        <w:rPr>
          <w:spacing w:val="-3"/>
        </w:rPr>
        <w:t xml:space="preserve"> </w:t>
      </w:r>
      <w:r w:rsidRPr="006B18F6">
        <w:t>часть учебного</w:t>
      </w:r>
      <w:r w:rsidRPr="006B18F6">
        <w:rPr>
          <w:spacing w:val="-3"/>
        </w:rPr>
        <w:t xml:space="preserve"> </w:t>
      </w:r>
      <w:r w:rsidRPr="006B18F6">
        <w:t>плана,</w:t>
      </w:r>
      <w:r w:rsidRPr="006B18F6">
        <w:rPr>
          <w:spacing w:val="-4"/>
        </w:rPr>
        <w:t xml:space="preserve"> </w:t>
      </w:r>
      <w:r w:rsidRPr="006B18F6">
        <w:t>использовано</w:t>
      </w:r>
      <w:r w:rsidRPr="006B18F6">
        <w:rPr>
          <w:spacing w:val="-5"/>
        </w:rPr>
        <w:t xml:space="preserve"> на:</w:t>
      </w:r>
    </w:p>
    <w:p w:rsidR="0082219A" w:rsidRPr="006B18F6" w:rsidRDefault="00096B32" w:rsidP="006B18F6">
      <w:pPr>
        <w:pStyle w:val="a3"/>
        <w:spacing w:line="360" w:lineRule="auto"/>
        <w:ind w:left="0" w:firstLine="720"/>
      </w:pPr>
      <w:r w:rsidRPr="006B18F6">
        <w:t>увеличение учебных часов, предусмотренных на изучение отдельных учебных предметов обязательной части, в том числе на углубленном уровне;</w:t>
      </w:r>
    </w:p>
    <w:p w:rsidR="0082219A" w:rsidRPr="006B18F6" w:rsidRDefault="00096B32" w:rsidP="006B18F6">
      <w:pPr>
        <w:pStyle w:val="a3"/>
        <w:spacing w:line="360" w:lineRule="auto"/>
        <w:ind w:left="0" w:firstLine="720"/>
      </w:pPr>
      <w:r w:rsidRPr="006B18F6">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82219A" w:rsidRPr="006B18F6" w:rsidRDefault="00096B32" w:rsidP="006B18F6">
      <w:pPr>
        <w:pStyle w:val="a3"/>
        <w:spacing w:line="360" w:lineRule="auto"/>
        <w:ind w:left="0" w:firstLine="720"/>
      </w:pPr>
      <w:r w:rsidRPr="006B18F6">
        <w:t>другие виды учебной, воспитательной, спортивной и иной деятельности обучающихся. Учебный план определяет</w:t>
      </w:r>
      <w:r w:rsidRPr="006B18F6">
        <w:rPr>
          <w:spacing w:val="2"/>
        </w:rPr>
        <w:t xml:space="preserve"> </w:t>
      </w:r>
      <w:r w:rsidRPr="006B18F6">
        <w:t>количество</w:t>
      </w:r>
      <w:r w:rsidRPr="006B18F6">
        <w:rPr>
          <w:spacing w:val="4"/>
        </w:rPr>
        <w:t xml:space="preserve"> </w:t>
      </w:r>
      <w:r w:rsidRPr="006B18F6">
        <w:t>учебных</w:t>
      </w:r>
      <w:r w:rsidRPr="006B18F6">
        <w:rPr>
          <w:spacing w:val="1"/>
        </w:rPr>
        <w:t xml:space="preserve"> </w:t>
      </w:r>
      <w:r w:rsidRPr="006B18F6">
        <w:t>занятий за 2</w:t>
      </w:r>
      <w:r w:rsidRPr="006B18F6">
        <w:rPr>
          <w:spacing w:val="-1"/>
        </w:rPr>
        <w:t xml:space="preserve"> </w:t>
      </w:r>
      <w:r w:rsidRPr="006B18F6">
        <w:t>года</w:t>
      </w:r>
      <w:r w:rsidRPr="006B18F6">
        <w:rPr>
          <w:spacing w:val="7"/>
        </w:rPr>
        <w:t xml:space="preserve"> </w:t>
      </w:r>
      <w:r w:rsidRPr="006B18F6">
        <w:t>на одного</w:t>
      </w:r>
      <w:r w:rsidRPr="006B18F6">
        <w:rPr>
          <w:spacing w:val="2"/>
        </w:rPr>
        <w:t xml:space="preserve"> </w:t>
      </w:r>
      <w:r w:rsidRPr="006B18F6">
        <w:t>обучающегося</w:t>
      </w:r>
      <w:r w:rsidRPr="006B18F6">
        <w:rPr>
          <w:spacing w:val="4"/>
        </w:rPr>
        <w:t xml:space="preserve"> </w:t>
      </w:r>
      <w:r w:rsidRPr="006B18F6">
        <w:rPr>
          <w:spacing w:val="-12"/>
        </w:rPr>
        <w:t>–</w:t>
      </w:r>
      <w:r w:rsidR="00150973">
        <w:rPr>
          <w:spacing w:val="-12"/>
        </w:rPr>
        <w:t xml:space="preserve"> </w:t>
      </w:r>
      <w:r w:rsidRPr="006B18F6">
        <w:t>не</w:t>
      </w:r>
      <w:r w:rsidRPr="006B18F6">
        <w:rPr>
          <w:spacing w:val="-4"/>
        </w:rPr>
        <w:t xml:space="preserve"> </w:t>
      </w:r>
      <w:r w:rsidRPr="006B18F6">
        <w:t>менее</w:t>
      </w:r>
      <w:r w:rsidRPr="006B18F6">
        <w:rPr>
          <w:spacing w:val="-2"/>
        </w:rPr>
        <w:t xml:space="preserve"> </w:t>
      </w:r>
      <w:r w:rsidRPr="006B18F6">
        <w:t>2170</w:t>
      </w:r>
      <w:r w:rsidRPr="006B18F6">
        <w:rPr>
          <w:spacing w:val="-1"/>
        </w:rPr>
        <w:t xml:space="preserve"> </w:t>
      </w:r>
      <w:r w:rsidRPr="006B18F6">
        <w:t>часов</w:t>
      </w:r>
      <w:r w:rsidRPr="006B18F6">
        <w:rPr>
          <w:spacing w:val="-1"/>
        </w:rPr>
        <w:t xml:space="preserve"> </w:t>
      </w:r>
      <w:r w:rsidRPr="006B18F6">
        <w:t>и</w:t>
      </w:r>
      <w:r w:rsidRPr="006B18F6">
        <w:rPr>
          <w:spacing w:val="-1"/>
        </w:rPr>
        <w:t xml:space="preserve"> </w:t>
      </w:r>
      <w:r w:rsidRPr="006B18F6">
        <w:t>не</w:t>
      </w:r>
      <w:r w:rsidRPr="006B18F6">
        <w:rPr>
          <w:spacing w:val="-2"/>
        </w:rPr>
        <w:t xml:space="preserve"> </w:t>
      </w:r>
      <w:r w:rsidRPr="006B18F6">
        <w:t>более</w:t>
      </w:r>
      <w:r w:rsidRPr="006B18F6">
        <w:rPr>
          <w:spacing w:val="-2"/>
        </w:rPr>
        <w:t xml:space="preserve"> </w:t>
      </w:r>
      <w:r w:rsidRPr="006B18F6">
        <w:t>2516</w:t>
      </w:r>
      <w:r w:rsidRPr="006B18F6">
        <w:rPr>
          <w:spacing w:val="-1"/>
        </w:rPr>
        <w:t xml:space="preserve"> </w:t>
      </w:r>
      <w:r w:rsidRPr="006B18F6">
        <w:t>часов (не</w:t>
      </w:r>
      <w:r w:rsidRPr="006B18F6">
        <w:rPr>
          <w:spacing w:val="-1"/>
        </w:rPr>
        <w:t xml:space="preserve"> </w:t>
      </w:r>
      <w:r w:rsidRPr="006B18F6">
        <w:t>более</w:t>
      </w:r>
      <w:r w:rsidRPr="006B18F6">
        <w:rPr>
          <w:spacing w:val="-1"/>
        </w:rPr>
        <w:t xml:space="preserve"> </w:t>
      </w:r>
      <w:r w:rsidRPr="006B18F6">
        <w:t>37</w:t>
      </w:r>
      <w:r w:rsidRPr="006B18F6">
        <w:rPr>
          <w:spacing w:val="-1"/>
        </w:rPr>
        <w:t xml:space="preserve"> </w:t>
      </w:r>
      <w:r w:rsidRPr="006B18F6">
        <w:t>часов</w:t>
      </w:r>
      <w:r w:rsidRPr="006B18F6">
        <w:rPr>
          <w:spacing w:val="-2"/>
        </w:rPr>
        <w:t xml:space="preserve"> </w:t>
      </w:r>
      <w:r w:rsidRPr="006B18F6">
        <w:t>в</w:t>
      </w:r>
      <w:r w:rsidRPr="006B18F6">
        <w:rPr>
          <w:spacing w:val="-1"/>
        </w:rPr>
        <w:t xml:space="preserve"> </w:t>
      </w:r>
      <w:r w:rsidRPr="006B18F6">
        <w:rPr>
          <w:spacing w:val="-2"/>
        </w:rPr>
        <w:t>неделю).</w:t>
      </w:r>
    </w:p>
    <w:p w:rsidR="0082219A" w:rsidRPr="006B18F6" w:rsidRDefault="00096B32" w:rsidP="006B18F6">
      <w:pPr>
        <w:pStyle w:val="a3"/>
        <w:spacing w:line="360" w:lineRule="auto"/>
        <w:ind w:left="0" w:firstLine="720"/>
      </w:pPr>
      <w:r w:rsidRPr="006B18F6">
        <w:t xml:space="preserve">Учебный план гуманитарного и социально-экономического профиля обучения </w:t>
      </w:r>
      <w:r w:rsidRPr="006B18F6">
        <w:lastRenderedPageBreak/>
        <w:t>содержит не менее</w:t>
      </w:r>
      <w:r w:rsidRPr="006B18F6">
        <w:rPr>
          <w:spacing w:val="61"/>
        </w:rPr>
        <w:t xml:space="preserve">  </w:t>
      </w:r>
      <w:r w:rsidRPr="006B18F6">
        <w:t>13</w:t>
      </w:r>
      <w:r w:rsidRPr="006B18F6">
        <w:rPr>
          <w:spacing w:val="68"/>
        </w:rPr>
        <w:t xml:space="preserve">  </w:t>
      </w:r>
      <w:r w:rsidRPr="006B18F6">
        <w:t>учебных</w:t>
      </w:r>
      <w:r w:rsidRPr="006B18F6">
        <w:rPr>
          <w:spacing w:val="64"/>
        </w:rPr>
        <w:t xml:space="preserve">  </w:t>
      </w:r>
      <w:r w:rsidRPr="006B18F6">
        <w:t>предметов</w:t>
      </w:r>
      <w:r w:rsidRPr="006B18F6">
        <w:rPr>
          <w:spacing w:val="64"/>
        </w:rPr>
        <w:t xml:space="preserve">  </w:t>
      </w:r>
      <w:r w:rsidRPr="006B18F6">
        <w:t>(«Русский</w:t>
      </w:r>
      <w:r w:rsidRPr="006B18F6">
        <w:rPr>
          <w:spacing w:val="65"/>
        </w:rPr>
        <w:t xml:space="preserve">  </w:t>
      </w:r>
      <w:r w:rsidRPr="006B18F6">
        <w:t>язык»,</w:t>
      </w:r>
      <w:r w:rsidRPr="006B18F6">
        <w:rPr>
          <w:spacing w:val="66"/>
        </w:rPr>
        <w:t xml:space="preserve">  </w:t>
      </w:r>
      <w:r w:rsidRPr="006B18F6">
        <w:t>«Литература»,</w:t>
      </w:r>
      <w:r w:rsidRPr="006B18F6">
        <w:rPr>
          <w:spacing w:val="68"/>
        </w:rPr>
        <w:t xml:space="preserve">  </w:t>
      </w:r>
      <w:r w:rsidRPr="006B18F6">
        <w:t>«Иностранный</w:t>
      </w:r>
      <w:r w:rsidRPr="006B18F6">
        <w:rPr>
          <w:spacing w:val="65"/>
        </w:rPr>
        <w:t xml:space="preserve">  </w:t>
      </w:r>
      <w:r w:rsidRPr="006B18F6">
        <w:rPr>
          <w:spacing w:val="-2"/>
        </w:rPr>
        <w:t>язык»,</w:t>
      </w:r>
      <w:r w:rsidR="0022647E">
        <w:rPr>
          <w:spacing w:val="-2"/>
        </w:rPr>
        <w:t xml:space="preserve"> </w:t>
      </w:r>
      <w:r w:rsidRPr="006B18F6">
        <w:t>«Математика»,</w:t>
      </w:r>
      <w:r w:rsidRPr="006B18F6">
        <w:rPr>
          <w:spacing w:val="66"/>
        </w:rPr>
        <w:t xml:space="preserve"> </w:t>
      </w:r>
      <w:r w:rsidRPr="006B18F6">
        <w:t>«Информатика»,</w:t>
      </w:r>
      <w:r w:rsidRPr="006B18F6">
        <w:rPr>
          <w:spacing w:val="67"/>
        </w:rPr>
        <w:t xml:space="preserve">  </w:t>
      </w:r>
      <w:r w:rsidRPr="006B18F6">
        <w:t>«История»,</w:t>
      </w:r>
      <w:r w:rsidRPr="006B18F6">
        <w:rPr>
          <w:spacing w:val="68"/>
        </w:rPr>
        <w:t xml:space="preserve">  </w:t>
      </w:r>
      <w:r w:rsidRPr="006B18F6">
        <w:t>«Обществознание»,</w:t>
      </w:r>
      <w:r w:rsidRPr="006B18F6">
        <w:rPr>
          <w:spacing w:val="67"/>
        </w:rPr>
        <w:t xml:space="preserve">  </w:t>
      </w:r>
      <w:r w:rsidRPr="006B18F6">
        <w:t>«География»,</w:t>
      </w:r>
      <w:r w:rsidRPr="006B18F6">
        <w:rPr>
          <w:spacing w:val="68"/>
        </w:rPr>
        <w:t xml:space="preserve">  </w:t>
      </w:r>
      <w:r w:rsidRPr="006B18F6">
        <w:rPr>
          <w:spacing w:val="-2"/>
        </w:rPr>
        <w:t>«Физика»,</w:t>
      </w:r>
      <w:r w:rsidR="00150973">
        <w:rPr>
          <w:spacing w:val="-2"/>
        </w:rPr>
        <w:t xml:space="preserve"> </w:t>
      </w:r>
      <w:r w:rsidRPr="006B18F6">
        <w:t>«Химия», «Биология», «Физическая культура», «Основы безопасности жизнедеятельности») и не менее 2 учебных предметов на углубленном уровне из соответствующей профилю обучения предметной области и (или) смежной с ней предметной области. Обязятельным предметом углубленного изучения является учебный предмет «Обществознание», а так же не менее одного учебного предмета из следующего перечня «История», «Математика», который определяет образовательная организация.</w:t>
      </w:r>
    </w:p>
    <w:p w:rsidR="0082219A" w:rsidRPr="006B18F6" w:rsidRDefault="00096B32" w:rsidP="00150973">
      <w:pPr>
        <w:pStyle w:val="1"/>
        <w:spacing w:before="0" w:line="360" w:lineRule="auto"/>
        <w:ind w:left="0" w:firstLine="720"/>
        <w:rPr>
          <w:b w:val="0"/>
        </w:rPr>
      </w:pPr>
      <w:bookmarkStart w:id="364" w:name="_Toc216087075"/>
      <w:r w:rsidRPr="006B18F6">
        <w:t>Учебный план инженерного класса профиля машиностроения и металлургии содержит не менее 13 учебных предметов и предусматривает изучении</w:t>
      </w:r>
      <w:r w:rsidRPr="006B18F6">
        <w:rPr>
          <w:spacing w:val="40"/>
        </w:rPr>
        <w:t xml:space="preserve"> </w:t>
      </w:r>
      <w:r w:rsidRPr="006B18F6">
        <w:t>не менее 2-х учебных предметов</w:t>
      </w:r>
      <w:r w:rsidRPr="006B18F6">
        <w:rPr>
          <w:spacing w:val="80"/>
        </w:rPr>
        <w:t xml:space="preserve"> </w:t>
      </w:r>
      <w:r w:rsidRPr="006B18F6">
        <w:t>на</w:t>
      </w:r>
      <w:r w:rsidRPr="006B18F6">
        <w:rPr>
          <w:spacing w:val="80"/>
        </w:rPr>
        <w:t xml:space="preserve"> </w:t>
      </w:r>
      <w:r w:rsidRPr="006B18F6">
        <w:t>углубленном</w:t>
      </w:r>
      <w:r w:rsidRPr="006B18F6">
        <w:rPr>
          <w:spacing w:val="80"/>
        </w:rPr>
        <w:t xml:space="preserve"> </w:t>
      </w:r>
      <w:r w:rsidRPr="006B18F6">
        <w:t>уровне</w:t>
      </w:r>
      <w:r w:rsidRPr="006B18F6">
        <w:rPr>
          <w:spacing w:val="80"/>
        </w:rPr>
        <w:t xml:space="preserve"> </w:t>
      </w:r>
      <w:r w:rsidRPr="006B18F6">
        <w:t>из</w:t>
      </w:r>
      <w:r w:rsidRPr="006B18F6">
        <w:rPr>
          <w:spacing w:val="80"/>
        </w:rPr>
        <w:t xml:space="preserve"> </w:t>
      </w:r>
      <w:r w:rsidRPr="006B18F6">
        <w:t>соответствующей</w:t>
      </w:r>
      <w:r w:rsidRPr="006B18F6">
        <w:rPr>
          <w:spacing w:val="80"/>
        </w:rPr>
        <w:t xml:space="preserve"> </w:t>
      </w:r>
      <w:r w:rsidRPr="006B18F6">
        <w:t>профилю</w:t>
      </w:r>
      <w:r w:rsidRPr="006B18F6">
        <w:rPr>
          <w:spacing w:val="80"/>
        </w:rPr>
        <w:t xml:space="preserve"> </w:t>
      </w:r>
      <w:r w:rsidRPr="006B18F6">
        <w:t>обучения</w:t>
      </w:r>
      <w:r w:rsidRPr="006B18F6">
        <w:rPr>
          <w:spacing w:val="80"/>
        </w:rPr>
        <w:t xml:space="preserve"> </w:t>
      </w:r>
      <w:r w:rsidRPr="006B18F6">
        <w:t>предметной</w:t>
      </w:r>
      <w:bookmarkEnd w:id="364"/>
      <w:r w:rsidR="00150973">
        <w:t xml:space="preserve"> </w:t>
      </w:r>
      <w:r w:rsidR="008061BE" w:rsidRPr="006B18F6">
        <w:t xml:space="preserve"> </w:t>
      </w:r>
      <w:r w:rsidR="00150973" w:rsidRPr="00150973">
        <w:rPr>
          <w:b w:val="0"/>
        </w:rPr>
        <w:t>о</w:t>
      </w:r>
      <w:r w:rsidRPr="006B18F6">
        <w:rPr>
          <w:b w:val="0"/>
        </w:rPr>
        <w:t>бласти и (или) смежной с ней предметной области. Обязательным предметом углубленного изучения является учебный предмет «Математика», а так же не менее одного учебного предмета из следующего перечня «Физика», «Информатика», который определяет образовательная организация.</w:t>
      </w:r>
    </w:p>
    <w:p w:rsidR="0082219A" w:rsidRPr="006B18F6" w:rsidRDefault="00096B32" w:rsidP="006B18F6">
      <w:pPr>
        <w:pStyle w:val="a3"/>
        <w:spacing w:line="360" w:lineRule="auto"/>
        <w:ind w:left="0" w:firstLine="720"/>
      </w:pPr>
      <w:r w:rsidRPr="006B18F6">
        <w:t>Образовательная организация обеспечивает реализацию учебных планов нескольких профилей обучения.</w:t>
      </w:r>
    </w:p>
    <w:p w:rsidR="0082219A" w:rsidRPr="006B18F6" w:rsidRDefault="0022647E" w:rsidP="0022647E">
      <w:pPr>
        <w:pStyle w:val="a3"/>
        <w:spacing w:line="360" w:lineRule="auto"/>
        <w:ind w:left="0" w:firstLine="0"/>
        <w:jc w:val="left"/>
        <w:rPr>
          <w:b/>
        </w:rPr>
      </w:pPr>
      <w:r w:rsidRPr="0022647E">
        <w:rPr>
          <w:b/>
          <w:noProof/>
          <w:lang w:eastAsia="ru-RU"/>
        </w:rPr>
        <w:lastRenderedPageBreak/>
        <w:drawing>
          <wp:inline distT="0" distB="0" distL="0" distR="0" wp14:anchorId="0B573375" wp14:editId="4A8A32F6">
            <wp:extent cx="6120765" cy="79319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20765" cy="7931915"/>
                    </a:xfrm>
                    <a:prstGeom prst="rect">
                      <a:avLst/>
                    </a:prstGeom>
                  </pic:spPr>
                </pic:pic>
              </a:graphicData>
            </a:graphic>
          </wp:inline>
        </w:drawing>
      </w:r>
    </w:p>
    <w:tbl>
      <w:tblPr>
        <w:tblStyle w:val="a8"/>
        <w:tblW w:w="0" w:type="auto"/>
        <w:tblInd w:w="250" w:type="dxa"/>
        <w:tblLook w:val="04A0" w:firstRow="1" w:lastRow="0" w:firstColumn="1" w:lastColumn="0" w:noHBand="0" w:noVBand="1"/>
      </w:tblPr>
      <w:tblGrid>
        <w:gridCol w:w="4961"/>
        <w:gridCol w:w="4253"/>
      </w:tblGrid>
      <w:tr w:rsidR="0022647E" w:rsidTr="0022647E">
        <w:tc>
          <w:tcPr>
            <w:tcW w:w="4961" w:type="dxa"/>
          </w:tcPr>
          <w:p w:rsidR="0022647E" w:rsidRPr="0022647E" w:rsidRDefault="0022647E" w:rsidP="0022647E">
            <w:pPr>
              <w:pStyle w:val="a3"/>
              <w:ind w:left="142" w:firstLine="0"/>
            </w:pPr>
            <w:r w:rsidRPr="0022647E">
              <w:t>Общая допустимая нагрузка за период обучения в 10-11  в классах в соответствии с действующими санитарными  правилами и нормами в часах, итого</w:t>
            </w:r>
          </w:p>
        </w:tc>
        <w:tc>
          <w:tcPr>
            <w:tcW w:w="4253" w:type="dxa"/>
          </w:tcPr>
          <w:p w:rsidR="0022647E" w:rsidRDefault="0022647E" w:rsidP="0022647E">
            <w:pPr>
              <w:pStyle w:val="a3"/>
              <w:spacing w:line="360" w:lineRule="auto"/>
              <w:ind w:left="0" w:firstLine="0"/>
              <w:jc w:val="center"/>
              <w:rPr>
                <w:b/>
              </w:rPr>
            </w:pPr>
            <w:r>
              <w:rPr>
                <w:b/>
              </w:rPr>
              <w:t>2312</w:t>
            </w:r>
          </w:p>
        </w:tc>
      </w:tr>
    </w:tbl>
    <w:p w:rsidR="0022647E" w:rsidRDefault="0022647E" w:rsidP="0022647E">
      <w:pPr>
        <w:pStyle w:val="a3"/>
        <w:spacing w:line="360" w:lineRule="auto"/>
        <w:ind w:left="0" w:firstLine="0"/>
      </w:pPr>
      <w:r w:rsidRPr="0022647E">
        <w:rPr>
          <w:noProof/>
          <w:lang w:eastAsia="ru-RU"/>
        </w:rPr>
        <w:lastRenderedPageBreak/>
        <w:drawing>
          <wp:inline distT="0" distB="0" distL="0" distR="0" wp14:anchorId="716F99B8" wp14:editId="4DF626D5">
            <wp:extent cx="6111905" cy="8325015"/>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570" b="-1"/>
                    <a:stretch/>
                  </pic:blipFill>
                  <pic:spPr bwMode="auto">
                    <a:xfrm>
                      <a:off x="0" y="0"/>
                      <a:ext cx="6120765" cy="8337084"/>
                    </a:xfrm>
                    <a:prstGeom prst="rect">
                      <a:avLst/>
                    </a:prstGeom>
                    <a:ln>
                      <a:noFill/>
                    </a:ln>
                    <a:extLst>
                      <a:ext uri="{53640926-AAD7-44D8-BBD7-CCE9431645EC}">
                        <a14:shadowObscured xmlns:a14="http://schemas.microsoft.com/office/drawing/2010/main"/>
                      </a:ext>
                    </a:extLst>
                  </pic:spPr>
                </pic:pic>
              </a:graphicData>
            </a:graphic>
          </wp:inline>
        </w:drawing>
      </w:r>
    </w:p>
    <w:p w:rsidR="0022647E" w:rsidRDefault="0022647E" w:rsidP="0022647E">
      <w:pPr>
        <w:pStyle w:val="a3"/>
        <w:spacing w:line="360" w:lineRule="auto"/>
        <w:ind w:left="0" w:firstLine="0"/>
      </w:pPr>
      <w:r w:rsidRPr="0022647E">
        <w:rPr>
          <w:noProof/>
          <w:lang w:eastAsia="ru-RU"/>
        </w:rPr>
        <w:lastRenderedPageBreak/>
        <w:drawing>
          <wp:inline distT="0" distB="0" distL="0" distR="0" wp14:anchorId="15E1E56F" wp14:editId="75E42C77">
            <wp:extent cx="6245644" cy="7336328"/>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260723" cy="7354040"/>
                    </a:xfrm>
                    <a:prstGeom prst="rect">
                      <a:avLst/>
                    </a:prstGeom>
                  </pic:spPr>
                </pic:pic>
              </a:graphicData>
            </a:graphic>
          </wp:inline>
        </w:drawing>
      </w:r>
    </w:p>
    <w:p w:rsidR="0022647E" w:rsidRDefault="0022647E" w:rsidP="000F583C">
      <w:pPr>
        <w:pStyle w:val="a3"/>
        <w:spacing w:line="360" w:lineRule="auto"/>
        <w:ind w:left="0" w:firstLine="720"/>
      </w:pPr>
    </w:p>
    <w:p w:rsidR="0022647E" w:rsidRDefault="0022647E" w:rsidP="000F583C">
      <w:pPr>
        <w:pStyle w:val="a3"/>
        <w:spacing w:line="360" w:lineRule="auto"/>
        <w:ind w:left="0" w:firstLine="720"/>
      </w:pPr>
    </w:p>
    <w:p w:rsidR="0022647E" w:rsidRDefault="0022647E" w:rsidP="0022647E">
      <w:pPr>
        <w:pStyle w:val="a3"/>
        <w:spacing w:line="360" w:lineRule="auto"/>
        <w:ind w:left="0" w:firstLine="0"/>
      </w:pPr>
      <w:r w:rsidRPr="0022647E">
        <w:rPr>
          <w:noProof/>
          <w:lang w:eastAsia="ru-RU"/>
        </w:rPr>
        <w:lastRenderedPageBreak/>
        <w:drawing>
          <wp:inline distT="0" distB="0" distL="0" distR="0" wp14:anchorId="34B6DA7B" wp14:editId="65E8688A">
            <wp:extent cx="6353093" cy="7484178"/>
            <wp:effectExtent l="0" t="0" r="0" b="254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351671" cy="7482503"/>
                    </a:xfrm>
                    <a:prstGeom prst="rect">
                      <a:avLst/>
                    </a:prstGeom>
                  </pic:spPr>
                </pic:pic>
              </a:graphicData>
            </a:graphic>
          </wp:inline>
        </w:drawing>
      </w:r>
    </w:p>
    <w:p w:rsidR="00B778F6" w:rsidRDefault="0022647E" w:rsidP="0022647E">
      <w:pPr>
        <w:pStyle w:val="a3"/>
        <w:spacing w:line="360" w:lineRule="auto"/>
        <w:ind w:left="0" w:firstLine="0"/>
      </w:pPr>
      <w:r w:rsidRPr="0022647E">
        <w:rPr>
          <w:noProof/>
          <w:lang w:eastAsia="ru-RU"/>
        </w:rPr>
        <w:lastRenderedPageBreak/>
        <w:drawing>
          <wp:inline distT="0" distB="0" distL="0" distR="0" wp14:anchorId="49625789" wp14:editId="4E1F76DA">
            <wp:extent cx="6180405" cy="8130400"/>
            <wp:effectExtent l="0" t="0" r="0" b="444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84416" cy="8135676"/>
                    </a:xfrm>
                    <a:prstGeom prst="rect">
                      <a:avLst/>
                    </a:prstGeom>
                  </pic:spPr>
                </pic:pic>
              </a:graphicData>
            </a:graphic>
          </wp:inline>
        </w:drawing>
      </w:r>
      <w:r w:rsidRPr="0022647E">
        <w:t xml:space="preserve"> </w:t>
      </w:r>
    </w:p>
    <w:p w:rsidR="00B778F6" w:rsidRDefault="00B778F6" w:rsidP="0022647E">
      <w:pPr>
        <w:pStyle w:val="a3"/>
        <w:spacing w:line="360" w:lineRule="auto"/>
        <w:ind w:left="0" w:firstLine="0"/>
      </w:pPr>
      <w:r w:rsidRPr="00B778F6">
        <w:rPr>
          <w:noProof/>
          <w:lang w:eastAsia="ru-RU"/>
        </w:rPr>
        <w:lastRenderedPageBreak/>
        <w:drawing>
          <wp:inline distT="0" distB="0" distL="0" distR="0" wp14:anchorId="0D13656E" wp14:editId="3495D0C3">
            <wp:extent cx="6232166" cy="6726803"/>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231247" cy="6725811"/>
                    </a:xfrm>
                    <a:prstGeom prst="rect">
                      <a:avLst/>
                    </a:prstGeom>
                  </pic:spPr>
                </pic:pic>
              </a:graphicData>
            </a:graphic>
          </wp:inline>
        </w:drawing>
      </w:r>
    </w:p>
    <w:p w:rsidR="0022647E" w:rsidRDefault="00B778F6" w:rsidP="0022647E">
      <w:pPr>
        <w:pStyle w:val="a3"/>
        <w:spacing w:line="360" w:lineRule="auto"/>
        <w:ind w:left="0" w:firstLine="0"/>
      </w:pPr>
      <w:r w:rsidRPr="00B778F6">
        <w:rPr>
          <w:noProof/>
          <w:lang w:eastAsia="ru-RU"/>
        </w:rPr>
        <w:lastRenderedPageBreak/>
        <w:drawing>
          <wp:inline distT="0" distB="0" distL="0" distR="0" wp14:anchorId="3BC9A521" wp14:editId="4C0ABC1A">
            <wp:extent cx="6173782" cy="7060758"/>
            <wp:effectExtent l="0" t="0" r="0" b="698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176408" cy="7063761"/>
                    </a:xfrm>
                    <a:prstGeom prst="rect">
                      <a:avLst/>
                    </a:prstGeom>
                  </pic:spPr>
                </pic:pic>
              </a:graphicData>
            </a:graphic>
          </wp:inline>
        </w:drawing>
      </w:r>
      <w:r w:rsidR="0022647E">
        <w:tab/>
      </w:r>
    </w:p>
    <w:p w:rsidR="00B778F6" w:rsidRDefault="00096B32" w:rsidP="00B778F6">
      <w:pPr>
        <w:pStyle w:val="a3"/>
        <w:spacing w:line="360" w:lineRule="auto"/>
        <w:ind w:left="0" w:firstLine="720"/>
        <w:rPr>
          <w:spacing w:val="80"/>
        </w:rPr>
      </w:pPr>
      <w:r w:rsidRPr="006B18F6">
        <w:t>В учебном плане отражено выполнение обучающимися индивидуального(ых) проекта(ов). Индивидуальный</w:t>
      </w:r>
      <w:r w:rsidRPr="006B18F6">
        <w:rPr>
          <w:spacing w:val="-4"/>
        </w:rPr>
        <w:t xml:space="preserve"> </w:t>
      </w:r>
      <w:r w:rsidRPr="006B18F6">
        <w:t>проект</w:t>
      </w:r>
      <w:r w:rsidRPr="006B18F6">
        <w:rPr>
          <w:spacing w:val="-4"/>
        </w:rPr>
        <w:t xml:space="preserve"> </w:t>
      </w:r>
      <w:r w:rsidRPr="006B18F6">
        <w:t>выполняется</w:t>
      </w:r>
      <w:r w:rsidRPr="006B18F6">
        <w:rPr>
          <w:spacing w:val="-4"/>
        </w:rPr>
        <w:t xml:space="preserve"> </w:t>
      </w:r>
      <w:r w:rsidRPr="006B18F6">
        <w:t>обучающимся</w:t>
      </w:r>
      <w:r w:rsidRPr="006B18F6">
        <w:rPr>
          <w:spacing w:val="-4"/>
        </w:rPr>
        <w:t xml:space="preserve"> </w:t>
      </w:r>
      <w:r w:rsidRPr="006B18F6">
        <w:t>самостоятельно</w:t>
      </w:r>
      <w:r w:rsidRPr="006B18F6">
        <w:rPr>
          <w:spacing w:val="-4"/>
        </w:rPr>
        <w:t xml:space="preserve"> </w:t>
      </w:r>
      <w:r w:rsidRPr="006B18F6">
        <w:t>под</w:t>
      </w:r>
      <w:r w:rsidRPr="006B18F6">
        <w:rPr>
          <w:spacing w:val="-4"/>
        </w:rPr>
        <w:t xml:space="preserve"> </w:t>
      </w:r>
      <w:r w:rsidRPr="006B18F6">
        <w:t>руководством</w:t>
      </w:r>
      <w:r w:rsidRPr="006B18F6">
        <w:rPr>
          <w:spacing w:val="-1"/>
        </w:rPr>
        <w:t xml:space="preserve"> </w:t>
      </w:r>
      <w:r w:rsidRPr="006B18F6">
        <w:t>учителя</w:t>
      </w:r>
      <w:r w:rsidRPr="006B18F6">
        <w:rPr>
          <w:spacing w:val="-4"/>
        </w:rPr>
        <w:t xml:space="preserve"> </w:t>
      </w:r>
      <w:r w:rsidRPr="006B18F6">
        <w:t>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w:t>
      </w:r>
      <w:r w:rsidRPr="006B18F6">
        <w:rPr>
          <w:spacing w:val="74"/>
        </w:rPr>
        <w:t xml:space="preserve">  </w:t>
      </w:r>
      <w:r w:rsidRPr="006B18F6">
        <w:t>художественно-творческой,</w:t>
      </w:r>
      <w:r w:rsidRPr="006B18F6">
        <w:rPr>
          <w:spacing w:val="76"/>
        </w:rPr>
        <w:t xml:space="preserve">  </w:t>
      </w:r>
      <w:r w:rsidRPr="006B18F6">
        <w:t>иной.</w:t>
      </w:r>
      <w:r w:rsidRPr="006B18F6">
        <w:rPr>
          <w:spacing w:val="76"/>
        </w:rPr>
        <w:t xml:space="preserve">  </w:t>
      </w:r>
      <w:r w:rsidRPr="006B18F6">
        <w:rPr>
          <w:b/>
        </w:rPr>
        <w:t>Индивидуальный</w:t>
      </w:r>
      <w:r w:rsidRPr="006B18F6">
        <w:rPr>
          <w:b/>
          <w:spacing w:val="76"/>
        </w:rPr>
        <w:t xml:space="preserve">  </w:t>
      </w:r>
      <w:r w:rsidRPr="006B18F6">
        <w:rPr>
          <w:b/>
        </w:rPr>
        <w:t>проект</w:t>
      </w:r>
      <w:r w:rsidRPr="006B18F6">
        <w:rPr>
          <w:b/>
          <w:spacing w:val="77"/>
        </w:rPr>
        <w:t xml:space="preserve">  </w:t>
      </w:r>
      <w:r w:rsidRPr="006B18F6">
        <w:rPr>
          <w:b/>
        </w:rPr>
        <w:t>выполняется</w:t>
      </w:r>
      <w:r w:rsidR="000F583C">
        <w:rPr>
          <w:b/>
        </w:rPr>
        <w:t xml:space="preserve"> </w:t>
      </w:r>
      <w:bookmarkStart w:id="365" w:name="_Toc216087076"/>
      <w:r w:rsidRPr="006B18F6">
        <w:t>обучающимся в течение одного года в рамках учебного времени, специально отведенного учебным</w:t>
      </w:r>
      <w:r w:rsidRPr="006B18F6">
        <w:rPr>
          <w:spacing w:val="80"/>
        </w:rPr>
        <w:t xml:space="preserve">   </w:t>
      </w:r>
      <w:r w:rsidRPr="006B18F6">
        <w:t>планом.</w:t>
      </w:r>
      <w:r w:rsidRPr="006B18F6">
        <w:rPr>
          <w:spacing w:val="80"/>
        </w:rPr>
        <w:t xml:space="preserve"> </w:t>
      </w:r>
    </w:p>
    <w:p w:rsidR="0082219A" w:rsidRPr="006B18F6" w:rsidRDefault="00096B32" w:rsidP="00B778F6">
      <w:pPr>
        <w:pStyle w:val="a3"/>
        <w:spacing w:line="360" w:lineRule="auto"/>
        <w:ind w:left="0" w:firstLine="720"/>
        <w:rPr>
          <w:b/>
        </w:rPr>
      </w:pPr>
      <w:r w:rsidRPr="006B18F6">
        <w:lastRenderedPageBreak/>
        <w:t>Образовательные</w:t>
      </w:r>
      <w:r w:rsidRPr="006B18F6">
        <w:rPr>
          <w:spacing w:val="80"/>
        </w:rPr>
        <w:t xml:space="preserve">   </w:t>
      </w:r>
      <w:r w:rsidRPr="006B18F6">
        <w:t>организации</w:t>
      </w:r>
      <w:r w:rsidRPr="006B18F6">
        <w:rPr>
          <w:spacing w:val="80"/>
        </w:rPr>
        <w:t xml:space="preserve"> </w:t>
      </w:r>
      <w:r w:rsidRPr="006B18F6">
        <w:t>обеспечивают</w:t>
      </w:r>
      <w:r w:rsidR="0022647E">
        <w:rPr>
          <w:spacing w:val="80"/>
        </w:rPr>
        <w:t xml:space="preserve"> </w:t>
      </w:r>
      <w:r w:rsidRPr="006B18F6">
        <w:t>реализацию</w:t>
      </w:r>
      <w:bookmarkEnd w:id="365"/>
      <w:r w:rsidR="0022647E">
        <w:t xml:space="preserve"> </w:t>
      </w:r>
      <w:r w:rsidRPr="006B18F6">
        <w:rPr>
          <w:b/>
        </w:rPr>
        <w:t>«Индивидуального проекта» в инженерном классе с акцентом на темы «машиностроение и металлургию» и с учетом возможности выполнения проектов и исследований в лаборатории образовательной организации, на базе лабораторий вузов, предприятий - партнеров образовательной организации.</w:t>
      </w:r>
    </w:p>
    <w:p w:rsidR="0082219A" w:rsidRPr="006B18F6" w:rsidRDefault="00096B32" w:rsidP="006B18F6">
      <w:pPr>
        <w:pStyle w:val="a3"/>
        <w:spacing w:line="360" w:lineRule="auto"/>
        <w:ind w:left="0" w:firstLine="720"/>
      </w:pPr>
      <w:r w:rsidRPr="006B18F6">
        <w:t>Суммарный объём домашнего задания по всем предметам для каждого класса не</w:t>
      </w:r>
      <w:r w:rsidRPr="006B18F6">
        <w:rPr>
          <w:spacing w:val="80"/>
        </w:rPr>
        <w:t xml:space="preserve"> </w:t>
      </w:r>
      <w:r w:rsidRPr="006B18F6">
        <w:t>превышает по продолжительности выполнения 3,5 часа. Образовательная организация осуществляет координацию и контроль объёма домашнего задания обучающихся каждого класса по всем предметам в соответствии с Гигиеническими нормативами и Санитарно- эпидемиологическими требованиями.</w:t>
      </w:r>
    </w:p>
    <w:p w:rsidR="0082219A" w:rsidRPr="006B18F6" w:rsidRDefault="00096B32" w:rsidP="006B18F6">
      <w:pPr>
        <w:pStyle w:val="a3"/>
        <w:spacing w:line="360" w:lineRule="auto"/>
        <w:ind w:left="0" w:firstLine="720"/>
      </w:pPr>
      <w:r w:rsidRPr="006B18F6">
        <w:t xml:space="preserve">Учебный план определяет </w:t>
      </w:r>
      <w:r w:rsidRPr="006B18F6">
        <w:rPr>
          <w:b/>
        </w:rPr>
        <w:t xml:space="preserve">формы проведения промежуточной аттестации </w:t>
      </w:r>
      <w:r w:rsidRPr="006B18F6">
        <w:t>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82219A" w:rsidRPr="006B18F6" w:rsidRDefault="00096B32" w:rsidP="006B18F6">
      <w:pPr>
        <w:pStyle w:val="a3"/>
        <w:spacing w:line="360" w:lineRule="auto"/>
        <w:ind w:left="0" w:firstLine="720"/>
      </w:pPr>
      <w:r w:rsidRPr="006B18F6">
        <w:rPr>
          <w:i/>
        </w:rPr>
        <w:t xml:space="preserve">Промежуточная аттестация </w:t>
      </w:r>
      <w:r w:rsidRPr="006B18F6">
        <w:t>обучающихся представляет собой процедуру аттестации обучающихся и проводится на уровне основного общего образования в конце каждого периода обучения (четверть, учебный год) по каждому учебному обязательной части учебного плана согласно срокам, определенным в календарном учебном графике на основе результатов накопленной оценки по пятибалльной системе и отражается в электронном дневнике.</w:t>
      </w:r>
    </w:p>
    <w:p w:rsidR="0082219A" w:rsidRPr="006B18F6" w:rsidRDefault="00096B32" w:rsidP="006B18F6">
      <w:pPr>
        <w:spacing w:line="360" w:lineRule="auto"/>
        <w:ind w:firstLine="720"/>
        <w:jc w:val="both"/>
        <w:rPr>
          <w:sz w:val="24"/>
          <w:szCs w:val="24"/>
        </w:rPr>
      </w:pPr>
      <w:r w:rsidRPr="006B18F6">
        <w:rPr>
          <w:b/>
          <w:sz w:val="24"/>
          <w:szCs w:val="24"/>
        </w:rPr>
        <w:t>Формы годовой промежуточной аттестации</w:t>
      </w:r>
      <w:r w:rsidRPr="006B18F6">
        <w:rPr>
          <w:sz w:val="24"/>
          <w:szCs w:val="24"/>
        </w:rPr>
        <w:t>. Промежуточная аттестация проводится 1</w:t>
      </w:r>
      <w:r w:rsidRPr="006B18F6">
        <w:rPr>
          <w:spacing w:val="40"/>
          <w:sz w:val="24"/>
          <w:szCs w:val="24"/>
        </w:rPr>
        <w:t xml:space="preserve"> </w:t>
      </w:r>
      <w:r w:rsidRPr="006B18F6">
        <w:rPr>
          <w:sz w:val="24"/>
          <w:szCs w:val="24"/>
        </w:rPr>
        <w:t xml:space="preserve">раз в год в форме </w:t>
      </w:r>
      <w:r w:rsidRPr="006B18F6">
        <w:rPr>
          <w:i/>
          <w:sz w:val="24"/>
          <w:szCs w:val="24"/>
        </w:rPr>
        <w:t>выставления годовых отметок по всем учебным предметам</w:t>
      </w:r>
      <w:r w:rsidRPr="006B18F6">
        <w:rPr>
          <w:sz w:val="24"/>
          <w:szCs w:val="24"/>
        </w:rPr>
        <w:t>. Годовая отметка определяется как среднее арифметическое результатов полугодовых отметок по правилам математического округления. Округление результата проводится в пользу обучающегося. Формы промежуточной аттестации для 11 классов – итоговое сочинение (далее – ИС(И))</w:t>
      </w:r>
    </w:p>
    <w:p w:rsidR="0082219A" w:rsidRPr="006B18F6" w:rsidRDefault="00096B32" w:rsidP="006B18F6">
      <w:pPr>
        <w:pStyle w:val="a3"/>
        <w:spacing w:line="360" w:lineRule="auto"/>
        <w:ind w:left="0" w:firstLine="720"/>
      </w:pPr>
      <w:r w:rsidRPr="006B18F6">
        <w:t>Промежуточная аттестация обучающихся представляет собой процедуру аттестации обучающихся и проводится на уровне среднего общего образования в конце каждого периода обучения (полугодие, учебный год) по каждому обязательному учебному предмету и дополнительному предмету по выбору из обязательных предметных областей учебного плана согласно срокам, определенным в календарном учебном графике на основе результатов накопленной оценки по пятибалльной системе и отражается в электронном дневнике.</w:t>
      </w:r>
    </w:p>
    <w:p w:rsidR="0082219A" w:rsidRPr="006B18F6" w:rsidRDefault="00096B32" w:rsidP="006B18F6">
      <w:pPr>
        <w:pStyle w:val="a3"/>
        <w:spacing w:line="360" w:lineRule="auto"/>
        <w:ind w:left="0" w:firstLine="720"/>
      </w:pPr>
      <w:r w:rsidRPr="006B18F6">
        <w:t>Промежуточная оценка, фиксирующая достижение предметных планируемых результатов</w:t>
      </w:r>
      <w:r w:rsidRPr="006B18F6">
        <w:rPr>
          <w:spacing w:val="80"/>
        </w:rPr>
        <w:t xml:space="preserve"> </w:t>
      </w:r>
      <w:r w:rsidRPr="006B18F6">
        <w:t xml:space="preserve">и универсальных учебных действий на уровне не ниже базового, является </w:t>
      </w:r>
      <w:r w:rsidRPr="006B18F6">
        <w:lastRenderedPageBreak/>
        <w:t xml:space="preserve">основанием для: </w:t>
      </w:r>
      <w:r w:rsidRPr="006B18F6">
        <w:t xml:space="preserve"> перевода обучающихся 10-х классов в следующий класс; </w:t>
      </w:r>
      <w:r w:rsidRPr="006B18F6">
        <w:t> допуска обучающихся 11-х классов к государственной итоговой аттестации (далее – ГИА) в соответствии Порядком проведения государственной</w:t>
      </w:r>
      <w:r w:rsidRPr="006B18F6">
        <w:rPr>
          <w:spacing w:val="40"/>
        </w:rPr>
        <w:t xml:space="preserve">  </w:t>
      </w:r>
      <w:r w:rsidRPr="006B18F6">
        <w:t>итоговой</w:t>
      </w:r>
      <w:r w:rsidRPr="006B18F6">
        <w:rPr>
          <w:spacing w:val="40"/>
        </w:rPr>
        <w:t xml:space="preserve">  </w:t>
      </w:r>
      <w:r w:rsidRPr="006B18F6">
        <w:t>аттестации</w:t>
      </w:r>
      <w:r w:rsidRPr="006B18F6">
        <w:rPr>
          <w:spacing w:val="40"/>
        </w:rPr>
        <w:t xml:space="preserve">  </w:t>
      </w:r>
      <w:r w:rsidRPr="006B18F6">
        <w:t>по</w:t>
      </w:r>
      <w:r w:rsidRPr="006B18F6">
        <w:rPr>
          <w:spacing w:val="40"/>
        </w:rPr>
        <w:t xml:space="preserve">  </w:t>
      </w:r>
      <w:r w:rsidRPr="006B18F6">
        <w:t>образовательным</w:t>
      </w:r>
      <w:r w:rsidRPr="006B18F6">
        <w:rPr>
          <w:spacing w:val="40"/>
        </w:rPr>
        <w:t xml:space="preserve">  </w:t>
      </w:r>
      <w:r w:rsidRPr="006B18F6">
        <w:t>программам</w:t>
      </w:r>
      <w:r w:rsidRPr="006B18F6">
        <w:rPr>
          <w:spacing w:val="40"/>
        </w:rPr>
        <w:t xml:space="preserve">  </w:t>
      </w:r>
      <w:r w:rsidRPr="006B18F6">
        <w:t>среднего</w:t>
      </w:r>
      <w:r w:rsidRPr="006B18F6">
        <w:rPr>
          <w:spacing w:val="40"/>
        </w:rPr>
        <w:t xml:space="preserve">  </w:t>
      </w:r>
      <w:r w:rsidRPr="006B18F6">
        <w:t>общего</w:t>
      </w:r>
      <w:r w:rsidR="00650449">
        <w:t xml:space="preserve"> </w:t>
      </w:r>
      <w:r w:rsidRPr="006B18F6">
        <w:t xml:space="preserve">образования, утвержденного Приказом Министерства просвещения Российской Федерации и Федеральной службы по надзору в сфере образования и науки от 07.11.2018 № 190/1512 (далее – </w:t>
      </w:r>
      <w:r w:rsidRPr="006B18F6">
        <w:rPr>
          <w:spacing w:val="-2"/>
        </w:rPr>
        <w:t>Порядок).</w:t>
      </w:r>
    </w:p>
    <w:p w:rsidR="0082219A" w:rsidRPr="006B18F6" w:rsidRDefault="00096B32" w:rsidP="006B18F6">
      <w:pPr>
        <w:spacing w:line="360" w:lineRule="auto"/>
        <w:ind w:firstLine="720"/>
        <w:jc w:val="both"/>
        <w:rPr>
          <w:sz w:val="24"/>
          <w:szCs w:val="24"/>
        </w:rPr>
      </w:pPr>
      <w:r w:rsidRPr="006B18F6">
        <w:rPr>
          <w:sz w:val="24"/>
          <w:szCs w:val="24"/>
        </w:rPr>
        <w:t xml:space="preserve">Учебный план ФГОС СОО </w:t>
      </w:r>
      <w:r w:rsidRPr="006B18F6">
        <w:rPr>
          <w:b/>
          <w:i/>
          <w:sz w:val="24"/>
          <w:szCs w:val="24"/>
        </w:rPr>
        <w:t>является Приложением № 2 к ООП СОО</w:t>
      </w:r>
      <w:r w:rsidRPr="006B18F6">
        <w:rPr>
          <w:sz w:val="24"/>
          <w:szCs w:val="24"/>
        </w:rPr>
        <w:t>, ежегодно утверждается приказом директора МАОУ «Школа № 3».</w:t>
      </w:r>
    </w:p>
    <w:p w:rsidR="0082219A" w:rsidRPr="006B18F6" w:rsidRDefault="00096B32" w:rsidP="006B18F6">
      <w:pPr>
        <w:pStyle w:val="1"/>
        <w:numPr>
          <w:ilvl w:val="1"/>
          <w:numId w:val="26"/>
        </w:numPr>
        <w:tabs>
          <w:tab w:val="left" w:pos="844"/>
        </w:tabs>
        <w:spacing w:before="0" w:line="360" w:lineRule="auto"/>
        <w:ind w:left="0" w:firstLine="720"/>
      </w:pPr>
      <w:bookmarkStart w:id="366" w:name="_Toc216087077"/>
      <w:r w:rsidRPr="006B18F6">
        <w:rPr>
          <w:noProof/>
          <w:lang w:eastAsia="ru-RU"/>
        </w:rPr>
        <mc:AlternateContent>
          <mc:Choice Requires="wps">
            <w:drawing>
              <wp:anchor distT="0" distB="0" distL="0" distR="0" simplePos="0" relativeHeight="487592448" behindDoc="1" locked="0" layoutInCell="1" allowOverlap="1" wp14:anchorId="34DA959C" wp14:editId="40AA5E35">
                <wp:simplePos x="0" y="0"/>
                <wp:positionH relativeFrom="page">
                  <wp:posOffset>701040</wp:posOffset>
                </wp:positionH>
                <wp:positionV relativeFrom="paragraph">
                  <wp:posOffset>243363</wp:posOffset>
                </wp:positionV>
                <wp:extent cx="6519545" cy="635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9545" cy="6350"/>
                        </a:xfrm>
                        <a:custGeom>
                          <a:avLst/>
                          <a:gdLst/>
                          <a:ahLst/>
                          <a:cxnLst/>
                          <a:rect l="l" t="t" r="r" b="b"/>
                          <a:pathLst>
                            <a:path w="6519545" h="6350">
                              <a:moveTo>
                                <a:pt x="6519418" y="0"/>
                              </a:moveTo>
                              <a:lnTo>
                                <a:pt x="0" y="0"/>
                              </a:lnTo>
                              <a:lnTo>
                                <a:pt x="0" y="6096"/>
                              </a:lnTo>
                              <a:lnTo>
                                <a:pt x="6519418" y="6096"/>
                              </a:lnTo>
                              <a:lnTo>
                                <a:pt x="651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F1B5E5" id="Graphic 13" o:spid="_x0000_s1026" style="position:absolute;margin-left:55.2pt;margin-top:19.15pt;width:513.35pt;height:.5pt;z-index:-15724032;visibility:visible;mso-wrap-style:square;mso-wrap-distance-left:0;mso-wrap-distance-top:0;mso-wrap-distance-right:0;mso-wrap-distance-bottom:0;mso-position-horizontal:absolute;mso-position-horizontal-relative:page;mso-position-vertical:absolute;mso-position-vertical-relative:text;v-text-anchor:top" coordsize="65195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" path="m6519418,l,,,6096r6519418,l6519418,xe" fillcolor="black" stroked="f">
                <v:path arrowok="t"/>
                <w10:wrap type="topAndBottom" anchorx="page"/>
              </v:shape>
            </w:pict>
          </mc:Fallback>
        </mc:AlternateContent>
      </w:r>
      <w:r w:rsidRPr="006B18F6">
        <w:t>КАЛЕНДАРНЫЙ</w:t>
      </w:r>
      <w:r w:rsidRPr="006B18F6">
        <w:rPr>
          <w:spacing w:val="-3"/>
        </w:rPr>
        <w:t xml:space="preserve"> </w:t>
      </w:r>
      <w:r w:rsidRPr="006B18F6">
        <w:t>УЧЕБНЫЙ</w:t>
      </w:r>
      <w:r w:rsidRPr="006B18F6">
        <w:rPr>
          <w:spacing w:val="-2"/>
        </w:rPr>
        <w:t xml:space="preserve"> ГРАФИК</w:t>
      </w:r>
      <w:bookmarkEnd w:id="366"/>
    </w:p>
    <w:p w:rsidR="0082219A" w:rsidRPr="006B18F6" w:rsidRDefault="00096B32" w:rsidP="006B18F6">
      <w:pPr>
        <w:pStyle w:val="a3"/>
        <w:spacing w:line="360" w:lineRule="auto"/>
        <w:ind w:left="0" w:firstLine="720"/>
        <w:jc w:val="left"/>
      </w:pPr>
      <w:r w:rsidRPr="006B18F6">
        <w:t>Календарный</w:t>
      </w:r>
      <w:r w:rsidRPr="006B18F6">
        <w:rPr>
          <w:spacing w:val="-3"/>
        </w:rPr>
        <w:t xml:space="preserve"> </w:t>
      </w:r>
      <w:r w:rsidRPr="006B18F6">
        <w:t>учебный</w:t>
      </w:r>
      <w:r w:rsidRPr="006B18F6">
        <w:rPr>
          <w:spacing w:val="-5"/>
        </w:rPr>
        <w:t xml:space="preserve"> </w:t>
      </w:r>
      <w:r w:rsidRPr="006B18F6">
        <w:t>график</w:t>
      </w:r>
      <w:r w:rsidRPr="006B18F6">
        <w:rPr>
          <w:spacing w:val="-5"/>
        </w:rPr>
        <w:t xml:space="preserve"> </w:t>
      </w:r>
      <w:r w:rsidRPr="006B18F6">
        <w:t>определяет</w:t>
      </w:r>
      <w:r w:rsidRPr="006B18F6">
        <w:rPr>
          <w:spacing w:val="-5"/>
        </w:rPr>
        <w:t xml:space="preserve"> </w:t>
      </w:r>
      <w:r w:rsidRPr="006B18F6">
        <w:t>плановые</w:t>
      </w:r>
      <w:r w:rsidRPr="006B18F6">
        <w:rPr>
          <w:spacing w:val="-6"/>
        </w:rPr>
        <w:t xml:space="preserve"> </w:t>
      </w:r>
      <w:r w:rsidRPr="006B18F6">
        <w:t>перерывы</w:t>
      </w:r>
      <w:r w:rsidRPr="006B18F6">
        <w:rPr>
          <w:spacing w:val="-5"/>
        </w:rPr>
        <w:t xml:space="preserve"> </w:t>
      </w:r>
      <w:r w:rsidRPr="006B18F6">
        <w:t>при</w:t>
      </w:r>
      <w:r w:rsidRPr="006B18F6">
        <w:rPr>
          <w:spacing w:val="-5"/>
        </w:rPr>
        <w:t xml:space="preserve"> </w:t>
      </w:r>
      <w:r w:rsidRPr="006B18F6">
        <w:t>получении ссновного общего образования для отдыха и иных социальных целей (далее - каникулы):</w:t>
      </w:r>
    </w:p>
    <w:p w:rsidR="0082219A" w:rsidRPr="006B18F6" w:rsidRDefault="00096B32" w:rsidP="006B18F6">
      <w:pPr>
        <w:pStyle w:val="a4"/>
        <w:numPr>
          <w:ilvl w:val="0"/>
          <w:numId w:val="25"/>
        </w:numPr>
        <w:tabs>
          <w:tab w:val="left" w:pos="1302"/>
        </w:tabs>
        <w:spacing w:line="360" w:lineRule="auto"/>
        <w:ind w:left="0" w:firstLine="720"/>
        <w:rPr>
          <w:sz w:val="24"/>
          <w:szCs w:val="24"/>
        </w:rPr>
      </w:pPr>
      <w:r w:rsidRPr="006B18F6">
        <w:rPr>
          <w:sz w:val="24"/>
          <w:szCs w:val="24"/>
        </w:rPr>
        <w:t>даты</w:t>
      </w:r>
      <w:r w:rsidRPr="006B18F6">
        <w:rPr>
          <w:spacing w:val="-3"/>
          <w:sz w:val="24"/>
          <w:szCs w:val="24"/>
        </w:rPr>
        <w:t xml:space="preserve"> </w:t>
      </w:r>
      <w:r w:rsidRPr="006B18F6">
        <w:rPr>
          <w:sz w:val="24"/>
          <w:szCs w:val="24"/>
        </w:rPr>
        <w:t>начала</w:t>
      </w:r>
      <w:r w:rsidRPr="006B18F6">
        <w:rPr>
          <w:spacing w:val="-4"/>
          <w:sz w:val="24"/>
          <w:szCs w:val="24"/>
        </w:rPr>
        <w:t xml:space="preserve"> </w:t>
      </w:r>
      <w:r w:rsidRPr="006B18F6">
        <w:rPr>
          <w:sz w:val="24"/>
          <w:szCs w:val="24"/>
        </w:rPr>
        <w:t>и</w:t>
      </w:r>
      <w:r w:rsidRPr="006B18F6">
        <w:rPr>
          <w:spacing w:val="-3"/>
          <w:sz w:val="24"/>
          <w:szCs w:val="24"/>
        </w:rPr>
        <w:t xml:space="preserve"> </w:t>
      </w:r>
      <w:r w:rsidRPr="006B18F6">
        <w:rPr>
          <w:sz w:val="24"/>
          <w:szCs w:val="24"/>
        </w:rPr>
        <w:t>окончания</w:t>
      </w:r>
      <w:r w:rsidRPr="006B18F6">
        <w:rPr>
          <w:spacing w:val="-1"/>
          <w:sz w:val="24"/>
          <w:szCs w:val="24"/>
        </w:rPr>
        <w:t xml:space="preserve"> </w:t>
      </w:r>
      <w:r w:rsidRPr="006B18F6">
        <w:rPr>
          <w:sz w:val="24"/>
          <w:szCs w:val="24"/>
        </w:rPr>
        <w:t>учебного</w:t>
      </w:r>
      <w:r w:rsidRPr="006B18F6">
        <w:rPr>
          <w:spacing w:val="-2"/>
          <w:sz w:val="24"/>
          <w:szCs w:val="24"/>
        </w:rPr>
        <w:t xml:space="preserve"> года;</w:t>
      </w:r>
    </w:p>
    <w:p w:rsidR="0082219A" w:rsidRPr="006B18F6" w:rsidRDefault="00096B32" w:rsidP="006B18F6">
      <w:pPr>
        <w:pStyle w:val="a4"/>
        <w:numPr>
          <w:ilvl w:val="0"/>
          <w:numId w:val="25"/>
        </w:numPr>
        <w:tabs>
          <w:tab w:val="left" w:pos="1302"/>
        </w:tabs>
        <w:spacing w:line="360" w:lineRule="auto"/>
        <w:ind w:left="0" w:firstLine="720"/>
        <w:rPr>
          <w:sz w:val="24"/>
          <w:szCs w:val="24"/>
        </w:rPr>
      </w:pPr>
      <w:r w:rsidRPr="006B18F6">
        <w:rPr>
          <w:sz w:val="24"/>
          <w:szCs w:val="24"/>
        </w:rPr>
        <w:t>продолжительность</w:t>
      </w:r>
      <w:r w:rsidRPr="006B18F6">
        <w:rPr>
          <w:spacing w:val="-7"/>
          <w:sz w:val="24"/>
          <w:szCs w:val="24"/>
        </w:rPr>
        <w:t xml:space="preserve"> </w:t>
      </w:r>
      <w:r w:rsidRPr="006B18F6">
        <w:rPr>
          <w:sz w:val="24"/>
          <w:szCs w:val="24"/>
        </w:rPr>
        <w:t>учебного</w:t>
      </w:r>
      <w:r w:rsidRPr="006B18F6">
        <w:rPr>
          <w:spacing w:val="-9"/>
          <w:sz w:val="24"/>
          <w:szCs w:val="24"/>
        </w:rPr>
        <w:t xml:space="preserve"> </w:t>
      </w:r>
      <w:r w:rsidRPr="006B18F6">
        <w:rPr>
          <w:spacing w:val="-2"/>
          <w:sz w:val="24"/>
          <w:szCs w:val="24"/>
        </w:rPr>
        <w:t>года;</w:t>
      </w:r>
    </w:p>
    <w:p w:rsidR="0082219A" w:rsidRPr="006B18F6" w:rsidRDefault="00096B32" w:rsidP="006B18F6">
      <w:pPr>
        <w:pStyle w:val="a4"/>
        <w:numPr>
          <w:ilvl w:val="0"/>
          <w:numId w:val="25"/>
        </w:numPr>
        <w:tabs>
          <w:tab w:val="left" w:pos="1302"/>
        </w:tabs>
        <w:spacing w:line="360" w:lineRule="auto"/>
        <w:ind w:left="0" w:firstLine="720"/>
        <w:rPr>
          <w:sz w:val="24"/>
          <w:szCs w:val="24"/>
        </w:rPr>
      </w:pPr>
      <w:r w:rsidRPr="006B18F6">
        <w:rPr>
          <w:sz w:val="24"/>
          <w:szCs w:val="24"/>
        </w:rPr>
        <w:t>сроки</w:t>
      </w:r>
      <w:r w:rsidRPr="006B18F6">
        <w:rPr>
          <w:spacing w:val="-5"/>
          <w:sz w:val="24"/>
          <w:szCs w:val="24"/>
        </w:rPr>
        <w:t xml:space="preserve"> </w:t>
      </w:r>
      <w:r w:rsidRPr="006B18F6">
        <w:rPr>
          <w:sz w:val="24"/>
          <w:szCs w:val="24"/>
        </w:rPr>
        <w:t>и</w:t>
      </w:r>
      <w:r w:rsidRPr="006B18F6">
        <w:rPr>
          <w:spacing w:val="-4"/>
          <w:sz w:val="24"/>
          <w:szCs w:val="24"/>
        </w:rPr>
        <w:t xml:space="preserve"> </w:t>
      </w:r>
      <w:r w:rsidRPr="006B18F6">
        <w:rPr>
          <w:sz w:val="24"/>
          <w:szCs w:val="24"/>
        </w:rPr>
        <w:t>продолжительность</w:t>
      </w:r>
      <w:r w:rsidRPr="006B18F6">
        <w:rPr>
          <w:spacing w:val="-4"/>
          <w:sz w:val="24"/>
          <w:szCs w:val="24"/>
        </w:rPr>
        <w:t xml:space="preserve"> </w:t>
      </w:r>
      <w:r w:rsidRPr="006B18F6">
        <w:rPr>
          <w:spacing w:val="-2"/>
          <w:sz w:val="24"/>
          <w:szCs w:val="24"/>
        </w:rPr>
        <w:t>каникул;</w:t>
      </w:r>
    </w:p>
    <w:p w:rsidR="0082219A" w:rsidRPr="006B18F6" w:rsidRDefault="00096B32" w:rsidP="006B18F6">
      <w:pPr>
        <w:pStyle w:val="a4"/>
        <w:numPr>
          <w:ilvl w:val="0"/>
          <w:numId w:val="25"/>
        </w:numPr>
        <w:tabs>
          <w:tab w:val="left" w:pos="1302"/>
        </w:tabs>
        <w:spacing w:line="360" w:lineRule="auto"/>
        <w:ind w:left="0" w:firstLine="720"/>
        <w:jc w:val="both"/>
        <w:rPr>
          <w:sz w:val="24"/>
          <w:szCs w:val="24"/>
        </w:rPr>
      </w:pPr>
      <w:r w:rsidRPr="006B18F6">
        <w:rPr>
          <w:sz w:val="24"/>
          <w:szCs w:val="24"/>
        </w:rPr>
        <w:t>сроки</w:t>
      </w:r>
      <w:r w:rsidRPr="006B18F6">
        <w:rPr>
          <w:spacing w:val="-7"/>
          <w:sz w:val="24"/>
          <w:szCs w:val="24"/>
        </w:rPr>
        <w:t xml:space="preserve"> </w:t>
      </w:r>
      <w:r w:rsidRPr="006B18F6">
        <w:rPr>
          <w:sz w:val="24"/>
          <w:szCs w:val="24"/>
        </w:rPr>
        <w:t>проведения</w:t>
      </w:r>
      <w:r w:rsidRPr="006B18F6">
        <w:rPr>
          <w:spacing w:val="-7"/>
          <w:sz w:val="24"/>
          <w:szCs w:val="24"/>
        </w:rPr>
        <w:t xml:space="preserve"> </w:t>
      </w:r>
      <w:r w:rsidRPr="006B18F6">
        <w:rPr>
          <w:sz w:val="24"/>
          <w:szCs w:val="24"/>
        </w:rPr>
        <w:t>промежуточной</w:t>
      </w:r>
      <w:r w:rsidRPr="006B18F6">
        <w:rPr>
          <w:spacing w:val="-4"/>
          <w:sz w:val="24"/>
          <w:szCs w:val="24"/>
        </w:rPr>
        <w:t xml:space="preserve"> </w:t>
      </w:r>
      <w:r w:rsidRPr="006B18F6">
        <w:rPr>
          <w:spacing w:val="-2"/>
          <w:sz w:val="24"/>
          <w:szCs w:val="24"/>
        </w:rPr>
        <w:t>аттестации.</w:t>
      </w:r>
    </w:p>
    <w:p w:rsidR="0082219A" w:rsidRPr="006B18F6" w:rsidRDefault="00096B32" w:rsidP="006B18F6">
      <w:pPr>
        <w:pStyle w:val="a3"/>
        <w:spacing w:line="360" w:lineRule="auto"/>
        <w:ind w:left="0" w:firstLine="720"/>
      </w:pPr>
      <w:r w:rsidRPr="006B18F6">
        <w:t xml:space="preserve">Календарный учебный график МАОУ «Школа № 3 разработан на основе федерального календарного графика, в соответствии с требованиями к организации образовательного процесса, предусмотренными Гигиеническими нормативами и Санитарно-эпидемиологическими </w:t>
      </w:r>
      <w:r w:rsidRPr="006B18F6">
        <w:rPr>
          <w:spacing w:val="-2"/>
        </w:rPr>
        <w:t>требованиями.</w:t>
      </w:r>
    </w:p>
    <w:p w:rsidR="0082219A" w:rsidRPr="006B18F6" w:rsidRDefault="00096B32" w:rsidP="006B18F6">
      <w:pPr>
        <w:pStyle w:val="a3"/>
        <w:spacing w:line="360" w:lineRule="auto"/>
        <w:ind w:left="0" w:firstLine="720"/>
      </w:pPr>
      <w:r w:rsidRPr="006B18F6">
        <w:t>Организация</w:t>
      </w:r>
      <w:r w:rsidRPr="006B18F6">
        <w:rPr>
          <w:spacing w:val="1"/>
        </w:rPr>
        <w:t xml:space="preserve"> </w:t>
      </w:r>
      <w:r w:rsidRPr="006B18F6">
        <w:t>образовательной</w:t>
      </w:r>
      <w:r w:rsidRPr="006B18F6">
        <w:rPr>
          <w:spacing w:val="3"/>
        </w:rPr>
        <w:t xml:space="preserve"> </w:t>
      </w:r>
      <w:r w:rsidRPr="006B18F6">
        <w:t>деятельности</w:t>
      </w:r>
      <w:r w:rsidRPr="006B18F6">
        <w:rPr>
          <w:spacing w:val="3"/>
        </w:rPr>
        <w:t xml:space="preserve"> </w:t>
      </w:r>
      <w:r w:rsidRPr="006B18F6">
        <w:t>осуществляется</w:t>
      </w:r>
      <w:r w:rsidRPr="006B18F6">
        <w:rPr>
          <w:spacing w:val="1"/>
        </w:rPr>
        <w:t xml:space="preserve"> </w:t>
      </w:r>
      <w:r w:rsidRPr="006B18F6">
        <w:t>по</w:t>
      </w:r>
      <w:r w:rsidRPr="006B18F6">
        <w:rPr>
          <w:spacing w:val="7"/>
        </w:rPr>
        <w:t xml:space="preserve"> </w:t>
      </w:r>
      <w:r w:rsidRPr="006B18F6">
        <w:t>учебным</w:t>
      </w:r>
      <w:r w:rsidRPr="006B18F6">
        <w:rPr>
          <w:spacing w:val="1"/>
        </w:rPr>
        <w:t xml:space="preserve"> </w:t>
      </w:r>
      <w:r w:rsidRPr="006B18F6">
        <w:t>четвертям.</w:t>
      </w:r>
      <w:r w:rsidRPr="006B18F6">
        <w:rPr>
          <w:spacing w:val="2"/>
        </w:rPr>
        <w:t xml:space="preserve"> </w:t>
      </w:r>
      <w:r w:rsidRPr="006B18F6">
        <w:rPr>
          <w:spacing w:val="-4"/>
        </w:rPr>
        <w:t>МАОУ</w:t>
      </w:r>
      <w:r w:rsidR="00650449">
        <w:rPr>
          <w:spacing w:val="-4"/>
        </w:rPr>
        <w:t xml:space="preserve"> </w:t>
      </w:r>
      <w:r w:rsidRPr="006B18F6">
        <w:t>«Школа № 3» организовывает режим работы в рамках 5-дневной учебной недели с учетом законодательства Российской Федерации.</w:t>
      </w:r>
    </w:p>
    <w:p w:rsidR="0082219A" w:rsidRPr="006B18F6" w:rsidRDefault="00096B32" w:rsidP="006B18F6">
      <w:pPr>
        <w:pStyle w:val="a3"/>
        <w:spacing w:line="360" w:lineRule="auto"/>
        <w:ind w:left="0" w:firstLine="720"/>
      </w:pPr>
      <w:r w:rsidRPr="006B18F6">
        <w:rPr>
          <w:b/>
          <w:i/>
        </w:rPr>
        <w:t xml:space="preserve">Дата начала и окончания учебного года. </w:t>
      </w:r>
      <w:r w:rsidRPr="006B18F6">
        <w:t>Учебный год в образовательной организации начинается 1 сентября. Если этот день приходится на выходной день, то в этом случае учебный</w:t>
      </w:r>
      <w:r w:rsidRPr="006B18F6">
        <w:rPr>
          <w:spacing w:val="40"/>
        </w:rPr>
        <w:t xml:space="preserve"> </w:t>
      </w:r>
      <w:r w:rsidRPr="006B18F6">
        <w:t>год начинается в первый, следующий за ним, рабочий день.</w:t>
      </w:r>
    </w:p>
    <w:p w:rsidR="0082219A" w:rsidRPr="006B18F6" w:rsidRDefault="00096B32" w:rsidP="006B18F6">
      <w:pPr>
        <w:pStyle w:val="a3"/>
        <w:spacing w:line="360" w:lineRule="auto"/>
        <w:ind w:left="0" w:firstLine="720"/>
      </w:pPr>
      <w:r w:rsidRPr="006B18F6">
        <w:t>Учебный год в образовательной организации заканчивается 26 мая. Если этот день приходится</w:t>
      </w:r>
      <w:r w:rsidRPr="006B18F6">
        <w:rPr>
          <w:spacing w:val="-3"/>
        </w:rPr>
        <w:t xml:space="preserve"> </w:t>
      </w:r>
      <w:r w:rsidRPr="006B18F6">
        <w:t>на</w:t>
      </w:r>
      <w:r w:rsidRPr="006B18F6">
        <w:rPr>
          <w:spacing w:val="-4"/>
        </w:rPr>
        <w:t xml:space="preserve"> </w:t>
      </w:r>
      <w:r w:rsidRPr="006B18F6">
        <w:t>выходной</w:t>
      </w:r>
      <w:r w:rsidRPr="006B18F6">
        <w:rPr>
          <w:spacing w:val="-3"/>
        </w:rPr>
        <w:t xml:space="preserve"> </w:t>
      </w:r>
      <w:r w:rsidRPr="006B18F6">
        <w:t>день,</w:t>
      </w:r>
      <w:r w:rsidRPr="006B18F6">
        <w:rPr>
          <w:spacing w:val="-3"/>
        </w:rPr>
        <w:t xml:space="preserve"> </w:t>
      </w:r>
      <w:r w:rsidRPr="006B18F6">
        <w:t>то</w:t>
      </w:r>
      <w:r w:rsidRPr="006B18F6">
        <w:rPr>
          <w:spacing w:val="-3"/>
        </w:rPr>
        <w:t xml:space="preserve"> </w:t>
      </w:r>
      <w:r w:rsidRPr="006B18F6">
        <w:t>в</w:t>
      </w:r>
      <w:r w:rsidRPr="006B18F6">
        <w:rPr>
          <w:spacing w:val="-4"/>
        </w:rPr>
        <w:t xml:space="preserve"> </w:t>
      </w:r>
      <w:r w:rsidRPr="006B18F6">
        <w:t>этом</w:t>
      </w:r>
      <w:r w:rsidRPr="006B18F6">
        <w:rPr>
          <w:spacing w:val="-4"/>
        </w:rPr>
        <w:t xml:space="preserve"> </w:t>
      </w:r>
      <w:r w:rsidRPr="006B18F6">
        <w:t>случае учебный</w:t>
      </w:r>
      <w:r w:rsidRPr="006B18F6">
        <w:rPr>
          <w:spacing w:val="-3"/>
        </w:rPr>
        <w:t xml:space="preserve"> </w:t>
      </w:r>
      <w:r w:rsidRPr="006B18F6">
        <w:t>год</w:t>
      </w:r>
      <w:r w:rsidRPr="006B18F6">
        <w:rPr>
          <w:spacing w:val="-3"/>
        </w:rPr>
        <w:t xml:space="preserve"> </w:t>
      </w:r>
      <w:r w:rsidRPr="006B18F6">
        <w:t>заканчивается</w:t>
      </w:r>
      <w:r w:rsidRPr="006B18F6">
        <w:rPr>
          <w:spacing w:val="-3"/>
        </w:rPr>
        <w:t xml:space="preserve"> </w:t>
      </w:r>
      <w:r w:rsidRPr="006B18F6">
        <w:t>в</w:t>
      </w:r>
      <w:r w:rsidRPr="006B18F6">
        <w:rPr>
          <w:spacing w:val="-4"/>
        </w:rPr>
        <w:t xml:space="preserve"> </w:t>
      </w:r>
      <w:r w:rsidRPr="006B18F6">
        <w:t>предыдущий</w:t>
      </w:r>
      <w:r w:rsidRPr="006B18F6">
        <w:rPr>
          <w:spacing w:val="-3"/>
        </w:rPr>
        <w:t xml:space="preserve"> </w:t>
      </w:r>
      <w:r w:rsidRPr="006B18F6">
        <w:t>рабочий день. Для 11 классов окончание учебного года определяется ежегодно в соответствии с расписанием государственной итоговой аттестации.</w:t>
      </w:r>
    </w:p>
    <w:p w:rsidR="0082219A" w:rsidRPr="006B18F6" w:rsidRDefault="00096B32" w:rsidP="006B18F6">
      <w:pPr>
        <w:spacing w:line="360" w:lineRule="auto"/>
        <w:ind w:firstLine="720"/>
        <w:jc w:val="both"/>
        <w:rPr>
          <w:sz w:val="24"/>
          <w:szCs w:val="24"/>
        </w:rPr>
      </w:pPr>
      <w:r w:rsidRPr="006B18F6">
        <w:rPr>
          <w:b/>
          <w:i/>
          <w:sz w:val="24"/>
          <w:szCs w:val="24"/>
        </w:rPr>
        <w:t xml:space="preserve">Продолжительность учебного года </w:t>
      </w:r>
      <w:r w:rsidRPr="006B18F6">
        <w:rPr>
          <w:sz w:val="24"/>
          <w:szCs w:val="24"/>
        </w:rPr>
        <w:t>при получении основного общего образования составляет 34 недели.</w:t>
      </w:r>
    </w:p>
    <w:p w:rsidR="0082219A" w:rsidRPr="006B18F6" w:rsidRDefault="00096B32" w:rsidP="006B18F6">
      <w:pPr>
        <w:pStyle w:val="a3"/>
        <w:spacing w:line="360" w:lineRule="auto"/>
        <w:ind w:left="0" w:firstLine="720"/>
      </w:pPr>
      <w:r w:rsidRPr="006B18F6">
        <w:t>Продолжительность учебных четвертей составляет: I четверть – 8 учебных недель (для 10- 11 классов), II четверть – 8 учебных недель (для 10-11 классов), III четверть – 10 учебных недель (для 10-11 классов), IV четверть – 8 учебных недель (для 10-11 классов).</w:t>
      </w:r>
    </w:p>
    <w:p w:rsidR="0082219A" w:rsidRPr="006B18F6" w:rsidRDefault="00096B32" w:rsidP="006B18F6">
      <w:pPr>
        <w:pStyle w:val="a3"/>
        <w:spacing w:line="360" w:lineRule="auto"/>
        <w:ind w:left="0" w:firstLine="720"/>
      </w:pPr>
      <w:r w:rsidRPr="006B18F6">
        <w:lastRenderedPageBreak/>
        <w:t>Продолжительность</w:t>
      </w:r>
      <w:r w:rsidRPr="006B18F6">
        <w:rPr>
          <w:spacing w:val="-5"/>
        </w:rPr>
        <w:t xml:space="preserve"> </w:t>
      </w:r>
      <w:r w:rsidRPr="006B18F6">
        <w:t>урока</w:t>
      </w:r>
      <w:r w:rsidRPr="006B18F6">
        <w:rPr>
          <w:spacing w:val="-7"/>
        </w:rPr>
        <w:t xml:space="preserve"> </w:t>
      </w:r>
      <w:r w:rsidRPr="006B18F6">
        <w:t>40</w:t>
      </w:r>
      <w:r w:rsidRPr="006B18F6">
        <w:rPr>
          <w:spacing w:val="-6"/>
        </w:rPr>
        <w:t xml:space="preserve"> </w:t>
      </w:r>
      <w:r w:rsidRPr="006B18F6">
        <w:rPr>
          <w:spacing w:val="-2"/>
        </w:rPr>
        <w:t>минут.</w:t>
      </w:r>
    </w:p>
    <w:p w:rsidR="0082219A" w:rsidRPr="006B18F6" w:rsidRDefault="00096B32" w:rsidP="006B18F6">
      <w:pPr>
        <w:pStyle w:val="a3"/>
        <w:spacing w:line="360" w:lineRule="auto"/>
        <w:ind w:left="0" w:firstLine="720"/>
      </w:pPr>
      <w:r w:rsidRPr="006B18F6">
        <w:t>Продолжительность перемен между уроками составляет 10 минут, большие перемены (после 3 или 4 урока) – 20 минут.</w:t>
      </w:r>
    </w:p>
    <w:p w:rsidR="0082219A" w:rsidRPr="006B18F6" w:rsidRDefault="00096B32" w:rsidP="006B18F6">
      <w:pPr>
        <w:pStyle w:val="a3"/>
        <w:spacing w:line="360" w:lineRule="auto"/>
        <w:ind w:left="0" w:firstLine="720"/>
      </w:pPr>
      <w:r w:rsidRPr="006B18F6">
        <w:t>Продолжительность перемены между урочной и внеурочной деятельностью должна составлять 20-30 минут, за исключением обучающихся с ограниченными возможностями</w:t>
      </w:r>
      <w:r w:rsidRPr="006B18F6">
        <w:rPr>
          <w:spacing w:val="40"/>
        </w:rPr>
        <w:t xml:space="preserve"> </w:t>
      </w:r>
      <w:r w:rsidRPr="006B18F6">
        <w:t>здоровья, обучение которых осуществляется по специальной индивидуальной программе</w:t>
      </w:r>
      <w:r w:rsidRPr="006B18F6">
        <w:rPr>
          <w:spacing w:val="80"/>
        </w:rPr>
        <w:t xml:space="preserve"> </w:t>
      </w:r>
      <w:r w:rsidRPr="006B18F6">
        <w:rPr>
          <w:spacing w:val="-2"/>
        </w:rPr>
        <w:t>развития.</w:t>
      </w:r>
    </w:p>
    <w:p w:rsidR="0082219A" w:rsidRPr="006B18F6" w:rsidRDefault="00096B32" w:rsidP="006B18F6">
      <w:pPr>
        <w:pStyle w:val="a3"/>
        <w:spacing w:line="360" w:lineRule="auto"/>
        <w:ind w:left="0" w:firstLine="720"/>
      </w:pPr>
      <w:r w:rsidRPr="006B18F6">
        <w:t>Занятия</w:t>
      </w:r>
      <w:r w:rsidRPr="006B18F6">
        <w:rPr>
          <w:spacing w:val="-5"/>
        </w:rPr>
        <w:t xml:space="preserve"> </w:t>
      </w:r>
      <w:r w:rsidRPr="006B18F6">
        <w:t>начинаются</w:t>
      </w:r>
      <w:r w:rsidRPr="006B18F6">
        <w:rPr>
          <w:spacing w:val="-2"/>
        </w:rPr>
        <w:t xml:space="preserve"> </w:t>
      </w:r>
      <w:r w:rsidRPr="006B18F6">
        <w:t>8</w:t>
      </w:r>
      <w:r w:rsidRPr="006B18F6">
        <w:rPr>
          <w:spacing w:val="-3"/>
        </w:rPr>
        <w:t xml:space="preserve"> </w:t>
      </w:r>
      <w:r w:rsidRPr="006B18F6">
        <w:t>часов</w:t>
      </w:r>
      <w:r w:rsidRPr="006B18F6">
        <w:rPr>
          <w:spacing w:val="2"/>
        </w:rPr>
        <w:t xml:space="preserve"> </w:t>
      </w:r>
      <w:r w:rsidRPr="006B18F6">
        <w:t>утра</w:t>
      </w:r>
      <w:r w:rsidRPr="006B18F6">
        <w:rPr>
          <w:spacing w:val="-3"/>
        </w:rPr>
        <w:t xml:space="preserve"> </w:t>
      </w:r>
      <w:r w:rsidRPr="006B18F6">
        <w:t>и</w:t>
      </w:r>
      <w:r w:rsidRPr="006B18F6">
        <w:rPr>
          <w:spacing w:val="-2"/>
        </w:rPr>
        <w:t xml:space="preserve"> </w:t>
      </w:r>
      <w:r w:rsidRPr="006B18F6">
        <w:t>заканчиваются</w:t>
      </w:r>
      <w:r w:rsidRPr="006B18F6">
        <w:rPr>
          <w:spacing w:val="-3"/>
        </w:rPr>
        <w:t xml:space="preserve"> </w:t>
      </w:r>
      <w:r w:rsidRPr="006B18F6">
        <w:t>не</w:t>
      </w:r>
      <w:r w:rsidRPr="006B18F6">
        <w:rPr>
          <w:spacing w:val="-3"/>
        </w:rPr>
        <w:t xml:space="preserve"> </w:t>
      </w:r>
      <w:r w:rsidRPr="006B18F6">
        <w:t>позднее19</w:t>
      </w:r>
      <w:r w:rsidRPr="006B18F6">
        <w:rPr>
          <w:spacing w:val="-2"/>
        </w:rPr>
        <w:t xml:space="preserve"> часов.</w:t>
      </w:r>
    </w:p>
    <w:p w:rsidR="0082219A" w:rsidRPr="006B18F6" w:rsidRDefault="00096B32" w:rsidP="006B18F6">
      <w:pPr>
        <w:pStyle w:val="a3"/>
        <w:spacing w:line="360" w:lineRule="auto"/>
        <w:ind w:left="0" w:firstLine="720"/>
      </w:pPr>
      <w:r w:rsidRPr="006B18F6">
        <w:t xml:space="preserve">Факультативные занятия и занятия по программам дополнительного образования в дни с наименьшим количеством обязательных уроков. Между началом факультативных (дополнительных) занятий и последним уроком необходимо перерыв продолжительностью 20 </w:t>
      </w:r>
      <w:r w:rsidRPr="006B18F6">
        <w:rPr>
          <w:spacing w:val="-2"/>
        </w:rPr>
        <w:t>минут.</w:t>
      </w:r>
    </w:p>
    <w:p w:rsidR="0082219A" w:rsidRPr="006B18F6" w:rsidRDefault="00096B32" w:rsidP="006B18F6">
      <w:pPr>
        <w:pStyle w:val="2"/>
        <w:spacing w:before="0" w:line="360" w:lineRule="auto"/>
        <w:ind w:left="0" w:firstLine="720"/>
      </w:pPr>
      <w:bookmarkStart w:id="367" w:name="_Toc216087078"/>
      <w:r w:rsidRPr="006B18F6">
        <w:t>Сроки</w:t>
      </w:r>
      <w:r w:rsidRPr="006B18F6">
        <w:rPr>
          <w:spacing w:val="-4"/>
        </w:rPr>
        <w:t xml:space="preserve"> </w:t>
      </w:r>
      <w:r w:rsidRPr="006B18F6">
        <w:t>и</w:t>
      </w:r>
      <w:r w:rsidRPr="006B18F6">
        <w:rPr>
          <w:spacing w:val="-4"/>
        </w:rPr>
        <w:t xml:space="preserve"> </w:t>
      </w:r>
      <w:r w:rsidRPr="006B18F6">
        <w:t>продолжительность</w:t>
      </w:r>
      <w:r w:rsidRPr="006B18F6">
        <w:rPr>
          <w:spacing w:val="-3"/>
        </w:rPr>
        <w:t xml:space="preserve"> </w:t>
      </w:r>
      <w:r w:rsidRPr="006B18F6">
        <w:rPr>
          <w:spacing w:val="-2"/>
        </w:rPr>
        <w:t>каникул.</w:t>
      </w:r>
      <w:bookmarkEnd w:id="367"/>
    </w:p>
    <w:p w:rsidR="0082219A" w:rsidRPr="006B18F6" w:rsidRDefault="00096B32" w:rsidP="006B18F6">
      <w:pPr>
        <w:pStyle w:val="a3"/>
        <w:spacing w:line="360" w:lineRule="auto"/>
        <w:ind w:left="0" w:firstLine="720"/>
      </w:pPr>
      <w:r w:rsidRPr="006B18F6">
        <w:t>Продолжительность</w:t>
      </w:r>
      <w:r w:rsidRPr="006B18F6">
        <w:rPr>
          <w:spacing w:val="-6"/>
        </w:rPr>
        <w:t xml:space="preserve"> </w:t>
      </w:r>
      <w:r w:rsidRPr="006B18F6">
        <w:t>каникул</w:t>
      </w:r>
      <w:r w:rsidRPr="006B18F6">
        <w:rPr>
          <w:spacing w:val="-4"/>
        </w:rPr>
        <w:t xml:space="preserve"> </w:t>
      </w:r>
      <w:r w:rsidRPr="006B18F6">
        <w:t>составляет</w:t>
      </w:r>
      <w:r w:rsidRPr="006B18F6">
        <w:rPr>
          <w:spacing w:val="-4"/>
        </w:rPr>
        <w:t xml:space="preserve"> </w:t>
      </w:r>
      <w:r w:rsidRPr="006B18F6">
        <w:t>не</w:t>
      </w:r>
      <w:r w:rsidRPr="006B18F6">
        <w:rPr>
          <w:spacing w:val="-4"/>
        </w:rPr>
        <w:t xml:space="preserve"> </w:t>
      </w:r>
      <w:r w:rsidRPr="006B18F6">
        <w:t>менее</w:t>
      </w:r>
      <w:r w:rsidRPr="006B18F6">
        <w:rPr>
          <w:spacing w:val="-5"/>
        </w:rPr>
        <w:t xml:space="preserve"> </w:t>
      </w:r>
      <w:r w:rsidRPr="006B18F6">
        <w:t>7</w:t>
      </w:r>
      <w:r w:rsidRPr="006B18F6">
        <w:rPr>
          <w:spacing w:val="-4"/>
        </w:rPr>
        <w:t xml:space="preserve"> </w:t>
      </w:r>
      <w:r w:rsidRPr="006B18F6">
        <w:t>календарных</w:t>
      </w:r>
      <w:r w:rsidRPr="006B18F6">
        <w:rPr>
          <w:spacing w:val="-2"/>
        </w:rPr>
        <w:t xml:space="preserve"> дней:</w:t>
      </w:r>
    </w:p>
    <w:p w:rsidR="0082219A" w:rsidRPr="006B18F6" w:rsidRDefault="00096B32" w:rsidP="006B18F6">
      <w:pPr>
        <w:pStyle w:val="a4"/>
        <w:numPr>
          <w:ilvl w:val="0"/>
          <w:numId w:val="24"/>
        </w:numPr>
        <w:tabs>
          <w:tab w:val="left" w:pos="562"/>
        </w:tabs>
        <w:spacing w:line="360" w:lineRule="auto"/>
        <w:ind w:left="0" w:firstLine="720"/>
        <w:rPr>
          <w:sz w:val="24"/>
          <w:szCs w:val="24"/>
        </w:rPr>
      </w:pPr>
      <w:r w:rsidRPr="006B18F6">
        <w:rPr>
          <w:sz w:val="24"/>
          <w:szCs w:val="24"/>
        </w:rPr>
        <w:t>по</w:t>
      </w:r>
      <w:r w:rsidRPr="006B18F6">
        <w:rPr>
          <w:spacing w:val="-9"/>
          <w:sz w:val="24"/>
          <w:szCs w:val="24"/>
        </w:rPr>
        <w:t xml:space="preserve"> </w:t>
      </w:r>
      <w:r w:rsidRPr="006B18F6">
        <w:rPr>
          <w:sz w:val="24"/>
          <w:szCs w:val="24"/>
        </w:rPr>
        <w:t>окончании</w:t>
      </w:r>
      <w:r w:rsidRPr="006B18F6">
        <w:rPr>
          <w:spacing w:val="-8"/>
          <w:sz w:val="24"/>
          <w:szCs w:val="24"/>
        </w:rPr>
        <w:t xml:space="preserve"> </w:t>
      </w:r>
      <w:r w:rsidRPr="006B18F6">
        <w:rPr>
          <w:sz w:val="24"/>
          <w:szCs w:val="24"/>
        </w:rPr>
        <w:t>I</w:t>
      </w:r>
      <w:r w:rsidRPr="006B18F6">
        <w:rPr>
          <w:spacing w:val="-11"/>
          <w:sz w:val="24"/>
          <w:szCs w:val="24"/>
        </w:rPr>
        <w:t xml:space="preserve"> </w:t>
      </w:r>
      <w:r w:rsidRPr="006B18F6">
        <w:rPr>
          <w:sz w:val="24"/>
          <w:szCs w:val="24"/>
        </w:rPr>
        <w:t>четверти</w:t>
      </w:r>
      <w:r w:rsidRPr="006B18F6">
        <w:rPr>
          <w:spacing w:val="-8"/>
          <w:sz w:val="24"/>
          <w:szCs w:val="24"/>
        </w:rPr>
        <w:t xml:space="preserve"> </w:t>
      </w:r>
      <w:r w:rsidRPr="006B18F6">
        <w:rPr>
          <w:sz w:val="24"/>
          <w:szCs w:val="24"/>
        </w:rPr>
        <w:t>(осенние</w:t>
      </w:r>
      <w:r w:rsidRPr="006B18F6">
        <w:rPr>
          <w:spacing w:val="-6"/>
          <w:sz w:val="24"/>
          <w:szCs w:val="24"/>
        </w:rPr>
        <w:t xml:space="preserve"> </w:t>
      </w:r>
      <w:r w:rsidRPr="006B18F6">
        <w:rPr>
          <w:sz w:val="24"/>
          <w:szCs w:val="24"/>
        </w:rPr>
        <w:t>каникулы)</w:t>
      </w:r>
      <w:r w:rsidRPr="006B18F6">
        <w:rPr>
          <w:spacing w:val="-6"/>
          <w:sz w:val="24"/>
          <w:szCs w:val="24"/>
        </w:rPr>
        <w:t xml:space="preserve"> </w:t>
      </w:r>
      <w:r w:rsidRPr="006B18F6">
        <w:rPr>
          <w:sz w:val="24"/>
          <w:szCs w:val="24"/>
        </w:rPr>
        <w:t>–</w:t>
      </w:r>
      <w:r w:rsidRPr="006B18F6">
        <w:rPr>
          <w:spacing w:val="-9"/>
          <w:sz w:val="24"/>
          <w:szCs w:val="24"/>
        </w:rPr>
        <w:t xml:space="preserve"> </w:t>
      </w:r>
      <w:r w:rsidRPr="006B18F6">
        <w:rPr>
          <w:sz w:val="24"/>
          <w:szCs w:val="24"/>
        </w:rPr>
        <w:t>не</w:t>
      </w:r>
      <w:r w:rsidRPr="006B18F6">
        <w:rPr>
          <w:spacing w:val="-9"/>
          <w:sz w:val="24"/>
          <w:szCs w:val="24"/>
        </w:rPr>
        <w:t xml:space="preserve"> </w:t>
      </w:r>
      <w:r w:rsidRPr="006B18F6">
        <w:rPr>
          <w:sz w:val="24"/>
          <w:szCs w:val="24"/>
        </w:rPr>
        <w:t>менее</w:t>
      </w:r>
      <w:r w:rsidRPr="006B18F6">
        <w:rPr>
          <w:spacing w:val="-9"/>
          <w:sz w:val="24"/>
          <w:szCs w:val="24"/>
        </w:rPr>
        <w:t xml:space="preserve"> </w:t>
      </w:r>
      <w:r w:rsidRPr="006B18F6">
        <w:rPr>
          <w:sz w:val="24"/>
          <w:szCs w:val="24"/>
        </w:rPr>
        <w:t>9</w:t>
      </w:r>
      <w:r w:rsidRPr="006B18F6">
        <w:rPr>
          <w:spacing w:val="-8"/>
          <w:sz w:val="24"/>
          <w:szCs w:val="24"/>
        </w:rPr>
        <w:t xml:space="preserve"> </w:t>
      </w:r>
      <w:r w:rsidRPr="006B18F6">
        <w:rPr>
          <w:sz w:val="24"/>
          <w:szCs w:val="24"/>
        </w:rPr>
        <w:t>календарных</w:t>
      </w:r>
      <w:r w:rsidRPr="006B18F6">
        <w:rPr>
          <w:spacing w:val="-8"/>
          <w:sz w:val="24"/>
          <w:szCs w:val="24"/>
        </w:rPr>
        <w:t xml:space="preserve"> </w:t>
      </w:r>
      <w:r w:rsidRPr="006B18F6">
        <w:rPr>
          <w:sz w:val="24"/>
          <w:szCs w:val="24"/>
        </w:rPr>
        <w:t>дней</w:t>
      </w:r>
      <w:r w:rsidRPr="006B18F6">
        <w:rPr>
          <w:spacing w:val="-8"/>
          <w:sz w:val="24"/>
          <w:szCs w:val="24"/>
        </w:rPr>
        <w:t xml:space="preserve"> </w:t>
      </w:r>
      <w:r w:rsidRPr="006B18F6">
        <w:rPr>
          <w:sz w:val="24"/>
          <w:szCs w:val="24"/>
        </w:rPr>
        <w:t>(для</w:t>
      </w:r>
      <w:r w:rsidRPr="006B18F6">
        <w:rPr>
          <w:spacing w:val="-8"/>
          <w:sz w:val="24"/>
          <w:szCs w:val="24"/>
        </w:rPr>
        <w:t xml:space="preserve"> </w:t>
      </w:r>
      <w:r w:rsidRPr="006B18F6">
        <w:rPr>
          <w:sz w:val="24"/>
          <w:szCs w:val="24"/>
        </w:rPr>
        <w:t>10-11</w:t>
      </w:r>
      <w:r w:rsidRPr="006B18F6">
        <w:rPr>
          <w:spacing w:val="-8"/>
          <w:sz w:val="24"/>
          <w:szCs w:val="24"/>
        </w:rPr>
        <w:t xml:space="preserve"> </w:t>
      </w:r>
      <w:r w:rsidRPr="006B18F6">
        <w:rPr>
          <w:spacing w:val="-2"/>
          <w:sz w:val="24"/>
          <w:szCs w:val="24"/>
        </w:rPr>
        <w:t>классов);</w:t>
      </w:r>
    </w:p>
    <w:p w:rsidR="0082219A" w:rsidRPr="006B18F6" w:rsidRDefault="00096B32" w:rsidP="006B18F6">
      <w:pPr>
        <w:pStyle w:val="a4"/>
        <w:numPr>
          <w:ilvl w:val="0"/>
          <w:numId w:val="24"/>
        </w:numPr>
        <w:tabs>
          <w:tab w:val="left" w:pos="562"/>
        </w:tabs>
        <w:spacing w:line="360" w:lineRule="auto"/>
        <w:ind w:left="0" w:firstLine="720"/>
        <w:rPr>
          <w:sz w:val="24"/>
          <w:szCs w:val="24"/>
        </w:rPr>
      </w:pPr>
      <w:r w:rsidRPr="006B18F6">
        <w:rPr>
          <w:sz w:val="24"/>
          <w:szCs w:val="24"/>
        </w:rPr>
        <w:t>по</w:t>
      </w:r>
      <w:r w:rsidRPr="006B18F6">
        <w:rPr>
          <w:spacing w:val="-9"/>
          <w:sz w:val="24"/>
          <w:szCs w:val="24"/>
        </w:rPr>
        <w:t xml:space="preserve"> </w:t>
      </w:r>
      <w:r w:rsidRPr="006B18F6">
        <w:rPr>
          <w:sz w:val="24"/>
          <w:szCs w:val="24"/>
        </w:rPr>
        <w:t>окончании</w:t>
      </w:r>
      <w:r w:rsidRPr="006B18F6">
        <w:rPr>
          <w:spacing w:val="-9"/>
          <w:sz w:val="24"/>
          <w:szCs w:val="24"/>
        </w:rPr>
        <w:t xml:space="preserve"> </w:t>
      </w:r>
      <w:r w:rsidRPr="006B18F6">
        <w:rPr>
          <w:sz w:val="24"/>
          <w:szCs w:val="24"/>
        </w:rPr>
        <w:t>II</w:t>
      </w:r>
      <w:r w:rsidRPr="006B18F6">
        <w:rPr>
          <w:spacing w:val="-12"/>
          <w:sz w:val="24"/>
          <w:szCs w:val="24"/>
        </w:rPr>
        <w:t xml:space="preserve"> </w:t>
      </w:r>
      <w:r w:rsidRPr="006B18F6">
        <w:rPr>
          <w:sz w:val="24"/>
          <w:szCs w:val="24"/>
        </w:rPr>
        <w:t>четверти</w:t>
      </w:r>
      <w:r w:rsidRPr="006B18F6">
        <w:rPr>
          <w:spacing w:val="-7"/>
          <w:sz w:val="24"/>
          <w:szCs w:val="24"/>
        </w:rPr>
        <w:t xml:space="preserve"> </w:t>
      </w:r>
      <w:r w:rsidRPr="006B18F6">
        <w:rPr>
          <w:sz w:val="24"/>
          <w:szCs w:val="24"/>
        </w:rPr>
        <w:t>(зимние</w:t>
      </w:r>
      <w:r w:rsidRPr="006B18F6">
        <w:rPr>
          <w:spacing w:val="-7"/>
          <w:sz w:val="24"/>
          <w:szCs w:val="24"/>
        </w:rPr>
        <w:t xml:space="preserve"> </w:t>
      </w:r>
      <w:r w:rsidRPr="006B18F6">
        <w:rPr>
          <w:sz w:val="24"/>
          <w:szCs w:val="24"/>
        </w:rPr>
        <w:t>каникулы)</w:t>
      </w:r>
      <w:r w:rsidRPr="006B18F6">
        <w:rPr>
          <w:spacing w:val="-7"/>
          <w:sz w:val="24"/>
          <w:szCs w:val="24"/>
        </w:rPr>
        <w:t xml:space="preserve"> </w:t>
      </w:r>
      <w:r w:rsidRPr="006B18F6">
        <w:rPr>
          <w:sz w:val="24"/>
          <w:szCs w:val="24"/>
        </w:rPr>
        <w:t>–</w:t>
      </w:r>
      <w:r w:rsidRPr="006B18F6">
        <w:rPr>
          <w:spacing w:val="-8"/>
          <w:sz w:val="24"/>
          <w:szCs w:val="24"/>
        </w:rPr>
        <w:t xml:space="preserve"> </w:t>
      </w:r>
      <w:r w:rsidRPr="006B18F6">
        <w:rPr>
          <w:sz w:val="24"/>
          <w:szCs w:val="24"/>
        </w:rPr>
        <w:t>не</w:t>
      </w:r>
      <w:r w:rsidRPr="006B18F6">
        <w:rPr>
          <w:spacing w:val="-10"/>
          <w:sz w:val="24"/>
          <w:szCs w:val="24"/>
        </w:rPr>
        <w:t xml:space="preserve"> </w:t>
      </w:r>
      <w:r w:rsidRPr="006B18F6">
        <w:rPr>
          <w:sz w:val="24"/>
          <w:szCs w:val="24"/>
        </w:rPr>
        <w:t>менее</w:t>
      </w:r>
      <w:r w:rsidRPr="006B18F6">
        <w:rPr>
          <w:spacing w:val="-9"/>
          <w:sz w:val="24"/>
          <w:szCs w:val="24"/>
        </w:rPr>
        <w:t xml:space="preserve"> </w:t>
      </w:r>
      <w:r w:rsidRPr="006B18F6">
        <w:rPr>
          <w:sz w:val="24"/>
          <w:szCs w:val="24"/>
        </w:rPr>
        <w:t>9</w:t>
      </w:r>
      <w:r w:rsidRPr="006B18F6">
        <w:rPr>
          <w:spacing w:val="-9"/>
          <w:sz w:val="24"/>
          <w:szCs w:val="24"/>
        </w:rPr>
        <w:t xml:space="preserve"> </w:t>
      </w:r>
      <w:r w:rsidRPr="006B18F6">
        <w:rPr>
          <w:sz w:val="24"/>
          <w:szCs w:val="24"/>
        </w:rPr>
        <w:t>календарных</w:t>
      </w:r>
      <w:r w:rsidRPr="006B18F6">
        <w:rPr>
          <w:spacing w:val="-7"/>
          <w:sz w:val="24"/>
          <w:szCs w:val="24"/>
        </w:rPr>
        <w:t xml:space="preserve"> </w:t>
      </w:r>
      <w:r w:rsidRPr="006B18F6">
        <w:rPr>
          <w:sz w:val="24"/>
          <w:szCs w:val="24"/>
        </w:rPr>
        <w:t>дней</w:t>
      </w:r>
      <w:r w:rsidRPr="006B18F6">
        <w:rPr>
          <w:spacing w:val="-7"/>
          <w:sz w:val="24"/>
          <w:szCs w:val="24"/>
        </w:rPr>
        <w:t xml:space="preserve"> </w:t>
      </w:r>
      <w:r w:rsidRPr="006B18F6">
        <w:rPr>
          <w:sz w:val="24"/>
          <w:szCs w:val="24"/>
        </w:rPr>
        <w:t>(для</w:t>
      </w:r>
      <w:r w:rsidRPr="006B18F6">
        <w:rPr>
          <w:spacing w:val="-9"/>
          <w:sz w:val="24"/>
          <w:szCs w:val="24"/>
        </w:rPr>
        <w:t xml:space="preserve"> </w:t>
      </w:r>
      <w:r w:rsidRPr="006B18F6">
        <w:rPr>
          <w:sz w:val="24"/>
          <w:szCs w:val="24"/>
        </w:rPr>
        <w:t>10-11</w:t>
      </w:r>
      <w:r w:rsidRPr="006B18F6">
        <w:rPr>
          <w:spacing w:val="-9"/>
          <w:sz w:val="24"/>
          <w:szCs w:val="24"/>
        </w:rPr>
        <w:t xml:space="preserve"> </w:t>
      </w:r>
      <w:r w:rsidRPr="006B18F6">
        <w:rPr>
          <w:spacing w:val="-2"/>
          <w:sz w:val="24"/>
          <w:szCs w:val="24"/>
        </w:rPr>
        <w:t>классов);</w:t>
      </w:r>
    </w:p>
    <w:p w:rsidR="0082219A" w:rsidRPr="006B18F6" w:rsidRDefault="00096B32" w:rsidP="006B18F6">
      <w:pPr>
        <w:pStyle w:val="a3"/>
        <w:spacing w:line="360" w:lineRule="auto"/>
        <w:ind w:left="0" w:firstLine="720"/>
        <w:jc w:val="left"/>
      </w:pPr>
      <w:r w:rsidRPr="006B18F6">
        <w:t>-по</w:t>
      </w:r>
      <w:r w:rsidRPr="006B18F6">
        <w:rPr>
          <w:spacing w:val="55"/>
        </w:rPr>
        <w:t xml:space="preserve"> </w:t>
      </w:r>
      <w:r w:rsidRPr="006B18F6">
        <w:t>окончании</w:t>
      </w:r>
      <w:r w:rsidRPr="006B18F6">
        <w:rPr>
          <w:spacing w:val="57"/>
        </w:rPr>
        <w:t xml:space="preserve"> </w:t>
      </w:r>
      <w:r w:rsidRPr="006B18F6">
        <w:t>III</w:t>
      </w:r>
      <w:r w:rsidRPr="006B18F6">
        <w:rPr>
          <w:spacing w:val="55"/>
        </w:rPr>
        <w:t xml:space="preserve"> </w:t>
      </w:r>
      <w:r w:rsidRPr="006B18F6">
        <w:t>четверти</w:t>
      </w:r>
      <w:r w:rsidRPr="006B18F6">
        <w:rPr>
          <w:spacing w:val="58"/>
        </w:rPr>
        <w:t xml:space="preserve"> </w:t>
      </w:r>
      <w:r w:rsidRPr="006B18F6">
        <w:t>(весенние</w:t>
      </w:r>
      <w:r w:rsidRPr="006B18F6">
        <w:rPr>
          <w:spacing w:val="60"/>
        </w:rPr>
        <w:t xml:space="preserve"> </w:t>
      </w:r>
      <w:r w:rsidRPr="006B18F6">
        <w:t>каникулы)</w:t>
      </w:r>
      <w:r w:rsidRPr="006B18F6">
        <w:rPr>
          <w:spacing w:val="59"/>
        </w:rPr>
        <w:t xml:space="preserve"> </w:t>
      </w:r>
      <w:r w:rsidRPr="006B18F6">
        <w:t>–</w:t>
      </w:r>
      <w:r w:rsidRPr="006B18F6">
        <w:rPr>
          <w:spacing w:val="57"/>
        </w:rPr>
        <w:t xml:space="preserve"> </w:t>
      </w:r>
      <w:r w:rsidRPr="006B18F6">
        <w:t>не</w:t>
      </w:r>
      <w:r w:rsidRPr="006B18F6">
        <w:rPr>
          <w:spacing w:val="57"/>
        </w:rPr>
        <w:t xml:space="preserve"> </w:t>
      </w:r>
      <w:r w:rsidRPr="006B18F6">
        <w:t>менее</w:t>
      </w:r>
      <w:r w:rsidRPr="006B18F6">
        <w:rPr>
          <w:spacing w:val="58"/>
        </w:rPr>
        <w:t xml:space="preserve"> </w:t>
      </w:r>
      <w:r w:rsidRPr="006B18F6">
        <w:t>9</w:t>
      </w:r>
      <w:r w:rsidRPr="006B18F6">
        <w:rPr>
          <w:spacing w:val="56"/>
        </w:rPr>
        <w:t xml:space="preserve"> </w:t>
      </w:r>
      <w:r w:rsidRPr="006B18F6">
        <w:t>календарных</w:t>
      </w:r>
      <w:r w:rsidRPr="006B18F6">
        <w:rPr>
          <w:spacing w:val="58"/>
        </w:rPr>
        <w:t xml:space="preserve"> </w:t>
      </w:r>
      <w:r w:rsidRPr="006B18F6">
        <w:t>дней</w:t>
      </w:r>
      <w:r w:rsidRPr="006B18F6">
        <w:rPr>
          <w:spacing w:val="61"/>
        </w:rPr>
        <w:t xml:space="preserve"> </w:t>
      </w:r>
      <w:r w:rsidRPr="006B18F6">
        <w:t>(для</w:t>
      </w:r>
      <w:r w:rsidRPr="006B18F6">
        <w:rPr>
          <w:spacing w:val="57"/>
        </w:rPr>
        <w:t xml:space="preserve"> </w:t>
      </w:r>
      <w:r w:rsidRPr="006B18F6">
        <w:t>10-</w:t>
      </w:r>
      <w:r w:rsidRPr="006B18F6">
        <w:rPr>
          <w:spacing w:val="-5"/>
        </w:rPr>
        <w:t>11</w:t>
      </w:r>
      <w:r w:rsidR="000F583C">
        <w:rPr>
          <w:spacing w:val="-5"/>
        </w:rPr>
        <w:t xml:space="preserve"> </w:t>
      </w:r>
      <w:r w:rsidRPr="006B18F6">
        <w:rPr>
          <w:spacing w:val="-2"/>
        </w:rPr>
        <w:t>классов);</w:t>
      </w:r>
    </w:p>
    <w:p w:rsidR="0082219A" w:rsidRPr="006B18F6" w:rsidRDefault="00096B32" w:rsidP="006B18F6">
      <w:pPr>
        <w:pStyle w:val="a3"/>
        <w:spacing w:line="360" w:lineRule="auto"/>
        <w:ind w:left="0" w:firstLine="720"/>
        <w:jc w:val="left"/>
      </w:pPr>
      <w:r w:rsidRPr="006B18F6">
        <w:t>-по</w:t>
      </w:r>
      <w:r w:rsidRPr="006B18F6">
        <w:rPr>
          <w:spacing w:val="-9"/>
        </w:rPr>
        <w:t xml:space="preserve"> </w:t>
      </w:r>
      <w:r w:rsidRPr="006B18F6">
        <w:t>окончании</w:t>
      </w:r>
      <w:r w:rsidRPr="006B18F6">
        <w:rPr>
          <w:spacing w:val="-6"/>
        </w:rPr>
        <w:t xml:space="preserve"> </w:t>
      </w:r>
      <w:r w:rsidRPr="006B18F6">
        <w:t>учебного</w:t>
      </w:r>
      <w:r w:rsidRPr="006B18F6">
        <w:rPr>
          <w:spacing w:val="-9"/>
        </w:rPr>
        <w:t xml:space="preserve"> </w:t>
      </w:r>
      <w:r w:rsidRPr="006B18F6">
        <w:t>года</w:t>
      </w:r>
      <w:r w:rsidRPr="006B18F6">
        <w:rPr>
          <w:spacing w:val="-9"/>
        </w:rPr>
        <w:t xml:space="preserve"> </w:t>
      </w:r>
      <w:r w:rsidRPr="006B18F6">
        <w:t>(летние</w:t>
      </w:r>
      <w:r w:rsidRPr="006B18F6">
        <w:rPr>
          <w:spacing w:val="-10"/>
        </w:rPr>
        <w:t xml:space="preserve"> </w:t>
      </w:r>
      <w:r w:rsidRPr="006B18F6">
        <w:t>каникулы)</w:t>
      </w:r>
      <w:r w:rsidRPr="006B18F6">
        <w:rPr>
          <w:spacing w:val="-6"/>
        </w:rPr>
        <w:t xml:space="preserve"> </w:t>
      </w:r>
      <w:r w:rsidRPr="006B18F6">
        <w:t>–</w:t>
      </w:r>
      <w:r w:rsidRPr="006B18F6">
        <w:rPr>
          <w:spacing w:val="-9"/>
        </w:rPr>
        <w:t xml:space="preserve"> </w:t>
      </w:r>
      <w:r w:rsidRPr="006B18F6">
        <w:t>не</w:t>
      </w:r>
      <w:r w:rsidRPr="006B18F6">
        <w:rPr>
          <w:spacing w:val="-10"/>
        </w:rPr>
        <w:t xml:space="preserve"> </w:t>
      </w:r>
      <w:r w:rsidRPr="006B18F6">
        <w:t>менее</w:t>
      </w:r>
      <w:r w:rsidRPr="006B18F6">
        <w:rPr>
          <w:spacing w:val="-9"/>
        </w:rPr>
        <w:t xml:space="preserve"> </w:t>
      </w:r>
      <w:r w:rsidRPr="006B18F6">
        <w:t>8</w:t>
      </w:r>
      <w:r w:rsidRPr="006B18F6">
        <w:rPr>
          <w:spacing w:val="-9"/>
        </w:rPr>
        <w:t xml:space="preserve"> </w:t>
      </w:r>
      <w:r w:rsidRPr="006B18F6">
        <w:rPr>
          <w:spacing w:val="-2"/>
        </w:rPr>
        <w:t>недель.</w:t>
      </w:r>
    </w:p>
    <w:tbl>
      <w:tblPr>
        <w:tblStyle w:val="TableNormal"/>
        <w:tblW w:w="964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4573"/>
        <w:gridCol w:w="2691"/>
      </w:tblGrid>
      <w:tr w:rsidR="0082219A" w:rsidRPr="006B18F6" w:rsidTr="000F583C">
        <w:trPr>
          <w:trHeight w:val="414"/>
        </w:trPr>
        <w:tc>
          <w:tcPr>
            <w:tcW w:w="2376" w:type="dxa"/>
          </w:tcPr>
          <w:p w:rsidR="0082219A" w:rsidRPr="006B18F6" w:rsidRDefault="00096B32" w:rsidP="006B18F6">
            <w:pPr>
              <w:pStyle w:val="TableParagraph"/>
              <w:spacing w:line="360" w:lineRule="auto"/>
              <w:ind w:left="0" w:firstLine="720"/>
              <w:rPr>
                <w:sz w:val="24"/>
                <w:szCs w:val="24"/>
              </w:rPr>
            </w:pPr>
            <w:r w:rsidRPr="006B18F6">
              <w:rPr>
                <w:spacing w:val="-2"/>
                <w:sz w:val="24"/>
                <w:szCs w:val="24"/>
              </w:rPr>
              <w:t>Каникулы</w:t>
            </w:r>
          </w:p>
        </w:tc>
        <w:tc>
          <w:tcPr>
            <w:tcW w:w="4573" w:type="dxa"/>
          </w:tcPr>
          <w:p w:rsidR="0082219A" w:rsidRPr="006B18F6" w:rsidRDefault="00096B32" w:rsidP="006B18F6">
            <w:pPr>
              <w:pStyle w:val="TableParagraph"/>
              <w:spacing w:line="360" w:lineRule="auto"/>
              <w:ind w:left="0" w:firstLine="720"/>
              <w:rPr>
                <w:sz w:val="24"/>
                <w:szCs w:val="24"/>
              </w:rPr>
            </w:pPr>
            <w:r w:rsidRPr="006B18F6">
              <w:rPr>
                <w:sz w:val="24"/>
                <w:szCs w:val="24"/>
              </w:rPr>
              <w:t>Сроки</w:t>
            </w:r>
            <w:r w:rsidRPr="006B18F6">
              <w:rPr>
                <w:spacing w:val="-2"/>
                <w:sz w:val="24"/>
                <w:szCs w:val="24"/>
              </w:rPr>
              <w:t xml:space="preserve"> каникул</w:t>
            </w:r>
          </w:p>
        </w:tc>
        <w:tc>
          <w:tcPr>
            <w:tcW w:w="2691" w:type="dxa"/>
          </w:tcPr>
          <w:p w:rsidR="0082219A" w:rsidRPr="006B18F6" w:rsidRDefault="00096B32" w:rsidP="006B18F6">
            <w:pPr>
              <w:pStyle w:val="TableParagraph"/>
              <w:spacing w:line="360" w:lineRule="auto"/>
              <w:ind w:left="0" w:firstLine="720"/>
              <w:rPr>
                <w:sz w:val="24"/>
                <w:szCs w:val="24"/>
              </w:rPr>
            </w:pPr>
            <w:r w:rsidRPr="006B18F6">
              <w:rPr>
                <w:sz w:val="24"/>
                <w:szCs w:val="24"/>
              </w:rPr>
              <w:t>Количество</w:t>
            </w:r>
            <w:r w:rsidRPr="006B18F6">
              <w:rPr>
                <w:spacing w:val="-6"/>
                <w:sz w:val="24"/>
                <w:szCs w:val="24"/>
              </w:rPr>
              <w:t xml:space="preserve"> </w:t>
            </w:r>
            <w:r w:rsidRPr="006B18F6">
              <w:rPr>
                <w:spacing w:val="-4"/>
                <w:sz w:val="24"/>
                <w:szCs w:val="24"/>
              </w:rPr>
              <w:t>дней</w:t>
            </w:r>
          </w:p>
        </w:tc>
      </w:tr>
      <w:tr w:rsidR="0082219A" w:rsidRPr="006B18F6" w:rsidTr="000F583C">
        <w:trPr>
          <w:trHeight w:val="414"/>
        </w:trPr>
        <w:tc>
          <w:tcPr>
            <w:tcW w:w="2376" w:type="dxa"/>
          </w:tcPr>
          <w:p w:rsidR="0082219A" w:rsidRPr="006B18F6" w:rsidRDefault="00096B32" w:rsidP="006B18F6">
            <w:pPr>
              <w:pStyle w:val="TableParagraph"/>
              <w:spacing w:line="360" w:lineRule="auto"/>
              <w:ind w:left="0" w:firstLine="720"/>
              <w:rPr>
                <w:sz w:val="24"/>
                <w:szCs w:val="24"/>
              </w:rPr>
            </w:pPr>
            <w:r w:rsidRPr="006B18F6">
              <w:rPr>
                <w:spacing w:val="-2"/>
                <w:sz w:val="24"/>
                <w:szCs w:val="24"/>
              </w:rPr>
              <w:t>Осенние</w:t>
            </w:r>
          </w:p>
        </w:tc>
        <w:tc>
          <w:tcPr>
            <w:tcW w:w="4573" w:type="dxa"/>
          </w:tcPr>
          <w:p w:rsidR="0082219A" w:rsidRPr="006B18F6" w:rsidRDefault="00096B32" w:rsidP="006B18F6">
            <w:pPr>
              <w:pStyle w:val="TableParagraph"/>
              <w:spacing w:line="360" w:lineRule="auto"/>
              <w:ind w:left="0" w:firstLine="720"/>
              <w:rPr>
                <w:sz w:val="24"/>
                <w:szCs w:val="24"/>
              </w:rPr>
            </w:pPr>
            <w:r w:rsidRPr="006B18F6">
              <w:rPr>
                <w:sz w:val="24"/>
                <w:szCs w:val="24"/>
              </w:rPr>
              <w:t>4</w:t>
            </w:r>
            <w:r w:rsidRPr="006B18F6">
              <w:rPr>
                <w:spacing w:val="-1"/>
                <w:sz w:val="24"/>
                <w:szCs w:val="24"/>
              </w:rPr>
              <w:t xml:space="preserve"> </w:t>
            </w:r>
            <w:r w:rsidRPr="006B18F6">
              <w:rPr>
                <w:sz w:val="24"/>
                <w:szCs w:val="24"/>
              </w:rPr>
              <w:t>неделя</w:t>
            </w:r>
            <w:r w:rsidRPr="006B18F6">
              <w:rPr>
                <w:spacing w:val="-1"/>
                <w:sz w:val="24"/>
                <w:szCs w:val="24"/>
              </w:rPr>
              <w:t xml:space="preserve"> </w:t>
            </w:r>
            <w:r w:rsidRPr="006B18F6">
              <w:rPr>
                <w:sz w:val="24"/>
                <w:szCs w:val="24"/>
              </w:rPr>
              <w:t>октября</w:t>
            </w:r>
            <w:r w:rsidRPr="006B18F6">
              <w:rPr>
                <w:spacing w:val="-1"/>
                <w:sz w:val="24"/>
                <w:szCs w:val="24"/>
              </w:rPr>
              <w:t xml:space="preserve"> </w:t>
            </w:r>
            <w:r w:rsidRPr="006B18F6">
              <w:rPr>
                <w:sz w:val="24"/>
                <w:szCs w:val="24"/>
              </w:rPr>
              <w:t>–</w:t>
            </w:r>
            <w:r w:rsidRPr="006B18F6">
              <w:rPr>
                <w:spacing w:val="-1"/>
                <w:sz w:val="24"/>
                <w:szCs w:val="24"/>
              </w:rPr>
              <w:t xml:space="preserve"> </w:t>
            </w:r>
            <w:r w:rsidRPr="006B18F6">
              <w:rPr>
                <w:sz w:val="24"/>
                <w:szCs w:val="24"/>
              </w:rPr>
              <w:t>1</w:t>
            </w:r>
            <w:r w:rsidRPr="006B18F6">
              <w:rPr>
                <w:spacing w:val="-1"/>
                <w:sz w:val="24"/>
                <w:szCs w:val="24"/>
              </w:rPr>
              <w:t xml:space="preserve"> </w:t>
            </w:r>
            <w:r w:rsidRPr="006B18F6">
              <w:rPr>
                <w:sz w:val="24"/>
                <w:szCs w:val="24"/>
              </w:rPr>
              <w:t>неделя</w:t>
            </w:r>
            <w:r w:rsidRPr="006B18F6">
              <w:rPr>
                <w:spacing w:val="-1"/>
                <w:sz w:val="24"/>
                <w:szCs w:val="24"/>
              </w:rPr>
              <w:t xml:space="preserve"> </w:t>
            </w:r>
            <w:r w:rsidRPr="006B18F6">
              <w:rPr>
                <w:spacing w:val="-2"/>
                <w:sz w:val="24"/>
                <w:szCs w:val="24"/>
              </w:rPr>
              <w:t>ноября</w:t>
            </w:r>
          </w:p>
        </w:tc>
        <w:tc>
          <w:tcPr>
            <w:tcW w:w="2691" w:type="dxa"/>
          </w:tcPr>
          <w:p w:rsidR="0082219A" w:rsidRPr="006B18F6" w:rsidRDefault="00096B32" w:rsidP="006B18F6">
            <w:pPr>
              <w:pStyle w:val="TableParagraph"/>
              <w:spacing w:line="360" w:lineRule="auto"/>
              <w:ind w:left="0" w:firstLine="720"/>
              <w:rPr>
                <w:sz w:val="24"/>
                <w:szCs w:val="24"/>
              </w:rPr>
            </w:pPr>
            <w:r w:rsidRPr="006B18F6">
              <w:rPr>
                <w:sz w:val="24"/>
                <w:szCs w:val="24"/>
              </w:rPr>
              <w:t>9</w:t>
            </w:r>
            <w:r w:rsidRPr="006B18F6">
              <w:rPr>
                <w:spacing w:val="-2"/>
                <w:sz w:val="24"/>
                <w:szCs w:val="24"/>
              </w:rPr>
              <w:t xml:space="preserve"> </w:t>
            </w:r>
            <w:r w:rsidRPr="006B18F6">
              <w:rPr>
                <w:sz w:val="24"/>
                <w:szCs w:val="24"/>
              </w:rPr>
              <w:t xml:space="preserve">– 10 </w:t>
            </w:r>
            <w:r w:rsidRPr="006B18F6">
              <w:rPr>
                <w:spacing w:val="-4"/>
                <w:sz w:val="24"/>
                <w:szCs w:val="24"/>
              </w:rPr>
              <w:t>дней</w:t>
            </w:r>
          </w:p>
        </w:tc>
      </w:tr>
      <w:tr w:rsidR="0082219A" w:rsidRPr="006B18F6" w:rsidTr="000F583C">
        <w:trPr>
          <w:trHeight w:val="516"/>
        </w:trPr>
        <w:tc>
          <w:tcPr>
            <w:tcW w:w="2376" w:type="dxa"/>
          </w:tcPr>
          <w:p w:rsidR="0082219A" w:rsidRPr="006B18F6" w:rsidRDefault="00096B32" w:rsidP="006B18F6">
            <w:pPr>
              <w:pStyle w:val="TableParagraph"/>
              <w:spacing w:line="360" w:lineRule="auto"/>
              <w:ind w:left="0" w:firstLine="720"/>
              <w:rPr>
                <w:sz w:val="24"/>
                <w:szCs w:val="24"/>
              </w:rPr>
            </w:pPr>
            <w:r w:rsidRPr="006B18F6">
              <w:rPr>
                <w:spacing w:val="-2"/>
                <w:sz w:val="24"/>
                <w:szCs w:val="24"/>
              </w:rPr>
              <w:t>Зиминие</w:t>
            </w:r>
          </w:p>
        </w:tc>
        <w:tc>
          <w:tcPr>
            <w:tcW w:w="4573" w:type="dxa"/>
          </w:tcPr>
          <w:p w:rsidR="0082219A" w:rsidRPr="006B18F6" w:rsidRDefault="00096B32" w:rsidP="006B18F6">
            <w:pPr>
              <w:pStyle w:val="TableParagraph"/>
              <w:spacing w:line="360" w:lineRule="auto"/>
              <w:ind w:left="0" w:firstLine="720"/>
              <w:rPr>
                <w:sz w:val="24"/>
                <w:szCs w:val="24"/>
              </w:rPr>
            </w:pPr>
            <w:r w:rsidRPr="006B18F6">
              <w:rPr>
                <w:sz w:val="24"/>
                <w:szCs w:val="24"/>
              </w:rPr>
              <w:t>4</w:t>
            </w:r>
            <w:r w:rsidRPr="006B18F6">
              <w:rPr>
                <w:spacing w:val="-1"/>
                <w:sz w:val="24"/>
                <w:szCs w:val="24"/>
              </w:rPr>
              <w:t xml:space="preserve"> </w:t>
            </w:r>
            <w:r w:rsidRPr="006B18F6">
              <w:rPr>
                <w:sz w:val="24"/>
                <w:szCs w:val="24"/>
              </w:rPr>
              <w:t>неделя</w:t>
            </w:r>
            <w:r w:rsidRPr="006B18F6">
              <w:rPr>
                <w:spacing w:val="-1"/>
                <w:sz w:val="24"/>
                <w:szCs w:val="24"/>
              </w:rPr>
              <w:t xml:space="preserve"> </w:t>
            </w:r>
            <w:r w:rsidRPr="006B18F6">
              <w:rPr>
                <w:sz w:val="24"/>
                <w:szCs w:val="24"/>
              </w:rPr>
              <w:t>декабря –</w:t>
            </w:r>
            <w:r w:rsidRPr="006B18F6">
              <w:rPr>
                <w:spacing w:val="-1"/>
                <w:sz w:val="24"/>
                <w:szCs w:val="24"/>
              </w:rPr>
              <w:t xml:space="preserve"> </w:t>
            </w:r>
            <w:r w:rsidRPr="006B18F6">
              <w:rPr>
                <w:sz w:val="24"/>
                <w:szCs w:val="24"/>
              </w:rPr>
              <w:t>1</w:t>
            </w:r>
            <w:r w:rsidRPr="006B18F6">
              <w:rPr>
                <w:spacing w:val="-1"/>
                <w:sz w:val="24"/>
                <w:szCs w:val="24"/>
              </w:rPr>
              <w:t xml:space="preserve"> </w:t>
            </w:r>
            <w:r w:rsidRPr="006B18F6">
              <w:rPr>
                <w:sz w:val="24"/>
                <w:szCs w:val="24"/>
              </w:rPr>
              <w:t xml:space="preserve">неделя </w:t>
            </w:r>
            <w:r w:rsidRPr="006B18F6">
              <w:rPr>
                <w:spacing w:val="-2"/>
                <w:sz w:val="24"/>
                <w:szCs w:val="24"/>
              </w:rPr>
              <w:t>января</w:t>
            </w:r>
          </w:p>
        </w:tc>
        <w:tc>
          <w:tcPr>
            <w:tcW w:w="2691" w:type="dxa"/>
          </w:tcPr>
          <w:p w:rsidR="0082219A" w:rsidRPr="006B18F6" w:rsidRDefault="00096B32" w:rsidP="006B18F6">
            <w:pPr>
              <w:pStyle w:val="TableParagraph"/>
              <w:spacing w:line="360" w:lineRule="auto"/>
              <w:ind w:left="0" w:firstLine="720"/>
              <w:rPr>
                <w:sz w:val="24"/>
                <w:szCs w:val="24"/>
              </w:rPr>
            </w:pPr>
            <w:r w:rsidRPr="006B18F6">
              <w:rPr>
                <w:sz w:val="24"/>
                <w:szCs w:val="24"/>
              </w:rPr>
              <w:t>9</w:t>
            </w:r>
            <w:r w:rsidRPr="006B18F6">
              <w:rPr>
                <w:spacing w:val="-2"/>
                <w:sz w:val="24"/>
                <w:szCs w:val="24"/>
              </w:rPr>
              <w:t xml:space="preserve"> </w:t>
            </w:r>
            <w:r w:rsidRPr="006B18F6">
              <w:rPr>
                <w:sz w:val="24"/>
                <w:szCs w:val="24"/>
              </w:rPr>
              <w:t xml:space="preserve">– 10 </w:t>
            </w:r>
            <w:r w:rsidRPr="006B18F6">
              <w:rPr>
                <w:spacing w:val="-4"/>
                <w:sz w:val="24"/>
                <w:szCs w:val="24"/>
              </w:rPr>
              <w:t>дней</w:t>
            </w:r>
          </w:p>
        </w:tc>
      </w:tr>
      <w:tr w:rsidR="0082219A" w:rsidRPr="006B18F6" w:rsidTr="000F583C">
        <w:trPr>
          <w:trHeight w:val="518"/>
        </w:trPr>
        <w:tc>
          <w:tcPr>
            <w:tcW w:w="2376" w:type="dxa"/>
          </w:tcPr>
          <w:p w:rsidR="0082219A" w:rsidRPr="006B18F6" w:rsidRDefault="00096B32" w:rsidP="006B18F6">
            <w:pPr>
              <w:pStyle w:val="TableParagraph"/>
              <w:spacing w:line="360" w:lineRule="auto"/>
              <w:ind w:left="0" w:firstLine="720"/>
              <w:rPr>
                <w:sz w:val="24"/>
                <w:szCs w:val="24"/>
              </w:rPr>
            </w:pPr>
            <w:r w:rsidRPr="006B18F6">
              <w:rPr>
                <w:spacing w:val="-2"/>
                <w:sz w:val="24"/>
                <w:szCs w:val="24"/>
              </w:rPr>
              <w:t>Весенние</w:t>
            </w:r>
          </w:p>
        </w:tc>
        <w:tc>
          <w:tcPr>
            <w:tcW w:w="4573" w:type="dxa"/>
          </w:tcPr>
          <w:p w:rsidR="0082219A" w:rsidRPr="006B18F6" w:rsidRDefault="00096B32" w:rsidP="006B18F6">
            <w:pPr>
              <w:pStyle w:val="TableParagraph"/>
              <w:spacing w:line="360" w:lineRule="auto"/>
              <w:ind w:left="0" w:firstLine="720"/>
              <w:rPr>
                <w:sz w:val="24"/>
                <w:szCs w:val="24"/>
              </w:rPr>
            </w:pPr>
            <w:r w:rsidRPr="006B18F6">
              <w:rPr>
                <w:sz w:val="24"/>
                <w:szCs w:val="24"/>
              </w:rPr>
              <w:t>3</w:t>
            </w:r>
            <w:r w:rsidRPr="006B18F6">
              <w:rPr>
                <w:spacing w:val="-1"/>
                <w:sz w:val="24"/>
                <w:szCs w:val="24"/>
              </w:rPr>
              <w:t xml:space="preserve"> </w:t>
            </w:r>
            <w:r w:rsidRPr="006B18F6">
              <w:rPr>
                <w:sz w:val="24"/>
                <w:szCs w:val="24"/>
              </w:rPr>
              <w:t>неделя</w:t>
            </w:r>
            <w:r w:rsidRPr="006B18F6">
              <w:rPr>
                <w:spacing w:val="-1"/>
                <w:sz w:val="24"/>
                <w:szCs w:val="24"/>
              </w:rPr>
              <w:t xml:space="preserve"> </w:t>
            </w:r>
            <w:r w:rsidRPr="006B18F6">
              <w:rPr>
                <w:spacing w:val="-2"/>
                <w:sz w:val="24"/>
                <w:szCs w:val="24"/>
              </w:rPr>
              <w:t>марта</w:t>
            </w:r>
          </w:p>
        </w:tc>
        <w:tc>
          <w:tcPr>
            <w:tcW w:w="2691" w:type="dxa"/>
          </w:tcPr>
          <w:p w:rsidR="0082219A" w:rsidRPr="006B18F6" w:rsidRDefault="00096B32" w:rsidP="006B18F6">
            <w:pPr>
              <w:pStyle w:val="TableParagraph"/>
              <w:spacing w:line="360" w:lineRule="auto"/>
              <w:ind w:left="0" w:firstLine="720"/>
              <w:rPr>
                <w:sz w:val="24"/>
                <w:szCs w:val="24"/>
              </w:rPr>
            </w:pPr>
            <w:r w:rsidRPr="006B18F6">
              <w:rPr>
                <w:sz w:val="24"/>
                <w:szCs w:val="24"/>
              </w:rPr>
              <w:t>9</w:t>
            </w:r>
            <w:r w:rsidRPr="006B18F6">
              <w:rPr>
                <w:spacing w:val="60"/>
                <w:sz w:val="24"/>
                <w:szCs w:val="24"/>
              </w:rPr>
              <w:t xml:space="preserve"> </w:t>
            </w:r>
            <w:r w:rsidRPr="006B18F6">
              <w:rPr>
                <w:spacing w:val="-4"/>
                <w:sz w:val="24"/>
                <w:szCs w:val="24"/>
              </w:rPr>
              <w:t>дней</w:t>
            </w:r>
          </w:p>
        </w:tc>
      </w:tr>
      <w:tr w:rsidR="0082219A" w:rsidRPr="006B18F6" w:rsidTr="000F583C">
        <w:trPr>
          <w:trHeight w:val="414"/>
        </w:trPr>
        <w:tc>
          <w:tcPr>
            <w:tcW w:w="2376" w:type="dxa"/>
          </w:tcPr>
          <w:p w:rsidR="0082219A" w:rsidRPr="006B18F6" w:rsidRDefault="00096B32" w:rsidP="006B18F6">
            <w:pPr>
              <w:pStyle w:val="TableParagraph"/>
              <w:spacing w:line="360" w:lineRule="auto"/>
              <w:ind w:left="0" w:firstLine="720"/>
              <w:rPr>
                <w:sz w:val="24"/>
                <w:szCs w:val="24"/>
              </w:rPr>
            </w:pPr>
            <w:r w:rsidRPr="006B18F6">
              <w:rPr>
                <w:spacing w:val="-2"/>
                <w:sz w:val="24"/>
                <w:szCs w:val="24"/>
              </w:rPr>
              <w:t>Летние</w:t>
            </w:r>
          </w:p>
        </w:tc>
        <w:tc>
          <w:tcPr>
            <w:tcW w:w="4573" w:type="dxa"/>
          </w:tcPr>
          <w:p w:rsidR="0082219A" w:rsidRPr="006B18F6" w:rsidRDefault="00096B32" w:rsidP="006B18F6">
            <w:pPr>
              <w:pStyle w:val="TableParagraph"/>
              <w:spacing w:line="360" w:lineRule="auto"/>
              <w:ind w:left="0" w:firstLine="720"/>
              <w:rPr>
                <w:sz w:val="24"/>
                <w:szCs w:val="24"/>
              </w:rPr>
            </w:pPr>
            <w:r w:rsidRPr="006B18F6">
              <w:rPr>
                <w:sz w:val="24"/>
                <w:szCs w:val="24"/>
              </w:rPr>
              <w:t>27</w:t>
            </w:r>
            <w:r w:rsidRPr="006B18F6">
              <w:rPr>
                <w:spacing w:val="-1"/>
                <w:sz w:val="24"/>
                <w:szCs w:val="24"/>
              </w:rPr>
              <w:t xml:space="preserve"> </w:t>
            </w:r>
            <w:r w:rsidRPr="006B18F6">
              <w:rPr>
                <w:sz w:val="24"/>
                <w:szCs w:val="24"/>
              </w:rPr>
              <w:t>мая –</w:t>
            </w:r>
            <w:r w:rsidRPr="006B18F6">
              <w:rPr>
                <w:spacing w:val="-1"/>
                <w:sz w:val="24"/>
                <w:szCs w:val="24"/>
              </w:rPr>
              <w:t xml:space="preserve"> </w:t>
            </w:r>
            <w:r w:rsidRPr="006B18F6">
              <w:rPr>
                <w:sz w:val="24"/>
                <w:szCs w:val="24"/>
              </w:rPr>
              <w:t xml:space="preserve">31 </w:t>
            </w:r>
            <w:r w:rsidRPr="006B18F6">
              <w:rPr>
                <w:spacing w:val="-2"/>
                <w:sz w:val="24"/>
                <w:szCs w:val="24"/>
              </w:rPr>
              <w:t>августа</w:t>
            </w:r>
          </w:p>
        </w:tc>
        <w:tc>
          <w:tcPr>
            <w:tcW w:w="2691" w:type="dxa"/>
          </w:tcPr>
          <w:p w:rsidR="0082219A" w:rsidRPr="006B18F6" w:rsidRDefault="00096B32" w:rsidP="006B18F6">
            <w:pPr>
              <w:pStyle w:val="TableParagraph"/>
              <w:spacing w:line="360" w:lineRule="auto"/>
              <w:ind w:left="0" w:firstLine="720"/>
              <w:rPr>
                <w:sz w:val="24"/>
                <w:szCs w:val="24"/>
              </w:rPr>
            </w:pPr>
            <w:r w:rsidRPr="006B18F6">
              <w:rPr>
                <w:sz w:val="24"/>
                <w:szCs w:val="24"/>
              </w:rPr>
              <w:t xml:space="preserve">97 </w:t>
            </w:r>
            <w:r w:rsidRPr="006B18F6">
              <w:rPr>
                <w:spacing w:val="-4"/>
                <w:sz w:val="24"/>
                <w:szCs w:val="24"/>
              </w:rPr>
              <w:t>дней</w:t>
            </w:r>
          </w:p>
        </w:tc>
      </w:tr>
    </w:tbl>
    <w:p w:rsidR="0082219A" w:rsidRPr="006B18F6" w:rsidRDefault="00096B32" w:rsidP="006B18F6">
      <w:pPr>
        <w:pStyle w:val="a3"/>
        <w:spacing w:line="360" w:lineRule="auto"/>
        <w:ind w:left="0" w:firstLine="720"/>
      </w:pPr>
      <w:r w:rsidRPr="006B18F6">
        <w:t>Возможны корректировки в годовом календарном графике в зависимости от календаря текущего года, климатических условий, санитарно-эпидемиологической обстановки.</w:t>
      </w:r>
    </w:p>
    <w:p w:rsidR="0082219A" w:rsidRPr="006B18F6" w:rsidRDefault="00096B32" w:rsidP="006B18F6">
      <w:pPr>
        <w:pStyle w:val="2"/>
        <w:spacing w:before="0" w:line="360" w:lineRule="auto"/>
        <w:ind w:left="0" w:firstLine="720"/>
      </w:pPr>
      <w:bookmarkStart w:id="368" w:name="_Toc216087079"/>
      <w:r w:rsidRPr="006B18F6">
        <w:t>Сроки</w:t>
      </w:r>
      <w:r w:rsidRPr="006B18F6">
        <w:rPr>
          <w:spacing w:val="-5"/>
        </w:rPr>
        <w:t xml:space="preserve"> </w:t>
      </w:r>
      <w:r w:rsidRPr="006B18F6">
        <w:t>проведения</w:t>
      </w:r>
      <w:r w:rsidRPr="006B18F6">
        <w:rPr>
          <w:spacing w:val="-5"/>
        </w:rPr>
        <w:t xml:space="preserve"> </w:t>
      </w:r>
      <w:r w:rsidRPr="006B18F6">
        <w:t>промежуточной</w:t>
      </w:r>
      <w:r w:rsidRPr="006B18F6">
        <w:rPr>
          <w:spacing w:val="-4"/>
        </w:rPr>
        <w:t xml:space="preserve"> </w:t>
      </w:r>
      <w:r w:rsidRPr="006B18F6">
        <w:rPr>
          <w:spacing w:val="-2"/>
        </w:rPr>
        <w:t>аттестации.</w:t>
      </w:r>
      <w:bookmarkEnd w:id="368"/>
    </w:p>
    <w:p w:rsidR="0082219A" w:rsidRPr="006B18F6" w:rsidRDefault="00096B32" w:rsidP="006B18F6">
      <w:pPr>
        <w:pStyle w:val="a3"/>
        <w:spacing w:line="360" w:lineRule="auto"/>
        <w:ind w:left="0" w:firstLine="720"/>
      </w:pPr>
      <w:r w:rsidRPr="006B18F6">
        <w:t xml:space="preserve">Промежуточная аттестация проводится в период с 3 недели мая до конца учебного года без прекращения образовательного процесса. Промежуточная аттестация прводится в форме выставления годовой отметки как среднее арифметическое четвертных отметок в соответствии с правилами математического округления до целого числа в пользу </w:t>
      </w:r>
      <w:r w:rsidRPr="006B18F6">
        <w:lastRenderedPageBreak/>
        <w:t>обучающегося. Итоги промежуточной аттестации обучающихся отражаются отдельной графой в классных электронных журналах в виде отметок на страницах тех предметов, по которым она проводилась.</w:t>
      </w:r>
    </w:p>
    <w:p w:rsidR="0082219A" w:rsidRPr="006B18F6" w:rsidRDefault="00096B32" w:rsidP="006B18F6">
      <w:pPr>
        <w:spacing w:line="360" w:lineRule="auto"/>
        <w:ind w:firstLine="720"/>
        <w:jc w:val="both"/>
        <w:rPr>
          <w:sz w:val="24"/>
          <w:szCs w:val="24"/>
        </w:rPr>
      </w:pPr>
      <w:r w:rsidRPr="006B18F6">
        <w:rPr>
          <w:sz w:val="24"/>
          <w:szCs w:val="24"/>
        </w:rPr>
        <w:t xml:space="preserve">Календарный учебный график </w:t>
      </w:r>
      <w:r w:rsidRPr="006B18F6">
        <w:rPr>
          <w:b/>
          <w:i/>
          <w:sz w:val="24"/>
          <w:szCs w:val="24"/>
        </w:rPr>
        <w:t>является Приложением к ООП СОО</w:t>
      </w:r>
      <w:r w:rsidRPr="006B18F6">
        <w:rPr>
          <w:sz w:val="24"/>
          <w:szCs w:val="24"/>
        </w:rPr>
        <w:t>, ежегодно утверждается приказом директора МАОУ «Школа № 3».</w:t>
      </w:r>
    </w:p>
    <w:p w:rsidR="0082219A" w:rsidRPr="006B18F6" w:rsidRDefault="00096B32" w:rsidP="006B18F6">
      <w:pPr>
        <w:pStyle w:val="1"/>
        <w:numPr>
          <w:ilvl w:val="1"/>
          <w:numId w:val="26"/>
        </w:numPr>
        <w:tabs>
          <w:tab w:val="left" w:pos="844"/>
        </w:tabs>
        <w:spacing w:before="0" w:line="360" w:lineRule="auto"/>
        <w:ind w:left="0" w:firstLine="720"/>
      </w:pPr>
      <w:bookmarkStart w:id="369" w:name="_Toc216087080"/>
      <w:r w:rsidRPr="006B18F6">
        <w:rPr>
          <w:noProof/>
          <w:lang w:eastAsia="ru-RU"/>
        </w:rPr>
        <mc:AlternateContent>
          <mc:Choice Requires="wps">
            <w:drawing>
              <wp:anchor distT="0" distB="0" distL="0" distR="0" simplePos="0" relativeHeight="487592960" behindDoc="1" locked="0" layoutInCell="1" allowOverlap="1" wp14:anchorId="62ECFD9B" wp14:editId="38CA01CB">
                <wp:simplePos x="0" y="0"/>
                <wp:positionH relativeFrom="page">
                  <wp:posOffset>701040</wp:posOffset>
                </wp:positionH>
                <wp:positionV relativeFrom="paragraph">
                  <wp:posOffset>244412</wp:posOffset>
                </wp:positionV>
                <wp:extent cx="6519545" cy="635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9545" cy="6350"/>
                        </a:xfrm>
                        <a:custGeom>
                          <a:avLst/>
                          <a:gdLst/>
                          <a:ahLst/>
                          <a:cxnLst/>
                          <a:rect l="l" t="t" r="r" b="b"/>
                          <a:pathLst>
                            <a:path w="6519545" h="6350">
                              <a:moveTo>
                                <a:pt x="6519418" y="0"/>
                              </a:moveTo>
                              <a:lnTo>
                                <a:pt x="0" y="0"/>
                              </a:lnTo>
                              <a:lnTo>
                                <a:pt x="0" y="6092"/>
                              </a:lnTo>
                              <a:lnTo>
                                <a:pt x="6519418" y="6092"/>
                              </a:lnTo>
                              <a:lnTo>
                                <a:pt x="651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9C9321" id="Graphic 14" o:spid="_x0000_s1026" style="position:absolute;margin-left:55.2pt;margin-top:19.25pt;width:513.35pt;height:.5pt;z-index:-15723520;visibility:visible;mso-wrap-style:square;mso-wrap-distance-left:0;mso-wrap-distance-top:0;mso-wrap-distance-right:0;mso-wrap-distance-bottom:0;mso-position-horizontal:absolute;mso-position-horizontal-relative:page;mso-position-vertical:absolute;mso-position-vertical-relative:text;v-text-anchor:top" coordsize="65195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" path="m6519418,l,,,6092r6519418,l6519418,xe" fillcolor="black" stroked="f">
                <v:path arrowok="t"/>
                <w10:wrap type="topAndBottom" anchorx="page"/>
              </v:shape>
            </w:pict>
          </mc:Fallback>
        </mc:AlternateContent>
      </w:r>
      <w:r w:rsidRPr="006B18F6">
        <w:t>ПЛАН</w:t>
      </w:r>
      <w:r w:rsidRPr="006B18F6">
        <w:rPr>
          <w:spacing w:val="-2"/>
        </w:rPr>
        <w:t xml:space="preserve"> </w:t>
      </w:r>
      <w:r w:rsidRPr="006B18F6">
        <w:t>ВНЕУРОЧНОЙ</w:t>
      </w:r>
      <w:r w:rsidRPr="006B18F6">
        <w:rPr>
          <w:spacing w:val="-1"/>
        </w:rPr>
        <w:t xml:space="preserve"> </w:t>
      </w:r>
      <w:r w:rsidRPr="006B18F6">
        <w:rPr>
          <w:spacing w:val="-2"/>
        </w:rPr>
        <w:t>ДЕЯТЕЛЬНОСТИ</w:t>
      </w:r>
      <w:bookmarkEnd w:id="369"/>
    </w:p>
    <w:p w:rsidR="0082219A" w:rsidRPr="006B18F6" w:rsidRDefault="00096B32" w:rsidP="000F583C">
      <w:pPr>
        <w:pStyle w:val="a3"/>
        <w:spacing w:line="360" w:lineRule="auto"/>
        <w:ind w:left="0" w:firstLine="720"/>
        <w:jc w:val="left"/>
      </w:pPr>
      <w:r w:rsidRPr="006B18F6">
        <w:t>План</w:t>
      </w:r>
      <w:r w:rsidRPr="006B18F6">
        <w:rPr>
          <w:spacing w:val="42"/>
        </w:rPr>
        <w:t xml:space="preserve"> </w:t>
      </w:r>
      <w:r w:rsidRPr="006B18F6">
        <w:t>внеурочной</w:t>
      </w:r>
      <w:r w:rsidRPr="006B18F6">
        <w:rPr>
          <w:spacing w:val="45"/>
        </w:rPr>
        <w:t xml:space="preserve"> </w:t>
      </w:r>
      <w:r w:rsidRPr="006B18F6">
        <w:t>деятельности</w:t>
      </w:r>
      <w:r w:rsidRPr="006B18F6">
        <w:rPr>
          <w:spacing w:val="46"/>
        </w:rPr>
        <w:t xml:space="preserve"> </w:t>
      </w:r>
      <w:r w:rsidRPr="006B18F6">
        <w:t>является</w:t>
      </w:r>
      <w:r w:rsidRPr="006B18F6">
        <w:rPr>
          <w:spacing w:val="44"/>
        </w:rPr>
        <w:t xml:space="preserve"> </w:t>
      </w:r>
      <w:r w:rsidRPr="006B18F6">
        <w:t>частью</w:t>
      </w:r>
      <w:r w:rsidRPr="006B18F6">
        <w:rPr>
          <w:spacing w:val="45"/>
        </w:rPr>
        <w:t xml:space="preserve"> </w:t>
      </w:r>
      <w:r w:rsidRPr="006B18F6">
        <w:t>организационного</w:t>
      </w:r>
      <w:r w:rsidRPr="006B18F6">
        <w:rPr>
          <w:spacing w:val="42"/>
        </w:rPr>
        <w:t xml:space="preserve"> </w:t>
      </w:r>
      <w:r w:rsidRPr="006B18F6">
        <w:t>раздела</w:t>
      </w:r>
      <w:r w:rsidRPr="006B18F6">
        <w:rPr>
          <w:spacing w:val="44"/>
        </w:rPr>
        <w:t xml:space="preserve"> </w:t>
      </w:r>
      <w:r w:rsidRPr="006B18F6">
        <w:t>ООП</w:t>
      </w:r>
      <w:r w:rsidRPr="006B18F6">
        <w:rPr>
          <w:spacing w:val="44"/>
        </w:rPr>
        <w:t xml:space="preserve"> </w:t>
      </w:r>
      <w:r w:rsidRPr="006B18F6">
        <w:t>СОО</w:t>
      </w:r>
      <w:r w:rsidRPr="006B18F6">
        <w:rPr>
          <w:spacing w:val="45"/>
        </w:rPr>
        <w:t xml:space="preserve"> </w:t>
      </w:r>
      <w:r w:rsidRPr="006B18F6">
        <w:rPr>
          <w:spacing w:val="-10"/>
        </w:rPr>
        <w:t>и</w:t>
      </w:r>
      <w:r w:rsidR="000F583C">
        <w:rPr>
          <w:spacing w:val="-10"/>
        </w:rPr>
        <w:t xml:space="preserve">  </w:t>
      </w:r>
      <w:r w:rsidRPr="006B18F6">
        <w:t>представляет собой описание целостной системы функционирования образовательной</w:t>
      </w:r>
      <w:r w:rsidRPr="006B18F6">
        <w:rPr>
          <w:spacing w:val="40"/>
        </w:rPr>
        <w:t xml:space="preserve"> </w:t>
      </w:r>
      <w:r w:rsidRPr="006B18F6">
        <w:t>организации в сфере внеурочной деятельности и включает:</w:t>
      </w:r>
    </w:p>
    <w:p w:rsidR="0082219A" w:rsidRPr="006B18F6" w:rsidRDefault="00096B32" w:rsidP="006B18F6">
      <w:pPr>
        <w:pStyle w:val="a3"/>
        <w:spacing w:line="360" w:lineRule="auto"/>
        <w:ind w:left="0" w:firstLine="720"/>
      </w:pPr>
      <w:r w:rsidRPr="006B18F6">
        <w:t xml:space="preserve">план организации деятельности ученических сообществ (групп обучающихся),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w:t>
      </w:r>
      <w:r w:rsidRPr="006B18F6">
        <w:rPr>
          <w:spacing w:val="-2"/>
        </w:rPr>
        <w:t>школьников»);</w:t>
      </w:r>
    </w:p>
    <w:p w:rsidR="0082219A" w:rsidRPr="006B18F6" w:rsidRDefault="00096B32" w:rsidP="006B18F6">
      <w:pPr>
        <w:pStyle w:val="a3"/>
        <w:spacing w:line="360" w:lineRule="auto"/>
        <w:ind w:left="0" w:firstLine="720"/>
      </w:pPr>
      <w:r w:rsidRPr="006B18F6">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82219A" w:rsidRPr="006B18F6" w:rsidRDefault="00096B32" w:rsidP="006B18F6">
      <w:pPr>
        <w:pStyle w:val="a3"/>
        <w:spacing w:line="360" w:lineRule="auto"/>
        <w:ind w:left="0" w:firstLine="720"/>
      </w:pPr>
      <w:r w:rsidRPr="006B18F6">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w:t>
      </w:r>
      <w:r w:rsidRPr="006B18F6">
        <w:rPr>
          <w:spacing w:val="40"/>
        </w:rPr>
        <w:t xml:space="preserve"> </w:t>
      </w:r>
      <w:r w:rsidRPr="006B18F6">
        <w:t>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82219A" w:rsidRPr="006B18F6" w:rsidRDefault="00096B32" w:rsidP="006B18F6">
      <w:pPr>
        <w:pStyle w:val="a3"/>
        <w:spacing w:line="360" w:lineRule="auto"/>
        <w:ind w:left="0" w:firstLine="720"/>
      </w:pPr>
      <w:r w:rsidRPr="006B18F6">
        <w:t>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w:t>
      </w:r>
      <w:r w:rsidRPr="006B18F6">
        <w:rPr>
          <w:spacing w:val="-4"/>
        </w:rPr>
        <w:t xml:space="preserve"> </w:t>
      </w:r>
      <w:r w:rsidRPr="006B18F6">
        <w:t>нагрузки,</w:t>
      </w:r>
      <w:r w:rsidRPr="006B18F6">
        <w:rPr>
          <w:spacing w:val="-4"/>
        </w:rPr>
        <w:t xml:space="preserve"> </w:t>
      </w:r>
      <w:r w:rsidRPr="006B18F6">
        <w:t>реализуемой через</w:t>
      </w:r>
      <w:r w:rsidRPr="006B18F6">
        <w:rPr>
          <w:spacing w:val="-4"/>
        </w:rPr>
        <w:t xml:space="preserve"> </w:t>
      </w:r>
      <w:r w:rsidRPr="006B18F6">
        <w:t>внеурочную</w:t>
      </w:r>
      <w:r w:rsidRPr="006B18F6">
        <w:rPr>
          <w:spacing w:val="-2"/>
        </w:rPr>
        <w:t xml:space="preserve"> </w:t>
      </w:r>
      <w:r w:rsidRPr="006B18F6">
        <w:t>деятельность,</w:t>
      </w:r>
      <w:r w:rsidRPr="006B18F6">
        <w:rPr>
          <w:spacing w:val="-4"/>
        </w:rPr>
        <w:t xml:space="preserve"> </w:t>
      </w:r>
      <w:r w:rsidRPr="006B18F6">
        <w:t>определяют</w:t>
      </w:r>
      <w:r w:rsidRPr="006B18F6">
        <w:rPr>
          <w:spacing w:val="-4"/>
        </w:rPr>
        <w:t xml:space="preserve"> </w:t>
      </w:r>
      <w:r w:rsidRPr="006B18F6">
        <w:t>за</w:t>
      </w:r>
      <w:r w:rsidRPr="006B18F6">
        <w:rPr>
          <w:spacing w:val="-5"/>
        </w:rPr>
        <w:t xml:space="preserve"> </w:t>
      </w:r>
      <w:r w:rsidRPr="006B18F6">
        <w:t>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туристских походах, экспедициях, поездках и другие).</w:t>
      </w:r>
    </w:p>
    <w:p w:rsidR="0082219A" w:rsidRPr="006B18F6" w:rsidRDefault="00096B32" w:rsidP="006B18F6">
      <w:pPr>
        <w:pStyle w:val="a3"/>
        <w:spacing w:line="360" w:lineRule="auto"/>
        <w:ind w:left="0" w:firstLine="720"/>
      </w:pPr>
      <w:r w:rsidRPr="006B18F6">
        <w:t>Реализация</w:t>
      </w:r>
      <w:r w:rsidRPr="006B18F6">
        <w:rPr>
          <w:spacing w:val="-1"/>
        </w:rPr>
        <w:t xml:space="preserve"> </w:t>
      </w:r>
      <w:r w:rsidRPr="006B18F6">
        <w:t>плана</w:t>
      </w:r>
      <w:r w:rsidRPr="006B18F6">
        <w:rPr>
          <w:spacing w:val="-2"/>
        </w:rPr>
        <w:t xml:space="preserve"> </w:t>
      </w:r>
      <w:r w:rsidRPr="006B18F6">
        <w:t>внеурочной деятельности</w:t>
      </w:r>
      <w:r w:rsidRPr="006B18F6">
        <w:rPr>
          <w:spacing w:val="-2"/>
        </w:rPr>
        <w:t xml:space="preserve"> </w:t>
      </w:r>
      <w:r w:rsidRPr="006B18F6">
        <w:t>предусматривает</w:t>
      </w:r>
      <w:r w:rsidRPr="006B18F6">
        <w:rPr>
          <w:spacing w:val="-1"/>
        </w:rPr>
        <w:t xml:space="preserve"> </w:t>
      </w:r>
      <w:r w:rsidRPr="006B18F6">
        <w:t>в</w:t>
      </w:r>
      <w:r w:rsidRPr="006B18F6">
        <w:rPr>
          <w:spacing w:val="-2"/>
        </w:rPr>
        <w:t xml:space="preserve"> </w:t>
      </w:r>
      <w:r w:rsidRPr="006B18F6">
        <w:t>течение</w:t>
      </w:r>
      <w:r w:rsidRPr="006B18F6">
        <w:rPr>
          <w:spacing w:val="-2"/>
        </w:rPr>
        <w:t xml:space="preserve"> </w:t>
      </w:r>
      <w:r w:rsidRPr="006B18F6">
        <w:t>года</w:t>
      </w:r>
      <w:r w:rsidRPr="006B18F6">
        <w:rPr>
          <w:spacing w:val="-2"/>
        </w:rPr>
        <w:t xml:space="preserve"> </w:t>
      </w:r>
      <w:r w:rsidRPr="006B18F6">
        <w:t xml:space="preserve">неравномерное распределение нагрузки. Так, при подготовке коллективных дел (в рамках </w:t>
      </w:r>
      <w:r w:rsidRPr="006B18F6">
        <w:lastRenderedPageBreak/>
        <w:t>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82219A" w:rsidRPr="006B18F6" w:rsidRDefault="00096B32" w:rsidP="006B18F6">
      <w:pPr>
        <w:pStyle w:val="1"/>
        <w:spacing w:before="0" w:line="360" w:lineRule="auto"/>
        <w:ind w:left="0" w:firstLine="720"/>
      </w:pPr>
      <w:bookmarkStart w:id="370" w:name="_Toc216087081"/>
      <w:r w:rsidRPr="006B18F6">
        <w:t>Общий</w:t>
      </w:r>
      <w:r w:rsidRPr="006B18F6">
        <w:rPr>
          <w:spacing w:val="-5"/>
        </w:rPr>
        <w:t xml:space="preserve"> </w:t>
      </w:r>
      <w:r w:rsidRPr="006B18F6">
        <w:t>объем</w:t>
      </w:r>
      <w:r w:rsidRPr="006B18F6">
        <w:rPr>
          <w:spacing w:val="-4"/>
        </w:rPr>
        <w:t xml:space="preserve"> </w:t>
      </w:r>
      <w:r w:rsidRPr="006B18F6">
        <w:t>внеурочной</w:t>
      </w:r>
      <w:r w:rsidRPr="006B18F6">
        <w:rPr>
          <w:spacing w:val="-2"/>
        </w:rPr>
        <w:t xml:space="preserve"> </w:t>
      </w:r>
      <w:r w:rsidRPr="006B18F6">
        <w:t>деятельности</w:t>
      </w:r>
      <w:r w:rsidRPr="006B18F6">
        <w:rPr>
          <w:spacing w:val="-5"/>
        </w:rPr>
        <w:t xml:space="preserve"> </w:t>
      </w:r>
      <w:r w:rsidRPr="006B18F6">
        <w:t>не</w:t>
      </w:r>
      <w:r w:rsidRPr="006B18F6">
        <w:rPr>
          <w:spacing w:val="-3"/>
        </w:rPr>
        <w:t xml:space="preserve"> </w:t>
      </w:r>
      <w:r w:rsidRPr="006B18F6">
        <w:t>должен</w:t>
      </w:r>
      <w:r w:rsidRPr="006B18F6">
        <w:rPr>
          <w:spacing w:val="-3"/>
        </w:rPr>
        <w:t xml:space="preserve"> </w:t>
      </w:r>
      <w:r w:rsidRPr="006B18F6">
        <w:t>превышать</w:t>
      </w:r>
      <w:r w:rsidRPr="006B18F6">
        <w:rPr>
          <w:spacing w:val="-3"/>
        </w:rPr>
        <w:t xml:space="preserve"> </w:t>
      </w:r>
      <w:r w:rsidRPr="006B18F6">
        <w:t>10</w:t>
      </w:r>
      <w:r w:rsidRPr="006B18F6">
        <w:rPr>
          <w:spacing w:val="-2"/>
        </w:rPr>
        <w:t xml:space="preserve"> </w:t>
      </w:r>
      <w:r w:rsidRPr="006B18F6">
        <w:t>часов</w:t>
      </w:r>
      <w:r w:rsidRPr="006B18F6">
        <w:rPr>
          <w:spacing w:val="1"/>
        </w:rPr>
        <w:t xml:space="preserve"> </w:t>
      </w:r>
      <w:r w:rsidRPr="006B18F6">
        <w:t>в</w:t>
      </w:r>
      <w:r w:rsidRPr="006B18F6">
        <w:rPr>
          <w:spacing w:val="-2"/>
        </w:rPr>
        <w:t xml:space="preserve"> неделю.</w:t>
      </w:r>
      <w:bookmarkEnd w:id="370"/>
    </w:p>
    <w:p w:rsidR="0082219A" w:rsidRPr="006B18F6" w:rsidRDefault="00096B32" w:rsidP="006B18F6">
      <w:pPr>
        <w:pStyle w:val="a3"/>
        <w:spacing w:line="360" w:lineRule="auto"/>
        <w:ind w:left="0" w:firstLine="720"/>
      </w:pPr>
      <w:r w:rsidRPr="006B18F6">
        <w:t>Один</w:t>
      </w:r>
      <w:r w:rsidRPr="006B18F6">
        <w:rPr>
          <w:spacing w:val="-5"/>
        </w:rPr>
        <w:t xml:space="preserve"> </w:t>
      </w:r>
      <w:r w:rsidRPr="006B18F6">
        <w:t>час</w:t>
      </w:r>
      <w:r w:rsidRPr="006B18F6">
        <w:rPr>
          <w:spacing w:val="-4"/>
        </w:rPr>
        <w:t xml:space="preserve"> </w:t>
      </w:r>
      <w:r w:rsidRPr="006B18F6">
        <w:t>в</w:t>
      </w:r>
      <w:r w:rsidRPr="006B18F6">
        <w:rPr>
          <w:spacing w:val="-4"/>
        </w:rPr>
        <w:t xml:space="preserve"> </w:t>
      </w:r>
      <w:r w:rsidRPr="006B18F6">
        <w:t>неделю</w:t>
      </w:r>
      <w:r w:rsidRPr="006B18F6">
        <w:rPr>
          <w:spacing w:val="-3"/>
        </w:rPr>
        <w:t xml:space="preserve"> </w:t>
      </w:r>
      <w:r w:rsidRPr="006B18F6">
        <w:t>рекомендуется</w:t>
      </w:r>
      <w:r w:rsidRPr="006B18F6">
        <w:rPr>
          <w:spacing w:val="-3"/>
        </w:rPr>
        <w:t xml:space="preserve"> </w:t>
      </w:r>
      <w:r w:rsidRPr="006B18F6">
        <w:t>отводить</w:t>
      </w:r>
      <w:r w:rsidRPr="006B18F6">
        <w:rPr>
          <w:spacing w:val="-2"/>
        </w:rPr>
        <w:t xml:space="preserve"> </w:t>
      </w:r>
      <w:r w:rsidRPr="006B18F6">
        <w:t>на</w:t>
      </w:r>
      <w:r w:rsidRPr="006B18F6">
        <w:rPr>
          <w:spacing w:val="-7"/>
        </w:rPr>
        <w:t xml:space="preserve"> </w:t>
      </w:r>
      <w:r w:rsidRPr="006B18F6">
        <w:t>внеурочное</w:t>
      </w:r>
      <w:r w:rsidRPr="006B18F6">
        <w:rPr>
          <w:spacing w:val="-4"/>
        </w:rPr>
        <w:t xml:space="preserve"> </w:t>
      </w:r>
      <w:r w:rsidRPr="006B18F6">
        <w:t>занятие «Разговоры</w:t>
      </w:r>
      <w:r w:rsidRPr="006B18F6">
        <w:rPr>
          <w:spacing w:val="-4"/>
        </w:rPr>
        <w:t xml:space="preserve"> </w:t>
      </w:r>
      <w:r w:rsidRPr="006B18F6">
        <w:t>о</w:t>
      </w:r>
      <w:r w:rsidRPr="006B18F6">
        <w:rPr>
          <w:spacing w:val="-2"/>
        </w:rPr>
        <w:t xml:space="preserve"> важном».</w:t>
      </w:r>
    </w:p>
    <w:p w:rsidR="0082219A" w:rsidRPr="006B18F6" w:rsidRDefault="00096B32" w:rsidP="006B18F6">
      <w:pPr>
        <w:pStyle w:val="a3"/>
        <w:spacing w:line="360" w:lineRule="auto"/>
        <w:ind w:left="0" w:firstLine="720"/>
      </w:pPr>
      <w:r w:rsidRPr="006B18F6">
        <w:t>Внеурочные занятия «Разговоры о важном» направлены на развитие ценностного отношения</w:t>
      </w:r>
      <w:r w:rsidRPr="006B18F6">
        <w:rPr>
          <w:spacing w:val="-3"/>
        </w:rPr>
        <w:t xml:space="preserve"> </w:t>
      </w:r>
      <w:r w:rsidRPr="006B18F6">
        <w:t>обучающихся</w:t>
      </w:r>
      <w:r w:rsidRPr="006B18F6">
        <w:rPr>
          <w:spacing w:val="-3"/>
        </w:rPr>
        <w:t xml:space="preserve"> </w:t>
      </w:r>
      <w:r w:rsidRPr="006B18F6">
        <w:t>к</w:t>
      </w:r>
      <w:r w:rsidRPr="006B18F6">
        <w:rPr>
          <w:spacing w:val="-3"/>
        </w:rPr>
        <w:t xml:space="preserve"> </w:t>
      </w:r>
      <w:r w:rsidRPr="006B18F6">
        <w:t>своей</w:t>
      </w:r>
      <w:r w:rsidRPr="006B18F6">
        <w:rPr>
          <w:spacing w:val="-3"/>
        </w:rPr>
        <w:t xml:space="preserve"> </w:t>
      </w:r>
      <w:r w:rsidRPr="006B18F6">
        <w:t>Родине</w:t>
      </w:r>
      <w:r w:rsidRPr="006B18F6">
        <w:rPr>
          <w:spacing w:val="-4"/>
        </w:rPr>
        <w:t xml:space="preserve"> </w:t>
      </w:r>
      <w:r w:rsidRPr="006B18F6">
        <w:t>–</w:t>
      </w:r>
      <w:r w:rsidRPr="006B18F6">
        <w:rPr>
          <w:spacing w:val="-4"/>
        </w:rPr>
        <w:t xml:space="preserve"> </w:t>
      </w:r>
      <w:r w:rsidRPr="006B18F6">
        <w:t>России,</w:t>
      </w:r>
      <w:r w:rsidRPr="006B18F6">
        <w:rPr>
          <w:spacing w:val="-3"/>
        </w:rPr>
        <w:t xml:space="preserve"> </w:t>
      </w:r>
      <w:r w:rsidRPr="006B18F6">
        <w:t>населяющим</w:t>
      </w:r>
      <w:r w:rsidRPr="006B18F6">
        <w:rPr>
          <w:spacing w:val="-2"/>
        </w:rPr>
        <w:t xml:space="preserve"> </w:t>
      </w:r>
      <w:r w:rsidRPr="006B18F6">
        <w:t>ее</w:t>
      </w:r>
      <w:r w:rsidRPr="006B18F6">
        <w:rPr>
          <w:spacing w:val="-4"/>
        </w:rPr>
        <w:t xml:space="preserve"> </w:t>
      </w:r>
      <w:r w:rsidRPr="006B18F6">
        <w:t>людям,</w:t>
      </w:r>
      <w:r w:rsidRPr="006B18F6">
        <w:rPr>
          <w:spacing w:val="-3"/>
        </w:rPr>
        <w:t xml:space="preserve"> </w:t>
      </w:r>
      <w:r w:rsidRPr="006B18F6">
        <w:t>ее уникальной</w:t>
      </w:r>
      <w:r w:rsidRPr="006B18F6">
        <w:rPr>
          <w:spacing w:val="-3"/>
        </w:rPr>
        <w:t xml:space="preserve"> </w:t>
      </w:r>
      <w:r w:rsidRPr="006B18F6">
        <w:t>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82219A" w:rsidRPr="006B18F6" w:rsidRDefault="00096B32" w:rsidP="006B18F6">
      <w:pPr>
        <w:pStyle w:val="a3"/>
        <w:spacing w:line="360" w:lineRule="auto"/>
        <w:ind w:left="0" w:firstLine="720"/>
      </w:pPr>
      <w:r w:rsidRPr="006B18F6">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82219A" w:rsidRPr="006B18F6" w:rsidRDefault="00096B32" w:rsidP="006B18F6">
      <w:pPr>
        <w:pStyle w:val="a3"/>
        <w:spacing w:line="360" w:lineRule="auto"/>
        <w:ind w:left="0" w:firstLine="720"/>
      </w:pPr>
      <w:r w:rsidRPr="006B18F6">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82219A" w:rsidRPr="006B18F6" w:rsidRDefault="00096B32" w:rsidP="006B18F6">
      <w:pPr>
        <w:pStyle w:val="a3"/>
        <w:spacing w:line="360" w:lineRule="auto"/>
        <w:ind w:left="0" w:firstLine="720"/>
      </w:pPr>
      <w:r w:rsidRPr="006B18F6">
        <w:t>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часов, чем в 11 классе.</w:t>
      </w:r>
    </w:p>
    <w:p w:rsidR="0082219A" w:rsidRPr="006B18F6" w:rsidRDefault="00096B32" w:rsidP="006B18F6">
      <w:pPr>
        <w:pStyle w:val="a3"/>
        <w:spacing w:line="360" w:lineRule="auto"/>
        <w:ind w:left="0" w:firstLine="720"/>
      </w:pPr>
      <w:r w:rsidRPr="006B18F6">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82219A" w:rsidRPr="006B18F6" w:rsidRDefault="00096B32" w:rsidP="006B18F6">
      <w:pPr>
        <w:pStyle w:val="a3"/>
        <w:spacing w:line="360" w:lineRule="auto"/>
        <w:ind w:left="0" w:firstLine="720"/>
      </w:pPr>
      <w:r w:rsidRPr="006B18F6">
        <w:t>компетенция</w:t>
      </w:r>
      <w:r w:rsidRPr="006B18F6">
        <w:rPr>
          <w:spacing w:val="-2"/>
        </w:rPr>
        <w:t xml:space="preserve"> </w:t>
      </w:r>
      <w:r w:rsidRPr="006B18F6">
        <w:t>конструктивного, успешного</w:t>
      </w:r>
      <w:r w:rsidRPr="006B18F6">
        <w:rPr>
          <w:spacing w:val="-2"/>
        </w:rPr>
        <w:t xml:space="preserve"> </w:t>
      </w:r>
      <w:r w:rsidRPr="006B18F6">
        <w:t>и</w:t>
      </w:r>
      <w:r w:rsidRPr="006B18F6">
        <w:rPr>
          <w:spacing w:val="-1"/>
        </w:rPr>
        <w:t xml:space="preserve"> </w:t>
      </w:r>
      <w:r w:rsidRPr="006B18F6">
        <w:t>ответственного</w:t>
      </w:r>
      <w:r w:rsidRPr="006B18F6">
        <w:rPr>
          <w:spacing w:val="-2"/>
        </w:rPr>
        <w:t xml:space="preserve"> </w:t>
      </w:r>
      <w:r w:rsidRPr="006B18F6">
        <w:t>поведения в</w:t>
      </w:r>
      <w:r w:rsidRPr="006B18F6">
        <w:rPr>
          <w:spacing w:val="-3"/>
        </w:rPr>
        <w:t xml:space="preserve"> </w:t>
      </w:r>
      <w:r w:rsidRPr="006B18F6">
        <w:t>обществе с учетом правовых норм, установленных российским законодательством;</w:t>
      </w:r>
    </w:p>
    <w:p w:rsidR="0082219A" w:rsidRPr="006B18F6" w:rsidRDefault="00096B32" w:rsidP="006B18F6">
      <w:pPr>
        <w:pStyle w:val="a3"/>
        <w:spacing w:line="360" w:lineRule="auto"/>
        <w:ind w:left="0" w:firstLine="720"/>
      </w:pPr>
      <w:r w:rsidRPr="006B18F6">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82219A" w:rsidRPr="006B18F6" w:rsidRDefault="00096B32" w:rsidP="006B18F6">
      <w:pPr>
        <w:pStyle w:val="a3"/>
        <w:spacing w:line="360" w:lineRule="auto"/>
        <w:ind w:left="0" w:firstLine="720"/>
      </w:pPr>
      <w:r w:rsidRPr="006B18F6">
        <w:t>компетенция в сфере общественной самоорганизации, участия в общественно значимой совместной деятельности.</w:t>
      </w:r>
    </w:p>
    <w:p w:rsidR="0082219A" w:rsidRPr="006B18F6" w:rsidRDefault="00096B32" w:rsidP="006B18F6">
      <w:pPr>
        <w:pStyle w:val="a3"/>
        <w:spacing w:line="360" w:lineRule="auto"/>
        <w:ind w:left="0" w:firstLine="720"/>
      </w:pPr>
      <w:r w:rsidRPr="006B18F6">
        <w:t>Организация</w:t>
      </w:r>
      <w:r w:rsidRPr="006B18F6">
        <w:rPr>
          <w:spacing w:val="-9"/>
        </w:rPr>
        <w:t xml:space="preserve"> </w:t>
      </w:r>
      <w:r w:rsidRPr="006B18F6">
        <w:t>жизни</w:t>
      </w:r>
      <w:r w:rsidRPr="006B18F6">
        <w:rPr>
          <w:spacing w:val="-3"/>
        </w:rPr>
        <w:t xml:space="preserve"> </w:t>
      </w:r>
      <w:r w:rsidRPr="006B18F6">
        <w:t>ученических</w:t>
      </w:r>
      <w:r w:rsidRPr="006B18F6">
        <w:rPr>
          <w:spacing w:val="-4"/>
        </w:rPr>
        <w:t xml:space="preserve"> </w:t>
      </w:r>
      <w:r w:rsidRPr="006B18F6">
        <w:t>сообществ</w:t>
      </w:r>
      <w:r w:rsidRPr="006B18F6">
        <w:rPr>
          <w:spacing w:val="-2"/>
        </w:rPr>
        <w:t xml:space="preserve"> выстраивается:</w:t>
      </w:r>
    </w:p>
    <w:p w:rsidR="0082219A" w:rsidRPr="006B18F6" w:rsidRDefault="00096B32" w:rsidP="006B18F6">
      <w:pPr>
        <w:pStyle w:val="a3"/>
        <w:spacing w:line="360" w:lineRule="auto"/>
        <w:ind w:left="0" w:firstLine="720"/>
      </w:pPr>
      <w:r w:rsidRPr="006B18F6">
        <w:lastRenderedPageBreak/>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82219A" w:rsidRPr="006B18F6" w:rsidRDefault="00096B32" w:rsidP="00650449">
      <w:pPr>
        <w:pStyle w:val="a3"/>
        <w:spacing w:line="360" w:lineRule="auto"/>
        <w:ind w:left="0" w:firstLine="720"/>
      </w:pPr>
      <w:r w:rsidRPr="006B18F6">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82219A" w:rsidRPr="006B18F6" w:rsidRDefault="00096B32" w:rsidP="00650449">
      <w:pPr>
        <w:pStyle w:val="a3"/>
        <w:spacing w:line="360" w:lineRule="auto"/>
        <w:ind w:left="0" w:firstLine="720"/>
      </w:pPr>
      <w:r w:rsidRPr="006B18F6">
        <w:t>через</w:t>
      </w:r>
      <w:r w:rsidRPr="006B18F6">
        <w:rPr>
          <w:spacing w:val="-1"/>
        </w:rPr>
        <w:t xml:space="preserve"> </w:t>
      </w:r>
      <w:r w:rsidRPr="006B18F6">
        <w:t>участие</w:t>
      </w:r>
      <w:r w:rsidRPr="006B18F6">
        <w:rPr>
          <w:spacing w:val="-5"/>
        </w:rPr>
        <w:t xml:space="preserve"> </w:t>
      </w:r>
      <w:r w:rsidRPr="006B18F6">
        <w:t>в</w:t>
      </w:r>
      <w:r w:rsidRPr="006B18F6">
        <w:rPr>
          <w:spacing w:val="-4"/>
        </w:rPr>
        <w:t xml:space="preserve"> </w:t>
      </w:r>
      <w:r w:rsidRPr="006B18F6">
        <w:t>экологическом</w:t>
      </w:r>
      <w:r w:rsidRPr="006B18F6">
        <w:rPr>
          <w:spacing w:val="-4"/>
        </w:rPr>
        <w:t xml:space="preserve"> </w:t>
      </w:r>
      <w:r w:rsidRPr="006B18F6">
        <w:t>просвещении</w:t>
      </w:r>
      <w:r w:rsidRPr="006B18F6">
        <w:rPr>
          <w:spacing w:val="-4"/>
        </w:rPr>
        <w:t xml:space="preserve"> </w:t>
      </w:r>
      <w:r w:rsidRPr="006B18F6">
        <w:t>сверстников,</w:t>
      </w:r>
      <w:r w:rsidRPr="006B18F6">
        <w:rPr>
          <w:spacing w:val="-3"/>
        </w:rPr>
        <w:t xml:space="preserve"> </w:t>
      </w:r>
      <w:r w:rsidRPr="006B18F6">
        <w:t>родителей,</w:t>
      </w:r>
      <w:r w:rsidRPr="006B18F6">
        <w:rPr>
          <w:spacing w:val="-3"/>
        </w:rPr>
        <w:t xml:space="preserve"> </w:t>
      </w:r>
      <w:r w:rsidRPr="006B18F6">
        <w:rPr>
          <w:spacing w:val="-2"/>
        </w:rPr>
        <w:t>населения;</w:t>
      </w:r>
    </w:p>
    <w:p w:rsidR="0082219A" w:rsidRPr="006B18F6" w:rsidRDefault="00096B32" w:rsidP="00650449">
      <w:pPr>
        <w:pStyle w:val="a3"/>
        <w:spacing w:line="360" w:lineRule="auto"/>
        <w:ind w:left="0" w:firstLine="720"/>
      </w:pPr>
      <w:r w:rsidRPr="006B18F6">
        <w:t>через</w:t>
      </w:r>
      <w:r w:rsidRPr="006B18F6">
        <w:rPr>
          <w:spacing w:val="33"/>
        </w:rPr>
        <w:t xml:space="preserve"> </w:t>
      </w:r>
      <w:r w:rsidRPr="006B18F6">
        <w:t>благоустройство</w:t>
      </w:r>
      <w:r w:rsidRPr="006B18F6">
        <w:rPr>
          <w:spacing w:val="32"/>
        </w:rPr>
        <w:t xml:space="preserve"> </w:t>
      </w:r>
      <w:r w:rsidRPr="006B18F6">
        <w:t>школы,</w:t>
      </w:r>
      <w:r w:rsidRPr="006B18F6">
        <w:rPr>
          <w:spacing w:val="31"/>
        </w:rPr>
        <w:t xml:space="preserve"> </w:t>
      </w:r>
      <w:r w:rsidRPr="006B18F6">
        <w:t>класса,</w:t>
      </w:r>
      <w:r w:rsidRPr="006B18F6">
        <w:rPr>
          <w:spacing w:val="31"/>
        </w:rPr>
        <w:t xml:space="preserve"> </w:t>
      </w:r>
      <w:r w:rsidRPr="006B18F6">
        <w:t>сельского</w:t>
      </w:r>
      <w:r w:rsidRPr="006B18F6">
        <w:rPr>
          <w:spacing w:val="31"/>
        </w:rPr>
        <w:t xml:space="preserve"> </w:t>
      </w:r>
      <w:r w:rsidRPr="006B18F6">
        <w:t>поселения,</w:t>
      </w:r>
      <w:r w:rsidRPr="006B18F6">
        <w:rPr>
          <w:spacing w:val="31"/>
        </w:rPr>
        <w:t xml:space="preserve"> </w:t>
      </w:r>
      <w:r w:rsidRPr="006B18F6">
        <w:t>города, в</w:t>
      </w:r>
      <w:r w:rsidRPr="006B18F6">
        <w:rPr>
          <w:spacing w:val="31"/>
        </w:rPr>
        <w:t xml:space="preserve"> </w:t>
      </w:r>
      <w:r w:rsidRPr="006B18F6">
        <w:t>ходе</w:t>
      </w:r>
      <w:r w:rsidRPr="006B18F6">
        <w:rPr>
          <w:spacing w:val="31"/>
        </w:rPr>
        <w:t xml:space="preserve"> </w:t>
      </w:r>
      <w:r w:rsidRPr="006B18F6">
        <w:t>партнерства</w:t>
      </w:r>
      <w:r w:rsidRPr="006B18F6">
        <w:rPr>
          <w:spacing w:val="33"/>
        </w:rPr>
        <w:t xml:space="preserve"> </w:t>
      </w:r>
      <w:r w:rsidRPr="006B18F6">
        <w:t>с общественными организациями и объединениями;</w:t>
      </w:r>
    </w:p>
    <w:p w:rsidR="0082219A" w:rsidRPr="006B18F6" w:rsidRDefault="00096B32" w:rsidP="00650449">
      <w:pPr>
        <w:pStyle w:val="a3"/>
        <w:spacing w:line="360" w:lineRule="auto"/>
        <w:ind w:left="0" w:firstLine="720"/>
      </w:pPr>
      <w:r w:rsidRPr="006B18F6">
        <w:t>через</w:t>
      </w:r>
      <w:r w:rsidRPr="006B18F6">
        <w:rPr>
          <w:spacing w:val="80"/>
          <w:w w:val="150"/>
        </w:rPr>
        <w:t xml:space="preserve"> </w:t>
      </w:r>
      <w:r w:rsidRPr="006B18F6">
        <w:t>отношение</w:t>
      </w:r>
      <w:r w:rsidRPr="006B18F6">
        <w:rPr>
          <w:spacing w:val="80"/>
          <w:w w:val="150"/>
        </w:rPr>
        <w:t xml:space="preserve"> </w:t>
      </w:r>
      <w:r w:rsidRPr="006B18F6">
        <w:t>обучающихся</w:t>
      </w:r>
      <w:r w:rsidRPr="006B18F6">
        <w:rPr>
          <w:spacing w:val="80"/>
          <w:w w:val="150"/>
        </w:rPr>
        <w:t xml:space="preserve"> </w:t>
      </w:r>
      <w:r w:rsidRPr="006B18F6">
        <w:t>к</w:t>
      </w:r>
      <w:r w:rsidRPr="006B18F6">
        <w:rPr>
          <w:spacing w:val="80"/>
          <w:w w:val="150"/>
        </w:rPr>
        <w:t xml:space="preserve"> </w:t>
      </w:r>
      <w:r w:rsidRPr="006B18F6">
        <w:t>закону,</w:t>
      </w:r>
      <w:r w:rsidRPr="006B18F6">
        <w:rPr>
          <w:spacing w:val="80"/>
          <w:w w:val="150"/>
        </w:rPr>
        <w:t xml:space="preserve"> </w:t>
      </w:r>
      <w:r w:rsidRPr="006B18F6">
        <w:t>государству</w:t>
      </w:r>
      <w:r w:rsidRPr="006B18F6">
        <w:rPr>
          <w:spacing w:val="80"/>
        </w:rPr>
        <w:t xml:space="preserve"> </w:t>
      </w:r>
      <w:r w:rsidRPr="006B18F6">
        <w:t>и</w:t>
      </w:r>
      <w:r w:rsidRPr="006B18F6">
        <w:rPr>
          <w:spacing w:val="80"/>
          <w:w w:val="150"/>
        </w:rPr>
        <w:t xml:space="preserve"> </w:t>
      </w:r>
      <w:r w:rsidRPr="006B18F6">
        <w:t>к</w:t>
      </w:r>
      <w:r w:rsidRPr="006B18F6">
        <w:rPr>
          <w:spacing w:val="80"/>
          <w:w w:val="150"/>
        </w:rPr>
        <w:t xml:space="preserve"> </w:t>
      </w:r>
      <w:r w:rsidRPr="006B18F6">
        <w:t>гражданскому</w:t>
      </w:r>
      <w:r w:rsidRPr="006B18F6">
        <w:rPr>
          <w:spacing w:val="80"/>
        </w:rPr>
        <w:t xml:space="preserve"> </w:t>
      </w:r>
      <w:r w:rsidRPr="006B18F6">
        <w:t>обществу (включает подготовку личности к общественной жизни);</w:t>
      </w:r>
    </w:p>
    <w:p w:rsidR="0082219A" w:rsidRPr="006B18F6" w:rsidRDefault="00096B32" w:rsidP="00650449">
      <w:pPr>
        <w:pStyle w:val="a3"/>
        <w:spacing w:line="360" w:lineRule="auto"/>
        <w:ind w:left="0" w:firstLine="720"/>
      </w:pPr>
      <w:r w:rsidRPr="006B18F6">
        <w:t>через</w:t>
      </w:r>
      <w:r w:rsidRPr="006B18F6">
        <w:rPr>
          <w:spacing w:val="29"/>
        </w:rPr>
        <w:t xml:space="preserve"> </w:t>
      </w:r>
      <w:r w:rsidRPr="006B18F6">
        <w:t>отношение</w:t>
      </w:r>
      <w:r w:rsidRPr="006B18F6">
        <w:rPr>
          <w:spacing w:val="29"/>
        </w:rPr>
        <w:t xml:space="preserve"> </w:t>
      </w:r>
      <w:r w:rsidRPr="006B18F6">
        <w:t>обучающихся</w:t>
      </w:r>
      <w:r w:rsidRPr="006B18F6">
        <w:rPr>
          <w:spacing w:val="30"/>
        </w:rPr>
        <w:t xml:space="preserve"> </w:t>
      </w:r>
      <w:r w:rsidRPr="006B18F6">
        <w:t>к</w:t>
      </w:r>
      <w:r w:rsidRPr="006B18F6">
        <w:rPr>
          <w:spacing w:val="31"/>
        </w:rPr>
        <w:t xml:space="preserve"> </w:t>
      </w:r>
      <w:r w:rsidRPr="006B18F6">
        <w:t>окружающему</w:t>
      </w:r>
      <w:r w:rsidRPr="006B18F6">
        <w:rPr>
          <w:spacing w:val="28"/>
        </w:rPr>
        <w:t xml:space="preserve"> </w:t>
      </w:r>
      <w:r w:rsidRPr="006B18F6">
        <w:t>миру,</w:t>
      </w:r>
      <w:r w:rsidRPr="006B18F6">
        <w:rPr>
          <w:spacing w:val="30"/>
        </w:rPr>
        <w:t xml:space="preserve"> </w:t>
      </w:r>
      <w:r w:rsidRPr="006B18F6">
        <w:t>к</w:t>
      </w:r>
      <w:r w:rsidRPr="006B18F6">
        <w:rPr>
          <w:spacing w:val="31"/>
        </w:rPr>
        <w:t xml:space="preserve"> </w:t>
      </w:r>
      <w:r w:rsidRPr="006B18F6">
        <w:t>живой</w:t>
      </w:r>
      <w:r w:rsidRPr="006B18F6">
        <w:rPr>
          <w:spacing w:val="30"/>
        </w:rPr>
        <w:t xml:space="preserve"> </w:t>
      </w:r>
      <w:r w:rsidRPr="006B18F6">
        <w:t>природе,</w:t>
      </w:r>
      <w:r w:rsidRPr="006B18F6">
        <w:rPr>
          <w:spacing w:val="31"/>
        </w:rPr>
        <w:t xml:space="preserve"> </w:t>
      </w:r>
      <w:r w:rsidRPr="006B18F6">
        <w:rPr>
          <w:spacing w:val="-2"/>
        </w:rPr>
        <w:t>художественной</w:t>
      </w:r>
      <w:r w:rsidR="00650449">
        <w:rPr>
          <w:spacing w:val="-2"/>
        </w:rPr>
        <w:t xml:space="preserve"> </w:t>
      </w:r>
      <w:r w:rsidRPr="006B18F6">
        <w:t>культуре</w:t>
      </w:r>
      <w:r w:rsidRPr="006B18F6">
        <w:rPr>
          <w:spacing w:val="-5"/>
        </w:rPr>
        <w:t xml:space="preserve"> </w:t>
      </w:r>
      <w:r w:rsidRPr="006B18F6">
        <w:t>(включает</w:t>
      </w:r>
      <w:r w:rsidRPr="006B18F6">
        <w:rPr>
          <w:spacing w:val="-3"/>
        </w:rPr>
        <w:t xml:space="preserve"> </w:t>
      </w:r>
      <w:r w:rsidRPr="006B18F6">
        <w:t>формирование</w:t>
      </w:r>
      <w:r w:rsidRPr="006B18F6">
        <w:rPr>
          <w:spacing w:val="1"/>
        </w:rPr>
        <w:t xml:space="preserve"> </w:t>
      </w:r>
      <w:r w:rsidRPr="006B18F6">
        <w:t>у</w:t>
      </w:r>
      <w:r w:rsidRPr="006B18F6">
        <w:rPr>
          <w:spacing w:val="-8"/>
        </w:rPr>
        <w:t xml:space="preserve"> </w:t>
      </w:r>
      <w:r w:rsidRPr="006B18F6">
        <w:t>обучающихся</w:t>
      </w:r>
      <w:r w:rsidRPr="006B18F6">
        <w:rPr>
          <w:spacing w:val="-6"/>
        </w:rPr>
        <w:t xml:space="preserve"> </w:t>
      </w:r>
      <w:r w:rsidRPr="006B18F6">
        <w:t>научного</w:t>
      </w:r>
      <w:r w:rsidRPr="006B18F6">
        <w:rPr>
          <w:spacing w:val="-3"/>
        </w:rPr>
        <w:t xml:space="preserve"> </w:t>
      </w:r>
      <w:r w:rsidRPr="006B18F6">
        <w:rPr>
          <w:spacing w:val="-2"/>
        </w:rPr>
        <w:t>мировоззрения);</w:t>
      </w:r>
    </w:p>
    <w:p w:rsidR="0082219A" w:rsidRPr="006B18F6" w:rsidRDefault="00096B32" w:rsidP="006B18F6">
      <w:pPr>
        <w:pStyle w:val="a3"/>
        <w:spacing w:line="360" w:lineRule="auto"/>
        <w:ind w:left="0" w:firstLine="720"/>
      </w:pPr>
      <w:r w:rsidRPr="006B18F6">
        <w:t>через трудовые и социально-экономические отношения (включает подготовку личности к трудовой деятельности).</w:t>
      </w:r>
    </w:p>
    <w:p w:rsidR="0082219A" w:rsidRPr="006B18F6" w:rsidRDefault="00096B32" w:rsidP="006B18F6">
      <w:pPr>
        <w:pStyle w:val="a3"/>
        <w:spacing w:line="360" w:lineRule="auto"/>
        <w:ind w:left="0" w:firstLine="720"/>
      </w:pPr>
      <w:r w:rsidRPr="006B18F6">
        <w:t>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соответствии с пятью профилями: естественно-научным, гуманитарным, социально- экономическим, технологическим, универсальным.</w:t>
      </w:r>
    </w:p>
    <w:p w:rsidR="0082219A" w:rsidRPr="006B18F6" w:rsidRDefault="00096B32" w:rsidP="006B18F6">
      <w:pPr>
        <w:spacing w:line="360" w:lineRule="auto"/>
        <w:ind w:firstLine="720"/>
        <w:jc w:val="both"/>
        <w:rPr>
          <w:sz w:val="24"/>
          <w:szCs w:val="24"/>
        </w:rPr>
      </w:pPr>
      <w:r w:rsidRPr="006B18F6">
        <w:rPr>
          <w:b/>
          <w:sz w:val="24"/>
          <w:szCs w:val="24"/>
        </w:rPr>
        <w:t xml:space="preserve">Инвариантный компонент </w:t>
      </w:r>
      <w:r w:rsidRPr="006B18F6">
        <w:rPr>
          <w:sz w:val="24"/>
          <w:szCs w:val="24"/>
        </w:rPr>
        <w:t xml:space="preserve">плана внеурочной деятельности (вне зависимости от профиля) </w:t>
      </w:r>
      <w:r w:rsidRPr="006B18F6">
        <w:rPr>
          <w:spacing w:val="-2"/>
          <w:sz w:val="24"/>
          <w:szCs w:val="24"/>
        </w:rPr>
        <w:t>предполагает:</w:t>
      </w:r>
    </w:p>
    <w:p w:rsidR="0082219A" w:rsidRPr="006B18F6" w:rsidRDefault="00096B32" w:rsidP="006B18F6">
      <w:pPr>
        <w:pStyle w:val="a3"/>
        <w:spacing w:line="360" w:lineRule="auto"/>
        <w:ind w:left="0" w:firstLine="720"/>
      </w:pPr>
      <w:r w:rsidRPr="006B18F6">
        <w:t>организацию жизни ученических сообществ в форме клубных встреч (организованного тематического и свободного общения обучающихся), участие обучающихся в делах классного ученического коллектива и в общих коллективных делах образовательной организации;</w:t>
      </w:r>
    </w:p>
    <w:p w:rsidR="0082219A" w:rsidRPr="006B18F6" w:rsidRDefault="00096B32" w:rsidP="006B18F6">
      <w:pPr>
        <w:pStyle w:val="a3"/>
        <w:spacing w:line="360" w:lineRule="auto"/>
        <w:ind w:left="0" w:firstLine="720"/>
      </w:pPr>
      <w:r w:rsidRPr="006B18F6">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w:t>
      </w:r>
      <w:r w:rsidRPr="006B18F6">
        <w:rPr>
          <w:spacing w:val="40"/>
        </w:rPr>
        <w:t xml:space="preserve"> </w:t>
      </w:r>
      <w:r w:rsidRPr="006B18F6">
        <w:t xml:space="preserve">обеспечения обучения и обеспечения благополучия обучающихся в жизни образовательной </w:t>
      </w:r>
      <w:r w:rsidRPr="006B18F6">
        <w:rPr>
          <w:spacing w:val="-2"/>
        </w:rPr>
        <w:t>организации.</w:t>
      </w:r>
    </w:p>
    <w:p w:rsidR="0082219A" w:rsidRPr="006B18F6" w:rsidRDefault="00096B32" w:rsidP="006B18F6">
      <w:pPr>
        <w:pStyle w:val="a3"/>
        <w:spacing w:line="360" w:lineRule="auto"/>
        <w:ind w:left="0" w:firstLine="720"/>
      </w:pPr>
      <w:r w:rsidRPr="006B18F6">
        <w:t xml:space="preserve">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w:t>
      </w:r>
      <w:r w:rsidRPr="006B18F6">
        <w:lastRenderedPageBreak/>
        <w:t xml:space="preserve">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w:t>
      </w:r>
      <w:r w:rsidRPr="006B18F6">
        <w:rPr>
          <w:spacing w:val="-2"/>
        </w:rPr>
        <w:t>организаций.</w:t>
      </w:r>
    </w:p>
    <w:p w:rsidR="0082219A" w:rsidRPr="006B18F6" w:rsidRDefault="00096B32" w:rsidP="006B18F6">
      <w:pPr>
        <w:spacing w:line="360" w:lineRule="auto"/>
        <w:ind w:firstLine="720"/>
        <w:jc w:val="both"/>
        <w:rPr>
          <w:sz w:val="24"/>
          <w:szCs w:val="24"/>
        </w:rPr>
      </w:pPr>
      <w:r w:rsidRPr="006B18F6">
        <w:rPr>
          <w:b/>
          <w:sz w:val="24"/>
          <w:szCs w:val="24"/>
        </w:rPr>
        <w:t>Вариативный</w:t>
      </w:r>
      <w:r w:rsidRPr="006B18F6">
        <w:rPr>
          <w:b/>
          <w:spacing w:val="-8"/>
          <w:sz w:val="24"/>
          <w:szCs w:val="24"/>
        </w:rPr>
        <w:t xml:space="preserve"> </w:t>
      </w:r>
      <w:r w:rsidRPr="006B18F6">
        <w:rPr>
          <w:b/>
          <w:sz w:val="24"/>
          <w:szCs w:val="24"/>
        </w:rPr>
        <w:t xml:space="preserve">компонент </w:t>
      </w:r>
      <w:r w:rsidRPr="006B18F6">
        <w:rPr>
          <w:sz w:val="24"/>
          <w:szCs w:val="24"/>
        </w:rPr>
        <w:t>прописывается</w:t>
      </w:r>
      <w:r w:rsidRPr="006B18F6">
        <w:rPr>
          <w:spacing w:val="-5"/>
          <w:sz w:val="24"/>
          <w:szCs w:val="24"/>
        </w:rPr>
        <w:t xml:space="preserve"> </w:t>
      </w:r>
      <w:r w:rsidRPr="006B18F6">
        <w:rPr>
          <w:sz w:val="24"/>
          <w:szCs w:val="24"/>
        </w:rPr>
        <w:t>по</w:t>
      </w:r>
      <w:r w:rsidRPr="006B18F6">
        <w:rPr>
          <w:spacing w:val="-5"/>
          <w:sz w:val="24"/>
          <w:szCs w:val="24"/>
        </w:rPr>
        <w:t xml:space="preserve"> </w:t>
      </w:r>
      <w:r w:rsidRPr="006B18F6">
        <w:rPr>
          <w:sz w:val="24"/>
          <w:szCs w:val="24"/>
        </w:rPr>
        <w:t>отдельным</w:t>
      </w:r>
      <w:r w:rsidRPr="006B18F6">
        <w:rPr>
          <w:spacing w:val="-6"/>
          <w:sz w:val="24"/>
          <w:szCs w:val="24"/>
        </w:rPr>
        <w:t xml:space="preserve"> </w:t>
      </w:r>
      <w:r w:rsidRPr="006B18F6">
        <w:rPr>
          <w:spacing w:val="-2"/>
          <w:sz w:val="24"/>
          <w:szCs w:val="24"/>
        </w:rPr>
        <w:t>профилям.</w:t>
      </w:r>
    </w:p>
    <w:p w:rsidR="0082219A" w:rsidRPr="006B18F6" w:rsidRDefault="00096B32" w:rsidP="006B18F6">
      <w:pPr>
        <w:spacing w:line="360" w:lineRule="auto"/>
        <w:ind w:firstLine="720"/>
        <w:rPr>
          <w:b/>
          <w:sz w:val="24"/>
          <w:szCs w:val="24"/>
        </w:rPr>
      </w:pPr>
      <w:r w:rsidRPr="006B18F6">
        <w:rPr>
          <w:b/>
          <w:sz w:val="24"/>
          <w:szCs w:val="24"/>
          <w:u w:val="single"/>
        </w:rPr>
        <w:t>Вариативная</w:t>
      </w:r>
      <w:r w:rsidRPr="006B18F6">
        <w:rPr>
          <w:b/>
          <w:spacing w:val="-8"/>
          <w:sz w:val="24"/>
          <w:szCs w:val="24"/>
          <w:u w:val="single"/>
        </w:rPr>
        <w:t xml:space="preserve"> </w:t>
      </w:r>
      <w:r w:rsidRPr="006B18F6">
        <w:rPr>
          <w:b/>
          <w:sz w:val="24"/>
          <w:szCs w:val="24"/>
          <w:u w:val="single"/>
        </w:rPr>
        <w:t>часть</w:t>
      </w:r>
      <w:r w:rsidRPr="006B18F6">
        <w:rPr>
          <w:b/>
          <w:spacing w:val="-5"/>
          <w:sz w:val="24"/>
          <w:szCs w:val="24"/>
          <w:u w:val="single"/>
        </w:rPr>
        <w:t xml:space="preserve"> </w:t>
      </w:r>
      <w:r w:rsidRPr="006B18F6">
        <w:rPr>
          <w:b/>
          <w:sz w:val="24"/>
          <w:szCs w:val="24"/>
          <w:u w:val="single"/>
        </w:rPr>
        <w:t>плана</w:t>
      </w:r>
      <w:r w:rsidRPr="006B18F6">
        <w:rPr>
          <w:b/>
          <w:spacing w:val="-5"/>
          <w:sz w:val="24"/>
          <w:szCs w:val="24"/>
          <w:u w:val="single"/>
        </w:rPr>
        <w:t xml:space="preserve"> </w:t>
      </w:r>
      <w:r w:rsidRPr="006B18F6">
        <w:rPr>
          <w:b/>
          <w:sz w:val="24"/>
          <w:szCs w:val="24"/>
          <w:u w:val="single"/>
        </w:rPr>
        <w:t>внеурочной</w:t>
      </w:r>
      <w:r w:rsidRPr="006B18F6">
        <w:rPr>
          <w:b/>
          <w:spacing w:val="-5"/>
          <w:sz w:val="24"/>
          <w:szCs w:val="24"/>
          <w:u w:val="single"/>
        </w:rPr>
        <w:t xml:space="preserve"> </w:t>
      </w:r>
      <w:r w:rsidRPr="006B18F6">
        <w:rPr>
          <w:b/>
          <w:sz w:val="24"/>
          <w:szCs w:val="24"/>
          <w:u w:val="single"/>
        </w:rPr>
        <w:t>деятельности</w:t>
      </w:r>
      <w:r w:rsidRPr="006B18F6">
        <w:rPr>
          <w:b/>
          <w:spacing w:val="-7"/>
          <w:sz w:val="24"/>
          <w:szCs w:val="24"/>
          <w:u w:val="single"/>
        </w:rPr>
        <w:t xml:space="preserve"> </w:t>
      </w:r>
      <w:r w:rsidRPr="006B18F6">
        <w:rPr>
          <w:b/>
          <w:sz w:val="24"/>
          <w:szCs w:val="24"/>
          <w:u w:val="single"/>
        </w:rPr>
        <w:t>инженерного</w:t>
      </w:r>
      <w:r w:rsidRPr="006B18F6">
        <w:rPr>
          <w:b/>
          <w:spacing w:val="-3"/>
          <w:sz w:val="24"/>
          <w:szCs w:val="24"/>
          <w:u w:val="single"/>
        </w:rPr>
        <w:t xml:space="preserve"> </w:t>
      </w:r>
      <w:r w:rsidRPr="006B18F6">
        <w:rPr>
          <w:b/>
          <w:spacing w:val="-2"/>
          <w:sz w:val="24"/>
          <w:szCs w:val="24"/>
          <w:u w:val="single"/>
        </w:rPr>
        <w:t>класса</w:t>
      </w:r>
    </w:p>
    <w:p w:rsidR="0082219A" w:rsidRPr="006B18F6" w:rsidRDefault="00096B32" w:rsidP="006B18F6">
      <w:pPr>
        <w:pStyle w:val="a4"/>
        <w:numPr>
          <w:ilvl w:val="0"/>
          <w:numId w:val="23"/>
        </w:numPr>
        <w:tabs>
          <w:tab w:val="left" w:pos="662"/>
          <w:tab w:val="left" w:pos="1862"/>
          <w:tab w:val="left" w:pos="3481"/>
          <w:tab w:val="left" w:pos="4335"/>
          <w:tab w:val="left" w:pos="5774"/>
          <w:tab w:val="left" w:pos="7446"/>
          <w:tab w:val="left" w:pos="9242"/>
        </w:tabs>
        <w:spacing w:line="360" w:lineRule="auto"/>
        <w:ind w:left="0" w:firstLine="720"/>
        <w:rPr>
          <w:b/>
          <w:sz w:val="24"/>
          <w:szCs w:val="24"/>
        </w:rPr>
      </w:pPr>
      <w:r w:rsidRPr="006B18F6">
        <w:rPr>
          <w:spacing w:val="-2"/>
          <w:sz w:val="24"/>
          <w:szCs w:val="24"/>
        </w:rPr>
        <w:t>включает</w:t>
      </w:r>
      <w:r w:rsidR="00E739C3" w:rsidRPr="006B18F6">
        <w:rPr>
          <w:sz w:val="24"/>
          <w:szCs w:val="24"/>
        </w:rPr>
        <w:t xml:space="preserve">  </w:t>
      </w:r>
      <w:r w:rsidRPr="006B18F6">
        <w:rPr>
          <w:spacing w:val="-2"/>
          <w:sz w:val="24"/>
          <w:szCs w:val="24"/>
        </w:rPr>
        <w:t>обязательные</w:t>
      </w:r>
      <w:r w:rsidR="00E739C3" w:rsidRPr="006B18F6">
        <w:rPr>
          <w:sz w:val="24"/>
          <w:szCs w:val="24"/>
        </w:rPr>
        <w:t xml:space="preserve">  </w:t>
      </w:r>
      <w:r w:rsidRPr="006B18F6">
        <w:rPr>
          <w:spacing w:val="-4"/>
          <w:sz w:val="24"/>
          <w:szCs w:val="24"/>
        </w:rPr>
        <w:t>курсы</w:t>
      </w:r>
      <w:r w:rsidR="00E739C3" w:rsidRPr="006B18F6">
        <w:rPr>
          <w:sz w:val="24"/>
          <w:szCs w:val="24"/>
        </w:rPr>
        <w:t xml:space="preserve">  </w:t>
      </w:r>
      <w:r w:rsidRPr="006B18F6">
        <w:rPr>
          <w:spacing w:val="-2"/>
          <w:sz w:val="24"/>
          <w:szCs w:val="24"/>
        </w:rPr>
        <w:t>внеурочной</w:t>
      </w:r>
      <w:r w:rsidR="00E739C3" w:rsidRPr="006B18F6">
        <w:rPr>
          <w:sz w:val="24"/>
          <w:szCs w:val="24"/>
        </w:rPr>
        <w:t xml:space="preserve">  </w:t>
      </w:r>
      <w:r w:rsidRPr="006B18F6">
        <w:rPr>
          <w:spacing w:val="-2"/>
          <w:sz w:val="24"/>
          <w:szCs w:val="24"/>
        </w:rPr>
        <w:t>деятельности:</w:t>
      </w:r>
      <w:r w:rsidR="00E739C3" w:rsidRPr="006B18F6">
        <w:rPr>
          <w:sz w:val="24"/>
          <w:szCs w:val="24"/>
        </w:rPr>
        <w:t xml:space="preserve">  </w:t>
      </w:r>
      <w:r w:rsidRPr="006B18F6">
        <w:rPr>
          <w:b/>
          <w:spacing w:val="-2"/>
          <w:sz w:val="24"/>
          <w:szCs w:val="24"/>
        </w:rPr>
        <w:t>«Инженерный</w:t>
      </w:r>
      <w:r w:rsidR="00E739C3" w:rsidRPr="006B18F6">
        <w:rPr>
          <w:b/>
          <w:sz w:val="24"/>
          <w:szCs w:val="24"/>
        </w:rPr>
        <w:t xml:space="preserve">  </w:t>
      </w:r>
      <w:r w:rsidRPr="006B18F6">
        <w:rPr>
          <w:b/>
          <w:spacing w:val="-2"/>
          <w:sz w:val="24"/>
          <w:szCs w:val="24"/>
        </w:rPr>
        <w:t>практикум»,</w:t>
      </w:r>
    </w:p>
    <w:p w:rsidR="0082219A" w:rsidRPr="006B18F6" w:rsidRDefault="00096B32" w:rsidP="000F583C">
      <w:pPr>
        <w:tabs>
          <w:tab w:val="left" w:pos="2384"/>
          <w:tab w:val="left" w:pos="4438"/>
          <w:tab w:val="left" w:pos="5868"/>
          <w:tab w:val="left" w:pos="7505"/>
          <w:tab w:val="left" w:pos="8579"/>
          <w:tab w:val="left" w:pos="9330"/>
        </w:tabs>
        <w:spacing w:line="360" w:lineRule="auto"/>
        <w:ind w:firstLine="720"/>
        <w:jc w:val="both"/>
        <w:rPr>
          <w:b/>
          <w:sz w:val="24"/>
          <w:szCs w:val="24"/>
        </w:rPr>
      </w:pPr>
      <w:r w:rsidRPr="006B18F6">
        <w:rPr>
          <w:b/>
          <w:spacing w:val="-2"/>
          <w:sz w:val="24"/>
          <w:szCs w:val="24"/>
        </w:rPr>
        <w:t>«Компьютерное</w:t>
      </w:r>
      <w:r w:rsidR="00E739C3" w:rsidRPr="006B18F6">
        <w:rPr>
          <w:b/>
          <w:sz w:val="24"/>
          <w:szCs w:val="24"/>
        </w:rPr>
        <w:t xml:space="preserve">  </w:t>
      </w:r>
      <w:r w:rsidRPr="006B18F6">
        <w:rPr>
          <w:b/>
          <w:spacing w:val="-2"/>
          <w:sz w:val="24"/>
          <w:szCs w:val="24"/>
        </w:rPr>
        <w:t>проектирование.</w:t>
      </w:r>
      <w:r w:rsidR="00E739C3" w:rsidRPr="006B18F6">
        <w:rPr>
          <w:b/>
          <w:sz w:val="24"/>
          <w:szCs w:val="24"/>
        </w:rPr>
        <w:t xml:space="preserve">  </w:t>
      </w:r>
      <w:r w:rsidRPr="006B18F6">
        <w:rPr>
          <w:b/>
          <w:spacing w:val="-2"/>
          <w:sz w:val="24"/>
          <w:szCs w:val="24"/>
        </w:rPr>
        <w:t>Черчение»,</w:t>
      </w:r>
      <w:r w:rsidR="00E739C3" w:rsidRPr="006B18F6">
        <w:rPr>
          <w:b/>
          <w:sz w:val="24"/>
          <w:szCs w:val="24"/>
        </w:rPr>
        <w:t xml:space="preserve">  </w:t>
      </w:r>
      <w:r w:rsidRPr="006B18F6">
        <w:rPr>
          <w:b/>
          <w:spacing w:val="-2"/>
          <w:sz w:val="24"/>
          <w:szCs w:val="24"/>
        </w:rPr>
        <w:t>«Математика.</w:t>
      </w:r>
      <w:r w:rsidR="00E739C3" w:rsidRPr="006B18F6">
        <w:rPr>
          <w:b/>
          <w:sz w:val="24"/>
          <w:szCs w:val="24"/>
        </w:rPr>
        <w:t xml:space="preserve">  </w:t>
      </w:r>
      <w:r w:rsidRPr="006B18F6">
        <w:rPr>
          <w:b/>
          <w:spacing w:val="-2"/>
          <w:sz w:val="24"/>
          <w:szCs w:val="24"/>
        </w:rPr>
        <w:t>Решение</w:t>
      </w:r>
      <w:r w:rsidR="00E739C3" w:rsidRPr="006B18F6">
        <w:rPr>
          <w:b/>
          <w:sz w:val="24"/>
          <w:szCs w:val="24"/>
        </w:rPr>
        <w:t xml:space="preserve">  </w:t>
      </w:r>
      <w:r w:rsidRPr="006B18F6">
        <w:rPr>
          <w:b/>
          <w:spacing w:val="-2"/>
          <w:sz w:val="24"/>
          <w:szCs w:val="24"/>
        </w:rPr>
        <w:t>задач</w:t>
      </w:r>
      <w:r w:rsidR="00E739C3" w:rsidRPr="006B18F6">
        <w:rPr>
          <w:b/>
          <w:sz w:val="24"/>
          <w:szCs w:val="24"/>
        </w:rPr>
        <w:t xml:space="preserve">  </w:t>
      </w:r>
      <w:r w:rsidRPr="006B18F6">
        <w:rPr>
          <w:b/>
          <w:spacing w:val="-2"/>
          <w:sz w:val="24"/>
          <w:szCs w:val="24"/>
        </w:rPr>
        <w:t>повышенной сложности».</w:t>
      </w:r>
    </w:p>
    <w:p w:rsidR="0082219A" w:rsidRPr="006B18F6" w:rsidRDefault="00096B32" w:rsidP="000F583C">
      <w:pPr>
        <w:pStyle w:val="a4"/>
        <w:numPr>
          <w:ilvl w:val="0"/>
          <w:numId w:val="23"/>
        </w:numPr>
        <w:tabs>
          <w:tab w:val="left" w:pos="662"/>
        </w:tabs>
        <w:spacing w:line="360" w:lineRule="auto"/>
        <w:ind w:left="0" w:firstLine="720"/>
        <w:jc w:val="both"/>
        <w:rPr>
          <w:sz w:val="24"/>
          <w:szCs w:val="24"/>
        </w:rPr>
      </w:pPr>
      <w:r w:rsidRPr="006B18F6">
        <w:rPr>
          <w:sz w:val="24"/>
          <w:szCs w:val="24"/>
        </w:rPr>
        <w:t>курсы внеурочной деятельности по выбору образовательной организации, программы которых могут включать такие направления, как:</w:t>
      </w:r>
    </w:p>
    <w:p w:rsidR="0082219A" w:rsidRPr="006B18F6" w:rsidRDefault="00096B32" w:rsidP="000F583C">
      <w:pPr>
        <w:pStyle w:val="a4"/>
        <w:numPr>
          <w:ilvl w:val="1"/>
          <w:numId w:val="23"/>
        </w:numPr>
        <w:tabs>
          <w:tab w:val="left" w:pos="1271"/>
        </w:tabs>
        <w:spacing w:line="360" w:lineRule="auto"/>
        <w:ind w:left="0" w:firstLine="720"/>
        <w:jc w:val="both"/>
        <w:rPr>
          <w:sz w:val="24"/>
          <w:szCs w:val="24"/>
        </w:rPr>
      </w:pPr>
      <w:r w:rsidRPr="006B18F6">
        <w:rPr>
          <w:sz w:val="24"/>
          <w:szCs w:val="24"/>
        </w:rPr>
        <w:t>Конструирование</w:t>
      </w:r>
      <w:r w:rsidRPr="006B18F6">
        <w:rPr>
          <w:spacing w:val="-14"/>
          <w:sz w:val="24"/>
          <w:szCs w:val="24"/>
        </w:rPr>
        <w:t xml:space="preserve"> </w:t>
      </w:r>
      <w:r w:rsidRPr="006B18F6">
        <w:rPr>
          <w:sz w:val="24"/>
          <w:szCs w:val="24"/>
        </w:rPr>
        <w:t>машин</w:t>
      </w:r>
      <w:r w:rsidRPr="006B18F6">
        <w:rPr>
          <w:spacing w:val="-13"/>
          <w:sz w:val="24"/>
          <w:szCs w:val="24"/>
        </w:rPr>
        <w:t xml:space="preserve"> </w:t>
      </w:r>
      <w:r w:rsidRPr="006B18F6">
        <w:rPr>
          <w:sz w:val="24"/>
          <w:szCs w:val="24"/>
        </w:rPr>
        <w:t>и</w:t>
      </w:r>
      <w:r w:rsidRPr="006B18F6">
        <w:rPr>
          <w:spacing w:val="-13"/>
          <w:sz w:val="24"/>
          <w:szCs w:val="24"/>
        </w:rPr>
        <w:t xml:space="preserve"> </w:t>
      </w:r>
      <w:r w:rsidRPr="006B18F6">
        <w:rPr>
          <w:spacing w:val="-2"/>
          <w:sz w:val="24"/>
          <w:szCs w:val="24"/>
        </w:rPr>
        <w:t>механизмов.</w:t>
      </w:r>
    </w:p>
    <w:p w:rsidR="0082219A" w:rsidRPr="006B18F6" w:rsidRDefault="00096B32" w:rsidP="000F583C">
      <w:pPr>
        <w:pStyle w:val="a4"/>
        <w:numPr>
          <w:ilvl w:val="1"/>
          <w:numId w:val="23"/>
        </w:numPr>
        <w:tabs>
          <w:tab w:val="left" w:pos="1284"/>
        </w:tabs>
        <w:spacing w:line="360" w:lineRule="auto"/>
        <w:ind w:left="0" w:firstLine="720"/>
        <w:jc w:val="both"/>
        <w:rPr>
          <w:sz w:val="24"/>
          <w:szCs w:val="24"/>
        </w:rPr>
      </w:pPr>
      <w:r w:rsidRPr="006B18F6">
        <w:rPr>
          <w:sz w:val="24"/>
          <w:szCs w:val="24"/>
        </w:rPr>
        <w:t xml:space="preserve">Цифровые и производственные технологии: современные методы проектирования машин и оборудования, использование CAD- систем, аддитивные технологии, автоматизация </w:t>
      </w:r>
      <w:r w:rsidRPr="006B18F6">
        <w:rPr>
          <w:spacing w:val="-2"/>
          <w:sz w:val="24"/>
          <w:szCs w:val="24"/>
        </w:rPr>
        <w:t>производства.</w:t>
      </w:r>
    </w:p>
    <w:p w:rsidR="0082219A" w:rsidRPr="006B18F6" w:rsidRDefault="00096B32" w:rsidP="000F583C">
      <w:pPr>
        <w:pStyle w:val="a4"/>
        <w:numPr>
          <w:ilvl w:val="1"/>
          <w:numId w:val="23"/>
        </w:numPr>
        <w:tabs>
          <w:tab w:val="left" w:pos="1352"/>
        </w:tabs>
        <w:spacing w:line="360" w:lineRule="auto"/>
        <w:ind w:left="0" w:firstLine="720"/>
        <w:jc w:val="both"/>
      </w:pPr>
      <w:r w:rsidRPr="006B18F6">
        <w:rPr>
          <w:sz w:val="24"/>
          <w:szCs w:val="24"/>
        </w:rPr>
        <w:t>Материаловедение:</w:t>
      </w:r>
      <w:r w:rsidRPr="000F583C">
        <w:rPr>
          <w:spacing w:val="67"/>
          <w:sz w:val="24"/>
          <w:szCs w:val="24"/>
        </w:rPr>
        <w:t xml:space="preserve"> </w:t>
      </w:r>
      <w:r w:rsidRPr="006B18F6">
        <w:rPr>
          <w:sz w:val="24"/>
          <w:szCs w:val="24"/>
        </w:rPr>
        <w:t>изучение</w:t>
      </w:r>
      <w:r w:rsidRPr="000F583C">
        <w:rPr>
          <w:spacing w:val="64"/>
          <w:sz w:val="24"/>
          <w:szCs w:val="24"/>
        </w:rPr>
        <w:t xml:space="preserve"> </w:t>
      </w:r>
      <w:r w:rsidRPr="006B18F6">
        <w:rPr>
          <w:sz w:val="24"/>
          <w:szCs w:val="24"/>
        </w:rPr>
        <w:t>свойств</w:t>
      </w:r>
      <w:r w:rsidRPr="000F583C">
        <w:rPr>
          <w:spacing w:val="65"/>
          <w:sz w:val="24"/>
          <w:szCs w:val="24"/>
        </w:rPr>
        <w:t xml:space="preserve"> </w:t>
      </w:r>
      <w:r w:rsidRPr="006B18F6">
        <w:rPr>
          <w:sz w:val="24"/>
          <w:szCs w:val="24"/>
        </w:rPr>
        <w:t>металлов</w:t>
      </w:r>
      <w:r w:rsidRPr="000F583C">
        <w:rPr>
          <w:spacing w:val="65"/>
          <w:sz w:val="24"/>
          <w:szCs w:val="24"/>
        </w:rPr>
        <w:t xml:space="preserve"> </w:t>
      </w:r>
      <w:r w:rsidRPr="006B18F6">
        <w:rPr>
          <w:sz w:val="24"/>
          <w:szCs w:val="24"/>
        </w:rPr>
        <w:t>и</w:t>
      </w:r>
      <w:r w:rsidRPr="000F583C">
        <w:rPr>
          <w:spacing w:val="65"/>
          <w:sz w:val="24"/>
          <w:szCs w:val="24"/>
        </w:rPr>
        <w:t xml:space="preserve"> </w:t>
      </w:r>
      <w:r w:rsidRPr="006B18F6">
        <w:rPr>
          <w:sz w:val="24"/>
          <w:szCs w:val="24"/>
        </w:rPr>
        <w:t>сплавов,</w:t>
      </w:r>
      <w:r w:rsidRPr="000F583C">
        <w:rPr>
          <w:spacing w:val="65"/>
          <w:sz w:val="24"/>
          <w:szCs w:val="24"/>
        </w:rPr>
        <w:t xml:space="preserve"> </w:t>
      </w:r>
      <w:r w:rsidRPr="006B18F6">
        <w:rPr>
          <w:sz w:val="24"/>
          <w:szCs w:val="24"/>
        </w:rPr>
        <w:t>композитных</w:t>
      </w:r>
      <w:r w:rsidRPr="000F583C">
        <w:rPr>
          <w:spacing w:val="67"/>
          <w:sz w:val="24"/>
          <w:szCs w:val="24"/>
        </w:rPr>
        <w:t xml:space="preserve"> </w:t>
      </w:r>
      <w:r w:rsidRPr="000F583C">
        <w:rPr>
          <w:spacing w:val="-2"/>
          <w:sz w:val="24"/>
          <w:szCs w:val="24"/>
        </w:rPr>
        <w:t>материалов,</w:t>
      </w:r>
      <w:r w:rsidR="000F583C" w:rsidRPr="000F583C">
        <w:rPr>
          <w:spacing w:val="-2"/>
          <w:sz w:val="24"/>
          <w:szCs w:val="24"/>
        </w:rPr>
        <w:t xml:space="preserve"> </w:t>
      </w:r>
      <w:r w:rsidRPr="000F583C">
        <w:rPr>
          <w:sz w:val="24"/>
          <w:szCs w:val="24"/>
        </w:rPr>
        <w:t>применение</w:t>
      </w:r>
      <w:r w:rsidRPr="000F583C">
        <w:rPr>
          <w:spacing w:val="-5"/>
          <w:sz w:val="24"/>
          <w:szCs w:val="24"/>
        </w:rPr>
        <w:t xml:space="preserve"> </w:t>
      </w:r>
      <w:r w:rsidRPr="000F583C">
        <w:rPr>
          <w:sz w:val="24"/>
          <w:szCs w:val="24"/>
        </w:rPr>
        <w:t>современных</w:t>
      </w:r>
      <w:r w:rsidRPr="000F583C">
        <w:rPr>
          <w:spacing w:val="-3"/>
          <w:sz w:val="24"/>
          <w:szCs w:val="24"/>
        </w:rPr>
        <w:t xml:space="preserve"> </w:t>
      </w:r>
      <w:r w:rsidRPr="000F583C">
        <w:rPr>
          <w:sz w:val="24"/>
          <w:szCs w:val="24"/>
        </w:rPr>
        <w:t>методов</w:t>
      </w:r>
      <w:r w:rsidRPr="000F583C">
        <w:rPr>
          <w:spacing w:val="-2"/>
          <w:sz w:val="24"/>
          <w:szCs w:val="24"/>
        </w:rPr>
        <w:t xml:space="preserve"> обработки</w:t>
      </w:r>
      <w:r w:rsidRPr="000F583C">
        <w:rPr>
          <w:spacing w:val="-2"/>
        </w:rPr>
        <w:t>.</w:t>
      </w:r>
    </w:p>
    <w:p w:rsidR="0082219A" w:rsidRPr="006B18F6" w:rsidRDefault="00096B32" w:rsidP="000F583C">
      <w:pPr>
        <w:pStyle w:val="a3"/>
        <w:spacing w:line="360" w:lineRule="auto"/>
        <w:ind w:left="0" w:firstLine="720"/>
      </w:pPr>
      <w:r w:rsidRPr="006B18F6">
        <w:t>Эти</w:t>
      </w:r>
      <w:r w:rsidRPr="006B18F6">
        <w:rPr>
          <w:spacing w:val="80"/>
        </w:rPr>
        <w:t xml:space="preserve"> </w:t>
      </w:r>
      <w:r w:rsidRPr="006B18F6">
        <w:t>курсы</w:t>
      </w:r>
      <w:r w:rsidRPr="006B18F6">
        <w:rPr>
          <w:spacing w:val="80"/>
        </w:rPr>
        <w:t xml:space="preserve"> </w:t>
      </w:r>
      <w:r w:rsidRPr="006B18F6">
        <w:t>обеспечат</w:t>
      </w:r>
      <w:r w:rsidRPr="006B18F6">
        <w:rPr>
          <w:spacing w:val="80"/>
          <w:w w:val="150"/>
        </w:rPr>
        <w:t xml:space="preserve"> </w:t>
      </w:r>
      <w:r w:rsidRPr="006B18F6">
        <w:t>учащимся</w:t>
      </w:r>
      <w:r w:rsidRPr="006B18F6">
        <w:rPr>
          <w:spacing w:val="80"/>
        </w:rPr>
        <w:t xml:space="preserve"> </w:t>
      </w:r>
      <w:r w:rsidRPr="006B18F6">
        <w:t>глубокие</w:t>
      </w:r>
      <w:r w:rsidRPr="006B18F6">
        <w:rPr>
          <w:spacing w:val="80"/>
        </w:rPr>
        <w:t xml:space="preserve"> </w:t>
      </w:r>
      <w:r w:rsidRPr="006B18F6">
        <w:t>знания</w:t>
      </w:r>
      <w:r w:rsidRPr="006B18F6">
        <w:rPr>
          <w:spacing w:val="80"/>
        </w:rPr>
        <w:t xml:space="preserve"> </w:t>
      </w:r>
      <w:r w:rsidRPr="006B18F6">
        <w:t>в</w:t>
      </w:r>
      <w:r w:rsidRPr="006B18F6">
        <w:rPr>
          <w:spacing w:val="80"/>
        </w:rPr>
        <w:t xml:space="preserve"> </w:t>
      </w:r>
      <w:r w:rsidRPr="006B18F6">
        <w:t>области</w:t>
      </w:r>
      <w:r w:rsidRPr="006B18F6">
        <w:rPr>
          <w:spacing w:val="80"/>
        </w:rPr>
        <w:t xml:space="preserve"> </w:t>
      </w:r>
      <w:r w:rsidRPr="006B18F6">
        <w:t>физики,</w:t>
      </w:r>
      <w:r w:rsidRPr="006B18F6">
        <w:rPr>
          <w:spacing w:val="80"/>
        </w:rPr>
        <w:t xml:space="preserve"> </w:t>
      </w:r>
      <w:r w:rsidRPr="006B18F6">
        <w:t>математики</w:t>
      </w:r>
      <w:r w:rsidRPr="006B18F6">
        <w:rPr>
          <w:spacing w:val="80"/>
        </w:rPr>
        <w:t xml:space="preserve"> </w:t>
      </w:r>
      <w:r w:rsidRPr="006B18F6">
        <w:t>и</w:t>
      </w:r>
      <w:r w:rsidRPr="006B18F6">
        <w:rPr>
          <w:spacing w:val="80"/>
        </w:rPr>
        <w:t xml:space="preserve"> </w:t>
      </w:r>
      <w:r w:rsidRPr="006B18F6">
        <w:t>технических наук,</w:t>
      </w:r>
      <w:r w:rsidRPr="006B18F6">
        <w:rPr>
          <w:spacing w:val="-1"/>
        </w:rPr>
        <w:t xml:space="preserve"> </w:t>
      </w:r>
      <w:r w:rsidRPr="006B18F6">
        <w:t>необходимых для успешного</w:t>
      </w:r>
      <w:r w:rsidRPr="006B18F6">
        <w:rPr>
          <w:spacing w:val="-1"/>
        </w:rPr>
        <w:t xml:space="preserve"> </w:t>
      </w:r>
      <w:r w:rsidRPr="006B18F6">
        <w:t>освоения</w:t>
      </w:r>
      <w:r w:rsidRPr="006B18F6">
        <w:rPr>
          <w:spacing w:val="-1"/>
        </w:rPr>
        <w:t xml:space="preserve"> </w:t>
      </w:r>
      <w:r w:rsidRPr="006B18F6">
        <w:t>профессии</w:t>
      </w:r>
      <w:r w:rsidRPr="006B18F6">
        <w:rPr>
          <w:spacing w:val="-1"/>
        </w:rPr>
        <w:t xml:space="preserve"> </w:t>
      </w:r>
      <w:r w:rsidRPr="006B18F6">
        <w:t>инженера -машиностроителя. В</w:t>
      </w:r>
      <w:r w:rsidRPr="006B18F6">
        <w:rPr>
          <w:spacing w:val="40"/>
        </w:rPr>
        <w:t xml:space="preserve"> </w:t>
      </w:r>
      <w:r w:rsidRPr="006B18F6">
        <w:t>рамках</w:t>
      </w:r>
      <w:r w:rsidRPr="006B18F6">
        <w:rPr>
          <w:spacing w:val="40"/>
        </w:rPr>
        <w:t xml:space="preserve"> </w:t>
      </w:r>
      <w:r w:rsidRPr="006B18F6">
        <w:t>реализации</w:t>
      </w:r>
      <w:r w:rsidRPr="006B18F6">
        <w:rPr>
          <w:spacing w:val="40"/>
        </w:rPr>
        <w:t xml:space="preserve"> </w:t>
      </w:r>
      <w:r w:rsidRPr="006B18F6">
        <w:rPr>
          <w:b/>
        </w:rPr>
        <w:t>гуманитарного</w:t>
      </w:r>
      <w:r w:rsidRPr="006B18F6">
        <w:rPr>
          <w:b/>
          <w:spacing w:val="40"/>
        </w:rPr>
        <w:t xml:space="preserve"> </w:t>
      </w:r>
      <w:r w:rsidRPr="006B18F6">
        <w:rPr>
          <w:b/>
        </w:rPr>
        <w:t>профиля</w:t>
      </w:r>
      <w:r w:rsidRPr="006B18F6">
        <w:rPr>
          <w:b/>
          <w:spacing w:val="40"/>
        </w:rPr>
        <w:t xml:space="preserve"> </w:t>
      </w:r>
      <w:r w:rsidRPr="006B18F6">
        <w:t>в</w:t>
      </w:r>
      <w:r w:rsidRPr="006B18F6">
        <w:rPr>
          <w:spacing w:val="40"/>
        </w:rPr>
        <w:t xml:space="preserve"> </w:t>
      </w:r>
      <w:r w:rsidRPr="006B18F6">
        <w:t>осенние</w:t>
      </w:r>
      <w:r w:rsidRPr="006B18F6">
        <w:rPr>
          <w:spacing w:val="40"/>
        </w:rPr>
        <w:t xml:space="preserve"> </w:t>
      </w:r>
      <w:r w:rsidRPr="006B18F6">
        <w:t>(зимние)</w:t>
      </w:r>
      <w:r w:rsidRPr="006B18F6">
        <w:rPr>
          <w:spacing w:val="40"/>
        </w:rPr>
        <w:t xml:space="preserve"> </w:t>
      </w:r>
      <w:r w:rsidRPr="006B18F6">
        <w:t>каникулы</w:t>
      </w:r>
      <w:r w:rsidRPr="006B18F6">
        <w:rPr>
          <w:spacing w:val="40"/>
        </w:rPr>
        <w:t xml:space="preserve"> </w:t>
      </w:r>
      <w:r w:rsidRPr="006B18F6">
        <w:t>10</w:t>
      </w:r>
      <w:r w:rsidRPr="006B18F6">
        <w:rPr>
          <w:spacing w:val="40"/>
        </w:rPr>
        <w:t xml:space="preserve"> </w:t>
      </w:r>
      <w:r w:rsidRPr="006B18F6">
        <w:t>класса организуются</w:t>
      </w:r>
      <w:r w:rsidRPr="006B18F6">
        <w:rPr>
          <w:spacing w:val="40"/>
        </w:rPr>
        <w:t xml:space="preserve"> </w:t>
      </w:r>
      <w:r w:rsidRPr="006B18F6">
        <w:t>поездки</w:t>
      </w:r>
      <w:r w:rsidRPr="006B18F6">
        <w:rPr>
          <w:spacing w:val="40"/>
        </w:rPr>
        <w:t xml:space="preserve"> </w:t>
      </w:r>
      <w:r w:rsidRPr="006B18F6">
        <w:t>и</w:t>
      </w:r>
      <w:r w:rsidRPr="006B18F6">
        <w:rPr>
          <w:spacing w:val="40"/>
        </w:rPr>
        <w:t xml:space="preserve"> </w:t>
      </w:r>
      <w:r w:rsidRPr="006B18F6">
        <w:t>экскурсии</w:t>
      </w:r>
      <w:r w:rsidRPr="006B18F6">
        <w:rPr>
          <w:spacing w:val="40"/>
        </w:rPr>
        <w:t xml:space="preserve"> </w:t>
      </w:r>
      <w:r w:rsidRPr="006B18F6">
        <w:t>в</w:t>
      </w:r>
      <w:r w:rsidRPr="006B18F6">
        <w:rPr>
          <w:spacing w:val="40"/>
        </w:rPr>
        <w:t xml:space="preserve"> </w:t>
      </w:r>
      <w:r w:rsidRPr="006B18F6">
        <w:t>литературные,</w:t>
      </w:r>
      <w:r w:rsidRPr="006B18F6">
        <w:rPr>
          <w:spacing w:val="40"/>
        </w:rPr>
        <w:t xml:space="preserve"> </w:t>
      </w:r>
      <w:r w:rsidRPr="006B18F6">
        <w:t>исторические</w:t>
      </w:r>
      <w:r w:rsidRPr="006B18F6">
        <w:rPr>
          <w:spacing w:val="40"/>
        </w:rPr>
        <w:t xml:space="preserve"> </w:t>
      </w:r>
      <w:r w:rsidRPr="006B18F6">
        <w:t>музеи,</w:t>
      </w:r>
      <w:r w:rsidRPr="006B18F6">
        <w:rPr>
          <w:spacing w:val="40"/>
        </w:rPr>
        <w:t xml:space="preserve"> </w:t>
      </w:r>
      <w:r w:rsidRPr="006B18F6">
        <w:t>усадьбы</w:t>
      </w:r>
      <w:r w:rsidRPr="006B18F6">
        <w:rPr>
          <w:spacing w:val="40"/>
        </w:rPr>
        <w:t xml:space="preserve"> </w:t>
      </w:r>
      <w:r w:rsidRPr="006B18F6">
        <w:t>известных</w:t>
      </w:r>
      <w:r w:rsidRPr="006B18F6">
        <w:rPr>
          <w:spacing w:val="80"/>
        </w:rPr>
        <w:t xml:space="preserve"> </w:t>
      </w:r>
      <w:r w:rsidRPr="006B18F6">
        <w:t>деятелей культуры; «зрительские марафоны»</w:t>
      </w:r>
      <w:r w:rsidRPr="006B18F6">
        <w:rPr>
          <w:spacing w:val="-1"/>
        </w:rPr>
        <w:t xml:space="preserve"> </w:t>
      </w:r>
      <w:r w:rsidRPr="006B18F6">
        <w:t>(коллективное посещение кинопоказов, театральных спектаклей,</w:t>
      </w:r>
      <w:r w:rsidRPr="006B18F6">
        <w:rPr>
          <w:spacing w:val="26"/>
        </w:rPr>
        <w:t xml:space="preserve"> </w:t>
      </w:r>
      <w:r w:rsidRPr="006B18F6">
        <w:t>концертов,</w:t>
      </w:r>
      <w:r w:rsidRPr="006B18F6">
        <w:rPr>
          <w:spacing w:val="25"/>
        </w:rPr>
        <w:t xml:space="preserve"> </w:t>
      </w:r>
      <w:r w:rsidRPr="006B18F6">
        <w:t>просмотр</w:t>
      </w:r>
      <w:r w:rsidRPr="006B18F6">
        <w:rPr>
          <w:spacing w:val="28"/>
        </w:rPr>
        <w:t xml:space="preserve"> </w:t>
      </w:r>
      <w:r w:rsidRPr="006B18F6">
        <w:t>видеофильмов,</w:t>
      </w:r>
      <w:r w:rsidRPr="006B18F6">
        <w:rPr>
          <w:spacing w:val="27"/>
        </w:rPr>
        <w:t xml:space="preserve"> </w:t>
      </w:r>
      <w:r w:rsidRPr="006B18F6">
        <w:t>посещение</w:t>
      </w:r>
      <w:r w:rsidRPr="006B18F6">
        <w:rPr>
          <w:spacing w:val="27"/>
        </w:rPr>
        <w:t xml:space="preserve"> </w:t>
      </w:r>
      <w:r w:rsidRPr="006B18F6">
        <w:t>выставок,</w:t>
      </w:r>
      <w:r w:rsidRPr="006B18F6">
        <w:rPr>
          <w:spacing w:val="25"/>
        </w:rPr>
        <w:t xml:space="preserve"> </w:t>
      </w:r>
      <w:r w:rsidRPr="006B18F6">
        <w:t>художественных</w:t>
      </w:r>
      <w:r w:rsidRPr="006B18F6">
        <w:rPr>
          <w:spacing w:val="29"/>
        </w:rPr>
        <w:t xml:space="preserve"> </w:t>
      </w:r>
      <w:r w:rsidRPr="006B18F6">
        <w:t>музеев</w:t>
      </w:r>
      <w:r w:rsidRPr="006B18F6">
        <w:rPr>
          <w:spacing w:val="29"/>
        </w:rPr>
        <w:t xml:space="preserve"> </w:t>
      </w:r>
      <w:r w:rsidRPr="006B18F6">
        <w:rPr>
          <w:spacing w:val="-10"/>
        </w:rPr>
        <w:t>с</w:t>
      </w:r>
    </w:p>
    <w:p w:rsidR="0082219A" w:rsidRPr="006B18F6" w:rsidRDefault="00096B32" w:rsidP="000F583C">
      <w:pPr>
        <w:pStyle w:val="a3"/>
        <w:spacing w:line="360" w:lineRule="auto"/>
        <w:ind w:left="0" w:firstLine="720"/>
      </w:pPr>
      <w:r w:rsidRPr="006B18F6">
        <w:t>обязательным</w:t>
      </w:r>
      <w:r w:rsidRPr="006B18F6">
        <w:rPr>
          <w:spacing w:val="-6"/>
        </w:rPr>
        <w:t xml:space="preserve"> </w:t>
      </w:r>
      <w:r w:rsidRPr="006B18F6">
        <w:t>коллективным</w:t>
      </w:r>
      <w:r w:rsidRPr="006B18F6">
        <w:rPr>
          <w:spacing w:val="-6"/>
        </w:rPr>
        <w:t xml:space="preserve"> </w:t>
      </w:r>
      <w:r w:rsidRPr="006B18F6">
        <w:rPr>
          <w:spacing w:val="-2"/>
        </w:rPr>
        <w:t>обсуждением).</w:t>
      </w:r>
    </w:p>
    <w:p w:rsidR="0082219A" w:rsidRPr="006B18F6" w:rsidRDefault="00096B32" w:rsidP="000F583C">
      <w:pPr>
        <w:pStyle w:val="a3"/>
        <w:spacing w:line="360" w:lineRule="auto"/>
        <w:ind w:left="0" w:firstLine="720"/>
      </w:pPr>
      <w:r w:rsidRPr="006B18F6">
        <w:t>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rsidR="0082219A" w:rsidRPr="006B18F6" w:rsidRDefault="00096B32" w:rsidP="006B18F6">
      <w:pPr>
        <w:pStyle w:val="a3"/>
        <w:spacing w:line="360" w:lineRule="auto"/>
        <w:ind w:left="0" w:firstLine="720"/>
      </w:pPr>
      <w:r w:rsidRPr="006B18F6">
        <w:t>В течение первого полугодия 10 класса осуществляется подготовка к поездкам и</w:t>
      </w:r>
      <w:r w:rsidRPr="006B18F6">
        <w:rPr>
          <w:spacing w:val="40"/>
        </w:rPr>
        <w:t xml:space="preserve"> </w:t>
      </w:r>
      <w:r w:rsidRPr="006B18F6">
        <w:t>экскурсиям в рамках часов, отведенных на воспитательные мероприятия, курсы внеурочной деятельности по выбору обучающихся.</w:t>
      </w:r>
    </w:p>
    <w:p w:rsidR="0082219A" w:rsidRPr="006B18F6" w:rsidRDefault="00096B32" w:rsidP="006B18F6">
      <w:pPr>
        <w:pStyle w:val="a3"/>
        <w:spacing w:line="360" w:lineRule="auto"/>
        <w:ind w:left="0" w:firstLine="720"/>
      </w:pPr>
      <w:r w:rsidRPr="006B18F6">
        <w:t xml:space="preserve">В летние (весенние) каникулы 10 класса на основе интеграции с организациями дополнительного образования и сетевого взаимодействия с научными и образовательными организациями обеспечиваются профессиональные пробы обучающихся в музеях, библиотеках, организациях образования и культуры; подготавливаются и проводятся </w:t>
      </w:r>
      <w:r w:rsidRPr="006B18F6">
        <w:lastRenderedPageBreak/>
        <w:t>исследовательские экспедиции (например, краеведческой направленности, фольклорные, археологические).</w:t>
      </w:r>
    </w:p>
    <w:p w:rsidR="0082219A" w:rsidRPr="006B18F6" w:rsidRDefault="00096B32" w:rsidP="006B18F6">
      <w:pPr>
        <w:pStyle w:val="a3"/>
        <w:spacing w:line="360" w:lineRule="auto"/>
        <w:ind w:left="0" w:firstLine="720"/>
      </w:pPr>
      <w:r w:rsidRPr="006B18F6">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 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w:t>
      </w:r>
    </w:p>
    <w:p w:rsidR="0082219A" w:rsidRPr="006B18F6" w:rsidRDefault="00096B32" w:rsidP="00B778F6">
      <w:pPr>
        <w:spacing w:line="360" w:lineRule="auto"/>
        <w:ind w:firstLine="720"/>
        <w:jc w:val="both"/>
      </w:pPr>
      <w:r w:rsidRPr="006B18F6">
        <w:rPr>
          <w:sz w:val="24"/>
          <w:szCs w:val="24"/>
        </w:rPr>
        <w:t>В</w:t>
      </w:r>
      <w:r w:rsidRPr="006B18F6">
        <w:rPr>
          <w:spacing w:val="16"/>
          <w:sz w:val="24"/>
          <w:szCs w:val="24"/>
        </w:rPr>
        <w:t xml:space="preserve"> </w:t>
      </w:r>
      <w:r w:rsidRPr="006B18F6">
        <w:rPr>
          <w:sz w:val="24"/>
          <w:szCs w:val="24"/>
        </w:rPr>
        <w:t>рамках</w:t>
      </w:r>
      <w:r w:rsidRPr="006B18F6">
        <w:rPr>
          <w:spacing w:val="21"/>
          <w:sz w:val="24"/>
          <w:szCs w:val="24"/>
        </w:rPr>
        <w:t xml:space="preserve"> </w:t>
      </w:r>
      <w:r w:rsidRPr="006B18F6">
        <w:rPr>
          <w:sz w:val="24"/>
          <w:szCs w:val="24"/>
        </w:rPr>
        <w:t>реализации</w:t>
      </w:r>
      <w:r w:rsidRPr="006B18F6">
        <w:rPr>
          <w:spacing w:val="22"/>
          <w:sz w:val="24"/>
          <w:szCs w:val="24"/>
        </w:rPr>
        <w:t xml:space="preserve"> </w:t>
      </w:r>
      <w:r w:rsidRPr="006B18F6">
        <w:rPr>
          <w:b/>
          <w:sz w:val="24"/>
          <w:szCs w:val="24"/>
        </w:rPr>
        <w:t>социально-экономического</w:t>
      </w:r>
      <w:r w:rsidRPr="006B18F6">
        <w:rPr>
          <w:b/>
          <w:spacing w:val="19"/>
          <w:sz w:val="24"/>
          <w:szCs w:val="24"/>
        </w:rPr>
        <w:t xml:space="preserve"> </w:t>
      </w:r>
      <w:r w:rsidRPr="006B18F6">
        <w:rPr>
          <w:b/>
          <w:sz w:val="24"/>
          <w:szCs w:val="24"/>
        </w:rPr>
        <w:t>профиля</w:t>
      </w:r>
      <w:r w:rsidRPr="006B18F6">
        <w:rPr>
          <w:b/>
          <w:spacing w:val="21"/>
          <w:sz w:val="24"/>
          <w:szCs w:val="24"/>
        </w:rPr>
        <w:t xml:space="preserve"> </w:t>
      </w:r>
      <w:r w:rsidRPr="006B18F6">
        <w:rPr>
          <w:sz w:val="24"/>
          <w:szCs w:val="24"/>
        </w:rPr>
        <w:t>в</w:t>
      </w:r>
      <w:r w:rsidRPr="006B18F6">
        <w:rPr>
          <w:spacing w:val="19"/>
          <w:sz w:val="24"/>
          <w:szCs w:val="24"/>
        </w:rPr>
        <w:t xml:space="preserve"> </w:t>
      </w:r>
      <w:r w:rsidRPr="006B18F6">
        <w:rPr>
          <w:sz w:val="24"/>
          <w:szCs w:val="24"/>
        </w:rPr>
        <w:t>осенние</w:t>
      </w:r>
      <w:r w:rsidRPr="006B18F6">
        <w:rPr>
          <w:spacing w:val="18"/>
          <w:sz w:val="24"/>
          <w:szCs w:val="24"/>
        </w:rPr>
        <w:t xml:space="preserve"> </w:t>
      </w:r>
      <w:r w:rsidRPr="006B18F6">
        <w:rPr>
          <w:sz w:val="24"/>
          <w:szCs w:val="24"/>
        </w:rPr>
        <w:t>(зимние)</w:t>
      </w:r>
      <w:r w:rsidRPr="006B18F6">
        <w:rPr>
          <w:spacing w:val="20"/>
          <w:sz w:val="24"/>
          <w:szCs w:val="24"/>
        </w:rPr>
        <w:t xml:space="preserve"> </w:t>
      </w:r>
      <w:r w:rsidRPr="006B18F6">
        <w:rPr>
          <w:spacing w:val="-2"/>
          <w:sz w:val="24"/>
          <w:szCs w:val="24"/>
        </w:rPr>
        <w:t>каникулы</w:t>
      </w:r>
      <w:r w:rsidR="00B778F6">
        <w:rPr>
          <w:spacing w:val="-2"/>
          <w:sz w:val="24"/>
          <w:szCs w:val="24"/>
        </w:rPr>
        <w:t xml:space="preserve"> </w:t>
      </w:r>
      <w:r w:rsidRPr="006B18F6">
        <w:t>10 класса организуются экскурсии на производства, в банки, в экономические отделы государственных и негосударственных организаций. В ходе познавательной деятельности на вышеперечисленных объектах реализуются индивидуальные, групповые и коллективные учебно- исследовательские проекты обучающихся. В</w:t>
      </w:r>
      <w:r w:rsidRPr="006B18F6">
        <w:rPr>
          <w:spacing w:val="-1"/>
        </w:rPr>
        <w:t xml:space="preserve"> </w:t>
      </w:r>
      <w:r w:rsidRPr="006B18F6">
        <w:t>течение первого полугодия 10 класса осуществляется подготовка к экскурсиям в рамках часов, отведенных на воспитательные мероприятия, курсы внеурочной деятельности по выбору обучающихся.</w:t>
      </w:r>
    </w:p>
    <w:p w:rsidR="0082219A" w:rsidRPr="006B18F6" w:rsidRDefault="00096B32" w:rsidP="006B18F6">
      <w:pPr>
        <w:pStyle w:val="a3"/>
        <w:spacing w:line="360" w:lineRule="auto"/>
        <w:ind w:left="0" w:firstLine="720"/>
      </w:pPr>
      <w:r w:rsidRPr="006B18F6">
        <w:t>В летние (весенние) каникулы 10 класса на основе интеграции с организациями дополнительного</w:t>
      </w:r>
      <w:r w:rsidRPr="006B18F6">
        <w:rPr>
          <w:spacing w:val="80"/>
        </w:rPr>
        <w:t xml:space="preserve"> </w:t>
      </w:r>
      <w:r w:rsidRPr="006B18F6">
        <w:t>образования</w:t>
      </w:r>
      <w:r w:rsidRPr="006B18F6">
        <w:rPr>
          <w:spacing w:val="78"/>
        </w:rPr>
        <w:t xml:space="preserve"> </w:t>
      </w:r>
      <w:r w:rsidRPr="006B18F6">
        <w:t>и</w:t>
      </w:r>
      <w:r w:rsidRPr="006B18F6">
        <w:rPr>
          <w:spacing w:val="80"/>
        </w:rPr>
        <w:t xml:space="preserve"> </w:t>
      </w:r>
      <w:r w:rsidRPr="006B18F6">
        <w:t>сетевого</w:t>
      </w:r>
      <w:r w:rsidRPr="006B18F6">
        <w:rPr>
          <w:spacing w:val="80"/>
        </w:rPr>
        <w:t xml:space="preserve"> </w:t>
      </w:r>
      <w:r w:rsidRPr="006B18F6">
        <w:t>взаимодействия</w:t>
      </w:r>
      <w:r w:rsidRPr="006B18F6">
        <w:rPr>
          <w:spacing w:val="80"/>
        </w:rPr>
        <w:t xml:space="preserve"> </w:t>
      </w:r>
      <w:r w:rsidRPr="006B18F6">
        <w:t>с</w:t>
      </w:r>
      <w:r w:rsidRPr="006B18F6">
        <w:rPr>
          <w:spacing w:val="80"/>
        </w:rPr>
        <w:t xml:space="preserve"> </w:t>
      </w:r>
      <w:r w:rsidRPr="006B18F6">
        <w:t>научными</w:t>
      </w:r>
      <w:r w:rsidRPr="006B18F6">
        <w:rPr>
          <w:spacing w:val="80"/>
        </w:rPr>
        <w:t xml:space="preserve"> </w:t>
      </w:r>
      <w:r w:rsidRPr="006B18F6">
        <w:t>и</w:t>
      </w:r>
      <w:r w:rsidRPr="006B18F6">
        <w:rPr>
          <w:spacing w:val="79"/>
        </w:rPr>
        <w:t xml:space="preserve"> </w:t>
      </w:r>
      <w:r w:rsidRPr="006B18F6">
        <w:t>производственными</w:t>
      </w:r>
      <w:r w:rsidR="000F583C">
        <w:t xml:space="preserve"> </w:t>
      </w:r>
      <w:r w:rsidRPr="006B18F6">
        <w:t>организациями обеспечиваются профессиональные пробы обучающихся в социально- 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rsidR="0082219A" w:rsidRPr="006B18F6" w:rsidRDefault="00096B32" w:rsidP="006B18F6">
      <w:pPr>
        <w:pStyle w:val="a3"/>
        <w:spacing w:line="360" w:lineRule="auto"/>
        <w:ind w:left="0" w:firstLine="720"/>
      </w:pPr>
      <w:r w:rsidRPr="006B18F6">
        <w:t>Во втором полугодии 10 класса в рамках часов, отведенных на курсы внеурочной деятельности по выбору обучающихся и воспитательных мероприятий, организуется подготовка к профессиональным пробам обучающихся на производстве, предусматривается подготовка и защита индивидуальных или групповых проектов («проект профессиональных проб»).</w:t>
      </w:r>
    </w:p>
    <w:p w:rsidR="0082219A" w:rsidRPr="006B18F6" w:rsidRDefault="00096B32" w:rsidP="006B18F6">
      <w:pPr>
        <w:pStyle w:val="a3"/>
        <w:spacing w:line="360" w:lineRule="auto"/>
        <w:ind w:left="0" w:firstLine="720"/>
      </w:pPr>
      <w:r w:rsidRPr="006B18F6">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w:t>
      </w:r>
      <w:r w:rsidRPr="006B18F6">
        <w:rPr>
          <w:spacing w:val="-1"/>
        </w:rPr>
        <w:t xml:space="preserve"> </w:t>
      </w:r>
      <w:r w:rsidRPr="006B18F6">
        <w:t>в</w:t>
      </w:r>
      <w:r w:rsidRPr="006B18F6">
        <w:rPr>
          <w:spacing w:val="-3"/>
        </w:rPr>
        <w:t xml:space="preserve"> </w:t>
      </w:r>
      <w:r w:rsidRPr="006B18F6">
        <w:t>том</w:t>
      </w:r>
      <w:r w:rsidRPr="006B18F6">
        <w:rPr>
          <w:spacing w:val="-2"/>
        </w:rPr>
        <w:t xml:space="preserve"> </w:t>
      </w:r>
      <w:r w:rsidRPr="006B18F6">
        <w:t>числе</w:t>
      </w:r>
      <w:r w:rsidRPr="006B18F6">
        <w:rPr>
          <w:spacing w:val="-2"/>
        </w:rPr>
        <w:t xml:space="preserve"> </w:t>
      </w:r>
      <w:r w:rsidRPr="006B18F6">
        <w:t>выезды</w:t>
      </w:r>
      <w:r w:rsidRPr="006B18F6">
        <w:rPr>
          <w:spacing w:val="-2"/>
        </w:rPr>
        <w:t xml:space="preserve"> </w:t>
      </w:r>
      <w:r w:rsidRPr="006B18F6">
        <w:t>на</w:t>
      </w:r>
      <w:r w:rsidRPr="006B18F6">
        <w:rPr>
          <w:spacing w:val="-2"/>
        </w:rPr>
        <w:t xml:space="preserve"> </w:t>
      </w:r>
      <w:r w:rsidRPr="006B18F6">
        <w:t>природу, туристские</w:t>
      </w:r>
      <w:r w:rsidRPr="006B18F6">
        <w:rPr>
          <w:spacing w:val="-2"/>
        </w:rPr>
        <w:t xml:space="preserve"> </w:t>
      </w:r>
      <w:r w:rsidRPr="006B18F6">
        <w:t>походы,</w:t>
      </w:r>
      <w:r w:rsidRPr="006B18F6">
        <w:rPr>
          <w:spacing w:val="-2"/>
        </w:rPr>
        <w:t xml:space="preserve"> </w:t>
      </w:r>
      <w:r w:rsidRPr="006B18F6">
        <w:t>поездки</w:t>
      </w:r>
      <w:r w:rsidRPr="006B18F6">
        <w:rPr>
          <w:spacing w:val="-2"/>
        </w:rPr>
        <w:t xml:space="preserve"> </w:t>
      </w:r>
      <w:r w:rsidRPr="006B18F6">
        <w:t>по</w:t>
      </w:r>
      <w:r w:rsidRPr="006B18F6">
        <w:rPr>
          <w:spacing w:val="-2"/>
        </w:rPr>
        <w:t xml:space="preserve"> </w:t>
      </w:r>
      <w:r w:rsidRPr="006B18F6">
        <w:t>территории</w:t>
      </w:r>
      <w:r w:rsidRPr="006B18F6">
        <w:rPr>
          <w:spacing w:val="-2"/>
        </w:rPr>
        <w:t xml:space="preserve"> </w:t>
      </w:r>
      <w:r w:rsidRPr="006B18F6">
        <w:t xml:space="preserve">России, организация «зрительского марафона» (коллективное посещение кинопоказов, </w:t>
      </w:r>
      <w:r w:rsidRPr="006B18F6">
        <w:lastRenderedPageBreak/>
        <w:t>театральных спектаклей, концертов, просмотр видеофильмов, посещение выставок, художественных музеев с обязательным коллективным обсуждением).</w:t>
      </w:r>
    </w:p>
    <w:p w:rsidR="0082219A" w:rsidRPr="006B18F6" w:rsidRDefault="00096B32" w:rsidP="006B18F6">
      <w:pPr>
        <w:pStyle w:val="a3"/>
        <w:spacing w:line="360" w:lineRule="auto"/>
        <w:ind w:left="0" w:firstLine="720"/>
      </w:pPr>
      <w:r w:rsidRPr="006B18F6">
        <w:t xml:space="preserve">В рамках реализации </w:t>
      </w:r>
      <w:r w:rsidRPr="006B18F6">
        <w:rPr>
          <w:b/>
        </w:rPr>
        <w:t xml:space="preserve">технологического профиля </w:t>
      </w:r>
      <w:r w:rsidRPr="006B18F6">
        <w:t>в осенние (зимние) каникулы 10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 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82219A" w:rsidRPr="006B18F6" w:rsidRDefault="00096B32" w:rsidP="006B18F6">
      <w:pPr>
        <w:pStyle w:val="a3"/>
        <w:spacing w:line="360" w:lineRule="auto"/>
        <w:ind w:left="0" w:firstLine="720"/>
      </w:pPr>
      <w:r w:rsidRPr="006B18F6">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w:t>
      </w:r>
    </w:p>
    <w:p w:rsidR="0082219A" w:rsidRPr="006B18F6" w:rsidRDefault="00096B32" w:rsidP="006B18F6">
      <w:pPr>
        <w:pStyle w:val="a3"/>
        <w:spacing w:line="360" w:lineRule="auto"/>
        <w:ind w:left="0" w:firstLine="720"/>
      </w:pPr>
      <w:r w:rsidRPr="006B18F6">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предусматривается подготовка и защита индивидуальных или групповых проектов («проект профессиональных проб»).</w:t>
      </w:r>
    </w:p>
    <w:p w:rsidR="0082219A" w:rsidRPr="006B18F6" w:rsidRDefault="00096B32" w:rsidP="00650449">
      <w:pPr>
        <w:pStyle w:val="a3"/>
        <w:spacing w:line="360" w:lineRule="auto"/>
        <w:ind w:left="0" w:firstLine="720"/>
      </w:pPr>
      <w:r w:rsidRPr="006B18F6">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w:t>
      </w:r>
      <w:r w:rsidRPr="006B18F6">
        <w:rPr>
          <w:spacing w:val="40"/>
        </w:rPr>
        <w:t xml:space="preserve"> </w:t>
      </w:r>
      <w:r w:rsidRPr="006B18F6">
        <w:t>музеев</w:t>
      </w:r>
      <w:r w:rsidRPr="006B18F6">
        <w:rPr>
          <w:spacing w:val="40"/>
        </w:rPr>
        <w:t xml:space="preserve"> </w:t>
      </w:r>
      <w:r w:rsidRPr="006B18F6">
        <w:t>с</w:t>
      </w:r>
      <w:r w:rsidRPr="006B18F6">
        <w:rPr>
          <w:spacing w:val="40"/>
        </w:rPr>
        <w:t xml:space="preserve"> </w:t>
      </w:r>
      <w:r w:rsidRPr="006B18F6">
        <w:t>обязательным</w:t>
      </w:r>
      <w:r w:rsidRPr="006B18F6">
        <w:rPr>
          <w:spacing w:val="40"/>
        </w:rPr>
        <w:t xml:space="preserve"> </w:t>
      </w:r>
      <w:r w:rsidRPr="006B18F6">
        <w:t>коллективным</w:t>
      </w:r>
      <w:r w:rsidRPr="006B18F6">
        <w:rPr>
          <w:spacing w:val="40"/>
        </w:rPr>
        <w:t xml:space="preserve"> </w:t>
      </w:r>
      <w:r w:rsidRPr="006B18F6">
        <w:t>обсуждением),</w:t>
      </w:r>
      <w:r w:rsidRPr="006B18F6">
        <w:rPr>
          <w:spacing w:val="40"/>
        </w:rPr>
        <w:t xml:space="preserve"> </w:t>
      </w:r>
      <w:r w:rsidRPr="006B18F6">
        <w:t>социальные</w:t>
      </w:r>
      <w:r w:rsidRPr="006B18F6">
        <w:rPr>
          <w:spacing w:val="40"/>
        </w:rPr>
        <w:t xml:space="preserve"> </w:t>
      </w:r>
      <w:r w:rsidRPr="006B18F6">
        <w:t>практики,</w:t>
      </w:r>
      <w:r w:rsidRPr="006B18F6">
        <w:rPr>
          <w:spacing w:val="40"/>
        </w:rPr>
        <w:t xml:space="preserve"> </w:t>
      </w:r>
      <w:r w:rsidRPr="006B18F6">
        <w:t>в</w:t>
      </w:r>
      <w:r w:rsidR="00650449">
        <w:t xml:space="preserve"> </w:t>
      </w:r>
      <w:r w:rsidRPr="006B18F6">
        <w:t>том</w:t>
      </w:r>
      <w:r w:rsidRPr="006B18F6">
        <w:rPr>
          <w:spacing w:val="-3"/>
        </w:rPr>
        <w:t xml:space="preserve"> </w:t>
      </w:r>
      <w:r w:rsidRPr="006B18F6">
        <w:t>числе</w:t>
      </w:r>
      <w:r w:rsidRPr="006B18F6">
        <w:rPr>
          <w:spacing w:val="-3"/>
        </w:rPr>
        <w:t xml:space="preserve"> </w:t>
      </w:r>
      <w:r w:rsidRPr="006B18F6">
        <w:t>в</w:t>
      </w:r>
      <w:r w:rsidRPr="006B18F6">
        <w:rPr>
          <w:spacing w:val="-3"/>
        </w:rPr>
        <w:t xml:space="preserve"> </w:t>
      </w:r>
      <w:r w:rsidRPr="006B18F6">
        <w:t>качестве</w:t>
      </w:r>
      <w:r w:rsidRPr="006B18F6">
        <w:rPr>
          <w:spacing w:val="-3"/>
        </w:rPr>
        <w:t xml:space="preserve"> </w:t>
      </w:r>
      <w:r w:rsidRPr="006B18F6">
        <w:t>организаторов</w:t>
      </w:r>
      <w:r w:rsidRPr="006B18F6">
        <w:rPr>
          <w:spacing w:val="-3"/>
        </w:rPr>
        <w:t xml:space="preserve"> </w:t>
      </w:r>
      <w:r w:rsidRPr="006B18F6">
        <w:t>деятельности</w:t>
      </w:r>
      <w:r w:rsidRPr="006B18F6">
        <w:rPr>
          <w:spacing w:val="-1"/>
        </w:rPr>
        <w:t xml:space="preserve"> </w:t>
      </w:r>
      <w:r w:rsidRPr="006B18F6">
        <w:t>обучающихся</w:t>
      </w:r>
      <w:r w:rsidRPr="006B18F6">
        <w:rPr>
          <w:spacing w:val="-2"/>
        </w:rPr>
        <w:t xml:space="preserve"> </w:t>
      </w:r>
      <w:r w:rsidRPr="006B18F6">
        <w:t>5–9</w:t>
      </w:r>
      <w:r w:rsidRPr="006B18F6">
        <w:rPr>
          <w:spacing w:val="-2"/>
        </w:rPr>
        <w:t xml:space="preserve"> классов.</w:t>
      </w:r>
    </w:p>
    <w:p w:rsidR="0082219A" w:rsidRPr="006B18F6" w:rsidRDefault="00096B32" w:rsidP="006B18F6">
      <w:pPr>
        <w:pStyle w:val="1"/>
        <w:numPr>
          <w:ilvl w:val="1"/>
          <w:numId w:val="22"/>
        </w:numPr>
        <w:tabs>
          <w:tab w:val="left" w:pos="844"/>
        </w:tabs>
        <w:spacing w:before="0" w:line="360" w:lineRule="auto"/>
        <w:ind w:left="0" w:firstLine="720"/>
      </w:pPr>
      <w:bookmarkStart w:id="371" w:name="_Toc216087082"/>
      <w:r w:rsidRPr="006B18F6">
        <w:rPr>
          <w:noProof/>
          <w:lang w:eastAsia="ru-RU"/>
        </w:rPr>
        <mc:AlternateContent>
          <mc:Choice Requires="wps">
            <w:drawing>
              <wp:anchor distT="0" distB="0" distL="0" distR="0" simplePos="0" relativeHeight="487593472" behindDoc="1" locked="0" layoutInCell="1" allowOverlap="1" wp14:anchorId="39473B6A" wp14:editId="7CBF110B">
                <wp:simplePos x="0" y="0"/>
                <wp:positionH relativeFrom="page">
                  <wp:posOffset>701040</wp:posOffset>
                </wp:positionH>
                <wp:positionV relativeFrom="paragraph">
                  <wp:posOffset>331531</wp:posOffset>
                </wp:positionV>
                <wp:extent cx="6519545" cy="635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9545" cy="6350"/>
                        </a:xfrm>
                        <a:custGeom>
                          <a:avLst/>
                          <a:gdLst/>
                          <a:ahLst/>
                          <a:cxnLst/>
                          <a:rect l="l" t="t" r="r" b="b"/>
                          <a:pathLst>
                            <a:path w="6519545" h="6350">
                              <a:moveTo>
                                <a:pt x="6519418" y="0"/>
                              </a:moveTo>
                              <a:lnTo>
                                <a:pt x="0" y="0"/>
                              </a:lnTo>
                              <a:lnTo>
                                <a:pt x="0" y="6096"/>
                              </a:lnTo>
                              <a:lnTo>
                                <a:pt x="6519418" y="6096"/>
                              </a:lnTo>
                              <a:lnTo>
                                <a:pt x="651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366C95" id="Graphic 15" o:spid="_x0000_s1026" style="position:absolute;margin-left:55.2pt;margin-top:26.1pt;width:513.35pt;height:.5pt;z-index:-15723008;visibility:visible;mso-wrap-style:square;mso-wrap-distance-left:0;mso-wrap-distance-top:0;mso-wrap-distance-right:0;mso-wrap-distance-bottom:0;mso-position-horizontal:absolute;mso-position-horizontal-relative:page;mso-position-vertical:absolute;mso-position-vertical-relative:text;v-text-anchor:top" coordsize="65195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" path="m6519418,l,,,6096r6519418,l6519418,xe" fillcolor="black" stroked="f">
                <v:path arrowok="t"/>
                <w10:wrap type="topAndBottom" anchorx="page"/>
              </v:shape>
            </w:pict>
          </mc:Fallback>
        </mc:AlternateContent>
      </w:r>
      <w:r w:rsidRPr="006B18F6">
        <w:t>КАЛЕНДАРНЫЙ</w:t>
      </w:r>
      <w:r w:rsidRPr="006B18F6">
        <w:rPr>
          <w:spacing w:val="-5"/>
        </w:rPr>
        <w:t xml:space="preserve"> </w:t>
      </w:r>
      <w:r w:rsidRPr="006B18F6">
        <w:t>ПЛАН</w:t>
      </w:r>
      <w:r w:rsidRPr="006B18F6">
        <w:rPr>
          <w:spacing w:val="-3"/>
        </w:rPr>
        <w:t xml:space="preserve"> </w:t>
      </w:r>
      <w:r w:rsidRPr="006B18F6">
        <w:t>ВОСПИТАТЕЛЬНОЙ</w:t>
      </w:r>
      <w:r w:rsidRPr="006B18F6">
        <w:rPr>
          <w:spacing w:val="-2"/>
        </w:rPr>
        <w:t xml:space="preserve"> РАБОТЫ</w:t>
      </w:r>
      <w:bookmarkEnd w:id="371"/>
    </w:p>
    <w:p w:rsidR="0082219A" w:rsidRPr="006B18F6" w:rsidRDefault="00096B32" w:rsidP="000F583C">
      <w:pPr>
        <w:pStyle w:val="a3"/>
        <w:spacing w:line="360" w:lineRule="auto"/>
        <w:ind w:left="0" w:firstLine="720"/>
      </w:pPr>
      <w:r w:rsidRPr="006B18F6">
        <w:t>Календарный</w:t>
      </w:r>
      <w:r w:rsidRPr="006B18F6">
        <w:rPr>
          <w:spacing w:val="-5"/>
        </w:rPr>
        <w:t xml:space="preserve"> </w:t>
      </w:r>
      <w:r w:rsidRPr="006B18F6">
        <w:t>план</w:t>
      </w:r>
      <w:r w:rsidRPr="006B18F6">
        <w:rPr>
          <w:spacing w:val="-5"/>
        </w:rPr>
        <w:t xml:space="preserve"> </w:t>
      </w:r>
      <w:r w:rsidRPr="006B18F6">
        <w:t>воспитательной</w:t>
      </w:r>
      <w:r w:rsidRPr="006B18F6">
        <w:rPr>
          <w:spacing w:val="-5"/>
        </w:rPr>
        <w:t xml:space="preserve"> </w:t>
      </w:r>
      <w:r w:rsidRPr="006B18F6">
        <w:t>работы</w:t>
      </w:r>
      <w:r w:rsidRPr="006B18F6">
        <w:rPr>
          <w:spacing w:val="-5"/>
        </w:rPr>
        <w:t xml:space="preserve"> </w:t>
      </w:r>
      <w:r w:rsidRPr="006B18F6">
        <w:t>разработан</w:t>
      </w:r>
      <w:r w:rsidRPr="006B18F6">
        <w:rPr>
          <w:spacing w:val="-5"/>
        </w:rPr>
        <w:t xml:space="preserve"> </w:t>
      </w:r>
      <w:r w:rsidRPr="006B18F6">
        <w:t>на</w:t>
      </w:r>
      <w:r w:rsidRPr="006B18F6">
        <w:rPr>
          <w:spacing w:val="-6"/>
        </w:rPr>
        <w:t xml:space="preserve"> </w:t>
      </w:r>
      <w:r w:rsidRPr="006B18F6">
        <w:t>основе</w:t>
      </w:r>
      <w:r w:rsidRPr="006B18F6">
        <w:rPr>
          <w:spacing w:val="-7"/>
        </w:rPr>
        <w:t xml:space="preserve"> </w:t>
      </w:r>
      <w:r w:rsidRPr="006B18F6">
        <w:t>федерального</w:t>
      </w:r>
      <w:r w:rsidRPr="006B18F6">
        <w:rPr>
          <w:spacing w:val="-5"/>
        </w:rPr>
        <w:t xml:space="preserve"> </w:t>
      </w:r>
      <w:r w:rsidRPr="006B18F6">
        <w:t>плана воспитательной работы и содержит все мероприятия федерального плана.</w:t>
      </w:r>
    </w:p>
    <w:p w:rsidR="0082219A" w:rsidRPr="006B18F6" w:rsidRDefault="00096B32" w:rsidP="000F583C">
      <w:pPr>
        <w:pStyle w:val="a3"/>
        <w:spacing w:line="360" w:lineRule="auto"/>
        <w:ind w:left="0" w:firstLine="720"/>
      </w:pPr>
      <w:r w:rsidRPr="006B18F6">
        <w:t>Календарный</w:t>
      </w:r>
      <w:r w:rsidRPr="006B18F6">
        <w:rPr>
          <w:spacing w:val="-5"/>
        </w:rPr>
        <w:t xml:space="preserve"> </w:t>
      </w:r>
      <w:r w:rsidRPr="006B18F6">
        <w:t>план</w:t>
      </w:r>
      <w:r w:rsidRPr="006B18F6">
        <w:rPr>
          <w:spacing w:val="-3"/>
        </w:rPr>
        <w:t xml:space="preserve"> </w:t>
      </w:r>
      <w:r w:rsidRPr="006B18F6">
        <w:t>воспитательной</w:t>
      </w:r>
      <w:r w:rsidRPr="006B18F6">
        <w:rPr>
          <w:spacing w:val="-5"/>
        </w:rPr>
        <w:t xml:space="preserve"> </w:t>
      </w:r>
      <w:r w:rsidRPr="006B18F6">
        <w:t>работы</w:t>
      </w:r>
      <w:r w:rsidRPr="006B18F6">
        <w:rPr>
          <w:spacing w:val="-5"/>
        </w:rPr>
        <w:t xml:space="preserve"> </w:t>
      </w:r>
      <w:r w:rsidRPr="006B18F6">
        <w:t>может</w:t>
      </w:r>
      <w:r w:rsidRPr="006B18F6">
        <w:rPr>
          <w:spacing w:val="-5"/>
        </w:rPr>
        <w:t xml:space="preserve"> </w:t>
      </w:r>
      <w:r w:rsidRPr="006B18F6">
        <w:t>быть</w:t>
      </w:r>
      <w:r w:rsidRPr="006B18F6">
        <w:rPr>
          <w:spacing w:val="-5"/>
        </w:rPr>
        <w:t xml:space="preserve"> </w:t>
      </w:r>
      <w:r w:rsidRPr="006B18F6">
        <w:t>реализован</w:t>
      </w:r>
      <w:r w:rsidRPr="006B18F6">
        <w:rPr>
          <w:spacing w:val="-5"/>
        </w:rPr>
        <w:t xml:space="preserve"> </w:t>
      </w:r>
      <w:r w:rsidRPr="006B18F6">
        <w:t>в</w:t>
      </w:r>
      <w:r w:rsidRPr="006B18F6">
        <w:rPr>
          <w:spacing w:val="-5"/>
        </w:rPr>
        <w:t xml:space="preserve"> </w:t>
      </w:r>
      <w:r w:rsidRPr="006B18F6">
        <w:t>рамках</w:t>
      </w:r>
      <w:r w:rsidRPr="006B18F6">
        <w:rPr>
          <w:spacing w:val="-1"/>
        </w:rPr>
        <w:t xml:space="preserve"> </w:t>
      </w:r>
      <w:r w:rsidRPr="006B18F6">
        <w:t>урочной</w:t>
      </w:r>
      <w:r w:rsidRPr="006B18F6">
        <w:rPr>
          <w:spacing w:val="-5"/>
        </w:rPr>
        <w:t xml:space="preserve"> </w:t>
      </w:r>
      <w:r w:rsidRPr="006B18F6">
        <w:t>и внеурочной деятельности.</w:t>
      </w:r>
    </w:p>
    <w:p w:rsidR="0082219A" w:rsidRPr="006B18F6" w:rsidRDefault="00096B32" w:rsidP="000F583C">
      <w:pPr>
        <w:pStyle w:val="a3"/>
        <w:spacing w:line="360" w:lineRule="auto"/>
        <w:ind w:left="0" w:firstLine="720"/>
      </w:pPr>
      <w:r w:rsidRPr="006B18F6">
        <w:t>В</w:t>
      </w:r>
      <w:r w:rsidRPr="006B18F6">
        <w:rPr>
          <w:spacing w:val="-2"/>
        </w:rPr>
        <w:t xml:space="preserve"> </w:t>
      </w:r>
      <w:r w:rsidRPr="006B18F6">
        <w:t>календарном</w:t>
      </w:r>
      <w:r w:rsidRPr="006B18F6">
        <w:rPr>
          <w:spacing w:val="-1"/>
        </w:rPr>
        <w:t xml:space="preserve"> </w:t>
      </w:r>
      <w:r w:rsidRPr="006B18F6">
        <w:t>плане</w:t>
      </w:r>
      <w:r w:rsidRPr="006B18F6">
        <w:rPr>
          <w:spacing w:val="-1"/>
        </w:rPr>
        <w:t xml:space="preserve"> </w:t>
      </w:r>
      <w:r w:rsidRPr="006B18F6">
        <w:t>воспитательной работы</w:t>
      </w:r>
      <w:r w:rsidRPr="006B18F6">
        <w:rPr>
          <w:spacing w:val="-2"/>
        </w:rPr>
        <w:t xml:space="preserve"> </w:t>
      </w:r>
      <w:r w:rsidRPr="006B18F6">
        <w:t>отражаются мероприятия согласно рабочей программе</w:t>
      </w:r>
      <w:r w:rsidRPr="006B18F6">
        <w:rPr>
          <w:spacing w:val="-4"/>
        </w:rPr>
        <w:t xml:space="preserve"> </w:t>
      </w:r>
      <w:r w:rsidRPr="006B18F6">
        <w:t>воспитания,</w:t>
      </w:r>
      <w:r w:rsidRPr="006B18F6">
        <w:rPr>
          <w:spacing w:val="-6"/>
        </w:rPr>
        <w:t xml:space="preserve"> </w:t>
      </w:r>
      <w:r w:rsidRPr="006B18F6">
        <w:t>по</w:t>
      </w:r>
      <w:r w:rsidRPr="006B18F6">
        <w:rPr>
          <w:spacing w:val="-3"/>
        </w:rPr>
        <w:t xml:space="preserve"> </w:t>
      </w:r>
      <w:r w:rsidRPr="006B18F6">
        <w:t>ключевым</w:t>
      </w:r>
      <w:r w:rsidRPr="006B18F6">
        <w:rPr>
          <w:spacing w:val="-4"/>
        </w:rPr>
        <w:t xml:space="preserve"> </w:t>
      </w:r>
      <w:r w:rsidRPr="006B18F6">
        <w:t>направлениям</w:t>
      </w:r>
      <w:r w:rsidRPr="006B18F6">
        <w:rPr>
          <w:spacing w:val="-4"/>
        </w:rPr>
        <w:t xml:space="preserve"> </w:t>
      </w:r>
      <w:r w:rsidRPr="006B18F6">
        <w:t>воспитания</w:t>
      </w:r>
      <w:r w:rsidRPr="006B18F6">
        <w:rPr>
          <w:spacing w:val="-3"/>
        </w:rPr>
        <w:t xml:space="preserve"> </w:t>
      </w:r>
      <w:r w:rsidRPr="006B18F6">
        <w:t>и</w:t>
      </w:r>
      <w:r w:rsidRPr="006B18F6">
        <w:rPr>
          <w:spacing w:val="-3"/>
        </w:rPr>
        <w:t xml:space="preserve"> </w:t>
      </w:r>
      <w:r w:rsidRPr="006B18F6">
        <w:t>дополнительного</w:t>
      </w:r>
      <w:r w:rsidRPr="006B18F6">
        <w:rPr>
          <w:spacing w:val="-3"/>
        </w:rPr>
        <w:t xml:space="preserve"> </w:t>
      </w:r>
      <w:r w:rsidRPr="006B18F6">
        <w:t xml:space="preserve">образования </w:t>
      </w:r>
      <w:r w:rsidRPr="006B18F6">
        <w:rPr>
          <w:spacing w:val="-2"/>
        </w:rPr>
        <w:t>детей.</w:t>
      </w:r>
    </w:p>
    <w:p w:rsidR="0082219A" w:rsidRPr="006B18F6" w:rsidRDefault="00096B32" w:rsidP="000F583C">
      <w:pPr>
        <w:pStyle w:val="a3"/>
        <w:spacing w:line="360" w:lineRule="auto"/>
        <w:ind w:left="0" w:firstLine="720"/>
      </w:pPr>
      <w:r w:rsidRPr="006B18F6">
        <w:rPr>
          <w:spacing w:val="-2"/>
        </w:rPr>
        <w:t>Сентябрь:</w:t>
      </w:r>
    </w:p>
    <w:p w:rsidR="0082219A" w:rsidRPr="006B18F6" w:rsidRDefault="00096B32" w:rsidP="000F583C">
      <w:pPr>
        <w:pStyle w:val="a3"/>
        <w:spacing w:line="360" w:lineRule="auto"/>
        <w:ind w:left="0" w:firstLine="720"/>
      </w:pPr>
      <w:r w:rsidRPr="006B18F6">
        <w:lastRenderedPageBreak/>
        <w:t>1</w:t>
      </w:r>
      <w:r w:rsidRPr="006B18F6">
        <w:rPr>
          <w:spacing w:val="-1"/>
        </w:rPr>
        <w:t xml:space="preserve"> </w:t>
      </w:r>
      <w:r w:rsidRPr="006B18F6">
        <w:t>сентября:</w:t>
      </w:r>
      <w:r w:rsidRPr="006B18F6">
        <w:rPr>
          <w:spacing w:val="-1"/>
        </w:rPr>
        <w:t xml:space="preserve"> </w:t>
      </w:r>
      <w:r w:rsidRPr="006B18F6">
        <w:t>День</w:t>
      </w:r>
      <w:r w:rsidRPr="006B18F6">
        <w:rPr>
          <w:spacing w:val="-1"/>
        </w:rPr>
        <w:t xml:space="preserve"> </w:t>
      </w:r>
      <w:r w:rsidRPr="006B18F6">
        <w:rPr>
          <w:spacing w:val="-2"/>
        </w:rPr>
        <w:t>знаний;</w:t>
      </w:r>
    </w:p>
    <w:p w:rsidR="0082219A" w:rsidRPr="006B18F6" w:rsidRDefault="00096B32" w:rsidP="000F583C">
      <w:pPr>
        <w:pStyle w:val="a3"/>
        <w:spacing w:line="360" w:lineRule="auto"/>
        <w:ind w:left="0" w:firstLine="720"/>
      </w:pPr>
      <w:r w:rsidRPr="006B18F6">
        <w:t>3</w:t>
      </w:r>
      <w:r w:rsidRPr="006B18F6">
        <w:rPr>
          <w:spacing w:val="80"/>
        </w:rPr>
        <w:t xml:space="preserve"> </w:t>
      </w:r>
      <w:r w:rsidRPr="006B18F6">
        <w:t>сентября:</w:t>
      </w:r>
      <w:r w:rsidRPr="006B18F6">
        <w:rPr>
          <w:spacing w:val="80"/>
        </w:rPr>
        <w:t xml:space="preserve"> </w:t>
      </w:r>
      <w:r w:rsidRPr="006B18F6">
        <w:t>День</w:t>
      </w:r>
      <w:r w:rsidRPr="006B18F6">
        <w:rPr>
          <w:spacing w:val="80"/>
        </w:rPr>
        <w:t xml:space="preserve"> </w:t>
      </w:r>
      <w:r w:rsidRPr="006B18F6">
        <w:t>окончания</w:t>
      </w:r>
      <w:r w:rsidRPr="006B18F6">
        <w:rPr>
          <w:spacing w:val="80"/>
        </w:rPr>
        <w:t xml:space="preserve"> </w:t>
      </w:r>
      <w:r w:rsidRPr="006B18F6">
        <w:t>Второй</w:t>
      </w:r>
      <w:r w:rsidRPr="006B18F6">
        <w:rPr>
          <w:spacing w:val="80"/>
        </w:rPr>
        <w:t xml:space="preserve"> </w:t>
      </w:r>
      <w:r w:rsidRPr="006B18F6">
        <w:t>мировой</w:t>
      </w:r>
      <w:r w:rsidRPr="006B18F6">
        <w:rPr>
          <w:spacing w:val="80"/>
        </w:rPr>
        <w:t xml:space="preserve"> </w:t>
      </w:r>
      <w:r w:rsidRPr="006B18F6">
        <w:t>войны,</w:t>
      </w:r>
      <w:r w:rsidRPr="006B18F6">
        <w:rPr>
          <w:spacing w:val="80"/>
        </w:rPr>
        <w:t xml:space="preserve"> </w:t>
      </w:r>
      <w:r w:rsidRPr="006B18F6">
        <w:t>День</w:t>
      </w:r>
      <w:r w:rsidRPr="006B18F6">
        <w:rPr>
          <w:spacing w:val="80"/>
        </w:rPr>
        <w:t xml:space="preserve"> </w:t>
      </w:r>
      <w:r w:rsidRPr="006B18F6">
        <w:t>солидарности</w:t>
      </w:r>
      <w:r w:rsidRPr="006B18F6">
        <w:rPr>
          <w:spacing w:val="80"/>
        </w:rPr>
        <w:t xml:space="preserve"> </w:t>
      </w:r>
      <w:r w:rsidRPr="006B18F6">
        <w:t>в</w:t>
      </w:r>
      <w:r w:rsidRPr="006B18F6">
        <w:rPr>
          <w:spacing w:val="80"/>
        </w:rPr>
        <w:t xml:space="preserve"> </w:t>
      </w:r>
      <w:r w:rsidRPr="006B18F6">
        <w:t>борьбе</w:t>
      </w:r>
      <w:r w:rsidRPr="006B18F6">
        <w:rPr>
          <w:spacing w:val="80"/>
        </w:rPr>
        <w:t xml:space="preserve"> </w:t>
      </w:r>
      <w:r w:rsidRPr="006B18F6">
        <w:t xml:space="preserve">с </w:t>
      </w:r>
      <w:r w:rsidRPr="006B18F6">
        <w:rPr>
          <w:spacing w:val="-2"/>
        </w:rPr>
        <w:t>терроризмом;</w:t>
      </w:r>
    </w:p>
    <w:p w:rsidR="0082219A" w:rsidRPr="006B18F6" w:rsidRDefault="00096B32" w:rsidP="000F583C">
      <w:pPr>
        <w:pStyle w:val="a3"/>
        <w:spacing w:line="360" w:lineRule="auto"/>
        <w:ind w:left="0" w:firstLine="720"/>
      </w:pPr>
      <w:r w:rsidRPr="006B18F6">
        <w:t>8</w:t>
      </w:r>
      <w:r w:rsidRPr="006B18F6">
        <w:rPr>
          <w:spacing w:val="-7"/>
        </w:rPr>
        <w:t xml:space="preserve"> </w:t>
      </w:r>
      <w:r w:rsidRPr="006B18F6">
        <w:t>сентября:</w:t>
      </w:r>
      <w:r w:rsidRPr="006B18F6">
        <w:rPr>
          <w:spacing w:val="-7"/>
        </w:rPr>
        <w:t xml:space="preserve"> </w:t>
      </w:r>
      <w:r w:rsidRPr="006B18F6">
        <w:t>Международный</w:t>
      </w:r>
      <w:r w:rsidRPr="006B18F6">
        <w:rPr>
          <w:spacing w:val="-7"/>
        </w:rPr>
        <w:t xml:space="preserve"> </w:t>
      </w:r>
      <w:r w:rsidRPr="006B18F6">
        <w:t>день</w:t>
      </w:r>
      <w:r w:rsidRPr="006B18F6">
        <w:rPr>
          <w:spacing w:val="-7"/>
        </w:rPr>
        <w:t xml:space="preserve"> </w:t>
      </w:r>
      <w:r w:rsidRPr="006B18F6">
        <w:t>распространения</w:t>
      </w:r>
      <w:r w:rsidRPr="006B18F6">
        <w:rPr>
          <w:spacing w:val="-7"/>
        </w:rPr>
        <w:t xml:space="preserve"> </w:t>
      </w:r>
      <w:r w:rsidRPr="006B18F6">
        <w:t>грамотности; 10 сентября: Международный день памяти жертв фашизма.</w:t>
      </w:r>
    </w:p>
    <w:p w:rsidR="0082219A" w:rsidRPr="006B18F6" w:rsidRDefault="00096B32" w:rsidP="000F583C">
      <w:pPr>
        <w:pStyle w:val="a3"/>
        <w:spacing w:line="360" w:lineRule="auto"/>
        <w:ind w:left="0" w:firstLine="720"/>
      </w:pPr>
      <w:r w:rsidRPr="006B18F6">
        <w:rPr>
          <w:spacing w:val="-2"/>
        </w:rPr>
        <w:t>Октябрь:</w:t>
      </w:r>
    </w:p>
    <w:p w:rsidR="0082219A" w:rsidRPr="006B18F6" w:rsidRDefault="00096B32" w:rsidP="000F583C">
      <w:pPr>
        <w:pStyle w:val="a3"/>
        <w:spacing w:line="360" w:lineRule="auto"/>
        <w:ind w:left="0" w:firstLine="720"/>
      </w:pPr>
      <w:r w:rsidRPr="006B18F6">
        <w:t>1</w:t>
      </w:r>
      <w:r w:rsidRPr="006B18F6">
        <w:rPr>
          <w:spacing w:val="-6"/>
        </w:rPr>
        <w:t xml:space="preserve"> </w:t>
      </w:r>
      <w:r w:rsidRPr="006B18F6">
        <w:t>октября:</w:t>
      </w:r>
      <w:r w:rsidRPr="006B18F6">
        <w:rPr>
          <w:spacing w:val="-4"/>
        </w:rPr>
        <w:t xml:space="preserve"> </w:t>
      </w:r>
      <w:r w:rsidRPr="006B18F6">
        <w:t>Международный</w:t>
      </w:r>
      <w:r w:rsidRPr="006B18F6">
        <w:rPr>
          <w:spacing w:val="-3"/>
        </w:rPr>
        <w:t xml:space="preserve"> </w:t>
      </w:r>
      <w:r w:rsidRPr="006B18F6">
        <w:t>день</w:t>
      </w:r>
      <w:r w:rsidRPr="006B18F6">
        <w:rPr>
          <w:spacing w:val="-6"/>
        </w:rPr>
        <w:t xml:space="preserve"> </w:t>
      </w:r>
      <w:r w:rsidRPr="006B18F6">
        <w:t>пожилых</w:t>
      </w:r>
      <w:r w:rsidRPr="006B18F6">
        <w:rPr>
          <w:spacing w:val="-2"/>
        </w:rPr>
        <w:t xml:space="preserve"> </w:t>
      </w:r>
      <w:r w:rsidRPr="006B18F6">
        <w:t>людей;</w:t>
      </w:r>
      <w:r w:rsidRPr="006B18F6">
        <w:rPr>
          <w:spacing w:val="-3"/>
        </w:rPr>
        <w:t xml:space="preserve"> </w:t>
      </w:r>
      <w:r w:rsidRPr="006B18F6">
        <w:t>Международный</w:t>
      </w:r>
      <w:r w:rsidRPr="006B18F6">
        <w:rPr>
          <w:spacing w:val="-4"/>
        </w:rPr>
        <w:t xml:space="preserve"> </w:t>
      </w:r>
      <w:r w:rsidRPr="006B18F6">
        <w:t>день</w:t>
      </w:r>
      <w:r w:rsidRPr="006B18F6">
        <w:rPr>
          <w:spacing w:val="-3"/>
        </w:rPr>
        <w:t xml:space="preserve"> </w:t>
      </w:r>
      <w:r w:rsidRPr="006B18F6">
        <w:rPr>
          <w:spacing w:val="-2"/>
        </w:rPr>
        <w:t>музыки;</w:t>
      </w:r>
    </w:p>
    <w:p w:rsidR="0082219A" w:rsidRPr="006B18F6" w:rsidRDefault="00096B32" w:rsidP="000F583C">
      <w:pPr>
        <w:pStyle w:val="a3"/>
        <w:spacing w:line="360" w:lineRule="auto"/>
        <w:ind w:left="0" w:firstLine="720"/>
      </w:pPr>
      <w:r w:rsidRPr="006B18F6">
        <w:t>4</w:t>
      </w:r>
      <w:r w:rsidRPr="006B18F6">
        <w:rPr>
          <w:spacing w:val="-2"/>
        </w:rPr>
        <w:t xml:space="preserve"> </w:t>
      </w:r>
      <w:r w:rsidRPr="006B18F6">
        <w:t>октября:</w:t>
      </w:r>
      <w:r w:rsidRPr="006B18F6">
        <w:rPr>
          <w:spacing w:val="-1"/>
        </w:rPr>
        <w:t xml:space="preserve"> </w:t>
      </w:r>
      <w:r w:rsidRPr="006B18F6">
        <w:t>День</w:t>
      </w:r>
      <w:r w:rsidRPr="006B18F6">
        <w:rPr>
          <w:spacing w:val="-3"/>
        </w:rPr>
        <w:t xml:space="preserve"> </w:t>
      </w:r>
      <w:r w:rsidRPr="006B18F6">
        <w:t>защиты</w:t>
      </w:r>
      <w:r w:rsidRPr="006B18F6">
        <w:rPr>
          <w:spacing w:val="-1"/>
        </w:rPr>
        <w:t xml:space="preserve"> </w:t>
      </w:r>
      <w:r w:rsidRPr="006B18F6">
        <w:rPr>
          <w:spacing w:val="-2"/>
        </w:rPr>
        <w:t>животных;</w:t>
      </w:r>
    </w:p>
    <w:p w:rsidR="0082219A" w:rsidRPr="006B18F6" w:rsidRDefault="00096B32" w:rsidP="000F583C">
      <w:pPr>
        <w:pStyle w:val="a3"/>
        <w:spacing w:line="360" w:lineRule="auto"/>
        <w:ind w:left="0" w:firstLine="720"/>
      </w:pPr>
      <w:r w:rsidRPr="006B18F6">
        <w:t>5</w:t>
      </w:r>
      <w:r w:rsidRPr="006B18F6">
        <w:rPr>
          <w:spacing w:val="-1"/>
        </w:rPr>
        <w:t xml:space="preserve"> </w:t>
      </w:r>
      <w:r w:rsidRPr="006B18F6">
        <w:t>октября: День</w:t>
      </w:r>
      <w:r w:rsidRPr="006B18F6">
        <w:rPr>
          <w:spacing w:val="2"/>
        </w:rPr>
        <w:t xml:space="preserve"> </w:t>
      </w:r>
      <w:r w:rsidRPr="006B18F6">
        <w:rPr>
          <w:spacing w:val="-2"/>
        </w:rPr>
        <w:t>учителя;</w:t>
      </w:r>
    </w:p>
    <w:p w:rsidR="0082219A" w:rsidRPr="006B18F6" w:rsidRDefault="00096B32" w:rsidP="000F583C">
      <w:pPr>
        <w:pStyle w:val="a3"/>
        <w:spacing w:line="360" w:lineRule="auto"/>
        <w:ind w:left="0" w:firstLine="720"/>
      </w:pPr>
      <w:r w:rsidRPr="006B18F6">
        <w:t>25</w:t>
      </w:r>
      <w:r w:rsidRPr="006B18F6">
        <w:rPr>
          <w:spacing w:val="-8"/>
        </w:rPr>
        <w:t xml:space="preserve"> </w:t>
      </w:r>
      <w:r w:rsidRPr="006B18F6">
        <w:t>октября:</w:t>
      </w:r>
      <w:r w:rsidRPr="006B18F6">
        <w:rPr>
          <w:spacing w:val="-8"/>
        </w:rPr>
        <w:t xml:space="preserve"> </w:t>
      </w:r>
      <w:r w:rsidRPr="006B18F6">
        <w:t>Международный</w:t>
      </w:r>
      <w:r w:rsidRPr="006B18F6">
        <w:rPr>
          <w:spacing w:val="-8"/>
        </w:rPr>
        <w:t xml:space="preserve"> </w:t>
      </w:r>
      <w:r w:rsidRPr="006B18F6">
        <w:t>день</w:t>
      </w:r>
      <w:r w:rsidRPr="006B18F6">
        <w:rPr>
          <w:spacing w:val="-8"/>
        </w:rPr>
        <w:t xml:space="preserve"> </w:t>
      </w:r>
      <w:r w:rsidRPr="006B18F6">
        <w:t>школьных</w:t>
      </w:r>
      <w:r w:rsidRPr="006B18F6">
        <w:rPr>
          <w:spacing w:val="-6"/>
        </w:rPr>
        <w:t xml:space="preserve"> </w:t>
      </w:r>
      <w:r w:rsidRPr="006B18F6">
        <w:t>библиотек. Третье воскресенье октября: День отца.</w:t>
      </w:r>
    </w:p>
    <w:p w:rsidR="0082219A" w:rsidRPr="006B18F6" w:rsidRDefault="00096B32" w:rsidP="000F583C">
      <w:pPr>
        <w:pStyle w:val="a3"/>
        <w:spacing w:line="360" w:lineRule="auto"/>
        <w:ind w:left="0" w:firstLine="720"/>
      </w:pPr>
      <w:r w:rsidRPr="006B18F6">
        <w:rPr>
          <w:spacing w:val="-2"/>
        </w:rPr>
        <w:t>Ноябрь:</w:t>
      </w:r>
    </w:p>
    <w:p w:rsidR="0082219A" w:rsidRPr="006B18F6" w:rsidRDefault="00096B32" w:rsidP="000F583C">
      <w:pPr>
        <w:pStyle w:val="a3"/>
        <w:spacing w:line="360" w:lineRule="auto"/>
        <w:ind w:left="0" w:firstLine="720"/>
      </w:pPr>
      <w:r w:rsidRPr="006B18F6">
        <w:t>4</w:t>
      </w:r>
      <w:r w:rsidRPr="006B18F6">
        <w:rPr>
          <w:spacing w:val="-2"/>
        </w:rPr>
        <w:t xml:space="preserve"> </w:t>
      </w:r>
      <w:r w:rsidRPr="006B18F6">
        <w:t>ноября:</w:t>
      </w:r>
      <w:r w:rsidRPr="006B18F6">
        <w:rPr>
          <w:spacing w:val="-2"/>
        </w:rPr>
        <w:t xml:space="preserve"> </w:t>
      </w:r>
      <w:r w:rsidRPr="006B18F6">
        <w:t>День</w:t>
      </w:r>
      <w:r w:rsidRPr="006B18F6">
        <w:rPr>
          <w:spacing w:val="-4"/>
        </w:rPr>
        <w:t xml:space="preserve"> </w:t>
      </w:r>
      <w:r w:rsidRPr="006B18F6">
        <w:t xml:space="preserve">народного </w:t>
      </w:r>
      <w:r w:rsidRPr="006B18F6">
        <w:rPr>
          <w:spacing w:val="-2"/>
        </w:rPr>
        <w:t>единства;</w:t>
      </w:r>
    </w:p>
    <w:p w:rsidR="0082219A" w:rsidRPr="006B18F6" w:rsidRDefault="00096B32" w:rsidP="000F583C">
      <w:pPr>
        <w:pStyle w:val="a3"/>
        <w:spacing w:line="360" w:lineRule="auto"/>
        <w:ind w:left="0" w:firstLine="720"/>
      </w:pPr>
      <w:r w:rsidRPr="006B18F6">
        <w:t>8</w:t>
      </w:r>
      <w:r w:rsidRPr="006B18F6">
        <w:rPr>
          <w:spacing w:val="35"/>
        </w:rPr>
        <w:t xml:space="preserve"> </w:t>
      </w:r>
      <w:r w:rsidRPr="006B18F6">
        <w:t>ноября:</w:t>
      </w:r>
      <w:r w:rsidRPr="006B18F6">
        <w:rPr>
          <w:spacing w:val="36"/>
        </w:rPr>
        <w:t xml:space="preserve"> </w:t>
      </w:r>
      <w:r w:rsidRPr="006B18F6">
        <w:t>День</w:t>
      </w:r>
      <w:r w:rsidRPr="006B18F6">
        <w:rPr>
          <w:spacing w:val="36"/>
        </w:rPr>
        <w:t xml:space="preserve"> </w:t>
      </w:r>
      <w:r w:rsidRPr="006B18F6">
        <w:t>памяти</w:t>
      </w:r>
      <w:r w:rsidRPr="006B18F6">
        <w:rPr>
          <w:spacing w:val="35"/>
        </w:rPr>
        <w:t xml:space="preserve"> </w:t>
      </w:r>
      <w:r w:rsidRPr="006B18F6">
        <w:t>погибших</w:t>
      </w:r>
      <w:r w:rsidRPr="006B18F6">
        <w:rPr>
          <w:spacing w:val="35"/>
        </w:rPr>
        <w:t xml:space="preserve"> </w:t>
      </w:r>
      <w:r w:rsidRPr="006B18F6">
        <w:t>при</w:t>
      </w:r>
      <w:r w:rsidRPr="006B18F6">
        <w:rPr>
          <w:spacing w:val="34"/>
        </w:rPr>
        <w:t xml:space="preserve"> </w:t>
      </w:r>
      <w:r w:rsidRPr="006B18F6">
        <w:t>исполнении</w:t>
      </w:r>
      <w:r w:rsidRPr="006B18F6">
        <w:rPr>
          <w:spacing w:val="36"/>
        </w:rPr>
        <w:t xml:space="preserve"> </w:t>
      </w:r>
      <w:r w:rsidRPr="006B18F6">
        <w:t>служебных</w:t>
      </w:r>
      <w:r w:rsidRPr="006B18F6">
        <w:rPr>
          <w:spacing w:val="37"/>
        </w:rPr>
        <w:t xml:space="preserve"> </w:t>
      </w:r>
      <w:r w:rsidRPr="006B18F6">
        <w:t>обязанностей</w:t>
      </w:r>
      <w:r w:rsidRPr="006B18F6">
        <w:rPr>
          <w:spacing w:val="36"/>
        </w:rPr>
        <w:t xml:space="preserve"> </w:t>
      </w:r>
      <w:r w:rsidRPr="006B18F6">
        <w:t>сотрудников органов внутренних дел России.</w:t>
      </w:r>
    </w:p>
    <w:p w:rsidR="0082219A" w:rsidRPr="006B18F6" w:rsidRDefault="00096B32" w:rsidP="000F583C">
      <w:pPr>
        <w:pStyle w:val="a3"/>
        <w:spacing w:line="360" w:lineRule="auto"/>
        <w:ind w:left="0" w:firstLine="720"/>
      </w:pPr>
      <w:r w:rsidRPr="006B18F6">
        <w:t>Последнее</w:t>
      </w:r>
      <w:r w:rsidRPr="006B18F6">
        <w:rPr>
          <w:spacing w:val="-5"/>
        </w:rPr>
        <w:t xml:space="preserve"> </w:t>
      </w:r>
      <w:r w:rsidRPr="006B18F6">
        <w:t>воскресенье</w:t>
      </w:r>
      <w:r w:rsidRPr="006B18F6">
        <w:rPr>
          <w:spacing w:val="-1"/>
        </w:rPr>
        <w:t xml:space="preserve"> </w:t>
      </w:r>
      <w:r w:rsidRPr="006B18F6">
        <w:t>ноября:</w:t>
      </w:r>
      <w:r w:rsidRPr="006B18F6">
        <w:rPr>
          <w:spacing w:val="-2"/>
        </w:rPr>
        <w:t xml:space="preserve"> </w:t>
      </w:r>
      <w:r w:rsidRPr="006B18F6">
        <w:t>День</w:t>
      </w:r>
      <w:r w:rsidRPr="006B18F6">
        <w:rPr>
          <w:spacing w:val="-2"/>
        </w:rPr>
        <w:t xml:space="preserve"> Матери;</w:t>
      </w:r>
    </w:p>
    <w:p w:rsidR="0082219A" w:rsidRPr="006B18F6" w:rsidRDefault="00096B32" w:rsidP="000F583C">
      <w:pPr>
        <w:pStyle w:val="a3"/>
        <w:spacing w:line="360" w:lineRule="auto"/>
        <w:ind w:left="0" w:firstLine="720"/>
      </w:pPr>
      <w:r w:rsidRPr="006B18F6">
        <w:t>30</w:t>
      </w:r>
      <w:r w:rsidRPr="006B18F6">
        <w:rPr>
          <w:spacing w:val="-6"/>
        </w:rPr>
        <w:t xml:space="preserve"> </w:t>
      </w:r>
      <w:r w:rsidRPr="006B18F6">
        <w:t>ноября:</w:t>
      </w:r>
      <w:r w:rsidRPr="006B18F6">
        <w:rPr>
          <w:spacing w:val="-6"/>
        </w:rPr>
        <w:t xml:space="preserve"> </w:t>
      </w:r>
      <w:r w:rsidRPr="006B18F6">
        <w:t>День</w:t>
      </w:r>
      <w:r w:rsidRPr="006B18F6">
        <w:rPr>
          <w:spacing w:val="-6"/>
        </w:rPr>
        <w:t xml:space="preserve"> </w:t>
      </w:r>
      <w:r w:rsidRPr="006B18F6">
        <w:t>Государственного</w:t>
      </w:r>
      <w:r w:rsidRPr="006B18F6">
        <w:rPr>
          <w:spacing w:val="-6"/>
        </w:rPr>
        <w:t xml:space="preserve"> </w:t>
      </w:r>
      <w:r w:rsidRPr="006B18F6">
        <w:t>герба</w:t>
      </w:r>
      <w:r w:rsidRPr="006B18F6">
        <w:rPr>
          <w:spacing w:val="-7"/>
        </w:rPr>
        <w:t xml:space="preserve"> </w:t>
      </w:r>
      <w:r w:rsidRPr="006B18F6">
        <w:t>Российской</w:t>
      </w:r>
      <w:r w:rsidRPr="006B18F6">
        <w:rPr>
          <w:spacing w:val="-6"/>
        </w:rPr>
        <w:t xml:space="preserve"> </w:t>
      </w:r>
      <w:r w:rsidRPr="006B18F6">
        <w:t xml:space="preserve">Федерации. </w:t>
      </w:r>
      <w:r w:rsidRPr="006B18F6">
        <w:rPr>
          <w:spacing w:val="-2"/>
        </w:rPr>
        <w:t>Декабрь:</w:t>
      </w:r>
    </w:p>
    <w:p w:rsidR="0082219A" w:rsidRPr="006B18F6" w:rsidRDefault="00096B32" w:rsidP="000F583C">
      <w:pPr>
        <w:pStyle w:val="a3"/>
        <w:spacing w:line="360" w:lineRule="auto"/>
        <w:ind w:left="0" w:firstLine="720"/>
      </w:pPr>
      <w:r w:rsidRPr="006B18F6">
        <w:t>3</w:t>
      </w:r>
      <w:r w:rsidRPr="006B18F6">
        <w:rPr>
          <w:spacing w:val="-6"/>
        </w:rPr>
        <w:t xml:space="preserve"> </w:t>
      </w:r>
      <w:r w:rsidRPr="006B18F6">
        <w:t>декабря:</w:t>
      </w:r>
      <w:r w:rsidRPr="006B18F6">
        <w:rPr>
          <w:spacing w:val="-6"/>
        </w:rPr>
        <w:t xml:space="preserve"> </w:t>
      </w:r>
      <w:r w:rsidRPr="006B18F6">
        <w:t>День</w:t>
      </w:r>
      <w:r w:rsidRPr="006B18F6">
        <w:rPr>
          <w:spacing w:val="-6"/>
        </w:rPr>
        <w:t xml:space="preserve"> </w:t>
      </w:r>
      <w:r w:rsidRPr="006B18F6">
        <w:t>неизвестного</w:t>
      </w:r>
      <w:r w:rsidRPr="006B18F6">
        <w:rPr>
          <w:spacing w:val="-6"/>
        </w:rPr>
        <w:t xml:space="preserve"> </w:t>
      </w:r>
      <w:r w:rsidRPr="006B18F6">
        <w:t>солдата;</w:t>
      </w:r>
      <w:r w:rsidRPr="006B18F6">
        <w:rPr>
          <w:spacing w:val="-6"/>
        </w:rPr>
        <w:t xml:space="preserve"> </w:t>
      </w:r>
      <w:r w:rsidRPr="006B18F6">
        <w:t>Международный</w:t>
      </w:r>
      <w:r w:rsidRPr="006B18F6">
        <w:rPr>
          <w:spacing w:val="-6"/>
        </w:rPr>
        <w:t xml:space="preserve"> </w:t>
      </w:r>
      <w:r w:rsidRPr="006B18F6">
        <w:t>день</w:t>
      </w:r>
      <w:r w:rsidRPr="006B18F6">
        <w:rPr>
          <w:spacing w:val="-6"/>
        </w:rPr>
        <w:t xml:space="preserve"> </w:t>
      </w:r>
      <w:r w:rsidRPr="006B18F6">
        <w:t>инвалидов; 5 декабря: День добровольца (волонтера) в России;</w:t>
      </w:r>
    </w:p>
    <w:p w:rsidR="0082219A" w:rsidRPr="006B18F6" w:rsidRDefault="00096B32" w:rsidP="000F583C">
      <w:pPr>
        <w:pStyle w:val="a3"/>
        <w:spacing w:line="360" w:lineRule="auto"/>
        <w:ind w:left="0" w:firstLine="720"/>
      </w:pPr>
      <w:r w:rsidRPr="006B18F6">
        <w:t>9</w:t>
      </w:r>
      <w:r w:rsidRPr="006B18F6">
        <w:rPr>
          <w:spacing w:val="-2"/>
        </w:rPr>
        <w:t xml:space="preserve"> </w:t>
      </w:r>
      <w:r w:rsidRPr="006B18F6">
        <w:t>декабря:</w:t>
      </w:r>
      <w:r w:rsidRPr="006B18F6">
        <w:rPr>
          <w:spacing w:val="-1"/>
        </w:rPr>
        <w:t xml:space="preserve"> </w:t>
      </w:r>
      <w:r w:rsidRPr="006B18F6">
        <w:t>День</w:t>
      </w:r>
      <w:r w:rsidRPr="006B18F6">
        <w:rPr>
          <w:spacing w:val="-1"/>
        </w:rPr>
        <w:t xml:space="preserve"> </w:t>
      </w:r>
      <w:r w:rsidRPr="006B18F6">
        <w:t>Героев</w:t>
      </w:r>
      <w:r w:rsidRPr="006B18F6">
        <w:rPr>
          <w:spacing w:val="-2"/>
        </w:rPr>
        <w:t xml:space="preserve"> Отечества;</w:t>
      </w:r>
    </w:p>
    <w:p w:rsidR="0082219A" w:rsidRPr="006B18F6" w:rsidRDefault="00096B32" w:rsidP="000F583C">
      <w:pPr>
        <w:pStyle w:val="a3"/>
        <w:spacing w:line="360" w:lineRule="auto"/>
        <w:ind w:left="0" w:firstLine="720"/>
      </w:pPr>
      <w:r w:rsidRPr="006B18F6">
        <w:t>12</w:t>
      </w:r>
      <w:r w:rsidRPr="006B18F6">
        <w:rPr>
          <w:spacing w:val="-8"/>
        </w:rPr>
        <w:t xml:space="preserve"> </w:t>
      </w:r>
      <w:r w:rsidRPr="006B18F6">
        <w:t>декабря:</w:t>
      </w:r>
      <w:r w:rsidRPr="006B18F6">
        <w:rPr>
          <w:spacing w:val="-8"/>
        </w:rPr>
        <w:t xml:space="preserve"> </w:t>
      </w:r>
      <w:r w:rsidRPr="006B18F6">
        <w:t>День</w:t>
      </w:r>
      <w:r w:rsidRPr="006B18F6">
        <w:rPr>
          <w:spacing w:val="-8"/>
        </w:rPr>
        <w:t xml:space="preserve"> </w:t>
      </w:r>
      <w:r w:rsidRPr="006B18F6">
        <w:t>Конституции</w:t>
      </w:r>
      <w:r w:rsidRPr="006B18F6">
        <w:rPr>
          <w:spacing w:val="-8"/>
        </w:rPr>
        <w:t xml:space="preserve"> </w:t>
      </w:r>
      <w:r w:rsidRPr="006B18F6">
        <w:t>Российской</w:t>
      </w:r>
      <w:r w:rsidRPr="006B18F6">
        <w:rPr>
          <w:spacing w:val="-8"/>
        </w:rPr>
        <w:t xml:space="preserve"> </w:t>
      </w:r>
      <w:r w:rsidRPr="006B18F6">
        <w:t xml:space="preserve">Федерации. </w:t>
      </w:r>
      <w:r w:rsidRPr="006B18F6">
        <w:rPr>
          <w:spacing w:val="-2"/>
        </w:rPr>
        <w:t>Январь:</w:t>
      </w:r>
    </w:p>
    <w:p w:rsidR="0082219A" w:rsidRPr="006B18F6" w:rsidRDefault="00096B32" w:rsidP="000F583C">
      <w:pPr>
        <w:pStyle w:val="a3"/>
        <w:spacing w:line="360" w:lineRule="auto"/>
        <w:ind w:left="0" w:firstLine="720"/>
      </w:pPr>
      <w:r w:rsidRPr="006B18F6">
        <w:t>25</w:t>
      </w:r>
      <w:r w:rsidRPr="006B18F6">
        <w:rPr>
          <w:spacing w:val="-3"/>
        </w:rPr>
        <w:t xml:space="preserve"> </w:t>
      </w:r>
      <w:r w:rsidRPr="006B18F6">
        <w:t>января:</w:t>
      </w:r>
      <w:r w:rsidRPr="006B18F6">
        <w:rPr>
          <w:spacing w:val="-2"/>
        </w:rPr>
        <w:t xml:space="preserve"> </w:t>
      </w:r>
      <w:r w:rsidRPr="006B18F6">
        <w:t>День</w:t>
      </w:r>
      <w:r w:rsidRPr="006B18F6">
        <w:rPr>
          <w:spacing w:val="-2"/>
        </w:rPr>
        <w:t xml:space="preserve"> </w:t>
      </w:r>
      <w:r w:rsidRPr="006B18F6">
        <w:t>российского</w:t>
      </w:r>
      <w:r w:rsidRPr="006B18F6">
        <w:rPr>
          <w:spacing w:val="-2"/>
        </w:rPr>
        <w:t xml:space="preserve"> студенчества;</w:t>
      </w:r>
    </w:p>
    <w:p w:rsidR="0082219A" w:rsidRPr="006B18F6" w:rsidRDefault="00096B32" w:rsidP="000F583C">
      <w:pPr>
        <w:pStyle w:val="a3"/>
        <w:spacing w:line="360" w:lineRule="auto"/>
        <w:ind w:left="0" w:firstLine="720"/>
      </w:pPr>
      <w:r w:rsidRPr="006B18F6">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82219A" w:rsidRPr="006B18F6" w:rsidRDefault="00096B32" w:rsidP="000F583C">
      <w:pPr>
        <w:pStyle w:val="a3"/>
        <w:spacing w:line="360" w:lineRule="auto"/>
        <w:ind w:left="0" w:firstLine="720"/>
      </w:pPr>
      <w:r w:rsidRPr="006B18F6">
        <w:rPr>
          <w:spacing w:val="-2"/>
        </w:rPr>
        <w:t>Февраль:</w:t>
      </w:r>
    </w:p>
    <w:p w:rsidR="0082219A" w:rsidRPr="006B18F6" w:rsidRDefault="00096B32" w:rsidP="000F583C">
      <w:pPr>
        <w:pStyle w:val="a3"/>
        <w:tabs>
          <w:tab w:val="left" w:pos="1502"/>
          <w:tab w:val="left" w:pos="2649"/>
          <w:tab w:val="left" w:pos="3409"/>
          <w:tab w:val="left" w:pos="4575"/>
          <w:tab w:val="left" w:pos="6009"/>
          <w:tab w:val="left" w:pos="7229"/>
          <w:tab w:val="left" w:pos="9684"/>
          <w:tab w:val="left" w:pos="10519"/>
        </w:tabs>
        <w:spacing w:line="360" w:lineRule="auto"/>
        <w:ind w:left="0" w:firstLine="720"/>
      </w:pPr>
      <w:r w:rsidRPr="006B18F6">
        <w:rPr>
          <w:spacing w:val="-10"/>
        </w:rPr>
        <w:t>2</w:t>
      </w:r>
      <w:r w:rsidR="00E739C3" w:rsidRPr="006B18F6">
        <w:t xml:space="preserve">  </w:t>
      </w:r>
      <w:r w:rsidRPr="006B18F6">
        <w:rPr>
          <w:spacing w:val="-2"/>
        </w:rPr>
        <w:t>февраля:</w:t>
      </w:r>
      <w:r w:rsidR="00E739C3" w:rsidRPr="006B18F6">
        <w:t xml:space="preserve">  </w:t>
      </w:r>
      <w:r w:rsidRPr="006B18F6">
        <w:rPr>
          <w:spacing w:val="-4"/>
        </w:rPr>
        <w:t>День</w:t>
      </w:r>
      <w:r w:rsidR="00E739C3" w:rsidRPr="006B18F6">
        <w:t xml:space="preserve">  </w:t>
      </w:r>
      <w:r w:rsidRPr="006B18F6">
        <w:rPr>
          <w:spacing w:val="-2"/>
        </w:rPr>
        <w:t>разгрома</w:t>
      </w:r>
      <w:r w:rsidR="00E739C3" w:rsidRPr="006B18F6">
        <w:t xml:space="preserve">  </w:t>
      </w:r>
      <w:r w:rsidRPr="006B18F6">
        <w:rPr>
          <w:spacing w:val="-2"/>
        </w:rPr>
        <w:t>советскими</w:t>
      </w:r>
      <w:r w:rsidR="00E739C3" w:rsidRPr="006B18F6">
        <w:t xml:space="preserve">  </w:t>
      </w:r>
      <w:r w:rsidRPr="006B18F6">
        <w:rPr>
          <w:spacing w:val="-2"/>
        </w:rPr>
        <w:t>войсками</w:t>
      </w:r>
      <w:r w:rsidR="00E739C3" w:rsidRPr="006B18F6">
        <w:t xml:space="preserve">  </w:t>
      </w:r>
      <w:r w:rsidRPr="006B18F6">
        <w:rPr>
          <w:spacing w:val="-2"/>
        </w:rPr>
        <w:t>немецко-фашистских</w:t>
      </w:r>
      <w:r w:rsidR="00E739C3" w:rsidRPr="006B18F6">
        <w:t xml:space="preserve">  </w:t>
      </w:r>
      <w:r w:rsidRPr="006B18F6">
        <w:rPr>
          <w:spacing w:val="-2"/>
        </w:rPr>
        <w:t>войск</w:t>
      </w:r>
      <w:r w:rsidR="00E739C3" w:rsidRPr="006B18F6">
        <w:t xml:space="preserve">  </w:t>
      </w:r>
      <w:r w:rsidRPr="006B18F6">
        <w:rPr>
          <w:spacing w:val="-10"/>
        </w:rPr>
        <w:t xml:space="preserve">в </w:t>
      </w:r>
      <w:r w:rsidRPr="006B18F6">
        <w:t>Сталинградской битве;</w:t>
      </w:r>
    </w:p>
    <w:p w:rsidR="0082219A" w:rsidRPr="006B18F6" w:rsidRDefault="00096B32" w:rsidP="000F583C">
      <w:pPr>
        <w:pStyle w:val="a3"/>
        <w:spacing w:line="360" w:lineRule="auto"/>
        <w:ind w:left="0" w:firstLine="720"/>
      </w:pPr>
      <w:r w:rsidRPr="006B18F6">
        <w:t>8</w:t>
      </w:r>
      <w:r w:rsidRPr="006B18F6">
        <w:rPr>
          <w:spacing w:val="-3"/>
        </w:rPr>
        <w:t xml:space="preserve"> </w:t>
      </w:r>
      <w:r w:rsidRPr="006B18F6">
        <w:t>февраля:</w:t>
      </w:r>
      <w:r w:rsidRPr="006B18F6">
        <w:rPr>
          <w:spacing w:val="-2"/>
        </w:rPr>
        <w:t xml:space="preserve"> </w:t>
      </w:r>
      <w:r w:rsidRPr="006B18F6">
        <w:t>День</w:t>
      </w:r>
      <w:r w:rsidRPr="006B18F6">
        <w:rPr>
          <w:spacing w:val="-3"/>
        </w:rPr>
        <w:t xml:space="preserve"> </w:t>
      </w:r>
      <w:r w:rsidRPr="006B18F6">
        <w:t>российской</w:t>
      </w:r>
      <w:r w:rsidRPr="006B18F6">
        <w:rPr>
          <w:spacing w:val="-2"/>
        </w:rPr>
        <w:t xml:space="preserve"> науки;</w:t>
      </w:r>
    </w:p>
    <w:p w:rsidR="0082219A" w:rsidRPr="006B18F6" w:rsidRDefault="00096B32" w:rsidP="000F583C">
      <w:pPr>
        <w:pStyle w:val="a3"/>
        <w:spacing w:line="360" w:lineRule="auto"/>
        <w:ind w:left="0" w:firstLine="720"/>
      </w:pPr>
      <w:r w:rsidRPr="006B18F6">
        <w:t>15</w:t>
      </w:r>
      <w:r w:rsidRPr="006B18F6">
        <w:rPr>
          <w:spacing w:val="80"/>
        </w:rPr>
        <w:t xml:space="preserve"> </w:t>
      </w:r>
      <w:r w:rsidRPr="006B18F6">
        <w:t>февраля:</w:t>
      </w:r>
      <w:r w:rsidRPr="006B18F6">
        <w:rPr>
          <w:spacing w:val="80"/>
        </w:rPr>
        <w:t xml:space="preserve"> </w:t>
      </w:r>
      <w:r w:rsidRPr="006B18F6">
        <w:t>День</w:t>
      </w:r>
      <w:r w:rsidRPr="006B18F6">
        <w:rPr>
          <w:spacing w:val="80"/>
        </w:rPr>
        <w:t xml:space="preserve"> </w:t>
      </w:r>
      <w:r w:rsidRPr="006B18F6">
        <w:t>памяти</w:t>
      </w:r>
      <w:r w:rsidRPr="006B18F6">
        <w:rPr>
          <w:spacing w:val="80"/>
        </w:rPr>
        <w:t xml:space="preserve"> </w:t>
      </w:r>
      <w:r w:rsidRPr="006B18F6">
        <w:t>о</w:t>
      </w:r>
      <w:r w:rsidRPr="006B18F6">
        <w:rPr>
          <w:spacing w:val="80"/>
        </w:rPr>
        <w:t xml:space="preserve"> </w:t>
      </w:r>
      <w:r w:rsidRPr="006B18F6">
        <w:t>россиянах,</w:t>
      </w:r>
      <w:r w:rsidRPr="006B18F6">
        <w:rPr>
          <w:spacing w:val="80"/>
        </w:rPr>
        <w:t xml:space="preserve"> </w:t>
      </w:r>
      <w:r w:rsidRPr="006B18F6">
        <w:t>исполнявших</w:t>
      </w:r>
      <w:r w:rsidRPr="006B18F6">
        <w:rPr>
          <w:spacing w:val="80"/>
        </w:rPr>
        <w:t xml:space="preserve"> </w:t>
      </w:r>
      <w:r w:rsidRPr="006B18F6">
        <w:t>служебный</w:t>
      </w:r>
      <w:r w:rsidRPr="006B18F6">
        <w:rPr>
          <w:spacing w:val="80"/>
        </w:rPr>
        <w:t xml:space="preserve"> </w:t>
      </w:r>
      <w:r w:rsidRPr="006B18F6">
        <w:t>долг</w:t>
      </w:r>
      <w:r w:rsidRPr="006B18F6">
        <w:rPr>
          <w:spacing w:val="80"/>
        </w:rPr>
        <w:t xml:space="preserve"> </w:t>
      </w:r>
      <w:r w:rsidRPr="006B18F6">
        <w:t>за</w:t>
      </w:r>
      <w:r w:rsidRPr="006B18F6">
        <w:rPr>
          <w:spacing w:val="80"/>
        </w:rPr>
        <w:t xml:space="preserve"> </w:t>
      </w:r>
      <w:r w:rsidRPr="006B18F6">
        <w:t xml:space="preserve">пределами </w:t>
      </w:r>
      <w:r w:rsidRPr="006B18F6">
        <w:rPr>
          <w:spacing w:val="-2"/>
        </w:rPr>
        <w:t>Отечества;</w:t>
      </w:r>
    </w:p>
    <w:p w:rsidR="0082219A" w:rsidRPr="006B18F6" w:rsidRDefault="00096B32" w:rsidP="000F583C">
      <w:pPr>
        <w:pStyle w:val="a3"/>
        <w:spacing w:line="360" w:lineRule="auto"/>
        <w:ind w:left="0" w:firstLine="720"/>
      </w:pPr>
      <w:r w:rsidRPr="006B18F6">
        <w:t>21</w:t>
      </w:r>
      <w:r w:rsidRPr="006B18F6">
        <w:rPr>
          <w:spacing w:val="-8"/>
        </w:rPr>
        <w:t xml:space="preserve"> </w:t>
      </w:r>
      <w:r w:rsidRPr="006B18F6">
        <w:t>февраля:</w:t>
      </w:r>
      <w:r w:rsidRPr="006B18F6">
        <w:rPr>
          <w:spacing w:val="-8"/>
        </w:rPr>
        <w:t xml:space="preserve"> </w:t>
      </w:r>
      <w:r w:rsidRPr="006B18F6">
        <w:t>Международный</w:t>
      </w:r>
      <w:r w:rsidRPr="006B18F6">
        <w:rPr>
          <w:spacing w:val="-8"/>
        </w:rPr>
        <w:t xml:space="preserve"> </w:t>
      </w:r>
      <w:r w:rsidRPr="006B18F6">
        <w:t>день</w:t>
      </w:r>
      <w:r w:rsidRPr="006B18F6">
        <w:rPr>
          <w:spacing w:val="-8"/>
        </w:rPr>
        <w:t xml:space="preserve"> </w:t>
      </w:r>
      <w:r w:rsidRPr="006B18F6">
        <w:t>родного</w:t>
      </w:r>
      <w:r w:rsidRPr="006B18F6">
        <w:rPr>
          <w:spacing w:val="-8"/>
        </w:rPr>
        <w:t xml:space="preserve"> </w:t>
      </w:r>
      <w:r w:rsidRPr="006B18F6">
        <w:t>языка; 23 февраля: День защитника Отечества.</w:t>
      </w:r>
    </w:p>
    <w:p w:rsidR="0082219A" w:rsidRPr="006B18F6" w:rsidRDefault="00096B32" w:rsidP="000F583C">
      <w:pPr>
        <w:pStyle w:val="a3"/>
        <w:spacing w:line="360" w:lineRule="auto"/>
        <w:ind w:left="0" w:firstLine="720"/>
      </w:pPr>
      <w:r w:rsidRPr="006B18F6">
        <w:rPr>
          <w:spacing w:val="-2"/>
        </w:rPr>
        <w:t>Март:</w:t>
      </w:r>
    </w:p>
    <w:p w:rsidR="0082219A" w:rsidRPr="006B18F6" w:rsidRDefault="00096B32" w:rsidP="000F583C">
      <w:pPr>
        <w:pStyle w:val="a3"/>
        <w:spacing w:line="360" w:lineRule="auto"/>
        <w:ind w:left="0" w:firstLine="720"/>
      </w:pPr>
      <w:r w:rsidRPr="006B18F6">
        <w:t>8</w:t>
      </w:r>
      <w:r w:rsidRPr="006B18F6">
        <w:rPr>
          <w:spacing w:val="-3"/>
        </w:rPr>
        <w:t xml:space="preserve"> </w:t>
      </w:r>
      <w:r w:rsidRPr="006B18F6">
        <w:t>марта:</w:t>
      </w:r>
      <w:r w:rsidRPr="006B18F6">
        <w:rPr>
          <w:spacing w:val="-3"/>
        </w:rPr>
        <w:t xml:space="preserve"> </w:t>
      </w:r>
      <w:r w:rsidRPr="006B18F6">
        <w:t>Международный</w:t>
      </w:r>
      <w:r w:rsidRPr="006B18F6">
        <w:rPr>
          <w:spacing w:val="-3"/>
        </w:rPr>
        <w:t xml:space="preserve"> </w:t>
      </w:r>
      <w:r w:rsidRPr="006B18F6">
        <w:t>женский</w:t>
      </w:r>
      <w:r w:rsidRPr="006B18F6">
        <w:rPr>
          <w:spacing w:val="1"/>
        </w:rPr>
        <w:t xml:space="preserve"> </w:t>
      </w:r>
      <w:r w:rsidRPr="006B18F6">
        <w:rPr>
          <w:spacing w:val="-4"/>
        </w:rPr>
        <w:t>день;</w:t>
      </w:r>
    </w:p>
    <w:p w:rsidR="0082219A" w:rsidRPr="006B18F6" w:rsidRDefault="00096B32" w:rsidP="000F583C">
      <w:pPr>
        <w:pStyle w:val="a3"/>
        <w:spacing w:line="360" w:lineRule="auto"/>
        <w:ind w:left="0" w:firstLine="720"/>
      </w:pPr>
      <w:r w:rsidRPr="006B18F6">
        <w:lastRenderedPageBreak/>
        <w:t>18</w:t>
      </w:r>
      <w:r w:rsidRPr="006B18F6">
        <w:rPr>
          <w:spacing w:val="-6"/>
        </w:rPr>
        <w:t xml:space="preserve"> </w:t>
      </w:r>
      <w:r w:rsidRPr="006B18F6">
        <w:t>марта:</w:t>
      </w:r>
      <w:r w:rsidRPr="006B18F6">
        <w:rPr>
          <w:spacing w:val="-6"/>
        </w:rPr>
        <w:t xml:space="preserve"> </w:t>
      </w:r>
      <w:r w:rsidRPr="006B18F6">
        <w:t>День</w:t>
      </w:r>
      <w:r w:rsidRPr="006B18F6">
        <w:rPr>
          <w:spacing w:val="-6"/>
        </w:rPr>
        <w:t xml:space="preserve"> </w:t>
      </w:r>
      <w:r w:rsidRPr="006B18F6">
        <w:t>воссоединения</w:t>
      </w:r>
      <w:r w:rsidRPr="006B18F6">
        <w:rPr>
          <w:spacing w:val="-6"/>
        </w:rPr>
        <w:t xml:space="preserve"> </w:t>
      </w:r>
      <w:r w:rsidRPr="006B18F6">
        <w:t>Крыма</w:t>
      </w:r>
      <w:r w:rsidRPr="006B18F6">
        <w:rPr>
          <w:spacing w:val="-7"/>
        </w:rPr>
        <w:t xml:space="preserve"> </w:t>
      </w:r>
      <w:r w:rsidRPr="006B18F6">
        <w:t>с</w:t>
      </w:r>
      <w:r w:rsidRPr="006B18F6">
        <w:rPr>
          <w:spacing w:val="-7"/>
        </w:rPr>
        <w:t xml:space="preserve"> </w:t>
      </w:r>
      <w:r w:rsidRPr="006B18F6">
        <w:t>Россией; 27 марта: Всемирный день театра.</w:t>
      </w:r>
    </w:p>
    <w:p w:rsidR="0082219A" w:rsidRPr="006B18F6" w:rsidRDefault="00096B32" w:rsidP="000F583C">
      <w:pPr>
        <w:pStyle w:val="a3"/>
        <w:spacing w:line="360" w:lineRule="auto"/>
        <w:ind w:left="0" w:firstLine="720"/>
      </w:pPr>
      <w:r w:rsidRPr="006B18F6">
        <w:rPr>
          <w:spacing w:val="-2"/>
        </w:rPr>
        <w:t>Апрель:</w:t>
      </w:r>
    </w:p>
    <w:p w:rsidR="0082219A" w:rsidRPr="006B18F6" w:rsidRDefault="00096B32" w:rsidP="000F583C">
      <w:pPr>
        <w:pStyle w:val="a3"/>
        <w:spacing w:line="360" w:lineRule="auto"/>
        <w:ind w:left="0" w:firstLine="720"/>
      </w:pPr>
      <w:r w:rsidRPr="006B18F6">
        <w:t>12</w:t>
      </w:r>
      <w:r w:rsidRPr="006B18F6">
        <w:rPr>
          <w:spacing w:val="-2"/>
        </w:rPr>
        <w:t xml:space="preserve"> </w:t>
      </w:r>
      <w:r w:rsidRPr="006B18F6">
        <w:t>апреля:</w:t>
      </w:r>
      <w:r w:rsidRPr="006B18F6">
        <w:rPr>
          <w:spacing w:val="-1"/>
        </w:rPr>
        <w:t xml:space="preserve"> </w:t>
      </w:r>
      <w:r w:rsidRPr="006B18F6">
        <w:t>День</w:t>
      </w:r>
      <w:r w:rsidRPr="006B18F6">
        <w:rPr>
          <w:spacing w:val="-1"/>
        </w:rPr>
        <w:t xml:space="preserve"> </w:t>
      </w:r>
      <w:r w:rsidRPr="006B18F6">
        <w:rPr>
          <w:spacing w:val="-2"/>
        </w:rPr>
        <w:t>космонавтики;</w:t>
      </w:r>
    </w:p>
    <w:p w:rsidR="0082219A" w:rsidRPr="006B18F6" w:rsidRDefault="00096B32" w:rsidP="000F583C">
      <w:pPr>
        <w:pStyle w:val="a3"/>
        <w:spacing w:line="360" w:lineRule="auto"/>
        <w:ind w:left="0" w:firstLine="720"/>
      </w:pPr>
      <w:r w:rsidRPr="006B18F6">
        <w:t>19 апреля: День памяти о геноциде советского народа нацистами и их пособниками в годы Великой Отечественной войны.</w:t>
      </w:r>
    </w:p>
    <w:p w:rsidR="0082219A" w:rsidRPr="006B18F6" w:rsidRDefault="00096B32" w:rsidP="000F583C">
      <w:pPr>
        <w:pStyle w:val="a3"/>
        <w:spacing w:line="360" w:lineRule="auto"/>
        <w:ind w:left="0" w:firstLine="720"/>
      </w:pPr>
      <w:r w:rsidRPr="006B18F6">
        <w:rPr>
          <w:spacing w:val="-4"/>
        </w:rPr>
        <w:t>Май:</w:t>
      </w:r>
    </w:p>
    <w:p w:rsidR="0082219A" w:rsidRPr="006B18F6" w:rsidRDefault="00096B32" w:rsidP="000F583C">
      <w:pPr>
        <w:pStyle w:val="a3"/>
        <w:spacing w:line="360" w:lineRule="auto"/>
        <w:ind w:left="0" w:firstLine="720"/>
      </w:pPr>
      <w:r w:rsidRPr="006B18F6">
        <w:t>1</w:t>
      </w:r>
      <w:r w:rsidRPr="006B18F6">
        <w:rPr>
          <w:spacing w:val="-8"/>
        </w:rPr>
        <w:t xml:space="preserve"> </w:t>
      </w:r>
      <w:r w:rsidRPr="006B18F6">
        <w:t>мая:</w:t>
      </w:r>
      <w:r w:rsidRPr="006B18F6">
        <w:rPr>
          <w:spacing w:val="-8"/>
        </w:rPr>
        <w:t xml:space="preserve"> </w:t>
      </w:r>
      <w:r w:rsidRPr="006B18F6">
        <w:t>Праздник</w:t>
      </w:r>
      <w:r w:rsidRPr="006B18F6">
        <w:rPr>
          <w:spacing w:val="-8"/>
        </w:rPr>
        <w:t xml:space="preserve"> </w:t>
      </w:r>
      <w:r w:rsidRPr="006B18F6">
        <w:t>Весны</w:t>
      </w:r>
      <w:r w:rsidRPr="006B18F6">
        <w:rPr>
          <w:spacing w:val="-8"/>
        </w:rPr>
        <w:t xml:space="preserve"> </w:t>
      </w:r>
      <w:r w:rsidRPr="006B18F6">
        <w:t>и</w:t>
      </w:r>
      <w:r w:rsidRPr="006B18F6">
        <w:rPr>
          <w:spacing w:val="-8"/>
        </w:rPr>
        <w:t xml:space="preserve"> </w:t>
      </w:r>
      <w:r w:rsidRPr="006B18F6">
        <w:t>Труда; 9 мая: День Победы;</w:t>
      </w:r>
    </w:p>
    <w:p w:rsidR="0082219A" w:rsidRPr="006B18F6" w:rsidRDefault="00096B32" w:rsidP="000F583C">
      <w:pPr>
        <w:pStyle w:val="a3"/>
        <w:spacing w:line="360" w:lineRule="auto"/>
        <w:ind w:left="0" w:firstLine="720"/>
      </w:pPr>
      <w:r w:rsidRPr="006B18F6">
        <w:t>19</w:t>
      </w:r>
      <w:r w:rsidRPr="006B18F6">
        <w:rPr>
          <w:spacing w:val="-6"/>
        </w:rPr>
        <w:t xml:space="preserve"> </w:t>
      </w:r>
      <w:r w:rsidRPr="006B18F6">
        <w:t>мая:</w:t>
      </w:r>
      <w:r w:rsidRPr="006B18F6">
        <w:rPr>
          <w:spacing w:val="-6"/>
        </w:rPr>
        <w:t xml:space="preserve"> </w:t>
      </w:r>
      <w:r w:rsidRPr="006B18F6">
        <w:t>День</w:t>
      </w:r>
      <w:r w:rsidRPr="006B18F6">
        <w:rPr>
          <w:spacing w:val="-6"/>
        </w:rPr>
        <w:t xml:space="preserve"> </w:t>
      </w:r>
      <w:r w:rsidRPr="006B18F6">
        <w:t>детских</w:t>
      </w:r>
      <w:r w:rsidRPr="006B18F6">
        <w:rPr>
          <w:spacing w:val="-4"/>
        </w:rPr>
        <w:t xml:space="preserve"> </w:t>
      </w:r>
      <w:r w:rsidRPr="006B18F6">
        <w:t>общественных</w:t>
      </w:r>
      <w:r w:rsidRPr="006B18F6">
        <w:rPr>
          <w:spacing w:val="-5"/>
        </w:rPr>
        <w:t xml:space="preserve"> </w:t>
      </w:r>
      <w:r w:rsidRPr="006B18F6">
        <w:t>организаций</w:t>
      </w:r>
      <w:r w:rsidRPr="006B18F6">
        <w:rPr>
          <w:spacing w:val="-8"/>
        </w:rPr>
        <w:t xml:space="preserve"> </w:t>
      </w:r>
      <w:r w:rsidRPr="006B18F6">
        <w:t>России; 24 мая: День славянской письменности и культуры.</w:t>
      </w:r>
    </w:p>
    <w:p w:rsidR="0082219A" w:rsidRPr="006B18F6" w:rsidRDefault="00096B32" w:rsidP="000F583C">
      <w:pPr>
        <w:pStyle w:val="a3"/>
        <w:spacing w:line="360" w:lineRule="auto"/>
        <w:ind w:left="0" w:firstLine="720"/>
      </w:pPr>
      <w:r w:rsidRPr="006B18F6">
        <w:rPr>
          <w:spacing w:val="-2"/>
        </w:rPr>
        <w:t>Июнь:</w:t>
      </w:r>
    </w:p>
    <w:p w:rsidR="0082219A" w:rsidRPr="006B18F6" w:rsidRDefault="00096B32" w:rsidP="000F583C">
      <w:pPr>
        <w:pStyle w:val="a3"/>
        <w:spacing w:line="360" w:lineRule="auto"/>
        <w:ind w:left="0" w:firstLine="720"/>
      </w:pPr>
      <w:r w:rsidRPr="006B18F6">
        <w:t>1 июня: День защиты детей;</w:t>
      </w:r>
      <w:r w:rsidRPr="006B18F6">
        <w:rPr>
          <w:spacing w:val="40"/>
        </w:rPr>
        <w:t xml:space="preserve"> </w:t>
      </w:r>
      <w:r w:rsidRPr="006B18F6">
        <w:t>6</w:t>
      </w:r>
      <w:r w:rsidRPr="006B18F6">
        <w:rPr>
          <w:spacing w:val="-9"/>
        </w:rPr>
        <w:t xml:space="preserve"> </w:t>
      </w:r>
      <w:r w:rsidRPr="006B18F6">
        <w:t>июня:</w:t>
      </w:r>
      <w:r w:rsidRPr="006B18F6">
        <w:rPr>
          <w:spacing w:val="-9"/>
        </w:rPr>
        <w:t xml:space="preserve"> </w:t>
      </w:r>
      <w:r w:rsidRPr="006B18F6">
        <w:t>День</w:t>
      </w:r>
      <w:r w:rsidRPr="006B18F6">
        <w:rPr>
          <w:spacing w:val="-9"/>
        </w:rPr>
        <w:t xml:space="preserve"> </w:t>
      </w:r>
      <w:r w:rsidRPr="006B18F6">
        <w:t>русского</w:t>
      </w:r>
      <w:r w:rsidRPr="006B18F6">
        <w:rPr>
          <w:spacing w:val="-7"/>
        </w:rPr>
        <w:t xml:space="preserve"> </w:t>
      </w:r>
      <w:r w:rsidRPr="006B18F6">
        <w:t>языка; 12 июня: День России;</w:t>
      </w:r>
    </w:p>
    <w:p w:rsidR="0082219A" w:rsidRPr="006B18F6" w:rsidRDefault="00096B32" w:rsidP="000F583C">
      <w:pPr>
        <w:pStyle w:val="a3"/>
        <w:spacing w:line="360" w:lineRule="auto"/>
        <w:ind w:left="0" w:firstLine="720"/>
      </w:pPr>
      <w:r w:rsidRPr="006B18F6">
        <w:t>22</w:t>
      </w:r>
      <w:r w:rsidRPr="006B18F6">
        <w:rPr>
          <w:spacing w:val="-7"/>
        </w:rPr>
        <w:t xml:space="preserve"> </w:t>
      </w:r>
      <w:r w:rsidRPr="006B18F6">
        <w:t>июня:</w:t>
      </w:r>
      <w:r w:rsidRPr="006B18F6">
        <w:rPr>
          <w:spacing w:val="-7"/>
        </w:rPr>
        <w:t xml:space="preserve"> </w:t>
      </w:r>
      <w:r w:rsidRPr="006B18F6">
        <w:t>День</w:t>
      </w:r>
      <w:r w:rsidRPr="006B18F6">
        <w:rPr>
          <w:spacing w:val="-7"/>
        </w:rPr>
        <w:t xml:space="preserve"> </w:t>
      </w:r>
      <w:r w:rsidRPr="006B18F6">
        <w:t>памяти</w:t>
      </w:r>
      <w:r w:rsidRPr="006B18F6">
        <w:rPr>
          <w:spacing w:val="-8"/>
        </w:rPr>
        <w:t xml:space="preserve"> </w:t>
      </w:r>
      <w:r w:rsidRPr="006B18F6">
        <w:t>и</w:t>
      </w:r>
      <w:r w:rsidRPr="006B18F6">
        <w:rPr>
          <w:spacing w:val="-7"/>
        </w:rPr>
        <w:t xml:space="preserve"> </w:t>
      </w:r>
      <w:r w:rsidRPr="006B18F6">
        <w:t>скорби; 27 июня: День молодежи.</w:t>
      </w:r>
    </w:p>
    <w:p w:rsidR="0082219A" w:rsidRPr="006B18F6" w:rsidRDefault="00096B32" w:rsidP="000F583C">
      <w:pPr>
        <w:pStyle w:val="a3"/>
        <w:spacing w:line="360" w:lineRule="auto"/>
        <w:ind w:left="0" w:firstLine="720"/>
      </w:pPr>
      <w:r w:rsidRPr="006B18F6">
        <w:rPr>
          <w:spacing w:val="-2"/>
        </w:rPr>
        <w:t>Июль:</w:t>
      </w:r>
    </w:p>
    <w:p w:rsidR="0082219A" w:rsidRPr="006B18F6" w:rsidRDefault="00096B32" w:rsidP="000F583C">
      <w:pPr>
        <w:pStyle w:val="a3"/>
        <w:spacing w:line="360" w:lineRule="auto"/>
        <w:ind w:left="0" w:firstLine="720"/>
      </w:pPr>
      <w:r w:rsidRPr="006B18F6">
        <w:t>8</w:t>
      </w:r>
      <w:r w:rsidRPr="006B18F6">
        <w:rPr>
          <w:spacing w:val="-6"/>
        </w:rPr>
        <w:t xml:space="preserve"> </w:t>
      </w:r>
      <w:r w:rsidRPr="006B18F6">
        <w:t>июля:</w:t>
      </w:r>
      <w:r w:rsidRPr="006B18F6">
        <w:rPr>
          <w:spacing w:val="-6"/>
        </w:rPr>
        <w:t xml:space="preserve"> </w:t>
      </w:r>
      <w:r w:rsidRPr="006B18F6">
        <w:t>День</w:t>
      </w:r>
      <w:r w:rsidRPr="006B18F6">
        <w:rPr>
          <w:spacing w:val="-6"/>
        </w:rPr>
        <w:t xml:space="preserve"> </w:t>
      </w:r>
      <w:r w:rsidRPr="006B18F6">
        <w:t>семьи,</w:t>
      </w:r>
      <w:r w:rsidRPr="006B18F6">
        <w:rPr>
          <w:spacing w:val="-6"/>
        </w:rPr>
        <w:t xml:space="preserve"> </w:t>
      </w:r>
      <w:r w:rsidRPr="006B18F6">
        <w:t>любви</w:t>
      </w:r>
      <w:r w:rsidRPr="006B18F6">
        <w:rPr>
          <w:spacing w:val="-6"/>
        </w:rPr>
        <w:t xml:space="preserve"> </w:t>
      </w:r>
      <w:r w:rsidRPr="006B18F6">
        <w:t>и</w:t>
      </w:r>
      <w:r w:rsidRPr="006B18F6">
        <w:rPr>
          <w:spacing w:val="-6"/>
        </w:rPr>
        <w:t xml:space="preserve"> </w:t>
      </w:r>
      <w:r w:rsidRPr="006B18F6">
        <w:t xml:space="preserve">верности. </w:t>
      </w:r>
      <w:r w:rsidRPr="006B18F6">
        <w:rPr>
          <w:spacing w:val="-2"/>
        </w:rPr>
        <w:t>Август:</w:t>
      </w:r>
    </w:p>
    <w:p w:rsidR="0082219A" w:rsidRPr="006B18F6" w:rsidRDefault="00096B32" w:rsidP="000F583C">
      <w:pPr>
        <w:pStyle w:val="a3"/>
        <w:spacing w:line="360" w:lineRule="auto"/>
        <w:ind w:left="0" w:firstLine="720"/>
      </w:pPr>
      <w:r w:rsidRPr="006B18F6">
        <w:t>Вторая</w:t>
      </w:r>
      <w:r w:rsidRPr="006B18F6">
        <w:rPr>
          <w:spacing w:val="-2"/>
        </w:rPr>
        <w:t xml:space="preserve"> </w:t>
      </w:r>
      <w:r w:rsidRPr="006B18F6">
        <w:t>суббота</w:t>
      </w:r>
      <w:r w:rsidRPr="006B18F6">
        <w:rPr>
          <w:spacing w:val="-2"/>
        </w:rPr>
        <w:t xml:space="preserve"> </w:t>
      </w:r>
      <w:r w:rsidRPr="006B18F6">
        <w:t>августа:</w:t>
      </w:r>
      <w:r w:rsidRPr="006B18F6">
        <w:rPr>
          <w:spacing w:val="-2"/>
        </w:rPr>
        <w:t xml:space="preserve"> </w:t>
      </w:r>
      <w:r w:rsidRPr="006B18F6">
        <w:t>День</w:t>
      </w:r>
      <w:r w:rsidRPr="006B18F6">
        <w:rPr>
          <w:spacing w:val="-1"/>
        </w:rPr>
        <w:t xml:space="preserve"> </w:t>
      </w:r>
      <w:r w:rsidRPr="006B18F6">
        <w:rPr>
          <w:spacing w:val="-2"/>
        </w:rPr>
        <w:t>физкультурника;</w:t>
      </w:r>
    </w:p>
    <w:p w:rsidR="0082219A" w:rsidRPr="006B18F6" w:rsidRDefault="00096B32" w:rsidP="000F583C">
      <w:pPr>
        <w:pStyle w:val="a3"/>
        <w:spacing w:line="360" w:lineRule="auto"/>
        <w:ind w:left="0" w:firstLine="720"/>
      </w:pPr>
      <w:r w:rsidRPr="006B18F6">
        <w:t>22</w:t>
      </w:r>
      <w:r w:rsidRPr="006B18F6">
        <w:rPr>
          <w:spacing w:val="-4"/>
        </w:rPr>
        <w:t xml:space="preserve"> </w:t>
      </w:r>
      <w:r w:rsidRPr="006B18F6">
        <w:t>августа:</w:t>
      </w:r>
      <w:r w:rsidRPr="006B18F6">
        <w:rPr>
          <w:spacing w:val="-2"/>
        </w:rPr>
        <w:t xml:space="preserve"> </w:t>
      </w:r>
      <w:r w:rsidRPr="006B18F6">
        <w:t>День</w:t>
      </w:r>
      <w:r w:rsidRPr="006B18F6">
        <w:rPr>
          <w:spacing w:val="-2"/>
        </w:rPr>
        <w:t xml:space="preserve"> </w:t>
      </w:r>
      <w:r w:rsidRPr="006B18F6">
        <w:t>Государственного</w:t>
      </w:r>
      <w:r w:rsidRPr="006B18F6">
        <w:rPr>
          <w:spacing w:val="-2"/>
        </w:rPr>
        <w:t xml:space="preserve"> </w:t>
      </w:r>
      <w:r w:rsidRPr="006B18F6">
        <w:t>флага</w:t>
      </w:r>
      <w:r w:rsidRPr="006B18F6">
        <w:rPr>
          <w:spacing w:val="-4"/>
        </w:rPr>
        <w:t xml:space="preserve"> </w:t>
      </w:r>
      <w:r w:rsidRPr="006B18F6">
        <w:t>Российской</w:t>
      </w:r>
      <w:r w:rsidRPr="006B18F6">
        <w:rPr>
          <w:spacing w:val="-1"/>
        </w:rPr>
        <w:t xml:space="preserve"> </w:t>
      </w:r>
      <w:r w:rsidRPr="006B18F6">
        <w:rPr>
          <w:spacing w:val="-2"/>
        </w:rPr>
        <w:t>Федерации;</w:t>
      </w:r>
    </w:p>
    <w:p w:rsidR="0082219A" w:rsidRPr="006B18F6" w:rsidRDefault="00096B32" w:rsidP="000F583C">
      <w:pPr>
        <w:pStyle w:val="a3"/>
        <w:spacing w:line="360" w:lineRule="auto"/>
        <w:ind w:left="0" w:firstLine="720"/>
      </w:pPr>
      <w:r w:rsidRPr="006B18F6">
        <w:t>27</w:t>
      </w:r>
      <w:r w:rsidRPr="006B18F6">
        <w:rPr>
          <w:spacing w:val="-2"/>
        </w:rPr>
        <w:t xml:space="preserve"> </w:t>
      </w:r>
      <w:r w:rsidRPr="006B18F6">
        <w:t>августа:</w:t>
      </w:r>
      <w:r w:rsidRPr="006B18F6">
        <w:rPr>
          <w:spacing w:val="-2"/>
        </w:rPr>
        <w:t xml:space="preserve"> </w:t>
      </w:r>
      <w:r w:rsidRPr="006B18F6">
        <w:t>День</w:t>
      </w:r>
      <w:r w:rsidRPr="006B18F6">
        <w:rPr>
          <w:spacing w:val="-2"/>
        </w:rPr>
        <w:t xml:space="preserve"> </w:t>
      </w:r>
      <w:r w:rsidRPr="006B18F6">
        <w:t>российского</w:t>
      </w:r>
      <w:r w:rsidRPr="006B18F6">
        <w:rPr>
          <w:spacing w:val="-1"/>
        </w:rPr>
        <w:t xml:space="preserve"> </w:t>
      </w:r>
      <w:r w:rsidRPr="006B18F6">
        <w:rPr>
          <w:spacing w:val="-2"/>
        </w:rPr>
        <w:t>кино.</w:t>
      </w:r>
    </w:p>
    <w:p w:rsidR="0082219A" w:rsidRPr="006B18F6" w:rsidRDefault="00096B32" w:rsidP="000F583C">
      <w:pPr>
        <w:spacing w:line="360" w:lineRule="auto"/>
        <w:ind w:firstLine="720"/>
        <w:jc w:val="both"/>
        <w:rPr>
          <w:i/>
          <w:sz w:val="24"/>
          <w:szCs w:val="24"/>
        </w:rPr>
      </w:pPr>
      <w:r w:rsidRPr="006B18F6">
        <w:rPr>
          <w:i/>
          <w:sz w:val="24"/>
          <w:szCs w:val="24"/>
        </w:rPr>
        <w:t>Календарный план воспитательной работы разработан на основе Федерального календарного плана воспитательной работы, является Приложением к ООП СОО.</w:t>
      </w:r>
    </w:p>
    <w:p w:rsidR="0082219A" w:rsidRPr="006B18F6" w:rsidRDefault="00096B32" w:rsidP="006B18F6">
      <w:pPr>
        <w:pStyle w:val="1"/>
        <w:numPr>
          <w:ilvl w:val="1"/>
          <w:numId w:val="22"/>
        </w:numPr>
        <w:tabs>
          <w:tab w:val="left" w:pos="844"/>
        </w:tabs>
        <w:spacing w:before="0" w:line="360" w:lineRule="auto"/>
        <w:ind w:left="0" w:firstLine="720"/>
      </w:pPr>
      <w:bookmarkStart w:id="372" w:name="_Toc216087083"/>
      <w:r w:rsidRPr="006B18F6">
        <w:rPr>
          <w:noProof/>
          <w:lang w:eastAsia="ru-RU"/>
        </w:rPr>
        <mc:AlternateContent>
          <mc:Choice Requires="wps">
            <w:drawing>
              <wp:anchor distT="0" distB="0" distL="0" distR="0" simplePos="0" relativeHeight="487593984" behindDoc="1" locked="0" layoutInCell="1" allowOverlap="1" wp14:anchorId="159603D9" wp14:editId="371E6B1B">
                <wp:simplePos x="0" y="0"/>
                <wp:positionH relativeFrom="page">
                  <wp:posOffset>701040</wp:posOffset>
                </wp:positionH>
                <wp:positionV relativeFrom="paragraph">
                  <wp:posOffset>243311</wp:posOffset>
                </wp:positionV>
                <wp:extent cx="6519545" cy="6350"/>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9545" cy="6350"/>
                        </a:xfrm>
                        <a:custGeom>
                          <a:avLst/>
                          <a:gdLst/>
                          <a:ahLst/>
                          <a:cxnLst/>
                          <a:rect l="l" t="t" r="r" b="b"/>
                          <a:pathLst>
                            <a:path w="6519545" h="6350">
                              <a:moveTo>
                                <a:pt x="6519418" y="0"/>
                              </a:moveTo>
                              <a:lnTo>
                                <a:pt x="0" y="0"/>
                              </a:lnTo>
                              <a:lnTo>
                                <a:pt x="0" y="6096"/>
                              </a:lnTo>
                              <a:lnTo>
                                <a:pt x="6519418" y="6096"/>
                              </a:lnTo>
                              <a:lnTo>
                                <a:pt x="651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240C54" id="Graphic 16" o:spid="_x0000_s1026" style="position:absolute;margin-left:55.2pt;margin-top:19.15pt;width:513.35pt;height:.5pt;z-index:-15722496;visibility:visible;mso-wrap-style:square;mso-wrap-distance-left:0;mso-wrap-distance-top:0;mso-wrap-distance-right:0;mso-wrap-distance-bottom:0;mso-position-horizontal:absolute;mso-position-horizontal-relative:page;mso-position-vertical:absolute;mso-position-vertical-relative:text;v-text-anchor:top" coordsize="65195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" path="m6519418,l,,,6096r6519418,l6519418,xe" fillcolor="black" stroked="f">
                <v:path arrowok="t"/>
                <w10:wrap type="topAndBottom" anchorx="page"/>
              </v:shape>
            </w:pict>
          </mc:Fallback>
        </mc:AlternateContent>
      </w:r>
      <w:r w:rsidRPr="006B18F6">
        <w:t>ХАРАКТЕРИСТИКА</w:t>
      </w:r>
      <w:r w:rsidRPr="006B18F6">
        <w:rPr>
          <w:spacing w:val="-5"/>
        </w:rPr>
        <w:t xml:space="preserve"> </w:t>
      </w:r>
      <w:r w:rsidRPr="006B18F6">
        <w:t>УСЛОВИЙ</w:t>
      </w:r>
      <w:r w:rsidRPr="006B18F6">
        <w:rPr>
          <w:spacing w:val="-5"/>
        </w:rPr>
        <w:t xml:space="preserve"> </w:t>
      </w:r>
      <w:r w:rsidRPr="006B18F6">
        <w:t>РЕАЛИЗАЦИИ</w:t>
      </w:r>
      <w:r w:rsidRPr="006B18F6">
        <w:rPr>
          <w:spacing w:val="-5"/>
        </w:rPr>
        <w:t xml:space="preserve"> </w:t>
      </w:r>
      <w:r w:rsidRPr="006B18F6">
        <w:t>ПРОГРАММЫ</w:t>
      </w:r>
      <w:r w:rsidRPr="006B18F6">
        <w:rPr>
          <w:spacing w:val="-4"/>
        </w:rPr>
        <w:t xml:space="preserve"> </w:t>
      </w:r>
      <w:r w:rsidRPr="006B18F6">
        <w:rPr>
          <w:spacing w:val="-5"/>
        </w:rPr>
        <w:t>СОО</w:t>
      </w:r>
      <w:bookmarkEnd w:id="372"/>
    </w:p>
    <w:p w:rsidR="0082219A" w:rsidRPr="006B18F6" w:rsidRDefault="00096B32" w:rsidP="006B18F6">
      <w:pPr>
        <w:pStyle w:val="a3"/>
        <w:spacing w:line="360" w:lineRule="auto"/>
        <w:ind w:left="0" w:firstLine="720"/>
      </w:pPr>
      <w:r w:rsidRPr="006B18F6">
        <w:t>Характеристика укомплектованности организации, осуществляющей образовательную деятельность, педагогическими, руководящими и иными работниками.</w:t>
      </w:r>
    </w:p>
    <w:p w:rsidR="0082219A" w:rsidRPr="006B18F6" w:rsidRDefault="00096B32" w:rsidP="006B18F6">
      <w:pPr>
        <w:pStyle w:val="a3"/>
        <w:spacing w:line="360" w:lineRule="auto"/>
        <w:ind w:left="0" w:firstLine="720"/>
      </w:pPr>
      <w:r w:rsidRPr="006B18F6">
        <w:t>МАОУ «Школа № 3»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и способными к инновационной профессиональной деятельности.</w:t>
      </w:r>
    </w:p>
    <w:p w:rsidR="0082219A" w:rsidRPr="006B18F6" w:rsidRDefault="00096B32" w:rsidP="006B18F6">
      <w:pPr>
        <w:pStyle w:val="a3"/>
        <w:spacing w:line="360" w:lineRule="auto"/>
        <w:ind w:left="0" w:firstLine="720"/>
      </w:pPr>
      <w:r w:rsidRPr="006B18F6">
        <w:t>Требования</w:t>
      </w:r>
      <w:r w:rsidRPr="006B18F6">
        <w:rPr>
          <w:spacing w:val="-5"/>
        </w:rPr>
        <w:t xml:space="preserve"> </w:t>
      </w:r>
      <w:r w:rsidRPr="006B18F6">
        <w:t>к</w:t>
      </w:r>
      <w:r w:rsidRPr="006B18F6">
        <w:rPr>
          <w:spacing w:val="-3"/>
        </w:rPr>
        <w:t xml:space="preserve"> </w:t>
      </w:r>
      <w:r w:rsidRPr="006B18F6">
        <w:t>кадровым</w:t>
      </w:r>
      <w:r w:rsidRPr="006B18F6">
        <w:rPr>
          <w:spacing w:val="-2"/>
        </w:rPr>
        <w:t xml:space="preserve"> </w:t>
      </w:r>
      <w:r w:rsidRPr="006B18F6">
        <w:t>условиям</w:t>
      </w:r>
      <w:r w:rsidRPr="006B18F6">
        <w:rPr>
          <w:spacing w:val="-3"/>
        </w:rPr>
        <w:t xml:space="preserve"> </w:t>
      </w:r>
      <w:r w:rsidRPr="006B18F6">
        <w:rPr>
          <w:spacing w:val="-2"/>
        </w:rPr>
        <w:t>включают:</w:t>
      </w:r>
    </w:p>
    <w:p w:rsidR="0082219A" w:rsidRPr="006B18F6" w:rsidRDefault="00096B32" w:rsidP="006B18F6">
      <w:pPr>
        <w:pStyle w:val="a4"/>
        <w:numPr>
          <w:ilvl w:val="0"/>
          <w:numId w:val="21"/>
        </w:numPr>
        <w:tabs>
          <w:tab w:val="left" w:pos="1577"/>
        </w:tabs>
        <w:spacing w:line="360" w:lineRule="auto"/>
        <w:ind w:left="0" w:firstLine="720"/>
        <w:jc w:val="both"/>
        <w:rPr>
          <w:sz w:val="24"/>
          <w:szCs w:val="24"/>
        </w:rPr>
      </w:pPr>
      <w:r w:rsidRPr="006B18F6">
        <w:rPr>
          <w:sz w:val="24"/>
          <w:szCs w:val="24"/>
        </w:rPr>
        <w:t>100 % укомплектованность образовательной организации педагогическими, руководящими и иными работниками;</w:t>
      </w:r>
    </w:p>
    <w:p w:rsidR="0082219A" w:rsidRPr="006B18F6" w:rsidRDefault="00096B32" w:rsidP="006B18F6">
      <w:pPr>
        <w:pStyle w:val="a4"/>
        <w:numPr>
          <w:ilvl w:val="0"/>
          <w:numId w:val="21"/>
        </w:numPr>
        <w:tabs>
          <w:tab w:val="left" w:pos="1273"/>
        </w:tabs>
        <w:spacing w:line="360" w:lineRule="auto"/>
        <w:ind w:left="0" w:firstLine="720"/>
        <w:jc w:val="both"/>
        <w:rPr>
          <w:sz w:val="24"/>
          <w:szCs w:val="24"/>
        </w:rPr>
      </w:pPr>
      <w:r w:rsidRPr="006B18F6">
        <w:rPr>
          <w:spacing w:val="-2"/>
          <w:sz w:val="24"/>
          <w:szCs w:val="24"/>
        </w:rPr>
        <w:t>уровень</w:t>
      </w:r>
      <w:r w:rsidRPr="006B18F6">
        <w:rPr>
          <w:spacing w:val="1"/>
          <w:sz w:val="24"/>
          <w:szCs w:val="24"/>
        </w:rPr>
        <w:t xml:space="preserve"> </w:t>
      </w:r>
      <w:r w:rsidRPr="006B18F6">
        <w:rPr>
          <w:spacing w:val="-2"/>
          <w:sz w:val="24"/>
          <w:szCs w:val="24"/>
        </w:rPr>
        <w:t>квалификации</w:t>
      </w:r>
      <w:r w:rsidRPr="006B18F6">
        <w:rPr>
          <w:spacing w:val="1"/>
          <w:sz w:val="24"/>
          <w:szCs w:val="24"/>
        </w:rPr>
        <w:t xml:space="preserve"> </w:t>
      </w:r>
      <w:r w:rsidRPr="006B18F6">
        <w:rPr>
          <w:spacing w:val="-2"/>
          <w:sz w:val="24"/>
          <w:szCs w:val="24"/>
        </w:rPr>
        <w:t>педагогических</w:t>
      </w:r>
      <w:r w:rsidRPr="006B18F6">
        <w:rPr>
          <w:spacing w:val="3"/>
          <w:sz w:val="24"/>
          <w:szCs w:val="24"/>
        </w:rPr>
        <w:t xml:space="preserve"> </w:t>
      </w:r>
      <w:r w:rsidRPr="006B18F6">
        <w:rPr>
          <w:spacing w:val="-2"/>
          <w:sz w:val="24"/>
          <w:szCs w:val="24"/>
        </w:rPr>
        <w:t>и</w:t>
      </w:r>
      <w:r w:rsidRPr="006B18F6">
        <w:rPr>
          <w:spacing w:val="-1"/>
          <w:sz w:val="24"/>
          <w:szCs w:val="24"/>
        </w:rPr>
        <w:t xml:space="preserve"> </w:t>
      </w:r>
      <w:r w:rsidRPr="006B18F6">
        <w:rPr>
          <w:spacing w:val="-2"/>
          <w:sz w:val="24"/>
          <w:szCs w:val="24"/>
        </w:rPr>
        <w:t>иных</w:t>
      </w:r>
      <w:r w:rsidRPr="006B18F6">
        <w:rPr>
          <w:spacing w:val="2"/>
          <w:sz w:val="24"/>
          <w:szCs w:val="24"/>
        </w:rPr>
        <w:t xml:space="preserve"> </w:t>
      </w:r>
      <w:r w:rsidRPr="006B18F6">
        <w:rPr>
          <w:spacing w:val="-2"/>
          <w:sz w:val="24"/>
          <w:szCs w:val="24"/>
        </w:rPr>
        <w:t>работников</w:t>
      </w:r>
      <w:r w:rsidRPr="006B18F6">
        <w:rPr>
          <w:sz w:val="24"/>
          <w:szCs w:val="24"/>
        </w:rPr>
        <w:t xml:space="preserve"> </w:t>
      </w:r>
      <w:r w:rsidRPr="006B18F6">
        <w:rPr>
          <w:spacing w:val="-2"/>
          <w:sz w:val="24"/>
          <w:szCs w:val="24"/>
        </w:rPr>
        <w:t>образовательной</w:t>
      </w:r>
      <w:r w:rsidRPr="006B18F6">
        <w:rPr>
          <w:spacing w:val="1"/>
          <w:sz w:val="24"/>
          <w:szCs w:val="24"/>
        </w:rPr>
        <w:t xml:space="preserve"> </w:t>
      </w:r>
      <w:r w:rsidRPr="006B18F6">
        <w:rPr>
          <w:spacing w:val="-2"/>
          <w:sz w:val="24"/>
          <w:szCs w:val="24"/>
        </w:rPr>
        <w:t>организации;</w:t>
      </w:r>
    </w:p>
    <w:p w:rsidR="0082219A" w:rsidRPr="006B18F6" w:rsidRDefault="00096B32" w:rsidP="006B18F6">
      <w:pPr>
        <w:pStyle w:val="a4"/>
        <w:numPr>
          <w:ilvl w:val="0"/>
          <w:numId w:val="21"/>
        </w:numPr>
        <w:tabs>
          <w:tab w:val="left" w:pos="1301"/>
        </w:tabs>
        <w:spacing w:line="360" w:lineRule="auto"/>
        <w:ind w:left="0" w:firstLine="720"/>
        <w:jc w:val="both"/>
        <w:rPr>
          <w:sz w:val="24"/>
          <w:szCs w:val="24"/>
        </w:rPr>
      </w:pPr>
      <w:r w:rsidRPr="006B18F6">
        <w:rPr>
          <w:sz w:val="24"/>
          <w:szCs w:val="24"/>
        </w:rPr>
        <w:t xml:space="preserve">непрерывность профессионального развития педагогических и руководящих работников образовательной организации, реализующей образовательную программу основного общего </w:t>
      </w:r>
      <w:r w:rsidRPr="006B18F6">
        <w:rPr>
          <w:spacing w:val="-2"/>
          <w:sz w:val="24"/>
          <w:szCs w:val="24"/>
        </w:rPr>
        <w:t>образования.</w:t>
      </w:r>
    </w:p>
    <w:p w:rsidR="0082219A" w:rsidRPr="006B18F6" w:rsidRDefault="00096B32" w:rsidP="006B18F6">
      <w:pPr>
        <w:pStyle w:val="a4"/>
        <w:numPr>
          <w:ilvl w:val="0"/>
          <w:numId w:val="21"/>
        </w:numPr>
        <w:tabs>
          <w:tab w:val="left" w:pos="1327"/>
        </w:tabs>
        <w:spacing w:line="360" w:lineRule="auto"/>
        <w:ind w:left="0" w:firstLine="720"/>
        <w:jc w:val="both"/>
        <w:rPr>
          <w:sz w:val="24"/>
          <w:szCs w:val="24"/>
        </w:rPr>
      </w:pPr>
      <w:r w:rsidRPr="006B18F6">
        <w:rPr>
          <w:sz w:val="24"/>
          <w:szCs w:val="24"/>
        </w:rPr>
        <w:lastRenderedPageBreak/>
        <w:t>наличие не менее 70% педагогических работников по учебным предметам из предметных областей «Математика и информатика», «Математика и физика», «Математика и</w:t>
      </w:r>
      <w:r w:rsidRPr="006B18F6">
        <w:rPr>
          <w:spacing w:val="40"/>
          <w:sz w:val="24"/>
          <w:szCs w:val="24"/>
        </w:rPr>
        <w:t xml:space="preserve"> </w:t>
      </w:r>
      <w:r w:rsidRPr="006B18F6">
        <w:rPr>
          <w:sz w:val="24"/>
          <w:szCs w:val="24"/>
        </w:rPr>
        <w:t>обществознание», «Обществознание и история» (математика, физика, информатика, история и обществознание), имеющих первую и высшую квалификационные категории от общего</w:t>
      </w:r>
      <w:r w:rsidRPr="006B18F6">
        <w:rPr>
          <w:spacing w:val="40"/>
          <w:sz w:val="24"/>
          <w:szCs w:val="24"/>
        </w:rPr>
        <w:t xml:space="preserve"> </w:t>
      </w:r>
      <w:r w:rsidRPr="006B18F6">
        <w:rPr>
          <w:sz w:val="24"/>
          <w:szCs w:val="24"/>
        </w:rPr>
        <w:t>количества</w:t>
      </w:r>
      <w:r w:rsidRPr="006B18F6">
        <w:rPr>
          <w:spacing w:val="33"/>
          <w:sz w:val="24"/>
          <w:szCs w:val="24"/>
        </w:rPr>
        <w:t xml:space="preserve">  </w:t>
      </w:r>
      <w:r w:rsidRPr="006B18F6">
        <w:rPr>
          <w:sz w:val="24"/>
          <w:szCs w:val="24"/>
        </w:rPr>
        <w:t>педагогических</w:t>
      </w:r>
      <w:r w:rsidRPr="006B18F6">
        <w:rPr>
          <w:spacing w:val="35"/>
          <w:sz w:val="24"/>
          <w:szCs w:val="24"/>
        </w:rPr>
        <w:t xml:space="preserve">  </w:t>
      </w:r>
      <w:r w:rsidRPr="006B18F6">
        <w:rPr>
          <w:sz w:val="24"/>
          <w:szCs w:val="24"/>
        </w:rPr>
        <w:t>работников</w:t>
      </w:r>
      <w:r w:rsidRPr="006B18F6">
        <w:rPr>
          <w:spacing w:val="33"/>
          <w:sz w:val="24"/>
          <w:szCs w:val="24"/>
        </w:rPr>
        <w:t xml:space="preserve">  </w:t>
      </w:r>
      <w:r w:rsidRPr="006B18F6">
        <w:rPr>
          <w:sz w:val="24"/>
          <w:szCs w:val="24"/>
        </w:rPr>
        <w:t>по</w:t>
      </w:r>
      <w:r w:rsidRPr="006B18F6">
        <w:rPr>
          <w:spacing w:val="34"/>
          <w:sz w:val="24"/>
          <w:szCs w:val="24"/>
        </w:rPr>
        <w:t xml:space="preserve">  </w:t>
      </w:r>
      <w:r w:rsidRPr="006B18F6">
        <w:rPr>
          <w:sz w:val="24"/>
          <w:szCs w:val="24"/>
        </w:rPr>
        <w:t>учебным</w:t>
      </w:r>
      <w:r w:rsidRPr="006B18F6">
        <w:rPr>
          <w:spacing w:val="33"/>
          <w:sz w:val="24"/>
          <w:szCs w:val="24"/>
        </w:rPr>
        <w:t xml:space="preserve">  </w:t>
      </w:r>
      <w:r w:rsidRPr="006B18F6">
        <w:rPr>
          <w:sz w:val="24"/>
          <w:szCs w:val="24"/>
        </w:rPr>
        <w:t>предметам</w:t>
      </w:r>
      <w:r w:rsidRPr="006B18F6">
        <w:rPr>
          <w:spacing w:val="35"/>
          <w:sz w:val="24"/>
          <w:szCs w:val="24"/>
        </w:rPr>
        <w:t xml:space="preserve">  </w:t>
      </w:r>
      <w:r w:rsidRPr="006B18F6">
        <w:rPr>
          <w:sz w:val="24"/>
          <w:szCs w:val="24"/>
        </w:rPr>
        <w:t>из</w:t>
      </w:r>
      <w:r w:rsidRPr="006B18F6">
        <w:rPr>
          <w:spacing w:val="33"/>
          <w:sz w:val="24"/>
          <w:szCs w:val="24"/>
        </w:rPr>
        <w:t xml:space="preserve">  </w:t>
      </w:r>
      <w:r w:rsidRPr="006B18F6">
        <w:rPr>
          <w:sz w:val="24"/>
          <w:szCs w:val="24"/>
        </w:rPr>
        <w:t>предметных</w:t>
      </w:r>
      <w:r w:rsidRPr="006B18F6">
        <w:rPr>
          <w:spacing w:val="34"/>
          <w:sz w:val="24"/>
          <w:szCs w:val="24"/>
        </w:rPr>
        <w:t xml:space="preserve">  </w:t>
      </w:r>
      <w:r w:rsidRPr="006B18F6">
        <w:rPr>
          <w:spacing w:val="-2"/>
          <w:sz w:val="24"/>
          <w:szCs w:val="24"/>
        </w:rPr>
        <w:t>областей</w:t>
      </w:r>
    </w:p>
    <w:p w:rsidR="0082219A" w:rsidRPr="006B18F6" w:rsidRDefault="00096B32" w:rsidP="006B18F6">
      <w:pPr>
        <w:pStyle w:val="a3"/>
        <w:spacing w:line="360" w:lineRule="auto"/>
        <w:ind w:left="0" w:firstLine="720"/>
      </w:pPr>
      <w:r w:rsidRPr="006B18F6">
        <w:t>«Математика</w:t>
      </w:r>
      <w:r w:rsidRPr="006B18F6">
        <w:rPr>
          <w:spacing w:val="25"/>
        </w:rPr>
        <w:t xml:space="preserve">  </w:t>
      </w:r>
      <w:r w:rsidRPr="006B18F6">
        <w:t>и</w:t>
      </w:r>
      <w:r w:rsidRPr="006B18F6">
        <w:rPr>
          <w:spacing w:val="27"/>
        </w:rPr>
        <w:t xml:space="preserve">  </w:t>
      </w:r>
      <w:r w:rsidRPr="006B18F6">
        <w:t>информатика»,</w:t>
      </w:r>
      <w:r w:rsidRPr="006B18F6">
        <w:rPr>
          <w:spacing w:val="29"/>
        </w:rPr>
        <w:t xml:space="preserve">  </w:t>
      </w:r>
      <w:r w:rsidRPr="006B18F6">
        <w:t>«Математика</w:t>
      </w:r>
      <w:r w:rsidRPr="006B18F6">
        <w:rPr>
          <w:spacing w:val="25"/>
        </w:rPr>
        <w:t xml:space="preserve">  </w:t>
      </w:r>
      <w:r w:rsidRPr="006B18F6">
        <w:t>и</w:t>
      </w:r>
      <w:r w:rsidRPr="006B18F6">
        <w:rPr>
          <w:spacing w:val="27"/>
        </w:rPr>
        <w:t xml:space="preserve">  </w:t>
      </w:r>
      <w:r w:rsidRPr="006B18F6">
        <w:t>физика»,</w:t>
      </w:r>
      <w:r w:rsidRPr="006B18F6">
        <w:rPr>
          <w:spacing w:val="29"/>
        </w:rPr>
        <w:t xml:space="preserve">  </w:t>
      </w:r>
      <w:r w:rsidRPr="006B18F6">
        <w:t>«Математика</w:t>
      </w:r>
      <w:r w:rsidRPr="006B18F6">
        <w:rPr>
          <w:spacing w:val="25"/>
        </w:rPr>
        <w:t xml:space="preserve">  </w:t>
      </w:r>
      <w:r w:rsidRPr="006B18F6">
        <w:t>и</w:t>
      </w:r>
      <w:r w:rsidRPr="006B18F6">
        <w:rPr>
          <w:spacing w:val="27"/>
        </w:rPr>
        <w:t xml:space="preserve">  </w:t>
      </w:r>
      <w:r w:rsidRPr="006B18F6">
        <w:rPr>
          <w:spacing w:val="-2"/>
        </w:rPr>
        <w:t>обществознание»,</w:t>
      </w:r>
      <w:r w:rsidR="000F583C">
        <w:rPr>
          <w:spacing w:val="-2"/>
        </w:rPr>
        <w:t xml:space="preserve"> </w:t>
      </w:r>
      <w:r w:rsidRPr="006B18F6">
        <w:t>«Обществознание</w:t>
      </w:r>
      <w:r w:rsidRPr="006B18F6">
        <w:rPr>
          <w:spacing w:val="-3"/>
        </w:rPr>
        <w:t xml:space="preserve"> </w:t>
      </w:r>
      <w:r w:rsidRPr="006B18F6">
        <w:t>и</w:t>
      </w:r>
      <w:r w:rsidRPr="006B18F6">
        <w:rPr>
          <w:spacing w:val="-2"/>
        </w:rPr>
        <w:t xml:space="preserve"> история».</w:t>
      </w:r>
    </w:p>
    <w:p w:rsidR="0082219A" w:rsidRPr="006B18F6" w:rsidRDefault="00096B32" w:rsidP="006B18F6">
      <w:pPr>
        <w:pStyle w:val="a4"/>
        <w:numPr>
          <w:ilvl w:val="0"/>
          <w:numId w:val="21"/>
        </w:numPr>
        <w:tabs>
          <w:tab w:val="left" w:pos="1447"/>
        </w:tabs>
        <w:spacing w:line="360" w:lineRule="auto"/>
        <w:ind w:left="0" w:firstLine="720"/>
        <w:jc w:val="both"/>
        <w:rPr>
          <w:sz w:val="24"/>
          <w:szCs w:val="24"/>
        </w:rPr>
      </w:pPr>
      <w:r w:rsidRPr="006B18F6">
        <w:rPr>
          <w:sz w:val="24"/>
          <w:szCs w:val="24"/>
        </w:rPr>
        <w:t>привлечение работников предприятий - работодателей, имеющих инженерную специализацию и (или) научных организаций к реализации образовательных программ и (или) наставнической деятельности.</w:t>
      </w:r>
    </w:p>
    <w:p w:rsidR="0082219A" w:rsidRPr="006B18F6" w:rsidRDefault="00096B32" w:rsidP="006B18F6">
      <w:pPr>
        <w:pStyle w:val="a3"/>
        <w:spacing w:line="360" w:lineRule="auto"/>
        <w:ind w:left="0" w:firstLine="720"/>
      </w:pPr>
      <w:r w:rsidRPr="006B18F6">
        <w:t>Уровень квалификации работников для каждой занимаемой должности соответствует квалификационным характеристикам по соответствующей должности, а для педагогических работников – также квалификационной категории.</w:t>
      </w:r>
    </w:p>
    <w:p w:rsidR="0082219A" w:rsidRPr="006B18F6" w:rsidRDefault="00096B32" w:rsidP="006B18F6">
      <w:pPr>
        <w:pStyle w:val="1"/>
        <w:numPr>
          <w:ilvl w:val="2"/>
          <w:numId w:val="22"/>
        </w:numPr>
        <w:tabs>
          <w:tab w:val="left" w:pos="1591"/>
        </w:tabs>
        <w:spacing w:before="0" w:line="360" w:lineRule="auto"/>
        <w:ind w:left="0" w:firstLine="720"/>
        <w:jc w:val="both"/>
      </w:pPr>
      <w:bookmarkStart w:id="373" w:name="_Toc216087084"/>
      <w:r w:rsidRPr="006B18F6">
        <w:t>Педагогические</w:t>
      </w:r>
      <w:r w:rsidRPr="006B18F6">
        <w:rPr>
          <w:spacing w:val="-4"/>
        </w:rPr>
        <w:t xml:space="preserve"> </w:t>
      </w:r>
      <w:r w:rsidRPr="006B18F6">
        <w:t>и</w:t>
      </w:r>
      <w:r w:rsidRPr="006B18F6">
        <w:rPr>
          <w:spacing w:val="-4"/>
        </w:rPr>
        <w:t xml:space="preserve"> </w:t>
      </w:r>
      <w:r w:rsidRPr="006B18F6">
        <w:t>научные</w:t>
      </w:r>
      <w:r w:rsidRPr="006B18F6">
        <w:rPr>
          <w:spacing w:val="-5"/>
        </w:rPr>
        <w:t xml:space="preserve"> </w:t>
      </w:r>
      <w:r w:rsidRPr="006B18F6">
        <w:rPr>
          <w:spacing w:val="-2"/>
        </w:rPr>
        <w:t>работники</w:t>
      </w:r>
      <w:bookmarkEnd w:id="373"/>
    </w:p>
    <w:p w:rsidR="0082219A" w:rsidRPr="006B18F6" w:rsidRDefault="00096B32" w:rsidP="006B18F6">
      <w:pPr>
        <w:spacing w:line="360" w:lineRule="auto"/>
        <w:ind w:firstLine="720"/>
        <w:jc w:val="both"/>
        <w:rPr>
          <w:sz w:val="24"/>
          <w:szCs w:val="24"/>
        </w:rPr>
      </w:pPr>
      <w:r w:rsidRPr="006B18F6">
        <w:rPr>
          <w:b/>
          <w:i/>
          <w:sz w:val="24"/>
          <w:szCs w:val="24"/>
        </w:rPr>
        <w:t>Справка о педагогических и научных работниках является Приложением № 7 к ООП СОО.</w:t>
      </w:r>
      <w:r w:rsidRPr="006B18F6">
        <w:rPr>
          <w:b/>
          <w:i/>
          <w:spacing w:val="40"/>
          <w:sz w:val="24"/>
          <w:szCs w:val="24"/>
        </w:rPr>
        <w:t xml:space="preserve"> </w:t>
      </w:r>
      <w:r w:rsidRPr="006B18F6">
        <w:rPr>
          <w:sz w:val="24"/>
          <w:szCs w:val="24"/>
        </w:rPr>
        <w:t>Список сотрудников актуализируется при изменениях в личном составе.</w:t>
      </w:r>
    </w:p>
    <w:p w:rsidR="0082219A" w:rsidRPr="006B18F6" w:rsidRDefault="00096B32" w:rsidP="006B18F6">
      <w:pPr>
        <w:pStyle w:val="a3"/>
        <w:spacing w:line="360" w:lineRule="auto"/>
        <w:ind w:left="0" w:firstLine="720"/>
      </w:pPr>
      <w:r w:rsidRPr="006B18F6">
        <w:t>Соответствие уровня квалификации педагогических работников, реализующих ООП ООО, требованиям, предъявляемым к квалификационным категориям (первой или высшей), а также занимаемым ими должностям устанавливается при их аттестации.</w:t>
      </w:r>
    </w:p>
    <w:p w:rsidR="0082219A" w:rsidRPr="006B18F6" w:rsidRDefault="00096B32" w:rsidP="006B18F6">
      <w:pPr>
        <w:pStyle w:val="a3"/>
        <w:spacing w:line="360" w:lineRule="auto"/>
        <w:ind w:left="0" w:firstLine="720"/>
      </w:pPr>
      <w:r w:rsidRPr="006B18F6">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w:t>
      </w:r>
      <w:r w:rsidRPr="006B18F6">
        <w:rPr>
          <w:spacing w:val="40"/>
        </w:rPr>
        <w:t xml:space="preserve"> </w:t>
      </w:r>
      <w:r w:rsidRPr="006B18F6">
        <w:t>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w:t>
      </w:r>
    </w:p>
    <w:p w:rsidR="0082219A" w:rsidRPr="006B18F6" w:rsidRDefault="00096B32" w:rsidP="006B18F6">
      <w:pPr>
        <w:pStyle w:val="a3"/>
        <w:spacing w:line="360" w:lineRule="auto"/>
        <w:ind w:left="0" w:firstLine="720"/>
      </w:pPr>
      <w:r w:rsidRPr="006B18F6">
        <w:t>Проведение</w:t>
      </w:r>
      <w:r w:rsidRPr="006B18F6">
        <w:rPr>
          <w:spacing w:val="-2"/>
        </w:rPr>
        <w:t xml:space="preserve"> </w:t>
      </w:r>
      <w:r w:rsidRPr="006B18F6">
        <w:t>аттестации</w:t>
      </w:r>
      <w:r w:rsidRPr="006B18F6">
        <w:rPr>
          <w:spacing w:val="-3"/>
        </w:rPr>
        <w:t xml:space="preserve"> </w:t>
      </w:r>
      <w:r w:rsidRPr="006B18F6">
        <w:t>в</w:t>
      </w:r>
      <w:r w:rsidRPr="006B18F6">
        <w:rPr>
          <w:spacing w:val="-2"/>
        </w:rPr>
        <w:t xml:space="preserve"> </w:t>
      </w:r>
      <w:r w:rsidRPr="006B18F6">
        <w:t>целях установления</w:t>
      </w:r>
      <w:r w:rsidRPr="006B18F6">
        <w:rPr>
          <w:spacing w:val="-1"/>
        </w:rPr>
        <w:t xml:space="preserve"> </w:t>
      </w:r>
      <w:r w:rsidRPr="006B18F6">
        <w:t>квалификационной</w:t>
      </w:r>
      <w:r w:rsidRPr="006B18F6">
        <w:rPr>
          <w:spacing w:val="-3"/>
        </w:rPr>
        <w:t xml:space="preserve"> </w:t>
      </w:r>
      <w:r w:rsidRPr="006B18F6">
        <w:t>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w:t>
      </w:r>
      <w:r w:rsidRPr="006B18F6">
        <w:rPr>
          <w:spacing w:val="40"/>
        </w:rPr>
        <w:t xml:space="preserve"> </w:t>
      </w:r>
      <w:r w:rsidRPr="006B18F6">
        <w:t xml:space="preserve">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w:t>
      </w:r>
      <w:r w:rsidRPr="006B18F6">
        <w:lastRenderedPageBreak/>
        <w:t>Федерации.</w:t>
      </w:r>
    </w:p>
    <w:p w:rsidR="0082219A" w:rsidRPr="006B18F6" w:rsidRDefault="00096B32" w:rsidP="006B18F6">
      <w:pPr>
        <w:pStyle w:val="a3"/>
        <w:spacing w:line="360" w:lineRule="auto"/>
        <w:ind w:left="0" w:firstLine="720"/>
      </w:pPr>
      <w:r w:rsidRPr="006B18F6">
        <w:t>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rsidR="0082219A" w:rsidRPr="006B18F6" w:rsidRDefault="00096B32" w:rsidP="006B18F6">
      <w:pPr>
        <w:pStyle w:val="a3"/>
        <w:spacing w:line="360" w:lineRule="auto"/>
        <w:ind w:left="0" w:firstLine="720"/>
      </w:pPr>
      <w:r w:rsidRPr="006B18F6">
        <w:t>МАОУ «Школа № 3» укомплектована медицинскими работниками, работниками пищеблока, вспомогательным персоналом.</w:t>
      </w:r>
    </w:p>
    <w:p w:rsidR="0082219A" w:rsidRPr="006B18F6" w:rsidRDefault="00096B32" w:rsidP="006B18F6">
      <w:pPr>
        <w:pStyle w:val="a3"/>
        <w:spacing w:line="360" w:lineRule="auto"/>
        <w:ind w:left="0" w:firstLine="720"/>
      </w:pPr>
      <w:r w:rsidRPr="006B18F6">
        <w:t>В</w:t>
      </w:r>
      <w:r w:rsidRPr="006B18F6">
        <w:rPr>
          <w:spacing w:val="-3"/>
        </w:rPr>
        <w:t xml:space="preserve"> </w:t>
      </w:r>
      <w:r w:rsidRPr="006B18F6">
        <w:t xml:space="preserve">ОО создаются </w:t>
      </w:r>
      <w:r w:rsidRPr="006B18F6">
        <w:rPr>
          <w:spacing w:val="-2"/>
        </w:rPr>
        <w:t>условия:</w:t>
      </w:r>
    </w:p>
    <w:p w:rsidR="0082219A" w:rsidRPr="006B18F6" w:rsidRDefault="00096B32" w:rsidP="006B18F6">
      <w:pPr>
        <w:pStyle w:val="a4"/>
        <w:numPr>
          <w:ilvl w:val="0"/>
          <w:numId w:val="20"/>
        </w:numPr>
        <w:tabs>
          <w:tab w:val="left" w:pos="1337"/>
        </w:tabs>
        <w:spacing w:line="360" w:lineRule="auto"/>
        <w:ind w:left="0" w:firstLine="720"/>
        <w:jc w:val="both"/>
        <w:rPr>
          <w:sz w:val="24"/>
          <w:szCs w:val="24"/>
        </w:rPr>
      </w:pPr>
      <w:r w:rsidRPr="006B18F6">
        <w:rPr>
          <w:sz w:val="24"/>
          <w:szCs w:val="24"/>
        </w:rPr>
        <w:t>для 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w:t>
      </w:r>
    </w:p>
    <w:p w:rsidR="0082219A" w:rsidRPr="006B18F6" w:rsidRDefault="00096B32" w:rsidP="006B18F6">
      <w:pPr>
        <w:pStyle w:val="a4"/>
        <w:numPr>
          <w:ilvl w:val="0"/>
          <w:numId w:val="20"/>
        </w:numPr>
        <w:tabs>
          <w:tab w:val="left" w:pos="1277"/>
        </w:tabs>
        <w:spacing w:line="360" w:lineRule="auto"/>
        <w:ind w:left="0" w:firstLine="720"/>
        <w:jc w:val="both"/>
        <w:rPr>
          <w:sz w:val="24"/>
          <w:szCs w:val="24"/>
        </w:rPr>
      </w:pPr>
      <w:r w:rsidRPr="006B18F6">
        <w:rPr>
          <w:sz w:val="24"/>
          <w:szCs w:val="24"/>
        </w:rPr>
        <w:t xml:space="preserve">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w:t>
      </w:r>
      <w:r w:rsidRPr="006B18F6">
        <w:rPr>
          <w:spacing w:val="-2"/>
          <w:sz w:val="24"/>
          <w:szCs w:val="24"/>
        </w:rPr>
        <w:t>деятельность;</w:t>
      </w:r>
    </w:p>
    <w:p w:rsidR="0082219A" w:rsidRPr="006B18F6" w:rsidRDefault="00096B32" w:rsidP="006B18F6">
      <w:pPr>
        <w:pStyle w:val="a4"/>
        <w:numPr>
          <w:ilvl w:val="0"/>
          <w:numId w:val="20"/>
        </w:numPr>
        <w:tabs>
          <w:tab w:val="left" w:pos="1366"/>
        </w:tabs>
        <w:spacing w:line="360" w:lineRule="auto"/>
        <w:ind w:left="0" w:firstLine="720"/>
        <w:jc w:val="both"/>
        <w:rPr>
          <w:sz w:val="24"/>
          <w:szCs w:val="24"/>
        </w:rPr>
      </w:pPr>
      <w:r w:rsidRPr="006B18F6">
        <w:rPr>
          <w:sz w:val="24"/>
          <w:szCs w:val="24"/>
        </w:rPr>
        <w:t>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w:t>
      </w:r>
    </w:p>
    <w:p w:rsidR="0082219A" w:rsidRPr="006B18F6" w:rsidRDefault="00096B32" w:rsidP="006B18F6">
      <w:pPr>
        <w:pStyle w:val="a4"/>
        <w:numPr>
          <w:ilvl w:val="0"/>
          <w:numId w:val="20"/>
        </w:numPr>
        <w:tabs>
          <w:tab w:val="left" w:pos="1271"/>
        </w:tabs>
        <w:spacing w:line="360" w:lineRule="auto"/>
        <w:ind w:left="0" w:firstLine="720"/>
        <w:jc w:val="both"/>
        <w:rPr>
          <w:sz w:val="24"/>
          <w:szCs w:val="24"/>
        </w:rPr>
      </w:pPr>
      <w:r w:rsidRPr="006B18F6">
        <w:rPr>
          <w:spacing w:val="-2"/>
          <w:sz w:val="24"/>
          <w:szCs w:val="24"/>
        </w:rPr>
        <w:t>повышения</w:t>
      </w:r>
      <w:r w:rsidRPr="006B18F6">
        <w:rPr>
          <w:spacing w:val="3"/>
          <w:sz w:val="24"/>
          <w:szCs w:val="24"/>
        </w:rPr>
        <w:t xml:space="preserve"> </w:t>
      </w:r>
      <w:r w:rsidRPr="006B18F6">
        <w:rPr>
          <w:spacing w:val="-2"/>
          <w:sz w:val="24"/>
          <w:szCs w:val="24"/>
        </w:rPr>
        <w:t>эффективности</w:t>
      </w:r>
      <w:r w:rsidRPr="006B18F6">
        <w:rPr>
          <w:spacing w:val="5"/>
          <w:sz w:val="24"/>
          <w:szCs w:val="24"/>
        </w:rPr>
        <w:t xml:space="preserve"> </w:t>
      </w:r>
      <w:r w:rsidRPr="006B18F6">
        <w:rPr>
          <w:spacing w:val="-2"/>
          <w:sz w:val="24"/>
          <w:szCs w:val="24"/>
        </w:rPr>
        <w:t>и</w:t>
      </w:r>
      <w:r w:rsidRPr="006B18F6">
        <w:rPr>
          <w:spacing w:val="1"/>
          <w:sz w:val="24"/>
          <w:szCs w:val="24"/>
        </w:rPr>
        <w:t xml:space="preserve"> </w:t>
      </w:r>
      <w:r w:rsidRPr="006B18F6">
        <w:rPr>
          <w:spacing w:val="-2"/>
          <w:sz w:val="24"/>
          <w:szCs w:val="24"/>
        </w:rPr>
        <w:t>качества</w:t>
      </w:r>
      <w:r w:rsidRPr="006B18F6">
        <w:rPr>
          <w:spacing w:val="2"/>
          <w:sz w:val="24"/>
          <w:szCs w:val="24"/>
        </w:rPr>
        <w:t xml:space="preserve"> </w:t>
      </w:r>
      <w:r w:rsidRPr="006B18F6">
        <w:rPr>
          <w:spacing w:val="-2"/>
          <w:sz w:val="24"/>
          <w:szCs w:val="24"/>
        </w:rPr>
        <w:t>педагогического</w:t>
      </w:r>
      <w:r w:rsidRPr="006B18F6">
        <w:rPr>
          <w:spacing w:val="4"/>
          <w:sz w:val="24"/>
          <w:szCs w:val="24"/>
        </w:rPr>
        <w:t xml:space="preserve"> </w:t>
      </w:r>
      <w:r w:rsidRPr="006B18F6">
        <w:rPr>
          <w:spacing w:val="-2"/>
          <w:sz w:val="24"/>
          <w:szCs w:val="24"/>
        </w:rPr>
        <w:t>труда;</w:t>
      </w:r>
    </w:p>
    <w:p w:rsidR="0082219A" w:rsidRPr="006B18F6" w:rsidRDefault="00096B32" w:rsidP="006B18F6">
      <w:pPr>
        <w:pStyle w:val="a4"/>
        <w:numPr>
          <w:ilvl w:val="0"/>
          <w:numId w:val="20"/>
        </w:numPr>
        <w:tabs>
          <w:tab w:val="left" w:pos="1361"/>
        </w:tabs>
        <w:spacing w:line="360" w:lineRule="auto"/>
        <w:ind w:left="0" w:firstLine="720"/>
        <w:jc w:val="both"/>
        <w:rPr>
          <w:sz w:val="24"/>
          <w:szCs w:val="24"/>
        </w:rPr>
      </w:pPr>
      <w:r w:rsidRPr="006B18F6">
        <w:rPr>
          <w:sz w:val="24"/>
          <w:szCs w:val="24"/>
        </w:rPr>
        <w:t>выявления, развития и использования потенциальных возможностей педагогических работников; осуществления мониторинга результатов педагогического труда.</w:t>
      </w:r>
    </w:p>
    <w:p w:rsidR="0082219A" w:rsidRPr="006B18F6" w:rsidRDefault="00096B32" w:rsidP="006B18F6">
      <w:pPr>
        <w:pStyle w:val="a3"/>
        <w:spacing w:line="360" w:lineRule="auto"/>
        <w:ind w:left="0" w:firstLine="720"/>
      </w:pPr>
      <w:r w:rsidRPr="006B18F6">
        <w:t>В МАОУ «Школа № 3» выстроена система непрерывного профессионального развития и повышения квалификации педагогических работников, в нее включены вопросы реализации</w:t>
      </w:r>
      <w:r w:rsidRPr="006B18F6">
        <w:rPr>
          <w:spacing w:val="40"/>
        </w:rPr>
        <w:t xml:space="preserve"> </w:t>
      </w:r>
      <w:r w:rsidRPr="006B18F6">
        <w:t>ФГОС ООО, ФОП ООО.</w:t>
      </w:r>
    </w:p>
    <w:p w:rsidR="0082219A" w:rsidRPr="006B18F6" w:rsidRDefault="00096B32" w:rsidP="006B18F6">
      <w:pPr>
        <w:pStyle w:val="a3"/>
        <w:spacing w:line="360" w:lineRule="auto"/>
        <w:ind w:left="0" w:firstLine="720"/>
      </w:pPr>
      <w:r w:rsidRPr="006B18F6">
        <w:t>Основным условием формирования и наращивания необходимого и достаточного</w:t>
      </w:r>
      <w:r w:rsidRPr="006B18F6">
        <w:rPr>
          <w:spacing w:val="40"/>
        </w:rPr>
        <w:t xml:space="preserve"> </w:t>
      </w:r>
      <w:r w:rsidRPr="006B18F6">
        <w:t>кадрового потенциала школы является обеспечение системы непрерывного педагогического образования. Непрерывность профессионального развития работников МАОУ «Школа № 3» обеспечивается освоением дополнительных профессиональных программ по профилю педагогической деятельности не реже один раз в три года.</w:t>
      </w:r>
    </w:p>
    <w:p w:rsidR="0082219A" w:rsidRPr="006B18F6" w:rsidRDefault="00096B32" w:rsidP="000F583C">
      <w:pPr>
        <w:pStyle w:val="1"/>
        <w:tabs>
          <w:tab w:val="left" w:pos="3686"/>
        </w:tabs>
        <w:spacing w:before="0" w:line="360" w:lineRule="auto"/>
        <w:ind w:left="0" w:firstLine="720"/>
      </w:pPr>
      <w:bookmarkStart w:id="374" w:name="_Toc216087085"/>
      <w:r w:rsidRPr="006B18F6">
        <w:t>Профессиональное</w:t>
      </w:r>
      <w:r w:rsidRPr="006B18F6">
        <w:rPr>
          <w:spacing w:val="-7"/>
        </w:rPr>
        <w:t xml:space="preserve"> </w:t>
      </w:r>
      <w:r w:rsidRPr="006B18F6">
        <w:t>развитие</w:t>
      </w:r>
      <w:r w:rsidRPr="006B18F6">
        <w:rPr>
          <w:spacing w:val="-6"/>
        </w:rPr>
        <w:t xml:space="preserve"> </w:t>
      </w:r>
      <w:r w:rsidRPr="006B18F6">
        <w:t>и</w:t>
      </w:r>
      <w:r w:rsidRPr="006B18F6">
        <w:rPr>
          <w:spacing w:val="-7"/>
        </w:rPr>
        <w:t xml:space="preserve"> </w:t>
      </w:r>
      <w:r w:rsidRPr="006B18F6">
        <w:t>повышение</w:t>
      </w:r>
      <w:r w:rsidRPr="006B18F6">
        <w:rPr>
          <w:spacing w:val="-6"/>
        </w:rPr>
        <w:t xml:space="preserve"> </w:t>
      </w:r>
      <w:r w:rsidRPr="006B18F6">
        <w:t>квалификации</w:t>
      </w:r>
      <w:r w:rsidRPr="006B18F6">
        <w:rPr>
          <w:spacing w:val="-5"/>
        </w:rPr>
        <w:t xml:space="preserve"> </w:t>
      </w:r>
      <w:r w:rsidRPr="006B18F6">
        <w:t>педагогических</w:t>
      </w:r>
      <w:r w:rsidRPr="006B18F6">
        <w:rPr>
          <w:spacing w:val="-5"/>
        </w:rPr>
        <w:t xml:space="preserve"> </w:t>
      </w:r>
      <w:r w:rsidRPr="006B18F6">
        <w:rPr>
          <w:spacing w:val="-2"/>
        </w:rPr>
        <w:t>работников</w:t>
      </w:r>
      <w:bookmarkEnd w:id="374"/>
    </w:p>
    <w:tbl>
      <w:tblPr>
        <w:tblStyle w:val="TableNormal"/>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76"/>
        <w:gridCol w:w="3473"/>
        <w:gridCol w:w="2832"/>
      </w:tblGrid>
      <w:tr w:rsidR="0082219A" w:rsidRPr="006B18F6" w:rsidTr="000F583C">
        <w:trPr>
          <w:trHeight w:val="551"/>
        </w:trPr>
        <w:tc>
          <w:tcPr>
            <w:tcW w:w="3476" w:type="dxa"/>
          </w:tcPr>
          <w:p w:rsidR="0082219A" w:rsidRPr="006B18F6" w:rsidRDefault="00096B32" w:rsidP="000F583C">
            <w:pPr>
              <w:pStyle w:val="TableParagraph"/>
              <w:spacing w:line="360" w:lineRule="auto"/>
              <w:rPr>
                <w:b/>
                <w:sz w:val="24"/>
                <w:szCs w:val="24"/>
              </w:rPr>
            </w:pPr>
            <w:r w:rsidRPr="006B18F6">
              <w:rPr>
                <w:b/>
                <w:sz w:val="24"/>
                <w:szCs w:val="24"/>
              </w:rPr>
              <w:lastRenderedPageBreak/>
              <w:t>Категория</w:t>
            </w:r>
            <w:r w:rsidRPr="006B18F6">
              <w:rPr>
                <w:b/>
                <w:spacing w:val="-6"/>
                <w:sz w:val="24"/>
                <w:szCs w:val="24"/>
              </w:rPr>
              <w:t xml:space="preserve"> </w:t>
            </w:r>
            <w:r w:rsidRPr="006B18F6">
              <w:rPr>
                <w:b/>
                <w:spacing w:val="-2"/>
                <w:sz w:val="24"/>
                <w:szCs w:val="24"/>
              </w:rPr>
              <w:t>работников</w:t>
            </w:r>
          </w:p>
        </w:tc>
        <w:tc>
          <w:tcPr>
            <w:tcW w:w="3473" w:type="dxa"/>
          </w:tcPr>
          <w:p w:rsidR="0082219A" w:rsidRPr="006B18F6" w:rsidRDefault="00096B32" w:rsidP="000F583C">
            <w:pPr>
              <w:pStyle w:val="TableParagraph"/>
              <w:tabs>
                <w:tab w:val="left" w:pos="2075"/>
              </w:tabs>
              <w:spacing w:line="360" w:lineRule="auto"/>
              <w:ind w:left="0"/>
              <w:jc w:val="center"/>
              <w:rPr>
                <w:b/>
                <w:sz w:val="24"/>
                <w:szCs w:val="24"/>
              </w:rPr>
            </w:pPr>
            <w:r w:rsidRPr="006B18F6">
              <w:rPr>
                <w:b/>
                <w:spacing w:val="-2"/>
                <w:sz w:val="24"/>
                <w:szCs w:val="24"/>
              </w:rPr>
              <w:t>Формы</w:t>
            </w:r>
            <w:r w:rsidR="00E739C3" w:rsidRPr="006B18F6">
              <w:rPr>
                <w:b/>
                <w:sz w:val="24"/>
                <w:szCs w:val="24"/>
              </w:rPr>
              <w:t xml:space="preserve">  </w:t>
            </w:r>
            <w:r w:rsidRPr="006B18F6">
              <w:rPr>
                <w:b/>
                <w:spacing w:val="-2"/>
                <w:sz w:val="24"/>
                <w:szCs w:val="24"/>
              </w:rPr>
              <w:t>повышения квалификации</w:t>
            </w:r>
          </w:p>
        </w:tc>
        <w:tc>
          <w:tcPr>
            <w:tcW w:w="2832" w:type="dxa"/>
          </w:tcPr>
          <w:p w:rsidR="0082219A" w:rsidRPr="006B18F6" w:rsidRDefault="00096B32" w:rsidP="006B18F6">
            <w:pPr>
              <w:pStyle w:val="TableParagraph"/>
              <w:spacing w:line="360" w:lineRule="auto"/>
              <w:ind w:left="0" w:firstLine="720"/>
              <w:rPr>
                <w:b/>
                <w:sz w:val="24"/>
                <w:szCs w:val="24"/>
              </w:rPr>
            </w:pPr>
            <w:r w:rsidRPr="006B18F6">
              <w:rPr>
                <w:b/>
                <w:spacing w:val="-2"/>
                <w:sz w:val="24"/>
                <w:szCs w:val="24"/>
              </w:rPr>
              <w:t>Периодичность</w:t>
            </w:r>
          </w:p>
        </w:tc>
      </w:tr>
      <w:tr w:rsidR="0082219A" w:rsidRPr="006B18F6" w:rsidTr="000F583C">
        <w:trPr>
          <w:trHeight w:val="551"/>
        </w:trPr>
        <w:tc>
          <w:tcPr>
            <w:tcW w:w="3476" w:type="dxa"/>
          </w:tcPr>
          <w:p w:rsidR="000F583C" w:rsidRDefault="00096B32" w:rsidP="000F583C">
            <w:pPr>
              <w:pStyle w:val="TableParagraph"/>
              <w:tabs>
                <w:tab w:val="left" w:pos="760"/>
                <w:tab w:val="left" w:pos="2014"/>
                <w:tab w:val="left" w:pos="3235"/>
              </w:tabs>
              <w:ind w:left="0" w:firstLine="142"/>
              <w:rPr>
                <w:sz w:val="24"/>
                <w:szCs w:val="24"/>
              </w:rPr>
            </w:pPr>
            <w:r w:rsidRPr="006B18F6">
              <w:rPr>
                <w:spacing w:val="-4"/>
                <w:sz w:val="24"/>
                <w:szCs w:val="24"/>
              </w:rPr>
              <w:t>Все</w:t>
            </w:r>
            <w:r w:rsidR="00E739C3" w:rsidRPr="006B18F6">
              <w:rPr>
                <w:sz w:val="24"/>
                <w:szCs w:val="24"/>
              </w:rPr>
              <w:t xml:space="preserve">  </w:t>
            </w:r>
            <w:r w:rsidRPr="006B18F6">
              <w:rPr>
                <w:spacing w:val="-2"/>
                <w:sz w:val="24"/>
                <w:szCs w:val="24"/>
              </w:rPr>
              <w:t>педагоги,</w:t>
            </w:r>
            <w:r w:rsidR="00E739C3" w:rsidRPr="006B18F6">
              <w:rPr>
                <w:sz w:val="24"/>
                <w:szCs w:val="24"/>
              </w:rPr>
              <w:t xml:space="preserve">  </w:t>
            </w:r>
            <w:r w:rsidRPr="006B18F6">
              <w:rPr>
                <w:spacing w:val="-2"/>
                <w:sz w:val="24"/>
                <w:szCs w:val="24"/>
              </w:rPr>
              <w:t>директор</w:t>
            </w:r>
            <w:r w:rsidR="00E739C3" w:rsidRPr="006B18F6">
              <w:rPr>
                <w:sz w:val="24"/>
                <w:szCs w:val="24"/>
              </w:rPr>
              <w:t xml:space="preserve">  </w:t>
            </w:r>
          </w:p>
          <w:p w:rsidR="0082219A" w:rsidRPr="006B18F6" w:rsidRDefault="00096B32" w:rsidP="000F583C">
            <w:pPr>
              <w:pStyle w:val="TableParagraph"/>
              <w:tabs>
                <w:tab w:val="left" w:pos="760"/>
                <w:tab w:val="left" w:pos="2014"/>
                <w:tab w:val="left" w:pos="3235"/>
              </w:tabs>
              <w:ind w:left="0" w:firstLine="142"/>
              <w:rPr>
                <w:sz w:val="24"/>
                <w:szCs w:val="24"/>
              </w:rPr>
            </w:pPr>
            <w:r w:rsidRPr="006B18F6">
              <w:rPr>
                <w:spacing w:val="-10"/>
                <w:sz w:val="24"/>
                <w:szCs w:val="24"/>
              </w:rPr>
              <w:t xml:space="preserve">и </w:t>
            </w:r>
            <w:r w:rsidRPr="006B18F6">
              <w:rPr>
                <w:sz w:val="24"/>
                <w:szCs w:val="24"/>
              </w:rPr>
              <w:t>заместители директора</w:t>
            </w:r>
          </w:p>
        </w:tc>
        <w:tc>
          <w:tcPr>
            <w:tcW w:w="3473" w:type="dxa"/>
          </w:tcPr>
          <w:p w:rsidR="0082219A" w:rsidRPr="006B18F6" w:rsidRDefault="00096B32" w:rsidP="000F583C">
            <w:pPr>
              <w:pStyle w:val="TableParagraph"/>
              <w:tabs>
                <w:tab w:val="left" w:pos="2181"/>
              </w:tabs>
              <w:ind w:left="210"/>
              <w:rPr>
                <w:sz w:val="24"/>
                <w:szCs w:val="24"/>
              </w:rPr>
            </w:pPr>
            <w:r w:rsidRPr="006B18F6">
              <w:rPr>
                <w:spacing w:val="-2"/>
                <w:sz w:val="24"/>
                <w:szCs w:val="24"/>
              </w:rPr>
              <w:t>Курсы</w:t>
            </w:r>
            <w:r w:rsidR="00E739C3" w:rsidRPr="006B18F6">
              <w:rPr>
                <w:sz w:val="24"/>
                <w:szCs w:val="24"/>
              </w:rPr>
              <w:t xml:space="preserve">  </w:t>
            </w:r>
            <w:r w:rsidRPr="006B18F6">
              <w:rPr>
                <w:spacing w:val="-2"/>
                <w:sz w:val="24"/>
                <w:szCs w:val="24"/>
              </w:rPr>
              <w:t>повышения квалификации</w:t>
            </w:r>
          </w:p>
        </w:tc>
        <w:tc>
          <w:tcPr>
            <w:tcW w:w="2832" w:type="dxa"/>
          </w:tcPr>
          <w:p w:rsidR="0082219A" w:rsidRPr="006B18F6" w:rsidRDefault="00096B32" w:rsidP="006B18F6">
            <w:pPr>
              <w:pStyle w:val="TableParagraph"/>
              <w:spacing w:line="360" w:lineRule="auto"/>
              <w:ind w:left="0" w:firstLine="720"/>
              <w:rPr>
                <w:sz w:val="24"/>
                <w:szCs w:val="24"/>
              </w:rPr>
            </w:pPr>
            <w:r w:rsidRPr="006B18F6">
              <w:rPr>
                <w:sz w:val="24"/>
                <w:szCs w:val="24"/>
              </w:rPr>
              <w:t>1</w:t>
            </w:r>
            <w:r w:rsidRPr="006B18F6">
              <w:rPr>
                <w:spacing w:val="-1"/>
                <w:sz w:val="24"/>
                <w:szCs w:val="24"/>
              </w:rPr>
              <w:t xml:space="preserve"> </w:t>
            </w:r>
            <w:r w:rsidRPr="006B18F6">
              <w:rPr>
                <w:sz w:val="24"/>
                <w:szCs w:val="24"/>
              </w:rPr>
              <w:t>раз в</w:t>
            </w:r>
            <w:r w:rsidRPr="006B18F6">
              <w:rPr>
                <w:spacing w:val="-1"/>
                <w:sz w:val="24"/>
                <w:szCs w:val="24"/>
              </w:rPr>
              <w:t xml:space="preserve"> </w:t>
            </w:r>
            <w:r w:rsidRPr="006B18F6">
              <w:rPr>
                <w:sz w:val="24"/>
                <w:szCs w:val="24"/>
              </w:rPr>
              <w:t xml:space="preserve">3 </w:t>
            </w:r>
            <w:r w:rsidRPr="006B18F6">
              <w:rPr>
                <w:spacing w:val="-4"/>
                <w:sz w:val="24"/>
                <w:szCs w:val="24"/>
              </w:rPr>
              <w:t>года</w:t>
            </w:r>
          </w:p>
        </w:tc>
      </w:tr>
      <w:tr w:rsidR="0082219A" w:rsidRPr="006B18F6" w:rsidTr="000F583C">
        <w:trPr>
          <w:trHeight w:val="2759"/>
        </w:trPr>
        <w:tc>
          <w:tcPr>
            <w:tcW w:w="3476" w:type="dxa"/>
          </w:tcPr>
          <w:p w:rsidR="0082219A" w:rsidRPr="006B18F6" w:rsidRDefault="00096B32" w:rsidP="000F583C">
            <w:pPr>
              <w:pStyle w:val="TableParagraph"/>
              <w:ind w:left="0" w:firstLine="142"/>
              <w:rPr>
                <w:sz w:val="24"/>
                <w:szCs w:val="24"/>
              </w:rPr>
            </w:pPr>
            <w:r w:rsidRPr="006B18F6">
              <w:rPr>
                <w:sz w:val="24"/>
                <w:szCs w:val="24"/>
              </w:rPr>
              <w:t>Учителя</w:t>
            </w:r>
            <w:r w:rsidRPr="006B18F6">
              <w:rPr>
                <w:spacing w:val="-1"/>
                <w:sz w:val="24"/>
                <w:szCs w:val="24"/>
              </w:rPr>
              <w:t xml:space="preserve"> </w:t>
            </w:r>
            <w:r w:rsidRPr="006B18F6">
              <w:rPr>
                <w:sz w:val="24"/>
                <w:szCs w:val="24"/>
              </w:rPr>
              <w:t>-</w:t>
            </w:r>
            <w:r w:rsidRPr="006B18F6">
              <w:rPr>
                <w:spacing w:val="-2"/>
                <w:sz w:val="24"/>
                <w:szCs w:val="24"/>
              </w:rPr>
              <w:t xml:space="preserve"> предметники</w:t>
            </w:r>
          </w:p>
        </w:tc>
        <w:tc>
          <w:tcPr>
            <w:tcW w:w="3473" w:type="dxa"/>
          </w:tcPr>
          <w:p w:rsidR="0082219A" w:rsidRPr="006B18F6" w:rsidRDefault="000F583C" w:rsidP="000F583C">
            <w:pPr>
              <w:pStyle w:val="TableParagraph"/>
              <w:tabs>
                <w:tab w:val="left" w:pos="610"/>
                <w:tab w:val="left" w:pos="3116"/>
              </w:tabs>
              <w:jc w:val="both"/>
              <w:rPr>
                <w:sz w:val="24"/>
                <w:szCs w:val="24"/>
              </w:rPr>
            </w:pPr>
            <w:r>
              <w:rPr>
                <w:sz w:val="24"/>
                <w:szCs w:val="24"/>
              </w:rPr>
              <w:t xml:space="preserve"> - </w:t>
            </w:r>
            <w:r w:rsidR="00096B32" w:rsidRPr="006B18F6">
              <w:rPr>
                <w:sz w:val="24"/>
                <w:szCs w:val="24"/>
              </w:rPr>
              <w:t xml:space="preserve">участие в открытых </w:t>
            </w:r>
            <w:r w:rsidR="00096B32" w:rsidRPr="006B18F6">
              <w:rPr>
                <w:spacing w:val="-2"/>
                <w:sz w:val="24"/>
                <w:szCs w:val="24"/>
              </w:rPr>
              <w:t>мероприятиях</w:t>
            </w:r>
            <w:r w:rsidR="00E739C3" w:rsidRPr="006B18F6">
              <w:rPr>
                <w:sz w:val="24"/>
                <w:szCs w:val="24"/>
              </w:rPr>
              <w:t xml:space="preserve">  </w:t>
            </w:r>
            <w:r w:rsidR="00096B32" w:rsidRPr="006B18F6">
              <w:rPr>
                <w:spacing w:val="-6"/>
                <w:sz w:val="24"/>
                <w:szCs w:val="24"/>
              </w:rPr>
              <w:t xml:space="preserve">по </w:t>
            </w:r>
            <w:r w:rsidR="00096B32" w:rsidRPr="006B18F6">
              <w:rPr>
                <w:sz w:val="24"/>
                <w:szCs w:val="24"/>
              </w:rPr>
              <w:t>представлению передового педагогического опыта в образовательном пространстве района, города и региона;</w:t>
            </w:r>
          </w:p>
          <w:p w:rsidR="0082219A" w:rsidRPr="006B18F6" w:rsidRDefault="000F583C" w:rsidP="000F583C">
            <w:pPr>
              <w:pStyle w:val="TableParagraph"/>
              <w:numPr>
                <w:ilvl w:val="0"/>
                <w:numId w:val="19"/>
              </w:numPr>
              <w:tabs>
                <w:tab w:val="left" w:pos="68"/>
              </w:tabs>
              <w:ind w:left="210" w:firstLine="425"/>
              <w:jc w:val="both"/>
              <w:rPr>
                <w:sz w:val="24"/>
                <w:szCs w:val="24"/>
              </w:rPr>
            </w:pPr>
            <w:r>
              <w:rPr>
                <w:sz w:val="24"/>
                <w:szCs w:val="24"/>
              </w:rPr>
              <w:t xml:space="preserve"> </w:t>
            </w:r>
            <w:r w:rsidR="00096B32" w:rsidRPr="006B18F6">
              <w:rPr>
                <w:sz w:val="24"/>
                <w:szCs w:val="24"/>
              </w:rPr>
              <w:t>участие в профессиональных конкурсах, педагогических чтениях, конференциях и пр.;</w:t>
            </w:r>
          </w:p>
          <w:p w:rsidR="0082219A" w:rsidRPr="006B18F6" w:rsidRDefault="000F583C" w:rsidP="000F583C">
            <w:pPr>
              <w:pStyle w:val="TableParagraph"/>
              <w:numPr>
                <w:ilvl w:val="0"/>
                <w:numId w:val="19"/>
              </w:numPr>
              <w:tabs>
                <w:tab w:val="left" w:pos="245"/>
              </w:tabs>
              <w:ind w:left="210" w:firstLine="425"/>
              <w:jc w:val="both"/>
              <w:rPr>
                <w:sz w:val="24"/>
                <w:szCs w:val="24"/>
              </w:rPr>
            </w:pPr>
            <w:r>
              <w:rPr>
                <w:spacing w:val="-2"/>
                <w:sz w:val="24"/>
                <w:szCs w:val="24"/>
              </w:rPr>
              <w:t xml:space="preserve"> </w:t>
            </w:r>
            <w:r w:rsidR="00096B32" w:rsidRPr="006B18F6">
              <w:rPr>
                <w:spacing w:val="-2"/>
                <w:sz w:val="24"/>
                <w:szCs w:val="24"/>
              </w:rPr>
              <w:t>дистанционное</w:t>
            </w:r>
            <w:r w:rsidR="00096B32" w:rsidRPr="006B18F6">
              <w:rPr>
                <w:spacing w:val="2"/>
                <w:sz w:val="24"/>
                <w:szCs w:val="24"/>
              </w:rPr>
              <w:t xml:space="preserve"> </w:t>
            </w:r>
            <w:r w:rsidR="00096B32" w:rsidRPr="006B18F6">
              <w:rPr>
                <w:spacing w:val="-2"/>
                <w:sz w:val="24"/>
                <w:szCs w:val="24"/>
              </w:rPr>
              <w:t>образование</w:t>
            </w:r>
          </w:p>
        </w:tc>
        <w:tc>
          <w:tcPr>
            <w:tcW w:w="2832" w:type="dxa"/>
          </w:tcPr>
          <w:p w:rsidR="0082219A" w:rsidRPr="006B18F6" w:rsidRDefault="00096B32" w:rsidP="006B18F6">
            <w:pPr>
              <w:pStyle w:val="TableParagraph"/>
              <w:spacing w:line="360" w:lineRule="auto"/>
              <w:ind w:left="0" w:firstLine="720"/>
              <w:rPr>
                <w:sz w:val="24"/>
                <w:szCs w:val="24"/>
              </w:rPr>
            </w:pPr>
            <w:r w:rsidRPr="006B18F6">
              <w:rPr>
                <w:sz w:val="24"/>
                <w:szCs w:val="24"/>
              </w:rPr>
              <w:t xml:space="preserve">По </w:t>
            </w:r>
            <w:r w:rsidRPr="006B18F6">
              <w:rPr>
                <w:spacing w:val="-2"/>
                <w:sz w:val="24"/>
                <w:szCs w:val="24"/>
              </w:rPr>
              <w:t>выбору</w:t>
            </w:r>
          </w:p>
        </w:tc>
      </w:tr>
    </w:tbl>
    <w:p w:rsidR="0082219A" w:rsidRPr="006B18F6" w:rsidRDefault="00096B32" w:rsidP="006B18F6">
      <w:pPr>
        <w:pStyle w:val="a3"/>
        <w:spacing w:line="360" w:lineRule="auto"/>
        <w:ind w:left="0" w:firstLine="720"/>
      </w:pPr>
      <w:r w:rsidRPr="006B18F6">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w:t>
      </w:r>
      <w:r w:rsidRPr="006B18F6">
        <w:rPr>
          <w:spacing w:val="-2"/>
        </w:rPr>
        <w:t>труда.</w:t>
      </w:r>
    </w:p>
    <w:p w:rsidR="0082219A" w:rsidRPr="006B18F6" w:rsidRDefault="00096B32" w:rsidP="006B18F6">
      <w:pPr>
        <w:pStyle w:val="a3"/>
        <w:spacing w:line="360" w:lineRule="auto"/>
        <w:ind w:left="0" w:firstLine="720"/>
        <w:jc w:val="left"/>
      </w:pPr>
      <w:r w:rsidRPr="006B18F6">
        <w:t>Примерные</w:t>
      </w:r>
      <w:r w:rsidRPr="006B18F6">
        <w:rPr>
          <w:spacing w:val="-7"/>
        </w:rPr>
        <w:t xml:space="preserve"> </w:t>
      </w:r>
      <w:r w:rsidRPr="006B18F6">
        <w:t>критерии</w:t>
      </w:r>
      <w:r w:rsidRPr="006B18F6">
        <w:rPr>
          <w:spacing w:val="-6"/>
        </w:rPr>
        <w:t xml:space="preserve"> </w:t>
      </w:r>
      <w:r w:rsidRPr="006B18F6">
        <w:t>оценки</w:t>
      </w:r>
      <w:r w:rsidRPr="006B18F6">
        <w:rPr>
          <w:spacing w:val="-6"/>
        </w:rPr>
        <w:t xml:space="preserve"> </w:t>
      </w:r>
      <w:r w:rsidRPr="006B18F6">
        <w:t>результативности</w:t>
      </w:r>
      <w:r w:rsidRPr="006B18F6">
        <w:rPr>
          <w:spacing w:val="-5"/>
        </w:rPr>
        <w:t xml:space="preserve"> </w:t>
      </w:r>
      <w:r w:rsidRPr="006B18F6">
        <w:t>деятельности</w:t>
      </w:r>
      <w:r w:rsidRPr="006B18F6">
        <w:rPr>
          <w:spacing w:val="-6"/>
        </w:rPr>
        <w:t xml:space="preserve"> </w:t>
      </w:r>
      <w:r w:rsidRPr="006B18F6">
        <w:t>педагогических</w:t>
      </w:r>
      <w:r w:rsidRPr="006B18F6">
        <w:rPr>
          <w:spacing w:val="-4"/>
        </w:rPr>
        <w:t xml:space="preserve"> </w:t>
      </w:r>
      <w:r w:rsidRPr="006B18F6">
        <w:t>работников. Результативность деятельности может оцениваться по схеме:</w:t>
      </w:r>
    </w:p>
    <w:p w:rsidR="0082219A" w:rsidRPr="006B18F6" w:rsidRDefault="00096B32" w:rsidP="006B18F6">
      <w:pPr>
        <w:pStyle w:val="a4"/>
        <w:numPr>
          <w:ilvl w:val="0"/>
          <w:numId w:val="18"/>
        </w:numPr>
        <w:tabs>
          <w:tab w:val="left" w:pos="1302"/>
        </w:tabs>
        <w:spacing w:line="360" w:lineRule="auto"/>
        <w:ind w:left="0" w:firstLine="720"/>
        <w:jc w:val="both"/>
        <w:rPr>
          <w:sz w:val="24"/>
          <w:szCs w:val="24"/>
        </w:rPr>
      </w:pPr>
      <w:r w:rsidRPr="006B18F6">
        <w:rPr>
          <w:sz w:val="24"/>
          <w:szCs w:val="24"/>
        </w:rPr>
        <w:t>критерии</w:t>
      </w:r>
      <w:r w:rsidRPr="006B18F6">
        <w:rPr>
          <w:spacing w:val="-6"/>
          <w:sz w:val="24"/>
          <w:szCs w:val="24"/>
        </w:rPr>
        <w:t xml:space="preserve"> </w:t>
      </w:r>
      <w:r w:rsidRPr="006B18F6">
        <w:rPr>
          <w:spacing w:val="-2"/>
          <w:sz w:val="24"/>
          <w:szCs w:val="24"/>
        </w:rPr>
        <w:t>оценки,</w:t>
      </w:r>
    </w:p>
    <w:p w:rsidR="0082219A" w:rsidRPr="006B18F6" w:rsidRDefault="00096B32" w:rsidP="006B18F6">
      <w:pPr>
        <w:pStyle w:val="a4"/>
        <w:numPr>
          <w:ilvl w:val="0"/>
          <w:numId w:val="18"/>
        </w:numPr>
        <w:tabs>
          <w:tab w:val="left" w:pos="1302"/>
        </w:tabs>
        <w:spacing w:line="360" w:lineRule="auto"/>
        <w:ind w:left="0" w:firstLine="720"/>
        <w:jc w:val="both"/>
        <w:rPr>
          <w:sz w:val="24"/>
          <w:szCs w:val="24"/>
        </w:rPr>
      </w:pPr>
      <w:r w:rsidRPr="006B18F6">
        <w:rPr>
          <w:sz w:val="24"/>
          <w:szCs w:val="24"/>
        </w:rPr>
        <w:t>содержание</w:t>
      </w:r>
      <w:r w:rsidRPr="006B18F6">
        <w:rPr>
          <w:spacing w:val="-5"/>
          <w:sz w:val="24"/>
          <w:szCs w:val="24"/>
        </w:rPr>
        <w:t xml:space="preserve"> </w:t>
      </w:r>
      <w:r w:rsidRPr="006B18F6">
        <w:rPr>
          <w:spacing w:val="-2"/>
          <w:sz w:val="24"/>
          <w:szCs w:val="24"/>
        </w:rPr>
        <w:t>критерия,</w:t>
      </w:r>
    </w:p>
    <w:p w:rsidR="0082219A" w:rsidRPr="006B18F6" w:rsidRDefault="00096B32" w:rsidP="006B18F6">
      <w:pPr>
        <w:pStyle w:val="a4"/>
        <w:numPr>
          <w:ilvl w:val="0"/>
          <w:numId w:val="18"/>
        </w:numPr>
        <w:tabs>
          <w:tab w:val="left" w:pos="1302"/>
        </w:tabs>
        <w:spacing w:line="360" w:lineRule="auto"/>
        <w:ind w:left="0" w:firstLine="720"/>
        <w:jc w:val="both"/>
        <w:rPr>
          <w:sz w:val="24"/>
          <w:szCs w:val="24"/>
        </w:rPr>
      </w:pPr>
      <w:r w:rsidRPr="006B18F6">
        <w:rPr>
          <w:spacing w:val="-2"/>
          <w:sz w:val="24"/>
          <w:szCs w:val="24"/>
        </w:rPr>
        <w:t>показатели/индикаторы.</w:t>
      </w:r>
    </w:p>
    <w:p w:rsidR="0082219A" w:rsidRPr="006B18F6" w:rsidRDefault="00096B32" w:rsidP="006B18F6">
      <w:pPr>
        <w:pStyle w:val="a3"/>
        <w:spacing w:line="360" w:lineRule="auto"/>
        <w:ind w:left="0" w:firstLine="720"/>
      </w:pPr>
      <w:r w:rsidRPr="006B18F6">
        <w:t>Показатели и индикаторы могут быть разработаны образовательной организацией на</w:t>
      </w:r>
      <w:r w:rsidRPr="006B18F6">
        <w:rPr>
          <w:spacing w:val="40"/>
        </w:rPr>
        <w:t xml:space="preserve"> </w:t>
      </w:r>
      <w:r w:rsidRPr="006B18F6">
        <w:t>основе планируемых результатов (в том числе для междисциплинарных программ) и в соответствии со</w:t>
      </w:r>
      <w:r w:rsidRPr="006B18F6">
        <w:rPr>
          <w:spacing w:val="-1"/>
        </w:rPr>
        <w:t xml:space="preserve"> </w:t>
      </w:r>
      <w:r w:rsidRPr="006B18F6">
        <w:t>спецификой основной образовательной программы</w:t>
      </w:r>
      <w:r w:rsidRPr="006B18F6">
        <w:rPr>
          <w:spacing w:val="-1"/>
        </w:rPr>
        <w:t xml:space="preserve"> </w:t>
      </w:r>
      <w:r w:rsidRPr="006B18F6">
        <w:t>образовательной организации. Они отражают динамику образовательных достижений обучающихся, в том числе формирования УУД,</w:t>
      </w:r>
      <w:r w:rsidRPr="006B18F6">
        <w:rPr>
          <w:spacing w:val="35"/>
        </w:rPr>
        <w:t xml:space="preserve">  </w:t>
      </w:r>
      <w:r w:rsidRPr="006B18F6">
        <w:t>а</w:t>
      </w:r>
      <w:r w:rsidRPr="006B18F6">
        <w:rPr>
          <w:spacing w:val="35"/>
        </w:rPr>
        <w:t xml:space="preserve">  </w:t>
      </w:r>
      <w:r w:rsidRPr="006B18F6">
        <w:t>также</w:t>
      </w:r>
      <w:r w:rsidRPr="006B18F6">
        <w:rPr>
          <w:spacing w:val="35"/>
        </w:rPr>
        <w:t xml:space="preserve">  </w:t>
      </w:r>
      <w:r w:rsidRPr="006B18F6">
        <w:t>активность</w:t>
      </w:r>
      <w:r w:rsidRPr="006B18F6">
        <w:rPr>
          <w:spacing w:val="35"/>
        </w:rPr>
        <w:t xml:space="preserve">  </w:t>
      </w:r>
      <w:r w:rsidRPr="006B18F6">
        <w:t>и</w:t>
      </w:r>
      <w:r w:rsidRPr="006B18F6">
        <w:rPr>
          <w:spacing w:val="36"/>
        </w:rPr>
        <w:t xml:space="preserve">  </w:t>
      </w:r>
      <w:r w:rsidRPr="006B18F6">
        <w:t>результативность</w:t>
      </w:r>
      <w:r w:rsidRPr="006B18F6">
        <w:rPr>
          <w:spacing w:val="36"/>
        </w:rPr>
        <w:t xml:space="preserve">  </w:t>
      </w:r>
      <w:r w:rsidRPr="006B18F6">
        <w:t>их</w:t>
      </w:r>
      <w:r w:rsidRPr="006B18F6">
        <w:rPr>
          <w:spacing w:val="36"/>
        </w:rPr>
        <w:t xml:space="preserve">  </w:t>
      </w:r>
      <w:r w:rsidRPr="006B18F6">
        <w:t>участия</w:t>
      </w:r>
      <w:r w:rsidRPr="006B18F6">
        <w:rPr>
          <w:spacing w:val="35"/>
        </w:rPr>
        <w:t xml:space="preserve">  </w:t>
      </w:r>
      <w:r w:rsidRPr="006B18F6">
        <w:t>во</w:t>
      </w:r>
      <w:r w:rsidRPr="006B18F6">
        <w:rPr>
          <w:spacing w:val="35"/>
        </w:rPr>
        <w:t xml:space="preserve">  </w:t>
      </w:r>
      <w:r w:rsidRPr="006B18F6">
        <w:t>внеурочной</w:t>
      </w:r>
      <w:r w:rsidRPr="006B18F6">
        <w:rPr>
          <w:spacing w:val="36"/>
        </w:rPr>
        <w:t xml:space="preserve">  </w:t>
      </w:r>
      <w:r w:rsidRPr="006B18F6">
        <w:t>деятельности,</w:t>
      </w:r>
      <w:r w:rsidR="000F583C">
        <w:t xml:space="preserve"> </w:t>
      </w:r>
      <w:r w:rsidRPr="006B18F6">
        <w:t xml:space="preserve">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w:t>
      </w:r>
      <w:r w:rsidRPr="006B18F6">
        <w:lastRenderedPageBreak/>
        <w:t>проектной деятельностью обучающихся; взаимодействие со всеми участниками образовательных отношений и др.</w:t>
      </w:r>
    </w:p>
    <w:p w:rsidR="0082219A" w:rsidRPr="006B18F6" w:rsidRDefault="00096B32" w:rsidP="006B18F6">
      <w:pPr>
        <w:pStyle w:val="a3"/>
        <w:spacing w:line="360" w:lineRule="auto"/>
        <w:ind w:left="0" w:firstLine="720"/>
      </w:pPr>
      <w:r w:rsidRPr="006B18F6">
        <w:t>Ожидаемый результат повышения квалификации—профессиональная готовность работников образования к реализации ФГОС ООО:</w:t>
      </w:r>
    </w:p>
    <w:p w:rsidR="0082219A" w:rsidRPr="006B18F6" w:rsidRDefault="00096B32" w:rsidP="006B18F6">
      <w:pPr>
        <w:pStyle w:val="a4"/>
        <w:numPr>
          <w:ilvl w:val="0"/>
          <w:numId w:val="20"/>
        </w:numPr>
        <w:tabs>
          <w:tab w:val="left" w:pos="1351"/>
        </w:tabs>
        <w:spacing w:line="360" w:lineRule="auto"/>
        <w:ind w:left="0" w:firstLine="720"/>
        <w:jc w:val="both"/>
        <w:rPr>
          <w:sz w:val="24"/>
          <w:szCs w:val="24"/>
        </w:rPr>
      </w:pPr>
      <w:r w:rsidRPr="006B18F6">
        <w:rPr>
          <w:sz w:val="24"/>
          <w:szCs w:val="24"/>
        </w:rPr>
        <w:t>обеспечение оптимального вхождения работников образования в систему ценностей современного образования;</w:t>
      </w:r>
    </w:p>
    <w:p w:rsidR="0082219A" w:rsidRPr="006B18F6" w:rsidRDefault="00096B32" w:rsidP="006B18F6">
      <w:pPr>
        <w:pStyle w:val="a4"/>
        <w:numPr>
          <w:ilvl w:val="0"/>
          <w:numId w:val="20"/>
        </w:numPr>
        <w:tabs>
          <w:tab w:val="left" w:pos="1331"/>
        </w:tabs>
        <w:spacing w:line="360" w:lineRule="auto"/>
        <w:ind w:left="0" w:firstLine="720"/>
        <w:jc w:val="both"/>
        <w:rPr>
          <w:sz w:val="24"/>
          <w:szCs w:val="24"/>
        </w:rPr>
      </w:pPr>
      <w:r w:rsidRPr="006B18F6">
        <w:rPr>
          <w:sz w:val="24"/>
          <w:szCs w:val="24"/>
        </w:rPr>
        <w:t>принятие</w:t>
      </w:r>
      <w:r w:rsidRPr="006B18F6">
        <w:rPr>
          <w:spacing w:val="-13"/>
          <w:sz w:val="24"/>
          <w:szCs w:val="24"/>
        </w:rPr>
        <w:t xml:space="preserve"> </w:t>
      </w:r>
      <w:r w:rsidRPr="006B18F6">
        <w:rPr>
          <w:sz w:val="24"/>
          <w:szCs w:val="24"/>
        </w:rPr>
        <w:t>идеологии</w:t>
      </w:r>
      <w:r w:rsidRPr="006B18F6">
        <w:rPr>
          <w:spacing w:val="-14"/>
          <w:sz w:val="24"/>
          <w:szCs w:val="24"/>
        </w:rPr>
        <w:t xml:space="preserve"> </w:t>
      </w:r>
      <w:r w:rsidRPr="006B18F6">
        <w:rPr>
          <w:sz w:val="24"/>
          <w:szCs w:val="24"/>
        </w:rPr>
        <w:t>ФГОС</w:t>
      </w:r>
      <w:r w:rsidRPr="006B18F6">
        <w:rPr>
          <w:spacing w:val="-11"/>
          <w:sz w:val="24"/>
          <w:szCs w:val="24"/>
        </w:rPr>
        <w:t xml:space="preserve"> </w:t>
      </w:r>
      <w:r w:rsidRPr="006B18F6">
        <w:rPr>
          <w:sz w:val="24"/>
          <w:szCs w:val="24"/>
        </w:rPr>
        <w:t>общего</w:t>
      </w:r>
      <w:r w:rsidRPr="006B18F6">
        <w:rPr>
          <w:spacing w:val="-12"/>
          <w:sz w:val="24"/>
          <w:szCs w:val="24"/>
        </w:rPr>
        <w:t xml:space="preserve"> </w:t>
      </w:r>
      <w:r w:rsidRPr="006B18F6">
        <w:rPr>
          <w:spacing w:val="-2"/>
          <w:sz w:val="24"/>
          <w:szCs w:val="24"/>
        </w:rPr>
        <w:t>образования;</w:t>
      </w:r>
    </w:p>
    <w:p w:rsidR="0082219A" w:rsidRPr="006B18F6" w:rsidRDefault="00096B32" w:rsidP="006B18F6">
      <w:pPr>
        <w:pStyle w:val="a4"/>
        <w:numPr>
          <w:ilvl w:val="0"/>
          <w:numId w:val="20"/>
        </w:numPr>
        <w:tabs>
          <w:tab w:val="left" w:pos="1299"/>
        </w:tabs>
        <w:spacing w:line="360" w:lineRule="auto"/>
        <w:ind w:left="0" w:firstLine="720"/>
        <w:jc w:val="both"/>
        <w:rPr>
          <w:sz w:val="24"/>
          <w:szCs w:val="24"/>
        </w:rPr>
      </w:pPr>
      <w:r w:rsidRPr="006B18F6">
        <w:rPr>
          <w:sz w:val="24"/>
          <w:szCs w:val="24"/>
        </w:rPr>
        <w:t>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82219A" w:rsidRPr="006B18F6" w:rsidRDefault="00096B32" w:rsidP="006B18F6">
      <w:pPr>
        <w:pStyle w:val="a4"/>
        <w:numPr>
          <w:ilvl w:val="0"/>
          <w:numId w:val="20"/>
        </w:numPr>
        <w:tabs>
          <w:tab w:val="left" w:pos="1486"/>
        </w:tabs>
        <w:spacing w:line="360" w:lineRule="auto"/>
        <w:ind w:left="0" w:firstLine="720"/>
        <w:jc w:val="both"/>
        <w:rPr>
          <w:sz w:val="24"/>
          <w:szCs w:val="24"/>
        </w:rPr>
      </w:pPr>
      <w:r w:rsidRPr="006B18F6">
        <w:rPr>
          <w:sz w:val="24"/>
          <w:szCs w:val="24"/>
        </w:rPr>
        <w:t>овладение учебно-методическими и информационно-методическими ресурсами, необходимыми для успешного решения задач ФГОС ООО.</w:t>
      </w:r>
    </w:p>
    <w:p w:rsidR="0082219A" w:rsidRPr="006B18F6" w:rsidRDefault="00096B32" w:rsidP="006B18F6">
      <w:pPr>
        <w:pStyle w:val="a3"/>
        <w:spacing w:line="360" w:lineRule="auto"/>
        <w:ind w:left="0" w:firstLine="720"/>
      </w:pPr>
      <w:r w:rsidRPr="006B18F6">
        <w:t>Одним</w:t>
      </w:r>
      <w:r w:rsidRPr="006B18F6">
        <w:rPr>
          <w:spacing w:val="-2"/>
        </w:rPr>
        <w:t xml:space="preserve"> </w:t>
      </w:r>
      <w:r w:rsidRPr="006B18F6">
        <w:t>из условий готовности образовательной организации</w:t>
      </w:r>
      <w:r w:rsidRPr="006B18F6">
        <w:rPr>
          <w:spacing w:val="-2"/>
        </w:rPr>
        <w:t xml:space="preserve"> </w:t>
      </w:r>
      <w:r w:rsidRPr="006B18F6">
        <w:t>к реализации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 ООО.</w:t>
      </w:r>
    </w:p>
    <w:p w:rsidR="0082219A" w:rsidRPr="006B18F6" w:rsidRDefault="00096B32" w:rsidP="006B18F6">
      <w:pPr>
        <w:pStyle w:val="1"/>
        <w:spacing w:before="0" w:line="360" w:lineRule="auto"/>
        <w:ind w:left="0" w:firstLine="720"/>
      </w:pPr>
      <w:bookmarkStart w:id="375" w:name="_Toc216087086"/>
      <w:r w:rsidRPr="006B18F6">
        <w:t>Примерный</w:t>
      </w:r>
      <w:r w:rsidRPr="006B18F6">
        <w:rPr>
          <w:spacing w:val="-6"/>
        </w:rPr>
        <w:t xml:space="preserve"> </w:t>
      </w:r>
      <w:r w:rsidRPr="006B18F6">
        <w:t>план</w:t>
      </w:r>
      <w:r w:rsidRPr="006B18F6">
        <w:rPr>
          <w:spacing w:val="-5"/>
        </w:rPr>
        <w:t xml:space="preserve"> </w:t>
      </w:r>
      <w:r w:rsidRPr="006B18F6">
        <w:t>научно-методической</w:t>
      </w:r>
      <w:r w:rsidRPr="006B18F6">
        <w:rPr>
          <w:spacing w:val="-3"/>
        </w:rPr>
        <w:t xml:space="preserve"> </w:t>
      </w:r>
      <w:r w:rsidRPr="006B18F6">
        <w:t>работы</w:t>
      </w:r>
      <w:r w:rsidRPr="006B18F6">
        <w:rPr>
          <w:spacing w:val="-4"/>
        </w:rPr>
        <w:t xml:space="preserve"> </w:t>
      </w:r>
      <w:r w:rsidRPr="006B18F6">
        <w:t>МАОУ</w:t>
      </w:r>
      <w:r w:rsidRPr="006B18F6">
        <w:rPr>
          <w:spacing w:val="-4"/>
        </w:rPr>
        <w:t xml:space="preserve"> </w:t>
      </w:r>
      <w:r w:rsidRPr="006B18F6">
        <w:t>«Школа</w:t>
      </w:r>
      <w:r w:rsidRPr="006B18F6">
        <w:rPr>
          <w:spacing w:val="-3"/>
        </w:rPr>
        <w:t xml:space="preserve"> </w:t>
      </w:r>
      <w:r w:rsidRPr="006B18F6">
        <w:rPr>
          <w:spacing w:val="-5"/>
        </w:rPr>
        <w:t>№3»</w:t>
      </w:r>
      <w:bookmarkEnd w:id="375"/>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04"/>
        <w:gridCol w:w="2835"/>
      </w:tblGrid>
      <w:tr w:rsidR="0082219A" w:rsidRPr="006B18F6" w:rsidTr="000F583C">
        <w:trPr>
          <w:trHeight w:val="275"/>
        </w:trPr>
        <w:tc>
          <w:tcPr>
            <w:tcW w:w="6804" w:type="dxa"/>
            <w:vAlign w:val="center"/>
          </w:tcPr>
          <w:p w:rsidR="0082219A" w:rsidRPr="006B18F6" w:rsidRDefault="00096B32" w:rsidP="000F583C">
            <w:pPr>
              <w:pStyle w:val="TableParagraph"/>
              <w:spacing w:line="360" w:lineRule="auto"/>
              <w:ind w:left="0" w:firstLine="720"/>
              <w:rPr>
                <w:b/>
                <w:sz w:val="24"/>
                <w:szCs w:val="24"/>
              </w:rPr>
            </w:pPr>
            <w:r w:rsidRPr="006B18F6">
              <w:rPr>
                <w:b/>
                <w:spacing w:val="-2"/>
                <w:sz w:val="24"/>
                <w:szCs w:val="24"/>
              </w:rPr>
              <w:t>Мероприятия</w:t>
            </w:r>
          </w:p>
        </w:tc>
        <w:tc>
          <w:tcPr>
            <w:tcW w:w="2835" w:type="dxa"/>
            <w:vAlign w:val="center"/>
          </w:tcPr>
          <w:p w:rsidR="0082219A" w:rsidRPr="006B18F6" w:rsidRDefault="00096B32" w:rsidP="000F583C">
            <w:pPr>
              <w:pStyle w:val="TableParagraph"/>
              <w:spacing w:line="360" w:lineRule="auto"/>
              <w:ind w:left="0" w:firstLine="720"/>
              <w:rPr>
                <w:b/>
                <w:sz w:val="24"/>
                <w:szCs w:val="24"/>
              </w:rPr>
            </w:pPr>
            <w:r w:rsidRPr="006B18F6">
              <w:rPr>
                <w:b/>
                <w:spacing w:val="-2"/>
                <w:sz w:val="24"/>
                <w:szCs w:val="24"/>
              </w:rPr>
              <w:t>Ответственные</w:t>
            </w:r>
          </w:p>
        </w:tc>
      </w:tr>
      <w:tr w:rsidR="0082219A" w:rsidRPr="006B18F6" w:rsidTr="000F583C">
        <w:trPr>
          <w:trHeight w:val="551"/>
        </w:trPr>
        <w:tc>
          <w:tcPr>
            <w:tcW w:w="6804" w:type="dxa"/>
            <w:vAlign w:val="center"/>
          </w:tcPr>
          <w:p w:rsidR="0082219A" w:rsidRPr="006B18F6" w:rsidRDefault="00096B32" w:rsidP="000F583C">
            <w:pPr>
              <w:pStyle w:val="TableParagraph"/>
              <w:spacing w:line="360" w:lineRule="auto"/>
              <w:ind w:left="0" w:firstLine="720"/>
              <w:rPr>
                <w:sz w:val="24"/>
                <w:szCs w:val="24"/>
              </w:rPr>
            </w:pPr>
            <w:r w:rsidRPr="006B18F6">
              <w:rPr>
                <w:sz w:val="24"/>
                <w:szCs w:val="24"/>
              </w:rPr>
              <w:t>Семинары,</w:t>
            </w:r>
            <w:r w:rsidRPr="006B18F6">
              <w:rPr>
                <w:spacing w:val="-5"/>
                <w:sz w:val="24"/>
                <w:szCs w:val="24"/>
              </w:rPr>
              <w:t xml:space="preserve"> </w:t>
            </w:r>
            <w:r w:rsidRPr="006B18F6">
              <w:rPr>
                <w:sz w:val="24"/>
                <w:szCs w:val="24"/>
              </w:rPr>
              <w:t>посвященные</w:t>
            </w:r>
            <w:r w:rsidRPr="006B18F6">
              <w:rPr>
                <w:spacing w:val="-5"/>
                <w:sz w:val="24"/>
                <w:szCs w:val="24"/>
              </w:rPr>
              <w:t xml:space="preserve"> </w:t>
            </w:r>
            <w:r w:rsidRPr="006B18F6">
              <w:rPr>
                <w:sz w:val="24"/>
                <w:szCs w:val="24"/>
              </w:rPr>
              <w:t>содержанию</w:t>
            </w:r>
            <w:r w:rsidRPr="006B18F6">
              <w:rPr>
                <w:spacing w:val="-3"/>
                <w:sz w:val="24"/>
                <w:szCs w:val="24"/>
              </w:rPr>
              <w:t xml:space="preserve"> </w:t>
            </w:r>
            <w:r w:rsidRPr="006B18F6">
              <w:rPr>
                <w:sz w:val="24"/>
                <w:szCs w:val="24"/>
              </w:rPr>
              <w:t>и</w:t>
            </w:r>
            <w:r w:rsidRPr="006B18F6">
              <w:rPr>
                <w:spacing w:val="-3"/>
                <w:sz w:val="24"/>
                <w:szCs w:val="24"/>
              </w:rPr>
              <w:t xml:space="preserve"> </w:t>
            </w:r>
            <w:r w:rsidRPr="006B18F6">
              <w:rPr>
                <w:sz w:val="24"/>
                <w:szCs w:val="24"/>
              </w:rPr>
              <w:t>ключевым</w:t>
            </w:r>
            <w:r w:rsidRPr="006B18F6">
              <w:rPr>
                <w:spacing w:val="-3"/>
                <w:sz w:val="24"/>
                <w:szCs w:val="24"/>
              </w:rPr>
              <w:t xml:space="preserve"> </w:t>
            </w:r>
            <w:r w:rsidRPr="006B18F6">
              <w:rPr>
                <w:spacing w:val="-2"/>
                <w:sz w:val="24"/>
                <w:szCs w:val="24"/>
              </w:rPr>
              <w:t>особенностям</w:t>
            </w:r>
            <w:r w:rsidR="002C18B1">
              <w:rPr>
                <w:spacing w:val="-2"/>
                <w:sz w:val="24"/>
                <w:szCs w:val="24"/>
              </w:rPr>
              <w:t xml:space="preserve"> </w:t>
            </w:r>
            <w:r w:rsidRPr="006B18F6">
              <w:rPr>
                <w:sz w:val="24"/>
                <w:szCs w:val="24"/>
              </w:rPr>
              <w:t xml:space="preserve">ФГОС </w:t>
            </w:r>
            <w:r w:rsidRPr="006B18F6">
              <w:rPr>
                <w:spacing w:val="-5"/>
                <w:sz w:val="24"/>
                <w:szCs w:val="24"/>
              </w:rPr>
              <w:t>СОО</w:t>
            </w:r>
          </w:p>
        </w:tc>
        <w:tc>
          <w:tcPr>
            <w:tcW w:w="2835" w:type="dxa"/>
            <w:vAlign w:val="center"/>
          </w:tcPr>
          <w:p w:rsidR="0082219A" w:rsidRPr="006B18F6" w:rsidRDefault="00096B32" w:rsidP="000F583C">
            <w:pPr>
              <w:pStyle w:val="TableParagraph"/>
              <w:spacing w:line="360" w:lineRule="auto"/>
              <w:ind w:left="142"/>
              <w:rPr>
                <w:sz w:val="24"/>
                <w:szCs w:val="24"/>
              </w:rPr>
            </w:pPr>
            <w:r w:rsidRPr="006B18F6">
              <w:rPr>
                <w:sz w:val="24"/>
                <w:szCs w:val="24"/>
              </w:rPr>
              <w:t>Заместитель</w:t>
            </w:r>
            <w:r w:rsidRPr="006B18F6">
              <w:rPr>
                <w:spacing w:val="-5"/>
                <w:sz w:val="24"/>
                <w:szCs w:val="24"/>
              </w:rPr>
              <w:t xml:space="preserve"> </w:t>
            </w:r>
            <w:r w:rsidRPr="006B18F6">
              <w:rPr>
                <w:sz w:val="24"/>
                <w:szCs w:val="24"/>
              </w:rPr>
              <w:t>директора</w:t>
            </w:r>
            <w:r w:rsidRPr="006B18F6">
              <w:rPr>
                <w:spacing w:val="-4"/>
                <w:sz w:val="24"/>
                <w:szCs w:val="24"/>
              </w:rPr>
              <w:t xml:space="preserve"> </w:t>
            </w:r>
            <w:r w:rsidRPr="006B18F6">
              <w:rPr>
                <w:spacing w:val="-5"/>
                <w:sz w:val="24"/>
                <w:szCs w:val="24"/>
              </w:rPr>
              <w:t>по</w:t>
            </w:r>
            <w:r w:rsidR="000F583C">
              <w:rPr>
                <w:spacing w:val="-5"/>
                <w:sz w:val="24"/>
                <w:szCs w:val="24"/>
              </w:rPr>
              <w:t xml:space="preserve"> </w:t>
            </w:r>
            <w:r w:rsidRPr="006B18F6">
              <w:rPr>
                <w:spacing w:val="-5"/>
                <w:sz w:val="24"/>
                <w:szCs w:val="24"/>
              </w:rPr>
              <w:t>УВР</w:t>
            </w:r>
          </w:p>
        </w:tc>
      </w:tr>
      <w:tr w:rsidR="0082219A" w:rsidRPr="006B18F6" w:rsidTr="000F583C">
        <w:trPr>
          <w:trHeight w:val="552"/>
        </w:trPr>
        <w:tc>
          <w:tcPr>
            <w:tcW w:w="6804" w:type="dxa"/>
            <w:vAlign w:val="center"/>
          </w:tcPr>
          <w:p w:rsidR="0082219A" w:rsidRPr="006B18F6" w:rsidRDefault="00096B32" w:rsidP="000F583C">
            <w:pPr>
              <w:pStyle w:val="TableParagraph"/>
              <w:spacing w:line="360" w:lineRule="auto"/>
              <w:ind w:left="0" w:firstLine="720"/>
              <w:rPr>
                <w:sz w:val="24"/>
                <w:szCs w:val="24"/>
              </w:rPr>
            </w:pPr>
            <w:r w:rsidRPr="006B18F6">
              <w:rPr>
                <w:sz w:val="24"/>
                <w:szCs w:val="24"/>
              </w:rPr>
              <w:t>Заседания</w:t>
            </w:r>
            <w:r w:rsidRPr="006B18F6">
              <w:rPr>
                <w:spacing w:val="-6"/>
                <w:sz w:val="24"/>
                <w:szCs w:val="24"/>
              </w:rPr>
              <w:t xml:space="preserve"> </w:t>
            </w:r>
            <w:r w:rsidRPr="006B18F6">
              <w:rPr>
                <w:sz w:val="24"/>
                <w:szCs w:val="24"/>
              </w:rPr>
              <w:t>предметных</w:t>
            </w:r>
            <w:r w:rsidRPr="006B18F6">
              <w:rPr>
                <w:spacing w:val="-4"/>
                <w:sz w:val="24"/>
                <w:szCs w:val="24"/>
              </w:rPr>
              <w:t xml:space="preserve"> </w:t>
            </w:r>
            <w:r w:rsidRPr="006B18F6">
              <w:rPr>
                <w:sz w:val="24"/>
                <w:szCs w:val="24"/>
              </w:rPr>
              <w:t>ШМО</w:t>
            </w:r>
            <w:r w:rsidRPr="006B18F6">
              <w:rPr>
                <w:spacing w:val="-4"/>
                <w:sz w:val="24"/>
                <w:szCs w:val="24"/>
              </w:rPr>
              <w:t xml:space="preserve"> </w:t>
            </w:r>
            <w:r w:rsidRPr="006B18F6">
              <w:rPr>
                <w:sz w:val="24"/>
                <w:szCs w:val="24"/>
              </w:rPr>
              <w:t>по</w:t>
            </w:r>
            <w:r w:rsidRPr="006B18F6">
              <w:rPr>
                <w:spacing w:val="-4"/>
                <w:sz w:val="24"/>
                <w:szCs w:val="24"/>
              </w:rPr>
              <w:t xml:space="preserve"> </w:t>
            </w:r>
            <w:r w:rsidRPr="006B18F6">
              <w:rPr>
                <w:sz w:val="24"/>
                <w:szCs w:val="24"/>
              </w:rPr>
              <w:t>вопросам</w:t>
            </w:r>
            <w:r w:rsidRPr="006B18F6">
              <w:rPr>
                <w:spacing w:val="-4"/>
                <w:sz w:val="24"/>
                <w:szCs w:val="24"/>
              </w:rPr>
              <w:t xml:space="preserve"> </w:t>
            </w:r>
            <w:r w:rsidRPr="006B18F6">
              <w:rPr>
                <w:sz w:val="24"/>
                <w:szCs w:val="24"/>
              </w:rPr>
              <w:t>эффективной</w:t>
            </w:r>
            <w:r w:rsidRPr="006B18F6">
              <w:rPr>
                <w:spacing w:val="-3"/>
                <w:sz w:val="24"/>
                <w:szCs w:val="24"/>
              </w:rPr>
              <w:t xml:space="preserve"> </w:t>
            </w:r>
            <w:r w:rsidRPr="006B18F6">
              <w:rPr>
                <w:spacing w:val="-2"/>
                <w:sz w:val="24"/>
                <w:szCs w:val="24"/>
              </w:rPr>
              <w:t>реализации</w:t>
            </w:r>
            <w:r w:rsidR="002C18B1">
              <w:rPr>
                <w:spacing w:val="-2"/>
                <w:sz w:val="24"/>
                <w:szCs w:val="24"/>
              </w:rPr>
              <w:t xml:space="preserve"> </w:t>
            </w:r>
            <w:r w:rsidRPr="006B18F6">
              <w:rPr>
                <w:sz w:val="24"/>
                <w:szCs w:val="24"/>
              </w:rPr>
              <w:t xml:space="preserve">ФГОС </w:t>
            </w:r>
            <w:r w:rsidRPr="006B18F6">
              <w:rPr>
                <w:spacing w:val="-5"/>
                <w:sz w:val="24"/>
                <w:szCs w:val="24"/>
              </w:rPr>
              <w:t>СОО</w:t>
            </w:r>
          </w:p>
        </w:tc>
        <w:tc>
          <w:tcPr>
            <w:tcW w:w="2835" w:type="dxa"/>
            <w:vAlign w:val="center"/>
          </w:tcPr>
          <w:p w:rsidR="0082219A" w:rsidRPr="006B18F6" w:rsidRDefault="00096B32" w:rsidP="000F583C">
            <w:pPr>
              <w:pStyle w:val="TableParagraph"/>
              <w:spacing w:line="360" w:lineRule="auto"/>
              <w:ind w:left="142"/>
              <w:rPr>
                <w:sz w:val="24"/>
                <w:szCs w:val="24"/>
              </w:rPr>
            </w:pPr>
            <w:r w:rsidRPr="006B18F6">
              <w:rPr>
                <w:sz w:val="24"/>
                <w:szCs w:val="24"/>
              </w:rPr>
              <w:t>Руководители</w:t>
            </w:r>
            <w:r w:rsidRPr="006B18F6">
              <w:rPr>
                <w:spacing w:val="-9"/>
                <w:sz w:val="24"/>
                <w:szCs w:val="24"/>
              </w:rPr>
              <w:t xml:space="preserve"> </w:t>
            </w:r>
            <w:r w:rsidRPr="006B18F6">
              <w:rPr>
                <w:spacing w:val="-5"/>
                <w:sz w:val="24"/>
                <w:szCs w:val="24"/>
              </w:rPr>
              <w:t>ШМО</w:t>
            </w:r>
          </w:p>
        </w:tc>
      </w:tr>
      <w:tr w:rsidR="0082219A" w:rsidRPr="006B18F6" w:rsidTr="000F583C">
        <w:trPr>
          <w:trHeight w:val="551"/>
        </w:trPr>
        <w:tc>
          <w:tcPr>
            <w:tcW w:w="6804" w:type="dxa"/>
            <w:vAlign w:val="center"/>
          </w:tcPr>
          <w:p w:rsidR="0082219A" w:rsidRPr="006B18F6" w:rsidRDefault="00096B32" w:rsidP="000F583C">
            <w:pPr>
              <w:pStyle w:val="TableParagraph"/>
              <w:spacing w:line="360" w:lineRule="auto"/>
              <w:ind w:left="0" w:firstLine="720"/>
              <w:rPr>
                <w:sz w:val="24"/>
                <w:szCs w:val="24"/>
              </w:rPr>
            </w:pPr>
            <w:r w:rsidRPr="006B18F6">
              <w:rPr>
                <w:sz w:val="24"/>
                <w:szCs w:val="24"/>
              </w:rPr>
              <w:t>Педагогические</w:t>
            </w:r>
            <w:r w:rsidRPr="006B18F6">
              <w:rPr>
                <w:spacing w:val="-7"/>
                <w:sz w:val="24"/>
                <w:szCs w:val="24"/>
              </w:rPr>
              <w:t xml:space="preserve"> </w:t>
            </w:r>
            <w:r w:rsidRPr="006B18F6">
              <w:rPr>
                <w:sz w:val="24"/>
                <w:szCs w:val="24"/>
              </w:rPr>
              <w:t>советы</w:t>
            </w:r>
            <w:r w:rsidRPr="006B18F6">
              <w:rPr>
                <w:spacing w:val="-3"/>
                <w:sz w:val="24"/>
                <w:szCs w:val="24"/>
              </w:rPr>
              <w:t xml:space="preserve"> </w:t>
            </w:r>
            <w:r w:rsidRPr="006B18F6">
              <w:rPr>
                <w:sz w:val="24"/>
                <w:szCs w:val="24"/>
              </w:rPr>
              <w:t>по</w:t>
            </w:r>
            <w:r w:rsidRPr="006B18F6">
              <w:rPr>
                <w:spacing w:val="-4"/>
                <w:sz w:val="24"/>
                <w:szCs w:val="24"/>
              </w:rPr>
              <w:t xml:space="preserve"> </w:t>
            </w:r>
            <w:r w:rsidRPr="006B18F6">
              <w:rPr>
                <w:sz w:val="24"/>
                <w:szCs w:val="24"/>
              </w:rPr>
              <w:t>вопросам</w:t>
            </w:r>
            <w:r w:rsidRPr="006B18F6">
              <w:rPr>
                <w:spacing w:val="-4"/>
                <w:sz w:val="24"/>
                <w:szCs w:val="24"/>
              </w:rPr>
              <w:t xml:space="preserve"> </w:t>
            </w:r>
            <w:r w:rsidRPr="006B18F6">
              <w:rPr>
                <w:sz w:val="24"/>
                <w:szCs w:val="24"/>
              </w:rPr>
              <w:t>эффективной</w:t>
            </w:r>
            <w:r w:rsidRPr="006B18F6">
              <w:rPr>
                <w:spacing w:val="-4"/>
                <w:sz w:val="24"/>
                <w:szCs w:val="24"/>
              </w:rPr>
              <w:t xml:space="preserve"> </w:t>
            </w:r>
            <w:r w:rsidRPr="006B18F6">
              <w:rPr>
                <w:sz w:val="24"/>
                <w:szCs w:val="24"/>
              </w:rPr>
              <w:t>реализации</w:t>
            </w:r>
            <w:r w:rsidRPr="006B18F6">
              <w:rPr>
                <w:spacing w:val="-4"/>
                <w:sz w:val="24"/>
                <w:szCs w:val="24"/>
              </w:rPr>
              <w:t xml:space="preserve"> ФГОС</w:t>
            </w:r>
            <w:r w:rsidR="002C18B1">
              <w:rPr>
                <w:spacing w:val="-4"/>
                <w:sz w:val="24"/>
                <w:szCs w:val="24"/>
              </w:rPr>
              <w:t xml:space="preserve"> </w:t>
            </w:r>
            <w:r w:rsidRPr="006B18F6">
              <w:rPr>
                <w:spacing w:val="-5"/>
                <w:sz w:val="24"/>
                <w:szCs w:val="24"/>
              </w:rPr>
              <w:t>СОО</w:t>
            </w:r>
          </w:p>
        </w:tc>
        <w:tc>
          <w:tcPr>
            <w:tcW w:w="2835" w:type="dxa"/>
            <w:vAlign w:val="center"/>
          </w:tcPr>
          <w:p w:rsidR="0082219A" w:rsidRPr="006B18F6" w:rsidRDefault="00096B32" w:rsidP="000F583C">
            <w:pPr>
              <w:pStyle w:val="TableParagraph"/>
              <w:spacing w:line="360" w:lineRule="auto"/>
              <w:ind w:left="142"/>
              <w:rPr>
                <w:sz w:val="24"/>
                <w:szCs w:val="24"/>
              </w:rPr>
            </w:pPr>
            <w:r w:rsidRPr="006B18F6">
              <w:rPr>
                <w:sz w:val="24"/>
                <w:szCs w:val="24"/>
              </w:rPr>
              <w:t>Заместитель</w:t>
            </w:r>
            <w:r w:rsidRPr="006B18F6">
              <w:rPr>
                <w:spacing w:val="-5"/>
                <w:sz w:val="24"/>
                <w:szCs w:val="24"/>
              </w:rPr>
              <w:t xml:space="preserve"> </w:t>
            </w:r>
            <w:r w:rsidRPr="006B18F6">
              <w:rPr>
                <w:sz w:val="24"/>
                <w:szCs w:val="24"/>
              </w:rPr>
              <w:t>директора</w:t>
            </w:r>
            <w:r w:rsidRPr="006B18F6">
              <w:rPr>
                <w:spacing w:val="-4"/>
                <w:sz w:val="24"/>
                <w:szCs w:val="24"/>
              </w:rPr>
              <w:t xml:space="preserve"> </w:t>
            </w:r>
            <w:r w:rsidRPr="006B18F6">
              <w:rPr>
                <w:spacing w:val="-5"/>
                <w:sz w:val="24"/>
                <w:szCs w:val="24"/>
              </w:rPr>
              <w:t>по</w:t>
            </w:r>
          </w:p>
          <w:p w:rsidR="0082219A" w:rsidRPr="006B18F6" w:rsidRDefault="00096B32" w:rsidP="000F583C">
            <w:pPr>
              <w:pStyle w:val="TableParagraph"/>
              <w:spacing w:line="360" w:lineRule="auto"/>
              <w:ind w:left="142"/>
              <w:rPr>
                <w:sz w:val="24"/>
                <w:szCs w:val="24"/>
              </w:rPr>
            </w:pPr>
            <w:r w:rsidRPr="006B18F6">
              <w:rPr>
                <w:spacing w:val="-5"/>
                <w:sz w:val="24"/>
                <w:szCs w:val="24"/>
              </w:rPr>
              <w:t>УВР</w:t>
            </w:r>
          </w:p>
        </w:tc>
      </w:tr>
      <w:tr w:rsidR="0082219A" w:rsidRPr="006B18F6" w:rsidTr="000F583C">
        <w:trPr>
          <w:trHeight w:val="1103"/>
        </w:trPr>
        <w:tc>
          <w:tcPr>
            <w:tcW w:w="6804" w:type="dxa"/>
            <w:vAlign w:val="center"/>
          </w:tcPr>
          <w:p w:rsidR="0082219A" w:rsidRPr="006B18F6" w:rsidRDefault="00096B32" w:rsidP="000F583C">
            <w:pPr>
              <w:pStyle w:val="TableParagraph"/>
              <w:spacing w:line="360" w:lineRule="auto"/>
              <w:ind w:left="0" w:firstLine="720"/>
              <w:rPr>
                <w:sz w:val="24"/>
                <w:szCs w:val="24"/>
              </w:rPr>
            </w:pPr>
            <w:r w:rsidRPr="006B18F6">
              <w:rPr>
                <w:sz w:val="24"/>
                <w:szCs w:val="24"/>
              </w:rPr>
              <w:t>Конференции участников образовательных отношений и социальных партнеров ОО по итогам разработки средней</w:t>
            </w:r>
            <w:r w:rsidR="002C18B1">
              <w:rPr>
                <w:sz w:val="24"/>
                <w:szCs w:val="24"/>
              </w:rPr>
              <w:t xml:space="preserve"> </w:t>
            </w:r>
            <w:r w:rsidRPr="006B18F6">
              <w:rPr>
                <w:sz w:val="24"/>
                <w:szCs w:val="24"/>
              </w:rPr>
              <w:t>образовательной</w:t>
            </w:r>
            <w:r w:rsidRPr="006B18F6">
              <w:rPr>
                <w:spacing w:val="-8"/>
                <w:sz w:val="24"/>
                <w:szCs w:val="24"/>
              </w:rPr>
              <w:t xml:space="preserve"> </w:t>
            </w:r>
            <w:r w:rsidRPr="006B18F6">
              <w:rPr>
                <w:sz w:val="24"/>
                <w:szCs w:val="24"/>
              </w:rPr>
              <w:t>программы,</w:t>
            </w:r>
            <w:r w:rsidRPr="006B18F6">
              <w:rPr>
                <w:spacing w:val="-7"/>
                <w:sz w:val="24"/>
                <w:szCs w:val="24"/>
              </w:rPr>
              <w:t xml:space="preserve"> </w:t>
            </w:r>
            <w:r w:rsidRPr="006B18F6">
              <w:rPr>
                <w:sz w:val="24"/>
                <w:szCs w:val="24"/>
              </w:rPr>
              <w:t>её</w:t>
            </w:r>
            <w:r w:rsidRPr="006B18F6">
              <w:rPr>
                <w:spacing w:val="-9"/>
                <w:sz w:val="24"/>
                <w:szCs w:val="24"/>
              </w:rPr>
              <w:t xml:space="preserve"> </w:t>
            </w:r>
            <w:r w:rsidRPr="006B18F6">
              <w:rPr>
                <w:sz w:val="24"/>
                <w:szCs w:val="24"/>
              </w:rPr>
              <w:t>отдельных</w:t>
            </w:r>
            <w:r w:rsidRPr="006B18F6">
              <w:rPr>
                <w:spacing w:val="-7"/>
                <w:sz w:val="24"/>
                <w:szCs w:val="24"/>
              </w:rPr>
              <w:t xml:space="preserve"> </w:t>
            </w:r>
            <w:r w:rsidRPr="006B18F6">
              <w:rPr>
                <w:sz w:val="24"/>
                <w:szCs w:val="24"/>
              </w:rPr>
              <w:t>разделов,</w:t>
            </w:r>
            <w:r w:rsidRPr="006B18F6">
              <w:rPr>
                <w:spacing w:val="-8"/>
                <w:sz w:val="24"/>
                <w:szCs w:val="24"/>
              </w:rPr>
              <w:t xml:space="preserve"> </w:t>
            </w:r>
            <w:r w:rsidRPr="006B18F6">
              <w:rPr>
                <w:sz w:val="24"/>
                <w:szCs w:val="24"/>
              </w:rPr>
              <w:t>проблемам реализации ФГОС СОО</w:t>
            </w:r>
          </w:p>
        </w:tc>
        <w:tc>
          <w:tcPr>
            <w:tcW w:w="2835" w:type="dxa"/>
            <w:vAlign w:val="center"/>
          </w:tcPr>
          <w:p w:rsidR="0082219A" w:rsidRPr="006B18F6" w:rsidRDefault="00096B32" w:rsidP="000F583C">
            <w:pPr>
              <w:pStyle w:val="TableParagraph"/>
              <w:spacing w:line="360" w:lineRule="auto"/>
              <w:ind w:left="142"/>
              <w:rPr>
                <w:sz w:val="24"/>
                <w:szCs w:val="24"/>
              </w:rPr>
            </w:pPr>
            <w:r w:rsidRPr="006B18F6">
              <w:rPr>
                <w:sz w:val="24"/>
                <w:szCs w:val="24"/>
              </w:rPr>
              <w:t>Администрация</w:t>
            </w:r>
            <w:r w:rsidRPr="006B18F6">
              <w:rPr>
                <w:spacing w:val="-7"/>
                <w:sz w:val="24"/>
                <w:szCs w:val="24"/>
              </w:rPr>
              <w:t xml:space="preserve"> </w:t>
            </w:r>
            <w:r w:rsidRPr="006B18F6">
              <w:rPr>
                <w:spacing w:val="-5"/>
                <w:sz w:val="24"/>
                <w:szCs w:val="24"/>
              </w:rPr>
              <w:t>ОО</w:t>
            </w:r>
          </w:p>
        </w:tc>
      </w:tr>
      <w:tr w:rsidR="0082219A" w:rsidRPr="006B18F6" w:rsidTr="000F583C">
        <w:trPr>
          <w:trHeight w:val="553"/>
        </w:trPr>
        <w:tc>
          <w:tcPr>
            <w:tcW w:w="6804" w:type="dxa"/>
            <w:vAlign w:val="center"/>
          </w:tcPr>
          <w:p w:rsidR="0082219A" w:rsidRPr="006B18F6" w:rsidRDefault="00096B32" w:rsidP="000F583C">
            <w:pPr>
              <w:pStyle w:val="TableParagraph"/>
              <w:spacing w:line="360" w:lineRule="auto"/>
              <w:ind w:left="0" w:firstLine="720"/>
              <w:rPr>
                <w:sz w:val="24"/>
                <w:szCs w:val="24"/>
              </w:rPr>
            </w:pPr>
            <w:r w:rsidRPr="006B18F6">
              <w:rPr>
                <w:sz w:val="24"/>
                <w:szCs w:val="24"/>
              </w:rPr>
              <w:t>Формирование</w:t>
            </w:r>
            <w:r w:rsidRPr="006B18F6">
              <w:rPr>
                <w:spacing w:val="-3"/>
                <w:sz w:val="24"/>
                <w:szCs w:val="24"/>
              </w:rPr>
              <w:t xml:space="preserve"> </w:t>
            </w:r>
            <w:r w:rsidRPr="006B18F6">
              <w:rPr>
                <w:sz w:val="24"/>
                <w:szCs w:val="24"/>
              </w:rPr>
              <w:t>УМК на</w:t>
            </w:r>
            <w:r w:rsidRPr="006B18F6">
              <w:rPr>
                <w:spacing w:val="-4"/>
                <w:sz w:val="24"/>
                <w:szCs w:val="24"/>
              </w:rPr>
              <w:t xml:space="preserve"> </w:t>
            </w:r>
            <w:r w:rsidRPr="006B18F6">
              <w:rPr>
                <w:sz w:val="24"/>
                <w:szCs w:val="24"/>
              </w:rPr>
              <w:t>учебный</w:t>
            </w:r>
            <w:r w:rsidRPr="006B18F6">
              <w:rPr>
                <w:spacing w:val="-1"/>
                <w:sz w:val="24"/>
                <w:szCs w:val="24"/>
              </w:rPr>
              <w:t xml:space="preserve"> </w:t>
            </w:r>
            <w:r w:rsidRPr="006B18F6">
              <w:rPr>
                <w:sz w:val="24"/>
                <w:szCs w:val="24"/>
              </w:rPr>
              <w:t>год</w:t>
            </w:r>
            <w:r w:rsidRPr="006B18F6">
              <w:rPr>
                <w:spacing w:val="-1"/>
                <w:sz w:val="24"/>
                <w:szCs w:val="24"/>
              </w:rPr>
              <w:t xml:space="preserve"> </w:t>
            </w:r>
            <w:r w:rsidRPr="006B18F6">
              <w:rPr>
                <w:sz w:val="24"/>
                <w:szCs w:val="24"/>
              </w:rPr>
              <w:t>по</w:t>
            </w:r>
            <w:r w:rsidRPr="006B18F6">
              <w:rPr>
                <w:spacing w:val="-2"/>
                <w:sz w:val="24"/>
                <w:szCs w:val="24"/>
              </w:rPr>
              <w:t xml:space="preserve"> </w:t>
            </w:r>
            <w:r w:rsidRPr="006B18F6">
              <w:rPr>
                <w:sz w:val="24"/>
                <w:szCs w:val="24"/>
              </w:rPr>
              <w:t>реализации</w:t>
            </w:r>
            <w:r w:rsidRPr="006B18F6">
              <w:rPr>
                <w:spacing w:val="-1"/>
                <w:sz w:val="24"/>
                <w:szCs w:val="24"/>
              </w:rPr>
              <w:t xml:space="preserve"> </w:t>
            </w:r>
            <w:r w:rsidRPr="006B18F6">
              <w:rPr>
                <w:sz w:val="24"/>
                <w:szCs w:val="24"/>
              </w:rPr>
              <w:t>ФГОС</w:t>
            </w:r>
            <w:r w:rsidRPr="006B18F6">
              <w:rPr>
                <w:spacing w:val="-3"/>
                <w:sz w:val="24"/>
                <w:szCs w:val="24"/>
              </w:rPr>
              <w:t xml:space="preserve"> </w:t>
            </w:r>
            <w:r w:rsidRPr="006B18F6">
              <w:rPr>
                <w:spacing w:val="-5"/>
                <w:sz w:val="24"/>
                <w:szCs w:val="24"/>
              </w:rPr>
              <w:t>СОО</w:t>
            </w:r>
          </w:p>
        </w:tc>
        <w:tc>
          <w:tcPr>
            <w:tcW w:w="2835" w:type="dxa"/>
            <w:vAlign w:val="center"/>
          </w:tcPr>
          <w:p w:rsidR="0082219A" w:rsidRPr="006B18F6" w:rsidRDefault="00096B32" w:rsidP="000F583C">
            <w:pPr>
              <w:pStyle w:val="TableParagraph"/>
              <w:spacing w:line="360" w:lineRule="auto"/>
              <w:ind w:left="142"/>
              <w:rPr>
                <w:sz w:val="24"/>
                <w:szCs w:val="24"/>
              </w:rPr>
            </w:pPr>
            <w:r w:rsidRPr="006B18F6">
              <w:rPr>
                <w:sz w:val="24"/>
                <w:szCs w:val="24"/>
              </w:rPr>
              <w:t>Администрация</w:t>
            </w:r>
            <w:r w:rsidRPr="006B18F6">
              <w:rPr>
                <w:spacing w:val="-7"/>
                <w:sz w:val="24"/>
                <w:szCs w:val="24"/>
              </w:rPr>
              <w:t xml:space="preserve"> </w:t>
            </w:r>
            <w:r w:rsidRPr="006B18F6">
              <w:rPr>
                <w:spacing w:val="-5"/>
                <w:sz w:val="24"/>
                <w:szCs w:val="24"/>
              </w:rPr>
              <w:t>ОО</w:t>
            </w:r>
          </w:p>
          <w:p w:rsidR="0082219A" w:rsidRPr="006B18F6" w:rsidRDefault="00096B32" w:rsidP="000F583C">
            <w:pPr>
              <w:pStyle w:val="TableParagraph"/>
              <w:spacing w:line="360" w:lineRule="auto"/>
              <w:ind w:left="142"/>
              <w:rPr>
                <w:sz w:val="24"/>
                <w:szCs w:val="24"/>
              </w:rPr>
            </w:pPr>
            <w:r w:rsidRPr="006B18F6">
              <w:rPr>
                <w:sz w:val="24"/>
                <w:szCs w:val="24"/>
              </w:rPr>
              <w:t>Руководители</w:t>
            </w:r>
            <w:r w:rsidRPr="006B18F6">
              <w:rPr>
                <w:spacing w:val="-9"/>
                <w:sz w:val="24"/>
                <w:szCs w:val="24"/>
              </w:rPr>
              <w:t xml:space="preserve"> </w:t>
            </w:r>
            <w:r w:rsidRPr="006B18F6">
              <w:rPr>
                <w:spacing w:val="-5"/>
                <w:sz w:val="24"/>
                <w:szCs w:val="24"/>
              </w:rPr>
              <w:t>ШМО</w:t>
            </w:r>
          </w:p>
        </w:tc>
      </w:tr>
      <w:tr w:rsidR="0082219A" w:rsidRPr="006B18F6" w:rsidTr="000F583C">
        <w:trPr>
          <w:trHeight w:val="275"/>
        </w:trPr>
        <w:tc>
          <w:tcPr>
            <w:tcW w:w="6804" w:type="dxa"/>
            <w:vAlign w:val="center"/>
          </w:tcPr>
          <w:p w:rsidR="0082219A" w:rsidRPr="006B18F6" w:rsidRDefault="00096B32" w:rsidP="000F583C">
            <w:pPr>
              <w:pStyle w:val="TableParagraph"/>
              <w:spacing w:line="360" w:lineRule="auto"/>
              <w:ind w:left="0" w:firstLine="720"/>
              <w:rPr>
                <w:sz w:val="24"/>
                <w:szCs w:val="24"/>
              </w:rPr>
            </w:pPr>
            <w:r w:rsidRPr="006B18F6">
              <w:rPr>
                <w:sz w:val="24"/>
                <w:szCs w:val="24"/>
              </w:rPr>
              <w:t>Экспертиза</w:t>
            </w:r>
            <w:r w:rsidRPr="006B18F6">
              <w:rPr>
                <w:spacing w:val="-8"/>
                <w:sz w:val="24"/>
                <w:szCs w:val="24"/>
              </w:rPr>
              <w:t xml:space="preserve"> </w:t>
            </w:r>
            <w:r w:rsidRPr="006B18F6">
              <w:rPr>
                <w:sz w:val="24"/>
                <w:szCs w:val="24"/>
              </w:rPr>
              <w:t>рабочих</w:t>
            </w:r>
            <w:r w:rsidRPr="006B18F6">
              <w:rPr>
                <w:spacing w:val="-3"/>
                <w:sz w:val="24"/>
                <w:szCs w:val="24"/>
              </w:rPr>
              <w:t xml:space="preserve"> </w:t>
            </w:r>
            <w:r w:rsidRPr="006B18F6">
              <w:rPr>
                <w:sz w:val="24"/>
                <w:szCs w:val="24"/>
              </w:rPr>
              <w:t>программ</w:t>
            </w:r>
            <w:r w:rsidRPr="006B18F6">
              <w:rPr>
                <w:spacing w:val="-2"/>
                <w:sz w:val="24"/>
                <w:szCs w:val="24"/>
              </w:rPr>
              <w:t xml:space="preserve"> </w:t>
            </w:r>
            <w:r w:rsidRPr="006B18F6">
              <w:rPr>
                <w:sz w:val="24"/>
                <w:szCs w:val="24"/>
              </w:rPr>
              <w:t>учебных</w:t>
            </w:r>
            <w:r w:rsidRPr="006B18F6">
              <w:rPr>
                <w:spacing w:val="-4"/>
                <w:sz w:val="24"/>
                <w:szCs w:val="24"/>
              </w:rPr>
              <w:t xml:space="preserve"> </w:t>
            </w:r>
            <w:r w:rsidRPr="006B18F6">
              <w:rPr>
                <w:sz w:val="24"/>
                <w:szCs w:val="24"/>
              </w:rPr>
              <w:t>предметов.</w:t>
            </w:r>
            <w:r w:rsidRPr="006B18F6">
              <w:rPr>
                <w:spacing w:val="-4"/>
                <w:sz w:val="24"/>
                <w:szCs w:val="24"/>
              </w:rPr>
              <w:t xml:space="preserve"> </w:t>
            </w:r>
            <w:r w:rsidRPr="006B18F6">
              <w:rPr>
                <w:spacing w:val="-2"/>
                <w:sz w:val="24"/>
                <w:szCs w:val="24"/>
              </w:rPr>
              <w:t>Утверждение</w:t>
            </w:r>
            <w:r w:rsidR="002C18B1" w:rsidRPr="006B18F6">
              <w:rPr>
                <w:sz w:val="24"/>
                <w:szCs w:val="24"/>
              </w:rPr>
              <w:t xml:space="preserve"> ООП</w:t>
            </w:r>
            <w:r w:rsidR="002C18B1" w:rsidRPr="006B18F6">
              <w:rPr>
                <w:spacing w:val="-5"/>
                <w:sz w:val="24"/>
                <w:szCs w:val="24"/>
              </w:rPr>
              <w:t xml:space="preserve"> СОО</w:t>
            </w:r>
          </w:p>
        </w:tc>
        <w:tc>
          <w:tcPr>
            <w:tcW w:w="2835" w:type="dxa"/>
            <w:vAlign w:val="center"/>
          </w:tcPr>
          <w:p w:rsidR="0082219A" w:rsidRPr="006B18F6" w:rsidRDefault="00096B32" w:rsidP="000F583C">
            <w:pPr>
              <w:pStyle w:val="TableParagraph"/>
              <w:spacing w:line="360" w:lineRule="auto"/>
              <w:ind w:left="142"/>
              <w:rPr>
                <w:sz w:val="24"/>
                <w:szCs w:val="24"/>
              </w:rPr>
            </w:pPr>
            <w:r w:rsidRPr="006B18F6">
              <w:rPr>
                <w:sz w:val="24"/>
                <w:szCs w:val="24"/>
              </w:rPr>
              <w:t>Заместитель</w:t>
            </w:r>
            <w:r w:rsidRPr="006B18F6">
              <w:rPr>
                <w:spacing w:val="-5"/>
                <w:sz w:val="24"/>
                <w:szCs w:val="24"/>
              </w:rPr>
              <w:t xml:space="preserve"> </w:t>
            </w:r>
            <w:r w:rsidRPr="006B18F6">
              <w:rPr>
                <w:sz w:val="24"/>
                <w:szCs w:val="24"/>
              </w:rPr>
              <w:t>директора</w:t>
            </w:r>
            <w:r w:rsidRPr="006B18F6">
              <w:rPr>
                <w:spacing w:val="-4"/>
                <w:sz w:val="24"/>
                <w:szCs w:val="24"/>
              </w:rPr>
              <w:t xml:space="preserve"> </w:t>
            </w:r>
            <w:r w:rsidRPr="006B18F6">
              <w:rPr>
                <w:spacing w:val="-5"/>
                <w:sz w:val="24"/>
                <w:szCs w:val="24"/>
              </w:rPr>
              <w:t>по</w:t>
            </w:r>
            <w:r w:rsidR="002C18B1" w:rsidRPr="006B18F6">
              <w:rPr>
                <w:spacing w:val="-5"/>
                <w:sz w:val="24"/>
                <w:szCs w:val="24"/>
              </w:rPr>
              <w:t xml:space="preserve"> УВР</w:t>
            </w:r>
          </w:p>
        </w:tc>
      </w:tr>
      <w:tr w:rsidR="002C18B1" w:rsidRPr="006B18F6" w:rsidTr="000F583C">
        <w:trPr>
          <w:trHeight w:val="275"/>
        </w:trPr>
        <w:tc>
          <w:tcPr>
            <w:tcW w:w="6804" w:type="dxa"/>
            <w:vAlign w:val="center"/>
          </w:tcPr>
          <w:p w:rsidR="000F583C" w:rsidRDefault="002C18B1" w:rsidP="000F583C">
            <w:pPr>
              <w:pStyle w:val="TableParagraph"/>
              <w:spacing w:line="360" w:lineRule="auto"/>
              <w:ind w:firstLine="720"/>
              <w:rPr>
                <w:sz w:val="24"/>
                <w:szCs w:val="24"/>
              </w:rPr>
            </w:pPr>
            <w:r w:rsidRPr="002C18B1">
              <w:rPr>
                <w:sz w:val="24"/>
                <w:szCs w:val="24"/>
              </w:rPr>
              <w:t>Методическое сопровождение педагогов – предметников:</w:t>
            </w:r>
          </w:p>
          <w:p w:rsidR="002C18B1" w:rsidRPr="002C18B1" w:rsidRDefault="002C18B1" w:rsidP="000F583C">
            <w:pPr>
              <w:pStyle w:val="TableParagraph"/>
              <w:spacing w:line="360" w:lineRule="auto"/>
              <w:ind w:firstLine="720"/>
              <w:rPr>
                <w:sz w:val="24"/>
                <w:szCs w:val="24"/>
              </w:rPr>
            </w:pPr>
            <w:r w:rsidRPr="002C18B1">
              <w:rPr>
                <w:sz w:val="24"/>
                <w:szCs w:val="24"/>
              </w:rPr>
              <w:t>-</w:t>
            </w:r>
            <w:r w:rsidRPr="002C18B1">
              <w:rPr>
                <w:sz w:val="24"/>
                <w:szCs w:val="24"/>
              </w:rPr>
              <w:tab/>
              <w:t>по конструированию современного урокав соответствии с требованиями ФГОС СОО;</w:t>
            </w:r>
          </w:p>
          <w:p w:rsidR="002C18B1" w:rsidRPr="002C18B1" w:rsidRDefault="002C18B1" w:rsidP="000F583C">
            <w:pPr>
              <w:pStyle w:val="TableParagraph"/>
              <w:spacing w:line="360" w:lineRule="auto"/>
              <w:ind w:firstLine="720"/>
              <w:rPr>
                <w:sz w:val="24"/>
                <w:szCs w:val="24"/>
              </w:rPr>
            </w:pPr>
            <w:r w:rsidRPr="002C18B1">
              <w:rPr>
                <w:sz w:val="24"/>
                <w:szCs w:val="24"/>
              </w:rPr>
              <w:lastRenderedPageBreak/>
              <w:t>-</w:t>
            </w:r>
            <w:r w:rsidRPr="002C18B1">
              <w:rPr>
                <w:sz w:val="24"/>
                <w:szCs w:val="24"/>
              </w:rPr>
              <w:tab/>
              <w:t>в вопросах участия в профессионльных конскурсах;</w:t>
            </w:r>
          </w:p>
          <w:p w:rsidR="002C18B1" w:rsidRPr="006B18F6" w:rsidRDefault="002C18B1" w:rsidP="000F583C">
            <w:pPr>
              <w:pStyle w:val="TableParagraph"/>
              <w:spacing w:line="360" w:lineRule="auto"/>
              <w:ind w:left="0" w:firstLine="720"/>
              <w:rPr>
                <w:sz w:val="24"/>
                <w:szCs w:val="24"/>
              </w:rPr>
            </w:pPr>
            <w:r w:rsidRPr="002C18B1">
              <w:rPr>
                <w:sz w:val="24"/>
                <w:szCs w:val="24"/>
              </w:rPr>
              <w:t>во время аттестационных процессов</w:t>
            </w:r>
          </w:p>
        </w:tc>
        <w:tc>
          <w:tcPr>
            <w:tcW w:w="2835" w:type="dxa"/>
            <w:vAlign w:val="center"/>
          </w:tcPr>
          <w:p w:rsidR="002C18B1" w:rsidRPr="006B18F6" w:rsidRDefault="000F583C" w:rsidP="000F583C">
            <w:pPr>
              <w:pStyle w:val="TableParagraph"/>
              <w:spacing w:line="360" w:lineRule="auto"/>
              <w:ind w:left="142"/>
              <w:rPr>
                <w:sz w:val="24"/>
                <w:szCs w:val="24"/>
              </w:rPr>
            </w:pPr>
            <w:r w:rsidRPr="000F583C">
              <w:rPr>
                <w:sz w:val="24"/>
                <w:szCs w:val="24"/>
              </w:rPr>
              <w:lastRenderedPageBreak/>
              <w:t>Заместитель директора по УВР</w:t>
            </w:r>
          </w:p>
        </w:tc>
      </w:tr>
      <w:tr w:rsidR="002C18B1" w:rsidRPr="006B18F6" w:rsidTr="000F583C">
        <w:trPr>
          <w:trHeight w:val="275"/>
        </w:trPr>
        <w:tc>
          <w:tcPr>
            <w:tcW w:w="6804" w:type="dxa"/>
            <w:vAlign w:val="center"/>
          </w:tcPr>
          <w:p w:rsidR="002C18B1" w:rsidRPr="006B18F6" w:rsidRDefault="000F583C" w:rsidP="000F583C">
            <w:pPr>
              <w:pStyle w:val="TableParagraph"/>
              <w:spacing w:line="360" w:lineRule="auto"/>
              <w:ind w:firstLine="720"/>
              <w:rPr>
                <w:sz w:val="24"/>
                <w:szCs w:val="24"/>
              </w:rPr>
            </w:pPr>
            <w:r w:rsidRPr="000F583C">
              <w:rPr>
                <w:sz w:val="24"/>
                <w:szCs w:val="24"/>
              </w:rPr>
              <w:lastRenderedPageBreak/>
              <w:t>Организация выставочных работ урочной и внеурочной</w:t>
            </w:r>
            <w:r>
              <w:rPr>
                <w:sz w:val="24"/>
                <w:szCs w:val="24"/>
              </w:rPr>
              <w:t xml:space="preserve"> </w:t>
            </w:r>
            <w:r w:rsidRPr="000F583C">
              <w:rPr>
                <w:sz w:val="24"/>
                <w:szCs w:val="24"/>
              </w:rPr>
              <w:t>деятельности обучающихся 10-11 классов</w:t>
            </w:r>
          </w:p>
        </w:tc>
        <w:tc>
          <w:tcPr>
            <w:tcW w:w="2835" w:type="dxa"/>
            <w:vAlign w:val="center"/>
          </w:tcPr>
          <w:p w:rsidR="000F583C" w:rsidRPr="000F583C" w:rsidRDefault="000F583C" w:rsidP="000F583C">
            <w:pPr>
              <w:pStyle w:val="TableParagraph"/>
              <w:spacing w:line="360" w:lineRule="auto"/>
              <w:ind w:left="142"/>
              <w:rPr>
                <w:sz w:val="24"/>
                <w:szCs w:val="24"/>
              </w:rPr>
            </w:pPr>
            <w:r w:rsidRPr="000F583C">
              <w:rPr>
                <w:sz w:val="24"/>
                <w:szCs w:val="24"/>
              </w:rPr>
              <w:t>Заместитель директора по</w:t>
            </w:r>
          </w:p>
          <w:p w:rsidR="002C18B1" w:rsidRPr="006B18F6" w:rsidRDefault="000F583C" w:rsidP="000F583C">
            <w:pPr>
              <w:pStyle w:val="TableParagraph"/>
              <w:spacing w:line="360" w:lineRule="auto"/>
              <w:ind w:left="142"/>
              <w:rPr>
                <w:sz w:val="24"/>
                <w:szCs w:val="24"/>
              </w:rPr>
            </w:pPr>
            <w:r w:rsidRPr="000F583C">
              <w:rPr>
                <w:sz w:val="24"/>
                <w:szCs w:val="24"/>
              </w:rPr>
              <w:t>УВР</w:t>
            </w:r>
          </w:p>
        </w:tc>
      </w:tr>
      <w:tr w:rsidR="002C18B1" w:rsidRPr="006B18F6" w:rsidTr="000F583C">
        <w:trPr>
          <w:trHeight w:val="275"/>
        </w:trPr>
        <w:tc>
          <w:tcPr>
            <w:tcW w:w="6804" w:type="dxa"/>
            <w:vAlign w:val="center"/>
          </w:tcPr>
          <w:p w:rsidR="002C18B1" w:rsidRPr="006B18F6" w:rsidRDefault="000F583C" w:rsidP="000F583C">
            <w:pPr>
              <w:pStyle w:val="TableParagraph"/>
              <w:spacing w:line="360" w:lineRule="auto"/>
              <w:ind w:left="0" w:firstLine="720"/>
              <w:rPr>
                <w:sz w:val="24"/>
                <w:szCs w:val="24"/>
              </w:rPr>
            </w:pPr>
            <w:r w:rsidRPr="000F583C">
              <w:rPr>
                <w:sz w:val="24"/>
                <w:szCs w:val="24"/>
              </w:rPr>
              <w:t>Организация взаимопосещения уроков в рамках реализации школьного проекта «Открытый урок</w:t>
            </w:r>
          </w:p>
        </w:tc>
        <w:tc>
          <w:tcPr>
            <w:tcW w:w="2835" w:type="dxa"/>
            <w:vAlign w:val="center"/>
          </w:tcPr>
          <w:p w:rsidR="000F583C" w:rsidRPr="000F583C" w:rsidRDefault="000F583C" w:rsidP="000F583C">
            <w:pPr>
              <w:pStyle w:val="TableParagraph"/>
              <w:spacing w:line="360" w:lineRule="auto"/>
              <w:ind w:left="142"/>
              <w:rPr>
                <w:sz w:val="24"/>
                <w:szCs w:val="24"/>
              </w:rPr>
            </w:pPr>
            <w:r w:rsidRPr="000F583C">
              <w:rPr>
                <w:sz w:val="24"/>
                <w:szCs w:val="24"/>
              </w:rPr>
              <w:t>Руководители ШМО Заместитель директора по</w:t>
            </w:r>
          </w:p>
          <w:p w:rsidR="002C18B1" w:rsidRPr="006B18F6" w:rsidRDefault="000F583C" w:rsidP="000F583C">
            <w:pPr>
              <w:pStyle w:val="TableParagraph"/>
              <w:spacing w:line="360" w:lineRule="auto"/>
              <w:ind w:left="142"/>
              <w:rPr>
                <w:sz w:val="24"/>
                <w:szCs w:val="24"/>
              </w:rPr>
            </w:pPr>
            <w:r w:rsidRPr="000F583C">
              <w:rPr>
                <w:sz w:val="24"/>
                <w:szCs w:val="24"/>
              </w:rPr>
              <w:t>УВР</w:t>
            </w:r>
          </w:p>
        </w:tc>
      </w:tr>
      <w:tr w:rsidR="002C18B1" w:rsidRPr="006B18F6" w:rsidTr="000F583C">
        <w:trPr>
          <w:trHeight w:val="275"/>
        </w:trPr>
        <w:tc>
          <w:tcPr>
            <w:tcW w:w="6804" w:type="dxa"/>
            <w:vAlign w:val="center"/>
          </w:tcPr>
          <w:p w:rsidR="002C18B1" w:rsidRPr="006B18F6" w:rsidRDefault="000F583C" w:rsidP="000F583C">
            <w:pPr>
              <w:pStyle w:val="TableParagraph"/>
              <w:spacing w:line="360" w:lineRule="auto"/>
              <w:ind w:firstLine="720"/>
              <w:rPr>
                <w:sz w:val="24"/>
                <w:szCs w:val="24"/>
              </w:rPr>
            </w:pPr>
            <w:r w:rsidRPr="000F583C">
              <w:rPr>
                <w:sz w:val="24"/>
                <w:szCs w:val="24"/>
              </w:rPr>
              <w:t>Участие педагогов в разработке и апробации оценки эффективности</w:t>
            </w:r>
            <w:r>
              <w:rPr>
                <w:sz w:val="24"/>
                <w:szCs w:val="24"/>
              </w:rPr>
              <w:t xml:space="preserve"> </w:t>
            </w:r>
            <w:r w:rsidRPr="000F583C">
              <w:rPr>
                <w:sz w:val="24"/>
                <w:szCs w:val="24"/>
              </w:rPr>
              <w:t>работы в условиях внедрения ФГОС и новой оплаты системы труда</w:t>
            </w:r>
          </w:p>
        </w:tc>
        <w:tc>
          <w:tcPr>
            <w:tcW w:w="2835" w:type="dxa"/>
            <w:vAlign w:val="center"/>
          </w:tcPr>
          <w:p w:rsidR="002C18B1" w:rsidRPr="006B18F6" w:rsidRDefault="000F583C" w:rsidP="000F583C">
            <w:pPr>
              <w:pStyle w:val="TableParagraph"/>
              <w:spacing w:line="360" w:lineRule="auto"/>
              <w:ind w:left="142"/>
              <w:rPr>
                <w:sz w:val="24"/>
                <w:szCs w:val="24"/>
              </w:rPr>
            </w:pPr>
            <w:r w:rsidRPr="000F583C">
              <w:rPr>
                <w:sz w:val="24"/>
                <w:szCs w:val="24"/>
              </w:rPr>
              <w:t>Администрация ОО</w:t>
            </w:r>
          </w:p>
        </w:tc>
      </w:tr>
      <w:tr w:rsidR="000F583C" w:rsidRPr="006B18F6" w:rsidTr="000F583C">
        <w:trPr>
          <w:trHeight w:val="275"/>
        </w:trPr>
        <w:tc>
          <w:tcPr>
            <w:tcW w:w="6804" w:type="dxa"/>
            <w:vAlign w:val="center"/>
          </w:tcPr>
          <w:p w:rsidR="000F583C" w:rsidRPr="000F583C" w:rsidRDefault="000F583C" w:rsidP="000F583C">
            <w:pPr>
              <w:pStyle w:val="TableParagraph"/>
              <w:spacing w:line="360" w:lineRule="auto"/>
              <w:ind w:firstLine="720"/>
              <w:rPr>
                <w:sz w:val="24"/>
                <w:szCs w:val="24"/>
              </w:rPr>
            </w:pPr>
            <w:r w:rsidRPr="000F583C">
              <w:rPr>
                <w:sz w:val="24"/>
                <w:szCs w:val="24"/>
              </w:rPr>
              <w:t>Участие педагогов в проведении мастер-классов, круглых столов, стажёрских площадок, «открытых» уроков, внеурочных занятий и мероприятий по отдельным напрвлениям внедрения и реализациии</w:t>
            </w:r>
            <w:r w:rsidRPr="006B18F6">
              <w:rPr>
                <w:spacing w:val="-4"/>
                <w:sz w:val="24"/>
                <w:szCs w:val="24"/>
              </w:rPr>
              <w:t xml:space="preserve"> ФГОС</w:t>
            </w:r>
          </w:p>
        </w:tc>
        <w:tc>
          <w:tcPr>
            <w:tcW w:w="2835" w:type="dxa"/>
            <w:vAlign w:val="center"/>
          </w:tcPr>
          <w:p w:rsidR="000F583C" w:rsidRPr="000F583C" w:rsidRDefault="000F583C" w:rsidP="000F583C">
            <w:pPr>
              <w:pStyle w:val="TableParagraph"/>
              <w:spacing w:line="360" w:lineRule="auto"/>
              <w:ind w:left="142"/>
              <w:rPr>
                <w:sz w:val="24"/>
                <w:szCs w:val="24"/>
              </w:rPr>
            </w:pPr>
            <w:r w:rsidRPr="000F583C">
              <w:rPr>
                <w:sz w:val="24"/>
                <w:szCs w:val="24"/>
              </w:rPr>
              <w:t>Администрация ОО, педагоги</w:t>
            </w:r>
          </w:p>
        </w:tc>
      </w:tr>
    </w:tbl>
    <w:p w:rsidR="0082219A" w:rsidRPr="006B18F6" w:rsidRDefault="00096B32" w:rsidP="006B18F6">
      <w:pPr>
        <w:spacing w:line="360" w:lineRule="auto"/>
        <w:ind w:firstLine="720"/>
        <w:jc w:val="both"/>
        <w:rPr>
          <w:b/>
          <w:sz w:val="24"/>
          <w:szCs w:val="24"/>
        </w:rPr>
      </w:pPr>
      <w:r w:rsidRPr="006B18F6">
        <w:rPr>
          <w:b/>
          <w:sz w:val="24"/>
          <w:szCs w:val="24"/>
        </w:rPr>
        <w:t>Работа</w:t>
      </w:r>
      <w:r w:rsidRPr="006B18F6">
        <w:rPr>
          <w:b/>
          <w:spacing w:val="-5"/>
          <w:sz w:val="24"/>
          <w:szCs w:val="24"/>
        </w:rPr>
        <w:t xml:space="preserve"> </w:t>
      </w:r>
      <w:r w:rsidRPr="006B18F6">
        <w:rPr>
          <w:b/>
          <w:sz w:val="24"/>
          <w:szCs w:val="24"/>
        </w:rPr>
        <w:t>с</w:t>
      </w:r>
      <w:r w:rsidRPr="006B18F6">
        <w:rPr>
          <w:b/>
          <w:spacing w:val="-4"/>
          <w:sz w:val="24"/>
          <w:szCs w:val="24"/>
        </w:rPr>
        <w:t xml:space="preserve"> </w:t>
      </w:r>
      <w:r w:rsidRPr="006B18F6">
        <w:rPr>
          <w:b/>
          <w:sz w:val="24"/>
          <w:szCs w:val="24"/>
        </w:rPr>
        <w:t>молодыми</w:t>
      </w:r>
      <w:r w:rsidRPr="006B18F6">
        <w:rPr>
          <w:b/>
          <w:spacing w:val="-4"/>
          <w:sz w:val="24"/>
          <w:szCs w:val="24"/>
        </w:rPr>
        <w:t xml:space="preserve"> </w:t>
      </w:r>
      <w:r w:rsidRPr="006B18F6">
        <w:rPr>
          <w:b/>
          <w:spacing w:val="-2"/>
          <w:sz w:val="24"/>
          <w:szCs w:val="24"/>
        </w:rPr>
        <w:t>специалистами.</w:t>
      </w:r>
    </w:p>
    <w:p w:rsidR="0082219A" w:rsidRPr="006B18F6" w:rsidRDefault="00096B32" w:rsidP="006B18F6">
      <w:pPr>
        <w:pStyle w:val="a3"/>
        <w:spacing w:line="360" w:lineRule="auto"/>
        <w:ind w:left="0" w:firstLine="720"/>
      </w:pPr>
      <w:r w:rsidRPr="006B18F6">
        <w:t>Работа с молодыми специалистами традиционно является одной из самых важных составляющих деятельности методической работы в школе. Она посвящена анализу наиболее типичных затруднений учебного, дидактического характера, которые испытывают начинающие учителя в своей педагогической деятельности. С целью организации поддержки и методической помощи учителям-стажерам система работы с молодыми специалистами организована по следующим направлениям:</w:t>
      </w:r>
    </w:p>
    <w:p w:rsidR="0082219A" w:rsidRPr="006B18F6" w:rsidRDefault="00096B32" w:rsidP="006B18F6">
      <w:pPr>
        <w:pStyle w:val="a4"/>
        <w:numPr>
          <w:ilvl w:val="0"/>
          <w:numId w:val="16"/>
        </w:numPr>
        <w:tabs>
          <w:tab w:val="left" w:pos="1324"/>
        </w:tabs>
        <w:spacing w:line="360" w:lineRule="auto"/>
        <w:ind w:left="0" w:firstLine="720"/>
        <w:jc w:val="both"/>
        <w:rPr>
          <w:sz w:val="24"/>
          <w:szCs w:val="24"/>
        </w:rPr>
      </w:pPr>
      <w:r w:rsidRPr="006B18F6">
        <w:rPr>
          <w:sz w:val="24"/>
          <w:szCs w:val="24"/>
        </w:rPr>
        <w:t>организация</w:t>
      </w:r>
      <w:r w:rsidRPr="006B18F6">
        <w:rPr>
          <w:spacing w:val="-4"/>
          <w:sz w:val="24"/>
          <w:szCs w:val="24"/>
        </w:rPr>
        <w:t xml:space="preserve"> </w:t>
      </w:r>
      <w:r w:rsidRPr="006B18F6">
        <w:rPr>
          <w:spacing w:val="-2"/>
          <w:sz w:val="24"/>
          <w:szCs w:val="24"/>
        </w:rPr>
        <w:t>наставничества;</w:t>
      </w:r>
    </w:p>
    <w:p w:rsidR="0082219A" w:rsidRPr="006B18F6" w:rsidRDefault="00096B32" w:rsidP="006B18F6">
      <w:pPr>
        <w:pStyle w:val="a4"/>
        <w:numPr>
          <w:ilvl w:val="0"/>
          <w:numId w:val="16"/>
        </w:numPr>
        <w:tabs>
          <w:tab w:val="left" w:pos="1324"/>
        </w:tabs>
        <w:spacing w:line="360" w:lineRule="auto"/>
        <w:ind w:left="0" w:firstLine="720"/>
        <w:jc w:val="both"/>
        <w:rPr>
          <w:sz w:val="24"/>
          <w:szCs w:val="24"/>
        </w:rPr>
      </w:pPr>
      <w:r w:rsidRPr="006B18F6">
        <w:rPr>
          <w:sz w:val="24"/>
          <w:szCs w:val="24"/>
        </w:rPr>
        <w:t>организация</w:t>
      </w:r>
      <w:r w:rsidRPr="006B18F6">
        <w:rPr>
          <w:spacing w:val="-6"/>
          <w:sz w:val="24"/>
          <w:szCs w:val="24"/>
        </w:rPr>
        <w:t xml:space="preserve"> </w:t>
      </w:r>
      <w:r w:rsidRPr="006B18F6">
        <w:rPr>
          <w:sz w:val="24"/>
          <w:szCs w:val="24"/>
        </w:rPr>
        <w:t>Практикума</w:t>
      </w:r>
      <w:r w:rsidRPr="006B18F6">
        <w:rPr>
          <w:spacing w:val="-4"/>
          <w:sz w:val="24"/>
          <w:szCs w:val="24"/>
        </w:rPr>
        <w:t xml:space="preserve"> </w:t>
      </w:r>
      <w:r w:rsidRPr="006B18F6">
        <w:rPr>
          <w:sz w:val="24"/>
          <w:szCs w:val="24"/>
        </w:rPr>
        <w:t>по</w:t>
      </w:r>
      <w:r w:rsidRPr="006B18F6">
        <w:rPr>
          <w:spacing w:val="-4"/>
          <w:sz w:val="24"/>
          <w:szCs w:val="24"/>
        </w:rPr>
        <w:t xml:space="preserve"> </w:t>
      </w:r>
      <w:r w:rsidRPr="006B18F6">
        <w:rPr>
          <w:sz w:val="24"/>
          <w:szCs w:val="24"/>
        </w:rPr>
        <w:t>адаптации</w:t>
      </w:r>
      <w:r w:rsidRPr="006B18F6">
        <w:rPr>
          <w:spacing w:val="-4"/>
          <w:sz w:val="24"/>
          <w:szCs w:val="24"/>
        </w:rPr>
        <w:t xml:space="preserve"> </w:t>
      </w:r>
      <w:r w:rsidRPr="006B18F6">
        <w:rPr>
          <w:sz w:val="24"/>
          <w:szCs w:val="24"/>
        </w:rPr>
        <w:t>молодого</w:t>
      </w:r>
      <w:r w:rsidRPr="006B18F6">
        <w:rPr>
          <w:spacing w:val="-3"/>
          <w:sz w:val="24"/>
          <w:szCs w:val="24"/>
        </w:rPr>
        <w:t xml:space="preserve"> </w:t>
      </w:r>
      <w:r w:rsidRPr="006B18F6">
        <w:rPr>
          <w:spacing w:val="-2"/>
          <w:sz w:val="24"/>
          <w:szCs w:val="24"/>
        </w:rPr>
        <w:t>специалиста;</w:t>
      </w:r>
    </w:p>
    <w:p w:rsidR="0082219A" w:rsidRPr="006B18F6" w:rsidRDefault="00096B32" w:rsidP="006B18F6">
      <w:pPr>
        <w:pStyle w:val="a4"/>
        <w:numPr>
          <w:ilvl w:val="0"/>
          <w:numId w:val="16"/>
        </w:numPr>
        <w:tabs>
          <w:tab w:val="left" w:pos="1378"/>
        </w:tabs>
        <w:spacing w:line="360" w:lineRule="auto"/>
        <w:ind w:left="0" w:firstLine="720"/>
        <w:jc w:val="both"/>
        <w:rPr>
          <w:sz w:val="24"/>
          <w:szCs w:val="24"/>
        </w:rPr>
      </w:pPr>
      <w:r w:rsidRPr="006B18F6">
        <w:rPr>
          <w:sz w:val="24"/>
          <w:szCs w:val="24"/>
        </w:rPr>
        <w:t xml:space="preserve">организация стажировки на рабочем месте; </w:t>
      </w:r>
      <w:r w:rsidRPr="006B18F6">
        <w:rPr>
          <w:sz w:val="24"/>
          <w:szCs w:val="24"/>
        </w:rPr>
        <w:t> организация психолого-педагогического сопровождения молодого специалиста;</w:t>
      </w:r>
    </w:p>
    <w:p w:rsidR="0082219A" w:rsidRPr="006B18F6" w:rsidRDefault="00096B32" w:rsidP="006B18F6">
      <w:pPr>
        <w:pStyle w:val="a4"/>
        <w:numPr>
          <w:ilvl w:val="0"/>
          <w:numId w:val="16"/>
        </w:numPr>
        <w:tabs>
          <w:tab w:val="left" w:pos="1438"/>
        </w:tabs>
        <w:spacing w:line="360" w:lineRule="auto"/>
        <w:ind w:left="0" w:firstLine="720"/>
        <w:jc w:val="both"/>
        <w:rPr>
          <w:sz w:val="24"/>
          <w:szCs w:val="24"/>
        </w:rPr>
      </w:pPr>
      <w:r w:rsidRPr="006B18F6">
        <w:rPr>
          <w:sz w:val="24"/>
          <w:szCs w:val="24"/>
        </w:rPr>
        <w:t>оказание индивидуальной консультативной поддержки по методике преподавании предметов, практики воспитательной работы с обучающимися.</w:t>
      </w:r>
    </w:p>
    <w:p w:rsidR="0082219A" w:rsidRPr="006B18F6" w:rsidRDefault="00096B32" w:rsidP="006B18F6">
      <w:pPr>
        <w:pStyle w:val="a3"/>
        <w:spacing w:line="360" w:lineRule="auto"/>
        <w:ind w:left="0" w:firstLine="720"/>
      </w:pPr>
      <w:r w:rsidRPr="006B18F6">
        <w:t>Эффективность основной школы во многом зависит от результатов работы школьных методических объединений (далее - ШМО).</w:t>
      </w:r>
    </w:p>
    <w:p w:rsidR="0082219A" w:rsidRPr="006B18F6" w:rsidRDefault="00096B32" w:rsidP="006B18F6">
      <w:pPr>
        <w:pStyle w:val="a3"/>
        <w:spacing w:line="360" w:lineRule="auto"/>
        <w:ind w:left="0" w:firstLine="720"/>
      </w:pPr>
      <w:r w:rsidRPr="006B18F6">
        <w:t>В МАОУ «Школа № 3» руководитель ШМО–активный участник внутришкольного управления. Его работа включает аналитическую деятельность: анализирует работу ШМО, определяет, как ее совершенствовать, контролирует качество образования; организационно- методическую деятельность: планирует и организует деятельность ШМО. Руководитель работает</w:t>
      </w:r>
      <w:r w:rsidRPr="006B18F6">
        <w:rPr>
          <w:spacing w:val="80"/>
        </w:rPr>
        <w:t xml:space="preserve"> </w:t>
      </w:r>
      <w:r w:rsidRPr="006B18F6">
        <w:t xml:space="preserve">с педагогами и молодыми специалистами: проводит методические консультации. Он выявляет и поддерживает одаренных детей, организует проектную деятельность. </w:t>
      </w:r>
      <w:r w:rsidRPr="006B18F6">
        <w:lastRenderedPageBreak/>
        <w:t>Проводит работу по преемственности: организует методическое сопровождение педагогов школы.</w:t>
      </w:r>
    </w:p>
    <w:p w:rsidR="0082219A" w:rsidRPr="006B18F6" w:rsidRDefault="00096B32" w:rsidP="006B18F6">
      <w:pPr>
        <w:pStyle w:val="a3"/>
        <w:spacing w:line="360" w:lineRule="auto"/>
        <w:ind w:left="0" w:firstLine="720"/>
      </w:pPr>
      <w:r w:rsidRPr="006B18F6">
        <w:t>Подведение</w:t>
      </w:r>
      <w:r w:rsidRPr="006B18F6">
        <w:rPr>
          <w:spacing w:val="1"/>
        </w:rPr>
        <w:t xml:space="preserve"> </w:t>
      </w:r>
      <w:r w:rsidRPr="006B18F6">
        <w:t>итогов</w:t>
      </w:r>
      <w:r w:rsidRPr="006B18F6">
        <w:rPr>
          <w:spacing w:val="2"/>
        </w:rPr>
        <w:t xml:space="preserve"> </w:t>
      </w:r>
      <w:r w:rsidRPr="006B18F6">
        <w:t>и</w:t>
      </w:r>
      <w:r w:rsidRPr="006B18F6">
        <w:rPr>
          <w:spacing w:val="2"/>
        </w:rPr>
        <w:t xml:space="preserve"> </w:t>
      </w:r>
      <w:r w:rsidRPr="006B18F6">
        <w:t>обсуждение</w:t>
      </w:r>
      <w:r w:rsidRPr="006B18F6">
        <w:rPr>
          <w:spacing w:val="1"/>
        </w:rPr>
        <w:t xml:space="preserve"> </w:t>
      </w:r>
      <w:r w:rsidRPr="006B18F6">
        <w:t>результатов</w:t>
      </w:r>
      <w:r w:rsidRPr="006B18F6">
        <w:rPr>
          <w:spacing w:val="2"/>
        </w:rPr>
        <w:t xml:space="preserve"> </w:t>
      </w:r>
      <w:r w:rsidRPr="006B18F6">
        <w:t>мероприятий</w:t>
      </w:r>
      <w:r w:rsidRPr="006B18F6">
        <w:rPr>
          <w:spacing w:val="2"/>
        </w:rPr>
        <w:t xml:space="preserve"> </w:t>
      </w:r>
      <w:r w:rsidRPr="006B18F6">
        <w:t>могут</w:t>
      </w:r>
      <w:r w:rsidRPr="006B18F6">
        <w:rPr>
          <w:spacing w:val="2"/>
        </w:rPr>
        <w:t xml:space="preserve"> </w:t>
      </w:r>
      <w:r w:rsidRPr="006B18F6">
        <w:t>осуществляться</w:t>
      </w:r>
      <w:r w:rsidRPr="006B18F6">
        <w:rPr>
          <w:spacing w:val="1"/>
        </w:rPr>
        <w:t xml:space="preserve"> </w:t>
      </w:r>
      <w:r w:rsidRPr="006B18F6">
        <w:t>в</w:t>
      </w:r>
      <w:r w:rsidRPr="006B18F6">
        <w:rPr>
          <w:spacing w:val="2"/>
        </w:rPr>
        <w:t xml:space="preserve"> </w:t>
      </w:r>
      <w:r w:rsidRPr="006B18F6">
        <w:rPr>
          <w:spacing w:val="-2"/>
        </w:rPr>
        <w:t>разных</w:t>
      </w:r>
      <w:r w:rsidR="002C18B1">
        <w:rPr>
          <w:spacing w:val="-2"/>
        </w:rPr>
        <w:t xml:space="preserve"> </w:t>
      </w:r>
      <w:r w:rsidRPr="006B18F6">
        <w:t>формах: совещания при директоре, заседания педагогического и методического советов, в виде решений педагогического совета, размещённых на сайте презентаций, приказов, инструкций, рекомендаций, резолюций и т. д.</w:t>
      </w:r>
    </w:p>
    <w:p w:rsidR="0082219A" w:rsidRPr="006B18F6" w:rsidRDefault="00096B32" w:rsidP="006B18F6">
      <w:pPr>
        <w:pStyle w:val="1"/>
        <w:numPr>
          <w:ilvl w:val="2"/>
          <w:numId w:val="22"/>
        </w:numPr>
        <w:tabs>
          <w:tab w:val="left" w:pos="1731"/>
        </w:tabs>
        <w:spacing w:before="0" w:line="360" w:lineRule="auto"/>
        <w:ind w:left="0" w:firstLine="720"/>
        <w:jc w:val="both"/>
      </w:pPr>
      <w:bookmarkStart w:id="376" w:name="_Toc216087087"/>
      <w:r w:rsidRPr="006B18F6">
        <w:t>Психолого-педагогические</w:t>
      </w:r>
      <w:r w:rsidRPr="006B18F6">
        <w:rPr>
          <w:spacing w:val="-9"/>
        </w:rPr>
        <w:t xml:space="preserve"> </w:t>
      </w:r>
      <w:r w:rsidRPr="006B18F6">
        <w:t>условия</w:t>
      </w:r>
      <w:r w:rsidRPr="006B18F6">
        <w:rPr>
          <w:spacing w:val="-9"/>
        </w:rPr>
        <w:t xml:space="preserve"> </w:t>
      </w:r>
      <w:r w:rsidRPr="006B18F6">
        <w:t>реализации</w:t>
      </w:r>
      <w:r w:rsidRPr="006B18F6">
        <w:rPr>
          <w:spacing w:val="-9"/>
        </w:rPr>
        <w:t xml:space="preserve"> </w:t>
      </w:r>
      <w:r w:rsidRPr="006B18F6">
        <w:t>основной</w:t>
      </w:r>
      <w:r w:rsidRPr="006B18F6">
        <w:rPr>
          <w:spacing w:val="-9"/>
        </w:rPr>
        <w:t xml:space="preserve"> </w:t>
      </w:r>
      <w:r w:rsidRPr="006B18F6">
        <w:t>образовательной программы СОО.</w:t>
      </w:r>
      <w:bookmarkEnd w:id="376"/>
    </w:p>
    <w:p w:rsidR="0082219A" w:rsidRPr="006B18F6" w:rsidRDefault="00096B32" w:rsidP="006B18F6">
      <w:pPr>
        <w:pStyle w:val="a3"/>
        <w:spacing w:line="360" w:lineRule="auto"/>
        <w:ind w:left="0" w:firstLine="720"/>
      </w:pPr>
      <w:r w:rsidRPr="006B18F6">
        <w:t>Психолого-педагогические условия реализации образовательной программы основного общего образования предполагают наличие вариативно направленной, диверсифицированной по уровням и вариативной по формам специальной педагогической деятельности, обеспечивающей преемственность содержания и форм организации образовательной деятельности, учет специфики возрастного психофизического развития обучающихся, а также формирование и развитие психолого-педагогической компетентности всех участников образовательных отношений.</w:t>
      </w:r>
    </w:p>
    <w:p w:rsidR="0082219A" w:rsidRPr="006B18F6" w:rsidRDefault="00096B32" w:rsidP="006B18F6">
      <w:pPr>
        <w:pStyle w:val="a3"/>
        <w:spacing w:line="360" w:lineRule="auto"/>
        <w:ind w:left="0" w:firstLine="720"/>
      </w:pPr>
      <w:r w:rsidRPr="006B18F6">
        <w:t xml:space="preserve">Психолого-педагогические условия реализации программы основного общего образования </w:t>
      </w:r>
      <w:r w:rsidRPr="006B18F6">
        <w:rPr>
          <w:spacing w:val="-2"/>
        </w:rPr>
        <w:t>обеспечивают:</w:t>
      </w:r>
    </w:p>
    <w:p w:rsidR="0082219A" w:rsidRPr="006B18F6" w:rsidRDefault="00096B32" w:rsidP="006B18F6">
      <w:pPr>
        <w:pStyle w:val="a4"/>
        <w:numPr>
          <w:ilvl w:val="0"/>
          <w:numId w:val="15"/>
        </w:numPr>
        <w:tabs>
          <w:tab w:val="left" w:pos="1502"/>
        </w:tabs>
        <w:spacing w:line="360" w:lineRule="auto"/>
        <w:ind w:left="0" w:firstLine="720"/>
        <w:jc w:val="both"/>
        <w:rPr>
          <w:sz w:val="24"/>
          <w:szCs w:val="24"/>
        </w:rPr>
      </w:pPr>
      <w:r w:rsidRPr="006B18F6">
        <w:rPr>
          <w:sz w:val="24"/>
          <w:szCs w:val="24"/>
        </w:rPr>
        <w:t>обеспечивают преемственность содержания и форм организации образовательной деятельности при реализации образовательных программ основного общего образования;</w:t>
      </w:r>
    </w:p>
    <w:p w:rsidR="0082219A" w:rsidRPr="006B18F6" w:rsidRDefault="00096B32" w:rsidP="006B18F6">
      <w:pPr>
        <w:pStyle w:val="a4"/>
        <w:numPr>
          <w:ilvl w:val="0"/>
          <w:numId w:val="15"/>
        </w:numPr>
        <w:tabs>
          <w:tab w:val="left" w:pos="1560"/>
        </w:tabs>
        <w:spacing w:line="360" w:lineRule="auto"/>
        <w:ind w:left="0" w:firstLine="720"/>
        <w:jc w:val="both"/>
        <w:rPr>
          <w:sz w:val="24"/>
          <w:szCs w:val="24"/>
        </w:rPr>
      </w:pPr>
      <w:r w:rsidRPr="006B18F6">
        <w:rPr>
          <w:sz w:val="24"/>
          <w:szCs w:val="24"/>
        </w:rPr>
        <w:t>способствуют социально-психологической адаптации обучающихся к условиям образовательной организации с учетом специфики их возрастного психофизиологического развития, включая особенности адаптации к социальной среде;</w:t>
      </w:r>
    </w:p>
    <w:p w:rsidR="0082219A" w:rsidRPr="006B18F6" w:rsidRDefault="00096B32" w:rsidP="006B18F6">
      <w:pPr>
        <w:pStyle w:val="a4"/>
        <w:numPr>
          <w:ilvl w:val="0"/>
          <w:numId w:val="15"/>
        </w:numPr>
        <w:tabs>
          <w:tab w:val="left" w:pos="1526"/>
        </w:tabs>
        <w:spacing w:line="360" w:lineRule="auto"/>
        <w:ind w:left="0" w:firstLine="720"/>
        <w:jc w:val="both"/>
        <w:rPr>
          <w:sz w:val="24"/>
          <w:szCs w:val="24"/>
        </w:rPr>
      </w:pPr>
      <w:r w:rsidRPr="006B18F6">
        <w:rPr>
          <w:sz w:val="24"/>
          <w:szCs w:val="24"/>
        </w:rPr>
        <w:t xml:space="preserve">формирование и развитие психолого-педагогической компетентности работников образовательной организации и родителей (законных представителей) несовершеннолетних </w:t>
      </w:r>
      <w:r w:rsidRPr="006B18F6">
        <w:rPr>
          <w:spacing w:val="-2"/>
          <w:sz w:val="24"/>
          <w:szCs w:val="24"/>
        </w:rPr>
        <w:t>обучающихся;</w:t>
      </w:r>
    </w:p>
    <w:p w:rsidR="0082219A" w:rsidRPr="006B18F6" w:rsidRDefault="00096B32" w:rsidP="006B18F6">
      <w:pPr>
        <w:pStyle w:val="a4"/>
        <w:numPr>
          <w:ilvl w:val="0"/>
          <w:numId w:val="15"/>
        </w:numPr>
        <w:tabs>
          <w:tab w:val="left" w:pos="1426"/>
        </w:tabs>
        <w:spacing w:line="360" w:lineRule="auto"/>
        <w:ind w:left="0" w:firstLine="720"/>
        <w:jc w:val="both"/>
        <w:rPr>
          <w:sz w:val="24"/>
          <w:szCs w:val="24"/>
        </w:rPr>
      </w:pPr>
      <w:r w:rsidRPr="006B18F6">
        <w:rPr>
          <w:sz w:val="24"/>
          <w:szCs w:val="24"/>
        </w:rPr>
        <w:t>профилактику формирования у обучающихся девиантных форм поведения, агрессии и повышенной тревожности.</w:t>
      </w:r>
    </w:p>
    <w:p w:rsidR="0082219A" w:rsidRDefault="00096B32" w:rsidP="006B18F6">
      <w:pPr>
        <w:pStyle w:val="a3"/>
        <w:spacing w:line="360" w:lineRule="auto"/>
        <w:ind w:left="0" w:firstLine="720"/>
      </w:pPr>
      <w:r w:rsidRPr="006B18F6">
        <w:t>В МАОУ «Школа №3» психолого-педагогическое сопровождение реализации программы основного общего образования осуществляется квалифицированными специалистами:</w:t>
      </w:r>
      <w:r w:rsidRPr="006B18F6">
        <w:rPr>
          <w:spacing w:val="80"/>
        </w:rPr>
        <w:t xml:space="preserve"> </w:t>
      </w:r>
      <w:r w:rsidRPr="006B18F6">
        <w:t>педагогами-психологами (2); учителем-логопедом; учителем-дефектологом; тьюторами (3); социальным педагогом.</w:t>
      </w:r>
    </w:p>
    <w:p w:rsidR="00B778F6" w:rsidRPr="006B18F6" w:rsidRDefault="00B778F6" w:rsidP="006B18F6">
      <w:pPr>
        <w:pStyle w:val="a3"/>
        <w:spacing w:line="360" w:lineRule="auto"/>
        <w:ind w:left="0" w:firstLine="720"/>
      </w:pPr>
    </w:p>
    <w:p w:rsidR="0082219A" w:rsidRPr="006B18F6" w:rsidRDefault="00096B32" w:rsidP="006B18F6">
      <w:pPr>
        <w:pStyle w:val="a3"/>
        <w:spacing w:line="360" w:lineRule="auto"/>
        <w:ind w:left="0" w:firstLine="720"/>
      </w:pPr>
      <w:r w:rsidRPr="006B18F6">
        <w:t xml:space="preserve">В процессе реализации основной образовательной программы основного общего образования МАОУ «Школа №3» обеспечивается психолого-педагогическое сопровождение </w:t>
      </w:r>
      <w:r w:rsidRPr="006B18F6">
        <w:lastRenderedPageBreak/>
        <w:t>участников образовательных отношений посредством системной деятельности и отдельных мероприятий, обеспечивающих:</w:t>
      </w:r>
    </w:p>
    <w:p w:rsidR="0082219A" w:rsidRPr="006B18F6" w:rsidRDefault="00096B32" w:rsidP="006B18F6">
      <w:pPr>
        <w:pStyle w:val="a4"/>
        <w:numPr>
          <w:ilvl w:val="0"/>
          <w:numId w:val="14"/>
        </w:numPr>
        <w:tabs>
          <w:tab w:val="left" w:pos="1438"/>
        </w:tabs>
        <w:spacing w:line="360" w:lineRule="auto"/>
        <w:ind w:left="0" w:firstLine="720"/>
        <w:jc w:val="both"/>
        <w:rPr>
          <w:sz w:val="24"/>
          <w:szCs w:val="24"/>
        </w:rPr>
      </w:pPr>
      <w:r w:rsidRPr="006B18F6">
        <w:rPr>
          <w:sz w:val="24"/>
          <w:szCs w:val="24"/>
        </w:rPr>
        <w:t>формирование и развитие психолого-педагогической компетентности всех участников образовательных отношений;</w:t>
      </w:r>
    </w:p>
    <w:p w:rsidR="0082219A" w:rsidRPr="006B18F6" w:rsidRDefault="00096B32" w:rsidP="006B18F6">
      <w:pPr>
        <w:pStyle w:val="a4"/>
        <w:numPr>
          <w:ilvl w:val="0"/>
          <w:numId w:val="14"/>
        </w:numPr>
        <w:tabs>
          <w:tab w:val="left" w:pos="1466"/>
        </w:tabs>
        <w:spacing w:line="360" w:lineRule="auto"/>
        <w:ind w:left="0" w:firstLine="720"/>
        <w:jc w:val="both"/>
        <w:rPr>
          <w:sz w:val="24"/>
          <w:szCs w:val="24"/>
        </w:rPr>
      </w:pPr>
      <w:r w:rsidRPr="006B18F6">
        <w:rPr>
          <w:sz w:val="24"/>
          <w:szCs w:val="24"/>
        </w:rPr>
        <w:t xml:space="preserve">сохранение и укрепление психологического благополучия и психического здоровья </w:t>
      </w:r>
      <w:r w:rsidRPr="006B18F6">
        <w:rPr>
          <w:spacing w:val="-2"/>
          <w:sz w:val="24"/>
          <w:szCs w:val="24"/>
        </w:rPr>
        <w:t>обучающихся;</w:t>
      </w:r>
    </w:p>
    <w:p w:rsidR="0082219A" w:rsidRPr="006B18F6" w:rsidRDefault="00096B32" w:rsidP="006B18F6">
      <w:pPr>
        <w:pStyle w:val="a4"/>
        <w:numPr>
          <w:ilvl w:val="0"/>
          <w:numId w:val="14"/>
        </w:numPr>
        <w:tabs>
          <w:tab w:val="left" w:pos="1392"/>
        </w:tabs>
        <w:spacing w:line="360" w:lineRule="auto"/>
        <w:ind w:left="0" w:firstLine="720"/>
        <w:rPr>
          <w:sz w:val="24"/>
          <w:szCs w:val="24"/>
        </w:rPr>
      </w:pPr>
      <w:r w:rsidRPr="006B18F6">
        <w:rPr>
          <w:sz w:val="24"/>
          <w:szCs w:val="24"/>
        </w:rPr>
        <w:t>поддержка</w:t>
      </w:r>
      <w:r w:rsidRPr="006B18F6">
        <w:rPr>
          <w:spacing w:val="-7"/>
          <w:sz w:val="24"/>
          <w:szCs w:val="24"/>
        </w:rPr>
        <w:t xml:space="preserve"> </w:t>
      </w:r>
      <w:r w:rsidRPr="006B18F6">
        <w:rPr>
          <w:sz w:val="24"/>
          <w:szCs w:val="24"/>
        </w:rPr>
        <w:t>и</w:t>
      </w:r>
      <w:r w:rsidRPr="006B18F6">
        <w:rPr>
          <w:spacing w:val="-3"/>
          <w:sz w:val="24"/>
          <w:szCs w:val="24"/>
        </w:rPr>
        <w:t xml:space="preserve"> </w:t>
      </w:r>
      <w:r w:rsidRPr="006B18F6">
        <w:rPr>
          <w:sz w:val="24"/>
          <w:szCs w:val="24"/>
        </w:rPr>
        <w:t>сопровождение</w:t>
      </w:r>
      <w:r w:rsidRPr="006B18F6">
        <w:rPr>
          <w:spacing w:val="-4"/>
          <w:sz w:val="24"/>
          <w:szCs w:val="24"/>
        </w:rPr>
        <w:t xml:space="preserve"> </w:t>
      </w:r>
      <w:r w:rsidRPr="006B18F6">
        <w:rPr>
          <w:sz w:val="24"/>
          <w:szCs w:val="24"/>
        </w:rPr>
        <w:t>детско-родительских</w:t>
      </w:r>
      <w:r w:rsidRPr="006B18F6">
        <w:rPr>
          <w:spacing w:val="-1"/>
          <w:sz w:val="24"/>
          <w:szCs w:val="24"/>
        </w:rPr>
        <w:t xml:space="preserve"> </w:t>
      </w:r>
      <w:r w:rsidRPr="006B18F6">
        <w:rPr>
          <w:spacing w:val="-2"/>
          <w:sz w:val="24"/>
          <w:szCs w:val="24"/>
        </w:rPr>
        <w:t>отношений;</w:t>
      </w:r>
    </w:p>
    <w:p w:rsidR="0082219A" w:rsidRPr="006B18F6" w:rsidRDefault="00096B32" w:rsidP="006B18F6">
      <w:pPr>
        <w:pStyle w:val="a4"/>
        <w:numPr>
          <w:ilvl w:val="0"/>
          <w:numId w:val="14"/>
        </w:numPr>
        <w:tabs>
          <w:tab w:val="left" w:pos="1452"/>
        </w:tabs>
        <w:spacing w:line="360" w:lineRule="auto"/>
        <w:ind w:left="0" w:firstLine="720"/>
        <w:rPr>
          <w:sz w:val="24"/>
          <w:szCs w:val="24"/>
        </w:rPr>
      </w:pPr>
      <w:r w:rsidRPr="006B18F6">
        <w:rPr>
          <w:sz w:val="24"/>
          <w:szCs w:val="24"/>
        </w:rPr>
        <w:t>формирование</w:t>
      </w:r>
      <w:r w:rsidRPr="006B18F6">
        <w:rPr>
          <w:spacing w:val="-6"/>
          <w:sz w:val="24"/>
          <w:szCs w:val="24"/>
        </w:rPr>
        <w:t xml:space="preserve"> </w:t>
      </w:r>
      <w:r w:rsidRPr="006B18F6">
        <w:rPr>
          <w:sz w:val="24"/>
          <w:szCs w:val="24"/>
        </w:rPr>
        <w:t>ценности</w:t>
      </w:r>
      <w:r w:rsidRPr="006B18F6">
        <w:rPr>
          <w:spacing w:val="-3"/>
          <w:sz w:val="24"/>
          <w:szCs w:val="24"/>
        </w:rPr>
        <w:t xml:space="preserve"> </w:t>
      </w:r>
      <w:r w:rsidRPr="006B18F6">
        <w:rPr>
          <w:sz w:val="24"/>
          <w:szCs w:val="24"/>
        </w:rPr>
        <w:t>здоровья</w:t>
      </w:r>
      <w:r w:rsidRPr="006B18F6">
        <w:rPr>
          <w:spacing w:val="-5"/>
          <w:sz w:val="24"/>
          <w:szCs w:val="24"/>
        </w:rPr>
        <w:t xml:space="preserve"> </w:t>
      </w:r>
      <w:r w:rsidRPr="006B18F6">
        <w:rPr>
          <w:sz w:val="24"/>
          <w:szCs w:val="24"/>
        </w:rPr>
        <w:t>и</w:t>
      </w:r>
      <w:r w:rsidRPr="006B18F6">
        <w:rPr>
          <w:spacing w:val="-3"/>
          <w:sz w:val="24"/>
          <w:szCs w:val="24"/>
        </w:rPr>
        <w:t xml:space="preserve"> </w:t>
      </w:r>
      <w:r w:rsidRPr="006B18F6">
        <w:rPr>
          <w:sz w:val="24"/>
          <w:szCs w:val="24"/>
        </w:rPr>
        <w:t>безопасного</w:t>
      </w:r>
      <w:r w:rsidRPr="006B18F6">
        <w:rPr>
          <w:spacing w:val="-4"/>
          <w:sz w:val="24"/>
          <w:szCs w:val="24"/>
        </w:rPr>
        <w:t xml:space="preserve"> </w:t>
      </w:r>
      <w:r w:rsidRPr="006B18F6">
        <w:rPr>
          <w:sz w:val="24"/>
          <w:szCs w:val="24"/>
        </w:rPr>
        <w:t>образа</w:t>
      </w:r>
      <w:r w:rsidRPr="006B18F6">
        <w:rPr>
          <w:spacing w:val="-3"/>
          <w:sz w:val="24"/>
          <w:szCs w:val="24"/>
        </w:rPr>
        <w:t xml:space="preserve"> </w:t>
      </w:r>
      <w:r w:rsidRPr="006B18F6">
        <w:rPr>
          <w:spacing w:val="-2"/>
          <w:sz w:val="24"/>
          <w:szCs w:val="24"/>
        </w:rPr>
        <w:t>жизни;</w:t>
      </w:r>
    </w:p>
    <w:p w:rsidR="0082219A" w:rsidRPr="006B18F6" w:rsidRDefault="00096B32" w:rsidP="006B18F6">
      <w:pPr>
        <w:pStyle w:val="a4"/>
        <w:numPr>
          <w:ilvl w:val="0"/>
          <w:numId w:val="14"/>
        </w:numPr>
        <w:tabs>
          <w:tab w:val="left" w:pos="1442"/>
        </w:tabs>
        <w:spacing w:line="360" w:lineRule="auto"/>
        <w:ind w:left="0" w:firstLine="720"/>
        <w:rPr>
          <w:sz w:val="24"/>
          <w:szCs w:val="24"/>
        </w:rPr>
      </w:pPr>
      <w:r w:rsidRPr="006B18F6">
        <w:rPr>
          <w:sz w:val="24"/>
          <w:szCs w:val="24"/>
        </w:rPr>
        <w:t>дифференциация</w:t>
      </w:r>
      <w:r w:rsidRPr="006B18F6">
        <w:rPr>
          <w:spacing w:val="40"/>
          <w:sz w:val="24"/>
          <w:szCs w:val="24"/>
        </w:rPr>
        <w:t xml:space="preserve"> </w:t>
      </w:r>
      <w:r w:rsidRPr="006B18F6">
        <w:rPr>
          <w:sz w:val="24"/>
          <w:szCs w:val="24"/>
        </w:rPr>
        <w:t>и</w:t>
      </w:r>
      <w:r w:rsidRPr="006B18F6">
        <w:rPr>
          <w:spacing w:val="40"/>
          <w:sz w:val="24"/>
          <w:szCs w:val="24"/>
        </w:rPr>
        <w:t xml:space="preserve"> </w:t>
      </w:r>
      <w:r w:rsidRPr="006B18F6">
        <w:rPr>
          <w:sz w:val="24"/>
          <w:szCs w:val="24"/>
        </w:rPr>
        <w:t>индивидуализация</w:t>
      </w:r>
      <w:r w:rsidRPr="006B18F6">
        <w:rPr>
          <w:spacing w:val="40"/>
          <w:sz w:val="24"/>
          <w:szCs w:val="24"/>
        </w:rPr>
        <w:t xml:space="preserve"> </w:t>
      </w:r>
      <w:r w:rsidRPr="006B18F6">
        <w:rPr>
          <w:sz w:val="24"/>
          <w:szCs w:val="24"/>
        </w:rPr>
        <w:t>обучения</w:t>
      </w:r>
      <w:r w:rsidRPr="006B18F6">
        <w:rPr>
          <w:spacing w:val="40"/>
          <w:sz w:val="24"/>
          <w:szCs w:val="24"/>
        </w:rPr>
        <w:t xml:space="preserve"> </w:t>
      </w:r>
      <w:r w:rsidRPr="006B18F6">
        <w:rPr>
          <w:sz w:val="24"/>
          <w:szCs w:val="24"/>
        </w:rPr>
        <w:t>и</w:t>
      </w:r>
      <w:r w:rsidRPr="006B18F6">
        <w:rPr>
          <w:spacing w:val="40"/>
          <w:sz w:val="24"/>
          <w:szCs w:val="24"/>
        </w:rPr>
        <w:t xml:space="preserve"> </w:t>
      </w:r>
      <w:r w:rsidRPr="006B18F6">
        <w:rPr>
          <w:sz w:val="24"/>
          <w:szCs w:val="24"/>
        </w:rPr>
        <w:t>воспитания</w:t>
      </w:r>
      <w:r w:rsidRPr="006B18F6">
        <w:rPr>
          <w:spacing w:val="40"/>
          <w:sz w:val="24"/>
          <w:szCs w:val="24"/>
        </w:rPr>
        <w:t xml:space="preserve"> </w:t>
      </w:r>
      <w:r w:rsidRPr="006B18F6">
        <w:rPr>
          <w:sz w:val="24"/>
          <w:szCs w:val="24"/>
        </w:rPr>
        <w:t>с</w:t>
      </w:r>
      <w:r w:rsidRPr="006B18F6">
        <w:rPr>
          <w:spacing w:val="40"/>
          <w:sz w:val="24"/>
          <w:szCs w:val="24"/>
        </w:rPr>
        <w:t xml:space="preserve"> </w:t>
      </w:r>
      <w:r w:rsidRPr="006B18F6">
        <w:rPr>
          <w:sz w:val="24"/>
          <w:szCs w:val="24"/>
        </w:rPr>
        <w:t>учётом</w:t>
      </w:r>
      <w:r w:rsidRPr="006B18F6">
        <w:rPr>
          <w:spacing w:val="40"/>
          <w:sz w:val="24"/>
          <w:szCs w:val="24"/>
        </w:rPr>
        <w:t xml:space="preserve"> </w:t>
      </w:r>
      <w:r w:rsidRPr="006B18F6">
        <w:rPr>
          <w:sz w:val="24"/>
          <w:szCs w:val="24"/>
        </w:rPr>
        <w:t>особенностей когнитивного и эмоционального развития обучающихся;</w:t>
      </w:r>
    </w:p>
    <w:p w:rsidR="0082219A" w:rsidRPr="006B18F6" w:rsidRDefault="00096B32" w:rsidP="006B18F6">
      <w:pPr>
        <w:pStyle w:val="a4"/>
        <w:numPr>
          <w:ilvl w:val="0"/>
          <w:numId w:val="14"/>
        </w:numPr>
        <w:tabs>
          <w:tab w:val="left" w:pos="1481"/>
        </w:tabs>
        <w:spacing w:line="360" w:lineRule="auto"/>
        <w:ind w:left="0" w:firstLine="720"/>
        <w:rPr>
          <w:sz w:val="24"/>
          <w:szCs w:val="24"/>
        </w:rPr>
      </w:pPr>
      <w:r w:rsidRPr="006B18F6">
        <w:rPr>
          <w:sz w:val="24"/>
          <w:szCs w:val="24"/>
        </w:rPr>
        <w:t>мониторинг</w:t>
      </w:r>
      <w:r w:rsidRPr="006B18F6">
        <w:rPr>
          <w:spacing w:val="80"/>
          <w:sz w:val="24"/>
          <w:szCs w:val="24"/>
        </w:rPr>
        <w:t xml:space="preserve"> </w:t>
      </w:r>
      <w:r w:rsidRPr="006B18F6">
        <w:rPr>
          <w:sz w:val="24"/>
          <w:szCs w:val="24"/>
        </w:rPr>
        <w:t>возможностей</w:t>
      </w:r>
      <w:r w:rsidRPr="006B18F6">
        <w:rPr>
          <w:spacing w:val="80"/>
          <w:sz w:val="24"/>
          <w:szCs w:val="24"/>
        </w:rPr>
        <w:t xml:space="preserve"> </w:t>
      </w:r>
      <w:r w:rsidRPr="006B18F6">
        <w:rPr>
          <w:sz w:val="24"/>
          <w:szCs w:val="24"/>
        </w:rPr>
        <w:t>и</w:t>
      </w:r>
      <w:r w:rsidRPr="006B18F6">
        <w:rPr>
          <w:spacing w:val="80"/>
          <w:sz w:val="24"/>
          <w:szCs w:val="24"/>
        </w:rPr>
        <w:t xml:space="preserve"> </w:t>
      </w:r>
      <w:r w:rsidRPr="006B18F6">
        <w:rPr>
          <w:sz w:val="24"/>
          <w:szCs w:val="24"/>
        </w:rPr>
        <w:t>способностей</w:t>
      </w:r>
      <w:r w:rsidRPr="006B18F6">
        <w:rPr>
          <w:spacing w:val="80"/>
          <w:sz w:val="24"/>
          <w:szCs w:val="24"/>
        </w:rPr>
        <w:t xml:space="preserve"> </w:t>
      </w:r>
      <w:r w:rsidRPr="006B18F6">
        <w:rPr>
          <w:sz w:val="24"/>
          <w:szCs w:val="24"/>
        </w:rPr>
        <w:t>обучающихся,</w:t>
      </w:r>
      <w:r w:rsidRPr="006B18F6">
        <w:rPr>
          <w:spacing w:val="80"/>
          <w:sz w:val="24"/>
          <w:szCs w:val="24"/>
        </w:rPr>
        <w:t xml:space="preserve"> </w:t>
      </w:r>
      <w:r w:rsidRPr="006B18F6">
        <w:rPr>
          <w:sz w:val="24"/>
          <w:szCs w:val="24"/>
        </w:rPr>
        <w:t>выявление,</w:t>
      </w:r>
      <w:r w:rsidRPr="006B18F6">
        <w:rPr>
          <w:spacing w:val="80"/>
          <w:sz w:val="24"/>
          <w:szCs w:val="24"/>
        </w:rPr>
        <w:t xml:space="preserve"> </w:t>
      </w:r>
      <w:r w:rsidRPr="006B18F6">
        <w:rPr>
          <w:sz w:val="24"/>
          <w:szCs w:val="24"/>
        </w:rPr>
        <w:t>поддержка</w:t>
      </w:r>
      <w:r w:rsidRPr="006B18F6">
        <w:rPr>
          <w:spacing w:val="80"/>
          <w:sz w:val="24"/>
          <w:szCs w:val="24"/>
        </w:rPr>
        <w:t xml:space="preserve"> </w:t>
      </w:r>
      <w:r w:rsidRPr="006B18F6">
        <w:rPr>
          <w:sz w:val="24"/>
          <w:szCs w:val="24"/>
        </w:rPr>
        <w:t>и сопровождение одарённых детей;</w:t>
      </w:r>
    </w:p>
    <w:p w:rsidR="0082219A" w:rsidRPr="006B18F6" w:rsidRDefault="00096B32" w:rsidP="006B18F6">
      <w:pPr>
        <w:pStyle w:val="a4"/>
        <w:numPr>
          <w:ilvl w:val="0"/>
          <w:numId w:val="14"/>
        </w:numPr>
        <w:tabs>
          <w:tab w:val="left" w:pos="1392"/>
        </w:tabs>
        <w:spacing w:line="360" w:lineRule="auto"/>
        <w:ind w:left="0" w:firstLine="720"/>
        <w:rPr>
          <w:sz w:val="24"/>
          <w:szCs w:val="24"/>
        </w:rPr>
      </w:pPr>
      <w:r w:rsidRPr="006B18F6">
        <w:rPr>
          <w:sz w:val="24"/>
          <w:szCs w:val="24"/>
        </w:rPr>
        <w:t>создание</w:t>
      </w:r>
      <w:r w:rsidRPr="006B18F6">
        <w:rPr>
          <w:spacing w:val="-6"/>
          <w:sz w:val="24"/>
          <w:szCs w:val="24"/>
        </w:rPr>
        <w:t xml:space="preserve"> </w:t>
      </w:r>
      <w:r w:rsidRPr="006B18F6">
        <w:rPr>
          <w:sz w:val="24"/>
          <w:szCs w:val="24"/>
        </w:rPr>
        <w:t>условий</w:t>
      </w:r>
      <w:r w:rsidRPr="006B18F6">
        <w:rPr>
          <w:spacing w:val="-4"/>
          <w:sz w:val="24"/>
          <w:szCs w:val="24"/>
        </w:rPr>
        <w:t xml:space="preserve"> </w:t>
      </w:r>
      <w:r w:rsidRPr="006B18F6">
        <w:rPr>
          <w:sz w:val="24"/>
          <w:szCs w:val="24"/>
        </w:rPr>
        <w:t>для</w:t>
      </w:r>
      <w:r w:rsidRPr="006B18F6">
        <w:rPr>
          <w:spacing w:val="-4"/>
          <w:sz w:val="24"/>
          <w:szCs w:val="24"/>
        </w:rPr>
        <w:t xml:space="preserve"> </w:t>
      </w:r>
      <w:r w:rsidRPr="006B18F6">
        <w:rPr>
          <w:sz w:val="24"/>
          <w:szCs w:val="24"/>
        </w:rPr>
        <w:t>последующего</w:t>
      </w:r>
      <w:r w:rsidRPr="006B18F6">
        <w:rPr>
          <w:spacing w:val="-4"/>
          <w:sz w:val="24"/>
          <w:szCs w:val="24"/>
        </w:rPr>
        <w:t xml:space="preserve"> </w:t>
      </w:r>
      <w:r w:rsidRPr="006B18F6">
        <w:rPr>
          <w:sz w:val="24"/>
          <w:szCs w:val="24"/>
        </w:rPr>
        <w:t>профессионального</w:t>
      </w:r>
      <w:r w:rsidRPr="006B18F6">
        <w:rPr>
          <w:spacing w:val="-4"/>
          <w:sz w:val="24"/>
          <w:szCs w:val="24"/>
        </w:rPr>
        <w:t xml:space="preserve"> </w:t>
      </w:r>
      <w:r w:rsidRPr="006B18F6">
        <w:rPr>
          <w:spacing w:val="-2"/>
          <w:sz w:val="24"/>
          <w:szCs w:val="24"/>
        </w:rPr>
        <w:t>самоопределения;</w:t>
      </w:r>
    </w:p>
    <w:p w:rsidR="0082219A" w:rsidRPr="006B18F6" w:rsidRDefault="00096B32" w:rsidP="006B18F6">
      <w:pPr>
        <w:pStyle w:val="a4"/>
        <w:numPr>
          <w:ilvl w:val="0"/>
          <w:numId w:val="14"/>
        </w:numPr>
        <w:tabs>
          <w:tab w:val="left" w:pos="1392"/>
        </w:tabs>
        <w:spacing w:line="360" w:lineRule="auto"/>
        <w:ind w:left="0" w:firstLine="720"/>
        <w:rPr>
          <w:sz w:val="24"/>
          <w:szCs w:val="24"/>
        </w:rPr>
      </w:pPr>
      <w:r w:rsidRPr="006B18F6">
        <w:rPr>
          <w:sz w:val="24"/>
          <w:szCs w:val="24"/>
        </w:rPr>
        <w:t>формирование</w:t>
      </w:r>
      <w:r w:rsidRPr="006B18F6">
        <w:rPr>
          <w:spacing w:val="-6"/>
          <w:sz w:val="24"/>
          <w:szCs w:val="24"/>
        </w:rPr>
        <w:t xml:space="preserve"> </w:t>
      </w:r>
      <w:r w:rsidRPr="006B18F6">
        <w:rPr>
          <w:sz w:val="24"/>
          <w:szCs w:val="24"/>
        </w:rPr>
        <w:t>коммуникативных</w:t>
      </w:r>
      <w:r w:rsidRPr="006B18F6">
        <w:rPr>
          <w:spacing w:val="-2"/>
          <w:sz w:val="24"/>
          <w:szCs w:val="24"/>
        </w:rPr>
        <w:t xml:space="preserve"> </w:t>
      </w:r>
      <w:r w:rsidRPr="006B18F6">
        <w:rPr>
          <w:sz w:val="24"/>
          <w:szCs w:val="24"/>
        </w:rPr>
        <w:t>навыков</w:t>
      </w:r>
      <w:r w:rsidRPr="006B18F6">
        <w:rPr>
          <w:spacing w:val="-4"/>
          <w:sz w:val="24"/>
          <w:szCs w:val="24"/>
        </w:rPr>
        <w:t xml:space="preserve"> </w:t>
      </w:r>
      <w:r w:rsidRPr="006B18F6">
        <w:rPr>
          <w:sz w:val="24"/>
          <w:szCs w:val="24"/>
        </w:rPr>
        <w:t>в</w:t>
      </w:r>
      <w:r w:rsidRPr="006B18F6">
        <w:rPr>
          <w:spacing w:val="-4"/>
          <w:sz w:val="24"/>
          <w:szCs w:val="24"/>
        </w:rPr>
        <w:t xml:space="preserve"> </w:t>
      </w:r>
      <w:r w:rsidRPr="006B18F6">
        <w:rPr>
          <w:sz w:val="24"/>
          <w:szCs w:val="24"/>
        </w:rPr>
        <w:t>разновозрастной</w:t>
      </w:r>
      <w:r w:rsidRPr="006B18F6">
        <w:rPr>
          <w:spacing w:val="-3"/>
          <w:sz w:val="24"/>
          <w:szCs w:val="24"/>
        </w:rPr>
        <w:t xml:space="preserve"> </w:t>
      </w:r>
      <w:r w:rsidRPr="006B18F6">
        <w:rPr>
          <w:sz w:val="24"/>
          <w:szCs w:val="24"/>
        </w:rPr>
        <w:t>среде</w:t>
      </w:r>
      <w:r w:rsidRPr="006B18F6">
        <w:rPr>
          <w:spacing w:val="-4"/>
          <w:sz w:val="24"/>
          <w:szCs w:val="24"/>
        </w:rPr>
        <w:t xml:space="preserve"> </w:t>
      </w:r>
      <w:r w:rsidRPr="006B18F6">
        <w:rPr>
          <w:sz w:val="24"/>
          <w:szCs w:val="24"/>
        </w:rPr>
        <w:t>и</w:t>
      </w:r>
      <w:r w:rsidRPr="006B18F6">
        <w:rPr>
          <w:spacing w:val="-3"/>
          <w:sz w:val="24"/>
          <w:szCs w:val="24"/>
        </w:rPr>
        <w:t xml:space="preserve"> </w:t>
      </w:r>
      <w:r w:rsidRPr="006B18F6">
        <w:rPr>
          <w:sz w:val="24"/>
          <w:szCs w:val="24"/>
        </w:rPr>
        <w:t>среде</w:t>
      </w:r>
      <w:r w:rsidRPr="006B18F6">
        <w:rPr>
          <w:spacing w:val="-3"/>
          <w:sz w:val="24"/>
          <w:szCs w:val="24"/>
        </w:rPr>
        <w:t xml:space="preserve"> </w:t>
      </w:r>
      <w:r w:rsidRPr="006B18F6">
        <w:rPr>
          <w:spacing w:val="-2"/>
          <w:sz w:val="24"/>
          <w:szCs w:val="24"/>
        </w:rPr>
        <w:t>сверстников;</w:t>
      </w:r>
    </w:p>
    <w:p w:rsidR="0082219A" w:rsidRPr="006B18F6" w:rsidRDefault="00096B32" w:rsidP="006B18F6">
      <w:pPr>
        <w:pStyle w:val="a4"/>
        <w:numPr>
          <w:ilvl w:val="0"/>
          <w:numId w:val="14"/>
        </w:numPr>
        <w:tabs>
          <w:tab w:val="left" w:pos="1392"/>
        </w:tabs>
        <w:spacing w:line="360" w:lineRule="auto"/>
        <w:ind w:left="0" w:firstLine="720"/>
        <w:rPr>
          <w:sz w:val="24"/>
          <w:szCs w:val="24"/>
        </w:rPr>
      </w:pPr>
      <w:r w:rsidRPr="006B18F6">
        <w:rPr>
          <w:sz w:val="24"/>
          <w:szCs w:val="24"/>
        </w:rPr>
        <w:t>поддержка</w:t>
      </w:r>
      <w:r w:rsidRPr="006B18F6">
        <w:rPr>
          <w:spacing w:val="-9"/>
          <w:sz w:val="24"/>
          <w:szCs w:val="24"/>
        </w:rPr>
        <w:t xml:space="preserve"> </w:t>
      </w:r>
      <w:r w:rsidRPr="006B18F6">
        <w:rPr>
          <w:sz w:val="24"/>
          <w:szCs w:val="24"/>
        </w:rPr>
        <w:t>детских</w:t>
      </w:r>
      <w:r w:rsidRPr="006B18F6">
        <w:rPr>
          <w:spacing w:val="-4"/>
          <w:sz w:val="24"/>
          <w:szCs w:val="24"/>
        </w:rPr>
        <w:t xml:space="preserve"> </w:t>
      </w:r>
      <w:r w:rsidRPr="006B18F6">
        <w:rPr>
          <w:sz w:val="24"/>
          <w:szCs w:val="24"/>
        </w:rPr>
        <w:t>объединений,</w:t>
      </w:r>
      <w:r w:rsidRPr="006B18F6">
        <w:rPr>
          <w:spacing w:val="-4"/>
          <w:sz w:val="24"/>
          <w:szCs w:val="24"/>
        </w:rPr>
        <w:t xml:space="preserve"> </w:t>
      </w:r>
      <w:r w:rsidRPr="006B18F6">
        <w:rPr>
          <w:sz w:val="24"/>
          <w:szCs w:val="24"/>
        </w:rPr>
        <w:t>ученического</w:t>
      </w:r>
      <w:r w:rsidRPr="006B18F6">
        <w:rPr>
          <w:spacing w:val="-5"/>
          <w:sz w:val="24"/>
          <w:szCs w:val="24"/>
        </w:rPr>
        <w:t xml:space="preserve"> </w:t>
      </w:r>
      <w:r w:rsidRPr="006B18F6">
        <w:rPr>
          <w:spacing w:val="-2"/>
          <w:sz w:val="24"/>
          <w:szCs w:val="24"/>
        </w:rPr>
        <w:t>самоуправления;</w:t>
      </w:r>
    </w:p>
    <w:p w:rsidR="0082219A" w:rsidRPr="006B18F6" w:rsidRDefault="00096B32" w:rsidP="006B18F6">
      <w:pPr>
        <w:pStyle w:val="a4"/>
        <w:numPr>
          <w:ilvl w:val="0"/>
          <w:numId w:val="14"/>
        </w:numPr>
        <w:tabs>
          <w:tab w:val="left" w:pos="1512"/>
        </w:tabs>
        <w:spacing w:line="360" w:lineRule="auto"/>
        <w:ind w:left="0" w:firstLine="720"/>
        <w:jc w:val="both"/>
        <w:rPr>
          <w:sz w:val="24"/>
          <w:szCs w:val="24"/>
        </w:rPr>
      </w:pPr>
      <w:r w:rsidRPr="006B18F6">
        <w:rPr>
          <w:sz w:val="24"/>
          <w:szCs w:val="24"/>
        </w:rPr>
        <w:t>формирование</w:t>
      </w:r>
      <w:r w:rsidRPr="006B18F6">
        <w:rPr>
          <w:spacing w:val="-8"/>
          <w:sz w:val="24"/>
          <w:szCs w:val="24"/>
        </w:rPr>
        <w:t xml:space="preserve"> </w:t>
      </w:r>
      <w:r w:rsidRPr="006B18F6">
        <w:rPr>
          <w:sz w:val="24"/>
          <w:szCs w:val="24"/>
        </w:rPr>
        <w:t>психологической</w:t>
      </w:r>
      <w:r w:rsidRPr="006B18F6">
        <w:rPr>
          <w:spacing w:val="-5"/>
          <w:sz w:val="24"/>
          <w:szCs w:val="24"/>
        </w:rPr>
        <w:t xml:space="preserve"> </w:t>
      </w:r>
      <w:r w:rsidRPr="006B18F6">
        <w:rPr>
          <w:sz w:val="24"/>
          <w:szCs w:val="24"/>
        </w:rPr>
        <w:t>культуры</w:t>
      </w:r>
      <w:r w:rsidRPr="006B18F6">
        <w:rPr>
          <w:spacing w:val="-5"/>
          <w:sz w:val="24"/>
          <w:szCs w:val="24"/>
        </w:rPr>
        <w:t xml:space="preserve"> </w:t>
      </w:r>
      <w:r w:rsidRPr="006B18F6">
        <w:rPr>
          <w:sz w:val="24"/>
          <w:szCs w:val="24"/>
        </w:rPr>
        <w:t>поведения</w:t>
      </w:r>
      <w:r w:rsidRPr="006B18F6">
        <w:rPr>
          <w:spacing w:val="-5"/>
          <w:sz w:val="24"/>
          <w:szCs w:val="24"/>
        </w:rPr>
        <w:t xml:space="preserve"> </w:t>
      </w:r>
      <w:r w:rsidRPr="006B18F6">
        <w:rPr>
          <w:sz w:val="24"/>
          <w:szCs w:val="24"/>
        </w:rPr>
        <w:t>в</w:t>
      </w:r>
      <w:r w:rsidRPr="006B18F6">
        <w:rPr>
          <w:spacing w:val="-5"/>
          <w:sz w:val="24"/>
          <w:szCs w:val="24"/>
        </w:rPr>
        <w:t xml:space="preserve"> </w:t>
      </w:r>
      <w:r w:rsidRPr="006B18F6">
        <w:rPr>
          <w:sz w:val="24"/>
          <w:szCs w:val="24"/>
        </w:rPr>
        <w:t>информационной</w:t>
      </w:r>
      <w:r w:rsidRPr="006B18F6">
        <w:rPr>
          <w:spacing w:val="-5"/>
          <w:sz w:val="24"/>
          <w:szCs w:val="24"/>
        </w:rPr>
        <w:t xml:space="preserve"> </w:t>
      </w:r>
      <w:r w:rsidRPr="006B18F6">
        <w:rPr>
          <w:spacing w:val="-2"/>
          <w:sz w:val="24"/>
          <w:szCs w:val="24"/>
        </w:rPr>
        <w:t>среде;</w:t>
      </w:r>
    </w:p>
    <w:p w:rsidR="0082219A" w:rsidRPr="006B18F6" w:rsidRDefault="00096B32" w:rsidP="006B18F6">
      <w:pPr>
        <w:pStyle w:val="a4"/>
        <w:numPr>
          <w:ilvl w:val="0"/>
          <w:numId w:val="14"/>
        </w:numPr>
        <w:tabs>
          <w:tab w:val="left" w:pos="1512"/>
        </w:tabs>
        <w:spacing w:line="360" w:lineRule="auto"/>
        <w:ind w:left="0" w:firstLine="720"/>
        <w:jc w:val="both"/>
        <w:rPr>
          <w:sz w:val="24"/>
          <w:szCs w:val="24"/>
        </w:rPr>
      </w:pPr>
      <w:r w:rsidRPr="006B18F6">
        <w:rPr>
          <w:sz w:val="24"/>
          <w:szCs w:val="24"/>
        </w:rPr>
        <w:t>развитие</w:t>
      </w:r>
      <w:r w:rsidRPr="006B18F6">
        <w:rPr>
          <w:spacing w:val="-8"/>
          <w:sz w:val="24"/>
          <w:szCs w:val="24"/>
        </w:rPr>
        <w:t xml:space="preserve"> </w:t>
      </w:r>
      <w:r w:rsidRPr="006B18F6">
        <w:rPr>
          <w:sz w:val="24"/>
          <w:szCs w:val="24"/>
        </w:rPr>
        <w:t>психологической</w:t>
      </w:r>
      <w:r w:rsidRPr="006B18F6">
        <w:rPr>
          <w:spacing w:val="-5"/>
          <w:sz w:val="24"/>
          <w:szCs w:val="24"/>
        </w:rPr>
        <w:t xml:space="preserve"> </w:t>
      </w:r>
      <w:r w:rsidRPr="006B18F6">
        <w:rPr>
          <w:sz w:val="24"/>
          <w:szCs w:val="24"/>
        </w:rPr>
        <w:t>культуры</w:t>
      </w:r>
      <w:r w:rsidRPr="006B18F6">
        <w:rPr>
          <w:spacing w:val="-4"/>
          <w:sz w:val="24"/>
          <w:szCs w:val="24"/>
        </w:rPr>
        <w:t xml:space="preserve"> </w:t>
      </w:r>
      <w:r w:rsidRPr="006B18F6">
        <w:rPr>
          <w:sz w:val="24"/>
          <w:szCs w:val="24"/>
        </w:rPr>
        <w:t>в</w:t>
      </w:r>
      <w:r w:rsidRPr="006B18F6">
        <w:rPr>
          <w:spacing w:val="-6"/>
          <w:sz w:val="24"/>
          <w:szCs w:val="24"/>
        </w:rPr>
        <w:t xml:space="preserve"> </w:t>
      </w:r>
      <w:r w:rsidRPr="006B18F6">
        <w:rPr>
          <w:sz w:val="24"/>
          <w:szCs w:val="24"/>
        </w:rPr>
        <w:t>области</w:t>
      </w:r>
      <w:r w:rsidRPr="006B18F6">
        <w:rPr>
          <w:spacing w:val="-4"/>
          <w:sz w:val="24"/>
          <w:szCs w:val="24"/>
        </w:rPr>
        <w:t xml:space="preserve"> </w:t>
      </w:r>
      <w:r w:rsidRPr="006B18F6">
        <w:rPr>
          <w:sz w:val="24"/>
          <w:szCs w:val="24"/>
        </w:rPr>
        <w:t>использования</w:t>
      </w:r>
      <w:r w:rsidRPr="006B18F6">
        <w:rPr>
          <w:spacing w:val="-4"/>
          <w:sz w:val="24"/>
          <w:szCs w:val="24"/>
        </w:rPr>
        <w:t xml:space="preserve"> ИКТ.</w:t>
      </w:r>
    </w:p>
    <w:p w:rsidR="0082219A" w:rsidRPr="006B18F6" w:rsidRDefault="00096B32" w:rsidP="006B18F6">
      <w:pPr>
        <w:pStyle w:val="a3"/>
        <w:spacing w:line="360" w:lineRule="auto"/>
        <w:ind w:left="0" w:firstLine="720"/>
      </w:pPr>
      <w:r w:rsidRPr="006B18F6">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82219A" w:rsidRPr="006B18F6" w:rsidRDefault="00096B32" w:rsidP="002C18B1">
      <w:pPr>
        <w:pStyle w:val="a3"/>
        <w:spacing w:line="360" w:lineRule="auto"/>
        <w:ind w:left="0" w:firstLine="720"/>
      </w:pPr>
      <w:r w:rsidRPr="006B18F6">
        <w:t>обучающихся, испытывающих трудности в освоении программы основного общего образования, развитии и социальной адаптации;</w:t>
      </w:r>
    </w:p>
    <w:p w:rsidR="0082219A" w:rsidRPr="006B18F6" w:rsidRDefault="00096B32" w:rsidP="002C18B1">
      <w:pPr>
        <w:pStyle w:val="a3"/>
        <w:spacing w:line="360" w:lineRule="auto"/>
        <w:ind w:left="0" w:firstLine="720"/>
      </w:pPr>
      <w:r w:rsidRPr="006B18F6">
        <w:t>обучающихся,</w:t>
      </w:r>
      <w:r w:rsidRPr="006B18F6">
        <w:rPr>
          <w:spacing w:val="30"/>
        </w:rPr>
        <w:t xml:space="preserve"> </w:t>
      </w:r>
      <w:r w:rsidRPr="006B18F6">
        <w:t>проявляющих</w:t>
      </w:r>
      <w:r w:rsidRPr="006B18F6">
        <w:rPr>
          <w:spacing w:val="32"/>
        </w:rPr>
        <w:t xml:space="preserve"> </w:t>
      </w:r>
      <w:r w:rsidRPr="006B18F6">
        <w:t>индивидуальные</w:t>
      </w:r>
      <w:r w:rsidRPr="006B18F6">
        <w:rPr>
          <w:spacing w:val="30"/>
        </w:rPr>
        <w:t xml:space="preserve"> </w:t>
      </w:r>
      <w:r w:rsidRPr="006B18F6">
        <w:t>способности,</w:t>
      </w:r>
      <w:r w:rsidRPr="006B18F6">
        <w:rPr>
          <w:spacing w:val="30"/>
        </w:rPr>
        <w:t xml:space="preserve"> </w:t>
      </w:r>
      <w:r w:rsidRPr="006B18F6">
        <w:t>и</w:t>
      </w:r>
      <w:r w:rsidRPr="006B18F6">
        <w:rPr>
          <w:spacing w:val="32"/>
        </w:rPr>
        <w:t xml:space="preserve"> </w:t>
      </w:r>
      <w:r w:rsidRPr="006B18F6">
        <w:t>одарённых;</w:t>
      </w:r>
      <w:r w:rsidRPr="006B18F6">
        <w:rPr>
          <w:spacing w:val="31"/>
        </w:rPr>
        <w:t xml:space="preserve"> </w:t>
      </w:r>
      <w:r w:rsidRPr="006B18F6">
        <w:t>обучающихся</w:t>
      </w:r>
      <w:r w:rsidRPr="006B18F6">
        <w:rPr>
          <w:spacing w:val="31"/>
        </w:rPr>
        <w:t xml:space="preserve"> </w:t>
      </w:r>
      <w:r w:rsidRPr="006B18F6">
        <w:rPr>
          <w:spacing w:val="-10"/>
        </w:rPr>
        <w:t>с</w:t>
      </w:r>
      <w:r w:rsidR="002C18B1">
        <w:rPr>
          <w:spacing w:val="-10"/>
        </w:rPr>
        <w:t xml:space="preserve">  </w:t>
      </w:r>
      <w:r w:rsidRPr="006B18F6">
        <w:rPr>
          <w:spacing w:val="-4"/>
        </w:rPr>
        <w:t>ОВЗ;</w:t>
      </w:r>
    </w:p>
    <w:p w:rsidR="0082219A" w:rsidRPr="006B18F6" w:rsidRDefault="00096B32" w:rsidP="002C18B1">
      <w:pPr>
        <w:pStyle w:val="a3"/>
        <w:tabs>
          <w:tab w:val="left" w:pos="3138"/>
          <w:tab w:val="left" w:pos="6062"/>
          <w:tab w:val="left" w:pos="6525"/>
          <w:tab w:val="left" w:pos="7397"/>
          <w:tab w:val="left" w:pos="8909"/>
        </w:tabs>
        <w:spacing w:line="360" w:lineRule="auto"/>
        <w:ind w:left="0" w:firstLine="720"/>
      </w:pPr>
      <w:r w:rsidRPr="006B18F6">
        <w:rPr>
          <w:spacing w:val="-2"/>
        </w:rPr>
        <w:t>педагогических,</w:t>
      </w:r>
      <w:r w:rsidR="00E739C3" w:rsidRPr="006B18F6">
        <w:t xml:space="preserve">  </w:t>
      </w:r>
      <w:r w:rsidRPr="006B18F6">
        <w:rPr>
          <w:spacing w:val="-2"/>
        </w:rPr>
        <w:t>учебно-вспомогательных</w:t>
      </w:r>
      <w:r w:rsidR="00E739C3" w:rsidRPr="006B18F6">
        <w:t xml:space="preserve">  </w:t>
      </w:r>
      <w:r w:rsidRPr="006B18F6">
        <w:rPr>
          <w:spacing w:val="-10"/>
        </w:rPr>
        <w:t>и</w:t>
      </w:r>
      <w:r w:rsidR="00E739C3" w:rsidRPr="006B18F6">
        <w:t xml:space="preserve">  </w:t>
      </w:r>
      <w:r w:rsidRPr="006B18F6">
        <w:rPr>
          <w:spacing w:val="-4"/>
        </w:rPr>
        <w:t>иных</w:t>
      </w:r>
      <w:r w:rsidR="00E739C3" w:rsidRPr="006B18F6">
        <w:t xml:space="preserve">  </w:t>
      </w:r>
      <w:r w:rsidRPr="006B18F6">
        <w:rPr>
          <w:spacing w:val="-2"/>
        </w:rPr>
        <w:t>работников</w:t>
      </w:r>
      <w:r w:rsidR="00E739C3" w:rsidRPr="006B18F6">
        <w:t xml:space="preserve">  </w:t>
      </w:r>
      <w:r w:rsidRPr="006B18F6">
        <w:rPr>
          <w:spacing w:val="-2"/>
        </w:rPr>
        <w:t>образовательной</w:t>
      </w:r>
    </w:p>
    <w:p w:rsidR="0082219A" w:rsidRPr="006B18F6" w:rsidRDefault="00096B32" w:rsidP="002C18B1">
      <w:pPr>
        <w:pStyle w:val="a3"/>
        <w:spacing w:line="360" w:lineRule="auto"/>
        <w:ind w:left="0" w:firstLine="720"/>
      </w:pPr>
      <w:r w:rsidRPr="006B18F6">
        <w:t>организации,</w:t>
      </w:r>
      <w:r w:rsidRPr="006B18F6">
        <w:rPr>
          <w:spacing w:val="-7"/>
        </w:rPr>
        <w:t xml:space="preserve"> </w:t>
      </w:r>
      <w:r w:rsidRPr="006B18F6">
        <w:t>обеспечивающих</w:t>
      </w:r>
      <w:r w:rsidRPr="006B18F6">
        <w:rPr>
          <w:spacing w:val="-5"/>
        </w:rPr>
        <w:t xml:space="preserve"> </w:t>
      </w:r>
      <w:r w:rsidRPr="006B18F6">
        <w:t>реализацию</w:t>
      </w:r>
      <w:r w:rsidRPr="006B18F6">
        <w:rPr>
          <w:spacing w:val="-8"/>
        </w:rPr>
        <w:t xml:space="preserve"> </w:t>
      </w:r>
      <w:r w:rsidRPr="006B18F6">
        <w:t>программы</w:t>
      </w:r>
      <w:r w:rsidRPr="006B18F6">
        <w:rPr>
          <w:spacing w:val="-7"/>
        </w:rPr>
        <w:t xml:space="preserve"> </w:t>
      </w:r>
      <w:r w:rsidRPr="006B18F6">
        <w:t>начального</w:t>
      </w:r>
      <w:r w:rsidRPr="006B18F6">
        <w:rPr>
          <w:spacing w:val="-7"/>
        </w:rPr>
        <w:t xml:space="preserve"> </w:t>
      </w:r>
      <w:r w:rsidRPr="006B18F6">
        <w:t>общего</w:t>
      </w:r>
      <w:r w:rsidRPr="006B18F6">
        <w:rPr>
          <w:spacing w:val="-7"/>
        </w:rPr>
        <w:t xml:space="preserve"> </w:t>
      </w:r>
      <w:r w:rsidRPr="006B18F6">
        <w:t>образования; родителей (законных представителей) несовершеннолетних обучающихся.</w:t>
      </w:r>
    </w:p>
    <w:p w:rsidR="0082219A" w:rsidRPr="006B18F6" w:rsidRDefault="00096B32" w:rsidP="006B18F6">
      <w:pPr>
        <w:pStyle w:val="a3"/>
        <w:spacing w:line="360" w:lineRule="auto"/>
        <w:ind w:left="0" w:firstLine="720"/>
      </w:pPr>
      <w:r w:rsidRPr="006B18F6">
        <w:t>Психолого-педагогическая</w:t>
      </w:r>
      <w:r w:rsidRPr="006B18F6">
        <w:rPr>
          <w:spacing w:val="-2"/>
        </w:rPr>
        <w:t xml:space="preserve"> </w:t>
      </w:r>
      <w:r w:rsidRPr="006B18F6">
        <w:t>поддержка участников</w:t>
      </w:r>
      <w:r w:rsidRPr="006B18F6">
        <w:rPr>
          <w:spacing w:val="-2"/>
        </w:rPr>
        <w:t xml:space="preserve"> </w:t>
      </w:r>
      <w:r w:rsidRPr="006B18F6">
        <w:t>образовательных отношений</w:t>
      </w:r>
      <w:r w:rsidRPr="006B18F6">
        <w:rPr>
          <w:spacing w:val="-1"/>
        </w:rPr>
        <w:t xml:space="preserve"> </w:t>
      </w:r>
      <w:r w:rsidRPr="006B18F6">
        <w:t>реализуется диверсифицировано, на уровне образовательной организации, классов, групп, а также на индивидуальном уровне.</w:t>
      </w:r>
    </w:p>
    <w:p w:rsidR="0082219A" w:rsidRPr="006B18F6" w:rsidRDefault="00096B32" w:rsidP="006B18F6">
      <w:pPr>
        <w:pStyle w:val="a3"/>
        <w:spacing w:line="360" w:lineRule="auto"/>
        <w:ind w:left="0" w:firstLine="720"/>
      </w:pPr>
      <w:r w:rsidRPr="006B18F6">
        <w:t>В процессе реализации основной образовательной программы используются такие формы психолого-педагогического сопровождения, как:</w:t>
      </w:r>
    </w:p>
    <w:p w:rsidR="0082219A" w:rsidRPr="006B18F6" w:rsidRDefault="00096B32" w:rsidP="006B18F6">
      <w:pPr>
        <w:pStyle w:val="a4"/>
        <w:numPr>
          <w:ilvl w:val="0"/>
          <w:numId w:val="13"/>
        </w:numPr>
        <w:tabs>
          <w:tab w:val="left" w:pos="1376"/>
        </w:tabs>
        <w:spacing w:line="360" w:lineRule="auto"/>
        <w:ind w:left="0" w:firstLine="720"/>
        <w:jc w:val="both"/>
        <w:rPr>
          <w:sz w:val="24"/>
          <w:szCs w:val="24"/>
        </w:rPr>
      </w:pPr>
      <w:r w:rsidRPr="006B18F6">
        <w:rPr>
          <w:sz w:val="24"/>
          <w:szCs w:val="24"/>
        </w:rPr>
        <w:t>Диагностика,</w:t>
      </w:r>
      <w:r w:rsidRPr="006B18F6">
        <w:rPr>
          <w:spacing w:val="-1"/>
          <w:sz w:val="24"/>
          <w:szCs w:val="24"/>
        </w:rPr>
        <w:t xml:space="preserve"> </w:t>
      </w:r>
      <w:r w:rsidRPr="006B18F6">
        <w:rPr>
          <w:sz w:val="24"/>
          <w:szCs w:val="24"/>
        </w:rPr>
        <w:t>направленная</w:t>
      </w:r>
      <w:r w:rsidRPr="006B18F6">
        <w:rPr>
          <w:spacing w:val="-1"/>
          <w:sz w:val="24"/>
          <w:szCs w:val="24"/>
        </w:rPr>
        <w:t xml:space="preserve"> </w:t>
      </w:r>
      <w:r w:rsidRPr="006B18F6">
        <w:rPr>
          <w:sz w:val="24"/>
          <w:szCs w:val="24"/>
        </w:rPr>
        <w:t>на</w:t>
      </w:r>
      <w:r w:rsidRPr="006B18F6">
        <w:rPr>
          <w:spacing w:val="-2"/>
          <w:sz w:val="24"/>
          <w:szCs w:val="24"/>
        </w:rPr>
        <w:t xml:space="preserve"> </w:t>
      </w:r>
      <w:r w:rsidRPr="006B18F6">
        <w:rPr>
          <w:sz w:val="24"/>
          <w:szCs w:val="24"/>
        </w:rPr>
        <w:t>определение</w:t>
      </w:r>
      <w:r w:rsidRPr="006B18F6">
        <w:rPr>
          <w:spacing w:val="-4"/>
          <w:sz w:val="24"/>
          <w:szCs w:val="24"/>
        </w:rPr>
        <w:t xml:space="preserve"> </w:t>
      </w:r>
      <w:r w:rsidRPr="006B18F6">
        <w:rPr>
          <w:sz w:val="24"/>
          <w:szCs w:val="24"/>
        </w:rPr>
        <w:t>особенностей статуса</w:t>
      </w:r>
      <w:r w:rsidRPr="006B18F6">
        <w:rPr>
          <w:spacing w:val="-2"/>
          <w:sz w:val="24"/>
          <w:szCs w:val="24"/>
        </w:rPr>
        <w:t xml:space="preserve"> </w:t>
      </w:r>
      <w:r w:rsidRPr="006B18F6">
        <w:rPr>
          <w:sz w:val="24"/>
          <w:szCs w:val="24"/>
        </w:rPr>
        <w:lastRenderedPageBreak/>
        <w:t>обучающегося,</w:t>
      </w:r>
      <w:r w:rsidRPr="006B18F6">
        <w:rPr>
          <w:spacing w:val="-1"/>
          <w:sz w:val="24"/>
          <w:szCs w:val="24"/>
        </w:rPr>
        <w:t xml:space="preserve"> </w:t>
      </w:r>
      <w:r w:rsidRPr="006B18F6">
        <w:rPr>
          <w:sz w:val="24"/>
          <w:szCs w:val="24"/>
        </w:rPr>
        <w:t>которая проводится на этапе перехода обучающегося на следующий уровень образования и в конце каждого учебного года. На первом этапе диагностика представляет собой сбор и анализ информации о ребенке, проведение первичной диагностики с целью изучения особенностей развития коммуникативной, личностной, эмоционально-волевой сферы ребенка, произвольности поведения и деятельности. На заключительном этапе организуется проведение повторной диагностики, подведения итогов и анализ проведенной работы.</w:t>
      </w:r>
    </w:p>
    <w:p w:rsidR="0082219A" w:rsidRPr="002C18B1" w:rsidRDefault="00096B32" w:rsidP="006B18F6">
      <w:pPr>
        <w:pStyle w:val="a4"/>
        <w:numPr>
          <w:ilvl w:val="0"/>
          <w:numId w:val="13"/>
        </w:numPr>
        <w:tabs>
          <w:tab w:val="left" w:pos="1539"/>
        </w:tabs>
        <w:spacing w:line="360" w:lineRule="auto"/>
        <w:ind w:left="0" w:firstLine="720"/>
        <w:jc w:val="both"/>
        <w:rPr>
          <w:sz w:val="24"/>
          <w:szCs w:val="24"/>
        </w:rPr>
      </w:pPr>
      <w:r w:rsidRPr="006B18F6">
        <w:rPr>
          <w:sz w:val="24"/>
          <w:szCs w:val="24"/>
        </w:rPr>
        <w:t>Консультирование педагогов и родителей (законных представителей), которое осуществляется</w:t>
      </w:r>
      <w:r w:rsidRPr="002C18B1">
        <w:rPr>
          <w:spacing w:val="34"/>
          <w:sz w:val="24"/>
          <w:szCs w:val="24"/>
        </w:rPr>
        <w:t xml:space="preserve"> </w:t>
      </w:r>
      <w:r w:rsidRPr="006B18F6">
        <w:rPr>
          <w:sz w:val="24"/>
          <w:szCs w:val="24"/>
        </w:rPr>
        <w:t>педагогическим</w:t>
      </w:r>
      <w:r w:rsidRPr="002C18B1">
        <w:rPr>
          <w:spacing w:val="33"/>
          <w:sz w:val="24"/>
          <w:szCs w:val="24"/>
        </w:rPr>
        <w:t xml:space="preserve"> </w:t>
      </w:r>
      <w:r w:rsidRPr="006B18F6">
        <w:rPr>
          <w:sz w:val="24"/>
          <w:szCs w:val="24"/>
        </w:rPr>
        <w:t>работником</w:t>
      </w:r>
      <w:r w:rsidRPr="002C18B1">
        <w:rPr>
          <w:spacing w:val="31"/>
          <w:sz w:val="24"/>
          <w:szCs w:val="24"/>
        </w:rPr>
        <w:t xml:space="preserve"> </w:t>
      </w:r>
      <w:r w:rsidRPr="006B18F6">
        <w:rPr>
          <w:sz w:val="24"/>
          <w:szCs w:val="24"/>
        </w:rPr>
        <w:t>и</w:t>
      </w:r>
      <w:r w:rsidRPr="002C18B1">
        <w:rPr>
          <w:spacing w:val="35"/>
          <w:sz w:val="24"/>
          <w:szCs w:val="24"/>
        </w:rPr>
        <w:t xml:space="preserve"> </w:t>
      </w:r>
      <w:r w:rsidRPr="002C18B1">
        <w:rPr>
          <w:sz w:val="24"/>
          <w:szCs w:val="24"/>
        </w:rPr>
        <w:t>психологом</w:t>
      </w:r>
      <w:r w:rsidRPr="002C18B1">
        <w:rPr>
          <w:spacing w:val="33"/>
          <w:sz w:val="24"/>
          <w:szCs w:val="24"/>
        </w:rPr>
        <w:t xml:space="preserve"> </w:t>
      </w:r>
      <w:r w:rsidRPr="002C18B1">
        <w:rPr>
          <w:sz w:val="24"/>
          <w:szCs w:val="24"/>
        </w:rPr>
        <w:t>с</w:t>
      </w:r>
      <w:r w:rsidRPr="002C18B1">
        <w:rPr>
          <w:spacing w:val="35"/>
          <w:sz w:val="24"/>
          <w:szCs w:val="24"/>
        </w:rPr>
        <w:t xml:space="preserve"> </w:t>
      </w:r>
      <w:r w:rsidRPr="002C18B1">
        <w:rPr>
          <w:sz w:val="24"/>
          <w:szCs w:val="24"/>
        </w:rPr>
        <w:t>учетом</w:t>
      </w:r>
      <w:r w:rsidRPr="002C18B1">
        <w:rPr>
          <w:spacing w:val="33"/>
          <w:sz w:val="24"/>
          <w:szCs w:val="24"/>
        </w:rPr>
        <w:t xml:space="preserve"> </w:t>
      </w:r>
      <w:r w:rsidRPr="002C18B1">
        <w:rPr>
          <w:sz w:val="24"/>
          <w:szCs w:val="24"/>
        </w:rPr>
        <w:t>результатов</w:t>
      </w:r>
      <w:r w:rsidRPr="002C18B1">
        <w:rPr>
          <w:spacing w:val="34"/>
          <w:sz w:val="24"/>
          <w:szCs w:val="24"/>
        </w:rPr>
        <w:t xml:space="preserve"> </w:t>
      </w:r>
      <w:r w:rsidRPr="002C18B1">
        <w:rPr>
          <w:sz w:val="24"/>
          <w:szCs w:val="24"/>
        </w:rPr>
        <w:t>диагностики,</w:t>
      </w:r>
      <w:r w:rsidRPr="002C18B1">
        <w:rPr>
          <w:spacing w:val="34"/>
          <w:sz w:val="24"/>
          <w:szCs w:val="24"/>
        </w:rPr>
        <w:t xml:space="preserve"> </w:t>
      </w:r>
      <w:r w:rsidRPr="002C18B1">
        <w:rPr>
          <w:sz w:val="24"/>
          <w:szCs w:val="24"/>
        </w:rPr>
        <w:t>а</w:t>
      </w:r>
      <w:r w:rsidR="002C18B1" w:rsidRPr="002C18B1">
        <w:rPr>
          <w:sz w:val="24"/>
          <w:szCs w:val="24"/>
        </w:rPr>
        <w:t xml:space="preserve">  </w:t>
      </w:r>
      <w:r w:rsidRPr="002C18B1">
        <w:rPr>
          <w:sz w:val="24"/>
          <w:szCs w:val="24"/>
        </w:rPr>
        <w:t>также администрацией образовательной организации. Консультирование организуется в индивидуальной</w:t>
      </w:r>
      <w:r w:rsidRPr="002C18B1">
        <w:rPr>
          <w:spacing w:val="-1"/>
          <w:sz w:val="24"/>
          <w:szCs w:val="24"/>
        </w:rPr>
        <w:t xml:space="preserve"> </w:t>
      </w:r>
      <w:r w:rsidRPr="002C18B1">
        <w:rPr>
          <w:sz w:val="24"/>
          <w:szCs w:val="24"/>
        </w:rPr>
        <w:t>форме</w:t>
      </w:r>
      <w:r w:rsidRPr="002C18B1">
        <w:rPr>
          <w:spacing w:val="-3"/>
          <w:sz w:val="24"/>
          <w:szCs w:val="24"/>
        </w:rPr>
        <w:t xml:space="preserve"> </w:t>
      </w:r>
      <w:r w:rsidRPr="002C18B1">
        <w:rPr>
          <w:sz w:val="24"/>
          <w:szCs w:val="24"/>
        </w:rPr>
        <w:t>(тематика</w:t>
      </w:r>
      <w:r w:rsidRPr="002C18B1">
        <w:rPr>
          <w:spacing w:val="-3"/>
          <w:sz w:val="24"/>
          <w:szCs w:val="24"/>
        </w:rPr>
        <w:t xml:space="preserve"> </w:t>
      </w:r>
      <w:r w:rsidRPr="002C18B1">
        <w:rPr>
          <w:sz w:val="24"/>
          <w:szCs w:val="24"/>
        </w:rPr>
        <w:t>и</w:t>
      </w:r>
      <w:r w:rsidRPr="002C18B1">
        <w:rPr>
          <w:spacing w:val="-1"/>
          <w:sz w:val="24"/>
          <w:szCs w:val="24"/>
        </w:rPr>
        <w:t xml:space="preserve"> </w:t>
      </w:r>
      <w:r w:rsidRPr="002C18B1">
        <w:rPr>
          <w:sz w:val="24"/>
          <w:szCs w:val="24"/>
        </w:rPr>
        <w:t>периодичность</w:t>
      </w:r>
      <w:r w:rsidRPr="002C18B1">
        <w:rPr>
          <w:spacing w:val="-1"/>
          <w:sz w:val="24"/>
          <w:szCs w:val="24"/>
        </w:rPr>
        <w:t xml:space="preserve"> </w:t>
      </w:r>
      <w:r w:rsidRPr="002C18B1">
        <w:rPr>
          <w:sz w:val="24"/>
          <w:szCs w:val="24"/>
        </w:rPr>
        <w:t>консультаций</w:t>
      </w:r>
      <w:r w:rsidRPr="002C18B1">
        <w:rPr>
          <w:spacing w:val="-1"/>
          <w:sz w:val="24"/>
          <w:szCs w:val="24"/>
        </w:rPr>
        <w:t xml:space="preserve"> </w:t>
      </w:r>
      <w:r w:rsidRPr="002C18B1">
        <w:rPr>
          <w:sz w:val="24"/>
          <w:szCs w:val="24"/>
        </w:rPr>
        <w:t>определяется</w:t>
      </w:r>
      <w:r w:rsidRPr="002C18B1">
        <w:rPr>
          <w:spacing w:val="-3"/>
          <w:sz w:val="24"/>
          <w:szCs w:val="24"/>
        </w:rPr>
        <w:t xml:space="preserve"> </w:t>
      </w:r>
      <w:r w:rsidRPr="002C18B1">
        <w:rPr>
          <w:sz w:val="24"/>
          <w:szCs w:val="24"/>
        </w:rPr>
        <w:t>запросом</w:t>
      </w:r>
      <w:r w:rsidRPr="002C18B1">
        <w:rPr>
          <w:spacing w:val="-3"/>
          <w:sz w:val="24"/>
          <w:szCs w:val="24"/>
        </w:rPr>
        <w:t xml:space="preserve"> </w:t>
      </w:r>
      <w:r w:rsidRPr="002C18B1">
        <w:rPr>
          <w:sz w:val="24"/>
          <w:szCs w:val="24"/>
        </w:rPr>
        <w:t>педагога, который инициировал консультацию, или запросом родителя (законного представителя)), групповой форме (в рамках организации родительских собраний в соответствии с планом работы классных руководителей).</w:t>
      </w:r>
    </w:p>
    <w:p w:rsidR="0082219A" w:rsidRPr="006B18F6" w:rsidRDefault="00096B32" w:rsidP="006B18F6">
      <w:pPr>
        <w:pStyle w:val="a4"/>
        <w:numPr>
          <w:ilvl w:val="0"/>
          <w:numId w:val="13"/>
        </w:numPr>
        <w:tabs>
          <w:tab w:val="left" w:pos="1422"/>
        </w:tabs>
        <w:spacing w:line="360" w:lineRule="auto"/>
        <w:ind w:left="0" w:firstLine="720"/>
        <w:jc w:val="both"/>
        <w:rPr>
          <w:sz w:val="24"/>
          <w:szCs w:val="24"/>
        </w:rPr>
      </w:pPr>
      <w:r w:rsidRPr="006B18F6">
        <w:rPr>
          <w:sz w:val="24"/>
          <w:szCs w:val="24"/>
        </w:rPr>
        <w:t>Профилактика, экспертиза, развивающая работа, просвещение, коррекционная работа, осуществляемая в течение всего учебного времени. Экспертиза образовательной среды организуется с целью создания наиболее благоприятных условий образования и развития обучающихся. Развивающая работа организуется чаще всего по запросу педагогов и классных руководителей, с целью формирования и повышения уровня качеств и умений учащихся. Просвещение организуется для повышения педагогической и психологической компетентности родителей (законных представителей) и педагогов. Коррекционная работа организуется для детей</w:t>
      </w:r>
      <w:r w:rsidRPr="006B18F6">
        <w:rPr>
          <w:spacing w:val="40"/>
          <w:sz w:val="24"/>
          <w:szCs w:val="24"/>
        </w:rPr>
        <w:t xml:space="preserve"> </w:t>
      </w:r>
      <w:r w:rsidRPr="006B18F6">
        <w:rPr>
          <w:sz w:val="24"/>
          <w:szCs w:val="24"/>
        </w:rPr>
        <w:t>с ОВЗ с целью исправления и улучшения развития различных сфер каждого ученика. различных сфер каждого ученика.</w:t>
      </w:r>
    </w:p>
    <w:p w:rsidR="0082219A" w:rsidRPr="006B18F6" w:rsidRDefault="00096B32" w:rsidP="006B18F6">
      <w:pPr>
        <w:pStyle w:val="a3"/>
        <w:spacing w:line="360" w:lineRule="auto"/>
        <w:ind w:left="0" w:firstLine="720"/>
      </w:pPr>
      <w:r w:rsidRPr="006B18F6">
        <w:t>Все мероприятия по психолого-педагогической поддержке с указанием форм проведения, сроков прописываются в плане работы педагога-психолога на учебный год.</w:t>
      </w:r>
    </w:p>
    <w:p w:rsidR="0082219A" w:rsidRPr="002C18B1" w:rsidRDefault="00096B32" w:rsidP="006B18F6">
      <w:pPr>
        <w:pStyle w:val="1"/>
        <w:numPr>
          <w:ilvl w:val="2"/>
          <w:numId w:val="22"/>
        </w:numPr>
        <w:tabs>
          <w:tab w:val="left" w:pos="1733"/>
        </w:tabs>
        <w:spacing w:before="0" w:line="360" w:lineRule="auto"/>
        <w:ind w:left="0" w:firstLine="720"/>
        <w:jc w:val="both"/>
      </w:pPr>
      <w:bookmarkStart w:id="377" w:name="_Toc216087088"/>
      <w:r w:rsidRPr="006B18F6">
        <w:t>Финансово-экономические</w:t>
      </w:r>
      <w:r w:rsidRPr="002C18B1">
        <w:rPr>
          <w:spacing w:val="-10"/>
        </w:rPr>
        <w:t xml:space="preserve"> </w:t>
      </w:r>
      <w:r w:rsidRPr="006B18F6">
        <w:t>условия</w:t>
      </w:r>
      <w:r w:rsidRPr="002C18B1">
        <w:rPr>
          <w:spacing w:val="-7"/>
        </w:rPr>
        <w:t xml:space="preserve"> </w:t>
      </w:r>
      <w:r w:rsidRPr="006B18F6">
        <w:t>реализации</w:t>
      </w:r>
      <w:r w:rsidRPr="002C18B1">
        <w:rPr>
          <w:spacing w:val="-7"/>
        </w:rPr>
        <w:t xml:space="preserve"> </w:t>
      </w:r>
      <w:r w:rsidRPr="006B18F6">
        <w:t>образовательной</w:t>
      </w:r>
      <w:r w:rsidRPr="002C18B1">
        <w:rPr>
          <w:spacing w:val="-7"/>
        </w:rPr>
        <w:t xml:space="preserve"> </w:t>
      </w:r>
      <w:r w:rsidRPr="002C18B1">
        <w:rPr>
          <w:spacing w:val="-2"/>
        </w:rPr>
        <w:t>программы</w:t>
      </w:r>
      <w:bookmarkEnd w:id="377"/>
      <w:r w:rsidR="002C18B1" w:rsidRPr="002C18B1">
        <w:rPr>
          <w:spacing w:val="-2"/>
        </w:rPr>
        <w:t xml:space="preserve"> </w:t>
      </w:r>
      <w:r w:rsidRPr="002C18B1">
        <w:rPr>
          <w:spacing w:val="-4"/>
        </w:rPr>
        <w:t>СОО.</w:t>
      </w:r>
    </w:p>
    <w:p w:rsidR="0082219A" w:rsidRPr="006B18F6" w:rsidRDefault="00096B32" w:rsidP="002C18B1">
      <w:pPr>
        <w:pStyle w:val="a3"/>
        <w:spacing w:line="360" w:lineRule="auto"/>
        <w:ind w:left="0" w:firstLine="720"/>
      </w:pPr>
      <w:r w:rsidRPr="006B18F6">
        <w:t>Финансовое</w:t>
      </w:r>
      <w:r w:rsidRPr="006B18F6">
        <w:rPr>
          <w:spacing w:val="27"/>
        </w:rPr>
        <w:t xml:space="preserve">  </w:t>
      </w:r>
      <w:r w:rsidRPr="006B18F6">
        <w:t>обеспечение</w:t>
      </w:r>
      <w:r w:rsidRPr="006B18F6">
        <w:rPr>
          <w:spacing w:val="30"/>
        </w:rPr>
        <w:t xml:space="preserve">  </w:t>
      </w:r>
      <w:r w:rsidRPr="006B18F6">
        <w:t>реализации</w:t>
      </w:r>
      <w:r w:rsidRPr="006B18F6">
        <w:rPr>
          <w:spacing w:val="31"/>
        </w:rPr>
        <w:t xml:space="preserve">  </w:t>
      </w:r>
      <w:r w:rsidRPr="006B18F6">
        <w:t>образовательной</w:t>
      </w:r>
      <w:r w:rsidRPr="006B18F6">
        <w:rPr>
          <w:spacing w:val="30"/>
        </w:rPr>
        <w:t xml:space="preserve">  </w:t>
      </w:r>
      <w:r w:rsidRPr="006B18F6">
        <w:t>программы</w:t>
      </w:r>
      <w:r w:rsidRPr="006B18F6">
        <w:rPr>
          <w:spacing w:val="30"/>
        </w:rPr>
        <w:t xml:space="preserve">  </w:t>
      </w:r>
      <w:r w:rsidRPr="006B18F6">
        <w:t>основного</w:t>
      </w:r>
      <w:r w:rsidRPr="006B18F6">
        <w:rPr>
          <w:spacing w:val="31"/>
        </w:rPr>
        <w:t xml:space="preserve">  </w:t>
      </w:r>
      <w:r w:rsidRPr="006B18F6">
        <w:rPr>
          <w:spacing w:val="-2"/>
        </w:rPr>
        <w:t>общего</w:t>
      </w:r>
      <w:r w:rsidR="002C18B1">
        <w:rPr>
          <w:spacing w:val="-2"/>
        </w:rPr>
        <w:t xml:space="preserve"> </w:t>
      </w:r>
      <w:r w:rsidRPr="006B18F6">
        <w:t>образования опирается</w:t>
      </w:r>
      <w:r w:rsidRPr="006B18F6">
        <w:rPr>
          <w:spacing w:val="-2"/>
        </w:rPr>
        <w:t xml:space="preserve"> </w:t>
      </w:r>
      <w:r w:rsidRPr="006B18F6">
        <w:t>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государственном задании образовательной организации.</w:t>
      </w:r>
    </w:p>
    <w:p w:rsidR="0082219A" w:rsidRPr="006B18F6" w:rsidRDefault="00096B32" w:rsidP="002C18B1">
      <w:pPr>
        <w:pStyle w:val="a3"/>
        <w:spacing w:line="360" w:lineRule="auto"/>
        <w:ind w:left="0" w:firstLine="720"/>
      </w:pPr>
      <w:r w:rsidRPr="006B18F6">
        <w:t>Государственное задание устанавливает показатели, характеризующие качество, объём, содержание государственной услуги, а также порядок её оказания.</w:t>
      </w:r>
    </w:p>
    <w:p w:rsidR="0082219A" w:rsidRPr="006B18F6" w:rsidRDefault="00096B32" w:rsidP="002C18B1">
      <w:pPr>
        <w:pStyle w:val="a3"/>
        <w:spacing w:line="360" w:lineRule="auto"/>
        <w:ind w:left="0" w:firstLine="720"/>
      </w:pPr>
      <w:r w:rsidRPr="006B18F6">
        <w:t xml:space="preserve">Финансовое обеспечение реализации образовательной программы основного общего </w:t>
      </w:r>
      <w:r w:rsidRPr="006B18F6">
        <w:lastRenderedPageBreak/>
        <w:t>образования МАОУ «Школа №3» осуществляется исходя из расходных обязательств на основе муниципального задания по оказанию муниципальных образовательных услуг.</w:t>
      </w:r>
    </w:p>
    <w:p w:rsidR="0082219A" w:rsidRPr="006B18F6" w:rsidRDefault="00096B32" w:rsidP="006B18F6">
      <w:pPr>
        <w:pStyle w:val="a3"/>
        <w:spacing w:line="360" w:lineRule="auto"/>
        <w:ind w:left="0" w:firstLine="720"/>
      </w:pPr>
      <w:r w:rsidRPr="006B18F6">
        <w:t>Обеспечение государственных гарантий реализации прав на получение общедоступного и бесплатного основного общего образования осуществляется в соответствии с нормативами, определяемыми органами государственной власти субъектов Российской Федерации.</w:t>
      </w:r>
    </w:p>
    <w:p w:rsidR="0082219A" w:rsidRPr="006B18F6" w:rsidRDefault="00096B32" w:rsidP="006B18F6">
      <w:pPr>
        <w:pStyle w:val="a3"/>
        <w:spacing w:line="360" w:lineRule="auto"/>
        <w:ind w:left="0" w:firstLine="720"/>
      </w:pPr>
      <w:r w:rsidRPr="006B18F6">
        <w:t>Норматив затрат на реализацию образовательной программы основного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основного общего образования, включая:</w:t>
      </w:r>
    </w:p>
    <w:p w:rsidR="0082219A" w:rsidRPr="006B18F6" w:rsidRDefault="00096B32" w:rsidP="006B18F6">
      <w:pPr>
        <w:pStyle w:val="a4"/>
        <w:numPr>
          <w:ilvl w:val="0"/>
          <w:numId w:val="12"/>
        </w:numPr>
        <w:tabs>
          <w:tab w:val="left" w:pos="1505"/>
        </w:tabs>
        <w:spacing w:line="360" w:lineRule="auto"/>
        <w:ind w:left="0" w:firstLine="720"/>
        <w:rPr>
          <w:sz w:val="24"/>
          <w:szCs w:val="24"/>
        </w:rPr>
      </w:pPr>
      <w:r w:rsidRPr="006B18F6">
        <w:rPr>
          <w:sz w:val="24"/>
          <w:szCs w:val="24"/>
        </w:rPr>
        <w:t>расходы</w:t>
      </w:r>
      <w:r w:rsidRPr="006B18F6">
        <w:rPr>
          <w:spacing w:val="80"/>
          <w:sz w:val="24"/>
          <w:szCs w:val="24"/>
        </w:rPr>
        <w:t xml:space="preserve"> </w:t>
      </w:r>
      <w:r w:rsidRPr="006B18F6">
        <w:rPr>
          <w:sz w:val="24"/>
          <w:szCs w:val="24"/>
        </w:rPr>
        <w:t>на</w:t>
      </w:r>
      <w:r w:rsidRPr="006B18F6">
        <w:rPr>
          <w:spacing w:val="80"/>
          <w:sz w:val="24"/>
          <w:szCs w:val="24"/>
        </w:rPr>
        <w:t xml:space="preserve"> </w:t>
      </w:r>
      <w:r w:rsidRPr="006B18F6">
        <w:rPr>
          <w:sz w:val="24"/>
          <w:szCs w:val="24"/>
        </w:rPr>
        <w:t>оплату</w:t>
      </w:r>
      <w:r w:rsidRPr="006B18F6">
        <w:rPr>
          <w:spacing w:val="80"/>
          <w:sz w:val="24"/>
          <w:szCs w:val="24"/>
        </w:rPr>
        <w:t xml:space="preserve"> </w:t>
      </w:r>
      <w:r w:rsidRPr="006B18F6">
        <w:rPr>
          <w:sz w:val="24"/>
          <w:szCs w:val="24"/>
        </w:rPr>
        <w:t>труда</w:t>
      </w:r>
      <w:r w:rsidRPr="006B18F6">
        <w:rPr>
          <w:spacing w:val="80"/>
          <w:sz w:val="24"/>
          <w:szCs w:val="24"/>
        </w:rPr>
        <w:t xml:space="preserve"> </w:t>
      </w:r>
      <w:r w:rsidRPr="006B18F6">
        <w:rPr>
          <w:sz w:val="24"/>
          <w:szCs w:val="24"/>
        </w:rPr>
        <w:t>работников,</w:t>
      </w:r>
      <w:r w:rsidRPr="006B18F6">
        <w:rPr>
          <w:spacing w:val="80"/>
          <w:sz w:val="24"/>
          <w:szCs w:val="24"/>
        </w:rPr>
        <w:t xml:space="preserve"> </w:t>
      </w:r>
      <w:r w:rsidRPr="006B18F6">
        <w:rPr>
          <w:sz w:val="24"/>
          <w:szCs w:val="24"/>
        </w:rPr>
        <w:t>участвующих</w:t>
      </w:r>
      <w:r w:rsidRPr="006B18F6">
        <w:rPr>
          <w:spacing w:val="80"/>
          <w:sz w:val="24"/>
          <w:szCs w:val="24"/>
        </w:rPr>
        <w:t xml:space="preserve"> </w:t>
      </w:r>
      <w:r w:rsidRPr="006B18F6">
        <w:rPr>
          <w:sz w:val="24"/>
          <w:szCs w:val="24"/>
        </w:rPr>
        <w:t>в</w:t>
      </w:r>
      <w:r w:rsidRPr="006B18F6">
        <w:rPr>
          <w:spacing w:val="80"/>
          <w:sz w:val="24"/>
          <w:szCs w:val="24"/>
        </w:rPr>
        <w:t xml:space="preserve"> </w:t>
      </w:r>
      <w:r w:rsidRPr="006B18F6">
        <w:rPr>
          <w:sz w:val="24"/>
          <w:szCs w:val="24"/>
        </w:rPr>
        <w:t>разработке</w:t>
      </w:r>
      <w:r w:rsidRPr="006B18F6">
        <w:rPr>
          <w:spacing w:val="80"/>
          <w:sz w:val="24"/>
          <w:szCs w:val="24"/>
        </w:rPr>
        <w:t xml:space="preserve"> </w:t>
      </w:r>
      <w:r w:rsidRPr="006B18F6">
        <w:rPr>
          <w:sz w:val="24"/>
          <w:szCs w:val="24"/>
        </w:rPr>
        <w:t>и</w:t>
      </w:r>
      <w:r w:rsidRPr="006B18F6">
        <w:rPr>
          <w:spacing w:val="80"/>
          <w:sz w:val="24"/>
          <w:szCs w:val="24"/>
        </w:rPr>
        <w:t xml:space="preserve"> </w:t>
      </w:r>
      <w:r w:rsidRPr="006B18F6">
        <w:rPr>
          <w:sz w:val="24"/>
          <w:szCs w:val="24"/>
        </w:rPr>
        <w:t>реализации</w:t>
      </w:r>
      <w:r w:rsidRPr="006B18F6">
        <w:rPr>
          <w:spacing w:val="80"/>
          <w:sz w:val="24"/>
          <w:szCs w:val="24"/>
        </w:rPr>
        <w:t xml:space="preserve"> </w:t>
      </w:r>
      <w:r w:rsidRPr="006B18F6">
        <w:rPr>
          <w:sz w:val="24"/>
          <w:szCs w:val="24"/>
        </w:rPr>
        <w:t>образовательной программы основного общего образования;</w:t>
      </w:r>
    </w:p>
    <w:p w:rsidR="0082219A" w:rsidRPr="006B18F6" w:rsidRDefault="00096B32" w:rsidP="006B18F6">
      <w:pPr>
        <w:pStyle w:val="a4"/>
        <w:numPr>
          <w:ilvl w:val="0"/>
          <w:numId w:val="12"/>
        </w:numPr>
        <w:tabs>
          <w:tab w:val="left" w:pos="1392"/>
        </w:tabs>
        <w:spacing w:line="360" w:lineRule="auto"/>
        <w:ind w:left="0" w:firstLine="720"/>
        <w:rPr>
          <w:sz w:val="24"/>
          <w:szCs w:val="24"/>
        </w:rPr>
      </w:pPr>
      <w:r w:rsidRPr="006B18F6">
        <w:rPr>
          <w:sz w:val="24"/>
          <w:szCs w:val="24"/>
        </w:rPr>
        <w:t>расходы</w:t>
      </w:r>
      <w:r w:rsidRPr="006B18F6">
        <w:rPr>
          <w:spacing w:val="-6"/>
          <w:sz w:val="24"/>
          <w:szCs w:val="24"/>
        </w:rPr>
        <w:t xml:space="preserve"> </w:t>
      </w:r>
      <w:r w:rsidRPr="006B18F6">
        <w:rPr>
          <w:sz w:val="24"/>
          <w:szCs w:val="24"/>
        </w:rPr>
        <w:t>на</w:t>
      </w:r>
      <w:r w:rsidRPr="006B18F6">
        <w:rPr>
          <w:spacing w:val="-4"/>
          <w:sz w:val="24"/>
          <w:szCs w:val="24"/>
        </w:rPr>
        <w:t xml:space="preserve"> </w:t>
      </w:r>
      <w:r w:rsidRPr="006B18F6">
        <w:rPr>
          <w:sz w:val="24"/>
          <w:szCs w:val="24"/>
        </w:rPr>
        <w:t>приобретение</w:t>
      </w:r>
      <w:r w:rsidRPr="006B18F6">
        <w:rPr>
          <w:spacing w:val="-3"/>
          <w:sz w:val="24"/>
          <w:szCs w:val="24"/>
        </w:rPr>
        <w:t xml:space="preserve"> </w:t>
      </w:r>
      <w:r w:rsidRPr="006B18F6">
        <w:rPr>
          <w:sz w:val="24"/>
          <w:szCs w:val="24"/>
        </w:rPr>
        <w:t>учебников</w:t>
      </w:r>
      <w:r w:rsidRPr="006B18F6">
        <w:rPr>
          <w:spacing w:val="-4"/>
          <w:sz w:val="24"/>
          <w:szCs w:val="24"/>
        </w:rPr>
        <w:t xml:space="preserve"> </w:t>
      </w:r>
      <w:r w:rsidRPr="006B18F6">
        <w:rPr>
          <w:sz w:val="24"/>
          <w:szCs w:val="24"/>
        </w:rPr>
        <w:t>и</w:t>
      </w:r>
      <w:r w:rsidRPr="006B18F6">
        <w:rPr>
          <w:spacing w:val="-2"/>
          <w:sz w:val="24"/>
          <w:szCs w:val="24"/>
        </w:rPr>
        <w:t xml:space="preserve"> </w:t>
      </w:r>
      <w:r w:rsidRPr="006B18F6">
        <w:rPr>
          <w:sz w:val="24"/>
          <w:szCs w:val="24"/>
        </w:rPr>
        <w:t>учебных</w:t>
      </w:r>
      <w:r w:rsidRPr="006B18F6">
        <w:rPr>
          <w:spacing w:val="-3"/>
          <w:sz w:val="24"/>
          <w:szCs w:val="24"/>
        </w:rPr>
        <w:t xml:space="preserve"> </w:t>
      </w:r>
      <w:r w:rsidRPr="006B18F6">
        <w:rPr>
          <w:sz w:val="24"/>
          <w:szCs w:val="24"/>
        </w:rPr>
        <w:t>пособий,</w:t>
      </w:r>
      <w:r w:rsidRPr="006B18F6">
        <w:rPr>
          <w:spacing w:val="-3"/>
          <w:sz w:val="24"/>
          <w:szCs w:val="24"/>
        </w:rPr>
        <w:t xml:space="preserve"> </w:t>
      </w:r>
      <w:r w:rsidRPr="006B18F6">
        <w:rPr>
          <w:sz w:val="24"/>
          <w:szCs w:val="24"/>
        </w:rPr>
        <w:t>средств</w:t>
      </w:r>
      <w:r w:rsidRPr="006B18F6">
        <w:rPr>
          <w:spacing w:val="-4"/>
          <w:sz w:val="24"/>
          <w:szCs w:val="24"/>
        </w:rPr>
        <w:t xml:space="preserve"> </w:t>
      </w:r>
      <w:r w:rsidRPr="006B18F6">
        <w:rPr>
          <w:spacing w:val="-2"/>
          <w:sz w:val="24"/>
          <w:szCs w:val="24"/>
        </w:rPr>
        <w:t>обучения;</w:t>
      </w:r>
    </w:p>
    <w:p w:rsidR="0082219A" w:rsidRPr="006B18F6" w:rsidRDefault="00096B32" w:rsidP="006B18F6">
      <w:pPr>
        <w:pStyle w:val="a4"/>
        <w:numPr>
          <w:ilvl w:val="0"/>
          <w:numId w:val="12"/>
        </w:numPr>
        <w:tabs>
          <w:tab w:val="left" w:pos="1545"/>
          <w:tab w:val="left" w:pos="2483"/>
          <w:tab w:val="left" w:pos="3551"/>
          <w:tab w:val="left" w:pos="4045"/>
          <w:tab w:val="left" w:pos="5651"/>
          <w:tab w:val="left" w:pos="6791"/>
          <w:tab w:val="left" w:pos="7239"/>
          <w:tab w:val="left" w:pos="8662"/>
          <w:tab w:val="left" w:pos="9585"/>
          <w:tab w:val="left" w:pos="9927"/>
        </w:tabs>
        <w:spacing w:line="360" w:lineRule="auto"/>
        <w:ind w:left="0" w:firstLine="720"/>
        <w:rPr>
          <w:sz w:val="24"/>
          <w:szCs w:val="24"/>
        </w:rPr>
      </w:pPr>
      <w:r w:rsidRPr="006B18F6">
        <w:rPr>
          <w:spacing w:val="-2"/>
          <w:sz w:val="24"/>
          <w:szCs w:val="24"/>
        </w:rPr>
        <w:t>прочие</w:t>
      </w:r>
      <w:r w:rsidR="00E739C3" w:rsidRPr="006B18F6">
        <w:rPr>
          <w:sz w:val="24"/>
          <w:szCs w:val="24"/>
        </w:rPr>
        <w:t xml:space="preserve">  </w:t>
      </w:r>
      <w:r w:rsidRPr="006B18F6">
        <w:rPr>
          <w:spacing w:val="-2"/>
          <w:sz w:val="24"/>
          <w:szCs w:val="24"/>
        </w:rPr>
        <w:t>расходы</w:t>
      </w:r>
      <w:r w:rsidR="00E739C3" w:rsidRPr="006B18F6">
        <w:rPr>
          <w:sz w:val="24"/>
          <w:szCs w:val="24"/>
        </w:rPr>
        <w:t xml:space="preserve">  </w:t>
      </w:r>
      <w:r w:rsidRPr="006B18F6">
        <w:rPr>
          <w:spacing w:val="-4"/>
          <w:sz w:val="24"/>
          <w:szCs w:val="24"/>
        </w:rPr>
        <w:t>(за</w:t>
      </w:r>
      <w:r w:rsidR="00E739C3" w:rsidRPr="006B18F6">
        <w:rPr>
          <w:sz w:val="24"/>
          <w:szCs w:val="24"/>
        </w:rPr>
        <w:t xml:space="preserve">  </w:t>
      </w:r>
      <w:r w:rsidRPr="006B18F6">
        <w:rPr>
          <w:spacing w:val="-2"/>
          <w:sz w:val="24"/>
          <w:szCs w:val="24"/>
        </w:rPr>
        <w:t>исключением</w:t>
      </w:r>
      <w:r w:rsidR="00E739C3" w:rsidRPr="006B18F6">
        <w:rPr>
          <w:sz w:val="24"/>
          <w:szCs w:val="24"/>
        </w:rPr>
        <w:t xml:space="preserve">  </w:t>
      </w:r>
      <w:r w:rsidRPr="006B18F6">
        <w:rPr>
          <w:spacing w:val="-2"/>
          <w:sz w:val="24"/>
          <w:szCs w:val="24"/>
        </w:rPr>
        <w:t>расходов</w:t>
      </w:r>
      <w:r w:rsidR="00E739C3" w:rsidRPr="006B18F6">
        <w:rPr>
          <w:sz w:val="24"/>
          <w:szCs w:val="24"/>
        </w:rPr>
        <w:t xml:space="preserve">  </w:t>
      </w:r>
      <w:r w:rsidRPr="006B18F6">
        <w:rPr>
          <w:spacing w:val="-6"/>
          <w:sz w:val="24"/>
          <w:szCs w:val="24"/>
        </w:rPr>
        <w:t>на</w:t>
      </w:r>
      <w:r w:rsidR="00E739C3" w:rsidRPr="006B18F6">
        <w:rPr>
          <w:sz w:val="24"/>
          <w:szCs w:val="24"/>
        </w:rPr>
        <w:t xml:space="preserve">  </w:t>
      </w:r>
      <w:r w:rsidRPr="006B18F6">
        <w:rPr>
          <w:spacing w:val="-2"/>
          <w:sz w:val="24"/>
          <w:szCs w:val="24"/>
        </w:rPr>
        <w:t>содержание</w:t>
      </w:r>
      <w:r w:rsidR="00E739C3" w:rsidRPr="006B18F6">
        <w:rPr>
          <w:sz w:val="24"/>
          <w:szCs w:val="24"/>
        </w:rPr>
        <w:t xml:space="preserve">  </w:t>
      </w:r>
      <w:r w:rsidRPr="006B18F6">
        <w:rPr>
          <w:spacing w:val="-2"/>
          <w:sz w:val="24"/>
          <w:szCs w:val="24"/>
        </w:rPr>
        <w:t>зданий</w:t>
      </w:r>
      <w:r w:rsidR="00E739C3" w:rsidRPr="006B18F6">
        <w:rPr>
          <w:sz w:val="24"/>
          <w:szCs w:val="24"/>
        </w:rPr>
        <w:t xml:space="preserve">  </w:t>
      </w:r>
      <w:r w:rsidRPr="006B18F6">
        <w:rPr>
          <w:spacing w:val="-10"/>
          <w:sz w:val="24"/>
          <w:szCs w:val="24"/>
        </w:rPr>
        <w:t>и</w:t>
      </w:r>
      <w:r w:rsidR="00E739C3" w:rsidRPr="006B18F6">
        <w:rPr>
          <w:sz w:val="24"/>
          <w:szCs w:val="24"/>
        </w:rPr>
        <w:t xml:space="preserve">  </w:t>
      </w:r>
      <w:r w:rsidRPr="006B18F6">
        <w:rPr>
          <w:spacing w:val="-2"/>
          <w:sz w:val="24"/>
          <w:szCs w:val="24"/>
        </w:rPr>
        <w:t xml:space="preserve">оплату </w:t>
      </w:r>
      <w:r w:rsidRPr="006B18F6">
        <w:rPr>
          <w:sz w:val="24"/>
          <w:szCs w:val="24"/>
        </w:rPr>
        <w:t>коммунальных услуг, осуществляемых из местных бюджетов).</w:t>
      </w:r>
    </w:p>
    <w:p w:rsidR="0082219A" w:rsidRPr="006B18F6" w:rsidRDefault="00096B32" w:rsidP="006B18F6">
      <w:pPr>
        <w:pStyle w:val="1"/>
        <w:numPr>
          <w:ilvl w:val="2"/>
          <w:numId w:val="22"/>
        </w:numPr>
        <w:tabs>
          <w:tab w:val="left" w:pos="1732"/>
        </w:tabs>
        <w:spacing w:before="0" w:line="360" w:lineRule="auto"/>
        <w:ind w:left="0" w:firstLine="720"/>
        <w:jc w:val="left"/>
      </w:pPr>
      <w:bookmarkStart w:id="378" w:name="_Toc216087089"/>
      <w:r w:rsidRPr="006B18F6">
        <w:t>Информационно-методические</w:t>
      </w:r>
      <w:r w:rsidRPr="006B18F6">
        <w:rPr>
          <w:spacing w:val="-8"/>
        </w:rPr>
        <w:t xml:space="preserve"> </w:t>
      </w:r>
      <w:r w:rsidRPr="006B18F6">
        <w:t>условия</w:t>
      </w:r>
      <w:r w:rsidRPr="006B18F6">
        <w:rPr>
          <w:spacing w:val="-7"/>
        </w:rPr>
        <w:t xml:space="preserve"> </w:t>
      </w:r>
      <w:r w:rsidRPr="006B18F6">
        <w:t>реализации</w:t>
      </w:r>
      <w:r w:rsidRPr="006B18F6">
        <w:rPr>
          <w:spacing w:val="-7"/>
        </w:rPr>
        <w:t xml:space="preserve"> </w:t>
      </w:r>
      <w:r w:rsidRPr="006B18F6">
        <w:t>программы</w:t>
      </w:r>
      <w:r w:rsidRPr="006B18F6">
        <w:rPr>
          <w:spacing w:val="-6"/>
        </w:rPr>
        <w:t xml:space="preserve"> </w:t>
      </w:r>
      <w:r w:rsidRPr="006B18F6">
        <w:rPr>
          <w:spacing w:val="-4"/>
        </w:rPr>
        <w:t>СОО.</w:t>
      </w:r>
      <w:bookmarkEnd w:id="378"/>
    </w:p>
    <w:p w:rsidR="0082219A" w:rsidRPr="006B18F6" w:rsidRDefault="00096B32" w:rsidP="006B18F6">
      <w:pPr>
        <w:pStyle w:val="a3"/>
        <w:spacing w:line="360" w:lineRule="auto"/>
        <w:ind w:left="0" w:firstLine="720"/>
      </w:pPr>
      <w:r w:rsidRPr="006B18F6">
        <w:t>В соответствии с требованиями ФГОС ООО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82219A" w:rsidRPr="006B18F6" w:rsidRDefault="00096B32" w:rsidP="006B18F6">
      <w:pPr>
        <w:pStyle w:val="a3"/>
        <w:spacing w:line="360" w:lineRule="auto"/>
        <w:ind w:left="0" w:firstLine="720"/>
      </w:pPr>
      <w:r w:rsidRPr="006B18F6">
        <w:t xml:space="preserve">Под </w:t>
      </w:r>
      <w:r w:rsidRPr="006B18F6">
        <w:rPr>
          <w:i/>
        </w:rPr>
        <w:t xml:space="preserve">информационно-образовательной средой (ИОС) </w:t>
      </w:r>
      <w:r w:rsidRPr="006B18F6">
        <w:t>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 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 компетентность), наличие служб поддержки применения ИКТ.</w:t>
      </w:r>
    </w:p>
    <w:p w:rsidR="0082219A" w:rsidRPr="006B18F6" w:rsidRDefault="00096B32" w:rsidP="006B18F6">
      <w:pPr>
        <w:pStyle w:val="a3"/>
        <w:spacing w:line="360" w:lineRule="auto"/>
        <w:ind w:left="0" w:firstLine="720"/>
      </w:pPr>
      <w:r w:rsidRPr="006B18F6">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p>
    <w:p w:rsidR="0082219A" w:rsidRPr="006B18F6" w:rsidRDefault="00096B32" w:rsidP="006B18F6">
      <w:pPr>
        <w:pStyle w:val="a3"/>
        <w:spacing w:line="360" w:lineRule="auto"/>
        <w:ind w:left="0" w:firstLine="720"/>
      </w:pPr>
      <w:r w:rsidRPr="006B18F6">
        <w:t>Основными</w:t>
      </w:r>
      <w:r w:rsidRPr="006B18F6">
        <w:rPr>
          <w:spacing w:val="-6"/>
        </w:rPr>
        <w:t xml:space="preserve"> </w:t>
      </w:r>
      <w:r w:rsidRPr="006B18F6">
        <w:t>компонентами</w:t>
      </w:r>
      <w:r w:rsidRPr="006B18F6">
        <w:rPr>
          <w:spacing w:val="-6"/>
        </w:rPr>
        <w:t xml:space="preserve"> </w:t>
      </w:r>
      <w:r w:rsidRPr="006B18F6">
        <w:t>ИОС</w:t>
      </w:r>
      <w:r w:rsidRPr="006B18F6">
        <w:rPr>
          <w:spacing w:val="-5"/>
        </w:rPr>
        <w:t xml:space="preserve"> </w:t>
      </w:r>
      <w:r w:rsidRPr="006B18F6">
        <w:rPr>
          <w:spacing w:val="-2"/>
        </w:rPr>
        <w:t>являются:</w:t>
      </w:r>
    </w:p>
    <w:p w:rsidR="0082219A" w:rsidRPr="006B18F6" w:rsidRDefault="00096B32" w:rsidP="006B18F6">
      <w:pPr>
        <w:pStyle w:val="a4"/>
        <w:numPr>
          <w:ilvl w:val="0"/>
          <w:numId w:val="11"/>
        </w:numPr>
        <w:tabs>
          <w:tab w:val="left" w:pos="1474"/>
        </w:tabs>
        <w:spacing w:line="360" w:lineRule="auto"/>
        <w:ind w:left="0" w:firstLine="720"/>
        <w:jc w:val="both"/>
        <w:rPr>
          <w:sz w:val="24"/>
          <w:szCs w:val="24"/>
        </w:rPr>
      </w:pPr>
      <w:r w:rsidRPr="006B18F6">
        <w:rPr>
          <w:sz w:val="24"/>
          <w:szCs w:val="24"/>
        </w:rPr>
        <w:t>учебно-методические комплекты по всем учебным предметам на языках обучения, определённых учредителем образовательной организации;</w:t>
      </w:r>
    </w:p>
    <w:p w:rsidR="0082219A" w:rsidRPr="006B18F6" w:rsidRDefault="00096B32" w:rsidP="006B18F6">
      <w:pPr>
        <w:pStyle w:val="a4"/>
        <w:numPr>
          <w:ilvl w:val="0"/>
          <w:numId w:val="11"/>
        </w:numPr>
        <w:tabs>
          <w:tab w:val="left" w:pos="1416"/>
        </w:tabs>
        <w:spacing w:line="360" w:lineRule="auto"/>
        <w:ind w:left="0" w:firstLine="720"/>
        <w:jc w:val="both"/>
        <w:rPr>
          <w:sz w:val="24"/>
          <w:szCs w:val="24"/>
        </w:rPr>
      </w:pPr>
      <w:r w:rsidRPr="006B18F6">
        <w:rPr>
          <w:sz w:val="24"/>
          <w:szCs w:val="24"/>
        </w:rPr>
        <w:t xml:space="preserve">учебно-наглядные пособия (средства натурного фонда, печатные средства надлежащего качества демонстрационные и раздаточные, экранно-звуковые средства, </w:t>
      </w:r>
      <w:r w:rsidRPr="006B18F6">
        <w:rPr>
          <w:sz w:val="24"/>
          <w:szCs w:val="24"/>
        </w:rPr>
        <w:lastRenderedPageBreak/>
        <w:t xml:space="preserve">мультимедийные </w:t>
      </w:r>
      <w:r w:rsidRPr="006B18F6">
        <w:rPr>
          <w:spacing w:val="-2"/>
          <w:sz w:val="24"/>
          <w:szCs w:val="24"/>
        </w:rPr>
        <w:t>средства);</w:t>
      </w:r>
    </w:p>
    <w:p w:rsidR="0082219A" w:rsidRPr="006B18F6" w:rsidRDefault="00096B32" w:rsidP="006B18F6">
      <w:pPr>
        <w:pStyle w:val="a4"/>
        <w:numPr>
          <w:ilvl w:val="0"/>
          <w:numId w:val="11"/>
        </w:numPr>
        <w:tabs>
          <w:tab w:val="left" w:pos="1510"/>
        </w:tabs>
        <w:spacing w:line="360" w:lineRule="auto"/>
        <w:ind w:left="0" w:firstLine="720"/>
        <w:jc w:val="both"/>
        <w:rPr>
          <w:sz w:val="24"/>
          <w:szCs w:val="24"/>
        </w:rPr>
      </w:pPr>
      <w:r w:rsidRPr="006B18F6">
        <w:rPr>
          <w:sz w:val="24"/>
          <w:szCs w:val="24"/>
        </w:rPr>
        <w:t>фонд дополнительной литературы (детская художественная и научно-популярная литература, справочно-библиографические и периодические издания).</w:t>
      </w:r>
    </w:p>
    <w:p w:rsidR="0082219A" w:rsidRPr="006B18F6" w:rsidRDefault="00096B32" w:rsidP="002C18B1">
      <w:pPr>
        <w:pStyle w:val="a3"/>
        <w:spacing w:line="360" w:lineRule="auto"/>
        <w:ind w:left="0" w:firstLine="720"/>
      </w:pPr>
      <w:r w:rsidRPr="006B18F6">
        <w:t>Важной частью</w:t>
      </w:r>
      <w:r w:rsidRPr="006B18F6">
        <w:rPr>
          <w:spacing w:val="-1"/>
        </w:rPr>
        <w:t xml:space="preserve"> </w:t>
      </w:r>
      <w:r w:rsidRPr="006B18F6">
        <w:t>ИОС</w:t>
      </w:r>
      <w:r w:rsidRPr="006B18F6">
        <w:rPr>
          <w:spacing w:val="-1"/>
        </w:rPr>
        <w:t xml:space="preserve"> </w:t>
      </w:r>
      <w:r w:rsidRPr="006B18F6">
        <w:t>является</w:t>
      </w:r>
      <w:r w:rsidRPr="006B18F6">
        <w:rPr>
          <w:spacing w:val="-2"/>
        </w:rPr>
        <w:t xml:space="preserve"> </w:t>
      </w:r>
      <w:r w:rsidRPr="006B18F6">
        <w:t>официальный</w:t>
      </w:r>
      <w:r w:rsidRPr="006B18F6">
        <w:rPr>
          <w:spacing w:val="-3"/>
        </w:rPr>
        <w:t xml:space="preserve"> </w:t>
      </w:r>
      <w:r w:rsidRPr="006B18F6">
        <w:t>сайт</w:t>
      </w:r>
      <w:r w:rsidRPr="006B18F6">
        <w:rPr>
          <w:spacing w:val="-1"/>
        </w:rPr>
        <w:t xml:space="preserve"> </w:t>
      </w:r>
      <w:r w:rsidRPr="006B18F6">
        <w:t>МАОУ «Школа</w:t>
      </w:r>
      <w:r w:rsidRPr="006B18F6">
        <w:rPr>
          <w:spacing w:val="-2"/>
        </w:rPr>
        <w:t xml:space="preserve"> </w:t>
      </w:r>
      <w:r w:rsidRPr="006B18F6">
        <w:t>№</w:t>
      </w:r>
      <w:r w:rsidRPr="006B18F6">
        <w:rPr>
          <w:spacing w:val="-2"/>
        </w:rPr>
        <w:t xml:space="preserve"> </w:t>
      </w:r>
      <w:r w:rsidRPr="006B18F6">
        <w:t>3»</w:t>
      </w:r>
      <w:r w:rsidRPr="006B18F6">
        <w:rPr>
          <w:spacing w:val="-9"/>
        </w:rPr>
        <w:t xml:space="preserve"> </w:t>
      </w:r>
      <w:r w:rsidRPr="006B18F6">
        <w:t>в</w:t>
      </w:r>
      <w:r w:rsidRPr="006B18F6">
        <w:rPr>
          <w:spacing w:val="-2"/>
        </w:rPr>
        <w:t xml:space="preserve"> </w:t>
      </w:r>
      <w:r w:rsidRPr="006B18F6">
        <w:t>сети Интернет,</w:t>
      </w:r>
      <w:r w:rsidRPr="006B18F6">
        <w:rPr>
          <w:spacing w:val="-1"/>
        </w:rPr>
        <w:t xml:space="preserve"> </w:t>
      </w:r>
      <w:r w:rsidRPr="006B18F6">
        <w:t>на котором размещается информация о реализуемых образовательных программах, ФГОС ООО, ФООП, материально-техническом обеспечении образовательной деятельности и др. тельности и</w:t>
      </w:r>
      <w:r w:rsidRPr="006B18F6">
        <w:rPr>
          <w:spacing w:val="40"/>
        </w:rPr>
        <w:t xml:space="preserve"> </w:t>
      </w:r>
      <w:r w:rsidRPr="006B18F6">
        <w:rPr>
          <w:spacing w:val="-6"/>
        </w:rPr>
        <w:t>др</w:t>
      </w:r>
    </w:p>
    <w:p w:rsidR="0082219A" w:rsidRPr="006B18F6" w:rsidRDefault="00096B32" w:rsidP="002C18B1">
      <w:pPr>
        <w:pStyle w:val="a3"/>
        <w:spacing w:line="360" w:lineRule="auto"/>
        <w:ind w:left="0" w:firstLine="720"/>
      </w:pPr>
      <w:r w:rsidRPr="006B18F6">
        <w:t>Через</w:t>
      </w:r>
      <w:r w:rsidRPr="006B18F6">
        <w:rPr>
          <w:spacing w:val="60"/>
        </w:rPr>
        <w:t xml:space="preserve"> </w:t>
      </w:r>
      <w:r w:rsidRPr="006B18F6">
        <w:t>сайт</w:t>
      </w:r>
      <w:r w:rsidRPr="006B18F6">
        <w:rPr>
          <w:spacing w:val="60"/>
        </w:rPr>
        <w:t xml:space="preserve"> </w:t>
      </w:r>
      <w:r w:rsidRPr="006B18F6">
        <w:t>МАОУ</w:t>
      </w:r>
      <w:r w:rsidRPr="006B18F6">
        <w:rPr>
          <w:spacing w:val="64"/>
        </w:rPr>
        <w:t xml:space="preserve"> </w:t>
      </w:r>
      <w:r w:rsidRPr="006B18F6">
        <w:t>«Школа</w:t>
      </w:r>
      <w:r w:rsidRPr="006B18F6">
        <w:rPr>
          <w:spacing w:val="59"/>
        </w:rPr>
        <w:t xml:space="preserve"> </w:t>
      </w:r>
      <w:r w:rsidRPr="006B18F6">
        <w:t>№</w:t>
      </w:r>
      <w:r w:rsidRPr="006B18F6">
        <w:rPr>
          <w:spacing w:val="59"/>
        </w:rPr>
        <w:t xml:space="preserve"> </w:t>
      </w:r>
      <w:r w:rsidRPr="006B18F6">
        <w:t>3»</w:t>
      </w:r>
      <w:r w:rsidRPr="006B18F6">
        <w:rPr>
          <w:spacing w:val="49"/>
        </w:rPr>
        <w:t xml:space="preserve"> </w:t>
      </w:r>
      <w:r w:rsidRPr="006B18F6">
        <w:t>и</w:t>
      </w:r>
      <w:r w:rsidRPr="006B18F6">
        <w:rPr>
          <w:spacing w:val="61"/>
        </w:rPr>
        <w:t xml:space="preserve"> </w:t>
      </w:r>
      <w:r w:rsidRPr="006B18F6">
        <w:t>комплексный</w:t>
      </w:r>
      <w:r w:rsidRPr="006B18F6">
        <w:rPr>
          <w:spacing w:val="60"/>
        </w:rPr>
        <w:t xml:space="preserve"> </w:t>
      </w:r>
      <w:r w:rsidRPr="006B18F6">
        <w:t>информационный</w:t>
      </w:r>
      <w:r w:rsidRPr="006B18F6">
        <w:rPr>
          <w:spacing w:val="59"/>
        </w:rPr>
        <w:t xml:space="preserve"> </w:t>
      </w:r>
      <w:r w:rsidRPr="006B18F6">
        <w:t>продукт</w:t>
      </w:r>
      <w:r w:rsidRPr="006B18F6">
        <w:rPr>
          <w:spacing w:val="65"/>
        </w:rPr>
        <w:t xml:space="preserve"> </w:t>
      </w:r>
      <w:r w:rsidRPr="006B18F6">
        <w:t>«ГИС</w:t>
      </w:r>
      <w:r w:rsidRPr="006B18F6">
        <w:rPr>
          <w:spacing w:val="60"/>
        </w:rPr>
        <w:t xml:space="preserve"> </w:t>
      </w:r>
      <w:r w:rsidRPr="006B18F6">
        <w:rPr>
          <w:spacing w:val="-5"/>
        </w:rPr>
        <w:t>СО</w:t>
      </w:r>
      <w:r w:rsidR="002C18B1">
        <w:rPr>
          <w:spacing w:val="-5"/>
        </w:rPr>
        <w:t xml:space="preserve"> </w:t>
      </w:r>
      <w:r w:rsidRPr="006B18F6">
        <w:t>«ЕЦП»» решается задача по созданию условий для обеспечения информационной прозрачности и доступности образовательной деятельности.</w:t>
      </w:r>
    </w:p>
    <w:p w:rsidR="0082219A" w:rsidRPr="006B18F6" w:rsidRDefault="00096B32" w:rsidP="002C18B1">
      <w:pPr>
        <w:pStyle w:val="a3"/>
        <w:tabs>
          <w:tab w:val="left" w:pos="3174"/>
          <w:tab w:val="left" w:pos="4745"/>
          <w:tab w:val="left" w:pos="6031"/>
          <w:tab w:val="left" w:pos="7779"/>
          <w:tab w:val="left" w:pos="9303"/>
        </w:tabs>
        <w:spacing w:line="360" w:lineRule="auto"/>
        <w:ind w:left="0" w:firstLine="720"/>
      </w:pPr>
      <w:r w:rsidRPr="006B18F6">
        <w:rPr>
          <w:spacing w:val="-2"/>
        </w:rPr>
        <w:t>Образовательная</w:t>
      </w:r>
      <w:r w:rsidR="00E739C3" w:rsidRPr="006B18F6">
        <w:t xml:space="preserve">  </w:t>
      </w:r>
      <w:r w:rsidRPr="006B18F6">
        <w:rPr>
          <w:spacing w:val="-2"/>
        </w:rPr>
        <w:t>организация</w:t>
      </w:r>
      <w:r w:rsidR="00E739C3" w:rsidRPr="006B18F6">
        <w:t xml:space="preserve">  </w:t>
      </w:r>
      <w:r w:rsidRPr="006B18F6">
        <w:rPr>
          <w:spacing w:val="-2"/>
        </w:rPr>
        <w:t>оснащена</w:t>
      </w:r>
      <w:r w:rsidR="00E739C3" w:rsidRPr="006B18F6">
        <w:t xml:space="preserve">  </w:t>
      </w:r>
      <w:r w:rsidRPr="006B18F6">
        <w:rPr>
          <w:spacing w:val="-2"/>
        </w:rPr>
        <w:t>техническими</w:t>
      </w:r>
      <w:r w:rsidR="00E739C3" w:rsidRPr="006B18F6">
        <w:t xml:space="preserve">  </w:t>
      </w:r>
      <w:r w:rsidRPr="006B18F6">
        <w:rPr>
          <w:spacing w:val="-2"/>
        </w:rPr>
        <w:t>средствами,</w:t>
      </w:r>
      <w:r w:rsidR="00E739C3" w:rsidRPr="006B18F6">
        <w:t xml:space="preserve">  </w:t>
      </w:r>
      <w:r w:rsidRPr="006B18F6">
        <w:rPr>
          <w:spacing w:val="-2"/>
        </w:rPr>
        <w:t>создающими</w:t>
      </w:r>
      <w:r w:rsidR="002C18B1">
        <w:rPr>
          <w:spacing w:val="-2"/>
        </w:rPr>
        <w:t xml:space="preserve"> </w:t>
      </w:r>
      <w:r w:rsidRPr="006B18F6">
        <w:t>возможность проведения уроков</w:t>
      </w:r>
      <w:r w:rsidRPr="006B18F6">
        <w:rPr>
          <w:spacing w:val="-2"/>
        </w:rPr>
        <w:t xml:space="preserve"> </w:t>
      </w:r>
      <w:r w:rsidRPr="006B18F6">
        <w:t>в</w:t>
      </w:r>
      <w:r w:rsidRPr="006B18F6">
        <w:rPr>
          <w:spacing w:val="-2"/>
        </w:rPr>
        <w:t xml:space="preserve"> </w:t>
      </w:r>
      <w:r w:rsidRPr="006B18F6">
        <w:t>режиме «онлайн».</w:t>
      </w:r>
      <w:r w:rsidRPr="006B18F6">
        <w:rPr>
          <w:spacing w:val="-2"/>
        </w:rPr>
        <w:t xml:space="preserve"> </w:t>
      </w:r>
      <w:r w:rsidRPr="006B18F6">
        <w:t>Имеется учебно-лабораторное</w:t>
      </w:r>
      <w:r w:rsidRPr="006B18F6">
        <w:rPr>
          <w:spacing w:val="-3"/>
        </w:rPr>
        <w:t xml:space="preserve"> </w:t>
      </w:r>
      <w:r w:rsidR="002C18B1">
        <w:rPr>
          <w:spacing w:val="-3"/>
        </w:rPr>
        <w:t xml:space="preserve"> о</w:t>
      </w:r>
      <w:r w:rsidRPr="006B18F6">
        <w:t xml:space="preserve">борудование, </w:t>
      </w:r>
      <w:r w:rsidRPr="006B18F6">
        <w:rPr>
          <w:spacing w:val="-2"/>
        </w:rPr>
        <w:t>включающее:</w:t>
      </w:r>
    </w:p>
    <w:p w:rsidR="0082219A" w:rsidRPr="006B18F6" w:rsidRDefault="00096B32" w:rsidP="002C18B1">
      <w:pPr>
        <w:pStyle w:val="a4"/>
        <w:numPr>
          <w:ilvl w:val="0"/>
          <w:numId w:val="10"/>
        </w:numPr>
        <w:tabs>
          <w:tab w:val="left" w:pos="1271"/>
        </w:tabs>
        <w:spacing w:line="360" w:lineRule="auto"/>
        <w:ind w:left="0" w:firstLine="720"/>
        <w:jc w:val="both"/>
        <w:rPr>
          <w:sz w:val="24"/>
          <w:szCs w:val="24"/>
        </w:rPr>
      </w:pPr>
      <w:r w:rsidRPr="006B18F6">
        <w:rPr>
          <w:sz w:val="24"/>
          <w:szCs w:val="24"/>
        </w:rPr>
        <w:t>систему</w:t>
      </w:r>
      <w:r w:rsidRPr="006B18F6">
        <w:rPr>
          <w:spacing w:val="-14"/>
          <w:sz w:val="24"/>
          <w:szCs w:val="24"/>
        </w:rPr>
        <w:t xml:space="preserve"> </w:t>
      </w:r>
      <w:r w:rsidRPr="006B18F6">
        <w:rPr>
          <w:sz w:val="24"/>
          <w:szCs w:val="24"/>
        </w:rPr>
        <w:t>контроля</w:t>
      </w:r>
      <w:r w:rsidRPr="006B18F6">
        <w:rPr>
          <w:spacing w:val="-9"/>
          <w:sz w:val="24"/>
          <w:szCs w:val="24"/>
        </w:rPr>
        <w:t xml:space="preserve"> </w:t>
      </w:r>
      <w:r w:rsidRPr="006B18F6">
        <w:rPr>
          <w:sz w:val="24"/>
          <w:szCs w:val="24"/>
        </w:rPr>
        <w:t>качества</w:t>
      </w:r>
      <w:r w:rsidRPr="006B18F6">
        <w:rPr>
          <w:spacing w:val="-10"/>
          <w:sz w:val="24"/>
          <w:szCs w:val="24"/>
        </w:rPr>
        <w:t xml:space="preserve"> </w:t>
      </w:r>
      <w:r w:rsidRPr="006B18F6">
        <w:rPr>
          <w:sz w:val="24"/>
          <w:szCs w:val="24"/>
        </w:rPr>
        <w:t>знаний</w:t>
      </w:r>
      <w:r w:rsidRPr="006B18F6">
        <w:rPr>
          <w:spacing w:val="-9"/>
          <w:sz w:val="24"/>
          <w:szCs w:val="24"/>
        </w:rPr>
        <w:t xml:space="preserve"> </w:t>
      </w:r>
      <w:r w:rsidRPr="006B18F6">
        <w:rPr>
          <w:sz w:val="24"/>
          <w:szCs w:val="24"/>
        </w:rPr>
        <w:t>(13</w:t>
      </w:r>
      <w:r w:rsidRPr="006B18F6">
        <w:rPr>
          <w:spacing w:val="-9"/>
          <w:sz w:val="24"/>
          <w:szCs w:val="24"/>
        </w:rPr>
        <w:t xml:space="preserve"> </w:t>
      </w:r>
      <w:r w:rsidRPr="006B18F6">
        <w:rPr>
          <w:spacing w:val="-2"/>
          <w:sz w:val="24"/>
          <w:szCs w:val="24"/>
        </w:rPr>
        <w:t>пультов);</w:t>
      </w:r>
    </w:p>
    <w:p w:rsidR="0082219A" w:rsidRPr="006B18F6" w:rsidRDefault="00096B32" w:rsidP="006B18F6">
      <w:pPr>
        <w:pStyle w:val="a4"/>
        <w:numPr>
          <w:ilvl w:val="0"/>
          <w:numId w:val="10"/>
        </w:numPr>
        <w:tabs>
          <w:tab w:val="left" w:pos="1271"/>
        </w:tabs>
        <w:spacing w:line="360" w:lineRule="auto"/>
        <w:ind w:left="0" w:firstLine="720"/>
        <w:jc w:val="both"/>
        <w:rPr>
          <w:sz w:val="24"/>
          <w:szCs w:val="24"/>
        </w:rPr>
      </w:pPr>
      <w:r w:rsidRPr="006B18F6">
        <w:rPr>
          <w:spacing w:val="-2"/>
          <w:sz w:val="24"/>
          <w:szCs w:val="24"/>
        </w:rPr>
        <w:t>программное</w:t>
      </w:r>
      <w:r w:rsidRPr="006B18F6">
        <w:rPr>
          <w:spacing w:val="2"/>
          <w:sz w:val="24"/>
          <w:szCs w:val="24"/>
        </w:rPr>
        <w:t xml:space="preserve"> </w:t>
      </w:r>
      <w:r w:rsidRPr="006B18F6">
        <w:rPr>
          <w:spacing w:val="-2"/>
          <w:sz w:val="24"/>
          <w:szCs w:val="24"/>
        </w:rPr>
        <w:t>обеспечение</w:t>
      </w:r>
      <w:r w:rsidRPr="006B18F6">
        <w:rPr>
          <w:spacing w:val="2"/>
          <w:sz w:val="24"/>
          <w:szCs w:val="24"/>
        </w:rPr>
        <w:t xml:space="preserve"> </w:t>
      </w:r>
      <w:r w:rsidRPr="006B18F6">
        <w:rPr>
          <w:spacing w:val="-2"/>
          <w:sz w:val="24"/>
          <w:szCs w:val="24"/>
        </w:rPr>
        <w:t>функционирования</w:t>
      </w:r>
      <w:r w:rsidRPr="006B18F6">
        <w:rPr>
          <w:spacing w:val="3"/>
          <w:sz w:val="24"/>
          <w:szCs w:val="24"/>
        </w:rPr>
        <w:t xml:space="preserve"> </w:t>
      </w:r>
      <w:r w:rsidRPr="006B18F6">
        <w:rPr>
          <w:spacing w:val="-2"/>
          <w:sz w:val="24"/>
          <w:szCs w:val="24"/>
        </w:rPr>
        <w:t>системы</w:t>
      </w:r>
      <w:r w:rsidRPr="006B18F6">
        <w:rPr>
          <w:spacing w:val="3"/>
          <w:sz w:val="24"/>
          <w:szCs w:val="24"/>
        </w:rPr>
        <w:t xml:space="preserve"> </w:t>
      </w:r>
      <w:r w:rsidRPr="006B18F6">
        <w:rPr>
          <w:spacing w:val="-2"/>
          <w:sz w:val="24"/>
          <w:szCs w:val="24"/>
        </w:rPr>
        <w:t>контроля;</w:t>
      </w:r>
    </w:p>
    <w:p w:rsidR="0082219A" w:rsidRPr="006B18F6" w:rsidRDefault="00096B32" w:rsidP="006B18F6">
      <w:pPr>
        <w:pStyle w:val="a4"/>
        <w:numPr>
          <w:ilvl w:val="0"/>
          <w:numId w:val="10"/>
        </w:numPr>
        <w:tabs>
          <w:tab w:val="left" w:pos="1271"/>
        </w:tabs>
        <w:spacing w:line="360" w:lineRule="auto"/>
        <w:ind w:left="0" w:firstLine="720"/>
        <w:jc w:val="both"/>
        <w:rPr>
          <w:sz w:val="24"/>
          <w:szCs w:val="24"/>
        </w:rPr>
      </w:pPr>
      <w:r w:rsidRPr="006B18F6">
        <w:rPr>
          <w:sz w:val="24"/>
          <w:szCs w:val="24"/>
        </w:rPr>
        <w:t>модульную</w:t>
      </w:r>
      <w:r w:rsidRPr="006B18F6">
        <w:rPr>
          <w:spacing w:val="-12"/>
          <w:sz w:val="24"/>
          <w:szCs w:val="24"/>
        </w:rPr>
        <w:t xml:space="preserve"> </w:t>
      </w:r>
      <w:r w:rsidRPr="006B18F6">
        <w:rPr>
          <w:sz w:val="24"/>
          <w:szCs w:val="24"/>
        </w:rPr>
        <w:t>систему</w:t>
      </w:r>
      <w:r w:rsidRPr="006B18F6">
        <w:rPr>
          <w:spacing w:val="-15"/>
          <w:sz w:val="24"/>
          <w:szCs w:val="24"/>
        </w:rPr>
        <w:t xml:space="preserve"> </w:t>
      </w:r>
      <w:r w:rsidRPr="006B18F6">
        <w:rPr>
          <w:sz w:val="24"/>
          <w:szCs w:val="24"/>
        </w:rPr>
        <w:t>экспериментов</w:t>
      </w:r>
      <w:r w:rsidRPr="006B18F6">
        <w:rPr>
          <w:spacing w:val="-12"/>
          <w:sz w:val="24"/>
          <w:szCs w:val="24"/>
        </w:rPr>
        <w:t xml:space="preserve"> </w:t>
      </w:r>
      <w:r w:rsidRPr="006B18F6">
        <w:rPr>
          <w:sz w:val="24"/>
          <w:szCs w:val="24"/>
        </w:rPr>
        <w:t>на</w:t>
      </w:r>
      <w:r w:rsidRPr="006B18F6">
        <w:rPr>
          <w:spacing w:val="-13"/>
          <w:sz w:val="24"/>
          <w:szCs w:val="24"/>
        </w:rPr>
        <w:t xml:space="preserve"> </w:t>
      </w:r>
      <w:r w:rsidRPr="006B18F6">
        <w:rPr>
          <w:sz w:val="24"/>
          <w:szCs w:val="24"/>
        </w:rPr>
        <w:t>базе</w:t>
      </w:r>
      <w:r w:rsidRPr="006B18F6">
        <w:rPr>
          <w:spacing w:val="-13"/>
          <w:sz w:val="24"/>
          <w:szCs w:val="24"/>
        </w:rPr>
        <w:t xml:space="preserve"> </w:t>
      </w:r>
      <w:r w:rsidRPr="006B18F6">
        <w:rPr>
          <w:sz w:val="24"/>
          <w:szCs w:val="24"/>
        </w:rPr>
        <w:t>цифровых</w:t>
      </w:r>
      <w:r w:rsidRPr="006B18F6">
        <w:rPr>
          <w:spacing w:val="-13"/>
          <w:sz w:val="24"/>
          <w:szCs w:val="24"/>
        </w:rPr>
        <w:t xml:space="preserve"> </w:t>
      </w:r>
      <w:r w:rsidRPr="006B18F6">
        <w:rPr>
          <w:spacing w:val="-2"/>
          <w:sz w:val="24"/>
          <w:szCs w:val="24"/>
        </w:rPr>
        <w:t>технологий;</w:t>
      </w:r>
    </w:p>
    <w:p w:rsidR="0082219A" w:rsidRPr="006B18F6" w:rsidRDefault="00096B32" w:rsidP="006B18F6">
      <w:pPr>
        <w:pStyle w:val="a4"/>
        <w:numPr>
          <w:ilvl w:val="0"/>
          <w:numId w:val="10"/>
        </w:numPr>
        <w:tabs>
          <w:tab w:val="left" w:pos="1271"/>
        </w:tabs>
        <w:spacing w:line="360" w:lineRule="auto"/>
        <w:ind w:left="0" w:firstLine="720"/>
        <w:jc w:val="both"/>
        <w:rPr>
          <w:sz w:val="24"/>
          <w:szCs w:val="24"/>
        </w:rPr>
      </w:pPr>
      <w:r w:rsidRPr="006B18F6">
        <w:rPr>
          <w:spacing w:val="-2"/>
          <w:sz w:val="24"/>
          <w:szCs w:val="24"/>
        </w:rPr>
        <w:t>программное</w:t>
      </w:r>
      <w:r w:rsidRPr="006B18F6">
        <w:rPr>
          <w:spacing w:val="2"/>
          <w:sz w:val="24"/>
          <w:szCs w:val="24"/>
        </w:rPr>
        <w:t xml:space="preserve"> </w:t>
      </w:r>
      <w:r w:rsidRPr="006B18F6">
        <w:rPr>
          <w:spacing w:val="-2"/>
          <w:sz w:val="24"/>
          <w:szCs w:val="24"/>
        </w:rPr>
        <w:t>обеспечение</w:t>
      </w:r>
      <w:r w:rsidRPr="006B18F6">
        <w:rPr>
          <w:spacing w:val="3"/>
          <w:sz w:val="24"/>
          <w:szCs w:val="24"/>
        </w:rPr>
        <w:t xml:space="preserve"> </w:t>
      </w:r>
      <w:r w:rsidRPr="006B18F6">
        <w:rPr>
          <w:spacing w:val="-2"/>
          <w:sz w:val="24"/>
          <w:szCs w:val="24"/>
        </w:rPr>
        <w:t>функционирования</w:t>
      </w:r>
      <w:r w:rsidRPr="006B18F6">
        <w:rPr>
          <w:spacing w:val="4"/>
          <w:sz w:val="24"/>
          <w:szCs w:val="24"/>
        </w:rPr>
        <w:t xml:space="preserve"> </w:t>
      </w:r>
      <w:r w:rsidRPr="006B18F6">
        <w:rPr>
          <w:spacing w:val="-2"/>
          <w:sz w:val="24"/>
          <w:szCs w:val="24"/>
        </w:rPr>
        <w:t>модульной</w:t>
      </w:r>
      <w:r w:rsidRPr="006B18F6">
        <w:rPr>
          <w:spacing w:val="4"/>
          <w:sz w:val="24"/>
          <w:szCs w:val="24"/>
        </w:rPr>
        <w:t xml:space="preserve"> </w:t>
      </w:r>
      <w:r w:rsidRPr="006B18F6">
        <w:rPr>
          <w:spacing w:val="-2"/>
          <w:sz w:val="24"/>
          <w:szCs w:val="24"/>
        </w:rPr>
        <w:t>системы;</w:t>
      </w:r>
    </w:p>
    <w:p w:rsidR="0082219A" w:rsidRPr="006B18F6" w:rsidRDefault="00096B32" w:rsidP="006B18F6">
      <w:pPr>
        <w:pStyle w:val="a4"/>
        <w:numPr>
          <w:ilvl w:val="0"/>
          <w:numId w:val="10"/>
        </w:numPr>
        <w:tabs>
          <w:tab w:val="left" w:pos="1271"/>
        </w:tabs>
        <w:spacing w:line="360" w:lineRule="auto"/>
        <w:ind w:left="0" w:firstLine="720"/>
        <w:jc w:val="both"/>
        <w:rPr>
          <w:sz w:val="24"/>
          <w:szCs w:val="24"/>
        </w:rPr>
      </w:pPr>
      <w:r w:rsidRPr="006B18F6">
        <w:rPr>
          <w:spacing w:val="-2"/>
          <w:sz w:val="24"/>
          <w:szCs w:val="24"/>
        </w:rPr>
        <w:t>документ-камеру</w:t>
      </w:r>
      <w:r w:rsidRPr="006B18F6">
        <w:rPr>
          <w:spacing w:val="8"/>
          <w:sz w:val="24"/>
          <w:szCs w:val="24"/>
        </w:rPr>
        <w:t xml:space="preserve"> </w:t>
      </w:r>
      <w:r w:rsidRPr="006B18F6">
        <w:rPr>
          <w:spacing w:val="-2"/>
          <w:sz w:val="24"/>
          <w:szCs w:val="24"/>
        </w:rPr>
        <w:t>«Ken-A-Vision»;</w:t>
      </w:r>
    </w:p>
    <w:p w:rsidR="0082219A" w:rsidRPr="006B18F6" w:rsidRDefault="00096B32" w:rsidP="006B18F6">
      <w:pPr>
        <w:pStyle w:val="a4"/>
        <w:numPr>
          <w:ilvl w:val="0"/>
          <w:numId w:val="10"/>
        </w:numPr>
        <w:tabs>
          <w:tab w:val="left" w:pos="1271"/>
        </w:tabs>
        <w:spacing w:line="360" w:lineRule="auto"/>
        <w:ind w:left="0" w:firstLine="720"/>
        <w:jc w:val="both"/>
        <w:rPr>
          <w:sz w:val="24"/>
          <w:szCs w:val="24"/>
        </w:rPr>
      </w:pPr>
      <w:r w:rsidRPr="006B18F6">
        <w:rPr>
          <w:spacing w:val="-2"/>
          <w:sz w:val="24"/>
          <w:szCs w:val="24"/>
        </w:rPr>
        <w:t>инструктивно-методические</w:t>
      </w:r>
      <w:r w:rsidRPr="006B18F6">
        <w:rPr>
          <w:spacing w:val="2"/>
          <w:sz w:val="24"/>
          <w:szCs w:val="24"/>
        </w:rPr>
        <w:t xml:space="preserve"> </w:t>
      </w:r>
      <w:r w:rsidRPr="006B18F6">
        <w:rPr>
          <w:spacing w:val="-2"/>
          <w:sz w:val="24"/>
          <w:szCs w:val="24"/>
        </w:rPr>
        <w:t>материалы</w:t>
      </w:r>
      <w:r w:rsidRPr="006B18F6">
        <w:rPr>
          <w:spacing w:val="4"/>
          <w:sz w:val="24"/>
          <w:szCs w:val="24"/>
        </w:rPr>
        <w:t xml:space="preserve"> </w:t>
      </w:r>
      <w:r w:rsidRPr="006B18F6">
        <w:rPr>
          <w:spacing w:val="-2"/>
          <w:sz w:val="24"/>
          <w:szCs w:val="24"/>
        </w:rPr>
        <w:t>для</w:t>
      </w:r>
      <w:r w:rsidRPr="006B18F6">
        <w:rPr>
          <w:spacing w:val="3"/>
          <w:sz w:val="24"/>
          <w:szCs w:val="24"/>
        </w:rPr>
        <w:t xml:space="preserve"> </w:t>
      </w:r>
      <w:r w:rsidRPr="006B18F6">
        <w:rPr>
          <w:spacing w:val="-2"/>
          <w:sz w:val="24"/>
          <w:szCs w:val="24"/>
        </w:rPr>
        <w:t>начальной</w:t>
      </w:r>
      <w:r w:rsidRPr="006B18F6">
        <w:rPr>
          <w:spacing w:val="4"/>
          <w:sz w:val="24"/>
          <w:szCs w:val="24"/>
        </w:rPr>
        <w:t xml:space="preserve"> </w:t>
      </w:r>
      <w:r w:rsidRPr="006B18F6">
        <w:rPr>
          <w:spacing w:val="-2"/>
          <w:sz w:val="24"/>
          <w:szCs w:val="24"/>
        </w:rPr>
        <w:t>школы;</w:t>
      </w:r>
    </w:p>
    <w:p w:rsidR="0082219A" w:rsidRPr="006B18F6" w:rsidRDefault="00096B32" w:rsidP="006B18F6">
      <w:pPr>
        <w:pStyle w:val="a4"/>
        <w:numPr>
          <w:ilvl w:val="0"/>
          <w:numId w:val="10"/>
        </w:numPr>
        <w:tabs>
          <w:tab w:val="left" w:pos="1271"/>
        </w:tabs>
        <w:spacing w:line="360" w:lineRule="auto"/>
        <w:ind w:left="0" w:firstLine="720"/>
        <w:jc w:val="both"/>
        <w:rPr>
          <w:sz w:val="24"/>
          <w:szCs w:val="24"/>
        </w:rPr>
      </w:pPr>
      <w:r w:rsidRPr="006B18F6">
        <w:rPr>
          <w:spacing w:val="-2"/>
          <w:sz w:val="24"/>
          <w:szCs w:val="24"/>
        </w:rPr>
        <w:t>инструктивно-методические</w:t>
      </w:r>
      <w:r w:rsidRPr="006B18F6">
        <w:rPr>
          <w:spacing w:val="2"/>
          <w:sz w:val="24"/>
          <w:szCs w:val="24"/>
        </w:rPr>
        <w:t xml:space="preserve"> </w:t>
      </w:r>
      <w:r w:rsidRPr="006B18F6">
        <w:rPr>
          <w:spacing w:val="-2"/>
          <w:sz w:val="24"/>
          <w:szCs w:val="24"/>
        </w:rPr>
        <w:t>материалы</w:t>
      </w:r>
      <w:r w:rsidRPr="006B18F6">
        <w:rPr>
          <w:spacing w:val="3"/>
          <w:sz w:val="24"/>
          <w:szCs w:val="24"/>
        </w:rPr>
        <w:t xml:space="preserve"> </w:t>
      </w:r>
      <w:r w:rsidRPr="006B18F6">
        <w:rPr>
          <w:spacing w:val="-2"/>
          <w:sz w:val="24"/>
          <w:szCs w:val="24"/>
        </w:rPr>
        <w:t>для</w:t>
      </w:r>
      <w:r w:rsidRPr="006B18F6">
        <w:rPr>
          <w:spacing w:val="7"/>
          <w:sz w:val="24"/>
          <w:szCs w:val="24"/>
        </w:rPr>
        <w:t xml:space="preserve"> </w:t>
      </w:r>
      <w:r w:rsidRPr="006B18F6">
        <w:rPr>
          <w:spacing w:val="-2"/>
          <w:sz w:val="24"/>
          <w:szCs w:val="24"/>
        </w:rPr>
        <w:t>учителя.</w:t>
      </w:r>
    </w:p>
    <w:p w:rsidR="0082219A" w:rsidRPr="006B18F6" w:rsidRDefault="00096B32" w:rsidP="006B18F6">
      <w:pPr>
        <w:pStyle w:val="a3"/>
        <w:spacing w:line="360" w:lineRule="auto"/>
        <w:ind w:left="0" w:firstLine="720"/>
      </w:pPr>
      <w:r w:rsidRPr="006B18F6">
        <w:t xml:space="preserve">Образовательная организация оснащена техническими средствами для организации предпрофильной подготовки и профильного обучения технологической (инженерной) </w:t>
      </w:r>
      <w:r w:rsidRPr="006B18F6">
        <w:rPr>
          <w:spacing w:val="-2"/>
        </w:rPr>
        <w:t>направленности:</w:t>
      </w:r>
    </w:p>
    <w:p w:rsidR="0082219A" w:rsidRPr="006B18F6" w:rsidRDefault="00096B32" w:rsidP="006B18F6">
      <w:pPr>
        <w:pStyle w:val="a4"/>
        <w:numPr>
          <w:ilvl w:val="1"/>
          <w:numId w:val="10"/>
        </w:numPr>
        <w:tabs>
          <w:tab w:val="left" w:pos="1489"/>
        </w:tabs>
        <w:spacing w:line="360" w:lineRule="auto"/>
        <w:ind w:left="0" w:firstLine="720"/>
        <w:jc w:val="both"/>
        <w:rPr>
          <w:sz w:val="24"/>
          <w:szCs w:val="24"/>
        </w:rPr>
      </w:pPr>
      <w:r w:rsidRPr="006B18F6">
        <w:rPr>
          <w:spacing w:val="-2"/>
          <w:sz w:val="24"/>
          <w:szCs w:val="24"/>
        </w:rPr>
        <w:t>Комплекс</w:t>
      </w:r>
      <w:r w:rsidRPr="006B18F6">
        <w:rPr>
          <w:spacing w:val="-9"/>
          <w:sz w:val="24"/>
          <w:szCs w:val="24"/>
        </w:rPr>
        <w:t xml:space="preserve"> </w:t>
      </w:r>
      <w:r w:rsidRPr="006B18F6">
        <w:rPr>
          <w:spacing w:val="-2"/>
          <w:sz w:val="24"/>
          <w:szCs w:val="24"/>
        </w:rPr>
        <w:t>для</w:t>
      </w:r>
      <w:r w:rsidRPr="006B18F6">
        <w:rPr>
          <w:spacing w:val="-8"/>
          <w:sz w:val="24"/>
          <w:szCs w:val="24"/>
        </w:rPr>
        <w:t xml:space="preserve"> </w:t>
      </w:r>
      <w:r w:rsidRPr="006B18F6">
        <w:rPr>
          <w:spacing w:val="-2"/>
          <w:sz w:val="24"/>
          <w:szCs w:val="24"/>
        </w:rPr>
        <w:t>3D-моделирования</w:t>
      </w:r>
    </w:p>
    <w:p w:rsidR="0082219A" w:rsidRPr="006B18F6" w:rsidRDefault="00096B32" w:rsidP="006B18F6">
      <w:pPr>
        <w:pStyle w:val="a4"/>
        <w:numPr>
          <w:ilvl w:val="1"/>
          <w:numId w:val="10"/>
        </w:numPr>
        <w:tabs>
          <w:tab w:val="left" w:pos="1489"/>
        </w:tabs>
        <w:spacing w:line="360" w:lineRule="auto"/>
        <w:ind w:left="0" w:firstLine="720"/>
        <w:rPr>
          <w:sz w:val="24"/>
          <w:szCs w:val="24"/>
        </w:rPr>
      </w:pPr>
      <w:r w:rsidRPr="006B18F6">
        <w:rPr>
          <w:spacing w:val="-2"/>
          <w:sz w:val="24"/>
          <w:szCs w:val="24"/>
        </w:rPr>
        <w:t>Фрезерно-гравировальный</w:t>
      </w:r>
      <w:r w:rsidRPr="006B18F6">
        <w:rPr>
          <w:spacing w:val="11"/>
          <w:sz w:val="24"/>
          <w:szCs w:val="24"/>
        </w:rPr>
        <w:t xml:space="preserve"> </w:t>
      </w:r>
      <w:r w:rsidRPr="006B18F6">
        <w:rPr>
          <w:spacing w:val="-2"/>
          <w:sz w:val="24"/>
          <w:szCs w:val="24"/>
        </w:rPr>
        <w:t>станок</w:t>
      </w:r>
    </w:p>
    <w:p w:rsidR="0082219A" w:rsidRPr="006B18F6" w:rsidRDefault="00096B32" w:rsidP="006B18F6">
      <w:pPr>
        <w:pStyle w:val="a4"/>
        <w:numPr>
          <w:ilvl w:val="1"/>
          <w:numId w:val="10"/>
        </w:numPr>
        <w:tabs>
          <w:tab w:val="left" w:pos="1489"/>
        </w:tabs>
        <w:spacing w:line="360" w:lineRule="auto"/>
        <w:ind w:left="0" w:firstLine="720"/>
        <w:rPr>
          <w:sz w:val="24"/>
          <w:szCs w:val="24"/>
        </w:rPr>
      </w:pPr>
      <w:r w:rsidRPr="006B18F6">
        <w:rPr>
          <w:sz w:val="24"/>
          <w:szCs w:val="24"/>
        </w:rPr>
        <w:t>Лазерный</w:t>
      </w:r>
      <w:r w:rsidRPr="006B18F6">
        <w:rPr>
          <w:spacing w:val="-14"/>
          <w:sz w:val="24"/>
          <w:szCs w:val="24"/>
        </w:rPr>
        <w:t xml:space="preserve"> </w:t>
      </w:r>
      <w:r w:rsidRPr="006B18F6">
        <w:rPr>
          <w:spacing w:val="-2"/>
          <w:sz w:val="24"/>
          <w:szCs w:val="24"/>
        </w:rPr>
        <w:t>станок</w:t>
      </w:r>
    </w:p>
    <w:p w:rsidR="0082219A" w:rsidRPr="006B18F6" w:rsidRDefault="00096B32" w:rsidP="006B18F6">
      <w:pPr>
        <w:pStyle w:val="a4"/>
        <w:numPr>
          <w:ilvl w:val="1"/>
          <w:numId w:val="10"/>
        </w:numPr>
        <w:tabs>
          <w:tab w:val="left" w:pos="1489"/>
        </w:tabs>
        <w:spacing w:line="360" w:lineRule="auto"/>
        <w:ind w:left="0" w:firstLine="720"/>
        <w:rPr>
          <w:sz w:val="24"/>
          <w:szCs w:val="24"/>
        </w:rPr>
      </w:pPr>
      <w:r w:rsidRPr="006B18F6">
        <w:rPr>
          <w:sz w:val="24"/>
          <w:szCs w:val="24"/>
        </w:rPr>
        <w:t>Станок</w:t>
      </w:r>
      <w:r w:rsidRPr="006B18F6">
        <w:rPr>
          <w:spacing w:val="-9"/>
          <w:sz w:val="24"/>
          <w:szCs w:val="24"/>
        </w:rPr>
        <w:t xml:space="preserve"> </w:t>
      </w:r>
      <w:r w:rsidRPr="006B18F6">
        <w:rPr>
          <w:spacing w:val="-2"/>
          <w:sz w:val="24"/>
          <w:szCs w:val="24"/>
        </w:rPr>
        <w:t>сверлильный</w:t>
      </w:r>
    </w:p>
    <w:p w:rsidR="0082219A" w:rsidRPr="006B18F6" w:rsidRDefault="00096B32" w:rsidP="006B18F6">
      <w:pPr>
        <w:pStyle w:val="a4"/>
        <w:numPr>
          <w:ilvl w:val="1"/>
          <w:numId w:val="10"/>
        </w:numPr>
        <w:tabs>
          <w:tab w:val="left" w:pos="1489"/>
        </w:tabs>
        <w:spacing w:line="360" w:lineRule="auto"/>
        <w:ind w:left="0" w:firstLine="720"/>
        <w:rPr>
          <w:sz w:val="24"/>
          <w:szCs w:val="24"/>
        </w:rPr>
      </w:pPr>
      <w:r w:rsidRPr="006B18F6">
        <w:rPr>
          <w:spacing w:val="-2"/>
          <w:sz w:val="24"/>
          <w:szCs w:val="24"/>
        </w:rPr>
        <w:t>Паяльная</w:t>
      </w:r>
      <w:r w:rsidRPr="006B18F6">
        <w:rPr>
          <w:sz w:val="24"/>
          <w:szCs w:val="24"/>
        </w:rPr>
        <w:t xml:space="preserve"> </w:t>
      </w:r>
      <w:r w:rsidRPr="006B18F6">
        <w:rPr>
          <w:spacing w:val="-2"/>
          <w:sz w:val="24"/>
          <w:szCs w:val="24"/>
        </w:rPr>
        <w:t>станция</w:t>
      </w:r>
    </w:p>
    <w:p w:rsidR="0082219A" w:rsidRPr="006B18F6" w:rsidRDefault="00096B32" w:rsidP="006B18F6">
      <w:pPr>
        <w:pStyle w:val="a4"/>
        <w:numPr>
          <w:ilvl w:val="1"/>
          <w:numId w:val="10"/>
        </w:numPr>
        <w:tabs>
          <w:tab w:val="left" w:pos="1609"/>
        </w:tabs>
        <w:spacing w:line="360" w:lineRule="auto"/>
        <w:ind w:left="0" w:firstLine="720"/>
        <w:rPr>
          <w:sz w:val="24"/>
          <w:szCs w:val="24"/>
        </w:rPr>
      </w:pPr>
      <w:r w:rsidRPr="006B18F6">
        <w:rPr>
          <w:sz w:val="24"/>
          <w:szCs w:val="24"/>
        </w:rPr>
        <w:t>Приставка-осциллограф</w:t>
      </w:r>
      <w:r w:rsidRPr="006B18F6">
        <w:rPr>
          <w:spacing w:val="80"/>
          <w:sz w:val="24"/>
          <w:szCs w:val="24"/>
        </w:rPr>
        <w:t xml:space="preserve"> </w:t>
      </w:r>
      <w:r w:rsidRPr="006B18F6">
        <w:rPr>
          <w:sz w:val="24"/>
          <w:szCs w:val="24"/>
        </w:rPr>
        <w:t>к</w:t>
      </w:r>
      <w:r w:rsidRPr="006B18F6">
        <w:rPr>
          <w:spacing w:val="80"/>
          <w:sz w:val="24"/>
          <w:szCs w:val="24"/>
        </w:rPr>
        <w:t xml:space="preserve"> </w:t>
      </w:r>
      <w:r w:rsidRPr="006B18F6">
        <w:rPr>
          <w:sz w:val="24"/>
          <w:szCs w:val="24"/>
        </w:rPr>
        <w:t>компьютерному</w:t>
      </w:r>
      <w:r w:rsidRPr="006B18F6">
        <w:rPr>
          <w:spacing w:val="80"/>
          <w:sz w:val="24"/>
          <w:szCs w:val="24"/>
        </w:rPr>
        <w:t xml:space="preserve"> </w:t>
      </w:r>
      <w:r w:rsidRPr="006B18F6">
        <w:rPr>
          <w:sz w:val="24"/>
          <w:szCs w:val="24"/>
        </w:rPr>
        <w:t>измерительному</w:t>
      </w:r>
      <w:r w:rsidRPr="006B18F6">
        <w:rPr>
          <w:spacing w:val="80"/>
          <w:sz w:val="24"/>
          <w:szCs w:val="24"/>
        </w:rPr>
        <w:t xml:space="preserve"> </w:t>
      </w:r>
      <w:r w:rsidRPr="006B18F6">
        <w:rPr>
          <w:sz w:val="24"/>
          <w:szCs w:val="24"/>
        </w:rPr>
        <w:t>блоку,</w:t>
      </w:r>
      <w:r w:rsidRPr="006B18F6">
        <w:rPr>
          <w:spacing w:val="80"/>
          <w:sz w:val="24"/>
          <w:szCs w:val="24"/>
        </w:rPr>
        <w:t xml:space="preserve"> </w:t>
      </w:r>
      <w:r w:rsidRPr="006B18F6">
        <w:rPr>
          <w:sz w:val="24"/>
          <w:szCs w:val="24"/>
        </w:rPr>
        <w:t>или</w:t>
      </w:r>
      <w:r w:rsidRPr="006B18F6">
        <w:rPr>
          <w:spacing w:val="80"/>
          <w:sz w:val="24"/>
          <w:szCs w:val="24"/>
        </w:rPr>
        <w:t xml:space="preserve"> </w:t>
      </w:r>
      <w:r w:rsidRPr="006B18F6">
        <w:rPr>
          <w:sz w:val="24"/>
          <w:szCs w:val="24"/>
        </w:rPr>
        <w:t xml:space="preserve">цифровой </w:t>
      </w:r>
      <w:r w:rsidRPr="006B18F6">
        <w:rPr>
          <w:spacing w:val="-2"/>
          <w:sz w:val="24"/>
          <w:szCs w:val="24"/>
        </w:rPr>
        <w:t>осциллограф</w:t>
      </w:r>
    </w:p>
    <w:p w:rsidR="0082219A" w:rsidRPr="006B18F6" w:rsidRDefault="00096B32" w:rsidP="006B18F6">
      <w:pPr>
        <w:pStyle w:val="a4"/>
        <w:numPr>
          <w:ilvl w:val="1"/>
          <w:numId w:val="10"/>
        </w:numPr>
        <w:tabs>
          <w:tab w:val="left" w:pos="1489"/>
        </w:tabs>
        <w:spacing w:line="360" w:lineRule="auto"/>
        <w:ind w:left="0" w:firstLine="720"/>
        <w:rPr>
          <w:sz w:val="24"/>
          <w:szCs w:val="24"/>
        </w:rPr>
      </w:pPr>
      <w:r w:rsidRPr="006B18F6">
        <w:rPr>
          <w:spacing w:val="-2"/>
          <w:sz w:val="24"/>
          <w:szCs w:val="24"/>
        </w:rPr>
        <w:t>Источник</w:t>
      </w:r>
      <w:r w:rsidRPr="006B18F6">
        <w:rPr>
          <w:spacing w:val="-3"/>
          <w:sz w:val="24"/>
          <w:szCs w:val="24"/>
        </w:rPr>
        <w:t xml:space="preserve"> </w:t>
      </w:r>
      <w:r w:rsidRPr="006B18F6">
        <w:rPr>
          <w:spacing w:val="-2"/>
          <w:sz w:val="24"/>
          <w:szCs w:val="24"/>
        </w:rPr>
        <w:t>питания</w:t>
      </w:r>
      <w:r w:rsidRPr="006B18F6">
        <w:rPr>
          <w:spacing w:val="-3"/>
          <w:sz w:val="24"/>
          <w:szCs w:val="24"/>
        </w:rPr>
        <w:t xml:space="preserve"> </w:t>
      </w:r>
      <w:r w:rsidRPr="006B18F6">
        <w:rPr>
          <w:spacing w:val="-2"/>
          <w:sz w:val="24"/>
          <w:szCs w:val="24"/>
        </w:rPr>
        <w:t>лабораторный</w:t>
      </w:r>
      <w:r w:rsidRPr="006B18F6">
        <w:rPr>
          <w:spacing w:val="-3"/>
          <w:sz w:val="24"/>
          <w:szCs w:val="24"/>
        </w:rPr>
        <w:t xml:space="preserve"> </w:t>
      </w:r>
      <w:r w:rsidRPr="006B18F6">
        <w:rPr>
          <w:spacing w:val="-2"/>
          <w:sz w:val="24"/>
          <w:szCs w:val="24"/>
        </w:rPr>
        <w:t>30</w:t>
      </w:r>
      <w:r w:rsidRPr="006B18F6">
        <w:rPr>
          <w:spacing w:val="-3"/>
          <w:sz w:val="24"/>
          <w:szCs w:val="24"/>
        </w:rPr>
        <w:t xml:space="preserve"> </w:t>
      </w:r>
      <w:r w:rsidRPr="006B18F6">
        <w:rPr>
          <w:spacing w:val="-10"/>
          <w:sz w:val="24"/>
          <w:szCs w:val="24"/>
        </w:rPr>
        <w:t>В</w:t>
      </w:r>
    </w:p>
    <w:p w:rsidR="0082219A" w:rsidRPr="006B18F6" w:rsidRDefault="00096B32" w:rsidP="006B18F6">
      <w:pPr>
        <w:pStyle w:val="a4"/>
        <w:numPr>
          <w:ilvl w:val="1"/>
          <w:numId w:val="10"/>
        </w:numPr>
        <w:tabs>
          <w:tab w:val="left" w:pos="1489"/>
        </w:tabs>
        <w:spacing w:line="360" w:lineRule="auto"/>
        <w:ind w:left="0" w:firstLine="720"/>
        <w:rPr>
          <w:sz w:val="24"/>
          <w:szCs w:val="24"/>
        </w:rPr>
      </w:pPr>
      <w:r w:rsidRPr="006B18F6">
        <w:rPr>
          <w:spacing w:val="-2"/>
          <w:sz w:val="24"/>
          <w:szCs w:val="24"/>
        </w:rPr>
        <w:t>Генератор</w:t>
      </w:r>
      <w:r w:rsidRPr="006B18F6">
        <w:rPr>
          <w:spacing w:val="-6"/>
          <w:sz w:val="24"/>
          <w:szCs w:val="24"/>
        </w:rPr>
        <w:t xml:space="preserve"> </w:t>
      </w:r>
      <w:r w:rsidRPr="006B18F6">
        <w:rPr>
          <w:spacing w:val="-2"/>
          <w:sz w:val="24"/>
          <w:szCs w:val="24"/>
        </w:rPr>
        <w:t>сигналов</w:t>
      </w:r>
      <w:r w:rsidRPr="006B18F6">
        <w:rPr>
          <w:spacing w:val="-7"/>
          <w:sz w:val="24"/>
          <w:szCs w:val="24"/>
        </w:rPr>
        <w:t xml:space="preserve"> </w:t>
      </w:r>
      <w:r w:rsidRPr="006B18F6">
        <w:rPr>
          <w:spacing w:val="-2"/>
          <w:sz w:val="24"/>
          <w:szCs w:val="24"/>
        </w:rPr>
        <w:t>специальной</w:t>
      </w:r>
      <w:r w:rsidRPr="006B18F6">
        <w:rPr>
          <w:spacing w:val="-6"/>
          <w:sz w:val="24"/>
          <w:szCs w:val="24"/>
        </w:rPr>
        <w:t xml:space="preserve"> </w:t>
      </w:r>
      <w:r w:rsidRPr="006B18F6">
        <w:rPr>
          <w:spacing w:val="-4"/>
          <w:sz w:val="24"/>
          <w:szCs w:val="24"/>
        </w:rPr>
        <w:t>формы</w:t>
      </w:r>
    </w:p>
    <w:p w:rsidR="0082219A" w:rsidRPr="006B18F6" w:rsidRDefault="00096B32" w:rsidP="006B18F6">
      <w:pPr>
        <w:pStyle w:val="a4"/>
        <w:numPr>
          <w:ilvl w:val="1"/>
          <w:numId w:val="10"/>
        </w:numPr>
        <w:tabs>
          <w:tab w:val="left" w:pos="1489"/>
        </w:tabs>
        <w:spacing w:line="360" w:lineRule="auto"/>
        <w:ind w:left="0" w:firstLine="720"/>
        <w:rPr>
          <w:sz w:val="24"/>
          <w:szCs w:val="24"/>
        </w:rPr>
      </w:pPr>
      <w:r w:rsidRPr="006B18F6">
        <w:rPr>
          <w:spacing w:val="-2"/>
          <w:sz w:val="24"/>
          <w:szCs w:val="24"/>
        </w:rPr>
        <w:t>Аппаратно-программный</w:t>
      </w:r>
      <w:r w:rsidRPr="006B18F6">
        <w:rPr>
          <w:spacing w:val="-13"/>
          <w:sz w:val="24"/>
          <w:szCs w:val="24"/>
        </w:rPr>
        <w:t xml:space="preserve"> </w:t>
      </w:r>
      <w:r w:rsidRPr="006B18F6">
        <w:rPr>
          <w:spacing w:val="-2"/>
          <w:sz w:val="24"/>
          <w:szCs w:val="24"/>
        </w:rPr>
        <w:t>комплекс</w:t>
      </w:r>
      <w:r w:rsidRPr="006B18F6">
        <w:rPr>
          <w:spacing w:val="-13"/>
          <w:sz w:val="24"/>
          <w:szCs w:val="24"/>
        </w:rPr>
        <w:t xml:space="preserve"> </w:t>
      </w:r>
      <w:r w:rsidRPr="006B18F6">
        <w:rPr>
          <w:spacing w:val="-2"/>
          <w:sz w:val="24"/>
          <w:szCs w:val="24"/>
        </w:rPr>
        <w:t>автоматизации</w:t>
      </w:r>
      <w:r w:rsidRPr="006B18F6">
        <w:rPr>
          <w:spacing w:val="-12"/>
          <w:sz w:val="24"/>
          <w:szCs w:val="24"/>
        </w:rPr>
        <w:t xml:space="preserve"> </w:t>
      </w:r>
      <w:r w:rsidRPr="006B18F6">
        <w:rPr>
          <w:spacing w:val="-2"/>
          <w:sz w:val="24"/>
          <w:szCs w:val="24"/>
        </w:rPr>
        <w:t>физического</w:t>
      </w:r>
      <w:r w:rsidRPr="006B18F6">
        <w:rPr>
          <w:spacing w:val="-12"/>
          <w:sz w:val="24"/>
          <w:szCs w:val="24"/>
        </w:rPr>
        <w:t xml:space="preserve"> </w:t>
      </w:r>
      <w:r w:rsidRPr="006B18F6">
        <w:rPr>
          <w:spacing w:val="-2"/>
          <w:sz w:val="24"/>
          <w:szCs w:val="24"/>
        </w:rPr>
        <w:t>эксперимента</w:t>
      </w:r>
    </w:p>
    <w:p w:rsidR="0082219A" w:rsidRPr="006B18F6" w:rsidRDefault="00096B32" w:rsidP="006B18F6">
      <w:pPr>
        <w:pStyle w:val="a4"/>
        <w:numPr>
          <w:ilvl w:val="1"/>
          <w:numId w:val="10"/>
        </w:numPr>
        <w:tabs>
          <w:tab w:val="left" w:pos="1489"/>
        </w:tabs>
        <w:spacing w:line="360" w:lineRule="auto"/>
        <w:ind w:left="0" w:firstLine="720"/>
        <w:rPr>
          <w:sz w:val="24"/>
          <w:szCs w:val="24"/>
        </w:rPr>
      </w:pPr>
      <w:r w:rsidRPr="006B18F6">
        <w:rPr>
          <w:spacing w:val="-2"/>
          <w:sz w:val="24"/>
          <w:szCs w:val="24"/>
        </w:rPr>
        <w:t>Цифровая</w:t>
      </w:r>
      <w:r w:rsidRPr="006B18F6">
        <w:rPr>
          <w:spacing w:val="-3"/>
          <w:sz w:val="24"/>
          <w:szCs w:val="24"/>
        </w:rPr>
        <w:t xml:space="preserve"> </w:t>
      </w:r>
      <w:r w:rsidRPr="006B18F6">
        <w:rPr>
          <w:spacing w:val="-2"/>
          <w:sz w:val="24"/>
          <w:szCs w:val="24"/>
        </w:rPr>
        <w:t>лаборатория</w:t>
      </w:r>
      <w:r w:rsidRPr="006B18F6">
        <w:rPr>
          <w:spacing w:val="-3"/>
          <w:sz w:val="24"/>
          <w:szCs w:val="24"/>
        </w:rPr>
        <w:t xml:space="preserve"> </w:t>
      </w:r>
      <w:r w:rsidRPr="006B18F6">
        <w:rPr>
          <w:spacing w:val="-2"/>
          <w:sz w:val="24"/>
          <w:szCs w:val="24"/>
        </w:rPr>
        <w:t>профильного</w:t>
      </w:r>
      <w:r w:rsidRPr="006B18F6">
        <w:rPr>
          <w:spacing w:val="-1"/>
          <w:sz w:val="24"/>
          <w:szCs w:val="24"/>
        </w:rPr>
        <w:t xml:space="preserve"> </w:t>
      </w:r>
      <w:r w:rsidRPr="006B18F6">
        <w:rPr>
          <w:spacing w:val="-2"/>
          <w:sz w:val="24"/>
          <w:szCs w:val="24"/>
        </w:rPr>
        <w:t>уровня с набором</w:t>
      </w:r>
      <w:r w:rsidRPr="006B18F6">
        <w:rPr>
          <w:spacing w:val="-4"/>
          <w:sz w:val="24"/>
          <w:szCs w:val="24"/>
        </w:rPr>
        <w:t xml:space="preserve"> </w:t>
      </w:r>
      <w:r w:rsidRPr="006B18F6">
        <w:rPr>
          <w:spacing w:val="-2"/>
          <w:sz w:val="24"/>
          <w:szCs w:val="24"/>
        </w:rPr>
        <w:t>датчиков</w:t>
      </w:r>
    </w:p>
    <w:p w:rsidR="0082219A" w:rsidRPr="006B18F6" w:rsidRDefault="00096B32" w:rsidP="006B18F6">
      <w:pPr>
        <w:pStyle w:val="a4"/>
        <w:numPr>
          <w:ilvl w:val="1"/>
          <w:numId w:val="10"/>
        </w:numPr>
        <w:tabs>
          <w:tab w:val="left" w:pos="1489"/>
        </w:tabs>
        <w:spacing w:line="360" w:lineRule="auto"/>
        <w:ind w:left="0" w:firstLine="720"/>
        <w:rPr>
          <w:sz w:val="24"/>
          <w:szCs w:val="24"/>
        </w:rPr>
      </w:pPr>
      <w:r w:rsidRPr="006B18F6">
        <w:rPr>
          <w:spacing w:val="-2"/>
          <w:sz w:val="24"/>
          <w:szCs w:val="24"/>
        </w:rPr>
        <w:t>Мультиметр</w:t>
      </w:r>
    </w:p>
    <w:p w:rsidR="0082219A" w:rsidRPr="006B18F6" w:rsidRDefault="00096B32" w:rsidP="006B18F6">
      <w:pPr>
        <w:pStyle w:val="a4"/>
        <w:numPr>
          <w:ilvl w:val="1"/>
          <w:numId w:val="10"/>
        </w:numPr>
        <w:tabs>
          <w:tab w:val="left" w:pos="1489"/>
        </w:tabs>
        <w:spacing w:line="360" w:lineRule="auto"/>
        <w:ind w:left="0" w:firstLine="720"/>
        <w:rPr>
          <w:sz w:val="24"/>
          <w:szCs w:val="24"/>
        </w:rPr>
      </w:pPr>
      <w:r w:rsidRPr="006B18F6">
        <w:rPr>
          <w:spacing w:val="-2"/>
          <w:sz w:val="24"/>
          <w:szCs w:val="24"/>
        </w:rPr>
        <w:lastRenderedPageBreak/>
        <w:t>Образовательный набор</w:t>
      </w:r>
      <w:r w:rsidRPr="006B18F6">
        <w:rPr>
          <w:spacing w:val="-1"/>
          <w:sz w:val="24"/>
          <w:szCs w:val="24"/>
        </w:rPr>
        <w:t xml:space="preserve"> </w:t>
      </w:r>
      <w:r w:rsidRPr="006B18F6">
        <w:rPr>
          <w:spacing w:val="-2"/>
          <w:sz w:val="24"/>
          <w:szCs w:val="24"/>
        </w:rPr>
        <w:t>на основе</w:t>
      </w:r>
      <w:r w:rsidRPr="006B18F6">
        <w:rPr>
          <w:spacing w:val="-1"/>
          <w:sz w:val="24"/>
          <w:szCs w:val="24"/>
        </w:rPr>
        <w:t xml:space="preserve"> </w:t>
      </w:r>
      <w:r w:rsidRPr="006B18F6">
        <w:rPr>
          <w:spacing w:val="-2"/>
          <w:sz w:val="24"/>
          <w:szCs w:val="24"/>
        </w:rPr>
        <w:t>микроконтроллера</w:t>
      </w:r>
      <w:r w:rsidRPr="006B18F6">
        <w:rPr>
          <w:spacing w:val="-16"/>
          <w:sz w:val="24"/>
          <w:szCs w:val="24"/>
        </w:rPr>
        <w:t xml:space="preserve"> </w:t>
      </w:r>
      <w:r w:rsidRPr="006B18F6">
        <w:rPr>
          <w:spacing w:val="-2"/>
          <w:sz w:val="24"/>
          <w:szCs w:val="24"/>
        </w:rPr>
        <w:t>Arduino</w:t>
      </w:r>
    </w:p>
    <w:p w:rsidR="0082219A" w:rsidRPr="006B18F6" w:rsidRDefault="00096B32" w:rsidP="006B18F6">
      <w:pPr>
        <w:pStyle w:val="a4"/>
        <w:numPr>
          <w:ilvl w:val="1"/>
          <w:numId w:val="10"/>
        </w:numPr>
        <w:tabs>
          <w:tab w:val="left" w:pos="1489"/>
        </w:tabs>
        <w:spacing w:line="360" w:lineRule="auto"/>
        <w:ind w:left="0" w:firstLine="720"/>
        <w:rPr>
          <w:sz w:val="24"/>
          <w:szCs w:val="24"/>
        </w:rPr>
      </w:pPr>
      <w:r w:rsidRPr="006B18F6">
        <w:rPr>
          <w:spacing w:val="-2"/>
          <w:sz w:val="24"/>
          <w:szCs w:val="24"/>
        </w:rPr>
        <w:t>Образовательный</w:t>
      </w:r>
      <w:r w:rsidRPr="006B18F6">
        <w:rPr>
          <w:spacing w:val="-4"/>
          <w:sz w:val="24"/>
          <w:szCs w:val="24"/>
        </w:rPr>
        <w:t xml:space="preserve"> </w:t>
      </w:r>
      <w:r w:rsidRPr="006B18F6">
        <w:rPr>
          <w:spacing w:val="-2"/>
          <w:sz w:val="24"/>
          <w:szCs w:val="24"/>
        </w:rPr>
        <w:t>набор</w:t>
      </w:r>
      <w:r w:rsidRPr="006B18F6">
        <w:rPr>
          <w:spacing w:val="-4"/>
          <w:sz w:val="24"/>
          <w:szCs w:val="24"/>
        </w:rPr>
        <w:t xml:space="preserve"> </w:t>
      </w:r>
      <w:r w:rsidRPr="006B18F6">
        <w:rPr>
          <w:spacing w:val="-2"/>
          <w:sz w:val="24"/>
          <w:szCs w:val="24"/>
        </w:rPr>
        <w:t>для</w:t>
      </w:r>
      <w:r w:rsidRPr="006B18F6">
        <w:rPr>
          <w:spacing w:val="-4"/>
          <w:sz w:val="24"/>
          <w:szCs w:val="24"/>
        </w:rPr>
        <w:t xml:space="preserve"> </w:t>
      </w:r>
      <w:r w:rsidRPr="006B18F6">
        <w:rPr>
          <w:spacing w:val="-2"/>
          <w:sz w:val="24"/>
          <w:szCs w:val="24"/>
        </w:rPr>
        <w:t>знакомства</w:t>
      </w:r>
      <w:r w:rsidRPr="006B18F6">
        <w:rPr>
          <w:spacing w:val="-5"/>
          <w:sz w:val="24"/>
          <w:szCs w:val="24"/>
        </w:rPr>
        <w:t xml:space="preserve"> </w:t>
      </w:r>
      <w:r w:rsidRPr="006B18F6">
        <w:rPr>
          <w:spacing w:val="-2"/>
          <w:sz w:val="24"/>
          <w:szCs w:val="24"/>
        </w:rPr>
        <w:t>с</w:t>
      </w:r>
      <w:r w:rsidRPr="006B18F6">
        <w:rPr>
          <w:spacing w:val="-5"/>
          <w:sz w:val="24"/>
          <w:szCs w:val="24"/>
        </w:rPr>
        <w:t xml:space="preserve"> </w:t>
      </w:r>
      <w:r w:rsidRPr="006B18F6">
        <w:rPr>
          <w:spacing w:val="-2"/>
          <w:sz w:val="24"/>
          <w:szCs w:val="24"/>
        </w:rPr>
        <w:t>интернетом</w:t>
      </w:r>
      <w:r w:rsidRPr="006B18F6">
        <w:rPr>
          <w:spacing w:val="-5"/>
          <w:sz w:val="24"/>
          <w:szCs w:val="24"/>
        </w:rPr>
        <w:t xml:space="preserve"> </w:t>
      </w:r>
      <w:r w:rsidRPr="006B18F6">
        <w:rPr>
          <w:spacing w:val="-2"/>
          <w:sz w:val="24"/>
          <w:szCs w:val="24"/>
        </w:rPr>
        <w:t>вещей</w:t>
      </w:r>
    </w:p>
    <w:p w:rsidR="0082219A" w:rsidRPr="006B18F6" w:rsidRDefault="00096B32" w:rsidP="006B18F6">
      <w:pPr>
        <w:pStyle w:val="a4"/>
        <w:numPr>
          <w:ilvl w:val="1"/>
          <w:numId w:val="10"/>
        </w:numPr>
        <w:tabs>
          <w:tab w:val="left" w:pos="1489"/>
        </w:tabs>
        <w:spacing w:line="360" w:lineRule="auto"/>
        <w:ind w:left="0" w:firstLine="720"/>
        <w:rPr>
          <w:sz w:val="24"/>
          <w:szCs w:val="24"/>
        </w:rPr>
      </w:pPr>
      <w:r w:rsidRPr="006B18F6">
        <w:rPr>
          <w:spacing w:val="-2"/>
          <w:sz w:val="24"/>
          <w:szCs w:val="24"/>
        </w:rPr>
        <w:t>Образовательный</w:t>
      </w:r>
      <w:r w:rsidRPr="006B18F6">
        <w:rPr>
          <w:spacing w:val="-1"/>
          <w:sz w:val="24"/>
          <w:szCs w:val="24"/>
        </w:rPr>
        <w:t xml:space="preserve"> </w:t>
      </w:r>
      <w:r w:rsidRPr="006B18F6">
        <w:rPr>
          <w:spacing w:val="-2"/>
          <w:sz w:val="24"/>
          <w:szCs w:val="24"/>
        </w:rPr>
        <w:t>набор</w:t>
      </w:r>
      <w:r w:rsidRPr="006B18F6">
        <w:rPr>
          <w:spacing w:val="-1"/>
          <w:sz w:val="24"/>
          <w:szCs w:val="24"/>
        </w:rPr>
        <w:t xml:space="preserve"> </w:t>
      </w:r>
      <w:r w:rsidRPr="006B18F6">
        <w:rPr>
          <w:spacing w:val="-2"/>
          <w:sz w:val="24"/>
          <w:szCs w:val="24"/>
        </w:rPr>
        <w:t>по</w:t>
      </w:r>
      <w:r w:rsidRPr="006B18F6">
        <w:rPr>
          <w:spacing w:val="-1"/>
          <w:sz w:val="24"/>
          <w:szCs w:val="24"/>
        </w:rPr>
        <w:t xml:space="preserve"> </w:t>
      </w:r>
      <w:r w:rsidRPr="006B18F6">
        <w:rPr>
          <w:spacing w:val="-2"/>
          <w:sz w:val="24"/>
          <w:szCs w:val="24"/>
        </w:rPr>
        <w:t>основам электроники</w:t>
      </w:r>
    </w:p>
    <w:p w:rsidR="0082219A" w:rsidRPr="006B18F6" w:rsidRDefault="00096B32" w:rsidP="006B18F6">
      <w:pPr>
        <w:pStyle w:val="a4"/>
        <w:numPr>
          <w:ilvl w:val="1"/>
          <w:numId w:val="10"/>
        </w:numPr>
        <w:tabs>
          <w:tab w:val="left" w:pos="1489"/>
        </w:tabs>
        <w:spacing w:line="360" w:lineRule="auto"/>
        <w:ind w:left="0" w:firstLine="720"/>
        <w:jc w:val="both"/>
        <w:rPr>
          <w:sz w:val="24"/>
          <w:szCs w:val="24"/>
        </w:rPr>
      </w:pPr>
      <w:r w:rsidRPr="006B18F6">
        <w:rPr>
          <w:spacing w:val="-2"/>
          <w:sz w:val="24"/>
          <w:szCs w:val="24"/>
        </w:rPr>
        <w:t>Образовательный набор</w:t>
      </w:r>
      <w:r w:rsidRPr="006B18F6">
        <w:rPr>
          <w:spacing w:val="-1"/>
          <w:sz w:val="24"/>
          <w:szCs w:val="24"/>
        </w:rPr>
        <w:t xml:space="preserve"> </w:t>
      </w:r>
      <w:r w:rsidRPr="006B18F6">
        <w:rPr>
          <w:spacing w:val="-2"/>
          <w:sz w:val="24"/>
          <w:szCs w:val="24"/>
        </w:rPr>
        <w:t>на основе</w:t>
      </w:r>
      <w:r w:rsidRPr="006B18F6">
        <w:rPr>
          <w:sz w:val="24"/>
          <w:szCs w:val="24"/>
        </w:rPr>
        <w:t xml:space="preserve"> </w:t>
      </w:r>
      <w:r w:rsidRPr="006B18F6">
        <w:rPr>
          <w:spacing w:val="-2"/>
          <w:sz w:val="24"/>
          <w:szCs w:val="24"/>
        </w:rPr>
        <w:t>микрокомпьютера</w:t>
      </w:r>
      <w:r w:rsidRPr="006B18F6">
        <w:rPr>
          <w:spacing w:val="-3"/>
          <w:sz w:val="24"/>
          <w:szCs w:val="24"/>
        </w:rPr>
        <w:t xml:space="preserve"> </w:t>
      </w:r>
      <w:r w:rsidRPr="006B18F6">
        <w:rPr>
          <w:spacing w:val="-2"/>
          <w:sz w:val="24"/>
          <w:szCs w:val="24"/>
        </w:rPr>
        <w:t>Raspberry</w:t>
      </w:r>
      <w:r w:rsidRPr="006B18F6">
        <w:rPr>
          <w:spacing w:val="-6"/>
          <w:sz w:val="24"/>
          <w:szCs w:val="24"/>
        </w:rPr>
        <w:t xml:space="preserve"> </w:t>
      </w:r>
      <w:r w:rsidRPr="006B18F6">
        <w:rPr>
          <w:spacing w:val="-5"/>
          <w:sz w:val="24"/>
          <w:szCs w:val="24"/>
        </w:rPr>
        <w:t>Pi</w:t>
      </w:r>
    </w:p>
    <w:p w:rsidR="0082219A" w:rsidRPr="006B18F6" w:rsidRDefault="00096B32" w:rsidP="006B18F6">
      <w:pPr>
        <w:pStyle w:val="a4"/>
        <w:numPr>
          <w:ilvl w:val="1"/>
          <w:numId w:val="10"/>
        </w:numPr>
        <w:tabs>
          <w:tab w:val="left" w:pos="1489"/>
        </w:tabs>
        <w:spacing w:line="360" w:lineRule="auto"/>
        <w:ind w:left="0" w:firstLine="720"/>
        <w:jc w:val="both"/>
        <w:rPr>
          <w:sz w:val="24"/>
          <w:szCs w:val="24"/>
        </w:rPr>
      </w:pPr>
      <w:r w:rsidRPr="006B18F6">
        <w:rPr>
          <w:spacing w:val="-2"/>
          <w:sz w:val="24"/>
          <w:szCs w:val="24"/>
        </w:rPr>
        <w:t>Конструктор-трансформер</w:t>
      </w:r>
      <w:r w:rsidRPr="006B18F6">
        <w:rPr>
          <w:spacing w:val="-10"/>
          <w:sz w:val="24"/>
          <w:szCs w:val="24"/>
        </w:rPr>
        <w:t xml:space="preserve"> </w:t>
      </w:r>
      <w:r w:rsidRPr="006B18F6">
        <w:rPr>
          <w:spacing w:val="-2"/>
          <w:sz w:val="24"/>
          <w:szCs w:val="24"/>
        </w:rPr>
        <w:t>инженерный</w:t>
      </w:r>
    </w:p>
    <w:p w:rsidR="0082219A" w:rsidRPr="006B18F6" w:rsidRDefault="00096B32" w:rsidP="00B778F6">
      <w:pPr>
        <w:pStyle w:val="a3"/>
        <w:spacing w:line="360" w:lineRule="auto"/>
        <w:ind w:left="0" w:firstLine="720"/>
      </w:pPr>
      <w:r w:rsidRPr="006B18F6">
        <w:t>Образовательная робототехника обеспечивается: базовым набором LegoEdication WeDo (10 экз.); ресурсным набором LegoEdication WeDo (10 экз.); комплектом учебных проектов WeDo (1 экз.); базовым набором LegoEdication WeDo 2.0. (2 экз.). В учебно-воспитательном процессе используется мобильный класс.</w:t>
      </w:r>
    </w:p>
    <w:p w:rsidR="0082219A" w:rsidRPr="006B18F6" w:rsidRDefault="00096B32" w:rsidP="00B778F6">
      <w:pPr>
        <w:pStyle w:val="a3"/>
        <w:spacing w:line="360" w:lineRule="auto"/>
        <w:ind w:left="0" w:firstLine="720"/>
      </w:pPr>
      <w:r w:rsidRPr="006B18F6">
        <w:t>В</w:t>
      </w:r>
      <w:r w:rsidRPr="006B18F6">
        <w:rPr>
          <w:spacing w:val="-1"/>
        </w:rPr>
        <w:t xml:space="preserve"> </w:t>
      </w:r>
      <w:r w:rsidRPr="006B18F6">
        <w:t>настоящее</w:t>
      </w:r>
      <w:r w:rsidRPr="006B18F6">
        <w:rPr>
          <w:spacing w:val="-1"/>
        </w:rPr>
        <w:t xml:space="preserve"> </w:t>
      </w:r>
      <w:r w:rsidRPr="006B18F6">
        <w:t>время 100% учебных кабинетов оснащены мультимедийным</w:t>
      </w:r>
      <w:r w:rsidRPr="006B18F6">
        <w:rPr>
          <w:spacing w:val="-1"/>
        </w:rPr>
        <w:t xml:space="preserve"> </w:t>
      </w:r>
      <w:r w:rsidRPr="006B18F6">
        <w:t>и интерактивным оборудованием, которые являются ценным инструментом для обучения всего класса.</w:t>
      </w:r>
    </w:p>
    <w:p w:rsidR="0082219A" w:rsidRPr="006B18F6" w:rsidRDefault="008061BE" w:rsidP="00B778F6">
      <w:pPr>
        <w:pStyle w:val="a3"/>
        <w:spacing w:line="360" w:lineRule="auto"/>
        <w:ind w:left="0" w:firstLine="720"/>
      </w:pPr>
      <w:r w:rsidRPr="006B18F6">
        <w:t xml:space="preserve"> </w:t>
      </w:r>
      <w:r w:rsidR="002C18B1">
        <w:t>В</w:t>
      </w:r>
      <w:r w:rsidR="00096B32" w:rsidRPr="006B18F6">
        <w:t xml:space="preserve"> МАОУ «Школа № 3» создано единое информационное пространство (локальная сеть). В школе имеется высокоскоростной интернет с доступом к образовательным ресурсам, все компьютеры</w:t>
      </w:r>
      <w:r w:rsidR="00096B32" w:rsidRPr="006B18F6">
        <w:rPr>
          <w:spacing w:val="80"/>
        </w:rPr>
        <w:t xml:space="preserve"> </w:t>
      </w:r>
      <w:r w:rsidR="00096B32" w:rsidRPr="006B18F6">
        <w:t>объединены</w:t>
      </w:r>
      <w:r w:rsidR="00096B32" w:rsidRPr="006B18F6">
        <w:rPr>
          <w:spacing w:val="80"/>
        </w:rPr>
        <w:t xml:space="preserve"> </w:t>
      </w:r>
      <w:r w:rsidR="00096B32" w:rsidRPr="006B18F6">
        <w:t>в</w:t>
      </w:r>
      <w:r w:rsidR="00096B32" w:rsidRPr="006B18F6">
        <w:rPr>
          <w:spacing w:val="80"/>
        </w:rPr>
        <w:t xml:space="preserve"> </w:t>
      </w:r>
      <w:r w:rsidR="00096B32" w:rsidRPr="006B18F6">
        <w:t>локальную</w:t>
      </w:r>
      <w:r w:rsidR="00096B32" w:rsidRPr="006B18F6">
        <w:rPr>
          <w:spacing w:val="80"/>
        </w:rPr>
        <w:t xml:space="preserve"> </w:t>
      </w:r>
      <w:r w:rsidR="00096B32" w:rsidRPr="006B18F6">
        <w:t>сеть.</w:t>
      </w:r>
      <w:r w:rsidR="00096B32" w:rsidRPr="006B18F6">
        <w:rPr>
          <w:spacing w:val="80"/>
        </w:rPr>
        <w:t xml:space="preserve"> </w:t>
      </w:r>
      <w:r w:rsidR="00096B32" w:rsidRPr="006B18F6">
        <w:t>Используется</w:t>
      </w:r>
      <w:r w:rsidR="00096B32" w:rsidRPr="006B18F6">
        <w:rPr>
          <w:spacing w:val="80"/>
        </w:rPr>
        <w:t xml:space="preserve"> </w:t>
      </w:r>
      <w:r w:rsidR="00096B32" w:rsidRPr="006B18F6">
        <w:t>система</w:t>
      </w:r>
      <w:r w:rsidR="00096B32" w:rsidRPr="006B18F6">
        <w:rPr>
          <w:spacing w:val="80"/>
        </w:rPr>
        <w:t xml:space="preserve"> </w:t>
      </w:r>
      <w:r w:rsidR="00096B32" w:rsidRPr="006B18F6">
        <w:t>контентной</w:t>
      </w:r>
      <w:r w:rsidR="00096B32" w:rsidRPr="006B18F6">
        <w:rPr>
          <w:spacing w:val="80"/>
        </w:rPr>
        <w:t xml:space="preserve"> </w:t>
      </w:r>
      <w:r w:rsidR="00096B32" w:rsidRPr="006B18F6">
        <w:t>фильтрации</w:t>
      </w:r>
      <w:r w:rsidR="002C18B1">
        <w:t xml:space="preserve"> </w:t>
      </w:r>
      <w:r w:rsidR="00096B32" w:rsidRPr="006B18F6">
        <w:rPr>
          <w:spacing w:val="-2"/>
        </w:rPr>
        <w:t>«SkyDNS».</w:t>
      </w:r>
    </w:p>
    <w:p w:rsidR="0082219A" w:rsidRDefault="00096B32" w:rsidP="006B18F6">
      <w:pPr>
        <w:pStyle w:val="a3"/>
        <w:spacing w:line="360" w:lineRule="auto"/>
        <w:ind w:left="0" w:firstLine="720"/>
      </w:pPr>
      <w:r w:rsidRPr="006B18F6">
        <w:t>Для обучающихся, в том числе инвалидов и лиц с ограниченными возможностями здоровья и педагогических работников организован свободный доступ к информационным системам и информационно-телекоммуникационным сетям в течение всего учебного времени в медиатеке, библиотеке, творческой лаборатории, компьютерных кабинетах.</w:t>
      </w:r>
      <w:r w:rsidR="00B778F6">
        <w:t xml:space="preserve"> </w:t>
      </w:r>
    </w:p>
    <w:p w:rsidR="00B778F6" w:rsidRDefault="00B778F6" w:rsidP="006B18F6">
      <w:pPr>
        <w:pStyle w:val="a3"/>
        <w:spacing w:line="360" w:lineRule="auto"/>
        <w:ind w:left="0" w:firstLine="720"/>
      </w:pPr>
      <w:r w:rsidRPr="006B18F6">
        <w:t>В целях обеспечения реализации образовательных программ формируются библиотеки, в том числе цифровые (электронные), обеспечивающие доступ к информационным справочным и поисковым системам, а также иным информационным ресурсам. Библиотека укомплектована печатными образовательными ресурсами и ЭОР по всем учебным предметам учебного плана и имеет фонд дополнительной литературы</w:t>
      </w:r>
      <w:r>
        <w:t>.</w:t>
      </w:r>
      <w:r w:rsidRPr="00B778F6">
        <w:t xml:space="preserve"> МАОУ «Школа № 3» предоставляет не менее одного учебника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основного общего образования, необходимого для освоения программы</w:t>
      </w:r>
      <w:r w:rsidRPr="006B18F6">
        <w:t>основного</w:t>
      </w:r>
      <w:r w:rsidRPr="006B18F6">
        <w:rPr>
          <w:spacing w:val="38"/>
        </w:rPr>
        <w:t xml:space="preserve"> </w:t>
      </w:r>
      <w:r w:rsidRPr="006B18F6">
        <w:t>общего</w:t>
      </w:r>
      <w:r w:rsidRPr="006B18F6">
        <w:rPr>
          <w:spacing w:val="38"/>
        </w:rPr>
        <w:t xml:space="preserve"> </w:t>
      </w:r>
      <w:r w:rsidRPr="006B18F6">
        <w:t>образования</w:t>
      </w:r>
      <w:r w:rsidRPr="006B18F6">
        <w:rPr>
          <w:spacing w:val="38"/>
        </w:rPr>
        <w:t xml:space="preserve"> </w:t>
      </w:r>
      <w:r w:rsidRPr="006B18F6">
        <w:rPr>
          <w:spacing w:val="-5"/>
        </w:rPr>
        <w:t>на</w:t>
      </w:r>
      <w:r>
        <w:rPr>
          <w:spacing w:val="-5"/>
        </w:rPr>
        <w:t xml:space="preserve"> </w:t>
      </w:r>
      <w:r w:rsidRPr="006B18F6">
        <w:t>каждого обучающегося по учебным предметам, а также не менее одного учебника и (или)</w:t>
      </w:r>
      <w:r w:rsidRPr="006B18F6">
        <w:rPr>
          <w:spacing w:val="40"/>
        </w:rPr>
        <w:t xml:space="preserve"> </w:t>
      </w:r>
      <w:r w:rsidRPr="006B18F6">
        <w:t>учебного пособия в печатной и (или) электронной форме, необходимого для освоения программы основного общего образования, на каждого обучающегося по иным учебным предметам</w:t>
      </w:r>
      <w:r>
        <w:t>.</w:t>
      </w:r>
    </w:p>
    <w:p w:rsidR="00B778F6" w:rsidRPr="006B18F6" w:rsidRDefault="00B778F6" w:rsidP="006B18F6">
      <w:pPr>
        <w:pStyle w:val="a3"/>
        <w:spacing w:line="360" w:lineRule="auto"/>
        <w:ind w:left="0" w:firstLine="720"/>
      </w:pPr>
      <w:r w:rsidRPr="006B18F6">
        <w:rPr>
          <w:noProof/>
          <w:lang w:eastAsia="ru-RU"/>
        </w:rPr>
        <w:lastRenderedPageBreak/>
        <w:drawing>
          <wp:anchor distT="0" distB="0" distL="0" distR="0" simplePos="0" relativeHeight="487594496" behindDoc="1" locked="0" layoutInCell="1" allowOverlap="1" wp14:anchorId="5865F0A6" wp14:editId="59CDEFC3">
            <wp:simplePos x="0" y="0"/>
            <wp:positionH relativeFrom="page">
              <wp:posOffset>1049020</wp:posOffset>
            </wp:positionH>
            <wp:positionV relativeFrom="paragraph">
              <wp:posOffset>289560</wp:posOffset>
            </wp:positionV>
            <wp:extent cx="6162040" cy="5215890"/>
            <wp:effectExtent l="0" t="0" r="0" b="381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6" cstate="print"/>
                    <a:stretch>
                      <a:fillRect/>
                    </a:stretch>
                  </pic:blipFill>
                  <pic:spPr>
                    <a:xfrm>
                      <a:off x="0" y="0"/>
                      <a:ext cx="6162040" cy="5215890"/>
                    </a:xfrm>
                    <a:prstGeom prst="rect">
                      <a:avLst/>
                    </a:prstGeom>
                  </pic:spPr>
                </pic:pic>
              </a:graphicData>
            </a:graphic>
            <wp14:sizeRelH relativeFrom="margin">
              <wp14:pctWidth>0</wp14:pctWidth>
            </wp14:sizeRelH>
            <wp14:sizeRelV relativeFrom="margin">
              <wp14:pctHeight>0</wp14:pctHeight>
            </wp14:sizeRelV>
          </wp:anchor>
        </w:drawing>
      </w:r>
    </w:p>
    <w:p w:rsidR="00B778F6" w:rsidRDefault="00B778F6" w:rsidP="00B778F6">
      <w:pPr>
        <w:pStyle w:val="a3"/>
        <w:spacing w:line="360" w:lineRule="auto"/>
        <w:ind w:left="0" w:firstLine="720"/>
        <w:rPr>
          <w:spacing w:val="-10"/>
        </w:rPr>
      </w:pPr>
    </w:p>
    <w:p w:rsidR="0082219A" w:rsidRPr="006B18F6" w:rsidRDefault="00096B32" w:rsidP="00B778F6">
      <w:pPr>
        <w:pStyle w:val="a3"/>
        <w:spacing w:line="360" w:lineRule="auto"/>
        <w:ind w:left="0" w:firstLine="720"/>
      </w:pPr>
      <w:r w:rsidRPr="006B18F6">
        <w:rPr>
          <w:spacing w:val="-10"/>
        </w:rPr>
        <w:t>В</w:t>
      </w:r>
      <w:r w:rsidR="00E739C3" w:rsidRPr="006B18F6">
        <w:t xml:space="preserve">  </w:t>
      </w:r>
      <w:r w:rsidRPr="006B18F6">
        <w:rPr>
          <w:spacing w:val="-2"/>
        </w:rPr>
        <w:t>рамках</w:t>
      </w:r>
      <w:r w:rsidR="00E739C3" w:rsidRPr="006B18F6">
        <w:t xml:space="preserve">  </w:t>
      </w:r>
      <w:r w:rsidRPr="006B18F6">
        <w:rPr>
          <w:spacing w:val="-2"/>
        </w:rPr>
        <w:t>образовательного</w:t>
      </w:r>
      <w:r w:rsidR="00E739C3" w:rsidRPr="006B18F6">
        <w:t xml:space="preserve">  </w:t>
      </w:r>
      <w:r w:rsidRPr="006B18F6">
        <w:rPr>
          <w:spacing w:val="-2"/>
        </w:rPr>
        <w:t>процесса</w:t>
      </w:r>
      <w:r w:rsidR="00E739C3" w:rsidRPr="006B18F6">
        <w:t xml:space="preserve">  </w:t>
      </w:r>
      <w:r w:rsidRPr="006B18F6">
        <w:rPr>
          <w:spacing w:val="-2"/>
        </w:rPr>
        <w:t>осуществляется</w:t>
      </w:r>
      <w:r w:rsidR="00E739C3" w:rsidRPr="006B18F6">
        <w:t xml:space="preserve">  </w:t>
      </w:r>
      <w:r w:rsidRPr="006B18F6">
        <w:rPr>
          <w:spacing w:val="-2"/>
        </w:rPr>
        <w:t>доступ</w:t>
      </w:r>
      <w:r w:rsidR="00E739C3" w:rsidRPr="006B18F6">
        <w:t xml:space="preserve">  </w:t>
      </w:r>
      <w:r w:rsidRPr="006B18F6">
        <w:rPr>
          <w:spacing w:val="-4"/>
        </w:rPr>
        <w:t>всех</w:t>
      </w:r>
      <w:r w:rsidR="00E739C3" w:rsidRPr="006B18F6">
        <w:t xml:space="preserve">  </w:t>
      </w:r>
      <w:r w:rsidRPr="006B18F6">
        <w:rPr>
          <w:spacing w:val="-2"/>
        </w:rPr>
        <w:t xml:space="preserve">обучающихся </w:t>
      </w:r>
      <w:r w:rsidRPr="006B18F6">
        <w:t>учреждения, включая инвалидов и лиц с ОВЗ к электронным образовательным ресурсам:</w:t>
      </w:r>
    </w:p>
    <w:p w:rsidR="0082219A" w:rsidRPr="006B18F6" w:rsidRDefault="00096B32" w:rsidP="002C18B1">
      <w:pPr>
        <w:pStyle w:val="a4"/>
        <w:numPr>
          <w:ilvl w:val="0"/>
          <w:numId w:val="10"/>
        </w:numPr>
        <w:tabs>
          <w:tab w:val="left" w:pos="1271"/>
        </w:tabs>
        <w:spacing w:line="360" w:lineRule="auto"/>
        <w:ind w:left="0" w:firstLine="720"/>
        <w:jc w:val="both"/>
        <w:rPr>
          <w:sz w:val="24"/>
          <w:szCs w:val="24"/>
        </w:rPr>
      </w:pPr>
      <w:r w:rsidRPr="006B18F6">
        <w:rPr>
          <w:spacing w:val="-2"/>
          <w:sz w:val="24"/>
          <w:szCs w:val="24"/>
        </w:rPr>
        <w:t>Федеральный</w:t>
      </w:r>
      <w:r w:rsidRPr="006B18F6">
        <w:rPr>
          <w:spacing w:val="7"/>
          <w:sz w:val="24"/>
          <w:szCs w:val="24"/>
        </w:rPr>
        <w:t xml:space="preserve"> </w:t>
      </w:r>
      <w:r w:rsidRPr="006B18F6">
        <w:rPr>
          <w:spacing w:val="-2"/>
          <w:sz w:val="24"/>
          <w:szCs w:val="24"/>
        </w:rPr>
        <w:t>портал</w:t>
      </w:r>
      <w:r w:rsidRPr="006B18F6">
        <w:rPr>
          <w:spacing w:val="6"/>
          <w:sz w:val="24"/>
          <w:szCs w:val="24"/>
        </w:rPr>
        <w:t xml:space="preserve"> </w:t>
      </w:r>
      <w:r w:rsidRPr="006B18F6">
        <w:rPr>
          <w:spacing w:val="-2"/>
          <w:sz w:val="24"/>
          <w:szCs w:val="24"/>
        </w:rPr>
        <w:t>«Российское</w:t>
      </w:r>
      <w:r w:rsidRPr="006B18F6">
        <w:rPr>
          <w:spacing w:val="6"/>
          <w:sz w:val="24"/>
          <w:szCs w:val="24"/>
        </w:rPr>
        <w:t xml:space="preserve"> </w:t>
      </w:r>
      <w:r w:rsidRPr="006B18F6">
        <w:rPr>
          <w:spacing w:val="-2"/>
          <w:sz w:val="24"/>
          <w:szCs w:val="24"/>
        </w:rPr>
        <w:t xml:space="preserve">образование» </w:t>
      </w:r>
      <w:hyperlink r:id="rId17">
        <w:r w:rsidRPr="006B18F6">
          <w:rPr>
            <w:spacing w:val="-2"/>
            <w:sz w:val="24"/>
            <w:szCs w:val="24"/>
            <w:u w:val="single"/>
          </w:rPr>
          <w:t>http://www.edu.ru</w:t>
        </w:r>
      </w:hyperlink>
    </w:p>
    <w:p w:rsidR="0082219A" w:rsidRPr="006B18F6" w:rsidRDefault="00096B32" w:rsidP="002C18B1">
      <w:pPr>
        <w:pStyle w:val="a4"/>
        <w:numPr>
          <w:ilvl w:val="0"/>
          <w:numId w:val="10"/>
        </w:numPr>
        <w:tabs>
          <w:tab w:val="left" w:pos="1271"/>
        </w:tabs>
        <w:spacing w:line="360" w:lineRule="auto"/>
        <w:ind w:left="0" w:firstLine="720"/>
        <w:jc w:val="both"/>
        <w:rPr>
          <w:sz w:val="24"/>
          <w:szCs w:val="24"/>
        </w:rPr>
      </w:pPr>
      <w:r w:rsidRPr="006B18F6">
        <w:rPr>
          <w:spacing w:val="-2"/>
          <w:sz w:val="24"/>
          <w:szCs w:val="24"/>
        </w:rPr>
        <w:t>Федеральный</w:t>
      </w:r>
      <w:r w:rsidRPr="006B18F6">
        <w:rPr>
          <w:spacing w:val="1"/>
          <w:sz w:val="24"/>
          <w:szCs w:val="24"/>
        </w:rPr>
        <w:t xml:space="preserve"> </w:t>
      </w:r>
      <w:r w:rsidRPr="006B18F6">
        <w:rPr>
          <w:spacing w:val="-2"/>
          <w:sz w:val="24"/>
          <w:szCs w:val="24"/>
        </w:rPr>
        <w:t>центр</w:t>
      </w:r>
      <w:r w:rsidRPr="006B18F6">
        <w:rPr>
          <w:spacing w:val="2"/>
          <w:sz w:val="24"/>
          <w:szCs w:val="24"/>
        </w:rPr>
        <w:t xml:space="preserve"> </w:t>
      </w:r>
      <w:r w:rsidRPr="006B18F6">
        <w:rPr>
          <w:spacing w:val="-2"/>
          <w:sz w:val="24"/>
          <w:szCs w:val="24"/>
        </w:rPr>
        <w:t>электронных</w:t>
      </w:r>
      <w:r w:rsidRPr="006B18F6">
        <w:rPr>
          <w:spacing w:val="4"/>
          <w:sz w:val="24"/>
          <w:szCs w:val="24"/>
        </w:rPr>
        <w:t xml:space="preserve"> </w:t>
      </w:r>
      <w:r w:rsidRPr="006B18F6">
        <w:rPr>
          <w:spacing w:val="-2"/>
          <w:sz w:val="24"/>
          <w:szCs w:val="24"/>
        </w:rPr>
        <w:t>образовательных</w:t>
      </w:r>
      <w:r w:rsidRPr="006B18F6">
        <w:rPr>
          <w:spacing w:val="4"/>
          <w:sz w:val="24"/>
          <w:szCs w:val="24"/>
        </w:rPr>
        <w:t xml:space="preserve"> </w:t>
      </w:r>
      <w:r w:rsidRPr="006B18F6">
        <w:rPr>
          <w:spacing w:val="-2"/>
          <w:sz w:val="24"/>
          <w:szCs w:val="24"/>
        </w:rPr>
        <w:t>ресурсов</w:t>
      </w:r>
      <w:r w:rsidRPr="006B18F6">
        <w:rPr>
          <w:spacing w:val="5"/>
          <w:sz w:val="24"/>
          <w:szCs w:val="24"/>
        </w:rPr>
        <w:t xml:space="preserve"> </w:t>
      </w:r>
      <w:hyperlink r:id="rId18">
        <w:r w:rsidRPr="006B18F6">
          <w:rPr>
            <w:spacing w:val="-2"/>
            <w:sz w:val="24"/>
            <w:szCs w:val="24"/>
            <w:u w:val="single"/>
          </w:rPr>
          <w:t>http://fcior.edu.ru/</w:t>
        </w:r>
      </w:hyperlink>
    </w:p>
    <w:p w:rsidR="0082219A" w:rsidRPr="006B18F6" w:rsidRDefault="00096B32" w:rsidP="002C18B1">
      <w:pPr>
        <w:pStyle w:val="a4"/>
        <w:numPr>
          <w:ilvl w:val="0"/>
          <w:numId w:val="10"/>
        </w:numPr>
        <w:tabs>
          <w:tab w:val="left" w:pos="1521"/>
          <w:tab w:val="left" w:pos="3298"/>
          <w:tab w:val="left" w:pos="5442"/>
          <w:tab w:val="left" w:pos="6447"/>
          <w:tab w:val="left" w:pos="7582"/>
          <w:tab w:val="left" w:pos="9710"/>
        </w:tabs>
        <w:spacing w:line="360" w:lineRule="auto"/>
        <w:ind w:left="0" w:firstLine="720"/>
        <w:jc w:val="both"/>
        <w:rPr>
          <w:sz w:val="24"/>
          <w:szCs w:val="24"/>
        </w:rPr>
      </w:pPr>
      <w:r w:rsidRPr="006B18F6">
        <w:rPr>
          <w:spacing w:val="-2"/>
          <w:sz w:val="24"/>
          <w:szCs w:val="24"/>
        </w:rPr>
        <w:t>Официальный</w:t>
      </w:r>
      <w:r w:rsidR="00E739C3" w:rsidRPr="006B18F6">
        <w:rPr>
          <w:sz w:val="24"/>
          <w:szCs w:val="24"/>
        </w:rPr>
        <w:t xml:space="preserve">  </w:t>
      </w:r>
      <w:r w:rsidRPr="006B18F6">
        <w:rPr>
          <w:spacing w:val="-2"/>
          <w:sz w:val="24"/>
          <w:szCs w:val="24"/>
        </w:rPr>
        <w:t>информационный</w:t>
      </w:r>
      <w:r w:rsidR="00E739C3" w:rsidRPr="006B18F6">
        <w:rPr>
          <w:sz w:val="24"/>
          <w:szCs w:val="24"/>
        </w:rPr>
        <w:t xml:space="preserve">  </w:t>
      </w:r>
      <w:r w:rsidRPr="006B18F6">
        <w:rPr>
          <w:spacing w:val="-2"/>
          <w:sz w:val="24"/>
          <w:szCs w:val="24"/>
        </w:rPr>
        <w:t>портал</w:t>
      </w:r>
      <w:r w:rsidR="00E739C3" w:rsidRPr="006B18F6">
        <w:rPr>
          <w:sz w:val="24"/>
          <w:szCs w:val="24"/>
        </w:rPr>
        <w:t xml:space="preserve">  </w:t>
      </w:r>
      <w:r w:rsidRPr="006B18F6">
        <w:rPr>
          <w:spacing w:val="-2"/>
          <w:sz w:val="24"/>
          <w:szCs w:val="24"/>
        </w:rPr>
        <w:t>единого</w:t>
      </w:r>
      <w:r w:rsidR="00E739C3" w:rsidRPr="006B18F6">
        <w:rPr>
          <w:sz w:val="24"/>
          <w:szCs w:val="24"/>
        </w:rPr>
        <w:t xml:space="preserve">  </w:t>
      </w:r>
      <w:r w:rsidRPr="006B18F6">
        <w:rPr>
          <w:spacing w:val="-2"/>
          <w:sz w:val="24"/>
          <w:szCs w:val="24"/>
        </w:rPr>
        <w:t>государственного</w:t>
      </w:r>
      <w:r w:rsidR="00E739C3" w:rsidRPr="006B18F6">
        <w:rPr>
          <w:sz w:val="24"/>
          <w:szCs w:val="24"/>
        </w:rPr>
        <w:t xml:space="preserve">  </w:t>
      </w:r>
      <w:r w:rsidRPr="006B18F6">
        <w:rPr>
          <w:spacing w:val="-2"/>
          <w:sz w:val="24"/>
          <w:szCs w:val="24"/>
        </w:rPr>
        <w:t>экзамена</w:t>
      </w:r>
    </w:p>
    <w:p w:rsidR="0082219A" w:rsidRPr="006B18F6" w:rsidRDefault="00963F66" w:rsidP="002C18B1">
      <w:pPr>
        <w:pStyle w:val="a3"/>
        <w:spacing w:line="360" w:lineRule="auto"/>
        <w:ind w:left="0" w:firstLine="720"/>
      </w:pPr>
      <w:hyperlink r:id="rId19">
        <w:r w:rsidR="00096B32" w:rsidRPr="006B18F6">
          <w:rPr>
            <w:spacing w:val="-2"/>
            <w:u w:val="single"/>
          </w:rPr>
          <w:t>http://ege.edu.ru/ru/</w:t>
        </w:r>
      </w:hyperlink>
    </w:p>
    <w:p w:rsidR="0082219A" w:rsidRPr="006B18F6" w:rsidRDefault="00096B32" w:rsidP="002C18B1">
      <w:pPr>
        <w:pStyle w:val="a4"/>
        <w:numPr>
          <w:ilvl w:val="0"/>
          <w:numId w:val="10"/>
        </w:numPr>
        <w:tabs>
          <w:tab w:val="left" w:pos="1271"/>
        </w:tabs>
        <w:spacing w:line="360" w:lineRule="auto"/>
        <w:ind w:left="0" w:firstLine="720"/>
        <w:jc w:val="both"/>
        <w:rPr>
          <w:sz w:val="24"/>
          <w:szCs w:val="24"/>
        </w:rPr>
      </w:pPr>
      <w:r w:rsidRPr="006B18F6">
        <w:rPr>
          <w:sz w:val="24"/>
          <w:szCs w:val="24"/>
        </w:rPr>
        <w:t>Единое</w:t>
      </w:r>
      <w:r w:rsidRPr="006B18F6">
        <w:rPr>
          <w:spacing w:val="-13"/>
          <w:sz w:val="24"/>
          <w:szCs w:val="24"/>
        </w:rPr>
        <w:t xml:space="preserve"> </w:t>
      </w:r>
      <w:r w:rsidRPr="006B18F6">
        <w:rPr>
          <w:sz w:val="24"/>
          <w:szCs w:val="24"/>
        </w:rPr>
        <w:t>окно</w:t>
      </w:r>
      <w:r w:rsidRPr="006B18F6">
        <w:rPr>
          <w:spacing w:val="-12"/>
          <w:sz w:val="24"/>
          <w:szCs w:val="24"/>
        </w:rPr>
        <w:t xml:space="preserve"> </w:t>
      </w:r>
      <w:r w:rsidRPr="006B18F6">
        <w:rPr>
          <w:sz w:val="24"/>
          <w:szCs w:val="24"/>
        </w:rPr>
        <w:t>доступа</w:t>
      </w:r>
      <w:r w:rsidRPr="006B18F6">
        <w:rPr>
          <w:spacing w:val="-12"/>
          <w:sz w:val="24"/>
          <w:szCs w:val="24"/>
        </w:rPr>
        <w:t xml:space="preserve"> </w:t>
      </w:r>
      <w:r w:rsidRPr="006B18F6">
        <w:rPr>
          <w:sz w:val="24"/>
          <w:szCs w:val="24"/>
        </w:rPr>
        <w:t>к</w:t>
      </w:r>
      <w:r w:rsidRPr="006B18F6">
        <w:rPr>
          <w:spacing w:val="-12"/>
          <w:sz w:val="24"/>
          <w:szCs w:val="24"/>
        </w:rPr>
        <w:t xml:space="preserve"> </w:t>
      </w:r>
      <w:r w:rsidRPr="006B18F6">
        <w:rPr>
          <w:sz w:val="24"/>
          <w:szCs w:val="24"/>
        </w:rPr>
        <w:t>образовательным</w:t>
      </w:r>
      <w:r w:rsidRPr="006B18F6">
        <w:rPr>
          <w:spacing w:val="-13"/>
          <w:sz w:val="24"/>
          <w:szCs w:val="24"/>
        </w:rPr>
        <w:t xml:space="preserve"> </w:t>
      </w:r>
      <w:r w:rsidRPr="006B18F6">
        <w:rPr>
          <w:sz w:val="24"/>
          <w:szCs w:val="24"/>
        </w:rPr>
        <w:t>ресурсам</w:t>
      </w:r>
      <w:r w:rsidRPr="006B18F6">
        <w:rPr>
          <w:spacing w:val="-10"/>
          <w:sz w:val="24"/>
          <w:szCs w:val="24"/>
        </w:rPr>
        <w:t xml:space="preserve"> </w:t>
      </w:r>
      <w:hyperlink r:id="rId20">
        <w:r w:rsidRPr="006B18F6">
          <w:rPr>
            <w:spacing w:val="-2"/>
            <w:sz w:val="24"/>
            <w:szCs w:val="24"/>
            <w:u w:val="single"/>
          </w:rPr>
          <w:t>http://window.edu.ru/</w:t>
        </w:r>
      </w:hyperlink>
    </w:p>
    <w:p w:rsidR="0082219A" w:rsidRPr="006B18F6" w:rsidRDefault="00096B32" w:rsidP="002C18B1">
      <w:pPr>
        <w:pStyle w:val="a4"/>
        <w:numPr>
          <w:ilvl w:val="0"/>
          <w:numId w:val="10"/>
        </w:numPr>
        <w:tabs>
          <w:tab w:val="left" w:pos="1271"/>
        </w:tabs>
        <w:spacing w:line="360" w:lineRule="auto"/>
        <w:ind w:left="0" w:firstLine="720"/>
        <w:jc w:val="both"/>
        <w:rPr>
          <w:sz w:val="24"/>
          <w:szCs w:val="24"/>
        </w:rPr>
      </w:pPr>
      <w:r w:rsidRPr="006B18F6">
        <w:rPr>
          <w:spacing w:val="-2"/>
          <w:sz w:val="24"/>
          <w:szCs w:val="24"/>
        </w:rPr>
        <w:t>Единая</w:t>
      </w:r>
      <w:r w:rsidRPr="006B18F6">
        <w:rPr>
          <w:spacing w:val="1"/>
          <w:sz w:val="24"/>
          <w:szCs w:val="24"/>
        </w:rPr>
        <w:t xml:space="preserve"> </w:t>
      </w:r>
      <w:r w:rsidRPr="006B18F6">
        <w:rPr>
          <w:spacing w:val="-2"/>
          <w:sz w:val="24"/>
          <w:szCs w:val="24"/>
        </w:rPr>
        <w:t>коллекция</w:t>
      </w:r>
      <w:r w:rsidRPr="006B18F6">
        <w:rPr>
          <w:spacing w:val="2"/>
          <w:sz w:val="24"/>
          <w:szCs w:val="24"/>
        </w:rPr>
        <w:t xml:space="preserve"> </w:t>
      </w:r>
      <w:r w:rsidRPr="006B18F6">
        <w:rPr>
          <w:spacing w:val="-2"/>
          <w:sz w:val="24"/>
          <w:szCs w:val="24"/>
        </w:rPr>
        <w:t>цифровых</w:t>
      </w:r>
      <w:r w:rsidRPr="006B18F6">
        <w:rPr>
          <w:spacing w:val="3"/>
          <w:sz w:val="24"/>
          <w:szCs w:val="24"/>
        </w:rPr>
        <w:t xml:space="preserve"> </w:t>
      </w:r>
      <w:r w:rsidRPr="006B18F6">
        <w:rPr>
          <w:spacing w:val="-2"/>
          <w:sz w:val="24"/>
          <w:szCs w:val="24"/>
        </w:rPr>
        <w:t>образовательных</w:t>
      </w:r>
      <w:r w:rsidRPr="006B18F6">
        <w:rPr>
          <w:spacing w:val="2"/>
          <w:sz w:val="24"/>
          <w:szCs w:val="24"/>
        </w:rPr>
        <w:t xml:space="preserve"> </w:t>
      </w:r>
      <w:r w:rsidRPr="006B18F6">
        <w:rPr>
          <w:spacing w:val="-2"/>
          <w:sz w:val="24"/>
          <w:szCs w:val="24"/>
        </w:rPr>
        <w:t>ресурсов</w:t>
      </w:r>
      <w:r w:rsidRPr="006B18F6">
        <w:rPr>
          <w:spacing w:val="5"/>
          <w:sz w:val="24"/>
          <w:szCs w:val="24"/>
        </w:rPr>
        <w:t xml:space="preserve"> </w:t>
      </w:r>
      <w:hyperlink r:id="rId21">
        <w:r w:rsidRPr="006B18F6">
          <w:rPr>
            <w:spacing w:val="-2"/>
            <w:sz w:val="24"/>
            <w:szCs w:val="24"/>
            <w:u w:val="single"/>
          </w:rPr>
          <w:t>http://schoolcollection.edu.ru/</w:t>
        </w:r>
      </w:hyperlink>
    </w:p>
    <w:p w:rsidR="0082219A" w:rsidRPr="006B18F6" w:rsidRDefault="00096B32" w:rsidP="002C18B1">
      <w:pPr>
        <w:pStyle w:val="a4"/>
        <w:numPr>
          <w:ilvl w:val="0"/>
          <w:numId w:val="10"/>
        </w:numPr>
        <w:tabs>
          <w:tab w:val="left" w:pos="1271"/>
        </w:tabs>
        <w:spacing w:line="360" w:lineRule="auto"/>
        <w:ind w:left="0" w:firstLine="720"/>
        <w:jc w:val="both"/>
        <w:rPr>
          <w:sz w:val="24"/>
          <w:szCs w:val="24"/>
        </w:rPr>
      </w:pPr>
      <w:r w:rsidRPr="006B18F6">
        <w:rPr>
          <w:spacing w:val="-2"/>
          <w:sz w:val="24"/>
          <w:szCs w:val="24"/>
        </w:rPr>
        <w:t>Федеральный</w:t>
      </w:r>
      <w:r w:rsidRPr="006B18F6">
        <w:rPr>
          <w:spacing w:val="1"/>
          <w:sz w:val="24"/>
          <w:szCs w:val="24"/>
        </w:rPr>
        <w:t xml:space="preserve"> </w:t>
      </w:r>
      <w:r w:rsidRPr="006B18F6">
        <w:rPr>
          <w:spacing w:val="-2"/>
          <w:sz w:val="24"/>
          <w:szCs w:val="24"/>
        </w:rPr>
        <w:t>институт</w:t>
      </w:r>
      <w:r w:rsidRPr="006B18F6">
        <w:rPr>
          <w:spacing w:val="2"/>
          <w:sz w:val="24"/>
          <w:szCs w:val="24"/>
        </w:rPr>
        <w:t xml:space="preserve"> </w:t>
      </w:r>
      <w:r w:rsidRPr="006B18F6">
        <w:rPr>
          <w:spacing w:val="-2"/>
          <w:sz w:val="24"/>
          <w:szCs w:val="24"/>
        </w:rPr>
        <w:t>педагогических</w:t>
      </w:r>
      <w:r w:rsidRPr="006B18F6">
        <w:rPr>
          <w:spacing w:val="1"/>
          <w:sz w:val="24"/>
          <w:szCs w:val="24"/>
        </w:rPr>
        <w:t xml:space="preserve"> </w:t>
      </w:r>
      <w:r w:rsidRPr="006B18F6">
        <w:rPr>
          <w:spacing w:val="-2"/>
          <w:sz w:val="24"/>
          <w:szCs w:val="24"/>
        </w:rPr>
        <w:t>измерений</w:t>
      </w:r>
      <w:r w:rsidRPr="006B18F6">
        <w:rPr>
          <w:spacing w:val="2"/>
          <w:sz w:val="24"/>
          <w:szCs w:val="24"/>
        </w:rPr>
        <w:t xml:space="preserve"> </w:t>
      </w:r>
      <w:r w:rsidRPr="006B18F6">
        <w:rPr>
          <w:spacing w:val="-2"/>
          <w:sz w:val="24"/>
          <w:szCs w:val="24"/>
        </w:rPr>
        <w:t>(ФИПИ)</w:t>
      </w:r>
      <w:r w:rsidRPr="006B18F6">
        <w:rPr>
          <w:spacing w:val="5"/>
          <w:sz w:val="24"/>
          <w:szCs w:val="24"/>
        </w:rPr>
        <w:t xml:space="preserve"> </w:t>
      </w:r>
      <w:hyperlink r:id="rId22">
        <w:r w:rsidRPr="006B18F6">
          <w:rPr>
            <w:spacing w:val="-2"/>
            <w:sz w:val="24"/>
            <w:szCs w:val="24"/>
            <w:u w:val="single"/>
          </w:rPr>
          <w:t>http://www.fipi.ru/</w:t>
        </w:r>
      </w:hyperlink>
    </w:p>
    <w:p w:rsidR="0082219A" w:rsidRPr="006B18F6" w:rsidRDefault="00096B32" w:rsidP="002C18B1">
      <w:pPr>
        <w:pStyle w:val="a4"/>
        <w:numPr>
          <w:ilvl w:val="0"/>
          <w:numId w:val="10"/>
        </w:numPr>
        <w:tabs>
          <w:tab w:val="left" w:pos="1271"/>
        </w:tabs>
        <w:spacing w:line="360" w:lineRule="auto"/>
        <w:ind w:left="0" w:firstLine="720"/>
        <w:jc w:val="both"/>
        <w:rPr>
          <w:sz w:val="24"/>
          <w:szCs w:val="24"/>
        </w:rPr>
      </w:pPr>
      <w:r w:rsidRPr="006B18F6">
        <w:rPr>
          <w:sz w:val="24"/>
          <w:szCs w:val="24"/>
        </w:rPr>
        <w:t>Федеральный</w:t>
      </w:r>
      <w:r w:rsidRPr="006B18F6">
        <w:rPr>
          <w:spacing w:val="-15"/>
          <w:sz w:val="24"/>
          <w:szCs w:val="24"/>
        </w:rPr>
        <w:t xml:space="preserve"> </w:t>
      </w:r>
      <w:r w:rsidRPr="006B18F6">
        <w:rPr>
          <w:sz w:val="24"/>
          <w:szCs w:val="24"/>
        </w:rPr>
        <w:t>центр</w:t>
      </w:r>
      <w:r w:rsidRPr="006B18F6">
        <w:rPr>
          <w:spacing w:val="-15"/>
          <w:sz w:val="24"/>
          <w:szCs w:val="24"/>
        </w:rPr>
        <w:t xml:space="preserve"> </w:t>
      </w:r>
      <w:r w:rsidRPr="006B18F6">
        <w:rPr>
          <w:sz w:val="24"/>
          <w:szCs w:val="24"/>
        </w:rPr>
        <w:t>тестирования</w:t>
      </w:r>
      <w:r w:rsidRPr="006B18F6">
        <w:rPr>
          <w:spacing w:val="-15"/>
          <w:sz w:val="24"/>
          <w:szCs w:val="24"/>
        </w:rPr>
        <w:t xml:space="preserve"> </w:t>
      </w:r>
      <w:hyperlink r:id="rId23">
        <w:r w:rsidRPr="006B18F6">
          <w:rPr>
            <w:spacing w:val="-2"/>
            <w:sz w:val="24"/>
            <w:szCs w:val="24"/>
            <w:u w:val="single"/>
          </w:rPr>
          <w:t>http://www.rustest.ru</w:t>
        </w:r>
      </w:hyperlink>
    </w:p>
    <w:p w:rsidR="0082219A" w:rsidRPr="006B18F6" w:rsidRDefault="00096B32" w:rsidP="002C18B1">
      <w:pPr>
        <w:pStyle w:val="a4"/>
        <w:numPr>
          <w:ilvl w:val="0"/>
          <w:numId w:val="10"/>
        </w:numPr>
        <w:tabs>
          <w:tab w:val="left" w:pos="1276"/>
        </w:tabs>
        <w:spacing w:line="360" w:lineRule="auto"/>
        <w:ind w:left="0" w:firstLine="720"/>
        <w:jc w:val="both"/>
        <w:rPr>
          <w:sz w:val="24"/>
          <w:szCs w:val="24"/>
        </w:rPr>
      </w:pPr>
      <w:r w:rsidRPr="006B18F6">
        <w:rPr>
          <w:spacing w:val="-2"/>
          <w:sz w:val="24"/>
          <w:szCs w:val="24"/>
        </w:rPr>
        <w:t>«Дневник.ру»</w:t>
      </w:r>
      <w:r w:rsidRPr="006B18F6">
        <w:rPr>
          <w:spacing w:val="-5"/>
          <w:sz w:val="24"/>
          <w:szCs w:val="24"/>
        </w:rPr>
        <w:t xml:space="preserve"> </w:t>
      </w:r>
      <w:r w:rsidRPr="006B18F6">
        <w:rPr>
          <w:spacing w:val="-2"/>
          <w:sz w:val="24"/>
          <w:szCs w:val="24"/>
          <w:u w:val="single"/>
        </w:rPr>
        <w:t>https://dnevnik.ru/</w:t>
      </w:r>
    </w:p>
    <w:p w:rsidR="0082219A" w:rsidRPr="006B18F6" w:rsidRDefault="00096B32" w:rsidP="002C18B1">
      <w:pPr>
        <w:pStyle w:val="a3"/>
        <w:spacing w:line="360" w:lineRule="auto"/>
        <w:ind w:left="0" w:firstLine="720"/>
      </w:pPr>
      <w:r w:rsidRPr="006B18F6">
        <w:t xml:space="preserve">Каталог медиатеки насчитывает более 50 электронных учебных изданий. Имеется </w:t>
      </w:r>
      <w:r w:rsidRPr="006B18F6">
        <w:lastRenderedPageBreak/>
        <w:t>Большая энциклопедия для детей (электронный вариант) – 1 экземпляр</w:t>
      </w:r>
    </w:p>
    <w:p w:rsidR="0082219A" w:rsidRPr="006B18F6" w:rsidRDefault="00096B32" w:rsidP="006B18F6">
      <w:pPr>
        <w:pStyle w:val="a3"/>
        <w:spacing w:line="360" w:lineRule="auto"/>
        <w:ind w:left="0" w:firstLine="720"/>
      </w:pPr>
      <w:r w:rsidRPr="006B18F6">
        <w:t xml:space="preserve">Справка о наличии печатных и электронных образовательных и информационных ресурсов (на текущий учебный год) (в соответствии с действующим утвержденным федеральным перечнем учебников, допущенных к использованию при реализации имеющих государственную аккредитацию образовательных программ основного общего образования) ежегодно утверждается приказом руководителя, является </w:t>
      </w:r>
      <w:r w:rsidRPr="006B18F6">
        <w:rPr>
          <w:b/>
          <w:i/>
        </w:rPr>
        <w:t xml:space="preserve">Приложением </w:t>
      </w:r>
      <w:r w:rsidRPr="006B18F6">
        <w:t>к настоящей образовательной программе и размещается на официальном сайте образовательной организации.</w:t>
      </w:r>
    </w:p>
    <w:p w:rsidR="0082219A" w:rsidRPr="00650449" w:rsidRDefault="00096B32" w:rsidP="00650449">
      <w:pPr>
        <w:pStyle w:val="1"/>
        <w:numPr>
          <w:ilvl w:val="2"/>
          <w:numId w:val="22"/>
        </w:numPr>
        <w:tabs>
          <w:tab w:val="left" w:pos="1276"/>
        </w:tabs>
        <w:spacing w:before="0" w:line="360" w:lineRule="auto"/>
        <w:ind w:left="0" w:firstLine="284"/>
        <w:jc w:val="center"/>
      </w:pPr>
      <w:bookmarkStart w:id="379" w:name="_Toc216087090"/>
      <w:r w:rsidRPr="006B18F6">
        <w:t>Материально-технические</w:t>
      </w:r>
      <w:r w:rsidRPr="00650449">
        <w:rPr>
          <w:spacing w:val="-7"/>
        </w:rPr>
        <w:t xml:space="preserve"> </w:t>
      </w:r>
      <w:r w:rsidRPr="006B18F6">
        <w:t>условия</w:t>
      </w:r>
      <w:r w:rsidRPr="00650449">
        <w:rPr>
          <w:spacing w:val="-5"/>
        </w:rPr>
        <w:t xml:space="preserve"> </w:t>
      </w:r>
      <w:r w:rsidRPr="006B18F6">
        <w:t>реализации</w:t>
      </w:r>
      <w:r w:rsidRPr="00650449">
        <w:rPr>
          <w:spacing w:val="-7"/>
        </w:rPr>
        <w:t xml:space="preserve"> </w:t>
      </w:r>
      <w:r w:rsidRPr="006B18F6">
        <w:t>программы</w:t>
      </w:r>
      <w:r w:rsidRPr="00650449">
        <w:rPr>
          <w:spacing w:val="-8"/>
        </w:rPr>
        <w:t xml:space="preserve"> </w:t>
      </w:r>
      <w:r w:rsidRPr="00650449">
        <w:rPr>
          <w:spacing w:val="-4"/>
        </w:rPr>
        <w:t>СОО.</w:t>
      </w:r>
      <w:bookmarkEnd w:id="379"/>
      <w:r w:rsidR="00650449" w:rsidRPr="00650449">
        <w:rPr>
          <w:spacing w:val="-4"/>
        </w:rPr>
        <w:t xml:space="preserve"> </w:t>
      </w:r>
      <w:r w:rsidRPr="00650449">
        <w:t xml:space="preserve"> (2013</w:t>
      </w:r>
      <w:r w:rsidRPr="00650449">
        <w:rPr>
          <w:spacing w:val="-1"/>
        </w:rPr>
        <w:t xml:space="preserve"> </w:t>
      </w:r>
      <w:r w:rsidRPr="00650449">
        <w:rPr>
          <w:spacing w:val="-4"/>
        </w:rPr>
        <w:t>год)</w:t>
      </w:r>
    </w:p>
    <w:p w:rsidR="0082219A" w:rsidRPr="006B18F6" w:rsidRDefault="00096B32" w:rsidP="006B18F6">
      <w:pPr>
        <w:pStyle w:val="a3"/>
        <w:spacing w:line="360" w:lineRule="auto"/>
        <w:ind w:left="0" w:firstLine="720"/>
      </w:pPr>
      <w:r w:rsidRPr="006B18F6">
        <w:t xml:space="preserve">Материально-технические условия реализации программы среднего общего образования </w:t>
      </w:r>
      <w:r w:rsidRPr="006B18F6">
        <w:rPr>
          <w:spacing w:val="-2"/>
        </w:rPr>
        <w:t>обеспечивают:</w:t>
      </w:r>
    </w:p>
    <w:p w:rsidR="0082219A" w:rsidRPr="006B18F6" w:rsidRDefault="00096B32" w:rsidP="006B18F6">
      <w:pPr>
        <w:pStyle w:val="a4"/>
        <w:numPr>
          <w:ilvl w:val="3"/>
          <w:numId w:val="22"/>
        </w:numPr>
        <w:tabs>
          <w:tab w:val="left" w:pos="1452"/>
        </w:tabs>
        <w:spacing w:line="360" w:lineRule="auto"/>
        <w:ind w:left="0" w:firstLine="720"/>
        <w:jc w:val="both"/>
        <w:rPr>
          <w:sz w:val="24"/>
          <w:szCs w:val="24"/>
        </w:rPr>
      </w:pPr>
      <w:r w:rsidRPr="006B18F6">
        <w:rPr>
          <w:sz w:val="24"/>
          <w:szCs w:val="24"/>
        </w:rPr>
        <w:t>формирование единой мотивирующей интерактивной среды как совокупности имитационных и исследовательских практик, реализующих через техносферу образовательной организации вариативность, развитие мотивации обучающихся к познанию и творчеству (в том числе научно- техническому), включение познания в значимые виды деятельности, а также развитие различных компетентностей;</w:t>
      </w:r>
    </w:p>
    <w:p w:rsidR="0082219A" w:rsidRPr="006B18F6" w:rsidRDefault="00096B32" w:rsidP="006B18F6">
      <w:pPr>
        <w:pStyle w:val="a4"/>
        <w:numPr>
          <w:ilvl w:val="3"/>
          <w:numId w:val="22"/>
        </w:numPr>
        <w:tabs>
          <w:tab w:val="left" w:pos="1469"/>
        </w:tabs>
        <w:spacing w:line="360" w:lineRule="auto"/>
        <w:ind w:left="0" w:firstLine="720"/>
        <w:jc w:val="both"/>
      </w:pPr>
      <w:r w:rsidRPr="006B18F6">
        <w:rPr>
          <w:sz w:val="24"/>
          <w:szCs w:val="24"/>
        </w:rPr>
        <w:t>учитывают: специальные потребности различных категорий, обучающихся (с повышенными образовательными потребностями, с ограниченными возможностями здоровья и пр.);</w:t>
      </w:r>
      <w:r w:rsidRPr="002C18B1">
        <w:rPr>
          <w:spacing w:val="40"/>
          <w:sz w:val="24"/>
          <w:szCs w:val="24"/>
        </w:rPr>
        <w:t xml:space="preserve"> </w:t>
      </w:r>
      <w:r w:rsidRPr="006B18F6">
        <w:rPr>
          <w:sz w:val="24"/>
          <w:szCs w:val="24"/>
        </w:rPr>
        <w:t>специфику</w:t>
      </w:r>
      <w:r w:rsidRPr="002C18B1">
        <w:rPr>
          <w:spacing w:val="40"/>
          <w:sz w:val="24"/>
          <w:szCs w:val="24"/>
        </w:rPr>
        <w:t xml:space="preserve"> </w:t>
      </w:r>
      <w:r w:rsidRPr="006B18F6">
        <w:rPr>
          <w:sz w:val="24"/>
          <w:szCs w:val="24"/>
        </w:rPr>
        <w:t>основной</w:t>
      </w:r>
      <w:r w:rsidRPr="002C18B1">
        <w:rPr>
          <w:spacing w:val="40"/>
          <w:sz w:val="24"/>
          <w:szCs w:val="24"/>
        </w:rPr>
        <w:t xml:space="preserve"> </w:t>
      </w:r>
      <w:r w:rsidRPr="006B18F6">
        <w:rPr>
          <w:sz w:val="24"/>
          <w:szCs w:val="24"/>
        </w:rPr>
        <w:t>образовательной</w:t>
      </w:r>
      <w:r w:rsidRPr="002C18B1">
        <w:rPr>
          <w:spacing w:val="40"/>
          <w:sz w:val="24"/>
          <w:szCs w:val="24"/>
        </w:rPr>
        <w:t xml:space="preserve"> </w:t>
      </w:r>
      <w:r w:rsidRPr="006B18F6">
        <w:rPr>
          <w:sz w:val="24"/>
          <w:szCs w:val="24"/>
        </w:rPr>
        <w:t>программы</w:t>
      </w:r>
      <w:r w:rsidRPr="002C18B1">
        <w:rPr>
          <w:spacing w:val="40"/>
          <w:sz w:val="24"/>
          <w:szCs w:val="24"/>
        </w:rPr>
        <w:t xml:space="preserve"> </w:t>
      </w:r>
      <w:r w:rsidRPr="006B18F6">
        <w:rPr>
          <w:sz w:val="24"/>
          <w:szCs w:val="24"/>
        </w:rPr>
        <w:t>основного</w:t>
      </w:r>
      <w:r w:rsidRPr="002C18B1">
        <w:rPr>
          <w:spacing w:val="40"/>
          <w:sz w:val="24"/>
          <w:szCs w:val="24"/>
        </w:rPr>
        <w:t xml:space="preserve"> </w:t>
      </w:r>
      <w:r w:rsidRPr="006B18F6">
        <w:rPr>
          <w:sz w:val="24"/>
          <w:szCs w:val="24"/>
        </w:rPr>
        <w:t>общего</w:t>
      </w:r>
      <w:r w:rsidRPr="002C18B1">
        <w:rPr>
          <w:spacing w:val="40"/>
          <w:sz w:val="24"/>
          <w:szCs w:val="24"/>
        </w:rPr>
        <w:t xml:space="preserve"> </w:t>
      </w:r>
      <w:r w:rsidRPr="006B18F6">
        <w:rPr>
          <w:sz w:val="24"/>
          <w:szCs w:val="24"/>
        </w:rPr>
        <w:t>образования</w:t>
      </w:r>
      <w:r w:rsidRPr="002C18B1">
        <w:rPr>
          <w:spacing w:val="40"/>
          <w:sz w:val="24"/>
          <w:szCs w:val="24"/>
        </w:rPr>
        <w:t xml:space="preserve"> </w:t>
      </w:r>
      <w:r w:rsidRPr="006B18F6">
        <w:rPr>
          <w:sz w:val="24"/>
          <w:szCs w:val="24"/>
        </w:rPr>
        <w:t>(уровни</w:t>
      </w:r>
      <w:r w:rsidR="002C18B1">
        <w:rPr>
          <w:sz w:val="24"/>
          <w:szCs w:val="24"/>
        </w:rPr>
        <w:t xml:space="preserve"> </w:t>
      </w:r>
      <w:r w:rsidRPr="006B18F6">
        <w:t>изучения, обязательные и элективные предметы/курсы, индивидуальная проектно- исследовательская деятельность, урочная и внеурочная деятельность); актуальные потребности развития образования (открытость, вариативность, мобильность, доступность, непрерывность, интегрируемость с дополнительным образованием);</w:t>
      </w:r>
    </w:p>
    <w:p w:rsidR="0082219A" w:rsidRPr="006B18F6" w:rsidRDefault="00650449" w:rsidP="002C18B1">
      <w:pPr>
        <w:pStyle w:val="a4"/>
        <w:tabs>
          <w:tab w:val="left" w:pos="1271"/>
        </w:tabs>
        <w:spacing w:line="360" w:lineRule="auto"/>
        <w:ind w:left="720" w:firstLine="0"/>
        <w:rPr>
          <w:sz w:val="24"/>
          <w:szCs w:val="24"/>
        </w:rPr>
      </w:pPr>
      <w:r>
        <w:rPr>
          <w:spacing w:val="-2"/>
          <w:sz w:val="24"/>
          <w:szCs w:val="24"/>
        </w:rPr>
        <w:t xml:space="preserve">- </w:t>
      </w:r>
      <w:r w:rsidR="00096B32" w:rsidRPr="006B18F6">
        <w:rPr>
          <w:spacing w:val="-2"/>
          <w:sz w:val="24"/>
          <w:szCs w:val="24"/>
        </w:rPr>
        <w:t>обеспечивают:</w:t>
      </w:r>
    </w:p>
    <w:p w:rsidR="0082219A" w:rsidRPr="006B18F6" w:rsidRDefault="00096B32" w:rsidP="00650449">
      <w:pPr>
        <w:pStyle w:val="a4"/>
        <w:numPr>
          <w:ilvl w:val="0"/>
          <w:numId w:val="9"/>
        </w:numPr>
        <w:tabs>
          <w:tab w:val="left" w:pos="1302"/>
        </w:tabs>
        <w:spacing w:line="360" w:lineRule="auto"/>
        <w:ind w:left="0" w:firstLine="720"/>
        <w:jc w:val="both"/>
        <w:rPr>
          <w:sz w:val="24"/>
          <w:szCs w:val="24"/>
        </w:rPr>
      </w:pPr>
      <w:r w:rsidRPr="006B18F6">
        <w:rPr>
          <w:sz w:val="24"/>
          <w:szCs w:val="24"/>
        </w:rPr>
        <w:t>подготовку</w:t>
      </w:r>
      <w:r w:rsidRPr="006B18F6">
        <w:rPr>
          <w:spacing w:val="-12"/>
          <w:sz w:val="24"/>
          <w:szCs w:val="24"/>
        </w:rPr>
        <w:t xml:space="preserve"> </w:t>
      </w:r>
      <w:r w:rsidRPr="006B18F6">
        <w:rPr>
          <w:sz w:val="24"/>
          <w:szCs w:val="24"/>
        </w:rPr>
        <w:t>обучающихся</w:t>
      </w:r>
      <w:r w:rsidRPr="006B18F6">
        <w:rPr>
          <w:spacing w:val="-2"/>
          <w:sz w:val="24"/>
          <w:szCs w:val="24"/>
        </w:rPr>
        <w:t xml:space="preserve"> </w:t>
      </w:r>
      <w:r w:rsidRPr="006B18F6">
        <w:rPr>
          <w:sz w:val="24"/>
          <w:szCs w:val="24"/>
        </w:rPr>
        <w:t>к</w:t>
      </w:r>
      <w:r w:rsidRPr="006B18F6">
        <w:rPr>
          <w:spacing w:val="-1"/>
          <w:sz w:val="24"/>
          <w:szCs w:val="24"/>
        </w:rPr>
        <w:t xml:space="preserve"> </w:t>
      </w:r>
      <w:r w:rsidRPr="006B18F6">
        <w:rPr>
          <w:sz w:val="24"/>
          <w:szCs w:val="24"/>
        </w:rPr>
        <w:t>саморазвитию</w:t>
      </w:r>
      <w:r w:rsidRPr="006B18F6">
        <w:rPr>
          <w:spacing w:val="-2"/>
          <w:sz w:val="24"/>
          <w:szCs w:val="24"/>
        </w:rPr>
        <w:t xml:space="preserve"> </w:t>
      </w:r>
      <w:r w:rsidRPr="006B18F6">
        <w:rPr>
          <w:sz w:val="24"/>
          <w:szCs w:val="24"/>
        </w:rPr>
        <w:t>и</w:t>
      </w:r>
      <w:r w:rsidRPr="006B18F6">
        <w:rPr>
          <w:spacing w:val="-4"/>
          <w:sz w:val="24"/>
          <w:szCs w:val="24"/>
        </w:rPr>
        <w:t xml:space="preserve"> </w:t>
      </w:r>
      <w:r w:rsidRPr="006B18F6">
        <w:rPr>
          <w:sz w:val="24"/>
          <w:szCs w:val="24"/>
        </w:rPr>
        <w:t>непрерывному</w:t>
      </w:r>
      <w:r w:rsidRPr="006B18F6">
        <w:rPr>
          <w:spacing w:val="-6"/>
          <w:sz w:val="24"/>
          <w:szCs w:val="24"/>
        </w:rPr>
        <w:t xml:space="preserve"> </w:t>
      </w:r>
      <w:r w:rsidRPr="006B18F6">
        <w:rPr>
          <w:spacing w:val="-2"/>
          <w:sz w:val="24"/>
          <w:szCs w:val="24"/>
        </w:rPr>
        <w:t>образованию;</w:t>
      </w:r>
    </w:p>
    <w:p w:rsidR="0082219A" w:rsidRPr="006B18F6" w:rsidRDefault="00096B32" w:rsidP="00650449">
      <w:pPr>
        <w:pStyle w:val="a4"/>
        <w:numPr>
          <w:ilvl w:val="0"/>
          <w:numId w:val="9"/>
        </w:numPr>
        <w:tabs>
          <w:tab w:val="left" w:pos="1429"/>
        </w:tabs>
        <w:spacing w:line="360" w:lineRule="auto"/>
        <w:ind w:left="0" w:firstLine="720"/>
        <w:jc w:val="both"/>
        <w:rPr>
          <w:sz w:val="24"/>
          <w:szCs w:val="24"/>
        </w:rPr>
      </w:pPr>
      <w:r w:rsidRPr="006B18F6">
        <w:rPr>
          <w:sz w:val="24"/>
          <w:szCs w:val="24"/>
        </w:rPr>
        <w:t>формирование</w:t>
      </w:r>
      <w:r w:rsidRPr="006B18F6">
        <w:rPr>
          <w:spacing w:val="80"/>
          <w:w w:val="150"/>
          <w:sz w:val="24"/>
          <w:szCs w:val="24"/>
        </w:rPr>
        <w:t xml:space="preserve"> </w:t>
      </w:r>
      <w:r w:rsidRPr="006B18F6">
        <w:rPr>
          <w:sz w:val="24"/>
          <w:szCs w:val="24"/>
        </w:rPr>
        <w:t>и</w:t>
      </w:r>
      <w:r w:rsidRPr="006B18F6">
        <w:rPr>
          <w:spacing w:val="80"/>
          <w:w w:val="150"/>
          <w:sz w:val="24"/>
          <w:szCs w:val="24"/>
        </w:rPr>
        <w:t xml:space="preserve"> </w:t>
      </w:r>
      <w:r w:rsidRPr="006B18F6">
        <w:rPr>
          <w:sz w:val="24"/>
          <w:szCs w:val="24"/>
        </w:rPr>
        <w:t>развитие</w:t>
      </w:r>
      <w:r w:rsidRPr="006B18F6">
        <w:rPr>
          <w:spacing w:val="80"/>
          <w:w w:val="150"/>
          <w:sz w:val="24"/>
          <w:szCs w:val="24"/>
        </w:rPr>
        <w:t xml:space="preserve"> </w:t>
      </w:r>
      <w:r w:rsidRPr="006B18F6">
        <w:rPr>
          <w:sz w:val="24"/>
          <w:szCs w:val="24"/>
        </w:rPr>
        <w:t>мотивации</w:t>
      </w:r>
      <w:r w:rsidRPr="006B18F6">
        <w:rPr>
          <w:spacing w:val="80"/>
          <w:w w:val="150"/>
          <w:sz w:val="24"/>
          <w:szCs w:val="24"/>
        </w:rPr>
        <w:t xml:space="preserve"> </w:t>
      </w:r>
      <w:r w:rsidRPr="006B18F6">
        <w:rPr>
          <w:sz w:val="24"/>
          <w:szCs w:val="24"/>
        </w:rPr>
        <w:t>к</w:t>
      </w:r>
      <w:r w:rsidRPr="006B18F6">
        <w:rPr>
          <w:spacing w:val="80"/>
          <w:w w:val="150"/>
          <w:sz w:val="24"/>
          <w:szCs w:val="24"/>
        </w:rPr>
        <w:t xml:space="preserve"> </w:t>
      </w:r>
      <w:r w:rsidRPr="006B18F6">
        <w:rPr>
          <w:sz w:val="24"/>
          <w:szCs w:val="24"/>
        </w:rPr>
        <w:t>познанию,</w:t>
      </w:r>
      <w:r w:rsidRPr="006B18F6">
        <w:rPr>
          <w:spacing w:val="80"/>
          <w:w w:val="150"/>
          <w:sz w:val="24"/>
          <w:szCs w:val="24"/>
        </w:rPr>
        <w:t xml:space="preserve"> </w:t>
      </w:r>
      <w:r w:rsidRPr="006B18F6">
        <w:rPr>
          <w:sz w:val="24"/>
          <w:szCs w:val="24"/>
        </w:rPr>
        <w:t>творчеству</w:t>
      </w:r>
      <w:r w:rsidRPr="006B18F6">
        <w:rPr>
          <w:spacing w:val="80"/>
          <w:sz w:val="24"/>
          <w:szCs w:val="24"/>
        </w:rPr>
        <w:t xml:space="preserve"> </w:t>
      </w:r>
      <w:r w:rsidRPr="006B18F6">
        <w:rPr>
          <w:sz w:val="24"/>
          <w:szCs w:val="24"/>
        </w:rPr>
        <w:t>и</w:t>
      </w:r>
      <w:r w:rsidRPr="006B18F6">
        <w:rPr>
          <w:spacing w:val="80"/>
          <w:w w:val="150"/>
          <w:sz w:val="24"/>
          <w:szCs w:val="24"/>
        </w:rPr>
        <w:t xml:space="preserve"> </w:t>
      </w:r>
      <w:r w:rsidRPr="006B18F6">
        <w:rPr>
          <w:sz w:val="24"/>
          <w:szCs w:val="24"/>
        </w:rPr>
        <w:t xml:space="preserve">инновационной </w:t>
      </w:r>
      <w:r w:rsidRPr="006B18F6">
        <w:rPr>
          <w:spacing w:val="-2"/>
          <w:sz w:val="24"/>
          <w:szCs w:val="24"/>
        </w:rPr>
        <w:t>деятельности;</w:t>
      </w:r>
    </w:p>
    <w:p w:rsidR="0082219A" w:rsidRPr="006B18F6" w:rsidRDefault="00096B32" w:rsidP="00650449">
      <w:pPr>
        <w:pStyle w:val="a4"/>
        <w:numPr>
          <w:ilvl w:val="0"/>
          <w:numId w:val="9"/>
        </w:numPr>
        <w:tabs>
          <w:tab w:val="left" w:pos="1302"/>
        </w:tabs>
        <w:spacing w:line="360" w:lineRule="auto"/>
        <w:ind w:left="0" w:firstLine="720"/>
        <w:jc w:val="both"/>
        <w:rPr>
          <w:sz w:val="24"/>
          <w:szCs w:val="24"/>
        </w:rPr>
      </w:pPr>
      <w:r w:rsidRPr="006B18F6">
        <w:rPr>
          <w:sz w:val="24"/>
          <w:szCs w:val="24"/>
        </w:rPr>
        <w:t>формирование</w:t>
      </w:r>
      <w:r w:rsidRPr="006B18F6">
        <w:rPr>
          <w:spacing w:val="-8"/>
          <w:sz w:val="24"/>
          <w:szCs w:val="24"/>
        </w:rPr>
        <w:t xml:space="preserve"> </w:t>
      </w:r>
      <w:r w:rsidRPr="006B18F6">
        <w:rPr>
          <w:sz w:val="24"/>
          <w:szCs w:val="24"/>
        </w:rPr>
        <w:t>основы</w:t>
      </w:r>
      <w:r w:rsidRPr="006B18F6">
        <w:rPr>
          <w:spacing w:val="-5"/>
          <w:sz w:val="24"/>
          <w:szCs w:val="24"/>
        </w:rPr>
        <w:t xml:space="preserve"> </w:t>
      </w:r>
      <w:r w:rsidRPr="006B18F6">
        <w:rPr>
          <w:sz w:val="24"/>
          <w:szCs w:val="24"/>
        </w:rPr>
        <w:t>научных</w:t>
      </w:r>
      <w:r w:rsidRPr="006B18F6">
        <w:rPr>
          <w:spacing w:val="-3"/>
          <w:sz w:val="24"/>
          <w:szCs w:val="24"/>
        </w:rPr>
        <w:t xml:space="preserve"> </w:t>
      </w:r>
      <w:r w:rsidRPr="006B18F6">
        <w:rPr>
          <w:sz w:val="24"/>
          <w:szCs w:val="24"/>
        </w:rPr>
        <w:t>методов</w:t>
      </w:r>
      <w:r w:rsidRPr="006B18F6">
        <w:rPr>
          <w:spacing w:val="-5"/>
          <w:sz w:val="24"/>
          <w:szCs w:val="24"/>
        </w:rPr>
        <w:t xml:space="preserve"> </w:t>
      </w:r>
      <w:r w:rsidRPr="006B18F6">
        <w:rPr>
          <w:sz w:val="24"/>
          <w:szCs w:val="24"/>
        </w:rPr>
        <w:t>познания</w:t>
      </w:r>
      <w:r w:rsidRPr="006B18F6">
        <w:rPr>
          <w:spacing w:val="-4"/>
          <w:sz w:val="24"/>
          <w:szCs w:val="24"/>
        </w:rPr>
        <w:t xml:space="preserve"> </w:t>
      </w:r>
      <w:r w:rsidRPr="006B18F6">
        <w:rPr>
          <w:sz w:val="24"/>
          <w:szCs w:val="24"/>
        </w:rPr>
        <w:t>окружающего</w:t>
      </w:r>
      <w:r w:rsidRPr="006B18F6">
        <w:rPr>
          <w:spacing w:val="-4"/>
          <w:sz w:val="24"/>
          <w:szCs w:val="24"/>
        </w:rPr>
        <w:t xml:space="preserve"> </w:t>
      </w:r>
      <w:r w:rsidRPr="006B18F6">
        <w:rPr>
          <w:spacing w:val="-2"/>
          <w:sz w:val="24"/>
          <w:szCs w:val="24"/>
        </w:rPr>
        <w:t>мира;</w:t>
      </w:r>
    </w:p>
    <w:p w:rsidR="0082219A" w:rsidRPr="006B18F6" w:rsidRDefault="00096B32" w:rsidP="00650449">
      <w:pPr>
        <w:pStyle w:val="a4"/>
        <w:numPr>
          <w:ilvl w:val="0"/>
          <w:numId w:val="9"/>
        </w:numPr>
        <w:tabs>
          <w:tab w:val="left" w:pos="1365"/>
        </w:tabs>
        <w:spacing w:line="360" w:lineRule="auto"/>
        <w:ind w:left="0" w:firstLine="720"/>
        <w:jc w:val="both"/>
        <w:rPr>
          <w:sz w:val="24"/>
          <w:szCs w:val="24"/>
        </w:rPr>
      </w:pPr>
      <w:r w:rsidRPr="006B18F6">
        <w:rPr>
          <w:sz w:val="24"/>
          <w:szCs w:val="24"/>
        </w:rPr>
        <w:t>условия</w:t>
      </w:r>
      <w:r w:rsidRPr="006B18F6">
        <w:rPr>
          <w:spacing w:val="-8"/>
          <w:sz w:val="24"/>
          <w:szCs w:val="24"/>
        </w:rPr>
        <w:t xml:space="preserve"> </w:t>
      </w:r>
      <w:r w:rsidRPr="006B18F6">
        <w:rPr>
          <w:sz w:val="24"/>
          <w:szCs w:val="24"/>
        </w:rPr>
        <w:t>для</w:t>
      </w:r>
      <w:r w:rsidRPr="006B18F6">
        <w:rPr>
          <w:spacing w:val="-5"/>
          <w:sz w:val="24"/>
          <w:szCs w:val="24"/>
        </w:rPr>
        <w:t xml:space="preserve"> </w:t>
      </w:r>
      <w:r w:rsidRPr="006B18F6">
        <w:rPr>
          <w:sz w:val="24"/>
          <w:szCs w:val="24"/>
        </w:rPr>
        <w:t>активной</w:t>
      </w:r>
      <w:r w:rsidRPr="006B18F6">
        <w:rPr>
          <w:spacing w:val="-3"/>
          <w:sz w:val="24"/>
          <w:szCs w:val="24"/>
        </w:rPr>
        <w:t xml:space="preserve"> </w:t>
      </w:r>
      <w:r w:rsidRPr="006B18F6">
        <w:rPr>
          <w:sz w:val="24"/>
          <w:szCs w:val="24"/>
        </w:rPr>
        <w:t>учебно-познавательной</w:t>
      </w:r>
      <w:r w:rsidRPr="006B18F6">
        <w:rPr>
          <w:spacing w:val="-5"/>
          <w:sz w:val="24"/>
          <w:szCs w:val="24"/>
        </w:rPr>
        <w:t xml:space="preserve"> </w:t>
      </w:r>
      <w:r w:rsidRPr="006B18F6">
        <w:rPr>
          <w:spacing w:val="-2"/>
          <w:sz w:val="24"/>
          <w:szCs w:val="24"/>
        </w:rPr>
        <w:t>деятельности;</w:t>
      </w:r>
    </w:p>
    <w:p w:rsidR="0082219A" w:rsidRPr="006B18F6" w:rsidRDefault="00096B32" w:rsidP="006B18F6">
      <w:pPr>
        <w:pStyle w:val="a4"/>
        <w:numPr>
          <w:ilvl w:val="0"/>
          <w:numId w:val="9"/>
        </w:numPr>
        <w:tabs>
          <w:tab w:val="left" w:pos="1302"/>
        </w:tabs>
        <w:spacing w:line="360" w:lineRule="auto"/>
        <w:ind w:left="0" w:firstLine="720"/>
        <w:rPr>
          <w:sz w:val="24"/>
          <w:szCs w:val="24"/>
        </w:rPr>
      </w:pPr>
      <w:r w:rsidRPr="006B18F6">
        <w:rPr>
          <w:sz w:val="24"/>
          <w:szCs w:val="24"/>
        </w:rPr>
        <w:t>воспитание</w:t>
      </w:r>
      <w:r w:rsidRPr="006B18F6">
        <w:rPr>
          <w:spacing w:val="-7"/>
          <w:sz w:val="24"/>
          <w:szCs w:val="24"/>
        </w:rPr>
        <w:t xml:space="preserve"> </w:t>
      </w:r>
      <w:r w:rsidRPr="006B18F6">
        <w:rPr>
          <w:sz w:val="24"/>
          <w:szCs w:val="24"/>
        </w:rPr>
        <w:t>патриотизма</w:t>
      </w:r>
      <w:r w:rsidRPr="006B18F6">
        <w:rPr>
          <w:spacing w:val="-5"/>
          <w:sz w:val="24"/>
          <w:szCs w:val="24"/>
        </w:rPr>
        <w:t xml:space="preserve"> </w:t>
      </w:r>
      <w:r w:rsidRPr="006B18F6">
        <w:rPr>
          <w:sz w:val="24"/>
          <w:szCs w:val="24"/>
        </w:rPr>
        <w:t>и</w:t>
      </w:r>
      <w:r w:rsidRPr="006B18F6">
        <w:rPr>
          <w:spacing w:val="-1"/>
          <w:sz w:val="24"/>
          <w:szCs w:val="24"/>
        </w:rPr>
        <w:t xml:space="preserve"> </w:t>
      </w:r>
      <w:r w:rsidRPr="006B18F6">
        <w:rPr>
          <w:sz w:val="24"/>
          <w:szCs w:val="24"/>
        </w:rPr>
        <w:t>установок</w:t>
      </w:r>
      <w:r w:rsidRPr="006B18F6">
        <w:rPr>
          <w:spacing w:val="-4"/>
          <w:sz w:val="24"/>
          <w:szCs w:val="24"/>
        </w:rPr>
        <w:t xml:space="preserve"> </w:t>
      </w:r>
      <w:r w:rsidRPr="006B18F6">
        <w:rPr>
          <w:sz w:val="24"/>
          <w:szCs w:val="24"/>
        </w:rPr>
        <w:t>толерантности,</w:t>
      </w:r>
      <w:r w:rsidRPr="006B18F6">
        <w:rPr>
          <w:spacing w:val="-1"/>
          <w:sz w:val="24"/>
          <w:szCs w:val="24"/>
        </w:rPr>
        <w:t xml:space="preserve"> </w:t>
      </w:r>
      <w:r w:rsidRPr="006B18F6">
        <w:rPr>
          <w:sz w:val="24"/>
          <w:szCs w:val="24"/>
        </w:rPr>
        <w:t>умения</w:t>
      </w:r>
      <w:r w:rsidRPr="006B18F6">
        <w:rPr>
          <w:spacing w:val="-4"/>
          <w:sz w:val="24"/>
          <w:szCs w:val="24"/>
        </w:rPr>
        <w:t xml:space="preserve"> </w:t>
      </w:r>
      <w:r w:rsidRPr="006B18F6">
        <w:rPr>
          <w:sz w:val="24"/>
          <w:szCs w:val="24"/>
        </w:rPr>
        <w:t>жить</w:t>
      </w:r>
      <w:r w:rsidRPr="006B18F6">
        <w:rPr>
          <w:spacing w:val="-4"/>
          <w:sz w:val="24"/>
          <w:szCs w:val="24"/>
        </w:rPr>
        <w:t xml:space="preserve"> </w:t>
      </w:r>
      <w:r w:rsidRPr="006B18F6">
        <w:rPr>
          <w:sz w:val="24"/>
          <w:szCs w:val="24"/>
        </w:rPr>
        <w:t>с</w:t>
      </w:r>
      <w:r w:rsidRPr="006B18F6">
        <w:rPr>
          <w:spacing w:val="-5"/>
          <w:sz w:val="24"/>
          <w:szCs w:val="24"/>
        </w:rPr>
        <w:t xml:space="preserve"> </w:t>
      </w:r>
      <w:r w:rsidRPr="006B18F6">
        <w:rPr>
          <w:sz w:val="24"/>
          <w:szCs w:val="24"/>
        </w:rPr>
        <w:t>непохожими</w:t>
      </w:r>
      <w:r w:rsidRPr="006B18F6">
        <w:rPr>
          <w:spacing w:val="-3"/>
          <w:sz w:val="24"/>
          <w:szCs w:val="24"/>
        </w:rPr>
        <w:t xml:space="preserve"> </w:t>
      </w:r>
      <w:r w:rsidRPr="006B18F6">
        <w:rPr>
          <w:spacing w:val="-2"/>
          <w:sz w:val="24"/>
          <w:szCs w:val="24"/>
        </w:rPr>
        <w:t>людьми;</w:t>
      </w:r>
    </w:p>
    <w:p w:rsidR="0082219A" w:rsidRPr="006B18F6" w:rsidRDefault="00096B32" w:rsidP="006B18F6">
      <w:pPr>
        <w:pStyle w:val="a4"/>
        <w:numPr>
          <w:ilvl w:val="0"/>
          <w:numId w:val="9"/>
        </w:numPr>
        <w:tabs>
          <w:tab w:val="left" w:pos="1302"/>
        </w:tabs>
        <w:spacing w:line="360" w:lineRule="auto"/>
        <w:ind w:left="0" w:firstLine="720"/>
        <w:jc w:val="both"/>
        <w:rPr>
          <w:sz w:val="24"/>
          <w:szCs w:val="24"/>
        </w:rPr>
      </w:pPr>
      <w:r w:rsidRPr="006B18F6">
        <w:rPr>
          <w:sz w:val="24"/>
          <w:szCs w:val="24"/>
        </w:rPr>
        <w:t>развитие</w:t>
      </w:r>
      <w:r w:rsidRPr="006B18F6">
        <w:rPr>
          <w:spacing w:val="-6"/>
          <w:sz w:val="24"/>
          <w:szCs w:val="24"/>
        </w:rPr>
        <w:t xml:space="preserve"> </w:t>
      </w:r>
      <w:r w:rsidRPr="006B18F6">
        <w:rPr>
          <w:sz w:val="24"/>
          <w:szCs w:val="24"/>
        </w:rPr>
        <w:t>креативности,</w:t>
      </w:r>
      <w:r w:rsidRPr="006B18F6">
        <w:rPr>
          <w:spacing w:val="-5"/>
          <w:sz w:val="24"/>
          <w:szCs w:val="24"/>
        </w:rPr>
        <w:t xml:space="preserve"> </w:t>
      </w:r>
      <w:r w:rsidRPr="006B18F6">
        <w:rPr>
          <w:sz w:val="24"/>
          <w:szCs w:val="24"/>
        </w:rPr>
        <w:t>критического</w:t>
      </w:r>
      <w:r w:rsidRPr="006B18F6">
        <w:rPr>
          <w:spacing w:val="-4"/>
          <w:sz w:val="24"/>
          <w:szCs w:val="24"/>
        </w:rPr>
        <w:t xml:space="preserve"> </w:t>
      </w:r>
      <w:r w:rsidRPr="006B18F6">
        <w:rPr>
          <w:spacing w:val="-2"/>
          <w:sz w:val="24"/>
          <w:szCs w:val="24"/>
        </w:rPr>
        <w:t>мышления;</w:t>
      </w:r>
    </w:p>
    <w:p w:rsidR="0082219A" w:rsidRPr="006B18F6" w:rsidRDefault="00096B32" w:rsidP="006B18F6">
      <w:pPr>
        <w:pStyle w:val="a4"/>
        <w:numPr>
          <w:ilvl w:val="0"/>
          <w:numId w:val="9"/>
        </w:numPr>
        <w:tabs>
          <w:tab w:val="left" w:pos="1407"/>
        </w:tabs>
        <w:spacing w:line="360" w:lineRule="auto"/>
        <w:ind w:left="0" w:firstLine="720"/>
        <w:jc w:val="both"/>
        <w:rPr>
          <w:sz w:val="24"/>
          <w:szCs w:val="24"/>
        </w:rPr>
      </w:pPr>
      <w:r w:rsidRPr="006B18F6">
        <w:rPr>
          <w:sz w:val="24"/>
          <w:szCs w:val="24"/>
        </w:rPr>
        <w:t>поддержку социальной активности и осознанного выбора профессии возможность достижения обучающимися предметных, метапредметных и личностных результатов освоения ООП СОО;</w:t>
      </w:r>
    </w:p>
    <w:p w:rsidR="0082219A" w:rsidRPr="006B18F6" w:rsidRDefault="00096B32" w:rsidP="006B18F6">
      <w:pPr>
        <w:pStyle w:val="a4"/>
        <w:numPr>
          <w:ilvl w:val="0"/>
          <w:numId w:val="9"/>
        </w:numPr>
        <w:tabs>
          <w:tab w:val="left" w:pos="1302"/>
        </w:tabs>
        <w:spacing w:line="360" w:lineRule="auto"/>
        <w:ind w:left="0" w:firstLine="720"/>
        <w:jc w:val="both"/>
        <w:rPr>
          <w:sz w:val="24"/>
          <w:szCs w:val="24"/>
        </w:rPr>
      </w:pPr>
      <w:r w:rsidRPr="006B18F6">
        <w:rPr>
          <w:sz w:val="24"/>
          <w:szCs w:val="24"/>
        </w:rPr>
        <w:lastRenderedPageBreak/>
        <w:t>возможность</w:t>
      </w:r>
      <w:r w:rsidRPr="006B18F6">
        <w:rPr>
          <w:spacing w:val="-4"/>
          <w:sz w:val="24"/>
          <w:szCs w:val="24"/>
        </w:rPr>
        <w:t xml:space="preserve"> </w:t>
      </w:r>
      <w:r w:rsidRPr="006B18F6">
        <w:rPr>
          <w:sz w:val="24"/>
          <w:szCs w:val="24"/>
        </w:rPr>
        <w:t>для</w:t>
      </w:r>
      <w:r w:rsidRPr="006B18F6">
        <w:rPr>
          <w:spacing w:val="-3"/>
          <w:sz w:val="24"/>
          <w:szCs w:val="24"/>
        </w:rPr>
        <w:t xml:space="preserve"> </w:t>
      </w:r>
      <w:r w:rsidRPr="006B18F6">
        <w:rPr>
          <w:sz w:val="24"/>
          <w:szCs w:val="24"/>
        </w:rPr>
        <w:t>беспрепятственного</w:t>
      </w:r>
      <w:r w:rsidRPr="006B18F6">
        <w:rPr>
          <w:spacing w:val="-3"/>
          <w:sz w:val="24"/>
          <w:szCs w:val="24"/>
        </w:rPr>
        <w:t xml:space="preserve"> </w:t>
      </w:r>
      <w:r w:rsidRPr="006B18F6">
        <w:rPr>
          <w:sz w:val="24"/>
          <w:szCs w:val="24"/>
        </w:rPr>
        <w:t>доступа</w:t>
      </w:r>
      <w:r w:rsidRPr="006B18F6">
        <w:rPr>
          <w:spacing w:val="-4"/>
          <w:sz w:val="24"/>
          <w:szCs w:val="24"/>
        </w:rPr>
        <w:t xml:space="preserve"> </w:t>
      </w:r>
      <w:r w:rsidRPr="006B18F6">
        <w:rPr>
          <w:sz w:val="24"/>
          <w:szCs w:val="24"/>
        </w:rPr>
        <w:t>обучающихся</w:t>
      </w:r>
      <w:r w:rsidRPr="006B18F6">
        <w:rPr>
          <w:spacing w:val="-3"/>
          <w:sz w:val="24"/>
          <w:szCs w:val="24"/>
        </w:rPr>
        <w:t xml:space="preserve"> </w:t>
      </w:r>
      <w:r w:rsidRPr="006B18F6">
        <w:rPr>
          <w:sz w:val="24"/>
          <w:szCs w:val="24"/>
        </w:rPr>
        <w:t>с</w:t>
      </w:r>
      <w:r w:rsidRPr="006B18F6">
        <w:rPr>
          <w:spacing w:val="-3"/>
          <w:sz w:val="24"/>
          <w:szCs w:val="24"/>
        </w:rPr>
        <w:t xml:space="preserve"> </w:t>
      </w:r>
      <w:r w:rsidRPr="006B18F6">
        <w:rPr>
          <w:spacing w:val="-2"/>
          <w:sz w:val="24"/>
          <w:szCs w:val="24"/>
        </w:rPr>
        <w:t>ограниченными</w:t>
      </w:r>
    </w:p>
    <w:p w:rsidR="0082219A" w:rsidRPr="006B18F6" w:rsidRDefault="00096B32" w:rsidP="006B18F6">
      <w:pPr>
        <w:pStyle w:val="a4"/>
        <w:numPr>
          <w:ilvl w:val="0"/>
          <w:numId w:val="9"/>
        </w:numPr>
        <w:tabs>
          <w:tab w:val="left" w:pos="1385"/>
        </w:tabs>
        <w:spacing w:line="360" w:lineRule="auto"/>
        <w:ind w:left="0" w:firstLine="720"/>
        <w:jc w:val="both"/>
        <w:rPr>
          <w:sz w:val="24"/>
          <w:szCs w:val="24"/>
        </w:rPr>
      </w:pPr>
      <w:r w:rsidRPr="006B18F6">
        <w:rPr>
          <w:sz w:val="24"/>
          <w:szCs w:val="24"/>
        </w:rPr>
        <w:t>возможностями здоровья и инвалидов к объектам инфраструктуры образовательной организации; и созданию соответствующей образовательной и социальной среды.</w:t>
      </w:r>
    </w:p>
    <w:p w:rsidR="0082219A" w:rsidRPr="006B18F6" w:rsidRDefault="00096B32" w:rsidP="006B18F6">
      <w:pPr>
        <w:pStyle w:val="a3"/>
        <w:spacing w:line="360" w:lineRule="auto"/>
        <w:ind w:left="0" w:firstLine="720"/>
      </w:pPr>
      <w:r w:rsidRPr="006B18F6">
        <w:t>Организация располагает на праве собственности материально-техническим обеспечением образовательной деятельности (помещениями и оборудованием) для реализации программы основного общего образования в соответствии с учебным планом. Помещение для реализации Программы: отдельно стоящее трехэтажное здание с огражденной территорией, находящееся по адресу: 624860, Свердловская область, г. Камышлов, ул.Ленинградская, 24.</w:t>
      </w:r>
    </w:p>
    <w:p w:rsidR="0082219A" w:rsidRPr="006B18F6" w:rsidRDefault="00096B32" w:rsidP="006B18F6">
      <w:pPr>
        <w:pStyle w:val="a3"/>
        <w:spacing w:line="360" w:lineRule="auto"/>
        <w:ind w:left="0" w:firstLine="720"/>
      </w:pPr>
      <w:r w:rsidRPr="006B18F6">
        <w:t>Все учебные кабинеты обеспечены комплектами оборудования для реализации</w:t>
      </w:r>
      <w:r w:rsidRPr="006B18F6">
        <w:rPr>
          <w:spacing w:val="-1"/>
        </w:rPr>
        <w:t xml:space="preserve"> </w:t>
      </w:r>
      <w:r w:rsidRPr="006B18F6">
        <w:t>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инвентарем.</w:t>
      </w:r>
    </w:p>
    <w:p w:rsidR="0082219A" w:rsidRPr="006B18F6" w:rsidRDefault="00096B32" w:rsidP="006B18F6">
      <w:pPr>
        <w:pStyle w:val="a3"/>
        <w:spacing w:line="360" w:lineRule="auto"/>
        <w:ind w:left="0" w:firstLine="720"/>
      </w:pPr>
      <w:r w:rsidRPr="006B18F6">
        <w:t>Территория</w:t>
      </w:r>
      <w:r w:rsidRPr="006B18F6">
        <w:rPr>
          <w:spacing w:val="-3"/>
        </w:rPr>
        <w:t xml:space="preserve"> </w:t>
      </w:r>
      <w:r w:rsidRPr="006B18F6">
        <w:t>вокруг</w:t>
      </w:r>
      <w:r w:rsidRPr="006B18F6">
        <w:rPr>
          <w:spacing w:val="-4"/>
        </w:rPr>
        <w:t xml:space="preserve"> </w:t>
      </w:r>
      <w:r w:rsidRPr="006B18F6">
        <w:t>зданий</w:t>
      </w:r>
      <w:r w:rsidRPr="006B18F6">
        <w:rPr>
          <w:spacing w:val="-4"/>
        </w:rPr>
        <w:t xml:space="preserve"> </w:t>
      </w:r>
      <w:r w:rsidRPr="006B18F6">
        <w:t>Школы</w:t>
      </w:r>
      <w:r w:rsidRPr="006B18F6">
        <w:rPr>
          <w:spacing w:val="-2"/>
        </w:rPr>
        <w:t xml:space="preserve"> благоустроена.</w:t>
      </w:r>
    </w:p>
    <w:p w:rsidR="0082219A" w:rsidRPr="006B18F6" w:rsidRDefault="00096B32" w:rsidP="006B18F6">
      <w:pPr>
        <w:pStyle w:val="a3"/>
        <w:spacing w:line="360" w:lineRule="auto"/>
        <w:ind w:left="0" w:firstLine="720"/>
      </w:pPr>
      <w:r w:rsidRPr="006B18F6">
        <w:t>Площадь учебных кабинетов составляет 3333 кв.м. Имеющиеся площади учебных кабинетов и общешкольных помещений позволяют осуществлять образовательную деятельность при численности контингента обучающихся – 1060 человек.</w:t>
      </w:r>
    </w:p>
    <w:p w:rsidR="0082219A" w:rsidRPr="006B18F6" w:rsidRDefault="00096B32" w:rsidP="002C18B1">
      <w:pPr>
        <w:pStyle w:val="a3"/>
        <w:spacing w:line="360" w:lineRule="auto"/>
        <w:ind w:left="0" w:firstLine="720"/>
      </w:pPr>
      <w:r w:rsidRPr="006B18F6">
        <w:t>Для проведения практических занятий в школе функционируют кабинеты, залы, мастерские, в которых ведущая роль отводится практическим работам, экскурсиям, тренировочным занятиям. Кабинеты и помещения оснащены всем необходимым материально- техническим оборудованием.</w:t>
      </w:r>
    </w:p>
    <w:p w:rsidR="0082219A" w:rsidRPr="006B18F6" w:rsidRDefault="00096B32" w:rsidP="002C18B1">
      <w:pPr>
        <w:pStyle w:val="a3"/>
        <w:spacing w:line="360" w:lineRule="auto"/>
        <w:ind w:left="0" w:firstLine="720"/>
      </w:pPr>
      <w:r w:rsidRPr="006B18F6">
        <w:t>В</w:t>
      </w:r>
      <w:r w:rsidRPr="006B18F6">
        <w:rPr>
          <w:spacing w:val="-8"/>
        </w:rPr>
        <w:t xml:space="preserve"> </w:t>
      </w:r>
      <w:r w:rsidRPr="006B18F6">
        <w:t>зональную</w:t>
      </w:r>
      <w:r w:rsidRPr="006B18F6">
        <w:rPr>
          <w:spacing w:val="-4"/>
        </w:rPr>
        <w:t xml:space="preserve"> </w:t>
      </w:r>
      <w:r w:rsidRPr="006B18F6">
        <w:t>структуру</w:t>
      </w:r>
      <w:r w:rsidRPr="006B18F6">
        <w:rPr>
          <w:spacing w:val="-7"/>
        </w:rPr>
        <w:t xml:space="preserve"> </w:t>
      </w:r>
      <w:r w:rsidRPr="006B18F6">
        <w:t>здания</w:t>
      </w:r>
      <w:r w:rsidRPr="006B18F6">
        <w:rPr>
          <w:spacing w:val="-4"/>
        </w:rPr>
        <w:t xml:space="preserve"> </w:t>
      </w:r>
      <w:r w:rsidRPr="006B18F6">
        <w:t>образовательной</w:t>
      </w:r>
      <w:r w:rsidRPr="006B18F6">
        <w:rPr>
          <w:spacing w:val="-4"/>
        </w:rPr>
        <w:t xml:space="preserve"> </w:t>
      </w:r>
      <w:r w:rsidRPr="006B18F6">
        <w:t>организации</w:t>
      </w:r>
      <w:r w:rsidRPr="006B18F6">
        <w:rPr>
          <w:spacing w:val="-3"/>
        </w:rPr>
        <w:t xml:space="preserve"> </w:t>
      </w:r>
      <w:r w:rsidRPr="006B18F6">
        <w:rPr>
          <w:spacing w:val="-2"/>
        </w:rPr>
        <w:t>включены:</w:t>
      </w:r>
    </w:p>
    <w:p w:rsidR="0082219A" w:rsidRPr="006B18F6" w:rsidRDefault="00096B32" w:rsidP="002C18B1">
      <w:pPr>
        <w:pStyle w:val="a4"/>
        <w:numPr>
          <w:ilvl w:val="0"/>
          <w:numId w:val="8"/>
        </w:numPr>
        <w:tabs>
          <w:tab w:val="left" w:pos="1392"/>
        </w:tabs>
        <w:spacing w:line="360" w:lineRule="auto"/>
        <w:ind w:left="0" w:firstLine="720"/>
        <w:jc w:val="both"/>
        <w:rPr>
          <w:sz w:val="24"/>
          <w:szCs w:val="24"/>
        </w:rPr>
      </w:pPr>
      <w:r w:rsidRPr="006B18F6">
        <w:rPr>
          <w:sz w:val="24"/>
          <w:szCs w:val="24"/>
        </w:rPr>
        <w:t>входная</w:t>
      </w:r>
      <w:r w:rsidRPr="006B18F6">
        <w:rPr>
          <w:spacing w:val="-2"/>
          <w:sz w:val="24"/>
          <w:szCs w:val="24"/>
        </w:rPr>
        <w:t xml:space="preserve"> зона;</w:t>
      </w:r>
    </w:p>
    <w:p w:rsidR="0082219A" w:rsidRPr="006B18F6" w:rsidRDefault="00096B32" w:rsidP="002C18B1">
      <w:pPr>
        <w:pStyle w:val="a4"/>
        <w:numPr>
          <w:ilvl w:val="0"/>
          <w:numId w:val="8"/>
        </w:numPr>
        <w:tabs>
          <w:tab w:val="left" w:pos="1483"/>
        </w:tabs>
        <w:spacing w:line="360" w:lineRule="auto"/>
        <w:ind w:left="0" w:firstLine="720"/>
        <w:jc w:val="both"/>
        <w:rPr>
          <w:sz w:val="24"/>
          <w:szCs w:val="24"/>
        </w:rPr>
      </w:pPr>
      <w:r w:rsidRPr="006B18F6">
        <w:rPr>
          <w:sz w:val="24"/>
          <w:szCs w:val="24"/>
        </w:rPr>
        <w:t>учебные</w:t>
      </w:r>
      <w:r w:rsidRPr="006B18F6">
        <w:rPr>
          <w:spacing w:val="80"/>
          <w:sz w:val="24"/>
          <w:szCs w:val="24"/>
        </w:rPr>
        <w:t xml:space="preserve"> </w:t>
      </w:r>
      <w:r w:rsidRPr="006B18F6">
        <w:rPr>
          <w:sz w:val="24"/>
          <w:szCs w:val="24"/>
        </w:rPr>
        <w:t>классы</w:t>
      </w:r>
      <w:r w:rsidRPr="006B18F6">
        <w:rPr>
          <w:spacing w:val="80"/>
          <w:sz w:val="24"/>
          <w:szCs w:val="24"/>
        </w:rPr>
        <w:t xml:space="preserve"> </w:t>
      </w:r>
      <w:r w:rsidRPr="006B18F6">
        <w:rPr>
          <w:sz w:val="24"/>
          <w:szCs w:val="24"/>
        </w:rPr>
        <w:t>с</w:t>
      </w:r>
      <w:r w:rsidRPr="006B18F6">
        <w:rPr>
          <w:spacing w:val="80"/>
          <w:sz w:val="24"/>
          <w:szCs w:val="24"/>
        </w:rPr>
        <w:t xml:space="preserve"> </w:t>
      </w:r>
      <w:r w:rsidRPr="006B18F6">
        <w:rPr>
          <w:sz w:val="24"/>
          <w:szCs w:val="24"/>
        </w:rPr>
        <w:t>рабочими</w:t>
      </w:r>
      <w:r w:rsidRPr="006B18F6">
        <w:rPr>
          <w:spacing w:val="80"/>
          <w:sz w:val="24"/>
          <w:szCs w:val="24"/>
        </w:rPr>
        <w:t xml:space="preserve"> </w:t>
      </w:r>
      <w:r w:rsidRPr="006B18F6">
        <w:rPr>
          <w:sz w:val="24"/>
          <w:szCs w:val="24"/>
        </w:rPr>
        <w:t>местами</w:t>
      </w:r>
      <w:r w:rsidRPr="006B18F6">
        <w:rPr>
          <w:spacing w:val="80"/>
          <w:sz w:val="24"/>
          <w:szCs w:val="24"/>
        </w:rPr>
        <w:t xml:space="preserve"> </w:t>
      </w:r>
      <w:r w:rsidRPr="006B18F6">
        <w:rPr>
          <w:sz w:val="24"/>
          <w:szCs w:val="24"/>
        </w:rPr>
        <w:t>обучающихся</w:t>
      </w:r>
      <w:r w:rsidRPr="006B18F6">
        <w:rPr>
          <w:spacing w:val="80"/>
          <w:sz w:val="24"/>
          <w:szCs w:val="24"/>
        </w:rPr>
        <w:t xml:space="preserve"> </w:t>
      </w:r>
      <w:r w:rsidRPr="006B18F6">
        <w:rPr>
          <w:sz w:val="24"/>
          <w:szCs w:val="24"/>
        </w:rPr>
        <w:t>и</w:t>
      </w:r>
      <w:r w:rsidRPr="006B18F6">
        <w:rPr>
          <w:spacing w:val="80"/>
          <w:sz w:val="24"/>
          <w:szCs w:val="24"/>
        </w:rPr>
        <w:t xml:space="preserve"> </w:t>
      </w:r>
      <w:r w:rsidRPr="006B18F6">
        <w:rPr>
          <w:sz w:val="24"/>
          <w:szCs w:val="24"/>
        </w:rPr>
        <w:t>педагогических</w:t>
      </w:r>
      <w:r w:rsidRPr="006B18F6">
        <w:rPr>
          <w:spacing w:val="80"/>
          <w:sz w:val="24"/>
          <w:szCs w:val="24"/>
        </w:rPr>
        <w:t xml:space="preserve"> </w:t>
      </w:r>
      <w:r w:rsidRPr="006B18F6">
        <w:rPr>
          <w:sz w:val="24"/>
          <w:szCs w:val="24"/>
        </w:rPr>
        <w:t>работников; специализированные кабинеты химии, информатики, физики, географии, технологии;</w:t>
      </w:r>
    </w:p>
    <w:p w:rsidR="0082219A" w:rsidRPr="006B18F6" w:rsidRDefault="00096B32" w:rsidP="002C18B1">
      <w:pPr>
        <w:pStyle w:val="a4"/>
        <w:numPr>
          <w:ilvl w:val="0"/>
          <w:numId w:val="8"/>
        </w:numPr>
        <w:tabs>
          <w:tab w:val="left" w:pos="1627"/>
          <w:tab w:val="left" w:pos="2720"/>
          <w:tab w:val="left" w:pos="3929"/>
          <w:tab w:val="left" w:pos="5455"/>
          <w:tab w:val="left" w:pos="6485"/>
          <w:tab w:val="left" w:pos="7070"/>
          <w:tab w:val="left" w:pos="8104"/>
          <w:tab w:val="left" w:pos="9679"/>
        </w:tabs>
        <w:spacing w:line="360" w:lineRule="auto"/>
        <w:ind w:left="0" w:firstLine="720"/>
        <w:jc w:val="both"/>
        <w:rPr>
          <w:sz w:val="24"/>
          <w:szCs w:val="24"/>
        </w:rPr>
      </w:pPr>
      <w:r w:rsidRPr="006B18F6">
        <w:rPr>
          <w:spacing w:val="-2"/>
          <w:sz w:val="24"/>
          <w:szCs w:val="24"/>
        </w:rPr>
        <w:t>учебные</w:t>
      </w:r>
      <w:r w:rsidR="00E739C3" w:rsidRPr="006B18F6">
        <w:rPr>
          <w:sz w:val="24"/>
          <w:szCs w:val="24"/>
        </w:rPr>
        <w:t xml:space="preserve">  </w:t>
      </w:r>
      <w:r w:rsidRPr="006B18F6">
        <w:rPr>
          <w:spacing w:val="-2"/>
          <w:sz w:val="24"/>
          <w:szCs w:val="24"/>
        </w:rPr>
        <w:t>кабинеты</w:t>
      </w:r>
      <w:r w:rsidR="00E739C3" w:rsidRPr="006B18F6">
        <w:rPr>
          <w:sz w:val="24"/>
          <w:szCs w:val="24"/>
        </w:rPr>
        <w:t xml:space="preserve">  </w:t>
      </w:r>
      <w:r w:rsidRPr="006B18F6">
        <w:rPr>
          <w:spacing w:val="-2"/>
          <w:sz w:val="24"/>
          <w:szCs w:val="24"/>
        </w:rPr>
        <w:t>(мастерские,</w:t>
      </w:r>
      <w:r w:rsidR="00E739C3" w:rsidRPr="006B18F6">
        <w:rPr>
          <w:sz w:val="24"/>
          <w:szCs w:val="24"/>
        </w:rPr>
        <w:t xml:space="preserve">  </w:t>
      </w:r>
      <w:r w:rsidRPr="006B18F6">
        <w:rPr>
          <w:spacing w:val="-2"/>
          <w:sz w:val="24"/>
          <w:szCs w:val="24"/>
        </w:rPr>
        <w:t>студии)</w:t>
      </w:r>
      <w:r w:rsidR="00E739C3" w:rsidRPr="006B18F6">
        <w:rPr>
          <w:sz w:val="24"/>
          <w:szCs w:val="24"/>
        </w:rPr>
        <w:t xml:space="preserve">  </w:t>
      </w:r>
      <w:r w:rsidRPr="006B18F6">
        <w:rPr>
          <w:spacing w:val="-4"/>
          <w:sz w:val="24"/>
          <w:szCs w:val="24"/>
        </w:rPr>
        <w:t>для</w:t>
      </w:r>
      <w:r w:rsidR="00E739C3" w:rsidRPr="006B18F6">
        <w:rPr>
          <w:sz w:val="24"/>
          <w:szCs w:val="24"/>
        </w:rPr>
        <w:t xml:space="preserve">  </w:t>
      </w:r>
      <w:r w:rsidRPr="006B18F6">
        <w:rPr>
          <w:spacing w:val="-2"/>
          <w:sz w:val="24"/>
          <w:szCs w:val="24"/>
        </w:rPr>
        <w:t>занятий</w:t>
      </w:r>
      <w:r w:rsidR="00E739C3" w:rsidRPr="006B18F6">
        <w:rPr>
          <w:sz w:val="24"/>
          <w:szCs w:val="24"/>
        </w:rPr>
        <w:t xml:space="preserve">  </w:t>
      </w:r>
      <w:r w:rsidRPr="006B18F6">
        <w:rPr>
          <w:spacing w:val="-2"/>
          <w:sz w:val="24"/>
          <w:szCs w:val="24"/>
        </w:rPr>
        <w:t>технологией,</w:t>
      </w:r>
      <w:r w:rsidR="00E739C3" w:rsidRPr="006B18F6">
        <w:rPr>
          <w:sz w:val="24"/>
          <w:szCs w:val="24"/>
        </w:rPr>
        <w:t xml:space="preserve">  </w:t>
      </w:r>
      <w:r w:rsidRPr="006B18F6">
        <w:rPr>
          <w:spacing w:val="-2"/>
          <w:sz w:val="24"/>
          <w:szCs w:val="24"/>
        </w:rPr>
        <w:t xml:space="preserve">музыкой, </w:t>
      </w:r>
      <w:r w:rsidRPr="006B18F6">
        <w:rPr>
          <w:sz w:val="24"/>
          <w:szCs w:val="24"/>
        </w:rPr>
        <w:t>изобразительным искусством, хореографией, иностранными языками;</w:t>
      </w:r>
    </w:p>
    <w:p w:rsidR="0082219A" w:rsidRPr="006B18F6" w:rsidRDefault="00096B32" w:rsidP="002C18B1">
      <w:pPr>
        <w:pStyle w:val="a4"/>
        <w:numPr>
          <w:ilvl w:val="0"/>
          <w:numId w:val="8"/>
        </w:numPr>
        <w:tabs>
          <w:tab w:val="left" w:pos="1392"/>
        </w:tabs>
        <w:spacing w:line="360" w:lineRule="auto"/>
        <w:ind w:left="0" w:firstLine="720"/>
        <w:jc w:val="both"/>
        <w:rPr>
          <w:sz w:val="24"/>
          <w:szCs w:val="24"/>
        </w:rPr>
      </w:pPr>
      <w:r w:rsidRPr="006B18F6">
        <w:rPr>
          <w:sz w:val="24"/>
          <w:szCs w:val="24"/>
        </w:rPr>
        <w:t>библиотека</w:t>
      </w:r>
      <w:r w:rsidRPr="006B18F6">
        <w:rPr>
          <w:spacing w:val="-6"/>
          <w:sz w:val="24"/>
          <w:szCs w:val="24"/>
        </w:rPr>
        <w:t xml:space="preserve"> </w:t>
      </w:r>
      <w:r w:rsidRPr="006B18F6">
        <w:rPr>
          <w:sz w:val="24"/>
          <w:szCs w:val="24"/>
        </w:rPr>
        <w:t>с</w:t>
      </w:r>
      <w:r w:rsidRPr="006B18F6">
        <w:rPr>
          <w:spacing w:val="-6"/>
          <w:sz w:val="24"/>
          <w:szCs w:val="24"/>
        </w:rPr>
        <w:t xml:space="preserve"> </w:t>
      </w:r>
      <w:r w:rsidRPr="006B18F6">
        <w:rPr>
          <w:sz w:val="24"/>
          <w:szCs w:val="24"/>
        </w:rPr>
        <w:t>рабочими</w:t>
      </w:r>
      <w:r w:rsidRPr="006B18F6">
        <w:rPr>
          <w:spacing w:val="-4"/>
          <w:sz w:val="24"/>
          <w:szCs w:val="24"/>
        </w:rPr>
        <w:t xml:space="preserve"> </w:t>
      </w:r>
      <w:r w:rsidRPr="006B18F6">
        <w:rPr>
          <w:sz w:val="24"/>
          <w:szCs w:val="24"/>
        </w:rPr>
        <w:t>зонами:</w:t>
      </w:r>
      <w:r w:rsidRPr="006B18F6">
        <w:rPr>
          <w:spacing w:val="-6"/>
          <w:sz w:val="24"/>
          <w:szCs w:val="24"/>
        </w:rPr>
        <w:t xml:space="preserve"> </w:t>
      </w:r>
      <w:r w:rsidRPr="006B18F6">
        <w:rPr>
          <w:sz w:val="24"/>
          <w:szCs w:val="24"/>
        </w:rPr>
        <w:t>книгохранилищем,</w:t>
      </w:r>
      <w:r w:rsidRPr="006B18F6">
        <w:rPr>
          <w:spacing w:val="-3"/>
          <w:sz w:val="24"/>
          <w:szCs w:val="24"/>
        </w:rPr>
        <w:t xml:space="preserve"> </w:t>
      </w:r>
      <w:r w:rsidRPr="006B18F6">
        <w:rPr>
          <w:spacing w:val="-2"/>
          <w:sz w:val="24"/>
          <w:szCs w:val="24"/>
        </w:rPr>
        <w:t>медиатекой;</w:t>
      </w:r>
    </w:p>
    <w:p w:rsidR="0082219A" w:rsidRPr="006B18F6" w:rsidRDefault="00096B32" w:rsidP="002C18B1">
      <w:pPr>
        <w:pStyle w:val="a4"/>
        <w:numPr>
          <w:ilvl w:val="0"/>
          <w:numId w:val="8"/>
        </w:numPr>
        <w:tabs>
          <w:tab w:val="left" w:pos="1392"/>
        </w:tabs>
        <w:spacing w:line="360" w:lineRule="auto"/>
        <w:ind w:left="0" w:firstLine="720"/>
        <w:jc w:val="both"/>
        <w:rPr>
          <w:sz w:val="24"/>
          <w:szCs w:val="24"/>
        </w:rPr>
      </w:pPr>
      <w:r w:rsidRPr="006B18F6">
        <w:rPr>
          <w:sz w:val="24"/>
          <w:szCs w:val="24"/>
        </w:rPr>
        <w:t>актовый</w:t>
      </w:r>
      <w:r w:rsidRPr="006B18F6">
        <w:rPr>
          <w:spacing w:val="-8"/>
          <w:sz w:val="24"/>
          <w:szCs w:val="24"/>
        </w:rPr>
        <w:t xml:space="preserve"> </w:t>
      </w:r>
      <w:r w:rsidRPr="006B18F6">
        <w:rPr>
          <w:spacing w:val="-4"/>
          <w:sz w:val="24"/>
          <w:szCs w:val="24"/>
        </w:rPr>
        <w:t>зал;</w:t>
      </w:r>
    </w:p>
    <w:p w:rsidR="0082219A" w:rsidRPr="006B18F6" w:rsidRDefault="00096B32" w:rsidP="002C18B1">
      <w:pPr>
        <w:pStyle w:val="a4"/>
        <w:numPr>
          <w:ilvl w:val="0"/>
          <w:numId w:val="8"/>
        </w:numPr>
        <w:tabs>
          <w:tab w:val="left" w:pos="1567"/>
        </w:tabs>
        <w:spacing w:line="360" w:lineRule="auto"/>
        <w:ind w:left="0" w:firstLine="720"/>
        <w:jc w:val="both"/>
        <w:rPr>
          <w:sz w:val="24"/>
          <w:szCs w:val="24"/>
        </w:rPr>
      </w:pPr>
      <w:r w:rsidRPr="006B18F6">
        <w:rPr>
          <w:sz w:val="24"/>
          <w:szCs w:val="24"/>
        </w:rPr>
        <w:t>спортивные сооружения (2 спортивных зала, стадион): Футбольное поле с искусственным</w:t>
      </w:r>
      <w:r w:rsidRPr="006B18F6">
        <w:rPr>
          <w:spacing w:val="-1"/>
          <w:sz w:val="24"/>
          <w:szCs w:val="24"/>
        </w:rPr>
        <w:t xml:space="preserve"> </w:t>
      </w:r>
      <w:r w:rsidRPr="006B18F6">
        <w:rPr>
          <w:sz w:val="24"/>
          <w:szCs w:val="24"/>
        </w:rPr>
        <w:t>покрытием, баскетбольная и</w:t>
      </w:r>
      <w:r w:rsidRPr="006B18F6">
        <w:rPr>
          <w:spacing w:val="-1"/>
          <w:sz w:val="24"/>
          <w:szCs w:val="24"/>
        </w:rPr>
        <w:t xml:space="preserve"> </w:t>
      </w:r>
      <w:r w:rsidRPr="006B18F6">
        <w:rPr>
          <w:sz w:val="24"/>
          <w:szCs w:val="24"/>
        </w:rPr>
        <w:t>волейбольная</w:t>
      </w:r>
      <w:r w:rsidRPr="006B18F6">
        <w:rPr>
          <w:spacing w:val="-2"/>
          <w:sz w:val="24"/>
          <w:szCs w:val="24"/>
        </w:rPr>
        <w:t xml:space="preserve"> </w:t>
      </w:r>
      <w:r w:rsidRPr="006B18F6">
        <w:rPr>
          <w:sz w:val="24"/>
          <w:szCs w:val="24"/>
        </w:rPr>
        <w:t>площадки,</w:t>
      </w:r>
      <w:r w:rsidRPr="006B18F6">
        <w:rPr>
          <w:spacing w:val="-2"/>
          <w:sz w:val="24"/>
          <w:szCs w:val="24"/>
        </w:rPr>
        <w:t xml:space="preserve"> </w:t>
      </w:r>
      <w:r w:rsidRPr="006B18F6">
        <w:rPr>
          <w:sz w:val="24"/>
          <w:szCs w:val="24"/>
        </w:rPr>
        <w:t>полоса</w:t>
      </w:r>
      <w:r w:rsidRPr="006B18F6">
        <w:rPr>
          <w:spacing w:val="-1"/>
          <w:sz w:val="24"/>
          <w:szCs w:val="24"/>
        </w:rPr>
        <w:t xml:space="preserve"> </w:t>
      </w:r>
      <w:r w:rsidRPr="006B18F6">
        <w:rPr>
          <w:sz w:val="24"/>
          <w:szCs w:val="24"/>
        </w:rPr>
        <w:t>препятствий,</w:t>
      </w:r>
      <w:r w:rsidRPr="006B18F6">
        <w:rPr>
          <w:spacing w:val="-2"/>
          <w:sz w:val="24"/>
          <w:szCs w:val="24"/>
        </w:rPr>
        <w:t xml:space="preserve"> </w:t>
      </w:r>
      <w:r w:rsidRPr="006B18F6">
        <w:rPr>
          <w:sz w:val="24"/>
          <w:szCs w:val="24"/>
        </w:rPr>
        <w:t xml:space="preserve">беговая дорожка, сектор для прыжков, гимнастический комплекс, спортивные тренажеры, детская зона. Площадь м2: 2800. Малый спортивный зал. Площадь м2: 67,7. Большой </w:t>
      </w:r>
      <w:r w:rsidRPr="006B18F6">
        <w:rPr>
          <w:sz w:val="24"/>
          <w:szCs w:val="24"/>
        </w:rPr>
        <w:lastRenderedPageBreak/>
        <w:t>спортивный зал. Площадь м 2: 295,9. Имеется лыжная база.</w:t>
      </w:r>
    </w:p>
    <w:p w:rsidR="0082219A" w:rsidRPr="006B18F6" w:rsidRDefault="00096B32" w:rsidP="006B18F6">
      <w:pPr>
        <w:pStyle w:val="a4"/>
        <w:numPr>
          <w:ilvl w:val="0"/>
          <w:numId w:val="8"/>
        </w:numPr>
        <w:tabs>
          <w:tab w:val="left" w:pos="1558"/>
        </w:tabs>
        <w:spacing w:line="360" w:lineRule="auto"/>
        <w:ind w:left="0" w:firstLine="720"/>
        <w:jc w:val="both"/>
        <w:rPr>
          <w:sz w:val="24"/>
          <w:szCs w:val="24"/>
        </w:rPr>
      </w:pPr>
      <w:r w:rsidRPr="006B18F6">
        <w:rPr>
          <w:sz w:val="24"/>
          <w:szCs w:val="24"/>
        </w:rPr>
        <w:t>столовая, помещения для хранения и приготовления пищи, обеспечивающие возможность организации качественного горячего питания;</w:t>
      </w:r>
    </w:p>
    <w:p w:rsidR="0082219A" w:rsidRPr="006B18F6" w:rsidRDefault="00096B32" w:rsidP="006B18F6">
      <w:pPr>
        <w:pStyle w:val="a4"/>
        <w:numPr>
          <w:ilvl w:val="0"/>
          <w:numId w:val="8"/>
        </w:numPr>
        <w:tabs>
          <w:tab w:val="left" w:pos="1392"/>
        </w:tabs>
        <w:spacing w:line="360" w:lineRule="auto"/>
        <w:ind w:left="0" w:firstLine="720"/>
        <w:jc w:val="both"/>
        <w:rPr>
          <w:sz w:val="24"/>
          <w:szCs w:val="24"/>
        </w:rPr>
      </w:pPr>
      <w:r w:rsidRPr="006B18F6">
        <w:rPr>
          <w:sz w:val="24"/>
          <w:szCs w:val="24"/>
        </w:rPr>
        <w:t>административные</w:t>
      </w:r>
      <w:r w:rsidRPr="006B18F6">
        <w:rPr>
          <w:spacing w:val="-11"/>
          <w:sz w:val="24"/>
          <w:szCs w:val="24"/>
        </w:rPr>
        <w:t xml:space="preserve"> </w:t>
      </w:r>
      <w:r w:rsidRPr="006B18F6">
        <w:rPr>
          <w:spacing w:val="-2"/>
          <w:sz w:val="24"/>
          <w:szCs w:val="24"/>
        </w:rPr>
        <w:t>помещения;</w:t>
      </w:r>
    </w:p>
    <w:p w:rsidR="0082219A" w:rsidRPr="006B18F6" w:rsidRDefault="00096B32" w:rsidP="006B18F6">
      <w:pPr>
        <w:pStyle w:val="a4"/>
        <w:numPr>
          <w:ilvl w:val="0"/>
          <w:numId w:val="8"/>
        </w:numPr>
        <w:tabs>
          <w:tab w:val="left" w:pos="1392"/>
        </w:tabs>
        <w:spacing w:line="360" w:lineRule="auto"/>
        <w:ind w:left="0" w:firstLine="720"/>
        <w:jc w:val="both"/>
        <w:rPr>
          <w:sz w:val="24"/>
          <w:szCs w:val="24"/>
        </w:rPr>
      </w:pPr>
      <w:r w:rsidRPr="006B18F6">
        <w:rPr>
          <w:sz w:val="24"/>
          <w:szCs w:val="24"/>
        </w:rPr>
        <w:t>гардеробы,</w:t>
      </w:r>
      <w:r w:rsidRPr="006B18F6">
        <w:rPr>
          <w:spacing w:val="-3"/>
          <w:sz w:val="24"/>
          <w:szCs w:val="24"/>
        </w:rPr>
        <w:t xml:space="preserve"> </w:t>
      </w:r>
      <w:r w:rsidRPr="006B18F6">
        <w:rPr>
          <w:spacing w:val="-2"/>
          <w:sz w:val="24"/>
          <w:szCs w:val="24"/>
        </w:rPr>
        <w:t>санузлы;</w:t>
      </w:r>
    </w:p>
    <w:p w:rsidR="0082219A" w:rsidRPr="006B18F6" w:rsidRDefault="00096B32" w:rsidP="006B18F6">
      <w:pPr>
        <w:pStyle w:val="a4"/>
        <w:numPr>
          <w:ilvl w:val="0"/>
          <w:numId w:val="8"/>
        </w:numPr>
        <w:tabs>
          <w:tab w:val="left" w:pos="1512"/>
        </w:tabs>
        <w:spacing w:line="360" w:lineRule="auto"/>
        <w:ind w:left="0" w:firstLine="720"/>
        <w:rPr>
          <w:sz w:val="24"/>
          <w:szCs w:val="24"/>
        </w:rPr>
      </w:pPr>
      <w:r w:rsidRPr="006B18F6">
        <w:rPr>
          <w:sz w:val="24"/>
          <w:szCs w:val="24"/>
        </w:rPr>
        <w:t>прогулочный</w:t>
      </w:r>
      <w:r w:rsidRPr="006B18F6">
        <w:rPr>
          <w:spacing w:val="-8"/>
          <w:sz w:val="24"/>
          <w:szCs w:val="24"/>
        </w:rPr>
        <w:t xml:space="preserve"> </w:t>
      </w:r>
      <w:r w:rsidRPr="006B18F6">
        <w:rPr>
          <w:spacing w:val="-2"/>
          <w:sz w:val="24"/>
          <w:szCs w:val="24"/>
        </w:rPr>
        <w:t>участок.</w:t>
      </w:r>
    </w:p>
    <w:p w:rsidR="0082219A" w:rsidRPr="006B18F6" w:rsidRDefault="00096B32" w:rsidP="006B18F6">
      <w:pPr>
        <w:pStyle w:val="a3"/>
        <w:spacing w:line="360" w:lineRule="auto"/>
        <w:ind w:left="0" w:firstLine="720"/>
        <w:jc w:val="left"/>
      </w:pPr>
      <w:r w:rsidRPr="006B18F6">
        <w:t>Состав</w:t>
      </w:r>
      <w:r w:rsidRPr="006B18F6">
        <w:rPr>
          <w:spacing w:val="-5"/>
        </w:rPr>
        <w:t xml:space="preserve"> </w:t>
      </w:r>
      <w:r w:rsidRPr="006B18F6">
        <w:t>и</w:t>
      </w:r>
      <w:r w:rsidRPr="006B18F6">
        <w:rPr>
          <w:spacing w:val="-4"/>
        </w:rPr>
        <w:t xml:space="preserve"> </w:t>
      </w:r>
      <w:r w:rsidRPr="006B18F6">
        <w:t>площади</w:t>
      </w:r>
      <w:r w:rsidRPr="006B18F6">
        <w:rPr>
          <w:spacing w:val="-1"/>
        </w:rPr>
        <w:t xml:space="preserve"> </w:t>
      </w:r>
      <w:r w:rsidRPr="006B18F6">
        <w:t>учебных</w:t>
      </w:r>
      <w:r w:rsidRPr="006B18F6">
        <w:rPr>
          <w:spacing w:val="-4"/>
        </w:rPr>
        <w:t xml:space="preserve"> </w:t>
      </w:r>
      <w:r w:rsidRPr="006B18F6">
        <w:t>помещений</w:t>
      </w:r>
      <w:r w:rsidRPr="006B18F6">
        <w:rPr>
          <w:spacing w:val="-6"/>
        </w:rPr>
        <w:t xml:space="preserve"> </w:t>
      </w:r>
      <w:r w:rsidRPr="006B18F6">
        <w:t>предоставляют</w:t>
      </w:r>
      <w:r w:rsidRPr="006B18F6">
        <w:rPr>
          <w:spacing w:val="-2"/>
        </w:rPr>
        <w:t xml:space="preserve"> </w:t>
      </w:r>
      <w:r w:rsidRPr="006B18F6">
        <w:t>условия</w:t>
      </w:r>
      <w:r w:rsidRPr="006B18F6">
        <w:rPr>
          <w:spacing w:val="-3"/>
        </w:rPr>
        <w:t xml:space="preserve"> </w:t>
      </w:r>
      <w:r w:rsidRPr="006B18F6">
        <w:rPr>
          <w:spacing w:val="-4"/>
        </w:rPr>
        <w:t>для:</w:t>
      </w:r>
    </w:p>
    <w:p w:rsidR="0082219A" w:rsidRPr="006B18F6" w:rsidRDefault="00096B32" w:rsidP="006B18F6">
      <w:pPr>
        <w:pStyle w:val="a4"/>
        <w:numPr>
          <w:ilvl w:val="0"/>
          <w:numId w:val="7"/>
        </w:numPr>
        <w:tabs>
          <w:tab w:val="left" w:pos="1450"/>
        </w:tabs>
        <w:spacing w:line="360" w:lineRule="auto"/>
        <w:ind w:left="0" w:firstLine="720"/>
        <w:rPr>
          <w:sz w:val="24"/>
          <w:szCs w:val="24"/>
        </w:rPr>
      </w:pPr>
      <w:r w:rsidRPr="006B18F6">
        <w:rPr>
          <w:sz w:val="24"/>
          <w:szCs w:val="24"/>
        </w:rPr>
        <w:t>основного</w:t>
      </w:r>
      <w:r w:rsidRPr="006B18F6">
        <w:rPr>
          <w:spacing w:val="40"/>
          <w:sz w:val="24"/>
          <w:szCs w:val="24"/>
        </w:rPr>
        <w:t xml:space="preserve"> </w:t>
      </w:r>
      <w:r w:rsidRPr="006B18F6">
        <w:rPr>
          <w:sz w:val="24"/>
          <w:szCs w:val="24"/>
        </w:rPr>
        <w:t>общего</w:t>
      </w:r>
      <w:r w:rsidRPr="006B18F6">
        <w:rPr>
          <w:spacing w:val="40"/>
          <w:sz w:val="24"/>
          <w:szCs w:val="24"/>
        </w:rPr>
        <w:t xml:space="preserve"> </w:t>
      </w:r>
      <w:r w:rsidRPr="006B18F6">
        <w:rPr>
          <w:sz w:val="24"/>
          <w:szCs w:val="24"/>
        </w:rPr>
        <w:t>образования</w:t>
      </w:r>
      <w:r w:rsidRPr="006B18F6">
        <w:rPr>
          <w:spacing w:val="40"/>
          <w:sz w:val="24"/>
          <w:szCs w:val="24"/>
        </w:rPr>
        <w:t xml:space="preserve"> </w:t>
      </w:r>
      <w:r w:rsidRPr="006B18F6">
        <w:rPr>
          <w:sz w:val="24"/>
          <w:szCs w:val="24"/>
        </w:rPr>
        <w:t>согласно</w:t>
      </w:r>
      <w:r w:rsidRPr="006B18F6">
        <w:rPr>
          <w:spacing w:val="40"/>
          <w:sz w:val="24"/>
          <w:szCs w:val="24"/>
        </w:rPr>
        <w:t xml:space="preserve"> </w:t>
      </w:r>
      <w:r w:rsidRPr="006B18F6">
        <w:rPr>
          <w:sz w:val="24"/>
          <w:szCs w:val="24"/>
        </w:rPr>
        <w:t>избранным</w:t>
      </w:r>
      <w:r w:rsidRPr="006B18F6">
        <w:rPr>
          <w:spacing w:val="40"/>
          <w:sz w:val="24"/>
          <w:szCs w:val="24"/>
        </w:rPr>
        <w:t xml:space="preserve"> </w:t>
      </w:r>
      <w:r w:rsidRPr="006B18F6">
        <w:rPr>
          <w:sz w:val="24"/>
          <w:szCs w:val="24"/>
        </w:rPr>
        <w:t>направлениям</w:t>
      </w:r>
      <w:r w:rsidRPr="006B18F6">
        <w:rPr>
          <w:spacing w:val="40"/>
          <w:sz w:val="24"/>
          <w:szCs w:val="24"/>
        </w:rPr>
        <w:t xml:space="preserve"> </w:t>
      </w:r>
      <w:r w:rsidRPr="006B18F6">
        <w:rPr>
          <w:sz w:val="24"/>
          <w:szCs w:val="24"/>
        </w:rPr>
        <w:t>учебного</w:t>
      </w:r>
      <w:r w:rsidRPr="006B18F6">
        <w:rPr>
          <w:spacing w:val="40"/>
          <w:sz w:val="24"/>
          <w:szCs w:val="24"/>
        </w:rPr>
        <w:t xml:space="preserve"> </w:t>
      </w:r>
      <w:r w:rsidRPr="006B18F6">
        <w:rPr>
          <w:sz w:val="24"/>
          <w:szCs w:val="24"/>
        </w:rPr>
        <w:t>плана</w:t>
      </w:r>
      <w:r w:rsidRPr="006B18F6">
        <w:rPr>
          <w:spacing w:val="40"/>
          <w:sz w:val="24"/>
          <w:szCs w:val="24"/>
        </w:rPr>
        <w:t xml:space="preserve"> </w:t>
      </w:r>
      <w:r w:rsidRPr="006B18F6">
        <w:rPr>
          <w:sz w:val="24"/>
          <w:szCs w:val="24"/>
        </w:rPr>
        <w:t>в соответствии с ФГОС СОО;</w:t>
      </w:r>
    </w:p>
    <w:p w:rsidR="0082219A" w:rsidRPr="006B18F6" w:rsidRDefault="00096B32" w:rsidP="006B18F6">
      <w:pPr>
        <w:pStyle w:val="a4"/>
        <w:numPr>
          <w:ilvl w:val="0"/>
          <w:numId w:val="7"/>
        </w:numPr>
        <w:tabs>
          <w:tab w:val="left" w:pos="1392"/>
        </w:tabs>
        <w:spacing w:line="360" w:lineRule="auto"/>
        <w:ind w:left="0" w:firstLine="720"/>
        <w:jc w:val="both"/>
        <w:rPr>
          <w:sz w:val="24"/>
          <w:szCs w:val="24"/>
        </w:rPr>
      </w:pPr>
      <w:r w:rsidRPr="006B18F6">
        <w:rPr>
          <w:sz w:val="24"/>
          <w:szCs w:val="24"/>
        </w:rPr>
        <w:t>организации</w:t>
      </w:r>
      <w:r w:rsidRPr="006B18F6">
        <w:rPr>
          <w:spacing w:val="-6"/>
          <w:sz w:val="24"/>
          <w:szCs w:val="24"/>
        </w:rPr>
        <w:t xml:space="preserve"> </w:t>
      </w:r>
      <w:r w:rsidRPr="006B18F6">
        <w:rPr>
          <w:sz w:val="24"/>
          <w:szCs w:val="24"/>
        </w:rPr>
        <w:t>режима</w:t>
      </w:r>
      <w:r w:rsidRPr="006B18F6">
        <w:rPr>
          <w:spacing w:val="-4"/>
          <w:sz w:val="24"/>
          <w:szCs w:val="24"/>
        </w:rPr>
        <w:t xml:space="preserve"> </w:t>
      </w:r>
      <w:r w:rsidRPr="006B18F6">
        <w:rPr>
          <w:sz w:val="24"/>
          <w:szCs w:val="24"/>
        </w:rPr>
        <w:t>труда</w:t>
      </w:r>
      <w:r w:rsidRPr="006B18F6">
        <w:rPr>
          <w:spacing w:val="-5"/>
          <w:sz w:val="24"/>
          <w:szCs w:val="24"/>
        </w:rPr>
        <w:t xml:space="preserve"> </w:t>
      </w:r>
      <w:r w:rsidRPr="006B18F6">
        <w:rPr>
          <w:sz w:val="24"/>
          <w:szCs w:val="24"/>
        </w:rPr>
        <w:t>и</w:t>
      </w:r>
      <w:r w:rsidRPr="006B18F6">
        <w:rPr>
          <w:spacing w:val="-3"/>
          <w:sz w:val="24"/>
          <w:szCs w:val="24"/>
        </w:rPr>
        <w:t xml:space="preserve"> </w:t>
      </w:r>
      <w:r w:rsidRPr="006B18F6">
        <w:rPr>
          <w:sz w:val="24"/>
          <w:szCs w:val="24"/>
        </w:rPr>
        <w:t>отдыха</w:t>
      </w:r>
      <w:r w:rsidRPr="006B18F6">
        <w:rPr>
          <w:spacing w:val="-3"/>
          <w:sz w:val="24"/>
          <w:szCs w:val="24"/>
        </w:rPr>
        <w:t xml:space="preserve"> </w:t>
      </w:r>
      <w:r w:rsidRPr="006B18F6">
        <w:rPr>
          <w:sz w:val="24"/>
          <w:szCs w:val="24"/>
        </w:rPr>
        <w:t>участников</w:t>
      </w:r>
      <w:r w:rsidRPr="006B18F6">
        <w:rPr>
          <w:spacing w:val="-4"/>
          <w:sz w:val="24"/>
          <w:szCs w:val="24"/>
        </w:rPr>
        <w:t xml:space="preserve"> </w:t>
      </w:r>
      <w:r w:rsidRPr="006B18F6">
        <w:rPr>
          <w:sz w:val="24"/>
          <w:szCs w:val="24"/>
        </w:rPr>
        <w:t>образовательного</w:t>
      </w:r>
      <w:r w:rsidRPr="006B18F6">
        <w:rPr>
          <w:spacing w:val="-3"/>
          <w:sz w:val="24"/>
          <w:szCs w:val="24"/>
        </w:rPr>
        <w:t xml:space="preserve"> </w:t>
      </w:r>
      <w:r w:rsidRPr="006B18F6">
        <w:rPr>
          <w:spacing w:val="-2"/>
          <w:sz w:val="24"/>
          <w:szCs w:val="24"/>
        </w:rPr>
        <w:t>процесса;</w:t>
      </w:r>
    </w:p>
    <w:p w:rsidR="0082219A" w:rsidRPr="006B18F6" w:rsidRDefault="00096B32" w:rsidP="006B18F6">
      <w:pPr>
        <w:pStyle w:val="a4"/>
        <w:numPr>
          <w:ilvl w:val="0"/>
          <w:numId w:val="7"/>
        </w:numPr>
        <w:tabs>
          <w:tab w:val="left" w:pos="1538"/>
        </w:tabs>
        <w:spacing w:line="360" w:lineRule="auto"/>
        <w:ind w:left="0" w:firstLine="720"/>
        <w:jc w:val="both"/>
        <w:rPr>
          <w:sz w:val="24"/>
          <w:szCs w:val="24"/>
        </w:rPr>
      </w:pPr>
      <w:r w:rsidRPr="006B18F6">
        <w:rPr>
          <w:sz w:val="24"/>
          <w:szCs w:val="24"/>
        </w:rPr>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rsidR="0082219A" w:rsidRPr="006B18F6" w:rsidRDefault="00096B32" w:rsidP="006B18F6">
      <w:pPr>
        <w:pStyle w:val="a3"/>
        <w:spacing w:line="360" w:lineRule="auto"/>
        <w:ind w:left="0" w:firstLine="720"/>
      </w:pPr>
      <w:r w:rsidRPr="006B18F6">
        <w:t xml:space="preserve">Кабинеты оснащены комплектами наглядных пособий, учебных макетов, специального оборудования, обеспечивающих развитие компетенций в соответствии с программой основного общего образования. Подробный перечень оборудования представлен в справке МТО. Справка актуализируется регулярно, при внесении изменений в перечень оборудования (приобретение или </w:t>
      </w:r>
      <w:r w:rsidRPr="006B18F6">
        <w:rPr>
          <w:spacing w:val="-2"/>
        </w:rPr>
        <w:t>списание).</w:t>
      </w:r>
    </w:p>
    <w:p w:rsidR="0082219A" w:rsidRPr="002C18B1" w:rsidRDefault="00096B32" w:rsidP="006B18F6">
      <w:pPr>
        <w:spacing w:line="360" w:lineRule="auto"/>
        <w:ind w:firstLine="720"/>
        <w:jc w:val="both"/>
        <w:rPr>
          <w:sz w:val="24"/>
          <w:szCs w:val="24"/>
        </w:rPr>
      </w:pPr>
      <w:r w:rsidRPr="002C18B1">
        <w:rPr>
          <w:sz w:val="24"/>
          <w:szCs w:val="24"/>
        </w:rPr>
        <w:t>Перечень средств обучения и воспитания, используемых при реализации образовательных программ основного общего в МАОУ «Школа № 3», справка о материально- техническом обеспечении образовательной деятельности по образовательным программам. являются Приложениями № 8, 9 к настоящей образовательной программе и размещается на официальном сайте образовательной организации.</w:t>
      </w:r>
    </w:p>
    <w:p w:rsidR="0082219A" w:rsidRPr="006B18F6" w:rsidRDefault="00096B32" w:rsidP="006B18F6">
      <w:pPr>
        <w:pStyle w:val="1"/>
        <w:spacing w:before="0" w:line="360" w:lineRule="auto"/>
        <w:ind w:left="0" w:firstLine="720"/>
      </w:pPr>
      <w:bookmarkStart w:id="380" w:name="_Toc216087091"/>
      <w:r w:rsidRPr="006B18F6">
        <w:t>Требования</w:t>
      </w:r>
      <w:r w:rsidRPr="006B18F6">
        <w:rPr>
          <w:spacing w:val="-16"/>
        </w:rPr>
        <w:t xml:space="preserve"> </w:t>
      </w:r>
      <w:r w:rsidRPr="006B18F6">
        <w:t>к</w:t>
      </w:r>
      <w:r w:rsidRPr="006B18F6">
        <w:rPr>
          <w:spacing w:val="-16"/>
        </w:rPr>
        <w:t xml:space="preserve"> </w:t>
      </w:r>
      <w:r w:rsidRPr="006B18F6">
        <w:t>формированию</w:t>
      </w:r>
      <w:r w:rsidRPr="006B18F6">
        <w:rPr>
          <w:spacing w:val="-16"/>
        </w:rPr>
        <w:t xml:space="preserve"> </w:t>
      </w:r>
      <w:r w:rsidRPr="006B18F6">
        <w:t>перечня</w:t>
      </w:r>
      <w:r w:rsidRPr="006B18F6">
        <w:rPr>
          <w:spacing w:val="-12"/>
        </w:rPr>
        <w:t xml:space="preserve"> </w:t>
      </w:r>
      <w:r w:rsidRPr="006B18F6">
        <w:t>учебных</w:t>
      </w:r>
      <w:r w:rsidRPr="006B18F6">
        <w:rPr>
          <w:spacing w:val="-15"/>
        </w:rPr>
        <w:t xml:space="preserve"> </w:t>
      </w:r>
      <w:r w:rsidRPr="006B18F6">
        <w:t>пособий,</w:t>
      </w:r>
      <w:r w:rsidRPr="006B18F6">
        <w:rPr>
          <w:spacing w:val="-12"/>
        </w:rPr>
        <w:t xml:space="preserve"> </w:t>
      </w:r>
      <w:r w:rsidRPr="006B18F6">
        <w:t>средств обучения (оборудования и материалов)</w:t>
      </w:r>
      <w:bookmarkEnd w:id="380"/>
    </w:p>
    <w:p w:rsidR="0082219A" w:rsidRPr="006B18F6" w:rsidRDefault="00096B32" w:rsidP="006B18F6">
      <w:pPr>
        <w:pStyle w:val="a3"/>
        <w:spacing w:line="360" w:lineRule="auto"/>
        <w:ind w:left="0" w:firstLine="720"/>
      </w:pPr>
      <w:r w:rsidRPr="006B18F6">
        <w:t>В перечень учебных пособий, средств обучения (оборудования и материалов)</w:t>
      </w:r>
      <w:r w:rsidRPr="006B18F6">
        <w:rPr>
          <w:spacing w:val="-5"/>
        </w:rPr>
        <w:t xml:space="preserve"> </w:t>
      </w:r>
      <w:r w:rsidRPr="006B18F6">
        <w:t>включаются</w:t>
      </w:r>
      <w:r w:rsidRPr="006B18F6">
        <w:rPr>
          <w:spacing w:val="-1"/>
        </w:rPr>
        <w:t xml:space="preserve"> </w:t>
      </w:r>
      <w:r w:rsidRPr="006B18F6">
        <w:t>пособия,</w:t>
      </w:r>
      <w:r w:rsidRPr="006B18F6">
        <w:rPr>
          <w:spacing w:val="-1"/>
        </w:rPr>
        <w:t xml:space="preserve"> </w:t>
      </w:r>
      <w:r w:rsidRPr="006B18F6">
        <w:t>оборудование</w:t>
      </w:r>
      <w:r w:rsidRPr="006B18F6">
        <w:rPr>
          <w:spacing w:val="-3"/>
        </w:rPr>
        <w:t xml:space="preserve"> </w:t>
      </w:r>
      <w:r w:rsidRPr="006B18F6">
        <w:t>и</w:t>
      </w:r>
      <w:r w:rsidRPr="006B18F6">
        <w:rPr>
          <w:spacing w:val="-7"/>
        </w:rPr>
        <w:t xml:space="preserve"> </w:t>
      </w:r>
      <w:r w:rsidRPr="006B18F6">
        <w:t>материалы</w:t>
      </w:r>
      <w:r w:rsidRPr="006B18F6">
        <w:rPr>
          <w:spacing w:val="-3"/>
        </w:rPr>
        <w:t xml:space="preserve"> </w:t>
      </w:r>
      <w:r w:rsidRPr="006B18F6">
        <w:t>из</w:t>
      </w:r>
      <w:r w:rsidRPr="006B18F6">
        <w:rPr>
          <w:spacing w:val="-3"/>
        </w:rPr>
        <w:t xml:space="preserve"> </w:t>
      </w:r>
      <w:r w:rsidRPr="006B18F6">
        <w:t>подраздела</w:t>
      </w:r>
      <w:r w:rsidRPr="006B18F6">
        <w:rPr>
          <w:spacing w:val="-5"/>
        </w:rPr>
        <w:t xml:space="preserve"> 2.1</w:t>
      </w:r>
    </w:p>
    <w:p w:rsidR="0082219A" w:rsidRDefault="00096B32" w:rsidP="006B18F6">
      <w:pPr>
        <w:pStyle w:val="a3"/>
        <w:spacing w:line="360" w:lineRule="auto"/>
        <w:ind w:left="0" w:firstLine="720"/>
      </w:pPr>
      <w:r w:rsidRPr="006B18F6">
        <w:t>«Комплекс</w:t>
      </w:r>
      <w:r w:rsidRPr="006B18F6">
        <w:rPr>
          <w:spacing w:val="-16"/>
        </w:rPr>
        <w:t xml:space="preserve"> </w:t>
      </w:r>
      <w:r w:rsidRPr="006B18F6">
        <w:t>оснащения</w:t>
      </w:r>
      <w:r w:rsidRPr="006B18F6">
        <w:rPr>
          <w:spacing w:val="-16"/>
        </w:rPr>
        <w:t xml:space="preserve"> </w:t>
      </w:r>
      <w:r w:rsidRPr="006B18F6">
        <w:t>рабочего</w:t>
      </w:r>
      <w:r w:rsidRPr="006B18F6">
        <w:rPr>
          <w:spacing w:val="-17"/>
        </w:rPr>
        <w:t xml:space="preserve"> </w:t>
      </w:r>
      <w:r w:rsidRPr="006B18F6">
        <w:t>места</w:t>
      </w:r>
      <w:r w:rsidRPr="006B18F6">
        <w:rPr>
          <w:spacing w:val="-16"/>
        </w:rPr>
        <w:t xml:space="preserve"> </w:t>
      </w:r>
      <w:r w:rsidRPr="006B18F6">
        <w:t>учителя</w:t>
      </w:r>
      <w:r w:rsidRPr="006B18F6">
        <w:rPr>
          <w:spacing w:val="-15"/>
        </w:rPr>
        <w:t xml:space="preserve"> </w:t>
      </w:r>
      <w:r w:rsidRPr="006B18F6">
        <w:t>и</w:t>
      </w:r>
      <w:r w:rsidRPr="006B18F6">
        <w:rPr>
          <w:spacing w:val="-17"/>
        </w:rPr>
        <w:t xml:space="preserve"> </w:t>
      </w:r>
      <w:r w:rsidRPr="006B18F6">
        <w:t>ученика»</w:t>
      </w:r>
      <w:r w:rsidRPr="006B18F6">
        <w:rPr>
          <w:spacing w:val="-17"/>
        </w:rPr>
        <w:t xml:space="preserve"> </w:t>
      </w:r>
      <w:r w:rsidRPr="006B18F6">
        <w:t>раздела</w:t>
      </w:r>
      <w:r w:rsidRPr="006B18F6">
        <w:rPr>
          <w:spacing w:val="-16"/>
        </w:rPr>
        <w:t xml:space="preserve"> </w:t>
      </w:r>
      <w:r w:rsidRPr="006B18F6">
        <w:t>2</w:t>
      </w:r>
      <w:r w:rsidRPr="006B18F6">
        <w:rPr>
          <w:spacing w:val="-17"/>
        </w:rPr>
        <w:t xml:space="preserve"> </w:t>
      </w:r>
      <w:r w:rsidRPr="006B18F6">
        <w:t>«Оснащение учебного процесса» и раздела 3 «Комплекс оснащения предметных кабинетов» Перечня учебных пособий, средств обучения, игр, игрушек, приобретаемых за счет субвенций, субсидий из областного бюджета для реализации основных общеобразовательных программ в муниципальных образовательных организациях, расположенных на территории Свердловской области, утвержденного постановлением Правительства Свердловской области от 18.12.2013</w:t>
      </w:r>
      <w:r w:rsidRPr="006B18F6">
        <w:rPr>
          <w:spacing w:val="46"/>
        </w:rPr>
        <w:t xml:space="preserve"> </w:t>
      </w:r>
      <w:r w:rsidRPr="006B18F6">
        <w:t>№</w:t>
      </w:r>
      <w:r w:rsidRPr="006B18F6">
        <w:rPr>
          <w:spacing w:val="45"/>
        </w:rPr>
        <w:t xml:space="preserve"> </w:t>
      </w:r>
      <w:r w:rsidRPr="006B18F6">
        <w:t>1540-ПП</w:t>
      </w:r>
      <w:r w:rsidRPr="006B18F6">
        <w:rPr>
          <w:spacing w:val="47"/>
        </w:rPr>
        <w:t xml:space="preserve"> </w:t>
      </w:r>
      <w:r w:rsidRPr="006B18F6">
        <w:t>«Об</w:t>
      </w:r>
      <w:r w:rsidRPr="006B18F6">
        <w:rPr>
          <w:spacing w:val="49"/>
        </w:rPr>
        <w:t xml:space="preserve"> </w:t>
      </w:r>
      <w:r w:rsidRPr="006B18F6">
        <w:t>утверждении</w:t>
      </w:r>
      <w:r w:rsidRPr="006B18F6">
        <w:rPr>
          <w:spacing w:val="47"/>
        </w:rPr>
        <w:t xml:space="preserve"> </w:t>
      </w:r>
      <w:r w:rsidRPr="006B18F6">
        <w:t>Перечня</w:t>
      </w:r>
      <w:r w:rsidRPr="006B18F6">
        <w:rPr>
          <w:spacing w:val="47"/>
        </w:rPr>
        <w:t xml:space="preserve"> </w:t>
      </w:r>
      <w:r w:rsidRPr="006B18F6">
        <w:t>учебных</w:t>
      </w:r>
      <w:r w:rsidRPr="006B18F6">
        <w:rPr>
          <w:spacing w:val="47"/>
        </w:rPr>
        <w:t xml:space="preserve"> </w:t>
      </w:r>
      <w:r w:rsidRPr="006B18F6">
        <w:t>пособий,</w:t>
      </w:r>
      <w:r w:rsidRPr="006B18F6">
        <w:rPr>
          <w:spacing w:val="48"/>
        </w:rPr>
        <w:t xml:space="preserve"> </w:t>
      </w:r>
      <w:r w:rsidRPr="006B18F6">
        <w:rPr>
          <w:spacing w:val="-2"/>
        </w:rPr>
        <w:t>средств</w:t>
      </w:r>
      <w:r w:rsidR="008061BE" w:rsidRPr="006B18F6">
        <w:t xml:space="preserve"> </w:t>
      </w:r>
      <w:r w:rsidRPr="006B18F6">
        <w:t>обучения, игр, игрушек, приобретаемых за счет субвенций, субсидий из област</w:t>
      </w:r>
      <w:r w:rsidRPr="006B18F6">
        <w:softHyphen/>
        <w:t xml:space="preserve">ного бюджета </w:t>
      </w:r>
      <w:r w:rsidRPr="006B18F6">
        <w:lastRenderedPageBreak/>
        <w:t>для реализации основных общеобразовательных программ в муниципальных образовательных организациях, расположенных на территории Свердловской области», позволяющие обеспечить совершенствование материально-технических условий общеобразовательной организации с целью осуществления деятельности по развитию инженерно- технологического образования, в том числе предусматривающей реализацию разработанного во взаимодействии с государственным автономным нетиповым образовательным</w:t>
      </w:r>
      <w:r w:rsidRPr="006B18F6">
        <w:rPr>
          <w:spacing w:val="-1"/>
        </w:rPr>
        <w:t xml:space="preserve"> </w:t>
      </w:r>
      <w:r w:rsidRPr="006B18F6">
        <w:t>учреждением</w:t>
      </w:r>
      <w:r w:rsidRPr="006B18F6">
        <w:rPr>
          <w:spacing w:val="-1"/>
        </w:rPr>
        <w:t xml:space="preserve"> </w:t>
      </w:r>
      <w:r w:rsidRPr="006B18F6">
        <w:t>Свердловской</w:t>
      </w:r>
      <w:r w:rsidRPr="006B18F6">
        <w:rPr>
          <w:spacing w:val="-2"/>
        </w:rPr>
        <w:t xml:space="preserve"> </w:t>
      </w:r>
      <w:r w:rsidRPr="006B18F6">
        <w:t>области</w:t>
      </w:r>
      <w:r w:rsidRPr="006B18F6">
        <w:rPr>
          <w:spacing w:val="-2"/>
        </w:rPr>
        <w:t xml:space="preserve"> </w:t>
      </w:r>
      <w:r w:rsidRPr="006B18F6">
        <w:t>«Губернаторский</w:t>
      </w:r>
      <w:r w:rsidRPr="006B18F6">
        <w:rPr>
          <w:spacing w:val="-2"/>
        </w:rPr>
        <w:t xml:space="preserve"> </w:t>
      </w:r>
      <w:r w:rsidRPr="006B18F6">
        <w:t>лицей» образовательного стандарта «Инженерный класс.66» по приоритетной инженерно-технологической отрасли  «Маш</w:t>
      </w:r>
      <w:r w:rsidR="0061263C">
        <w:t>иностроение и металлообработка».</w:t>
      </w:r>
    </w:p>
    <w:p w:rsidR="0061263C" w:rsidRDefault="0061263C" w:rsidP="0061263C">
      <w:pPr>
        <w:pStyle w:val="a3"/>
        <w:spacing w:line="360" w:lineRule="auto"/>
        <w:ind w:firstLine="0"/>
      </w:pPr>
      <w:r>
        <w:t>В связи с реализацией образовательного стандарта «Инженерный класс.66» школой было приобретено современное оборудование, позволяющее организовать образовательный процесс эффективно в соответствии с современными тенденциями:</w:t>
      </w:r>
    </w:p>
    <w:p w:rsidR="0061263C" w:rsidRDefault="0061263C" w:rsidP="0061263C">
      <w:pPr>
        <w:pStyle w:val="a3"/>
        <w:spacing w:line="360" w:lineRule="auto"/>
        <w:ind w:firstLine="720"/>
      </w:pPr>
      <w:r>
        <w:t>•</w:t>
      </w:r>
      <w:r>
        <w:tab/>
        <w:t>рельсовая система с классной  доской и  интерактивной панелью (8 шт);</w:t>
      </w:r>
    </w:p>
    <w:p w:rsidR="0061263C" w:rsidRDefault="0061263C" w:rsidP="0061263C">
      <w:pPr>
        <w:pStyle w:val="a3"/>
        <w:spacing w:line="360" w:lineRule="auto"/>
        <w:ind w:firstLine="720"/>
      </w:pPr>
      <w:r>
        <w:t>•</w:t>
      </w:r>
      <w:r>
        <w:tab/>
        <w:t>доска магнитно-маркерная (9 шт);</w:t>
      </w:r>
    </w:p>
    <w:p w:rsidR="0061263C" w:rsidRDefault="0061263C" w:rsidP="0061263C">
      <w:pPr>
        <w:pStyle w:val="a3"/>
        <w:spacing w:line="360" w:lineRule="auto"/>
        <w:ind w:firstLine="720"/>
      </w:pPr>
      <w:r>
        <w:t>•</w:t>
      </w:r>
      <w:r>
        <w:tab/>
        <w:t>компьютер учителя и его комплектующие (9шт);</w:t>
      </w:r>
    </w:p>
    <w:p w:rsidR="0061263C" w:rsidRDefault="0061263C" w:rsidP="0061263C">
      <w:pPr>
        <w:pStyle w:val="a3"/>
        <w:spacing w:line="360" w:lineRule="auto"/>
        <w:ind w:firstLine="720"/>
      </w:pPr>
      <w:r>
        <w:t>•</w:t>
      </w:r>
      <w:r>
        <w:tab/>
        <w:t>многофункциональное устройство (9шт);</w:t>
      </w:r>
    </w:p>
    <w:p w:rsidR="0061263C" w:rsidRDefault="0061263C" w:rsidP="0061263C">
      <w:pPr>
        <w:pStyle w:val="a3"/>
        <w:spacing w:line="360" w:lineRule="auto"/>
        <w:ind w:firstLine="720"/>
      </w:pPr>
      <w:r>
        <w:t>•</w:t>
      </w:r>
      <w:r>
        <w:tab/>
        <w:t>тележка-хранилище с системой подзарядки и вмонтированным маршрутизатором для организации беспроводной локальной сети в классе;</w:t>
      </w:r>
    </w:p>
    <w:p w:rsidR="0061263C" w:rsidRDefault="0061263C" w:rsidP="0061263C">
      <w:pPr>
        <w:pStyle w:val="a3"/>
        <w:spacing w:line="360" w:lineRule="auto"/>
        <w:ind w:firstLine="720"/>
      </w:pPr>
      <w:r>
        <w:t>•</w:t>
      </w:r>
      <w:r>
        <w:tab/>
        <w:t>вертикальный фрезерный станок с числовым программным управлением;</w:t>
      </w:r>
    </w:p>
    <w:p w:rsidR="0061263C" w:rsidRDefault="0061263C" w:rsidP="0061263C">
      <w:pPr>
        <w:pStyle w:val="a3"/>
        <w:spacing w:line="360" w:lineRule="auto"/>
        <w:ind w:firstLine="720"/>
      </w:pPr>
      <w:r>
        <w:t>•</w:t>
      </w:r>
      <w:r>
        <w:tab/>
        <w:t>станок токарный по металлу с числовым программным управлением;</w:t>
      </w:r>
    </w:p>
    <w:p w:rsidR="0061263C" w:rsidRDefault="0061263C" w:rsidP="0061263C">
      <w:pPr>
        <w:pStyle w:val="a3"/>
        <w:spacing w:line="360" w:lineRule="auto"/>
        <w:ind w:firstLine="720"/>
      </w:pPr>
      <w:r>
        <w:t>•</w:t>
      </w:r>
      <w:r>
        <w:tab/>
        <w:t>универсальная интерактивная система;</w:t>
      </w:r>
    </w:p>
    <w:p w:rsidR="0061263C" w:rsidRDefault="0061263C" w:rsidP="0061263C">
      <w:pPr>
        <w:pStyle w:val="a3"/>
        <w:spacing w:line="360" w:lineRule="auto"/>
        <w:ind w:firstLine="720"/>
      </w:pPr>
      <w:r>
        <w:t>•</w:t>
      </w:r>
      <w:r>
        <w:tab/>
        <w:t>профессиональный 3Д-принтер;</w:t>
      </w:r>
    </w:p>
    <w:p w:rsidR="0061263C" w:rsidRDefault="0061263C" w:rsidP="0061263C">
      <w:pPr>
        <w:pStyle w:val="a3"/>
        <w:spacing w:line="360" w:lineRule="auto"/>
        <w:ind w:firstLine="720"/>
      </w:pPr>
      <w:r>
        <w:t>•</w:t>
      </w:r>
      <w:r>
        <w:tab/>
        <w:t>конструктор для сборки 3Д-принтера;</w:t>
      </w:r>
    </w:p>
    <w:p w:rsidR="0061263C" w:rsidRDefault="0061263C" w:rsidP="0061263C">
      <w:pPr>
        <w:pStyle w:val="a3"/>
        <w:spacing w:line="360" w:lineRule="auto"/>
        <w:ind w:firstLine="720"/>
      </w:pPr>
      <w:r>
        <w:t>•</w:t>
      </w:r>
      <w:r>
        <w:tab/>
        <w:t>комплект расходных материалов к 3Д принтеру;</w:t>
      </w:r>
    </w:p>
    <w:p w:rsidR="0061263C" w:rsidRDefault="0061263C" w:rsidP="0061263C">
      <w:pPr>
        <w:pStyle w:val="a3"/>
        <w:spacing w:line="360" w:lineRule="auto"/>
        <w:ind w:firstLine="720"/>
      </w:pPr>
      <w:r>
        <w:t>•</w:t>
      </w:r>
      <w:r>
        <w:tab/>
        <w:t>конструктор для сборки 3Д-сканера;</w:t>
      </w:r>
    </w:p>
    <w:p w:rsidR="0061263C" w:rsidRDefault="0061263C" w:rsidP="0061263C">
      <w:pPr>
        <w:pStyle w:val="a3"/>
        <w:spacing w:line="360" w:lineRule="auto"/>
        <w:ind w:firstLine="720"/>
      </w:pPr>
      <w:r>
        <w:t>•</w:t>
      </w:r>
      <w:r>
        <w:tab/>
        <w:t>Лаборатория исследования окружающей среды, природных и искусственных материалов, альтернативных источников энергии, инженерных конструкций;</w:t>
      </w:r>
    </w:p>
    <w:p w:rsidR="0061263C" w:rsidRDefault="0061263C" w:rsidP="0061263C">
      <w:pPr>
        <w:pStyle w:val="a3"/>
        <w:spacing w:line="360" w:lineRule="auto"/>
        <w:ind w:firstLine="720"/>
      </w:pPr>
      <w:r>
        <w:t>•</w:t>
      </w:r>
      <w:r>
        <w:tab/>
        <w:t>базовый робототехнический набор;</w:t>
      </w:r>
    </w:p>
    <w:p w:rsidR="0061263C" w:rsidRDefault="0061263C" w:rsidP="0061263C">
      <w:pPr>
        <w:pStyle w:val="a3"/>
        <w:spacing w:line="360" w:lineRule="auto"/>
        <w:ind w:firstLine="720"/>
      </w:pPr>
      <w:r>
        <w:t>•</w:t>
      </w:r>
      <w:r>
        <w:tab/>
        <w:t>ресурсный набор к базовому робототехническому набору для подготовки к соревнованиям;</w:t>
      </w:r>
    </w:p>
    <w:p w:rsidR="0061263C" w:rsidRDefault="0061263C" w:rsidP="0061263C">
      <w:pPr>
        <w:pStyle w:val="a3"/>
        <w:spacing w:line="360" w:lineRule="auto"/>
        <w:ind w:firstLine="720"/>
      </w:pPr>
      <w:r>
        <w:t>•</w:t>
      </w:r>
      <w:r>
        <w:tab/>
        <w:t>комплект полей с соревновательными полями;</w:t>
      </w:r>
    </w:p>
    <w:p w:rsidR="0061263C" w:rsidRDefault="0061263C" w:rsidP="0061263C">
      <w:pPr>
        <w:pStyle w:val="a3"/>
        <w:spacing w:line="360" w:lineRule="auto"/>
        <w:ind w:firstLine="720"/>
      </w:pPr>
      <w:r>
        <w:t>•</w:t>
      </w:r>
      <w:r>
        <w:tab/>
        <w:t>базовый робототехнический набор;</w:t>
      </w:r>
    </w:p>
    <w:p w:rsidR="0061263C" w:rsidRDefault="0061263C" w:rsidP="0061263C">
      <w:pPr>
        <w:pStyle w:val="a3"/>
        <w:spacing w:line="360" w:lineRule="auto"/>
        <w:ind w:firstLine="720"/>
      </w:pPr>
      <w:r>
        <w:t>•</w:t>
      </w:r>
      <w:r>
        <w:tab/>
        <w:t>программируемый контролер;</w:t>
      </w:r>
    </w:p>
    <w:p w:rsidR="0061263C" w:rsidRDefault="0061263C" w:rsidP="0061263C">
      <w:pPr>
        <w:pStyle w:val="a3"/>
        <w:spacing w:line="360" w:lineRule="auto"/>
        <w:ind w:firstLine="720"/>
      </w:pPr>
      <w:r>
        <w:t>•</w:t>
      </w:r>
      <w:r>
        <w:tab/>
        <w:t>базовый набор учебного манипулятора;</w:t>
      </w:r>
    </w:p>
    <w:p w:rsidR="0061263C" w:rsidRDefault="0061263C" w:rsidP="0061263C">
      <w:pPr>
        <w:pStyle w:val="a3"/>
        <w:spacing w:line="360" w:lineRule="auto"/>
        <w:ind w:firstLine="720"/>
      </w:pPr>
      <w:r>
        <w:t>•</w:t>
      </w:r>
      <w:r>
        <w:tab/>
        <w:t>расширенный робототехнический набор;</w:t>
      </w:r>
    </w:p>
    <w:p w:rsidR="0061263C" w:rsidRDefault="0061263C" w:rsidP="0061263C">
      <w:pPr>
        <w:pStyle w:val="a3"/>
        <w:spacing w:line="360" w:lineRule="auto"/>
        <w:ind w:firstLine="720"/>
      </w:pPr>
      <w:r>
        <w:lastRenderedPageBreak/>
        <w:t>•</w:t>
      </w:r>
      <w:r>
        <w:tab/>
        <w:t>ресурсный набор учебного манипулятора;</w:t>
      </w:r>
    </w:p>
    <w:p w:rsidR="0061263C" w:rsidRDefault="0061263C" w:rsidP="0061263C">
      <w:pPr>
        <w:pStyle w:val="a3"/>
        <w:spacing w:line="360" w:lineRule="auto"/>
        <w:ind w:firstLine="720"/>
      </w:pPr>
      <w:r>
        <w:t>•</w:t>
      </w:r>
      <w:r>
        <w:tab/>
        <w:t>комплект линейных перемещений;</w:t>
      </w:r>
    </w:p>
    <w:p w:rsidR="0061263C" w:rsidRDefault="0061263C" w:rsidP="0061263C">
      <w:pPr>
        <w:pStyle w:val="a3"/>
        <w:spacing w:line="360" w:lineRule="auto"/>
        <w:ind w:firstLine="720"/>
      </w:pPr>
      <w:r>
        <w:t>•</w:t>
      </w:r>
      <w:r>
        <w:tab/>
        <w:t>конвейерная лента;</w:t>
      </w:r>
    </w:p>
    <w:p w:rsidR="0061263C" w:rsidRDefault="0061263C" w:rsidP="0061263C">
      <w:pPr>
        <w:pStyle w:val="a3"/>
        <w:spacing w:line="360" w:lineRule="auto"/>
        <w:ind w:firstLine="720"/>
      </w:pPr>
      <w:r>
        <w:t>•</w:t>
      </w:r>
      <w:r>
        <w:tab/>
        <w:t>комплект технического зрения;</w:t>
      </w:r>
    </w:p>
    <w:p w:rsidR="0061263C" w:rsidRDefault="0061263C" w:rsidP="0061263C">
      <w:pPr>
        <w:pStyle w:val="a3"/>
        <w:spacing w:line="360" w:lineRule="auto"/>
        <w:ind w:firstLine="720"/>
      </w:pPr>
      <w:r>
        <w:t>•</w:t>
      </w:r>
      <w:r>
        <w:tab/>
        <w:t>базовый набор учебного квадрокоптера (4 шт);</w:t>
      </w:r>
    </w:p>
    <w:p w:rsidR="0061263C" w:rsidRDefault="0061263C" w:rsidP="0061263C">
      <w:pPr>
        <w:pStyle w:val="a3"/>
        <w:spacing w:line="360" w:lineRule="auto"/>
        <w:ind w:firstLine="720"/>
      </w:pPr>
      <w:r>
        <w:t>•</w:t>
      </w:r>
      <w:r>
        <w:tab/>
        <w:t>ресурсный набор для FPV- полетов (3шт);</w:t>
      </w:r>
    </w:p>
    <w:p w:rsidR="0061263C" w:rsidRDefault="0061263C" w:rsidP="0061263C">
      <w:pPr>
        <w:pStyle w:val="a3"/>
        <w:spacing w:line="360" w:lineRule="auto"/>
        <w:ind w:left="0" w:firstLine="720"/>
      </w:pPr>
      <w:r>
        <w:t>•</w:t>
      </w:r>
      <w:r>
        <w:tab/>
        <w:t>трасса для организации соревнований.</w:t>
      </w:r>
    </w:p>
    <w:p w:rsidR="0061263C" w:rsidRPr="006B18F6" w:rsidRDefault="0061263C" w:rsidP="006B18F6">
      <w:pPr>
        <w:pStyle w:val="a3"/>
        <w:spacing w:line="360" w:lineRule="auto"/>
        <w:ind w:left="0" w:firstLine="720"/>
        <w:rPr>
          <w:b/>
        </w:rPr>
      </w:pPr>
    </w:p>
    <w:p w:rsidR="0082219A" w:rsidRPr="006B18F6" w:rsidRDefault="00096B32" w:rsidP="006B18F6">
      <w:pPr>
        <w:pStyle w:val="1"/>
        <w:spacing w:before="0" w:line="360" w:lineRule="auto"/>
        <w:ind w:left="0" w:firstLine="720"/>
      </w:pPr>
      <w:bookmarkStart w:id="381" w:name="_Toc216087092"/>
      <w:r w:rsidRPr="006B18F6">
        <w:t>Механизмы</w:t>
      </w:r>
      <w:r w:rsidRPr="006B18F6">
        <w:rPr>
          <w:spacing w:val="-6"/>
        </w:rPr>
        <w:t xml:space="preserve"> </w:t>
      </w:r>
      <w:r w:rsidRPr="006B18F6">
        <w:t>достижения</w:t>
      </w:r>
      <w:r w:rsidRPr="006B18F6">
        <w:rPr>
          <w:spacing w:val="-3"/>
        </w:rPr>
        <w:t xml:space="preserve"> </w:t>
      </w:r>
      <w:r w:rsidRPr="006B18F6">
        <w:t>целевых</w:t>
      </w:r>
      <w:r w:rsidRPr="006B18F6">
        <w:rPr>
          <w:spacing w:val="-3"/>
        </w:rPr>
        <w:t xml:space="preserve"> </w:t>
      </w:r>
      <w:r w:rsidRPr="006B18F6">
        <w:t>ориентиров</w:t>
      </w:r>
      <w:r w:rsidRPr="006B18F6">
        <w:rPr>
          <w:spacing w:val="-2"/>
        </w:rPr>
        <w:t xml:space="preserve"> </w:t>
      </w:r>
      <w:r w:rsidRPr="006B18F6">
        <w:t>в</w:t>
      </w:r>
      <w:r w:rsidRPr="006B18F6">
        <w:rPr>
          <w:spacing w:val="-3"/>
        </w:rPr>
        <w:t xml:space="preserve"> </w:t>
      </w:r>
      <w:r w:rsidRPr="006B18F6">
        <w:t>системе</w:t>
      </w:r>
      <w:r w:rsidRPr="006B18F6">
        <w:rPr>
          <w:spacing w:val="-4"/>
        </w:rPr>
        <w:t xml:space="preserve"> </w:t>
      </w:r>
      <w:r w:rsidRPr="006B18F6">
        <w:rPr>
          <w:spacing w:val="-2"/>
        </w:rPr>
        <w:t>условий</w:t>
      </w:r>
      <w:bookmarkEnd w:id="381"/>
    </w:p>
    <w:p w:rsidR="0082219A" w:rsidRPr="006B18F6" w:rsidRDefault="00096B32" w:rsidP="006B18F6">
      <w:pPr>
        <w:pStyle w:val="a3"/>
        <w:spacing w:line="360" w:lineRule="auto"/>
        <w:ind w:left="0" w:firstLine="720"/>
      </w:pPr>
      <w:r w:rsidRPr="006B18F6">
        <w:t>Достижение запланированных личностных, метапредметных и предметных образовательных</w:t>
      </w:r>
      <w:r w:rsidRPr="006B18F6">
        <w:rPr>
          <w:spacing w:val="80"/>
        </w:rPr>
        <w:t xml:space="preserve">  </w:t>
      </w:r>
      <w:r w:rsidRPr="006B18F6">
        <w:t>результатов</w:t>
      </w:r>
      <w:r w:rsidRPr="006B18F6">
        <w:rPr>
          <w:spacing w:val="80"/>
        </w:rPr>
        <w:t xml:space="preserve">  </w:t>
      </w:r>
      <w:r w:rsidRPr="006B18F6">
        <w:t>невозможно</w:t>
      </w:r>
      <w:r w:rsidRPr="006B18F6">
        <w:rPr>
          <w:spacing w:val="80"/>
        </w:rPr>
        <w:t xml:space="preserve">  </w:t>
      </w:r>
      <w:r w:rsidRPr="006B18F6">
        <w:t>без</w:t>
      </w:r>
      <w:r w:rsidRPr="006B18F6">
        <w:rPr>
          <w:spacing w:val="80"/>
        </w:rPr>
        <w:t xml:space="preserve">  </w:t>
      </w:r>
      <w:r w:rsidRPr="006B18F6">
        <w:t>совершенствования</w:t>
      </w:r>
      <w:r w:rsidRPr="006B18F6">
        <w:rPr>
          <w:spacing w:val="80"/>
        </w:rPr>
        <w:t xml:space="preserve">  </w:t>
      </w:r>
      <w:r w:rsidRPr="006B18F6">
        <w:t>кадровых, финансовых, материально-технических, организационных, учебно-методических и информационных условий реализации ООП СОО МАОУ «Школа № 3».</w:t>
      </w:r>
    </w:p>
    <w:p w:rsidR="0082219A" w:rsidRPr="006B18F6" w:rsidRDefault="00096B32" w:rsidP="006B18F6">
      <w:pPr>
        <w:spacing w:line="360" w:lineRule="auto"/>
        <w:ind w:firstLine="720"/>
        <w:jc w:val="both"/>
        <w:rPr>
          <w:b/>
          <w:sz w:val="24"/>
          <w:szCs w:val="24"/>
        </w:rPr>
      </w:pPr>
      <w:r w:rsidRPr="006B18F6">
        <w:rPr>
          <w:b/>
          <w:sz w:val="24"/>
          <w:szCs w:val="24"/>
        </w:rPr>
        <w:t>Перечень</w:t>
      </w:r>
      <w:r w:rsidRPr="006B18F6">
        <w:rPr>
          <w:b/>
          <w:spacing w:val="-1"/>
          <w:sz w:val="24"/>
          <w:szCs w:val="24"/>
        </w:rPr>
        <w:t xml:space="preserve"> </w:t>
      </w:r>
      <w:r w:rsidRPr="006B18F6">
        <w:rPr>
          <w:b/>
          <w:sz w:val="24"/>
          <w:szCs w:val="24"/>
        </w:rPr>
        <w:t>необходимых</w:t>
      </w:r>
      <w:r w:rsidRPr="006B18F6">
        <w:rPr>
          <w:b/>
          <w:spacing w:val="-2"/>
          <w:sz w:val="24"/>
          <w:szCs w:val="24"/>
        </w:rPr>
        <w:t xml:space="preserve"> </w:t>
      </w:r>
      <w:r w:rsidRPr="006B18F6">
        <w:rPr>
          <w:b/>
          <w:sz w:val="24"/>
          <w:szCs w:val="24"/>
        </w:rPr>
        <w:t>изменений</w:t>
      </w:r>
      <w:r w:rsidRPr="006B18F6">
        <w:rPr>
          <w:b/>
          <w:spacing w:val="-1"/>
          <w:sz w:val="24"/>
          <w:szCs w:val="24"/>
        </w:rPr>
        <w:t xml:space="preserve"> </w:t>
      </w:r>
      <w:r w:rsidRPr="006B18F6">
        <w:rPr>
          <w:b/>
          <w:sz w:val="24"/>
          <w:szCs w:val="24"/>
        </w:rPr>
        <w:t>в</w:t>
      </w:r>
      <w:r w:rsidRPr="006B18F6">
        <w:rPr>
          <w:b/>
          <w:spacing w:val="-1"/>
          <w:sz w:val="24"/>
          <w:szCs w:val="24"/>
        </w:rPr>
        <w:t xml:space="preserve"> </w:t>
      </w:r>
      <w:r w:rsidRPr="006B18F6">
        <w:rPr>
          <w:b/>
          <w:sz w:val="24"/>
          <w:szCs w:val="24"/>
        </w:rPr>
        <w:t>МАОУ</w:t>
      </w:r>
      <w:r w:rsidRPr="006B18F6">
        <w:rPr>
          <w:b/>
          <w:spacing w:val="-2"/>
          <w:sz w:val="24"/>
          <w:szCs w:val="24"/>
        </w:rPr>
        <w:t xml:space="preserve"> </w:t>
      </w:r>
      <w:r w:rsidRPr="006B18F6">
        <w:rPr>
          <w:b/>
          <w:sz w:val="24"/>
          <w:szCs w:val="24"/>
        </w:rPr>
        <w:t>«Школа</w:t>
      </w:r>
      <w:r w:rsidRPr="006B18F6">
        <w:rPr>
          <w:b/>
          <w:spacing w:val="-1"/>
          <w:sz w:val="24"/>
          <w:szCs w:val="24"/>
        </w:rPr>
        <w:t xml:space="preserve"> </w:t>
      </w:r>
      <w:r w:rsidRPr="006B18F6">
        <w:rPr>
          <w:b/>
          <w:sz w:val="24"/>
          <w:szCs w:val="24"/>
        </w:rPr>
        <w:t>№</w:t>
      </w:r>
      <w:r w:rsidRPr="006B18F6">
        <w:rPr>
          <w:b/>
          <w:spacing w:val="-2"/>
          <w:sz w:val="24"/>
          <w:szCs w:val="24"/>
        </w:rPr>
        <w:t xml:space="preserve"> </w:t>
      </w:r>
      <w:r w:rsidRPr="006B18F6">
        <w:rPr>
          <w:b/>
          <w:spacing w:val="-5"/>
          <w:sz w:val="24"/>
          <w:szCs w:val="24"/>
        </w:rPr>
        <w:t>3»</w:t>
      </w:r>
    </w:p>
    <w:tbl>
      <w:tblPr>
        <w:tblStyle w:val="TableNormal"/>
        <w:tblW w:w="978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986"/>
      </w:tblGrid>
      <w:tr w:rsidR="0082219A" w:rsidRPr="006B18F6" w:rsidTr="00793844">
        <w:trPr>
          <w:trHeight w:val="278"/>
        </w:trPr>
        <w:tc>
          <w:tcPr>
            <w:tcW w:w="3795" w:type="dxa"/>
          </w:tcPr>
          <w:p w:rsidR="0082219A" w:rsidRPr="006B18F6" w:rsidRDefault="00096B32" w:rsidP="006B18F6">
            <w:pPr>
              <w:pStyle w:val="TableParagraph"/>
              <w:spacing w:line="360" w:lineRule="auto"/>
              <w:ind w:left="0" w:firstLine="720"/>
              <w:jc w:val="center"/>
              <w:rPr>
                <w:b/>
                <w:sz w:val="24"/>
                <w:szCs w:val="24"/>
              </w:rPr>
            </w:pPr>
            <w:r w:rsidRPr="006B18F6">
              <w:rPr>
                <w:b/>
                <w:spacing w:val="-2"/>
                <w:sz w:val="24"/>
                <w:szCs w:val="24"/>
              </w:rPr>
              <w:t>Направление</w:t>
            </w:r>
          </w:p>
        </w:tc>
        <w:tc>
          <w:tcPr>
            <w:tcW w:w="5986" w:type="dxa"/>
          </w:tcPr>
          <w:p w:rsidR="0082219A" w:rsidRPr="006B18F6" w:rsidRDefault="00096B32" w:rsidP="006B18F6">
            <w:pPr>
              <w:pStyle w:val="TableParagraph"/>
              <w:spacing w:line="360" w:lineRule="auto"/>
              <w:ind w:left="0" w:firstLine="720"/>
              <w:rPr>
                <w:b/>
                <w:sz w:val="24"/>
                <w:szCs w:val="24"/>
              </w:rPr>
            </w:pPr>
            <w:r w:rsidRPr="006B18F6">
              <w:rPr>
                <w:b/>
                <w:sz w:val="24"/>
                <w:szCs w:val="24"/>
              </w:rPr>
              <w:t>Необходимые</w:t>
            </w:r>
            <w:r w:rsidRPr="006B18F6">
              <w:rPr>
                <w:b/>
                <w:spacing w:val="-8"/>
                <w:sz w:val="24"/>
                <w:szCs w:val="24"/>
              </w:rPr>
              <w:t xml:space="preserve"> </w:t>
            </w:r>
            <w:r w:rsidRPr="006B18F6">
              <w:rPr>
                <w:b/>
                <w:spacing w:val="-2"/>
                <w:sz w:val="24"/>
                <w:szCs w:val="24"/>
              </w:rPr>
              <w:t>мероприятия</w:t>
            </w:r>
          </w:p>
        </w:tc>
      </w:tr>
      <w:tr w:rsidR="0082219A" w:rsidRPr="006B18F6" w:rsidTr="00793844">
        <w:trPr>
          <w:trHeight w:val="827"/>
        </w:trPr>
        <w:tc>
          <w:tcPr>
            <w:tcW w:w="3795" w:type="dxa"/>
          </w:tcPr>
          <w:p w:rsidR="0082219A" w:rsidRPr="006B18F6" w:rsidRDefault="00096B32" w:rsidP="00650449">
            <w:pPr>
              <w:pStyle w:val="TableParagraph"/>
              <w:spacing w:line="360" w:lineRule="auto"/>
              <w:ind w:left="0" w:firstLine="284"/>
              <w:rPr>
                <w:sz w:val="24"/>
                <w:szCs w:val="24"/>
              </w:rPr>
            </w:pPr>
            <w:r w:rsidRPr="006B18F6">
              <w:rPr>
                <w:sz w:val="24"/>
                <w:szCs w:val="24"/>
              </w:rPr>
              <w:t>Нормативное</w:t>
            </w:r>
            <w:r w:rsidRPr="006B18F6">
              <w:rPr>
                <w:spacing w:val="-5"/>
                <w:sz w:val="24"/>
                <w:szCs w:val="24"/>
              </w:rPr>
              <w:t xml:space="preserve"> </w:t>
            </w:r>
            <w:r w:rsidRPr="006B18F6">
              <w:rPr>
                <w:spacing w:val="-2"/>
                <w:sz w:val="24"/>
                <w:szCs w:val="24"/>
              </w:rPr>
              <w:t>обеспечение</w:t>
            </w:r>
          </w:p>
        </w:tc>
        <w:tc>
          <w:tcPr>
            <w:tcW w:w="5986" w:type="dxa"/>
          </w:tcPr>
          <w:p w:rsidR="0082219A" w:rsidRPr="006B18F6" w:rsidRDefault="00793844" w:rsidP="00793844">
            <w:pPr>
              <w:pStyle w:val="TableParagraph"/>
              <w:numPr>
                <w:ilvl w:val="0"/>
                <w:numId w:val="6"/>
              </w:numPr>
              <w:tabs>
                <w:tab w:val="left" w:pos="263"/>
              </w:tabs>
              <w:spacing w:line="360" w:lineRule="auto"/>
              <w:ind w:left="0" w:right="141" w:firstLine="175"/>
              <w:jc w:val="both"/>
              <w:rPr>
                <w:sz w:val="24"/>
                <w:szCs w:val="24"/>
              </w:rPr>
            </w:pPr>
            <w:r>
              <w:rPr>
                <w:sz w:val="24"/>
                <w:szCs w:val="24"/>
              </w:rPr>
              <w:t xml:space="preserve"> </w:t>
            </w:r>
            <w:r w:rsidR="00096B32" w:rsidRPr="006B18F6">
              <w:rPr>
                <w:sz w:val="24"/>
                <w:szCs w:val="24"/>
              </w:rPr>
              <w:t>Разработка локальных нормативных актов обеспечивающих реализацию ООП СОО.</w:t>
            </w:r>
          </w:p>
          <w:p w:rsidR="0082219A" w:rsidRPr="006B18F6" w:rsidRDefault="00096B32" w:rsidP="00793844">
            <w:pPr>
              <w:pStyle w:val="TableParagraph"/>
              <w:numPr>
                <w:ilvl w:val="0"/>
                <w:numId w:val="6"/>
              </w:numPr>
              <w:tabs>
                <w:tab w:val="left" w:pos="246"/>
              </w:tabs>
              <w:spacing w:line="360" w:lineRule="auto"/>
              <w:ind w:left="0" w:right="141" w:firstLine="175"/>
              <w:rPr>
                <w:sz w:val="24"/>
                <w:szCs w:val="24"/>
              </w:rPr>
            </w:pPr>
            <w:r w:rsidRPr="006B18F6">
              <w:rPr>
                <w:sz w:val="24"/>
                <w:szCs w:val="24"/>
              </w:rPr>
              <w:t>Корректировка</w:t>
            </w:r>
            <w:r w:rsidRPr="006B18F6">
              <w:rPr>
                <w:spacing w:val="-13"/>
                <w:sz w:val="24"/>
                <w:szCs w:val="24"/>
              </w:rPr>
              <w:t xml:space="preserve"> </w:t>
            </w:r>
            <w:r w:rsidRPr="006B18F6">
              <w:rPr>
                <w:sz w:val="24"/>
                <w:szCs w:val="24"/>
              </w:rPr>
              <w:t>ООП</w:t>
            </w:r>
            <w:r w:rsidRPr="006B18F6">
              <w:rPr>
                <w:spacing w:val="-12"/>
                <w:sz w:val="24"/>
                <w:szCs w:val="24"/>
              </w:rPr>
              <w:t xml:space="preserve"> </w:t>
            </w:r>
            <w:r w:rsidRPr="006B18F6">
              <w:rPr>
                <w:spacing w:val="-4"/>
                <w:sz w:val="24"/>
                <w:szCs w:val="24"/>
              </w:rPr>
              <w:t>СОО.</w:t>
            </w:r>
          </w:p>
        </w:tc>
      </w:tr>
      <w:tr w:rsidR="0082219A" w:rsidRPr="006B18F6" w:rsidTr="00650449">
        <w:trPr>
          <w:trHeight w:val="982"/>
        </w:trPr>
        <w:tc>
          <w:tcPr>
            <w:tcW w:w="3795" w:type="dxa"/>
          </w:tcPr>
          <w:p w:rsidR="0082219A" w:rsidRPr="006B18F6" w:rsidRDefault="00096B32" w:rsidP="00650449">
            <w:pPr>
              <w:pStyle w:val="TableParagraph"/>
              <w:spacing w:line="360" w:lineRule="auto"/>
              <w:ind w:left="0" w:firstLine="284"/>
              <w:rPr>
                <w:sz w:val="24"/>
                <w:szCs w:val="24"/>
              </w:rPr>
            </w:pPr>
            <w:r w:rsidRPr="006B18F6">
              <w:rPr>
                <w:sz w:val="24"/>
                <w:szCs w:val="24"/>
              </w:rPr>
              <w:t>Финансовое</w:t>
            </w:r>
            <w:r w:rsidRPr="006B18F6">
              <w:rPr>
                <w:spacing w:val="-5"/>
                <w:sz w:val="24"/>
                <w:szCs w:val="24"/>
              </w:rPr>
              <w:t xml:space="preserve"> </w:t>
            </w:r>
            <w:r w:rsidRPr="006B18F6">
              <w:rPr>
                <w:spacing w:val="-2"/>
                <w:sz w:val="24"/>
                <w:szCs w:val="24"/>
              </w:rPr>
              <w:t>обеспечение</w:t>
            </w:r>
          </w:p>
        </w:tc>
        <w:tc>
          <w:tcPr>
            <w:tcW w:w="5986" w:type="dxa"/>
          </w:tcPr>
          <w:p w:rsidR="0082219A" w:rsidRPr="006B18F6" w:rsidRDefault="00096B32" w:rsidP="00793844">
            <w:pPr>
              <w:pStyle w:val="TableParagraph"/>
              <w:numPr>
                <w:ilvl w:val="0"/>
                <w:numId w:val="5"/>
              </w:numPr>
              <w:tabs>
                <w:tab w:val="left" w:pos="488"/>
              </w:tabs>
              <w:spacing w:line="360" w:lineRule="auto"/>
              <w:ind w:left="0" w:right="141" w:firstLine="175"/>
              <w:jc w:val="both"/>
              <w:rPr>
                <w:sz w:val="24"/>
                <w:szCs w:val="24"/>
              </w:rPr>
            </w:pPr>
            <w:r w:rsidRPr="006B18F6">
              <w:rPr>
                <w:sz w:val="24"/>
                <w:szCs w:val="24"/>
              </w:rPr>
              <w:t>Определение объема расходов, необходимых для реализации ООП и достижения планируемых результатов, а также механизма их формирования.</w:t>
            </w:r>
          </w:p>
          <w:p w:rsidR="0082219A" w:rsidRPr="006B18F6" w:rsidRDefault="00096B32" w:rsidP="00793844">
            <w:pPr>
              <w:pStyle w:val="TableParagraph"/>
              <w:numPr>
                <w:ilvl w:val="0"/>
                <w:numId w:val="5"/>
              </w:numPr>
              <w:tabs>
                <w:tab w:val="left" w:pos="416"/>
              </w:tabs>
              <w:spacing w:line="360" w:lineRule="auto"/>
              <w:ind w:left="0" w:right="141" w:firstLine="175"/>
              <w:jc w:val="both"/>
              <w:rPr>
                <w:sz w:val="24"/>
                <w:szCs w:val="24"/>
              </w:rPr>
            </w:pPr>
            <w:r w:rsidRPr="006B18F6">
              <w:rPr>
                <w:sz w:val="24"/>
                <w:szCs w:val="24"/>
              </w:rPr>
              <w:t>Разработка локальных нормативных актов (внесение изменений в них), регламентирующих установление заработной платы работников МАОУ «Школа № 3», в том числе стимулирующих выплат.</w:t>
            </w:r>
          </w:p>
        </w:tc>
      </w:tr>
      <w:tr w:rsidR="0082219A" w:rsidRPr="006B18F6" w:rsidTr="00793844">
        <w:trPr>
          <w:trHeight w:val="3312"/>
        </w:trPr>
        <w:tc>
          <w:tcPr>
            <w:tcW w:w="3795" w:type="dxa"/>
          </w:tcPr>
          <w:p w:rsidR="0082219A" w:rsidRPr="006B18F6" w:rsidRDefault="00096B32" w:rsidP="00650449">
            <w:pPr>
              <w:pStyle w:val="TableParagraph"/>
              <w:spacing w:line="360" w:lineRule="auto"/>
              <w:ind w:left="0" w:firstLine="284"/>
              <w:rPr>
                <w:sz w:val="24"/>
                <w:szCs w:val="24"/>
              </w:rPr>
            </w:pPr>
            <w:r w:rsidRPr="006B18F6">
              <w:rPr>
                <w:sz w:val="24"/>
                <w:szCs w:val="24"/>
              </w:rPr>
              <w:t>Организационное</w:t>
            </w:r>
            <w:r w:rsidRPr="006B18F6">
              <w:rPr>
                <w:spacing w:val="-9"/>
                <w:sz w:val="24"/>
                <w:szCs w:val="24"/>
              </w:rPr>
              <w:t xml:space="preserve"> </w:t>
            </w:r>
            <w:r w:rsidRPr="006B18F6">
              <w:rPr>
                <w:spacing w:val="-2"/>
                <w:sz w:val="24"/>
                <w:szCs w:val="24"/>
              </w:rPr>
              <w:t>обеспечение</w:t>
            </w:r>
          </w:p>
        </w:tc>
        <w:tc>
          <w:tcPr>
            <w:tcW w:w="5986" w:type="dxa"/>
          </w:tcPr>
          <w:p w:rsidR="0082219A" w:rsidRPr="006B18F6" w:rsidRDefault="00096B32" w:rsidP="00793844">
            <w:pPr>
              <w:pStyle w:val="TableParagraph"/>
              <w:spacing w:line="360" w:lineRule="auto"/>
              <w:ind w:left="0" w:right="141" w:firstLine="175"/>
              <w:rPr>
                <w:sz w:val="24"/>
                <w:szCs w:val="24"/>
              </w:rPr>
            </w:pPr>
            <w:r w:rsidRPr="006B18F6">
              <w:rPr>
                <w:spacing w:val="-2"/>
                <w:sz w:val="24"/>
                <w:szCs w:val="24"/>
              </w:rPr>
              <w:t>Разработка:</w:t>
            </w:r>
          </w:p>
          <w:p w:rsidR="0082219A" w:rsidRPr="006B18F6" w:rsidRDefault="00096B32" w:rsidP="00793844">
            <w:pPr>
              <w:pStyle w:val="TableParagraph"/>
              <w:numPr>
                <w:ilvl w:val="0"/>
                <w:numId w:val="4"/>
              </w:numPr>
              <w:tabs>
                <w:tab w:val="left" w:pos="248"/>
              </w:tabs>
              <w:spacing w:line="360" w:lineRule="auto"/>
              <w:ind w:left="0" w:right="141" w:firstLine="175"/>
              <w:rPr>
                <w:sz w:val="24"/>
                <w:szCs w:val="24"/>
              </w:rPr>
            </w:pPr>
            <w:r w:rsidRPr="006B18F6">
              <w:rPr>
                <w:sz w:val="24"/>
                <w:szCs w:val="24"/>
              </w:rPr>
              <w:t>учебных</w:t>
            </w:r>
            <w:r w:rsidRPr="006B18F6">
              <w:rPr>
                <w:spacing w:val="-14"/>
                <w:sz w:val="24"/>
                <w:szCs w:val="24"/>
              </w:rPr>
              <w:t xml:space="preserve"> </w:t>
            </w:r>
            <w:r w:rsidRPr="006B18F6">
              <w:rPr>
                <w:spacing w:val="-2"/>
                <w:sz w:val="24"/>
                <w:szCs w:val="24"/>
              </w:rPr>
              <w:t>планов;</w:t>
            </w:r>
          </w:p>
          <w:p w:rsidR="0082219A" w:rsidRPr="006B18F6" w:rsidRDefault="00096B32" w:rsidP="00793844">
            <w:pPr>
              <w:pStyle w:val="TableParagraph"/>
              <w:numPr>
                <w:ilvl w:val="0"/>
                <w:numId w:val="4"/>
              </w:numPr>
              <w:tabs>
                <w:tab w:val="left" w:pos="246"/>
              </w:tabs>
              <w:spacing w:line="360" w:lineRule="auto"/>
              <w:ind w:left="0" w:right="141" w:firstLine="175"/>
              <w:rPr>
                <w:sz w:val="24"/>
                <w:szCs w:val="24"/>
              </w:rPr>
            </w:pPr>
            <w:r w:rsidRPr="006B18F6">
              <w:rPr>
                <w:sz w:val="24"/>
                <w:szCs w:val="24"/>
              </w:rPr>
              <w:t>плана</w:t>
            </w:r>
            <w:r w:rsidRPr="006B18F6">
              <w:rPr>
                <w:spacing w:val="-15"/>
                <w:sz w:val="24"/>
                <w:szCs w:val="24"/>
              </w:rPr>
              <w:t xml:space="preserve"> </w:t>
            </w:r>
            <w:r w:rsidRPr="006B18F6">
              <w:rPr>
                <w:sz w:val="24"/>
                <w:szCs w:val="24"/>
              </w:rPr>
              <w:t>внеурочной</w:t>
            </w:r>
            <w:r w:rsidRPr="006B18F6">
              <w:rPr>
                <w:spacing w:val="-14"/>
                <w:sz w:val="24"/>
                <w:szCs w:val="24"/>
              </w:rPr>
              <w:t xml:space="preserve"> </w:t>
            </w:r>
            <w:r w:rsidRPr="006B18F6">
              <w:rPr>
                <w:spacing w:val="-2"/>
                <w:sz w:val="24"/>
                <w:szCs w:val="24"/>
              </w:rPr>
              <w:t>деятельности</w:t>
            </w:r>
          </w:p>
          <w:p w:rsidR="0082219A" w:rsidRPr="006B18F6" w:rsidRDefault="00096B32" w:rsidP="00793844">
            <w:pPr>
              <w:pStyle w:val="TableParagraph"/>
              <w:numPr>
                <w:ilvl w:val="0"/>
                <w:numId w:val="4"/>
              </w:numPr>
              <w:tabs>
                <w:tab w:val="left" w:pos="318"/>
              </w:tabs>
              <w:spacing w:line="360" w:lineRule="auto"/>
              <w:ind w:left="0" w:right="141" w:firstLine="175"/>
              <w:rPr>
                <w:sz w:val="24"/>
                <w:szCs w:val="24"/>
              </w:rPr>
            </w:pPr>
            <w:r w:rsidRPr="006B18F6">
              <w:rPr>
                <w:sz w:val="24"/>
                <w:szCs w:val="24"/>
              </w:rPr>
              <w:t>рабочих</w:t>
            </w:r>
            <w:r w:rsidRPr="006B18F6">
              <w:rPr>
                <w:spacing w:val="40"/>
                <w:sz w:val="24"/>
                <w:szCs w:val="24"/>
              </w:rPr>
              <w:t xml:space="preserve"> </w:t>
            </w:r>
            <w:r w:rsidRPr="006B18F6">
              <w:rPr>
                <w:sz w:val="24"/>
                <w:szCs w:val="24"/>
              </w:rPr>
              <w:t>программ</w:t>
            </w:r>
            <w:r w:rsidRPr="006B18F6">
              <w:rPr>
                <w:spacing w:val="40"/>
                <w:sz w:val="24"/>
                <w:szCs w:val="24"/>
              </w:rPr>
              <w:t xml:space="preserve"> </w:t>
            </w:r>
            <w:r w:rsidRPr="006B18F6">
              <w:rPr>
                <w:sz w:val="24"/>
                <w:szCs w:val="24"/>
              </w:rPr>
              <w:t>учебных</w:t>
            </w:r>
            <w:r w:rsidRPr="006B18F6">
              <w:rPr>
                <w:spacing w:val="40"/>
                <w:sz w:val="24"/>
                <w:szCs w:val="24"/>
              </w:rPr>
              <w:t xml:space="preserve"> </w:t>
            </w:r>
            <w:r w:rsidRPr="006B18F6">
              <w:rPr>
                <w:sz w:val="24"/>
                <w:szCs w:val="24"/>
              </w:rPr>
              <w:t>предметов</w:t>
            </w:r>
            <w:r w:rsidRPr="006B18F6">
              <w:rPr>
                <w:spacing w:val="40"/>
                <w:sz w:val="24"/>
                <w:szCs w:val="24"/>
              </w:rPr>
              <w:t xml:space="preserve"> </w:t>
            </w:r>
            <w:r w:rsidRPr="006B18F6">
              <w:rPr>
                <w:sz w:val="24"/>
                <w:szCs w:val="24"/>
              </w:rPr>
              <w:t>(курсов),</w:t>
            </w:r>
            <w:r w:rsidRPr="006B18F6">
              <w:rPr>
                <w:spacing w:val="40"/>
                <w:sz w:val="24"/>
                <w:szCs w:val="24"/>
              </w:rPr>
              <w:t xml:space="preserve"> </w:t>
            </w:r>
            <w:r w:rsidRPr="006B18F6">
              <w:rPr>
                <w:sz w:val="24"/>
                <w:szCs w:val="24"/>
              </w:rPr>
              <w:t>рабочих программ внеурочной деятельности;</w:t>
            </w:r>
          </w:p>
          <w:p w:rsidR="0082219A" w:rsidRPr="006B18F6" w:rsidRDefault="00096B32" w:rsidP="00793844">
            <w:pPr>
              <w:pStyle w:val="TableParagraph"/>
              <w:numPr>
                <w:ilvl w:val="0"/>
                <w:numId w:val="4"/>
              </w:numPr>
              <w:tabs>
                <w:tab w:val="left" w:pos="246"/>
              </w:tabs>
              <w:spacing w:line="360" w:lineRule="auto"/>
              <w:ind w:left="0" w:right="141" w:firstLine="175"/>
              <w:rPr>
                <w:sz w:val="24"/>
                <w:szCs w:val="24"/>
              </w:rPr>
            </w:pPr>
            <w:r w:rsidRPr="006B18F6">
              <w:rPr>
                <w:spacing w:val="-2"/>
                <w:sz w:val="24"/>
                <w:szCs w:val="24"/>
              </w:rPr>
              <w:t>календарного</w:t>
            </w:r>
            <w:r w:rsidRPr="006B18F6">
              <w:rPr>
                <w:spacing w:val="5"/>
                <w:sz w:val="24"/>
                <w:szCs w:val="24"/>
              </w:rPr>
              <w:t xml:space="preserve"> </w:t>
            </w:r>
            <w:r w:rsidRPr="006B18F6">
              <w:rPr>
                <w:spacing w:val="-2"/>
                <w:sz w:val="24"/>
                <w:szCs w:val="24"/>
              </w:rPr>
              <w:t>учебного</w:t>
            </w:r>
            <w:r w:rsidRPr="006B18F6">
              <w:rPr>
                <w:spacing w:val="3"/>
                <w:sz w:val="24"/>
                <w:szCs w:val="24"/>
              </w:rPr>
              <w:t xml:space="preserve"> </w:t>
            </w:r>
            <w:r w:rsidRPr="006B18F6">
              <w:rPr>
                <w:spacing w:val="-2"/>
                <w:sz w:val="24"/>
                <w:szCs w:val="24"/>
              </w:rPr>
              <w:t>графика;</w:t>
            </w:r>
          </w:p>
          <w:p w:rsidR="0082219A" w:rsidRPr="006B18F6" w:rsidRDefault="00096B32" w:rsidP="00793844">
            <w:pPr>
              <w:pStyle w:val="TableParagraph"/>
              <w:numPr>
                <w:ilvl w:val="0"/>
                <w:numId w:val="4"/>
              </w:numPr>
              <w:tabs>
                <w:tab w:val="left" w:pos="246"/>
              </w:tabs>
              <w:spacing w:line="360" w:lineRule="auto"/>
              <w:ind w:left="0" w:right="141" w:firstLine="175"/>
              <w:rPr>
                <w:sz w:val="24"/>
                <w:szCs w:val="24"/>
              </w:rPr>
            </w:pPr>
            <w:r w:rsidRPr="006B18F6">
              <w:rPr>
                <w:sz w:val="24"/>
                <w:szCs w:val="24"/>
              </w:rPr>
              <w:t>режима</w:t>
            </w:r>
            <w:r w:rsidRPr="006B18F6">
              <w:rPr>
                <w:spacing w:val="-10"/>
                <w:sz w:val="24"/>
                <w:szCs w:val="24"/>
              </w:rPr>
              <w:t xml:space="preserve"> </w:t>
            </w:r>
            <w:r w:rsidRPr="006B18F6">
              <w:rPr>
                <w:sz w:val="24"/>
                <w:szCs w:val="24"/>
              </w:rPr>
              <w:t>работы</w:t>
            </w:r>
            <w:r w:rsidRPr="006B18F6">
              <w:rPr>
                <w:spacing w:val="-9"/>
                <w:sz w:val="24"/>
                <w:szCs w:val="24"/>
              </w:rPr>
              <w:t xml:space="preserve"> </w:t>
            </w:r>
            <w:r w:rsidRPr="006B18F6">
              <w:rPr>
                <w:sz w:val="24"/>
                <w:szCs w:val="24"/>
              </w:rPr>
              <w:t>МАОУ</w:t>
            </w:r>
            <w:r w:rsidRPr="006B18F6">
              <w:rPr>
                <w:spacing w:val="-5"/>
                <w:sz w:val="24"/>
                <w:szCs w:val="24"/>
              </w:rPr>
              <w:t xml:space="preserve"> </w:t>
            </w:r>
            <w:r w:rsidRPr="006B18F6">
              <w:rPr>
                <w:sz w:val="24"/>
                <w:szCs w:val="24"/>
              </w:rPr>
              <w:t>«Школа</w:t>
            </w:r>
            <w:r w:rsidRPr="006B18F6">
              <w:rPr>
                <w:spacing w:val="-10"/>
                <w:sz w:val="24"/>
                <w:szCs w:val="24"/>
              </w:rPr>
              <w:t xml:space="preserve"> </w:t>
            </w:r>
            <w:r w:rsidRPr="006B18F6">
              <w:rPr>
                <w:sz w:val="24"/>
                <w:szCs w:val="24"/>
              </w:rPr>
              <w:t>№</w:t>
            </w:r>
            <w:r w:rsidRPr="006B18F6">
              <w:rPr>
                <w:spacing w:val="-9"/>
                <w:sz w:val="24"/>
                <w:szCs w:val="24"/>
              </w:rPr>
              <w:t xml:space="preserve"> </w:t>
            </w:r>
            <w:r w:rsidRPr="006B18F6">
              <w:rPr>
                <w:spacing w:val="-5"/>
                <w:sz w:val="24"/>
                <w:szCs w:val="24"/>
              </w:rPr>
              <w:t>3»;</w:t>
            </w:r>
          </w:p>
          <w:p w:rsidR="0082219A" w:rsidRPr="006B18F6" w:rsidRDefault="00096B32" w:rsidP="00793844">
            <w:pPr>
              <w:pStyle w:val="TableParagraph"/>
              <w:numPr>
                <w:ilvl w:val="0"/>
                <w:numId w:val="4"/>
              </w:numPr>
              <w:tabs>
                <w:tab w:val="left" w:pos="246"/>
              </w:tabs>
              <w:spacing w:line="360" w:lineRule="auto"/>
              <w:ind w:left="0" w:right="141" w:firstLine="175"/>
              <w:rPr>
                <w:sz w:val="24"/>
                <w:szCs w:val="24"/>
              </w:rPr>
            </w:pPr>
            <w:r w:rsidRPr="006B18F6">
              <w:rPr>
                <w:sz w:val="24"/>
                <w:szCs w:val="24"/>
              </w:rPr>
              <w:t>расписания</w:t>
            </w:r>
            <w:r w:rsidRPr="006B18F6">
              <w:rPr>
                <w:spacing w:val="-15"/>
                <w:sz w:val="24"/>
                <w:szCs w:val="24"/>
              </w:rPr>
              <w:t xml:space="preserve"> </w:t>
            </w:r>
            <w:r w:rsidRPr="006B18F6">
              <w:rPr>
                <w:spacing w:val="-2"/>
                <w:sz w:val="24"/>
                <w:szCs w:val="24"/>
              </w:rPr>
              <w:t>уроков;</w:t>
            </w:r>
          </w:p>
          <w:p w:rsidR="0082219A" w:rsidRPr="006B18F6" w:rsidRDefault="00096B32" w:rsidP="00793844">
            <w:pPr>
              <w:pStyle w:val="TableParagraph"/>
              <w:numPr>
                <w:ilvl w:val="0"/>
                <w:numId w:val="4"/>
              </w:numPr>
              <w:tabs>
                <w:tab w:val="left" w:pos="246"/>
              </w:tabs>
              <w:spacing w:line="360" w:lineRule="auto"/>
              <w:ind w:left="0" w:right="141" w:firstLine="175"/>
              <w:rPr>
                <w:sz w:val="24"/>
                <w:szCs w:val="24"/>
              </w:rPr>
            </w:pPr>
            <w:r w:rsidRPr="006B18F6">
              <w:rPr>
                <w:spacing w:val="-2"/>
                <w:sz w:val="24"/>
                <w:szCs w:val="24"/>
              </w:rPr>
              <w:t>календарного</w:t>
            </w:r>
            <w:r w:rsidRPr="006B18F6">
              <w:rPr>
                <w:spacing w:val="3"/>
                <w:sz w:val="24"/>
                <w:szCs w:val="24"/>
              </w:rPr>
              <w:t xml:space="preserve"> </w:t>
            </w:r>
            <w:r w:rsidRPr="006B18F6">
              <w:rPr>
                <w:spacing w:val="-2"/>
                <w:sz w:val="24"/>
                <w:szCs w:val="24"/>
              </w:rPr>
              <w:t>плана</w:t>
            </w:r>
            <w:r w:rsidRPr="006B18F6">
              <w:rPr>
                <w:spacing w:val="2"/>
                <w:sz w:val="24"/>
                <w:szCs w:val="24"/>
              </w:rPr>
              <w:t xml:space="preserve"> </w:t>
            </w:r>
            <w:r w:rsidRPr="006B18F6">
              <w:rPr>
                <w:spacing w:val="-2"/>
                <w:sz w:val="24"/>
                <w:szCs w:val="24"/>
              </w:rPr>
              <w:t>воспитательной</w:t>
            </w:r>
            <w:r w:rsidRPr="006B18F6">
              <w:rPr>
                <w:spacing w:val="3"/>
                <w:sz w:val="24"/>
                <w:szCs w:val="24"/>
              </w:rPr>
              <w:t xml:space="preserve"> </w:t>
            </w:r>
            <w:r w:rsidRPr="006B18F6">
              <w:rPr>
                <w:spacing w:val="-2"/>
                <w:sz w:val="24"/>
                <w:szCs w:val="24"/>
              </w:rPr>
              <w:t>работы.</w:t>
            </w:r>
          </w:p>
          <w:p w:rsidR="0082219A" w:rsidRPr="006B18F6" w:rsidRDefault="00096B32" w:rsidP="00793844">
            <w:pPr>
              <w:pStyle w:val="TableParagraph"/>
              <w:numPr>
                <w:ilvl w:val="0"/>
                <w:numId w:val="4"/>
              </w:numPr>
              <w:tabs>
                <w:tab w:val="left" w:pos="423"/>
              </w:tabs>
              <w:spacing w:line="360" w:lineRule="auto"/>
              <w:ind w:left="0" w:right="141" w:firstLine="175"/>
              <w:jc w:val="both"/>
              <w:rPr>
                <w:sz w:val="24"/>
                <w:szCs w:val="24"/>
              </w:rPr>
            </w:pPr>
            <w:r w:rsidRPr="006B18F6">
              <w:rPr>
                <w:sz w:val="24"/>
                <w:szCs w:val="24"/>
              </w:rPr>
              <w:t xml:space="preserve">Приведение учебно-методического и </w:t>
            </w:r>
            <w:r w:rsidRPr="006B18F6">
              <w:rPr>
                <w:sz w:val="24"/>
                <w:szCs w:val="24"/>
              </w:rPr>
              <w:lastRenderedPageBreak/>
              <w:t>информационного обеспечения образовательной деятельности в соответствии с требованиями ФГОС СОО.</w:t>
            </w:r>
          </w:p>
        </w:tc>
      </w:tr>
      <w:tr w:rsidR="0082219A" w:rsidRPr="006B18F6" w:rsidTr="00793844">
        <w:trPr>
          <w:trHeight w:val="551"/>
        </w:trPr>
        <w:tc>
          <w:tcPr>
            <w:tcW w:w="3795" w:type="dxa"/>
          </w:tcPr>
          <w:p w:rsidR="0082219A" w:rsidRPr="006B18F6" w:rsidRDefault="00096B32" w:rsidP="00650449">
            <w:pPr>
              <w:pStyle w:val="TableParagraph"/>
              <w:spacing w:line="360" w:lineRule="auto"/>
              <w:ind w:left="0" w:firstLine="284"/>
              <w:rPr>
                <w:sz w:val="24"/>
                <w:szCs w:val="24"/>
              </w:rPr>
            </w:pPr>
            <w:r w:rsidRPr="006B18F6">
              <w:rPr>
                <w:sz w:val="24"/>
                <w:szCs w:val="24"/>
              </w:rPr>
              <w:lastRenderedPageBreak/>
              <w:t>Кадровое</w:t>
            </w:r>
            <w:r w:rsidRPr="006B18F6">
              <w:rPr>
                <w:spacing w:val="-3"/>
                <w:sz w:val="24"/>
                <w:szCs w:val="24"/>
              </w:rPr>
              <w:t xml:space="preserve"> </w:t>
            </w:r>
            <w:r w:rsidRPr="006B18F6">
              <w:rPr>
                <w:spacing w:val="-2"/>
                <w:sz w:val="24"/>
                <w:szCs w:val="24"/>
              </w:rPr>
              <w:t>обеспечение</w:t>
            </w:r>
          </w:p>
        </w:tc>
        <w:tc>
          <w:tcPr>
            <w:tcW w:w="5986" w:type="dxa"/>
          </w:tcPr>
          <w:p w:rsidR="0082219A" w:rsidRPr="006B18F6" w:rsidRDefault="00096B32" w:rsidP="00793844">
            <w:pPr>
              <w:pStyle w:val="TableParagraph"/>
              <w:spacing w:line="360" w:lineRule="auto"/>
              <w:ind w:left="0" w:right="141" w:firstLine="175"/>
              <w:jc w:val="both"/>
              <w:rPr>
                <w:sz w:val="24"/>
                <w:szCs w:val="24"/>
              </w:rPr>
            </w:pPr>
            <w:r w:rsidRPr="006B18F6">
              <w:rPr>
                <w:sz w:val="24"/>
                <w:szCs w:val="24"/>
              </w:rPr>
              <w:t>-</w:t>
            </w:r>
            <w:r w:rsidRPr="006B18F6">
              <w:rPr>
                <w:spacing w:val="-13"/>
                <w:sz w:val="24"/>
                <w:szCs w:val="24"/>
              </w:rPr>
              <w:t xml:space="preserve"> </w:t>
            </w:r>
            <w:r w:rsidRPr="006B18F6">
              <w:rPr>
                <w:sz w:val="24"/>
                <w:szCs w:val="24"/>
              </w:rPr>
              <w:t>Обеспечение</w:t>
            </w:r>
            <w:r w:rsidRPr="006B18F6">
              <w:rPr>
                <w:spacing w:val="-10"/>
                <w:sz w:val="24"/>
                <w:szCs w:val="24"/>
              </w:rPr>
              <w:t xml:space="preserve"> </w:t>
            </w:r>
            <w:r w:rsidRPr="006B18F6">
              <w:rPr>
                <w:sz w:val="24"/>
                <w:szCs w:val="24"/>
              </w:rPr>
              <w:t>условий</w:t>
            </w:r>
            <w:r w:rsidRPr="006B18F6">
              <w:rPr>
                <w:spacing w:val="-11"/>
                <w:sz w:val="24"/>
                <w:szCs w:val="24"/>
              </w:rPr>
              <w:t xml:space="preserve"> </w:t>
            </w:r>
            <w:r w:rsidRPr="006B18F6">
              <w:rPr>
                <w:sz w:val="24"/>
                <w:szCs w:val="24"/>
              </w:rPr>
              <w:t>для</w:t>
            </w:r>
            <w:r w:rsidRPr="006B18F6">
              <w:rPr>
                <w:spacing w:val="-12"/>
                <w:sz w:val="24"/>
                <w:szCs w:val="24"/>
              </w:rPr>
              <w:t xml:space="preserve"> </w:t>
            </w:r>
            <w:r w:rsidRPr="006B18F6">
              <w:rPr>
                <w:sz w:val="24"/>
                <w:szCs w:val="24"/>
              </w:rPr>
              <w:t>непрерывного</w:t>
            </w:r>
            <w:r w:rsidRPr="006B18F6">
              <w:rPr>
                <w:spacing w:val="-11"/>
                <w:sz w:val="24"/>
                <w:szCs w:val="24"/>
              </w:rPr>
              <w:t xml:space="preserve"> </w:t>
            </w:r>
            <w:r w:rsidRPr="006B18F6">
              <w:rPr>
                <w:spacing w:val="-2"/>
                <w:sz w:val="24"/>
                <w:szCs w:val="24"/>
              </w:rPr>
              <w:t>профессионального</w:t>
            </w:r>
            <w:r w:rsidR="00793844">
              <w:rPr>
                <w:spacing w:val="-2"/>
                <w:sz w:val="24"/>
                <w:szCs w:val="24"/>
              </w:rPr>
              <w:t xml:space="preserve"> </w:t>
            </w:r>
            <w:r w:rsidRPr="006B18F6">
              <w:rPr>
                <w:sz w:val="24"/>
                <w:szCs w:val="24"/>
              </w:rPr>
              <w:t>развития</w:t>
            </w:r>
            <w:r w:rsidRPr="006B18F6">
              <w:rPr>
                <w:spacing w:val="-9"/>
                <w:sz w:val="24"/>
                <w:szCs w:val="24"/>
              </w:rPr>
              <w:t xml:space="preserve"> </w:t>
            </w:r>
            <w:r w:rsidRPr="006B18F6">
              <w:rPr>
                <w:sz w:val="24"/>
                <w:szCs w:val="24"/>
              </w:rPr>
              <w:t>педагогических</w:t>
            </w:r>
            <w:r w:rsidRPr="006B18F6">
              <w:rPr>
                <w:spacing w:val="-1"/>
                <w:sz w:val="24"/>
                <w:szCs w:val="24"/>
              </w:rPr>
              <w:t xml:space="preserve"> </w:t>
            </w:r>
            <w:r w:rsidRPr="006B18F6">
              <w:rPr>
                <w:sz w:val="24"/>
                <w:szCs w:val="24"/>
              </w:rPr>
              <w:t>работников</w:t>
            </w:r>
            <w:r w:rsidRPr="006B18F6">
              <w:rPr>
                <w:spacing w:val="-4"/>
                <w:sz w:val="24"/>
                <w:szCs w:val="24"/>
              </w:rPr>
              <w:t xml:space="preserve"> </w:t>
            </w:r>
            <w:r w:rsidRPr="006B18F6">
              <w:rPr>
                <w:sz w:val="24"/>
                <w:szCs w:val="24"/>
              </w:rPr>
              <w:t>МАОУ</w:t>
            </w:r>
            <w:r w:rsidRPr="006B18F6">
              <w:rPr>
                <w:spacing w:val="-2"/>
                <w:sz w:val="24"/>
                <w:szCs w:val="24"/>
              </w:rPr>
              <w:t xml:space="preserve"> </w:t>
            </w:r>
            <w:r w:rsidRPr="006B18F6">
              <w:rPr>
                <w:sz w:val="24"/>
                <w:szCs w:val="24"/>
              </w:rPr>
              <w:t>«Школа</w:t>
            </w:r>
            <w:r w:rsidRPr="006B18F6">
              <w:rPr>
                <w:spacing w:val="-4"/>
                <w:sz w:val="24"/>
                <w:szCs w:val="24"/>
              </w:rPr>
              <w:t xml:space="preserve"> </w:t>
            </w:r>
            <w:r w:rsidRPr="006B18F6">
              <w:rPr>
                <w:sz w:val="24"/>
                <w:szCs w:val="24"/>
              </w:rPr>
              <w:t>№</w:t>
            </w:r>
            <w:r w:rsidRPr="006B18F6">
              <w:rPr>
                <w:spacing w:val="-4"/>
                <w:sz w:val="24"/>
                <w:szCs w:val="24"/>
              </w:rPr>
              <w:t xml:space="preserve"> </w:t>
            </w:r>
            <w:r w:rsidRPr="006B18F6">
              <w:rPr>
                <w:spacing w:val="-5"/>
                <w:sz w:val="24"/>
                <w:szCs w:val="24"/>
              </w:rPr>
              <w:t>3».</w:t>
            </w:r>
          </w:p>
        </w:tc>
      </w:tr>
      <w:tr w:rsidR="0082219A" w:rsidRPr="006B18F6" w:rsidTr="00793844">
        <w:trPr>
          <w:trHeight w:val="2484"/>
        </w:trPr>
        <w:tc>
          <w:tcPr>
            <w:tcW w:w="3795" w:type="dxa"/>
          </w:tcPr>
          <w:p w:rsidR="0082219A" w:rsidRPr="006B18F6" w:rsidRDefault="00096B32" w:rsidP="00650449">
            <w:pPr>
              <w:pStyle w:val="TableParagraph"/>
              <w:spacing w:line="360" w:lineRule="auto"/>
              <w:ind w:left="0" w:firstLine="284"/>
              <w:rPr>
                <w:sz w:val="24"/>
                <w:szCs w:val="24"/>
              </w:rPr>
            </w:pPr>
            <w:r w:rsidRPr="006B18F6">
              <w:rPr>
                <w:sz w:val="24"/>
                <w:szCs w:val="24"/>
              </w:rPr>
              <w:t>Информационное</w:t>
            </w:r>
            <w:r w:rsidRPr="006B18F6">
              <w:rPr>
                <w:spacing w:val="-9"/>
                <w:sz w:val="24"/>
                <w:szCs w:val="24"/>
              </w:rPr>
              <w:t xml:space="preserve"> </w:t>
            </w:r>
            <w:r w:rsidRPr="006B18F6">
              <w:rPr>
                <w:spacing w:val="-2"/>
                <w:sz w:val="24"/>
                <w:szCs w:val="24"/>
              </w:rPr>
              <w:t>обеспечение</w:t>
            </w:r>
          </w:p>
        </w:tc>
        <w:tc>
          <w:tcPr>
            <w:tcW w:w="5986" w:type="dxa"/>
          </w:tcPr>
          <w:p w:rsidR="0082219A" w:rsidRPr="006B18F6" w:rsidRDefault="00096B32" w:rsidP="00793844">
            <w:pPr>
              <w:pStyle w:val="TableParagraph"/>
              <w:numPr>
                <w:ilvl w:val="0"/>
                <w:numId w:val="3"/>
              </w:numPr>
              <w:tabs>
                <w:tab w:val="left" w:pos="444"/>
                <w:tab w:val="left" w:pos="1947"/>
                <w:tab w:val="left" w:pos="2285"/>
                <w:tab w:val="left" w:pos="2439"/>
                <w:tab w:val="left" w:pos="3249"/>
                <w:tab w:val="left" w:pos="3808"/>
                <w:tab w:val="left" w:pos="4278"/>
                <w:tab w:val="left" w:pos="5226"/>
                <w:tab w:val="left" w:pos="5796"/>
              </w:tabs>
              <w:spacing w:line="360" w:lineRule="auto"/>
              <w:ind w:left="0" w:right="141" w:firstLine="175"/>
              <w:jc w:val="both"/>
              <w:rPr>
                <w:sz w:val="24"/>
                <w:szCs w:val="24"/>
              </w:rPr>
            </w:pPr>
            <w:r w:rsidRPr="006B18F6">
              <w:rPr>
                <w:spacing w:val="-2"/>
                <w:sz w:val="24"/>
                <w:szCs w:val="24"/>
              </w:rPr>
              <w:t>Размещение</w:t>
            </w:r>
            <w:r w:rsidR="00E739C3" w:rsidRPr="006B18F6">
              <w:rPr>
                <w:sz w:val="24"/>
                <w:szCs w:val="24"/>
              </w:rPr>
              <w:t xml:space="preserve">  </w:t>
            </w:r>
            <w:r w:rsidRPr="006B18F6">
              <w:rPr>
                <w:spacing w:val="-6"/>
                <w:sz w:val="24"/>
                <w:szCs w:val="24"/>
              </w:rPr>
              <w:t>на</w:t>
            </w:r>
            <w:r w:rsidR="00E739C3" w:rsidRPr="006B18F6">
              <w:rPr>
                <w:sz w:val="24"/>
                <w:szCs w:val="24"/>
              </w:rPr>
              <w:t xml:space="preserve">    </w:t>
            </w:r>
            <w:r w:rsidRPr="006B18F6">
              <w:rPr>
                <w:spacing w:val="-2"/>
                <w:sz w:val="24"/>
                <w:szCs w:val="24"/>
              </w:rPr>
              <w:t>сайте</w:t>
            </w:r>
            <w:r w:rsidR="00E739C3" w:rsidRPr="006B18F6">
              <w:rPr>
                <w:sz w:val="24"/>
                <w:szCs w:val="24"/>
              </w:rPr>
              <w:t xml:space="preserve">  </w:t>
            </w:r>
            <w:r w:rsidRPr="006B18F6">
              <w:rPr>
                <w:spacing w:val="-2"/>
                <w:sz w:val="24"/>
                <w:szCs w:val="24"/>
              </w:rPr>
              <w:t>образовательной</w:t>
            </w:r>
            <w:r w:rsidR="00E739C3" w:rsidRPr="006B18F6">
              <w:rPr>
                <w:sz w:val="24"/>
                <w:szCs w:val="24"/>
              </w:rPr>
              <w:t xml:space="preserve">  </w:t>
            </w:r>
            <w:r w:rsidRPr="006B18F6">
              <w:rPr>
                <w:spacing w:val="-2"/>
                <w:sz w:val="24"/>
                <w:szCs w:val="24"/>
              </w:rPr>
              <w:t>организации информационных</w:t>
            </w:r>
            <w:r w:rsidR="00E739C3" w:rsidRPr="006B18F6">
              <w:rPr>
                <w:sz w:val="24"/>
                <w:szCs w:val="24"/>
              </w:rPr>
              <w:t xml:space="preserve">    </w:t>
            </w:r>
            <w:r w:rsidRPr="006B18F6">
              <w:rPr>
                <w:spacing w:val="-2"/>
                <w:sz w:val="24"/>
                <w:szCs w:val="24"/>
              </w:rPr>
              <w:t>материалов</w:t>
            </w:r>
            <w:r w:rsidR="00E739C3" w:rsidRPr="006B18F6">
              <w:rPr>
                <w:sz w:val="24"/>
                <w:szCs w:val="24"/>
              </w:rPr>
              <w:t xml:space="preserve">  </w:t>
            </w:r>
            <w:r w:rsidRPr="006B18F6">
              <w:rPr>
                <w:spacing w:val="-10"/>
                <w:sz w:val="24"/>
                <w:szCs w:val="24"/>
              </w:rPr>
              <w:t>о</w:t>
            </w:r>
            <w:r w:rsidR="00E739C3" w:rsidRPr="006B18F6">
              <w:rPr>
                <w:sz w:val="24"/>
                <w:szCs w:val="24"/>
              </w:rPr>
              <w:t xml:space="preserve">  </w:t>
            </w:r>
            <w:r w:rsidRPr="006B18F6">
              <w:rPr>
                <w:spacing w:val="-2"/>
                <w:sz w:val="24"/>
                <w:szCs w:val="24"/>
              </w:rPr>
              <w:t>реализации</w:t>
            </w:r>
            <w:r w:rsidR="00E739C3" w:rsidRPr="006B18F6">
              <w:rPr>
                <w:sz w:val="24"/>
                <w:szCs w:val="24"/>
              </w:rPr>
              <w:t xml:space="preserve">  </w:t>
            </w:r>
            <w:r w:rsidRPr="006B18F6">
              <w:rPr>
                <w:spacing w:val="-2"/>
                <w:sz w:val="24"/>
                <w:szCs w:val="24"/>
              </w:rPr>
              <w:t>ФГОС.</w:t>
            </w:r>
          </w:p>
          <w:p w:rsidR="0082219A" w:rsidRPr="006B18F6" w:rsidRDefault="00096B32" w:rsidP="00793844">
            <w:pPr>
              <w:pStyle w:val="TableParagraph"/>
              <w:numPr>
                <w:ilvl w:val="0"/>
                <w:numId w:val="3"/>
              </w:numPr>
              <w:tabs>
                <w:tab w:val="left" w:pos="518"/>
                <w:tab w:val="left" w:pos="2650"/>
                <w:tab w:val="left" w:pos="4386"/>
                <w:tab w:val="left" w:pos="6401"/>
              </w:tabs>
              <w:spacing w:line="360" w:lineRule="auto"/>
              <w:ind w:left="0" w:right="141" w:firstLine="175"/>
              <w:rPr>
                <w:sz w:val="24"/>
                <w:szCs w:val="24"/>
              </w:rPr>
            </w:pPr>
            <w:r w:rsidRPr="006B18F6">
              <w:rPr>
                <w:spacing w:val="-2"/>
                <w:sz w:val="24"/>
                <w:szCs w:val="24"/>
              </w:rPr>
              <w:t>Информирование</w:t>
            </w:r>
            <w:r w:rsidR="00E739C3" w:rsidRPr="006B18F6">
              <w:rPr>
                <w:sz w:val="24"/>
                <w:szCs w:val="24"/>
              </w:rPr>
              <w:t xml:space="preserve">  </w:t>
            </w:r>
            <w:r w:rsidRPr="006B18F6">
              <w:rPr>
                <w:spacing w:val="-2"/>
                <w:sz w:val="24"/>
                <w:szCs w:val="24"/>
              </w:rPr>
              <w:t>родительской</w:t>
            </w:r>
            <w:r w:rsidR="00E739C3" w:rsidRPr="006B18F6">
              <w:rPr>
                <w:sz w:val="24"/>
                <w:szCs w:val="24"/>
              </w:rPr>
              <w:t xml:space="preserve">  </w:t>
            </w:r>
            <w:r w:rsidRPr="006B18F6">
              <w:rPr>
                <w:spacing w:val="-2"/>
                <w:sz w:val="24"/>
                <w:szCs w:val="24"/>
              </w:rPr>
              <w:t>общественности</w:t>
            </w:r>
            <w:r w:rsidR="00E739C3" w:rsidRPr="006B18F6">
              <w:rPr>
                <w:sz w:val="24"/>
                <w:szCs w:val="24"/>
              </w:rPr>
              <w:t xml:space="preserve">  </w:t>
            </w:r>
            <w:r w:rsidRPr="006B18F6">
              <w:rPr>
                <w:spacing w:val="-10"/>
                <w:sz w:val="24"/>
                <w:szCs w:val="24"/>
              </w:rPr>
              <w:t xml:space="preserve">о </w:t>
            </w:r>
            <w:r w:rsidRPr="006B18F6">
              <w:rPr>
                <w:sz w:val="24"/>
                <w:szCs w:val="24"/>
              </w:rPr>
              <w:t>реализации ФГОС СОО.</w:t>
            </w:r>
          </w:p>
          <w:p w:rsidR="0082219A" w:rsidRPr="006B18F6" w:rsidRDefault="00096B32" w:rsidP="00793844">
            <w:pPr>
              <w:pStyle w:val="TableParagraph"/>
              <w:numPr>
                <w:ilvl w:val="0"/>
                <w:numId w:val="3"/>
              </w:numPr>
              <w:tabs>
                <w:tab w:val="left" w:pos="267"/>
              </w:tabs>
              <w:spacing w:line="360" w:lineRule="auto"/>
              <w:ind w:left="0" w:right="141" w:firstLine="175"/>
              <w:jc w:val="both"/>
              <w:rPr>
                <w:sz w:val="24"/>
                <w:szCs w:val="24"/>
              </w:rPr>
            </w:pPr>
            <w:r w:rsidRPr="006B18F6">
              <w:rPr>
                <w:sz w:val="24"/>
                <w:szCs w:val="24"/>
              </w:rPr>
              <w:t>Внедрение учебного профиля «Сферум», который позволит проводить онлайн-занятия, совершать видеозвонки, общаться в чатах, делиться документами, составлять расписание уроков,</w:t>
            </w:r>
            <w:r w:rsidRPr="006B18F6">
              <w:rPr>
                <w:spacing w:val="57"/>
                <w:w w:val="150"/>
                <w:sz w:val="24"/>
                <w:szCs w:val="24"/>
              </w:rPr>
              <w:t xml:space="preserve">  </w:t>
            </w:r>
            <w:r w:rsidRPr="006B18F6">
              <w:rPr>
                <w:sz w:val="24"/>
                <w:szCs w:val="24"/>
              </w:rPr>
              <w:t>проводить</w:t>
            </w:r>
            <w:r w:rsidRPr="006B18F6">
              <w:rPr>
                <w:spacing w:val="57"/>
                <w:w w:val="150"/>
                <w:sz w:val="24"/>
                <w:szCs w:val="24"/>
              </w:rPr>
              <w:t xml:space="preserve">  </w:t>
            </w:r>
            <w:r w:rsidRPr="006B18F6">
              <w:rPr>
                <w:sz w:val="24"/>
                <w:szCs w:val="24"/>
              </w:rPr>
              <w:t>родительские</w:t>
            </w:r>
            <w:r w:rsidRPr="006B18F6">
              <w:rPr>
                <w:spacing w:val="57"/>
                <w:w w:val="150"/>
                <w:sz w:val="24"/>
                <w:szCs w:val="24"/>
              </w:rPr>
              <w:t xml:space="preserve">  </w:t>
            </w:r>
            <w:r w:rsidRPr="006B18F6">
              <w:rPr>
                <w:sz w:val="24"/>
                <w:szCs w:val="24"/>
              </w:rPr>
              <w:t>собрания</w:t>
            </w:r>
            <w:r w:rsidRPr="006B18F6">
              <w:rPr>
                <w:spacing w:val="57"/>
                <w:w w:val="150"/>
                <w:sz w:val="24"/>
                <w:szCs w:val="24"/>
              </w:rPr>
              <w:t xml:space="preserve">  </w:t>
            </w:r>
            <w:r w:rsidRPr="006B18F6">
              <w:rPr>
                <w:sz w:val="24"/>
                <w:szCs w:val="24"/>
              </w:rPr>
              <w:t>и</w:t>
            </w:r>
            <w:r w:rsidRPr="006B18F6">
              <w:rPr>
                <w:spacing w:val="57"/>
                <w:w w:val="150"/>
                <w:sz w:val="24"/>
                <w:szCs w:val="24"/>
              </w:rPr>
              <w:t xml:space="preserve">  </w:t>
            </w:r>
            <w:r w:rsidRPr="006B18F6">
              <w:rPr>
                <w:spacing w:val="-2"/>
                <w:sz w:val="24"/>
                <w:szCs w:val="24"/>
              </w:rPr>
              <w:t>вести</w:t>
            </w:r>
            <w:r w:rsidR="00793844">
              <w:rPr>
                <w:spacing w:val="-2"/>
                <w:sz w:val="24"/>
                <w:szCs w:val="24"/>
              </w:rPr>
              <w:t xml:space="preserve"> </w:t>
            </w:r>
            <w:r w:rsidRPr="006B18F6">
              <w:rPr>
                <w:sz w:val="24"/>
                <w:szCs w:val="24"/>
              </w:rPr>
              <w:t>информационный</w:t>
            </w:r>
            <w:r w:rsidRPr="006B18F6">
              <w:rPr>
                <w:spacing w:val="-7"/>
                <w:sz w:val="24"/>
                <w:szCs w:val="24"/>
              </w:rPr>
              <w:t xml:space="preserve"> </w:t>
            </w:r>
            <w:r w:rsidRPr="006B18F6">
              <w:rPr>
                <w:sz w:val="24"/>
                <w:szCs w:val="24"/>
              </w:rPr>
              <w:t>канал</w:t>
            </w:r>
            <w:r w:rsidRPr="006B18F6">
              <w:rPr>
                <w:spacing w:val="-6"/>
                <w:sz w:val="24"/>
                <w:szCs w:val="24"/>
              </w:rPr>
              <w:t xml:space="preserve"> </w:t>
            </w:r>
            <w:r w:rsidRPr="006B18F6">
              <w:rPr>
                <w:spacing w:val="-2"/>
                <w:sz w:val="24"/>
                <w:szCs w:val="24"/>
              </w:rPr>
              <w:t>школы.</w:t>
            </w:r>
          </w:p>
        </w:tc>
      </w:tr>
      <w:tr w:rsidR="0082219A" w:rsidRPr="006B18F6" w:rsidTr="00650449">
        <w:trPr>
          <w:trHeight w:val="1265"/>
        </w:trPr>
        <w:tc>
          <w:tcPr>
            <w:tcW w:w="3795" w:type="dxa"/>
          </w:tcPr>
          <w:p w:rsidR="0082219A" w:rsidRPr="006B18F6" w:rsidRDefault="00096B32" w:rsidP="00650449">
            <w:pPr>
              <w:pStyle w:val="TableParagraph"/>
              <w:spacing w:line="360" w:lineRule="auto"/>
              <w:ind w:left="0" w:firstLine="284"/>
              <w:rPr>
                <w:sz w:val="24"/>
                <w:szCs w:val="24"/>
              </w:rPr>
            </w:pPr>
            <w:r w:rsidRPr="006B18F6">
              <w:rPr>
                <w:spacing w:val="-2"/>
                <w:sz w:val="24"/>
                <w:szCs w:val="24"/>
              </w:rPr>
              <w:t>Материально-техническое</w:t>
            </w:r>
            <w:r w:rsidR="00650449">
              <w:rPr>
                <w:spacing w:val="-2"/>
                <w:sz w:val="24"/>
                <w:szCs w:val="24"/>
              </w:rPr>
              <w:t xml:space="preserve">  </w:t>
            </w:r>
            <w:r w:rsidRPr="006B18F6">
              <w:rPr>
                <w:spacing w:val="-2"/>
                <w:sz w:val="24"/>
                <w:szCs w:val="24"/>
              </w:rPr>
              <w:t>обеспечение</w:t>
            </w:r>
          </w:p>
        </w:tc>
        <w:tc>
          <w:tcPr>
            <w:tcW w:w="5986" w:type="dxa"/>
          </w:tcPr>
          <w:p w:rsidR="0082219A" w:rsidRPr="006B18F6" w:rsidRDefault="00096B32" w:rsidP="00793844">
            <w:pPr>
              <w:pStyle w:val="TableParagraph"/>
              <w:numPr>
                <w:ilvl w:val="0"/>
                <w:numId w:val="2"/>
              </w:numPr>
              <w:tabs>
                <w:tab w:val="left" w:pos="251"/>
              </w:tabs>
              <w:spacing w:line="360" w:lineRule="auto"/>
              <w:ind w:left="0" w:right="141" w:firstLine="175"/>
              <w:jc w:val="both"/>
              <w:rPr>
                <w:b/>
                <w:sz w:val="24"/>
                <w:szCs w:val="24"/>
              </w:rPr>
            </w:pPr>
            <w:r w:rsidRPr="006B18F6">
              <w:rPr>
                <w:sz w:val="24"/>
                <w:szCs w:val="24"/>
              </w:rPr>
              <w:t>Приведение</w:t>
            </w:r>
            <w:r w:rsidRPr="006B18F6">
              <w:rPr>
                <w:spacing w:val="-3"/>
                <w:sz w:val="24"/>
                <w:szCs w:val="24"/>
              </w:rPr>
              <w:t xml:space="preserve"> </w:t>
            </w:r>
            <w:r w:rsidRPr="006B18F6">
              <w:rPr>
                <w:sz w:val="24"/>
                <w:szCs w:val="24"/>
              </w:rPr>
              <w:t>материально-технической</w:t>
            </w:r>
            <w:r w:rsidRPr="006B18F6">
              <w:rPr>
                <w:spacing w:val="-2"/>
                <w:sz w:val="24"/>
                <w:szCs w:val="24"/>
              </w:rPr>
              <w:t xml:space="preserve"> </w:t>
            </w:r>
            <w:r w:rsidRPr="006B18F6">
              <w:rPr>
                <w:sz w:val="24"/>
                <w:szCs w:val="24"/>
              </w:rPr>
              <w:t>базы</w:t>
            </w:r>
            <w:r w:rsidRPr="006B18F6">
              <w:rPr>
                <w:spacing w:val="-2"/>
                <w:sz w:val="24"/>
                <w:szCs w:val="24"/>
              </w:rPr>
              <w:t xml:space="preserve"> </w:t>
            </w:r>
            <w:r w:rsidRPr="006B18F6">
              <w:rPr>
                <w:sz w:val="24"/>
                <w:szCs w:val="24"/>
              </w:rPr>
              <w:t>в</w:t>
            </w:r>
            <w:r w:rsidRPr="006B18F6">
              <w:rPr>
                <w:spacing w:val="-5"/>
                <w:sz w:val="24"/>
                <w:szCs w:val="24"/>
              </w:rPr>
              <w:t xml:space="preserve"> </w:t>
            </w:r>
            <w:r w:rsidRPr="006B18F6">
              <w:rPr>
                <w:sz w:val="24"/>
                <w:szCs w:val="24"/>
              </w:rPr>
              <w:t>соответствие</w:t>
            </w:r>
            <w:r w:rsidRPr="006B18F6">
              <w:rPr>
                <w:spacing w:val="-3"/>
                <w:sz w:val="24"/>
                <w:szCs w:val="24"/>
              </w:rPr>
              <w:t xml:space="preserve"> </w:t>
            </w:r>
            <w:r w:rsidRPr="006B18F6">
              <w:rPr>
                <w:sz w:val="24"/>
                <w:szCs w:val="24"/>
              </w:rPr>
              <w:t>с действующими санитарными и противопожарными нормами, нормами охраны труда.</w:t>
            </w:r>
          </w:p>
          <w:p w:rsidR="0082219A" w:rsidRPr="006B18F6" w:rsidRDefault="00096B32" w:rsidP="00793844">
            <w:pPr>
              <w:pStyle w:val="TableParagraph"/>
              <w:numPr>
                <w:ilvl w:val="0"/>
                <w:numId w:val="2"/>
              </w:numPr>
              <w:tabs>
                <w:tab w:val="left" w:pos="409"/>
              </w:tabs>
              <w:spacing w:line="360" w:lineRule="auto"/>
              <w:ind w:left="0" w:right="141" w:firstLine="175"/>
              <w:jc w:val="both"/>
              <w:rPr>
                <w:sz w:val="24"/>
                <w:szCs w:val="24"/>
              </w:rPr>
            </w:pPr>
            <w:r w:rsidRPr="006B18F6">
              <w:rPr>
                <w:sz w:val="24"/>
                <w:szCs w:val="24"/>
              </w:rPr>
              <w:t xml:space="preserve">Приобретение компьютерного лингафонного кабинета (комплекса оборудования с мебелью для прослушивания аудиовизуальных файлов, выполнения фонетических упражнений, отработки речевых навыков в процессе </w:t>
            </w:r>
            <w:r w:rsidRPr="006B18F6">
              <w:rPr>
                <w:spacing w:val="-2"/>
                <w:sz w:val="24"/>
                <w:szCs w:val="24"/>
              </w:rPr>
              <w:t>обучения).</w:t>
            </w:r>
          </w:p>
        </w:tc>
      </w:tr>
      <w:tr w:rsidR="00793844" w:rsidRPr="006B18F6" w:rsidTr="00793844">
        <w:trPr>
          <w:trHeight w:val="2207"/>
        </w:trPr>
        <w:tc>
          <w:tcPr>
            <w:tcW w:w="3795" w:type="dxa"/>
          </w:tcPr>
          <w:p w:rsidR="00793844" w:rsidRPr="006B18F6" w:rsidRDefault="00793844" w:rsidP="006B18F6">
            <w:pPr>
              <w:pStyle w:val="TableParagraph"/>
              <w:spacing w:line="360" w:lineRule="auto"/>
              <w:ind w:left="0" w:firstLine="720"/>
              <w:rPr>
                <w:spacing w:val="-2"/>
                <w:sz w:val="24"/>
                <w:szCs w:val="24"/>
              </w:rPr>
            </w:pPr>
          </w:p>
        </w:tc>
        <w:tc>
          <w:tcPr>
            <w:tcW w:w="5986" w:type="dxa"/>
          </w:tcPr>
          <w:p w:rsidR="00793844" w:rsidRPr="006B18F6" w:rsidRDefault="00793844" w:rsidP="00793844">
            <w:pPr>
              <w:pStyle w:val="TableParagraph"/>
              <w:spacing w:line="360" w:lineRule="auto"/>
              <w:ind w:left="0" w:right="141" w:firstLine="175"/>
              <w:rPr>
                <w:sz w:val="24"/>
                <w:szCs w:val="24"/>
              </w:rPr>
            </w:pPr>
            <w:r w:rsidRPr="006B18F6">
              <w:rPr>
                <w:sz w:val="24"/>
                <w:szCs w:val="24"/>
              </w:rPr>
              <w:t>-</w:t>
            </w:r>
            <w:r w:rsidRPr="006B18F6">
              <w:rPr>
                <w:spacing w:val="72"/>
                <w:w w:val="150"/>
                <w:sz w:val="24"/>
                <w:szCs w:val="24"/>
              </w:rPr>
              <w:t xml:space="preserve"> </w:t>
            </w:r>
            <w:r w:rsidRPr="006B18F6">
              <w:rPr>
                <w:sz w:val="24"/>
                <w:szCs w:val="24"/>
              </w:rPr>
              <w:t>Пополнение</w:t>
            </w:r>
            <w:r w:rsidRPr="006B18F6">
              <w:rPr>
                <w:spacing w:val="72"/>
                <w:w w:val="150"/>
                <w:sz w:val="24"/>
                <w:szCs w:val="24"/>
              </w:rPr>
              <w:t xml:space="preserve"> </w:t>
            </w:r>
            <w:r w:rsidRPr="006B18F6">
              <w:rPr>
                <w:sz w:val="24"/>
                <w:szCs w:val="24"/>
              </w:rPr>
              <w:t>фонда</w:t>
            </w:r>
            <w:r w:rsidRPr="006B18F6">
              <w:rPr>
                <w:spacing w:val="69"/>
                <w:w w:val="150"/>
                <w:sz w:val="24"/>
                <w:szCs w:val="24"/>
              </w:rPr>
              <w:t xml:space="preserve"> </w:t>
            </w:r>
            <w:r w:rsidRPr="006B18F6">
              <w:rPr>
                <w:sz w:val="24"/>
                <w:szCs w:val="24"/>
              </w:rPr>
              <w:t>библиотеки</w:t>
            </w:r>
            <w:r w:rsidRPr="006B18F6">
              <w:rPr>
                <w:spacing w:val="73"/>
                <w:w w:val="150"/>
                <w:sz w:val="24"/>
                <w:szCs w:val="24"/>
              </w:rPr>
              <w:t xml:space="preserve"> </w:t>
            </w:r>
            <w:r w:rsidRPr="006B18F6">
              <w:rPr>
                <w:sz w:val="24"/>
                <w:szCs w:val="24"/>
              </w:rPr>
              <w:t>МАОУ</w:t>
            </w:r>
            <w:r w:rsidRPr="006B18F6">
              <w:rPr>
                <w:spacing w:val="71"/>
                <w:w w:val="150"/>
                <w:sz w:val="24"/>
                <w:szCs w:val="24"/>
              </w:rPr>
              <w:t xml:space="preserve"> </w:t>
            </w:r>
            <w:r w:rsidRPr="006B18F6">
              <w:rPr>
                <w:sz w:val="24"/>
                <w:szCs w:val="24"/>
              </w:rPr>
              <w:t>«Школа</w:t>
            </w:r>
            <w:r w:rsidRPr="006B18F6">
              <w:rPr>
                <w:spacing w:val="72"/>
                <w:w w:val="150"/>
                <w:sz w:val="24"/>
                <w:szCs w:val="24"/>
              </w:rPr>
              <w:t xml:space="preserve"> </w:t>
            </w:r>
            <w:r w:rsidRPr="006B18F6">
              <w:rPr>
                <w:sz w:val="24"/>
                <w:szCs w:val="24"/>
              </w:rPr>
              <w:t>№</w:t>
            </w:r>
            <w:r w:rsidRPr="006B18F6">
              <w:rPr>
                <w:spacing w:val="71"/>
                <w:w w:val="150"/>
                <w:sz w:val="24"/>
                <w:szCs w:val="24"/>
              </w:rPr>
              <w:t xml:space="preserve"> </w:t>
            </w:r>
            <w:r w:rsidRPr="006B18F6">
              <w:rPr>
                <w:spacing w:val="-5"/>
                <w:sz w:val="24"/>
                <w:szCs w:val="24"/>
              </w:rPr>
              <w:t>3»</w:t>
            </w:r>
            <w:r>
              <w:rPr>
                <w:spacing w:val="-5"/>
                <w:sz w:val="24"/>
                <w:szCs w:val="24"/>
              </w:rPr>
              <w:t xml:space="preserve"> </w:t>
            </w:r>
            <w:r w:rsidRPr="006B18F6">
              <w:rPr>
                <w:sz w:val="24"/>
                <w:szCs w:val="24"/>
              </w:rPr>
              <w:t>печатными</w:t>
            </w:r>
            <w:r w:rsidRPr="006B18F6">
              <w:rPr>
                <w:spacing w:val="-7"/>
                <w:sz w:val="24"/>
                <w:szCs w:val="24"/>
              </w:rPr>
              <w:t xml:space="preserve"> </w:t>
            </w:r>
            <w:r w:rsidRPr="006B18F6">
              <w:rPr>
                <w:sz w:val="24"/>
                <w:szCs w:val="24"/>
              </w:rPr>
              <w:t>и</w:t>
            </w:r>
            <w:r w:rsidRPr="006B18F6">
              <w:rPr>
                <w:spacing w:val="-5"/>
                <w:sz w:val="24"/>
                <w:szCs w:val="24"/>
              </w:rPr>
              <w:t xml:space="preserve"> </w:t>
            </w:r>
            <w:r w:rsidRPr="006B18F6">
              <w:rPr>
                <w:sz w:val="24"/>
                <w:szCs w:val="24"/>
              </w:rPr>
              <w:t>электронными</w:t>
            </w:r>
            <w:r w:rsidRPr="006B18F6">
              <w:rPr>
                <w:spacing w:val="-5"/>
                <w:sz w:val="24"/>
                <w:szCs w:val="24"/>
              </w:rPr>
              <w:t xml:space="preserve"> </w:t>
            </w:r>
            <w:r w:rsidRPr="006B18F6">
              <w:rPr>
                <w:sz w:val="24"/>
                <w:szCs w:val="24"/>
              </w:rPr>
              <w:t>образовательными</w:t>
            </w:r>
            <w:r w:rsidRPr="006B18F6">
              <w:rPr>
                <w:spacing w:val="-5"/>
                <w:sz w:val="24"/>
                <w:szCs w:val="24"/>
              </w:rPr>
              <w:t xml:space="preserve"> </w:t>
            </w:r>
            <w:r w:rsidRPr="006B18F6">
              <w:rPr>
                <w:spacing w:val="-2"/>
                <w:sz w:val="24"/>
                <w:szCs w:val="24"/>
              </w:rPr>
              <w:t>ресурсами.</w:t>
            </w:r>
          </w:p>
        </w:tc>
      </w:tr>
    </w:tbl>
    <w:p w:rsidR="0082219A" w:rsidRPr="006B18F6" w:rsidRDefault="008061BE" w:rsidP="006B18F6">
      <w:pPr>
        <w:pStyle w:val="a3"/>
        <w:spacing w:line="360" w:lineRule="auto"/>
        <w:ind w:left="0" w:firstLine="720"/>
        <w:jc w:val="left"/>
      </w:pPr>
      <w:r w:rsidRPr="006B18F6">
        <w:t xml:space="preserve"> </w:t>
      </w:r>
      <w:r w:rsidR="00096B32" w:rsidRPr="006B18F6">
        <w:rPr>
          <w:noProof/>
          <w:lang w:eastAsia="ru-RU"/>
        </w:rPr>
        <w:drawing>
          <wp:inline distT="0" distB="0" distL="0" distR="0" wp14:anchorId="574111B2" wp14:editId="7650BC44">
            <wp:extent cx="3286124" cy="1428750"/>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4" cstate="print"/>
                    <a:stretch>
                      <a:fillRect/>
                    </a:stretch>
                  </pic:blipFill>
                  <pic:spPr>
                    <a:xfrm>
                      <a:off x="0" y="0"/>
                      <a:ext cx="3286124" cy="1428750"/>
                    </a:xfrm>
                    <a:prstGeom prst="rect">
                      <a:avLst/>
                    </a:prstGeom>
                  </pic:spPr>
                </pic:pic>
              </a:graphicData>
            </a:graphic>
          </wp:inline>
        </w:drawing>
      </w:r>
    </w:p>
    <w:sectPr w:rsidR="0082219A" w:rsidRPr="006B18F6" w:rsidSect="00D4712A">
      <w:headerReference w:type="default" r:id="rId25"/>
      <w:pgSz w:w="11910" w:h="16850"/>
      <w:pgMar w:top="1134" w:right="570" w:bottom="1134" w:left="1701" w:header="397"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3F66" w:rsidRDefault="00963F66">
      <w:r>
        <w:separator/>
      </w:r>
    </w:p>
  </w:endnote>
  <w:endnote w:type="continuationSeparator" w:id="0">
    <w:p w:rsidR="00963F66" w:rsidRDefault="00963F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3F66" w:rsidRDefault="00963F66">
      <w:r>
        <w:separator/>
      </w:r>
    </w:p>
  </w:footnote>
  <w:footnote w:type="continuationSeparator" w:id="0">
    <w:p w:rsidR="00963F66" w:rsidRDefault="00963F6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4719229"/>
      <w:docPartObj>
        <w:docPartGallery w:val="Page Numbers (Top of Page)"/>
        <w:docPartUnique/>
      </w:docPartObj>
    </w:sdtPr>
    <w:sdtEndPr/>
    <w:sdtContent>
      <w:p w:rsidR="00D4712A" w:rsidRDefault="00D4712A">
        <w:pPr>
          <w:pStyle w:val="ab"/>
          <w:jc w:val="center"/>
        </w:pPr>
        <w:r>
          <w:fldChar w:fldCharType="begin"/>
        </w:r>
        <w:r>
          <w:instrText>PAGE   \* MERGEFORMAT</w:instrText>
        </w:r>
        <w:r>
          <w:fldChar w:fldCharType="separate"/>
        </w:r>
        <w:r w:rsidR="0061263C">
          <w:rPr>
            <w:noProof/>
          </w:rPr>
          <w:t>590</w:t>
        </w:r>
        <w:r>
          <w:fldChar w:fldCharType="end"/>
        </w:r>
      </w:p>
    </w:sdtContent>
  </w:sdt>
  <w:p w:rsidR="00B778F6" w:rsidRDefault="00B778F6">
    <w:pPr>
      <w:pStyle w:val="a3"/>
      <w:spacing w:line="14" w:lineRule="auto"/>
      <w:ind w:left="0" w:firstLine="0"/>
      <w:jc w:val="left"/>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9605C"/>
    <w:multiLevelType w:val="hybridMultilevel"/>
    <w:tmpl w:val="08BA308A"/>
    <w:lvl w:ilvl="0" w:tplc="9B800478">
      <w:numFmt w:val="bullet"/>
      <w:lvlText w:val="-"/>
      <w:lvlJc w:val="left"/>
      <w:pPr>
        <w:ind w:left="108" w:hanging="504"/>
      </w:pPr>
      <w:rPr>
        <w:rFonts w:ascii="Times New Roman" w:eastAsia="Times New Roman" w:hAnsi="Times New Roman" w:cs="Times New Roman" w:hint="default"/>
        <w:b w:val="0"/>
        <w:bCs w:val="0"/>
        <w:i w:val="0"/>
        <w:iCs w:val="0"/>
        <w:spacing w:val="0"/>
        <w:w w:val="99"/>
        <w:sz w:val="24"/>
        <w:szCs w:val="24"/>
        <w:lang w:val="ru-RU" w:eastAsia="en-US" w:bidi="ar-SA"/>
      </w:rPr>
    </w:lvl>
    <w:lvl w:ilvl="1" w:tplc="E9EC896C">
      <w:numFmt w:val="bullet"/>
      <w:lvlText w:val="•"/>
      <w:lvlJc w:val="left"/>
      <w:pPr>
        <w:ind w:left="436" w:hanging="504"/>
      </w:pPr>
      <w:rPr>
        <w:rFonts w:hint="default"/>
        <w:lang w:val="ru-RU" w:eastAsia="en-US" w:bidi="ar-SA"/>
      </w:rPr>
    </w:lvl>
    <w:lvl w:ilvl="2" w:tplc="7B7EFF48">
      <w:numFmt w:val="bullet"/>
      <w:lvlText w:val="•"/>
      <w:lvlJc w:val="left"/>
      <w:pPr>
        <w:ind w:left="772" w:hanging="504"/>
      </w:pPr>
      <w:rPr>
        <w:rFonts w:hint="default"/>
        <w:lang w:val="ru-RU" w:eastAsia="en-US" w:bidi="ar-SA"/>
      </w:rPr>
    </w:lvl>
    <w:lvl w:ilvl="3" w:tplc="12D85B48">
      <w:numFmt w:val="bullet"/>
      <w:lvlText w:val="•"/>
      <w:lvlJc w:val="left"/>
      <w:pPr>
        <w:ind w:left="1108" w:hanging="504"/>
      </w:pPr>
      <w:rPr>
        <w:rFonts w:hint="default"/>
        <w:lang w:val="ru-RU" w:eastAsia="en-US" w:bidi="ar-SA"/>
      </w:rPr>
    </w:lvl>
    <w:lvl w:ilvl="4" w:tplc="774E4C9A">
      <w:numFmt w:val="bullet"/>
      <w:lvlText w:val="•"/>
      <w:lvlJc w:val="left"/>
      <w:pPr>
        <w:ind w:left="1445" w:hanging="504"/>
      </w:pPr>
      <w:rPr>
        <w:rFonts w:hint="default"/>
        <w:lang w:val="ru-RU" w:eastAsia="en-US" w:bidi="ar-SA"/>
      </w:rPr>
    </w:lvl>
    <w:lvl w:ilvl="5" w:tplc="096E1908">
      <w:numFmt w:val="bullet"/>
      <w:lvlText w:val="•"/>
      <w:lvlJc w:val="left"/>
      <w:pPr>
        <w:ind w:left="1781" w:hanging="504"/>
      </w:pPr>
      <w:rPr>
        <w:rFonts w:hint="default"/>
        <w:lang w:val="ru-RU" w:eastAsia="en-US" w:bidi="ar-SA"/>
      </w:rPr>
    </w:lvl>
    <w:lvl w:ilvl="6" w:tplc="8CA64B12">
      <w:numFmt w:val="bullet"/>
      <w:lvlText w:val="•"/>
      <w:lvlJc w:val="left"/>
      <w:pPr>
        <w:ind w:left="2117" w:hanging="504"/>
      </w:pPr>
      <w:rPr>
        <w:rFonts w:hint="default"/>
        <w:lang w:val="ru-RU" w:eastAsia="en-US" w:bidi="ar-SA"/>
      </w:rPr>
    </w:lvl>
    <w:lvl w:ilvl="7" w:tplc="85D852B8">
      <w:numFmt w:val="bullet"/>
      <w:lvlText w:val="•"/>
      <w:lvlJc w:val="left"/>
      <w:pPr>
        <w:ind w:left="2454" w:hanging="504"/>
      </w:pPr>
      <w:rPr>
        <w:rFonts w:hint="default"/>
        <w:lang w:val="ru-RU" w:eastAsia="en-US" w:bidi="ar-SA"/>
      </w:rPr>
    </w:lvl>
    <w:lvl w:ilvl="8" w:tplc="DE32AA00">
      <w:numFmt w:val="bullet"/>
      <w:lvlText w:val="•"/>
      <w:lvlJc w:val="left"/>
      <w:pPr>
        <w:ind w:left="2790" w:hanging="504"/>
      </w:pPr>
      <w:rPr>
        <w:rFonts w:hint="default"/>
        <w:lang w:val="ru-RU" w:eastAsia="en-US" w:bidi="ar-SA"/>
      </w:rPr>
    </w:lvl>
  </w:abstractNum>
  <w:abstractNum w:abstractNumId="1" w15:restartNumberingAfterBreak="0">
    <w:nsid w:val="039A6CD2"/>
    <w:multiLevelType w:val="hybridMultilevel"/>
    <w:tmpl w:val="E12E5A2E"/>
    <w:lvl w:ilvl="0" w:tplc="108E6CC8">
      <w:start w:val="1"/>
      <w:numFmt w:val="decimal"/>
      <w:lvlText w:val="%1)"/>
      <w:lvlJc w:val="left"/>
      <w:pPr>
        <w:ind w:left="1393"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CF185004">
      <w:numFmt w:val="bullet"/>
      <w:lvlText w:val="•"/>
      <w:lvlJc w:val="left"/>
      <w:pPr>
        <w:ind w:left="2337" w:hanging="260"/>
      </w:pPr>
      <w:rPr>
        <w:rFonts w:hint="default"/>
        <w:lang w:val="ru-RU" w:eastAsia="en-US" w:bidi="ar-SA"/>
      </w:rPr>
    </w:lvl>
    <w:lvl w:ilvl="2" w:tplc="37762E76">
      <w:numFmt w:val="bullet"/>
      <w:lvlText w:val="•"/>
      <w:lvlJc w:val="left"/>
      <w:pPr>
        <w:ind w:left="3274" w:hanging="260"/>
      </w:pPr>
      <w:rPr>
        <w:rFonts w:hint="default"/>
        <w:lang w:val="ru-RU" w:eastAsia="en-US" w:bidi="ar-SA"/>
      </w:rPr>
    </w:lvl>
    <w:lvl w:ilvl="3" w:tplc="E3ACE8C0">
      <w:numFmt w:val="bullet"/>
      <w:lvlText w:val="•"/>
      <w:lvlJc w:val="left"/>
      <w:pPr>
        <w:ind w:left="4212" w:hanging="260"/>
      </w:pPr>
      <w:rPr>
        <w:rFonts w:hint="default"/>
        <w:lang w:val="ru-RU" w:eastAsia="en-US" w:bidi="ar-SA"/>
      </w:rPr>
    </w:lvl>
    <w:lvl w:ilvl="4" w:tplc="BFB89B26">
      <w:numFmt w:val="bullet"/>
      <w:lvlText w:val="•"/>
      <w:lvlJc w:val="left"/>
      <w:pPr>
        <w:ind w:left="5149" w:hanging="260"/>
      </w:pPr>
      <w:rPr>
        <w:rFonts w:hint="default"/>
        <w:lang w:val="ru-RU" w:eastAsia="en-US" w:bidi="ar-SA"/>
      </w:rPr>
    </w:lvl>
    <w:lvl w:ilvl="5" w:tplc="803ABF18">
      <w:numFmt w:val="bullet"/>
      <w:lvlText w:val="•"/>
      <w:lvlJc w:val="left"/>
      <w:pPr>
        <w:ind w:left="6086" w:hanging="260"/>
      </w:pPr>
      <w:rPr>
        <w:rFonts w:hint="default"/>
        <w:lang w:val="ru-RU" w:eastAsia="en-US" w:bidi="ar-SA"/>
      </w:rPr>
    </w:lvl>
    <w:lvl w:ilvl="6" w:tplc="6EBA3CE0">
      <w:numFmt w:val="bullet"/>
      <w:lvlText w:val="•"/>
      <w:lvlJc w:val="left"/>
      <w:pPr>
        <w:ind w:left="7024" w:hanging="260"/>
      </w:pPr>
      <w:rPr>
        <w:rFonts w:hint="default"/>
        <w:lang w:val="ru-RU" w:eastAsia="en-US" w:bidi="ar-SA"/>
      </w:rPr>
    </w:lvl>
    <w:lvl w:ilvl="7" w:tplc="E1D653FA">
      <w:numFmt w:val="bullet"/>
      <w:lvlText w:val="•"/>
      <w:lvlJc w:val="left"/>
      <w:pPr>
        <w:ind w:left="7961" w:hanging="260"/>
      </w:pPr>
      <w:rPr>
        <w:rFonts w:hint="default"/>
        <w:lang w:val="ru-RU" w:eastAsia="en-US" w:bidi="ar-SA"/>
      </w:rPr>
    </w:lvl>
    <w:lvl w:ilvl="8" w:tplc="31DE9F72">
      <w:numFmt w:val="bullet"/>
      <w:lvlText w:val="•"/>
      <w:lvlJc w:val="left"/>
      <w:pPr>
        <w:ind w:left="8898" w:hanging="260"/>
      </w:pPr>
      <w:rPr>
        <w:rFonts w:hint="default"/>
        <w:lang w:val="ru-RU" w:eastAsia="en-US" w:bidi="ar-SA"/>
      </w:rPr>
    </w:lvl>
  </w:abstractNum>
  <w:abstractNum w:abstractNumId="2" w15:restartNumberingAfterBreak="0">
    <w:nsid w:val="0506618D"/>
    <w:multiLevelType w:val="hybridMultilevel"/>
    <w:tmpl w:val="5EBE0142"/>
    <w:lvl w:ilvl="0" w:tplc="ABB23DBA">
      <w:start w:val="1"/>
      <w:numFmt w:val="decimal"/>
      <w:lvlText w:val="%1)"/>
      <w:lvlJc w:val="left"/>
      <w:pPr>
        <w:ind w:left="424" w:hanging="343"/>
      </w:pPr>
      <w:rPr>
        <w:rFonts w:ascii="Times New Roman" w:eastAsia="Times New Roman" w:hAnsi="Times New Roman" w:cs="Times New Roman" w:hint="default"/>
        <w:b w:val="0"/>
        <w:bCs w:val="0"/>
        <w:i w:val="0"/>
        <w:iCs w:val="0"/>
        <w:spacing w:val="0"/>
        <w:w w:val="100"/>
        <w:sz w:val="24"/>
        <w:szCs w:val="24"/>
        <w:lang w:val="ru-RU" w:eastAsia="en-US" w:bidi="ar-SA"/>
      </w:rPr>
    </w:lvl>
    <w:lvl w:ilvl="1" w:tplc="7CDA1342">
      <w:numFmt w:val="bullet"/>
      <w:lvlText w:val="•"/>
      <w:lvlJc w:val="left"/>
      <w:pPr>
        <w:ind w:left="1455" w:hanging="343"/>
      </w:pPr>
      <w:rPr>
        <w:rFonts w:hint="default"/>
        <w:lang w:val="ru-RU" w:eastAsia="en-US" w:bidi="ar-SA"/>
      </w:rPr>
    </w:lvl>
    <w:lvl w:ilvl="2" w:tplc="19067190">
      <w:numFmt w:val="bullet"/>
      <w:lvlText w:val="•"/>
      <w:lvlJc w:val="left"/>
      <w:pPr>
        <w:ind w:left="2490" w:hanging="343"/>
      </w:pPr>
      <w:rPr>
        <w:rFonts w:hint="default"/>
        <w:lang w:val="ru-RU" w:eastAsia="en-US" w:bidi="ar-SA"/>
      </w:rPr>
    </w:lvl>
    <w:lvl w:ilvl="3" w:tplc="FD16D68E">
      <w:numFmt w:val="bullet"/>
      <w:lvlText w:val="•"/>
      <w:lvlJc w:val="left"/>
      <w:pPr>
        <w:ind w:left="3526" w:hanging="343"/>
      </w:pPr>
      <w:rPr>
        <w:rFonts w:hint="default"/>
        <w:lang w:val="ru-RU" w:eastAsia="en-US" w:bidi="ar-SA"/>
      </w:rPr>
    </w:lvl>
    <w:lvl w:ilvl="4" w:tplc="BDCA9736">
      <w:numFmt w:val="bullet"/>
      <w:lvlText w:val="•"/>
      <w:lvlJc w:val="left"/>
      <w:pPr>
        <w:ind w:left="4561" w:hanging="343"/>
      </w:pPr>
      <w:rPr>
        <w:rFonts w:hint="default"/>
        <w:lang w:val="ru-RU" w:eastAsia="en-US" w:bidi="ar-SA"/>
      </w:rPr>
    </w:lvl>
    <w:lvl w:ilvl="5" w:tplc="77E88904">
      <w:numFmt w:val="bullet"/>
      <w:lvlText w:val="•"/>
      <w:lvlJc w:val="left"/>
      <w:pPr>
        <w:ind w:left="5596" w:hanging="343"/>
      </w:pPr>
      <w:rPr>
        <w:rFonts w:hint="default"/>
        <w:lang w:val="ru-RU" w:eastAsia="en-US" w:bidi="ar-SA"/>
      </w:rPr>
    </w:lvl>
    <w:lvl w:ilvl="6" w:tplc="EE26AFCC">
      <w:numFmt w:val="bullet"/>
      <w:lvlText w:val="•"/>
      <w:lvlJc w:val="left"/>
      <w:pPr>
        <w:ind w:left="6632" w:hanging="343"/>
      </w:pPr>
      <w:rPr>
        <w:rFonts w:hint="default"/>
        <w:lang w:val="ru-RU" w:eastAsia="en-US" w:bidi="ar-SA"/>
      </w:rPr>
    </w:lvl>
    <w:lvl w:ilvl="7" w:tplc="A2A89348">
      <w:numFmt w:val="bullet"/>
      <w:lvlText w:val="•"/>
      <w:lvlJc w:val="left"/>
      <w:pPr>
        <w:ind w:left="7667" w:hanging="343"/>
      </w:pPr>
      <w:rPr>
        <w:rFonts w:hint="default"/>
        <w:lang w:val="ru-RU" w:eastAsia="en-US" w:bidi="ar-SA"/>
      </w:rPr>
    </w:lvl>
    <w:lvl w:ilvl="8" w:tplc="AFF4D0CE">
      <w:numFmt w:val="bullet"/>
      <w:lvlText w:val="•"/>
      <w:lvlJc w:val="left"/>
      <w:pPr>
        <w:ind w:left="8702" w:hanging="343"/>
      </w:pPr>
      <w:rPr>
        <w:rFonts w:hint="default"/>
        <w:lang w:val="ru-RU" w:eastAsia="en-US" w:bidi="ar-SA"/>
      </w:rPr>
    </w:lvl>
  </w:abstractNum>
  <w:abstractNum w:abstractNumId="3" w15:restartNumberingAfterBreak="0">
    <w:nsid w:val="051810E9"/>
    <w:multiLevelType w:val="hybridMultilevel"/>
    <w:tmpl w:val="FD089F52"/>
    <w:lvl w:ilvl="0" w:tplc="8D80DF8E">
      <w:start w:val="1"/>
      <w:numFmt w:val="decimal"/>
      <w:lvlText w:val="%1)"/>
      <w:lvlJc w:val="left"/>
      <w:pPr>
        <w:ind w:left="1393"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EA14AB8C">
      <w:numFmt w:val="bullet"/>
      <w:lvlText w:val="•"/>
      <w:lvlJc w:val="left"/>
      <w:pPr>
        <w:ind w:left="2337" w:hanging="260"/>
      </w:pPr>
      <w:rPr>
        <w:rFonts w:hint="default"/>
        <w:lang w:val="ru-RU" w:eastAsia="en-US" w:bidi="ar-SA"/>
      </w:rPr>
    </w:lvl>
    <w:lvl w:ilvl="2" w:tplc="C89CA814">
      <w:numFmt w:val="bullet"/>
      <w:lvlText w:val="•"/>
      <w:lvlJc w:val="left"/>
      <w:pPr>
        <w:ind w:left="3274" w:hanging="260"/>
      </w:pPr>
      <w:rPr>
        <w:rFonts w:hint="default"/>
        <w:lang w:val="ru-RU" w:eastAsia="en-US" w:bidi="ar-SA"/>
      </w:rPr>
    </w:lvl>
    <w:lvl w:ilvl="3" w:tplc="861C6F4E">
      <w:numFmt w:val="bullet"/>
      <w:lvlText w:val="•"/>
      <w:lvlJc w:val="left"/>
      <w:pPr>
        <w:ind w:left="4212" w:hanging="260"/>
      </w:pPr>
      <w:rPr>
        <w:rFonts w:hint="default"/>
        <w:lang w:val="ru-RU" w:eastAsia="en-US" w:bidi="ar-SA"/>
      </w:rPr>
    </w:lvl>
    <w:lvl w:ilvl="4" w:tplc="7BFE58F4">
      <w:numFmt w:val="bullet"/>
      <w:lvlText w:val="•"/>
      <w:lvlJc w:val="left"/>
      <w:pPr>
        <w:ind w:left="5149" w:hanging="260"/>
      </w:pPr>
      <w:rPr>
        <w:rFonts w:hint="default"/>
        <w:lang w:val="ru-RU" w:eastAsia="en-US" w:bidi="ar-SA"/>
      </w:rPr>
    </w:lvl>
    <w:lvl w:ilvl="5" w:tplc="DB04E9D2">
      <w:numFmt w:val="bullet"/>
      <w:lvlText w:val="•"/>
      <w:lvlJc w:val="left"/>
      <w:pPr>
        <w:ind w:left="6086" w:hanging="260"/>
      </w:pPr>
      <w:rPr>
        <w:rFonts w:hint="default"/>
        <w:lang w:val="ru-RU" w:eastAsia="en-US" w:bidi="ar-SA"/>
      </w:rPr>
    </w:lvl>
    <w:lvl w:ilvl="6" w:tplc="CE5AF2A4">
      <w:numFmt w:val="bullet"/>
      <w:lvlText w:val="•"/>
      <w:lvlJc w:val="left"/>
      <w:pPr>
        <w:ind w:left="7024" w:hanging="260"/>
      </w:pPr>
      <w:rPr>
        <w:rFonts w:hint="default"/>
        <w:lang w:val="ru-RU" w:eastAsia="en-US" w:bidi="ar-SA"/>
      </w:rPr>
    </w:lvl>
    <w:lvl w:ilvl="7" w:tplc="3D22D648">
      <w:numFmt w:val="bullet"/>
      <w:lvlText w:val="•"/>
      <w:lvlJc w:val="left"/>
      <w:pPr>
        <w:ind w:left="7961" w:hanging="260"/>
      </w:pPr>
      <w:rPr>
        <w:rFonts w:hint="default"/>
        <w:lang w:val="ru-RU" w:eastAsia="en-US" w:bidi="ar-SA"/>
      </w:rPr>
    </w:lvl>
    <w:lvl w:ilvl="8" w:tplc="2D00DB14">
      <w:numFmt w:val="bullet"/>
      <w:lvlText w:val="•"/>
      <w:lvlJc w:val="left"/>
      <w:pPr>
        <w:ind w:left="8898" w:hanging="260"/>
      </w:pPr>
      <w:rPr>
        <w:rFonts w:hint="default"/>
        <w:lang w:val="ru-RU" w:eastAsia="en-US" w:bidi="ar-SA"/>
      </w:rPr>
    </w:lvl>
  </w:abstractNum>
  <w:abstractNum w:abstractNumId="4" w15:restartNumberingAfterBreak="0">
    <w:nsid w:val="0533325C"/>
    <w:multiLevelType w:val="multilevel"/>
    <w:tmpl w:val="60DAF7BC"/>
    <w:lvl w:ilvl="0">
      <w:start w:val="4"/>
      <w:numFmt w:val="decimal"/>
      <w:lvlText w:val="%1"/>
      <w:lvlJc w:val="left"/>
      <w:pPr>
        <w:ind w:left="844" w:hanging="420"/>
      </w:pPr>
      <w:rPr>
        <w:rFonts w:hint="default"/>
        <w:lang w:val="ru-RU" w:eastAsia="en-US" w:bidi="ar-SA"/>
      </w:rPr>
    </w:lvl>
    <w:lvl w:ilvl="1">
      <w:start w:val="4"/>
      <w:numFmt w:val="decimal"/>
      <w:lvlText w:val="%1.%2."/>
      <w:lvlJc w:val="left"/>
      <w:pPr>
        <w:ind w:left="844" w:hanging="420"/>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591" w:hanging="600"/>
        <w:jc w:val="righ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424" w:hanging="322"/>
      </w:pPr>
      <w:rPr>
        <w:rFonts w:ascii="Times New Roman" w:eastAsia="Times New Roman" w:hAnsi="Times New Roman" w:cs="Times New Roman" w:hint="default"/>
        <w:b w:val="0"/>
        <w:bCs w:val="0"/>
        <w:i w:val="0"/>
        <w:iCs w:val="0"/>
        <w:spacing w:val="0"/>
        <w:w w:val="99"/>
        <w:sz w:val="24"/>
        <w:szCs w:val="24"/>
        <w:lang w:val="ru-RU" w:eastAsia="en-US" w:bidi="ar-SA"/>
      </w:rPr>
    </w:lvl>
    <w:lvl w:ilvl="4">
      <w:numFmt w:val="bullet"/>
      <w:lvlText w:val="•"/>
      <w:lvlJc w:val="left"/>
      <w:pPr>
        <w:ind w:left="3893" w:hanging="322"/>
      </w:pPr>
      <w:rPr>
        <w:rFonts w:hint="default"/>
        <w:lang w:val="ru-RU" w:eastAsia="en-US" w:bidi="ar-SA"/>
      </w:rPr>
    </w:lvl>
    <w:lvl w:ilvl="5">
      <w:numFmt w:val="bullet"/>
      <w:lvlText w:val="•"/>
      <w:lvlJc w:val="left"/>
      <w:pPr>
        <w:ind w:left="5040" w:hanging="322"/>
      </w:pPr>
      <w:rPr>
        <w:rFonts w:hint="default"/>
        <w:lang w:val="ru-RU" w:eastAsia="en-US" w:bidi="ar-SA"/>
      </w:rPr>
    </w:lvl>
    <w:lvl w:ilvl="6">
      <w:numFmt w:val="bullet"/>
      <w:lvlText w:val="•"/>
      <w:lvlJc w:val="left"/>
      <w:pPr>
        <w:ind w:left="6186" w:hanging="322"/>
      </w:pPr>
      <w:rPr>
        <w:rFonts w:hint="default"/>
        <w:lang w:val="ru-RU" w:eastAsia="en-US" w:bidi="ar-SA"/>
      </w:rPr>
    </w:lvl>
    <w:lvl w:ilvl="7">
      <w:numFmt w:val="bullet"/>
      <w:lvlText w:val="•"/>
      <w:lvlJc w:val="left"/>
      <w:pPr>
        <w:ind w:left="7333" w:hanging="322"/>
      </w:pPr>
      <w:rPr>
        <w:rFonts w:hint="default"/>
        <w:lang w:val="ru-RU" w:eastAsia="en-US" w:bidi="ar-SA"/>
      </w:rPr>
    </w:lvl>
    <w:lvl w:ilvl="8">
      <w:numFmt w:val="bullet"/>
      <w:lvlText w:val="•"/>
      <w:lvlJc w:val="left"/>
      <w:pPr>
        <w:ind w:left="8480" w:hanging="322"/>
      </w:pPr>
      <w:rPr>
        <w:rFonts w:hint="default"/>
        <w:lang w:val="ru-RU" w:eastAsia="en-US" w:bidi="ar-SA"/>
      </w:rPr>
    </w:lvl>
  </w:abstractNum>
  <w:abstractNum w:abstractNumId="5" w15:restartNumberingAfterBreak="0">
    <w:nsid w:val="059B3330"/>
    <w:multiLevelType w:val="hybridMultilevel"/>
    <w:tmpl w:val="E37228D8"/>
    <w:lvl w:ilvl="0" w:tplc="67EAF1E6">
      <w:start w:val="1"/>
      <w:numFmt w:val="decimal"/>
      <w:lvlText w:val="%1."/>
      <w:lvlJc w:val="left"/>
      <w:pPr>
        <w:ind w:left="424" w:hanging="181"/>
      </w:pPr>
      <w:rPr>
        <w:rFonts w:ascii="Times New Roman" w:eastAsia="Times New Roman" w:hAnsi="Times New Roman" w:cs="Times New Roman" w:hint="default"/>
        <w:b w:val="0"/>
        <w:bCs w:val="0"/>
        <w:i w:val="0"/>
        <w:iCs w:val="0"/>
        <w:spacing w:val="0"/>
        <w:w w:val="96"/>
        <w:sz w:val="22"/>
        <w:szCs w:val="22"/>
        <w:lang w:val="ru-RU" w:eastAsia="en-US" w:bidi="ar-SA"/>
      </w:rPr>
    </w:lvl>
    <w:lvl w:ilvl="1" w:tplc="951A8588">
      <w:numFmt w:val="bullet"/>
      <w:lvlText w:val="•"/>
      <w:lvlJc w:val="left"/>
      <w:pPr>
        <w:ind w:left="1455" w:hanging="181"/>
      </w:pPr>
      <w:rPr>
        <w:rFonts w:hint="default"/>
        <w:lang w:val="ru-RU" w:eastAsia="en-US" w:bidi="ar-SA"/>
      </w:rPr>
    </w:lvl>
    <w:lvl w:ilvl="2" w:tplc="51E06D92">
      <w:numFmt w:val="bullet"/>
      <w:lvlText w:val="•"/>
      <w:lvlJc w:val="left"/>
      <w:pPr>
        <w:ind w:left="2490" w:hanging="181"/>
      </w:pPr>
      <w:rPr>
        <w:rFonts w:hint="default"/>
        <w:lang w:val="ru-RU" w:eastAsia="en-US" w:bidi="ar-SA"/>
      </w:rPr>
    </w:lvl>
    <w:lvl w:ilvl="3" w:tplc="0C8EFCFC">
      <w:numFmt w:val="bullet"/>
      <w:lvlText w:val="•"/>
      <w:lvlJc w:val="left"/>
      <w:pPr>
        <w:ind w:left="3526" w:hanging="181"/>
      </w:pPr>
      <w:rPr>
        <w:rFonts w:hint="default"/>
        <w:lang w:val="ru-RU" w:eastAsia="en-US" w:bidi="ar-SA"/>
      </w:rPr>
    </w:lvl>
    <w:lvl w:ilvl="4" w:tplc="DD7EEE04">
      <w:numFmt w:val="bullet"/>
      <w:lvlText w:val="•"/>
      <w:lvlJc w:val="left"/>
      <w:pPr>
        <w:ind w:left="4561" w:hanging="181"/>
      </w:pPr>
      <w:rPr>
        <w:rFonts w:hint="default"/>
        <w:lang w:val="ru-RU" w:eastAsia="en-US" w:bidi="ar-SA"/>
      </w:rPr>
    </w:lvl>
    <w:lvl w:ilvl="5" w:tplc="A34284C4">
      <w:numFmt w:val="bullet"/>
      <w:lvlText w:val="•"/>
      <w:lvlJc w:val="left"/>
      <w:pPr>
        <w:ind w:left="5596" w:hanging="181"/>
      </w:pPr>
      <w:rPr>
        <w:rFonts w:hint="default"/>
        <w:lang w:val="ru-RU" w:eastAsia="en-US" w:bidi="ar-SA"/>
      </w:rPr>
    </w:lvl>
    <w:lvl w:ilvl="6" w:tplc="F1D4DAB2">
      <w:numFmt w:val="bullet"/>
      <w:lvlText w:val="•"/>
      <w:lvlJc w:val="left"/>
      <w:pPr>
        <w:ind w:left="6632" w:hanging="181"/>
      </w:pPr>
      <w:rPr>
        <w:rFonts w:hint="default"/>
        <w:lang w:val="ru-RU" w:eastAsia="en-US" w:bidi="ar-SA"/>
      </w:rPr>
    </w:lvl>
    <w:lvl w:ilvl="7" w:tplc="77A220F0">
      <w:numFmt w:val="bullet"/>
      <w:lvlText w:val="•"/>
      <w:lvlJc w:val="left"/>
      <w:pPr>
        <w:ind w:left="7667" w:hanging="181"/>
      </w:pPr>
      <w:rPr>
        <w:rFonts w:hint="default"/>
        <w:lang w:val="ru-RU" w:eastAsia="en-US" w:bidi="ar-SA"/>
      </w:rPr>
    </w:lvl>
    <w:lvl w:ilvl="8" w:tplc="1C5C5E14">
      <w:numFmt w:val="bullet"/>
      <w:lvlText w:val="•"/>
      <w:lvlJc w:val="left"/>
      <w:pPr>
        <w:ind w:left="8702" w:hanging="181"/>
      </w:pPr>
      <w:rPr>
        <w:rFonts w:hint="default"/>
        <w:lang w:val="ru-RU" w:eastAsia="en-US" w:bidi="ar-SA"/>
      </w:rPr>
    </w:lvl>
  </w:abstractNum>
  <w:abstractNum w:abstractNumId="6" w15:restartNumberingAfterBreak="0">
    <w:nsid w:val="06CE3B87"/>
    <w:multiLevelType w:val="multilevel"/>
    <w:tmpl w:val="F7D09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7D10A87"/>
    <w:multiLevelType w:val="hybridMultilevel"/>
    <w:tmpl w:val="2CECAC34"/>
    <w:lvl w:ilvl="0" w:tplc="D062D75A">
      <w:start w:val="1"/>
      <w:numFmt w:val="decimal"/>
      <w:lvlText w:val="%1)"/>
      <w:lvlJc w:val="left"/>
      <w:pPr>
        <w:ind w:left="424"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123E1C7A">
      <w:numFmt w:val="bullet"/>
      <w:lvlText w:val="•"/>
      <w:lvlJc w:val="left"/>
      <w:pPr>
        <w:ind w:left="1455" w:hanging="260"/>
      </w:pPr>
      <w:rPr>
        <w:rFonts w:hint="default"/>
        <w:lang w:val="ru-RU" w:eastAsia="en-US" w:bidi="ar-SA"/>
      </w:rPr>
    </w:lvl>
    <w:lvl w:ilvl="2" w:tplc="BEDEE0EA">
      <w:numFmt w:val="bullet"/>
      <w:lvlText w:val="•"/>
      <w:lvlJc w:val="left"/>
      <w:pPr>
        <w:ind w:left="2490" w:hanging="260"/>
      </w:pPr>
      <w:rPr>
        <w:rFonts w:hint="default"/>
        <w:lang w:val="ru-RU" w:eastAsia="en-US" w:bidi="ar-SA"/>
      </w:rPr>
    </w:lvl>
    <w:lvl w:ilvl="3" w:tplc="FEEE7BC8">
      <w:numFmt w:val="bullet"/>
      <w:lvlText w:val="•"/>
      <w:lvlJc w:val="left"/>
      <w:pPr>
        <w:ind w:left="3526" w:hanging="260"/>
      </w:pPr>
      <w:rPr>
        <w:rFonts w:hint="default"/>
        <w:lang w:val="ru-RU" w:eastAsia="en-US" w:bidi="ar-SA"/>
      </w:rPr>
    </w:lvl>
    <w:lvl w:ilvl="4" w:tplc="368C1884">
      <w:numFmt w:val="bullet"/>
      <w:lvlText w:val="•"/>
      <w:lvlJc w:val="left"/>
      <w:pPr>
        <w:ind w:left="4561" w:hanging="260"/>
      </w:pPr>
      <w:rPr>
        <w:rFonts w:hint="default"/>
        <w:lang w:val="ru-RU" w:eastAsia="en-US" w:bidi="ar-SA"/>
      </w:rPr>
    </w:lvl>
    <w:lvl w:ilvl="5" w:tplc="046A9E30">
      <w:numFmt w:val="bullet"/>
      <w:lvlText w:val="•"/>
      <w:lvlJc w:val="left"/>
      <w:pPr>
        <w:ind w:left="5596" w:hanging="260"/>
      </w:pPr>
      <w:rPr>
        <w:rFonts w:hint="default"/>
        <w:lang w:val="ru-RU" w:eastAsia="en-US" w:bidi="ar-SA"/>
      </w:rPr>
    </w:lvl>
    <w:lvl w:ilvl="6" w:tplc="2C3C4C24">
      <w:numFmt w:val="bullet"/>
      <w:lvlText w:val="•"/>
      <w:lvlJc w:val="left"/>
      <w:pPr>
        <w:ind w:left="6632" w:hanging="260"/>
      </w:pPr>
      <w:rPr>
        <w:rFonts w:hint="default"/>
        <w:lang w:val="ru-RU" w:eastAsia="en-US" w:bidi="ar-SA"/>
      </w:rPr>
    </w:lvl>
    <w:lvl w:ilvl="7" w:tplc="72E05B6E">
      <w:numFmt w:val="bullet"/>
      <w:lvlText w:val="•"/>
      <w:lvlJc w:val="left"/>
      <w:pPr>
        <w:ind w:left="7667" w:hanging="260"/>
      </w:pPr>
      <w:rPr>
        <w:rFonts w:hint="default"/>
        <w:lang w:val="ru-RU" w:eastAsia="en-US" w:bidi="ar-SA"/>
      </w:rPr>
    </w:lvl>
    <w:lvl w:ilvl="8" w:tplc="F7D2CC0E">
      <w:numFmt w:val="bullet"/>
      <w:lvlText w:val="•"/>
      <w:lvlJc w:val="left"/>
      <w:pPr>
        <w:ind w:left="8702" w:hanging="260"/>
      </w:pPr>
      <w:rPr>
        <w:rFonts w:hint="default"/>
        <w:lang w:val="ru-RU" w:eastAsia="en-US" w:bidi="ar-SA"/>
      </w:rPr>
    </w:lvl>
  </w:abstractNum>
  <w:abstractNum w:abstractNumId="8" w15:restartNumberingAfterBreak="0">
    <w:nsid w:val="0A517D61"/>
    <w:multiLevelType w:val="hybridMultilevel"/>
    <w:tmpl w:val="69984488"/>
    <w:lvl w:ilvl="0" w:tplc="9858D7AA">
      <w:numFmt w:val="bullet"/>
      <w:lvlText w:val=""/>
      <w:lvlJc w:val="left"/>
      <w:pPr>
        <w:ind w:left="424" w:hanging="192"/>
      </w:pPr>
      <w:rPr>
        <w:rFonts w:ascii="Symbol" w:eastAsia="Symbol" w:hAnsi="Symbol" w:cs="Symbol" w:hint="default"/>
        <w:b w:val="0"/>
        <w:bCs w:val="0"/>
        <w:i w:val="0"/>
        <w:iCs w:val="0"/>
        <w:spacing w:val="0"/>
        <w:w w:val="100"/>
        <w:sz w:val="24"/>
        <w:szCs w:val="24"/>
        <w:lang w:val="ru-RU" w:eastAsia="en-US" w:bidi="ar-SA"/>
      </w:rPr>
    </w:lvl>
    <w:lvl w:ilvl="1" w:tplc="53463AEE">
      <w:numFmt w:val="bullet"/>
      <w:lvlText w:val="•"/>
      <w:lvlJc w:val="left"/>
      <w:pPr>
        <w:ind w:left="1455" w:hanging="192"/>
      </w:pPr>
      <w:rPr>
        <w:rFonts w:hint="default"/>
        <w:lang w:val="ru-RU" w:eastAsia="en-US" w:bidi="ar-SA"/>
      </w:rPr>
    </w:lvl>
    <w:lvl w:ilvl="2" w:tplc="4FC6DEA8">
      <w:numFmt w:val="bullet"/>
      <w:lvlText w:val="•"/>
      <w:lvlJc w:val="left"/>
      <w:pPr>
        <w:ind w:left="2490" w:hanging="192"/>
      </w:pPr>
      <w:rPr>
        <w:rFonts w:hint="default"/>
        <w:lang w:val="ru-RU" w:eastAsia="en-US" w:bidi="ar-SA"/>
      </w:rPr>
    </w:lvl>
    <w:lvl w:ilvl="3" w:tplc="679AFE86">
      <w:numFmt w:val="bullet"/>
      <w:lvlText w:val="•"/>
      <w:lvlJc w:val="left"/>
      <w:pPr>
        <w:ind w:left="3526" w:hanging="192"/>
      </w:pPr>
      <w:rPr>
        <w:rFonts w:hint="default"/>
        <w:lang w:val="ru-RU" w:eastAsia="en-US" w:bidi="ar-SA"/>
      </w:rPr>
    </w:lvl>
    <w:lvl w:ilvl="4" w:tplc="E520B766">
      <w:numFmt w:val="bullet"/>
      <w:lvlText w:val="•"/>
      <w:lvlJc w:val="left"/>
      <w:pPr>
        <w:ind w:left="4561" w:hanging="192"/>
      </w:pPr>
      <w:rPr>
        <w:rFonts w:hint="default"/>
        <w:lang w:val="ru-RU" w:eastAsia="en-US" w:bidi="ar-SA"/>
      </w:rPr>
    </w:lvl>
    <w:lvl w:ilvl="5" w:tplc="66344EAC">
      <w:numFmt w:val="bullet"/>
      <w:lvlText w:val="•"/>
      <w:lvlJc w:val="left"/>
      <w:pPr>
        <w:ind w:left="5596" w:hanging="192"/>
      </w:pPr>
      <w:rPr>
        <w:rFonts w:hint="default"/>
        <w:lang w:val="ru-RU" w:eastAsia="en-US" w:bidi="ar-SA"/>
      </w:rPr>
    </w:lvl>
    <w:lvl w:ilvl="6" w:tplc="859A0E4C">
      <w:numFmt w:val="bullet"/>
      <w:lvlText w:val="•"/>
      <w:lvlJc w:val="left"/>
      <w:pPr>
        <w:ind w:left="6632" w:hanging="192"/>
      </w:pPr>
      <w:rPr>
        <w:rFonts w:hint="default"/>
        <w:lang w:val="ru-RU" w:eastAsia="en-US" w:bidi="ar-SA"/>
      </w:rPr>
    </w:lvl>
    <w:lvl w:ilvl="7" w:tplc="FE047C9C">
      <w:numFmt w:val="bullet"/>
      <w:lvlText w:val="•"/>
      <w:lvlJc w:val="left"/>
      <w:pPr>
        <w:ind w:left="7667" w:hanging="192"/>
      </w:pPr>
      <w:rPr>
        <w:rFonts w:hint="default"/>
        <w:lang w:val="ru-RU" w:eastAsia="en-US" w:bidi="ar-SA"/>
      </w:rPr>
    </w:lvl>
    <w:lvl w:ilvl="8" w:tplc="FA7E42EE">
      <w:numFmt w:val="bullet"/>
      <w:lvlText w:val="•"/>
      <w:lvlJc w:val="left"/>
      <w:pPr>
        <w:ind w:left="8702" w:hanging="192"/>
      </w:pPr>
      <w:rPr>
        <w:rFonts w:hint="default"/>
        <w:lang w:val="ru-RU" w:eastAsia="en-US" w:bidi="ar-SA"/>
      </w:rPr>
    </w:lvl>
  </w:abstractNum>
  <w:abstractNum w:abstractNumId="9" w15:restartNumberingAfterBreak="0">
    <w:nsid w:val="0BC4011D"/>
    <w:multiLevelType w:val="multilevel"/>
    <w:tmpl w:val="9E3CF832"/>
    <w:lvl w:ilvl="0">
      <w:start w:val="3"/>
      <w:numFmt w:val="decimal"/>
      <w:lvlText w:val="%1"/>
      <w:lvlJc w:val="left"/>
      <w:pPr>
        <w:ind w:left="844" w:hanging="420"/>
      </w:pPr>
      <w:rPr>
        <w:rFonts w:hint="default"/>
        <w:lang w:val="ru-RU" w:eastAsia="en-US" w:bidi="ar-SA"/>
      </w:rPr>
    </w:lvl>
    <w:lvl w:ilvl="1">
      <w:start w:val="1"/>
      <w:numFmt w:val="decimal"/>
      <w:lvlText w:val="%1.%2."/>
      <w:lvlJc w:val="left"/>
      <w:pPr>
        <w:ind w:left="844"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1591" w:hanging="600"/>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4"/>
      <w:numFmt w:val="decimal"/>
      <w:lvlText w:val="%1.%2.%3.%4"/>
      <w:lvlJc w:val="left"/>
      <w:pPr>
        <w:ind w:left="1711"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3983" w:hanging="720"/>
      </w:pPr>
      <w:rPr>
        <w:rFonts w:hint="default"/>
        <w:lang w:val="ru-RU" w:eastAsia="en-US" w:bidi="ar-SA"/>
      </w:rPr>
    </w:lvl>
    <w:lvl w:ilvl="5">
      <w:numFmt w:val="bullet"/>
      <w:lvlText w:val="•"/>
      <w:lvlJc w:val="left"/>
      <w:pPr>
        <w:ind w:left="5115" w:hanging="720"/>
      </w:pPr>
      <w:rPr>
        <w:rFonts w:hint="default"/>
        <w:lang w:val="ru-RU" w:eastAsia="en-US" w:bidi="ar-SA"/>
      </w:rPr>
    </w:lvl>
    <w:lvl w:ilvl="6">
      <w:numFmt w:val="bullet"/>
      <w:lvlText w:val="•"/>
      <w:lvlJc w:val="left"/>
      <w:pPr>
        <w:ind w:left="6246" w:hanging="720"/>
      </w:pPr>
      <w:rPr>
        <w:rFonts w:hint="default"/>
        <w:lang w:val="ru-RU" w:eastAsia="en-US" w:bidi="ar-SA"/>
      </w:rPr>
    </w:lvl>
    <w:lvl w:ilvl="7">
      <w:numFmt w:val="bullet"/>
      <w:lvlText w:val="•"/>
      <w:lvlJc w:val="left"/>
      <w:pPr>
        <w:ind w:left="7378" w:hanging="720"/>
      </w:pPr>
      <w:rPr>
        <w:rFonts w:hint="default"/>
        <w:lang w:val="ru-RU" w:eastAsia="en-US" w:bidi="ar-SA"/>
      </w:rPr>
    </w:lvl>
    <w:lvl w:ilvl="8">
      <w:numFmt w:val="bullet"/>
      <w:lvlText w:val="•"/>
      <w:lvlJc w:val="left"/>
      <w:pPr>
        <w:ind w:left="8510" w:hanging="720"/>
      </w:pPr>
      <w:rPr>
        <w:rFonts w:hint="default"/>
        <w:lang w:val="ru-RU" w:eastAsia="en-US" w:bidi="ar-SA"/>
      </w:rPr>
    </w:lvl>
  </w:abstractNum>
  <w:abstractNum w:abstractNumId="10" w15:restartNumberingAfterBreak="0">
    <w:nsid w:val="0DFD515E"/>
    <w:multiLevelType w:val="hybridMultilevel"/>
    <w:tmpl w:val="844C00D6"/>
    <w:lvl w:ilvl="0" w:tplc="730AE624">
      <w:start w:val="1"/>
      <w:numFmt w:val="decimal"/>
      <w:lvlText w:val="%1)"/>
      <w:lvlJc w:val="left"/>
      <w:pPr>
        <w:ind w:left="1393"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B6380D4C">
      <w:numFmt w:val="bullet"/>
      <w:lvlText w:val="•"/>
      <w:lvlJc w:val="left"/>
      <w:pPr>
        <w:ind w:left="2337" w:hanging="260"/>
      </w:pPr>
      <w:rPr>
        <w:rFonts w:hint="default"/>
        <w:lang w:val="ru-RU" w:eastAsia="en-US" w:bidi="ar-SA"/>
      </w:rPr>
    </w:lvl>
    <w:lvl w:ilvl="2" w:tplc="7DBC33B8">
      <w:numFmt w:val="bullet"/>
      <w:lvlText w:val="•"/>
      <w:lvlJc w:val="left"/>
      <w:pPr>
        <w:ind w:left="3274" w:hanging="260"/>
      </w:pPr>
      <w:rPr>
        <w:rFonts w:hint="default"/>
        <w:lang w:val="ru-RU" w:eastAsia="en-US" w:bidi="ar-SA"/>
      </w:rPr>
    </w:lvl>
    <w:lvl w:ilvl="3" w:tplc="7CD0B1CA">
      <w:numFmt w:val="bullet"/>
      <w:lvlText w:val="•"/>
      <w:lvlJc w:val="left"/>
      <w:pPr>
        <w:ind w:left="4212" w:hanging="260"/>
      </w:pPr>
      <w:rPr>
        <w:rFonts w:hint="default"/>
        <w:lang w:val="ru-RU" w:eastAsia="en-US" w:bidi="ar-SA"/>
      </w:rPr>
    </w:lvl>
    <w:lvl w:ilvl="4" w:tplc="06F2E3BC">
      <w:numFmt w:val="bullet"/>
      <w:lvlText w:val="•"/>
      <w:lvlJc w:val="left"/>
      <w:pPr>
        <w:ind w:left="5149" w:hanging="260"/>
      </w:pPr>
      <w:rPr>
        <w:rFonts w:hint="default"/>
        <w:lang w:val="ru-RU" w:eastAsia="en-US" w:bidi="ar-SA"/>
      </w:rPr>
    </w:lvl>
    <w:lvl w:ilvl="5" w:tplc="6464D172">
      <w:numFmt w:val="bullet"/>
      <w:lvlText w:val="•"/>
      <w:lvlJc w:val="left"/>
      <w:pPr>
        <w:ind w:left="6086" w:hanging="260"/>
      </w:pPr>
      <w:rPr>
        <w:rFonts w:hint="default"/>
        <w:lang w:val="ru-RU" w:eastAsia="en-US" w:bidi="ar-SA"/>
      </w:rPr>
    </w:lvl>
    <w:lvl w:ilvl="6" w:tplc="A17A348C">
      <w:numFmt w:val="bullet"/>
      <w:lvlText w:val="•"/>
      <w:lvlJc w:val="left"/>
      <w:pPr>
        <w:ind w:left="7024" w:hanging="260"/>
      </w:pPr>
      <w:rPr>
        <w:rFonts w:hint="default"/>
        <w:lang w:val="ru-RU" w:eastAsia="en-US" w:bidi="ar-SA"/>
      </w:rPr>
    </w:lvl>
    <w:lvl w:ilvl="7" w:tplc="4B18675E">
      <w:numFmt w:val="bullet"/>
      <w:lvlText w:val="•"/>
      <w:lvlJc w:val="left"/>
      <w:pPr>
        <w:ind w:left="7961" w:hanging="260"/>
      </w:pPr>
      <w:rPr>
        <w:rFonts w:hint="default"/>
        <w:lang w:val="ru-RU" w:eastAsia="en-US" w:bidi="ar-SA"/>
      </w:rPr>
    </w:lvl>
    <w:lvl w:ilvl="8" w:tplc="07F226B6">
      <w:numFmt w:val="bullet"/>
      <w:lvlText w:val="•"/>
      <w:lvlJc w:val="left"/>
      <w:pPr>
        <w:ind w:left="8898" w:hanging="260"/>
      </w:pPr>
      <w:rPr>
        <w:rFonts w:hint="default"/>
        <w:lang w:val="ru-RU" w:eastAsia="en-US" w:bidi="ar-SA"/>
      </w:rPr>
    </w:lvl>
  </w:abstractNum>
  <w:abstractNum w:abstractNumId="11" w15:restartNumberingAfterBreak="0">
    <w:nsid w:val="1052407B"/>
    <w:multiLevelType w:val="hybridMultilevel"/>
    <w:tmpl w:val="BB8A1602"/>
    <w:lvl w:ilvl="0" w:tplc="9286C872">
      <w:start w:val="1"/>
      <w:numFmt w:val="decimal"/>
      <w:lvlText w:val="%1)"/>
      <w:lvlJc w:val="left"/>
      <w:pPr>
        <w:ind w:left="1393"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4A528274">
      <w:numFmt w:val="bullet"/>
      <w:lvlText w:val="•"/>
      <w:lvlJc w:val="left"/>
      <w:pPr>
        <w:ind w:left="2337" w:hanging="260"/>
      </w:pPr>
      <w:rPr>
        <w:rFonts w:hint="default"/>
        <w:lang w:val="ru-RU" w:eastAsia="en-US" w:bidi="ar-SA"/>
      </w:rPr>
    </w:lvl>
    <w:lvl w:ilvl="2" w:tplc="FFFC1084">
      <w:numFmt w:val="bullet"/>
      <w:lvlText w:val="•"/>
      <w:lvlJc w:val="left"/>
      <w:pPr>
        <w:ind w:left="3274" w:hanging="260"/>
      </w:pPr>
      <w:rPr>
        <w:rFonts w:hint="default"/>
        <w:lang w:val="ru-RU" w:eastAsia="en-US" w:bidi="ar-SA"/>
      </w:rPr>
    </w:lvl>
    <w:lvl w:ilvl="3" w:tplc="E55A552A">
      <w:numFmt w:val="bullet"/>
      <w:lvlText w:val="•"/>
      <w:lvlJc w:val="left"/>
      <w:pPr>
        <w:ind w:left="4212" w:hanging="260"/>
      </w:pPr>
      <w:rPr>
        <w:rFonts w:hint="default"/>
        <w:lang w:val="ru-RU" w:eastAsia="en-US" w:bidi="ar-SA"/>
      </w:rPr>
    </w:lvl>
    <w:lvl w:ilvl="4" w:tplc="93CEB240">
      <w:numFmt w:val="bullet"/>
      <w:lvlText w:val="•"/>
      <w:lvlJc w:val="left"/>
      <w:pPr>
        <w:ind w:left="5149" w:hanging="260"/>
      </w:pPr>
      <w:rPr>
        <w:rFonts w:hint="default"/>
        <w:lang w:val="ru-RU" w:eastAsia="en-US" w:bidi="ar-SA"/>
      </w:rPr>
    </w:lvl>
    <w:lvl w:ilvl="5" w:tplc="EF88D70C">
      <w:numFmt w:val="bullet"/>
      <w:lvlText w:val="•"/>
      <w:lvlJc w:val="left"/>
      <w:pPr>
        <w:ind w:left="6086" w:hanging="260"/>
      </w:pPr>
      <w:rPr>
        <w:rFonts w:hint="default"/>
        <w:lang w:val="ru-RU" w:eastAsia="en-US" w:bidi="ar-SA"/>
      </w:rPr>
    </w:lvl>
    <w:lvl w:ilvl="6" w:tplc="653407FE">
      <w:numFmt w:val="bullet"/>
      <w:lvlText w:val="•"/>
      <w:lvlJc w:val="left"/>
      <w:pPr>
        <w:ind w:left="7024" w:hanging="260"/>
      </w:pPr>
      <w:rPr>
        <w:rFonts w:hint="default"/>
        <w:lang w:val="ru-RU" w:eastAsia="en-US" w:bidi="ar-SA"/>
      </w:rPr>
    </w:lvl>
    <w:lvl w:ilvl="7" w:tplc="ED42915E">
      <w:numFmt w:val="bullet"/>
      <w:lvlText w:val="•"/>
      <w:lvlJc w:val="left"/>
      <w:pPr>
        <w:ind w:left="7961" w:hanging="260"/>
      </w:pPr>
      <w:rPr>
        <w:rFonts w:hint="default"/>
        <w:lang w:val="ru-RU" w:eastAsia="en-US" w:bidi="ar-SA"/>
      </w:rPr>
    </w:lvl>
    <w:lvl w:ilvl="8" w:tplc="48FE972C">
      <w:numFmt w:val="bullet"/>
      <w:lvlText w:val="•"/>
      <w:lvlJc w:val="left"/>
      <w:pPr>
        <w:ind w:left="8898" w:hanging="260"/>
      </w:pPr>
      <w:rPr>
        <w:rFonts w:hint="default"/>
        <w:lang w:val="ru-RU" w:eastAsia="en-US" w:bidi="ar-SA"/>
      </w:rPr>
    </w:lvl>
  </w:abstractNum>
  <w:abstractNum w:abstractNumId="12" w15:restartNumberingAfterBreak="0">
    <w:nsid w:val="10886F61"/>
    <w:multiLevelType w:val="hybridMultilevel"/>
    <w:tmpl w:val="693EF87E"/>
    <w:lvl w:ilvl="0" w:tplc="AE2EBB62">
      <w:start w:val="1"/>
      <w:numFmt w:val="decimal"/>
      <w:lvlText w:val="%1)"/>
      <w:lvlJc w:val="left"/>
      <w:pPr>
        <w:ind w:left="424" w:hanging="382"/>
      </w:pPr>
      <w:rPr>
        <w:rFonts w:ascii="Times New Roman" w:eastAsia="Times New Roman" w:hAnsi="Times New Roman" w:cs="Times New Roman" w:hint="default"/>
        <w:b w:val="0"/>
        <w:bCs w:val="0"/>
        <w:i w:val="0"/>
        <w:iCs w:val="0"/>
        <w:spacing w:val="0"/>
        <w:w w:val="100"/>
        <w:sz w:val="24"/>
        <w:szCs w:val="24"/>
        <w:lang w:val="ru-RU" w:eastAsia="en-US" w:bidi="ar-SA"/>
      </w:rPr>
    </w:lvl>
    <w:lvl w:ilvl="1" w:tplc="1B9A4FF6">
      <w:numFmt w:val="bullet"/>
      <w:lvlText w:val="•"/>
      <w:lvlJc w:val="left"/>
      <w:pPr>
        <w:ind w:left="1455" w:hanging="382"/>
      </w:pPr>
      <w:rPr>
        <w:rFonts w:hint="default"/>
        <w:lang w:val="ru-RU" w:eastAsia="en-US" w:bidi="ar-SA"/>
      </w:rPr>
    </w:lvl>
    <w:lvl w:ilvl="2" w:tplc="F41C7128">
      <w:numFmt w:val="bullet"/>
      <w:lvlText w:val="•"/>
      <w:lvlJc w:val="left"/>
      <w:pPr>
        <w:ind w:left="2490" w:hanging="382"/>
      </w:pPr>
      <w:rPr>
        <w:rFonts w:hint="default"/>
        <w:lang w:val="ru-RU" w:eastAsia="en-US" w:bidi="ar-SA"/>
      </w:rPr>
    </w:lvl>
    <w:lvl w:ilvl="3" w:tplc="6472C9E4">
      <w:numFmt w:val="bullet"/>
      <w:lvlText w:val="•"/>
      <w:lvlJc w:val="left"/>
      <w:pPr>
        <w:ind w:left="3526" w:hanging="382"/>
      </w:pPr>
      <w:rPr>
        <w:rFonts w:hint="default"/>
        <w:lang w:val="ru-RU" w:eastAsia="en-US" w:bidi="ar-SA"/>
      </w:rPr>
    </w:lvl>
    <w:lvl w:ilvl="4" w:tplc="E28A7BBE">
      <w:numFmt w:val="bullet"/>
      <w:lvlText w:val="•"/>
      <w:lvlJc w:val="left"/>
      <w:pPr>
        <w:ind w:left="4561" w:hanging="382"/>
      </w:pPr>
      <w:rPr>
        <w:rFonts w:hint="default"/>
        <w:lang w:val="ru-RU" w:eastAsia="en-US" w:bidi="ar-SA"/>
      </w:rPr>
    </w:lvl>
    <w:lvl w:ilvl="5" w:tplc="A440C4BC">
      <w:numFmt w:val="bullet"/>
      <w:lvlText w:val="•"/>
      <w:lvlJc w:val="left"/>
      <w:pPr>
        <w:ind w:left="5596" w:hanging="382"/>
      </w:pPr>
      <w:rPr>
        <w:rFonts w:hint="default"/>
        <w:lang w:val="ru-RU" w:eastAsia="en-US" w:bidi="ar-SA"/>
      </w:rPr>
    </w:lvl>
    <w:lvl w:ilvl="6" w:tplc="FD703712">
      <w:numFmt w:val="bullet"/>
      <w:lvlText w:val="•"/>
      <w:lvlJc w:val="left"/>
      <w:pPr>
        <w:ind w:left="6632" w:hanging="382"/>
      </w:pPr>
      <w:rPr>
        <w:rFonts w:hint="default"/>
        <w:lang w:val="ru-RU" w:eastAsia="en-US" w:bidi="ar-SA"/>
      </w:rPr>
    </w:lvl>
    <w:lvl w:ilvl="7" w:tplc="2AC4FCB0">
      <w:numFmt w:val="bullet"/>
      <w:lvlText w:val="•"/>
      <w:lvlJc w:val="left"/>
      <w:pPr>
        <w:ind w:left="7667" w:hanging="382"/>
      </w:pPr>
      <w:rPr>
        <w:rFonts w:hint="default"/>
        <w:lang w:val="ru-RU" w:eastAsia="en-US" w:bidi="ar-SA"/>
      </w:rPr>
    </w:lvl>
    <w:lvl w:ilvl="8" w:tplc="869218AA">
      <w:numFmt w:val="bullet"/>
      <w:lvlText w:val="•"/>
      <w:lvlJc w:val="left"/>
      <w:pPr>
        <w:ind w:left="8702" w:hanging="382"/>
      </w:pPr>
      <w:rPr>
        <w:rFonts w:hint="default"/>
        <w:lang w:val="ru-RU" w:eastAsia="en-US" w:bidi="ar-SA"/>
      </w:rPr>
    </w:lvl>
  </w:abstractNum>
  <w:abstractNum w:abstractNumId="13" w15:restartNumberingAfterBreak="0">
    <w:nsid w:val="10FB25F1"/>
    <w:multiLevelType w:val="hybridMultilevel"/>
    <w:tmpl w:val="9686048C"/>
    <w:lvl w:ilvl="0" w:tplc="C11624A6">
      <w:start w:val="1"/>
      <w:numFmt w:val="decimal"/>
      <w:lvlText w:val="%1)"/>
      <w:lvlJc w:val="left"/>
      <w:pPr>
        <w:ind w:left="424" w:hanging="372"/>
      </w:pPr>
      <w:rPr>
        <w:rFonts w:ascii="Times New Roman" w:eastAsia="Times New Roman" w:hAnsi="Times New Roman" w:cs="Times New Roman" w:hint="default"/>
        <w:b w:val="0"/>
        <w:bCs w:val="0"/>
        <w:i w:val="0"/>
        <w:iCs w:val="0"/>
        <w:spacing w:val="0"/>
        <w:w w:val="100"/>
        <w:sz w:val="24"/>
        <w:szCs w:val="24"/>
        <w:lang w:val="ru-RU" w:eastAsia="en-US" w:bidi="ar-SA"/>
      </w:rPr>
    </w:lvl>
    <w:lvl w:ilvl="1" w:tplc="65E20666">
      <w:numFmt w:val="bullet"/>
      <w:lvlText w:val="•"/>
      <w:lvlJc w:val="left"/>
      <w:pPr>
        <w:ind w:left="1455" w:hanging="372"/>
      </w:pPr>
      <w:rPr>
        <w:rFonts w:hint="default"/>
        <w:lang w:val="ru-RU" w:eastAsia="en-US" w:bidi="ar-SA"/>
      </w:rPr>
    </w:lvl>
    <w:lvl w:ilvl="2" w:tplc="C1C89602">
      <w:numFmt w:val="bullet"/>
      <w:lvlText w:val="•"/>
      <w:lvlJc w:val="left"/>
      <w:pPr>
        <w:ind w:left="2490" w:hanging="372"/>
      </w:pPr>
      <w:rPr>
        <w:rFonts w:hint="default"/>
        <w:lang w:val="ru-RU" w:eastAsia="en-US" w:bidi="ar-SA"/>
      </w:rPr>
    </w:lvl>
    <w:lvl w:ilvl="3" w:tplc="5C1C10DC">
      <w:numFmt w:val="bullet"/>
      <w:lvlText w:val="•"/>
      <w:lvlJc w:val="left"/>
      <w:pPr>
        <w:ind w:left="3526" w:hanging="372"/>
      </w:pPr>
      <w:rPr>
        <w:rFonts w:hint="default"/>
        <w:lang w:val="ru-RU" w:eastAsia="en-US" w:bidi="ar-SA"/>
      </w:rPr>
    </w:lvl>
    <w:lvl w:ilvl="4" w:tplc="487C2A50">
      <w:numFmt w:val="bullet"/>
      <w:lvlText w:val="•"/>
      <w:lvlJc w:val="left"/>
      <w:pPr>
        <w:ind w:left="4561" w:hanging="372"/>
      </w:pPr>
      <w:rPr>
        <w:rFonts w:hint="default"/>
        <w:lang w:val="ru-RU" w:eastAsia="en-US" w:bidi="ar-SA"/>
      </w:rPr>
    </w:lvl>
    <w:lvl w:ilvl="5" w:tplc="BB02DE46">
      <w:numFmt w:val="bullet"/>
      <w:lvlText w:val="•"/>
      <w:lvlJc w:val="left"/>
      <w:pPr>
        <w:ind w:left="5596" w:hanging="372"/>
      </w:pPr>
      <w:rPr>
        <w:rFonts w:hint="default"/>
        <w:lang w:val="ru-RU" w:eastAsia="en-US" w:bidi="ar-SA"/>
      </w:rPr>
    </w:lvl>
    <w:lvl w:ilvl="6" w:tplc="CE88AC04">
      <w:numFmt w:val="bullet"/>
      <w:lvlText w:val="•"/>
      <w:lvlJc w:val="left"/>
      <w:pPr>
        <w:ind w:left="6632" w:hanging="372"/>
      </w:pPr>
      <w:rPr>
        <w:rFonts w:hint="default"/>
        <w:lang w:val="ru-RU" w:eastAsia="en-US" w:bidi="ar-SA"/>
      </w:rPr>
    </w:lvl>
    <w:lvl w:ilvl="7" w:tplc="A7B2CF16">
      <w:numFmt w:val="bullet"/>
      <w:lvlText w:val="•"/>
      <w:lvlJc w:val="left"/>
      <w:pPr>
        <w:ind w:left="7667" w:hanging="372"/>
      </w:pPr>
      <w:rPr>
        <w:rFonts w:hint="default"/>
        <w:lang w:val="ru-RU" w:eastAsia="en-US" w:bidi="ar-SA"/>
      </w:rPr>
    </w:lvl>
    <w:lvl w:ilvl="8" w:tplc="1EEE0E4E">
      <w:numFmt w:val="bullet"/>
      <w:lvlText w:val="•"/>
      <w:lvlJc w:val="left"/>
      <w:pPr>
        <w:ind w:left="8702" w:hanging="372"/>
      </w:pPr>
      <w:rPr>
        <w:rFonts w:hint="default"/>
        <w:lang w:val="ru-RU" w:eastAsia="en-US" w:bidi="ar-SA"/>
      </w:rPr>
    </w:lvl>
  </w:abstractNum>
  <w:abstractNum w:abstractNumId="14" w15:restartNumberingAfterBreak="0">
    <w:nsid w:val="12516252"/>
    <w:multiLevelType w:val="hybridMultilevel"/>
    <w:tmpl w:val="5B22A65E"/>
    <w:lvl w:ilvl="0" w:tplc="0316DF4C">
      <w:start w:val="1"/>
      <w:numFmt w:val="decimal"/>
      <w:lvlText w:val="%1)"/>
      <w:lvlJc w:val="left"/>
      <w:pPr>
        <w:ind w:left="1392"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084CA9E2">
      <w:numFmt w:val="bullet"/>
      <w:lvlText w:val="•"/>
      <w:lvlJc w:val="left"/>
      <w:pPr>
        <w:ind w:left="2337" w:hanging="260"/>
      </w:pPr>
      <w:rPr>
        <w:rFonts w:hint="default"/>
        <w:lang w:val="ru-RU" w:eastAsia="en-US" w:bidi="ar-SA"/>
      </w:rPr>
    </w:lvl>
    <w:lvl w:ilvl="2" w:tplc="DEB0C334">
      <w:numFmt w:val="bullet"/>
      <w:lvlText w:val="•"/>
      <w:lvlJc w:val="left"/>
      <w:pPr>
        <w:ind w:left="3274" w:hanging="260"/>
      </w:pPr>
      <w:rPr>
        <w:rFonts w:hint="default"/>
        <w:lang w:val="ru-RU" w:eastAsia="en-US" w:bidi="ar-SA"/>
      </w:rPr>
    </w:lvl>
    <w:lvl w:ilvl="3" w:tplc="2618CF8A">
      <w:numFmt w:val="bullet"/>
      <w:lvlText w:val="•"/>
      <w:lvlJc w:val="left"/>
      <w:pPr>
        <w:ind w:left="4212" w:hanging="260"/>
      </w:pPr>
      <w:rPr>
        <w:rFonts w:hint="default"/>
        <w:lang w:val="ru-RU" w:eastAsia="en-US" w:bidi="ar-SA"/>
      </w:rPr>
    </w:lvl>
    <w:lvl w:ilvl="4" w:tplc="863661BA">
      <w:numFmt w:val="bullet"/>
      <w:lvlText w:val="•"/>
      <w:lvlJc w:val="left"/>
      <w:pPr>
        <w:ind w:left="5149" w:hanging="260"/>
      </w:pPr>
      <w:rPr>
        <w:rFonts w:hint="default"/>
        <w:lang w:val="ru-RU" w:eastAsia="en-US" w:bidi="ar-SA"/>
      </w:rPr>
    </w:lvl>
    <w:lvl w:ilvl="5" w:tplc="A392C8A8">
      <w:numFmt w:val="bullet"/>
      <w:lvlText w:val="•"/>
      <w:lvlJc w:val="left"/>
      <w:pPr>
        <w:ind w:left="6086" w:hanging="260"/>
      </w:pPr>
      <w:rPr>
        <w:rFonts w:hint="default"/>
        <w:lang w:val="ru-RU" w:eastAsia="en-US" w:bidi="ar-SA"/>
      </w:rPr>
    </w:lvl>
    <w:lvl w:ilvl="6" w:tplc="78781416">
      <w:numFmt w:val="bullet"/>
      <w:lvlText w:val="•"/>
      <w:lvlJc w:val="left"/>
      <w:pPr>
        <w:ind w:left="7024" w:hanging="260"/>
      </w:pPr>
      <w:rPr>
        <w:rFonts w:hint="default"/>
        <w:lang w:val="ru-RU" w:eastAsia="en-US" w:bidi="ar-SA"/>
      </w:rPr>
    </w:lvl>
    <w:lvl w:ilvl="7" w:tplc="F6CC8366">
      <w:numFmt w:val="bullet"/>
      <w:lvlText w:val="•"/>
      <w:lvlJc w:val="left"/>
      <w:pPr>
        <w:ind w:left="7961" w:hanging="260"/>
      </w:pPr>
      <w:rPr>
        <w:rFonts w:hint="default"/>
        <w:lang w:val="ru-RU" w:eastAsia="en-US" w:bidi="ar-SA"/>
      </w:rPr>
    </w:lvl>
    <w:lvl w:ilvl="8" w:tplc="827415B6">
      <w:numFmt w:val="bullet"/>
      <w:lvlText w:val="•"/>
      <w:lvlJc w:val="left"/>
      <w:pPr>
        <w:ind w:left="8898" w:hanging="260"/>
      </w:pPr>
      <w:rPr>
        <w:rFonts w:hint="default"/>
        <w:lang w:val="ru-RU" w:eastAsia="en-US" w:bidi="ar-SA"/>
      </w:rPr>
    </w:lvl>
  </w:abstractNum>
  <w:abstractNum w:abstractNumId="15" w15:restartNumberingAfterBreak="0">
    <w:nsid w:val="12644AC2"/>
    <w:multiLevelType w:val="hybridMultilevel"/>
    <w:tmpl w:val="65D63FF8"/>
    <w:lvl w:ilvl="0" w:tplc="8F8A4ED6">
      <w:start w:val="1"/>
      <w:numFmt w:val="decimal"/>
      <w:lvlText w:val="%1)"/>
      <w:lvlJc w:val="left"/>
      <w:pPr>
        <w:ind w:left="424"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D7149852">
      <w:numFmt w:val="bullet"/>
      <w:lvlText w:val="•"/>
      <w:lvlJc w:val="left"/>
      <w:pPr>
        <w:ind w:left="1455" w:hanging="260"/>
      </w:pPr>
      <w:rPr>
        <w:rFonts w:hint="default"/>
        <w:lang w:val="ru-RU" w:eastAsia="en-US" w:bidi="ar-SA"/>
      </w:rPr>
    </w:lvl>
    <w:lvl w:ilvl="2" w:tplc="1FA67ECC">
      <w:numFmt w:val="bullet"/>
      <w:lvlText w:val="•"/>
      <w:lvlJc w:val="left"/>
      <w:pPr>
        <w:ind w:left="2490" w:hanging="260"/>
      </w:pPr>
      <w:rPr>
        <w:rFonts w:hint="default"/>
        <w:lang w:val="ru-RU" w:eastAsia="en-US" w:bidi="ar-SA"/>
      </w:rPr>
    </w:lvl>
    <w:lvl w:ilvl="3" w:tplc="F4121940">
      <w:numFmt w:val="bullet"/>
      <w:lvlText w:val="•"/>
      <w:lvlJc w:val="left"/>
      <w:pPr>
        <w:ind w:left="3526" w:hanging="260"/>
      </w:pPr>
      <w:rPr>
        <w:rFonts w:hint="default"/>
        <w:lang w:val="ru-RU" w:eastAsia="en-US" w:bidi="ar-SA"/>
      </w:rPr>
    </w:lvl>
    <w:lvl w:ilvl="4" w:tplc="EF9AA174">
      <w:numFmt w:val="bullet"/>
      <w:lvlText w:val="•"/>
      <w:lvlJc w:val="left"/>
      <w:pPr>
        <w:ind w:left="4561" w:hanging="260"/>
      </w:pPr>
      <w:rPr>
        <w:rFonts w:hint="default"/>
        <w:lang w:val="ru-RU" w:eastAsia="en-US" w:bidi="ar-SA"/>
      </w:rPr>
    </w:lvl>
    <w:lvl w:ilvl="5" w:tplc="7C844354">
      <w:numFmt w:val="bullet"/>
      <w:lvlText w:val="•"/>
      <w:lvlJc w:val="left"/>
      <w:pPr>
        <w:ind w:left="5596" w:hanging="260"/>
      </w:pPr>
      <w:rPr>
        <w:rFonts w:hint="default"/>
        <w:lang w:val="ru-RU" w:eastAsia="en-US" w:bidi="ar-SA"/>
      </w:rPr>
    </w:lvl>
    <w:lvl w:ilvl="6" w:tplc="6812F7B2">
      <w:numFmt w:val="bullet"/>
      <w:lvlText w:val="•"/>
      <w:lvlJc w:val="left"/>
      <w:pPr>
        <w:ind w:left="6632" w:hanging="260"/>
      </w:pPr>
      <w:rPr>
        <w:rFonts w:hint="default"/>
        <w:lang w:val="ru-RU" w:eastAsia="en-US" w:bidi="ar-SA"/>
      </w:rPr>
    </w:lvl>
    <w:lvl w:ilvl="7" w:tplc="F1A4D710">
      <w:numFmt w:val="bullet"/>
      <w:lvlText w:val="•"/>
      <w:lvlJc w:val="left"/>
      <w:pPr>
        <w:ind w:left="7667" w:hanging="260"/>
      </w:pPr>
      <w:rPr>
        <w:rFonts w:hint="default"/>
        <w:lang w:val="ru-RU" w:eastAsia="en-US" w:bidi="ar-SA"/>
      </w:rPr>
    </w:lvl>
    <w:lvl w:ilvl="8" w:tplc="2556A50C">
      <w:numFmt w:val="bullet"/>
      <w:lvlText w:val="•"/>
      <w:lvlJc w:val="left"/>
      <w:pPr>
        <w:ind w:left="8702" w:hanging="260"/>
      </w:pPr>
      <w:rPr>
        <w:rFonts w:hint="default"/>
        <w:lang w:val="ru-RU" w:eastAsia="en-US" w:bidi="ar-SA"/>
      </w:rPr>
    </w:lvl>
  </w:abstractNum>
  <w:abstractNum w:abstractNumId="16" w15:restartNumberingAfterBreak="0">
    <w:nsid w:val="12696EF3"/>
    <w:multiLevelType w:val="hybridMultilevel"/>
    <w:tmpl w:val="75F495F8"/>
    <w:lvl w:ilvl="0" w:tplc="B010E578">
      <w:start w:val="1"/>
      <w:numFmt w:val="decimal"/>
      <w:lvlText w:val="%1)"/>
      <w:lvlJc w:val="left"/>
      <w:pPr>
        <w:ind w:left="424" w:hanging="317"/>
      </w:pPr>
      <w:rPr>
        <w:rFonts w:ascii="Times New Roman" w:eastAsia="Times New Roman" w:hAnsi="Times New Roman" w:cs="Times New Roman" w:hint="default"/>
        <w:b w:val="0"/>
        <w:bCs w:val="0"/>
        <w:i w:val="0"/>
        <w:iCs w:val="0"/>
        <w:spacing w:val="0"/>
        <w:w w:val="99"/>
        <w:sz w:val="24"/>
        <w:szCs w:val="24"/>
        <w:lang w:val="ru-RU" w:eastAsia="en-US" w:bidi="ar-SA"/>
      </w:rPr>
    </w:lvl>
    <w:lvl w:ilvl="1" w:tplc="ADAA02FE">
      <w:numFmt w:val="bullet"/>
      <w:lvlText w:val="•"/>
      <w:lvlJc w:val="left"/>
      <w:pPr>
        <w:ind w:left="1455" w:hanging="317"/>
      </w:pPr>
      <w:rPr>
        <w:rFonts w:hint="default"/>
        <w:lang w:val="ru-RU" w:eastAsia="en-US" w:bidi="ar-SA"/>
      </w:rPr>
    </w:lvl>
    <w:lvl w:ilvl="2" w:tplc="2D963878">
      <w:numFmt w:val="bullet"/>
      <w:lvlText w:val="•"/>
      <w:lvlJc w:val="left"/>
      <w:pPr>
        <w:ind w:left="2490" w:hanging="317"/>
      </w:pPr>
      <w:rPr>
        <w:rFonts w:hint="default"/>
        <w:lang w:val="ru-RU" w:eastAsia="en-US" w:bidi="ar-SA"/>
      </w:rPr>
    </w:lvl>
    <w:lvl w:ilvl="3" w:tplc="A46C5FB8">
      <w:numFmt w:val="bullet"/>
      <w:lvlText w:val="•"/>
      <w:lvlJc w:val="left"/>
      <w:pPr>
        <w:ind w:left="3526" w:hanging="317"/>
      </w:pPr>
      <w:rPr>
        <w:rFonts w:hint="default"/>
        <w:lang w:val="ru-RU" w:eastAsia="en-US" w:bidi="ar-SA"/>
      </w:rPr>
    </w:lvl>
    <w:lvl w:ilvl="4" w:tplc="8E781534">
      <w:numFmt w:val="bullet"/>
      <w:lvlText w:val="•"/>
      <w:lvlJc w:val="left"/>
      <w:pPr>
        <w:ind w:left="4561" w:hanging="317"/>
      </w:pPr>
      <w:rPr>
        <w:rFonts w:hint="default"/>
        <w:lang w:val="ru-RU" w:eastAsia="en-US" w:bidi="ar-SA"/>
      </w:rPr>
    </w:lvl>
    <w:lvl w:ilvl="5" w:tplc="E69462AA">
      <w:numFmt w:val="bullet"/>
      <w:lvlText w:val="•"/>
      <w:lvlJc w:val="left"/>
      <w:pPr>
        <w:ind w:left="5596" w:hanging="317"/>
      </w:pPr>
      <w:rPr>
        <w:rFonts w:hint="default"/>
        <w:lang w:val="ru-RU" w:eastAsia="en-US" w:bidi="ar-SA"/>
      </w:rPr>
    </w:lvl>
    <w:lvl w:ilvl="6" w:tplc="A4F4C5A4">
      <w:numFmt w:val="bullet"/>
      <w:lvlText w:val="•"/>
      <w:lvlJc w:val="left"/>
      <w:pPr>
        <w:ind w:left="6632" w:hanging="317"/>
      </w:pPr>
      <w:rPr>
        <w:rFonts w:hint="default"/>
        <w:lang w:val="ru-RU" w:eastAsia="en-US" w:bidi="ar-SA"/>
      </w:rPr>
    </w:lvl>
    <w:lvl w:ilvl="7" w:tplc="C2722DD2">
      <w:numFmt w:val="bullet"/>
      <w:lvlText w:val="•"/>
      <w:lvlJc w:val="left"/>
      <w:pPr>
        <w:ind w:left="7667" w:hanging="317"/>
      </w:pPr>
      <w:rPr>
        <w:rFonts w:hint="default"/>
        <w:lang w:val="ru-RU" w:eastAsia="en-US" w:bidi="ar-SA"/>
      </w:rPr>
    </w:lvl>
    <w:lvl w:ilvl="8" w:tplc="352AE478">
      <w:numFmt w:val="bullet"/>
      <w:lvlText w:val="•"/>
      <w:lvlJc w:val="left"/>
      <w:pPr>
        <w:ind w:left="8702" w:hanging="317"/>
      </w:pPr>
      <w:rPr>
        <w:rFonts w:hint="default"/>
        <w:lang w:val="ru-RU" w:eastAsia="en-US" w:bidi="ar-SA"/>
      </w:rPr>
    </w:lvl>
  </w:abstractNum>
  <w:abstractNum w:abstractNumId="17" w15:restartNumberingAfterBreak="0">
    <w:nsid w:val="12BB36FA"/>
    <w:multiLevelType w:val="multilevel"/>
    <w:tmpl w:val="174867AC"/>
    <w:lvl w:ilvl="0">
      <w:start w:val="2"/>
      <w:numFmt w:val="decimal"/>
      <w:lvlText w:val="%1"/>
      <w:lvlJc w:val="left"/>
      <w:pPr>
        <w:ind w:left="844" w:hanging="420"/>
      </w:pPr>
      <w:rPr>
        <w:rFonts w:hint="default"/>
        <w:lang w:val="ru-RU" w:eastAsia="en-US" w:bidi="ar-SA"/>
      </w:rPr>
    </w:lvl>
    <w:lvl w:ilvl="1">
      <w:start w:val="1"/>
      <w:numFmt w:val="decimal"/>
      <w:lvlText w:val="%1.%2."/>
      <w:lvlJc w:val="left"/>
      <w:pPr>
        <w:ind w:left="844"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826" w:hanging="420"/>
      </w:pPr>
      <w:rPr>
        <w:rFonts w:hint="default"/>
        <w:lang w:val="ru-RU" w:eastAsia="en-US" w:bidi="ar-SA"/>
      </w:rPr>
    </w:lvl>
    <w:lvl w:ilvl="3">
      <w:numFmt w:val="bullet"/>
      <w:lvlText w:val="•"/>
      <w:lvlJc w:val="left"/>
      <w:pPr>
        <w:ind w:left="3820" w:hanging="420"/>
      </w:pPr>
      <w:rPr>
        <w:rFonts w:hint="default"/>
        <w:lang w:val="ru-RU" w:eastAsia="en-US" w:bidi="ar-SA"/>
      </w:rPr>
    </w:lvl>
    <w:lvl w:ilvl="4">
      <w:numFmt w:val="bullet"/>
      <w:lvlText w:val="•"/>
      <w:lvlJc w:val="left"/>
      <w:pPr>
        <w:ind w:left="4813" w:hanging="420"/>
      </w:pPr>
      <w:rPr>
        <w:rFonts w:hint="default"/>
        <w:lang w:val="ru-RU" w:eastAsia="en-US" w:bidi="ar-SA"/>
      </w:rPr>
    </w:lvl>
    <w:lvl w:ilvl="5">
      <w:numFmt w:val="bullet"/>
      <w:lvlText w:val="•"/>
      <w:lvlJc w:val="left"/>
      <w:pPr>
        <w:ind w:left="5806" w:hanging="420"/>
      </w:pPr>
      <w:rPr>
        <w:rFonts w:hint="default"/>
        <w:lang w:val="ru-RU" w:eastAsia="en-US" w:bidi="ar-SA"/>
      </w:rPr>
    </w:lvl>
    <w:lvl w:ilvl="6">
      <w:numFmt w:val="bullet"/>
      <w:lvlText w:val="•"/>
      <w:lvlJc w:val="left"/>
      <w:pPr>
        <w:ind w:left="6800" w:hanging="420"/>
      </w:pPr>
      <w:rPr>
        <w:rFonts w:hint="default"/>
        <w:lang w:val="ru-RU" w:eastAsia="en-US" w:bidi="ar-SA"/>
      </w:rPr>
    </w:lvl>
    <w:lvl w:ilvl="7">
      <w:numFmt w:val="bullet"/>
      <w:lvlText w:val="•"/>
      <w:lvlJc w:val="left"/>
      <w:pPr>
        <w:ind w:left="7793" w:hanging="420"/>
      </w:pPr>
      <w:rPr>
        <w:rFonts w:hint="default"/>
        <w:lang w:val="ru-RU" w:eastAsia="en-US" w:bidi="ar-SA"/>
      </w:rPr>
    </w:lvl>
    <w:lvl w:ilvl="8">
      <w:numFmt w:val="bullet"/>
      <w:lvlText w:val="•"/>
      <w:lvlJc w:val="left"/>
      <w:pPr>
        <w:ind w:left="8786" w:hanging="420"/>
      </w:pPr>
      <w:rPr>
        <w:rFonts w:hint="default"/>
        <w:lang w:val="ru-RU" w:eastAsia="en-US" w:bidi="ar-SA"/>
      </w:rPr>
    </w:lvl>
  </w:abstractNum>
  <w:abstractNum w:abstractNumId="18" w15:restartNumberingAfterBreak="0">
    <w:nsid w:val="137B14C1"/>
    <w:multiLevelType w:val="hybridMultilevel"/>
    <w:tmpl w:val="D4125B92"/>
    <w:lvl w:ilvl="0" w:tplc="8BE44300">
      <w:start w:val="1"/>
      <w:numFmt w:val="decimal"/>
      <w:lvlText w:val="%1)"/>
      <w:lvlJc w:val="left"/>
      <w:pPr>
        <w:ind w:left="1393"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B51468D0">
      <w:numFmt w:val="bullet"/>
      <w:lvlText w:val="•"/>
      <w:lvlJc w:val="left"/>
      <w:pPr>
        <w:ind w:left="2337" w:hanging="260"/>
      </w:pPr>
      <w:rPr>
        <w:rFonts w:hint="default"/>
        <w:lang w:val="ru-RU" w:eastAsia="en-US" w:bidi="ar-SA"/>
      </w:rPr>
    </w:lvl>
    <w:lvl w:ilvl="2" w:tplc="92C886D6">
      <w:numFmt w:val="bullet"/>
      <w:lvlText w:val="•"/>
      <w:lvlJc w:val="left"/>
      <w:pPr>
        <w:ind w:left="3274" w:hanging="260"/>
      </w:pPr>
      <w:rPr>
        <w:rFonts w:hint="default"/>
        <w:lang w:val="ru-RU" w:eastAsia="en-US" w:bidi="ar-SA"/>
      </w:rPr>
    </w:lvl>
    <w:lvl w:ilvl="3" w:tplc="231082BC">
      <w:numFmt w:val="bullet"/>
      <w:lvlText w:val="•"/>
      <w:lvlJc w:val="left"/>
      <w:pPr>
        <w:ind w:left="4212" w:hanging="260"/>
      </w:pPr>
      <w:rPr>
        <w:rFonts w:hint="default"/>
        <w:lang w:val="ru-RU" w:eastAsia="en-US" w:bidi="ar-SA"/>
      </w:rPr>
    </w:lvl>
    <w:lvl w:ilvl="4" w:tplc="FA7607DE">
      <w:numFmt w:val="bullet"/>
      <w:lvlText w:val="•"/>
      <w:lvlJc w:val="left"/>
      <w:pPr>
        <w:ind w:left="5149" w:hanging="260"/>
      </w:pPr>
      <w:rPr>
        <w:rFonts w:hint="default"/>
        <w:lang w:val="ru-RU" w:eastAsia="en-US" w:bidi="ar-SA"/>
      </w:rPr>
    </w:lvl>
    <w:lvl w:ilvl="5" w:tplc="1D7C7C44">
      <w:numFmt w:val="bullet"/>
      <w:lvlText w:val="•"/>
      <w:lvlJc w:val="left"/>
      <w:pPr>
        <w:ind w:left="6086" w:hanging="260"/>
      </w:pPr>
      <w:rPr>
        <w:rFonts w:hint="default"/>
        <w:lang w:val="ru-RU" w:eastAsia="en-US" w:bidi="ar-SA"/>
      </w:rPr>
    </w:lvl>
    <w:lvl w:ilvl="6" w:tplc="C9FEAE60">
      <w:numFmt w:val="bullet"/>
      <w:lvlText w:val="•"/>
      <w:lvlJc w:val="left"/>
      <w:pPr>
        <w:ind w:left="7024" w:hanging="260"/>
      </w:pPr>
      <w:rPr>
        <w:rFonts w:hint="default"/>
        <w:lang w:val="ru-RU" w:eastAsia="en-US" w:bidi="ar-SA"/>
      </w:rPr>
    </w:lvl>
    <w:lvl w:ilvl="7" w:tplc="1DD83C56">
      <w:numFmt w:val="bullet"/>
      <w:lvlText w:val="•"/>
      <w:lvlJc w:val="left"/>
      <w:pPr>
        <w:ind w:left="7961" w:hanging="260"/>
      </w:pPr>
      <w:rPr>
        <w:rFonts w:hint="default"/>
        <w:lang w:val="ru-RU" w:eastAsia="en-US" w:bidi="ar-SA"/>
      </w:rPr>
    </w:lvl>
    <w:lvl w:ilvl="8" w:tplc="0B8C75AE">
      <w:numFmt w:val="bullet"/>
      <w:lvlText w:val="•"/>
      <w:lvlJc w:val="left"/>
      <w:pPr>
        <w:ind w:left="8898" w:hanging="260"/>
      </w:pPr>
      <w:rPr>
        <w:rFonts w:hint="default"/>
        <w:lang w:val="ru-RU" w:eastAsia="en-US" w:bidi="ar-SA"/>
      </w:rPr>
    </w:lvl>
  </w:abstractNum>
  <w:abstractNum w:abstractNumId="19" w15:restartNumberingAfterBreak="0">
    <w:nsid w:val="1607311F"/>
    <w:multiLevelType w:val="hybridMultilevel"/>
    <w:tmpl w:val="3EA48A6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16307385"/>
    <w:multiLevelType w:val="multilevel"/>
    <w:tmpl w:val="B0A06272"/>
    <w:lvl w:ilvl="0">
      <w:start w:val="4"/>
      <w:numFmt w:val="decimal"/>
      <w:lvlText w:val="%1"/>
      <w:lvlJc w:val="left"/>
      <w:pPr>
        <w:ind w:left="844" w:hanging="420"/>
      </w:pPr>
      <w:rPr>
        <w:rFonts w:hint="default"/>
        <w:lang w:val="ru-RU" w:eastAsia="en-US" w:bidi="ar-SA"/>
      </w:rPr>
    </w:lvl>
    <w:lvl w:ilvl="1">
      <w:start w:val="1"/>
      <w:numFmt w:val="decimal"/>
      <w:lvlText w:val="%1.%2."/>
      <w:lvlJc w:val="left"/>
      <w:pPr>
        <w:ind w:left="844"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1591" w:hanging="60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638" w:hanging="600"/>
      </w:pPr>
      <w:rPr>
        <w:rFonts w:hint="default"/>
        <w:lang w:val="ru-RU" w:eastAsia="en-US" w:bidi="ar-SA"/>
      </w:rPr>
    </w:lvl>
    <w:lvl w:ilvl="4">
      <w:numFmt w:val="bullet"/>
      <w:lvlText w:val="•"/>
      <w:lvlJc w:val="left"/>
      <w:pPr>
        <w:ind w:left="4657" w:hanging="600"/>
      </w:pPr>
      <w:rPr>
        <w:rFonts w:hint="default"/>
        <w:lang w:val="ru-RU" w:eastAsia="en-US" w:bidi="ar-SA"/>
      </w:rPr>
    </w:lvl>
    <w:lvl w:ilvl="5">
      <w:numFmt w:val="bullet"/>
      <w:lvlText w:val="•"/>
      <w:lvlJc w:val="left"/>
      <w:pPr>
        <w:ind w:left="5677" w:hanging="600"/>
      </w:pPr>
      <w:rPr>
        <w:rFonts w:hint="default"/>
        <w:lang w:val="ru-RU" w:eastAsia="en-US" w:bidi="ar-SA"/>
      </w:rPr>
    </w:lvl>
    <w:lvl w:ilvl="6">
      <w:numFmt w:val="bullet"/>
      <w:lvlText w:val="•"/>
      <w:lvlJc w:val="left"/>
      <w:pPr>
        <w:ind w:left="6696" w:hanging="600"/>
      </w:pPr>
      <w:rPr>
        <w:rFonts w:hint="default"/>
        <w:lang w:val="ru-RU" w:eastAsia="en-US" w:bidi="ar-SA"/>
      </w:rPr>
    </w:lvl>
    <w:lvl w:ilvl="7">
      <w:numFmt w:val="bullet"/>
      <w:lvlText w:val="•"/>
      <w:lvlJc w:val="left"/>
      <w:pPr>
        <w:ind w:left="7715" w:hanging="600"/>
      </w:pPr>
      <w:rPr>
        <w:rFonts w:hint="default"/>
        <w:lang w:val="ru-RU" w:eastAsia="en-US" w:bidi="ar-SA"/>
      </w:rPr>
    </w:lvl>
    <w:lvl w:ilvl="8">
      <w:numFmt w:val="bullet"/>
      <w:lvlText w:val="•"/>
      <w:lvlJc w:val="left"/>
      <w:pPr>
        <w:ind w:left="8734" w:hanging="600"/>
      </w:pPr>
      <w:rPr>
        <w:rFonts w:hint="default"/>
        <w:lang w:val="ru-RU" w:eastAsia="en-US" w:bidi="ar-SA"/>
      </w:rPr>
    </w:lvl>
  </w:abstractNum>
  <w:abstractNum w:abstractNumId="21" w15:restartNumberingAfterBreak="0">
    <w:nsid w:val="163D4A32"/>
    <w:multiLevelType w:val="hybridMultilevel"/>
    <w:tmpl w:val="4762F0A0"/>
    <w:lvl w:ilvl="0" w:tplc="C2E8D80E">
      <w:start w:val="1"/>
      <w:numFmt w:val="decimal"/>
      <w:lvlText w:val="%1)"/>
      <w:lvlJc w:val="left"/>
      <w:pPr>
        <w:ind w:left="1393"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1006FD9E">
      <w:numFmt w:val="bullet"/>
      <w:lvlText w:val="•"/>
      <w:lvlJc w:val="left"/>
      <w:pPr>
        <w:ind w:left="2337" w:hanging="260"/>
      </w:pPr>
      <w:rPr>
        <w:rFonts w:hint="default"/>
        <w:lang w:val="ru-RU" w:eastAsia="en-US" w:bidi="ar-SA"/>
      </w:rPr>
    </w:lvl>
    <w:lvl w:ilvl="2" w:tplc="5DCCF996">
      <w:numFmt w:val="bullet"/>
      <w:lvlText w:val="•"/>
      <w:lvlJc w:val="left"/>
      <w:pPr>
        <w:ind w:left="3274" w:hanging="260"/>
      </w:pPr>
      <w:rPr>
        <w:rFonts w:hint="default"/>
        <w:lang w:val="ru-RU" w:eastAsia="en-US" w:bidi="ar-SA"/>
      </w:rPr>
    </w:lvl>
    <w:lvl w:ilvl="3" w:tplc="B1F0F980">
      <w:numFmt w:val="bullet"/>
      <w:lvlText w:val="•"/>
      <w:lvlJc w:val="left"/>
      <w:pPr>
        <w:ind w:left="4212" w:hanging="260"/>
      </w:pPr>
      <w:rPr>
        <w:rFonts w:hint="default"/>
        <w:lang w:val="ru-RU" w:eastAsia="en-US" w:bidi="ar-SA"/>
      </w:rPr>
    </w:lvl>
    <w:lvl w:ilvl="4" w:tplc="2DC06ECA">
      <w:numFmt w:val="bullet"/>
      <w:lvlText w:val="•"/>
      <w:lvlJc w:val="left"/>
      <w:pPr>
        <w:ind w:left="5149" w:hanging="260"/>
      </w:pPr>
      <w:rPr>
        <w:rFonts w:hint="default"/>
        <w:lang w:val="ru-RU" w:eastAsia="en-US" w:bidi="ar-SA"/>
      </w:rPr>
    </w:lvl>
    <w:lvl w:ilvl="5" w:tplc="BB147CCE">
      <w:numFmt w:val="bullet"/>
      <w:lvlText w:val="•"/>
      <w:lvlJc w:val="left"/>
      <w:pPr>
        <w:ind w:left="6086" w:hanging="260"/>
      </w:pPr>
      <w:rPr>
        <w:rFonts w:hint="default"/>
        <w:lang w:val="ru-RU" w:eastAsia="en-US" w:bidi="ar-SA"/>
      </w:rPr>
    </w:lvl>
    <w:lvl w:ilvl="6" w:tplc="63DEC562">
      <w:numFmt w:val="bullet"/>
      <w:lvlText w:val="•"/>
      <w:lvlJc w:val="left"/>
      <w:pPr>
        <w:ind w:left="7024" w:hanging="260"/>
      </w:pPr>
      <w:rPr>
        <w:rFonts w:hint="default"/>
        <w:lang w:val="ru-RU" w:eastAsia="en-US" w:bidi="ar-SA"/>
      </w:rPr>
    </w:lvl>
    <w:lvl w:ilvl="7" w:tplc="C3C4C0A4">
      <w:numFmt w:val="bullet"/>
      <w:lvlText w:val="•"/>
      <w:lvlJc w:val="left"/>
      <w:pPr>
        <w:ind w:left="7961" w:hanging="260"/>
      </w:pPr>
      <w:rPr>
        <w:rFonts w:hint="default"/>
        <w:lang w:val="ru-RU" w:eastAsia="en-US" w:bidi="ar-SA"/>
      </w:rPr>
    </w:lvl>
    <w:lvl w:ilvl="8" w:tplc="DFD0C8D4">
      <w:numFmt w:val="bullet"/>
      <w:lvlText w:val="•"/>
      <w:lvlJc w:val="left"/>
      <w:pPr>
        <w:ind w:left="8898" w:hanging="260"/>
      </w:pPr>
      <w:rPr>
        <w:rFonts w:hint="default"/>
        <w:lang w:val="ru-RU" w:eastAsia="en-US" w:bidi="ar-SA"/>
      </w:rPr>
    </w:lvl>
  </w:abstractNum>
  <w:abstractNum w:abstractNumId="22" w15:restartNumberingAfterBreak="0">
    <w:nsid w:val="17704708"/>
    <w:multiLevelType w:val="hybridMultilevel"/>
    <w:tmpl w:val="83B8B50E"/>
    <w:lvl w:ilvl="0" w:tplc="8730D7A2">
      <w:start w:val="1"/>
      <w:numFmt w:val="decimal"/>
      <w:lvlText w:val="%1)"/>
      <w:lvlJc w:val="left"/>
      <w:pPr>
        <w:ind w:left="424" w:hanging="375"/>
      </w:pPr>
      <w:rPr>
        <w:rFonts w:ascii="Times New Roman" w:eastAsia="Times New Roman" w:hAnsi="Times New Roman" w:cs="Times New Roman" w:hint="default"/>
        <w:b w:val="0"/>
        <w:bCs w:val="0"/>
        <w:i w:val="0"/>
        <w:iCs w:val="0"/>
        <w:spacing w:val="0"/>
        <w:w w:val="100"/>
        <w:sz w:val="24"/>
        <w:szCs w:val="24"/>
        <w:lang w:val="ru-RU" w:eastAsia="en-US" w:bidi="ar-SA"/>
      </w:rPr>
    </w:lvl>
    <w:lvl w:ilvl="1" w:tplc="09569C50">
      <w:numFmt w:val="bullet"/>
      <w:lvlText w:val="•"/>
      <w:lvlJc w:val="left"/>
      <w:pPr>
        <w:ind w:left="1455" w:hanging="375"/>
      </w:pPr>
      <w:rPr>
        <w:rFonts w:hint="default"/>
        <w:lang w:val="ru-RU" w:eastAsia="en-US" w:bidi="ar-SA"/>
      </w:rPr>
    </w:lvl>
    <w:lvl w:ilvl="2" w:tplc="337A4844">
      <w:numFmt w:val="bullet"/>
      <w:lvlText w:val="•"/>
      <w:lvlJc w:val="left"/>
      <w:pPr>
        <w:ind w:left="2490" w:hanging="375"/>
      </w:pPr>
      <w:rPr>
        <w:rFonts w:hint="default"/>
        <w:lang w:val="ru-RU" w:eastAsia="en-US" w:bidi="ar-SA"/>
      </w:rPr>
    </w:lvl>
    <w:lvl w:ilvl="3" w:tplc="B86E01C6">
      <w:numFmt w:val="bullet"/>
      <w:lvlText w:val="•"/>
      <w:lvlJc w:val="left"/>
      <w:pPr>
        <w:ind w:left="3526" w:hanging="375"/>
      </w:pPr>
      <w:rPr>
        <w:rFonts w:hint="default"/>
        <w:lang w:val="ru-RU" w:eastAsia="en-US" w:bidi="ar-SA"/>
      </w:rPr>
    </w:lvl>
    <w:lvl w:ilvl="4" w:tplc="8748497E">
      <w:numFmt w:val="bullet"/>
      <w:lvlText w:val="•"/>
      <w:lvlJc w:val="left"/>
      <w:pPr>
        <w:ind w:left="4561" w:hanging="375"/>
      </w:pPr>
      <w:rPr>
        <w:rFonts w:hint="default"/>
        <w:lang w:val="ru-RU" w:eastAsia="en-US" w:bidi="ar-SA"/>
      </w:rPr>
    </w:lvl>
    <w:lvl w:ilvl="5" w:tplc="EFF65A4C">
      <w:numFmt w:val="bullet"/>
      <w:lvlText w:val="•"/>
      <w:lvlJc w:val="left"/>
      <w:pPr>
        <w:ind w:left="5596" w:hanging="375"/>
      </w:pPr>
      <w:rPr>
        <w:rFonts w:hint="default"/>
        <w:lang w:val="ru-RU" w:eastAsia="en-US" w:bidi="ar-SA"/>
      </w:rPr>
    </w:lvl>
    <w:lvl w:ilvl="6" w:tplc="75ACD8B6">
      <w:numFmt w:val="bullet"/>
      <w:lvlText w:val="•"/>
      <w:lvlJc w:val="left"/>
      <w:pPr>
        <w:ind w:left="6632" w:hanging="375"/>
      </w:pPr>
      <w:rPr>
        <w:rFonts w:hint="default"/>
        <w:lang w:val="ru-RU" w:eastAsia="en-US" w:bidi="ar-SA"/>
      </w:rPr>
    </w:lvl>
    <w:lvl w:ilvl="7" w:tplc="5380DED6">
      <w:numFmt w:val="bullet"/>
      <w:lvlText w:val="•"/>
      <w:lvlJc w:val="left"/>
      <w:pPr>
        <w:ind w:left="7667" w:hanging="375"/>
      </w:pPr>
      <w:rPr>
        <w:rFonts w:hint="default"/>
        <w:lang w:val="ru-RU" w:eastAsia="en-US" w:bidi="ar-SA"/>
      </w:rPr>
    </w:lvl>
    <w:lvl w:ilvl="8" w:tplc="4DE0093C">
      <w:numFmt w:val="bullet"/>
      <w:lvlText w:val="•"/>
      <w:lvlJc w:val="left"/>
      <w:pPr>
        <w:ind w:left="8702" w:hanging="375"/>
      </w:pPr>
      <w:rPr>
        <w:rFonts w:hint="default"/>
        <w:lang w:val="ru-RU" w:eastAsia="en-US" w:bidi="ar-SA"/>
      </w:rPr>
    </w:lvl>
  </w:abstractNum>
  <w:abstractNum w:abstractNumId="23" w15:restartNumberingAfterBreak="0">
    <w:nsid w:val="183675C5"/>
    <w:multiLevelType w:val="hybridMultilevel"/>
    <w:tmpl w:val="A6B87E36"/>
    <w:lvl w:ilvl="0" w:tplc="7A8CD6D8">
      <w:start w:val="1"/>
      <w:numFmt w:val="decimal"/>
      <w:lvlText w:val="%1)"/>
      <w:lvlJc w:val="left"/>
      <w:pPr>
        <w:ind w:left="424" w:hanging="329"/>
      </w:pPr>
      <w:rPr>
        <w:rFonts w:ascii="Times New Roman" w:eastAsia="Times New Roman" w:hAnsi="Times New Roman" w:cs="Times New Roman" w:hint="default"/>
        <w:b w:val="0"/>
        <w:bCs w:val="0"/>
        <w:i w:val="0"/>
        <w:iCs w:val="0"/>
        <w:spacing w:val="0"/>
        <w:w w:val="100"/>
        <w:sz w:val="24"/>
        <w:szCs w:val="24"/>
        <w:lang w:val="ru-RU" w:eastAsia="en-US" w:bidi="ar-SA"/>
      </w:rPr>
    </w:lvl>
    <w:lvl w:ilvl="1" w:tplc="DCB0E17A">
      <w:numFmt w:val="bullet"/>
      <w:lvlText w:val="•"/>
      <w:lvlJc w:val="left"/>
      <w:pPr>
        <w:ind w:left="1455" w:hanging="329"/>
      </w:pPr>
      <w:rPr>
        <w:rFonts w:hint="default"/>
        <w:lang w:val="ru-RU" w:eastAsia="en-US" w:bidi="ar-SA"/>
      </w:rPr>
    </w:lvl>
    <w:lvl w:ilvl="2" w:tplc="85D0E6E4">
      <w:numFmt w:val="bullet"/>
      <w:lvlText w:val="•"/>
      <w:lvlJc w:val="left"/>
      <w:pPr>
        <w:ind w:left="2490" w:hanging="329"/>
      </w:pPr>
      <w:rPr>
        <w:rFonts w:hint="default"/>
        <w:lang w:val="ru-RU" w:eastAsia="en-US" w:bidi="ar-SA"/>
      </w:rPr>
    </w:lvl>
    <w:lvl w:ilvl="3" w:tplc="62D4F33C">
      <w:numFmt w:val="bullet"/>
      <w:lvlText w:val="•"/>
      <w:lvlJc w:val="left"/>
      <w:pPr>
        <w:ind w:left="3526" w:hanging="329"/>
      </w:pPr>
      <w:rPr>
        <w:rFonts w:hint="default"/>
        <w:lang w:val="ru-RU" w:eastAsia="en-US" w:bidi="ar-SA"/>
      </w:rPr>
    </w:lvl>
    <w:lvl w:ilvl="4" w:tplc="EC7CD340">
      <w:numFmt w:val="bullet"/>
      <w:lvlText w:val="•"/>
      <w:lvlJc w:val="left"/>
      <w:pPr>
        <w:ind w:left="4561" w:hanging="329"/>
      </w:pPr>
      <w:rPr>
        <w:rFonts w:hint="default"/>
        <w:lang w:val="ru-RU" w:eastAsia="en-US" w:bidi="ar-SA"/>
      </w:rPr>
    </w:lvl>
    <w:lvl w:ilvl="5" w:tplc="D696B9FE">
      <w:numFmt w:val="bullet"/>
      <w:lvlText w:val="•"/>
      <w:lvlJc w:val="left"/>
      <w:pPr>
        <w:ind w:left="5596" w:hanging="329"/>
      </w:pPr>
      <w:rPr>
        <w:rFonts w:hint="default"/>
        <w:lang w:val="ru-RU" w:eastAsia="en-US" w:bidi="ar-SA"/>
      </w:rPr>
    </w:lvl>
    <w:lvl w:ilvl="6" w:tplc="DB62E79A">
      <w:numFmt w:val="bullet"/>
      <w:lvlText w:val="•"/>
      <w:lvlJc w:val="left"/>
      <w:pPr>
        <w:ind w:left="6632" w:hanging="329"/>
      </w:pPr>
      <w:rPr>
        <w:rFonts w:hint="default"/>
        <w:lang w:val="ru-RU" w:eastAsia="en-US" w:bidi="ar-SA"/>
      </w:rPr>
    </w:lvl>
    <w:lvl w:ilvl="7" w:tplc="BCF4835C">
      <w:numFmt w:val="bullet"/>
      <w:lvlText w:val="•"/>
      <w:lvlJc w:val="left"/>
      <w:pPr>
        <w:ind w:left="7667" w:hanging="329"/>
      </w:pPr>
      <w:rPr>
        <w:rFonts w:hint="default"/>
        <w:lang w:val="ru-RU" w:eastAsia="en-US" w:bidi="ar-SA"/>
      </w:rPr>
    </w:lvl>
    <w:lvl w:ilvl="8" w:tplc="C98CBBA2">
      <w:numFmt w:val="bullet"/>
      <w:lvlText w:val="•"/>
      <w:lvlJc w:val="left"/>
      <w:pPr>
        <w:ind w:left="8702" w:hanging="329"/>
      </w:pPr>
      <w:rPr>
        <w:rFonts w:hint="default"/>
        <w:lang w:val="ru-RU" w:eastAsia="en-US" w:bidi="ar-SA"/>
      </w:rPr>
    </w:lvl>
  </w:abstractNum>
  <w:abstractNum w:abstractNumId="24" w15:restartNumberingAfterBreak="0">
    <w:nsid w:val="183C6EDF"/>
    <w:multiLevelType w:val="multilevel"/>
    <w:tmpl w:val="2BF0053E"/>
    <w:lvl w:ilvl="0">
      <w:start w:val="116"/>
      <w:numFmt w:val="decimal"/>
      <w:lvlText w:val="%1"/>
      <w:lvlJc w:val="left"/>
      <w:pPr>
        <w:ind w:left="424" w:hanging="660"/>
      </w:pPr>
      <w:rPr>
        <w:rFonts w:hint="default"/>
        <w:lang w:val="ru-RU" w:eastAsia="en-US" w:bidi="ar-SA"/>
      </w:rPr>
    </w:lvl>
    <w:lvl w:ilvl="1">
      <w:start w:val="8"/>
      <w:numFmt w:val="decimal"/>
      <w:lvlText w:val="%1.%2."/>
      <w:lvlJc w:val="left"/>
      <w:pPr>
        <w:ind w:left="424" w:hanging="660"/>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424" w:hanging="840"/>
      </w:pPr>
      <w:rPr>
        <w:rFonts w:ascii="Times New Roman" w:eastAsia="Times New Roman" w:hAnsi="Times New Roman" w:cs="Times New Roman" w:hint="default"/>
        <w:b w:val="0"/>
        <w:bCs w:val="0"/>
        <w:i w:val="0"/>
        <w:iCs w:val="0"/>
        <w:spacing w:val="-1"/>
        <w:w w:val="100"/>
        <w:sz w:val="24"/>
        <w:szCs w:val="24"/>
        <w:lang w:val="ru-RU" w:eastAsia="en-US" w:bidi="ar-SA"/>
      </w:rPr>
    </w:lvl>
    <w:lvl w:ilvl="3">
      <w:numFmt w:val="bullet"/>
      <w:lvlText w:val="•"/>
      <w:lvlJc w:val="left"/>
      <w:pPr>
        <w:ind w:left="3526" w:hanging="840"/>
      </w:pPr>
      <w:rPr>
        <w:rFonts w:hint="default"/>
        <w:lang w:val="ru-RU" w:eastAsia="en-US" w:bidi="ar-SA"/>
      </w:rPr>
    </w:lvl>
    <w:lvl w:ilvl="4">
      <w:numFmt w:val="bullet"/>
      <w:lvlText w:val="•"/>
      <w:lvlJc w:val="left"/>
      <w:pPr>
        <w:ind w:left="4561" w:hanging="840"/>
      </w:pPr>
      <w:rPr>
        <w:rFonts w:hint="default"/>
        <w:lang w:val="ru-RU" w:eastAsia="en-US" w:bidi="ar-SA"/>
      </w:rPr>
    </w:lvl>
    <w:lvl w:ilvl="5">
      <w:numFmt w:val="bullet"/>
      <w:lvlText w:val="•"/>
      <w:lvlJc w:val="left"/>
      <w:pPr>
        <w:ind w:left="5596" w:hanging="840"/>
      </w:pPr>
      <w:rPr>
        <w:rFonts w:hint="default"/>
        <w:lang w:val="ru-RU" w:eastAsia="en-US" w:bidi="ar-SA"/>
      </w:rPr>
    </w:lvl>
    <w:lvl w:ilvl="6">
      <w:numFmt w:val="bullet"/>
      <w:lvlText w:val="•"/>
      <w:lvlJc w:val="left"/>
      <w:pPr>
        <w:ind w:left="6632" w:hanging="840"/>
      </w:pPr>
      <w:rPr>
        <w:rFonts w:hint="default"/>
        <w:lang w:val="ru-RU" w:eastAsia="en-US" w:bidi="ar-SA"/>
      </w:rPr>
    </w:lvl>
    <w:lvl w:ilvl="7">
      <w:numFmt w:val="bullet"/>
      <w:lvlText w:val="•"/>
      <w:lvlJc w:val="left"/>
      <w:pPr>
        <w:ind w:left="7667" w:hanging="840"/>
      </w:pPr>
      <w:rPr>
        <w:rFonts w:hint="default"/>
        <w:lang w:val="ru-RU" w:eastAsia="en-US" w:bidi="ar-SA"/>
      </w:rPr>
    </w:lvl>
    <w:lvl w:ilvl="8">
      <w:numFmt w:val="bullet"/>
      <w:lvlText w:val="•"/>
      <w:lvlJc w:val="left"/>
      <w:pPr>
        <w:ind w:left="8702" w:hanging="840"/>
      </w:pPr>
      <w:rPr>
        <w:rFonts w:hint="default"/>
        <w:lang w:val="ru-RU" w:eastAsia="en-US" w:bidi="ar-SA"/>
      </w:rPr>
    </w:lvl>
  </w:abstractNum>
  <w:abstractNum w:abstractNumId="25" w15:restartNumberingAfterBreak="0">
    <w:nsid w:val="18A8286E"/>
    <w:multiLevelType w:val="hybridMultilevel"/>
    <w:tmpl w:val="A202B794"/>
    <w:lvl w:ilvl="0" w:tplc="2E22547A">
      <w:start w:val="1"/>
      <w:numFmt w:val="upperRoman"/>
      <w:lvlText w:val="%1."/>
      <w:lvlJc w:val="left"/>
      <w:pPr>
        <w:ind w:left="1085" w:hanging="661"/>
      </w:pPr>
      <w:rPr>
        <w:rFonts w:ascii="Times New Roman" w:eastAsia="Times New Roman" w:hAnsi="Times New Roman" w:cs="Times New Roman" w:hint="default"/>
        <w:b w:val="0"/>
        <w:bCs w:val="0"/>
        <w:i w:val="0"/>
        <w:iCs w:val="0"/>
        <w:spacing w:val="-4"/>
        <w:w w:val="99"/>
        <w:sz w:val="24"/>
        <w:szCs w:val="24"/>
        <w:lang w:val="ru-RU" w:eastAsia="en-US" w:bidi="ar-SA"/>
      </w:rPr>
    </w:lvl>
    <w:lvl w:ilvl="1" w:tplc="1E5C1E3E">
      <w:numFmt w:val="bullet"/>
      <w:lvlText w:val="•"/>
      <w:lvlJc w:val="left"/>
      <w:pPr>
        <w:ind w:left="2049" w:hanging="661"/>
      </w:pPr>
      <w:rPr>
        <w:rFonts w:hint="default"/>
        <w:lang w:val="ru-RU" w:eastAsia="en-US" w:bidi="ar-SA"/>
      </w:rPr>
    </w:lvl>
    <w:lvl w:ilvl="2" w:tplc="876E0B9C">
      <w:numFmt w:val="bullet"/>
      <w:lvlText w:val="•"/>
      <w:lvlJc w:val="left"/>
      <w:pPr>
        <w:ind w:left="3018" w:hanging="661"/>
      </w:pPr>
      <w:rPr>
        <w:rFonts w:hint="default"/>
        <w:lang w:val="ru-RU" w:eastAsia="en-US" w:bidi="ar-SA"/>
      </w:rPr>
    </w:lvl>
    <w:lvl w:ilvl="3" w:tplc="B3CE87BE">
      <w:numFmt w:val="bullet"/>
      <w:lvlText w:val="•"/>
      <w:lvlJc w:val="left"/>
      <w:pPr>
        <w:ind w:left="3988" w:hanging="661"/>
      </w:pPr>
      <w:rPr>
        <w:rFonts w:hint="default"/>
        <w:lang w:val="ru-RU" w:eastAsia="en-US" w:bidi="ar-SA"/>
      </w:rPr>
    </w:lvl>
    <w:lvl w:ilvl="4" w:tplc="1714D470">
      <w:numFmt w:val="bullet"/>
      <w:lvlText w:val="•"/>
      <w:lvlJc w:val="left"/>
      <w:pPr>
        <w:ind w:left="4957" w:hanging="661"/>
      </w:pPr>
      <w:rPr>
        <w:rFonts w:hint="default"/>
        <w:lang w:val="ru-RU" w:eastAsia="en-US" w:bidi="ar-SA"/>
      </w:rPr>
    </w:lvl>
    <w:lvl w:ilvl="5" w:tplc="8460EAFC">
      <w:numFmt w:val="bullet"/>
      <w:lvlText w:val="•"/>
      <w:lvlJc w:val="left"/>
      <w:pPr>
        <w:ind w:left="5926" w:hanging="661"/>
      </w:pPr>
      <w:rPr>
        <w:rFonts w:hint="default"/>
        <w:lang w:val="ru-RU" w:eastAsia="en-US" w:bidi="ar-SA"/>
      </w:rPr>
    </w:lvl>
    <w:lvl w:ilvl="6" w:tplc="7B48E61A">
      <w:numFmt w:val="bullet"/>
      <w:lvlText w:val="•"/>
      <w:lvlJc w:val="left"/>
      <w:pPr>
        <w:ind w:left="6896" w:hanging="661"/>
      </w:pPr>
      <w:rPr>
        <w:rFonts w:hint="default"/>
        <w:lang w:val="ru-RU" w:eastAsia="en-US" w:bidi="ar-SA"/>
      </w:rPr>
    </w:lvl>
    <w:lvl w:ilvl="7" w:tplc="332A3104">
      <w:numFmt w:val="bullet"/>
      <w:lvlText w:val="•"/>
      <w:lvlJc w:val="left"/>
      <w:pPr>
        <w:ind w:left="7865" w:hanging="661"/>
      </w:pPr>
      <w:rPr>
        <w:rFonts w:hint="default"/>
        <w:lang w:val="ru-RU" w:eastAsia="en-US" w:bidi="ar-SA"/>
      </w:rPr>
    </w:lvl>
    <w:lvl w:ilvl="8" w:tplc="BC7EA260">
      <w:numFmt w:val="bullet"/>
      <w:lvlText w:val="•"/>
      <w:lvlJc w:val="left"/>
      <w:pPr>
        <w:ind w:left="8834" w:hanging="661"/>
      </w:pPr>
      <w:rPr>
        <w:rFonts w:hint="default"/>
        <w:lang w:val="ru-RU" w:eastAsia="en-US" w:bidi="ar-SA"/>
      </w:rPr>
    </w:lvl>
  </w:abstractNum>
  <w:abstractNum w:abstractNumId="26" w15:restartNumberingAfterBreak="0">
    <w:nsid w:val="18C8650C"/>
    <w:multiLevelType w:val="hybridMultilevel"/>
    <w:tmpl w:val="93B29518"/>
    <w:lvl w:ilvl="0" w:tplc="3A5AFF6E">
      <w:numFmt w:val="bullet"/>
      <w:lvlText w:val="-"/>
      <w:lvlJc w:val="left"/>
      <w:pPr>
        <w:ind w:left="107" w:hanging="140"/>
      </w:pPr>
      <w:rPr>
        <w:rFonts w:ascii="Times New Roman" w:eastAsia="Times New Roman" w:hAnsi="Times New Roman" w:cs="Times New Roman" w:hint="default"/>
        <w:b w:val="0"/>
        <w:bCs w:val="0"/>
        <w:i w:val="0"/>
        <w:iCs w:val="0"/>
        <w:spacing w:val="0"/>
        <w:w w:val="99"/>
        <w:sz w:val="24"/>
        <w:szCs w:val="24"/>
        <w:lang w:val="ru-RU" w:eastAsia="en-US" w:bidi="ar-SA"/>
      </w:rPr>
    </w:lvl>
    <w:lvl w:ilvl="1" w:tplc="B8AC4028">
      <w:numFmt w:val="bullet"/>
      <w:lvlText w:val="•"/>
      <w:lvlJc w:val="left"/>
      <w:pPr>
        <w:ind w:left="823" w:hanging="140"/>
      </w:pPr>
      <w:rPr>
        <w:rFonts w:hint="default"/>
        <w:lang w:val="ru-RU" w:eastAsia="en-US" w:bidi="ar-SA"/>
      </w:rPr>
    </w:lvl>
    <w:lvl w:ilvl="2" w:tplc="9B382428">
      <w:numFmt w:val="bullet"/>
      <w:lvlText w:val="•"/>
      <w:lvlJc w:val="left"/>
      <w:pPr>
        <w:ind w:left="1546" w:hanging="140"/>
      </w:pPr>
      <w:rPr>
        <w:rFonts w:hint="default"/>
        <w:lang w:val="ru-RU" w:eastAsia="en-US" w:bidi="ar-SA"/>
      </w:rPr>
    </w:lvl>
    <w:lvl w:ilvl="3" w:tplc="6D2A622E">
      <w:numFmt w:val="bullet"/>
      <w:lvlText w:val="•"/>
      <w:lvlJc w:val="left"/>
      <w:pPr>
        <w:ind w:left="2269" w:hanging="140"/>
      </w:pPr>
      <w:rPr>
        <w:rFonts w:hint="default"/>
        <w:lang w:val="ru-RU" w:eastAsia="en-US" w:bidi="ar-SA"/>
      </w:rPr>
    </w:lvl>
    <w:lvl w:ilvl="4" w:tplc="F766C378">
      <w:numFmt w:val="bullet"/>
      <w:lvlText w:val="•"/>
      <w:lvlJc w:val="left"/>
      <w:pPr>
        <w:ind w:left="2992" w:hanging="140"/>
      </w:pPr>
      <w:rPr>
        <w:rFonts w:hint="default"/>
        <w:lang w:val="ru-RU" w:eastAsia="en-US" w:bidi="ar-SA"/>
      </w:rPr>
    </w:lvl>
    <w:lvl w:ilvl="5" w:tplc="67E2C290">
      <w:numFmt w:val="bullet"/>
      <w:lvlText w:val="•"/>
      <w:lvlJc w:val="left"/>
      <w:pPr>
        <w:ind w:left="3715" w:hanging="140"/>
      </w:pPr>
      <w:rPr>
        <w:rFonts w:hint="default"/>
        <w:lang w:val="ru-RU" w:eastAsia="en-US" w:bidi="ar-SA"/>
      </w:rPr>
    </w:lvl>
    <w:lvl w:ilvl="6" w:tplc="BCE6460E">
      <w:numFmt w:val="bullet"/>
      <w:lvlText w:val="•"/>
      <w:lvlJc w:val="left"/>
      <w:pPr>
        <w:ind w:left="4438" w:hanging="140"/>
      </w:pPr>
      <w:rPr>
        <w:rFonts w:hint="default"/>
        <w:lang w:val="ru-RU" w:eastAsia="en-US" w:bidi="ar-SA"/>
      </w:rPr>
    </w:lvl>
    <w:lvl w:ilvl="7" w:tplc="D79CF5AE">
      <w:numFmt w:val="bullet"/>
      <w:lvlText w:val="•"/>
      <w:lvlJc w:val="left"/>
      <w:pPr>
        <w:ind w:left="5161" w:hanging="140"/>
      </w:pPr>
      <w:rPr>
        <w:rFonts w:hint="default"/>
        <w:lang w:val="ru-RU" w:eastAsia="en-US" w:bidi="ar-SA"/>
      </w:rPr>
    </w:lvl>
    <w:lvl w:ilvl="8" w:tplc="ABAA2AB2">
      <w:numFmt w:val="bullet"/>
      <w:lvlText w:val="•"/>
      <w:lvlJc w:val="left"/>
      <w:pPr>
        <w:ind w:left="5884" w:hanging="140"/>
      </w:pPr>
      <w:rPr>
        <w:rFonts w:hint="default"/>
        <w:lang w:val="ru-RU" w:eastAsia="en-US" w:bidi="ar-SA"/>
      </w:rPr>
    </w:lvl>
  </w:abstractNum>
  <w:abstractNum w:abstractNumId="27" w15:restartNumberingAfterBreak="0">
    <w:nsid w:val="18EF4A78"/>
    <w:multiLevelType w:val="hybridMultilevel"/>
    <w:tmpl w:val="5802A858"/>
    <w:lvl w:ilvl="0" w:tplc="DD7EC71A">
      <w:start w:val="1"/>
      <w:numFmt w:val="decimal"/>
      <w:lvlText w:val="%1)"/>
      <w:lvlJc w:val="left"/>
      <w:pPr>
        <w:ind w:left="1392"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C024D3F0">
      <w:numFmt w:val="bullet"/>
      <w:lvlText w:val="•"/>
      <w:lvlJc w:val="left"/>
      <w:pPr>
        <w:ind w:left="2337" w:hanging="260"/>
      </w:pPr>
      <w:rPr>
        <w:rFonts w:hint="default"/>
        <w:lang w:val="ru-RU" w:eastAsia="en-US" w:bidi="ar-SA"/>
      </w:rPr>
    </w:lvl>
    <w:lvl w:ilvl="2" w:tplc="5552B73C">
      <w:numFmt w:val="bullet"/>
      <w:lvlText w:val="•"/>
      <w:lvlJc w:val="left"/>
      <w:pPr>
        <w:ind w:left="3274" w:hanging="260"/>
      </w:pPr>
      <w:rPr>
        <w:rFonts w:hint="default"/>
        <w:lang w:val="ru-RU" w:eastAsia="en-US" w:bidi="ar-SA"/>
      </w:rPr>
    </w:lvl>
    <w:lvl w:ilvl="3" w:tplc="18E8D14A">
      <w:numFmt w:val="bullet"/>
      <w:lvlText w:val="•"/>
      <w:lvlJc w:val="left"/>
      <w:pPr>
        <w:ind w:left="4212" w:hanging="260"/>
      </w:pPr>
      <w:rPr>
        <w:rFonts w:hint="default"/>
        <w:lang w:val="ru-RU" w:eastAsia="en-US" w:bidi="ar-SA"/>
      </w:rPr>
    </w:lvl>
    <w:lvl w:ilvl="4" w:tplc="7E0AAF16">
      <w:numFmt w:val="bullet"/>
      <w:lvlText w:val="•"/>
      <w:lvlJc w:val="left"/>
      <w:pPr>
        <w:ind w:left="5149" w:hanging="260"/>
      </w:pPr>
      <w:rPr>
        <w:rFonts w:hint="default"/>
        <w:lang w:val="ru-RU" w:eastAsia="en-US" w:bidi="ar-SA"/>
      </w:rPr>
    </w:lvl>
    <w:lvl w:ilvl="5" w:tplc="66986666">
      <w:numFmt w:val="bullet"/>
      <w:lvlText w:val="•"/>
      <w:lvlJc w:val="left"/>
      <w:pPr>
        <w:ind w:left="6086" w:hanging="260"/>
      </w:pPr>
      <w:rPr>
        <w:rFonts w:hint="default"/>
        <w:lang w:val="ru-RU" w:eastAsia="en-US" w:bidi="ar-SA"/>
      </w:rPr>
    </w:lvl>
    <w:lvl w:ilvl="6" w:tplc="B20ABFFC">
      <w:numFmt w:val="bullet"/>
      <w:lvlText w:val="•"/>
      <w:lvlJc w:val="left"/>
      <w:pPr>
        <w:ind w:left="7024" w:hanging="260"/>
      </w:pPr>
      <w:rPr>
        <w:rFonts w:hint="default"/>
        <w:lang w:val="ru-RU" w:eastAsia="en-US" w:bidi="ar-SA"/>
      </w:rPr>
    </w:lvl>
    <w:lvl w:ilvl="7" w:tplc="BE5C5458">
      <w:numFmt w:val="bullet"/>
      <w:lvlText w:val="•"/>
      <w:lvlJc w:val="left"/>
      <w:pPr>
        <w:ind w:left="7961" w:hanging="260"/>
      </w:pPr>
      <w:rPr>
        <w:rFonts w:hint="default"/>
        <w:lang w:val="ru-RU" w:eastAsia="en-US" w:bidi="ar-SA"/>
      </w:rPr>
    </w:lvl>
    <w:lvl w:ilvl="8" w:tplc="28B27EE2">
      <w:numFmt w:val="bullet"/>
      <w:lvlText w:val="•"/>
      <w:lvlJc w:val="left"/>
      <w:pPr>
        <w:ind w:left="8898" w:hanging="260"/>
      </w:pPr>
      <w:rPr>
        <w:rFonts w:hint="default"/>
        <w:lang w:val="ru-RU" w:eastAsia="en-US" w:bidi="ar-SA"/>
      </w:rPr>
    </w:lvl>
  </w:abstractNum>
  <w:abstractNum w:abstractNumId="28" w15:restartNumberingAfterBreak="0">
    <w:nsid w:val="1D784B69"/>
    <w:multiLevelType w:val="hybridMultilevel"/>
    <w:tmpl w:val="931062EE"/>
    <w:lvl w:ilvl="0" w:tplc="CAEAFB68">
      <w:numFmt w:val="bullet"/>
      <w:lvlText w:val=""/>
      <w:lvlJc w:val="left"/>
      <w:pPr>
        <w:ind w:left="424" w:hanging="171"/>
      </w:pPr>
      <w:rPr>
        <w:rFonts w:ascii="Symbol" w:eastAsia="Symbol" w:hAnsi="Symbol" w:cs="Symbol" w:hint="default"/>
        <w:b w:val="0"/>
        <w:bCs w:val="0"/>
        <w:i w:val="0"/>
        <w:iCs w:val="0"/>
        <w:spacing w:val="0"/>
        <w:w w:val="100"/>
        <w:sz w:val="24"/>
        <w:szCs w:val="24"/>
        <w:lang w:val="ru-RU" w:eastAsia="en-US" w:bidi="ar-SA"/>
      </w:rPr>
    </w:lvl>
    <w:lvl w:ilvl="1" w:tplc="5CAA7DF0">
      <w:numFmt w:val="bullet"/>
      <w:lvlText w:val="•"/>
      <w:lvlJc w:val="left"/>
      <w:pPr>
        <w:ind w:left="1455" w:hanging="171"/>
      </w:pPr>
      <w:rPr>
        <w:rFonts w:hint="default"/>
        <w:lang w:val="ru-RU" w:eastAsia="en-US" w:bidi="ar-SA"/>
      </w:rPr>
    </w:lvl>
    <w:lvl w:ilvl="2" w:tplc="E10E952C">
      <w:numFmt w:val="bullet"/>
      <w:lvlText w:val="•"/>
      <w:lvlJc w:val="left"/>
      <w:pPr>
        <w:ind w:left="2490" w:hanging="171"/>
      </w:pPr>
      <w:rPr>
        <w:rFonts w:hint="default"/>
        <w:lang w:val="ru-RU" w:eastAsia="en-US" w:bidi="ar-SA"/>
      </w:rPr>
    </w:lvl>
    <w:lvl w:ilvl="3" w:tplc="590A27B8">
      <w:numFmt w:val="bullet"/>
      <w:lvlText w:val="•"/>
      <w:lvlJc w:val="left"/>
      <w:pPr>
        <w:ind w:left="3526" w:hanging="171"/>
      </w:pPr>
      <w:rPr>
        <w:rFonts w:hint="default"/>
        <w:lang w:val="ru-RU" w:eastAsia="en-US" w:bidi="ar-SA"/>
      </w:rPr>
    </w:lvl>
    <w:lvl w:ilvl="4" w:tplc="0812FE16">
      <w:numFmt w:val="bullet"/>
      <w:lvlText w:val="•"/>
      <w:lvlJc w:val="left"/>
      <w:pPr>
        <w:ind w:left="4561" w:hanging="171"/>
      </w:pPr>
      <w:rPr>
        <w:rFonts w:hint="default"/>
        <w:lang w:val="ru-RU" w:eastAsia="en-US" w:bidi="ar-SA"/>
      </w:rPr>
    </w:lvl>
    <w:lvl w:ilvl="5" w:tplc="35880B3C">
      <w:numFmt w:val="bullet"/>
      <w:lvlText w:val="•"/>
      <w:lvlJc w:val="left"/>
      <w:pPr>
        <w:ind w:left="5596" w:hanging="171"/>
      </w:pPr>
      <w:rPr>
        <w:rFonts w:hint="default"/>
        <w:lang w:val="ru-RU" w:eastAsia="en-US" w:bidi="ar-SA"/>
      </w:rPr>
    </w:lvl>
    <w:lvl w:ilvl="6" w:tplc="57B08914">
      <w:numFmt w:val="bullet"/>
      <w:lvlText w:val="•"/>
      <w:lvlJc w:val="left"/>
      <w:pPr>
        <w:ind w:left="6632" w:hanging="171"/>
      </w:pPr>
      <w:rPr>
        <w:rFonts w:hint="default"/>
        <w:lang w:val="ru-RU" w:eastAsia="en-US" w:bidi="ar-SA"/>
      </w:rPr>
    </w:lvl>
    <w:lvl w:ilvl="7" w:tplc="37622D58">
      <w:numFmt w:val="bullet"/>
      <w:lvlText w:val="•"/>
      <w:lvlJc w:val="left"/>
      <w:pPr>
        <w:ind w:left="7667" w:hanging="171"/>
      </w:pPr>
      <w:rPr>
        <w:rFonts w:hint="default"/>
        <w:lang w:val="ru-RU" w:eastAsia="en-US" w:bidi="ar-SA"/>
      </w:rPr>
    </w:lvl>
    <w:lvl w:ilvl="8" w:tplc="E4AE9096">
      <w:numFmt w:val="bullet"/>
      <w:lvlText w:val="•"/>
      <w:lvlJc w:val="left"/>
      <w:pPr>
        <w:ind w:left="8702" w:hanging="171"/>
      </w:pPr>
      <w:rPr>
        <w:rFonts w:hint="default"/>
        <w:lang w:val="ru-RU" w:eastAsia="en-US" w:bidi="ar-SA"/>
      </w:rPr>
    </w:lvl>
  </w:abstractNum>
  <w:abstractNum w:abstractNumId="29" w15:restartNumberingAfterBreak="0">
    <w:nsid w:val="1FBB017E"/>
    <w:multiLevelType w:val="hybridMultilevel"/>
    <w:tmpl w:val="FB8E4268"/>
    <w:lvl w:ilvl="0" w:tplc="E72AF734">
      <w:numFmt w:val="bullet"/>
      <w:lvlText w:val="-"/>
      <w:lvlJc w:val="left"/>
      <w:pPr>
        <w:ind w:left="108" w:hanging="142"/>
      </w:pPr>
      <w:rPr>
        <w:rFonts w:ascii="Times New Roman" w:eastAsia="Times New Roman" w:hAnsi="Times New Roman" w:cs="Times New Roman" w:hint="default"/>
        <w:b w:val="0"/>
        <w:bCs w:val="0"/>
        <w:i w:val="0"/>
        <w:iCs w:val="0"/>
        <w:spacing w:val="0"/>
        <w:w w:val="99"/>
        <w:sz w:val="24"/>
        <w:szCs w:val="24"/>
        <w:lang w:val="ru-RU" w:eastAsia="en-US" w:bidi="ar-SA"/>
      </w:rPr>
    </w:lvl>
    <w:lvl w:ilvl="1" w:tplc="2F043028">
      <w:numFmt w:val="bullet"/>
      <w:lvlText w:val="•"/>
      <w:lvlJc w:val="left"/>
      <w:pPr>
        <w:ind w:left="752" w:hanging="142"/>
      </w:pPr>
      <w:rPr>
        <w:rFonts w:hint="default"/>
        <w:lang w:val="ru-RU" w:eastAsia="en-US" w:bidi="ar-SA"/>
      </w:rPr>
    </w:lvl>
    <w:lvl w:ilvl="2" w:tplc="CDEEC2D6">
      <w:numFmt w:val="bullet"/>
      <w:lvlText w:val="•"/>
      <w:lvlJc w:val="left"/>
      <w:pPr>
        <w:ind w:left="1404" w:hanging="142"/>
      </w:pPr>
      <w:rPr>
        <w:rFonts w:hint="default"/>
        <w:lang w:val="ru-RU" w:eastAsia="en-US" w:bidi="ar-SA"/>
      </w:rPr>
    </w:lvl>
    <w:lvl w:ilvl="3" w:tplc="22625EB6">
      <w:numFmt w:val="bullet"/>
      <w:lvlText w:val="•"/>
      <w:lvlJc w:val="left"/>
      <w:pPr>
        <w:ind w:left="2056" w:hanging="142"/>
      </w:pPr>
      <w:rPr>
        <w:rFonts w:hint="default"/>
        <w:lang w:val="ru-RU" w:eastAsia="en-US" w:bidi="ar-SA"/>
      </w:rPr>
    </w:lvl>
    <w:lvl w:ilvl="4" w:tplc="FBACA840">
      <w:numFmt w:val="bullet"/>
      <w:lvlText w:val="•"/>
      <w:lvlJc w:val="left"/>
      <w:pPr>
        <w:ind w:left="2708" w:hanging="142"/>
      </w:pPr>
      <w:rPr>
        <w:rFonts w:hint="default"/>
        <w:lang w:val="ru-RU" w:eastAsia="en-US" w:bidi="ar-SA"/>
      </w:rPr>
    </w:lvl>
    <w:lvl w:ilvl="5" w:tplc="381621CE">
      <w:numFmt w:val="bullet"/>
      <w:lvlText w:val="•"/>
      <w:lvlJc w:val="left"/>
      <w:pPr>
        <w:ind w:left="3360" w:hanging="142"/>
      </w:pPr>
      <w:rPr>
        <w:rFonts w:hint="default"/>
        <w:lang w:val="ru-RU" w:eastAsia="en-US" w:bidi="ar-SA"/>
      </w:rPr>
    </w:lvl>
    <w:lvl w:ilvl="6" w:tplc="4190B48C">
      <w:numFmt w:val="bullet"/>
      <w:lvlText w:val="•"/>
      <w:lvlJc w:val="left"/>
      <w:pPr>
        <w:ind w:left="4012" w:hanging="142"/>
      </w:pPr>
      <w:rPr>
        <w:rFonts w:hint="default"/>
        <w:lang w:val="ru-RU" w:eastAsia="en-US" w:bidi="ar-SA"/>
      </w:rPr>
    </w:lvl>
    <w:lvl w:ilvl="7" w:tplc="CB7044DA">
      <w:numFmt w:val="bullet"/>
      <w:lvlText w:val="•"/>
      <w:lvlJc w:val="left"/>
      <w:pPr>
        <w:ind w:left="4664" w:hanging="142"/>
      </w:pPr>
      <w:rPr>
        <w:rFonts w:hint="default"/>
        <w:lang w:val="ru-RU" w:eastAsia="en-US" w:bidi="ar-SA"/>
      </w:rPr>
    </w:lvl>
    <w:lvl w:ilvl="8" w:tplc="B8845796">
      <w:numFmt w:val="bullet"/>
      <w:lvlText w:val="•"/>
      <w:lvlJc w:val="left"/>
      <w:pPr>
        <w:ind w:left="5316" w:hanging="142"/>
      </w:pPr>
      <w:rPr>
        <w:rFonts w:hint="default"/>
        <w:lang w:val="ru-RU" w:eastAsia="en-US" w:bidi="ar-SA"/>
      </w:rPr>
    </w:lvl>
  </w:abstractNum>
  <w:abstractNum w:abstractNumId="30" w15:restartNumberingAfterBreak="0">
    <w:nsid w:val="20307622"/>
    <w:multiLevelType w:val="hybridMultilevel"/>
    <w:tmpl w:val="781EB380"/>
    <w:lvl w:ilvl="0" w:tplc="ED208566">
      <w:start w:val="1"/>
      <w:numFmt w:val="decimal"/>
      <w:lvlText w:val="%1)"/>
      <w:lvlJc w:val="left"/>
      <w:pPr>
        <w:ind w:left="424"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34CAB494">
      <w:numFmt w:val="bullet"/>
      <w:lvlText w:val="•"/>
      <w:lvlJc w:val="left"/>
      <w:pPr>
        <w:ind w:left="1455" w:hanging="260"/>
      </w:pPr>
      <w:rPr>
        <w:rFonts w:hint="default"/>
        <w:lang w:val="ru-RU" w:eastAsia="en-US" w:bidi="ar-SA"/>
      </w:rPr>
    </w:lvl>
    <w:lvl w:ilvl="2" w:tplc="2050096C">
      <w:numFmt w:val="bullet"/>
      <w:lvlText w:val="•"/>
      <w:lvlJc w:val="left"/>
      <w:pPr>
        <w:ind w:left="2490" w:hanging="260"/>
      </w:pPr>
      <w:rPr>
        <w:rFonts w:hint="default"/>
        <w:lang w:val="ru-RU" w:eastAsia="en-US" w:bidi="ar-SA"/>
      </w:rPr>
    </w:lvl>
    <w:lvl w:ilvl="3" w:tplc="B5C871A0">
      <w:numFmt w:val="bullet"/>
      <w:lvlText w:val="•"/>
      <w:lvlJc w:val="left"/>
      <w:pPr>
        <w:ind w:left="3526" w:hanging="260"/>
      </w:pPr>
      <w:rPr>
        <w:rFonts w:hint="default"/>
        <w:lang w:val="ru-RU" w:eastAsia="en-US" w:bidi="ar-SA"/>
      </w:rPr>
    </w:lvl>
    <w:lvl w:ilvl="4" w:tplc="6BE463D4">
      <w:numFmt w:val="bullet"/>
      <w:lvlText w:val="•"/>
      <w:lvlJc w:val="left"/>
      <w:pPr>
        <w:ind w:left="4561" w:hanging="260"/>
      </w:pPr>
      <w:rPr>
        <w:rFonts w:hint="default"/>
        <w:lang w:val="ru-RU" w:eastAsia="en-US" w:bidi="ar-SA"/>
      </w:rPr>
    </w:lvl>
    <w:lvl w:ilvl="5" w:tplc="26B07F68">
      <w:numFmt w:val="bullet"/>
      <w:lvlText w:val="•"/>
      <w:lvlJc w:val="left"/>
      <w:pPr>
        <w:ind w:left="5596" w:hanging="260"/>
      </w:pPr>
      <w:rPr>
        <w:rFonts w:hint="default"/>
        <w:lang w:val="ru-RU" w:eastAsia="en-US" w:bidi="ar-SA"/>
      </w:rPr>
    </w:lvl>
    <w:lvl w:ilvl="6" w:tplc="2A50ADE0">
      <w:numFmt w:val="bullet"/>
      <w:lvlText w:val="•"/>
      <w:lvlJc w:val="left"/>
      <w:pPr>
        <w:ind w:left="6632" w:hanging="260"/>
      </w:pPr>
      <w:rPr>
        <w:rFonts w:hint="default"/>
        <w:lang w:val="ru-RU" w:eastAsia="en-US" w:bidi="ar-SA"/>
      </w:rPr>
    </w:lvl>
    <w:lvl w:ilvl="7" w:tplc="0F00CF92">
      <w:numFmt w:val="bullet"/>
      <w:lvlText w:val="•"/>
      <w:lvlJc w:val="left"/>
      <w:pPr>
        <w:ind w:left="7667" w:hanging="260"/>
      </w:pPr>
      <w:rPr>
        <w:rFonts w:hint="default"/>
        <w:lang w:val="ru-RU" w:eastAsia="en-US" w:bidi="ar-SA"/>
      </w:rPr>
    </w:lvl>
    <w:lvl w:ilvl="8" w:tplc="C43E0FEE">
      <w:numFmt w:val="bullet"/>
      <w:lvlText w:val="•"/>
      <w:lvlJc w:val="left"/>
      <w:pPr>
        <w:ind w:left="8702" w:hanging="260"/>
      </w:pPr>
      <w:rPr>
        <w:rFonts w:hint="default"/>
        <w:lang w:val="ru-RU" w:eastAsia="en-US" w:bidi="ar-SA"/>
      </w:rPr>
    </w:lvl>
  </w:abstractNum>
  <w:abstractNum w:abstractNumId="31" w15:restartNumberingAfterBreak="0">
    <w:nsid w:val="20884C4F"/>
    <w:multiLevelType w:val="hybridMultilevel"/>
    <w:tmpl w:val="4B0C65F2"/>
    <w:lvl w:ilvl="0" w:tplc="6EE0FBDA">
      <w:numFmt w:val="bullet"/>
      <w:lvlText w:val=""/>
      <w:lvlJc w:val="left"/>
      <w:pPr>
        <w:ind w:left="1303" w:hanging="171"/>
      </w:pPr>
      <w:rPr>
        <w:rFonts w:ascii="Symbol" w:eastAsia="Symbol" w:hAnsi="Symbol" w:cs="Symbol" w:hint="default"/>
        <w:b w:val="0"/>
        <w:bCs w:val="0"/>
        <w:i w:val="0"/>
        <w:iCs w:val="0"/>
        <w:spacing w:val="0"/>
        <w:w w:val="100"/>
        <w:sz w:val="24"/>
        <w:szCs w:val="24"/>
        <w:lang w:val="ru-RU" w:eastAsia="en-US" w:bidi="ar-SA"/>
      </w:rPr>
    </w:lvl>
    <w:lvl w:ilvl="1" w:tplc="80A22C12">
      <w:numFmt w:val="bullet"/>
      <w:lvlText w:val="•"/>
      <w:lvlJc w:val="left"/>
      <w:pPr>
        <w:ind w:left="2247" w:hanging="171"/>
      </w:pPr>
      <w:rPr>
        <w:rFonts w:hint="default"/>
        <w:lang w:val="ru-RU" w:eastAsia="en-US" w:bidi="ar-SA"/>
      </w:rPr>
    </w:lvl>
    <w:lvl w:ilvl="2" w:tplc="086ED9BA">
      <w:numFmt w:val="bullet"/>
      <w:lvlText w:val="•"/>
      <w:lvlJc w:val="left"/>
      <w:pPr>
        <w:ind w:left="3194" w:hanging="171"/>
      </w:pPr>
      <w:rPr>
        <w:rFonts w:hint="default"/>
        <w:lang w:val="ru-RU" w:eastAsia="en-US" w:bidi="ar-SA"/>
      </w:rPr>
    </w:lvl>
    <w:lvl w:ilvl="3" w:tplc="5F5CD710">
      <w:numFmt w:val="bullet"/>
      <w:lvlText w:val="•"/>
      <w:lvlJc w:val="left"/>
      <w:pPr>
        <w:ind w:left="4142" w:hanging="171"/>
      </w:pPr>
      <w:rPr>
        <w:rFonts w:hint="default"/>
        <w:lang w:val="ru-RU" w:eastAsia="en-US" w:bidi="ar-SA"/>
      </w:rPr>
    </w:lvl>
    <w:lvl w:ilvl="4" w:tplc="0CD6D85C">
      <w:numFmt w:val="bullet"/>
      <w:lvlText w:val="•"/>
      <w:lvlJc w:val="left"/>
      <w:pPr>
        <w:ind w:left="5089" w:hanging="171"/>
      </w:pPr>
      <w:rPr>
        <w:rFonts w:hint="default"/>
        <w:lang w:val="ru-RU" w:eastAsia="en-US" w:bidi="ar-SA"/>
      </w:rPr>
    </w:lvl>
    <w:lvl w:ilvl="5" w:tplc="EF3C690A">
      <w:numFmt w:val="bullet"/>
      <w:lvlText w:val="•"/>
      <w:lvlJc w:val="left"/>
      <w:pPr>
        <w:ind w:left="6036" w:hanging="171"/>
      </w:pPr>
      <w:rPr>
        <w:rFonts w:hint="default"/>
        <w:lang w:val="ru-RU" w:eastAsia="en-US" w:bidi="ar-SA"/>
      </w:rPr>
    </w:lvl>
    <w:lvl w:ilvl="6" w:tplc="2F7631D0">
      <w:numFmt w:val="bullet"/>
      <w:lvlText w:val="•"/>
      <w:lvlJc w:val="left"/>
      <w:pPr>
        <w:ind w:left="6984" w:hanging="171"/>
      </w:pPr>
      <w:rPr>
        <w:rFonts w:hint="default"/>
        <w:lang w:val="ru-RU" w:eastAsia="en-US" w:bidi="ar-SA"/>
      </w:rPr>
    </w:lvl>
    <w:lvl w:ilvl="7" w:tplc="4CC46E02">
      <w:numFmt w:val="bullet"/>
      <w:lvlText w:val="•"/>
      <w:lvlJc w:val="left"/>
      <w:pPr>
        <w:ind w:left="7931" w:hanging="171"/>
      </w:pPr>
      <w:rPr>
        <w:rFonts w:hint="default"/>
        <w:lang w:val="ru-RU" w:eastAsia="en-US" w:bidi="ar-SA"/>
      </w:rPr>
    </w:lvl>
    <w:lvl w:ilvl="8" w:tplc="D7BE3326">
      <w:numFmt w:val="bullet"/>
      <w:lvlText w:val="•"/>
      <w:lvlJc w:val="left"/>
      <w:pPr>
        <w:ind w:left="8878" w:hanging="171"/>
      </w:pPr>
      <w:rPr>
        <w:rFonts w:hint="default"/>
        <w:lang w:val="ru-RU" w:eastAsia="en-US" w:bidi="ar-SA"/>
      </w:rPr>
    </w:lvl>
  </w:abstractNum>
  <w:abstractNum w:abstractNumId="32" w15:restartNumberingAfterBreak="0">
    <w:nsid w:val="20E36A3F"/>
    <w:multiLevelType w:val="hybridMultilevel"/>
    <w:tmpl w:val="745C638C"/>
    <w:lvl w:ilvl="0" w:tplc="522005DA">
      <w:start w:val="1"/>
      <w:numFmt w:val="decimal"/>
      <w:lvlText w:val="%1)"/>
      <w:lvlJc w:val="left"/>
      <w:pPr>
        <w:ind w:left="1393"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F4282D1A">
      <w:numFmt w:val="bullet"/>
      <w:lvlText w:val="•"/>
      <w:lvlJc w:val="left"/>
      <w:pPr>
        <w:ind w:left="2337" w:hanging="260"/>
      </w:pPr>
      <w:rPr>
        <w:rFonts w:hint="default"/>
        <w:lang w:val="ru-RU" w:eastAsia="en-US" w:bidi="ar-SA"/>
      </w:rPr>
    </w:lvl>
    <w:lvl w:ilvl="2" w:tplc="C6CADDD2">
      <w:numFmt w:val="bullet"/>
      <w:lvlText w:val="•"/>
      <w:lvlJc w:val="left"/>
      <w:pPr>
        <w:ind w:left="3274" w:hanging="260"/>
      </w:pPr>
      <w:rPr>
        <w:rFonts w:hint="default"/>
        <w:lang w:val="ru-RU" w:eastAsia="en-US" w:bidi="ar-SA"/>
      </w:rPr>
    </w:lvl>
    <w:lvl w:ilvl="3" w:tplc="52EA6800">
      <w:numFmt w:val="bullet"/>
      <w:lvlText w:val="•"/>
      <w:lvlJc w:val="left"/>
      <w:pPr>
        <w:ind w:left="4212" w:hanging="260"/>
      </w:pPr>
      <w:rPr>
        <w:rFonts w:hint="default"/>
        <w:lang w:val="ru-RU" w:eastAsia="en-US" w:bidi="ar-SA"/>
      </w:rPr>
    </w:lvl>
    <w:lvl w:ilvl="4" w:tplc="54469016">
      <w:numFmt w:val="bullet"/>
      <w:lvlText w:val="•"/>
      <w:lvlJc w:val="left"/>
      <w:pPr>
        <w:ind w:left="5149" w:hanging="260"/>
      </w:pPr>
      <w:rPr>
        <w:rFonts w:hint="default"/>
        <w:lang w:val="ru-RU" w:eastAsia="en-US" w:bidi="ar-SA"/>
      </w:rPr>
    </w:lvl>
    <w:lvl w:ilvl="5" w:tplc="4680FFA6">
      <w:numFmt w:val="bullet"/>
      <w:lvlText w:val="•"/>
      <w:lvlJc w:val="left"/>
      <w:pPr>
        <w:ind w:left="6086" w:hanging="260"/>
      </w:pPr>
      <w:rPr>
        <w:rFonts w:hint="default"/>
        <w:lang w:val="ru-RU" w:eastAsia="en-US" w:bidi="ar-SA"/>
      </w:rPr>
    </w:lvl>
    <w:lvl w:ilvl="6" w:tplc="378A3A40">
      <w:numFmt w:val="bullet"/>
      <w:lvlText w:val="•"/>
      <w:lvlJc w:val="left"/>
      <w:pPr>
        <w:ind w:left="7024" w:hanging="260"/>
      </w:pPr>
      <w:rPr>
        <w:rFonts w:hint="default"/>
        <w:lang w:val="ru-RU" w:eastAsia="en-US" w:bidi="ar-SA"/>
      </w:rPr>
    </w:lvl>
    <w:lvl w:ilvl="7" w:tplc="0572625C">
      <w:numFmt w:val="bullet"/>
      <w:lvlText w:val="•"/>
      <w:lvlJc w:val="left"/>
      <w:pPr>
        <w:ind w:left="7961" w:hanging="260"/>
      </w:pPr>
      <w:rPr>
        <w:rFonts w:hint="default"/>
        <w:lang w:val="ru-RU" w:eastAsia="en-US" w:bidi="ar-SA"/>
      </w:rPr>
    </w:lvl>
    <w:lvl w:ilvl="8" w:tplc="D040E256">
      <w:numFmt w:val="bullet"/>
      <w:lvlText w:val="•"/>
      <w:lvlJc w:val="left"/>
      <w:pPr>
        <w:ind w:left="8898" w:hanging="260"/>
      </w:pPr>
      <w:rPr>
        <w:rFonts w:hint="default"/>
        <w:lang w:val="ru-RU" w:eastAsia="en-US" w:bidi="ar-SA"/>
      </w:rPr>
    </w:lvl>
  </w:abstractNum>
  <w:abstractNum w:abstractNumId="33" w15:restartNumberingAfterBreak="0">
    <w:nsid w:val="20FA4AA7"/>
    <w:multiLevelType w:val="hybridMultilevel"/>
    <w:tmpl w:val="4C9436F6"/>
    <w:lvl w:ilvl="0" w:tplc="EFFAFBA2">
      <w:numFmt w:val="bullet"/>
      <w:lvlText w:val="●"/>
      <w:lvlJc w:val="left"/>
      <w:pPr>
        <w:ind w:left="1133" w:hanging="709"/>
      </w:pPr>
      <w:rPr>
        <w:rFonts w:ascii="Calibri" w:eastAsia="Calibri" w:hAnsi="Calibri" w:cs="Calibri" w:hint="default"/>
        <w:b w:val="0"/>
        <w:bCs w:val="0"/>
        <w:i w:val="0"/>
        <w:iCs w:val="0"/>
        <w:spacing w:val="0"/>
        <w:w w:val="99"/>
        <w:sz w:val="20"/>
        <w:szCs w:val="20"/>
        <w:lang w:val="ru-RU" w:eastAsia="en-US" w:bidi="ar-SA"/>
      </w:rPr>
    </w:lvl>
    <w:lvl w:ilvl="1" w:tplc="16B0DCFC">
      <w:numFmt w:val="bullet"/>
      <w:lvlText w:val="•"/>
      <w:lvlJc w:val="left"/>
      <w:pPr>
        <w:ind w:left="2103" w:hanging="709"/>
      </w:pPr>
      <w:rPr>
        <w:rFonts w:hint="default"/>
        <w:lang w:val="ru-RU" w:eastAsia="en-US" w:bidi="ar-SA"/>
      </w:rPr>
    </w:lvl>
    <w:lvl w:ilvl="2" w:tplc="52E6C732">
      <w:numFmt w:val="bullet"/>
      <w:lvlText w:val="•"/>
      <w:lvlJc w:val="left"/>
      <w:pPr>
        <w:ind w:left="3066" w:hanging="709"/>
      </w:pPr>
      <w:rPr>
        <w:rFonts w:hint="default"/>
        <w:lang w:val="ru-RU" w:eastAsia="en-US" w:bidi="ar-SA"/>
      </w:rPr>
    </w:lvl>
    <w:lvl w:ilvl="3" w:tplc="7C5A2D50">
      <w:numFmt w:val="bullet"/>
      <w:lvlText w:val="•"/>
      <w:lvlJc w:val="left"/>
      <w:pPr>
        <w:ind w:left="4030" w:hanging="709"/>
      </w:pPr>
      <w:rPr>
        <w:rFonts w:hint="default"/>
        <w:lang w:val="ru-RU" w:eastAsia="en-US" w:bidi="ar-SA"/>
      </w:rPr>
    </w:lvl>
    <w:lvl w:ilvl="4" w:tplc="CCA8CA7C">
      <w:numFmt w:val="bullet"/>
      <w:lvlText w:val="•"/>
      <w:lvlJc w:val="left"/>
      <w:pPr>
        <w:ind w:left="4993" w:hanging="709"/>
      </w:pPr>
      <w:rPr>
        <w:rFonts w:hint="default"/>
        <w:lang w:val="ru-RU" w:eastAsia="en-US" w:bidi="ar-SA"/>
      </w:rPr>
    </w:lvl>
    <w:lvl w:ilvl="5" w:tplc="895036AA">
      <w:numFmt w:val="bullet"/>
      <w:lvlText w:val="•"/>
      <w:lvlJc w:val="left"/>
      <w:pPr>
        <w:ind w:left="5956" w:hanging="709"/>
      </w:pPr>
      <w:rPr>
        <w:rFonts w:hint="default"/>
        <w:lang w:val="ru-RU" w:eastAsia="en-US" w:bidi="ar-SA"/>
      </w:rPr>
    </w:lvl>
    <w:lvl w:ilvl="6" w:tplc="888E122E">
      <w:numFmt w:val="bullet"/>
      <w:lvlText w:val="•"/>
      <w:lvlJc w:val="left"/>
      <w:pPr>
        <w:ind w:left="6920" w:hanging="709"/>
      </w:pPr>
      <w:rPr>
        <w:rFonts w:hint="default"/>
        <w:lang w:val="ru-RU" w:eastAsia="en-US" w:bidi="ar-SA"/>
      </w:rPr>
    </w:lvl>
    <w:lvl w:ilvl="7" w:tplc="AB44CCB6">
      <w:numFmt w:val="bullet"/>
      <w:lvlText w:val="•"/>
      <w:lvlJc w:val="left"/>
      <w:pPr>
        <w:ind w:left="7883" w:hanging="709"/>
      </w:pPr>
      <w:rPr>
        <w:rFonts w:hint="default"/>
        <w:lang w:val="ru-RU" w:eastAsia="en-US" w:bidi="ar-SA"/>
      </w:rPr>
    </w:lvl>
    <w:lvl w:ilvl="8" w:tplc="E2AC8DD6">
      <w:numFmt w:val="bullet"/>
      <w:lvlText w:val="•"/>
      <w:lvlJc w:val="left"/>
      <w:pPr>
        <w:ind w:left="8846" w:hanging="709"/>
      </w:pPr>
      <w:rPr>
        <w:rFonts w:hint="default"/>
        <w:lang w:val="ru-RU" w:eastAsia="en-US" w:bidi="ar-SA"/>
      </w:rPr>
    </w:lvl>
  </w:abstractNum>
  <w:abstractNum w:abstractNumId="34" w15:restartNumberingAfterBreak="0">
    <w:nsid w:val="21CE1974"/>
    <w:multiLevelType w:val="hybridMultilevel"/>
    <w:tmpl w:val="5322D3B2"/>
    <w:lvl w:ilvl="0" w:tplc="10EC9500">
      <w:numFmt w:val="bullet"/>
      <w:lvlText w:val="•"/>
      <w:lvlJc w:val="left"/>
      <w:pPr>
        <w:ind w:left="424"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B04E4330">
      <w:numFmt w:val="bullet"/>
      <w:lvlText w:val="•"/>
      <w:lvlJc w:val="left"/>
      <w:pPr>
        <w:ind w:left="1455" w:hanging="708"/>
      </w:pPr>
      <w:rPr>
        <w:rFonts w:hint="default"/>
        <w:lang w:val="ru-RU" w:eastAsia="en-US" w:bidi="ar-SA"/>
      </w:rPr>
    </w:lvl>
    <w:lvl w:ilvl="2" w:tplc="01D0E49C">
      <w:numFmt w:val="bullet"/>
      <w:lvlText w:val="•"/>
      <w:lvlJc w:val="left"/>
      <w:pPr>
        <w:ind w:left="2490" w:hanging="708"/>
      </w:pPr>
      <w:rPr>
        <w:rFonts w:hint="default"/>
        <w:lang w:val="ru-RU" w:eastAsia="en-US" w:bidi="ar-SA"/>
      </w:rPr>
    </w:lvl>
    <w:lvl w:ilvl="3" w:tplc="BE46325E">
      <w:numFmt w:val="bullet"/>
      <w:lvlText w:val="•"/>
      <w:lvlJc w:val="left"/>
      <w:pPr>
        <w:ind w:left="3526" w:hanging="708"/>
      </w:pPr>
      <w:rPr>
        <w:rFonts w:hint="default"/>
        <w:lang w:val="ru-RU" w:eastAsia="en-US" w:bidi="ar-SA"/>
      </w:rPr>
    </w:lvl>
    <w:lvl w:ilvl="4" w:tplc="CCAEC14A">
      <w:numFmt w:val="bullet"/>
      <w:lvlText w:val="•"/>
      <w:lvlJc w:val="left"/>
      <w:pPr>
        <w:ind w:left="4561" w:hanging="708"/>
      </w:pPr>
      <w:rPr>
        <w:rFonts w:hint="default"/>
        <w:lang w:val="ru-RU" w:eastAsia="en-US" w:bidi="ar-SA"/>
      </w:rPr>
    </w:lvl>
    <w:lvl w:ilvl="5" w:tplc="B55C0F1C">
      <w:numFmt w:val="bullet"/>
      <w:lvlText w:val="•"/>
      <w:lvlJc w:val="left"/>
      <w:pPr>
        <w:ind w:left="5596" w:hanging="708"/>
      </w:pPr>
      <w:rPr>
        <w:rFonts w:hint="default"/>
        <w:lang w:val="ru-RU" w:eastAsia="en-US" w:bidi="ar-SA"/>
      </w:rPr>
    </w:lvl>
    <w:lvl w:ilvl="6" w:tplc="F39AF322">
      <w:numFmt w:val="bullet"/>
      <w:lvlText w:val="•"/>
      <w:lvlJc w:val="left"/>
      <w:pPr>
        <w:ind w:left="6632" w:hanging="708"/>
      </w:pPr>
      <w:rPr>
        <w:rFonts w:hint="default"/>
        <w:lang w:val="ru-RU" w:eastAsia="en-US" w:bidi="ar-SA"/>
      </w:rPr>
    </w:lvl>
    <w:lvl w:ilvl="7" w:tplc="F7CA98A8">
      <w:numFmt w:val="bullet"/>
      <w:lvlText w:val="•"/>
      <w:lvlJc w:val="left"/>
      <w:pPr>
        <w:ind w:left="7667" w:hanging="708"/>
      </w:pPr>
      <w:rPr>
        <w:rFonts w:hint="default"/>
        <w:lang w:val="ru-RU" w:eastAsia="en-US" w:bidi="ar-SA"/>
      </w:rPr>
    </w:lvl>
    <w:lvl w:ilvl="8" w:tplc="122A4AE6">
      <w:numFmt w:val="bullet"/>
      <w:lvlText w:val="•"/>
      <w:lvlJc w:val="left"/>
      <w:pPr>
        <w:ind w:left="8702" w:hanging="708"/>
      </w:pPr>
      <w:rPr>
        <w:rFonts w:hint="default"/>
        <w:lang w:val="ru-RU" w:eastAsia="en-US" w:bidi="ar-SA"/>
      </w:rPr>
    </w:lvl>
  </w:abstractNum>
  <w:abstractNum w:abstractNumId="35" w15:restartNumberingAfterBreak="0">
    <w:nsid w:val="22D209EE"/>
    <w:multiLevelType w:val="hybridMultilevel"/>
    <w:tmpl w:val="1E04F6D2"/>
    <w:lvl w:ilvl="0" w:tplc="648A5812">
      <w:start w:val="1"/>
      <w:numFmt w:val="decimal"/>
      <w:lvlText w:val="%1)"/>
      <w:lvlJc w:val="left"/>
      <w:pPr>
        <w:ind w:left="424"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231E7A4E">
      <w:numFmt w:val="bullet"/>
      <w:lvlText w:val="•"/>
      <w:lvlJc w:val="left"/>
      <w:pPr>
        <w:ind w:left="1455" w:hanging="260"/>
      </w:pPr>
      <w:rPr>
        <w:rFonts w:hint="default"/>
        <w:lang w:val="ru-RU" w:eastAsia="en-US" w:bidi="ar-SA"/>
      </w:rPr>
    </w:lvl>
    <w:lvl w:ilvl="2" w:tplc="7F28A264">
      <w:numFmt w:val="bullet"/>
      <w:lvlText w:val="•"/>
      <w:lvlJc w:val="left"/>
      <w:pPr>
        <w:ind w:left="2490" w:hanging="260"/>
      </w:pPr>
      <w:rPr>
        <w:rFonts w:hint="default"/>
        <w:lang w:val="ru-RU" w:eastAsia="en-US" w:bidi="ar-SA"/>
      </w:rPr>
    </w:lvl>
    <w:lvl w:ilvl="3" w:tplc="608C4478">
      <w:numFmt w:val="bullet"/>
      <w:lvlText w:val="•"/>
      <w:lvlJc w:val="left"/>
      <w:pPr>
        <w:ind w:left="3526" w:hanging="260"/>
      </w:pPr>
      <w:rPr>
        <w:rFonts w:hint="default"/>
        <w:lang w:val="ru-RU" w:eastAsia="en-US" w:bidi="ar-SA"/>
      </w:rPr>
    </w:lvl>
    <w:lvl w:ilvl="4" w:tplc="FBC094AE">
      <w:numFmt w:val="bullet"/>
      <w:lvlText w:val="•"/>
      <w:lvlJc w:val="left"/>
      <w:pPr>
        <w:ind w:left="4561" w:hanging="260"/>
      </w:pPr>
      <w:rPr>
        <w:rFonts w:hint="default"/>
        <w:lang w:val="ru-RU" w:eastAsia="en-US" w:bidi="ar-SA"/>
      </w:rPr>
    </w:lvl>
    <w:lvl w:ilvl="5" w:tplc="636A5054">
      <w:numFmt w:val="bullet"/>
      <w:lvlText w:val="•"/>
      <w:lvlJc w:val="left"/>
      <w:pPr>
        <w:ind w:left="5596" w:hanging="260"/>
      </w:pPr>
      <w:rPr>
        <w:rFonts w:hint="default"/>
        <w:lang w:val="ru-RU" w:eastAsia="en-US" w:bidi="ar-SA"/>
      </w:rPr>
    </w:lvl>
    <w:lvl w:ilvl="6" w:tplc="2676D410">
      <w:numFmt w:val="bullet"/>
      <w:lvlText w:val="•"/>
      <w:lvlJc w:val="left"/>
      <w:pPr>
        <w:ind w:left="6632" w:hanging="260"/>
      </w:pPr>
      <w:rPr>
        <w:rFonts w:hint="default"/>
        <w:lang w:val="ru-RU" w:eastAsia="en-US" w:bidi="ar-SA"/>
      </w:rPr>
    </w:lvl>
    <w:lvl w:ilvl="7" w:tplc="13CC00E6">
      <w:numFmt w:val="bullet"/>
      <w:lvlText w:val="•"/>
      <w:lvlJc w:val="left"/>
      <w:pPr>
        <w:ind w:left="7667" w:hanging="260"/>
      </w:pPr>
      <w:rPr>
        <w:rFonts w:hint="default"/>
        <w:lang w:val="ru-RU" w:eastAsia="en-US" w:bidi="ar-SA"/>
      </w:rPr>
    </w:lvl>
    <w:lvl w:ilvl="8" w:tplc="DAA818F8">
      <w:numFmt w:val="bullet"/>
      <w:lvlText w:val="•"/>
      <w:lvlJc w:val="left"/>
      <w:pPr>
        <w:ind w:left="8702" w:hanging="260"/>
      </w:pPr>
      <w:rPr>
        <w:rFonts w:hint="default"/>
        <w:lang w:val="ru-RU" w:eastAsia="en-US" w:bidi="ar-SA"/>
      </w:rPr>
    </w:lvl>
  </w:abstractNum>
  <w:abstractNum w:abstractNumId="36" w15:restartNumberingAfterBreak="0">
    <w:nsid w:val="23A10791"/>
    <w:multiLevelType w:val="hybridMultilevel"/>
    <w:tmpl w:val="F22656FA"/>
    <w:lvl w:ilvl="0" w:tplc="06F8962C">
      <w:start w:val="1"/>
      <w:numFmt w:val="decimal"/>
      <w:lvlText w:val="%1)"/>
      <w:lvlJc w:val="left"/>
      <w:pPr>
        <w:ind w:left="1393"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7AE421AE">
      <w:numFmt w:val="bullet"/>
      <w:lvlText w:val="•"/>
      <w:lvlJc w:val="left"/>
      <w:pPr>
        <w:ind w:left="2337" w:hanging="260"/>
      </w:pPr>
      <w:rPr>
        <w:rFonts w:hint="default"/>
        <w:lang w:val="ru-RU" w:eastAsia="en-US" w:bidi="ar-SA"/>
      </w:rPr>
    </w:lvl>
    <w:lvl w:ilvl="2" w:tplc="8DEC2662">
      <w:numFmt w:val="bullet"/>
      <w:lvlText w:val="•"/>
      <w:lvlJc w:val="left"/>
      <w:pPr>
        <w:ind w:left="3274" w:hanging="260"/>
      </w:pPr>
      <w:rPr>
        <w:rFonts w:hint="default"/>
        <w:lang w:val="ru-RU" w:eastAsia="en-US" w:bidi="ar-SA"/>
      </w:rPr>
    </w:lvl>
    <w:lvl w:ilvl="3" w:tplc="0A0852EE">
      <w:numFmt w:val="bullet"/>
      <w:lvlText w:val="•"/>
      <w:lvlJc w:val="left"/>
      <w:pPr>
        <w:ind w:left="4212" w:hanging="260"/>
      </w:pPr>
      <w:rPr>
        <w:rFonts w:hint="default"/>
        <w:lang w:val="ru-RU" w:eastAsia="en-US" w:bidi="ar-SA"/>
      </w:rPr>
    </w:lvl>
    <w:lvl w:ilvl="4" w:tplc="D0A86F40">
      <w:numFmt w:val="bullet"/>
      <w:lvlText w:val="•"/>
      <w:lvlJc w:val="left"/>
      <w:pPr>
        <w:ind w:left="5149" w:hanging="260"/>
      </w:pPr>
      <w:rPr>
        <w:rFonts w:hint="default"/>
        <w:lang w:val="ru-RU" w:eastAsia="en-US" w:bidi="ar-SA"/>
      </w:rPr>
    </w:lvl>
    <w:lvl w:ilvl="5" w:tplc="89425168">
      <w:numFmt w:val="bullet"/>
      <w:lvlText w:val="•"/>
      <w:lvlJc w:val="left"/>
      <w:pPr>
        <w:ind w:left="6086" w:hanging="260"/>
      </w:pPr>
      <w:rPr>
        <w:rFonts w:hint="default"/>
        <w:lang w:val="ru-RU" w:eastAsia="en-US" w:bidi="ar-SA"/>
      </w:rPr>
    </w:lvl>
    <w:lvl w:ilvl="6" w:tplc="68E48466">
      <w:numFmt w:val="bullet"/>
      <w:lvlText w:val="•"/>
      <w:lvlJc w:val="left"/>
      <w:pPr>
        <w:ind w:left="7024" w:hanging="260"/>
      </w:pPr>
      <w:rPr>
        <w:rFonts w:hint="default"/>
        <w:lang w:val="ru-RU" w:eastAsia="en-US" w:bidi="ar-SA"/>
      </w:rPr>
    </w:lvl>
    <w:lvl w:ilvl="7" w:tplc="D7F42FC6">
      <w:numFmt w:val="bullet"/>
      <w:lvlText w:val="•"/>
      <w:lvlJc w:val="left"/>
      <w:pPr>
        <w:ind w:left="7961" w:hanging="260"/>
      </w:pPr>
      <w:rPr>
        <w:rFonts w:hint="default"/>
        <w:lang w:val="ru-RU" w:eastAsia="en-US" w:bidi="ar-SA"/>
      </w:rPr>
    </w:lvl>
    <w:lvl w:ilvl="8" w:tplc="33A0D132">
      <w:numFmt w:val="bullet"/>
      <w:lvlText w:val="•"/>
      <w:lvlJc w:val="left"/>
      <w:pPr>
        <w:ind w:left="8898" w:hanging="260"/>
      </w:pPr>
      <w:rPr>
        <w:rFonts w:hint="default"/>
        <w:lang w:val="ru-RU" w:eastAsia="en-US" w:bidi="ar-SA"/>
      </w:rPr>
    </w:lvl>
  </w:abstractNum>
  <w:abstractNum w:abstractNumId="37" w15:restartNumberingAfterBreak="0">
    <w:nsid w:val="24EA4C88"/>
    <w:multiLevelType w:val="hybridMultilevel"/>
    <w:tmpl w:val="96ACEB66"/>
    <w:lvl w:ilvl="0" w:tplc="6CEC1EC4">
      <w:numFmt w:val="bullet"/>
      <w:lvlText w:val=""/>
      <w:lvlJc w:val="left"/>
      <w:pPr>
        <w:ind w:left="1841" w:hanging="708"/>
      </w:pPr>
      <w:rPr>
        <w:rFonts w:ascii="Symbol" w:eastAsia="Symbol" w:hAnsi="Symbol" w:cs="Symbol" w:hint="default"/>
        <w:b w:val="0"/>
        <w:bCs w:val="0"/>
        <w:i w:val="0"/>
        <w:iCs w:val="0"/>
        <w:spacing w:val="0"/>
        <w:w w:val="100"/>
        <w:sz w:val="24"/>
        <w:szCs w:val="24"/>
        <w:lang w:val="ru-RU" w:eastAsia="en-US" w:bidi="ar-SA"/>
      </w:rPr>
    </w:lvl>
    <w:lvl w:ilvl="1" w:tplc="AB348412">
      <w:numFmt w:val="bullet"/>
      <w:lvlText w:val="•"/>
      <w:lvlJc w:val="left"/>
      <w:pPr>
        <w:ind w:left="2733" w:hanging="708"/>
      </w:pPr>
      <w:rPr>
        <w:rFonts w:hint="default"/>
        <w:lang w:val="ru-RU" w:eastAsia="en-US" w:bidi="ar-SA"/>
      </w:rPr>
    </w:lvl>
    <w:lvl w:ilvl="2" w:tplc="48C044E8">
      <w:numFmt w:val="bullet"/>
      <w:lvlText w:val="•"/>
      <w:lvlJc w:val="left"/>
      <w:pPr>
        <w:ind w:left="3626" w:hanging="708"/>
      </w:pPr>
      <w:rPr>
        <w:rFonts w:hint="default"/>
        <w:lang w:val="ru-RU" w:eastAsia="en-US" w:bidi="ar-SA"/>
      </w:rPr>
    </w:lvl>
    <w:lvl w:ilvl="3" w:tplc="CEAE7B60">
      <w:numFmt w:val="bullet"/>
      <w:lvlText w:val="•"/>
      <w:lvlJc w:val="left"/>
      <w:pPr>
        <w:ind w:left="4520" w:hanging="708"/>
      </w:pPr>
      <w:rPr>
        <w:rFonts w:hint="default"/>
        <w:lang w:val="ru-RU" w:eastAsia="en-US" w:bidi="ar-SA"/>
      </w:rPr>
    </w:lvl>
    <w:lvl w:ilvl="4" w:tplc="8D30D47A">
      <w:numFmt w:val="bullet"/>
      <w:lvlText w:val="•"/>
      <w:lvlJc w:val="left"/>
      <w:pPr>
        <w:ind w:left="5413" w:hanging="708"/>
      </w:pPr>
      <w:rPr>
        <w:rFonts w:hint="default"/>
        <w:lang w:val="ru-RU" w:eastAsia="en-US" w:bidi="ar-SA"/>
      </w:rPr>
    </w:lvl>
    <w:lvl w:ilvl="5" w:tplc="E08ABD58">
      <w:numFmt w:val="bullet"/>
      <w:lvlText w:val="•"/>
      <w:lvlJc w:val="left"/>
      <w:pPr>
        <w:ind w:left="6306" w:hanging="708"/>
      </w:pPr>
      <w:rPr>
        <w:rFonts w:hint="default"/>
        <w:lang w:val="ru-RU" w:eastAsia="en-US" w:bidi="ar-SA"/>
      </w:rPr>
    </w:lvl>
    <w:lvl w:ilvl="6" w:tplc="57C80AD2">
      <w:numFmt w:val="bullet"/>
      <w:lvlText w:val="•"/>
      <w:lvlJc w:val="left"/>
      <w:pPr>
        <w:ind w:left="7200" w:hanging="708"/>
      </w:pPr>
      <w:rPr>
        <w:rFonts w:hint="default"/>
        <w:lang w:val="ru-RU" w:eastAsia="en-US" w:bidi="ar-SA"/>
      </w:rPr>
    </w:lvl>
    <w:lvl w:ilvl="7" w:tplc="550E6D16">
      <w:numFmt w:val="bullet"/>
      <w:lvlText w:val="•"/>
      <w:lvlJc w:val="left"/>
      <w:pPr>
        <w:ind w:left="8093" w:hanging="708"/>
      </w:pPr>
      <w:rPr>
        <w:rFonts w:hint="default"/>
        <w:lang w:val="ru-RU" w:eastAsia="en-US" w:bidi="ar-SA"/>
      </w:rPr>
    </w:lvl>
    <w:lvl w:ilvl="8" w:tplc="80A2623A">
      <w:numFmt w:val="bullet"/>
      <w:lvlText w:val="•"/>
      <w:lvlJc w:val="left"/>
      <w:pPr>
        <w:ind w:left="8986" w:hanging="708"/>
      </w:pPr>
      <w:rPr>
        <w:rFonts w:hint="default"/>
        <w:lang w:val="ru-RU" w:eastAsia="en-US" w:bidi="ar-SA"/>
      </w:rPr>
    </w:lvl>
  </w:abstractNum>
  <w:abstractNum w:abstractNumId="38" w15:restartNumberingAfterBreak="0">
    <w:nsid w:val="253464EA"/>
    <w:multiLevelType w:val="hybridMultilevel"/>
    <w:tmpl w:val="78E429B2"/>
    <w:lvl w:ilvl="0" w:tplc="1C7ACA98">
      <w:start w:val="1"/>
      <w:numFmt w:val="decimal"/>
      <w:lvlText w:val="%1)"/>
      <w:lvlJc w:val="left"/>
      <w:pPr>
        <w:ind w:left="424" w:hanging="320"/>
      </w:pPr>
      <w:rPr>
        <w:rFonts w:ascii="Times New Roman" w:eastAsia="Times New Roman" w:hAnsi="Times New Roman" w:cs="Times New Roman" w:hint="default"/>
        <w:b w:val="0"/>
        <w:bCs w:val="0"/>
        <w:i w:val="0"/>
        <w:iCs w:val="0"/>
        <w:spacing w:val="0"/>
        <w:w w:val="99"/>
        <w:sz w:val="24"/>
        <w:szCs w:val="24"/>
        <w:lang w:val="ru-RU" w:eastAsia="en-US" w:bidi="ar-SA"/>
      </w:rPr>
    </w:lvl>
    <w:lvl w:ilvl="1" w:tplc="CC64CBE4">
      <w:numFmt w:val="bullet"/>
      <w:lvlText w:val="•"/>
      <w:lvlJc w:val="left"/>
      <w:pPr>
        <w:ind w:left="1455" w:hanging="320"/>
      </w:pPr>
      <w:rPr>
        <w:rFonts w:hint="default"/>
        <w:lang w:val="ru-RU" w:eastAsia="en-US" w:bidi="ar-SA"/>
      </w:rPr>
    </w:lvl>
    <w:lvl w:ilvl="2" w:tplc="8CDA1F66">
      <w:numFmt w:val="bullet"/>
      <w:lvlText w:val="•"/>
      <w:lvlJc w:val="left"/>
      <w:pPr>
        <w:ind w:left="2490" w:hanging="320"/>
      </w:pPr>
      <w:rPr>
        <w:rFonts w:hint="default"/>
        <w:lang w:val="ru-RU" w:eastAsia="en-US" w:bidi="ar-SA"/>
      </w:rPr>
    </w:lvl>
    <w:lvl w:ilvl="3" w:tplc="EE96B982">
      <w:numFmt w:val="bullet"/>
      <w:lvlText w:val="•"/>
      <w:lvlJc w:val="left"/>
      <w:pPr>
        <w:ind w:left="3526" w:hanging="320"/>
      </w:pPr>
      <w:rPr>
        <w:rFonts w:hint="default"/>
        <w:lang w:val="ru-RU" w:eastAsia="en-US" w:bidi="ar-SA"/>
      </w:rPr>
    </w:lvl>
    <w:lvl w:ilvl="4" w:tplc="4BCAD65E">
      <w:numFmt w:val="bullet"/>
      <w:lvlText w:val="•"/>
      <w:lvlJc w:val="left"/>
      <w:pPr>
        <w:ind w:left="4561" w:hanging="320"/>
      </w:pPr>
      <w:rPr>
        <w:rFonts w:hint="default"/>
        <w:lang w:val="ru-RU" w:eastAsia="en-US" w:bidi="ar-SA"/>
      </w:rPr>
    </w:lvl>
    <w:lvl w:ilvl="5" w:tplc="55C4C014">
      <w:numFmt w:val="bullet"/>
      <w:lvlText w:val="•"/>
      <w:lvlJc w:val="left"/>
      <w:pPr>
        <w:ind w:left="5596" w:hanging="320"/>
      </w:pPr>
      <w:rPr>
        <w:rFonts w:hint="default"/>
        <w:lang w:val="ru-RU" w:eastAsia="en-US" w:bidi="ar-SA"/>
      </w:rPr>
    </w:lvl>
    <w:lvl w:ilvl="6" w:tplc="7A4C28FC">
      <w:numFmt w:val="bullet"/>
      <w:lvlText w:val="•"/>
      <w:lvlJc w:val="left"/>
      <w:pPr>
        <w:ind w:left="6632" w:hanging="320"/>
      </w:pPr>
      <w:rPr>
        <w:rFonts w:hint="default"/>
        <w:lang w:val="ru-RU" w:eastAsia="en-US" w:bidi="ar-SA"/>
      </w:rPr>
    </w:lvl>
    <w:lvl w:ilvl="7" w:tplc="BEF40678">
      <w:numFmt w:val="bullet"/>
      <w:lvlText w:val="•"/>
      <w:lvlJc w:val="left"/>
      <w:pPr>
        <w:ind w:left="7667" w:hanging="320"/>
      </w:pPr>
      <w:rPr>
        <w:rFonts w:hint="default"/>
        <w:lang w:val="ru-RU" w:eastAsia="en-US" w:bidi="ar-SA"/>
      </w:rPr>
    </w:lvl>
    <w:lvl w:ilvl="8" w:tplc="8A30FEB8">
      <w:numFmt w:val="bullet"/>
      <w:lvlText w:val="•"/>
      <w:lvlJc w:val="left"/>
      <w:pPr>
        <w:ind w:left="8702" w:hanging="320"/>
      </w:pPr>
      <w:rPr>
        <w:rFonts w:hint="default"/>
        <w:lang w:val="ru-RU" w:eastAsia="en-US" w:bidi="ar-SA"/>
      </w:rPr>
    </w:lvl>
  </w:abstractNum>
  <w:abstractNum w:abstractNumId="39" w15:restartNumberingAfterBreak="0">
    <w:nsid w:val="28C8322B"/>
    <w:multiLevelType w:val="hybridMultilevel"/>
    <w:tmpl w:val="B72487B0"/>
    <w:lvl w:ilvl="0" w:tplc="E8943376">
      <w:start w:val="1"/>
      <w:numFmt w:val="decimal"/>
      <w:lvlText w:val="%1)"/>
      <w:lvlJc w:val="left"/>
      <w:pPr>
        <w:ind w:left="424" w:hanging="317"/>
      </w:pPr>
      <w:rPr>
        <w:rFonts w:ascii="Times New Roman" w:eastAsia="Times New Roman" w:hAnsi="Times New Roman" w:cs="Times New Roman" w:hint="default"/>
        <w:b w:val="0"/>
        <w:bCs w:val="0"/>
        <w:i w:val="0"/>
        <w:iCs w:val="0"/>
        <w:spacing w:val="0"/>
        <w:w w:val="99"/>
        <w:sz w:val="24"/>
        <w:szCs w:val="24"/>
        <w:lang w:val="ru-RU" w:eastAsia="en-US" w:bidi="ar-SA"/>
      </w:rPr>
    </w:lvl>
    <w:lvl w:ilvl="1" w:tplc="B890F04E">
      <w:numFmt w:val="bullet"/>
      <w:lvlText w:val="•"/>
      <w:lvlJc w:val="left"/>
      <w:pPr>
        <w:ind w:left="1455" w:hanging="317"/>
      </w:pPr>
      <w:rPr>
        <w:rFonts w:hint="default"/>
        <w:lang w:val="ru-RU" w:eastAsia="en-US" w:bidi="ar-SA"/>
      </w:rPr>
    </w:lvl>
    <w:lvl w:ilvl="2" w:tplc="72B04BEE">
      <w:numFmt w:val="bullet"/>
      <w:lvlText w:val="•"/>
      <w:lvlJc w:val="left"/>
      <w:pPr>
        <w:ind w:left="2490" w:hanging="317"/>
      </w:pPr>
      <w:rPr>
        <w:rFonts w:hint="default"/>
        <w:lang w:val="ru-RU" w:eastAsia="en-US" w:bidi="ar-SA"/>
      </w:rPr>
    </w:lvl>
    <w:lvl w:ilvl="3" w:tplc="74320966">
      <w:numFmt w:val="bullet"/>
      <w:lvlText w:val="•"/>
      <w:lvlJc w:val="left"/>
      <w:pPr>
        <w:ind w:left="3526" w:hanging="317"/>
      </w:pPr>
      <w:rPr>
        <w:rFonts w:hint="default"/>
        <w:lang w:val="ru-RU" w:eastAsia="en-US" w:bidi="ar-SA"/>
      </w:rPr>
    </w:lvl>
    <w:lvl w:ilvl="4" w:tplc="F7F40154">
      <w:numFmt w:val="bullet"/>
      <w:lvlText w:val="•"/>
      <w:lvlJc w:val="left"/>
      <w:pPr>
        <w:ind w:left="4561" w:hanging="317"/>
      </w:pPr>
      <w:rPr>
        <w:rFonts w:hint="default"/>
        <w:lang w:val="ru-RU" w:eastAsia="en-US" w:bidi="ar-SA"/>
      </w:rPr>
    </w:lvl>
    <w:lvl w:ilvl="5" w:tplc="2B0E42AC">
      <w:numFmt w:val="bullet"/>
      <w:lvlText w:val="•"/>
      <w:lvlJc w:val="left"/>
      <w:pPr>
        <w:ind w:left="5596" w:hanging="317"/>
      </w:pPr>
      <w:rPr>
        <w:rFonts w:hint="default"/>
        <w:lang w:val="ru-RU" w:eastAsia="en-US" w:bidi="ar-SA"/>
      </w:rPr>
    </w:lvl>
    <w:lvl w:ilvl="6" w:tplc="13AC2DA0">
      <w:numFmt w:val="bullet"/>
      <w:lvlText w:val="•"/>
      <w:lvlJc w:val="left"/>
      <w:pPr>
        <w:ind w:left="6632" w:hanging="317"/>
      </w:pPr>
      <w:rPr>
        <w:rFonts w:hint="default"/>
        <w:lang w:val="ru-RU" w:eastAsia="en-US" w:bidi="ar-SA"/>
      </w:rPr>
    </w:lvl>
    <w:lvl w:ilvl="7" w:tplc="A650EBAA">
      <w:numFmt w:val="bullet"/>
      <w:lvlText w:val="•"/>
      <w:lvlJc w:val="left"/>
      <w:pPr>
        <w:ind w:left="7667" w:hanging="317"/>
      </w:pPr>
      <w:rPr>
        <w:rFonts w:hint="default"/>
        <w:lang w:val="ru-RU" w:eastAsia="en-US" w:bidi="ar-SA"/>
      </w:rPr>
    </w:lvl>
    <w:lvl w:ilvl="8" w:tplc="A0882AF8">
      <w:numFmt w:val="bullet"/>
      <w:lvlText w:val="•"/>
      <w:lvlJc w:val="left"/>
      <w:pPr>
        <w:ind w:left="8702" w:hanging="317"/>
      </w:pPr>
      <w:rPr>
        <w:rFonts w:hint="default"/>
        <w:lang w:val="ru-RU" w:eastAsia="en-US" w:bidi="ar-SA"/>
      </w:rPr>
    </w:lvl>
  </w:abstractNum>
  <w:abstractNum w:abstractNumId="40" w15:restartNumberingAfterBreak="0">
    <w:nsid w:val="2AAB1CCE"/>
    <w:multiLevelType w:val="hybridMultilevel"/>
    <w:tmpl w:val="73C48A92"/>
    <w:lvl w:ilvl="0" w:tplc="789675F4">
      <w:start w:val="1"/>
      <w:numFmt w:val="decimal"/>
      <w:lvlText w:val="%1)"/>
      <w:lvlJc w:val="left"/>
      <w:pPr>
        <w:ind w:left="1392"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A0B00176">
      <w:numFmt w:val="bullet"/>
      <w:lvlText w:val="•"/>
      <w:lvlJc w:val="left"/>
      <w:pPr>
        <w:ind w:left="2337" w:hanging="260"/>
      </w:pPr>
      <w:rPr>
        <w:rFonts w:hint="default"/>
        <w:lang w:val="ru-RU" w:eastAsia="en-US" w:bidi="ar-SA"/>
      </w:rPr>
    </w:lvl>
    <w:lvl w:ilvl="2" w:tplc="6ECE5EF8">
      <w:numFmt w:val="bullet"/>
      <w:lvlText w:val="•"/>
      <w:lvlJc w:val="left"/>
      <w:pPr>
        <w:ind w:left="3274" w:hanging="260"/>
      </w:pPr>
      <w:rPr>
        <w:rFonts w:hint="default"/>
        <w:lang w:val="ru-RU" w:eastAsia="en-US" w:bidi="ar-SA"/>
      </w:rPr>
    </w:lvl>
    <w:lvl w:ilvl="3" w:tplc="DB606FC4">
      <w:numFmt w:val="bullet"/>
      <w:lvlText w:val="•"/>
      <w:lvlJc w:val="left"/>
      <w:pPr>
        <w:ind w:left="4212" w:hanging="260"/>
      </w:pPr>
      <w:rPr>
        <w:rFonts w:hint="default"/>
        <w:lang w:val="ru-RU" w:eastAsia="en-US" w:bidi="ar-SA"/>
      </w:rPr>
    </w:lvl>
    <w:lvl w:ilvl="4" w:tplc="32CAE9E6">
      <w:numFmt w:val="bullet"/>
      <w:lvlText w:val="•"/>
      <w:lvlJc w:val="left"/>
      <w:pPr>
        <w:ind w:left="5149" w:hanging="260"/>
      </w:pPr>
      <w:rPr>
        <w:rFonts w:hint="default"/>
        <w:lang w:val="ru-RU" w:eastAsia="en-US" w:bidi="ar-SA"/>
      </w:rPr>
    </w:lvl>
    <w:lvl w:ilvl="5" w:tplc="C0B20078">
      <w:numFmt w:val="bullet"/>
      <w:lvlText w:val="•"/>
      <w:lvlJc w:val="left"/>
      <w:pPr>
        <w:ind w:left="6086" w:hanging="260"/>
      </w:pPr>
      <w:rPr>
        <w:rFonts w:hint="default"/>
        <w:lang w:val="ru-RU" w:eastAsia="en-US" w:bidi="ar-SA"/>
      </w:rPr>
    </w:lvl>
    <w:lvl w:ilvl="6" w:tplc="6094A17C">
      <w:numFmt w:val="bullet"/>
      <w:lvlText w:val="•"/>
      <w:lvlJc w:val="left"/>
      <w:pPr>
        <w:ind w:left="7024" w:hanging="260"/>
      </w:pPr>
      <w:rPr>
        <w:rFonts w:hint="default"/>
        <w:lang w:val="ru-RU" w:eastAsia="en-US" w:bidi="ar-SA"/>
      </w:rPr>
    </w:lvl>
    <w:lvl w:ilvl="7" w:tplc="7C9E3388">
      <w:numFmt w:val="bullet"/>
      <w:lvlText w:val="•"/>
      <w:lvlJc w:val="left"/>
      <w:pPr>
        <w:ind w:left="7961" w:hanging="260"/>
      </w:pPr>
      <w:rPr>
        <w:rFonts w:hint="default"/>
        <w:lang w:val="ru-RU" w:eastAsia="en-US" w:bidi="ar-SA"/>
      </w:rPr>
    </w:lvl>
    <w:lvl w:ilvl="8" w:tplc="654ED508">
      <w:numFmt w:val="bullet"/>
      <w:lvlText w:val="•"/>
      <w:lvlJc w:val="left"/>
      <w:pPr>
        <w:ind w:left="8898" w:hanging="260"/>
      </w:pPr>
      <w:rPr>
        <w:rFonts w:hint="default"/>
        <w:lang w:val="ru-RU" w:eastAsia="en-US" w:bidi="ar-SA"/>
      </w:rPr>
    </w:lvl>
  </w:abstractNum>
  <w:abstractNum w:abstractNumId="41" w15:restartNumberingAfterBreak="0">
    <w:nsid w:val="2AF82FA8"/>
    <w:multiLevelType w:val="hybridMultilevel"/>
    <w:tmpl w:val="F5066C04"/>
    <w:lvl w:ilvl="0" w:tplc="43D0E9DE">
      <w:start w:val="1"/>
      <w:numFmt w:val="decimal"/>
      <w:lvlText w:val="%1)"/>
      <w:lvlJc w:val="left"/>
      <w:pPr>
        <w:ind w:left="1392"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9B8A8A46">
      <w:numFmt w:val="bullet"/>
      <w:lvlText w:val="•"/>
      <w:lvlJc w:val="left"/>
      <w:pPr>
        <w:ind w:left="2337" w:hanging="260"/>
      </w:pPr>
      <w:rPr>
        <w:rFonts w:hint="default"/>
        <w:lang w:val="ru-RU" w:eastAsia="en-US" w:bidi="ar-SA"/>
      </w:rPr>
    </w:lvl>
    <w:lvl w:ilvl="2" w:tplc="22F6AB64">
      <w:numFmt w:val="bullet"/>
      <w:lvlText w:val="•"/>
      <w:lvlJc w:val="left"/>
      <w:pPr>
        <w:ind w:left="3274" w:hanging="260"/>
      </w:pPr>
      <w:rPr>
        <w:rFonts w:hint="default"/>
        <w:lang w:val="ru-RU" w:eastAsia="en-US" w:bidi="ar-SA"/>
      </w:rPr>
    </w:lvl>
    <w:lvl w:ilvl="3" w:tplc="8B5E1D62">
      <w:numFmt w:val="bullet"/>
      <w:lvlText w:val="•"/>
      <w:lvlJc w:val="left"/>
      <w:pPr>
        <w:ind w:left="4212" w:hanging="260"/>
      </w:pPr>
      <w:rPr>
        <w:rFonts w:hint="default"/>
        <w:lang w:val="ru-RU" w:eastAsia="en-US" w:bidi="ar-SA"/>
      </w:rPr>
    </w:lvl>
    <w:lvl w:ilvl="4" w:tplc="8E12DFF2">
      <w:numFmt w:val="bullet"/>
      <w:lvlText w:val="•"/>
      <w:lvlJc w:val="left"/>
      <w:pPr>
        <w:ind w:left="5149" w:hanging="260"/>
      </w:pPr>
      <w:rPr>
        <w:rFonts w:hint="default"/>
        <w:lang w:val="ru-RU" w:eastAsia="en-US" w:bidi="ar-SA"/>
      </w:rPr>
    </w:lvl>
    <w:lvl w:ilvl="5" w:tplc="C42EADF4">
      <w:numFmt w:val="bullet"/>
      <w:lvlText w:val="•"/>
      <w:lvlJc w:val="left"/>
      <w:pPr>
        <w:ind w:left="6086" w:hanging="260"/>
      </w:pPr>
      <w:rPr>
        <w:rFonts w:hint="default"/>
        <w:lang w:val="ru-RU" w:eastAsia="en-US" w:bidi="ar-SA"/>
      </w:rPr>
    </w:lvl>
    <w:lvl w:ilvl="6" w:tplc="135640E6">
      <w:numFmt w:val="bullet"/>
      <w:lvlText w:val="•"/>
      <w:lvlJc w:val="left"/>
      <w:pPr>
        <w:ind w:left="7024" w:hanging="260"/>
      </w:pPr>
      <w:rPr>
        <w:rFonts w:hint="default"/>
        <w:lang w:val="ru-RU" w:eastAsia="en-US" w:bidi="ar-SA"/>
      </w:rPr>
    </w:lvl>
    <w:lvl w:ilvl="7" w:tplc="3738D37A">
      <w:numFmt w:val="bullet"/>
      <w:lvlText w:val="•"/>
      <w:lvlJc w:val="left"/>
      <w:pPr>
        <w:ind w:left="7961" w:hanging="260"/>
      </w:pPr>
      <w:rPr>
        <w:rFonts w:hint="default"/>
        <w:lang w:val="ru-RU" w:eastAsia="en-US" w:bidi="ar-SA"/>
      </w:rPr>
    </w:lvl>
    <w:lvl w:ilvl="8" w:tplc="A1BC257A">
      <w:numFmt w:val="bullet"/>
      <w:lvlText w:val="•"/>
      <w:lvlJc w:val="left"/>
      <w:pPr>
        <w:ind w:left="8898" w:hanging="260"/>
      </w:pPr>
      <w:rPr>
        <w:rFonts w:hint="default"/>
        <w:lang w:val="ru-RU" w:eastAsia="en-US" w:bidi="ar-SA"/>
      </w:rPr>
    </w:lvl>
  </w:abstractNum>
  <w:abstractNum w:abstractNumId="42" w15:restartNumberingAfterBreak="0">
    <w:nsid w:val="2BBF7DD2"/>
    <w:multiLevelType w:val="hybridMultilevel"/>
    <w:tmpl w:val="66728768"/>
    <w:lvl w:ilvl="0" w:tplc="17D48864">
      <w:numFmt w:val="bullet"/>
      <w:lvlText w:val="-"/>
      <w:lvlJc w:val="left"/>
      <w:pPr>
        <w:ind w:left="424" w:hanging="267"/>
      </w:pPr>
      <w:rPr>
        <w:rFonts w:ascii="Times New Roman" w:eastAsia="Times New Roman" w:hAnsi="Times New Roman" w:cs="Times New Roman" w:hint="default"/>
        <w:b w:val="0"/>
        <w:bCs w:val="0"/>
        <w:i w:val="0"/>
        <w:iCs w:val="0"/>
        <w:spacing w:val="0"/>
        <w:w w:val="99"/>
        <w:sz w:val="24"/>
        <w:szCs w:val="24"/>
        <w:lang w:val="ru-RU" w:eastAsia="en-US" w:bidi="ar-SA"/>
      </w:rPr>
    </w:lvl>
    <w:lvl w:ilvl="1" w:tplc="E012969C">
      <w:numFmt w:val="bullet"/>
      <w:lvlText w:val="•"/>
      <w:lvlJc w:val="left"/>
      <w:pPr>
        <w:ind w:left="1455" w:hanging="267"/>
      </w:pPr>
      <w:rPr>
        <w:rFonts w:hint="default"/>
        <w:lang w:val="ru-RU" w:eastAsia="en-US" w:bidi="ar-SA"/>
      </w:rPr>
    </w:lvl>
    <w:lvl w:ilvl="2" w:tplc="4B5EADE6">
      <w:numFmt w:val="bullet"/>
      <w:lvlText w:val="•"/>
      <w:lvlJc w:val="left"/>
      <w:pPr>
        <w:ind w:left="2490" w:hanging="267"/>
      </w:pPr>
      <w:rPr>
        <w:rFonts w:hint="default"/>
        <w:lang w:val="ru-RU" w:eastAsia="en-US" w:bidi="ar-SA"/>
      </w:rPr>
    </w:lvl>
    <w:lvl w:ilvl="3" w:tplc="FFB6A394">
      <w:numFmt w:val="bullet"/>
      <w:lvlText w:val="•"/>
      <w:lvlJc w:val="left"/>
      <w:pPr>
        <w:ind w:left="3526" w:hanging="267"/>
      </w:pPr>
      <w:rPr>
        <w:rFonts w:hint="default"/>
        <w:lang w:val="ru-RU" w:eastAsia="en-US" w:bidi="ar-SA"/>
      </w:rPr>
    </w:lvl>
    <w:lvl w:ilvl="4" w:tplc="EE525974">
      <w:numFmt w:val="bullet"/>
      <w:lvlText w:val="•"/>
      <w:lvlJc w:val="left"/>
      <w:pPr>
        <w:ind w:left="4561" w:hanging="267"/>
      </w:pPr>
      <w:rPr>
        <w:rFonts w:hint="default"/>
        <w:lang w:val="ru-RU" w:eastAsia="en-US" w:bidi="ar-SA"/>
      </w:rPr>
    </w:lvl>
    <w:lvl w:ilvl="5" w:tplc="29F02870">
      <w:numFmt w:val="bullet"/>
      <w:lvlText w:val="•"/>
      <w:lvlJc w:val="left"/>
      <w:pPr>
        <w:ind w:left="5596" w:hanging="267"/>
      </w:pPr>
      <w:rPr>
        <w:rFonts w:hint="default"/>
        <w:lang w:val="ru-RU" w:eastAsia="en-US" w:bidi="ar-SA"/>
      </w:rPr>
    </w:lvl>
    <w:lvl w:ilvl="6" w:tplc="C8866AA2">
      <w:numFmt w:val="bullet"/>
      <w:lvlText w:val="•"/>
      <w:lvlJc w:val="left"/>
      <w:pPr>
        <w:ind w:left="6632" w:hanging="267"/>
      </w:pPr>
      <w:rPr>
        <w:rFonts w:hint="default"/>
        <w:lang w:val="ru-RU" w:eastAsia="en-US" w:bidi="ar-SA"/>
      </w:rPr>
    </w:lvl>
    <w:lvl w:ilvl="7" w:tplc="56927D3C">
      <w:numFmt w:val="bullet"/>
      <w:lvlText w:val="•"/>
      <w:lvlJc w:val="left"/>
      <w:pPr>
        <w:ind w:left="7667" w:hanging="267"/>
      </w:pPr>
      <w:rPr>
        <w:rFonts w:hint="default"/>
        <w:lang w:val="ru-RU" w:eastAsia="en-US" w:bidi="ar-SA"/>
      </w:rPr>
    </w:lvl>
    <w:lvl w:ilvl="8" w:tplc="F6E8EA86">
      <w:numFmt w:val="bullet"/>
      <w:lvlText w:val="•"/>
      <w:lvlJc w:val="left"/>
      <w:pPr>
        <w:ind w:left="8702" w:hanging="267"/>
      </w:pPr>
      <w:rPr>
        <w:rFonts w:hint="default"/>
        <w:lang w:val="ru-RU" w:eastAsia="en-US" w:bidi="ar-SA"/>
      </w:rPr>
    </w:lvl>
  </w:abstractNum>
  <w:abstractNum w:abstractNumId="43" w15:restartNumberingAfterBreak="0">
    <w:nsid w:val="2E164613"/>
    <w:multiLevelType w:val="hybridMultilevel"/>
    <w:tmpl w:val="1C60E31C"/>
    <w:lvl w:ilvl="0" w:tplc="536A9C86">
      <w:start w:val="1"/>
      <w:numFmt w:val="decimal"/>
      <w:lvlText w:val="%1."/>
      <w:lvlJc w:val="left"/>
      <w:pPr>
        <w:ind w:left="1314" w:hanging="181"/>
      </w:pPr>
      <w:rPr>
        <w:rFonts w:ascii="Times New Roman" w:eastAsia="Times New Roman" w:hAnsi="Times New Roman" w:cs="Times New Roman" w:hint="default"/>
        <w:b w:val="0"/>
        <w:bCs w:val="0"/>
        <w:i w:val="0"/>
        <w:iCs w:val="0"/>
        <w:spacing w:val="-1"/>
        <w:w w:val="96"/>
        <w:sz w:val="22"/>
        <w:szCs w:val="22"/>
        <w:lang w:val="ru-RU" w:eastAsia="en-US" w:bidi="ar-SA"/>
      </w:rPr>
    </w:lvl>
    <w:lvl w:ilvl="1" w:tplc="60621080">
      <w:start w:val="1"/>
      <w:numFmt w:val="decimal"/>
      <w:lvlText w:val="%2."/>
      <w:lvlJc w:val="left"/>
      <w:pPr>
        <w:ind w:left="424" w:hanging="181"/>
        <w:jc w:val="right"/>
      </w:pPr>
      <w:rPr>
        <w:rFonts w:ascii="Times New Roman" w:eastAsia="Times New Roman" w:hAnsi="Times New Roman" w:cs="Times New Roman" w:hint="default"/>
        <w:b w:val="0"/>
        <w:bCs w:val="0"/>
        <w:i w:val="0"/>
        <w:iCs w:val="0"/>
        <w:spacing w:val="0"/>
        <w:w w:val="96"/>
        <w:sz w:val="22"/>
        <w:szCs w:val="22"/>
        <w:lang w:val="ru-RU" w:eastAsia="en-US" w:bidi="ar-SA"/>
      </w:rPr>
    </w:lvl>
    <w:lvl w:ilvl="2" w:tplc="49D04338">
      <w:numFmt w:val="bullet"/>
      <w:lvlText w:val="•"/>
      <w:lvlJc w:val="left"/>
      <w:pPr>
        <w:ind w:left="2370" w:hanging="181"/>
      </w:pPr>
      <w:rPr>
        <w:rFonts w:hint="default"/>
        <w:lang w:val="ru-RU" w:eastAsia="en-US" w:bidi="ar-SA"/>
      </w:rPr>
    </w:lvl>
    <w:lvl w:ilvl="3" w:tplc="310041C0">
      <w:numFmt w:val="bullet"/>
      <w:lvlText w:val="•"/>
      <w:lvlJc w:val="left"/>
      <w:pPr>
        <w:ind w:left="3420" w:hanging="181"/>
      </w:pPr>
      <w:rPr>
        <w:rFonts w:hint="default"/>
        <w:lang w:val="ru-RU" w:eastAsia="en-US" w:bidi="ar-SA"/>
      </w:rPr>
    </w:lvl>
    <w:lvl w:ilvl="4" w:tplc="B434D760">
      <w:numFmt w:val="bullet"/>
      <w:lvlText w:val="•"/>
      <w:lvlJc w:val="left"/>
      <w:pPr>
        <w:ind w:left="4471" w:hanging="181"/>
      </w:pPr>
      <w:rPr>
        <w:rFonts w:hint="default"/>
        <w:lang w:val="ru-RU" w:eastAsia="en-US" w:bidi="ar-SA"/>
      </w:rPr>
    </w:lvl>
    <w:lvl w:ilvl="5" w:tplc="106E9422">
      <w:numFmt w:val="bullet"/>
      <w:lvlText w:val="•"/>
      <w:lvlJc w:val="left"/>
      <w:pPr>
        <w:ind w:left="5521" w:hanging="181"/>
      </w:pPr>
      <w:rPr>
        <w:rFonts w:hint="default"/>
        <w:lang w:val="ru-RU" w:eastAsia="en-US" w:bidi="ar-SA"/>
      </w:rPr>
    </w:lvl>
    <w:lvl w:ilvl="6" w:tplc="7E1A51DC">
      <w:numFmt w:val="bullet"/>
      <w:lvlText w:val="•"/>
      <w:lvlJc w:val="left"/>
      <w:pPr>
        <w:ind w:left="6571" w:hanging="181"/>
      </w:pPr>
      <w:rPr>
        <w:rFonts w:hint="default"/>
        <w:lang w:val="ru-RU" w:eastAsia="en-US" w:bidi="ar-SA"/>
      </w:rPr>
    </w:lvl>
    <w:lvl w:ilvl="7" w:tplc="D264FF80">
      <w:numFmt w:val="bullet"/>
      <w:lvlText w:val="•"/>
      <w:lvlJc w:val="left"/>
      <w:pPr>
        <w:ind w:left="7622" w:hanging="181"/>
      </w:pPr>
      <w:rPr>
        <w:rFonts w:hint="default"/>
        <w:lang w:val="ru-RU" w:eastAsia="en-US" w:bidi="ar-SA"/>
      </w:rPr>
    </w:lvl>
    <w:lvl w:ilvl="8" w:tplc="73CE3492">
      <w:numFmt w:val="bullet"/>
      <w:lvlText w:val="•"/>
      <w:lvlJc w:val="left"/>
      <w:pPr>
        <w:ind w:left="8672" w:hanging="181"/>
      </w:pPr>
      <w:rPr>
        <w:rFonts w:hint="default"/>
        <w:lang w:val="ru-RU" w:eastAsia="en-US" w:bidi="ar-SA"/>
      </w:rPr>
    </w:lvl>
  </w:abstractNum>
  <w:abstractNum w:abstractNumId="44" w15:restartNumberingAfterBreak="0">
    <w:nsid w:val="2F0501CD"/>
    <w:multiLevelType w:val="hybridMultilevel"/>
    <w:tmpl w:val="704A4AEA"/>
    <w:lvl w:ilvl="0" w:tplc="54ACDA4C">
      <w:numFmt w:val="bullet"/>
      <w:lvlText w:val="-"/>
      <w:lvlJc w:val="left"/>
      <w:pPr>
        <w:ind w:left="108" w:hanging="336"/>
      </w:pPr>
      <w:rPr>
        <w:rFonts w:ascii="Times New Roman" w:eastAsia="Times New Roman" w:hAnsi="Times New Roman" w:cs="Times New Roman" w:hint="default"/>
        <w:b w:val="0"/>
        <w:bCs w:val="0"/>
        <w:i w:val="0"/>
        <w:iCs w:val="0"/>
        <w:spacing w:val="0"/>
        <w:w w:val="99"/>
        <w:sz w:val="24"/>
        <w:szCs w:val="24"/>
        <w:lang w:val="ru-RU" w:eastAsia="en-US" w:bidi="ar-SA"/>
      </w:rPr>
    </w:lvl>
    <w:lvl w:ilvl="1" w:tplc="14321EDC">
      <w:numFmt w:val="bullet"/>
      <w:lvlText w:val="•"/>
      <w:lvlJc w:val="left"/>
      <w:pPr>
        <w:ind w:left="752" w:hanging="336"/>
      </w:pPr>
      <w:rPr>
        <w:rFonts w:hint="default"/>
        <w:lang w:val="ru-RU" w:eastAsia="en-US" w:bidi="ar-SA"/>
      </w:rPr>
    </w:lvl>
    <w:lvl w:ilvl="2" w:tplc="242AC212">
      <w:numFmt w:val="bullet"/>
      <w:lvlText w:val="•"/>
      <w:lvlJc w:val="left"/>
      <w:pPr>
        <w:ind w:left="1404" w:hanging="336"/>
      </w:pPr>
      <w:rPr>
        <w:rFonts w:hint="default"/>
        <w:lang w:val="ru-RU" w:eastAsia="en-US" w:bidi="ar-SA"/>
      </w:rPr>
    </w:lvl>
    <w:lvl w:ilvl="3" w:tplc="B5285FEA">
      <w:numFmt w:val="bullet"/>
      <w:lvlText w:val="•"/>
      <w:lvlJc w:val="left"/>
      <w:pPr>
        <w:ind w:left="2056" w:hanging="336"/>
      </w:pPr>
      <w:rPr>
        <w:rFonts w:hint="default"/>
        <w:lang w:val="ru-RU" w:eastAsia="en-US" w:bidi="ar-SA"/>
      </w:rPr>
    </w:lvl>
    <w:lvl w:ilvl="4" w:tplc="E7986F48">
      <w:numFmt w:val="bullet"/>
      <w:lvlText w:val="•"/>
      <w:lvlJc w:val="left"/>
      <w:pPr>
        <w:ind w:left="2708" w:hanging="336"/>
      </w:pPr>
      <w:rPr>
        <w:rFonts w:hint="default"/>
        <w:lang w:val="ru-RU" w:eastAsia="en-US" w:bidi="ar-SA"/>
      </w:rPr>
    </w:lvl>
    <w:lvl w:ilvl="5" w:tplc="7D1AD922">
      <w:numFmt w:val="bullet"/>
      <w:lvlText w:val="•"/>
      <w:lvlJc w:val="left"/>
      <w:pPr>
        <w:ind w:left="3360" w:hanging="336"/>
      </w:pPr>
      <w:rPr>
        <w:rFonts w:hint="default"/>
        <w:lang w:val="ru-RU" w:eastAsia="en-US" w:bidi="ar-SA"/>
      </w:rPr>
    </w:lvl>
    <w:lvl w:ilvl="6" w:tplc="ABEE648C">
      <w:numFmt w:val="bullet"/>
      <w:lvlText w:val="•"/>
      <w:lvlJc w:val="left"/>
      <w:pPr>
        <w:ind w:left="4012" w:hanging="336"/>
      </w:pPr>
      <w:rPr>
        <w:rFonts w:hint="default"/>
        <w:lang w:val="ru-RU" w:eastAsia="en-US" w:bidi="ar-SA"/>
      </w:rPr>
    </w:lvl>
    <w:lvl w:ilvl="7" w:tplc="DF6CBDAC">
      <w:numFmt w:val="bullet"/>
      <w:lvlText w:val="•"/>
      <w:lvlJc w:val="left"/>
      <w:pPr>
        <w:ind w:left="4664" w:hanging="336"/>
      </w:pPr>
      <w:rPr>
        <w:rFonts w:hint="default"/>
        <w:lang w:val="ru-RU" w:eastAsia="en-US" w:bidi="ar-SA"/>
      </w:rPr>
    </w:lvl>
    <w:lvl w:ilvl="8" w:tplc="E086304C">
      <w:numFmt w:val="bullet"/>
      <w:lvlText w:val="•"/>
      <w:lvlJc w:val="left"/>
      <w:pPr>
        <w:ind w:left="5316" w:hanging="336"/>
      </w:pPr>
      <w:rPr>
        <w:rFonts w:hint="default"/>
        <w:lang w:val="ru-RU" w:eastAsia="en-US" w:bidi="ar-SA"/>
      </w:rPr>
    </w:lvl>
  </w:abstractNum>
  <w:abstractNum w:abstractNumId="45" w15:restartNumberingAfterBreak="0">
    <w:nsid w:val="2F2302F8"/>
    <w:multiLevelType w:val="hybridMultilevel"/>
    <w:tmpl w:val="24B6E200"/>
    <w:lvl w:ilvl="0" w:tplc="B5FC1FAA">
      <w:start w:val="1"/>
      <w:numFmt w:val="decimal"/>
      <w:lvlText w:val="%1)"/>
      <w:lvlJc w:val="left"/>
      <w:pPr>
        <w:ind w:left="424" w:hanging="298"/>
      </w:pPr>
      <w:rPr>
        <w:rFonts w:ascii="Times New Roman" w:eastAsia="Times New Roman" w:hAnsi="Times New Roman" w:cs="Times New Roman" w:hint="default"/>
        <w:b w:val="0"/>
        <w:bCs w:val="0"/>
        <w:i w:val="0"/>
        <w:iCs w:val="0"/>
        <w:spacing w:val="0"/>
        <w:w w:val="99"/>
        <w:sz w:val="24"/>
        <w:szCs w:val="24"/>
        <w:lang w:val="ru-RU" w:eastAsia="en-US" w:bidi="ar-SA"/>
      </w:rPr>
    </w:lvl>
    <w:lvl w:ilvl="1" w:tplc="406038D8">
      <w:numFmt w:val="bullet"/>
      <w:lvlText w:val="•"/>
      <w:lvlJc w:val="left"/>
      <w:pPr>
        <w:ind w:left="1455" w:hanging="298"/>
      </w:pPr>
      <w:rPr>
        <w:rFonts w:hint="default"/>
        <w:lang w:val="ru-RU" w:eastAsia="en-US" w:bidi="ar-SA"/>
      </w:rPr>
    </w:lvl>
    <w:lvl w:ilvl="2" w:tplc="00309FC4">
      <w:numFmt w:val="bullet"/>
      <w:lvlText w:val="•"/>
      <w:lvlJc w:val="left"/>
      <w:pPr>
        <w:ind w:left="2490" w:hanging="298"/>
      </w:pPr>
      <w:rPr>
        <w:rFonts w:hint="default"/>
        <w:lang w:val="ru-RU" w:eastAsia="en-US" w:bidi="ar-SA"/>
      </w:rPr>
    </w:lvl>
    <w:lvl w:ilvl="3" w:tplc="B8181792">
      <w:numFmt w:val="bullet"/>
      <w:lvlText w:val="•"/>
      <w:lvlJc w:val="left"/>
      <w:pPr>
        <w:ind w:left="3526" w:hanging="298"/>
      </w:pPr>
      <w:rPr>
        <w:rFonts w:hint="default"/>
        <w:lang w:val="ru-RU" w:eastAsia="en-US" w:bidi="ar-SA"/>
      </w:rPr>
    </w:lvl>
    <w:lvl w:ilvl="4" w:tplc="8B28259A">
      <w:numFmt w:val="bullet"/>
      <w:lvlText w:val="•"/>
      <w:lvlJc w:val="left"/>
      <w:pPr>
        <w:ind w:left="4561" w:hanging="298"/>
      </w:pPr>
      <w:rPr>
        <w:rFonts w:hint="default"/>
        <w:lang w:val="ru-RU" w:eastAsia="en-US" w:bidi="ar-SA"/>
      </w:rPr>
    </w:lvl>
    <w:lvl w:ilvl="5" w:tplc="0A9A25DA">
      <w:numFmt w:val="bullet"/>
      <w:lvlText w:val="•"/>
      <w:lvlJc w:val="left"/>
      <w:pPr>
        <w:ind w:left="5596" w:hanging="298"/>
      </w:pPr>
      <w:rPr>
        <w:rFonts w:hint="default"/>
        <w:lang w:val="ru-RU" w:eastAsia="en-US" w:bidi="ar-SA"/>
      </w:rPr>
    </w:lvl>
    <w:lvl w:ilvl="6" w:tplc="95961B38">
      <w:numFmt w:val="bullet"/>
      <w:lvlText w:val="•"/>
      <w:lvlJc w:val="left"/>
      <w:pPr>
        <w:ind w:left="6632" w:hanging="298"/>
      </w:pPr>
      <w:rPr>
        <w:rFonts w:hint="default"/>
        <w:lang w:val="ru-RU" w:eastAsia="en-US" w:bidi="ar-SA"/>
      </w:rPr>
    </w:lvl>
    <w:lvl w:ilvl="7" w:tplc="BC98A654">
      <w:numFmt w:val="bullet"/>
      <w:lvlText w:val="•"/>
      <w:lvlJc w:val="left"/>
      <w:pPr>
        <w:ind w:left="7667" w:hanging="298"/>
      </w:pPr>
      <w:rPr>
        <w:rFonts w:hint="default"/>
        <w:lang w:val="ru-RU" w:eastAsia="en-US" w:bidi="ar-SA"/>
      </w:rPr>
    </w:lvl>
    <w:lvl w:ilvl="8" w:tplc="9776FFA6">
      <w:numFmt w:val="bullet"/>
      <w:lvlText w:val="•"/>
      <w:lvlJc w:val="left"/>
      <w:pPr>
        <w:ind w:left="8702" w:hanging="298"/>
      </w:pPr>
      <w:rPr>
        <w:rFonts w:hint="default"/>
        <w:lang w:val="ru-RU" w:eastAsia="en-US" w:bidi="ar-SA"/>
      </w:rPr>
    </w:lvl>
  </w:abstractNum>
  <w:abstractNum w:abstractNumId="46" w15:restartNumberingAfterBreak="0">
    <w:nsid w:val="3287354C"/>
    <w:multiLevelType w:val="hybridMultilevel"/>
    <w:tmpl w:val="B6380112"/>
    <w:lvl w:ilvl="0" w:tplc="51EAF606">
      <w:start w:val="1"/>
      <w:numFmt w:val="decimal"/>
      <w:lvlText w:val="%1)"/>
      <w:lvlJc w:val="left"/>
      <w:pPr>
        <w:ind w:left="1392"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CE008CBE">
      <w:numFmt w:val="bullet"/>
      <w:lvlText w:val="•"/>
      <w:lvlJc w:val="left"/>
      <w:pPr>
        <w:ind w:left="2337" w:hanging="260"/>
      </w:pPr>
      <w:rPr>
        <w:rFonts w:hint="default"/>
        <w:lang w:val="ru-RU" w:eastAsia="en-US" w:bidi="ar-SA"/>
      </w:rPr>
    </w:lvl>
    <w:lvl w:ilvl="2" w:tplc="FF6EA25C">
      <w:numFmt w:val="bullet"/>
      <w:lvlText w:val="•"/>
      <w:lvlJc w:val="left"/>
      <w:pPr>
        <w:ind w:left="3274" w:hanging="260"/>
      </w:pPr>
      <w:rPr>
        <w:rFonts w:hint="default"/>
        <w:lang w:val="ru-RU" w:eastAsia="en-US" w:bidi="ar-SA"/>
      </w:rPr>
    </w:lvl>
    <w:lvl w:ilvl="3" w:tplc="1B40A6DA">
      <w:numFmt w:val="bullet"/>
      <w:lvlText w:val="•"/>
      <w:lvlJc w:val="left"/>
      <w:pPr>
        <w:ind w:left="4212" w:hanging="260"/>
      </w:pPr>
      <w:rPr>
        <w:rFonts w:hint="default"/>
        <w:lang w:val="ru-RU" w:eastAsia="en-US" w:bidi="ar-SA"/>
      </w:rPr>
    </w:lvl>
    <w:lvl w:ilvl="4" w:tplc="81FE7AD0">
      <w:numFmt w:val="bullet"/>
      <w:lvlText w:val="•"/>
      <w:lvlJc w:val="left"/>
      <w:pPr>
        <w:ind w:left="5149" w:hanging="260"/>
      </w:pPr>
      <w:rPr>
        <w:rFonts w:hint="default"/>
        <w:lang w:val="ru-RU" w:eastAsia="en-US" w:bidi="ar-SA"/>
      </w:rPr>
    </w:lvl>
    <w:lvl w:ilvl="5" w:tplc="1270D6BE">
      <w:numFmt w:val="bullet"/>
      <w:lvlText w:val="•"/>
      <w:lvlJc w:val="left"/>
      <w:pPr>
        <w:ind w:left="6086" w:hanging="260"/>
      </w:pPr>
      <w:rPr>
        <w:rFonts w:hint="default"/>
        <w:lang w:val="ru-RU" w:eastAsia="en-US" w:bidi="ar-SA"/>
      </w:rPr>
    </w:lvl>
    <w:lvl w:ilvl="6" w:tplc="F7FABED6">
      <w:numFmt w:val="bullet"/>
      <w:lvlText w:val="•"/>
      <w:lvlJc w:val="left"/>
      <w:pPr>
        <w:ind w:left="7024" w:hanging="260"/>
      </w:pPr>
      <w:rPr>
        <w:rFonts w:hint="default"/>
        <w:lang w:val="ru-RU" w:eastAsia="en-US" w:bidi="ar-SA"/>
      </w:rPr>
    </w:lvl>
    <w:lvl w:ilvl="7" w:tplc="B10C9714">
      <w:numFmt w:val="bullet"/>
      <w:lvlText w:val="•"/>
      <w:lvlJc w:val="left"/>
      <w:pPr>
        <w:ind w:left="7961" w:hanging="260"/>
      </w:pPr>
      <w:rPr>
        <w:rFonts w:hint="default"/>
        <w:lang w:val="ru-RU" w:eastAsia="en-US" w:bidi="ar-SA"/>
      </w:rPr>
    </w:lvl>
    <w:lvl w:ilvl="8" w:tplc="61EE66BE">
      <w:numFmt w:val="bullet"/>
      <w:lvlText w:val="•"/>
      <w:lvlJc w:val="left"/>
      <w:pPr>
        <w:ind w:left="8898" w:hanging="260"/>
      </w:pPr>
      <w:rPr>
        <w:rFonts w:hint="default"/>
        <w:lang w:val="ru-RU" w:eastAsia="en-US" w:bidi="ar-SA"/>
      </w:rPr>
    </w:lvl>
  </w:abstractNum>
  <w:abstractNum w:abstractNumId="47" w15:restartNumberingAfterBreak="0">
    <w:nsid w:val="329673DC"/>
    <w:multiLevelType w:val="hybridMultilevel"/>
    <w:tmpl w:val="20DC13A4"/>
    <w:lvl w:ilvl="0" w:tplc="DC86BF80">
      <w:start w:val="1"/>
      <w:numFmt w:val="decimal"/>
      <w:lvlText w:val="%1)"/>
      <w:lvlJc w:val="left"/>
      <w:pPr>
        <w:ind w:left="1393"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3134F9AE">
      <w:numFmt w:val="bullet"/>
      <w:lvlText w:val="•"/>
      <w:lvlJc w:val="left"/>
      <w:pPr>
        <w:ind w:left="2337" w:hanging="260"/>
      </w:pPr>
      <w:rPr>
        <w:rFonts w:hint="default"/>
        <w:lang w:val="ru-RU" w:eastAsia="en-US" w:bidi="ar-SA"/>
      </w:rPr>
    </w:lvl>
    <w:lvl w:ilvl="2" w:tplc="12CEB796">
      <w:numFmt w:val="bullet"/>
      <w:lvlText w:val="•"/>
      <w:lvlJc w:val="left"/>
      <w:pPr>
        <w:ind w:left="3274" w:hanging="260"/>
      </w:pPr>
      <w:rPr>
        <w:rFonts w:hint="default"/>
        <w:lang w:val="ru-RU" w:eastAsia="en-US" w:bidi="ar-SA"/>
      </w:rPr>
    </w:lvl>
    <w:lvl w:ilvl="3" w:tplc="721E4636">
      <w:numFmt w:val="bullet"/>
      <w:lvlText w:val="•"/>
      <w:lvlJc w:val="left"/>
      <w:pPr>
        <w:ind w:left="4212" w:hanging="260"/>
      </w:pPr>
      <w:rPr>
        <w:rFonts w:hint="default"/>
        <w:lang w:val="ru-RU" w:eastAsia="en-US" w:bidi="ar-SA"/>
      </w:rPr>
    </w:lvl>
    <w:lvl w:ilvl="4" w:tplc="F8C8A43E">
      <w:numFmt w:val="bullet"/>
      <w:lvlText w:val="•"/>
      <w:lvlJc w:val="left"/>
      <w:pPr>
        <w:ind w:left="5149" w:hanging="260"/>
      </w:pPr>
      <w:rPr>
        <w:rFonts w:hint="default"/>
        <w:lang w:val="ru-RU" w:eastAsia="en-US" w:bidi="ar-SA"/>
      </w:rPr>
    </w:lvl>
    <w:lvl w:ilvl="5" w:tplc="881C3092">
      <w:numFmt w:val="bullet"/>
      <w:lvlText w:val="•"/>
      <w:lvlJc w:val="left"/>
      <w:pPr>
        <w:ind w:left="6086" w:hanging="260"/>
      </w:pPr>
      <w:rPr>
        <w:rFonts w:hint="default"/>
        <w:lang w:val="ru-RU" w:eastAsia="en-US" w:bidi="ar-SA"/>
      </w:rPr>
    </w:lvl>
    <w:lvl w:ilvl="6" w:tplc="C3449F00">
      <w:numFmt w:val="bullet"/>
      <w:lvlText w:val="•"/>
      <w:lvlJc w:val="left"/>
      <w:pPr>
        <w:ind w:left="7024" w:hanging="260"/>
      </w:pPr>
      <w:rPr>
        <w:rFonts w:hint="default"/>
        <w:lang w:val="ru-RU" w:eastAsia="en-US" w:bidi="ar-SA"/>
      </w:rPr>
    </w:lvl>
    <w:lvl w:ilvl="7" w:tplc="3F68C5C8">
      <w:numFmt w:val="bullet"/>
      <w:lvlText w:val="•"/>
      <w:lvlJc w:val="left"/>
      <w:pPr>
        <w:ind w:left="7961" w:hanging="260"/>
      </w:pPr>
      <w:rPr>
        <w:rFonts w:hint="default"/>
        <w:lang w:val="ru-RU" w:eastAsia="en-US" w:bidi="ar-SA"/>
      </w:rPr>
    </w:lvl>
    <w:lvl w:ilvl="8" w:tplc="288A91B4">
      <w:numFmt w:val="bullet"/>
      <w:lvlText w:val="•"/>
      <w:lvlJc w:val="left"/>
      <w:pPr>
        <w:ind w:left="8898" w:hanging="260"/>
      </w:pPr>
      <w:rPr>
        <w:rFonts w:hint="default"/>
        <w:lang w:val="ru-RU" w:eastAsia="en-US" w:bidi="ar-SA"/>
      </w:rPr>
    </w:lvl>
  </w:abstractNum>
  <w:abstractNum w:abstractNumId="48" w15:restartNumberingAfterBreak="0">
    <w:nsid w:val="34182A9E"/>
    <w:multiLevelType w:val="hybridMultilevel"/>
    <w:tmpl w:val="5F5CBCDA"/>
    <w:lvl w:ilvl="0" w:tplc="8A74F2B6">
      <w:start w:val="1"/>
      <w:numFmt w:val="decimal"/>
      <w:lvlText w:val="%1)"/>
      <w:lvlJc w:val="left"/>
      <w:pPr>
        <w:ind w:left="1392"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E8941A0A">
      <w:numFmt w:val="bullet"/>
      <w:lvlText w:val="•"/>
      <w:lvlJc w:val="left"/>
      <w:pPr>
        <w:ind w:left="2337" w:hanging="260"/>
      </w:pPr>
      <w:rPr>
        <w:rFonts w:hint="default"/>
        <w:lang w:val="ru-RU" w:eastAsia="en-US" w:bidi="ar-SA"/>
      </w:rPr>
    </w:lvl>
    <w:lvl w:ilvl="2" w:tplc="7868A234">
      <w:numFmt w:val="bullet"/>
      <w:lvlText w:val="•"/>
      <w:lvlJc w:val="left"/>
      <w:pPr>
        <w:ind w:left="3274" w:hanging="260"/>
      </w:pPr>
      <w:rPr>
        <w:rFonts w:hint="default"/>
        <w:lang w:val="ru-RU" w:eastAsia="en-US" w:bidi="ar-SA"/>
      </w:rPr>
    </w:lvl>
    <w:lvl w:ilvl="3" w:tplc="2E18B322">
      <w:numFmt w:val="bullet"/>
      <w:lvlText w:val="•"/>
      <w:lvlJc w:val="left"/>
      <w:pPr>
        <w:ind w:left="4212" w:hanging="260"/>
      </w:pPr>
      <w:rPr>
        <w:rFonts w:hint="default"/>
        <w:lang w:val="ru-RU" w:eastAsia="en-US" w:bidi="ar-SA"/>
      </w:rPr>
    </w:lvl>
    <w:lvl w:ilvl="4" w:tplc="C186CFD6">
      <w:numFmt w:val="bullet"/>
      <w:lvlText w:val="•"/>
      <w:lvlJc w:val="left"/>
      <w:pPr>
        <w:ind w:left="5149" w:hanging="260"/>
      </w:pPr>
      <w:rPr>
        <w:rFonts w:hint="default"/>
        <w:lang w:val="ru-RU" w:eastAsia="en-US" w:bidi="ar-SA"/>
      </w:rPr>
    </w:lvl>
    <w:lvl w:ilvl="5" w:tplc="F3F6A5C4">
      <w:numFmt w:val="bullet"/>
      <w:lvlText w:val="•"/>
      <w:lvlJc w:val="left"/>
      <w:pPr>
        <w:ind w:left="6086" w:hanging="260"/>
      </w:pPr>
      <w:rPr>
        <w:rFonts w:hint="default"/>
        <w:lang w:val="ru-RU" w:eastAsia="en-US" w:bidi="ar-SA"/>
      </w:rPr>
    </w:lvl>
    <w:lvl w:ilvl="6" w:tplc="FE406B52">
      <w:numFmt w:val="bullet"/>
      <w:lvlText w:val="•"/>
      <w:lvlJc w:val="left"/>
      <w:pPr>
        <w:ind w:left="7024" w:hanging="260"/>
      </w:pPr>
      <w:rPr>
        <w:rFonts w:hint="default"/>
        <w:lang w:val="ru-RU" w:eastAsia="en-US" w:bidi="ar-SA"/>
      </w:rPr>
    </w:lvl>
    <w:lvl w:ilvl="7" w:tplc="A610579E">
      <w:numFmt w:val="bullet"/>
      <w:lvlText w:val="•"/>
      <w:lvlJc w:val="left"/>
      <w:pPr>
        <w:ind w:left="7961" w:hanging="260"/>
      </w:pPr>
      <w:rPr>
        <w:rFonts w:hint="default"/>
        <w:lang w:val="ru-RU" w:eastAsia="en-US" w:bidi="ar-SA"/>
      </w:rPr>
    </w:lvl>
    <w:lvl w:ilvl="8" w:tplc="E458AEB6">
      <w:numFmt w:val="bullet"/>
      <w:lvlText w:val="•"/>
      <w:lvlJc w:val="left"/>
      <w:pPr>
        <w:ind w:left="8898" w:hanging="260"/>
      </w:pPr>
      <w:rPr>
        <w:rFonts w:hint="default"/>
        <w:lang w:val="ru-RU" w:eastAsia="en-US" w:bidi="ar-SA"/>
      </w:rPr>
    </w:lvl>
  </w:abstractNum>
  <w:abstractNum w:abstractNumId="49" w15:restartNumberingAfterBreak="0">
    <w:nsid w:val="35A81A61"/>
    <w:multiLevelType w:val="hybridMultilevel"/>
    <w:tmpl w:val="3D9AAE50"/>
    <w:lvl w:ilvl="0" w:tplc="C60C469A">
      <w:numFmt w:val="bullet"/>
      <w:lvlText w:val=""/>
      <w:lvlJc w:val="left"/>
      <w:pPr>
        <w:ind w:left="1303" w:hanging="171"/>
      </w:pPr>
      <w:rPr>
        <w:rFonts w:ascii="Symbol" w:eastAsia="Symbol" w:hAnsi="Symbol" w:cs="Symbol" w:hint="default"/>
        <w:b w:val="0"/>
        <w:bCs w:val="0"/>
        <w:i w:val="0"/>
        <w:iCs w:val="0"/>
        <w:spacing w:val="0"/>
        <w:w w:val="100"/>
        <w:sz w:val="24"/>
        <w:szCs w:val="24"/>
        <w:lang w:val="ru-RU" w:eastAsia="en-US" w:bidi="ar-SA"/>
      </w:rPr>
    </w:lvl>
    <w:lvl w:ilvl="1" w:tplc="004A930C">
      <w:numFmt w:val="bullet"/>
      <w:lvlText w:val="•"/>
      <w:lvlJc w:val="left"/>
      <w:pPr>
        <w:ind w:left="2247" w:hanging="171"/>
      </w:pPr>
      <w:rPr>
        <w:rFonts w:hint="default"/>
        <w:lang w:val="ru-RU" w:eastAsia="en-US" w:bidi="ar-SA"/>
      </w:rPr>
    </w:lvl>
    <w:lvl w:ilvl="2" w:tplc="C060C6CC">
      <w:numFmt w:val="bullet"/>
      <w:lvlText w:val="•"/>
      <w:lvlJc w:val="left"/>
      <w:pPr>
        <w:ind w:left="3194" w:hanging="171"/>
      </w:pPr>
      <w:rPr>
        <w:rFonts w:hint="default"/>
        <w:lang w:val="ru-RU" w:eastAsia="en-US" w:bidi="ar-SA"/>
      </w:rPr>
    </w:lvl>
    <w:lvl w:ilvl="3" w:tplc="32ECF6B2">
      <w:numFmt w:val="bullet"/>
      <w:lvlText w:val="•"/>
      <w:lvlJc w:val="left"/>
      <w:pPr>
        <w:ind w:left="4142" w:hanging="171"/>
      </w:pPr>
      <w:rPr>
        <w:rFonts w:hint="default"/>
        <w:lang w:val="ru-RU" w:eastAsia="en-US" w:bidi="ar-SA"/>
      </w:rPr>
    </w:lvl>
    <w:lvl w:ilvl="4" w:tplc="98A44248">
      <w:numFmt w:val="bullet"/>
      <w:lvlText w:val="•"/>
      <w:lvlJc w:val="left"/>
      <w:pPr>
        <w:ind w:left="5089" w:hanging="171"/>
      </w:pPr>
      <w:rPr>
        <w:rFonts w:hint="default"/>
        <w:lang w:val="ru-RU" w:eastAsia="en-US" w:bidi="ar-SA"/>
      </w:rPr>
    </w:lvl>
    <w:lvl w:ilvl="5" w:tplc="36DAA53A">
      <w:numFmt w:val="bullet"/>
      <w:lvlText w:val="•"/>
      <w:lvlJc w:val="left"/>
      <w:pPr>
        <w:ind w:left="6036" w:hanging="171"/>
      </w:pPr>
      <w:rPr>
        <w:rFonts w:hint="default"/>
        <w:lang w:val="ru-RU" w:eastAsia="en-US" w:bidi="ar-SA"/>
      </w:rPr>
    </w:lvl>
    <w:lvl w:ilvl="6" w:tplc="29DE7820">
      <w:numFmt w:val="bullet"/>
      <w:lvlText w:val="•"/>
      <w:lvlJc w:val="left"/>
      <w:pPr>
        <w:ind w:left="6984" w:hanging="171"/>
      </w:pPr>
      <w:rPr>
        <w:rFonts w:hint="default"/>
        <w:lang w:val="ru-RU" w:eastAsia="en-US" w:bidi="ar-SA"/>
      </w:rPr>
    </w:lvl>
    <w:lvl w:ilvl="7" w:tplc="F6467EE4">
      <w:numFmt w:val="bullet"/>
      <w:lvlText w:val="•"/>
      <w:lvlJc w:val="left"/>
      <w:pPr>
        <w:ind w:left="7931" w:hanging="171"/>
      </w:pPr>
      <w:rPr>
        <w:rFonts w:hint="default"/>
        <w:lang w:val="ru-RU" w:eastAsia="en-US" w:bidi="ar-SA"/>
      </w:rPr>
    </w:lvl>
    <w:lvl w:ilvl="8" w:tplc="57D03894">
      <w:numFmt w:val="bullet"/>
      <w:lvlText w:val="•"/>
      <w:lvlJc w:val="left"/>
      <w:pPr>
        <w:ind w:left="8878" w:hanging="171"/>
      </w:pPr>
      <w:rPr>
        <w:rFonts w:hint="default"/>
        <w:lang w:val="ru-RU" w:eastAsia="en-US" w:bidi="ar-SA"/>
      </w:rPr>
    </w:lvl>
  </w:abstractNum>
  <w:abstractNum w:abstractNumId="50" w15:restartNumberingAfterBreak="0">
    <w:nsid w:val="380A0790"/>
    <w:multiLevelType w:val="hybridMultilevel"/>
    <w:tmpl w:val="ABFA42D4"/>
    <w:lvl w:ilvl="0" w:tplc="17929D68">
      <w:numFmt w:val="bullet"/>
      <w:lvlText w:val="-"/>
      <w:lvlJc w:val="left"/>
      <w:pPr>
        <w:ind w:left="1272" w:hanging="140"/>
      </w:pPr>
      <w:rPr>
        <w:rFonts w:ascii="Times New Roman" w:eastAsia="Times New Roman" w:hAnsi="Times New Roman" w:cs="Times New Roman" w:hint="default"/>
        <w:b w:val="0"/>
        <w:bCs w:val="0"/>
        <w:i w:val="0"/>
        <w:iCs w:val="0"/>
        <w:spacing w:val="0"/>
        <w:w w:val="99"/>
        <w:sz w:val="24"/>
        <w:szCs w:val="24"/>
        <w:lang w:val="ru-RU" w:eastAsia="en-US" w:bidi="ar-SA"/>
      </w:rPr>
    </w:lvl>
    <w:lvl w:ilvl="1" w:tplc="47F85836">
      <w:numFmt w:val="bullet"/>
      <w:lvlText w:val="-"/>
      <w:lvlJc w:val="left"/>
      <w:pPr>
        <w:ind w:left="1351" w:hanging="140"/>
      </w:pPr>
      <w:rPr>
        <w:rFonts w:ascii="Times New Roman" w:eastAsia="Times New Roman" w:hAnsi="Times New Roman" w:cs="Times New Roman" w:hint="default"/>
        <w:b w:val="0"/>
        <w:bCs w:val="0"/>
        <w:i w:val="0"/>
        <w:iCs w:val="0"/>
        <w:spacing w:val="0"/>
        <w:w w:val="99"/>
        <w:sz w:val="24"/>
        <w:szCs w:val="24"/>
        <w:lang w:val="ru-RU" w:eastAsia="en-US" w:bidi="ar-SA"/>
      </w:rPr>
    </w:lvl>
    <w:lvl w:ilvl="2" w:tplc="A2C86588">
      <w:numFmt w:val="bullet"/>
      <w:lvlText w:val="•"/>
      <w:lvlJc w:val="left"/>
      <w:pPr>
        <w:ind w:left="2405" w:hanging="140"/>
      </w:pPr>
      <w:rPr>
        <w:rFonts w:hint="default"/>
        <w:lang w:val="ru-RU" w:eastAsia="en-US" w:bidi="ar-SA"/>
      </w:rPr>
    </w:lvl>
    <w:lvl w:ilvl="3" w:tplc="6C88321A">
      <w:numFmt w:val="bullet"/>
      <w:lvlText w:val="•"/>
      <w:lvlJc w:val="left"/>
      <w:pPr>
        <w:ind w:left="3451" w:hanging="140"/>
      </w:pPr>
      <w:rPr>
        <w:rFonts w:hint="default"/>
        <w:lang w:val="ru-RU" w:eastAsia="en-US" w:bidi="ar-SA"/>
      </w:rPr>
    </w:lvl>
    <w:lvl w:ilvl="4" w:tplc="78FCB66C">
      <w:numFmt w:val="bullet"/>
      <w:lvlText w:val="•"/>
      <w:lvlJc w:val="left"/>
      <w:pPr>
        <w:ind w:left="4497" w:hanging="140"/>
      </w:pPr>
      <w:rPr>
        <w:rFonts w:hint="default"/>
        <w:lang w:val="ru-RU" w:eastAsia="en-US" w:bidi="ar-SA"/>
      </w:rPr>
    </w:lvl>
    <w:lvl w:ilvl="5" w:tplc="E98C3060">
      <w:numFmt w:val="bullet"/>
      <w:lvlText w:val="•"/>
      <w:lvlJc w:val="left"/>
      <w:pPr>
        <w:ind w:left="5543" w:hanging="140"/>
      </w:pPr>
      <w:rPr>
        <w:rFonts w:hint="default"/>
        <w:lang w:val="ru-RU" w:eastAsia="en-US" w:bidi="ar-SA"/>
      </w:rPr>
    </w:lvl>
    <w:lvl w:ilvl="6" w:tplc="397A562C">
      <w:numFmt w:val="bullet"/>
      <w:lvlText w:val="•"/>
      <w:lvlJc w:val="left"/>
      <w:pPr>
        <w:ind w:left="6589" w:hanging="140"/>
      </w:pPr>
      <w:rPr>
        <w:rFonts w:hint="default"/>
        <w:lang w:val="ru-RU" w:eastAsia="en-US" w:bidi="ar-SA"/>
      </w:rPr>
    </w:lvl>
    <w:lvl w:ilvl="7" w:tplc="4D760766">
      <w:numFmt w:val="bullet"/>
      <w:lvlText w:val="•"/>
      <w:lvlJc w:val="left"/>
      <w:pPr>
        <w:ind w:left="7635" w:hanging="140"/>
      </w:pPr>
      <w:rPr>
        <w:rFonts w:hint="default"/>
        <w:lang w:val="ru-RU" w:eastAsia="en-US" w:bidi="ar-SA"/>
      </w:rPr>
    </w:lvl>
    <w:lvl w:ilvl="8" w:tplc="2154F0FE">
      <w:numFmt w:val="bullet"/>
      <w:lvlText w:val="•"/>
      <w:lvlJc w:val="left"/>
      <w:pPr>
        <w:ind w:left="8681" w:hanging="140"/>
      </w:pPr>
      <w:rPr>
        <w:rFonts w:hint="default"/>
        <w:lang w:val="ru-RU" w:eastAsia="en-US" w:bidi="ar-SA"/>
      </w:rPr>
    </w:lvl>
  </w:abstractNum>
  <w:abstractNum w:abstractNumId="51" w15:restartNumberingAfterBreak="0">
    <w:nsid w:val="38FC47FA"/>
    <w:multiLevelType w:val="hybridMultilevel"/>
    <w:tmpl w:val="25F452A0"/>
    <w:lvl w:ilvl="0" w:tplc="205A77A4">
      <w:start w:val="1"/>
      <w:numFmt w:val="decimal"/>
      <w:lvlText w:val="%1)"/>
      <w:lvlJc w:val="left"/>
      <w:pPr>
        <w:ind w:left="1393"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4BC8AE88">
      <w:numFmt w:val="bullet"/>
      <w:lvlText w:val="•"/>
      <w:lvlJc w:val="left"/>
      <w:pPr>
        <w:ind w:left="2337" w:hanging="260"/>
      </w:pPr>
      <w:rPr>
        <w:rFonts w:hint="default"/>
        <w:lang w:val="ru-RU" w:eastAsia="en-US" w:bidi="ar-SA"/>
      </w:rPr>
    </w:lvl>
    <w:lvl w:ilvl="2" w:tplc="49F6E230">
      <w:numFmt w:val="bullet"/>
      <w:lvlText w:val="•"/>
      <w:lvlJc w:val="left"/>
      <w:pPr>
        <w:ind w:left="3274" w:hanging="260"/>
      </w:pPr>
      <w:rPr>
        <w:rFonts w:hint="default"/>
        <w:lang w:val="ru-RU" w:eastAsia="en-US" w:bidi="ar-SA"/>
      </w:rPr>
    </w:lvl>
    <w:lvl w:ilvl="3" w:tplc="E908546C">
      <w:numFmt w:val="bullet"/>
      <w:lvlText w:val="•"/>
      <w:lvlJc w:val="left"/>
      <w:pPr>
        <w:ind w:left="4212" w:hanging="260"/>
      </w:pPr>
      <w:rPr>
        <w:rFonts w:hint="default"/>
        <w:lang w:val="ru-RU" w:eastAsia="en-US" w:bidi="ar-SA"/>
      </w:rPr>
    </w:lvl>
    <w:lvl w:ilvl="4" w:tplc="378455C6">
      <w:numFmt w:val="bullet"/>
      <w:lvlText w:val="•"/>
      <w:lvlJc w:val="left"/>
      <w:pPr>
        <w:ind w:left="5149" w:hanging="260"/>
      </w:pPr>
      <w:rPr>
        <w:rFonts w:hint="default"/>
        <w:lang w:val="ru-RU" w:eastAsia="en-US" w:bidi="ar-SA"/>
      </w:rPr>
    </w:lvl>
    <w:lvl w:ilvl="5" w:tplc="FBF2FD04">
      <w:numFmt w:val="bullet"/>
      <w:lvlText w:val="•"/>
      <w:lvlJc w:val="left"/>
      <w:pPr>
        <w:ind w:left="6086" w:hanging="260"/>
      </w:pPr>
      <w:rPr>
        <w:rFonts w:hint="default"/>
        <w:lang w:val="ru-RU" w:eastAsia="en-US" w:bidi="ar-SA"/>
      </w:rPr>
    </w:lvl>
    <w:lvl w:ilvl="6" w:tplc="46442CF2">
      <w:numFmt w:val="bullet"/>
      <w:lvlText w:val="•"/>
      <w:lvlJc w:val="left"/>
      <w:pPr>
        <w:ind w:left="7024" w:hanging="260"/>
      </w:pPr>
      <w:rPr>
        <w:rFonts w:hint="default"/>
        <w:lang w:val="ru-RU" w:eastAsia="en-US" w:bidi="ar-SA"/>
      </w:rPr>
    </w:lvl>
    <w:lvl w:ilvl="7" w:tplc="8D20A72E">
      <w:numFmt w:val="bullet"/>
      <w:lvlText w:val="•"/>
      <w:lvlJc w:val="left"/>
      <w:pPr>
        <w:ind w:left="7961" w:hanging="260"/>
      </w:pPr>
      <w:rPr>
        <w:rFonts w:hint="default"/>
        <w:lang w:val="ru-RU" w:eastAsia="en-US" w:bidi="ar-SA"/>
      </w:rPr>
    </w:lvl>
    <w:lvl w:ilvl="8" w:tplc="29D8BA70">
      <w:numFmt w:val="bullet"/>
      <w:lvlText w:val="•"/>
      <w:lvlJc w:val="left"/>
      <w:pPr>
        <w:ind w:left="8898" w:hanging="260"/>
      </w:pPr>
      <w:rPr>
        <w:rFonts w:hint="default"/>
        <w:lang w:val="ru-RU" w:eastAsia="en-US" w:bidi="ar-SA"/>
      </w:rPr>
    </w:lvl>
  </w:abstractNum>
  <w:abstractNum w:abstractNumId="52" w15:restartNumberingAfterBreak="0">
    <w:nsid w:val="3A091E6E"/>
    <w:multiLevelType w:val="multilevel"/>
    <w:tmpl w:val="2C1A65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3B9E5D9D"/>
    <w:multiLevelType w:val="hybridMultilevel"/>
    <w:tmpl w:val="24BA62F0"/>
    <w:lvl w:ilvl="0" w:tplc="E92CBA6C">
      <w:numFmt w:val="bullet"/>
      <w:lvlText w:val="-"/>
      <w:lvlJc w:val="left"/>
      <w:pPr>
        <w:ind w:left="424" w:hanging="207"/>
      </w:pPr>
      <w:rPr>
        <w:rFonts w:ascii="Times New Roman" w:eastAsia="Times New Roman" w:hAnsi="Times New Roman" w:cs="Times New Roman" w:hint="default"/>
        <w:b w:val="0"/>
        <w:bCs w:val="0"/>
        <w:i w:val="0"/>
        <w:iCs w:val="0"/>
        <w:spacing w:val="0"/>
        <w:w w:val="99"/>
        <w:sz w:val="24"/>
        <w:szCs w:val="24"/>
        <w:lang w:val="ru-RU" w:eastAsia="en-US" w:bidi="ar-SA"/>
      </w:rPr>
    </w:lvl>
    <w:lvl w:ilvl="1" w:tplc="4CFA957C">
      <w:numFmt w:val="bullet"/>
      <w:lvlText w:val="•"/>
      <w:lvlJc w:val="left"/>
      <w:pPr>
        <w:ind w:left="1455" w:hanging="207"/>
      </w:pPr>
      <w:rPr>
        <w:rFonts w:hint="default"/>
        <w:lang w:val="ru-RU" w:eastAsia="en-US" w:bidi="ar-SA"/>
      </w:rPr>
    </w:lvl>
    <w:lvl w:ilvl="2" w:tplc="3B26B376">
      <w:numFmt w:val="bullet"/>
      <w:lvlText w:val="•"/>
      <w:lvlJc w:val="left"/>
      <w:pPr>
        <w:ind w:left="2490" w:hanging="207"/>
      </w:pPr>
      <w:rPr>
        <w:rFonts w:hint="default"/>
        <w:lang w:val="ru-RU" w:eastAsia="en-US" w:bidi="ar-SA"/>
      </w:rPr>
    </w:lvl>
    <w:lvl w:ilvl="3" w:tplc="6046E0A0">
      <w:numFmt w:val="bullet"/>
      <w:lvlText w:val="•"/>
      <w:lvlJc w:val="left"/>
      <w:pPr>
        <w:ind w:left="3526" w:hanging="207"/>
      </w:pPr>
      <w:rPr>
        <w:rFonts w:hint="default"/>
        <w:lang w:val="ru-RU" w:eastAsia="en-US" w:bidi="ar-SA"/>
      </w:rPr>
    </w:lvl>
    <w:lvl w:ilvl="4" w:tplc="DBE20FB0">
      <w:numFmt w:val="bullet"/>
      <w:lvlText w:val="•"/>
      <w:lvlJc w:val="left"/>
      <w:pPr>
        <w:ind w:left="4561" w:hanging="207"/>
      </w:pPr>
      <w:rPr>
        <w:rFonts w:hint="default"/>
        <w:lang w:val="ru-RU" w:eastAsia="en-US" w:bidi="ar-SA"/>
      </w:rPr>
    </w:lvl>
    <w:lvl w:ilvl="5" w:tplc="26808192">
      <w:numFmt w:val="bullet"/>
      <w:lvlText w:val="•"/>
      <w:lvlJc w:val="left"/>
      <w:pPr>
        <w:ind w:left="5596" w:hanging="207"/>
      </w:pPr>
      <w:rPr>
        <w:rFonts w:hint="default"/>
        <w:lang w:val="ru-RU" w:eastAsia="en-US" w:bidi="ar-SA"/>
      </w:rPr>
    </w:lvl>
    <w:lvl w:ilvl="6" w:tplc="35F6AC6A">
      <w:numFmt w:val="bullet"/>
      <w:lvlText w:val="•"/>
      <w:lvlJc w:val="left"/>
      <w:pPr>
        <w:ind w:left="6632" w:hanging="207"/>
      </w:pPr>
      <w:rPr>
        <w:rFonts w:hint="default"/>
        <w:lang w:val="ru-RU" w:eastAsia="en-US" w:bidi="ar-SA"/>
      </w:rPr>
    </w:lvl>
    <w:lvl w:ilvl="7" w:tplc="1130B3B0">
      <w:numFmt w:val="bullet"/>
      <w:lvlText w:val="•"/>
      <w:lvlJc w:val="left"/>
      <w:pPr>
        <w:ind w:left="7667" w:hanging="207"/>
      </w:pPr>
      <w:rPr>
        <w:rFonts w:hint="default"/>
        <w:lang w:val="ru-RU" w:eastAsia="en-US" w:bidi="ar-SA"/>
      </w:rPr>
    </w:lvl>
    <w:lvl w:ilvl="8" w:tplc="0B923948">
      <w:numFmt w:val="bullet"/>
      <w:lvlText w:val="•"/>
      <w:lvlJc w:val="left"/>
      <w:pPr>
        <w:ind w:left="8702" w:hanging="207"/>
      </w:pPr>
      <w:rPr>
        <w:rFonts w:hint="default"/>
        <w:lang w:val="ru-RU" w:eastAsia="en-US" w:bidi="ar-SA"/>
      </w:rPr>
    </w:lvl>
  </w:abstractNum>
  <w:abstractNum w:abstractNumId="54" w15:restartNumberingAfterBreak="0">
    <w:nsid w:val="3EF870CB"/>
    <w:multiLevelType w:val="hybridMultilevel"/>
    <w:tmpl w:val="CA080F54"/>
    <w:lvl w:ilvl="0" w:tplc="50E0F5D0">
      <w:start w:val="1"/>
      <w:numFmt w:val="decimal"/>
      <w:lvlText w:val="%1)"/>
      <w:lvlJc w:val="left"/>
      <w:pPr>
        <w:ind w:left="1393"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EF2E46F4">
      <w:numFmt w:val="bullet"/>
      <w:lvlText w:val="•"/>
      <w:lvlJc w:val="left"/>
      <w:pPr>
        <w:ind w:left="2337" w:hanging="260"/>
      </w:pPr>
      <w:rPr>
        <w:rFonts w:hint="default"/>
        <w:lang w:val="ru-RU" w:eastAsia="en-US" w:bidi="ar-SA"/>
      </w:rPr>
    </w:lvl>
    <w:lvl w:ilvl="2" w:tplc="932805B4">
      <w:numFmt w:val="bullet"/>
      <w:lvlText w:val="•"/>
      <w:lvlJc w:val="left"/>
      <w:pPr>
        <w:ind w:left="3274" w:hanging="260"/>
      </w:pPr>
      <w:rPr>
        <w:rFonts w:hint="default"/>
        <w:lang w:val="ru-RU" w:eastAsia="en-US" w:bidi="ar-SA"/>
      </w:rPr>
    </w:lvl>
    <w:lvl w:ilvl="3" w:tplc="2C7A99DE">
      <w:numFmt w:val="bullet"/>
      <w:lvlText w:val="•"/>
      <w:lvlJc w:val="left"/>
      <w:pPr>
        <w:ind w:left="4212" w:hanging="260"/>
      </w:pPr>
      <w:rPr>
        <w:rFonts w:hint="default"/>
        <w:lang w:val="ru-RU" w:eastAsia="en-US" w:bidi="ar-SA"/>
      </w:rPr>
    </w:lvl>
    <w:lvl w:ilvl="4" w:tplc="739EE032">
      <w:numFmt w:val="bullet"/>
      <w:lvlText w:val="•"/>
      <w:lvlJc w:val="left"/>
      <w:pPr>
        <w:ind w:left="5149" w:hanging="260"/>
      </w:pPr>
      <w:rPr>
        <w:rFonts w:hint="default"/>
        <w:lang w:val="ru-RU" w:eastAsia="en-US" w:bidi="ar-SA"/>
      </w:rPr>
    </w:lvl>
    <w:lvl w:ilvl="5" w:tplc="6B16B8D8">
      <w:numFmt w:val="bullet"/>
      <w:lvlText w:val="•"/>
      <w:lvlJc w:val="left"/>
      <w:pPr>
        <w:ind w:left="6086" w:hanging="260"/>
      </w:pPr>
      <w:rPr>
        <w:rFonts w:hint="default"/>
        <w:lang w:val="ru-RU" w:eastAsia="en-US" w:bidi="ar-SA"/>
      </w:rPr>
    </w:lvl>
    <w:lvl w:ilvl="6" w:tplc="E1C6198A">
      <w:numFmt w:val="bullet"/>
      <w:lvlText w:val="•"/>
      <w:lvlJc w:val="left"/>
      <w:pPr>
        <w:ind w:left="7024" w:hanging="260"/>
      </w:pPr>
      <w:rPr>
        <w:rFonts w:hint="default"/>
        <w:lang w:val="ru-RU" w:eastAsia="en-US" w:bidi="ar-SA"/>
      </w:rPr>
    </w:lvl>
    <w:lvl w:ilvl="7" w:tplc="00ECD5A0">
      <w:numFmt w:val="bullet"/>
      <w:lvlText w:val="•"/>
      <w:lvlJc w:val="left"/>
      <w:pPr>
        <w:ind w:left="7961" w:hanging="260"/>
      </w:pPr>
      <w:rPr>
        <w:rFonts w:hint="default"/>
        <w:lang w:val="ru-RU" w:eastAsia="en-US" w:bidi="ar-SA"/>
      </w:rPr>
    </w:lvl>
    <w:lvl w:ilvl="8" w:tplc="DE34FF2E">
      <w:numFmt w:val="bullet"/>
      <w:lvlText w:val="•"/>
      <w:lvlJc w:val="left"/>
      <w:pPr>
        <w:ind w:left="8898" w:hanging="260"/>
      </w:pPr>
      <w:rPr>
        <w:rFonts w:hint="default"/>
        <w:lang w:val="ru-RU" w:eastAsia="en-US" w:bidi="ar-SA"/>
      </w:rPr>
    </w:lvl>
  </w:abstractNum>
  <w:abstractNum w:abstractNumId="55" w15:restartNumberingAfterBreak="0">
    <w:nsid w:val="3FBC59C4"/>
    <w:multiLevelType w:val="hybridMultilevel"/>
    <w:tmpl w:val="F93E8C54"/>
    <w:lvl w:ilvl="0" w:tplc="131A3D78">
      <w:start w:val="1"/>
      <w:numFmt w:val="decimal"/>
      <w:lvlText w:val="%1)"/>
      <w:lvlJc w:val="left"/>
      <w:pPr>
        <w:ind w:left="665" w:hanging="241"/>
      </w:pPr>
      <w:rPr>
        <w:rFonts w:hint="default"/>
        <w:spacing w:val="0"/>
        <w:w w:val="100"/>
        <w:lang w:val="ru-RU" w:eastAsia="en-US" w:bidi="ar-SA"/>
      </w:rPr>
    </w:lvl>
    <w:lvl w:ilvl="1" w:tplc="7ED67E78">
      <w:numFmt w:val="bullet"/>
      <w:lvlText w:val="-"/>
      <w:lvlJc w:val="left"/>
      <w:pPr>
        <w:ind w:left="424" w:hanging="140"/>
      </w:pPr>
      <w:rPr>
        <w:rFonts w:ascii="Times New Roman" w:eastAsia="Times New Roman" w:hAnsi="Times New Roman" w:cs="Times New Roman" w:hint="default"/>
        <w:b w:val="0"/>
        <w:bCs w:val="0"/>
        <w:i w:val="0"/>
        <w:iCs w:val="0"/>
        <w:spacing w:val="0"/>
        <w:w w:val="99"/>
        <w:sz w:val="24"/>
        <w:szCs w:val="24"/>
        <w:lang w:val="ru-RU" w:eastAsia="en-US" w:bidi="ar-SA"/>
      </w:rPr>
    </w:lvl>
    <w:lvl w:ilvl="2" w:tplc="3AD0C2A4">
      <w:numFmt w:val="bullet"/>
      <w:lvlText w:val="•"/>
      <w:lvlJc w:val="left"/>
      <w:pPr>
        <w:ind w:left="1783" w:hanging="140"/>
      </w:pPr>
      <w:rPr>
        <w:rFonts w:hint="default"/>
        <w:lang w:val="ru-RU" w:eastAsia="en-US" w:bidi="ar-SA"/>
      </w:rPr>
    </w:lvl>
    <w:lvl w:ilvl="3" w:tplc="81DAF806">
      <w:numFmt w:val="bullet"/>
      <w:lvlText w:val="•"/>
      <w:lvlJc w:val="left"/>
      <w:pPr>
        <w:ind w:left="2907" w:hanging="140"/>
      </w:pPr>
      <w:rPr>
        <w:rFonts w:hint="default"/>
        <w:lang w:val="ru-RU" w:eastAsia="en-US" w:bidi="ar-SA"/>
      </w:rPr>
    </w:lvl>
    <w:lvl w:ilvl="4" w:tplc="AE86C2A4">
      <w:numFmt w:val="bullet"/>
      <w:lvlText w:val="•"/>
      <w:lvlJc w:val="left"/>
      <w:pPr>
        <w:ind w:left="4031" w:hanging="140"/>
      </w:pPr>
      <w:rPr>
        <w:rFonts w:hint="default"/>
        <w:lang w:val="ru-RU" w:eastAsia="en-US" w:bidi="ar-SA"/>
      </w:rPr>
    </w:lvl>
    <w:lvl w:ilvl="5" w:tplc="8F1463E8">
      <w:numFmt w:val="bullet"/>
      <w:lvlText w:val="•"/>
      <w:lvlJc w:val="left"/>
      <w:pPr>
        <w:ind w:left="5154" w:hanging="140"/>
      </w:pPr>
      <w:rPr>
        <w:rFonts w:hint="default"/>
        <w:lang w:val="ru-RU" w:eastAsia="en-US" w:bidi="ar-SA"/>
      </w:rPr>
    </w:lvl>
    <w:lvl w:ilvl="6" w:tplc="56768510">
      <w:numFmt w:val="bullet"/>
      <w:lvlText w:val="•"/>
      <w:lvlJc w:val="left"/>
      <w:pPr>
        <w:ind w:left="6278" w:hanging="140"/>
      </w:pPr>
      <w:rPr>
        <w:rFonts w:hint="default"/>
        <w:lang w:val="ru-RU" w:eastAsia="en-US" w:bidi="ar-SA"/>
      </w:rPr>
    </w:lvl>
    <w:lvl w:ilvl="7" w:tplc="2E68D1D8">
      <w:numFmt w:val="bullet"/>
      <w:lvlText w:val="•"/>
      <w:lvlJc w:val="left"/>
      <w:pPr>
        <w:ind w:left="7402" w:hanging="140"/>
      </w:pPr>
      <w:rPr>
        <w:rFonts w:hint="default"/>
        <w:lang w:val="ru-RU" w:eastAsia="en-US" w:bidi="ar-SA"/>
      </w:rPr>
    </w:lvl>
    <w:lvl w:ilvl="8" w:tplc="C82AACBE">
      <w:numFmt w:val="bullet"/>
      <w:lvlText w:val="•"/>
      <w:lvlJc w:val="left"/>
      <w:pPr>
        <w:ind w:left="8525" w:hanging="140"/>
      </w:pPr>
      <w:rPr>
        <w:rFonts w:hint="default"/>
        <w:lang w:val="ru-RU" w:eastAsia="en-US" w:bidi="ar-SA"/>
      </w:rPr>
    </w:lvl>
  </w:abstractNum>
  <w:abstractNum w:abstractNumId="56" w15:restartNumberingAfterBreak="0">
    <w:nsid w:val="41440E20"/>
    <w:multiLevelType w:val="hybridMultilevel"/>
    <w:tmpl w:val="17323CDA"/>
    <w:lvl w:ilvl="0" w:tplc="064E3544">
      <w:start w:val="1"/>
      <w:numFmt w:val="decimal"/>
      <w:lvlText w:val="%1)"/>
      <w:lvlJc w:val="left"/>
      <w:pPr>
        <w:ind w:left="424" w:hanging="307"/>
      </w:pPr>
      <w:rPr>
        <w:rFonts w:ascii="Times New Roman" w:eastAsia="Times New Roman" w:hAnsi="Times New Roman" w:cs="Times New Roman" w:hint="default"/>
        <w:b w:val="0"/>
        <w:bCs w:val="0"/>
        <w:i w:val="0"/>
        <w:iCs w:val="0"/>
        <w:spacing w:val="0"/>
        <w:w w:val="100"/>
        <w:sz w:val="24"/>
        <w:szCs w:val="24"/>
        <w:lang w:val="ru-RU" w:eastAsia="en-US" w:bidi="ar-SA"/>
      </w:rPr>
    </w:lvl>
    <w:lvl w:ilvl="1" w:tplc="B9CEAFA0">
      <w:numFmt w:val="bullet"/>
      <w:lvlText w:val="•"/>
      <w:lvlJc w:val="left"/>
      <w:pPr>
        <w:ind w:left="1455" w:hanging="307"/>
      </w:pPr>
      <w:rPr>
        <w:rFonts w:hint="default"/>
        <w:lang w:val="ru-RU" w:eastAsia="en-US" w:bidi="ar-SA"/>
      </w:rPr>
    </w:lvl>
    <w:lvl w:ilvl="2" w:tplc="176256EC">
      <w:numFmt w:val="bullet"/>
      <w:lvlText w:val="•"/>
      <w:lvlJc w:val="left"/>
      <w:pPr>
        <w:ind w:left="2490" w:hanging="307"/>
      </w:pPr>
      <w:rPr>
        <w:rFonts w:hint="default"/>
        <w:lang w:val="ru-RU" w:eastAsia="en-US" w:bidi="ar-SA"/>
      </w:rPr>
    </w:lvl>
    <w:lvl w:ilvl="3" w:tplc="1A101812">
      <w:numFmt w:val="bullet"/>
      <w:lvlText w:val="•"/>
      <w:lvlJc w:val="left"/>
      <w:pPr>
        <w:ind w:left="3526" w:hanging="307"/>
      </w:pPr>
      <w:rPr>
        <w:rFonts w:hint="default"/>
        <w:lang w:val="ru-RU" w:eastAsia="en-US" w:bidi="ar-SA"/>
      </w:rPr>
    </w:lvl>
    <w:lvl w:ilvl="4" w:tplc="CB6A4946">
      <w:numFmt w:val="bullet"/>
      <w:lvlText w:val="•"/>
      <w:lvlJc w:val="left"/>
      <w:pPr>
        <w:ind w:left="4561" w:hanging="307"/>
      </w:pPr>
      <w:rPr>
        <w:rFonts w:hint="default"/>
        <w:lang w:val="ru-RU" w:eastAsia="en-US" w:bidi="ar-SA"/>
      </w:rPr>
    </w:lvl>
    <w:lvl w:ilvl="5" w:tplc="83D4CE92">
      <w:numFmt w:val="bullet"/>
      <w:lvlText w:val="•"/>
      <w:lvlJc w:val="left"/>
      <w:pPr>
        <w:ind w:left="5596" w:hanging="307"/>
      </w:pPr>
      <w:rPr>
        <w:rFonts w:hint="default"/>
        <w:lang w:val="ru-RU" w:eastAsia="en-US" w:bidi="ar-SA"/>
      </w:rPr>
    </w:lvl>
    <w:lvl w:ilvl="6" w:tplc="68A63B0E">
      <w:numFmt w:val="bullet"/>
      <w:lvlText w:val="•"/>
      <w:lvlJc w:val="left"/>
      <w:pPr>
        <w:ind w:left="6632" w:hanging="307"/>
      </w:pPr>
      <w:rPr>
        <w:rFonts w:hint="default"/>
        <w:lang w:val="ru-RU" w:eastAsia="en-US" w:bidi="ar-SA"/>
      </w:rPr>
    </w:lvl>
    <w:lvl w:ilvl="7" w:tplc="E5FA2BBC">
      <w:numFmt w:val="bullet"/>
      <w:lvlText w:val="•"/>
      <w:lvlJc w:val="left"/>
      <w:pPr>
        <w:ind w:left="7667" w:hanging="307"/>
      </w:pPr>
      <w:rPr>
        <w:rFonts w:hint="default"/>
        <w:lang w:val="ru-RU" w:eastAsia="en-US" w:bidi="ar-SA"/>
      </w:rPr>
    </w:lvl>
    <w:lvl w:ilvl="8" w:tplc="1DA6D44C">
      <w:numFmt w:val="bullet"/>
      <w:lvlText w:val="•"/>
      <w:lvlJc w:val="left"/>
      <w:pPr>
        <w:ind w:left="8702" w:hanging="307"/>
      </w:pPr>
      <w:rPr>
        <w:rFonts w:hint="default"/>
        <w:lang w:val="ru-RU" w:eastAsia="en-US" w:bidi="ar-SA"/>
      </w:rPr>
    </w:lvl>
  </w:abstractNum>
  <w:abstractNum w:abstractNumId="57" w15:restartNumberingAfterBreak="0">
    <w:nsid w:val="425F6877"/>
    <w:multiLevelType w:val="hybridMultilevel"/>
    <w:tmpl w:val="E000107E"/>
    <w:lvl w:ilvl="0" w:tplc="2BF48396">
      <w:start w:val="1"/>
      <w:numFmt w:val="decimal"/>
      <w:lvlText w:val="%1)"/>
      <w:lvlJc w:val="left"/>
      <w:pPr>
        <w:ind w:left="1493" w:hanging="360"/>
      </w:pPr>
      <w:rPr>
        <w:rFonts w:ascii="Times New Roman" w:eastAsia="Times New Roman" w:hAnsi="Times New Roman" w:cs="Times New Roman" w:hint="default"/>
        <w:b w:val="0"/>
        <w:bCs w:val="0"/>
        <w:i w:val="0"/>
        <w:iCs w:val="0"/>
        <w:spacing w:val="0"/>
        <w:w w:val="99"/>
        <w:sz w:val="24"/>
        <w:szCs w:val="24"/>
        <w:lang w:val="ru-RU" w:eastAsia="en-US" w:bidi="ar-SA"/>
      </w:rPr>
    </w:lvl>
    <w:lvl w:ilvl="1" w:tplc="8A3457B8">
      <w:numFmt w:val="bullet"/>
      <w:lvlText w:val="•"/>
      <w:lvlJc w:val="left"/>
      <w:pPr>
        <w:ind w:left="2427" w:hanging="360"/>
      </w:pPr>
      <w:rPr>
        <w:rFonts w:hint="default"/>
        <w:lang w:val="ru-RU" w:eastAsia="en-US" w:bidi="ar-SA"/>
      </w:rPr>
    </w:lvl>
    <w:lvl w:ilvl="2" w:tplc="9140EB98">
      <w:numFmt w:val="bullet"/>
      <w:lvlText w:val="•"/>
      <w:lvlJc w:val="left"/>
      <w:pPr>
        <w:ind w:left="3354" w:hanging="360"/>
      </w:pPr>
      <w:rPr>
        <w:rFonts w:hint="default"/>
        <w:lang w:val="ru-RU" w:eastAsia="en-US" w:bidi="ar-SA"/>
      </w:rPr>
    </w:lvl>
    <w:lvl w:ilvl="3" w:tplc="E3FCEDFC">
      <w:numFmt w:val="bullet"/>
      <w:lvlText w:val="•"/>
      <w:lvlJc w:val="left"/>
      <w:pPr>
        <w:ind w:left="4282" w:hanging="360"/>
      </w:pPr>
      <w:rPr>
        <w:rFonts w:hint="default"/>
        <w:lang w:val="ru-RU" w:eastAsia="en-US" w:bidi="ar-SA"/>
      </w:rPr>
    </w:lvl>
    <w:lvl w:ilvl="4" w:tplc="7CE4BFCC">
      <w:numFmt w:val="bullet"/>
      <w:lvlText w:val="•"/>
      <w:lvlJc w:val="left"/>
      <w:pPr>
        <w:ind w:left="5209" w:hanging="360"/>
      </w:pPr>
      <w:rPr>
        <w:rFonts w:hint="default"/>
        <w:lang w:val="ru-RU" w:eastAsia="en-US" w:bidi="ar-SA"/>
      </w:rPr>
    </w:lvl>
    <w:lvl w:ilvl="5" w:tplc="99921F0E">
      <w:numFmt w:val="bullet"/>
      <w:lvlText w:val="•"/>
      <w:lvlJc w:val="left"/>
      <w:pPr>
        <w:ind w:left="6136" w:hanging="360"/>
      </w:pPr>
      <w:rPr>
        <w:rFonts w:hint="default"/>
        <w:lang w:val="ru-RU" w:eastAsia="en-US" w:bidi="ar-SA"/>
      </w:rPr>
    </w:lvl>
    <w:lvl w:ilvl="6" w:tplc="A4D2A478">
      <w:numFmt w:val="bullet"/>
      <w:lvlText w:val="•"/>
      <w:lvlJc w:val="left"/>
      <w:pPr>
        <w:ind w:left="7064" w:hanging="360"/>
      </w:pPr>
      <w:rPr>
        <w:rFonts w:hint="default"/>
        <w:lang w:val="ru-RU" w:eastAsia="en-US" w:bidi="ar-SA"/>
      </w:rPr>
    </w:lvl>
    <w:lvl w:ilvl="7" w:tplc="281890AA">
      <w:numFmt w:val="bullet"/>
      <w:lvlText w:val="•"/>
      <w:lvlJc w:val="left"/>
      <w:pPr>
        <w:ind w:left="7991" w:hanging="360"/>
      </w:pPr>
      <w:rPr>
        <w:rFonts w:hint="default"/>
        <w:lang w:val="ru-RU" w:eastAsia="en-US" w:bidi="ar-SA"/>
      </w:rPr>
    </w:lvl>
    <w:lvl w:ilvl="8" w:tplc="74E4CEA2">
      <w:numFmt w:val="bullet"/>
      <w:lvlText w:val="•"/>
      <w:lvlJc w:val="left"/>
      <w:pPr>
        <w:ind w:left="8918" w:hanging="360"/>
      </w:pPr>
      <w:rPr>
        <w:rFonts w:hint="default"/>
        <w:lang w:val="ru-RU" w:eastAsia="en-US" w:bidi="ar-SA"/>
      </w:rPr>
    </w:lvl>
  </w:abstractNum>
  <w:abstractNum w:abstractNumId="58" w15:restartNumberingAfterBreak="0">
    <w:nsid w:val="45202366"/>
    <w:multiLevelType w:val="hybridMultilevel"/>
    <w:tmpl w:val="4F8AB246"/>
    <w:lvl w:ilvl="0" w:tplc="9D08A312">
      <w:start w:val="1"/>
      <w:numFmt w:val="decimal"/>
      <w:lvlText w:val="%1)"/>
      <w:lvlJc w:val="left"/>
      <w:pPr>
        <w:ind w:left="1393"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62525272">
      <w:numFmt w:val="bullet"/>
      <w:lvlText w:val="•"/>
      <w:lvlJc w:val="left"/>
      <w:pPr>
        <w:ind w:left="2337" w:hanging="260"/>
      </w:pPr>
      <w:rPr>
        <w:rFonts w:hint="default"/>
        <w:lang w:val="ru-RU" w:eastAsia="en-US" w:bidi="ar-SA"/>
      </w:rPr>
    </w:lvl>
    <w:lvl w:ilvl="2" w:tplc="5FF83644">
      <w:numFmt w:val="bullet"/>
      <w:lvlText w:val="•"/>
      <w:lvlJc w:val="left"/>
      <w:pPr>
        <w:ind w:left="3274" w:hanging="260"/>
      </w:pPr>
      <w:rPr>
        <w:rFonts w:hint="default"/>
        <w:lang w:val="ru-RU" w:eastAsia="en-US" w:bidi="ar-SA"/>
      </w:rPr>
    </w:lvl>
    <w:lvl w:ilvl="3" w:tplc="3F02BF9A">
      <w:numFmt w:val="bullet"/>
      <w:lvlText w:val="•"/>
      <w:lvlJc w:val="left"/>
      <w:pPr>
        <w:ind w:left="4212" w:hanging="260"/>
      </w:pPr>
      <w:rPr>
        <w:rFonts w:hint="default"/>
        <w:lang w:val="ru-RU" w:eastAsia="en-US" w:bidi="ar-SA"/>
      </w:rPr>
    </w:lvl>
    <w:lvl w:ilvl="4" w:tplc="1A9C4AD2">
      <w:numFmt w:val="bullet"/>
      <w:lvlText w:val="•"/>
      <w:lvlJc w:val="left"/>
      <w:pPr>
        <w:ind w:left="5149" w:hanging="260"/>
      </w:pPr>
      <w:rPr>
        <w:rFonts w:hint="default"/>
        <w:lang w:val="ru-RU" w:eastAsia="en-US" w:bidi="ar-SA"/>
      </w:rPr>
    </w:lvl>
    <w:lvl w:ilvl="5" w:tplc="DE8AE3A2">
      <w:numFmt w:val="bullet"/>
      <w:lvlText w:val="•"/>
      <w:lvlJc w:val="left"/>
      <w:pPr>
        <w:ind w:left="6086" w:hanging="260"/>
      </w:pPr>
      <w:rPr>
        <w:rFonts w:hint="default"/>
        <w:lang w:val="ru-RU" w:eastAsia="en-US" w:bidi="ar-SA"/>
      </w:rPr>
    </w:lvl>
    <w:lvl w:ilvl="6" w:tplc="64C44078">
      <w:numFmt w:val="bullet"/>
      <w:lvlText w:val="•"/>
      <w:lvlJc w:val="left"/>
      <w:pPr>
        <w:ind w:left="7024" w:hanging="260"/>
      </w:pPr>
      <w:rPr>
        <w:rFonts w:hint="default"/>
        <w:lang w:val="ru-RU" w:eastAsia="en-US" w:bidi="ar-SA"/>
      </w:rPr>
    </w:lvl>
    <w:lvl w:ilvl="7" w:tplc="AD868A5C">
      <w:numFmt w:val="bullet"/>
      <w:lvlText w:val="•"/>
      <w:lvlJc w:val="left"/>
      <w:pPr>
        <w:ind w:left="7961" w:hanging="260"/>
      </w:pPr>
      <w:rPr>
        <w:rFonts w:hint="default"/>
        <w:lang w:val="ru-RU" w:eastAsia="en-US" w:bidi="ar-SA"/>
      </w:rPr>
    </w:lvl>
    <w:lvl w:ilvl="8" w:tplc="820A32B8">
      <w:numFmt w:val="bullet"/>
      <w:lvlText w:val="•"/>
      <w:lvlJc w:val="left"/>
      <w:pPr>
        <w:ind w:left="8898" w:hanging="260"/>
      </w:pPr>
      <w:rPr>
        <w:rFonts w:hint="default"/>
        <w:lang w:val="ru-RU" w:eastAsia="en-US" w:bidi="ar-SA"/>
      </w:rPr>
    </w:lvl>
  </w:abstractNum>
  <w:abstractNum w:abstractNumId="59" w15:restartNumberingAfterBreak="0">
    <w:nsid w:val="471079B6"/>
    <w:multiLevelType w:val="multilevel"/>
    <w:tmpl w:val="1C72A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8C85514"/>
    <w:multiLevelType w:val="hybridMultilevel"/>
    <w:tmpl w:val="53401FAE"/>
    <w:lvl w:ilvl="0" w:tplc="AFE0D2BE">
      <w:numFmt w:val="bullet"/>
      <w:lvlText w:val="-"/>
      <w:lvlJc w:val="left"/>
      <w:pPr>
        <w:ind w:left="108" w:hanging="382"/>
      </w:pPr>
      <w:rPr>
        <w:rFonts w:ascii="Times New Roman" w:eastAsia="Times New Roman" w:hAnsi="Times New Roman" w:cs="Times New Roman" w:hint="default"/>
        <w:b w:val="0"/>
        <w:bCs w:val="0"/>
        <w:i w:val="0"/>
        <w:iCs w:val="0"/>
        <w:spacing w:val="0"/>
        <w:w w:val="99"/>
        <w:sz w:val="24"/>
        <w:szCs w:val="24"/>
        <w:lang w:val="ru-RU" w:eastAsia="en-US" w:bidi="ar-SA"/>
      </w:rPr>
    </w:lvl>
    <w:lvl w:ilvl="1" w:tplc="669275FC">
      <w:numFmt w:val="bullet"/>
      <w:lvlText w:val="•"/>
      <w:lvlJc w:val="left"/>
      <w:pPr>
        <w:ind w:left="752" w:hanging="382"/>
      </w:pPr>
      <w:rPr>
        <w:rFonts w:hint="default"/>
        <w:lang w:val="ru-RU" w:eastAsia="en-US" w:bidi="ar-SA"/>
      </w:rPr>
    </w:lvl>
    <w:lvl w:ilvl="2" w:tplc="E05A7A64">
      <w:numFmt w:val="bullet"/>
      <w:lvlText w:val="•"/>
      <w:lvlJc w:val="left"/>
      <w:pPr>
        <w:ind w:left="1404" w:hanging="382"/>
      </w:pPr>
      <w:rPr>
        <w:rFonts w:hint="default"/>
        <w:lang w:val="ru-RU" w:eastAsia="en-US" w:bidi="ar-SA"/>
      </w:rPr>
    </w:lvl>
    <w:lvl w:ilvl="3" w:tplc="D3169DBC">
      <w:numFmt w:val="bullet"/>
      <w:lvlText w:val="•"/>
      <w:lvlJc w:val="left"/>
      <w:pPr>
        <w:ind w:left="2056" w:hanging="382"/>
      </w:pPr>
      <w:rPr>
        <w:rFonts w:hint="default"/>
        <w:lang w:val="ru-RU" w:eastAsia="en-US" w:bidi="ar-SA"/>
      </w:rPr>
    </w:lvl>
    <w:lvl w:ilvl="4" w:tplc="C50042C6">
      <w:numFmt w:val="bullet"/>
      <w:lvlText w:val="•"/>
      <w:lvlJc w:val="left"/>
      <w:pPr>
        <w:ind w:left="2708" w:hanging="382"/>
      </w:pPr>
      <w:rPr>
        <w:rFonts w:hint="default"/>
        <w:lang w:val="ru-RU" w:eastAsia="en-US" w:bidi="ar-SA"/>
      </w:rPr>
    </w:lvl>
    <w:lvl w:ilvl="5" w:tplc="0D2A7D9C">
      <w:numFmt w:val="bullet"/>
      <w:lvlText w:val="•"/>
      <w:lvlJc w:val="left"/>
      <w:pPr>
        <w:ind w:left="3360" w:hanging="382"/>
      </w:pPr>
      <w:rPr>
        <w:rFonts w:hint="default"/>
        <w:lang w:val="ru-RU" w:eastAsia="en-US" w:bidi="ar-SA"/>
      </w:rPr>
    </w:lvl>
    <w:lvl w:ilvl="6" w:tplc="64B01812">
      <w:numFmt w:val="bullet"/>
      <w:lvlText w:val="•"/>
      <w:lvlJc w:val="left"/>
      <w:pPr>
        <w:ind w:left="4012" w:hanging="382"/>
      </w:pPr>
      <w:rPr>
        <w:rFonts w:hint="default"/>
        <w:lang w:val="ru-RU" w:eastAsia="en-US" w:bidi="ar-SA"/>
      </w:rPr>
    </w:lvl>
    <w:lvl w:ilvl="7" w:tplc="D22EC93A">
      <w:numFmt w:val="bullet"/>
      <w:lvlText w:val="•"/>
      <w:lvlJc w:val="left"/>
      <w:pPr>
        <w:ind w:left="4664" w:hanging="382"/>
      </w:pPr>
      <w:rPr>
        <w:rFonts w:hint="default"/>
        <w:lang w:val="ru-RU" w:eastAsia="en-US" w:bidi="ar-SA"/>
      </w:rPr>
    </w:lvl>
    <w:lvl w:ilvl="8" w:tplc="514099F4">
      <w:numFmt w:val="bullet"/>
      <w:lvlText w:val="•"/>
      <w:lvlJc w:val="left"/>
      <w:pPr>
        <w:ind w:left="5316" w:hanging="382"/>
      </w:pPr>
      <w:rPr>
        <w:rFonts w:hint="default"/>
        <w:lang w:val="ru-RU" w:eastAsia="en-US" w:bidi="ar-SA"/>
      </w:rPr>
    </w:lvl>
  </w:abstractNum>
  <w:abstractNum w:abstractNumId="61" w15:restartNumberingAfterBreak="0">
    <w:nsid w:val="4AA90458"/>
    <w:multiLevelType w:val="multilevel"/>
    <w:tmpl w:val="B6D0C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B9D00BA"/>
    <w:multiLevelType w:val="multilevel"/>
    <w:tmpl w:val="09CE8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BF955CE"/>
    <w:multiLevelType w:val="hybridMultilevel"/>
    <w:tmpl w:val="0D9C6914"/>
    <w:lvl w:ilvl="0" w:tplc="7B3882FA">
      <w:numFmt w:val="bullet"/>
      <w:lvlText w:val="-"/>
      <w:lvlJc w:val="left"/>
      <w:pPr>
        <w:ind w:left="108" w:hanging="156"/>
      </w:pPr>
      <w:rPr>
        <w:rFonts w:ascii="Times New Roman" w:eastAsia="Times New Roman" w:hAnsi="Times New Roman" w:cs="Times New Roman" w:hint="default"/>
        <w:b w:val="0"/>
        <w:bCs w:val="0"/>
        <w:i w:val="0"/>
        <w:iCs w:val="0"/>
        <w:spacing w:val="0"/>
        <w:w w:val="99"/>
        <w:sz w:val="24"/>
        <w:szCs w:val="24"/>
        <w:lang w:val="ru-RU" w:eastAsia="en-US" w:bidi="ar-SA"/>
      </w:rPr>
    </w:lvl>
    <w:lvl w:ilvl="1" w:tplc="3446D276">
      <w:numFmt w:val="bullet"/>
      <w:lvlText w:val="•"/>
      <w:lvlJc w:val="left"/>
      <w:pPr>
        <w:ind w:left="752" w:hanging="156"/>
      </w:pPr>
      <w:rPr>
        <w:rFonts w:hint="default"/>
        <w:lang w:val="ru-RU" w:eastAsia="en-US" w:bidi="ar-SA"/>
      </w:rPr>
    </w:lvl>
    <w:lvl w:ilvl="2" w:tplc="9EC8D158">
      <w:numFmt w:val="bullet"/>
      <w:lvlText w:val="•"/>
      <w:lvlJc w:val="left"/>
      <w:pPr>
        <w:ind w:left="1404" w:hanging="156"/>
      </w:pPr>
      <w:rPr>
        <w:rFonts w:hint="default"/>
        <w:lang w:val="ru-RU" w:eastAsia="en-US" w:bidi="ar-SA"/>
      </w:rPr>
    </w:lvl>
    <w:lvl w:ilvl="3" w:tplc="DD882F7A">
      <w:numFmt w:val="bullet"/>
      <w:lvlText w:val="•"/>
      <w:lvlJc w:val="left"/>
      <w:pPr>
        <w:ind w:left="2056" w:hanging="156"/>
      </w:pPr>
      <w:rPr>
        <w:rFonts w:hint="default"/>
        <w:lang w:val="ru-RU" w:eastAsia="en-US" w:bidi="ar-SA"/>
      </w:rPr>
    </w:lvl>
    <w:lvl w:ilvl="4" w:tplc="CC987CBE">
      <w:numFmt w:val="bullet"/>
      <w:lvlText w:val="•"/>
      <w:lvlJc w:val="left"/>
      <w:pPr>
        <w:ind w:left="2708" w:hanging="156"/>
      </w:pPr>
      <w:rPr>
        <w:rFonts w:hint="default"/>
        <w:lang w:val="ru-RU" w:eastAsia="en-US" w:bidi="ar-SA"/>
      </w:rPr>
    </w:lvl>
    <w:lvl w:ilvl="5" w:tplc="163EB226">
      <w:numFmt w:val="bullet"/>
      <w:lvlText w:val="•"/>
      <w:lvlJc w:val="left"/>
      <w:pPr>
        <w:ind w:left="3360" w:hanging="156"/>
      </w:pPr>
      <w:rPr>
        <w:rFonts w:hint="default"/>
        <w:lang w:val="ru-RU" w:eastAsia="en-US" w:bidi="ar-SA"/>
      </w:rPr>
    </w:lvl>
    <w:lvl w:ilvl="6" w:tplc="FEDE14F4">
      <w:numFmt w:val="bullet"/>
      <w:lvlText w:val="•"/>
      <w:lvlJc w:val="left"/>
      <w:pPr>
        <w:ind w:left="4012" w:hanging="156"/>
      </w:pPr>
      <w:rPr>
        <w:rFonts w:hint="default"/>
        <w:lang w:val="ru-RU" w:eastAsia="en-US" w:bidi="ar-SA"/>
      </w:rPr>
    </w:lvl>
    <w:lvl w:ilvl="7" w:tplc="1ED67B3C">
      <w:numFmt w:val="bullet"/>
      <w:lvlText w:val="•"/>
      <w:lvlJc w:val="left"/>
      <w:pPr>
        <w:ind w:left="4664" w:hanging="156"/>
      </w:pPr>
      <w:rPr>
        <w:rFonts w:hint="default"/>
        <w:lang w:val="ru-RU" w:eastAsia="en-US" w:bidi="ar-SA"/>
      </w:rPr>
    </w:lvl>
    <w:lvl w:ilvl="8" w:tplc="38326160">
      <w:numFmt w:val="bullet"/>
      <w:lvlText w:val="•"/>
      <w:lvlJc w:val="left"/>
      <w:pPr>
        <w:ind w:left="5316" w:hanging="156"/>
      </w:pPr>
      <w:rPr>
        <w:rFonts w:hint="default"/>
        <w:lang w:val="ru-RU" w:eastAsia="en-US" w:bidi="ar-SA"/>
      </w:rPr>
    </w:lvl>
  </w:abstractNum>
  <w:abstractNum w:abstractNumId="64" w15:restartNumberingAfterBreak="0">
    <w:nsid w:val="4CBE5900"/>
    <w:multiLevelType w:val="hybridMultilevel"/>
    <w:tmpl w:val="2BCC8670"/>
    <w:lvl w:ilvl="0" w:tplc="0276BC4C">
      <w:numFmt w:val="bullet"/>
      <w:lvlText w:val="-"/>
      <w:lvlJc w:val="left"/>
      <w:pPr>
        <w:ind w:left="564" w:hanging="140"/>
      </w:pPr>
      <w:rPr>
        <w:rFonts w:ascii="Times New Roman" w:eastAsia="Times New Roman" w:hAnsi="Times New Roman" w:cs="Times New Roman" w:hint="default"/>
        <w:b w:val="0"/>
        <w:bCs w:val="0"/>
        <w:i w:val="0"/>
        <w:iCs w:val="0"/>
        <w:spacing w:val="0"/>
        <w:w w:val="99"/>
        <w:sz w:val="24"/>
        <w:szCs w:val="24"/>
        <w:lang w:val="ru-RU" w:eastAsia="en-US" w:bidi="ar-SA"/>
      </w:rPr>
    </w:lvl>
    <w:lvl w:ilvl="1" w:tplc="241CCE90">
      <w:numFmt w:val="bullet"/>
      <w:lvlText w:val="•"/>
      <w:lvlJc w:val="left"/>
      <w:pPr>
        <w:ind w:left="1581" w:hanging="140"/>
      </w:pPr>
      <w:rPr>
        <w:rFonts w:hint="default"/>
        <w:lang w:val="ru-RU" w:eastAsia="en-US" w:bidi="ar-SA"/>
      </w:rPr>
    </w:lvl>
    <w:lvl w:ilvl="2" w:tplc="F9282310">
      <w:numFmt w:val="bullet"/>
      <w:lvlText w:val="•"/>
      <w:lvlJc w:val="left"/>
      <w:pPr>
        <w:ind w:left="2602" w:hanging="140"/>
      </w:pPr>
      <w:rPr>
        <w:rFonts w:hint="default"/>
        <w:lang w:val="ru-RU" w:eastAsia="en-US" w:bidi="ar-SA"/>
      </w:rPr>
    </w:lvl>
    <w:lvl w:ilvl="3" w:tplc="69F66490">
      <w:numFmt w:val="bullet"/>
      <w:lvlText w:val="•"/>
      <w:lvlJc w:val="left"/>
      <w:pPr>
        <w:ind w:left="3624" w:hanging="140"/>
      </w:pPr>
      <w:rPr>
        <w:rFonts w:hint="default"/>
        <w:lang w:val="ru-RU" w:eastAsia="en-US" w:bidi="ar-SA"/>
      </w:rPr>
    </w:lvl>
    <w:lvl w:ilvl="4" w:tplc="3FC49C5C">
      <w:numFmt w:val="bullet"/>
      <w:lvlText w:val="•"/>
      <w:lvlJc w:val="left"/>
      <w:pPr>
        <w:ind w:left="4645" w:hanging="140"/>
      </w:pPr>
      <w:rPr>
        <w:rFonts w:hint="default"/>
        <w:lang w:val="ru-RU" w:eastAsia="en-US" w:bidi="ar-SA"/>
      </w:rPr>
    </w:lvl>
    <w:lvl w:ilvl="5" w:tplc="E72E867E">
      <w:numFmt w:val="bullet"/>
      <w:lvlText w:val="•"/>
      <w:lvlJc w:val="left"/>
      <w:pPr>
        <w:ind w:left="5666" w:hanging="140"/>
      </w:pPr>
      <w:rPr>
        <w:rFonts w:hint="default"/>
        <w:lang w:val="ru-RU" w:eastAsia="en-US" w:bidi="ar-SA"/>
      </w:rPr>
    </w:lvl>
    <w:lvl w:ilvl="6" w:tplc="13F6297E">
      <w:numFmt w:val="bullet"/>
      <w:lvlText w:val="•"/>
      <w:lvlJc w:val="left"/>
      <w:pPr>
        <w:ind w:left="6688" w:hanging="140"/>
      </w:pPr>
      <w:rPr>
        <w:rFonts w:hint="default"/>
        <w:lang w:val="ru-RU" w:eastAsia="en-US" w:bidi="ar-SA"/>
      </w:rPr>
    </w:lvl>
    <w:lvl w:ilvl="7" w:tplc="350446F4">
      <w:numFmt w:val="bullet"/>
      <w:lvlText w:val="•"/>
      <w:lvlJc w:val="left"/>
      <w:pPr>
        <w:ind w:left="7709" w:hanging="140"/>
      </w:pPr>
      <w:rPr>
        <w:rFonts w:hint="default"/>
        <w:lang w:val="ru-RU" w:eastAsia="en-US" w:bidi="ar-SA"/>
      </w:rPr>
    </w:lvl>
    <w:lvl w:ilvl="8" w:tplc="6596C410">
      <w:numFmt w:val="bullet"/>
      <w:lvlText w:val="•"/>
      <w:lvlJc w:val="left"/>
      <w:pPr>
        <w:ind w:left="8730" w:hanging="140"/>
      </w:pPr>
      <w:rPr>
        <w:rFonts w:hint="default"/>
        <w:lang w:val="ru-RU" w:eastAsia="en-US" w:bidi="ar-SA"/>
      </w:rPr>
    </w:lvl>
  </w:abstractNum>
  <w:abstractNum w:abstractNumId="65" w15:restartNumberingAfterBreak="0">
    <w:nsid w:val="4F177230"/>
    <w:multiLevelType w:val="multilevel"/>
    <w:tmpl w:val="CDC0E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F813CFA"/>
    <w:multiLevelType w:val="hybridMultilevel"/>
    <w:tmpl w:val="F14C7896"/>
    <w:lvl w:ilvl="0" w:tplc="A480614C">
      <w:numFmt w:val="bullet"/>
      <w:lvlText w:val="–"/>
      <w:lvlJc w:val="left"/>
      <w:pPr>
        <w:ind w:left="109" w:hanging="363"/>
      </w:pPr>
      <w:rPr>
        <w:rFonts w:ascii="Times New Roman" w:eastAsia="Times New Roman" w:hAnsi="Times New Roman" w:cs="Times New Roman" w:hint="default"/>
        <w:b w:val="0"/>
        <w:bCs w:val="0"/>
        <w:i w:val="0"/>
        <w:iCs w:val="0"/>
        <w:spacing w:val="0"/>
        <w:w w:val="100"/>
        <w:sz w:val="24"/>
        <w:szCs w:val="24"/>
        <w:lang w:val="ru-RU" w:eastAsia="en-US" w:bidi="ar-SA"/>
      </w:rPr>
    </w:lvl>
    <w:lvl w:ilvl="1" w:tplc="F54CF990">
      <w:numFmt w:val="bullet"/>
      <w:lvlText w:val="•"/>
      <w:lvlJc w:val="left"/>
      <w:pPr>
        <w:ind w:left="713" w:hanging="363"/>
      </w:pPr>
      <w:rPr>
        <w:rFonts w:hint="default"/>
        <w:lang w:val="ru-RU" w:eastAsia="en-US" w:bidi="ar-SA"/>
      </w:rPr>
    </w:lvl>
    <w:lvl w:ilvl="2" w:tplc="C2641E30">
      <w:numFmt w:val="bullet"/>
      <w:lvlText w:val="•"/>
      <w:lvlJc w:val="left"/>
      <w:pPr>
        <w:ind w:left="1326" w:hanging="363"/>
      </w:pPr>
      <w:rPr>
        <w:rFonts w:hint="default"/>
        <w:lang w:val="ru-RU" w:eastAsia="en-US" w:bidi="ar-SA"/>
      </w:rPr>
    </w:lvl>
    <w:lvl w:ilvl="3" w:tplc="86828E64">
      <w:numFmt w:val="bullet"/>
      <w:lvlText w:val="•"/>
      <w:lvlJc w:val="left"/>
      <w:pPr>
        <w:ind w:left="1940" w:hanging="363"/>
      </w:pPr>
      <w:rPr>
        <w:rFonts w:hint="default"/>
        <w:lang w:val="ru-RU" w:eastAsia="en-US" w:bidi="ar-SA"/>
      </w:rPr>
    </w:lvl>
    <w:lvl w:ilvl="4" w:tplc="FFC2495A">
      <w:numFmt w:val="bullet"/>
      <w:lvlText w:val="•"/>
      <w:lvlJc w:val="left"/>
      <w:pPr>
        <w:ind w:left="2553" w:hanging="363"/>
      </w:pPr>
      <w:rPr>
        <w:rFonts w:hint="default"/>
        <w:lang w:val="ru-RU" w:eastAsia="en-US" w:bidi="ar-SA"/>
      </w:rPr>
    </w:lvl>
    <w:lvl w:ilvl="5" w:tplc="7B44607E">
      <w:numFmt w:val="bullet"/>
      <w:lvlText w:val="•"/>
      <w:lvlJc w:val="left"/>
      <w:pPr>
        <w:ind w:left="3167" w:hanging="363"/>
      </w:pPr>
      <w:rPr>
        <w:rFonts w:hint="default"/>
        <w:lang w:val="ru-RU" w:eastAsia="en-US" w:bidi="ar-SA"/>
      </w:rPr>
    </w:lvl>
    <w:lvl w:ilvl="6" w:tplc="306C1E42">
      <w:numFmt w:val="bullet"/>
      <w:lvlText w:val="•"/>
      <w:lvlJc w:val="left"/>
      <w:pPr>
        <w:ind w:left="3780" w:hanging="363"/>
      </w:pPr>
      <w:rPr>
        <w:rFonts w:hint="default"/>
        <w:lang w:val="ru-RU" w:eastAsia="en-US" w:bidi="ar-SA"/>
      </w:rPr>
    </w:lvl>
    <w:lvl w:ilvl="7" w:tplc="2402A92E">
      <w:numFmt w:val="bullet"/>
      <w:lvlText w:val="•"/>
      <w:lvlJc w:val="left"/>
      <w:pPr>
        <w:ind w:left="4393" w:hanging="363"/>
      </w:pPr>
      <w:rPr>
        <w:rFonts w:hint="default"/>
        <w:lang w:val="ru-RU" w:eastAsia="en-US" w:bidi="ar-SA"/>
      </w:rPr>
    </w:lvl>
    <w:lvl w:ilvl="8" w:tplc="E72E7CAE">
      <w:numFmt w:val="bullet"/>
      <w:lvlText w:val="•"/>
      <w:lvlJc w:val="left"/>
      <w:pPr>
        <w:ind w:left="5007" w:hanging="363"/>
      </w:pPr>
      <w:rPr>
        <w:rFonts w:hint="default"/>
        <w:lang w:val="ru-RU" w:eastAsia="en-US" w:bidi="ar-SA"/>
      </w:rPr>
    </w:lvl>
  </w:abstractNum>
  <w:abstractNum w:abstractNumId="67" w15:restartNumberingAfterBreak="0">
    <w:nsid w:val="52BB17B6"/>
    <w:multiLevelType w:val="hybridMultilevel"/>
    <w:tmpl w:val="CDD61A74"/>
    <w:lvl w:ilvl="0" w:tplc="34C4954C">
      <w:numFmt w:val="bullet"/>
      <w:lvlText w:val="–"/>
      <w:lvlJc w:val="left"/>
      <w:pPr>
        <w:ind w:left="109" w:hanging="200"/>
      </w:pPr>
      <w:rPr>
        <w:rFonts w:ascii="Times New Roman" w:eastAsia="Times New Roman" w:hAnsi="Times New Roman" w:cs="Times New Roman" w:hint="default"/>
        <w:b w:val="0"/>
        <w:bCs w:val="0"/>
        <w:i w:val="0"/>
        <w:iCs w:val="0"/>
        <w:spacing w:val="0"/>
        <w:w w:val="100"/>
        <w:sz w:val="24"/>
        <w:szCs w:val="24"/>
        <w:lang w:val="ru-RU" w:eastAsia="en-US" w:bidi="ar-SA"/>
      </w:rPr>
    </w:lvl>
    <w:lvl w:ilvl="1" w:tplc="2564D136">
      <w:numFmt w:val="bullet"/>
      <w:lvlText w:val="•"/>
      <w:lvlJc w:val="left"/>
      <w:pPr>
        <w:ind w:left="713" w:hanging="200"/>
      </w:pPr>
      <w:rPr>
        <w:rFonts w:hint="default"/>
        <w:lang w:val="ru-RU" w:eastAsia="en-US" w:bidi="ar-SA"/>
      </w:rPr>
    </w:lvl>
    <w:lvl w:ilvl="2" w:tplc="7D385C62">
      <w:numFmt w:val="bullet"/>
      <w:lvlText w:val="•"/>
      <w:lvlJc w:val="left"/>
      <w:pPr>
        <w:ind w:left="1326" w:hanging="200"/>
      </w:pPr>
      <w:rPr>
        <w:rFonts w:hint="default"/>
        <w:lang w:val="ru-RU" w:eastAsia="en-US" w:bidi="ar-SA"/>
      </w:rPr>
    </w:lvl>
    <w:lvl w:ilvl="3" w:tplc="7374BEF8">
      <w:numFmt w:val="bullet"/>
      <w:lvlText w:val="•"/>
      <w:lvlJc w:val="left"/>
      <w:pPr>
        <w:ind w:left="1940" w:hanging="200"/>
      </w:pPr>
      <w:rPr>
        <w:rFonts w:hint="default"/>
        <w:lang w:val="ru-RU" w:eastAsia="en-US" w:bidi="ar-SA"/>
      </w:rPr>
    </w:lvl>
    <w:lvl w:ilvl="4" w:tplc="D25484AE">
      <w:numFmt w:val="bullet"/>
      <w:lvlText w:val="•"/>
      <w:lvlJc w:val="left"/>
      <w:pPr>
        <w:ind w:left="2553" w:hanging="200"/>
      </w:pPr>
      <w:rPr>
        <w:rFonts w:hint="default"/>
        <w:lang w:val="ru-RU" w:eastAsia="en-US" w:bidi="ar-SA"/>
      </w:rPr>
    </w:lvl>
    <w:lvl w:ilvl="5" w:tplc="6E149088">
      <w:numFmt w:val="bullet"/>
      <w:lvlText w:val="•"/>
      <w:lvlJc w:val="left"/>
      <w:pPr>
        <w:ind w:left="3167" w:hanging="200"/>
      </w:pPr>
      <w:rPr>
        <w:rFonts w:hint="default"/>
        <w:lang w:val="ru-RU" w:eastAsia="en-US" w:bidi="ar-SA"/>
      </w:rPr>
    </w:lvl>
    <w:lvl w:ilvl="6" w:tplc="54C69552">
      <w:numFmt w:val="bullet"/>
      <w:lvlText w:val="•"/>
      <w:lvlJc w:val="left"/>
      <w:pPr>
        <w:ind w:left="3780" w:hanging="200"/>
      </w:pPr>
      <w:rPr>
        <w:rFonts w:hint="default"/>
        <w:lang w:val="ru-RU" w:eastAsia="en-US" w:bidi="ar-SA"/>
      </w:rPr>
    </w:lvl>
    <w:lvl w:ilvl="7" w:tplc="02FA6D30">
      <w:numFmt w:val="bullet"/>
      <w:lvlText w:val="•"/>
      <w:lvlJc w:val="left"/>
      <w:pPr>
        <w:ind w:left="4393" w:hanging="200"/>
      </w:pPr>
      <w:rPr>
        <w:rFonts w:hint="default"/>
        <w:lang w:val="ru-RU" w:eastAsia="en-US" w:bidi="ar-SA"/>
      </w:rPr>
    </w:lvl>
    <w:lvl w:ilvl="8" w:tplc="41CCA066">
      <w:numFmt w:val="bullet"/>
      <w:lvlText w:val="•"/>
      <w:lvlJc w:val="left"/>
      <w:pPr>
        <w:ind w:left="5007" w:hanging="200"/>
      </w:pPr>
      <w:rPr>
        <w:rFonts w:hint="default"/>
        <w:lang w:val="ru-RU" w:eastAsia="en-US" w:bidi="ar-SA"/>
      </w:rPr>
    </w:lvl>
  </w:abstractNum>
  <w:abstractNum w:abstractNumId="68" w15:restartNumberingAfterBreak="0">
    <w:nsid w:val="52C80EA8"/>
    <w:multiLevelType w:val="hybridMultilevel"/>
    <w:tmpl w:val="EAE63EAA"/>
    <w:lvl w:ilvl="0" w:tplc="785AAC74">
      <w:start w:val="1"/>
      <w:numFmt w:val="decimal"/>
      <w:lvlText w:val="%1)"/>
      <w:lvlJc w:val="left"/>
      <w:pPr>
        <w:ind w:left="1393"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8500C164">
      <w:numFmt w:val="bullet"/>
      <w:lvlText w:val="•"/>
      <w:lvlJc w:val="left"/>
      <w:pPr>
        <w:ind w:left="2337" w:hanging="260"/>
      </w:pPr>
      <w:rPr>
        <w:rFonts w:hint="default"/>
        <w:lang w:val="ru-RU" w:eastAsia="en-US" w:bidi="ar-SA"/>
      </w:rPr>
    </w:lvl>
    <w:lvl w:ilvl="2" w:tplc="89D2C1E2">
      <w:numFmt w:val="bullet"/>
      <w:lvlText w:val="•"/>
      <w:lvlJc w:val="left"/>
      <w:pPr>
        <w:ind w:left="3274" w:hanging="260"/>
      </w:pPr>
      <w:rPr>
        <w:rFonts w:hint="default"/>
        <w:lang w:val="ru-RU" w:eastAsia="en-US" w:bidi="ar-SA"/>
      </w:rPr>
    </w:lvl>
    <w:lvl w:ilvl="3" w:tplc="91B69BAA">
      <w:numFmt w:val="bullet"/>
      <w:lvlText w:val="•"/>
      <w:lvlJc w:val="left"/>
      <w:pPr>
        <w:ind w:left="4212" w:hanging="260"/>
      </w:pPr>
      <w:rPr>
        <w:rFonts w:hint="default"/>
        <w:lang w:val="ru-RU" w:eastAsia="en-US" w:bidi="ar-SA"/>
      </w:rPr>
    </w:lvl>
    <w:lvl w:ilvl="4" w:tplc="50CE4E4A">
      <w:numFmt w:val="bullet"/>
      <w:lvlText w:val="•"/>
      <w:lvlJc w:val="left"/>
      <w:pPr>
        <w:ind w:left="5149" w:hanging="260"/>
      </w:pPr>
      <w:rPr>
        <w:rFonts w:hint="default"/>
        <w:lang w:val="ru-RU" w:eastAsia="en-US" w:bidi="ar-SA"/>
      </w:rPr>
    </w:lvl>
    <w:lvl w:ilvl="5" w:tplc="DA0A4BEE">
      <w:numFmt w:val="bullet"/>
      <w:lvlText w:val="•"/>
      <w:lvlJc w:val="left"/>
      <w:pPr>
        <w:ind w:left="6086" w:hanging="260"/>
      </w:pPr>
      <w:rPr>
        <w:rFonts w:hint="default"/>
        <w:lang w:val="ru-RU" w:eastAsia="en-US" w:bidi="ar-SA"/>
      </w:rPr>
    </w:lvl>
    <w:lvl w:ilvl="6" w:tplc="6DCCC7D8">
      <w:numFmt w:val="bullet"/>
      <w:lvlText w:val="•"/>
      <w:lvlJc w:val="left"/>
      <w:pPr>
        <w:ind w:left="7024" w:hanging="260"/>
      </w:pPr>
      <w:rPr>
        <w:rFonts w:hint="default"/>
        <w:lang w:val="ru-RU" w:eastAsia="en-US" w:bidi="ar-SA"/>
      </w:rPr>
    </w:lvl>
    <w:lvl w:ilvl="7" w:tplc="60FCFA56">
      <w:numFmt w:val="bullet"/>
      <w:lvlText w:val="•"/>
      <w:lvlJc w:val="left"/>
      <w:pPr>
        <w:ind w:left="7961" w:hanging="260"/>
      </w:pPr>
      <w:rPr>
        <w:rFonts w:hint="default"/>
        <w:lang w:val="ru-RU" w:eastAsia="en-US" w:bidi="ar-SA"/>
      </w:rPr>
    </w:lvl>
    <w:lvl w:ilvl="8" w:tplc="39365C9C">
      <w:numFmt w:val="bullet"/>
      <w:lvlText w:val="•"/>
      <w:lvlJc w:val="left"/>
      <w:pPr>
        <w:ind w:left="8898" w:hanging="260"/>
      </w:pPr>
      <w:rPr>
        <w:rFonts w:hint="default"/>
        <w:lang w:val="ru-RU" w:eastAsia="en-US" w:bidi="ar-SA"/>
      </w:rPr>
    </w:lvl>
  </w:abstractNum>
  <w:abstractNum w:abstractNumId="69" w15:restartNumberingAfterBreak="0">
    <w:nsid w:val="560840F6"/>
    <w:multiLevelType w:val="hybridMultilevel"/>
    <w:tmpl w:val="9AD67DEE"/>
    <w:lvl w:ilvl="0" w:tplc="96B0539C">
      <w:start w:val="1"/>
      <w:numFmt w:val="decimal"/>
      <w:lvlText w:val="%1."/>
      <w:lvlJc w:val="left"/>
      <w:pPr>
        <w:ind w:left="605" w:hanging="181"/>
      </w:pPr>
      <w:rPr>
        <w:rFonts w:ascii="Times New Roman" w:eastAsia="Times New Roman" w:hAnsi="Times New Roman" w:cs="Times New Roman" w:hint="default"/>
        <w:b w:val="0"/>
        <w:bCs w:val="0"/>
        <w:i w:val="0"/>
        <w:iCs w:val="0"/>
        <w:spacing w:val="-1"/>
        <w:w w:val="96"/>
        <w:sz w:val="22"/>
        <w:szCs w:val="22"/>
        <w:lang w:val="ru-RU" w:eastAsia="en-US" w:bidi="ar-SA"/>
      </w:rPr>
    </w:lvl>
    <w:lvl w:ilvl="1" w:tplc="F9C23784">
      <w:numFmt w:val="bullet"/>
      <w:lvlText w:val="•"/>
      <w:lvlJc w:val="left"/>
      <w:pPr>
        <w:ind w:left="1617" w:hanging="181"/>
      </w:pPr>
      <w:rPr>
        <w:rFonts w:hint="default"/>
        <w:lang w:val="ru-RU" w:eastAsia="en-US" w:bidi="ar-SA"/>
      </w:rPr>
    </w:lvl>
    <w:lvl w:ilvl="2" w:tplc="49D0306E">
      <w:numFmt w:val="bullet"/>
      <w:lvlText w:val="•"/>
      <w:lvlJc w:val="left"/>
      <w:pPr>
        <w:ind w:left="2634" w:hanging="181"/>
      </w:pPr>
      <w:rPr>
        <w:rFonts w:hint="default"/>
        <w:lang w:val="ru-RU" w:eastAsia="en-US" w:bidi="ar-SA"/>
      </w:rPr>
    </w:lvl>
    <w:lvl w:ilvl="3" w:tplc="3C225818">
      <w:numFmt w:val="bullet"/>
      <w:lvlText w:val="•"/>
      <w:lvlJc w:val="left"/>
      <w:pPr>
        <w:ind w:left="3652" w:hanging="181"/>
      </w:pPr>
      <w:rPr>
        <w:rFonts w:hint="default"/>
        <w:lang w:val="ru-RU" w:eastAsia="en-US" w:bidi="ar-SA"/>
      </w:rPr>
    </w:lvl>
    <w:lvl w:ilvl="4" w:tplc="2CD67118">
      <w:numFmt w:val="bullet"/>
      <w:lvlText w:val="•"/>
      <w:lvlJc w:val="left"/>
      <w:pPr>
        <w:ind w:left="4669" w:hanging="181"/>
      </w:pPr>
      <w:rPr>
        <w:rFonts w:hint="default"/>
        <w:lang w:val="ru-RU" w:eastAsia="en-US" w:bidi="ar-SA"/>
      </w:rPr>
    </w:lvl>
    <w:lvl w:ilvl="5" w:tplc="2C38E06C">
      <w:numFmt w:val="bullet"/>
      <w:lvlText w:val="•"/>
      <w:lvlJc w:val="left"/>
      <w:pPr>
        <w:ind w:left="5686" w:hanging="181"/>
      </w:pPr>
      <w:rPr>
        <w:rFonts w:hint="default"/>
        <w:lang w:val="ru-RU" w:eastAsia="en-US" w:bidi="ar-SA"/>
      </w:rPr>
    </w:lvl>
    <w:lvl w:ilvl="6" w:tplc="10969B16">
      <w:numFmt w:val="bullet"/>
      <w:lvlText w:val="•"/>
      <w:lvlJc w:val="left"/>
      <w:pPr>
        <w:ind w:left="6704" w:hanging="181"/>
      </w:pPr>
      <w:rPr>
        <w:rFonts w:hint="default"/>
        <w:lang w:val="ru-RU" w:eastAsia="en-US" w:bidi="ar-SA"/>
      </w:rPr>
    </w:lvl>
    <w:lvl w:ilvl="7" w:tplc="2F789C20">
      <w:numFmt w:val="bullet"/>
      <w:lvlText w:val="•"/>
      <w:lvlJc w:val="left"/>
      <w:pPr>
        <w:ind w:left="7721" w:hanging="181"/>
      </w:pPr>
      <w:rPr>
        <w:rFonts w:hint="default"/>
        <w:lang w:val="ru-RU" w:eastAsia="en-US" w:bidi="ar-SA"/>
      </w:rPr>
    </w:lvl>
    <w:lvl w:ilvl="8" w:tplc="E71469F0">
      <w:numFmt w:val="bullet"/>
      <w:lvlText w:val="•"/>
      <w:lvlJc w:val="left"/>
      <w:pPr>
        <w:ind w:left="8738" w:hanging="181"/>
      </w:pPr>
      <w:rPr>
        <w:rFonts w:hint="default"/>
        <w:lang w:val="ru-RU" w:eastAsia="en-US" w:bidi="ar-SA"/>
      </w:rPr>
    </w:lvl>
  </w:abstractNum>
  <w:abstractNum w:abstractNumId="70" w15:restartNumberingAfterBreak="0">
    <w:nsid w:val="564737CF"/>
    <w:multiLevelType w:val="hybridMultilevel"/>
    <w:tmpl w:val="8474B91C"/>
    <w:lvl w:ilvl="0" w:tplc="068C707E">
      <w:start w:val="1"/>
      <w:numFmt w:val="decimal"/>
      <w:lvlText w:val="%1."/>
      <w:lvlJc w:val="left"/>
      <w:pPr>
        <w:ind w:left="1253" w:hanging="183"/>
      </w:pPr>
      <w:rPr>
        <w:rFonts w:ascii="Times New Roman" w:eastAsia="Times New Roman" w:hAnsi="Times New Roman" w:cs="Times New Roman" w:hint="default"/>
        <w:b/>
        <w:bCs/>
        <w:i w:val="0"/>
        <w:iCs w:val="0"/>
        <w:spacing w:val="0"/>
        <w:w w:val="96"/>
        <w:sz w:val="22"/>
        <w:szCs w:val="22"/>
        <w:lang w:val="ru-RU" w:eastAsia="en-US" w:bidi="ar-SA"/>
      </w:rPr>
    </w:lvl>
    <w:lvl w:ilvl="1" w:tplc="0F56D8CE">
      <w:numFmt w:val="bullet"/>
      <w:lvlText w:val="-"/>
      <w:lvlJc w:val="left"/>
      <w:pPr>
        <w:ind w:left="424" w:hanging="154"/>
      </w:pPr>
      <w:rPr>
        <w:rFonts w:ascii="Times New Roman" w:eastAsia="Times New Roman" w:hAnsi="Times New Roman" w:cs="Times New Roman" w:hint="default"/>
        <w:b w:val="0"/>
        <w:bCs w:val="0"/>
        <w:i w:val="0"/>
        <w:iCs w:val="0"/>
        <w:spacing w:val="0"/>
        <w:w w:val="99"/>
        <w:sz w:val="24"/>
        <w:szCs w:val="24"/>
        <w:lang w:val="ru-RU" w:eastAsia="en-US" w:bidi="ar-SA"/>
      </w:rPr>
    </w:lvl>
    <w:lvl w:ilvl="2" w:tplc="041E31E0">
      <w:numFmt w:val="bullet"/>
      <w:lvlText w:val="●"/>
      <w:lvlJc w:val="left"/>
      <w:pPr>
        <w:ind w:left="2558" w:hanging="1066"/>
      </w:pPr>
      <w:rPr>
        <w:rFonts w:ascii="Calibri" w:eastAsia="Calibri" w:hAnsi="Calibri" w:cs="Calibri" w:hint="default"/>
        <w:b w:val="0"/>
        <w:bCs w:val="0"/>
        <w:i w:val="0"/>
        <w:iCs w:val="0"/>
        <w:spacing w:val="0"/>
        <w:w w:val="100"/>
        <w:sz w:val="24"/>
        <w:szCs w:val="24"/>
        <w:lang w:val="ru-RU" w:eastAsia="en-US" w:bidi="ar-SA"/>
      </w:rPr>
    </w:lvl>
    <w:lvl w:ilvl="3" w:tplc="B950B8FA">
      <w:numFmt w:val="bullet"/>
      <w:lvlText w:val="•"/>
      <w:lvlJc w:val="left"/>
      <w:pPr>
        <w:ind w:left="3586" w:hanging="1066"/>
      </w:pPr>
      <w:rPr>
        <w:rFonts w:hint="default"/>
        <w:lang w:val="ru-RU" w:eastAsia="en-US" w:bidi="ar-SA"/>
      </w:rPr>
    </w:lvl>
    <w:lvl w:ilvl="4" w:tplc="F3861C30">
      <w:numFmt w:val="bullet"/>
      <w:lvlText w:val="•"/>
      <w:lvlJc w:val="left"/>
      <w:pPr>
        <w:ind w:left="4613" w:hanging="1066"/>
      </w:pPr>
      <w:rPr>
        <w:rFonts w:hint="default"/>
        <w:lang w:val="ru-RU" w:eastAsia="en-US" w:bidi="ar-SA"/>
      </w:rPr>
    </w:lvl>
    <w:lvl w:ilvl="5" w:tplc="E6AA94F6">
      <w:numFmt w:val="bullet"/>
      <w:lvlText w:val="•"/>
      <w:lvlJc w:val="left"/>
      <w:pPr>
        <w:ind w:left="5640" w:hanging="1066"/>
      </w:pPr>
      <w:rPr>
        <w:rFonts w:hint="default"/>
        <w:lang w:val="ru-RU" w:eastAsia="en-US" w:bidi="ar-SA"/>
      </w:rPr>
    </w:lvl>
    <w:lvl w:ilvl="6" w:tplc="290AB056">
      <w:numFmt w:val="bullet"/>
      <w:lvlText w:val="•"/>
      <w:lvlJc w:val="left"/>
      <w:pPr>
        <w:ind w:left="6666" w:hanging="1066"/>
      </w:pPr>
      <w:rPr>
        <w:rFonts w:hint="default"/>
        <w:lang w:val="ru-RU" w:eastAsia="en-US" w:bidi="ar-SA"/>
      </w:rPr>
    </w:lvl>
    <w:lvl w:ilvl="7" w:tplc="7D2A244E">
      <w:numFmt w:val="bullet"/>
      <w:lvlText w:val="•"/>
      <w:lvlJc w:val="left"/>
      <w:pPr>
        <w:ind w:left="7693" w:hanging="1066"/>
      </w:pPr>
      <w:rPr>
        <w:rFonts w:hint="default"/>
        <w:lang w:val="ru-RU" w:eastAsia="en-US" w:bidi="ar-SA"/>
      </w:rPr>
    </w:lvl>
    <w:lvl w:ilvl="8" w:tplc="2E829610">
      <w:numFmt w:val="bullet"/>
      <w:lvlText w:val="•"/>
      <w:lvlJc w:val="left"/>
      <w:pPr>
        <w:ind w:left="8720" w:hanging="1066"/>
      </w:pPr>
      <w:rPr>
        <w:rFonts w:hint="default"/>
        <w:lang w:val="ru-RU" w:eastAsia="en-US" w:bidi="ar-SA"/>
      </w:rPr>
    </w:lvl>
  </w:abstractNum>
  <w:abstractNum w:abstractNumId="71" w15:restartNumberingAfterBreak="0">
    <w:nsid w:val="57FE774F"/>
    <w:multiLevelType w:val="multilevel"/>
    <w:tmpl w:val="AAF89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B0D5CD3"/>
    <w:multiLevelType w:val="hybridMultilevel"/>
    <w:tmpl w:val="9198F814"/>
    <w:lvl w:ilvl="0" w:tplc="D5468F34">
      <w:start w:val="4"/>
      <w:numFmt w:val="decimal"/>
      <w:lvlText w:val="%1."/>
      <w:lvlJc w:val="left"/>
      <w:pPr>
        <w:ind w:left="664" w:hanging="240"/>
      </w:pPr>
      <w:rPr>
        <w:rFonts w:ascii="Times New Roman" w:eastAsia="Times New Roman" w:hAnsi="Times New Roman" w:cs="Times New Roman" w:hint="default"/>
        <w:b w:val="0"/>
        <w:bCs w:val="0"/>
        <w:i w:val="0"/>
        <w:iCs w:val="0"/>
        <w:spacing w:val="0"/>
        <w:w w:val="88"/>
        <w:sz w:val="24"/>
        <w:szCs w:val="24"/>
        <w:lang w:val="ru-RU" w:eastAsia="en-US" w:bidi="ar-SA"/>
      </w:rPr>
    </w:lvl>
    <w:lvl w:ilvl="1" w:tplc="6262D054">
      <w:numFmt w:val="bullet"/>
      <w:lvlText w:val="•"/>
      <w:lvlJc w:val="left"/>
      <w:pPr>
        <w:ind w:left="1671" w:hanging="240"/>
      </w:pPr>
      <w:rPr>
        <w:rFonts w:hint="default"/>
        <w:lang w:val="ru-RU" w:eastAsia="en-US" w:bidi="ar-SA"/>
      </w:rPr>
    </w:lvl>
    <w:lvl w:ilvl="2" w:tplc="D8249E38">
      <w:numFmt w:val="bullet"/>
      <w:lvlText w:val="•"/>
      <w:lvlJc w:val="left"/>
      <w:pPr>
        <w:ind w:left="2682" w:hanging="240"/>
      </w:pPr>
      <w:rPr>
        <w:rFonts w:hint="default"/>
        <w:lang w:val="ru-RU" w:eastAsia="en-US" w:bidi="ar-SA"/>
      </w:rPr>
    </w:lvl>
    <w:lvl w:ilvl="3" w:tplc="322AF4B2">
      <w:numFmt w:val="bullet"/>
      <w:lvlText w:val="•"/>
      <w:lvlJc w:val="left"/>
      <w:pPr>
        <w:ind w:left="3694" w:hanging="240"/>
      </w:pPr>
      <w:rPr>
        <w:rFonts w:hint="default"/>
        <w:lang w:val="ru-RU" w:eastAsia="en-US" w:bidi="ar-SA"/>
      </w:rPr>
    </w:lvl>
    <w:lvl w:ilvl="4" w:tplc="E5081C5C">
      <w:numFmt w:val="bullet"/>
      <w:lvlText w:val="•"/>
      <w:lvlJc w:val="left"/>
      <w:pPr>
        <w:ind w:left="4705" w:hanging="240"/>
      </w:pPr>
      <w:rPr>
        <w:rFonts w:hint="default"/>
        <w:lang w:val="ru-RU" w:eastAsia="en-US" w:bidi="ar-SA"/>
      </w:rPr>
    </w:lvl>
    <w:lvl w:ilvl="5" w:tplc="7DB4FAE0">
      <w:numFmt w:val="bullet"/>
      <w:lvlText w:val="•"/>
      <w:lvlJc w:val="left"/>
      <w:pPr>
        <w:ind w:left="5716" w:hanging="240"/>
      </w:pPr>
      <w:rPr>
        <w:rFonts w:hint="default"/>
        <w:lang w:val="ru-RU" w:eastAsia="en-US" w:bidi="ar-SA"/>
      </w:rPr>
    </w:lvl>
    <w:lvl w:ilvl="6" w:tplc="2B9C6EA8">
      <w:numFmt w:val="bullet"/>
      <w:lvlText w:val="•"/>
      <w:lvlJc w:val="left"/>
      <w:pPr>
        <w:ind w:left="6728" w:hanging="240"/>
      </w:pPr>
      <w:rPr>
        <w:rFonts w:hint="default"/>
        <w:lang w:val="ru-RU" w:eastAsia="en-US" w:bidi="ar-SA"/>
      </w:rPr>
    </w:lvl>
    <w:lvl w:ilvl="7" w:tplc="867A8268">
      <w:numFmt w:val="bullet"/>
      <w:lvlText w:val="•"/>
      <w:lvlJc w:val="left"/>
      <w:pPr>
        <w:ind w:left="7739" w:hanging="240"/>
      </w:pPr>
      <w:rPr>
        <w:rFonts w:hint="default"/>
        <w:lang w:val="ru-RU" w:eastAsia="en-US" w:bidi="ar-SA"/>
      </w:rPr>
    </w:lvl>
    <w:lvl w:ilvl="8" w:tplc="5C521AFC">
      <w:numFmt w:val="bullet"/>
      <w:lvlText w:val="•"/>
      <w:lvlJc w:val="left"/>
      <w:pPr>
        <w:ind w:left="8750" w:hanging="240"/>
      </w:pPr>
      <w:rPr>
        <w:rFonts w:hint="default"/>
        <w:lang w:val="ru-RU" w:eastAsia="en-US" w:bidi="ar-SA"/>
      </w:rPr>
    </w:lvl>
  </w:abstractNum>
  <w:abstractNum w:abstractNumId="73" w15:restartNumberingAfterBreak="0">
    <w:nsid w:val="5B727E14"/>
    <w:multiLevelType w:val="hybridMultilevel"/>
    <w:tmpl w:val="267CD9CA"/>
    <w:lvl w:ilvl="0" w:tplc="C246871E">
      <w:numFmt w:val="bullet"/>
      <w:lvlText w:val=""/>
      <w:lvlJc w:val="left"/>
      <w:pPr>
        <w:ind w:left="424" w:hanging="708"/>
      </w:pPr>
      <w:rPr>
        <w:rFonts w:ascii="Symbol" w:eastAsia="Symbol" w:hAnsi="Symbol" w:cs="Symbol" w:hint="default"/>
        <w:b w:val="0"/>
        <w:bCs w:val="0"/>
        <w:i w:val="0"/>
        <w:iCs w:val="0"/>
        <w:spacing w:val="0"/>
        <w:w w:val="100"/>
        <w:sz w:val="24"/>
        <w:szCs w:val="24"/>
        <w:lang w:val="ru-RU" w:eastAsia="en-US" w:bidi="ar-SA"/>
      </w:rPr>
    </w:lvl>
    <w:lvl w:ilvl="1" w:tplc="147E6D0C">
      <w:numFmt w:val="bullet"/>
      <w:lvlText w:val="•"/>
      <w:lvlJc w:val="left"/>
      <w:pPr>
        <w:ind w:left="1455" w:hanging="708"/>
      </w:pPr>
      <w:rPr>
        <w:rFonts w:hint="default"/>
        <w:lang w:val="ru-RU" w:eastAsia="en-US" w:bidi="ar-SA"/>
      </w:rPr>
    </w:lvl>
    <w:lvl w:ilvl="2" w:tplc="D2185D90">
      <w:numFmt w:val="bullet"/>
      <w:lvlText w:val="•"/>
      <w:lvlJc w:val="left"/>
      <w:pPr>
        <w:ind w:left="2490" w:hanging="708"/>
      </w:pPr>
      <w:rPr>
        <w:rFonts w:hint="default"/>
        <w:lang w:val="ru-RU" w:eastAsia="en-US" w:bidi="ar-SA"/>
      </w:rPr>
    </w:lvl>
    <w:lvl w:ilvl="3" w:tplc="E46E0CE4">
      <w:numFmt w:val="bullet"/>
      <w:lvlText w:val="•"/>
      <w:lvlJc w:val="left"/>
      <w:pPr>
        <w:ind w:left="3526" w:hanging="708"/>
      </w:pPr>
      <w:rPr>
        <w:rFonts w:hint="default"/>
        <w:lang w:val="ru-RU" w:eastAsia="en-US" w:bidi="ar-SA"/>
      </w:rPr>
    </w:lvl>
    <w:lvl w:ilvl="4" w:tplc="ED846710">
      <w:numFmt w:val="bullet"/>
      <w:lvlText w:val="•"/>
      <w:lvlJc w:val="left"/>
      <w:pPr>
        <w:ind w:left="4561" w:hanging="708"/>
      </w:pPr>
      <w:rPr>
        <w:rFonts w:hint="default"/>
        <w:lang w:val="ru-RU" w:eastAsia="en-US" w:bidi="ar-SA"/>
      </w:rPr>
    </w:lvl>
    <w:lvl w:ilvl="5" w:tplc="5B287764">
      <w:numFmt w:val="bullet"/>
      <w:lvlText w:val="•"/>
      <w:lvlJc w:val="left"/>
      <w:pPr>
        <w:ind w:left="5596" w:hanging="708"/>
      </w:pPr>
      <w:rPr>
        <w:rFonts w:hint="default"/>
        <w:lang w:val="ru-RU" w:eastAsia="en-US" w:bidi="ar-SA"/>
      </w:rPr>
    </w:lvl>
    <w:lvl w:ilvl="6" w:tplc="BD482D66">
      <w:numFmt w:val="bullet"/>
      <w:lvlText w:val="•"/>
      <w:lvlJc w:val="left"/>
      <w:pPr>
        <w:ind w:left="6632" w:hanging="708"/>
      </w:pPr>
      <w:rPr>
        <w:rFonts w:hint="default"/>
        <w:lang w:val="ru-RU" w:eastAsia="en-US" w:bidi="ar-SA"/>
      </w:rPr>
    </w:lvl>
    <w:lvl w:ilvl="7" w:tplc="2444B77A">
      <w:numFmt w:val="bullet"/>
      <w:lvlText w:val="•"/>
      <w:lvlJc w:val="left"/>
      <w:pPr>
        <w:ind w:left="7667" w:hanging="708"/>
      </w:pPr>
      <w:rPr>
        <w:rFonts w:hint="default"/>
        <w:lang w:val="ru-RU" w:eastAsia="en-US" w:bidi="ar-SA"/>
      </w:rPr>
    </w:lvl>
    <w:lvl w:ilvl="8" w:tplc="4DEE13A6">
      <w:numFmt w:val="bullet"/>
      <w:lvlText w:val="•"/>
      <w:lvlJc w:val="left"/>
      <w:pPr>
        <w:ind w:left="8702" w:hanging="708"/>
      </w:pPr>
      <w:rPr>
        <w:rFonts w:hint="default"/>
        <w:lang w:val="ru-RU" w:eastAsia="en-US" w:bidi="ar-SA"/>
      </w:rPr>
    </w:lvl>
  </w:abstractNum>
  <w:abstractNum w:abstractNumId="74" w15:restartNumberingAfterBreak="0">
    <w:nsid w:val="5C9B7B65"/>
    <w:multiLevelType w:val="hybridMultilevel"/>
    <w:tmpl w:val="3858F6F2"/>
    <w:lvl w:ilvl="0" w:tplc="61FC978E">
      <w:start w:val="1"/>
      <w:numFmt w:val="decimal"/>
      <w:lvlText w:val="%1)"/>
      <w:lvlJc w:val="left"/>
      <w:pPr>
        <w:ind w:left="424"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A3F457CA">
      <w:numFmt w:val="bullet"/>
      <w:lvlText w:val="•"/>
      <w:lvlJc w:val="left"/>
      <w:pPr>
        <w:ind w:left="1455" w:hanging="260"/>
      </w:pPr>
      <w:rPr>
        <w:rFonts w:hint="default"/>
        <w:lang w:val="ru-RU" w:eastAsia="en-US" w:bidi="ar-SA"/>
      </w:rPr>
    </w:lvl>
    <w:lvl w:ilvl="2" w:tplc="3ACAEB62">
      <w:numFmt w:val="bullet"/>
      <w:lvlText w:val="•"/>
      <w:lvlJc w:val="left"/>
      <w:pPr>
        <w:ind w:left="2490" w:hanging="260"/>
      </w:pPr>
      <w:rPr>
        <w:rFonts w:hint="default"/>
        <w:lang w:val="ru-RU" w:eastAsia="en-US" w:bidi="ar-SA"/>
      </w:rPr>
    </w:lvl>
    <w:lvl w:ilvl="3" w:tplc="C53876F0">
      <w:numFmt w:val="bullet"/>
      <w:lvlText w:val="•"/>
      <w:lvlJc w:val="left"/>
      <w:pPr>
        <w:ind w:left="3526" w:hanging="260"/>
      </w:pPr>
      <w:rPr>
        <w:rFonts w:hint="default"/>
        <w:lang w:val="ru-RU" w:eastAsia="en-US" w:bidi="ar-SA"/>
      </w:rPr>
    </w:lvl>
    <w:lvl w:ilvl="4" w:tplc="51A6E252">
      <w:numFmt w:val="bullet"/>
      <w:lvlText w:val="•"/>
      <w:lvlJc w:val="left"/>
      <w:pPr>
        <w:ind w:left="4561" w:hanging="260"/>
      </w:pPr>
      <w:rPr>
        <w:rFonts w:hint="default"/>
        <w:lang w:val="ru-RU" w:eastAsia="en-US" w:bidi="ar-SA"/>
      </w:rPr>
    </w:lvl>
    <w:lvl w:ilvl="5" w:tplc="FCC24950">
      <w:numFmt w:val="bullet"/>
      <w:lvlText w:val="•"/>
      <w:lvlJc w:val="left"/>
      <w:pPr>
        <w:ind w:left="5596" w:hanging="260"/>
      </w:pPr>
      <w:rPr>
        <w:rFonts w:hint="default"/>
        <w:lang w:val="ru-RU" w:eastAsia="en-US" w:bidi="ar-SA"/>
      </w:rPr>
    </w:lvl>
    <w:lvl w:ilvl="6" w:tplc="D62A94FC">
      <w:numFmt w:val="bullet"/>
      <w:lvlText w:val="•"/>
      <w:lvlJc w:val="left"/>
      <w:pPr>
        <w:ind w:left="6632" w:hanging="260"/>
      </w:pPr>
      <w:rPr>
        <w:rFonts w:hint="default"/>
        <w:lang w:val="ru-RU" w:eastAsia="en-US" w:bidi="ar-SA"/>
      </w:rPr>
    </w:lvl>
    <w:lvl w:ilvl="7" w:tplc="26560BC4">
      <w:numFmt w:val="bullet"/>
      <w:lvlText w:val="•"/>
      <w:lvlJc w:val="left"/>
      <w:pPr>
        <w:ind w:left="7667" w:hanging="260"/>
      </w:pPr>
      <w:rPr>
        <w:rFonts w:hint="default"/>
        <w:lang w:val="ru-RU" w:eastAsia="en-US" w:bidi="ar-SA"/>
      </w:rPr>
    </w:lvl>
    <w:lvl w:ilvl="8" w:tplc="B74EA36E">
      <w:numFmt w:val="bullet"/>
      <w:lvlText w:val="•"/>
      <w:lvlJc w:val="left"/>
      <w:pPr>
        <w:ind w:left="8702" w:hanging="260"/>
      </w:pPr>
      <w:rPr>
        <w:rFonts w:hint="default"/>
        <w:lang w:val="ru-RU" w:eastAsia="en-US" w:bidi="ar-SA"/>
      </w:rPr>
    </w:lvl>
  </w:abstractNum>
  <w:abstractNum w:abstractNumId="75" w15:restartNumberingAfterBreak="0">
    <w:nsid w:val="5CCD7B56"/>
    <w:multiLevelType w:val="hybridMultilevel"/>
    <w:tmpl w:val="D2AEF0F8"/>
    <w:lvl w:ilvl="0" w:tplc="207EE894">
      <w:start w:val="1"/>
      <w:numFmt w:val="decimal"/>
      <w:lvlText w:val="%1."/>
      <w:lvlJc w:val="left"/>
      <w:pPr>
        <w:ind w:left="605" w:hanging="182"/>
      </w:pPr>
      <w:rPr>
        <w:rFonts w:ascii="Times New Roman" w:eastAsia="Times New Roman" w:hAnsi="Times New Roman" w:cs="Times New Roman" w:hint="default"/>
        <w:b w:val="0"/>
        <w:bCs w:val="0"/>
        <w:i w:val="0"/>
        <w:iCs w:val="0"/>
        <w:spacing w:val="0"/>
        <w:w w:val="96"/>
        <w:sz w:val="22"/>
        <w:szCs w:val="22"/>
        <w:lang w:val="ru-RU" w:eastAsia="en-US" w:bidi="ar-SA"/>
      </w:rPr>
    </w:lvl>
    <w:lvl w:ilvl="1" w:tplc="1FA8B1E4">
      <w:numFmt w:val="bullet"/>
      <w:lvlText w:val="•"/>
      <w:lvlJc w:val="left"/>
      <w:pPr>
        <w:ind w:left="1617" w:hanging="182"/>
      </w:pPr>
      <w:rPr>
        <w:rFonts w:hint="default"/>
        <w:lang w:val="ru-RU" w:eastAsia="en-US" w:bidi="ar-SA"/>
      </w:rPr>
    </w:lvl>
    <w:lvl w:ilvl="2" w:tplc="FA6E0BC4">
      <w:numFmt w:val="bullet"/>
      <w:lvlText w:val="•"/>
      <w:lvlJc w:val="left"/>
      <w:pPr>
        <w:ind w:left="2634" w:hanging="182"/>
      </w:pPr>
      <w:rPr>
        <w:rFonts w:hint="default"/>
        <w:lang w:val="ru-RU" w:eastAsia="en-US" w:bidi="ar-SA"/>
      </w:rPr>
    </w:lvl>
    <w:lvl w:ilvl="3" w:tplc="CCFEB2DE">
      <w:numFmt w:val="bullet"/>
      <w:lvlText w:val="•"/>
      <w:lvlJc w:val="left"/>
      <w:pPr>
        <w:ind w:left="3652" w:hanging="182"/>
      </w:pPr>
      <w:rPr>
        <w:rFonts w:hint="default"/>
        <w:lang w:val="ru-RU" w:eastAsia="en-US" w:bidi="ar-SA"/>
      </w:rPr>
    </w:lvl>
    <w:lvl w:ilvl="4" w:tplc="5CC2F1CE">
      <w:numFmt w:val="bullet"/>
      <w:lvlText w:val="•"/>
      <w:lvlJc w:val="left"/>
      <w:pPr>
        <w:ind w:left="4669" w:hanging="182"/>
      </w:pPr>
      <w:rPr>
        <w:rFonts w:hint="default"/>
        <w:lang w:val="ru-RU" w:eastAsia="en-US" w:bidi="ar-SA"/>
      </w:rPr>
    </w:lvl>
    <w:lvl w:ilvl="5" w:tplc="F468D056">
      <w:numFmt w:val="bullet"/>
      <w:lvlText w:val="•"/>
      <w:lvlJc w:val="left"/>
      <w:pPr>
        <w:ind w:left="5686" w:hanging="182"/>
      </w:pPr>
      <w:rPr>
        <w:rFonts w:hint="default"/>
        <w:lang w:val="ru-RU" w:eastAsia="en-US" w:bidi="ar-SA"/>
      </w:rPr>
    </w:lvl>
    <w:lvl w:ilvl="6" w:tplc="FCB66FC0">
      <w:numFmt w:val="bullet"/>
      <w:lvlText w:val="•"/>
      <w:lvlJc w:val="left"/>
      <w:pPr>
        <w:ind w:left="6704" w:hanging="182"/>
      </w:pPr>
      <w:rPr>
        <w:rFonts w:hint="default"/>
        <w:lang w:val="ru-RU" w:eastAsia="en-US" w:bidi="ar-SA"/>
      </w:rPr>
    </w:lvl>
    <w:lvl w:ilvl="7" w:tplc="7070EF68">
      <w:numFmt w:val="bullet"/>
      <w:lvlText w:val="•"/>
      <w:lvlJc w:val="left"/>
      <w:pPr>
        <w:ind w:left="7721" w:hanging="182"/>
      </w:pPr>
      <w:rPr>
        <w:rFonts w:hint="default"/>
        <w:lang w:val="ru-RU" w:eastAsia="en-US" w:bidi="ar-SA"/>
      </w:rPr>
    </w:lvl>
    <w:lvl w:ilvl="8" w:tplc="F3ACC01A">
      <w:numFmt w:val="bullet"/>
      <w:lvlText w:val="•"/>
      <w:lvlJc w:val="left"/>
      <w:pPr>
        <w:ind w:left="8738" w:hanging="182"/>
      </w:pPr>
      <w:rPr>
        <w:rFonts w:hint="default"/>
        <w:lang w:val="ru-RU" w:eastAsia="en-US" w:bidi="ar-SA"/>
      </w:rPr>
    </w:lvl>
  </w:abstractNum>
  <w:abstractNum w:abstractNumId="76" w15:restartNumberingAfterBreak="0">
    <w:nsid w:val="5F9C1ECF"/>
    <w:multiLevelType w:val="hybridMultilevel"/>
    <w:tmpl w:val="61AEDC50"/>
    <w:lvl w:ilvl="0" w:tplc="9440C8C6">
      <w:start w:val="1"/>
      <w:numFmt w:val="decimal"/>
      <w:lvlText w:val="%1."/>
      <w:lvlJc w:val="left"/>
      <w:pPr>
        <w:ind w:left="424"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D6BA544C">
      <w:numFmt w:val="bullet"/>
      <w:lvlText w:val="•"/>
      <w:lvlJc w:val="left"/>
      <w:pPr>
        <w:ind w:left="1455" w:hanging="245"/>
      </w:pPr>
      <w:rPr>
        <w:rFonts w:hint="default"/>
        <w:lang w:val="ru-RU" w:eastAsia="en-US" w:bidi="ar-SA"/>
      </w:rPr>
    </w:lvl>
    <w:lvl w:ilvl="2" w:tplc="7D7807CA">
      <w:numFmt w:val="bullet"/>
      <w:lvlText w:val="•"/>
      <w:lvlJc w:val="left"/>
      <w:pPr>
        <w:ind w:left="2490" w:hanging="245"/>
      </w:pPr>
      <w:rPr>
        <w:rFonts w:hint="default"/>
        <w:lang w:val="ru-RU" w:eastAsia="en-US" w:bidi="ar-SA"/>
      </w:rPr>
    </w:lvl>
    <w:lvl w:ilvl="3" w:tplc="4A4E21B4">
      <w:numFmt w:val="bullet"/>
      <w:lvlText w:val="•"/>
      <w:lvlJc w:val="left"/>
      <w:pPr>
        <w:ind w:left="3526" w:hanging="245"/>
      </w:pPr>
      <w:rPr>
        <w:rFonts w:hint="default"/>
        <w:lang w:val="ru-RU" w:eastAsia="en-US" w:bidi="ar-SA"/>
      </w:rPr>
    </w:lvl>
    <w:lvl w:ilvl="4" w:tplc="3EDCE236">
      <w:numFmt w:val="bullet"/>
      <w:lvlText w:val="•"/>
      <w:lvlJc w:val="left"/>
      <w:pPr>
        <w:ind w:left="4561" w:hanging="245"/>
      </w:pPr>
      <w:rPr>
        <w:rFonts w:hint="default"/>
        <w:lang w:val="ru-RU" w:eastAsia="en-US" w:bidi="ar-SA"/>
      </w:rPr>
    </w:lvl>
    <w:lvl w:ilvl="5" w:tplc="DB76D7AE">
      <w:numFmt w:val="bullet"/>
      <w:lvlText w:val="•"/>
      <w:lvlJc w:val="left"/>
      <w:pPr>
        <w:ind w:left="5596" w:hanging="245"/>
      </w:pPr>
      <w:rPr>
        <w:rFonts w:hint="default"/>
        <w:lang w:val="ru-RU" w:eastAsia="en-US" w:bidi="ar-SA"/>
      </w:rPr>
    </w:lvl>
    <w:lvl w:ilvl="6" w:tplc="C428E1BE">
      <w:numFmt w:val="bullet"/>
      <w:lvlText w:val="•"/>
      <w:lvlJc w:val="left"/>
      <w:pPr>
        <w:ind w:left="6632" w:hanging="245"/>
      </w:pPr>
      <w:rPr>
        <w:rFonts w:hint="default"/>
        <w:lang w:val="ru-RU" w:eastAsia="en-US" w:bidi="ar-SA"/>
      </w:rPr>
    </w:lvl>
    <w:lvl w:ilvl="7" w:tplc="FC34D91C">
      <w:numFmt w:val="bullet"/>
      <w:lvlText w:val="•"/>
      <w:lvlJc w:val="left"/>
      <w:pPr>
        <w:ind w:left="7667" w:hanging="245"/>
      </w:pPr>
      <w:rPr>
        <w:rFonts w:hint="default"/>
        <w:lang w:val="ru-RU" w:eastAsia="en-US" w:bidi="ar-SA"/>
      </w:rPr>
    </w:lvl>
    <w:lvl w:ilvl="8" w:tplc="C1427246">
      <w:numFmt w:val="bullet"/>
      <w:lvlText w:val="•"/>
      <w:lvlJc w:val="left"/>
      <w:pPr>
        <w:ind w:left="8702" w:hanging="245"/>
      </w:pPr>
      <w:rPr>
        <w:rFonts w:hint="default"/>
        <w:lang w:val="ru-RU" w:eastAsia="en-US" w:bidi="ar-SA"/>
      </w:rPr>
    </w:lvl>
  </w:abstractNum>
  <w:abstractNum w:abstractNumId="77" w15:restartNumberingAfterBreak="0">
    <w:nsid w:val="5FF166A8"/>
    <w:multiLevelType w:val="hybridMultilevel"/>
    <w:tmpl w:val="3244B176"/>
    <w:lvl w:ilvl="0" w:tplc="A8622A34">
      <w:numFmt w:val="bullet"/>
      <w:lvlText w:val=""/>
      <w:lvlJc w:val="left"/>
      <w:pPr>
        <w:ind w:left="424" w:hanging="709"/>
      </w:pPr>
      <w:rPr>
        <w:rFonts w:ascii="Symbol" w:eastAsia="Symbol" w:hAnsi="Symbol" w:cs="Symbol" w:hint="default"/>
        <w:b w:val="0"/>
        <w:bCs w:val="0"/>
        <w:i w:val="0"/>
        <w:iCs w:val="0"/>
        <w:spacing w:val="0"/>
        <w:w w:val="100"/>
        <w:sz w:val="24"/>
        <w:szCs w:val="24"/>
        <w:lang w:val="ru-RU" w:eastAsia="en-US" w:bidi="ar-SA"/>
      </w:rPr>
    </w:lvl>
    <w:lvl w:ilvl="1" w:tplc="66BA6CA4">
      <w:numFmt w:val="bullet"/>
      <w:lvlText w:val="•"/>
      <w:lvlJc w:val="left"/>
      <w:pPr>
        <w:ind w:left="1455" w:hanging="709"/>
      </w:pPr>
      <w:rPr>
        <w:rFonts w:hint="default"/>
        <w:lang w:val="ru-RU" w:eastAsia="en-US" w:bidi="ar-SA"/>
      </w:rPr>
    </w:lvl>
    <w:lvl w:ilvl="2" w:tplc="5D6C6EFC">
      <w:numFmt w:val="bullet"/>
      <w:lvlText w:val="•"/>
      <w:lvlJc w:val="left"/>
      <w:pPr>
        <w:ind w:left="2490" w:hanging="709"/>
      </w:pPr>
      <w:rPr>
        <w:rFonts w:hint="default"/>
        <w:lang w:val="ru-RU" w:eastAsia="en-US" w:bidi="ar-SA"/>
      </w:rPr>
    </w:lvl>
    <w:lvl w:ilvl="3" w:tplc="4658118C">
      <w:numFmt w:val="bullet"/>
      <w:lvlText w:val="•"/>
      <w:lvlJc w:val="left"/>
      <w:pPr>
        <w:ind w:left="3526" w:hanging="709"/>
      </w:pPr>
      <w:rPr>
        <w:rFonts w:hint="default"/>
        <w:lang w:val="ru-RU" w:eastAsia="en-US" w:bidi="ar-SA"/>
      </w:rPr>
    </w:lvl>
    <w:lvl w:ilvl="4" w:tplc="6FFA4128">
      <w:numFmt w:val="bullet"/>
      <w:lvlText w:val="•"/>
      <w:lvlJc w:val="left"/>
      <w:pPr>
        <w:ind w:left="4561" w:hanging="709"/>
      </w:pPr>
      <w:rPr>
        <w:rFonts w:hint="default"/>
        <w:lang w:val="ru-RU" w:eastAsia="en-US" w:bidi="ar-SA"/>
      </w:rPr>
    </w:lvl>
    <w:lvl w:ilvl="5" w:tplc="27F2E702">
      <w:numFmt w:val="bullet"/>
      <w:lvlText w:val="•"/>
      <w:lvlJc w:val="left"/>
      <w:pPr>
        <w:ind w:left="5596" w:hanging="709"/>
      </w:pPr>
      <w:rPr>
        <w:rFonts w:hint="default"/>
        <w:lang w:val="ru-RU" w:eastAsia="en-US" w:bidi="ar-SA"/>
      </w:rPr>
    </w:lvl>
    <w:lvl w:ilvl="6" w:tplc="CA6C17B0">
      <w:numFmt w:val="bullet"/>
      <w:lvlText w:val="•"/>
      <w:lvlJc w:val="left"/>
      <w:pPr>
        <w:ind w:left="6632" w:hanging="709"/>
      </w:pPr>
      <w:rPr>
        <w:rFonts w:hint="default"/>
        <w:lang w:val="ru-RU" w:eastAsia="en-US" w:bidi="ar-SA"/>
      </w:rPr>
    </w:lvl>
    <w:lvl w:ilvl="7" w:tplc="38B851EE">
      <w:numFmt w:val="bullet"/>
      <w:lvlText w:val="•"/>
      <w:lvlJc w:val="left"/>
      <w:pPr>
        <w:ind w:left="7667" w:hanging="709"/>
      </w:pPr>
      <w:rPr>
        <w:rFonts w:hint="default"/>
        <w:lang w:val="ru-RU" w:eastAsia="en-US" w:bidi="ar-SA"/>
      </w:rPr>
    </w:lvl>
    <w:lvl w:ilvl="8" w:tplc="7DCEBA4E">
      <w:numFmt w:val="bullet"/>
      <w:lvlText w:val="•"/>
      <w:lvlJc w:val="left"/>
      <w:pPr>
        <w:ind w:left="8702" w:hanging="709"/>
      </w:pPr>
      <w:rPr>
        <w:rFonts w:hint="default"/>
        <w:lang w:val="ru-RU" w:eastAsia="en-US" w:bidi="ar-SA"/>
      </w:rPr>
    </w:lvl>
  </w:abstractNum>
  <w:abstractNum w:abstractNumId="78" w15:restartNumberingAfterBreak="0">
    <w:nsid w:val="602C38FD"/>
    <w:multiLevelType w:val="hybridMultilevel"/>
    <w:tmpl w:val="E0D2888A"/>
    <w:lvl w:ilvl="0" w:tplc="9012ADA0">
      <w:start w:val="1"/>
      <w:numFmt w:val="upperRoman"/>
      <w:lvlText w:val="%1."/>
      <w:lvlJc w:val="left"/>
      <w:pPr>
        <w:ind w:left="774" w:hanging="348"/>
        <w:jc w:val="right"/>
      </w:pPr>
      <w:rPr>
        <w:rFonts w:ascii="Times New Roman" w:eastAsia="Times New Roman" w:hAnsi="Times New Roman" w:cs="Times New Roman" w:hint="default"/>
        <w:b/>
        <w:bCs/>
        <w:i w:val="0"/>
        <w:iCs w:val="0"/>
        <w:spacing w:val="0"/>
        <w:w w:val="99"/>
        <w:sz w:val="24"/>
        <w:szCs w:val="24"/>
        <w:lang w:val="ru-RU" w:eastAsia="en-US" w:bidi="ar-SA"/>
      </w:rPr>
    </w:lvl>
    <w:lvl w:ilvl="1" w:tplc="88DE2118">
      <w:numFmt w:val="bullet"/>
      <w:lvlText w:val="•"/>
      <w:lvlJc w:val="left"/>
      <w:pPr>
        <w:ind w:left="2169" w:hanging="348"/>
      </w:pPr>
      <w:rPr>
        <w:rFonts w:hint="default"/>
        <w:lang w:val="ru-RU" w:eastAsia="en-US" w:bidi="ar-SA"/>
      </w:rPr>
    </w:lvl>
    <w:lvl w:ilvl="2" w:tplc="D73CD818">
      <w:numFmt w:val="bullet"/>
      <w:lvlText w:val="•"/>
      <w:lvlJc w:val="left"/>
      <w:pPr>
        <w:ind w:left="3132" w:hanging="348"/>
      </w:pPr>
      <w:rPr>
        <w:rFonts w:hint="default"/>
        <w:lang w:val="ru-RU" w:eastAsia="en-US" w:bidi="ar-SA"/>
      </w:rPr>
    </w:lvl>
    <w:lvl w:ilvl="3" w:tplc="87D43204">
      <w:numFmt w:val="bullet"/>
      <w:lvlText w:val="•"/>
      <w:lvlJc w:val="left"/>
      <w:pPr>
        <w:ind w:left="4096" w:hanging="348"/>
      </w:pPr>
      <w:rPr>
        <w:rFonts w:hint="default"/>
        <w:lang w:val="ru-RU" w:eastAsia="en-US" w:bidi="ar-SA"/>
      </w:rPr>
    </w:lvl>
    <w:lvl w:ilvl="4" w:tplc="4F5E1766">
      <w:numFmt w:val="bullet"/>
      <w:lvlText w:val="•"/>
      <w:lvlJc w:val="left"/>
      <w:pPr>
        <w:ind w:left="5059" w:hanging="348"/>
      </w:pPr>
      <w:rPr>
        <w:rFonts w:hint="default"/>
        <w:lang w:val="ru-RU" w:eastAsia="en-US" w:bidi="ar-SA"/>
      </w:rPr>
    </w:lvl>
    <w:lvl w:ilvl="5" w:tplc="F5EC163A">
      <w:numFmt w:val="bullet"/>
      <w:lvlText w:val="•"/>
      <w:lvlJc w:val="left"/>
      <w:pPr>
        <w:ind w:left="6022" w:hanging="348"/>
      </w:pPr>
      <w:rPr>
        <w:rFonts w:hint="default"/>
        <w:lang w:val="ru-RU" w:eastAsia="en-US" w:bidi="ar-SA"/>
      </w:rPr>
    </w:lvl>
    <w:lvl w:ilvl="6" w:tplc="296EC866">
      <w:numFmt w:val="bullet"/>
      <w:lvlText w:val="•"/>
      <w:lvlJc w:val="left"/>
      <w:pPr>
        <w:ind w:left="6986" w:hanging="348"/>
      </w:pPr>
      <w:rPr>
        <w:rFonts w:hint="default"/>
        <w:lang w:val="ru-RU" w:eastAsia="en-US" w:bidi="ar-SA"/>
      </w:rPr>
    </w:lvl>
    <w:lvl w:ilvl="7" w:tplc="98D6CE18">
      <w:numFmt w:val="bullet"/>
      <w:lvlText w:val="•"/>
      <w:lvlJc w:val="left"/>
      <w:pPr>
        <w:ind w:left="7949" w:hanging="348"/>
      </w:pPr>
      <w:rPr>
        <w:rFonts w:hint="default"/>
        <w:lang w:val="ru-RU" w:eastAsia="en-US" w:bidi="ar-SA"/>
      </w:rPr>
    </w:lvl>
    <w:lvl w:ilvl="8" w:tplc="22FECCE6">
      <w:numFmt w:val="bullet"/>
      <w:lvlText w:val="•"/>
      <w:lvlJc w:val="left"/>
      <w:pPr>
        <w:ind w:left="8912" w:hanging="348"/>
      </w:pPr>
      <w:rPr>
        <w:rFonts w:hint="default"/>
        <w:lang w:val="ru-RU" w:eastAsia="en-US" w:bidi="ar-SA"/>
      </w:rPr>
    </w:lvl>
  </w:abstractNum>
  <w:abstractNum w:abstractNumId="79" w15:restartNumberingAfterBreak="0">
    <w:nsid w:val="62EA0857"/>
    <w:multiLevelType w:val="multilevel"/>
    <w:tmpl w:val="58229024"/>
    <w:lvl w:ilvl="0">
      <w:start w:val="4"/>
      <w:numFmt w:val="decimal"/>
      <w:lvlText w:val="%1"/>
      <w:lvlJc w:val="left"/>
      <w:pPr>
        <w:ind w:left="845" w:hanging="421"/>
      </w:pPr>
      <w:rPr>
        <w:rFonts w:hint="default"/>
        <w:lang w:val="ru-RU" w:eastAsia="en-US" w:bidi="ar-SA"/>
      </w:rPr>
    </w:lvl>
    <w:lvl w:ilvl="1">
      <w:start w:val="1"/>
      <w:numFmt w:val="decimal"/>
      <w:lvlText w:val="%1.%2."/>
      <w:lvlJc w:val="left"/>
      <w:pPr>
        <w:ind w:left="845" w:hanging="421"/>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2826" w:hanging="421"/>
      </w:pPr>
      <w:rPr>
        <w:rFonts w:hint="default"/>
        <w:lang w:val="ru-RU" w:eastAsia="en-US" w:bidi="ar-SA"/>
      </w:rPr>
    </w:lvl>
    <w:lvl w:ilvl="3">
      <w:numFmt w:val="bullet"/>
      <w:lvlText w:val="•"/>
      <w:lvlJc w:val="left"/>
      <w:pPr>
        <w:ind w:left="3820" w:hanging="421"/>
      </w:pPr>
      <w:rPr>
        <w:rFonts w:hint="default"/>
        <w:lang w:val="ru-RU" w:eastAsia="en-US" w:bidi="ar-SA"/>
      </w:rPr>
    </w:lvl>
    <w:lvl w:ilvl="4">
      <w:numFmt w:val="bullet"/>
      <w:lvlText w:val="•"/>
      <w:lvlJc w:val="left"/>
      <w:pPr>
        <w:ind w:left="4813" w:hanging="421"/>
      </w:pPr>
      <w:rPr>
        <w:rFonts w:hint="default"/>
        <w:lang w:val="ru-RU" w:eastAsia="en-US" w:bidi="ar-SA"/>
      </w:rPr>
    </w:lvl>
    <w:lvl w:ilvl="5">
      <w:numFmt w:val="bullet"/>
      <w:lvlText w:val="•"/>
      <w:lvlJc w:val="left"/>
      <w:pPr>
        <w:ind w:left="5806" w:hanging="421"/>
      </w:pPr>
      <w:rPr>
        <w:rFonts w:hint="default"/>
        <w:lang w:val="ru-RU" w:eastAsia="en-US" w:bidi="ar-SA"/>
      </w:rPr>
    </w:lvl>
    <w:lvl w:ilvl="6">
      <w:numFmt w:val="bullet"/>
      <w:lvlText w:val="•"/>
      <w:lvlJc w:val="left"/>
      <w:pPr>
        <w:ind w:left="6800" w:hanging="421"/>
      </w:pPr>
      <w:rPr>
        <w:rFonts w:hint="default"/>
        <w:lang w:val="ru-RU" w:eastAsia="en-US" w:bidi="ar-SA"/>
      </w:rPr>
    </w:lvl>
    <w:lvl w:ilvl="7">
      <w:numFmt w:val="bullet"/>
      <w:lvlText w:val="•"/>
      <w:lvlJc w:val="left"/>
      <w:pPr>
        <w:ind w:left="7793" w:hanging="421"/>
      </w:pPr>
      <w:rPr>
        <w:rFonts w:hint="default"/>
        <w:lang w:val="ru-RU" w:eastAsia="en-US" w:bidi="ar-SA"/>
      </w:rPr>
    </w:lvl>
    <w:lvl w:ilvl="8">
      <w:numFmt w:val="bullet"/>
      <w:lvlText w:val="•"/>
      <w:lvlJc w:val="left"/>
      <w:pPr>
        <w:ind w:left="8786" w:hanging="421"/>
      </w:pPr>
      <w:rPr>
        <w:rFonts w:hint="default"/>
        <w:lang w:val="ru-RU" w:eastAsia="en-US" w:bidi="ar-SA"/>
      </w:rPr>
    </w:lvl>
  </w:abstractNum>
  <w:abstractNum w:abstractNumId="80" w15:restartNumberingAfterBreak="0">
    <w:nsid w:val="62EA7A5A"/>
    <w:multiLevelType w:val="multilevel"/>
    <w:tmpl w:val="F01E59E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636A2E63"/>
    <w:multiLevelType w:val="hybridMultilevel"/>
    <w:tmpl w:val="A1DCEBA4"/>
    <w:lvl w:ilvl="0" w:tplc="A3C2FD24">
      <w:numFmt w:val="bullet"/>
      <w:lvlText w:val="•"/>
      <w:lvlJc w:val="left"/>
      <w:pPr>
        <w:ind w:left="424"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FDA8CD46">
      <w:numFmt w:val="bullet"/>
      <w:lvlText w:val="•"/>
      <w:lvlJc w:val="left"/>
      <w:pPr>
        <w:ind w:left="1455" w:hanging="708"/>
      </w:pPr>
      <w:rPr>
        <w:rFonts w:hint="default"/>
        <w:lang w:val="ru-RU" w:eastAsia="en-US" w:bidi="ar-SA"/>
      </w:rPr>
    </w:lvl>
    <w:lvl w:ilvl="2" w:tplc="6C5ED300">
      <w:numFmt w:val="bullet"/>
      <w:lvlText w:val="•"/>
      <w:lvlJc w:val="left"/>
      <w:pPr>
        <w:ind w:left="2490" w:hanging="708"/>
      </w:pPr>
      <w:rPr>
        <w:rFonts w:hint="default"/>
        <w:lang w:val="ru-RU" w:eastAsia="en-US" w:bidi="ar-SA"/>
      </w:rPr>
    </w:lvl>
    <w:lvl w:ilvl="3" w:tplc="68FE4946">
      <w:numFmt w:val="bullet"/>
      <w:lvlText w:val="•"/>
      <w:lvlJc w:val="left"/>
      <w:pPr>
        <w:ind w:left="3526" w:hanging="708"/>
      </w:pPr>
      <w:rPr>
        <w:rFonts w:hint="default"/>
        <w:lang w:val="ru-RU" w:eastAsia="en-US" w:bidi="ar-SA"/>
      </w:rPr>
    </w:lvl>
    <w:lvl w:ilvl="4" w:tplc="5496874A">
      <w:numFmt w:val="bullet"/>
      <w:lvlText w:val="•"/>
      <w:lvlJc w:val="left"/>
      <w:pPr>
        <w:ind w:left="4561" w:hanging="708"/>
      </w:pPr>
      <w:rPr>
        <w:rFonts w:hint="default"/>
        <w:lang w:val="ru-RU" w:eastAsia="en-US" w:bidi="ar-SA"/>
      </w:rPr>
    </w:lvl>
    <w:lvl w:ilvl="5" w:tplc="B44C4A7C">
      <w:numFmt w:val="bullet"/>
      <w:lvlText w:val="•"/>
      <w:lvlJc w:val="left"/>
      <w:pPr>
        <w:ind w:left="5596" w:hanging="708"/>
      </w:pPr>
      <w:rPr>
        <w:rFonts w:hint="default"/>
        <w:lang w:val="ru-RU" w:eastAsia="en-US" w:bidi="ar-SA"/>
      </w:rPr>
    </w:lvl>
    <w:lvl w:ilvl="6" w:tplc="E89A1BB4">
      <w:numFmt w:val="bullet"/>
      <w:lvlText w:val="•"/>
      <w:lvlJc w:val="left"/>
      <w:pPr>
        <w:ind w:left="6632" w:hanging="708"/>
      </w:pPr>
      <w:rPr>
        <w:rFonts w:hint="default"/>
        <w:lang w:val="ru-RU" w:eastAsia="en-US" w:bidi="ar-SA"/>
      </w:rPr>
    </w:lvl>
    <w:lvl w:ilvl="7" w:tplc="33909EAC">
      <w:numFmt w:val="bullet"/>
      <w:lvlText w:val="•"/>
      <w:lvlJc w:val="left"/>
      <w:pPr>
        <w:ind w:left="7667" w:hanging="708"/>
      </w:pPr>
      <w:rPr>
        <w:rFonts w:hint="default"/>
        <w:lang w:val="ru-RU" w:eastAsia="en-US" w:bidi="ar-SA"/>
      </w:rPr>
    </w:lvl>
    <w:lvl w:ilvl="8" w:tplc="976A4E44">
      <w:numFmt w:val="bullet"/>
      <w:lvlText w:val="•"/>
      <w:lvlJc w:val="left"/>
      <w:pPr>
        <w:ind w:left="8702" w:hanging="708"/>
      </w:pPr>
      <w:rPr>
        <w:rFonts w:hint="default"/>
        <w:lang w:val="ru-RU" w:eastAsia="en-US" w:bidi="ar-SA"/>
      </w:rPr>
    </w:lvl>
  </w:abstractNum>
  <w:abstractNum w:abstractNumId="82" w15:restartNumberingAfterBreak="0">
    <w:nsid w:val="63945E5E"/>
    <w:multiLevelType w:val="hybridMultilevel"/>
    <w:tmpl w:val="2F3C902C"/>
    <w:lvl w:ilvl="0" w:tplc="8D601EA2">
      <w:start w:val="1"/>
      <w:numFmt w:val="decimal"/>
      <w:lvlText w:val="%1)"/>
      <w:lvlJc w:val="left"/>
      <w:pPr>
        <w:ind w:left="1224"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996E7A8E">
      <w:numFmt w:val="bullet"/>
      <w:lvlText w:val="•"/>
      <w:lvlJc w:val="left"/>
      <w:pPr>
        <w:ind w:left="2175" w:hanging="260"/>
      </w:pPr>
      <w:rPr>
        <w:rFonts w:hint="default"/>
        <w:lang w:val="ru-RU" w:eastAsia="en-US" w:bidi="ar-SA"/>
      </w:rPr>
    </w:lvl>
    <w:lvl w:ilvl="2" w:tplc="4002ED18">
      <w:numFmt w:val="bullet"/>
      <w:lvlText w:val="•"/>
      <w:lvlJc w:val="left"/>
      <w:pPr>
        <w:ind w:left="3130" w:hanging="260"/>
      </w:pPr>
      <w:rPr>
        <w:rFonts w:hint="default"/>
        <w:lang w:val="ru-RU" w:eastAsia="en-US" w:bidi="ar-SA"/>
      </w:rPr>
    </w:lvl>
    <w:lvl w:ilvl="3" w:tplc="4038398A">
      <w:numFmt w:val="bullet"/>
      <w:lvlText w:val="•"/>
      <w:lvlJc w:val="left"/>
      <w:pPr>
        <w:ind w:left="4086" w:hanging="260"/>
      </w:pPr>
      <w:rPr>
        <w:rFonts w:hint="default"/>
        <w:lang w:val="ru-RU" w:eastAsia="en-US" w:bidi="ar-SA"/>
      </w:rPr>
    </w:lvl>
    <w:lvl w:ilvl="4" w:tplc="CFD259D2">
      <w:numFmt w:val="bullet"/>
      <w:lvlText w:val="•"/>
      <w:lvlJc w:val="left"/>
      <w:pPr>
        <w:ind w:left="5041" w:hanging="260"/>
      </w:pPr>
      <w:rPr>
        <w:rFonts w:hint="default"/>
        <w:lang w:val="ru-RU" w:eastAsia="en-US" w:bidi="ar-SA"/>
      </w:rPr>
    </w:lvl>
    <w:lvl w:ilvl="5" w:tplc="5010CC26">
      <w:numFmt w:val="bullet"/>
      <w:lvlText w:val="•"/>
      <w:lvlJc w:val="left"/>
      <w:pPr>
        <w:ind w:left="5996" w:hanging="260"/>
      </w:pPr>
      <w:rPr>
        <w:rFonts w:hint="default"/>
        <w:lang w:val="ru-RU" w:eastAsia="en-US" w:bidi="ar-SA"/>
      </w:rPr>
    </w:lvl>
    <w:lvl w:ilvl="6" w:tplc="6B0E94A8">
      <w:numFmt w:val="bullet"/>
      <w:lvlText w:val="•"/>
      <w:lvlJc w:val="left"/>
      <w:pPr>
        <w:ind w:left="6952" w:hanging="260"/>
      </w:pPr>
      <w:rPr>
        <w:rFonts w:hint="default"/>
        <w:lang w:val="ru-RU" w:eastAsia="en-US" w:bidi="ar-SA"/>
      </w:rPr>
    </w:lvl>
    <w:lvl w:ilvl="7" w:tplc="7CCAC36C">
      <w:numFmt w:val="bullet"/>
      <w:lvlText w:val="•"/>
      <w:lvlJc w:val="left"/>
      <w:pPr>
        <w:ind w:left="7907" w:hanging="260"/>
      </w:pPr>
      <w:rPr>
        <w:rFonts w:hint="default"/>
        <w:lang w:val="ru-RU" w:eastAsia="en-US" w:bidi="ar-SA"/>
      </w:rPr>
    </w:lvl>
    <w:lvl w:ilvl="8" w:tplc="A21E0116">
      <w:numFmt w:val="bullet"/>
      <w:lvlText w:val="•"/>
      <w:lvlJc w:val="left"/>
      <w:pPr>
        <w:ind w:left="8862" w:hanging="260"/>
      </w:pPr>
      <w:rPr>
        <w:rFonts w:hint="default"/>
        <w:lang w:val="ru-RU" w:eastAsia="en-US" w:bidi="ar-SA"/>
      </w:rPr>
    </w:lvl>
  </w:abstractNum>
  <w:abstractNum w:abstractNumId="83" w15:restartNumberingAfterBreak="0">
    <w:nsid w:val="65140CF3"/>
    <w:multiLevelType w:val="hybridMultilevel"/>
    <w:tmpl w:val="EE1E74C8"/>
    <w:lvl w:ilvl="0" w:tplc="BB8EC930">
      <w:start w:val="1"/>
      <w:numFmt w:val="decimal"/>
      <w:lvlText w:val="%1)"/>
      <w:lvlJc w:val="left"/>
      <w:pPr>
        <w:ind w:left="424" w:hanging="320"/>
      </w:pPr>
      <w:rPr>
        <w:rFonts w:ascii="Times New Roman" w:eastAsia="Times New Roman" w:hAnsi="Times New Roman" w:cs="Times New Roman" w:hint="default"/>
        <w:b w:val="0"/>
        <w:bCs w:val="0"/>
        <w:i w:val="0"/>
        <w:iCs w:val="0"/>
        <w:spacing w:val="0"/>
        <w:w w:val="99"/>
        <w:sz w:val="24"/>
        <w:szCs w:val="24"/>
        <w:lang w:val="ru-RU" w:eastAsia="en-US" w:bidi="ar-SA"/>
      </w:rPr>
    </w:lvl>
    <w:lvl w:ilvl="1" w:tplc="F5263F9C">
      <w:numFmt w:val="bullet"/>
      <w:lvlText w:val="•"/>
      <w:lvlJc w:val="left"/>
      <w:pPr>
        <w:ind w:left="1455" w:hanging="320"/>
      </w:pPr>
      <w:rPr>
        <w:rFonts w:hint="default"/>
        <w:lang w:val="ru-RU" w:eastAsia="en-US" w:bidi="ar-SA"/>
      </w:rPr>
    </w:lvl>
    <w:lvl w:ilvl="2" w:tplc="9918ABC2">
      <w:numFmt w:val="bullet"/>
      <w:lvlText w:val="•"/>
      <w:lvlJc w:val="left"/>
      <w:pPr>
        <w:ind w:left="2490" w:hanging="320"/>
      </w:pPr>
      <w:rPr>
        <w:rFonts w:hint="default"/>
        <w:lang w:val="ru-RU" w:eastAsia="en-US" w:bidi="ar-SA"/>
      </w:rPr>
    </w:lvl>
    <w:lvl w:ilvl="3" w:tplc="D90EA826">
      <w:numFmt w:val="bullet"/>
      <w:lvlText w:val="•"/>
      <w:lvlJc w:val="left"/>
      <w:pPr>
        <w:ind w:left="3526" w:hanging="320"/>
      </w:pPr>
      <w:rPr>
        <w:rFonts w:hint="default"/>
        <w:lang w:val="ru-RU" w:eastAsia="en-US" w:bidi="ar-SA"/>
      </w:rPr>
    </w:lvl>
    <w:lvl w:ilvl="4" w:tplc="54942FB2">
      <w:numFmt w:val="bullet"/>
      <w:lvlText w:val="•"/>
      <w:lvlJc w:val="left"/>
      <w:pPr>
        <w:ind w:left="4561" w:hanging="320"/>
      </w:pPr>
      <w:rPr>
        <w:rFonts w:hint="default"/>
        <w:lang w:val="ru-RU" w:eastAsia="en-US" w:bidi="ar-SA"/>
      </w:rPr>
    </w:lvl>
    <w:lvl w:ilvl="5" w:tplc="0E6C98A8">
      <w:numFmt w:val="bullet"/>
      <w:lvlText w:val="•"/>
      <w:lvlJc w:val="left"/>
      <w:pPr>
        <w:ind w:left="5596" w:hanging="320"/>
      </w:pPr>
      <w:rPr>
        <w:rFonts w:hint="default"/>
        <w:lang w:val="ru-RU" w:eastAsia="en-US" w:bidi="ar-SA"/>
      </w:rPr>
    </w:lvl>
    <w:lvl w:ilvl="6" w:tplc="E4EE0E1C">
      <w:numFmt w:val="bullet"/>
      <w:lvlText w:val="•"/>
      <w:lvlJc w:val="left"/>
      <w:pPr>
        <w:ind w:left="6632" w:hanging="320"/>
      </w:pPr>
      <w:rPr>
        <w:rFonts w:hint="default"/>
        <w:lang w:val="ru-RU" w:eastAsia="en-US" w:bidi="ar-SA"/>
      </w:rPr>
    </w:lvl>
    <w:lvl w:ilvl="7" w:tplc="BF386A50">
      <w:numFmt w:val="bullet"/>
      <w:lvlText w:val="•"/>
      <w:lvlJc w:val="left"/>
      <w:pPr>
        <w:ind w:left="7667" w:hanging="320"/>
      </w:pPr>
      <w:rPr>
        <w:rFonts w:hint="default"/>
        <w:lang w:val="ru-RU" w:eastAsia="en-US" w:bidi="ar-SA"/>
      </w:rPr>
    </w:lvl>
    <w:lvl w:ilvl="8" w:tplc="D8D0350A">
      <w:numFmt w:val="bullet"/>
      <w:lvlText w:val="•"/>
      <w:lvlJc w:val="left"/>
      <w:pPr>
        <w:ind w:left="8702" w:hanging="320"/>
      </w:pPr>
      <w:rPr>
        <w:rFonts w:hint="default"/>
        <w:lang w:val="ru-RU" w:eastAsia="en-US" w:bidi="ar-SA"/>
      </w:rPr>
    </w:lvl>
  </w:abstractNum>
  <w:abstractNum w:abstractNumId="84" w15:restartNumberingAfterBreak="0">
    <w:nsid w:val="65AD7186"/>
    <w:multiLevelType w:val="multilevel"/>
    <w:tmpl w:val="2A8EE160"/>
    <w:lvl w:ilvl="0">
      <w:start w:val="2"/>
      <w:numFmt w:val="decimal"/>
      <w:lvlText w:val="%1"/>
      <w:lvlJc w:val="left"/>
      <w:pPr>
        <w:ind w:left="845" w:hanging="421"/>
      </w:pPr>
      <w:rPr>
        <w:rFonts w:hint="default"/>
        <w:lang w:val="ru-RU" w:eastAsia="en-US" w:bidi="ar-SA"/>
      </w:rPr>
    </w:lvl>
    <w:lvl w:ilvl="1">
      <w:start w:val="1"/>
      <w:numFmt w:val="decimal"/>
      <w:lvlText w:val="%1.%2."/>
      <w:lvlJc w:val="left"/>
      <w:pPr>
        <w:ind w:left="845" w:hanging="421"/>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2826" w:hanging="421"/>
      </w:pPr>
      <w:rPr>
        <w:rFonts w:hint="default"/>
        <w:lang w:val="ru-RU" w:eastAsia="en-US" w:bidi="ar-SA"/>
      </w:rPr>
    </w:lvl>
    <w:lvl w:ilvl="3">
      <w:numFmt w:val="bullet"/>
      <w:lvlText w:val="•"/>
      <w:lvlJc w:val="left"/>
      <w:pPr>
        <w:ind w:left="3820" w:hanging="421"/>
      </w:pPr>
      <w:rPr>
        <w:rFonts w:hint="default"/>
        <w:lang w:val="ru-RU" w:eastAsia="en-US" w:bidi="ar-SA"/>
      </w:rPr>
    </w:lvl>
    <w:lvl w:ilvl="4">
      <w:numFmt w:val="bullet"/>
      <w:lvlText w:val="•"/>
      <w:lvlJc w:val="left"/>
      <w:pPr>
        <w:ind w:left="4813" w:hanging="421"/>
      </w:pPr>
      <w:rPr>
        <w:rFonts w:hint="default"/>
        <w:lang w:val="ru-RU" w:eastAsia="en-US" w:bidi="ar-SA"/>
      </w:rPr>
    </w:lvl>
    <w:lvl w:ilvl="5">
      <w:numFmt w:val="bullet"/>
      <w:lvlText w:val="•"/>
      <w:lvlJc w:val="left"/>
      <w:pPr>
        <w:ind w:left="5806" w:hanging="421"/>
      </w:pPr>
      <w:rPr>
        <w:rFonts w:hint="default"/>
        <w:lang w:val="ru-RU" w:eastAsia="en-US" w:bidi="ar-SA"/>
      </w:rPr>
    </w:lvl>
    <w:lvl w:ilvl="6">
      <w:numFmt w:val="bullet"/>
      <w:lvlText w:val="•"/>
      <w:lvlJc w:val="left"/>
      <w:pPr>
        <w:ind w:left="6800" w:hanging="421"/>
      </w:pPr>
      <w:rPr>
        <w:rFonts w:hint="default"/>
        <w:lang w:val="ru-RU" w:eastAsia="en-US" w:bidi="ar-SA"/>
      </w:rPr>
    </w:lvl>
    <w:lvl w:ilvl="7">
      <w:numFmt w:val="bullet"/>
      <w:lvlText w:val="•"/>
      <w:lvlJc w:val="left"/>
      <w:pPr>
        <w:ind w:left="7793" w:hanging="421"/>
      </w:pPr>
      <w:rPr>
        <w:rFonts w:hint="default"/>
        <w:lang w:val="ru-RU" w:eastAsia="en-US" w:bidi="ar-SA"/>
      </w:rPr>
    </w:lvl>
    <w:lvl w:ilvl="8">
      <w:numFmt w:val="bullet"/>
      <w:lvlText w:val="•"/>
      <w:lvlJc w:val="left"/>
      <w:pPr>
        <w:ind w:left="8786" w:hanging="421"/>
      </w:pPr>
      <w:rPr>
        <w:rFonts w:hint="default"/>
        <w:lang w:val="ru-RU" w:eastAsia="en-US" w:bidi="ar-SA"/>
      </w:rPr>
    </w:lvl>
  </w:abstractNum>
  <w:abstractNum w:abstractNumId="85" w15:restartNumberingAfterBreak="0">
    <w:nsid w:val="66213E32"/>
    <w:multiLevelType w:val="hybridMultilevel"/>
    <w:tmpl w:val="6988F114"/>
    <w:lvl w:ilvl="0" w:tplc="47C6046E">
      <w:start w:val="1"/>
      <w:numFmt w:val="decimal"/>
      <w:lvlText w:val="%1)"/>
      <w:lvlJc w:val="left"/>
      <w:pPr>
        <w:ind w:left="1393"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6D140C2E">
      <w:numFmt w:val="bullet"/>
      <w:lvlText w:val="•"/>
      <w:lvlJc w:val="left"/>
      <w:pPr>
        <w:ind w:left="2337" w:hanging="260"/>
      </w:pPr>
      <w:rPr>
        <w:rFonts w:hint="default"/>
        <w:lang w:val="ru-RU" w:eastAsia="en-US" w:bidi="ar-SA"/>
      </w:rPr>
    </w:lvl>
    <w:lvl w:ilvl="2" w:tplc="7AA45868">
      <w:numFmt w:val="bullet"/>
      <w:lvlText w:val="•"/>
      <w:lvlJc w:val="left"/>
      <w:pPr>
        <w:ind w:left="3274" w:hanging="260"/>
      </w:pPr>
      <w:rPr>
        <w:rFonts w:hint="default"/>
        <w:lang w:val="ru-RU" w:eastAsia="en-US" w:bidi="ar-SA"/>
      </w:rPr>
    </w:lvl>
    <w:lvl w:ilvl="3" w:tplc="114ABA08">
      <w:numFmt w:val="bullet"/>
      <w:lvlText w:val="•"/>
      <w:lvlJc w:val="left"/>
      <w:pPr>
        <w:ind w:left="4212" w:hanging="260"/>
      </w:pPr>
      <w:rPr>
        <w:rFonts w:hint="default"/>
        <w:lang w:val="ru-RU" w:eastAsia="en-US" w:bidi="ar-SA"/>
      </w:rPr>
    </w:lvl>
    <w:lvl w:ilvl="4" w:tplc="5BB46CC0">
      <w:numFmt w:val="bullet"/>
      <w:lvlText w:val="•"/>
      <w:lvlJc w:val="left"/>
      <w:pPr>
        <w:ind w:left="5149" w:hanging="260"/>
      </w:pPr>
      <w:rPr>
        <w:rFonts w:hint="default"/>
        <w:lang w:val="ru-RU" w:eastAsia="en-US" w:bidi="ar-SA"/>
      </w:rPr>
    </w:lvl>
    <w:lvl w:ilvl="5" w:tplc="7F0EC044">
      <w:numFmt w:val="bullet"/>
      <w:lvlText w:val="•"/>
      <w:lvlJc w:val="left"/>
      <w:pPr>
        <w:ind w:left="6086" w:hanging="260"/>
      </w:pPr>
      <w:rPr>
        <w:rFonts w:hint="default"/>
        <w:lang w:val="ru-RU" w:eastAsia="en-US" w:bidi="ar-SA"/>
      </w:rPr>
    </w:lvl>
    <w:lvl w:ilvl="6" w:tplc="6AB4F3B6">
      <w:numFmt w:val="bullet"/>
      <w:lvlText w:val="•"/>
      <w:lvlJc w:val="left"/>
      <w:pPr>
        <w:ind w:left="7024" w:hanging="260"/>
      </w:pPr>
      <w:rPr>
        <w:rFonts w:hint="default"/>
        <w:lang w:val="ru-RU" w:eastAsia="en-US" w:bidi="ar-SA"/>
      </w:rPr>
    </w:lvl>
    <w:lvl w:ilvl="7" w:tplc="0FC679CE">
      <w:numFmt w:val="bullet"/>
      <w:lvlText w:val="•"/>
      <w:lvlJc w:val="left"/>
      <w:pPr>
        <w:ind w:left="7961" w:hanging="260"/>
      </w:pPr>
      <w:rPr>
        <w:rFonts w:hint="default"/>
        <w:lang w:val="ru-RU" w:eastAsia="en-US" w:bidi="ar-SA"/>
      </w:rPr>
    </w:lvl>
    <w:lvl w:ilvl="8" w:tplc="57408440">
      <w:numFmt w:val="bullet"/>
      <w:lvlText w:val="•"/>
      <w:lvlJc w:val="left"/>
      <w:pPr>
        <w:ind w:left="8898" w:hanging="260"/>
      </w:pPr>
      <w:rPr>
        <w:rFonts w:hint="default"/>
        <w:lang w:val="ru-RU" w:eastAsia="en-US" w:bidi="ar-SA"/>
      </w:rPr>
    </w:lvl>
  </w:abstractNum>
  <w:abstractNum w:abstractNumId="86" w15:restartNumberingAfterBreak="0">
    <w:nsid w:val="66BF6C3F"/>
    <w:multiLevelType w:val="hybridMultilevel"/>
    <w:tmpl w:val="13805B28"/>
    <w:lvl w:ilvl="0" w:tplc="95A08F7E">
      <w:start w:val="1"/>
      <w:numFmt w:val="decimal"/>
      <w:lvlText w:val="%1)"/>
      <w:lvlJc w:val="left"/>
      <w:pPr>
        <w:ind w:left="1392"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58D686E8">
      <w:numFmt w:val="bullet"/>
      <w:lvlText w:val="•"/>
      <w:lvlJc w:val="left"/>
      <w:pPr>
        <w:ind w:left="2337" w:hanging="260"/>
      </w:pPr>
      <w:rPr>
        <w:rFonts w:hint="default"/>
        <w:lang w:val="ru-RU" w:eastAsia="en-US" w:bidi="ar-SA"/>
      </w:rPr>
    </w:lvl>
    <w:lvl w:ilvl="2" w:tplc="030EACBE">
      <w:numFmt w:val="bullet"/>
      <w:lvlText w:val="•"/>
      <w:lvlJc w:val="left"/>
      <w:pPr>
        <w:ind w:left="3274" w:hanging="260"/>
      </w:pPr>
      <w:rPr>
        <w:rFonts w:hint="default"/>
        <w:lang w:val="ru-RU" w:eastAsia="en-US" w:bidi="ar-SA"/>
      </w:rPr>
    </w:lvl>
    <w:lvl w:ilvl="3" w:tplc="64963320">
      <w:numFmt w:val="bullet"/>
      <w:lvlText w:val="•"/>
      <w:lvlJc w:val="left"/>
      <w:pPr>
        <w:ind w:left="4212" w:hanging="260"/>
      </w:pPr>
      <w:rPr>
        <w:rFonts w:hint="default"/>
        <w:lang w:val="ru-RU" w:eastAsia="en-US" w:bidi="ar-SA"/>
      </w:rPr>
    </w:lvl>
    <w:lvl w:ilvl="4" w:tplc="9EFE1C4A">
      <w:numFmt w:val="bullet"/>
      <w:lvlText w:val="•"/>
      <w:lvlJc w:val="left"/>
      <w:pPr>
        <w:ind w:left="5149" w:hanging="260"/>
      </w:pPr>
      <w:rPr>
        <w:rFonts w:hint="default"/>
        <w:lang w:val="ru-RU" w:eastAsia="en-US" w:bidi="ar-SA"/>
      </w:rPr>
    </w:lvl>
    <w:lvl w:ilvl="5" w:tplc="A000A110">
      <w:numFmt w:val="bullet"/>
      <w:lvlText w:val="•"/>
      <w:lvlJc w:val="left"/>
      <w:pPr>
        <w:ind w:left="6086" w:hanging="260"/>
      </w:pPr>
      <w:rPr>
        <w:rFonts w:hint="default"/>
        <w:lang w:val="ru-RU" w:eastAsia="en-US" w:bidi="ar-SA"/>
      </w:rPr>
    </w:lvl>
    <w:lvl w:ilvl="6" w:tplc="904646DE">
      <w:numFmt w:val="bullet"/>
      <w:lvlText w:val="•"/>
      <w:lvlJc w:val="left"/>
      <w:pPr>
        <w:ind w:left="7024" w:hanging="260"/>
      </w:pPr>
      <w:rPr>
        <w:rFonts w:hint="default"/>
        <w:lang w:val="ru-RU" w:eastAsia="en-US" w:bidi="ar-SA"/>
      </w:rPr>
    </w:lvl>
    <w:lvl w:ilvl="7" w:tplc="02F6E410">
      <w:numFmt w:val="bullet"/>
      <w:lvlText w:val="•"/>
      <w:lvlJc w:val="left"/>
      <w:pPr>
        <w:ind w:left="7961" w:hanging="260"/>
      </w:pPr>
      <w:rPr>
        <w:rFonts w:hint="default"/>
        <w:lang w:val="ru-RU" w:eastAsia="en-US" w:bidi="ar-SA"/>
      </w:rPr>
    </w:lvl>
    <w:lvl w:ilvl="8" w:tplc="C7629F4C">
      <w:numFmt w:val="bullet"/>
      <w:lvlText w:val="•"/>
      <w:lvlJc w:val="left"/>
      <w:pPr>
        <w:ind w:left="8898" w:hanging="260"/>
      </w:pPr>
      <w:rPr>
        <w:rFonts w:hint="default"/>
        <w:lang w:val="ru-RU" w:eastAsia="en-US" w:bidi="ar-SA"/>
      </w:rPr>
    </w:lvl>
  </w:abstractNum>
  <w:abstractNum w:abstractNumId="87" w15:restartNumberingAfterBreak="0">
    <w:nsid w:val="6A2010C9"/>
    <w:multiLevelType w:val="hybridMultilevel"/>
    <w:tmpl w:val="55283C66"/>
    <w:lvl w:ilvl="0" w:tplc="98767220">
      <w:start w:val="1"/>
      <w:numFmt w:val="decimal"/>
      <w:lvlText w:val="%1."/>
      <w:lvlJc w:val="left"/>
      <w:pPr>
        <w:ind w:left="424" w:hanging="327"/>
      </w:pPr>
      <w:rPr>
        <w:rFonts w:ascii="Times New Roman" w:eastAsia="Times New Roman" w:hAnsi="Times New Roman" w:cs="Times New Roman" w:hint="default"/>
        <w:b w:val="0"/>
        <w:bCs w:val="0"/>
        <w:i w:val="0"/>
        <w:iCs w:val="0"/>
        <w:spacing w:val="0"/>
        <w:w w:val="100"/>
        <w:sz w:val="24"/>
        <w:szCs w:val="24"/>
        <w:lang w:val="ru-RU" w:eastAsia="en-US" w:bidi="ar-SA"/>
      </w:rPr>
    </w:lvl>
    <w:lvl w:ilvl="1" w:tplc="A33A88D4">
      <w:numFmt w:val="bullet"/>
      <w:lvlText w:val="•"/>
      <w:lvlJc w:val="left"/>
      <w:pPr>
        <w:ind w:left="1455" w:hanging="327"/>
      </w:pPr>
      <w:rPr>
        <w:rFonts w:hint="default"/>
        <w:lang w:val="ru-RU" w:eastAsia="en-US" w:bidi="ar-SA"/>
      </w:rPr>
    </w:lvl>
    <w:lvl w:ilvl="2" w:tplc="C274765C">
      <w:numFmt w:val="bullet"/>
      <w:lvlText w:val="•"/>
      <w:lvlJc w:val="left"/>
      <w:pPr>
        <w:ind w:left="2490" w:hanging="327"/>
      </w:pPr>
      <w:rPr>
        <w:rFonts w:hint="default"/>
        <w:lang w:val="ru-RU" w:eastAsia="en-US" w:bidi="ar-SA"/>
      </w:rPr>
    </w:lvl>
    <w:lvl w:ilvl="3" w:tplc="4078A22E">
      <w:numFmt w:val="bullet"/>
      <w:lvlText w:val="•"/>
      <w:lvlJc w:val="left"/>
      <w:pPr>
        <w:ind w:left="3526" w:hanging="327"/>
      </w:pPr>
      <w:rPr>
        <w:rFonts w:hint="default"/>
        <w:lang w:val="ru-RU" w:eastAsia="en-US" w:bidi="ar-SA"/>
      </w:rPr>
    </w:lvl>
    <w:lvl w:ilvl="4" w:tplc="31887EF8">
      <w:numFmt w:val="bullet"/>
      <w:lvlText w:val="•"/>
      <w:lvlJc w:val="left"/>
      <w:pPr>
        <w:ind w:left="4561" w:hanging="327"/>
      </w:pPr>
      <w:rPr>
        <w:rFonts w:hint="default"/>
        <w:lang w:val="ru-RU" w:eastAsia="en-US" w:bidi="ar-SA"/>
      </w:rPr>
    </w:lvl>
    <w:lvl w:ilvl="5" w:tplc="8C60ADFA">
      <w:numFmt w:val="bullet"/>
      <w:lvlText w:val="•"/>
      <w:lvlJc w:val="left"/>
      <w:pPr>
        <w:ind w:left="5596" w:hanging="327"/>
      </w:pPr>
      <w:rPr>
        <w:rFonts w:hint="default"/>
        <w:lang w:val="ru-RU" w:eastAsia="en-US" w:bidi="ar-SA"/>
      </w:rPr>
    </w:lvl>
    <w:lvl w:ilvl="6" w:tplc="FBE4EDB0">
      <w:numFmt w:val="bullet"/>
      <w:lvlText w:val="•"/>
      <w:lvlJc w:val="left"/>
      <w:pPr>
        <w:ind w:left="6632" w:hanging="327"/>
      </w:pPr>
      <w:rPr>
        <w:rFonts w:hint="default"/>
        <w:lang w:val="ru-RU" w:eastAsia="en-US" w:bidi="ar-SA"/>
      </w:rPr>
    </w:lvl>
    <w:lvl w:ilvl="7" w:tplc="0CF8F246">
      <w:numFmt w:val="bullet"/>
      <w:lvlText w:val="•"/>
      <w:lvlJc w:val="left"/>
      <w:pPr>
        <w:ind w:left="7667" w:hanging="327"/>
      </w:pPr>
      <w:rPr>
        <w:rFonts w:hint="default"/>
        <w:lang w:val="ru-RU" w:eastAsia="en-US" w:bidi="ar-SA"/>
      </w:rPr>
    </w:lvl>
    <w:lvl w:ilvl="8" w:tplc="242881C4">
      <w:numFmt w:val="bullet"/>
      <w:lvlText w:val="•"/>
      <w:lvlJc w:val="left"/>
      <w:pPr>
        <w:ind w:left="8702" w:hanging="327"/>
      </w:pPr>
      <w:rPr>
        <w:rFonts w:hint="default"/>
        <w:lang w:val="ru-RU" w:eastAsia="en-US" w:bidi="ar-SA"/>
      </w:rPr>
    </w:lvl>
  </w:abstractNum>
  <w:abstractNum w:abstractNumId="88" w15:restartNumberingAfterBreak="0">
    <w:nsid w:val="6A522607"/>
    <w:multiLevelType w:val="hybridMultilevel"/>
    <w:tmpl w:val="1B2E3CE4"/>
    <w:lvl w:ilvl="0" w:tplc="6C94E880">
      <w:start w:val="1"/>
      <w:numFmt w:val="decimal"/>
      <w:lvlText w:val="%1)"/>
      <w:lvlJc w:val="left"/>
      <w:pPr>
        <w:ind w:left="1393"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F32EBD9C">
      <w:numFmt w:val="bullet"/>
      <w:lvlText w:val="•"/>
      <w:lvlJc w:val="left"/>
      <w:pPr>
        <w:ind w:left="2337" w:hanging="260"/>
      </w:pPr>
      <w:rPr>
        <w:rFonts w:hint="default"/>
        <w:lang w:val="ru-RU" w:eastAsia="en-US" w:bidi="ar-SA"/>
      </w:rPr>
    </w:lvl>
    <w:lvl w:ilvl="2" w:tplc="A20C4C44">
      <w:numFmt w:val="bullet"/>
      <w:lvlText w:val="•"/>
      <w:lvlJc w:val="left"/>
      <w:pPr>
        <w:ind w:left="3274" w:hanging="260"/>
      </w:pPr>
      <w:rPr>
        <w:rFonts w:hint="default"/>
        <w:lang w:val="ru-RU" w:eastAsia="en-US" w:bidi="ar-SA"/>
      </w:rPr>
    </w:lvl>
    <w:lvl w:ilvl="3" w:tplc="40602FF4">
      <w:numFmt w:val="bullet"/>
      <w:lvlText w:val="•"/>
      <w:lvlJc w:val="left"/>
      <w:pPr>
        <w:ind w:left="4212" w:hanging="260"/>
      </w:pPr>
      <w:rPr>
        <w:rFonts w:hint="default"/>
        <w:lang w:val="ru-RU" w:eastAsia="en-US" w:bidi="ar-SA"/>
      </w:rPr>
    </w:lvl>
    <w:lvl w:ilvl="4" w:tplc="19F6780C">
      <w:numFmt w:val="bullet"/>
      <w:lvlText w:val="•"/>
      <w:lvlJc w:val="left"/>
      <w:pPr>
        <w:ind w:left="5149" w:hanging="260"/>
      </w:pPr>
      <w:rPr>
        <w:rFonts w:hint="default"/>
        <w:lang w:val="ru-RU" w:eastAsia="en-US" w:bidi="ar-SA"/>
      </w:rPr>
    </w:lvl>
    <w:lvl w:ilvl="5" w:tplc="CBA406BC">
      <w:numFmt w:val="bullet"/>
      <w:lvlText w:val="•"/>
      <w:lvlJc w:val="left"/>
      <w:pPr>
        <w:ind w:left="6086" w:hanging="260"/>
      </w:pPr>
      <w:rPr>
        <w:rFonts w:hint="default"/>
        <w:lang w:val="ru-RU" w:eastAsia="en-US" w:bidi="ar-SA"/>
      </w:rPr>
    </w:lvl>
    <w:lvl w:ilvl="6" w:tplc="D46A6B1C">
      <w:numFmt w:val="bullet"/>
      <w:lvlText w:val="•"/>
      <w:lvlJc w:val="left"/>
      <w:pPr>
        <w:ind w:left="7024" w:hanging="260"/>
      </w:pPr>
      <w:rPr>
        <w:rFonts w:hint="default"/>
        <w:lang w:val="ru-RU" w:eastAsia="en-US" w:bidi="ar-SA"/>
      </w:rPr>
    </w:lvl>
    <w:lvl w:ilvl="7" w:tplc="AD6EE26C">
      <w:numFmt w:val="bullet"/>
      <w:lvlText w:val="•"/>
      <w:lvlJc w:val="left"/>
      <w:pPr>
        <w:ind w:left="7961" w:hanging="260"/>
      </w:pPr>
      <w:rPr>
        <w:rFonts w:hint="default"/>
        <w:lang w:val="ru-RU" w:eastAsia="en-US" w:bidi="ar-SA"/>
      </w:rPr>
    </w:lvl>
    <w:lvl w:ilvl="8" w:tplc="E1BEEE1C">
      <w:numFmt w:val="bullet"/>
      <w:lvlText w:val="•"/>
      <w:lvlJc w:val="left"/>
      <w:pPr>
        <w:ind w:left="8898" w:hanging="260"/>
      </w:pPr>
      <w:rPr>
        <w:rFonts w:hint="default"/>
        <w:lang w:val="ru-RU" w:eastAsia="en-US" w:bidi="ar-SA"/>
      </w:rPr>
    </w:lvl>
  </w:abstractNum>
  <w:abstractNum w:abstractNumId="89" w15:restartNumberingAfterBreak="0">
    <w:nsid w:val="6B87598E"/>
    <w:multiLevelType w:val="hybridMultilevel"/>
    <w:tmpl w:val="C1186EC4"/>
    <w:lvl w:ilvl="0" w:tplc="CA129118">
      <w:numFmt w:val="bullet"/>
      <w:lvlText w:val="-"/>
      <w:lvlJc w:val="left"/>
      <w:pPr>
        <w:ind w:left="424" w:hanging="387"/>
      </w:pPr>
      <w:rPr>
        <w:rFonts w:ascii="Times New Roman" w:eastAsia="Times New Roman" w:hAnsi="Times New Roman" w:cs="Times New Roman" w:hint="default"/>
        <w:b w:val="0"/>
        <w:bCs w:val="0"/>
        <w:i w:val="0"/>
        <w:iCs w:val="0"/>
        <w:spacing w:val="0"/>
        <w:w w:val="99"/>
        <w:sz w:val="24"/>
        <w:szCs w:val="24"/>
        <w:lang w:val="ru-RU" w:eastAsia="en-US" w:bidi="ar-SA"/>
      </w:rPr>
    </w:lvl>
    <w:lvl w:ilvl="1" w:tplc="AC444C14">
      <w:numFmt w:val="bullet"/>
      <w:lvlText w:val="•"/>
      <w:lvlJc w:val="left"/>
      <w:pPr>
        <w:ind w:left="1455" w:hanging="387"/>
      </w:pPr>
      <w:rPr>
        <w:rFonts w:hint="default"/>
        <w:lang w:val="ru-RU" w:eastAsia="en-US" w:bidi="ar-SA"/>
      </w:rPr>
    </w:lvl>
    <w:lvl w:ilvl="2" w:tplc="EC08B302">
      <w:numFmt w:val="bullet"/>
      <w:lvlText w:val="•"/>
      <w:lvlJc w:val="left"/>
      <w:pPr>
        <w:ind w:left="2490" w:hanging="387"/>
      </w:pPr>
      <w:rPr>
        <w:rFonts w:hint="default"/>
        <w:lang w:val="ru-RU" w:eastAsia="en-US" w:bidi="ar-SA"/>
      </w:rPr>
    </w:lvl>
    <w:lvl w:ilvl="3" w:tplc="F11E8CAC">
      <w:numFmt w:val="bullet"/>
      <w:lvlText w:val="•"/>
      <w:lvlJc w:val="left"/>
      <w:pPr>
        <w:ind w:left="3526" w:hanging="387"/>
      </w:pPr>
      <w:rPr>
        <w:rFonts w:hint="default"/>
        <w:lang w:val="ru-RU" w:eastAsia="en-US" w:bidi="ar-SA"/>
      </w:rPr>
    </w:lvl>
    <w:lvl w:ilvl="4" w:tplc="290E768A">
      <w:numFmt w:val="bullet"/>
      <w:lvlText w:val="•"/>
      <w:lvlJc w:val="left"/>
      <w:pPr>
        <w:ind w:left="4561" w:hanging="387"/>
      </w:pPr>
      <w:rPr>
        <w:rFonts w:hint="default"/>
        <w:lang w:val="ru-RU" w:eastAsia="en-US" w:bidi="ar-SA"/>
      </w:rPr>
    </w:lvl>
    <w:lvl w:ilvl="5" w:tplc="2B36394A">
      <w:numFmt w:val="bullet"/>
      <w:lvlText w:val="•"/>
      <w:lvlJc w:val="left"/>
      <w:pPr>
        <w:ind w:left="5596" w:hanging="387"/>
      </w:pPr>
      <w:rPr>
        <w:rFonts w:hint="default"/>
        <w:lang w:val="ru-RU" w:eastAsia="en-US" w:bidi="ar-SA"/>
      </w:rPr>
    </w:lvl>
    <w:lvl w:ilvl="6" w:tplc="23D63816">
      <w:numFmt w:val="bullet"/>
      <w:lvlText w:val="•"/>
      <w:lvlJc w:val="left"/>
      <w:pPr>
        <w:ind w:left="6632" w:hanging="387"/>
      </w:pPr>
      <w:rPr>
        <w:rFonts w:hint="default"/>
        <w:lang w:val="ru-RU" w:eastAsia="en-US" w:bidi="ar-SA"/>
      </w:rPr>
    </w:lvl>
    <w:lvl w:ilvl="7" w:tplc="2D847CEA">
      <w:numFmt w:val="bullet"/>
      <w:lvlText w:val="•"/>
      <w:lvlJc w:val="left"/>
      <w:pPr>
        <w:ind w:left="7667" w:hanging="387"/>
      </w:pPr>
      <w:rPr>
        <w:rFonts w:hint="default"/>
        <w:lang w:val="ru-RU" w:eastAsia="en-US" w:bidi="ar-SA"/>
      </w:rPr>
    </w:lvl>
    <w:lvl w:ilvl="8" w:tplc="9306C688">
      <w:numFmt w:val="bullet"/>
      <w:lvlText w:val="•"/>
      <w:lvlJc w:val="left"/>
      <w:pPr>
        <w:ind w:left="8702" w:hanging="387"/>
      </w:pPr>
      <w:rPr>
        <w:rFonts w:hint="default"/>
        <w:lang w:val="ru-RU" w:eastAsia="en-US" w:bidi="ar-SA"/>
      </w:rPr>
    </w:lvl>
  </w:abstractNum>
  <w:abstractNum w:abstractNumId="90" w15:restartNumberingAfterBreak="0">
    <w:nsid w:val="6EBB3B74"/>
    <w:multiLevelType w:val="hybridMultilevel"/>
    <w:tmpl w:val="302EC406"/>
    <w:lvl w:ilvl="0" w:tplc="A3EE8260">
      <w:numFmt w:val="bullet"/>
      <w:lvlText w:val="—"/>
      <w:lvlJc w:val="left"/>
      <w:pPr>
        <w:ind w:left="1841"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3132AC40">
      <w:numFmt w:val="bullet"/>
      <w:lvlText w:val="•"/>
      <w:lvlJc w:val="left"/>
      <w:pPr>
        <w:ind w:left="2733" w:hanging="708"/>
      </w:pPr>
      <w:rPr>
        <w:rFonts w:hint="default"/>
        <w:lang w:val="ru-RU" w:eastAsia="en-US" w:bidi="ar-SA"/>
      </w:rPr>
    </w:lvl>
    <w:lvl w:ilvl="2" w:tplc="A0FC5A1C">
      <w:numFmt w:val="bullet"/>
      <w:lvlText w:val="•"/>
      <w:lvlJc w:val="left"/>
      <w:pPr>
        <w:ind w:left="3626" w:hanging="708"/>
      </w:pPr>
      <w:rPr>
        <w:rFonts w:hint="default"/>
        <w:lang w:val="ru-RU" w:eastAsia="en-US" w:bidi="ar-SA"/>
      </w:rPr>
    </w:lvl>
    <w:lvl w:ilvl="3" w:tplc="3ABE1336">
      <w:numFmt w:val="bullet"/>
      <w:lvlText w:val="•"/>
      <w:lvlJc w:val="left"/>
      <w:pPr>
        <w:ind w:left="4520" w:hanging="708"/>
      </w:pPr>
      <w:rPr>
        <w:rFonts w:hint="default"/>
        <w:lang w:val="ru-RU" w:eastAsia="en-US" w:bidi="ar-SA"/>
      </w:rPr>
    </w:lvl>
    <w:lvl w:ilvl="4" w:tplc="83B65A6A">
      <w:numFmt w:val="bullet"/>
      <w:lvlText w:val="•"/>
      <w:lvlJc w:val="left"/>
      <w:pPr>
        <w:ind w:left="5413" w:hanging="708"/>
      </w:pPr>
      <w:rPr>
        <w:rFonts w:hint="default"/>
        <w:lang w:val="ru-RU" w:eastAsia="en-US" w:bidi="ar-SA"/>
      </w:rPr>
    </w:lvl>
    <w:lvl w:ilvl="5" w:tplc="020CCF48">
      <w:numFmt w:val="bullet"/>
      <w:lvlText w:val="•"/>
      <w:lvlJc w:val="left"/>
      <w:pPr>
        <w:ind w:left="6306" w:hanging="708"/>
      </w:pPr>
      <w:rPr>
        <w:rFonts w:hint="default"/>
        <w:lang w:val="ru-RU" w:eastAsia="en-US" w:bidi="ar-SA"/>
      </w:rPr>
    </w:lvl>
    <w:lvl w:ilvl="6" w:tplc="A860D52E">
      <w:numFmt w:val="bullet"/>
      <w:lvlText w:val="•"/>
      <w:lvlJc w:val="left"/>
      <w:pPr>
        <w:ind w:left="7200" w:hanging="708"/>
      </w:pPr>
      <w:rPr>
        <w:rFonts w:hint="default"/>
        <w:lang w:val="ru-RU" w:eastAsia="en-US" w:bidi="ar-SA"/>
      </w:rPr>
    </w:lvl>
    <w:lvl w:ilvl="7" w:tplc="BC0E0038">
      <w:numFmt w:val="bullet"/>
      <w:lvlText w:val="•"/>
      <w:lvlJc w:val="left"/>
      <w:pPr>
        <w:ind w:left="8093" w:hanging="708"/>
      </w:pPr>
      <w:rPr>
        <w:rFonts w:hint="default"/>
        <w:lang w:val="ru-RU" w:eastAsia="en-US" w:bidi="ar-SA"/>
      </w:rPr>
    </w:lvl>
    <w:lvl w:ilvl="8" w:tplc="B5B8F77A">
      <w:numFmt w:val="bullet"/>
      <w:lvlText w:val="•"/>
      <w:lvlJc w:val="left"/>
      <w:pPr>
        <w:ind w:left="8986" w:hanging="708"/>
      </w:pPr>
      <w:rPr>
        <w:rFonts w:hint="default"/>
        <w:lang w:val="ru-RU" w:eastAsia="en-US" w:bidi="ar-SA"/>
      </w:rPr>
    </w:lvl>
  </w:abstractNum>
  <w:abstractNum w:abstractNumId="91" w15:restartNumberingAfterBreak="0">
    <w:nsid w:val="6FCF1DF7"/>
    <w:multiLevelType w:val="hybridMultilevel"/>
    <w:tmpl w:val="62420552"/>
    <w:lvl w:ilvl="0" w:tplc="9BF23644">
      <w:start w:val="1"/>
      <w:numFmt w:val="decimal"/>
      <w:lvlText w:val="%1)"/>
      <w:lvlJc w:val="left"/>
      <w:pPr>
        <w:ind w:left="1393"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3FBC8D02">
      <w:numFmt w:val="bullet"/>
      <w:lvlText w:val="•"/>
      <w:lvlJc w:val="left"/>
      <w:pPr>
        <w:ind w:left="2337" w:hanging="260"/>
      </w:pPr>
      <w:rPr>
        <w:rFonts w:hint="default"/>
        <w:lang w:val="ru-RU" w:eastAsia="en-US" w:bidi="ar-SA"/>
      </w:rPr>
    </w:lvl>
    <w:lvl w:ilvl="2" w:tplc="2AA090B4">
      <w:numFmt w:val="bullet"/>
      <w:lvlText w:val="•"/>
      <w:lvlJc w:val="left"/>
      <w:pPr>
        <w:ind w:left="3274" w:hanging="260"/>
      </w:pPr>
      <w:rPr>
        <w:rFonts w:hint="default"/>
        <w:lang w:val="ru-RU" w:eastAsia="en-US" w:bidi="ar-SA"/>
      </w:rPr>
    </w:lvl>
    <w:lvl w:ilvl="3" w:tplc="DE5CE856">
      <w:numFmt w:val="bullet"/>
      <w:lvlText w:val="•"/>
      <w:lvlJc w:val="left"/>
      <w:pPr>
        <w:ind w:left="4212" w:hanging="260"/>
      </w:pPr>
      <w:rPr>
        <w:rFonts w:hint="default"/>
        <w:lang w:val="ru-RU" w:eastAsia="en-US" w:bidi="ar-SA"/>
      </w:rPr>
    </w:lvl>
    <w:lvl w:ilvl="4" w:tplc="D264F7CA">
      <w:numFmt w:val="bullet"/>
      <w:lvlText w:val="•"/>
      <w:lvlJc w:val="left"/>
      <w:pPr>
        <w:ind w:left="5149" w:hanging="260"/>
      </w:pPr>
      <w:rPr>
        <w:rFonts w:hint="default"/>
        <w:lang w:val="ru-RU" w:eastAsia="en-US" w:bidi="ar-SA"/>
      </w:rPr>
    </w:lvl>
    <w:lvl w:ilvl="5" w:tplc="A4A25772">
      <w:numFmt w:val="bullet"/>
      <w:lvlText w:val="•"/>
      <w:lvlJc w:val="left"/>
      <w:pPr>
        <w:ind w:left="6086" w:hanging="260"/>
      </w:pPr>
      <w:rPr>
        <w:rFonts w:hint="default"/>
        <w:lang w:val="ru-RU" w:eastAsia="en-US" w:bidi="ar-SA"/>
      </w:rPr>
    </w:lvl>
    <w:lvl w:ilvl="6" w:tplc="3A72AF86">
      <w:numFmt w:val="bullet"/>
      <w:lvlText w:val="•"/>
      <w:lvlJc w:val="left"/>
      <w:pPr>
        <w:ind w:left="7024" w:hanging="260"/>
      </w:pPr>
      <w:rPr>
        <w:rFonts w:hint="default"/>
        <w:lang w:val="ru-RU" w:eastAsia="en-US" w:bidi="ar-SA"/>
      </w:rPr>
    </w:lvl>
    <w:lvl w:ilvl="7" w:tplc="2C7039BE">
      <w:numFmt w:val="bullet"/>
      <w:lvlText w:val="•"/>
      <w:lvlJc w:val="left"/>
      <w:pPr>
        <w:ind w:left="7961" w:hanging="260"/>
      </w:pPr>
      <w:rPr>
        <w:rFonts w:hint="default"/>
        <w:lang w:val="ru-RU" w:eastAsia="en-US" w:bidi="ar-SA"/>
      </w:rPr>
    </w:lvl>
    <w:lvl w:ilvl="8" w:tplc="775EB604">
      <w:numFmt w:val="bullet"/>
      <w:lvlText w:val="•"/>
      <w:lvlJc w:val="left"/>
      <w:pPr>
        <w:ind w:left="8898" w:hanging="260"/>
      </w:pPr>
      <w:rPr>
        <w:rFonts w:hint="default"/>
        <w:lang w:val="ru-RU" w:eastAsia="en-US" w:bidi="ar-SA"/>
      </w:rPr>
    </w:lvl>
  </w:abstractNum>
  <w:abstractNum w:abstractNumId="92" w15:restartNumberingAfterBreak="0">
    <w:nsid w:val="700409DD"/>
    <w:multiLevelType w:val="hybridMultilevel"/>
    <w:tmpl w:val="20604D58"/>
    <w:lvl w:ilvl="0" w:tplc="7A6280DC">
      <w:start w:val="1"/>
      <w:numFmt w:val="decimal"/>
      <w:lvlText w:val="%1)"/>
      <w:lvlJc w:val="left"/>
      <w:pPr>
        <w:ind w:left="1393"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DEECB9C4">
      <w:numFmt w:val="bullet"/>
      <w:lvlText w:val="•"/>
      <w:lvlJc w:val="left"/>
      <w:pPr>
        <w:ind w:left="2337" w:hanging="260"/>
      </w:pPr>
      <w:rPr>
        <w:rFonts w:hint="default"/>
        <w:lang w:val="ru-RU" w:eastAsia="en-US" w:bidi="ar-SA"/>
      </w:rPr>
    </w:lvl>
    <w:lvl w:ilvl="2" w:tplc="28B03FF0">
      <w:numFmt w:val="bullet"/>
      <w:lvlText w:val="•"/>
      <w:lvlJc w:val="left"/>
      <w:pPr>
        <w:ind w:left="3274" w:hanging="260"/>
      </w:pPr>
      <w:rPr>
        <w:rFonts w:hint="default"/>
        <w:lang w:val="ru-RU" w:eastAsia="en-US" w:bidi="ar-SA"/>
      </w:rPr>
    </w:lvl>
    <w:lvl w:ilvl="3" w:tplc="64BC15DE">
      <w:numFmt w:val="bullet"/>
      <w:lvlText w:val="•"/>
      <w:lvlJc w:val="left"/>
      <w:pPr>
        <w:ind w:left="4212" w:hanging="260"/>
      </w:pPr>
      <w:rPr>
        <w:rFonts w:hint="default"/>
        <w:lang w:val="ru-RU" w:eastAsia="en-US" w:bidi="ar-SA"/>
      </w:rPr>
    </w:lvl>
    <w:lvl w:ilvl="4" w:tplc="633C61E6">
      <w:numFmt w:val="bullet"/>
      <w:lvlText w:val="•"/>
      <w:lvlJc w:val="left"/>
      <w:pPr>
        <w:ind w:left="5149" w:hanging="260"/>
      </w:pPr>
      <w:rPr>
        <w:rFonts w:hint="default"/>
        <w:lang w:val="ru-RU" w:eastAsia="en-US" w:bidi="ar-SA"/>
      </w:rPr>
    </w:lvl>
    <w:lvl w:ilvl="5" w:tplc="38C8D16C">
      <w:numFmt w:val="bullet"/>
      <w:lvlText w:val="•"/>
      <w:lvlJc w:val="left"/>
      <w:pPr>
        <w:ind w:left="6086" w:hanging="260"/>
      </w:pPr>
      <w:rPr>
        <w:rFonts w:hint="default"/>
        <w:lang w:val="ru-RU" w:eastAsia="en-US" w:bidi="ar-SA"/>
      </w:rPr>
    </w:lvl>
    <w:lvl w:ilvl="6" w:tplc="B0B221A0">
      <w:numFmt w:val="bullet"/>
      <w:lvlText w:val="•"/>
      <w:lvlJc w:val="left"/>
      <w:pPr>
        <w:ind w:left="7024" w:hanging="260"/>
      </w:pPr>
      <w:rPr>
        <w:rFonts w:hint="default"/>
        <w:lang w:val="ru-RU" w:eastAsia="en-US" w:bidi="ar-SA"/>
      </w:rPr>
    </w:lvl>
    <w:lvl w:ilvl="7" w:tplc="41BE7896">
      <w:numFmt w:val="bullet"/>
      <w:lvlText w:val="•"/>
      <w:lvlJc w:val="left"/>
      <w:pPr>
        <w:ind w:left="7961" w:hanging="260"/>
      </w:pPr>
      <w:rPr>
        <w:rFonts w:hint="default"/>
        <w:lang w:val="ru-RU" w:eastAsia="en-US" w:bidi="ar-SA"/>
      </w:rPr>
    </w:lvl>
    <w:lvl w:ilvl="8" w:tplc="8D8EF3D6">
      <w:numFmt w:val="bullet"/>
      <w:lvlText w:val="•"/>
      <w:lvlJc w:val="left"/>
      <w:pPr>
        <w:ind w:left="8898" w:hanging="260"/>
      </w:pPr>
      <w:rPr>
        <w:rFonts w:hint="default"/>
        <w:lang w:val="ru-RU" w:eastAsia="en-US" w:bidi="ar-SA"/>
      </w:rPr>
    </w:lvl>
  </w:abstractNum>
  <w:abstractNum w:abstractNumId="93" w15:restartNumberingAfterBreak="0">
    <w:nsid w:val="71657339"/>
    <w:multiLevelType w:val="hybridMultilevel"/>
    <w:tmpl w:val="2F58CAF8"/>
    <w:lvl w:ilvl="0" w:tplc="0DDAD7D0">
      <w:start w:val="1"/>
      <w:numFmt w:val="decimal"/>
      <w:lvlText w:val="%1)"/>
      <w:lvlJc w:val="left"/>
      <w:pPr>
        <w:ind w:left="1393"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07EE7E30">
      <w:numFmt w:val="bullet"/>
      <w:lvlText w:val="•"/>
      <w:lvlJc w:val="left"/>
      <w:pPr>
        <w:ind w:left="2337" w:hanging="260"/>
      </w:pPr>
      <w:rPr>
        <w:rFonts w:hint="default"/>
        <w:lang w:val="ru-RU" w:eastAsia="en-US" w:bidi="ar-SA"/>
      </w:rPr>
    </w:lvl>
    <w:lvl w:ilvl="2" w:tplc="9ECA44A0">
      <w:numFmt w:val="bullet"/>
      <w:lvlText w:val="•"/>
      <w:lvlJc w:val="left"/>
      <w:pPr>
        <w:ind w:left="3274" w:hanging="260"/>
      </w:pPr>
      <w:rPr>
        <w:rFonts w:hint="default"/>
        <w:lang w:val="ru-RU" w:eastAsia="en-US" w:bidi="ar-SA"/>
      </w:rPr>
    </w:lvl>
    <w:lvl w:ilvl="3" w:tplc="2F5E9C00">
      <w:numFmt w:val="bullet"/>
      <w:lvlText w:val="•"/>
      <w:lvlJc w:val="left"/>
      <w:pPr>
        <w:ind w:left="4212" w:hanging="260"/>
      </w:pPr>
      <w:rPr>
        <w:rFonts w:hint="default"/>
        <w:lang w:val="ru-RU" w:eastAsia="en-US" w:bidi="ar-SA"/>
      </w:rPr>
    </w:lvl>
    <w:lvl w:ilvl="4" w:tplc="2EAE4FE8">
      <w:numFmt w:val="bullet"/>
      <w:lvlText w:val="•"/>
      <w:lvlJc w:val="left"/>
      <w:pPr>
        <w:ind w:left="5149" w:hanging="260"/>
      </w:pPr>
      <w:rPr>
        <w:rFonts w:hint="default"/>
        <w:lang w:val="ru-RU" w:eastAsia="en-US" w:bidi="ar-SA"/>
      </w:rPr>
    </w:lvl>
    <w:lvl w:ilvl="5" w:tplc="E4843252">
      <w:numFmt w:val="bullet"/>
      <w:lvlText w:val="•"/>
      <w:lvlJc w:val="left"/>
      <w:pPr>
        <w:ind w:left="6086" w:hanging="260"/>
      </w:pPr>
      <w:rPr>
        <w:rFonts w:hint="default"/>
        <w:lang w:val="ru-RU" w:eastAsia="en-US" w:bidi="ar-SA"/>
      </w:rPr>
    </w:lvl>
    <w:lvl w:ilvl="6" w:tplc="F48E7F38">
      <w:numFmt w:val="bullet"/>
      <w:lvlText w:val="•"/>
      <w:lvlJc w:val="left"/>
      <w:pPr>
        <w:ind w:left="7024" w:hanging="260"/>
      </w:pPr>
      <w:rPr>
        <w:rFonts w:hint="default"/>
        <w:lang w:val="ru-RU" w:eastAsia="en-US" w:bidi="ar-SA"/>
      </w:rPr>
    </w:lvl>
    <w:lvl w:ilvl="7" w:tplc="F0F68D64">
      <w:numFmt w:val="bullet"/>
      <w:lvlText w:val="•"/>
      <w:lvlJc w:val="left"/>
      <w:pPr>
        <w:ind w:left="7961" w:hanging="260"/>
      </w:pPr>
      <w:rPr>
        <w:rFonts w:hint="default"/>
        <w:lang w:val="ru-RU" w:eastAsia="en-US" w:bidi="ar-SA"/>
      </w:rPr>
    </w:lvl>
    <w:lvl w:ilvl="8" w:tplc="A3F22BB6">
      <w:numFmt w:val="bullet"/>
      <w:lvlText w:val="•"/>
      <w:lvlJc w:val="left"/>
      <w:pPr>
        <w:ind w:left="8898" w:hanging="260"/>
      </w:pPr>
      <w:rPr>
        <w:rFonts w:hint="default"/>
        <w:lang w:val="ru-RU" w:eastAsia="en-US" w:bidi="ar-SA"/>
      </w:rPr>
    </w:lvl>
  </w:abstractNum>
  <w:abstractNum w:abstractNumId="94" w15:restartNumberingAfterBreak="0">
    <w:nsid w:val="74A936EB"/>
    <w:multiLevelType w:val="hybridMultilevel"/>
    <w:tmpl w:val="185CD400"/>
    <w:lvl w:ilvl="0" w:tplc="B0F88E66">
      <w:numFmt w:val="bullet"/>
      <w:lvlText w:val="-"/>
      <w:lvlJc w:val="left"/>
      <w:pPr>
        <w:ind w:left="108" w:hanging="144"/>
      </w:pPr>
      <w:rPr>
        <w:rFonts w:ascii="Times New Roman" w:eastAsia="Times New Roman" w:hAnsi="Times New Roman" w:cs="Times New Roman" w:hint="default"/>
        <w:spacing w:val="0"/>
        <w:w w:val="99"/>
        <w:lang w:val="ru-RU" w:eastAsia="en-US" w:bidi="ar-SA"/>
      </w:rPr>
    </w:lvl>
    <w:lvl w:ilvl="1" w:tplc="83FE0CEC">
      <w:numFmt w:val="bullet"/>
      <w:lvlText w:val="•"/>
      <w:lvlJc w:val="left"/>
      <w:pPr>
        <w:ind w:left="752" w:hanging="144"/>
      </w:pPr>
      <w:rPr>
        <w:rFonts w:hint="default"/>
        <w:lang w:val="ru-RU" w:eastAsia="en-US" w:bidi="ar-SA"/>
      </w:rPr>
    </w:lvl>
    <w:lvl w:ilvl="2" w:tplc="30DE06F0">
      <w:numFmt w:val="bullet"/>
      <w:lvlText w:val="•"/>
      <w:lvlJc w:val="left"/>
      <w:pPr>
        <w:ind w:left="1404" w:hanging="144"/>
      </w:pPr>
      <w:rPr>
        <w:rFonts w:hint="default"/>
        <w:lang w:val="ru-RU" w:eastAsia="en-US" w:bidi="ar-SA"/>
      </w:rPr>
    </w:lvl>
    <w:lvl w:ilvl="3" w:tplc="8500B99C">
      <w:numFmt w:val="bullet"/>
      <w:lvlText w:val="•"/>
      <w:lvlJc w:val="left"/>
      <w:pPr>
        <w:ind w:left="2056" w:hanging="144"/>
      </w:pPr>
      <w:rPr>
        <w:rFonts w:hint="default"/>
        <w:lang w:val="ru-RU" w:eastAsia="en-US" w:bidi="ar-SA"/>
      </w:rPr>
    </w:lvl>
    <w:lvl w:ilvl="4" w:tplc="0FDE1F54">
      <w:numFmt w:val="bullet"/>
      <w:lvlText w:val="•"/>
      <w:lvlJc w:val="left"/>
      <w:pPr>
        <w:ind w:left="2708" w:hanging="144"/>
      </w:pPr>
      <w:rPr>
        <w:rFonts w:hint="default"/>
        <w:lang w:val="ru-RU" w:eastAsia="en-US" w:bidi="ar-SA"/>
      </w:rPr>
    </w:lvl>
    <w:lvl w:ilvl="5" w:tplc="5A363116">
      <w:numFmt w:val="bullet"/>
      <w:lvlText w:val="•"/>
      <w:lvlJc w:val="left"/>
      <w:pPr>
        <w:ind w:left="3360" w:hanging="144"/>
      </w:pPr>
      <w:rPr>
        <w:rFonts w:hint="default"/>
        <w:lang w:val="ru-RU" w:eastAsia="en-US" w:bidi="ar-SA"/>
      </w:rPr>
    </w:lvl>
    <w:lvl w:ilvl="6" w:tplc="84B6E0C6">
      <w:numFmt w:val="bullet"/>
      <w:lvlText w:val="•"/>
      <w:lvlJc w:val="left"/>
      <w:pPr>
        <w:ind w:left="4012" w:hanging="144"/>
      </w:pPr>
      <w:rPr>
        <w:rFonts w:hint="default"/>
        <w:lang w:val="ru-RU" w:eastAsia="en-US" w:bidi="ar-SA"/>
      </w:rPr>
    </w:lvl>
    <w:lvl w:ilvl="7" w:tplc="A7AC0A4E">
      <w:numFmt w:val="bullet"/>
      <w:lvlText w:val="•"/>
      <w:lvlJc w:val="left"/>
      <w:pPr>
        <w:ind w:left="4664" w:hanging="144"/>
      </w:pPr>
      <w:rPr>
        <w:rFonts w:hint="default"/>
        <w:lang w:val="ru-RU" w:eastAsia="en-US" w:bidi="ar-SA"/>
      </w:rPr>
    </w:lvl>
    <w:lvl w:ilvl="8" w:tplc="BD9E11F6">
      <w:numFmt w:val="bullet"/>
      <w:lvlText w:val="•"/>
      <w:lvlJc w:val="left"/>
      <w:pPr>
        <w:ind w:left="5316" w:hanging="144"/>
      </w:pPr>
      <w:rPr>
        <w:rFonts w:hint="default"/>
        <w:lang w:val="ru-RU" w:eastAsia="en-US" w:bidi="ar-SA"/>
      </w:rPr>
    </w:lvl>
  </w:abstractNum>
  <w:abstractNum w:abstractNumId="95" w15:restartNumberingAfterBreak="0">
    <w:nsid w:val="77112C33"/>
    <w:multiLevelType w:val="hybridMultilevel"/>
    <w:tmpl w:val="92069656"/>
    <w:lvl w:ilvl="0" w:tplc="DBF01BB8">
      <w:numFmt w:val="bullet"/>
      <w:lvlText w:val="-"/>
      <w:lvlJc w:val="left"/>
      <w:pPr>
        <w:ind w:left="424" w:hanging="195"/>
      </w:pPr>
      <w:rPr>
        <w:rFonts w:ascii="Times New Roman" w:eastAsia="Times New Roman" w:hAnsi="Times New Roman" w:cs="Times New Roman" w:hint="default"/>
        <w:b w:val="0"/>
        <w:bCs w:val="0"/>
        <w:i w:val="0"/>
        <w:iCs w:val="0"/>
        <w:spacing w:val="0"/>
        <w:w w:val="99"/>
        <w:sz w:val="24"/>
        <w:szCs w:val="24"/>
        <w:lang w:val="ru-RU" w:eastAsia="en-US" w:bidi="ar-SA"/>
      </w:rPr>
    </w:lvl>
    <w:lvl w:ilvl="1" w:tplc="BC8CFA20">
      <w:numFmt w:val="bullet"/>
      <w:lvlText w:val="•"/>
      <w:lvlJc w:val="left"/>
      <w:pPr>
        <w:ind w:left="1455" w:hanging="195"/>
      </w:pPr>
      <w:rPr>
        <w:rFonts w:hint="default"/>
        <w:lang w:val="ru-RU" w:eastAsia="en-US" w:bidi="ar-SA"/>
      </w:rPr>
    </w:lvl>
    <w:lvl w:ilvl="2" w:tplc="47805314">
      <w:numFmt w:val="bullet"/>
      <w:lvlText w:val="•"/>
      <w:lvlJc w:val="left"/>
      <w:pPr>
        <w:ind w:left="2490" w:hanging="195"/>
      </w:pPr>
      <w:rPr>
        <w:rFonts w:hint="default"/>
        <w:lang w:val="ru-RU" w:eastAsia="en-US" w:bidi="ar-SA"/>
      </w:rPr>
    </w:lvl>
    <w:lvl w:ilvl="3" w:tplc="AC2EFC46">
      <w:numFmt w:val="bullet"/>
      <w:lvlText w:val="•"/>
      <w:lvlJc w:val="left"/>
      <w:pPr>
        <w:ind w:left="3526" w:hanging="195"/>
      </w:pPr>
      <w:rPr>
        <w:rFonts w:hint="default"/>
        <w:lang w:val="ru-RU" w:eastAsia="en-US" w:bidi="ar-SA"/>
      </w:rPr>
    </w:lvl>
    <w:lvl w:ilvl="4" w:tplc="ADC884EA">
      <w:numFmt w:val="bullet"/>
      <w:lvlText w:val="•"/>
      <w:lvlJc w:val="left"/>
      <w:pPr>
        <w:ind w:left="4561" w:hanging="195"/>
      </w:pPr>
      <w:rPr>
        <w:rFonts w:hint="default"/>
        <w:lang w:val="ru-RU" w:eastAsia="en-US" w:bidi="ar-SA"/>
      </w:rPr>
    </w:lvl>
    <w:lvl w:ilvl="5" w:tplc="95681DB8">
      <w:numFmt w:val="bullet"/>
      <w:lvlText w:val="•"/>
      <w:lvlJc w:val="left"/>
      <w:pPr>
        <w:ind w:left="5596" w:hanging="195"/>
      </w:pPr>
      <w:rPr>
        <w:rFonts w:hint="default"/>
        <w:lang w:val="ru-RU" w:eastAsia="en-US" w:bidi="ar-SA"/>
      </w:rPr>
    </w:lvl>
    <w:lvl w:ilvl="6" w:tplc="7EDAD99C">
      <w:numFmt w:val="bullet"/>
      <w:lvlText w:val="•"/>
      <w:lvlJc w:val="left"/>
      <w:pPr>
        <w:ind w:left="6632" w:hanging="195"/>
      </w:pPr>
      <w:rPr>
        <w:rFonts w:hint="default"/>
        <w:lang w:val="ru-RU" w:eastAsia="en-US" w:bidi="ar-SA"/>
      </w:rPr>
    </w:lvl>
    <w:lvl w:ilvl="7" w:tplc="D22EA9CC">
      <w:numFmt w:val="bullet"/>
      <w:lvlText w:val="•"/>
      <w:lvlJc w:val="left"/>
      <w:pPr>
        <w:ind w:left="7667" w:hanging="195"/>
      </w:pPr>
      <w:rPr>
        <w:rFonts w:hint="default"/>
        <w:lang w:val="ru-RU" w:eastAsia="en-US" w:bidi="ar-SA"/>
      </w:rPr>
    </w:lvl>
    <w:lvl w:ilvl="8" w:tplc="94005AE8">
      <w:numFmt w:val="bullet"/>
      <w:lvlText w:val="•"/>
      <w:lvlJc w:val="left"/>
      <w:pPr>
        <w:ind w:left="8702" w:hanging="195"/>
      </w:pPr>
      <w:rPr>
        <w:rFonts w:hint="default"/>
        <w:lang w:val="ru-RU" w:eastAsia="en-US" w:bidi="ar-SA"/>
      </w:rPr>
    </w:lvl>
  </w:abstractNum>
  <w:abstractNum w:abstractNumId="96" w15:restartNumberingAfterBreak="0">
    <w:nsid w:val="79480440"/>
    <w:multiLevelType w:val="hybridMultilevel"/>
    <w:tmpl w:val="55D41708"/>
    <w:lvl w:ilvl="0" w:tplc="F4E0C44C">
      <w:numFmt w:val="bullet"/>
      <w:lvlText w:val="-"/>
      <w:lvlJc w:val="left"/>
      <w:pPr>
        <w:ind w:left="1133" w:hanging="708"/>
      </w:pPr>
      <w:rPr>
        <w:rFonts w:ascii="Times New Roman" w:eastAsia="Times New Roman" w:hAnsi="Times New Roman" w:cs="Times New Roman" w:hint="default"/>
        <w:b w:val="0"/>
        <w:bCs w:val="0"/>
        <w:i w:val="0"/>
        <w:iCs w:val="0"/>
        <w:spacing w:val="0"/>
        <w:w w:val="99"/>
        <w:sz w:val="24"/>
        <w:szCs w:val="24"/>
        <w:lang w:val="ru-RU" w:eastAsia="en-US" w:bidi="ar-SA"/>
      </w:rPr>
    </w:lvl>
    <w:lvl w:ilvl="1" w:tplc="1B828BA6">
      <w:numFmt w:val="bullet"/>
      <w:lvlText w:val="•"/>
      <w:lvlJc w:val="left"/>
      <w:pPr>
        <w:ind w:left="2103" w:hanging="708"/>
      </w:pPr>
      <w:rPr>
        <w:rFonts w:hint="default"/>
        <w:lang w:val="ru-RU" w:eastAsia="en-US" w:bidi="ar-SA"/>
      </w:rPr>
    </w:lvl>
    <w:lvl w:ilvl="2" w:tplc="DA326A74">
      <w:numFmt w:val="bullet"/>
      <w:lvlText w:val="•"/>
      <w:lvlJc w:val="left"/>
      <w:pPr>
        <w:ind w:left="3066" w:hanging="708"/>
      </w:pPr>
      <w:rPr>
        <w:rFonts w:hint="default"/>
        <w:lang w:val="ru-RU" w:eastAsia="en-US" w:bidi="ar-SA"/>
      </w:rPr>
    </w:lvl>
    <w:lvl w:ilvl="3" w:tplc="66FE74A2">
      <w:numFmt w:val="bullet"/>
      <w:lvlText w:val="•"/>
      <w:lvlJc w:val="left"/>
      <w:pPr>
        <w:ind w:left="4030" w:hanging="708"/>
      </w:pPr>
      <w:rPr>
        <w:rFonts w:hint="default"/>
        <w:lang w:val="ru-RU" w:eastAsia="en-US" w:bidi="ar-SA"/>
      </w:rPr>
    </w:lvl>
    <w:lvl w:ilvl="4" w:tplc="FDB6B332">
      <w:numFmt w:val="bullet"/>
      <w:lvlText w:val="•"/>
      <w:lvlJc w:val="left"/>
      <w:pPr>
        <w:ind w:left="4993" w:hanging="708"/>
      </w:pPr>
      <w:rPr>
        <w:rFonts w:hint="default"/>
        <w:lang w:val="ru-RU" w:eastAsia="en-US" w:bidi="ar-SA"/>
      </w:rPr>
    </w:lvl>
    <w:lvl w:ilvl="5" w:tplc="241493D6">
      <w:numFmt w:val="bullet"/>
      <w:lvlText w:val="•"/>
      <w:lvlJc w:val="left"/>
      <w:pPr>
        <w:ind w:left="5956" w:hanging="708"/>
      </w:pPr>
      <w:rPr>
        <w:rFonts w:hint="default"/>
        <w:lang w:val="ru-RU" w:eastAsia="en-US" w:bidi="ar-SA"/>
      </w:rPr>
    </w:lvl>
    <w:lvl w:ilvl="6" w:tplc="FA5C3938">
      <w:numFmt w:val="bullet"/>
      <w:lvlText w:val="•"/>
      <w:lvlJc w:val="left"/>
      <w:pPr>
        <w:ind w:left="6920" w:hanging="708"/>
      </w:pPr>
      <w:rPr>
        <w:rFonts w:hint="default"/>
        <w:lang w:val="ru-RU" w:eastAsia="en-US" w:bidi="ar-SA"/>
      </w:rPr>
    </w:lvl>
    <w:lvl w:ilvl="7" w:tplc="7A5C958A">
      <w:numFmt w:val="bullet"/>
      <w:lvlText w:val="•"/>
      <w:lvlJc w:val="left"/>
      <w:pPr>
        <w:ind w:left="7883" w:hanging="708"/>
      </w:pPr>
      <w:rPr>
        <w:rFonts w:hint="default"/>
        <w:lang w:val="ru-RU" w:eastAsia="en-US" w:bidi="ar-SA"/>
      </w:rPr>
    </w:lvl>
    <w:lvl w:ilvl="8" w:tplc="3A346216">
      <w:numFmt w:val="bullet"/>
      <w:lvlText w:val="•"/>
      <w:lvlJc w:val="left"/>
      <w:pPr>
        <w:ind w:left="8846" w:hanging="708"/>
      </w:pPr>
      <w:rPr>
        <w:rFonts w:hint="default"/>
        <w:lang w:val="ru-RU" w:eastAsia="en-US" w:bidi="ar-SA"/>
      </w:rPr>
    </w:lvl>
  </w:abstractNum>
  <w:abstractNum w:abstractNumId="97" w15:restartNumberingAfterBreak="0">
    <w:nsid w:val="7C3957FF"/>
    <w:multiLevelType w:val="hybridMultilevel"/>
    <w:tmpl w:val="1BA886D2"/>
    <w:lvl w:ilvl="0" w:tplc="8B744854">
      <w:start w:val="1"/>
      <w:numFmt w:val="decimal"/>
      <w:lvlText w:val="%1)"/>
      <w:lvlJc w:val="left"/>
      <w:pPr>
        <w:ind w:left="1393"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49FCC2D6">
      <w:numFmt w:val="bullet"/>
      <w:lvlText w:val="•"/>
      <w:lvlJc w:val="left"/>
      <w:pPr>
        <w:ind w:left="2337" w:hanging="260"/>
      </w:pPr>
      <w:rPr>
        <w:rFonts w:hint="default"/>
        <w:lang w:val="ru-RU" w:eastAsia="en-US" w:bidi="ar-SA"/>
      </w:rPr>
    </w:lvl>
    <w:lvl w:ilvl="2" w:tplc="05341D96">
      <w:numFmt w:val="bullet"/>
      <w:lvlText w:val="•"/>
      <w:lvlJc w:val="left"/>
      <w:pPr>
        <w:ind w:left="3274" w:hanging="260"/>
      </w:pPr>
      <w:rPr>
        <w:rFonts w:hint="default"/>
        <w:lang w:val="ru-RU" w:eastAsia="en-US" w:bidi="ar-SA"/>
      </w:rPr>
    </w:lvl>
    <w:lvl w:ilvl="3" w:tplc="7D26C302">
      <w:numFmt w:val="bullet"/>
      <w:lvlText w:val="•"/>
      <w:lvlJc w:val="left"/>
      <w:pPr>
        <w:ind w:left="4212" w:hanging="260"/>
      </w:pPr>
      <w:rPr>
        <w:rFonts w:hint="default"/>
        <w:lang w:val="ru-RU" w:eastAsia="en-US" w:bidi="ar-SA"/>
      </w:rPr>
    </w:lvl>
    <w:lvl w:ilvl="4" w:tplc="DC949D58">
      <w:numFmt w:val="bullet"/>
      <w:lvlText w:val="•"/>
      <w:lvlJc w:val="left"/>
      <w:pPr>
        <w:ind w:left="5149" w:hanging="260"/>
      </w:pPr>
      <w:rPr>
        <w:rFonts w:hint="default"/>
        <w:lang w:val="ru-RU" w:eastAsia="en-US" w:bidi="ar-SA"/>
      </w:rPr>
    </w:lvl>
    <w:lvl w:ilvl="5" w:tplc="A7A26CA0">
      <w:numFmt w:val="bullet"/>
      <w:lvlText w:val="•"/>
      <w:lvlJc w:val="left"/>
      <w:pPr>
        <w:ind w:left="6086" w:hanging="260"/>
      </w:pPr>
      <w:rPr>
        <w:rFonts w:hint="default"/>
        <w:lang w:val="ru-RU" w:eastAsia="en-US" w:bidi="ar-SA"/>
      </w:rPr>
    </w:lvl>
    <w:lvl w:ilvl="6" w:tplc="9B2A3E4C">
      <w:numFmt w:val="bullet"/>
      <w:lvlText w:val="•"/>
      <w:lvlJc w:val="left"/>
      <w:pPr>
        <w:ind w:left="7024" w:hanging="260"/>
      </w:pPr>
      <w:rPr>
        <w:rFonts w:hint="default"/>
        <w:lang w:val="ru-RU" w:eastAsia="en-US" w:bidi="ar-SA"/>
      </w:rPr>
    </w:lvl>
    <w:lvl w:ilvl="7" w:tplc="61AC89F8">
      <w:numFmt w:val="bullet"/>
      <w:lvlText w:val="•"/>
      <w:lvlJc w:val="left"/>
      <w:pPr>
        <w:ind w:left="7961" w:hanging="260"/>
      </w:pPr>
      <w:rPr>
        <w:rFonts w:hint="default"/>
        <w:lang w:val="ru-RU" w:eastAsia="en-US" w:bidi="ar-SA"/>
      </w:rPr>
    </w:lvl>
    <w:lvl w:ilvl="8" w:tplc="966E8A2E">
      <w:numFmt w:val="bullet"/>
      <w:lvlText w:val="•"/>
      <w:lvlJc w:val="left"/>
      <w:pPr>
        <w:ind w:left="8898" w:hanging="260"/>
      </w:pPr>
      <w:rPr>
        <w:rFonts w:hint="default"/>
        <w:lang w:val="ru-RU" w:eastAsia="en-US" w:bidi="ar-SA"/>
      </w:rPr>
    </w:lvl>
  </w:abstractNum>
  <w:abstractNum w:abstractNumId="98" w15:restartNumberingAfterBreak="0">
    <w:nsid w:val="7F0E2225"/>
    <w:multiLevelType w:val="multilevel"/>
    <w:tmpl w:val="CF429B26"/>
    <w:lvl w:ilvl="0">
      <w:start w:val="3"/>
      <w:numFmt w:val="decimal"/>
      <w:lvlText w:val="%1"/>
      <w:lvlJc w:val="left"/>
      <w:pPr>
        <w:ind w:left="844" w:hanging="420"/>
      </w:pPr>
      <w:rPr>
        <w:rFonts w:hint="default"/>
        <w:lang w:val="ru-RU" w:eastAsia="en-US" w:bidi="ar-SA"/>
      </w:rPr>
    </w:lvl>
    <w:lvl w:ilvl="1">
      <w:start w:val="1"/>
      <w:numFmt w:val="decimal"/>
      <w:lvlText w:val="%1.%2."/>
      <w:lvlJc w:val="left"/>
      <w:pPr>
        <w:ind w:left="844" w:hanging="420"/>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310" w:hanging="600"/>
      </w:pPr>
      <w:rPr>
        <w:rFonts w:ascii="Times New Roman" w:eastAsia="Times New Roman" w:hAnsi="Times New Roman" w:cs="Times New Roman" w:hint="default"/>
        <w:b/>
        <w:bCs/>
        <w:i w:val="0"/>
        <w:iCs w:val="0"/>
        <w:spacing w:val="0"/>
        <w:w w:val="100"/>
        <w:sz w:val="24"/>
        <w:szCs w:val="24"/>
        <w:lang w:val="ru-RU" w:eastAsia="en-US" w:bidi="ar-SA"/>
      </w:rPr>
    </w:lvl>
    <w:lvl w:ilvl="3">
      <w:start w:val="1"/>
      <w:numFmt w:val="decimal"/>
      <w:lvlText w:val="%4)"/>
      <w:lvlJc w:val="left"/>
      <w:pPr>
        <w:ind w:left="1392"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4">
      <w:numFmt w:val="bullet"/>
      <w:lvlText w:val="•"/>
      <w:lvlJc w:val="left"/>
      <w:pPr>
        <w:ind w:left="424" w:hanging="332"/>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4220" w:hanging="332"/>
      </w:pPr>
      <w:rPr>
        <w:rFonts w:hint="default"/>
        <w:lang w:val="ru-RU" w:eastAsia="en-US" w:bidi="ar-SA"/>
      </w:rPr>
    </w:lvl>
    <w:lvl w:ilvl="6">
      <w:numFmt w:val="bullet"/>
      <w:lvlText w:val="•"/>
      <w:lvlJc w:val="left"/>
      <w:pPr>
        <w:ind w:left="5531" w:hanging="332"/>
      </w:pPr>
      <w:rPr>
        <w:rFonts w:hint="default"/>
        <w:lang w:val="ru-RU" w:eastAsia="en-US" w:bidi="ar-SA"/>
      </w:rPr>
    </w:lvl>
    <w:lvl w:ilvl="7">
      <w:numFmt w:val="bullet"/>
      <w:lvlText w:val="•"/>
      <w:lvlJc w:val="left"/>
      <w:pPr>
        <w:ind w:left="6841" w:hanging="332"/>
      </w:pPr>
      <w:rPr>
        <w:rFonts w:hint="default"/>
        <w:lang w:val="ru-RU" w:eastAsia="en-US" w:bidi="ar-SA"/>
      </w:rPr>
    </w:lvl>
    <w:lvl w:ilvl="8">
      <w:numFmt w:val="bullet"/>
      <w:lvlText w:val="•"/>
      <w:lvlJc w:val="left"/>
      <w:pPr>
        <w:ind w:left="8152" w:hanging="332"/>
      </w:pPr>
      <w:rPr>
        <w:rFonts w:hint="default"/>
        <w:lang w:val="ru-RU" w:eastAsia="en-US" w:bidi="ar-SA"/>
      </w:rPr>
    </w:lvl>
  </w:abstractNum>
  <w:abstractNum w:abstractNumId="99" w15:restartNumberingAfterBreak="0">
    <w:nsid w:val="7F5E10BA"/>
    <w:multiLevelType w:val="hybridMultilevel"/>
    <w:tmpl w:val="B1C8DF66"/>
    <w:lvl w:ilvl="0" w:tplc="0D0CD01A">
      <w:start w:val="1"/>
      <w:numFmt w:val="decimal"/>
      <w:lvlText w:val="%1)"/>
      <w:lvlJc w:val="left"/>
      <w:pPr>
        <w:ind w:left="424" w:hanging="319"/>
      </w:pPr>
      <w:rPr>
        <w:rFonts w:ascii="Times New Roman" w:eastAsia="Times New Roman" w:hAnsi="Times New Roman" w:cs="Times New Roman" w:hint="default"/>
        <w:b w:val="0"/>
        <w:bCs w:val="0"/>
        <w:i w:val="0"/>
        <w:iCs w:val="0"/>
        <w:spacing w:val="0"/>
        <w:w w:val="100"/>
        <w:sz w:val="24"/>
        <w:szCs w:val="24"/>
        <w:lang w:val="ru-RU" w:eastAsia="en-US" w:bidi="ar-SA"/>
      </w:rPr>
    </w:lvl>
    <w:lvl w:ilvl="1" w:tplc="2A7061AE">
      <w:numFmt w:val="bullet"/>
      <w:lvlText w:val="•"/>
      <w:lvlJc w:val="left"/>
      <w:pPr>
        <w:ind w:left="1455" w:hanging="319"/>
      </w:pPr>
      <w:rPr>
        <w:rFonts w:hint="default"/>
        <w:lang w:val="ru-RU" w:eastAsia="en-US" w:bidi="ar-SA"/>
      </w:rPr>
    </w:lvl>
    <w:lvl w:ilvl="2" w:tplc="B6CA12DA">
      <w:numFmt w:val="bullet"/>
      <w:lvlText w:val="•"/>
      <w:lvlJc w:val="left"/>
      <w:pPr>
        <w:ind w:left="2490" w:hanging="319"/>
      </w:pPr>
      <w:rPr>
        <w:rFonts w:hint="default"/>
        <w:lang w:val="ru-RU" w:eastAsia="en-US" w:bidi="ar-SA"/>
      </w:rPr>
    </w:lvl>
    <w:lvl w:ilvl="3" w:tplc="7B26F094">
      <w:numFmt w:val="bullet"/>
      <w:lvlText w:val="•"/>
      <w:lvlJc w:val="left"/>
      <w:pPr>
        <w:ind w:left="3526" w:hanging="319"/>
      </w:pPr>
      <w:rPr>
        <w:rFonts w:hint="default"/>
        <w:lang w:val="ru-RU" w:eastAsia="en-US" w:bidi="ar-SA"/>
      </w:rPr>
    </w:lvl>
    <w:lvl w:ilvl="4" w:tplc="01461E24">
      <w:numFmt w:val="bullet"/>
      <w:lvlText w:val="•"/>
      <w:lvlJc w:val="left"/>
      <w:pPr>
        <w:ind w:left="4561" w:hanging="319"/>
      </w:pPr>
      <w:rPr>
        <w:rFonts w:hint="default"/>
        <w:lang w:val="ru-RU" w:eastAsia="en-US" w:bidi="ar-SA"/>
      </w:rPr>
    </w:lvl>
    <w:lvl w:ilvl="5" w:tplc="D5165958">
      <w:numFmt w:val="bullet"/>
      <w:lvlText w:val="•"/>
      <w:lvlJc w:val="left"/>
      <w:pPr>
        <w:ind w:left="5596" w:hanging="319"/>
      </w:pPr>
      <w:rPr>
        <w:rFonts w:hint="default"/>
        <w:lang w:val="ru-RU" w:eastAsia="en-US" w:bidi="ar-SA"/>
      </w:rPr>
    </w:lvl>
    <w:lvl w:ilvl="6" w:tplc="02A4C8BE">
      <w:numFmt w:val="bullet"/>
      <w:lvlText w:val="•"/>
      <w:lvlJc w:val="left"/>
      <w:pPr>
        <w:ind w:left="6632" w:hanging="319"/>
      </w:pPr>
      <w:rPr>
        <w:rFonts w:hint="default"/>
        <w:lang w:val="ru-RU" w:eastAsia="en-US" w:bidi="ar-SA"/>
      </w:rPr>
    </w:lvl>
    <w:lvl w:ilvl="7" w:tplc="D12E8024">
      <w:numFmt w:val="bullet"/>
      <w:lvlText w:val="•"/>
      <w:lvlJc w:val="left"/>
      <w:pPr>
        <w:ind w:left="7667" w:hanging="319"/>
      </w:pPr>
      <w:rPr>
        <w:rFonts w:hint="default"/>
        <w:lang w:val="ru-RU" w:eastAsia="en-US" w:bidi="ar-SA"/>
      </w:rPr>
    </w:lvl>
    <w:lvl w:ilvl="8" w:tplc="5C767684">
      <w:numFmt w:val="bullet"/>
      <w:lvlText w:val="•"/>
      <w:lvlJc w:val="left"/>
      <w:pPr>
        <w:ind w:left="8702" w:hanging="319"/>
      </w:pPr>
      <w:rPr>
        <w:rFonts w:hint="default"/>
        <w:lang w:val="ru-RU" w:eastAsia="en-US" w:bidi="ar-SA"/>
      </w:rPr>
    </w:lvl>
  </w:abstractNum>
  <w:num w:numId="1">
    <w:abstractNumId w:val="34"/>
  </w:num>
  <w:num w:numId="2">
    <w:abstractNumId w:val="94"/>
  </w:num>
  <w:num w:numId="3">
    <w:abstractNumId w:val="44"/>
  </w:num>
  <w:num w:numId="4">
    <w:abstractNumId w:val="29"/>
  </w:num>
  <w:num w:numId="5">
    <w:abstractNumId w:val="60"/>
  </w:num>
  <w:num w:numId="6">
    <w:abstractNumId w:val="63"/>
  </w:num>
  <w:num w:numId="7">
    <w:abstractNumId w:val="99"/>
  </w:num>
  <w:num w:numId="8">
    <w:abstractNumId w:val="3"/>
  </w:num>
  <w:num w:numId="9">
    <w:abstractNumId w:val="28"/>
  </w:num>
  <w:num w:numId="10">
    <w:abstractNumId w:val="50"/>
  </w:num>
  <w:num w:numId="11">
    <w:abstractNumId w:val="2"/>
  </w:num>
  <w:num w:numId="12">
    <w:abstractNumId w:val="22"/>
  </w:num>
  <w:num w:numId="13">
    <w:abstractNumId w:val="76"/>
  </w:num>
  <w:num w:numId="14">
    <w:abstractNumId w:val="56"/>
  </w:num>
  <w:num w:numId="15">
    <w:abstractNumId w:val="13"/>
  </w:num>
  <w:num w:numId="16">
    <w:abstractNumId w:val="8"/>
  </w:num>
  <w:num w:numId="17">
    <w:abstractNumId w:val="26"/>
  </w:num>
  <w:num w:numId="18">
    <w:abstractNumId w:val="49"/>
  </w:num>
  <w:num w:numId="19">
    <w:abstractNumId w:val="0"/>
  </w:num>
  <w:num w:numId="20">
    <w:abstractNumId w:val="53"/>
  </w:num>
  <w:num w:numId="21">
    <w:abstractNumId w:val="89"/>
  </w:num>
  <w:num w:numId="22">
    <w:abstractNumId w:val="4"/>
  </w:num>
  <w:num w:numId="23">
    <w:abstractNumId w:val="55"/>
  </w:num>
  <w:num w:numId="24">
    <w:abstractNumId w:val="64"/>
  </w:num>
  <w:num w:numId="25">
    <w:abstractNumId w:val="31"/>
  </w:num>
  <w:num w:numId="26">
    <w:abstractNumId w:val="79"/>
  </w:num>
  <w:num w:numId="27">
    <w:abstractNumId w:val="87"/>
  </w:num>
  <w:num w:numId="28">
    <w:abstractNumId w:val="81"/>
  </w:num>
  <w:num w:numId="29">
    <w:abstractNumId w:val="95"/>
  </w:num>
  <w:num w:numId="30">
    <w:abstractNumId w:val="90"/>
  </w:num>
  <w:num w:numId="31">
    <w:abstractNumId w:val="66"/>
  </w:num>
  <w:num w:numId="32">
    <w:abstractNumId w:val="67"/>
  </w:num>
  <w:num w:numId="33">
    <w:abstractNumId w:val="96"/>
  </w:num>
  <w:num w:numId="34">
    <w:abstractNumId w:val="43"/>
  </w:num>
  <w:num w:numId="35">
    <w:abstractNumId w:val="5"/>
  </w:num>
  <w:num w:numId="36">
    <w:abstractNumId w:val="69"/>
  </w:num>
  <w:num w:numId="37">
    <w:abstractNumId w:val="72"/>
  </w:num>
  <w:num w:numId="38">
    <w:abstractNumId w:val="75"/>
  </w:num>
  <w:num w:numId="39">
    <w:abstractNumId w:val="33"/>
  </w:num>
  <w:num w:numId="40">
    <w:abstractNumId w:val="70"/>
  </w:num>
  <w:num w:numId="41">
    <w:abstractNumId w:val="42"/>
  </w:num>
  <w:num w:numId="42">
    <w:abstractNumId w:val="73"/>
  </w:num>
  <w:num w:numId="43">
    <w:abstractNumId w:val="12"/>
  </w:num>
  <w:num w:numId="44">
    <w:abstractNumId w:val="57"/>
  </w:num>
  <w:num w:numId="45">
    <w:abstractNumId w:val="77"/>
  </w:num>
  <w:num w:numId="46">
    <w:abstractNumId w:val="86"/>
  </w:num>
  <w:num w:numId="47">
    <w:abstractNumId w:val="83"/>
  </w:num>
  <w:num w:numId="48">
    <w:abstractNumId w:val="38"/>
  </w:num>
  <w:num w:numId="49">
    <w:abstractNumId w:val="48"/>
  </w:num>
  <w:num w:numId="50">
    <w:abstractNumId w:val="27"/>
  </w:num>
  <w:num w:numId="51">
    <w:abstractNumId w:val="30"/>
  </w:num>
  <w:num w:numId="52">
    <w:abstractNumId w:val="46"/>
  </w:num>
  <w:num w:numId="53">
    <w:abstractNumId w:val="7"/>
  </w:num>
  <w:num w:numId="54">
    <w:abstractNumId w:val="74"/>
  </w:num>
  <w:num w:numId="55">
    <w:abstractNumId w:val="41"/>
  </w:num>
  <w:num w:numId="56">
    <w:abstractNumId w:val="35"/>
  </w:num>
  <w:num w:numId="57">
    <w:abstractNumId w:val="15"/>
  </w:num>
  <w:num w:numId="58">
    <w:abstractNumId w:val="23"/>
  </w:num>
  <w:num w:numId="59">
    <w:abstractNumId w:val="85"/>
  </w:num>
  <w:num w:numId="60">
    <w:abstractNumId w:val="1"/>
  </w:num>
  <w:num w:numId="61">
    <w:abstractNumId w:val="51"/>
  </w:num>
  <w:num w:numId="62">
    <w:abstractNumId w:val="88"/>
  </w:num>
  <w:num w:numId="63">
    <w:abstractNumId w:val="40"/>
  </w:num>
  <w:num w:numId="64">
    <w:abstractNumId w:val="36"/>
  </w:num>
  <w:num w:numId="65">
    <w:abstractNumId w:val="93"/>
  </w:num>
  <w:num w:numId="66">
    <w:abstractNumId w:val="32"/>
  </w:num>
  <w:num w:numId="67">
    <w:abstractNumId w:val="68"/>
  </w:num>
  <w:num w:numId="68">
    <w:abstractNumId w:val="24"/>
  </w:num>
  <w:num w:numId="69">
    <w:abstractNumId w:val="92"/>
  </w:num>
  <w:num w:numId="70">
    <w:abstractNumId w:val="97"/>
  </w:num>
  <w:num w:numId="71">
    <w:abstractNumId w:val="58"/>
  </w:num>
  <w:num w:numId="72">
    <w:abstractNumId w:val="10"/>
  </w:num>
  <w:num w:numId="73">
    <w:abstractNumId w:val="54"/>
  </w:num>
  <w:num w:numId="74">
    <w:abstractNumId w:val="21"/>
  </w:num>
  <w:num w:numId="75">
    <w:abstractNumId w:val="11"/>
  </w:num>
  <w:num w:numId="76">
    <w:abstractNumId w:val="91"/>
  </w:num>
  <w:num w:numId="77">
    <w:abstractNumId w:val="47"/>
  </w:num>
  <w:num w:numId="78">
    <w:abstractNumId w:val="18"/>
  </w:num>
  <w:num w:numId="79">
    <w:abstractNumId w:val="14"/>
  </w:num>
  <w:num w:numId="80">
    <w:abstractNumId w:val="45"/>
  </w:num>
  <w:num w:numId="81">
    <w:abstractNumId w:val="16"/>
  </w:num>
  <w:num w:numId="82">
    <w:abstractNumId w:val="39"/>
  </w:num>
  <w:num w:numId="83">
    <w:abstractNumId w:val="82"/>
  </w:num>
  <w:num w:numId="84">
    <w:abstractNumId w:val="98"/>
  </w:num>
  <w:num w:numId="85">
    <w:abstractNumId w:val="84"/>
  </w:num>
  <w:num w:numId="86">
    <w:abstractNumId w:val="37"/>
  </w:num>
  <w:num w:numId="87">
    <w:abstractNumId w:val="78"/>
  </w:num>
  <w:num w:numId="88">
    <w:abstractNumId w:val="20"/>
  </w:num>
  <w:num w:numId="89">
    <w:abstractNumId w:val="9"/>
  </w:num>
  <w:num w:numId="90">
    <w:abstractNumId w:val="17"/>
  </w:num>
  <w:num w:numId="91">
    <w:abstractNumId w:val="25"/>
  </w:num>
  <w:num w:numId="92">
    <w:abstractNumId w:val="62"/>
  </w:num>
  <w:num w:numId="93">
    <w:abstractNumId w:val="80"/>
  </w:num>
  <w:num w:numId="94">
    <w:abstractNumId w:val="65"/>
  </w:num>
  <w:num w:numId="95">
    <w:abstractNumId w:val="59"/>
  </w:num>
  <w:num w:numId="96">
    <w:abstractNumId w:val="71"/>
  </w:num>
  <w:num w:numId="97">
    <w:abstractNumId w:val="61"/>
  </w:num>
  <w:num w:numId="98">
    <w:abstractNumId w:val="6"/>
  </w:num>
  <w:num w:numId="99">
    <w:abstractNumId w:val="52"/>
  </w:num>
  <w:num w:numId="100">
    <w:abstractNumId w:val="19"/>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219A"/>
    <w:rsid w:val="00047C26"/>
    <w:rsid w:val="00096B32"/>
    <w:rsid w:val="000F583C"/>
    <w:rsid w:val="00103EAC"/>
    <w:rsid w:val="00150973"/>
    <w:rsid w:val="001B6665"/>
    <w:rsid w:val="0022647E"/>
    <w:rsid w:val="00273A87"/>
    <w:rsid w:val="002753AE"/>
    <w:rsid w:val="002C18B1"/>
    <w:rsid w:val="003F07BE"/>
    <w:rsid w:val="0042745C"/>
    <w:rsid w:val="00430769"/>
    <w:rsid w:val="00485579"/>
    <w:rsid w:val="0061110F"/>
    <w:rsid w:val="0061263C"/>
    <w:rsid w:val="00650449"/>
    <w:rsid w:val="00655788"/>
    <w:rsid w:val="00694365"/>
    <w:rsid w:val="006B18F6"/>
    <w:rsid w:val="006C1C5F"/>
    <w:rsid w:val="00780509"/>
    <w:rsid w:val="00793844"/>
    <w:rsid w:val="007A3960"/>
    <w:rsid w:val="007C265E"/>
    <w:rsid w:val="007D54DA"/>
    <w:rsid w:val="008061BE"/>
    <w:rsid w:val="0082219A"/>
    <w:rsid w:val="00864FC7"/>
    <w:rsid w:val="00897B7D"/>
    <w:rsid w:val="008C6F23"/>
    <w:rsid w:val="00963F66"/>
    <w:rsid w:val="009A3EEF"/>
    <w:rsid w:val="00A11647"/>
    <w:rsid w:val="00A22625"/>
    <w:rsid w:val="00A74850"/>
    <w:rsid w:val="00A8065C"/>
    <w:rsid w:val="00AD5AB8"/>
    <w:rsid w:val="00B00085"/>
    <w:rsid w:val="00B36867"/>
    <w:rsid w:val="00B5318D"/>
    <w:rsid w:val="00B6336F"/>
    <w:rsid w:val="00B655E1"/>
    <w:rsid w:val="00B70934"/>
    <w:rsid w:val="00B778F6"/>
    <w:rsid w:val="00C03E34"/>
    <w:rsid w:val="00C11EEC"/>
    <w:rsid w:val="00CB0E03"/>
    <w:rsid w:val="00D33CB0"/>
    <w:rsid w:val="00D4712A"/>
    <w:rsid w:val="00D73AB3"/>
    <w:rsid w:val="00D8418A"/>
    <w:rsid w:val="00E160E2"/>
    <w:rsid w:val="00E739C3"/>
    <w:rsid w:val="00EA12C2"/>
    <w:rsid w:val="00EC30D5"/>
    <w:rsid w:val="00EF135C"/>
    <w:rsid w:val="00F13511"/>
    <w:rsid w:val="00FC47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9E43D"/>
  <w15:docId w15:val="{B0ED73A3-0D21-403F-A9F0-BC75D38CE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5"/>
      <w:ind w:left="1133"/>
      <w:jc w:val="both"/>
      <w:outlineLvl w:val="0"/>
    </w:pPr>
    <w:rPr>
      <w:b/>
      <w:bCs/>
      <w:sz w:val="24"/>
      <w:szCs w:val="24"/>
    </w:rPr>
  </w:style>
  <w:style w:type="paragraph" w:styleId="2">
    <w:name w:val="heading 2"/>
    <w:basedOn w:val="a"/>
    <w:uiPriority w:val="1"/>
    <w:qFormat/>
    <w:pPr>
      <w:spacing w:before="1"/>
      <w:ind w:left="424"/>
      <w:jc w:val="both"/>
      <w:outlineLvl w:val="1"/>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39"/>
    <w:qFormat/>
    <w:pPr>
      <w:spacing w:before="139"/>
      <w:ind w:left="844" w:hanging="420"/>
    </w:pPr>
    <w:rPr>
      <w:sz w:val="24"/>
      <w:szCs w:val="24"/>
    </w:rPr>
  </w:style>
  <w:style w:type="paragraph" w:styleId="20">
    <w:name w:val="toc 2"/>
    <w:basedOn w:val="a"/>
    <w:uiPriority w:val="39"/>
    <w:qFormat/>
    <w:pPr>
      <w:spacing w:before="137"/>
      <w:ind w:left="1591" w:hanging="600"/>
    </w:pPr>
    <w:rPr>
      <w:sz w:val="24"/>
      <w:szCs w:val="24"/>
    </w:rPr>
  </w:style>
  <w:style w:type="paragraph" w:styleId="a3">
    <w:name w:val="Body Text"/>
    <w:basedOn w:val="a"/>
    <w:uiPriority w:val="1"/>
    <w:qFormat/>
    <w:pPr>
      <w:ind w:left="424" w:firstLine="708"/>
      <w:jc w:val="both"/>
    </w:pPr>
    <w:rPr>
      <w:sz w:val="24"/>
      <w:szCs w:val="24"/>
    </w:rPr>
  </w:style>
  <w:style w:type="paragraph" w:styleId="a4">
    <w:name w:val="List Paragraph"/>
    <w:basedOn w:val="a"/>
    <w:uiPriority w:val="1"/>
    <w:qFormat/>
    <w:pPr>
      <w:ind w:left="424" w:firstLine="708"/>
    </w:pPr>
  </w:style>
  <w:style w:type="paragraph" w:customStyle="1" w:styleId="TableParagraph">
    <w:name w:val="Table Paragraph"/>
    <w:basedOn w:val="a"/>
    <w:uiPriority w:val="1"/>
    <w:qFormat/>
    <w:pPr>
      <w:ind w:left="107"/>
    </w:pPr>
  </w:style>
  <w:style w:type="paragraph" w:customStyle="1" w:styleId="ds-markdown-paragraph">
    <w:name w:val="ds-markdown-paragraph"/>
    <w:basedOn w:val="a"/>
    <w:pPr>
      <w:widowControl/>
      <w:autoSpaceDE/>
      <w:autoSpaceDN/>
      <w:spacing w:before="100" w:beforeAutospacing="1" w:after="100" w:afterAutospacing="1"/>
    </w:pPr>
    <w:rPr>
      <w:sz w:val="24"/>
      <w:szCs w:val="24"/>
      <w:lang w:eastAsia="ru-RU"/>
    </w:rPr>
  </w:style>
  <w:style w:type="character" w:styleId="a5">
    <w:name w:val="Strong"/>
    <w:basedOn w:val="a0"/>
    <w:uiPriority w:val="22"/>
    <w:qFormat/>
    <w:rPr>
      <w:b/>
      <w:bCs/>
    </w:rPr>
  </w:style>
  <w:style w:type="paragraph" w:styleId="a6">
    <w:name w:val="Balloon Text"/>
    <w:basedOn w:val="a"/>
    <w:link w:val="a7"/>
    <w:uiPriority w:val="99"/>
    <w:semiHidden/>
    <w:unhideWhenUsed/>
    <w:rsid w:val="00096B32"/>
    <w:rPr>
      <w:rFonts w:ascii="Tahoma" w:hAnsi="Tahoma" w:cs="Tahoma"/>
      <w:sz w:val="16"/>
      <w:szCs w:val="16"/>
    </w:rPr>
  </w:style>
  <w:style w:type="character" w:customStyle="1" w:styleId="a7">
    <w:name w:val="Текст выноски Знак"/>
    <w:basedOn w:val="a0"/>
    <w:link w:val="a6"/>
    <w:uiPriority w:val="99"/>
    <w:semiHidden/>
    <w:rsid w:val="00096B32"/>
    <w:rPr>
      <w:rFonts w:ascii="Tahoma" w:eastAsia="Times New Roman" w:hAnsi="Tahoma" w:cs="Tahoma"/>
      <w:sz w:val="16"/>
      <w:szCs w:val="16"/>
      <w:lang w:val="ru-RU"/>
    </w:rPr>
  </w:style>
  <w:style w:type="table" w:styleId="a8">
    <w:name w:val="Table Grid"/>
    <w:basedOn w:val="a1"/>
    <w:uiPriority w:val="39"/>
    <w:rsid w:val="009A3E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TOC Heading"/>
    <w:basedOn w:val="1"/>
    <w:next w:val="a"/>
    <w:uiPriority w:val="39"/>
    <w:unhideWhenUsed/>
    <w:qFormat/>
    <w:rsid w:val="006B18F6"/>
    <w:pPr>
      <w:keepNext/>
      <w:keepLines/>
      <w:widowControl/>
      <w:autoSpaceDE/>
      <w:autoSpaceDN/>
      <w:spacing w:before="480" w:line="276" w:lineRule="auto"/>
      <w:ind w:left="0"/>
      <w:jc w:val="left"/>
      <w:outlineLvl w:val="9"/>
    </w:pPr>
    <w:rPr>
      <w:rFonts w:asciiTheme="majorHAnsi" w:eastAsiaTheme="majorEastAsia" w:hAnsiTheme="majorHAnsi" w:cstheme="majorBidi"/>
      <w:color w:val="365F91" w:themeColor="accent1" w:themeShade="BF"/>
      <w:sz w:val="28"/>
      <w:szCs w:val="28"/>
      <w:lang w:eastAsia="ru-RU"/>
    </w:rPr>
  </w:style>
  <w:style w:type="paragraph" w:styleId="3">
    <w:name w:val="toc 3"/>
    <w:basedOn w:val="a"/>
    <w:next w:val="a"/>
    <w:autoRedefine/>
    <w:uiPriority w:val="39"/>
    <w:unhideWhenUsed/>
    <w:qFormat/>
    <w:rsid w:val="006B18F6"/>
    <w:pPr>
      <w:widowControl/>
      <w:autoSpaceDE/>
      <w:autoSpaceDN/>
      <w:spacing w:after="100" w:line="276" w:lineRule="auto"/>
      <w:ind w:left="440"/>
    </w:pPr>
    <w:rPr>
      <w:rFonts w:asciiTheme="minorHAnsi" w:eastAsiaTheme="minorEastAsia" w:hAnsiTheme="minorHAnsi" w:cstheme="minorBidi"/>
      <w:lang w:eastAsia="ru-RU"/>
    </w:rPr>
  </w:style>
  <w:style w:type="character" w:styleId="aa">
    <w:name w:val="Hyperlink"/>
    <w:basedOn w:val="a0"/>
    <w:uiPriority w:val="99"/>
    <w:unhideWhenUsed/>
    <w:rsid w:val="006B18F6"/>
    <w:rPr>
      <w:color w:val="0000FF" w:themeColor="hyperlink"/>
      <w:u w:val="single"/>
    </w:rPr>
  </w:style>
  <w:style w:type="paragraph" w:styleId="ab">
    <w:name w:val="header"/>
    <w:basedOn w:val="a"/>
    <w:link w:val="ac"/>
    <w:uiPriority w:val="99"/>
    <w:unhideWhenUsed/>
    <w:rsid w:val="00D4712A"/>
    <w:pPr>
      <w:tabs>
        <w:tab w:val="center" w:pos="4677"/>
        <w:tab w:val="right" w:pos="9355"/>
      </w:tabs>
    </w:pPr>
  </w:style>
  <w:style w:type="character" w:customStyle="1" w:styleId="ac">
    <w:name w:val="Верхний колонтитул Знак"/>
    <w:basedOn w:val="a0"/>
    <w:link w:val="ab"/>
    <w:uiPriority w:val="99"/>
    <w:rsid w:val="00D4712A"/>
    <w:rPr>
      <w:rFonts w:ascii="Times New Roman" w:eastAsia="Times New Roman" w:hAnsi="Times New Roman" w:cs="Times New Roman"/>
      <w:lang w:val="ru-RU"/>
    </w:rPr>
  </w:style>
  <w:style w:type="paragraph" w:styleId="ad">
    <w:name w:val="footer"/>
    <w:basedOn w:val="a"/>
    <w:link w:val="ae"/>
    <w:uiPriority w:val="99"/>
    <w:unhideWhenUsed/>
    <w:rsid w:val="00D4712A"/>
    <w:pPr>
      <w:tabs>
        <w:tab w:val="center" w:pos="4677"/>
        <w:tab w:val="right" w:pos="9355"/>
      </w:tabs>
    </w:pPr>
  </w:style>
  <w:style w:type="character" w:customStyle="1" w:styleId="ae">
    <w:name w:val="Нижний колонтитул Знак"/>
    <w:basedOn w:val="a0"/>
    <w:link w:val="ad"/>
    <w:uiPriority w:val="99"/>
    <w:rsid w:val="00D4712A"/>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699463">
      <w:bodyDiv w:val="1"/>
      <w:marLeft w:val="0"/>
      <w:marRight w:val="0"/>
      <w:marTop w:val="0"/>
      <w:marBottom w:val="0"/>
      <w:divBdr>
        <w:top w:val="none" w:sz="0" w:space="0" w:color="auto"/>
        <w:left w:val="none" w:sz="0" w:space="0" w:color="auto"/>
        <w:bottom w:val="none" w:sz="0" w:space="0" w:color="auto"/>
        <w:right w:val="none" w:sz="0" w:space="0" w:color="auto"/>
      </w:divBdr>
      <w:divsChild>
        <w:div w:id="1947495841">
          <w:marLeft w:val="0"/>
          <w:marRight w:val="0"/>
          <w:marTop w:val="0"/>
          <w:marBottom w:val="150"/>
          <w:divBdr>
            <w:top w:val="none" w:sz="0" w:space="0" w:color="auto"/>
            <w:left w:val="none" w:sz="0" w:space="0" w:color="auto"/>
            <w:bottom w:val="none" w:sz="0" w:space="0" w:color="auto"/>
            <w:right w:val="none" w:sz="0" w:space="0" w:color="auto"/>
          </w:divBdr>
          <w:divsChild>
            <w:div w:id="140780666">
              <w:marLeft w:val="0"/>
              <w:marRight w:val="0"/>
              <w:marTop w:val="0"/>
              <w:marBottom w:val="0"/>
              <w:divBdr>
                <w:top w:val="none" w:sz="0" w:space="0" w:color="auto"/>
                <w:left w:val="none" w:sz="0" w:space="0" w:color="auto"/>
                <w:bottom w:val="none" w:sz="0" w:space="0" w:color="auto"/>
                <w:right w:val="none" w:sz="0" w:space="0" w:color="auto"/>
              </w:divBdr>
              <w:divsChild>
                <w:div w:id="58618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462717">
          <w:marLeft w:val="0"/>
          <w:marRight w:val="0"/>
          <w:marTop w:val="0"/>
          <w:marBottom w:val="0"/>
          <w:divBdr>
            <w:top w:val="none" w:sz="0" w:space="0" w:color="auto"/>
            <w:left w:val="none" w:sz="0" w:space="0" w:color="auto"/>
            <w:bottom w:val="none" w:sz="0" w:space="0" w:color="auto"/>
            <w:right w:val="none" w:sz="0" w:space="0" w:color="auto"/>
          </w:divBdr>
        </w:div>
      </w:divsChild>
    </w:div>
    <w:div w:id="419789893">
      <w:bodyDiv w:val="1"/>
      <w:marLeft w:val="0"/>
      <w:marRight w:val="0"/>
      <w:marTop w:val="0"/>
      <w:marBottom w:val="0"/>
      <w:divBdr>
        <w:top w:val="none" w:sz="0" w:space="0" w:color="auto"/>
        <w:left w:val="none" w:sz="0" w:space="0" w:color="auto"/>
        <w:bottom w:val="none" w:sz="0" w:space="0" w:color="auto"/>
        <w:right w:val="none" w:sz="0" w:space="0" w:color="auto"/>
      </w:divBdr>
    </w:div>
    <w:div w:id="6359162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fcior.edu.ru/"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choolcollection.edu.ru/"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edu.ru/"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indow.edu.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rustest.ru/" TargetMode="External"/><Relationship Id="rId10" Type="http://schemas.openxmlformats.org/officeDocument/2006/relationships/image" Target="media/image3.png"/><Relationship Id="rId19" Type="http://schemas.openxmlformats.org/officeDocument/2006/relationships/hyperlink" Target="http://ege.edu.ru/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fipi.ru/"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4EF156-4FB4-4DF8-8E51-EF2C51411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TotalTime>
  <Pages>593</Pages>
  <Words>197073</Words>
  <Characters>1123321</Characters>
  <Application>Microsoft Office Word</Application>
  <DocSecurity>0</DocSecurity>
  <Lines>9361</Lines>
  <Paragraphs>2635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1317759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cp:lastModifiedBy>
  <cp:revision>31</cp:revision>
  <dcterms:created xsi:type="dcterms:W3CDTF">2025-12-06T19:47:00Z</dcterms:created>
  <dcterms:modified xsi:type="dcterms:W3CDTF">2025-12-11T09:42:00Z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2025-09-22T00:00:00Z</vt:filetime>
  </property>
  <property fmtid="{D5CDD505-2E9C-101B-9397-08002B2CF9AE}" pid="3" name="LastSaved">
    <vt:filetime>2025-12-06T00:00:00Z</vt:filetime>
  </property>
  <property fmtid="{D5CDD505-2E9C-101B-9397-08002B2CF9AE}" pid="4" name="Producer">
    <vt:lpwstr>phpdocx</vt:lpwstr>
  </property>
</Properties>
</file>